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A5AF38A" w14:textId="77777777" w:rsidR="00DE5E8D" w:rsidRDefault="00DE5E8D" w:rsidP="005D28D2">
      <w:pPr>
        <w:spacing w:after="23" w:line="249" w:lineRule="auto"/>
        <w:ind w:left="1078" w:right="875"/>
        <w:jc w:val="both"/>
      </w:pPr>
      <w:bookmarkStart w:id="0" w:name="_Hlk84926810"/>
      <w:bookmarkStart w:id="1" w:name="_GoBack"/>
      <w:bookmarkEnd w:id="0"/>
      <w:bookmarkEnd w:id="1"/>
      <w:r>
        <w:rPr>
          <w:rFonts w:ascii="Arial" w:eastAsia="Arial" w:hAnsi="Arial" w:cs="Arial"/>
          <w:b/>
        </w:rPr>
        <w:t xml:space="preserve">DESCRIPCIÓN DE LA TIPOLOGÍA DE LA CONSTRUCCIÓN, DE LAS ZONAS ECONÓMICAS HOMOGÉNEAS (ZEH) URBANAS, DE LAS ZONAS ECONÓMICAS RÚSTICAS, LAS BANDAS O CORREDOR DE VALOR Y LA CONFIGURACIÓN </w:t>
      </w:r>
    </w:p>
    <w:p w14:paraId="7E3DB2F2" w14:textId="77777777" w:rsidR="00DE5E8D" w:rsidRDefault="00DE5E8D" w:rsidP="005D28D2">
      <w:pPr>
        <w:spacing w:after="113" w:line="249" w:lineRule="auto"/>
        <w:ind w:left="1078" w:right="875"/>
        <w:jc w:val="both"/>
      </w:pPr>
      <w:r>
        <w:rPr>
          <w:rFonts w:ascii="Arial" w:eastAsia="Arial" w:hAnsi="Arial" w:cs="Arial"/>
          <w:b/>
        </w:rPr>
        <w:t>“MATRIZ DE TIPOLOGÍA DE LA CONSTRUCCIÓN” CODIFICACIONES – 202</w:t>
      </w:r>
      <w:r w:rsidR="0049051B">
        <w:rPr>
          <w:rFonts w:ascii="Arial" w:eastAsia="Arial" w:hAnsi="Arial" w:cs="Arial"/>
          <w:b/>
        </w:rPr>
        <w:t>2</w:t>
      </w:r>
      <w:r>
        <w:rPr>
          <w:rFonts w:ascii="Arial" w:eastAsia="Arial" w:hAnsi="Arial" w:cs="Arial"/>
          <w:b/>
        </w:rPr>
        <w:t xml:space="preserve">, PARA EL MUNICIPIO DE DURANGO. </w:t>
      </w:r>
    </w:p>
    <w:p w14:paraId="2006E880" w14:textId="77777777" w:rsidR="00DE5E8D" w:rsidRDefault="00DE5E8D" w:rsidP="005D28D2">
      <w:pPr>
        <w:spacing w:after="48"/>
        <w:jc w:val="both"/>
      </w:pPr>
      <w:r>
        <w:rPr>
          <w:rFonts w:ascii="Arial" w:eastAsia="Arial" w:hAnsi="Arial" w:cs="Arial"/>
          <w:b/>
          <w:sz w:val="34"/>
        </w:rPr>
        <w:t xml:space="preserve"> </w:t>
      </w:r>
    </w:p>
    <w:p w14:paraId="44123045" w14:textId="77777777" w:rsidR="00DE5E8D" w:rsidRDefault="00DE5E8D" w:rsidP="005D28D2">
      <w:pPr>
        <w:spacing w:after="0"/>
        <w:ind w:left="1083"/>
        <w:jc w:val="both"/>
      </w:pPr>
      <w:r>
        <w:rPr>
          <w:sz w:val="36"/>
        </w:rPr>
        <w:t xml:space="preserve">ANEXO “A” </w:t>
      </w:r>
    </w:p>
    <w:p w14:paraId="08D2A2A2" w14:textId="77777777" w:rsidR="00DE5E8D" w:rsidRDefault="00DE5E8D" w:rsidP="005D28D2">
      <w:pPr>
        <w:spacing w:after="0"/>
        <w:jc w:val="both"/>
      </w:pPr>
      <w:r>
        <w:rPr>
          <w:sz w:val="34"/>
        </w:rPr>
        <w:t xml:space="preserve"> </w:t>
      </w:r>
    </w:p>
    <w:p w14:paraId="13B5D2FB" w14:textId="77777777" w:rsidR="00DE5E8D" w:rsidRDefault="00DE5E8D" w:rsidP="005D28D2">
      <w:pPr>
        <w:spacing w:after="110" w:line="249" w:lineRule="auto"/>
        <w:ind w:left="1078" w:right="875"/>
        <w:jc w:val="both"/>
      </w:pPr>
      <w:r>
        <w:rPr>
          <w:rFonts w:ascii="Arial" w:eastAsia="Arial" w:hAnsi="Arial" w:cs="Arial"/>
          <w:b/>
        </w:rPr>
        <w:t>SECCIÓN I.- TIPOLOGÍA DE LA CONSTRUCCIÓN A QUE SE REFIERE EL ARTÍCULO 13 DE LA LEY DE INGRESOS DEL MUNICIPIO DE DURANGO, DGO., PARA EL EJERCICIO FISCAL 202</w:t>
      </w:r>
      <w:r w:rsidR="0049051B">
        <w:rPr>
          <w:rFonts w:ascii="Arial" w:eastAsia="Arial" w:hAnsi="Arial" w:cs="Arial"/>
          <w:b/>
        </w:rPr>
        <w:t>2</w:t>
      </w:r>
      <w:r>
        <w:rPr>
          <w:rFonts w:ascii="Arial" w:eastAsia="Arial" w:hAnsi="Arial" w:cs="Arial"/>
          <w:b/>
        </w:rPr>
        <w:t xml:space="preserve">: </w:t>
      </w:r>
    </w:p>
    <w:p w14:paraId="416BAE84" w14:textId="77777777" w:rsidR="00DE5E8D" w:rsidRDefault="00DE5E8D" w:rsidP="005D28D2">
      <w:pPr>
        <w:spacing w:after="0"/>
        <w:jc w:val="both"/>
      </w:pPr>
      <w:r>
        <w:rPr>
          <w:rFonts w:ascii="Arial" w:eastAsia="Arial" w:hAnsi="Arial" w:cs="Arial"/>
          <w:b/>
          <w:sz w:val="34"/>
        </w:rPr>
        <w:t xml:space="preserve"> </w:t>
      </w:r>
    </w:p>
    <w:p w14:paraId="5B12D4CB" w14:textId="22048888" w:rsidR="00DE5E8D" w:rsidRPr="00532BFF" w:rsidRDefault="00DE5E8D" w:rsidP="00483D0A">
      <w:pPr>
        <w:pStyle w:val="Ttulo1"/>
        <w:spacing w:after="34"/>
        <w:ind w:left="1078" w:right="600"/>
        <w:jc w:val="center"/>
        <w:rPr>
          <w:rFonts w:ascii="Arial" w:hAnsi="Arial" w:cs="Arial"/>
          <w:b/>
          <w:color w:val="000000" w:themeColor="text1"/>
          <w:sz w:val="24"/>
          <w:szCs w:val="24"/>
        </w:rPr>
      </w:pPr>
      <w:r w:rsidRPr="00532BFF">
        <w:rPr>
          <w:rFonts w:ascii="Arial" w:hAnsi="Arial" w:cs="Arial"/>
          <w:b/>
          <w:color w:val="000000" w:themeColor="text1"/>
          <w:sz w:val="24"/>
          <w:szCs w:val="24"/>
        </w:rPr>
        <w:t>“TIPOLOGÍA DE CONSTRUCCIÓN PARA EL MUNICIPIO DE DURANGO”</w:t>
      </w:r>
    </w:p>
    <w:p w14:paraId="7C7A5D96" w14:textId="77777777" w:rsidR="00DE5E8D" w:rsidRPr="007E3DC2" w:rsidRDefault="00DE5E8D" w:rsidP="005D28D2">
      <w:pPr>
        <w:spacing w:after="166" w:line="251" w:lineRule="auto"/>
        <w:ind w:left="1078" w:right="874"/>
        <w:jc w:val="both"/>
        <w:rPr>
          <w:rFonts w:ascii="Arial" w:hAnsi="Arial" w:cs="Arial"/>
        </w:rPr>
      </w:pPr>
      <w:r w:rsidRPr="007E3DC2">
        <w:rPr>
          <w:rFonts w:ascii="Arial" w:hAnsi="Arial" w:cs="Arial"/>
        </w:rPr>
        <w:t xml:space="preserve">La tipología de la construcción, es el elemento definitorio de las clasificaciones y/o categorías que describen a todo bien inmueble basadas en el sistema constructivo, las características de los materiales, el estado de conservación y el uso o fin principal que tiene del bien inmueble. </w:t>
      </w:r>
    </w:p>
    <w:p w14:paraId="7D654EA1" w14:textId="77777777" w:rsidR="00DE5E8D" w:rsidRPr="00532BFF" w:rsidRDefault="00DE5E8D" w:rsidP="005D28D2">
      <w:pPr>
        <w:spacing w:after="169" w:line="251" w:lineRule="auto"/>
        <w:ind w:left="1078" w:right="874"/>
        <w:jc w:val="both"/>
        <w:rPr>
          <w:rFonts w:ascii="Arial" w:hAnsi="Arial" w:cs="Arial"/>
        </w:rPr>
      </w:pPr>
      <w:r w:rsidRPr="00532BFF">
        <w:rPr>
          <w:rFonts w:ascii="Arial" w:hAnsi="Arial" w:cs="Arial"/>
        </w:rPr>
        <w:t xml:space="preserve">Los elementos que sirven para la correcta clasificación de la tipología de la construcción son: </w:t>
      </w:r>
    </w:p>
    <w:p w14:paraId="32868288" w14:textId="22F67CA9" w:rsidR="00DE5E8D" w:rsidRDefault="00DE5E8D" w:rsidP="005D28D2">
      <w:pPr>
        <w:spacing w:after="80" w:line="251" w:lineRule="auto"/>
        <w:ind w:left="1078" w:right="874"/>
        <w:jc w:val="both"/>
        <w:rPr>
          <w:rFonts w:ascii="Arial" w:hAnsi="Arial" w:cs="Arial"/>
        </w:rPr>
      </w:pPr>
      <w:r w:rsidRPr="00532BFF">
        <w:rPr>
          <w:rFonts w:ascii="Arial" w:hAnsi="Arial" w:cs="Arial"/>
        </w:rPr>
        <w:t xml:space="preserve">Descripción de uso del inmueble, servicios en el mismo, calidad del proyecto y las características constructivas definidas en los aspectos de la inspección de campo que celebra ciertas selecciones donde se observa y evalúa para marcar una o más opciones de las características constructivas definidas en los aspectos de: </w:t>
      </w:r>
    </w:p>
    <w:p w14:paraId="6D4A619D" w14:textId="77777777" w:rsidR="0049051B" w:rsidRDefault="0049051B" w:rsidP="004C168C">
      <w:pPr>
        <w:spacing w:after="61" w:line="251" w:lineRule="auto"/>
        <w:ind w:left="370" w:right="874" w:firstLine="708"/>
        <w:jc w:val="both"/>
        <w:rPr>
          <w:rFonts w:ascii="Arial" w:hAnsi="Arial" w:cs="Arial"/>
        </w:rPr>
      </w:pPr>
    </w:p>
    <w:p w14:paraId="598FA571" w14:textId="77777777" w:rsidR="0049051B" w:rsidRPr="0049051B" w:rsidRDefault="0049051B" w:rsidP="0049051B">
      <w:pPr>
        <w:spacing w:after="61" w:line="251" w:lineRule="auto"/>
        <w:ind w:left="370" w:right="874" w:firstLine="708"/>
        <w:rPr>
          <w:rFonts w:ascii="Arial" w:hAnsi="Arial" w:cs="Arial"/>
        </w:rPr>
      </w:pPr>
      <w:r w:rsidRPr="0049051B">
        <w:rPr>
          <w:rFonts w:ascii="Arial" w:hAnsi="Arial" w:cs="Arial"/>
        </w:rPr>
        <w:t>1.-Deterioros y daños estructurales</w:t>
      </w:r>
      <w:r w:rsidRPr="0049051B">
        <w:rPr>
          <w:rFonts w:ascii="Arial" w:hAnsi="Arial" w:cs="Arial"/>
        </w:rPr>
        <w:tab/>
      </w:r>
      <w:r w:rsidRPr="0049051B">
        <w:rPr>
          <w:rFonts w:ascii="Arial" w:hAnsi="Arial" w:cs="Arial"/>
        </w:rPr>
        <w:tab/>
        <w:t xml:space="preserve">11.-Pintura </w:t>
      </w:r>
    </w:p>
    <w:p w14:paraId="76CABEFB" w14:textId="77777777" w:rsidR="0049051B" w:rsidRPr="0049051B" w:rsidRDefault="0049051B" w:rsidP="0049051B">
      <w:pPr>
        <w:spacing w:after="61" w:line="251" w:lineRule="auto"/>
        <w:ind w:left="370" w:right="874" w:firstLine="708"/>
        <w:rPr>
          <w:rFonts w:ascii="Arial" w:hAnsi="Arial" w:cs="Arial"/>
        </w:rPr>
      </w:pPr>
      <w:r w:rsidRPr="0049051B">
        <w:rPr>
          <w:rFonts w:ascii="Arial" w:hAnsi="Arial" w:cs="Arial"/>
        </w:rPr>
        <w:t>2.-Cimentación</w:t>
      </w:r>
      <w:r w:rsidRPr="0049051B">
        <w:rPr>
          <w:rFonts w:ascii="Arial" w:hAnsi="Arial" w:cs="Arial"/>
        </w:rPr>
        <w:tab/>
      </w:r>
      <w:r w:rsidRPr="0049051B">
        <w:rPr>
          <w:rFonts w:ascii="Arial" w:hAnsi="Arial" w:cs="Arial"/>
        </w:rPr>
        <w:tab/>
      </w:r>
      <w:r w:rsidRPr="0049051B">
        <w:rPr>
          <w:rFonts w:ascii="Arial" w:hAnsi="Arial" w:cs="Arial"/>
        </w:rPr>
        <w:tab/>
      </w:r>
      <w:r w:rsidRPr="0049051B">
        <w:rPr>
          <w:rFonts w:ascii="Arial" w:hAnsi="Arial" w:cs="Arial"/>
        </w:rPr>
        <w:tab/>
      </w:r>
      <w:r w:rsidRPr="0049051B">
        <w:rPr>
          <w:rFonts w:ascii="Arial" w:hAnsi="Arial" w:cs="Arial"/>
        </w:rPr>
        <w:tab/>
        <w:t xml:space="preserve">12.-Instalación especial </w:t>
      </w:r>
    </w:p>
    <w:p w14:paraId="5B0DA8B4" w14:textId="77777777" w:rsidR="0049051B" w:rsidRPr="0049051B" w:rsidRDefault="0049051B" w:rsidP="0049051B">
      <w:pPr>
        <w:spacing w:after="61" w:line="251" w:lineRule="auto"/>
        <w:ind w:left="370" w:right="874" w:firstLine="708"/>
        <w:rPr>
          <w:rFonts w:ascii="Arial" w:hAnsi="Arial" w:cs="Arial"/>
        </w:rPr>
      </w:pPr>
      <w:r w:rsidRPr="0049051B">
        <w:rPr>
          <w:rFonts w:ascii="Arial" w:hAnsi="Arial" w:cs="Arial"/>
        </w:rPr>
        <w:t>3.-Muros, bardas y obra exterior</w:t>
      </w:r>
      <w:r w:rsidRPr="0049051B">
        <w:rPr>
          <w:rFonts w:ascii="Arial" w:hAnsi="Arial" w:cs="Arial"/>
        </w:rPr>
        <w:tab/>
      </w:r>
      <w:r w:rsidRPr="0049051B">
        <w:rPr>
          <w:rFonts w:ascii="Arial" w:hAnsi="Arial" w:cs="Arial"/>
        </w:rPr>
        <w:tab/>
      </w:r>
      <w:r w:rsidRPr="0049051B">
        <w:rPr>
          <w:rFonts w:ascii="Arial" w:hAnsi="Arial" w:cs="Arial"/>
        </w:rPr>
        <w:tab/>
        <w:t xml:space="preserve">13.-Carpintería  </w:t>
      </w:r>
    </w:p>
    <w:p w14:paraId="360DF59B" w14:textId="77777777" w:rsidR="0049051B" w:rsidRPr="0049051B" w:rsidRDefault="0049051B" w:rsidP="0049051B">
      <w:pPr>
        <w:spacing w:after="61" w:line="251" w:lineRule="auto"/>
        <w:ind w:left="370" w:right="874" w:firstLine="708"/>
        <w:rPr>
          <w:rFonts w:ascii="Arial" w:hAnsi="Arial" w:cs="Arial"/>
        </w:rPr>
      </w:pPr>
      <w:r w:rsidRPr="0049051B">
        <w:rPr>
          <w:rFonts w:ascii="Arial" w:hAnsi="Arial" w:cs="Arial"/>
        </w:rPr>
        <w:t>4.-Estructura</w:t>
      </w:r>
      <w:r w:rsidRPr="0049051B">
        <w:rPr>
          <w:rFonts w:ascii="Arial" w:hAnsi="Arial" w:cs="Arial"/>
        </w:rPr>
        <w:tab/>
      </w:r>
      <w:r w:rsidRPr="0049051B">
        <w:rPr>
          <w:rFonts w:ascii="Arial" w:hAnsi="Arial" w:cs="Arial"/>
        </w:rPr>
        <w:tab/>
      </w:r>
      <w:r w:rsidRPr="0049051B">
        <w:rPr>
          <w:rFonts w:ascii="Arial" w:hAnsi="Arial" w:cs="Arial"/>
        </w:rPr>
        <w:tab/>
      </w:r>
      <w:r w:rsidRPr="0049051B">
        <w:rPr>
          <w:rFonts w:ascii="Arial" w:hAnsi="Arial" w:cs="Arial"/>
        </w:rPr>
        <w:tab/>
      </w:r>
      <w:r w:rsidRPr="0049051B">
        <w:rPr>
          <w:rFonts w:ascii="Arial" w:hAnsi="Arial" w:cs="Arial"/>
        </w:rPr>
        <w:tab/>
        <w:t>14.-Vidriería</w:t>
      </w:r>
    </w:p>
    <w:p w14:paraId="50940A95" w14:textId="77777777" w:rsidR="0049051B" w:rsidRPr="0049051B" w:rsidRDefault="0049051B" w:rsidP="0049051B">
      <w:pPr>
        <w:spacing w:after="61" w:line="251" w:lineRule="auto"/>
        <w:ind w:left="370" w:right="874" w:firstLine="708"/>
        <w:rPr>
          <w:rFonts w:ascii="Arial" w:hAnsi="Arial" w:cs="Arial"/>
        </w:rPr>
      </w:pPr>
      <w:r w:rsidRPr="0049051B">
        <w:rPr>
          <w:rFonts w:ascii="Arial" w:hAnsi="Arial" w:cs="Arial"/>
        </w:rPr>
        <w:t>5.-Cubierta</w:t>
      </w:r>
      <w:r w:rsidRPr="0049051B">
        <w:rPr>
          <w:rFonts w:ascii="Arial" w:hAnsi="Arial" w:cs="Arial"/>
        </w:rPr>
        <w:tab/>
      </w:r>
      <w:r w:rsidRPr="0049051B">
        <w:rPr>
          <w:rFonts w:ascii="Arial" w:hAnsi="Arial" w:cs="Arial"/>
        </w:rPr>
        <w:tab/>
      </w:r>
      <w:r w:rsidRPr="0049051B">
        <w:rPr>
          <w:rFonts w:ascii="Arial" w:hAnsi="Arial" w:cs="Arial"/>
        </w:rPr>
        <w:tab/>
      </w:r>
      <w:r w:rsidRPr="0049051B">
        <w:rPr>
          <w:rFonts w:ascii="Arial" w:hAnsi="Arial" w:cs="Arial"/>
        </w:rPr>
        <w:tab/>
      </w:r>
      <w:r w:rsidRPr="0049051B">
        <w:rPr>
          <w:rFonts w:ascii="Arial" w:hAnsi="Arial" w:cs="Arial"/>
        </w:rPr>
        <w:tab/>
        <w:t>15.-Cerrajería</w:t>
      </w:r>
    </w:p>
    <w:p w14:paraId="5A66D6B6" w14:textId="77777777" w:rsidR="0049051B" w:rsidRPr="0049051B" w:rsidRDefault="0049051B" w:rsidP="0049051B">
      <w:pPr>
        <w:spacing w:after="61" w:line="251" w:lineRule="auto"/>
        <w:ind w:left="370" w:right="874" w:firstLine="708"/>
        <w:rPr>
          <w:rFonts w:ascii="Arial" w:hAnsi="Arial" w:cs="Arial"/>
        </w:rPr>
      </w:pPr>
      <w:r w:rsidRPr="0049051B">
        <w:rPr>
          <w:rFonts w:ascii="Arial" w:hAnsi="Arial" w:cs="Arial"/>
        </w:rPr>
        <w:t>6.-Instalación sanitaria</w:t>
      </w:r>
      <w:r w:rsidRPr="0049051B">
        <w:rPr>
          <w:rFonts w:ascii="Arial" w:hAnsi="Arial" w:cs="Arial"/>
        </w:rPr>
        <w:tab/>
      </w:r>
      <w:r w:rsidRPr="0049051B">
        <w:rPr>
          <w:rFonts w:ascii="Arial" w:hAnsi="Arial" w:cs="Arial"/>
        </w:rPr>
        <w:tab/>
      </w:r>
      <w:r w:rsidRPr="0049051B">
        <w:rPr>
          <w:rFonts w:ascii="Arial" w:hAnsi="Arial" w:cs="Arial"/>
        </w:rPr>
        <w:tab/>
      </w:r>
      <w:r w:rsidRPr="0049051B">
        <w:rPr>
          <w:rFonts w:ascii="Arial" w:hAnsi="Arial" w:cs="Arial"/>
        </w:rPr>
        <w:tab/>
        <w:t>16.-Muebles Sanitarios</w:t>
      </w:r>
    </w:p>
    <w:p w14:paraId="3647E321" w14:textId="77777777" w:rsidR="0049051B" w:rsidRPr="0049051B" w:rsidRDefault="0049051B" w:rsidP="0049051B">
      <w:pPr>
        <w:spacing w:after="61" w:line="251" w:lineRule="auto"/>
        <w:ind w:left="370" w:right="874" w:firstLine="708"/>
        <w:rPr>
          <w:rFonts w:ascii="Arial" w:hAnsi="Arial" w:cs="Arial"/>
        </w:rPr>
      </w:pPr>
      <w:r w:rsidRPr="0049051B">
        <w:rPr>
          <w:rFonts w:ascii="Arial" w:hAnsi="Arial" w:cs="Arial"/>
        </w:rPr>
        <w:t>7.-Instalación hidráulica</w:t>
      </w:r>
      <w:r w:rsidRPr="0049051B">
        <w:rPr>
          <w:rFonts w:ascii="Arial" w:hAnsi="Arial" w:cs="Arial"/>
        </w:rPr>
        <w:tab/>
      </w:r>
      <w:r w:rsidRPr="0049051B">
        <w:rPr>
          <w:rFonts w:ascii="Arial" w:hAnsi="Arial" w:cs="Arial"/>
        </w:rPr>
        <w:tab/>
      </w:r>
      <w:r w:rsidRPr="0049051B">
        <w:rPr>
          <w:rFonts w:ascii="Arial" w:hAnsi="Arial" w:cs="Arial"/>
        </w:rPr>
        <w:tab/>
      </w:r>
      <w:r w:rsidRPr="0049051B">
        <w:rPr>
          <w:rFonts w:ascii="Arial" w:hAnsi="Arial" w:cs="Arial"/>
        </w:rPr>
        <w:tab/>
        <w:t>17.-Muebles de cocina</w:t>
      </w:r>
    </w:p>
    <w:p w14:paraId="7EE128C0" w14:textId="77777777" w:rsidR="0049051B" w:rsidRPr="0049051B" w:rsidRDefault="0049051B" w:rsidP="0049051B">
      <w:pPr>
        <w:spacing w:after="61" w:line="251" w:lineRule="auto"/>
        <w:ind w:left="370" w:right="874" w:firstLine="708"/>
        <w:rPr>
          <w:rFonts w:ascii="Arial" w:hAnsi="Arial" w:cs="Arial"/>
        </w:rPr>
      </w:pPr>
      <w:r w:rsidRPr="0049051B">
        <w:rPr>
          <w:rFonts w:ascii="Arial" w:hAnsi="Arial" w:cs="Arial"/>
        </w:rPr>
        <w:t>8.-Herrería</w:t>
      </w:r>
      <w:r w:rsidRPr="0049051B">
        <w:rPr>
          <w:rFonts w:ascii="Arial" w:hAnsi="Arial" w:cs="Arial"/>
        </w:rPr>
        <w:tab/>
      </w:r>
      <w:r w:rsidRPr="0049051B">
        <w:rPr>
          <w:rFonts w:ascii="Arial" w:hAnsi="Arial" w:cs="Arial"/>
        </w:rPr>
        <w:tab/>
      </w:r>
      <w:r w:rsidRPr="0049051B">
        <w:rPr>
          <w:rFonts w:ascii="Arial" w:hAnsi="Arial" w:cs="Arial"/>
        </w:rPr>
        <w:tab/>
      </w:r>
      <w:r w:rsidRPr="0049051B">
        <w:rPr>
          <w:rFonts w:ascii="Arial" w:hAnsi="Arial" w:cs="Arial"/>
        </w:rPr>
        <w:tab/>
      </w:r>
      <w:r w:rsidRPr="0049051B">
        <w:rPr>
          <w:rFonts w:ascii="Arial" w:hAnsi="Arial" w:cs="Arial"/>
        </w:rPr>
        <w:tab/>
        <w:t>18.-Pavimento</w:t>
      </w:r>
    </w:p>
    <w:p w14:paraId="1EE53DB2" w14:textId="77777777" w:rsidR="0049051B" w:rsidRPr="0049051B" w:rsidRDefault="0049051B" w:rsidP="0049051B">
      <w:pPr>
        <w:spacing w:after="61" w:line="251" w:lineRule="auto"/>
        <w:ind w:left="370" w:right="874" w:firstLine="708"/>
        <w:rPr>
          <w:rFonts w:ascii="Arial" w:hAnsi="Arial" w:cs="Arial"/>
        </w:rPr>
      </w:pPr>
      <w:r w:rsidRPr="0049051B">
        <w:rPr>
          <w:rFonts w:ascii="Arial" w:hAnsi="Arial" w:cs="Arial"/>
        </w:rPr>
        <w:t>9.-Pisos</w:t>
      </w:r>
      <w:r w:rsidRPr="0049051B">
        <w:rPr>
          <w:rFonts w:ascii="Arial" w:hAnsi="Arial" w:cs="Arial"/>
        </w:rPr>
        <w:tab/>
      </w:r>
      <w:r w:rsidRPr="0049051B">
        <w:rPr>
          <w:rFonts w:ascii="Arial" w:hAnsi="Arial" w:cs="Arial"/>
        </w:rPr>
        <w:tab/>
      </w:r>
      <w:r w:rsidRPr="0049051B">
        <w:rPr>
          <w:rFonts w:ascii="Arial" w:hAnsi="Arial" w:cs="Arial"/>
        </w:rPr>
        <w:tab/>
      </w:r>
      <w:r w:rsidRPr="0049051B">
        <w:rPr>
          <w:rFonts w:ascii="Arial" w:hAnsi="Arial" w:cs="Arial"/>
        </w:rPr>
        <w:tab/>
      </w:r>
      <w:r w:rsidRPr="0049051B">
        <w:rPr>
          <w:rFonts w:ascii="Arial" w:hAnsi="Arial" w:cs="Arial"/>
        </w:rPr>
        <w:tab/>
      </w:r>
      <w:r w:rsidRPr="0049051B">
        <w:rPr>
          <w:rFonts w:ascii="Arial" w:hAnsi="Arial" w:cs="Arial"/>
        </w:rPr>
        <w:tab/>
        <w:t>19.-Instalación eléctrica</w:t>
      </w:r>
    </w:p>
    <w:p w14:paraId="5B7C9786" w14:textId="77777777" w:rsidR="0049051B" w:rsidRPr="0049051B" w:rsidRDefault="0049051B" w:rsidP="0049051B">
      <w:pPr>
        <w:spacing w:after="61" w:line="251" w:lineRule="auto"/>
        <w:ind w:left="370" w:right="874" w:firstLine="708"/>
        <w:rPr>
          <w:rFonts w:ascii="Arial" w:hAnsi="Arial" w:cs="Arial"/>
        </w:rPr>
      </w:pPr>
      <w:r w:rsidRPr="0049051B">
        <w:rPr>
          <w:rFonts w:ascii="Arial" w:hAnsi="Arial" w:cs="Arial"/>
        </w:rPr>
        <w:t>10.-Recubrimiento interior y exterior</w:t>
      </w:r>
      <w:r w:rsidRPr="0049051B">
        <w:rPr>
          <w:rFonts w:ascii="Arial" w:hAnsi="Arial" w:cs="Arial"/>
        </w:rPr>
        <w:tab/>
      </w:r>
      <w:r w:rsidRPr="0049051B">
        <w:rPr>
          <w:rFonts w:ascii="Arial" w:hAnsi="Arial" w:cs="Arial"/>
        </w:rPr>
        <w:tab/>
        <w:t>20.-Ubicación</w:t>
      </w:r>
    </w:p>
    <w:p w14:paraId="55CDE2EB" w14:textId="77777777" w:rsidR="0049051B" w:rsidRDefault="0049051B" w:rsidP="004C168C">
      <w:pPr>
        <w:spacing w:after="61" w:line="251" w:lineRule="auto"/>
        <w:ind w:left="370" w:right="874" w:firstLine="708"/>
        <w:jc w:val="both"/>
        <w:rPr>
          <w:rFonts w:ascii="Arial" w:hAnsi="Arial" w:cs="Arial"/>
        </w:rPr>
      </w:pPr>
    </w:p>
    <w:p w14:paraId="56873925" w14:textId="77777777" w:rsidR="00DE5E8D" w:rsidRPr="0049051B" w:rsidRDefault="00DE5E8D" w:rsidP="005D28D2">
      <w:pPr>
        <w:spacing w:after="8" w:line="251" w:lineRule="auto"/>
        <w:ind w:left="1078" w:right="874"/>
        <w:jc w:val="both"/>
        <w:rPr>
          <w:rFonts w:ascii="Arial" w:hAnsi="Arial" w:cs="Arial"/>
        </w:rPr>
      </w:pPr>
      <w:r w:rsidRPr="0049051B">
        <w:rPr>
          <w:rFonts w:ascii="Arial" w:hAnsi="Arial" w:cs="Arial"/>
        </w:rPr>
        <w:t xml:space="preserve">Para el caso de inmuebles en proceso de construcción, el valor catastral que servirá de base para calcular el impuesto predial a pagar, se determinará a partir de la clasificación que de dichos inmuebles se efectúe, tomando como base los datos proporcionados en la manifestación de construcción respectiva. </w:t>
      </w:r>
    </w:p>
    <w:p w14:paraId="1CA8303D" w14:textId="77777777" w:rsidR="00DE5E8D" w:rsidRPr="0049051B" w:rsidRDefault="00DE5E8D" w:rsidP="005D28D2">
      <w:pPr>
        <w:spacing w:after="18"/>
        <w:jc w:val="both"/>
        <w:rPr>
          <w:rFonts w:ascii="Arial" w:hAnsi="Arial" w:cs="Arial"/>
        </w:rPr>
      </w:pPr>
      <w:r w:rsidRPr="0049051B">
        <w:rPr>
          <w:rFonts w:ascii="Arial" w:hAnsi="Arial" w:cs="Arial"/>
        </w:rPr>
        <w:t xml:space="preserve"> </w:t>
      </w:r>
    </w:p>
    <w:p w14:paraId="7B4F47EF" w14:textId="77777777" w:rsidR="00DE5E8D" w:rsidRPr="0049051B" w:rsidRDefault="00DE5E8D" w:rsidP="005D28D2">
      <w:pPr>
        <w:spacing w:after="43" w:line="251" w:lineRule="auto"/>
        <w:ind w:left="1078" w:right="874"/>
        <w:jc w:val="both"/>
        <w:rPr>
          <w:rFonts w:ascii="Arial" w:hAnsi="Arial" w:cs="Arial"/>
        </w:rPr>
      </w:pPr>
      <w:r w:rsidRPr="0049051B">
        <w:rPr>
          <w:rFonts w:ascii="Arial" w:hAnsi="Arial" w:cs="Arial"/>
        </w:rPr>
        <w:t>Para tales efectos, el uso, rango y la clase de construcción se definirán por las características y datos</w:t>
      </w:r>
      <w:r w:rsidRPr="0049051B">
        <w:rPr>
          <w:rFonts w:ascii="Arial" w:eastAsia="Arial" w:hAnsi="Arial" w:cs="Arial"/>
          <w:b/>
        </w:rPr>
        <w:t xml:space="preserve"> </w:t>
      </w:r>
      <w:r w:rsidRPr="0049051B">
        <w:rPr>
          <w:rFonts w:ascii="Arial" w:hAnsi="Arial" w:cs="Arial"/>
        </w:rPr>
        <w:t>de materiales de acuerdo a la CONFIGURACIÓN “MATRIZ DE TIPOLOGÍA DE LA CONSTRUCCIÓN” - CODIFICACIONES –202</w:t>
      </w:r>
      <w:r w:rsidR="0049051B">
        <w:rPr>
          <w:rFonts w:ascii="Arial" w:hAnsi="Arial" w:cs="Arial"/>
        </w:rPr>
        <w:t>2</w:t>
      </w:r>
      <w:r w:rsidRPr="0049051B">
        <w:rPr>
          <w:rFonts w:ascii="Arial" w:hAnsi="Arial" w:cs="Arial"/>
        </w:rPr>
        <w:t xml:space="preserve">, la cual se describe en la Sección IV de éste Anexo, definiendo así el código de la construcción, considerando la superficie de construcción correspondiente en la manifestación respectiva, agrupando las construcciones de acuerdo a las características constructivas cuando se identifique el uso </w:t>
      </w:r>
      <w:r w:rsidRPr="0049051B">
        <w:rPr>
          <w:rFonts w:ascii="Arial" w:hAnsi="Arial" w:cs="Arial"/>
        </w:rPr>
        <w:lastRenderedPageBreak/>
        <w:t>de materiales diversos en más de una categoría o bien que sea más de un uso o giro de la construcción en el inmueble; aplicable a los bimestres que corresponda el tiempo de vigencia de tal manifestación o de las ampliaciones correspondientes, aplicando las tablas de valores unitarios de construcción vigentes en el ejercicio fiscal que corresponda.</w:t>
      </w:r>
      <w:r w:rsidRPr="0049051B">
        <w:rPr>
          <w:rFonts w:ascii="Arial" w:eastAsia="Arial" w:hAnsi="Arial" w:cs="Arial"/>
          <w:b/>
        </w:rPr>
        <w:t xml:space="preserve"> </w:t>
      </w:r>
    </w:p>
    <w:p w14:paraId="2B87895F" w14:textId="77777777" w:rsidR="00DE5E8D" w:rsidRDefault="00DE5E8D" w:rsidP="005D28D2">
      <w:pPr>
        <w:spacing w:after="0"/>
        <w:jc w:val="both"/>
      </w:pPr>
      <w:r>
        <w:rPr>
          <w:sz w:val="28"/>
        </w:rPr>
        <w:t xml:space="preserve"> </w:t>
      </w:r>
    </w:p>
    <w:p w14:paraId="09ADCA92" w14:textId="77777777" w:rsidR="00DE5E8D" w:rsidRDefault="00DE5E8D" w:rsidP="005D28D2">
      <w:pPr>
        <w:spacing w:after="0"/>
        <w:ind w:left="1133"/>
        <w:jc w:val="both"/>
      </w:pPr>
      <w:r>
        <w:rPr>
          <w:rFonts w:ascii="Arial" w:eastAsia="Arial" w:hAnsi="Arial" w:cs="Arial"/>
          <w:b/>
          <w:sz w:val="24"/>
        </w:rPr>
        <w:t xml:space="preserve"> </w:t>
      </w:r>
    </w:p>
    <w:p w14:paraId="6B40FA55" w14:textId="77777777" w:rsidR="00DE5E8D" w:rsidRDefault="00DE5E8D" w:rsidP="005D28D2">
      <w:pPr>
        <w:spacing w:after="0" w:line="249" w:lineRule="auto"/>
        <w:ind w:left="1078" w:right="600"/>
        <w:jc w:val="both"/>
      </w:pPr>
      <w:r>
        <w:rPr>
          <w:rFonts w:ascii="Arial" w:eastAsia="Arial" w:hAnsi="Arial" w:cs="Arial"/>
          <w:b/>
          <w:sz w:val="24"/>
        </w:rPr>
        <w:t xml:space="preserve">TIPO Y CALIDAD DE LAS CONSTRUCCIONES DE USO HABITACIONAL QUE SE CONSIDERAN  ANTIGUAS, POR LA EDAD DE LA CONSTRUCCION Y EL USO DE ADOBE EN LOS MUROS. </w:t>
      </w:r>
    </w:p>
    <w:p w14:paraId="36D09108" w14:textId="77777777" w:rsidR="00DE5E8D" w:rsidRDefault="00DE5E8D" w:rsidP="005D28D2">
      <w:pPr>
        <w:spacing w:after="0"/>
        <w:ind w:left="1133"/>
        <w:jc w:val="both"/>
      </w:pPr>
      <w:r>
        <w:rPr>
          <w:rFonts w:ascii="Arial" w:eastAsia="Arial" w:hAnsi="Arial" w:cs="Arial"/>
          <w:b/>
          <w:sz w:val="24"/>
        </w:rPr>
        <w:t xml:space="preserve"> </w:t>
      </w:r>
    </w:p>
    <w:p w14:paraId="7A58A703" w14:textId="77777777" w:rsidR="00DE5E8D" w:rsidRDefault="00DE5E8D" w:rsidP="005D28D2">
      <w:pPr>
        <w:spacing w:after="0" w:line="249" w:lineRule="auto"/>
        <w:ind w:left="1078" w:right="600"/>
        <w:jc w:val="both"/>
      </w:pPr>
      <w:r>
        <w:rPr>
          <w:rFonts w:ascii="Arial" w:eastAsia="Arial" w:hAnsi="Arial" w:cs="Arial"/>
          <w:b/>
          <w:sz w:val="24"/>
        </w:rPr>
        <w:t xml:space="preserve">La determinación de la codificación se describe en la Sección IV de éste Anexo. </w:t>
      </w:r>
    </w:p>
    <w:p w14:paraId="360C0664" w14:textId="77777777" w:rsidR="00DE5E8D" w:rsidRDefault="00DE5E8D" w:rsidP="005D28D2">
      <w:pPr>
        <w:spacing w:after="0"/>
        <w:jc w:val="both"/>
      </w:pPr>
      <w:r>
        <w:rPr>
          <w:sz w:val="28"/>
        </w:rPr>
        <w:t xml:space="preserve"> </w:t>
      </w:r>
    </w:p>
    <w:p w14:paraId="065DFE2D" w14:textId="77777777" w:rsidR="00DE5E8D" w:rsidRPr="0049051B" w:rsidRDefault="00DE5E8D" w:rsidP="005D28D2">
      <w:pPr>
        <w:pStyle w:val="Ttulo1"/>
        <w:spacing w:after="171"/>
        <w:ind w:left="1078" w:right="600"/>
        <w:jc w:val="both"/>
        <w:rPr>
          <w:rFonts w:ascii="Arial" w:hAnsi="Arial" w:cs="Arial"/>
          <w:b/>
          <w:color w:val="000000" w:themeColor="text1"/>
          <w:sz w:val="24"/>
          <w:szCs w:val="24"/>
        </w:rPr>
      </w:pPr>
      <w:r w:rsidRPr="0049051B">
        <w:rPr>
          <w:rFonts w:ascii="Arial" w:hAnsi="Arial" w:cs="Arial"/>
          <w:b/>
          <w:color w:val="000000" w:themeColor="text1"/>
          <w:sz w:val="24"/>
          <w:szCs w:val="24"/>
        </w:rPr>
        <w:t xml:space="preserve">HABITACIONAL, ANTIGUO DE LUJO </w:t>
      </w:r>
    </w:p>
    <w:p w14:paraId="5EECC1A3" w14:textId="77777777" w:rsidR="00DE5E8D" w:rsidRPr="00985458" w:rsidRDefault="00DE5E8D" w:rsidP="005D28D2">
      <w:pPr>
        <w:spacing w:after="8" w:line="251" w:lineRule="auto"/>
        <w:ind w:left="1078" w:right="874"/>
        <w:jc w:val="both"/>
        <w:rPr>
          <w:rFonts w:ascii="Arial" w:hAnsi="Arial" w:cs="Arial"/>
        </w:rPr>
      </w:pPr>
      <w:r w:rsidRPr="00985458">
        <w:rPr>
          <w:rFonts w:ascii="Arial" w:hAnsi="Arial" w:cs="Arial"/>
        </w:rPr>
        <w:t xml:space="preserve">Ubicado en el primer cuadro de la ciudad, con todos los servicios, generalmente cuenta con proyecto, distribución de muy buena calidad característica de la época, sus espacios son generosos en cuanto a alturas y claros, suele contar con arcos de cantera, dos o tres patios, distribuida en una y dos plantas. </w:t>
      </w:r>
    </w:p>
    <w:p w14:paraId="3BCD7A62" w14:textId="77777777" w:rsidR="00DE5E8D" w:rsidRDefault="00DE5E8D" w:rsidP="005D28D2">
      <w:pPr>
        <w:spacing w:after="913"/>
        <w:ind w:right="3837"/>
        <w:jc w:val="both"/>
      </w:pPr>
      <w:r>
        <w:rPr>
          <w:rFonts w:ascii="Calibri" w:eastAsia="Calibri" w:hAnsi="Calibri" w:cs="Calibri"/>
          <w:noProof/>
        </w:rPr>
        <mc:AlternateContent>
          <mc:Choice Requires="wpg">
            <w:drawing>
              <wp:anchor distT="0" distB="0" distL="114300" distR="114300" simplePos="0" relativeHeight="251657216" behindDoc="0" locked="0" layoutInCell="1" allowOverlap="1" wp14:anchorId="297C500F" wp14:editId="21181E47">
                <wp:simplePos x="0" y="0"/>
                <wp:positionH relativeFrom="column">
                  <wp:posOffset>1173480</wp:posOffset>
                </wp:positionH>
                <wp:positionV relativeFrom="paragraph">
                  <wp:posOffset>169545</wp:posOffset>
                </wp:positionV>
                <wp:extent cx="4399915" cy="1168400"/>
                <wp:effectExtent l="0" t="0" r="635" b="0"/>
                <wp:wrapSquare wrapText="bothSides"/>
                <wp:docPr id="716703" name="Group 716703"/>
                <wp:cNvGraphicFramePr/>
                <a:graphic xmlns:a="http://schemas.openxmlformats.org/drawingml/2006/main">
                  <a:graphicData uri="http://schemas.microsoft.com/office/word/2010/wordprocessingGroup">
                    <wpg:wgp>
                      <wpg:cNvGrpSpPr/>
                      <wpg:grpSpPr>
                        <a:xfrm>
                          <a:off x="0" y="0"/>
                          <a:ext cx="4399915" cy="1168400"/>
                          <a:chOff x="-67643" y="1032"/>
                          <a:chExt cx="4412378" cy="1170402"/>
                        </a:xfrm>
                      </wpg:grpSpPr>
                      <pic:pic xmlns:pic="http://schemas.openxmlformats.org/drawingml/2006/picture">
                        <pic:nvPicPr>
                          <pic:cNvPr id="401" name="Picture 401"/>
                          <pic:cNvPicPr/>
                        </pic:nvPicPr>
                        <pic:blipFill>
                          <a:blip r:embed="rId8"/>
                          <a:stretch>
                            <a:fillRect/>
                          </a:stretch>
                        </pic:blipFill>
                        <pic:spPr>
                          <a:xfrm>
                            <a:off x="-67643" y="235727"/>
                            <a:ext cx="806196" cy="608076"/>
                          </a:xfrm>
                          <a:prstGeom prst="rect">
                            <a:avLst/>
                          </a:prstGeom>
                        </pic:spPr>
                      </pic:pic>
                      <pic:pic xmlns:pic="http://schemas.openxmlformats.org/drawingml/2006/picture">
                        <pic:nvPicPr>
                          <pic:cNvPr id="405" name="Picture 405"/>
                          <pic:cNvPicPr/>
                        </pic:nvPicPr>
                        <pic:blipFill>
                          <a:blip r:embed="rId9"/>
                          <a:stretch>
                            <a:fillRect/>
                          </a:stretch>
                        </pic:blipFill>
                        <pic:spPr>
                          <a:xfrm>
                            <a:off x="1805938" y="238775"/>
                            <a:ext cx="810768" cy="609600"/>
                          </a:xfrm>
                          <a:prstGeom prst="rect">
                            <a:avLst/>
                          </a:prstGeom>
                        </pic:spPr>
                      </pic:pic>
                      <pic:pic xmlns:pic="http://schemas.openxmlformats.org/drawingml/2006/picture">
                        <pic:nvPicPr>
                          <pic:cNvPr id="409" name="Picture 409"/>
                          <pic:cNvPicPr/>
                        </pic:nvPicPr>
                        <pic:blipFill>
                          <a:blip r:embed="rId10"/>
                          <a:stretch>
                            <a:fillRect/>
                          </a:stretch>
                        </pic:blipFill>
                        <pic:spPr>
                          <a:xfrm>
                            <a:off x="3537015" y="246098"/>
                            <a:ext cx="807720" cy="598932"/>
                          </a:xfrm>
                          <a:prstGeom prst="rect">
                            <a:avLst/>
                          </a:prstGeom>
                        </pic:spPr>
                      </pic:pic>
                      <pic:pic xmlns:pic="http://schemas.openxmlformats.org/drawingml/2006/picture">
                        <pic:nvPicPr>
                          <pic:cNvPr id="411" name="Picture 411"/>
                          <pic:cNvPicPr/>
                        </pic:nvPicPr>
                        <pic:blipFill>
                          <a:blip r:embed="rId11"/>
                          <a:stretch>
                            <a:fillRect/>
                          </a:stretch>
                        </pic:blipFill>
                        <pic:spPr>
                          <a:xfrm>
                            <a:off x="245364" y="1032"/>
                            <a:ext cx="509016" cy="156972"/>
                          </a:xfrm>
                          <a:prstGeom prst="rect">
                            <a:avLst/>
                          </a:prstGeom>
                        </pic:spPr>
                      </pic:pic>
                      <wps:wsp>
                        <wps:cNvPr id="412" name="Rectangle 412"/>
                        <wps:cNvSpPr/>
                        <wps:spPr>
                          <a:xfrm>
                            <a:off x="138680" y="963512"/>
                            <a:ext cx="4162957" cy="207922"/>
                          </a:xfrm>
                          <a:prstGeom prst="rect">
                            <a:avLst/>
                          </a:prstGeom>
                          <a:ln>
                            <a:noFill/>
                          </a:ln>
                        </wps:spPr>
                        <wps:txbx>
                          <w:txbxContent>
                            <w:p w14:paraId="6D40EC89" w14:textId="77777777" w:rsidR="004D5DB2" w:rsidRPr="0049051B" w:rsidRDefault="004D5DB2">
                              <w:pPr>
                                <w:rPr>
                                  <w:rFonts w:ascii="Arial" w:hAnsi="Arial" w:cs="Arial"/>
                                  <w:sz w:val="20"/>
                                  <w:szCs w:val="20"/>
                                </w:rPr>
                              </w:pPr>
                              <w:r w:rsidRPr="0049051B">
                                <w:rPr>
                                  <w:rFonts w:ascii="Arial" w:hAnsi="Arial" w:cs="Arial"/>
                                  <w:sz w:val="20"/>
                                  <w:szCs w:val="20"/>
                                </w:rPr>
                                <w:t>BUENO</w:t>
                              </w:r>
                              <w:r>
                                <w:rPr>
                                  <w:rFonts w:ascii="Arial" w:hAnsi="Arial" w:cs="Arial"/>
                                  <w:sz w:val="20"/>
                                  <w:szCs w:val="20"/>
                                </w:rPr>
                                <w:t xml:space="preserve">                                      CALIDAD                                RUINOSO</w:t>
                              </w:r>
                            </w:p>
                          </w:txbxContent>
                        </wps:txbx>
                        <wps:bodyPr horzOverflow="overflow" vert="horz" lIns="0" tIns="0" rIns="0" bIns="0" rtlCol="0">
                          <a:noAutofit/>
                        </wps:bodyPr>
                      </wps:wsp>
                      <pic:pic xmlns:pic="http://schemas.openxmlformats.org/drawingml/2006/picture">
                        <pic:nvPicPr>
                          <pic:cNvPr id="415" name="Picture 415"/>
                          <pic:cNvPicPr/>
                        </pic:nvPicPr>
                        <pic:blipFill>
                          <a:blip r:embed="rId12"/>
                          <a:stretch>
                            <a:fillRect/>
                          </a:stretch>
                        </pic:blipFill>
                        <pic:spPr>
                          <a:xfrm>
                            <a:off x="1443228" y="1032"/>
                            <a:ext cx="617220" cy="156972"/>
                          </a:xfrm>
                          <a:prstGeom prst="rect">
                            <a:avLst/>
                          </a:prstGeom>
                        </pic:spPr>
                      </pic:pic>
                      <pic:pic xmlns:pic="http://schemas.openxmlformats.org/drawingml/2006/picture">
                        <pic:nvPicPr>
                          <pic:cNvPr id="419" name="Picture 419"/>
                          <pic:cNvPicPr/>
                        </pic:nvPicPr>
                        <pic:blipFill>
                          <a:blip r:embed="rId13"/>
                          <a:stretch>
                            <a:fillRect/>
                          </a:stretch>
                        </pic:blipFill>
                        <pic:spPr>
                          <a:xfrm>
                            <a:off x="2436876" y="1032"/>
                            <a:ext cx="664464" cy="156972"/>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297C500F" id="Group 716703" o:spid="_x0000_s1026" style="position:absolute;left:0;text-align:left;margin-left:92.4pt;margin-top:13.35pt;width:346.45pt;height:92pt;z-index:251657216;mso-width-relative:margin;mso-height-relative:margin" coordorigin="-676,10" coordsize="44123,11704"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01" o:spid="_x0000_s1027" type="#_x0000_t75" style="position:absolute;left:-676;top:2357;width:8061;height:60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">
                  <v:imagedata r:id="rId14" o:title=""/>
                </v:shape>
                <v:shape id="Picture 405" o:spid="_x0000_s1028" type="#_x0000_t75" style="position:absolute;left:18059;top:2387;width:8108;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">
                  <v:imagedata r:id="rId15" o:title=""/>
                </v:shape>
                <v:shape id="Picture 409" o:spid="_x0000_s1029" type="#_x0000_t75" style="position:absolute;left:35370;top:2460;width:8077;height:59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">
                  <v:imagedata r:id="rId16" o:title=""/>
                </v:shape>
                <v:shape id="Picture 411" o:spid="_x0000_s1030" type="#_x0000_t75" style="position:absolute;left:2453;top:10;width:5090;height:1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">
                  <v:imagedata r:id="rId17" o:title=""/>
                </v:shape>
                <v:rect id="_x0000_s1031" style="position:absolute;left:1386;top:9635;width:41630;height:20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" filled="f" stroked="f">
                  <v:textbox inset="0,0,0,0">
                    <w:txbxContent>
                      <w:p w14:paraId="6D40EC89" w14:textId="77777777" w:rsidR="004D5DB2" w:rsidRPr="0049051B" w:rsidRDefault="004D5DB2">
                        <w:pPr>
                          <w:rPr>
                            <w:rFonts w:ascii="Arial" w:hAnsi="Arial" w:cs="Arial"/>
                            <w:sz w:val="20"/>
                            <w:szCs w:val="20"/>
                          </w:rPr>
                        </w:pPr>
                        <w:r w:rsidRPr="0049051B">
                          <w:rPr>
                            <w:rFonts w:ascii="Arial" w:hAnsi="Arial" w:cs="Arial"/>
                            <w:sz w:val="20"/>
                            <w:szCs w:val="20"/>
                          </w:rPr>
                          <w:t>BUENO</w:t>
                        </w:r>
                        <w:r>
                          <w:rPr>
                            <w:rFonts w:ascii="Arial" w:hAnsi="Arial" w:cs="Arial"/>
                            <w:sz w:val="20"/>
                            <w:szCs w:val="20"/>
                          </w:rPr>
                          <w:t xml:space="preserve">                                      CALIDAD                                RUINOSO</w:t>
                        </w:r>
                      </w:p>
                    </w:txbxContent>
                  </v:textbox>
                </v:rect>
                <v:shape id="Picture 415" o:spid="_x0000_s1032" type="#_x0000_t75" style="position:absolute;left:14432;top:10;width:6172;height:1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">
                  <v:imagedata r:id="rId18" o:title=""/>
                </v:shape>
                <v:shape id="Picture 419" o:spid="_x0000_s1033" type="#_x0000_t75" style="position:absolute;left:24368;top:10;width:6645;height:1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">
                  <v:imagedata r:id="rId19" o:title=""/>
                </v:shape>
                <w10:wrap type="square"/>
              </v:group>
            </w:pict>
          </mc:Fallback>
        </mc:AlternateContent>
      </w:r>
      <w:r>
        <w:t xml:space="preserve">  </w:t>
      </w:r>
    </w:p>
    <w:p w14:paraId="54DCD838" w14:textId="77777777" w:rsidR="0049051B" w:rsidRDefault="0049051B" w:rsidP="005D28D2">
      <w:pPr>
        <w:pStyle w:val="Ttulo1"/>
        <w:ind w:left="1078" w:right="600"/>
        <w:jc w:val="both"/>
        <w:rPr>
          <w:rFonts w:ascii="Arial" w:hAnsi="Arial" w:cs="Arial"/>
          <w:b/>
          <w:color w:val="000000" w:themeColor="text1"/>
          <w:sz w:val="24"/>
          <w:szCs w:val="24"/>
        </w:rPr>
      </w:pPr>
    </w:p>
    <w:p w14:paraId="375FB549" w14:textId="77777777" w:rsidR="00DE5E8D" w:rsidRPr="0049051B" w:rsidRDefault="00DE5E8D" w:rsidP="005D28D2">
      <w:pPr>
        <w:pStyle w:val="Ttulo1"/>
        <w:ind w:left="1078" w:right="600"/>
        <w:jc w:val="both"/>
        <w:rPr>
          <w:rFonts w:ascii="Arial" w:hAnsi="Arial" w:cs="Arial"/>
          <w:b/>
          <w:color w:val="000000" w:themeColor="text1"/>
          <w:sz w:val="24"/>
          <w:szCs w:val="24"/>
        </w:rPr>
      </w:pPr>
      <w:r w:rsidRPr="0049051B">
        <w:rPr>
          <w:rFonts w:ascii="Arial" w:hAnsi="Arial" w:cs="Arial"/>
          <w:b/>
          <w:color w:val="000000" w:themeColor="text1"/>
          <w:sz w:val="24"/>
          <w:szCs w:val="24"/>
        </w:rPr>
        <w:t xml:space="preserve">HABITACIONAL, ANTIGUO DE REGULAR </w:t>
      </w:r>
    </w:p>
    <w:p w14:paraId="6DBA7C4C" w14:textId="77777777" w:rsidR="00DE5E8D" w:rsidRDefault="00DE5E8D" w:rsidP="005D28D2">
      <w:pPr>
        <w:spacing w:after="0"/>
        <w:jc w:val="both"/>
      </w:pPr>
      <w:r>
        <w:rPr>
          <w:rFonts w:ascii="Arial" w:eastAsia="Arial" w:hAnsi="Arial" w:cs="Arial"/>
          <w:b/>
          <w:sz w:val="24"/>
        </w:rPr>
        <w:t xml:space="preserve"> </w:t>
      </w:r>
    </w:p>
    <w:p w14:paraId="263F5417" w14:textId="77777777" w:rsidR="00DE5E8D" w:rsidRPr="0049051B" w:rsidRDefault="00DE5E8D" w:rsidP="005D28D2">
      <w:pPr>
        <w:spacing w:after="8" w:line="251" w:lineRule="auto"/>
        <w:ind w:left="1078" w:right="874"/>
        <w:jc w:val="both"/>
        <w:rPr>
          <w:rFonts w:ascii="Arial" w:hAnsi="Arial" w:cs="Arial"/>
        </w:rPr>
      </w:pPr>
      <w:r w:rsidRPr="0049051B">
        <w:rPr>
          <w:rFonts w:ascii="Arial" w:hAnsi="Arial" w:cs="Arial"/>
        </w:rPr>
        <w:t xml:space="preserve">Ubicado en el primer cuadro de la ciudad, con todos los servicios, y generalmente cuenta con un proyecto o distribución de calidad característica de la época, suele contar con arcos, patio central o lateral y segundo patio. </w:t>
      </w:r>
    </w:p>
    <w:p w14:paraId="6689C028" w14:textId="77777777" w:rsidR="00DE5E8D" w:rsidRDefault="00DE5E8D" w:rsidP="005D28D2">
      <w:pPr>
        <w:spacing w:after="0"/>
        <w:jc w:val="both"/>
      </w:pPr>
      <w:r>
        <w:rPr>
          <w:sz w:val="24"/>
        </w:rPr>
        <w:t xml:space="preserve"> </w:t>
      </w:r>
    </w:p>
    <w:p w14:paraId="4D9DBB83" w14:textId="77777777" w:rsidR="00DE5E8D" w:rsidRDefault="00985458" w:rsidP="00985458">
      <w:pPr>
        <w:tabs>
          <w:tab w:val="center" w:pos="2268"/>
          <w:tab w:val="center" w:pos="4119"/>
          <w:tab w:val="center" w:pos="5781"/>
        </w:tabs>
        <w:ind w:left="1843"/>
        <w:jc w:val="both"/>
      </w:pPr>
      <w:r>
        <w:rPr>
          <w:rFonts w:ascii="Calibri" w:eastAsia="Calibri" w:hAnsi="Calibri" w:cs="Calibri"/>
          <w:noProof/>
        </w:rPr>
        <mc:AlternateContent>
          <mc:Choice Requires="wpg">
            <w:drawing>
              <wp:inline distT="0" distB="0" distL="0" distR="0" wp14:anchorId="354E4091" wp14:editId="160FCC0D">
                <wp:extent cx="4423780" cy="664544"/>
                <wp:effectExtent l="0" t="0" r="0" b="2540"/>
                <wp:docPr id="720116" name="Group 720116"/>
                <wp:cNvGraphicFramePr/>
                <a:graphic xmlns:a="http://schemas.openxmlformats.org/drawingml/2006/main">
                  <a:graphicData uri="http://schemas.microsoft.com/office/word/2010/wordprocessingGroup">
                    <wpg:wgp>
                      <wpg:cNvGrpSpPr/>
                      <wpg:grpSpPr>
                        <a:xfrm>
                          <a:off x="0" y="0"/>
                          <a:ext cx="4423780" cy="664544"/>
                          <a:chOff x="2837983" y="248929"/>
                          <a:chExt cx="4990315" cy="698954"/>
                        </a:xfrm>
                      </wpg:grpSpPr>
                      <pic:pic xmlns:pic="http://schemas.openxmlformats.org/drawingml/2006/picture">
                        <pic:nvPicPr>
                          <pic:cNvPr id="1103" name="Picture 1103"/>
                          <pic:cNvPicPr/>
                        </pic:nvPicPr>
                        <pic:blipFill>
                          <a:blip r:embed="rId20"/>
                          <a:stretch>
                            <a:fillRect/>
                          </a:stretch>
                        </pic:blipFill>
                        <pic:spPr>
                          <a:xfrm>
                            <a:off x="4936613" y="329122"/>
                            <a:ext cx="813816" cy="618744"/>
                          </a:xfrm>
                          <a:prstGeom prst="rect">
                            <a:avLst/>
                          </a:prstGeom>
                        </pic:spPr>
                      </pic:pic>
                      <pic:pic xmlns:pic="http://schemas.openxmlformats.org/drawingml/2006/picture">
                        <pic:nvPicPr>
                          <pic:cNvPr id="1107" name="Picture 1107"/>
                          <pic:cNvPicPr/>
                        </pic:nvPicPr>
                        <pic:blipFill>
                          <a:blip r:embed="rId21"/>
                          <a:stretch>
                            <a:fillRect/>
                          </a:stretch>
                        </pic:blipFill>
                        <pic:spPr>
                          <a:xfrm>
                            <a:off x="2837983" y="348951"/>
                            <a:ext cx="798576" cy="598932"/>
                          </a:xfrm>
                          <a:prstGeom prst="rect">
                            <a:avLst/>
                          </a:prstGeom>
                        </pic:spPr>
                      </pic:pic>
                      <pic:pic xmlns:pic="http://schemas.openxmlformats.org/drawingml/2006/picture">
                        <pic:nvPicPr>
                          <pic:cNvPr id="1111" name="Picture 1111"/>
                          <pic:cNvPicPr/>
                        </pic:nvPicPr>
                        <pic:blipFill>
                          <a:blip r:embed="rId22"/>
                          <a:stretch>
                            <a:fillRect/>
                          </a:stretch>
                        </pic:blipFill>
                        <pic:spPr>
                          <a:xfrm>
                            <a:off x="7022102" y="248929"/>
                            <a:ext cx="806196" cy="605028"/>
                          </a:xfrm>
                          <a:prstGeom prst="rect">
                            <a:avLst/>
                          </a:prstGeom>
                        </pic:spPr>
                      </pic:pic>
                    </wpg:wgp>
                  </a:graphicData>
                </a:graphic>
              </wp:inline>
            </w:drawing>
          </mc:Choice>
          <mc:Fallback xmlns:w16cex="http://schemas.microsoft.com/office/word/2018/wordml/cex" xmlns:w16="http://schemas.microsoft.com/office/word/2018/wordml">
            <w:pict>
              <v:group w14:anchorId="7CA63744" id="Group 720116" o:spid="_x0000_s1026" style="width:348.35pt;height:52.35pt;mso-position-horizontal-relative:char;mso-position-vertical-relative:line" coordorigin="28379,2489" coordsize="49903,6989"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">
                <v:shape id="Picture 1103" o:spid="_x0000_s1027" type="#_x0000_t75" style="position:absolute;left:49366;top:3291;width:8138;height:61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">
                  <v:imagedata r:id="rId23" o:title=""/>
                </v:shape>
                <v:shape id="Picture 1107" o:spid="_x0000_s1028" type="#_x0000_t75" style="position:absolute;left:28379;top:3489;width:7986;height:59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">
                  <v:imagedata r:id="rId24" o:title=""/>
                </v:shape>
                <v:shape id="Picture 1111" o:spid="_x0000_s1029" type="#_x0000_t75" style="position:absolute;left:70221;top:2489;width:8061;height:60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">
                  <v:imagedata r:id="rId25" o:title=""/>
                </v:shape>
                <w10:anchorlock/>
              </v:group>
            </w:pict>
          </mc:Fallback>
        </mc:AlternateContent>
      </w:r>
    </w:p>
    <w:p w14:paraId="372F6988" w14:textId="77777777" w:rsidR="00DE5E8D" w:rsidRDefault="00985458" w:rsidP="005D28D2">
      <w:pPr>
        <w:spacing w:after="0"/>
        <w:ind w:right="2143"/>
        <w:jc w:val="both"/>
      </w:pPr>
      <w:r>
        <w:rPr>
          <w:noProof/>
        </w:rPr>
        <mc:AlternateContent>
          <mc:Choice Requires="wps">
            <w:drawing>
              <wp:anchor distT="0" distB="0" distL="114300" distR="114300" simplePos="0" relativeHeight="251667456" behindDoc="0" locked="0" layoutInCell="1" allowOverlap="1" wp14:anchorId="7713CC3C" wp14:editId="4D8F1EDE">
                <wp:simplePos x="0" y="0"/>
                <wp:positionH relativeFrom="column">
                  <wp:posOffset>1181100</wp:posOffset>
                </wp:positionH>
                <wp:positionV relativeFrom="paragraph">
                  <wp:posOffset>37414</wp:posOffset>
                </wp:positionV>
                <wp:extent cx="4417847" cy="207566"/>
                <wp:effectExtent l="0" t="0" r="0" b="0"/>
                <wp:wrapNone/>
                <wp:docPr id="1" name="Rectangle 412"/>
                <wp:cNvGraphicFramePr/>
                <a:graphic xmlns:a="http://schemas.openxmlformats.org/drawingml/2006/main">
                  <a:graphicData uri="http://schemas.microsoft.com/office/word/2010/wordprocessingShape">
                    <wps:wsp>
                      <wps:cNvSpPr/>
                      <wps:spPr>
                        <a:xfrm>
                          <a:off x="0" y="0"/>
                          <a:ext cx="4417847" cy="207566"/>
                        </a:xfrm>
                        <a:prstGeom prst="rect">
                          <a:avLst/>
                        </a:prstGeom>
                        <a:ln>
                          <a:noFill/>
                        </a:ln>
                      </wps:spPr>
                      <wps:txbx>
                        <w:txbxContent>
                          <w:p w14:paraId="35EDEF43" w14:textId="77777777" w:rsidR="004D5DB2" w:rsidRPr="0049051B" w:rsidRDefault="004D5DB2" w:rsidP="00985458">
                            <w:pPr>
                              <w:rPr>
                                <w:rFonts w:ascii="Arial" w:hAnsi="Arial" w:cs="Arial"/>
                                <w:sz w:val="20"/>
                                <w:szCs w:val="20"/>
                              </w:rPr>
                            </w:pPr>
                            <w:r>
                              <w:rPr>
                                <w:rFonts w:ascii="Arial" w:hAnsi="Arial" w:cs="Arial"/>
                                <w:sz w:val="20"/>
                                <w:szCs w:val="20"/>
                              </w:rPr>
                              <w:t xml:space="preserve">   </w:t>
                            </w:r>
                            <w:r w:rsidRPr="0049051B">
                              <w:rPr>
                                <w:rFonts w:ascii="Arial" w:hAnsi="Arial" w:cs="Arial"/>
                                <w:sz w:val="20"/>
                                <w:szCs w:val="20"/>
                              </w:rPr>
                              <w:t>BUENO</w:t>
                            </w:r>
                            <w:r>
                              <w:rPr>
                                <w:rFonts w:ascii="Arial" w:hAnsi="Arial" w:cs="Arial"/>
                                <w:sz w:val="20"/>
                                <w:szCs w:val="20"/>
                              </w:rPr>
                              <w:t xml:space="preserve">                                        CALIDAD                                  RUINOSO</w:t>
                            </w:r>
                          </w:p>
                        </w:txbxContent>
                      </wps:txbx>
                      <wps:bodyPr horzOverflow="overflow" vert="horz" wrap="square" lIns="0" tIns="0" rIns="0" bIns="0" rtlCol="0">
                        <a:noAutofit/>
                      </wps:bodyPr>
                    </wps:wsp>
                  </a:graphicData>
                </a:graphic>
                <wp14:sizeRelH relativeFrom="margin">
                  <wp14:pctWidth>0</wp14:pctWidth>
                </wp14:sizeRelH>
              </wp:anchor>
            </w:drawing>
          </mc:Choice>
          <mc:Fallback>
            <w:pict>
              <v:rect w14:anchorId="7713CC3C" id="Rectangle 412" o:spid="_x0000_s1034" style="position:absolute;left:0;text-align:left;margin-left:93pt;margin-top:2.95pt;width:347.85pt;height:16.35pt;z-index:2516674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" filled="f" stroked="f">
                <v:textbox inset="0,0,0,0">
                  <w:txbxContent>
                    <w:p w14:paraId="35EDEF43" w14:textId="77777777" w:rsidR="004D5DB2" w:rsidRPr="0049051B" w:rsidRDefault="004D5DB2" w:rsidP="00985458">
                      <w:pPr>
                        <w:rPr>
                          <w:rFonts w:ascii="Arial" w:hAnsi="Arial" w:cs="Arial"/>
                          <w:sz w:val="20"/>
                          <w:szCs w:val="20"/>
                        </w:rPr>
                      </w:pPr>
                      <w:r>
                        <w:rPr>
                          <w:rFonts w:ascii="Arial" w:hAnsi="Arial" w:cs="Arial"/>
                          <w:sz w:val="20"/>
                          <w:szCs w:val="20"/>
                        </w:rPr>
                        <w:t xml:space="preserve">   </w:t>
                      </w:r>
                      <w:r w:rsidRPr="0049051B">
                        <w:rPr>
                          <w:rFonts w:ascii="Arial" w:hAnsi="Arial" w:cs="Arial"/>
                          <w:sz w:val="20"/>
                          <w:szCs w:val="20"/>
                        </w:rPr>
                        <w:t>BUENO</w:t>
                      </w:r>
                      <w:r>
                        <w:rPr>
                          <w:rFonts w:ascii="Arial" w:hAnsi="Arial" w:cs="Arial"/>
                          <w:sz w:val="20"/>
                          <w:szCs w:val="20"/>
                        </w:rPr>
                        <w:t xml:space="preserve">                                        CALIDAD                                  RUINOSO</w:t>
                      </w:r>
                    </w:p>
                  </w:txbxContent>
                </v:textbox>
              </v:rect>
            </w:pict>
          </mc:Fallback>
        </mc:AlternateContent>
      </w:r>
    </w:p>
    <w:p w14:paraId="30F05130" w14:textId="77777777" w:rsidR="00DE5E8D" w:rsidRPr="00985458" w:rsidRDefault="00DE5E8D" w:rsidP="00985458">
      <w:pPr>
        <w:pStyle w:val="Ttulo1"/>
        <w:ind w:left="1078" w:right="600"/>
        <w:jc w:val="both"/>
        <w:rPr>
          <w:rFonts w:ascii="Arial" w:hAnsi="Arial" w:cs="Arial"/>
          <w:b/>
          <w:color w:val="000000" w:themeColor="text1"/>
          <w:sz w:val="24"/>
          <w:szCs w:val="24"/>
        </w:rPr>
      </w:pPr>
      <w:r w:rsidRPr="00985458">
        <w:rPr>
          <w:rFonts w:ascii="Arial" w:hAnsi="Arial" w:cs="Arial"/>
          <w:b/>
          <w:color w:val="000000" w:themeColor="text1"/>
          <w:sz w:val="24"/>
          <w:szCs w:val="24"/>
        </w:rPr>
        <w:t xml:space="preserve">HABITACIONAL, ANTIGUO MALO </w:t>
      </w:r>
    </w:p>
    <w:p w14:paraId="0E675C8E" w14:textId="77777777" w:rsidR="00DE5E8D" w:rsidRPr="00985458" w:rsidRDefault="00DE5E8D" w:rsidP="00985458">
      <w:pPr>
        <w:pStyle w:val="Ttulo1"/>
        <w:ind w:left="1078" w:right="600"/>
        <w:jc w:val="both"/>
        <w:rPr>
          <w:rFonts w:ascii="Arial" w:hAnsi="Arial" w:cs="Arial"/>
          <w:color w:val="000000" w:themeColor="text1"/>
          <w:sz w:val="22"/>
          <w:szCs w:val="22"/>
        </w:rPr>
      </w:pPr>
      <w:r w:rsidRPr="00985458">
        <w:rPr>
          <w:rFonts w:ascii="Arial" w:hAnsi="Arial" w:cs="Arial"/>
          <w:color w:val="000000" w:themeColor="text1"/>
          <w:sz w:val="22"/>
          <w:szCs w:val="22"/>
        </w:rPr>
        <w:t xml:space="preserve">Ubicado en primer cuadro de la ciudad, o muy próximo al mismo, con todos los servicios, Sin proyecto definido, generalmente son de autoconstrucción, espacios que cumplen con varias funciones a la vez y son creados acorde a las necesidades que le surgen al usuario. </w:t>
      </w:r>
    </w:p>
    <w:p w14:paraId="2E567D51" w14:textId="77777777" w:rsidR="00DE5E8D" w:rsidRDefault="00DE5E8D" w:rsidP="005D28D2">
      <w:pPr>
        <w:tabs>
          <w:tab w:val="center" w:pos="1598"/>
          <w:tab w:val="center" w:pos="3566"/>
          <w:tab w:val="center" w:pos="5903"/>
        </w:tabs>
        <w:jc w:val="both"/>
      </w:pPr>
      <w:r>
        <w:t xml:space="preserve"> </w:t>
      </w:r>
    </w:p>
    <w:p w14:paraId="47125C13" w14:textId="77777777" w:rsidR="00DE5E8D" w:rsidRDefault="00985458" w:rsidP="00985458">
      <w:pPr>
        <w:spacing w:after="19"/>
        <w:ind w:left="1843"/>
        <w:jc w:val="both"/>
      </w:pPr>
      <w:r>
        <w:rPr>
          <w:rFonts w:ascii="Calibri" w:eastAsia="Calibri" w:hAnsi="Calibri" w:cs="Calibri"/>
          <w:noProof/>
        </w:rPr>
        <mc:AlternateContent>
          <mc:Choice Requires="wpg">
            <w:drawing>
              <wp:inline distT="0" distB="0" distL="0" distR="0" wp14:anchorId="06A01B45" wp14:editId="4742D9C4">
                <wp:extent cx="4538471" cy="625450"/>
                <wp:effectExtent l="0" t="0" r="0" b="3810"/>
                <wp:docPr id="720115" name="Group 720115"/>
                <wp:cNvGraphicFramePr/>
                <a:graphic xmlns:a="http://schemas.openxmlformats.org/drawingml/2006/main">
                  <a:graphicData uri="http://schemas.microsoft.com/office/word/2010/wordprocessingGroup">
                    <wpg:wgp>
                      <wpg:cNvGrpSpPr/>
                      <wpg:grpSpPr>
                        <a:xfrm>
                          <a:off x="0" y="0"/>
                          <a:ext cx="4538471" cy="625450"/>
                          <a:chOff x="1738580" y="260908"/>
                          <a:chExt cx="4538471" cy="625450"/>
                        </a:xfrm>
                      </wpg:grpSpPr>
                      <pic:pic xmlns:pic="http://schemas.openxmlformats.org/drawingml/2006/picture">
                        <pic:nvPicPr>
                          <pic:cNvPr id="430" name="Picture 430"/>
                          <pic:cNvPicPr/>
                        </pic:nvPicPr>
                        <pic:blipFill>
                          <a:blip r:embed="rId26"/>
                          <a:stretch>
                            <a:fillRect/>
                          </a:stretch>
                        </pic:blipFill>
                        <pic:spPr>
                          <a:xfrm>
                            <a:off x="3657906" y="260908"/>
                            <a:ext cx="810768" cy="601980"/>
                          </a:xfrm>
                          <a:prstGeom prst="rect">
                            <a:avLst/>
                          </a:prstGeom>
                        </pic:spPr>
                      </pic:pic>
                      <pic:pic xmlns:pic="http://schemas.openxmlformats.org/drawingml/2006/picture">
                        <pic:nvPicPr>
                          <pic:cNvPr id="434" name="Picture 434"/>
                          <pic:cNvPicPr/>
                        </pic:nvPicPr>
                        <pic:blipFill>
                          <a:blip r:embed="rId27"/>
                          <a:stretch>
                            <a:fillRect/>
                          </a:stretch>
                        </pic:blipFill>
                        <pic:spPr>
                          <a:xfrm>
                            <a:off x="1738580" y="285902"/>
                            <a:ext cx="790956" cy="600456"/>
                          </a:xfrm>
                          <a:prstGeom prst="rect">
                            <a:avLst/>
                          </a:prstGeom>
                        </pic:spPr>
                      </pic:pic>
                      <pic:pic xmlns:pic="http://schemas.openxmlformats.org/drawingml/2006/picture">
                        <pic:nvPicPr>
                          <pic:cNvPr id="438" name="Picture 438"/>
                          <pic:cNvPicPr/>
                        </pic:nvPicPr>
                        <pic:blipFill>
                          <a:blip r:embed="rId28"/>
                          <a:stretch>
                            <a:fillRect/>
                          </a:stretch>
                        </pic:blipFill>
                        <pic:spPr>
                          <a:xfrm>
                            <a:off x="5486095" y="285881"/>
                            <a:ext cx="790956" cy="597408"/>
                          </a:xfrm>
                          <a:prstGeom prst="rect">
                            <a:avLst/>
                          </a:prstGeom>
                        </pic:spPr>
                      </pic:pic>
                    </wpg:wgp>
                  </a:graphicData>
                </a:graphic>
              </wp:inline>
            </w:drawing>
          </mc:Choice>
          <mc:Fallback xmlns:w16cex="http://schemas.microsoft.com/office/word/2018/wordml/cex" xmlns:w16="http://schemas.microsoft.com/office/word/2018/wordml">
            <w:pict>
              <v:group w14:anchorId="34E98879" id="Group 720115" o:spid="_x0000_s1026" style="width:357.35pt;height:49.25pt;mso-position-horizontal-relative:char;mso-position-vertical-relative:line" coordorigin="17385,2609" coordsize="45384,6254"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">
                <v:shape id="Picture 430" o:spid="_x0000_s1027" type="#_x0000_t75" style="position:absolute;left:36579;top:2609;width:8107;height:60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">
                  <v:imagedata r:id="rId29" o:title=""/>
                </v:shape>
                <v:shape id="Picture 434" o:spid="_x0000_s1028" type="#_x0000_t75" style="position:absolute;left:17385;top:2859;width:7910;height:60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">
                  <v:imagedata r:id="rId30" o:title=""/>
                </v:shape>
                <v:shape id="Picture 438" o:spid="_x0000_s1029" type="#_x0000_t75" style="position:absolute;left:54860;top:2858;width:7910;height:59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">
                  <v:imagedata r:id="rId31" o:title=""/>
                </v:shape>
                <w10:anchorlock/>
              </v:group>
            </w:pict>
          </mc:Fallback>
        </mc:AlternateContent>
      </w:r>
    </w:p>
    <w:p w14:paraId="266321F7" w14:textId="77777777" w:rsidR="00985458" w:rsidRDefault="00985458" w:rsidP="00985458">
      <w:pPr>
        <w:spacing w:after="19"/>
        <w:ind w:left="1843"/>
        <w:jc w:val="both"/>
      </w:pPr>
      <w:r>
        <w:rPr>
          <w:noProof/>
        </w:rPr>
        <mc:AlternateContent>
          <mc:Choice Requires="wps">
            <w:drawing>
              <wp:anchor distT="0" distB="0" distL="114300" distR="114300" simplePos="0" relativeHeight="251669504" behindDoc="0" locked="0" layoutInCell="1" allowOverlap="1" wp14:anchorId="6AA91AC7" wp14:editId="747537AE">
                <wp:simplePos x="0" y="0"/>
                <wp:positionH relativeFrom="column">
                  <wp:posOffset>1283766</wp:posOffset>
                </wp:positionH>
                <wp:positionV relativeFrom="paragraph">
                  <wp:posOffset>95097</wp:posOffset>
                </wp:positionV>
                <wp:extent cx="4417847" cy="207566"/>
                <wp:effectExtent l="0" t="0" r="0" b="0"/>
                <wp:wrapNone/>
                <wp:docPr id="2" name="Rectangle 412"/>
                <wp:cNvGraphicFramePr/>
                <a:graphic xmlns:a="http://schemas.openxmlformats.org/drawingml/2006/main">
                  <a:graphicData uri="http://schemas.microsoft.com/office/word/2010/wordprocessingShape">
                    <wps:wsp>
                      <wps:cNvSpPr/>
                      <wps:spPr>
                        <a:xfrm>
                          <a:off x="0" y="0"/>
                          <a:ext cx="4417847" cy="207566"/>
                        </a:xfrm>
                        <a:prstGeom prst="rect">
                          <a:avLst/>
                        </a:prstGeom>
                        <a:ln>
                          <a:noFill/>
                        </a:ln>
                      </wps:spPr>
                      <wps:txbx>
                        <w:txbxContent>
                          <w:p w14:paraId="2AED6C78" w14:textId="77777777" w:rsidR="004D5DB2" w:rsidRPr="0049051B" w:rsidRDefault="004D5DB2" w:rsidP="00985458">
                            <w:pPr>
                              <w:rPr>
                                <w:rFonts w:ascii="Arial" w:hAnsi="Arial" w:cs="Arial"/>
                                <w:sz w:val="20"/>
                                <w:szCs w:val="20"/>
                              </w:rPr>
                            </w:pPr>
                            <w:r>
                              <w:rPr>
                                <w:rFonts w:ascii="Arial" w:hAnsi="Arial" w:cs="Arial"/>
                                <w:sz w:val="20"/>
                                <w:szCs w:val="20"/>
                              </w:rPr>
                              <w:t xml:space="preserve">   </w:t>
                            </w:r>
                            <w:r w:rsidRPr="0049051B">
                              <w:rPr>
                                <w:rFonts w:ascii="Arial" w:hAnsi="Arial" w:cs="Arial"/>
                                <w:sz w:val="20"/>
                                <w:szCs w:val="20"/>
                              </w:rPr>
                              <w:t>BUENO</w:t>
                            </w:r>
                            <w:r>
                              <w:rPr>
                                <w:rFonts w:ascii="Arial" w:hAnsi="Arial" w:cs="Arial"/>
                                <w:sz w:val="20"/>
                                <w:szCs w:val="20"/>
                              </w:rPr>
                              <w:t xml:space="preserve">                                        CALIDAD                                  RUINOSO</w:t>
                            </w:r>
                          </w:p>
                        </w:txbxContent>
                      </wps:txbx>
                      <wps:bodyPr horzOverflow="overflow" vert="horz" wrap="square" lIns="0" tIns="0" rIns="0" bIns="0" rtlCol="0">
                        <a:noAutofit/>
                      </wps:bodyPr>
                    </wps:wsp>
                  </a:graphicData>
                </a:graphic>
                <wp14:sizeRelH relativeFrom="margin">
                  <wp14:pctWidth>0</wp14:pctWidth>
                </wp14:sizeRelH>
              </wp:anchor>
            </w:drawing>
          </mc:Choice>
          <mc:Fallback>
            <w:pict>
              <v:rect w14:anchorId="6AA91AC7" id="_x0000_s1035" style="position:absolute;left:0;text-align:left;margin-left:101.1pt;margin-top:7.5pt;width:347.85pt;height:16.35pt;z-index:2516695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" filled="f" stroked="f">
                <v:textbox inset="0,0,0,0">
                  <w:txbxContent>
                    <w:p w14:paraId="2AED6C78" w14:textId="77777777" w:rsidR="004D5DB2" w:rsidRPr="0049051B" w:rsidRDefault="004D5DB2" w:rsidP="00985458">
                      <w:pPr>
                        <w:rPr>
                          <w:rFonts w:ascii="Arial" w:hAnsi="Arial" w:cs="Arial"/>
                          <w:sz w:val="20"/>
                          <w:szCs w:val="20"/>
                        </w:rPr>
                      </w:pPr>
                      <w:r>
                        <w:rPr>
                          <w:rFonts w:ascii="Arial" w:hAnsi="Arial" w:cs="Arial"/>
                          <w:sz w:val="20"/>
                          <w:szCs w:val="20"/>
                        </w:rPr>
                        <w:t xml:space="preserve">   </w:t>
                      </w:r>
                      <w:r w:rsidRPr="0049051B">
                        <w:rPr>
                          <w:rFonts w:ascii="Arial" w:hAnsi="Arial" w:cs="Arial"/>
                          <w:sz w:val="20"/>
                          <w:szCs w:val="20"/>
                        </w:rPr>
                        <w:t>BUENO</w:t>
                      </w:r>
                      <w:r>
                        <w:rPr>
                          <w:rFonts w:ascii="Arial" w:hAnsi="Arial" w:cs="Arial"/>
                          <w:sz w:val="20"/>
                          <w:szCs w:val="20"/>
                        </w:rPr>
                        <w:t xml:space="preserve">                                        CALIDAD                                  RUINOSO</w:t>
                      </w:r>
                    </w:p>
                  </w:txbxContent>
                </v:textbox>
              </v:rect>
            </w:pict>
          </mc:Fallback>
        </mc:AlternateContent>
      </w:r>
    </w:p>
    <w:p w14:paraId="441ACB22" w14:textId="77777777" w:rsidR="00DE5E8D" w:rsidRDefault="00DE5E8D" w:rsidP="005D28D2">
      <w:pPr>
        <w:spacing w:after="0"/>
        <w:jc w:val="both"/>
      </w:pPr>
      <w:r>
        <w:rPr>
          <w:sz w:val="31"/>
        </w:rPr>
        <w:t xml:space="preserve"> </w:t>
      </w:r>
    </w:p>
    <w:p w14:paraId="52EFBF5A" w14:textId="77777777" w:rsidR="00985458" w:rsidRDefault="00985458" w:rsidP="005D28D2">
      <w:pPr>
        <w:spacing w:after="8" w:line="251" w:lineRule="auto"/>
        <w:ind w:left="1078" w:right="874"/>
        <w:jc w:val="both"/>
        <w:rPr>
          <w:rFonts w:ascii="Arial" w:hAnsi="Arial" w:cs="Arial"/>
        </w:rPr>
      </w:pPr>
    </w:p>
    <w:p w14:paraId="528CBE07" w14:textId="77777777" w:rsidR="00985458" w:rsidRDefault="00985458" w:rsidP="009B640A">
      <w:pPr>
        <w:spacing w:after="8" w:line="251" w:lineRule="auto"/>
        <w:ind w:right="874"/>
        <w:jc w:val="both"/>
        <w:rPr>
          <w:rFonts w:ascii="Arial" w:hAnsi="Arial" w:cs="Arial"/>
        </w:rPr>
      </w:pPr>
    </w:p>
    <w:p w14:paraId="7C6306AE" w14:textId="77777777" w:rsidR="00DE5E8D" w:rsidRPr="00985458" w:rsidRDefault="00DE5E8D" w:rsidP="005D28D2">
      <w:pPr>
        <w:spacing w:after="8" w:line="251" w:lineRule="auto"/>
        <w:ind w:left="1078" w:right="874"/>
        <w:jc w:val="both"/>
        <w:rPr>
          <w:rFonts w:ascii="Arial" w:hAnsi="Arial" w:cs="Arial"/>
        </w:rPr>
      </w:pPr>
      <w:r w:rsidRPr="00985458">
        <w:rPr>
          <w:rFonts w:ascii="Arial" w:hAnsi="Arial" w:cs="Arial"/>
        </w:rPr>
        <w:t xml:space="preserve">Se anexa tabla de tipología de la construcción tipo habitacional, donde se vincula el tipo y calidad dentro de los fraccionamientos y/o condominios. </w:t>
      </w:r>
    </w:p>
    <w:p w14:paraId="7E042FE0" w14:textId="77777777" w:rsidR="00B178D8" w:rsidRDefault="00B178D8" w:rsidP="009B640A">
      <w:pPr>
        <w:spacing w:after="0"/>
        <w:ind w:right="9667"/>
        <w:jc w:val="both"/>
        <w:rPr>
          <w:rFonts w:ascii="Arial" w:hAnsi="Arial" w:cs="Arial"/>
        </w:rPr>
      </w:pPr>
    </w:p>
    <w:p w14:paraId="01ADAF85" w14:textId="77777777" w:rsidR="009B640A" w:rsidRDefault="009B640A" w:rsidP="009B640A">
      <w:pPr>
        <w:spacing w:after="0"/>
        <w:ind w:right="9667"/>
        <w:jc w:val="both"/>
        <w:rPr>
          <w:rFonts w:ascii="Arial" w:hAnsi="Arial" w:cs="Arial"/>
        </w:rPr>
      </w:pPr>
    </w:p>
    <w:p w14:paraId="7F3340A1" w14:textId="77777777" w:rsidR="009B640A" w:rsidRDefault="009B640A" w:rsidP="009B640A">
      <w:pPr>
        <w:spacing w:after="0"/>
        <w:ind w:right="9667"/>
        <w:jc w:val="both"/>
        <w:rPr>
          <w:rFonts w:ascii="Arial" w:hAnsi="Arial" w:cs="Arial"/>
        </w:rPr>
      </w:pPr>
    </w:p>
    <w:p w14:paraId="6C434CFC" w14:textId="77777777" w:rsidR="00DE5E8D" w:rsidRPr="00985458" w:rsidRDefault="00DE5E8D" w:rsidP="005D28D2">
      <w:pPr>
        <w:spacing w:after="0"/>
        <w:ind w:left="1083" w:right="9667"/>
        <w:jc w:val="both"/>
        <w:rPr>
          <w:rFonts w:ascii="Arial" w:hAnsi="Arial" w:cs="Arial"/>
        </w:rPr>
      </w:pPr>
      <w:r w:rsidRPr="00985458">
        <w:rPr>
          <w:rFonts w:ascii="Arial" w:hAnsi="Arial" w:cs="Arial"/>
        </w:rPr>
        <w:t xml:space="preserve">  </w:t>
      </w:r>
    </w:p>
    <w:tbl>
      <w:tblPr>
        <w:tblStyle w:val="TableGrid"/>
        <w:tblW w:w="9930" w:type="dxa"/>
        <w:tblInd w:w="0" w:type="dxa"/>
        <w:tblLayout w:type="fixed"/>
        <w:tblCellMar>
          <w:top w:w="12" w:type="dxa"/>
          <w:left w:w="70" w:type="dxa"/>
          <w:right w:w="43" w:type="dxa"/>
        </w:tblCellMar>
        <w:tblLook w:val="04A0" w:firstRow="1" w:lastRow="0" w:firstColumn="1" w:lastColumn="0" w:noHBand="0" w:noVBand="1"/>
      </w:tblPr>
      <w:tblGrid>
        <w:gridCol w:w="1131"/>
        <w:gridCol w:w="1134"/>
        <w:gridCol w:w="12"/>
        <w:gridCol w:w="1975"/>
        <w:gridCol w:w="6"/>
        <w:gridCol w:w="842"/>
        <w:gridCol w:w="851"/>
        <w:gridCol w:w="850"/>
        <w:gridCol w:w="1133"/>
        <w:gridCol w:w="994"/>
        <w:gridCol w:w="992"/>
        <w:gridCol w:w="10"/>
      </w:tblGrid>
      <w:tr w:rsidR="00DE5E8D" w14:paraId="46139038" w14:textId="77777777" w:rsidTr="009B640A">
        <w:trPr>
          <w:gridAfter w:val="1"/>
          <w:wAfter w:w="10" w:type="dxa"/>
          <w:trHeight w:val="570"/>
        </w:trPr>
        <w:tc>
          <w:tcPr>
            <w:tcW w:w="1131" w:type="dxa"/>
            <w:tcBorders>
              <w:top w:val="nil"/>
              <w:left w:val="nil"/>
              <w:bottom w:val="single" w:sz="8" w:space="0" w:color="000000"/>
              <w:right w:val="nil"/>
            </w:tcBorders>
          </w:tcPr>
          <w:p w14:paraId="6CED5110" w14:textId="77777777" w:rsidR="00DE5E8D" w:rsidRDefault="00DE5E8D" w:rsidP="005D28D2">
            <w:pPr>
              <w:spacing w:after="160" w:line="259" w:lineRule="auto"/>
              <w:jc w:val="both"/>
            </w:pPr>
          </w:p>
        </w:tc>
        <w:tc>
          <w:tcPr>
            <w:tcW w:w="1134" w:type="dxa"/>
            <w:tcBorders>
              <w:top w:val="nil"/>
              <w:left w:val="nil"/>
              <w:bottom w:val="single" w:sz="8" w:space="0" w:color="000000"/>
              <w:right w:val="single" w:sz="8" w:space="0" w:color="000000"/>
            </w:tcBorders>
          </w:tcPr>
          <w:p w14:paraId="674BB3D8" w14:textId="77777777" w:rsidR="00DE5E8D" w:rsidRDefault="00DE5E8D" w:rsidP="005D28D2">
            <w:pPr>
              <w:spacing w:after="160" w:line="259" w:lineRule="auto"/>
              <w:jc w:val="both"/>
            </w:pPr>
          </w:p>
        </w:tc>
        <w:tc>
          <w:tcPr>
            <w:tcW w:w="7655" w:type="dxa"/>
            <w:gridSpan w:val="9"/>
            <w:tcBorders>
              <w:top w:val="single" w:sz="8" w:space="0" w:color="000000"/>
              <w:left w:val="single" w:sz="8" w:space="0" w:color="000000"/>
              <w:bottom w:val="single" w:sz="8" w:space="0" w:color="000000"/>
              <w:right w:val="single" w:sz="8" w:space="0" w:color="000000"/>
            </w:tcBorders>
            <w:shd w:val="clear" w:color="auto" w:fill="DBE4F0"/>
          </w:tcPr>
          <w:p w14:paraId="5E3F47FF" w14:textId="77777777" w:rsidR="00DE5E8D" w:rsidRDefault="00DE5E8D" w:rsidP="005D28D2">
            <w:pPr>
              <w:spacing w:line="259" w:lineRule="auto"/>
              <w:ind w:right="100"/>
              <w:jc w:val="both"/>
            </w:pPr>
            <w:r>
              <w:rPr>
                <w:rFonts w:ascii="Arial" w:eastAsia="Arial" w:hAnsi="Arial" w:cs="Arial"/>
                <w:b/>
                <w:sz w:val="24"/>
              </w:rPr>
              <w:t xml:space="preserve">TIPOLOGÍA DE LA CONSTRUCCIÓN DE USO HABITACIONAL </w:t>
            </w:r>
          </w:p>
          <w:p w14:paraId="3CB9FC5F" w14:textId="77777777" w:rsidR="00DE5E8D" w:rsidRDefault="00DE5E8D" w:rsidP="005D28D2">
            <w:pPr>
              <w:spacing w:line="259" w:lineRule="auto"/>
              <w:ind w:right="28"/>
              <w:jc w:val="both"/>
            </w:pPr>
            <w:r>
              <w:rPr>
                <w:rFonts w:ascii="Arial" w:eastAsia="Arial" w:hAnsi="Arial" w:cs="Arial"/>
                <w:b/>
                <w:sz w:val="24"/>
              </w:rPr>
              <w:t>QUE NO SON ANTIGUAS</w:t>
            </w:r>
            <w:r>
              <w:rPr>
                <w:rFonts w:ascii="Arial" w:eastAsia="Arial" w:hAnsi="Arial" w:cs="Arial"/>
                <w:b/>
                <w:sz w:val="26"/>
              </w:rPr>
              <w:t xml:space="preserve"> </w:t>
            </w:r>
          </w:p>
        </w:tc>
      </w:tr>
      <w:tr w:rsidR="00DE5E8D" w14:paraId="793CDC3F" w14:textId="77777777" w:rsidTr="009B640A">
        <w:trPr>
          <w:gridAfter w:val="1"/>
          <w:wAfter w:w="10" w:type="dxa"/>
          <w:trHeight w:val="335"/>
        </w:trPr>
        <w:tc>
          <w:tcPr>
            <w:tcW w:w="1131" w:type="dxa"/>
            <w:vMerge w:val="restart"/>
            <w:tcBorders>
              <w:top w:val="single" w:sz="8" w:space="0" w:color="000000"/>
              <w:left w:val="single" w:sz="8" w:space="0" w:color="000000"/>
              <w:bottom w:val="single" w:sz="8" w:space="0" w:color="000000"/>
              <w:right w:val="single" w:sz="8" w:space="0" w:color="000000"/>
            </w:tcBorders>
            <w:shd w:val="clear" w:color="auto" w:fill="D9D9D9"/>
            <w:vAlign w:val="center"/>
          </w:tcPr>
          <w:p w14:paraId="779087A9" w14:textId="77777777" w:rsidR="00DE5E8D" w:rsidRDefault="00DE5E8D" w:rsidP="00936C0C">
            <w:pPr>
              <w:spacing w:line="259" w:lineRule="auto"/>
              <w:ind w:right="26"/>
              <w:jc w:val="center"/>
            </w:pPr>
            <w:r>
              <w:rPr>
                <w:rFonts w:ascii="Arial" w:eastAsia="Arial" w:hAnsi="Arial" w:cs="Arial"/>
                <w:b/>
                <w:sz w:val="14"/>
              </w:rPr>
              <w:t>ZONA</w:t>
            </w:r>
          </w:p>
          <w:p w14:paraId="7EB15DFE" w14:textId="77777777" w:rsidR="00DE5E8D" w:rsidRDefault="00DE5E8D" w:rsidP="00936C0C">
            <w:pPr>
              <w:spacing w:line="259" w:lineRule="auto"/>
              <w:ind w:left="62"/>
              <w:jc w:val="center"/>
            </w:pPr>
            <w:r>
              <w:rPr>
                <w:rFonts w:ascii="Arial" w:eastAsia="Arial" w:hAnsi="Arial" w:cs="Arial"/>
                <w:b/>
                <w:sz w:val="14"/>
              </w:rPr>
              <w:t>ECONÓMICA</w:t>
            </w:r>
          </w:p>
          <w:p w14:paraId="756FE65C" w14:textId="77777777" w:rsidR="00DE5E8D" w:rsidRDefault="00DE5E8D" w:rsidP="00936C0C">
            <w:pPr>
              <w:spacing w:line="259" w:lineRule="auto"/>
              <w:ind w:left="28"/>
              <w:jc w:val="center"/>
            </w:pPr>
            <w:r>
              <w:rPr>
                <w:rFonts w:ascii="Arial" w:eastAsia="Arial" w:hAnsi="Arial" w:cs="Arial"/>
                <w:b/>
                <w:sz w:val="14"/>
              </w:rPr>
              <w:t>HOMOGÉNEA</w:t>
            </w:r>
          </w:p>
        </w:tc>
        <w:tc>
          <w:tcPr>
            <w:tcW w:w="1134" w:type="dxa"/>
            <w:vMerge w:val="restart"/>
            <w:tcBorders>
              <w:top w:val="single" w:sz="8" w:space="0" w:color="000000"/>
              <w:left w:val="single" w:sz="8" w:space="0" w:color="000000"/>
              <w:bottom w:val="single" w:sz="8" w:space="0" w:color="000000"/>
              <w:right w:val="single" w:sz="8" w:space="0" w:color="000000"/>
            </w:tcBorders>
            <w:shd w:val="clear" w:color="auto" w:fill="D9D9D9"/>
            <w:vAlign w:val="center"/>
          </w:tcPr>
          <w:p w14:paraId="60E558D2" w14:textId="77777777" w:rsidR="00DE5E8D" w:rsidRDefault="00DE5E8D" w:rsidP="00936C0C">
            <w:pPr>
              <w:spacing w:line="259" w:lineRule="auto"/>
              <w:ind w:right="31"/>
              <w:jc w:val="center"/>
            </w:pPr>
            <w:r>
              <w:rPr>
                <w:rFonts w:ascii="Arial" w:eastAsia="Arial" w:hAnsi="Arial" w:cs="Arial"/>
                <w:b/>
                <w:sz w:val="14"/>
              </w:rPr>
              <w:t>VALOR Y</w:t>
            </w:r>
          </w:p>
          <w:p w14:paraId="598D64CD" w14:textId="77777777" w:rsidR="00DE5E8D" w:rsidRDefault="00DE5E8D" w:rsidP="00936C0C">
            <w:pPr>
              <w:spacing w:line="259" w:lineRule="auto"/>
              <w:ind w:left="22"/>
              <w:jc w:val="center"/>
            </w:pPr>
            <w:r>
              <w:rPr>
                <w:rFonts w:ascii="Arial" w:eastAsia="Arial" w:hAnsi="Arial" w:cs="Arial"/>
                <w:b/>
                <w:sz w:val="14"/>
              </w:rPr>
              <w:t>NIVEL SOCIO-</w:t>
            </w:r>
          </w:p>
          <w:p w14:paraId="2060F79F" w14:textId="77777777" w:rsidR="00DE5E8D" w:rsidRDefault="00DE5E8D" w:rsidP="00936C0C">
            <w:pPr>
              <w:spacing w:line="259" w:lineRule="auto"/>
              <w:ind w:left="58"/>
              <w:jc w:val="center"/>
            </w:pPr>
            <w:r>
              <w:rPr>
                <w:rFonts w:ascii="Arial" w:eastAsia="Arial" w:hAnsi="Arial" w:cs="Arial"/>
                <w:b/>
                <w:sz w:val="14"/>
              </w:rPr>
              <w:t>ECONÓMICO</w:t>
            </w:r>
          </w:p>
        </w:tc>
        <w:tc>
          <w:tcPr>
            <w:tcW w:w="1987" w:type="dxa"/>
            <w:gridSpan w:val="2"/>
            <w:vMerge w:val="restart"/>
            <w:tcBorders>
              <w:top w:val="single" w:sz="8" w:space="0" w:color="000000"/>
              <w:left w:val="single" w:sz="8" w:space="0" w:color="000000"/>
              <w:bottom w:val="single" w:sz="8" w:space="0" w:color="000000"/>
              <w:right w:val="single" w:sz="8" w:space="0" w:color="000000"/>
            </w:tcBorders>
            <w:shd w:val="clear" w:color="auto" w:fill="92D050"/>
            <w:vAlign w:val="center"/>
          </w:tcPr>
          <w:p w14:paraId="43085EDC" w14:textId="77777777" w:rsidR="00DE5E8D" w:rsidRDefault="00DE5E8D" w:rsidP="00936C0C">
            <w:pPr>
              <w:spacing w:line="241" w:lineRule="auto"/>
              <w:jc w:val="center"/>
            </w:pPr>
            <w:r>
              <w:rPr>
                <w:rFonts w:ascii="Arial" w:eastAsia="Arial" w:hAnsi="Arial" w:cs="Arial"/>
                <w:b/>
                <w:sz w:val="14"/>
              </w:rPr>
              <w:t>CLASIFICACIÓN DENTRO DE LOS</w:t>
            </w:r>
          </w:p>
          <w:p w14:paraId="332BFE6E" w14:textId="77777777" w:rsidR="00DE5E8D" w:rsidRDefault="00DE5E8D" w:rsidP="00936C0C">
            <w:pPr>
              <w:spacing w:line="259" w:lineRule="auto"/>
              <w:jc w:val="center"/>
            </w:pPr>
            <w:r>
              <w:rPr>
                <w:rFonts w:ascii="Arial" w:eastAsia="Arial" w:hAnsi="Arial" w:cs="Arial"/>
                <w:b/>
                <w:sz w:val="14"/>
              </w:rPr>
              <w:t>FRACCIONAMIENTOS Y/O CONDOMINIOS</w:t>
            </w:r>
          </w:p>
        </w:tc>
        <w:tc>
          <w:tcPr>
            <w:tcW w:w="5668" w:type="dxa"/>
            <w:gridSpan w:val="7"/>
            <w:tcBorders>
              <w:top w:val="single" w:sz="8" w:space="0" w:color="000000"/>
              <w:left w:val="single" w:sz="8" w:space="0" w:color="000000"/>
              <w:bottom w:val="single" w:sz="8" w:space="0" w:color="000000"/>
              <w:right w:val="single" w:sz="8" w:space="0" w:color="000000"/>
            </w:tcBorders>
            <w:shd w:val="clear" w:color="auto" w:fill="92D050"/>
            <w:vAlign w:val="center"/>
          </w:tcPr>
          <w:p w14:paraId="39CC9A01" w14:textId="77777777" w:rsidR="00DE5E8D" w:rsidRDefault="00DE5E8D" w:rsidP="00936C0C">
            <w:pPr>
              <w:spacing w:line="259" w:lineRule="auto"/>
              <w:ind w:right="31"/>
              <w:jc w:val="center"/>
            </w:pPr>
            <w:r>
              <w:rPr>
                <w:rFonts w:ascii="Arial" w:eastAsia="Arial" w:hAnsi="Arial" w:cs="Arial"/>
                <w:b/>
                <w:sz w:val="20"/>
              </w:rPr>
              <w:t>TIPO Y CALIDAD</w:t>
            </w:r>
          </w:p>
        </w:tc>
      </w:tr>
      <w:tr w:rsidR="00DE5E8D" w14:paraId="2602052A" w14:textId="77777777" w:rsidTr="009B640A">
        <w:trPr>
          <w:gridAfter w:val="1"/>
          <w:wAfter w:w="10" w:type="dxa"/>
          <w:trHeight w:val="343"/>
        </w:trPr>
        <w:tc>
          <w:tcPr>
            <w:tcW w:w="1131" w:type="dxa"/>
            <w:vMerge/>
            <w:tcBorders>
              <w:top w:val="nil"/>
              <w:left w:val="single" w:sz="8" w:space="0" w:color="000000"/>
              <w:bottom w:val="single" w:sz="8" w:space="0" w:color="000000"/>
              <w:right w:val="single" w:sz="8" w:space="0" w:color="000000"/>
            </w:tcBorders>
            <w:vAlign w:val="center"/>
          </w:tcPr>
          <w:p w14:paraId="2EDA4C75" w14:textId="77777777" w:rsidR="00DE5E8D" w:rsidRDefault="00DE5E8D" w:rsidP="005D28D2">
            <w:pPr>
              <w:spacing w:after="160" w:line="259" w:lineRule="auto"/>
              <w:jc w:val="both"/>
            </w:pPr>
          </w:p>
        </w:tc>
        <w:tc>
          <w:tcPr>
            <w:tcW w:w="1134" w:type="dxa"/>
            <w:vMerge/>
            <w:tcBorders>
              <w:top w:val="nil"/>
              <w:left w:val="single" w:sz="8" w:space="0" w:color="000000"/>
              <w:bottom w:val="single" w:sz="8" w:space="0" w:color="000000"/>
              <w:right w:val="single" w:sz="8" w:space="0" w:color="000000"/>
            </w:tcBorders>
            <w:vAlign w:val="center"/>
          </w:tcPr>
          <w:p w14:paraId="07B3E9D1" w14:textId="77777777" w:rsidR="00DE5E8D" w:rsidRDefault="00DE5E8D" w:rsidP="005D28D2">
            <w:pPr>
              <w:spacing w:after="160" w:line="259" w:lineRule="auto"/>
              <w:jc w:val="both"/>
            </w:pPr>
          </w:p>
        </w:tc>
        <w:tc>
          <w:tcPr>
            <w:tcW w:w="1987" w:type="dxa"/>
            <w:gridSpan w:val="2"/>
            <w:vMerge/>
            <w:tcBorders>
              <w:top w:val="nil"/>
              <w:left w:val="single" w:sz="8" w:space="0" w:color="000000"/>
              <w:bottom w:val="single" w:sz="8" w:space="0" w:color="000000"/>
              <w:right w:val="single" w:sz="8" w:space="0" w:color="000000"/>
            </w:tcBorders>
            <w:vAlign w:val="center"/>
          </w:tcPr>
          <w:p w14:paraId="1C1DAB14" w14:textId="77777777" w:rsidR="00DE5E8D" w:rsidRDefault="00DE5E8D" w:rsidP="00936C0C">
            <w:pPr>
              <w:spacing w:after="160" w:line="259" w:lineRule="auto"/>
              <w:jc w:val="center"/>
            </w:pPr>
          </w:p>
        </w:tc>
        <w:tc>
          <w:tcPr>
            <w:tcW w:w="848" w:type="dxa"/>
            <w:gridSpan w:val="2"/>
            <w:tcBorders>
              <w:top w:val="single" w:sz="8" w:space="0" w:color="000000"/>
              <w:left w:val="single" w:sz="8" w:space="0" w:color="000000"/>
              <w:bottom w:val="single" w:sz="8" w:space="0" w:color="000000"/>
              <w:right w:val="single" w:sz="8" w:space="0" w:color="000000"/>
            </w:tcBorders>
            <w:shd w:val="clear" w:color="auto" w:fill="D5E2BB"/>
            <w:vAlign w:val="center"/>
          </w:tcPr>
          <w:p w14:paraId="3938E1ED" w14:textId="77777777" w:rsidR="00DE5E8D" w:rsidRDefault="00DE5E8D" w:rsidP="005D28D2">
            <w:pPr>
              <w:spacing w:line="259" w:lineRule="auto"/>
              <w:ind w:left="50"/>
              <w:jc w:val="both"/>
            </w:pPr>
            <w:r>
              <w:rPr>
                <w:rFonts w:ascii="Arial" w:eastAsia="Arial" w:hAnsi="Arial" w:cs="Arial"/>
                <w:b/>
                <w:sz w:val="14"/>
              </w:rPr>
              <w:t xml:space="preserve">DE LUJO </w:t>
            </w:r>
          </w:p>
        </w:tc>
        <w:tc>
          <w:tcPr>
            <w:tcW w:w="851" w:type="dxa"/>
            <w:tcBorders>
              <w:top w:val="single" w:sz="8" w:space="0" w:color="000000"/>
              <w:left w:val="single" w:sz="8" w:space="0" w:color="000000"/>
              <w:bottom w:val="single" w:sz="8" w:space="0" w:color="000000"/>
              <w:right w:val="single" w:sz="8" w:space="0" w:color="000000"/>
            </w:tcBorders>
            <w:shd w:val="clear" w:color="auto" w:fill="D5E2BB"/>
            <w:vAlign w:val="center"/>
          </w:tcPr>
          <w:p w14:paraId="56401BC3" w14:textId="77777777" w:rsidR="00DE5E8D" w:rsidRDefault="00DE5E8D" w:rsidP="00936C0C">
            <w:pPr>
              <w:spacing w:line="259" w:lineRule="auto"/>
              <w:jc w:val="center"/>
            </w:pPr>
            <w:r>
              <w:rPr>
                <w:rFonts w:ascii="Arial" w:eastAsia="Arial" w:hAnsi="Arial" w:cs="Arial"/>
                <w:b/>
                <w:sz w:val="14"/>
              </w:rPr>
              <w:t>DE CALIDAD</w:t>
            </w:r>
          </w:p>
        </w:tc>
        <w:tc>
          <w:tcPr>
            <w:tcW w:w="850" w:type="dxa"/>
            <w:tcBorders>
              <w:top w:val="single" w:sz="8" w:space="0" w:color="000000"/>
              <w:left w:val="single" w:sz="8" w:space="0" w:color="000000"/>
              <w:bottom w:val="single" w:sz="8" w:space="0" w:color="000000"/>
              <w:right w:val="single" w:sz="8" w:space="0" w:color="000000"/>
            </w:tcBorders>
            <w:shd w:val="clear" w:color="auto" w:fill="D5E2BB"/>
            <w:vAlign w:val="center"/>
          </w:tcPr>
          <w:p w14:paraId="7475D96F" w14:textId="77777777" w:rsidR="00DE5E8D" w:rsidRDefault="00DE5E8D" w:rsidP="005D28D2">
            <w:pPr>
              <w:spacing w:line="259" w:lineRule="auto"/>
              <w:ind w:left="29"/>
              <w:jc w:val="both"/>
            </w:pPr>
            <w:r>
              <w:rPr>
                <w:rFonts w:ascii="Arial" w:eastAsia="Arial" w:hAnsi="Arial" w:cs="Arial"/>
                <w:b/>
                <w:sz w:val="14"/>
              </w:rPr>
              <w:t xml:space="preserve">MEDIANO </w:t>
            </w:r>
          </w:p>
        </w:tc>
        <w:tc>
          <w:tcPr>
            <w:tcW w:w="1133" w:type="dxa"/>
            <w:tcBorders>
              <w:top w:val="single" w:sz="8" w:space="0" w:color="000000"/>
              <w:left w:val="single" w:sz="8" w:space="0" w:color="000000"/>
              <w:bottom w:val="single" w:sz="8" w:space="0" w:color="000000"/>
              <w:right w:val="single" w:sz="8" w:space="0" w:color="000000"/>
            </w:tcBorders>
            <w:shd w:val="clear" w:color="auto" w:fill="D5E2BB"/>
            <w:vAlign w:val="center"/>
          </w:tcPr>
          <w:p w14:paraId="6823701B" w14:textId="77777777" w:rsidR="00DE5E8D" w:rsidRDefault="00DE5E8D" w:rsidP="005D28D2">
            <w:pPr>
              <w:spacing w:line="259" w:lineRule="auto"/>
              <w:ind w:left="62"/>
              <w:jc w:val="both"/>
            </w:pPr>
            <w:r>
              <w:rPr>
                <w:rFonts w:ascii="Arial" w:eastAsia="Arial" w:hAnsi="Arial" w:cs="Arial"/>
                <w:b/>
                <w:sz w:val="14"/>
              </w:rPr>
              <w:t xml:space="preserve">ECONÓMICO </w:t>
            </w:r>
          </w:p>
        </w:tc>
        <w:tc>
          <w:tcPr>
            <w:tcW w:w="994" w:type="dxa"/>
            <w:tcBorders>
              <w:top w:val="single" w:sz="8" w:space="0" w:color="000000"/>
              <w:left w:val="single" w:sz="8" w:space="0" w:color="000000"/>
              <w:bottom w:val="single" w:sz="8" w:space="0" w:color="000000"/>
              <w:right w:val="single" w:sz="8" w:space="0" w:color="000000"/>
            </w:tcBorders>
            <w:shd w:val="clear" w:color="auto" w:fill="D5E2BB"/>
            <w:vAlign w:val="center"/>
          </w:tcPr>
          <w:p w14:paraId="3290B485" w14:textId="77777777" w:rsidR="00DE5E8D" w:rsidRDefault="00DE5E8D" w:rsidP="005D28D2">
            <w:pPr>
              <w:spacing w:line="259" w:lineRule="auto"/>
              <w:ind w:left="15"/>
              <w:jc w:val="both"/>
            </w:pPr>
            <w:r>
              <w:rPr>
                <w:rFonts w:ascii="Arial" w:eastAsia="Arial" w:hAnsi="Arial" w:cs="Arial"/>
                <w:b/>
                <w:sz w:val="14"/>
              </w:rPr>
              <w:t xml:space="preserve">CORRIENTE </w:t>
            </w:r>
          </w:p>
        </w:tc>
        <w:tc>
          <w:tcPr>
            <w:tcW w:w="992" w:type="dxa"/>
            <w:tcBorders>
              <w:top w:val="single" w:sz="8" w:space="0" w:color="000000"/>
              <w:left w:val="single" w:sz="8" w:space="0" w:color="000000"/>
              <w:bottom w:val="single" w:sz="8" w:space="0" w:color="000000"/>
              <w:right w:val="single" w:sz="8" w:space="0" w:color="000000"/>
            </w:tcBorders>
            <w:shd w:val="clear" w:color="auto" w:fill="D5E2BB"/>
            <w:vAlign w:val="center"/>
          </w:tcPr>
          <w:p w14:paraId="746A1DB1" w14:textId="77777777" w:rsidR="00DE5E8D" w:rsidRDefault="00DE5E8D" w:rsidP="00936C0C">
            <w:pPr>
              <w:spacing w:line="259" w:lineRule="auto"/>
              <w:jc w:val="center"/>
            </w:pPr>
            <w:r>
              <w:rPr>
                <w:rFonts w:ascii="Arial" w:eastAsia="Arial" w:hAnsi="Arial" w:cs="Arial"/>
                <w:b/>
                <w:sz w:val="14"/>
              </w:rPr>
              <w:t>MUY CORRIENTE</w:t>
            </w:r>
          </w:p>
        </w:tc>
      </w:tr>
      <w:tr w:rsidR="00DE5E8D" w14:paraId="34DB7202" w14:textId="77777777" w:rsidTr="009B640A">
        <w:trPr>
          <w:gridAfter w:val="1"/>
          <w:wAfter w:w="10" w:type="dxa"/>
          <w:trHeight w:val="319"/>
        </w:trPr>
        <w:tc>
          <w:tcPr>
            <w:tcW w:w="1131" w:type="dxa"/>
            <w:vMerge w:val="restart"/>
            <w:tcBorders>
              <w:top w:val="single" w:sz="8" w:space="0" w:color="000000"/>
              <w:left w:val="single" w:sz="8" w:space="0" w:color="000000"/>
              <w:bottom w:val="single" w:sz="8" w:space="0" w:color="000000"/>
              <w:right w:val="single" w:sz="8" w:space="0" w:color="000000"/>
            </w:tcBorders>
            <w:vAlign w:val="center"/>
          </w:tcPr>
          <w:p w14:paraId="368CEB75" w14:textId="77777777" w:rsidR="00DE5E8D" w:rsidRDefault="00DE5E8D" w:rsidP="005D28D2">
            <w:pPr>
              <w:spacing w:line="259" w:lineRule="auto"/>
              <w:ind w:right="26"/>
              <w:jc w:val="both"/>
            </w:pPr>
            <w:r>
              <w:rPr>
                <w:rFonts w:ascii="Calibri" w:eastAsia="Calibri" w:hAnsi="Calibri" w:cs="Calibri"/>
              </w:rPr>
              <w:t xml:space="preserve">1 </w:t>
            </w:r>
          </w:p>
        </w:tc>
        <w:tc>
          <w:tcPr>
            <w:tcW w:w="1134" w:type="dxa"/>
            <w:tcBorders>
              <w:top w:val="single" w:sz="8" w:space="0" w:color="000000"/>
              <w:left w:val="single" w:sz="8" w:space="0" w:color="000000"/>
              <w:bottom w:val="single" w:sz="4" w:space="0" w:color="000000"/>
              <w:right w:val="single" w:sz="8" w:space="0" w:color="000000"/>
            </w:tcBorders>
          </w:tcPr>
          <w:p w14:paraId="5731C11E" w14:textId="77777777" w:rsidR="00DE5E8D" w:rsidRDefault="00DE5E8D" w:rsidP="005D28D2">
            <w:pPr>
              <w:spacing w:line="259" w:lineRule="auto"/>
              <w:ind w:right="30"/>
              <w:jc w:val="both"/>
            </w:pPr>
            <w:r>
              <w:rPr>
                <w:sz w:val="20"/>
              </w:rPr>
              <w:t xml:space="preserve">1.1 </w:t>
            </w:r>
          </w:p>
        </w:tc>
        <w:tc>
          <w:tcPr>
            <w:tcW w:w="1987" w:type="dxa"/>
            <w:gridSpan w:val="2"/>
            <w:vMerge w:val="restart"/>
            <w:tcBorders>
              <w:top w:val="single" w:sz="8" w:space="0" w:color="000000"/>
              <w:left w:val="single" w:sz="8" w:space="0" w:color="000000"/>
              <w:bottom w:val="single" w:sz="8" w:space="0" w:color="000000"/>
              <w:right w:val="single" w:sz="8" w:space="0" w:color="000000"/>
            </w:tcBorders>
            <w:shd w:val="clear" w:color="auto" w:fill="D6E3BB"/>
            <w:vAlign w:val="center"/>
          </w:tcPr>
          <w:p w14:paraId="2ACA7F08" w14:textId="77777777" w:rsidR="00DE5E8D" w:rsidRPr="00936C0C" w:rsidRDefault="00DE5E8D" w:rsidP="00936C0C">
            <w:pPr>
              <w:spacing w:line="259" w:lineRule="auto"/>
              <w:ind w:right="25"/>
              <w:jc w:val="center"/>
              <w:rPr>
                <w:rFonts w:ascii="Arial" w:hAnsi="Arial" w:cs="Arial"/>
              </w:rPr>
            </w:pPr>
            <w:r w:rsidRPr="00936C0C">
              <w:rPr>
                <w:rFonts w:ascii="Arial" w:hAnsi="Arial" w:cs="Arial"/>
                <w:sz w:val="14"/>
              </w:rPr>
              <w:t>HABITACIONAL</w:t>
            </w:r>
          </w:p>
          <w:p w14:paraId="3578154C" w14:textId="77777777" w:rsidR="00DE5E8D" w:rsidRPr="00936C0C" w:rsidRDefault="00DE5E8D" w:rsidP="00936C0C">
            <w:pPr>
              <w:spacing w:line="259" w:lineRule="auto"/>
              <w:ind w:firstLine="12"/>
              <w:jc w:val="center"/>
              <w:rPr>
                <w:rFonts w:ascii="Arial" w:hAnsi="Arial" w:cs="Arial"/>
              </w:rPr>
            </w:pPr>
            <w:r w:rsidRPr="00936C0C">
              <w:rPr>
                <w:rFonts w:ascii="Arial" w:hAnsi="Arial" w:cs="Arial"/>
                <w:sz w:val="14"/>
              </w:rPr>
              <w:t>UNIFAMILIAR RESIDENCIAL, DE DENSIDAD BAJA.</w:t>
            </w:r>
          </w:p>
        </w:tc>
        <w:tc>
          <w:tcPr>
            <w:tcW w:w="848" w:type="dxa"/>
            <w:gridSpan w:val="2"/>
            <w:tcBorders>
              <w:top w:val="single" w:sz="8" w:space="0" w:color="000000"/>
              <w:left w:val="single" w:sz="8" w:space="0" w:color="000000"/>
              <w:bottom w:val="single" w:sz="8" w:space="0" w:color="C5D9F0"/>
              <w:right w:val="single" w:sz="8" w:space="0" w:color="000000"/>
            </w:tcBorders>
            <w:shd w:val="clear" w:color="auto" w:fill="C5D9F0"/>
          </w:tcPr>
          <w:p w14:paraId="5AD5D1B6" w14:textId="77777777" w:rsidR="00DE5E8D" w:rsidRDefault="00DE5E8D" w:rsidP="005D28D2">
            <w:pPr>
              <w:spacing w:line="259" w:lineRule="auto"/>
              <w:jc w:val="both"/>
            </w:pPr>
            <w:r>
              <w:rPr>
                <w:rFonts w:ascii="Times New Roman" w:eastAsia="Times New Roman" w:hAnsi="Times New Roman" w:cs="Times New Roman"/>
                <w:sz w:val="16"/>
              </w:rPr>
              <w:t xml:space="preserve">  </w:t>
            </w:r>
          </w:p>
        </w:tc>
        <w:tc>
          <w:tcPr>
            <w:tcW w:w="851" w:type="dxa"/>
            <w:tcBorders>
              <w:top w:val="single" w:sz="8" w:space="0" w:color="000000"/>
              <w:left w:val="single" w:sz="8" w:space="0" w:color="000000"/>
              <w:bottom w:val="single" w:sz="8" w:space="0" w:color="C5D9F0"/>
              <w:right w:val="single" w:sz="8" w:space="0" w:color="000000"/>
            </w:tcBorders>
            <w:shd w:val="clear" w:color="auto" w:fill="C5D9F0"/>
          </w:tcPr>
          <w:p w14:paraId="57DB096F"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850" w:type="dxa"/>
            <w:tcBorders>
              <w:top w:val="single" w:sz="8" w:space="0" w:color="000000"/>
              <w:left w:val="single" w:sz="8" w:space="0" w:color="000000"/>
              <w:bottom w:val="single" w:sz="8" w:space="0" w:color="C5D9F0"/>
              <w:right w:val="single" w:sz="8" w:space="0" w:color="000000"/>
            </w:tcBorders>
            <w:shd w:val="clear" w:color="auto" w:fill="C5D9F0"/>
          </w:tcPr>
          <w:p w14:paraId="0905CAC2" w14:textId="77777777" w:rsidR="00DE5E8D" w:rsidRDefault="00DE5E8D" w:rsidP="005D28D2">
            <w:pPr>
              <w:spacing w:line="259" w:lineRule="auto"/>
              <w:ind w:left="5"/>
              <w:jc w:val="both"/>
            </w:pPr>
            <w:r>
              <w:rPr>
                <w:rFonts w:ascii="Times New Roman" w:eastAsia="Times New Roman" w:hAnsi="Times New Roman" w:cs="Times New Roman"/>
                <w:sz w:val="16"/>
              </w:rPr>
              <w:t xml:space="preserve">  </w:t>
            </w:r>
          </w:p>
        </w:tc>
        <w:tc>
          <w:tcPr>
            <w:tcW w:w="1133" w:type="dxa"/>
            <w:vMerge w:val="restart"/>
            <w:tcBorders>
              <w:top w:val="single" w:sz="8" w:space="0" w:color="000000"/>
              <w:left w:val="single" w:sz="8" w:space="0" w:color="000000"/>
              <w:bottom w:val="single" w:sz="8" w:space="0" w:color="000000"/>
              <w:right w:val="single" w:sz="8" w:space="0" w:color="000000"/>
            </w:tcBorders>
          </w:tcPr>
          <w:p w14:paraId="3E402960" w14:textId="77777777" w:rsidR="00DE5E8D" w:rsidRDefault="00DE5E8D" w:rsidP="005D28D2">
            <w:pPr>
              <w:spacing w:after="120" w:line="259" w:lineRule="auto"/>
              <w:ind w:left="5"/>
              <w:jc w:val="both"/>
            </w:pPr>
            <w:r>
              <w:rPr>
                <w:rFonts w:ascii="Times New Roman" w:eastAsia="Times New Roman" w:hAnsi="Times New Roman" w:cs="Times New Roman"/>
                <w:sz w:val="16"/>
              </w:rPr>
              <w:t xml:space="preserve">  </w:t>
            </w:r>
          </w:p>
          <w:p w14:paraId="3E802ADB" w14:textId="77777777" w:rsidR="00DE5E8D" w:rsidRDefault="00DE5E8D" w:rsidP="005D28D2">
            <w:pPr>
              <w:spacing w:line="259" w:lineRule="auto"/>
              <w:ind w:left="5" w:right="937"/>
              <w:jc w:val="both"/>
            </w:pPr>
            <w:r>
              <w:rPr>
                <w:rFonts w:ascii="Times New Roman" w:eastAsia="Times New Roman" w:hAnsi="Times New Roman" w:cs="Times New Roman"/>
                <w:sz w:val="16"/>
              </w:rPr>
              <w:t xml:space="preserve">    </w:t>
            </w:r>
          </w:p>
        </w:tc>
        <w:tc>
          <w:tcPr>
            <w:tcW w:w="994" w:type="dxa"/>
            <w:vMerge w:val="restart"/>
            <w:tcBorders>
              <w:top w:val="single" w:sz="8" w:space="0" w:color="000000"/>
              <w:left w:val="single" w:sz="8" w:space="0" w:color="000000"/>
              <w:bottom w:val="single" w:sz="8" w:space="0" w:color="000000"/>
              <w:right w:val="single" w:sz="8" w:space="0" w:color="000000"/>
            </w:tcBorders>
          </w:tcPr>
          <w:p w14:paraId="55F8EB60" w14:textId="77777777" w:rsidR="00DE5E8D" w:rsidRDefault="00DE5E8D" w:rsidP="005D28D2">
            <w:pPr>
              <w:spacing w:after="120" w:line="259" w:lineRule="auto"/>
              <w:ind w:left="2"/>
              <w:jc w:val="both"/>
            </w:pPr>
            <w:r>
              <w:rPr>
                <w:rFonts w:ascii="Times New Roman" w:eastAsia="Times New Roman" w:hAnsi="Times New Roman" w:cs="Times New Roman"/>
                <w:sz w:val="16"/>
              </w:rPr>
              <w:t xml:space="preserve">  </w:t>
            </w:r>
          </w:p>
          <w:p w14:paraId="496A9738" w14:textId="77777777" w:rsidR="00DE5E8D" w:rsidRDefault="00DE5E8D" w:rsidP="005D28D2">
            <w:pPr>
              <w:spacing w:line="259" w:lineRule="auto"/>
              <w:ind w:left="2" w:right="795"/>
              <w:jc w:val="both"/>
            </w:pPr>
            <w:r>
              <w:rPr>
                <w:rFonts w:ascii="Times New Roman" w:eastAsia="Times New Roman" w:hAnsi="Times New Roman" w:cs="Times New Roman"/>
                <w:sz w:val="16"/>
              </w:rPr>
              <w:t xml:space="preserve">    </w:t>
            </w:r>
          </w:p>
        </w:tc>
        <w:tc>
          <w:tcPr>
            <w:tcW w:w="992" w:type="dxa"/>
            <w:vMerge w:val="restart"/>
            <w:tcBorders>
              <w:top w:val="single" w:sz="8" w:space="0" w:color="000000"/>
              <w:left w:val="single" w:sz="8" w:space="0" w:color="000000"/>
              <w:bottom w:val="single" w:sz="8" w:space="0" w:color="000000"/>
              <w:right w:val="single" w:sz="8" w:space="0" w:color="000000"/>
            </w:tcBorders>
          </w:tcPr>
          <w:p w14:paraId="193814EA" w14:textId="77777777" w:rsidR="00DE5E8D" w:rsidRDefault="00DE5E8D" w:rsidP="005D28D2">
            <w:pPr>
              <w:spacing w:after="120" w:line="259" w:lineRule="auto"/>
              <w:ind w:left="5"/>
              <w:jc w:val="both"/>
            </w:pPr>
            <w:r>
              <w:rPr>
                <w:rFonts w:ascii="Times New Roman" w:eastAsia="Times New Roman" w:hAnsi="Times New Roman" w:cs="Times New Roman"/>
                <w:sz w:val="16"/>
              </w:rPr>
              <w:t xml:space="preserve">  </w:t>
            </w:r>
          </w:p>
          <w:p w14:paraId="1787191F" w14:textId="77777777" w:rsidR="00DE5E8D" w:rsidRDefault="00DE5E8D" w:rsidP="005D28D2">
            <w:pPr>
              <w:spacing w:line="259" w:lineRule="auto"/>
              <w:ind w:left="5" w:right="795"/>
              <w:jc w:val="both"/>
            </w:pPr>
            <w:r>
              <w:rPr>
                <w:rFonts w:ascii="Times New Roman" w:eastAsia="Times New Roman" w:hAnsi="Times New Roman" w:cs="Times New Roman"/>
                <w:sz w:val="16"/>
              </w:rPr>
              <w:t xml:space="preserve">    </w:t>
            </w:r>
          </w:p>
        </w:tc>
      </w:tr>
      <w:tr w:rsidR="00DE5E8D" w14:paraId="4C8945DC" w14:textId="77777777" w:rsidTr="009B640A">
        <w:trPr>
          <w:gridAfter w:val="1"/>
          <w:wAfter w:w="10" w:type="dxa"/>
          <w:trHeight w:val="320"/>
        </w:trPr>
        <w:tc>
          <w:tcPr>
            <w:tcW w:w="1131" w:type="dxa"/>
            <w:vMerge/>
            <w:tcBorders>
              <w:top w:val="nil"/>
              <w:left w:val="single" w:sz="8" w:space="0" w:color="000000"/>
              <w:bottom w:val="nil"/>
              <w:right w:val="single" w:sz="8" w:space="0" w:color="000000"/>
            </w:tcBorders>
          </w:tcPr>
          <w:p w14:paraId="61B195F5" w14:textId="77777777" w:rsidR="00DE5E8D" w:rsidRDefault="00DE5E8D" w:rsidP="005D28D2">
            <w:pPr>
              <w:spacing w:after="160" w:line="259" w:lineRule="auto"/>
              <w:jc w:val="both"/>
            </w:pPr>
          </w:p>
        </w:tc>
        <w:tc>
          <w:tcPr>
            <w:tcW w:w="1134" w:type="dxa"/>
            <w:tcBorders>
              <w:top w:val="single" w:sz="4" w:space="0" w:color="000000"/>
              <w:left w:val="single" w:sz="8" w:space="0" w:color="000000"/>
              <w:bottom w:val="single" w:sz="4" w:space="0" w:color="000000"/>
              <w:right w:val="single" w:sz="8" w:space="0" w:color="000000"/>
            </w:tcBorders>
          </w:tcPr>
          <w:p w14:paraId="74D2D309" w14:textId="77777777" w:rsidR="00DE5E8D" w:rsidRDefault="00DE5E8D" w:rsidP="005D28D2">
            <w:pPr>
              <w:spacing w:line="259" w:lineRule="auto"/>
              <w:ind w:right="30"/>
              <w:jc w:val="both"/>
            </w:pPr>
            <w:r>
              <w:rPr>
                <w:sz w:val="20"/>
              </w:rPr>
              <w:t xml:space="preserve">1.2 </w:t>
            </w:r>
          </w:p>
        </w:tc>
        <w:tc>
          <w:tcPr>
            <w:tcW w:w="1987" w:type="dxa"/>
            <w:gridSpan w:val="2"/>
            <w:vMerge/>
            <w:tcBorders>
              <w:top w:val="nil"/>
              <w:left w:val="single" w:sz="8" w:space="0" w:color="000000"/>
              <w:bottom w:val="nil"/>
              <w:right w:val="single" w:sz="8" w:space="0" w:color="000000"/>
            </w:tcBorders>
          </w:tcPr>
          <w:p w14:paraId="56F6E3D9" w14:textId="77777777" w:rsidR="00DE5E8D" w:rsidRPr="00936C0C" w:rsidRDefault="00DE5E8D" w:rsidP="005D28D2">
            <w:pPr>
              <w:spacing w:after="160" w:line="259" w:lineRule="auto"/>
              <w:jc w:val="both"/>
              <w:rPr>
                <w:rFonts w:ascii="Arial" w:hAnsi="Arial" w:cs="Arial"/>
              </w:rPr>
            </w:pPr>
          </w:p>
        </w:tc>
        <w:tc>
          <w:tcPr>
            <w:tcW w:w="848" w:type="dxa"/>
            <w:gridSpan w:val="2"/>
            <w:tcBorders>
              <w:top w:val="single" w:sz="8" w:space="0" w:color="C5D9F0"/>
              <w:left w:val="single" w:sz="8" w:space="0" w:color="000000"/>
              <w:bottom w:val="single" w:sz="8" w:space="0" w:color="C5D9F0"/>
              <w:right w:val="single" w:sz="8" w:space="0" w:color="000000"/>
            </w:tcBorders>
            <w:shd w:val="clear" w:color="auto" w:fill="C5D9F0"/>
          </w:tcPr>
          <w:p w14:paraId="588FE51B" w14:textId="77777777" w:rsidR="00DE5E8D" w:rsidRDefault="00DE5E8D" w:rsidP="005D28D2">
            <w:pPr>
              <w:spacing w:line="259" w:lineRule="auto"/>
              <w:jc w:val="both"/>
            </w:pPr>
            <w:r>
              <w:rPr>
                <w:rFonts w:ascii="Times New Roman" w:eastAsia="Times New Roman" w:hAnsi="Times New Roman" w:cs="Times New Roman"/>
                <w:sz w:val="16"/>
              </w:rPr>
              <w:t xml:space="preserve">  </w:t>
            </w:r>
          </w:p>
        </w:tc>
        <w:tc>
          <w:tcPr>
            <w:tcW w:w="851" w:type="dxa"/>
            <w:tcBorders>
              <w:top w:val="single" w:sz="8" w:space="0" w:color="C5D9F0"/>
              <w:left w:val="single" w:sz="8" w:space="0" w:color="000000"/>
              <w:bottom w:val="single" w:sz="8" w:space="0" w:color="C5D9F0"/>
              <w:right w:val="single" w:sz="8" w:space="0" w:color="000000"/>
            </w:tcBorders>
            <w:shd w:val="clear" w:color="auto" w:fill="C5D9F0"/>
          </w:tcPr>
          <w:p w14:paraId="23551E84"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850" w:type="dxa"/>
            <w:tcBorders>
              <w:top w:val="single" w:sz="8" w:space="0" w:color="C5D9F0"/>
              <w:left w:val="single" w:sz="8" w:space="0" w:color="000000"/>
              <w:bottom w:val="single" w:sz="8" w:space="0" w:color="C5D9F0"/>
              <w:right w:val="single" w:sz="8" w:space="0" w:color="000000"/>
            </w:tcBorders>
            <w:shd w:val="clear" w:color="auto" w:fill="C5D9F0"/>
          </w:tcPr>
          <w:p w14:paraId="13808266" w14:textId="77777777" w:rsidR="00DE5E8D" w:rsidRDefault="00DE5E8D" w:rsidP="005D28D2">
            <w:pPr>
              <w:spacing w:line="259" w:lineRule="auto"/>
              <w:ind w:left="5"/>
              <w:jc w:val="both"/>
            </w:pPr>
            <w:r>
              <w:rPr>
                <w:rFonts w:ascii="Times New Roman" w:eastAsia="Times New Roman" w:hAnsi="Times New Roman" w:cs="Times New Roman"/>
                <w:sz w:val="16"/>
              </w:rPr>
              <w:t xml:space="preserve">  </w:t>
            </w:r>
          </w:p>
        </w:tc>
        <w:tc>
          <w:tcPr>
            <w:tcW w:w="1133" w:type="dxa"/>
            <w:vMerge/>
            <w:tcBorders>
              <w:top w:val="nil"/>
              <w:left w:val="single" w:sz="8" w:space="0" w:color="000000"/>
              <w:bottom w:val="nil"/>
              <w:right w:val="single" w:sz="8" w:space="0" w:color="000000"/>
            </w:tcBorders>
          </w:tcPr>
          <w:p w14:paraId="441751BB" w14:textId="77777777" w:rsidR="00DE5E8D" w:rsidRDefault="00DE5E8D" w:rsidP="005D28D2">
            <w:pPr>
              <w:spacing w:after="160" w:line="259" w:lineRule="auto"/>
              <w:jc w:val="both"/>
            </w:pPr>
          </w:p>
        </w:tc>
        <w:tc>
          <w:tcPr>
            <w:tcW w:w="994" w:type="dxa"/>
            <w:vMerge/>
            <w:tcBorders>
              <w:top w:val="nil"/>
              <w:left w:val="single" w:sz="8" w:space="0" w:color="000000"/>
              <w:bottom w:val="nil"/>
              <w:right w:val="single" w:sz="8" w:space="0" w:color="000000"/>
            </w:tcBorders>
          </w:tcPr>
          <w:p w14:paraId="4DA74222" w14:textId="77777777" w:rsidR="00DE5E8D" w:rsidRDefault="00DE5E8D" w:rsidP="005D28D2">
            <w:pPr>
              <w:spacing w:after="160" w:line="259" w:lineRule="auto"/>
              <w:jc w:val="both"/>
            </w:pPr>
          </w:p>
        </w:tc>
        <w:tc>
          <w:tcPr>
            <w:tcW w:w="992" w:type="dxa"/>
            <w:vMerge/>
            <w:tcBorders>
              <w:top w:val="nil"/>
              <w:left w:val="single" w:sz="8" w:space="0" w:color="000000"/>
              <w:bottom w:val="nil"/>
              <w:right w:val="single" w:sz="8" w:space="0" w:color="000000"/>
            </w:tcBorders>
          </w:tcPr>
          <w:p w14:paraId="24A0EBF8" w14:textId="77777777" w:rsidR="00DE5E8D" w:rsidRDefault="00DE5E8D" w:rsidP="005D28D2">
            <w:pPr>
              <w:spacing w:after="160" w:line="259" w:lineRule="auto"/>
              <w:jc w:val="both"/>
            </w:pPr>
          </w:p>
        </w:tc>
      </w:tr>
      <w:tr w:rsidR="00DE5E8D" w14:paraId="56FAE0F2" w14:textId="77777777" w:rsidTr="009B640A">
        <w:trPr>
          <w:gridAfter w:val="1"/>
          <w:wAfter w:w="10" w:type="dxa"/>
          <w:trHeight w:val="335"/>
        </w:trPr>
        <w:tc>
          <w:tcPr>
            <w:tcW w:w="1131" w:type="dxa"/>
            <w:vMerge/>
            <w:tcBorders>
              <w:top w:val="nil"/>
              <w:left w:val="single" w:sz="8" w:space="0" w:color="000000"/>
              <w:bottom w:val="single" w:sz="8" w:space="0" w:color="000000"/>
              <w:right w:val="single" w:sz="8" w:space="0" w:color="000000"/>
            </w:tcBorders>
          </w:tcPr>
          <w:p w14:paraId="4949EEAD" w14:textId="77777777" w:rsidR="00DE5E8D" w:rsidRDefault="00DE5E8D" w:rsidP="005D28D2">
            <w:pPr>
              <w:spacing w:after="160" w:line="259" w:lineRule="auto"/>
              <w:jc w:val="both"/>
            </w:pPr>
          </w:p>
        </w:tc>
        <w:tc>
          <w:tcPr>
            <w:tcW w:w="1134" w:type="dxa"/>
            <w:tcBorders>
              <w:top w:val="single" w:sz="4" w:space="0" w:color="000000"/>
              <w:left w:val="single" w:sz="8" w:space="0" w:color="000000"/>
              <w:bottom w:val="single" w:sz="8" w:space="0" w:color="000000"/>
              <w:right w:val="single" w:sz="8" w:space="0" w:color="000000"/>
            </w:tcBorders>
          </w:tcPr>
          <w:p w14:paraId="34562FF3" w14:textId="77777777" w:rsidR="00DE5E8D" w:rsidRDefault="00DE5E8D" w:rsidP="005D28D2">
            <w:pPr>
              <w:spacing w:line="259" w:lineRule="auto"/>
              <w:ind w:right="30"/>
              <w:jc w:val="both"/>
            </w:pPr>
            <w:r>
              <w:rPr>
                <w:sz w:val="20"/>
              </w:rPr>
              <w:t xml:space="preserve">1.3 </w:t>
            </w:r>
          </w:p>
        </w:tc>
        <w:tc>
          <w:tcPr>
            <w:tcW w:w="1987" w:type="dxa"/>
            <w:gridSpan w:val="2"/>
            <w:vMerge/>
            <w:tcBorders>
              <w:top w:val="nil"/>
              <w:left w:val="single" w:sz="8" w:space="0" w:color="000000"/>
              <w:bottom w:val="single" w:sz="8" w:space="0" w:color="000000"/>
              <w:right w:val="single" w:sz="8" w:space="0" w:color="000000"/>
            </w:tcBorders>
          </w:tcPr>
          <w:p w14:paraId="697A5398" w14:textId="77777777" w:rsidR="00DE5E8D" w:rsidRPr="00936C0C" w:rsidRDefault="00DE5E8D" w:rsidP="005D28D2">
            <w:pPr>
              <w:spacing w:after="160" w:line="259" w:lineRule="auto"/>
              <w:jc w:val="both"/>
              <w:rPr>
                <w:rFonts w:ascii="Arial" w:hAnsi="Arial" w:cs="Arial"/>
              </w:rPr>
            </w:pPr>
          </w:p>
        </w:tc>
        <w:tc>
          <w:tcPr>
            <w:tcW w:w="848" w:type="dxa"/>
            <w:gridSpan w:val="2"/>
            <w:tcBorders>
              <w:top w:val="single" w:sz="8" w:space="0" w:color="C5D9F0"/>
              <w:left w:val="single" w:sz="8" w:space="0" w:color="000000"/>
              <w:bottom w:val="single" w:sz="8" w:space="0" w:color="000000"/>
              <w:right w:val="single" w:sz="8" w:space="0" w:color="000000"/>
            </w:tcBorders>
            <w:shd w:val="clear" w:color="auto" w:fill="C5D9F0"/>
          </w:tcPr>
          <w:p w14:paraId="14E5D1A7" w14:textId="77777777" w:rsidR="00DE5E8D" w:rsidRDefault="00DE5E8D" w:rsidP="005D28D2">
            <w:pPr>
              <w:spacing w:line="259" w:lineRule="auto"/>
              <w:jc w:val="both"/>
            </w:pPr>
            <w:r>
              <w:rPr>
                <w:rFonts w:ascii="Times New Roman" w:eastAsia="Times New Roman" w:hAnsi="Times New Roman" w:cs="Times New Roman"/>
                <w:sz w:val="16"/>
              </w:rPr>
              <w:t xml:space="preserve">  </w:t>
            </w:r>
          </w:p>
        </w:tc>
        <w:tc>
          <w:tcPr>
            <w:tcW w:w="851" w:type="dxa"/>
            <w:tcBorders>
              <w:top w:val="single" w:sz="8" w:space="0" w:color="C5D9F0"/>
              <w:left w:val="single" w:sz="8" w:space="0" w:color="000000"/>
              <w:bottom w:val="single" w:sz="8" w:space="0" w:color="000000"/>
              <w:right w:val="single" w:sz="8" w:space="0" w:color="000000"/>
            </w:tcBorders>
            <w:shd w:val="clear" w:color="auto" w:fill="C5D9F0"/>
          </w:tcPr>
          <w:p w14:paraId="4FA8A891"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850" w:type="dxa"/>
            <w:tcBorders>
              <w:top w:val="single" w:sz="8" w:space="0" w:color="C5D9F0"/>
              <w:left w:val="single" w:sz="8" w:space="0" w:color="000000"/>
              <w:bottom w:val="single" w:sz="8" w:space="0" w:color="000000"/>
              <w:right w:val="single" w:sz="8" w:space="0" w:color="000000"/>
            </w:tcBorders>
            <w:shd w:val="clear" w:color="auto" w:fill="C5D9F0"/>
          </w:tcPr>
          <w:p w14:paraId="1457A5A9" w14:textId="77777777" w:rsidR="00DE5E8D" w:rsidRDefault="00DE5E8D" w:rsidP="005D28D2">
            <w:pPr>
              <w:spacing w:line="259" w:lineRule="auto"/>
              <w:ind w:left="5"/>
              <w:jc w:val="both"/>
            </w:pPr>
            <w:r>
              <w:rPr>
                <w:rFonts w:ascii="Times New Roman" w:eastAsia="Times New Roman" w:hAnsi="Times New Roman" w:cs="Times New Roman"/>
                <w:sz w:val="16"/>
              </w:rPr>
              <w:t xml:space="preserve">  </w:t>
            </w:r>
          </w:p>
        </w:tc>
        <w:tc>
          <w:tcPr>
            <w:tcW w:w="1133" w:type="dxa"/>
            <w:vMerge/>
            <w:tcBorders>
              <w:top w:val="nil"/>
              <w:left w:val="single" w:sz="8" w:space="0" w:color="000000"/>
              <w:bottom w:val="single" w:sz="8" w:space="0" w:color="000000"/>
              <w:right w:val="single" w:sz="8" w:space="0" w:color="000000"/>
            </w:tcBorders>
          </w:tcPr>
          <w:p w14:paraId="017AF5DA" w14:textId="77777777" w:rsidR="00DE5E8D" w:rsidRDefault="00DE5E8D" w:rsidP="005D28D2">
            <w:pPr>
              <w:spacing w:after="160" w:line="259" w:lineRule="auto"/>
              <w:jc w:val="both"/>
            </w:pPr>
          </w:p>
        </w:tc>
        <w:tc>
          <w:tcPr>
            <w:tcW w:w="994" w:type="dxa"/>
            <w:vMerge/>
            <w:tcBorders>
              <w:top w:val="nil"/>
              <w:left w:val="single" w:sz="8" w:space="0" w:color="000000"/>
              <w:bottom w:val="single" w:sz="8" w:space="0" w:color="000000"/>
              <w:right w:val="single" w:sz="8" w:space="0" w:color="000000"/>
            </w:tcBorders>
          </w:tcPr>
          <w:p w14:paraId="65365B2C" w14:textId="77777777" w:rsidR="00DE5E8D" w:rsidRDefault="00DE5E8D" w:rsidP="005D28D2">
            <w:pPr>
              <w:spacing w:after="160" w:line="259" w:lineRule="auto"/>
              <w:jc w:val="both"/>
            </w:pPr>
          </w:p>
        </w:tc>
        <w:tc>
          <w:tcPr>
            <w:tcW w:w="992" w:type="dxa"/>
            <w:vMerge/>
            <w:tcBorders>
              <w:top w:val="nil"/>
              <w:left w:val="single" w:sz="8" w:space="0" w:color="000000"/>
              <w:bottom w:val="single" w:sz="8" w:space="0" w:color="000000"/>
              <w:right w:val="single" w:sz="8" w:space="0" w:color="000000"/>
            </w:tcBorders>
          </w:tcPr>
          <w:p w14:paraId="7154A2EA" w14:textId="77777777" w:rsidR="00DE5E8D" w:rsidRDefault="00DE5E8D" w:rsidP="005D28D2">
            <w:pPr>
              <w:spacing w:after="160" w:line="259" w:lineRule="auto"/>
              <w:jc w:val="both"/>
            </w:pPr>
          </w:p>
        </w:tc>
      </w:tr>
      <w:tr w:rsidR="00DE5E8D" w14:paraId="713550CE" w14:textId="77777777" w:rsidTr="009B640A">
        <w:trPr>
          <w:gridAfter w:val="1"/>
          <w:wAfter w:w="10" w:type="dxa"/>
          <w:trHeight w:val="320"/>
        </w:trPr>
        <w:tc>
          <w:tcPr>
            <w:tcW w:w="1131" w:type="dxa"/>
            <w:vMerge w:val="restart"/>
            <w:tcBorders>
              <w:top w:val="single" w:sz="8" w:space="0" w:color="000000"/>
              <w:left w:val="single" w:sz="8" w:space="0" w:color="000000"/>
              <w:bottom w:val="single" w:sz="8" w:space="0" w:color="000000"/>
              <w:right w:val="single" w:sz="8" w:space="0" w:color="000000"/>
            </w:tcBorders>
            <w:vAlign w:val="center"/>
          </w:tcPr>
          <w:p w14:paraId="71947A27" w14:textId="77777777" w:rsidR="00DE5E8D" w:rsidRDefault="00DE5E8D" w:rsidP="005D28D2">
            <w:pPr>
              <w:spacing w:line="259" w:lineRule="auto"/>
              <w:ind w:right="26"/>
              <w:jc w:val="both"/>
            </w:pPr>
            <w:r>
              <w:rPr>
                <w:rFonts w:ascii="Calibri" w:eastAsia="Calibri" w:hAnsi="Calibri" w:cs="Calibri"/>
              </w:rPr>
              <w:t xml:space="preserve">2 </w:t>
            </w:r>
          </w:p>
        </w:tc>
        <w:tc>
          <w:tcPr>
            <w:tcW w:w="1134" w:type="dxa"/>
            <w:tcBorders>
              <w:top w:val="single" w:sz="8" w:space="0" w:color="000000"/>
              <w:left w:val="single" w:sz="8" w:space="0" w:color="000000"/>
              <w:bottom w:val="single" w:sz="4" w:space="0" w:color="000000"/>
              <w:right w:val="single" w:sz="8" w:space="0" w:color="000000"/>
            </w:tcBorders>
          </w:tcPr>
          <w:p w14:paraId="681F2CFE" w14:textId="77777777" w:rsidR="00DE5E8D" w:rsidRDefault="00DE5E8D" w:rsidP="005D28D2">
            <w:pPr>
              <w:spacing w:line="259" w:lineRule="auto"/>
              <w:ind w:right="30"/>
              <w:jc w:val="both"/>
            </w:pPr>
            <w:r>
              <w:rPr>
                <w:sz w:val="20"/>
              </w:rPr>
              <w:t xml:space="preserve">2.1 </w:t>
            </w:r>
          </w:p>
        </w:tc>
        <w:tc>
          <w:tcPr>
            <w:tcW w:w="1987" w:type="dxa"/>
            <w:gridSpan w:val="2"/>
            <w:vMerge w:val="restart"/>
            <w:tcBorders>
              <w:top w:val="single" w:sz="8" w:space="0" w:color="000000"/>
              <w:left w:val="single" w:sz="8" w:space="0" w:color="000000"/>
              <w:bottom w:val="single" w:sz="8" w:space="0" w:color="000000"/>
              <w:right w:val="single" w:sz="8" w:space="0" w:color="000000"/>
            </w:tcBorders>
            <w:shd w:val="clear" w:color="auto" w:fill="D6E3BB"/>
            <w:vAlign w:val="center"/>
          </w:tcPr>
          <w:p w14:paraId="0F0DEBCF" w14:textId="77777777" w:rsidR="00DE5E8D" w:rsidRPr="00936C0C" w:rsidRDefault="00DE5E8D" w:rsidP="00936C0C">
            <w:pPr>
              <w:spacing w:line="259" w:lineRule="auto"/>
              <w:ind w:right="25"/>
              <w:jc w:val="center"/>
              <w:rPr>
                <w:rFonts w:ascii="Arial" w:hAnsi="Arial" w:cs="Arial"/>
              </w:rPr>
            </w:pPr>
            <w:r w:rsidRPr="00936C0C">
              <w:rPr>
                <w:rFonts w:ascii="Arial" w:hAnsi="Arial" w:cs="Arial"/>
                <w:sz w:val="14"/>
              </w:rPr>
              <w:t>HABITACIONAL</w:t>
            </w:r>
          </w:p>
          <w:p w14:paraId="241C2E61" w14:textId="77777777" w:rsidR="00DE5E8D" w:rsidRPr="00936C0C" w:rsidRDefault="00DE5E8D" w:rsidP="00936C0C">
            <w:pPr>
              <w:spacing w:line="259" w:lineRule="auto"/>
              <w:ind w:right="26"/>
              <w:jc w:val="center"/>
              <w:rPr>
                <w:rFonts w:ascii="Arial" w:hAnsi="Arial" w:cs="Arial"/>
              </w:rPr>
            </w:pPr>
            <w:r w:rsidRPr="00936C0C">
              <w:rPr>
                <w:rFonts w:ascii="Arial" w:hAnsi="Arial" w:cs="Arial"/>
                <w:sz w:val="14"/>
              </w:rPr>
              <w:t>UNIFAMILIAR</w:t>
            </w:r>
          </w:p>
          <w:p w14:paraId="682C1255" w14:textId="77777777" w:rsidR="00DE5E8D" w:rsidRPr="00936C0C" w:rsidRDefault="00DE5E8D" w:rsidP="00936C0C">
            <w:pPr>
              <w:spacing w:line="259" w:lineRule="auto"/>
              <w:jc w:val="center"/>
              <w:rPr>
                <w:rFonts w:ascii="Arial" w:hAnsi="Arial" w:cs="Arial"/>
              </w:rPr>
            </w:pPr>
            <w:r w:rsidRPr="00936C0C">
              <w:rPr>
                <w:rFonts w:ascii="Arial" w:hAnsi="Arial" w:cs="Arial"/>
                <w:sz w:val="14"/>
              </w:rPr>
              <w:t>RESIDENCIAL MEDIA, DE DENSIDAD BAJA.</w:t>
            </w:r>
          </w:p>
        </w:tc>
        <w:tc>
          <w:tcPr>
            <w:tcW w:w="848" w:type="dxa"/>
            <w:gridSpan w:val="2"/>
            <w:tcBorders>
              <w:top w:val="single" w:sz="8" w:space="0" w:color="000000"/>
              <w:left w:val="single" w:sz="8" w:space="0" w:color="000000"/>
              <w:bottom w:val="single" w:sz="8" w:space="0" w:color="C5D9F0"/>
              <w:right w:val="single" w:sz="8" w:space="0" w:color="000000"/>
            </w:tcBorders>
            <w:shd w:val="clear" w:color="auto" w:fill="C5D9F0"/>
          </w:tcPr>
          <w:p w14:paraId="7DC83193" w14:textId="77777777" w:rsidR="00DE5E8D" w:rsidRDefault="00DE5E8D" w:rsidP="005D28D2">
            <w:pPr>
              <w:spacing w:line="259" w:lineRule="auto"/>
              <w:jc w:val="both"/>
            </w:pPr>
            <w:r>
              <w:rPr>
                <w:rFonts w:ascii="Times New Roman" w:eastAsia="Times New Roman" w:hAnsi="Times New Roman" w:cs="Times New Roman"/>
                <w:sz w:val="16"/>
              </w:rPr>
              <w:t xml:space="preserve">  </w:t>
            </w:r>
          </w:p>
        </w:tc>
        <w:tc>
          <w:tcPr>
            <w:tcW w:w="851" w:type="dxa"/>
            <w:tcBorders>
              <w:top w:val="single" w:sz="8" w:space="0" w:color="000000"/>
              <w:left w:val="single" w:sz="8" w:space="0" w:color="000000"/>
              <w:bottom w:val="single" w:sz="8" w:space="0" w:color="C5D9F0"/>
              <w:right w:val="single" w:sz="8" w:space="0" w:color="000000"/>
            </w:tcBorders>
            <w:shd w:val="clear" w:color="auto" w:fill="C5D9F0"/>
          </w:tcPr>
          <w:p w14:paraId="0422C76C"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850" w:type="dxa"/>
            <w:tcBorders>
              <w:top w:val="single" w:sz="8" w:space="0" w:color="000000"/>
              <w:left w:val="single" w:sz="8" w:space="0" w:color="000000"/>
              <w:bottom w:val="single" w:sz="8" w:space="0" w:color="C5D9F0"/>
              <w:right w:val="single" w:sz="8" w:space="0" w:color="000000"/>
            </w:tcBorders>
            <w:shd w:val="clear" w:color="auto" w:fill="C5D9F0"/>
          </w:tcPr>
          <w:p w14:paraId="454926D1" w14:textId="77777777" w:rsidR="00DE5E8D" w:rsidRDefault="00DE5E8D" w:rsidP="005D28D2">
            <w:pPr>
              <w:spacing w:line="259" w:lineRule="auto"/>
              <w:ind w:left="5"/>
              <w:jc w:val="both"/>
            </w:pPr>
            <w:r>
              <w:rPr>
                <w:rFonts w:ascii="Times New Roman" w:eastAsia="Times New Roman" w:hAnsi="Times New Roman" w:cs="Times New Roman"/>
                <w:sz w:val="16"/>
              </w:rPr>
              <w:t xml:space="preserve">  </w:t>
            </w:r>
          </w:p>
        </w:tc>
        <w:tc>
          <w:tcPr>
            <w:tcW w:w="1133" w:type="dxa"/>
            <w:tcBorders>
              <w:top w:val="single" w:sz="8" w:space="0" w:color="000000"/>
              <w:left w:val="single" w:sz="8" w:space="0" w:color="000000"/>
              <w:bottom w:val="single" w:sz="8" w:space="0" w:color="C5D9F0"/>
              <w:right w:val="single" w:sz="8" w:space="0" w:color="000000"/>
            </w:tcBorders>
            <w:shd w:val="clear" w:color="auto" w:fill="C5D9F0"/>
          </w:tcPr>
          <w:p w14:paraId="2262FCB0" w14:textId="77777777" w:rsidR="00DE5E8D" w:rsidRDefault="00DE5E8D" w:rsidP="005D28D2">
            <w:pPr>
              <w:spacing w:line="259" w:lineRule="auto"/>
              <w:ind w:left="5"/>
              <w:jc w:val="both"/>
            </w:pPr>
            <w:r>
              <w:rPr>
                <w:rFonts w:ascii="Times New Roman" w:eastAsia="Times New Roman" w:hAnsi="Times New Roman" w:cs="Times New Roman"/>
                <w:sz w:val="16"/>
              </w:rPr>
              <w:t xml:space="preserve">  </w:t>
            </w:r>
          </w:p>
        </w:tc>
        <w:tc>
          <w:tcPr>
            <w:tcW w:w="994" w:type="dxa"/>
            <w:vMerge w:val="restart"/>
            <w:tcBorders>
              <w:top w:val="single" w:sz="8" w:space="0" w:color="000000"/>
              <w:left w:val="single" w:sz="8" w:space="0" w:color="000000"/>
              <w:bottom w:val="single" w:sz="8" w:space="0" w:color="000000"/>
              <w:right w:val="single" w:sz="8" w:space="0" w:color="000000"/>
            </w:tcBorders>
          </w:tcPr>
          <w:p w14:paraId="4A84C0D5" w14:textId="77777777" w:rsidR="00DE5E8D" w:rsidRDefault="00DE5E8D" w:rsidP="005D28D2">
            <w:pPr>
              <w:spacing w:after="118" w:line="259" w:lineRule="auto"/>
              <w:ind w:left="2"/>
              <w:jc w:val="both"/>
            </w:pPr>
            <w:r>
              <w:rPr>
                <w:rFonts w:ascii="Times New Roman" w:eastAsia="Times New Roman" w:hAnsi="Times New Roman" w:cs="Times New Roman"/>
                <w:sz w:val="16"/>
              </w:rPr>
              <w:t xml:space="preserve">  </w:t>
            </w:r>
          </w:p>
          <w:p w14:paraId="61E67D80" w14:textId="77777777" w:rsidR="00DE5E8D" w:rsidRDefault="00DE5E8D" w:rsidP="005D28D2">
            <w:pPr>
              <w:spacing w:line="259" w:lineRule="auto"/>
              <w:ind w:left="2" w:right="795"/>
              <w:jc w:val="both"/>
            </w:pPr>
            <w:r>
              <w:rPr>
                <w:rFonts w:ascii="Times New Roman" w:eastAsia="Times New Roman" w:hAnsi="Times New Roman" w:cs="Times New Roman"/>
                <w:sz w:val="16"/>
              </w:rPr>
              <w:t xml:space="preserve">    </w:t>
            </w:r>
          </w:p>
        </w:tc>
        <w:tc>
          <w:tcPr>
            <w:tcW w:w="992" w:type="dxa"/>
            <w:vMerge w:val="restart"/>
            <w:tcBorders>
              <w:top w:val="single" w:sz="8" w:space="0" w:color="000000"/>
              <w:left w:val="single" w:sz="8" w:space="0" w:color="000000"/>
              <w:bottom w:val="single" w:sz="8" w:space="0" w:color="000000"/>
              <w:right w:val="single" w:sz="8" w:space="0" w:color="000000"/>
            </w:tcBorders>
          </w:tcPr>
          <w:p w14:paraId="62697456" w14:textId="77777777" w:rsidR="00DE5E8D" w:rsidRDefault="00DE5E8D" w:rsidP="005D28D2">
            <w:pPr>
              <w:spacing w:after="118" w:line="259" w:lineRule="auto"/>
              <w:ind w:left="5"/>
              <w:jc w:val="both"/>
            </w:pPr>
            <w:r>
              <w:rPr>
                <w:rFonts w:ascii="Times New Roman" w:eastAsia="Times New Roman" w:hAnsi="Times New Roman" w:cs="Times New Roman"/>
                <w:sz w:val="16"/>
              </w:rPr>
              <w:t xml:space="preserve">  </w:t>
            </w:r>
          </w:p>
          <w:p w14:paraId="02A0E31C" w14:textId="77777777" w:rsidR="00DE5E8D" w:rsidRDefault="00DE5E8D" w:rsidP="005D28D2">
            <w:pPr>
              <w:spacing w:line="259" w:lineRule="auto"/>
              <w:ind w:left="5" w:right="795"/>
              <w:jc w:val="both"/>
            </w:pPr>
            <w:r>
              <w:rPr>
                <w:rFonts w:ascii="Times New Roman" w:eastAsia="Times New Roman" w:hAnsi="Times New Roman" w:cs="Times New Roman"/>
                <w:sz w:val="16"/>
              </w:rPr>
              <w:t xml:space="preserve">    </w:t>
            </w:r>
          </w:p>
        </w:tc>
      </w:tr>
      <w:tr w:rsidR="00DE5E8D" w14:paraId="3344E7FE" w14:textId="77777777" w:rsidTr="009B640A">
        <w:trPr>
          <w:gridAfter w:val="1"/>
          <w:wAfter w:w="10" w:type="dxa"/>
          <w:trHeight w:val="320"/>
        </w:trPr>
        <w:tc>
          <w:tcPr>
            <w:tcW w:w="1131" w:type="dxa"/>
            <w:vMerge/>
            <w:tcBorders>
              <w:top w:val="nil"/>
              <w:left w:val="single" w:sz="8" w:space="0" w:color="000000"/>
              <w:bottom w:val="nil"/>
              <w:right w:val="single" w:sz="8" w:space="0" w:color="000000"/>
            </w:tcBorders>
          </w:tcPr>
          <w:p w14:paraId="2569F26A" w14:textId="77777777" w:rsidR="00DE5E8D" w:rsidRDefault="00DE5E8D" w:rsidP="005D28D2">
            <w:pPr>
              <w:spacing w:after="160" w:line="259" w:lineRule="auto"/>
              <w:jc w:val="both"/>
            </w:pPr>
          </w:p>
        </w:tc>
        <w:tc>
          <w:tcPr>
            <w:tcW w:w="1134" w:type="dxa"/>
            <w:tcBorders>
              <w:top w:val="single" w:sz="4" w:space="0" w:color="000000"/>
              <w:left w:val="single" w:sz="8" w:space="0" w:color="000000"/>
              <w:bottom w:val="single" w:sz="4" w:space="0" w:color="000000"/>
              <w:right w:val="single" w:sz="8" w:space="0" w:color="000000"/>
            </w:tcBorders>
          </w:tcPr>
          <w:p w14:paraId="6C85958F" w14:textId="77777777" w:rsidR="00DE5E8D" w:rsidRDefault="00DE5E8D" w:rsidP="005D28D2">
            <w:pPr>
              <w:spacing w:line="259" w:lineRule="auto"/>
              <w:ind w:right="30"/>
              <w:jc w:val="both"/>
            </w:pPr>
            <w:r>
              <w:rPr>
                <w:sz w:val="20"/>
              </w:rPr>
              <w:t xml:space="preserve">2.2 </w:t>
            </w:r>
          </w:p>
        </w:tc>
        <w:tc>
          <w:tcPr>
            <w:tcW w:w="1987" w:type="dxa"/>
            <w:gridSpan w:val="2"/>
            <w:vMerge/>
            <w:tcBorders>
              <w:top w:val="nil"/>
              <w:left w:val="single" w:sz="8" w:space="0" w:color="000000"/>
              <w:bottom w:val="nil"/>
              <w:right w:val="single" w:sz="8" w:space="0" w:color="000000"/>
            </w:tcBorders>
          </w:tcPr>
          <w:p w14:paraId="5BC792F9" w14:textId="77777777" w:rsidR="00DE5E8D" w:rsidRDefault="00DE5E8D" w:rsidP="005D28D2">
            <w:pPr>
              <w:spacing w:after="160" w:line="259" w:lineRule="auto"/>
              <w:jc w:val="both"/>
            </w:pPr>
          </w:p>
        </w:tc>
        <w:tc>
          <w:tcPr>
            <w:tcW w:w="848" w:type="dxa"/>
            <w:gridSpan w:val="2"/>
            <w:tcBorders>
              <w:top w:val="single" w:sz="8" w:space="0" w:color="C5D9F0"/>
              <w:left w:val="single" w:sz="8" w:space="0" w:color="000000"/>
              <w:bottom w:val="single" w:sz="8" w:space="0" w:color="C5D9F0"/>
              <w:right w:val="single" w:sz="8" w:space="0" w:color="000000"/>
            </w:tcBorders>
            <w:shd w:val="clear" w:color="auto" w:fill="C5D9F0"/>
          </w:tcPr>
          <w:p w14:paraId="125E3666" w14:textId="77777777" w:rsidR="00DE5E8D" w:rsidRDefault="00DE5E8D" w:rsidP="005D28D2">
            <w:pPr>
              <w:spacing w:line="259" w:lineRule="auto"/>
              <w:jc w:val="both"/>
            </w:pPr>
            <w:r>
              <w:rPr>
                <w:rFonts w:ascii="Times New Roman" w:eastAsia="Times New Roman" w:hAnsi="Times New Roman" w:cs="Times New Roman"/>
                <w:sz w:val="16"/>
              </w:rPr>
              <w:t xml:space="preserve">  </w:t>
            </w:r>
          </w:p>
        </w:tc>
        <w:tc>
          <w:tcPr>
            <w:tcW w:w="851" w:type="dxa"/>
            <w:tcBorders>
              <w:top w:val="single" w:sz="8" w:space="0" w:color="C5D9F0"/>
              <w:left w:val="single" w:sz="8" w:space="0" w:color="000000"/>
              <w:bottom w:val="single" w:sz="8" w:space="0" w:color="C5D9F0"/>
              <w:right w:val="single" w:sz="8" w:space="0" w:color="000000"/>
            </w:tcBorders>
            <w:shd w:val="clear" w:color="auto" w:fill="C5D9F0"/>
          </w:tcPr>
          <w:p w14:paraId="435995A9"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850" w:type="dxa"/>
            <w:tcBorders>
              <w:top w:val="single" w:sz="8" w:space="0" w:color="C5D9F0"/>
              <w:left w:val="single" w:sz="8" w:space="0" w:color="000000"/>
              <w:bottom w:val="single" w:sz="8" w:space="0" w:color="C5D9F0"/>
              <w:right w:val="single" w:sz="8" w:space="0" w:color="000000"/>
            </w:tcBorders>
            <w:shd w:val="clear" w:color="auto" w:fill="C5D9F0"/>
          </w:tcPr>
          <w:p w14:paraId="5ECF4D7C" w14:textId="77777777" w:rsidR="00DE5E8D" w:rsidRDefault="00DE5E8D" w:rsidP="005D28D2">
            <w:pPr>
              <w:spacing w:line="259" w:lineRule="auto"/>
              <w:ind w:left="5"/>
              <w:jc w:val="both"/>
            </w:pPr>
            <w:r>
              <w:rPr>
                <w:rFonts w:ascii="Times New Roman" w:eastAsia="Times New Roman" w:hAnsi="Times New Roman" w:cs="Times New Roman"/>
                <w:sz w:val="16"/>
              </w:rPr>
              <w:t xml:space="preserve">  </w:t>
            </w:r>
          </w:p>
        </w:tc>
        <w:tc>
          <w:tcPr>
            <w:tcW w:w="1133" w:type="dxa"/>
            <w:tcBorders>
              <w:top w:val="single" w:sz="8" w:space="0" w:color="C5D9F0"/>
              <w:left w:val="single" w:sz="8" w:space="0" w:color="000000"/>
              <w:bottom w:val="single" w:sz="8" w:space="0" w:color="C5D9F0"/>
              <w:right w:val="single" w:sz="8" w:space="0" w:color="000000"/>
            </w:tcBorders>
            <w:shd w:val="clear" w:color="auto" w:fill="C5D9F0"/>
          </w:tcPr>
          <w:p w14:paraId="51DC66C3" w14:textId="77777777" w:rsidR="00DE5E8D" w:rsidRDefault="00DE5E8D" w:rsidP="005D28D2">
            <w:pPr>
              <w:spacing w:line="259" w:lineRule="auto"/>
              <w:ind w:left="5"/>
              <w:jc w:val="both"/>
            </w:pPr>
            <w:r>
              <w:rPr>
                <w:rFonts w:ascii="Times New Roman" w:eastAsia="Times New Roman" w:hAnsi="Times New Roman" w:cs="Times New Roman"/>
                <w:sz w:val="16"/>
              </w:rPr>
              <w:t xml:space="preserve">  </w:t>
            </w:r>
          </w:p>
        </w:tc>
        <w:tc>
          <w:tcPr>
            <w:tcW w:w="994" w:type="dxa"/>
            <w:vMerge/>
            <w:tcBorders>
              <w:top w:val="nil"/>
              <w:left w:val="single" w:sz="8" w:space="0" w:color="000000"/>
              <w:bottom w:val="nil"/>
              <w:right w:val="single" w:sz="8" w:space="0" w:color="000000"/>
            </w:tcBorders>
          </w:tcPr>
          <w:p w14:paraId="0F5F2314" w14:textId="77777777" w:rsidR="00DE5E8D" w:rsidRDefault="00DE5E8D" w:rsidP="005D28D2">
            <w:pPr>
              <w:spacing w:after="160" w:line="259" w:lineRule="auto"/>
              <w:jc w:val="both"/>
            </w:pPr>
          </w:p>
        </w:tc>
        <w:tc>
          <w:tcPr>
            <w:tcW w:w="992" w:type="dxa"/>
            <w:vMerge/>
            <w:tcBorders>
              <w:top w:val="nil"/>
              <w:left w:val="single" w:sz="8" w:space="0" w:color="000000"/>
              <w:bottom w:val="nil"/>
              <w:right w:val="single" w:sz="8" w:space="0" w:color="000000"/>
            </w:tcBorders>
          </w:tcPr>
          <w:p w14:paraId="4FD180BE" w14:textId="77777777" w:rsidR="00DE5E8D" w:rsidRDefault="00DE5E8D" w:rsidP="005D28D2">
            <w:pPr>
              <w:spacing w:after="160" w:line="259" w:lineRule="auto"/>
              <w:jc w:val="both"/>
            </w:pPr>
          </w:p>
        </w:tc>
      </w:tr>
      <w:tr w:rsidR="00DE5E8D" w14:paraId="69CA6EB5" w14:textId="77777777" w:rsidTr="009B640A">
        <w:trPr>
          <w:gridAfter w:val="1"/>
          <w:wAfter w:w="10" w:type="dxa"/>
          <w:trHeight w:val="332"/>
        </w:trPr>
        <w:tc>
          <w:tcPr>
            <w:tcW w:w="1131" w:type="dxa"/>
            <w:vMerge/>
            <w:tcBorders>
              <w:top w:val="nil"/>
              <w:left w:val="single" w:sz="8" w:space="0" w:color="000000"/>
              <w:bottom w:val="single" w:sz="8" w:space="0" w:color="000000"/>
              <w:right w:val="single" w:sz="8" w:space="0" w:color="000000"/>
            </w:tcBorders>
          </w:tcPr>
          <w:p w14:paraId="7584D57C" w14:textId="77777777" w:rsidR="00DE5E8D" w:rsidRDefault="00DE5E8D" w:rsidP="005D28D2">
            <w:pPr>
              <w:spacing w:after="160" w:line="259" w:lineRule="auto"/>
              <w:jc w:val="both"/>
            </w:pPr>
          </w:p>
        </w:tc>
        <w:tc>
          <w:tcPr>
            <w:tcW w:w="1134" w:type="dxa"/>
            <w:tcBorders>
              <w:top w:val="single" w:sz="4" w:space="0" w:color="000000"/>
              <w:left w:val="single" w:sz="8" w:space="0" w:color="000000"/>
              <w:bottom w:val="single" w:sz="8" w:space="0" w:color="000000"/>
              <w:right w:val="single" w:sz="8" w:space="0" w:color="000000"/>
            </w:tcBorders>
          </w:tcPr>
          <w:p w14:paraId="03FEEA90" w14:textId="77777777" w:rsidR="00DE5E8D" w:rsidRDefault="00DE5E8D" w:rsidP="005D28D2">
            <w:pPr>
              <w:spacing w:line="259" w:lineRule="auto"/>
              <w:ind w:right="30"/>
              <w:jc w:val="both"/>
            </w:pPr>
            <w:r>
              <w:rPr>
                <w:sz w:val="20"/>
              </w:rPr>
              <w:t xml:space="preserve">2.3 </w:t>
            </w:r>
          </w:p>
        </w:tc>
        <w:tc>
          <w:tcPr>
            <w:tcW w:w="1987" w:type="dxa"/>
            <w:gridSpan w:val="2"/>
            <w:vMerge/>
            <w:tcBorders>
              <w:top w:val="nil"/>
              <w:left w:val="single" w:sz="8" w:space="0" w:color="000000"/>
              <w:bottom w:val="single" w:sz="8" w:space="0" w:color="000000"/>
              <w:right w:val="single" w:sz="8" w:space="0" w:color="000000"/>
            </w:tcBorders>
          </w:tcPr>
          <w:p w14:paraId="65795B2B" w14:textId="77777777" w:rsidR="00DE5E8D" w:rsidRDefault="00DE5E8D" w:rsidP="005D28D2">
            <w:pPr>
              <w:spacing w:after="160" w:line="259" w:lineRule="auto"/>
              <w:jc w:val="both"/>
            </w:pPr>
          </w:p>
        </w:tc>
        <w:tc>
          <w:tcPr>
            <w:tcW w:w="848" w:type="dxa"/>
            <w:gridSpan w:val="2"/>
            <w:tcBorders>
              <w:top w:val="single" w:sz="8" w:space="0" w:color="C5D9F0"/>
              <w:left w:val="single" w:sz="8" w:space="0" w:color="000000"/>
              <w:bottom w:val="single" w:sz="8" w:space="0" w:color="000000"/>
              <w:right w:val="single" w:sz="8" w:space="0" w:color="000000"/>
            </w:tcBorders>
            <w:shd w:val="clear" w:color="auto" w:fill="C5D9F0"/>
          </w:tcPr>
          <w:p w14:paraId="7BAB7E0C" w14:textId="77777777" w:rsidR="00DE5E8D" w:rsidRDefault="00DE5E8D" w:rsidP="005D28D2">
            <w:pPr>
              <w:spacing w:line="259" w:lineRule="auto"/>
              <w:jc w:val="both"/>
            </w:pPr>
            <w:r>
              <w:rPr>
                <w:rFonts w:ascii="Times New Roman" w:eastAsia="Times New Roman" w:hAnsi="Times New Roman" w:cs="Times New Roman"/>
                <w:sz w:val="16"/>
              </w:rPr>
              <w:t xml:space="preserve">  </w:t>
            </w:r>
          </w:p>
        </w:tc>
        <w:tc>
          <w:tcPr>
            <w:tcW w:w="851" w:type="dxa"/>
            <w:tcBorders>
              <w:top w:val="single" w:sz="8" w:space="0" w:color="C5D9F0"/>
              <w:left w:val="single" w:sz="8" w:space="0" w:color="000000"/>
              <w:bottom w:val="single" w:sz="8" w:space="0" w:color="000000"/>
              <w:right w:val="single" w:sz="8" w:space="0" w:color="000000"/>
            </w:tcBorders>
            <w:shd w:val="clear" w:color="auto" w:fill="C5D9F0"/>
          </w:tcPr>
          <w:p w14:paraId="7D0F951B"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850" w:type="dxa"/>
            <w:tcBorders>
              <w:top w:val="single" w:sz="8" w:space="0" w:color="C5D9F0"/>
              <w:left w:val="single" w:sz="8" w:space="0" w:color="000000"/>
              <w:bottom w:val="single" w:sz="8" w:space="0" w:color="000000"/>
              <w:right w:val="single" w:sz="8" w:space="0" w:color="000000"/>
            </w:tcBorders>
            <w:shd w:val="clear" w:color="auto" w:fill="C5D9F0"/>
          </w:tcPr>
          <w:p w14:paraId="59D82BA9" w14:textId="77777777" w:rsidR="00DE5E8D" w:rsidRDefault="00DE5E8D" w:rsidP="005D28D2">
            <w:pPr>
              <w:spacing w:line="259" w:lineRule="auto"/>
              <w:ind w:left="5"/>
              <w:jc w:val="both"/>
            </w:pPr>
            <w:r>
              <w:rPr>
                <w:rFonts w:ascii="Times New Roman" w:eastAsia="Times New Roman" w:hAnsi="Times New Roman" w:cs="Times New Roman"/>
                <w:sz w:val="16"/>
              </w:rPr>
              <w:t xml:space="preserve">  </w:t>
            </w:r>
          </w:p>
        </w:tc>
        <w:tc>
          <w:tcPr>
            <w:tcW w:w="1133" w:type="dxa"/>
            <w:tcBorders>
              <w:top w:val="single" w:sz="8" w:space="0" w:color="C5D9F0"/>
              <w:left w:val="single" w:sz="8" w:space="0" w:color="000000"/>
              <w:bottom w:val="single" w:sz="8" w:space="0" w:color="000000"/>
              <w:right w:val="single" w:sz="8" w:space="0" w:color="000000"/>
            </w:tcBorders>
            <w:shd w:val="clear" w:color="auto" w:fill="C5D9F0"/>
          </w:tcPr>
          <w:p w14:paraId="550FE02A" w14:textId="77777777" w:rsidR="00DE5E8D" w:rsidRDefault="00DE5E8D" w:rsidP="005D28D2">
            <w:pPr>
              <w:spacing w:line="259" w:lineRule="auto"/>
              <w:ind w:left="5"/>
              <w:jc w:val="both"/>
            </w:pPr>
            <w:r>
              <w:rPr>
                <w:rFonts w:ascii="Times New Roman" w:eastAsia="Times New Roman" w:hAnsi="Times New Roman" w:cs="Times New Roman"/>
                <w:sz w:val="16"/>
              </w:rPr>
              <w:t xml:space="preserve">  </w:t>
            </w:r>
          </w:p>
        </w:tc>
        <w:tc>
          <w:tcPr>
            <w:tcW w:w="994" w:type="dxa"/>
            <w:vMerge/>
            <w:tcBorders>
              <w:top w:val="nil"/>
              <w:left w:val="single" w:sz="8" w:space="0" w:color="000000"/>
              <w:bottom w:val="single" w:sz="8" w:space="0" w:color="000000"/>
              <w:right w:val="single" w:sz="8" w:space="0" w:color="000000"/>
            </w:tcBorders>
          </w:tcPr>
          <w:p w14:paraId="5D178911" w14:textId="77777777" w:rsidR="00DE5E8D" w:rsidRDefault="00DE5E8D" w:rsidP="005D28D2">
            <w:pPr>
              <w:spacing w:after="160" w:line="259" w:lineRule="auto"/>
              <w:jc w:val="both"/>
            </w:pPr>
          </w:p>
        </w:tc>
        <w:tc>
          <w:tcPr>
            <w:tcW w:w="992" w:type="dxa"/>
            <w:vMerge/>
            <w:tcBorders>
              <w:top w:val="nil"/>
              <w:left w:val="single" w:sz="8" w:space="0" w:color="000000"/>
              <w:bottom w:val="single" w:sz="8" w:space="0" w:color="000000"/>
              <w:right w:val="single" w:sz="8" w:space="0" w:color="000000"/>
            </w:tcBorders>
          </w:tcPr>
          <w:p w14:paraId="6AF23AE6" w14:textId="77777777" w:rsidR="00DE5E8D" w:rsidRDefault="00DE5E8D" w:rsidP="005D28D2">
            <w:pPr>
              <w:spacing w:after="160" w:line="259" w:lineRule="auto"/>
              <w:jc w:val="both"/>
            </w:pPr>
          </w:p>
        </w:tc>
      </w:tr>
      <w:tr w:rsidR="00DE5E8D" w14:paraId="26C738AC" w14:textId="77777777" w:rsidTr="009B640A">
        <w:tblPrEx>
          <w:tblCellMar>
            <w:top w:w="48" w:type="dxa"/>
            <w:left w:w="72" w:type="dxa"/>
            <w:right w:w="39" w:type="dxa"/>
          </w:tblCellMar>
        </w:tblPrEx>
        <w:trPr>
          <w:trHeight w:val="318"/>
        </w:trPr>
        <w:tc>
          <w:tcPr>
            <w:tcW w:w="1131" w:type="dxa"/>
            <w:vMerge w:val="restart"/>
            <w:tcBorders>
              <w:top w:val="nil"/>
              <w:left w:val="single" w:sz="8" w:space="0" w:color="000000"/>
              <w:bottom w:val="single" w:sz="8" w:space="0" w:color="000000"/>
              <w:right w:val="single" w:sz="8" w:space="0" w:color="000000"/>
            </w:tcBorders>
            <w:vAlign w:val="center"/>
          </w:tcPr>
          <w:p w14:paraId="1605F7FD" w14:textId="77777777" w:rsidR="00DE5E8D" w:rsidRDefault="00DE5E8D" w:rsidP="005D28D2">
            <w:pPr>
              <w:spacing w:line="259" w:lineRule="auto"/>
              <w:ind w:right="29"/>
              <w:jc w:val="both"/>
            </w:pPr>
            <w:r>
              <w:rPr>
                <w:rFonts w:ascii="Calibri" w:eastAsia="Calibri" w:hAnsi="Calibri" w:cs="Calibri"/>
              </w:rPr>
              <w:t xml:space="preserve">3 </w:t>
            </w:r>
          </w:p>
        </w:tc>
        <w:tc>
          <w:tcPr>
            <w:tcW w:w="1146" w:type="dxa"/>
            <w:gridSpan w:val="2"/>
            <w:tcBorders>
              <w:top w:val="nil"/>
              <w:left w:val="single" w:sz="8" w:space="0" w:color="000000"/>
              <w:bottom w:val="single" w:sz="4" w:space="0" w:color="000000"/>
              <w:right w:val="single" w:sz="8" w:space="0" w:color="000000"/>
            </w:tcBorders>
          </w:tcPr>
          <w:p w14:paraId="7E075D67" w14:textId="77777777" w:rsidR="00DE5E8D" w:rsidRDefault="00DE5E8D" w:rsidP="005D28D2">
            <w:pPr>
              <w:spacing w:line="259" w:lineRule="auto"/>
              <w:ind w:right="39"/>
              <w:jc w:val="both"/>
            </w:pPr>
            <w:r>
              <w:rPr>
                <w:sz w:val="20"/>
              </w:rPr>
              <w:t xml:space="preserve">3.1 </w:t>
            </w:r>
          </w:p>
        </w:tc>
        <w:tc>
          <w:tcPr>
            <w:tcW w:w="1981" w:type="dxa"/>
            <w:gridSpan w:val="2"/>
            <w:vMerge w:val="restart"/>
            <w:tcBorders>
              <w:top w:val="single" w:sz="8" w:space="0" w:color="D6E3BB"/>
              <w:left w:val="single" w:sz="8" w:space="0" w:color="000000"/>
              <w:bottom w:val="single" w:sz="8" w:space="0" w:color="000000"/>
              <w:right w:val="single" w:sz="8" w:space="0" w:color="000000"/>
            </w:tcBorders>
            <w:shd w:val="clear" w:color="auto" w:fill="D6E3BB"/>
            <w:vAlign w:val="center"/>
          </w:tcPr>
          <w:p w14:paraId="7B9736F8" w14:textId="77777777" w:rsidR="00DE5E8D" w:rsidRPr="00936C0C" w:rsidRDefault="00DE5E8D" w:rsidP="00936C0C">
            <w:pPr>
              <w:spacing w:line="259" w:lineRule="auto"/>
              <w:jc w:val="center"/>
              <w:rPr>
                <w:rFonts w:ascii="Arial" w:hAnsi="Arial" w:cs="Arial"/>
              </w:rPr>
            </w:pPr>
            <w:r w:rsidRPr="00936C0C">
              <w:rPr>
                <w:rFonts w:ascii="Arial" w:hAnsi="Arial" w:cs="Arial"/>
                <w:sz w:val="14"/>
              </w:rPr>
              <w:t>HABITACIONAL POPULAR DE DENSIDAD BAJA.</w:t>
            </w:r>
          </w:p>
        </w:tc>
        <w:tc>
          <w:tcPr>
            <w:tcW w:w="842" w:type="dxa"/>
            <w:vMerge w:val="restart"/>
            <w:tcBorders>
              <w:top w:val="single" w:sz="8" w:space="0" w:color="000000"/>
              <w:left w:val="single" w:sz="8" w:space="0" w:color="000000"/>
              <w:bottom w:val="single" w:sz="8" w:space="0" w:color="000000"/>
              <w:right w:val="single" w:sz="8" w:space="0" w:color="000000"/>
            </w:tcBorders>
          </w:tcPr>
          <w:p w14:paraId="7324C05A" w14:textId="77777777" w:rsidR="00DE5E8D" w:rsidRDefault="00DE5E8D" w:rsidP="005D28D2">
            <w:pPr>
              <w:spacing w:after="118" w:line="259" w:lineRule="auto"/>
              <w:ind w:left="1"/>
              <w:jc w:val="both"/>
            </w:pPr>
            <w:r>
              <w:rPr>
                <w:rFonts w:ascii="Times New Roman" w:eastAsia="Times New Roman" w:hAnsi="Times New Roman" w:cs="Times New Roman"/>
                <w:sz w:val="16"/>
              </w:rPr>
              <w:t xml:space="preserve">  </w:t>
            </w:r>
          </w:p>
          <w:p w14:paraId="63F42B10" w14:textId="77777777" w:rsidR="00DE5E8D" w:rsidRDefault="00DE5E8D" w:rsidP="005D28D2">
            <w:pPr>
              <w:spacing w:line="259" w:lineRule="auto"/>
              <w:ind w:left="1" w:right="658"/>
              <w:jc w:val="both"/>
            </w:pPr>
            <w:r>
              <w:rPr>
                <w:rFonts w:ascii="Times New Roman" w:eastAsia="Times New Roman" w:hAnsi="Times New Roman" w:cs="Times New Roman"/>
                <w:sz w:val="16"/>
              </w:rPr>
              <w:t xml:space="preserve">    </w:t>
            </w:r>
          </w:p>
        </w:tc>
        <w:tc>
          <w:tcPr>
            <w:tcW w:w="851" w:type="dxa"/>
            <w:tcBorders>
              <w:top w:val="single" w:sz="8" w:space="0" w:color="000000"/>
              <w:left w:val="single" w:sz="8" w:space="0" w:color="000000"/>
              <w:bottom w:val="single" w:sz="8" w:space="0" w:color="C5D9F0"/>
              <w:right w:val="single" w:sz="8" w:space="0" w:color="000000"/>
            </w:tcBorders>
            <w:shd w:val="clear" w:color="auto" w:fill="C5D9F0"/>
          </w:tcPr>
          <w:p w14:paraId="2924F415" w14:textId="77777777" w:rsidR="00DE5E8D" w:rsidRDefault="00DE5E8D" w:rsidP="005D28D2">
            <w:pPr>
              <w:spacing w:line="259" w:lineRule="auto"/>
              <w:jc w:val="both"/>
            </w:pPr>
            <w:r>
              <w:rPr>
                <w:rFonts w:ascii="Times New Roman" w:eastAsia="Times New Roman" w:hAnsi="Times New Roman" w:cs="Times New Roman"/>
                <w:sz w:val="16"/>
              </w:rPr>
              <w:t xml:space="preserve">  </w:t>
            </w:r>
          </w:p>
        </w:tc>
        <w:tc>
          <w:tcPr>
            <w:tcW w:w="850" w:type="dxa"/>
            <w:tcBorders>
              <w:top w:val="single" w:sz="8" w:space="0" w:color="000000"/>
              <w:left w:val="single" w:sz="8" w:space="0" w:color="000000"/>
              <w:bottom w:val="single" w:sz="8" w:space="0" w:color="C5D9F0"/>
              <w:right w:val="single" w:sz="8" w:space="0" w:color="000000"/>
            </w:tcBorders>
            <w:shd w:val="clear" w:color="auto" w:fill="C5D9F0"/>
          </w:tcPr>
          <w:p w14:paraId="09B4995B"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1133" w:type="dxa"/>
            <w:tcBorders>
              <w:top w:val="single" w:sz="8" w:space="0" w:color="000000"/>
              <w:left w:val="single" w:sz="8" w:space="0" w:color="000000"/>
              <w:bottom w:val="single" w:sz="8" w:space="0" w:color="C5D9F0"/>
              <w:right w:val="single" w:sz="8" w:space="0" w:color="000000"/>
            </w:tcBorders>
            <w:shd w:val="clear" w:color="auto" w:fill="C5D9F0"/>
          </w:tcPr>
          <w:p w14:paraId="706BF5B9"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994" w:type="dxa"/>
            <w:tcBorders>
              <w:top w:val="single" w:sz="8" w:space="0" w:color="000000"/>
              <w:left w:val="single" w:sz="8" w:space="0" w:color="000000"/>
              <w:bottom w:val="single" w:sz="8" w:space="0" w:color="C5D9F0"/>
              <w:right w:val="single" w:sz="8" w:space="0" w:color="000000"/>
            </w:tcBorders>
            <w:shd w:val="clear" w:color="auto" w:fill="C5D9F0"/>
          </w:tcPr>
          <w:p w14:paraId="78BEA6DA" w14:textId="77777777" w:rsidR="00DE5E8D" w:rsidRDefault="00DE5E8D" w:rsidP="005D28D2">
            <w:pPr>
              <w:spacing w:line="259" w:lineRule="auto"/>
              <w:jc w:val="both"/>
            </w:pPr>
            <w:r>
              <w:rPr>
                <w:rFonts w:ascii="Times New Roman" w:eastAsia="Times New Roman" w:hAnsi="Times New Roman" w:cs="Times New Roman"/>
                <w:sz w:val="16"/>
              </w:rPr>
              <w:t xml:space="preserve">  </w:t>
            </w:r>
          </w:p>
        </w:tc>
        <w:tc>
          <w:tcPr>
            <w:tcW w:w="1002" w:type="dxa"/>
            <w:gridSpan w:val="2"/>
            <w:tcBorders>
              <w:top w:val="single" w:sz="8" w:space="0" w:color="000000"/>
              <w:left w:val="single" w:sz="8" w:space="0" w:color="000000"/>
              <w:bottom w:val="single" w:sz="8" w:space="0" w:color="C5D9F0"/>
              <w:right w:val="single" w:sz="8" w:space="0" w:color="000000"/>
            </w:tcBorders>
            <w:shd w:val="clear" w:color="auto" w:fill="C5D9F0"/>
          </w:tcPr>
          <w:p w14:paraId="4513E1B8"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r>
      <w:tr w:rsidR="00DE5E8D" w14:paraId="49EA1558" w14:textId="77777777" w:rsidTr="009B640A">
        <w:tblPrEx>
          <w:tblCellMar>
            <w:top w:w="48" w:type="dxa"/>
            <w:left w:w="72" w:type="dxa"/>
            <w:right w:w="39" w:type="dxa"/>
          </w:tblCellMar>
        </w:tblPrEx>
        <w:trPr>
          <w:trHeight w:val="321"/>
        </w:trPr>
        <w:tc>
          <w:tcPr>
            <w:tcW w:w="1131" w:type="dxa"/>
            <w:vMerge/>
            <w:tcBorders>
              <w:top w:val="nil"/>
              <w:left w:val="single" w:sz="8" w:space="0" w:color="000000"/>
              <w:bottom w:val="nil"/>
              <w:right w:val="single" w:sz="8" w:space="0" w:color="000000"/>
            </w:tcBorders>
          </w:tcPr>
          <w:p w14:paraId="43D5D662" w14:textId="77777777" w:rsidR="00DE5E8D" w:rsidRDefault="00DE5E8D" w:rsidP="005D28D2">
            <w:pPr>
              <w:spacing w:after="160" w:line="259" w:lineRule="auto"/>
              <w:jc w:val="both"/>
            </w:pPr>
          </w:p>
        </w:tc>
        <w:tc>
          <w:tcPr>
            <w:tcW w:w="1146" w:type="dxa"/>
            <w:gridSpan w:val="2"/>
            <w:tcBorders>
              <w:top w:val="single" w:sz="4" w:space="0" w:color="000000"/>
              <w:left w:val="single" w:sz="8" w:space="0" w:color="000000"/>
              <w:bottom w:val="single" w:sz="4" w:space="0" w:color="000000"/>
              <w:right w:val="single" w:sz="8" w:space="0" w:color="000000"/>
            </w:tcBorders>
          </w:tcPr>
          <w:p w14:paraId="7D8E3468" w14:textId="77777777" w:rsidR="00DE5E8D" w:rsidRDefault="00DE5E8D" w:rsidP="005D28D2">
            <w:pPr>
              <w:spacing w:line="259" w:lineRule="auto"/>
              <w:ind w:right="39"/>
              <w:jc w:val="both"/>
            </w:pPr>
            <w:r>
              <w:rPr>
                <w:sz w:val="20"/>
              </w:rPr>
              <w:t xml:space="preserve">3.2 </w:t>
            </w:r>
          </w:p>
        </w:tc>
        <w:tc>
          <w:tcPr>
            <w:tcW w:w="1981" w:type="dxa"/>
            <w:gridSpan w:val="2"/>
            <w:vMerge/>
            <w:tcBorders>
              <w:top w:val="nil"/>
              <w:left w:val="single" w:sz="8" w:space="0" w:color="000000"/>
              <w:bottom w:val="nil"/>
              <w:right w:val="single" w:sz="8" w:space="0" w:color="000000"/>
            </w:tcBorders>
          </w:tcPr>
          <w:p w14:paraId="537D6C92" w14:textId="77777777" w:rsidR="00DE5E8D" w:rsidRDefault="00DE5E8D" w:rsidP="005D28D2">
            <w:pPr>
              <w:spacing w:after="160" w:line="259" w:lineRule="auto"/>
              <w:jc w:val="both"/>
            </w:pPr>
          </w:p>
        </w:tc>
        <w:tc>
          <w:tcPr>
            <w:tcW w:w="842" w:type="dxa"/>
            <w:vMerge/>
            <w:tcBorders>
              <w:top w:val="nil"/>
              <w:left w:val="single" w:sz="8" w:space="0" w:color="000000"/>
              <w:bottom w:val="nil"/>
              <w:right w:val="single" w:sz="8" w:space="0" w:color="000000"/>
            </w:tcBorders>
          </w:tcPr>
          <w:p w14:paraId="0DBB015F" w14:textId="77777777" w:rsidR="00DE5E8D" w:rsidRDefault="00DE5E8D" w:rsidP="005D28D2">
            <w:pPr>
              <w:spacing w:after="160" w:line="259" w:lineRule="auto"/>
              <w:jc w:val="both"/>
            </w:pPr>
          </w:p>
        </w:tc>
        <w:tc>
          <w:tcPr>
            <w:tcW w:w="851" w:type="dxa"/>
            <w:tcBorders>
              <w:top w:val="single" w:sz="8" w:space="0" w:color="C5D9F0"/>
              <w:left w:val="single" w:sz="8" w:space="0" w:color="000000"/>
              <w:bottom w:val="single" w:sz="8" w:space="0" w:color="C5D9F0"/>
              <w:right w:val="single" w:sz="8" w:space="0" w:color="000000"/>
            </w:tcBorders>
            <w:shd w:val="clear" w:color="auto" w:fill="C5D9F0"/>
          </w:tcPr>
          <w:p w14:paraId="5A30554E" w14:textId="77777777" w:rsidR="00DE5E8D" w:rsidRDefault="00DE5E8D" w:rsidP="005D28D2">
            <w:pPr>
              <w:spacing w:line="259" w:lineRule="auto"/>
              <w:jc w:val="both"/>
            </w:pPr>
            <w:r>
              <w:rPr>
                <w:rFonts w:ascii="Times New Roman" w:eastAsia="Times New Roman" w:hAnsi="Times New Roman" w:cs="Times New Roman"/>
                <w:sz w:val="16"/>
              </w:rPr>
              <w:t xml:space="preserve">  </w:t>
            </w:r>
          </w:p>
        </w:tc>
        <w:tc>
          <w:tcPr>
            <w:tcW w:w="850" w:type="dxa"/>
            <w:tcBorders>
              <w:top w:val="single" w:sz="8" w:space="0" w:color="C5D9F0"/>
              <w:left w:val="single" w:sz="8" w:space="0" w:color="000000"/>
              <w:bottom w:val="single" w:sz="8" w:space="0" w:color="C5D9F0"/>
              <w:right w:val="single" w:sz="8" w:space="0" w:color="000000"/>
            </w:tcBorders>
            <w:shd w:val="clear" w:color="auto" w:fill="C5D9F0"/>
          </w:tcPr>
          <w:p w14:paraId="0B45693B"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1133" w:type="dxa"/>
            <w:tcBorders>
              <w:top w:val="single" w:sz="8" w:space="0" w:color="C5D9F0"/>
              <w:left w:val="single" w:sz="8" w:space="0" w:color="000000"/>
              <w:bottom w:val="single" w:sz="8" w:space="0" w:color="C5D9F0"/>
              <w:right w:val="single" w:sz="8" w:space="0" w:color="000000"/>
            </w:tcBorders>
            <w:shd w:val="clear" w:color="auto" w:fill="C5D9F0"/>
          </w:tcPr>
          <w:p w14:paraId="00E2B263"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994" w:type="dxa"/>
            <w:tcBorders>
              <w:top w:val="single" w:sz="8" w:space="0" w:color="C5D9F0"/>
              <w:left w:val="single" w:sz="8" w:space="0" w:color="000000"/>
              <w:bottom w:val="single" w:sz="8" w:space="0" w:color="C5D9F0"/>
              <w:right w:val="single" w:sz="8" w:space="0" w:color="000000"/>
            </w:tcBorders>
            <w:shd w:val="clear" w:color="auto" w:fill="C5D9F0"/>
          </w:tcPr>
          <w:p w14:paraId="13E22B0D" w14:textId="77777777" w:rsidR="00DE5E8D" w:rsidRDefault="00DE5E8D" w:rsidP="005D28D2">
            <w:pPr>
              <w:spacing w:line="259" w:lineRule="auto"/>
              <w:jc w:val="both"/>
            </w:pPr>
            <w:r>
              <w:rPr>
                <w:rFonts w:ascii="Times New Roman" w:eastAsia="Times New Roman" w:hAnsi="Times New Roman" w:cs="Times New Roman"/>
                <w:sz w:val="16"/>
              </w:rPr>
              <w:t xml:space="preserve">  </w:t>
            </w:r>
          </w:p>
        </w:tc>
        <w:tc>
          <w:tcPr>
            <w:tcW w:w="1002" w:type="dxa"/>
            <w:gridSpan w:val="2"/>
            <w:tcBorders>
              <w:top w:val="single" w:sz="8" w:space="0" w:color="C5D9F0"/>
              <w:left w:val="single" w:sz="8" w:space="0" w:color="000000"/>
              <w:bottom w:val="single" w:sz="8" w:space="0" w:color="C5D9F0"/>
              <w:right w:val="single" w:sz="8" w:space="0" w:color="000000"/>
            </w:tcBorders>
            <w:shd w:val="clear" w:color="auto" w:fill="C5D9F0"/>
          </w:tcPr>
          <w:p w14:paraId="669A5635"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r>
      <w:tr w:rsidR="00DE5E8D" w14:paraId="3DBEEC4B" w14:textId="77777777" w:rsidTr="009B640A">
        <w:tblPrEx>
          <w:tblCellMar>
            <w:top w:w="48" w:type="dxa"/>
            <w:left w:w="72" w:type="dxa"/>
            <w:right w:w="39" w:type="dxa"/>
          </w:tblCellMar>
        </w:tblPrEx>
        <w:trPr>
          <w:trHeight w:val="335"/>
        </w:trPr>
        <w:tc>
          <w:tcPr>
            <w:tcW w:w="1131" w:type="dxa"/>
            <w:vMerge/>
            <w:tcBorders>
              <w:top w:val="nil"/>
              <w:left w:val="single" w:sz="8" w:space="0" w:color="000000"/>
              <w:bottom w:val="single" w:sz="8" w:space="0" w:color="000000"/>
              <w:right w:val="single" w:sz="8" w:space="0" w:color="000000"/>
            </w:tcBorders>
          </w:tcPr>
          <w:p w14:paraId="3441AA49" w14:textId="77777777" w:rsidR="00DE5E8D" w:rsidRDefault="00DE5E8D" w:rsidP="005D28D2">
            <w:pPr>
              <w:spacing w:after="160" w:line="259" w:lineRule="auto"/>
              <w:jc w:val="both"/>
            </w:pPr>
          </w:p>
        </w:tc>
        <w:tc>
          <w:tcPr>
            <w:tcW w:w="1146" w:type="dxa"/>
            <w:gridSpan w:val="2"/>
            <w:tcBorders>
              <w:top w:val="single" w:sz="4" w:space="0" w:color="000000"/>
              <w:left w:val="single" w:sz="8" w:space="0" w:color="000000"/>
              <w:bottom w:val="single" w:sz="8" w:space="0" w:color="000000"/>
              <w:right w:val="single" w:sz="8" w:space="0" w:color="000000"/>
            </w:tcBorders>
          </w:tcPr>
          <w:p w14:paraId="562E79C6" w14:textId="77777777" w:rsidR="00DE5E8D" w:rsidRDefault="00DE5E8D" w:rsidP="005D28D2">
            <w:pPr>
              <w:spacing w:line="259" w:lineRule="auto"/>
              <w:ind w:right="39"/>
              <w:jc w:val="both"/>
            </w:pPr>
            <w:r>
              <w:rPr>
                <w:sz w:val="20"/>
              </w:rPr>
              <w:t xml:space="preserve">3.3 </w:t>
            </w:r>
          </w:p>
        </w:tc>
        <w:tc>
          <w:tcPr>
            <w:tcW w:w="1981" w:type="dxa"/>
            <w:gridSpan w:val="2"/>
            <w:vMerge/>
            <w:tcBorders>
              <w:top w:val="nil"/>
              <w:left w:val="single" w:sz="8" w:space="0" w:color="000000"/>
              <w:bottom w:val="single" w:sz="8" w:space="0" w:color="000000"/>
              <w:right w:val="single" w:sz="8" w:space="0" w:color="000000"/>
            </w:tcBorders>
          </w:tcPr>
          <w:p w14:paraId="5002972A" w14:textId="77777777" w:rsidR="00DE5E8D" w:rsidRDefault="00DE5E8D" w:rsidP="005D28D2">
            <w:pPr>
              <w:spacing w:after="160" w:line="259" w:lineRule="auto"/>
              <w:jc w:val="both"/>
            </w:pPr>
          </w:p>
        </w:tc>
        <w:tc>
          <w:tcPr>
            <w:tcW w:w="842" w:type="dxa"/>
            <w:vMerge/>
            <w:tcBorders>
              <w:top w:val="nil"/>
              <w:left w:val="single" w:sz="8" w:space="0" w:color="000000"/>
              <w:bottom w:val="single" w:sz="8" w:space="0" w:color="000000"/>
              <w:right w:val="single" w:sz="8" w:space="0" w:color="000000"/>
            </w:tcBorders>
          </w:tcPr>
          <w:p w14:paraId="0E6E183A" w14:textId="77777777" w:rsidR="00DE5E8D" w:rsidRDefault="00DE5E8D" w:rsidP="005D28D2">
            <w:pPr>
              <w:spacing w:after="160" w:line="259" w:lineRule="auto"/>
              <w:jc w:val="both"/>
            </w:pPr>
          </w:p>
        </w:tc>
        <w:tc>
          <w:tcPr>
            <w:tcW w:w="851" w:type="dxa"/>
            <w:tcBorders>
              <w:top w:val="single" w:sz="8" w:space="0" w:color="C5D9F0"/>
              <w:left w:val="single" w:sz="8" w:space="0" w:color="000000"/>
              <w:bottom w:val="single" w:sz="8" w:space="0" w:color="000000"/>
              <w:right w:val="single" w:sz="8" w:space="0" w:color="000000"/>
            </w:tcBorders>
            <w:shd w:val="clear" w:color="auto" w:fill="C5D9F0"/>
          </w:tcPr>
          <w:p w14:paraId="30A4271D" w14:textId="77777777" w:rsidR="00DE5E8D" w:rsidRDefault="00DE5E8D" w:rsidP="005D28D2">
            <w:pPr>
              <w:spacing w:line="259" w:lineRule="auto"/>
              <w:jc w:val="both"/>
            </w:pPr>
            <w:r>
              <w:rPr>
                <w:rFonts w:ascii="Times New Roman" w:eastAsia="Times New Roman" w:hAnsi="Times New Roman" w:cs="Times New Roman"/>
                <w:sz w:val="16"/>
              </w:rPr>
              <w:t xml:space="preserve">  </w:t>
            </w:r>
          </w:p>
        </w:tc>
        <w:tc>
          <w:tcPr>
            <w:tcW w:w="850" w:type="dxa"/>
            <w:tcBorders>
              <w:top w:val="single" w:sz="8" w:space="0" w:color="C5D9F0"/>
              <w:left w:val="single" w:sz="8" w:space="0" w:color="000000"/>
              <w:bottom w:val="single" w:sz="8" w:space="0" w:color="000000"/>
              <w:right w:val="single" w:sz="8" w:space="0" w:color="000000"/>
            </w:tcBorders>
            <w:shd w:val="clear" w:color="auto" w:fill="C5D9F0"/>
          </w:tcPr>
          <w:p w14:paraId="247D464C"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1133" w:type="dxa"/>
            <w:tcBorders>
              <w:top w:val="single" w:sz="8" w:space="0" w:color="C5D9F0"/>
              <w:left w:val="single" w:sz="8" w:space="0" w:color="000000"/>
              <w:bottom w:val="single" w:sz="8" w:space="0" w:color="000000"/>
              <w:right w:val="single" w:sz="8" w:space="0" w:color="000000"/>
            </w:tcBorders>
            <w:shd w:val="clear" w:color="auto" w:fill="C5D9F0"/>
          </w:tcPr>
          <w:p w14:paraId="74FEA560"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994" w:type="dxa"/>
            <w:tcBorders>
              <w:top w:val="single" w:sz="8" w:space="0" w:color="C5D9F0"/>
              <w:left w:val="single" w:sz="8" w:space="0" w:color="000000"/>
              <w:bottom w:val="single" w:sz="8" w:space="0" w:color="000000"/>
              <w:right w:val="single" w:sz="8" w:space="0" w:color="000000"/>
            </w:tcBorders>
            <w:shd w:val="clear" w:color="auto" w:fill="C5D9F0"/>
          </w:tcPr>
          <w:p w14:paraId="681B56EC" w14:textId="77777777" w:rsidR="00DE5E8D" w:rsidRDefault="00DE5E8D" w:rsidP="005D28D2">
            <w:pPr>
              <w:spacing w:line="259" w:lineRule="auto"/>
              <w:jc w:val="both"/>
            </w:pPr>
            <w:r>
              <w:rPr>
                <w:rFonts w:ascii="Times New Roman" w:eastAsia="Times New Roman" w:hAnsi="Times New Roman" w:cs="Times New Roman"/>
                <w:sz w:val="16"/>
              </w:rPr>
              <w:t xml:space="preserve">  </w:t>
            </w:r>
          </w:p>
        </w:tc>
        <w:tc>
          <w:tcPr>
            <w:tcW w:w="1002" w:type="dxa"/>
            <w:gridSpan w:val="2"/>
            <w:tcBorders>
              <w:top w:val="single" w:sz="8" w:space="0" w:color="C5D9F0"/>
              <w:left w:val="single" w:sz="8" w:space="0" w:color="000000"/>
              <w:bottom w:val="single" w:sz="8" w:space="0" w:color="000000"/>
              <w:right w:val="single" w:sz="8" w:space="0" w:color="000000"/>
            </w:tcBorders>
            <w:shd w:val="clear" w:color="auto" w:fill="C5D9F0"/>
          </w:tcPr>
          <w:p w14:paraId="7BE29018"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r>
      <w:tr w:rsidR="00DE5E8D" w14:paraId="6E7D577B" w14:textId="77777777" w:rsidTr="009B640A">
        <w:tblPrEx>
          <w:tblCellMar>
            <w:top w:w="48" w:type="dxa"/>
            <w:left w:w="72" w:type="dxa"/>
            <w:right w:w="39" w:type="dxa"/>
          </w:tblCellMar>
        </w:tblPrEx>
        <w:trPr>
          <w:trHeight w:val="320"/>
        </w:trPr>
        <w:tc>
          <w:tcPr>
            <w:tcW w:w="1131" w:type="dxa"/>
            <w:vMerge w:val="restart"/>
            <w:tcBorders>
              <w:top w:val="single" w:sz="8" w:space="0" w:color="000000"/>
              <w:left w:val="single" w:sz="8" w:space="0" w:color="000000"/>
              <w:bottom w:val="single" w:sz="8" w:space="0" w:color="000000"/>
              <w:right w:val="single" w:sz="8" w:space="0" w:color="000000"/>
            </w:tcBorders>
            <w:vAlign w:val="center"/>
          </w:tcPr>
          <w:p w14:paraId="607BD196" w14:textId="77777777" w:rsidR="00DE5E8D" w:rsidRDefault="00DE5E8D" w:rsidP="005D28D2">
            <w:pPr>
              <w:spacing w:line="259" w:lineRule="auto"/>
              <w:ind w:right="29"/>
              <w:jc w:val="both"/>
            </w:pPr>
            <w:r>
              <w:rPr>
                <w:rFonts w:ascii="Calibri" w:eastAsia="Calibri" w:hAnsi="Calibri" w:cs="Calibri"/>
              </w:rPr>
              <w:t xml:space="preserve">4 </w:t>
            </w:r>
          </w:p>
        </w:tc>
        <w:tc>
          <w:tcPr>
            <w:tcW w:w="1146" w:type="dxa"/>
            <w:gridSpan w:val="2"/>
            <w:tcBorders>
              <w:top w:val="single" w:sz="8" w:space="0" w:color="000000"/>
              <w:left w:val="single" w:sz="8" w:space="0" w:color="000000"/>
              <w:bottom w:val="single" w:sz="4" w:space="0" w:color="000000"/>
              <w:right w:val="single" w:sz="8" w:space="0" w:color="000000"/>
            </w:tcBorders>
          </w:tcPr>
          <w:p w14:paraId="09244741" w14:textId="77777777" w:rsidR="00DE5E8D" w:rsidRDefault="00DE5E8D" w:rsidP="005D28D2">
            <w:pPr>
              <w:spacing w:line="259" w:lineRule="auto"/>
              <w:ind w:right="39"/>
              <w:jc w:val="both"/>
            </w:pPr>
            <w:r>
              <w:rPr>
                <w:sz w:val="20"/>
              </w:rPr>
              <w:t xml:space="preserve">4.1 </w:t>
            </w:r>
          </w:p>
        </w:tc>
        <w:tc>
          <w:tcPr>
            <w:tcW w:w="1981" w:type="dxa"/>
            <w:gridSpan w:val="2"/>
            <w:vMerge w:val="restart"/>
            <w:tcBorders>
              <w:top w:val="single" w:sz="8" w:space="0" w:color="000000"/>
              <w:left w:val="single" w:sz="8" w:space="0" w:color="000000"/>
              <w:bottom w:val="single" w:sz="8" w:space="0" w:color="000000"/>
              <w:right w:val="single" w:sz="8" w:space="0" w:color="000000"/>
            </w:tcBorders>
            <w:shd w:val="clear" w:color="auto" w:fill="D6E3BB"/>
            <w:vAlign w:val="center"/>
          </w:tcPr>
          <w:p w14:paraId="4FCE4155" w14:textId="77777777" w:rsidR="00DE5E8D" w:rsidRPr="00936C0C" w:rsidRDefault="00DE5E8D" w:rsidP="00936C0C">
            <w:pPr>
              <w:spacing w:line="259" w:lineRule="auto"/>
              <w:ind w:left="52"/>
              <w:jc w:val="center"/>
              <w:rPr>
                <w:rFonts w:ascii="Arial" w:hAnsi="Arial" w:cs="Arial"/>
              </w:rPr>
            </w:pPr>
            <w:r w:rsidRPr="00936C0C">
              <w:rPr>
                <w:rFonts w:ascii="Arial" w:hAnsi="Arial" w:cs="Arial"/>
                <w:sz w:val="14"/>
              </w:rPr>
              <w:t>HABITACIONAL POPULAR</w:t>
            </w:r>
          </w:p>
          <w:p w14:paraId="36AD46FA" w14:textId="77777777" w:rsidR="00DE5E8D" w:rsidRPr="00936C0C" w:rsidRDefault="00DE5E8D" w:rsidP="00936C0C">
            <w:pPr>
              <w:spacing w:line="259" w:lineRule="auto"/>
              <w:ind w:right="36"/>
              <w:jc w:val="center"/>
              <w:rPr>
                <w:rFonts w:ascii="Arial" w:hAnsi="Arial" w:cs="Arial"/>
              </w:rPr>
            </w:pPr>
            <w:r w:rsidRPr="00936C0C">
              <w:rPr>
                <w:rFonts w:ascii="Arial" w:hAnsi="Arial" w:cs="Arial"/>
                <w:sz w:val="14"/>
              </w:rPr>
              <w:t>PROGRESIVO Y DE</w:t>
            </w:r>
          </w:p>
          <w:p w14:paraId="3088AA48" w14:textId="77777777" w:rsidR="00DE5E8D" w:rsidRPr="00936C0C" w:rsidRDefault="00DE5E8D" w:rsidP="00936C0C">
            <w:pPr>
              <w:spacing w:line="259" w:lineRule="auto"/>
              <w:ind w:right="33"/>
              <w:jc w:val="center"/>
              <w:rPr>
                <w:rFonts w:ascii="Arial" w:hAnsi="Arial" w:cs="Arial"/>
              </w:rPr>
            </w:pPr>
            <w:r w:rsidRPr="00936C0C">
              <w:rPr>
                <w:rFonts w:ascii="Arial" w:hAnsi="Arial" w:cs="Arial"/>
                <w:sz w:val="14"/>
              </w:rPr>
              <w:t>COMERCIO MENOR, DE</w:t>
            </w:r>
          </w:p>
          <w:p w14:paraId="05F94E3F" w14:textId="77777777" w:rsidR="00DE5E8D" w:rsidRDefault="00DE5E8D" w:rsidP="00936C0C">
            <w:pPr>
              <w:spacing w:line="259" w:lineRule="auto"/>
              <w:ind w:right="35"/>
              <w:jc w:val="center"/>
            </w:pPr>
            <w:r w:rsidRPr="00936C0C">
              <w:rPr>
                <w:rFonts w:ascii="Arial" w:hAnsi="Arial" w:cs="Arial"/>
                <w:sz w:val="14"/>
              </w:rPr>
              <w:t>DENSIDAD MEDIA ALTA.</w:t>
            </w:r>
          </w:p>
        </w:tc>
        <w:tc>
          <w:tcPr>
            <w:tcW w:w="842" w:type="dxa"/>
            <w:vMerge w:val="restart"/>
            <w:tcBorders>
              <w:top w:val="single" w:sz="8" w:space="0" w:color="000000"/>
              <w:left w:val="single" w:sz="8" w:space="0" w:color="000000"/>
              <w:bottom w:val="single" w:sz="8" w:space="0" w:color="000000"/>
              <w:right w:val="single" w:sz="8" w:space="0" w:color="000000"/>
            </w:tcBorders>
          </w:tcPr>
          <w:p w14:paraId="483B824E" w14:textId="77777777" w:rsidR="00DE5E8D" w:rsidRDefault="00DE5E8D" w:rsidP="005D28D2">
            <w:pPr>
              <w:spacing w:after="118" w:line="259" w:lineRule="auto"/>
              <w:ind w:left="1"/>
              <w:jc w:val="both"/>
            </w:pPr>
            <w:r>
              <w:rPr>
                <w:rFonts w:ascii="Times New Roman" w:eastAsia="Times New Roman" w:hAnsi="Times New Roman" w:cs="Times New Roman"/>
                <w:sz w:val="16"/>
              </w:rPr>
              <w:t xml:space="preserve">  </w:t>
            </w:r>
          </w:p>
          <w:p w14:paraId="2E02C5C0" w14:textId="77777777" w:rsidR="00DE5E8D" w:rsidRDefault="00DE5E8D" w:rsidP="005D28D2">
            <w:pPr>
              <w:spacing w:after="118" w:line="259" w:lineRule="auto"/>
              <w:ind w:left="1"/>
              <w:jc w:val="both"/>
            </w:pPr>
            <w:r>
              <w:rPr>
                <w:rFonts w:ascii="Times New Roman" w:eastAsia="Times New Roman" w:hAnsi="Times New Roman" w:cs="Times New Roman"/>
                <w:sz w:val="16"/>
              </w:rPr>
              <w:t xml:space="preserve">  </w:t>
            </w:r>
          </w:p>
          <w:p w14:paraId="3B69214E" w14:textId="77777777" w:rsidR="00DE5E8D" w:rsidRDefault="00DE5E8D" w:rsidP="005D28D2">
            <w:pPr>
              <w:spacing w:line="259" w:lineRule="auto"/>
              <w:ind w:left="1" w:right="658"/>
              <w:jc w:val="both"/>
            </w:pPr>
            <w:r>
              <w:rPr>
                <w:rFonts w:ascii="Times New Roman" w:eastAsia="Times New Roman" w:hAnsi="Times New Roman" w:cs="Times New Roman"/>
                <w:sz w:val="16"/>
              </w:rPr>
              <w:t xml:space="preserve">    </w:t>
            </w:r>
          </w:p>
        </w:tc>
        <w:tc>
          <w:tcPr>
            <w:tcW w:w="851" w:type="dxa"/>
            <w:tcBorders>
              <w:top w:val="single" w:sz="8" w:space="0" w:color="000000"/>
              <w:left w:val="single" w:sz="8" w:space="0" w:color="000000"/>
              <w:bottom w:val="single" w:sz="8" w:space="0" w:color="C5D9F0"/>
              <w:right w:val="single" w:sz="8" w:space="0" w:color="000000"/>
            </w:tcBorders>
            <w:shd w:val="clear" w:color="auto" w:fill="C5D9F0"/>
          </w:tcPr>
          <w:p w14:paraId="4B2F7CE9" w14:textId="77777777" w:rsidR="00DE5E8D" w:rsidRDefault="00DE5E8D" w:rsidP="005D28D2">
            <w:pPr>
              <w:spacing w:line="259" w:lineRule="auto"/>
              <w:jc w:val="both"/>
            </w:pPr>
            <w:r>
              <w:rPr>
                <w:rFonts w:ascii="Times New Roman" w:eastAsia="Times New Roman" w:hAnsi="Times New Roman" w:cs="Times New Roman"/>
                <w:sz w:val="16"/>
              </w:rPr>
              <w:t xml:space="preserve">  </w:t>
            </w:r>
          </w:p>
        </w:tc>
        <w:tc>
          <w:tcPr>
            <w:tcW w:w="850" w:type="dxa"/>
            <w:tcBorders>
              <w:top w:val="single" w:sz="8" w:space="0" w:color="000000"/>
              <w:left w:val="single" w:sz="8" w:space="0" w:color="000000"/>
              <w:bottom w:val="single" w:sz="8" w:space="0" w:color="C5D9F0"/>
              <w:right w:val="single" w:sz="8" w:space="0" w:color="000000"/>
            </w:tcBorders>
            <w:shd w:val="clear" w:color="auto" w:fill="C5D9F0"/>
          </w:tcPr>
          <w:p w14:paraId="77D7CCBC"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1133" w:type="dxa"/>
            <w:tcBorders>
              <w:top w:val="single" w:sz="8" w:space="0" w:color="000000"/>
              <w:left w:val="single" w:sz="8" w:space="0" w:color="000000"/>
              <w:bottom w:val="single" w:sz="8" w:space="0" w:color="C5D9F0"/>
              <w:right w:val="single" w:sz="8" w:space="0" w:color="000000"/>
            </w:tcBorders>
            <w:shd w:val="clear" w:color="auto" w:fill="C5D9F0"/>
          </w:tcPr>
          <w:p w14:paraId="2CD63D30"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994" w:type="dxa"/>
            <w:tcBorders>
              <w:top w:val="single" w:sz="8" w:space="0" w:color="000000"/>
              <w:left w:val="single" w:sz="8" w:space="0" w:color="000000"/>
              <w:bottom w:val="single" w:sz="8" w:space="0" w:color="C5D9F0"/>
              <w:right w:val="single" w:sz="8" w:space="0" w:color="000000"/>
            </w:tcBorders>
            <w:shd w:val="clear" w:color="auto" w:fill="C5D9F0"/>
          </w:tcPr>
          <w:p w14:paraId="31F61BB4" w14:textId="77777777" w:rsidR="00DE5E8D" w:rsidRDefault="00DE5E8D" w:rsidP="005D28D2">
            <w:pPr>
              <w:spacing w:line="259" w:lineRule="auto"/>
              <w:jc w:val="both"/>
            </w:pPr>
            <w:r>
              <w:rPr>
                <w:rFonts w:ascii="Times New Roman" w:eastAsia="Times New Roman" w:hAnsi="Times New Roman" w:cs="Times New Roman"/>
                <w:sz w:val="16"/>
              </w:rPr>
              <w:t xml:space="preserve">  </w:t>
            </w:r>
          </w:p>
        </w:tc>
        <w:tc>
          <w:tcPr>
            <w:tcW w:w="1002" w:type="dxa"/>
            <w:gridSpan w:val="2"/>
            <w:tcBorders>
              <w:top w:val="single" w:sz="8" w:space="0" w:color="000000"/>
              <w:left w:val="single" w:sz="8" w:space="0" w:color="000000"/>
              <w:bottom w:val="single" w:sz="8" w:space="0" w:color="C5D9F0"/>
              <w:right w:val="single" w:sz="8" w:space="0" w:color="000000"/>
            </w:tcBorders>
            <w:shd w:val="clear" w:color="auto" w:fill="C5D9F0"/>
          </w:tcPr>
          <w:p w14:paraId="499183E2"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r>
      <w:tr w:rsidR="00DE5E8D" w14:paraId="3AED1163" w14:textId="77777777" w:rsidTr="009B640A">
        <w:tblPrEx>
          <w:tblCellMar>
            <w:top w:w="48" w:type="dxa"/>
            <w:left w:w="72" w:type="dxa"/>
            <w:right w:w="39" w:type="dxa"/>
          </w:tblCellMar>
        </w:tblPrEx>
        <w:trPr>
          <w:trHeight w:val="319"/>
        </w:trPr>
        <w:tc>
          <w:tcPr>
            <w:tcW w:w="1131" w:type="dxa"/>
            <w:vMerge/>
            <w:tcBorders>
              <w:top w:val="nil"/>
              <w:left w:val="single" w:sz="8" w:space="0" w:color="000000"/>
              <w:bottom w:val="nil"/>
              <w:right w:val="single" w:sz="8" w:space="0" w:color="000000"/>
            </w:tcBorders>
          </w:tcPr>
          <w:p w14:paraId="5991F67A" w14:textId="77777777" w:rsidR="00DE5E8D" w:rsidRDefault="00DE5E8D" w:rsidP="005D28D2">
            <w:pPr>
              <w:spacing w:after="160" w:line="259" w:lineRule="auto"/>
              <w:jc w:val="both"/>
            </w:pPr>
          </w:p>
        </w:tc>
        <w:tc>
          <w:tcPr>
            <w:tcW w:w="1146" w:type="dxa"/>
            <w:gridSpan w:val="2"/>
            <w:tcBorders>
              <w:top w:val="single" w:sz="4" w:space="0" w:color="000000"/>
              <w:left w:val="single" w:sz="8" w:space="0" w:color="000000"/>
              <w:bottom w:val="single" w:sz="4" w:space="0" w:color="000000"/>
              <w:right w:val="single" w:sz="8" w:space="0" w:color="000000"/>
            </w:tcBorders>
          </w:tcPr>
          <w:p w14:paraId="4FA99CA2" w14:textId="77777777" w:rsidR="00DE5E8D" w:rsidRDefault="00DE5E8D" w:rsidP="005D28D2">
            <w:pPr>
              <w:spacing w:line="259" w:lineRule="auto"/>
              <w:ind w:right="39"/>
              <w:jc w:val="both"/>
            </w:pPr>
            <w:r>
              <w:rPr>
                <w:sz w:val="20"/>
              </w:rPr>
              <w:t xml:space="preserve">4.2 </w:t>
            </w:r>
          </w:p>
        </w:tc>
        <w:tc>
          <w:tcPr>
            <w:tcW w:w="1981" w:type="dxa"/>
            <w:gridSpan w:val="2"/>
            <w:vMerge/>
            <w:tcBorders>
              <w:top w:val="nil"/>
              <w:left w:val="single" w:sz="8" w:space="0" w:color="000000"/>
              <w:bottom w:val="nil"/>
              <w:right w:val="single" w:sz="8" w:space="0" w:color="000000"/>
            </w:tcBorders>
          </w:tcPr>
          <w:p w14:paraId="38EAC56C" w14:textId="77777777" w:rsidR="00DE5E8D" w:rsidRDefault="00DE5E8D" w:rsidP="005D28D2">
            <w:pPr>
              <w:spacing w:after="160" w:line="259" w:lineRule="auto"/>
              <w:jc w:val="both"/>
            </w:pPr>
          </w:p>
        </w:tc>
        <w:tc>
          <w:tcPr>
            <w:tcW w:w="842" w:type="dxa"/>
            <w:vMerge/>
            <w:tcBorders>
              <w:top w:val="nil"/>
              <w:left w:val="single" w:sz="8" w:space="0" w:color="000000"/>
              <w:bottom w:val="nil"/>
              <w:right w:val="single" w:sz="8" w:space="0" w:color="000000"/>
            </w:tcBorders>
          </w:tcPr>
          <w:p w14:paraId="21A4A085" w14:textId="77777777" w:rsidR="00DE5E8D" w:rsidRDefault="00DE5E8D" w:rsidP="005D28D2">
            <w:pPr>
              <w:spacing w:after="160" w:line="259" w:lineRule="auto"/>
              <w:jc w:val="both"/>
            </w:pPr>
          </w:p>
        </w:tc>
        <w:tc>
          <w:tcPr>
            <w:tcW w:w="851" w:type="dxa"/>
            <w:tcBorders>
              <w:top w:val="single" w:sz="8" w:space="0" w:color="C5D9F0"/>
              <w:left w:val="single" w:sz="8" w:space="0" w:color="000000"/>
              <w:bottom w:val="single" w:sz="8" w:space="0" w:color="C5D9F0"/>
              <w:right w:val="single" w:sz="8" w:space="0" w:color="000000"/>
            </w:tcBorders>
            <w:shd w:val="clear" w:color="auto" w:fill="C5D9F0"/>
          </w:tcPr>
          <w:p w14:paraId="43AED174" w14:textId="77777777" w:rsidR="00DE5E8D" w:rsidRDefault="00DE5E8D" w:rsidP="005D28D2">
            <w:pPr>
              <w:spacing w:line="259" w:lineRule="auto"/>
              <w:jc w:val="both"/>
            </w:pPr>
            <w:r>
              <w:rPr>
                <w:rFonts w:ascii="Times New Roman" w:eastAsia="Times New Roman" w:hAnsi="Times New Roman" w:cs="Times New Roman"/>
                <w:sz w:val="16"/>
              </w:rPr>
              <w:t xml:space="preserve">  </w:t>
            </w:r>
          </w:p>
        </w:tc>
        <w:tc>
          <w:tcPr>
            <w:tcW w:w="850" w:type="dxa"/>
            <w:tcBorders>
              <w:top w:val="single" w:sz="8" w:space="0" w:color="C5D9F0"/>
              <w:left w:val="single" w:sz="8" w:space="0" w:color="000000"/>
              <w:bottom w:val="single" w:sz="8" w:space="0" w:color="C5D9F0"/>
              <w:right w:val="single" w:sz="8" w:space="0" w:color="000000"/>
            </w:tcBorders>
            <w:shd w:val="clear" w:color="auto" w:fill="C5D9F0"/>
          </w:tcPr>
          <w:p w14:paraId="24A61F64"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1133" w:type="dxa"/>
            <w:tcBorders>
              <w:top w:val="single" w:sz="8" w:space="0" w:color="C5D9F0"/>
              <w:left w:val="single" w:sz="8" w:space="0" w:color="000000"/>
              <w:bottom w:val="single" w:sz="8" w:space="0" w:color="C5D9F0"/>
              <w:right w:val="single" w:sz="8" w:space="0" w:color="000000"/>
            </w:tcBorders>
            <w:shd w:val="clear" w:color="auto" w:fill="C5D9F0"/>
          </w:tcPr>
          <w:p w14:paraId="140F076A"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994" w:type="dxa"/>
            <w:tcBorders>
              <w:top w:val="single" w:sz="8" w:space="0" w:color="C5D9F0"/>
              <w:left w:val="single" w:sz="8" w:space="0" w:color="000000"/>
              <w:bottom w:val="single" w:sz="8" w:space="0" w:color="C5D9F0"/>
              <w:right w:val="single" w:sz="8" w:space="0" w:color="000000"/>
            </w:tcBorders>
            <w:shd w:val="clear" w:color="auto" w:fill="C5D9F0"/>
          </w:tcPr>
          <w:p w14:paraId="1F9C16F2" w14:textId="77777777" w:rsidR="00DE5E8D" w:rsidRDefault="00DE5E8D" w:rsidP="005D28D2">
            <w:pPr>
              <w:spacing w:line="259" w:lineRule="auto"/>
              <w:jc w:val="both"/>
            </w:pPr>
            <w:r>
              <w:rPr>
                <w:rFonts w:ascii="Times New Roman" w:eastAsia="Times New Roman" w:hAnsi="Times New Roman" w:cs="Times New Roman"/>
                <w:sz w:val="16"/>
              </w:rPr>
              <w:t xml:space="preserve">  </w:t>
            </w:r>
          </w:p>
        </w:tc>
        <w:tc>
          <w:tcPr>
            <w:tcW w:w="1002" w:type="dxa"/>
            <w:gridSpan w:val="2"/>
            <w:tcBorders>
              <w:top w:val="single" w:sz="8" w:space="0" w:color="C5D9F0"/>
              <w:left w:val="single" w:sz="8" w:space="0" w:color="000000"/>
              <w:bottom w:val="single" w:sz="8" w:space="0" w:color="C5D9F0"/>
              <w:right w:val="single" w:sz="8" w:space="0" w:color="000000"/>
            </w:tcBorders>
            <w:shd w:val="clear" w:color="auto" w:fill="C5D9F0"/>
          </w:tcPr>
          <w:p w14:paraId="4229068C"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r>
      <w:tr w:rsidR="00DE5E8D" w14:paraId="14017476" w14:textId="77777777" w:rsidTr="009B640A">
        <w:tblPrEx>
          <w:tblCellMar>
            <w:top w:w="48" w:type="dxa"/>
            <w:left w:w="72" w:type="dxa"/>
            <w:right w:w="39" w:type="dxa"/>
          </w:tblCellMar>
        </w:tblPrEx>
        <w:trPr>
          <w:trHeight w:val="320"/>
        </w:trPr>
        <w:tc>
          <w:tcPr>
            <w:tcW w:w="1131" w:type="dxa"/>
            <w:vMerge/>
            <w:tcBorders>
              <w:top w:val="nil"/>
              <w:left w:val="single" w:sz="8" w:space="0" w:color="000000"/>
              <w:bottom w:val="nil"/>
              <w:right w:val="single" w:sz="8" w:space="0" w:color="000000"/>
            </w:tcBorders>
          </w:tcPr>
          <w:p w14:paraId="33C0C55A" w14:textId="77777777" w:rsidR="00DE5E8D" w:rsidRDefault="00DE5E8D" w:rsidP="005D28D2">
            <w:pPr>
              <w:spacing w:after="160" w:line="259" w:lineRule="auto"/>
              <w:jc w:val="both"/>
            </w:pPr>
          </w:p>
        </w:tc>
        <w:tc>
          <w:tcPr>
            <w:tcW w:w="1146" w:type="dxa"/>
            <w:gridSpan w:val="2"/>
            <w:tcBorders>
              <w:top w:val="single" w:sz="4" w:space="0" w:color="000000"/>
              <w:left w:val="single" w:sz="8" w:space="0" w:color="000000"/>
              <w:bottom w:val="single" w:sz="4" w:space="0" w:color="000000"/>
              <w:right w:val="single" w:sz="8" w:space="0" w:color="000000"/>
            </w:tcBorders>
          </w:tcPr>
          <w:p w14:paraId="055FE4FE" w14:textId="77777777" w:rsidR="00DE5E8D" w:rsidRDefault="00DE5E8D" w:rsidP="005D28D2">
            <w:pPr>
              <w:spacing w:line="259" w:lineRule="auto"/>
              <w:ind w:right="39"/>
              <w:jc w:val="both"/>
            </w:pPr>
            <w:r>
              <w:rPr>
                <w:sz w:val="20"/>
              </w:rPr>
              <w:t xml:space="preserve">4.3 </w:t>
            </w:r>
          </w:p>
        </w:tc>
        <w:tc>
          <w:tcPr>
            <w:tcW w:w="1981" w:type="dxa"/>
            <w:gridSpan w:val="2"/>
            <w:vMerge/>
            <w:tcBorders>
              <w:top w:val="nil"/>
              <w:left w:val="single" w:sz="8" w:space="0" w:color="000000"/>
              <w:bottom w:val="nil"/>
              <w:right w:val="single" w:sz="8" w:space="0" w:color="000000"/>
            </w:tcBorders>
          </w:tcPr>
          <w:p w14:paraId="4AE088D7" w14:textId="77777777" w:rsidR="00DE5E8D" w:rsidRDefault="00DE5E8D" w:rsidP="005D28D2">
            <w:pPr>
              <w:spacing w:after="160" w:line="259" w:lineRule="auto"/>
              <w:jc w:val="both"/>
            </w:pPr>
          </w:p>
        </w:tc>
        <w:tc>
          <w:tcPr>
            <w:tcW w:w="842" w:type="dxa"/>
            <w:vMerge/>
            <w:tcBorders>
              <w:top w:val="nil"/>
              <w:left w:val="single" w:sz="8" w:space="0" w:color="000000"/>
              <w:bottom w:val="nil"/>
              <w:right w:val="single" w:sz="8" w:space="0" w:color="000000"/>
            </w:tcBorders>
          </w:tcPr>
          <w:p w14:paraId="22EE6C29" w14:textId="77777777" w:rsidR="00DE5E8D" w:rsidRDefault="00DE5E8D" w:rsidP="005D28D2">
            <w:pPr>
              <w:spacing w:after="160" w:line="259" w:lineRule="auto"/>
              <w:jc w:val="both"/>
            </w:pPr>
          </w:p>
        </w:tc>
        <w:tc>
          <w:tcPr>
            <w:tcW w:w="851" w:type="dxa"/>
            <w:tcBorders>
              <w:top w:val="single" w:sz="8" w:space="0" w:color="C5D9F0"/>
              <w:left w:val="single" w:sz="8" w:space="0" w:color="000000"/>
              <w:bottom w:val="single" w:sz="8" w:space="0" w:color="C5D9F0"/>
              <w:right w:val="single" w:sz="8" w:space="0" w:color="000000"/>
            </w:tcBorders>
            <w:shd w:val="clear" w:color="auto" w:fill="C5D9F0"/>
          </w:tcPr>
          <w:p w14:paraId="2FB82262" w14:textId="77777777" w:rsidR="00DE5E8D" w:rsidRDefault="00DE5E8D" w:rsidP="005D28D2">
            <w:pPr>
              <w:spacing w:line="259" w:lineRule="auto"/>
              <w:jc w:val="both"/>
            </w:pPr>
            <w:r>
              <w:rPr>
                <w:rFonts w:ascii="Times New Roman" w:eastAsia="Times New Roman" w:hAnsi="Times New Roman" w:cs="Times New Roman"/>
                <w:sz w:val="16"/>
              </w:rPr>
              <w:t xml:space="preserve">  </w:t>
            </w:r>
          </w:p>
        </w:tc>
        <w:tc>
          <w:tcPr>
            <w:tcW w:w="850" w:type="dxa"/>
            <w:tcBorders>
              <w:top w:val="single" w:sz="8" w:space="0" w:color="C5D9F0"/>
              <w:left w:val="single" w:sz="8" w:space="0" w:color="000000"/>
              <w:bottom w:val="single" w:sz="8" w:space="0" w:color="C5D9F0"/>
              <w:right w:val="single" w:sz="8" w:space="0" w:color="000000"/>
            </w:tcBorders>
            <w:shd w:val="clear" w:color="auto" w:fill="C5D9F0"/>
          </w:tcPr>
          <w:p w14:paraId="460BDA00"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1133" w:type="dxa"/>
            <w:tcBorders>
              <w:top w:val="single" w:sz="8" w:space="0" w:color="C5D9F0"/>
              <w:left w:val="single" w:sz="8" w:space="0" w:color="000000"/>
              <w:bottom w:val="single" w:sz="8" w:space="0" w:color="C5D9F0"/>
              <w:right w:val="single" w:sz="8" w:space="0" w:color="000000"/>
            </w:tcBorders>
            <w:shd w:val="clear" w:color="auto" w:fill="C5D9F0"/>
          </w:tcPr>
          <w:p w14:paraId="4FB70804"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994" w:type="dxa"/>
            <w:tcBorders>
              <w:top w:val="single" w:sz="8" w:space="0" w:color="C5D9F0"/>
              <w:left w:val="single" w:sz="8" w:space="0" w:color="000000"/>
              <w:bottom w:val="single" w:sz="8" w:space="0" w:color="C5D9F0"/>
              <w:right w:val="single" w:sz="8" w:space="0" w:color="000000"/>
            </w:tcBorders>
            <w:shd w:val="clear" w:color="auto" w:fill="C5D9F0"/>
          </w:tcPr>
          <w:p w14:paraId="3BBB6F60" w14:textId="77777777" w:rsidR="00DE5E8D" w:rsidRDefault="00DE5E8D" w:rsidP="005D28D2">
            <w:pPr>
              <w:spacing w:line="259" w:lineRule="auto"/>
              <w:jc w:val="both"/>
            </w:pPr>
            <w:r>
              <w:rPr>
                <w:rFonts w:ascii="Times New Roman" w:eastAsia="Times New Roman" w:hAnsi="Times New Roman" w:cs="Times New Roman"/>
                <w:sz w:val="16"/>
              </w:rPr>
              <w:t xml:space="preserve">  </w:t>
            </w:r>
          </w:p>
        </w:tc>
        <w:tc>
          <w:tcPr>
            <w:tcW w:w="1002" w:type="dxa"/>
            <w:gridSpan w:val="2"/>
            <w:tcBorders>
              <w:top w:val="single" w:sz="8" w:space="0" w:color="C5D9F0"/>
              <w:left w:val="single" w:sz="8" w:space="0" w:color="000000"/>
              <w:bottom w:val="single" w:sz="8" w:space="0" w:color="C5D9F0"/>
              <w:right w:val="single" w:sz="8" w:space="0" w:color="000000"/>
            </w:tcBorders>
            <w:shd w:val="clear" w:color="auto" w:fill="C5D9F0"/>
          </w:tcPr>
          <w:p w14:paraId="20AC7B43"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r>
      <w:tr w:rsidR="00DE5E8D" w14:paraId="0D10C630" w14:textId="77777777" w:rsidTr="009B640A">
        <w:tblPrEx>
          <w:tblCellMar>
            <w:top w:w="48" w:type="dxa"/>
            <w:left w:w="72" w:type="dxa"/>
            <w:right w:w="39" w:type="dxa"/>
          </w:tblCellMar>
        </w:tblPrEx>
        <w:trPr>
          <w:trHeight w:val="335"/>
        </w:trPr>
        <w:tc>
          <w:tcPr>
            <w:tcW w:w="1131" w:type="dxa"/>
            <w:vMerge/>
            <w:tcBorders>
              <w:top w:val="nil"/>
              <w:left w:val="single" w:sz="8" w:space="0" w:color="000000"/>
              <w:bottom w:val="single" w:sz="8" w:space="0" w:color="000000"/>
              <w:right w:val="single" w:sz="8" w:space="0" w:color="000000"/>
            </w:tcBorders>
          </w:tcPr>
          <w:p w14:paraId="16DD9269" w14:textId="77777777" w:rsidR="00DE5E8D" w:rsidRDefault="00DE5E8D" w:rsidP="005D28D2">
            <w:pPr>
              <w:spacing w:after="160" w:line="259" w:lineRule="auto"/>
              <w:jc w:val="both"/>
            </w:pPr>
          </w:p>
        </w:tc>
        <w:tc>
          <w:tcPr>
            <w:tcW w:w="1146" w:type="dxa"/>
            <w:gridSpan w:val="2"/>
            <w:tcBorders>
              <w:top w:val="single" w:sz="4" w:space="0" w:color="000000"/>
              <w:left w:val="single" w:sz="8" w:space="0" w:color="000000"/>
              <w:bottom w:val="single" w:sz="8" w:space="0" w:color="000000"/>
              <w:right w:val="single" w:sz="8" w:space="0" w:color="000000"/>
            </w:tcBorders>
          </w:tcPr>
          <w:p w14:paraId="4D467AD2" w14:textId="77777777" w:rsidR="00DE5E8D" w:rsidRDefault="00DE5E8D" w:rsidP="005D28D2">
            <w:pPr>
              <w:spacing w:line="259" w:lineRule="auto"/>
              <w:ind w:right="39"/>
              <w:jc w:val="both"/>
            </w:pPr>
            <w:r>
              <w:rPr>
                <w:sz w:val="20"/>
              </w:rPr>
              <w:t xml:space="preserve">4.4 </w:t>
            </w:r>
          </w:p>
        </w:tc>
        <w:tc>
          <w:tcPr>
            <w:tcW w:w="1981" w:type="dxa"/>
            <w:gridSpan w:val="2"/>
            <w:vMerge/>
            <w:tcBorders>
              <w:top w:val="nil"/>
              <w:left w:val="single" w:sz="8" w:space="0" w:color="000000"/>
              <w:bottom w:val="single" w:sz="8" w:space="0" w:color="000000"/>
              <w:right w:val="single" w:sz="8" w:space="0" w:color="000000"/>
            </w:tcBorders>
          </w:tcPr>
          <w:p w14:paraId="23E2985E" w14:textId="77777777" w:rsidR="00DE5E8D" w:rsidRDefault="00DE5E8D" w:rsidP="005D28D2">
            <w:pPr>
              <w:spacing w:after="160" w:line="259" w:lineRule="auto"/>
              <w:jc w:val="both"/>
            </w:pPr>
          </w:p>
        </w:tc>
        <w:tc>
          <w:tcPr>
            <w:tcW w:w="842" w:type="dxa"/>
            <w:vMerge/>
            <w:tcBorders>
              <w:top w:val="nil"/>
              <w:left w:val="single" w:sz="8" w:space="0" w:color="000000"/>
              <w:bottom w:val="single" w:sz="8" w:space="0" w:color="000000"/>
              <w:right w:val="single" w:sz="8" w:space="0" w:color="000000"/>
            </w:tcBorders>
          </w:tcPr>
          <w:p w14:paraId="46FC0BF7" w14:textId="77777777" w:rsidR="00DE5E8D" w:rsidRDefault="00DE5E8D" w:rsidP="005D28D2">
            <w:pPr>
              <w:spacing w:after="160" w:line="259" w:lineRule="auto"/>
              <w:jc w:val="both"/>
            </w:pPr>
          </w:p>
        </w:tc>
        <w:tc>
          <w:tcPr>
            <w:tcW w:w="851" w:type="dxa"/>
            <w:tcBorders>
              <w:top w:val="single" w:sz="8" w:space="0" w:color="C5D9F0"/>
              <w:left w:val="single" w:sz="8" w:space="0" w:color="000000"/>
              <w:bottom w:val="single" w:sz="8" w:space="0" w:color="000000"/>
              <w:right w:val="single" w:sz="8" w:space="0" w:color="000000"/>
            </w:tcBorders>
            <w:shd w:val="clear" w:color="auto" w:fill="C5D9F0"/>
          </w:tcPr>
          <w:p w14:paraId="4E63D6F3" w14:textId="77777777" w:rsidR="00DE5E8D" w:rsidRDefault="00DE5E8D" w:rsidP="005D28D2">
            <w:pPr>
              <w:spacing w:line="259" w:lineRule="auto"/>
              <w:jc w:val="both"/>
            </w:pPr>
            <w:r>
              <w:rPr>
                <w:rFonts w:ascii="Times New Roman" w:eastAsia="Times New Roman" w:hAnsi="Times New Roman" w:cs="Times New Roman"/>
                <w:sz w:val="16"/>
              </w:rPr>
              <w:t xml:space="preserve">  </w:t>
            </w:r>
          </w:p>
        </w:tc>
        <w:tc>
          <w:tcPr>
            <w:tcW w:w="850" w:type="dxa"/>
            <w:tcBorders>
              <w:top w:val="single" w:sz="8" w:space="0" w:color="C5D9F0"/>
              <w:left w:val="single" w:sz="8" w:space="0" w:color="000000"/>
              <w:bottom w:val="single" w:sz="8" w:space="0" w:color="000000"/>
              <w:right w:val="single" w:sz="8" w:space="0" w:color="000000"/>
            </w:tcBorders>
            <w:shd w:val="clear" w:color="auto" w:fill="C5D9F0"/>
          </w:tcPr>
          <w:p w14:paraId="673A0869"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1133" w:type="dxa"/>
            <w:tcBorders>
              <w:top w:val="single" w:sz="8" w:space="0" w:color="C5D9F0"/>
              <w:left w:val="single" w:sz="8" w:space="0" w:color="000000"/>
              <w:bottom w:val="single" w:sz="8" w:space="0" w:color="000000"/>
              <w:right w:val="single" w:sz="8" w:space="0" w:color="000000"/>
            </w:tcBorders>
            <w:shd w:val="clear" w:color="auto" w:fill="C5D9F0"/>
          </w:tcPr>
          <w:p w14:paraId="38617FB5"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994" w:type="dxa"/>
            <w:tcBorders>
              <w:top w:val="single" w:sz="8" w:space="0" w:color="C5D9F0"/>
              <w:left w:val="single" w:sz="8" w:space="0" w:color="000000"/>
              <w:bottom w:val="single" w:sz="8" w:space="0" w:color="000000"/>
              <w:right w:val="single" w:sz="8" w:space="0" w:color="000000"/>
            </w:tcBorders>
            <w:shd w:val="clear" w:color="auto" w:fill="C5D9F0"/>
          </w:tcPr>
          <w:p w14:paraId="0F6D1B3F" w14:textId="77777777" w:rsidR="00DE5E8D" w:rsidRDefault="00DE5E8D" w:rsidP="005D28D2">
            <w:pPr>
              <w:spacing w:line="259" w:lineRule="auto"/>
              <w:jc w:val="both"/>
            </w:pPr>
            <w:r>
              <w:rPr>
                <w:rFonts w:ascii="Times New Roman" w:eastAsia="Times New Roman" w:hAnsi="Times New Roman" w:cs="Times New Roman"/>
                <w:sz w:val="16"/>
              </w:rPr>
              <w:t xml:space="preserve">  </w:t>
            </w:r>
          </w:p>
        </w:tc>
        <w:tc>
          <w:tcPr>
            <w:tcW w:w="1002" w:type="dxa"/>
            <w:gridSpan w:val="2"/>
            <w:tcBorders>
              <w:top w:val="single" w:sz="8" w:space="0" w:color="C5D9F0"/>
              <w:left w:val="single" w:sz="8" w:space="0" w:color="000000"/>
              <w:bottom w:val="single" w:sz="8" w:space="0" w:color="000000"/>
              <w:right w:val="single" w:sz="8" w:space="0" w:color="000000"/>
            </w:tcBorders>
            <w:shd w:val="clear" w:color="auto" w:fill="C5D9F0"/>
          </w:tcPr>
          <w:p w14:paraId="67BB0737"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r>
      <w:tr w:rsidR="00DE5E8D" w14:paraId="14C803A1" w14:textId="77777777" w:rsidTr="009B640A">
        <w:tblPrEx>
          <w:tblCellMar>
            <w:top w:w="48" w:type="dxa"/>
            <w:left w:w="72" w:type="dxa"/>
            <w:right w:w="39" w:type="dxa"/>
          </w:tblCellMar>
        </w:tblPrEx>
        <w:trPr>
          <w:trHeight w:val="320"/>
        </w:trPr>
        <w:tc>
          <w:tcPr>
            <w:tcW w:w="1131" w:type="dxa"/>
            <w:vMerge w:val="restart"/>
            <w:tcBorders>
              <w:top w:val="single" w:sz="8" w:space="0" w:color="000000"/>
              <w:left w:val="single" w:sz="8" w:space="0" w:color="000000"/>
              <w:bottom w:val="single" w:sz="8" w:space="0" w:color="000000"/>
              <w:right w:val="single" w:sz="8" w:space="0" w:color="000000"/>
            </w:tcBorders>
            <w:vAlign w:val="center"/>
          </w:tcPr>
          <w:p w14:paraId="578FE6EB" w14:textId="77777777" w:rsidR="00DE5E8D" w:rsidRDefault="00DE5E8D" w:rsidP="005D28D2">
            <w:pPr>
              <w:spacing w:line="259" w:lineRule="auto"/>
              <w:ind w:right="29"/>
              <w:jc w:val="both"/>
            </w:pPr>
            <w:r>
              <w:rPr>
                <w:rFonts w:ascii="Calibri" w:eastAsia="Calibri" w:hAnsi="Calibri" w:cs="Calibri"/>
              </w:rPr>
              <w:t xml:space="preserve">5 </w:t>
            </w:r>
          </w:p>
        </w:tc>
        <w:tc>
          <w:tcPr>
            <w:tcW w:w="1146" w:type="dxa"/>
            <w:gridSpan w:val="2"/>
            <w:tcBorders>
              <w:top w:val="single" w:sz="8" w:space="0" w:color="000000"/>
              <w:left w:val="single" w:sz="8" w:space="0" w:color="000000"/>
              <w:bottom w:val="single" w:sz="4" w:space="0" w:color="000000"/>
              <w:right w:val="single" w:sz="8" w:space="0" w:color="000000"/>
            </w:tcBorders>
          </w:tcPr>
          <w:p w14:paraId="469AAA26" w14:textId="77777777" w:rsidR="00DE5E8D" w:rsidRDefault="00DE5E8D" w:rsidP="005D28D2">
            <w:pPr>
              <w:spacing w:line="259" w:lineRule="auto"/>
              <w:ind w:right="39"/>
              <w:jc w:val="both"/>
            </w:pPr>
            <w:r>
              <w:rPr>
                <w:sz w:val="20"/>
              </w:rPr>
              <w:t xml:space="preserve">5.1 </w:t>
            </w:r>
          </w:p>
        </w:tc>
        <w:tc>
          <w:tcPr>
            <w:tcW w:w="1981" w:type="dxa"/>
            <w:gridSpan w:val="2"/>
            <w:vMerge w:val="restart"/>
            <w:tcBorders>
              <w:top w:val="single" w:sz="8" w:space="0" w:color="000000"/>
              <w:left w:val="single" w:sz="8" w:space="0" w:color="000000"/>
              <w:bottom w:val="single" w:sz="8" w:space="0" w:color="000000"/>
              <w:right w:val="single" w:sz="8" w:space="0" w:color="000000"/>
            </w:tcBorders>
            <w:shd w:val="clear" w:color="auto" w:fill="D6E3BB"/>
            <w:vAlign w:val="center"/>
          </w:tcPr>
          <w:p w14:paraId="367E5969" w14:textId="77777777" w:rsidR="00DE5E8D" w:rsidRPr="00936C0C" w:rsidRDefault="00DE5E8D" w:rsidP="00936C0C">
            <w:pPr>
              <w:spacing w:line="259" w:lineRule="auto"/>
              <w:jc w:val="center"/>
              <w:rPr>
                <w:rFonts w:ascii="Arial" w:hAnsi="Arial" w:cs="Arial"/>
              </w:rPr>
            </w:pPr>
            <w:r w:rsidRPr="00936C0C">
              <w:rPr>
                <w:rFonts w:ascii="Arial" w:hAnsi="Arial" w:cs="Arial"/>
                <w:sz w:val="14"/>
              </w:rPr>
              <w:t>HABITACIONAL DE INTERÉS SOCIAL.</w:t>
            </w:r>
          </w:p>
        </w:tc>
        <w:tc>
          <w:tcPr>
            <w:tcW w:w="842" w:type="dxa"/>
            <w:vMerge w:val="restart"/>
            <w:tcBorders>
              <w:top w:val="single" w:sz="8" w:space="0" w:color="000000"/>
              <w:left w:val="single" w:sz="8" w:space="0" w:color="000000"/>
              <w:bottom w:val="single" w:sz="8" w:space="0" w:color="000000"/>
              <w:right w:val="single" w:sz="8" w:space="0" w:color="000000"/>
            </w:tcBorders>
          </w:tcPr>
          <w:p w14:paraId="2838D050" w14:textId="77777777" w:rsidR="00DE5E8D" w:rsidRDefault="00DE5E8D" w:rsidP="005D28D2">
            <w:pPr>
              <w:spacing w:after="128" w:line="259" w:lineRule="auto"/>
              <w:ind w:left="1"/>
              <w:jc w:val="both"/>
            </w:pPr>
            <w:r>
              <w:rPr>
                <w:rFonts w:ascii="Times New Roman" w:eastAsia="Times New Roman" w:hAnsi="Times New Roman" w:cs="Times New Roman"/>
                <w:sz w:val="16"/>
              </w:rPr>
              <w:t xml:space="preserve">  </w:t>
            </w:r>
          </w:p>
          <w:p w14:paraId="269C4543" w14:textId="77777777" w:rsidR="00DE5E8D" w:rsidRDefault="00DE5E8D" w:rsidP="005D28D2">
            <w:pPr>
              <w:spacing w:line="259" w:lineRule="auto"/>
              <w:ind w:left="1"/>
              <w:jc w:val="both"/>
            </w:pPr>
            <w:r>
              <w:rPr>
                <w:rFonts w:ascii="Times New Roman" w:eastAsia="Times New Roman" w:hAnsi="Times New Roman" w:cs="Times New Roman"/>
                <w:sz w:val="16"/>
              </w:rPr>
              <w:t xml:space="preserve">  </w:t>
            </w:r>
          </w:p>
        </w:tc>
        <w:tc>
          <w:tcPr>
            <w:tcW w:w="851" w:type="dxa"/>
            <w:vMerge w:val="restart"/>
            <w:tcBorders>
              <w:top w:val="single" w:sz="8" w:space="0" w:color="000000"/>
              <w:left w:val="single" w:sz="8" w:space="0" w:color="000000"/>
              <w:bottom w:val="single" w:sz="8" w:space="0" w:color="000000"/>
              <w:right w:val="single" w:sz="8" w:space="0" w:color="000000"/>
            </w:tcBorders>
          </w:tcPr>
          <w:p w14:paraId="5419D7A8" w14:textId="77777777" w:rsidR="00DE5E8D" w:rsidRDefault="00DE5E8D" w:rsidP="005D28D2">
            <w:pPr>
              <w:spacing w:after="128" w:line="259" w:lineRule="auto"/>
              <w:jc w:val="both"/>
            </w:pPr>
            <w:r>
              <w:rPr>
                <w:rFonts w:ascii="Times New Roman" w:eastAsia="Times New Roman" w:hAnsi="Times New Roman" w:cs="Times New Roman"/>
                <w:sz w:val="16"/>
              </w:rPr>
              <w:t xml:space="preserve">  </w:t>
            </w:r>
          </w:p>
          <w:p w14:paraId="7E732A55" w14:textId="77777777" w:rsidR="00DE5E8D" w:rsidRDefault="00DE5E8D" w:rsidP="005D28D2">
            <w:pPr>
              <w:spacing w:line="259" w:lineRule="auto"/>
              <w:jc w:val="both"/>
            </w:pPr>
            <w:r>
              <w:rPr>
                <w:rFonts w:ascii="Times New Roman" w:eastAsia="Times New Roman" w:hAnsi="Times New Roman" w:cs="Times New Roman"/>
                <w:sz w:val="16"/>
              </w:rPr>
              <w:t xml:space="preserve">  </w:t>
            </w:r>
          </w:p>
        </w:tc>
        <w:tc>
          <w:tcPr>
            <w:tcW w:w="850" w:type="dxa"/>
            <w:tcBorders>
              <w:top w:val="single" w:sz="8" w:space="0" w:color="000000"/>
              <w:left w:val="single" w:sz="8" w:space="0" w:color="000000"/>
              <w:bottom w:val="single" w:sz="8" w:space="0" w:color="C5D9F0"/>
              <w:right w:val="single" w:sz="8" w:space="0" w:color="000000"/>
            </w:tcBorders>
            <w:shd w:val="clear" w:color="auto" w:fill="C5D9F0"/>
          </w:tcPr>
          <w:p w14:paraId="232C0B12"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1133" w:type="dxa"/>
            <w:tcBorders>
              <w:top w:val="single" w:sz="8" w:space="0" w:color="000000"/>
              <w:left w:val="single" w:sz="8" w:space="0" w:color="000000"/>
              <w:bottom w:val="single" w:sz="8" w:space="0" w:color="C5D9F0"/>
              <w:right w:val="single" w:sz="8" w:space="0" w:color="000000"/>
            </w:tcBorders>
            <w:shd w:val="clear" w:color="auto" w:fill="C5D9F0"/>
          </w:tcPr>
          <w:p w14:paraId="6BB185AE"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994" w:type="dxa"/>
            <w:tcBorders>
              <w:top w:val="single" w:sz="8" w:space="0" w:color="000000"/>
              <w:left w:val="single" w:sz="8" w:space="0" w:color="000000"/>
              <w:bottom w:val="single" w:sz="8" w:space="0" w:color="C5D9F0"/>
              <w:right w:val="single" w:sz="8" w:space="0" w:color="000000"/>
            </w:tcBorders>
            <w:shd w:val="clear" w:color="auto" w:fill="C5D9F0"/>
          </w:tcPr>
          <w:p w14:paraId="146263BE" w14:textId="77777777" w:rsidR="00DE5E8D" w:rsidRDefault="00DE5E8D" w:rsidP="005D28D2">
            <w:pPr>
              <w:spacing w:line="259" w:lineRule="auto"/>
              <w:jc w:val="both"/>
            </w:pPr>
            <w:r>
              <w:rPr>
                <w:rFonts w:ascii="Times New Roman" w:eastAsia="Times New Roman" w:hAnsi="Times New Roman" w:cs="Times New Roman"/>
                <w:sz w:val="16"/>
              </w:rPr>
              <w:t xml:space="preserve">  </w:t>
            </w:r>
          </w:p>
        </w:tc>
        <w:tc>
          <w:tcPr>
            <w:tcW w:w="1002" w:type="dxa"/>
            <w:gridSpan w:val="2"/>
            <w:vMerge w:val="restart"/>
            <w:tcBorders>
              <w:top w:val="single" w:sz="8" w:space="0" w:color="000000"/>
              <w:left w:val="single" w:sz="8" w:space="0" w:color="000000"/>
              <w:bottom w:val="single" w:sz="8" w:space="0" w:color="000000"/>
              <w:right w:val="single" w:sz="8" w:space="0" w:color="000000"/>
            </w:tcBorders>
          </w:tcPr>
          <w:p w14:paraId="1D99297F" w14:textId="77777777" w:rsidR="00DE5E8D" w:rsidRDefault="00DE5E8D" w:rsidP="005D28D2">
            <w:pPr>
              <w:spacing w:after="128" w:line="259" w:lineRule="auto"/>
              <w:ind w:left="2"/>
              <w:jc w:val="both"/>
            </w:pPr>
            <w:r>
              <w:rPr>
                <w:rFonts w:ascii="Times New Roman" w:eastAsia="Times New Roman" w:hAnsi="Times New Roman" w:cs="Times New Roman"/>
                <w:sz w:val="16"/>
              </w:rPr>
              <w:t xml:space="preserve">  </w:t>
            </w:r>
          </w:p>
          <w:p w14:paraId="17D9ACD4"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r>
      <w:tr w:rsidR="00DE5E8D" w14:paraId="2374AAAA" w14:textId="77777777" w:rsidTr="009B640A">
        <w:tblPrEx>
          <w:tblCellMar>
            <w:top w:w="48" w:type="dxa"/>
            <w:left w:w="72" w:type="dxa"/>
            <w:right w:w="39" w:type="dxa"/>
          </w:tblCellMar>
        </w:tblPrEx>
        <w:trPr>
          <w:trHeight w:val="335"/>
        </w:trPr>
        <w:tc>
          <w:tcPr>
            <w:tcW w:w="1131" w:type="dxa"/>
            <w:vMerge/>
            <w:tcBorders>
              <w:top w:val="nil"/>
              <w:left w:val="single" w:sz="8" w:space="0" w:color="000000"/>
              <w:bottom w:val="single" w:sz="8" w:space="0" w:color="000000"/>
              <w:right w:val="single" w:sz="8" w:space="0" w:color="000000"/>
            </w:tcBorders>
          </w:tcPr>
          <w:p w14:paraId="583FFD52" w14:textId="77777777" w:rsidR="00DE5E8D" w:rsidRDefault="00DE5E8D" w:rsidP="005D28D2">
            <w:pPr>
              <w:spacing w:after="160" w:line="259" w:lineRule="auto"/>
              <w:jc w:val="both"/>
            </w:pPr>
          </w:p>
        </w:tc>
        <w:tc>
          <w:tcPr>
            <w:tcW w:w="1146" w:type="dxa"/>
            <w:gridSpan w:val="2"/>
            <w:tcBorders>
              <w:top w:val="single" w:sz="4" w:space="0" w:color="000000"/>
              <w:left w:val="single" w:sz="8" w:space="0" w:color="000000"/>
              <w:bottom w:val="single" w:sz="8" w:space="0" w:color="000000"/>
              <w:right w:val="single" w:sz="8" w:space="0" w:color="000000"/>
            </w:tcBorders>
          </w:tcPr>
          <w:p w14:paraId="29E617B8" w14:textId="77777777" w:rsidR="00DE5E8D" w:rsidRDefault="00DE5E8D" w:rsidP="005D28D2">
            <w:pPr>
              <w:spacing w:line="259" w:lineRule="auto"/>
              <w:ind w:right="39"/>
              <w:jc w:val="both"/>
            </w:pPr>
            <w:r>
              <w:rPr>
                <w:sz w:val="20"/>
              </w:rPr>
              <w:t xml:space="preserve">5.2 </w:t>
            </w:r>
          </w:p>
        </w:tc>
        <w:tc>
          <w:tcPr>
            <w:tcW w:w="1981" w:type="dxa"/>
            <w:gridSpan w:val="2"/>
            <w:vMerge/>
            <w:tcBorders>
              <w:top w:val="nil"/>
              <w:left w:val="single" w:sz="8" w:space="0" w:color="000000"/>
              <w:bottom w:val="single" w:sz="8" w:space="0" w:color="000000"/>
              <w:right w:val="single" w:sz="8" w:space="0" w:color="000000"/>
            </w:tcBorders>
          </w:tcPr>
          <w:p w14:paraId="7B28BB04" w14:textId="77777777" w:rsidR="00DE5E8D" w:rsidRDefault="00DE5E8D" w:rsidP="005D28D2">
            <w:pPr>
              <w:spacing w:after="160" w:line="259" w:lineRule="auto"/>
              <w:jc w:val="both"/>
            </w:pPr>
          </w:p>
        </w:tc>
        <w:tc>
          <w:tcPr>
            <w:tcW w:w="842" w:type="dxa"/>
            <w:vMerge/>
            <w:tcBorders>
              <w:top w:val="nil"/>
              <w:left w:val="single" w:sz="8" w:space="0" w:color="000000"/>
              <w:bottom w:val="single" w:sz="8" w:space="0" w:color="000000"/>
              <w:right w:val="single" w:sz="8" w:space="0" w:color="000000"/>
            </w:tcBorders>
          </w:tcPr>
          <w:p w14:paraId="649B8C1A" w14:textId="77777777" w:rsidR="00DE5E8D" w:rsidRDefault="00DE5E8D" w:rsidP="005D28D2">
            <w:pPr>
              <w:spacing w:after="160" w:line="259" w:lineRule="auto"/>
              <w:jc w:val="both"/>
            </w:pPr>
          </w:p>
        </w:tc>
        <w:tc>
          <w:tcPr>
            <w:tcW w:w="851" w:type="dxa"/>
            <w:vMerge/>
            <w:tcBorders>
              <w:top w:val="nil"/>
              <w:left w:val="single" w:sz="8" w:space="0" w:color="000000"/>
              <w:bottom w:val="single" w:sz="8" w:space="0" w:color="000000"/>
              <w:right w:val="single" w:sz="8" w:space="0" w:color="000000"/>
            </w:tcBorders>
          </w:tcPr>
          <w:p w14:paraId="3E5AA0D4" w14:textId="77777777" w:rsidR="00DE5E8D" w:rsidRDefault="00DE5E8D" w:rsidP="005D28D2">
            <w:pPr>
              <w:spacing w:after="160" w:line="259" w:lineRule="auto"/>
              <w:jc w:val="both"/>
            </w:pPr>
          </w:p>
        </w:tc>
        <w:tc>
          <w:tcPr>
            <w:tcW w:w="850" w:type="dxa"/>
            <w:tcBorders>
              <w:top w:val="single" w:sz="8" w:space="0" w:color="C5D9F0"/>
              <w:left w:val="single" w:sz="8" w:space="0" w:color="000000"/>
              <w:bottom w:val="single" w:sz="8" w:space="0" w:color="000000"/>
              <w:right w:val="single" w:sz="8" w:space="0" w:color="000000"/>
            </w:tcBorders>
            <w:shd w:val="clear" w:color="auto" w:fill="C5D9F0"/>
          </w:tcPr>
          <w:p w14:paraId="35D8C79F"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1133" w:type="dxa"/>
            <w:tcBorders>
              <w:top w:val="single" w:sz="8" w:space="0" w:color="C5D9F0"/>
              <w:left w:val="single" w:sz="8" w:space="0" w:color="000000"/>
              <w:bottom w:val="single" w:sz="8" w:space="0" w:color="000000"/>
              <w:right w:val="single" w:sz="8" w:space="0" w:color="000000"/>
            </w:tcBorders>
            <w:shd w:val="clear" w:color="auto" w:fill="C5D9F0"/>
          </w:tcPr>
          <w:p w14:paraId="586EFA19"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994" w:type="dxa"/>
            <w:tcBorders>
              <w:top w:val="single" w:sz="8" w:space="0" w:color="C5D9F0"/>
              <w:left w:val="single" w:sz="8" w:space="0" w:color="000000"/>
              <w:bottom w:val="single" w:sz="8" w:space="0" w:color="000000"/>
              <w:right w:val="single" w:sz="8" w:space="0" w:color="000000"/>
            </w:tcBorders>
            <w:shd w:val="clear" w:color="auto" w:fill="C5D9F0"/>
          </w:tcPr>
          <w:p w14:paraId="347D7B08" w14:textId="77777777" w:rsidR="00DE5E8D" w:rsidRDefault="00DE5E8D" w:rsidP="005D28D2">
            <w:pPr>
              <w:spacing w:line="259" w:lineRule="auto"/>
              <w:jc w:val="both"/>
            </w:pPr>
            <w:r>
              <w:rPr>
                <w:rFonts w:ascii="Times New Roman" w:eastAsia="Times New Roman" w:hAnsi="Times New Roman" w:cs="Times New Roman"/>
                <w:sz w:val="16"/>
              </w:rPr>
              <w:t xml:space="preserve">  </w:t>
            </w:r>
          </w:p>
        </w:tc>
        <w:tc>
          <w:tcPr>
            <w:tcW w:w="1002" w:type="dxa"/>
            <w:gridSpan w:val="2"/>
            <w:vMerge/>
            <w:tcBorders>
              <w:top w:val="nil"/>
              <w:left w:val="single" w:sz="8" w:space="0" w:color="000000"/>
              <w:bottom w:val="single" w:sz="8" w:space="0" w:color="000000"/>
              <w:right w:val="single" w:sz="8" w:space="0" w:color="000000"/>
            </w:tcBorders>
          </w:tcPr>
          <w:p w14:paraId="4CE5B59A" w14:textId="77777777" w:rsidR="00DE5E8D" w:rsidRDefault="00DE5E8D" w:rsidP="005D28D2">
            <w:pPr>
              <w:spacing w:after="160" w:line="259" w:lineRule="auto"/>
              <w:jc w:val="both"/>
            </w:pPr>
          </w:p>
        </w:tc>
      </w:tr>
      <w:tr w:rsidR="00DE5E8D" w14:paraId="29692423" w14:textId="77777777" w:rsidTr="009B640A">
        <w:tblPrEx>
          <w:tblCellMar>
            <w:top w:w="48" w:type="dxa"/>
            <w:left w:w="72" w:type="dxa"/>
            <w:right w:w="39" w:type="dxa"/>
          </w:tblCellMar>
        </w:tblPrEx>
        <w:trPr>
          <w:trHeight w:val="319"/>
        </w:trPr>
        <w:tc>
          <w:tcPr>
            <w:tcW w:w="1131" w:type="dxa"/>
            <w:vMerge w:val="restart"/>
            <w:tcBorders>
              <w:top w:val="single" w:sz="8" w:space="0" w:color="000000"/>
              <w:left w:val="single" w:sz="8" w:space="0" w:color="000000"/>
              <w:bottom w:val="single" w:sz="8" w:space="0" w:color="000000"/>
              <w:right w:val="single" w:sz="8" w:space="0" w:color="000000"/>
            </w:tcBorders>
            <w:vAlign w:val="center"/>
          </w:tcPr>
          <w:p w14:paraId="4DC40DCE" w14:textId="77777777" w:rsidR="00DE5E8D" w:rsidRDefault="00DE5E8D" w:rsidP="005D28D2">
            <w:pPr>
              <w:spacing w:line="259" w:lineRule="auto"/>
              <w:ind w:right="29"/>
              <w:jc w:val="both"/>
            </w:pPr>
            <w:r>
              <w:rPr>
                <w:rFonts w:ascii="Calibri" w:eastAsia="Calibri" w:hAnsi="Calibri" w:cs="Calibri"/>
              </w:rPr>
              <w:t xml:space="preserve">6 </w:t>
            </w:r>
          </w:p>
        </w:tc>
        <w:tc>
          <w:tcPr>
            <w:tcW w:w="1146" w:type="dxa"/>
            <w:gridSpan w:val="2"/>
            <w:tcBorders>
              <w:top w:val="single" w:sz="8" w:space="0" w:color="000000"/>
              <w:left w:val="single" w:sz="8" w:space="0" w:color="000000"/>
              <w:bottom w:val="single" w:sz="4" w:space="0" w:color="000000"/>
              <w:right w:val="single" w:sz="8" w:space="0" w:color="000000"/>
            </w:tcBorders>
          </w:tcPr>
          <w:p w14:paraId="75526DB3" w14:textId="77777777" w:rsidR="00DE5E8D" w:rsidRDefault="00DE5E8D" w:rsidP="005D28D2">
            <w:pPr>
              <w:spacing w:line="259" w:lineRule="auto"/>
              <w:ind w:right="39"/>
              <w:jc w:val="both"/>
            </w:pPr>
            <w:r>
              <w:rPr>
                <w:sz w:val="20"/>
              </w:rPr>
              <w:t xml:space="preserve">6.1 </w:t>
            </w:r>
          </w:p>
        </w:tc>
        <w:tc>
          <w:tcPr>
            <w:tcW w:w="1981" w:type="dxa"/>
            <w:gridSpan w:val="2"/>
            <w:vMerge w:val="restart"/>
            <w:tcBorders>
              <w:top w:val="single" w:sz="8" w:space="0" w:color="000000"/>
              <w:left w:val="single" w:sz="8" w:space="0" w:color="000000"/>
              <w:bottom w:val="single" w:sz="8" w:space="0" w:color="000000"/>
              <w:right w:val="single" w:sz="8" w:space="0" w:color="000000"/>
            </w:tcBorders>
            <w:shd w:val="clear" w:color="auto" w:fill="D6E3BB"/>
            <w:vAlign w:val="center"/>
          </w:tcPr>
          <w:p w14:paraId="7647725F" w14:textId="77777777" w:rsidR="00DE5E8D" w:rsidRPr="00936C0C" w:rsidRDefault="00DE5E8D" w:rsidP="00936C0C">
            <w:pPr>
              <w:spacing w:line="259" w:lineRule="auto"/>
              <w:jc w:val="center"/>
              <w:rPr>
                <w:rFonts w:ascii="Arial" w:hAnsi="Arial" w:cs="Arial"/>
              </w:rPr>
            </w:pPr>
            <w:r w:rsidRPr="00936C0C">
              <w:rPr>
                <w:rFonts w:ascii="Arial" w:hAnsi="Arial" w:cs="Arial"/>
                <w:sz w:val="14"/>
              </w:rPr>
              <w:t>DESARROLLO INDUSTRIAL Y DE USOS O SERVICIOS MIXTOS.</w:t>
            </w:r>
          </w:p>
        </w:tc>
        <w:tc>
          <w:tcPr>
            <w:tcW w:w="842" w:type="dxa"/>
            <w:vMerge w:val="restart"/>
            <w:tcBorders>
              <w:top w:val="single" w:sz="8" w:space="0" w:color="000000"/>
              <w:left w:val="single" w:sz="8" w:space="0" w:color="000000"/>
              <w:bottom w:val="single" w:sz="8" w:space="0" w:color="000000"/>
              <w:right w:val="single" w:sz="8" w:space="0" w:color="000000"/>
            </w:tcBorders>
          </w:tcPr>
          <w:p w14:paraId="2DFB9A94" w14:textId="77777777" w:rsidR="00DE5E8D" w:rsidRDefault="00DE5E8D" w:rsidP="005D28D2">
            <w:pPr>
              <w:spacing w:after="120" w:line="259" w:lineRule="auto"/>
              <w:ind w:left="1"/>
              <w:jc w:val="both"/>
            </w:pPr>
            <w:r>
              <w:rPr>
                <w:rFonts w:ascii="Times New Roman" w:eastAsia="Times New Roman" w:hAnsi="Times New Roman" w:cs="Times New Roman"/>
                <w:sz w:val="16"/>
              </w:rPr>
              <w:t xml:space="preserve">  </w:t>
            </w:r>
          </w:p>
          <w:p w14:paraId="2865E12E" w14:textId="77777777" w:rsidR="00DE5E8D" w:rsidRDefault="00DE5E8D" w:rsidP="005D28D2">
            <w:pPr>
              <w:spacing w:after="118" w:line="259" w:lineRule="auto"/>
              <w:ind w:left="1"/>
              <w:jc w:val="both"/>
            </w:pPr>
            <w:r>
              <w:rPr>
                <w:rFonts w:ascii="Times New Roman" w:eastAsia="Times New Roman" w:hAnsi="Times New Roman" w:cs="Times New Roman"/>
                <w:sz w:val="16"/>
              </w:rPr>
              <w:t xml:space="preserve">  </w:t>
            </w:r>
          </w:p>
          <w:p w14:paraId="677C6B23" w14:textId="77777777" w:rsidR="00DE5E8D" w:rsidRDefault="00DE5E8D" w:rsidP="005D28D2">
            <w:pPr>
              <w:spacing w:line="259" w:lineRule="auto"/>
              <w:ind w:left="1" w:right="658"/>
              <w:jc w:val="both"/>
            </w:pPr>
            <w:r>
              <w:rPr>
                <w:rFonts w:ascii="Times New Roman" w:eastAsia="Times New Roman" w:hAnsi="Times New Roman" w:cs="Times New Roman"/>
                <w:sz w:val="16"/>
              </w:rPr>
              <w:t xml:space="preserve">    </w:t>
            </w:r>
          </w:p>
        </w:tc>
        <w:tc>
          <w:tcPr>
            <w:tcW w:w="851" w:type="dxa"/>
            <w:vMerge w:val="restart"/>
            <w:tcBorders>
              <w:top w:val="single" w:sz="8" w:space="0" w:color="000000"/>
              <w:left w:val="single" w:sz="8" w:space="0" w:color="000000"/>
              <w:bottom w:val="single" w:sz="8" w:space="0" w:color="000000"/>
              <w:right w:val="single" w:sz="8" w:space="0" w:color="000000"/>
            </w:tcBorders>
          </w:tcPr>
          <w:p w14:paraId="2B271E38" w14:textId="77777777" w:rsidR="00DE5E8D" w:rsidRDefault="00DE5E8D" w:rsidP="005D28D2">
            <w:pPr>
              <w:spacing w:after="120" w:line="259" w:lineRule="auto"/>
              <w:jc w:val="both"/>
            </w:pPr>
            <w:r>
              <w:rPr>
                <w:rFonts w:ascii="Times New Roman" w:eastAsia="Times New Roman" w:hAnsi="Times New Roman" w:cs="Times New Roman"/>
                <w:sz w:val="16"/>
              </w:rPr>
              <w:t xml:space="preserve">  </w:t>
            </w:r>
          </w:p>
          <w:p w14:paraId="16BF1187" w14:textId="77777777" w:rsidR="00DE5E8D" w:rsidRDefault="00DE5E8D" w:rsidP="005D28D2">
            <w:pPr>
              <w:spacing w:after="118" w:line="259" w:lineRule="auto"/>
              <w:jc w:val="both"/>
            </w:pPr>
            <w:r>
              <w:rPr>
                <w:rFonts w:ascii="Times New Roman" w:eastAsia="Times New Roman" w:hAnsi="Times New Roman" w:cs="Times New Roman"/>
                <w:sz w:val="16"/>
              </w:rPr>
              <w:t xml:space="preserve">  </w:t>
            </w:r>
          </w:p>
          <w:p w14:paraId="3B1030F3" w14:textId="77777777" w:rsidR="00DE5E8D" w:rsidRDefault="00DE5E8D" w:rsidP="005D28D2">
            <w:pPr>
              <w:spacing w:line="259" w:lineRule="auto"/>
              <w:ind w:right="659"/>
              <w:jc w:val="both"/>
            </w:pPr>
            <w:r>
              <w:rPr>
                <w:rFonts w:ascii="Times New Roman" w:eastAsia="Times New Roman" w:hAnsi="Times New Roman" w:cs="Times New Roman"/>
                <w:sz w:val="16"/>
              </w:rPr>
              <w:t xml:space="preserve">    </w:t>
            </w:r>
          </w:p>
        </w:tc>
        <w:tc>
          <w:tcPr>
            <w:tcW w:w="850" w:type="dxa"/>
            <w:tcBorders>
              <w:top w:val="single" w:sz="8" w:space="0" w:color="000000"/>
              <w:left w:val="single" w:sz="8" w:space="0" w:color="000000"/>
              <w:bottom w:val="single" w:sz="8" w:space="0" w:color="C5D9F0"/>
              <w:right w:val="single" w:sz="8" w:space="0" w:color="000000"/>
            </w:tcBorders>
            <w:shd w:val="clear" w:color="auto" w:fill="C5D9F0"/>
          </w:tcPr>
          <w:p w14:paraId="7732A9FF"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1133" w:type="dxa"/>
            <w:tcBorders>
              <w:top w:val="single" w:sz="8" w:space="0" w:color="000000"/>
              <w:left w:val="single" w:sz="8" w:space="0" w:color="000000"/>
              <w:bottom w:val="single" w:sz="8" w:space="0" w:color="C5D9F0"/>
              <w:right w:val="single" w:sz="8" w:space="0" w:color="000000"/>
            </w:tcBorders>
            <w:shd w:val="clear" w:color="auto" w:fill="C5D9F0"/>
          </w:tcPr>
          <w:p w14:paraId="6DB0A607"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994" w:type="dxa"/>
            <w:tcBorders>
              <w:top w:val="single" w:sz="8" w:space="0" w:color="000000"/>
              <w:left w:val="single" w:sz="8" w:space="0" w:color="000000"/>
              <w:bottom w:val="single" w:sz="8" w:space="0" w:color="C5D9F0"/>
              <w:right w:val="single" w:sz="8" w:space="0" w:color="000000"/>
            </w:tcBorders>
            <w:shd w:val="clear" w:color="auto" w:fill="C5D9F0"/>
          </w:tcPr>
          <w:p w14:paraId="2CDE4744" w14:textId="77777777" w:rsidR="00DE5E8D" w:rsidRDefault="00DE5E8D" w:rsidP="005D28D2">
            <w:pPr>
              <w:spacing w:line="259" w:lineRule="auto"/>
              <w:jc w:val="both"/>
            </w:pPr>
            <w:r>
              <w:rPr>
                <w:rFonts w:ascii="Times New Roman" w:eastAsia="Times New Roman" w:hAnsi="Times New Roman" w:cs="Times New Roman"/>
                <w:sz w:val="16"/>
              </w:rPr>
              <w:t xml:space="preserve">  </w:t>
            </w:r>
          </w:p>
        </w:tc>
        <w:tc>
          <w:tcPr>
            <w:tcW w:w="1002" w:type="dxa"/>
            <w:gridSpan w:val="2"/>
            <w:tcBorders>
              <w:top w:val="single" w:sz="8" w:space="0" w:color="000000"/>
              <w:left w:val="single" w:sz="8" w:space="0" w:color="000000"/>
              <w:bottom w:val="single" w:sz="8" w:space="0" w:color="C5D9F0"/>
              <w:right w:val="single" w:sz="8" w:space="0" w:color="000000"/>
            </w:tcBorders>
            <w:shd w:val="clear" w:color="auto" w:fill="C5D9F0"/>
          </w:tcPr>
          <w:p w14:paraId="6660C4C2"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r>
      <w:tr w:rsidR="00DE5E8D" w14:paraId="77079443" w14:textId="77777777" w:rsidTr="009B640A">
        <w:tblPrEx>
          <w:tblCellMar>
            <w:top w:w="48" w:type="dxa"/>
            <w:left w:w="72" w:type="dxa"/>
            <w:right w:w="39" w:type="dxa"/>
          </w:tblCellMar>
        </w:tblPrEx>
        <w:trPr>
          <w:trHeight w:val="320"/>
        </w:trPr>
        <w:tc>
          <w:tcPr>
            <w:tcW w:w="1131" w:type="dxa"/>
            <w:vMerge/>
            <w:tcBorders>
              <w:top w:val="nil"/>
              <w:left w:val="single" w:sz="8" w:space="0" w:color="000000"/>
              <w:bottom w:val="nil"/>
              <w:right w:val="single" w:sz="8" w:space="0" w:color="000000"/>
            </w:tcBorders>
          </w:tcPr>
          <w:p w14:paraId="419C2E81" w14:textId="77777777" w:rsidR="00DE5E8D" w:rsidRDefault="00DE5E8D" w:rsidP="005D28D2">
            <w:pPr>
              <w:spacing w:after="160" w:line="259" w:lineRule="auto"/>
              <w:jc w:val="both"/>
            </w:pPr>
          </w:p>
        </w:tc>
        <w:tc>
          <w:tcPr>
            <w:tcW w:w="1146" w:type="dxa"/>
            <w:gridSpan w:val="2"/>
            <w:tcBorders>
              <w:top w:val="single" w:sz="4" w:space="0" w:color="000000"/>
              <w:left w:val="single" w:sz="8" w:space="0" w:color="000000"/>
              <w:bottom w:val="single" w:sz="4" w:space="0" w:color="000000"/>
              <w:right w:val="single" w:sz="8" w:space="0" w:color="000000"/>
            </w:tcBorders>
          </w:tcPr>
          <w:p w14:paraId="1FB0D1E6" w14:textId="77777777" w:rsidR="00DE5E8D" w:rsidRDefault="00DE5E8D" w:rsidP="005D28D2">
            <w:pPr>
              <w:spacing w:line="259" w:lineRule="auto"/>
              <w:ind w:right="39"/>
              <w:jc w:val="both"/>
            </w:pPr>
            <w:r>
              <w:rPr>
                <w:sz w:val="20"/>
              </w:rPr>
              <w:t xml:space="preserve">6.2 </w:t>
            </w:r>
          </w:p>
        </w:tc>
        <w:tc>
          <w:tcPr>
            <w:tcW w:w="1981" w:type="dxa"/>
            <w:gridSpan w:val="2"/>
            <w:vMerge/>
            <w:tcBorders>
              <w:top w:val="nil"/>
              <w:left w:val="single" w:sz="8" w:space="0" w:color="000000"/>
              <w:bottom w:val="nil"/>
              <w:right w:val="single" w:sz="8" w:space="0" w:color="000000"/>
            </w:tcBorders>
          </w:tcPr>
          <w:p w14:paraId="5D711F86" w14:textId="77777777" w:rsidR="00DE5E8D" w:rsidRDefault="00DE5E8D" w:rsidP="005D28D2">
            <w:pPr>
              <w:spacing w:after="160" w:line="259" w:lineRule="auto"/>
              <w:jc w:val="both"/>
            </w:pPr>
          </w:p>
        </w:tc>
        <w:tc>
          <w:tcPr>
            <w:tcW w:w="842" w:type="dxa"/>
            <w:vMerge/>
            <w:tcBorders>
              <w:top w:val="nil"/>
              <w:left w:val="single" w:sz="8" w:space="0" w:color="000000"/>
              <w:bottom w:val="nil"/>
              <w:right w:val="single" w:sz="8" w:space="0" w:color="000000"/>
            </w:tcBorders>
          </w:tcPr>
          <w:p w14:paraId="57D32FA5" w14:textId="77777777" w:rsidR="00DE5E8D" w:rsidRDefault="00DE5E8D" w:rsidP="005D28D2">
            <w:pPr>
              <w:spacing w:after="160" w:line="259" w:lineRule="auto"/>
              <w:jc w:val="both"/>
            </w:pPr>
          </w:p>
        </w:tc>
        <w:tc>
          <w:tcPr>
            <w:tcW w:w="851" w:type="dxa"/>
            <w:vMerge/>
            <w:tcBorders>
              <w:top w:val="nil"/>
              <w:left w:val="single" w:sz="8" w:space="0" w:color="000000"/>
              <w:bottom w:val="nil"/>
              <w:right w:val="single" w:sz="8" w:space="0" w:color="000000"/>
            </w:tcBorders>
          </w:tcPr>
          <w:p w14:paraId="5BD7B038" w14:textId="77777777" w:rsidR="00DE5E8D" w:rsidRDefault="00DE5E8D" w:rsidP="005D28D2">
            <w:pPr>
              <w:spacing w:after="160" w:line="259" w:lineRule="auto"/>
              <w:jc w:val="both"/>
            </w:pPr>
          </w:p>
        </w:tc>
        <w:tc>
          <w:tcPr>
            <w:tcW w:w="850" w:type="dxa"/>
            <w:tcBorders>
              <w:top w:val="single" w:sz="8" w:space="0" w:color="C5D9F0"/>
              <w:left w:val="single" w:sz="8" w:space="0" w:color="000000"/>
              <w:bottom w:val="single" w:sz="8" w:space="0" w:color="C5D9F0"/>
              <w:right w:val="single" w:sz="8" w:space="0" w:color="000000"/>
            </w:tcBorders>
            <w:shd w:val="clear" w:color="auto" w:fill="C5D9F0"/>
          </w:tcPr>
          <w:p w14:paraId="7C904808"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1133" w:type="dxa"/>
            <w:tcBorders>
              <w:top w:val="single" w:sz="8" w:space="0" w:color="C5D9F0"/>
              <w:left w:val="single" w:sz="8" w:space="0" w:color="000000"/>
              <w:bottom w:val="single" w:sz="8" w:space="0" w:color="C5D9F0"/>
              <w:right w:val="single" w:sz="8" w:space="0" w:color="000000"/>
            </w:tcBorders>
            <w:shd w:val="clear" w:color="auto" w:fill="C5D9F0"/>
          </w:tcPr>
          <w:p w14:paraId="46284621"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994" w:type="dxa"/>
            <w:tcBorders>
              <w:top w:val="single" w:sz="8" w:space="0" w:color="C5D9F0"/>
              <w:left w:val="single" w:sz="8" w:space="0" w:color="000000"/>
              <w:bottom w:val="single" w:sz="8" w:space="0" w:color="C5D9F0"/>
              <w:right w:val="single" w:sz="8" w:space="0" w:color="000000"/>
            </w:tcBorders>
            <w:shd w:val="clear" w:color="auto" w:fill="C5D9F0"/>
          </w:tcPr>
          <w:p w14:paraId="12173722" w14:textId="77777777" w:rsidR="00DE5E8D" w:rsidRDefault="00DE5E8D" w:rsidP="005D28D2">
            <w:pPr>
              <w:spacing w:line="259" w:lineRule="auto"/>
              <w:jc w:val="both"/>
            </w:pPr>
            <w:r>
              <w:rPr>
                <w:rFonts w:ascii="Times New Roman" w:eastAsia="Times New Roman" w:hAnsi="Times New Roman" w:cs="Times New Roman"/>
                <w:sz w:val="16"/>
              </w:rPr>
              <w:t xml:space="preserve">  </w:t>
            </w:r>
          </w:p>
        </w:tc>
        <w:tc>
          <w:tcPr>
            <w:tcW w:w="1002" w:type="dxa"/>
            <w:gridSpan w:val="2"/>
            <w:tcBorders>
              <w:top w:val="single" w:sz="8" w:space="0" w:color="C5D9F0"/>
              <w:left w:val="single" w:sz="8" w:space="0" w:color="000000"/>
              <w:bottom w:val="single" w:sz="8" w:space="0" w:color="C5D9F0"/>
              <w:right w:val="single" w:sz="8" w:space="0" w:color="000000"/>
            </w:tcBorders>
            <w:shd w:val="clear" w:color="auto" w:fill="C5D9F0"/>
          </w:tcPr>
          <w:p w14:paraId="1FAAD058"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r>
      <w:tr w:rsidR="00DE5E8D" w14:paraId="2E81A794" w14:textId="77777777" w:rsidTr="009B640A">
        <w:tblPrEx>
          <w:tblCellMar>
            <w:top w:w="48" w:type="dxa"/>
            <w:left w:w="72" w:type="dxa"/>
            <w:right w:w="39" w:type="dxa"/>
          </w:tblCellMar>
        </w:tblPrEx>
        <w:trPr>
          <w:trHeight w:val="321"/>
        </w:trPr>
        <w:tc>
          <w:tcPr>
            <w:tcW w:w="1131" w:type="dxa"/>
            <w:vMerge/>
            <w:tcBorders>
              <w:top w:val="nil"/>
              <w:left w:val="single" w:sz="8" w:space="0" w:color="000000"/>
              <w:bottom w:val="nil"/>
              <w:right w:val="single" w:sz="8" w:space="0" w:color="000000"/>
            </w:tcBorders>
          </w:tcPr>
          <w:p w14:paraId="78CFB570" w14:textId="77777777" w:rsidR="00DE5E8D" w:rsidRDefault="00DE5E8D" w:rsidP="005D28D2">
            <w:pPr>
              <w:spacing w:after="160" w:line="259" w:lineRule="auto"/>
              <w:jc w:val="both"/>
            </w:pPr>
          </w:p>
        </w:tc>
        <w:tc>
          <w:tcPr>
            <w:tcW w:w="1146" w:type="dxa"/>
            <w:gridSpan w:val="2"/>
            <w:tcBorders>
              <w:top w:val="single" w:sz="4" w:space="0" w:color="000000"/>
              <w:left w:val="single" w:sz="8" w:space="0" w:color="000000"/>
              <w:bottom w:val="single" w:sz="4" w:space="0" w:color="000000"/>
              <w:right w:val="single" w:sz="8" w:space="0" w:color="000000"/>
            </w:tcBorders>
          </w:tcPr>
          <w:p w14:paraId="5370877E" w14:textId="77777777" w:rsidR="00DE5E8D" w:rsidRDefault="00DE5E8D" w:rsidP="005D28D2">
            <w:pPr>
              <w:spacing w:line="259" w:lineRule="auto"/>
              <w:ind w:right="39"/>
              <w:jc w:val="both"/>
            </w:pPr>
            <w:r>
              <w:rPr>
                <w:sz w:val="20"/>
              </w:rPr>
              <w:t xml:space="preserve">6.3 </w:t>
            </w:r>
          </w:p>
        </w:tc>
        <w:tc>
          <w:tcPr>
            <w:tcW w:w="1981" w:type="dxa"/>
            <w:gridSpan w:val="2"/>
            <w:vMerge/>
            <w:tcBorders>
              <w:top w:val="nil"/>
              <w:left w:val="single" w:sz="8" w:space="0" w:color="000000"/>
              <w:bottom w:val="nil"/>
              <w:right w:val="single" w:sz="8" w:space="0" w:color="000000"/>
            </w:tcBorders>
          </w:tcPr>
          <w:p w14:paraId="1F0AC5B7" w14:textId="77777777" w:rsidR="00DE5E8D" w:rsidRDefault="00DE5E8D" w:rsidP="005D28D2">
            <w:pPr>
              <w:spacing w:after="160" w:line="259" w:lineRule="auto"/>
              <w:jc w:val="both"/>
            </w:pPr>
          </w:p>
        </w:tc>
        <w:tc>
          <w:tcPr>
            <w:tcW w:w="842" w:type="dxa"/>
            <w:vMerge/>
            <w:tcBorders>
              <w:top w:val="nil"/>
              <w:left w:val="single" w:sz="8" w:space="0" w:color="000000"/>
              <w:bottom w:val="nil"/>
              <w:right w:val="single" w:sz="8" w:space="0" w:color="000000"/>
            </w:tcBorders>
          </w:tcPr>
          <w:p w14:paraId="7B4FC841" w14:textId="77777777" w:rsidR="00DE5E8D" w:rsidRDefault="00DE5E8D" w:rsidP="005D28D2">
            <w:pPr>
              <w:spacing w:after="160" w:line="259" w:lineRule="auto"/>
              <w:jc w:val="both"/>
            </w:pPr>
          </w:p>
        </w:tc>
        <w:tc>
          <w:tcPr>
            <w:tcW w:w="851" w:type="dxa"/>
            <w:vMerge/>
            <w:tcBorders>
              <w:top w:val="nil"/>
              <w:left w:val="single" w:sz="8" w:space="0" w:color="000000"/>
              <w:bottom w:val="nil"/>
              <w:right w:val="single" w:sz="8" w:space="0" w:color="000000"/>
            </w:tcBorders>
          </w:tcPr>
          <w:p w14:paraId="3EC27075" w14:textId="77777777" w:rsidR="00DE5E8D" w:rsidRDefault="00DE5E8D" w:rsidP="005D28D2">
            <w:pPr>
              <w:spacing w:after="160" w:line="259" w:lineRule="auto"/>
              <w:jc w:val="both"/>
            </w:pPr>
          </w:p>
        </w:tc>
        <w:tc>
          <w:tcPr>
            <w:tcW w:w="850" w:type="dxa"/>
            <w:tcBorders>
              <w:top w:val="single" w:sz="8" w:space="0" w:color="C5D9F0"/>
              <w:left w:val="single" w:sz="8" w:space="0" w:color="000000"/>
              <w:bottom w:val="single" w:sz="8" w:space="0" w:color="C5D9F0"/>
              <w:right w:val="single" w:sz="8" w:space="0" w:color="000000"/>
            </w:tcBorders>
            <w:shd w:val="clear" w:color="auto" w:fill="C5D9F0"/>
          </w:tcPr>
          <w:p w14:paraId="4461024F"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1133" w:type="dxa"/>
            <w:tcBorders>
              <w:top w:val="single" w:sz="8" w:space="0" w:color="C5D9F0"/>
              <w:left w:val="single" w:sz="8" w:space="0" w:color="000000"/>
              <w:bottom w:val="single" w:sz="8" w:space="0" w:color="C5D9F0"/>
              <w:right w:val="single" w:sz="8" w:space="0" w:color="000000"/>
            </w:tcBorders>
            <w:shd w:val="clear" w:color="auto" w:fill="C5D9F0"/>
          </w:tcPr>
          <w:p w14:paraId="58A26751"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994" w:type="dxa"/>
            <w:tcBorders>
              <w:top w:val="single" w:sz="8" w:space="0" w:color="C5D9F0"/>
              <w:left w:val="single" w:sz="8" w:space="0" w:color="000000"/>
              <w:bottom w:val="single" w:sz="8" w:space="0" w:color="C5D9F0"/>
              <w:right w:val="single" w:sz="8" w:space="0" w:color="000000"/>
            </w:tcBorders>
            <w:shd w:val="clear" w:color="auto" w:fill="C5D9F0"/>
          </w:tcPr>
          <w:p w14:paraId="6962675D" w14:textId="77777777" w:rsidR="00DE5E8D" w:rsidRDefault="00DE5E8D" w:rsidP="005D28D2">
            <w:pPr>
              <w:spacing w:line="259" w:lineRule="auto"/>
              <w:jc w:val="both"/>
            </w:pPr>
            <w:r>
              <w:rPr>
                <w:rFonts w:ascii="Times New Roman" w:eastAsia="Times New Roman" w:hAnsi="Times New Roman" w:cs="Times New Roman"/>
                <w:sz w:val="16"/>
              </w:rPr>
              <w:t xml:space="preserve">  </w:t>
            </w:r>
          </w:p>
        </w:tc>
        <w:tc>
          <w:tcPr>
            <w:tcW w:w="1002" w:type="dxa"/>
            <w:gridSpan w:val="2"/>
            <w:tcBorders>
              <w:top w:val="single" w:sz="8" w:space="0" w:color="C5D9F0"/>
              <w:left w:val="single" w:sz="8" w:space="0" w:color="000000"/>
              <w:bottom w:val="single" w:sz="8" w:space="0" w:color="C5D9F0"/>
              <w:right w:val="single" w:sz="8" w:space="0" w:color="000000"/>
            </w:tcBorders>
            <w:shd w:val="clear" w:color="auto" w:fill="C5D9F0"/>
          </w:tcPr>
          <w:p w14:paraId="7F244BEC"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r>
      <w:tr w:rsidR="00DE5E8D" w14:paraId="13B064EE" w14:textId="77777777" w:rsidTr="009B640A">
        <w:tblPrEx>
          <w:tblCellMar>
            <w:top w:w="48" w:type="dxa"/>
            <w:left w:w="72" w:type="dxa"/>
            <w:right w:w="39" w:type="dxa"/>
          </w:tblCellMar>
        </w:tblPrEx>
        <w:trPr>
          <w:trHeight w:val="335"/>
        </w:trPr>
        <w:tc>
          <w:tcPr>
            <w:tcW w:w="1131" w:type="dxa"/>
            <w:vMerge/>
            <w:tcBorders>
              <w:top w:val="nil"/>
              <w:left w:val="single" w:sz="8" w:space="0" w:color="000000"/>
              <w:bottom w:val="single" w:sz="8" w:space="0" w:color="000000"/>
              <w:right w:val="single" w:sz="8" w:space="0" w:color="000000"/>
            </w:tcBorders>
          </w:tcPr>
          <w:p w14:paraId="3F06A292" w14:textId="77777777" w:rsidR="00DE5E8D" w:rsidRDefault="00DE5E8D" w:rsidP="005D28D2">
            <w:pPr>
              <w:spacing w:after="160" w:line="259" w:lineRule="auto"/>
              <w:jc w:val="both"/>
            </w:pPr>
          </w:p>
        </w:tc>
        <w:tc>
          <w:tcPr>
            <w:tcW w:w="1146" w:type="dxa"/>
            <w:gridSpan w:val="2"/>
            <w:tcBorders>
              <w:top w:val="single" w:sz="4" w:space="0" w:color="000000"/>
              <w:left w:val="single" w:sz="8" w:space="0" w:color="000000"/>
              <w:bottom w:val="single" w:sz="8" w:space="0" w:color="000000"/>
              <w:right w:val="single" w:sz="8" w:space="0" w:color="000000"/>
            </w:tcBorders>
          </w:tcPr>
          <w:p w14:paraId="7C9791A7" w14:textId="77777777" w:rsidR="00DE5E8D" w:rsidRDefault="00DE5E8D" w:rsidP="005D28D2">
            <w:pPr>
              <w:spacing w:line="259" w:lineRule="auto"/>
              <w:ind w:right="39"/>
              <w:jc w:val="both"/>
            </w:pPr>
            <w:r>
              <w:rPr>
                <w:sz w:val="20"/>
              </w:rPr>
              <w:t xml:space="preserve">6.4 </w:t>
            </w:r>
          </w:p>
        </w:tc>
        <w:tc>
          <w:tcPr>
            <w:tcW w:w="1981" w:type="dxa"/>
            <w:gridSpan w:val="2"/>
            <w:vMerge/>
            <w:tcBorders>
              <w:top w:val="nil"/>
              <w:left w:val="single" w:sz="8" w:space="0" w:color="000000"/>
              <w:bottom w:val="single" w:sz="8" w:space="0" w:color="000000"/>
              <w:right w:val="single" w:sz="8" w:space="0" w:color="000000"/>
            </w:tcBorders>
          </w:tcPr>
          <w:p w14:paraId="5DBBB2F8" w14:textId="77777777" w:rsidR="00DE5E8D" w:rsidRDefault="00DE5E8D" w:rsidP="005D28D2">
            <w:pPr>
              <w:spacing w:after="160" w:line="259" w:lineRule="auto"/>
              <w:jc w:val="both"/>
            </w:pPr>
          </w:p>
        </w:tc>
        <w:tc>
          <w:tcPr>
            <w:tcW w:w="842" w:type="dxa"/>
            <w:vMerge/>
            <w:tcBorders>
              <w:top w:val="nil"/>
              <w:left w:val="single" w:sz="8" w:space="0" w:color="000000"/>
              <w:bottom w:val="single" w:sz="8" w:space="0" w:color="000000"/>
              <w:right w:val="single" w:sz="8" w:space="0" w:color="000000"/>
            </w:tcBorders>
          </w:tcPr>
          <w:p w14:paraId="04CDC550" w14:textId="77777777" w:rsidR="00DE5E8D" w:rsidRDefault="00DE5E8D" w:rsidP="005D28D2">
            <w:pPr>
              <w:spacing w:after="160" w:line="259" w:lineRule="auto"/>
              <w:jc w:val="both"/>
            </w:pPr>
          </w:p>
        </w:tc>
        <w:tc>
          <w:tcPr>
            <w:tcW w:w="851" w:type="dxa"/>
            <w:vMerge/>
            <w:tcBorders>
              <w:top w:val="nil"/>
              <w:left w:val="single" w:sz="8" w:space="0" w:color="000000"/>
              <w:bottom w:val="single" w:sz="8" w:space="0" w:color="000000"/>
              <w:right w:val="single" w:sz="8" w:space="0" w:color="000000"/>
            </w:tcBorders>
          </w:tcPr>
          <w:p w14:paraId="65175325" w14:textId="77777777" w:rsidR="00DE5E8D" w:rsidRDefault="00DE5E8D" w:rsidP="005D28D2">
            <w:pPr>
              <w:spacing w:after="160" w:line="259" w:lineRule="auto"/>
              <w:jc w:val="both"/>
            </w:pPr>
          </w:p>
        </w:tc>
        <w:tc>
          <w:tcPr>
            <w:tcW w:w="850" w:type="dxa"/>
            <w:tcBorders>
              <w:top w:val="single" w:sz="8" w:space="0" w:color="C5D9F0"/>
              <w:left w:val="single" w:sz="8" w:space="0" w:color="000000"/>
              <w:bottom w:val="single" w:sz="8" w:space="0" w:color="000000"/>
              <w:right w:val="single" w:sz="8" w:space="0" w:color="000000"/>
            </w:tcBorders>
            <w:shd w:val="clear" w:color="auto" w:fill="C5D9F0"/>
          </w:tcPr>
          <w:p w14:paraId="4ADD9E6A"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1133" w:type="dxa"/>
            <w:tcBorders>
              <w:top w:val="single" w:sz="8" w:space="0" w:color="C5D9F0"/>
              <w:left w:val="single" w:sz="8" w:space="0" w:color="000000"/>
              <w:bottom w:val="single" w:sz="8" w:space="0" w:color="000000"/>
              <w:right w:val="single" w:sz="8" w:space="0" w:color="000000"/>
            </w:tcBorders>
            <w:shd w:val="clear" w:color="auto" w:fill="C5D9F0"/>
          </w:tcPr>
          <w:p w14:paraId="33131888"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994" w:type="dxa"/>
            <w:tcBorders>
              <w:top w:val="single" w:sz="8" w:space="0" w:color="C5D9F0"/>
              <w:left w:val="single" w:sz="8" w:space="0" w:color="000000"/>
              <w:bottom w:val="single" w:sz="8" w:space="0" w:color="000000"/>
              <w:right w:val="single" w:sz="8" w:space="0" w:color="000000"/>
            </w:tcBorders>
            <w:shd w:val="clear" w:color="auto" w:fill="C5D9F0"/>
          </w:tcPr>
          <w:p w14:paraId="7EA0F2F1" w14:textId="77777777" w:rsidR="00DE5E8D" w:rsidRDefault="00DE5E8D" w:rsidP="005D28D2">
            <w:pPr>
              <w:spacing w:line="259" w:lineRule="auto"/>
              <w:jc w:val="both"/>
            </w:pPr>
            <w:r>
              <w:rPr>
                <w:rFonts w:ascii="Times New Roman" w:eastAsia="Times New Roman" w:hAnsi="Times New Roman" w:cs="Times New Roman"/>
                <w:sz w:val="16"/>
              </w:rPr>
              <w:t xml:space="preserve">  </w:t>
            </w:r>
          </w:p>
        </w:tc>
        <w:tc>
          <w:tcPr>
            <w:tcW w:w="1002" w:type="dxa"/>
            <w:gridSpan w:val="2"/>
            <w:tcBorders>
              <w:top w:val="single" w:sz="8" w:space="0" w:color="C5D9F0"/>
              <w:left w:val="single" w:sz="8" w:space="0" w:color="000000"/>
              <w:bottom w:val="single" w:sz="8" w:space="0" w:color="000000"/>
              <w:right w:val="single" w:sz="8" w:space="0" w:color="000000"/>
            </w:tcBorders>
            <w:shd w:val="clear" w:color="auto" w:fill="C5D9F0"/>
          </w:tcPr>
          <w:p w14:paraId="7F950A13"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r>
      <w:tr w:rsidR="00DE5E8D" w14:paraId="0D1D5685" w14:textId="77777777" w:rsidTr="009B640A">
        <w:tblPrEx>
          <w:tblCellMar>
            <w:top w:w="48" w:type="dxa"/>
            <w:left w:w="72" w:type="dxa"/>
            <w:right w:w="39" w:type="dxa"/>
          </w:tblCellMar>
        </w:tblPrEx>
        <w:trPr>
          <w:trHeight w:val="320"/>
        </w:trPr>
        <w:tc>
          <w:tcPr>
            <w:tcW w:w="1131" w:type="dxa"/>
            <w:vMerge w:val="restart"/>
            <w:tcBorders>
              <w:top w:val="single" w:sz="8" w:space="0" w:color="000000"/>
              <w:left w:val="single" w:sz="8" w:space="0" w:color="000000"/>
              <w:bottom w:val="single" w:sz="8" w:space="0" w:color="000000"/>
              <w:right w:val="single" w:sz="8" w:space="0" w:color="000000"/>
            </w:tcBorders>
            <w:vAlign w:val="center"/>
          </w:tcPr>
          <w:p w14:paraId="711CB2D5" w14:textId="77777777" w:rsidR="00DE5E8D" w:rsidRDefault="00DE5E8D" w:rsidP="005D28D2">
            <w:pPr>
              <w:spacing w:line="259" w:lineRule="auto"/>
              <w:ind w:right="29"/>
              <w:jc w:val="both"/>
            </w:pPr>
            <w:r>
              <w:rPr>
                <w:rFonts w:ascii="Calibri" w:eastAsia="Calibri" w:hAnsi="Calibri" w:cs="Calibri"/>
              </w:rPr>
              <w:t xml:space="preserve">7 </w:t>
            </w:r>
          </w:p>
        </w:tc>
        <w:tc>
          <w:tcPr>
            <w:tcW w:w="1146" w:type="dxa"/>
            <w:gridSpan w:val="2"/>
            <w:tcBorders>
              <w:top w:val="single" w:sz="8" w:space="0" w:color="000000"/>
              <w:left w:val="single" w:sz="8" w:space="0" w:color="000000"/>
              <w:bottom w:val="single" w:sz="4" w:space="0" w:color="000000"/>
              <w:right w:val="single" w:sz="8" w:space="0" w:color="000000"/>
            </w:tcBorders>
          </w:tcPr>
          <w:p w14:paraId="7505944E" w14:textId="77777777" w:rsidR="00DE5E8D" w:rsidRDefault="00DE5E8D" w:rsidP="005D28D2">
            <w:pPr>
              <w:spacing w:line="259" w:lineRule="auto"/>
              <w:ind w:right="39"/>
              <w:jc w:val="both"/>
            </w:pPr>
            <w:r>
              <w:rPr>
                <w:sz w:val="20"/>
              </w:rPr>
              <w:t xml:space="preserve">7.1 </w:t>
            </w:r>
          </w:p>
        </w:tc>
        <w:tc>
          <w:tcPr>
            <w:tcW w:w="1981" w:type="dxa"/>
            <w:gridSpan w:val="2"/>
            <w:vMerge w:val="restart"/>
            <w:tcBorders>
              <w:top w:val="single" w:sz="8" w:space="0" w:color="000000"/>
              <w:left w:val="single" w:sz="8" w:space="0" w:color="000000"/>
              <w:bottom w:val="single" w:sz="8" w:space="0" w:color="000000"/>
              <w:right w:val="single" w:sz="8" w:space="0" w:color="000000"/>
            </w:tcBorders>
            <w:shd w:val="clear" w:color="auto" w:fill="D6E3BB"/>
            <w:vAlign w:val="center"/>
          </w:tcPr>
          <w:p w14:paraId="72176925" w14:textId="77777777" w:rsidR="00DE5E8D" w:rsidRPr="00936C0C" w:rsidRDefault="00DE5E8D" w:rsidP="005D28D2">
            <w:pPr>
              <w:spacing w:line="259" w:lineRule="auto"/>
              <w:ind w:left="71"/>
              <w:jc w:val="both"/>
              <w:rPr>
                <w:rFonts w:ascii="Arial" w:hAnsi="Arial" w:cs="Arial"/>
              </w:rPr>
            </w:pPr>
            <w:r w:rsidRPr="00936C0C">
              <w:rPr>
                <w:rFonts w:ascii="Arial" w:hAnsi="Arial" w:cs="Arial"/>
                <w:sz w:val="14"/>
              </w:rPr>
              <w:t xml:space="preserve">HISTÓRICO DE CALIDAD. </w:t>
            </w:r>
          </w:p>
        </w:tc>
        <w:tc>
          <w:tcPr>
            <w:tcW w:w="842" w:type="dxa"/>
            <w:tcBorders>
              <w:top w:val="single" w:sz="8" w:space="0" w:color="000000"/>
              <w:left w:val="single" w:sz="8" w:space="0" w:color="000000"/>
              <w:bottom w:val="single" w:sz="8" w:space="0" w:color="C5D9F0"/>
              <w:right w:val="single" w:sz="8" w:space="0" w:color="000000"/>
            </w:tcBorders>
            <w:shd w:val="clear" w:color="auto" w:fill="C5D9F0"/>
          </w:tcPr>
          <w:p w14:paraId="0729B78A" w14:textId="77777777" w:rsidR="00DE5E8D" w:rsidRDefault="00DE5E8D" w:rsidP="005D28D2">
            <w:pPr>
              <w:spacing w:line="259" w:lineRule="auto"/>
              <w:ind w:left="1"/>
              <w:jc w:val="both"/>
            </w:pPr>
            <w:r>
              <w:rPr>
                <w:rFonts w:ascii="Times New Roman" w:eastAsia="Times New Roman" w:hAnsi="Times New Roman" w:cs="Times New Roman"/>
                <w:sz w:val="16"/>
              </w:rPr>
              <w:t xml:space="preserve">  </w:t>
            </w:r>
          </w:p>
        </w:tc>
        <w:tc>
          <w:tcPr>
            <w:tcW w:w="851" w:type="dxa"/>
            <w:tcBorders>
              <w:top w:val="single" w:sz="8" w:space="0" w:color="000000"/>
              <w:left w:val="single" w:sz="8" w:space="0" w:color="000000"/>
              <w:bottom w:val="single" w:sz="8" w:space="0" w:color="C5D9F0"/>
              <w:right w:val="single" w:sz="8" w:space="0" w:color="000000"/>
            </w:tcBorders>
            <w:shd w:val="clear" w:color="auto" w:fill="C5D9F0"/>
          </w:tcPr>
          <w:p w14:paraId="6672EFCA" w14:textId="77777777" w:rsidR="00DE5E8D" w:rsidRDefault="00DE5E8D" w:rsidP="005D28D2">
            <w:pPr>
              <w:spacing w:line="259" w:lineRule="auto"/>
              <w:jc w:val="both"/>
            </w:pPr>
            <w:r>
              <w:rPr>
                <w:rFonts w:ascii="Times New Roman" w:eastAsia="Times New Roman" w:hAnsi="Times New Roman" w:cs="Times New Roman"/>
                <w:sz w:val="16"/>
              </w:rPr>
              <w:t xml:space="preserve">  </w:t>
            </w:r>
          </w:p>
        </w:tc>
        <w:tc>
          <w:tcPr>
            <w:tcW w:w="850" w:type="dxa"/>
            <w:tcBorders>
              <w:top w:val="single" w:sz="8" w:space="0" w:color="000000"/>
              <w:left w:val="single" w:sz="8" w:space="0" w:color="000000"/>
              <w:bottom w:val="single" w:sz="8" w:space="0" w:color="C5D9F0"/>
              <w:right w:val="single" w:sz="8" w:space="0" w:color="000000"/>
            </w:tcBorders>
            <w:shd w:val="clear" w:color="auto" w:fill="C5D9F0"/>
          </w:tcPr>
          <w:p w14:paraId="6265FD3C"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1133" w:type="dxa"/>
            <w:tcBorders>
              <w:top w:val="single" w:sz="8" w:space="0" w:color="000000"/>
              <w:left w:val="single" w:sz="8" w:space="0" w:color="000000"/>
              <w:bottom w:val="single" w:sz="8" w:space="0" w:color="C5D9F0"/>
              <w:right w:val="single" w:sz="8" w:space="0" w:color="000000"/>
            </w:tcBorders>
            <w:shd w:val="clear" w:color="auto" w:fill="C5D9F0"/>
          </w:tcPr>
          <w:p w14:paraId="7DB0D35D"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994" w:type="dxa"/>
            <w:vMerge w:val="restart"/>
            <w:tcBorders>
              <w:top w:val="single" w:sz="8" w:space="0" w:color="000000"/>
              <w:left w:val="single" w:sz="8" w:space="0" w:color="000000"/>
              <w:bottom w:val="single" w:sz="8" w:space="0" w:color="000000"/>
              <w:right w:val="single" w:sz="8" w:space="0" w:color="000000"/>
            </w:tcBorders>
          </w:tcPr>
          <w:p w14:paraId="03A99E8F" w14:textId="77777777" w:rsidR="00DE5E8D" w:rsidRDefault="00DE5E8D" w:rsidP="005D28D2">
            <w:pPr>
              <w:spacing w:after="118" w:line="259" w:lineRule="auto"/>
              <w:jc w:val="both"/>
            </w:pPr>
            <w:r>
              <w:rPr>
                <w:rFonts w:ascii="Times New Roman" w:eastAsia="Times New Roman" w:hAnsi="Times New Roman" w:cs="Times New Roman"/>
                <w:sz w:val="16"/>
              </w:rPr>
              <w:t xml:space="preserve">  </w:t>
            </w:r>
          </w:p>
          <w:p w14:paraId="1D348C86" w14:textId="77777777" w:rsidR="00DE5E8D" w:rsidRDefault="00DE5E8D" w:rsidP="005D28D2">
            <w:pPr>
              <w:spacing w:line="259" w:lineRule="auto"/>
              <w:ind w:right="800"/>
              <w:jc w:val="both"/>
            </w:pPr>
            <w:r>
              <w:rPr>
                <w:rFonts w:ascii="Times New Roman" w:eastAsia="Times New Roman" w:hAnsi="Times New Roman" w:cs="Times New Roman"/>
                <w:sz w:val="16"/>
              </w:rPr>
              <w:t xml:space="preserve">    </w:t>
            </w:r>
          </w:p>
        </w:tc>
        <w:tc>
          <w:tcPr>
            <w:tcW w:w="1002" w:type="dxa"/>
            <w:gridSpan w:val="2"/>
            <w:vMerge w:val="restart"/>
            <w:tcBorders>
              <w:top w:val="single" w:sz="8" w:space="0" w:color="000000"/>
              <w:left w:val="single" w:sz="8" w:space="0" w:color="000000"/>
              <w:bottom w:val="single" w:sz="8" w:space="0" w:color="000000"/>
              <w:right w:val="single" w:sz="8" w:space="0" w:color="000000"/>
            </w:tcBorders>
          </w:tcPr>
          <w:p w14:paraId="03FFA97B" w14:textId="77777777" w:rsidR="00DE5E8D" w:rsidRDefault="00DE5E8D" w:rsidP="005D28D2">
            <w:pPr>
              <w:spacing w:after="118" w:line="259" w:lineRule="auto"/>
              <w:ind w:left="2"/>
              <w:jc w:val="both"/>
            </w:pPr>
            <w:r>
              <w:rPr>
                <w:rFonts w:ascii="Times New Roman" w:eastAsia="Times New Roman" w:hAnsi="Times New Roman" w:cs="Times New Roman"/>
                <w:sz w:val="16"/>
              </w:rPr>
              <w:t xml:space="preserve">  </w:t>
            </w:r>
          </w:p>
          <w:p w14:paraId="02157B06" w14:textId="77777777" w:rsidR="00DE5E8D" w:rsidRDefault="00DE5E8D" w:rsidP="005D28D2">
            <w:pPr>
              <w:spacing w:line="259" w:lineRule="auto"/>
              <w:ind w:left="2" w:right="800"/>
              <w:jc w:val="both"/>
            </w:pPr>
            <w:r>
              <w:rPr>
                <w:rFonts w:ascii="Times New Roman" w:eastAsia="Times New Roman" w:hAnsi="Times New Roman" w:cs="Times New Roman"/>
                <w:sz w:val="16"/>
              </w:rPr>
              <w:t xml:space="preserve">    </w:t>
            </w:r>
          </w:p>
        </w:tc>
      </w:tr>
      <w:tr w:rsidR="00DE5E8D" w14:paraId="41B1D81D" w14:textId="77777777" w:rsidTr="009B640A">
        <w:tblPrEx>
          <w:tblCellMar>
            <w:top w:w="48" w:type="dxa"/>
            <w:left w:w="72" w:type="dxa"/>
            <w:right w:w="39" w:type="dxa"/>
          </w:tblCellMar>
        </w:tblPrEx>
        <w:trPr>
          <w:trHeight w:val="319"/>
        </w:trPr>
        <w:tc>
          <w:tcPr>
            <w:tcW w:w="1131" w:type="dxa"/>
            <w:vMerge/>
            <w:tcBorders>
              <w:top w:val="nil"/>
              <w:left w:val="single" w:sz="8" w:space="0" w:color="000000"/>
              <w:bottom w:val="nil"/>
              <w:right w:val="single" w:sz="8" w:space="0" w:color="000000"/>
            </w:tcBorders>
          </w:tcPr>
          <w:p w14:paraId="398CEEC8" w14:textId="77777777" w:rsidR="00DE5E8D" w:rsidRDefault="00DE5E8D" w:rsidP="005D28D2">
            <w:pPr>
              <w:spacing w:after="160" w:line="259" w:lineRule="auto"/>
              <w:jc w:val="both"/>
            </w:pPr>
          </w:p>
        </w:tc>
        <w:tc>
          <w:tcPr>
            <w:tcW w:w="1146" w:type="dxa"/>
            <w:gridSpan w:val="2"/>
            <w:tcBorders>
              <w:top w:val="single" w:sz="4" w:space="0" w:color="000000"/>
              <w:left w:val="single" w:sz="8" w:space="0" w:color="000000"/>
              <w:bottom w:val="single" w:sz="4" w:space="0" w:color="000000"/>
              <w:right w:val="single" w:sz="8" w:space="0" w:color="000000"/>
            </w:tcBorders>
          </w:tcPr>
          <w:p w14:paraId="6EB13D8B" w14:textId="77777777" w:rsidR="00DE5E8D" w:rsidRDefault="00DE5E8D" w:rsidP="005D28D2">
            <w:pPr>
              <w:spacing w:line="259" w:lineRule="auto"/>
              <w:ind w:right="39"/>
              <w:jc w:val="both"/>
            </w:pPr>
            <w:r>
              <w:rPr>
                <w:sz w:val="20"/>
              </w:rPr>
              <w:t xml:space="preserve">7.2 </w:t>
            </w:r>
          </w:p>
        </w:tc>
        <w:tc>
          <w:tcPr>
            <w:tcW w:w="1981" w:type="dxa"/>
            <w:gridSpan w:val="2"/>
            <w:vMerge/>
            <w:tcBorders>
              <w:top w:val="nil"/>
              <w:left w:val="single" w:sz="8" w:space="0" w:color="000000"/>
              <w:bottom w:val="nil"/>
              <w:right w:val="single" w:sz="8" w:space="0" w:color="000000"/>
            </w:tcBorders>
          </w:tcPr>
          <w:p w14:paraId="2092F8AE" w14:textId="77777777" w:rsidR="00DE5E8D" w:rsidRDefault="00DE5E8D" w:rsidP="005D28D2">
            <w:pPr>
              <w:spacing w:after="160" w:line="259" w:lineRule="auto"/>
              <w:jc w:val="both"/>
            </w:pPr>
          </w:p>
        </w:tc>
        <w:tc>
          <w:tcPr>
            <w:tcW w:w="842" w:type="dxa"/>
            <w:tcBorders>
              <w:top w:val="single" w:sz="8" w:space="0" w:color="C5D9F0"/>
              <w:left w:val="single" w:sz="8" w:space="0" w:color="000000"/>
              <w:bottom w:val="single" w:sz="8" w:space="0" w:color="C5D9F0"/>
              <w:right w:val="single" w:sz="8" w:space="0" w:color="000000"/>
            </w:tcBorders>
            <w:shd w:val="clear" w:color="auto" w:fill="C5D9F0"/>
          </w:tcPr>
          <w:p w14:paraId="415AF65D" w14:textId="77777777" w:rsidR="00DE5E8D" w:rsidRDefault="00DE5E8D" w:rsidP="005D28D2">
            <w:pPr>
              <w:spacing w:line="259" w:lineRule="auto"/>
              <w:ind w:left="1"/>
              <w:jc w:val="both"/>
            </w:pPr>
            <w:r>
              <w:rPr>
                <w:rFonts w:ascii="Times New Roman" w:eastAsia="Times New Roman" w:hAnsi="Times New Roman" w:cs="Times New Roman"/>
                <w:sz w:val="16"/>
              </w:rPr>
              <w:t xml:space="preserve">  </w:t>
            </w:r>
          </w:p>
        </w:tc>
        <w:tc>
          <w:tcPr>
            <w:tcW w:w="851" w:type="dxa"/>
            <w:tcBorders>
              <w:top w:val="single" w:sz="8" w:space="0" w:color="C5D9F0"/>
              <w:left w:val="single" w:sz="8" w:space="0" w:color="000000"/>
              <w:bottom w:val="single" w:sz="8" w:space="0" w:color="C5D9F0"/>
              <w:right w:val="single" w:sz="8" w:space="0" w:color="000000"/>
            </w:tcBorders>
            <w:shd w:val="clear" w:color="auto" w:fill="C5D9F0"/>
          </w:tcPr>
          <w:p w14:paraId="59AA2EBE" w14:textId="77777777" w:rsidR="00DE5E8D" w:rsidRDefault="00DE5E8D" w:rsidP="005D28D2">
            <w:pPr>
              <w:spacing w:line="259" w:lineRule="auto"/>
              <w:jc w:val="both"/>
            </w:pPr>
            <w:r>
              <w:rPr>
                <w:rFonts w:ascii="Times New Roman" w:eastAsia="Times New Roman" w:hAnsi="Times New Roman" w:cs="Times New Roman"/>
                <w:sz w:val="16"/>
              </w:rPr>
              <w:t xml:space="preserve">  </w:t>
            </w:r>
          </w:p>
        </w:tc>
        <w:tc>
          <w:tcPr>
            <w:tcW w:w="850" w:type="dxa"/>
            <w:tcBorders>
              <w:top w:val="single" w:sz="8" w:space="0" w:color="C5D9F0"/>
              <w:left w:val="single" w:sz="8" w:space="0" w:color="000000"/>
              <w:bottom w:val="single" w:sz="8" w:space="0" w:color="C5D9F0"/>
              <w:right w:val="single" w:sz="8" w:space="0" w:color="000000"/>
            </w:tcBorders>
            <w:shd w:val="clear" w:color="auto" w:fill="C5D9F0"/>
          </w:tcPr>
          <w:p w14:paraId="70D00A82"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1133" w:type="dxa"/>
            <w:tcBorders>
              <w:top w:val="single" w:sz="8" w:space="0" w:color="C5D9F0"/>
              <w:left w:val="single" w:sz="8" w:space="0" w:color="000000"/>
              <w:bottom w:val="single" w:sz="8" w:space="0" w:color="C5D9F0"/>
              <w:right w:val="single" w:sz="8" w:space="0" w:color="000000"/>
            </w:tcBorders>
            <w:shd w:val="clear" w:color="auto" w:fill="C5D9F0"/>
          </w:tcPr>
          <w:p w14:paraId="7830151C"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994" w:type="dxa"/>
            <w:vMerge/>
            <w:tcBorders>
              <w:top w:val="nil"/>
              <w:left w:val="single" w:sz="8" w:space="0" w:color="000000"/>
              <w:bottom w:val="nil"/>
              <w:right w:val="single" w:sz="8" w:space="0" w:color="000000"/>
            </w:tcBorders>
          </w:tcPr>
          <w:p w14:paraId="67A6C4FC" w14:textId="77777777" w:rsidR="00DE5E8D" w:rsidRDefault="00DE5E8D" w:rsidP="005D28D2">
            <w:pPr>
              <w:spacing w:after="160" w:line="259" w:lineRule="auto"/>
              <w:jc w:val="both"/>
            </w:pPr>
          </w:p>
        </w:tc>
        <w:tc>
          <w:tcPr>
            <w:tcW w:w="1002" w:type="dxa"/>
            <w:gridSpan w:val="2"/>
            <w:vMerge/>
            <w:tcBorders>
              <w:top w:val="nil"/>
              <w:left w:val="single" w:sz="8" w:space="0" w:color="000000"/>
              <w:bottom w:val="nil"/>
              <w:right w:val="single" w:sz="8" w:space="0" w:color="000000"/>
            </w:tcBorders>
          </w:tcPr>
          <w:p w14:paraId="03DFF475" w14:textId="77777777" w:rsidR="00DE5E8D" w:rsidRDefault="00DE5E8D" w:rsidP="005D28D2">
            <w:pPr>
              <w:spacing w:after="160" w:line="259" w:lineRule="auto"/>
              <w:jc w:val="both"/>
            </w:pPr>
          </w:p>
        </w:tc>
      </w:tr>
      <w:tr w:rsidR="00DE5E8D" w14:paraId="7F9E0476" w14:textId="77777777" w:rsidTr="009B640A">
        <w:tblPrEx>
          <w:tblCellMar>
            <w:top w:w="48" w:type="dxa"/>
            <w:left w:w="72" w:type="dxa"/>
            <w:right w:w="39" w:type="dxa"/>
          </w:tblCellMar>
        </w:tblPrEx>
        <w:trPr>
          <w:trHeight w:val="336"/>
        </w:trPr>
        <w:tc>
          <w:tcPr>
            <w:tcW w:w="1131" w:type="dxa"/>
            <w:vMerge/>
            <w:tcBorders>
              <w:top w:val="nil"/>
              <w:left w:val="single" w:sz="8" w:space="0" w:color="000000"/>
              <w:bottom w:val="single" w:sz="8" w:space="0" w:color="000000"/>
              <w:right w:val="single" w:sz="8" w:space="0" w:color="000000"/>
            </w:tcBorders>
          </w:tcPr>
          <w:p w14:paraId="5EBC9F6F" w14:textId="77777777" w:rsidR="00DE5E8D" w:rsidRDefault="00DE5E8D" w:rsidP="005D28D2">
            <w:pPr>
              <w:spacing w:after="160" w:line="259" w:lineRule="auto"/>
              <w:jc w:val="both"/>
            </w:pPr>
          </w:p>
        </w:tc>
        <w:tc>
          <w:tcPr>
            <w:tcW w:w="1146" w:type="dxa"/>
            <w:gridSpan w:val="2"/>
            <w:tcBorders>
              <w:top w:val="single" w:sz="4" w:space="0" w:color="000000"/>
              <w:left w:val="single" w:sz="8" w:space="0" w:color="000000"/>
              <w:bottom w:val="single" w:sz="8" w:space="0" w:color="000000"/>
              <w:right w:val="single" w:sz="8" w:space="0" w:color="000000"/>
            </w:tcBorders>
          </w:tcPr>
          <w:p w14:paraId="053D496F" w14:textId="77777777" w:rsidR="00DE5E8D" w:rsidRDefault="00DE5E8D" w:rsidP="005D28D2">
            <w:pPr>
              <w:spacing w:line="259" w:lineRule="auto"/>
              <w:ind w:right="39"/>
              <w:jc w:val="both"/>
            </w:pPr>
            <w:r>
              <w:rPr>
                <w:sz w:val="20"/>
              </w:rPr>
              <w:t xml:space="preserve">7.3 </w:t>
            </w:r>
          </w:p>
        </w:tc>
        <w:tc>
          <w:tcPr>
            <w:tcW w:w="1981" w:type="dxa"/>
            <w:gridSpan w:val="2"/>
            <w:vMerge/>
            <w:tcBorders>
              <w:top w:val="nil"/>
              <w:left w:val="single" w:sz="8" w:space="0" w:color="000000"/>
              <w:bottom w:val="single" w:sz="8" w:space="0" w:color="000000"/>
              <w:right w:val="single" w:sz="8" w:space="0" w:color="000000"/>
            </w:tcBorders>
          </w:tcPr>
          <w:p w14:paraId="1B36CE37" w14:textId="77777777" w:rsidR="00DE5E8D" w:rsidRDefault="00DE5E8D" w:rsidP="005D28D2">
            <w:pPr>
              <w:spacing w:after="160" w:line="259" w:lineRule="auto"/>
              <w:jc w:val="both"/>
            </w:pPr>
          </w:p>
        </w:tc>
        <w:tc>
          <w:tcPr>
            <w:tcW w:w="842" w:type="dxa"/>
            <w:tcBorders>
              <w:top w:val="single" w:sz="8" w:space="0" w:color="C5D9F0"/>
              <w:left w:val="single" w:sz="8" w:space="0" w:color="000000"/>
              <w:bottom w:val="single" w:sz="8" w:space="0" w:color="000000"/>
              <w:right w:val="single" w:sz="8" w:space="0" w:color="000000"/>
            </w:tcBorders>
            <w:shd w:val="clear" w:color="auto" w:fill="C5D9F0"/>
          </w:tcPr>
          <w:p w14:paraId="2091D1E0" w14:textId="77777777" w:rsidR="00DE5E8D" w:rsidRDefault="00DE5E8D" w:rsidP="005D28D2">
            <w:pPr>
              <w:spacing w:line="259" w:lineRule="auto"/>
              <w:ind w:left="1"/>
              <w:jc w:val="both"/>
            </w:pPr>
            <w:r>
              <w:rPr>
                <w:rFonts w:ascii="Times New Roman" w:eastAsia="Times New Roman" w:hAnsi="Times New Roman" w:cs="Times New Roman"/>
                <w:sz w:val="16"/>
              </w:rPr>
              <w:t xml:space="preserve">  </w:t>
            </w:r>
          </w:p>
        </w:tc>
        <w:tc>
          <w:tcPr>
            <w:tcW w:w="851" w:type="dxa"/>
            <w:tcBorders>
              <w:top w:val="single" w:sz="8" w:space="0" w:color="C5D9F0"/>
              <w:left w:val="single" w:sz="8" w:space="0" w:color="000000"/>
              <w:bottom w:val="single" w:sz="8" w:space="0" w:color="000000"/>
              <w:right w:val="single" w:sz="8" w:space="0" w:color="000000"/>
            </w:tcBorders>
            <w:shd w:val="clear" w:color="auto" w:fill="C5D9F0"/>
          </w:tcPr>
          <w:p w14:paraId="152D3334" w14:textId="77777777" w:rsidR="00DE5E8D" w:rsidRDefault="00DE5E8D" w:rsidP="005D28D2">
            <w:pPr>
              <w:spacing w:line="259" w:lineRule="auto"/>
              <w:jc w:val="both"/>
            </w:pPr>
            <w:r>
              <w:rPr>
                <w:rFonts w:ascii="Times New Roman" w:eastAsia="Times New Roman" w:hAnsi="Times New Roman" w:cs="Times New Roman"/>
                <w:sz w:val="16"/>
              </w:rPr>
              <w:t xml:space="preserve">  </w:t>
            </w:r>
          </w:p>
        </w:tc>
        <w:tc>
          <w:tcPr>
            <w:tcW w:w="850" w:type="dxa"/>
            <w:tcBorders>
              <w:top w:val="single" w:sz="8" w:space="0" w:color="C5D9F0"/>
              <w:left w:val="single" w:sz="8" w:space="0" w:color="000000"/>
              <w:bottom w:val="single" w:sz="8" w:space="0" w:color="000000"/>
              <w:right w:val="single" w:sz="8" w:space="0" w:color="000000"/>
            </w:tcBorders>
            <w:shd w:val="clear" w:color="auto" w:fill="C5D9F0"/>
          </w:tcPr>
          <w:p w14:paraId="0212078B"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1133" w:type="dxa"/>
            <w:tcBorders>
              <w:top w:val="single" w:sz="8" w:space="0" w:color="C5D9F0"/>
              <w:left w:val="single" w:sz="8" w:space="0" w:color="000000"/>
              <w:bottom w:val="single" w:sz="8" w:space="0" w:color="000000"/>
              <w:right w:val="single" w:sz="8" w:space="0" w:color="000000"/>
            </w:tcBorders>
            <w:shd w:val="clear" w:color="auto" w:fill="C5D9F0"/>
          </w:tcPr>
          <w:p w14:paraId="08B81513"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994" w:type="dxa"/>
            <w:vMerge/>
            <w:tcBorders>
              <w:top w:val="nil"/>
              <w:left w:val="single" w:sz="8" w:space="0" w:color="000000"/>
              <w:bottom w:val="single" w:sz="8" w:space="0" w:color="000000"/>
              <w:right w:val="single" w:sz="8" w:space="0" w:color="000000"/>
            </w:tcBorders>
          </w:tcPr>
          <w:p w14:paraId="190D2883" w14:textId="77777777" w:rsidR="00DE5E8D" w:rsidRDefault="00DE5E8D" w:rsidP="005D28D2">
            <w:pPr>
              <w:spacing w:after="160" w:line="259" w:lineRule="auto"/>
              <w:jc w:val="both"/>
            </w:pPr>
          </w:p>
        </w:tc>
        <w:tc>
          <w:tcPr>
            <w:tcW w:w="1002" w:type="dxa"/>
            <w:gridSpan w:val="2"/>
            <w:vMerge/>
            <w:tcBorders>
              <w:top w:val="nil"/>
              <w:left w:val="single" w:sz="8" w:space="0" w:color="000000"/>
              <w:bottom w:val="single" w:sz="8" w:space="0" w:color="000000"/>
              <w:right w:val="single" w:sz="8" w:space="0" w:color="000000"/>
            </w:tcBorders>
          </w:tcPr>
          <w:p w14:paraId="28D7F350" w14:textId="77777777" w:rsidR="00DE5E8D" w:rsidRDefault="00DE5E8D" w:rsidP="005D28D2">
            <w:pPr>
              <w:spacing w:after="160" w:line="259" w:lineRule="auto"/>
              <w:jc w:val="both"/>
            </w:pPr>
          </w:p>
        </w:tc>
      </w:tr>
      <w:tr w:rsidR="00DE5E8D" w14:paraId="191504BB" w14:textId="77777777" w:rsidTr="009B640A">
        <w:tblPrEx>
          <w:tblCellMar>
            <w:top w:w="48" w:type="dxa"/>
            <w:left w:w="72" w:type="dxa"/>
            <w:right w:w="39" w:type="dxa"/>
          </w:tblCellMar>
        </w:tblPrEx>
        <w:trPr>
          <w:trHeight w:val="319"/>
        </w:trPr>
        <w:tc>
          <w:tcPr>
            <w:tcW w:w="1131" w:type="dxa"/>
            <w:vMerge w:val="restart"/>
            <w:tcBorders>
              <w:top w:val="single" w:sz="8" w:space="0" w:color="000000"/>
              <w:left w:val="single" w:sz="8" w:space="0" w:color="000000"/>
              <w:bottom w:val="single" w:sz="8" w:space="0" w:color="000000"/>
              <w:right w:val="single" w:sz="8" w:space="0" w:color="000000"/>
            </w:tcBorders>
            <w:vAlign w:val="center"/>
          </w:tcPr>
          <w:p w14:paraId="6C1E147E" w14:textId="77777777" w:rsidR="00DE5E8D" w:rsidRDefault="00DE5E8D" w:rsidP="005D28D2">
            <w:pPr>
              <w:spacing w:line="259" w:lineRule="auto"/>
              <w:ind w:right="29"/>
              <w:jc w:val="both"/>
            </w:pPr>
            <w:r>
              <w:rPr>
                <w:rFonts w:ascii="Calibri" w:eastAsia="Calibri" w:hAnsi="Calibri" w:cs="Calibri"/>
              </w:rPr>
              <w:t xml:space="preserve">8 </w:t>
            </w:r>
          </w:p>
        </w:tc>
        <w:tc>
          <w:tcPr>
            <w:tcW w:w="1146" w:type="dxa"/>
            <w:gridSpan w:val="2"/>
            <w:tcBorders>
              <w:top w:val="single" w:sz="8" w:space="0" w:color="000000"/>
              <w:left w:val="single" w:sz="8" w:space="0" w:color="000000"/>
              <w:bottom w:val="single" w:sz="4" w:space="0" w:color="000000"/>
              <w:right w:val="single" w:sz="8" w:space="0" w:color="000000"/>
            </w:tcBorders>
          </w:tcPr>
          <w:p w14:paraId="5905247A" w14:textId="77777777" w:rsidR="00DE5E8D" w:rsidRDefault="00DE5E8D" w:rsidP="005D28D2">
            <w:pPr>
              <w:spacing w:line="259" w:lineRule="auto"/>
              <w:ind w:right="39"/>
              <w:jc w:val="both"/>
            </w:pPr>
            <w:r>
              <w:rPr>
                <w:sz w:val="20"/>
              </w:rPr>
              <w:t xml:space="preserve">8.1 </w:t>
            </w:r>
          </w:p>
        </w:tc>
        <w:tc>
          <w:tcPr>
            <w:tcW w:w="1981" w:type="dxa"/>
            <w:gridSpan w:val="2"/>
            <w:vMerge w:val="restart"/>
            <w:tcBorders>
              <w:top w:val="single" w:sz="8" w:space="0" w:color="000000"/>
              <w:left w:val="single" w:sz="8" w:space="0" w:color="000000"/>
              <w:bottom w:val="single" w:sz="8" w:space="0" w:color="000000"/>
              <w:right w:val="single" w:sz="8" w:space="0" w:color="000000"/>
            </w:tcBorders>
            <w:shd w:val="clear" w:color="auto" w:fill="D6E3BB"/>
            <w:vAlign w:val="center"/>
          </w:tcPr>
          <w:p w14:paraId="35553C28" w14:textId="77777777" w:rsidR="00DE5E8D" w:rsidRPr="00936C0C" w:rsidRDefault="00DE5E8D" w:rsidP="005D28D2">
            <w:pPr>
              <w:spacing w:line="259" w:lineRule="auto"/>
              <w:ind w:left="78"/>
              <w:jc w:val="both"/>
              <w:rPr>
                <w:rFonts w:ascii="Arial" w:hAnsi="Arial" w:cs="Arial"/>
              </w:rPr>
            </w:pPr>
            <w:r w:rsidRPr="00936C0C">
              <w:rPr>
                <w:rFonts w:ascii="Arial" w:hAnsi="Arial" w:cs="Arial"/>
                <w:sz w:val="14"/>
              </w:rPr>
              <w:t xml:space="preserve">HISTÓRICO MODERADO. </w:t>
            </w:r>
          </w:p>
        </w:tc>
        <w:tc>
          <w:tcPr>
            <w:tcW w:w="842" w:type="dxa"/>
            <w:vMerge w:val="restart"/>
            <w:tcBorders>
              <w:top w:val="single" w:sz="8" w:space="0" w:color="000000"/>
              <w:left w:val="single" w:sz="8" w:space="0" w:color="000000"/>
              <w:bottom w:val="single" w:sz="8" w:space="0" w:color="000000"/>
              <w:right w:val="single" w:sz="8" w:space="0" w:color="000000"/>
            </w:tcBorders>
          </w:tcPr>
          <w:p w14:paraId="21F18A39" w14:textId="77777777" w:rsidR="00DE5E8D" w:rsidRDefault="00DE5E8D" w:rsidP="005D28D2">
            <w:pPr>
              <w:spacing w:after="128" w:line="259" w:lineRule="auto"/>
              <w:ind w:left="1"/>
              <w:jc w:val="both"/>
            </w:pPr>
            <w:r>
              <w:rPr>
                <w:rFonts w:ascii="Times New Roman" w:eastAsia="Times New Roman" w:hAnsi="Times New Roman" w:cs="Times New Roman"/>
                <w:sz w:val="16"/>
              </w:rPr>
              <w:t xml:space="preserve">  </w:t>
            </w:r>
          </w:p>
          <w:p w14:paraId="4A506F51" w14:textId="77777777" w:rsidR="00DE5E8D" w:rsidRDefault="00DE5E8D" w:rsidP="005D28D2">
            <w:pPr>
              <w:spacing w:line="259" w:lineRule="auto"/>
              <w:ind w:left="1"/>
              <w:jc w:val="both"/>
            </w:pPr>
            <w:r>
              <w:rPr>
                <w:rFonts w:ascii="Times New Roman" w:eastAsia="Times New Roman" w:hAnsi="Times New Roman" w:cs="Times New Roman"/>
                <w:sz w:val="16"/>
              </w:rPr>
              <w:t xml:space="preserve">  </w:t>
            </w:r>
          </w:p>
        </w:tc>
        <w:tc>
          <w:tcPr>
            <w:tcW w:w="851" w:type="dxa"/>
            <w:tcBorders>
              <w:top w:val="single" w:sz="8" w:space="0" w:color="000000"/>
              <w:left w:val="single" w:sz="8" w:space="0" w:color="000000"/>
              <w:bottom w:val="single" w:sz="8" w:space="0" w:color="C5D9F0"/>
              <w:right w:val="single" w:sz="8" w:space="0" w:color="000000"/>
            </w:tcBorders>
            <w:shd w:val="clear" w:color="auto" w:fill="C5D9F0"/>
          </w:tcPr>
          <w:p w14:paraId="0ACB62A0" w14:textId="77777777" w:rsidR="00DE5E8D" w:rsidRDefault="00DE5E8D" w:rsidP="005D28D2">
            <w:pPr>
              <w:spacing w:line="259" w:lineRule="auto"/>
              <w:jc w:val="both"/>
            </w:pPr>
            <w:r>
              <w:rPr>
                <w:rFonts w:ascii="Times New Roman" w:eastAsia="Times New Roman" w:hAnsi="Times New Roman" w:cs="Times New Roman"/>
                <w:sz w:val="16"/>
              </w:rPr>
              <w:t xml:space="preserve">  </w:t>
            </w:r>
          </w:p>
        </w:tc>
        <w:tc>
          <w:tcPr>
            <w:tcW w:w="850" w:type="dxa"/>
            <w:tcBorders>
              <w:top w:val="single" w:sz="8" w:space="0" w:color="000000"/>
              <w:left w:val="single" w:sz="8" w:space="0" w:color="000000"/>
              <w:bottom w:val="single" w:sz="8" w:space="0" w:color="C5D9F0"/>
              <w:right w:val="single" w:sz="8" w:space="0" w:color="000000"/>
            </w:tcBorders>
            <w:shd w:val="clear" w:color="auto" w:fill="C5D9F0"/>
          </w:tcPr>
          <w:p w14:paraId="379352B1"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1133" w:type="dxa"/>
            <w:tcBorders>
              <w:top w:val="single" w:sz="8" w:space="0" w:color="000000"/>
              <w:left w:val="single" w:sz="8" w:space="0" w:color="000000"/>
              <w:bottom w:val="single" w:sz="8" w:space="0" w:color="C5D9F0"/>
              <w:right w:val="single" w:sz="8" w:space="0" w:color="000000"/>
            </w:tcBorders>
            <w:shd w:val="clear" w:color="auto" w:fill="C5D9F0"/>
          </w:tcPr>
          <w:p w14:paraId="29D81D7B"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994" w:type="dxa"/>
            <w:tcBorders>
              <w:top w:val="single" w:sz="8" w:space="0" w:color="000000"/>
              <w:left w:val="single" w:sz="8" w:space="0" w:color="000000"/>
              <w:bottom w:val="single" w:sz="8" w:space="0" w:color="C5D9F0"/>
              <w:right w:val="single" w:sz="8" w:space="0" w:color="000000"/>
            </w:tcBorders>
            <w:shd w:val="clear" w:color="auto" w:fill="C5D9F0"/>
          </w:tcPr>
          <w:p w14:paraId="62EFAE9B" w14:textId="77777777" w:rsidR="00DE5E8D" w:rsidRDefault="00DE5E8D" w:rsidP="005D28D2">
            <w:pPr>
              <w:spacing w:line="259" w:lineRule="auto"/>
              <w:jc w:val="both"/>
            </w:pPr>
            <w:r>
              <w:rPr>
                <w:rFonts w:ascii="Times New Roman" w:eastAsia="Times New Roman" w:hAnsi="Times New Roman" w:cs="Times New Roman"/>
                <w:sz w:val="16"/>
              </w:rPr>
              <w:t xml:space="preserve">  </w:t>
            </w:r>
          </w:p>
        </w:tc>
        <w:tc>
          <w:tcPr>
            <w:tcW w:w="1002" w:type="dxa"/>
            <w:gridSpan w:val="2"/>
            <w:vMerge w:val="restart"/>
            <w:tcBorders>
              <w:top w:val="single" w:sz="8" w:space="0" w:color="000000"/>
              <w:left w:val="single" w:sz="8" w:space="0" w:color="000000"/>
              <w:bottom w:val="single" w:sz="8" w:space="0" w:color="000000"/>
              <w:right w:val="single" w:sz="8" w:space="0" w:color="000000"/>
            </w:tcBorders>
          </w:tcPr>
          <w:p w14:paraId="200A4F9F" w14:textId="77777777" w:rsidR="00DE5E8D" w:rsidRDefault="00DE5E8D" w:rsidP="005D28D2">
            <w:pPr>
              <w:spacing w:after="128" w:line="259" w:lineRule="auto"/>
              <w:ind w:left="2"/>
              <w:jc w:val="both"/>
            </w:pPr>
            <w:r>
              <w:rPr>
                <w:rFonts w:ascii="Times New Roman" w:eastAsia="Times New Roman" w:hAnsi="Times New Roman" w:cs="Times New Roman"/>
                <w:sz w:val="16"/>
              </w:rPr>
              <w:t xml:space="preserve">  </w:t>
            </w:r>
          </w:p>
          <w:p w14:paraId="469D3C09"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r>
      <w:tr w:rsidR="00DE5E8D" w14:paraId="0D185487" w14:textId="77777777" w:rsidTr="009B640A">
        <w:tblPrEx>
          <w:tblCellMar>
            <w:top w:w="48" w:type="dxa"/>
            <w:left w:w="72" w:type="dxa"/>
            <w:right w:w="39" w:type="dxa"/>
          </w:tblCellMar>
        </w:tblPrEx>
        <w:trPr>
          <w:trHeight w:val="336"/>
        </w:trPr>
        <w:tc>
          <w:tcPr>
            <w:tcW w:w="1131" w:type="dxa"/>
            <w:vMerge/>
            <w:tcBorders>
              <w:top w:val="nil"/>
              <w:left w:val="single" w:sz="8" w:space="0" w:color="000000"/>
              <w:bottom w:val="single" w:sz="8" w:space="0" w:color="000000"/>
              <w:right w:val="single" w:sz="8" w:space="0" w:color="000000"/>
            </w:tcBorders>
          </w:tcPr>
          <w:p w14:paraId="56633D25" w14:textId="77777777" w:rsidR="00DE5E8D" w:rsidRDefault="00DE5E8D" w:rsidP="005D28D2">
            <w:pPr>
              <w:spacing w:after="160" w:line="259" w:lineRule="auto"/>
              <w:jc w:val="both"/>
            </w:pPr>
          </w:p>
        </w:tc>
        <w:tc>
          <w:tcPr>
            <w:tcW w:w="1146" w:type="dxa"/>
            <w:gridSpan w:val="2"/>
            <w:tcBorders>
              <w:top w:val="single" w:sz="4" w:space="0" w:color="000000"/>
              <w:left w:val="single" w:sz="8" w:space="0" w:color="000000"/>
              <w:bottom w:val="single" w:sz="8" w:space="0" w:color="000000"/>
              <w:right w:val="single" w:sz="8" w:space="0" w:color="000000"/>
            </w:tcBorders>
          </w:tcPr>
          <w:p w14:paraId="382D8BA9" w14:textId="77777777" w:rsidR="00DE5E8D" w:rsidRDefault="00DE5E8D" w:rsidP="005D28D2">
            <w:pPr>
              <w:spacing w:line="259" w:lineRule="auto"/>
              <w:ind w:right="39"/>
              <w:jc w:val="both"/>
            </w:pPr>
            <w:r>
              <w:rPr>
                <w:sz w:val="20"/>
              </w:rPr>
              <w:t xml:space="preserve">8.2 </w:t>
            </w:r>
          </w:p>
        </w:tc>
        <w:tc>
          <w:tcPr>
            <w:tcW w:w="1981" w:type="dxa"/>
            <w:gridSpan w:val="2"/>
            <w:vMerge/>
            <w:tcBorders>
              <w:top w:val="nil"/>
              <w:left w:val="single" w:sz="8" w:space="0" w:color="000000"/>
              <w:bottom w:val="single" w:sz="8" w:space="0" w:color="000000"/>
              <w:right w:val="single" w:sz="8" w:space="0" w:color="000000"/>
            </w:tcBorders>
          </w:tcPr>
          <w:p w14:paraId="4653965B" w14:textId="77777777" w:rsidR="00DE5E8D" w:rsidRDefault="00DE5E8D" w:rsidP="005D28D2">
            <w:pPr>
              <w:spacing w:after="160" w:line="259" w:lineRule="auto"/>
              <w:jc w:val="both"/>
            </w:pPr>
          </w:p>
        </w:tc>
        <w:tc>
          <w:tcPr>
            <w:tcW w:w="842" w:type="dxa"/>
            <w:vMerge/>
            <w:tcBorders>
              <w:top w:val="nil"/>
              <w:left w:val="single" w:sz="8" w:space="0" w:color="000000"/>
              <w:bottom w:val="single" w:sz="8" w:space="0" w:color="000000"/>
              <w:right w:val="single" w:sz="8" w:space="0" w:color="000000"/>
            </w:tcBorders>
          </w:tcPr>
          <w:p w14:paraId="0FBBF13C" w14:textId="77777777" w:rsidR="00DE5E8D" w:rsidRDefault="00DE5E8D" w:rsidP="005D28D2">
            <w:pPr>
              <w:spacing w:after="160" w:line="259" w:lineRule="auto"/>
              <w:jc w:val="both"/>
            </w:pPr>
          </w:p>
        </w:tc>
        <w:tc>
          <w:tcPr>
            <w:tcW w:w="851" w:type="dxa"/>
            <w:tcBorders>
              <w:top w:val="single" w:sz="8" w:space="0" w:color="C5D9F0"/>
              <w:left w:val="single" w:sz="8" w:space="0" w:color="000000"/>
              <w:bottom w:val="single" w:sz="8" w:space="0" w:color="000000"/>
              <w:right w:val="single" w:sz="8" w:space="0" w:color="000000"/>
            </w:tcBorders>
            <w:shd w:val="clear" w:color="auto" w:fill="C5D9F0"/>
          </w:tcPr>
          <w:p w14:paraId="38224BE9" w14:textId="77777777" w:rsidR="00DE5E8D" w:rsidRDefault="00DE5E8D" w:rsidP="005D28D2">
            <w:pPr>
              <w:spacing w:line="259" w:lineRule="auto"/>
              <w:jc w:val="both"/>
            </w:pPr>
            <w:r>
              <w:rPr>
                <w:rFonts w:ascii="Times New Roman" w:eastAsia="Times New Roman" w:hAnsi="Times New Roman" w:cs="Times New Roman"/>
                <w:sz w:val="16"/>
              </w:rPr>
              <w:t xml:space="preserve">  </w:t>
            </w:r>
          </w:p>
        </w:tc>
        <w:tc>
          <w:tcPr>
            <w:tcW w:w="850" w:type="dxa"/>
            <w:tcBorders>
              <w:top w:val="single" w:sz="8" w:space="0" w:color="C5D9F0"/>
              <w:left w:val="single" w:sz="8" w:space="0" w:color="000000"/>
              <w:bottom w:val="single" w:sz="8" w:space="0" w:color="000000"/>
              <w:right w:val="single" w:sz="8" w:space="0" w:color="000000"/>
            </w:tcBorders>
            <w:shd w:val="clear" w:color="auto" w:fill="C5D9F0"/>
          </w:tcPr>
          <w:p w14:paraId="16C6FD91"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1133" w:type="dxa"/>
            <w:tcBorders>
              <w:top w:val="single" w:sz="8" w:space="0" w:color="C5D9F0"/>
              <w:left w:val="single" w:sz="8" w:space="0" w:color="000000"/>
              <w:bottom w:val="single" w:sz="8" w:space="0" w:color="000000"/>
              <w:right w:val="single" w:sz="8" w:space="0" w:color="000000"/>
            </w:tcBorders>
            <w:shd w:val="clear" w:color="auto" w:fill="C5D9F0"/>
          </w:tcPr>
          <w:p w14:paraId="6AFA67EF"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994" w:type="dxa"/>
            <w:tcBorders>
              <w:top w:val="single" w:sz="8" w:space="0" w:color="C5D9F0"/>
              <w:left w:val="single" w:sz="8" w:space="0" w:color="000000"/>
              <w:bottom w:val="single" w:sz="8" w:space="0" w:color="000000"/>
              <w:right w:val="single" w:sz="8" w:space="0" w:color="000000"/>
            </w:tcBorders>
            <w:shd w:val="clear" w:color="auto" w:fill="C5D9F0"/>
          </w:tcPr>
          <w:p w14:paraId="237227DF" w14:textId="77777777" w:rsidR="00DE5E8D" w:rsidRDefault="00DE5E8D" w:rsidP="005D28D2">
            <w:pPr>
              <w:spacing w:line="259" w:lineRule="auto"/>
              <w:jc w:val="both"/>
            </w:pPr>
            <w:r>
              <w:rPr>
                <w:rFonts w:ascii="Times New Roman" w:eastAsia="Times New Roman" w:hAnsi="Times New Roman" w:cs="Times New Roman"/>
                <w:sz w:val="16"/>
              </w:rPr>
              <w:t xml:space="preserve">  </w:t>
            </w:r>
          </w:p>
        </w:tc>
        <w:tc>
          <w:tcPr>
            <w:tcW w:w="1002" w:type="dxa"/>
            <w:gridSpan w:val="2"/>
            <w:vMerge/>
            <w:tcBorders>
              <w:top w:val="nil"/>
              <w:left w:val="single" w:sz="8" w:space="0" w:color="000000"/>
              <w:bottom w:val="single" w:sz="8" w:space="0" w:color="000000"/>
              <w:right w:val="single" w:sz="8" w:space="0" w:color="000000"/>
            </w:tcBorders>
          </w:tcPr>
          <w:p w14:paraId="6D706D27" w14:textId="77777777" w:rsidR="00DE5E8D" w:rsidRDefault="00DE5E8D" w:rsidP="005D28D2">
            <w:pPr>
              <w:spacing w:after="160" w:line="259" w:lineRule="auto"/>
              <w:jc w:val="both"/>
            </w:pPr>
          </w:p>
        </w:tc>
      </w:tr>
      <w:tr w:rsidR="00DE5E8D" w14:paraId="6FDE08D4" w14:textId="77777777" w:rsidTr="009B640A">
        <w:tblPrEx>
          <w:tblCellMar>
            <w:top w:w="48" w:type="dxa"/>
            <w:left w:w="72" w:type="dxa"/>
            <w:right w:w="39" w:type="dxa"/>
          </w:tblCellMar>
        </w:tblPrEx>
        <w:trPr>
          <w:trHeight w:val="319"/>
        </w:trPr>
        <w:tc>
          <w:tcPr>
            <w:tcW w:w="1131" w:type="dxa"/>
            <w:vMerge w:val="restart"/>
            <w:tcBorders>
              <w:top w:val="single" w:sz="8" w:space="0" w:color="000000"/>
              <w:left w:val="single" w:sz="8" w:space="0" w:color="000000"/>
              <w:bottom w:val="single" w:sz="8" w:space="0" w:color="000000"/>
              <w:right w:val="single" w:sz="8" w:space="0" w:color="000000"/>
            </w:tcBorders>
            <w:vAlign w:val="center"/>
          </w:tcPr>
          <w:p w14:paraId="796F6D1F" w14:textId="77777777" w:rsidR="00DE5E8D" w:rsidRDefault="00DE5E8D" w:rsidP="005D28D2">
            <w:pPr>
              <w:spacing w:line="259" w:lineRule="auto"/>
              <w:ind w:right="29"/>
              <w:jc w:val="both"/>
            </w:pPr>
            <w:r>
              <w:rPr>
                <w:rFonts w:ascii="Calibri" w:eastAsia="Calibri" w:hAnsi="Calibri" w:cs="Calibri"/>
              </w:rPr>
              <w:t xml:space="preserve">9 </w:t>
            </w:r>
          </w:p>
        </w:tc>
        <w:tc>
          <w:tcPr>
            <w:tcW w:w="1146" w:type="dxa"/>
            <w:gridSpan w:val="2"/>
            <w:tcBorders>
              <w:top w:val="single" w:sz="8" w:space="0" w:color="000000"/>
              <w:left w:val="single" w:sz="8" w:space="0" w:color="000000"/>
              <w:bottom w:val="single" w:sz="4" w:space="0" w:color="000000"/>
              <w:right w:val="single" w:sz="8" w:space="0" w:color="000000"/>
            </w:tcBorders>
          </w:tcPr>
          <w:p w14:paraId="42BA334D" w14:textId="77777777" w:rsidR="00DE5E8D" w:rsidRDefault="00DE5E8D" w:rsidP="005D28D2">
            <w:pPr>
              <w:spacing w:line="259" w:lineRule="auto"/>
              <w:ind w:right="39"/>
              <w:jc w:val="both"/>
            </w:pPr>
            <w:r>
              <w:rPr>
                <w:sz w:val="20"/>
              </w:rPr>
              <w:t xml:space="preserve">9.1 </w:t>
            </w:r>
          </w:p>
        </w:tc>
        <w:tc>
          <w:tcPr>
            <w:tcW w:w="1981" w:type="dxa"/>
            <w:gridSpan w:val="2"/>
            <w:vMerge w:val="restart"/>
            <w:tcBorders>
              <w:top w:val="single" w:sz="8" w:space="0" w:color="000000"/>
              <w:left w:val="single" w:sz="8" w:space="0" w:color="000000"/>
              <w:bottom w:val="single" w:sz="8" w:space="0" w:color="000000"/>
              <w:right w:val="single" w:sz="8" w:space="0" w:color="000000"/>
            </w:tcBorders>
            <w:shd w:val="clear" w:color="auto" w:fill="D6E3BB"/>
            <w:vAlign w:val="center"/>
          </w:tcPr>
          <w:p w14:paraId="7C4EE052" w14:textId="77777777" w:rsidR="00DE5E8D" w:rsidRPr="00936C0C" w:rsidRDefault="00DE5E8D" w:rsidP="00936C0C">
            <w:pPr>
              <w:spacing w:line="259" w:lineRule="auto"/>
              <w:ind w:right="34"/>
              <w:jc w:val="center"/>
              <w:rPr>
                <w:rFonts w:ascii="Arial" w:hAnsi="Arial" w:cs="Arial"/>
              </w:rPr>
            </w:pPr>
            <w:r w:rsidRPr="00936C0C">
              <w:rPr>
                <w:rFonts w:ascii="Arial" w:hAnsi="Arial" w:cs="Arial"/>
                <w:sz w:val="14"/>
              </w:rPr>
              <w:t>SEMI-URBANO (SIN</w:t>
            </w:r>
          </w:p>
          <w:p w14:paraId="79009156" w14:textId="77777777" w:rsidR="00DE5E8D" w:rsidRDefault="00DE5E8D" w:rsidP="00936C0C">
            <w:pPr>
              <w:spacing w:line="259" w:lineRule="auto"/>
              <w:jc w:val="center"/>
            </w:pPr>
            <w:r w:rsidRPr="00936C0C">
              <w:rPr>
                <w:rFonts w:ascii="Arial" w:hAnsi="Arial" w:cs="Arial"/>
                <w:sz w:val="14"/>
              </w:rPr>
              <w:t>SERVICIOS, CONURBADO AL LÍMITE URBANO).</w:t>
            </w:r>
          </w:p>
        </w:tc>
        <w:tc>
          <w:tcPr>
            <w:tcW w:w="842" w:type="dxa"/>
            <w:tcBorders>
              <w:top w:val="single" w:sz="8" w:space="0" w:color="000000"/>
              <w:left w:val="single" w:sz="8" w:space="0" w:color="000000"/>
              <w:bottom w:val="single" w:sz="8" w:space="0" w:color="C5D9F0"/>
              <w:right w:val="single" w:sz="8" w:space="0" w:color="000000"/>
            </w:tcBorders>
            <w:shd w:val="clear" w:color="auto" w:fill="C5D9F0"/>
          </w:tcPr>
          <w:p w14:paraId="25D491A5" w14:textId="77777777" w:rsidR="00DE5E8D" w:rsidRDefault="00DE5E8D" w:rsidP="005D28D2">
            <w:pPr>
              <w:spacing w:line="259" w:lineRule="auto"/>
              <w:ind w:left="1"/>
              <w:jc w:val="both"/>
            </w:pPr>
            <w:r>
              <w:rPr>
                <w:rFonts w:ascii="Times New Roman" w:eastAsia="Times New Roman" w:hAnsi="Times New Roman" w:cs="Times New Roman"/>
                <w:sz w:val="16"/>
              </w:rPr>
              <w:t xml:space="preserve">  </w:t>
            </w:r>
          </w:p>
        </w:tc>
        <w:tc>
          <w:tcPr>
            <w:tcW w:w="851" w:type="dxa"/>
            <w:tcBorders>
              <w:top w:val="single" w:sz="8" w:space="0" w:color="000000"/>
              <w:left w:val="single" w:sz="8" w:space="0" w:color="000000"/>
              <w:bottom w:val="single" w:sz="8" w:space="0" w:color="C5D9F0"/>
              <w:right w:val="single" w:sz="8" w:space="0" w:color="000000"/>
            </w:tcBorders>
            <w:shd w:val="clear" w:color="auto" w:fill="C5D9F0"/>
          </w:tcPr>
          <w:p w14:paraId="66E43517" w14:textId="77777777" w:rsidR="00DE5E8D" w:rsidRDefault="00DE5E8D" w:rsidP="005D28D2">
            <w:pPr>
              <w:spacing w:line="259" w:lineRule="auto"/>
              <w:jc w:val="both"/>
            </w:pPr>
            <w:r>
              <w:rPr>
                <w:rFonts w:ascii="Times New Roman" w:eastAsia="Times New Roman" w:hAnsi="Times New Roman" w:cs="Times New Roman"/>
                <w:sz w:val="16"/>
              </w:rPr>
              <w:t xml:space="preserve">  </w:t>
            </w:r>
          </w:p>
        </w:tc>
        <w:tc>
          <w:tcPr>
            <w:tcW w:w="850" w:type="dxa"/>
            <w:tcBorders>
              <w:top w:val="single" w:sz="8" w:space="0" w:color="000000"/>
              <w:left w:val="single" w:sz="8" w:space="0" w:color="000000"/>
              <w:bottom w:val="single" w:sz="8" w:space="0" w:color="C5D9F0"/>
              <w:right w:val="single" w:sz="8" w:space="0" w:color="000000"/>
            </w:tcBorders>
            <w:shd w:val="clear" w:color="auto" w:fill="C5D9F0"/>
          </w:tcPr>
          <w:p w14:paraId="5BD59E80"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1133" w:type="dxa"/>
            <w:tcBorders>
              <w:top w:val="single" w:sz="8" w:space="0" w:color="000000"/>
              <w:left w:val="single" w:sz="8" w:space="0" w:color="000000"/>
              <w:bottom w:val="single" w:sz="8" w:space="0" w:color="C5D9F0"/>
              <w:right w:val="single" w:sz="8" w:space="0" w:color="000000"/>
            </w:tcBorders>
            <w:shd w:val="clear" w:color="auto" w:fill="C5D9F0"/>
          </w:tcPr>
          <w:p w14:paraId="2D2E8AF7"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994" w:type="dxa"/>
            <w:tcBorders>
              <w:top w:val="single" w:sz="8" w:space="0" w:color="000000"/>
              <w:left w:val="single" w:sz="8" w:space="0" w:color="000000"/>
              <w:bottom w:val="single" w:sz="8" w:space="0" w:color="C5D9F0"/>
              <w:right w:val="single" w:sz="8" w:space="0" w:color="000000"/>
            </w:tcBorders>
            <w:shd w:val="clear" w:color="auto" w:fill="C5D9F0"/>
          </w:tcPr>
          <w:p w14:paraId="6D95DFDF" w14:textId="77777777" w:rsidR="00DE5E8D" w:rsidRDefault="00DE5E8D" w:rsidP="005D28D2">
            <w:pPr>
              <w:spacing w:line="259" w:lineRule="auto"/>
              <w:jc w:val="both"/>
            </w:pPr>
            <w:r>
              <w:rPr>
                <w:rFonts w:ascii="Times New Roman" w:eastAsia="Times New Roman" w:hAnsi="Times New Roman" w:cs="Times New Roman"/>
                <w:sz w:val="16"/>
              </w:rPr>
              <w:t xml:space="preserve">  </w:t>
            </w:r>
          </w:p>
        </w:tc>
        <w:tc>
          <w:tcPr>
            <w:tcW w:w="1002" w:type="dxa"/>
            <w:gridSpan w:val="2"/>
            <w:tcBorders>
              <w:top w:val="single" w:sz="8" w:space="0" w:color="000000"/>
              <w:left w:val="single" w:sz="8" w:space="0" w:color="000000"/>
              <w:bottom w:val="single" w:sz="8" w:space="0" w:color="C5D9F0"/>
              <w:right w:val="single" w:sz="8" w:space="0" w:color="000000"/>
            </w:tcBorders>
            <w:shd w:val="clear" w:color="auto" w:fill="C5D9F0"/>
          </w:tcPr>
          <w:p w14:paraId="29BA6C6B"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r>
      <w:tr w:rsidR="00DE5E8D" w14:paraId="661CEB49" w14:textId="77777777" w:rsidTr="009B640A">
        <w:tblPrEx>
          <w:tblCellMar>
            <w:top w:w="48" w:type="dxa"/>
            <w:left w:w="72" w:type="dxa"/>
            <w:right w:w="39" w:type="dxa"/>
          </w:tblCellMar>
        </w:tblPrEx>
        <w:trPr>
          <w:trHeight w:val="320"/>
        </w:trPr>
        <w:tc>
          <w:tcPr>
            <w:tcW w:w="1131" w:type="dxa"/>
            <w:vMerge/>
            <w:tcBorders>
              <w:top w:val="nil"/>
              <w:left w:val="single" w:sz="8" w:space="0" w:color="000000"/>
              <w:bottom w:val="nil"/>
              <w:right w:val="single" w:sz="8" w:space="0" w:color="000000"/>
            </w:tcBorders>
          </w:tcPr>
          <w:p w14:paraId="3405A38E" w14:textId="77777777" w:rsidR="00DE5E8D" w:rsidRDefault="00DE5E8D" w:rsidP="005D28D2">
            <w:pPr>
              <w:spacing w:after="160" w:line="259" w:lineRule="auto"/>
              <w:jc w:val="both"/>
            </w:pPr>
          </w:p>
        </w:tc>
        <w:tc>
          <w:tcPr>
            <w:tcW w:w="1146" w:type="dxa"/>
            <w:gridSpan w:val="2"/>
            <w:tcBorders>
              <w:top w:val="single" w:sz="4" w:space="0" w:color="000000"/>
              <w:left w:val="single" w:sz="8" w:space="0" w:color="000000"/>
              <w:bottom w:val="single" w:sz="4" w:space="0" w:color="000000"/>
              <w:right w:val="single" w:sz="8" w:space="0" w:color="000000"/>
            </w:tcBorders>
          </w:tcPr>
          <w:p w14:paraId="57603FD9" w14:textId="77777777" w:rsidR="00DE5E8D" w:rsidRDefault="00DE5E8D" w:rsidP="005D28D2">
            <w:pPr>
              <w:spacing w:line="259" w:lineRule="auto"/>
              <w:ind w:right="39"/>
              <w:jc w:val="both"/>
            </w:pPr>
            <w:r>
              <w:rPr>
                <w:sz w:val="20"/>
              </w:rPr>
              <w:t xml:space="preserve">9.2 </w:t>
            </w:r>
          </w:p>
        </w:tc>
        <w:tc>
          <w:tcPr>
            <w:tcW w:w="1981" w:type="dxa"/>
            <w:gridSpan w:val="2"/>
            <w:vMerge/>
            <w:tcBorders>
              <w:top w:val="nil"/>
              <w:left w:val="single" w:sz="8" w:space="0" w:color="000000"/>
              <w:bottom w:val="nil"/>
              <w:right w:val="single" w:sz="8" w:space="0" w:color="000000"/>
            </w:tcBorders>
          </w:tcPr>
          <w:p w14:paraId="227E49B1" w14:textId="77777777" w:rsidR="00DE5E8D" w:rsidRDefault="00DE5E8D" w:rsidP="005D28D2">
            <w:pPr>
              <w:spacing w:after="160" w:line="259" w:lineRule="auto"/>
              <w:jc w:val="both"/>
            </w:pPr>
          </w:p>
        </w:tc>
        <w:tc>
          <w:tcPr>
            <w:tcW w:w="842" w:type="dxa"/>
            <w:tcBorders>
              <w:top w:val="single" w:sz="8" w:space="0" w:color="C5D9F0"/>
              <w:left w:val="single" w:sz="8" w:space="0" w:color="000000"/>
              <w:bottom w:val="single" w:sz="8" w:space="0" w:color="C5D9F0"/>
              <w:right w:val="single" w:sz="8" w:space="0" w:color="000000"/>
            </w:tcBorders>
            <w:shd w:val="clear" w:color="auto" w:fill="C5D9F0"/>
          </w:tcPr>
          <w:p w14:paraId="61DDC751" w14:textId="77777777" w:rsidR="00DE5E8D" w:rsidRDefault="00DE5E8D" w:rsidP="005D28D2">
            <w:pPr>
              <w:spacing w:line="259" w:lineRule="auto"/>
              <w:ind w:left="1"/>
              <w:jc w:val="both"/>
            </w:pPr>
            <w:r>
              <w:rPr>
                <w:rFonts w:ascii="Times New Roman" w:eastAsia="Times New Roman" w:hAnsi="Times New Roman" w:cs="Times New Roman"/>
                <w:sz w:val="16"/>
              </w:rPr>
              <w:t xml:space="preserve">  </w:t>
            </w:r>
          </w:p>
        </w:tc>
        <w:tc>
          <w:tcPr>
            <w:tcW w:w="851" w:type="dxa"/>
            <w:tcBorders>
              <w:top w:val="single" w:sz="8" w:space="0" w:color="C5D9F0"/>
              <w:left w:val="single" w:sz="8" w:space="0" w:color="000000"/>
              <w:bottom w:val="single" w:sz="8" w:space="0" w:color="C5D9F0"/>
              <w:right w:val="single" w:sz="8" w:space="0" w:color="000000"/>
            </w:tcBorders>
            <w:shd w:val="clear" w:color="auto" w:fill="C5D9F0"/>
          </w:tcPr>
          <w:p w14:paraId="14345B3A" w14:textId="77777777" w:rsidR="00DE5E8D" w:rsidRDefault="00DE5E8D" w:rsidP="005D28D2">
            <w:pPr>
              <w:spacing w:line="259" w:lineRule="auto"/>
              <w:jc w:val="both"/>
            </w:pPr>
            <w:r>
              <w:rPr>
                <w:rFonts w:ascii="Times New Roman" w:eastAsia="Times New Roman" w:hAnsi="Times New Roman" w:cs="Times New Roman"/>
                <w:sz w:val="16"/>
              </w:rPr>
              <w:t xml:space="preserve">  </w:t>
            </w:r>
          </w:p>
        </w:tc>
        <w:tc>
          <w:tcPr>
            <w:tcW w:w="850" w:type="dxa"/>
            <w:tcBorders>
              <w:top w:val="single" w:sz="8" w:space="0" w:color="C5D9F0"/>
              <w:left w:val="single" w:sz="8" w:space="0" w:color="000000"/>
              <w:bottom w:val="single" w:sz="8" w:space="0" w:color="C5D9F0"/>
              <w:right w:val="single" w:sz="8" w:space="0" w:color="000000"/>
            </w:tcBorders>
            <w:shd w:val="clear" w:color="auto" w:fill="C5D9F0"/>
          </w:tcPr>
          <w:p w14:paraId="379C69A8"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1133" w:type="dxa"/>
            <w:tcBorders>
              <w:top w:val="single" w:sz="8" w:space="0" w:color="C5D9F0"/>
              <w:left w:val="single" w:sz="8" w:space="0" w:color="000000"/>
              <w:bottom w:val="single" w:sz="8" w:space="0" w:color="C5D9F0"/>
              <w:right w:val="single" w:sz="8" w:space="0" w:color="000000"/>
            </w:tcBorders>
            <w:shd w:val="clear" w:color="auto" w:fill="C5D9F0"/>
          </w:tcPr>
          <w:p w14:paraId="068E249B"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994" w:type="dxa"/>
            <w:tcBorders>
              <w:top w:val="single" w:sz="8" w:space="0" w:color="C5D9F0"/>
              <w:left w:val="single" w:sz="8" w:space="0" w:color="000000"/>
              <w:bottom w:val="single" w:sz="8" w:space="0" w:color="C5D9F0"/>
              <w:right w:val="single" w:sz="8" w:space="0" w:color="000000"/>
            </w:tcBorders>
            <w:shd w:val="clear" w:color="auto" w:fill="C5D9F0"/>
          </w:tcPr>
          <w:p w14:paraId="161F083B" w14:textId="77777777" w:rsidR="00DE5E8D" w:rsidRDefault="00DE5E8D" w:rsidP="005D28D2">
            <w:pPr>
              <w:spacing w:line="259" w:lineRule="auto"/>
              <w:jc w:val="both"/>
            </w:pPr>
            <w:r>
              <w:rPr>
                <w:rFonts w:ascii="Times New Roman" w:eastAsia="Times New Roman" w:hAnsi="Times New Roman" w:cs="Times New Roman"/>
                <w:sz w:val="16"/>
              </w:rPr>
              <w:t xml:space="preserve">  </w:t>
            </w:r>
          </w:p>
        </w:tc>
        <w:tc>
          <w:tcPr>
            <w:tcW w:w="1002" w:type="dxa"/>
            <w:gridSpan w:val="2"/>
            <w:tcBorders>
              <w:top w:val="single" w:sz="8" w:space="0" w:color="C5D9F0"/>
              <w:left w:val="single" w:sz="8" w:space="0" w:color="000000"/>
              <w:bottom w:val="single" w:sz="8" w:space="0" w:color="C5D9F0"/>
              <w:right w:val="single" w:sz="8" w:space="0" w:color="000000"/>
            </w:tcBorders>
            <w:shd w:val="clear" w:color="auto" w:fill="C5D9F0"/>
          </w:tcPr>
          <w:p w14:paraId="3F8B8292"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r>
      <w:tr w:rsidR="00DE5E8D" w14:paraId="32DDA1E8" w14:textId="77777777" w:rsidTr="009B640A">
        <w:tblPrEx>
          <w:tblCellMar>
            <w:top w:w="48" w:type="dxa"/>
            <w:left w:w="72" w:type="dxa"/>
            <w:right w:w="39" w:type="dxa"/>
          </w:tblCellMar>
        </w:tblPrEx>
        <w:trPr>
          <w:trHeight w:val="335"/>
        </w:trPr>
        <w:tc>
          <w:tcPr>
            <w:tcW w:w="1131" w:type="dxa"/>
            <w:vMerge/>
            <w:tcBorders>
              <w:top w:val="nil"/>
              <w:left w:val="single" w:sz="8" w:space="0" w:color="000000"/>
              <w:bottom w:val="single" w:sz="8" w:space="0" w:color="000000"/>
              <w:right w:val="single" w:sz="8" w:space="0" w:color="000000"/>
            </w:tcBorders>
          </w:tcPr>
          <w:p w14:paraId="7E7B3DF6" w14:textId="77777777" w:rsidR="00DE5E8D" w:rsidRDefault="00DE5E8D" w:rsidP="005D28D2">
            <w:pPr>
              <w:spacing w:after="160" w:line="259" w:lineRule="auto"/>
              <w:jc w:val="both"/>
            </w:pPr>
          </w:p>
        </w:tc>
        <w:tc>
          <w:tcPr>
            <w:tcW w:w="1146" w:type="dxa"/>
            <w:gridSpan w:val="2"/>
            <w:tcBorders>
              <w:top w:val="single" w:sz="4" w:space="0" w:color="000000"/>
              <w:left w:val="single" w:sz="8" w:space="0" w:color="000000"/>
              <w:bottom w:val="single" w:sz="8" w:space="0" w:color="000000"/>
              <w:right w:val="single" w:sz="8" w:space="0" w:color="000000"/>
            </w:tcBorders>
          </w:tcPr>
          <w:p w14:paraId="5904FC87" w14:textId="77777777" w:rsidR="00DE5E8D" w:rsidRDefault="00DE5E8D" w:rsidP="005D28D2">
            <w:pPr>
              <w:spacing w:line="259" w:lineRule="auto"/>
              <w:ind w:right="39"/>
              <w:jc w:val="both"/>
            </w:pPr>
            <w:r>
              <w:rPr>
                <w:sz w:val="20"/>
              </w:rPr>
              <w:t xml:space="preserve">9.3 </w:t>
            </w:r>
          </w:p>
        </w:tc>
        <w:tc>
          <w:tcPr>
            <w:tcW w:w="1981" w:type="dxa"/>
            <w:gridSpan w:val="2"/>
            <w:vMerge/>
            <w:tcBorders>
              <w:top w:val="nil"/>
              <w:left w:val="single" w:sz="8" w:space="0" w:color="000000"/>
              <w:bottom w:val="single" w:sz="8" w:space="0" w:color="000000"/>
              <w:right w:val="single" w:sz="8" w:space="0" w:color="000000"/>
            </w:tcBorders>
          </w:tcPr>
          <w:p w14:paraId="2F58B21E" w14:textId="77777777" w:rsidR="00DE5E8D" w:rsidRDefault="00DE5E8D" w:rsidP="005D28D2">
            <w:pPr>
              <w:spacing w:after="160" w:line="259" w:lineRule="auto"/>
              <w:jc w:val="both"/>
            </w:pPr>
          </w:p>
        </w:tc>
        <w:tc>
          <w:tcPr>
            <w:tcW w:w="842" w:type="dxa"/>
            <w:tcBorders>
              <w:top w:val="single" w:sz="8" w:space="0" w:color="C5D9F0"/>
              <w:left w:val="single" w:sz="8" w:space="0" w:color="000000"/>
              <w:bottom w:val="single" w:sz="8" w:space="0" w:color="000000"/>
              <w:right w:val="single" w:sz="8" w:space="0" w:color="000000"/>
            </w:tcBorders>
            <w:shd w:val="clear" w:color="auto" w:fill="C5D9F0"/>
          </w:tcPr>
          <w:p w14:paraId="78B5F206" w14:textId="77777777" w:rsidR="00DE5E8D" w:rsidRDefault="00DE5E8D" w:rsidP="005D28D2">
            <w:pPr>
              <w:spacing w:line="259" w:lineRule="auto"/>
              <w:ind w:left="1"/>
              <w:jc w:val="both"/>
            </w:pPr>
            <w:r>
              <w:rPr>
                <w:rFonts w:ascii="Times New Roman" w:eastAsia="Times New Roman" w:hAnsi="Times New Roman" w:cs="Times New Roman"/>
                <w:sz w:val="16"/>
              </w:rPr>
              <w:t xml:space="preserve">  </w:t>
            </w:r>
          </w:p>
        </w:tc>
        <w:tc>
          <w:tcPr>
            <w:tcW w:w="851" w:type="dxa"/>
            <w:tcBorders>
              <w:top w:val="single" w:sz="8" w:space="0" w:color="C5D9F0"/>
              <w:left w:val="single" w:sz="8" w:space="0" w:color="000000"/>
              <w:bottom w:val="single" w:sz="8" w:space="0" w:color="000000"/>
              <w:right w:val="single" w:sz="8" w:space="0" w:color="000000"/>
            </w:tcBorders>
            <w:shd w:val="clear" w:color="auto" w:fill="C5D9F0"/>
          </w:tcPr>
          <w:p w14:paraId="7712DB2B" w14:textId="77777777" w:rsidR="00DE5E8D" w:rsidRDefault="00DE5E8D" w:rsidP="005D28D2">
            <w:pPr>
              <w:spacing w:line="259" w:lineRule="auto"/>
              <w:jc w:val="both"/>
            </w:pPr>
            <w:r>
              <w:rPr>
                <w:rFonts w:ascii="Times New Roman" w:eastAsia="Times New Roman" w:hAnsi="Times New Roman" w:cs="Times New Roman"/>
                <w:sz w:val="16"/>
              </w:rPr>
              <w:t xml:space="preserve">  </w:t>
            </w:r>
          </w:p>
        </w:tc>
        <w:tc>
          <w:tcPr>
            <w:tcW w:w="850" w:type="dxa"/>
            <w:tcBorders>
              <w:top w:val="single" w:sz="8" w:space="0" w:color="C5D9F0"/>
              <w:left w:val="single" w:sz="8" w:space="0" w:color="000000"/>
              <w:bottom w:val="single" w:sz="8" w:space="0" w:color="000000"/>
              <w:right w:val="single" w:sz="8" w:space="0" w:color="000000"/>
            </w:tcBorders>
            <w:shd w:val="clear" w:color="auto" w:fill="C5D9F0"/>
          </w:tcPr>
          <w:p w14:paraId="296EFEBA"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1133" w:type="dxa"/>
            <w:tcBorders>
              <w:top w:val="single" w:sz="8" w:space="0" w:color="C5D9F0"/>
              <w:left w:val="single" w:sz="8" w:space="0" w:color="000000"/>
              <w:bottom w:val="single" w:sz="8" w:space="0" w:color="000000"/>
              <w:right w:val="single" w:sz="8" w:space="0" w:color="000000"/>
            </w:tcBorders>
            <w:shd w:val="clear" w:color="auto" w:fill="C5D9F0"/>
          </w:tcPr>
          <w:p w14:paraId="222EF406"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994" w:type="dxa"/>
            <w:tcBorders>
              <w:top w:val="single" w:sz="8" w:space="0" w:color="C5D9F0"/>
              <w:left w:val="single" w:sz="8" w:space="0" w:color="000000"/>
              <w:bottom w:val="single" w:sz="8" w:space="0" w:color="000000"/>
              <w:right w:val="single" w:sz="8" w:space="0" w:color="000000"/>
            </w:tcBorders>
            <w:shd w:val="clear" w:color="auto" w:fill="C5D9F0"/>
          </w:tcPr>
          <w:p w14:paraId="7E544478" w14:textId="77777777" w:rsidR="00DE5E8D" w:rsidRDefault="00DE5E8D" w:rsidP="005D28D2">
            <w:pPr>
              <w:spacing w:line="259" w:lineRule="auto"/>
              <w:jc w:val="both"/>
            </w:pPr>
            <w:r>
              <w:rPr>
                <w:rFonts w:ascii="Times New Roman" w:eastAsia="Times New Roman" w:hAnsi="Times New Roman" w:cs="Times New Roman"/>
                <w:sz w:val="16"/>
              </w:rPr>
              <w:t xml:space="preserve">  </w:t>
            </w:r>
          </w:p>
        </w:tc>
        <w:tc>
          <w:tcPr>
            <w:tcW w:w="1002" w:type="dxa"/>
            <w:gridSpan w:val="2"/>
            <w:tcBorders>
              <w:top w:val="single" w:sz="8" w:space="0" w:color="C5D9F0"/>
              <w:left w:val="single" w:sz="8" w:space="0" w:color="000000"/>
              <w:bottom w:val="single" w:sz="8" w:space="0" w:color="000000"/>
              <w:right w:val="single" w:sz="8" w:space="0" w:color="000000"/>
            </w:tcBorders>
            <w:shd w:val="clear" w:color="auto" w:fill="C5D9F0"/>
          </w:tcPr>
          <w:p w14:paraId="01D3BBF0"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r>
      <w:tr w:rsidR="00DE5E8D" w14:paraId="4F48F0B5" w14:textId="77777777" w:rsidTr="009B640A">
        <w:tblPrEx>
          <w:tblCellMar>
            <w:top w:w="48" w:type="dxa"/>
            <w:left w:w="72" w:type="dxa"/>
            <w:right w:w="39" w:type="dxa"/>
          </w:tblCellMar>
        </w:tblPrEx>
        <w:trPr>
          <w:trHeight w:val="319"/>
        </w:trPr>
        <w:tc>
          <w:tcPr>
            <w:tcW w:w="1131" w:type="dxa"/>
            <w:vMerge w:val="restart"/>
            <w:tcBorders>
              <w:top w:val="single" w:sz="8" w:space="0" w:color="000000"/>
              <w:left w:val="single" w:sz="8" w:space="0" w:color="000000"/>
              <w:bottom w:val="single" w:sz="8" w:space="0" w:color="000000"/>
              <w:right w:val="single" w:sz="8" w:space="0" w:color="000000"/>
            </w:tcBorders>
            <w:vAlign w:val="center"/>
          </w:tcPr>
          <w:p w14:paraId="7B991234" w14:textId="77777777" w:rsidR="00DE5E8D" w:rsidRDefault="00DE5E8D" w:rsidP="005D28D2">
            <w:pPr>
              <w:spacing w:line="259" w:lineRule="auto"/>
              <w:ind w:right="31"/>
              <w:jc w:val="both"/>
            </w:pPr>
            <w:r>
              <w:rPr>
                <w:rFonts w:ascii="Calibri" w:eastAsia="Calibri" w:hAnsi="Calibri" w:cs="Calibri"/>
              </w:rPr>
              <w:t xml:space="preserve">10 </w:t>
            </w:r>
          </w:p>
        </w:tc>
        <w:tc>
          <w:tcPr>
            <w:tcW w:w="1146" w:type="dxa"/>
            <w:gridSpan w:val="2"/>
            <w:tcBorders>
              <w:top w:val="single" w:sz="8" w:space="0" w:color="000000"/>
              <w:left w:val="single" w:sz="8" w:space="0" w:color="000000"/>
              <w:bottom w:val="single" w:sz="4" w:space="0" w:color="000000"/>
              <w:right w:val="single" w:sz="8" w:space="0" w:color="000000"/>
            </w:tcBorders>
          </w:tcPr>
          <w:p w14:paraId="3A5C4C54" w14:textId="77777777" w:rsidR="00DE5E8D" w:rsidRDefault="00DE5E8D" w:rsidP="005D28D2">
            <w:pPr>
              <w:spacing w:line="259" w:lineRule="auto"/>
              <w:ind w:right="39"/>
              <w:jc w:val="both"/>
            </w:pPr>
            <w:r>
              <w:rPr>
                <w:sz w:val="20"/>
              </w:rPr>
              <w:t xml:space="preserve">10.1 </w:t>
            </w:r>
          </w:p>
        </w:tc>
        <w:tc>
          <w:tcPr>
            <w:tcW w:w="1981" w:type="dxa"/>
            <w:gridSpan w:val="2"/>
            <w:vMerge w:val="restart"/>
            <w:tcBorders>
              <w:top w:val="single" w:sz="8" w:space="0" w:color="000000"/>
              <w:left w:val="single" w:sz="8" w:space="0" w:color="000000"/>
              <w:bottom w:val="single" w:sz="8" w:space="0" w:color="000000"/>
              <w:right w:val="single" w:sz="8" w:space="0" w:color="000000"/>
            </w:tcBorders>
            <w:shd w:val="clear" w:color="auto" w:fill="D6E3BB"/>
            <w:vAlign w:val="center"/>
          </w:tcPr>
          <w:p w14:paraId="01E8FAAD" w14:textId="77777777" w:rsidR="00DE5E8D" w:rsidRDefault="00DE5E8D" w:rsidP="00936C0C">
            <w:pPr>
              <w:spacing w:line="259" w:lineRule="auto"/>
              <w:jc w:val="center"/>
            </w:pPr>
            <w:r>
              <w:rPr>
                <w:sz w:val="14"/>
              </w:rPr>
              <w:t>HABITACIONAL CAMPESTRE.</w:t>
            </w:r>
          </w:p>
        </w:tc>
        <w:tc>
          <w:tcPr>
            <w:tcW w:w="842" w:type="dxa"/>
            <w:tcBorders>
              <w:top w:val="single" w:sz="8" w:space="0" w:color="000000"/>
              <w:left w:val="single" w:sz="8" w:space="0" w:color="000000"/>
              <w:bottom w:val="single" w:sz="8" w:space="0" w:color="C5D9F0"/>
              <w:right w:val="single" w:sz="8" w:space="0" w:color="000000"/>
            </w:tcBorders>
            <w:shd w:val="clear" w:color="auto" w:fill="C5D9F0"/>
          </w:tcPr>
          <w:p w14:paraId="61E56F40" w14:textId="77777777" w:rsidR="00DE5E8D" w:rsidRDefault="00DE5E8D" w:rsidP="005D28D2">
            <w:pPr>
              <w:spacing w:line="259" w:lineRule="auto"/>
              <w:ind w:left="1"/>
              <w:jc w:val="both"/>
            </w:pPr>
            <w:r>
              <w:rPr>
                <w:rFonts w:ascii="Times New Roman" w:eastAsia="Times New Roman" w:hAnsi="Times New Roman" w:cs="Times New Roman"/>
                <w:sz w:val="16"/>
              </w:rPr>
              <w:t xml:space="preserve">  </w:t>
            </w:r>
          </w:p>
        </w:tc>
        <w:tc>
          <w:tcPr>
            <w:tcW w:w="851" w:type="dxa"/>
            <w:tcBorders>
              <w:top w:val="single" w:sz="8" w:space="0" w:color="000000"/>
              <w:left w:val="single" w:sz="8" w:space="0" w:color="000000"/>
              <w:bottom w:val="single" w:sz="8" w:space="0" w:color="C5D9F0"/>
              <w:right w:val="single" w:sz="8" w:space="0" w:color="000000"/>
            </w:tcBorders>
            <w:shd w:val="clear" w:color="auto" w:fill="C5D9F0"/>
          </w:tcPr>
          <w:p w14:paraId="39E9D121" w14:textId="77777777" w:rsidR="00DE5E8D" w:rsidRDefault="00DE5E8D" w:rsidP="005D28D2">
            <w:pPr>
              <w:spacing w:line="259" w:lineRule="auto"/>
              <w:jc w:val="both"/>
            </w:pPr>
            <w:r>
              <w:rPr>
                <w:rFonts w:ascii="Times New Roman" w:eastAsia="Times New Roman" w:hAnsi="Times New Roman" w:cs="Times New Roman"/>
                <w:sz w:val="16"/>
              </w:rPr>
              <w:t xml:space="preserve">  </w:t>
            </w:r>
          </w:p>
        </w:tc>
        <w:tc>
          <w:tcPr>
            <w:tcW w:w="850" w:type="dxa"/>
            <w:tcBorders>
              <w:top w:val="single" w:sz="8" w:space="0" w:color="000000"/>
              <w:left w:val="single" w:sz="8" w:space="0" w:color="000000"/>
              <w:bottom w:val="single" w:sz="8" w:space="0" w:color="C5D9F0"/>
              <w:right w:val="single" w:sz="8" w:space="0" w:color="000000"/>
            </w:tcBorders>
            <w:shd w:val="clear" w:color="auto" w:fill="C5D9F0"/>
          </w:tcPr>
          <w:p w14:paraId="5A08B887"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1133" w:type="dxa"/>
            <w:vMerge w:val="restart"/>
            <w:tcBorders>
              <w:top w:val="single" w:sz="8" w:space="0" w:color="000000"/>
              <w:left w:val="single" w:sz="8" w:space="0" w:color="000000"/>
              <w:bottom w:val="single" w:sz="8" w:space="0" w:color="000000"/>
              <w:right w:val="single" w:sz="8" w:space="0" w:color="000000"/>
            </w:tcBorders>
          </w:tcPr>
          <w:p w14:paraId="1B9BEF35" w14:textId="77777777" w:rsidR="00DE5E8D" w:rsidRDefault="00DE5E8D" w:rsidP="005D28D2">
            <w:pPr>
              <w:spacing w:after="121" w:line="259" w:lineRule="auto"/>
              <w:ind w:left="2"/>
              <w:jc w:val="both"/>
            </w:pPr>
            <w:r>
              <w:rPr>
                <w:rFonts w:ascii="Times New Roman" w:eastAsia="Times New Roman" w:hAnsi="Times New Roman" w:cs="Times New Roman"/>
                <w:sz w:val="16"/>
              </w:rPr>
              <w:t xml:space="preserve">  </w:t>
            </w:r>
          </w:p>
          <w:p w14:paraId="483487C4" w14:textId="77777777" w:rsidR="00DE5E8D" w:rsidRDefault="00DE5E8D" w:rsidP="005D28D2">
            <w:pPr>
              <w:spacing w:after="118" w:line="259" w:lineRule="auto"/>
              <w:ind w:left="2"/>
              <w:jc w:val="both"/>
            </w:pPr>
            <w:r>
              <w:rPr>
                <w:rFonts w:ascii="Times New Roman" w:eastAsia="Times New Roman" w:hAnsi="Times New Roman" w:cs="Times New Roman"/>
                <w:sz w:val="16"/>
              </w:rPr>
              <w:t xml:space="preserve">  </w:t>
            </w:r>
          </w:p>
          <w:p w14:paraId="224936EF" w14:textId="77777777" w:rsidR="00DE5E8D" w:rsidRDefault="00DE5E8D" w:rsidP="005D28D2">
            <w:pPr>
              <w:spacing w:line="259" w:lineRule="auto"/>
              <w:ind w:left="2" w:right="941"/>
              <w:jc w:val="both"/>
            </w:pPr>
            <w:r>
              <w:rPr>
                <w:rFonts w:ascii="Times New Roman" w:eastAsia="Times New Roman" w:hAnsi="Times New Roman" w:cs="Times New Roman"/>
                <w:sz w:val="16"/>
              </w:rPr>
              <w:t xml:space="preserve">    </w:t>
            </w:r>
          </w:p>
        </w:tc>
        <w:tc>
          <w:tcPr>
            <w:tcW w:w="994" w:type="dxa"/>
            <w:vMerge w:val="restart"/>
            <w:tcBorders>
              <w:top w:val="single" w:sz="8" w:space="0" w:color="000000"/>
              <w:left w:val="single" w:sz="8" w:space="0" w:color="000000"/>
              <w:bottom w:val="single" w:sz="8" w:space="0" w:color="000000"/>
              <w:right w:val="single" w:sz="8" w:space="0" w:color="000000"/>
            </w:tcBorders>
          </w:tcPr>
          <w:p w14:paraId="6DCD224C" w14:textId="77777777" w:rsidR="00DE5E8D" w:rsidRDefault="00DE5E8D" w:rsidP="005D28D2">
            <w:pPr>
              <w:spacing w:after="121" w:line="259" w:lineRule="auto"/>
              <w:jc w:val="both"/>
            </w:pPr>
            <w:r>
              <w:rPr>
                <w:rFonts w:ascii="Times New Roman" w:eastAsia="Times New Roman" w:hAnsi="Times New Roman" w:cs="Times New Roman"/>
                <w:sz w:val="16"/>
              </w:rPr>
              <w:t xml:space="preserve">  </w:t>
            </w:r>
          </w:p>
          <w:p w14:paraId="71A9B5A4" w14:textId="77777777" w:rsidR="00DE5E8D" w:rsidRDefault="00DE5E8D" w:rsidP="005D28D2">
            <w:pPr>
              <w:spacing w:after="118" w:line="259" w:lineRule="auto"/>
              <w:jc w:val="both"/>
            </w:pPr>
            <w:r>
              <w:rPr>
                <w:rFonts w:ascii="Times New Roman" w:eastAsia="Times New Roman" w:hAnsi="Times New Roman" w:cs="Times New Roman"/>
                <w:sz w:val="16"/>
              </w:rPr>
              <w:t xml:space="preserve">  </w:t>
            </w:r>
          </w:p>
          <w:p w14:paraId="16AA547C" w14:textId="77777777" w:rsidR="00DE5E8D" w:rsidRDefault="00DE5E8D" w:rsidP="005D28D2">
            <w:pPr>
              <w:spacing w:line="259" w:lineRule="auto"/>
              <w:ind w:right="800"/>
              <w:jc w:val="both"/>
            </w:pPr>
            <w:r>
              <w:rPr>
                <w:rFonts w:ascii="Times New Roman" w:eastAsia="Times New Roman" w:hAnsi="Times New Roman" w:cs="Times New Roman"/>
                <w:sz w:val="16"/>
              </w:rPr>
              <w:t xml:space="preserve">    </w:t>
            </w:r>
          </w:p>
        </w:tc>
        <w:tc>
          <w:tcPr>
            <w:tcW w:w="1002" w:type="dxa"/>
            <w:gridSpan w:val="2"/>
            <w:vMerge w:val="restart"/>
            <w:tcBorders>
              <w:top w:val="single" w:sz="8" w:space="0" w:color="000000"/>
              <w:left w:val="single" w:sz="8" w:space="0" w:color="000000"/>
              <w:bottom w:val="single" w:sz="8" w:space="0" w:color="000000"/>
              <w:right w:val="single" w:sz="8" w:space="0" w:color="000000"/>
            </w:tcBorders>
          </w:tcPr>
          <w:p w14:paraId="1F77CEEC" w14:textId="77777777" w:rsidR="00DE5E8D" w:rsidRDefault="00DE5E8D" w:rsidP="005D28D2">
            <w:pPr>
              <w:spacing w:after="121" w:line="259" w:lineRule="auto"/>
              <w:ind w:left="2"/>
              <w:jc w:val="both"/>
            </w:pPr>
            <w:r>
              <w:rPr>
                <w:rFonts w:ascii="Times New Roman" w:eastAsia="Times New Roman" w:hAnsi="Times New Roman" w:cs="Times New Roman"/>
                <w:sz w:val="16"/>
              </w:rPr>
              <w:t xml:space="preserve">  </w:t>
            </w:r>
          </w:p>
          <w:p w14:paraId="5249FE36" w14:textId="77777777" w:rsidR="00DE5E8D" w:rsidRDefault="00DE5E8D" w:rsidP="005D28D2">
            <w:pPr>
              <w:spacing w:after="118" w:line="259" w:lineRule="auto"/>
              <w:ind w:left="2"/>
              <w:jc w:val="both"/>
            </w:pPr>
            <w:r>
              <w:rPr>
                <w:rFonts w:ascii="Times New Roman" w:eastAsia="Times New Roman" w:hAnsi="Times New Roman" w:cs="Times New Roman"/>
                <w:sz w:val="16"/>
              </w:rPr>
              <w:t xml:space="preserve">  </w:t>
            </w:r>
          </w:p>
          <w:p w14:paraId="7BAA4C95" w14:textId="77777777" w:rsidR="00DE5E8D" w:rsidRDefault="00DE5E8D" w:rsidP="005D28D2">
            <w:pPr>
              <w:spacing w:line="259" w:lineRule="auto"/>
              <w:ind w:left="2" w:right="800"/>
              <w:jc w:val="both"/>
            </w:pPr>
            <w:r>
              <w:rPr>
                <w:rFonts w:ascii="Times New Roman" w:eastAsia="Times New Roman" w:hAnsi="Times New Roman" w:cs="Times New Roman"/>
                <w:sz w:val="16"/>
              </w:rPr>
              <w:t xml:space="preserve">    </w:t>
            </w:r>
          </w:p>
        </w:tc>
      </w:tr>
      <w:tr w:rsidR="00DE5E8D" w14:paraId="5C143E95" w14:textId="77777777" w:rsidTr="009B640A">
        <w:tblPrEx>
          <w:tblCellMar>
            <w:top w:w="48" w:type="dxa"/>
            <w:left w:w="72" w:type="dxa"/>
            <w:right w:w="39" w:type="dxa"/>
          </w:tblCellMar>
        </w:tblPrEx>
        <w:trPr>
          <w:trHeight w:val="321"/>
        </w:trPr>
        <w:tc>
          <w:tcPr>
            <w:tcW w:w="1131" w:type="dxa"/>
            <w:vMerge/>
            <w:tcBorders>
              <w:top w:val="nil"/>
              <w:left w:val="single" w:sz="8" w:space="0" w:color="000000"/>
              <w:bottom w:val="nil"/>
              <w:right w:val="single" w:sz="8" w:space="0" w:color="000000"/>
            </w:tcBorders>
          </w:tcPr>
          <w:p w14:paraId="3C471DE8" w14:textId="77777777" w:rsidR="00DE5E8D" w:rsidRDefault="00DE5E8D" w:rsidP="005D28D2">
            <w:pPr>
              <w:spacing w:after="160" w:line="259" w:lineRule="auto"/>
              <w:jc w:val="both"/>
            </w:pPr>
          </w:p>
        </w:tc>
        <w:tc>
          <w:tcPr>
            <w:tcW w:w="1146" w:type="dxa"/>
            <w:gridSpan w:val="2"/>
            <w:tcBorders>
              <w:top w:val="single" w:sz="4" w:space="0" w:color="000000"/>
              <w:left w:val="single" w:sz="8" w:space="0" w:color="000000"/>
              <w:bottom w:val="single" w:sz="4" w:space="0" w:color="000000"/>
              <w:right w:val="single" w:sz="8" w:space="0" w:color="000000"/>
            </w:tcBorders>
          </w:tcPr>
          <w:p w14:paraId="0F531212" w14:textId="77777777" w:rsidR="00DE5E8D" w:rsidRDefault="00DE5E8D" w:rsidP="005D28D2">
            <w:pPr>
              <w:spacing w:line="259" w:lineRule="auto"/>
              <w:ind w:right="39"/>
              <w:jc w:val="both"/>
            </w:pPr>
            <w:r>
              <w:rPr>
                <w:sz w:val="20"/>
              </w:rPr>
              <w:t xml:space="preserve">10.2 </w:t>
            </w:r>
          </w:p>
        </w:tc>
        <w:tc>
          <w:tcPr>
            <w:tcW w:w="1981" w:type="dxa"/>
            <w:gridSpan w:val="2"/>
            <w:vMerge/>
            <w:tcBorders>
              <w:top w:val="nil"/>
              <w:left w:val="single" w:sz="8" w:space="0" w:color="000000"/>
              <w:bottom w:val="nil"/>
              <w:right w:val="single" w:sz="8" w:space="0" w:color="000000"/>
            </w:tcBorders>
          </w:tcPr>
          <w:p w14:paraId="00E8E647" w14:textId="77777777" w:rsidR="00DE5E8D" w:rsidRDefault="00DE5E8D" w:rsidP="005D28D2">
            <w:pPr>
              <w:spacing w:after="160" w:line="259" w:lineRule="auto"/>
              <w:jc w:val="both"/>
            </w:pPr>
          </w:p>
        </w:tc>
        <w:tc>
          <w:tcPr>
            <w:tcW w:w="842" w:type="dxa"/>
            <w:tcBorders>
              <w:top w:val="single" w:sz="8" w:space="0" w:color="C5D9F0"/>
              <w:left w:val="single" w:sz="8" w:space="0" w:color="000000"/>
              <w:bottom w:val="single" w:sz="8" w:space="0" w:color="C5D9F0"/>
              <w:right w:val="single" w:sz="8" w:space="0" w:color="000000"/>
            </w:tcBorders>
            <w:shd w:val="clear" w:color="auto" w:fill="C5D9F0"/>
          </w:tcPr>
          <w:p w14:paraId="01D6EBF1" w14:textId="77777777" w:rsidR="00DE5E8D" w:rsidRDefault="00DE5E8D" w:rsidP="005D28D2">
            <w:pPr>
              <w:spacing w:line="259" w:lineRule="auto"/>
              <w:ind w:left="1"/>
              <w:jc w:val="both"/>
            </w:pPr>
            <w:r>
              <w:rPr>
                <w:rFonts w:ascii="Times New Roman" w:eastAsia="Times New Roman" w:hAnsi="Times New Roman" w:cs="Times New Roman"/>
                <w:sz w:val="16"/>
              </w:rPr>
              <w:t xml:space="preserve">  </w:t>
            </w:r>
          </w:p>
        </w:tc>
        <w:tc>
          <w:tcPr>
            <w:tcW w:w="851" w:type="dxa"/>
            <w:tcBorders>
              <w:top w:val="single" w:sz="8" w:space="0" w:color="C5D9F0"/>
              <w:left w:val="single" w:sz="8" w:space="0" w:color="000000"/>
              <w:bottom w:val="single" w:sz="8" w:space="0" w:color="C5D9F0"/>
              <w:right w:val="single" w:sz="8" w:space="0" w:color="000000"/>
            </w:tcBorders>
            <w:shd w:val="clear" w:color="auto" w:fill="C5D9F0"/>
          </w:tcPr>
          <w:p w14:paraId="2D262E3B" w14:textId="77777777" w:rsidR="00DE5E8D" w:rsidRDefault="00DE5E8D" w:rsidP="005D28D2">
            <w:pPr>
              <w:spacing w:line="259" w:lineRule="auto"/>
              <w:jc w:val="both"/>
            </w:pPr>
            <w:r>
              <w:rPr>
                <w:rFonts w:ascii="Times New Roman" w:eastAsia="Times New Roman" w:hAnsi="Times New Roman" w:cs="Times New Roman"/>
                <w:sz w:val="16"/>
              </w:rPr>
              <w:t xml:space="preserve">  </w:t>
            </w:r>
          </w:p>
        </w:tc>
        <w:tc>
          <w:tcPr>
            <w:tcW w:w="850" w:type="dxa"/>
            <w:tcBorders>
              <w:top w:val="single" w:sz="8" w:space="0" w:color="C5D9F0"/>
              <w:left w:val="single" w:sz="8" w:space="0" w:color="000000"/>
              <w:bottom w:val="single" w:sz="8" w:space="0" w:color="C5D9F0"/>
              <w:right w:val="single" w:sz="8" w:space="0" w:color="000000"/>
            </w:tcBorders>
            <w:shd w:val="clear" w:color="auto" w:fill="C5D9F0"/>
          </w:tcPr>
          <w:p w14:paraId="2CC85CD2"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1133" w:type="dxa"/>
            <w:vMerge/>
            <w:tcBorders>
              <w:top w:val="nil"/>
              <w:left w:val="single" w:sz="8" w:space="0" w:color="000000"/>
              <w:bottom w:val="nil"/>
              <w:right w:val="single" w:sz="8" w:space="0" w:color="000000"/>
            </w:tcBorders>
          </w:tcPr>
          <w:p w14:paraId="1D9DA524" w14:textId="77777777" w:rsidR="00DE5E8D" w:rsidRDefault="00DE5E8D" w:rsidP="005D28D2">
            <w:pPr>
              <w:spacing w:after="160" w:line="259" w:lineRule="auto"/>
              <w:jc w:val="both"/>
            </w:pPr>
          </w:p>
        </w:tc>
        <w:tc>
          <w:tcPr>
            <w:tcW w:w="994" w:type="dxa"/>
            <w:vMerge/>
            <w:tcBorders>
              <w:top w:val="nil"/>
              <w:left w:val="single" w:sz="8" w:space="0" w:color="000000"/>
              <w:bottom w:val="nil"/>
              <w:right w:val="single" w:sz="8" w:space="0" w:color="000000"/>
            </w:tcBorders>
          </w:tcPr>
          <w:p w14:paraId="43D524CA" w14:textId="77777777" w:rsidR="00DE5E8D" w:rsidRDefault="00DE5E8D" w:rsidP="005D28D2">
            <w:pPr>
              <w:spacing w:after="160" w:line="259" w:lineRule="auto"/>
              <w:jc w:val="both"/>
            </w:pPr>
          </w:p>
        </w:tc>
        <w:tc>
          <w:tcPr>
            <w:tcW w:w="1002" w:type="dxa"/>
            <w:gridSpan w:val="2"/>
            <w:vMerge/>
            <w:tcBorders>
              <w:top w:val="nil"/>
              <w:left w:val="single" w:sz="8" w:space="0" w:color="000000"/>
              <w:bottom w:val="nil"/>
              <w:right w:val="single" w:sz="8" w:space="0" w:color="000000"/>
            </w:tcBorders>
          </w:tcPr>
          <w:p w14:paraId="62F13F3F" w14:textId="77777777" w:rsidR="00DE5E8D" w:rsidRDefault="00DE5E8D" w:rsidP="005D28D2">
            <w:pPr>
              <w:spacing w:after="160" w:line="259" w:lineRule="auto"/>
              <w:jc w:val="both"/>
            </w:pPr>
          </w:p>
        </w:tc>
      </w:tr>
      <w:tr w:rsidR="00DE5E8D" w14:paraId="58E2D482" w14:textId="77777777" w:rsidTr="009B640A">
        <w:tblPrEx>
          <w:tblCellMar>
            <w:top w:w="48" w:type="dxa"/>
            <w:left w:w="72" w:type="dxa"/>
            <w:right w:w="39" w:type="dxa"/>
          </w:tblCellMar>
        </w:tblPrEx>
        <w:trPr>
          <w:trHeight w:val="320"/>
        </w:trPr>
        <w:tc>
          <w:tcPr>
            <w:tcW w:w="1131" w:type="dxa"/>
            <w:vMerge/>
            <w:tcBorders>
              <w:top w:val="nil"/>
              <w:left w:val="single" w:sz="8" w:space="0" w:color="000000"/>
              <w:bottom w:val="nil"/>
              <w:right w:val="single" w:sz="8" w:space="0" w:color="000000"/>
            </w:tcBorders>
          </w:tcPr>
          <w:p w14:paraId="0FB1CD26" w14:textId="77777777" w:rsidR="00DE5E8D" w:rsidRDefault="00DE5E8D" w:rsidP="005D28D2">
            <w:pPr>
              <w:spacing w:after="160" w:line="259" w:lineRule="auto"/>
              <w:jc w:val="both"/>
            </w:pPr>
          </w:p>
        </w:tc>
        <w:tc>
          <w:tcPr>
            <w:tcW w:w="1146" w:type="dxa"/>
            <w:gridSpan w:val="2"/>
            <w:tcBorders>
              <w:top w:val="single" w:sz="4" w:space="0" w:color="000000"/>
              <w:left w:val="single" w:sz="8" w:space="0" w:color="000000"/>
              <w:bottom w:val="single" w:sz="4" w:space="0" w:color="000000"/>
              <w:right w:val="single" w:sz="8" w:space="0" w:color="000000"/>
            </w:tcBorders>
          </w:tcPr>
          <w:p w14:paraId="3317D750" w14:textId="77777777" w:rsidR="00DE5E8D" w:rsidRDefault="00DE5E8D" w:rsidP="005D28D2">
            <w:pPr>
              <w:spacing w:line="259" w:lineRule="auto"/>
              <w:ind w:right="39"/>
              <w:jc w:val="both"/>
            </w:pPr>
            <w:r>
              <w:rPr>
                <w:sz w:val="20"/>
              </w:rPr>
              <w:t xml:space="preserve">10.3 </w:t>
            </w:r>
          </w:p>
        </w:tc>
        <w:tc>
          <w:tcPr>
            <w:tcW w:w="1981" w:type="dxa"/>
            <w:gridSpan w:val="2"/>
            <w:vMerge/>
            <w:tcBorders>
              <w:top w:val="nil"/>
              <w:left w:val="single" w:sz="8" w:space="0" w:color="000000"/>
              <w:bottom w:val="nil"/>
              <w:right w:val="single" w:sz="8" w:space="0" w:color="000000"/>
            </w:tcBorders>
          </w:tcPr>
          <w:p w14:paraId="34ABEDDB" w14:textId="77777777" w:rsidR="00DE5E8D" w:rsidRDefault="00DE5E8D" w:rsidP="005D28D2">
            <w:pPr>
              <w:spacing w:after="160" w:line="259" w:lineRule="auto"/>
              <w:jc w:val="both"/>
            </w:pPr>
          </w:p>
        </w:tc>
        <w:tc>
          <w:tcPr>
            <w:tcW w:w="842" w:type="dxa"/>
            <w:tcBorders>
              <w:top w:val="single" w:sz="8" w:space="0" w:color="C5D9F0"/>
              <w:left w:val="single" w:sz="8" w:space="0" w:color="000000"/>
              <w:bottom w:val="single" w:sz="8" w:space="0" w:color="C5D9F0"/>
              <w:right w:val="single" w:sz="8" w:space="0" w:color="000000"/>
            </w:tcBorders>
            <w:shd w:val="clear" w:color="auto" w:fill="C5D9F0"/>
          </w:tcPr>
          <w:p w14:paraId="42D0C393" w14:textId="77777777" w:rsidR="00DE5E8D" w:rsidRDefault="00DE5E8D" w:rsidP="005D28D2">
            <w:pPr>
              <w:spacing w:line="259" w:lineRule="auto"/>
              <w:ind w:left="1"/>
              <w:jc w:val="both"/>
            </w:pPr>
            <w:r>
              <w:rPr>
                <w:rFonts w:ascii="Times New Roman" w:eastAsia="Times New Roman" w:hAnsi="Times New Roman" w:cs="Times New Roman"/>
                <w:sz w:val="16"/>
              </w:rPr>
              <w:t xml:space="preserve">  </w:t>
            </w:r>
          </w:p>
        </w:tc>
        <w:tc>
          <w:tcPr>
            <w:tcW w:w="851" w:type="dxa"/>
            <w:tcBorders>
              <w:top w:val="single" w:sz="8" w:space="0" w:color="C5D9F0"/>
              <w:left w:val="single" w:sz="8" w:space="0" w:color="000000"/>
              <w:bottom w:val="single" w:sz="8" w:space="0" w:color="C5D9F0"/>
              <w:right w:val="single" w:sz="8" w:space="0" w:color="000000"/>
            </w:tcBorders>
            <w:shd w:val="clear" w:color="auto" w:fill="C5D9F0"/>
          </w:tcPr>
          <w:p w14:paraId="5DEBB026" w14:textId="77777777" w:rsidR="00DE5E8D" w:rsidRDefault="00DE5E8D" w:rsidP="005D28D2">
            <w:pPr>
              <w:spacing w:line="259" w:lineRule="auto"/>
              <w:jc w:val="both"/>
            </w:pPr>
            <w:r>
              <w:rPr>
                <w:rFonts w:ascii="Times New Roman" w:eastAsia="Times New Roman" w:hAnsi="Times New Roman" w:cs="Times New Roman"/>
                <w:sz w:val="16"/>
              </w:rPr>
              <w:t xml:space="preserve">  </w:t>
            </w:r>
          </w:p>
        </w:tc>
        <w:tc>
          <w:tcPr>
            <w:tcW w:w="850" w:type="dxa"/>
            <w:tcBorders>
              <w:top w:val="single" w:sz="8" w:space="0" w:color="C5D9F0"/>
              <w:left w:val="single" w:sz="8" w:space="0" w:color="000000"/>
              <w:bottom w:val="single" w:sz="8" w:space="0" w:color="C5D9F0"/>
              <w:right w:val="single" w:sz="8" w:space="0" w:color="000000"/>
            </w:tcBorders>
            <w:shd w:val="clear" w:color="auto" w:fill="C5D9F0"/>
          </w:tcPr>
          <w:p w14:paraId="35D1822A"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1133" w:type="dxa"/>
            <w:vMerge/>
            <w:tcBorders>
              <w:top w:val="nil"/>
              <w:left w:val="single" w:sz="8" w:space="0" w:color="000000"/>
              <w:bottom w:val="nil"/>
              <w:right w:val="single" w:sz="8" w:space="0" w:color="000000"/>
            </w:tcBorders>
          </w:tcPr>
          <w:p w14:paraId="417B4F5D" w14:textId="77777777" w:rsidR="00DE5E8D" w:rsidRDefault="00DE5E8D" w:rsidP="005D28D2">
            <w:pPr>
              <w:spacing w:after="160" w:line="259" w:lineRule="auto"/>
              <w:jc w:val="both"/>
            </w:pPr>
          </w:p>
        </w:tc>
        <w:tc>
          <w:tcPr>
            <w:tcW w:w="994" w:type="dxa"/>
            <w:vMerge/>
            <w:tcBorders>
              <w:top w:val="nil"/>
              <w:left w:val="single" w:sz="8" w:space="0" w:color="000000"/>
              <w:bottom w:val="nil"/>
              <w:right w:val="single" w:sz="8" w:space="0" w:color="000000"/>
            </w:tcBorders>
          </w:tcPr>
          <w:p w14:paraId="32A06EEA" w14:textId="77777777" w:rsidR="00DE5E8D" w:rsidRDefault="00DE5E8D" w:rsidP="005D28D2">
            <w:pPr>
              <w:spacing w:after="160" w:line="259" w:lineRule="auto"/>
              <w:jc w:val="both"/>
            </w:pPr>
          </w:p>
        </w:tc>
        <w:tc>
          <w:tcPr>
            <w:tcW w:w="1002" w:type="dxa"/>
            <w:gridSpan w:val="2"/>
            <w:vMerge/>
            <w:tcBorders>
              <w:top w:val="nil"/>
              <w:left w:val="single" w:sz="8" w:space="0" w:color="000000"/>
              <w:bottom w:val="nil"/>
              <w:right w:val="single" w:sz="8" w:space="0" w:color="000000"/>
            </w:tcBorders>
          </w:tcPr>
          <w:p w14:paraId="4FCBCF76" w14:textId="77777777" w:rsidR="00DE5E8D" w:rsidRDefault="00DE5E8D" w:rsidP="005D28D2">
            <w:pPr>
              <w:spacing w:after="160" w:line="259" w:lineRule="auto"/>
              <w:jc w:val="both"/>
            </w:pPr>
          </w:p>
        </w:tc>
      </w:tr>
      <w:tr w:rsidR="00DE5E8D" w14:paraId="7DF1A175" w14:textId="77777777" w:rsidTr="009B640A">
        <w:tblPrEx>
          <w:tblCellMar>
            <w:top w:w="48" w:type="dxa"/>
            <w:left w:w="72" w:type="dxa"/>
            <w:right w:w="39" w:type="dxa"/>
          </w:tblCellMar>
        </w:tblPrEx>
        <w:trPr>
          <w:trHeight w:val="335"/>
        </w:trPr>
        <w:tc>
          <w:tcPr>
            <w:tcW w:w="1131" w:type="dxa"/>
            <w:vMerge/>
            <w:tcBorders>
              <w:top w:val="nil"/>
              <w:left w:val="single" w:sz="8" w:space="0" w:color="000000"/>
              <w:bottom w:val="single" w:sz="8" w:space="0" w:color="000000"/>
              <w:right w:val="single" w:sz="8" w:space="0" w:color="000000"/>
            </w:tcBorders>
          </w:tcPr>
          <w:p w14:paraId="10FF559F" w14:textId="77777777" w:rsidR="00DE5E8D" w:rsidRDefault="00DE5E8D" w:rsidP="005D28D2">
            <w:pPr>
              <w:spacing w:after="160" w:line="259" w:lineRule="auto"/>
              <w:jc w:val="both"/>
            </w:pPr>
          </w:p>
        </w:tc>
        <w:tc>
          <w:tcPr>
            <w:tcW w:w="1146" w:type="dxa"/>
            <w:gridSpan w:val="2"/>
            <w:tcBorders>
              <w:top w:val="single" w:sz="4" w:space="0" w:color="000000"/>
              <w:left w:val="single" w:sz="8" w:space="0" w:color="000000"/>
              <w:bottom w:val="single" w:sz="8" w:space="0" w:color="000000"/>
              <w:right w:val="single" w:sz="8" w:space="0" w:color="000000"/>
            </w:tcBorders>
          </w:tcPr>
          <w:p w14:paraId="2E8478CC" w14:textId="77777777" w:rsidR="00DE5E8D" w:rsidRDefault="00DE5E8D" w:rsidP="005D28D2">
            <w:pPr>
              <w:spacing w:line="259" w:lineRule="auto"/>
              <w:ind w:right="39"/>
              <w:jc w:val="both"/>
            </w:pPr>
            <w:r>
              <w:rPr>
                <w:sz w:val="20"/>
              </w:rPr>
              <w:t xml:space="preserve">10.4 </w:t>
            </w:r>
          </w:p>
        </w:tc>
        <w:tc>
          <w:tcPr>
            <w:tcW w:w="1981" w:type="dxa"/>
            <w:gridSpan w:val="2"/>
            <w:vMerge/>
            <w:tcBorders>
              <w:top w:val="nil"/>
              <w:left w:val="single" w:sz="8" w:space="0" w:color="000000"/>
              <w:bottom w:val="single" w:sz="8" w:space="0" w:color="000000"/>
              <w:right w:val="single" w:sz="8" w:space="0" w:color="000000"/>
            </w:tcBorders>
          </w:tcPr>
          <w:p w14:paraId="2B1B0141" w14:textId="77777777" w:rsidR="00DE5E8D" w:rsidRDefault="00DE5E8D" w:rsidP="005D28D2">
            <w:pPr>
              <w:spacing w:after="160" w:line="259" w:lineRule="auto"/>
              <w:jc w:val="both"/>
            </w:pPr>
          </w:p>
        </w:tc>
        <w:tc>
          <w:tcPr>
            <w:tcW w:w="842" w:type="dxa"/>
            <w:tcBorders>
              <w:top w:val="single" w:sz="8" w:space="0" w:color="C5D9F0"/>
              <w:left w:val="single" w:sz="8" w:space="0" w:color="000000"/>
              <w:bottom w:val="single" w:sz="8" w:space="0" w:color="000000"/>
              <w:right w:val="single" w:sz="8" w:space="0" w:color="000000"/>
            </w:tcBorders>
            <w:shd w:val="clear" w:color="auto" w:fill="C5D9F0"/>
          </w:tcPr>
          <w:p w14:paraId="460BD79B" w14:textId="77777777" w:rsidR="00DE5E8D" w:rsidRDefault="00DE5E8D" w:rsidP="005D28D2">
            <w:pPr>
              <w:spacing w:line="259" w:lineRule="auto"/>
              <w:ind w:left="1"/>
              <w:jc w:val="both"/>
            </w:pPr>
            <w:r>
              <w:rPr>
                <w:rFonts w:ascii="Times New Roman" w:eastAsia="Times New Roman" w:hAnsi="Times New Roman" w:cs="Times New Roman"/>
                <w:sz w:val="16"/>
              </w:rPr>
              <w:t xml:space="preserve">  </w:t>
            </w:r>
          </w:p>
        </w:tc>
        <w:tc>
          <w:tcPr>
            <w:tcW w:w="851" w:type="dxa"/>
            <w:tcBorders>
              <w:top w:val="single" w:sz="8" w:space="0" w:color="C5D9F0"/>
              <w:left w:val="single" w:sz="8" w:space="0" w:color="000000"/>
              <w:bottom w:val="single" w:sz="8" w:space="0" w:color="000000"/>
              <w:right w:val="single" w:sz="8" w:space="0" w:color="000000"/>
            </w:tcBorders>
            <w:shd w:val="clear" w:color="auto" w:fill="C5D9F0"/>
          </w:tcPr>
          <w:p w14:paraId="4F5B299A" w14:textId="77777777" w:rsidR="00DE5E8D" w:rsidRDefault="00DE5E8D" w:rsidP="005D28D2">
            <w:pPr>
              <w:spacing w:line="259" w:lineRule="auto"/>
              <w:jc w:val="both"/>
            </w:pPr>
            <w:r>
              <w:rPr>
                <w:rFonts w:ascii="Times New Roman" w:eastAsia="Times New Roman" w:hAnsi="Times New Roman" w:cs="Times New Roman"/>
                <w:sz w:val="16"/>
              </w:rPr>
              <w:t xml:space="preserve">  </w:t>
            </w:r>
          </w:p>
        </w:tc>
        <w:tc>
          <w:tcPr>
            <w:tcW w:w="850" w:type="dxa"/>
            <w:tcBorders>
              <w:top w:val="single" w:sz="8" w:space="0" w:color="C5D9F0"/>
              <w:left w:val="single" w:sz="8" w:space="0" w:color="000000"/>
              <w:bottom w:val="single" w:sz="8" w:space="0" w:color="000000"/>
              <w:right w:val="single" w:sz="8" w:space="0" w:color="000000"/>
            </w:tcBorders>
            <w:shd w:val="clear" w:color="auto" w:fill="C5D9F0"/>
          </w:tcPr>
          <w:p w14:paraId="7757E00B"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1133" w:type="dxa"/>
            <w:vMerge/>
            <w:tcBorders>
              <w:top w:val="nil"/>
              <w:left w:val="single" w:sz="8" w:space="0" w:color="000000"/>
              <w:bottom w:val="single" w:sz="8" w:space="0" w:color="000000"/>
              <w:right w:val="single" w:sz="8" w:space="0" w:color="000000"/>
            </w:tcBorders>
          </w:tcPr>
          <w:p w14:paraId="013B03CE" w14:textId="77777777" w:rsidR="00DE5E8D" w:rsidRDefault="00DE5E8D" w:rsidP="005D28D2">
            <w:pPr>
              <w:spacing w:after="160" w:line="259" w:lineRule="auto"/>
              <w:jc w:val="both"/>
            </w:pPr>
          </w:p>
        </w:tc>
        <w:tc>
          <w:tcPr>
            <w:tcW w:w="994" w:type="dxa"/>
            <w:vMerge/>
            <w:tcBorders>
              <w:top w:val="nil"/>
              <w:left w:val="single" w:sz="8" w:space="0" w:color="000000"/>
              <w:bottom w:val="single" w:sz="8" w:space="0" w:color="000000"/>
              <w:right w:val="single" w:sz="8" w:space="0" w:color="000000"/>
            </w:tcBorders>
          </w:tcPr>
          <w:p w14:paraId="500DA869" w14:textId="77777777" w:rsidR="00DE5E8D" w:rsidRDefault="00DE5E8D" w:rsidP="005D28D2">
            <w:pPr>
              <w:spacing w:after="160" w:line="259" w:lineRule="auto"/>
              <w:jc w:val="both"/>
            </w:pPr>
          </w:p>
        </w:tc>
        <w:tc>
          <w:tcPr>
            <w:tcW w:w="1002" w:type="dxa"/>
            <w:gridSpan w:val="2"/>
            <w:vMerge/>
            <w:tcBorders>
              <w:top w:val="nil"/>
              <w:left w:val="single" w:sz="8" w:space="0" w:color="000000"/>
              <w:bottom w:val="single" w:sz="8" w:space="0" w:color="000000"/>
              <w:right w:val="single" w:sz="8" w:space="0" w:color="000000"/>
            </w:tcBorders>
          </w:tcPr>
          <w:p w14:paraId="3702B54A" w14:textId="77777777" w:rsidR="00DE5E8D" w:rsidRDefault="00DE5E8D" w:rsidP="005D28D2">
            <w:pPr>
              <w:spacing w:after="160" w:line="259" w:lineRule="auto"/>
              <w:jc w:val="both"/>
            </w:pPr>
          </w:p>
        </w:tc>
      </w:tr>
      <w:tr w:rsidR="00DE5E8D" w14:paraId="622D5874" w14:textId="77777777" w:rsidTr="009B640A">
        <w:tblPrEx>
          <w:tblCellMar>
            <w:top w:w="48" w:type="dxa"/>
            <w:left w:w="72" w:type="dxa"/>
            <w:right w:w="39" w:type="dxa"/>
          </w:tblCellMar>
        </w:tblPrEx>
        <w:trPr>
          <w:trHeight w:val="320"/>
        </w:trPr>
        <w:tc>
          <w:tcPr>
            <w:tcW w:w="1131" w:type="dxa"/>
            <w:vMerge w:val="restart"/>
            <w:tcBorders>
              <w:top w:val="single" w:sz="8" w:space="0" w:color="000000"/>
              <w:left w:val="single" w:sz="8" w:space="0" w:color="000000"/>
              <w:bottom w:val="single" w:sz="8" w:space="0" w:color="000000"/>
              <w:right w:val="single" w:sz="8" w:space="0" w:color="000000"/>
            </w:tcBorders>
            <w:vAlign w:val="center"/>
          </w:tcPr>
          <w:p w14:paraId="39CC13F1" w14:textId="77777777" w:rsidR="00DE5E8D" w:rsidRDefault="00DE5E8D" w:rsidP="005D28D2">
            <w:pPr>
              <w:spacing w:line="259" w:lineRule="auto"/>
              <w:ind w:right="31"/>
              <w:jc w:val="both"/>
            </w:pPr>
            <w:r>
              <w:rPr>
                <w:rFonts w:ascii="Calibri" w:eastAsia="Calibri" w:hAnsi="Calibri" w:cs="Calibri"/>
              </w:rPr>
              <w:t xml:space="preserve">11 </w:t>
            </w:r>
          </w:p>
        </w:tc>
        <w:tc>
          <w:tcPr>
            <w:tcW w:w="1146" w:type="dxa"/>
            <w:gridSpan w:val="2"/>
            <w:tcBorders>
              <w:top w:val="single" w:sz="8" w:space="0" w:color="000000"/>
              <w:left w:val="single" w:sz="8" w:space="0" w:color="000000"/>
              <w:bottom w:val="single" w:sz="4" w:space="0" w:color="000000"/>
              <w:right w:val="single" w:sz="8" w:space="0" w:color="000000"/>
            </w:tcBorders>
          </w:tcPr>
          <w:p w14:paraId="6525E9ED" w14:textId="77777777" w:rsidR="00DE5E8D" w:rsidRDefault="00DE5E8D" w:rsidP="005D28D2">
            <w:pPr>
              <w:spacing w:line="259" w:lineRule="auto"/>
              <w:ind w:right="39"/>
              <w:jc w:val="both"/>
            </w:pPr>
            <w:r>
              <w:rPr>
                <w:sz w:val="20"/>
              </w:rPr>
              <w:t xml:space="preserve">11.1 </w:t>
            </w:r>
          </w:p>
        </w:tc>
        <w:tc>
          <w:tcPr>
            <w:tcW w:w="1981" w:type="dxa"/>
            <w:gridSpan w:val="2"/>
            <w:vMerge w:val="restart"/>
            <w:tcBorders>
              <w:top w:val="single" w:sz="8" w:space="0" w:color="000000"/>
              <w:left w:val="single" w:sz="8" w:space="0" w:color="000000"/>
              <w:bottom w:val="single" w:sz="8" w:space="0" w:color="000000"/>
              <w:right w:val="single" w:sz="8" w:space="0" w:color="000000"/>
            </w:tcBorders>
            <w:shd w:val="clear" w:color="auto" w:fill="D6E3BB"/>
            <w:vAlign w:val="center"/>
          </w:tcPr>
          <w:p w14:paraId="7A8C2015" w14:textId="77777777" w:rsidR="00DE5E8D" w:rsidRPr="00936C0C" w:rsidRDefault="00DE5E8D" w:rsidP="005D28D2">
            <w:pPr>
              <w:spacing w:line="259" w:lineRule="auto"/>
              <w:jc w:val="both"/>
              <w:rPr>
                <w:rFonts w:ascii="Arial" w:hAnsi="Arial" w:cs="Arial"/>
              </w:rPr>
            </w:pPr>
            <w:r w:rsidRPr="00936C0C">
              <w:rPr>
                <w:rFonts w:ascii="Arial" w:hAnsi="Arial" w:cs="Arial"/>
                <w:sz w:val="14"/>
              </w:rPr>
              <w:t xml:space="preserve">SUBURBANAS FUERA DEL LÍMITE URBANO. </w:t>
            </w:r>
          </w:p>
        </w:tc>
        <w:tc>
          <w:tcPr>
            <w:tcW w:w="842" w:type="dxa"/>
            <w:tcBorders>
              <w:top w:val="single" w:sz="8" w:space="0" w:color="000000"/>
              <w:left w:val="single" w:sz="8" w:space="0" w:color="000000"/>
              <w:bottom w:val="single" w:sz="8" w:space="0" w:color="C5D9F0"/>
              <w:right w:val="single" w:sz="8" w:space="0" w:color="000000"/>
            </w:tcBorders>
            <w:shd w:val="clear" w:color="auto" w:fill="C5D9F0"/>
          </w:tcPr>
          <w:p w14:paraId="6CB7B08D" w14:textId="77777777" w:rsidR="00DE5E8D" w:rsidRDefault="00DE5E8D" w:rsidP="005D28D2">
            <w:pPr>
              <w:spacing w:line="259" w:lineRule="auto"/>
              <w:ind w:left="1"/>
              <w:jc w:val="both"/>
            </w:pPr>
            <w:r>
              <w:rPr>
                <w:rFonts w:ascii="Times New Roman" w:eastAsia="Times New Roman" w:hAnsi="Times New Roman" w:cs="Times New Roman"/>
                <w:sz w:val="16"/>
              </w:rPr>
              <w:t xml:space="preserve">  </w:t>
            </w:r>
          </w:p>
        </w:tc>
        <w:tc>
          <w:tcPr>
            <w:tcW w:w="851" w:type="dxa"/>
            <w:tcBorders>
              <w:top w:val="single" w:sz="8" w:space="0" w:color="000000"/>
              <w:left w:val="single" w:sz="8" w:space="0" w:color="000000"/>
              <w:bottom w:val="single" w:sz="8" w:space="0" w:color="C5D9F0"/>
              <w:right w:val="single" w:sz="8" w:space="0" w:color="000000"/>
            </w:tcBorders>
            <w:shd w:val="clear" w:color="auto" w:fill="C5D9F0"/>
          </w:tcPr>
          <w:p w14:paraId="5DFCF2DA" w14:textId="77777777" w:rsidR="00DE5E8D" w:rsidRDefault="00DE5E8D" w:rsidP="005D28D2">
            <w:pPr>
              <w:spacing w:line="259" w:lineRule="auto"/>
              <w:jc w:val="both"/>
            </w:pPr>
            <w:r>
              <w:rPr>
                <w:rFonts w:ascii="Times New Roman" w:eastAsia="Times New Roman" w:hAnsi="Times New Roman" w:cs="Times New Roman"/>
                <w:sz w:val="16"/>
              </w:rPr>
              <w:t xml:space="preserve">  </w:t>
            </w:r>
          </w:p>
        </w:tc>
        <w:tc>
          <w:tcPr>
            <w:tcW w:w="850" w:type="dxa"/>
            <w:tcBorders>
              <w:top w:val="single" w:sz="8" w:space="0" w:color="000000"/>
              <w:left w:val="single" w:sz="8" w:space="0" w:color="000000"/>
              <w:bottom w:val="single" w:sz="8" w:space="0" w:color="C5D9F0"/>
              <w:right w:val="single" w:sz="8" w:space="0" w:color="000000"/>
            </w:tcBorders>
            <w:shd w:val="clear" w:color="auto" w:fill="C5D9F0"/>
          </w:tcPr>
          <w:p w14:paraId="4BFD891C"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1133" w:type="dxa"/>
            <w:tcBorders>
              <w:top w:val="single" w:sz="8" w:space="0" w:color="000000"/>
              <w:left w:val="single" w:sz="8" w:space="0" w:color="000000"/>
              <w:bottom w:val="single" w:sz="8" w:space="0" w:color="C5D9F0"/>
              <w:right w:val="single" w:sz="8" w:space="0" w:color="000000"/>
            </w:tcBorders>
            <w:shd w:val="clear" w:color="auto" w:fill="C5D9F0"/>
          </w:tcPr>
          <w:p w14:paraId="5881D0EF"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994" w:type="dxa"/>
            <w:tcBorders>
              <w:top w:val="single" w:sz="8" w:space="0" w:color="000000"/>
              <w:left w:val="single" w:sz="8" w:space="0" w:color="000000"/>
              <w:bottom w:val="single" w:sz="8" w:space="0" w:color="C5D9F0"/>
              <w:right w:val="single" w:sz="8" w:space="0" w:color="000000"/>
            </w:tcBorders>
            <w:shd w:val="clear" w:color="auto" w:fill="C5D9F0"/>
          </w:tcPr>
          <w:p w14:paraId="073951E5" w14:textId="77777777" w:rsidR="00DE5E8D" w:rsidRDefault="00DE5E8D" w:rsidP="005D28D2">
            <w:pPr>
              <w:spacing w:line="259" w:lineRule="auto"/>
              <w:jc w:val="both"/>
            </w:pPr>
            <w:r>
              <w:rPr>
                <w:rFonts w:ascii="Times New Roman" w:eastAsia="Times New Roman" w:hAnsi="Times New Roman" w:cs="Times New Roman"/>
                <w:sz w:val="16"/>
              </w:rPr>
              <w:t xml:space="preserve">  </w:t>
            </w:r>
          </w:p>
        </w:tc>
        <w:tc>
          <w:tcPr>
            <w:tcW w:w="1002" w:type="dxa"/>
            <w:gridSpan w:val="2"/>
            <w:tcBorders>
              <w:top w:val="single" w:sz="8" w:space="0" w:color="000000"/>
              <w:left w:val="single" w:sz="8" w:space="0" w:color="000000"/>
              <w:bottom w:val="single" w:sz="8" w:space="0" w:color="C5D9F0"/>
              <w:right w:val="single" w:sz="8" w:space="0" w:color="000000"/>
            </w:tcBorders>
            <w:shd w:val="clear" w:color="auto" w:fill="C5D9F0"/>
          </w:tcPr>
          <w:p w14:paraId="3D077557"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r>
      <w:tr w:rsidR="00DE5E8D" w14:paraId="4A594BA5" w14:textId="77777777" w:rsidTr="009B640A">
        <w:tblPrEx>
          <w:tblCellMar>
            <w:top w:w="48" w:type="dxa"/>
            <w:left w:w="72" w:type="dxa"/>
            <w:right w:w="39" w:type="dxa"/>
          </w:tblCellMar>
        </w:tblPrEx>
        <w:trPr>
          <w:trHeight w:val="319"/>
        </w:trPr>
        <w:tc>
          <w:tcPr>
            <w:tcW w:w="1131" w:type="dxa"/>
            <w:vMerge/>
            <w:tcBorders>
              <w:top w:val="nil"/>
              <w:left w:val="single" w:sz="8" w:space="0" w:color="000000"/>
              <w:bottom w:val="nil"/>
              <w:right w:val="single" w:sz="8" w:space="0" w:color="000000"/>
            </w:tcBorders>
          </w:tcPr>
          <w:p w14:paraId="00A74FC8" w14:textId="77777777" w:rsidR="00DE5E8D" w:rsidRDefault="00DE5E8D" w:rsidP="005D28D2">
            <w:pPr>
              <w:spacing w:after="160" w:line="259" w:lineRule="auto"/>
              <w:jc w:val="both"/>
            </w:pPr>
          </w:p>
        </w:tc>
        <w:tc>
          <w:tcPr>
            <w:tcW w:w="1146" w:type="dxa"/>
            <w:gridSpan w:val="2"/>
            <w:tcBorders>
              <w:top w:val="single" w:sz="4" w:space="0" w:color="000000"/>
              <w:left w:val="single" w:sz="8" w:space="0" w:color="000000"/>
              <w:bottom w:val="single" w:sz="4" w:space="0" w:color="000000"/>
              <w:right w:val="single" w:sz="8" w:space="0" w:color="000000"/>
            </w:tcBorders>
          </w:tcPr>
          <w:p w14:paraId="2DAC65E1" w14:textId="77777777" w:rsidR="00DE5E8D" w:rsidRDefault="00DE5E8D" w:rsidP="005D28D2">
            <w:pPr>
              <w:spacing w:line="259" w:lineRule="auto"/>
              <w:ind w:right="39"/>
              <w:jc w:val="both"/>
            </w:pPr>
            <w:r>
              <w:rPr>
                <w:sz w:val="20"/>
              </w:rPr>
              <w:t xml:space="preserve">11.2 </w:t>
            </w:r>
          </w:p>
        </w:tc>
        <w:tc>
          <w:tcPr>
            <w:tcW w:w="1981" w:type="dxa"/>
            <w:gridSpan w:val="2"/>
            <w:vMerge/>
            <w:tcBorders>
              <w:top w:val="nil"/>
              <w:left w:val="single" w:sz="8" w:space="0" w:color="000000"/>
              <w:bottom w:val="nil"/>
              <w:right w:val="single" w:sz="8" w:space="0" w:color="000000"/>
            </w:tcBorders>
          </w:tcPr>
          <w:p w14:paraId="49CD2163" w14:textId="77777777" w:rsidR="00DE5E8D" w:rsidRDefault="00DE5E8D" w:rsidP="005D28D2">
            <w:pPr>
              <w:spacing w:after="160" w:line="259" w:lineRule="auto"/>
              <w:jc w:val="both"/>
            </w:pPr>
          </w:p>
        </w:tc>
        <w:tc>
          <w:tcPr>
            <w:tcW w:w="842" w:type="dxa"/>
            <w:tcBorders>
              <w:top w:val="single" w:sz="8" w:space="0" w:color="C5D9F0"/>
              <w:left w:val="single" w:sz="8" w:space="0" w:color="000000"/>
              <w:bottom w:val="single" w:sz="8" w:space="0" w:color="C5D9F0"/>
              <w:right w:val="single" w:sz="8" w:space="0" w:color="000000"/>
            </w:tcBorders>
            <w:shd w:val="clear" w:color="auto" w:fill="C5D9F0"/>
          </w:tcPr>
          <w:p w14:paraId="5D869E3B" w14:textId="77777777" w:rsidR="00DE5E8D" w:rsidRDefault="00DE5E8D" w:rsidP="005D28D2">
            <w:pPr>
              <w:spacing w:line="259" w:lineRule="auto"/>
              <w:ind w:left="1"/>
              <w:jc w:val="both"/>
            </w:pPr>
            <w:r>
              <w:rPr>
                <w:rFonts w:ascii="Times New Roman" w:eastAsia="Times New Roman" w:hAnsi="Times New Roman" w:cs="Times New Roman"/>
                <w:sz w:val="16"/>
              </w:rPr>
              <w:t xml:space="preserve">  </w:t>
            </w:r>
          </w:p>
        </w:tc>
        <w:tc>
          <w:tcPr>
            <w:tcW w:w="851" w:type="dxa"/>
            <w:tcBorders>
              <w:top w:val="single" w:sz="8" w:space="0" w:color="C5D9F0"/>
              <w:left w:val="single" w:sz="8" w:space="0" w:color="000000"/>
              <w:bottom w:val="single" w:sz="8" w:space="0" w:color="C5D9F0"/>
              <w:right w:val="single" w:sz="8" w:space="0" w:color="000000"/>
            </w:tcBorders>
            <w:shd w:val="clear" w:color="auto" w:fill="C5D9F0"/>
          </w:tcPr>
          <w:p w14:paraId="107115B4" w14:textId="77777777" w:rsidR="00DE5E8D" w:rsidRDefault="00DE5E8D" w:rsidP="005D28D2">
            <w:pPr>
              <w:spacing w:line="259" w:lineRule="auto"/>
              <w:jc w:val="both"/>
            </w:pPr>
            <w:r>
              <w:rPr>
                <w:rFonts w:ascii="Times New Roman" w:eastAsia="Times New Roman" w:hAnsi="Times New Roman" w:cs="Times New Roman"/>
                <w:sz w:val="16"/>
              </w:rPr>
              <w:t xml:space="preserve">  </w:t>
            </w:r>
          </w:p>
        </w:tc>
        <w:tc>
          <w:tcPr>
            <w:tcW w:w="850" w:type="dxa"/>
            <w:tcBorders>
              <w:top w:val="single" w:sz="8" w:space="0" w:color="C5D9F0"/>
              <w:left w:val="single" w:sz="8" w:space="0" w:color="000000"/>
              <w:bottom w:val="single" w:sz="8" w:space="0" w:color="C5D9F0"/>
              <w:right w:val="single" w:sz="8" w:space="0" w:color="000000"/>
            </w:tcBorders>
            <w:shd w:val="clear" w:color="auto" w:fill="C5D9F0"/>
          </w:tcPr>
          <w:p w14:paraId="5D5A4CD1"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1133" w:type="dxa"/>
            <w:tcBorders>
              <w:top w:val="single" w:sz="8" w:space="0" w:color="C5D9F0"/>
              <w:left w:val="single" w:sz="8" w:space="0" w:color="000000"/>
              <w:bottom w:val="single" w:sz="8" w:space="0" w:color="C5D9F0"/>
              <w:right w:val="single" w:sz="8" w:space="0" w:color="000000"/>
            </w:tcBorders>
            <w:shd w:val="clear" w:color="auto" w:fill="C5D9F0"/>
          </w:tcPr>
          <w:p w14:paraId="6C41D121"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994" w:type="dxa"/>
            <w:tcBorders>
              <w:top w:val="single" w:sz="8" w:space="0" w:color="C5D9F0"/>
              <w:left w:val="single" w:sz="8" w:space="0" w:color="000000"/>
              <w:bottom w:val="single" w:sz="8" w:space="0" w:color="C5D9F0"/>
              <w:right w:val="single" w:sz="8" w:space="0" w:color="000000"/>
            </w:tcBorders>
            <w:shd w:val="clear" w:color="auto" w:fill="C5D9F0"/>
          </w:tcPr>
          <w:p w14:paraId="3400CBB6" w14:textId="77777777" w:rsidR="00DE5E8D" w:rsidRDefault="00DE5E8D" w:rsidP="005D28D2">
            <w:pPr>
              <w:spacing w:line="259" w:lineRule="auto"/>
              <w:jc w:val="both"/>
            </w:pPr>
            <w:r>
              <w:rPr>
                <w:rFonts w:ascii="Times New Roman" w:eastAsia="Times New Roman" w:hAnsi="Times New Roman" w:cs="Times New Roman"/>
                <w:sz w:val="16"/>
              </w:rPr>
              <w:t xml:space="preserve">  </w:t>
            </w:r>
          </w:p>
        </w:tc>
        <w:tc>
          <w:tcPr>
            <w:tcW w:w="1002" w:type="dxa"/>
            <w:gridSpan w:val="2"/>
            <w:tcBorders>
              <w:top w:val="single" w:sz="8" w:space="0" w:color="C5D9F0"/>
              <w:left w:val="single" w:sz="8" w:space="0" w:color="000000"/>
              <w:bottom w:val="single" w:sz="8" w:space="0" w:color="C5D9F0"/>
              <w:right w:val="single" w:sz="8" w:space="0" w:color="000000"/>
            </w:tcBorders>
            <w:shd w:val="clear" w:color="auto" w:fill="C5D9F0"/>
          </w:tcPr>
          <w:p w14:paraId="1D93CE2D"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r>
      <w:tr w:rsidR="00DE5E8D" w14:paraId="52382E95" w14:textId="77777777" w:rsidTr="009B640A">
        <w:tblPrEx>
          <w:tblCellMar>
            <w:top w:w="48" w:type="dxa"/>
            <w:left w:w="72" w:type="dxa"/>
            <w:right w:w="39" w:type="dxa"/>
          </w:tblCellMar>
        </w:tblPrEx>
        <w:trPr>
          <w:trHeight w:val="336"/>
        </w:trPr>
        <w:tc>
          <w:tcPr>
            <w:tcW w:w="1131" w:type="dxa"/>
            <w:vMerge/>
            <w:tcBorders>
              <w:top w:val="nil"/>
              <w:left w:val="single" w:sz="8" w:space="0" w:color="000000"/>
              <w:bottom w:val="single" w:sz="8" w:space="0" w:color="000000"/>
              <w:right w:val="single" w:sz="8" w:space="0" w:color="000000"/>
            </w:tcBorders>
          </w:tcPr>
          <w:p w14:paraId="5EB7D4BA" w14:textId="77777777" w:rsidR="00DE5E8D" w:rsidRDefault="00DE5E8D" w:rsidP="005D28D2">
            <w:pPr>
              <w:spacing w:after="160" w:line="259" w:lineRule="auto"/>
              <w:jc w:val="both"/>
            </w:pPr>
          </w:p>
        </w:tc>
        <w:tc>
          <w:tcPr>
            <w:tcW w:w="1146" w:type="dxa"/>
            <w:gridSpan w:val="2"/>
            <w:tcBorders>
              <w:top w:val="single" w:sz="4" w:space="0" w:color="000000"/>
              <w:left w:val="single" w:sz="8" w:space="0" w:color="000000"/>
              <w:bottom w:val="single" w:sz="8" w:space="0" w:color="000000"/>
              <w:right w:val="single" w:sz="8" w:space="0" w:color="000000"/>
            </w:tcBorders>
          </w:tcPr>
          <w:p w14:paraId="4D68D0F7" w14:textId="77777777" w:rsidR="00DE5E8D" w:rsidRDefault="00DE5E8D" w:rsidP="005D28D2">
            <w:pPr>
              <w:spacing w:line="259" w:lineRule="auto"/>
              <w:ind w:right="39"/>
              <w:jc w:val="both"/>
            </w:pPr>
            <w:r>
              <w:rPr>
                <w:sz w:val="20"/>
              </w:rPr>
              <w:t xml:space="preserve">11.3 </w:t>
            </w:r>
          </w:p>
        </w:tc>
        <w:tc>
          <w:tcPr>
            <w:tcW w:w="1981" w:type="dxa"/>
            <w:gridSpan w:val="2"/>
            <w:vMerge/>
            <w:tcBorders>
              <w:top w:val="nil"/>
              <w:left w:val="single" w:sz="8" w:space="0" w:color="000000"/>
              <w:bottom w:val="single" w:sz="8" w:space="0" w:color="000000"/>
              <w:right w:val="single" w:sz="8" w:space="0" w:color="000000"/>
            </w:tcBorders>
          </w:tcPr>
          <w:p w14:paraId="49257510" w14:textId="77777777" w:rsidR="00DE5E8D" w:rsidRDefault="00DE5E8D" w:rsidP="005D28D2">
            <w:pPr>
              <w:spacing w:after="160" w:line="259" w:lineRule="auto"/>
              <w:jc w:val="both"/>
            </w:pPr>
          </w:p>
        </w:tc>
        <w:tc>
          <w:tcPr>
            <w:tcW w:w="842" w:type="dxa"/>
            <w:tcBorders>
              <w:top w:val="single" w:sz="8" w:space="0" w:color="C5D9F0"/>
              <w:left w:val="single" w:sz="8" w:space="0" w:color="000000"/>
              <w:bottom w:val="single" w:sz="8" w:space="0" w:color="000000"/>
              <w:right w:val="single" w:sz="8" w:space="0" w:color="000000"/>
            </w:tcBorders>
            <w:shd w:val="clear" w:color="auto" w:fill="C5D9F0"/>
          </w:tcPr>
          <w:p w14:paraId="3D08BEC7" w14:textId="77777777" w:rsidR="00DE5E8D" w:rsidRDefault="00DE5E8D" w:rsidP="005D28D2">
            <w:pPr>
              <w:spacing w:line="259" w:lineRule="auto"/>
              <w:ind w:left="1"/>
              <w:jc w:val="both"/>
            </w:pPr>
            <w:r>
              <w:rPr>
                <w:rFonts w:ascii="Times New Roman" w:eastAsia="Times New Roman" w:hAnsi="Times New Roman" w:cs="Times New Roman"/>
                <w:sz w:val="16"/>
              </w:rPr>
              <w:t xml:space="preserve">  </w:t>
            </w:r>
          </w:p>
        </w:tc>
        <w:tc>
          <w:tcPr>
            <w:tcW w:w="851" w:type="dxa"/>
            <w:tcBorders>
              <w:top w:val="single" w:sz="8" w:space="0" w:color="C5D9F0"/>
              <w:left w:val="single" w:sz="8" w:space="0" w:color="000000"/>
              <w:bottom w:val="single" w:sz="8" w:space="0" w:color="000000"/>
              <w:right w:val="single" w:sz="8" w:space="0" w:color="000000"/>
            </w:tcBorders>
            <w:shd w:val="clear" w:color="auto" w:fill="C5D9F0"/>
          </w:tcPr>
          <w:p w14:paraId="138BBB93" w14:textId="77777777" w:rsidR="00DE5E8D" w:rsidRDefault="00DE5E8D" w:rsidP="005D28D2">
            <w:pPr>
              <w:spacing w:line="259" w:lineRule="auto"/>
              <w:jc w:val="both"/>
            </w:pPr>
            <w:r>
              <w:rPr>
                <w:rFonts w:ascii="Times New Roman" w:eastAsia="Times New Roman" w:hAnsi="Times New Roman" w:cs="Times New Roman"/>
                <w:sz w:val="16"/>
              </w:rPr>
              <w:t xml:space="preserve">  </w:t>
            </w:r>
          </w:p>
        </w:tc>
        <w:tc>
          <w:tcPr>
            <w:tcW w:w="850" w:type="dxa"/>
            <w:tcBorders>
              <w:top w:val="single" w:sz="8" w:space="0" w:color="C5D9F0"/>
              <w:left w:val="single" w:sz="8" w:space="0" w:color="000000"/>
              <w:bottom w:val="single" w:sz="8" w:space="0" w:color="000000"/>
              <w:right w:val="single" w:sz="8" w:space="0" w:color="000000"/>
            </w:tcBorders>
            <w:shd w:val="clear" w:color="auto" w:fill="C5D9F0"/>
          </w:tcPr>
          <w:p w14:paraId="72A7C3BA"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1133" w:type="dxa"/>
            <w:tcBorders>
              <w:top w:val="single" w:sz="8" w:space="0" w:color="C5D9F0"/>
              <w:left w:val="single" w:sz="8" w:space="0" w:color="000000"/>
              <w:bottom w:val="single" w:sz="8" w:space="0" w:color="000000"/>
              <w:right w:val="single" w:sz="8" w:space="0" w:color="000000"/>
            </w:tcBorders>
            <w:shd w:val="clear" w:color="auto" w:fill="C5D9F0"/>
          </w:tcPr>
          <w:p w14:paraId="290CA1CB"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994" w:type="dxa"/>
            <w:tcBorders>
              <w:top w:val="single" w:sz="8" w:space="0" w:color="C5D9F0"/>
              <w:left w:val="single" w:sz="8" w:space="0" w:color="000000"/>
              <w:bottom w:val="single" w:sz="8" w:space="0" w:color="000000"/>
              <w:right w:val="single" w:sz="8" w:space="0" w:color="000000"/>
            </w:tcBorders>
            <w:shd w:val="clear" w:color="auto" w:fill="C5D9F0"/>
          </w:tcPr>
          <w:p w14:paraId="64A7BFE3" w14:textId="77777777" w:rsidR="00DE5E8D" w:rsidRDefault="00DE5E8D" w:rsidP="005D28D2">
            <w:pPr>
              <w:spacing w:line="259" w:lineRule="auto"/>
              <w:jc w:val="both"/>
            </w:pPr>
            <w:r>
              <w:rPr>
                <w:rFonts w:ascii="Times New Roman" w:eastAsia="Times New Roman" w:hAnsi="Times New Roman" w:cs="Times New Roman"/>
                <w:sz w:val="16"/>
              </w:rPr>
              <w:t xml:space="preserve">  </w:t>
            </w:r>
          </w:p>
        </w:tc>
        <w:tc>
          <w:tcPr>
            <w:tcW w:w="1002" w:type="dxa"/>
            <w:gridSpan w:val="2"/>
            <w:tcBorders>
              <w:top w:val="single" w:sz="8" w:space="0" w:color="C5D9F0"/>
              <w:left w:val="single" w:sz="8" w:space="0" w:color="000000"/>
              <w:bottom w:val="single" w:sz="8" w:space="0" w:color="000000"/>
              <w:right w:val="single" w:sz="8" w:space="0" w:color="000000"/>
            </w:tcBorders>
            <w:shd w:val="clear" w:color="auto" w:fill="C5D9F0"/>
          </w:tcPr>
          <w:p w14:paraId="12794AD3"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r>
      <w:tr w:rsidR="00DE5E8D" w14:paraId="24EC44EB" w14:textId="77777777" w:rsidTr="009B640A">
        <w:tblPrEx>
          <w:tblCellMar>
            <w:top w:w="48" w:type="dxa"/>
            <w:left w:w="72" w:type="dxa"/>
            <w:right w:w="39" w:type="dxa"/>
          </w:tblCellMar>
        </w:tblPrEx>
        <w:trPr>
          <w:trHeight w:val="319"/>
        </w:trPr>
        <w:tc>
          <w:tcPr>
            <w:tcW w:w="1131" w:type="dxa"/>
            <w:vMerge w:val="restart"/>
            <w:tcBorders>
              <w:top w:val="single" w:sz="8" w:space="0" w:color="000000"/>
              <w:left w:val="single" w:sz="8" w:space="0" w:color="000000"/>
              <w:bottom w:val="single" w:sz="8" w:space="0" w:color="000000"/>
              <w:right w:val="single" w:sz="8" w:space="0" w:color="000000"/>
            </w:tcBorders>
            <w:vAlign w:val="center"/>
          </w:tcPr>
          <w:p w14:paraId="505FF13B" w14:textId="77777777" w:rsidR="00DE5E8D" w:rsidRDefault="00DE5E8D" w:rsidP="005D28D2">
            <w:pPr>
              <w:spacing w:line="259" w:lineRule="auto"/>
              <w:ind w:right="31"/>
              <w:jc w:val="both"/>
            </w:pPr>
            <w:r>
              <w:rPr>
                <w:rFonts w:ascii="Calibri" w:eastAsia="Calibri" w:hAnsi="Calibri" w:cs="Calibri"/>
              </w:rPr>
              <w:t xml:space="preserve">12 </w:t>
            </w:r>
          </w:p>
        </w:tc>
        <w:tc>
          <w:tcPr>
            <w:tcW w:w="1146" w:type="dxa"/>
            <w:gridSpan w:val="2"/>
            <w:tcBorders>
              <w:top w:val="single" w:sz="8" w:space="0" w:color="000000"/>
              <w:left w:val="single" w:sz="8" w:space="0" w:color="000000"/>
              <w:bottom w:val="single" w:sz="4" w:space="0" w:color="000000"/>
              <w:right w:val="single" w:sz="8" w:space="0" w:color="000000"/>
            </w:tcBorders>
          </w:tcPr>
          <w:p w14:paraId="0BB63BE1" w14:textId="77777777" w:rsidR="00DE5E8D" w:rsidRDefault="00DE5E8D" w:rsidP="005D28D2">
            <w:pPr>
              <w:spacing w:line="259" w:lineRule="auto"/>
              <w:ind w:right="39"/>
              <w:jc w:val="both"/>
            </w:pPr>
            <w:r>
              <w:rPr>
                <w:sz w:val="20"/>
              </w:rPr>
              <w:t xml:space="preserve">12.1 </w:t>
            </w:r>
          </w:p>
        </w:tc>
        <w:tc>
          <w:tcPr>
            <w:tcW w:w="1981" w:type="dxa"/>
            <w:gridSpan w:val="2"/>
            <w:vMerge w:val="restart"/>
            <w:tcBorders>
              <w:top w:val="single" w:sz="8" w:space="0" w:color="000000"/>
              <w:left w:val="single" w:sz="8" w:space="0" w:color="000000"/>
              <w:bottom w:val="single" w:sz="8" w:space="0" w:color="000000"/>
              <w:right w:val="single" w:sz="8" w:space="0" w:color="000000"/>
            </w:tcBorders>
            <w:shd w:val="clear" w:color="auto" w:fill="D6E3BB"/>
            <w:vAlign w:val="center"/>
          </w:tcPr>
          <w:p w14:paraId="6923D93D" w14:textId="77777777" w:rsidR="00DE5E8D" w:rsidRPr="00936C0C" w:rsidRDefault="00DE5E8D" w:rsidP="00936C0C">
            <w:pPr>
              <w:spacing w:line="259" w:lineRule="auto"/>
              <w:ind w:right="34"/>
              <w:jc w:val="center"/>
              <w:rPr>
                <w:rFonts w:ascii="Arial" w:hAnsi="Arial" w:cs="Arial"/>
              </w:rPr>
            </w:pPr>
            <w:r w:rsidRPr="00936C0C">
              <w:rPr>
                <w:rFonts w:ascii="Arial" w:hAnsi="Arial" w:cs="Arial"/>
                <w:sz w:val="14"/>
              </w:rPr>
              <w:t>USO AGROPECUARIO.</w:t>
            </w:r>
          </w:p>
        </w:tc>
        <w:tc>
          <w:tcPr>
            <w:tcW w:w="842" w:type="dxa"/>
            <w:tcBorders>
              <w:top w:val="single" w:sz="8" w:space="0" w:color="000000"/>
              <w:left w:val="single" w:sz="8" w:space="0" w:color="000000"/>
              <w:bottom w:val="single" w:sz="8" w:space="0" w:color="C5D9F0"/>
              <w:right w:val="single" w:sz="8" w:space="0" w:color="000000"/>
            </w:tcBorders>
            <w:shd w:val="clear" w:color="auto" w:fill="C5D9F0"/>
          </w:tcPr>
          <w:p w14:paraId="1F51E356" w14:textId="77777777" w:rsidR="00DE5E8D" w:rsidRDefault="00DE5E8D" w:rsidP="005D28D2">
            <w:pPr>
              <w:spacing w:line="259" w:lineRule="auto"/>
              <w:ind w:left="1"/>
              <w:jc w:val="both"/>
            </w:pPr>
            <w:r>
              <w:rPr>
                <w:rFonts w:ascii="Times New Roman" w:eastAsia="Times New Roman" w:hAnsi="Times New Roman" w:cs="Times New Roman"/>
                <w:sz w:val="16"/>
              </w:rPr>
              <w:t xml:space="preserve">  </w:t>
            </w:r>
          </w:p>
        </w:tc>
        <w:tc>
          <w:tcPr>
            <w:tcW w:w="851" w:type="dxa"/>
            <w:tcBorders>
              <w:top w:val="single" w:sz="8" w:space="0" w:color="000000"/>
              <w:left w:val="single" w:sz="8" w:space="0" w:color="000000"/>
              <w:bottom w:val="single" w:sz="8" w:space="0" w:color="C5D9F0"/>
              <w:right w:val="single" w:sz="8" w:space="0" w:color="000000"/>
            </w:tcBorders>
            <w:shd w:val="clear" w:color="auto" w:fill="C5D9F0"/>
          </w:tcPr>
          <w:p w14:paraId="238B1C7B" w14:textId="77777777" w:rsidR="00DE5E8D" w:rsidRDefault="00DE5E8D" w:rsidP="005D28D2">
            <w:pPr>
              <w:spacing w:line="259" w:lineRule="auto"/>
              <w:jc w:val="both"/>
            </w:pPr>
            <w:r>
              <w:rPr>
                <w:rFonts w:ascii="Times New Roman" w:eastAsia="Times New Roman" w:hAnsi="Times New Roman" w:cs="Times New Roman"/>
                <w:sz w:val="16"/>
              </w:rPr>
              <w:t xml:space="preserve">  </w:t>
            </w:r>
          </w:p>
        </w:tc>
        <w:tc>
          <w:tcPr>
            <w:tcW w:w="850" w:type="dxa"/>
            <w:tcBorders>
              <w:top w:val="single" w:sz="8" w:space="0" w:color="000000"/>
              <w:left w:val="single" w:sz="8" w:space="0" w:color="000000"/>
              <w:bottom w:val="single" w:sz="8" w:space="0" w:color="C5D9F0"/>
              <w:right w:val="single" w:sz="8" w:space="0" w:color="000000"/>
            </w:tcBorders>
            <w:shd w:val="clear" w:color="auto" w:fill="C5D9F0"/>
          </w:tcPr>
          <w:p w14:paraId="2AD0640A"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1133" w:type="dxa"/>
            <w:tcBorders>
              <w:top w:val="single" w:sz="8" w:space="0" w:color="000000"/>
              <w:left w:val="single" w:sz="8" w:space="0" w:color="000000"/>
              <w:bottom w:val="single" w:sz="8" w:space="0" w:color="C5D9F0"/>
              <w:right w:val="single" w:sz="8" w:space="0" w:color="000000"/>
            </w:tcBorders>
            <w:shd w:val="clear" w:color="auto" w:fill="C5D9F0"/>
          </w:tcPr>
          <w:p w14:paraId="179AA6CE"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994" w:type="dxa"/>
            <w:tcBorders>
              <w:top w:val="single" w:sz="8" w:space="0" w:color="000000"/>
              <w:left w:val="single" w:sz="8" w:space="0" w:color="000000"/>
              <w:bottom w:val="single" w:sz="8" w:space="0" w:color="C5D9F0"/>
              <w:right w:val="single" w:sz="8" w:space="0" w:color="000000"/>
            </w:tcBorders>
            <w:shd w:val="clear" w:color="auto" w:fill="C5D9F0"/>
          </w:tcPr>
          <w:p w14:paraId="22FDF824" w14:textId="77777777" w:rsidR="00DE5E8D" w:rsidRDefault="00DE5E8D" w:rsidP="005D28D2">
            <w:pPr>
              <w:spacing w:line="259" w:lineRule="auto"/>
              <w:jc w:val="both"/>
            </w:pPr>
            <w:r>
              <w:rPr>
                <w:rFonts w:ascii="Times New Roman" w:eastAsia="Times New Roman" w:hAnsi="Times New Roman" w:cs="Times New Roman"/>
                <w:sz w:val="16"/>
              </w:rPr>
              <w:t xml:space="preserve">  </w:t>
            </w:r>
          </w:p>
        </w:tc>
        <w:tc>
          <w:tcPr>
            <w:tcW w:w="1002" w:type="dxa"/>
            <w:gridSpan w:val="2"/>
            <w:tcBorders>
              <w:top w:val="single" w:sz="8" w:space="0" w:color="000000"/>
              <w:left w:val="single" w:sz="8" w:space="0" w:color="000000"/>
              <w:bottom w:val="single" w:sz="8" w:space="0" w:color="C5D9F0"/>
              <w:right w:val="single" w:sz="8" w:space="0" w:color="000000"/>
            </w:tcBorders>
            <w:shd w:val="clear" w:color="auto" w:fill="C5D9F0"/>
          </w:tcPr>
          <w:p w14:paraId="0425459D"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r>
      <w:tr w:rsidR="00DE5E8D" w14:paraId="4E5D0407" w14:textId="77777777" w:rsidTr="009B640A">
        <w:tblPrEx>
          <w:tblCellMar>
            <w:top w:w="48" w:type="dxa"/>
            <w:left w:w="72" w:type="dxa"/>
            <w:right w:w="39" w:type="dxa"/>
          </w:tblCellMar>
        </w:tblPrEx>
        <w:trPr>
          <w:trHeight w:val="320"/>
        </w:trPr>
        <w:tc>
          <w:tcPr>
            <w:tcW w:w="1131" w:type="dxa"/>
            <w:vMerge/>
            <w:tcBorders>
              <w:top w:val="nil"/>
              <w:left w:val="single" w:sz="8" w:space="0" w:color="000000"/>
              <w:bottom w:val="nil"/>
              <w:right w:val="single" w:sz="8" w:space="0" w:color="000000"/>
            </w:tcBorders>
          </w:tcPr>
          <w:p w14:paraId="171CBDA5" w14:textId="77777777" w:rsidR="00DE5E8D" w:rsidRDefault="00DE5E8D" w:rsidP="005D28D2">
            <w:pPr>
              <w:spacing w:after="160" w:line="259" w:lineRule="auto"/>
              <w:jc w:val="both"/>
            </w:pPr>
          </w:p>
        </w:tc>
        <w:tc>
          <w:tcPr>
            <w:tcW w:w="1146" w:type="dxa"/>
            <w:gridSpan w:val="2"/>
            <w:tcBorders>
              <w:top w:val="single" w:sz="4" w:space="0" w:color="000000"/>
              <w:left w:val="single" w:sz="8" w:space="0" w:color="000000"/>
              <w:bottom w:val="single" w:sz="4" w:space="0" w:color="000000"/>
              <w:right w:val="single" w:sz="8" w:space="0" w:color="000000"/>
            </w:tcBorders>
          </w:tcPr>
          <w:p w14:paraId="44A4275A" w14:textId="77777777" w:rsidR="00DE5E8D" w:rsidRDefault="00DE5E8D" w:rsidP="005D28D2">
            <w:pPr>
              <w:spacing w:line="259" w:lineRule="auto"/>
              <w:ind w:right="39"/>
              <w:jc w:val="both"/>
            </w:pPr>
            <w:r>
              <w:rPr>
                <w:sz w:val="20"/>
              </w:rPr>
              <w:t xml:space="preserve">12.2 </w:t>
            </w:r>
          </w:p>
        </w:tc>
        <w:tc>
          <w:tcPr>
            <w:tcW w:w="1981" w:type="dxa"/>
            <w:gridSpan w:val="2"/>
            <w:vMerge/>
            <w:tcBorders>
              <w:top w:val="nil"/>
              <w:left w:val="single" w:sz="8" w:space="0" w:color="000000"/>
              <w:bottom w:val="nil"/>
              <w:right w:val="single" w:sz="8" w:space="0" w:color="000000"/>
            </w:tcBorders>
          </w:tcPr>
          <w:p w14:paraId="68867B50" w14:textId="77777777" w:rsidR="00DE5E8D" w:rsidRDefault="00DE5E8D" w:rsidP="005D28D2">
            <w:pPr>
              <w:spacing w:after="160" w:line="259" w:lineRule="auto"/>
              <w:jc w:val="both"/>
            </w:pPr>
          </w:p>
        </w:tc>
        <w:tc>
          <w:tcPr>
            <w:tcW w:w="842" w:type="dxa"/>
            <w:tcBorders>
              <w:top w:val="single" w:sz="8" w:space="0" w:color="C5D9F0"/>
              <w:left w:val="single" w:sz="8" w:space="0" w:color="000000"/>
              <w:bottom w:val="single" w:sz="8" w:space="0" w:color="C5D9F0"/>
              <w:right w:val="single" w:sz="8" w:space="0" w:color="000000"/>
            </w:tcBorders>
            <w:shd w:val="clear" w:color="auto" w:fill="C5D9F0"/>
          </w:tcPr>
          <w:p w14:paraId="0A35A12E" w14:textId="77777777" w:rsidR="00DE5E8D" w:rsidRDefault="00DE5E8D" w:rsidP="005D28D2">
            <w:pPr>
              <w:spacing w:line="259" w:lineRule="auto"/>
              <w:ind w:left="1"/>
              <w:jc w:val="both"/>
            </w:pPr>
            <w:r>
              <w:rPr>
                <w:rFonts w:ascii="Times New Roman" w:eastAsia="Times New Roman" w:hAnsi="Times New Roman" w:cs="Times New Roman"/>
                <w:sz w:val="16"/>
              </w:rPr>
              <w:t xml:space="preserve">  </w:t>
            </w:r>
          </w:p>
        </w:tc>
        <w:tc>
          <w:tcPr>
            <w:tcW w:w="851" w:type="dxa"/>
            <w:tcBorders>
              <w:top w:val="single" w:sz="8" w:space="0" w:color="C5D9F0"/>
              <w:left w:val="single" w:sz="8" w:space="0" w:color="000000"/>
              <w:bottom w:val="single" w:sz="8" w:space="0" w:color="C5D9F0"/>
              <w:right w:val="single" w:sz="8" w:space="0" w:color="000000"/>
            </w:tcBorders>
            <w:shd w:val="clear" w:color="auto" w:fill="C5D9F0"/>
          </w:tcPr>
          <w:p w14:paraId="46751184" w14:textId="77777777" w:rsidR="00DE5E8D" w:rsidRDefault="00DE5E8D" w:rsidP="005D28D2">
            <w:pPr>
              <w:spacing w:line="259" w:lineRule="auto"/>
              <w:jc w:val="both"/>
            </w:pPr>
            <w:r>
              <w:rPr>
                <w:rFonts w:ascii="Times New Roman" w:eastAsia="Times New Roman" w:hAnsi="Times New Roman" w:cs="Times New Roman"/>
                <w:sz w:val="16"/>
              </w:rPr>
              <w:t xml:space="preserve">  </w:t>
            </w:r>
          </w:p>
        </w:tc>
        <w:tc>
          <w:tcPr>
            <w:tcW w:w="850" w:type="dxa"/>
            <w:tcBorders>
              <w:top w:val="single" w:sz="8" w:space="0" w:color="C5D9F0"/>
              <w:left w:val="single" w:sz="8" w:space="0" w:color="000000"/>
              <w:bottom w:val="single" w:sz="8" w:space="0" w:color="C5D9F0"/>
              <w:right w:val="single" w:sz="8" w:space="0" w:color="000000"/>
            </w:tcBorders>
            <w:shd w:val="clear" w:color="auto" w:fill="C5D9F0"/>
          </w:tcPr>
          <w:p w14:paraId="142DCA73"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1133" w:type="dxa"/>
            <w:tcBorders>
              <w:top w:val="single" w:sz="8" w:space="0" w:color="C5D9F0"/>
              <w:left w:val="single" w:sz="8" w:space="0" w:color="000000"/>
              <w:bottom w:val="single" w:sz="8" w:space="0" w:color="C5D9F0"/>
              <w:right w:val="single" w:sz="8" w:space="0" w:color="000000"/>
            </w:tcBorders>
            <w:shd w:val="clear" w:color="auto" w:fill="C5D9F0"/>
          </w:tcPr>
          <w:p w14:paraId="3BBC5AEB"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994" w:type="dxa"/>
            <w:tcBorders>
              <w:top w:val="single" w:sz="8" w:space="0" w:color="C5D9F0"/>
              <w:left w:val="single" w:sz="8" w:space="0" w:color="000000"/>
              <w:bottom w:val="single" w:sz="8" w:space="0" w:color="C5D9F0"/>
              <w:right w:val="single" w:sz="8" w:space="0" w:color="000000"/>
            </w:tcBorders>
            <w:shd w:val="clear" w:color="auto" w:fill="C5D9F0"/>
          </w:tcPr>
          <w:p w14:paraId="43F8CB9A" w14:textId="77777777" w:rsidR="00DE5E8D" w:rsidRDefault="00DE5E8D" w:rsidP="005D28D2">
            <w:pPr>
              <w:spacing w:line="259" w:lineRule="auto"/>
              <w:jc w:val="both"/>
            </w:pPr>
            <w:r>
              <w:rPr>
                <w:rFonts w:ascii="Times New Roman" w:eastAsia="Times New Roman" w:hAnsi="Times New Roman" w:cs="Times New Roman"/>
                <w:sz w:val="16"/>
              </w:rPr>
              <w:t xml:space="preserve">  </w:t>
            </w:r>
          </w:p>
        </w:tc>
        <w:tc>
          <w:tcPr>
            <w:tcW w:w="1002" w:type="dxa"/>
            <w:gridSpan w:val="2"/>
            <w:tcBorders>
              <w:top w:val="single" w:sz="8" w:space="0" w:color="C5D9F0"/>
              <w:left w:val="single" w:sz="8" w:space="0" w:color="000000"/>
              <w:bottom w:val="single" w:sz="8" w:space="0" w:color="C5D9F0"/>
              <w:right w:val="single" w:sz="8" w:space="0" w:color="000000"/>
            </w:tcBorders>
            <w:shd w:val="clear" w:color="auto" w:fill="C5D9F0"/>
          </w:tcPr>
          <w:p w14:paraId="3AA7B1CE"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r>
      <w:tr w:rsidR="00DE5E8D" w14:paraId="787C2FA8" w14:textId="77777777" w:rsidTr="009B640A">
        <w:tblPrEx>
          <w:tblCellMar>
            <w:top w:w="48" w:type="dxa"/>
            <w:left w:w="72" w:type="dxa"/>
            <w:right w:w="39" w:type="dxa"/>
          </w:tblCellMar>
        </w:tblPrEx>
        <w:trPr>
          <w:trHeight w:val="332"/>
        </w:trPr>
        <w:tc>
          <w:tcPr>
            <w:tcW w:w="1131" w:type="dxa"/>
            <w:vMerge/>
            <w:tcBorders>
              <w:top w:val="nil"/>
              <w:left w:val="single" w:sz="8" w:space="0" w:color="000000"/>
              <w:bottom w:val="single" w:sz="8" w:space="0" w:color="000000"/>
              <w:right w:val="single" w:sz="8" w:space="0" w:color="000000"/>
            </w:tcBorders>
          </w:tcPr>
          <w:p w14:paraId="6170525D" w14:textId="77777777" w:rsidR="00DE5E8D" w:rsidRDefault="00DE5E8D" w:rsidP="005D28D2">
            <w:pPr>
              <w:spacing w:after="160" w:line="259" w:lineRule="auto"/>
              <w:jc w:val="both"/>
            </w:pPr>
          </w:p>
        </w:tc>
        <w:tc>
          <w:tcPr>
            <w:tcW w:w="1146" w:type="dxa"/>
            <w:gridSpan w:val="2"/>
            <w:tcBorders>
              <w:top w:val="single" w:sz="4" w:space="0" w:color="000000"/>
              <w:left w:val="single" w:sz="8" w:space="0" w:color="000000"/>
              <w:bottom w:val="single" w:sz="8" w:space="0" w:color="000000"/>
              <w:right w:val="single" w:sz="8" w:space="0" w:color="000000"/>
            </w:tcBorders>
          </w:tcPr>
          <w:p w14:paraId="2D14A11D" w14:textId="77777777" w:rsidR="00DE5E8D" w:rsidRDefault="00DE5E8D" w:rsidP="005D28D2">
            <w:pPr>
              <w:spacing w:line="259" w:lineRule="auto"/>
              <w:ind w:right="39"/>
              <w:jc w:val="both"/>
            </w:pPr>
            <w:r>
              <w:rPr>
                <w:sz w:val="20"/>
              </w:rPr>
              <w:t>12.3</w:t>
            </w:r>
            <w:r>
              <w:rPr>
                <w:sz w:val="24"/>
              </w:rPr>
              <w:t xml:space="preserve"> </w:t>
            </w:r>
          </w:p>
        </w:tc>
        <w:tc>
          <w:tcPr>
            <w:tcW w:w="1981" w:type="dxa"/>
            <w:gridSpan w:val="2"/>
            <w:vMerge/>
            <w:tcBorders>
              <w:top w:val="nil"/>
              <w:left w:val="single" w:sz="8" w:space="0" w:color="000000"/>
              <w:bottom w:val="single" w:sz="8" w:space="0" w:color="000000"/>
              <w:right w:val="single" w:sz="8" w:space="0" w:color="000000"/>
            </w:tcBorders>
          </w:tcPr>
          <w:p w14:paraId="0B759B86" w14:textId="77777777" w:rsidR="00DE5E8D" w:rsidRDefault="00DE5E8D" w:rsidP="005D28D2">
            <w:pPr>
              <w:spacing w:after="160" w:line="259" w:lineRule="auto"/>
              <w:jc w:val="both"/>
            </w:pPr>
          </w:p>
        </w:tc>
        <w:tc>
          <w:tcPr>
            <w:tcW w:w="842" w:type="dxa"/>
            <w:tcBorders>
              <w:top w:val="single" w:sz="8" w:space="0" w:color="C5D9F0"/>
              <w:left w:val="single" w:sz="8" w:space="0" w:color="000000"/>
              <w:bottom w:val="single" w:sz="8" w:space="0" w:color="000000"/>
              <w:right w:val="single" w:sz="8" w:space="0" w:color="000000"/>
            </w:tcBorders>
            <w:shd w:val="clear" w:color="auto" w:fill="C5D9F0"/>
          </w:tcPr>
          <w:p w14:paraId="39DC09D2" w14:textId="77777777" w:rsidR="00DE5E8D" w:rsidRDefault="00DE5E8D" w:rsidP="005D28D2">
            <w:pPr>
              <w:spacing w:line="259" w:lineRule="auto"/>
              <w:ind w:left="1"/>
              <w:jc w:val="both"/>
            </w:pPr>
            <w:r>
              <w:rPr>
                <w:rFonts w:ascii="Times New Roman" w:eastAsia="Times New Roman" w:hAnsi="Times New Roman" w:cs="Times New Roman"/>
                <w:sz w:val="16"/>
              </w:rPr>
              <w:t xml:space="preserve">  </w:t>
            </w:r>
          </w:p>
        </w:tc>
        <w:tc>
          <w:tcPr>
            <w:tcW w:w="851" w:type="dxa"/>
            <w:tcBorders>
              <w:top w:val="single" w:sz="8" w:space="0" w:color="C5D9F0"/>
              <w:left w:val="single" w:sz="8" w:space="0" w:color="000000"/>
              <w:bottom w:val="single" w:sz="8" w:space="0" w:color="000000"/>
              <w:right w:val="single" w:sz="8" w:space="0" w:color="000000"/>
            </w:tcBorders>
            <w:shd w:val="clear" w:color="auto" w:fill="C5D9F0"/>
          </w:tcPr>
          <w:p w14:paraId="49718239" w14:textId="77777777" w:rsidR="00DE5E8D" w:rsidRDefault="00DE5E8D" w:rsidP="005D28D2">
            <w:pPr>
              <w:spacing w:line="259" w:lineRule="auto"/>
              <w:jc w:val="both"/>
            </w:pPr>
            <w:r>
              <w:rPr>
                <w:rFonts w:ascii="Times New Roman" w:eastAsia="Times New Roman" w:hAnsi="Times New Roman" w:cs="Times New Roman"/>
                <w:sz w:val="16"/>
              </w:rPr>
              <w:t xml:space="preserve">  </w:t>
            </w:r>
          </w:p>
        </w:tc>
        <w:tc>
          <w:tcPr>
            <w:tcW w:w="850" w:type="dxa"/>
            <w:tcBorders>
              <w:top w:val="single" w:sz="8" w:space="0" w:color="C5D9F0"/>
              <w:left w:val="single" w:sz="8" w:space="0" w:color="000000"/>
              <w:bottom w:val="single" w:sz="8" w:space="0" w:color="000000"/>
              <w:right w:val="single" w:sz="8" w:space="0" w:color="000000"/>
            </w:tcBorders>
            <w:shd w:val="clear" w:color="auto" w:fill="C5D9F0"/>
          </w:tcPr>
          <w:p w14:paraId="229DA2BF"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1133" w:type="dxa"/>
            <w:tcBorders>
              <w:top w:val="single" w:sz="8" w:space="0" w:color="C5D9F0"/>
              <w:left w:val="single" w:sz="8" w:space="0" w:color="000000"/>
              <w:bottom w:val="single" w:sz="8" w:space="0" w:color="000000"/>
              <w:right w:val="single" w:sz="8" w:space="0" w:color="000000"/>
            </w:tcBorders>
            <w:shd w:val="clear" w:color="auto" w:fill="C5D9F0"/>
          </w:tcPr>
          <w:p w14:paraId="14792B4B"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994" w:type="dxa"/>
            <w:tcBorders>
              <w:top w:val="single" w:sz="8" w:space="0" w:color="C5D9F0"/>
              <w:left w:val="single" w:sz="8" w:space="0" w:color="000000"/>
              <w:bottom w:val="single" w:sz="8" w:space="0" w:color="000000"/>
              <w:right w:val="single" w:sz="8" w:space="0" w:color="000000"/>
            </w:tcBorders>
            <w:shd w:val="clear" w:color="auto" w:fill="C5D9F0"/>
          </w:tcPr>
          <w:p w14:paraId="077E8EAD" w14:textId="77777777" w:rsidR="00DE5E8D" w:rsidRDefault="00DE5E8D" w:rsidP="005D28D2">
            <w:pPr>
              <w:spacing w:line="259" w:lineRule="auto"/>
              <w:jc w:val="both"/>
            </w:pPr>
            <w:r>
              <w:rPr>
                <w:rFonts w:ascii="Times New Roman" w:eastAsia="Times New Roman" w:hAnsi="Times New Roman" w:cs="Times New Roman"/>
                <w:sz w:val="16"/>
              </w:rPr>
              <w:t xml:space="preserve">  </w:t>
            </w:r>
          </w:p>
        </w:tc>
        <w:tc>
          <w:tcPr>
            <w:tcW w:w="1002" w:type="dxa"/>
            <w:gridSpan w:val="2"/>
            <w:tcBorders>
              <w:top w:val="single" w:sz="8" w:space="0" w:color="C5D9F0"/>
              <w:left w:val="single" w:sz="8" w:space="0" w:color="000000"/>
              <w:bottom w:val="single" w:sz="8" w:space="0" w:color="000000"/>
              <w:right w:val="single" w:sz="8" w:space="0" w:color="000000"/>
            </w:tcBorders>
            <w:shd w:val="clear" w:color="auto" w:fill="C5D9F0"/>
          </w:tcPr>
          <w:p w14:paraId="1D343FB1"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r>
    </w:tbl>
    <w:p w14:paraId="4F3D2F60" w14:textId="77777777" w:rsidR="00936C0C" w:rsidRDefault="00936C0C" w:rsidP="00936C0C">
      <w:pPr>
        <w:pStyle w:val="Ttulo1"/>
        <w:ind w:left="1078" w:right="600"/>
        <w:jc w:val="both"/>
        <w:rPr>
          <w:rFonts w:ascii="Arial" w:hAnsi="Arial" w:cs="Arial"/>
          <w:b/>
          <w:color w:val="000000" w:themeColor="text1"/>
          <w:sz w:val="24"/>
          <w:szCs w:val="24"/>
        </w:rPr>
      </w:pPr>
    </w:p>
    <w:p w14:paraId="794F4CB7" w14:textId="77777777" w:rsidR="00DE5E8D" w:rsidRPr="00936C0C" w:rsidRDefault="00DE5E8D" w:rsidP="00936C0C">
      <w:pPr>
        <w:pStyle w:val="Ttulo1"/>
        <w:ind w:left="1078" w:right="600"/>
        <w:jc w:val="both"/>
        <w:rPr>
          <w:rFonts w:ascii="Arial" w:hAnsi="Arial" w:cs="Arial"/>
          <w:b/>
          <w:color w:val="000000" w:themeColor="text1"/>
          <w:sz w:val="24"/>
          <w:szCs w:val="24"/>
        </w:rPr>
      </w:pPr>
      <w:r w:rsidRPr="00936C0C">
        <w:rPr>
          <w:rFonts w:ascii="Arial" w:hAnsi="Arial" w:cs="Arial"/>
          <w:b/>
          <w:color w:val="000000" w:themeColor="text1"/>
          <w:sz w:val="24"/>
          <w:szCs w:val="24"/>
        </w:rPr>
        <w:t xml:space="preserve">TIPO Y CALIDAD DE LAS CONSTRUCCIONES DE USO HABITACIONAL QUE NO SON ANTIGUAS </w:t>
      </w:r>
    </w:p>
    <w:p w14:paraId="723EF653" w14:textId="77777777" w:rsidR="00DE5E8D" w:rsidRDefault="00DE5E8D" w:rsidP="005D28D2">
      <w:pPr>
        <w:spacing w:after="0"/>
        <w:jc w:val="both"/>
      </w:pPr>
      <w:r>
        <w:rPr>
          <w:rFonts w:ascii="Arial" w:eastAsia="Arial" w:hAnsi="Arial" w:cs="Arial"/>
          <w:b/>
          <w:sz w:val="24"/>
        </w:rPr>
        <w:t xml:space="preserve"> </w:t>
      </w:r>
    </w:p>
    <w:p w14:paraId="747CB314" w14:textId="77777777" w:rsidR="00DE5E8D" w:rsidRDefault="00DE5E8D" w:rsidP="005D28D2">
      <w:pPr>
        <w:spacing w:after="59" w:line="249" w:lineRule="auto"/>
        <w:ind w:left="1078" w:right="875"/>
        <w:jc w:val="both"/>
      </w:pPr>
      <w:r>
        <w:rPr>
          <w:rFonts w:ascii="Arial" w:eastAsia="Arial" w:hAnsi="Arial" w:cs="Arial"/>
          <w:b/>
        </w:rPr>
        <w:t xml:space="preserve">La determinación de la codificación se describe en la Sección IV de </w:t>
      </w:r>
      <w:proofErr w:type="gramStart"/>
      <w:r>
        <w:rPr>
          <w:rFonts w:ascii="Arial" w:eastAsia="Arial" w:hAnsi="Arial" w:cs="Arial"/>
          <w:b/>
        </w:rPr>
        <w:t>éste</w:t>
      </w:r>
      <w:proofErr w:type="gramEnd"/>
      <w:r>
        <w:rPr>
          <w:rFonts w:ascii="Arial" w:eastAsia="Arial" w:hAnsi="Arial" w:cs="Arial"/>
          <w:b/>
        </w:rPr>
        <w:t xml:space="preserve"> Anexo. </w:t>
      </w:r>
    </w:p>
    <w:p w14:paraId="6EEEF9E1" w14:textId="77777777" w:rsidR="00DE5E8D" w:rsidRDefault="00DE5E8D" w:rsidP="005D28D2">
      <w:pPr>
        <w:spacing w:after="0"/>
        <w:jc w:val="both"/>
      </w:pPr>
      <w:r>
        <w:rPr>
          <w:rFonts w:ascii="Arial" w:eastAsia="Arial" w:hAnsi="Arial" w:cs="Arial"/>
          <w:b/>
          <w:sz w:val="29"/>
        </w:rPr>
        <w:t xml:space="preserve"> </w:t>
      </w:r>
    </w:p>
    <w:p w14:paraId="60F51111" w14:textId="77777777" w:rsidR="00DE5E8D" w:rsidRDefault="00DE5E8D" w:rsidP="005D28D2">
      <w:pPr>
        <w:spacing w:after="172" w:line="249" w:lineRule="auto"/>
        <w:ind w:left="1078" w:right="875"/>
        <w:jc w:val="both"/>
      </w:pPr>
      <w:r>
        <w:rPr>
          <w:rFonts w:ascii="Arial" w:eastAsia="Arial" w:hAnsi="Arial" w:cs="Arial"/>
          <w:b/>
        </w:rPr>
        <w:t xml:space="preserve">DE LUJO  </w:t>
      </w:r>
    </w:p>
    <w:p w14:paraId="349C9B68" w14:textId="77777777" w:rsidR="00DE5E8D" w:rsidRPr="00936C0C" w:rsidRDefault="00DE5E8D" w:rsidP="005D28D2">
      <w:pPr>
        <w:ind w:left="1078" w:right="878"/>
        <w:jc w:val="both"/>
        <w:rPr>
          <w:rFonts w:ascii="Arial" w:hAnsi="Arial" w:cs="Arial"/>
        </w:rPr>
      </w:pPr>
      <w:r w:rsidRPr="00936C0C">
        <w:rPr>
          <w:rFonts w:ascii="Arial" w:hAnsi="Arial" w:cs="Arial"/>
        </w:rPr>
        <w:t xml:space="preserve">Se caracteriza por contar con proyecto arquitectónico de muy buena calidad, de diseño especial bien definido, funcional y a veces caprichoso, amplios espacios construidos con elementos decorativos en el interior y el exterior de excelente calidad e Instalaciones especiales que excede la funcionalidad y aumentan el confort de los usuarios. </w:t>
      </w:r>
    </w:p>
    <w:p w14:paraId="7702C3A3" w14:textId="77777777" w:rsidR="00DE5E8D" w:rsidRDefault="00DE5E8D" w:rsidP="005D28D2">
      <w:pPr>
        <w:spacing w:after="0"/>
        <w:jc w:val="both"/>
      </w:pPr>
      <w:r>
        <w:rPr>
          <w:sz w:val="28"/>
        </w:rPr>
        <w:t xml:space="preserve"> </w:t>
      </w:r>
      <w:r>
        <w:t xml:space="preserve"> </w:t>
      </w:r>
      <w:r>
        <w:rPr>
          <w:sz w:val="12"/>
        </w:rPr>
        <w:t xml:space="preserve"> </w:t>
      </w:r>
    </w:p>
    <w:p w14:paraId="401842C5" w14:textId="77777777" w:rsidR="00DE5E8D" w:rsidRDefault="00DE5E8D" w:rsidP="005D28D2">
      <w:pPr>
        <w:spacing w:after="9"/>
        <w:ind w:left="1207"/>
        <w:jc w:val="both"/>
      </w:pPr>
      <w:r>
        <w:rPr>
          <w:rFonts w:ascii="Calibri" w:eastAsia="Calibri" w:hAnsi="Calibri" w:cs="Calibri"/>
          <w:noProof/>
        </w:rPr>
        <mc:AlternateContent>
          <mc:Choice Requires="wpg">
            <w:drawing>
              <wp:inline distT="0" distB="0" distL="0" distR="0" wp14:anchorId="4FE603EC" wp14:editId="46315C5C">
                <wp:extent cx="5310225" cy="620275"/>
                <wp:effectExtent l="0" t="0" r="5080" b="8890"/>
                <wp:docPr id="717338" name="Group 717338"/>
                <wp:cNvGraphicFramePr/>
                <a:graphic xmlns:a="http://schemas.openxmlformats.org/drawingml/2006/main">
                  <a:graphicData uri="http://schemas.microsoft.com/office/word/2010/wordprocessingGroup">
                    <wpg:wgp>
                      <wpg:cNvGrpSpPr/>
                      <wpg:grpSpPr>
                        <a:xfrm>
                          <a:off x="0" y="0"/>
                          <a:ext cx="5310225" cy="620275"/>
                          <a:chOff x="195072" y="195065"/>
                          <a:chExt cx="5310225" cy="620275"/>
                        </a:xfrm>
                      </wpg:grpSpPr>
                      <pic:pic xmlns:pic="http://schemas.openxmlformats.org/drawingml/2006/picture">
                        <pic:nvPicPr>
                          <pic:cNvPr id="3234" name="Picture 3234"/>
                          <pic:cNvPicPr/>
                        </pic:nvPicPr>
                        <pic:blipFill>
                          <a:blip r:embed="rId32"/>
                          <a:stretch>
                            <a:fillRect/>
                          </a:stretch>
                        </pic:blipFill>
                        <pic:spPr>
                          <a:xfrm>
                            <a:off x="195072" y="195072"/>
                            <a:ext cx="844296" cy="620268"/>
                          </a:xfrm>
                          <a:prstGeom prst="rect">
                            <a:avLst/>
                          </a:prstGeom>
                        </pic:spPr>
                      </pic:pic>
                      <pic:pic xmlns:pic="http://schemas.openxmlformats.org/drawingml/2006/picture">
                        <pic:nvPicPr>
                          <pic:cNvPr id="3238" name="Picture 3238"/>
                          <pic:cNvPicPr/>
                        </pic:nvPicPr>
                        <pic:blipFill>
                          <a:blip r:embed="rId33"/>
                          <a:stretch>
                            <a:fillRect/>
                          </a:stretch>
                        </pic:blipFill>
                        <pic:spPr>
                          <a:xfrm>
                            <a:off x="1387755" y="195065"/>
                            <a:ext cx="824484" cy="618744"/>
                          </a:xfrm>
                          <a:prstGeom prst="rect">
                            <a:avLst/>
                          </a:prstGeom>
                        </pic:spPr>
                      </pic:pic>
                      <pic:pic xmlns:pic="http://schemas.openxmlformats.org/drawingml/2006/picture">
                        <pic:nvPicPr>
                          <pic:cNvPr id="3242" name="Picture 3242"/>
                          <pic:cNvPicPr/>
                        </pic:nvPicPr>
                        <pic:blipFill>
                          <a:blip r:embed="rId34"/>
                          <a:stretch>
                            <a:fillRect/>
                          </a:stretch>
                        </pic:blipFill>
                        <pic:spPr>
                          <a:xfrm>
                            <a:off x="2484567" y="195072"/>
                            <a:ext cx="810768" cy="608076"/>
                          </a:xfrm>
                          <a:prstGeom prst="rect">
                            <a:avLst/>
                          </a:prstGeom>
                        </pic:spPr>
                      </pic:pic>
                      <pic:pic xmlns:pic="http://schemas.openxmlformats.org/drawingml/2006/picture">
                        <pic:nvPicPr>
                          <pic:cNvPr id="3246" name="Picture 3246"/>
                          <pic:cNvPicPr/>
                        </pic:nvPicPr>
                        <pic:blipFill>
                          <a:blip r:embed="rId35"/>
                          <a:stretch>
                            <a:fillRect/>
                          </a:stretch>
                        </pic:blipFill>
                        <pic:spPr>
                          <a:xfrm>
                            <a:off x="3592373" y="195074"/>
                            <a:ext cx="794004" cy="594360"/>
                          </a:xfrm>
                          <a:prstGeom prst="rect">
                            <a:avLst/>
                          </a:prstGeom>
                        </pic:spPr>
                      </pic:pic>
                      <pic:pic xmlns:pic="http://schemas.openxmlformats.org/drawingml/2006/picture">
                        <pic:nvPicPr>
                          <pic:cNvPr id="3250" name="Picture 3250"/>
                          <pic:cNvPicPr/>
                        </pic:nvPicPr>
                        <pic:blipFill>
                          <a:blip r:embed="rId36"/>
                          <a:stretch>
                            <a:fillRect/>
                          </a:stretch>
                        </pic:blipFill>
                        <pic:spPr>
                          <a:xfrm>
                            <a:off x="4688433" y="198093"/>
                            <a:ext cx="816864" cy="605028"/>
                          </a:xfrm>
                          <a:prstGeom prst="rect">
                            <a:avLst/>
                          </a:prstGeom>
                        </pic:spPr>
                      </pic:pic>
                    </wpg:wgp>
                  </a:graphicData>
                </a:graphic>
              </wp:inline>
            </w:drawing>
          </mc:Choice>
          <mc:Fallback xmlns:w16cex="http://schemas.microsoft.com/office/word/2018/wordml/cex" xmlns:w16="http://schemas.microsoft.com/office/word/2018/wordml">
            <w:pict>
              <v:group w14:anchorId="5FB94C50" id="Group 717338" o:spid="_x0000_s1026" style="width:418.15pt;height:48.85pt;mso-position-horizontal-relative:char;mso-position-vertical-relative:line" coordorigin="1950,1950" coordsize="53102,6202"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">
                <v:shape id="Picture 3234" o:spid="_x0000_s1027" type="#_x0000_t75" style="position:absolute;left:1950;top:1950;width:8443;height:62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">
                  <v:imagedata r:id="rId37" o:title=""/>
                </v:shape>
                <v:shape id="Picture 3238" o:spid="_x0000_s1028" type="#_x0000_t75" style="position:absolute;left:13877;top:1950;width:8245;height:61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">
                  <v:imagedata r:id="rId38" o:title=""/>
                </v:shape>
                <v:shape id="Picture 3242" o:spid="_x0000_s1029" type="#_x0000_t75" style="position:absolute;left:24845;top:1950;width:8108;height:608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">
                  <v:imagedata r:id="rId39" o:title=""/>
                </v:shape>
                <v:shape id="Picture 3246" o:spid="_x0000_s1030" type="#_x0000_t75" style="position:absolute;left:35923;top:1950;width:7940;height:59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">
                  <v:imagedata r:id="rId40" o:title=""/>
                </v:shape>
                <v:shape id="Picture 3250" o:spid="_x0000_s1031" type="#_x0000_t75" style="position:absolute;left:46884;top:1980;width:8168;height:60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">
                  <v:imagedata r:id="rId41" o:title=""/>
                </v:shape>
                <w10:anchorlock/>
              </v:group>
            </w:pict>
          </mc:Fallback>
        </mc:AlternateContent>
      </w:r>
    </w:p>
    <w:p w14:paraId="7DC65176" w14:textId="77777777" w:rsidR="00DE5E8D" w:rsidRDefault="00936C0C" w:rsidP="005D28D2">
      <w:pPr>
        <w:spacing w:after="124"/>
        <w:jc w:val="both"/>
      </w:pPr>
      <w:r>
        <w:rPr>
          <w:noProof/>
        </w:rPr>
        <mc:AlternateContent>
          <mc:Choice Requires="wps">
            <w:drawing>
              <wp:anchor distT="0" distB="0" distL="114300" distR="114300" simplePos="0" relativeHeight="251671552" behindDoc="0" locked="0" layoutInCell="1" allowOverlap="1" wp14:anchorId="6EB11747" wp14:editId="1AD6E12D">
                <wp:simplePos x="0" y="0"/>
                <wp:positionH relativeFrom="column">
                  <wp:posOffset>779069</wp:posOffset>
                </wp:positionH>
                <wp:positionV relativeFrom="paragraph">
                  <wp:posOffset>32283</wp:posOffset>
                </wp:positionV>
                <wp:extent cx="5310657" cy="207566"/>
                <wp:effectExtent l="0" t="0" r="0" b="0"/>
                <wp:wrapNone/>
                <wp:docPr id="3" name="Rectangle 412"/>
                <wp:cNvGraphicFramePr/>
                <a:graphic xmlns:a="http://schemas.openxmlformats.org/drawingml/2006/main">
                  <a:graphicData uri="http://schemas.microsoft.com/office/word/2010/wordprocessingShape">
                    <wps:wsp>
                      <wps:cNvSpPr/>
                      <wps:spPr>
                        <a:xfrm>
                          <a:off x="0" y="0"/>
                          <a:ext cx="5310657" cy="207566"/>
                        </a:xfrm>
                        <a:prstGeom prst="rect">
                          <a:avLst/>
                        </a:prstGeom>
                        <a:ln>
                          <a:noFill/>
                        </a:ln>
                      </wps:spPr>
                      <wps:txbx>
                        <w:txbxContent>
                          <w:p w14:paraId="198AA735" w14:textId="77777777" w:rsidR="004D5DB2" w:rsidRPr="0049051B" w:rsidRDefault="004D5DB2" w:rsidP="00936C0C">
                            <w:pPr>
                              <w:rPr>
                                <w:rFonts w:ascii="Arial" w:hAnsi="Arial" w:cs="Arial"/>
                                <w:sz w:val="20"/>
                                <w:szCs w:val="20"/>
                              </w:rPr>
                            </w:pPr>
                            <w:r>
                              <w:rPr>
                                <w:rFonts w:ascii="Arial" w:hAnsi="Arial" w:cs="Arial"/>
                                <w:sz w:val="20"/>
                                <w:szCs w:val="20"/>
                              </w:rPr>
                              <w:t xml:space="preserve">      NUEVO                     </w:t>
                            </w:r>
                            <w:r w:rsidRPr="0049051B">
                              <w:rPr>
                                <w:rFonts w:ascii="Arial" w:hAnsi="Arial" w:cs="Arial"/>
                                <w:sz w:val="20"/>
                                <w:szCs w:val="20"/>
                              </w:rPr>
                              <w:t>BUENO</w:t>
                            </w:r>
                            <w:r>
                              <w:rPr>
                                <w:rFonts w:ascii="Arial" w:hAnsi="Arial" w:cs="Arial"/>
                                <w:sz w:val="20"/>
                                <w:szCs w:val="20"/>
                              </w:rPr>
                              <w:t xml:space="preserve">               REGULAR                  MALO             OBRA NEGRA</w:t>
                            </w:r>
                          </w:p>
                        </w:txbxContent>
                      </wps:txbx>
                      <wps:bodyPr horzOverflow="overflow" vert="horz" wrap="square" lIns="0" tIns="0" rIns="0" bIns="0" rtlCol="0">
                        <a:noAutofit/>
                      </wps:bodyPr>
                    </wps:wsp>
                  </a:graphicData>
                </a:graphic>
                <wp14:sizeRelH relativeFrom="margin">
                  <wp14:pctWidth>0</wp14:pctWidth>
                </wp14:sizeRelH>
              </wp:anchor>
            </w:drawing>
          </mc:Choice>
          <mc:Fallback>
            <w:pict>
              <v:rect w14:anchorId="6EB11747" id="_x0000_s1036" style="position:absolute;left:0;text-align:left;margin-left:61.35pt;margin-top:2.55pt;width:418.15pt;height:16.35pt;z-index:2516715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" filled="f" stroked="f">
                <v:textbox inset="0,0,0,0">
                  <w:txbxContent>
                    <w:p w14:paraId="198AA735" w14:textId="77777777" w:rsidR="004D5DB2" w:rsidRPr="0049051B" w:rsidRDefault="004D5DB2" w:rsidP="00936C0C">
                      <w:pPr>
                        <w:rPr>
                          <w:rFonts w:ascii="Arial" w:hAnsi="Arial" w:cs="Arial"/>
                          <w:sz w:val="20"/>
                          <w:szCs w:val="20"/>
                        </w:rPr>
                      </w:pPr>
                      <w:r>
                        <w:rPr>
                          <w:rFonts w:ascii="Arial" w:hAnsi="Arial" w:cs="Arial"/>
                          <w:sz w:val="20"/>
                          <w:szCs w:val="20"/>
                        </w:rPr>
                        <w:t xml:space="preserve">      NUEVO                     </w:t>
                      </w:r>
                      <w:r w:rsidRPr="0049051B">
                        <w:rPr>
                          <w:rFonts w:ascii="Arial" w:hAnsi="Arial" w:cs="Arial"/>
                          <w:sz w:val="20"/>
                          <w:szCs w:val="20"/>
                        </w:rPr>
                        <w:t>BUENO</w:t>
                      </w:r>
                      <w:r>
                        <w:rPr>
                          <w:rFonts w:ascii="Arial" w:hAnsi="Arial" w:cs="Arial"/>
                          <w:sz w:val="20"/>
                          <w:szCs w:val="20"/>
                        </w:rPr>
                        <w:t xml:space="preserve">               REGULAR                  MALO             OBRA NEGRA</w:t>
                      </w:r>
                    </w:p>
                  </w:txbxContent>
                </v:textbox>
              </v:rect>
            </w:pict>
          </mc:Fallback>
        </mc:AlternateContent>
      </w:r>
      <w:r w:rsidR="00DE5E8D">
        <w:rPr>
          <w:sz w:val="24"/>
        </w:rPr>
        <w:t xml:space="preserve"> </w:t>
      </w:r>
    </w:p>
    <w:p w14:paraId="3C300A2A" w14:textId="77777777" w:rsidR="00936C0C" w:rsidRDefault="00936C0C" w:rsidP="005D28D2">
      <w:pPr>
        <w:spacing w:after="172" w:line="249" w:lineRule="auto"/>
        <w:ind w:left="1078" w:right="875"/>
        <w:jc w:val="both"/>
        <w:rPr>
          <w:rFonts w:ascii="Arial" w:eastAsia="Arial" w:hAnsi="Arial" w:cs="Arial"/>
          <w:b/>
        </w:rPr>
      </w:pPr>
    </w:p>
    <w:p w14:paraId="1A02AF1F" w14:textId="77777777" w:rsidR="00DE5E8D" w:rsidRDefault="00DE5E8D" w:rsidP="005D28D2">
      <w:pPr>
        <w:spacing w:after="172" w:line="249" w:lineRule="auto"/>
        <w:ind w:left="1078" w:right="875"/>
        <w:jc w:val="both"/>
      </w:pPr>
      <w:r>
        <w:rPr>
          <w:rFonts w:ascii="Arial" w:eastAsia="Arial" w:hAnsi="Arial" w:cs="Arial"/>
          <w:b/>
        </w:rPr>
        <w:t xml:space="preserve">DE CALIDAD </w:t>
      </w:r>
    </w:p>
    <w:p w14:paraId="74050523" w14:textId="77777777" w:rsidR="00DE5E8D" w:rsidRPr="00ED56B0" w:rsidRDefault="00DE5E8D" w:rsidP="005D28D2">
      <w:pPr>
        <w:ind w:left="1078" w:right="878"/>
        <w:jc w:val="both"/>
        <w:rPr>
          <w:rFonts w:ascii="Arial" w:hAnsi="Arial" w:cs="Arial"/>
        </w:rPr>
      </w:pPr>
      <w:r w:rsidRPr="00ED56B0">
        <w:rPr>
          <w:rFonts w:ascii="Arial" w:hAnsi="Arial" w:cs="Arial"/>
        </w:rPr>
        <w:t xml:space="preserve">Se caracteriza por contar con proyecto definido y funcional, los materiales y la mano de obra son de buena calidad, espacios funcionales, con dimensiones relativas a las del terreno. Instalaciones de primera, incluso puede contar con instalaciones especiales para el confort de los usuarios. </w:t>
      </w:r>
    </w:p>
    <w:p w14:paraId="7FA2F77D" w14:textId="77777777" w:rsidR="00DE5E8D" w:rsidRDefault="00DE5E8D" w:rsidP="005D28D2">
      <w:pPr>
        <w:spacing w:after="0"/>
        <w:jc w:val="both"/>
      </w:pPr>
    </w:p>
    <w:p w14:paraId="29FD6648" w14:textId="77777777" w:rsidR="00DE5E8D" w:rsidRDefault="00DE5E8D" w:rsidP="005D28D2">
      <w:pPr>
        <w:spacing w:after="82"/>
        <w:ind w:left="1207"/>
        <w:jc w:val="both"/>
      </w:pPr>
      <w:r>
        <w:rPr>
          <w:rFonts w:ascii="Calibri" w:eastAsia="Calibri" w:hAnsi="Calibri" w:cs="Calibri"/>
          <w:noProof/>
        </w:rPr>
        <mc:AlternateContent>
          <mc:Choice Requires="wpg">
            <w:drawing>
              <wp:inline distT="0" distB="0" distL="0" distR="0" wp14:anchorId="408941DB" wp14:editId="6CB04579">
                <wp:extent cx="5350459" cy="616907"/>
                <wp:effectExtent l="0" t="0" r="3175" b="0"/>
                <wp:docPr id="717340" name="Group 717340"/>
                <wp:cNvGraphicFramePr/>
                <a:graphic xmlns:a="http://schemas.openxmlformats.org/drawingml/2006/main">
                  <a:graphicData uri="http://schemas.microsoft.com/office/word/2010/wordprocessingGroup">
                    <wpg:wgp>
                      <wpg:cNvGrpSpPr/>
                      <wpg:grpSpPr>
                        <a:xfrm>
                          <a:off x="0" y="0"/>
                          <a:ext cx="5350459" cy="616907"/>
                          <a:chOff x="195072" y="190508"/>
                          <a:chExt cx="5350459" cy="616907"/>
                        </a:xfrm>
                      </wpg:grpSpPr>
                      <pic:pic xmlns:pic="http://schemas.openxmlformats.org/drawingml/2006/picture">
                        <pic:nvPicPr>
                          <pic:cNvPr id="3348" name="Picture 3348"/>
                          <pic:cNvPicPr/>
                        </pic:nvPicPr>
                        <pic:blipFill>
                          <a:blip r:embed="rId42"/>
                          <a:stretch>
                            <a:fillRect/>
                          </a:stretch>
                        </pic:blipFill>
                        <pic:spPr>
                          <a:xfrm>
                            <a:off x="1387778" y="190508"/>
                            <a:ext cx="816864" cy="601980"/>
                          </a:xfrm>
                          <a:prstGeom prst="rect">
                            <a:avLst/>
                          </a:prstGeom>
                        </pic:spPr>
                      </pic:pic>
                      <pic:pic xmlns:pic="http://schemas.openxmlformats.org/drawingml/2006/picture">
                        <pic:nvPicPr>
                          <pic:cNvPr id="3352" name="Picture 3352"/>
                          <pic:cNvPicPr/>
                        </pic:nvPicPr>
                        <pic:blipFill>
                          <a:blip r:embed="rId43"/>
                          <a:stretch>
                            <a:fillRect/>
                          </a:stretch>
                        </pic:blipFill>
                        <pic:spPr>
                          <a:xfrm>
                            <a:off x="195072" y="195072"/>
                            <a:ext cx="812292" cy="605028"/>
                          </a:xfrm>
                          <a:prstGeom prst="rect">
                            <a:avLst/>
                          </a:prstGeom>
                        </pic:spPr>
                      </pic:pic>
                      <pic:pic xmlns:pic="http://schemas.openxmlformats.org/drawingml/2006/picture">
                        <pic:nvPicPr>
                          <pic:cNvPr id="3356" name="Picture 3356"/>
                          <pic:cNvPicPr/>
                        </pic:nvPicPr>
                        <pic:blipFill>
                          <a:blip r:embed="rId44"/>
                          <a:stretch>
                            <a:fillRect/>
                          </a:stretch>
                        </pic:blipFill>
                        <pic:spPr>
                          <a:xfrm>
                            <a:off x="2641397" y="205435"/>
                            <a:ext cx="704088" cy="601980"/>
                          </a:xfrm>
                          <a:prstGeom prst="rect">
                            <a:avLst/>
                          </a:prstGeom>
                        </pic:spPr>
                      </pic:pic>
                      <pic:pic xmlns:pic="http://schemas.openxmlformats.org/drawingml/2006/picture">
                        <pic:nvPicPr>
                          <pic:cNvPr id="3360" name="Picture 3360"/>
                          <pic:cNvPicPr/>
                        </pic:nvPicPr>
                        <pic:blipFill>
                          <a:blip r:embed="rId45"/>
                          <a:stretch>
                            <a:fillRect/>
                          </a:stretch>
                        </pic:blipFill>
                        <pic:spPr>
                          <a:xfrm>
                            <a:off x="4736287" y="192031"/>
                            <a:ext cx="809244" cy="600456"/>
                          </a:xfrm>
                          <a:prstGeom prst="rect">
                            <a:avLst/>
                          </a:prstGeom>
                        </pic:spPr>
                      </pic:pic>
                      <pic:pic xmlns:pic="http://schemas.openxmlformats.org/drawingml/2006/picture">
                        <pic:nvPicPr>
                          <pic:cNvPr id="3364" name="Picture 3364"/>
                          <pic:cNvPicPr/>
                        </pic:nvPicPr>
                        <pic:blipFill>
                          <a:blip r:embed="rId46"/>
                          <a:stretch>
                            <a:fillRect/>
                          </a:stretch>
                        </pic:blipFill>
                        <pic:spPr>
                          <a:xfrm>
                            <a:off x="3675279" y="195073"/>
                            <a:ext cx="795528" cy="597408"/>
                          </a:xfrm>
                          <a:prstGeom prst="rect">
                            <a:avLst/>
                          </a:prstGeom>
                        </pic:spPr>
                      </pic:pic>
                    </wpg:wgp>
                  </a:graphicData>
                </a:graphic>
              </wp:inline>
            </w:drawing>
          </mc:Choice>
          <mc:Fallback xmlns:w16cex="http://schemas.microsoft.com/office/word/2018/wordml/cex" xmlns:w16="http://schemas.microsoft.com/office/word/2018/wordml">
            <w:pict>
              <v:group w14:anchorId="23553E86" id="Group 717340" o:spid="_x0000_s1026" style="width:421.3pt;height:48.6pt;mso-position-horizontal-relative:char;mso-position-vertical-relative:line" coordorigin="1950,1905" coordsize="53504,6169"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">
                <v:shape id="Picture 3348" o:spid="_x0000_s1027" type="#_x0000_t75" style="position:absolute;left:13877;top:1905;width:8169;height:60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">
                  <v:imagedata r:id="rId47" o:title=""/>
                </v:shape>
                <v:shape id="Picture 3352" o:spid="_x0000_s1028" type="#_x0000_t75" style="position:absolute;left:1950;top:1950;width:8123;height:60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">
                  <v:imagedata r:id="rId48" o:title=""/>
                </v:shape>
                <v:shape id="Picture 3356" o:spid="_x0000_s1029" type="#_x0000_t75" style="position:absolute;left:26413;top:2054;width:7041;height:60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">
                  <v:imagedata r:id="rId49" o:title=""/>
                </v:shape>
                <v:shape id="Picture 3360" o:spid="_x0000_s1030" type="#_x0000_t75" style="position:absolute;left:47362;top:1920;width:8093;height:60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">
                  <v:imagedata r:id="rId50" o:title=""/>
                </v:shape>
                <v:shape id="Picture 3364" o:spid="_x0000_s1031" type="#_x0000_t75" style="position:absolute;left:36752;top:1950;width:7956;height:59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">
                  <v:imagedata r:id="rId51" o:title=""/>
                </v:shape>
                <w10:anchorlock/>
              </v:group>
            </w:pict>
          </mc:Fallback>
        </mc:AlternateContent>
      </w:r>
    </w:p>
    <w:p w14:paraId="794992F9" w14:textId="77777777" w:rsidR="00ED56B0" w:rsidRDefault="00ED56B0" w:rsidP="005D28D2">
      <w:pPr>
        <w:spacing w:after="172" w:line="249" w:lineRule="auto"/>
        <w:ind w:left="1078" w:right="875"/>
        <w:jc w:val="both"/>
        <w:rPr>
          <w:rFonts w:ascii="Arial" w:eastAsia="Arial" w:hAnsi="Arial" w:cs="Arial"/>
          <w:b/>
        </w:rPr>
      </w:pPr>
      <w:r>
        <w:rPr>
          <w:noProof/>
        </w:rPr>
        <mc:AlternateContent>
          <mc:Choice Requires="wps">
            <w:drawing>
              <wp:anchor distT="0" distB="0" distL="114300" distR="114300" simplePos="0" relativeHeight="251673600" behindDoc="0" locked="0" layoutInCell="1" allowOverlap="1" wp14:anchorId="416627C5" wp14:editId="0710914D">
                <wp:simplePos x="0" y="0"/>
                <wp:positionH relativeFrom="margin">
                  <wp:posOffset>779069</wp:posOffset>
                </wp:positionH>
                <wp:positionV relativeFrom="paragraph">
                  <wp:posOffset>5563</wp:posOffset>
                </wp:positionV>
                <wp:extent cx="5405933" cy="207566"/>
                <wp:effectExtent l="0" t="0" r="0" b="0"/>
                <wp:wrapNone/>
                <wp:docPr id="4" name="Rectangle 412"/>
                <wp:cNvGraphicFramePr/>
                <a:graphic xmlns:a="http://schemas.openxmlformats.org/drawingml/2006/main">
                  <a:graphicData uri="http://schemas.microsoft.com/office/word/2010/wordprocessingShape">
                    <wps:wsp>
                      <wps:cNvSpPr/>
                      <wps:spPr>
                        <a:xfrm>
                          <a:off x="0" y="0"/>
                          <a:ext cx="5405933" cy="207566"/>
                        </a:xfrm>
                        <a:prstGeom prst="rect">
                          <a:avLst/>
                        </a:prstGeom>
                        <a:ln>
                          <a:noFill/>
                        </a:ln>
                      </wps:spPr>
                      <wps:txbx>
                        <w:txbxContent>
                          <w:p w14:paraId="070300C8" w14:textId="77777777" w:rsidR="004D5DB2" w:rsidRPr="0049051B" w:rsidRDefault="004D5DB2" w:rsidP="00ED56B0">
                            <w:pPr>
                              <w:rPr>
                                <w:rFonts w:ascii="Arial" w:hAnsi="Arial" w:cs="Arial"/>
                                <w:sz w:val="20"/>
                                <w:szCs w:val="20"/>
                              </w:rPr>
                            </w:pPr>
                            <w:r>
                              <w:rPr>
                                <w:rFonts w:ascii="Arial" w:hAnsi="Arial" w:cs="Arial"/>
                                <w:sz w:val="20"/>
                                <w:szCs w:val="20"/>
                              </w:rPr>
                              <w:t xml:space="preserve">      NUEVO                     </w:t>
                            </w:r>
                            <w:r w:rsidRPr="0049051B">
                              <w:rPr>
                                <w:rFonts w:ascii="Arial" w:hAnsi="Arial" w:cs="Arial"/>
                                <w:sz w:val="20"/>
                                <w:szCs w:val="20"/>
                              </w:rPr>
                              <w:t>BUENO</w:t>
                            </w:r>
                            <w:r>
                              <w:rPr>
                                <w:rFonts w:ascii="Arial" w:hAnsi="Arial" w:cs="Arial"/>
                                <w:sz w:val="20"/>
                                <w:szCs w:val="20"/>
                              </w:rPr>
                              <w:t xml:space="preserve">                 REGULAR                 MALO             OBRA NEGRA</w:t>
                            </w:r>
                          </w:p>
                        </w:txbxContent>
                      </wps:txbx>
                      <wps:bodyPr horzOverflow="overflow" vert="horz" wrap="square" lIns="0" tIns="0" rIns="0" bIns="0" rtlCol="0">
                        <a:noAutofit/>
                      </wps:bodyPr>
                    </wps:wsp>
                  </a:graphicData>
                </a:graphic>
                <wp14:sizeRelH relativeFrom="margin">
                  <wp14:pctWidth>0</wp14:pctWidth>
                </wp14:sizeRelH>
              </wp:anchor>
            </w:drawing>
          </mc:Choice>
          <mc:Fallback>
            <w:pict>
              <v:rect w14:anchorId="416627C5" id="_x0000_s1037" style="position:absolute;left:0;text-align:left;margin-left:61.35pt;margin-top:.45pt;width:425.65pt;height:16.35pt;z-index:25167360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" filled="f" stroked="f">
                <v:textbox inset="0,0,0,0">
                  <w:txbxContent>
                    <w:p w14:paraId="070300C8" w14:textId="77777777" w:rsidR="004D5DB2" w:rsidRPr="0049051B" w:rsidRDefault="004D5DB2" w:rsidP="00ED56B0">
                      <w:pPr>
                        <w:rPr>
                          <w:rFonts w:ascii="Arial" w:hAnsi="Arial" w:cs="Arial"/>
                          <w:sz w:val="20"/>
                          <w:szCs w:val="20"/>
                        </w:rPr>
                      </w:pPr>
                      <w:r>
                        <w:rPr>
                          <w:rFonts w:ascii="Arial" w:hAnsi="Arial" w:cs="Arial"/>
                          <w:sz w:val="20"/>
                          <w:szCs w:val="20"/>
                        </w:rPr>
                        <w:t xml:space="preserve">      NUEVO                     </w:t>
                      </w:r>
                      <w:r w:rsidRPr="0049051B">
                        <w:rPr>
                          <w:rFonts w:ascii="Arial" w:hAnsi="Arial" w:cs="Arial"/>
                          <w:sz w:val="20"/>
                          <w:szCs w:val="20"/>
                        </w:rPr>
                        <w:t>BUENO</w:t>
                      </w:r>
                      <w:r>
                        <w:rPr>
                          <w:rFonts w:ascii="Arial" w:hAnsi="Arial" w:cs="Arial"/>
                          <w:sz w:val="20"/>
                          <w:szCs w:val="20"/>
                        </w:rPr>
                        <w:t xml:space="preserve">                 REGULAR                 MALO             OBRA NEGRA</w:t>
                      </w:r>
                    </w:p>
                  </w:txbxContent>
                </v:textbox>
                <w10:wrap anchorx="margin"/>
              </v:rect>
            </w:pict>
          </mc:Fallback>
        </mc:AlternateContent>
      </w:r>
    </w:p>
    <w:p w14:paraId="16984ADA" w14:textId="77777777" w:rsidR="00ED56B0" w:rsidRDefault="00ED56B0" w:rsidP="005D28D2">
      <w:pPr>
        <w:spacing w:after="172" w:line="249" w:lineRule="auto"/>
        <w:ind w:left="1078" w:right="875"/>
        <w:jc w:val="both"/>
        <w:rPr>
          <w:rFonts w:ascii="Arial" w:eastAsia="Arial" w:hAnsi="Arial" w:cs="Arial"/>
          <w:b/>
        </w:rPr>
      </w:pPr>
    </w:p>
    <w:p w14:paraId="6B7C525A" w14:textId="77777777" w:rsidR="00DE5E8D" w:rsidRDefault="00DE5E8D" w:rsidP="005D28D2">
      <w:pPr>
        <w:spacing w:after="172" w:line="249" w:lineRule="auto"/>
        <w:ind w:left="1078" w:right="875"/>
        <w:jc w:val="both"/>
      </w:pPr>
      <w:r>
        <w:rPr>
          <w:rFonts w:ascii="Arial" w:eastAsia="Arial" w:hAnsi="Arial" w:cs="Arial"/>
          <w:b/>
        </w:rPr>
        <w:t xml:space="preserve">MEDIANO </w:t>
      </w:r>
    </w:p>
    <w:p w14:paraId="1B7039A3" w14:textId="77777777" w:rsidR="00DE5E8D" w:rsidRPr="00ED56B0" w:rsidRDefault="00DE5E8D" w:rsidP="005D28D2">
      <w:pPr>
        <w:ind w:left="1078" w:right="878"/>
        <w:jc w:val="both"/>
        <w:rPr>
          <w:rFonts w:ascii="Arial" w:hAnsi="Arial" w:cs="Arial"/>
        </w:rPr>
      </w:pPr>
      <w:r w:rsidRPr="00ED56B0">
        <w:rPr>
          <w:rFonts w:ascii="Arial" w:hAnsi="Arial" w:cs="Arial"/>
        </w:rPr>
        <w:lastRenderedPageBreak/>
        <w:t xml:space="preserve">Se caracteriza por contar con proyecto definido con espacios primordiales y funcionales en el cual se aprovecha de la forma más conveniente las dimensiones del terreno. Materiales de buena calidad y acabados buenos. Instalaciones de calidad. </w:t>
      </w:r>
    </w:p>
    <w:p w14:paraId="3B5FEE45" w14:textId="77777777" w:rsidR="00DE5E8D" w:rsidRDefault="00DE5E8D" w:rsidP="005D28D2">
      <w:pPr>
        <w:spacing w:after="0"/>
        <w:jc w:val="both"/>
      </w:pPr>
    </w:p>
    <w:p w14:paraId="6A448E8D" w14:textId="77777777" w:rsidR="00DE5E8D" w:rsidRDefault="00DE5E8D" w:rsidP="005D28D2">
      <w:pPr>
        <w:spacing w:after="0"/>
        <w:ind w:left="1207"/>
        <w:jc w:val="both"/>
      </w:pPr>
      <w:r>
        <w:rPr>
          <w:rFonts w:ascii="Calibri" w:eastAsia="Calibri" w:hAnsi="Calibri" w:cs="Calibri"/>
          <w:noProof/>
        </w:rPr>
        <mc:AlternateContent>
          <mc:Choice Requires="wpg">
            <w:drawing>
              <wp:inline distT="0" distB="0" distL="0" distR="0" wp14:anchorId="21A2FD8F" wp14:editId="04E60E7A">
                <wp:extent cx="5325390" cy="622402"/>
                <wp:effectExtent l="0" t="0" r="8890" b="6350"/>
                <wp:docPr id="717341" name="Group 717341"/>
                <wp:cNvGraphicFramePr/>
                <a:graphic xmlns:a="http://schemas.openxmlformats.org/drawingml/2006/main">
                  <a:graphicData uri="http://schemas.microsoft.com/office/word/2010/wordprocessingGroup">
                    <wpg:wgp>
                      <wpg:cNvGrpSpPr/>
                      <wpg:grpSpPr>
                        <a:xfrm>
                          <a:off x="0" y="0"/>
                          <a:ext cx="5325390" cy="622402"/>
                          <a:chOff x="195072" y="261255"/>
                          <a:chExt cx="5325390" cy="622402"/>
                        </a:xfrm>
                      </wpg:grpSpPr>
                      <pic:pic xmlns:pic="http://schemas.openxmlformats.org/drawingml/2006/picture">
                        <pic:nvPicPr>
                          <pic:cNvPr id="3368" name="Picture 3368"/>
                          <pic:cNvPicPr/>
                        </pic:nvPicPr>
                        <pic:blipFill>
                          <a:blip r:embed="rId52"/>
                          <a:stretch>
                            <a:fillRect/>
                          </a:stretch>
                        </pic:blipFill>
                        <pic:spPr>
                          <a:xfrm>
                            <a:off x="195072" y="261255"/>
                            <a:ext cx="728472" cy="600456"/>
                          </a:xfrm>
                          <a:prstGeom prst="rect">
                            <a:avLst/>
                          </a:prstGeom>
                        </pic:spPr>
                      </pic:pic>
                      <pic:pic xmlns:pic="http://schemas.openxmlformats.org/drawingml/2006/picture">
                        <pic:nvPicPr>
                          <pic:cNvPr id="3372" name="Picture 3372"/>
                          <pic:cNvPicPr/>
                        </pic:nvPicPr>
                        <pic:blipFill>
                          <a:blip r:embed="rId53"/>
                          <a:stretch>
                            <a:fillRect/>
                          </a:stretch>
                        </pic:blipFill>
                        <pic:spPr>
                          <a:xfrm>
                            <a:off x="1295916" y="262792"/>
                            <a:ext cx="806196" cy="598932"/>
                          </a:xfrm>
                          <a:prstGeom prst="rect">
                            <a:avLst/>
                          </a:prstGeom>
                        </pic:spPr>
                      </pic:pic>
                      <pic:pic xmlns:pic="http://schemas.openxmlformats.org/drawingml/2006/picture">
                        <pic:nvPicPr>
                          <pic:cNvPr id="3376" name="Picture 3376"/>
                          <pic:cNvPicPr/>
                        </pic:nvPicPr>
                        <pic:blipFill>
                          <a:blip r:embed="rId54"/>
                          <a:stretch>
                            <a:fillRect/>
                          </a:stretch>
                        </pic:blipFill>
                        <pic:spPr>
                          <a:xfrm>
                            <a:off x="2540026" y="270138"/>
                            <a:ext cx="746760" cy="601980"/>
                          </a:xfrm>
                          <a:prstGeom prst="rect">
                            <a:avLst/>
                          </a:prstGeom>
                        </pic:spPr>
                      </pic:pic>
                      <pic:pic xmlns:pic="http://schemas.openxmlformats.org/drawingml/2006/picture">
                        <pic:nvPicPr>
                          <pic:cNvPr id="3380" name="Picture 3380"/>
                          <pic:cNvPicPr/>
                        </pic:nvPicPr>
                        <pic:blipFill>
                          <a:blip r:embed="rId55"/>
                          <a:stretch>
                            <a:fillRect/>
                          </a:stretch>
                        </pic:blipFill>
                        <pic:spPr>
                          <a:xfrm>
                            <a:off x="3623880" y="268613"/>
                            <a:ext cx="812292" cy="603504"/>
                          </a:xfrm>
                          <a:prstGeom prst="rect">
                            <a:avLst/>
                          </a:prstGeom>
                        </pic:spPr>
                      </pic:pic>
                      <pic:pic xmlns:pic="http://schemas.openxmlformats.org/drawingml/2006/picture">
                        <pic:nvPicPr>
                          <pic:cNvPr id="3384" name="Picture 3384"/>
                          <pic:cNvPicPr/>
                        </pic:nvPicPr>
                        <pic:blipFill>
                          <a:blip r:embed="rId56"/>
                          <a:stretch>
                            <a:fillRect/>
                          </a:stretch>
                        </pic:blipFill>
                        <pic:spPr>
                          <a:xfrm>
                            <a:off x="4712742" y="283201"/>
                            <a:ext cx="807720" cy="600456"/>
                          </a:xfrm>
                          <a:prstGeom prst="rect">
                            <a:avLst/>
                          </a:prstGeom>
                        </pic:spPr>
                      </pic:pic>
                    </wpg:wgp>
                  </a:graphicData>
                </a:graphic>
              </wp:inline>
            </w:drawing>
          </mc:Choice>
          <mc:Fallback xmlns:w16cex="http://schemas.microsoft.com/office/word/2018/wordml/cex" xmlns:w16="http://schemas.microsoft.com/office/word/2018/wordml">
            <w:pict>
              <v:group w14:anchorId="57BD86E2" id="Group 717341" o:spid="_x0000_s1026" style="width:419.3pt;height:49pt;mso-position-horizontal-relative:char;mso-position-vertical-relative:line" coordorigin="1950,2612" coordsize="53253,6224"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">
                <v:shape id="Picture 3368" o:spid="_x0000_s1027" type="#_x0000_t75" style="position:absolute;left:1950;top:2612;width:7285;height:60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">
                  <v:imagedata r:id="rId57" o:title=""/>
                </v:shape>
                <v:shape id="Picture 3372" o:spid="_x0000_s1028" type="#_x0000_t75" style="position:absolute;left:12959;top:2627;width:8062;height:59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">
                  <v:imagedata r:id="rId58" o:title=""/>
                </v:shape>
                <v:shape id="Picture 3376" o:spid="_x0000_s1029" type="#_x0000_t75" style="position:absolute;left:25400;top:2701;width:7467;height:60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">
                  <v:imagedata r:id="rId59" o:title=""/>
                </v:shape>
                <v:shape id="Picture 3380" o:spid="_x0000_s1030" type="#_x0000_t75" style="position:absolute;left:36238;top:2686;width:8123;height:60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">
                  <v:imagedata r:id="rId60" o:title=""/>
                </v:shape>
                <v:shape id="Picture 3384" o:spid="_x0000_s1031" type="#_x0000_t75" style="position:absolute;left:47127;top:2832;width:8077;height:60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">
                  <v:imagedata r:id="rId61" o:title=""/>
                </v:shape>
                <w10:anchorlock/>
              </v:group>
            </w:pict>
          </mc:Fallback>
        </mc:AlternateContent>
      </w:r>
    </w:p>
    <w:p w14:paraId="631DADFB" w14:textId="77777777" w:rsidR="00ED56B0" w:rsidRDefault="00ED56B0" w:rsidP="005D28D2">
      <w:pPr>
        <w:spacing w:after="172" w:line="249" w:lineRule="auto"/>
        <w:ind w:left="1078" w:right="875"/>
        <w:jc w:val="both"/>
        <w:rPr>
          <w:rFonts w:ascii="Arial" w:eastAsia="Arial" w:hAnsi="Arial" w:cs="Arial"/>
          <w:b/>
        </w:rPr>
      </w:pPr>
      <w:r>
        <w:rPr>
          <w:noProof/>
        </w:rPr>
        <mc:AlternateContent>
          <mc:Choice Requires="wps">
            <w:drawing>
              <wp:anchor distT="0" distB="0" distL="114300" distR="114300" simplePos="0" relativeHeight="251675648" behindDoc="0" locked="0" layoutInCell="1" allowOverlap="1" wp14:anchorId="08C6024A" wp14:editId="2F528B8E">
                <wp:simplePos x="0" y="0"/>
                <wp:positionH relativeFrom="margin">
                  <wp:posOffset>771755</wp:posOffset>
                </wp:positionH>
                <wp:positionV relativeFrom="paragraph">
                  <wp:posOffset>70587</wp:posOffset>
                </wp:positionV>
                <wp:extent cx="5427700" cy="207566"/>
                <wp:effectExtent l="0" t="0" r="0" b="0"/>
                <wp:wrapNone/>
                <wp:docPr id="5" name="Rectangle 412"/>
                <wp:cNvGraphicFramePr/>
                <a:graphic xmlns:a="http://schemas.openxmlformats.org/drawingml/2006/main">
                  <a:graphicData uri="http://schemas.microsoft.com/office/word/2010/wordprocessingShape">
                    <wps:wsp>
                      <wps:cNvSpPr/>
                      <wps:spPr>
                        <a:xfrm>
                          <a:off x="0" y="0"/>
                          <a:ext cx="5427700" cy="207566"/>
                        </a:xfrm>
                        <a:prstGeom prst="rect">
                          <a:avLst/>
                        </a:prstGeom>
                        <a:ln>
                          <a:noFill/>
                        </a:ln>
                      </wps:spPr>
                      <wps:txbx>
                        <w:txbxContent>
                          <w:p w14:paraId="06787168" w14:textId="77777777" w:rsidR="004D5DB2" w:rsidRPr="0049051B" w:rsidRDefault="004D5DB2" w:rsidP="00ED56B0">
                            <w:pPr>
                              <w:rPr>
                                <w:rFonts w:ascii="Arial" w:hAnsi="Arial" w:cs="Arial"/>
                                <w:sz w:val="20"/>
                                <w:szCs w:val="20"/>
                              </w:rPr>
                            </w:pPr>
                            <w:r>
                              <w:rPr>
                                <w:rFonts w:ascii="Arial" w:hAnsi="Arial" w:cs="Arial"/>
                                <w:sz w:val="20"/>
                                <w:szCs w:val="20"/>
                              </w:rPr>
                              <w:t xml:space="preserve">    NUEVO                   </w:t>
                            </w:r>
                            <w:r w:rsidRPr="0049051B">
                              <w:rPr>
                                <w:rFonts w:ascii="Arial" w:hAnsi="Arial" w:cs="Arial"/>
                                <w:sz w:val="20"/>
                                <w:szCs w:val="20"/>
                              </w:rPr>
                              <w:t>BUENO</w:t>
                            </w:r>
                            <w:r>
                              <w:rPr>
                                <w:rFonts w:ascii="Arial" w:hAnsi="Arial" w:cs="Arial"/>
                                <w:sz w:val="20"/>
                                <w:szCs w:val="20"/>
                              </w:rPr>
                              <w:t xml:space="preserve">                   REGULAR                   MALO             OBRA NEGRA</w:t>
                            </w:r>
                          </w:p>
                        </w:txbxContent>
                      </wps:txbx>
                      <wps:bodyPr horzOverflow="overflow" vert="horz" wrap="square" lIns="0" tIns="0" rIns="0" bIns="0" rtlCol="0">
                        <a:noAutofit/>
                      </wps:bodyPr>
                    </wps:wsp>
                  </a:graphicData>
                </a:graphic>
                <wp14:sizeRelH relativeFrom="margin">
                  <wp14:pctWidth>0</wp14:pctWidth>
                </wp14:sizeRelH>
              </wp:anchor>
            </w:drawing>
          </mc:Choice>
          <mc:Fallback>
            <w:pict>
              <v:rect w14:anchorId="08C6024A" id="_x0000_s1038" style="position:absolute;left:0;text-align:left;margin-left:60.75pt;margin-top:5.55pt;width:427.4pt;height:16.35pt;z-index:25167564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" filled="f" stroked="f">
                <v:textbox inset="0,0,0,0">
                  <w:txbxContent>
                    <w:p w14:paraId="06787168" w14:textId="77777777" w:rsidR="004D5DB2" w:rsidRPr="0049051B" w:rsidRDefault="004D5DB2" w:rsidP="00ED56B0">
                      <w:pPr>
                        <w:rPr>
                          <w:rFonts w:ascii="Arial" w:hAnsi="Arial" w:cs="Arial"/>
                          <w:sz w:val="20"/>
                          <w:szCs w:val="20"/>
                        </w:rPr>
                      </w:pPr>
                      <w:r>
                        <w:rPr>
                          <w:rFonts w:ascii="Arial" w:hAnsi="Arial" w:cs="Arial"/>
                          <w:sz w:val="20"/>
                          <w:szCs w:val="20"/>
                        </w:rPr>
                        <w:t xml:space="preserve">    NUEVO                   </w:t>
                      </w:r>
                      <w:r w:rsidRPr="0049051B">
                        <w:rPr>
                          <w:rFonts w:ascii="Arial" w:hAnsi="Arial" w:cs="Arial"/>
                          <w:sz w:val="20"/>
                          <w:szCs w:val="20"/>
                        </w:rPr>
                        <w:t>BUENO</w:t>
                      </w:r>
                      <w:r>
                        <w:rPr>
                          <w:rFonts w:ascii="Arial" w:hAnsi="Arial" w:cs="Arial"/>
                          <w:sz w:val="20"/>
                          <w:szCs w:val="20"/>
                        </w:rPr>
                        <w:t xml:space="preserve">                   REGULAR                   MALO             OBRA NEGRA</w:t>
                      </w:r>
                    </w:p>
                  </w:txbxContent>
                </v:textbox>
                <w10:wrap anchorx="margin"/>
              </v:rect>
            </w:pict>
          </mc:Fallback>
        </mc:AlternateContent>
      </w:r>
    </w:p>
    <w:p w14:paraId="04A87292" w14:textId="77777777" w:rsidR="006A66D9" w:rsidRDefault="006A66D9" w:rsidP="005D28D2">
      <w:pPr>
        <w:spacing w:after="172" w:line="249" w:lineRule="auto"/>
        <w:ind w:left="1078" w:right="875"/>
        <w:jc w:val="both"/>
        <w:rPr>
          <w:rFonts w:ascii="Arial" w:eastAsia="Arial" w:hAnsi="Arial" w:cs="Arial"/>
          <w:b/>
        </w:rPr>
      </w:pPr>
    </w:p>
    <w:p w14:paraId="4D3FEC3B" w14:textId="77777777" w:rsidR="006A66D9" w:rsidRDefault="006A66D9" w:rsidP="005D28D2">
      <w:pPr>
        <w:spacing w:after="172" w:line="249" w:lineRule="auto"/>
        <w:ind w:left="1078" w:right="875"/>
        <w:jc w:val="both"/>
        <w:rPr>
          <w:rFonts w:ascii="Arial" w:eastAsia="Arial" w:hAnsi="Arial" w:cs="Arial"/>
          <w:b/>
        </w:rPr>
      </w:pPr>
    </w:p>
    <w:p w14:paraId="28567F2F" w14:textId="77777777" w:rsidR="00DE5E8D" w:rsidRDefault="00DE5E8D" w:rsidP="005D28D2">
      <w:pPr>
        <w:spacing w:after="172" w:line="249" w:lineRule="auto"/>
        <w:ind w:left="1078" w:right="875"/>
        <w:jc w:val="both"/>
      </w:pPr>
      <w:r>
        <w:rPr>
          <w:rFonts w:ascii="Arial" w:eastAsia="Arial" w:hAnsi="Arial" w:cs="Arial"/>
          <w:b/>
        </w:rPr>
        <w:t xml:space="preserve">ECONÓMICO </w:t>
      </w:r>
    </w:p>
    <w:p w14:paraId="1959E932" w14:textId="77777777" w:rsidR="00DE5E8D" w:rsidRDefault="00DE5E8D" w:rsidP="005D28D2">
      <w:pPr>
        <w:ind w:left="1078" w:right="878"/>
        <w:jc w:val="both"/>
        <w:rPr>
          <w:rFonts w:ascii="Arial" w:hAnsi="Arial" w:cs="Arial"/>
        </w:rPr>
      </w:pPr>
      <w:r w:rsidRPr="006A66D9">
        <w:rPr>
          <w:rFonts w:ascii="Arial" w:hAnsi="Arial" w:cs="Arial"/>
        </w:rPr>
        <w:t xml:space="preserve">Se caracteriza por contar con proyecto sencillo a desarrollarse a mediano o largo plazo, materiales económicos y acabados de segunda. Instalaciones básicas y de segunda calidad. </w:t>
      </w:r>
    </w:p>
    <w:p w14:paraId="2953E2B4" w14:textId="77777777" w:rsidR="00692441" w:rsidRPr="00692441" w:rsidRDefault="00692441" w:rsidP="005D28D2">
      <w:pPr>
        <w:ind w:left="1078" w:right="878"/>
        <w:jc w:val="both"/>
        <w:rPr>
          <w:rFonts w:cstheme="minorHAnsi"/>
        </w:rPr>
      </w:pPr>
    </w:p>
    <w:p w14:paraId="122CEE6E" w14:textId="77777777" w:rsidR="00692441" w:rsidRDefault="00692441" w:rsidP="00692441">
      <w:pPr>
        <w:spacing w:after="0"/>
        <w:ind w:right="1098" w:firstLine="1134"/>
        <w:jc w:val="both"/>
        <w:rPr>
          <w:sz w:val="20"/>
        </w:rPr>
      </w:pPr>
      <w:r>
        <w:rPr>
          <w:rFonts w:ascii="Calibri" w:eastAsia="Calibri" w:hAnsi="Calibri" w:cs="Calibri"/>
          <w:noProof/>
        </w:rPr>
        <mc:AlternateContent>
          <mc:Choice Requires="wpg">
            <w:drawing>
              <wp:inline distT="0" distB="0" distL="0" distR="0" wp14:anchorId="0CC082AF" wp14:editId="50621A9C">
                <wp:extent cx="5391912" cy="646793"/>
                <wp:effectExtent l="0" t="0" r="0" b="1270"/>
                <wp:docPr id="718292" name="Group 718292"/>
                <wp:cNvGraphicFramePr/>
                <a:graphic xmlns:a="http://schemas.openxmlformats.org/drawingml/2006/main">
                  <a:graphicData uri="http://schemas.microsoft.com/office/word/2010/wordprocessingGroup">
                    <wpg:wgp>
                      <wpg:cNvGrpSpPr/>
                      <wpg:grpSpPr>
                        <a:xfrm>
                          <a:off x="0" y="0"/>
                          <a:ext cx="5391912" cy="646793"/>
                          <a:chOff x="195072" y="187757"/>
                          <a:chExt cx="5391912" cy="646793"/>
                        </a:xfrm>
                      </wpg:grpSpPr>
                      <pic:pic xmlns:pic="http://schemas.openxmlformats.org/drawingml/2006/picture">
                        <pic:nvPicPr>
                          <pic:cNvPr id="3553" name="Picture 3553"/>
                          <pic:cNvPicPr/>
                        </pic:nvPicPr>
                        <pic:blipFill>
                          <a:blip r:embed="rId62"/>
                          <a:stretch>
                            <a:fillRect/>
                          </a:stretch>
                        </pic:blipFill>
                        <pic:spPr>
                          <a:xfrm>
                            <a:off x="195072" y="202693"/>
                            <a:ext cx="812292" cy="601980"/>
                          </a:xfrm>
                          <a:prstGeom prst="rect">
                            <a:avLst/>
                          </a:prstGeom>
                        </pic:spPr>
                      </pic:pic>
                      <pic:pic xmlns:pic="http://schemas.openxmlformats.org/drawingml/2006/picture">
                        <pic:nvPicPr>
                          <pic:cNvPr id="3557" name="Picture 3557"/>
                          <pic:cNvPicPr/>
                        </pic:nvPicPr>
                        <pic:blipFill>
                          <a:blip r:embed="rId63"/>
                          <a:stretch>
                            <a:fillRect/>
                          </a:stretch>
                        </pic:blipFill>
                        <pic:spPr>
                          <a:xfrm>
                            <a:off x="2453030" y="221902"/>
                            <a:ext cx="854964" cy="612648"/>
                          </a:xfrm>
                          <a:prstGeom prst="rect">
                            <a:avLst/>
                          </a:prstGeom>
                        </pic:spPr>
                      </pic:pic>
                      <pic:pic xmlns:pic="http://schemas.openxmlformats.org/drawingml/2006/picture">
                        <pic:nvPicPr>
                          <pic:cNvPr id="3561" name="Picture 3561"/>
                          <pic:cNvPicPr/>
                        </pic:nvPicPr>
                        <pic:blipFill>
                          <a:blip r:embed="rId64"/>
                          <a:stretch>
                            <a:fillRect/>
                          </a:stretch>
                        </pic:blipFill>
                        <pic:spPr>
                          <a:xfrm>
                            <a:off x="3637178" y="187761"/>
                            <a:ext cx="842772" cy="609600"/>
                          </a:xfrm>
                          <a:prstGeom prst="rect">
                            <a:avLst/>
                          </a:prstGeom>
                        </pic:spPr>
                      </pic:pic>
                      <pic:pic xmlns:pic="http://schemas.openxmlformats.org/drawingml/2006/picture">
                        <pic:nvPicPr>
                          <pic:cNvPr id="3565" name="Picture 3565"/>
                          <pic:cNvPicPr/>
                        </pic:nvPicPr>
                        <pic:blipFill>
                          <a:blip r:embed="rId65"/>
                          <a:stretch>
                            <a:fillRect/>
                          </a:stretch>
                        </pic:blipFill>
                        <pic:spPr>
                          <a:xfrm>
                            <a:off x="1312774" y="195378"/>
                            <a:ext cx="810768" cy="617220"/>
                          </a:xfrm>
                          <a:prstGeom prst="rect">
                            <a:avLst/>
                          </a:prstGeom>
                        </pic:spPr>
                      </pic:pic>
                      <pic:pic xmlns:pic="http://schemas.openxmlformats.org/drawingml/2006/picture">
                        <pic:nvPicPr>
                          <pic:cNvPr id="3569" name="Picture 3569"/>
                          <pic:cNvPicPr/>
                        </pic:nvPicPr>
                        <pic:blipFill>
                          <a:blip r:embed="rId66"/>
                          <a:stretch>
                            <a:fillRect/>
                          </a:stretch>
                        </pic:blipFill>
                        <pic:spPr>
                          <a:xfrm>
                            <a:off x="4783836" y="187757"/>
                            <a:ext cx="803148" cy="605028"/>
                          </a:xfrm>
                          <a:prstGeom prst="rect">
                            <a:avLst/>
                          </a:prstGeom>
                        </pic:spPr>
                      </pic:pic>
                    </wpg:wgp>
                  </a:graphicData>
                </a:graphic>
              </wp:inline>
            </w:drawing>
          </mc:Choice>
          <mc:Fallback xmlns:w16cex="http://schemas.microsoft.com/office/word/2018/wordml/cex" xmlns:w16="http://schemas.microsoft.com/office/word/2018/wordml">
            <w:pict>
              <v:group w14:anchorId="7C6DB8D9" id="Group 718292" o:spid="_x0000_s1026" style="width:424.55pt;height:50.95pt;mso-position-horizontal-relative:char;mso-position-vertical-relative:line" coordorigin="1950,1877" coordsize="53919,6467"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">
                <v:shape id="Picture 3553" o:spid="_x0000_s1027" type="#_x0000_t75" style="position:absolute;left:1950;top:2026;width:8123;height:60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">
                  <v:imagedata r:id="rId67" o:title=""/>
                </v:shape>
                <v:shape id="Picture 3557" o:spid="_x0000_s1028" type="#_x0000_t75" style="position:absolute;left:24530;top:2219;width:8549;height:61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">
                  <v:imagedata r:id="rId68" o:title=""/>
                </v:shape>
                <v:shape id="Picture 3561" o:spid="_x0000_s1029" type="#_x0000_t75" style="position:absolute;left:36371;top:1877;width:8428;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">
                  <v:imagedata r:id="rId69" o:title=""/>
                </v:shape>
                <v:shape id="Picture 3565" o:spid="_x0000_s1030" type="#_x0000_t75" style="position:absolute;left:13127;top:1953;width:8108;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">
                  <v:imagedata r:id="rId70" o:title=""/>
                </v:shape>
                <v:shape id="Picture 3569" o:spid="_x0000_s1031" type="#_x0000_t75" style="position:absolute;left:47838;top:1877;width:8031;height:60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">
                  <v:imagedata r:id="rId71" o:title=""/>
                </v:shape>
                <w10:anchorlock/>
              </v:group>
            </w:pict>
          </mc:Fallback>
        </mc:AlternateContent>
      </w:r>
    </w:p>
    <w:p w14:paraId="60C3C009" w14:textId="77777777" w:rsidR="00DE5E8D" w:rsidRDefault="00692441" w:rsidP="005D28D2">
      <w:pPr>
        <w:spacing w:after="0"/>
        <w:ind w:right="1098"/>
        <w:jc w:val="both"/>
      </w:pPr>
      <w:r>
        <w:rPr>
          <w:noProof/>
        </w:rPr>
        <mc:AlternateContent>
          <mc:Choice Requires="wps">
            <w:drawing>
              <wp:anchor distT="0" distB="0" distL="114300" distR="114300" simplePos="0" relativeHeight="251677696" behindDoc="0" locked="0" layoutInCell="1" allowOverlap="1" wp14:anchorId="5EA3C4DC" wp14:editId="4BC4253B">
                <wp:simplePos x="0" y="0"/>
                <wp:positionH relativeFrom="margin">
                  <wp:posOffset>765834</wp:posOffset>
                </wp:positionH>
                <wp:positionV relativeFrom="paragraph">
                  <wp:posOffset>95885</wp:posOffset>
                </wp:positionV>
                <wp:extent cx="5427700" cy="207566"/>
                <wp:effectExtent l="0" t="0" r="0" b="0"/>
                <wp:wrapNone/>
                <wp:docPr id="6" name="Rectangle 412"/>
                <wp:cNvGraphicFramePr/>
                <a:graphic xmlns:a="http://schemas.openxmlformats.org/drawingml/2006/main">
                  <a:graphicData uri="http://schemas.microsoft.com/office/word/2010/wordprocessingShape">
                    <wps:wsp>
                      <wps:cNvSpPr/>
                      <wps:spPr>
                        <a:xfrm>
                          <a:off x="0" y="0"/>
                          <a:ext cx="5427700" cy="207566"/>
                        </a:xfrm>
                        <a:prstGeom prst="rect">
                          <a:avLst/>
                        </a:prstGeom>
                        <a:ln>
                          <a:noFill/>
                        </a:ln>
                      </wps:spPr>
                      <wps:txbx>
                        <w:txbxContent>
                          <w:p w14:paraId="78BA966B" w14:textId="77777777" w:rsidR="004D5DB2" w:rsidRPr="0049051B" w:rsidRDefault="004D5DB2" w:rsidP="00692441">
                            <w:pPr>
                              <w:rPr>
                                <w:rFonts w:ascii="Arial" w:hAnsi="Arial" w:cs="Arial"/>
                                <w:sz w:val="20"/>
                                <w:szCs w:val="20"/>
                              </w:rPr>
                            </w:pPr>
                            <w:r>
                              <w:rPr>
                                <w:rFonts w:ascii="Arial" w:hAnsi="Arial" w:cs="Arial"/>
                                <w:sz w:val="20"/>
                                <w:szCs w:val="20"/>
                              </w:rPr>
                              <w:t xml:space="preserve">    NUEVO                   </w:t>
                            </w:r>
                            <w:r w:rsidRPr="0049051B">
                              <w:rPr>
                                <w:rFonts w:ascii="Arial" w:hAnsi="Arial" w:cs="Arial"/>
                                <w:sz w:val="20"/>
                                <w:szCs w:val="20"/>
                              </w:rPr>
                              <w:t>BUENO</w:t>
                            </w:r>
                            <w:r>
                              <w:rPr>
                                <w:rFonts w:ascii="Arial" w:hAnsi="Arial" w:cs="Arial"/>
                                <w:sz w:val="20"/>
                                <w:szCs w:val="20"/>
                              </w:rPr>
                              <w:t xml:space="preserve">                  REGULAR                   MALO              OBRA NEGRA</w:t>
                            </w:r>
                          </w:p>
                        </w:txbxContent>
                      </wps:txbx>
                      <wps:bodyPr horzOverflow="overflow" vert="horz" wrap="square" lIns="0" tIns="0" rIns="0" bIns="0" rtlCol="0">
                        <a:noAutofit/>
                      </wps:bodyPr>
                    </wps:wsp>
                  </a:graphicData>
                </a:graphic>
                <wp14:sizeRelH relativeFrom="margin">
                  <wp14:pctWidth>0</wp14:pctWidth>
                </wp14:sizeRelH>
              </wp:anchor>
            </w:drawing>
          </mc:Choice>
          <mc:Fallback>
            <w:pict>
              <v:rect w14:anchorId="5EA3C4DC" id="_x0000_s1039" style="position:absolute;left:0;text-align:left;margin-left:60.3pt;margin-top:7.55pt;width:427.4pt;height:16.35pt;z-index:25167769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" filled="f" stroked="f">
                <v:textbox inset="0,0,0,0">
                  <w:txbxContent>
                    <w:p w14:paraId="78BA966B" w14:textId="77777777" w:rsidR="004D5DB2" w:rsidRPr="0049051B" w:rsidRDefault="004D5DB2" w:rsidP="00692441">
                      <w:pPr>
                        <w:rPr>
                          <w:rFonts w:ascii="Arial" w:hAnsi="Arial" w:cs="Arial"/>
                          <w:sz w:val="20"/>
                          <w:szCs w:val="20"/>
                        </w:rPr>
                      </w:pPr>
                      <w:r>
                        <w:rPr>
                          <w:rFonts w:ascii="Arial" w:hAnsi="Arial" w:cs="Arial"/>
                          <w:sz w:val="20"/>
                          <w:szCs w:val="20"/>
                        </w:rPr>
                        <w:t xml:space="preserve">    NUEVO                   </w:t>
                      </w:r>
                      <w:r w:rsidRPr="0049051B">
                        <w:rPr>
                          <w:rFonts w:ascii="Arial" w:hAnsi="Arial" w:cs="Arial"/>
                          <w:sz w:val="20"/>
                          <w:szCs w:val="20"/>
                        </w:rPr>
                        <w:t>BUENO</w:t>
                      </w:r>
                      <w:r>
                        <w:rPr>
                          <w:rFonts w:ascii="Arial" w:hAnsi="Arial" w:cs="Arial"/>
                          <w:sz w:val="20"/>
                          <w:szCs w:val="20"/>
                        </w:rPr>
                        <w:t xml:space="preserve">                  REGULAR                   MALO              OBRA NEGRA</w:t>
                      </w:r>
                    </w:p>
                  </w:txbxContent>
                </v:textbox>
                <w10:wrap anchorx="margin"/>
              </v:rect>
            </w:pict>
          </mc:Fallback>
        </mc:AlternateContent>
      </w:r>
    </w:p>
    <w:p w14:paraId="50AAFD73" w14:textId="77777777" w:rsidR="00692441" w:rsidRDefault="00692441" w:rsidP="005D28D2">
      <w:pPr>
        <w:spacing w:after="172" w:line="249" w:lineRule="auto"/>
        <w:ind w:left="1078" w:right="875"/>
        <w:jc w:val="both"/>
        <w:rPr>
          <w:rFonts w:ascii="Arial" w:eastAsia="Arial" w:hAnsi="Arial" w:cs="Arial"/>
          <w:b/>
        </w:rPr>
      </w:pPr>
    </w:p>
    <w:p w14:paraId="4AC9F8FF" w14:textId="77777777" w:rsidR="007E3DC2" w:rsidRDefault="007E3DC2" w:rsidP="005D28D2">
      <w:pPr>
        <w:spacing w:after="172" w:line="249" w:lineRule="auto"/>
        <w:ind w:left="1078" w:right="875"/>
        <w:jc w:val="both"/>
        <w:rPr>
          <w:rFonts w:ascii="Arial" w:eastAsia="Arial" w:hAnsi="Arial" w:cs="Arial"/>
          <w:b/>
        </w:rPr>
      </w:pPr>
    </w:p>
    <w:p w14:paraId="41622EC5" w14:textId="77777777" w:rsidR="00DE5E8D" w:rsidRDefault="00DE5E8D" w:rsidP="005D28D2">
      <w:pPr>
        <w:spacing w:after="172" w:line="249" w:lineRule="auto"/>
        <w:ind w:left="1078" w:right="875"/>
        <w:jc w:val="both"/>
      </w:pPr>
      <w:r>
        <w:rPr>
          <w:rFonts w:ascii="Arial" w:eastAsia="Arial" w:hAnsi="Arial" w:cs="Arial"/>
          <w:b/>
        </w:rPr>
        <w:t xml:space="preserve">CORRIENTE </w:t>
      </w:r>
    </w:p>
    <w:p w14:paraId="6EA91720" w14:textId="77777777" w:rsidR="00DE5E8D" w:rsidRPr="00692441" w:rsidRDefault="00DE5E8D" w:rsidP="005D28D2">
      <w:pPr>
        <w:ind w:left="1078" w:right="878"/>
        <w:jc w:val="both"/>
        <w:rPr>
          <w:rFonts w:ascii="Arial" w:hAnsi="Arial" w:cs="Arial"/>
        </w:rPr>
      </w:pPr>
      <w:r w:rsidRPr="00692441">
        <w:rPr>
          <w:rFonts w:ascii="Arial" w:hAnsi="Arial" w:cs="Arial"/>
        </w:rPr>
        <w:t xml:space="preserve">Sin proyecto definido, generalmente son de autoconstrucción, espacios que cumplen con varias funciones a la vez y son creados acorde a las necesidades que le surgen al usuario. Los acabados no son prioridad en estas construcciones, instalaciones de segunda o tercera calidad. </w:t>
      </w:r>
    </w:p>
    <w:p w14:paraId="67E9257A" w14:textId="77777777" w:rsidR="00DE5E8D" w:rsidRPr="00692441" w:rsidRDefault="00DE5E8D" w:rsidP="005D28D2">
      <w:pPr>
        <w:spacing w:after="0"/>
        <w:jc w:val="both"/>
      </w:pPr>
      <w:r w:rsidRPr="00692441">
        <w:t xml:space="preserve"> </w:t>
      </w:r>
    </w:p>
    <w:p w14:paraId="764FA716" w14:textId="77777777" w:rsidR="00DE5E8D" w:rsidRDefault="00DE5E8D" w:rsidP="005D28D2">
      <w:pPr>
        <w:spacing w:after="109"/>
        <w:ind w:left="1135"/>
        <w:jc w:val="both"/>
      </w:pPr>
      <w:r>
        <w:rPr>
          <w:rFonts w:ascii="Calibri" w:eastAsia="Calibri" w:hAnsi="Calibri" w:cs="Calibri"/>
          <w:noProof/>
        </w:rPr>
        <mc:AlternateContent>
          <mc:Choice Requires="wpg">
            <w:drawing>
              <wp:inline distT="0" distB="0" distL="0" distR="0" wp14:anchorId="3ED52532" wp14:editId="1200C410">
                <wp:extent cx="5391988" cy="643130"/>
                <wp:effectExtent l="0" t="0" r="0" b="5080"/>
                <wp:docPr id="718290" name="Group 718290"/>
                <wp:cNvGraphicFramePr/>
                <a:graphic xmlns:a="http://schemas.openxmlformats.org/drawingml/2006/main">
                  <a:graphicData uri="http://schemas.microsoft.com/office/word/2010/wordprocessingGroup">
                    <wpg:wgp>
                      <wpg:cNvGrpSpPr/>
                      <wpg:grpSpPr>
                        <a:xfrm>
                          <a:off x="0" y="0"/>
                          <a:ext cx="5391988" cy="643130"/>
                          <a:chOff x="195072" y="193546"/>
                          <a:chExt cx="5391988" cy="643130"/>
                        </a:xfrm>
                      </wpg:grpSpPr>
                      <pic:pic xmlns:pic="http://schemas.openxmlformats.org/drawingml/2006/picture">
                        <pic:nvPicPr>
                          <pic:cNvPr id="3391" name="Picture 3391"/>
                          <pic:cNvPicPr/>
                        </pic:nvPicPr>
                        <pic:blipFill>
                          <a:blip r:embed="rId72"/>
                          <a:stretch>
                            <a:fillRect/>
                          </a:stretch>
                        </pic:blipFill>
                        <pic:spPr>
                          <a:xfrm>
                            <a:off x="195072" y="195072"/>
                            <a:ext cx="853440" cy="641604"/>
                          </a:xfrm>
                          <a:prstGeom prst="rect">
                            <a:avLst/>
                          </a:prstGeom>
                        </pic:spPr>
                      </pic:pic>
                      <pic:pic xmlns:pic="http://schemas.openxmlformats.org/drawingml/2006/picture">
                        <pic:nvPicPr>
                          <pic:cNvPr id="3395" name="Picture 3395"/>
                          <pic:cNvPicPr/>
                        </pic:nvPicPr>
                        <pic:blipFill>
                          <a:blip r:embed="rId73"/>
                          <a:stretch>
                            <a:fillRect/>
                          </a:stretch>
                        </pic:blipFill>
                        <pic:spPr>
                          <a:xfrm>
                            <a:off x="1342035" y="193553"/>
                            <a:ext cx="853440" cy="638556"/>
                          </a:xfrm>
                          <a:prstGeom prst="rect">
                            <a:avLst/>
                          </a:prstGeom>
                        </pic:spPr>
                      </pic:pic>
                      <pic:pic xmlns:pic="http://schemas.openxmlformats.org/drawingml/2006/picture">
                        <pic:nvPicPr>
                          <pic:cNvPr id="3399" name="Picture 3399"/>
                          <pic:cNvPicPr/>
                        </pic:nvPicPr>
                        <pic:blipFill>
                          <a:blip r:embed="rId74"/>
                          <a:stretch>
                            <a:fillRect/>
                          </a:stretch>
                        </pic:blipFill>
                        <pic:spPr>
                          <a:xfrm>
                            <a:off x="3570705" y="193552"/>
                            <a:ext cx="853440" cy="640080"/>
                          </a:xfrm>
                          <a:prstGeom prst="rect">
                            <a:avLst/>
                          </a:prstGeom>
                        </pic:spPr>
                      </pic:pic>
                      <pic:pic xmlns:pic="http://schemas.openxmlformats.org/drawingml/2006/picture">
                        <pic:nvPicPr>
                          <pic:cNvPr id="3403" name="Picture 3403"/>
                          <pic:cNvPicPr/>
                        </pic:nvPicPr>
                        <pic:blipFill>
                          <a:blip r:embed="rId75"/>
                          <a:stretch>
                            <a:fillRect/>
                          </a:stretch>
                        </pic:blipFill>
                        <pic:spPr>
                          <a:xfrm>
                            <a:off x="4750384" y="193546"/>
                            <a:ext cx="836676" cy="630936"/>
                          </a:xfrm>
                          <a:prstGeom prst="rect">
                            <a:avLst/>
                          </a:prstGeom>
                        </pic:spPr>
                      </pic:pic>
                      <pic:pic xmlns:pic="http://schemas.openxmlformats.org/drawingml/2006/picture">
                        <pic:nvPicPr>
                          <pic:cNvPr id="3407" name="Picture 3407"/>
                          <pic:cNvPicPr/>
                        </pic:nvPicPr>
                        <pic:blipFill>
                          <a:blip r:embed="rId76"/>
                          <a:stretch>
                            <a:fillRect/>
                          </a:stretch>
                        </pic:blipFill>
                        <pic:spPr>
                          <a:xfrm>
                            <a:off x="2453064" y="220974"/>
                            <a:ext cx="818388" cy="612648"/>
                          </a:xfrm>
                          <a:prstGeom prst="rect">
                            <a:avLst/>
                          </a:prstGeom>
                        </pic:spPr>
                      </pic:pic>
                    </wpg:wgp>
                  </a:graphicData>
                </a:graphic>
              </wp:inline>
            </w:drawing>
          </mc:Choice>
          <mc:Fallback xmlns:w16cex="http://schemas.microsoft.com/office/word/2018/wordml/cex" xmlns:w16="http://schemas.microsoft.com/office/word/2018/wordml">
            <w:pict>
              <v:group w14:anchorId="14F81D00" id="Group 718290" o:spid="_x0000_s1026" style="width:424.55pt;height:50.65pt;mso-position-horizontal-relative:char;mso-position-vertical-relative:line" coordorigin="1950,1935" coordsize="53919,6431"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">
                <v:shape id="Picture 3391" o:spid="_x0000_s1027" type="#_x0000_t75" style="position:absolute;left:1950;top:1950;width:8535;height:64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">
                  <v:imagedata r:id="rId77" o:title=""/>
                </v:shape>
                <v:shape id="Picture 3395" o:spid="_x0000_s1028" type="#_x0000_t75" style="position:absolute;left:13420;top:1935;width:8534;height:63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">
                  <v:imagedata r:id="rId78" o:title=""/>
                </v:shape>
                <v:shape id="Picture 3399" o:spid="_x0000_s1029" type="#_x0000_t75" style="position:absolute;left:35707;top:1935;width:8534;height:64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">
                  <v:imagedata r:id="rId79" o:title=""/>
                </v:shape>
                <v:shape id="Picture 3403" o:spid="_x0000_s1030" type="#_x0000_t75" style="position:absolute;left:47503;top:1935;width:8367;height:63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">
                  <v:imagedata r:id="rId80" o:title=""/>
                </v:shape>
                <v:shape id="Picture 3407" o:spid="_x0000_s1031" type="#_x0000_t75" style="position:absolute;left:24530;top:2209;width:8184;height:61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">
                  <v:imagedata r:id="rId81" o:title=""/>
                </v:shape>
                <w10:anchorlock/>
              </v:group>
            </w:pict>
          </mc:Fallback>
        </mc:AlternateContent>
      </w:r>
    </w:p>
    <w:p w14:paraId="68C9FB2A" w14:textId="77777777" w:rsidR="00692441" w:rsidRPr="00692441" w:rsidRDefault="00692441" w:rsidP="005D28D2">
      <w:pPr>
        <w:spacing w:after="172" w:line="249" w:lineRule="auto"/>
        <w:ind w:left="1078" w:right="875"/>
        <w:jc w:val="both"/>
        <w:rPr>
          <w:rFonts w:ascii="Arial" w:eastAsia="Arial" w:hAnsi="Arial" w:cs="Arial"/>
          <w:b/>
        </w:rPr>
      </w:pPr>
      <w:r w:rsidRPr="00692441">
        <w:rPr>
          <w:rFonts w:ascii="Arial" w:eastAsia="Arial" w:hAnsi="Arial" w:cs="Arial"/>
          <w:b/>
          <w:noProof/>
        </w:rPr>
        <mc:AlternateContent>
          <mc:Choice Requires="wps">
            <w:drawing>
              <wp:anchor distT="0" distB="0" distL="114300" distR="114300" simplePos="0" relativeHeight="251680768" behindDoc="0" locked="0" layoutInCell="1" allowOverlap="1" wp14:anchorId="426E4592" wp14:editId="1B6FCEE1">
                <wp:simplePos x="0" y="0"/>
                <wp:positionH relativeFrom="margin">
                  <wp:posOffset>731520</wp:posOffset>
                </wp:positionH>
                <wp:positionV relativeFrom="paragraph">
                  <wp:posOffset>36576</wp:posOffset>
                </wp:positionV>
                <wp:extent cx="5427700" cy="207566"/>
                <wp:effectExtent l="0" t="0" r="0" b="0"/>
                <wp:wrapNone/>
                <wp:docPr id="8" name="Rectangle 412"/>
                <wp:cNvGraphicFramePr/>
                <a:graphic xmlns:a="http://schemas.openxmlformats.org/drawingml/2006/main">
                  <a:graphicData uri="http://schemas.microsoft.com/office/word/2010/wordprocessingShape">
                    <wps:wsp>
                      <wps:cNvSpPr/>
                      <wps:spPr>
                        <a:xfrm>
                          <a:off x="0" y="0"/>
                          <a:ext cx="5427700" cy="207566"/>
                        </a:xfrm>
                        <a:prstGeom prst="rect">
                          <a:avLst/>
                        </a:prstGeom>
                        <a:ln>
                          <a:noFill/>
                        </a:ln>
                      </wps:spPr>
                      <wps:txbx>
                        <w:txbxContent>
                          <w:p w14:paraId="378648CA" w14:textId="77777777" w:rsidR="004D5DB2" w:rsidRPr="0049051B" w:rsidRDefault="004D5DB2" w:rsidP="00692441">
                            <w:pPr>
                              <w:rPr>
                                <w:rFonts w:ascii="Arial" w:hAnsi="Arial" w:cs="Arial"/>
                                <w:sz w:val="20"/>
                                <w:szCs w:val="20"/>
                              </w:rPr>
                            </w:pPr>
                            <w:r>
                              <w:rPr>
                                <w:rFonts w:ascii="Arial" w:hAnsi="Arial" w:cs="Arial"/>
                                <w:sz w:val="20"/>
                                <w:szCs w:val="20"/>
                              </w:rPr>
                              <w:t xml:space="preserve">    NUEVO                   </w:t>
                            </w:r>
                            <w:r w:rsidRPr="0049051B">
                              <w:rPr>
                                <w:rFonts w:ascii="Arial" w:hAnsi="Arial" w:cs="Arial"/>
                                <w:sz w:val="20"/>
                                <w:szCs w:val="20"/>
                              </w:rPr>
                              <w:t>BUENO</w:t>
                            </w:r>
                            <w:r>
                              <w:rPr>
                                <w:rFonts w:ascii="Arial" w:hAnsi="Arial" w:cs="Arial"/>
                                <w:sz w:val="20"/>
                                <w:szCs w:val="20"/>
                              </w:rPr>
                              <w:t xml:space="preserve">                  REGULAR                   MALO              OBRA NEGRA</w:t>
                            </w:r>
                          </w:p>
                        </w:txbxContent>
                      </wps:txbx>
                      <wps:bodyPr horzOverflow="overflow" vert="horz" wrap="square" lIns="0" tIns="0" rIns="0" bIns="0" rtlCol="0">
                        <a:noAutofit/>
                      </wps:bodyPr>
                    </wps:wsp>
                  </a:graphicData>
                </a:graphic>
                <wp14:sizeRelH relativeFrom="margin">
                  <wp14:pctWidth>0</wp14:pctWidth>
                </wp14:sizeRelH>
              </wp:anchor>
            </w:drawing>
          </mc:Choice>
          <mc:Fallback>
            <w:pict>
              <v:rect w14:anchorId="426E4592" id="_x0000_s1040" style="position:absolute;left:0;text-align:left;margin-left:57.6pt;margin-top:2.9pt;width:427.4pt;height:16.35pt;z-index:25168076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" filled="f" stroked="f">
                <v:textbox inset="0,0,0,0">
                  <w:txbxContent>
                    <w:p w14:paraId="378648CA" w14:textId="77777777" w:rsidR="004D5DB2" w:rsidRPr="0049051B" w:rsidRDefault="004D5DB2" w:rsidP="00692441">
                      <w:pPr>
                        <w:rPr>
                          <w:rFonts w:ascii="Arial" w:hAnsi="Arial" w:cs="Arial"/>
                          <w:sz w:val="20"/>
                          <w:szCs w:val="20"/>
                        </w:rPr>
                      </w:pPr>
                      <w:r>
                        <w:rPr>
                          <w:rFonts w:ascii="Arial" w:hAnsi="Arial" w:cs="Arial"/>
                          <w:sz w:val="20"/>
                          <w:szCs w:val="20"/>
                        </w:rPr>
                        <w:t xml:space="preserve">    NUEVO                   </w:t>
                      </w:r>
                      <w:r w:rsidRPr="0049051B">
                        <w:rPr>
                          <w:rFonts w:ascii="Arial" w:hAnsi="Arial" w:cs="Arial"/>
                          <w:sz w:val="20"/>
                          <w:szCs w:val="20"/>
                        </w:rPr>
                        <w:t>BUENO</w:t>
                      </w:r>
                      <w:r>
                        <w:rPr>
                          <w:rFonts w:ascii="Arial" w:hAnsi="Arial" w:cs="Arial"/>
                          <w:sz w:val="20"/>
                          <w:szCs w:val="20"/>
                        </w:rPr>
                        <w:t xml:space="preserve">                  REGULAR                   MALO              OBRA NEGRA</w:t>
                      </w:r>
                    </w:p>
                  </w:txbxContent>
                </v:textbox>
                <w10:wrap anchorx="margin"/>
              </v:rect>
            </w:pict>
          </mc:Fallback>
        </mc:AlternateContent>
      </w:r>
    </w:p>
    <w:p w14:paraId="27B563FC" w14:textId="77777777" w:rsidR="00692441" w:rsidRDefault="00692441" w:rsidP="005D28D2">
      <w:pPr>
        <w:spacing w:after="172" w:line="249" w:lineRule="auto"/>
        <w:ind w:left="1078" w:right="875"/>
        <w:jc w:val="both"/>
        <w:rPr>
          <w:rFonts w:ascii="Arial" w:eastAsia="Arial" w:hAnsi="Arial" w:cs="Arial"/>
          <w:b/>
        </w:rPr>
      </w:pPr>
    </w:p>
    <w:p w14:paraId="74C97955" w14:textId="77777777" w:rsidR="00DE5E8D" w:rsidRDefault="00DE5E8D" w:rsidP="005D28D2">
      <w:pPr>
        <w:spacing w:after="172" w:line="249" w:lineRule="auto"/>
        <w:ind w:left="1078" w:right="875"/>
        <w:jc w:val="both"/>
      </w:pPr>
      <w:r>
        <w:rPr>
          <w:rFonts w:ascii="Arial" w:eastAsia="Arial" w:hAnsi="Arial" w:cs="Arial"/>
          <w:b/>
        </w:rPr>
        <w:t xml:space="preserve">MUY CORRIENTE </w:t>
      </w:r>
    </w:p>
    <w:p w14:paraId="7040BA52" w14:textId="77777777" w:rsidR="00DE5E8D" w:rsidRPr="000A4407" w:rsidRDefault="00DE5E8D" w:rsidP="005D28D2">
      <w:pPr>
        <w:ind w:left="1078" w:right="878"/>
        <w:jc w:val="both"/>
        <w:rPr>
          <w:rFonts w:ascii="Arial" w:hAnsi="Arial" w:cs="Arial"/>
        </w:rPr>
      </w:pPr>
      <w:r w:rsidRPr="000A4407">
        <w:rPr>
          <w:rFonts w:ascii="Arial" w:hAnsi="Arial" w:cs="Arial"/>
        </w:rPr>
        <w:t xml:space="preserve">Se caracteriza por ser </w:t>
      </w:r>
      <w:proofErr w:type="gramStart"/>
      <w:r w:rsidRPr="000A4407">
        <w:rPr>
          <w:rFonts w:ascii="Arial" w:hAnsi="Arial" w:cs="Arial"/>
        </w:rPr>
        <w:t>autoconstrucciones acorde</w:t>
      </w:r>
      <w:proofErr w:type="gramEnd"/>
      <w:r w:rsidRPr="000A4407">
        <w:rPr>
          <w:rFonts w:ascii="Arial" w:hAnsi="Arial" w:cs="Arial"/>
        </w:rPr>
        <w:t xml:space="preserve"> a un nivel económico muy bajo. Materiales corrientes y de uso multifuncional, instalaciones de tercera o sin instalaciones </w:t>
      </w:r>
    </w:p>
    <w:p w14:paraId="7E38D325" w14:textId="77777777" w:rsidR="00DE5E8D" w:rsidRDefault="00DE5E8D" w:rsidP="005D28D2">
      <w:pPr>
        <w:spacing w:after="0"/>
        <w:jc w:val="both"/>
      </w:pPr>
    </w:p>
    <w:p w14:paraId="65094047" w14:textId="77777777" w:rsidR="00DE5E8D" w:rsidRDefault="00DE5E8D" w:rsidP="005D28D2">
      <w:pPr>
        <w:spacing w:after="0"/>
        <w:ind w:left="1135"/>
        <w:jc w:val="both"/>
      </w:pPr>
      <w:r>
        <w:rPr>
          <w:rFonts w:ascii="Calibri" w:eastAsia="Calibri" w:hAnsi="Calibri" w:cs="Calibri"/>
          <w:noProof/>
        </w:rPr>
        <mc:AlternateContent>
          <mc:Choice Requires="wpg">
            <w:drawing>
              <wp:inline distT="0" distB="0" distL="0" distR="0" wp14:anchorId="2B60433D" wp14:editId="2700492A">
                <wp:extent cx="5363312" cy="637026"/>
                <wp:effectExtent l="0" t="0" r="8890" b="0"/>
                <wp:docPr id="718291" name="Group 718291"/>
                <wp:cNvGraphicFramePr/>
                <a:graphic xmlns:a="http://schemas.openxmlformats.org/drawingml/2006/main">
                  <a:graphicData uri="http://schemas.microsoft.com/office/word/2010/wordprocessingGroup">
                    <wpg:wgp>
                      <wpg:cNvGrpSpPr/>
                      <wpg:grpSpPr>
                        <a:xfrm>
                          <a:off x="0" y="0"/>
                          <a:ext cx="5363312" cy="637026"/>
                          <a:chOff x="195072" y="204216"/>
                          <a:chExt cx="5363312" cy="637026"/>
                        </a:xfrm>
                      </wpg:grpSpPr>
                      <pic:pic xmlns:pic="http://schemas.openxmlformats.org/drawingml/2006/picture">
                        <pic:nvPicPr>
                          <pic:cNvPr id="3411" name="Picture 3411"/>
                          <pic:cNvPicPr/>
                        </pic:nvPicPr>
                        <pic:blipFill>
                          <a:blip r:embed="rId82"/>
                          <a:stretch>
                            <a:fillRect/>
                          </a:stretch>
                        </pic:blipFill>
                        <pic:spPr>
                          <a:xfrm>
                            <a:off x="195072" y="204216"/>
                            <a:ext cx="845820" cy="632460"/>
                          </a:xfrm>
                          <a:prstGeom prst="rect">
                            <a:avLst/>
                          </a:prstGeom>
                        </pic:spPr>
                      </pic:pic>
                      <pic:pic xmlns:pic="http://schemas.openxmlformats.org/drawingml/2006/picture">
                        <pic:nvPicPr>
                          <pic:cNvPr id="3415" name="Picture 3415"/>
                          <pic:cNvPicPr/>
                        </pic:nvPicPr>
                        <pic:blipFill>
                          <a:blip r:embed="rId83"/>
                          <a:stretch>
                            <a:fillRect/>
                          </a:stretch>
                        </pic:blipFill>
                        <pic:spPr>
                          <a:xfrm>
                            <a:off x="1303934" y="217926"/>
                            <a:ext cx="847344" cy="623316"/>
                          </a:xfrm>
                          <a:prstGeom prst="rect">
                            <a:avLst/>
                          </a:prstGeom>
                        </pic:spPr>
                      </pic:pic>
                      <pic:pic xmlns:pic="http://schemas.openxmlformats.org/drawingml/2006/picture">
                        <pic:nvPicPr>
                          <pic:cNvPr id="3419" name="Picture 3419"/>
                          <pic:cNvPicPr/>
                        </pic:nvPicPr>
                        <pic:blipFill>
                          <a:blip r:embed="rId84"/>
                          <a:stretch>
                            <a:fillRect/>
                          </a:stretch>
                        </pic:blipFill>
                        <pic:spPr>
                          <a:xfrm>
                            <a:off x="3596335" y="204224"/>
                            <a:ext cx="844296" cy="621792"/>
                          </a:xfrm>
                          <a:prstGeom prst="rect">
                            <a:avLst/>
                          </a:prstGeom>
                        </pic:spPr>
                      </pic:pic>
                      <pic:pic xmlns:pic="http://schemas.openxmlformats.org/drawingml/2006/picture">
                        <pic:nvPicPr>
                          <pic:cNvPr id="3423" name="Picture 3423"/>
                          <pic:cNvPicPr/>
                        </pic:nvPicPr>
                        <pic:blipFill>
                          <a:blip r:embed="rId85"/>
                          <a:stretch>
                            <a:fillRect/>
                          </a:stretch>
                        </pic:blipFill>
                        <pic:spPr>
                          <a:xfrm>
                            <a:off x="4750664" y="217926"/>
                            <a:ext cx="807720" cy="605028"/>
                          </a:xfrm>
                          <a:prstGeom prst="rect">
                            <a:avLst/>
                          </a:prstGeom>
                        </pic:spPr>
                      </pic:pic>
                      <pic:pic xmlns:pic="http://schemas.openxmlformats.org/drawingml/2006/picture">
                        <pic:nvPicPr>
                          <pic:cNvPr id="3427" name="Picture 3427"/>
                          <pic:cNvPicPr/>
                        </pic:nvPicPr>
                        <pic:blipFill>
                          <a:blip r:embed="rId86"/>
                          <a:stretch>
                            <a:fillRect/>
                          </a:stretch>
                        </pic:blipFill>
                        <pic:spPr>
                          <a:xfrm>
                            <a:off x="2453021" y="222496"/>
                            <a:ext cx="829056" cy="618744"/>
                          </a:xfrm>
                          <a:prstGeom prst="rect">
                            <a:avLst/>
                          </a:prstGeom>
                        </pic:spPr>
                      </pic:pic>
                    </wpg:wgp>
                  </a:graphicData>
                </a:graphic>
              </wp:inline>
            </w:drawing>
          </mc:Choice>
          <mc:Fallback xmlns:w16cex="http://schemas.microsoft.com/office/word/2018/wordml/cex" xmlns:w16="http://schemas.microsoft.com/office/word/2018/wordml">
            <w:pict>
              <v:group w14:anchorId="3E5F8E92" id="Group 718291" o:spid="_x0000_s1026" style="width:422.3pt;height:50.15pt;mso-position-horizontal-relative:char;mso-position-vertical-relative:line" coordorigin="1950,2042" coordsize="53633,637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">
                <v:shape id="Picture 3411" o:spid="_x0000_s1027" type="#_x0000_t75" style="position:absolute;left:1950;top:2042;width:8458;height:63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">
                  <v:imagedata r:id="rId87" o:title=""/>
                </v:shape>
                <v:shape id="Picture 3415" o:spid="_x0000_s1028" type="#_x0000_t75" style="position:absolute;left:13039;top:2179;width:8473;height:62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">
                  <v:imagedata r:id="rId88" o:title=""/>
                </v:shape>
                <v:shape id="Picture 3419" o:spid="_x0000_s1029" type="#_x0000_t75" style="position:absolute;left:35963;top:2042;width:8443;height:62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">
                  <v:imagedata r:id="rId89" o:title=""/>
                </v:shape>
                <v:shape id="Picture 3423" o:spid="_x0000_s1030" type="#_x0000_t75" style="position:absolute;left:47506;top:2179;width:8077;height:60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">
                  <v:imagedata r:id="rId90" o:title=""/>
                </v:shape>
                <v:shape id="Picture 3427" o:spid="_x0000_s1031" type="#_x0000_t75" style="position:absolute;left:24530;top:2224;width:8290;height:61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">
                  <v:imagedata r:id="rId91" o:title=""/>
                </v:shape>
                <w10:anchorlock/>
              </v:group>
            </w:pict>
          </mc:Fallback>
        </mc:AlternateContent>
      </w:r>
    </w:p>
    <w:p w14:paraId="2EF3DE27" w14:textId="77777777" w:rsidR="007E3DC2" w:rsidRDefault="007E3DC2" w:rsidP="005D28D2">
      <w:pPr>
        <w:spacing w:after="62" w:line="249" w:lineRule="auto"/>
        <w:ind w:left="1078" w:right="875"/>
        <w:jc w:val="both"/>
        <w:rPr>
          <w:rFonts w:ascii="Arial" w:eastAsia="Arial" w:hAnsi="Arial" w:cs="Arial"/>
          <w:b/>
        </w:rPr>
      </w:pPr>
      <w:r w:rsidRPr="00692441">
        <w:rPr>
          <w:rFonts w:ascii="Arial" w:eastAsia="Arial" w:hAnsi="Arial" w:cs="Arial"/>
          <w:b/>
          <w:noProof/>
        </w:rPr>
        <mc:AlternateContent>
          <mc:Choice Requires="wps">
            <w:drawing>
              <wp:anchor distT="0" distB="0" distL="114300" distR="114300" simplePos="0" relativeHeight="251682816" behindDoc="0" locked="0" layoutInCell="1" allowOverlap="1" wp14:anchorId="5103871B" wp14:editId="0F62EF27">
                <wp:simplePos x="0" y="0"/>
                <wp:positionH relativeFrom="margin">
                  <wp:posOffset>746151</wp:posOffset>
                </wp:positionH>
                <wp:positionV relativeFrom="paragraph">
                  <wp:posOffset>109728</wp:posOffset>
                </wp:positionV>
                <wp:extent cx="5427700" cy="207566"/>
                <wp:effectExtent l="0" t="0" r="0" b="0"/>
                <wp:wrapNone/>
                <wp:docPr id="9" name="Rectangle 412"/>
                <wp:cNvGraphicFramePr/>
                <a:graphic xmlns:a="http://schemas.openxmlformats.org/drawingml/2006/main">
                  <a:graphicData uri="http://schemas.microsoft.com/office/word/2010/wordprocessingShape">
                    <wps:wsp>
                      <wps:cNvSpPr/>
                      <wps:spPr>
                        <a:xfrm>
                          <a:off x="0" y="0"/>
                          <a:ext cx="5427700" cy="207566"/>
                        </a:xfrm>
                        <a:prstGeom prst="rect">
                          <a:avLst/>
                        </a:prstGeom>
                        <a:ln>
                          <a:noFill/>
                        </a:ln>
                      </wps:spPr>
                      <wps:txbx>
                        <w:txbxContent>
                          <w:p w14:paraId="5454C2DA" w14:textId="77777777" w:rsidR="004D5DB2" w:rsidRPr="0049051B" w:rsidRDefault="004D5DB2" w:rsidP="007E3DC2">
                            <w:pPr>
                              <w:rPr>
                                <w:rFonts w:ascii="Arial" w:hAnsi="Arial" w:cs="Arial"/>
                                <w:sz w:val="20"/>
                                <w:szCs w:val="20"/>
                              </w:rPr>
                            </w:pPr>
                            <w:r>
                              <w:rPr>
                                <w:rFonts w:ascii="Arial" w:hAnsi="Arial" w:cs="Arial"/>
                                <w:sz w:val="20"/>
                                <w:szCs w:val="20"/>
                              </w:rPr>
                              <w:t xml:space="preserve">    NUEVO                   </w:t>
                            </w:r>
                            <w:r w:rsidRPr="0049051B">
                              <w:rPr>
                                <w:rFonts w:ascii="Arial" w:hAnsi="Arial" w:cs="Arial"/>
                                <w:sz w:val="20"/>
                                <w:szCs w:val="20"/>
                              </w:rPr>
                              <w:t>BUENO</w:t>
                            </w:r>
                            <w:r>
                              <w:rPr>
                                <w:rFonts w:ascii="Arial" w:hAnsi="Arial" w:cs="Arial"/>
                                <w:sz w:val="20"/>
                                <w:szCs w:val="20"/>
                              </w:rPr>
                              <w:t xml:space="preserve">                  REGULAR                   MALO              OBRA NEGRA</w:t>
                            </w:r>
                          </w:p>
                        </w:txbxContent>
                      </wps:txbx>
                      <wps:bodyPr horzOverflow="overflow" vert="horz" wrap="square" lIns="0" tIns="0" rIns="0" bIns="0" rtlCol="0">
                        <a:noAutofit/>
                      </wps:bodyPr>
                    </wps:wsp>
                  </a:graphicData>
                </a:graphic>
                <wp14:sizeRelH relativeFrom="margin">
                  <wp14:pctWidth>0</wp14:pctWidth>
                </wp14:sizeRelH>
              </wp:anchor>
            </w:drawing>
          </mc:Choice>
          <mc:Fallback>
            <w:pict>
              <v:rect w14:anchorId="5103871B" id="_x0000_s1041" style="position:absolute;left:0;text-align:left;margin-left:58.75pt;margin-top:8.65pt;width:427.4pt;height:16.35pt;z-index:25168281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" filled="f" stroked="f">
                <v:textbox inset="0,0,0,0">
                  <w:txbxContent>
                    <w:p w14:paraId="5454C2DA" w14:textId="77777777" w:rsidR="004D5DB2" w:rsidRPr="0049051B" w:rsidRDefault="004D5DB2" w:rsidP="007E3DC2">
                      <w:pPr>
                        <w:rPr>
                          <w:rFonts w:ascii="Arial" w:hAnsi="Arial" w:cs="Arial"/>
                          <w:sz w:val="20"/>
                          <w:szCs w:val="20"/>
                        </w:rPr>
                      </w:pPr>
                      <w:r>
                        <w:rPr>
                          <w:rFonts w:ascii="Arial" w:hAnsi="Arial" w:cs="Arial"/>
                          <w:sz w:val="20"/>
                          <w:szCs w:val="20"/>
                        </w:rPr>
                        <w:t xml:space="preserve">    NUEVO                   </w:t>
                      </w:r>
                      <w:r w:rsidRPr="0049051B">
                        <w:rPr>
                          <w:rFonts w:ascii="Arial" w:hAnsi="Arial" w:cs="Arial"/>
                          <w:sz w:val="20"/>
                          <w:szCs w:val="20"/>
                        </w:rPr>
                        <w:t>BUENO</w:t>
                      </w:r>
                      <w:r>
                        <w:rPr>
                          <w:rFonts w:ascii="Arial" w:hAnsi="Arial" w:cs="Arial"/>
                          <w:sz w:val="20"/>
                          <w:szCs w:val="20"/>
                        </w:rPr>
                        <w:t xml:space="preserve">                  REGULAR                   MALO              OBRA NEGRA</w:t>
                      </w:r>
                    </w:p>
                  </w:txbxContent>
                </v:textbox>
                <w10:wrap anchorx="margin"/>
              </v:rect>
            </w:pict>
          </mc:Fallback>
        </mc:AlternateContent>
      </w:r>
    </w:p>
    <w:p w14:paraId="5C9E4965" w14:textId="77777777" w:rsidR="007E3DC2" w:rsidRDefault="007E3DC2" w:rsidP="005D28D2">
      <w:pPr>
        <w:spacing w:after="62" w:line="249" w:lineRule="auto"/>
        <w:ind w:left="1078" w:right="875"/>
        <w:jc w:val="both"/>
        <w:rPr>
          <w:rFonts w:ascii="Arial" w:eastAsia="Arial" w:hAnsi="Arial" w:cs="Arial"/>
          <w:b/>
        </w:rPr>
      </w:pPr>
    </w:p>
    <w:p w14:paraId="3F728F9E" w14:textId="77777777" w:rsidR="007E3DC2" w:rsidRDefault="007E3DC2" w:rsidP="005D28D2">
      <w:pPr>
        <w:spacing w:after="62" w:line="249" w:lineRule="auto"/>
        <w:ind w:left="1078" w:right="875"/>
        <w:jc w:val="both"/>
        <w:rPr>
          <w:rFonts w:ascii="Arial" w:eastAsia="Arial" w:hAnsi="Arial" w:cs="Arial"/>
          <w:b/>
        </w:rPr>
      </w:pPr>
    </w:p>
    <w:p w14:paraId="28FC77C4" w14:textId="77777777" w:rsidR="00DE5E8D" w:rsidRDefault="00DE5E8D" w:rsidP="005D28D2">
      <w:pPr>
        <w:spacing w:after="62" w:line="249" w:lineRule="auto"/>
        <w:ind w:left="1078" w:right="875"/>
        <w:jc w:val="both"/>
      </w:pPr>
      <w:r>
        <w:rPr>
          <w:rFonts w:ascii="Arial" w:eastAsia="Arial" w:hAnsi="Arial" w:cs="Arial"/>
          <w:b/>
        </w:rPr>
        <w:t xml:space="preserve">TIPO Y CALIDAD DE LAS CONSTRUCCIONES DE USO INDUSTRIAL. </w:t>
      </w:r>
    </w:p>
    <w:p w14:paraId="788B6C19" w14:textId="77777777" w:rsidR="00DE5E8D" w:rsidRDefault="00DE5E8D" w:rsidP="005D28D2">
      <w:pPr>
        <w:spacing w:after="0"/>
        <w:ind w:left="1083"/>
        <w:jc w:val="both"/>
      </w:pPr>
      <w:r>
        <w:t xml:space="preserve"> </w:t>
      </w:r>
    </w:p>
    <w:p w14:paraId="17BEE961" w14:textId="77777777" w:rsidR="00DE5E8D" w:rsidRDefault="00DE5E8D" w:rsidP="005D28D2">
      <w:pPr>
        <w:spacing w:after="59" w:line="249" w:lineRule="auto"/>
        <w:ind w:left="1078" w:right="875"/>
        <w:jc w:val="both"/>
      </w:pPr>
      <w:r>
        <w:rPr>
          <w:rFonts w:ascii="Arial" w:eastAsia="Arial" w:hAnsi="Arial" w:cs="Arial"/>
          <w:b/>
        </w:rPr>
        <w:t xml:space="preserve">La determinación de la codificación se describe en la Sección IV de </w:t>
      </w:r>
      <w:proofErr w:type="gramStart"/>
      <w:r>
        <w:rPr>
          <w:rFonts w:ascii="Arial" w:eastAsia="Arial" w:hAnsi="Arial" w:cs="Arial"/>
          <w:b/>
        </w:rPr>
        <w:t>éste</w:t>
      </w:r>
      <w:proofErr w:type="gramEnd"/>
      <w:r>
        <w:rPr>
          <w:rFonts w:ascii="Arial" w:eastAsia="Arial" w:hAnsi="Arial" w:cs="Arial"/>
          <w:b/>
        </w:rPr>
        <w:t xml:space="preserve"> Anexo. </w:t>
      </w:r>
    </w:p>
    <w:p w14:paraId="120BF01A" w14:textId="77777777" w:rsidR="00DE5E8D" w:rsidRDefault="00DE5E8D" w:rsidP="005D28D2">
      <w:pPr>
        <w:spacing w:after="47"/>
        <w:ind w:left="1083"/>
        <w:jc w:val="both"/>
      </w:pPr>
      <w:r>
        <w:rPr>
          <w:rFonts w:ascii="Arial" w:eastAsia="Arial" w:hAnsi="Arial" w:cs="Arial"/>
          <w:b/>
        </w:rPr>
        <w:t xml:space="preserve"> </w:t>
      </w:r>
    </w:p>
    <w:p w14:paraId="6F06E252" w14:textId="77777777" w:rsidR="00DE5E8D" w:rsidRDefault="00DE5E8D" w:rsidP="005D28D2">
      <w:pPr>
        <w:spacing w:after="172" w:line="249" w:lineRule="auto"/>
        <w:ind w:left="1078" w:right="875"/>
        <w:jc w:val="both"/>
      </w:pPr>
      <w:r>
        <w:rPr>
          <w:rFonts w:ascii="Arial" w:eastAsia="Arial" w:hAnsi="Arial" w:cs="Arial"/>
          <w:b/>
        </w:rPr>
        <w:t xml:space="preserve">INDUSTRIAL SUPERIOR </w:t>
      </w:r>
    </w:p>
    <w:p w14:paraId="76254B90" w14:textId="77777777" w:rsidR="00DE5E8D" w:rsidRPr="007E3DC2" w:rsidRDefault="00DE5E8D" w:rsidP="005D28D2">
      <w:pPr>
        <w:spacing w:after="161"/>
        <w:ind w:left="1078" w:right="878"/>
        <w:jc w:val="both"/>
        <w:rPr>
          <w:rFonts w:ascii="Arial" w:hAnsi="Arial" w:cs="Arial"/>
        </w:rPr>
      </w:pPr>
      <w:r w:rsidRPr="007E3DC2">
        <w:rPr>
          <w:rFonts w:ascii="Arial" w:hAnsi="Arial" w:cs="Arial"/>
        </w:rPr>
        <w:t xml:space="preserve">Ubicado en zonas industriales, en áreas urbanas y urbanizables, su construcción está condicionada por el nivel de instalaciones disponibles. Proyectos arquitectónicos exclusivos con gran funcionalidad, materiales y construcción de muy buena calidad, dispone de divisiones internas. </w:t>
      </w:r>
    </w:p>
    <w:p w14:paraId="0FD0C32F" w14:textId="77777777" w:rsidR="007E3DC2" w:rsidRDefault="007E3DC2" w:rsidP="005D28D2">
      <w:pPr>
        <w:spacing w:after="161"/>
        <w:ind w:left="1078" w:right="878"/>
        <w:jc w:val="both"/>
      </w:pPr>
    </w:p>
    <w:p w14:paraId="56DC9CE4" w14:textId="77777777" w:rsidR="007E3DC2" w:rsidRDefault="007E3DC2" w:rsidP="007E3DC2">
      <w:pPr>
        <w:spacing w:after="161"/>
        <w:ind w:left="993" w:right="878" w:firstLine="1559"/>
        <w:jc w:val="both"/>
      </w:pPr>
      <w:r>
        <w:rPr>
          <w:rFonts w:ascii="Calibri" w:eastAsia="Calibri" w:hAnsi="Calibri" w:cs="Calibri"/>
          <w:noProof/>
        </w:rPr>
        <mc:AlternateContent>
          <mc:Choice Requires="wpg">
            <w:drawing>
              <wp:inline distT="0" distB="0" distL="0" distR="0" wp14:anchorId="617D6490" wp14:editId="2287C766">
                <wp:extent cx="3047879" cy="1515158"/>
                <wp:effectExtent l="0" t="0" r="635" b="8890"/>
                <wp:docPr id="716577" name="Group 716577"/>
                <wp:cNvGraphicFramePr/>
                <a:graphic xmlns:a="http://schemas.openxmlformats.org/drawingml/2006/main">
                  <a:graphicData uri="http://schemas.microsoft.com/office/word/2010/wordprocessingGroup">
                    <wpg:wgp>
                      <wpg:cNvGrpSpPr/>
                      <wpg:grpSpPr>
                        <a:xfrm>
                          <a:off x="0" y="0"/>
                          <a:ext cx="3047879" cy="1515158"/>
                          <a:chOff x="2312639" y="185931"/>
                          <a:chExt cx="3047879" cy="1515158"/>
                        </a:xfrm>
                      </wpg:grpSpPr>
                      <pic:pic xmlns:pic="http://schemas.openxmlformats.org/drawingml/2006/picture">
                        <pic:nvPicPr>
                          <pic:cNvPr id="3576" name="Picture 3576"/>
                          <pic:cNvPicPr/>
                        </pic:nvPicPr>
                        <pic:blipFill>
                          <a:blip r:embed="rId92"/>
                          <a:stretch>
                            <a:fillRect/>
                          </a:stretch>
                        </pic:blipFill>
                        <pic:spPr>
                          <a:xfrm>
                            <a:off x="4266321" y="1065581"/>
                            <a:ext cx="1068324" cy="635508"/>
                          </a:xfrm>
                          <a:prstGeom prst="rect">
                            <a:avLst/>
                          </a:prstGeom>
                        </pic:spPr>
                      </pic:pic>
                      <pic:pic xmlns:pic="http://schemas.openxmlformats.org/drawingml/2006/picture">
                        <pic:nvPicPr>
                          <pic:cNvPr id="3580" name="Picture 3580"/>
                          <pic:cNvPicPr/>
                        </pic:nvPicPr>
                        <pic:blipFill>
                          <a:blip r:embed="rId93"/>
                          <a:stretch>
                            <a:fillRect/>
                          </a:stretch>
                        </pic:blipFill>
                        <pic:spPr>
                          <a:xfrm>
                            <a:off x="4266286" y="185931"/>
                            <a:ext cx="1094232" cy="627888"/>
                          </a:xfrm>
                          <a:prstGeom prst="rect">
                            <a:avLst/>
                          </a:prstGeom>
                        </pic:spPr>
                      </pic:pic>
                      <pic:pic xmlns:pic="http://schemas.openxmlformats.org/drawingml/2006/picture">
                        <pic:nvPicPr>
                          <pic:cNvPr id="3584" name="Picture 3584"/>
                          <pic:cNvPicPr/>
                        </pic:nvPicPr>
                        <pic:blipFill>
                          <a:blip r:embed="rId94"/>
                          <a:stretch>
                            <a:fillRect/>
                          </a:stretch>
                        </pic:blipFill>
                        <pic:spPr>
                          <a:xfrm>
                            <a:off x="2321505" y="196599"/>
                            <a:ext cx="1060704" cy="617220"/>
                          </a:xfrm>
                          <a:prstGeom prst="rect">
                            <a:avLst/>
                          </a:prstGeom>
                        </pic:spPr>
                      </pic:pic>
                      <pic:pic xmlns:pic="http://schemas.openxmlformats.org/drawingml/2006/picture">
                        <pic:nvPicPr>
                          <pic:cNvPr id="3588" name="Picture 3588"/>
                          <pic:cNvPicPr/>
                        </pic:nvPicPr>
                        <pic:blipFill>
                          <a:blip r:embed="rId95"/>
                          <a:stretch>
                            <a:fillRect/>
                          </a:stretch>
                        </pic:blipFill>
                        <pic:spPr>
                          <a:xfrm>
                            <a:off x="2312639" y="1053999"/>
                            <a:ext cx="1098804" cy="632460"/>
                          </a:xfrm>
                          <a:prstGeom prst="rect">
                            <a:avLst/>
                          </a:prstGeom>
                        </pic:spPr>
                      </pic:pic>
                    </wpg:wgp>
                  </a:graphicData>
                </a:graphic>
              </wp:inline>
            </w:drawing>
          </mc:Choice>
          <mc:Fallback xmlns:w16cex="http://schemas.microsoft.com/office/word/2018/wordml/cex" xmlns:w16="http://schemas.microsoft.com/office/word/2018/wordml">
            <w:pict>
              <v:group w14:anchorId="3DC40F44" id="Group 716577" o:spid="_x0000_s1026" style="width:240pt;height:119.3pt;mso-position-horizontal-relative:char;mso-position-vertical-relative:line" coordorigin="23126,1859" coordsize="30478,15151"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">
                <v:shape id="Picture 3576" o:spid="_x0000_s1027" type="#_x0000_t75" style="position:absolute;left:42663;top:10655;width:10683;height:63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">
                  <v:imagedata r:id="rId96" o:title=""/>
                </v:shape>
                <v:shape id="Picture 3580" o:spid="_x0000_s1028" type="#_x0000_t75" style="position:absolute;left:42662;top:1859;width:10943;height:62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">
                  <v:imagedata r:id="rId97" o:title=""/>
                </v:shape>
                <v:shape id="Picture 3584" o:spid="_x0000_s1029" type="#_x0000_t75" style="position:absolute;left:23215;top:1965;width:10607;height:61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">
                  <v:imagedata r:id="rId98" o:title=""/>
                </v:shape>
                <v:shape id="Picture 3588" o:spid="_x0000_s1030" type="#_x0000_t75" style="position:absolute;left:23126;top:10539;width:10988;height:63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">
                  <v:imagedata r:id="rId99" o:title=""/>
                </v:shape>
                <w10:anchorlock/>
              </v:group>
            </w:pict>
          </mc:Fallback>
        </mc:AlternateContent>
      </w:r>
    </w:p>
    <w:p w14:paraId="687BC738" w14:textId="77777777" w:rsidR="00DE5E8D" w:rsidRDefault="007E3DC2" w:rsidP="005D28D2">
      <w:pPr>
        <w:tabs>
          <w:tab w:val="center" w:pos="2393"/>
          <w:tab w:val="center" w:pos="4745"/>
        </w:tabs>
        <w:jc w:val="both"/>
      </w:pPr>
      <w:r w:rsidRPr="00692441">
        <w:rPr>
          <w:rFonts w:ascii="Arial" w:eastAsia="Arial" w:hAnsi="Arial" w:cs="Arial"/>
          <w:b/>
          <w:noProof/>
        </w:rPr>
        <mc:AlternateContent>
          <mc:Choice Requires="wps">
            <w:drawing>
              <wp:anchor distT="0" distB="0" distL="114300" distR="114300" simplePos="0" relativeHeight="251684864" behindDoc="0" locked="0" layoutInCell="1" allowOverlap="1" wp14:anchorId="4DF95AC9" wp14:editId="721CBCD7">
                <wp:simplePos x="0" y="0"/>
                <wp:positionH relativeFrom="margin">
                  <wp:posOffset>1619911</wp:posOffset>
                </wp:positionH>
                <wp:positionV relativeFrom="paragraph">
                  <wp:posOffset>9957</wp:posOffset>
                </wp:positionV>
                <wp:extent cx="3013863" cy="207010"/>
                <wp:effectExtent l="0" t="0" r="0" b="0"/>
                <wp:wrapNone/>
                <wp:docPr id="10" name="Rectangle 412"/>
                <wp:cNvGraphicFramePr/>
                <a:graphic xmlns:a="http://schemas.openxmlformats.org/drawingml/2006/main">
                  <a:graphicData uri="http://schemas.microsoft.com/office/word/2010/wordprocessingShape">
                    <wps:wsp>
                      <wps:cNvSpPr/>
                      <wps:spPr>
                        <a:xfrm>
                          <a:off x="0" y="0"/>
                          <a:ext cx="3013863" cy="207010"/>
                        </a:xfrm>
                        <a:prstGeom prst="rect">
                          <a:avLst/>
                        </a:prstGeom>
                        <a:ln>
                          <a:noFill/>
                        </a:ln>
                      </wps:spPr>
                      <wps:txbx>
                        <w:txbxContent>
                          <w:p w14:paraId="456C1ECF" w14:textId="77777777" w:rsidR="004D5DB2" w:rsidRPr="0049051B" w:rsidRDefault="004D5DB2" w:rsidP="007E3DC2">
                            <w:pPr>
                              <w:rPr>
                                <w:rFonts w:ascii="Arial" w:hAnsi="Arial" w:cs="Arial"/>
                                <w:sz w:val="20"/>
                                <w:szCs w:val="20"/>
                              </w:rPr>
                            </w:pPr>
                            <w:r>
                              <w:rPr>
                                <w:rFonts w:ascii="Arial" w:hAnsi="Arial" w:cs="Arial"/>
                                <w:sz w:val="20"/>
                                <w:szCs w:val="20"/>
                              </w:rPr>
                              <w:t xml:space="preserve">          BUENO                                           MALO          </w:t>
                            </w:r>
                          </w:p>
                        </w:txbxContent>
                      </wps:txbx>
                      <wps:bodyPr horzOverflow="overflow" vert="horz" wrap="square" lIns="0" tIns="0" rIns="0" bIns="0" rtlCol="0">
                        <a:noAutofit/>
                      </wps:bodyPr>
                    </wps:wsp>
                  </a:graphicData>
                </a:graphic>
                <wp14:sizeRelH relativeFrom="margin">
                  <wp14:pctWidth>0</wp14:pctWidth>
                </wp14:sizeRelH>
              </wp:anchor>
            </w:drawing>
          </mc:Choice>
          <mc:Fallback>
            <w:pict>
              <v:rect w14:anchorId="4DF95AC9" id="_x0000_s1042" style="position:absolute;left:0;text-align:left;margin-left:127.55pt;margin-top:.8pt;width:237.3pt;height:16.3pt;z-index:25168486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" filled="f" stroked="f">
                <v:textbox inset="0,0,0,0">
                  <w:txbxContent>
                    <w:p w14:paraId="456C1ECF" w14:textId="77777777" w:rsidR="004D5DB2" w:rsidRPr="0049051B" w:rsidRDefault="004D5DB2" w:rsidP="007E3DC2">
                      <w:pPr>
                        <w:rPr>
                          <w:rFonts w:ascii="Arial" w:hAnsi="Arial" w:cs="Arial"/>
                          <w:sz w:val="20"/>
                          <w:szCs w:val="20"/>
                        </w:rPr>
                      </w:pPr>
                      <w:r>
                        <w:rPr>
                          <w:rFonts w:ascii="Arial" w:hAnsi="Arial" w:cs="Arial"/>
                          <w:sz w:val="20"/>
                          <w:szCs w:val="20"/>
                        </w:rPr>
                        <w:t xml:space="preserve">          BUENO                                           MALO          </w:t>
                      </w:r>
                    </w:p>
                  </w:txbxContent>
                </v:textbox>
                <w10:wrap anchorx="margin"/>
              </v:rect>
            </w:pict>
          </mc:Fallback>
        </mc:AlternateContent>
      </w:r>
      <w:r w:rsidR="00DE5E8D">
        <w:tab/>
        <w:t xml:space="preserve"> </w:t>
      </w:r>
    </w:p>
    <w:p w14:paraId="6F969ADD" w14:textId="77777777" w:rsidR="007E3DC2" w:rsidRDefault="007E3DC2" w:rsidP="005D28D2">
      <w:pPr>
        <w:spacing w:after="172" w:line="249" w:lineRule="auto"/>
        <w:ind w:left="1078" w:right="875"/>
        <w:jc w:val="both"/>
        <w:rPr>
          <w:rFonts w:ascii="Arial" w:eastAsia="Arial" w:hAnsi="Arial" w:cs="Arial"/>
          <w:b/>
        </w:rPr>
      </w:pPr>
    </w:p>
    <w:p w14:paraId="7FC00339" w14:textId="77777777" w:rsidR="00DE5E8D" w:rsidRDefault="00DE5E8D" w:rsidP="005D28D2">
      <w:pPr>
        <w:spacing w:after="172" w:line="249" w:lineRule="auto"/>
        <w:ind w:left="1078" w:right="875"/>
        <w:jc w:val="both"/>
      </w:pPr>
      <w:r>
        <w:rPr>
          <w:rFonts w:ascii="Arial" w:eastAsia="Arial" w:hAnsi="Arial" w:cs="Arial"/>
          <w:b/>
        </w:rPr>
        <w:t xml:space="preserve">INDUSTRIAL MEDIANO </w:t>
      </w:r>
    </w:p>
    <w:p w14:paraId="04489420" w14:textId="77777777" w:rsidR="00DE5E8D" w:rsidRPr="007E3DC2" w:rsidRDefault="00DE5E8D" w:rsidP="005D28D2">
      <w:pPr>
        <w:ind w:left="1078" w:right="878"/>
        <w:jc w:val="both"/>
        <w:rPr>
          <w:rFonts w:ascii="Arial" w:hAnsi="Arial" w:cs="Arial"/>
        </w:rPr>
      </w:pPr>
      <w:r w:rsidRPr="007E3DC2">
        <w:rPr>
          <w:rFonts w:ascii="Arial" w:hAnsi="Arial" w:cs="Arial"/>
        </w:rPr>
        <w:t xml:space="preserve">Ubicado en zonas industriales, en áreas urbanas y urbanizables, en estas construcciones se engloban las maquiladoras, fábricas, laboratorios e industrias de transformación. Proyectos arquitectónicos definidos y funcionales. </w:t>
      </w:r>
    </w:p>
    <w:p w14:paraId="6F67512F" w14:textId="77777777" w:rsidR="00DE5E8D" w:rsidRDefault="00DE5E8D" w:rsidP="005D28D2">
      <w:pPr>
        <w:spacing w:after="0"/>
        <w:jc w:val="both"/>
      </w:pPr>
    </w:p>
    <w:p w14:paraId="69A275CD" w14:textId="77777777" w:rsidR="00DE5E8D" w:rsidRDefault="00DE5E8D" w:rsidP="00902D3B">
      <w:pPr>
        <w:spacing w:after="0"/>
        <w:ind w:left="1176" w:firstLine="1376"/>
        <w:jc w:val="both"/>
      </w:pPr>
      <w:r>
        <w:rPr>
          <w:rFonts w:ascii="Calibri" w:eastAsia="Calibri" w:hAnsi="Calibri" w:cs="Calibri"/>
          <w:noProof/>
        </w:rPr>
        <mc:AlternateContent>
          <mc:Choice Requires="wpg">
            <w:drawing>
              <wp:inline distT="0" distB="0" distL="0" distR="0" wp14:anchorId="53856C8E" wp14:editId="40A26584">
                <wp:extent cx="3047645" cy="1573074"/>
                <wp:effectExtent l="0" t="0" r="635" b="8255"/>
                <wp:docPr id="716578" name="Group 716578"/>
                <wp:cNvGraphicFramePr/>
                <a:graphic xmlns:a="http://schemas.openxmlformats.org/drawingml/2006/main">
                  <a:graphicData uri="http://schemas.microsoft.com/office/word/2010/wordprocessingGroup">
                    <wpg:wgp>
                      <wpg:cNvGrpSpPr/>
                      <wpg:grpSpPr>
                        <a:xfrm>
                          <a:off x="0" y="0"/>
                          <a:ext cx="3047645" cy="1573074"/>
                          <a:chOff x="195072" y="196595"/>
                          <a:chExt cx="3047645" cy="1573074"/>
                        </a:xfrm>
                      </wpg:grpSpPr>
                      <pic:pic xmlns:pic="http://schemas.openxmlformats.org/drawingml/2006/picture">
                        <pic:nvPicPr>
                          <pic:cNvPr id="3660" name="Picture 3660"/>
                          <pic:cNvPicPr/>
                        </pic:nvPicPr>
                        <pic:blipFill>
                          <a:blip r:embed="rId100"/>
                          <a:stretch>
                            <a:fillRect/>
                          </a:stretch>
                        </pic:blipFill>
                        <pic:spPr>
                          <a:xfrm>
                            <a:off x="195072" y="196595"/>
                            <a:ext cx="1210056" cy="624840"/>
                          </a:xfrm>
                          <a:prstGeom prst="rect">
                            <a:avLst/>
                          </a:prstGeom>
                        </pic:spPr>
                      </pic:pic>
                      <pic:pic xmlns:pic="http://schemas.openxmlformats.org/drawingml/2006/picture">
                        <pic:nvPicPr>
                          <pic:cNvPr id="3664" name="Picture 3664"/>
                          <pic:cNvPicPr/>
                        </pic:nvPicPr>
                        <pic:blipFill>
                          <a:blip r:embed="rId101"/>
                          <a:stretch>
                            <a:fillRect/>
                          </a:stretch>
                        </pic:blipFill>
                        <pic:spPr>
                          <a:xfrm>
                            <a:off x="195074" y="1118310"/>
                            <a:ext cx="1175004" cy="633984"/>
                          </a:xfrm>
                          <a:prstGeom prst="rect">
                            <a:avLst/>
                          </a:prstGeom>
                        </pic:spPr>
                      </pic:pic>
                      <pic:pic xmlns:pic="http://schemas.openxmlformats.org/drawingml/2006/picture">
                        <pic:nvPicPr>
                          <pic:cNvPr id="3668" name="Picture 3668"/>
                          <pic:cNvPicPr/>
                        </pic:nvPicPr>
                        <pic:blipFill>
                          <a:blip r:embed="rId102"/>
                          <a:stretch>
                            <a:fillRect/>
                          </a:stretch>
                        </pic:blipFill>
                        <pic:spPr>
                          <a:xfrm>
                            <a:off x="2072285" y="219450"/>
                            <a:ext cx="1170432" cy="601980"/>
                          </a:xfrm>
                          <a:prstGeom prst="rect">
                            <a:avLst/>
                          </a:prstGeom>
                        </pic:spPr>
                      </pic:pic>
                      <pic:pic xmlns:pic="http://schemas.openxmlformats.org/drawingml/2006/picture">
                        <pic:nvPicPr>
                          <pic:cNvPr id="3672" name="Picture 3672"/>
                          <pic:cNvPicPr/>
                        </pic:nvPicPr>
                        <pic:blipFill>
                          <a:blip r:embed="rId103"/>
                          <a:stretch>
                            <a:fillRect/>
                          </a:stretch>
                        </pic:blipFill>
                        <pic:spPr>
                          <a:xfrm>
                            <a:off x="2079905" y="1140257"/>
                            <a:ext cx="1162812" cy="629412"/>
                          </a:xfrm>
                          <a:prstGeom prst="rect">
                            <a:avLst/>
                          </a:prstGeom>
                        </pic:spPr>
                      </pic:pic>
                    </wpg:wgp>
                  </a:graphicData>
                </a:graphic>
              </wp:inline>
            </w:drawing>
          </mc:Choice>
          <mc:Fallback xmlns:w16cex="http://schemas.microsoft.com/office/word/2018/wordml/cex" xmlns:w16="http://schemas.microsoft.com/office/word/2018/wordml">
            <w:pict>
              <v:group w14:anchorId="2D086004" id="Group 716578" o:spid="_x0000_s1026" style="width:239.95pt;height:123.85pt;mso-position-horizontal-relative:char;mso-position-vertical-relative:line" coordorigin="1950,1965" coordsize="30476,1573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">
                <v:shape id="Picture 3660" o:spid="_x0000_s1027" type="#_x0000_t75" style="position:absolute;left:1950;top:1965;width:12101;height:62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">
                  <v:imagedata r:id="rId104" o:title=""/>
                </v:shape>
                <v:shape id="Picture 3664" o:spid="_x0000_s1028" type="#_x0000_t75" style="position:absolute;left:1950;top:11183;width:11750;height:63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">
                  <v:imagedata r:id="rId105" o:title=""/>
                </v:shape>
                <v:shape id="Picture 3668" o:spid="_x0000_s1029" type="#_x0000_t75" style="position:absolute;left:20722;top:2194;width:11705;height:60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">
                  <v:imagedata r:id="rId106" o:title=""/>
                </v:shape>
                <v:shape id="Picture 3672" o:spid="_x0000_s1030" type="#_x0000_t75" style="position:absolute;left:20799;top:11402;width:11628;height:62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">
                  <v:imagedata r:id="rId107" o:title=""/>
                </v:shape>
                <w10:anchorlock/>
              </v:group>
            </w:pict>
          </mc:Fallback>
        </mc:AlternateContent>
      </w:r>
    </w:p>
    <w:p w14:paraId="188E31E3" w14:textId="77777777" w:rsidR="008E23B5" w:rsidRDefault="008E23B5" w:rsidP="005D28D2">
      <w:pPr>
        <w:spacing w:after="10" w:line="249" w:lineRule="auto"/>
        <w:ind w:left="1078" w:right="875"/>
        <w:jc w:val="both"/>
        <w:rPr>
          <w:rFonts w:ascii="Arial" w:eastAsia="Arial" w:hAnsi="Arial" w:cs="Arial"/>
          <w:b/>
        </w:rPr>
      </w:pPr>
      <w:r w:rsidRPr="00692441">
        <w:rPr>
          <w:rFonts w:ascii="Arial" w:eastAsia="Arial" w:hAnsi="Arial" w:cs="Arial"/>
          <w:b/>
          <w:noProof/>
        </w:rPr>
        <mc:AlternateContent>
          <mc:Choice Requires="wps">
            <w:drawing>
              <wp:anchor distT="0" distB="0" distL="114300" distR="114300" simplePos="0" relativeHeight="251686912" behindDoc="0" locked="0" layoutInCell="1" allowOverlap="1" wp14:anchorId="311D624E" wp14:editId="4F510CA6">
                <wp:simplePos x="0" y="0"/>
                <wp:positionH relativeFrom="margin">
                  <wp:posOffset>1609090</wp:posOffset>
                </wp:positionH>
                <wp:positionV relativeFrom="paragraph">
                  <wp:posOffset>108940</wp:posOffset>
                </wp:positionV>
                <wp:extent cx="3013863" cy="207010"/>
                <wp:effectExtent l="0" t="0" r="0" b="0"/>
                <wp:wrapNone/>
                <wp:docPr id="11" name="Rectangle 412"/>
                <wp:cNvGraphicFramePr/>
                <a:graphic xmlns:a="http://schemas.openxmlformats.org/drawingml/2006/main">
                  <a:graphicData uri="http://schemas.microsoft.com/office/word/2010/wordprocessingShape">
                    <wps:wsp>
                      <wps:cNvSpPr/>
                      <wps:spPr>
                        <a:xfrm>
                          <a:off x="0" y="0"/>
                          <a:ext cx="3013863" cy="207010"/>
                        </a:xfrm>
                        <a:prstGeom prst="rect">
                          <a:avLst/>
                        </a:prstGeom>
                        <a:ln>
                          <a:noFill/>
                        </a:ln>
                      </wps:spPr>
                      <wps:txbx>
                        <w:txbxContent>
                          <w:p w14:paraId="358BE680" w14:textId="77777777" w:rsidR="004D5DB2" w:rsidRPr="0049051B" w:rsidRDefault="004D5DB2" w:rsidP="008E23B5">
                            <w:pPr>
                              <w:rPr>
                                <w:rFonts w:ascii="Arial" w:hAnsi="Arial" w:cs="Arial"/>
                                <w:sz w:val="20"/>
                                <w:szCs w:val="20"/>
                              </w:rPr>
                            </w:pPr>
                            <w:r>
                              <w:rPr>
                                <w:rFonts w:ascii="Arial" w:hAnsi="Arial" w:cs="Arial"/>
                                <w:sz w:val="20"/>
                                <w:szCs w:val="20"/>
                              </w:rPr>
                              <w:t xml:space="preserve">          BUENO                                           MALO          </w:t>
                            </w:r>
                          </w:p>
                        </w:txbxContent>
                      </wps:txbx>
                      <wps:bodyPr horzOverflow="overflow" vert="horz" wrap="square" lIns="0" tIns="0" rIns="0" bIns="0" rtlCol="0">
                        <a:noAutofit/>
                      </wps:bodyPr>
                    </wps:wsp>
                  </a:graphicData>
                </a:graphic>
                <wp14:sizeRelH relativeFrom="margin">
                  <wp14:pctWidth>0</wp14:pctWidth>
                </wp14:sizeRelH>
              </wp:anchor>
            </w:drawing>
          </mc:Choice>
          <mc:Fallback>
            <w:pict>
              <v:rect w14:anchorId="311D624E" id="_x0000_s1043" style="position:absolute;left:0;text-align:left;margin-left:126.7pt;margin-top:8.6pt;width:237.3pt;height:16.3pt;z-index:25168691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" filled="f" stroked="f">
                <v:textbox inset="0,0,0,0">
                  <w:txbxContent>
                    <w:p w14:paraId="358BE680" w14:textId="77777777" w:rsidR="004D5DB2" w:rsidRPr="0049051B" w:rsidRDefault="004D5DB2" w:rsidP="008E23B5">
                      <w:pPr>
                        <w:rPr>
                          <w:rFonts w:ascii="Arial" w:hAnsi="Arial" w:cs="Arial"/>
                          <w:sz w:val="20"/>
                          <w:szCs w:val="20"/>
                        </w:rPr>
                      </w:pPr>
                      <w:r>
                        <w:rPr>
                          <w:rFonts w:ascii="Arial" w:hAnsi="Arial" w:cs="Arial"/>
                          <w:sz w:val="20"/>
                          <w:szCs w:val="20"/>
                        </w:rPr>
                        <w:t xml:space="preserve">          BUENO                                           MALO          </w:t>
                      </w:r>
                    </w:p>
                  </w:txbxContent>
                </v:textbox>
                <w10:wrap anchorx="margin"/>
              </v:rect>
            </w:pict>
          </mc:Fallback>
        </mc:AlternateContent>
      </w:r>
    </w:p>
    <w:p w14:paraId="221C80F9" w14:textId="77777777" w:rsidR="004372D4" w:rsidRDefault="004372D4" w:rsidP="005D28D2">
      <w:pPr>
        <w:spacing w:after="10" w:line="249" w:lineRule="auto"/>
        <w:ind w:left="1078" w:right="875"/>
        <w:jc w:val="both"/>
        <w:rPr>
          <w:rFonts w:ascii="Arial" w:eastAsia="Arial" w:hAnsi="Arial" w:cs="Arial"/>
          <w:b/>
        </w:rPr>
      </w:pPr>
    </w:p>
    <w:p w14:paraId="3A8C8A14" w14:textId="77777777" w:rsidR="004372D4" w:rsidRDefault="004372D4" w:rsidP="005D28D2">
      <w:pPr>
        <w:spacing w:after="10" w:line="249" w:lineRule="auto"/>
        <w:ind w:left="1078" w:right="875"/>
        <w:jc w:val="both"/>
        <w:rPr>
          <w:rFonts w:ascii="Arial" w:eastAsia="Arial" w:hAnsi="Arial" w:cs="Arial"/>
          <w:b/>
        </w:rPr>
      </w:pPr>
    </w:p>
    <w:p w14:paraId="3C99EEE4" w14:textId="77777777" w:rsidR="00DE5E8D" w:rsidRDefault="00DE5E8D" w:rsidP="005D28D2">
      <w:pPr>
        <w:spacing w:after="10" w:line="249" w:lineRule="auto"/>
        <w:ind w:left="1078" w:right="875"/>
        <w:jc w:val="both"/>
      </w:pPr>
      <w:r>
        <w:rPr>
          <w:rFonts w:ascii="Arial" w:eastAsia="Arial" w:hAnsi="Arial" w:cs="Arial"/>
          <w:b/>
        </w:rPr>
        <w:t xml:space="preserve">INDUSTRIAL ECONÓMICO </w:t>
      </w:r>
    </w:p>
    <w:p w14:paraId="786E818F" w14:textId="77777777" w:rsidR="00DE5E8D" w:rsidRDefault="00DE5E8D" w:rsidP="005D28D2">
      <w:pPr>
        <w:spacing w:after="0"/>
        <w:jc w:val="both"/>
      </w:pPr>
      <w:r>
        <w:rPr>
          <w:rFonts w:ascii="Arial" w:eastAsia="Arial" w:hAnsi="Arial" w:cs="Arial"/>
          <w:b/>
          <w:sz w:val="24"/>
        </w:rPr>
        <w:t xml:space="preserve"> </w:t>
      </w:r>
    </w:p>
    <w:p w14:paraId="426D37E5" w14:textId="77777777" w:rsidR="00DE5E8D" w:rsidRDefault="00DE5E8D" w:rsidP="005D28D2">
      <w:pPr>
        <w:spacing w:after="166"/>
        <w:ind w:left="1078" w:right="878"/>
        <w:jc w:val="both"/>
        <w:rPr>
          <w:rFonts w:ascii="Arial" w:hAnsi="Arial" w:cs="Arial"/>
        </w:rPr>
      </w:pPr>
      <w:r w:rsidRPr="004372D4">
        <w:rPr>
          <w:rFonts w:ascii="Arial" w:hAnsi="Arial" w:cs="Arial"/>
        </w:rPr>
        <w:t xml:space="preserve">Ubicado en la periferia de la ciudad y dentro de la mancha urbana, carecen de proyecto arquitectónico, materiales y construcción de mediana calidad. </w:t>
      </w:r>
    </w:p>
    <w:p w14:paraId="73062A39" w14:textId="77777777" w:rsidR="00AC1D4D" w:rsidRPr="004372D4" w:rsidRDefault="00AC1D4D" w:rsidP="005D28D2">
      <w:pPr>
        <w:spacing w:after="166"/>
        <w:ind w:left="1078" w:right="878"/>
        <w:jc w:val="both"/>
        <w:rPr>
          <w:rFonts w:ascii="Arial" w:hAnsi="Arial" w:cs="Arial"/>
        </w:rPr>
      </w:pPr>
    </w:p>
    <w:p w14:paraId="4E8ECB56" w14:textId="77777777" w:rsidR="00DE5E8D" w:rsidRDefault="00DE5E8D" w:rsidP="00AC1D4D">
      <w:pPr>
        <w:spacing w:after="125"/>
        <w:ind w:left="1174" w:firstLine="1378"/>
        <w:jc w:val="both"/>
      </w:pPr>
      <w:r>
        <w:rPr>
          <w:rFonts w:ascii="Calibri" w:eastAsia="Calibri" w:hAnsi="Calibri" w:cs="Calibri"/>
          <w:noProof/>
        </w:rPr>
        <w:lastRenderedPageBreak/>
        <mc:AlternateContent>
          <mc:Choice Requires="wpg">
            <w:drawing>
              <wp:inline distT="0" distB="0" distL="0" distR="0" wp14:anchorId="735F0CA0" wp14:editId="20744B8A">
                <wp:extent cx="3021624" cy="886053"/>
                <wp:effectExtent l="0" t="0" r="7620" b="9525"/>
                <wp:docPr id="718819" name="Group 718819"/>
                <wp:cNvGraphicFramePr/>
                <a:graphic xmlns:a="http://schemas.openxmlformats.org/drawingml/2006/main">
                  <a:graphicData uri="http://schemas.microsoft.com/office/word/2010/wordprocessingGroup">
                    <wpg:wgp>
                      <wpg:cNvGrpSpPr/>
                      <wpg:grpSpPr>
                        <a:xfrm>
                          <a:off x="0" y="0"/>
                          <a:ext cx="3021624" cy="886053"/>
                          <a:chOff x="195072" y="171603"/>
                          <a:chExt cx="3021624" cy="886053"/>
                        </a:xfrm>
                      </wpg:grpSpPr>
                      <pic:pic xmlns:pic="http://schemas.openxmlformats.org/drawingml/2006/picture">
                        <pic:nvPicPr>
                          <pic:cNvPr id="3679" name="Picture 3679"/>
                          <pic:cNvPicPr/>
                        </pic:nvPicPr>
                        <pic:blipFill>
                          <a:blip r:embed="rId108"/>
                          <a:stretch>
                            <a:fillRect/>
                          </a:stretch>
                        </pic:blipFill>
                        <pic:spPr>
                          <a:xfrm>
                            <a:off x="195072" y="193548"/>
                            <a:ext cx="1126236" cy="864108"/>
                          </a:xfrm>
                          <a:prstGeom prst="rect">
                            <a:avLst/>
                          </a:prstGeom>
                        </pic:spPr>
                      </pic:pic>
                      <pic:pic xmlns:pic="http://schemas.openxmlformats.org/drawingml/2006/picture">
                        <pic:nvPicPr>
                          <pic:cNvPr id="3683" name="Picture 3683"/>
                          <pic:cNvPicPr/>
                        </pic:nvPicPr>
                        <pic:blipFill>
                          <a:blip r:embed="rId109"/>
                          <a:stretch>
                            <a:fillRect/>
                          </a:stretch>
                        </pic:blipFill>
                        <pic:spPr>
                          <a:xfrm>
                            <a:off x="1997496" y="171603"/>
                            <a:ext cx="1219200" cy="867156"/>
                          </a:xfrm>
                          <a:prstGeom prst="rect">
                            <a:avLst/>
                          </a:prstGeom>
                        </pic:spPr>
                      </pic:pic>
                    </wpg:wgp>
                  </a:graphicData>
                </a:graphic>
              </wp:inline>
            </w:drawing>
          </mc:Choice>
          <mc:Fallback xmlns:w16cex="http://schemas.microsoft.com/office/word/2018/wordml/cex" xmlns:w16="http://schemas.microsoft.com/office/word/2018/wordml">
            <w:pict>
              <v:group w14:anchorId="067C9D61" id="Group 718819" o:spid="_x0000_s1026" style="width:237.9pt;height:69.75pt;mso-position-horizontal-relative:char;mso-position-vertical-relative:line" coordorigin="1950,1716" coordsize="30216,886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">
                <v:shape id="Picture 3679" o:spid="_x0000_s1027" type="#_x0000_t75" style="position:absolute;left:1950;top:1935;width:11263;height:86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">
                  <v:imagedata r:id="rId110" o:title=""/>
                </v:shape>
                <v:shape id="Picture 3683" o:spid="_x0000_s1028" type="#_x0000_t75" style="position:absolute;left:19974;top:1716;width:12192;height:86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">
                  <v:imagedata r:id="rId111" o:title=""/>
                </v:shape>
                <w10:anchorlock/>
              </v:group>
            </w:pict>
          </mc:Fallback>
        </mc:AlternateContent>
      </w:r>
    </w:p>
    <w:p w14:paraId="571B7B2E" w14:textId="77777777" w:rsidR="00AC1D4D" w:rsidRDefault="00AC1D4D" w:rsidP="005D28D2">
      <w:pPr>
        <w:spacing w:after="10" w:line="249" w:lineRule="auto"/>
        <w:ind w:left="1078" w:right="875"/>
        <w:jc w:val="both"/>
        <w:rPr>
          <w:rFonts w:ascii="Arial" w:eastAsia="Arial" w:hAnsi="Arial" w:cs="Arial"/>
          <w:b/>
        </w:rPr>
      </w:pPr>
      <w:r w:rsidRPr="00692441">
        <w:rPr>
          <w:rFonts w:ascii="Arial" w:eastAsia="Arial" w:hAnsi="Arial" w:cs="Arial"/>
          <w:b/>
          <w:noProof/>
        </w:rPr>
        <mc:AlternateContent>
          <mc:Choice Requires="wps">
            <w:drawing>
              <wp:anchor distT="0" distB="0" distL="114300" distR="114300" simplePos="0" relativeHeight="251688960" behindDoc="0" locked="0" layoutInCell="1" allowOverlap="1" wp14:anchorId="2882B8E3" wp14:editId="39FBA871">
                <wp:simplePos x="0" y="0"/>
                <wp:positionH relativeFrom="margin">
                  <wp:posOffset>1571905</wp:posOffset>
                </wp:positionH>
                <wp:positionV relativeFrom="paragraph">
                  <wp:posOffset>6350</wp:posOffset>
                </wp:positionV>
                <wp:extent cx="3013863" cy="207010"/>
                <wp:effectExtent l="0" t="0" r="0" b="0"/>
                <wp:wrapNone/>
                <wp:docPr id="12" name="Rectangle 412"/>
                <wp:cNvGraphicFramePr/>
                <a:graphic xmlns:a="http://schemas.openxmlformats.org/drawingml/2006/main">
                  <a:graphicData uri="http://schemas.microsoft.com/office/word/2010/wordprocessingShape">
                    <wps:wsp>
                      <wps:cNvSpPr/>
                      <wps:spPr>
                        <a:xfrm>
                          <a:off x="0" y="0"/>
                          <a:ext cx="3013863" cy="207010"/>
                        </a:xfrm>
                        <a:prstGeom prst="rect">
                          <a:avLst/>
                        </a:prstGeom>
                        <a:ln>
                          <a:noFill/>
                        </a:ln>
                      </wps:spPr>
                      <wps:txbx>
                        <w:txbxContent>
                          <w:p w14:paraId="23F44064" w14:textId="77777777" w:rsidR="004D5DB2" w:rsidRPr="0049051B" w:rsidRDefault="004D5DB2" w:rsidP="00AC1D4D">
                            <w:pPr>
                              <w:rPr>
                                <w:rFonts w:ascii="Arial" w:hAnsi="Arial" w:cs="Arial"/>
                                <w:sz w:val="20"/>
                                <w:szCs w:val="20"/>
                              </w:rPr>
                            </w:pPr>
                            <w:r>
                              <w:rPr>
                                <w:rFonts w:ascii="Arial" w:hAnsi="Arial" w:cs="Arial"/>
                                <w:sz w:val="20"/>
                                <w:szCs w:val="20"/>
                              </w:rPr>
                              <w:t xml:space="preserve">          BUENO                                           MALO          </w:t>
                            </w:r>
                          </w:p>
                        </w:txbxContent>
                      </wps:txbx>
                      <wps:bodyPr horzOverflow="overflow" vert="horz" wrap="square" lIns="0" tIns="0" rIns="0" bIns="0" rtlCol="0">
                        <a:noAutofit/>
                      </wps:bodyPr>
                    </wps:wsp>
                  </a:graphicData>
                </a:graphic>
                <wp14:sizeRelH relativeFrom="margin">
                  <wp14:pctWidth>0</wp14:pctWidth>
                </wp14:sizeRelH>
              </wp:anchor>
            </w:drawing>
          </mc:Choice>
          <mc:Fallback>
            <w:pict>
              <v:rect w14:anchorId="2882B8E3" id="_x0000_s1044" style="position:absolute;left:0;text-align:left;margin-left:123.75pt;margin-top:.5pt;width:237.3pt;height:16.3pt;z-index:25168896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" filled="f" stroked="f">
                <v:textbox inset="0,0,0,0">
                  <w:txbxContent>
                    <w:p w14:paraId="23F44064" w14:textId="77777777" w:rsidR="004D5DB2" w:rsidRPr="0049051B" w:rsidRDefault="004D5DB2" w:rsidP="00AC1D4D">
                      <w:pPr>
                        <w:rPr>
                          <w:rFonts w:ascii="Arial" w:hAnsi="Arial" w:cs="Arial"/>
                          <w:sz w:val="20"/>
                          <w:szCs w:val="20"/>
                        </w:rPr>
                      </w:pPr>
                      <w:r>
                        <w:rPr>
                          <w:rFonts w:ascii="Arial" w:hAnsi="Arial" w:cs="Arial"/>
                          <w:sz w:val="20"/>
                          <w:szCs w:val="20"/>
                        </w:rPr>
                        <w:t xml:space="preserve">          BUENO                                           MALO          </w:t>
                      </w:r>
                    </w:p>
                  </w:txbxContent>
                </v:textbox>
                <w10:wrap anchorx="margin"/>
              </v:rect>
            </w:pict>
          </mc:Fallback>
        </mc:AlternateContent>
      </w:r>
    </w:p>
    <w:p w14:paraId="545184DA" w14:textId="77777777" w:rsidR="00AC1D4D" w:rsidRDefault="00AC1D4D" w:rsidP="005D28D2">
      <w:pPr>
        <w:spacing w:after="10" w:line="249" w:lineRule="auto"/>
        <w:ind w:left="1078" w:right="875"/>
        <w:jc w:val="both"/>
        <w:rPr>
          <w:rFonts w:ascii="Arial" w:eastAsia="Arial" w:hAnsi="Arial" w:cs="Arial"/>
          <w:b/>
        </w:rPr>
      </w:pPr>
    </w:p>
    <w:p w14:paraId="566283AC" w14:textId="77777777" w:rsidR="00AC1D4D" w:rsidRDefault="00AC1D4D" w:rsidP="005D28D2">
      <w:pPr>
        <w:spacing w:after="10" w:line="249" w:lineRule="auto"/>
        <w:ind w:left="1078" w:right="875"/>
        <w:jc w:val="both"/>
        <w:rPr>
          <w:rFonts w:ascii="Arial" w:eastAsia="Arial" w:hAnsi="Arial" w:cs="Arial"/>
          <w:b/>
        </w:rPr>
      </w:pPr>
    </w:p>
    <w:p w14:paraId="1C624D94" w14:textId="77777777" w:rsidR="00DE5E8D" w:rsidRDefault="00DE5E8D" w:rsidP="005D28D2">
      <w:pPr>
        <w:spacing w:after="10" w:line="249" w:lineRule="auto"/>
        <w:ind w:left="1078" w:right="875"/>
        <w:jc w:val="both"/>
      </w:pPr>
      <w:r>
        <w:rPr>
          <w:rFonts w:ascii="Arial" w:eastAsia="Arial" w:hAnsi="Arial" w:cs="Arial"/>
          <w:b/>
        </w:rPr>
        <w:t xml:space="preserve">TIPO Y CALIDAD DE LAS CONSTRUCCIONES DE USO TEJABAN. </w:t>
      </w:r>
    </w:p>
    <w:p w14:paraId="0246F66B" w14:textId="77777777" w:rsidR="00DE5E8D" w:rsidRDefault="00DE5E8D" w:rsidP="005D28D2">
      <w:pPr>
        <w:spacing w:after="0"/>
        <w:ind w:left="1083"/>
        <w:jc w:val="both"/>
      </w:pPr>
      <w:r>
        <w:rPr>
          <w:rFonts w:ascii="Arial" w:eastAsia="Arial" w:hAnsi="Arial" w:cs="Arial"/>
          <w:b/>
        </w:rPr>
        <w:t xml:space="preserve"> </w:t>
      </w:r>
    </w:p>
    <w:p w14:paraId="77681D91" w14:textId="77777777" w:rsidR="00DE5E8D" w:rsidRDefault="00DE5E8D" w:rsidP="005D28D2">
      <w:pPr>
        <w:spacing w:after="110" w:line="249" w:lineRule="auto"/>
        <w:ind w:left="1078" w:right="875"/>
        <w:jc w:val="both"/>
      </w:pPr>
      <w:r>
        <w:rPr>
          <w:rFonts w:ascii="Arial" w:eastAsia="Arial" w:hAnsi="Arial" w:cs="Arial"/>
          <w:b/>
        </w:rPr>
        <w:t xml:space="preserve">La determinación de la codificación se describe en la Sección IV de </w:t>
      </w:r>
      <w:proofErr w:type="gramStart"/>
      <w:r>
        <w:rPr>
          <w:rFonts w:ascii="Arial" w:eastAsia="Arial" w:hAnsi="Arial" w:cs="Arial"/>
          <w:b/>
        </w:rPr>
        <w:t>éste</w:t>
      </w:r>
      <w:proofErr w:type="gramEnd"/>
      <w:r>
        <w:rPr>
          <w:rFonts w:ascii="Arial" w:eastAsia="Arial" w:hAnsi="Arial" w:cs="Arial"/>
          <w:b/>
        </w:rPr>
        <w:t xml:space="preserve"> Anexo. </w:t>
      </w:r>
    </w:p>
    <w:p w14:paraId="70433471" w14:textId="77777777" w:rsidR="00DE5E8D" w:rsidRDefault="00DE5E8D" w:rsidP="005D28D2">
      <w:pPr>
        <w:spacing w:after="103"/>
        <w:ind w:left="1083"/>
        <w:jc w:val="both"/>
      </w:pPr>
      <w:r>
        <w:rPr>
          <w:rFonts w:ascii="Arial" w:eastAsia="Arial" w:hAnsi="Arial" w:cs="Arial"/>
          <w:b/>
        </w:rPr>
        <w:t xml:space="preserve"> </w:t>
      </w:r>
    </w:p>
    <w:p w14:paraId="5D3FD20E" w14:textId="77777777" w:rsidR="00DE5E8D" w:rsidRDefault="00DE5E8D" w:rsidP="005D28D2">
      <w:pPr>
        <w:spacing w:after="172" w:line="249" w:lineRule="auto"/>
        <w:ind w:left="1078" w:right="875"/>
        <w:jc w:val="both"/>
      </w:pPr>
      <w:r>
        <w:rPr>
          <w:rFonts w:ascii="Arial" w:eastAsia="Arial" w:hAnsi="Arial" w:cs="Arial"/>
          <w:b/>
        </w:rPr>
        <w:t xml:space="preserve">TEJABANES O COBERTIZOS DE PRIMERA </w:t>
      </w:r>
    </w:p>
    <w:p w14:paraId="746A386D" w14:textId="77777777" w:rsidR="00DE5E8D" w:rsidRPr="00AC1D4D" w:rsidRDefault="00DE5E8D" w:rsidP="005D28D2">
      <w:pPr>
        <w:spacing w:after="205"/>
        <w:ind w:left="1078" w:right="878"/>
        <w:jc w:val="both"/>
        <w:rPr>
          <w:rFonts w:ascii="Arial" w:hAnsi="Arial" w:cs="Arial"/>
        </w:rPr>
      </w:pPr>
      <w:r w:rsidRPr="00AC1D4D">
        <w:rPr>
          <w:rFonts w:ascii="Arial" w:hAnsi="Arial" w:cs="Arial"/>
        </w:rPr>
        <w:t xml:space="preserve">Ubicados generalmente en las casas habitación, cocheras, patios, lavaderos, pequeños talleres, pensiones, etc. </w:t>
      </w:r>
    </w:p>
    <w:p w14:paraId="2A03A988" w14:textId="77777777" w:rsidR="00DE5E8D" w:rsidRDefault="00DE5E8D" w:rsidP="005D28D2">
      <w:pPr>
        <w:spacing w:after="0"/>
        <w:jc w:val="both"/>
      </w:pPr>
    </w:p>
    <w:p w14:paraId="698B8AAA" w14:textId="77777777" w:rsidR="00DE5E8D" w:rsidRDefault="00DE5E8D" w:rsidP="00AC1D4D">
      <w:pPr>
        <w:spacing w:after="8"/>
        <w:ind w:left="1279" w:firstLine="1273"/>
        <w:jc w:val="both"/>
      </w:pPr>
      <w:r>
        <w:rPr>
          <w:rFonts w:ascii="Calibri" w:eastAsia="Calibri" w:hAnsi="Calibri" w:cs="Calibri"/>
          <w:noProof/>
        </w:rPr>
        <mc:AlternateContent>
          <mc:Choice Requires="wpg">
            <w:drawing>
              <wp:inline distT="0" distB="0" distL="0" distR="0" wp14:anchorId="0679D7F0" wp14:editId="0B5DC059">
                <wp:extent cx="3047390" cy="725424"/>
                <wp:effectExtent l="0" t="0" r="635" b="0"/>
                <wp:docPr id="718820" name="Group 718820"/>
                <wp:cNvGraphicFramePr/>
                <a:graphic xmlns:a="http://schemas.openxmlformats.org/drawingml/2006/main">
                  <a:graphicData uri="http://schemas.microsoft.com/office/word/2010/wordprocessingGroup">
                    <wpg:wgp>
                      <wpg:cNvGrpSpPr/>
                      <wpg:grpSpPr>
                        <a:xfrm>
                          <a:off x="0" y="0"/>
                          <a:ext cx="3047390" cy="725424"/>
                          <a:chOff x="195072" y="195072"/>
                          <a:chExt cx="3047390" cy="725424"/>
                        </a:xfrm>
                      </wpg:grpSpPr>
                      <pic:pic xmlns:pic="http://schemas.openxmlformats.org/drawingml/2006/picture">
                        <pic:nvPicPr>
                          <pic:cNvPr id="3687" name="Picture 3687"/>
                          <pic:cNvPicPr/>
                        </pic:nvPicPr>
                        <pic:blipFill>
                          <a:blip r:embed="rId112"/>
                          <a:stretch>
                            <a:fillRect/>
                          </a:stretch>
                        </pic:blipFill>
                        <pic:spPr>
                          <a:xfrm>
                            <a:off x="195072" y="195072"/>
                            <a:ext cx="1214628" cy="725424"/>
                          </a:xfrm>
                          <a:prstGeom prst="rect">
                            <a:avLst/>
                          </a:prstGeom>
                        </pic:spPr>
                      </pic:pic>
                      <pic:pic xmlns:pic="http://schemas.openxmlformats.org/drawingml/2006/picture">
                        <pic:nvPicPr>
                          <pic:cNvPr id="3691" name="Picture 3691"/>
                          <pic:cNvPicPr/>
                        </pic:nvPicPr>
                        <pic:blipFill>
                          <a:blip r:embed="rId113"/>
                          <a:stretch>
                            <a:fillRect/>
                          </a:stretch>
                        </pic:blipFill>
                        <pic:spPr>
                          <a:xfrm>
                            <a:off x="2143658" y="195072"/>
                            <a:ext cx="1098804" cy="720852"/>
                          </a:xfrm>
                          <a:prstGeom prst="rect">
                            <a:avLst/>
                          </a:prstGeom>
                        </pic:spPr>
                      </pic:pic>
                    </wpg:wgp>
                  </a:graphicData>
                </a:graphic>
              </wp:inline>
            </w:drawing>
          </mc:Choice>
          <mc:Fallback xmlns:w16cex="http://schemas.microsoft.com/office/word/2018/wordml/cex" xmlns:w16="http://schemas.microsoft.com/office/word/2018/wordml">
            <w:pict>
              <v:group w14:anchorId="3A193FF3" id="Group 718820" o:spid="_x0000_s1026" style="width:239.95pt;height:57.1pt;mso-position-horizontal-relative:char;mso-position-vertical-relative:line" coordorigin="1950,1950" coordsize="30473,7254"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">
                <v:shape id="Picture 3687" o:spid="_x0000_s1027" type="#_x0000_t75" style="position:absolute;left:1950;top:1950;width:12147;height:72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">
                  <v:imagedata r:id="rId114" o:title=""/>
                </v:shape>
                <v:shape id="Picture 3691" o:spid="_x0000_s1028" type="#_x0000_t75" style="position:absolute;left:21436;top:1950;width:10988;height:72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">
                  <v:imagedata r:id="rId115" o:title=""/>
                </v:shape>
                <w10:anchorlock/>
              </v:group>
            </w:pict>
          </mc:Fallback>
        </mc:AlternateContent>
      </w:r>
    </w:p>
    <w:p w14:paraId="295387CE" w14:textId="77777777" w:rsidR="00AC1D4D" w:rsidRDefault="00AC1D4D" w:rsidP="005D28D2">
      <w:pPr>
        <w:spacing w:after="124" w:line="249" w:lineRule="auto"/>
        <w:ind w:left="1078" w:right="875"/>
        <w:jc w:val="both"/>
        <w:rPr>
          <w:rFonts w:ascii="Arial" w:eastAsia="Arial" w:hAnsi="Arial" w:cs="Arial"/>
          <w:b/>
        </w:rPr>
      </w:pPr>
      <w:r w:rsidRPr="00692441">
        <w:rPr>
          <w:rFonts w:ascii="Arial" w:eastAsia="Arial" w:hAnsi="Arial" w:cs="Arial"/>
          <w:b/>
          <w:noProof/>
        </w:rPr>
        <mc:AlternateContent>
          <mc:Choice Requires="wps">
            <w:drawing>
              <wp:anchor distT="0" distB="0" distL="114300" distR="114300" simplePos="0" relativeHeight="251691008" behindDoc="0" locked="0" layoutInCell="1" allowOverlap="1" wp14:anchorId="26A8C59D" wp14:editId="33B1E31D">
                <wp:simplePos x="0" y="0"/>
                <wp:positionH relativeFrom="margin">
                  <wp:posOffset>1602029</wp:posOffset>
                </wp:positionH>
                <wp:positionV relativeFrom="paragraph">
                  <wp:posOffset>102413</wp:posOffset>
                </wp:positionV>
                <wp:extent cx="3013863" cy="207010"/>
                <wp:effectExtent l="0" t="0" r="0" b="0"/>
                <wp:wrapNone/>
                <wp:docPr id="13" name="Rectangle 412"/>
                <wp:cNvGraphicFramePr/>
                <a:graphic xmlns:a="http://schemas.openxmlformats.org/drawingml/2006/main">
                  <a:graphicData uri="http://schemas.microsoft.com/office/word/2010/wordprocessingShape">
                    <wps:wsp>
                      <wps:cNvSpPr/>
                      <wps:spPr>
                        <a:xfrm>
                          <a:off x="0" y="0"/>
                          <a:ext cx="3013863" cy="207010"/>
                        </a:xfrm>
                        <a:prstGeom prst="rect">
                          <a:avLst/>
                        </a:prstGeom>
                        <a:ln>
                          <a:noFill/>
                        </a:ln>
                      </wps:spPr>
                      <wps:txbx>
                        <w:txbxContent>
                          <w:p w14:paraId="6361E825" w14:textId="77777777" w:rsidR="004D5DB2" w:rsidRPr="0049051B" w:rsidRDefault="004D5DB2" w:rsidP="00AC1D4D">
                            <w:pPr>
                              <w:rPr>
                                <w:rFonts w:ascii="Arial" w:hAnsi="Arial" w:cs="Arial"/>
                                <w:sz w:val="20"/>
                                <w:szCs w:val="20"/>
                              </w:rPr>
                            </w:pPr>
                            <w:r>
                              <w:rPr>
                                <w:rFonts w:ascii="Arial" w:hAnsi="Arial" w:cs="Arial"/>
                                <w:sz w:val="20"/>
                                <w:szCs w:val="20"/>
                              </w:rPr>
                              <w:t xml:space="preserve">          BUENO                                           MALO          </w:t>
                            </w:r>
                          </w:p>
                        </w:txbxContent>
                      </wps:txbx>
                      <wps:bodyPr horzOverflow="overflow" vert="horz" wrap="square" lIns="0" tIns="0" rIns="0" bIns="0" rtlCol="0">
                        <a:noAutofit/>
                      </wps:bodyPr>
                    </wps:wsp>
                  </a:graphicData>
                </a:graphic>
                <wp14:sizeRelH relativeFrom="margin">
                  <wp14:pctWidth>0</wp14:pctWidth>
                </wp14:sizeRelH>
              </wp:anchor>
            </w:drawing>
          </mc:Choice>
          <mc:Fallback>
            <w:pict>
              <v:rect w14:anchorId="26A8C59D" id="_x0000_s1045" style="position:absolute;left:0;text-align:left;margin-left:126.15pt;margin-top:8.05pt;width:237.3pt;height:16.3pt;z-index:25169100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" filled="f" stroked="f">
                <v:textbox inset="0,0,0,0">
                  <w:txbxContent>
                    <w:p w14:paraId="6361E825" w14:textId="77777777" w:rsidR="004D5DB2" w:rsidRPr="0049051B" w:rsidRDefault="004D5DB2" w:rsidP="00AC1D4D">
                      <w:pPr>
                        <w:rPr>
                          <w:rFonts w:ascii="Arial" w:hAnsi="Arial" w:cs="Arial"/>
                          <w:sz w:val="20"/>
                          <w:szCs w:val="20"/>
                        </w:rPr>
                      </w:pPr>
                      <w:r>
                        <w:rPr>
                          <w:rFonts w:ascii="Arial" w:hAnsi="Arial" w:cs="Arial"/>
                          <w:sz w:val="20"/>
                          <w:szCs w:val="20"/>
                        </w:rPr>
                        <w:t xml:space="preserve">          BUENO                                           MALO          </w:t>
                      </w:r>
                    </w:p>
                  </w:txbxContent>
                </v:textbox>
                <w10:wrap anchorx="margin"/>
              </v:rect>
            </w:pict>
          </mc:Fallback>
        </mc:AlternateContent>
      </w:r>
    </w:p>
    <w:p w14:paraId="048DC0D5" w14:textId="77777777" w:rsidR="00AC1D4D" w:rsidRDefault="00AC1D4D" w:rsidP="005D28D2">
      <w:pPr>
        <w:spacing w:after="124" w:line="249" w:lineRule="auto"/>
        <w:ind w:left="1078" w:right="875"/>
        <w:jc w:val="both"/>
        <w:rPr>
          <w:rFonts w:ascii="Arial" w:eastAsia="Arial" w:hAnsi="Arial" w:cs="Arial"/>
          <w:b/>
        </w:rPr>
      </w:pPr>
    </w:p>
    <w:p w14:paraId="4D2B5A6F" w14:textId="77777777" w:rsidR="00DE5E8D" w:rsidRDefault="00DE5E8D" w:rsidP="005D28D2">
      <w:pPr>
        <w:spacing w:after="124" w:line="249" w:lineRule="auto"/>
        <w:ind w:left="1078" w:right="875"/>
        <w:jc w:val="both"/>
      </w:pPr>
      <w:r>
        <w:rPr>
          <w:rFonts w:ascii="Arial" w:eastAsia="Arial" w:hAnsi="Arial" w:cs="Arial"/>
          <w:b/>
        </w:rPr>
        <w:t xml:space="preserve">TEJABANES O COBERTIZOS DE SEGUNDA. </w:t>
      </w:r>
    </w:p>
    <w:p w14:paraId="133930DD" w14:textId="77777777" w:rsidR="00DE5E8D" w:rsidRPr="00AC1D4D" w:rsidRDefault="00DE5E8D" w:rsidP="005D28D2">
      <w:pPr>
        <w:ind w:left="1078" w:right="878"/>
        <w:jc w:val="both"/>
        <w:rPr>
          <w:rFonts w:ascii="Arial" w:hAnsi="Arial" w:cs="Arial"/>
        </w:rPr>
      </w:pPr>
      <w:r w:rsidRPr="00AC1D4D">
        <w:rPr>
          <w:rFonts w:ascii="Arial" w:hAnsi="Arial" w:cs="Arial"/>
        </w:rPr>
        <w:t xml:space="preserve">Ubicados generalmente en las casas habitación, cocheras, patios, lavaderos, pequeños talleres, pensiones, etc. </w:t>
      </w:r>
    </w:p>
    <w:p w14:paraId="14144E47" w14:textId="77777777" w:rsidR="00DE5E8D" w:rsidRDefault="00DE5E8D" w:rsidP="005D28D2">
      <w:pPr>
        <w:spacing w:after="0"/>
        <w:jc w:val="both"/>
      </w:pPr>
      <w:r>
        <w:rPr>
          <w:sz w:val="24"/>
        </w:rPr>
        <w:t xml:space="preserve"> </w:t>
      </w:r>
    </w:p>
    <w:p w14:paraId="6A0BB1E9" w14:textId="77777777" w:rsidR="00DE5E8D" w:rsidRDefault="00DE5E8D" w:rsidP="00AC1D4D">
      <w:pPr>
        <w:spacing w:after="0"/>
        <w:ind w:left="1226" w:firstLine="1326"/>
        <w:jc w:val="both"/>
      </w:pPr>
      <w:r>
        <w:rPr>
          <w:rFonts w:ascii="Calibri" w:eastAsia="Calibri" w:hAnsi="Calibri" w:cs="Calibri"/>
          <w:noProof/>
        </w:rPr>
        <mc:AlternateContent>
          <mc:Choice Requires="wpg">
            <w:drawing>
              <wp:inline distT="0" distB="0" distL="0" distR="0" wp14:anchorId="4A62A986" wp14:editId="460E594A">
                <wp:extent cx="3085185" cy="871118"/>
                <wp:effectExtent l="0" t="0" r="1270" b="5715"/>
                <wp:docPr id="718821" name="Group 718821"/>
                <wp:cNvGraphicFramePr/>
                <a:graphic xmlns:a="http://schemas.openxmlformats.org/drawingml/2006/main">
                  <a:graphicData uri="http://schemas.microsoft.com/office/word/2010/wordprocessingGroup">
                    <wpg:wgp>
                      <wpg:cNvGrpSpPr/>
                      <wpg:grpSpPr>
                        <a:xfrm>
                          <a:off x="0" y="0"/>
                          <a:ext cx="3085185" cy="871118"/>
                          <a:chOff x="195072" y="180443"/>
                          <a:chExt cx="3085185" cy="871118"/>
                        </a:xfrm>
                      </wpg:grpSpPr>
                      <pic:pic xmlns:pic="http://schemas.openxmlformats.org/drawingml/2006/picture">
                        <pic:nvPicPr>
                          <pic:cNvPr id="3695" name="Picture 3695"/>
                          <pic:cNvPicPr/>
                        </pic:nvPicPr>
                        <pic:blipFill>
                          <a:blip r:embed="rId116"/>
                          <a:stretch>
                            <a:fillRect/>
                          </a:stretch>
                        </pic:blipFill>
                        <pic:spPr>
                          <a:xfrm>
                            <a:off x="195072" y="195073"/>
                            <a:ext cx="1173480" cy="856488"/>
                          </a:xfrm>
                          <a:prstGeom prst="rect">
                            <a:avLst/>
                          </a:prstGeom>
                        </pic:spPr>
                      </pic:pic>
                      <pic:pic xmlns:pic="http://schemas.openxmlformats.org/drawingml/2006/picture">
                        <pic:nvPicPr>
                          <pic:cNvPr id="3699" name="Picture 3699"/>
                          <pic:cNvPicPr/>
                        </pic:nvPicPr>
                        <pic:blipFill>
                          <a:blip r:embed="rId117"/>
                          <a:stretch>
                            <a:fillRect/>
                          </a:stretch>
                        </pic:blipFill>
                        <pic:spPr>
                          <a:xfrm>
                            <a:off x="1887321" y="180443"/>
                            <a:ext cx="1392936" cy="853440"/>
                          </a:xfrm>
                          <a:prstGeom prst="rect">
                            <a:avLst/>
                          </a:prstGeom>
                        </pic:spPr>
                      </pic:pic>
                    </wpg:wgp>
                  </a:graphicData>
                </a:graphic>
              </wp:inline>
            </w:drawing>
          </mc:Choice>
          <mc:Fallback xmlns:w16cex="http://schemas.microsoft.com/office/word/2018/wordml/cex" xmlns:w16="http://schemas.microsoft.com/office/word/2018/wordml">
            <w:pict>
              <v:group w14:anchorId="2825209E" id="Group 718821" o:spid="_x0000_s1026" style="width:242.95pt;height:68.6pt;mso-position-horizontal-relative:char;mso-position-vertical-relative:line" coordorigin="1950,1804" coordsize="30851,8711"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">
                <v:shape id="Picture 3695" o:spid="_x0000_s1027" type="#_x0000_t75" style="position:absolute;left:1950;top:1950;width:11735;height:85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">
                  <v:imagedata r:id="rId118" o:title=""/>
                </v:shape>
                <v:shape id="Picture 3699" o:spid="_x0000_s1028" type="#_x0000_t75" style="position:absolute;left:18873;top:1804;width:13929;height:85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">
                  <v:imagedata r:id="rId119" o:title=""/>
                </v:shape>
                <w10:anchorlock/>
              </v:group>
            </w:pict>
          </mc:Fallback>
        </mc:AlternateContent>
      </w:r>
    </w:p>
    <w:p w14:paraId="5DB539B8" w14:textId="77777777" w:rsidR="00AC1D4D" w:rsidRDefault="00AC1D4D" w:rsidP="005D28D2">
      <w:pPr>
        <w:spacing w:after="72" w:line="249" w:lineRule="auto"/>
        <w:ind w:left="1078" w:right="875"/>
        <w:jc w:val="both"/>
        <w:rPr>
          <w:rFonts w:ascii="Arial" w:eastAsia="Arial" w:hAnsi="Arial" w:cs="Arial"/>
          <w:b/>
        </w:rPr>
      </w:pPr>
      <w:r w:rsidRPr="00692441">
        <w:rPr>
          <w:rFonts w:ascii="Arial" w:eastAsia="Arial" w:hAnsi="Arial" w:cs="Arial"/>
          <w:b/>
          <w:noProof/>
        </w:rPr>
        <mc:AlternateContent>
          <mc:Choice Requires="wps">
            <w:drawing>
              <wp:anchor distT="0" distB="0" distL="114300" distR="114300" simplePos="0" relativeHeight="251693056" behindDoc="0" locked="0" layoutInCell="1" allowOverlap="1" wp14:anchorId="2F843D08" wp14:editId="7F262AE1">
                <wp:simplePos x="0" y="0"/>
                <wp:positionH relativeFrom="margin">
                  <wp:posOffset>1650314</wp:posOffset>
                </wp:positionH>
                <wp:positionV relativeFrom="paragraph">
                  <wp:posOffset>80467</wp:posOffset>
                </wp:positionV>
                <wp:extent cx="3013863" cy="207010"/>
                <wp:effectExtent l="0" t="0" r="0" b="0"/>
                <wp:wrapNone/>
                <wp:docPr id="14" name="Rectangle 412"/>
                <wp:cNvGraphicFramePr/>
                <a:graphic xmlns:a="http://schemas.openxmlformats.org/drawingml/2006/main">
                  <a:graphicData uri="http://schemas.microsoft.com/office/word/2010/wordprocessingShape">
                    <wps:wsp>
                      <wps:cNvSpPr/>
                      <wps:spPr>
                        <a:xfrm>
                          <a:off x="0" y="0"/>
                          <a:ext cx="3013863" cy="207010"/>
                        </a:xfrm>
                        <a:prstGeom prst="rect">
                          <a:avLst/>
                        </a:prstGeom>
                        <a:ln>
                          <a:noFill/>
                        </a:ln>
                      </wps:spPr>
                      <wps:txbx>
                        <w:txbxContent>
                          <w:p w14:paraId="17D98791" w14:textId="77777777" w:rsidR="004D5DB2" w:rsidRPr="0049051B" w:rsidRDefault="004D5DB2" w:rsidP="00AC1D4D">
                            <w:pPr>
                              <w:rPr>
                                <w:rFonts w:ascii="Arial" w:hAnsi="Arial" w:cs="Arial"/>
                                <w:sz w:val="20"/>
                                <w:szCs w:val="20"/>
                              </w:rPr>
                            </w:pPr>
                            <w:r>
                              <w:rPr>
                                <w:rFonts w:ascii="Arial" w:hAnsi="Arial" w:cs="Arial"/>
                                <w:sz w:val="20"/>
                                <w:szCs w:val="20"/>
                              </w:rPr>
                              <w:t xml:space="preserve">          BUENO                                           MALO          </w:t>
                            </w:r>
                          </w:p>
                        </w:txbxContent>
                      </wps:txbx>
                      <wps:bodyPr horzOverflow="overflow" vert="horz" wrap="square" lIns="0" tIns="0" rIns="0" bIns="0" rtlCol="0">
                        <a:noAutofit/>
                      </wps:bodyPr>
                    </wps:wsp>
                  </a:graphicData>
                </a:graphic>
                <wp14:sizeRelH relativeFrom="margin">
                  <wp14:pctWidth>0</wp14:pctWidth>
                </wp14:sizeRelH>
              </wp:anchor>
            </w:drawing>
          </mc:Choice>
          <mc:Fallback>
            <w:pict>
              <v:rect w14:anchorId="2F843D08" id="_x0000_s1046" style="position:absolute;left:0;text-align:left;margin-left:129.95pt;margin-top:6.35pt;width:237.3pt;height:16.3pt;z-index:25169305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" filled="f" stroked="f">
                <v:textbox inset="0,0,0,0">
                  <w:txbxContent>
                    <w:p w14:paraId="17D98791" w14:textId="77777777" w:rsidR="004D5DB2" w:rsidRPr="0049051B" w:rsidRDefault="004D5DB2" w:rsidP="00AC1D4D">
                      <w:pPr>
                        <w:rPr>
                          <w:rFonts w:ascii="Arial" w:hAnsi="Arial" w:cs="Arial"/>
                          <w:sz w:val="20"/>
                          <w:szCs w:val="20"/>
                        </w:rPr>
                      </w:pPr>
                      <w:r>
                        <w:rPr>
                          <w:rFonts w:ascii="Arial" w:hAnsi="Arial" w:cs="Arial"/>
                          <w:sz w:val="20"/>
                          <w:szCs w:val="20"/>
                        </w:rPr>
                        <w:t xml:space="preserve">          BUENO                                           MALO          </w:t>
                      </w:r>
                    </w:p>
                  </w:txbxContent>
                </v:textbox>
                <w10:wrap anchorx="margin"/>
              </v:rect>
            </w:pict>
          </mc:Fallback>
        </mc:AlternateContent>
      </w:r>
    </w:p>
    <w:p w14:paraId="0C742E46" w14:textId="77777777" w:rsidR="00AC1D4D" w:rsidRDefault="00AC1D4D" w:rsidP="005D28D2">
      <w:pPr>
        <w:spacing w:after="72" w:line="249" w:lineRule="auto"/>
        <w:ind w:left="1078" w:right="875"/>
        <w:jc w:val="both"/>
        <w:rPr>
          <w:rFonts w:ascii="Arial" w:eastAsia="Arial" w:hAnsi="Arial" w:cs="Arial"/>
          <w:b/>
        </w:rPr>
      </w:pPr>
    </w:p>
    <w:p w14:paraId="601FF285" w14:textId="77777777" w:rsidR="00AC1D4D" w:rsidRDefault="00AC1D4D" w:rsidP="005D28D2">
      <w:pPr>
        <w:spacing w:after="72" w:line="249" w:lineRule="auto"/>
        <w:ind w:left="1078" w:right="875"/>
        <w:jc w:val="both"/>
        <w:rPr>
          <w:rFonts w:ascii="Arial" w:eastAsia="Arial" w:hAnsi="Arial" w:cs="Arial"/>
          <w:b/>
        </w:rPr>
      </w:pPr>
    </w:p>
    <w:p w14:paraId="44A7AFE8" w14:textId="77777777" w:rsidR="00DE5E8D" w:rsidRDefault="00DE5E8D" w:rsidP="005D28D2">
      <w:pPr>
        <w:spacing w:after="72" w:line="249" w:lineRule="auto"/>
        <w:ind w:left="1078" w:right="875"/>
        <w:jc w:val="both"/>
      </w:pPr>
      <w:r>
        <w:rPr>
          <w:rFonts w:ascii="Arial" w:eastAsia="Arial" w:hAnsi="Arial" w:cs="Arial"/>
          <w:b/>
        </w:rPr>
        <w:t xml:space="preserve">TIPO Y CALIDAD DE LAS CONSTRUCCIONES DE USO COMERCIAL. </w:t>
      </w:r>
    </w:p>
    <w:p w14:paraId="70143E15" w14:textId="77777777" w:rsidR="00DE5E8D" w:rsidRDefault="00DE5E8D" w:rsidP="005D28D2">
      <w:pPr>
        <w:spacing w:after="0"/>
        <w:ind w:left="1083"/>
        <w:jc w:val="both"/>
      </w:pPr>
      <w:r>
        <w:rPr>
          <w:rFonts w:ascii="Arial" w:eastAsia="Arial" w:hAnsi="Arial" w:cs="Arial"/>
          <w:b/>
        </w:rPr>
        <w:t xml:space="preserve"> </w:t>
      </w:r>
    </w:p>
    <w:p w14:paraId="539E8D8F" w14:textId="77777777" w:rsidR="00DE5E8D" w:rsidRDefault="00DE5E8D" w:rsidP="005D28D2">
      <w:pPr>
        <w:spacing w:after="71" w:line="249" w:lineRule="auto"/>
        <w:ind w:left="1078" w:right="875"/>
        <w:jc w:val="both"/>
      </w:pPr>
      <w:r>
        <w:rPr>
          <w:rFonts w:ascii="Arial" w:eastAsia="Arial" w:hAnsi="Arial" w:cs="Arial"/>
          <w:b/>
        </w:rPr>
        <w:t xml:space="preserve">La determinación de la codificación se describe en la Sección IV de </w:t>
      </w:r>
      <w:proofErr w:type="gramStart"/>
      <w:r>
        <w:rPr>
          <w:rFonts w:ascii="Arial" w:eastAsia="Arial" w:hAnsi="Arial" w:cs="Arial"/>
          <w:b/>
        </w:rPr>
        <w:t>éste</w:t>
      </w:r>
      <w:proofErr w:type="gramEnd"/>
      <w:r>
        <w:rPr>
          <w:rFonts w:ascii="Arial" w:eastAsia="Arial" w:hAnsi="Arial" w:cs="Arial"/>
          <w:b/>
        </w:rPr>
        <w:t xml:space="preserve"> Anexo. </w:t>
      </w:r>
    </w:p>
    <w:p w14:paraId="04A99061" w14:textId="77777777" w:rsidR="00DE5E8D" w:rsidRDefault="00DE5E8D" w:rsidP="005D28D2">
      <w:pPr>
        <w:spacing w:after="62"/>
        <w:ind w:left="1083"/>
        <w:jc w:val="both"/>
      </w:pPr>
      <w:r>
        <w:rPr>
          <w:rFonts w:ascii="Arial" w:eastAsia="Arial" w:hAnsi="Arial" w:cs="Arial"/>
          <w:b/>
        </w:rPr>
        <w:t xml:space="preserve"> </w:t>
      </w:r>
    </w:p>
    <w:p w14:paraId="78147C27" w14:textId="77777777" w:rsidR="00DE5E8D" w:rsidRDefault="00DE5E8D" w:rsidP="005D28D2">
      <w:pPr>
        <w:spacing w:after="122" w:line="249" w:lineRule="auto"/>
        <w:ind w:left="1078" w:right="875"/>
        <w:jc w:val="both"/>
      </w:pPr>
      <w:r>
        <w:rPr>
          <w:rFonts w:ascii="Arial" w:eastAsia="Arial" w:hAnsi="Arial" w:cs="Arial"/>
          <w:b/>
        </w:rPr>
        <w:t xml:space="preserve">COMERCIAL DE CALIDAD. </w:t>
      </w:r>
    </w:p>
    <w:p w14:paraId="44EBD6BC" w14:textId="77777777" w:rsidR="00DE5E8D" w:rsidRPr="00AC1D4D" w:rsidRDefault="00DE5E8D" w:rsidP="005D28D2">
      <w:pPr>
        <w:spacing w:after="58"/>
        <w:ind w:left="1078" w:right="878"/>
        <w:jc w:val="both"/>
        <w:rPr>
          <w:rFonts w:ascii="Arial" w:hAnsi="Arial" w:cs="Arial"/>
        </w:rPr>
      </w:pPr>
      <w:r w:rsidRPr="00AC1D4D">
        <w:rPr>
          <w:rFonts w:ascii="Arial" w:hAnsi="Arial" w:cs="Arial"/>
        </w:rPr>
        <w:t xml:space="preserve">Ubicado en zonas exclusivas del área urbana consolidada, proyecto arquitectónico definido funcional, cuyo diseño se basa en uso comercial, normalmente ocupa espacios exclusivos o manzanas completas, cuenta con todos los servicios destinados a actividades de venta al menudeo y medio mayoreo, realizados por empresas constructoras especializadas. </w:t>
      </w:r>
    </w:p>
    <w:p w14:paraId="2699B9CC" w14:textId="77777777" w:rsidR="00DE5E8D" w:rsidRDefault="00DE5E8D" w:rsidP="005D28D2">
      <w:pPr>
        <w:spacing w:after="0"/>
        <w:jc w:val="both"/>
      </w:pPr>
      <w:r>
        <w:rPr>
          <w:sz w:val="27"/>
        </w:rPr>
        <w:t xml:space="preserve"> </w:t>
      </w:r>
    </w:p>
    <w:p w14:paraId="7279963B" w14:textId="77777777" w:rsidR="00DE5E8D" w:rsidRDefault="00DE5E8D" w:rsidP="00AC1D4D">
      <w:pPr>
        <w:spacing w:after="192"/>
        <w:ind w:left="1234" w:firstLine="1318"/>
        <w:jc w:val="both"/>
      </w:pPr>
      <w:r>
        <w:rPr>
          <w:rFonts w:ascii="Calibri" w:eastAsia="Calibri" w:hAnsi="Calibri" w:cs="Calibri"/>
          <w:noProof/>
        </w:rPr>
        <w:lastRenderedPageBreak/>
        <mc:AlternateContent>
          <mc:Choice Requires="wpg">
            <w:drawing>
              <wp:inline distT="0" distB="0" distL="0" distR="0" wp14:anchorId="7647E4CF" wp14:editId="3F21C8C5">
                <wp:extent cx="3085084" cy="873252"/>
                <wp:effectExtent l="0" t="0" r="1270" b="3175"/>
                <wp:docPr id="719272" name="Group 719272"/>
                <wp:cNvGraphicFramePr/>
                <a:graphic xmlns:a="http://schemas.openxmlformats.org/drawingml/2006/main">
                  <a:graphicData uri="http://schemas.microsoft.com/office/word/2010/wordprocessingGroup">
                    <wpg:wgp>
                      <wpg:cNvGrpSpPr/>
                      <wpg:grpSpPr>
                        <a:xfrm>
                          <a:off x="0" y="0"/>
                          <a:ext cx="3085084" cy="873252"/>
                          <a:chOff x="195072" y="195072"/>
                          <a:chExt cx="3085084" cy="873252"/>
                        </a:xfrm>
                      </wpg:grpSpPr>
                      <pic:pic xmlns:pic="http://schemas.openxmlformats.org/drawingml/2006/picture">
                        <pic:nvPicPr>
                          <pic:cNvPr id="3750" name="Picture 3750"/>
                          <pic:cNvPicPr/>
                        </pic:nvPicPr>
                        <pic:blipFill>
                          <a:blip r:embed="rId120"/>
                          <a:stretch>
                            <a:fillRect/>
                          </a:stretch>
                        </pic:blipFill>
                        <pic:spPr>
                          <a:xfrm>
                            <a:off x="2117344" y="195072"/>
                            <a:ext cx="1162812" cy="873252"/>
                          </a:xfrm>
                          <a:prstGeom prst="rect">
                            <a:avLst/>
                          </a:prstGeom>
                        </pic:spPr>
                      </pic:pic>
                      <pic:pic xmlns:pic="http://schemas.openxmlformats.org/drawingml/2006/picture">
                        <pic:nvPicPr>
                          <pic:cNvPr id="3754" name="Picture 3754"/>
                          <pic:cNvPicPr/>
                        </pic:nvPicPr>
                        <pic:blipFill>
                          <a:blip r:embed="rId121"/>
                          <a:stretch>
                            <a:fillRect/>
                          </a:stretch>
                        </pic:blipFill>
                        <pic:spPr>
                          <a:xfrm>
                            <a:off x="195072" y="195072"/>
                            <a:ext cx="1152144" cy="870204"/>
                          </a:xfrm>
                          <a:prstGeom prst="rect">
                            <a:avLst/>
                          </a:prstGeom>
                        </pic:spPr>
                      </pic:pic>
                    </wpg:wgp>
                  </a:graphicData>
                </a:graphic>
              </wp:inline>
            </w:drawing>
          </mc:Choice>
          <mc:Fallback xmlns:w16cex="http://schemas.microsoft.com/office/word/2018/wordml/cex" xmlns:w16="http://schemas.microsoft.com/office/word/2018/wordml">
            <w:pict>
              <v:group w14:anchorId="5CB2E4B2" id="Group 719272" o:spid="_x0000_s1026" style="width:242.9pt;height:68.75pt;mso-position-horizontal-relative:char;mso-position-vertical-relative:line" coordorigin="1950,1950" coordsize="30850,8732"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">
                <v:shape id="Picture 3750" o:spid="_x0000_s1027" type="#_x0000_t75" style="position:absolute;left:21173;top:1950;width:11628;height:87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">
                  <v:imagedata r:id="rId122" o:title=""/>
                </v:shape>
                <v:shape id="Picture 3754" o:spid="_x0000_s1028" type="#_x0000_t75" style="position:absolute;left:1950;top:1950;width:11522;height:87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">
                  <v:imagedata r:id="rId123" o:title=""/>
                </v:shape>
                <w10:anchorlock/>
              </v:group>
            </w:pict>
          </mc:Fallback>
        </mc:AlternateContent>
      </w:r>
    </w:p>
    <w:p w14:paraId="3D854E71" w14:textId="77777777" w:rsidR="00AC1D4D" w:rsidRDefault="00AC1D4D" w:rsidP="005D28D2">
      <w:pPr>
        <w:spacing w:after="122" w:line="249" w:lineRule="auto"/>
        <w:ind w:left="1078" w:right="875"/>
        <w:jc w:val="both"/>
        <w:rPr>
          <w:rFonts w:ascii="Arial" w:eastAsia="Arial" w:hAnsi="Arial" w:cs="Arial"/>
          <w:b/>
        </w:rPr>
      </w:pPr>
      <w:r w:rsidRPr="00692441">
        <w:rPr>
          <w:rFonts w:ascii="Arial" w:eastAsia="Arial" w:hAnsi="Arial" w:cs="Arial"/>
          <w:b/>
          <w:noProof/>
        </w:rPr>
        <mc:AlternateContent>
          <mc:Choice Requires="wps">
            <w:drawing>
              <wp:anchor distT="0" distB="0" distL="114300" distR="114300" simplePos="0" relativeHeight="251695104" behindDoc="0" locked="0" layoutInCell="1" allowOverlap="1" wp14:anchorId="0E1FF2E1" wp14:editId="7AB555E3">
                <wp:simplePos x="0" y="0"/>
                <wp:positionH relativeFrom="margin">
                  <wp:posOffset>1631289</wp:posOffset>
                </wp:positionH>
                <wp:positionV relativeFrom="paragraph">
                  <wp:posOffset>6681</wp:posOffset>
                </wp:positionV>
                <wp:extent cx="3013863" cy="207010"/>
                <wp:effectExtent l="0" t="0" r="0" b="0"/>
                <wp:wrapNone/>
                <wp:docPr id="15" name="Rectangle 412"/>
                <wp:cNvGraphicFramePr/>
                <a:graphic xmlns:a="http://schemas.openxmlformats.org/drawingml/2006/main">
                  <a:graphicData uri="http://schemas.microsoft.com/office/word/2010/wordprocessingShape">
                    <wps:wsp>
                      <wps:cNvSpPr/>
                      <wps:spPr>
                        <a:xfrm>
                          <a:off x="0" y="0"/>
                          <a:ext cx="3013863" cy="207010"/>
                        </a:xfrm>
                        <a:prstGeom prst="rect">
                          <a:avLst/>
                        </a:prstGeom>
                        <a:ln>
                          <a:noFill/>
                        </a:ln>
                      </wps:spPr>
                      <wps:txbx>
                        <w:txbxContent>
                          <w:p w14:paraId="209D84FA" w14:textId="77777777" w:rsidR="004D5DB2" w:rsidRPr="0049051B" w:rsidRDefault="004D5DB2" w:rsidP="00AC1D4D">
                            <w:pPr>
                              <w:rPr>
                                <w:rFonts w:ascii="Arial" w:hAnsi="Arial" w:cs="Arial"/>
                                <w:sz w:val="20"/>
                                <w:szCs w:val="20"/>
                              </w:rPr>
                            </w:pPr>
                            <w:r>
                              <w:rPr>
                                <w:rFonts w:ascii="Arial" w:hAnsi="Arial" w:cs="Arial"/>
                                <w:sz w:val="20"/>
                                <w:szCs w:val="20"/>
                              </w:rPr>
                              <w:t xml:space="preserve">          NUEVO                                          BUENO          </w:t>
                            </w:r>
                          </w:p>
                        </w:txbxContent>
                      </wps:txbx>
                      <wps:bodyPr horzOverflow="overflow" vert="horz" wrap="square" lIns="0" tIns="0" rIns="0" bIns="0" rtlCol="0">
                        <a:noAutofit/>
                      </wps:bodyPr>
                    </wps:wsp>
                  </a:graphicData>
                </a:graphic>
                <wp14:sizeRelH relativeFrom="margin">
                  <wp14:pctWidth>0</wp14:pctWidth>
                </wp14:sizeRelH>
              </wp:anchor>
            </w:drawing>
          </mc:Choice>
          <mc:Fallback>
            <w:pict>
              <v:rect w14:anchorId="0E1FF2E1" id="_x0000_s1047" style="position:absolute;left:0;text-align:left;margin-left:128.45pt;margin-top:.55pt;width:237.3pt;height:16.3pt;z-index:25169510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" filled="f" stroked="f">
                <v:textbox inset="0,0,0,0">
                  <w:txbxContent>
                    <w:p w14:paraId="209D84FA" w14:textId="77777777" w:rsidR="004D5DB2" w:rsidRPr="0049051B" w:rsidRDefault="004D5DB2" w:rsidP="00AC1D4D">
                      <w:pPr>
                        <w:rPr>
                          <w:rFonts w:ascii="Arial" w:hAnsi="Arial" w:cs="Arial"/>
                          <w:sz w:val="20"/>
                          <w:szCs w:val="20"/>
                        </w:rPr>
                      </w:pPr>
                      <w:r>
                        <w:rPr>
                          <w:rFonts w:ascii="Arial" w:hAnsi="Arial" w:cs="Arial"/>
                          <w:sz w:val="20"/>
                          <w:szCs w:val="20"/>
                        </w:rPr>
                        <w:t xml:space="preserve">          NUEVO                                          BUENO          </w:t>
                      </w:r>
                    </w:p>
                  </w:txbxContent>
                </v:textbox>
                <w10:wrap anchorx="margin"/>
              </v:rect>
            </w:pict>
          </mc:Fallback>
        </mc:AlternateContent>
      </w:r>
    </w:p>
    <w:p w14:paraId="3E1F2C61" w14:textId="77777777" w:rsidR="00AC1D4D" w:rsidRDefault="00AC1D4D" w:rsidP="005D28D2">
      <w:pPr>
        <w:spacing w:after="122" w:line="249" w:lineRule="auto"/>
        <w:ind w:left="1078" w:right="875"/>
        <w:jc w:val="both"/>
        <w:rPr>
          <w:rFonts w:ascii="Arial" w:eastAsia="Arial" w:hAnsi="Arial" w:cs="Arial"/>
          <w:b/>
        </w:rPr>
      </w:pPr>
    </w:p>
    <w:p w14:paraId="4CF64B39" w14:textId="77777777" w:rsidR="00DE5E8D" w:rsidRDefault="00DE5E8D" w:rsidP="005D28D2">
      <w:pPr>
        <w:spacing w:after="122" w:line="249" w:lineRule="auto"/>
        <w:ind w:left="1078" w:right="875"/>
        <w:jc w:val="both"/>
      </w:pPr>
      <w:r>
        <w:rPr>
          <w:rFonts w:ascii="Arial" w:eastAsia="Arial" w:hAnsi="Arial" w:cs="Arial"/>
          <w:b/>
        </w:rPr>
        <w:t xml:space="preserve">COMERCIAL BUENO. </w:t>
      </w:r>
    </w:p>
    <w:p w14:paraId="1FB09636" w14:textId="77777777" w:rsidR="00DE5E8D" w:rsidRPr="00B27AB3" w:rsidRDefault="00DE5E8D" w:rsidP="005D28D2">
      <w:pPr>
        <w:spacing w:after="167"/>
        <w:ind w:left="1078" w:right="878"/>
        <w:jc w:val="both"/>
        <w:rPr>
          <w:rFonts w:ascii="Arial" w:hAnsi="Arial" w:cs="Arial"/>
        </w:rPr>
      </w:pPr>
      <w:r w:rsidRPr="00B27AB3">
        <w:rPr>
          <w:rFonts w:ascii="Arial" w:hAnsi="Arial" w:cs="Arial"/>
        </w:rPr>
        <w:t xml:space="preserve">Ubicado en la ciudad en forma aislada o en zonas industriales, así como en el centro urbano y en zonas comerciales establecidas formando parte de la estructura habitacional, son edificaciones con proyecto definido, funcional y de calidad y se dedican normalmente a la prestación de servicios, así como venta de productos diversos. </w:t>
      </w:r>
    </w:p>
    <w:p w14:paraId="547F5A8D" w14:textId="77777777" w:rsidR="00DE5E8D" w:rsidRDefault="00DE5E8D" w:rsidP="005D28D2">
      <w:pPr>
        <w:spacing w:after="0"/>
        <w:jc w:val="both"/>
      </w:pPr>
    </w:p>
    <w:p w14:paraId="34C1B142" w14:textId="77777777" w:rsidR="00DE5E8D" w:rsidRDefault="00DE5E8D" w:rsidP="006F18B6">
      <w:pPr>
        <w:spacing w:after="114"/>
        <w:ind w:left="1082" w:firstLine="1470"/>
        <w:jc w:val="both"/>
      </w:pPr>
      <w:r>
        <w:rPr>
          <w:rFonts w:ascii="Calibri" w:eastAsia="Calibri" w:hAnsi="Calibri" w:cs="Calibri"/>
          <w:noProof/>
        </w:rPr>
        <mc:AlternateContent>
          <mc:Choice Requires="wpg">
            <w:drawing>
              <wp:inline distT="0" distB="0" distL="0" distR="0" wp14:anchorId="19ACCF7E" wp14:editId="15A0C927">
                <wp:extent cx="3198747" cy="754262"/>
                <wp:effectExtent l="0" t="0" r="0" b="8255"/>
                <wp:docPr id="719273" name="Group 719273"/>
                <wp:cNvGraphicFramePr/>
                <a:graphic xmlns:a="http://schemas.openxmlformats.org/drawingml/2006/main">
                  <a:graphicData uri="http://schemas.microsoft.com/office/word/2010/wordprocessingGroup">
                    <wpg:wgp>
                      <wpg:cNvGrpSpPr/>
                      <wpg:grpSpPr>
                        <a:xfrm>
                          <a:off x="0" y="0"/>
                          <a:ext cx="3198747" cy="754262"/>
                          <a:chOff x="-213582" y="716433"/>
                          <a:chExt cx="7619917" cy="10743966"/>
                        </a:xfrm>
                      </wpg:grpSpPr>
                      <pic:pic xmlns:pic="http://schemas.openxmlformats.org/drawingml/2006/picture">
                        <pic:nvPicPr>
                          <pic:cNvPr id="3758" name="Picture 3758"/>
                          <pic:cNvPicPr/>
                        </pic:nvPicPr>
                        <pic:blipFill>
                          <a:blip r:embed="rId124"/>
                          <a:stretch>
                            <a:fillRect/>
                          </a:stretch>
                        </pic:blipFill>
                        <pic:spPr>
                          <a:xfrm>
                            <a:off x="-213582" y="1263857"/>
                            <a:ext cx="2723222" cy="10196542"/>
                          </a:xfrm>
                          <a:prstGeom prst="rect">
                            <a:avLst/>
                          </a:prstGeom>
                        </pic:spPr>
                      </pic:pic>
                      <pic:pic xmlns:pic="http://schemas.openxmlformats.org/drawingml/2006/picture">
                        <pic:nvPicPr>
                          <pic:cNvPr id="3762" name="Picture 3762"/>
                          <pic:cNvPicPr/>
                        </pic:nvPicPr>
                        <pic:blipFill>
                          <a:blip r:embed="rId125"/>
                          <a:stretch>
                            <a:fillRect/>
                          </a:stretch>
                        </pic:blipFill>
                        <pic:spPr>
                          <a:xfrm>
                            <a:off x="4757589" y="716433"/>
                            <a:ext cx="2408553" cy="10207211"/>
                          </a:xfrm>
                          <a:prstGeom prst="rect">
                            <a:avLst/>
                          </a:prstGeom>
                        </pic:spPr>
                      </pic:pic>
                      <pic:pic xmlns:pic="http://schemas.openxmlformats.org/drawingml/2006/picture">
                        <pic:nvPicPr>
                          <pic:cNvPr id="3764" name="Picture 3764"/>
                          <pic:cNvPicPr/>
                        </pic:nvPicPr>
                        <pic:blipFill>
                          <a:blip r:embed="rId126"/>
                          <a:stretch>
                            <a:fillRect/>
                          </a:stretch>
                        </pic:blipFill>
                        <pic:spPr>
                          <a:xfrm>
                            <a:off x="3884371" y="8983066"/>
                            <a:ext cx="3521964" cy="1423416"/>
                          </a:xfrm>
                          <a:prstGeom prst="rect">
                            <a:avLst/>
                          </a:prstGeom>
                        </pic:spPr>
                      </pic:pic>
                      <wps:wsp>
                        <wps:cNvPr id="3772" name="Rectangle 3772"/>
                        <wps:cNvSpPr/>
                        <wps:spPr>
                          <a:xfrm>
                            <a:off x="305" y="1263890"/>
                            <a:ext cx="1825763" cy="207921"/>
                          </a:xfrm>
                          <a:prstGeom prst="rect">
                            <a:avLst/>
                          </a:prstGeom>
                          <a:ln>
                            <a:noFill/>
                          </a:ln>
                        </wps:spPr>
                        <wps:txbx>
                          <w:txbxContent>
                            <w:p w14:paraId="5393B9EA" w14:textId="77777777" w:rsidR="004D5DB2" w:rsidRDefault="004D5DB2">
                              <w:r>
                                <w:rPr>
                                  <w:rFonts w:ascii="Arial" w:eastAsia="Arial" w:hAnsi="Arial" w:cs="Arial"/>
                                  <w:b/>
                                </w:rPr>
                                <w:t>COMERCIAL REGUL</w:t>
                              </w:r>
                            </w:p>
                          </w:txbxContent>
                        </wps:txbx>
                        <wps:bodyPr horzOverflow="overflow" vert="horz" lIns="0" tIns="0" rIns="0" bIns="0" rtlCol="0">
                          <a:noAutofit/>
                        </wps:bodyPr>
                      </wps:wsp>
                      <wps:wsp>
                        <wps:cNvPr id="3773" name="Rectangle 3773"/>
                        <wps:cNvSpPr/>
                        <wps:spPr>
                          <a:xfrm>
                            <a:off x="1376426" y="1263890"/>
                            <a:ext cx="318657" cy="207921"/>
                          </a:xfrm>
                          <a:prstGeom prst="rect">
                            <a:avLst/>
                          </a:prstGeom>
                          <a:ln>
                            <a:noFill/>
                          </a:ln>
                        </wps:spPr>
                        <wps:txbx>
                          <w:txbxContent>
                            <w:p w14:paraId="4F750766" w14:textId="77777777" w:rsidR="004D5DB2" w:rsidRDefault="004D5DB2">
                              <w:r>
                                <w:rPr>
                                  <w:rFonts w:ascii="Arial" w:eastAsia="Arial" w:hAnsi="Arial" w:cs="Arial"/>
                                  <w:b/>
                                </w:rPr>
                                <w:t>AR.</w:t>
                              </w:r>
                            </w:p>
                          </w:txbxContent>
                        </wps:txbx>
                        <wps:bodyPr horzOverflow="overflow" vert="horz" lIns="0" tIns="0" rIns="0" bIns="0" rtlCol="0">
                          <a:noAutofit/>
                        </wps:bodyPr>
                      </wps:wsp>
                      <wps:wsp>
                        <wps:cNvPr id="3774" name="Rectangle 3774"/>
                        <wps:cNvSpPr/>
                        <wps:spPr>
                          <a:xfrm>
                            <a:off x="1616075" y="1263890"/>
                            <a:ext cx="51809" cy="207921"/>
                          </a:xfrm>
                          <a:prstGeom prst="rect">
                            <a:avLst/>
                          </a:prstGeom>
                          <a:ln>
                            <a:noFill/>
                          </a:ln>
                        </wps:spPr>
                        <wps:txbx>
                          <w:txbxContent>
                            <w:p w14:paraId="23363F3A" w14:textId="77777777" w:rsidR="004D5DB2" w:rsidRDefault="004D5DB2">
                              <w:r>
                                <w:rPr>
                                  <w:rFonts w:ascii="Arial" w:eastAsia="Arial" w:hAnsi="Arial" w:cs="Arial"/>
                                  <w:b/>
                                </w:rPr>
                                <w:t xml:space="preserve"> </w:t>
                              </w:r>
                            </w:p>
                          </w:txbxContent>
                        </wps:txbx>
                        <wps:bodyPr horzOverflow="overflow" vert="horz" lIns="0" tIns="0" rIns="0" bIns="0" rtlCol="0">
                          <a:noAutofit/>
                        </wps:bodyPr>
                      </wps:wsp>
                    </wpg:wgp>
                  </a:graphicData>
                </a:graphic>
              </wp:inline>
            </w:drawing>
          </mc:Choice>
          <mc:Fallback>
            <w:pict>
              <v:group w14:anchorId="19ACCF7E" id="Group 719273" o:spid="_x0000_s1048" style="width:251.85pt;height:59.4pt;mso-position-horizontal-relative:char;mso-position-vertical-relative:line" coordorigin="-2135,7164" coordsize="76199,107439"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32pb1gABERskQwAAAABJRU5ErkJg&#10;glBLAwQKAAAAAAAAACEAUehDDoUOAACFDgAAFAAAAGRycy9tZWRpYS9pbWFnZTIuanBn/9j/4AAQ&#10;SkZJRgABAQEAYABgAAD/2wBDAAMCAgMCAgMDAwMEAwMEBQgFBQQEBQoHBwYIDAoMDAsKCwsNDhIQ&#10;DQ4RDgsLEBYQERMUFRUVDA8XGBYUGBIUFRT/2wBDAQMEBAUEBQkFBQkUDQsNFBQUFBQUFBQUFBQU&#10;FBQUFBQUFBQUFBQUFBQUFBQUFBQUFBQUFBQUFBQUFBQUFBQUFBT/wAARCABRAHw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">
                <v:shape id="Picture 3758" o:spid="_x0000_s1049" type="#_x0000_t75" style="position:absolute;left:-2135;top:12638;width:27231;height:1019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">
                  <v:imagedata r:id="rId127" o:title=""/>
                </v:shape>
                <v:shape id="Picture 3762" o:spid="_x0000_s1050" type="#_x0000_t75" style="position:absolute;left:47575;top:7164;width:24086;height:1020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">
                  <v:imagedata r:id="rId128" o:title=""/>
                </v:shape>
                <v:shape id="Picture 3764" o:spid="_x0000_s1051" type="#_x0000_t75" style="position:absolute;left:38843;top:89830;width:35220;height:142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">
                  <v:imagedata r:id="rId129" o:title=""/>
                </v:shape>
                <v:rect id="Rectangle 3772" o:spid="_x0000_s1052" style="position:absolute;left:3;top:12638;width:18257;height:2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" filled="f" stroked="f">
                  <v:textbox inset="0,0,0,0">
                    <w:txbxContent>
                      <w:p w14:paraId="5393B9EA" w14:textId="77777777" w:rsidR="004D5DB2" w:rsidRDefault="004D5DB2">
                        <w:r>
                          <w:rPr>
                            <w:rFonts w:ascii="Arial" w:eastAsia="Arial" w:hAnsi="Arial" w:cs="Arial"/>
                            <w:b/>
                          </w:rPr>
                          <w:t>COMERCIAL REGUL</w:t>
                        </w:r>
                      </w:p>
                    </w:txbxContent>
                  </v:textbox>
                </v:rect>
                <v:rect id="Rectangle 3773" o:spid="_x0000_s1053" style="position:absolute;left:13764;top:12638;width:3186;height:2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" filled="f" stroked="f">
                  <v:textbox inset="0,0,0,0">
                    <w:txbxContent>
                      <w:p w14:paraId="4F750766" w14:textId="77777777" w:rsidR="004D5DB2" w:rsidRDefault="004D5DB2">
                        <w:r>
                          <w:rPr>
                            <w:rFonts w:ascii="Arial" w:eastAsia="Arial" w:hAnsi="Arial" w:cs="Arial"/>
                            <w:b/>
                          </w:rPr>
                          <w:t>AR.</w:t>
                        </w:r>
                      </w:p>
                    </w:txbxContent>
                  </v:textbox>
                </v:rect>
                <v:rect id="Rectangle 3774" o:spid="_x0000_s1054" style="position:absolute;left:16160;top:12638;width:518;height:2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" filled="f" stroked="f">
                  <v:textbox inset="0,0,0,0">
                    <w:txbxContent>
                      <w:p w14:paraId="23363F3A" w14:textId="77777777" w:rsidR="004D5DB2" w:rsidRDefault="004D5DB2">
                        <w:r>
                          <w:rPr>
                            <w:rFonts w:ascii="Arial" w:eastAsia="Arial" w:hAnsi="Arial" w:cs="Arial"/>
                            <w:b/>
                          </w:rPr>
                          <w:t xml:space="preserve"> </w:t>
                        </w:r>
                      </w:p>
                    </w:txbxContent>
                  </v:textbox>
                </v:rect>
                <w10:anchorlock/>
              </v:group>
            </w:pict>
          </mc:Fallback>
        </mc:AlternateContent>
      </w:r>
    </w:p>
    <w:p w14:paraId="05BA093F" w14:textId="77777777" w:rsidR="004659DB" w:rsidRDefault="00AA72AF" w:rsidP="005D28D2">
      <w:pPr>
        <w:spacing w:after="167"/>
        <w:ind w:left="1078" w:right="878"/>
        <w:jc w:val="both"/>
      </w:pPr>
      <w:r w:rsidRPr="00692441">
        <w:rPr>
          <w:rFonts w:ascii="Arial" w:eastAsia="Arial" w:hAnsi="Arial" w:cs="Arial"/>
          <w:b/>
          <w:noProof/>
        </w:rPr>
        <mc:AlternateContent>
          <mc:Choice Requires="wps">
            <w:drawing>
              <wp:anchor distT="0" distB="0" distL="114300" distR="114300" simplePos="0" relativeHeight="251697152" behindDoc="0" locked="0" layoutInCell="1" allowOverlap="1" wp14:anchorId="54518F5E" wp14:editId="57F5FDD0">
                <wp:simplePos x="0" y="0"/>
                <wp:positionH relativeFrom="margin">
                  <wp:posOffset>1634946</wp:posOffset>
                </wp:positionH>
                <wp:positionV relativeFrom="paragraph">
                  <wp:posOffset>61951</wp:posOffset>
                </wp:positionV>
                <wp:extent cx="3083043" cy="207010"/>
                <wp:effectExtent l="0" t="0" r="0" b="0"/>
                <wp:wrapNone/>
                <wp:docPr id="17" name="Rectangle 412"/>
                <wp:cNvGraphicFramePr/>
                <a:graphic xmlns:a="http://schemas.openxmlformats.org/drawingml/2006/main">
                  <a:graphicData uri="http://schemas.microsoft.com/office/word/2010/wordprocessingShape">
                    <wps:wsp>
                      <wps:cNvSpPr/>
                      <wps:spPr>
                        <a:xfrm>
                          <a:off x="0" y="0"/>
                          <a:ext cx="3083043" cy="207010"/>
                        </a:xfrm>
                        <a:prstGeom prst="rect">
                          <a:avLst/>
                        </a:prstGeom>
                        <a:ln>
                          <a:noFill/>
                        </a:ln>
                      </wps:spPr>
                      <wps:txbx>
                        <w:txbxContent>
                          <w:p w14:paraId="565763CD" w14:textId="77777777" w:rsidR="004D5DB2" w:rsidRPr="0049051B" w:rsidRDefault="004D5DB2" w:rsidP="006F18B6">
                            <w:pPr>
                              <w:rPr>
                                <w:rFonts w:ascii="Arial" w:hAnsi="Arial" w:cs="Arial"/>
                                <w:sz w:val="20"/>
                                <w:szCs w:val="20"/>
                              </w:rPr>
                            </w:pPr>
                            <w:r>
                              <w:rPr>
                                <w:rFonts w:ascii="Arial" w:hAnsi="Arial" w:cs="Arial"/>
                                <w:sz w:val="20"/>
                                <w:szCs w:val="20"/>
                              </w:rPr>
                              <w:t xml:space="preserve">          NUEVO                                          REGULAR          </w:t>
                            </w:r>
                          </w:p>
                        </w:txbxContent>
                      </wps:txbx>
                      <wps:bodyPr horzOverflow="overflow" vert="horz" wrap="square" lIns="0" tIns="0" rIns="0" bIns="0" rtlCol="0">
                        <a:noAutofit/>
                      </wps:bodyPr>
                    </wps:wsp>
                  </a:graphicData>
                </a:graphic>
                <wp14:sizeRelH relativeFrom="margin">
                  <wp14:pctWidth>0</wp14:pctWidth>
                </wp14:sizeRelH>
              </wp:anchor>
            </w:drawing>
          </mc:Choice>
          <mc:Fallback>
            <w:pict>
              <v:rect w14:anchorId="54518F5E" id="_x0000_s1055" style="position:absolute;left:0;text-align:left;margin-left:128.75pt;margin-top:4.9pt;width:242.75pt;height:16.3pt;z-index:25169715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" filled="f" stroked="f">
                <v:textbox inset="0,0,0,0">
                  <w:txbxContent>
                    <w:p w14:paraId="565763CD" w14:textId="77777777" w:rsidR="004D5DB2" w:rsidRPr="0049051B" w:rsidRDefault="004D5DB2" w:rsidP="006F18B6">
                      <w:pPr>
                        <w:rPr>
                          <w:rFonts w:ascii="Arial" w:hAnsi="Arial" w:cs="Arial"/>
                          <w:sz w:val="20"/>
                          <w:szCs w:val="20"/>
                        </w:rPr>
                      </w:pPr>
                      <w:r>
                        <w:rPr>
                          <w:rFonts w:ascii="Arial" w:hAnsi="Arial" w:cs="Arial"/>
                          <w:sz w:val="20"/>
                          <w:szCs w:val="20"/>
                        </w:rPr>
                        <w:t xml:space="preserve">          NUEVO                                          REGULAR          </w:t>
                      </w:r>
                    </w:p>
                  </w:txbxContent>
                </v:textbox>
                <w10:wrap anchorx="margin"/>
              </v:rect>
            </w:pict>
          </mc:Fallback>
        </mc:AlternateContent>
      </w:r>
    </w:p>
    <w:p w14:paraId="4D016850" w14:textId="77777777" w:rsidR="004659DB" w:rsidRDefault="004659DB" w:rsidP="005D28D2">
      <w:pPr>
        <w:spacing w:after="167"/>
        <w:ind w:left="1078" w:right="878"/>
        <w:jc w:val="both"/>
      </w:pPr>
    </w:p>
    <w:p w14:paraId="4A0BA844" w14:textId="77777777" w:rsidR="004659DB" w:rsidRDefault="004659DB" w:rsidP="004659DB">
      <w:pPr>
        <w:spacing w:after="124" w:line="249" w:lineRule="auto"/>
        <w:ind w:left="1078" w:right="875"/>
        <w:jc w:val="both"/>
      </w:pPr>
      <w:r>
        <w:rPr>
          <w:rFonts w:ascii="Arial" w:eastAsia="Arial" w:hAnsi="Arial" w:cs="Arial"/>
          <w:b/>
        </w:rPr>
        <w:t xml:space="preserve">COMERCIAL REGULAR </w:t>
      </w:r>
    </w:p>
    <w:p w14:paraId="3C43256D" w14:textId="77777777" w:rsidR="00DE5E8D" w:rsidRDefault="00DE5E8D" w:rsidP="00AA72AF">
      <w:pPr>
        <w:spacing w:after="167"/>
        <w:ind w:left="1078" w:right="878"/>
        <w:jc w:val="both"/>
      </w:pPr>
      <w:r w:rsidRPr="00AA72AF">
        <w:rPr>
          <w:rFonts w:ascii="Arial" w:hAnsi="Arial" w:cs="Arial"/>
        </w:rPr>
        <w:t xml:space="preserve">Ubicado en zonas comerciales populares o de tipo medio, destinadas a la venta al detalle. Carecen de proyecto específico y muchas veces forman parte de una casa </w:t>
      </w:r>
    </w:p>
    <w:p w14:paraId="76FF8F93" w14:textId="77777777" w:rsidR="00DE5E8D" w:rsidRDefault="00DE5E8D" w:rsidP="00AA72AF">
      <w:pPr>
        <w:spacing w:after="0"/>
        <w:ind w:left="1018" w:firstLine="1534"/>
        <w:jc w:val="both"/>
      </w:pPr>
      <w:r>
        <w:rPr>
          <w:rFonts w:ascii="Calibri" w:eastAsia="Calibri" w:hAnsi="Calibri" w:cs="Calibri"/>
          <w:noProof/>
        </w:rPr>
        <mc:AlternateContent>
          <mc:Choice Requires="wpg">
            <w:drawing>
              <wp:inline distT="0" distB="0" distL="0" distR="0" wp14:anchorId="1316E749" wp14:editId="70B3A360">
                <wp:extent cx="3075737" cy="864108"/>
                <wp:effectExtent l="0" t="0" r="0" b="0"/>
                <wp:docPr id="719274" name="Group 719274"/>
                <wp:cNvGraphicFramePr/>
                <a:graphic xmlns:a="http://schemas.openxmlformats.org/drawingml/2006/main">
                  <a:graphicData uri="http://schemas.microsoft.com/office/word/2010/wordprocessingGroup">
                    <wpg:wgp>
                      <wpg:cNvGrpSpPr/>
                      <wpg:grpSpPr>
                        <a:xfrm>
                          <a:off x="0" y="0"/>
                          <a:ext cx="3075737" cy="864108"/>
                          <a:chOff x="195072" y="180442"/>
                          <a:chExt cx="3075737" cy="864108"/>
                        </a:xfrm>
                      </wpg:grpSpPr>
                      <pic:pic xmlns:pic="http://schemas.openxmlformats.org/drawingml/2006/picture">
                        <pic:nvPicPr>
                          <pic:cNvPr id="3778" name="Picture 3778"/>
                          <pic:cNvPicPr/>
                        </pic:nvPicPr>
                        <pic:blipFill>
                          <a:blip r:embed="rId130"/>
                          <a:stretch>
                            <a:fillRect/>
                          </a:stretch>
                        </pic:blipFill>
                        <pic:spPr>
                          <a:xfrm>
                            <a:off x="195072" y="196597"/>
                            <a:ext cx="1118616" cy="829056"/>
                          </a:xfrm>
                          <a:prstGeom prst="rect">
                            <a:avLst/>
                          </a:prstGeom>
                        </pic:spPr>
                      </pic:pic>
                      <pic:pic xmlns:pic="http://schemas.openxmlformats.org/drawingml/2006/picture">
                        <pic:nvPicPr>
                          <pic:cNvPr id="3782" name="Picture 3782"/>
                          <pic:cNvPicPr/>
                        </pic:nvPicPr>
                        <pic:blipFill>
                          <a:blip r:embed="rId131"/>
                          <a:stretch>
                            <a:fillRect/>
                          </a:stretch>
                        </pic:blipFill>
                        <pic:spPr>
                          <a:xfrm>
                            <a:off x="2118665" y="180442"/>
                            <a:ext cx="1152144" cy="864108"/>
                          </a:xfrm>
                          <a:prstGeom prst="rect">
                            <a:avLst/>
                          </a:prstGeom>
                        </pic:spPr>
                      </pic:pic>
                    </wpg:wgp>
                  </a:graphicData>
                </a:graphic>
              </wp:inline>
            </w:drawing>
          </mc:Choice>
          <mc:Fallback xmlns:w16cex="http://schemas.microsoft.com/office/word/2018/wordml/cex" xmlns:w16="http://schemas.microsoft.com/office/word/2018/wordml">
            <w:pict>
              <v:group w14:anchorId="39B1F2B6" id="Group 719274" o:spid="_x0000_s1026" style="width:242.2pt;height:68.05pt;mso-position-horizontal-relative:char;mso-position-vertical-relative:line" coordorigin="1950,1804" coordsize="30757,8641"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">
                <v:shape id="Picture 3778" o:spid="_x0000_s1027" type="#_x0000_t75" style="position:absolute;left:1950;top:1965;width:11186;height:82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">
                  <v:imagedata r:id="rId132" o:title=""/>
                </v:shape>
                <v:shape id="Picture 3782" o:spid="_x0000_s1028" type="#_x0000_t75" style="position:absolute;left:21186;top:1804;width:11522;height:86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">
                  <v:imagedata r:id="rId133" o:title=""/>
                </v:shape>
                <w10:anchorlock/>
              </v:group>
            </w:pict>
          </mc:Fallback>
        </mc:AlternateContent>
      </w:r>
    </w:p>
    <w:p w14:paraId="4533F775" w14:textId="77777777" w:rsidR="00AA72AF" w:rsidRDefault="00AA72AF" w:rsidP="005D28D2">
      <w:pPr>
        <w:spacing w:after="124" w:line="249" w:lineRule="auto"/>
        <w:ind w:left="1078" w:right="875"/>
        <w:jc w:val="both"/>
        <w:rPr>
          <w:rFonts w:ascii="Arial" w:eastAsia="Arial" w:hAnsi="Arial" w:cs="Arial"/>
          <w:b/>
        </w:rPr>
      </w:pPr>
      <w:r w:rsidRPr="00692441">
        <w:rPr>
          <w:rFonts w:ascii="Arial" w:eastAsia="Arial" w:hAnsi="Arial" w:cs="Arial"/>
          <w:b/>
          <w:noProof/>
        </w:rPr>
        <mc:AlternateContent>
          <mc:Choice Requires="wps">
            <w:drawing>
              <wp:anchor distT="0" distB="0" distL="114300" distR="114300" simplePos="0" relativeHeight="251699200" behindDoc="0" locked="0" layoutInCell="1" allowOverlap="1" wp14:anchorId="368F7B22" wp14:editId="39739880">
                <wp:simplePos x="0" y="0"/>
                <wp:positionH relativeFrom="margin">
                  <wp:posOffset>1616659</wp:posOffset>
                </wp:positionH>
                <wp:positionV relativeFrom="paragraph">
                  <wp:posOffset>58522</wp:posOffset>
                </wp:positionV>
                <wp:extent cx="3083043" cy="207010"/>
                <wp:effectExtent l="0" t="0" r="0" b="0"/>
                <wp:wrapNone/>
                <wp:docPr id="18" name="Rectangle 412"/>
                <wp:cNvGraphicFramePr/>
                <a:graphic xmlns:a="http://schemas.openxmlformats.org/drawingml/2006/main">
                  <a:graphicData uri="http://schemas.microsoft.com/office/word/2010/wordprocessingShape">
                    <wps:wsp>
                      <wps:cNvSpPr/>
                      <wps:spPr>
                        <a:xfrm>
                          <a:off x="0" y="0"/>
                          <a:ext cx="3083043" cy="207010"/>
                        </a:xfrm>
                        <a:prstGeom prst="rect">
                          <a:avLst/>
                        </a:prstGeom>
                        <a:ln>
                          <a:noFill/>
                        </a:ln>
                      </wps:spPr>
                      <wps:txbx>
                        <w:txbxContent>
                          <w:p w14:paraId="1D6F122F" w14:textId="77777777" w:rsidR="004D5DB2" w:rsidRPr="0049051B" w:rsidRDefault="004D5DB2" w:rsidP="00AA72AF">
                            <w:pPr>
                              <w:rPr>
                                <w:rFonts w:ascii="Arial" w:hAnsi="Arial" w:cs="Arial"/>
                                <w:sz w:val="20"/>
                                <w:szCs w:val="20"/>
                              </w:rPr>
                            </w:pPr>
                            <w:r>
                              <w:rPr>
                                <w:rFonts w:ascii="Arial" w:hAnsi="Arial" w:cs="Arial"/>
                                <w:sz w:val="20"/>
                                <w:szCs w:val="20"/>
                              </w:rPr>
                              <w:t xml:space="preserve">          BUENO                                          MALO          </w:t>
                            </w:r>
                          </w:p>
                        </w:txbxContent>
                      </wps:txbx>
                      <wps:bodyPr horzOverflow="overflow" vert="horz" wrap="square" lIns="0" tIns="0" rIns="0" bIns="0" rtlCol="0">
                        <a:noAutofit/>
                      </wps:bodyPr>
                    </wps:wsp>
                  </a:graphicData>
                </a:graphic>
                <wp14:sizeRelH relativeFrom="margin">
                  <wp14:pctWidth>0</wp14:pctWidth>
                </wp14:sizeRelH>
              </wp:anchor>
            </w:drawing>
          </mc:Choice>
          <mc:Fallback>
            <w:pict>
              <v:rect w14:anchorId="368F7B22" id="_x0000_s1056" style="position:absolute;left:0;text-align:left;margin-left:127.3pt;margin-top:4.6pt;width:242.75pt;height:16.3pt;z-index:25169920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" filled="f" stroked="f">
                <v:textbox inset="0,0,0,0">
                  <w:txbxContent>
                    <w:p w14:paraId="1D6F122F" w14:textId="77777777" w:rsidR="004D5DB2" w:rsidRPr="0049051B" w:rsidRDefault="004D5DB2" w:rsidP="00AA72AF">
                      <w:pPr>
                        <w:rPr>
                          <w:rFonts w:ascii="Arial" w:hAnsi="Arial" w:cs="Arial"/>
                          <w:sz w:val="20"/>
                          <w:szCs w:val="20"/>
                        </w:rPr>
                      </w:pPr>
                      <w:r>
                        <w:rPr>
                          <w:rFonts w:ascii="Arial" w:hAnsi="Arial" w:cs="Arial"/>
                          <w:sz w:val="20"/>
                          <w:szCs w:val="20"/>
                        </w:rPr>
                        <w:t xml:space="preserve">          BUENO                                          MALO          </w:t>
                      </w:r>
                    </w:p>
                  </w:txbxContent>
                </v:textbox>
                <w10:wrap anchorx="margin"/>
              </v:rect>
            </w:pict>
          </mc:Fallback>
        </mc:AlternateContent>
      </w:r>
    </w:p>
    <w:p w14:paraId="75A9237C" w14:textId="77777777" w:rsidR="00AA72AF" w:rsidRDefault="00AA72AF" w:rsidP="005D28D2">
      <w:pPr>
        <w:spacing w:after="124" w:line="249" w:lineRule="auto"/>
        <w:ind w:left="1078" w:right="875"/>
        <w:jc w:val="both"/>
        <w:rPr>
          <w:rFonts w:ascii="Arial" w:eastAsia="Arial" w:hAnsi="Arial" w:cs="Arial"/>
          <w:b/>
        </w:rPr>
      </w:pPr>
    </w:p>
    <w:p w14:paraId="74C34008" w14:textId="77777777" w:rsidR="00DE5E8D" w:rsidRDefault="00DE5E8D" w:rsidP="005D28D2">
      <w:pPr>
        <w:spacing w:after="124" w:line="249" w:lineRule="auto"/>
        <w:ind w:left="1078" w:right="875"/>
        <w:jc w:val="both"/>
      </w:pPr>
      <w:r>
        <w:rPr>
          <w:rFonts w:ascii="Arial" w:eastAsia="Arial" w:hAnsi="Arial" w:cs="Arial"/>
          <w:b/>
        </w:rPr>
        <w:t xml:space="preserve">COMERCIAL ESPECIAL MAYOR </w:t>
      </w:r>
    </w:p>
    <w:p w14:paraId="017C7A02" w14:textId="77777777" w:rsidR="00DE5E8D" w:rsidRPr="00E95656" w:rsidRDefault="00DE5E8D" w:rsidP="005D28D2">
      <w:pPr>
        <w:spacing w:after="166"/>
        <w:ind w:left="1078" w:right="878"/>
        <w:jc w:val="both"/>
        <w:rPr>
          <w:rFonts w:ascii="Arial" w:hAnsi="Arial" w:cs="Arial"/>
        </w:rPr>
      </w:pPr>
      <w:r w:rsidRPr="00E95656">
        <w:rPr>
          <w:rFonts w:ascii="Arial" w:hAnsi="Arial" w:cs="Arial"/>
        </w:rPr>
        <w:t xml:space="preserve">Ubicado en zonas exclusivas del área urbana consolidada, el proyecto arquitectónico definido, funcional y exclusivo, cuyo diseño se basa en uso comercial exclusivamente con giros de minisúper con o sin venta de bebidas alcohólicas de marcas reconocidas, encontrados en puntos estratégicos de mercado como vértices de bulevares, avenidas y calles principales, cuentan con instalaciones especiales. </w:t>
      </w:r>
    </w:p>
    <w:p w14:paraId="1F613F06" w14:textId="77777777" w:rsidR="00DE5E8D" w:rsidRDefault="00E95656" w:rsidP="00E95656">
      <w:pPr>
        <w:spacing w:after="200"/>
        <w:ind w:left="1176" w:firstLine="1376"/>
        <w:jc w:val="both"/>
      </w:pPr>
      <w:r w:rsidRPr="00692441">
        <w:rPr>
          <w:rFonts w:ascii="Arial" w:eastAsia="Arial" w:hAnsi="Arial" w:cs="Arial"/>
          <w:b/>
          <w:noProof/>
        </w:rPr>
        <mc:AlternateContent>
          <mc:Choice Requires="wps">
            <w:drawing>
              <wp:anchor distT="0" distB="0" distL="114300" distR="114300" simplePos="0" relativeHeight="251701248" behindDoc="0" locked="0" layoutInCell="1" allowOverlap="1" wp14:anchorId="22AE357A" wp14:editId="10464E08">
                <wp:simplePos x="0" y="0"/>
                <wp:positionH relativeFrom="margin">
                  <wp:posOffset>1616329</wp:posOffset>
                </wp:positionH>
                <wp:positionV relativeFrom="paragraph">
                  <wp:posOffset>1169670</wp:posOffset>
                </wp:positionV>
                <wp:extent cx="3083043" cy="207010"/>
                <wp:effectExtent l="0" t="0" r="0" b="0"/>
                <wp:wrapNone/>
                <wp:docPr id="19" name="Rectangle 412"/>
                <wp:cNvGraphicFramePr/>
                <a:graphic xmlns:a="http://schemas.openxmlformats.org/drawingml/2006/main">
                  <a:graphicData uri="http://schemas.microsoft.com/office/word/2010/wordprocessingShape">
                    <wps:wsp>
                      <wps:cNvSpPr/>
                      <wps:spPr>
                        <a:xfrm>
                          <a:off x="0" y="0"/>
                          <a:ext cx="3083043" cy="207010"/>
                        </a:xfrm>
                        <a:prstGeom prst="rect">
                          <a:avLst/>
                        </a:prstGeom>
                        <a:ln>
                          <a:noFill/>
                        </a:ln>
                      </wps:spPr>
                      <wps:txbx>
                        <w:txbxContent>
                          <w:p w14:paraId="6E0BEC56" w14:textId="77777777" w:rsidR="004D5DB2" w:rsidRPr="0049051B" w:rsidRDefault="004D5DB2" w:rsidP="00E95656">
                            <w:pPr>
                              <w:rPr>
                                <w:rFonts w:ascii="Arial" w:hAnsi="Arial" w:cs="Arial"/>
                                <w:sz w:val="20"/>
                                <w:szCs w:val="20"/>
                              </w:rPr>
                            </w:pPr>
                            <w:r>
                              <w:rPr>
                                <w:rFonts w:ascii="Arial" w:hAnsi="Arial" w:cs="Arial"/>
                                <w:sz w:val="20"/>
                                <w:szCs w:val="20"/>
                              </w:rPr>
                              <w:t xml:space="preserve">          BUENO                                       MALO          </w:t>
                            </w:r>
                          </w:p>
                        </w:txbxContent>
                      </wps:txbx>
                      <wps:bodyPr horzOverflow="overflow" vert="horz" wrap="square" lIns="0" tIns="0" rIns="0" bIns="0" rtlCol="0">
                        <a:noAutofit/>
                      </wps:bodyPr>
                    </wps:wsp>
                  </a:graphicData>
                </a:graphic>
                <wp14:sizeRelH relativeFrom="margin">
                  <wp14:pctWidth>0</wp14:pctWidth>
                </wp14:sizeRelH>
              </wp:anchor>
            </w:drawing>
          </mc:Choice>
          <mc:Fallback>
            <w:pict>
              <v:rect w14:anchorId="22AE357A" id="_x0000_s1057" style="position:absolute;left:0;text-align:left;margin-left:127.25pt;margin-top:92.1pt;width:242.75pt;height:16.3pt;z-index:25170124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" filled="f" stroked="f">
                <v:textbox inset="0,0,0,0">
                  <w:txbxContent>
                    <w:p w14:paraId="6E0BEC56" w14:textId="77777777" w:rsidR="004D5DB2" w:rsidRPr="0049051B" w:rsidRDefault="004D5DB2" w:rsidP="00E95656">
                      <w:pPr>
                        <w:rPr>
                          <w:rFonts w:ascii="Arial" w:hAnsi="Arial" w:cs="Arial"/>
                          <w:sz w:val="20"/>
                          <w:szCs w:val="20"/>
                        </w:rPr>
                      </w:pPr>
                      <w:r>
                        <w:rPr>
                          <w:rFonts w:ascii="Arial" w:hAnsi="Arial" w:cs="Arial"/>
                          <w:sz w:val="20"/>
                          <w:szCs w:val="20"/>
                        </w:rPr>
                        <w:t xml:space="preserve">          BUENO                                       MALO          </w:t>
                      </w:r>
                    </w:p>
                  </w:txbxContent>
                </v:textbox>
                <w10:wrap anchorx="margin"/>
              </v:rect>
            </w:pict>
          </mc:Fallback>
        </mc:AlternateContent>
      </w:r>
      <w:r w:rsidR="00DE5E8D">
        <w:rPr>
          <w:rFonts w:ascii="Calibri" w:eastAsia="Calibri" w:hAnsi="Calibri" w:cs="Calibri"/>
          <w:noProof/>
        </w:rPr>
        <mc:AlternateContent>
          <mc:Choice Requires="wpg">
            <w:drawing>
              <wp:inline distT="0" distB="0" distL="0" distR="0" wp14:anchorId="742C5209" wp14:editId="635407E5">
                <wp:extent cx="3092501" cy="1037539"/>
                <wp:effectExtent l="0" t="0" r="0" b="0"/>
                <wp:docPr id="718360" name="Group 718360"/>
                <wp:cNvGraphicFramePr/>
                <a:graphic xmlns:a="http://schemas.openxmlformats.org/drawingml/2006/main">
                  <a:graphicData uri="http://schemas.microsoft.com/office/word/2010/wordprocessingGroup">
                    <wpg:wgp>
                      <wpg:cNvGrpSpPr/>
                      <wpg:grpSpPr>
                        <a:xfrm>
                          <a:off x="0" y="0"/>
                          <a:ext cx="3092501" cy="1037539"/>
                          <a:chOff x="195072" y="187757"/>
                          <a:chExt cx="3092501" cy="1037539"/>
                        </a:xfrm>
                      </wpg:grpSpPr>
                      <pic:pic xmlns:pic="http://schemas.openxmlformats.org/drawingml/2006/picture">
                        <pic:nvPicPr>
                          <pic:cNvPr id="3898" name="Picture 3898"/>
                          <pic:cNvPicPr/>
                        </pic:nvPicPr>
                        <pic:blipFill>
                          <a:blip r:embed="rId134"/>
                          <a:stretch>
                            <a:fillRect/>
                          </a:stretch>
                        </pic:blipFill>
                        <pic:spPr>
                          <a:xfrm>
                            <a:off x="195072" y="195072"/>
                            <a:ext cx="1303020" cy="1030224"/>
                          </a:xfrm>
                          <a:prstGeom prst="rect">
                            <a:avLst/>
                          </a:prstGeom>
                        </pic:spPr>
                      </pic:pic>
                      <pic:pic xmlns:pic="http://schemas.openxmlformats.org/drawingml/2006/picture">
                        <pic:nvPicPr>
                          <pic:cNvPr id="3902" name="Picture 3902"/>
                          <pic:cNvPicPr/>
                        </pic:nvPicPr>
                        <pic:blipFill>
                          <a:blip r:embed="rId135"/>
                          <a:stretch>
                            <a:fillRect/>
                          </a:stretch>
                        </pic:blipFill>
                        <pic:spPr>
                          <a:xfrm>
                            <a:off x="1853489" y="187757"/>
                            <a:ext cx="1434084" cy="1030224"/>
                          </a:xfrm>
                          <a:prstGeom prst="rect">
                            <a:avLst/>
                          </a:prstGeom>
                        </pic:spPr>
                      </pic:pic>
                    </wpg:wgp>
                  </a:graphicData>
                </a:graphic>
              </wp:inline>
            </w:drawing>
          </mc:Choice>
          <mc:Fallback xmlns:w16cex="http://schemas.microsoft.com/office/word/2018/wordml/cex" xmlns:w16="http://schemas.microsoft.com/office/word/2018/wordml">
            <w:pict>
              <v:group w14:anchorId="1124DC01" id="Group 718360" o:spid="_x0000_s1026" style="width:243.5pt;height:81.7pt;mso-position-horizontal-relative:char;mso-position-vertical-relative:line" coordorigin="1950,1877" coordsize="30925,10375"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">
                <v:shape id="Picture 3898" o:spid="_x0000_s1027" type="#_x0000_t75" style="position:absolute;left:1950;top:1950;width:13030;height:103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">
                  <v:imagedata r:id="rId136" o:title=""/>
                </v:shape>
                <v:shape id="Picture 3902" o:spid="_x0000_s1028" type="#_x0000_t75" style="position:absolute;left:18534;top:1877;width:14341;height:103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">
                  <v:imagedata r:id="rId137" o:title=""/>
                </v:shape>
                <w10:anchorlock/>
              </v:group>
            </w:pict>
          </mc:Fallback>
        </mc:AlternateContent>
      </w:r>
    </w:p>
    <w:p w14:paraId="70BB87AB" w14:textId="77777777" w:rsidR="00E95656" w:rsidRDefault="00E95656" w:rsidP="005D28D2">
      <w:pPr>
        <w:spacing w:after="122" w:line="249" w:lineRule="auto"/>
        <w:ind w:left="1078" w:right="875"/>
        <w:jc w:val="both"/>
        <w:rPr>
          <w:rFonts w:ascii="Arial" w:eastAsia="Arial" w:hAnsi="Arial" w:cs="Arial"/>
          <w:b/>
        </w:rPr>
      </w:pPr>
    </w:p>
    <w:p w14:paraId="6550A331" w14:textId="77777777" w:rsidR="00E95656" w:rsidRDefault="00E95656" w:rsidP="005D28D2">
      <w:pPr>
        <w:spacing w:after="122" w:line="249" w:lineRule="auto"/>
        <w:ind w:left="1078" w:right="875"/>
        <w:jc w:val="both"/>
        <w:rPr>
          <w:rFonts w:ascii="Arial" w:eastAsia="Arial" w:hAnsi="Arial" w:cs="Arial"/>
          <w:b/>
        </w:rPr>
      </w:pPr>
    </w:p>
    <w:p w14:paraId="61917EF7" w14:textId="77777777" w:rsidR="00DE5E8D" w:rsidRDefault="00DE5E8D" w:rsidP="005D28D2">
      <w:pPr>
        <w:spacing w:after="122" w:line="249" w:lineRule="auto"/>
        <w:ind w:left="1078" w:right="875"/>
        <w:jc w:val="both"/>
      </w:pPr>
      <w:r>
        <w:rPr>
          <w:rFonts w:ascii="Arial" w:eastAsia="Arial" w:hAnsi="Arial" w:cs="Arial"/>
          <w:b/>
        </w:rPr>
        <w:lastRenderedPageBreak/>
        <w:t xml:space="preserve">COMERCIAL ESPECIAL MENOR </w:t>
      </w:r>
    </w:p>
    <w:p w14:paraId="25C0C6B6" w14:textId="77777777" w:rsidR="00DE5E8D" w:rsidRPr="00E95656" w:rsidRDefault="00DE5E8D" w:rsidP="005D28D2">
      <w:pPr>
        <w:spacing w:after="166"/>
        <w:ind w:left="1078" w:right="878"/>
        <w:jc w:val="both"/>
        <w:rPr>
          <w:rFonts w:ascii="Arial" w:hAnsi="Arial" w:cs="Arial"/>
        </w:rPr>
      </w:pPr>
      <w:r w:rsidRPr="00E95656">
        <w:rPr>
          <w:rFonts w:ascii="Arial" w:hAnsi="Arial" w:cs="Arial"/>
        </w:rPr>
        <w:t xml:space="preserve">Ubicado en zonas exclusivas del área urbana consolidada, el proyecto arquitectónico no está definido, es funcional, cuyo diseño se basa en uso comercial exclusivamente con giros de minisúper con o sin venta de bebidas alcohólicas de marcas reconocidas, que no son cadena, no cuentan con instalaciones especiales. </w:t>
      </w:r>
    </w:p>
    <w:p w14:paraId="6F940D0E" w14:textId="77777777" w:rsidR="00DE5E8D" w:rsidRDefault="00DE5E8D" w:rsidP="00E95656">
      <w:pPr>
        <w:spacing w:after="34"/>
        <w:ind w:left="1176" w:firstLine="1376"/>
        <w:jc w:val="both"/>
      </w:pPr>
      <w:r>
        <w:rPr>
          <w:rFonts w:ascii="Calibri" w:eastAsia="Calibri" w:hAnsi="Calibri" w:cs="Calibri"/>
          <w:noProof/>
        </w:rPr>
        <mc:AlternateContent>
          <mc:Choice Requires="wpg">
            <w:drawing>
              <wp:inline distT="0" distB="0" distL="0" distR="0" wp14:anchorId="29BFDA4C" wp14:editId="402663FC">
                <wp:extent cx="3109265" cy="1070763"/>
                <wp:effectExtent l="0" t="0" r="0" b="0"/>
                <wp:docPr id="718365" name="Group 718365"/>
                <wp:cNvGraphicFramePr/>
                <a:graphic xmlns:a="http://schemas.openxmlformats.org/drawingml/2006/main">
                  <a:graphicData uri="http://schemas.microsoft.com/office/word/2010/wordprocessingGroup">
                    <wpg:wgp>
                      <wpg:cNvGrpSpPr/>
                      <wpg:grpSpPr>
                        <a:xfrm>
                          <a:off x="0" y="0"/>
                          <a:ext cx="3109265" cy="1070763"/>
                          <a:chOff x="195072" y="196596"/>
                          <a:chExt cx="3109265" cy="1070763"/>
                        </a:xfrm>
                      </wpg:grpSpPr>
                      <pic:pic xmlns:pic="http://schemas.openxmlformats.org/drawingml/2006/picture">
                        <pic:nvPicPr>
                          <pic:cNvPr id="3906" name="Picture 3906"/>
                          <pic:cNvPicPr/>
                        </pic:nvPicPr>
                        <pic:blipFill>
                          <a:blip r:embed="rId138"/>
                          <a:stretch>
                            <a:fillRect/>
                          </a:stretch>
                        </pic:blipFill>
                        <pic:spPr>
                          <a:xfrm>
                            <a:off x="195072" y="196596"/>
                            <a:ext cx="1307592" cy="1056132"/>
                          </a:xfrm>
                          <a:prstGeom prst="rect">
                            <a:avLst/>
                          </a:prstGeom>
                        </pic:spPr>
                      </pic:pic>
                      <pic:pic xmlns:pic="http://schemas.openxmlformats.org/drawingml/2006/picture">
                        <pic:nvPicPr>
                          <pic:cNvPr id="3910" name="Picture 3910"/>
                          <pic:cNvPicPr/>
                        </pic:nvPicPr>
                        <pic:blipFill>
                          <a:blip r:embed="rId139"/>
                          <a:stretch>
                            <a:fillRect/>
                          </a:stretch>
                        </pic:blipFill>
                        <pic:spPr>
                          <a:xfrm>
                            <a:off x="1958645" y="211227"/>
                            <a:ext cx="1345692" cy="1056132"/>
                          </a:xfrm>
                          <a:prstGeom prst="rect">
                            <a:avLst/>
                          </a:prstGeom>
                        </pic:spPr>
                      </pic:pic>
                    </wpg:wgp>
                  </a:graphicData>
                </a:graphic>
              </wp:inline>
            </w:drawing>
          </mc:Choice>
          <mc:Fallback xmlns:w16cex="http://schemas.microsoft.com/office/word/2018/wordml/cex" xmlns:w16="http://schemas.microsoft.com/office/word/2018/wordml">
            <w:pict>
              <v:group w14:anchorId="45231D03" id="Group 718365" o:spid="_x0000_s1026" style="width:244.8pt;height:84.3pt;mso-position-horizontal-relative:char;mso-position-vertical-relative:line" coordorigin="1950,1965" coordsize="31092,10707"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">
                <v:shape id="Picture 3906" o:spid="_x0000_s1027" type="#_x0000_t75" style="position:absolute;left:1950;top:1965;width:13076;height:105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">
                  <v:imagedata r:id="rId140" o:title=""/>
                </v:shape>
                <v:shape id="Picture 3910" o:spid="_x0000_s1028" type="#_x0000_t75" style="position:absolute;left:19586;top:2112;width:13457;height:105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">
                  <v:imagedata r:id="rId141" o:title=""/>
                </v:shape>
                <w10:anchorlock/>
              </v:group>
            </w:pict>
          </mc:Fallback>
        </mc:AlternateContent>
      </w:r>
    </w:p>
    <w:p w14:paraId="1DC5C33B" w14:textId="77777777" w:rsidR="00E95656" w:rsidRDefault="00E95656" w:rsidP="005D28D2">
      <w:pPr>
        <w:spacing w:after="16" w:line="249" w:lineRule="auto"/>
        <w:ind w:left="1078" w:right="875"/>
        <w:jc w:val="both"/>
        <w:rPr>
          <w:rFonts w:ascii="Arial" w:eastAsia="Arial" w:hAnsi="Arial" w:cs="Arial"/>
          <w:b/>
        </w:rPr>
      </w:pPr>
      <w:r w:rsidRPr="00692441">
        <w:rPr>
          <w:rFonts w:ascii="Arial" w:eastAsia="Arial" w:hAnsi="Arial" w:cs="Arial"/>
          <w:b/>
          <w:noProof/>
        </w:rPr>
        <mc:AlternateContent>
          <mc:Choice Requires="wps">
            <w:drawing>
              <wp:anchor distT="0" distB="0" distL="114300" distR="114300" simplePos="0" relativeHeight="251703296" behindDoc="0" locked="0" layoutInCell="1" allowOverlap="1" wp14:anchorId="1BD6943D" wp14:editId="1201ABE6">
                <wp:simplePos x="0" y="0"/>
                <wp:positionH relativeFrom="margin">
                  <wp:posOffset>1626184</wp:posOffset>
                </wp:positionH>
                <wp:positionV relativeFrom="paragraph">
                  <wp:posOffset>43256</wp:posOffset>
                </wp:positionV>
                <wp:extent cx="3083043" cy="207010"/>
                <wp:effectExtent l="0" t="0" r="0" b="0"/>
                <wp:wrapNone/>
                <wp:docPr id="20" name="Rectangle 412"/>
                <wp:cNvGraphicFramePr/>
                <a:graphic xmlns:a="http://schemas.openxmlformats.org/drawingml/2006/main">
                  <a:graphicData uri="http://schemas.microsoft.com/office/word/2010/wordprocessingShape">
                    <wps:wsp>
                      <wps:cNvSpPr/>
                      <wps:spPr>
                        <a:xfrm>
                          <a:off x="0" y="0"/>
                          <a:ext cx="3083043" cy="207010"/>
                        </a:xfrm>
                        <a:prstGeom prst="rect">
                          <a:avLst/>
                        </a:prstGeom>
                        <a:ln>
                          <a:noFill/>
                        </a:ln>
                      </wps:spPr>
                      <wps:txbx>
                        <w:txbxContent>
                          <w:p w14:paraId="0FE1976E" w14:textId="77777777" w:rsidR="004D5DB2" w:rsidRPr="0049051B" w:rsidRDefault="004D5DB2" w:rsidP="00E95656">
                            <w:pPr>
                              <w:rPr>
                                <w:rFonts w:ascii="Arial" w:hAnsi="Arial" w:cs="Arial"/>
                                <w:sz w:val="20"/>
                                <w:szCs w:val="20"/>
                              </w:rPr>
                            </w:pPr>
                            <w:r>
                              <w:rPr>
                                <w:rFonts w:ascii="Arial" w:hAnsi="Arial" w:cs="Arial"/>
                                <w:sz w:val="20"/>
                                <w:szCs w:val="20"/>
                              </w:rPr>
                              <w:t xml:space="preserve">           BUENO                                        MALO          </w:t>
                            </w:r>
                          </w:p>
                        </w:txbxContent>
                      </wps:txbx>
                      <wps:bodyPr horzOverflow="overflow" vert="horz" wrap="square" lIns="0" tIns="0" rIns="0" bIns="0" rtlCol="0">
                        <a:noAutofit/>
                      </wps:bodyPr>
                    </wps:wsp>
                  </a:graphicData>
                </a:graphic>
                <wp14:sizeRelH relativeFrom="margin">
                  <wp14:pctWidth>0</wp14:pctWidth>
                </wp14:sizeRelH>
              </wp:anchor>
            </w:drawing>
          </mc:Choice>
          <mc:Fallback>
            <w:pict>
              <v:rect w14:anchorId="1BD6943D" id="_x0000_s1058" style="position:absolute;left:0;text-align:left;margin-left:128.05pt;margin-top:3.4pt;width:242.75pt;height:16.3pt;z-index:25170329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" filled="f" stroked="f">
                <v:textbox inset="0,0,0,0">
                  <w:txbxContent>
                    <w:p w14:paraId="0FE1976E" w14:textId="77777777" w:rsidR="004D5DB2" w:rsidRPr="0049051B" w:rsidRDefault="004D5DB2" w:rsidP="00E95656">
                      <w:pPr>
                        <w:rPr>
                          <w:rFonts w:ascii="Arial" w:hAnsi="Arial" w:cs="Arial"/>
                          <w:sz w:val="20"/>
                          <w:szCs w:val="20"/>
                        </w:rPr>
                      </w:pPr>
                      <w:r>
                        <w:rPr>
                          <w:rFonts w:ascii="Arial" w:hAnsi="Arial" w:cs="Arial"/>
                          <w:sz w:val="20"/>
                          <w:szCs w:val="20"/>
                        </w:rPr>
                        <w:t xml:space="preserve">           BUENO                                        MALO          </w:t>
                      </w:r>
                    </w:p>
                  </w:txbxContent>
                </v:textbox>
                <w10:wrap anchorx="margin"/>
              </v:rect>
            </w:pict>
          </mc:Fallback>
        </mc:AlternateContent>
      </w:r>
    </w:p>
    <w:p w14:paraId="46DF6CB3" w14:textId="77777777" w:rsidR="00E95656" w:rsidRDefault="00E95656" w:rsidP="005D28D2">
      <w:pPr>
        <w:spacing w:after="16" w:line="249" w:lineRule="auto"/>
        <w:ind w:left="1078" w:right="875"/>
        <w:jc w:val="both"/>
        <w:rPr>
          <w:rFonts w:ascii="Arial" w:eastAsia="Arial" w:hAnsi="Arial" w:cs="Arial"/>
          <w:b/>
        </w:rPr>
      </w:pPr>
    </w:p>
    <w:p w14:paraId="0459E6B3" w14:textId="77777777" w:rsidR="00DE5E8D" w:rsidRDefault="00DE5E8D" w:rsidP="005D28D2">
      <w:pPr>
        <w:spacing w:after="16" w:line="249" w:lineRule="auto"/>
        <w:ind w:left="1078" w:right="875"/>
        <w:jc w:val="both"/>
      </w:pPr>
      <w:r>
        <w:rPr>
          <w:rFonts w:ascii="Arial" w:eastAsia="Arial" w:hAnsi="Arial" w:cs="Arial"/>
          <w:b/>
        </w:rPr>
        <w:t xml:space="preserve">TIPO Y CALIDAD DE LAS CONSTRUCCIONES DE USO ESPECIAL. </w:t>
      </w:r>
    </w:p>
    <w:p w14:paraId="07F40213" w14:textId="77777777" w:rsidR="00DE5E8D" w:rsidRDefault="00DE5E8D" w:rsidP="005D28D2">
      <w:pPr>
        <w:spacing w:after="0"/>
        <w:ind w:left="1083"/>
        <w:jc w:val="both"/>
      </w:pPr>
      <w:r>
        <w:rPr>
          <w:rFonts w:ascii="Arial" w:eastAsia="Arial" w:hAnsi="Arial" w:cs="Arial"/>
          <w:b/>
        </w:rPr>
        <w:t xml:space="preserve"> </w:t>
      </w:r>
    </w:p>
    <w:p w14:paraId="37004A5A" w14:textId="77777777" w:rsidR="00DE5E8D" w:rsidRDefault="00DE5E8D" w:rsidP="005D28D2">
      <w:pPr>
        <w:spacing w:after="16" w:line="249" w:lineRule="auto"/>
        <w:ind w:left="1078" w:right="875"/>
        <w:jc w:val="both"/>
      </w:pPr>
      <w:r>
        <w:rPr>
          <w:rFonts w:ascii="Arial" w:eastAsia="Arial" w:hAnsi="Arial" w:cs="Arial"/>
          <w:b/>
        </w:rPr>
        <w:t xml:space="preserve">La determinación de la codificación se describe en la Sección IV de </w:t>
      </w:r>
      <w:proofErr w:type="gramStart"/>
      <w:r>
        <w:rPr>
          <w:rFonts w:ascii="Arial" w:eastAsia="Arial" w:hAnsi="Arial" w:cs="Arial"/>
          <w:b/>
        </w:rPr>
        <w:t>éste</w:t>
      </w:r>
      <w:proofErr w:type="gramEnd"/>
      <w:r>
        <w:rPr>
          <w:rFonts w:ascii="Arial" w:eastAsia="Arial" w:hAnsi="Arial" w:cs="Arial"/>
          <w:b/>
        </w:rPr>
        <w:t xml:space="preserve"> Anexo. </w:t>
      </w:r>
    </w:p>
    <w:p w14:paraId="2131220F" w14:textId="77777777" w:rsidR="00DE5E8D" w:rsidRDefault="00DE5E8D" w:rsidP="005D28D2">
      <w:pPr>
        <w:spacing w:after="9"/>
        <w:ind w:left="1083"/>
        <w:jc w:val="both"/>
      </w:pPr>
      <w:r>
        <w:rPr>
          <w:rFonts w:ascii="Arial" w:eastAsia="Arial" w:hAnsi="Arial" w:cs="Arial"/>
          <w:b/>
        </w:rPr>
        <w:t xml:space="preserve"> </w:t>
      </w:r>
    </w:p>
    <w:p w14:paraId="74F4583C" w14:textId="77777777" w:rsidR="00DE5E8D" w:rsidRDefault="00DE5E8D" w:rsidP="005D28D2">
      <w:pPr>
        <w:spacing w:after="122" w:line="249" w:lineRule="auto"/>
        <w:ind w:left="1078" w:right="875"/>
        <w:jc w:val="both"/>
      </w:pPr>
      <w:r>
        <w:rPr>
          <w:rFonts w:ascii="Arial" w:eastAsia="Arial" w:hAnsi="Arial" w:cs="Arial"/>
          <w:b/>
        </w:rPr>
        <w:t xml:space="preserve">CINES Y TEATROS. </w:t>
      </w:r>
    </w:p>
    <w:p w14:paraId="5CE9FE3D" w14:textId="77777777" w:rsidR="00DE5E8D" w:rsidRPr="00DE315E" w:rsidRDefault="00DE5E8D" w:rsidP="005D28D2">
      <w:pPr>
        <w:spacing w:after="171"/>
        <w:ind w:left="1078" w:right="878"/>
        <w:jc w:val="both"/>
        <w:rPr>
          <w:rFonts w:ascii="Arial" w:hAnsi="Arial" w:cs="Arial"/>
        </w:rPr>
      </w:pPr>
      <w:r w:rsidRPr="00DE315E">
        <w:rPr>
          <w:rFonts w:ascii="Arial" w:hAnsi="Arial" w:cs="Arial"/>
        </w:rPr>
        <w:t xml:space="preserve">Ubicados en el área consolidada de la ciudad, edificios destinados al esparcimiento con escenarios y niveles de auditorio. </w:t>
      </w:r>
    </w:p>
    <w:p w14:paraId="17CB6186" w14:textId="77777777" w:rsidR="00DE5E8D" w:rsidRDefault="00DE5E8D" w:rsidP="00DE315E">
      <w:pPr>
        <w:spacing w:after="0"/>
        <w:ind w:left="1181" w:firstLine="1371"/>
        <w:jc w:val="both"/>
      </w:pPr>
      <w:r>
        <w:rPr>
          <w:rFonts w:ascii="Calibri" w:eastAsia="Calibri" w:hAnsi="Calibri" w:cs="Calibri"/>
          <w:noProof/>
        </w:rPr>
        <mc:AlternateContent>
          <mc:Choice Requires="wpg">
            <w:drawing>
              <wp:inline distT="0" distB="0" distL="0" distR="0" wp14:anchorId="652C51D2" wp14:editId="704BD920">
                <wp:extent cx="3103778" cy="794004"/>
                <wp:effectExtent l="0" t="0" r="1905" b="6350"/>
                <wp:docPr id="718369" name="Group 718369"/>
                <wp:cNvGraphicFramePr/>
                <a:graphic xmlns:a="http://schemas.openxmlformats.org/drawingml/2006/main">
                  <a:graphicData uri="http://schemas.microsoft.com/office/word/2010/wordprocessingGroup">
                    <wpg:wgp>
                      <wpg:cNvGrpSpPr/>
                      <wpg:grpSpPr>
                        <a:xfrm>
                          <a:off x="0" y="0"/>
                          <a:ext cx="3103778" cy="794004"/>
                          <a:chOff x="195072" y="169164"/>
                          <a:chExt cx="3103778" cy="794004"/>
                        </a:xfrm>
                      </wpg:grpSpPr>
                      <pic:pic xmlns:pic="http://schemas.openxmlformats.org/drawingml/2006/picture">
                        <pic:nvPicPr>
                          <pic:cNvPr id="3986" name="Picture 3986"/>
                          <pic:cNvPicPr/>
                        </pic:nvPicPr>
                        <pic:blipFill>
                          <a:blip r:embed="rId142"/>
                          <a:stretch>
                            <a:fillRect/>
                          </a:stretch>
                        </pic:blipFill>
                        <pic:spPr>
                          <a:xfrm>
                            <a:off x="195072" y="169164"/>
                            <a:ext cx="1225296" cy="794004"/>
                          </a:xfrm>
                          <a:prstGeom prst="rect">
                            <a:avLst/>
                          </a:prstGeom>
                        </pic:spPr>
                      </pic:pic>
                      <pic:pic xmlns:pic="http://schemas.openxmlformats.org/drawingml/2006/picture">
                        <pic:nvPicPr>
                          <pic:cNvPr id="3990" name="Picture 3990"/>
                          <pic:cNvPicPr/>
                        </pic:nvPicPr>
                        <pic:blipFill>
                          <a:blip r:embed="rId143"/>
                          <a:stretch>
                            <a:fillRect/>
                          </a:stretch>
                        </pic:blipFill>
                        <pic:spPr>
                          <a:xfrm>
                            <a:off x="2143658" y="176479"/>
                            <a:ext cx="1155192" cy="752856"/>
                          </a:xfrm>
                          <a:prstGeom prst="rect">
                            <a:avLst/>
                          </a:prstGeom>
                        </pic:spPr>
                      </pic:pic>
                    </wpg:wgp>
                  </a:graphicData>
                </a:graphic>
              </wp:inline>
            </w:drawing>
          </mc:Choice>
          <mc:Fallback xmlns:w16cex="http://schemas.microsoft.com/office/word/2018/wordml/cex" xmlns:w16="http://schemas.microsoft.com/office/word/2018/wordml">
            <w:pict>
              <v:group w14:anchorId="4B5ABFBE" id="Group 718369" o:spid="_x0000_s1026" style="width:244.4pt;height:62.5pt;mso-position-horizontal-relative:char;mso-position-vertical-relative:line" coordorigin="1950,1691" coordsize="31037,794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">
                <v:shape id="Picture 3986" o:spid="_x0000_s1027" type="#_x0000_t75" style="position:absolute;left:1950;top:1691;width:12253;height:79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">
                  <v:imagedata r:id="rId144" o:title=""/>
                </v:shape>
                <v:shape id="Picture 3990" o:spid="_x0000_s1028" type="#_x0000_t75" style="position:absolute;left:21436;top:1764;width:11552;height:75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">
                  <v:imagedata r:id="rId145" o:title=""/>
                </v:shape>
                <w10:anchorlock/>
              </v:group>
            </w:pict>
          </mc:Fallback>
        </mc:AlternateContent>
      </w:r>
    </w:p>
    <w:p w14:paraId="706912B7" w14:textId="77777777" w:rsidR="00DE5E8D" w:rsidRDefault="00DE5E8D" w:rsidP="00DE315E">
      <w:pPr>
        <w:spacing w:after="60"/>
        <w:ind w:left="775" w:firstLine="1777"/>
        <w:jc w:val="both"/>
      </w:pPr>
      <w:r>
        <w:rPr>
          <w:rFonts w:ascii="Calibri" w:eastAsia="Calibri" w:hAnsi="Calibri" w:cs="Calibri"/>
          <w:noProof/>
        </w:rPr>
        <mc:AlternateContent>
          <mc:Choice Requires="wpg">
            <w:drawing>
              <wp:inline distT="0" distB="0" distL="0" distR="0" wp14:anchorId="28D599C9" wp14:editId="257982EC">
                <wp:extent cx="3110865" cy="894074"/>
                <wp:effectExtent l="0" t="0" r="0" b="1905"/>
                <wp:docPr id="719001" name="Group 719001"/>
                <wp:cNvGraphicFramePr/>
                <a:graphic xmlns:a="http://schemas.openxmlformats.org/drawingml/2006/main">
                  <a:graphicData uri="http://schemas.microsoft.com/office/word/2010/wordprocessingGroup">
                    <wpg:wgp>
                      <wpg:cNvGrpSpPr/>
                      <wpg:grpSpPr>
                        <a:xfrm>
                          <a:off x="0" y="0"/>
                          <a:ext cx="3110865" cy="894074"/>
                          <a:chOff x="195072" y="195072"/>
                          <a:chExt cx="3110865" cy="894074"/>
                        </a:xfrm>
                      </wpg:grpSpPr>
                      <pic:pic xmlns:pic="http://schemas.openxmlformats.org/drawingml/2006/picture">
                        <pic:nvPicPr>
                          <pic:cNvPr id="4072" name="Picture 4072"/>
                          <pic:cNvPicPr/>
                        </pic:nvPicPr>
                        <pic:blipFill>
                          <a:blip r:embed="rId146"/>
                          <a:stretch>
                            <a:fillRect/>
                          </a:stretch>
                        </pic:blipFill>
                        <pic:spPr>
                          <a:xfrm>
                            <a:off x="195072" y="195072"/>
                            <a:ext cx="1207008" cy="888492"/>
                          </a:xfrm>
                          <a:prstGeom prst="rect">
                            <a:avLst/>
                          </a:prstGeom>
                        </pic:spPr>
                      </pic:pic>
                      <pic:pic xmlns:pic="http://schemas.openxmlformats.org/drawingml/2006/picture">
                        <pic:nvPicPr>
                          <pic:cNvPr id="4076" name="Picture 4076"/>
                          <pic:cNvPicPr/>
                        </pic:nvPicPr>
                        <pic:blipFill>
                          <a:blip r:embed="rId147"/>
                          <a:stretch>
                            <a:fillRect/>
                          </a:stretch>
                        </pic:blipFill>
                        <pic:spPr>
                          <a:xfrm>
                            <a:off x="2155545" y="209696"/>
                            <a:ext cx="1150392" cy="879450"/>
                          </a:xfrm>
                          <a:prstGeom prst="rect">
                            <a:avLst/>
                          </a:prstGeom>
                        </pic:spPr>
                      </pic:pic>
                    </wpg:wgp>
                  </a:graphicData>
                </a:graphic>
              </wp:inline>
            </w:drawing>
          </mc:Choice>
          <mc:Fallback xmlns:w16cex="http://schemas.microsoft.com/office/word/2018/wordml/cex" xmlns:w16="http://schemas.microsoft.com/office/word/2018/wordml">
            <w:pict>
              <v:group w14:anchorId="1BBCA747" id="Group 719001" o:spid="_x0000_s1026" style="width:244.95pt;height:70.4pt;mso-position-horizontal-relative:char;mso-position-vertical-relative:line" coordorigin="1950,1950" coordsize="31108,894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">
                <v:shape id="Picture 4072" o:spid="_x0000_s1027" type="#_x0000_t75" style="position:absolute;left:1950;top:1950;width:12070;height:88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">
                  <v:imagedata r:id="rId148" o:title=""/>
                </v:shape>
                <v:shape id="Picture 4076" o:spid="_x0000_s1028" type="#_x0000_t75" style="position:absolute;left:21555;top:2096;width:11504;height:8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">
                  <v:imagedata r:id="rId149" o:title=""/>
                </v:shape>
                <w10:anchorlock/>
              </v:group>
            </w:pict>
          </mc:Fallback>
        </mc:AlternateContent>
      </w:r>
      <w:r>
        <w:rPr>
          <w:sz w:val="20"/>
        </w:rPr>
        <w:t xml:space="preserve"> </w:t>
      </w:r>
    </w:p>
    <w:p w14:paraId="09FFE9CC" w14:textId="77777777" w:rsidR="00DE315E" w:rsidRDefault="00DE315E" w:rsidP="005D28D2">
      <w:pPr>
        <w:spacing w:after="124" w:line="249" w:lineRule="auto"/>
        <w:ind w:left="1078" w:right="875"/>
        <w:jc w:val="both"/>
        <w:rPr>
          <w:rFonts w:ascii="Arial" w:eastAsia="Arial" w:hAnsi="Arial" w:cs="Arial"/>
          <w:b/>
        </w:rPr>
      </w:pPr>
      <w:r w:rsidRPr="00692441">
        <w:rPr>
          <w:rFonts w:ascii="Arial" w:eastAsia="Arial" w:hAnsi="Arial" w:cs="Arial"/>
          <w:b/>
          <w:noProof/>
        </w:rPr>
        <mc:AlternateContent>
          <mc:Choice Requires="wps">
            <w:drawing>
              <wp:anchor distT="0" distB="0" distL="114300" distR="114300" simplePos="0" relativeHeight="251705344" behindDoc="0" locked="0" layoutInCell="1" allowOverlap="1" wp14:anchorId="41A0557A" wp14:editId="4A32D8F7">
                <wp:simplePos x="0" y="0"/>
                <wp:positionH relativeFrom="margin">
                  <wp:posOffset>1616075</wp:posOffset>
                </wp:positionH>
                <wp:positionV relativeFrom="paragraph">
                  <wp:posOffset>157480</wp:posOffset>
                </wp:positionV>
                <wp:extent cx="3083043" cy="207010"/>
                <wp:effectExtent l="0" t="0" r="0" b="0"/>
                <wp:wrapNone/>
                <wp:docPr id="21" name="Rectangle 412"/>
                <wp:cNvGraphicFramePr/>
                <a:graphic xmlns:a="http://schemas.openxmlformats.org/drawingml/2006/main">
                  <a:graphicData uri="http://schemas.microsoft.com/office/word/2010/wordprocessingShape">
                    <wps:wsp>
                      <wps:cNvSpPr/>
                      <wps:spPr>
                        <a:xfrm>
                          <a:off x="0" y="0"/>
                          <a:ext cx="3083043" cy="207010"/>
                        </a:xfrm>
                        <a:prstGeom prst="rect">
                          <a:avLst/>
                        </a:prstGeom>
                        <a:ln>
                          <a:noFill/>
                        </a:ln>
                      </wps:spPr>
                      <wps:txbx>
                        <w:txbxContent>
                          <w:p w14:paraId="75F62BBF" w14:textId="77777777" w:rsidR="004D5DB2" w:rsidRPr="0049051B" w:rsidRDefault="004D5DB2" w:rsidP="00DE315E">
                            <w:pPr>
                              <w:rPr>
                                <w:rFonts w:ascii="Arial" w:hAnsi="Arial" w:cs="Arial"/>
                                <w:sz w:val="20"/>
                                <w:szCs w:val="20"/>
                              </w:rPr>
                            </w:pPr>
                            <w:r>
                              <w:rPr>
                                <w:rFonts w:ascii="Arial" w:hAnsi="Arial" w:cs="Arial"/>
                                <w:sz w:val="20"/>
                                <w:szCs w:val="20"/>
                              </w:rPr>
                              <w:t xml:space="preserve">           BUENO                                        MALO          </w:t>
                            </w:r>
                          </w:p>
                        </w:txbxContent>
                      </wps:txbx>
                      <wps:bodyPr horzOverflow="overflow" vert="horz" wrap="square" lIns="0" tIns="0" rIns="0" bIns="0" rtlCol="0">
                        <a:noAutofit/>
                      </wps:bodyPr>
                    </wps:wsp>
                  </a:graphicData>
                </a:graphic>
                <wp14:sizeRelH relativeFrom="margin">
                  <wp14:pctWidth>0</wp14:pctWidth>
                </wp14:sizeRelH>
              </wp:anchor>
            </w:drawing>
          </mc:Choice>
          <mc:Fallback>
            <w:pict>
              <v:rect w14:anchorId="41A0557A" id="_x0000_s1059" style="position:absolute;left:0;text-align:left;margin-left:127.25pt;margin-top:12.4pt;width:242.75pt;height:16.3pt;z-index:25170534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" filled="f" stroked="f">
                <v:textbox inset="0,0,0,0">
                  <w:txbxContent>
                    <w:p w14:paraId="75F62BBF" w14:textId="77777777" w:rsidR="004D5DB2" w:rsidRPr="0049051B" w:rsidRDefault="004D5DB2" w:rsidP="00DE315E">
                      <w:pPr>
                        <w:rPr>
                          <w:rFonts w:ascii="Arial" w:hAnsi="Arial" w:cs="Arial"/>
                          <w:sz w:val="20"/>
                          <w:szCs w:val="20"/>
                        </w:rPr>
                      </w:pPr>
                      <w:r>
                        <w:rPr>
                          <w:rFonts w:ascii="Arial" w:hAnsi="Arial" w:cs="Arial"/>
                          <w:sz w:val="20"/>
                          <w:szCs w:val="20"/>
                        </w:rPr>
                        <w:t xml:space="preserve">           BUENO                                        MALO          </w:t>
                      </w:r>
                    </w:p>
                  </w:txbxContent>
                </v:textbox>
                <w10:wrap anchorx="margin"/>
              </v:rect>
            </w:pict>
          </mc:Fallback>
        </mc:AlternateContent>
      </w:r>
    </w:p>
    <w:p w14:paraId="39B8FF91" w14:textId="77777777" w:rsidR="00DE315E" w:rsidRDefault="00DE315E" w:rsidP="005D28D2">
      <w:pPr>
        <w:spacing w:after="124" w:line="249" w:lineRule="auto"/>
        <w:ind w:left="1078" w:right="875"/>
        <w:jc w:val="both"/>
        <w:rPr>
          <w:rFonts w:ascii="Arial" w:eastAsia="Arial" w:hAnsi="Arial" w:cs="Arial"/>
          <w:b/>
        </w:rPr>
      </w:pPr>
    </w:p>
    <w:p w14:paraId="093129F5" w14:textId="77777777" w:rsidR="00933B0C" w:rsidRDefault="00933B0C" w:rsidP="005D28D2">
      <w:pPr>
        <w:spacing w:after="124" w:line="249" w:lineRule="auto"/>
        <w:ind w:left="1078" w:right="875"/>
        <w:jc w:val="both"/>
        <w:rPr>
          <w:rFonts w:ascii="Arial" w:eastAsia="Arial" w:hAnsi="Arial" w:cs="Arial"/>
          <w:b/>
        </w:rPr>
      </w:pPr>
    </w:p>
    <w:p w14:paraId="3E234C09" w14:textId="77777777" w:rsidR="00DE5E8D" w:rsidRDefault="00DE5E8D" w:rsidP="005D28D2">
      <w:pPr>
        <w:spacing w:after="124" w:line="249" w:lineRule="auto"/>
        <w:ind w:left="1078" w:right="875"/>
        <w:jc w:val="both"/>
      </w:pPr>
      <w:r>
        <w:rPr>
          <w:rFonts w:ascii="Arial" w:eastAsia="Arial" w:hAnsi="Arial" w:cs="Arial"/>
          <w:b/>
        </w:rPr>
        <w:t xml:space="preserve">MUSEOS. </w:t>
      </w:r>
    </w:p>
    <w:p w14:paraId="6B28B94D" w14:textId="77777777" w:rsidR="00DE5E8D" w:rsidRPr="00DE315E" w:rsidRDefault="00DE5E8D" w:rsidP="005D28D2">
      <w:pPr>
        <w:ind w:left="1078" w:right="878"/>
        <w:jc w:val="both"/>
        <w:rPr>
          <w:rFonts w:ascii="Arial" w:hAnsi="Arial" w:cs="Arial"/>
        </w:rPr>
      </w:pPr>
      <w:r w:rsidRPr="00DE315E">
        <w:rPr>
          <w:rFonts w:ascii="Arial" w:hAnsi="Arial" w:cs="Arial"/>
        </w:rPr>
        <w:t xml:space="preserve">Ubicados en el área consolidada de la ciudad, edificios destinados a conservar, investigar, comunica, exhibe o expone, con propósito de estudio, educación y deleite de colecciones de arte, científicas con un valor cultural. </w:t>
      </w:r>
    </w:p>
    <w:p w14:paraId="1459BC7B" w14:textId="77777777" w:rsidR="00DE5E8D" w:rsidRDefault="00DE5E8D" w:rsidP="00DE315E">
      <w:pPr>
        <w:spacing w:after="10"/>
        <w:ind w:left="1181" w:firstLine="1371"/>
        <w:jc w:val="both"/>
      </w:pPr>
      <w:r>
        <w:rPr>
          <w:rFonts w:ascii="Calibri" w:eastAsia="Calibri" w:hAnsi="Calibri" w:cs="Calibri"/>
          <w:noProof/>
        </w:rPr>
        <mc:AlternateContent>
          <mc:Choice Requires="wpg">
            <w:drawing>
              <wp:inline distT="0" distB="0" distL="0" distR="0" wp14:anchorId="632F234B" wp14:editId="2269CF70">
                <wp:extent cx="3118282" cy="914400"/>
                <wp:effectExtent l="0" t="0" r="6350" b="0"/>
                <wp:docPr id="719000" name="Group 719000"/>
                <wp:cNvGraphicFramePr/>
                <a:graphic xmlns:a="http://schemas.openxmlformats.org/drawingml/2006/main">
                  <a:graphicData uri="http://schemas.microsoft.com/office/word/2010/wordprocessingGroup">
                    <wpg:wgp>
                      <wpg:cNvGrpSpPr/>
                      <wpg:grpSpPr>
                        <a:xfrm>
                          <a:off x="0" y="0"/>
                          <a:ext cx="3118282" cy="914400"/>
                          <a:chOff x="195072" y="195072"/>
                          <a:chExt cx="3118282" cy="914400"/>
                        </a:xfrm>
                      </wpg:grpSpPr>
                      <pic:pic xmlns:pic="http://schemas.openxmlformats.org/drawingml/2006/picture">
                        <pic:nvPicPr>
                          <pic:cNvPr id="4005" name="Picture 4005"/>
                          <pic:cNvPicPr/>
                        </pic:nvPicPr>
                        <pic:blipFill>
                          <a:blip r:embed="rId150"/>
                          <a:stretch>
                            <a:fillRect/>
                          </a:stretch>
                        </pic:blipFill>
                        <pic:spPr>
                          <a:xfrm>
                            <a:off x="195072" y="195072"/>
                            <a:ext cx="1217676" cy="914400"/>
                          </a:xfrm>
                          <a:prstGeom prst="rect">
                            <a:avLst/>
                          </a:prstGeom>
                        </pic:spPr>
                      </pic:pic>
                      <pic:pic xmlns:pic="http://schemas.openxmlformats.org/drawingml/2006/picture">
                        <pic:nvPicPr>
                          <pic:cNvPr id="4009" name="Picture 4009"/>
                          <pic:cNvPicPr/>
                        </pic:nvPicPr>
                        <pic:blipFill>
                          <a:blip r:embed="rId151"/>
                          <a:stretch>
                            <a:fillRect/>
                          </a:stretch>
                        </pic:blipFill>
                        <pic:spPr>
                          <a:xfrm>
                            <a:off x="2356282" y="246888"/>
                            <a:ext cx="957072" cy="862584"/>
                          </a:xfrm>
                          <a:prstGeom prst="rect">
                            <a:avLst/>
                          </a:prstGeom>
                        </pic:spPr>
                      </pic:pic>
                    </wpg:wgp>
                  </a:graphicData>
                </a:graphic>
              </wp:inline>
            </w:drawing>
          </mc:Choice>
          <mc:Fallback xmlns:w16cex="http://schemas.microsoft.com/office/word/2018/wordml/cex" xmlns:w16="http://schemas.microsoft.com/office/word/2018/wordml">
            <w:pict>
              <v:group w14:anchorId="25399EE7" id="Group 719000" o:spid="_x0000_s1026" style="width:245.55pt;height:1in;mso-position-horizontal-relative:char;mso-position-vertical-relative:line" coordorigin="1950,1950" coordsize="31182,9144"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">
                <v:shape id="Picture 4005" o:spid="_x0000_s1027" type="#_x0000_t75" style="position:absolute;left:1950;top:1950;width:12177;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">
                  <v:imagedata r:id="rId152" o:title=""/>
                </v:shape>
                <v:shape id="Picture 4009" o:spid="_x0000_s1028" type="#_x0000_t75" style="position:absolute;left:23562;top:2468;width:9571;height:86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">
                  <v:imagedata r:id="rId153" o:title=""/>
                </v:shape>
                <w10:anchorlock/>
              </v:group>
            </w:pict>
          </mc:Fallback>
        </mc:AlternateContent>
      </w:r>
    </w:p>
    <w:p w14:paraId="51A077C0" w14:textId="77777777" w:rsidR="00DE315E" w:rsidRDefault="00DE315E" w:rsidP="005D28D2">
      <w:pPr>
        <w:spacing w:after="124" w:line="249" w:lineRule="auto"/>
        <w:ind w:left="1078" w:right="875"/>
        <w:jc w:val="both"/>
        <w:rPr>
          <w:rFonts w:ascii="Arial" w:eastAsia="Arial" w:hAnsi="Arial" w:cs="Arial"/>
          <w:b/>
        </w:rPr>
      </w:pPr>
      <w:r w:rsidRPr="00692441">
        <w:rPr>
          <w:rFonts w:ascii="Arial" w:eastAsia="Arial" w:hAnsi="Arial" w:cs="Arial"/>
          <w:b/>
          <w:noProof/>
        </w:rPr>
        <mc:AlternateContent>
          <mc:Choice Requires="wps">
            <w:drawing>
              <wp:anchor distT="0" distB="0" distL="114300" distR="114300" simplePos="0" relativeHeight="251707392" behindDoc="0" locked="0" layoutInCell="1" allowOverlap="1" wp14:anchorId="5047B156" wp14:editId="696B0C2D">
                <wp:simplePos x="0" y="0"/>
                <wp:positionH relativeFrom="margin">
                  <wp:posOffset>1623975</wp:posOffset>
                </wp:positionH>
                <wp:positionV relativeFrom="paragraph">
                  <wp:posOffset>87782</wp:posOffset>
                </wp:positionV>
                <wp:extent cx="3083043" cy="207010"/>
                <wp:effectExtent l="0" t="0" r="0" b="0"/>
                <wp:wrapNone/>
                <wp:docPr id="22" name="Rectangle 412"/>
                <wp:cNvGraphicFramePr/>
                <a:graphic xmlns:a="http://schemas.openxmlformats.org/drawingml/2006/main">
                  <a:graphicData uri="http://schemas.microsoft.com/office/word/2010/wordprocessingShape">
                    <wps:wsp>
                      <wps:cNvSpPr/>
                      <wps:spPr>
                        <a:xfrm>
                          <a:off x="0" y="0"/>
                          <a:ext cx="3083043" cy="207010"/>
                        </a:xfrm>
                        <a:prstGeom prst="rect">
                          <a:avLst/>
                        </a:prstGeom>
                        <a:ln>
                          <a:noFill/>
                        </a:ln>
                      </wps:spPr>
                      <wps:txbx>
                        <w:txbxContent>
                          <w:p w14:paraId="1692A7D0" w14:textId="77777777" w:rsidR="004D5DB2" w:rsidRPr="0049051B" w:rsidRDefault="004D5DB2" w:rsidP="00DE315E">
                            <w:pPr>
                              <w:rPr>
                                <w:rFonts w:ascii="Arial" w:hAnsi="Arial" w:cs="Arial"/>
                                <w:sz w:val="20"/>
                                <w:szCs w:val="20"/>
                              </w:rPr>
                            </w:pPr>
                            <w:r>
                              <w:rPr>
                                <w:rFonts w:ascii="Arial" w:hAnsi="Arial" w:cs="Arial"/>
                                <w:sz w:val="20"/>
                                <w:szCs w:val="20"/>
                              </w:rPr>
                              <w:t xml:space="preserve">           BUENO                                              MALO          </w:t>
                            </w:r>
                          </w:p>
                        </w:txbxContent>
                      </wps:txbx>
                      <wps:bodyPr horzOverflow="overflow" vert="horz" wrap="square" lIns="0" tIns="0" rIns="0" bIns="0" rtlCol="0">
                        <a:noAutofit/>
                      </wps:bodyPr>
                    </wps:wsp>
                  </a:graphicData>
                </a:graphic>
                <wp14:sizeRelH relativeFrom="margin">
                  <wp14:pctWidth>0</wp14:pctWidth>
                </wp14:sizeRelH>
              </wp:anchor>
            </w:drawing>
          </mc:Choice>
          <mc:Fallback>
            <w:pict>
              <v:rect w14:anchorId="5047B156" id="_x0000_s1060" style="position:absolute;left:0;text-align:left;margin-left:127.85pt;margin-top:6.9pt;width:242.75pt;height:16.3pt;z-index:25170739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" filled="f" stroked="f">
                <v:textbox inset="0,0,0,0">
                  <w:txbxContent>
                    <w:p w14:paraId="1692A7D0" w14:textId="77777777" w:rsidR="004D5DB2" w:rsidRPr="0049051B" w:rsidRDefault="004D5DB2" w:rsidP="00DE315E">
                      <w:pPr>
                        <w:rPr>
                          <w:rFonts w:ascii="Arial" w:hAnsi="Arial" w:cs="Arial"/>
                          <w:sz w:val="20"/>
                          <w:szCs w:val="20"/>
                        </w:rPr>
                      </w:pPr>
                      <w:r>
                        <w:rPr>
                          <w:rFonts w:ascii="Arial" w:hAnsi="Arial" w:cs="Arial"/>
                          <w:sz w:val="20"/>
                          <w:szCs w:val="20"/>
                        </w:rPr>
                        <w:t xml:space="preserve">           BUENO                                              MALO          </w:t>
                      </w:r>
                    </w:p>
                  </w:txbxContent>
                </v:textbox>
                <w10:wrap anchorx="margin"/>
              </v:rect>
            </w:pict>
          </mc:Fallback>
        </mc:AlternateContent>
      </w:r>
    </w:p>
    <w:p w14:paraId="141EDC04" w14:textId="77777777" w:rsidR="00DE315E" w:rsidRDefault="00DE315E" w:rsidP="005D28D2">
      <w:pPr>
        <w:spacing w:after="124" w:line="249" w:lineRule="auto"/>
        <w:ind w:left="1078" w:right="875"/>
        <w:jc w:val="both"/>
        <w:rPr>
          <w:rFonts w:ascii="Arial" w:eastAsia="Arial" w:hAnsi="Arial" w:cs="Arial"/>
          <w:b/>
        </w:rPr>
      </w:pPr>
    </w:p>
    <w:p w14:paraId="7EEB4211" w14:textId="77777777" w:rsidR="00DE5E8D" w:rsidRDefault="00DE5E8D" w:rsidP="005D28D2">
      <w:pPr>
        <w:spacing w:after="124" w:line="249" w:lineRule="auto"/>
        <w:ind w:left="1078" w:right="875"/>
        <w:jc w:val="both"/>
      </w:pPr>
      <w:r>
        <w:rPr>
          <w:rFonts w:ascii="Arial" w:eastAsia="Arial" w:hAnsi="Arial" w:cs="Arial"/>
          <w:b/>
        </w:rPr>
        <w:t xml:space="preserve">CENTRO DE CONVENCIONES Y AUDITORIOS. </w:t>
      </w:r>
    </w:p>
    <w:p w14:paraId="2252845B" w14:textId="77777777" w:rsidR="00DE5E8D" w:rsidRPr="00DE315E" w:rsidRDefault="00DE5E8D" w:rsidP="005D28D2">
      <w:pPr>
        <w:spacing w:after="167"/>
        <w:ind w:left="1078" w:right="878"/>
        <w:jc w:val="both"/>
        <w:rPr>
          <w:rFonts w:ascii="Arial" w:hAnsi="Arial" w:cs="Arial"/>
        </w:rPr>
      </w:pPr>
      <w:r w:rsidRPr="00DE315E">
        <w:rPr>
          <w:rFonts w:ascii="Arial" w:hAnsi="Arial" w:cs="Arial"/>
        </w:rPr>
        <w:lastRenderedPageBreak/>
        <w:t xml:space="preserve">Ubicados en el área consolidada de la ciudad, edificaciones con el propósito de efectuar asambleas, conferencias, seminarios o agrupaciones de diferentes caracteres. </w:t>
      </w:r>
    </w:p>
    <w:p w14:paraId="52AC6C67" w14:textId="77777777" w:rsidR="00DE5E8D" w:rsidRPr="00DE315E" w:rsidRDefault="00DE5E8D" w:rsidP="005D28D2">
      <w:pPr>
        <w:spacing w:after="0"/>
        <w:jc w:val="both"/>
        <w:rPr>
          <w:rFonts w:ascii="Arial" w:hAnsi="Arial" w:cs="Arial"/>
        </w:rPr>
      </w:pPr>
    </w:p>
    <w:p w14:paraId="3BC780FD" w14:textId="77777777" w:rsidR="00DE5E8D" w:rsidRDefault="00DE5E8D" w:rsidP="00DE315E">
      <w:pPr>
        <w:ind w:left="1286" w:firstLine="1266"/>
        <w:jc w:val="both"/>
      </w:pPr>
      <w:r>
        <w:rPr>
          <w:rFonts w:ascii="Calibri" w:eastAsia="Calibri" w:hAnsi="Calibri" w:cs="Calibri"/>
          <w:noProof/>
        </w:rPr>
        <mc:AlternateContent>
          <mc:Choice Requires="wpg">
            <w:drawing>
              <wp:inline distT="0" distB="0" distL="0" distR="0" wp14:anchorId="4ABF15AE" wp14:editId="1FAF8D4E">
                <wp:extent cx="3103245" cy="912876"/>
                <wp:effectExtent l="0" t="0" r="1905" b="1905"/>
                <wp:docPr id="963285" name="Group 963285"/>
                <wp:cNvGraphicFramePr/>
                <a:graphic xmlns:a="http://schemas.openxmlformats.org/drawingml/2006/main">
                  <a:graphicData uri="http://schemas.microsoft.com/office/word/2010/wordprocessingGroup">
                    <wpg:wgp>
                      <wpg:cNvGrpSpPr/>
                      <wpg:grpSpPr>
                        <a:xfrm>
                          <a:off x="0" y="0"/>
                          <a:ext cx="3103245" cy="912876"/>
                          <a:chOff x="0" y="0"/>
                          <a:chExt cx="3103245" cy="912876"/>
                        </a:xfrm>
                      </wpg:grpSpPr>
                      <pic:pic xmlns:pic="http://schemas.openxmlformats.org/drawingml/2006/picture">
                        <pic:nvPicPr>
                          <pic:cNvPr id="3995" name="Picture 3995"/>
                          <pic:cNvPicPr/>
                        </pic:nvPicPr>
                        <pic:blipFill>
                          <a:blip r:embed="rId154"/>
                          <a:stretch>
                            <a:fillRect/>
                          </a:stretch>
                        </pic:blipFill>
                        <pic:spPr>
                          <a:xfrm>
                            <a:off x="0" y="0"/>
                            <a:ext cx="1193292" cy="896112"/>
                          </a:xfrm>
                          <a:prstGeom prst="rect">
                            <a:avLst/>
                          </a:prstGeom>
                        </pic:spPr>
                      </pic:pic>
                      <pic:pic xmlns:pic="http://schemas.openxmlformats.org/drawingml/2006/picture">
                        <pic:nvPicPr>
                          <pic:cNvPr id="3997" name="Picture 3997"/>
                          <pic:cNvPicPr/>
                        </pic:nvPicPr>
                        <pic:blipFill>
                          <a:blip r:embed="rId155"/>
                          <a:stretch>
                            <a:fillRect/>
                          </a:stretch>
                        </pic:blipFill>
                        <pic:spPr>
                          <a:xfrm>
                            <a:off x="1887093" y="0"/>
                            <a:ext cx="1216152" cy="912876"/>
                          </a:xfrm>
                          <a:prstGeom prst="rect">
                            <a:avLst/>
                          </a:prstGeom>
                        </pic:spPr>
                      </pic:pic>
                    </wpg:wgp>
                  </a:graphicData>
                </a:graphic>
              </wp:inline>
            </w:drawing>
          </mc:Choice>
          <mc:Fallback xmlns:w16cex="http://schemas.microsoft.com/office/word/2018/wordml/cex" xmlns:w16="http://schemas.microsoft.com/office/word/2018/wordml">
            <w:pict>
              <v:group w14:anchorId="20E6062D" id="Group 963285" o:spid="_x0000_s1026" style="width:244.35pt;height:71.9pt;mso-position-horizontal-relative:char;mso-position-vertical-relative:line" coordsize="31032,9128"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">
                <v:shape id="Picture 3995" o:spid="_x0000_s1027" type="#_x0000_t75" style="position:absolute;width:11932;height:89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">
                  <v:imagedata r:id="rId156" o:title=""/>
                </v:shape>
                <v:shape id="Picture 3997" o:spid="_x0000_s1028" type="#_x0000_t75" style="position:absolute;left:18870;width:12162;height:91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">
                  <v:imagedata r:id="rId157" o:title=""/>
                </v:shape>
                <w10:anchorlock/>
              </v:group>
            </w:pict>
          </mc:Fallback>
        </mc:AlternateContent>
      </w:r>
    </w:p>
    <w:p w14:paraId="6FAC2E04" w14:textId="77777777" w:rsidR="00DE5E8D" w:rsidRDefault="00DE315E" w:rsidP="005D28D2">
      <w:pPr>
        <w:spacing w:after="0"/>
        <w:jc w:val="both"/>
      </w:pPr>
      <w:r w:rsidRPr="00692441">
        <w:rPr>
          <w:rFonts w:ascii="Arial" w:eastAsia="Arial" w:hAnsi="Arial" w:cs="Arial"/>
          <w:b/>
          <w:noProof/>
        </w:rPr>
        <mc:AlternateContent>
          <mc:Choice Requires="wps">
            <w:drawing>
              <wp:anchor distT="0" distB="0" distL="114300" distR="114300" simplePos="0" relativeHeight="251709440" behindDoc="0" locked="0" layoutInCell="1" allowOverlap="1" wp14:anchorId="2CCC9BB0" wp14:editId="407D8B2D">
                <wp:simplePos x="0" y="0"/>
                <wp:positionH relativeFrom="margin">
                  <wp:posOffset>1602029</wp:posOffset>
                </wp:positionH>
                <wp:positionV relativeFrom="paragraph">
                  <wp:posOffset>8788</wp:posOffset>
                </wp:positionV>
                <wp:extent cx="3083043" cy="207010"/>
                <wp:effectExtent l="0" t="0" r="0" b="0"/>
                <wp:wrapNone/>
                <wp:docPr id="23" name="Rectangle 412"/>
                <wp:cNvGraphicFramePr/>
                <a:graphic xmlns:a="http://schemas.openxmlformats.org/drawingml/2006/main">
                  <a:graphicData uri="http://schemas.microsoft.com/office/word/2010/wordprocessingShape">
                    <wps:wsp>
                      <wps:cNvSpPr/>
                      <wps:spPr>
                        <a:xfrm>
                          <a:off x="0" y="0"/>
                          <a:ext cx="3083043" cy="207010"/>
                        </a:xfrm>
                        <a:prstGeom prst="rect">
                          <a:avLst/>
                        </a:prstGeom>
                        <a:ln>
                          <a:noFill/>
                        </a:ln>
                      </wps:spPr>
                      <wps:txbx>
                        <w:txbxContent>
                          <w:p w14:paraId="1415787B" w14:textId="77777777" w:rsidR="004D5DB2" w:rsidRPr="0049051B" w:rsidRDefault="004D5DB2" w:rsidP="00DE315E">
                            <w:pPr>
                              <w:rPr>
                                <w:rFonts w:ascii="Arial" w:hAnsi="Arial" w:cs="Arial"/>
                                <w:sz w:val="20"/>
                                <w:szCs w:val="20"/>
                              </w:rPr>
                            </w:pPr>
                            <w:r>
                              <w:rPr>
                                <w:rFonts w:ascii="Arial" w:hAnsi="Arial" w:cs="Arial"/>
                                <w:sz w:val="20"/>
                                <w:szCs w:val="20"/>
                              </w:rPr>
                              <w:t xml:space="preserve">           BUENO                                          MALO          </w:t>
                            </w:r>
                          </w:p>
                        </w:txbxContent>
                      </wps:txbx>
                      <wps:bodyPr horzOverflow="overflow" vert="horz" wrap="square" lIns="0" tIns="0" rIns="0" bIns="0" rtlCol="0">
                        <a:noAutofit/>
                      </wps:bodyPr>
                    </wps:wsp>
                  </a:graphicData>
                </a:graphic>
                <wp14:sizeRelH relativeFrom="margin">
                  <wp14:pctWidth>0</wp14:pctWidth>
                </wp14:sizeRelH>
              </wp:anchor>
            </w:drawing>
          </mc:Choice>
          <mc:Fallback>
            <w:pict>
              <v:rect w14:anchorId="2CCC9BB0" id="_x0000_s1061" style="position:absolute;left:0;text-align:left;margin-left:126.15pt;margin-top:.7pt;width:242.75pt;height:16.3pt;z-index:25170944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" filled="f" stroked="f">
                <v:textbox inset="0,0,0,0">
                  <w:txbxContent>
                    <w:p w14:paraId="1415787B" w14:textId="77777777" w:rsidR="004D5DB2" w:rsidRPr="0049051B" w:rsidRDefault="004D5DB2" w:rsidP="00DE315E">
                      <w:pPr>
                        <w:rPr>
                          <w:rFonts w:ascii="Arial" w:hAnsi="Arial" w:cs="Arial"/>
                          <w:sz w:val="20"/>
                          <w:szCs w:val="20"/>
                        </w:rPr>
                      </w:pPr>
                      <w:r>
                        <w:rPr>
                          <w:rFonts w:ascii="Arial" w:hAnsi="Arial" w:cs="Arial"/>
                          <w:sz w:val="20"/>
                          <w:szCs w:val="20"/>
                        </w:rPr>
                        <w:t xml:space="preserve">           BUENO                                          MALO          </w:t>
                      </w:r>
                    </w:p>
                  </w:txbxContent>
                </v:textbox>
                <w10:wrap anchorx="margin"/>
              </v:rect>
            </w:pict>
          </mc:Fallback>
        </mc:AlternateContent>
      </w:r>
      <w:r w:rsidR="00DE5E8D">
        <w:rPr>
          <w:sz w:val="24"/>
        </w:rPr>
        <w:t xml:space="preserve"> </w:t>
      </w:r>
    </w:p>
    <w:p w14:paraId="3B6E53ED" w14:textId="77777777" w:rsidR="00DE315E" w:rsidRDefault="00DE315E" w:rsidP="005D28D2">
      <w:pPr>
        <w:spacing w:after="122" w:line="249" w:lineRule="auto"/>
        <w:ind w:left="1078" w:right="875"/>
        <w:jc w:val="both"/>
        <w:rPr>
          <w:rFonts w:ascii="Arial" w:eastAsia="Arial" w:hAnsi="Arial" w:cs="Arial"/>
          <w:b/>
        </w:rPr>
      </w:pPr>
    </w:p>
    <w:p w14:paraId="12968A56" w14:textId="77777777" w:rsidR="00DE5E8D" w:rsidRDefault="00DE5E8D" w:rsidP="005D28D2">
      <w:pPr>
        <w:spacing w:after="122" w:line="249" w:lineRule="auto"/>
        <w:ind w:left="1078" w:right="875"/>
        <w:jc w:val="both"/>
      </w:pPr>
      <w:r>
        <w:rPr>
          <w:rFonts w:ascii="Arial" w:eastAsia="Arial" w:hAnsi="Arial" w:cs="Arial"/>
          <w:b/>
        </w:rPr>
        <w:t xml:space="preserve">SALAS DE REUNIÓN. </w:t>
      </w:r>
    </w:p>
    <w:p w14:paraId="3445B38D" w14:textId="77777777" w:rsidR="00DE5E8D" w:rsidRPr="00DE315E" w:rsidRDefault="00DE5E8D" w:rsidP="005D28D2">
      <w:pPr>
        <w:spacing w:after="73"/>
        <w:ind w:left="1078" w:right="878"/>
        <w:jc w:val="both"/>
        <w:rPr>
          <w:rFonts w:ascii="Arial" w:hAnsi="Arial" w:cs="Arial"/>
        </w:rPr>
      </w:pPr>
      <w:r w:rsidRPr="00DE315E">
        <w:rPr>
          <w:rFonts w:ascii="Arial" w:hAnsi="Arial" w:cs="Arial"/>
        </w:rPr>
        <w:t xml:space="preserve">Ubicados en el área consolidada de la ciudad, edificaciones con el propósito de efectuar autoayuda, rehabilitarse, tratarse, para incorporarse a la sociedad como en AA, neuróticos, etc. </w:t>
      </w:r>
    </w:p>
    <w:p w14:paraId="7105E570" w14:textId="77777777" w:rsidR="00DE5E8D" w:rsidRDefault="00DE5E8D" w:rsidP="005D28D2">
      <w:pPr>
        <w:spacing w:after="0"/>
        <w:jc w:val="both"/>
      </w:pPr>
      <w:r>
        <w:rPr>
          <w:sz w:val="23"/>
        </w:rPr>
        <w:t xml:space="preserve"> </w:t>
      </w:r>
    </w:p>
    <w:p w14:paraId="0A3FE2E4" w14:textId="77777777" w:rsidR="00DE5E8D" w:rsidRDefault="00DE5E8D" w:rsidP="00DE315E">
      <w:pPr>
        <w:spacing w:after="13"/>
        <w:ind w:left="1646" w:firstLine="906"/>
        <w:jc w:val="both"/>
      </w:pPr>
      <w:r>
        <w:rPr>
          <w:rFonts w:ascii="Calibri" w:eastAsia="Calibri" w:hAnsi="Calibri" w:cs="Calibri"/>
          <w:noProof/>
        </w:rPr>
        <mc:AlternateContent>
          <mc:Choice Requires="wpg">
            <w:drawing>
              <wp:inline distT="0" distB="0" distL="0" distR="0" wp14:anchorId="2B5107D4" wp14:editId="5EA6189F">
                <wp:extent cx="3157423" cy="909828"/>
                <wp:effectExtent l="0" t="0" r="5080" b="5080"/>
                <wp:docPr id="963288" name="Group 963288"/>
                <wp:cNvGraphicFramePr/>
                <a:graphic xmlns:a="http://schemas.openxmlformats.org/drawingml/2006/main">
                  <a:graphicData uri="http://schemas.microsoft.com/office/word/2010/wordprocessingGroup">
                    <wpg:wgp>
                      <wpg:cNvGrpSpPr/>
                      <wpg:grpSpPr>
                        <a:xfrm>
                          <a:off x="0" y="0"/>
                          <a:ext cx="3157423" cy="909828"/>
                          <a:chOff x="0" y="0"/>
                          <a:chExt cx="3157423" cy="909828"/>
                        </a:xfrm>
                      </wpg:grpSpPr>
                      <pic:pic xmlns:pic="http://schemas.openxmlformats.org/drawingml/2006/picture">
                        <pic:nvPicPr>
                          <pic:cNvPr id="3999" name="Picture 3999"/>
                          <pic:cNvPicPr/>
                        </pic:nvPicPr>
                        <pic:blipFill>
                          <a:blip r:embed="rId158"/>
                          <a:stretch>
                            <a:fillRect/>
                          </a:stretch>
                        </pic:blipFill>
                        <pic:spPr>
                          <a:xfrm>
                            <a:off x="0" y="3049"/>
                            <a:ext cx="1196340" cy="897636"/>
                          </a:xfrm>
                          <a:prstGeom prst="rect">
                            <a:avLst/>
                          </a:prstGeom>
                        </pic:spPr>
                      </pic:pic>
                      <pic:pic xmlns:pic="http://schemas.openxmlformats.org/drawingml/2006/picture">
                        <pic:nvPicPr>
                          <pic:cNvPr id="4001" name="Picture 4001"/>
                          <pic:cNvPicPr/>
                        </pic:nvPicPr>
                        <pic:blipFill>
                          <a:blip r:embed="rId159"/>
                          <a:stretch>
                            <a:fillRect/>
                          </a:stretch>
                        </pic:blipFill>
                        <pic:spPr>
                          <a:xfrm>
                            <a:off x="2313127" y="0"/>
                            <a:ext cx="844296" cy="909828"/>
                          </a:xfrm>
                          <a:prstGeom prst="rect">
                            <a:avLst/>
                          </a:prstGeom>
                        </pic:spPr>
                      </pic:pic>
                    </wpg:wgp>
                  </a:graphicData>
                </a:graphic>
              </wp:inline>
            </w:drawing>
          </mc:Choice>
          <mc:Fallback xmlns:w16cex="http://schemas.microsoft.com/office/word/2018/wordml/cex" xmlns:w16="http://schemas.microsoft.com/office/word/2018/wordml">
            <w:pict>
              <v:group w14:anchorId="78D12151" id="Group 963288" o:spid="_x0000_s1026" style="width:248.6pt;height:71.65pt;mso-position-horizontal-relative:char;mso-position-vertical-relative:line" coordsize="31574,9098"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">
                <v:shape id="Picture 3999" o:spid="_x0000_s1027" type="#_x0000_t75" style="position:absolute;top:30;width:11963;height:89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">
                  <v:imagedata r:id="rId160" o:title=""/>
                </v:shape>
                <v:shape id="Picture 4001" o:spid="_x0000_s1028" type="#_x0000_t75" style="position:absolute;left:23131;width:8443;height:90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">
                  <v:imagedata r:id="rId161" o:title=""/>
                </v:shape>
                <w10:anchorlock/>
              </v:group>
            </w:pict>
          </mc:Fallback>
        </mc:AlternateContent>
      </w:r>
    </w:p>
    <w:p w14:paraId="4FEFF934" w14:textId="77777777" w:rsidR="00DE5E8D" w:rsidRDefault="00DE315E" w:rsidP="005D28D2">
      <w:pPr>
        <w:spacing w:after="0"/>
        <w:jc w:val="both"/>
      </w:pPr>
      <w:r w:rsidRPr="00692441">
        <w:rPr>
          <w:rFonts w:ascii="Arial" w:eastAsia="Arial" w:hAnsi="Arial" w:cs="Arial"/>
          <w:b/>
          <w:noProof/>
        </w:rPr>
        <mc:AlternateContent>
          <mc:Choice Requires="wps">
            <w:drawing>
              <wp:anchor distT="0" distB="0" distL="114300" distR="114300" simplePos="0" relativeHeight="251711488" behindDoc="0" locked="0" layoutInCell="1" allowOverlap="1" wp14:anchorId="250B65FA" wp14:editId="4153F5F9">
                <wp:simplePos x="0" y="0"/>
                <wp:positionH relativeFrom="margin">
                  <wp:posOffset>1613002</wp:posOffset>
                </wp:positionH>
                <wp:positionV relativeFrom="paragraph">
                  <wp:posOffset>108534</wp:posOffset>
                </wp:positionV>
                <wp:extent cx="3182112" cy="207010"/>
                <wp:effectExtent l="0" t="0" r="0" b="0"/>
                <wp:wrapNone/>
                <wp:docPr id="24" name="Rectangle 412"/>
                <wp:cNvGraphicFramePr/>
                <a:graphic xmlns:a="http://schemas.openxmlformats.org/drawingml/2006/main">
                  <a:graphicData uri="http://schemas.microsoft.com/office/word/2010/wordprocessingShape">
                    <wps:wsp>
                      <wps:cNvSpPr/>
                      <wps:spPr>
                        <a:xfrm>
                          <a:off x="0" y="0"/>
                          <a:ext cx="3182112" cy="207010"/>
                        </a:xfrm>
                        <a:prstGeom prst="rect">
                          <a:avLst/>
                        </a:prstGeom>
                        <a:ln>
                          <a:noFill/>
                        </a:ln>
                      </wps:spPr>
                      <wps:txbx>
                        <w:txbxContent>
                          <w:p w14:paraId="3C8535AF" w14:textId="77777777" w:rsidR="004D5DB2" w:rsidRPr="0049051B" w:rsidRDefault="004D5DB2" w:rsidP="00DE315E">
                            <w:pPr>
                              <w:rPr>
                                <w:rFonts w:ascii="Arial" w:hAnsi="Arial" w:cs="Arial"/>
                                <w:sz w:val="20"/>
                                <w:szCs w:val="20"/>
                              </w:rPr>
                            </w:pPr>
                            <w:r>
                              <w:rPr>
                                <w:rFonts w:ascii="Arial" w:hAnsi="Arial" w:cs="Arial"/>
                                <w:sz w:val="20"/>
                                <w:szCs w:val="20"/>
                              </w:rPr>
                              <w:t xml:space="preserve">           BUENO                                                MALO     </w:t>
                            </w:r>
                          </w:p>
                        </w:txbxContent>
                      </wps:txbx>
                      <wps:bodyPr horzOverflow="overflow" vert="horz" wrap="square" lIns="0" tIns="0" rIns="0" bIns="0" rtlCol="0">
                        <a:noAutofit/>
                      </wps:bodyPr>
                    </wps:wsp>
                  </a:graphicData>
                </a:graphic>
                <wp14:sizeRelH relativeFrom="margin">
                  <wp14:pctWidth>0</wp14:pctWidth>
                </wp14:sizeRelH>
              </wp:anchor>
            </w:drawing>
          </mc:Choice>
          <mc:Fallback>
            <w:pict>
              <v:rect w14:anchorId="250B65FA" id="_x0000_s1062" style="position:absolute;left:0;text-align:left;margin-left:127pt;margin-top:8.55pt;width:250.55pt;height:16.3pt;z-index:25171148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" filled="f" stroked="f">
                <v:textbox inset="0,0,0,0">
                  <w:txbxContent>
                    <w:p w14:paraId="3C8535AF" w14:textId="77777777" w:rsidR="004D5DB2" w:rsidRPr="0049051B" w:rsidRDefault="004D5DB2" w:rsidP="00DE315E">
                      <w:pPr>
                        <w:rPr>
                          <w:rFonts w:ascii="Arial" w:hAnsi="Arial" w:cs="Arial"/>
                          <w:sz w:val="20"/>
                          <w:szCs w:val="20"/>
                        </w:rPr>
                      </w:pPr>
                      <w:r>
                        <w:rPr>
                          <w:rFonts w:ascii="Arial" w:hAnsi="Arial" w:cs="Arial"/>
                          <w:sz w:val="20"/>
                          <w:szCs w:val="20"/>
                        </w:rPr>
                        <w:t xml:space="preserve">           BUENO                                                MALO     </w:t>
                      </w:r>
                    </w:p>
                  </w:txbxContent>
                </v:textbox>
                <w10:wrap anchorx="margin"/>
              </v:rect>
            </w:pict>
          </mc:Fallback>
        </mc:AlternateContent>
      </w:r>
      <w:r w:rsidR="00DE5E8D">
        <w:rPr>
          <w:sz w:val="34"/>
        </w:rPr>
        <w:t xml:space="preserve"> </w:t>
      </w:r>
    </w:p>
    <w:p w14:paraId="44381875" w14:textId="77777777" w:rsidR="00DE315E" w:rsidRDefault="00DE315E" w:rsidP="005D28D2">
      <w:pPr>
        <w:spacing w:after="122" w:line="249" w:lineRule="auto"/>
        <w:ind w:left="1078" w:right="875"/>
        <w:jc w:val="both"/>
        <w:rPr>
          <w:rFonts w:ascii="Arial" w:eastAsia="Arial" w:hAnsi="Arial" w:cs="Arial"/>
          <w:b/>
        </w:rPr>
      </w:pPr>
    </w:p>
    <w:p w14:paraId="370F0ECE" w14:textId="77777777" w:rsidR="00DE315E" w:rsidRDefault="00DE315E" w:rsidP="005D28D2">
      <w:pPr>
        <w:spacing w:after="122" w:line="249" w:lineRule="auto"/>
        <w:ind w:left="1078" w:right="875"/>
        <w:jc w:val="both"/>
        <w:rPr>
          <w:rFonts w:ascii="Arial" w:eastAsia="Arial" w:hAnsi="Arial" w:cs="Arial"/>
          <w:b/>
        </w:rPr>
      </w:pPr>
    </w:p>
    <w:p w14:paraId="57B7C78E" w14:textId="77777777" w:rsidR="00DE315E" w:rsidRDefault="00DE315E" w:rsidP="005D28D2">
      <w:pPr>
        <w:spacing w:after="122" w:line="249" w:lineRule="auto"/>
        <w:ind w:left="1078" w:right="875"/>
        <w:jc w:val="both"/>
        <w:rPr>
          <w:rFonts w:ascii="Arial" w:eastAsia="Arial" w:hAnsi="Arial" w:cs="Arial"/>
          <w:b/>
        </w:rPr>
      </w:pPr>
    </w:p>
    <w:p w14:paraId="406F80CE" w14:textId="77777777" w:rsidR="00DE5E8D" w:rsidRDefault="00DE5E8D" w:rsidP="005D28D2">
      <w:pPr>
        <w:spacing w:after="122" w:line="249" w:lineRule="auto"/>
        <w:ind w:left="1078" w:right="875"/>
        <w:jc w:val="both"/>
      </w:pPr>
      <w:r>
        <w:rPr>
          <w:rFonts w:ascii="Arial" w:eastAsia="Arial" w:hAnsi="Arial" w:cs="Arial"/>
          <w:b/>
        </w:rPr>
        <w:t xml:space="preserve">ESCUELAS. </w:t>
      </w:r>
    </w:p>
    <w:p w14:paraId="10AD4019" w14:textId="77777777" w:rsidR="00DE5E8D" w:rsidRPr="00DE315E" w:rsidRDefault="00DE5E8D" w:rsidP="005D28D2">
      <w:pPr>
        <w:spacing w:after="162"/>
        <w:ind w:left="1078" w:right="878"/>
        <w:jc w:val="both"/>
        <w:rPr>
          <w:rFonts w:ascii="Arial" w:hAnsi="Arial" w:cs="Arial"/>
        </w:rPr>
      </w:pPr>
      <w:r w:rsidRPr="00DE315E">
        <w:rPr>
          <w:rFonts w:ascii="Arial" w:hAnsi="Arial" w:cs="Arial"/>
        </w:rPr>
        <w:t xml:space="preserve">Ubicados en el área consolidada de la ciudad, establecimiento público o privado en donde se dan enseñanzas. </w:t>
      </w:r>
    </w:p>
    <w:p w14:paraId="6180A9B7" w14:textId="77777777" w:rsidR="00DE5E8D" w:rsidRDefault="00DE5E8D" w:rsidP="00DE315E">
      <w:pPr>
        <w:spacing w:after="161"/>
        <w:ind w:left="1279" w:firstLine="1273"/>
        <w:jc w:val="both"/>
      </w:pPr>
      <w:r>
        <w:rPr>
          <w:rFonts w:ascii="Calibri" w:eastAsia="Calibri" w:hAnsi="Calibri" w:cs="Calibri"/>
          <w:noProof/>
        </w:rPr>
        <mc:AlternateContent>
          <mc:Choice Requires="wpg">
            <w:drawing>
              <wp:inline distT="0" distB="0" distL="0" distR="0" wp14:anchorId="4D10163E" wp14:editId="7D32189E">
                <wp:extent cx="3123590" cy="908913"/>
                <wp:effectExtent l="0" t="0" r="635" b="5715"/>
                <wp:docPr id="716657" name="Group 716657"/>
                <wp:cNvGraphicFramePr/>
                <a:graphic xmlns:a="http://schemas.openxmlformats.org/drawingml/2006/main">
                  <a:graphicData uri="http://schemas.microsoft.com/office/word/2010/wordprocessingGroup">
                    <wpg:wgp>
                      <wpg:cNvGrpSpPr/>
                      <wpg:grpSpPr>
                        <a:xfrm>
                          <a:off x="0" y="0"/>
                          <a:ext cx="3123590" cy="908913"/>
                          <a:chOff x="195072" y="174651"/>
                          <a:chExt cx="3123590" cy="908913"/>
                        </a:xfrm>
                      </wpg:grpSpPr>
                      <pic:pic xmlns:pic="http://schemas.openxmlformats.org/drawingml/2006/picture">
                        <pic:nvPicPr>
                          <pic:cNvPr id="4091" name="Picture 4091"/>
                          <pic:cNvPicPr/>
                        </pic:nvPicPr>
                        <pic:blipFill>
                          <a:blip r:embed="rId162"/>
                          <a:stretch>
                            <a:fillRect/>
                          </a:stretch>
                        </pic:blipFill>
                        <pic:spPr>
                          <a:xfrm>
                            <a:off x="195072" y="195072"/>
                            <a:ext cx="1184148" cy="888492"/>
                          </a:xfrm>
                          <a:prstGeom prst="rect">
                            <a:avLst/>
                          </a:prstGeom>
                        </pic:spPr>
                      </pic:pic>
                      <pic:pic xmlns:pic="http://schemas.openxmlformats.org/drawingml/2006/picture">
                        <pic:nvPicPr>
                          <pic:cNvPr id="4095" name="Picture 4095"/>
                          <pic:cNvPicPr/>
                        </pic:nvPicPr>
                        <pic:blipFill>
                          <a:blip r:embed="rId163"/>
                          <a:stretch>
                            <a:fillRect/>
                          </a:stretch>
                        </pic:blipFill>
                        <pic:spPr>
                          <a:xfrm>
                            <a:off x="2134514" y="174651"/>
                            <a:ext cx="1184148" cy="880872"/>
                          </a:xfrm>
                          <a:prstGeom prst="rect">
                            <a:avLst/>
                          </a:prstGeom>
                        </pic:spPr>
                      </pic:pic>
                    </wpg:wgp>
                  </a:graphicData>
                </a:graphic>
              </wp:inline>
            </w:drawing>
          </mc:Choice>
          <mc:Fallback xmlns:w16cex="http://schemas.microsoft.com/office/word/2018/wordml/cex" xmlns:w16="http://schemas.microsoft.com/office/word/2018/wordml">
            <w:pict>
              <v:group w14:anchorId="0526F7BE" id="Group 716657" o:spid="_x0000_s1026" style="width:245.95pt;height:71.55pt;mso-position-horizontal-relative:char;mso-position-vertical-relative:line" coordorigin="1950,1746" coordsize="31235,9089"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">
                <v:shape id="Picture 4091" o:spid="_x0000_s1027" type="#_x0000_t75" style="position:absolute;left:1950;top:1950;width:11842;height:88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">
                  <v:imagedata r:id="rId164" o:title=""/>
                </v:shape>
                <v:shape id="Picture 4095" o:spid="_x0000_s1028" type="#_x0000_t75" style="position:absolute;left:21345;top:1746;width:11841;height:88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">
                  <v:imagedata r:id="rId165" o:title=""/>
                </v:shape>
                <w10:anchorlock/>
              </v:group>
            </w:pict>
          </mc:Fallback>
        </mc:AlternateContent>
      </w:r>
    </w:p>
    <w:p w14:paraId="1FFBB8E2" w14:textId="77777777" w:rsidR="00AF5CCE" w:rsidRPr="00AF5CCE" w:rsidRDefault="00DE315E" w:rsidP="00AF5CCE">
      <w:pPr>
        <w:tabs>
          <w:tab w:val="center" w:pos="2510"/>
          <w:tab w:val="center" w:pos="5277"/>
        </w:tabs>
        <w:jc w:val="both"/>
        <w:rPr>
          <w:rFonts w:ascii="Calibri" w:eastAsia="Calibri" w:hAnsi="Calibri" w:cs="Calibri"/>
        </w:rPr>
      </w:pPr>
      <w:r w:rsidRPr="00692441">
        <w:rPr>
          <w:rFonts w:ascii="Arial" w:eastAsia="Arial" w:hAnsi="Arial" w:cs="Arial"/>
          <w:b/>
          <w:noProof/>
        </w:rPr>
        <mc:AlternateContent>
          <mc:Choice Requires="wps">
            <w:drawing>
              <wp:anchor distT="0" distB="0" distL="114300" distR="114300" simplePos="0" relativeHeight="251713536" behindDoc="0" locked="0" layoutInCell="1" allowOverlap="1" wp14:anchorId="05E76C46" wp14:editId="1A316B1C">
                <wp:simplePos x="0" y="0"/>
                <wp:positionH relativeFrom="margin">
                  <wp:posOffset>1532534</wp:posOffset>
                </wp:positionH>
                <wp:positionV relativeFrom="paragraph">
                  <wp:posOffset>5563</wp:posOffset>
                </wp:positionV>
                <wp:extent cx="3247949" cy="207010"/>
                <wp:effectExtent l="0" t="0" r="0" b="0"/>
                <wp:wrapNone/>
                <wp:docPr id="25" name="Rectangle 412"/>
                <wp:cNvGraphicFramePr/>
                <a:graphic xmlns:a="http://schemas.openxmlformats.org/drawingml/2006/main">
                  <a:graphicData uri="http://schemas.microsoft.com/office/word/2010/wordprocessingShape">
                    <wps:wsp>
                      <wps:cNvSpPr/>
                      <wps:spPr>
                        <a:xfrm>
                          <a:off x="0" y="0"/>
                          <a:ext cx="3247949" cy="207010"/>
                        </a:xfrm>
                        <a:prstGeom prst="rect">
                          <a:avLst/>
                        </a:prstGeom>
                        <a:ln>
                          <a:noFill/>
                        </a:ln>
                      </wps:spPr>
                      <wps:txbx>
                        <w:txbxContent>
                          <w:p w14:paraId="2E98A402" w14:textId="77777777" w:rsidR="004D5DB2" w:rsidRPr="0049051B" w:rsidRDefault="004D5DB2" w:rsidP="00DE315E">
                            <w:pPr>
                              <w:rPr>
                                <w:rFonts w:ascii="Arial" w:hAnsi="Arial" w:cs="Arial"/>
                                <w:sz w:val="20"/>
                                <w:szCs w:val="20"/>
                              </w:rPr>
                            </w:pPr>
                            <w:r>
                              <w:rPr>
                                <w:rFonts w:ascii="Arial" w:hAnsi="Arial" w:cs="Arial"/>
                                <w:sz w:val="20"/>
                                <w:szCs w:val="20"/>
                              </w:rPr>
                              <w:t xml:space="preserve">  DE CALIDAD NUEVO                   DE CALIDAD BUENO </w:t>
                            </w:r>
                          </w:p>
                        </w:txbxContent>
                      </wps:txbx>
                      <wps:bodyPr horzOverflow="overflow" vert="horz" wrap="square" lIns="0" tIns="0" rIns="0" bIns="0" rtlCol="0">
                        <a:noAutofit/>
                      </wps:bodyPr>
                    </wps:wsp>
                  </a:graphicData>
                </a:graphic>
                <wp14:sizeRelH relativeFrom="margin">
                  <wp14:pctWidth>0</wp14:pctWidth>
                </wp14:sizeRelH>
              </wp:anchor>
            </w:drawing>
          </mc:Choice>
          <mc:Fallback>
            <w:pict>
              <v:rect w14:anchorId="05E76C46" id="_x0000_s1063" style="position:absolute;left:0;text-align:left;margin-left:120.65pt;margin-top:.45pt;width:255.75pt;height:16.3pt;z-index:25171353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" filled="f" stroked="f">
                <v:textbox inset="0,0,0,0">
                  <w:txbxContent>
                    <w:p w14:paraId="2E98A402" w14:textId="77777777" w:rsidR="004D5DB2" w:rsidRPr="0049051B" w:rsidRDefault="004D5DB2" w:rsidP="00DE315E">
                      <w:pPr>
                        <w:rPr>
                          <w:rFonts w:ascii="Arial" w:hAnsi="Arial" w:cs="Arial"/>
                          <w:sz w:val="20"/>
                          <w:szCs w:val="20"/>
                        </w:rPr>
                      </w:pPr>
                      <w:r>
                        <w:rPr>
                          <w:rFonts w:ascii="Arial" w:hAnsi="Arial" w:cs="Arial"/>
                          <w:sz w:val="20"/>
                          <w:szCs w:val="20"/>
                        </w:rPr>
                        <w:t xml:space="preserve">  DE CALIDAD NUEVO                   DE CALIDAD BUENO </w:t>
                      </w:r>
                    </w:p>
                  </w:txbxContent>
                </v:textbox>
                <w10:wrap anchorx="margin"/>
              </v:rect>
            </w:pict>
          </mc:Fallback>
        </mc:AlternateContent>
      </w:r>
    </w:p>
    <w:p w14:paraId="16F0830E" w14:textId="77777777" w:rsidR="00AF5CCE" w:rsidRDefault="00AF5CCE" w:rsidP="00AF5CCE">
      <w:pPr>
        <w:spacing w:after="22"/>
        <w:ind w:left="1229" w:firstLine="1323"/>
        <w:jc w:val="both"/>
      </w:pPr>
    </w:p>
    <w:p w14:paraId="23E07878" w14:textId="77777777" w:rsidR="00AF5CCE" w:rsidRDefault="00ED1167" w:rsidP="00AF5CCE">
      <w:pPr>
        <w:spacing w:after="22"/>
        <w:ind w:left="1229" w:firstLine="1323"/>
        <w:jc w:val="both"/>
      </w:pPr>
      <w:r>
        <w:rPr>
          <w:rFonts w:ascii="Calibri" w:eastAsia="Calibri" w:hAnsi="Calibri" w:cs="Calibri"/>
          <w:noProof/>
        </w:rPr>
        <mc:AlternateContent>
          <mc:Choice Requires="wpg">
            <w:drawing>
              <wp:inline distT="0" distB="0" distL="0" distR="0" wp14:anchorId="74E6D50E" wp14:editId="568869A7">
                <wp:extent cx="3133930" cy="797356"/>
                <wp:effectExtent l="0" t="0" r="9525" b="3175"/>
                <wp:docPr id="26" name="Group 716658"/>
                <wp:cNvGraphicFramePr/>
                <a:graphic xmlns:a="http://schemas.openxmlformats.org/drawingml/2006/main">
                  <a:graphicData uri="http://schemas.microsoft.com/office/word/2010/wordprocessingGroup">
                    <wpg:wgp>
                      <wpg:cNvGrpSpPr/>
                      <wpg:grpSpPr>
                        <a:xfrm>
                          <a:off x="0" y="0"/>
                          <a:ext cx="3133930" cy="797356"/>
                          <a:chOff x="195072" y="210299"/>
                          <a:chExt cx="3133930" cy="1336600"/>
                        </a:xfrm>
                      </wpg:grpSpPr>
                      <pic:pic xmlns:pic="http://schemas.openxmlformats.org/drawingml/2006/picture">
                        <pic:nvPicPr>
                          <pic:cNvPr id="40" name="Picture 4169"/>
                          <pic:cNvPicPr/>
                        </pic:nvPicPr>
                        <pic:blipFill>
                          <a:blip r:embed="rId166"/>
                          <a:stretch>
                            <a:fillRect/>
                          </a:stretch>
                        </pic:blipFill>
                        <pic:spPr>
                          <a:xfrm>
                            <a:off x="195072" y="210311"/>
                            <a:ext cx="1184148" cy="1336588"/>
                          </a:xfrm>
                          <a:prstGeom prst="rect">
                            <a:avLst/>
                          </a:prstGeom>
                        </pic:spPr>
                      </pic:pic>
                      <pic:pic xmlns:pic="http://schemas.openxmlformats.org/drawingml/2006/picture">
                        <pic:nvPicPr>
                          <pic:cNvPr id="41" name="Picture 4173"/>
                          <pic:cNvPicPr/>
                        </pic:nvPicPr>
                        <pic:blipFill>
                          <a:blip r:embed="rId167"/>
                          <a:stretch>
                            <a:fillRect/>
                          </a:stretch>
                        </pic:blipFill>
                        <pic:spPr>
                          <a:xfrm>
                            <a:off x="2121994" y="210299"/>
                            <a:ext cx="1207008" cy="1335878"/>
                          </a:xfrm>
                          <a:prstGeom prst="rect">
                            <a:avLst/>
                          </a:prstGeom>
                        </pic:spPr>
                      </pic:pic>
                    </wpg:wgp>
                  </a:graphicData>
                </a:graphic>
              </wp:inline>
            </w:drawing>
          </mc:Choice>
          <mc:Fallback xmlns:w16cex="http://schemas.microsoft.com/office/word/2018/wordml/cex" xmlns:w16="http://schemas.microsoft.com/office/word/2018/wordml">
            <w:pict>
              <v:group w14:anchorId="6EF84E87" id="Group 716658" o:spid="_x0000_s1026" style="width:246.75pt;height:62.8pt;mso-position-horizontal-relative:char;mso-position-vertical-relative:line" coordorigin="1950,2102" coordsize="31339,13366"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">
                <v:shape id="Picture 4169" o:spid="_x0000_s1027" type="#_x0000_t75" style="position:absolute;left:1950;top:2103;width:11842;height:133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">
                  <v:imagedata r:id="rId168" o:title=""/>
                </v:shape>
                <v:shape id="Picture 4173" o:spid="_x0000_s1028" type="#_x0000_t75" style="position:absolute;left:21219;top:2102;width:12071;height:133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">
                  <v:imagedata r:id="rId169" o:title=""/>
                </v:shape>
                <w10:anchorlock/>
              </v:group>
            </w:pict>
          </mc:Fallback>
        </mc:AlternateContent>
      </w:r>
    </w:p>
    <w:p w14:paraId="757A58E6" w14:textId="77777777" w:rsidR="00AF5CCE" w:rsidRDefault="00AF5CCE" w:rsidP="00AF5CCE">
      <w:pPr>
        <w:spacing w:after="22"/>
        <w:ind w:left="1229" w:firstLine="1323"/>
        <w:jc w:val="both"/>
      </w:pPr>
      <w:r w:rsidRPr="00692441">
        <w:rPr>
          <w:rFonts w:ascii="Arial" w:eastAsia="Arial" w:hAnsi="Arial" w:cs="Arial"/>
          <w:b/>
          <w:noProof/>
        </w:rPr>
        <mc:AlternateContent>
          <mc:Choice Requires="wps">
            <w:drawing>
              <wp:anchor distT="0" distB="0" distL="114300" distR="114300" simplePos="0" relativeHeight="251715584" behindDoc="0" locked="0" layoutInCell="1" allowOverlap="1" wp14:anchorId="4A4A1757" wp14:editId="176E3F1F">
                <wp:simplePos x="0" y="0"/>
                <wp:positionH relativeFrom="margin">
                  <wp:posOffset>1532255</wp:posOffset>
                </wp:positionH>
                <wp:positionV relativeFrom="paragraph">
                  <wp:posOffset>112827</wp:posOffset>
                </wp:positionV>
                <wp:extent cx="3247949" cy="190195"/>
                <wp:effectExtent l="0" t="0" r="0" b="0"/>
                <wp:wrapNone/>
                <wp:docPr id="42" name="Rectangle 412"/>
                <wp:cNvGraphicFramePr/>
                <a:graphic xmlns:a="http://schemas.openxmlformats.org/drawingml/2006/main">
                  <a:graphicData uri="http://schemas.microsoft.com/office/word/2010/wordprocessingShape">
                    <wps:wsp>
                      <wps:cNvSpPr/>
                      <wps:spPr>
                        <a:xfrm>
                          <a:off x="0" y="0"/>
                          <a:ext cx="3247949" cy="190195"/>
                        </a:xfrm>
                        <a:prstGeom prst="rect">
                          <a:avLst/>
                        </a:prstGeom>
                        <a:ln>
                          <a:noFill/>
                        </a:ln>
                      </wps:spPr>
                      <wps:txbx>
                        <w:txbxContent>
                          <w:p w14:paraId="010D914E" w14:textId="77777777" w:rsidR="004D5DB2" w:rsidRPr="0049051B" w:rsidRDefault="004D5DB2" w:rsidP="00AF5CCE">
                            <w:pPr>
                              <w:rPr>
                                <w:rFonts w:ascii="Arial" w:hAnsi="Arial" w:cs="Arial"/>
                                <w:sz w:val="20"/>
                                <w:szCs w:val="20"/>
                              </w:rPr>
                            </w:pPr>
                            <w:r>
                              <w:rPr>
                                <w:rFonts w:ascii="Arial" w:hAnsi="Arial" w:cs="Arial"/>
                                <w:sz w:val="20"/>
                                <w:szCs w:val="20"/>
                              </w:rPr>
                              <w:t xml:space="preserve">      BUENO NUEVO                          BUENO REGULAR</w:t>
                            </w: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4A4A1757" id="_x0000_s1064" style="position:absolute;left:0;text-align:left;margin-left:120.65pt;margin-top:8.9pt;width:255.75pt;height:15pt;z-index:2517155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" filled="f" stroked="f">
                <v:textbox inset="0,0,0,0">
                  <w:txbxContent>
                    <w:p w14:paraId="010D914E" w14:textId="77777777" w:rsidR="004D5DB2" w:rsidRPr="0049051B" w:rsidRDefault="004D5DB2" w:rsidP="00AF5CCE">
                      <w:pPr>
                        <w:rPr>
                          <w:rFonts w:ascii="Arial" w:hAnsi="Arial" w:cs="Arial"/>
                          <w:sz w:val="20"/>
                          <w:szCs w:val="20"/>
                        </w:rPr>
                      </w:pPr>
                      <w:r>
                        <w:rPr>
                          <w:rFonts w:ascii="Arial" w:hAnsi="Arial" w:cs="Arial"/>
                          <w:sz w:val="20"/>
                          <w:szCs w:val="20"/>
                        </w:rPr>
                        <w:t xml:space="preserve">      BUENO NUEVO                          BUENO REGULAR</w:t>
                      </w:r>
                    </w:p>
                  </w:txbxContent>
                </v:textbox>
                <w10:wrap anchorx="margin"/>
              </v:rect>
            </w:pict>
          </mc:Fallback>
        </mc:AlternateContent>
      </w:r>
    </w:p>
    <w:p w14:paraId="71B1706E" w14:textId="77777777" w:rsidR="00AF5CCE" w:rsidRDefault="00AF5CCE" w:rsidP="00AF5CCE">
      <w:pPr>
        <w:spacing w:after="22"/>
        <w:ind w:left="1229" w:firstLine="1323"/>
        <w:jc w:val="both"/>
      </w:pPr>
    </w:p>
    <w:p w14:paraId="3F3315FC" w14:textId="77777777" w:rsidR="00DE5E8D" w:rsidRDefault="00DE5E8D" w:rsidP="00AF5CCE">
      <w:pPr>
        <w:spacing w:after="22"/>
        <w:ind w:left="1229" w:firstLine="1323"/>
        <w:jc w:val="both"/>
      </w:pPr>
      <w:r>
        <w:rPr>
          <w:rFonts w:ascii="Calibri" w:eastAsia="Calibri" w:hAnsi="Calibri" w:cs="Calibri"/>
          <w:noProof/>
        </w:rPr>
        <w:lastRenderedPageBreak/>
        <mc:AlternateContent>
          <mc:Choice Requires="wpg">
            <w:drawing>
              <wp:inline distT="0" distB="0" distL="0" distR="0" wp14:anchorId="7B784BEB" wp14:editId="51057766">
                <wp:extent cx="3142238" cy="922325"/>
                <wp:effectExtent l="0" t="0" r="1270" b="0"/>
                <wp:docPr id="716658" name="Group 716658"/>
                <wp:cNvGraphicFramePr/>
                <a:graphic xmlns:a="http://schemas.openxmlformats.org/drawingml/2006/main">
                  <a:graphicData uri="http://schemas.microsoft.com/office/word/2010/wordprocessingGroup">
                    <wpg:wgp>
                      <wpg:cNvGrpSpPr/>
                      <wpg:grpSpPr>
                        <a:xfrm>
                          <a:off x="0" y="0"/>
                          <a:ext cx="3142238" cy="922325"/>
                          <a:chOff x="222504" y="1796796"/>
                          <a:chExt cx="3142238" cy="922325"/>
                        </a:xfrm>
                      </wpg:grpSpPr>
                      <pic:pic xmlns:pic="http://schemas.openxmlformats.org/drawingml/2006/picture">
                        <pic:nvPicPr>
                          <pic:cNvPr id="4083" name="Picture 4083"/>
                          <pic:cNvPicPr/>
                        </pic:nvPicPr>
                        <pic:blipFill>
                          <a:blip r:embed="rId170"/>
                          <a:stretch>
                            <a:fillRect/>
                          </a:stretch>
                        </pic:blipFill>
                        <pic:spPr>
                          <a:xfrm>
                            <a:off x="222504" y="1796796"/>
                            <a:ext cx="1185672" cy="894588"/>
                          </a:xfrm>
                          <a:prstGeom prst="rect">
                            <a:avLst/>
                          </a:prstGeom>
                        </pic:spPr>
                      </pic:pic>
                      <pic:pic xmlns:pic="http://schemas.openxmlformats.org/drawingml/2006/picture">
                        <pic:nvPicPr>
                          <pic:cNvPr id="4087" name="Picture 4087"/>
                          <pic:cNvPicPr/>
                        </pic:nvPicPr>
                        <pic:blipFill>
                          <a:blip r:embed="rId171"/>
                          <a:stretch>
                            <a:fillRect/>
                          </a:stretch>
                        </pic:blipFill>
                        <pic:spPr>
                          <a:xfrm>
                            <a:off x="2162306" y="1827581"/>
                            <a:ext cx="1202436" cy="891540"/>
                          </a:xfrm>
                          <a:prstGeom prst="rect">
                            <a:avLst/>
                          </a:prstGeom>
                        </pic:spPr>
                      </pic:pic>
                    </wpg:wgp>
                  </a:graphicData>
                </a:graphic>
              </wp:inline>
            </w:drawing>
          </mc:Choice>
          <mc:Fallback xmlns:w16cex="http://schemas.microsoft.com/office/word/2018/wordml/cex" xmlns:w16="http://schemas.microsoft.com/office/word/2018/wordml">
            <w:pict>
              <v:group w14:anchorId="2247389B" id="Group 716658" o:spid="_x0000_s1026" style="width:247.4pt;height:72.6pt;mso-position-horizontal-relative:char;mso-position-vertical-relative:line" coordorigin="2225,17967" coordsize="31422,9223"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">
                <v:shape id="Picture 4083" o:spid="_x0000_s1027" type="#_x0000_t75" style="position:absolute;left:2225;top:17967;width:11856;height:894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">
                  <v:imagedata r:id="rId172" o:title=""/>
                </v:shape>
                <v:shape id="Picture 4087" o:spid="_x0000_s1028" type="#_x0000_t75" style="position:absolute;left:21623;top:18275;width:12024;height:89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">
                  <v:imagedata r:id="rId173" o:title=""/>
                </v:shape>
                <w10:anchorlock/>
              </v:group>
            </w:pict>
          </mc:Fallback>
        </mc:AlternateContent>
      </w:r>
    </w:p>
    <w:p w14:paraId="25DF3F49" w14:textId="77777777" w:rsidR="00AF5CCE" w:rsidRDefault="00AF5CCE" w:rsidP="00AF5CCE">
      <w:pPr>
        <w:spacing w:after="22"/>
        <w:ind w:left="1229" w:firstLine="1323"/>
        <w:jc w:val="both"/>
      </w:pPr>
      <w:r w:rsidRPr="00692441">
        <w:rPr>
          <w:rFonts w:ascii="Arial" w:eastAsia="Arial" w:hAnsi="Arial" w:cs="Arial"/>
          <w:b/>
          <w:noProof/>
        </w:rPr>
        <mc:AlternateContent>
          <mc:Choice Requires="wps">
            <w:drawing>
              <wp:anchor distT="0" distB="0" distL="114300" distR="114300" simplePos="0" relativeHeight="251717632" behindDoc="0" locked="0" layoutInCell="1" allowOverlap="1" wp14:anchorId="59C255CD" wp14:editId="0F6279D5">
                <wp:simplePos x="0" y="0"/>
                <wp:positionH relativeFrom="margin">
                  <wp:posOffset>1565199</wp:posOffset>
                </wp:positionH>
                <wp:positionV relativeFrom="paragraph">
                  <wp:posOffset>130175</wp:posOffset>
                </wp:positionV>
                <wp:extent cx="3247390" cy="189865"/>
                <wp:effectExtent l="0" t="0" r="0" b="0"/>
                <wp:wrapNone/>
                <wp:docPr id="43" name="Rectangle 412"/>
                <wp:cNvGraphicFramePr/>
                <a:graphic xmlns:a="http://schemas.openxmlformats.org/drawingml/2006/main">
                  <a:graphicData uri="http://schemas.microsoft.com/office/word/2010/wordprocessingShape">
                    <wps:wsp>
                      <wps:cNvSpPr/>
                      <wps:spPr>
                        <a:xfrm>
                          <a:off x="0" y="0"/>
                          <a:ext cx="3247390" cy="189865"/>
                        </a:xfrm>
                        <a:prstGeom prst="rect">
                          <a:avLst/>
                        </a:prstGeom>
                        <a:ln>
                          <a:noFill/>
                        </a:ln>
                      </wps:spPr>
                      <wps:txbx>
                        <w:txbxContent>
                          <w:p w14:paraId="1A39B88C" w14:textId="77777777" w:rsidR="004D5DB2" w:rsidRPr="0049051B" w:rsidRDefault="004D5DB2" w:rsidP="00AF5CCE">
                            <w:pPr>
                              <w:rPr>
                                <w:rFonts w:ascii="Arial" w:hAnsi="Arial" w:cs="Arial"/>
                                <w:sz w:val="20"/>
                                <w:szCs w:val="20"/>
                              </w:rPr>
                            </w:pPr>
                            <w:r>
                              <w:rPr>
                                <w:rFonts w:ascii="Arial" w:hAnsi="Arial" w:cs="Arial"/>
                                <w:sz w:val="20"/>
                                <w:szCs w:val="20"/>
                              </w:rPr>
                              <w:t xml:space="preserve">      MEDIO BUENO                              MEDIO MALO</w:t>
                            </w: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59C255CD" id="_x0000_s1065" style="position:absolute;left:0;text-align:left;margin-left:123.25pt;margin-top:10.25pt;width:255.7pt;height:14.95pt;z-index:2517176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" filled="f" stroked="f">
                <v:textbox inset="0,0,0,0">
                  <w:txbxContent>
                    <w:p w14:paraId="1A39B88C" w14:textId="77777777" w:rsidR="004D5DB2" w:rsidRPr="0049051B" w:rsidRDefault="004D5DB2" w:rsidP="00AF5CCE">
                      <w:pPr>
                        <w:rPr>
                          <w:rFonts w:ascii="Arial" w:hAnsi="Arial" w:cs="Arial"/>
                          <w:sz w:val="20"/>
                          <w:szCs w:val="20"/>
                        </w:rPr>
                      </w:pPr>
                      <w:r>
                        <w:rPr>
                          <w:rFonts w:ascii="Arial" w:hAnsi="Arial" w:cs="Arial"/>
                          <w:sz w:val="20"/>
                          <w:szCs w:val="20"/>
                        </w:rPr>
                        <w:t xml:space="preserve">      MEDIO BUENO                              MEDIO MALO</w:t>
                      </w:r>
                    </w:p>
                  </w:txbxContent>
                </v:textbox>
                <w10:wrap anchorx="margin"/>
              </v:rect>
            </w:pict>
          </mc:Fallback>
        </mc:AlternateContent>
      </w:r>
    </w:p>
    <w:p w14:paraId="008BAC17" w14:textId="77777777" w:rsidR="00AF5CCE" w:rsidRDefault="00AF5CCE" w:rsidP="005D28D2">
      <w:pPr>
        <w:spacing w:after="124" w:line="249" w:lineRule="auto"/>
        <w:ind w:left="1078" w:right="875"/>
        <w:jc w:val="both"/>
        <w:rPr>
          <w:rFonts w:ascii="Arial" w:eastAsia="Arial" w:hAnsi="Arial" w:cs="Arial"/>
          <w:b/>
        </w:rPr>
      </w:pPr>
    </w:p>
    <w:p w14:paraId="0955964C" w14:textId="77777777" w:rsidR="00AF5CCE" w:rsidRDefault="00AF5CCE" w:rsidP="005D28D2">
      <w:pPr>
        <w:spacing w:after="124" w:line="249" w:lineRule="auto"/>
        <w:ind w:left="1078" w:right="875"/>
        <w:jc w:val="both"/>
        <w:rPr>
          <w:rFonts w:ascii="Arial" w:eastAsia="Arial" w:hAnsi="Arial" w:cs="Arial"/>
          <w:b/>
        </w:rPr>
      </w:pPr>
    </w:p>
    <w:p w14:paraId="33738DF8" w14:textId="77777777" w:rsidR="00AF5CCE" w:rsidRDefault="00AF5CCE" w:rsidP="005D28D2">
      <w:pPr>
        <w:spacing w:after="124" w:line="249" w:lineRule="auto"/>
        <w:ind w:left="1078" w:right="875"/>
        <w:jc w:val="both"/>
        <w:rPr>
          <w:rFonts w:ascii="Arial" w:eastAsia="Arial" w:hAnsi="Arial" w:cs="Arial"/>
          <w:b/>
        </w:rPr>
      </w:pPr>
    </w:p>
    <w:p w14:paraId="731A3673" w14:textId="77777777" w:rsidR="00DE5E8D" w:rsidRDefault="00DE5E8D" w:rsidP="005D28D2">
      <w:pPr>
        <w:spacing w:after="124" w:line="249" w:lineRule="auto"/>
        <w:ind w:left="1078" w:right="875"/>
        <w:jc w:val="both"/>
      </w:pPr>
      <w:r>
        <w:rPr>
          <w:rFonts w:ascii="Arial" w:eastAsia="Arial" w:hAnsi="Arial" w:cs="Arial"/>
          <w:b/>
        </w:rPr>
        <w:t xml:space="preserve">ESTACIONAMIENTO. </w:t>
      </w:r>
    </w:p>
    <w:p w14:paraId="4FA7C9AF" w14:textId="77777777" w:rsidR="00DE5E8D" w:rsidRPr="00603BBF" w:rsidRDefault="00DE5E8D" w:rsidP="005D28D2">
      <w:pPr>
        <w:ind w:left="1078" w:right="878"/>
        <w:jc w:val="both"/>
        <w:rPr>
          <w:rFonts w:ascii="Arial" w:hAnsi="Arial" w:cs="Arial"/>
        </w:rPr>
      </w:pPr>
      <w:r w:rsidRPr="00603BBF">
        <w:rPr>
          <w:rFonts w:ascii="Arial" w:hAnsi="Arial" w:cs="Arial"/>
        </w:rPr>
        <w:t xml:space="preserve">Ubicados principalmente en la zona centro o en el primer cuadro de la ciudad, hoteles, centros comerciales destinados para zonas especialmente relacionadas al estacionamiento de vehículos como respuesta al problema del espacio público invadido por el parque automotor. </w:t>
      </w:r>
    </w:p>
    <w:p w14:paraId="72F11005" w14:textId="77777777" w:rsidR="00DE5E8D" w:rsidRPr="00603BBF" w:rsidRDefault="00DE5E8D" w:rsidP="005D28D2">
      <w:pPr>
        <w:ind w:left="1078" w:right="878"/>
        <w:jc w:val="both"/>
        <w:rPr>
          <w:rFonts w:ascii="Arial" w:hAnsi="Arial" w:cs="Arial"/>
        </w:rPr>
      </w:pPr>
      <w:r w:rsidRPr="00603BBF">
        <w:rPr>
          <w:rFonts w:ascii="Arial" w:hAnsi="Arial" w:cs="Arial"/>
        </w:rPr>
        <w:t xml:space="preserve">Lugar destinado para la guarda de vehículos, los estacionamientos son de 2 tipos: </w:t>
      </w:r>
    </w:p>
    <w:p w14:paraId="25007AAB" w14:textId="77777777" w:rsidR="00DE5E8D" w:rsidRDefault="00DE5E8D" w:rsidP="005D28D2">
      <w:pPr>
        <w:spacing w:after="0"/>
        <w:jc w:val="both"/>
      </w:pPr>
      <w:r>
        <w:rPr>
          <w:sz w:val="24"/>
        </w:rPr>
        <w:t xml:space="preserve"> </w:t>
      </w:r>
    </w:p>
    <w:p w14:paraId="1E6EA680" w14:textId="77777777" w:rsidR="00DE5E8D" w:rsidRDefault="00DE5E8D" w:rsidP="005D28D2">
      <w:pPr>
        <w:spacing w:after="183"/>
        <w:jc w:val="both"/>
      </w:pPr>
      <w:r>
        <w:rPr>
          <w:sz w:val="2"/>
        </w:rPr>
        <w:t xml:space="preserve"> </w:t>
      </w:r>
    </w:p>
    <w:p w14:paraId="15F62EB4" w14:textId="77777777" w:rsidR="00DE5E8D" w:rsidRDefault="00DE5E8D" w:rsidP="005D28D2">
      <w:pPr>
        <w:spacing w:after="163"/>
        <w:ind w:left="1078" w:right="878"/>
        <w:jc w:val="both"/>
      </w:pPr>
      <w:proofErr w:type="gramStart"/>
      <w:r>
        <w:rPr>
          <w:rFonts w:ascii="Arial" w:eastAsia="Arial" w:hAnsi="Arial" w:cs="Arial"/>
          <w:b/>
        </w:rPr>
        <w:t>Privados</w:t>
      </w:r>
      <w:r>
        <w:t>.-</w:t>
      </w:r>
      <w:proofErr w:type="gramEnd"/>
      <w:r>
        <w:t xml:space="preserve"> </w:t>
      </w:r>
      <w:r w:rsidRPr="00603BBF">
        <w:rPr>
          <w:rFonts w:ascii="Arial" w:hAnsi="Arial" w:cs="Arial"/>
        </w:rPr>
        <w:t>Otorgan un servicio de forma gratuita para cubrir las necesidades propias y las que se generen con motivo de las actividades del bien inmueble.</w:t>
      </w:r>
      <w:r>
        <w:t xml:space="preserve"> </w:t>
      </w:r>
    </w:p>
    <w:p w14:paraId="206A7DB1" w14:textId="77777777" w:rsidR="00DE5E8D" w:rsidRDefault="00DE5E8D" w:rsidP="00603BBF">
      <w:pPr>
        <w:tabs>
          <w:tab w:val="left" w:pos="8080"/>
        </w:tabs>
        <w:spacing w:after="0"/>
        <w:ind w:left="1250"/>
        <w:jc w:val="both"/>
      </w:pPr>
      <w:r>
        <w:rPr>
          <w:rFonts w:ascii="Calibri" w:eastAsia="Calibri" w:hAnsi="Calibri" w:cs="Calibri"/>
          <w:noProof/>
        </w:rPr>
        <mc:AlternateContent>
          <mc:Choice Requires="wpg">
            <w:drawing>
              <wp:inline distT="0" distB="0" distL="0" distR="0" wp14:anchorId="4FE8AA7B" wp14:editId="2BE1232D">
                <wp:extent cx="4735677" cy="877824"/>
                <wp:effectExtent l="0" t="0" r="8255" b="0"/>
                <wp:docPr id="717499" name="Group 717499"/>
                <wp:cNvGraphicFramePr/>
                <a:graphic xmlns:a="http://schemas.openxmlformats.org/drawingml/2006/main">
                  <a:graphicData uri="http://schemas.microsoft.com/office/word/2010/wordprocessingGroup">
                    <wpg:wgp>
                      <wpg:cNvGrpSpPr/>
                      <wpg:grpSpPr>
                        <a:xfrm>
                          <a:off x="0" y="0"/>
                          <a:ext cx="4735677" cy="877824"/>
                          <a:chOff x="195072" y="195072"/>
                          <a:chExt cx="4735677" cy="877824"/>
                        </a:xfrm>
                      </wpg:grpSpPr>
                      <pic:pic xmlns:pic="http://schemas.openxmlformats.org/drawingml/2006/picture">
                        <pic:nvPicPr>
                          <pic:cNvPr id="4196" name="Picture 4196"/>
                          <pic:cNvPicPr/>
                        </pic:nvPicPr>
                        <pic:blipFill>
                          <a:blip r:embed="rId174"/>
                          <a:stretch>
                            <a:fillRect/>
                          </a:stretch>
                        </pic:blipFill>
                        <pic:spPr>
                          <a:xfrm>
                            <a:off x="195072" y="195072"/>
                            <a:ext cx="1168908" cy="876300"/>
                          </a:xfrm>
                          <a:prstGeom prst="rect">
                            <a:avLst/>
                          </a:prstGeom>
                        </pic:spPr>
                      </pic:pic>
                      <pic:pic xmlns:pic="http://schemas.openxmlformats.org/drawingml/2006/picture">
                        <pic:nvPicPr>
                          <pic:cNvPr id="4200" name="Picture 4200"/>
                          <pic:cNvPicPr/>
                        </pic:nvPicPr>
                        <pic:blipFill>
                          <a:blip r:embed="rId175"/>
                          <a:stretch>
                            <a:fillRect/>
                          </a:stretch>
                        </pic:blipFill>
                        <pic:spPr>
                          <a:xfrm>
                            <a:off x="2039112" y="231648"/>
                            <a:ext cx="1103376" cy="841248"/>
                          </a:xfrm>
                          <a:prstGeom prst="rect">
                            <a:avLst/>
                          </a:prstGeom>
                        </pic:spPr>
                      </pic:pic>
                      <pic:pic xmlns:pic="http://schemas.openxmlformats.org/drawingml/2006/picture">
                        <pic:nvPicPr>
                          <pic:cNvPr id="4212" name="Picture 4212"/>
                          <pic:cNvPicPr/>
                        </pic:nvPicPr>
                        <pic:blipFill>
                          <a:blip r:embed="rId176"/>
                          <a:stretch>
                            <a:fillRect/>
                          </a:stretch>
                        </pic:blipFill>
                        <pic:spPr>
                          <a:xfrm>
                            <a:off x="3809085" y="231643"/>
                            <a:ext cx="1121664" cy="841248"/>
                          </a:xfrm>
                          <a:prstGeom prst="rect">
                            <a:avLst/>
                          </a:prstGeom>
                        </pic:spPr>
                      </pic:pic>
                    </wpg:wgp>
                  </a:graphicData>
                </a:graphic>
              </wp:inline>
            </w:drawing>
          </mc:Choice>
          <mc:Fallback xmlns:w16cex="http://schemas.microsoft.com/office/word/2018/wordml/cex" xmlns:w16="http://schemas.microsoft.com/office/word/2018/wordml">
            <w:pict>
              <v:group w14:anchorId="19653CE7" id="Group 717499" o:spid="_x0000_s1026" style="width:372.9pt;height:69.1pt;mso-position-horizontal-relative:char;mso-position-vertical-relative:line" coordorigin="1950,1950" coordsize="47356,8778"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">
                <v:shape id="Picture 4196" o:spid="_x0000_s1027" type="#_x0000_t75" style="position:absolute;left:1950;top:1950;width:11689;height:87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">
                  <v:imagedata r:id="rId177" o:title=""/>
                </v:shape>
                <v:shape id="Picture 4200" o:spid="_x0000_s1028" type="#_x0000_t75" style="position:absolute;left:20391;top:2316;width:11033;height:84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">
                  <v:imagedata r:id="rId178" o:title=""/>
                </v:shape>
                <v:shape id="Picture 4212" o:spid="_x0000_s1029" type="#_x0000_t75" style="position:absolute;left:38090;top:2316;width:11217;height:84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">
                  <v:imagedata r:id="rId179" o:title=""/>
                </v:shape>
                <w10:anchorlock/>
              </v:group>
            </w:pict>
          </mc:Fallback>
        </mc:AlternateContent>
      </w:r>
    </w:p>
    <w:p w14:paraId="3064C206" w14:textId="77777777" w:rsidR="00603BBF" w:rsidRDefault="00603BBF" w:rsidP="005D28D2">
      <w:pPr>
        <w:spacing w:after="164"/>
        <w:ind w:left="1078" w:right="878"/>
        <w:jc w:val="both"/>
        <w:rPr>
          <w:rFonts w:ascii="Arial" w:eastAsia="Arial" w:hAnsi="Arial" w:cs="Arial"/>
          <w:b/>
        </w:rPr>
      </w:pPr>
      <w:r w:rsidRPr="00692441">
        <w:rPr>
          <w:rFonts w:ascii="Arial" w:eastAsia="Arial" w:hAnsi="Arial" w:cs="Arial"/>
          <w:b/>
          <w:noProof/>
        </w:rPr>
        <mc:AlternateContent>
          <mc:Choice Requires="wps">
            <w:drawing>
              <wp:anchor distT="0" distB="0" distL="114300" distR="114300" simplePos="0" relativeHeight="251719680" behindDoc="0" locked="0" layoutInCell="1" allowOverlap="1" wp14:anchorId="770F3DCD" wp14:editId="1EC2D41E">
                <wp:simplePos x="0" y="0"/>
                <wp:positionH relativeFrom="margin">
                  <wp:posOffset>801014</wp:posOffset>
                </wp:positionH>
                <wp:positionV relativeFrom="paragraph">
                  <wp:posOffset>132105</wp:posOffset>
                </wp:positionV>
                <wp:extent cx="4718304" cy="189865"/>
                <wp:effectExtent l="0" t="0" r="0" b="0"/>
                <wp:wrapNone/>
                <wp:docPr id="44" name="Rectangle 412"/>
                <wp:cNvGraphicFramePr/>
                <a:graphic xmlns:a="http://schemas.openxmlformats.org/drawingml/2006/main">
                  <a:graphicData uri="http://schemas.microsoft.com/office/word/2010/wordprocessingShape">
                    <wps:wsp>
                      <wps:cNvSpPr/>
                      <wps:spPr>
                        <a:xfrm>
                          <a:off x="0" y="0"/>
                          <a:ext cx="4718304" cy="189865"/>
                        </a:xfrm>
                        <a:prstGeom prst="rect">
                          <a:avLst/>
                        </a:prstGeom>
                        <a:ln>
                          <a:noFill/>
                        </a:ln>
                      </wps:spPr>
                      <wps:txbx>
                        <w:txbxContent>
                          <w:p w14:paraId="72E7553F" w14:textId="77777777" w:rsidR="004D5DB2" w:rsidRPr="0049051B" w:rsidRDefault="004D5DB2" w:rsidP="00603BBF">
                            <w:pPr>
                              <w:rPr>
                                <w:rFonts w:ascii="Arial" w:hAnsi="Arial" w:cs="Arial"/>
                                <w:sz w:val="20"/>
                                <w:szCs w:val="20"/>
                              </w:rPr>
                            </w:pPr>
                            <w:r>
                              <w:rPr>
                                <w:rFonts w:ascii="Arial" w:hAnsi="Arial" w:cs="Arial"/>
                                <w:sz w:val="20"/>
                                <w:szCs w:val="20"/>
                              </w:rPr>
                              <w:t xml:space="preserve">      DE PRIMERA                            DE SEGUNDA                         DE TERCERA</w:t>
                            </w: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770F3DCD" id="_x0000_s1066" style="position:absolute;left:0;text-align:left;margin-left:63.05pt;margin-top:10.4pt;width:371.5pt;height:14.95pt;z-index:2517196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" filled="f" stroked="f">
                <v:textbox inset="0,0,0,0">
                  <w:txbxContent>
                    <w:p w14:paraId="72E7553F" w14:textId="77777777" w:rsidR="004D5DB2" w:rsidRPr="0049051B" w:rsidRDefault="004D5DB2" w:rsidP="00603BBF">
                      <w:pPr>
                        <w:rPr>
                          <w:rFonts w:ascii="Arial" w:hAnsi="Arial" w:cs="Arial"/>
                          <w:sz w:val="20"/>
                          <w:szCs w:val="20"/>
                        </w:rPr>
                      </w:pPr>
                      <w:r>
                        <w:rPr>
                          <w:rFonts w:ascii="Arial" w:hAnsi="Arial" w:cs="Arial"/>
                          <w:sz w:val="20"/>
                          <w:szCs w:val="20"/>
                        </w:rPr>
                        <w:t xml:space="preserve">      DE PRIMERA                            DE SEGUNDA                         DE TERCERA</w:t>
                      </w:r>
                    </w:p>
                  </w:txbxContent>
                </v:textbox>
                <w10:wrap anchorx="margin"/>
              </v:rect>
            </w:pict>
          </mc:Fallback>
        </mc:AlternateContent>
      </w:r>
    </w:p>
    <w:p w14:paraId="2474280A" w14:textId="77777777" w:rsidR="00603BBF" w:rsidRDefault="00603BBF" w:rsidP="005D28D2">
      <w:pPr>
        <w:spacing w:after="164"/>
        <w:ind w:left="1078" w:right="878"/>
        <w:jc w:val="both"/>
        <w:rPr>
          <w:rFonts w:ascii="Arial" w:eastAsia="Arial" w:hAnsi="Arial" w:cs="Arial"/>
          <w:b/>
        </w:rPr>
      </w:pPr>
    </w:p>
    <w:p w14:paraId="1730C287" w14:textId="77777777" w:rsidR="00603BBF" w:rsidRDefault="00603BBF" w:rsidP="005D28D2">
      <w:pPr>
        <w:spacing w:after="164"/>
        <w:ind w:left="1078" w:right="878"/>
        <w:jc w:val="both"/>
        <w:rPr>
          <w:rFonts w:ascii="Arial" w:eastAsia="Arial" w:hAnsi="Arial" w:cs="Arial"/>
          <w:b/>
        </w:rPr>
      </w:pPr>
    </w:p>
    <w:p w14:paraId="44A3860A" w14:textId="77777777" w:rsidR="00603BBF" w:rsidRDefault="00603BBF" w:rsidP="005D28D2">
      <w:pPr>
        <w:spacing w:after="164"/>
        <w:ind w:left="1078" w:right="878"/>
        <w:jc w:val="both"/>
        <w:rPr>
          <w:rFonts w:ascii="Arial" w:eastAsia="Arial" w:hAnsi="Arial" w:cs="Arial"/>
          <w:b/>
        </w:rPr>
      </w:pPr>
    </w:p>
    <w:p w14:paraId="505A1508" w14:textId="77777777" w:rsidR="00DE5E8D" w:rsidRPr="00603BBF" w:rsidRDefault="00DE5E8D" w:rsidP="005D28D2">
      <w:pPr>
        <w:spacing w:after="164"/>
        <w:ind w:left="1078" w:right="878"/>
        <w:jc w:val="both"/>
        <w:rPr>
          <w:rFonts w:ascii="Arial" w:hAnsi="Arial" w:cs="Arial"/>
        </w:rPr>
      </w:pPr>
      <w:proofErr w:type="gramStart"/>
      <w:r>
        <w:rPr>
          <w:rFonts w:ascii="Arial" w:eastAsia="Arial" w:hAnsi="Arial" w:cs="Arial"/>
          <w:b/>
        </w:rPr>
        <w:t>Públicos</w:t>
      </w:r>
      <w:r>
        <w:t>.-</w:t>
      </w:r>
      <w:proofErr w:type="gramEnd"/>
      <w:r>
        <w:t xml:space="preserve"> </w:t>
      </w:r>
      <w:r w:rsidRPr="00603BBF">
        <w:rPr>
          <w:rFonts w:ascii="Arial" w:hAnsi="Arial" w:cs="Arial"/>
        </w:rPr>
        <w:t xml:space="preserve">Prestan un servicio de recepción, guarda, protección y devolución de vehículos a cambio del pago que señale la tarifa autorizada. </w:t>
      </w:r>
    </w:p>
    <w:p w14:paraId="2AE5C739" w14:textId="77777777" w:rsidR="00DE5E8D" w:rsidRDefault="00DE5E8D" w:rsidP="00560EF8">
      <w:pPr>
        <w:spacing w:after="54"/>
        <w:ind w:left="1250" w:hanging="116"/>
        <w:jc w:val="both"/>
      </w:pPr>
      <w:r>
        <w:rPr>
          <w:rFonts w:ascii="Calibri" w:eastAsia="Calibri" w:hAnsi="Calibri" w:cs="Calibri"/>
          <w:noProof/>
        </w:rPr>
        <mc:AlternateContent>
          <mc:Choice Requires="wpg">
            <w:drawing>
              <wp:inline distT="0" distB="0" distL="0" distR="0" wp14:anchorId="33503314" wp14:editId="26C4583D">
                <wp:extent cx="4835957" cy="2065020"/>
                <wp:effectExtent l="0" t="0" r="3175" b="0"/>
                <wp:docPr id="717498" name="Group 717498"/>
                <wp:cNvGraphicFramePr/>
                <a:graphic xmlns:a="http://schemas.openxmlformats.org/drawingml/2006/main">
                  <a:graphicData uri="http://schemas.microsoft.com/office/word/2010/wordprocessingGroup">
                    <wpg:wgp>
                      <wpg:cNvGrpSpPr/>
                      <wpg:grpSpPr>
                        <a:xfrm>
                          <a:off x="0" y="0"/>
                          <a:ext cx="4835957" cy="2065020"/>
                          <a:chOff x="195072" y="195072"/>
                          <a:chExt cx="4835957" cy="2065020"/>
                        </a:xfrm>
                      </wpg:grpSpPr>
                      <pic:pic xmlns:pic="http://schemas.openxmlformats.org/drawingml/2006/picture">
                        <pic:nvPicPr>
                          <pic:cNvPr id="4180" name="Picture 4180"/>
                          <pic:cNvPicPr/>
                        </pic:nvPicPr>
                        <pic:blipFill>
                          <a:blip r:embed="rId180"/>
                          <a:stretch>
                            <a:fillRect/>
                          </a:stretch>
                        </pic:blipFill>
                        <pic:spPr>
                          <a:xfrm>
                            <a:off x="2005584" y="1339596"/>
                            <a:ext cx="1229868" cy="920496"/>
                          </a:xfrm>
                          <a:prstGeom prst="rect">
                            <a:avLst/>
                          </a:prstGeom>
                        </pic:spPr>
                      </pic:pic>
                      <pic:pic xmlns:pic="http://schemas.openxmlformats.org/drawingml/2006/picture">
                        <pic:nvPicPr>
                          <pic:cNvPr id="4184" name="Picture 4184"/>
                          <pic:cNvPicPr/>
                        </pic:nvPicPr>
                        <pic:blipFill>
                          <a:blip r:embed="rId181"/>
                          <a:stretch>
                            <a:fillRect/>
                          </a:stretch>
                        </pic:blipFill>
                        <pic:spPr>
                          <a:xfrm>
                            <a:off x="1982724" y="195072"/>
                            <a:ext cx="1146048" cy="859536"/>
                          </a:xfrm>
                          <a:prstGeom prst="rect">
                            <a:avLst/>
                          </a:prstGeom>
                        </pic:spPr>
                      </pic:pic>
                      <pic:pic xmlns:pic="http://schemas.openxmlformats.org/drawingml/2006/picture">
                        <pic:nvPicPr>
                          <pic:cNvPr id="4188" name="Picture 4188"/>
                          <pic:cNvPicPr/>
                        </pic:nvPicPr>
                        <pic:blipFill>
                          <a:blip r:embed="rId182"/>
                          <a:stretch>
                            <a:fillRect/>
                          </a:stretch>
                        </pic:blipFill>
                        <pic:spPr>
                          <a:xfrm>
                            <a:off x="195072" y="202692"/>
                            <a:ext cx="1170432" cy="877824"/>
                          </a:xfrm>
                          <a:prstGeom prst="rect">
                            <a:avLst/>
                          </a:prstGeom>
                        </pic:spPr>
                      </pic:pic>
                      <pic:pic xmlns:pic="http://schemas.openxmlformats.org/drawingml/2006/picture">
                        <pic:nvPicPr>
                          <pic:cNvPr id="4192" name="Picture 4192"/>
                          <pic:cNvPicPr/>
                        </pic:nvPicPr>
                        <pic:blipFill>
                          <a:blip r:embed="rId183"/>
                          <a:stretch>
                            <a:fillRect/>
                          </a:stretch>
                        </pic:blipFill>
                        <pic:spPr>
                          <a:xfrm>
                            <a:off x="207264" y="1331976"/>
                            <a:ext cx="1235964" cy="922020"/>
                          </a:xfrm>
                          <a:prstGeom prst="rect">
                            <a:avLst/>
                          </a:prstGeom>
                        </pic:spPr>
                      </pic:pic>
                      <pic:pic xmlns:pic="http://schemas.openxmlformats.org/drawingml/2006/picture">
                        <pic:nvPicPr>
                          <pic:cNvPr id="4204" name="Picture 4204"/>
                          <pic:cNvPicPr/>
                        </pic:nvPicPr>
                        <pic:blipFill>
                          <a:blip r:embed="rId184"/>
                          <a:stretch>
                            <a:fillRect/>
                          </a:stretch>
                        </pic:blipFill>
                        <pic:spPr>
                          <a:xfrm>
                            <a:off x="3801161" y="1331977"/>
                            <a:ext cx="1229868" cy="918972"/>
                          </a:xfrm>
                          <a:prstGeom prst="rect">
                            <a:avLst/>
                          </a:prstGeom>
                        </pic:spPr>
                      </pic:pic>
                      <pic:pic xmlns:pic="http://schemas.openxmlformats.org/drawingml/2006/picture">
                        <pic:nvPicPr>
                          <pic:cNvPr id="4208" name="Picture 4208"/>
                          <pic:cNvPicPr/>
                        </pic:nvPicPr>
                        <pic:blipFill>
                          <a:blip r:embed="rId185"/>
                          <a:stretch>
                            <a:fillRect/>
                          </a:stretch>
                        </pic:blipFill>
                        <pic:spPr>
                          <a:xfrm>
                            <a:off x="3863341" y="211530"/>
                            <a:ext cx="1093927" cy="861060"/>
                          </a:xfrm>
                          <a:prstGeom prst="rect">
                            <a:avLst/>
                          </a:prstGeom>
                        </pic:spPr>
                      </pic:pic>
                    </wpg:wgp>
                  </a:graphicData>
                </a:graphic>
              </wp:inline>
            </w:drawing>
          </mc:Choice>
          <mc:Fallback xmlns:w16cex="http://schemas.microsoft.com/office/word/2018/wordml/cex" xmlns:w16="http://schemas.microsoft.com/office/word/2018/wordml">
            <w:pict>
              <v:group w14:anchorId="1B1924A5" id="Group 717498" o:spid="_x0000_s1026" style="width:380.8pt;height:162.6pt;mso-position-horizontal-relative:char;mso-position-vertical-relative:line" coordorigin="1950,1950" coordsize="48359,2065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">
                <v:shape id="Picture 4180" o:spid="_x0000_s1027" type="#_x0000_t75" style="position:absolute;left:20055;top:13395;width:12299;height:92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">
                  <v:imagedata r:id="rId186" o:title=""/>
                </v:shape>
                <v:shape id="Picture 4184" o:spid="_x0000_s1028" type="#_x0000_t75" style="position:absolute;left:19827;top:1950;width:11460;height:8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">
                  <v:imagedata r:id="rId187" o:title=""/>
                </v:shape>
                <v:shape id="Picture 4188" o:spid="_x0000_s1029" type="#_x0000_t75" style="position:absolute;left:1950;top:2026;width:11705;height:87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">
                  <v:imagedata r:id="rId188" o:title=""/>
                </v:shape>
                <v:shape id="Picture 4192" o:spid="_x0000_s1030" type="#_x0000_t75" style="position:absolute;left:2072;top:13319;width:12360;height:92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">
                  <v:imagedata r:id="rId189" o:title=""/>
                </v:shape>
                <v:shape id="Picture 4204" o:spid="_x0000_s1031" type="#_x0000_t75" style="position:absolute;left:38011;top:13319;width:12299;height:91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">
                  <v:imagedata r:id="rId190" o:title=""/>
                </v:shape>
                <v:shape id="Picture 4208" o:spid="_x0000_s1032" type="#_x0000_t75" style="position:absolute;left:38633;top:2115;width:10939;height:86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">
                  <v:imagedata r:id="rId191" o:title=""/>
                </v:shape>
                <w10:anchorlock/>
              </v:group>
            </w:pict>
          </mc:Fallback>
        </mc:AlternateContent>
      </w:r>
    </w:p>
    <w:p w14:paraId="4C189E16" w14:textId="77777777" w:rsidR="00560EF8" w:rsidRDefault="00560EF8" w:rsidP="005D28D2">
      <w:pPr>
        <w:spacing w:after="122" w:line="249" w:lineRule="auto"/>
        <w:ind w:left="1078" w:right="875"/>
        <w:jc w:val="both"/>
        <w:rPr>
          <w:rFonts w:ascii="Arial" w:eastAsia="Arial" w:hAnsi="Arial" w:cs="Arial"/>
          <w:b/>
        </w:rPr>
      </w:pPr>
      <w:r w:rsidRPr="00692441">
        <w:rPr>
          <w:rFonts w:ascii="Arial" w:eastAsia="Arial" w:hAnsi="Arial" w:cs="Arial"/>
          <w:b/>
          <w:noProof/>
        </w:rPr>
        <mc:AlternateContent>
          <mc:Choice Requires="wps">
            <w:drawing>
              <wp:anchor distT="0" distB="0" distL="114300" distR="114300" simplePos="0" relativeHeight="251721728" behindDoc="0" locked="0" layoutInCell="1" allowOverlap="1" wp14:anchorId="5579EB0F" wp14:editId="413B828E">
                <wp:simplePos x="0" y="0"/>
                <wp:positionH relativeFrom="margin">
                  <wp:posOffset>728980</wp:posOffset>
                </wp:positionH>
                <wp:positionV relativeFrom="paragraph">
                  <wp:posOffset>64820</wp:posOffset>
                </wp:positionV>
                <wp:extent cx="4718304" cy="189865"/>
                <wp:effectExtent l="0" t="0" r="0" b="0"/>
                <wp:wrapNone/>
                <wp:docPr id="45" name="Rectangle 412"/>
                <wp:cNvGraphicFramePr/>
                <a:graphic xmlns:a="http://schemas.openxmlformats.org/drawingml/2006/main">
                  <a:graphicData uri="http://schemas.microsoft.com/office/word/2010/wordprocessingShape">
                    <wps:wsp>
                      <wps:cNvSpPr/>
                      <wps:spPr>
                        <a:xfrm>
                          <a:off x="0" y="0"/>
                          <a:ext cx="4718304" cy="189865"/>
                        </a:xfrm>
                        <a:prstGeom prst="rect">
                          <a:avLst/>
                        </a:prstGeom>
                        <a:ln>
                          <a:noFill/>
                        </a:ln>
                      </wps:spPr>
                      <wps:txbx>
                        <w:txbxContent>
                          <w:p w14:paraId="347B3154" w14:textId="77777777" w:rsidR="004D5DB2" w:rsidRPr="0049051B" w:rsidRDefault="004D5DB2" w:rsidP="00560EF8">
                            <w:pPr>
                              <w:rPr>
                                <w:rFonts w:ascii="Arial" w:hAnsi="Arial" w:cs="Arial"/>
                                <w:sz w:val="20"/>
                                <w:szCs w:val="20"/>
                              </w:rPr>
                            </w:pPr>
                            <w:r>
                              <w:rPr>
                                <w:rFonts w:ascii="Arial" w:hAnsi="Arial" w:cs="Arial"/>
                                <w:sz w:val="20"/>
                                <w:szCs w:val="20"/>
                              </w:rPr>
                              <w:t xml:space="preserve">      DE PRIMERA                             DE SEGUNDA                         DE TERCERA</w:t>
                            </w: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5579EB0F" id="_x0000_s1067" style="position:absolute;left:0;text-align:left;margin-left:57.4pt;margin-top:5.1pt;width:371.5pt;height:14.95pt;z-index:2517217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" filled="f" stroked="f">
                <v:textbox inset="0,0,0,0">
                  <w:txbxContent>
                    <w:p w14:paraId="347B3154" w14:textId="77777777" w:rsidR="004D5DB2" w:rsidRPr="0049051B" w:rsidRDefault="004D5DB2" w:rsidP="00560EF8">
                      <w:pPr>
                        <w:rPr>
                          <w:rFonts w:ascii="Arial" w:hAnsi="Arial" w:cs="Arial"/>
                          <w:sz w:val="20"/>
                          <w:szCs w:val="20"/>
                        </w:rPr>
                      </w:pPr>
                      <w:r>
                        <w:rPr>
                          <w:rFonts w:ascii="Arial" w:hAnsi="Arial" w:cs="Arial"/>
                          <w:sz w:val="20"/>
                          <w:szCs w:val="20"/>
                        </w:rPr>
                        <w:t xml:space="preserve">      DE PRIMERA                             DE SEGUNDA                         DE TERCERA</w:t>
                      </w:r>
                    </w:p>
                  </w:txbxContent>
                </v:textbox>
                <w10:wrap anchorx="margin"/>
              </v:rect>
            </w:pict>
          </mc:Fallback>
        </mc:AlternateContent>
      </w:r>
    </w:p>
    <w:p w14:paraId="67759DA9" w14:textId="77777777" w:rsidR="00560EF8" w:rsidRDefault="00560EF8" w:rsidP="005D28D2">
      <w:pPr>
        <w:spacing w:after="122" w:line="249" w:lineRule="auto"/>
        <w:ind w:left="1078" w:right="875"/>
        <w:jc w:val="both"/>
        <w:rPr>
          <w:rFonts w:ascii="Arial" w:eastAsia="Arial" w:hAnsi="Arial" w:cs="Arial"/>
          <w:b/>
        </w:rPr>
      </w:pPr>
    </w:p>
    <w:p w14:paraId="262E5D46" w14:textId="77777777" w:rsidR="00DE5E8D" w:rsidRDefault="00DE5E8D" w:rsidP="005D28D2">
      <w:pPr>
        <w:spacing w:after="122" w:line="249" w:lineRule="auto"/>
        <w:ind w:left="1078" w:right="875"/>
        <w:jc w:val="both"/>
      </w:pPr>
      <w:r>
        <w:rPr>
          <w:rFonts w:ascii="Arial" w:eastAsia="Arial" w:hAnsi="Arial" w:cs="Arial"/>
          <w:b/>
        </w:rPr>
        <w:lastRenderedPageBreak/>
        <w:t xml:space="preserve">COMPRA, VENTA Y CONSIGNACIÓN DE AUTOS. </w:t>
      </w:r>
    </w:p>
    <w:p w14:paraId="5BBD0A17" w14:textId="77777777" w:rsidR="00DE5E8D" w:rsidRPr="00F663BA" w:rsidRDefault="00DE5E8D" w:rsidP="005D28D2">
      <w:pPr>
        <w:spacing w:after="162"/>
        <w:ind w:left="1078" w:right="878"/>
        <w:jc w:val="both"/>
        <w:rPr>
          <w:rFonts w:ascii="Arial" w:hAnsi="Arial" w:cs="Arial"/>
        </w:rPr>
      </w:pPr>
      <w:r w:rsidRPr="00F663BA">
        <w:rPr>
          <w:rFonts w:ascii="Arial" w:hAnsi="Arial" w:cs="Arial"/>
        </w:rPr>
        <w:t xml:space="preserve">Ubicados en el área consolidada de la ciudad, lotes destinados al esparcimiento y promoción de vehículos, camiones y maquinaria pesada. </w:t>
      </w:r>
    </w:p>
    <w:p w14:paraId="7E38EF04" w14:textId="77777777" w:rsidR="00DE5E8D" w:rsidRDefault="00DE5E8D" w:rsidP="00560EF8">
      <w:pPr>
        <w:spacing w:after="4"/>
        <w:ind w:left="1102" w:firstLine="1450"/>
        <w:jc w:val="both"/>
      </w:pPr>
      <w:r>
        <w:rPr>
          <w:rFonts w:ascii="Calibri" w:eastAsia="Calibri" w:hAnsi="Calibri" w:cs="Calibri"/>
          <w:noProof/>
        </w:rPr>
        <mc:AlternateContent>
          <mc:Choice Requires="wpg">
            <w:drawing>
              <wp:inline distT="0" distB="0" distL="0" distR="0" wp14:anchorId="230C4ED7" wp14:editId="2A394BFF">
                <wp:extent cx="3125114" cy="865632"/>
                <wp:effectExtent l="0" t="0" r="0" b="0"/>
                <wp:docPr id="963299" name="Group 963299"/>
                <wp:cNvGraphicFramePr/>
                <a:graphic xmlns:a="http://schemas.openxmlformats.org/drawingml/2006/main">
                  <a:graphicData uri="http://schemas.microsoft.com/office/word/2010/wordprocessingGroup">
                    <wpg:wgp>
                      <wpg:cNvGrpSpPr/>
                      <wpg:grpSpPr>
                        <a:xfrm>
                          <a:off x="0" y="0"/>
                          <a:ext cx="3125114" cy="865632"/>
                          <a:chOff x="195072" y="316975"/>
                          <a:chExt cx="3125114" cy="865632"/>
                        </a:xfrm>
                      </wpg:grpSpPr>
                      <pic:pic xmlns:pic="http://schemas.openxmlformats.org/drawingml/2006/picture">
                        <pic:nvPicPr>
                          <pic:cNvPr id="4216" name="Picture 4216"/>
                          <pic:cNvPicPr/>
                        </pic:nvPicPr>
                        <pic:blipFill>
                          <a:blip r:embed="rId192"/>
                          <a:stretch>
                            <a:fillRect/>
                          </a:stretch>
                        </pic:blipFill>
                        <pic:spPr>
                          <a:xfrm>
                            <a:off x="195072" y="316992"/>
                            <a:ext cx="1207008" cy="826008"/>
                          </a:xfrm>
                          <a:prstGeom prst="rect">
                            <a:avLst/>
                          </a:prstGeom>
                        </pic:spPr>
                      </pic:pic>
                      <pic:pic xmlns:pic="http://schemas.openxmlformats.org/drawingml/2006/picture">
                        <pic:nvPicPr>
                          <pic:cNvPr id="4220" name="Picture 4220"/>
                          <pic:cNvPicPr/>
                        </pic:nvPicPr>
                        <pic:blipFill>
                          <a:blip r:embed="rId193"/>
                          <a:stretch>
                            <a:fillRect/>
                          </a:stretch>
                        </pic:blipFill>
                        <pic:spPr>
                          <a:xfrm>
                            <a:off x="2015642" y="316975"/>
                            <a:ext cx="1304544" cy="865632"/>
                          </a:xfrm>
                          <a:prstGeom prst="rect">
                            <a:avLst/>
                          </a:prstGeom>
                        </pic:spPr>
                      </pic:pic>
                    </wpg:wgp>
                  </a:graphicData>
                </a:graphic>
              </wp:inline>
            </w:drawing>
          </mc:Choice>
          <mc:Fallback xmlns:w16cex="http://schemas.microsoft.com/office/word/2018/wordml/cex" xmlns:w16="http://schemas.microsoft.com/office/word/2018/wordml">
            <w:pict>
              <v:group w14:anchorId="17AA02CE" id="Group 963299" o:spid="_x0000_s1026" style="width:246.05pt;height:68.15pt;mso-position-horizontal-relative:char;mso-position-vertical-relative:line" coordorigin="1950,3169" coordsize="31251,8656"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">
                <v:shape id="Picture 4216" o:spid="_x0000_s1027" type="#_x0000_t75" style="position:absolute;left:1950;top:3169;width:12070;height:82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">
                  <v:imagedata r:id="rId194" o:title=""/>
                </v:shape>
                <v:shape id="Picture 4220" o:spid="_x0000_s1028" type="#_x0000_t75" style="position:absolute;left:20156;top:3169;width:13045;height:86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">
                  <v:imagedata r:id="rId195" o:title=""/>
                </v:shape>
                <w10:anchorlock/>
              </v:group>
            </w:pict>
          </mc:Fallback>
        </mc:AlternateContent>
      </w:r>
    </w:p>
    <w:p w14:paraId="69366469" w14:textId="77777777" w:rsidR="00560EF8" w:rsidRDefault="00560EF8" w:rsidP="005D28D2">
      <w:pPr>
        <w:spacing w:after="0"/>
        <w:ind w:left="1083"/>
        <w:jc w:val="both"/>
      </w:pPr>
      <w:r w:rsidRPr="00692441">
        <w:rPr>
          <w:rFonts w:ascii="Arial" w:eastAsia="Arial" w:hAnsi="Arial" w:cs="Arial"/>
          <w:b/>
          <w:noProof/>
        </w:rPr>
        <mc:AlternateContent>
          <mc:Choice Requires="wps">
            <w:drawing>
              <wp:anchor distT="0" distB="0" distL="114300" distR="114300" simplePos="0" relativeHeight="251723776" behindDoc="0" locked="0" layoutInCell="1" allowOverlap="1" wp14:anchorId="732550D2" wp14:editId="799A8AA9">
                <wp:simplePos x="0" y="0"/>
                <wp:positionH relativeFrom="margin">
                  <wp:posOffset>1598371</wp:posOffset>
                </wp:positionH>
                <wp:positionV relativeFrom="paragraph">
                  <wp:posOffset>30378</wp:posOffset>
                </wp:positionV>
                <wp:extent cx="3233319" cy="189865"/>
                <wp:effectExtent l="0" t="0" r="0" b="0"/>
                <wp:wrapNone/>
                <wp:docPr id="46" name="Rectangle 412"/>
                <wp:cNvGraphicFramePr/>
                <a:graphic xmlns:a="http://schemas.openxmlformats.org/drawingml/2006/main">
                  <a:graphicData uri="http://schemas.microsoft.com/office/word/2010/wordprocessingShape">
                    <wps:wsp>
                      <wps:cNvSpPr/>
                      <wps:spPr>
                        <a:xfrm>
                          <a:off x="0" y="0"/>
                          <a:ext cx="3233319" cy="189865"/>
                        </a:xfrm>
                        <a:prstGeom prst="rect">
                          <a:avLst/>
                        </a:prstGeom>
                        <a:ln>
                          <a:noFill/>
                        </a:ln>
                      </wps:spPr>
                      <wps:txbx>
                        <w:txbxContent>
                          <w:p w14:paraId="6DFBDEF7" w14:textId="77777777" w:rsidR="004D5DB2" w:rsidRPr="0049051B" w:rsidRDefault="004D5DB2" w:rsidP="00560EF8">
                            <w:pPr>
                              <w:rPr>
                                <w:rFonts w:ascii="Arial" w:hAnsi="Arial" w:cs="Arial"/>
                                <w:sz w:val="20"/>
                                <w:szCs w:val="20"/>
                              </w:rPr>
                            </w:pPr>
                            <w:r>
                              <w:rPr>
                                <w:rFonts w:ascii="Arial" w:hAnsi="Arial" w:cs="Arial"/>
                                <w:sz w:val="20"/>
                                <w:szCs w:val="20"/>
                              </w:rPr>
                              <w:t xml:space="preserve">DE PRIMERA BUENO                 DE PRIMERA MALO </w:t>
                            </w: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732550D2" id="_x0000_s1068" style="position:absolute;left:0;text-align:left;margin-left:125.85pt;margin-top:2.4pt;width:254.6pt;height:14.95pt;z-index:2517237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" filled="f" stroked="f">
                <v:textbox inset="0,0,0,0">
                  <w:txbxContent>
                    <w:p w14:paraId="6DFBDEF7" w14:textId="77777777" w:rsidR="004D5DB2" w:rsidRPr="0049051B" w:rsidRDefault="004D5DB2" w:rsidP="00560EF8">
                      <w:pPr>
                        <w:rPr>
                          <w:rFonts w:ascii="Arial" w:hAnsi="Arial" w:cs="Arial"/>
                          <w:sz w:val="20"/>
                          <w:szCs w:val="20"/>
                        </w:rPr>
                      </w:pPr>
                      <w:r>
                        <w:rPr>
                          <w:rFonts w:ascii="Arial" w:hAnsi="Arial" w:cs="Arial"/>
                          <w:sz w:val="20"/>
                          <w:szCs w:val="20"/>
                        </w:rPr>
                        <w:t xml:space="preserve">DE PRIMERA BUENO                 DE PRIMERA MALO </w:t>
                      </w:r>
                    </w:p>
                  </w:txbxContent>
                </v:textbox>
                <w10:wrap anchorx="margin"/>
              </v:rect>
            </w:pict>
          </mc:Fallback>
        </mc:AlternateContent>
      </w:r>
    </w:p>
    <w:p w14:paraId="66B70900" w14:textId="77777777" w:rsidR="00DE5E8D" w:rsidRDefault="00DE5E8D" w:rsidP="005D28D2">
      <w:pPr>
        <w:spacing w:after="0"/>
        <w:ind w:left="1083"/>
        <w:jc w:val="both"/>
      </w:pPr>
      <w:r>
        <w:t xml:space="preserve"> </w:t>
      </w:r>
    </w:p>
    <w:p w14:paraId="16E144AE" w14:textId="77777777" w:rsidR="00DE5E8D" w:rsidRDefault="00DE5E8D" w:rsidP="00560EF8">
      <w:pPr>
        <w:spacing w:after="33"/>
        <w:ind w:left="1006" w:firstLine="1546"/>
        <w:jc w:val="both"/>
      </w:pPr>
      <w:r>
        <w:rPr>
          <w:rFonts w:ascii="Calibri" w:eastAsia="Calibri" w:hAnsi="Calibri" w:cs="Calibri"/>
          <w:noProof/>
        </w:rPr>
        <mc:AlternateContent>
          <mc:Choice Requires="wpg">
            <w:drawing>
              <wp:inline distT="0" distB="0" distL="0" distR="0" wp14:anchorId="38C677B2" wp14:editId="30EABCB5">
                <wp:extent cx="3146755" cy="964718"/>
                <wp:effectExtent l="0" t="0" r="0" b="6985"/>
                <wp:docPr id="963302" name="Group 963302"/>
                <wp:cNvGraphicFramePr/>
                <a:graphic xmlns:a="http://schemas.openxmlformats.org/drawingml/2006/main">
                  <a:graphicData uri="http://schemas.microsoft.com/office/word/2010/wordprocessingGroup">
                    <wpg:wgp>
                      <wpg:cNvGrpSpPr/>
                      <wpg:grpSpPr>
                        <a:xfrm>
                          <a:off x="0" y="0"/>
                          <a:ext cx="3146755" cy="964718"/>
                          <a:chOff x="195072" y="195073"/>
                          <a:chExt cx="3146755" cy="964718"/>
                        </a:xfrm>
                      </wpg:grpSpPr>
                      <pic:pic xmlns:pic="http://schemas.openxmlformats.org/drawingml/2006/picture">
                        <pic:nvPicPr>
                          <pic:cNvPr id="4314" name="Picture 4314"/>
                          <pic:cNvPicPr/>
                        </pic:nvPicPr>
                        <pic:blipFill>
                          <a:blip r:embed="rId196"/>
                          <a:stretch>
                            <a:fillRect/>
                          </a:stretch>
                        </pic:blipFill>
                        <pic:spPr>
                          <a:xfrm>
                            <a:off x="195072" y="195073"/>
                            <a:ext cx="1286256" cy="964692"/>
                          </a:xfrm>
                          <a:prstGeom prst="rect">
                            <a:avLst/>
                          </a:prstGeom>
                        </pic:spPr>
                      </pic:pic>
                      <pic:pic xmlns:pic="http://schemas.openxmlformats.org/drawingml/2006/picture">
                        <pic:nvPicPr>
                          <pic:cNvPr id="4356" name="Picture 4356"/>
                          <pic:cNvPicPr/>
                        </pic:nvPicPr>
                        <pic:blipFill>
                          <a:blip r:embed="rId197"/>
                          <a:stretch>
                            <a:fillRect/>
                          </a:stretch>
                        </pic:blipFill>
                        <pic:spPr>
                          <a:xfrm>
                            <a:off x="2070811" y="214911"/>
                            <a:ext cx="1271016" cy="944880"/>
                          </a:xfrm>
                          <a:prstGeom prst="rect">
                            <a:avLst/>
                          </a:prstGeom>
                        </pic:spPr>
                      </pic:pic>
                    </wpg:wgp>
                  </a:graphicData>
                </a:graphic>
              </wp:inline>
            </w:drawing>
          </mc:Choice>
          <mc:Fallback xmlns:w16cex="http://schemas.microsoft.com/office/word/2018/wordml/cex" xmlns:w16="http://schemas.microsoft.com/office/word/2018/wordml">
            <w:pict>
              <v:group w14:anchorId="1EC12A24" id="Group 963302" o:spid="_x0000_s1026" style="width:247.8pt;height:75.95pt;mso-position-horizontal-relative:char;mso-position-vertical-relative:line" coordorigin="1950,1950" coordsize="31467,9647"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">
                <v:shape id="Picture 4314" o:spid="_x0000_s1027" type="#_x0000_t75" style="position:absolute;left:1950;top:1950;width:12863;height:96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">
                  <v:imagedata r:id="rId198" o:title=""/>
                </v:shape>
                <v:shape id="Picture 4356" o:spid="_x0000_s1028" type="#_x0000_t75" style="position:absolute;left:20708;top:2149;width:12710;height:94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">
                  <v:imagedata r:id="rId199" o:title=""/>
                </v:shape>
                <w10:anchorlock/>
              </v:group>
            </w:pict>
          </mc:Fallback>
        </mc:AlternateContent>
      </w:r>
    </w:p>
    <w:p w14:paraId="5B148E77" w14:textId="77777777" w:rsidR="00560EF8" w:rsidRDefault="00560EF8" w:rsidP="005D28D2">
      <w:pPr>
        <w:spacing w:after="122" w:line="249" w:lineRule="auto"/>
        <w:ind w:left="1078" w:right="875"/>
        <w:jc w:val="both"/>
        <w:rPr>
          <w:rFonts w:ascii="Arial" w:eastAsia="Arial" w:hAnsi="Arial" w:cs="Arial"/>
          <w:b/>
        </w:rPr>
      </w:pPr>
      <w:r w:rsidRPr="00692441">
        <w:rPr>
          <w:rFonts w:ascii="Arial" w:eastAsia="Arial" w:hAnsi="Arial" w:cs="Arial"/>
          <w:b/>
          <w:noProof/>
        </w:rPr>
        <mc:AlternateContent>
          <mc:Choice Requires="wps">
            <w:drawing>
              <wp:anchor distT="0" distB="0" distL="114300" distR="114300" simplePos="0" relativeHeight="251725824" behindDoc="0" locked="0" layoutInCell="1" allowOverlap="1" wp14:anchorId="38564BD0" wp14:editId="61A73F28">
                <wp:simplePos x="0" y="0"/>
                <wp:positionH relativeFrom="margin">
                  <wp:posOffset>1602029</wp:posOffset>
                </wp:positionH>
                <wp:positionV relativeFrom="paragraph">
                  <wp:posOffset>94463</wp:posOffset>
                </wp:positionV>
                <wp:extent cx="3233319" cy="189865"/>
                <wp:effectExtent l="0" t="0" r="0" b="0"/>
                <wp:wrapNone/>
                <wp:docPr id="47" name="Rectangle 412"/>
                <wp:cNvGraphicFramePr/>
                <a:graphic xmlns:a="http://schemas.openxmlformats.org/drawingml/2006/main">
                  <a:graphicData uri="http://schemas.microsoft.com/office/word/2010/wordprocessingShape">
                    <wps:wsp>
                      <wps:cNvSpPr/>
                      <wps:spPr>
                        <a:xfrm>
                          <a:off x="0" y="0"/>
                          <a:ext cx="3233319" cy="189865"/>
                        </a:xfrm>
                        <a:prstGeom prst="rect">
                          <a:avLst/>
                        </a:prstGeom>
                        <a:ln>
                          <a:noFill/>
                        </a:ln>
                      </wps:spPr>
                      <wps:txbx>
                        <w:txbxContent>
                          <w:p w14:paraId="5624E236" w14:textId="77777777" w:rsidR="004D5DB2" w:rsidRPr="0049051B" w:rsidRDefault="004D5DB2" w:rsidP="00560EF8">
                            <w:pPr>
                              <w:rPr>
                                <w:rFonts w:ascii="Arial" w:hAnsi="Arial" w:cs="Arial"/>
                                <w:sz w:val="20"/>
                                <w:szCs w:val="20"/>
                              </w:rPr>
                            </w:pPr>
                            <w:r>
                              <w:rPr>
                                <w:rFonts w:ascii="Arial" w:hAnsi="Arial" w:cs="Arial"/>
                                <w:sz w:val="20"/>
                                <w:szCs w:val="20"/>
                              </w:rPr>
                              <w:t xml:space="preserve">ECONOMICO BUENO                  ECONOMICO MALO </w:t>
                            </w: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38564BD0" id="_x0000_s1069" style="position:absolute;left:0;text-align:left;margin-left:126.15pt;margin-top:7.45pt;width:254.6pt;height:14.95pt;z-index:2517258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" filled="f" stroked="f">
                <v:textbox inset="0,0,0,0">
                  <w:txbxContent>
                    <w:p w14:paraId="5624E236" w14:textId="77777777" w:rsidR="004D5DB2" w:rsidRPr="0049051B" w:rsidRDefault="004D5DB2" w:rsidP="00560EF8">
                      <w:pPr>
                        <w:rPr>
                          <w:rFonts w:ascii="Arial" w:hAnsi="Arial" w:cs="Arial"/>
                          <w:sz w:val="20"/>
                          <w:szCs w:val="20"/>
                        </w:rPr>
                      </w:pPr>
                      <w:r>
                        <w:rPr>
                          <w:rFonts w:ascii="Arial" w:hAnsi="Arial" w:cs="Arial"/>
                          <w:sz w:val="20"/>
                          <w:szCs w:val="20"/>
                        </w:rPr>
                        <w:t xml:space="preserve">ECONOMICO BUENO                  ECONOMICO MALO </w:t>
                      </w:r>
                    </w:p>
                  </w:txbxContent>
                </v:textbox>
                <w10:wrap anchorx="margin"/>
              </v:rect>
            </w:pict>
          </mc:Fallback>
        </mc:AlternateContent>
      </w:r>
    </w:p>
    <w:p w14:paraId="3EAA6178" w14:textId="77777777" w:rsidR="00560EF8" w:rsidRDefault="00560EF8" w:rsidP="005D28D2">
      <w:pPr>
        <w:spacing w:after="122" w:line="249" w:lineRule="auto"/>
        <w:ind w:left="1078" w:right="875"/>
        <w:jc w:val="both"/>
        <w:rPr>
          <w:rFonts w:ascii="Arial" w:eastAsia="Arial" w:hAnsi="Arial" w:cs="Arial"/>
          <w:b/>
        </w:rPr>
      </w:pPr>
    </w:p>
    <w:p w14:paraId="296A0433" w14:textId="77777777" w:rsidR="00DE5E8D" w:rsidRDefault="00DE5E8D" w:rsidP="005D28D2">
      <w:pPr>
        <w:spacing w:after="122" w:line="249" w:lineRule="auto"/>
        <w:ind w:left="1078" w:right="875"/>
        <w:jc w:val="both"/>
      </w:pPr>
      <w:r>
        <w:rPr>
          <w:rFonts w:ascii="Arial" w:eastAsia="Arial" w:hAnsi="Arial" w:cs="Arial"/>
          <w:b/>
        </w:rPr>
        <w:t xml:space="preserve">HOSPITALES </w:t>
      </w:r>
    </w:p>
    <w:p w14:paraId="632FD691" w14:textId="77777777" w:rsidR="00DE5E8D" w:rsidRPr="00F663BA" w:rsidRDefault="00DE5E8D" w:rsidP="005D28D2">
      <w:pPr>
        <w:spacing w:after="164"/>
        <w:ind w:left="1078" w:right="878"/>
        <w:jc w:val="both"/>
        <w:rPr>
          <w:rFonts w:ascii="Arial" w:hAnsi="Arial" w:cs="Arial"/>
        </w:rPr>
      </w:pPr>
      <w:r w:rsidRPr="00F663BA">
        <w:rPr>
          <w:rFonts w:ascii="Arial" w:hAnsi="Arial" w:cs="Arial"/>
        </w:rPr>
        <w:t xml:space="preserve">Ubicadas en la mancha urbana, dentro o cerca de áreas habitacionales destinados para clínicas y centros de salud, incluye consultorios y salas de hospitalización, clínicas de urgencias, generales y laboratorios. </w:t>
      </w:r>
    </w:p>
    <w:p w14:paraId="3D4761CD" w14:textId="77777777" w:rsidR="00DE5E8D" w:rsidRDefault="00DE5E8D" w:rsidP="00F663BA">
      <w:pPr>
        <w:spacing w:after="161"/>
        <w:ind w:left="888" w:firstLine="1664"/>
        <w:jc w:val="both"/>
      </w:pPr>
      <w:r>
        <w:rPr>
          <w:rFonts w:ascii="Calibri" w:eastAsia="Calibri" w:hAnsi="Calibri" w:cs="Calibri"/>
          <w:noProof/>
        </w:rPr>
        <mc:AlternateContent>
          <mc:Choice Requires="wpg">
            <w:drawing>
              <wp:inline distT="0" distB="0" distL="0" distR="0" wp14:anchorId="682EBE24" wp14:editId="64415866">
                <wp:extent cx="3112922" cy="1010412"/>
                <wp:effectExtent l="0" t="0" r="0" b="0"/>
                <wp:docPr id="963305" name="Group 963305"/>
                <wp:cNvGraphicFramePr/>
                <a:graphic xmlns:a="http://schemas.openxmlformats.org/drawingml/2006/main">
                  <a:graphicData uri="http://schemas.microsoft.com/office/word/2010/wordprocessingGroup">
                    <wpg:wgp>
                      <wpg:cNvGrpSpPr/>
                      <wpg:grpSpPr>
                        <a:xfrm>
                          <a:off x="0" y="0"/>
                          <a:ext cx="3112922" cy="1010412"/>
                          <a:chOff x="0" y="164592"/>
                          <a:chExt cx="3112922" cy="1010412"/>
                        </a:xfrm>
                      </wpg:grpSpPr>
                      <pic:pic xmlns:pic="http://schemas.openxmlformats.org/drawingml/2006/picture">
                        <pic:nvPicPr>
                          <pic:cNvPr id="4358" name="Picture 4358"/>
                          <pic:cNvPicPr/>
                        </pic:nvPicPr>
                        <pic:blipFill>
                          <a:blip r:embed="rId200"/>
                          <a:stretch>
                            <a:fillRect/>
                          </a:stretch>
                        </pic:blipFill>
                        <pic:spPr>
                          <a:xfrm>
                            <a:off x="0" y="164592"/>
                            <a:ext cx="1344168" cy="1010412"/>
                          </a:xfrm>
                          <a:prstGeom prst="rect">
                            <a:avLst/>
                          </a:prstGeom>
                        </pic:spPr>
                      </pic:pic>
                      <pic:pic xmlns:pic="http://schemas.openxmlformats.org/drawingml/2006/picture">
                        <pic:nvPicPr>
                          <pic:cNvPr id="4362" name="Picture 4362"/>
                          <pic:cNvPicPr/>
                        </pic:nvPicPr>
                        <pic:blipFill>
                          <a:blip r:embed="rId201"/>
                          <a:stretch>
                            <a:fillRect/>
                          </a:stretch>
                        </pic:blipFill>
                        <pic:spPr>
                          <a:xfrm>
                            <a:off x="1829714" y="193856"/>
                            <a:ext cx="1283208" cy="969264"/>
                          </a:xfrm>
                          <a:prstGeom prst="rect">
                            <a:avLst/>
                          </a:prstGeom>
                        </pic:spPr>
                      </pic:pic>
                    </wpg:wgp>
                  </a:graphicData>
                </a:graphic>
              </wp:inline>
            </w:drawing>
          </mc:Choice>
          <mc:Fallback xmlns:w16cex="http://schemas.microsoft.com/office/word/2018/wordml/cex" xmlns:w16="http://schemas.microsoft.com/office/word/2018/wordml">
            <w:pict>
              <v:group w14:anchorId="3E9B8AF8" id="Group 963305" o:spid="_x0000_s1026" style="width:245.1pt;height:79.55pt;mso-position-horizontal-relative:char;mso-position-vertical-relative:line" coordorigin=",1645" coordsize="31129,10104"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">
                <v:shape id="Picture 4358" o:spid="_x0000_s1027" type="#_x0000_t75" style="position:absolute;top:1645;width:13441;height:101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">
                  <v:imagedata r:id="rId202" o:title=""/>
                </v:shape>
                <v:shape id="Picture 4362" o:spid="_x0000_s1028" type="#_x0000_t75" style="position:absolute;left:18297;top:1938;width:12832;height:96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">
                  <v:imagedata r:id="rId203" o:title=""/>
                </v:shape>
                <w10:anchorlock/>
              </v:group>
            </w:pict>
          </mc:Fallback>
        </mc:AlternateContent>
      </w:r>
    </w:p>
    <w:p w14:paraId="767FC93D" w14:textId="77777777" w:rsidR="00F663BA" w:rsidRDefault="00F663BA" w:rsidP="00F663BA">
      <w:pPr>
        <w:spacing w:after="161"/>
        <w:ind w:left="888" w:firstLine="1664"/>
        <w:jc w:val="both"/>
      </w:pPr>
      <w:r w:rsidRPr="00692441">
        <w:rPr>
          <w:rFonts w:ascii="Arial" w:eastAsia="Arial" w:hAnsi="Arial" w:cs="Arial"/>
          <w:b/>
          <w:noProof/>
        </w:rPr>
        <mc:AlternateContent>
          <mc:Choice Requires="wps">
            <w:drawing>
              <wp:anchor distT="0" distB="0" distL="114300" distR="114300" simplePos="0" relativeHeight="251727872" behindDoc="0" locked="0" layoutInCell="1" allowOverlap="1" wp14:anchorId="39E91B6B" wp14:editId="3ECDB3F5">
                <wp:simplePos x="0" y="0"/>
                <wp:positionH relativeFrom="margin">
                  <wp:posOffset>1580083</wp:posOffset>
                </wp:positionH>
                <wp:positionV relativeFrom="paragraph">
                  <wp:posOffset>6680</wp:posOffset>
                </wp:positionV>
                <wp:extent cx="3233319" cy="189865"/>
                <wp:effectExtent l="0" t="0" r="0" b="0"/>
                <wp:wrapNone/>
                <wp:docPr id="48" name="Rectangle 412"/>
                <wp:cNvGraphicFramePr/>
                <a:graphic xmlns:a="http://schemas.openxmlformats.org/drawingml/2006/main">
                  <a:graphicData uri="http://schemas.microsoft.com/office/word/2010/wordprocessingShape">
                    <wps:wsp>
                      <wps:cNvSpPr/>
                      <wps:spPr>
                        <a:xfrm>
                          <a:off x="0" y="0"/>
                          <a:ext cx="3233319" cy="189865"/>
                        </a:xfrm>
                        <a:prstGeom prst="rect">
                          <a:avLst/>
                        </a:prstGeom>
                        <a:ln>
                          <a:noFill/>
                        </a:ln>
                      </wps:spPr>
                      <wps:txbx>
                        <w:txbxContent>
                          <w:p w14:paraId="0B0A0543" w14:textId="77777777" w:rsidR="004D5DB2" w:rsidRPr="0049051B" w:rsidRDefault="004D5DB2" w:rsidP="00F663BA">
                            <w:pPr>
                              <w:rPr>
                                <w:rFonts w:ascii="Arial" w:hAnsi="Arial" w:cs="Arial"/>
                                <w:sz w:val="20"/>
                                <w:szCs w:val="20"/>
                              </w:rPr>
                            </w:pPr>
                            <w:r>
                              <w:rPr>
                                <w:rFonts w:ascii="Arial" w:hAnsi="Arial" w:cs="Arial"/>
                                <w:sz w:val="20"/>
                                <w:szCs w:val="20"/>
                              </w:rPr>
                              <w:t xml:space="preserve">   DE CALIDAD NUEVO                DE CALIDAD BUENO </w:t>
                            </w: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39E91B6B" id="_x0000_s1070" style="position:absolute;left:0;text-align:left;margin-left:124.4pt;margin-top:.55pt;width:254.6pt;height:14.95pt;z-index:2517278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" filled="f" stroked="f">
                <v:textbox inset="0,0,0,0">
                  <w:txbxContent>
                    <w:p w14:paraId="0B0A0543" w14:textId="77777777" w:rsidR="004D5DB2" w:rsidRPr="0049051B" w:rsidRDefault="004D5DB2" w:rsidP="00F663BA">
                      <w:pPr>
                        <w:rPr>
                          <w:rFonts w:ascii="Arial" w:hAnsi="Arial" w:cs="Arial"/>
                          <w:sz w:val="20"/>
                          <w:szCs w:val="20"/>
                        </w:rPr>
                      </w:pPr>
                      <w:r>
                        <w:rPr>
                          <w:rFonts w:ascii="Arial" w:hAnsi="Arial" w:cs="Arial"/>
                          <w:sz w:val="20"/>
                          <w:szCs w:val="20"/>
                        </w:rPr>
                        <w:t xml:space="preserve">   DE CALIDAD NUEVO                DE CALIDAD BUENO </w:t>
                      </w:r>
                    </w:p>
                  </w:txbxContent>
                </v:textbox>
                <w10:wrap anchorx="margin"/>
              </v:rect>
            </w:pict>
          </mc:Fallback>
        </mc:AlternateContent>
      </w:r>
    </w:p>
    <w:p w14:paraId="1F582C36" w14:textId="77777777" w:rsidR="00DE5E8D" w:rsidRDefault="00DE5E8D" w:rsidP="005D28D2">
      <w:pPr>
        <w:spacing w:after="0"/>
        <w:ind w:left="1083"/>
        <w:jc w:val="both"/>
      </w:pPr>
      <w:r>
        <w:rPr>
          <w:rFonts w:ascii="Arial" w:eastAsia="Arial" w:hAnsi="Arial" w:cs="Arial"/>
          <w:b/>
        </w:rPr>
        <w:t xml:space="preserve"> </w:t>
      </w:r>
    </w:p>
    <w:p w14:paraId="14A4E19F" w14:textId="77777777" w:rsidR="00DE5E8D" w:rsidRDefault="00DE5E8D" w:rsidP="00F663BA">
      <w:pPr>
        <w:spacing w:after="92"/>
        <w:ind w:left="588" w:firstLine="1964"/>
        <w:jc w:val="both"/>
      </w:pPr>
      <w:r>
        <w:rPr>
          <w:rFonts w:ascii="Calibri" w:eastAsia="Calibri" w:hAnsi="Calibri" w:cs="Calibri"/>
          <w:noProof/>
        </w:rPr>
        <mc:AlternateContent>
          <mc:Choice Requires="wpg">
            <w:drawing>
              <wp:inline distT="0" distB="0" distL="0" distR="0" wp14:anchorId="747DA0E8" wp14:editId="1292DB7F">
                <wp:extent cx="3112619" cy="993648"/>
                <wp:effectExtent l="0" t="0" r="0" b="0"/>
                <wp:docPr id="963308" name="Group 963308"/>
                <wp:cNvGraphicFramePr/>
                <a:graphic xmlns:a="http://schemas.openxmlformats.org/drawingml/2006/main">
                  <a:graphicData uri="http://schemas.microsoft.com/office/word/2010/wordprocessingGroup">
                    <wpg:wgp>
                      <wpg:cNvGrpSpPr/>
                      <wpg:grpSpPr>
                        <a:xfrm>
                          <a:off x="0" y="0"/>
                          <a:ext cx="3112619" cy="993648"/>
                          <a:chOff x="195072" y="147828"/>
                          <a:chExt cx="3112619" cy="993648"/>
                        </a:xfrm>
                      </wpg:grpSpPr>
                      <pic:pic xmlns:pic="http://schemas.openxmlformats.org/drawingml/2006/picture">
                        <pic:nvPicPr>
                          <pic:cNvPr id="4366" name="Picture 4366"/>
                          <pic:cNvPicPr/>
                        </pic:nvPicPr>
                        <pic:blipFill>
                          <a:blip r:embed="rId204"/>
                          <a:stretch>
                            <a:fillRect/>
                          </a:stretch>
                        </pic:blipFill>
                        <pic:spPr>
                          <a:xfrm>
                            <a:off x="195072" y="193548"/>
                            <a:ext cx="1309116" cy="926592"/>
                          </a:xfrm>
                          <a:prstGeom prst="rect">
                            <a:avLst/>
                          </a:prstGeom>
                        </pic:spPr>
                      </pic:pic>
                      <pic:pic xmlns:pic="http://schemas.openxmlformats.org/drawingml/2006/picture">
                        <pic:nvPicPr>
                          <pic:cNvPr id="4370" name="Picture 4370"/>
                          <pic:cNvPicPr/>
                        </pic:nvPicPr>
                        <pic:blipFill>
                          <a:blip r:embed="rId205"/>
                          <a:stretch>
                            <a:fillRect/>
                          </a:stretch>
                        </pic:blipFill>
                        <pic:spPr>
                          <a:xfrm>
                            <a:off x="2493875" y="147828"/>
                            <a:ext cx="813816" cy="993648"/>
                          </a:xfrm>
                          <a:prstGeom prst="rect">
                            <a:avLst/>
                          </a:prstGeom>
                        </pic:spPr>
                      </pic:pic>
                    </wpg:wgp>
                  </a:graphicData>
                </a:graphic>
              </wp:inline>
            </w:drawing>
          </mc:Choice>
          <mc:Fallback xmlns:w16cex="http://schemas.microsoft.com/office/word/2018/wordml/cex" xmlns:w16="http://schemas.microsoft.com/office/word/2018/wordml">
            <w:pict>
              <v:group w14:anchorId="6E1F97F5" id="Group 963308" o:spid="_x0000_s1026" style="width:245.1pt;height:78.25pt;mso-position-horizontal-relative:char;mso-position-vertical-relative:line" coordorigin="1950,1478" coordsize="31126,9936"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">
                <v:shape id="Picture 4366" o:spid="_x0000_s1027" type="#_x0000_t75" style="position:absolute;left:1950;top:1935;width:13091;height:92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">
                  <v:imagedata r:id="rId206" o:title=""/>
                </v:shape>
                <v:shape id="Picture 4370" o:spid="_x0000_s1028" type="#_x0000_t75" style="position:absolute;left:24938;top:1478;width:8138;height:99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">
                  <v:imagedata r:id="rId207" o:title=""/>
                </v:shape>
                <w10:anchorlock/>
              </v:group>
            </w:pict>
          </mc:Fallback>
        </mc:AlternateContent>
      </w:r>
    </w:p>
    <w:p w14:paraId="1470479D" w14:textId="77777777" w:rsidR="00F663BA" w:rsidRDefault="00F663BA" w:rsidP="005D28D2">
      <w:pPr>
        <w:spacing w:after="122" w:line="249" w:lineRule="auto"/>
        <w:ind w:left="1078" w:right="875"/>
        <w:jc w:val="both"/>
        <w:rPr>
          <w:rFonts w:ascii="Arial" w:eastAsia="Arial" w:hAnsi="Arial" w:cs="Arial"/>
          <w:b/>
        </w:rPr>
      </w:pPr>
      <w:r w:rsidRPr="00692441">
        <w:rPr>
          <w:rFonts w:ascii="Arial" w:eastAsia="Arial" w:hAnsi="Arial" w:cs="Arial"/>
          <w:b/>
          <w:noProof/>
        </w:rPr>
        <mc:AlternateContent>
          <mc:Choice Requires="wps">
            <w:drawing>
              <wp:anchor distT="0" distB="0" distL="114300" distR="114300" simplePos="0" relativeHeight="251729920" behindDoc="0" locked="0" layoutInCell="1" allowOverlap="1" wp14:anchorId="26FB4A51" wp14:editId="115EBB3A">
                <wp:simplePos x="0" y="0"/>
                <wp:positionH relativeFrom="margin">
                  <wp:posOffset>1613002</wp:posOffset>
                </wp:positionH>
                <wp:positionV relativeFrom="paragraph">
                  <wp:posOffset>5512</wp:posOffset>
                </wp:positionV>
                <wp:extent cx="3299155" cy="189865"/>
                <wp:effectExtent l="0" t="0" r="0" b="0"/>
                <wp:wrapNone/>
                <wp:docPr id="49" name="Rectangle 412"/>
                <wp:cNvGraphicFramePr/>
                <a:graphic xmlns:a="http://schemas.openxmlformats.org/drawingml/2006/main">
                  <a:graphicData uri="http://schemas.microsoft.com/office/word/2010/wordprocessingShape">
                    <wps:wsp>
                      <wps:cNvSpPr/>
                      <wps:spPr>
                        <a:xfrm>
                          <a:off x="0" y="0"/>
                          <a:ext cx="3299155" cy="189865"/>
                        </a:xfrm>
                        <a:prstGeom prst="rect">
                          <a:avLst/>
                        </a:prstGeom>
                        <a:ln>
                          <a:noFill/>
                        </a:ln>
                      </wps:spPr>
                      <wps:txbx>
                        <w:txbxContent>
                          <w:p w14:paraId="209B1C1D" w14:textId="77777777" w:rsidR="004D5DB2" w:rsidRPr="0049051B" w:rsidRDefault="004D5DB2" w:rsidP="00F663BA">
                            <w:pPr>
                              <w:rPr>
                                <w:rFonts w:ascii="Arial" w:hAnsi="Arial" w:cs="Arial"/>
                                <w:sz w:val="20"/>
                                <w:szCs w:val="20"/>
                              </w:rPr>
                            </w:pPr>
                            <w:r>
                              <w:rPr>
                                <w:rFonts w:ascii="Arial" w:hAnsi="Arial" w:cs="Arial"/>
                                <w:sz w:val="20"/>
                                <w:szCs w:val="20"/>
                              </w:rPr>
                              <w:t xml:space="preserve">     BUENO NUEVO                              BUENO REGULAR </w:t>
                            </w: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26FB4A51" id="_x0000_s1071" style="position:absolute;left:0;text-align:left;margin-left:127pt;margin-top:.45pt;width:259.8pt;height:14.95pt;z-index:2517299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" filled="f" stroked="f">
                <v:textbox inset="0,0,0,0">
                  <w:txbxContent>
                    <w:p w14:paraId="209B1C1D" w14:textId="77777777" w:rsidR="004D5DB2" w:rsidRPr="0049051B" w:rsidRDefault="004D5DB2" w:rsidP="00F663BA">
                      <w:pPr>
                        <w:rPr>
                          <w:rFonts w:ascii="Arial" w:hAnsi="Arial" w:cs="Arial"/>
                          <w:sz w:val="20"/>
                          <w:szCs w:val="20"/>
                        </w:rPr>
                      </w:pPr>
                      <w:r>
                        <w:rPr>
                          <w:rFonts w:ascii="Arial" w:hAnsi="Arial" w:cs="Arial"/>
                          <w:sz w:val="20"/>
                          <w:szCs w:val="20"/>
                        </w:rPr>
                        <w:t xml:space="preserve">     BUENO NUEVO                              BUENO REGULAR </w:t>
                      </w:r>
                    </w:p>
                  </w:txbxContent>
                </v:textbox>
                <w10:wrap anchorx="margin"/>
              </v:rect>
            </w:pict>
          </mc:Fallback>
        </mc:AlternateContent>
      </w:r>
    </w:p>
    <w:p w14:paraId="32780403" w14:textId="77777777" w:rsidR="00F663BA" w:rsidRDefault="00F663BA" w:rsidP="005D28D2">
      <w:pPr>
        <w:spacing w:after="122" w:line="249" w:lineRule="auto"/>
        <w:ind w:left="1078" w:right="875"/>
        <w:jc w:val="both"/>
        <w:rPr>
          <w:rFonts w:ascii="Arial" w:eastAsia="Arial" w:hAnsi="Arial" w:cs="Arial"/>
          <w:b/>
        </w:rPr>
      </w:pPr>
    </w:p>
    <w:p w14:paraId="413EC6D9" w14:textId="77777777" w:rsidR="00DE5E8D" w:rsidRDefault="00DE5E8D" w:rsidP="005D28D2">
      <w:pPr>
        <w:spacing w:after="122" w:line="249" w:lineRule="auto"/>
        <w:ind w:left="1078" w:right="875"/>
        <w:jc w:val="both"/>
      </w:pPr>
      <w:r>
        <w:rPr>
          <w:rFonts w:ascii="Arial" w:eastAsia="Arial" w:hAnsi="Arial" w:cs="Arial"/>
          <w:b/>
        </w:rPr>
        <w:t xml:space="preserve">CLÍNICAS </w:t>
      </w:r>
    </w:p>
    <w:p w14:paraId="205F51EB" w14:textId="77777777" w:rsidR="00DE5E8D" w:rsidRPr="00F663BA" w:rsidRDefault="00DE5E8D" w:rsidP="005D28D2">
      <w:pPr>
        <w:ind w:left="1078" w:right="878"/>
        <w:jc w:val="both"/>
        <w:rPr>
          <w:rFonts w:ascii="Arial" w:hAnsi="Arial" w:cs="Arial"/>
        </w:rPr>
      </w:pPr>
      <w:r w:rsidRPr="00F663BA">
        <w:rPr>
          <w:rFonts w:ascii="Arial" w:hAnsi="Arial" w:cs="Arial"/>
        </w:rPr>
        <w:t xml:space="preserve">Ubicadas en la mancha urbana, dentro o cerca de áreas habitacionales destinados para la prestación de servicios médicos donde no se requiere ser internados en un hospital ni cuenta con el equipamiento semejante al del hospital. </w:t>
      </w:r>
    </w:p>
    <w:p w14:paraId="03D66B1B" w14:textId="77777777" w:rsidR="00DE5E8D" w:rsidRDefault="00047E09" w:rsidP="00F663BA">
      <w:pPr>
        <w:spacing w:after="213"/>
        <w:ind w:left="706" w:firstLine="1846"/>
        <w:jc w:val="both"/>
      </w:pPr>
      <w:r w:rsidRPr="00692441">
        <w:rPr>
          <w:rFonts w:ascii="Arial" w:eastAsia="Arial" w:hAnsi="Arial" w:cs="Arial"/>
          <w:b/>
          <w:noProof/>
        </w:rPr>
        <w:lastRenderedPageBreak/>
        <mc:AlternateContent>
          <mc:Choice Requires="wps">
            <w:drawing>
              <wp:anchor distT="0" distB="0" distL="114300" distR="114300" simplePos="0" relativeHeight="251731968" behindDoc="0" locked="0" layoutInCell="1" allowOverlap="1" wp14:anchorId="7A416394" wp14:editId="399617DB">
                <wp:simplePos x="0" y="0"/>
                <wp:positionH relativeFrom="margin">
                  <wp:posOffset>1535836</wp:posOffset>
                </wp:positionH>
                <wp:positionV relativeFrom="paragraph">
                  <wp:posOffset>1185164</wp:posOffset>
                </wp:positionV>
                <wp:extent cx="3299155" cy="189865"/>
                <wp:effectExtent l="0" t="0" r="0" b="0"/>
                <wp:wrapNone/>
                <wp:docPr id="50" name="Rectangle 412"/>
                <wp:cNvGraphicFramePr/>
                <a:graphic xmlns:a="http://schemas.openxmlformats.org/drawingml/2006/main">
                  <a:graphicData uri="http://schemas.microsoft.com/office/word/2010/wordprocessingShape">
                    <wps:wsp>
                      <wps:cNvSpPr/>
                      <wps:spPr>
                        <a:xfrm>
                          <a:off x="0" y="0"/>
                          <a:ext cx="3299155" cy="189865"/>
                        </a:xfrm>
                        <a:prstGeom prst="rect">
                          <a:avLst/>
                        </a:prstGeom>
                        <a:ln>
                          <a:noFill/>
                        </a:ln>
                      </wps:spPr>
                      <wps:txbx>
                        <w:txbxContent>
                          <w:p w14:paraId="7C55BBE9" w14:textId="77777777" w:rsidR="004D5DB2" w:rsidRPr="0049051B" w:rsidRDefault="004D5DB2" w:rsidP="00047E09">
                            <w:pPr>
                              <w:rPr>
                                <w:rFonts w:ascii="Arial" w:hAnsi="Arial" w:cs="Arial"/>
                                <w:sz w:val="20"/>
                                <w:szCs w:val="20"/>
                              </w:rPr>
                            </w:pPr>
                            <w:r>
                              <w:rPr>
                                <w:rFonts w:ascii="Arial" w:hAnsi="Arial" w:cs="Arial"/>
                                <w:sz w:val="20"/>
                                <w:szCs w:val="20"/>
                              </w:rPr>
                              <w:t xml:space="preserve">               BUENO                                         MALO </w:t>
                            </w: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7A416394" id="_x0000_s1072" style="position:absolute;left:0;text-align:left;margin-left:120.95pt;margin-top:93.3pt;width:259.8pt;height:14.95pt;z-index:2517319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" filled="f" stroked="f">
                <v:textbox inset="0,0,0,0">
                  <w:txbxContent>
                    <w:p w14:paraId="7C55BBE9" w14:textId="77777777" w:rsidR="004D5DB2" w:rsidRPr="0049051B" w:rsidRDefault="004D5DB2" w:rsidP="00047E09">
                      <w:pPr>
                        <w:rPr>
                          <w:rFonts w:ascii="Arial" w:hAnsi="Arial" w:cs="Arial"/>
                          <w:sz w:val="20"/>
                          <w:szCs w:val="20"/>
                        </w:rPr>
                      </w:pPr>
                      <w:r>
                        <w:rPr>
                          <w:rFonts w:ascii="Arial" w:hAnsi="Arial" w:cs="Arial"/>
                          <w:sz w:val="20"/>
                          <w:szCs w:val="20"/>
                        </w:rPr>
                        <w:t xml:space="preserve">               BUENO                                         MALO </w:t>
                      </w:r>
                    </w:p>
                  </w:txbxContent>
                </v:textbox>
                <w10:wrap anchorx="margin"/>
              </v:rect>
            </w:pict>
          </mc:Fallback>
        </mc:AlternateContent>
      </w:r>
      <w:r w:rsidR="00DE5E8D">
        <w:rPr>
          <w:rFonts w:ascii="Calibri" w:eastAsia="Calibri" w:hAnsi="Calibri" w:cs="Calibri"/>
          <w:noProof/>
        </w:rPr>
        <mc:AlternateContent>
          <mc:Choice Requires="wpg">
            <w:drawing>
              <wp:inline distT="0" distB="0" distL="0" distR="0" wp14:anchorId="4E1E0666" wp14:editId="70E848B9">
                <wp:extent cx="3140355" cy="1066494"/>
                <wp:effectExtent l="0" t="0" r="3175" b="635"/>
                <wp:docPr id="718098" name="Group 718098"/>
                <wp:cNvGraphicFramePr/>
                <a:graphic xmlns:a="http://schemas.openxmlformats.org/drawingml/2006/main">
                  <a:graphicData uri="http://schemas.microsoft.com/office/word/2010/wordprocessingGroup">
                    <wpg:wgp>
                      <wpg:cNvGrpSpPr/>
                      <wpg:grpSpPr>
                        <a:xfrm>
                          <a:off x="0" y="0"/>
                          <a:ext cx="3140355" cy="1066494"/>
                          <a:chOff x="195072" y="195072"/>
                          <a:chExt cx="3140355" cy="1066494"/>
                        </a:xfrm>
                      </wpg:grpSpPr>
                      <pic:pic xmlns:pic="http://schemas.openxmlformats.org/drawingml/2006/picture">
                        <pic:nvPicPr>
                          <pic:cNvPr id="4495" name="Picture 4495"/>
                          <pic:cNvPicPr/>
                        </pic:nvPicPr>
                        <pic:blipFill>
                          <a:blip r:embed="rId208"/>
                          <a:stretch>
                            <a:fillRect/>
                          </a:stretch>
                        </pic:blipFill>
                        <pic:spPr>
                          <a:xfrm>
                            <a:off x="195072" y="195072"/>
                            <a:ext cx="1412748" cy="1056132"/>
                          </a:xfrm>
                          <a:prstGeom prst="rect">
                            <a:avLst/>
                          </a:prstGeom>
                        </pic:spPr>
                      </pic:pic>
                      <pic:pic xmlns:pic="http://schemas.openxmlformats.org/drawingml/2006/picture">
                        <pic:nvPicPr>
                          <pic:cNvPr id="4499" name="Picture 4499"/>
                          <pic:cNvPicPr/>
                        </pic:nvPicPr>
                        <pic:blipFill>
                          <a:blip r:embed="rId209"/>
                          <a:stretch>
                            <a:fillRect/>
                          </a:stretch>
                        </pic:blipFill>
                        <pic:spPr>
                          <a:xfrm>
                            <a:off x="1995831" y="257250"/>
                            <a:ext cx="1339596" cy="1004316"/>
                          </a:xfrm>
                          <a:prstGeom prst="rect">
                            <a:avLst/>
                          </a:prstGeom>
                        </pic:spPr>
                      </pic:pic>
                    </wpg:wgp>
                  </a:graphicData>
                </a:graphic>
              </wp:inline>
            </w:drawing>
          </mc:Choice>
          <mc:Fallback xmlns:w16cex="http://schemas.microsoft.com/office/word/2018/wordml/cex" xmlns:w16="http://schemas.microsoft.com/office/word/2018/wordml">
            <w:pict>
              <v:group w14:anchorId="4901443B" id="Group 718098" o:spid="_x0000_s1026" style="width:247.25pt;height:84pt;mso-position-horizontal-relative:char;mso-position-vertical-relative:line" coordorigin="1950,1950" coordsize="31403,10664"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">
                <v:shape id="Picture 4495" o:spid="_x0000_s1027" type="#_x0000_t75" style="position:absolute;left:1950;top:1950;width:14128;height:105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">
                  <v:imagedata r:id="rId210" o:title=""/>
                </v:shape>
                <v:shape id="Picture 4499" o:spid="_x0000_s1028" type="#_x0000_t75" style="position:absolute;left:19958;top:2572;width:13396;height:100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">
                  <v:imagedata r:id="rId211" o:title=""/>
                </v:shape>
                <w10:anchorlock/>
              </v:group>
            </w:pict>
          </mc:Fallback>
        </mc:AlternateContent>
      </w:r>
    </w:p>
    <w:p w14:paraId="53D7B044" w14:textId="77777777" w:rsidR="00F663BA" w:rsidRDefault="00F663BA" w:rsidP="005D28D2">
      <w:pPr>
        <w:spacing w:after="119" w:line="249" w:lineRule="auto"/>
        <w:ind w:left="1078" w:right="875"/>
        <w:jc w:val="both"/>
        <w:rPr>
          <w:rFonts w:ascii="Arial" w:eastAsia="Arial" w:hAnsi="Arial" w:cs="Arial"/>
          <w:b/>
        </w:rPr>
      </w:pPr>
    </w:p>
    <w:p w14:paraId="14920928" w14:textId="77777777" w:rsidR="00F663BA" w:rsidRDefault="00F663BA" w:rsidP="005D28D2">
      <w:pPr>
        <w:spacing w:after="119" w:line="249" w:lineRule="auto"/>
        <w:ind w:left="1078" w:right="875"/>
        <w:jc w:val="both"/>
        <w:rPr>
          <w:rFonts w:ascii="Arial" w:eastAsia="Arial" w:hAnsi="Arial" w:cs="Arial"/>
          <w:b/>
        </w:rPr>
      </w:pPr>
    </w:p>
    <w:p w14:paraId="4175FEF3" w14:textId="77777777" w:rsidR="00DE5E8D" w:rsidRDefault="00DE5E8D" w:rsidP="005D28D2">
      <w:pPr>
        <w:spacing w:after="119" w:line="249" w:lineRule="auto"/>
        <w:ind w:left="1078" w:right="875"/>
        <w:jc w:val="both"/>
      </w:pPr>
      <w:r>
        <w:rPr>
          <w:rFonts w:ascii="Arial" w:eastAsia="Arial" w:hAnsi="Arial" w:cs="Arial"/>
          <w:b/>
        </w:rPr>
        <w:t xml:space="preserve">CONSULTORIOS </w:t>
      </w:r>
    </w:p>
    <w:p w14:paraId="66C28BB0" w14:textId="77777777" w:rsidR="00DE5E8D" w:rsidRPr="00047E09" w:rsidRDefault="00DE5E8D" w:rsidP="005D28D2">
      <w:pPr>
        <w:spacing w:after="169"/>
        <w:ind w:left="1078" w:right="878"/>
        <w:jc w:val="both"/>
        <w:rPr>
          <w:rFonts w:ascii="Arial" w:hAnsi="Arial" w:cs="Arial"/>
        </w:rPr>
      </w:pPr>
      <w:r w:rsidRPr="00047E09">
        <w:rPr>
          <w:rFonts w:ascii="Arial" w:hAnsi="Arial" w:cs="Arial"/>
        </w:rPr>
        <w:t xml:space="preserve">Ubicadas en la mancha urbana, dentro o cerca de áreas habitacionales destinados para la prestación de servicios médicos donde se presta un servicio de atención ambulante, no se requiere ser internados en un hospital, ni cuenta con el equipamiento semejante a una clínica. </w:t>
      </w:r>
    </w:p>
    <w:p w14:paraId="5075CFDB" w14:textId="77777777" w:rsidR="00DE5E8D" w:rsidRDefault="00DE5E8D" w:rsidP="00047E09">
      <w:pPr>
        <w:ind w:left="1044" w:firstLine="1508"/>
        <w:jc w:val="both"/>
      </w:pPr>
      <w:r>
        <w:rPr>
          <w:rFonts w:ascii="Calibri" w:eastAsia="Calibri" w:hAnsi="Calibri" w:cs="Calibri"/>
          <w:noProof/>
        </w:rPr>
        <mc:AlternateContent>
          <mc:Choice Requires="wpg">
            <w:drawing>
              <wp:inline distT="0" distB="0" distL="0" distR="0" wp14:anchorId="1A3AE0F6" wp14:editId="5FD50BAA">
                <wp:extent cx="3147518" cy="1063752"/>
                <wp:effectExtent l="0" t="0" r="0" b="3175"/>
                <wp:docPr id="963313" name="Group 963313"/>
                <wp:cNvGraphicFramePr/>
                <a:graphic xmlns:a="http://schemas.openxmlformats.org/drawingml/2006/main">
                  <a:graphicData uri="http://schemas.microsoft.com/office/word/2010/wordprocessingGroup">
                    <wpg:wgp>
                      <wpg:cNvGrpSpPr/>
                      <wpg:grpSpPr>
                        <a:xfrm>
                          <a:off x="0" y="0"/>
                          <a:ext cx="3147518" cy="1063752"/>
                          <a:chOff x="0" y="6096"/>
                          <a:chExt cx="3147518" cy="1063752"/>
                        </a:xfrm>
                      </wpg:grpSpPr>
                      <pic:pic xmlns:pic="http://schemas.openxmlformats.org/drawingml/2006/picture">
                        <pic:nvPicPr>
                          <pic:cNvPr id="4501" name="Picture 4501"/>
                          <pic:cNvPicPr/>
                        </pic:nvPicPr>
                        <pic:blipFill>
                          <a:blip r:embed="rId212"/>
                          <a:stretch>
                            <a:fillRect/>
                          </a:stretch>
                        </pic:blipFill>
                        <pic:spPr>
                          <a:xfrm>
                            <a:off x="0" y="6096"/>
                            <a:ext cx="1418844" cy="1063752"/>
                          </a:xfrm>
                          <a:prstGeom prst="rect">
                            <a:avLst/>
                          </a:prstGeom>
                        </pic:spPr>
                      </pic:pic>
                      <pic:pic xmlns:pic="http://schemas.openxmlformats.org/drawingml/2006/picture">
                        <pic:nvPicPr>
                          <pic:cNvPr id="4503" name="Picture 4503"/>
                          <pic:cNvPicPr/>
                        </pic:nvPicPr>
                        <pic:blipFill>
                          <a:blip r:embed="rId213"/>
                          <a:stretch>
                            <a:fillRect/>
                          </a:stretch>
                        </pic:blipFill>
                        <pic:spPr>
                          <a:xfrm>
                            <a:off x="1757630" y="20104"/>
                            <a:ext cx="1389888" cy="1042416"/>
                          </a:xfrm>
                          <a:prstGeom prst="rect">
                            <a:avLst/>
                          </a:prstGeom>
                        </pic:spPr>
                      </pic:pic>
                    </wpg:wgp>
                  </a:graphicData>
                </a:graphic>
              </wp:inline>
            </w:drawing>
          </mc:Choice>
          <mc:Fallback xmlns:w16cex="http://schemas.microsoft.com/office/word/2018/wordml/cex" xmlns:w16="http://schemas.microsoft.com/office/word/2018/wordml">
            <w:pict>
              <v:group w14:anchorId="1F2A36CD" id="Group 963313" o:spid="_x0000_s1026" style="width:247.85pt;height:83.75pt;mso-position-horizontal-relative:char;mso-position-vertical-relative:line" coordorigin=",60" coordsize="31475,10637"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">
                <v:shape id="Picture 4501" o:spid="_x0000_s1027" type="#_x0000_t75" style="position:absolute;top:60;width:14188;height:106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">
                  <v:imagedata r:id="rId214" o:title=""/>
                </v:shape>
                <v:shape id="Picture 4503" o:spid="_x0000_s1028" type="#_x0000_t75" style="position:absolute;left:17576;top:201;width:13899;height:104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">
                  <v:imagedata r:id="rId215" o:title=""/>
                </v:shape>
                <w10:anchorlock/>
              </v:group>
            </w:pict>
          </mc:Fallback>
        </mc:AlternateContent>
      </w:r>
    </w:p>
    <w:p w14:paraId="52B3D422" w14:textId="77777777" w:rsidR="00DE5E8D" w:rsidRDefault="00047E09" w:rsidP="005D28D2">
      <w:pPr>
        <w:spacing w:after="0"/>
        <w:jc w:val="both"/>
      </w:pPr>
      <w:r w:rsidRPr="00692441">
        <w:rPr>
          <w:rFonts w:ascii="Arial" w:eastAsia="Arial" w:hAnsi="Arial" w:cs="Arial"/>
          <w:b/>
          <w:noProof/>
        </w:rPr>
        <mc:AlternateContent>
          <mc:Choice Requires="wps">
            <w:drawing>
              <wp:anchor distT="0" distB="0" distL="114300" distR="114300" simplePos="0" relativeHeight="251734016" behindDoc="0" locked="0" layoutInCell="1" allowOverlap="1" wp14:anchorId="0B2D71D8" wp14:editId="69753353">
                <wp:simplePos x="0" y="0"/>
                <wp:positionH relativeFrom="margin">
                  <wp:posOffset>1620317</wp:posOffset>
                </wp:positionH>
                <wp:positionV relativeFrom="paragraph">
                  <wp:posOffset>16459</wp:posOffset>
                </wp:positionV>
                <wp:extent cx="3174797" cy="204826"/>
                <wp:effectExtent l="0" t="0" r="0" b="0"/>
                <wp:wrapNone/>
                <wp:docPr id="51" name="Rectangle 412"/>
                <wp:cNvGraphicFramePr/>
                <a:graphic xmlns:a="http://schemas.openxmlformats.org/drawingml/2006/main">
                  <a:graphicData uri="http://schemas.microsoft.com/office/word/2010/wordprocessingShape">
                    <wps:wsp>
                      <wps:cNvSpPr/>
                      <wps:spPr>
                        <a:xfrm>
                          <a:off x="0" y="0"/>
                          <a:ext cx="3174797" cy="204826"/>
                        </a:xfrm>
                        <a:prstGeom prst="rect">
                          <a:avLst/>
                        </a:prstGeom>
                        <a:ln>
                          <a:noFill/>
                        </a:ln>
                      </wps:spPr>
                      <wps:txbx>
                        <w:txbxContent>
                          <w:p w14:paraId="05FB3F3D" w14:textId="77777777" w:rsidR="004D5DB2" w:rsidRPr="0049051B" w:rsidRDefault="004D5DB2" w:rsidP="00047E09">
                            <w:pPr>
                              <w:rPr>
                                <w:rFonts w:ascii="Arial" w:hAnsi="Arial" w:cs="Arial"/>
                                <w:sz w:val="20"/>
                                <w:szCs w:val="20"/>
                              </w:rPr>
                            </w:pPr>
                            <w:r>
                              <w:rPr>
                                <w:rFonts w:ascii="Arial" w:hAnsi="Arial" w:cs="Arial"/>
                                <w:sz w:val="20"/>
                                <w:szCs w:val="20"/>
                              </w:rPr>
                              <w:t xml:space="preserve">               BUENO                                     MALO </w:t>
                            </w: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0B2D71D8" id="_x0000_s1073" style="position:absolute;left:0;text-align:left;margin-left:127.6pt;margin-top:1.3pt;width:250pt;height:16.15pt;z-index:2517340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" filled="f" stroked="f">
                <v:textbox inset="0,0,0,0">
                  <w:txbxContent>
                    <w:p w14:paraId="05FB3F3D" w14:textId="77777777" w:rsidR="004D5DB2" w:rsidRPr="0049051B" w:rsidRDefault="004D5DB2" w:rsidP="00047E09">
                      <w:pPr>
                        <w:rPr>
                          <w:rFonts w:ascii="Arial" w:hAnsi="Arial" w:cs="Arial"/>
                          <w:sz w:val="20"/>
                          <w:szCs w:val="20"/>
                        </w:rPr>
                      </w:pPr>
                      <w:r>
                        <w:rPr>
                          <w:rFonts w:ascii="Arial" w:hAnsi="Arial" w:cs="Arial"/>
                          <w:sz w:val="20"/>
                          <w:szCs w:val="20"/>
                        </w:rPr>
                        <w:t xml:space="preserve">               BUENO                                     MALO </w:t>
                      </w:r>
                    </w:p>
                  </w:txbxContent>
                </v:textbox>
                <w10:wrap anchorx="margin"/>
              </v:rect>
            </w:pict>
          </mc:Fallback>
        </mc:AlternateContent>
      </w:r>
      <w:r w:rsidR="00DE5E8D">
        <w:rPr>
          <w:sz w:val="24"/>
        </w:rPr>
        <w:t xml:space="preserve"> </w:t>
      </w:r>
    </w:p>
    <w:p w14:paraId="57DDF271" w14:textId="77777777" w:rsidR="00DE5E8D" w:rsidRDefault="00DE5E8D" w:rsidP="005D28D2">
      <w:pPr>
        <w:spacing w:after="168"/>
        <w:jc w:val="both"/>
      </w:pPr>
      <w:r>
        <w:rPr>
          <w:sz w:val="24"/>
        </w:rPr>
        <w:t xml:space="preserve"> </w:t>
      </w:r>
    </w:p>
    <w:p w14:paraId="78AACDF0" w14:textId="77777777" w:rsidR="00DE5E8D" w:rsidRDefault="00DE5E8D" w:rsidP="005D28D2">
      <w:pPr>
        <w:spacing w:after="122" w:line="249" w:lineRule="auto"/>
        <w:ind w:left="1078" w:right="875"/>
        <w:jc w:val="both"/>
      </w:pPr>
      <w:r>
        <w:rPr>
          <w:rFonts w:ascii="Arial" w:eastAsia="Arial" w:hAnsi="Arial" w:cs="Arial"/>
          <w:b/>
        </w:rPr>
        <w:t xml:space="preserve">HOTELES </w:t>
      </w:r>
    </w:p>
    <w:p w14:paraId="4BAB57D0" w14:textId="77777777" w:rsidR="00DE5E8D" w:rsidRPr="00047E09" w:rsidRDefault="00DE5E8D" w:rsidP="005D28D2">
      <w:pPr>
        <w:ind w:left="1078" w:right="878"/>
        <w:jc w:val="both"/>
        <w:rPr>
          <w:rFonts w:ascii="Arial" w:hAnsi="Arial" w:cs="Arial"/>
        </w:rPr>
      </w:pPr>
      <w:r w:rsidRPr="00047E09">
        <w:rPr>
          <w:rFonts w:ascii="Arial" w:hAnsi="Arial" w:cs="Arial"/>
        </w:rPr>
        <w:t xml:space="preserve">Ubicados dentro de la ciudad en las vías de acceso a esta y sobre vialidades importantes y se tendrá por hoteles, moteles y casas de huéspedes aquellas empresas que proporcionen al público albergue mediante el pago de un precio determinado. La presente definición incluye apartamentos amueblados, desarrollos con sistema de tiempo compartido, cabañas campestres, campos para casas rodantes, albergues y similares. </w:t>
      </w:r>
    </w:p>
    <w:p w14:paraId="0754A87F" w14:textId="77777777" w:rsidR="00DE5E8D" w:rsidRDefault="00047E09" w:rsidP="00047E09">
      <w:pPr>
        <w:spacing w:after="117"/>
        <w:ind w:firstLine="2552"/>
        <w:jc w:val="both"/>
      </w:pPr>
      <w:r>
        <w:rPr>
          <w:rFonts w:ascii="Calibri" w:eastAsia="Calibri" w:hAnsi="Calibri" w:cs="Calibri"/>
          <w:noProof/>
        </w:rPr>
        <mc:AlternateContent>
          <mc:Choice Requires="wpg">
            <w:drawing>
              <wp:inline distT="0" distB="0" distL="0" distR="0" wp14:anchorId="503ED869" wp14:editId="16010525">
                <wp:extent cx="3130550" cy="842163"/>
                <wp:effectExtent l="0" t="0" r="0" b="0"/>
                <wp:docPr id="963316" name="Group 963316"/>
                <wp:cNvGraphicFramePr/>
                <a:graphic xmlns:a="http://schemas.openxmlformats.org/drawingml/2006/main">
                  <a:graphicData uri="http://schemas.microsoft.com/office/word/2010/wordprocessingGroup">
                    <wpg:wgp>
                      <wpg:cNvGrpSpPr/>
                      <wpg:grpSpPr>
                        <a:xfrm>
                          <a:off x="0" y="0"/>
                          <a:ext cx="3130550" cy="842163"/>
                          <a:chOff x="195072" y="260907"/>
                          <a:chExt cx="3130550" cy="842163"/>
                        </a:xfrm>
                      </wpg:grpSpPr>
                      <pic:pic xmlns:pic="http://schemas.openxmlformats.org/drawingml/2006/picture">
                        <pic:nvPicPr>
                          <pic:cNvPr id="4377" name="Picture 4377"/>
                          <pic:cNvPicPr/>
                        </pic:nvPicPr>
                        <pic:blipFill>
                          <a:blip r:embed="rId216"/>
                          <a:stretch>
                            <a:fillRect/>
                          </a:stretch>
                        </pic:blipFill>
                        <pic:spPr>
                          <a:xfrm>
                            <a:off x="2133600" y="260907"/>
                            <a:ext cx="1192022" cy="842163"/>
                          </a:xfrm>
                          <a:prstGeom prst="rect">
                            <a:avLst/>
                          </a:prstGeom>
                        </pic:spPr>
                      </pic:pic>
                      <pic:pic xmlns:pic="http://schemas.openxmlformats.org/drawingml/2006/picture">
                        <pic:nvPicPr>
                          <pic:cNvPr id="4507" name="Picture 4507"/>
                          <pic:cNvPicPr/>
                        </pic:nvPicPr>
                        <pic:blipFill>
                          <a:blip r:embed="rId217"/>
                          <a:stretch>
                            <a:fillRect/>
                          </a:stretch>
                        </pic:blipFill>
                        <pic:spPr>
                          <a:xfrm>
                            <a:off x="195072" y="309372"/>
                            <a:ext cx="1286256" cy="722376"/>
                          </a:xfrm>
                          <a:prstGeom prst="rect">
                            <a:avLst/>
                          </a:prstGeom>
                        </pic:spPr>
                      </pic:pic>
                    </wpg:wgp>
                  </a:graphicData>
                </a:graphic>
              </wp:inline>
            </w:drawing>
          </mc:Choice>
          <mc:Fallback xmlns:w16cex="http://schemas.microsoft.com/office/word/2018/wordml/cex" xmlns:w16="http://schemas.microsoft.com/office/word/2018/wordml">
            <w:pict>
              <v:group w14:anchorId="31382DA7" id="Group 963316" o:spid="_x0000_s1026" style="width:246.5pt;height:66.3pt;mso-position-horizontal-relative:char;mso-position-vertical-relative:line" coordorigin="1950,2609" coordsize="31305,8421"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">
                <v:shape id="Picture 4377" o:spid="_x0000_s1027" type="#_x0000_t75" style="position:absolute;left:21336;top:2609;width:11920;height:84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">
                  <v:imagedata r:id="rId218" o:title=""/>
                </v:shape>
                <v:shape id="Picture 4507" o:spid="_x0000_s1028" type="#_x0000_t75" style="position:absolute;left:1950;top:3093;width:12863;height:72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">
                  <v:imagedata r:id="rId219" o:title=""/>
                </v:shape>
                <w10:anchorlock/>
              </v:group>
            </w:pict>
          </mc:Fallback>
        </mc:AlternateContent>
      </w:r>
    </w:p>
    <w:p w14:paraId="55D0D31F" w14:textId="77777777" w:rsidR="00047E09" w:rsidRDefault="00047E09" w:rsidP="005D28D2">
      <w:pPr>
        <w:spacing w:after="0"/>
        <w:ind w:left="893"/>
        <w:jc w:val="both"/>
      </w:pPr>
      <w:r w:rsidRPr="00692441">
        <w:rPr>
          <w:rFonts w:ascii="Arial" w:eastAsia="Arial" w:hAnsi="Arial" w:cs="Arial"/>
          <w:b/>
          <w:noProof/>
        </w:rPr>
        <mc:AlternateContent>
          <mc:Choice Requires="wps">
            <w:drawing>
              <wp:anchor distT="0" distB="0" distL="114300" distR="114300" simplePos="0" relativeHeight="251736064" behindDoc="0" locked="0" layoutInCell="1" allowOverlap="1" wp14:anchorId="402F1D7B" wp14:editId="6A8AC4A2">
                <wp:simplePos x="0" y="0"/>
                <wp:positionH relativeFrom="margin">
                  <wp:posOffset>1569110</wp:posOffset>
                </wp:positionH>
                <wp:positionV relativeFrom="paragraph">
                  <wp:posOffset>5410</wp:posOffset>
                </wp:positionV>
                <wp:extent cx="3262249" cy="197511"/>
                <wp:effectExtent l="0" t="0" r="0" b="0"/>
                <wp:wrapNone/>
                <wp:docPr id="53" name="Rectangle 412"/>
                <wp:cNvGraphicFramePr/>
                <a:graphic xmlns:a="http://schemas.openxmlformats.org/drawingml/2006/main">
                  <a:graphicData uri="http://schemas.microsoft.com/office/word/2010/wordprocessingShape">
                    <wps:wsp>
                      <wps:cNvSpPr/>
                      <wps:spPr>
                        <a:xfrm>
                          <a:off x="0" y="0"/>
                          <a:ext cx="3262249" cy="197511"/>
                        </a:xfrm>
                        <a:prstGeom prst="rect">
                          <a:avLst/>
                        </a:prstGeom>
                        <a:ln>
                          <a:noFill/>
                        </a:ln>
                      </wps:spPr>
                      <wps:txbx>
                        <w:txbxContent>
                          <w:p w14:paraId="63A2DD90" w14:textId="77777777" w:rsidR="004D5DB2" w:rsidRPr="0049051B" w:rsidRDefault="004D5DB2" w:rsidP="00047E09">
                            <w:pPr>
                              <w:rPr>
                                <w:rFonts w:ascii="Arial" w:hAnsi="Arial" w:cs="Arial"/>
                                <w:sz w:val="20"/>
                                <w:szCs w:val="20"/>
                              </w:rPr>
                            </w:pPr>
                            <w:r>
                              <w:rPr>
                                <w:rFonts w:ascii="Arial" w:hAnsi="Arial" w:cs="Arial"/>
                                <w:sz w:val="20"/>
                                <w:szCs w:val="20"/>
                              </w:rPr>
                              <w:t xml:space="preserve">  DE CALIDAD NUEVO                  DE CALIDAD BUENO</w:t>
                            </w: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402F1D7B" id="_x0000_s1074" style="position:absolute;left:0;text-align:left;margin-left:123.55pt;margin-top:.45pt;width:256.85pt;height:15.55pt;z-index:2517360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" filled="f" stroked="f">
                <v:textbox inset="0,0,0,0">
                  <w:txbxContent>
                    <w:p w14:paraId="63A2DD90" w14:textId="77777777" w:rsidR="004D5DB2" w:rsidRPr="0049051B" w:rsidRDefault="004D5DB2" w:rsidP="00047E09">
                      <w:pPr>
                        <w:rPr>
                          <w:rFonts w:ascii="Arial" w:hAnsi="Arial" w:cs="Arial"/>
                          <w:sz w:val="20"/>
                          <w:szCs w:val="20"/>
                        </w:rPr>
                      </w:pPr>
                      <w:r>
                        <w:rPr>
                          <w:rFonts w:ascii="Arial" w:hAnsi="Arial" w:cs="Arial"/>
                          <w:sz w:val="20"/>
                          <w:szCs w:val="20"/>
                        </w:rPr>
                        <w:t xml:space="preserve">  DE CALIDAD NUEVO                  DE CALIDAD BUENO</w:t>
                      </w:r>
                    </w:p>
                  </w:txbxContent>
                </v:textbox>
                <w10:wrap anchorx="margin"/>
              </v:rect>
            </w:pict>
          </mc:Fallback>
        </mc:AlternateContent>
      </w:r>
    </w:p>
    <w:p w14:paraId="474034F0" w14:textId="77777777" w:rsidR="00047E09" w:rsidRDefault="00047E09" w:rsidP="005D28D2">
      <w:pPr>
        <w:spacing w:after="0"/>
        <w:ind w:left="893"/>
        <w:jc w:val="both"/>
      </w:pPr>
    </w:p>
    <w:p w14:paraId="053BAB84" w14:textId="77777777" w:rsidR="00DE5E8D" w:rsidRDefault="00DE5E8D" w:rsidP="003F1CE8">
      <w:pPr>
        <w:spacing w:after="35"/>
        <w:ind w:left="1083" w:firstLine="1469"/>
        <w:jc w:val="both"/>
      </w:pPr>
      <w:r>
        <w:rPr>
          <w:sz w:val="2"/>
        </w:rPr>
        <w:t xml:space="preserve"> </w:t>
      </w:r>
      <w:r>
        <w:rPr>
          <w:rFonts w:ascii="Calibri" w:eastAsia="Calibri" w:hAnsi="Calibri" w:cs="Calibri"/>
          <w:noProof/>
        </w:rPr>
        <mc:AlternateContent>
          <mc:Choice Requires="wpg">
            <w:drawing>
              <wp:inline distT="0" distB="0" distL="0" distR="0" wp14:anchorId="68A66998" wp14:editId="532DD7E4">
                <wp:extent cx="3121762" cy="922022"/>
                <wp:effectExtent l="0" t="0" r="2540" b="0"/>
                <wp:docPr id="963319" name="Group 963319"/>
                <wp:cNvGraphicFramePr/>
                <a:graphic xmlns:a="http://schemas.openxmlformats.org/drawingml/2006/main">
                  <a:graphicData uri="http://schemas.microsoft.com/office/word/2010/wordprocessingGroup">
                    <wpg:wgp>
                      <wpg:cNvGrpSpPr/>
                      <wpg:grpSpPr>
                        <a:xfrm>
                          <a:off x="0" y="0"/>
                          <a:ext cx="3121762" cy="922022"/>
                          <a:chOff x="0" y="198118"/>
                          <a:chExt cx="3121762" cy="922022"/>
                        </a:xfrm>
                      </wpg:grpSpPr>
                      <pic:pic xmlns:pic="http://schemas.openxmlformats.org/drawingml/2006/picture">
                        <pic:nvPicPr>
                          <pic:cNvPr id="4584" name="Picture 4584"/>
                          <pic:cNvPicPr/>
                        </pic:nvPicPr>
                        <pic:blipFill>
                          <a:blip r:embed="rId220"/>
                          <a:stretch>
                            <a:fillRect/>
                          </a:stretch>
                        </pic:blipFill>
                        <pic:spPr>
                          <a:xfrm>
                            <a:off x="0" y="228600"/>
                            <a:ext cx="1591056" cy="891540"/>
                          </a:xfrm>
                          <a:prstGeom prst="rect">
                            <a:avLst/>
                          </a:prstGeom>
                        </pic:spPr>
                      </pic:pic>
                      <pic:pic xmlns:pic="http://schemas.openxmlformats.org/drawingml/2006/picture">
                        <pic:nvPicPr>
                          <pic:cNvPr id="4588" name="Picture 4588"/>
                          <pic:cNvPicPr/>
                        </pic:nvPicPr>
                        <pic:blipFill>
                          <a:blip r:embed="rId221"/>
                          <a:stretch>
                            <a:fillRect/>
                          </a:stretch>
                        </pic:blipFill>
                        <pic:spPr>
                          <a:xfrm>
                            <a:off x="1881226" y="198118"/>
                            <a:ext cx="1240536" cy="922020"/>
                          </a:xfrm>
                          <a:prstGeom prst="rect">
                            <a:avLst/>
                          </a:prstGeom>
                        </pic:spPr>
                      </pic:pic>
                    </wpg:wgp>
                  </a:graphicData>
                </a:graphic>
              </wp:inline>
            </w:drawing>
          </mc:Choice>
          <mc:Fallback xmlns:w16cex="http://schemas.microsoft.com/office/word/2018/wordml/cex" xmlns:w16="http://schemas.microsoft.com/office/word/2018/wordml">
            <w:pict>
              <v:group w14:anchorId="6DDC5F30" id="Group 963319" o:spid="_x0000_s1026" style="width:245.8pt;height:72.6pt;mso-position-horizontal-relative:char;mso-position-vertical-relative:line" coordorigin=",1981" coordsize="31217,922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">
                <v:shape id="Picture 4584" o:spid="_x0000_s1027" type="#_x0000_t75" style="position:absolute;top:2286;width:15910;height:89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">
                  <v:imagedata r:id="rId222" o:title=""/>
                </v:shape>
                <v:shape id="Picture 4588" o:spid="_x0000_s1028" type="#_x0000_t75" style="position:absolute;left:18812;top:1981;width:12405;height:92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">
                  <v:imagedata r:id="rId223" o:title=""/>
                </v:shape>
                <w10:anchorlock/>
              </v:group>
            </w:pict>
          </mc:Fallback>
        </mc:AlternateContent>
      </w:r>
    </w:p>
    <w:p w14:paraId="5D2F8FA3" w14:textId="77777777" w:rsidR="00DE5E8D" w:rsidRDefault="003F1CE8" w:rsidP="005D28D2">
      <w:pPr>
        <w:spacing w:after="0"/>
        <w:jc w:val="both"/>
      </w:pPr>
      <w:r w:rsidRPr="00692441">
        <w:rPr>
          <w:rFonts w:ascii="Arial" w:eastAsia="Arial" w:hAnsi="Arial" w:cs="Arial"/>
          <w:b/>
          <w:noProof/>
        </w:rPr>
        <mc:AlternateContent>
          <mc:Choice Requires="wps">
            <w:drawing>
              <wp:anchor distT="0" distB="0" distL="114300" distR="114300" simplePos="0" relativeHeight="251738112" behindDoc="0" locked="0" layoutInCell="1" allowOverlap="1" wp14:anchorId="20C02058" wp14:editId="05A593A2">
                <wp:simplePos x="0" y="0"/>
                <wp:positionH relativeFrom="margin">
                  <wp:posOffset>1605686</wp:posOffset>
                </wp:positionH>
                <wp:positionV relativeFrom="paragraph">
                  <wp:posOffset>128727</wp:posOffset>
                </wp:positionV>
                <wp:extent cx="3262249" cy="197511"/>
                <wp:effectExtent l="0" t="0" r="0" b="0"/>
                <wp:wrapNone/>
                <wp:docPr id="54" name="Rectangle 412"/>
                <wp:cNvGraphicFramePr/>
                <a:graphic xmlns:a="http://schemas.openxmlformats.org/drawingml/2006/main">
                  <a:graphicData uri="http://schemas.microsoft.com/office/word/2010/wordprocessingShape">
                    <wps:wsp>
                      <wps:cNvSpPr/>
                      <wps:spPr>
                        <a:xfrm>
                          <a:off x="0" y="0"/>
                          <a:ext cx="3262249" cy="197511"/>
                        </a:xfrm>
                        <a:prstGeom prst="rect">
                          <a:avLst/>
                        </a:prstGeom>
                        <a:ln>
                          <a:noFill/>
                        </a:ln>
                      </wps:spPr>
                      <wps:txbx>
                        <w:txbxContent>
                          <w:p w14:paraId="7086FF0B" w14:textId="77777777" w:rsidR="004D5DB2" w:rsidRPr="0049051B" w:rsidRDefault="004D5DB2" w:rsidP="003F1CE8">
                            <w:pPr>
                              <w:rPr>
                                <w:rFonts w:ascii="Arial" w:hAnsi="Arial" w:cs="Arial"/>
                                <w:sz w:val="20"/>
                                <w:szCs w:val="20"/>
                              </w:rPr>
                            </w:pPr>
                            <w:r>
                              <w:rPr>
                                <w:rFonts w:ascii="Arial" w:hAnsi="Arial" w:cs="Arial"/>
                                <w:sz w:val="20"/>
                                <w:szCs w:val="20"/>
                              </w:rPr>
                              <w:t xml:space="preserve">         BUENO NUEVO                    BUENO REGULAR</w:t>
                            </w: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20C02058" id="_x0000_s1075" style="position:absolute;left:0;text-align:left;margin-left:126.45pt;margin-top:10.15pt;width:256.85pt;height:15.55pt;z-index:2517381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" filled="f" stroked="f">
                <v:textbox inset="0,0,0,0">
                  <w:txbxContent>
                    <w:p w14:paraId="7086FF0B" w14:textId="77777777" w:rsidR="004D5DB2" w:rsidRPr="0049051B" w:rsidRDefault="004D5DB2" w:rsidP="003F1CE8">
                      <w:pPr>
                        <w:rPr>
                          <w:rFonts w:ascii="Arial" w:hAnsi="Arial" w:cs="Arial"/>
                          <w:sz w:val="20"/>
                          <w:szCs w:val="20"/>
                        </w:rPr>
                      </w:pPr>
                      <w:r>
                        <w:rPr>
                          <w:rFonts w:ascii="Arial" w:hAnsi="Arial" w:cs="Arial"/>
                          <w:sz w:val="20"/>
                          <w:szCs w:val="20"/>
                        </w:rPr>
                        <w:t xml:space="preserve">         BUENO NUEVO                    BUENO REGULAR</w:t>
                      </w:r>
                    </w:p>
                  </w:txbxContent>
                </v:textbox>
                <w10:wrap anchorx="margin"/>
              </v:rect>
            </w:pict>
          </mc:Fallback>
        </mc:AlternateContent>
      </w:r>
      <w:r w:rsidR="00DE5E8D">
        <w:rPr>
          <w:sz w:val="31"/>
        </w:rPr>
        <w:t xml:space="preserve"> </w:t>
      </w:r>
    </w:p>
    <w:p w14:paraId="04A65242" w14:textId="77777777" w:rsidR="003F1CE8" w:rsidRDefault="00DE5E8D" w:rsidP="005D28D2">
      <w:pPr>
        <w:tabs>
          <w:tab w:val="center" w:pos="2256"/>
          <w:tab w:val="center" w:pos="5688"/>
        </w:tabs>
        <w:jc w:val="both"/>
        <w:rPr>
          <w:rFonts w:ascii="Calibri" w:eastAsia="Calibri" w:hAnsi="Calibri" w:cs="Calibri"/>
        </w:rPr>
      </w:pPr>
      <w:r>
        <w:rPr>
          <w:rFonts w:ascii="Calibri" w:eastAsia="Calibri" w:hAnsi="Calibri" w:cs="Calibri"/>
        </w:rPr>
        <w:tab/>
      </w:r>
    </w:p>
    <w:p w14:paraId="7BAE72FB" w14:textId="77777777" w:rsidR="00DE5E8D" w:rsidRDefault="00DE5E8D" w:rsidP="003F1CE8">
      <w:pPr>
        <w:spacing w:after="45"/>
        <w:ind w:left="917" w:firstLine="1635"/>
        <w:jc w:val="both"/>
      </w:pPr>
      <w:r>
        <w:rPr>
          <w:rFonts w:ascii="Calibri" w:eastAsia="Calibri" w:hAnsi="Calibri" w:cs="Calibri"/>
          <w:noProof/>
        </w:rPr>
        <w:lastRenderedPageBreak/>
        <mc:AlternateContent>
          <mc:Choice Requires="wpg">
            <w:drawing>
              <wp:inline distT="0" distB="0" distL="0" distR="0" wp14:anchorId="3C1D6227" wp14:editId="4E4B43C4">
                <wp:extent cx="3136290" cy="1031749"/>
                <wp:effectExtent l="0" t="0" r="6985" b="0"/>
                <wp:docPr id="963322" name="Group 963322"/>
                <wp:cNvGraphicFramePr/>
                <a:graphic xmlns:a="http://schemas.openxmlformats.org/drawingml/2006/main">
                  <a:graphicData uri="http://schemas.microsoft.com/office/word/2010/wordprocessingGroup">
                    <wpg:wgp>
                      <wpg:cNvGrpSpPr/>
                      <wpg:grpSpPr>
                        <a:xfrm>
                          <a:off x="0" y="0"/>
                          <a:ext cx="3136290" cy="1031749"/>
                          <a:chOff x="195072" y="195071"/>
                          <a:chExt cx="3136290" cy="1031749"/>
                        </a:xfrm>
                      </wpg:grpSpPr>
                      <pic:pic xmlns:pic="http://schemas.openxmlformats.org/drawingml/2006/picture">
                        <pic:nvPicPr>
                          <pic:cNvPr id="4514" name="Picture 4514"/>
                          <pic:cNvPicPr/>
                        </pic:nvPicPr>
                        <pic:blipFill>
                          <a:blip r:embed="rId224"/>
                          <a:stretch>
                            <a:fillRect/>
                          </a:stretch>
                        </pic:blipFill>
                        <pic:spPr>
                          <a:xfrm>
                            <a:off x="1979574" y="195071"/>
                            <a:ext cx="1351788" cy="1022604"/>
                          </a:xfrm>
                          <a:prstGeom prst="rect">
                            <a:avLst/>
                          </a:prstGeom>
                        </pic:spPr>
                      </pic:pic>
                      <pic:pic xmlns:pic="http://schemas.openxmlformats.org/drawingml/2006/picture">
                        <pic:nvPicPr>
                          <pic:cNvPr id="4598" name="Picture 4598"/>
                          <pic:cNvPicPr/>
                        </pic:nvPicPr>
                        <pic:blipFill>
                          <a:blip r:embed="rId225"/>
                          <a:stretch>
                            <a:fillRect/>
                          </a:stretch>
                        </pic:blipFill>
                        <pic:spPr>
                          <a:xfrm>
                            <a:off x="195072" y="233172"/>
                            <a:ext cx="1327404" cy="993648"/>
                          </a:xfrm>
                          <a:prstGeom prst="rect">
                            <a:avLst/>
                          </a:prstGeom>
                        </pic:spPr>
                      </pic:pic>
                    </wpg:wgp>
                  </a:graphicData>
                </a:graphic>
              </wp:inline>
            </w:drawing>
          </mc:Choice>
          <mc:Fallback xmlns:w16cex="http://schemas.microsoft.com/office/word/2018/wordml/cex" xmlns:w16="http://schemas.microsoft.com/office/word/2018/wordml">
            <w:pict>
              <v:group w14:anchorId="51B6F242" id="Group 963322" o:spid="_x0000_s1026" style="width:246.95pt;height:81.25pt;mso-position-horizontal-relative:char;mso-position-vertical-relative:line" coordorigin="1950,1950" coordsize="31362,10317"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">
                <v:shape id="Picture 4514" o:spid="_x0000_s1027" type="#_x0000_t75" style="position:absolute;left:19795;top:1950;width:13518;height:102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">
                  <v:imagedata r:id="rId226" o:title=""/>
                </v:shape>
                <v:shape id="Picture 4598" o:spid="_x0000_s1028" type="#_x0000_t75" style="position:absolute;left:1950;top:2331;width:13274;height:99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">
                  <v:imagedata r:id="rId227" o:title=""/>
                </v:shape>
                <w10:anchorlock/>
              </v:group>
            </w:pict>
          </mc:Fallback>
        </mc:AlternateContent>
      </w:r>
    </w:p>
    <w:p w14:paraId="6E7E128C" w14:textId="77777777" w:rsidR="00DE5E8D" w:rsidRDefault="003F1CE8" w:rsidP="005D28D2">
      <w:pPr>
        <w:spacing w:after="0"/>
        <w:jc w:val="both"/>
      </w:pPr>
      <w:r w:rsidRPr="00692441">
        <w:rPr>
          <w:rFonts w:ascii="Arial" w:eastAsia="Arial" w:hAnsi="Arial" w:cs="Arial"/>
          <w:b/>
          <w:noProof/>
        </w:rPr>
        <mc:AlternateContent>
          <mc:Choice Requires="wps">
            <w:drawing>
              <wp:anchor distT="0" distB="0" distL="114300" distR="114300" simplePos="0" relativeHeight="251740160" behindDoc="0" locked="0" layoutInCell="1" allowOverlap="1" wp14:anchorId="387388A0" wp14:editId="434D3479">
                <wp:simplePos x="0" y="0"/>
                <wp:positionH relativeFrom="margin">
                  <wp:posOffset>1576426</wp:posOffset>
                </wp:positionH>
                <wp:positionV relativeFrom="paragraph">
                  <wp:posOffset>121869</wp:posOffset>
                </wp:positionV>
                <wp:extent cx="3262249" cy="190195"/>
                <wp:effectExtent l="0" t="0" r="0" b="0"/>
                <wp:wrapNone/>
                <wp:docPr id="55" name="Rectangle 412"/>
                <wp:cNvGraphicFramePr/>
                <a:graphic xmlns:a="http://schemas.openxmlformats.org/drawingml/2006/main">
                  <a:graphicData uri="http://schemas.microsoft.com/office/word/2010/wordprocessingShape">
                    <wps:wsp>
                      <wps:cNvSpPr/>
                      <wps:spPr>
                        <a:xfrm>
                          <a:off x="0" y="0"/>
                          <a:ext cx="3262249" cy="190195"/>
                        </a:xfrm>
                        <a:prstGeom prst="rect">
                          <a:avLst/>
                        </a:prstGeom>
                        <a:ln>
                          <a:noFill/>
                        </a:ln>
                      </wps:spPr>
                      <wps:txbx>
                        <w:txbxContent>
                          <w:p w14:paraId="5CC2AF85" w14:textId="77777777" w:rsidR="004D5DB2" w:rsidRPr="0049051B" w:rsidRDefault="004D5DB2" w:rsidP="003F1CE8">
                            <w:pPr>
                              <w:rPr>
                                <w:rFonts w:ascii="Arial" w:hAnsi="Arial" w:cs="Arial"/>
                                <w:sz w:val="20"/>
                                <w:szCs w:val="20"/>
                              </w:rPr>
                            </w:pPr>
                            <w:r>
                              <w:rPr>
                                <w:rFonts w:ascii="Arial" w:hAnsi="Arial" w:cs="Arial"/>
                                <w:sz w:val="20"/>
                                <w:szCs w:val="20"/>
                              </w:rPr>
                              <w:t xml:space="preserve">   ECONOMICO BUENO              ECONOMICO MALO </w:t>
                            </w: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387388A0" id="_x0000_s1076" style="position:absolute;left:0;text-align:left;margin-left:124.15pt;margin-top:9.6pt;width:256.85pt;height:15pt;z-index:2517401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" filled="f" stroked="f">
                <v:textbox inset="0,0,0,0">
                  <w:txbxContent>
                    <w:p w14:paraId="5CC2AF85" w14:textId="77777777" w:rsidR="004D5DB2" w:rsidRPr="0049051B" w:rsidRDefault="004D5DB2" w:rsidP="003F1CE8">
                      <w:pPr>
                        <w:rPr>
                          <w:rFonts w:ascii="Arial" w:hAnsi="Arial" w:cs="Arial"/>
                          <w:sz w:val="20"/>
                          <w:szCs w:val="20"/>
                        </w:rPr>
                      </w:pPr>
                      <w:r>
                        <w:rPr>
                          <w:rFonts w:ascii="Arial" w:hAnsi="Arial" w:cs="Arial"/>
                          <w:sz w:val="20"/>
                          <w:szCs w:val="20"/>
                        </w:rPr>
                        <w:t xml:space="preserve">   ECONOMICO BUENO              ECONOMICO MALO </w:t>
                      </w:r>
                    </w:p>
                  </w:txbxContent>
                </v:textbox>
                <w10:wrap anchorx="margin"/>
              </v:rect>
            </w:pict>
          </mc:Fallback>
        </mc:AlternateContent>
      </w:r>
      <w:r w:rsidR="00DE5E8D">
        <w:rPr>
          <w:sz w:val="24"/>
        </w:rPr>
        <w:t xml:space="preserve"> </w:t>
      </w:r>
    </w:p>
    <w:p w14:paraId="759A7F5D" w14:textId="77777777" w:rsidR="003F1CE8" w:rsidRDefault="003F1CE8" w:rsidP="005D28D2">
      <w:pPr>
        <w:spacing w:after="172" w:line="249" w:lineRule="auto"/>
        <w:ind w:left="1078" w:right="875"/>
        <w:jc w:val="both"/>
        <w:rPr>
          <w:rFonts w:ascii="Arial" w:eastAsia="Arial" w:hAnsi="Arial" w:cs="Arial"/>
          <w:b/>
        </w:rPr>
      </w:pPr>
    </w:p>
    <w:p w14:paraId="43151263" w14:textId="77777777" w:rsidR="00DE5E8D" w:rsidRDefault="00DE5E8D" w:rsidP="005D28D2">
      <w:pPr>
        <w:spacing w:after="172" w:line="249" w:lineRule="auto"/>
        <w:ind w:left="1078" w:right="875"/>
        <w:jc w:val="both"/>
      </w:pPr>
      <w:r>
        <w:rPr>
          <w:rFonts w:ascii="Arial" w:eastAsia="Arial" w:hAnsi="Arial" w:cs="Arial"/>
          <w:b/>
        </w:rPr>
        <w:t xml:space="preserve">MERCADOS </w:t>
      </w:r>
    </w:p>
    <w:p w14:paraId="1A6F46B2" w14:textId="77777777" w:rsidR="00DE5E8D" w:rsidRPr="00CC39B8" w:rsidRDefault="00DE5E8D" w:rsidP="005D28D2">
      <w:pPr>
        <w:spacing w:after="167"/>
        <w:ind w:left="1078" w:right="878"/>
        <w:jc w:val="both"/>
        <w:rPr>
          <w:rFonts w:ascii="Arial" w:hAnsi="Arial" w:cs="Arial"/>
        </w:rPr>
      </w:pPr>
      <w:r w:rsidRPr="00CC39B8">
        <w:rPr>
          <w:rFonts w:ascii="Arial" w:hAnsi="Arial" w:cs="Arial"/>
        </w:rPr>
        <w:t xml:space="preserve">Ubicados en el centro de la ciudad y dentro o cerca de áreas habitacionales, construcciones destinadas a actividades de venta masiva o al detalle de productos perecederos. </w:t>
      </w:r>
    </w:p>
    <w:p w14:paraId="39F7CF44" w14:textId="77777777" w:rsidR="00DE5E8D" w:rsidRDefault="00DE5E8D" w:rsidP="00C91381">
      <w:pPr>
        <w:tabs>
          <w:tab w:val="center" w:pos="2390"/>
          <w:tab w:val="center" w:pos="5540"/>
        </w:tabs>
        <w:ind w:firstLine="2552"/>
        <w:jc w:val="both"/>
      </w:pPr>
      <w:r>
        <w:rPr>
          <w:rFonts w:ascii="Calibri" w:eastAsia="Calibri" w:hAnsi="Calibri" w:cs="Calibri"/>
          <w:noProof/>
        </w:rPr>
        <mc:AlternateContent>
          <mc:Choice Requires="wpg">
            <w:drawing>
              <wp:inline distT="0" distB="0" distL="0" distR="0" wp14:anchorId="03E2D157" wp14:editId="2F859FBE">
                <wp:extent cx="3158490" cy="1033065"/>
                <wp:effectExtent l="0" t="0" r="3810" b="0"/>
                <wp:docPr id="719698" name="Group 719698"/>
                <wp:cNvGraphicFramePr/>
                <a:graphic xmlns:a="http://schemas.openxmlformats.org/drawingml/2006/main">
                  <a:graphicData uri="http://schemas.microsoft.com/office/word/2010/wordprocessingGroup">
                    <wpg:wgp>
                      <wpg:cNvGrpSpPr/>
                      <wpg:grpSpPr>
                        <a:xfrm>
                          <a:off x="0" y="0"/>
                          <a:ext cx="3158490" cy="1033065"/>
                          <a:chOff x="195072" y="229822"/>
                          <a:chExt cx="3158490" cy="1033065"/>
                        </a:xfrm>
                      </wpg:grpSpPr>
                      <pic:pic xmlns:pic="http://schemas.openxmlformats.org/drawingml/2006/picture">
                        <pic:nvPicPr>
                          <pic:cNvPr id="4592" name="Picture 4592"/>
                          <pic:cNvPicPr/>
                        </pic:nvPicPr>
                        <pic:blipFill>
                          <a:blip r:embed="rId228"/>
                          <a:stretch>
                            <a:fillRect/>
                          </a:stretch>
                        </pic:blipFill>
                        <pic:spPr>
                          <a:xfrm>
                            <a:off x="195072" y="229822"/>
                            <a:ext cx="1506931" cy="1033065"/>
                          </a:xfrm>
                          <a:prstGeom prst="rect">
                            <a:avLst/>
                          </a:prstGeom>
                        </pic:spPr>
                      </pic:pic>
                      <pic:pic xmlns:pic="http://schemas.openxmlformats.org/drawingml/2006/picture">
                        <pic:nvPicPr>
                          <pic:cNvPr id="4594" name="Picture 4594"/>
                          <pic:cNvPicPr/>
                        </pic:nvPicPr>
                        <pic:blipFill>
                          <a:blip r:embed="rId229"/>
                          <a:stretch>
                            <a:fillRect/>
                          </a:stretch>
                        </pic:blipFill>
                        <pic:spPr>
                          <a:xfrm>
                            <a:off x="1928774" y="244452"/>
                            <a:ext cx="1424788" cy="1017880"/>
                          </a:xfrm>
                          <a:prstGeom prst="rect">
                            <a:avLst/>
                          </a:prstGeom>
                        </pic:spPr>
                      </pic:pic>
                    </wpg:wgp>
                  </a:graphicData>
                </a:graphic>
              </wp:inline>
            </w:drawing>
          </mc:Choice>
          <mc:Fallback xmlns:w16cex="http://schemas.microsoft.com/office/word/2018/wordml/cex" xmlns:w16="http://schemas.microsoft.com/office/word/2018/wordml">
            <w:pict>
              <v:group w14:anchorId="310C0031" id="Group 719698" o:spid="_x0000_s1026" style="width:248.7pt;height:81.35pt;mso-position-horizontal-relative:char;mso-position-vertical-relative:line" coordorigin="1950,2298" coordsize="31584,1033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">
                <v:shape id="Picture 4592" o:spid="_x0000_s1027" type="#_x0000_t75" style="position:absolute;left:1950;top:2298;width:15070;height:103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">
                  <v:imagedata r:id="rId230" o:title=""/>
                </v:shape>
                <v:shape id="Picture 4594" o:spid="_x0000_s1028" type="#_x0000_t75" style="position:absolute;left:19287;top:2444;width:14248;height:101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">
                  <v:imagedata r:id="rId231" o:title=""/>
                </v:shape>
                <w10:anchorlock/>
              </v:group>
            </w:pict>
          </mc:Fallback>
        </mc:AlternateContent>
      </w:r>
    </w:p>
    <w:p w14:paraId="72D72ACF" w14:textId="77777777" w:rsidR="00AD07EE" w:rsidRDefault="00AD07EE" w:rsidP="005D28D2">
      <w:pPr>
        <w:spacing w:after="122" w:line="249" w:lineRule="auto"/>
        <w:ind w:left="1078" w:right="875"/>
        <w:jc w:val="both"/>
        <w:rPr>
          <w:rFonts w:ascii="Arial" w:eastAsia="Arial" w:hAnsi="Arial" w:cs="Arial"/>
          <w:b/>
        </w:rPr>
      </w:pPr>
      <w:r w:rsidRPr="00692441">
        <w:rPr>
          <w:rFonts w:ascii="Arial" w:eastAsia="Arial" w:hAnsi="Arial" w:cs="Arial"/>
          <w:b/>
          <w:noProof/>
        </w:rPr>
        <mc:AlternateContent>
          <mc:Choice Requires="wps">
            <w:drawing>
              <wp:anchor distT="0" distB="0" distL="114300" distR="114300" simplePos="0" relativeHeight="251742208" behindDoc="0" locked="0" layoutInCell="1" allowOverlap="1" wp14:anchorId="344E0B26" wp14:editId="310E8374">
                <wp:simplePos x="0" y="0"/>
                <wp:positionH relativeFrom="margin">
                  <wp:posOffset>1591056</wp:posOffset>
                </wp:positionH>
                <wp:positionV relativeFrom="paragraph">
                  <wp:posOffset>70256</wp:posOffset>
                </wp:positionV>
                <wp:extent cx="3262249" cy="204826"/>
                <wp:effectExtent l="0" t="0" r="0" b="0"/>
                <wp:wrapNone/>
                <wp:docPr id="7" name="Rectangle 412"/>
                <wp:cNvGraphicFramePr/>
                <a:graphic xmlns:a="http://schemas.openxmlformats.org/drawingml/2006/main">
                  <a:graphicData uri="http://schemas.microsoft.com/office/word/2010/wordprocessingShape">
                    <wps:wsp>
                      <wps:cNvSpPr/>
                      <wps:spPr>
                        <a:xfrm>
                          <a:off x="0" y="0"/>
                          <a:ext cx="3262249" cy="204826"/>
                        </a:xfrm>
                        <a:prstGeom prst="rect">
                          <a:avLst/>
                        </a:prstGeom>
                        <a:ln>
                          <a:noFill/>
                        </a:ln>
                      </wps:spPr>
                      <wps:txbx>
                        <w:txbxContent>
                          <w:p w14:paraId="77FE5991" w14:textId="77777777" w:rsidR="004D5DB2" w:rsidRPr="0049051B" w:rsidRDefault="004D5DB2" w:rsidP="00AD07EE">
                            <w:pPr>
                              <w:rPr>
                                <w:rFonts w:ascii="Arial" w:hAnsi="Arial" w:cs="Arial"/>
                                <w:sz w:val="20"/>
                                <w:szCs w:val="20"/>
                              </w:rPr>
                            </w:pPr>
                            <w:r>
                              <w:rPr>
                                <w:rFonts w:ascii="Arial" w:hAnsi="Arial" w:cs="Arial"/>
                                <w:sz w:val="20"/>
                                <w:szCs w:val="20"/>
                              </w:rPr>
                              <w:t xml:space="preserve">                 BUENO                                    MALO </w:t>
                            </w: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344E0B26" id="_x0000_s1077" style="position:absolute;left:0;text-align:left;margin-left:125.3pt;margin-top:5.55pt;width:256.85pt;height:16.15pt;z-index:2517422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" filled="f" stroked="f">
                <v:textbox inset="0,0,0,0">
                  <w:txbxContent>
                    <w:p w14:paraId="77FE5991" w14:textId="77777777" w:rsidR="004D5DB2" w:rsidRPr="0049051B" w:rsidRDefault="004D5DB2" w:rsidP="00AD07EE">
                      <w:pPr>
                        <w:rPr>
                          <w:rFonts w:ascii="Arial" w:hAnsi="Arial" w:cs="Arial"/>
                          <w:sz w:val="20"/>
                          <w:szCs w:val="20"/>
                        </w:rPr>
                      </w:pPr>
                      <w:r>
                        <w:rPr>
                          <w:rFonts w:ascii="Arial" w:hAnsi="Arial" w:cs="Arial"/>
                          <w:sz w:val="20"/>
                          <w:szCs w:val="20"/>
                        </w:rPr>
                        <w:t xml:space="preserve">                 BUENO                                    MALO </w:t>
                      </w:r>
                    </w:p>
                  </w:txbxContent>
                </v:textbox>
                <w10:wrap anchorx="margin"/>
              </v:rect>
            </w:pict>
          </mc:Fallback>
        </mc:AlternateContent>
      </w:r>
    </w:p>
    <w:p w14:paraId="43922F80" w14:textId="77777777" w:rsidR="00AD07EE" w:rsidRDefault="00AD07EE" w:rsidP="005D28D2">
      <w:pPr>
        <w:spacing w:after="122" w:line="249" w:lineRule="auto"/>
        <w:ind w:left="1078" w:right="875"/>
        <w:jc w:val="both"/>
        <w:rPr>
          <w:rFonts w:ascii="Arial" w:eastAsia="Arial" w:hAnsi="Arial" w:cs="Arial"/>
          <w:b/>
        </w:rPr>
      </w:pPr>
    </w:p>
    <w:p w14:paraId="5A351558" w14:textId="77777777" w:rsidR="00AD07EE" w:rsidRDefault="00AD07EE" w:rsidP="005D28D2">
      <w:pPr>
        <w:spacing w:after="122" w:line="249" w:lineRule="auto"/>
        <w:ind w:left="1078" w:right="875"/>
        <w:jc w:val="both"/>
        <w:rPr>
          <w:rFonts w:ascii="Arial" w:eastAsia="Arial" w:hAnsi="Arial" w:cs="Arial"/>
          <w:b/>
        </w:rPr>
      </w:pPr>
    </w:p>
    <w:p w14:paraId="4180B4A0" w14:textId="77777777" w:rsidR="00DE5E8D" w:rsidRDefault="00DE5E8D" w:rsidP="005D28D2">
      <w:pPr>
        <w:spacing w:after="122" w:line="249" w:lineRule="auto"/>
        <w:ind w:left="1078" w:right="875"/>
        <w:jc w:val="both"/>
      </w:pPr>
      <w:r>
        <w:rPr>
          <w:rFonts w:ascii="Arial" w:eastAsia="Arial" w:hAnsi="Arial" w:cs="Arial"/>
          <w:b/>
        </w:rPr>
        <w:t xml:space="preserve">BANCOS </w:t>
      </w:r>
    </w:p>
    <w:p w14:paraId="019E27EF" w14:textId="77777777" w:rsidR="00057E9F" w:rsidRDefault="00DE5E8D" w:rsidP="005D28D2">
      <w:pPr>
        <w:spacing w:after="164"/>
        <w:ind w:left="1078" w:right="878"/>
        <w:jc w:val="both"/>
        <w:rPr>
          <w:rFonts w:ascii="Arial" w:hAnsi="Arial" w:cs="Arial"/>
        </w:rPr>
      </w:pPr>
      <w:r w:rsidRPr="00057E9F">
        <w:rPr>
          <w:rFonts w:ascii="Arial" w:hAnsi="Arial" w:cs="Arial"/>
        </w:rPr>
        <w:t>Ubicados en el centro de la ciudad, ejes comerciales y áreas con actividad económica y se entiende por un banco a la institución financiera o establecimiento público cuyos servicios tienen que ver con el asunto de préstamos, créditos, cambios, etc., dotado de instalaciones especiales para su funcionamiento, seguridad y confort de los usuarios.</w:t>
      </w:r>
    </w:p>
    <w:p w14:paraId="2B6EAC14" w14:textId="77777777" w:rsidR="00DE5E8D" w:rsidRPr="00057E9F" w:rsidRDefault="00DE5E8D" w:rsidP="005D28D2">
      <w:pPr>
        <w:spacing w:after="164"/>
        <w:ind w:left="1078" w:right="878"/>
        <w:jc w:val="both"/>
        <w:rPr>
          <w:rFonts w:ascii="Arial" w:hAnsi="Arial" w:cs="Arial"/>
        </w:rPr>
      </w:pPr>
      <w:r w:rsidRPr="00057E9F">
        <w:rPr>
          <w:rFonts w:ascii="Arial" w:hAnsi="Arial" w:cs="Arial"/>
        </w:rPr>
        <w:t xml:space="preserve"> </w:t>
      </w:r>
    </w:p>
    <w:p w14:paraId="4FCC5435" w14:textId="77777777" w:rsidR="00DE5E8D" w:rsidRDefault="00DE5E8D" w:rsidP="00C91381">
      <w:pPr>
        <w:spacing w:after="161"/>
        <w:ind w:left="1210" w:firstLine="1342"/>
        <w:jc w:val="both"/>
      </w:pPr>
      <w:r>
        <w:rPr>
          <w:rFonts w:ascii="Calibri" w:eastAsia="Calibri" w:hAnsi="Calibri" w:cs="Calibri"/>
          <w:noProof/>
        </w:rPr>
        <mc:AlternateContent>
          <mc:Choice Requires="wpg">
            <w:drawing>
              <wp:inline distT="0" distB="0" distL="0" distR="0" wp14:anchorId="14D5BA08" wp14:editId="664E83EB">
                <wp:extent cx="3155899" cy="1194816"/>
                <wp:effectExtent l="0" t="0" r="6985" b="5715"/>
                <wp:docPr id="721258" name="Group 721258"/>
                <wp:cNvGraphicFramePr/>
                <a:graphic xmlns:a="http://schemas.openxmlformats.org/drawingml/2006/main">
                  <a:graphicData uri="http://schemas.microsoft.com/office/word/2010/wordprocessingGroup">
                    <wpg:wgp>
                      <wpg:cNvGrpSpPr/>
                      <wpg:grpSpPr>
                        <a:xfrm>
                          <a:off x="0" y="0"/>
                          <a:ext cx="3155899" cy="1194816"/>
                          <a:chOff x="195072" y="195072"/>
                          <a:chExt cx="3155899" cy="1194816"/>
                        </a:xfrm>
                      </wpg:grpSpPr>
                      <pic:pic xmlns:pic="http://schemas.openxmlformats.org/drawingml/2006/picture">
                        <pic:nvPicPr>
                          <pic:cNvPr id="4719" name="Picture 4719"/>
                          <pic:cNvPicPr/>
                        </pic:nvPicPr>
                        <pic:blipFill>
                          <a:blip r:embed="rId232"/>
                          <a:stretch>
                            <a:fillRect/>
                          </a:stretch>
                        </pic:blipFill>
                        <pic:spPr>
                          <a:xfrm>
                            <a:off x="195072" y="195072"/>
                            <a:ext cx="1594104" cy="1194816"/>
                          </a:xfrm>
                          <a:prstGeom prst="rect">
                            <a:avLst/>
                          </a:prstGeom>
                        </pic:spPr>
                      </pic:pic>
                      <pic:pic xmlns:pic="http://schemas.openxmlformats.org/drawingml/2006/picture">
                        <pic:nvPicPr>
                          <pic:cNvPr id="4723" name="Picture 4723"/>
                          <pic:cNvPicPr/>
                        </pic:nvPicPr>
                        <pic:blipFill>
                          <a:blip r:embed="rId233"/>
                          <a:stretch>
                            <a:fillRect/>
                          </a:stretch>
                        </pic:blipFill>
                        <pic:spPr>
                          <a:xfrm>
                            <a:off x="1834591" y="234391"/>
                            <a:ext cx="1516380" cy="1129284"/>
                          </a:xfrm>
                          <a:prstGeom prst="rect">
                            <a:avLst/>
                          </a:prstGeom>
                        </pic:spPr>
                      </pic:pic>
                    </wpg:wgp>
                  </a:graphicData>
                </a:graphic>
              </wp:inline>
            </w:drawing>
          </mc:Choice>
          <mc:Fallback xmlns:w16cex="http://schemas.microsoft.com/office/word/2018/wordml/cex" xmlns:w16="http://schemas.microsoft.com/office/word/2018/wordml">
            <w:pict>
              <v:group w14:anchorId="248C1941" id="Group 721258" o:spid="_x0000_s1026" style="width:248.5pt;height:94.1pt;mso-position-horizontal-relative:char;mso-position-vertical-relative:line" coordorigin="1950,1950" coordsize="31558,11948"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">
                <v:shape id="Picture 4719" o:spid="_x0000_s1027" type="#_x0000_t75" style="position:absolute;left:1950;top:1950;width:15941;height:119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">
                  <v:imagedata r:id="rId234" o:title=""/>
                </v:shape>
                <v:shape id="Picture 4723" o:spid="_x0000_s1028" type="#_x0000_t75" style="position:absolute;left:18345;top:2343;width:15164;height:112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">
                  <v:imagedata r:id="rId235" o:title=""/>
                </v:shape>
                <w10:anchorlock/>
              </v:group>
            </w:pict>
          </mc:Fallback>
        </mc:AlternateContent>
      </w:r>
    </w:p>
    <w:p w14:paraId="6CC74B88" w14:textId="77777777" w:rsidR="00C91381" w:rsidRDefault="00C91381" w:rsidP="005D28D2">
      <w:pPr>
        <w:tabs>
          <w:tab w:val="center" w:pos="1896"/>
          <w:tab w:val="center" w:pos="5309"/>
        </w:tabs>
        <w:jc w:val="both"/>
        <w:rPr>
          <w:rFonts w:ascii="Calibri" w:eastAsia="Calibri" w:hAnsi="Calibri" w:cs="Calibri"/>
        </w:rPr>
      </w:pPr>
      <w:r w:rsidRPr="00692441">
        <w:rPr>
          <w:rFonts w:ascii="Arial" w:eastAsia="Arial" w:hAnsi="Arial" w:cs="Arial"/>
          <w:b/>
          <w:noProof/>
        </w:rPr>
        <mc:AlternateContent>
          <mc:Choice Requires="wps">
            <w:drawing>
              <wp:anchor distT="0" distB="0" distL="114300" distR="114300" simplePos="0" relativeHeight="251744256" behindDoc="0" locked="0" layoutInCell="1" allowOverlap="1" wp14:anchorId="6D27C55B" wp14:editId="29CB1EFC">
                <wp:simplePos x="0" y="0"/>
                <wp:positionH relativeFrom="margin">
                  <wp:posOffset>1572768</wp:posOffset>
                </wp:positionH>
                <wp:positionV relativeFrom="paragraph">
                  <wp:posOffset>21945</wp:posOffset>
                </wp:positionV>
                <wp:extent cx="3262249" cy="189865"/>
                <wp:effectExtent l="0" t="0" r="0" b="0"/>
                <wp:wrapNone/>
                <wp:docPr id="16" name="Rectangle 412"/>
                <wp:cNvGraphicFramePr/>
                <a:graphic xmlns:a="http://schemas.openxmlformats.org/drawingml/2006/main">
                  <a:graphicData uri="http://schemas.microsoft.com/office/word/2010/wordprocessingShape">
                    <wps:wsp>
                      <wps:cNvSpPr/>
                      <wps:spPr>
                        <a:xfrm>
                          <a:off x="0" y="0"/>
                          <a:ext cx="3262249" cy="189865"/>
                        </a:xfrm>
                        <a:prstGeom prst="rect">
                          <a:avLst/>
                        </a:prstGeom>
                        <a:ln>
                          <a:noFill/>
                        </a:ln>
                      </wps:spPr>
                      <wps:txbx>
                        <w:txbxContent>
                          <w:p w14:paraId="02416E64" w14:textId="77777777" w:rsidR="004D5DB2" w:rsidRPr="0049051B" w:rsidRDefault="004D5DB2" w:rsidP="00C91381">
                            <w:pPr>
                              <w:rPr>
                                <w:rFonts w:ascii="Arial" w:hAnsi="Arial" w:cs="Arial"/>
                                <w:sz w:val="20"/>
                                <w:szCs w:val="20"/>
                              </w:rPr>
                            </w:pPr>
                            <w:r>
                              <w:rPr>
                                <w:rFonts w:ascii="Arial" w:hAnsi="Arial" w:cs="Arial"/>
                                <w:sz w:val="20"/>
                                <w:szCs w:val="20"/>
                              </w:rPr>
                              <w:t xml:space="preserve">       DE CALIDAD NUEVO          DE CALIDAD BUENO</w:t>
                            </w: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6D27C55B" id="_x0000_s1078" style="position:absolute;left:0;text-align:left;margin-left:123.85pt;margin-top:1.75pt;width:256.85pt;height:14.95pt;z-index:2517442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" filled="f" stroked="f">
                <v:textbox inset="0,0,0,0">
                  <w:txbxContent>
                    <w:p w14:paraId="02416E64" w14:textId="77777777" w:rsidR="004D5DB2" w:rsidRPr="0049051B" w:rsidRDefault="004D5DB2" w:rsidP="00C91381">
                      <w:pPr>
                        <w:rPr>
                          <w:rFonts w:ascii="Arial" w:hAnsi="Arial" w:cs="Arial"/>
                          <w:sz w:val="20"/>
                          <w:szCs w:val="20"/>
                        </w:rPr>
                      </w:pPr>
                      <w:r>
                        <w:rPr>
                          <w:rFonts w:ascii="Arial" w:hAnsi="Arial" w:cs="Arial"/>
                          <w:sz w:val="20"/>
                          <w:szCs w:val="20"/>
                        </w:rPr>
                        <w:t xml:space="preserve">       DE CALIDAD NUEVO          DE CALIDAD BUENO</w:t>
                      </w:r>
                    </w:p>
                  </w:txbxContent>
                </v:textbox>
                <w10:wrap anchorx="margin"/>
              </v:rect>
            </w:pict>
          </mc:Fallback>
        </mc:AlternateContent>
      </w:r>
    </w:p>
    <w:p w14:paraId="34A9937F" w14:textId="77777777" w:rsidR="00C91381" w:rsidRDefault="00C91381" w:rsidP="005D28D2">
      <w:pPr>
        <w:tabs>
          <w:tab w:val="center" w:pos="1896"/>
          <w:tab w:val="center" w:pos="5309"/>
        </w:tabs>
        <w:jc w:val="both"/>
        <w:rPr>
          <w:rFonts w:ascii="Calibri" w:eastAsia="Calibri" w:hAnsi="Calibri" w:cs="Calibri"/>
        </w:rPr>
      </w:pPr>
    </w:p>
    <w:p w14:paraId="688C48F9" w14:textId="77777777" w:rsidR="00C91381" w:rsidRDefault="00C91381" w:rsidP="005D28D2">
      <w:pPr>
        <w:tabs>
          <w:tab w:val="center" w:pos="1896"/>
          <w:tab w:val="center" w:pos="5309"/>
        </w:tabs>
        <w:jc w:val="both"/>
        <w:rPr>
          <w:rFonts w:ascii="Calibri" w:eastAsia="Calibri" w:hAnsi="Calibri" w:cs="Calibri"/>
        </w:rPr>
      </w:pPr>
    </w:p>
    <w:p w14:paraId="68D8707D" w14:textId="77777777" w:rsidR="00C91381" w:rsidRDefault="00C91381" w:rsidP="00C91381">
      <w:pPr>
        <w:tabs>
          <w:tab w:val="center" w:pos="1896"/>
          <w:tab w:val="center" w:pos="5309"/>
        </w:tabs>
        <w:ind w:firstLine="2552"/>
        <w:jc w:val="both"/>
        <w:rPr>
          <w:rFonts w:ascii="Calibri" w:eastAsia="Calibri" w:hAnsi="Calibri" w:cs="Calibri"/>
        </w:rPr>
      </w:pPr>
      <w:r>
        <w:rPr>
          <w:rFonts w:ascii="Calibri" w:eastAsia="Calibri" w:hAnsi="Calibri" w:cs="Calibri"/>
          <w:noProof/>
        </w:rPr>
        <w:drawing>
          <wp:anchor distT="0" distB="0" distL="114300" distR="114300" simplePos="0" relativeHeight="251659264" behindDoc="0" locked="0" layoutInCell="1" allowOverlap="1" wp14:anchorId="707064D0" wp14:editId="22D87367">
            <wp:simplePos x="0" y="0"/>
            <wp:positionH relativeFrom="column">
              <wp:posOffset>3590647</wp:posOffset>
            </wp:positionH>
            <wp:positionV relativeFrom="paragraph">
              <wp:posOffset>304</wp:posOffset>
            </wp:positionV>
            <wp:extent cx="1187196" cy="1223772"/>
            <wp:effectExtent l="0" t="0" r="0" b="0"/>
            <wp:wrapSquare wrapText="bothSides"/>
            <wp:docPr id="4715" name="Picture 4715"/>
            <wp:cNvGraphicFramePr/>
            <a:graphic xmlns:a="http://schemas.openxmlformats.org/drawingml/2006/main">
              <a:graphicData uri="http://schemas.openxmlformats.org/drawingml/2006/picture">
                <pic:pic xmlns:pic="http://schemas.openxmlformats.org/drawingml/2006/picture">
                  <pic:nvPicPr>
                    <pic:cNvPr id="4715" name="Picture 4715"/>
                    <pic:cNvPicPr/>
                  </pic:nvPicPr>
                  <pic:blipFill>
                    <a:blip r:embed="rId236"/>
                    <a:stretch>
                      <a:fillRect/>
                    </a:stretch>
                  </pic:blipFill>
                  <pic:spPr>
                    <a:xfrm>
                      <a:off x="0" y="0"/>
                      <a:ext cx="1187196" cy="1223772"/>
                    </a:xfrm>
                    <a:prstGeom prst="rect">
                      <a:avLst/>
                    </a:prstGeom>
                  </pic:spPr>
                </pic:pic>
              </a:graphicData>
            </a:graphic>
          </wp:anchor>
        </w:drawing>
      </w:r>
      <w:r>
        <w:rPr>
          <w:noProof/>
          <w:sz w:val="20"/>
        </w:rPr>
        <w:drawing>
          <wp:inline distT="0" distB="0" distL="0" distR="0" wp14:anchorId="64D0095D" wp14:editId="1C04118D">
            <wp:extent cx="1444752" cy="1103376"/>
            <wp:effectExtent l="0" t="0" r="3175" b="1905"/>
            <wp:docPr id="4711" name="Picture 4711"/>
            <wp:cNvGraphicFramePr/>
            <a:graphic xmlns:a="http://schemas.openxmlformats.org/drawingml/2006/main">
              <a:graphicData uri="http://schemas.openxmlformats.org/drawingml/2006/picture">
                <pic:pic xmlns:pic="http://schemas.openxmlformats.org/drawingml/2006/picture">
                  <pic:nvPicPr>
                    <pic:cNvPr id="4711" name="Picture 4711"/>
                    <pic:cNvPicPr/>
                  </pic:nvPicPr>
                  <pic:blipFill>
                    <a:blip r:embed="rId237"/>
                    <a:stretch>
                      <a:fillRect/>
                    </a:stretch>
                  </pic:blipFill>
                  <pic:spPr>
                    <a:xfrm>
                      <a:off x="0" y="0"/>
                      <a:ext cx="1444752" cy="1103376"/>
                    </a:xfrm>
                    <a:prstGeom prst="rect">
                      <a:avLst/>
                    </a:prstGeom>
                  </pic:spPr>
                </pic:pic>
              </a:graphicData>
            </a:graphic>
          </wp:inline>
        </w:drawing>
      </w:r>
    </w:p>
    <w:p w14:paraId="52606B29" w14:textId="77777777" w:rsidR="009D7571" w:rsidRDefault="009D7571" w:rsidP="005D28D2">
      <w:pPr>
        <w:tabs>
          <w:tab w:val="center" w:pos="1896"/>
          <w:tab w:val="center" w:pos="5309"/>
        </w:tabs>
        <w:jc w:val="both"/>
        <w:rPr>
          <w:rFonts w:ascii="Calibri" w:eastAsia="Calibri" w:hAnsi="Calibri" w:cs="Calibri"/>
        </w:rPr>
      </w:pPr>
      <w:r w:rsidRPr="00692441">
        <w:rPr>
          <w:rFonts w:ascii="Arial" w:eastAsia="Arial" w:hAnsi="Arial" w:cs="Arial"/>
          <w:b/>
          <w:noProof/>
        </w:rPr>
        <mc:AlternateContent>
          <mc:Choice Requires="wps">
            <w:drawing>
              <wp:anchor distT="0" distB="0" distL="114300" distR="114300" simplePos="0" relativeHeight="251746304" behindDoc="0" locked="0" layoutInCell="1" allowOverlap="1" wp14:anchorId="6321FCC0" wp14:editId="29EA4A3D">
                <wp:simplePos x="0" y="0"/>
                <wp:positionH relativeFrom="margin">
                  <wp:posOffset>1532255</wp:posOffset>
                </wp:positionH>
                <wp:positionV relativeFrom="paragraph">
                  <wp:posOffset>79832</wp:posOffset>
                </wp:positionV>
                <wp:extent cx="3262249" cy="197510"/>
                <wp:effectExtent l="0" t="0" r="0" b="0"/>
                <wp:wrapNone/>
                <wp:docPr id="27" name="Rectangle 412"/>
                <wp:cNvGraphicFramePr/>
                <a:graphic xmlns:a="http://schemas.openxmlformats.org/drawingml/2006/main">
                  <a:graphicData uri="http://schemas.microsoft.com/office/word/2010/wordprocessingShape">
                    <wps:wsp>
                      <wps:cNvSpPr/>
                      <wps:spPr>
                        <a:xfrm>
                          <a:off x="0" y="0"/>
                          <a:ext cx="3262249" cy="197510"/>
                        </a:xfrm>
                        <a:prstGeom prst="rect">
                          <a:avLst/>
                        </a:prstGeom>
                        <a:ln>
                          <a:noFill/>
                        </a:ln>
                      </wps:spPr>
                      <wps:txbx>
                        <w:txbxContent>
                          <w:p w14:paraId="3556A6AF" w14:textId="77777777" w:rsidR="004D5DB2" w:rsidRPr="0049051B" w:rsidRDefault="004D5DB2" w:rsidP="00C91381">
                            <w:pPr>
                              <w:rPr>
                                <w:rFonts w:ascii="Arial" w:hAnsi="Arial" w:cs="Arial"/>
                                <w:sz w:val="20"/>
                                <w:szCs w:val="20"/>
                              </w:rPr>
                            </w:pPr>
                            <w:r>
                              <w:rPr>
                                <w:rFonts w:ascii="Arial" w:hAnsi="Arial" w:cs="Arial"/>
                                <w:sz w:val="20"/>
                                <w:szCs w:val="20"/>
                              </w:rPr>
                              <w:t xml:space="preserve">         BUENO NUEVO                        BUENO REGULAR</w:t>
                            </w: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6321FCC0" id="_x0000_s1079" style="position:absolute;left:0;text-align:left;margin-left:120.65pt;margin-top:6.3pt;width:256.85pt;height:15.55pt;z-index:2517463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" filled="f" stroked="f">
                <v:textbox inset="0,0,0,0">
                  <w:txbxContent>
                    <w:p w14:paraId="3556A6AF" w14:textId="77777777" w:rsidR="004D5DB2" w:rsidRPr="0049051B" w:rsidRDefault="004D5DB2" w:rsidP="00C91381">
                      <w:pPr>
                        <w:rPr>
                          <w:rFonts w:ascii="Arial" w:hAnsi="Arial" w:cs="Arial"/>
                          <w:sz w:val="20"/>
                          <w:szCs w:val="20"/>
                        </w:rPr>
                      </w:pPr>
                      <w:r>
                        <w:rPr>
                          <w:rFonts w:ascii="Arial" w:hAnsi="Arial" w:cs="Arial"/>
                          <w:sz w:val="20"/>
                          <w:szCs w:val="20"/>
                        </w:rPr>
                        <w:t xml:space="preserve">         BUENO NUEVO                        BUENO REGULAR</w:t>
                      </w:r>
                    </w:p>
                  </w:txbxContent>
                </v:textbox>
                <w10:wrap anchorx="margin"/>
              </v:rect>
            </w:pict>
          </mc:Fallback>
        </mc:AlternateContent>
      </w:r>
    </w:p>
    <w:p w14:paraId="57FBF87B" w14:textId="77777777" w:rsidR="00C91381" w:rsidRDefault="00C91381" w:rsidP="005D28D2">
      <w:pPr>
        <w:tabs>
          <w:tab w:val="center" w:pos="1896"/>
          <w:tab w:val="center" w:pos="5309"/>
        </w:tabs>
        <w:jc w:val="both"/>
        <w:rPr>
          <w:rFonts w:ascii="Calibri" w:eastAsia="Calibri" w:hAnsi="Calibri" w:cs="Calibri"/>
        </w:rPr>
      </w:pPr>
    </w:p>
    <w:p w14:paraId="787878CC" w14:textId="77777777" w:rsidR="009D7571" w:rsidRDefault="00DE5E8D" w:rsidP="009D7571">
      <w:pPr>
        <w:spacing w:after="140"/>
        <w:ind w:left="1083" w:firstLine="1469"/>
        <w:jc w:val="both"/>
        <w:rPr>
          <w:rFonts w:ascii="Arial" w:eastAsia="Arial" w:hAnsi="Arial" w:cs="Arial"/>
          <w:b/>
        </w:rPr>
      </w:pPr>
      <w:r>
        <w:rPr>
          <w:rFonts w:ascii="Calibri" w:eastAsia="Calibri" w:hAnsi="Calibri" w:cs="Calibri"/>
          <w:noProof/>
        </w:rPr>
        <mc:AlternateContent>
          <mc:Choice Requires="wpg">
            <w:drawing>
              <wp:inline distT="0" distB="0" distL="0" distR="0" wp14:anchorId="1C2EBCA3" wp14:editId="48076EB7">
                <wp:extent cx="3154968" cy="1014984"/>
                <wp:effectExtent l="0" t="0" r="7620" b="0"/>
                <wp:docPr id="721313" name="Group 721313"/>
                <wp:cNvGraphicFramePr/>
                <a:graphic xmlns:a="http://schemas.openxmlformats.org/drawingml/2006/main">
                  <a:graphicData uri="http://schemas.microsoft.com/office/word/2010/wordprocessingGroup">
                    <wpg:wgp>
                      <wpg:cNvGrpSpPr/>
                      <wpg:grpSpPr>
                        <a:xfrm>
                          <a:off x="0" y="0"/>
                          <a:ext cx="3154968" cy="1014984"/>
                          <a:chOff x="-35213" y="218847"/>
                          <a:chExt cx="3154968" cy="1014984"/>
                        </a:xfrm>
                      </wpg:grpSpPr>
                      <pic:pic xmlns:pic="http://schemas.openxmlformats.org/drawingml/2006/picture">
                        <pic:nvPicPr>
                          <pic:cNvPr id="4605" name="Picture 4605"/>
                          <pic:cNvPicPr/>
                        </pic:nvPicPr>
                        <pic:blipFill>
                          <a:blip r:embed="rId238"/>
                          <a:stretch>
                            <a:fillRect/>
                          </a:stretch>
                        </pic:blipFill>
                        <pic:spPr>
                          <a:xfrm>
                            <a:off x="-35213" y="218847"/>
                            <a:ext cx="1481328" cy="1014984"/>
                          </a:xfrm>
                          <a:prstGeom prst="rect">
                            <a:avLst/>
                          </a:prstGeom>
                        </pic:spPr>
                      </pic:pic>
                      <pic:pic xmlns:pic="http://schemas.openxmlformats.org/drawingml/2006/picture">
                        <pic:nvPicPr>
                          <pic:cNvPr id="4727" name="Picture 4727"/>
                          <pic:cNvPicPr/>
                        </pic:nvPicPr>
                        <pic:blipFill>
                          <a:blip r:embed="rId239"/>
                          <a:stretch>
                            <a:fillRect/>
                          </a:stretch>
                        </pic:blipFill>
                        <pic:spPr>
                          <a:xfrm>
                            <a:off x="1705483" y="218847"/>
                            <a:ext cx="1414272" cy="1014984"/>
                          </a:xfrm>
                          <a:prstGeom prst="rect">
                            <a:avLst/>
                          </a:prstGeom>
                        </pic:spPr>
                      </pic:pic>
                    </wpg:wgp>
                  </a:graphicData>
                </a:graphic>
              </wp:inline>
            </w:drawing>
          </mc:Choice>
          <mc:Fallback xmlns:w16cex="http://schemas.microsoft.com/office/word/2018/wordml/cex" xmlns:w16="http://schemas.microsoft.com/office/word/2018/wordml">
            <w:pict>
              <v:group w14:anchorId="7BB85754" id="Group 721313" o:spid="_x0000_s1026" style="width:248.4pt;height:79.9pt;mso-position-horizontal-relative:char;mso-position-vertical-relative:line" coordorigin="-352,2188" coordsize="31549,10149"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">
                <v:shape id="Picture 4605" o:spid="_x0000_s1027" type="#_x0000_t75" style="position:absolute;left:-352;top:2188;width:14813;height:101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">
                  <v:imagedata r:id="rId240" o:title=""/>
                </v:shape>
                <v:shape id="Picture 4727" o:spid="_x0000_s1028" type="#_x0000_t75" style="position:absolute;left:17054;top:2188;width:14143;height:101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">
                  <v:imagedata r:id="rId241" o:title=""/>
                </v:shape>
                <w10:anchorlock/>
              </v:group>
            </w:pict>
          </mc:Fallback>
        </mc:AlternateContent>
      </w:r>
    </w:p>
    <w:p w14:paraId="40BF1C73" w14:textId="77777777" w:rsidR="009D7571" w:rsidRDefault="009D7571" w:rsidP="005D28D2">
      <w:pPr>
        <w:ind w:left="1078" w:right="878"/>
        <w:jc w:val="both"/>
        <w:rPr>
          <w:rFonts w:ascii="Arial" w:eastAsia="Arial" w:hAnsi="Arial" w:cs="Arial"/>
          <w:b/>
        </w:rPr>
      </w:pPr>
      <w:r w:rsidRPr="00692441">
        <w:rPr>
          <w:rFonts w:ascii="Arial" w:eastAsia="Arial" w:hAnsi="Arial" w:cs="Arial"/>
          <w:b/>
          <w:noProof/>
        </w:rPr>
        <mc:AlternateContent>
          <mc:Choice Requires="wps">
            <w:drawing>
              <wp:anchor distT="0" distB="0" distL="114300" distR="114300" simplePos="0" relativeHeight="251748352" behindDoc="0" locked="0" layoutInCell="1" allowOverlap="1" wp14:anchorId="602F307B" wp14:editId="0D63BBE6">
                <wp:simplePos x="0" y="0"/>
                <wp:positionH relativeFrom="margin">
                  <wp:posOffset>1543507</wp:posOffset>
                </wp:positionH>
                <wp:positionV relativeFrom="paragraph">
                  <wp:posOffset>6680</wp:posOffset>
                </wp:positionV>
                <wp:extent cx="3262249" cy="189713"/>
                <wp:effectExtent l="0" t="0" r="0" b="0"/>
                <wp:wrapNone/>
                <wp:docPr id="28" name="Rectangle 412"/>
                <wp:cNvGraphicFramePr/>
                <a:graphic xmlns:a="http://schemas.openxmlformats.org/drawingml/2006/main">
                  <a:graphicData uri="http://schemas.microsoft.com/office/word/2010/wordprocessingShape">
                    <wps:wsp>
                      <wps:cNvSpPr/>
                      <wps:spPr>
                        <a:xfrm>
                          <a:off x="0" y="0"/>
                          <a:ext cx="3262249" cy="189713"/>
                        </a:xfrm>
                        <a:prstGeom prst="rect">
                          <a:avLst/>
                        </a:prstGeom>
                        <a:ln>
                          <a:noFill/>
                        </a:ln>
                      </wps:spPr>
                      <wps:txbx>
                        <w:txbxContent>
                          <w:p w14:paraId="780D58CF" w14:textId="77777777" w:rsidR="004D5DB2" w:rsidRPr="0049051B" w:rsidRDefault="004D5DB2" w:rsidP="009D7571">
                            <w:pPr>
                              <w:rPr>
                                <w:rFonts w:ascii="Arial" w:hAnsi="Arial" w:cs="Arial"/>
                                <w:sz w:val="20"/>
                                <w:szCs w:val="20"/>
                              </w:rPr>
                            </w:pPr>
                            <w:r>
                              <w:rPr>
                                <w:rFonts w:ascii="Arial" w:hAnsi="Arial" w:cs="Arial"/>
                                <w:sz w:val="20"/>
                                <w:szCs w:val="20"/>
                              </w:rPr>
                              <w:t xml:space="preserve">      ECONOMICO BUENO           ECONÓMICO MALO</w:t>
                            </w: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602F307B" id="_x0000_s1080" style="position:absolute;left:0;text-align:left;margin-left:121.55pt;margin-top:.55pt;width:256.85pt;height:14.95pt;z-index:2517483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" filled="f" stroked="f">
                <v:textbox inset="0,0,0,0">
                  <w:txbxContent>
                    <w:p w14:paraId="780D58CF" w14:textId="77777777" w:rsidR="004D5DB2" w:rsidRPr="0049051B" w:rsidRDefault="004D5DB2" w:rsidP="009D7571">
                      <w:pPr>
                        <w:rPr>
                          <w:rFonts w:ascii="Arial" w:hAnsi="Arial" w:cs="Arial"/>
                          <w:sz w:val="20"/>
                          <w:szCs w:val="20"/>
                        </w:rPr>
                      </w:pPr>
                      <w:r>
                        <w:rPr>
                          <w:rFonts w:ascii="Arial" w:hAnsi="Arial" w:cs="Arial"/>
                          <w:sz w:val="20"/>
                          <w:szCs w:val="20"/>
                        </w:rPr>
                        <w:t xml:space="preserve">      ECONOMICO BUENO           ECONÓMICO MALO</w:t>
                      </w:r>
                    </w:p>
                  </w:txbxContent>
                </v:textbox>
                <w10:wrap anchorx="margin"/>
              </v:rect>
            </w:pict>
          </mc:Fallback>
        </mc:AlternateContent>
      </w:r>
    </w:p>
    <w:p w14:paraId="7EB348CE" w14:textId="77777777" w:rsidR="009D7571" w:rsidRDefault="009D7571" w:rsidP="005D28D2">
      <w:pPr>
        <w:ind w:left="1078" w:right="878"/>
        <w:jc w:val="both"/>
        <w:rPr>
          <w:rFonts w:ascii="Arial" w:eastAsia="Arial" w:hAnsi="Arial" w:cs="Arial"/>
          <w:b/>
        </w:rPr>
      </w:pPr>
    </w:p>
    <w:p w14:paraId="3EFD0FA8" w14:textId="77777777" w:rsidR="009D7571" w:rsidRDefault="009D7571" w:rsidP="005D28D2">
      <w:pPr>
        <w:ind w:left="1078" w:right="878"/>
        <w:jc w:val="both"/>
      </w:pPr>
      <w:r w:rsidRPr="009D7571">
        <w:rPr>
          <w:rFonts w:ascii="Arial" w:eastAsia="Arial" w:hAnsi="Arial" w:cs="Arial"/>
          <w:b/>
        </w:rPr>
        <w:t>DISCOTECAS</w:t>
      </w:r>
    </w:p>
    <w:p w14:paraId="0D4E6D96" w14:textId="77777777" w:rsidR="00DE5E8D" w:rsidRDefault="00DE5E8D" w:rsidP="005D28D2">
      <w:pPr>
        <w:ind w:left="1078" w:right="878"/>
        <w:jc w:val="both"/>
        <w:rPr>
          <w:rFonts w:ascii="Arial" w:hAnsi="Arial" w:cs="Arial"/>
        </w:rPr>
      </w:pPr>
      <w:r w:rsidRPr="00057E9F">
        <w:rPr>
          <w:rFonts w:ascii="Arial" w:hAnsi="Arial" w:cs="Arial"/>
        </w:rPr>
        <w:t xml:space="preserve">Ubicados en zona urbana o turística, los centros nocturnos son los establecimientos con pista para bailar dando servicio de presentaciones o espectáculos artísticos y culturales con o sin servicio de barra dedicado a la venta de cerveza, vinos y licores al copeo o en envase abierto para su consumo en el interior del establecimiento. </w:t>
      </w:r>
    </w:p>
    <w:p w14:paraId="14CEC6E5" w14:textId="77777777" w:rsidR="00057E9F" w:rsidRPr="00057E9F" w:rsidRDefault="00057E9F" w:rsidP="005D28D2">
      <w:pPr>
        <w:ind w:left="1078" w:right="878"/>
        <w:jc w:val="both"/>
        <w:rPr>
          <w:rFonts w:ascii="Arial" w:hAnsi="Arial" w:cs="Arial"/>
        </w:rPr>
      </w:pPr>
    </w:p>
    <w:p w14:paraId="5BB109E5" w14:textId="77777777" w:rsidR="00DE5E8D" w:rsidRDefault="00057E9F" w:rsidP="00057E9F">
      <w:pPr>
        <w:spacing w:after="161"/>
        <w:ind w:left="862" w:firstLine="1406"/>
        <w:jc w:val="both"/>
      </w:pPr>
      <w:r w:rsidRPr="00692441">
        <w:rPr>
          <w:rFonts w:ascii="Arial" w:eastAsia="Arial" w:hAnsi="Arial" w:cs="Arial"/>
          <w:b/>
          <w:noProof/>
        </w:rPr>
        <mc:AlternateContent>
          <mc:Choice Requires="wps">
            <w:drawing>
              <wp:anchor distT="0" distB="0" distL="114300" distR="114300" simplePos="0" relativeHeight="251750400" behindDoc="0" locked="0" layoutInCell="1" allowOverlap="1" wp14:anchorId="462C1888" wp14:editId="24B5F92B">
                <wp:simplePos x="0" y="0"/>
                <wp:positionH relativeFrom="margin">
                  <wp:posOffset>1430122</wp:posOffset>
                </wp:positionH>
                <wp:positionV relativeFrom="paragraph">
                  <wp:posOffset>1284554</wp:posOffset>
                </wp:positionV>
                <wp:extent cx="3533241" cy="189713"/>
                <wp:effectExtent l="0" t="0" r="0" b="0"/>
                <wp:wrapNone/>
                <wp:docPr id="29" name="Rectangle 412"/>
                <wp:cNvGraphicFramePr/>
                <a:graphic xmlns:a="http://schemas.openxmlformats.org/drawingml/2006/main">
                  <a:graphicData uri="http://schemas.microsoft.com/office/word/2010/wordprocessingShape">
                    <wps:wsp>
                      <wps:cNvSpPr/>
                      <wps:spPr>
                        <a:xfrm>
                          <a:off x="0" y="0"/>
                          <a:ext cx="3533241" cy="189713"/>
                        </a:xfrm>
                        <a:prstGeom prst="rect">
                          <a:avLst/>
                        </a:prstGeom>
                        <a:ln>
                          <a:noFill/>
                        </a:ln>
                      </wps:spPr>
                      <wps:txbx>
                        <w:txbxContent>
                          <w:p w14:paraId="436A76DB" w14:textId="77777777" w:rsidR="004D5DB2" w:rsidRPr="0049051B" w:rsidRDefault="004D5DB2" w:rsidP="00057E9F">
                            <w:pPr>
                              <w:rPr>
                                <w:rFonts w:ascii="Arial" w:hAnsi="Arial" w:cs="Arial"/>
                                <w:sz w:val="20"/>
                                <w:szCs w:val="20"/>
                              </w:rPr>
                            </w:pPr>
                            <w:r>
                              <w:rPr>
                                <w:rFonts w:ascii="Arial" w:hAnsi="Arial" w:cs="Arial"/>
                                <w:sz w:val="20"/>
                                <w:szCs w:val="20"/>
                              </w:rPr>
                              <w:t xml:space="preserve">      DE CALIDAD NUEVO                   DE CALIDAD BUENO</w:t>
                            </w: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462C1888" id="_x0000_s1081" style="position:absolute;left:0;text-align:left;margin-left:112.6pt;margin-top:101.15pt;width:278.2pt;height:14.95pt;z-index:2517504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" filled="f" stroked="f">
                <v:textbox inset="0,0,0,0">
                  <w:txbxContent>
                    <w:p w14:paraId="436A76DB" w14:textId="77777777" w:rsidR="004D5DB2" w:rsidRPr="0049051B" w:rsidRDefault="004D5DB2" w:rsidP="00057E9F">
                      <w:pPr>
                        <w:rPr>
                          <w:rFonts w:ascii="Arial" w:hAnsi="Arial" w:cs="Arial"/>
                          <w:sz w:val="20"/>
                          <w:szCs w:val="20"/>
                        </w:rPr>
                      </w:pPr>
                      <w:r>
                        <w:rPr>
                          <w:rFonts w:ascii="Arial" w:hAnsi="Arial" w:cs="Arial"/>
                          <w:sz w:val="20"/>
                          <w:szCs w:val="20"/>
                        </w:rPr>
                        <w:t xml:space="preserve">      DE CALIDAD NUEVO                   DE CALIDAD BUENO</w:t>
                      </w:r>
                    </w:p>
                  </w:txbxContent>
                </v:textbox>
                <w10:wrap anchorx="margin"/>
              </v:rect>
            </w:pict>
          </mc:Fallback>
        </mc:AlternateContent>
      </w:r>
      <w:r w:rsidR="00DE5E8D">
        <w:rPr>
          <w:rFonts w:ascii="Calibri" w:eastAsia="Calibri" w:hAnsi="Calibri" w:cs="Calibri"/>
          <w:noProof/>
        </w:rPr>
        <mc:AlternateContent>
          <mc:Choice Requires="wpg">
            <w:drawing>
              <wp:inline distT="0" distB="0" distL="0" distR="0" wp14:anchorId="74249F57" wp14:editId="3C01B9B4">
                <wp:extent cx="3564026" cy="1209443"/>
                <wp:effectExtent l="0" t="0" r="0" b="0"/>
                <wp:docPr id="720926" name="Group 720926"/>
                <wp:cNvGraphicFramePr/>
                <a:graphic xmlns:a="http://schemas.openxmlformats.org/drawingml/2006/main">
                  <a:graphicData uri="http://schemas.microsoft.com/office/word/2010/wordprocessingGroup">
                    <wpg:wgp>
                      <wpg:cNvGrpSpPr/>
                      <wpg:grpSpPr>
                        <a:xfrm>
                          <a:off x="0" y="0"/>
                          <a:ext cx="3564026" cy="1209443"/>
                          <a:chOff x="195072" y="205740"/>
                          <a:chExt cx="3564026" cy="1209443"/>
                        </a:xfrm>
                      </wpg:grpSpPr>
                      <pic:pic xmlns:pic="http://schemas.openxmlformats.org/drawingml/2006/picture">
                        <pic:nvPicPr>
                          <pic:cNvPr id="4796" name="Picture 4796"/>
                          <pic:cNvPicPr/>
                        </pic:nvPicPr>
                        <pic:blipFill>
                          <a:blip r:embed="rId242"/>
                          <a:stretch>
                            <a:fillRect/>
                          </a:stretch>
                        </pic:blipFill>
                        <pic:spPr>
                          <a:xfrm>
                            <a:off x="195072" y="205740"/>
                            <a:ext cx="1659636" cy="1171956"/>
                          </a:xfrm>
                          <a:prstGeom prst="rect">
                            <a:avLst/>
                          </a:prstGeom>
                        </pic:spPr>
                      </pic:pic>
                      <pic:pic xmlns:pic="http://schemas.openxmlformats.org/drawingml/2006/picture">
                        <pic:nvPicPr>
                          <pic:cNvPr id="4800" name="Picture 4800"/>
                          <pic:cNvPicPr/>
                        </pic:nvPicPr>
                        <pic:blipFill>
                          <a:blip r:embed="rId243"/>
                          <a:stretch>
                            <a:fillRect/>
                          </a:stretch>
                        </pic:blipFill>
                        <pic:spPr>
                          <a:xfrm>
                            <a:off x="2082698" y="220367"/>
                            <a:ext cx="1676400" cy="1194816"/>
                          </a:xfrm>
                          <a:prstGeom prst="rect">
                            <a:avLst/>
                          </a:prstGeom>
                        </pic:spPr>
                      </pic:pic>
                    </wpg:wgp>
                  </a:graphicData>
                </a:graphic>
              </wp:inline>
            </w:drawing>
          </mc:Choice>
          <mc:Fallback xmlns:w16cex="http://schemas.microsoft.com/office/word/2018/wordml/cex" xmlns:w16="http://schemas.microsoft.com/office/word/2018/wordml">
            <w:pict>
              <v:group w14:anchorId="71A5FB56" id="Group 720926" o:spid="_x0000_s1026" style="width:280.65pt;height:95.25pt;mso-position-horizontal-relative:char;mso-position-vertical-relative:line" coordorigin="1950,2057" coordsize="35640,12094"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">
                <v:shape id="Picture 4796" o:spid="_x0000_s1027" type="#_x0000_t75" style="position:absolute;left:1950;top:2057;width:16597;height:117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">
                  <v:imagedata r:id="rId244" o:title=""/>
                </v:shape>
                <v:shape id="Picture 4800" o:spid="_x0000_s1028" type="#_x0000_t75" style="position:absolute;left:20826;top:2203;width:16764;height:119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">
                  <v:imagedata r:id="rId245" o:title=""/>
                </v:shape>
                <w10:anchorlock/>
              </v:group>
            </w:pict>
          </mc:Fallback>
        </mc:AlternateContent>
      </w:r>
    </w:p>
    <w:p w14:paraId="31D573B4" w14:textId="77777777" w:rsidR="00057E9F" w:rsidRDefault="00057E9F" w:rsidP="00057E9F">
      <w:pPr>
        <w:spacing w:after="161"/>
        <w:ind w:left="862" w:firstLine="1406"/>
        <w:jc w:val="both"/>
      </w:pPr>
    </w:p>
    <w:p w14:paraId="64C48E3D" w14:textId="77777777" w:rsidR="00057E9F" w:rsidRDefault="00057E9F" w:rsidP="00057E9F">
      <w:pPr>
        <w:spacing w:after="0"/>
        <w:ind w:left="1013" w:firstLine="1255"/>
        <w:jc w:val="both"/>
      </w:pPr>
      <w:r>
        <w:rPr>
          <w:rFonts w:ascii="Calibri" w:eastAsia="Calibri" w:hAnsi="Calibri" w:cs="Calibri"/>
          <w:noProof/>
        </w:rPr>
        <mc:AlternateContent>
          <mc:Choice Requires="wpg">
            <w:drawing>
              <wp:inline distT="0" distB="0" distL="0" distR="0" wp14:anchorId="293DF3DA" wp14:editId="48C0B448">
                <wp:extent cx="3564204" cy="1045159"/>
                <wp:effectExtent l="0" t="0" r="0" b="3175"/>
                <wp:docPr id="30" name="Group 720927"/>
                <wp:cNvGraphicFramePr/>
                <a:graphic xmlns:a="http://schemas.openxmlformats.org/drawingml/2006/main">
                  <a:graphicData uri="http://schemas.microsoft.com/office/word/2010/wordprocessingGroup">
                    <wpg:wgp>
                      <wpg:cNvGrpSpPr/>
                      <wpg:grpSpPr>
                        <a:xfrm>
                          <a:off x="0" y="0"/>
                          <a:ext cx="3564204" cy="1045159"/>
                          <a:chOff x="195072" y="283769"/>
                          <a:chExt cx="3564204" cy="1045159"/>
                        </a:xfrm>
                      </wpg:grpSpPr>
                      <pic:pic xmlns:pic="http://schemas.openxmlformats.org/drawingml/2006/picture">
                        <pic:nvPicPr>
                          <pic:cNvPr id="32" name="Picture 4734"/>
                          <pic:cNvPicPr/>
                        </pic:nvPicPr>
                        <pic:blipFill>
                          <a:blip r:embed="rId246"/>
                          <a:stretch>
                            <a:fillRect/>
                          </a:stretch>
                        </pic:blipFill>
                        <pic:spPr>
                          <a:xfrm>
                            <a:off x="2282520" y="283769"/>
                            <a:ext cx="1476756" cy="1037844"/>
                          </a:xfrm>
                          <a:prstGeom prst="rect">
                            <a:avLst/>
                          </a:prstGeom>
                        </pic:spPr>
                      </pic:pic>
                      <pic:pic xmlns:pic="http://schemas.openxmlformats.org/drawingml/2006/picture">
                        <pic:nvPicPr>
                          <pic:cNvPr id="883392" name="Picture 4804"/>
                          <pic:cNvPicPr/>
                        </pic:nvPicPr>
                        <pic:blipFill>
                          <a:blip r:embed="rId247"/>
                          <a:stretch>
                            <a:fillRect/>
                          </a:stretch>
                        </pic:blipFill>
                        <pic:spPr>
                          <a:xfrm>
                            <a:off x="195072" y="291084"/>
                            <a:ext cx="1459992" cy="1037844"/>
                          </a:xfrm>
                          <a:prstGeom prst="rect">
                            <a:avLst/>
                          </a:prstGeom>
                        </pic:spPr>
                      </pic:pic>
                    </wpg:wgp>
                  </a:graphicData>
                </a:graphic>
              </wp:inline>
            </w:drawing>
          </mc:Choice>
          <mc:Fallback xmlns:w16cex="http://schemas.microsoft.com/office/word/2018/wordml/cex" xmlns:w16="http://schemas.microsoft.com/office/word/2018/wordml">
            <w:pict>
              <v:group w14:anchorId="4317FF79" id="Group 720927" o:spid="_x0000_s1026" style="width:280.65pt;height:82.3pt;mso-position-horizontal-relative:char;mso-position-vertical-relative:line" coordorigin="1950,2837" coordsize="35642,10451"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">
                <v:shape id="Picture 4734" o:spid="_x0000_s1027" type="#_x0000_t75" style="position:absolute;left:22825;top:2837;width:14767;height:103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">
                  <v:imagedata r:id="rId248" o:title=""/>
                </v:shape>
                <v:shape id="Picture 4804" o:spid="_x0000_s1028" type="#_x0000_t75" style="position:absolute;left:1950;top:2910;width:14600;height:103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">
                  <v:imagedata r:id="rId249" o:title=""/>
                </v:shape>
                <w10:anchorlock/>
              </v:group>
            </w:pict>
          </mc:Fallback>
        </mc:AlternateContent>
      </w:r>
    </w:p>
    <w:p w14:paraId="6391AFCC" w14:textId="77777777" w:rsidR="00057E9F" w:rsidRDefault="00057E9F" w:rsidP="00057E9F">
      <w:pPr>
        <w:spacing w:after="0"/>
        <w:ind w:left="1013" w:firstLine="972"/>
        <w:jc w:val="both"/>
      </w:pPr>
      <w:r w:rsidRPr="00692441">
        <w:rPr>
          <w:rFonts w:ascii="Arial" w:eastAsia="Arial" w:hAnsi="Arial" w:cs="Arial"/>
          <w:b/>
          <w:noProof/>
        </w:rPr>
        <mc:AlternateContent>
          <mc:Choice Requires="wps">
            <w:drawing>
              <wp:anchor distT="0" distB="0" distL="114300" distR="114300" simplePos="0" relativeHeight="251752448" behindDoc="0" locked="0" layoutInCell="1" allowOverlap="1" wp14:anchorId="23D10FF1" wp14:editId="265D459A">
                <wp:simplePos x="0" y="0"/>
                <wp:positionH relativeFrom="margin">
                  <wp:posOffset>1419149</wp:posOffset>
                </wp:positionH>
                <wp:positionV relativeFrom="paragraph">
                  <wp:posOffset>95097</wp:posOffset>
                </wp:positionV>
                <wp:extent cx="3533241" cy="189713"/>
                <wp:effectExtent l="0" t="0" r="0" b="0"/>
                <wp:wrapNone/>
                <wp:docPr id="883394" name="Rectangle 412"/>
                <wp:cNvGraphicFramePr/>
                <a:graphic xmlns:a="http://schemas.openxmlformats.org/drawingml/2006/main">
                  <a:graphicData uri="http://schemas.microsoft.com/office/word/2010/wordprocessingShape">
                    <wps:wsp>
                      <wps:cNvSpPr/>
                      <wps:spPr>
                        <a:xfrm>
                          <a:off x="0" y="0"/>
                          <a:ext cx="3533241" cy="189713"/>
                        </a:xfrm>
                        <a:prstGeom prst="rect">
                          <a:avLst/>
                        </a:prstGeom>
                        <a:ln>
                          <a:noFill/>
                        </a:ln>
                      </wps:spPr>
                      <wps:txbx>
                        <w:txbxContent>
                          <w:p w14:paraId="56286470" w14:textId="77777777" w:rsidR="004D5DB2" w:rsidRPr="0049051B" w:rsidRDefault="004D5DB2" w:rsidP="00057E9F">
                            <w:pPr>
                              <w:rPr>
                                <w:rFonts w:ascii="Arial" w:hAnsi="Arial" w:cs="Arial"/>
                                <w:sz w:val="20"/>
                                <w:szCs w:val="20"/>
                              </w:rPr>
                            </w:pPr>
                            <w:r>
                              <w:rPr>
                                <w:rFonts w:ascii="Arial" w:hAnsi="Arial" w:cs="Arial"/>
                                <w:sz w:val="20"/>
                                <w:szCs w:val="20"/>
                              </w:rPr>
                              <w:t xml:space="preserve">      BUENO NUEVO                                BUENO REGULAR</w:t>
                            </w: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23D10FF1" id="_x0000_s1082" style="position:absolute;left:0;text-align:left;margin-left:111.75pt;margin-top:7.5pt;width:278.2pt;height:14.95pt;z-index:2517524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" filled="f" stroked="f">
                <v:textbox inset="0,0,0,0">
                  <w:txbxContent>
                    <w:p w14:paraId="56286470" w14:textId="77777777" w:rsidR="004D5DB2" w:rsidRPr="0049051B" w:rsidRDefault="004D5DB2" w:rsidP="00057E9F">
                      <w:pPr>
                        <w:rPr>
                          <w:rFonts w:ascii="Arial" w:hAnsi="Arial" w:cs="Arial"/>
                          <w:sz w:val="20"/>
                          <w:szCs w:val="20"/>
                        </w:rPr>
                      </w:pPr>
                      <w:r>
                        <w:rPr>
                          <w:rFonts w:ascii="Arial" w:hAnsi="Arial" w:cs="Arial"/>
                          <w:sz w:val="20"/>
                          <w:szCs w:val="20"/>
                        </w:rPr>
                        <w:t xml:space="preserve">      BUENO NUEVO                                BUENO REGULAR</w:t>
                      </w:r>
                    </w:p>
                  </w:txbxContent>
                </v:textbox>
                <w10:wrap anchorx="margin"/>
              </v:rect>
            </w:pict>
          </mc:Fallback>
        </mc:AlternateContent>
      </w:r>
    </w:p>
    <w:p w14:paraId="671205B1" w14:textId="77777777" w:rsidR="00057E9F" w:rsidRDefault="00057E9F" w:rsidP="00057E9F">
      <w:pPr>
        <w:spacing w:after="0"/>
        <w:ind w:left="1013" w:firstLine="972"/>
        <w:jc w:val="both"/>
      </w:pPr>
    </w:p>
    <w:p w14:paraId="39713650" w14:textId="77777777" w:rsidR="00DE5E8D" w:rsidRDefault="00DE5E8D" w:rsidP="00057E9F">
      <w:pPr>
        <w:spacing w:after="0"/>
        <w:ind w:left="1013" w:firstLine="1255"/>
        <w:jc w:val="both"/>
      </w:pPr>
      <w:r>
        <w:rPr>
          <w:rFonts w:ascii="Calibri" w:eastAsia="Calibri" w:hAnsi="Calibri" w:cs="Calibri"/>
          <w:noProof/>
        </w:rPr>
        <mc:AlternateContent>
          <mc:Choice Requires="wpg">
            <w:drawing>
              <wp:inline distT="0" distB="0" distL="0" distR="0" wp14:anchorId="6343EF7F" wp14:editId="4047D113">
                <wp:extent cx="3564001" cy="1303020"/>
                <wp:effectExtent l="0" t="0" r="0" b="0"/>
                <wp:docPr id="720927" name="Group 720927"/>
                <wp:cNvGraphicFramePr/>
                <a:graphic xmlns:a="http://schemas.openxmlformats.org/drawingml/2006/main">
                  <a:graphicData uri="http://schemas.microsoft.com/office/word/2010/wordprocessingGroup">
                    <wpg:wgp>
                      <wpg:cNvGrpSpPr/>
                      <wpg:grpSpPr>
                        <a:xfrm>
                          <a:off x="0" y="0"/>
                          <a:ext cx="3564001" cy="1303020"/>
                          <a:chOff x="297180" y="1975104"/>
                          <a:chExt cx="3564001" cy="1303020"/>
                        </a:xfrm>
                      </wpg:grpSpPr>
                      <pic:pic xmlns:pic="http://schemas.openxmlformats.org/drawingml/2006/picture">
                        <pic:nvPicPr>
                          <pic:cNvPr id="4788" name="Picture 4788"/>
                          <pic:cNvPicPr/>
                        </pic:nvPicPr>
                        <pic:blipFill>
                          <a:blip r:embed="rId250"/>
                          <a:stretch>
                            <a:fillRect/>
                          </a:stretch>
                        </pic:blipFill>
                        <pic:spPr>
                          <a:xfrm>
                            <a:off x="297180" y="1975104"/>
                            <a:ext cx="1356360" cy="1303020"/>
                          </a:xfrm>
                          <a:prstGeom prst="rect">
                            <a:avLst/>
                          </a:prstGeom>
                        </pic:spPr>
                      </pic:pic>
                      <pic:pic xmlns:pic="http://schemas.openxmlformats.org/drawingml/2006/picture">
                        <pic:nvPicPr>
                          <pic:cNvPr id="4792" name="Picture 4792"/>
                          <pic:cNvPicPr/>
                        </pic:nvPicPr>
                        <pic:blipFill>
                          <a:blip r:embed="rId251"/>
                          <a:stretch>
                            <a:fillRect/>
                          </a:stretch>
                        </pic:blipFill>
                        <pic:spPr>
                          <a:xfrm>
                            <a:off x="2321941" y="2042160"/>
                            <a:ext cx="1539240" cy="1124712"/>
                          </a:xfrm>
                          <a:prstGeom prst="rect">
                            <a:avLst/>
                          </a:prstGeom>
                        </pic:spPr>
                      </pic:pic>
                    </wpg:wgp>
                  </a:graphicData>
                </a:graphic>
              </wp:inline>
            </w:drawing>
          </mc:Choice>
          <mc:Fallback xmlns:w16cex="http://schemas.microsoft.com/office/word/2018/wordml/cex" xmlns:w16="http://schemas.microsoft.com/office/word/2018/wordml">
            <w:pict>
              <v:group w14:anchorId="4F124D28" id="Group 720927" o:spid="_x0000_s1026" style="width:280.65pt;height:102.6pt;mso-position-horizontal-relative:char;mso-position-vertical-relative:line" coordorigin="2971,19751" coordsize="35640,1303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">
                <v:shape id="Picture 4788" o:spid="_x0000_s1027" type="#_x0000_t75" style="position:absolute;left:2971;top:19751;width:13564;height:130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">
                  <v:imagedata r:id="rId252" o:title=""/>
                </v:shape>
                <v:shape id="Picture 4792" o:spid="_x0000_s1028" type="#_x0000_t75" style="position:absolute;left:23219;top:20421;width:15392;height:112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">
                  <v:imagedata r:id="rId253" o:title=""/>
                </v:shape>
                <w10:anchorlock/>
              </v:group>
            </w:pict>
          </mc:Fallback>
        </mc:AlternateContent>
      </w:r>
    </w:p>
    <w:p w14:paraId="473D5AD4" w14:textId="77777777" w:rsidR="00057E9F" w:rsidRDefault="00057E9F" w:rsidP="005D28D2">
      <w:pPr>
        <w:spacing w:after="124" w:line="249" w:lineRule="auto"/>
        <w:ind w:left="1078" w:right="875"/>
        <w:jc w:val="both"/>
        <w:rPr>
          <w:rFonts w:ascii="Arial" w:eastAsia="Arial" w:hAnsi="Arial" w:cs="Arial"/>
          <w:b/>
        </w:rPr>
      </w:pPr>
      <w:r w:rsidRPr="00692441">
        <w:rPr>
          <w:rFonts w:ascii="Arial" w:eastAsia="Arial" w:hAnsi="Arial" w:cs="Arial"/>
          <w:b/>
          <w:noProof/>
        </w:rPr>
        <mc:AlternateContent>
          <mc:Choice Requires="wps">
            <w:drawing>
              <wp:anchor distT="0" distB="0" distL="114300" distR="114300" simplePos="0" relativeHeight="251754496" behindDoc="0" locked="0" layoutInCell="1" allowOverlap="1" wp14:anchorId="1E2C9BFF" wp14:editId="3069542A">
                <wp:simplePos x="0" y="0"/>
                <wp:positionH relativeFrom="margin">
                  <wp:posOffset>1433779</wp:posOffset>
                </wp:positionH>
                <wp:positionV relativeFrom="paragraph">
                  <wp:posOffset>109093</wp:posOffset>
                </wp:positionV>
                <wp:extent cx="3533241" cy="189713"/>
                <wp:effectExtent l="0" t="0" r="0" b="0"/>
                <wp:wrapNone/>
                <wp:docPr id="883395" name="Rectangle 412"/>
                <wp:cNvGraphicFramePr/>
                <a:graphic xmlns:a="http://schemas.openxmlformats.org/drawingml/2006/main">
                  <a:graphicData uri="http://schemas.microsoft.com/office/word/2010/wordprocessingShape">
                    <wps:wsp>
                      <wps:cNvSpPr/>
                      <wps:spPr>
                        <a:xfrm>
                          <a:off x="0" y="0"/>
                          <a:ext cx="3533241" cy="189713"/>
                        </a:xfrm>
                        <a:prstGeom prst="rect">
                          <a:avLst/>
                        </a:prstGeom>
                        <a:ln>
                          <a:noFill/>
                        </a:ln>
                      </wps:spPr>
                      <wps:txbx>
                        <w:txbxContent>
                          <w:p w14:paraId="7055B560" w14:textId="77777777" w:rsidR="004D5DB2" w:rsidRPr="0049051B" w:rsidRDefault="004D5DB2" w:rsidP="00057E9F">
                            <w:pPr>
                              <w:rPr>
                                <w:rFonts w:ascii="Arial" w:hAnsi="Arial" w:cs="Arial"/>
                                <w:sz w:val="20"/>
                                <w:szCs w:val="20"/>
                              </w:rPr>
                            </w:pPr>
                            <w:r>
                              <w:rPr>
                                <w:rFonts w:ascii="Arial" w:hAnsi="Arial" w:cs="Arial"/>
                                <w:sz w:val="20"/>
                                <w:szCs w:val="20"/>
                              </w:rPr>
                              <w:t xml:space="preserve">  ECONÓMICO BUENO                        ECONÓMICO MALO</w:t>
                            </w: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1E2C9BFF" id="_x0000_s1083" style="position:absolute;left:0;text-align:left;margin-left:112.9pt;margin-top:8.6pt;width:278.2pt;height:14.95pt;z-index:2517544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" filled="f" stroked="f">
                <v:textbox inset="0,0,0,0">
                  <w:txbxContent>
                    <w:p w14:paraId="7055B560" w14:textId="77777777" w:rsidR="004D5DB2" w:rsidRPr="0049051B" w:rsidRDefault="004D5DB2" w:rsidP="00057E9F">
                      <w:pPr>
                        <w:rPr>
                          <w:rFonts w:ascii="Arial" w:hAnsi="Arial" w:cs="Arial"/>
                          <w:sz w:val="20"/>
                          <w:szCs w:val="20"/>
                        </w:rPr>
                      </w:pPr>
                      <w:r>
                        <w:rPr>
                          <w:rFonts w:ascii="Arial" w:hAnsi="Arial" w:cs="Arial"/>
                          <w:sz w:val="20"/>
                          <w:szCs w:val="20"/>
                        </w:rPr>
                        <w:t xml:space="preserve">  ECONÓMICO BUENO                        ECONÓMICO MALO</w:t>
                      </w:r>
                    </w:p>
                  </w:txbxContent>
                </v:textbox>
                <w10:wrap anchorx="margin"/>
              </v:rect>
            </w:pict>
          </mc:Fallback>
        </mc:AlternateContent>
      </w:r>
    </w:p>
    <w:p w14:paraId="17D24099" w14:textId="77777777" w:rsidR="00057E9F" w:rsidRDefault="00057E9F" w:rsidP="005D28D2">
      <w:pPr>
        <w:spacing w:after="124" w:line="249" w:lineRule="auto"/>
        <w:ind w:left="1078" w:right="875"/>
        <w:jc w:val="both"/>
        <w:rPr>
          <w:rFonts w:ascii="Arial" w:eastAsia="Arial" w:hAnsi="Arial" w:cs="Arial"/>
          <w:b/>
        </w:rPr>
      </w:pPr>
    </w:p>
    <w:p w14:paraId="7804EF4B" w14:textId="77777777" w:rsidR="00DE5E8D" w:rsidRDefault="00DE5E8D" w:rsidP="005D28D2">
      <w:pPr>
        <w:spacing w:after="124" w:line="249" w:lineRule="auto"/>
        <w:ind w:left="1078" w:right="875"/>
        <w:jc w:val="both"/>
      </w:pPr>
      <w:r>
        <w:rPr>
          <w:rFonts w:ascii="Arial" w:eastAsia="Arial" w:hAnsi="Arial" w:cs="Arial"/>
          <w:b/>
        </w:rPr>
        <w:t xml:space="preserve">BARES Y/O CANTINAS </w:t>
      </w:r>
    </w:p>
    <w:p w14:paraId="705CF58C" w14:textId="77777777" w:rsidR="00DE5E8D" w:rsidRPr="00EE3768" w:rsidRDefault="00DE5E8D" w:rsidP="005D28D2">
      <w:pPr>
        <w:spacing w:after="167"/>
        <w:ind w:left="1078" w:right="878"/>
        <w:jc w:val="both"/>
        <w:rPr>
          <w:rFonts w:ascii="Arial" w:hAnsi="Arial" w:cs="Arial"/>
        </w:rPr>
      </w:pPr>
      <w:r w:rsidRPr="00EE3768">
        <w:rPr>
          <w:rFonts w:ascii="Arial" w:hAnsi="Arial" w:cs="Arial"/>
        </w:rPr>
        <w:t xml:space="preserve">Establecimiento público en el que se sirven o se venden bebidas con o sin contenido alcohólico y algunas comidas. </w:t>
      </w:r>
    </w:p>
    <w:p w14:paraId="3944EBE1" w14:textId="77777777" w:rsidR="00EE3768" w:rsidRDefault="00EE3768" w:rsidP="00EE3768">
      <w:pPr>
        <w:tabs>
          <w:tab w:val="center" w:pos="2918"/>
          <w:tab w:val="center" w:pos="7257"/>
        </w:tabs>
        <w:spacing w:after="0"/>
        <w:ind w:firstLine="2552"/>
        <w:jc w:val="both"/>
        <w:rPr>
          <w:rFonts w:ascii="Arial" w:eastAsia="Arial" w:hAnsi="Arial" w:cs="Arial"/>
          <w:b/>
        </w:rPr>
      </w:pPr>
      <w:r>
        <w:rPr>
          <w:noProof/>
        </w:rPr>
        <w:lastRenderedPageBreak/>
        <w:drawing>
          <wp:anchor distT="0" distB="0" distL="114300" distR="114300" simplePos="0" relativeHeight="251660288" behindDoc="0" locked="0" layoutInCell="1" allowOverlap="0" wp14:anchorId="53CE9085" wp14:editId="368B202C">
            <wp:simplePos x="0" y="0"/>
            <wp:positionH relativeFrom="column">
              <wp:posOffset>2971089</wp:posOffset>
            </wp:positionH>
            <wp:positionV relativeFrom="paragraph">
              <wp:posOffset>60681</wp:posOffset>
            </wp:positionV>
            <wp:extent cx="1752600" cy="1019556"/>
            <wp:effectExtent l="0" t="0" r="0" b="0"/>
            <wp:wrapSquare wrapText="bothSides"/>
            <wp:docPr id="4784" name="Picture 4784"/>
            <wp:cNvGraphicFramePr/>
            <a:graphic xmlns:a="http://schemas.openxmlformats.org/drawingml/2006/main">
              <a:graphicData uri="http://schemas.openxmlformats.org/drawingml/2006/picture">
                <pic:pic xmlns:pic="http://schemas.openxmlformats.org/drawingml/2006/picture">
                  <pic:nvPicPr>
                    <pic:cNvPr id="4784" name="Picture 4784"/>
                    <pic:cNvPicPr/>
                  </pic:nvPicPr>
                  <pic:blipFill>
                    <a:blip r:embed="rId254"/>
                    <a:stretch>
                      <a:fillRect/>
                    </a:stretch>
                  </pic:blipFill>
                  <pic:spPr>
                    <a:xfrm>
                      <a:off x="0" y="0"/>
                      <a:ext cx="1752600" cy="1019556"/>
                    </a:xfrm>
                    <a:prstGeom prst="rect">
                      <a:avLst/>
                    </a:prstGeom>
                  </pic:spPr>
                </pic:pic>
              </a:graphicData>
            </a:graphic>
          </wp:anchor>
        </w:drawing>
      </w:r>
      <w:r w:rsidR="00DE5E8D">
        <w:rPr>
          <w:noProof/>
        </w:rPr>
        <w:drawing>
          <wp:inline distT="0" distB="0" distL="0" distR="0" wp14:anchorId="125E1A5E" wp14:editId="3F264E95">
            <wp:extent cx="1057656" cy="1150620"/>
            <wp:effectExtent l="0" t="0" r="0" b="0"/>
            <wp:docPr id="4782" name="Picture 4782"/>
            <wp:cNvGraphicFramePr/>
            <a:graphic xmlns:a="http://schemas.openxmlformats.org/drawingml/2006/main">
              <a:graphicData uri="http://schemas.openxmlformats.org/drawingml/2006/picture">
                <pic:pic xmlns:pic="http://schemas.openxmlformats.org/drawingml/2006/picture">
                  <pic:nvPicPr>
                    <pic:cNvPr id="4782" name="Picture 4782"/>
                    <pic:cNvPicPr/>
                  </pic:nvPicPr>
                  <pic:blipFill>
                    <a:blip r:embed="rId255"/>
                    <a:stretch>
                      <a:fillRect/>
                    </a:stretch>
                  </pic:blipFill>
                  <pic:spPr>
                    <a:xfrm>
                      <a:off x="0" y="0"/>
                      <a:ext cx="1057656" cy="1150620"/>
                    </a:xfrm>
                    <a:prstGeom prst="rect">
                      <a:avLst/>
                    </a:prstGeom>
                  </pic:spPr>
                </pic:pic>
              </a:graphicData>
            </a:graphic>
          </wp:inline>
        </w:drawing>
      </w:r>
    </w:p>
    <w:p w14:paraId="2419DF7F" w14:textId="77777777" w:rsidR="00EE3768" w:rsidRDefault="00EE3768" w:rsidP="005D28D2">
      <w:pPr>
        <w:spacing w:after="122" w:line="249" w:lineRule="auto"/>
        <w:ind w:left="1078" w:right="875"/>
        <w:jc w:val="both"/>
        <w:rPr>
          <w:rFonts w:ascii="Arial" w:eastAsia="Arial" w:hAnsi="Arial" w:cs="Arial"/>
          <w:b/>
        </w:rPr>
      </w:pPr>
      <w:r w:rsidRPr="00692441">
        <w:rPr>
          <w:rFonts w:ascii="Arial" w:eastAsia="Arial" w:hAnsi="Arial" w:cs="Arial"/>
          <w:b/>
          <w:noProof/>
        </w:rPr>
        <mc:AlternateContent>
          <mc:Choice Requires="wps">
            <w:drawing>
              <wp:anchor distT="0" distB="0" distL="114300" distR="114300" simplePos="0" relativeHeight="251756544" behindDoc="0" locked="0" layoutInCell="1" allowOverlap="1" wp14:anchorId="3BA17A14" wp14:editId="3CD523D6">
                <wp:simplePos x="0" y="0"/>
                <wp:positionH relativeFrom="margin">
                  <wp:posOffset>1583741</wp:posOffset>
                </wp:positionH>
                <wp:positionV relativeFrom="paragraph">
                  <wp:posOffset>90424</wp:posOffset>
                </wp:positionV>
                <wp:extent cx="3182112" cy="189713"/>
                <wp:effectExtent l="0" t="0" r="0" b="0"/>
                <wp:wrapNone/>
                <wp:docPr id="883396" name="Rectangle 412"/>
                <wp:cNvGraphicFramePr/>
                <a:graphic xmlns:a="http://schemas.openxmlformats.org/drawingml/2006/main">
                  <a:graphicData uri="http://schemas.microsoft.com/office/word/2010/wordprocessingShape">
                    <wps:wsp>
                      <wps:cNvSpPr/>
                      <wps:spPr>
                        <a:xfrm>
                          <a:off x="0" y="0"/>
                          <a:ext cx="3182112" cy="189713"/>
                        </a:xfrm>
                        <a:prstGeom prst="rect">
                          <a:avLst/>
                        </a:prstGeom>
                        <a:ln>
                          <a:noFill/>
                        </a:ln>
                      </wps:spPr>
                      <wps:txbx>
                        <w:txbxContent>
                          <w:p w14:paraId="056535D9" w14:textId="77777777" w:rsidR="004D5DB2" w:rsidRPr="0049051B" w:rsidRDefault="004D5DB2" w:rsidP="00EE3768">
                            <w:pPr>
                              <w:rPr>
                                <w:rFonts w:ascii="Arial" w:hAnsi="Arial" w:cs="Arial"/>
                                <w:sz w:val="20"/>
                                <w:szCs w:val="20"/>
                              </w:rPr>
                            </w:pPr>
                            <w:r>
                              <w:rPr>
                                <w:rFonts w:ascii="Arial" w:hAnsi="Arial" w:cs="Arial"/>
                                <w:sz w:val="20"/>
                                <w:szCs w:val="20"/>
                              </w:rPr>
                              <w:t xml:space="preserve">           BUENO                                 MALO</w:t>
                            </w: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3BA17A14" id="_x0000_s1084" style="position:absolute;left:0;text-align:left;margin-left:124.7pt;margin-top:7.1pt;width:250.55pt;height:14.95pt;z-index:2517565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" filled="f" stroked="f">
                <v:textbox inset="0,0,0,0">
                  <w:txbxContent>
                    <w:p w14:paraId="056535D9" w14:textId="77777777" w:rsidR="004D5DB2" w:rsidRPr="0049051B" w:rsidRDefault="004D5DB2" w:rsidP="00EE3768">
                      <w:pPr>
                        <w:rPr>
                          <w:rFonts w:ascii="Arial" w:hAnsi="Arial" w:cs="Arial"/>
                          <w:sz w:val="20"/>
                          <w:szCs w:val="20"/>
                        </w:rPr>
                      </w:pPr>
                      <w:r>
                        <w:rPr>
                          <w:rFonts w:ascii="Arial" w:hAnsi="Arial" w:cs="Arial"/>
                          <w:sz w:val="20"/>
                          <w:szCs w:val="20"/>
                        </w:rPr>
                        <w:t xml:space="preserve">           BUENO                                 MALO</w:t>
                      </w:r>
                    </w:p>
                  </w:txbxContent>
                </v:textbox>
                <w10:wrap anchorx="margin"/>
              </v:rect>
            </w:pict>
          </mc:Fallback>
        </mc:AlternateContent>
      </w:r>
    </w:p>
    <w:p w14:paraId="0F9FCCED" w14:textId="77777777" w:rsidR="00EE3768" w:rsidRDefault="00EE3768" w:rsidP="005D28D2">
      <w:pPr>
        <w:spacing w:after="122" w:line="249" w:lineRule="auto"/>
        <w:ind w:left="1078" w:right="875"/>
        <w:jc w:val="both"/>
        <w:rPr>
          <w:rFonts w:ascii="Arial" w:eastAsia="Arial" w:hAnsi="Arial" w:cs="Arial"/>
          <w:b/>
        </w:rPr>
      </w:pPr>
    </w:p>
    <w:p w14:paraId="00856603" w14:textId="77777777" w:rsidR="00DE5E8D" w:rsidRDefault="00DE5E8D" w:rsidP="005D28D2">
      <w:pPr>
        <w:spacing w:after="122" w:line="249" w:lineRule="auto"/>
        <w:ind w:left="1078" w:right="875"/>
        <w:jc w:val="both"/>
      </w:pPr>
      <w:r>
        <w:rPr>
          <w:rFonts w:ascii="Arial" w:eastAsia="Arial" w:hAnsi="Arial" w:cs="Arial"/>
          <w:b/>
        </w:rPr>
        <w:t xml:space="preserve">CASINOS </w:t>
      </w:r>
    </w:p>
    <w:p w14:paraId="18A72043" w14:textId="77777777" w:rsidR="00DE5E8D" w:rsidRPr="00EE3768" w:rsidRDefault="00DE5E8D" w:rsidP="005D28D2">
      <w:pPr>
        <w:spacing w:after="166"/>
        <w:ind w:left="1078" w:right="878"/>
        <w:jc w:val="both"/>
        <w:rPr>
          <w:rFonts w:ascii="Arial" w:hAnsi="Arial" w:cs="Arial"/>
        </w:rPr>
      </w:pPr>
      <w:r w:rsidRPr="00EE3768">
        <w:rPr>
          <w:rFonts w:ascii="Arial" w:hAnsi="Arial" w:cs="Arial"/>
        </w:rPr>
        <w:t xml:space="preserve">Establecimiento público en el que hay juegos de azar, espectáculos y otras diversiones. </w:t>
      </w:r>
    </w:p>
    <w:p w14:paraId="5E8D7365" w14:textId="77777777" w:rsidR="00DE5E8D" w:rsidRDefault="00EE3768" w:rsidP="00EE3768">
      <w:pPr>
        <w:spacing w:after="13"/>
        <w:ind w:left="1183" w:firstLine="2503"/>
        <w:jc w:val="both"/>
      </w:pPr>
      <w:r>
        <w:rPr>
          <w:noProof/>
        </w:rPr>
        <w:drawing>
          <wp:inline distT="0" distB="0" distL="0" distR="0" wp14:anchorId="57CCA906" wp14:editId="617D34AD">
            <wp:extent cx="1786128" cy="1203960"/>
            <wp:effectExtent l="0" t="0" r="5080" b="0"/>
            <wp:docPr id="4911" name="Picture 4911"/>
            <wp:cNvGraphicFramePr/>
            <a:graphic xmlns:a="http://schemas.openxmlformats.org/drawingml/2006/main">
              <a:graphicData uri="http://schemas.openxmlformats.org/drawingml/2006/picture">
                <pic:pic xmlns:pic="http://schemas.openxmlformats.org/drawingml/2006/picture">
                  <pic:nvPicPr>
                    <pic:cNvPr id="4911" name="Picture 4911"/>
                    <pic:cNvPicPr/>
                  </pic:nvPicPr>
                  <pic:blipFill>
                    <a:blip r:embed="rId256"/>
                    <a:stretch>
                      <a:fillRect/>
                    </a:stretch>
                  </pic:blipFill>
                  <pic:spPr>
                    <a:xfrm>
                      <a:off x="0" y="0"/>
                      <a:ext cx="1786128" cy="1203960"/>
                    </a:xfrm>
                    <a:prstGeom prst="rect">
                      <a:avLst/>
                    </a:prstGeom>
                  </pic:spPr>
                </pic:pic>
              </a:graphicData>
            </a:graphic>
          </wp:inline>
        </w:drawing>
      </w:r>
    </w:p>
    <w:p w14:paraId="7390D2DA" w14:textId="77777777" w:rsidR="00EE3768" w:rsidRDefault="00EE3768" w:rsidP="005D28D2">
      <w:pPr>
        <w:spacing w:after="122" w:line="249" w:lineRule="auto"/>
        <w:ind w:left="1078" w:right="875"/>
        <w:jc w:val="both"/>
        <w:rPr>
          <w:rFonts w:ascii="Arial" w:eastAsia="Arial" w:hAnsi="Arial" w:cs="Arial"/>
          <w:b/>
        </w:rPr>
      </w:pPr>
      <w:r w:rsidRPr="00692441">
        <w:rPr>
          <w:rFonts w:ascii="Arial" w:eastAsia="Arial" w:hAnsi="Arial" w:cs="Arial"/>
          <w:b/>
          <w:noProof/>
        </w:rPr>
        <mc:AlternateContent>
          <mc:Choice Requires="wps">
            <w:drawing>
              <wp:anchor distT="0" distB="0" distL="114300" distR="114300" simplePos="0" relativeHeight="251758592" behindDoc="0" locked="0" layoutInCell="1" allowOverlap="1" wp14:anchorId="1B5AC776" wp14:editId="04A2C1F4">
                <wp:simplePos x="0" y="0"/>
                <wp:positionH relativeFrom="margin">
                  <wp:posOffset>2351838</wp:posOffset>
                </wp:positionH>
                <wp:positionV relativeFrom="paragraph">
                  <wp:posOffset>74397</wp:posOffset>
                </wp:positionV>
                <wp:extent cx="1792224" cy="189713"/>
                <wp:effectExtent l="0" t="0" r="0" b="0"/>
                <wp:wrapNone/>
                <wp:docPr id="883398" name="Rectangle 412"/>
                <wp:cNvGraphicFramePr/>
                <a:graphic xmlns:a="http://schemas.openxmlformats.org/drawingml/2006/main">
                  <a:graphicData uri="http://schemas.microsoft.com/office/word/2010/wordprocessingShape">
                    <wps:wsp>
                      <wps:cNvSpPr/>
                      <wps:spPr>
                        <a:xfrm>
                          <a:off x="0" y="0"/>
                          <a:ext cx="1792224" cy="189713"/>
                        </a:xfrm>
                        <a:prstGeom prst="rect">
                          <a:avLst/>
                        </a:prstGeom>
                        <a:ln>
                          <a:noFill/>
                        </a:ln>
                      </wps:spPr>
                      <wps:txbx>
                        <w:txbxContent>
                          <w:p w14:paraId="2F904755" w14:textId="77777777" w:rsidR="004D5DB2" w:rsidRPr="0049051B" w:rsidRDefault="004D5DB2" w:rsidP="00EE3768">
                            <w:pPr>
                              <w:rPr>
                                <w:rFonts w:ascii="Arial" w:hAnsi="Arial" w:cs="Arial"/>
                                <w:sz w:val="20"/>
                                <w:szCs w:val="20"/>
                              </w:rPr>
                            </w:pPr>
                            <w:r>
                              <w:rPr>
                                <w:rFonts w:ascii="Arial" w:hAnsi="Arial" w:cs="Arial"/>
                                <w:sz w:val="20"/>
                                <w:szCs w:val="20"/>
                              </w:rPr>
                              <w:t xml:space="preserve">                    BUENO          </w:t>
                            </w: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1B5AC776" id="_x0000_s1085" style="position:absolute;left:0;text-align:left;margin-left:185.2pt;margin-top:5.85pt;width:141.1pt;height:14.95pt;z-index:2517585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" filled="f" stroked="f">
                <v:textbox inset="0,0,0,0">
                  <w:txbxContent>
                    <w:p w14:paraId="2F904755" w14:textId="77777777" w:rsidR="004D5DB2" w:rsidRPr="0049051B" w:rsidRDefault="004D5DB2" w:rsidP="00EE3768">
                      <w:pPr>
                        <w:rPr>
                          <w:rFonts w:ascii="Arial" w:hAnsi="Arial" w:cs="Arial"/>
                          <w:sz w:val="20"/>
                          <w:szCs w:val="20"/>
                        </w:rPr>
                      </w:pPr>
                      <w:r>
                        <w:rPr>
                          <w:rFonts w:ascii="Arial" w:hAnsi="Arial" w:cs="Arial"/>
                          <w:sz w:val="20"/>
                          <w:szCs w:val="20"/>
                        </w:rPr>
                        <w:t xml:space="preserve">                    BUENO          </w:t>
                      </w:r>
                    </w:p>
                  </w:txbxContent>
                </v:textbox>
                <w10:wrap anchorx="margin"/>
              </v:rect>
            </w:pict>
          </mc:Fallback>
        </mc:AlternateContent>
      </w:r>
    </w:p>
    <w:p w14:paraId="15F5DF99" w14:textId="77777777" w:rsidR="00EE3768" w:rsidRDefault="00EE3768" w:rsidP="005D28D2">
      <w:pPr>
        <w:spacing w:after="122" w:line="249" w:lineRule="auto"/>
        <w:ind w:left="1078" w:right="875"/>
        <w:jc w:val="both"/>
        <w:rPr>
          <w:rFonts w:ascii="Arial" w:eastAsia="Arial" w:hAnsi="Arial" w:cs="Arial"/>
          <w:b/>
        </w:rPr>
      </w:pPr>
    </w:p>
    <w:p w14:paraId="148FA15D" w14:textId="77777777" w:rsidR="00DE5E8D" w:rsidRDefault="00DE5E8D" w:rsidP="005D28D2">
      <w:pPr>
        <w:spacing w:after="122" w:line="249" w:lineRule="auto"/>
        <w:ind w:left="1078" w:right="875"/>
        <w:jc w:val="both"/>
      </w:pPr>
      <w:r>
        <w:rPr>
          <w:rFonts w:ascii="Arial" w:eastAsia="Arial" w:hAnsi="Arial" w:cs="Arial"/>
          <w:b/>
        </w:rPr>
        <w:t xml:space="preserve">PLAZA DE TOROS Y LIENZO CHARRO </w:t>
      </w:r>
    </w:p>
    <w:p w14:paraId="652E29C6" w14:textId="77777777" w:rsidR="00DE5E8D" w:rsidRPr="00067984" w:rsidRDefault="00DE5E8D" w:rsidP="00067984">
      <w:pPr>
        <w:spacing w:after="169"/>
        <w:ind w:left="1078" w:right="878"/>
        <w:jc w:val="both"/>
        <w:rPr>
          <w:rFonts w:ascii="Arial" w:hAnsi="Arial" w:cs="Arial"/>
        </w:rPr>
      </w:pPr>
      <w:r w:rsidRPr="00067984">
        <w:rPr>
          <w:rFonts w:ascii="Arial" w:hAnsi="Arial" w:cs="Arial"/>
        </w:rPr>
        <w:t xml:space="preserve">Ubicados en zona urbana o turística, establecimiento con servicio al público que cuenta con instalaciones e infraestructura adecuada para realizar espectáculos taurinos, coleaduras y suertes charras u otras actividades afines. </w:t>
      </w:r>
    </w:p>
    <w:p w14:paraId="37058B97" w14:textId="77777777" w:rsidR="00DE5E8D" w:rsidRDefault="00DE5E8D" w:rsidP="005D28D2">
      <w:pPr>
        <w:spacing w:after="0"/>
        <w:jc w:val="both"/>
      </w:pPr>
      <w:r>
        <w:rPr>
          <w:sz w:val="29"/>
        </w:rPr>
        <w:t xml:space="preserve"> </w:t>
      </w:r>
    </w:p>
    <w:p w14:paraId="6AC8E097" w14:textId="77777777" w:rsidR="00DE5E8D" w:rsidRDefault="00DE5E8D" w:rsidP="00067984">
      <w:pPr>
        <w:spacing w:after="25"/>
        <w:ind w:left="1574" w:firstLine="694"/>
        <w:jc w:val="both"/>
      </w:pPr>
      <w:r>
        <w:rPr>
          <w:rFonts w:ascii="Calibri" w:eastAsia="Calibri" w:hAnsi="Calibri" w:cs="Calibri"/>
          <w:noProof/>
        </w:rPr>
        <mc:AlternateContent>
          <mc:Choice Requires="wpg">
            <w:drawing>
              <wp:inline distT="0" distB="0" distL="0" distR="0" wp14:anchorId="72F75713" wp14:editId="15D45EE7">
                <wp:extent cx="3544824" cy="1190244"/>
                <wp:effectExtent l="0" t="0" r="0" b="0"/>
                <wp:docPr id="963339" name="Group 963339"/>
                <wp:cNvGraphicFramePr/>
                <a:graphic xmlns:a="http://schemas.openxmlformats.org/drawingml/2006/main">
                  <a:graphicData uri="http://schemas.microsoft.com/office/word/2010/wordprocessingGroup">
                    <wpg:wgp>
                      <wpg:cNvGrpSpPr/>
                      <wpg:grpSpPr>
                        <a:xfrm>
                          <a:off x="0" y="0"/>
                          <a:ext cx="3544824" cy="1190244"/>
                          <a:chOff x="0" y="0"/>
                          <a:chExt cx="3544824" cy="1190244"/>
                        </a:xfrm>
                      </wpg:grpSpPr>
                      <pic:pic xmlns:pic="http://schemas.openxmlformats.org/drawingml/2006/picture">
                        <pic:nvPicPr>
                          <pic:cNvPr id="4913" name="Picture 4913"/>
                          <pic:cNvPicPr/>
                        </pic:nvPicPr>
                        <pic:blipFill>
                          <a:blip r:embed="rId257"/>
                          <a:stretch>
                            <a:fillRect/>
                          </a:stretch>
                        </pic:blipFill>
                        <pic:spPr>
                          <a:xfrm>
                            <a:off x="0" y="0"/>
                            <a:ext cx="1620012" cy="1190244"/>
                          </a:xfrm>
                          <a:prstGeom prst="rect">
                            <a:avLst/>
                          </a:prstGeom>
                        </pic:spPr>
                      </pic:pic>
                      <pic:pic xmlns:pic="http://schemas.openxmlformats.org/drawingml/2006/picture">
                        <pic:nvPicPr>
                          <pic:cNvPr id="4915" name="Picture 4915"/>
                          <pic:cNvPicPr/>
                        </pic:nvPicPr>
                        <pic:blipFill>
                          <a:blip r:embed="rId258"/>
                          <a:stretch>
                            <a:fillRect/>
                          </a:stretch>
                        </pic:blipFill>
                        <pic:spPr>
                          <a:xfrm>
                            <a:off x="1847088" y="9142"/>
                            <a:ext cx="1697736" cy="1181100"/>
                          </a:xfrm>
                          <a:prstGeom prst="rect">
                            <a:avLst/>
                          </a:prstGeom>
                        </pic:spPr>
                      </pic:pic>
                    </wpg:wgp>
                  </a:graphicData>
                </a:graphic>
              </wp:inline>
            </w:drawing>
          </mc:Choice>
          <mc:Fallback xmlns:w16cex="http://schemas.microsoft.com/office/word/2018/wordml/cex" xmlns:w16="http://schemas.microsoft.com/office/word/2018/wordml">
            <w:pict>
              <v:group w14:anchorId="293939E9" id="Group 963339" o:spid="_x0000_s1026" style="width:279.1pt;height:93.7pt;mso-position-horizontal-relative:char;mso-position-vertical-relative:line" coordsize="35448,11902"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">
                <v:shape id="Picture 4913" o:spid="_x0000_s1027" type="#_x0000_t75" style="position:absolute;width:16200;height:119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">
                  <v:imagedata r:id="rId259" o:title=""/>
                </v:shape>
                <v:shape id="Picture 4915" o:spid="_x0000_s1028" type="#_x0000_t75" style="position:absolute;left:18470;top:91;width:16978;height:118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">
                  <v:imagedata r:id="rId260" o:title=""/>
                </v:shape>
                <w10:anchorlock/>
              </v:group>
            </w:pict>
          </mc:Fallback>
        </mc:AlternateContent>
      </w:r>
    </w:p>
    <w:p w14:paraId="375CFEA9" w14:textId="77777777" w:rsidR="00067984" w:rsidRDefault="00067984" w:rsidP="00067984">
      <w:pPr>
        <w:spacing w:after="2"/>
        <w:ind w:left="1083"/>
        <w:jc w:val="both"/>
        <w:rPr>
          <w:rFonts w:ascii="Arial" w:eastAsia="Arial" w:hAnsi="Arial" w:cs="Arial"/>
          <w:b/>
        </w:rPr>
      </w:pPr>
      <w:r w:rsidRPr="00692441">
        <w:rPr>
          <w:rFonts w:ascii="Arial" w:eastAsia="Arial" w:hAnsi="Arial" w:cs="Arial"/>
          <w:b/>
          <w:noProof/>
        </w:rPr>
        <mc:AlternateContent>
          <mc:Choice Requires="wps">
            <w:drawing>
              <wp:anchor distT="0" distB="0" distL="114300" distR="114300" simplePos="0" relativeHeight="251760640" behindDoc="0" locked="0" layoutInCell="1" allowOverlap="1" wp14:anchorId="0F498615" wp14:editId="12A99605">
                <wp:simplePos x="0" y="0"/>
                <wp:positionH relativeFrom="margin">
                  <wp:posOffset>1437335</wp:posOffset>
                </wp:positionH>
                <wp:positionV relativeFrom="paragraph">
                  <wp:posOffset>95174</wp:posOffset>
                </wp:positionV>
                <wp:extent cx="3562502" cy="189713"/>
                <wp:effectExtent l="0" t="0" r="0" b="0"/>
                <wp:wrapNone/>
                <wp:docPr id="883399" name="Rectangle 412"/>
                <wp:cNvGraphicFramePr/>
                <a:graphic xmlns:a="http://schemas.openxmlformats.org/drawingml/2006/main">
                  <a:graphicData uri="http://schemas.microsoft.com/office/word/2010/wordprocessingShape">
                    <wps:wsp>
                      <wps:cNvSpPr/>
                      <wps:spPr>
                        <a:xfrm>
                          <a:off x="0" y="0"/>
                          <a:ext cx="3562502" cy="189713"/>
                        </a:xfrm>
                        <a:prstGeom prst="rect">
                          <a:avLst/>
                        </a:prstGeom>
                        <a:ln>
                          <a:noFill/>
                        </a:ln>
                      </wps:spPr>
                      <wps:txbx>
                        <w:txbxContent>
                          <w:p w14:paraId="11293289" w14:textId="77777777" w:rsidR="004D5DB2" w:rsidRPr="0049051B" w:rsidRDefault="004D5DB2" w:rsidP="00067984">
                            <w:pPr>
                              <w:rPr>
                                <w:rFonts w:ascii="Arial" w:hAnsi="Arial" w:cs="Arial"/>
                                <w:sz w:val="20"/>
                                <w:szCs w:val="20"/>
                              </w:rPr>
                            </w:pPr>
                            <w:r>
                              <w:rPr>
                                <w:rFonts w:ascii="Arial" w:hAnsi="Arial" w:cs="Arial"/>
                                <w:sz w:val="20"/>
                                <w:szCs w:val="20"/>
                              </w:rPr>
                              <w:t xml:space="preserve">                   BUENO                                         MALO</w:t>
                            </w: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0F498615" id="_x0000_s1086" style="position:absolute;left:0;text-align:left;margin-left:113.2pt;margin-top:7.5pt;width:280.5pt;height:14.95pt;z-index:2517606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" filled="f" stroked="f">
                <v:textbox inset="0,0,0,0">
                  <w:txbxContent>
                    <w:p w14:paraId="11293289" w14:textId="77777777" w:rsidR="004D5DB2" w:rsidRPr="0049051B" w:rsidRDefault="004D5DB2" w:rsidP="00067984">
                      <w:pPr>
                        <w:rPr>
                          <w:rFonts w:ascii="Arial" w:hAnsi="Arial" w:cs="Arial"/>
                          <w:sz w:val="20"/>
                          <w:szCs w:val="20"/>
                        </w:rPr>
                      </w:pPr>
                      <w:r>
                        <w:rPr>
                          <w:rFonts w:ascii="Arial" w:hAnsi="Arial" w:cs="Arial"/>
                          <w:sz w:val="20"/>
                          <w:szCs w:val="20"/>
                        </w:rPr>
                        <w:t xml:space="preserve">                   BUENO                                         MALO</w:t>
                      </w:r>
                    </w:p>
                  </w:txbxContent>
                </v:textbox>
                <w10:wrap anchorx="margin"/>
              </v:rect>
            </w:pict>
          </mc:Fallback>
        </mc:AlternateContent>
      </w:r>
    </w:p>
    <w:p w14:paraId="05A27257" w14:textId="77777777" w:rsidR="00067984" w:rsidRDefault="00067984" w:rsidP="005D28D2">
      <w:pPr>
        <w:spacing w:after="124" w:line="249" w:lineRule="auto"/>
        <w:ind w:left="1078" w:right="875"/>
        <w:jc w:val="both"/>
        <w:rPr>
          <w:rFonts w:ascii="Arial" w:eastAsia="Arial" w:hAnsi="Arial" w:cs="Arial"/>
          <w:b/>
        </w:rPr>
      </w:pPr>
    </w:p>
    <w:p w14:paraId="44091805" w14:textId="77777777" w:rsidR="00DE5E8D" w:rsidRDefault="00DE5E8D" w:rsidP="005D28D2">
      <w:pPr>
        <w:spacing w:after="124" w:line="249" w:lineRule="auto"/>
        <w:ind w:left="1078" w:right="875"/>
        <w:jc w:val="both"/>
      </w:pPr>
      <w:r>
        <w:rPr>
          <w:rFonts w:ascii="Arial" w:eastAsia="Arial" w:hAnsi="Arial" w:cs="Arial"/>
          <w:b/>
        </w:rPr>
        <w:t xml:space="preserve">ALBERCAS </w:t>
      </w:r>
    </w:p>
    <w:p w14:paraId="2BEB5C4C" w14:textId="77777777" w:rsidR="00DE5E8D" w:rsidRDefault="00DE5E8D" w:rsidP="005D28D2">
      <w:pPr>
        <w:spacing w:after="167"/>
        <w:ind w:left="1078" w:right="878"/>
        <w:jc w:val="both"/>
        <w:rPr>
          <w:rFonts w:ascii="Arial" w:hAnsi="Arial" w:cs="Arial"/>
        </w:rPr>
      </w:pPr>
      <w:r w:rsidRPr="00067984">
        <w:rPr>
          <w:rFonts w:ascii="Arial" w:hAnsi="Arial" w:cs="Arial"/>
        </w:rPr>
        <w:t xml:space="preserve">Ubicados en zona urbana o turística, establecimiento con servicio al público que cuenta con instalaciones acuáticas e infraestructura adecuada para recreación y/o deporte. </w:t>
      </w:r>
    </w:p>
    <w:p w14:paraId="7F409956" w14:textId="77777777" w:rsidR="00067984" w:rsidRPr="00067984" w:rsidRDefault="00067984" w:rsidP="005D28D2">
      <w:pPr>
        <w:spacing w:after="167"/>
        <w:ind w:left="1078" w:right="878"/>
        <w:jc w:val="both"/>
        <w:rPr>
          <w:rFonts w:ascii="Arial" w:hAnsi="Arial" w:cs="Arial"/>
        </w:rPr>
      </w:pPr>
    </w:p>
    <w:p w14:paraId="6C476E40" w14:textId="77777777" w:rsidR="00DE5E8D" w:rsidRDefault="00067984" w:rsidP="00067984">
      <w:pPr>
        <w:tabs>
          <w:tab w:val="center" w:pos="2838"/>
          <w:tab w:val="center" w:pos="8197"/>
        </w:tabs>
        <w:spacing w:after="121"/>
        <w:ind w:firstLine="2552"/>
        <w:jc w:val="both"/>
      </w:pPr>
      <w:r w:rsidRPr="00692441">
        <w:rPr>
          <w:rFonts w:ascii="Arial" w:eastAsia="Arial" w:hAnsi="Arial" w:cs="Arial"/>
          <w:b/>
          <w:noProof/>
        </w:rPr>
        <mc:AlternateContent>
          <mc:Choice Requires="wps">
            <w:drawing>
              <wp:anchor distT="0" distB="0" distL="114300" distR="114300" simplePos="0" relativeHeight="251762688" behindDoc="0" locked="0" layoutInCell="1" allowOverlap="1" wp14:anchorId="0EECEEBF" wp14:editId="328FE051">
                <wp:simplePos x="0" y="0"/>
                <wp:positionH relativeFrom="margin">
                  <wp:posOffset>1613002</wp:posOffset>
                </wp:positionH>
                <wp:positionV relativeFrom="paragraph">
                  <wp:posOffset>1137260</wp:posOffset>
                </wp:positionV>
                <wp:extent cx="3152724" cy="189713"/>
                <wp:effectExtent l="0" t="0" r="0" b="0"/>
                <wp:wrapNone/>
                <wp:docPr id="883400" name="Rectangle 412"/>
                <wp:cNvGraphicFramePr/>
                <a:graphic xmlns:a="http://schemas.openxmlformats.org/drawingml/2006/main">
                  <a:graphicData uri="http://schemas.microsoft.com/office/word/2010/wordprocessingShape">
                    <wps:wsp>
                      <wps:cNvSpPr/>
                      <wps:spPr>
                        <a:xfrm>
                          <a:off x="0" y="0"/>
                          <a:ext cx="3152724" cy="189713"/>
                        </a:xfrm>
                        <a:prstGeom prst="rect">
                          <a:avLst/>
                        </a:prstGeom>
                        <a:ln>
                          <a:noFill/>
                        </a:ln>
                      </wps:spPr>
                      <wps:txbx>
                        <w:txbxContent>
                          <w:p w14:paraId="14752759" w14:textId="77777777" w:rsidR="004D5DB2" w:rsidRPr="0049051B" w:rsidRDefault="004D5DB2" w:rsidP="00067984">
                            <w:pPr>
                              <w:rPr>
                                <w:rFonts w:ascii="Arial" w:hAnsi="Arial" w:cs="Arial"/>
                                <w:sz w:val="20"/>
                                <w:szCs w:val="20"/>
                              </w:rPr>
                            </w:pPr>
                            <w:r>
                              <w:rPr>
                                <w:rFonts w:ascii="Arial" w:hAnsi="Arial" w:cs="Arial"/>
                                <w:sz w:val="20"/>
                                <w:szCs w:val="20"/>
                              </w:rPr>
                              <w:t xml:space="preserve">                BUENO                                 MALO</w:t>
                            </w: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0EECEEBF" id="_x0000_s1087" style="position:absolute;left:0;text-align:left;margin-left:127pt;margin-top:89.55pt;width:248.25pt;height:14.95pt;z-index:2517626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" filled="f" stroked="f">
                <v:textbox inset="0,0,0,0">
                  <w:txbxContent>
                    <w:p w14:paraId="14752759" w14:textId="77777777" w:rsidR="004D5DB2" w:rsidRPr="0049051B" w:rsidRDefault="004D5DB2" w:rsidP="00067984">
                      <w:pPr>
                        <w:rPr>
                          <w:rFonts w:ascii="Arial" w:hAnsi="Arial" w:cs="Arial"/>
                          <w:sz w:val="20"/>
                          <w:szCs w:val="20"/>
                        </w:rPr>
                      </w:pPr>
                      <w:r>
                        <w:rPr>
                          <w:rFonts w:ascii="Arial" w:hAnsi="Arial" w:cs="Arial"/>
                          <w:sz w:val="20"/>
                          <w:szCs w:val="20"/>
                        </w:rPr>
                        <w:t xml:space="preserve">                BUENO                                 MALO</w:t>
                      </w:r>
                    </w:p>
                  </w:txbxContent>
                </v:textbox>
                <w10:wrap anchorx="margin"/>
              </v:rect>
            </w:pict>
          </mc:Fallback>
        </mc:AlternateContent>
      </w:r>
      <w:r>
        <w:rPr>
          <w:noProof/>
          <w:sz w:val="6"/>
        </w:rPr>
        <w:drawing>
          <wp:anchor distT="0" distB="0" distL="114300" distR="114300" simplePos="0" relativeHeight="251662336" behindDoc="0" locked="0" layoutInCell="1" allowOverlap="1" wp14:anchorId="549D4F7A" wp14:editId="31FEE32C">
            <wp:simplePos x="0" y="0"/>
            <wp:positionH relativeFrom="column">
              <wp:posOffset>3265805</wp:posOffset>
            </wp:positionH>
            <wp:positionV relativeFrom="paragraph">
              <wp:posOffset>10160</wp:posOffset>
            </wp:positionV>
            <wp:extent cx="1478915" cy="1009015"/>
            <wp:effectExtent l="0" t="0" r="6985" b="635"/>
            <wp:wrapSquare wrapText="bothSides"/>
            <wp:docPr id="4907" name="Picture 4907"/>
            <wp:cNvGraphicFramePr/>
            <a:graphic xmlns:a="http://schemas.openxmlformats.org/drawingml/2006/main">
              <a:graphicData uri="http://schemas.openxmlformats.org/drawingml/2006/picture">
                <pic:pic xmlns:pic="http://schemas.openxmlformats.org/drawingml/2006/picture">
                  <pic:nvPicPr>
                    <pic:cNvPr id="4907" name="Picture 4907"/>
                    <pic:cNvPicPr/>
                  </pic:nvPicPr>
                  <pic:blipFill>
                    <a:blip r:embed="rId261"/>
                    <a:stretch>
                      <a:fillRect/>
                    </a:stretch>
                  </pic:blipFill>
                  <pic:spPr>
                    <a:xfrm>
                      <a:off x="0" y="0"/>
                      <a:ext cx="1478915" cy="1009015"/>
                    </a:xfrm>
                    <a:prstGeom prst="rect">
                      <a:avLst/>
                    </a:prstGeom>
                  </pic:spPr>
                </pic:pic>
              </a:graphicData>
            </a:graphic>
            <wp14:sizeRelH relativeFrom="margin">
              <wp14:pctWidth>0</wp14:pctWidth>
            </wp14:sizeRelH>
            <wp14:sizeRelV relativeFrom="margin">
              <wp14:pctHeight>0</wp14:pctHeight>
            </wp14:sizeRelV>
          </wp:anchor>
        </w:drawing>
      </w:r>
      <w:r w:rsidR="00DE5E8D">
        <w:rPr>
          <w:sz w:val="6"/>
        </w:rPr>
        <w:t xml:space="preserve"> </w:t>
      </w:r>
      <w:r w:rsidR="00DE5E8D">
        <w:rPr>
          <w:sz w:val="6"/>
        </w:rPr>
        <w:tab/>
      </w:r>
      <w:r>
        <w:rPr>
          <w:noProof/>
          <w:sz w:val="20"/>
        </w:rPr>
        <w:drawing>
          <wp:inline distT="0" distB="0" distL="0" distR="0" wp14:anchorId="1A5DDF63" wp14:editId="1E4F889F">
            <wp:extent cx="1496568" cy="1030224"/>
            <wp:effectExtent l="0" t="0" r="8890" b="0"/>
            <wp:docPr id="4903" name="Picture 4903"/>
            <wp:cNvGraphicFramePr/>
            <a:graphic xmlns:a="http://schemas.openxmlformats.org/drawingml/2006/main">
              <a:graphicData uri="http://schemas.openxmlformats.org/drawingml/2006/picture">
                <pic:pic xmlns:pic="http://schemas.openxmlformats.org/drawingml/2006/picture">
                  <pic:nvPicPr>
                    <pic:cNvPr id="4903" name="Picture 4903"/>
                    <pic:cNvPicPr/>
                  </pic:nvPicPr>
                  <pic:blipFill>
                    <a:blip r:embed="rId262"/>
                    <a:stretch>
                      <a:fillRect/>
                    </a:stretch>
                  </pic:blipFill>
                  <pic:spPr>
                    <a:xfrm>
                      <a:off x="0" y="0"/>
                      <a:ext cx="1496568" cy="1030224"/>
                    </a:xfrm>
                    <a:prstGeom prst="rect">
                      <a:avLst/>
                    </a:prstGeom>
                  </pic:spPr>
                </pic:pic>
              </a:graphicData>
            </a:graphic>
          </wp:inline>
        </w:drawing>
      </w:r>
      <w:r w:rsidR="00DE5E8D">
        <w:rPr>
          <w:sz w:val="20"/>
        </w:rPr>
        <w:t xml:space="preserve"> </w:t>
      </w:r>
      <w:r w:rsidR="00DE5E8D">
        <w:rPr>
          <w:sz w:val="20"/>
        </w:rPr>
        <w:tab/>
        <w:t xml:space="preserve"> </w:t>
      </w:r>
    </w:p>
    <w:p w14:paraId="0B5D90C1" w14:textId="77777777" w:rsidR="00DE5E8D" w:rsidRDefault="00DE5E8D" w:rsidP="005D28D2">
      <w:pPr>
        <w:spacing w:after="0"/>
        <w:ind w:left="1083"/>
        <w:jc w:val="both"/>
        <w:rPr>
          <w:rFonts w:ascii="Arial" w:eastAsia="Arial" w:hAnsi="Arial" w:cs="Arial"/>
          <w:b/>
        </w:rPr>
      </w:pPr>
      <w:r>
        <w:rPr>
          <w:rFonts w:ascii="Arial" w:eastAsia="Arial" w:hAnsi="Arial" w:cs="Arial"/>
          <w:b/>
        </w:rPr>
        <w:t xml:space="preserve"> </w:t>
      </w:r>
    </w:p>
    <w:p w14:paraId="1F86E733" w14:textId="77777777" w:rsidR="00067984" w:rsidRDefault="00067984" w:rsidP="005D28D2">
      <w:pPr>
        <w:spacing w:after="0"/>
        <w:ind w:left="1083"/>
        <w:jc w:val="both"/>
      </w:pPr>
    </w:p>
    <w:p w14:paraId="15605404" w14:textId="77777777" w:rsidR="00067984" w:rsidRDefault="00067984" w:rsidP="005D28D2">
      <w:pPr>
        <w:spacing w:after="0"/>
        <w:ind w:left="1083"/>
        <w:jc w:val="both"/>
      </w:pPr>
    </w:p>
    <w:p w14:paraId="2B83D1AE" w14:textId="77777777" w:rsidR="00DE5E8D" w:rsidRDefault="00DE5E8D" w:rsidP="005D28D2">
      <w:pPr>
        <w:spacing w:after="172" w:line="249" w:lineRule="auto"/>
        <w:ind w:left="1078" w:right="875"/>
        <w:jc w:val="both"/>
      </w:pPr>
      <w:r>
        <w:rPr>
          <w:rFonts w:ascii="Arial" w:eastAsia="Arial" w:hAnsi="Arial" w:cs="Arial"/>
          <w:b/>
        </w:rPr>
        <w:t xml:space="preserve">CANCHA DE BEISBOL Y SOFTBOL </w:t>
      </w:r>
    </w:p>
    <w:p w14:paraId="7B0FCAD6" w14:textId="77777777" w:rsidR="00DE5E8D" w:rsidRDefault="00DE5E8D" w:rsidP="005D28D2">
      <w:pPr>
        <w:spacing w:after="166"/>
        <w:ind w:left="1078" w:right="878"/>
        <w:jc w:val="both"/>
        <w:rPr>
          <w:rFonts w:ascii="Arial" w:hAnsi="Arial" w:cs="Arial"/>
        </w:rPr>
      </w:pPr>
      <w:r w:rsidRPr="00067984">
        <w:rPr>
          <w:rFonts w:ascii="Arial" w:hAnsi="Arial" w:cs="Arial"/>
        </w:rPr>
        <w:t xml:space="preserve">Ubicados en zona urbana o turística, establecimiento con servicio al público que cuenta con instalaciones e infraestructura adecuada para recreación y/o deporte con la práctica del beisbol y softbol. </w:t>
      </w:r>
    </w:p>
    <w:p w14:paraId="27E570A6" w14:textId="77777777" w:rsidR="00067984" w:rsidRPr="00067984" w:rsidRDefault="00067984" w:rsidP="005D28D2">
      <w:pPr>
        <w:spacing w:after="166"/>
        <w:ind w:left="1078" w:right="878"/>
        <w:jc w:val="both"/>
        <w:rPr>
          <w:rFonts w:ascii="Arial" w:hAnsi="Arial" w:cs="Arial"/>
        </w:rPr>
      </w:pPr>
    </w:p>
    <w:p w14:paraId="281F625A" w14:textId="77777777" w:rsidR="00DE5E8D" w:rsidRDefault="00DE5E8D" w:rsidP="00067984">
      <w:pPr>
        <w:tabs>
          <w:tab w:val="center" w:pos="2575"/>
          <w:tab w:val="center" w:pos="6397"/>
        </w:tabs>
        <w:ind w:firstLine="2268"/>
        <w:jc w:val="both"/>
      </w:pPr>
      <w:r>
        <w:rPr>
          <w:rFonts w:ascii="Calibri" w:eastAsia="Calibri" w:hAnsi="Calibri" w:cs="Calibri"/>
        </w:rPr>
        <w:tab/>
      </w:r>
      <w:r>
        <w:rPr>
          <w:rFonts w:ascii="Calibri" w:eastAsia="Calibri" w:hAnsi="Calibri" w:cs="Calibri"/>
          <w:noProof/>
        </w:rPr>
        <mc:AlternateContent>
          <mc:Choice Requires="wpg">
            <w:drawing>
              <wp:inline distT="0" distB="0" distL="0" distR="0" wp14:anchorId="6C390351" wp14:editId="6241262C">
                <wp:extent cx="3583305" cy="1254760"/>
                <wp:effectExtent l="0" t="0" r="0" b="2540"/>
                <wp:docPr id="720528" name="Group 720528"/>
                <wp:cNvGraphicFramePr/>
                <a:graphic xmlns:a="http://schemas.openxmlformats.org/drawingml/2006/main">
                  <a:graphicData uri="http://schemas.microsoft.com/office/word/2010/wordprocessingGroup">
                    <wpg:wgp>
                      <wpg:cNvGrpSpPr/>
                      <wpg:grpSpPr>
                        <a:xfrm>
                          <a:off x="0" y="0"/>
                          <a:ext cx="3583305" cy="1254760"/>
                          <a:chOff x="195072" y="196596"/>
                          <a:chExt cx="3583305" cy="1254760"/>
                        </a:xfrm>
                      </wpg:grpSpPr>
                      <pic:pic xmlns:pic="http://schemas.openxmlformats.org/drawingml/2006/picture">
                        <pic:nvPicPr>
                          <pic:cNvPr id="5036" name="Picture 5036"/>
                          <pic:cNvPicPr/>
                        </pic:nvPicPr>
                        <pic:blipFill>
                          <a:blip r:embed="rId263"/>
                          <a:stretch>
                            <a:fillRect/>
                          </a:stretch>
                        </pic:blipFill>
                        <pic:spPr>
                          <a:xfrm>
                            <a:off x="195072" y="196596"/>
                            <a:ext cx="1667256" cy="1240536"/>
                          </a:xfrm>
                          <a:prstGeom prst="rect">
                            <a:avLst/>
                          </a:prstGeom>
                        </pic:spPr>
                      </pic:pic>
                      <pic:pic xmlns:pic="http://schemas.openxmlformats.org/drawingml/2006/picture">
                        <pic:nvPicPr>
                          <pic:cNvPr id="5040" name="Picture 5040"/>
                          <pic:cNvPicPr/>
                        </pic:nvPicPr>
                        <pic:blipFill>
                          <a:blip r:embed="rId264"/>
                          <a:stretch>
                            <a:fillRect/>
                          </a:stretch>
                        </pic:blipFill>
                        <pic:spPr>
                          <a:xfrm>
                            <a:off x="2170176" y="203911"/>
                            <a:ext cx="1608201" cy="1247445"/>
                          </a:xfrm>
                          <a:prstGeom prst="rect">
                            <a:avLst/>
                          </a:prstGeom>
                        </pic:spPr>
                      </pic:pic>
                    </wpg:wgp>
                  </a:graphicData>
                </a:graphic>
              </wp:inline>
            </w:drawing>
          </mc:Choice>
          <mc:Fallback xmlns:w16cex="http://schemas.microsoft.com/office/word/2018/wordml/cex" xmlns:w16="http://schemas.microsoft.com/office/word/2018/wordml">
            <w:pict>
              <v:group w14:anchorId="083F8BA2" id="Group 720528" o:spid="_x0000_s1026" style="width:282.15pt;height:98.8pt;mso-position-horizontal-relative:char;mso-position-vertical-relative:line" coordorigin="1950,1965" coordsize="35833,12547"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">
                <v:shape id="Picture 5036" o:spid="_x0000_s1027" type="#_x0000_t75" style="position:absolute;left:1950;top:1965;width:16673;height:124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">
                  <v:imagedata r:id="rId265" o:title=""/>
                </v:shape>
                <v:shape id="Picture 5040" o:spid="_x0000_s1028" type="#_x0000_t75" style="position:absolute;left:21701;top:2039;width:16082;height:124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">
                  <v:imagedata r:id="rId266" o:title=""/>
                </v:shape>
                <w10:anchorlock/>
              </v:group>
            </w:pict>
          </mc:Fallback>
        </mc:AlternateContent>
      </w:r>
    </w:p>
    <w:p w14:paraId="570CEC90" w14:textId="77777777" w:rsidR="00DE5E8D" w:rsidRDefault="00067984" w:rsidP="005D28D2">
      <w:pPr>
        <w:spacing w:after="0"/>
        <w:jc w:val="both"/>
      </w:pPr>
      <w:r w:rsidRPr="00692441">
        <w:rPr>
          <w:rFonts w:ascii="Arial" w:eastAsia="Arial" w:hAnsi="Arial" w:cs="Arial"/>
          <w:b/>
          <w:noProof/>
        </w:rPr>
        <mc:AlternateContent>
          <mc:Choice Requires="wps">
            <w:drawing>
              <wp:anchor distT="0" distB="0" distL="114300" distR="114300" simplePos="0" relativeHeight="251764736" behindDoc="0" locked="0" layoutInCell="1" allowOverlap="1" wp14:anchorId="7862479D" wp14:editId="6D6245DF">
                <wp:simplePos x="0" y="0"/>
                <wp:positionH relativeFrom="margin">
                  <wp:posOffset>1459256</wp:posOffset>
                </wp:positionH>
                <wp:positionV relativeFrom="paragraph">
                  <wp:posOffset>48082</wp:posOffset>
                </wp:positionV>
                <wp:extent cx="3533242" cy="189713"/>
                <wp:effectExtent l="0" t="0" r="0" b="0"/>
                <wp:wrapNone/>
                <wp:docPr id="883401" name="Rectangle 412"/>
                <wp:cNvGraphicFramePr/>
                <a:graphic xmlns:a="http://schemas.openxmlformats.org/drawingml/2006/main">
                  <a:graphicData uri="http://schemas.microsoft.com/office/word/2010/wordprocessingShape">
                    <wps:wsp>
                      <wps:cNvSpPr/>
                      <wps:spPr>
                        <a:xfrm>
                          <a:off x="0" y="0"/>
                          <a:ext cx="3533242" cy="189713"/>
                        </a:xfrm>
                        <a:prstGeom prst="rect">
                          <a:avLst/>
                        </a:prstGeom>
                        <a:ln>
                          <a:noFill/>
                        </a:ln>
                      </wps:spPr>
                      <wps:txbx>
                        <w:txbxContent>
                          <w:p w14:paraId="7A305EAD" w14:textId="77777777" w:rsidR="004D5DB2" w:rsidRPr="0049051B" w:rsidRDefault="004D5DB2" w:rsidP="00067984">
                            <w:pPr>
                              <w:rPr>
                                <w:rFonts w:ascii="Arial" w:hAnsi="Arial" w:cs="Arial"/>
                                <w:sz w:val="20"/>
                                <w:szCs w:val="20"/>
                              </w:rPr>
                            </w:pPr>
                            <w:r>
                              <w:rPr>
                                <w:rFonts w:ascii="Arial" w:hAnsi="Arial" w:cs="Arial"/>
                                <w:sz w:val="20"/>
                                <w:szCs w:val="20"/>
                              </w:rPr>
                              <w:t xml:space="preserve">                BUENO                                              MALO</w:t>
                            </w: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7862479D" id="_x0000_s1088" style="position:absolute;left:0;text-align:left;margin-left:114.9pt;margin-top:3.8pt;width:278.2pt;height:14.95pt;z-index:2517647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" filled="f" stroked="f">
                <v:textbox inset="0,0,0,0">
                  <w:txbxContent>
                    <w:p w14:paraId="7A305EAD" w14:textId="77777777" w:rsidR="004D5DB2" w:rsidRPr="0049051B" w:rsidRDefault="004D5DB2" w:rsidP="00067984">
                      <w:pPr>
                        <w:rPr>
                          <w:rFonts w:ascii="Arial" w:hAnsi="Arial" w:cs="Arial"/>
                          <w:sz w:val="20"/>
                          <w:szCs w:val="20"/>
                        </w:rPr>
                      </w:pPr>
                      <w:r>
                        <w:rPr>
                          <w:rFonts w:ascii="Arial" w:hAnsi="Arial" w:cs="Arial"/>
                          <w:sz w:val="20"/>
                          <w:szCs w:val="20"/>
                        </w:rPr>
                        <w:t xml:space="preserve">                BUENO                                              MALO</w:t>
                      </w:r>
                    </w:p>
                  </w:txbxContent>
                </v:textbox>
                <w10:wrap anchorx="margin"/>
              </v:rect>
            </w:pict>
          </mc:Fallback>
        </mc:AlternateContent>
      </w:r>
      <w:r w:rsidR="00DE5E8D">
        <w:rPr>
          <w:sz w:val="24"/>
        </w:rPr>
        <w:t xml:space="preserve"> </w:t>
      </w:r>
    </w:p>
    <w:p w14:paraId="25DC304C" w14:textId="77777777" w:rsidR="00067984" w:rsidRDefault="00067984" w:rsidP="005D28D2">
      <w:pPr>
        <w:spacing w:after="119" w:line="249" w:lineRule="auto"/>
        <w:ind w:left="1078" w:right="875"/>
        <w:jc w:val="both"/>
        <w:rPr>
          <w:rFonts w:ascii="Arial" w:eastAsia="Arial" w:hAnsi="Arial" w:cs="Arial"/>
          <w:b/>
        </w:rPr>
      </w:pPr>
    </w:p>
    <w:p w14:paraId="0B35A13D" w14:textId="77777777" w:rsidR="00067984" w:rsidRDefault="00067984" w:rsidP="005D28D2">
      <w:pPr>
        <w:spacing w:after="119" w:line="249" w:lineRule="auto"/>
        <w:ind w:left="1078" w:right="875"/>
        <w:jc w:val="both"/>
        <w:rPr>
          <w:rFonts w:ascii="Arial" w:eastAsia="Arial" w:hAnsi="Arial" w:cs="Arial"/>
          <w:b/>
        </w:rPr>
      </w:pPr>
    </w:p>
    <w:p w14:paraId="23775B88" w14:textId="77777777" w:rsidR="00DE5E8D" w:rsidRDefault="00DE5E8D" w:rsidP="005D28D2">
      <w:pPr>
        <w:spacing w:after="119" w:line="249" w:lineRule="auto"/>
        <w:ind w:left="1078" w:right="875"/>
        <w:jc w:val="both"/>
      </w:pPr>
      <w:r>
        <w:rPr>
          <w:rFonts w:ascii="Arial" w:eastAsia="Arial" w:hAnsi="Arial" w:cs="Arial"/>
          <w:b/>
        </w:rPr>
        <w:t xml:space="preserve"> CANCHA DE BÁSQUETBOL </w:t>
      </w:r>
    </w:p>
    <w:p w14:paraId="34FF36FD" w14:textId="77777777" w:rsidR="00DE5E8D" w:rsidRDefault="00DE5E8D" w:rsidP="005D28D2">
      <w:pPr>
        <w:spacing w:after="169"/>
        <w:ind w:left="1078" w:right="878"/>
        <w:jc w:val="both"/>
        <w:rPr>
          <w:rFonts w:ascii="Arial" w:hAnsi="Arial" w:cs="Arial"/>
        </w:rPr>
      </w:pPr>
      <w:r w:rsidRPr="00067984">
        <w:rPr>
          <w:rFonts w:ascii="Arial" w:hAnsi="Arial" w:cs="Arial"/>
        </w:rPr>
        <w:t xml:space="preserve">Ubicados en zona urbana o turística, establecimiento con servicio al público que cuenta con instalaciones e infraestructura adecuada para recreación y/o deporte con la práctica del baloncesto. </w:t>
      </w:r>
    </w:p>
    <w:p w14:paraId="3DED65CC" w14:textId="77777777" w:rsidR="00067984" w:rsidRPr="00067984" w:rsidRDefault="00067984" w:rsidP="005D28D2">
      <w:pPr>
        <w:spacing w:after="169"/>
        <w:ind w:left="1078" w:right="878"/>
        <w:jc w:val="both"/>
        <w:rPr>
          <w:rFonts w:ascii="Arial" w:hAnsi="Arial" w:cs="Arial"/>
        </w:rPr>
      </w:pPr>
    </w:p>
    <w:p w14:paraId="57670D70" w14:textId="77777777" w:rsidR="00DE5E8D" w:rsidRDefault="00DE5E8D" w:rsidP="00067984">
      <w:pPr>
        <w:spacing w:after="85"/>
        <w:ind w:left="1195" w:firstLine="1073"/>
        <w:jc w:val="both"/>
      </w:pPr>
      <w:r>
        <w:rPr>
          <w:rFonts w:ascii="Calibri" w:eastAsia="Calibri" w:hAnsi="Calibri" w:cs="Calibri"/>
          <w:noProof/>
        </w:rPr>
        <mc:AlternateContent>
          <mc:Choice Requires="wpg">
            <w:drawing>
              <wp:inline distT="0" distB="0" distL="0" distR="0" wp14:anchorId="6E1F7551" wp14:editId="47E4A7A0">
                <wp:extent cx="3583686" cy="1211580"/>
                <wp:effectExtent l="0" t="0" r="0" b="7620"/>
                <wp:docPr id="720529" name="Group 720529"/>
                <wp:cNvGraphicFramePr/>
                <a:graphic xmlns:a="http://schemas.openxmlformats.org/drawingml/2006/main">
                  <a:graphicData uri="http://schemas.microsoft.com/office/word/2010/wordprocessingGroup">
                    <wpg:wgp>
                      <wpg:cNvGrpSpPr/>
                      <wpg:grpSpPr>
                        <a:xfrm>
                          <a:off x="0" y="0"/>
                          <a:ext cx="3583686" cy="1211580"/>
                          <a:chOff x="195072" y="193549"/>
                          <a:chExt cx="3583686" cy="1211580"/>
                        </a:xfrm>
                      </wpg:grpSpPr>
                      <pic:pic xmlns:pic="http://schemas.openxmlformats.org/drawingml/2006/picture">
                        <pic:nvPicPr>
                          <pic:cNvPr id="5044" name="Picture 5044"/>
                          <pic:cNvPicPr/>
                        </pic:nvPicPr>
                        <pic:blipFill>
                          <a:blip r:embed="rId267"/>
                          <a:stretch>
                            <a:fillRect/>
                          </a:stretch>
                        </pic:blipFill>
                        <pic:spPr>
                          <a:xfrm>
                            <a:off x="195072" y="193549"/>
                            <a:ext cx="1623060" cy="1211580"/>
                          </a:xfrm>
                          <a:prstGeom prst="rect">
                            <a:avLst/>
                          </a:prstGeom>
                        </pic:spPr>
                      </pic:pic>
                      <pic:pic xmlns:pic="http://schemas.openxmlformats.org/drawingml/2006/picture">
                        <pic:nvPicPr>
                          <pic:cNvPr id="5048" name="Picture 5048"/>
                          <pic:cNvPicPr/>
                        </pic:nvPicPr>
                        <pic:blipFill>
                          <a:blip r:embed="rId268"/>
                          <a:stretch>
                            <a:fillRect/>
                          </a:stretch>
                        </pic:blipFill>
                        <pic:spPr>
                          <a:xfrm>
                            <a:off x="2227326" y="230125"/>
                            <a:ext cx="1551432" cy="1165860"/>
                          </a:xfrm>
                          <a:prstGeom prst="rect">
                            <a:avLst/>
                          </a:prstGeom>
                        </pic:spPr>
                      </pic:pic>
                    </wpg:wgp>
                  </a:graphicData>
                </a:graphic>
              </wp:inline>
            </w:drawing>
          </mc:Choice>
          <mc:Fallback xmlns:w16cex="http://schemas.microsoft.com/office/word/2018/wordml/cex" xmlns:w16="http://schemas.microsoft.com/office/word/2018/wordml">
            <w:pict>
              <v:group w14:anchorId="7BFD3568" id="Group 720529" o:spid="_x0000_s1026" style="width:282.2pt;height:95.4pt;mso-position-horizontal-relative:char;mso-position-vertical-relative:line" coordorigin="1950,1935" coordsize="35836,12115"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">
                <v:shape id="Picture 5044" o:spid="_x0000_s1027" type="#_x0000_t75" style="position:absolute;left:1950;top:1935;width:16231;height:121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">
                  <v:imagedata r:id="rId269" o:title=""/>
                </v:shape>
                <v:shape id="Picture 5048" o:spid="_x0000_s1028" type="#_x0000_t75" style="position:absolute;left:22273;top:2301;width:15514;height:116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">
                  <v:imagedata r:id="rId270" o:title=""/>
                </v:shape>
                <w10:anchorlock/>
              </v:group>
            </w:pict>
          </mc:Fallback>
        </mc:AlternateContent>
      </w:r>
    </w:p>
    <w:p w14:paraId="277B62B9" w14:textId="77777777" w:rsidR="00067984" w:rsidRDefault="00067984" w:rsidP="005D28D2">
      <w:pPr>
        <w:spacing w:after="122" w:line="249" w:lineRule="auto"/>
        <w:ind w:left="1078" w:right="875"/>
        <w:jc w:val="both"/>
        <w:rPr>
          <w:rFonts w:ascii="Arial" w:eastAsia="Arial" w:hAnsi="Arial" w:cs="Arial"/>
          <w:b/>
        </w:rPr>
      </w:pPr>
      <w:r w:rsidRPr="00692441">
        <w:rPr>
          <w:rFonts w:ascii="Arial" w:eastAsia="Arial" w:hAnsi="Arial" w:cs="Arial"/>
          <w:b/>
          <w:noProof/>
        </w:rPr>
        <mc:AlternateContent>
          <mc:Choice Requires="wps">
            <w:drawing>
              <wp:anchor distT="0" distB="0" distL="114300" distR="114300" simplePos="0" relativeHeight="251766784" behindDoc="0" locked="0" layoutInCell="1" allowOverlap="1" wp14:anchorId="29FF8110" wp14:editId="4A0717C8">
                <wp:simplePos x="0" y="0"/>
                <wp:positionH relativeFrom="margin">
                  <wp:posOffset>1455724</wp:posOffset>
                </wp:positionH>
                <wp:positionV relativeFrom="paragraph">
                  <wp:posOffset>50571</wp:posOffset>
                </wp:positionV>
                <wp:extent cx="3533242" cy="189713"/>
                <wp:effectExtent l="0" t="0" r="0" b="0"/>
                <wp:wrapNone/>
                <wp:docPr id="883402" name="Rectangle 412"/>
                <wp:cNvGraphicFramePr/>
                <a:graphic xmlns:a="http://schemas.openxmlformats.org/drawingml/2006/main">
                  <a:graphicData uri="http://schemas.microsoft.com/office/word/2010/wordprocessingShape">
                    <wps:wsp>
                      <wps:cNvSpPr/>
                      <wps:spPr>
                        <a:xfrm>
                          <a:off x="0" y="0"/>
                          <a:ext cx="3533242" cy="189713"/>
                        </a:xfrm>
                        <a:prstGeom prst="rect">
                          <a:avLst/>
                        </a:prstGeom>
                        <a:ln>
                          <a:noFill/>
                        </a:ln>
                      </wps:spPr>
                      <wps:txbx>
                        <w:txbxContent>
                          <w:p w14:paraId="044847ED" w14:textId="77777777" w:rsidR="004D5DB2" w:rsidRPr="0049051B" w:rsidRDefault="004D5DB2" w:rsidP="00067984">
                            <w:pPr>
                              <w:rPr>
                                <w:rFonts w:ascii="Arial" w:hAnsi="Arial" w:cs="Arial"/>
                                <w:sz w:val="20"/>
                                <w:szCs w:val="20"/>
                              </w:rPr>
                            </w:pPr>
                            <w:r>
                              <w:rPr>
                                <w:rFonts w:ascii="Arial" w:hAnsi="Arial" w:cs="Arial"/>
                                <w:sz w:val="20"/>
                                <w:szCs w:val="20"/>
                              </w:rPr>
                              <w:t xml:space="preserve">                BUENO                                              MALO</w:t>
                            </w: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29FF8110" id="_x0000_s1089" style="position:absolute;left:0;text-align:left;margin-left:114.6pt;margin-top:4pt;width:278.2pt;height:14.95pt;z-index:2517667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" filled="f" stroked="f">
                <v:textbox inset="0,0,0,0">
                  <w:txbxContent>
                    <w:p w14:paraId="044847ED" w14:textId="77777777" w:rsidR="004D5DB2" w:rsidRPr="0049051B" w:rsidRDefault="004D5DB2" w:rsidP="00067984">
                      <w:pPr>
                        <w:rPr>
                          <w:rFonts w:ascii="Arial" w:hAnsi="Arial" w:cs="Arial"/>
                          <w:sz w:val="20"/>
                          <w:szCs w:val="20"/>
                        </w:rPr>
                      </w:pPr>
                      <w:r>
                        <w:rPr>
                          <w:rFonts w:ascii="Arial" w:hAnsi="Arial" w:cs="Arial"/>
                          <w:sz w:val="20"/>
                          <w:szCs w:val="20"/>
                        </w:rPr>
                        <w:t xml:space="preserve">                BUENO                                              MALO</w:t>
                      </w:r>
                    </w:p>
                  </w:txbxContent>
                </v:textbox>
                <w10:wrap anchorx="margin"/>
              </v:rect>
            </w:pict>
          </mc:Fallback>
        </mc:AlternateContent>
      </w:r>
    </w:p>
    <w:p w14:paraId="43870F4D" w14:textId="77777777" w:rsidR="00067984" w:rsidRDefault="00067984" w:rsidP="005D28D2">
      <w:pPr>
        <w:spacing w:after="122" w:line="249" w:lineRule="auto"/>
        <w:ind w:left="1078" w:right="875"/>
        <w:jc w:val="both"/>
        <w:rPr>
          <w:rFonts w:ascii="Arial" w:eastAsia="Arial" w:hAnsi="Arial" w:cs="Arial"/>
          <w:b/>
        </w:rPr>
      </w:pPr>
    </w:p>
    <w:p w14:paraId="2F62CA60" w14:textId="77777777" w:rsidR="00DE5E8D" w:rsidRDefault="00DE5E8D" w:rsidP="005D28D2">
      <w:pPr>
        <w:spacing w:after="122" w:line="249" w:lineRule="auto"/>
        <w:ind w:left="1078" w:right="875"/>
        <w:jc w:val="both"/>
      </w:pPr>
      <w:r>
        <w:rPr>
          <w:rFonts w:ascii="Arial" w:eastAsia="Arial" w:hAnsi="Arial" w:cs="Arial"/>
          <w:b/>
        </w:rPr>
        <w:t xml:space="preserve">CANCHA DE FRONTÓN </w:t>
      </w:r>
    </w:p>
    <w:p w14:paraId="7BFA90B3" w14:textId="77777777" w:rsidR="00DE5E8D" w:rsidRDefault="00DE5E8D" w:rsidP="005D28D2">
      <w:pPr>
        <w:spacing w:after="169"/>
        <w:ind w:left="1078" w:right="878"/>
        <w:jc w:val="both"/>
        <w:rPr>
          <w:rFonts w:ascii="Arial" w:hAnsi="Arial" w:cs="Arial"/>
        </w:rPr>
      </w:pPr>
      <w:r w:rsidRPr="00067984">
        <w:rPr>
          <w:rFonts w:ascii="Arial" w:hAnsi="Arial" w:cs="Arial"/>
        </w:rPr>
        <w:t xml:space="preserve">Ubicados en zona urbana o turística, establecimiento con servicio al público que cuenta con instalaciones e infraestructura adecuada para recreación y/o deporte con la práctica del frontón. </w:t>
      </w:r>
    </w:p>
    <w:p w14:paraId="568E1C56" w14:textId="77777777" w:rsidR="00067984" w:rsidRPr="00067984" w:rsidRDefault="00067984" w:rsidP="005D28D2">
      <w:pPr>
        <w:spacing w:after="169"/>
        <w:ind w:left="1078" w:right="878"/>
        <w:jc w:val="both"/>
        <w:rPr>
          <w:rFonts w:ascii="Arial" w:hAnsi="Arial" w:cs="Arial"/>
        </w:rPr>
      </w:pPr>
    </w:p>
    <w:p w14:paraId="24E1EC15" w14:textId="77777777" w:rsidR="00DE5E8D" w:rsidRDefault="00DE5E8D" w:rsidP="00067984">
      <w:pPr>
        <w:spacing w:after="0"/>
        <w:ind w:left="1301" w:firstLine="967"/>
        <w:jc w:val="both"/>
      </w:pPr>
      <w:r>
        <w:rPr>
          <w:rFonts w:ascii="Calibri" w:eastAsia="Calibri" w:hAnsi="Calibri" w:cs="Calibri"/>
          <w:noProof/>
        </w:rPr>
        <mc:AlternateContent>
          <mc:Choice Requires="wpg">
            <w:drawing>
              <wp:inline distT="0" distB="0" distL="0" distR="0" wp14:anchorId="0D282CC0" wp14:editId="5949741A">
                <wp:extent cx="3598469" cy="1032358"/>
                <wp:effectExtent l="0" t="0" r="2540" b="0"/>
                <wp:docPr id="720530" name="Group 720530"/>
                <wp:cNvGraphicFramePr/>
                <a:graphic xmlns:a="http://schemas.openxmlformats.org/drawingml/2006/main">
                  <a:graphicData uri="http://schemas.microsoft.com/office/word/2010/wordprocessingGroup">
                    <wpg:wgp>
                      <wpg:cNvGrpSpPr/>
                      <wpg:grpSpPr>
                        <a:xfrm>
                          <a:off x="0" y="0"/>
                          <a:ext cx="3598469" cy="1032358"/>
                          <a:chOff x="195072" y="151790"/>
                          <a:chExt cx="3598469" cy="1032358"/>
                        </a:xfrm>
                      </wpg:grpSpPr>
                      <pic:pic xmlns:pic="http://schemas.openxmlformats.org/drawingml/2006/picture">
                        <pic:nvPicPr>
                          <pic:cNvPr id="5052" name="Picture 5052"/>
                          <pic:cNvPicPr/>
                        </pic:nvPicPr>
                        <pic:blipFill>
                          <a:blip r:embed="rId271"/>
                          <a:stretch>
                            <a:fillRect/>
                          </a:stretch>
                        </pic:blipFill>
                        <pic:spPr>
                          <a:xfrm>
                            <a:off x="195072" y="167640"/>
                            <a:ext cx="1591056" cy="1016508"/>
                          </a:xfrm>
                          <a:prstGeom prst="rect">
                            <a:avLst/>
                          </a:prstGeom>
                        </pic:spPr>
                      </pic:pic>
                      <pic:pic xmlns:pic="http://schemas.openxmlformats.org/drawingml/2006/picture">
                        <pic:nvPicPr>
                          <pic:cNvPr id="5056" name="Picture 5056"/>
                          <pic:cNvPicPr/>
                        </pic:nvPicPr>
                        <pic:blipFill>
                          <a:blip r:embed="rId272"/>
                          <a:stretch>
                            <a:fillRect/>
                          </a:stretch>
                        </pic:blipFill>
                        <pic:spPr>
                          <a:xfrm>
                            <a:off x="2190293" y="151790"/>
                            <a:ext cx="1603248" cy="1021080"/>
                          </a:xfrm>
                          <a:prstGeom prst="rect">
                            <a:avLst/>
                          </a:prstGeom>
                        </pic:spPr>
                      </pic:pic>
                    </wpg:wgp>
                  </a:graphicData>
                </a:graphic>
              </wp:inline>
            </w:drawing>
          </mc:Choice>
          <mc:Fallback xmlns:w16cex="http://schemas.microsoft.com/office/word/2018/wordml/cex" xmlns:w16="http://schemas.microsoft.com/office/word/2018/wordml">
            <w:pict>
              <v:group w14:anchorId="367814F8" id="Group 720530" o:spid="_x0000_s1026" style="width:283.35pt;height:81.3pt;mso-position-horizontal-relative:char;mso-position-vertical-relative:line" coordorigin="1950,1517" coordsize="35984,10323"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">
                <v:shape id="Picture 5052" o:spid="_x0000_s1027" type="#_x0000_t75" style="position:absolute;left:1950;top:1676;width:15911;height:101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">
                  <v:imagedata r:id="rId273" o:title=""/>
                </v:shape>
                <v:shape id="Picture 5056" o:spid="_x0000_s1028" type="#_x0000_t75" style="position:absolute;left:21902;top:1517;width:16033;height:102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">
                  <v:imagedata r:id="rId274" o:title=""/>
                </v:shape>
                <w10:anchorlock/>
              </v:group>
            </w:pict>
          </mc:Fallback>
        </mc:AlternateContent>
      </w:r>
    </w:p>
    <w:p w14:paraId="0A2A9722" w14:textId="77777777" w:rsidR="00067984" w:rsidRDefault="00067984" w:rsidP="005D28D2">
      <w:pPr>
        <w:spacing w:after="172" w:line="249" w:lineRule="auto"/>
        <w:ind w:left="1078" w:right="875"/>
        <w:jc w:val="both"/>
        <w:rPr>
          <w:rFonts w:ascii="Arial" w:eastAsia="Arial" w:hAnsi="Arial" w:cs="Arial"/>
          <w:b/>
        </w:rPr>
      </w:pPr>
      <w:r w:rsidRPr="00692441">
        <w:rPr>
          <w:rFonts w:ascii="Arial" w:eastAsia="Arial" w:hAnsi="Arial" w:cs="Arial"/>
          <w:b/>
          <w:noProof/>
        </w:rPr>
        <mc:AlternateContent>
          <mc:Choice Requires="wps">
            <w:drawing>
              <wp:anchor distT="0" distB="0" distL="114300" distR="114300" simplePos="0" relativeHeight="251768832" behindDoc="0" locked="0" layoutInCell="1" allowOverlap="1" wp14:anchorId="71F7E5AE" wp14:editId="4E33350D">
                <wp:simplePos x="0" y="0"/>
                <wp:positionH relativeFrom="margin">
                  <wp:posOffset>1498549</wp:posOffset>
                </wp:positionH>
                <wp:positionV relativeFrom="paragraph">
                  <wp:posOffset>87782</wp:posOffset>
                </wp:positionV>
                <wp:extent cx="3533242" cy="189713"/>
                <wp:effectExtent l="0" t="0" r="0" b="0"/>
                <wp:wrapNone/>
                <wp:docPr id="883403" name="Rectangle 412"/>
                <wp:cNvGraphicFramePr/>
                <a:graphic xmlns:a="http://schemas.openxmlformats.org/drawingml/2006/main">
                  <a:graphicData uri="http://schemas.microsoft.com/office/word/2010/wordprocessingShape">
                    <wps:wsp>
                      <wps:cNvSpPr/>
                      <wps:spPr>
                        <a:xfrm>
                          <a:off x="0" y="0"/>
                          <a:ext cx="3533242" cy="189713"/>
                        </a:xfrm>
                        <a:prstGeom prst="rect">
                          <a:avLst/>
                        </a:prstGeom>
                        <a:ln>
                          <a:noFill/>
                        </a:ln>
                      </wps:spPr>
                      <wps:txbx>
                        <w:txbxContent>
                          <w:p w14:paraId="54D94023" w14:textId="77777777" w:rsidR="004D5DB2" w:rsidRPr="0049051B" w:rsidRDefault="004D5DB2" w:rsidP="00067984">
                            <w:pPr>
                              <w:rPr>
                                <w:rFonts w:ascii="Arial" w:hAnsi="Arial" w:cs="Arial"/>
                                <w:sz w:val="20"/>
                                <w:szCs w:val="20"/>
                              </w:rPr>
                            </w:pPr>
                            <w:r>
                              <w:rPr>
                                <w:rFonts w:ascii="Arial" w:hAnsi="Arial" w:cs="Arial"/>
                                <w:sz w:val="20"/>
                                <w:szCs w:val="20"/>
                              </w:rPr>
                              <w:t xml:space="preserve">                BUENO                                              MALO</w:t>
                            </w: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71F7E5AE" id="_x0000_s1090" style="position:absolute;left:0;text-align:left;margin-left:118pt;margin-top:6.9pt;width:278.2pt;height:14.95pt;z-index:2517688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" filled="f" stroked="f">
                <v:textbox inset="0,0,0,0">
                  <w:txbxContent>
                    <w:p w14:paraId="54D94023" w14:textId="77777777" w:rsidR="004D5DB2" w:rsidRPr="0049051B" w:rsidRDefault="004D5DB2" w:rsidP="00067984">
                      <w:pPr>
                        <w:rPr>
                          <w:rFonts w:ascii="Arial" w:hAnsi="Arial" w:cs="Arial"/>
                          <w:sz w:val="20"/>
                          <w:szCs w:val="20"/>
                        </w:rPr>
                      </w:pPr>
                      <w:r>
                        <w:rPr>
                          <w:rFonts w:ascii="Arial" w:hAnsi="Arial" w:cs="Arial"/>
                          <w:sz w:val="20"/>
                          <w:szCs w:val="20"/>
                        </w:rPr>
                        <w:t xml:space="preserve">                BUENO                                              MALO</w:t>
                      </w:r>
                    </w:p>
                  </w:txbxContent>
                </v:textbox>
                <w10:wrap anchorx="margin"/>
              </v:rect>
            </w:pict>
          </mc:Fallback>
        </mc:AlternateContent>
      </w:r>
    </w:p>
    <w:p w14:paraId="1EF49AFE" w14:textId="77777777" w:rsidR="00067984" w:rsidRDefault="00067984" w:rsidP="005D28D2">
      <w:pPr>
        <w:spacing w:after="172" w:line="249" w:lineRule="auto"/>
        <w:ind w:left="1078" w:right="875"/>
        <w:jc w:val="both"/>
        <w:rPr>
          <w:rFonts w:ascii="Arial" w:eastAsia="Arial" w:hAnsi="Arial" w:cs="Arial"/>
          <w:b/>
        </w:rPr>
      </w:pPr>
    </w:p>
    <w:p w14:paraId="28EAB91F" w14:textId="77777777" w:rsidR="006B62F6" w:rsidRDefault="006B62F6" w:rsidP="005D28D2">
      <w:pPr>
        <w:spacing w:after="172" w:line="249" w:lineRule="auto"/>
        <w:ind w:left="1078" w:right="875"/>
        <w:jc w:val="both"/>
        <w:rPr>
          <w:rFonts w:ascii="Arial" w:eastAsia="Arial" w:hAnsi="Arial" w:cs="Arial"/>
          <w:b/>
        </w:rPr>
      </w:pPr>
    </w:p>
    <w:p w14:paraId="4FCCB29A" w14:textId="77777777" w:rsidR="006B62F6" w:rsidRDefault="006B62F6" w:rsidP="005D28D2">
      <w:pPr>
        <w:spacing w:after="172" w:line="249" w:lineRule="auto"/>
        <w:ind w:left="1078" w:right="875"/>
        <w:jc w:val="both"/>
        <w:rPr>
          <w:rFonts w:ascii="Arial" w:eastAsia="Arial" w:hAnsi="Arial" w:cs="Arial"/>
          <w:b/>
        </w:rPr>
      </w:pPr>
    </w:p>
    <w:p w14:paraId="7AEC9DB3" w14:textId="77777777" w:rsidR="00DE5E8D" w:rsidRDefault="00DE5E8D" w:rsidP="005D28D2">
      <w:pPr>
        <w:spacing w:after="172" w:line="249" w:lineRule="auto"/>
        <w:ind w:left="1078" w:right="875"/>
        <w:jc w:val="both"/>
      </w:pPr>
      <w:r>
        <w:rPr>
          <w:rFonts w:ascii="Arial" w:eastAsia="Arial" w:hAnsi="Arial" w:cs="Arial"/>
          <w:b/>
        </w:rPr>
        <w:t xml:space="preserve">CANCHA DE TENIS </w:t>
      </w:r>
    </w:p>
    <w:p w14:paraId="626AE179" w14:textId="77777777" w:rsidR="00DE5E8D" w:rsidRPr="006B62F6" w:rsidRDefault="00DE5E8D" w:rsidP="005D28D2">
      <w:pPr>
        <w:spacing w:after="159"/>
        <w:ind w:left="1078" w:right="878"/>
        <w:jc w:val="both"/>
        <w:rPr>
          <w:rFonts w:ascii="Arial" w:hAnsi="Arial" w:cs="Arial"/>
        </w:rPr>
      </w:pPr>
      <w:r w:rsidRPr="006B62F6">
        <w:rPr>
          <w:rFonts w:ascii="Arial" w:hAnsi="Arial" w:cs="Arial"/>
        </w:rPr>
        <w:t xml:space="preserve">Ubicados en zona urbana o turística, establecimiento con servicio al público que cuenta con instalaciones e infraestructura adecuada para recreación y/o deporte con la práctica del tenis. </w:t>
      </w:r>
    </w:p>
    <w:p w14:paraId="3958CC21" w14:textId="77777777" w:rsidR="00DE5E8D" w:rsidRDefault="00DE5E8D" w:rsidP="006B62F6">
      <w:pPr>
        <w:spacing w:after="12"/>
        <w:ind w:left="1606" w:firstLine="946"/>
        <w:jc w:val="both"/>
      </w:pPr>
      <w:r>
        <w:rPr>
          <w:rFonts w:ascii="Calibri" w:eastAsia="Calibri" w:hAnsi="Calibri" w:cs="Calibri"/>
          <w:noProof/>
        </w:rPr>
        <mc:AlternateContent>
          <mc:Choice Requires="wpg">
            <w:drawing>
              <wp:inline distT="0" distB="0" distL="0" distR="0" wp14:anchorId="1D8722D8" wp14:editId="64507A41">
                <wp:extent cx="3154375" cy="982980"/>
                <wp:effectExtent l="0" t="0" r="8255" b="7620"/>
                <wp:docPr id="963348" name="Group 963348"/>
                <wp:cNvGraphicFramePr/>
                <a:graphic xmlns:a="http://schemas.openxmlformats.org/drawingml/2006/main">
                  <a:graphicData uri="http://schemas.microsoft.com/office/word/2010/wordprocessingGroup">
                    <wpg:wgp>
                      <wpg:cNvGrpSpPr/>
                      <wpg:grpSpPr>
                        <a:xfrm>
                          <a:off x="0" y="0"/>
                          <a:ext cx="3154375" cy="982980"/>
                          <a:chOff x="195072" y="158496"/>
                          <a:chExt cx="3154375" cy="982980"/>
                        </a:xfrm>
                      </wpg:grpSpPr>
                      <pic:pic xmlns:pic="http://schemas.openxmlformats.org/drawingml/2006/picture">
                        <pic:nvPicPr>
                          <pic:cNvPr id="5120" name="Picture 5120"/>
                          <pic:cNvPicPr/>
                        </pic:nvPicPr>
                        <pic:blipFill>
                          <a:blip r:embed="rId275"/>
                          <a:stretch>
                            <a:fillRect/>
                          </a:stretch>
                        </pic:blipFill>
                        <pic:spPr>
                          <a:xfrm>
                            <a:off x="195072" y="222504"/>
                            <a:ext cx="1533144" cy="918972"/>
                          </a:xfrm>
                          <a:prstGeom prst="rect">
                            <a:avLst/>
                          </a:prstGeom>
                        </pic:spPr>
                      </pic:pic>
                      <pic:pic xmlns:pic="http://schemas.openxmlformats.org/drawingml/2006/picture">
                        <pic:nvPicPr>
                          <pic:cNvPr id="5124" name="Picture 5124"/>
                          <pic:cNvPicPr/>
                        </pic:nvPicPr>
                        <pic:blipFill>
                          <a:blip r:embed="rId276"/>
                          <a:stretch>
                            <a:fillRect/>
                          </a:stretch>
                        </pic:blipFill>
                        <pic:spPr>
                          <a:xfrm>
                            <a:off x="1971751" y="158496"/>
                            <a:ext cx="1377696" cy="982980"/>
                          </a:xfrm>
                          <a:prstGeom prst="rect">
                            <a:avLst/>
                          </a:prstGeom>
                        </pic:spPr>
                      </pic:pic>
                    </wpg:wgp>
                  </a:graphicData>
                </a:graphic>
              </wp:inline>
            </w:drawing>
          </mc:Choice>
          <mc:Fallback xmlns:w16cex="http://schemas.microsoft.com/office/word/2018/wordml/cex" xmlns:w16="http://schemas.microsoft.com/office/word/2018/wordml">
            <w:pict>
              <v:group w14:anchorId="1638B4E4" id="Group 963348" o:spid="_x0000_s1026" style="width:248.4pt;height:77.4pt;mso-position-horizontal-relative:char;mso-position-vertical-relative:line" coordorigin="1950,1584" coordsize="31543,9829"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">
                <v:shape id="Picture 5120" o:spid="_x0000_s1027" type="#_x0000_t75" style="position:absolute;left:1950;top:2225;width:15332;height:91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">
                  <v:imagedata r:id="rId277" o:title=""/>
                </v:shape>
                <v:shape id="Picture 5124" o:spid="_x0000_s1028" type="#_x0000_t75" style="position:absolute;left:19717;top:1584;width:13777;height:98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">
                  <v:imagedata r:id="rId278" o:title=""/>
                </v:shape>
                <w10:anchorlock/>
              </v:group>
            </w:pict>
          </mc:Fallback>
        </mc:AlternateContent>
      </w:r>
    </w:p>
    <w:p w14:paraId="1E9BDA6B" w14:textId="77777777" w:rsidR="006B62F6" w:rsidRDefault="006B62F6" w:rsidP="006B62F6">
      <w:pPr>
        <w:spacing w:after="0"/>
        <w:ind w:left="1932" w:hanging="798"/>
        <w:jc w:val="both"/>
      </w:pPr>
      <w:r w:rsidRPr="00692441">
        <w:rPr>
          <w:rFonts w:ascii="Arial" w:eastAsia="Arial" w:hAnsi="Arial" w:cs="Arial"/>
          <w:b/>
          <w:noProof/>
        </w:rPr>
        <mc:AlternateContent>
          <mc:Choice Requires="wps">
            <w:drawing>
              <wp:anchor distT="0" distB="0" distL="114300" distR="114300" simplePos="0" relativeHeight="251770880" behindDoc="0" locked="0" layoutInCell="1" allowOverlap="1" wp14:anchorId="7E6EFBE2" wp14:editId="02C1F901">
                <wp:simplePos x="0" y="0"/>
                <wp:positionH relativeFrom="margin">
                  <wp:posOffset>1554480</wp:posOffset>
                </wp:positionH>
                <wp:positionV relativeFrom="paragraph">
                  <wp:posOffset>66472</wp:posOffset>
                </wp:positionV>
                <wp:extent cx="3255264" cy="189713"/>
                <wp:effectExtent l="0" t="0" r="0" b="0"/>
                <wp:wrapNone/>
                <wp:docPr id="883404" name="Rectangle 412"/>
                <wp:cNvGraphicFramePr/>
                <a:graphic xmlns:a="http://schemas.openxmlformats.org/drawingml/2006/main">
                  <a:graphicData uri="http://schemas.microsoft.com/office/word/2010/wordprocessingShape">
                    <wps:wsp>
                      <wps:cNvSpPr/>
                      <wps:spPr>
                        <a:xfrm>
                          <a:off x="0" y="0"/>
                          <a:ext cx="3255264" cy="189713"/>
                        </a:xfrm>
                        <a:prstGeom prst="rect">
                          <a:avLst/>
                        </a:prstGeom>
                        <a:ln>
                          <a:noFill/>
                        </a:ln>
                      </wps:spPr>
                      <wps:txbx>
                        <w:txbxContent>
                          <w:p w14:paraId="62297BFD" w14:textId="77777777" w:rsidR="004D5DB2" w:rsidRPr="0049051B" w:rsidRDefault="004D5DB2" w:rsidP="006B62F6">
                            <w:pPr>
                              <w:rPr>
                                <w:rFonts w:ascii="Arial" w:hAnsi="Arial" w:cs="Arial"/>
                                <w:sz w:val="20"/>
                                <w:szCs w:val="20"/>
                              </w:rPr>
                            </w:pPr>
                            <w:r>
                              <w:rPr>
                                <w:rFonts w:ascii="Arial" w:hAnsi="Arial" w:cs="Arial"/>
                                <w:sz w:val="20"/>
                                <w:szCs w:val="20"/>
                              </w:rPr>
                              <w:t xml:space="preserve">            TIPO A BUENO                       TIPO A MALO</w:t>
                            </w: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7E6EFBE2" id="_x0000_s1091" style="position:absolute;left:0;text-align:left;margin-left:122.4pt;margin-top:5.25pt;width:256.3pt;height:14.95pt;z-index:2517708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" filled="f" stroked="f">
                <v:textbox inset="0,0,0,0">
                  <w:txbxContent>
                    <w:p w14:paraId="62297BFD" w14:textId="77777777" w:rsidR="004D5DB2" w:rsidRPr="0049051B" w:rsidRDefault="004D5DB2" w:rsidP="006B62F6">
                      <w:pPr>
                        <w:rPr>
                          <w:rFonts w:ascii="Arial" w:hAnsi="Arial" w:cs="Arial"/>
                          <w:sz w:val="20"/>
                          <w:szCs w:val="20"/>
                        </w:rPr>
                      </w:pPr>
                      <w:r>
                        <w:rPr>
                          <w:rFonts w:ascii="Arial" w:hAnsi="Arial" w:cs="Arial"/>
                          <w:sz w:val="20"/>
                          <w:szCs w:val="20"/>
                        </w:rPr>
                        <w:t xml:space="preserve">            TIPO A BUENO                       TIPO A MALO</w:t>
                      </w:r>
                    </w:p>
                  </w:txbxContent>
                </v:textbox>
                <w10:wrap anchorx="margin"/>
              </v:rect>
            </w:pict>
          </mc:Fallback>
        </mc:AlternateContent>
      </w:r>
    </w:p>
    <w:p w14:paraId="5C16F8D6" w14:textId="77777777" w:rsidR="006B62F6" w:rsidRDefault="006B62F6" w:rsidP="006B62F6">
      <w:pPr>
        <w:spacing w:after="0"/>
        <w:ind w:left="1932" w:hanging="798"/>
        <w:jc w:val="both"/>
      </w:pPr>
    </w:p>
    <w:p w14:paraId="78550BE5" w14:textId="77777777" w:rsidR="00DE5E8D" w:rsidRDefault="00DE5E8D" w:rsidP="006B62F6">
      <w:pPr>
        <w:spacing w:after="0"/>
        <w:ind w:left="1932" w:firstLine="620"/>
        <w:jc w:val="both"/>
      </w:pPr>
      <w:r>
        <w:rPr>
          <w:rFonts w:ascii="Calibri" w:eastAsia="Calibri" w:hAnsi="Calibri" w:cs="Calibri"/>
          <w:noProof/>
        </w:rPr>
        <mc:AlternateContent>
          <mc:Choice Requires="wpg">
            <w:drawing>
              <wp:inline distT="0" distB="0" distL="0" distR="0" wp14:anchorId="667A3E0E" wp14:editId="7AAB7CBF">
                <wp:extent cx="3103880" cy="882411"/>
                <wp:effectExtent l="0" t="0" r="1270" b="0"/>
                <wp:docPr id="963351" name="Group 963351"/>
                <wp:cNvGraphicFramePr/>
                <a:graphic xmlns:a="http://schemas.openxmlformats.org/drawingml/2006/main">
                  <a:graphicData uri="http://schemas.microsoft.com/office/word/2010/wordprocessingGroup">
                    <wpg:wgp>
                      <wpg:cNvGrpSpPr/>
                      <wpg:grpSpPr>
                        <a:xfrm>
                          <a:off x="0" y="0"/>
                          <a:ext cx="3103880" cy="882411"/>
                          <a:chOff x="0" y="243825"/>
                          <a:chExt cx="3103880" cy="882411"/>
                        </a:xfrm>
                      </wpg:grpSpPr>
                      <pic:pic xmlns:pic="http://schemas.openxmlformats.org/drawingml/2006/picture">
                        <pic:nvPicPr>
                          <pic:cNvPr id="5126" name="Picture 5126"/>
                          <pic:cNvPicPr/>
                        </pic:nvPicPr>
                        <pic:blipFill>
                          <a:blip r:embed="rId279"/>
                          <a:stretch>
                            <a:fillRect/>
                          </a:stretch>
                        </pic:blipFill>
                        <pic:spPr>
                          <a:xfrm>
                            <a:off x="0" y="243840"/>
                            <a:ext cx="1549908" cy="882396"/>
                          </a:xfrm>
                          <a:prstGeom prst="rect">
                            <a:avLst/>
                          </a:prstGeom>
                        </pic:spPr>
                      </pic:pic>
                      <pic:pic xmlns:pic="http://schemas.openxmlformats.org/drawingml/2006/picture">
                        <pic:nvPicPr>
                          <pic:cNvPr id="5130" name="Picture 5130"/>
                          <pic:cNvPicPr/>
                        </pic:nvPicPr>
                        <pic:blipFill>
                          <a:blip r:embed="rId280"/>
                          <a:stretch>
                            <a:fillRect/>
                          </a:stretch>
                        </pic:blipFill>
                        <pic:spPr>
                          <a:xfrm>
                            <a:off x="1726387" y="243825"/>
                            <a:ext cx="1377493" cy="882254"/>
                          </a:xfrm>
                          <a:prstGeom prst="rect">
                            <a:avLst/>
                          </a:prstGeom>
                        </pic:spPr>
                      </pic:pic>
                    </wpg:wgp>
                  </a:graphicData>
                </a:graphic>
              </wp:inline>
            </w:drawing>
          </mc:Choice>
          <mc:Fallback xmlns:w16cex="http://schemas.microsoft.com/office/word/2018/wordml/cex" xmlns:w16="http://schemas.microsoft.com/office/word/2018/wordml">
            <w:pict>
              <v:group w14:anchorId="4CCF6F48" id="Group 963351" o:spid="_x0000_s1026" style="width:244.4pt;height:69.5pt;mso-position-horizontal-relative:char;mso-position-vertical-relative:line" coordorigin=",2438" coordsize="31038,8824"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">
                <v:shape id="Picture 5126" o:spid="_x0000_s1027" type="#_x0000_t75" style="position:absolute;top:2438;width:15499;height:88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">
                  <v:imagedata r:id="rId281" o:title=""/>
                </v:shape>
                <v:shape id="Picture 5130" o:spid="_x0000_s1028" type="#_x0000_t75" style="position:absolute;left:17263;top:2438;width:13775;height:88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">
                  <v:imagedata r:id="rId282" o:title=""/>
                </v:shape>
                <w10:anchorlock/>
              </v:group>
            </w:pict>
          </mc:Fallback>
        </mc:AlternateContent>
      </w:r>
    </w:p>
    <w:p w14:paraId="71B64E71" w14:textId="77777777" w:rsidR="006B62F6" w:rsidRDefault="006B62F6" w:rsidP="005D28D2">
      <w:pPr>
        <w:spacing w:after="124" w:line="249" w:lineRule="auto"/>
        <w:ind w:left="1078" w:right="875"/>
        <w:jc w:val="both"/>
        <w:rPr>
          <w:rFonts w:ascii="Arial" w:eastAsia="Arial" w:hAnsi="Arial" w:cs="Arial"/>
          <w:b/>
        </w:rPr>
      </w:pPr>
      <w:r w:rsidRPr="00692441">
        <w:rPr>
          <w:rFonts w:ascii="Arial" w:eastAsia="Arial" w:hAnsi="Arial" w:cs="Arial"/>
          <w:b/>
          <w:noProof/>
        </w:rPr>
        <mc:AlternateContent>
          <mc:Choice Requires="wps">
            <w:drawing>
              <wp:anchor distT="0" distB="0" distL="114300" distR="114300" simplePos="0" relativeHeight="251772928" behindDoc="0" locked="0" layoutInCell="1" allowOverlap="1" wp14:anchorId="1FDD9E2E" wp14:editId="140A08AE">
                <wp:simplePos x="0" y="0"/>
                <wp:positionH relativeFrom="margin">
                  <wp:posOffset>1598118</wp:posOffset>
                </wp:positionH>
                <wp:positionV relativeFrom="paragraph">
                  <wp:posOffset>86360</wp:posOffset>
                </wp:positionV>
                <wp:extent cx="3167482" cy="189713"/>
                <wp:effectExtent l="0" t="0" r="0" b="0"/>
                <wp:wrapNone/>
                <wp:docPr id="883405" name="Rectangle 412"/>
                <wp:cNvGraphicFramePr/>
                <a:graphic xmlns:a="http://schemas.openxmlformats.org/drawingml/2006/main">
                  <a:graphicData uri="http://schemas.microsoft.com/office/word/2010/wordprocessingShape">
                    <wps:wsp>
                      <wps:cNvSpPr/>
                      <wps:spPr>
                        <a:xfrm>
                          <a:off x="0" y="0"/>
                          <a:ext cx="3167482" cy="189713"/>
                        </a:xfrm>
                        <a:prstGeom prst="rect">
                          <a:avLst/>
                        </a:prstGeom>
                        <a:ln>
                          <a:noFill/>
                        </a:ln>
                      </wps:spPr>
                      <wps:txbx>
                        <w:txbxContent>
                          <w:p w14:paraId="021FE58C" w14:textId="77777777" w:rsidR="004D5DB2" w:rsidRPr="0049051B" w:rsidRDefault="004D5DB2" w:rsidP="006B62F6">
                            <w:pPr>
                              <w:rPr>
                                <w:rFonts w:ascii="Arial" w:hAnsi="Arial" w:cs="Arial"/>
                                <w:sz w:val="20"/>
                                <w:szCs w:val="20"/>
                              </w:rPr>
                            </w:pPr>
                            <w:r>
                              <w:rPr>
                                <w:rFonts w:ascii="Arial" w:hAnsi="Arial" w:cs="Arial"/>
                                <w:sz w:val="20"/>
                                <w:szCs w:val="20"/>
                              </w:rPr>
                              <w:t xml:space="preserve">          TIPO B BUENO                       TIPO B MALO</w:t>
                            </w: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1FDD9E2E" id="_x0000_s1092" style="position:absolute;left:0;text-align:left;margin-left:125.85pt;margin-top:6.8pt;width:249.4pt;height:14.95pt;z-index:2517729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" filled="f" stroked="f">
                <v:textbox inset="0,0,0,0">
                  <w:txbxContent>
                    <w:p w14:paraId="021FE58C" w14:textId="77777777" w:rsidR="004D5DB2" w:rsidRPr="0049051B" w:rsidRDefault="004D5DB2" w:rsidP="006B62F6">
                      <w:pPr>
                        <w:rPr>
                          <w:rFonts w:ascii="Arial" w:hAnsi="Arial" w:cs="Arial"/>
                          <w:sz w:val="20"/>
                          <w:szCs w:val="20"/>
                        </w:rPr>
                      </w:pPr>
                      <w:r>
                        <w:rPr>
                          <w:rFonts w:ascii="Arial" w:hAnsi="Arial" w:cs="Arial"/>
                          <w:sz w:val="20"/>
                          <w:szCs w:val="20"/>
                        </w:rPr>
                        <w:t xml:space="preserve">          TIPO B BUENO                       TIPO B MALO</w:t>
                      </w:r>
                    </w:p>
                  </w:txbxContent>
                </v:textbox>
                <w10:wrap anchorx="margin"/>
              </v:rect>
            </w:pict>
          </mc:Fallback>
        </mc:AlternateContent>
      </w:r>
    </w:p>
    <w:p w14:paraId="79EC47CC" w14:textId="77777777" w:rsidR="006B62F6" w:rsidRDefault="006B62F6" w:rsidP="005D28D2">
      <w:pPr>
        <w:spacing w:after="124" w:line="249" w:lineRule="auto"/>
        <w:ind w:left="1078" w:right="875"/>
        <w:jc w:val="both"/>
        <w:rPr>
          <w:rFonts w:ascii="Arial" w:eastAsia="Arial" w:hAnsi="Arial" w:cs="Arial"/>
          <w:b/>
        </w:rPr>
      </w:pPr>
    </w:p>
    <w:p w14:paraId="788B5BF6" w14:textId="77777777" w:rsidR="00DE5E8D" w:rsidRDefault="00DE5E8D" w:rsidP="005D28D2">
      <w:pPr>
        <w:spacing w:after="124" w:line="249" w:lineRule="auto"/>
        <w:ind w:left="1078" w:right="875"/>
        <w:jc w:val="both"/>
      </w:pPr>
      <w:r>
        <w:rPr>
          <w:rFonts w:ascii="Arial" w:eastAsia="Arial" w:hAnsi="Arial" w:cs="Arial"/>
          <w:b/>
        </w:rPr>
        <w:t xml:space="preserve">PISTA DE PATINAJE </w:t>
      </w:r>
    </w:p>
    <w:p w14:paraId="1553DA24" w14:textId="77777777" w:rsidR="00DE5E8D" w:rsidRPr="006B62F6" w:rsidRDefault="00DE5E8D" w:rsidP="005D28D2">
      <w:pPr>
        <w:ind w:left="1078" w:right="878"/>
        <w:jc w:val="both"/>
        <w:rPr>
          <w:rFonts w:ascii="Arial" w:hAnsi="Arial" w:cs="Arial"/>
        </w:rPr>
      </w:pPr>
      <w:r w:rsidRPr="006B62F6">
        <w:rPr>
          <w:rFonts w:ascii="Arial" w:hAnsi="Arial" w:cs="Arial"/>
        </w:rPr>
        <w:t xml:space="preserve">Ubicados en zona urbana o turística, establecimiento con servicio al público que cuenta con instalaciones e infraestructura adecuada para recreación y/o deporte con la práctica del patinaje. </w:t>
      </w:r>
    </w:p>
    <w:p w14:paraId="4CE44E99" w14:textId="77777777" w:rsidR="00DE5E8D" w:rsidRDefault="00DE5E8D" w:rsidP="005D28D2">
      <w:pPr>
        <w:spacing w:after="0"/>
        <w:jc w:val="both"/>
      </w:pPr>
      <w:r>
        <w:rPr>
          <w:sz w:val="24"/>
        </w:rPr>
        <w:t xml:space="preserve"> </w:t>
      </w:r>
    </w:p>
    <w:p w14:paraId="6DA83446" w14:textId="77777777" w:rsidR="00DE5E8D" w:rsidRDefault="00DE5E8D" w:rsidP="005D28D2">
      <w:pPr>
        <w:spacing w:after="52"/>
        <w:jc w:val="both"/>
      </w:pPr>
      <w:r>
        <w:rPr>
          <w:sz w:val="24"/>
        </w:rPr>
        <w:t xml:space="preserve"> </w:t>
      </w:r>
    </w:p>
    <w:p w14:paraId="68EA4276" w14:textId="77777777" w:rsidR="00DE5E8D" w:rsidRDefault="00DE5E8D" w:rsidP="005D28D2">
      <w:pPr>
        <w:spacing w:after="0"/>
        <w:jc w:val="both"/>
      </w:pPr>
      <w:r>
        <w:rPr>
          <w:sz w:val="32"/>
        </w:rPr>
        <w:t xml:space="preserve"> </w:t>
      </w:r>
    </w:p>
    <w:p w14:paraId="7E048B65" w14:textId="77777777" w:rsidR="00DE5E8D" w:rsidRDefault="00DE5E8D" w:rsidP="005D28D2">
      <w:pPr>
        <w:spacing w:after="172" w:line="249" w:lineRule="auto"/>
        <w:ind w:left="1078" w:right="875"/>
        <w:jc w:val="both"/>
      </w:pPr>
      <w:r>
        <w:rPr>
          <w:rFonts w:ascii="Arial" w:eastAsia="Arial" w:hAnsi="Arial" w:cs="Arial"/>
          <w:b/>
        </w:rPr>
        <w:t xml:space="preserve">CANCHA DE FUTBOL, TIPO A, TIPO B </w:t>
      </w:r>
    </w:p>
    <w:p w14:paraId="0F649C6D" w14:textId="77777777" w:rsidR="00DE5E8D" w:rsidRPr="006B62F6" w:rsidRDefault="00DE5E8D" w:rsidP="005D28D2">
      <w:pPr>
        <w:spacing w:after="166"/>
        <w:ind w:left="1078" w:right="878"/>
        <w:jc w:val="both"/>
        <w:rPr>
          <w:rFonts w:ascii="Arial" w:hAnsi="Arial" w:cs="Arial"/>
        </w:rPr>
      </w:pPr>
      <w:r w:rsidRPr="006B62F6">
        <w:rPr>
          <w:rFonts w:ascii="Arial" w:hAnsi="Arial" w:cs="Arial"/>
        </w:rPr>
        <w:t xml:space="preserve">Ubicados en zona urbana o turística, establecimiento con servicio al público que cuenta con instalaciones e infraestructura adecuada para recreación y/o deporte con la práctica del futbol. </w:t>
      </w:r>
    </w:p>
    <w:p w14:paraId="21D1C975" w14:textId="77777777" w:rsidR="00DE5E8D" w:rsidRDefault="00DE5E8D" w:rsidP="005D28D2">
      <w:pPr>
        <w:spacing w:after="0"/>
        <w:jc w:val="both"/>
      </w:pPr>
    </w:p>
    <w:p w14:paraId="082A4867" w14:textId="77777777" w:rsidR="00DE5E8D" w:rsidRDefault="00DE5E8D" w:rsidP="006B62F6">
      <w:pPr>
        <w:ind w:left="1615" w:firstLine="653"/>
        <w:jc w:val="both"/>
      </w:pPr>
      <w:r>
        <w:rPr>
          <w:rFonts w:ascii="Calibri" w:eastAsia="Calibri" w:hAnsi="Calibri" w:cs="Calibri"/>
          <w:noProof/>
        </w:rPr>
        <mc:AlternateContent>
          <mc:Choice Requires="wpg">
            <w:drawing>
              <wp:inline distT="0" distB="0" distL="0" distR="0" wp14:anchorId="5FFBB701" wp14:editId="56A87941">
                <wp:extent cx="3576320" cy="1227455"/>
                <wp:effectExtent l="0" t="0" r="5080" b="0"/>
                <wp:docPr id="963354" name="Group 963354"/>
                <wp:cNvGraphicFramePr/>
                <a:graphic xmlns:a="http://schemas.openxmlformats.org/drawingml/2006/main">
                  <a:graphicData uri="http://schemas.microsoft.com/office/word/2010/wordprocessingGroup">
                    <wpg:wgp>
                      <wpg:cNvGrpSpPr/>
                      <wpg:grpSpPr>
                        <a:xfrm>
                          <a:off x="0" y="0"/>
                          <a:ext cx="3576320" cy="1227455"/>
                          <a:chOff x="0" y="0"/>
                          <a:chExt cx="3576320" cy="1227455"/>
                        </a:xfrm>
                      </wpg:grpSpPr>
                      <pic:pic xmlns:pic="http://schemas.openxmlformats.org/drawingml/2006/picture">
                        <pic:nvPicPr>
                          <pic:cNvPr id="5237" name="Picture 5237"/>
                          <pic:cNvPicPr/>
                        </pic:nvPicPr>
                        <pic:blipFill>
                          <a:blip r:embed="rId283"/>
                          <a:stretch>
                            <a:fillRect/>
                          </a:stretch>
                        </pic:blipFill>
                        <pic:spPr>
                          <a:xfrm>
                            <a:off x="0" y="0"/>
                            <a:ext cx="1624584" cy="1219200"/>
                          </a:xfrm>
                          <a:prstGeom prst="rect">
                            <a:avLst/>
                          </a:prstGeom>
                        </pic:spPr>
                      </pic:pic>
                      <pic:pic xmlns:pic="http://schemas.openxmlformats.org/drawingml/2006/picture">
                        <pic:nvPicPr>
                          <pic:cNvPr id="5239" name="Picture 5239"/>
                          <pic:cNvPicPr/>
                        </pic:nvPicPr>
                        <pic:blipFill>
                          <a:blip r:embed="rId284"/>
                          <a:stretch>
                            <a:fillRect/>
                          </a:stretch>
                        </pic:blipFill>
                        <pic:spPr>
                          <a:xfrm>
                            <a:off x="1923897" y="7315"/>
                            <a:ext cx="1652423" cy="1220140"/>
                          </a:xfrm>
                          <a:prstGeom prst="rect">
                            <a:avLst/>
                          </a:prstGeom>
                        </pic:spPr>
                      </pic:pic>
                    </wpg:wgp>
                  </a:graphicData>
                </a:graphic>
              </wp:inline>
            </w:drawing>
          </mc:Choice>
          <mc:Fallback xmlns:w16cex="http://schemas.microsoft.com/office/word/2018/wordml/cex" xmlns:w16="http://schemas.microsoft.com/office/word/2018/wordml">
            <w:pict>
              <v:group w14:anchorId="32AF46D1" id="Group 963354" o:spid="_x0000_s1026" style="width:281.6pt;height:96.65pt;mso-position-horizontal-relative:char;mso-position-vertical-relative:line" coordsize="35763,12274"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">
                <v:shape id="Picture 5237" o:spid="_x0000_s1027" type="#_x0000_t75" style="position:absolute;width:16245;height:121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">
                  <v:imagedata r:id="rId285" o:title=""/>
                </v:shape>
                <v:shape id="Picture 5239" o:spid="_x0000_s1028" type="#_x0000_t75" style="position:absolute;left:19238;top:73;width:16525;height:122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">
                  <v:imagedata r:id="rId286" o:title=""/>
                </v:shape>
                <w10:anchorlock/>
              </v:group>
            </w:pict>
          </mc:Fallback>
        </mc:AlternateContent>
      </w:r>
    </w:p>
    <w:p w14:paraId="5928420D" w14:textId="77777777" w:rsidR="00DE5E8D" w:rsidRDefault="006B62F6" w:rsidP="005D28D2">
      <w:pPr>
        <w:spacing w:after="0"/>
        <w:jc w:val="both"/>
      </w:pPr>
      <w:r w:rsidRPr="00692441">
        <w:rPr>
          <w:rFonts w:ascii="Arial" w:eastAsia="Arial" w:hAnsi="Arial" w:cs="Arial"/>
          <w:b/>
          <w:noProof/>
        </w:rPr>
        <mc:AlternateContent>
          <mc:Choice Requires="wps">
            <w:drawing>
              <wp:anchor distT="0" distB="0" distL="114300" distR="114300" simplePos="0" relativeHeight="251774976" behindDoc="0" locked="0" layoutInCell="1" allowOverlap="1" wp14:anchorId="18408EED" wp14:editId="7FB7EB8B">
                <wp:simplePos x="0" y="0"/>
                <wp:positionH relativeFrom="margin">
                  <wp:posOffset>1437437</wp:posOffset>
                </wp:positionH>
                <wp:positionV relativeFrom="paragraph">
                  <wp:posOffset>4420</wp:posOffset>
                </wp:positionV>
                <wp:extent cx="3576320" cy="189713"/>
                <wp:effectExtent l="0" t="0" r="0" b="0"/>
                <wp:wrapNone/>
                <wp:docPr id="883406" name="Rectangle 412"/>
                <wp:cNvGraphicFramePr/>
                <a:graphic xmlns:a="http://schemas.openxmlformats.org/drawingml/2006/main">
                  <a:graphicData uri="http://schemas.microsoft.com/office/word/2010/wordprocessingShape">
                    <wps:wsp>
                      <wps:cNvSpPr/>
                      <wps:spPr>
                        <a:xfrm>
                          <a:off x="0" y="0"/>
                          <a:ext cx="3576320" cy="189713"/>
                        </a:xfrm>
                        <a:prstGeom prst="rect">
                          <a:avLst/>
                        </a:prstGeom>
                        <a:ln>
                          <a:noFill/>
                        </a:ln>
                      </wps:spPr>
                      <wps:txbx>
                        <w:txbxContent>
                          <w:p w14:paraId="09BB671C" w14:textId="77777777" w:rsidR="004D5DB2" w:rsidRPr="0049051B" w:rsidRDefault="004D5DB2" w:rsidP="006B62F6">
                            <w:pPr>
                              <w:rPr>
                                <w:rFonts w:ascii="Arial" w:hAnsi="Arial" w:cs="Arial"/>
                                <w:sz w:val="20"/>
                                <w:szCs w:val="20"/>
                              </w:rPr>
                            </w:pPr>
                            <w:r>
                              <w:rPr>
                                <w:rFonts w:ascii="Arial" w:hAnsi="Arial" w:cs="Arial"/>
                                <w:sz w:val="20"/>
                                <w:szCs w:val="20"/>
                              </w:rPr>
                              <w:t xml:space="preserve">                   BUENO                                         MALO</w:t>
                            </w: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18408EED" id="_x0000_s1093" style="position:absolute;left:0;text-align:left;margin-left:113.2pt;margin-top:.35pt;width:281.6pt;height:14.95pt;z-index:2517749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" filled="f" stroked="f">
                <v:textbox inset="0,0,0,0">
                  <w:txbxContent>
                    <w:p w14:paraId="09BB671C" w14:textId="77777777" w:rsidR="004D5DB2" w:rsidRPr="0049051B" w:rsidRDefault="004D5DB2" w:rsidP="006B62F6">
                      <w:pPr>
                        <w:rPr>
                          <w:rFonts w:ascii="Arial" w:hAnsi="Arial" w:cs="Arial"/>
                          <w:sz w:val="20"/>
                          <w:szCs w:val="20"/>
                        </w:rPr>
                      </w:pPr>
                      <w:r>
                        <w:rPr>
                          <w:rFonts w:ascii="Arial" w:hAnsi="Arial" w:cs="Arial"/>
                          <w:sz w:val="20"/>
                          <w:szCs w:val="20"/>
                        </w:rPr>
                        <w:t xml:space="preserve">                   BUENO                                         MALO</w:t>
                      </w:r>
                    </w:p>
                  </w:txbxContent>
                </v:textbox>
                <w10:wrap anchorx="margin"/>
              </v:rect>
            </w:pict>
          </mc:Fallback>
        </mc:AlternateContent>
      </w:r>
      <w:r w:rsidR="00DE5E8D">
        <w:rPr>
          <w:sz w:val="24"/>
        </w:rPr>
        <w:t xml:space="preserve"> </w:t>
      </w:r>
    </w:p>
    <w:p w14:paraId="787AD41F" w14:textId="77777777" w:rsidR="00DE5E8D" w:rsidRDefault="00DE5E8D" w:rsidP="005D28D2">
      <w:pPr>
        <w:spacing w:after="0"/>
        <w:jc w:val="both"/>
      </w:pPr>
      <w:r>
        <w:rPr>
          <w:sz w:val="20"/>
        </w:rPr>
        <w:t xml:space="preserve"> </w:t>
      </w:r>
    </w:p>
    <w:p w14:paraId="1B289C94" w14:textId="77777777" w:rsidR="00DE5E8D" w:rsidRDefault="00DE5E8D" w:rsidP="005D28D2">
      <w:pPr>
        <w:spacing w:after="124" w:line="249" w:lineRule="auto"/>
        <w:ind w:left="1078" w:right="875"/>
        <w:jc w:val="both"/>
      </w:pPr>
      <w:r>
        <w:rPr>
          <w:rFonts w:ascii="Arial" w:eastAsia="Arial" w:hAnsi="Arial" w:cs="Arial"/>
          <w:b/>
        </w:rPr>
        <w:t xml:space="preserve">CAMPO DE GOLF </w:t>
      </w:r>
    </w:p>
    <w:p w14:paraId="000BA23A" w14:textId="77777777" w:rsidR="00DE5E8D" w:rsidRPr="006B62F6" w:rsidRDefault="00DE5E8D" w:rsidP="005D28D2">
      <w:pPr>
        <w:ind w:left="1078" w:right="878"/>
        <w:jc w:val="both"/>
        <w:rPr>
          <w:rFonts w:ascii="Arial" w:hAnsi="Arial" w:cs="Arial"/>
        </w:rPr>
      </w:pPr>
      <w:r w:rsidRPr="006B62F6">
        <w:rPr>
          <w:rFonts w:ascii="Arial" w:hAnsi="Arial" w:cs="Arial"/>
        </w:rPr>
        <w:lastRenderedPageBreak/>
        <w:t xml:space="preserve">Establecimiento con servicio al público que cuenta con instalaciones e infraestructura adecuada para recreación y/o deporte con la práctica del golf cuyo objetivo es introducir una bola o pelota entre cada uno de los hoyos. </w:t>
      </w:r>
    </w:p>
    <w:p w14:paraId="595B30FC" w14:textId="77777777" w:rsidR="00DE5E8D" w:rsidRDefault="00DE5E8D" w:rsidP="005D28D2">
      <w:pPr>
        <w:spacing w:after="0"/>
        <w:jc w:val="both"/>
      </w:pPr>
      <w:r>
        <w:rPr>
          <w:sz w:val="20"/>
        </w:rPr>
        <w:t xml:space="preserve"> </w:t>
      </w:r>
    </w:p>
    <w:p w14:paraId="1A7309F1" w14:textId="77777777" w:rsidR="00DE5E8D" w:rsidRDefault="00DE5E8D" w:rsidP="005D28D2">
      <w:pPr>
        <w:spacing w:after="33"/>
        <w:jc w:val="both"/>
      </w:pPr>
      <w:r>
        <w:rPr>
          <w:sz w:val="20"/>
        </w:rPr>
        <w:t xml:space="preserve"> </w:t>
      </w:r>
    </w:p>
    <w:p w14:paraId="4A513439" w14:textId="77777777" w:rsidR="00DE5E8D" w:rsidRDefault="00DE5E8D" w:rsidP="005D28D2">
      <w:pPr>
        <w:spacing w:after="0"/>
        <w:jc w:val="both"/>
      </w:pPr>
      <w:r>
        <w:rPr>
          <w:sz w:val="25"/>
        </w:rPr>
        <w:t xml:space="preserve"> </w:t>
      </w:r>
    </w:p>
    <w:p w14:paraId="284D4819" w14:textId="77777777" w:rsidR="00DE5E8D" w:rsidRDefault="00DE5E8D" w:rsidP="006B62F6">
      <w:pPr>
        <w:ind w:left="1642" w:firstLine="626"/>
        <w:jc w:val="both"/>
      </w:pPr>
      <w:r>
        <w:rPr>
          <w:rFonts w:ascii="Calibri" w:eastAsia="Calibri" w:hAnsi="Calibri" w:cs="Calibri"/>
          <w:noProof/>
        </w:rPr>
        <mc:AlternateContent>
          <mc:Choice Requires="wpg">
            <w:drawing>
              <wp:inline distT="0" distB="0" distL="0" distR="0" wp14:anchorId="4DD41E58" wp14:editId="5D9CF0B5">
                <wp:extent cx="3591154" cy="1299972"/>
                <wp:effectExtent l="0" t="0" r="9525" b="0"/>
                <wp:docPr id="721972" name="Group 721972"/>
                <wp:cNvGraphicFramePr/>
                <a:graphic xmlns:a="http://schemas.openxmlformats.org/drawingml/2006/main">
                  <a:graphicData uri="http://schemas.microsoft.com/office/word/2010/wordprocessingGroup">
                    <wpg:wgp>
                      <wpg:cNvGrpSpPr/>
                      <wpg:grpSpPr>
                        <a:xfrm>
                          <a:off x="0" y="0"/>
                          <a:ext cx="3591154" cy="1299972"/>
                          <a:chOff x="0" y="-3048"/>
                          <a:chExt cx="3591154" cy="1299972"/>
                        </a:xfrm>
                      </wpg:grpSpPr>
                      <pic:pic xmlns:pic="http://schemas.openxmlformats.org/drawingml/2006/picture">
                        <pic:nvPicPr>
                          <pic:cNvPr id="5241" name="Picture 5241"/>
                          <pic:cNvPicPr/>
                        </pic:nvPicPr>
                        <pic:blipFill>
                          <a:blip r:embed="rId287"/>
                          <a:stretch>
                            <a:fillRect/>
                          </a:stretch>
                        </pic:blipFill>
                        <pic:spPr>
                          <a:xfrm>
                            <a:off x="0" y="10668"/>
                            <a:ext cx="1714500" cy="1286256"/>
                          </a:xfrm>
                          <a:prstGeom prst="rect">
                            <a:avLst/>
                          </a:prstGeom>
                        </pic:spPr>
                      </pic:pic>
                      <pic:pic xmlns:pic="http://schemas.openxmlformats.org/drawingml/2006/picture">
                        <pic:nvPicPr>
                          <pic:cNvPr id="5243" name="Picture 5243"/>
                          <pic:cNvPicPr/>
                        </pic:nvPicPr>
                        <pic:blipFill>
                          <a:blip r:embed="rId288"/>
                          <a:stretch>
                            <a:fillRect/>
                          </a:stretch>
                        </pic:blipFill>
                        <pic:spPr>
                          <a:xfrm>
                            <a:off x="1859890" y="-3048"/>
                            <a:ext cx="1731264" cy="1299972"/>
                          </a:xfrm>
                          <a:prstGeom prst="rect">
                            <a:avLst/>
                          </a:prstGeom>
                        </pic:spPr>
                      </pic:pic>
                    </wpg:wgp>
                  </a:graphicData>
                </a:graphic>
              </wp:inline>
            </w:drawing>
          </mc:Choice>
          <mc:Fallback xmlns:w16cex="http://schemas.microsoft.com/office/word/2018/wordml/cex" xmlns:w16="http://schemas.microsoft.com/office/word/2018/wordml">
            <w:pict>
              <v:group w14:anchorId="58EDBFC8" id="Group 721972" o:spid="_x0000_s1026" style="width:282.75pt;height:102.35pt;mso-position-horizontal-relative:char;mso-position-vertical-relative:line" coordorigin=",-30" coordsize="35911,12999"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">
                <v:shape id="Picture 5241" o:spid="_x0000_s1027" type="#_x0000_t75" style="position:absolute;top:106;width:17145;height:128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">
                  <v:imagedata r:id="rId289" o:title=""/>
                </v:shape>
                <v:shape id="Picture 5243" o:spid="_x0000_s1028" type="#_x0000_t75" style="position:absolute;left:18598;top:-30;width:17313;height:129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">
                  <v:imagedata r:id="rId290" o:title=""/>
                </v:shape>
                <w10:anchorlock/>
              </v:group>
            </w:pict>
          </mc:Fallback>
        </mc:AlternateContent>
      </w:r>
    </w:p>
    <w:p w14:paraId="37D3B54F" w14:textId="77777777" w:rsidR="00DE5E8D" w:rsidRDefault="00DE5E8D" w:rsidP="005D28D2">
      <w:pPr>
        <w:spacing w:after="0"/>
        <w:jc w:val="both"/>
      </w:pPr>
      <w:r>
        <w:rPr>
          <w:sz w:val="24"/>
        </w:rPr>
        <w:t xml:space="preserve"> </w:t>
      </w:r>
    </w:p>
    <w:p w14:paraId="4FDF6373" w14:textId="77777777" w:rsidR="00DE5E8D" w:rsidRDefault="00DE5E8D" w:rsidP="005D28D2">
      <w:pPr>
        <w:spacing w:after="0"/>
        <w:jc w:val="both"/>
      </w:pPr>
      <w:r>
        <w:rPr>
          <w:sz w:val="20"/>
        </w:rPr>
        <w:t xml:space="preserve"> </w:t>
      </w:r>
    </w:p>
    <w:p w14:paraId="47F7251E" w14:textId="77777777" w:rsidR="00DE5E8D" w:rsidRDefault="00DE5E8D" w:rsidP="005D28D2">
      <w:pPr>
        <w:spacing w:after="203" w:line="249" w:lineRule="auto"/>
        <w:ind w:left="1078" w:right="875"/>
        <w:jc w:val="both"/>
      </w:pPr>
      <w:r>
        <w:rPr>
          <w:rFonts w:ascii="Arial" w:eastAsia="Arial" w:hAnsi="Arial" w:cs="Arial"/>
          <w:b/>
        </w:rPr>
        <w:t xml:space="preserve">AUTO LAVADO </w:t>
      </w:r>
    </w:p>
    <w:p w14:paraId="6F57D0C7" w14:textId="77777777" w:rsidR="00DE5E8D" w:rsidRPr="006B62F6" w:rsidRDefault="00DE5E8D" w:rsidP="005D28D2">
      <w:pPr>
        <w:spacing w:after="153"/>
        <w:ind w:left="1078" w:right="701"/>
        <w:jc w:val="both"/>
        <w:rPr>
          <w:rFonts w:ascii="Arial" w:hAnsi="Arial" w:cs="Arial"/>
        </w:rPr>
      </w:pPr>
      <w:r w:rsidRPr="006B62F6">
        <w:rPr>
          <w:rFonts w:ascii="Arial" w:hAnsi="Arial" w:cs="Arial"/>
        </w:rPr>
        <w:t xml:space="preserve">Establecimiento dedicado a la limpieza de automóviles por los propios usuarios o personal designado a dicha actividad, tienen instalaciones adecuadas y con arranque de los medios de lavado por prepago ya sea mediante </w:t>
      </w:r>
      <w:hyperlink r:id="rId291">
        <w:r w:rsidRPr="006B62F6">
          <w:rPr>
            <w:rFonts w:ascii="Arial" w:hAnsi="Arial" w:cs="Arial"/>
          </w:rPr>
          <w:t>monedero,</w:t>
        </w:r>
      </w:hyperlink>
      <w:r w:rsidRPr="006B62F6">
        <w:rPr>
          <w:rFonts w:ascii="Arial" w:hAnsi="Arial" w:cs="Arial"/>
        </w:rPr>
        <w:t xml:space="preserve"> ficha o tarjeta. </w:t>
      </w:r>
    </w:p>
    <w:p w14:paraId="16F15D2E" w14:textId="77777777" w:rsidR="00DE5E8D" w:rsidRDefault="00DE5E8D" w:rsidP="005D28D2">
      <w:pPr>
        <w:spacing w:after="45"/>
        <w:jc w:val="both"/>
      </w:pPr>
    </w:p>
    <w:p w14:paraId="44905CFE" w14:textId="77777777" w:rsidR="00DE5E8D" w:rsidRDefault="00DE5E8D" w:rsidP="006B62F6">
      <w:pPr>
        <w:spacing w:after="29"/>
        <w:ind w:left="1037" w:firstLine="1231"/>
        <w:jc w:val="both"/>
      </w:pPr>
      <w:r>
        <w:rPr>
          <w:rFonts w:ascii="Calibri" w:eastAsia="Calibri" w:hAnsi="Calibri" w:cs="Calibri"/>
          <w:noProof/>
        </w:rPr>
        <mc:AlternateContent>
          <mc:Choice Requires="wpg">
            <w:drawing>
              <wp:inline distT="0" distB="0" distL="0" distR="0" wp14:anchorId="68CB2851" wp14:editId="54D6A017">
                <wp:extent cx="3583304" cy="922020"/>
                <wp:effectExtent l="0" t="0" r="0" b="0"/>
                <wp:docPr id="963359" name="Group 963359"/>
                <wp:cNvGraphicFramePr/>
                <a:graphic xmlns:a="http://schemas.openxmlformats.org/drawingml/2006/main">
                  <a:graphicData uri="http://schemas.microsoft.com/office/word/2010/wordprocessingGroup">
                    <wpg:wgp>
                      <wpg:cNvGrpSpPr/>
                      <wpg:grpSpPr>
                        <a:xfrm>
                          <a:off x="0" y="0"/>
                          <a:ext cx="3583304" cy="922020"/>
                          <a:chOff x="0" y="0"/>
                          <a:chExt cx="3583304" cy="922020"/>
                        </a:xfrm>
                      </wpg:grpSpPr>
                      <pic:pic xmlns:pic="http://schemas.openxmlformats.org/drawingml/2006/picture">
                        <pic:nvPicPr>
                          <pic:cNvPr id="5329" name="Picture 5329"/>
                          <pic:cNvPicPr/>
                        </pic:nvPicPr>
                        <pic:blipFill>
                          <a:blip r:embed="rId292"/>
                          <a:stretch>
                            <a:fillRect/>
                          </a:stretch>
                        </pic:blipFill>
                        <pic:spPr>
                          <a:xfrm>
                            <a:off x="0" y="0"/>
                            <a:ext cx="1636776" cy="922020"/>
                          </a:xfrm>
                          <a:prstGeom prst="rect">
                            <a:avLst/>
                          </a:prstGeom>
                        </pic:spPr>
                      </pic:pic>
                      <pic:pic xmlns:pic="http://schemas.openxmlformats.org/drawingml/2006/picture">
                        <pic:nvPicPr>
                          <pic:cNvPr id="5331" name="Picture 5331"/>
                          <pic:cNvPicPr/>
                        </pic:nvPicPr>
                        <pic:blipFill>
                          <a:blip r:embed="rId293"/>
                          <a:stretch>
                            <a:fillRect/>
                          </a:stretch>
                        </pic:blipFill>
                        <pic:spPr>
                          <a:xfrm>
                            <a:off x="2157983" y="7320"/>
                            <a:ext cx="1425321" cy="892449"/>
                          </a:xfrm>
                          <a:prstGeom prst="rect">
                            <a:avLst/>
                          </a:prstGeom>
                        </pic:spPr>
                      </pic:pic>
                    </wpg:wgp>
                  </a:graphicData>
                </a:graphic>
              </wp:inline>
            </w:drawing>
          </mc:Choice>
          <mc:Fallback xmlns:w16cex="http://schemas.microsoft.com/office/word/2018/wordml/cex" xmlns:w16="http://schemas.microsoft.com/office/word/2018/wordml">
            <w:pict>
              <v:group w14:anchorId="15030053" id="Group 963359" o:spid="_x0000_s1026" style="width:282.15pt;height:72.6pt;mso-position-horizontal-relative:char;mso-position-vertical-relative:line" coordsize="35833,922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">
                <v:shape id="Picture 5329" o:spid="_x0000_s1027" type="#_x0000_t75" style="position:absolute;width:16367;height:92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">
                  <v:imagedata r:id="rId294" o:title=""/>
                </v:shape>
                <v:shape id="Picture 5331" o:spid="_x0000_s1028" type="#_x0000_t75" style="position:absolute;left:21579;top:73;width:14254;height:89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">
                  <v:imagedata r:id="rId295" o:title=""/>
                </v:shape>
                <w10:anchorlock/>
              </v:group>
            </w:pict>
          </mc:Fallback>
        </mc:AlternateContent>
      </w:r>
    </w:p>
    <w:p w14:paraId="714C4759" w14:textId="77777777" w:rsidR="006B62F6" w:rsidRDefault="006B62F6" w:rsidP="005D28D2">
      <w:pPr>
        <w:spacing w:after="119" w:line="249" w:lineRule="auto"/>
        <w:ind w:left="1078" w:right="875"/>
        <w:jc w:val="both"/>
        <w:rPr>
          <w:rFonts w:ascii="Arial" w:eastAsia="Arial" w:hAnsi="Arial" w:cs="Arial"/>
          <w:b/>
        </w:rPr>
      </w:pPr>
    </w:p>
    <w:p w14:paraId="165A21B0" w14:textId="77777777" w:rsidR="001504CE" w:rsidRDefault="001504CE" w:rsidP="005D28D2">
      <w:pPr>
        <w:spacing w:after="119" w:line="249" w:lineRule="auto"/>
        <w:ind w:left="1078" w:right="875"/>
        <w:jc w:val="both"/>
        <w:rPr>
          <w:rFonts w:ascii="Arial" w:eastAsia="Arial" w:hAnsi="Arial" w:cs="Arial"/>
          <w:b/>
        </w:rPr>
      </w:pPr>
    </w:p>
    <w:p w14:paraId="1ACB1643" w14:textId="77777777" w:rsidR="00DE5E8D" w:rsidRDefault="00DE5E8D" w:rsidP="005D28D2">
      <w:pPr>
        <w:spacing w:after="119" w:line="249" w:lineRule="auto"/>
        <w:ind w:left="1078" w:right="875"/>
        <w:jc w:val="both"/>
      </w:pPr>
      <w:r>
        <w:rPr>
          <w:rFonts w:ascii="Arial" w:eastAsia="Arial" w:hAnsi="Arial" w:cs="Arial"/>
          <w:b/>
        </w:rPr>
        <w:t xml:space="preserve">GASOLINERA O GASERA </w:t>
      </w:r>
    </w:p>
    <w:p w14:paraId="7C21BA17" w14:textId="77777777" w:rsidR="00DE5E8D" w:rsidRPr="001504CE" w:rsidRDefault="00DE5E8D" w:rsidP="005D28D2">
      <w:pPr>
        <w:spacing w:after="169"/>
        <w:ind w:left="1078" w:right="637"/>
        <w:jc w:val="both"/>
        <w:rPr>
          <w:rFonts w:ascii="Arial" w:hAnsi="Arial" w:cs="Arial"/>
        </w:rPr>
      </w:pPr>
      <w:r w:rsidRPr="001504CE">
        <w:rPr>
          <w:rFonts w:ascii="Arial" w:hAnsi="Arial" w:cs="Arial"/>
        </w:rPr>
        <w:t xml:space="preserve">Estación de servicio bencinera que tiene como servicio la venta de combustible, lubricantes y gas LP para vehículos y uso doméstico, cuentan con instalaciones adecuadas. </w:t>
      </w:r>
    </w:p>
    <w:p w14:paraId="34ECF593" w14:textId="77777777" w:rsidR="00DE5E8D" w:rsidRDefault="00DE5E8D" w:rsidP="005D28D2">
      <w:pPr>
        <w:spacing w:after="0"/>
        <w:jc w:val="both"/>
      </w:pPr>
    </w:p>
    <w:p w14:paraId="0195CD91" w14:textId="77777777" w:rsidR="00DE5E8D" w:rsidRDefault="00DE5E8D" w:rsidP="001504CE">
      <w:pPr>
        <w:spacing w:after="7"/>
        <w:ind w:left="1085" w:firstLine="616"/>
        <w:jc w:val="both"/>
      </w:pPr>
      <w:r>
        <w:rPr>
          <w:rFonts w:ascii="Calibri" w:eastAsia="Calibri" w:hAnsi="Calibri" w:cs="Calibri"/>
          <w:noProof/>
        </w:rPr>
        <mc:AlternateContent>
          <mc:Choice Requires="wpg">
            <w:drawing>
              <wp:inline distT="0" distB="0" distL="0" distR="0" wp14:anchorId="48C86513" wp14:editId="4ADA781F">
                <wp:extent cx="4316272" cy="1235964"/>
                <wp:effectExtent l="0" t="0" r="8255" b="2540"/>
                <wp:docPr id="963362" name="Group 963362"/>
                <wp:cNvGraphicFramePr/>
                <a:graphic xmlns:a="http://schemas.openxmlformats.org/drawingml/2006/main">
                  <a:graphicData uri="http://schemas.microsoft.com/office/word/2010/wordprocessingGroup">
                    <wpg:wgp>
                      <wpg:cNvGrpSpPr/>
                      <wpg:grpSpPr>
                        <a:xfrm>
                          <a:off x="0" y="0"/>
                          <a:ext cx="4316272" cy="1235964"/>
                          <a:chOff x="0" y="3048"/>
                          <a:chExt cx="4316272" cy="1235964"/>
                        </a:xfrm>
                      </wpg:grpSpPr>
                      <pic:pic xmlns:pic="http://schemas.openxmlformats.org/drawingml/2006/picture">
                        <pic:nvPicPr>
                          <pic:cNvPr id="5333" name="Picture 5333"/>
                          <pic:cNvPicPr/>
                        </pic:nvPicPr>
                        <pic:blipFill>
                          <a:blip r:embed="rId296"/>
                          <a:stretch>
                            <a:fillRect/>
                          </a:stretch>
                        </pic:blipFill>
                        <pic:spPr>
                          <a:xfrm>
                            <a:off x="0" y="3048"/>
                            <a:ext cx="2404872" cy="1235964"/>
                          </a:xfrm>
                          <a:prstGeom prst="rect">
                            <a:avLst/>
                          </a:prstGeom>
                        </pic:spPr>
                      </pic:pic>
                      <pic:pic xmlns:pic="http://schemas.openxmlformats.org/drawingml/2006/picture">
                        <pic:nvPicPr>
                          <pic:cNvPr id="5335" name="Picture 5335"/>
                          <pic:cNvPicPr/>
                        </pic:nvPicPr>
                        <pic:blipFill>
                          <a:blip r:embed="rId297"/>
                          <a:stretch>
                            <a:fillRect/>
                          </a:stretch>
                        </pic:blipFill>
                        <pic:spPr>
                          <a:xfrm>
                            <a:off x="2681020" y="10667"/>
                            <a:ext cx="1635252" cy="1228344"/>
                          </a:xfrm>
                          <a:prstGeom prst="rect">
                            <a:avLst/>
                          </a:prstGeom>
                        </pic:spPr>
                      </pic:pic>
                    </wpg:wgp>
                  </a:graphicData>
                </a:graphic>
              </wp:inline>
            </w:drawing>
          </mc:Choice>
          <mc:Fallback xmlns:w16cex="http://schemas.microsoft.com/office/word/2018/wordml/cex" xmlns:w16="http://schemas.microsoft.com/office/word/2018/wordml">
            <w:pict>
              <v:group w14:anchorId="716A13C4" id="Group 963362" o:spid="_x0000_s1026" style="width:339.85pt;height:97.3pt;mso-position-horizontal-relative:char;mso-position-vertical-relative:line" coordorigin=",30" coordsize="43162,12359"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">
                <v:shape id="Picture 5333" o:spid="_x0000_s1027" type="#_x0000_t75" style="position:absolute;top:30;width:24048;height:123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">
                  <v:imagedata r:id="rId298" o:title=""/>
                </v:shape>
                <v:shape id="Picture 5335" o:spid="_x0000_s1028" type="#_x0000_t75" style="position:absolute;left:26810;top:106;width:16352;height:122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">
                  <v:imagedata r:id="rId299" o:title=""/>
                </v:shape>
                <w10:anchorlock/>
              </v:group>
            </w:pict>
          </mc:Fallback>
        </mc:AlternateContent>
      </w:r>
    </w:p>
    <w:p w14:paraId="6AFBD9E3" w14:textId="77777777" w:rsidR="001504CE" w:rsidRDefault="001504CE" w:rsidP="005D28D2">
      <w:pPr>
        <w:spacing w:after="24"/>
        <w:jc w:val="both"/>
        <w:rPr>
          <w:sz w:val="24"/>
        </w:rPr>
      </w:pPr>
      <w:r w:rsidRPr="00692441">
        <w:rPr>
          <w:rFonts w:ascii="Arial" w:eastAsia="Arial" w:hAnsi="Arial" w:cs="Arial"/>
          <w:b/>
          <w:noProof/>
        </w:rPr>
        <mc:AlternateContent>
          <mc:Choice Requires="wps">
            <w:drawing>
              <wp:anchor distT="0" distB="0" distL="114300" distR="114300" simplePos="0" relativeHeight="251777024" behindDoc="0" locked="0" layoutInCell="1" allowOverlap="1" wp14:anchorId="3A3F1E85" wp14:editId="2282A551">
                <wp:simplePos x="0" y="0"/>
                <wp:positionH relativeFrom="margin">
                  <wp:posOffset>1086306</wp:posOffset>
                </wp:positionH>
                <wp:positionV relativeFrom="paragraph">
                  <wp:posOffset>118618</wp:posOffset>
                </wp:positionV>
                <wp:extent cx="4272077" cy="189713"/>
                <wp:effectExtent l="0" t="0" r="0" b="0"/>
                <wp:wrapNone/>
                <wp:docPr id="883407" name="Rectangle 412"/>
                <wp:cNvGraphicFramePr/>
                <a:graphic xmlns:a="http://schemas.openxmlformats.org/drawingml/2006/main">
                  <a:graphicData uri="http://schemas.microsoft.com/office/word/2010/wordprocessingShape">
                    <wps:wsp>
                      <wps:cNvSpPr/>
                      <wps:spPr>
                        <a:xfrm>
                          <a:off x="0" y="0"/>
                          <a:ext cx="4272077" cy="189713"/>
                        </a:xfrm>
                        <a:prstGeom prst="rect">
                          <a:avLst/>
                        </a:prstGeom>
                        <a:ln>
                          <a:noFill/>
                        </a:ln>
                      </wps:spPr>
                      <wps:txbx>
                        <w:txbxContent>
                          <w:p w14:paraId="484AFAF0" w14:textId="77777777" w:rsidR="004D5DB2" w:rsidRPr="0049051B" w:rsidRDefault="004D5DB2" w:rsidP="001504CE">
                            <w:pPr>
                              <w:rPr>
                                <w:rFonts w:ascii="Arial" w:hAnsi="Arial" w:cs="Arial"/>
                                <w:sz w:val="20"/>
                                <w:szCs w:val="20"/>
                              </w:rPr>
                            </w:pPr>
                            <w:r>
                              <w:rPr>
                                <w:rFonts w:ascii="Arial" w:hAnsi="Arial" w:cs="Arial"/>
                                <w:sz w:val="20"/>
                                <w:szCs w:val="20"/>
                              </w:rPr>
                              <w:t xml:space="preserve">                              BUENO                                                  MALO</w:t>
                            </w: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3A3F1E85" id="_x0000_s1094" style="position:absolute;left:0;text-align:left;margin-left:85.55pt;margin-top:9.35pt;width:336.4pt;height:14.95pt;z-index:2517770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" filled="f" stroked="f">
                <v:textbox inset="0,0,0,0">
                  <w:txbxContent>
                    <w:p w14:paraId="484AFAF0" w14:textId="77777777" w:rsidR="004D5DB2" w:rsidRPr="0049051B" w:rsidRDefault="004D5DB2" w:rsidP="001504CE">
                      <w:pPr>
                        <w:rPr>
                          <w:rFonts w:ascii="Arial" w:hAnsi="Arial" w:cs="Arial"/>
                          <w:sz w:val="20"/>
                          <w:szCs w:val="20"/>
                        </w:rPr>
                      </w:pPr>
                      <w:r>
                        <w:rPr>
                          <w:rFonts w:ascii="Arial" w:hAnsi="Arial" w:cs="Arial"/>
                          <w:sz w:val="20"/>
                          <w:szCs w:val="20"/>
                        </w:rPr>
                        <w:t xml:space="preserve">                              BUENO                                                  MALO</w:t>
                      </w:r>
                    </w:p>
                  </w:txbxContent>
                </v:textbox>
                <w10:wrap anchorx="margin"/>
              </v:rect>
            </w:pict>
          </mc:Fallback>
        </mc:AlternateContent>
      </w:r>
    </w:p>
    <w:p w14:paraId="5AE2CBBB" w14:textId="77777777" w:rsidR="00DE5E8D" w:rsidRDefault="00DE5E8D" w:rsidP="005D28D2">
      <w:pPr>
        <w:spacing w:after="24"/>
        <w:jc w:val="both"/>
      </w:pPr>
      <w:r>
        <w:rPr>
          <w:sz w:val="24"/>
        </w:rPr>
        <w:t xml:space="preserve"> </w:t>
      </w:r>
    </w:p>
    <w:p w14:paraId="49AEAA76" w14:textId="77777777" w:rsidR="00DE5E8D" w:rsidRDefault="00DE5E8D" w:rsidP="005D28D2">
      <w:pPr>
        <w:spacing w:after="0"/>
        <w:jc w:val="both"/>
      </w:pPr>
      <w:r>
        <w:rPr>
          <w:sz w:val="29"/>
        </w:rPr>
        <w:t xml:space="preserve"> </w:t>
      </w:r>
    </w:p>
    <w:p w14:paraId="4CCE4F6D" w14:textId="77777777" w:rsidR="00DE5E8D" w:rsidRDefault="00DE5E8D" w:rsidP="005D28D2">
      <w:pPr>
        <w:spacing w:after="172" w:line="249" w:lineRule="auto"/>
        <w:ind w:left="1078" w:right="875"/>
        <w:jc w:val="both"/>
      </w:pPr>
      <w:r>
        <w:rPr>
          <w:rFonts w:ascii="Arial" w:eastAsia="Arial" w:hAnsi="Arial" w:cs="Arial"/>
          <w:b/>
        </w:rPr>
        <w:t xml:space="preserve">SITIO DE TELECOMUNICACIÓN </w:t>
      </w:r>
    </w:p>
    <w:p w14:paraId="21C9EB48" w14:textId="77777777" w:rsidR="00DE5E8D" w:rsidRPr="001504CE" w:rsidRDefault="00DE5E8D" w:rsidP="005D28D2">
      <w:pPr>
        <w:spacing w:after="164"/>
        <w:ind w:left="1078" w:right="878"/>
        <w:jc w:val="both"/>
        <w:rPr>
          <w:rFonts w:ascii="Arial" w:hAnsi="Arial" w:cs="Arial"/>
        </w:rPr>
      </w:pPr>
      <w:r w:rsidRPr="001504CE">
        <w:rPr>
          <w:rFonts w:ascii="Arial" w:hAnsi="Arial" w:cs="Arial"/>
        </w:rPr>
        <w:t xml:space="preserve">Una estación repetidora de comunicación celular, telefónica o radio base, es el mediador de comunicación entre la central celular o telefónica y la terminal celular o telefónica móvil. Esta radio base se compone por diferentes equipos, entre ellos antenas, que para su </w:t>
      </w:r>
      <w:r w:rsidRPr="001504CE">
        <w:rPr>
          <w:rFonts w:ascii="Arial" w:hAnsi="Arial" w:cs="Arial"/>
        </w:rPr>
        <w:lastRenderedPageBreak/>
        <w:t xml:space="preserve">correcto funcionamiento se deben instalar a diferentes alturas, para lo cual se construyen estructuras que son capaces de soportar las cargas de los equipos y de las fuerzas externas a las que se somete durante su vida útil. Dentro de las estructuras más comunes se encuentran las torres arriostradas, torres tipo monopolio, torres auto soportadas y mástiles (auto soportados, arriostrados y autosustentables). </w:t>
      </w:r>
    </w:p>
    <w:p w14:paraId="5A53E519" w14:textId="77777777" w:rsidR="00DE5E8D" w:rsidRDefault="00DE5E8D" w:rsidP="005D28D2">
      <w:pPr>
        <w:spacing w:after="0"/>
        <w:jc w:val="both"/>
      </w:pPr>
    </w:p>
    <w:p w14:paraId="5F88D5E8" w14:textId="77777777" w:rsidR="00DE5E8D" w:rsidRDefault="00DE5E8D" w:rsidP="001504CE">
      <w:pPr>
        <w:spacing w:after="0"/>
        <w:ind w:left="2232" w:firstLine="320"/>
        <w:jc w:val="both"/>
      </w:pPr>
      <w:r>
        <w:rPr>
          <w:rFonts w:ascii="Calibri" w:eastAsia="Calibri" w:hAnsi="Calibri" w:cs="Calibri"/>
          <w:noProof/>
        </w:rPr>
        <mc:AlternateContent>
          <mc:Choice Requires="wpg">
            <w:drawing>
              <wp:inline distT="0" distB="0" distL="0" distR="0" wp14:anchorId="090CD578" wp14:editId="4C66032E">
                <wp:extent cx="3144012" cy="1546251"/>
                <wp:effectExtent l="0" t="0" r="0" b="0"/>
                <wp:docPr id="963365" name="Group 963365"/>
                <wp:cNvGraphicFramePr/>
                <a:graphic xmlns:a="http://schemas.openxmlformats.org/drawingml/2006/main">
                  <a:graphicData uri="http://schemas.microsoft.com/office/word/2010/wordprocessingGroup">
                    <wpg:wgp>
                      <wpg:cNvGrpSpPr/>
                      <wpg:grpSpPr>
                        <a:xfrm>
                          <a:off x="0" y="0"/>
                          <a:ext cx="3144012" cy="1546251"/>
                          <a:chOff x="0" y="0"/>
                          <a:chExt cx="3144012" cy="1546251"/>
                        </a:xfrm>
                      </wpg:grpSpPr>
                      <pic:pic xmlns:pic="http://schemas.openxmlformats.org/drawingml/2006/picture">
                        <pic:nvPicPr>
                          <pic:cNvPr id="5337" name="Picture 5337"/>
                          <pic:cNvPicPr/>
                        </pic:nvPicPr>
                        <pic:blipFill>
                          <a:blip r:embed="rId300"/>
                          <a:stretch>
                            <a:fillRect/>
                          </a:stretch>
                        </pic:blipFill>
                        <pic:spPr>
                          <a:xfrm>
                            <a:off x="0" y="0"/>
                            <a:ext cx="1149096" cy="1531620"/>
                          </a:xfrm>
                          <a:prstGeom prst="rect">
                            <a:avLst/>
                          </a:prstGeom>
                        </pic:spPr>
                      </pic:pic>
                      <pic:pic xmlns:pic="http://schemas.openxmlformats.org/drawingml/2006/picture">
                        <pic:nvPicPr>
                          <pic:cNvPr id="5339" name="Picture 5339"/>
                          <pic:cNvPicPr/>
                        </pic:nvPicPr>
                        <pic:blipFill>
                          <a:blip r:embed="rId301"/>
                          <a:stretch>
                            <a:fillRect/>
                          </a:stretch>
                        </pic:blipFill>
                        <pic:spPr>
                          <a:xfrm>
                            <a:off x="1994916" y="14631"/>
                            <a:ext cx="1149096" cy="1531620"/>
                          </a:xfrm>
                          <a:prstGeom prst="rect">
                            <a:avLst/>
                          </a:prstGeom>
                        </pic:spPr>
                      </pic:pic>
                    </wpg:wgp>
                  </a:graphicData>
                </a:graphic>
              </wp:inline>
            </w:drawing>
          </mc:Choice>
          <mc:Fallback xmlns:w16cex="http://schemas.microsoft.com/office/word/2018/wordml/cex" xmlns:w16="http://schemas.microsoft.com/office/word/2018/wordml">
            <w:pict>
              <v:group w14:anchorId="4C8883F1" id="Group 963365" o:spid="_x0000_s1026" style="width:247.55pt;height:121.75pt;mso-position-horizontal-relative:char;mso-position-vertical-relative:line" coordsize="31440,15462"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">
                <v:shape id="Picture 5337" o:spid="_x0000_s1027" type="#_x0000_t75" style="position:absolute;width:11490;height:153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">
                  <v:imagedata r:id="rId302" o:title=""/>
                </v:shape>
                <v:shape id="Picture 5339" o:spid="_x0000_s1028" type="#_x0000_t75" style="position:absolute;left:19949;top:146;width:11491;height:153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">
                  <v:imagedata r:id="rId303" o:title=""/>
                </v:shape>
                <w10:anchorlock/>
              </v:group>
            </w:pict>
          </mc:Fallback>
        </mc:AlternateContent>
      </w:r>
    </w:p>
    <w:p w14:paraId="1F831FB7" w14:textId="77777777" w:rsidR="001504CE" w:rsidRDefault="001504CE" w:rsidP="005D28D2">
      <w:pPr>
        <w:spacing w:after="28" w:line="249" w:lineRule="auto"/>
        <w:ind w:left="1078" w:right="875"/>
        <w:jc w:val="both"/>
        <w:rPr>
          <w:rFonts w:ascii="Arial" w:eastAsia="Arial" w:hAnsi="Arial" w:cs="Arial"/>
          <w:b/>
        </w:rPr>
      </w:pPr>
      <w:r w:rsidRPr="00692441">
        <w:rPr>
          <w:rFonts w:ascii="Arial" w:eastAsia="Arial" w:hAnsi="Arial" w:cs="Arial"/>
          <w:b/>
          <w:noProof/>
        </w:rPr>
        <mc:AlternateContent>
          <mc:Choice Requires="wps">
            <w:drawing>
              <wp:anchor distT="0" distB="0" distL="114300" distR="114300" simplePos="0" relativeHeight="251779072" behindDoc="0" locked="0" layoutInCell="1" allowOverlap="1" wp14:anchorId="0094EA76" wp14:editId="6BF34FCF">
                <wp:simplePos x="0" y="0"/>
                <wp:positionH relativeFrom="margin">
                  <wp:posOffset>1583742</wp:posOffset>
                </wp:positionH>
                <wp:positionV relativeFrom="paragraph">
                  <wp:posOffset>111963</wp:posOffset>
                </wp:positionV>
                <wp:extent cx="3218688" cy="189713"/>
                <wp:effectExtent l="0" t="0" r="0" b="0"/>
                <wp:wrapNone/>
                <wp:docPr id="883408" name="Rectangle 412"/>
                <wp:cNvGraphicFramePr/>
                <a:graphic xmlns:a="http://schemas.openxmlformats.org/drawingml/2006/main">
                  <a:graphicData uri="http://schemas.microsoft.com/office/word/2010/wordprocessingShape">
                    <wps:wsp>
                      <wps:cNvSpPr/>
                      <wps:spPr>
                        <a:xfrm>
                          <a:off x="0" y="0"/>
                          <a:ext cx="3218688" cy="189713"/>
                        </a:xfrm>
                        <a:prstGeom prst="rect">
                          <a:avLst/>
                        </a:prstGeom>
                        <a:ln>
                          <a:noFill/>
                        </a:ln>
                      </wps:spPr>
                      <wps:txbx>
                        <w:txbxContent>
                          <w:p w14:paraId="5CA7E794" w14:textId="77777777" w:rsidR="004D5DB2" w:rsidRPr="0049051B" w:rsidRDefault="004D5DB2" w:rsidP="001504CE">
                            <w:pPr>
                              <w:rPr>
                                <w:rFonts w:ascii="Arial" w:hAnsi="Arial" w:cs="Arial"/>
                                <w:sz w:val="20"/>
                                <w:szCs w:val="20"/>
                              </w:rPr>
                            </w:pPr>
                            <w:r>
                              <w:rPr>
                                <w:rFonts w:ascii="Arial" w:hAnsi="Arial" w:cs="Arial"/>
                                <w:sz w:val="20"/>
                                <w:szCs w:val="20"/>
                              </w:rPr>
                              <w:t xml:space="preserve">             MAYOR                                          MENOR       </w:t>
                            </w:r>
                          </w:p>
                        </w:txbxContent>
                      </wps:txbx>
                      <wps:bodyPr horzOverflow="overflow" vert="horz"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rect w14:anchorId="0094EA76" id="_x0000_s1095" style="position:absolute;left:0;text-align:left;margin-left:124.7pt;margin-top:8.8pt;width:253.45pt;height:14.95pt;z-index:2517790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" filled="f" stroked="f">
                <v:textbox inset="0,0,0,0">
                  <w:txbxContent>
                    <w:p w14:paraId="5CA7E794" w14:textId="77777777" w:rsidR="004D5DB2" w:rsidRPr="0049051B" w:rsidRDefault="004D5DB2" w:rsidP="001504CE">
                      <w:pPr>
                        <w:rPr>
                          <w:rFonts w:ascii="Arial" w:hAnsi="Arial" w:cs="Arial"/>
                          <w:sz w:val="20"/>
                          <w:szCs w:val="20"/>
                        </w:rPr>
                      </w:pPr>
                      <w:r>
                        <w:rPr>
                          <w:rFonts w:ascii="Arial" w:hAnsi="Arial" w:cs="Arial"/>
                          <w:sz w:val="20"/>
                          <w:szCs w:val="20"/>
                        </w:rPr>
                        <w:t xml:space="preserve">             MAYOR                                          MENOR       </w:t>
                      </w:r>
                    </w:p>
                  </w:txbxContent>
                </v:textbox>
                <w10:wrap anchorx="margin"/>
              </v:rect>
            </w:pict>
          </mc:Fallback>
        </mc:AlternateContent>
      </w:r>
    </w:p>
    <w:p w14:paraId="046481AE" w14:textId="77777777" w:rsidR="001504CE" w:rsidRDefault="001504CE" w:rsidP="005D28D2">
      <w:pPr>
        <w:spacing w:after="28" w:line="249" w:lineRule="auto"/>
        <w:ind w:left="1078" w:right="875"/>
        <w:jc w:val="both"/>
        <w:rPr>
          <w:rFonts w:ascii="Arial" w:eastAsia="Arial" w:hAnsi="Arial" w:cs="Arial"/>
          <w:b/>
        </w:rPr>
      </w:pPr>
    </w:p>
    <w:p w14:paraId="1ECFADA8" w14:textId="77777777" w:rsidR="001504CE" w:rsidRDefault="001504CE" w:rsidP="005D28D2">
      <w:pPr>
        <w:spacing w:after="28" w:line="249" w:lineRule="auto"/>
        <w:ind w:left="1078" w:right="875"/>
        <w:jc w:val="both"/>
        <w:rPr>
          <w:rFonts w:ascii="Arial" w:eastAsia="Arial" w:hAnsi="Arial" w:cs="Arial"/>
          <w:b/>
        </w:rPr>
      </w:pPr>
    </w:p>
    <w:p w14:paraId="2045B769" w14:textId="77777777" w:rsidR="00DE5E8D" w:rsidRDefault="00DE5E8D" w:rsidP="005D28D2">
      <w:pPr>
        <w:spacing w:after="28" w:line="249" w:lineRule="auto"/>
        <w:ind w:left="1078" w:right="875"/>
        <w:jc w:val="both"/>
      </w:pPr>
      <w:r>
        <w:rPr>
          <w:rFonts w:ascii="Arial" w:eastAsia="Arial" w:hAnsi="Arial" w:cs="Arial"/>
          <w:b/>
        </w:rPr>
        <w:t xml:space="preserve">SECCIÓN II.- ZONAS ECONÓMICAS HOMOGÉNEAS URBANAS A QUE SE REFIERE EL ARTICULO 13 DE LA LEY DE INGRESOS DEL MUNICIPIO DE DURANGO, DGO., </w:t>
      </w:r>
    </w:p>
    <w:p w14:paraId="2D9A0585" w14:textId="77777777" w:rsidR="00DE5E8D" w:rsidRDefault="00DE5E8D" w:rsidP="005D28D2">
      <w:pPr>
        <w:spacing w:after="20" w:line="249" w:lineRule="auto"/>
        <w:ind w:left="1078" w:right="875"/>
        <w:jc w:val="both"/>
      </w:pPr>
      <w:r>
        <w:rPr>
          <w:rFonts w:ascii="Arial" w:eastAsia="Arial" w:hAnsi="Arial" w:cs="Arial"/>
          <w:b/>
        </w:rPr>
        <w:t>PARA EL EJERCICIO FISCAL 202</w:t>
      </w:r>
      <w:r w:rsidR="003F16A0">
        <w:rPr>
          <w:rFonts w:ascii="Arial" w:eastAsia="Arial" w:hAnsi="Arial" w:cs="Arial"/>
          <w:b/>
        </w:rPr>
        <w:t>2</w:t>
      </w:r>
      <w:r>
        <w:rPr>
          <w:rFonts w:ascii="Arial" w:eastAsia="Arial" w:hAnsi="Arial" w:cs="Arial"/>
          <w:b/>
        </w:rPr>
        <w:t xml:space="preserve">: “DESCRIPCIÓN DE ZONAS ECONÓMICAS </w:t>
      </w:r>
    </w:p>
    <w:p w14:paraId="08D29902" w14:textId="77777777" w:rsidR="00DE5E8D" w:rsidRDefault="00DE5E8D" w:rsidP="005D28D2">
      <w:pPr>
        <w:spacing w:after="172" w:line="249" w:lineRule="auto"/>
        <w:ind w:left="1078" w:right="875"/>
        <w:jc w:val="both"/>
      </w:pPr>
      <w:r>
        <w:rPr>
          <w:rFonts w:ascii="Arial" w:eastAsia="Arial" w:hAnsi="Arial" w:cs="Arial"/>
          <w:b/>
        </w:rPr>
        <w:t xml:space="preserve">HOMOGÉNEAS URBANAS DEL MUNICIPIO DE DURANGO” </w:t>
      </w:r>
    </w:p>
    <w:p w14:paraId="1244A577" w14:textId="77777777" w:rsidR="00DE5E8D" w:rsidRDefault="00DE5E8D" w:rsidP="005D28D2">
      <w:pPr>
        <w:spacing w:after="172" w:line="249" w:lineRule="auto"/>
        <w:ind w:left="1078" w:right="875"/>
        <w:jc w:val="both"/>
      </w:pPr>
      <w:r>
        <w:rPr>
          <w:rFonts w:ascii="Arial" w:eastAsia="Arial" w:hAnsi="Arial" w:cs="Arial"/>
          <w:b/>
        </w:rPr>
        <w:t xml:space="preserve">ZONA CATASTRAL URBANA </w:t>
      </w:r>
    </w:p>
    <w:p w14:paraId="6E8C817F" w14:textId="77777777" w:rsidR="00DE5E8D" w:rsidRPr="00395F53" w:rsidRDefault="00DE5E8D" w:rsidP="005D28D2">
      <w:pPr>
        <w:spacing w:after="157"/>
        <w:ind w:left="1078" w:right="878"/>
        <w:jc w:val="both"/>
        <w:rPr>
          <w:rFonts w:ascii="Arial" w:hAnsi="Arial" w:cs="Arial"/>
        </w:rPr>
      </w:pPr>
      <w:r w:rsidRPr="00395F53">
        <w:rPr>
          <w:rFonts w:ascii="Arial" w:hAnsi="Arial" w:cs="Arial"/>
        </w:rPr>
        <w:t xml:space="preserve">Zona catastral urbana se define como la región territorial dentro de la zona urbana en la que se observa una homologación en cuanto al nivel de servicios públicos y/o privados, de desarrollo económico y social, de la tipología de la construcción, el régimen de la propiedad y algunos otros factores como es el entorno urbano, la trascendencia histórica y/o cultural de la región. </w:t>
      </w:r>
    </w:p>
    <w:p w14:paraId="1F50D8FA" w14:textId="77777777" w:rsidR="00DE5E8D" w:rsidRDefault="00DE5E8D" w:rsidP="005D28D2">
      <w:pPr>
        <w:spacing w:after="91" w:line="249" w:lineRule="auto"/>
        <w:ind w:left="1078" w:right="875"/>
        <w:jc w:val="both"/>
      </w:pPr>
      <w:r>
        <w:rPr>
          <w:rFonts w:ascii="Arial" w:eastAsia="Arial" w:hAnsi="Arial" w:cs="Arial"/>
          <w:b/>
        </w:rPr>
        <w:t>a</w:t>
      </w:r>
      <w:proofErr w:type="gramStart"/>
      <w:r>
        <w:rPr>
          <w:rFonts w:ascii="Arial" w:eastAsia="Arial" w:hAnsi="Arial" w:cs="Arial"/>
          <w:b/>
        </w:rPr>
        <w:t>).-</w:t>
      </w:r>
      <w:proofErr w:type="gramEnd"/>
      <w:r>
        <w:rPr>
          <w:rFonts w:ascii="Arial" w:eastAsia="Arial" w:hAnsi="Arial" w:cs="Arial"/>
          <w:b/>
        </w:rPr>
        <w:t xml:space="preserve"> ZONA ECONÓMICA HOMOGÉNEA URBANA </w:t>
      </w:r>
    </w:p>
    <w:p w14:paraId="7BA0C1C3" w14:textId="77777777" w:rsidR="00DE5E8D" w:rsidRDefault="00DE5E8D" w:rsidP="005D28D2">
      <w:pPr>
        <w:spacing w:after="0"/>
        <w:jc w:val="both"/>
      </w:pPr>
      <w:r>
        <w:rPr>
          <w:rFonts w:ascii="Arial" w:eastAsia="Arial" w:hAnsi="Arial" w:cs="Arial"/>
          <w:b/>
          <w:sz w:val="32"/>
        </w:rPr>
        <w:t xml:space="preserve"> </w:t>
      </w:r>
    </w:p>
    <w:p w14:paraId="613658F6" w14:textId="77777777" w:rsidR="00DE5E8D" w:rsidRPr="00395F53" w:rsidRDefault="00DE5E8D" w:rsidP="005D28D2">
      <w:pPr>
        <w:spacing w:after="168"/>
        <w:ind w:left="1078" w:right="878"/>
        <w:jc w:val="both"/>
        <w:rPr>
          <w:rFonts w:ascii="Arial" w:hAnsi="Arial" w:cs="Arial"/>
        </w:rPr>
      </w:pPr>
      <w:r w:rsidRPr="00395F53">
        <w:rPr>
          <w:rFonts w:ascii="Arial" w:hAnsi="Arial" w:cs="Arial"/>
        </w:rPr>
        <w:t xml:space="preserve">La zona catastral homogénea es la delimitación de un área territorial de una localidad, cuyo ámbito lo constituyen básicamente inmuebles con o sin construcciones y en donde el uso del suelo actual o potencial, el régimen jurídico de la tenencia de la tierra, el índice socioeconómico de la población, la existencia y disponibilidad de servicios públicos e infraestructura, tienen el nivel de homogeneidad cualitativa y cuantitativa requerido en los términos y condiciones que para el caso se establezcan. </w:t>
      </w:r>
    </w:p>
    <w:p w14:paraId="7CFFD0C5" w14:textId="77777777" w:rsidR="00DE5E8D" w:rsidRPr="00395F53" w:rsidRDefault="00DE5E8D" w:rsidP="005D28D2">
      <w:pPr>
        <w:spacing w:after="182"/>
        <w:ind w:left="1078" w:right="878"/>
        <w:jc w:val="both"/>
        <w:rPr>
          <w:rFonts w:ascii="Arial" w:hAnsi="Arial" w:cs="Arial"/>
        </w:rPr>
      </w:pPr>
      <w:r w:rsidRPr="00395F53">
        <w:rPr>
          <w:rFonts w:ascii="Arial" w:hAnsi="Arial" w:cs="Arial"/>
        </w:rPr>
        <w:t xml:space="preserve">Las características básicas de homogeneidad que deberá tener una zona catastral son las siguientes: </w:t>
      </w:r>
    </w:p>
    <w:p w14:paraId="7CF91BFC" w14:textId="77777777" w:rsidR="00DE5E8D" w:rsidRPr="00395F53" w:rsidRDefault="00DE5E8D" w:rsidP="005D28D2">
      <w:pPr>
        <w:numPr>
          <w:ilvl w:val="0"/>
          <w:numId w:val="1"/>
        </w:numPr>
        <w:spacing w:after="5" w:line="250" w:lineRule="auto"/>
        <w:ind w:right="878" w:hanging="360"/>
        <w:jc w:val="both"/>
        <w:rPr>
          <w:rFonts w:ascii="Arial" w:hAnsi="Arial" w:cs="Arial"/>
        </w:rPr>
      </w:pPr>
      <w:r w:rsidRPr="00395F53">
        <w:rPr>
          <w:rFonts w:ascii="Arial" w:hAnsi="Arial" w:cs="Arial"/>
        </w:rPr>
        <w:t xml:space="preserve">Topografía. </w:t>
      </w:r>
    </w:p>
    <w:p w14:paraId="7BB38DA7" w14:textId="77777777" w:rsidR="00DE5E8D" w:rsidRPr="00395F53" w:rsidRDefault="00DE5E8D" w:rsidP="005D28D2">
      <w:pPr>
        <w:numPr>
          <w:ilvl w:val="0"/>
          <w:numId w:val="1"/>
        </w:numPr>
        <w:spacing w:after="5" w:line="250" w:lineRule="auto"/>
        <w:ind w:right="878" w:hanging="360"/>
        <w:jc w:val="both"/>
        <w:rPr>
          <w:rFonts w:ascii="Arial" w:hAnsi="Arial" w:cs="Arial"/>
        </w:rPr>
      </w:pPr>
      <w:r w:rsidRPr="00395F53">
        <w:rPr>
          <w:rFonts w:ascii="Arial" w:hAnsi="Arial" w:cs="Arial"/>
        </w:rPr>
        <w:t xml:space="preserve">Estado y tipo de desarrollo urbano. </w:t>
      </w:r>
    </w:p>
    <w:p w14:paraId="324E2A4B" w14:textId="77777777" w:rsidR="00DE5E8D" w:rsidRPr="00395F53" w:rsidRDefault="00DE5E8D" w:rsidP="005D28D2">
      <w:pPr>
        <w:numPr>
          <w:ilvl w:val="0"/>
          <w:numId w:val="1"/>
        </w:numPr>
        <w:spacing w:after="5" w:line="250" w:lineRule="auto"/>
        <w:ind w:right="878" w:hanging="360"/>
        <w:jc w:val="both"/>
        <w:rPr>
          <w:rFonts w:ascii="Arial" w:hAnsi="Arial" w:cs="Arial"/>
        </w:rPr>
      </w:pPr>
      <w:r w:rsidRPr="00395F53">
        <w:rPr>
          <w:rFonts w:ascii="Arial" w:hAnsi="Arial" w:cs="Arial"/>
        </w:rPr>
        <w:t xml:space="preserve">Servicios públicos y su calidad. </w:t>
      </w:r>
    </w:p>
    <w:p w14:paraId="7BB94500" w14:textId="77777777" w:rsidR="00DE5E8D" w:rsidRPr="00395F53" w:rsidRDefault="00DE5E8D" w:rsidP="005D28D2">
      <w:pPr>
        <w:numPr>
          <w:ilvl w:val="0"/>
          <w:numId w:val="1"/>
        </w:numPr>
        <w:spacing w:after="5" w:line="250" w:lineRule="auto"/>
        <w:ind w:right="878" w:hanging="360"/>
        <w:jc w:val="both"/>
        <w:rPr>
          <w:rFonts w:ascii="Arial" w:hAnsi="Arial" w:cs="Arial"/>
        </w:rPr>
      </w:pPr>
      <w:r w:rsidRPr="00395F53">
        <w:rPr>
          <w:rFonts w:ascii="Arial" w:hAnsi="Arial" w:cs="Arial"/>
        </w:rPr>
        <w:t xml:space="preserve">Índice sociológico. </w:t>
      </w:r>
    </w:p>
    <w:p w14:paraId="0D991554" w14:textId="77777777" w:rsidR="00395F53" w:rsidRDefault="00DE5E8D" w:rsidP="00395F53">
      <w:pPr>
        <w:numPr>
          <w:ilvl w:val="0"/>
          <w:numId w:val="1"/>
        </w:numPr>
        <w:spacing w:after="5" w:line="250" w:lineRule="auto"/>
        <w:ind w:right="878" w:hanging="360"/>
        <w:jc w:val="both"/>
        <w:rPr>
          <w:rFonts w:ascii="Arial" w:hAnsi="Arial" w:cs="Arial"/>
        </w:rPr>
      </w:pPr>
      <w:r w:rsidRPr="00395F53">
        <w:rPr>
          <w:rFonts w:ascii="Arial" w:hAnsi="Arial" w:cs="Arial"/>
        </w:rPr>
        <w:t xml:space="preserve">Densidad de población. </w:t>
      </w:r>
    </w:p>
    <w:p w14:paraId="44D3E299" w14:textId="77777777" w:rsidR="00DE5E8D" w:rsidRPr="00395F53" w:rsidRDefault="00DE5E8D" w:rsidP="005D28D2">
      <w:pPr>
        <w:numPr>
          <w:ilvl w:val="0"/>
          <w:numId w:val="1"/>
        </w:numPr>
        <w:spacing w:after="138" w:line="250" w:lineRule="auto"/>
        <w:ind w:right="878" w:hanging="360"/>
        <w:jc w:val="both"/>
        <w:rPr>
          <w:rFonts w:ascii="Arial" w:hAnsi="Arial" w:cs="Arial"/>
        </w:rPr>
      </w:pPr>
      <w:r w:rsidRPr="00395F53">
        <w:rPr>
          <w:rFonts w:ascii="Arial" w:hAnsi="Arial" w:cs="Arial"/>
        </w:rPr>
        <w:t xml:space="preserve">Uso de suelo. </w:t>
      </w:r>
    </w:p>
    <w:p w14:paraId="0FA8F26F" w14:textId="77777777" w:rsidR="00DE5E8D" w:rsidRPr="00395F53" w:rsidRDefault="00DE5E8D" w:rsidP="005D28D2">
      <w:pPr>
        <w:spacing w:after="169"/>
        <w:ind w:left="1078" w:right="878"/>
        <w:jc w:val="both"/>
        <w:rPr>
          <w:rFonts w:ascii="Arial" w:hAnsi="Arial" w:cs="Arial"/>
        </w:rPr>
      </w:pPr>
      <w:r w:rsidRPr="00395F53">
        <w:rPr>
          <w:rFonts w:ascii="Arial" w:hAnsi="Arial" w:cs="Arial"/>
        </w:rPr>
        <w:t xml:space="preserve">Las zonas catastrales homogéneas nos permiten a la valuación colectiva calcular los valores de terreno, aplicando valores unitarios de suelo únicos a todos los inmuebles contenidos en cada zona. </w:t>
      </w:r>
    </w:p>
    <w:p w14:paraId="5F69408C" w14:textId="77777777" w:rsidR="00DE5E8D" w:rsidRPr="00395F53" w:rsidRDefault="00DE5E8D" w:rsidP="005D28D2">
      <w:pPr>
        <w:ind w:left="1078" w:right="878"/>
        <w:jc w:val="both"/>
        <w:rPr>
          <w:rFonts w:ascii="Arial" w:hAnsi="Arial" w:cs="Arial"/>
        </w:rPr>
      </w:pPr>
      <w:r w:rsidRPr="00395F53">
        <w:rPr>
          <w:rFonts w:ascii="Arial" w:hAnsi="Arial" w:cs="Arial"/>
        </w:rPr>
        <w:lastRenderedPageBreak/>
        <w:t xml:space="preserve">La forma y tamaño de las zonas catastrales homogéneas puede ser cualquiera, pero su perímetro debe ser cerrado y condicionados ambos al cumplimiento de la definición de la misma. Las zonas catastrales homogéneas normalmente se identifican mediante claves que nos permita su pronta identificación. </w:t>
      </w:r>
    </w:p>
    <w:p w14:paraId="63DE2BD9" w14:textId="77777777" w:rsidR="00395F53" w:rsidRDefault="00395F53" w:rsidP="005D28D2">
      <w:pPr>
        <w:spacing w:after="172" w:line="249" w:lineRule="auto"/>
        <w:ind w:left="1078" w:right="875"/>
        <w:jc w:val="both"/>
        <w:rPr>
          <w:rFonts w:ascii="Arial" w:eastAsia="Arial" w:hAnsi="Arial" w:cs="Arial"/>
          <w:b/>
        </w:rPr>
      </w:pPr>
    </w:p>
    <w:p w14:paraId="5D4520BC" w14:textId="77777777" w:rsidR="00D6004C" w:rsidRDefault="00D6004C" w:rsidP="005D28D2">
      <w:pPr>
        <w:spacing w:after="172" w:line="249" w:lineRule="auto"/>
        <w:ind w:left="1078" w:right="875"/>
        <w:jc w:val="both"/>
        <w:rPr>
          <w:rFonts w:ascii="Arial" w:eastAsia="Arial" w:hAnsi="Arial" w:cs="Arial"/>
          <w:b/>
        </w:rPr>
      </w:pPr>
    </w:p>
    <w:p w14:paraId="4005C4A2" w14:textId="77777777" w:rsidR="00395F53" w:rsidRDefault="00395F53" w:rsidP="005D28D2">
      <w:pPr>
        <w:spacing w:after="172" w:line="249" w:lineRule="auto"/>
        <w:ind w:left="1078" w:right="875"/>
        <w:jc w:val="both"/>
        <w:rPr>
          <w:rFonts w:ascii="Arial" w:eastAsia="Arial" w:hAnsi="Arial" w:cs="Arial"/>
          <w:b/>
        </w:rPr>
      </w:pPr>
    </w:p>
    <w:p w14:paraId="385549C0" w14:textId="77777777" w:rsidR="00DE5E8D" w:rsidRDefault="00DE5E8D" w:rsidP="005D28D2">
      <w:pPr>
        <w:spacing w:after="172" w:line="249" w:lineRule="auto"/>
        <w:ind w:left="1078" w:right="875"/>
        <w:jc w:val="both"/>
      </w:pPr>
      <w:r>
        <w:rPr>
          <w:rFonts w:ascii="Arial" w:eastAsia="Arial" w:hAnsi="Arial" w:cs="Arial"/>
          <w:b/>
        </w:rPr>
        <w:t xml:space="preserve">ZONA 1 </w:t>
      </w:r>
    </w:p>
    <w:p w14:paraId="3AFB2EDB" w14:textId="77777777" w:rsidR="00DE5E8D" w:rsidRDefault="00DE5E8D" w:rsidP="005D28D2">
      <w:pPr>
        <w:spacing w:after="172" w:line="249" w:lineRule="auto"/>
        <w:ind w:left="1078" w:right="875"/>
        <w:jc w:val="both"/>
      </w:pPr>
      <w:r>
        <w:rPr>
          <w:rFonts w:ascii="Arial" w:eastAsia="Arial" w:hAnsi="Arial" w:cs="Arial"/>
          <w:b/>
        </w:rPr>
        <w:t xml:space="preserve">HABITACIONAL UNIFAMILIAR RESIDENCIAL, DE DENSIDAD BAJA. </w:t>
      </w:r>
    </w:p>
    <w:p w14:paraId="514154CF" w14:textId="77777777" w:rsidR="00DE5E8D" w:rsidRPr="00395F53" w:rsidRDefault="00DE5E8D" w:rsidP="005D28D2">
      <w:pPr>
        <w:ind w:left="1078" w:right="878"/>
        <w:jc w:val="both"/>
        <w:rPr>
          <w:rFonts w:ascii="Arial" w:hAnsi="Arial" w:cs="Arial"/>
        </w:rPr>
      </w:pPr>
      <w:r w:rsidRPr="00395F53">
        <w:rPr>
          <w:rFonts w:ascii="Arial" w:hAnsi="Arial" w:cs="Arial"/>
        </w:rPr>
        <w:t xml:space="preserve">Son ubicados dentro de los límites de un centro de población y sus lotes se aprovechan predominantemente para vivienda, sus lotes no podrán tener un frente menor de 15 metros, ni una superficie menor de 300 metros cuadrados se permitirá la construcción como máximo, entre el 70 a 80% de la superficie del lote y el resto se aprovechara en espacios abiertos las construcciones deberán remeterse 3.00 metros o el 12% de la dimensión perpendicular del frente, a partir del alineamiento; superficie que se dejará como área libre. </w:t>
      </w:r>
    </w:p>
    <w:p w14:paraId="525F6D74" w14:textId="77777777" w:rsidR="00DE5E8D" w:rsidRPr="00395F53" w:rsidRDefault="00DE5E8D" w:rsidP="005D28D2">
      <w:pPr>
        <w:ind w:left="1078" w:right="878"/>
        <w:jc w:val="both"/>
        <w:rPr>
          <w:rFonts w:ascii="Arial" w:hAnsi="Arial" w:cs="Arial"/>
        </w:rPr>
      </w:pPr>
      <w:r w:rsidRPr="00395F53">
        <w:rPr>
          <w:rFonts w:ascii="Arial" w:hAnsi="Arial" w:cs="Arial"/>
        </w:rPr>
        <w:t xml:space="preserve">Se permitirá la construcción como máximo o el coeficiente de utilización que establezca. </w:t>
      </w:r>
    </w:p>
    <w:p w14:paraId="31F6D654" w14:textId="77777777" w:rsidR="00DE5E8D" w:rsidRPr="00395F53" w:rsidRDefault="00DE5E8D" w:rsidP="005D28D2">
      <w:pPr>
        <w:spacing w:after="0"/>
        <w:ind w:left="1083"/>
        <w:jc w:val="both"/>
        <w:rPr>
          <w:rFonts w:ascii="Arial" w:hAnsi="Arial" w:cs="Arial"/>
        </w:rPr>
      </w:pPr>
      <w:r w:rsidRPr="00395F53">
        <w:rPr>
          <w:rFonts w:ascii="Arial" w:eastAsia="Arial" w:hAnsi="Arial" w:cs="Arial"/>
          <w:b/>
        </w:rPr>
        <w:t xml:space="preserve"> </w:t>
      </w:r>
    </w:p>
    <w:p w14:paraId="65893087" w14:textId="77777777" w:rsidR="00DE5E8D" w:rsidRDefault="00DE5E8D" w:rsidP="005D28D2">
      <w:pPr>
        <w:spacing w:after="21" w:line="249" w:lineRule="auto"/>
        <w:ind w:left="1078" w:right="875"/>
        <w:jc w:val="both"/>
      </w:pPr>
      <w:r>
        <w:rPr>
          <w:rFonts w:ascii="Arial" w:eastAsia="Arial" w:hAnsi="Arial" w:cs="Arial"/>
          <w:b/>
        </w:rPr>
        <w:t xml:space="preserve">ZONA 2 </w:t>
      </w:r>
    </w:p>
    <w:p w14:paraId="5B1786FB" w14:textId="77777777" w:rsidR="00DE5E8D" w:rsidRDefault="00DE5E8D" w:rsidP="00D6004C">
      <w:pPr>
        <w:spacing w:before="172" w:after="172" w:line="250" w:lineRule="auto"/>
        <w:ind w:left="1077" w:right="879"/>
        <w:jc w:val="both"/>
      </w:pPr>
      <w:r>
        <w:rPr>
          <w:rFonts w:ascii="Arial" w:eastAsia="Arial" w:hAnsi="Arial" w:cs="Arial"/>
          <w:b/>
        </w:rPr>
        <w:t xml:space="preserve">HABITACIONAL UNIFAMILIAR RESIDENCIAL MEDIA, DE DENSIDAD BAJA. </w:t>
      </w:r>
    </w:p>
    <w:p w14:paraId="30A22027" w14:textId="77777777" w:rsidR="00DE5E8D" w:rsidRPr="00395F53" w:rsidRDefault="00DE5E8D" w:rsidP="00D6004C">
      <w:pPr>
        <w:ind w:left="1077" w:right="879"/>
        <w:jc w:val="both"/>
        <w:rPr>
          <w:rFonts w:ascii="Arial" w:hAnsi="Arial" w:cs="Arial"/>
        </w:rPr>
      </w:pPr>
      <w:r w:rsidRPr="00395F53">
        <w:rPr>
          <w:rFonts w:ascii="Arial" w:hAnsi="Arial" w:cs="Arial"/>
        </w:rPr>
        <w:t xml:space="preserve">Los fraccionamientos habitacionales urbanos de tipo medio, deberán tener como mínimo, las siguientes características de lotificación: sus lotes no podrán tener un frente menor de 10 metros, ni una superficie menor de 200 metros cuadrados se permitirá la construcción como máximo, en el 80% de la superficie del lote y el resto se aprovechará en espacios abierto usos y destinos del suelo: el aprovechamiento predominante será de vivienda unifamiliar y se permitirá solamente hasta el 10% de la superficie vendible para áreas comerciales y de servicios en las zonas autorizadas. En este tipo de fraccionamientos se permitirá la construcción de viviendas multifamiliares, dúplex o edificios habitacionales en un máximo del 10% de la superficie vendible, salvo casos especiales el fraccionador deberá donar al gobierno municipal el 15% del área vendible del fraccionamiento. </w:t>
      </w:r>
      <w:r w:rsidRPr="00395F53">
        <w:rPr>
          <w:rFonts w:ascii="Arial" w:hAnsi="Arial" w:cs="Arial"/>
          <w:sz w:val="33"/>
        </w:rPr>
        <w:t xml:space="preserve"> </w:t>
      </w:r>
    </w:p>
    <w:p w14:paraId="56B85142" w14:textId="77777777" w:rsidR="00DE5E8D" w:rsidRDefault="00DE5E8D" w:rsidP="005D28D2">
      <w:pPr>
        <w:spacing w:after="14" w:line="249" w:lineRule="auto"/>
        <w:ind w:left="1078" w:right="875"/>
        <w:jc w:val="both"/>
      </w:pPr>
      <w:r>
        <w:rPr>
          <w:rFonts w:ascii="Arial" w:eastAsia="Arial" w:hAnsi="Arial" w:cs="Arial"/>
          <w:b/>
        </w:rPr>
        <w:t xml:space="preserve">ZONA 3 </w:t>
      </w:r>
    </w:p>
    <w:p w14:paraId="781229B0" w14:textId="77777777" w:rsidR="00DE5E8D" w:rsidRDefault="00DE5E8D" w:rsidP="00D6004C">
      <w:pPr>
        <w:spacing w:before="172" w:after="172" w:line="250" w:lineRule="auto"/>
        <w:ind w:left="1077" w:right="873"/>
        <w:jc w:val="both"/>
      </w:pPr>
      <w:r>
        <w:rPr>
          <w:rFonts w:ascii="Arial" w:eastAsia="Arial" w:hAnsi="Arial" w:cs="Arial"/>
          <w:b/>
        </w:rPr>
        <w:t xml:space="preserve">HABITACIONAL POPULAR DE DENSIDAD BAJA. </w:t>
      </w:r>
    </w:p>
    <w:p w14:paraId="6BD64789" w14:textId="77777777" w:rsidR="00DE5E8D" w:rsidRDefault="00DE5E8D" w:rsidP="008C5DE7">
      <w:pPr>
        <w:spacing w:after="99"/>
        <w:ind w:left="1134" w:right="878"/>
        <w:jc w:val="both"/>
      </w:pPr>
      <w:r w:rsidRPr="008C5DE7">
        <w:rPr>
          <w:rFonts w:ascii="Arial" w:hAnsi="Arial" w:cs="Arial"/>
        </w:rPr>
        <w:t>Los fraccionamientos habitacionales urbanos de tipo popular (densidad media-baja), deberán tener como mínimo, las siguientes características lotificación: sus lotes no podrán tener un frente menor de 8 metros, ni una superficie menor de 160 metros cuadrados se permitirá la construcción como máximo, en el 80% de la superficie del lote y el resto se aprovechará en espacios abiertos usos y destinos del suelo: el aprovechamiento predominante será de vivienda unifamiliar y se permitirá solamente hasta el 10% de la superficie vendible para áreas comerciales y de servicios en las zonas autorizadas. En este tipo de fraccionamientos se permitirá la construcción de viviendas multifamiliares, dúplex o edificios habitacionales en un máximo del 30% de la superficie vendible, salvo casos especiales. Donaciones: el fraccionador deberá donar al gobierno municipal el 15% del área vendible del fraccionamiento</w:t>
      </w:r>
      <w:r>
        <w:t xml:space="preserve">. </w:t>
      </w:r>
    </w:p>
    <w:p w14:paraId="168343B0" w14:textId="77777777" w:rsidR="00D6004C" w:rsidRDefault="00D6004C" w:rsidP="005D28D2">
      <w:pPr>
        <w:spacing w:after="16" w:line="249" w:lineRule="auto"/>
        <w:ind w:left="1078" w:right="875"/>
        <w:jc w:val="both"/>
        <w:rPr>
          <w:rFonts w:ascii="Arial" w:eastAsia="Arial" w:hAnsi="Arial" w:cs="Arial"/>
          <w:b/>
        </w:rPr>
      </w:pPr>
    </w:p>
    <w:p w14:paraId="44C88696" w14:textId="77777777" w:rsidR="00DE5E8D" w:rsidRDefault="00DE5E8D" w:rsidP="005D28D2">
      <w:pPr>
        <w:spacing w:after="16" w:line="249" w:lineRule="auto"/>
        <w:ind w:left="1078" w:right="875"/>
        <w:jc w:val="both"/>
      </w:pPr>
      <w:r>
        <w:rPr>
          <w:rFonts w:ascii="Arial" w:eastAsia="Arial" w:hAnsi="Arial" w:cs="Arial"/>
          <w:b/>
        </w:rPr>
        <w:t xml:space="preserve">ZONA 4 </w:t>
      </w:r>
    </w:p>
    <w:p w14:paraId="5BE0058D" w14:textId="77777777" w:rsidR="00DE5E8D" w:rsidRDefault="00DE5E8D" w:rsidP="00D6004C">
      <w:pPr>
        <w:spacing w:before="172" w:after="172" w:line="250" w:lineRule="auto"/>
        <w:ind w:left="1077" w:right="873"/>
        <w:jc w:val="both"/>
      </w:pPr>
      <w:r>
        <w:rPr>
          <w:rFonts w:ascii="Arial" w:eastAsia="Arial" w:hAnsi="Arial" w:cs="Arial"/>
          <w:b/>
        </w:rPr>
        <w:lastRenderedPageBreak/>
        <w:t xml:space="preserve">HABITACIONAL POPULAR PROGRESIVO Y DE COMERCIO MENOR, DE DENSIDAD MEDIA ALTA. </w:t>
      </w:r>
    </w:p>
    <w:p w14:paraId="3C41E2FE" w14:textId="77777777" w:rsidR="00DE5E8D" w:rsidRPr="008C5DE7" w:rsidRDefault="00DE5E8D" w:rsidP="005D28D2">
      <w:pPr>
        <w:spacing w:after="168"/>
        <w:ind w:left="1078" w:right="878"/>
        <w:jc w:val="both"/>
        <w:rPr>
          <w:rFonts w:ascii="Arial" w:hAnsi="Arial" w:cs="Arial"/>
        </w:rPr>
      </w:pPr>
      <w:r w:rsidRPr="008C5DE7">
        <w:rPr>
          <w:rFonts w:ascii="Arial" w:hAnsi="Arial" w:cs="Arial"/>
        </w:rPr>
        <w:t xml:space="preserve">Los fraccionamientos habitacionales urbanos de tipo popular (densidad media-alta), deberán tener como mínimo, las siguientes características lotificación sus lotes no podrán tener un frente menor de 8 metros, ni una superficie menor de 128 metros cuadrados usos y destinos del suelo: el aprovechamiento predominante será de vivienda y se permitirá hasta el 20% de la superficie vendible para áreas comerciales o de servicios, en las zonas autorizadas. En este tipo de fraccionamientos se permitirá la construcción de viviendas dúplex, multifamiliares o edificios habitacionales en máximo del 40% de la superficie vendible, en las zonas autorizadas salvo casos especiales el fraccionador deberá donar al gobierno municipal el 15% del área vendible del fraccionamiento. </w:t>
      </w:r>
    </w:p>
    <w:p w14:paraId="46ADEBE9" w14:textId="77777777" w:rsidR="00DE5E8D" w:rsidRDefault="00DE5E8D" w:rsidP="005D28D2">
      <w:pPr>
        <w:spacing w:after="92"/>
        <w:ind w:left="1078" w:right="878"/>
        <w:jc w:val="both"/>
      </w:pPr>
      <w:r w:rsidRPr="008C5DE7">
        <w:rPr>
          <w:rFonts w:ascii="Arial" w:hAnsi="Arial" w:cs="Arial"/>
        </w:rPr>
        <w:t>Las áreas de reserva de uso exclusivamente habitacional que cuenten como mínimo con las siguientes características: sus lotes no podrán tener un frente menor de 8 metros, ni una superficie menor de 128 metros cuadrados usos y destinos del suelo: el aprovechamiento predominante será de vivienda y se permitirá hasta el 20% de la superficie vendible para áreas comerciales o de servicios, en las zonas autorizadas. En este tipo de fraccionamientos se permitirá la construcción de viviendas dúplex, multifamiliares o edificios habitacionales en máximo del 40% de la superficie vendible, en las zonas autorizadas salvo casos especiales el fraccionador deberá donar al gobierno municipal el 15% del área vendible del fraccionamiento</w:t>
      </w:r>
      <w:r>
        <w:rPr>
          <w:rFonts w:ascii="Verdana" w:eastAsia="Verdana" w:hAnsi="Verdana" w:cs="Verdana"/>
        </w:rPr>
        <w:t xml:space="preserve">. </w:t>
      </w:r>
    </w:p>
    <w:p w14:paraId="194027FB" w14:textId="77777777" w:rsidR="00DE5E8D" w:rsidRDefault="00DE5E8D" w:rsidP="005D28D2">
      <w:pPr>
        <w:spacing w:after="0"/>
        <w:jc w:val="both"/>
      </w:pPr>
      <w:r>
        <w:rPr>
          <w:rFonts w:ascii="Verdana" w:eastAsia="Verdana" w:hAnsi="Verdana" w:cs="Verdana"/>
          <w:sz w:val="30"/>
        </w:rPr>
        <w:t xml:space="preserve"> </w:t>
      </w:r>
    </w:p>
    <w:p w14:paraId="4D4A95F5" w14:textId="77777777" w:rsidR="00DE5E8D" w:rsidRDefault="00DE5E8D" w:rsidP="005D28D2">
      <w:pPr>
        <w:spacing w:after="172" w:line="249" w:lineRule="auto"/>
        <w:ind w:left="1078" w:right="875"/>
        <w:jc w:val="both"/>
      </w:pPr>
      <w:r>
        <w:rPr>
          <w:rFonts w:ascii="Arial" w:eastAsia="Arial" w:hAnsi="Arial" w:cs="Arial"/>
          <w:b/>
        </w:rPr>
        <w:t xml:space="preserve">ZONA 5 </w:t>
      </w:r>
    </w:p>
    <w:p w14:paraId="4167C6AC" w14:textId="77777777" w:rsidR="00DE5E8D" w:rsidRDefault="00DE5E8D" w:rsidP="005D28D2">
      <w:pPr>
        <w:spacing w:after="172" w:line="249" w:lineRule="auto"/>
        <w:ind w:left="1078" w:right="875"/>
        <w:jc w:val="both"/>
      </w:pPr>
      <w:r>
        <w:rPr>
          <w:rFonts w:ascii="Arial" w:eastAsia="Arial" w:hAnsi="Arial" w:cs="Arial"/>
          <w:b/>
        </w:rPr>
        <w:t xml:space="preserve">HABITACIONAL DE INTERÉS SOCIAL. </w:t>
      </w:r>
    </w:p>
    <w:p w14:paraId="453D9930" w14:textId="77777777" w:rsidR="00DE5E8D" w:rsidRPr="008C5DE7" w:rsidRDefault="00DE5E8D" w:rsidP="005D28D2">
      <w:pPr>
        <w:spacing w:after="164"/>
        <w:ind w:left="1078" w:right="878"/>
        <w:jc w:val="both"/>
        <w:rPr>
          <w:rFonts w:ascii="Arial" w:hAnsi="Arial" w:cs="Arial"/>
        </w:rPr>
      </w:pPr>
      <w:r w:rsidRPr="008C5DE7">
        <w:rPr>
          <w:rFonts w:ascii="Arial" w:hAnsi="Arial" w:cs="Arial"/>
        </w:rPr>
        <w:t xml:space="preserve">Los fraccionamientos habitacionales urbanos de interés social, son aquellos que por las condiciones especiales de la zona en que se ubicarán, por la limitada capacidad económica de quienes vayan a habitarlos y por la urgencia inmediata de resolver problemas de vivienda, pueden ser autorizados por el ayuntamiento, con los requisitos mínimos de urbanización que este determine, ajustándose a los lineamientos marcados en los programas y declaratorias de desarrollo urbano aplicables y previo estudio socioeconómico del caso, deberán tener como mínimo, las siguientes características: </w:t>
      </w:r>
    </w:p>
    <w:p w14:paraId="672AA512" w14:textId="77777777" w:rsidR="00DE5E8D" w:rsidRPr="008C5DE7" w:rsidRDefault="00DE5E8D" w:rsidP="005D28D2">
      <w:pPr>
        <w:spacing w:after="163"/>
        <w:ind w:left="1078" w:right="878"/>
        <w:jc w:val="both"/>
        <w:rPr>
          <w:rFonts w:ascii="Arial" w:hAnsi="Arial" w:cs="Arial"/>
        </w:rPr>
      </w:pPr>
      <w:r>
        <w:rPr>
          <w:rFonts w:ascii="Arial" w:eastAsia="Arial" w:hAnsi="Arial" w:cs="Arial"/>
          <w:b/>
        </w:rPr>
        <w:t xml:space="preserve">I.- Lotificación: </w:t>
      </w:r>
      <w:r w:rsidRPr="008C5DE7">
        <w:rPr>
          <w:rFonts w:ascii="Arial" w:hAnsi="Arial" w:cs="Arial"/>
        </w:rPr>
        <w:t xml:space="preserve">sus lotes no podrán tener un frente menor de 6 metros, ni una superficie menor de 90 metros cuadrados; </w:t>
      </w:r>
    </w:p>
    <w:p w14:paraId="6A0B8D30" w14:textId="77777777" w:rsidR="00DE5E8D" w:rsidRPr="008C5DE7" w:rsidRDefault="00DE5E8D" w:rsidP="005D28D2">
      <w:pPr>
        <w:spacing w:after="168"/>
        <w:ind w:left="1078" w:right="878"/>
        <w:jc w:val="both"/>
        <w:rPr>
          <w:rFonts w:ascii="Arial" w:hAnsi="Arial" w:cs="Arial"/>
        </w:rPr>
      </w:pPr>
      <w:r>
        <w:rPr>
          <w:rFonts w:ascii="Arial" w:eastAsia="Arial" w:hAnsi="Arial" w:cs="Arial"/>
          <w:b/>
        </w:rPr>
        <w:t xml:space="preserve">II.- Usos y destinos del suelo: </w:t>
      </w:r>
      <w:r w:rsidRPr="008C5DE7">
        <w:rPr>
          <w:rFonts w:ascii="Arial" w:hAnsi="Arial" w:cs="Arial"/>
        </w:rPr>
        <w:t xml:space="preserve">el aprovechamiento predominante será de vivienda y se permitirá solamente hasta el 20% de la superficie vendible para áreas comerciales o de servicios, en las zonas autorizadas. </w:t>
      </w:r>
    </w:p>
    <w:p w14:paraId="5834489F" w14:textId="77777777" w:rsidR="00DE5E8D" w:rsidRPr="008C5DE7" w:rsidRDefault="00DE5E8D" w:rsidP="005D28D2">
      <w:pPr>
        <w:spacing w:after="164"/>
        <w:ind w:left="1078" w:right="878"/>
        <w:jc w:val="both"/>
        <w:rPr>
          <w:rFonts w:ascii="Arial" w:hAnsi="Arial" w:cs="Arial"/>
        </w:rPr>
      </w:pPr>
      <w:r w:rsidRPr="008C5DE7">
        <w:rPr>
          <w:rFonts w:ascii="Arial" w:hAnsi="Arial" w:cs="Arial"/>
        </w:rPr>
        <w:t xml:space="preserve">En este tipo de fraccionamientos se permitirá la construcción de viviendas multifamiliares o edificios habitacionales en un máximo del 60% de la superficie vendible, en las zonas autorizadas salvo casos especiales; </w:t>
      </w:r>
    </w:p>
    <w:p w14:paraId="68D2E1F6" w14:textId="77777777" w:rsidR="00DE5E8D" w:rsidRPr="008C5DE7" w:rsidRDefault="00DE5E8D" w:rsidP="005D28D2">
      <w:pPr>
        <w:spacing w:after="171"/>
        <w:ind w:left="1078" w:right="878"/>
        <w:jc w:val="both"/>
        <w:rPr>
          <w:rFonts w:ascii="Arial" w:hAnsi="Arial" w:cs="Arial"/>
        </w:rPr>
      </w:pPr>
      <w:r>
        <w:rPr>
          <w:rFonts w:ascii="Arial" w:eastAsia="Arial" w:hAnsi="Arial" w:cs="Arial"/>
          <w:b/>
        </w:rPr>
        <w:t xml:space="preserve">III.- Donaciones: </w:t>
      </w:r>
      <w:r w:rsidRPr="008C5DE7">
        <w:rPr>
          <w:rFonts w:ascii="Arial" w:hAnsi="Arial" w:cs="Arial"/>
        </w:rPr>
        <w:t xml:space="preserve">el fraccionador deberá donar al gobierno municipal el 15% del área vendible del fraccionamiento. </w:t>
      </w:r>
    </w:p>
    <w:p w14:paraId="7D339146" w14:textId="77777777" w:rsidR="00DE5E8D" w:rsidRPr="008C5DE7" w:rsidRDefault="00DE5E8D" w:rsidP="005D28D2">
      <w:pPr>
        <w:spacing w:after="166"/>
        <w:ind w:left="1078" w:right="878"/>
        <w:jc w:val="both"/>
        <w:rPr>
          <w:rFonts w:ascii="Arial" w:hAnsi="Arial" w:cs="Arial"/>
        </w:rPr>
      </w:pPr>
      <w:r w:rsidRPr="008C5DE7">
        <w:rPr>
          <w:rFonts w:ascii="Arial" w:hAnsi="Arial" w:cs="Arial"/>
        </w:rPr>
        <w:t xml:space="preserve">El Ayuntamiento podrá proveer la superficie de terreno necesaria al Gobierno del Estado, a efecto de que pueda garantizarse la prestación de servicios educativos y de salud, conforme a los planes específicos que al efecto se elaboren. Lo anterior de acuerdo a la ley de desarrollo urbano del Estado de Durango. </w:t>
      </w:r>
    </w:p>
    <w:p w14:paraId="3E5934BF" w14:textId="77777777" w:rsidR="00DE5E8D" w:rsidRPr="008C5DE7" w:rsidRDefault="00DE5E8D" w:rsidP="005D28D2">
      <w:pPr>
        <w:spacing w:after="164"/>
        <w:ind w:left="1078" w:right="878"/>
        <w:jc w:val="both"/>
        <w:rPr>
          <w:rFonts w:ascii="Arial" w:hAnsi="Arial" w:cs="Arial"/>
        </w:rPr>
      </w:pPr>
      <w:r w:rsidRPr="008C5DE7">
        <w:rPr>
          <w:rFonts w:ascii="Arial" w:hAnsi="Arial" w:cs="Arial"/>
        </w:rPr>
        <w:lastRenderedPageBreak/>
        <w:t xml:space="preserve">Los actos jurídicos de donación, serán inscritos en el registro público de la propiedad y del comercio, una vez autorizado el fraccionamiento y previo el inicio de construcción de viviendas; </w:t>
      </w:r>
    </w:p>
    <w:p w14:paraId="7F496936" w14:textId="77777777" w:rsidR="00DE5E8D" w:rsidRPr="008C5DE7" w:rsidRDefault="00DE5E8D" w:rsidP="005D28D2">
      <w:pPr>
        <w:spacing w:after="164"/>
        <w:ind w:left="1078" w:right="878"/>
        <w:jc w:val="both"/>
        <w:rPr>
          <w:rFonts w:ascii="Arial" w:hAnsi="Arial" w:cs="Arial"/>
        </w:rPr>
      </w:pPr>
      <w:r>
        <w:rPr>
          <w:rFonts w:ascii="Arial" w:eastAsia="Arial" w:hAnsi="Arial" w:cs="Arial"/>
          <w:b/>
        </w:rPr>
        <w:t xml:space="preserve">IV.- Vialidad: </w:t>
      </w:r>
      <w:r w:rsidRPr="008C5DE7">
        <w:rPr>
          <w:rFonts w:ascii="Arial" w:hAnsi="Arial" w:cs="Arial"/>
        </w:rPr>
        <w:t xml:space="preserve">las calles colectoras deberán tener una anchura de 15 metros, medida de alineamiento a alineamiento; las banquetas serán de 1.50 metros de ancho; las calles locales deberán tener una anchura de 12 metros, medida de alineamiento a; las banquetas serán de 1.50 metros de ancho. Cuando necesariamente una calle local tenga que ser cerrada, se hará un retorno con las dimensiones que dictamine el ayuntamiento, previa opinión de la comisión municipal; </w:t>
      </w:r>
    </w:p>
    <w:p w14:paraId="3E56370D" w14:textId="77777777" w:rsidR="00DE5E8D" w:rsidRPr="008C5DE7" w:rsidRDefault="00DE5E8D" w:rsidP="005D28D2">
      <w:pPr>
        <w:spacing w:after="29"/>
        <w:ind w:left="1078" w:right="878"/>
        <w:jc w:val="both"/>
        <w:rPr>
          <w:rFonts w:ascii="Arial" w:hAnsi="Arial" w:cs="Arial"/>
        </w:rPr>
      </w:pPr>
      <w:r>
        <w:rPr>
          <w:rFonts w:ascii="Arial" w:eastAsia="Arial" w:hAnsi="Arial" w:cs="Arial"/>
          <w:b/>
        </w:rPr>
        <w:t xml:space="preserve">V.- Infraestructura y equipamiento urbano: </w:t>
      </w:r>
      <w:r w:rsidRPr="008C5DE7">
        <w:rPr>
          <w:rFonts w:ascii="Arial" w:hAnsi="Arial" w:cs="Arial"/>
        </w:rPr>
        <w:t xml:space="preserve">todo fraccionamiento que sea aprobado dentro de este tipo deberá contar, como mínimo, con las siguientes obras de urbanización: </w:t>
      </w:r>
    </w:p>
    <w:p w14:paraId="0C8AC013" w14:textId="77777777" w:rsidR="00DE5E8D" w:rsidRPr="008C5DE7" w:rsidRDefault="00DE5E8D" w:rsidP="005D28D2">
      <w:pPr>
        <w:numPr>
          <w:ilvl w:val="0"/>
          <w:numId w:val="2"/>
        </w:numPr>
        <w:spacing w:after="4" w:line="257" w:lineRule="auto"/>
        <w:ind w:right="878" w:hanging="360"/>
        <w:jc w:val="both"/>
        <w:rPr>
          <w:rFonts w:ascii="Arial" w:hAnsi="Arial" w:cs="Arial"/>
        </w:rPr>
      </w:pPr>
      <w:r w:rsidRPr="008C5DE7">
        <w:rPr>
          <w:rFonts w:ascii="Arial" w:hAnsi="Arial" w:cs="Arial"/>
        </w:rPr>
        <w:t xml:space="preserve">Fuente de abastecimiento de agua potable, red de distribución y tomas domiciliarias; </w:t>
      </w:r>
    </w:p>
    <w:p w14:paraId="41F73DEB" w14:textId="77777777" w:rsidR="00DE5E8D" w:rsidRPr="008C5DE7" w:rsidRDefault="00DE5E8D" w:rsidP="005D28D2">
      <w:pPr>
        <w:numPr>
          <w:ilvl w:val="0"/>
          <w:numId w:val="2"/>
        </w:numPr>
        <w:spacing w:after="168" w:line="250" w:lineRule="auto"/>
        <w:ind w:right="878" w:hanging="360"/>
        <w:jc w:val="both"/>
        <w:rPr>
          <w:rFonts w:ascii="Arial" w:hAnsi="Arial" w:cs="Arial"/>
        </w:rPr>
      </w:pPr>
      <w:r w:rsidRPr="008C5DE7">
        <w:rPr>
          <w:rFonts w:ascii="Arial" w:hAnsi="Arial" w:cs="Arial"/>
        </w:rPr>
        <w:t xml:space="preserve">Sistema de alcantarillado con salidas domiciliarias de albañal; </w:t>
      </w:r>
    </w:p>
    <w:p w14:paraId="450F2FDF" w14:textId="77777777" w:rsidR="00DE5E8D" w:rsidRPr="008C5DE7" w:rsidRDefault="00DE5E8D" w:rsidP="005D28D2">
      <w:pPr>
        <w:numPr>
          <w:ilvl w:val="0"/>
          <w:numId w:val="2"/>
        </w:numPr>
        <w:spacing w:after="169" w:line="250" w:lineRule="auto"/>
        <w:ind w:right="878" w:hanging="360"/>
        <w:jc w:val="both"/>
        <w:rPr>
          <w:rFonts w:ascii="Arial" w:hAnsi="Arial" w:cs="Arial"/>
        </w:rPr>
      </w:pPr>
      <w:r w:rsidRPr="008C5DE7">
        <w:rPr>
          <w:rFonts w:ascii="Arial" w:hAnsi="Arial" w:cs="Arial"/>
        </w:rPr>
        <w:t xml:space="preserve">Red de distribución de energía para uso doméstico; </w:t>
      </w:r>
    </w:p>
    <w:p w14:paraId="72AC4D22" w14:textId="77777777" w:rsidR="00DE5E8D" w:rsidRPr="008C5DE7" w:rsidRDefault="00DE5E8D" w:rsidP="005D28D2">
      <w:pPr>
        <w:numPr>
          <w:ilvl w:val="0"/>
          <w:numId w:val="2"/>
        </w:numPr>
        <w:spacing w:after="164" w:line="250" w:lineRule="auto"/>
        <w:ind w:right="878" w:hanging="360"/>
        <w:jc w:val="both"/>
        <w:rPr>
          <w:rFonts w:ascii="Arial" w:hAnsi="Arial" w:cs="Arial"/>
        </w:rPr>
      </w:pPr>
      <w:r w:rsidRPr="008C5DE7">
        <w:rPr>
          <w:rFonts w:ascii="Arial" w:hAnsi="Arial" w:cs="Arial"/>
        </w:rPr>
        <w:t xml:space="preserve">Alumbrado público; de vapor de sodio, mercurio de alta presión, aditivos metálicos o sistemas de tecnología de punta que ofrezcan alta eficiencia en postes metálicos y de modelos acordes a la imagen urbana del fraccionamiento; deberán cumplir con las normas de la Comisión Federal de Electricidad y/o Secretaría de Economía, y de la Norma Oficial Mexicana; </w:t>
      </w:r>
    </w:p>
    <w:p w14:paraId="57180A5C" w14:textId="77777777" w:rsidR="00DE5E8D" w:rsidRPr="008C5DE7" w:rsidRDefault="00DE5E8D" w:rsidP="005D28D2">
      <w:pPr>
        <w:numPr>
          <w:ilvl w:val="0"/>
          <w:numId w:val="2"/>
        </w:numPr>
        <w:spacing w:after="168" w:line="250" w:lineRule="auto"/>
        <w:ind w:right="878" w:hanging="360"/>
        <w:jc w:val="both"/>
        <w:rPr>
          <w:rFonts w:ascii="Arial" w:hAnsi="Arial" w:cs="Arial"/>
        </w:rPr>
      </w:pPr>
      <w:r w:rsidRPr="008C5DE7">
        <w:rPr>
          <w:rFonts w:ascii="Arial" w:hAnsi="Arial" w:cs="Arial"/>
        </w:rPr>
        <w:t xml:space="preserve">Guarniciones de concreto y banquetas de concreto u otro material de calidad similar a juicio del Ayuntamiento; </w:t>
      </w:r>
    </w:p>
    <w:p w14:paraId="505252BF" w14:textId="77777777" w:rsidR="00DE5E8D" w:rsidRPr="008C5DE7" w:rsidRDefault="00DE5E8D" w:rsidP="005D28D2">
      <w:pPr>
        <w:numPr>
          <w:ilvl w:val="0"/>
          <w:numId w:val="2"/>
        </w:numPr>
        <w:spacing w:after="171" w:line="250" w:lineRule="auto"/>
        <w:ind w:right="878" w:hanging="360"/>
        <w:jc w:val="both"/>
        <w:rPr>
          <w:rFonts w:ascii="Arial" w:hAnsi="Arial" w:cs="Arial"/>
        </w:rPr>
      </w:pPr>
      <w:r w:rsidRPr="008C5DE7">
        <w:rPr>
          <w:rFonts w:ascii="Arial" w:hAnsi="Arial" w:cs="Arial"/>
        </w:rPr>
        <w:t xml:space="preserve">Pavimento de calles de concreto, en calles colectoras, asfalto, en calles locales a juicio del ayuntamiento; </w:t>
      </w:r>
    </w:p>
    <w:p w14:paraId="013D55BD" w14:textId="77777777" w:rsidR="00DE5E8D" w:rsidRPr="008C5DE7" w:rsidRDefault="00DE5E8D" w:rsidP="005D28D2">
      <w:pPr>
        <w:numPr>
          <w:ilvl w:val="0"/>
          <w:numId w:val="2"/>
        </w:numPr>
        <w:spacing w:after="167" w:line="250" w:lineRule="auto"/>
        <w:ind w:right="878" w:hanging="360"/>
        <w:jc w:val="both"/>
        <w:rPr>
          <w:rFonts w:ascii="Arial" w:hAnsi="Arial" w:cs="Arial"/>
        </w:rPr>
      </w:pPr>
      <w:r w:rsidRPr="008C5DE7">
        <w:rPr>
          <w:rFonts w:ascii="Arial" w:hAnsi="Arial" w:cs="Arial"/>
        </w:rPr>
        <w:t xml:space="preserve">Arbolado 2 por lote en áreas de banquetas, glorietas y demás lugares destinados a ese fin, y </w:t>
      </w:r>
    </w:p>
    <w:p w14:paraId="290ED9CD" w14:textId="77777777" w:rsidR="00DE5E8D" w:rsidRPr="008C5DE7" w:rsidRDefault="00DE5E8D" w:rsidP="005D28D2">
      <w:pPr>
        <w:numPr>
          <w:ilvl w:val="0"/>
          <w:numId w:val="2"/>
        </w:numPr>
        <w:spacing w:after="164" w:line="250" w:lineRule="auto"/>
        <w:ind w:right="878" w:hanging="360"/>
        <w:jc w:val="both"/>
        <w:rPr>
          <w:rFonts w:ascii="Arial" w:hAnsi="Arial" w:cs="Arial"/>
        </w:rPr>
      </w:pPr>
      <w:r w:rsidRPr="008C5DE7">
        <w:rPr>
          <w:rFonts w:ascii="Arial" w:hAnsi="Arial" w:cs="Arial"/>
        </w:rPr>
        <w:t xml:space="preserve">Placas de nomenclatura en los cruces de calles, y </w:t>
      </w:r>
    </w:p>
    <w:p w14:paraId="39C65269" w14:textId="77777777" w:rsidR="00DE5E8D" w:rsidRPr="008C5DE7" w:rsidRDefault="00DE5E8D" w:rsidP="005D28D2">
      <w:pPr>
        <w:spacing w:after="171"/>
        <w:ind w:left="1078" w:right="878"/>
        <w:jc w:val="both"/>
        <w:rPr>
          <w:rFonts w:ascii="Arial" w:hAnsi="Arial" w:cs="Arial"/>
        </w:rPr>
      </w:pPr>
      <w:r>
        <w:rPr>
          <w:rFonts w:ascii="Arial" w:eastAsia="Arial" w:hAnsi="Arial" w:cs="Arial"/>
          <w:b/>
        </w:rPr>
        <w:t xml:space="preserve">VI.- </w:t>
      </w:r>
      <w:r w:rsidRPr="008C5DE7">
        <w:rPr>
          <w:rFonts w:ascii="Arial" w:hAnsi="Arial" w:cs="Arial"/>
        </w:rPr>
        <w:t xml:space="preserve">Las que establecen los programas de desarrollo urbano de centros de población con vigencia legal. </w:t>
      </w:r>
    </w:p>
    <w:p w14:paraId="08544952" w14:textId="77777777" w:rsidR="00DE5E8D" w:rsidRDefault="00DE5E8D" w:rsidP="005D28D2">
      <w:pPr>
        <w:spacing w:after="105"/>
        <w:ind w:left="1078" w:right="878"/>
        <w:jc w:val="both"/>
      </w:pPr>
      <w:r w:rsidRPr="008C5DE7">
        <w:rPr>
          <w:rFonts w:ascii="Arial" w:hAnsi="Arial" w:cs="Arial"/>
        </w:rPr>
        <w:t>Las áreas de reserva de uso exclusivamente habitacional, con características equiparables con los fraccionamientos habitacionales urbanos de interés social, son aquellos que por las condiciones especiales de la zona en que se ubicarán, por la limitada capacidad económica de quienes vayan a habitarlos y por la urgencia inmediata de resolver problemas de vivienda, pueden ser autorizados por el Ayuntamiento, con los requisitos mínimos de urbanización que este determine, ajustándose a los lineamientos marcados en los programas y declaratorias de desarrollo urbano aplicables y previo estudio socioeconómico del caso, en tal virtud dichos asentamientos se agruparan en una subzona catalogada para tal fin</w:t>
      </w:r>
      <w:r>
        <w:t xml:space="preserve"> y no en la zona principal</w:t>
      </w:r>
      <w:r>
        <w:rPr>
          <w:rFonts w:ascii="Verdana" w:eastAsia="Verdana" w:hAnsi="Verdana" w:cs="Verdana"/>
        </w:rPr>
        <w:t xml:space="preserve">. </w:t>
      </w:r>
    </w:p>
    <w:p w14:paraId="248D8F61" w14:textId="77777777" w:rsidR="00DE5E8D" w:rsidRDefault="00DE5E8D" w:rsidP="005D28D2">
      <w:pPr>
        <w:spacing w:after="21" w:line="249" w:lineRule="auto"/>
        <w:ind w:left="1078" w:right="875"/>
        <w:jc w:val="both"/>
      </w:pPr>
      <w:r>
        <w:rPr>
          <w:rFonts w:ascii="Arial" w:eastAsia="Arial" w:hAnsi="Arial" w:cs="Arial"/>
          <w:b/>
        </w:rPr>
        <w:t xml:space="preserve">ZONA 6 </w:t>
      </w:r>
    </w:p>
    <w:p w14:paraId="65C245BE" w14:textId="77777777" w:rsidR="00DE5E8D" w:rsidRDefault="00DE5E8D" w:rsidP="00D6004C">
      <w:pPr>
        <w:spacing w:before="172" w:after="172"/>
        <w:ind w:left="1077" w:right="879"/>
        <w:jc w:val="both"/>
      </w:pPr>
      <w:r>
        <w:rPr>
          <w:rFonts w:ascii="Arial" w:eastAsia="Arial" w:hAnsi="Arial" w:cs="Arial"/>
          <w:b/>
        </w:rPr>
        <w:t xml:space="preserve">DESARROLLO INDUSTRIAL Y DE USOS O SERVICIOS MIXTOS. </w:t>
      </w:r>
    </w:p>
    <w:p w14:paraId="68FA6B21" w14:textId="77777777" w:rsidR="00DE5E8D" w:rsidRPr="008C5DE7" w:rsidRDefault="00DE5E8D" w:rsidP="005D28D2">
      <w:pPr>
        <w:spacing w:after="166"/>
        <w:ind w:left="1078" w:right="878"/>
        <w:jc w:val="both"/>
        <w:rPr>
          <w:rFonts w:ascii="Arial" w:hAnsi="Arial" w:cs="Arial"/>
        </w:rPr>
      </w:pPr>
      <w:r w:rsidRPr="008C5DE7">
        <w:rPr>
          <w:rFonts w:ascii="Arial" w:hAnsi="Arial" w:cs="Arial"/>
        </w:rPr>
        <w:t xml:space="preserve">Sus lotes no podrán tener un frente menor de 20 metros, ni una superficie menor de 800 a 1000 metros cuadrados las construcciones deberán remeterse 6 metros a partir del alineamiento; superficie que deberá dejarse como área libre. Usos y destinos del suelo: el aprovechamiento predominante será industrial y en estos fraccionamientos no se autorizará la construcción de viviendas. Se permitirá solamente el 10% de la superficie vendible para áreas comerciales y de servicios en las zonas autorizadas, el fraccionador deberá donar el </w:t>
      </w:r>
      <w:r w:rsidRPr="008C5DE7">
        <w:rPr>
          <w:rFonts w:ascii="Arial" w:hAnsi="Arial" w:cs="Arial"/>
        </w:rPr>
        <w:lastRenderedPageBreak/>
        <w:t xml:space="preserve">10 % del área vendible del fraccionamiento al gobierno municipal debidamente urbanizada y con los servicios indispensables vialidad: en este tipo de fraccionamientos deberá realizarse un estudio especial. </w:t>
      </w:r>
    </w:p>
    <w:p w14:paraId="69ECBA69" w14:textId="77777777" w:rsidR="00DE5E8D" w:rsidRPr="008C5DE7" w:rsidRDefault="00DE5E8D" w:rsidP="005D28D2">
      <w:pPr>
        <w:ind w:left="1078" w:right="878"/>
        <w:jc w:val="both"/>
        <w:rPr>
          <w:rFonts w:ascii="Arial" w:hAnsi="Arial" w:cs="Arial"/>
        </w:rPr>
      </w:pPr>
      <w:r w:rsidRPr="008C5DE7">
        <w:rPr>
          <w:rFonts w:ascii="Arial" w:hAnsi="Arial" w:cs="Arial"/>
        </w:rPr>
        <w:t>Las áreas de reserva de uso exclusivamente industrial, con características equiparables con los desarrollos o complejos de parques industriales establecidos, son aquellos que por las condiciones especiales de la zona en que se ubicarán, por la limitada infraestructura existente o en la víspera de la planeación de las mismas y por la urgencia inmediata de resolver problemas de establecimiento de nuevos espacios industriales diseñados para gran envergadura, pueden ser autorizados por el ayuntamiento, con los requisitos mínimos de urbanización que éste determine, ajustándose a los lineamientos marcados en los programas y declaratorias de desarrollo urbano aplicables y previo estudio socioeconómico del caso, en tal virtud dichos</w:t>
      </w:r>
      <w:r>
        <w:t xml:space="preserve"> </w:t>
      </w:r>
      <w:r w:rsidRPr="008C5DE7">
        <w:rPr>
          <w:rFonts w:ascii="Arial" w:hAnsi="Arial" w:cs="Arial"/>
        </w:rPr>
        <w:t xml:space="preserve">asentamientos se agruparan en una subzona catalogada para tal fin y no en la zona principal o subzonas del caso. </w:t>
      </w:r>
    </w:p>
    <w:p w14:paraId="39B83DCA" w14:textId="77777777" w:rsidR="00DE5E8D" w:rsidRDefault="00DE5E8D" w:rsidP="005D28D2">
      <w:pPr>
        <w:spacing w:after="172" w:line="249" w:lineRule="auto"/>
        <w:ind w:left="1078" w:right="875"/>
        <w:jc w:val="both"/>
      </w:pPr>
      <w:r>
        <w:rPr>
          <w:rFonts w:ascii="Arial" w:eastAsia="Arial" w:hAnsi="Arial" w:cs="Arial"/>
          <w:b/>
        </w:rPr>
        <w:t xml:space="preserve">ZONA 7 </w:t>
      </w:r>
    </w:p>
    <w:p w14:paraId="6C273A95" w14:textId="77777777" w:rsidR="00DE5E8D" w:rsidRDefault="00DE5E8D" w:rsidP="005D28D2">
      <w:pPr>
        <w:spacing w:after="172" w:line="249" w:lineRule="auto"/>
        <w:ind w:left="1078" w:right="875"/>
        <w:jc w:val="both"/>
      </w:pPr>
      <w:r>
        <w:rPr>
          <w:rFonts w:ascii="Arial" w:eastAsia="Arial" w:hAnsi="Arial" w:cs="Arial"/>
          <w:b/>
        </w:rPr>
        <w:t xml:space="preserve">HISTÓRICO DE CALIDAD </w:t>
      </w:r>
    </w:p>
    <w:p w14:paraId="37FF5BEB" w14:textId="77777777" w:rsidR="00DE5E8D" w:rsidRPr="008C5DE7" w:rsidRDefault="00DE5E8D" w:rsidP="005D28D2">
      <w:pPr>
        <w:ind w:left="1078" w:right="878"/>
        <w:jc w:val="both"/>
        <w:rPr>
          <w:rFonts w:ascii="Arial" w:hAnsi="Arial" w:cs="Arial"/>
        </w:rPr>
      </w:pPr>
      <w:r w:rsidRPr="008C5DE7">
        <w:rPr>
          <w:rFonts w:ascii="Arial" w:hAnsi="Arial" w:cs="Arial"/>
        </w:rPr>
        <w:t xml:space="preserve">Ubicado en el primer cuadro de la ciudad o centro histórico el cual está delimitado por decreto federal el 12 de agosto de 1982 como zona de monumentos, cuenta con todos los servicios, generalmente cuenta con proyecto de buena calidad, sus espacios son generosos en cuanto a alturas y claros, suele contar con arcos de cantera, dos o tres patios, distribuida en una y dos plantas. </w:t>
      </w:r>
    </w:p>
    <w:p w14:paraId="5A760E87" w14:textId="77777777" w:rsidR="00DE5E8D" w:rsidRDefault="00DE5E8D" w:rsidP="005D28D2">
      <w:pPr>
        <w:spacing w:after="172" w:line="249" w:lineRule="auto"/>
        <w:ind w:left="1078" w:right="875"/>
        <w:jc w:val="both"/>
      </w:pPr>
      <w:r>
        <w:rPr>
          <w:rFonts w:ascii="Arial" w:eastAsia="Arial" w:hAnsi="Arial" w:cs="Arial"/>
          <w:b/>
        </w:rPr>
        <w:t xml:space="preserve">ZONA 8 </w:t>
      </w:r>
    </w:p>
    <w:p w14:paraId="7E1827CE" w14:textId="77777777" w:rsidR="00DE5E8D" w:rsidRDefault="00DE5E8D" w:rsidP="005D28D2">
      <w:pPr>
        <w:spacing w:after="172" w:line="249" w:lineRule="auto"/>
        <w:ind w:left="1078" w:right="875"/>
        <w:jc w:val="both"/>
      </w:pPr>
      <w:r>
        <w:rPr>
          <w:rFonts w:ascii="Arial" w:eastAsia="Arial" w:hAnsi="Arial" w:cs="Arial"/>
          <w:b/>
        </w:rPr>
        <w:t xml:space="preserve">HISTÓRICO MODERADO </w:t>
      </w:r>
    </w:p>
    <w:p w14:paraId="7FBC1712" w14:textId="77777777" w:rsidR="00DE5E8D" w:rsidRPr="008C5DE7" w:rsidRDefault="00DE5E8D" w:rsidP="005D28D2">
      <w:pPr>
        <w:spacing w:after="164"/>
        <w:ind w:left="1078" w:right="878"/>
        <w:jc w:val="both"/>
        <w:rPr>
          <w:rFonts w:ascii="Arial" w:hAnsi="Arial" w:cs="Arial"/>
        </w:rPr>
      </w:pPr>
      <w:r w:rsidRPr="008C5DE7">
        <w:rPr>
          <w:rFonts w:ascii="Arial" w:hAnsi="Arial" w:cs="Arial"/>
        </w:rPr>
        <w:t xml:space="preserve">Ubicado en primer cuadro de la ciudad o centro histórico o muy próximo al mismo, el cual está delimitado de acuerdo al plan parcial del centro histórico vigente como zona de transición, cuenta con todos los servicios y generalmente cuenta con un proyecto o distribución de calidad característica de la época, algunos suelen contar con arcos, patio central o lateral y segundo patio, así como generalmente son de autoconstrucción, espacios que cumplen con varias funciones a la vez y son creados acorde a las necesidades que le surgen al usuario. </w:t>
      </w:r>
    </w:p>
    <w:p w14:paraId="6DCE1CE0" w14:textId="77777777" w:rsidR="00DE5E8D" w:rsidRPr="008C5DE7" w:rsidRDefault="00DE5E8D" w:rsidP="005D28D2">
      <w:pPr>
        <w:ind w:left="1078" w:right="878"/>
        <w:jc w:val="both"/>
        <w:rPr>
          <w:rFonts w:ascii="Arial" w:hAnsi="Arial" w:cs="Arial"/>
        </w:rPr>
      </w:pPr>
      <w:r w:rsidRPr="008C5DE7">
        <w:rPr>
          <w:rFonts w:ascii="Arial" w:hAnsi="Arial" w:cs="Arial"/>
        </w:rPr>
        <w:t xml:space="preserve">En el caso de los inmuebles ubicados en primer cuadro de la ciudad o centro histórico o muy próximo al mismo, el cual está delimitado de acuerdo al plan parcial del centro histórico vigente como zona de transición, cuyas características de acceso no permitan el paso vehicular, o por irregularidad de forma al ser un corazón de manzana, o con factor superior a tres unidades en la relación fondo/frente, terrenos inaccesibles, áreas que sean comunes para servidumbre de paso en zonas habitacionales, que más sin embargo cuenta con todos los servicios y generalmente cuenta con un proyecto o distribución de calidad característica de la época, algunos suelen contar con arcos, patio central o lateral y segundo patio, así como generalmente son de autoconstrucción, espacios que cumplen con varias funciones a la vez y son creados acorde a las necesidades que le surgen al usuario. </w:t>
      </w:r>
    </w:p>
    <w:p w14:paraId="1736A9A6" w14:textId="77777777" w:rsidR="008C5DE7" w:rsidRDefault="00DE5E8D" w:rsidP="00D86443">
      <w:pPr>
        <w:spacing w:after="0"/>
        <w:ind w:left="1083"/>
        <w:jc w:val="both"/>
        <w:rPr>
          <w:rFonts w:ascii="Arial" w:eastAsia="Arial" w:hAnsi="Arial" w:cs="Arial"/>
          <w:b/>
        </w:rPr>
      </w:pPr>
      <w:r>
        <w:rPr>
          <w:rFonts w:ascii="Arial" w:eastAsia="Arial" w:hAnsi="Arial" w:cs="Arial"/>
          <w:b/>
        </w:rPr>
        <w:t xml:space="preserve"> ZONA 9</w:t>
      </w:r>
    </w:p>
    <w:p w14:paraId="27170AEA" w14:textId="77777777" w:rsidR="00DE5E8D" w:rsidRDefault="00DE5E8D" w:rsidP="00D6004C">
      <w:pPr>
        <w:spacing w:before="172" w:after="172" w:line="250" w:lineRule="auto"/>
        <w:ind w:left="1077" w:right="873"/>
        <w:jc w:val="both"/>
        <w:rPr>
          <w:rFonts w:ascii="Arial" w:eastAsia="Arial" w:hAnsi="Arial" w:cs="Arial"/>
          <w:b/>
        </w:rPr>
      </w:pPr>
      <w:r>
        <w:rPr>
          <w:rFonts w:ascii="Arial" w:eastAsia="Arial" w:hAnsi="Arial" w:cs="Arial"/>
          <w:b/>
        </w:rPr>
        <w:t xml:space="preserve">SEMI-URBANO (SIN SERVICIOS CONURBADO AL LÍMITE URBANO) </w:t>
      </w:r>
    </w:p>
    <w:p w14:paraId="3A0A8308" w14:textId="77777777" w:rsidR="00DE5E8D" w:rsidRPr="008C5DE7" w:rsidRDefault="00DE5E8D" w:rsidP="005D28D2">
      <w:pPr>
        <w:ind w:left="1078" w:right="878"/>
        <w:jc w:val="both"/>
        <w:rPr>
          <w:rFonts w:ascii="Arial" w:hAnsi="Arial" w:cs="Arial"/>
        </w:rPr>
      </w:pPr>
      <w:r w:rsidRPr="008C5DE7">
        <w:rPr>
          <w:rFonts w:ascii="Arial" w:hAnsi="Arial" w:cs="Arial"/>
        </w:rPr>
        <w:t xml:space="preserve">Es la que no cuenta con servicios públicos, ubicada dentro del perímetro urbano señalado en el programa regulador de desarrollo urbano, son predios que cuenten con algún tipo de construcción muy económica o sin ella. </w:t>
      </w:r>
    </w:p>
    <w:p w14:paraId="4051A372" w14:textId="77777777" w:rsidR="00DE5E8D" w:rsidRPr="00D6004C" w:rsidRDefault="00DE5E8D" w:rsidP="005D28D2">
      <w:pPr>
        <w:spacing w:after="0"/>
        <w:ind w:left="1083"/>
        <w:jc w:val="both"/>
        <w:rPr>
          <w:rFonts w:ascii="Arial" w:hAnsi="Arial" w:cs="Arial"/>
        </w:rPr>
      </w:pPr>
    </w:p>
    <w:p w14:paraId="16F82894" w14:textId="77777777" w:rsidR="00D86443" w:rsidRDefault="00D86443" w:rsidP="005D28D2">
      <w:pPr>
        <w:spacing w:after="172" w:line="249" w:lineRule="auto"/>
        <w:ind w:left="1078" w:right="875"/>
        <w:jc w:val="both"/>
        <w:rPr>
          <w:rFonts w:ascii="Arial" w:eastAsia="Arial" w:hAnsi="Arial" w:cs="Arial"/>
          <w:b/>
        </w:rPr>
      </w:pPr>
    </w:p>
    <w:p w14:paraId="49397947" w14:textId="77777777" w:rsidR="00D86443" w:rsidRDefault="00D86443" w:rsidP="005D28D2">
      <w:pPr>
        <w:spacing w:after="172" w:line="249" w:lineRule="auto"/>
        <w:ind w:left="1078" w:right="875"/>
        <w:jc w:val="both"/>
        <w:rPr>
          <w:rFonts w:ascii="Arial" w:eastAsia="Arial" w:hAnsi="Arial" w:cs="Arial"/>
          <w:b/>
        </w:rPr>
      </w:pPr>
    </w:p>
    <w:p w14:paraId="3CEE6585" w14:textId="77777777" w:rsidR="00DE5E8D" w:rsidRDefault="00DE5E8D" w:rsidP="005D28D2">
      <w:pPr>
        <w:spacing w:after="172" w:line="249" w:lineRule="auto"/>
        <w:ind w:left="1078" w:right="875"/>
        <w:jc w:val="both"/>
      </w:pPr>
      <w:r>
        <w:rPr>
          <w:rFonts w:ascii="Arial" w:eastAsia="Arial" w:hAnsi="Arial" w:cs="Arial"/>
          <w:b/>
        </w:rPr>
        <w:t xml:space="preserve">ZONA 10 </w:t>
      </w:r>
    </w:p>
    <w:p w14:paraId="20B97928" w14:textId="77777777" w:rsidR="00DE5E8D" w:rsidRDefault="00DE5E8D" w:rsidP="005D28D2">
      <w:pPr>
        <w:spacing w:after="172" w:line="249" w:lineRule="auto"/>
        <w:ind w:left="1078" w:right="875"/>
        <w:jc w:val="both"/>
      </w:pPr>
      <w:r>
        <w:rPr>
          <w:rFonts w:ascii="Arial" w:eastAsia="Arial" w:hAnsi="Arial" w:cs="Arial"/>
          <w:b/>
        </w:rPr>
        <w:t xml:space="preserve">HABITACIONAL CAMPESTRE </w:t>
      </w:r>
    </w:p>
    <w:p w14:paraId="0669C535" w14:textId="77777777" w:rsidR="00DE5E8D" w:rsidRPr="008C5DE7" w:rsidRDefault="00DE5E8D" w:rsidP="005D28D2">
      <w:pPr>
        <w:spacing w:after="166"/>
        <w:ind w:left="1078" w:right="878"/>
        <w:jc w:val="both"/>
        <w:rPr>
          <w:rFonts w:ascii="Arial" w:hAnsi="Arial" w:cs="Arial"/>
        </w:rPr>
      </w:pPr>
      <w:r w:rsidRPr="008C5DE7">
        <w:rPr>
          <w:rFonts w:ascii="Arial" w:hAnsi="Arial" w:cs="Arial"/>
        </w:rPr>
        <w:t xml:space="preserve">Los fraccionamientos campestres, deberán tener como mínimo, las siguientes características como lotificación: en sus lotes no podrán tener un frente menor de 25 metros, ni una superficie menor de 1000 metros² las construcciones deberán remeterse 10 metros a partir del alineamiento; superficie que se dejará como área libre, se permitirá la construcción en el 50% de la superficie del lote y el resto se aprovechará en espacios abiertos, usos y destinos del suelo: el aprovechamiento predominante será de vivienda unifamiliar para recreación y huertos familiares. Se permitirá solamente el 1% del área vendible para áreas comerciales y de servicios en las zonas autorizadas el fraccionador deberá donar al gobierno municipal el 10% del área vendible del fraccionamiento. </w:t>
      </w:r>
    </w:p>
    <w:p w14:paraId="22BF3548" w14:textId="77777777" w:rsidR="00DE5E8D" w:rsidRDefault="00DE5E8D" w:rsidP="008C5DE7">
      <w:pPr>
        <w:spacing w:after="166"/>
        <w:ind w:left="1077" w:right="879"/>
        <w:jc w:val="both"/>
        <w:rPr>
          <w:rFonts w:ascii="Arial" w:hAnsi="Arial" w:cs="Arial"/>
        </w:rPr>
      </w:pPr>
      <w:r w:rsidRPr="008C5DE7">
        <w:rPr>
          <w:rFonts w:ascii="Arial" w:hAnsi="Arial" w:cs="Arial"/>
        </w:rPr>
        <w:t xml:space="preserve">Las áreas de reserva de uso exclusivamente campestre o desarrollos habitacionales, con características equiparables con los desarrollos o complejos asentamientos campestres establecidos, son aquellos que por las condiciones especiales de la zona en que se ubicarán, por la limitada infraestructura existente o en la víspera de la planeación de las mismas y por la urgencia inmediata de resolver problemas de establecimiento de nuevos espacios de uso campestre, pueden ser autorizados por el ayuntamiento, con los requisitos mínimos de urbanización que éste determine, ajustándose a los lineamientos marcados en los programas y declaratorias de desarrollo urbano aplicables y previo estudio socioeconómico del caso, en tal virtud dichos asentamientos se agruparan en una subzona catalogada para tal fin y no en la zona principal o subzonas del caso.  </w:t>
      </w:r>
    </w:p>
    <w:p w14:paraId="1C6BD962" w14:textId="77777777" w:rsidR="00DE5E8D" w:rsidRDefault="00DE5E8D" w:rsidP="005D28D2">
      <w:pPr>
        <w:spacing w:after="10" w:line="249" w:lineRule="auto"/>
        <w:ind w:left="1078" w:right="875"/>
        <w:jc w:val="both"/>
      </w:pPr>
      <w:r>
        <w:rPr>
          <w:rFonts w:ascii="Arial" w:eastAsia="Arial" w:hAnsi="Arial" w:cs="Arial"/>
          <w:b/>
        </w:rPr>
        <w:t xml:space="preserve">ZONA 11 </w:t>
      </w:r>
    </w:p>
    <w:p w14:paraId="707F505A" w14:textId="77777777" w:rsidR="00DE5E8D" w:rsidRDefault="00DE5E8D" w:rsidP="00D6004C">
      <w:pPr>
        <w:spacing w:before="172" w:after="172" w:line="250" w:lineRule="auto"/>
        <w:ind w:left="1077" w:right="873"/>
        <w:jc w:val="both"/>
      </w:pPr>
      <w:r>
        <w:rPr>
          <w:rFonts w:ascii="Arial" w:eastAsia="Arial" w:hAnsi="Arial" w:cs="Arial"/>
          <w:b/>
        </w:rPr>
        <w:t xml:space="preserve">SUBURBANAS FUERA DEL LÍMITE URBANO </w:t>
      </w:r>
    </w:p>
    <w:p w14:paraId="5F3A7F09" w14:textId="77777777" w:rsidR="00DE5E8D" w:rsidRPr="008C5DE7" w:rsidRDefault="00DE5E8D" w:rsidP="008C5DE7">
      <w:pPr>
        <w:spacing w:after="166"/>
        <w:ind w:left="1077" w:right="879"/>
        <w:jc w:val="both"/>
        <w:rPr>
          <w:rFonts w:ascii="Arial" w:hAnsi="Arial" w:cs="Arial"/>
        </w:rPr>
      </w:pPr>
      <w:r w:rsidRPr="008C5DE7">
        <w:rPr>
          <w:rFonts w:ascii="Arial" w:hAnsi="Arial" w:cs="Arial"/>
        </w:rPr>
        <w:t xml:space="preserve">Es la que cuenta con dos servicios públicos básicos en forma precaria, (por ejemplo: agua y electrificación, o agua y drenaje, etc.) De uso habitacional y el régimen de propiedad generalmente es irregular y el nivel socio-económico de sus habitantes es muy bajo. </w:t>
      </w:r>
    </w:p>
    <w:p w14:paraId="62285D4D" w14:textId="77777777" w:rsidR="00D6004C" w:rsidRPr="00D6004C" w:rsidRDefault="00D6004C" w:rsidP="00D6004C">
      <w:pPr>
        <w:spacing w:before="172" w:after="172" w:line="250" w:lineRule="auto"/>
        <w:ind w:left="1077" w:right="873"/>
        <w:jc w:val="both"/>
        <w:rPr>
          <w:rFonts w:ascii="Arial" w:hAnsi="Arial" w:cs="Arial"/>
        </w:rPr>
      </w:pPr>
    </w:p>
    <w:p w14:paraId="4190356E" w14:textId="77777777" w:rsidR="00DE5E8D" w:rsidRDefault="00DE5E8D" w:rsidP="00D6004C">
      <w:pPr>
        <w:spacing w:before="172" w:after="172" w:line="250" w:lineRule="auto"/>
        <w:ind w:left="1077" w:right="873"/>
        <w:jc w:val="both"/>
      </w:pPr>
      <w:r>
        <w:rPr>
          <w:rFonts w:ascii="Arial" w:eastAsia="Arial" w:hAnsi="Arial" w:cs="Arial"/>
          <w:b/>
        </w:rPr>
        <w:t xml:space="preserve">ZONA 12 </w:t>
      </w:r>
    </w:p>
    <w:p w14:paraId="545E8A5C" w14:textId="77777777" w:rsidR="00DE5E8D" w:rsidRDefault="00DE5E8D" w:rsidP="00D6004C">
      <w:pPr>
        <w:spacing w:before="172" w:after="172" w:line="250" w:lineRule="auto"/>
        <w:ind w:left="1077" w:right="873"/>
        <w:jc w:val="both"/>
      </w:pPr>
      <w:r>
        <w:rPr>
          <w:rFonts w:ascii="Arial" w:eastAsia="Arial" w:hAnsi="Arial" w:cs="Arial"/>
          <w:b/>
        </w:rPr>
        <w:t xml:space="preserve">AGROPECUARIO </w:t>
      </w:r>
    </w:p>
    <w:p w14:paraId="49EEDD9D" w14:textId="77777777" w:rsidR="00DE5E8D" w:rsidRDefault="00DE5E8D" w:rsidP="005D28D2">
      <w:pPr>
        <w:ind w:left="1078" w:right="878"/>
        <w:jc w:val="both"/>
        <w:rPr>
          <w:rFonts w:ascii="Arial" w:hAnsi="Arial" w:cs="Arial"/>
        </w:rPr>
      </w:pPr>
      <w:r w:rsidRPr="00D6004C">
        <w:rPr>
          <w:rFonts w:ascii="Arial" w:hAnsi="Arial" w:cs="Arial"/>
        </w:rPr>
        <w:t xml:space="preserve">Sus lotes no podrán tener un frente menor de 30 metros, ni una superficie menor de 3000 metros², usos y destinos del suelo: el aprovechamiento predominante será para actividades agropecuarias y se permitirá solamente el 2% de la superficie vendible para áreas comerciales y de servicios en las zonas autorizadas se permitirá la construcción para habitación como máximo, en el 15% de la superficie del lote y el resto se aprovechará en actividades agropecuarias donaciones: el fraccionador deberá donar al Gobierno Municipal el 10% del área vendible del fraccionamiento. </w:t>
      </w:r>
    </w:p>
    <w:p w14:paraId="6BB8A2FA" w14:textId="77777777" w:rsidR="00D6004C" w:rsidRPr="00D6004C" w:rsidRDefault="00D6004C" w:rsidP="005D28D2">
      <w:pPr>
        <w:ind w:left="1078" w:right="878"/>
        <w:jc w:val="both"/>
        <w:rPr>
          <w:rFonts w:ascii="Arial" w:hAnsi="Arial" w:cs="Arial"/>
        </w:rPr>
      </w:pPr>
    </w:p>
    <w:p w14:paraId="255153F2" w14:textId="77777777" w:rsidR="00F22033" w:rsidRPr="006534F1" w:rsidRDefault="00DE5E8D" w:rsidP="006534F1">
      <w:pPr>
        <w:spacing w:before="172" w:after="172" w:line="250" w:lineRule="auto"/>
        <w:ind w:left="1077" w:right="873"/>
        <w:jc w:val="center"/>
        <w:rPr>
          <w:rFonts w:ascii="Arial" w:eastAsia="Arial" w:hAnsi="Arial" w:cs="Arial"/>
          <w:b/>
        </w:rPr>
      </w:pPr>
      <w:r w:rsidRPr="00D6004C">
        <w:rPr>
          <w:rFonts w:ascii="Arial" w:eastAsia="Arial" w:hAnsi="Arial" w:cs="Arial"/>
          <w:b/>
        </w:rPr>
        <w:t>Colonias, Fraccionamientos o Asentamientos humanos</w:t>
      </w:r>
    </w:p>
    <w:tbl>
      <w:tblPr>
        <w:tblW w:w="10360" w:type="dxa"/>
        <w:tblCellMar>
          <w:left w:w="70" w:type="dxa"/>
          <w:right w:w="70" w:type="dxa"/>
        </w:tblCellMar>
        <w:tblLook w:val="04A0" w:firstRow="1" w:lastRow="0" w:firstColumn="1" w:lastColumn="0" w:noHBand="0" w:noVBand="1"/>
      </w:tblPr>
      <w:tblGrid>
        <w:gridCol w:w="740"/>
        <w:gridCol w:w="3220"/>
        <w:gridCol w:w="1100"/>
        <w:gridCol w:w="240"/>
        <w:gridCol w:w="740"/>
        <w:gridCol w:w="3220"/>
        <w:gridCol w:w="1100"/>
      </w:tblGrid>
      <w:tr w:rsidR="0058697B" w:rsidRPr="0058697B" w14:paraId="33E82529" w14:textId="77777777" w:rsidTr="0058697B">
        <w:trPr>
          <w:trHeight w:val="345"/>
        </w:trPr>
        <w:tc>
          <w:tcPr>
            <w:tcW w:w="740"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3C0E3FF5" w14:textId="77777777" w:rsidR="0058697B" w:rsidRPr="0058697B" w:rsidRDefault="0058697B" w:rsidP="0058697B">
            <w:pPr>
              <w:spacing w:after="0" w:line="240" w:lineRule="auto"/>
              <w:jc w:val="center"/>
              <w:rPr>
                <w:rFonts w:ascii="Arial" w:eastAsia="Times New Roman" w:hAnsi="Arial" w:cs="Arial"/>
                <w:b/>
                <w:bCs/>
                <w:color w:val="000000"/>
                <w:sz w:val="12"/>
                <w:szCs w:val="12"/>
                <w:lang w:val="es-MX" w:eastAsia="es-MX"/>
              </w:rPr>
            </w:pPr>
            <w:r w:rsidRPr="0058697B">
              <w:rPr>
                <w:rFonts w:ascii="Arial" w:eastAsia="Times New Roman" w:hAnsi="Arial" w:cs="Arial"/>
                <w:b/>
                <w:bCs/>
                <w:color w:val="000000"/>
                <w:sz w:val="12"/>
                <w:szCs w:val="12"/>
                <w:lang w:val="es-MX" w:eastAsia="es-MX"/>
              </w:rPr>
              <w:t>SECTOR</w:t>
            </w:r>
          </w:p>
        </w:tc>
        <w:tc>
          <w:tcPr>
            <w:tcW w:w="3220" w:type="dxa"/>
            <w:tcBorders>
              <w:top w:val="single" w:sz="8" w:space="0" w:color="auto"/>
              <w:left w:val="nil"/>
              <w:bottom w:val="single" w:sz="8" w:space="0" w:color="auto"/>
              <w:right w:val="single" w:sz="4" w:space="0" w:color="auto"/>
            </w:tcBorders>
            <w:shd w:val="clear" w:color="000000" w:fill="FFFFFF"/>
            <w:vAlign w:val="center"/>
            <w:hideMark/>
          </w:tcPr>
          <w:p w14:paraId="09B87A11" w14:textId="77777777" w:rsidR="0058697B" w:rsidRPr="0058697B" w:rsidRDefault="0058697B" w:rsidP="0058697B">
            <w:pPr>
              <w:spacing w:after="0" w:line="240" w:lineRule="auto"/>
              <w:jc w:val="center"/>
              <w:rPr>
                <w:rFonts w:ascii="Arial" w:eastAsia="Times New Roman" w:hAnsi="Arial" w:cs="Arial"/>
                <w:b/>
                <w:bCs/>
                <w:color w:val="000000"/>
                <w:sz w:val="14"/>
                <w:szCs w:val="14"/>
                <w:lang w:val="es-MX" w:eastAsia="es-MX"/>
              </w:rPr>
            </w:pPr>
            <w:r w:rsidRPr="0058697B">
              <w:rPr>
                <w:rFonts w:ascii="Arial" w:eastAsia="Times New Roman" w:hAnsi="Arial" w:cs="Arial"/>
                <w:b/>
                <w:bCs/>
                <w:color w:val="000000"/>
                <w:sz w:val="14"/>
                <w:szCs w:val="14"/>
                <w:lang w:val="es-MX" w:eastAsia="es-MX"/>
              </w:rPr>
              <w:t>NOMBRE DEL ASENTAMIENTO</w:t>
            </w:r>
          </w:p>
        </w:tc>
        <w:tc>
          <w:tcPr>
            <w:tcW w:w="1100"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052F8C69" w14:textId="77777777" w:rsidR="0058697B" w:rsidRPr="0058697B" w:rsidRDefault="0058697B" w:rsidP="0058697B">
            <w:pPr>
              <w:spacing w:after="0" w:line="240" w:lineRule="auto"/>
              <w:jc w:val="center"/>
              <w:rPr>
                <w:rFonts w:ascii="Arial" w:eastAsia="Times New Roman" w:hAnsi="Arial" w:cs="Arial"/>
                <w:b/>
                <w:bCs/>
                <w:color w:val="000000"/>
                <w:sz w:val="12"/>
                <w:szCs w:val="12"/>
                <w:lang w:val="es-MX" w:eastAsia="es-MX"/>
              </w:rPr>
            </w:pPr>
            <w:r w:rsidRPr="0058697B">
              <w:rPr>
                <w:rFonts w:ascii="Arial" w:eastAsia="Times New Roman" w:hAnsi="Arial" w:cs="Arial"/>
                <w:b/>
                <w:bCs/>
                <w:color w:val="000000"/>
                <w:sz w:val="12"/>
                <w:szCs w:val="12"/>
                <w:lang w:val="es-MX" w:eastAsia="es-MX"/>
              </w:rPr>
              <w:t>ZONA HOMOGÉNEA</w:t>
            </w:r>
          </w:p>
        </w:tc>
        <w:tc>
          <w:tcPr>
            <w:tcW w:w="240" w:type="dxa"/>
            <w:tcBorders>
              <w:top w:val="nil"/>
              <w:left w:val="nil"/>
              <w:bottom w:val="nil"/>
              <w:right w:val="nil"/>
            </w:tcBorders>
            <w:shd w:val="clear" w:color="000000" w:fill="FFFFFF"/>
            <w:noWrap/>
            <w:vAlign w:val="bottom"/>
            <w:hideMark/>
          </w:tcPr>
          <w:p w14:paraId="0C2A4E65"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4E0E3FA6" w14:textId="77777777" w:rsidR="0058697B" w:rsidRPr="0058697B" w:rsidRDefault="0058697B" w:rsidP="0058697B">
            <w:pPr>
              <w:spacing w:after="0" w:line="240" w:lineRule="auto"/>
              <w:jc w:val="center"/>
              <w:rPr>
                <w:rFonts w:ascii="Arial" w:eastAsia="Times New Roman" w:hAnsi="Arial" w:cs="Arial"/>
                <w:b/>
                <w:bCs/>
                <w:color w:val="000000"/>
                <w:sz w:val="12"/>
                <w:szCs w:val="12"/>
                <w:lang w:val="es-MX" w:eastAsia="es-MX"/>
              </w:rPr>
            </w:pPr>
            <w:r w:rsidRPr="0058697B">
              <w:rPr>
                <w:rFonts w:ascii="Arial" w:eastAsia="Times New Roman" w:hAnsi="Arial" w:cs="Arial"/>
                <w:b/>
                <w:bCs/>
                <w:color w:val="000000"/>
                <w:sz w:val="12"/>
                <w:szCs w:val="12"/>
                <w:lang w:val="es-MX" w:eastAsia="es-MX"/>
              </w:rPr>
              <w:t>SECTOR</w:t>
            </w:r>
          </w:p>
        </w:tc>
        <w:tc>
          <w:tcPr>
            <w:tcW w:w="3220" w:type="dxa"/>
            <w:tcBorders>
              <w:top w:val="single" w:sz="8" w:space="0" w:color="auto"/>
              <w:left w:val="nil"/>
              <w:bottom w:val="single" w:sz="8" w:space="0" w:color="auto"/>
              <w:right w:val="single" w:sz="4" w:space="0" w:color="auto"/>
            </w:tcBorders>
            <w:shd w:val="clear" w:color="000000" w:fill="FFFFFF"/>
            <w:vAlign w:val="center"/>
            <w:hideMark/>
          </w:tcPr>
          <w:p w14:paraId="13AC9DAC" w14:textId="77777777" w:rsidR="0058697B" w:rsidRPr="0058697B" w:rsidRDefault="0058697B" w:rsidP="0058697B">
            <w:pPr>
              <w:spacing w:after="0" w:line="240" w:lineRule="auto"/>
              <w:jc w:val="center"/>
              <w:rPr>
                <w:rFonts w:ascii="Arial" w:eastAsia="Times New Roman" w:hAnsi="Arial" w:cs="Arial"/>
                <w:b/>
                <w:bCs/>
                <w:color w:val="000000"/>
                <w:sz w:val="14"/>
                <w:szCs w:val="14"/>
                <w:lang w:val="es-MX" w:eastAsia="es-MX"/>
              </w:rPr>
            </w:pPr>
            <w:r w:rsidRPr="0058697B">
              <w:rPr>
                <w:rFonts w:ascii="Arial" w:eastAsia="Times New Roman" w:hAnsi="Arial" w:cs="Arial"/>
                <w:b/>
                <w:bCs/>
                <w:color w:val="000000"/>
                <w:sz w:val="14"/>
                <w:szCs w:val="14"/>
                <w:lang w:val="es-MX" w:eastAsia="es-MX"/>
              </w:rPr>
              <w:t>NOMBRE DEL ASENTAMIENTO</w:t>
            </w:r>
          </w:p>
        </w:tc>
        <w:tc>
          <w:tcPr>
            <w:tcW w:w="1100"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60298535" w14:textId="77777777" w:rsidR="0058697B" w:rsidRPr="0058697B" w:rsidRDefault="0058697B" w:rsidP="0058697B">
            <w:pPr>
              <w:spacing w:after="0" w:line="240" w:lineRule="auto"/>
              <w:jc w:val="center"/>
              <w:rPr>
                <w:rFonts w:ascii="Arial" w:eastAsia="Times New Roman" w:hAnsi="Arial" w:cs="Arial"/>
                <w:b/>
                <w:bCs/>
                <w:color w:val="000000"/>
                <w:sz w:val="12"/>
                <w:szCs w:val="12"/>
                <w:lang w:val="es-MX" w:eastAsia="es-MX"/>
              </w:rPr>
            </w:pPr>
            <w:r w:rsidRPr="0058697B">
              <w:rPr>
                <w:rFonts w:ascii="Arial" w:eastAsia="Times New Roman" w:hAnsi="Arial" w:cs="Arial"/>
                <w:b/>
                <w:bCs/>
                <w:color w:val="000000"/>
                <w:sz w:val="12"/>
                <w:szCs w:val="12"/>
                <w:lang w:val="es-MX" w:eastAsia="es-MX"/>
              </w:rPr>
              <w:t>ZONA HOMOGÉNEA</w:t>
            </w:r>
          </w:p>
        </w:tc>
      </w:tr>
      <w:tr w:rsidR="0058697B" w:rsidRPr="0058697B" w14:paraId="20492613"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BE666BD"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078</w:t>
            </w:r>
          </w:p>
        </w:tc>
        <w:tc>
          <w:tcPr>
            <w:tcW w:w="3220" w:type="dxa"/>
            <w:tcBorders>
              <w:top w:val="nil"/>
              <w:left w:val="nil"/>
              <w:bottom w:val="single" w:sz="4" w:space="0" w:color="auto"/>
              <w:right w:val="single" w:sz="4" w:space="0" w:color="auto"/>
            </w:tcBorders>
            <w:shd w:val="clear" w:color="000000" w:fill="FFFFFF"/>
            <w:vAlign w:val="center"/>
            <w:hideMark/>
          </w:tcPr>
          <w:p w14:paraId="0100607E"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AEROPUERTO</w:t>
            </w:r>
          </w:p>
        </w:tc>
        <w:tc>
          <w:tcPr>
            <w:tcW w:w="1100" w:type="dxa"/>
            <w:tcBorders>
              <w:top w:val="nil"/>
              <w:left w:val="nil"/>
              <w:bottom w:val="single" w:sz="4" w:space="0" w:color="auto"/>
              <w:right w:val="single" w:sz="4" w:space="0" w:color="auto"/>
            </w:tcBorders>
            <w:shd w:val="clear" w:color="000000" w:fill="FFFFFF"/>
            <w:vAlign w:val="center"/>
            <w:hideMark/>
          </w:tcPr>
          <w:p w14:paraId="068270C2"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11.3</w:t>
            </w:r>
          </w:p>
        </w:tc>
        <w:tc>
          <w:tcPr>
            <w:tcW w:w="240" w:type="dxa"/>
            <w:tcBorders>
              <w:top w:val="nil"/>
              <w:left w:val="nil"/>
              <w:bottom w:val="nil"/>
              <w:right w:val="nil"/>
            </w:tcBorders>
            <w:shd w:val="clear" w:color="000000" w:fill="FFFFFF"/>
            <w:noWrap/>
            <w:vAlign w:val="bottom"/>
            <w:hideMark/>
          </w:tcPr>
          <w:p w14:paraId="552C71AE"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2512162F"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019</w:t>
            </w:r>
          </w:p>
        </w:tc>
        <w:tc>
          <w:tcPr>
            <w:tcW w:w="3220" w:type="dxa"/>
            <w:tcBorders>
              <w:top w:val="single" w:sz="4" w:space="0" w:color="auto"/>
              <w:left w:val="nil"/>
              <w:bottom w:val="single" w:sz="4" w:space="0" w:color="auto"/>
              <w:right w:val="single" w:sz="4" w:space="0" w:color="auto"/>
            </w:tcBorders>
            <w:shd w:val="clear" w:color="000000" w:fill="FFFFFF"/>
            <w:vAlign w:val="center"/>
            <w:hideMark/>
          </w:tcPr>
          <w:p w14:paraId="41E9C7DD"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AMP. ROSAS DE TEPEYAC</w:t>
            </w:r>
          </w:p>
        </w:tc>
        <w:tc>
          <w:tcPr>
            <w:tcW w:w="1100" w:type="dxa"/>
            <w:tcBorders>
              <w:top w:val="single" w:sz="4" w:space="0" w:color="auto"/>
              <w:left w:val="nil"/>
              <w:bottom w:val="single" w:sz="4" w:space="0" w:color="auto"/>
              <w:right w:val="single" w:sz="4" w:space="0" w:color="auto"/>
            </w:tcBorders>
            <w:shd w:val="clear" w:color="000000" w:fill="FFFFFF"/>
            <w:vAlign w:val="center"/>
            <w:hideMark/>
          </w:tcPr>
          <w:p w14:paraId="40A54B5E"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3.2</w:t>
            </w:r>
          </w:p>
        </w:tc>
      </w:tr>
      <w:tr w:rsidR="0058697B" w:rsidRPr="0058697B" w14:paraId="281DCEF7"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14660F9"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280</w:t>
            </w:r>
          </w:p>
        </w:tc>
        <w:tc>
          <w:tcPr>
            <w:tcW w:w="3220" w:type="dxa"/>
            <w:tcBorders>
              <w:top w:val="nil"/>
              <w:left w:val="nil"/>
              <w:bottom w:val="single" w:sz="4" w:space="0" w:color="auto"/>
              <w:right w:val="single" w:sz="4" w:space="0" w:color="auto"/>
            </w:tcBorders>
            <w:shd w:val="clear" w:color="000000" w:fill="FFFFFF"/>
            <w:vAlign w:val="center"/>
            <w:hideMark/>
          </w:tcPr>
          <w:p w14:paraId="74030187"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AMP. 15 DE MAYO (TAPIAS)</w:t>
            </w:r>
          </w:p>
        </w:tc>
        <w:tc>
          <w:tcPr>
            <w:tcW w:w="1100" w:type="dxa"/>
            <w:tcBorders>
              <w:top w:val="nil"/>
              <w:left w:val="nil"/>
              <w:bottom w:val="single" w:sz="4" w:space="0" w:color="auto"/>
              <w:right w:val="single" w:sz="4" w:space="0" w:color="auto"/>
            </w:tcBorders>
            <w:shd w:val="clear" w:color="000000" w:fill="FFFFFF"/>
            <w:vAlign w:val="center"/>
            <w:hideMark/>
          </w:tcPr>
          <w:p w14:paraId="325E866A"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11.2</w:t>
            </w:r>
          </w:p>
        </w:tc>
        <w:tc>
          <w:tcPr>
            <w:tcW w:w="240" w:type="dxa"/>
            <w:tcBorders>
              <w:top w:val="nil"/>
              <w:left w:val="nil"/>
              <w:bottom w:val="nil"/>
              <w:right w:val="nil"/>
            </w:tcBorders>
            <w:shd w:val="clear" w:color="000000" w:fill="FFFFFF"/>
            <w:noWrap/>
            <w:vAlign w:val="bottom"/>
            <w:hideMark/>
          </w:tcPr>
          <w:p w14:paraId="6F575969"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50E073C"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06384677"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AMP. TLATELOLCO</w:t>
            </w:r>
          </w:p>
        </w:tc>
        <w:tc>
          <w:tcPr>
            <w:tcW w:w="1100" w:type="dxa"/>
            <w:tcBorders>
              <w:top w:val="nil"/>
              <w:left w:val="nil"/>
              <w:bottom w:val="single" w:sz="4" w:space="0" w:color="auto"/>
              <w:right w:val="single" w:sz="4" w:space="0" w:color="auto"/>
            </w:tcBorders>
            <w:shd w:val="clear" w:color="000000" w:fill="FFFFFF"/>
            <w:vAlign w:val="center"/>
            <w:hideMark/>
          </w:tcPr>
          <w:p w14:paraId="37F40984"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4.4</w:t>
            </w:r>
          </w:p>
        </w:tc>
      </w:tr>
      <w:tr w:rsidR="0058697B" w:rsidRPr="0058697B" w14:paraId="71C49E40"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A99B48C"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lastRenderedPageBreak/>
              <w:t>000</w:t>
            </w:r>
          </w:p>
        </w:tc>
        <w:tc>
          <w:tcPr>
            <w:tcW w:w="3220" w:type="dxa"/>
            <w:tcBorders>
              <w:top w:val="nil"/>
              <w:left w:val="nil"/>
              <w:bottom w:val="single" w:sz="4" w:space="0" w:color="auto"/>
              <w:right w:val="single" w:sz="4" w:space="0" w:color="auto"/>
            </w:tcBorders>
            <w:shd w:val="clear" w:color="000000" w:fill="FFFFFF"/>
            <w:vAlign w:val="center"/>
            <w:hideMark/>
          </w:tcPr>
          <w:p w14:paraId="15B01808"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AMP. 19 DE MARZO</w:t>
            </w:r>
          </w:p>
        </w:tc>
        <w:tc>
          <w:tcPr>
            <w:tcW w:w="1100" w:type="dxa"/>
            <w:tcBorders>
              <w:top w:val="nil"/>
              <w:left w:val="nil"/>
              <w:bottom w:val="single" w:sz="4" w:space="0" w:color="auto"/>
              <w:right w:val="single" w:sz="4" w:space="0" w:color="auto"/>
            </w:tcBorders>
            <w:shd w:val="clear" w:color="000000" w:fill="FFFFFF"/>
            <w:vAlign w:val="center"/>
            <w:hideMark/>
          </w:tcPr>
          <w:p w14:paraId="1F96B516"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4.4</w:t>
            </w:r>
          </w:p>
        </w:tc>
        <w:tc>
          <w:tcPr>
            <w:tcW w:w="240" w:type="dxa"/>
            <w:tcBorders>
              <w:top w:val="nil"/>
              <w:left w:val="nil"/>
              <w:bottom w:val="nil"/>
              <w:right w:val="nil"/>
            </w:tcBorders>
            <w:shd w:val="clear" w:color="000000" w:fill="FFFFFF"/>
            <w:noWrap/>
            <w:vAlign w:val="bottom"/>
            <w:hideMark/>
          </w:tcPr>
          <w:p w14:paraId="73ADE016"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07A96B0"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064</w:t>
            </w:r>
          </w:p>
        </w:tc>
        <w:tc>
          <w:tcPr>
            <w:tcW w:w="3220" w:type="dxa"/>
            <w:tcBorders>
              <w:top w:val="nil"/>
              <w:left w:val="nil"/>
              <w:bottom w:val="single" w:sz="4" w:space="0" w:color="auto"/>
              <w:right w:val="single" w:sz="4" w:space="0" w:color="auto"/>
            </w:tcBorders>
            <w:shd w:val="clear" w:color="000000" w:fill="FFFFFF"/>
            <w:vAlign w:val="center"/>
            <w:hideMark/>
          </w:tcPr>
          <w:p w14:paraId="29F3D0F4"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AMP. UNID. HABIT. SAN JOSE</w:t>
            </w:r>
          </w:p>
        </w:tc>
        <w:tc>
          <w:tcPr>
            <w:tcW w:w="1100" w:type="dxa"/>
            <w:tcBorders>
              <w:top w:val="nil"/>
              <w:left w:val="nil"/>
              <w:bottom w:val="single" w:sz="4" w:space="0" w:color="auto"/>
              <w:right w:val="single" w:sz="4" w:space="0" w:color="auto"/>
            </w:tcBorders>
            <w:shd w:val="clear" w:color="000000" w:fill="FFFFFF"/>
            <w:vAlign w:val="center"/>
            <w:hideMark/>
          </w:tcPr>
          <w:p w14:paraId="09A3F397"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4.2</w:t>
            </w:r>
          </w:p>
        </w:tc>
      </w:tr>
      <w:tr w:rsidR="0058697B" w:rsidRPr="0058697B" w14:paraId="5A88EF26"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EF7F882"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2A05656D"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AMP. ALIANZA POR DURANGO</w:t>
            </w:r>
          </w:p>
        </w:tc>
        <w:tc>
          <w:tcPr>
            <w:tcW w:w="1100" w:type="dxa"/>
            <w:tcBorders>
              <w:top w:val="nil"/>
              <w:left w:val="nil"/>
              <w:bottom w:val="single" w:sz="4" w:space="0" w:color="auto"/>
              <w:right w:val="single" w:sz="4" w:space="0" w:color="auto"/>
            </w:tcBorders>
            <w:shd w:val="clear" w:color="000000" w:fill="FFFFFF"/>
            <w:vAlign w:val="center"/>
            <w:hideMark/>
          </w:tcPr>
          <w:p w14:paraId="2C10C40A"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4.4</w:t>
            </w:r>
          </w:p>
        </w:tc>
        <w:tc>
          <w:tcPr>
            <w:tcW w:w="240" w:type="dxa"/>
            <w:tcBorders>
              <w:top w:val="nil"/>
              <w:left w:val="nil"/>
              <w:bottom w:val="nil"/>
              <w:right w:val="nil"/>
            </w:tcBorders>
            <w:shd w:val="clear" w:color="000000" w:fill="FFFFFF"/>
            <w:noWrap/>
            <w:vAlign w:val="bottom"/>
            <w:hideMark/>
          </w:tcPr>
          <w:p w14:paraId="1A3D8B60"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618B040"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077</w:t>
            </w:r>
          </w:p>
        </w:tc>
        <w:tc>
          <w:tcPr>
            <w:tcW w:w="3220" w:type="dxa"/>
            <w:tcBorders>
              <w:top w:val="nil"/>
              <w:left w:val="nil"/>
              <w:bottom w:val="single" w:sz="4" w:space="0" w:color="auto"/>
              <w:right w:val="single" w:sz="4" w:space="0" w:color="auto"/>
            </w:tcBorders>
            <w:shd w:val="clear" w:color="000000" w:fill="FFFFFF"/>
            <w:vAlign w:val="center"/>
            <w:hideMark/>
          </w:tcPr>
          <w:p w14:paraId="3C2E60F1"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AMP. UNID. HABIT. SAN JOSE</w:t>
            </w:r>
          </w:p>
        </w:tc>
        <w:tc>
          <w:tcPr>
            <w:tcW w:w="1100" w:type="dxa"/>
            <w:tcBorders>
              <w:top w:val="nil"/>
              <w:left w:val="nil"/>
              <w:bottom w:val="single" w:sz="4" w:space="0" w:color="auto"/>
              <w:right w:val="single" w:sz="4" w:space="0" w:color="auto"/>
            </w:tcBorders>
            <w:shd w:val="clear" w:color="000000" w:fill="FFFFFF"/>
            <w:vAlign w:val="center"/>
            <w:hideMark/>
          </w:tcPr>
          <w:p w14:paraId="5A49C149"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4.2</w:t>
            </w:r>
          </w:p>
        </w:tc>
      </w:tr>
      <w:tr w:rsidR="0058697B" w:rsidRPr="0058697B" w14:paraId="5A134042"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24B78A5"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053</w:t>
            </w:r>
          </w:p>
        </w:tc>
        <w:tc>
          <w:tcPr>
            <w:tcW w:w="3220" w:type="dxa"/>
            <w:tcBorders>
              <w:top w:val="nil"/>
              <w:left w:val="nil"/>
              <w:bottom w:val="single" w:sz="4" w:space="0" w:color="auto"/>
              <w:right w:val="single" w:sz="4" w:space="0" w:color="auto"/>
            </w:tcBorders>
            <w:shd w:val="clear" w:color="000000" w:fill="FFFFFF"/>
            <w:vAlign w:val="center"/>
            <w:hideMark/>
          </w:tcPr>
          <w:p w14:paraId="346024BD"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AMP. ASENTAMIENTOS HUMANOS</w:t>
            </w:r>
          </w:p>
        </w:tc>
        <w:tc>
          <w:tcPr>
            <w:tcW w:w="1100" w:type="dxa"/>
            <w:tcBorders>
              <w:top w:val="nil"/>
              <w:left w:val="nil"/>
              <w:bottom w:val="single" w:sz="4" w:space="0" w:color="auto"/>
              <w:right w:val="single" w:sz="4" w:space="0" w:color="auto"/>
            </w:tcBorders>
            <w:shd w:val="clear" w:color="000000" w:fill="FFFFFF"/>
            <w:vAlign w:val="center"/>
            <w:hideMark/>
          </w:tcPr>
          <w:p w14:paraId="676E357C"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3.3</w:t>
            </w:r>
          </w:p>
        </w:tc>
        <w:tc>
          <w:tcPr>
            <w:tcW w:w="240" w:type="dxa"/>
            <w:tcBorders>
              <w:top w:val="nil"/>
              <w:left w:val="nil"/>
              <w:bottom w:val="nil"/>
              <w:right w:val="nil"/>
            </w:tcBorders>
            <w:shd w:val="clear" w:color="000000" w:fill="FFFFFF"/>
            <w:noWrap/>
            <w:vAlign w:val="bottom"/>
            <w:hideMark/>
          </w:tcPr>
          <w:p w14:paraId="0A06B330"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E14E372"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075</w:t>
            </w:r>
          </w:p>
        </w:tc>
        <w:tc>
          <w:tcPr>
            <w:tcW w:w="3220" w:type="dxa"/>
            <w:tcBorders>
              <w:top w:val="nil"/>
              <w:left w:val="nil"/>
              <w:bottom w:val="single" w:sz="4" w:space="0" w:color="auto"/>
              <w:right w:val="single" w:sz="4" w:space="0" w:color="auto"/>
            </w:tcBorders>
            <w:shd w:val="clear" w:color="000000" w:fill="FFFFFF"/>
            <w:vAlign w:val="center"/>
            <w:hideMark/>
          </w:tcPr>
          <w:p w14:paraId="4266704B"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AMP. VALLE DE GUADALUPE I</w:t>
            </w:r>
          </w:p>
        </w:tc>
        <w:tc>
          <w:tcPr>
            <w:tcW w:w="1100" w:type="dxa"/>
            <w:tcBorders>
              <w:top w:val="nil"/>
              <w:left w:val="nil"/>
              <w:bottom w:val="single" w:sz="4" w:space="0" w:color="auto"/>
              <w:right w:val="single" w:sz="4" w:space="0" w:color="auto"/>
            </w:tcBorders>
            <w:shd w:val="clear" w:color="000000" w:fill="FFFFFF"/>
            <w:vAlign w:val="center"/>
            <w:hideMark/>
          </w:tcPr>
          <w:p w14:paraId="6EEECBF4"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5.1</w:t>
            </w:r>
          </w:p>
        </w:tc>
      </w:tr>
      <w:tr w:rsidR="0058697B" w:rsidRPr="0058697B" w14:paraId="3DBF607E"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F94FE1E"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01E58C16"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AMP. EL MIRADOR</w:t>
            </w:r>
          </w:p>
        </w:tc>
        <w:tc>
          <w:tcPr>
            <w:tcW w:w="1100" w:type="dxa"/>
            <w:tcBorders>
              <w:top w:val="nil"/>
              <w:left w:val="nil"/>
              <w:bottom w:val="single" w:sz="4" w:space="0" w:color="auto"/>
              <w:right w:val="single" w:sz="4" w:space="0" w:color="auto"/>
            </w:tcBorders>
            <w:shd w:val="clear" w:color="000000" w:fill="FFFFFF"/>
            <w:vAlign w:val="center"/>
            <w:hideMark/>
          </w:tcPr>
          <w:p w14:paraId="5E3BCA88"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4.4</w:t>
            </w:r>
          </w:p>
        </w:tc>
        <w:tc>
          <w:tcPr>
            <w:tcW w:w="240" w:type="dxa"/>
            <w:tcBorders>
              <w:top w:val="nil"/>
              <w:left w:val="nil"/>
              <w:bottom w:val="nil"/>
              <w:right w:val="nil"/>
            </w:tcBorders>
            <w:shd w:val="clear" w:color="000000" w:fill="FFFFFF"/>
            <w:noWrap/>
            <w:vAlign w:val="bottom"/>
            <w:hideMark/>
          </w:tcPr>
          <w:p w14:paraId="36D5B97F"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03A11CE"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075</w:t>
            </w:r>
          </w:p>
        </w:tc>
        <w:tc>
          <w:tcPr>
            <w:tcW w:w="3220" w:type="dxa"/>
            <w:tcBorders>
              <w:top w:val="nil"/>
              <w:left w:val="nil"/>
              <w:bottom w:val="single" w:sz="4" w:space="0" w:color="auto"/>
              <w:right w:val="single" w:sz="4" w:space="0" w:color="auto"/>
            </w:tcBorders>
            <w:shd w:val="clear" w:color="000000" w:fill="FFFFFF"/>
            <w:vAlign w:val="center"/>
            <w:hideMark/>
          </w:tcPr>
          <w:p w14:paraId="0EC9EF6B"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AMP. VALLE DE GUADALUPE II</w:t>
            </w:r>
          </w:p>
        </w:tc>
        <w:tc>
          <w:tcPr>
            <w:tcW w:w="1100" w:type="dxa"/>
            <w:tcBorders>
              <w:top w:val="nil"/>
              <w:left w:val="nil"/>
              <w:bottom w:val="single" w:sz="4" w:space="0" w:color="auto"/>
              <w:right w:val="single" w:sz="4" w:space="0" w:color="auto"/>
            </w:tcBorders>
            <w:shd w:val="clear" w:color="000000" w:fill="FFFFFF"/>
            <w:vAlign w:val="center"/>
            <w:hideMark/>
          </w:tcPr>
          <w:p w14:paraId="73F29EB4"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5.1</w:t>
            </w:r>
          </w:p>
        </w:tc>
      </w:tr>
      <w:tr w:rsidR="0058697B" w:rsidRPr="0058697B" w14:paraId="601D1B54"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1E59A69"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491</w:t>
            </w:r>
          </w:p>
        </w:tc>
        <w:tc>
          <w:tcPr>
            <w:tcW w:w="3220" w:type="dxa"/>
            <w:tcBorders>
              <w:top w:val="nil"/>
              <w:left w:val="nil"/>
              <w:bottom w:val="single" w:sz="4" w:space="0" w:color="auto"/>
              <w:right w:val="single" w:sz="4" w:space="0" w:color="auto"/>
            </w:tcBorders>
            <w:shd w:val="clear" w:color="000000" w:fill="FFFFFF"/>
            <w:vAlign w:val="center"/>
            <w:hideMark/>
          </w:tcPr>
          <w:p w14:paraId="1061A9C8"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AMP. FUNDO LEGAL EL SALTITO</w:t>
            </w:r>
          </w:p>
        </w:tc>
        <w:tc>
          <w:tcPr>
            <w:tcW w:w="1100" w:type="dxa"/>
            <w:tcBorders>
              <w:top w:val="nil"/>
              <w:left w:val="nil"/>
              <w:bottom w:val="single" w:sz="4" w:space="0" w:color="auto"/>
              <w:right w:val="single" w:sz="4" w:space="0" w:color="auto"/>
            </w:tcBorders>
            <w:shd w:val="clear" w:color="000000" w:fill="FFFFFF"/>
            <w:vAlign w:val="center"/>
            <w:hideMark/>
          </w:tcPr>
          <w:p w14:paraId="0DBB060C"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6.1</w:t>
            </w:r>
          </w:p>
        </w:tc>
        <w:tc>
          <w:tcPr>
            <w:tcW w:w="240" w:type="dxa"/>
            <w:tcBorders>
              <w:top w:val="nil"/>
              <w:left w:val="nil"/>
              <w:bottom w:val="nil"/>
              <w:right w:val="nil"/>
            </w:tcBorders>
            <w:shd w:val="clear" w:color="000000" w:fill="FFFFFF"/>
            <w:noWrap/>
            <w:vAlign w:val="bottom"/>
            <w:hideMark/>
          </w:tcPr>
          <w:p w14:paraId="5AE3AA2A"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B03E2C0"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0F1EC342"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AMP. VALLE VERDE ORIENTE (SEGUNDA)</w:t>
            </w:r>
          </w:p>
        </w:tc>
        <w:tc>
          <w:tcPr>
            <w:tcW w:w="1100" w:type="dxa"/>
            <w:tcBorders>
              <w:top w:val="nil"/>
              <w:left w:val="nil"/>
              <w:bottom w:val="single" w:sz="4" w:space="0" w:color="auto"/>
              <w:right w:val="single" w:sz="4" w:space="0" w:color="auto"/>
            </w:tcBorders>
            <w:shd w:val="clear" w:color="000000" w:fill="FFFFFF"/>
            <w:vAlign w:val="center"/>
            <w:hideMark/>
          </w:tcPr>
          <w:p w14:paraId="2A3576D9"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6.1</w:t>
            </w:r>
          </w:p>
        </w:tc>
      </w:tr>
      <w:tr w:rsidR="0058697B" w:rsidRPr="0058697B" w14:paraId="1DEF98A4"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7AE3DB5"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040</w:t>
            </w:r>
          </w:p>
        </w:tc>
        <w:tc>
          <w:tcPr>
            <w:tcW w:w="3220" w:type="dxa"/>
            <w:tcBorders>
              <w:top w:val="nil"/>
              <w:left w:val="nil"/>
              <w:bottom w:val="single" w:sz="4" w:space="0" w:color="auto"/>
              <w:right w:val="single" w:sz="4" w:space="0" w:color="auto"/>
            </w:tcBorders>
            <w:shd w:val="clear" w:color="000000" w:fill="FFFFFF"/>
            <w:vAlign w:val="center"/>
            <w:hideMark/>
          </w:tcPr>
          <w:p w14:paraId="52821A93"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AMP. HÉCTOR MAYAGOITIA</w:t>
            </w:r>
          </w:p>
        </w:tc>
        <w:tc>
          <w:tcPr>
            <w:tcW w:w="1100" w:type="dxa"/>
            <w:tcBorders>
              <w:top w:val="nil"/>
              <w:left w:val="nil"/>
              <w:bottom w:val="single" w:sz="4" w:space="0" w:color="auto"/>
              <w:right w:val="single" w:sz="4" w:space="0" w:color="auto"/>
            </w:tcBorders>
            <w:shd w:val="clear" w:color="000000" w:fill="FFFFFF"/>
            <w:vAlign w:val="center"/>
            <w:hideMark/>
          </w:tcPr>
          <w:p w14:paraId="644260BA"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3.3</w:t>
            </w:r>
          </w:p>
        </w:tc>
        <w:tc>
          <w:tcPr>
            <w:tcW w:w="240" w:type="dxa"/>
            <w:tcBorders>
              <w:top w:val="nil"/>
              <w:left w:val="nil"/>
              <w:bottom w:val="nil"/>
              <w:right w:val="nil"/>
            </w:tcBorders>
            <w:shd w:val="clear" w:color="000000" w:fill="FFFFFF"/>
            <w:noWrap/>
            <w:vAlign w:val="bottom"/>
            <w:hideMark/>
          </w:tcPr>
          <w:p w14:paraId="6185ABEA"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02122DF"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064</w:t>
            </w:r>
          </w:p>
        </w:tc>
        <w:tc>
          <w:tcPr>
            <w:tcW w:w="3220" w:type="dxa"/>
            <w:tcBorders>
              <w:top w:val="nil"/>
              <w:left w:val="nil"/>
              <w:bottom w:val="single" w:sz="4" w:space="0" w:color="auto"/>
              <w:right w:val="single" w:sz="4" w:space="0" w:color="auto"/>
            </w:tcBorders>
            <w:shd w:val="clear" w:color="000000" w:fill="FFFFFF"/>
            <w:vAlign w:val="center"/>
            <w:hideMark/>
          </w:tcPr>
          <w:p w14:paraId="7243B04E"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AMP.UNID. HABIT. BELLO ATARDECER</w:t>
            </w:r>
          </w:p>
        </w:tc>
        <w:tc>
          <w:tcPr>
            <w:tcW w:w="1100" w:type="dxa"/>
            <w:tcBorders>
              <w:top w:val="nil"/>
              <w:left w:val="nil"/>
              <w:bottom w:val="single" w:sz="4" w:space="0" w:color="auto"/>
              <w:right w:val="single" w:sz="4" w:space="0" w:color="auto"/>
            </w:tcBorders>
            <w:shd w:val="clear" w:color="000000" w:fill="FFFFFF"/>
            <w:vAlign w:val="center"/>
            <w:hideMark/>
          </w:tcPr>
          <w:p w14:paraId="29CFA4BC"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4.4</w:t>
            </w:r>
          </w:p>
        </w:tc>
      </w:tr>
      <w:tr w:rsidR="0058697B" w:rsidRPr="0058697B" w14:paraId="57B1487A"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BBF84FA"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057</w:t>
            </w:r>
          </w:p>
        </w:tc>
        <w:tc>
          <w:tcPr>
            <w:tcW w:w="3220" w:type="dxa"/>
            <w:tcBorders>
              <w:top w:val="nil"/>
              <w:left w:val="nil"/>
              <w:bottom w:val="single" w:sz="4" w:space="0" w:color="auto"/>
              <w:right w:val="single" w:sz="4" w:space="0" w:color="auto"/>
            </w:tcBorders>
            <w:shd w:val="clear" w:color="000000" w:fill="FFFFFF"/>
            <w:vAlign w:val="center"/>
            <w:hideMark/>
          </w:tcPr>
          <w:p w14:paraId="4D5D238A"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AMP. HÉCTOR MAYAGOITIA DOMÍNGUEZ</w:t>
            </w:r>
          </w:p>
        </w:tc>
        <w:tc>
          <w:tcPr>
            <w:tcW w:w="1100" w:type="dxa"/>
            <w:tcBorders>
              <w:top w:val="nil"/>
              <w:left w:val="nil"/>
              <w:bottom w:val="single" w:sz="4" w:space="0" w:color="auto"/>
              <w:right w:val="single" w:sz="4" w:space="0" w:color="auto"/>
            </w:tcBorders>
            <w:shd w:val="clear" w:color="000000" w:fill="FFFFFF"/>
            <w:vAlign w:val="center"/>
            <w:hideMark/>
          </w:tcPr>
          <w:p w14:paraId="0929523B"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3.3</w:t>
            </w:r>
          </w:p>
        </w:tc>
        <w:tc>
          <w:tcPr>
            <w:tcW w:w="240" w:type="dxa"/>
            <w:tcBorders>
              <w:top w:val="nil"/>
              <w:left w:val="nil"/>
              <w:bottom w:val="nil"/>
              <w:right w:val="nil"/>
            </w:tcBorders>
            <w:shd w:val="clear" w:color="000000" w:fill="FFFFFF"/>
            <w:noWrap/>
            <w:vAlign w:val="bottom"/>
            <w:hideMark/>
          </w:tcPr>
          <w:p w14:paraId="114466E5"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82C2148"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280</w:t>
            </w:r>
          </w:p>
        </w:tc>
        <w:tc>
          <w:tcPr>
            <w:tcW w:w="3220" w:type="dxa"/>
            <w:tcBorders>
              <w:top w:val="nil"/>
              <w:left w:val="nil"/>
              <w:bottom w:val="single" w:sz="4" w:space="0" w:color="auto"/>
              <w:right w:val="single" w:sz="4" w:space="0" w:color="auto"/>
            </w:tcBorders>
            <w:shd w:val="clear" w:color="000000" w:fill="FFFFFF"/>
            <w:vAlign w:val="center"/>
            <w:hideMark/>
          </w:tcPr>
          <w:p w14:paraId="20058294"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AMPL. 15 DE MAYO</w:t>
            </w:r>
          </w:p>
        </w:tc>
        <w:tc>
          <w:tcPr>
            <w:tcW w:w="1100" w:type="dxa"/>
            <w:tcBorders>
              <w:top w:val="nil"/>
              <w:left w:val="nil"/>
              <w:bottom w:val="single" w:sz="4" w:space="0" w:color="auto"/>
              <w:right w:val="single" w:sz="4" w:space="0" w:color="auto"/>
            </w:tcBorders>
            <w:shd w:val="clear" w:color="000000" w:fill="FFFFFF"/>
            <w:vAlign w:val="center"/>
            <w:hideMark/>
          </w:tcPr>
          <w:p w14:paraId="0E6F1CD1"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9.2</w:t>
            </w:r>
          </w:p>
        </w:tc>
      </w:tr>
      <w:tr w:rsidR="0058697B" w:rsidRPr="0058697B" w14:paraId="0F099F22"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7366642"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065</w:t>
            </w:r>
          </w:p>
        </w:tc>
        <w:tc>
          <w:tcPr>
            <w:tcW w:w="3220" w:type="dxa"/>
            <w:tcBorders>
              <w:top w:val="nil"/>
              <w:left w:val="nil"/>
              <w:bottom w:val="single" w:sz="4" w:space="0" w:color="auto"/>
              <w:right w:val="single" w:sz="4" w:space="0" w:color="auto"/>
            </w:tcBorders>
            <w:shd w:val="clear" w:color="000000" w:fill="FFFFFF"/>
            <w:vAlign w:val="center"/>
            <w:hideMark/>
          </w:tcPr>
          <w:p w14:paraId="0CFDC813"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AMP. JOSE LOPEZ PORTILLO</w:t>
            </w:r>
          </w:p>
        </w:tc>
        <w:tc>
          <w:tcPr>
            <w:tcW w:w="1100" w:type="dxa"/>
            <w:tcBorders>
              <w:top w:val="nil"/>
              <w:left w:val="nil"/>
              <w:bottom w:val="single" w:sz="4" w:space="0" w:color="auto"/>
              <w:right w:val="single" w:sz="4" w:space="0" w:color="auto"/>
            </w:tcBorders>
            <w:shd w:val="clear" w:color="000000" w:fill="FFFFFF"/>
            <w:vAlign w:val="center"/>
            <w:hideMark/>
          </w:tcPr>
          <w:p w14:paraId="7EF1290F"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3.2</w:t>
            </w:r>
          </w:p>
        </w:tc>
        <w:tc>
          <w:tcPr>
            <w:tcW w:w="240" w:type="dxa"/>
            <w:tcBorders>
              <w:top w:val="nil"/>
              <w:left w:val="nil"/>
              <w:bottom w:val="nil"/>
              <w:right w:val="nil"/>
            </w:tcBorders>
            <w:shd w:val="clear" w:color="000000" w:fill="FFFFFF"/>
            <w:noWrap/>
            <w:vAlign w:val="bottom"/>
            <w:hideMark/>
          </w:tcPr>
          <w:p w14:paraId="04C13271"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2B8D49F"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280</w:t>
            </w:r>
          </w:p>
        </w:tc>
        <w:tc>
          <w:tcPr>
            <w:tcW w:w="3220" w:type="dxa"/>
            <w:tcBorders>
              <w:top w:val="nil"/>
              <w:left w:val="nil"/>
              <w:bottom w:val="single" w:sz="4" w:space="0" w:color="auto"/>
              <w:right w:val="single" w:sz="4" w:space="0" w:color="auto"/>
            </w:tcBorders>
            <w:shd w:val="clear" w:color="000000" w:fill="FFFFFF"/>
            <w:vAlign w:val="center"/>
            <w:hideMark/>
          </w:tcPr>
          <w:p w14:paraId="07C19AC0"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AMPL. 15 DE MAYO</w:t>
            </w:r>
          </w:p>
        </w:tc>
        <w:tc>
          <w:tcPr>
            <w:tcW w:w="1100" w:type="dxa"/>
            <w:tcBorders>
              <w:top w:val="nil"/>
              <w:left w:val="nil"/>
              <w:bottom w:val="single" w:sz="4" w:space="0" w:color="auto"/>
              <w:right w:val="single" w:sz="4" w:space="0" w:color="auto"/>
            </w:tcBorders>
            <w:shd w:val="clear" w:color="000000" w:fill="FFFFFF"/>
            <w:vAlign w:val="center"/>
            <w:hideMark/>
          </w:tcPr>
          <w:p w14:paraId="295A7A11"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6.2</w:t>
            </w:r>
          </w:p>
        </w:tc>
      </w:tr>
      <w:tr w:rsidR="0058697B" w:rsidRPr="0058697B" w14:paraId="6DDE5467"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F2A9215"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1F333710"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AMP. LAS HUERTAS NORTE</w:t>
            </w:r>
          </w:p>
        </w:tc>
        <w:tc>
          <w:tcPr>
            <w:tcW w:w="1100" w:type="dxa"/>
            <w:tcBorders>
              <w:top w:val="nil"/>
              <w:left w:val="nil"/>
              <w:bottom w:val="single" w:sz="4" w:space="0" w:color="auto"/>
              <w:right w:val="single" w:sz="4" w:space="0" w:color="auto"/>
            </w:tcBorders>
            <w:shd w:val="clear" w:color="000000" w:fill="FFFFFF"/>
            <w:vAlign w:val="center"/>
            <w:hideMark/>
          </w:tcPr>
          <w:p w14:paraId="0AD4339D"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9.1</w:t>
            </w:r>
          </w:p>
        </w:tc>
        <w:tc>
          <w:tcPr>
            <w:tcW w:w="240" w:type="dxa"/>
            <w:tcBorders>
              <w:top w:val="nil"/>
              <w:left w:val="nil"/>
              <w:bottom w:val="nil"/>
              <w:right w:val="nil"/>
            </w:tcBorders>
            <w:shd w:val="clear" w:color="000000" w:fill="FFFFFF"/>
            <w:noWrap/>
            <w:vAlign w:val="bottom"/>
            <w:hideMark/>
          </w:tcPr>
          <w:p w14:paraId="09CCB680"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D820347"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4FC465CD"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AMPL. 15 DE MAYO</w:t>
            </w:r>
          </w:p>
        </w:tc>
        <w:tc>
          <w:tcPr>
            <w:tcW w:w="1100" w:type="dxa"/>
            <w:tcBorders>
              <w:top w:val="nil"/>
              <w:left w:val="nil"/>
              <w:bottom w:val="single" w:sz="4" w:space="0" w:color="auto"/>
              <w:right w:val="single" w:sz="4" w:space="0" w:color="auto"/>
            </w:tcBorders>
            <w:shd w:val="clear" w:color="000000" w:fill="FFFFFF"/>
            <w:vAlign w:val="center"/>
            <w:hideMark/>
          </w:tcPr>
          <w:p w14:paraId="3C824D5A"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9.2</w:t>
            </w:r>
          </w:p>
        </w:tc>
      </w:tr>
      <w:tr w:rsidR="0058697B" w:rsidRPr="0058697B" w14:paraId="73D534B0"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558E40A"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074</w:t>
            </w:r>
          </w:p>
        </w:tc>
        <w:tc>
          <w:tcPr>
            <w:tcW w:w="3220" w:type="dxa"/>
            <w:tcBorders>
              <w:top w:val="nil"/>
              <w:left w:val="nil"/>
              <w:bottom w:val="single" w:sz="4" w:space="0" w:color="auto"/>
              <w:right w:val="single" w:sz="4" w:space="0" w:color="auto"/>
            </w:tcBorders>
            <w:shd w:val="clear" w:color="000000" w:fill="FFFFFF"/>
            <w:vAlign w:val="center"/>
            <w:hideMark/>
          </w:tcPr>
          <w:p w14:paraId="3E310769"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AMP. LAS ROSAS</w:t>
            </w:r>
          </w:p>
        </w:tc>
        <w:tc>
          <w:tcPr>
            <w:tcW w:w="1100" w:type="dxa"/>
            <w:tcBorders>
              <w:top w:val="nil"/>
              <w:left w:val="nil"/>
              <w:bottom w:val="single" w:sz="4" w:space="0" w:color="auto"/>
              <w:right w:val="single" w:sz="4" w:space="0" w:color="auto"/>
            </w:tcBorders>
            <w:shd w:val="clear" w:color="000000" w:fill="FFFFFF"/>
            <w:vAlign w:val="center"/>
            <w:hideMark/>
          </w:tcPr>
          <w:p w14:paraId="79F60E53"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4.2</w:t>
            </w:r>
          </w:p>
        </w:tc>
        <w:tc>
          <w:tcPr>
            <w:tcW w:w="240" w:type="dxa"/>
            <w:tcBorders>
              <w:top w:val="nil"/>
              <w:left w:val="nil"/>
              <w:bottom w:val="nil"/>
              <w:right w:val="nil"/>
            </w:tcBorders>
            <w:shd w:val="clear" w:color="000000" w:fill="FFFFFF"/>
            <w:noWrap/>
            <w:vAlign w:val="bottom"/>
            <w:hideMark/>
          </w:tcPr>
          <w:p w14:paraId="6F90756B"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3F58009"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056</w:t>
            </w:r>
          </w:p>
        </w:tc>
        <w:tc>
          <w:tcPr>
            <w:tcW w:w="3220" w:type="dxa"/>
            <w:tcBorders>
              <w:top w:val="nil"/>
              <w:left w:val="nil"/>
              <w:bottom w:val="single" w:sz="4" w:space="0" w:color="auto"/>
              <w:right w:val="single" w:sz="4" w:space="0" w:color="auto"/>
            </w:tcBorders>
            <w:shd w:val="clear" w:color="000000" w:fill="FFFFFF"/>
            <w:vAlign w:val="center"/>
            <w:hideMark/>
          </w:tcPr>
          <w:p w14:paraId="4C3D9DFA"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ANT. PLANTA DE IMPREGNACIÓN</w:t>
            </w:r>
          </w:p>
        </w:tc>
        <w:tc>
          <w:tcPr>
            <w:tcW w:w="1100" w:type="dxa"/>
            <w:tcBorders>
              <w:top w:val="nil"/>
              <w:left w:val="nil"/>
              <w:bottom w:val="single" w:sz="4" w:space="0" w:color="auto"/>
              <w:right w:val="single" w:sz="4" w:space="0" w:color="auto"/>
            </w:tcBorders>
            <w:shd w:val="clear" w:color="000000" w:fill="FFFFFF"/>
            <w:vAlign w:val="center"/>
            <w:hideMark/>
          </w:tcPr>
          <w:p w14:paraId="72E26F50"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2.1</w:t>
            </w:r>
          </w:p>
        </w:tc>
      </w:tr>
      <w:tr w:rsidR="0058697B" w:rsidRPr="0058697B" w14:paraId="10F83957"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553420A"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065</w:t>
            </w:r>
          </w:p>
        </w:tc>
        <w:tc>
          <w:tcPr>
            <w:tcW w:w="3220" w:type="dxa"/>
            <w:tcBorders>
              <w:top w:val="nil"/>
              <w:left w:val="nil"/>
              <w:bottom w:val="single" w:sz="4" w:space="0" w:color="auto"/>
              <w:right w:val="single" w:sz="4" w:space="0" w:color="auto"/>
            </w:tcBorders>
            <w:shd w:val="clear" w:color="000000" w:fill="FFFFFF"/>
            <w:vAlign w:val="center"/>
            <w:hideMark/>
          </w:tcPr>
          <w:p w14:paraId="76196E71"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AMP. LÁZARO CÁRDENAS</w:t>
            </w:r>
          </w:p>
        </w:tc>
        <w:tc>
          <w:tcPr>
            <w:tcW w:w="1100" w:type="dxa"/>
            <w:tcBorders>
              <w:top w:val="nil"/>
              <w:left w:val="nil"/>
              <w:bottom w:val="single" w:sz="4" w:space="0" w:color="auto"/>
              <w:right w:val="single" w:sz="4" w:space="0" w:color="auto"/>
            </w:tcBorders>
            <w:shd w:val="clear" w:color="000000" w:fill="FFFFFF"/>
            <w:vAlign w:val="center"/>
            <w:hideMark/>
          </w:tcPr>
          <w:p w14:paraId="48AEEC12"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3.3</w:t>
            </w:r>
          </w:p>
        </w:tc>
        <w:tc>
          <w:tcPr>
            <w:tcW w:w="240" w:type="dxa"/>
            <w:tcBorders>
              <w:top w:val="nil"/>
              <w:left w:val="nil"/>
              <w:bottom w:val="nil"/>
              <w:right w:val="nil"/>
            </w:tcBorders>
            <w:shd w:val="clear" w:color="000000" w:fill="FFFFFF"/>
            <w:noWrap/>
            <w:vAlign w:val="bottom"/>
            <w:hideMark/>
          </w:tcPr>
          <w:p w14:paraId="79A354AA"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9F3EDB4"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6DF2D440"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ANTIGUA HACIENDA EL PILAR</w:t>
            </w:r>
          </w:p>
        </w:tc>
        <w:tc>
          <w:tcPr>
            <w:tcW w:w="1100" w:type="dxa"/>
            <w:tcBorders>
              <w:top w:val="nil"/>
              <w:left w:val="nil"/>
              <w:bottom w:val="single" w:sz="4" w:space="0" w:color="auto"/>
              <w:right w:val="single" w:sz="4" w:space="0" w:color="auto"/>
            </w:tcBorders>
            <w:shd w:val="clear" w:color="000000" w:fill="FFFFFF"/>
            <w:vAlign w:val="center"/>
            <w:hideMark/>
          </w:tcPr>
          <w:p w14:paraId="17C58E7E"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11.3</w:t>
            </w:r>
          </w:p>
        </w:tc>
      </w:tr>
      <w:tr w:rsidR="0058697B" w:rsidRPr="0058697B" w14:paraId="2C14B9AB"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DBC6F9C"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079</w:t>
            </w:r>
          </w:p>
        </w:tc>
        <w:tc>
          <w:tcPr>
            <w:tcW w:w="3220" w:type="dxa"/>
            <w:tcBorders>
              <w:top w:val="nil"/>
              <w:left w:val="nil"/>
              <w:bottom w:val="single" w:sz="4" w:space="0" w:color="auto"/>
              <w:right w:val="single" w:sz="4" w:space="0" w:color="auto"/>
            </w:tcBorders>
            <w:shd w:val="clear" w:color="000000" w:fill="FFFFFF"/>
            <w:vAlign w:val="center"/>
            <w:hideMark/>
          </w:tcPr>
          <w:p w14:paraId="61128591"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AMP. LIBERACION SOCIAL</w:t>
            </w:r>
          </w:p>
        </w:tc>
        <w:tc>
          <w:tcPr>
            <w:tcW w:w="1100" w:type="dxa"/>
            <w:tcBorders>
              <w:top w:val="nil"/>
              <w:left w:val="nil"/>
              <w:bottom w:val="single" w:sz="4" w:space="0" w:color="auto"/>
              <w:right w:val="single" w:sz="4" w:space="0" w:color="auto"/>
            </w:tcBorders>
            <w:shd w:val="clear" w:color="000000" w:fill="FFFFFF"/>
            <w:vAlign w:val="center"/>
            <w:hideMark/>
          </w:tcPr>
          <w:p w14:paraId="1E9AF9F9"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4.3</w:t>
            </w:r>
          </w:p>
        </w:tc>
        <w:tc>
          <w:tcPr>
            <w:tcW w:w="240" w:type="dxa"/>
            <w:tcBorders>
              <w:top w:val="nil"/>
              <w:left w:val="nil"/>
              <w:bottom w:val="nil"/>
              <w:right w:val="nil"/>
            </w:tcBorders>
            <w:shd w:val="clear" w:color="000000" w:fill="FFFFFF"/>
            <w:noWrap/>
            <w:vAlign w:val="bottom"/>
            <w:hideMark/>
          </w:tcPr>
          <w:p w14:paraId="3A748752"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37821AB"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075</w:t>
            </w:r>
          </w:p>
        </w:tc>
        <w:tc>
          <w:tcPr>
            <w:tcW w:w="3220" w:type="dxa"/>
            <w:tcBorders>
              <w:top w:val="nil"/>
              <w:left w:val="nil"/>
              <w:bottom w:val="single" w:sz="4" w:space="0" w:color="auto"/>
              <w:right w:val="single" w:sz="4" w:space="0" w:color="auto"/>
            </w:tcBorders>
            <w:shd w:val="clear" w:color="000000" w:fill="FFFFFF"/>
            <w:vAlign w:val="center"/>
            <w:hideMark/>
          </w:tcPr>
          <w:p w14:paraId="52B05E88"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ANTIGUA HACIENDA LABOR DE GUADALUPE</w:t>
            </w:r>
          </w:p>
        </w:tc>
        <w:tc>
          <w:tcPr>
            <w:tcW w:w="1100" w:type="dxa"/>
            <w:tcBorders>
              <w:top w:val="nil"/>
              <w:left w:val="nil"/>
              <w:bottom w:val="single" w:sz="4" w:space="0" w:color="auto"/>
              <w:right w:val="single" w:sz="4" w:space="0" w:color="auto"/>
            </w:tcBorders>
            <w:shd w:val="clear" w:color="000000" w:fill="FFFFFF"/>
            <w:vAlign w:val="center"/>
            <w:hideMark/>
          </w:tcPr>
          <w:p w14:paraId="53277733"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9.3</w:t>
            </w:r>
          </w:p>
        </w:tc>
      </w:tr>
      <w:tr w:rsidR="0058697B" w:rsidRPr="0058697B" w14:paraId="589C3FBB" w14:textId="77777777" w:rsidTr="0058697B">
        <w:trPr>
          <w:trHeight w:val="36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2239C4E"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1B30253E"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AMP. LUZ DEL CARMEN</w:t>
            </w:r>
          </w:p>
        </w:tc>
        <w:tc>
          <w:tcPr>
            <w:tcW w:w="1100" w:type="dxa"/>
            <w:tcBorders>
              <w:top w:val="nil"/>
              <w:left w:val="nil"/>
              <w:bottom w:val="single" w:sz="4" w:space="0" w:color="auto"/>
              <w:right w:val="single" w:sz="4" w:space="0" w:color="auto"/>
            </w:tcBorders>
            <w:shd w:val="clear" w:color="000000" w:fill="FFFFFF"/>
            <w:vAlign w:val="center"/>
            <w:hideMark/>
          </w:tcPr>
          <w:p w14:paraId="21118B40"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4.4</w:t>
            </w:r>
          </w:p>
        </w:tc>
        <w:tc>
          <w:tcPr>
            <w:tcW w:w="240" w:type="dxa"/>
            <w:tcBorders>
              <w:top w:val="nil"/>
              <w:left w:val="nil"/>
              <w:bottom w:val="nil"/>
              <w:right w:val="nil"/>
            </w:tcBorders>
            <w:shd w:val="clear" w:color="000000" w:fill="FFFFFF"/>
            <w:noWrap/>
            <w:vAlign w:val="bottom"/>
            <w:hideMark/>
          </w:tcPr>
          <w:p w14:paraId="3917D3EB"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229A4A7"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729E830A"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ANTIGUO CAMINO CONTRERAS AREA COMERCIAL</w:t>
            </w:r>
          </w:p>
        </w:tc>
        <w:tc>
          <w:tcPr>
            <w:tcW w:w="1100" w:type="dxa"/>
            <w:tcBorders>
              <w:top w:val="nil"/>
              <w:left w:val="nil"/>
              <w:bottom w:val="single" w:sz="4" w:space="0" w:color="auto"/>
              <w:right w:val="single" w:sz="4" w:space="0" w:color="auto"/>
            </w:tcBorders>
            <w:shd w:val="clear" w:color="000000" w:fill="FFFFFF"/>
            <w:vAlign w:val="center"/>
            <w:hideMark/>
          </w:tcPr>
          <w:p w14:paraId="461617CF"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6.3</w:t>
            </w:r>
          </w:p>
        </w:tc>
      </w:tr>
      <w:tr w:rsidR="0058697B" w:rsidRPr="0058697B" w14:paraId="691243BC"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D45D979"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074</w:t>
            </w:r>
          </w:p>
        </w:tc>
        <w:tc>
          <w:tcPr>
            <w:tcW w:w="3220" w:type="dxa"/>
            <w:tcBorders>
              <w:top w:val="nil"/>
              <w:left w:val="nil"/>
              <w:bottom w:val="single" w:sz="4" w:space="0" w:color="auto"/>
              <w:right w:val="single" w:sz="4" w:space="0" w:color="auto"/>
            </w:tcBorders>
            <w:shd w:val="clear" w:color="000000" w:fill="FFFFFF"/>
            <w:vAlign w:val="center"/>
            <w:hideMark/>
          </w:tcPr>
          <w:p w14:paraId="7BB4F06A"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AMP. LUZ DEL CARMEN</w:t>
            </w:r>
          </w:p>
        </w:tc>
        <w:tc>
          <w:tcPr>
            <w:tcW w:w="1100" w:type="dxa"/>
            <w:tcBorders>
              <w:top w:val="nil"/>
              <w:left w:val="nil"/>
              <w:bottom w:val="single" w:sz="4" w:space="0" w:color="auto"/>
              <w:right w:val="single" w:sz="4" w:space="0" w:color="auto"/>
            </w:tcBorders>
            <w:shd w:val="clear" w:color="000000" w:fill="FFFFFF"/>
            <w:vAlign w:val="center"/>
            <w:hideMark/>
          </w:tcPr>
          <w:p w14:paraId="6777FD47"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4.2</w:t>
            </w:r>
          </w:p>
        </w:tc>
        <w:tc>
          <w:tcPr>
            <w:tcW w:w="240" w:type="dxa"/>
            <w:tcBorders>
              <w:top w:val="nil"/>
              <w:left w:val="nil"/>
              <w:bottom w:val="nil"/>
              <w:right w:val="nil"/>
            </w:tcBorders>
            <w:shd w:val="clear" w:color="000000" w:fill="FFFFFF"/>
            <w:noWrap/>
            <w:vAlign w:val="bottom"/>
            <w:hideMark/>
          </w:tcPr>
          <w:p w14:paraId="013C86DB"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A0E2EEB"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045</w:t>
            </w:r>
          </w:p>
        </w:tc>
        <w:tc>
          <w:tcPr>
            <w:tcW w:w="3220" w:type="dxa"/>
            <w:tcBorders>
              <w:top w:val="nil"/>
              <w:left w:val="nil"/>
              <w:bottom w:val="single" w:sz="4" w:space="0" w:color="auto"/>
              <w:right w:val="single" w:sz="4" w:space="0" w:color="auto"/>
            </w:tcBorders>
            <w:shd w:val="clear" w:color="000000" w:fill="FFFFFF"/>
            <w:vAlign w:val="center"/>
            <w:hideMark/>
          </w:tcPr>
          <w:p w14:paraId="5D2A990E"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ASERRADERO MILPILLAS</w:t>
            </w:r>
          </w:p>
        </w:tc>
        <w:tc>
          <w:tcPr>
            <w:tcW w:w="1100" w:type="dxa"/>
            <w:tcBorders>
              <w:top w:val="nil"/>
              <w:left w:val="nil"/>
              <w:bottom w:val="single" w:sz="4" w:space="0" w:color="auto"/>
              <w:right w:val="single" w:sz="4" w:space="0" w:color="auto"/>
            </w:tcBorders>
            <w:shd w:val="clear" w:color="000000" w:fill="FFFFFF"/>
            <w:vAlign w:val="center"/>
            <w:hideMark/>
          </w:tcPr>
          <w:p w14:paraId="463E8F75"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4.2</w:t>
            </w:r>
          </w:p>
        </w:tc>
      </w:tr>
      <w:tr w:rsidR="0058697B" w:rsidRPr="0058697B" w14:paraId="01B24418"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CBD6107"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084052AA"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AMP. MIGUEL DE LA MADRID (SEGUNDA)</w:t>
            </w:r>
          </w:p>
        </w:tc>
        <w:tc>
          <w:tcPr>
            <w:tcW w:w="1100" w:type="dxa"/>
            <w:tcBorders>
              <w:top w:val="nil"/>
              <w:left w:val="nil"/>
              <w:bottom w:val="single" w:sz="4" w:space="0" w:color="auto"/>
              <w:right w:val="single" w:sz="4" w:space="0" w:color="auto"/>
            </w:tcBorders>
            <w:shd w:val="clear" w:color="000000" w:fill="FFFFFF"/>
            <w:vAlign w:val="center"/>
            <w:hideMark/>
          </w:tcPr>
          <w:p w14:paraId="26B006D2"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4.4</w:t>
            </w:r>
          </w:p>
        </w:tc>
        <w:tc>
          <w:tcPr>
            <w:tcW w:w="240" w:type="dxa"/>
            <w:tcBorders>
              <w:top w:val="nil"/>
              <w:left w:val="nil"/>
              <w:bottom w:val="nil"/>
              <w:right w:val="nil"/>
            </w:tcBorders>
            <w:shd w:val="clear" w:color="000000" w:fill="FFFFFF"/>
            <w:noWrap/>
            <w:vAlign w:val="bottom"/>
            <w:hideMark/>
          </w:tcPr>
          <w:p w14:paraId="4A026F92"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A7F003D"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005</w:t>
            </w:r>
          </w:p>
        </w:tc>
        <w:tc>
          <w:tcPr>
            <w:tcW w:w="3220" w:type="dxa"/>
            <w:tcBorders>
              <w:top w:val="nil"/>
              <w:left w:val="nil"/>
              <w:bottom w:val="single" w:sz="4" w:space="0" w:color="auto"/>
              <w:right w:val="single" w:sz="4" w:space="0" w:color="auto"/>
            </w:tcBorders>
            <w:shd w:val="clear" w:color="000000" w:fill="FFFFFF"/>
            <w:vAlign w:val="center"/>
            <w:hideMark/>
          </w:tcPr>
          <w:p w14:paraId="553919F2"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BARRIO ANALCO</w:t>
            </w:r>
          </w:p>
        </w:tc>
        <w:tc>
          <w:tcPr>
            <w:tcW w:w="1100" w:type="dxa"/>
            <w:tcBorders>
              <w:top w:val="nil"/>
              <w:left w:val="nil"/>
              <w:bottom w:val="single" w:sz="4" w:space="0" w:color="auto"/>
              <w:right w:val="single" w:sz="4" w:space="0" w:color="auto"/>
            </w:tcBorders>
            <w:shd w:val="clear" w:color="000000" w:fill="FFFFFF"/>
            <w:vAlign w:val="center"/>
            <w:hideMark/>
          </w:tcPr>
          <w:p w14:paraId="0AA54770"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2.2</w:t>
            </w:r>
          </w:p>
        </w:tc>
      </w:tr>
      <w:tr w:rsidR="0058697B" w:rsidRPr="0058697B" w14:paraId="2A906468"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EEB0D3C"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0A677957"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AMP. MORELOS NORTE</w:t>
            </w:r>
          </w:p>
        </w:tc>
        <w:tc>
          <w:tcPr>
            <w:tcW w:w="1100" w:type="dxa"/>
            <w:tcBorders>
              <w:top w:val="nil"/>
              <w:left w:val="nil"/>
              <w:bottom w:val="single" w:sz="4" w:space="0" w:color="auto"/>
              <w:right w:val="single" w:sz="4" w:space="0" w:color="auto"/>
            </w:tcBorders>
            <w:shd w:val="clear" w:color="000000" w:fill="FFFFFF"/>
            <w:vAlign w:val="center"/>
            <w:hideMark/>
          </w:tcPr>
          <w:p w14:paraId="3EA6AE1C"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4.4</w:t>
            </w:r>
          </w:p>
        </w:tc>
        <w:tc>
          <w:tcPr>
            <w:tcW w:w="240" w:type="dxa"/>
            <w:tcBorders>
              <w:top w:val="nil"/>
              <w:left w:val="nil"/>
              <w:bottom w:val="nil"/>
              <w:right w:val="nil"/>
            </w:tcBorders>
            <w:shd w:val="clear" w:color="000000" w:fill="FFFFFF"/>
            <w:noWrap/>
            <w:vAlign w:val="bottom"/>
            <w:hideMark/>
          </w:tcPr>
          <w:p w14:paraId="1B724828"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A46F429"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005</w:t>
            </w:r>
          </w:p>
        </w:tc>
        <w:tc>
          <w:tcPr>
            <w:tcW w:w="3220" w:type="dxa"/>
            <w:tcBorders>
              <w:top w:val="nil"/>
              <w:left w:val="nil"/>
              <w:bottom w:val="single" w:sz="4" w:space="0" w:color="auto"/>
              <w:right w:val="single" w:sz="4" w:space="0" w:color="auto"/>
            </w:tcBorders>
            <w:shd w:val="clear" w:color="000000" w:fill="FFFFFF"/>
            <w:vAlign w:val="center"/>
            <w:hideMark/>
          </w:tcPr>
          <w:p w14:paraId="5F118343"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BARRIO ANALCO</w:t>
            </w:r>
          </w:p>
        </w:tc>
        <w:tc>
          <w:tcPr>
            <w:tcW w:w="1100" w:type="dxa"/>
            <w:tcBorders>
              <w:top w:val="nil"/>
              <w:left w:val="nil"/>
              <w:bottom w:val="single" w:sz="4" w:space="0" w:color="auto"/>
              <w:right w:val="single" w:sz="4" w:space="0" w:color="auto"/>
            </w:tcBorders>
            <w:shd w:val="clear" w:color="000000" w:fill="FFFFFF"/>
            <w:vAlign w:val="center"/>
            <w:hideMark/>
          </w:tcPr>
          <w:p w14:paraId="3DE58E49"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7.1</w:t>
            </w:r>
          </w:p>
        </w:tc>
      </w:tr>
      <w:tr w:rsidR="0058697B" w:rsidRPr="0058697B" w14:paraId="445DDE16"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068B41D"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010</w:t>
            </w:r>
          </w:p>
        </w:tc>
        <w:tc>
          <w:tcPr>
            <w:tcW w:w="3220" w:type="dxa"/>
            <w:tcBorders>
              <w:top w:val="nil"/>
              <w:left w:val="nil"/>
              <w:bottom w:val="single" w:sz="4" w:space="0" w:color="auto"/>
              <w:right w:val="single" w:sz="4" w:space="0" w:color="auto"/>
            </w:tcBorders>
            <w:shd w:val="clear" w:color="000000" w:fill="FFFFFF"/>
            <w:vAlign w:val="center"/>
            <w:hideMark/>
          </w:tcPr>
          <w:p w14:paraId="4BD27734"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AMP. ROSAS DE TEPEYAC</w:t>
            </w:r>
          </w:p>
        </w:tc>
        <w:tc>
          <w:tcPr>
            <w:tcW w:w="1100" w:type="dxa"/>
            <w:tcBorders>
              <w:top w:val="nil"/>
              <w:left w:val="nil"/>
              <w:bottom w:val="single" w:sz="4" w:space="0" w:color="auto"/>
              <w:right w:val="single" w:sz="4" w:space="0" w:color="auto"/>
            </w:tcBorders>
            <w:shd w:val="clear" w:color="000000" w:fill="FFFFFF"/>
            <w:vAlign w:val="center"/>
            <w:hideMark/>
          </w:tcPr>
          <w:p w14:paraId="6433E859"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3.2</w:t>
            </w:r>
          </w:p>
        </w:tc>
        <w:tc>
          <w:tcPr>
            <w:tcW w:w="240" w:type="dxa"/>
            <w:tcBorders>
              <w:top w:val="nil"/>
              <w:left w:val="nil"/>
              <w:bottom w:val="nil"/>
              <w:right w:val="nil"/>
            </w:tcBorders>
            <w:shd w:val="clear" w:color="000000" w:fill="FFFFFF"/>
            <w:noWrap/>
            <w:vAlign w:val="bottom"/>
            <w:hideMark/>
          </w:tcPr>
          <w:p w14:paraId="36657A1F"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E0ABE4B"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005</w:t>
            </w:r>
          </w:p>
        </w:tc>
        <w:tc>
          <w:tcPr>
            <w:tcW w:w="3220" w:type="dxa"/>
            <w:tcBorders>
              <w:top w:val="nil"/>
              <w:left w:val="nil"/>
              <w:bottom w:val="single" w:sz="4" w:space="0" w:color="auto"/>
              <w:right w:val="single" w:sz="4" w:space="0" w:color="auto"/>
            </w:tcBorders>
            <w:shd w:val="clear" w:color="000000" w:fill="FFFFFF"/>
            <w:vAlign w:val="center"/>
            <w:hideMark/>
          </w:tcPr>
          <w:p w14:paraId="2D332494"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BARRIO ANALCO</w:t>
            </w:r>
          </w:p>
        </w:tc>
        <w:tc>
          <w:tcPr>
            <w:tcW w:w="1100" w:type="dxa"/>
            <w:tcBorders>
              <w:top w:val="nil"/>
              <w:left w:val="nil"/>
              <w:bottom w:val="single" w:sz="4" w:space="0" w:color="auto"/>
              <w:right w:val="single" w:sz="4" w:space="0" w:color="auto"/>
            </w:tcBorders>
            <w:shd w:val="clear" w:color="000000" w:fill="FFFFFF"/>
            <w:vAlign w:val="center"/>
            <w:hideMark/>
          </w:tcPr>
          <w:p w14:paraId="1E0F19CF"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7.3</w:t>
            </w:r>
          </w:p>
        </w:tc>
      </w:tr>
    </w:tbl>
    <w:p w14:paraId="601DBB32" w14:textId="77777777" w:rsidR="000E4784" w:rsidRDefault="000E4784" w:rsidP="005D28D2">
      <w:pPr>
        <w:spacing w:after="0"/>
        <w:ind w:left="908"/>
        <w:jc w:val="both"/>
      </w:pPr>
    </w:p>
    <w:p w14:paraId="6FA358C2" w14:textId="77777777" w:rsidR="006534F1" w:rsidRDefault="006534F1" w:rsidP="005D28D2">
      <w:pPr>
        <w:spacing w:after="0"/>
        <w:ind w:left="908"/>
        <w:jc w:val="both"/>
      </w:pPr>
    </w:p>
    <w:p w14:paraId="68910462" w14:textId="77777777" w:rsidR="000E4784" w:rsidRDefault="000E4784" w:rsidP="005D28D2">
      <w:pPr>
        <w:spacing w:after="0"/>
        <w:ind w:left="908"/>
        <w:jc w:val="both"/>
      </w:pPr>
    </w:p>
    <w:tbl>
      <w:tblPr>
        <w:tblW w:w="10360" w:type="dxa"/>
        <w:tblCellMar>
          <w:left w:w="70" w:type="dxa"/>
          <w:right w:w="70" w:type="dxa"/>
        </w:tblCellMar>
        <w:tblLook w:val="04A0" w:firstRow="1" w:lastRow="0" w:firstColumn="1" w:lastColumn="0" w:noHBand="0" w:noVBand="1"/>
      </w:tblPr>
      <w:tblGrid>
        <w:gridCol w:w="740"/>
        <w:gridCol w:w="3220"/>
        <w:gridCol w:w="1100"/>
        <w:gridCol w:w="240"/>
        <w:gridCol w:w="740"/>
        <w:gridCol w:w="3220"/>
        <w:gridCol w:w="1100"/>
      </w:tblGrid>
      <w:tr w:rsidR="0058697B" w:rsidRPr="0058697B" w14:paraId="69F3ADA4" w14:textId="77777777" w:rsidTr="0058697B">
        <w:trPr>
          <w:trHeight w:val="300"/>
        </w:trPr>
        <w:tc>
          <w:tcPr>
            <w:tcW w:w="74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E6211D3"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005</w:t>
            </w:r>
          </w:p>
        </w:tc>
        <w:tc>
          <w:tcPr>
            <w:tcW w:w="3220" w:type="dxa"/>
            <w:tcBorders>
              <w:top w:val="single" w:sz="4" w:space="0" w:color="auto"/>
              <w:left w:val="nil"/>
              <w:bottom w:val="single" w:sz="4" w:space="0" w:color="auto"/>
              <w:right w:val="single" w:sz="4" w:space="0" w:color="auto"/>
            </w:tcBorders>
            <w:shd w:val="clear" w:color="000000" w:fill="FFFFFF"/>
            <w:vAlign w:val="center"/>
            <w:hideMark/>
          </w:tcPr>
          <w:p w14:paraId="3352868C"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BARRIO ANALCO</w:t>
            </w:r>
          </w:p>
        </w:tc>
        <w:tc>
          <w:tcPr>
            <w:tcW w:w="1100" w:type="dxa"/>
            <w:tcBorders>
              <w:top w:val="single" w:sz="4" w:space="0" w:color="auto"/>
              <w:left w:val="nil"/>
              <w:bottom w:val="single" w:sz="4" w:space="0" w:color="auto"/>
              <w:right w:val="single" w:sz="4" w:space="0" w:color="auto"/>
            </w:tcBorders>
            <w:shd w:val="clear" w:color="000000" w:fill="FFFFFF"/>
            <w:vAlign w:val="center"/>
            <w:hideMark/>
          </w:tcPr>
          <w:p w14:paraId="000079DC"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8.1</w:t>
            </w:r>
          </w:p>
        </w:tc>
        <w:tc>
          <w:tcPr>
            <w:tcW w:w="240" w:type="dxa"/>
            <w:tcBorders>
              <w:top w:val="nil"/>
              <w:left w:val="nil"/>
              <w:bottom w:val="nil"/>
              <w:right w:val="nil"/>
            </w:tcBorders>
            <w:shd w:val="clear" w:color="000000" w:fill="FFFFFF"/>
            <w:noWrap/>
            <w:vAlign w:val="bottom"/>
            <w:hideMark/>
          </w:tcPr>
          <w:p w14:paraId="2D4FADF6"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4D18351"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742</w:t>
            </w:r>
          </w:p>
        </w:tc>
        <w:tc>
          <w:tcPr>
            <w:tcW w:w="3220" w:type="dxa"/>
            <w:tcBorders>
              <w:top w:val="single" w:sz="4" w:space="0" w:color="auto"/>
              <w:left w:val="nil"/>
              <w:bottom w:val="single" w:sz="4" w:space="0" w:color="auto"/>
              <w:right w:val="single" w:sz="4" w:space="0" w:color="auto"/>
            </w:tcBorders>
            <w:shd w:val="clear" w:color="000000" w:fill="FFFFFF"/>
            <w:vAlign w:val="center"/>
            <w:hideMark/>
          </w:tcPr>
          <w:p w14:paraId="54A7B6F5"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AGRICOLA NAVACOYAN</w:t>
            </w:r>
          </w:p>
        </w:tc>
        <w:tc>
          <w:tcPr>
            <w:tcW w:w="1100" w:type="dxa"/>
            <w:tcBorders>
              <w:top w:val="single" w:sz="4" w:space="0" w:color="auto"/>
              <w:left w:val="nil"/>
              <w:bottom w:val="single" w:sz="4" w:space="0" w:color="auto"/>
              <w:right w:val="single" w:sz="4" w:space="0" w:color="auto"/>
            </w:tcBorders>
            <w:shd w:val="clear" w:color="000000" w:fill="FFFFFF"/>
            <w:vAlign w:val="center"/>
            <w:hideMark/>
          </w:tcPr>
          <w:p w14:paraId="4122AA7F"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11.2</w:t>
            </w:r>
          </w:p>
        </w:tc>
      </w:tr>
      <w:tr w:rsidR="0058697B" w:rsidRPr="0058697B" w14:paraId="3159A092"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4594ECF"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006</w:t>
            </w:r>
          </w:p>
        </w:tc>
        <w:tc>
          <w:tcPr>
            <w:tcW w:w="3220" w:type="dxa"/>
            <w:tcBorders>
              <w:top w:val="nil"/>
              <w:left w:val="nil"/>
              <w:bottom w:val="single" w:sz="4" w:space="0" w:color="auto"/>
              <w:right w:val="single" w:sz="4" w:space="0" w:color="auto"/>
            </w:tcBorders>
            <w:shd w:val="clear" w:color="000000" w:fill="FFFFFF"/>
            <w:vAlign w:val="center"/>
            <w:hideMark/>
          </w:tcPr>
          <w:p w14:paraId="31313A0F"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BARRIO ANALCO</w:t>
            </w:r>
          </w:p>
        </w:tc>
        <w:tc>
          <w:tcPr>
            <w:tcW w:w="1100" w:type="dxa"/>
            <w:tcBorders>
              <w:top w:val="nil"/>
              <w:left w:val="nil"/>
              <w:bottom w:val="single" w:sz="4" w:space="0" w:color="auto"/>
              <w:right w:val="single" w:sz="4" w:space="0" w:color="auto"/>
            </w:tcBorders>
            <w:shd w:val="clear" w:color="000000" w:fill="FFFFFF"/>
            <w:vAlign w:val="center"/>
            <w:hideMark/>
          </w:tcPr>
          <w:p w14:paraId="488D29A4"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8.1</w:t>
            </w:r>
          </w:p>
        </w:tc>
        <w:tc>
          <w:tcPr>
            <w:tcW w:w="240" w:type="dxa"/>
            <w:tcBorders>
              <w:top w:val="nil"/>
              <w:left w:val="nil"/>
              <w:bottom w:val="nil"/>
              <w:right w:val="nil"/>
            </w:tcBorders>
            <w:shd w:val="clear" w:color="000000" w:fill="FFFFFF"/>
            <w:noWrap/>
            <w:vAlign w:val="bottom"/>
            <w:hideMark/>
          </w:tcPr>
          <w:p w14:paraId="6A834A66"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9CA1261"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084</w:t>
            </w:r>
          </w:p>
        </w:tc>
        <w:tc>
          <w:tcPr>
            <w:tcW w:w="3220" w:type="dxa"/>
            <w:tcBorders>
              <w:top w:val="nil"/>
              <w:left w:val="nil"/>
              <w:bottom w:val="single" w:sz="4" w:space="0" w:color="auto"/>
              <w:right w:val="single" w:sz="4" w:space="0" w:color="auto"/>
            </w:tcBorders>
            <w:shd w:val="clear" w:color="000000" w:fill="FFFFFF"/>
            <w:vAlign w:val="center"/>
            <w:hideMark/>
          </w:tcPr>
          <w:p w14:paraId="682FFF95"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ALCALDES</w:t>
            </w:r>
          </w:p>
        </w:tc>
        <w:tc>
          <w:tcPr>
            <w:tcW w:w="1100" w:type="dxa"/>
            <w:tcBorders>
              <w:top w:val="nil"/>
              <w:left w:val="nil"/>
              <w:bottom w:val="single" w:sz="4" w:space="0" w:color="auto"/>
              <w:right w:val="single" w:sz="4" w:space="0" w:color="auto"/>
            </w:tcBorders>
            <w:shd w:val="clear" w:color="000000" w:fill="FFFFFF"/>
            <w:vAlign w:val="center"/>
            <w:hideMark/>
          </w:tcPr>
          <w:p w14:paraId="146CE9FF"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9.1</w:t>
            </w:r>
          </w:p>
        </w:tc>
      </w:tr>
      <w:tr w:rsidR="0058697B" w:rsidRPr="0058697B" w14:paraId="78C0648E"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671DF13"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025</w:t>
            </w:r>
          </w:p>
        </w:tc>
        <w:tc>
          <w:tcPr>
            <w:tcW w:w="3220" w:type="dxa"/>
            <w:tcBorders>
              <w:top w:val="nil"/>
              <w:left w:val="nil"/>
              <w:bottom w:val="single" w:sz="4" w:space="0" w:color="auto"/>
              <w:right w:val="single" w:sz="4" w:space="0" w:color="auto"/>
            </w:tcBorders>
            <w:shd w:val="clear" w:color="000000" w:fill="FFFFFF"/>
            <w:vAlign w:val="center"/>
            <w:hideMark/>
          </w:tcPr>
          <w:p w14:paraId="6987B42A"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BARRIO ANALCO</w:t>
            </w:r>
          </w:p>
        </w:tc>
        <w:tc>
          <w:tcPr>
            <w:tcW w:w="1100" w:type="dxa"/>
            <w:tcBorders>
              <w:top w:val="nil"/>
              <w:left w:val="nil"/>
              <w:bottom w:val="single" w:sz="4" w:space="0" w:color="auto"/>
              <w:right w:val="single" w:sz="4" w:space="0" w:color="auto"/>
            </w:tcBorders>
            <w:shd w:val="clear" w:color="000000" w:fill="FFFFFF"/>
            <w:vAlign w:val="center"/>
            <w:hideMark/>
          </w:tcPr>
          <w:p w14:paraId="1617AE6A"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2.2</w:t>
            </w:r>
          </w:p>
        </w:tc>
        <w:tc>
          <w:tcPr>
            <w:tcW w:w="240" w:type="dxa"/>
            <w:tcBorders>
              <w:top w:val="nil"/>
              <w:left w:val="nil"/>
              <w:bottom w:val="nil"/>
              <w:right w:val="nil"/>
            </w:tcBorders>
            <w:shd w:val="clear" w:color="000000" w:fill="FFFFFF"/>
            <w:noWrap/>
            <w:vAlign w:val="bottom"/>
            <w:hideMark/>
          </w:tcPr>
          <w:p w14:paraId="258AD55A"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A27A40D"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010</w:t>
            </w:r>
          </w:p>
        </w:tc>
        <w:tc>
          <w:tcPr>
            <w:tcW w:w="3220" w:type="dxa"/>
            <w:tcBorders>
              <w:top w:val="nil"/>
              <w:left w:val="nil"/>
              <w:bottom w:val="single" w:sz="4" w:space="0" w:color="auto"/>
              <w:right w:val="single" w:sz="4" w:space="0" w:color="auto"/>
            </w:tcBorders>
            <w:shd w:val="clear" w:color="000000" w:fill="FFFFFF"/>
            <w:vAlign w:val="center"/>
            <w:hideMark/>
          </w:tcPr>
          <w:p w14:paraId="3DCD7611"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ALEJANDRA A</w:t>
            </w:r>
          </w:p>
        </w:tc>
        <w:tc>
          <w:tcPr>
            <w:tcW w:w="1100" w:type="dxa"/>
            <w:tcBorders>
              <w:top w:val="nil"/>
              <w:left w:val="nil"/>
              <w:bottom w:val="single" w:sz="4" w:space="0" w:color="auto"/>
              <w:right w:val="single" w:sz="4" w:space="0" w:color="auto"/>
            </w:tcBorders>
            <w:shd w:val="clear" w:color="000000" w:fill="FFFFFF"/>
            <w:vAlign w:val="center"/>
            <w:hideMark/>
          </w:tcPr>
          <w:p w14:paraId="0E3740DF"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5.1</w:t>
            </w:r>
          </w:p>
        </w:tc>
      </w:tr>
      <w:tr w:rsidR="0058697B" w:rsidRPr="0058697B" w14:paraId="68EFCD8D"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7DE889C"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005</w:t>
            </w:r>
          </w:p>
        </w:tc>
        <w:tc>
          <w:tcPr>
            <w:tcW w:w="3220" w:type="dxa"/>
            <w:tcBorders>
              <w:top w:val="nil"/>
              <w:left w:val="nil"/>
              <w:bottom w:val="single" w:sz="4" w:space="0" w:color="auto"/>
              <w:right w:val="single" w:sz="4" w:space="0" w:color="auto"/>
            </w:tcBorders>
            <w:shd w:val="clear" w:color="000000" w:fill="FFFFFF"/>
            <w:vAlign w:val="center"/>
            <w:hideMark/>
          </w:tcPr>
          <w:p w14:paraId="7F2B873C"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BARRIO CANTARRANAS</w:t>
            </w:r>
          </w:p>
        </w:tc>
        <w:tc>
          <w:tcPr>
            <w:tcW w:w="1100" w:type="dxa"/>
            <w:tcBorders>
              <w:top w:val="nil"/>
              <w:left w:val="nil"/>
              <w:bottom w:val="single" w:sz="4" w:space="0" w:color="auto"/>
              <w:right w:val="single" w:sz="4" w:space="0" w:color="auto"/>
            </w:tcBorders>
            <w:shd w:val="clear" w:color="000000" w:fill="FFFFFF"/>
            <w:vAlign w:val="center"/>
            <w:hideMark/>
          </w:tcPr>
          <w:p w14:paraId="43EFFC56"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8.1</w:t>
            </w:r>
          </w:p>
        </w:tc>
        <w:tc>
          <w:tcPr>
            <w:tcW w:w="240" w:type="dxa"/>
            <w:tcBorders>
              <w:top w:val="nil"/>
              <w:left w:val="nil"/>
              <w:bottom w:val="nil"/>
              <w:right w:val="nil"/>
            </w:tcBorders>
            <w:shd w:val="clear" w:color="000000" w:fill="FFFFFF"/>
            <w:noWrap/>
            <w:vAlign w:val="bottom"/>
            <w:hideMark/>
          </w:tcPr>
          <w:p w14:paraId="68B04CAD"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E7A7618"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010</w:t>
            </w:r>
          </w:p>
        </w:tc>
        <w:tc>
          <w:tcPr>
            <w:tcW w:w="3220" w:type="dxa"/>
            <w:tcBorders>
              <w:top w:val="nil"/>
              <w:left w:val="nil"/>
              <w:bottom w:val="single" w:sz="4" w:space="0" w:color="auto"/>
              <w:right w:val="single" w:sz="4" w:space="0" w:color="auto"/>
            </w:tcBorders>
            <w:shd w:val="clear" w:color="000000" w:fill="FFFFFF"/>
            <w:vAlign w:val="center"/>
            <w:hideMark/>
          </w:tcPr>
          <w:p w14:paraId="4B114A1D"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ALEJANDRA B</w:t>
            </w:r>
          </w:p>
        </w:tc>
        <w:tc>
          <w:tcPr>
            <w:tcW w:w="1100" w:type="dxa"/>
            <w:tcBorders>
              <w:top w:val="nil"/>
              <w:left w:val="nil"/>
              <w:bottom w:val="single" w:sz="4" w:space="0" w:color="auto"/>
              <w:right w:val="single" w:sz="4" w:space="0" w:color="auto"/>
            </w:tcBorders>
            <w:shd w:val="clear" w:color="000000" w:fill="FFFFFF"/>
            <w:vAlign w:val="center"/>
            <w:hideMark/>
          </w:tcPr>
          <w:p w14:paraId="71551ABE"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5.1</w:t>
            </w:r>
          </w:p>
        </w:tc>
      </w:tr>
      <w:tr w:rsidR="0058697B" w:rsidRPr="0058697B" w14:paraId="43ECD8E2"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2AD9508"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006</w:t>
            </w:r>
          </w:p>
        </w:tc>
        <w:tc>
          <w:tcPr>
            <w:tcW w:w="3220" w:type="dxa"/>
            <w:tcBorders>
              <w:top w:val="nil"/>
              <w:left w:val="nil"/>
              <w:bottom w:val="single" w:sz="4" w:space="0" w:color="auto"/>
              <w:right w:val="single" w:sz="4" w:space="0" w:color="auto"/>
            </w:tcBorders>
            <w:shd w:val="clear" w:color="000000" w:fill="FFFFFF"/>
            <w:vAlign w:val="center"/>
            <w:hideMark/>
          </w:tcPr>
          <w:p w14:paraId="683B2294"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BARRIO DEL CALVARIO</w:t>
            </w:r>
          </w:p>
        </w:tc>
        <w:tc>
          <w:tcPr>
            <w:tcW w:w="1100" w:type="dxa"/>
            <w:tcBorders>
              <w:top w:val="nil"/>
              <w:left w:val="nil"/>
              <w:bottom w:val="single" w:sz="4" w:space="0" w:color="auto"/>
              <w:right w:val="single" w:sz="4" w:space="0" w:color="auto"/>
            </w:tcBorders>
            <w:shd w:val="clear" w:color="000000" w:fill="FFFFFF"/>
            <w:vAlign w:val="center"/>
            <w:hideMark/>
          </w:tcPr>
          <w:p w14:paraId="3FAA7D54"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7.1</w:t>
            </w:r>
          </w:p>
        </w:tc>
        <w:tc>
          <w:tcPr>
            <w:tcW w:w="240" w:type="dxa"/>
            <w:tcBorders>
              <w:top w:val="nil"/>
              <w:left w:val="nil"/>
              <w:bottom w:val="nil"/>
              <w:right w:val="nil"/>
            </w:tcBorders>
            <w:shd w:val="clear" w:color="000000" w:fill="FFFFFF"/>
            <w:noWrap/>
            <w:vAlign w:val="bottom"/>
            <w:hideMark/>
          </w:tcPr>
          <w:p w14:paraId="0A96D922"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814AA1E"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010</w:t>
            </w:r>
          </w:p>
        </w:tc>
        <w:tc>
          <w:tcPr>
            <w:tcW w:w="3220" w:type="dxa"/>
            <w:tcBorders>
              <w:top w:val="nil"/>
              <w:left w:val="nil"/>
              <w:bottom w:val="single" w:sz="4" w:space="0" w:color="auto"/>
              <w:right w:val="single" w:sz="4" w:space="0" w:color="auto"/>
            </w:tcBorders>
            <w:shd w:val="clear" w:color="000000" w:fill="FFFFFF"/>
            <w:vAlign w:val="center"/>
            <w:hideMark/>
          </w:tcPr>
          <w:p w14:paraId="2BCF26A7"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ALEJANDRA C</w:t>
            </w:r>
          </w:p>
        </w:tc>
        <w:tc>
          <w:tcPr>
            <w:tcW w:w="1100" w:type="dxa"/>
            <w:tcBorders>
              <w:top w:val="nil"/>
              <w:left w:val="nil"/>
              <w:bottom w:val="single" w:sz="4" w:space="0" w:color="auto"/>
              <w:right w:val="single" w:sz="4" w:space="0" w:color="auto"/>
            </w:tcBorders>
            <w:shd w:val="clear" w:color="000000" w:fill="FFFFFF"/>
            <w:vAlign w:val="center"/>
            <w:hideMark/>
          </w:tcPr>
          <w:p w14:paraId="450AA1C5"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5.1</w:t>
            </w:r>
          </w:p>
        </w:tc>
      </w:tr>
      <w:tr w:rsidR="0058697B" w:rsidRPr="0058697B" w14:paraId="4FDF7725"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0493987"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005</w:t>
            </w:r>
          </w:p>
        </w:tc>
        <w:tc>
          <w:tcPr>
            <w:tcW w:w="3220" w:type="dxa"/>
            <w:tcBorders>
              <w:top w:val="nil"/>
              <w:left w:val="nil"/>
              <w:bottom w:val="single" w:sz="4" w:space="0" w:color="auto"/>
              <w:right w:val="single" w:sz="4" w:space="0" w:color="auto"/>
            </w:tcBorders>
            <w:shd w:val="clear" w:color="000000" w:fill="FFFFFF"/>
            <w:vAlign w:val="center"/>
            <w:hideMark/>
          </w:tcPr>
          <w:p w14:paraId="4430F1AB"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BARRIO TIERRA BLANCA</w:t>
            </w:r>
          </w:p>
        </w:tc>
        <w:tc>
          <w:tcPr>
            <w:tcW w:w="1100" w:type="dxa"/>
            <w:tcBorders>
              <w:top w:val="nil"/>
              <w:left w:val="nil"/>
              <w:bottom w:val="single" w:sz="4" w:space="0" w:color="auto"/>
              <w:right w:val="single" w:sz="4" w:space="0" w:color="auto"/>
            </w:tcBorders>
            <w:shd w:val="clear" w:color="000000" w:fill="FFFFFF"/>
            <w:vAlign w:val="center"/>
            <w:hideMark/>
          </w:tcPr>
          <w:p w14:paraId="24B41041"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2.2</w:t>
            </w:r>
          </w:p>
        </w:tc>
        <w:tc>
          <w:tcPr>
            <w:tcW w:w="240" w:type="dxa"/>
            <w:tcBorders>
              <w:top w:val="nil"/>
              <w:left w:val="nil"/>
              <w:bottom w:val="nil"/>
              <w:right w:val="nil"/>
            </w:tcBorders>
            <w:shd w:val="clear" w:color="000000" w:fill="FFFFFF"/>
            <w:noWrap/>
            <w:vAlign w:val="bottom"/>
            <w:hideMark/>
          </w:tcPr>
          <w:p w14:paraId="2AE04D01"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9F6EC76"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074</w:t>
            </w:r>
          </w:p>
        </w:tc>
        <w:tc>
          <w:tcPr>
            <w:tcW w:w="3220" w:type="dxa"/>
            <w:tcBorders>
              <w:top w:val="nil"/>
              <w:left w:val="nil"/>
              <w:bottom w:val="single" w:sz="4" w:space="0" w:color="auto"/>
              <w:right w:val="single" w:sz="4" w:space="0" w:color="auto"/>
            </w:tcBorders>
            <w:shd w:val="clear" w:color="000000" w:fill="FFFFFF"/>
            <w:vAlign w:val="center"/>
            <w:hideMark/>
          </w:tcPr>
          <w:p w14:paraId="10DA678D"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ALIANZA POR DURANGO</w:t>
            </w:r>
          </w:p>
        </w:tc>
        <w:tc>
          <w:tcPr>
            <w:tcW w:w="1100" w:type="dxa"/>
            <w:tcBorders>
              <w:top w:val="nil"/>
              <w:left w:val="nil"/>
              <w:bottom w:val="single" w:sz="4" w:space="0" w:color="auto"/>
              <w:right w:val="single" w:sz="4" w:space="0" w:color="auto"/>
            </w:tcBorders>
            <w:shd w:val="clear" w:color="000000" w:fill="FFFFFF"/>
            <w:vAlign w:val="center"/>
            <w:hideMark/>
          </w:tcPr>
          <w:p w14:paraId="25C3494B"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5.2</w:t>
            </w:r>
          </w:p>
        </w:tc>
      </w:tr>
      <w:tr w:rsidR="0058697B" w:rsidRPr="0058697B" w14:paraId="5EB69456"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AEAA96C"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005</w:t>
            </w:r>
          </w:p>
        </w:tc>
        <w:tc>
          <w:tcPr>
            <w:tcW w:w="3220" w:type="dxa"/>
            <w:tcBorders>
              <w:top w:val="nil"/>
              <w:left w:val="nil"/>
              <w:bottom w:val="single" w:sz="4" w:space="0" w:color="auto"/>
              <w:right w:val="single" w:sz="4" w:space="0" w:color="auto"/>
            </w:tcBorders>
            <w:shd w:val="clear" w:color="000000" w:fill="FFFFFF"/>
            <w:vAlign w:val="center"/>
            <w:hideMark/>
          </w:tcPr>
          <w:p w14:paraId="27726C0D"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BARRIO TIERRA BLANCA</w:t>
            </w:r>
          </w:p>
        </w:tc>
        <w:tc>
          <w:tcPr>
            <w:tcW w:w="1100" w:type="dxa"/>
            <w:tcBorders>
              <w:top w:val="nil"/>
              <w:left w:val="nil"/>
              <w:bottom w:val="single" w:sz="4" w:space="0" w:color="auto"/>
              <w:right w:val="single" w:sz="4" w:space="0" w:color="auto"/>
            </w:tcBorders>
            <w:shd w:val="clear" w:color="000000" w:fill="FFFFFF"/>
            <w:vAlign w:val="center"/>
            <w:hideMark/>
          </w:tcPr>
          <w:p w14:paraId="6BA80410"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7.3</w:t>
            </w:r>
          </w:p>
        </w:tc>
        <w:tc>
          <w:tcPr>
            <w:tcW w:w="240" w:type="dxa"/>
            <w:tcBorders>
              <w:top w:val="nil"/>
              <w:left w:val="nil"/>
              <w:bottom w:val="nil"/>
              <w:right w:val="nil"/>
            </w:tcBorders>
            <w:shd w:val="clear" w:color="000000" w:fill="FFFFFF"/>
            <w:noWrap/>
            <w:vAlign w:val="bottom"/>
            <w:hideMark/>
          </w:tcPr>
          <w:p w14:paraId="27B0D5BF"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604C4A5"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085</w:t>
            </w:r>
          </w:p>
        </w:tc>
        <w:tc>
          <w:tcPr>
            <w:tcW w:w="3220" w:type="dxa"/>
            <w:tcBorders>
              <w:top w:val="nil"/>
              <w:left w:val="nil"/>
              <w:bottom w:val="single" w:sz="4" w:space="0" w:color="auto"/>
              <w:right w:val="single" w:sz="4" w:space="0" w:color="auto"/>
            </w:tcBorders>
            <w:shd w:val="clear" w:color="000000" w:fill="FFFFFF"/>
            <w:vAlign w:val="center"/>
            <w:hideMark/>
          </w:tcPr>
          <w:p w14:paraId="3FF8D9FD"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AMALIA SOLÓRZANO</w:t>
            </w:r>
          </w:p>
        </w:tc>
        <w:tc>
          <w:tcPr>
            <w:tcW w:w="1100" w:type="dxa"/>
            <w:tcBorders>
              <w:top w:val="nil"/>
              <w:left w:val="nil"/>
              <w:bottom w:val="single" w:sz="4" w:space="0" w:color="auto"/>
              <w:right w:val="single" w:sz="4" w:space="0" w:color="auto"/>
            </w:tcBorders>
            <w:shd w:val="clear" w:color="000000" w:fill="FFFFFF"/>
            <w:vAlign w:val="center"/>
            <w:hideMark/>
          </w:tcPr>
          <w:p w14:paraId="48CF95E7"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9.1</w:t>
            </w:r>
          </w:p>
        </w:tc>
      </w:tr>
      <w:tr w:rsidR="0058697B" w:rsidRPr="0058697B" w14:paraId="0BCD905D"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D6583C8"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005</w:t>
            </w:r>
          </w:p>
        </w:tc>
        <w:tc>
          <w:tcPr>
            <w:tcW w:w="3220" w:type="dxa"/>
            <w:tcBorders>
              <w:top w:val="nil"/>
              <w:left w:val="nil"/>
              <w:bottom w:val="single" w:sz="4" w:space="0" w:color="auto"/>
              <w:right w:val="single" w:sz="4" w:space="0" w:color="auto"/>
            </w:tcBorders>
            <w:shd w:val="clear" w:color="000000" w:fill="FFFFFF"/>
            <w:vAlign w:val="center"/>
            <w:hideMark/>
          </w:tcPr>
          <w:p w14:paraId="5A7D4FA5"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BARRIO TIERRA BLANCA</w:t>
            </w:r>
          </w:p>
        </w:tc>
        <w:tc>
          <w:tcPr>
            <w:tcW w:w="1100" w:type="dxa"/>
            <w:tcBorders>
              <w:top w:val="nil"/>
              <w:left w:val="nil"/>
              <w:bottom w:val="single" w:sz="4" w:space="0" w:color="auto"/>
              <w:right w:val="single" w:sz="4" w:space="0" w:color="auto"/>
            </w:tcBorders>
            <w:shd w:val="clear" w:color="000000" w:fill="FFFFFF"/>
            <w:vAlign w:val="center"/>
            <w:hideMark/>
          </w:tcPr>
          <w:p w14:paraId="14654B6E"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8.1</w:t>
            </w:r>
          </w:p>
        </w:tc>
        <w:tc>
          <w:tcPr>
            <w:tcW w:w="240" w:type="dxa"/>
            <w:tcBorders>
              <w:top w:val="nil"/>
              <w:left w:val="nil"/>
              <w:bottom w:val="nil"/>
              <w:right w:val="nil"/>
            </w:tcBorders>
            <w:shd w:val="clear" w:color="000000" w:fill="FFFFFF"/>
            <w:noWrap/>
            <w:vAlign w:val="bottom"/>
            <w:hideMark/>
          </w:tcPr>
          <w:p w14:paraId="0D0B7050"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AE06D21"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050</w:t>
            </w:r>
          </w:p>
        </w:tc>
        <w:tc>
          <w:tcPr>
            <w:tcW w:w="3220" w:type="dxa"/>
            <w:tcBorders>
              <w:top w:val="nil"/>
              <w:left w:val="nil"/>
              <w:bottom w:val="single" w:sz="4" w:space="0" w:color="auto"/>
              <w:right w:val="single" w:sz="4" w:space="0" w:color="auto"/>
            </w:tcBorders>
            <w:shd w:val="clear" w:color="000000" w:fill="FFFFFF"/>
            <w:vAlign w:val="center"/>
            <w:hideMark/>
          </w:tcPr>
          <w:p w14:paraId="5EC74A14"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AMP. 20 DE NOVIEMBRE</w:t>
            </w:r>
          </w:p>
        </w:tc>
        <w:tc>
          <w:tcPr>
            <w:tcW w:w="1100" w:type="dxa"/>
            <w:tcBorders>
              <w:top w:val="nil"/>
              <w:left w:val="nil"/>
              <w:bottom w:val="single" w:sz="4" w:space="0" w:color="auto"/>
              <w:right w:val="single" w:sz="4" w:space="0" w:color="auto"/>
            </w:tcBorders>
            <w:shd w:val="clear" w:color="000000" w:fill="FFFFFF"/>
            <w:vAlign w:val="center"/>
            <w:hideMark/>
          </w:tcPr>
          <w:p w14:paraId="1E71B8DC"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11.2</w:t>
            </w:r>
          </w:p>
        </w:tc>
      </w:tr>
      <w:tr w:rsidR="0058697B" w:rsidRPr="0058697B" w14:paraId="4065C299"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827FB5A"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005</w:t>
            </w:r>
          </w:p>
        </w:tc>
        <w:tc>
          <w:tcPr>
            <w:tcW w:w="3220" w:type="dxa"/>
            <w:tcBorders>
              <w:top w:val="nil"/>
              <w:left w:val="nil"/>
              <w:bottom w:val="single" w:sz="4" w:space="0" w:color="auto"/>
              <w:right w:val="single" w:sz="4" w:space="0" w:color="auto"/>
            </w:tcBorders>
            <w:shd w:val="clear" w:color="000000" w:fill="FFFFFF"/>
            <w:vAlign w:val="center"/>
            <w:hideMark/>
          </w:tcPr>
          <w:p w14:paraId="60E2950B"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BARRIO TIERRA BLANCA</w:t>
            </w:r>
          </w:p>
        </w:tc>
        <w:tc>
          <w:tcPr>
            <w:tcW w:w="1100" w:type="dxa"/>
            <w:tcBorders>
              <w:top w:val="nil"/>
              <w:left w:val="nil"/>
              <w:bottom w:val="single" w:sz="4" w:space="0" w:color="auto"/>
              <w:right w:val="single" w:sz="4" w:space="0" w:color="auto"/>
            </w:tcBorders>
            <w:shd w:val="clear" w:color="000000" w:fill="FFFFFF"/>
            <w:vAlign w:val="center"/>
            <w:hideMark/>
          </w:tcPr>
          <w:p w14:paraId="6F7CAFAB"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8.2</w:t>
            </w:r>
          </w:p>
        </w:tc>
        <w:tc>
          <w:tcPr>
            <w:tcW w:w="240" w:type="dxa"/>
            <w:tcBorders>
              <w:top w:val="nil"/>
              <w:left w:val="nil"/>
              <w:bottom w:val="nil"/>
              <w:right w:val="nil"/>
            </w:tcBorders>
            <w:shd w:val="clear" w:color="000000" w:fill="FFFFFF"/>
            <w:noWrap/>
            <w:vAlign w:val="bottom"/>
            <w:hideMark/>
          </w:tcPr>
          <w:p w14:paraId="1D6C29CF"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98CB93F"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044</w:t>
            </w:r>
          </w:p>
        </w:tc>
        <w:tc>
          <w:tcPr>
            <w:tcW w:w="3220" w:type="dxa"/>
            <w:tcBorders>
              <w:top w:val="nil"/>
              <w:left w:val="nil"/>
              <w:bottom w:val="single" w:sz="4" w:space="0" w:color="auto"/>
              <w:right w:val="single" w:sz="4" w:space="0" w:color="auto"/>
            </w:tcBorders>
            <w:shd w:val="clear" w:color="000000" w:fill="FFFFFF"/>
            <w:vAlign w:val="center"/>
            <w:hideMark/>
          </w:tcPr>
          <w:p w14:paraId="06AB97EE"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AMP. BUENOS AIRES</w:t>
            </w:r>
          </w:p>
        </w:tc>
        <w:tc>
          <w:tcPr>
            <w:tcW w:w="1100" w:type="dxa"/>
            <w:tcBorders>
              <w:top w:val="nil"/>
              <w:left w:val="nil"/>
              <w:bottom w:val="single" w:sz="4" w:space="0" w:color="auto"/>
              <w:right w:val="single" w:sz="4" w:space="0" w:color="auto"/>
            </w:tcBorders>
            <w:shd w:val="clear" w:color="000000" w:fill="FFFFFF"/>
            <w:vAlign w:val="center"/>
            <w:hideMark/>
          </w:tcPr>
          <w:p w14:paraId="7FF04A77"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4.2</w:t>
            </w:r>
          </w:p>
        </w:tc>
      </w:tr>
      <w:tr w:rsidR="0058697B" w:rsidRPr="0058697B" w14:paraId="25718930"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AE73BBB"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078</w:t>
            </w:r>
          </w:p>
        </w:tc>
        <w:tc>
          <w:tcPr>
            <w:tcW w:w="3220" w:type="dxa"/>
            <w:tcBorders>
              <w:top w:val="nil"/>
              <w:left w:val="nil"/>
              <w:bottom w:val="single" w:sz="4" w:space="0" w:color="auto"/>
              <w:right w:val="single" w:sz="4" w:space="0" w:color="auto"/>
            </w:tcBorders>
            <w:shd w:val="clear" w:color="000000" w:fill="FFFFFF"/>
            <w:vAlign w:val="center"/>
            <w:hideMark/>
          </w:tcPr>
          <w:p w14:paraId="33EB27BC"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CALERA Y ANEXOS</w:t>
            </w:r>
          </w:p>
        </w:tc>
        <w:tc>
          <w:tcPr>
            <w:tcW w:w="1100" w:type="dxa"/>
            <w:tcBorders>
              <w:top w:val="nil"/>
              <w:left w:val="nil"/>
              <w:bottom w:val="single" w:sz="4" w:space="0" w:color="auto"/>
              <w:right w:val="single" w:sz="4" w:space="0" w:color="auto"/>
            </w:tcBorders>
            <w:shd w:val="clear" w:color="000000" w:fill="FFFFFF"/>
            <w:vAlign w:val="center"/>
            <w:hideMark/>
          </w:tcPr>
          <w:p w14:paraId="5F6036FB"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9.2</w:t>
            </w:r>
          </w:p>
        </w:tc>
        <w:tc>
          <w:tcPr>
            <w:tcW w:w="240" w:type="dxa"/>
            <w:tcBorders>
              <w:top w:val="nil"/>
              <w:left w:val="nil"/>
              <w:bottom w:val="nil"/>
              <w:right w:val="nil"/>
            </w:tcBorders>
            <w:shd w:val="clear" w:color="000000" w:fill="FFFFFF"/>
            <w:noWrap/>
            <w:vAlign w:val="bottom"/>
            <w:hideMark/>
          </w:tcPr>
          <w:p w14:paraId="092A134E"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E333BD4"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7E8AF919"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AMP. CAMPO ALEGRE</w:t>
            </w:r>
          </w:p>
        </w:tc>
        <w:tc>
          <w:tcPr>
            <w:tcW w:w="1100" w:type="dxa"/>
            <w:tcBorders>
              <w:top w:val="nil"/>
              <w:left w:val="nil"/>
              <w:bottom w:val="single" w:sz="4" w:space="0" w:color="auto"/>
              <w:right w:val="single" w:sz="4" w:space="0" w:color="auto"/>
            </w:tcBorders>
            <w:shd w:val="clear" w:color="000000" w:fill="FFFFFF"/>
            <w:vAlign w:val="center"/>
            <w:hideMark/>
          </w:tcPr>
          <w:p w14:paraId="3483200E"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4.4</w:t>
            </w:r>
          </w:p>
        </w:tc>
      </w:tr>
      <w:tr w:rsidR="0058697B" w:rsidRPr="0058697B" w14:paraId="36A871C2"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FA8B096"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281</w:t>
            </w:r>
          </w:p>
        </w:tc>
        <w:tc>
          <w:tcPr>
            <w:tcW w:w="3220" w:type="dxa"/>
            <w:tcBorders>
              <w:top w:val="nil"/>
              <w:left w:val="nil"/>
              <w:bottom w:val="single" w:sz="4" w:space="0" w:color="auto"/>
              <w:right w:val="single" w:sz="4" w:space="0" w:color="auto"/>
            </w:tcBorders>
            <w:shd w:val="clear" w:color="000000" w:fill="FFFFFF"/>
            <w:vAlign w:val="center"/>
            <w:hideMark/>
          </w:tcPr>
          <w:p w14:paraId="558B1C2B"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CALERA Y ANEXOS</w:t>
            </w:r>
          </w:p>
        </w:tc>
        <w:tc>
          <w:tcPr>
            <w:tcW w:w="1100" w:type="dxa"/>
            <w:tcBorders>
              <w:top w:val="nil"/>
              <w:left w:val="nil"/>
              <w:bottom w:val="single" w:sz="4" w:space="0" w:color="auto"/>
              <w:right w:val="single" w:sz="4" w:space="0" w:color="auto"/>
            </w:tcBorders>
            <w:shd w:val="clear" w:color="000000" w:fill="FFFFFF"/>
            <w:vAlign w:val="center"/>
            <w:hideMark/>
          </w:tcPr>
          <w:p w14:paraId="54C487DE"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9.2</w:t>
            </w:r>
          </w:p>
        </w:tc>
        <w:tc>
          <w:tcPr>
            <w:tcW w:w="240" w:type="dxa"/>
            <w:tcBorders>
              <w:top w:val="nil"/>
              <w:left w:val="nil"/>
              <w:bottom w:val="nil"/>
              <w:right w:val="nil"/>
            </w:tcBorders>
            <w:shd w:val="clear" w:color="000000" w:fill="FFFFFF"/>
            <w:noWrap/>
            <w:vAlign w:val="bottom"/>
            <w:hideMark/>
          </w:tcPr>
          <w:p w14:paraId="129D3F38"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58F0C94"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491</w:t>
            </w:r>
          </w:p>
        </w:tc>
        <w:tc>
          <w:tcPr>
            <w:tcW w:w="3220" w:type="dxa"/>
            <w:tcBorders>
              <w:top w:val="nil"/>
              <w:left w:val="nil"/>
              <w:bottom w:val="single" w:sz="4" w:space="0" w:color="auto"/>
              <w:right w:val="single" w:sz="4" w:space="0" w:color="auto"/>
            </w:tcBorders>
            <w:shd w:val="clear" w:color="000000" w:fill="FFFFFF"/>
            <w:vAlign w:val="center"/>
            <w:hideMark/>
          </w:tcPr>
          <w:p w14:paraId="4BE25D4F"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AMP. EL SALTITO</w:t>
            </w:r>
          </w:p>
        </w:tc>
        <w:tc>
          <w:tcPr>
            <w:tcW w:w="1100" w:type="dxa"/>
            <w:tcBorders>
              <w:top w:val="nil"/>
              <w:left w:val="nil"/>
              <w:bottom w:val="single" w:sz="4" w:space="0" w:color="auto"/>
              <w:right w:val="single" w:sz="4" w:space="0" w:color="auto"/>
            </w:tcBorders>
            <w:shd w:val="clear" w:color="000000" w:fill="FFFFFF"/>
            <w:vAlign w:val="center"/>
            <w:hideMark/>
          </w:tcPr>
          <w:p w14:paraId="46228DD8"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4.3</w:t>
            </w:r>
          </w:p>
        </w:tc>
      </w:tr>
      <w:tr w:rsidR="0058697B" w:rsidRPr="0058697B" w14:paraId="3D9F54CD" w14:textId="77777777" w:rsidTr="0058697B">
        <w:trPr>
          <w:trHeight w:val="36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720F498"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281</w:t>
            </w:r>
          </w:p>
        </w:tc>
        <w:tc>
          <w:tcPr>
            <w:tcW w:w="3220" w:type="dxa"/>
            <w:tcBorders>
              <w:top w:val="nil"/>
              <w:left w:val="nil"/>
              <w:bottom w:val="single" w:sz="4" w:space="0" w:color="auto"/>
              <w:right w:val="single" w:sz="4" w:space="0" w:color="auto"/>
            </w:tcBorders>
            <w:shd w:val="clear" w:color="000000" w:fill="FFFFFF"/>
            <w:vAlign w:val="center"/>
            <w:hideMark/>
          </w:tcPr>
          <w:p w14:paraId="4654523F"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CALERA Y ANEXOS</w:t>
            </w:r>
          </w:p>
        </w:tc>
        <w:tc>
          <w:tcPr>
            <w:tcW w:w="1100" w:type="dxa"/>
            <w:tcBorders>
              <w:top w:val="nil"/>
              <w:left w:val="nil"/>
              <w:bottom w:val="single" w:sz="4" w:space="0" w:color="auto"/>
              <w:right w:val="single" w:sz="4" w:space="0" w:color="auto"/>
            </w:tcBorders>
            <w:shd w:val="clear" w:color="000000" w:fill="FFFFFF"/>
            <w:vAlign w:val="center"/>
            <w:hideMark/>
          </w:tcPr>
          <w:p w14:paraId="2BE40B70"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9.3</w:t>
            </w:r>
          </w:p>
        </w:tc>
        <w:tc>
          <w:tcPr>
            <w:tcW w:w="240" w:type="dxa"/>
            <w:tcBorders>
              <w:top w:val="nil"/>
              <w:left w:val="nil"/>
              <w:bottom w:val="nil"/>
              <w:right w:val="nil"/>
            </w:tcBorders>
            <w:shd w:val="clear" w:color="000000" w:fill="FFFFFF"/>
            <w:noWrap/>
            <w:vAlign w:val="bottom"/>
            <w:hideMark/>
          </w:tcPr>
          <w:p w14:paraId="66978547"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DE0DA78"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084</w:t>
            </w:r>
          </w:p>
        </w:tc>
        <w:tc>
          <w:tcPr>
            <w:tcW w:w="3220" w:type="dxa"/>
            <w:tcBorders>
              <w:top w:val="nil"/>
              <w:left w:val="nil"/>
              <w:bottom w:val="single" w:sz="4" w:space="0" w:color="auto"/>
              <w:right w:val="single" w:sz="4" w:space="0" w:color="auto"/>
            </w:tcBorders>
            <w:shd w:val="clear" w:color="000000" w:fill="FFFFFF"/>
            <w:vAlign w:val="center"/>
            <w:hideMark/>
          </w:tcPr>
          <w:p w14:paraId="162A1A18"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AMP. HÉCTOR MAYAGOITIA DOMÍNGUEZ</w:t>
            </w:r>
          </w:p>
        </w:tc>
        <w:tc>
          <w:tcPr>
            <w:tcW w:w="1100" w:type="dxa"/>
            <w:tcBorders>
              <w:top w:val="nil"/>
              <w:left w:val="nil"/>
              <w:bottom w:val="single" w:sz="4" w:space="0" w:color="auto"/>
              <w:right w:val="single" w:sz="4" w:space="0" w:color="auto"/>
            </w:tcBorders>
            <w:shd w:val="clear" w:color="000000" w:fill="FFFFFF"/>
            <w:vAlign w:val="center"/>
            <w:hideMark/>
          </w:tcPr>
          <w:p w14:paraId="6837BECB"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4.3</w:t>
            </w:r>
          </w:p>
        </w:tc>
      </w:tr>
      <w:tr w:rsidR="0058697B" w:rsidRPr="0058697B" w14:paraId="3CC846E5"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4851B42"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056</w:t>
            </w:r>
          </w:p>
        </w:tc>
        <w:tc>
          <w:tcPr>
            <w:tcW w:w="3220" w:type="dxa"/>
            <w:tcBorders>
              <w:top w:val="nil"/>
              <w:left w:val="nil"/>
              <w:bottom w:val="single" w:sz="4" w:space="0" w:color="auto"/>
              <w:right w:val="single" w:sz="4" w:space="0" w:color="auto"/>
            </w:tcBorders>
            <w:shd w:val="clear" w:color="000000" w:fill="FFFFFF"/>
            <w:vAlign w:val="center"/>
            <w:hideMark/>
          </w:tcPr>
          <w:p w14:paraId="21738433"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CAMPO DE BEISBOL (TRIANGULO)</w:t>
            </w:r>
          </w:p>
        </w:tc>
        <w:tc>
          <w:tcPr>
            <w:tcW w:w="1100" w:type="dxa"/>
            <w:tcBorders>
              <w:top w:val="nil"/>
              <w:left w:val="nil"/>
              <w:bottom w:val="single" w:sz="4" w:space="0" w:color="auto"/>
              <w:right w:val="single" w:sz="4" w:space="0" w:color="auto"/>
            </w:tcBorders>
            <w:shd w:val="clear" w:color="000000" w:fill="FFFFFF"/>
            <w:vAlign w:val="center"/>
            <w:hideMark/>
          </w:tcPr>
          <w:p w14:paraId="67A36E78"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3.3</w:t>
            </w:r>
          </w:p>
        </w:tc>
        <w:tc>
          <w:tcPr>
            <w:tcW w:w="240" w:type="dxa"/>
            <w:tcBorders>
              <w:top w:val="nil"/>
              <w:left w:val="nil"/>
              <w:bottom w:val="nil"/>
              <w:right w:val="nil"/>
            </w:tcBorders>
            <w:shd w:val="clear" w:color="000000" w:fill="FFFFFF"/>
            <w:noWrap/>
            <w:vAlign w:val="bottom"/>
            <w:hideMark/>
          </w:tcPr>
          <w:p w14:paraId="03D1D88D"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46D3C5E"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063</w:t>
            </w:r>
          </w:p>
        </w:tc>
        <w:tc>
          <w:tcPr>
            <w:tcW w:w="3220" w:type="dxa"/>
            <w:tcBorders>
              <w:top w:val="nil"/>
              <w:left w:val="nil"/>
              <w:bottom w:val="single" w:sz="4" w:space="0" w:color="auto"/>
              <w:right w:val="single" w:sz="4" w:space="0" w:color="auto"/>
            </w:tcBorders>
            <w:shd w:val="clear" w:color="000000" w:fill="FFFFFF"/>
            <w:vAlign w:val="center"/>
            <w:hideMark/>
          </w:tcPr>
          <w:p w14:paraId="0DB19CE5"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AMP. JOSE REVUELTAS</w:t>
            </w:r>
          </w:p>
        </w:tc>
        <w:tc>
          <w:tcPr>
            <w:tcW w:w="1100" w:type="dxa"/>
            <w:tcBorders>
              <w:top w:val="nil"/>
              <w:left w:val="nil"/>
              <w:bottom w:val="single" w:sz="4" w:space="0" w:color="auto"/>
              <w:right w:val="single" w:sz="4" w:space="0" w:color="auto"/>
            </w:tcBorders>
            <w:shd w:val="clear" w:color="000000" w:fill="FFFFFF"/>
            <w:vAlign w:val="center"/>
            <w:hideMark/>
          </w:tcPr>
          <w:p w14:paraId="71DCC040"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3.2</w:t>
            </w:r>
          </w:p>
        </w:tc>
      </w:tr>
      <w:tr w:rsidR="0058697B" w:rsidRPr="0058697B" w14:paraId="33149CE8"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A548B8B"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281</w:t>
            </w:r>
          </w:p>
        </w:tc>
        <w:tc>
          <w:tcPr>
            <w:tcW w:w="3220" w:type="dxa"/>
            <w:tcBorders>
              <w:top w:val="nil"/>
              <w:left w:val="nil"/>
              <w:bottom w:val="single" w:sz="4" w:space="0" w:color="auto"/>
              <w:right w:val="single" w:sz="4" w:space="0" w:color="auto"/>
            </w:tcBorders>
            <w:shd w:val="clear" w:color="000000" w:fill="FFFFFF"/>
            <w:vAlign w:val="center"/>
            <w:hideMark/>
          </w:tcPr>
          <w:p w14:paraId="487A30DB"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CAMPO MILITAR 5 DE MAYO</w:t>
            </w:r>
          </w:p>
        </w:tc>
        <w:tc>
          <w:tcPr>
            <w:tcW w:w="1100" w:type="dxa"/>
            <w:tcBorders>
              <w:top w:val="nil"/>
              <w:left w:val="nil"/>
              <w:bottom w:val="single" w:sz="4" w:space="0" w:color="auto"/>
              <w:right w:val="single" w:sz="4" w:space="0" w:color="auto"/>
            </w:tcBorders>
            <w:shd w:val="clear" w:color="000000" w:fill="FFFFFF"/>
            <w:vAlign w:val="center"/>
            <w:hideMark/>
          </w:tcPr>
          <w:p w14:paraId="12B127D7"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6.3</w:t>
            </w:r>
          </w:p>
        </w:tc>
        <w:tc>
          <w:tcPr>
            <w:tcW w:w="240" w:type="dxa"/>
            <w:tcBorders>
              <w:top w:val="nil"/>
              <w:left w:val="nil"/>
              <w:bottom w:val="nil"/>
              <w:right w:val="nil"/>
            </w:tcBorders>
            <w:shd w:val="clear" w:color="000000" w:fill="FFFFFF"/>
            <w:noWrap/>
            <w:vAlign w:val="bottom"/>
            <w:hideMark/>
          </w:tcPr>
          <w:p w14:paraId="31521442"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4E007D0"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079</w:t>
            </w:r>
          </w:p>
        </w:tc>
        <w:tc>
          <w:tcPr>
            <w:tcW w:w="3220" w:type="dxa"/>
            <w:tcBorders>
              <w:top w:val="nil"/>
              <w:left w:val="nil"/>
              <w:bottom w:val="single" w:sz="4" w:space="0" w:color="auto"/>
              <w:right w:val="single" w:sz="4" w:space="0" w:color="auto"/>
            </w:tcBorders>
            <w:shd w:val="clear" w:color="000000" w:fill="FFFFFF"/>
            <w:vAlign w:val="center"/>
            <w:hideMark/>
          </w:tcPr>
          <w:p w14:paraId="11987641"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AMP. LIBERACIÓN SOCIAL</w:t>
            </w:r>
          </w:p>
        </w:tc>
        <w:tc>
          <w:tcPr>
            <w:tcW w:w="1100" w:type="dxa"/>
            <w:tcBorders>
              <w:top w:val="nil"/>
              <w:left w:val="nil"/>
              <w:bottom w:val="single" w:sz="4" w:space="0" w:color="auto"/>
              <w:right w:val="single" w:sz="4" w:space="0" w:color="auto"/>
            </w:tcBorders>
            <w:shd w:val="clear" w:color="000000" w:fill="FFFFFF"/>
            <w:vAlign w:val="center"/>
            <w:hideMark/>
          </w:tcPr>
          <w:p w14:paraId="20FD5E3A"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4.3</w:t>
            </w:r>
          </w:p>
        </w:tc>
      </w:tr>
      <w:tr w:rsidR="0058697B" w:rsidRPr="0058697B" w14:paraId="526FF2F0"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8D42ED9"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339</w:t>
            </w:r>
          </w:p>
        </w:tc>
        <w:tc>
          <w:tcPr>
            <w:tcW w:w="3220" w:type="dxa"/>
            <w:tcBorders>
              <w:top w:val="nil"/>
              <w:left w:val="nil"/>
              <w:bottom w:val="single" w:sz="4" w:space="0" w:color="auto"/>
              <w:right w:val="single" w:sz="4" w:space="0" w:color="auto"/>
            </w:tcBorders>
            <w:shd w:val="clear" w:color="000000" w:fill="FFFFFF"/>
            <w:vAlign w:val="center"/>
            <w:hideMark/>
          </w:tcPr>
          <w:p w14:paraId="3F160802"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CASA BLANCA</w:t>
            </w:r>
          </w:p>
        </w:tc>
        <w:tc>
          <w:tcPr>
            <w:tcW w:w="1100" w:type="dxa"/>
            <w:tcBorders>
              <w:top w:val="nil"/>
              <w:left w:val="nil"/>
              <w:bottom w:val="single" w:sz="4" w:space="0" w:color="auto"/>
              <w:right w:val="single" w:sz="4" w:space="0" w:color="auto"/>
            </w:tcBorders>
            <w:shd w:val="clear" w:color="000000" w:fill="FFFFFF"/>
            <w:vAlign w:val="center"/>
            <w:hideMark/>
          </w:tcPr>
          <w:p w14:paraId="4B3E1203"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12.1</w:t>
            </w:r>
          </w:p>
        </w:tc>
        <w:tc>
          <w:tcPr>
            <w:tcW w:w="240" w:type="dxa"/>
            <w:tcBorders>
              <w:top w:val="nil"/>
              <w:left w:val="nil"/>
              <w:bottom w:val="nil"/>
              <w:right w:val="nil"/>
            </w:tcBorders>
            <w:shd w:val="clear" w:color="000000" w:fill="FFFFFF"/>
            <w:noWrap/>
            <w:vAlign w:val="bottom"/>
            <w:hideMark/>
          </w:tcPr>
          <w:p w14:paraId="2745DC67"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E2510B1"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045</w:t>
            </w:r>
          </w:p>
        </w:tc>
        <w:tc>
          <w:tcPr>
            <w:tcW w:w="3220" w:type="dxa"/>
            <w:tcBorders>
              <w:top w:val="nil"/>
              <w:left w:val="nil"/>
              <w:bottom w:val="single" w:sz="4" w:space="0" w:color="auto"/>
              <w:right w:val="single" w:sz="4" w:space="0" w:color="auto"/>
            </w:tcBorders>
            <w:shd w:val="clear" w:color="000000" w:fill="FFFFFF"/>
            <w:vAlign w:val="center"/>
            <w:hideMark/>
          </w:tcPr>
          <w:p w14:paraId="2EFE35C3"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AMP. MORELOS SUR</w:t>
            </w:r>
          </w:p>
        </w:tc>
        <w:tc>
          <w:tcPr>
            <w:tcW w:w="1100" w:type="dxa"/>
            <w:tcBorders>
              <w:top w:val="nil"/>
              <w:left w:val="nil"/>
              <w:bottom w:val="single" w:sz="4" w:space="0" w:color="auto"/>
              <w:right w:val="single" w:sz="4" w:space="0" w:color="auto"/>
            </w:tcBorders>
            <w:shd w:val="clear" w:color="000000" w:fill="FFFFFF"/>
            <w:vAlign w:val="center"/>
            <w:hideMark/>
          </w:tcPr>
          <w:p w14:paraId="69613D0C"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3.3</w:t>
            </w:r>
          </w:p>
        </w:tc>
      </w:tr>
      <w:tr w:rsidR="0058697B" w:rsidRPr="0058697B" w14:paraId="380808CE"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BC7CB83"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2AD730C4"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CBTA No. 3</w:t>
            </w:r>
          </w:p>
        </w:tc>
        <w:tc>
          <w:tcPr>
            <w:tcW w:w="1100" w:type="dxa"/>
            <w:tcBorders>
              <w:top w:val="nil"/>
              <w:left w:val="nil"/>
              <w:bottom w:val="single" w:sz="4" w:space="0" w:color="auto"/>
              <w:right w:val="single" w:sz="4" w:space="0" w:color="auto"/>
            </w:tcBorders>
            <w:shd w:val="clear" w:color="000000" w:fill="FFFFFF"/>
            <w:vAlign w:val="center"/>
            <w:hideMark/>
          </w:tcPr>
          <w:p w14:paraId="1C769051"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9.3</w:t>
            </w:r>
          </w:p>
        </w:tc>
        <w:tc>
          <w:tcPr>
            <w:tcW w:w="240" w:type="dxa"/>
            <w:tcBorders>
              <w:top w:val="nil"/>
              <w:left w:val="nil"/>
              <w:bottom w:val="nil"/>
              <w:right w:val="nil"/>
            </w:tcBorders>
            <w:shd w:val="clear" w:color="000000" w:fill="FFFFFF"/>
            <w:noWrap/>
            <w:vAlign w:val="bottom"/>
            <w:hideMark/>
          </w:tcPr>
          <w:p w14:paraId="0B8B4759"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93CE597"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102</w:t>
            </w:r>
          </w:p>
        </w:tc>
        <w:tc>
          <w:tcPr>
            <w:tcW w:w="3220" w:type="dxa"/>
            <w:tcBorders>
              <w:top w:val="nil"/>
              <w:left w:val="nil"/>
              <w:bottom w:val="single" w:sz="4" w:space="0" w:color="auto"/>
              <w:right w:val="single" w:sz="4" w:space="0" w:color="auto"/>
            </w:tcBorders>
            <w:shd w:val="clear" w:color="000000" w:fill="FFFFFF"/>
            <w:vAlign w:val="center"/>
            <w:hideMark/>
          </w:tcPr>
          <w:p w14:paraId="3040BDE7"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AMP. PASEO DE LA CAMPANA</w:t>
            </w:r>
          </w:p>
        </w:tc>
        <w:tc>
          <w:tcPr>
            <w:tcW w:w="1100" w:type="dxa"/>
            <w:tcBorders>
              <w:top w:val="nil"/>
              <w:left w:val="nil"/>
              <w:bottom w:val="single" w:sz="4" w:space="0" w:color="auto"/>
              <w:right w:val="single" w:sz="4" w:space="0" w:color="auto"/>
            </w:tcBorders>
            <w:shd w:val="clear" w:color="000000" w:fill="FFFFFF"/>
            <w:vAlign w:val="center"/>
            <w:hideMark/>
          </w:tcPr>
          <w:p w14:paraId="3EC21E0F"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4.4</w:t>
            </w:r>
          </w:p>
        </w:tc>
      </w:tr>
      <w:tr w:rsidR="0058697B" w:rsidRPr="0058697B" w14:paraId="3748C24A"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7469B22"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5ABA2817"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CBTIS 110 (LOTE 127)</w:t>
            </w:r>
          </w:p>
        </w:tc>
        <w:tc>
          <w:tcPr>
            <w:tcW w:w="1100" w:type="dxa"/>
            <w:tcBorders>
              <w:top w:val="nil"/>
              <w:left w:val="nil"/>
              <w:bottom w:val="single" w:sz="4" w:space="0" w:color="auto"/>
              <w:right w:val="single" w:sz="4" w:space="0" w:color="auto"/>
            </w:tcBorders>
            <w:shd w:val="clear" w:color="000000" w:fill="FFFFFF"/>
            <w:vAlign w:val="center"/>
            <w:hideMark/>
          </w:tcPr>
          <w:p w14:paraId="32A0D1CC"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3.2</w:t>
            </w:r>
          </w:p>
        </w:tc>
        <w:tc>
          <w:tcPr>
            <w:tcW w:w="240" w:type="dxa"/>
            <w:tcBorders>
              <w:top w:val="nil"/>
              <w:left w:val="nil"/>
              <w:bottom w:val="nil"/>
              <w:right w:val="nil"/>
            </w:tcBorders>
            <w:shd w:val="clear" w:color="000000" w:fill="FFFFFF"/>
            <w:noWrap/>
            <w:vAlign w:val="bottom"/>
            <w:hideMark/>
          </w:tcPr>
          <w:p w14:paraId="5E9D57F9"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544D5A1"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021</w:t>
            </w:r>
          </w:p>
        </w:tc>
        <w:tc>
          <w:tcPr>
            <w:tcW w:w="3220" w:type="dxa"/>
            <w:tcBorders>
              <w:top w:val="nil"/>
              <w:left w:val="nil"/>
              <w:bottom w:val="single" w:sz="4" w:space="0" w:color="auto"/>
              <w:right w:val="single" w:sz="4" w:space="0" w:color="auto"/>
            </w:tcBorders>
            <w:shd w:val="clear" w:color="000000" w:fill="FFFFFF"/>
            <w:vAlign w:val="center"/>
            <w:hideMark/>
          </w:tcPr>
          <w:p w14:paraId="4CC46A16"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AMP. PRI</w:t>
            </w:r>
          </w:p>
        </w:tc>
        <w:tc>
          <w:tcPr>
            <w:tcW w:w="1100" w:type="dxa"/>
            <w:tcBorders>
              <w:top w:val="nil"/>
              <w:left w:val="nil"/>
              <w:bottom w:val="single" w:sz="4" w:space="0" w:color="auto"/>
              <w:right w:val="single" w:sz="4" w:space="0" w:color="auto"/>
            </w:tcBorders>
            <w:shd w:val="clear" w:color="000000" w:fill="FFFFFF"/>
            <w:vAlign w:val="center"/>
            <w:hideMark/>
          </w:tcPr>
          <w:p w14:paraId="2626BDB6"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3.2</w:t>
            </w:r>
          </w:p>
        </w:tc>
      </w:tr>
      <w:tr w:rsidR="0058697B" w:rsidRPr="0058697B" w14:paraId="2C40FA80"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D525C2F"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071</w:t>
            </w:r>
          </w:p>
        </w:tc>
        <w:tc>
          <w:tcPr>
            <w:tcW w:w="3220" w:type="dxa"/>
            <w:tcBorders>
              <w:top w:val="nil"/>
              <w:left w:val="nil"/>
              <w:bottom w:val="single" w:sz="4" w:space="0" w:color="auto"/>
              <w:right w:val="single" w:sz="4" w:space="0" w:color="auto"/>
            </w:tcBorders>
            <w:shd w:val="clear" w:color="000000" w:fill="FFFFFF"/>
            <w:vAlign w:val="center"/>
            <w:hideMark/>
          </w:tcPr>
          <w:p w14:paraId="5BA765F7"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CD. INDUSTRIAL FRACC NORESTE</w:t>
            </w:r>
          </w:p>
        </w:tc>
        <w:tc>
          <w:tcPr>
            <w:tcW w:w="1100" w:type="dxa"/>
            <w:tcBorders>
              <w:top w:val="nil"/>
              <w:left w:val="nil"/>
              <w:bottom w:val="single" w:sz="4" w:space="0" w:color="auto"/>
              <w:right w:val="single" w:sz="4" w:space="0" w:color="auto"/>
            </w:tcBorders>
            <w:shd w:val="clear" w:color="000000" w:fill="FFFFFF"/>
            <w:vAlign w:val="center"/>
            <w:hideMark/>
          </w:tcPr>
          <w:p w14:paraId="3FFFAE57"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6.3</w:t>
            </w:r>
          </w:p>
        </w:tc>
        <w:tc>
          <w:tcPr>
            <w:tcW w:w="240" w:type="dxa"/>
            <w:tcBorders>
              <w:top w:val="nil"/>
              <w:left w:val="nil"/>
              <w:bottom w:val="nil"/>
              <w:right w:val="nil"/>
            </w:tcBorders>
            <w:shd w:val="clear" w:color="000000" w:fill="FFFFFF"/>
            <w:noWrap/>
            <w:vAlign w:val="bottom"/>
            <w:hideMark/>
          </w:tcPr>
          <w:p w14:paraId="4ED011E0"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F4AA926"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019</w:t>
            </w:r>
          </w:p>
        </w:tc>
        <w:tc>
          <w:tcPr>
            <w:tcW w:w="3220" w:type="dxa"/>
            <w:tcBorders>
              <w:top w:val="nil"/>
              <w:left w:val="nil"/>
              <w:bottom w:val="single" w:sz="4" w:space="0" w:color="auto"/>
              <w:right w:val="single" w:sz="4" w:space="0" w:color="auto"/>
            </w:tcBorders>
            <w:shd w:val="clear" w:color="000000" w:fill="FFFFFF"/>
            <w:vAlign w:val="center"/>
            <w:hideMark/>
          </w:tcPr>
          <w:p w14:paraId="0E47EA6E"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AMP. ROSAS DEL TEPEYAC II</w:t>
            </w:r>
          </w:p>
        </w:tc>
        <w:tc>
          <w:tcPr>
            <w:tcW w:w="1100" w:type="dxa"/>
            <w:tcBorders>
              <w:top w:val="nil"/>
              <w:left w:val="nil"/>
              <w:bottom w:val="single" w:sz="4" w:space="0" w:color="auto"/>
              <w:right w:val="single" w:sz="4" w:space="0" w:color="auto"/>
            </w:tcBorders>
            <w:shd w:val="clear" w:color="000000" w:fill="FFFFFF"/>
            <w:vAlign w:val="center"/>
            <w:hideMark/>
          </w:tcPr>
          <w:p w14:paraId="77F92658"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3.2</w:t>
            </w:r>
          </w:p>
        </w:tc>
      </w:tr>
      <w:tr w:rsidR="0058697B" w:rsidRPr="0058697B" w14:paraId="3DA3F338"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3D6D624"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013</w:t>
            </w:r>
          </w:p>
        </w:tc>
        <w:tc>
          <w:tcPr>
            <w:tcW w:w="3220" w:type="dxa"/>
            <w:tcBorders>
              <w:top w:val="nil"/>
              <w:left w:val="nil"/>
              <w:bottom w:val="single" w:sz="4" w:space="0" w:color="auto"/>
              <w:right w:val="single" w:sz="4" w:space="0" w:color="auto"/>
            </w:tcBorders>
            <w:shd w:val="clear" w:color="000000" w:fill="FFFFFF"/>
            <w:vAlign w:val="center"/>
            <w:hideMark/>
          </w:tcPr>
          <w:p w14:paraId="73E21484"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CENTRO COMERCIAL PLAZA CENTAURO</w:t>
            </w:r>
          </w:p>
        </w:tc>
        <w:tc>
          <w:tcPr>
            <w:tcW w:w="1100" w:type="dxa"/>
            <w:tcBorders>
              <w:top w:val="nil"/>
              <w:left w:val="nil"/>
              <w:bottom w:val="single" w:sz="4" w:space="0" w:color="auto"/>
              <w:right w:val="single" w:sz="4" w:space="0" w:color="auto"/>
            </w:tcBorders>
            <w:shd w:val="clear" w:color="000000" w:fill="FFFFFF"/>
            <w:vAlign w:val="center"/>
            <w:hideMark/>
          </w:tcPr>
          <w:p w14:paraId="433A0C4E"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2.1</w:t>
            </w:r>
          </w:p>
        </w:tc>
        <w:tc>
          <w:tcPr>
            <w:tcW w:w="240" w:type="dxa"/>
            <w:tcBorders>
              <w:top w:val="nil"/>
              <w:left w:val="nil"/>
              <w:bottom w:val="nil"/>
              <w:right w:val="nil"/>
            </w:tcBorders>
            <w:shd w:val="clear" w:color="000000" w:fill="FFFFFF"/>
            <w:noWrap/>
            <w:vAlign w:val="bottom"/>
            <w:hideMark/>
          </w:tcPr>
          <w:p w14:paraId="24F6EC05"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FC953EF"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59A5C2AD"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AMP. SAN JUAN</w:t>
            </w:r>
          </w:p>
        </w:tc>
        <w:tc>
          <w:tcPr>
            <w:tcW w:w="1100" w:type="dxa"/>
            <w:tcBorders>
              <w:top w:val="nil"/>
              <w:left w:val="nil"/>
              <w:bottom w:val="single" w:sz="4" w:space="0" w:color="auto"/>
              <w:right w:val="single" w:sz="4" w:space="0" w:color="auto"/>
            </w:tcBorders>
            <w:shd w:val="clear" w:color="000000" w:fill="FFFFFF"/>
            <w:vAlign w:val="center"/>
            <w:hideMark/>
          </w:tcPr>
          <w:p w14:paraId="472A524B"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9.3</w:t>
            </w:r>
          </w:p>
        </w:tc>
      </w:tr>
      <w:tr w:rsidR="0058697B" w:rsidRPr="0058697B" w14:paraId="6A7D1E55" w14:textId="77777777" w:rsidTr="0058697B">
        <w:trPr>
          <w:trHeight w:val="36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5B67B5E"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013</w:t>
            </w:r>
          </w:p>
        </w:tc>
        <w:tc>
          <w:tcPr>
            <w:tcW w:w="3220" w:type="dxa"/>
            <w:tcBorders>
              <w:top w:val="nil"/>
              <w:left w:val="nil"/>
              <w:bottom w:val="single" w:sz="4" w:space="0" w:color="auto"/>
              <w:right w:val="single" w:sz="4" w:space="0" w:color="auto"/>
            </w:tcBorders>
            <w:shd w:val="clear" w:color="000000" w:fill="FFFFFF"/>
            <w:vAlign w:val="center"/>
            <w:hideMark/>
          </w:tcPr>
          <w:p w14:paraId="54A79EB0"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CENTRO COMERCIAL PLAZA NUEVA VIZCAYA</w:t>
            </w:r>
          </w:p>
        </w:tc>
        <w:tc>
          <w:tcPr>
            <w:tcW w:w="1100" w:type="dxa"/>
            <w:tcBorders>
              <w:top w:val="nil"/>
              <w:left w:val="nil"/>
              <w:bottom w:val="single" w:sz="4" w:space="0" w:color="auto"/>
              <w:right w:val="single" w:sz="4" w:space="0" w:color="auto"/>
            </w:tcBorders>
            <w:shd w:val="clear" w:color="000000" w:fill="FFFFFF"/>
            <w:vAlign w:val="center"/>
            <w:hideMark/>
          </w:tcPr>
          <w:p w14:paraId="3D7FA21A"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1.1</w:t>
            </w:r>
          </w:p>
        </w:tc>
        <w:tc>
          <w:tcPr>
            <w:tcW w:w="240" w:type="dxa"/>
            <w:tcBorders>
              <w:top w:val="nil"/>
              <w:left w:val="nil"/>
              <w:bottom w:val="nil"/>
              <w:right w:val="nil"/>
            </w:tcBorders>
            <w:shd w:val="clear" w:color="000000" w:fill="FFFFFF"/>
            <w:noWrap/>
            <w:vAlign w:val="bottom"/>
            <w:hideMark/>
          </w:tcPr>
          <w:p w14:paraId="647A82F4"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AFEBDBB"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281</w:t>
            </w:r>
          </w:p>
        </w:tc>
        <w:tc>
          <w:tcPr>
            <w:tcW w:w="3220" w:type="dxa"/>
            <w:tcBorders>
              <w:top w:val="nil"/>
              <w:left w:val="nil"/>
              <w:bottom w:val="single" w:sz="4" w:space="0" w:color="auto"/>
              <w:right w:val="single" w:sz="4" w:space="0" w:color="auto"/>
            </w:tcBorders>
            <w:shd w:val="clear" w:color="000000" w:fill="FFFFFF"/>
            <w:vAlign w:val="center"/>
            <w:hideMark/>
          </w:tcPr>
          <w:p w14:paraId="29C188C6"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AMP. SAN JUAN</w:t>
            </w:r>
          </w:p>
        </w:tc>
        <w:tc>
          <w:tcPr>
            <w:tcW w:w="1100" w:type="dxa"/>
            <w:tcBorders>
              <w:top w:val="nil"/>
              <w:left w:val="nil"/>
              <w:bottom w:val="single" w:sz="4" w:space="0" w:color="auto"/>
              <w:right w:val="single" w:sz="4" w:space="0" w:color="auto"/>
            </w:tcBorders>
            <w:shd w:val="clear" w:color="000000" w:fill="FFFFFF"/>
            <w:vAlign w:val="center"/>
            <w:hideMark/>
          </w:tcPr>
          <w:p w14:paraId="00A8E59B"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11.2</w:t>
            </w:r>
          </w:p>
        </w:tc>
      </w:tr>
      <w:tr w:rsidR="0058697B" w:rsidRPr="0058697B" w14:paraId="00CF2DC2" w14:textId="77777777" w:rsidTr="0058697B">
        <w:trPr>
          <w:trHeight w:val="36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D019778"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010</w:t>
            </w:r>
          </w:p>
        </w:tc>
        <w:tc>
          <w:tcPr>
            <w:tcW w:w="3220" w:type="dxa"/>
            <w:tcBorders>
              <w:top w:val="nil"/>
              <w:left w:val="nil"/>
              <w:bottom w:val="single" w:sz="4" w:space="0" w:color="auto"/>
              <w:right w:val="single" w:sz="4" w:space="0" w:color="auto"/>
            </w:tcBorders>
            <w:shd w:val="clear" w:color="000000" w:fill="FFFFFF"/>
            <w:vAlign w:val="center"/>
            <w:hideMark/>
          </w:tcPr>
          <w:p w14:paraId="211CADD0"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CENTRO COMERCIAL TIANGUIS LA HORMIGA</w:t>
            </w:r>
          </w:p>
        </w:tc>
        <w:tc>
          <w:tcPr>
            <w:tcW w:w="1100" w:type="dxa"/>
            <w:tcBorders>
              <w:top w:val="nil"/>
              <w:left w:val="nil"/>
              <w:bottom w:val="single" w:sz="4" w:space="0" w:color="auto"/>
              <w:right w:val="single" w:sz="4" w:space="0" w:color="auto"/>
            </w:tcBorders>
            <w:shd w:val="clear" w:color="000000" w:fill="FFFFFF"/>
            <w:vAlign w:val="center"/>
            <w:hideMark/>
          </w:tcPr>
          <w:p w14:paraId="6444C885"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6.3</w:t>
            </w:r>
          </w:p>
        </w:tc>
        <w:tc>
          <w:tcPr>
            <w:tcW w:w="240" w:type="dxa"/>
            <w:tcBorders>
              <w:top w:val="nil"/>
              <w:left w:val="nil"/>
              <w:bottom w:val="nil"/>
              <w:right w:val="nil"/>
            </w:tcBorders>
            <w:shd w:val="clear" w:color="000000" w:fill="FFFFFF"/>
            <w:noWrap/>
            <w:vAlign w:val="bottom"/>
            <w:hideMark/>
          </w:tcPr>
          <w:p w14:paraId="3DCD8CDA"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1A16EAD"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064</w:t>
            </w:r>
          </w:p>
        </w:tc>
        <w:tc>
          <w:tcPr>
            <w:tcW w:w="3220" w:type="dxa"/>
            <w:tcBorders>
              <w:top w:val="nil"/>
              <w:left w:val="nil"/>
              <w:bottom w:val="single" w:sz="4" w:space="0" w:color="auto"/>
              <w:right w:val="single" w:sz="4" w:space="0" w:color="auto"/>
            </w:tcBorders>
            <w:shd w:val="clear" w:color="000000" w:fill="FFFFFF"/>
            <w:vAlign w:val="center"/>
            <w:hideMark/>
          </w:tcPr>
          <w:p w14:paraId="791F9067"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AMP. TLATELOLCO</w:t>
            </w:r>
          </w:p>
        </w:tc>
        <w:tc>
          <w:tcPr>
            <w:tcW w:w="1100" w:type="dxa"/>
            <w:tcBorders>
              <w:top w:val="nil"/>
              <w:left w:val="nil"/>
              <w:bottom w:val="single" w:sz="4" w:space="0" w:color="auto"/>
              <w:right w:val="single" w:sz="4" w:space="0" w:color="auto"/>
            </w:tcBorders>
            <w:shd w:val="clear" w:color="000000" w:fill="FFFFFF"/>
            <w:vAlign w:val="center"/>
            <w:hideMark/>
          </w:tcPr>
          <w:p w14:paraId="4AF3AA0A"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4.4</w:t>
            </w:r>
          </w:p>
        </w:tc>
      </w:tr>
      <w:tr w:rsidR="0058697B" w:rsidRPr="0058697B" w14:paraId="705C4689"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71B2313"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003</w:t>
            </w:r>
          </w:p>
        </w:tc>
        <w:tc>
          <w:tcPr>
            <w:tcW w:w="3220" w:type="dxa"/>
            <w:tcBorders>
              <w:top w:val="nil"/>
              <w:left w:val="nil"/>
              <w:bottom w:val="single" w:sz="4" w:space="0" w:color="auto"/>
              <w:right w:val="single" w:sz="4" w:space="0" w:color="auto"/>
            </w:tcBorders>
            <w:shd w:val="clear" w:color="000000" w:fill="FFFFFF"/>
            <w:vAlign w:val="center"/>
            <w:hideMark/>
          </w:tcPr>
          <w:p w14:paraId="571D6133"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CENTRO COMERCIAL TIANGUIS LA PULGA</w:t>
            </w:r>
          </w:p>
        </w:tc>
        <w:tc>
          <w:tcPr>
            <w:tcW w:w="1100" w:type="dxa"/>
            <w:tcBorders>
              <w:top w:val="nil"/>
              <w:left w:val="nil"/>
              <w:bottom w:val="single" w:sz="4" w:space="0" w:color="auto"/>
              <w:right w:val="single" w:sz="4" w:space="0" w:color="auto"/>
            </w:tcBorders>
            <w:shd w:val="clear" w:color="000000" w:fill="FFFFFF"/>
            <w:vAlign w:val="center"/>
            <w:hideMark/>
          </w:tcPr>
          <w:p w14:paraId="1D26C9F1"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1.1</w:t>
            </w:r>
          </w:p>
        </w:tc>
        <w:tc>
          <w:tcPr>
            <w:tcW w:w="240" w:type="dxa"/>
            <w:tcBorders>
              <w:top w:val="nil"/>
              <w:left w:val="nil"/>
              <w:bottom w:val="nil"/>
              <w:right w:val="nil"/>
            </w:tcBorders>
            <w:shd w:val="clear" w:color="000000" w:fill="FFFFFF"/>
            <w:noWrap/>
            <w:vAlign w:val="bottom"/>
            <w:hideMark/>
          </w:tcPr>
          <w:p w14:paraId="741DEDA0"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B32137A"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084</w:t>
            </w:r>
          </w:p>
        </w:tc>
        <w:tc>
          <w:tcPr>
            <w:tcW w:w="3220" w:type="dxa"/>
            <w:tcBorders>
              <w:top w:val="nil"/>
              <w:left w:val="nil"/>
              <w:bottom w:val="single" w:sz="4" w:space="0" w:color="auto"/>
              <w:right w:val="single" w:sz="4" w:space="0" w:color="auto"/>
            </w:tcBorders>
            <w:shd w:val="clear" w:color="000000" w:fill="FFFFFF"/>
            <w:vAlign w:val="center"/>
            <w:hideMark/>
          </w:tcPr>
          <w:p w14:paraId="0B220F02"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AMP. VALENTIN GOMEZ FARIAS</w:t>
            </w:r>
          </w:p>
        </w:tc>
        <w:tc>
          <w:tcPr>
            <w:tcW w:w="1100" w:type="dxa"/>
            <w:tcBorders>
              <w:top w:val="nil"/>
              <w:left w:val="nil"/>
              <w:bottom w:val="single" w:sz="4" w:space="0" w:color="auto"/>
              <w:right w:val="single" w:sz="4" w:space="0" w:color="auto"/>
            </w:tcBorders>
            <w:shd w:val="clear" w:color="000000" w:fill="FFFFFF"/>
            <w:vAlign w:val="center"/>
            <w:hideMark/>
          </w:tcPr>
          <w:p w14:paraId="34A6717B"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4.3</w:t>
            </w:r>
          </w:p>
        </w:tc>
      </w:tr>
      <w:tr w:rsidR="0058697B" w:rsidRPr="0058697B" w14:paraId="70B3452D" w14:textId="77777777" w:rsidTr="0058697B">
        <w:trPr>
          <w:trHeight w:val="36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F0AE138"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135</w:t>
            </w:r>
          </w:p>
        </w:tc>
        <w:tc>
          <w:tcPr>
            <w:tcW w:w="3220" w:type="dxa"/>
            <w:tcBorders>
              <w:top w:val="nil"/>
              <w:left w:val="nil"/>
              <w:bottom w:val="single" w:sz="4" w:space="0" w:color="auto"/>
              <w:right w:val="single" w:sz="4" w:space="0" w:color="auto"/>
            </w:tcBorders>
            <w:shd w:val="clear" w:color="000000" w:fill="FFFFFF"/>
            <w:vAlign w:val="center"/>
            <w:hideMark/>
          </w:tcPr>
          <w:p w14:paraId="7F6EE719"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CENTRO LOGÍSTICO E INDUSTRIAL DE DURANGO</w:t>
            </w:r>
          </w:p>
        </w:tc>
        <w:tc>
          <w:tcPr>
            <w:tcW w:w="1100" w:type="dxa"/>
            <w:tcBorders>
              <w:top w:val="nil"/>
              <w:left w:val="nil"/>
              <w:bottom w:val="single" w:sz="4" w:space="0" w:color="auto"/>
              <w:right w:val="single" w:sz="4" w:space="0" w:color="auto"/>
            </w:tcBorders>
            <w:shd w:val="clear" w:color="000000" w:fill="FFFFFF"/>
            <w:vAlign w:val="center"/>
            <w:hideMark/>
          </w:tcPr>
          <w:p w14:paraId="5CA4AE67"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6.3</w:t>
            </w:r>
          </w:p>
        </w:tc>
        <w:tc>
          <w:tcPr>
            <w:tcW w:w="240" w:type="dxa"/>
            <w:tcBorders>
              <w:top w:val="nil"/>
              <w:left w:val="nil"/>
              <w:bottom w:val="nil"/>
              <w:right w:val="nil"/>
            </w:tcBorders>
            <w:shd w:val="clear" w:color="000000" w:fill="FFFFFF"/>
            <w:noWrap/>
            <w:vAlign w:val="bottom"/>
            <w:hideMark/>
          </w:tcPr>
          <w:p w14:paraId="34C39D3B"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F73A4EB"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035</w:t>
            </w:r>
          </w:p>
        </w:tc>
        <w:tc>
          <w:tcPr>
            <w:tcW w:w="3220" w:type="dxa"/>
            <w:tcBorders>
              <w:top w:val="nil"/>
              <w:left w:val="nil"/>
              <w:bottom w:val="single" w:sz="4" w:space="0" w:color="auto"/>
              <w:right w:val="single" w:sz="4" w:space="0" w:color="auto"/>
            </w:tcBorders>
            <w:shd w:val="clear" w:color="000000" w:fill="FFFFFF"/>
            <w:vAlign w:val="center"/>
            <w:hideMark/>
          </w:tcPr>
          <w:p w14:paraId="228AA5F6"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ANÁHUAC</w:t>
            </w:r>
          </w:p>
        </w:tc>
        <w:tc>
          <w:tcPr>
            <w:tcW w:w="1100" w:type="dxa"/>
            <w:tcBorders>
              <w:top w:val="nil"/>
              <w:left w:val="nil"/>
              <w:bottom w:val="single" w:sz="4" w:space="0" w:color="auto"/>
              <w:right w:val="single" w:sz="4" w:space="0" w:color="auto"/>
            </w:tcBorders>
            <w:shd w:val="clear" w:color="000000" w:fill="FFFFFF"/>
            <w:vAlign w:val="center"/>
            <w:hideMark/>
          </w:tcPr>
          <w:p w14:paraId="3C0D98FF"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3.2</w:t>
            </w:r>
          </w:p>
        </w:tc>
      </w:tr>
      <w:tr w:rsidR="0058697B" w:rsidRPr="0058697B" w14:paraId="55DA9A8F"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871C7AF"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300653A0"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CIUDAD DE LOS NIÑOS</w:t>
            </w:r>
          </w:p>
        </w:tc>
        <w:tc>
          <w:tcPr>
            <w:tcW w:w="1100" w:type="dxa"/>
            <w:tcBorders>
              <w:top w:val="nil"/>
              <w:left w:val="nil"/>
              <w:bottom w:val="single" w:sz="4" w:space="0" w:color="auto"/>
              <w:right w:val="single" w:sz="4" w:space="0" w:color="auto"/>
            </w:tcBorders>
            <w:shd w:val="clear" w:color="000000" w:fill="FFFFFF"/>
            <w:vAlign w:val="center"/>
            <w:hideMark/>
          </w:tcPr>
          <w:p w14:paraId="7DC2ECCD"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6.2</w:t>
            </w:r>
          </w:p>
        </w:tc>
        <w:tc>
          <w:tcPr>
            <w:tcW w:w="240" w:type="dxa"/>
            <w:tcBorders>
              <w:top w:val="nil"/>
              <w:left w:val="nil"/>
              <w:bottom w:val="nil"/>
              <w:right w:val="nil"/>
            </w:tcBorders>
            <w:shd w:val="clear" w:color="000000" w:fill="FFFFFF"/>
            <w:noWrap/>
            <w:vAlign w:val="bottom"/>
            <w:hideMark/>
          </w:tcPr>
          <w:p w14:paraId="3A035FD8"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E80C68C"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057</w:t>
            </w:r>
          </w:p>
        </w:tc>
        <w:tc>
          <w:tcPr>
            <w:tcW w:w="3220" w:type="dxa"/>
            <w:tcBorders>
              <w:top w:val="nil"/>
              <w:left w:val="nil"/>
              <w:bottom w:val="single" w:sz="4" w:space="0" w:color="auto"/>
              <w:right w:val="single" w:sz="4" w:space="0" w:color="auto"/>
            </w:tcBorders>
            <w:shd w:val="clear" w:color="000000" w:fill="FFFFFF"/>
            <w:vAlign w:val="center"/>
            <w:hideMark/>
          </w:tcPr>
          <w:p w14:paraId="1D4DC3FA"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ANTONIO RAMÍREZ</w:t>
            </w:r>
          </w:p>
        </w:tc>
        <w:tc>
          <w:tcPr>
            <w:tcW w:w="1100" w:type="dxa"/>
            <w:tcBorders>
              <w:top w:val="nil"/>
              <w:left w:val="nil"/>
              <w:bottom w:val="single" w:sz="4" w:space="0" w:color="auto"/>
              <w:right w:val="single" w:sz="4" w:space="0" w:color="auto"/>
            </w:tcBorders>
            <w:shd w:val="clear" w:color="000000" w:fill="FFFFFF"/>
            <w:vAlign w:val="center"/>
            <w:hideMark/>
          </w:tcPr>
          <w:p w14:paraId="4B63FC80"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3.3</w:t>
            </w:r>
          </w:p>
        </w:tc>
      </w:tr>
      <w:tr w:rsidR="0058697B" w:rsidRPr="0058697B" w14:paraId="5B08F86F"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E68348B"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025</w:t>
            </w:r>
          </w:p>
        </w:tc>
        <w:tc>
          <w:tcPr>
            <w:tcW w:w="3220" w:type="dxa"/>
            <w:tcBorders>
              <w:top w:val="nil"/>
              <w:left w:val="nil"/>
              <w:bottom w:val="single" w:sz="4" w:space="0" w:color="auto"/>
              <w:right w:val="single" w:sz="4" w:space="0" w:color="auto"/>
            </w:tcBorders>
            <w:shd w:val="clear" w:color="000000" w:fill="FFFFFF"/>
            <w:vAlign w:val="center"/>
            <w:hideMark/>
          </w:tcPr>
          <w:p w14:paraId="3EB4951C"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CIUDAD DEPORTIVA</w:t>
            </w:r>
          </w:p>
        </w:tc>
        <w:tc>
          <w:tcPr>
            <w:tcW w:w="1100" w:type="dxa"/>
            <w:tcBorders>
              <w:top w:val="nil"/>
              <w:left w:val="nil"/>
              <w:bottom w:val="single" w:sz="4" w:space="0" w:color="auto"/>
              <w:right w:val="single" w:sz="4" w:space="0" w:color="auto"/>
            </w:tcBorders>
            <w:shd w:val="clear" w:color="000000" w:fill="FFFFFF"/>
            <w:vAlign w:val="center"/>
            <w:hideMark/>
          </w:tcPr>
          <w:p w14:paraId="30C91A21"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6.2</w:t>
            </w:r>
          </w:p>
        </w:tc>
        <w:tc>
          <w:tcPr>
            <w:tcW w:w="240" w:type="dxa"/>
            <w:tcBorders>
              <w:top w:val="nil"/>
              <w:left w:val="nil"/>
              <w:bottom w:val="nil"/>
              <w:right w:val="nil"/>
            </w:tcBorders>
            <w:shd w:val="clear" w:color="000000" w:fill="FFFFFF"/>
            <w:noWrap/>
            <w:vAlign w:val="bottom"/>
            <w:hideMark/>
          </w:tcPr>
          <w:p w14:paraId="2DFC3E5A"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0F0DEC8"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024</w:t>
            </w:r>
          </w:p>
        </w:tc>
        <w:tc>
          <w:tcPr>
            <w:tcW w:w="3220" w:type="dxa"/>
            <w:tcBorders>
              <w:top w:val="nil"/>
              <w:left w:val="nil"/>
              <w:bottom w:val="single" w:sz="4" w:space="0" w:color="auto"/>
              <w:right w:val="single" w:sz="4" w:space="0" w:color="auto"/>
            </w:tcBorders>
            <w:shd w:val="clear" w:color="000000" w:fill="FFFFFF"/>
            <w:vAlign w:val="center"/>
            <w:hideMark/>
          </w:tcPr>
          <w:p w14:paraId="739F818F"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ARCOÍRIS</w:t>
            </w:r>
          </w:p>
        </w:tc>
        <w:tc>
          <w:tcPr>
            <w:tcW w:w="1100" w:type="dxa"/>
            <w:tcBorders>
              <w:top w:val="nil"/>
              <w:left w:val="nil"/>
              <w:bottom w:val="single" w:sz="4" w:space="0" w:color="auto"/>
              <w:right w:val="single" w:sz="4" w:space="0" w:color="auto"/>
            </w:tcBorders>
            <w:shd w:val="clear" w:color="000000" w:fill="FFFFFF"/>
            <w:vAlign w:val="center"/>
            <w:hideMark/>
          </w:tcPr>
          <w:p w14:paraId="493A4229"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3.2</w:t>
            </w:r>
          </w:p>
        </w:tc>
      </w:tr>
      <w:tr w:rsidR="0058697B" w:rsidRPr="0058697B" w14:paraId="15F9591F"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22F967D"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lastRenderedPageBreak/>
              <w:t>029</w:t>
            </w:r>
          </w:p>
        </w:tc>
        <w:tc>
          <w:tcPr>
            <w:tcW w:w="3220" w:type="dxa"/>
            <w:tcBorders>
              <w:top w:val="nil"/>
              <w:left w:val="nil"/>
              <w:bottom w:val="single" w:sz="4" w:space="0" w:color="auto"/>
              <w:right w:val="single" w:sz="4" w:space="0" w:color="auto"/>
            </w:tcBorders>
            <w:shd w:val="clear" w:color="000000" w:fill="FFFFFF"/>
            <w:vAlign w:val="center"/>
            <w:hideMark/>
          </w:tcPr>
          <w:p w14:paraId="76ACFCEB"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CIUDAD INDUSTRIAL</w:t>
            </w:r>
          </w:p>
        </w:tc>
        <w:tc>
          <w:tcPr>
            <w:tcW w:w="1100" w:type="dxa"/>
            <w:tcBorders>
              <w:top w:val="nil"/>
              <w:left w:val="nil"/>
              <w:bottom w:val="single" w:sz="4" w:space="0" w:color="auto"/>
              <w:right w:val="single" w:sz="4" w:space="0" w:color="auto"/>
            </w:tcBorders>
            <w:shd w:val="clear" w:color="000000" w:fill="FFFFFF"/>
            <w:vAlign w:val="center"/>
            <w:hideMark/>
          </w:tcPr>
          <w:p w14:paraId="656FB676"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6.2</w:t>
            </w:r>
          </w:p>
        </w:tc>
        <w:tc>
          <w:tcPr>
            <w:tcW w:w="240" w:type="dxa"/>
            <w:tcBorders>
              <w:top w:val="nil"/>
              <w:left w:val="nil"/>
              <w:bottom w:val="nil"/>
              <w:right w:val="nil"/>
            </w:tcBorders>
            <w:shd w:val="clear" w:color="000000" w:fill="FFFFFF"/>
            <w:noWrap/>
            <w:vAlign w:val="bottom"/>
            <w:hideMark/>
          </w:tcPr>
          <w:p w14:paraId="09B7BDCA"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8F89797"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025</w:t>
            </w:r>
          </w:p>
        </w:tc>
        <w:tc>
          <w:tcPr>
            <w:tcW w:w="3220" w:type="dxa"/>
            <w:tcBorders>
              <w:top w:val="nil"/>
              <w:left w:val="nil"/>
              <w:bottom w:val="single" w:sz="4" w:space="0" w:color="auto"/>
              <w:right w:val="single" w:sz="4" w:space="0" w:color="auto"/>
            </w:tcBorders>
            <w:shd w:val="clear" w:color="000000" w:fill="FFFFFF"/>
            <w:vAlign w:val="center"/>
            <w:hideMark/>
          </w:tcPr>
          <w:p w14:paraId="23DC7850"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ARCOÍRIS</w:t>
            </w:r>
          </w:p>
        </w:tc>
        <w:tc>
          <w:tcPr>
            <w:tcW w:w="1100" w:type="dxa"/>
            <w:tcBorders>
              <w:top w:val="nil"/>
              <w:left w:val="nil"/>
              <w:bottom w:val="single" w:sz="4" w:space="0" w:color="auto"/>
              <w:right w:val="single" w:sz="4" w:space="0" w:color="auto"/>
            </w:tcBorders>
            <w:shd w:val="clear" w:color="000000" w:fill="FFFFFF"/>
            <w:vAlign w:val="center"/>
            <w:hideMark/>
          </w:tcPr>
          <w:p w14:paraId="5C006396"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3.2</w:t>
            </w:r>
          </w:p>
        </w:tc>
      </w:tr>
      <w:tr w:rsidR="0058697B" w:rsidRPr="0058697B" w14:paraId="190157E3"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9DCB5C2"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034</w:t>
            </w:r>
          </w:p>
        </w:tc>
        <w:tc>
          <w:tcPr>
            <w:tcW w:w="3220" w:type="dxa"/>
            <w:tcBorders>
              <w:top w:val="nil"/>
              <w:left w:val="nil"/>
              <w:bottom w:val="single" w:sz="4" w:space="0" w:color="auto"/>
              <w:right w:val="single" w:sz="4" w:space="0" w:color="auto"/>
            </w:tcBorders>
            <w:shd w:val="clear" w:color="000000" w:fill="FFFFFF"/>
            <w:vAlign w:val="center"/>
            <w:hideMark/>
          </w:tcPr>
          <w:p w14:paraId="43358F7F"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CIUDAD INDUSTRIAL</w:t>
            </w:r>
          </w:p>
        </w:tc>
        <w:tc>
          <w:tcPr>
            <w:tcW w:w="1100" w:type="dxa"/>
            <w:tcBorders>
              <w:top w:val="nil"/>
              <w:left w:val="nil"/>
              <w:bottom w:val="single" w:sz="4" w:space="0" w:color="auto"/>
              <w:right w:val="single" w:sz="4" w:space="0" w:color="auto"/>
            </w:tcBorders>
            <w:shd w:val="clear" w:color="000000" w:fill="FFFFFF"/>
            <w:vAlign w:val="center"/>
            <w:hideMark/>
          </w:tcPr>
          <w:p w14:paraId="78CEC191"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6.1</w:t>
            </w:r>
          </w:p>
        </w:tc>
        <w:tc>
          <w:tcPr>
            <w:tcW w:w="240" w:type="dxa"/>
            <w:tcBorders>
              <w:top w:val="nil"/>
              <w:left w:val="nil"/>
              <w:bottom w:val="nil"/>
              <w:right w:val="nil"/>
            </w:tcBorders>
            <w:shd w:val="clear" w:color="000000" w:fill="FFFFFF"/>
            <w:noWrap/>
            <w:vAlign w:val="bottom"/>
            <w:hideMark/>
          </w:tcPr>
          <w:p w14:paraId="2EE4CDFD"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ABF358F"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056</w:t>
            </w:r>
          </w:p>
        </w:tc>
        <w:tc>
          <w:tcPr>
            <w:tcW w:w="3220" w:type="dxa"/>
            <w:tcBorders>
              <w:top w:val="nil"/>
              <w:left w:val="nil"/>
              <w:bottom w:val="single" w:sz="4" w:space="0" w:color="auto"/>
              <w:right w:val="single" w:sz="4" w:space="0" w:color="auto"/>
            </w:tcBorders>
            <w:shd w:val="clear" w:color="000000" w:fill="FFFFFF"/>
            <w:vAlign w:val="center"/>
            <w:hideMark/>
          </w:tcPr>
          <w:p w14:paraId="34766FD7"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ARMANDO DEL CASTILLO FRANCO</w:t>
            </w:r>
          </w:p>
        </w:tc>
        <w:tc>
          <w:tcPr>
            <w:tcW w:w="1100" w:type="dxa"/>
            <w:tcBorders>
              <w:top w:val="nil"/>
              <w:left w:val="nil"/>
              <w:bottom w:val="single" w:sz="4" w:space="0" w:color="auto"/>
              <w:right w:val="single" w:sz="4" w:space="0" w:color="auto"/>
            </w:tcBorders>
            <w:shd w:val="clear" w:color="000000" w:fill="FFFFFF"/>
            <w:vAlign w:val="center"/>
            <w:hideMark/>
          </w:tcPr>
          <w:p w14:paraId="3EAD4A1F"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3.2</w:t>
            </w:r>
          </w:p>
        </w:tc>
      </w:tr>
      <w:tr w:rsidR="0058697B" w:rsidRPr="0058697B" w14:paraId="0BDF3404"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3956406"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071</w:t>
            </w:r>
          </w:p>
        </w:tc>
        <w:tc>
          <w:tcPr>
            <w:tcW w:w="3220" w:type="dxa"/>
            <w:tcBorders>
              <w:top w:val="nil"/>
              <w:left w:val="nil"/>
              <w:bottom w:val="single" w:sz="4" w:space="0" w:color="auto"/>
              <w:right w:val="single" w:sz="4" w:space="0" w:color="auto"/>
            </w:tcBorders>
            <w:shd w:val="clear" w:color="000000" w:fill="FFFFFF"/>
            <w:vAlign w:val="center"/>
            <w:hideMark/>
          </w:tcPr>
          <w:p w14:paraId="752B1BBC"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CIUDAD INDUSTRIAL</w:t>
            </w:r>
          </w:p>
        </w:tc>
        <w:tc>
          <w:tcPr>
            <w:tcW w:w="1100" w:type="dxa"/>
            <w:tcBorders>
              <w:top w:val="nil"/>
              <w:left w:val="nil"/>
              <w:bottom w:val="single" w:sz="4" w:space="0" w:color="auto"/>
              <w:right w:val="single" w:sz="4" w:space="0" w:color="auto"/>
            </w:tcBorders>
            <w:shd w:val="clear" w:color="000000" w:fill="FFFFFF"/>
            <w:vAlign w:val="center"/>
            <w:hideMark/>
          </w:tcPr>
          <w:p w14:paraId="11D3E82C"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3.2</w:t>
            </w:r>
          </w:p>
        </w:tc>
        <w:tc>
          <w:tcPr>
            <w:tcW w:w="240" w:type="dxa"/>
            <w:tcBorders>
              <w:top w:val="nil"/>
              <w:left w:val="nil"/>
              <w:bottom w:val="nil"/>
              <w:right w:val="nil"/>
            </w:tcBorders>
            <w:shd w:val="clear" w:color="000000" w:fill="FFFFFF"/>
            <w:noWrap/>
            <w:vAlign w:val="bottom"/>
            <w:hideMark/>
          </w:tcPr>
          <w:p w14:paraId="097E909E"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77EAC74"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064</w:t>
            </w:r>
          </w:p>
        </w:tc>
        <w:tc>
          <w:tcPr>
            <w:tcW w:w="3220" w:type="dxa"/>
            <w:tcBorders>
              <w:top w:val="nil"/>
              <w:left w:val="nil"/>
              <w:bottom w:val="single" w:sz="4" w:space="0" w:color="auto"/>
              <w:right w:val="single" w:sz="4" w:space="0" w:color="auto"/>
            </w:tcBorders>
            <w:shd w:val="clear" w:color="000000" w:fill="FFFFFF"/>
            <w:vAlign w:val="center"/>
            <w:hideMark/>
          </w:tcPr>
          <w:p w14:paraId="31AABAAE"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ARROYO SECO</w:t>
            </w:r>
          </w:p>
        </w:tc>
        <w:tc>
          <w:tcPr>
            <w:tcW w:w="1100" w:type="dxa"/>
            <w:tcBorders>
              <w:top w:val="nil"/>
              <w:left w:val="nil"/>
              <w:bottom w:val="single" w:sz="4" w:space="0" w:color="auto"/>
              <w:right w:val="single" w:sz="4" w:space="0" w:color="auto"/>
            </w:tcBorders>
            <w:shd w:val="clear" w:color="000000" w:fill="FFFFFF"/>
            <w:vAlign w:val="center"/>
            <w:hideMark/>
          </w:tcPr>
          <w:p w14:paraId="7DC86532"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4.3</w:t>
            </w:r>
          </w:p>
        </w:tc>
      </w:tr>
      <w:tr w:rsidR="0058697B" w:rsidRPr="0058697B" w14:paraId="409C32EE"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CDB32E1"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071</w:t>
            </w:r>
          </w:p>
        </w:tc>
        <w:tc>
          <w:tcPr>
            <w:tcW w:w="3220" w:type="dxa"/>
            <w:tcBorders>
              <w:top w:val="nil"/>
              <w:left w:val="nil"/>
              <w:bottom w:val="single" w:sz="4" w:space="0" w:color="auto"/>
              <w:right w:val="single" w:sz="4" w:space="0" w:color="auto"/>
            </w:tcBorders>
            <w:shd w:val="clear" w:color="000000" w:fill="FFFFFF"/>
            <w:vAlign w:val="center"/>
            <w:hideMark/>
          </w:tcPr>
          <w:p w14:paraId="503BA8C5"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CIUDAD INDUSTRIAL</w:t>
            </w:r>
          </w:p>
        </w:tc>
        <w:tc>
          <w:tcPr>
            <w:tcW w:w="1100" w:type="dxa"/>
            <w:tcBorders>
              <w:top w:val="nil"/>
              <w:left w:val="nil"/>
              <w:bottom w:val="single" w:sz="4" w:space="0" w:color="auto"/>
              <w:right w:val="single" w:sz="4" w:space="0" w:color="auto"/>
            </w:tcBorders>
            <w:shd w:val="clear" w:color="000000" w:fill="FFFFFF"/>
            <w:vAlign w:val="center"/>
            <w:hideMark/>
          </w:tcPr>
          <w:p w14:paraId="1BC66EE7"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6.1</w:t>
            </w:r>
          </w:p>
        </w:tc>
        <w:tc>
          <w:tcPr>
            <w:tcW w:w="240" w:type="dxa"/>
            <w:tcBorders>
              <w:top w:val="nil"/>
              <w:left w:val="nil"/>
              <w:bottom w:val="nil"/>
              <w:right w:val="nil"/>
            </w:tcBorders>
            <w:shd w:val="clear" w:color="000000" w:fill="FFFFFF"/>
            <w:noWrap/>
            <w:vAlign w:val="bottom"/>
            <w:hideMark/>
          </w:tcPr>
          <w:p w14:paraId="26994586"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10CE298"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063</w:t>
            </w:r>
          </w:p>
        </w:tc>
        <w:tc>
          <w:tcPr>
            <w:tcW w:w="3220" w:type="dxa"/>
            <w:tcBorders>
              <w:top w:val="nil"/>
              <w:left w:val="nil"/>
              <w:bottom w:val="single" w:sz="4" w:space="0" w:color="auto"/>
              <w:right w:val="single" w:sz="4" w:space="0" w:color="auto"/>
            </w:tcBorders>
            <w:shd w:val="clear" w:color="000000" w:fill="FFFFFF"/>
            <w:vAlign w:val="center"/>
            <w:hideMark/>
          </w:tcPr>
          <w:p w14:paraId="465DD4E8"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ARTURO GÁMIZ</w:t>
            </w:r>
          </w:p>
        </w:tc>
        <w:tc>
          <w:tcPr>
            <w:tcW w:w="1100" w:type="dxa"/>
            <w:tcBorders>
              <w:top w:val="nil"/>
              <w:left w:val="nil"/>
              <w:bottom w:val="single" w:sz="4" w:space="0" w:color="auto"/>
              <w:right w:val="single" w:sz="4" w:space="0" w:color="auto"/>
            </w:tcBorders>
            <w:shd w:val="clear" w:color="000000" w:fill="FFFFFF"/>
            <w:vAlign w:val="center"/>
            <w:hideMark/>
          </w:tcPr>
          <w:p w14:paraId="18BDB382"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3.2</w:t>
            </w:r>
          </w:p>
        </w:tc>
      </w:tr>
      <w:tr w:rsidR="0058697B" w:rsidRPr="0058697B" w14:paraId="4FBF342F"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35AB0D9"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071</w:t>
            </w:r>
          </w:p>
        </w:tc>
        <w:tc>
          <w:tcPr>
            <w:tcW w:w="3220" w:type="dxa"/>
            <w:tcBorders>
              <w:top w:val="nil"/>
              <w:left w:val="nil"/>
              <w:bottom w:val="single" w:sz="4" w:space="0" w:color="auto"/>
              <w:right w:val="single" w:sz="4" w:space="0" w:color="auto"/>
            </w:tcBorders>
            <w:shd w:val="clear" w:color="000000" w:fill="FFFFFF"/>
            <w:vAlign w:val="center"/>
            <w:hideMark/>
          </w:tcPr>
          <w:p w14:paraId="093F4D40"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CIUDAD INDUSTRIAL</w:t>
            </w:r>
          </w:p>
        </w:tc>
        <w:tc>
          <w:tcPr>
            <w:tcW w:w="1100" w:type="dxa"/>
            <w:tcBorders>
              <w:top w:val="nil"/>
              <w:left w:val="nil"/>
              <w:bottom w:val="single" w:sz="4" w:space="0" w:color="auto"/>
              <w:right w:val="single" w:sz="4" w:space="0" w:color="auto"/>
            </w:tcBorders>
            <w:shd w:val="clear" w:color="000000" w:fill="FFFFFF"/>
            <w:vAlign w:val="center"/>
            <w:hideMark/>
          </w:tcPr>
          <w:p w14:paraId="5C83509D"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6.3</w:t>
            </w:r>
          </w:p>
        </w:tc>
        <w:tc>
          <w:tcPr>
            <w:tcW w:w="240" w:type="dxa"/>
            <w:tcBorders>
              <w:top w:val="nil"/>
              <w:left w:val="nil"/>
              <w:bottom w:val="nil"/>
              <w:right w:val="nil"/>
            </w:tcBorders>
            <w:shd w:val="clear" w:color="000000" w:fill="FFFFFF"/>
            <w:noWrap/>
            <w:vAlign w:val="bottom"/>
            <w:hideMark/>
          </w:tcPr>
          <w:p w14:paraId="34B87200"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2FA311C"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053</w:t>
            </w:r>
          </w:p>
        </w:tc>
        <w:tc>
          <w:tcPr>
            <w:tcW w:w="3220" w:type="dxa"/>
            <w:tcBorders>
              <w:top w:val="nil"/>
              <w:left w:val="nil"/>
              <w:bottom w:val="single" w:sz="4" w:space="0" w:color="auto"/>
              <w:right w:val="single" w:sz="4" w:space="0" w:color="auto"/>
            </w:tcBorders>
            <w:shd w:val="clear" w:color="000000" w:fill="FFFFFF"/>
            <w:vAlign w:val="center"/>
            <w:hideMark/>
          </w:tcPr>
          <w:p w14:paraId="733AC11B"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ASENTAMIENTOS HUMANOS</w:t>
            </w:r>
          </w:p>
        </w:tc>
        <w:tc>
          <w:tcPr>
            <w:tcW w:w="1100" w:type="dxa"/>
            <w:tcBorders>
              <w:top w:val="nil"/>
              <w:left w:val="nil"/>
              <w:bottom w:val="single" w:sz="4" w:space="0" w:color="auto"/>
              <w:right w:val="single" w:sz="4" w:space="0" w:color="auto"/>
            </w:tcBorders>
            <w:shd w:val="clear" w:color="000000" w:fill="FFFFFF"/>
            <w:vAlign w:val="center"/>
            <w:hideMark/>
          </w:tcPr>
          <w:p w14:paraId="300F2305"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3.2</w:t>
            </w:r>
          </w:p>
        </w:tc>
      </w:tr>
      <w:tr w:rsidR="0058697B" w:rsidRPr="0058697B" w14:paraId="08F43D56"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541BFD8"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075</w:t>
            </w:r>
          </w:p>
        </w:tc>
        <w:tc>
          <w:tcPr>
            <w:tcW w:w="3220" w:type="dxa"/>
            <w:tcBorders>
              <w:top w:val="nil"/>
              <w:left w:val="nil"/>
              <w:bottom w:val="single" w:sz="4" w:space="0" w:color="auto"/>
              <w:right w:val="single" w:sz="4" w:space="0" w:color="auto"/>
            </w:tcBorders>
            <w:shd w:val="clear" w:color="000000" w:fill="FFFFFF"/>
            <w:vAlign w:val="center"/>
            <w:hideMark/>
          </w:tcPr>
          <w:p w14:paraId="7669BA53"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CIUDAD INDUSTRIAL</w:t>
            </w:r>
          </w:p>
        </w:tc>
        <w:tc>
          <w:tcPr>
            <w:tcW w:w="1100" w:type="dxa"/>
            <w:tcBorders>
              <w:top w:val="nil"/>
              <w:left w:val="nil"/>
              <w:bottom w:val="single" w:sz="4" w:space="0" w:color="auto"/>
              <w:right w:val="single" w:sz="4" w:space="0" w:color="auto"/>
            </w:tcBorders>
            <w:shd w:val="clear" w:color="000000" w:fill="FFFFFF"/>
            <w:vAlign w:val="center"/>
            <w:hideMark/>
          </w:tcPr>
          <w:p w14:paraId="511E01E8"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6.1</w:t>
            </w:r>
          </w:p>
        </w:tc>
        <w:tc>
          <w:tcPr>
            <w:tcW w:w="240" w:type="dxa"/>
            <w:tcBorders>
              <w:top w:val="nil"/>
              <w:left w:val="nil"/>
              <w:bottom w:val="nil"/>
              <w:right w:val="nil"/>
            </w:tcBorders>
            <w:shd w:val="clear" w:color="000000" w:fill="FFFFFF"/>
            <w:noWrap/>
            <w:vAlign w:val="bottom"/>
            <w:hideMark/>
          </w:tcPr>
          <w:p w14:paraId="073BEF96"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162F9DA"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043</w:t>
            </w:r>
          </w:p>
        </w:tc>
        <w:tc>
          <w:tcPr>
            <w:tcW w:w="3220" w:type="dxa"/>
            <w:tcBorders>
              <w:top w:val="nil"/>
              <w:left w:val="nil"/>
              <w:bottom w:val="single" w:sz="4" w:space="0" w:color="auto"/>
              <w:right w:val="single" w:sz="4" w:space="0" w:color="auto"/>
            </w:tcBorders>
            <w:shd w:val="clear" w:color="000000" w:fill="FFFFFF"/>
            <w:vAlign w:val="center"/>
            <w:hideMark/>
          </w:tcPr>
          <w:p w14:paraId="6D17E80D"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AZCAPOTZALCO</w:t>
            </w:r>
          </w:p>
        </w:tc>
        <w:tc>
          <w:tcPr>
            <w:tcW w:w="1100" w:type="dxa"/>
            <w:tcBorders>
              <w:top w:val="nil"/>
              <w:left w:val="nil"/>
              <w:bottom w:val="single" w:sz="4" w:space="0" w:color="auto"/>
              <w:right w:val="single" w:sz="4" w:space="0" w:color="auto"/>
            </w:tcBorders>
            <w:shd w:val="clear" w:color="000000" w:fill="FFFFFF"/>
            <w:vAlign w:val="center"/>
            <w:hideMark/>
          </w:tcPr>
          <w:p w14:paraId="492E1BFB"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2.3</w:t>
            </w:r>
          </w:p>
        </w:tc>
      </w:tr>
      <w:tr w:rsidR="0058697B" w:rsidRPr="0058697B" w14:paraId="32BDBDA7"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CE1B4DB"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19E3FA45"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CIUDAD PECUARIA</w:t>
            </w:r>
          </w:p>
        </w:tc>
        <w:tc>
          <w:tcPr>
            <w:tcW w:w="1100" w:type="dxa"/>
            <w:tcBorders>
              <w:top w:val="nil"/>
              <w:left w:val="nil"/>
              <w:bottom w:val="single" w:sz="4" w:space="0" w:color="auto"/>
              <w:right w:val="single" w:sz="4" w:space="0" w:color="auto"/>
            </w:tcBorders>
            <w:shd w:val="clear" w:color="000000" w:fill="FFFFFF"/>
            <w:vAlign w:val="center"/>
            <w:hideMark/>
          </w:tcPr>
          <w:p w14:paraId="5A04F232"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6.3</w:t>
            </w:r>
          </w:p>
        </w:tc>
        <w:tc>
          <w:tcPr>
            <w:tcW w:w="240" w:type="dxa"/>
            <w:tcBorders>
              <w:top w:val="nil"/>
              <w:left w:val="nil"/>
              <w:bottom w:val="nil"/>
              <w:right w:val="nil"/>
            </w:tcBorders>
            <w:shd w:val="clear" w:color="000000" w:fill="FFFFFF"/>
            <w:noWrap/>
            <w:vAlign w:val="bottom"/>
            <w:hideMark/>
          </w:tcPr>
          <w:p w14:paraId="0ACC4CCC"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AAADF69"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041</w:t>
            </w:r>
          </w:p>
        </w:tc>
        <w:tc>
          <w:tcPr>
            <w:tcW w:w="3220" w:type="dxa"/>
            <w:tcBorders>
              <w:top w:val="nil"/>
              <w:left w:val="nil"/>
              <w:bottom w:val="single" w:sz="4" w:space="0" w:color="auto"/>
              <w:right w:val="single" w:sz="4" w:space="0" w:color="auto"/>
            </w:tcBorders>
            <w:shd w:val="clear" w:color="000000" w:fill="FFFFFF"/>
            <w:vAlign w:val="center"/>
            <w:hideMark/>
          </w:tcPr>
          <w:p w14:paraId="6849ACEA"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AZTECA</w:t>
            </w:r>
          </w:p>
        </w:tc>
        <w:tc>
          <w:tcPr>
            <w:tcW w:w="1100" w:type="dxa"/>
            <w:tcBorders>
              <w:top w:val="nil"/>
              <w:left w:val="nil"/>
              <w:bottom w:val="single" w:sz="4" w:space="0" w:color="auto"/>
              <w:right w:val="single" w:sz="4" w:space="0" w:color="auto"/>
            </w:tcBorders>
            <w:shd w:val="clear" w:color="000000" w:fill="FFFFFF"/>
            <w:vAlign w:val="center"/>
            <w:hideMark/>
          </w:tcPr>
          <w:p w14:paraId="6D7B6AD1"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3.2</w:t>
            </w:r>
          </w:p>
        </w:tc>
      </w:tr>
      <w:tr w:rsidR="0058697B" w:rsidRPr="0058697B" w14:paraId="707F72A3"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4216E89"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070</w:t>
            </w:r>
          </w:p>
        </w:tc>
        <w:tc>
          <w:tcPr>
            <w:tcW w:w="3220" w:type="dxa"/>
            <w:tcBorders>
              <w:top w:val="nil"/>
              <w:left w:val="nil"/>
              <w:bottom w:val="single" w:sz="4" w:space="0" w:color="auto"/>
              <w:right w:val="single" w:sz="4" w:space="0" w:color="auto"/>
            </w:tcBorders>
            <w:shd w:val="clear" w:color="000000" w:fill="FFFFFF"/>
            <w:vAlign w:val="center"/>
            <w:hideMark/>
          </w:tcPr>
          <w:p w14:paraId="019A4076"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CLUB CAMPESTRE DE DURANGO</w:t>
            </w:r>
          </w:p>
        </w:tc>
        <w:tc>
          <w:tcPr>
            <w:tcW w:w="1100" w:type="dxa"/>
            <w:tcBorders>
              <w:top w:val="nil"/>
              <w:left w:val="nil"/>
              <w:bottom w:val="single" w:sz="4" w:space="0" w:color="auto"/>
              <w:right w:val="single" w:sz="4" w:space="0" w:color="auto"/>
            </w:tcBorders>
            <w:shd w:val="clear" w:color="000000" w:fill="FFFFFF"/>
            <w:vAlign w:val="center"/>
            <w:hideMark/>
          </w:tcPr>
          <w:p w14:paraId="15A7954F"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6.1</w:t>
            </w:r>
          </w:p>
        </w:tc>
        <w:tc>
          <w:tcPr>
            <w:tcW w:w="240" w:type="dxa"/>
            <w:tcBorders>
              <w:top w:val="nil"/>
              <w:left w:val="nil"/>
              <w:bottom w:val="nil"/>
              <w:right w:val="nil"/>
            </w:tcBorders>
            <w:shd w:val="clear" w:color="000000" w:fill="FFFFFF"/>
            <w:noWrap/>
            <w:vAlign w:val="bottom"/>
            <w:hideMark/>
          </w:tcPr>
          <w:p w14:paraId="5917B225"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D1A0E7E"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084</w:t>
            </w:r>
          </w:p>
        </w:tc>
        <w:tc>
          <w:tcPr>
            <w:tcW w:w="3220" w:type="dxa"/>
            <w:tcBorders>
              <w:top w:val="nil"/>
              <w:left w:val="nil"/>
              <w:bottom w:val="single" w:sz="4" w:space="0" w:color="auto"/>
              <w:right w:val="single" w:sz="4" w:space="0" w:color="auto"/>
            </w:tcBorders>
            <w:shd w:val="clear" w:color="000000" w:fill="FFFFFF"/>
            <w:vAlign w:val="center"/>
            <w:hideMark/>
          </w:tcPr>
          <w:p w14:paraId="6BAAE039"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BAJIO DORADO</w:t>
            </w:r>
          </w:p>
        </w:tc>
        <w:tc>
          <w:tcPr>
            <w:tcW w:w="1100" w:type="dxa"/>
            <w:tcBorders>
              <w:top w:val="nil"/>
              <w:left w:val="nil"/>
              <w:bottom w:val="single" w:sz="4" w:space="0" w:color="auto"/>
              <w:right w:val="single" w:sz="4" w:space="0" w:color="auto"/>
            </w:tcBorders>
            <w:shd w:val="clear" w:color="000000" w:fill="FFFFFF"/>
            <w:vAlign w:val="center"/>
            <w:hideMark/>
          </w:tcPr>
          <w:p w14:paraId="1568CCA4"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9.1</w:t>
            </w:r>
          </w:p>
        </w:tc>
      </w:tr>
      <w:tr w:rsidR="0058697B" w:rsidRPr="0058697B" w14:paraId="1A7FC53A"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45DC6DB"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083</w:t>
            </w:r>
          </w:p>
        </w:tc>
        <w:tc>
          <w:tcPr>
            <w:tcW w:w="3220" w:type="dxa"/>
            <w:tcBorders>
              <w:top w:val="nil"/>
              <w:left w:val="nil"/>
              <w:bottom w:val="single" w:sz="4" w:space="0" w:color="auto"/>
              <w:right w:val="single" w:sz="4" w:space="0" w:color="auto"/>
            </w:tcBorders>
            <w:shd w:val="clear" w:color="000000" w:fill="FFFFFF"/>
            <w:vAlign w:val="center"/>
            <w:hideMark/>
          </w:tcPr>
          <w:p w14:paraId="7CA2B245"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COCA COLA</w:t>
            </w:r>
          </w:p>
        </w:tc>
        <w:tc>
          <w:tcPr>
            <w:tcW w:w="1100" w:type="dxa"/>
            <w:tcBorders>
              <w:top w:val="nil"/>
              <w:left w:val="nil"/>
              <w:bottom w:val="single" w:sz="4" w:space="0" w:color="auto"/>
              <w:right w:val="single" w:sz="4" w:space="0" w:color="auto"/>
            </w:tcBorders>
            <w:shd w:val="clear" w:color="000000" w:fill="FFFFFF"/>
            <w:vAlign w:val="center"/>
            <w:hideMark/>
          </w:tcPr>
          <w:p w14:paraId="089E04CB"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6.3</w:t>
            </w:r>
          </w:p>
        </w:tc>
        <w:tc>
          <w:tcPr>
            <w:tcW w:w="240" w:type="dxa"/>
            <w:tcBorders>
              <w:top w:val="nil"/>
              <w:left w:val="nil"/>
              <w:bottom w:val="nil"/>
              <w:right w:val="nil"/>
            </w:tcBorders>
            <w:shd w:val="clear" w:color="000000" w:fill="FFFFFF"/>
            <w:noWrap/>
            <w:vAlign w:val="bottom"/>
            <w:hideMark/>
          </w:tcPr>
          <w:p w14:paraId="312A9FD0"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B41ADA7"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084</w:t>
            </w:r>
          </w:p>
        </w:tc>
        <w:tc>
          <w:tcPr>
            <w:tcW w:w="3220" w:type="dxa"/>
            <w:tcBorders>
              <w:top w:val="nil"/>
              <w:left w:val="nil"/>
              <w:bottom w:val="single" w:sz="4" w:space="0" w:color="auto"/>
              <w:right w:val="single" w:sz="4" w:space="0" w:color="auto"/>
            </w:tcBorders>
            <w:shd w:val="clear" w:color="000000" w:fill="FFFFFF"/>
            <w:vAlign w:val="center"/>
            <w:hideMark/>
          </w:tcPr>
          <w:p w14:paraId="31AFB743"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BAJIO DORADO II</w:t>
            </w:r>
          </w:p>
        </w:tc>
        <w:tc>
          <w:tcPr>
            <w:tcW w:w="1100" w:type="dxa"/>
            <w:tcBorders>
              <w:top w:val="nil"/>
              <w:left w:val="nil"/>
              <w:bottom w:val="single" w:sz="4" w:space="0" w:color="auto"/>
              <w:right w:val="single" w:sz="4" w:space="0" w:color="auto"/>
            </w:tcBorders>
            <w:shd w:val="clear" w:color="000000" w:fill="FFFFFF"/>
            <w:vAlign w:val="center"/>
            <w:hideMark/>
          </w:tcPr>
          <w:p w14:paraId="3D1645C7"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9.1</w:t>
            </w:r>
          </w:p>
        </w:tc>
      </w:tr>
      <w:tr w:rsidR="0058697B" w:rsidRPr="0058697B" w14:paraId="05FB38D9"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2BE050F"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024</w:t>
            </w:r>
          </w:p>
        </w:tc>
        <w:tc>
          <w:tcPr>
            <w:tcW w:w="3220" w:type="dxa"/>
            <w:tcBorders>
              <w:top w:val="nil"/>
              <w:left w:val="nil"/>
              <w:bottom w:val="single" w:sz="4" w:space="0" w:color="auto"/>
              <w:right w:val="single" w:sz="4" w:space="0" w:color="auto"/>
            </w:tcBorders>
            <w:shd w:val="clear" w:color="000000" w:fill="FFFFFF"/>
            <w:vAlign w:val="center"/>
            <w:hideMark/>
          </w:tcPr>
          <w:p w14:paraId="3ED4D2C3"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1 DE MAYO</w:t>
            </w:r>
          </w:p>
        </w:tc>
        <w:tc>
          <w:tcPr>
            <w:tcW w:w="1100" w:type="dxa"/>
            <w:tcBorders>
              <w:top w:val="nil"/>
              <w:left w:val="nil"/>
              <w:bottom w:val="single" w:sz="4" w:space="0" w:color="auto"/>
              <w:right w:val="single" w:sz="4" w:space="0" w:color="auto"/>
            </w:tcBorders>
            <w:shd w:val="clear" w:color="000000" w:fill="FFFFFF"/>
            <w:vAlign w:val="center"/>
            <w:hideMark/>
          </w:tcPr>
          <w:p w14:paraId="05A6532B"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3.2</w:t>
            </w:r>
          </w:p>
        </w:tc>
        <w:tc>
          <w:tcPr>
            <w:tcW w:w="240" w:type="dxa"/>
            <w:tcBorders>
              <w:top w:val="nil"/>
              <w:left w:val="nil"/>
              <w:bottom w:val="nil"/>
              <w:right w:val="nil"/>
            </w:tcBorders>
            <w:shd w:val="clear" w:color="000000" w:fill="FFFFFF"/>
            <w:noWrap/>
            <w:vAlign w:val="bottom"/>
            <w:hideMark/>
          </w:tcPr>
          <w:p w14:paraId="58D1414E"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EC33F60"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084</w:t>
            </w:r>
          </w:p>
        </w:tc>
        <w:tc>
          <w:tcPr>
            <w:tcW w:w="3220" w:type="dxa"/>
            <w:tcBorders>
              <w:top w:val="nil"/>
              <w:left w:val="nil"/>
              <w:bottom w:val="single" w:sz="4" w:space="0" w:color="auto"/>
              <w:right w:val="single" w:sz="4" w:space="0" w:color="auto"/>
            </w:tcBorders>
            <w:shd w:val="clear" w:color="000000" w:fill="FFFFFF"/>
            <w:vAlign w:val="center"/>
            <w:hideMark/>
          </w:tcPr>
          <w:p w14:paraId="5363313F"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BAJIO DORADO III</w:t>
            </w:r>
          </w:p>
        </w:tc>
        <w:tc>
          <w:tcPr>
            <w:tcW w:w="1100" w:type="dxa"/>
            <w:tcBorders>
              <w:top w:val="nil"/>
              <w:left w:val="nil"/>
              <w:bottom w:val="single" w:sz="4" w:space="0" w:color="auto"/>
              <w:right w:val="single" w:sz="4" w:space="0" w:color="auto"/>
            </w:tcBorders>
            <w:shd w:val="clear" w:color="000000" w:fill="FFFFFF"/>
            <w:vAlign w:val="center"/>
            <w:hideMark/>
          </w:tcPr>
          <w:p w14:paraId="1F6522F8"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4.3</w:t>
            </w:r>
          </w:p>
        </w:tc>
      </w:tr>
      <w:tr w:rsidR="0058697B" w:rsidRPr="0058697B" w14:paraId="341F93B3"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1C08B84"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064</w:t>
            </w:r>
          </w:p>
        </w:tc>
        <w:tc>
          <w:tcPr>
            <w:tcW w:w="3220" w:type="dxa"/>
            <w:tcBorders>
              <w:top w:val="nil"/>
              <w:left w:val="nil"/>
              <w:bottom w:val="single" w:sz="4" w:space="0" w:color="auto"/>
              <w:right w:val="single" w:sz="4" w:space="0" w:color="auto"/>
            </w:tcBorders>
            <w:shd w:val="clear" w:color="000000" w:fill="FFFFFF"/>
            <w:vAlign w:val="center"/>
            <w:hideMark/>
          </w:tcPr>
          <w:p w14:paraId="22B500A6"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12 DE DICIEMBRE</w:t>
            </w:r>
          </w:p>
        </w:tc>
        <w:tc>
          <w:tcPr>
            <w:tcW w:w="1100" w:type="dxa"/>
            <w:tcBorders>
              <w:top w:val="nil"/>
              <w:left w:val="nil"/>
              <w:bottom w:val="single" w:sz="4" w:space="0" w:color="auto"/>
              <w:right w:val="single" w:sz="4" w:space="0" w:color="auto"/>
            </w:tcBorders>
            <w:shd w:val="clear" w:color="000000" w:fill="FFFFFF"/>
            <w:vAlign w:val="center"/>
            <w:hideMark/>
          </w:tcPr>
          <w:p w14:paraId="14E6B4E7"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3.3</w:t>
            </w:r>
          </w:p>
        </w:tc>
        <w:tc>
          <w:tcPr>
            <w:tcW w:w="240" w:type="dxa"/>
            <w:tcBorders>
              <w:top w:val="nil"/>
              <w:left w:val="nil"/>
              <w:bottom w:val="nil"/>
              <w:right w:val="nil"/>
            </w:tcBorders>
            <w:shd w:val="clear" w:color="000000" w:fill="FFFFFF"/>
            <w:noWrap/>
            <w:vAlign w:val="bottom"/>
            <w:hideMark/>
          </w:tcPr>
          <w:p w14:paraId="71B6B82A"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9C41095"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077</w:t>
            </w:r>
          </w:p>
        </w:tc>
        <w:tc>
          <w:tcPr>
            <w:tcW w:w="3220" w:type="dxa"/>
            <w:tcBorders>
              <w:top w:val="nil"/>
              <w:left w:val="nil"/>
              <w:bottom w:val="single" w:sz="4" w:space="0" w:color="auto"/>
              <w:right w:val="single" w:sz="4" w:space="0" w:color="auto"/>
            </w:tcBorders>
            <w:shd w:val="clear" w:color="000000" w:fill="FFFFFF"/>
            <w:vAlign w:val="center"/>
            <w:hideMark/>
          </w:tcPr>
          <w:p w14:paraId="41BCD834"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BELLO AMANECER</w:t>
            </w:r>
          </w:p>
        </w:tc>
        <w:tc>
          <w:tcPr>
            <w:tcW w:w="1100" w:type="dxa"/>
            <w:tcBorders>
              <w:top w:val="nil"/>
              <w:left w:val="nil"/>
              <w:bottom w:val="single" w:sz="4" w:space="0" w:color="auto"/>
              <w:right w:val="single" w:sz="4" w:space="0" w:color="auto"/>
            </w:tcBorders>
            <w:shd w:val="clear" w:color="000000" w:fill="FFFFFF"/>
            <w:vAlign w:val="center"/>
            <w:hideMark/>
          </w:tcPr>
          <w:p w14:paraId="04BF25F3"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4.3</w:t>
            </w:r>
          </w:p>
        </w:tc>
      </w:tr>
      <w:tr w:rsidR="0058697B" w:rsidRPr="0058697B" w14:paraId="1E658255"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A720B40"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039</w:t>
            </w:r>
          </w:p>
        </w:tc>
        <w:tc>
          <w:tcPr>
            <w:tcW w:w="3220" w:type="dxa"/>
            <w:tcBorders>
              <w:top w:val="nil"/>
              <w:left w:val="nil"/>
              <w:bottom w:val="single" w:sz="4" w:space="0" w:color="auto"/>
              <w:right w:val="single" w:sz="4" w:space="0" w:color="auto"/>
            </w:tcBorders>
            <w:shd w:val="clear" w:color="000000" w:fill="FFFFFF"/>
            <w:vAlign w:val="center"/>
            <w:hideMark/>
          </w:tcPr>
          <w:p w14:paraId="44266C31"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16 DE SEPTIEMBRE</w:t>
            </w:r>
          </w:p>
        </w:tc>
        <w:tc>
          <w:tcPr>
            <w:tcW w:w="1100" w:type="dxa"/>
            <w:tcBorders>
              <w:top w:val="nil"/>
              <w:left w:val="nil"/>
              <w:bottom w:val="single" w:sz="4" w:space="0" w:color="auto"/>
              <w:right w:val="single" w:sz="4" w:space="0" w:color="auto"/>
            </w:tcBorders>
            <w:shd w:val="clear" w:color="000000" w:fill="FFFFFF"/>
            <w:vAlign w:val="center"/>
            <w:hideMark/>
          </w:tcPr>
          <w:p w14:paraId="11117AC1"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2.3</w:t>
            </w:r>
          </w:p>
        </w:tc>
        <w:tc>
          <w:tcPr>
            <w:tcW w:w="240" w:type="dxa"/>
            <w:tcBorders>
              <w:top w:val="nil"/>
              <w:left w:val="nil"/>
              <w:bottom w:val="nil"/>
              <w:right w:val="nil"/>
            </w:tcBorders>
            <w:shd w:val="clear" w:color="000000" w:fill="FFFFFF"/>
            <w:noWrap/>
            <w:vAlign w:val="bottom"/>
            <w:hideMark/>
          </w:tcPr>
          <w:p w14:paraId="669F079E"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DF41981"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041</w:t>
            </w:r>
          </w:p>
        </w:tc>
        <w:tc>
          <w:tcPr>
            <w:tcW w:w="3220" w:type="dxa"/>
            <w:tcBorders>
              <w:top w:val="nil"/>
              <w:left w:val="nil"/>
              <w:bottom w:val="single" w:sz="4" w:space="0" w:color="auto"/>
              <w:right w:val="single" w:sz="4" w:space="0" w:color="auto"/>
            </w:tcBorders>
            <w:shd w:val="clear" w:color="000000" w:fill="FFFFFF"/>
            <w:vAlign w:val="center"/>
            <w:hideMark/>
          </w:tcPr>
          <w:p w14:paraId="1883534A"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BENIGNO MONTOYA</w:t>
            </w:r>
          </w:p>
        </w:tc>
        <w:tc>
          <w:tcPr>
            <w:tcW w:w="1100" w:type="dxa"/>
            <w:tcBorders>
              <w:top w:val="nil"/>
              <w:left w:val="nil"/>
              <w:bottom w:val="single" w:sz="4" w:space="0" w:color="auto"/>
              <w:right w:val="single" w:sz="4" w:space="0" w:color="auto"/>
            </w:tcBorders>
            <w:shd w:val="clear" w:color="000000" w:fill="FFFFFF"/>
            <w:vAlign w:val="center"/>
            <w:hideMark/>
          </w:tcPr>
          <w:p w14:paraId="011F073E"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3.3</w:t>
            </w:r>
          </w:p>
        </w:tc>
      </w:tr>
      <w:tr w:rsidR="0058697B" w:rsidRPr="0058697B" w14:paraId="08F01FAD"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745C22F"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039</w:t>
            </w:r>
          </w:p>
        </w:tc>
        <w:tc>
          <w:tcPr>
            <w:tcW w:w="3220" w:type="dxa"/>
            <w:tcBorders>
              <w:top w:val="nil"/>
              <w:left w:val="nil"/>
              <w:bottom w:val="single" w:sz="4" w:space="0" w:color="auto"/>
              <w:right w:val="single" w:sz="4" w:space="0" w:color="auto"/>
            </w:tcBorders>
            <w:shd w:val="clear" w:color="000000" w:fill="FFFFFF"/>
            <w:vAlign w:val="center"/>
            <w:hideMark/>
          </w:tcPr>
          <w:p w14:paraId="0A37591C"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16 DE SEPTIEMBRE</w:t>
            </w:r>
          </w:p>
        </w:tc>
        <w:tc>
          <w:tcPr>
            <w:tcW w:w="1100" w:type="dxa"/>
            <w:tcBorders>
              <w:top w:val="nil"/>
              <w:left w:val="nil"/>
              <w:bottom w:val="single" w:sz="4" w:space="0" w:color="auto"/>
              <w:right w:val="single" w:sz="4" w:space="0" w:color="auto"/>
            </w:tcBorders>
            <w:shd w:val="clear" w:color="000000" w:fill="FFFFFF"/>
            <w:vAlign w:val="center"/>
            <w:hideMark/>
          </w:tcPr>
          <w:p w14:paraId="086242AB"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6.1</w:t>
            </w:r>
          </w:p>
        </w:tc>
        <w:tc>
          <w:tcPr>
            <w:tcW w:w="240" w:type="dxa"/>
            <w:tcBorders>
              <w:top w:val="nil"/>
              <w:left w:val="nil"/>
              <w:bottom w:val="nil"/>
              <w:right w:val="nil"/>
            </w:tcBorders>
            <w:shd w:val="clear" w:color="000000" w:fill="FFFFFF"/>
            <w:noWrap/>
            <w:vAlign w:val="bottom"/>
            <w:hideMark/>
          </w:tcPr>
          <w:p w14:paraId="3CA45624"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7896984"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024</w:t>
            </w:r>
          </w:p>
        </w:tc>
        <w:tc>
          <w:tcPr>
            <w:tcW w:w="3220" w:type="dxa"/>
            <w:tcBorders>
              <w:top w:val="nil"/>
              <w:left w:val="nil"/>
              <w:bottom w:val="single" w:sz="4" w:space="0" w:color="auto"/>
              <w:right w:val="single" w:sz="4" w:space="0" w:color="auto"/>
            </w:tcBorders>
            <w:shd w:val="clear" w:color="000000" w:fill="FFFFFF"/>
            <w:vAlign w:val="center"/>
            <w:hideMark/>
          </w:tcPr>
          <w:p w14:paraId="3DA1968A"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BENITO JUÁREZ</w:t>
            </w:r>
          </w:p>
        </w:tc>
        <w:tc>
          <w:tcPr>
            <w:tcW w:w="1100" w:type="dxa"/>
            <w:tcBorders>
              <w:top w:val="nil"/>
              <w:left w:val="nil"/>
              <w:bottom w:val="single" w:sz="4" w:space="0" w:color="auto"/>
              <w:right w:val="single" w:sz="4" w:space="0" w:color="auto"/>
            </w:tcBorders>
            <w:shd w:val="clear" w:color="000000" w:fill="FFFFFF"/>
            <w:vAlign w:val="center"/>
            <w:hideMark/>
          </w:tcPr>
          <w:p w14:paraId="7B18FEB3"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2.3</w:t>
            </w:r>
          </w:p>
        </w:tc>
      </w:tr>
      <w:tr w:rsidR="0058697B" w:rsidRPr="0058697B" w14:paraId="071C4A12"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EFBF30E"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22A85DAB"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19 DE MARZO</w:t>
            </w:r>
          </w:p>
        </w:tc>
        <w:tc>
          <w:tcPr>
            <w:tcW w:w="1100" w:type="dxa"/>
            <w:tcBorders>
              <w:top w:val="nil"/>
              <w:left w:val="nil"/>
              <w:bottom w:val="single" w:sz="4" w:space="0" w:color="auto"/>
              <w:right w:val="single" w:sz="4" w:space="0" w:color="auto"/>
            </w:tcBorders>
            <w:shd w:val="clear" w:color="000000" w:fill="FFFFFF"/>
            <w:vAlign w:val="center"/>
            <w:hideMark/>
          </w:tcPr>
          <w:p w14:paraId="301E2D15"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4.4</w:t>
            </w:r>
          </w:p>
        </w:tc>
        <w:tc>
          <w:tcPr>
            <w:tcW w:w="240" w:type="dxa"/>
            <w:tcBorders>
              <w:top w:val="nil"/>
              <w:left w:val="nil"/>
              <w:bottom w:val="nil"/>
              <w:right w:val="nil"/>
            </w:tcBorders>
            <w:shd w:val="clear" w:color="000000" w:fill="FFFFFF"/>
            <w:noWrap/>
            <w:vAlign w:val="bottom"/>
            <w:hideMark/>
          </w:tcPr>
          <w:p w14:paraId="10B44ECE"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03FF5F2"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010</w:t>
            </w:r>
          </w:p>
        </w:tc>
        <w:tc>
          <w:tcPr>
            <w:tcW w:w="3220" w:type="dxa"/>
            <w:tcBorders>
              <w:top w:val="nil"/>
              <w:left w:val="nil"/>
              <w:bottom w:val="single" w:sz="4" w:space="0" w:color="auto"/>
              <w:right w:val="single" w:sz="4" w:space="0" w:color="auto"/>
            </w:tcBorders>
            <w:shd w:val="clear" w:color="000000" w:fill="FFFFFF"/>
            <w:vAlign w:val="center"/>
            <w:hideMark/>
          </w:tcPr>
          <w:p w14:paraId="60CB3F32"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BENJAMÍN MÉNDEZ</w:t>
            </w:r>
          </w:p>
        </w:tc>
        <w:tc>
          <w:tcPr>
            <w:tcW w:w="1100" w:type="dxa"/>
            <w:tcBorders>
              <w:top w:val="nil"/>
              <w:left w:val="nil"/>
              <w:bottom w:val="single" w:sz="4" w:space="0" w:color="auto"/>
              <w:right w:val="single" w:sz="4" w:space="0" w:color="auto"/>
            </w:tcBorders>
            <w:shd w:val="clear" w:color="000000" w:fill="FFFFFF"/>
            <w:vAlign w:val="center"/>
            <w:hideMark/>
          </w:tcPr>
          <w:p w14:paraId="70444BC9"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3.1</w:t>
            </w:r>
          </w:p>
        </w:tc>
      </w:tr>
      <w:tr w:rsidR="0058697B" w:rsidRPr="0058697B" w14:paraId="7BB50080"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3524551"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027</w:t>
            </w:r>
          </w:p>
        </w:tc>
        <w:tc>
          <w:tcPr>
            <w:tcW w:w="3220" w:type="dxa"/>
            <w:tcBorders>
              <w:top w:val="nil"/>
              <w:left w:val="nil"/>
              <w:bottom w:val="single" w:sz="4" w:space="0" w:color="auto"/>
              <w:right w:val="single" w:sz="4" w:space="0" w:color="auto"/>
            </w:tcBorders>
            <w:shd w:val="clear" w:color="000000" w:fill="FFFFFF"/>
            <w:vAlign w:val="center"/>
            <w:hideMark/>
          </w:tcPr>
          <w:p w14:paraId="663A17C7"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20 DE NOVIEMBRE</w:t>
            </w:r>
          </w:p>
        </w:tc>
        <w:tc>
          <w:tcPr>
            <w:tcW w:w="1100" w:type="dxa"/>
            <w:tcBorders>
              <w:top w:val="nil"/>
              <w:left w:val="nil"/>
              <w:bottom w:val="single" w:sz="4" w:space="0" w:color="auto"/>
              <w:right w:val="single" w:sz="4" w:space="0" w:color="auto"/>
            </w:tcBorders>
            <w:shd w:val="clear" w:color="000000" w:fill="FFFFFF"/>
            <w:vAlign w:val="center"/>
            <w:hideMark/>
          </w:tcPr>
          <w:p w14:paraId="5DAF27F3"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9.1</w:t>
            </w:r>
          </w:p>
        </w:tc>
        <w:tc>
          <w:tcPr>
            <w:tcW w:w="240" w:type="dxa"/>
            <w:tcBorders>
              <w:top w:val="nil"/>
              <w:left w:val="nil"/>
              <w:bottom w:val="nil"/>
              <w:right w:val="nil"/>
            </w:tcBorders>
            <w:shd w:val="clear" w:color="000000" w:fill="FFFFFF"/>
            <w:noWrap/>
            <w:vAlign w:val="bottom"/>
            <w:hideMark/>
          </w:tcPr>
          <w:p w14:paraId="239C7C61"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55C6CAE"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101</w:t>
            </w:r>
          </w:p>
        </w:tc>
        <w:tc>
          <w:tcPr>
            <w:tcW w:w="3220" w:type="dxa"/>
            <w:tcBorders>
              <w:top w:val="nil"/>
              <w:left w:val="nil"/>
              <w:bottom w:val="single" w:sz="4" w:space="0" w:color="auto"/>
              <w:right w:val="single" w:sz="4" w:space="0" w:color="auto"/>
            </w:tcBorders>
            <w:shd w:val="clear" w:color="000000" w:fill="FFFFFF"/>
            <w:vAlign w:val="center"/>
            <w:hideMark/>
          </w:tcPr>
          <w:p w14:paraId="05C22814"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BICENTENARIO</w:t>
            </w:r>
          </w:p>
        </w:tc>
        <w:tc>
          <w:tcPr>
            <w:tcW w:w="1100" w:type="dxa"/>
            <w:tcBorders>
              <w:top w:val="nil"/>
              <w:left w:val="nil"/>
              <w:bottom w:val="single" w:sz="4" w:space="0" w:color="auto"/>
              <w:right w:val="single" w:sz="4" w:space="0" w:color="auto"/>
            </w:tcBorders>
            <w:shd w:val="clear" w:color="000000" w:fill="FFFFFF"/>
            <w:vAlign w:val="center"/>
            <w:hideMark/>
          </w:tcPr>
          <w:p w14:paraId="04884B14"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4.4</w:t>
            </w:r>
          </w:p>
        </w:tc>
      </w:tr>
      <w:tr w:rsidR="0058697B" w:rsidRPr="0058697B" w14:paraId="3BB061FB"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9E11E37"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050</w:t>
            </w:r>
          </w:p>
        </w:tc>
        <w:tc>
          <w:tcPr>
            <w:tcW w:w="3220" w:type="dxa"/>
            <w:tcBorders>
              <w:top w:val="nil"/>
              <w:left w:val="nil"/>
              <w:bottom w:val="single" w:sz="4" w:space="0" w:color="auto"/>
              <w:right w:val="single" w:sz="4" w:space="0" w:color="auto"/>
            </w:tcBorders>
            <w:shd w:val="clear" w:color="000000" w:fill="FFFFFF"/>
            <w:vAlign w:val="center"/>
            <w:hideMark/>
          </w:tcPr>
          <w:p w14:paraId="7C511D96"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20 DE NOVIEMBRE</w:t>
            </w:r>
          </w:p>
        </w:tc>
        <w:tc>
          <w:tcPr>
            <w:tcW w:w="1100" w:type="dxa"/>
            <w:tcBorders>
              <w:top w:val="nil"/>
              <w:left w:val="nil"/>
              <w:bottom w:val="single" w:sz="4" w:space="0" w:color="auto"/>
              <w:right w:val="single" w:sz="4" w:space="0" w:color="auto"/>
            </w:tcBorders>
            <w:shd w:val="clear" w:color="000000" w:fill="FFFFFF"/>
            <w:vAlign w:val="center"/>
            <w:hideMark/>
          </w:tcPr>
          <w:p w14:paraId="4EE8FC20"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11.2</w:t>
            </w:r>
          </w:p>
        </w:tc>
        <w:tc>
          <w:tcPr>
            <w:tcW w:w="240" w:type="dxa"/>
            <w:tcBorders>
              <w:top w:val="nil"/>
              <w:left w:val="nil"/>
              <w:bottom w:val="nil"/>
              <w:right w:val="nil"/>
            </w:tcBorders>
            <w:shd w:val="clear" w:color="000000" w:fill="FFFFFF"/>
            <w:noWrap/>
            <w:vAlign w:val="bottom"/>
            <w:hideMark/>
          </w:tcPr>
          <w:p w14:paraId="5B1D428C"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C8ED66B"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077</w:t>
            </w:r>
          </w:p>
        </w:tc>
        <w:tc>
          <w:tcPr>
            <w:tcW w:w="3220" w:type="dxa"/>
            <w:tcBorders>
              <w:top w:val="nil"/>
              <w:left w:val="nil"/>
              <w:bottom w:val="single" w:sz="4" w:space="0" w:color="auto"/>
              <w:right w:val="single" w:sz="4" w:space="0" w:color="auto"/>
            </w:tcBorders>
            <w:shd w:val="clear" w:color="000000" w:fill="FFFFFF"/>
            <w:vAlign w:val="center"/>
            <w:hideMark/>
          </w:tcPr>
          <w:p w14:paraId="5EC48D61"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BUENAVISTA</w:t>
            </w:r>
          </w:p>
        </w:tc>
        <w:tc>
          <w:tcPr>
            <w:tcW w:w="1100" w:type="dxa"/>
            <w:tcBorders>
              <w:top w:val="nil"/>
              <w:left w:val="nil"/>
              <w:bottom w:val="single" w:sz="4" w:space="0" w:color="auto"/>
              <w:right w:val="single" w:sz="4" w:space="0" w:color="auto"/>
            </w:tcBorders>
            <w:shd w:val="clear" w:color="000000" w:fill="FFFFFF"/>
            <w:vAlign w:val="center"/>
            <w:hideMark/>
          </w:tcPr>
          <w:p w14:paraId="35709928"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4.3</w:t>
            </w:r>
          </w:p>
        </w:tc>
      </w:tr>
      <w:tr w:rsidR="0058697B" w:rsidRPr="0058697B" w14:paraId="3679AE61"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8ABBAD7"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067</w:t>
            </w:r>
          </w:p>
        </w:tc>
        <w:tc>
          <w:tcPr>
            <w:tcW w:w="3220" w:type="dxa"/>
            <w:tcBorders>
              <w:top w:val="nil"/>
              <w:left w:val="nil"/>
              <w:bottom w:val="single" w:sz="4" w:space="0" w:color="auto"/>
              <w:right w:val="single" w:sz="4" w:space="0" w:color="auto"/>
            </w:tcBorders>
            <w:shd w:val="clear" w:color="000000" w:fill="FFFFFF"/>
            <w:vAlign w:val="center"/>
            <w:hideMark/>
          </w:tcPr>
          <w:p w14:paraId="6F2BB015"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20 DE NOVIEMBRE LT- 165 Y 166</w:t>
            </w:r>
          </w:p>
        </w:tc>
        <w:tc>
          <w:tcPr>
            <w:tcW w:w="1100" w:type="dxa"/>
            <w:tcBorders>
              <w:top w:val="nil"/>
              <w:left w:val="nil"/>
              <w:bottom w:val="single" w:sz="4" w:space="0" w:color="auto"/>
              <w:right w:val="single" w:sz="4" w:space="0" w:color="auto"/>
            </w:tcBorders>
            <w:shd w:val="clear" w:color="000000" w:fill="FFFFFF"/>
            <w:vAlign w:val="center"/>
            <w:hideMark/>
          </w:tcPr>
          <w:p w14:paraId="7A0EF7B5"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6.3</w:t>
            </w:r>
          </w:p>
        </w:tc>
        <w:tc>
          <w:tcPr>
            <w:tcW w:w="240" w:type="dxa"/>
            <w:tcBorders>
              <w:top w:val="nil"/>
              <w:left w:val="nil"/>
              <w:bottom w:val="nil"/>
              <w:right w:val="nil"/>
            </w:tcBorders>
            <w:shd w:val="clear" w:color="000000" w:fill="FFFFFF"/>
            <w:noWrap/>
            <w:vAlign w:val="bottom"/>
            <w:hideMark/>
          </w:tcPr>
          <w:p w14:paraId="2B41D21E"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7268A04"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044</w:t>
            </w:r>
          </w:p>
        </w:tc>
        <w:tc>
          <w:tcPr>
            <w:tcW w:w="3220" w:type="dxa"/>
            <w:tcBorders>
              <w:top w:val="nil"/>
              <w:left w:val="nil"/>
              <w:bottom w:val="single" w:sz="4" w:space="0" w:color="auto"/>
              <w:right w:val="single" w:sz="4" w:space="0" w:color="auto"/>
            </w:tcBorders>
            <w:shd w:val="clear" w:color="000000" w:fill="FFFFFF"/>
            <w:vAlign w:val="center"/>
            <w:hideMark/>
          </w:tcPr>
          <w:p w14:paraId="3C896903"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BUENOS AIRES</w:t>
            </w:r>
          </w:p>
        </w:tc>
        <w:tc>
          <w:tcPr>
            <w:tcW w:w="1100" w:type="dxa"/>
            <w:tcBorders>
              <w:top w:val="nil"/>
              <w:left w:val="nil"/>
              <w:bottom w:val="single" w:sz="4" w:space="0" w:color="auto"/>
              <w:right w:val="single" w:sz="4" w:space="0" w:color="auto"/>
            </w:tcBorders>
            <w:shd w:val="clear" w:color="000000" w:fill="FFFFFF"/>
            <w:vAlign w:val="center"/>
            <w:hideMark/>
          </w:tcPr>
          <w:p w14:paraId="7E8E5C59"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4.2</w:t>
            </w:r>
          </w:p>
        </w:tc>
      </w:tr>
      <w:tr w:rsidR="0058697B" w:rsidRPr="0058697B" w14:paraId="3951F3FF"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5239661"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067</w:t>
            </w:r>
          </w:p>
        </w:tc>
        <w:tc>
          <w:tcPr>
            <w:tcW w:w="3220" w:type="dxa"/>
            <w:tcBorders>
              <w:top w:val="nil"/>
              <w:left w:val="nil"/>
              <w:bottom w:val="single" w:sz="4" w:space="0" w:color="auto"/>
              <w:right w:val="single" w:sz="4" w:space="0" w:color="auto"/>
            </w:tcBorders>
            <w:shd w:val="clear" w:color="000000" w:fill="FFFFFF"/>
            <w:vAlign w:val="center"/>
            <w:hideMark/>
          </w:tcPr>
          <w:p w14:paraId="714CEA97"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20 DE NOVIEMBRE LT- 165 Y 166</w:t>
            </w:r>
          </w:p>
        </w:tc>
        <w:tc>
          <w:tcPr>
            <w:tcW w:w="1100" w:type="dxa"/>
            <w:tcBorders>
              <w:top w:val="nil"/>
              <w:left w:val="nil"/>
              <w:bottom w:val="single" w:sz="4" w:space="0" w:color="auto"/>
              <w:right w:val="single" w:sz="4" w:space="0" w:color="auto"/>
            </w:tcBorders>
            <w:shd w:val="clear" w:color="000000" w:fill="FFFFFF"/>
            <w:vAlign w:val="center"/>
            <w:hideMark/>
          </w:tcPr>
          <w:p w14:paraId="2ED09DAA"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9.3</w:t>
            </w:r>
          </w:p>
        </w:tc>
        <w:tc>
          <w:tcPr>
            <w:tcW w:w="240" w:type="dxa"/>
            <w:tcBorders>
              <w:top w:val="nil"/>
              <w:left w:val="nil"/>
              <w:bottom w:val="nil"/>
              <w:right w:val="nil"/>
            </w:tcBorders>
            <w:shd w:val="clear" w:color="000000" w:fill="FFFFFF"/>
            <w:noWrap/>
            <w:vAlign w:val="bottom"/>
            <w:hideMark/>
          </w:tcPr>
          <w:p w14:paraId="143D5183"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F6CBE66"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015</w:t>
            </w:r>
          </w:p>
        </w:tc>
        <w:tc>
          <w:tcPr>
            <w:tcW w:w="3220" w:type="dxa"/>
            <w:tcBorders>
              <w:top w:val="nil"/>
              <w:left w:val="nil"/>
              <w:bottom w:val="single" w:sz="4" w:space="0" w:color="auto"/>
              <w:right w:val="single" w:sz="4" w:space="0" w:color="auto"/>
            </w:tcBorders>
            <w:shd w:val="clear" w:color="000000" w:fill="FFFFFF"/>
            <w:vAlign w:val="center"/>
            <w:hideMark/>
          </w:tcPr>
          <w:p w14:paraId="59D0FE2F"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BURÓCRATA</w:t>
            </w:r>
          </w:p>
        </w:tc>
        <w:tc>
          <w:tcPr>
            <w:tcW w:w="1100" w:type="dxa"/>
            <w:tcBorders>
              <w:top w:val="nil"/>
              <w:left w:val="nil"/>
              <w:bottom w:val="single" w:sz="4" w:space="0" w:color="auto"/>
              <w:right w:val="single" w:sz="4" w:space="0" w:color="auto"/>
            </w:tcBorders>
            <w:shd w:val="clear" w:color="000000" w:fill="FFFFFF"/>
            <w:vAlign w:val="center"/>
            <w:hideMark/>
          </w:tcPr>
          <w:p w14:paraId="41B43494"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2.1</w:t>
            </w:r>
          </w:p>
        </w:tc>
      </w:tr>
      <w:tr w:rsidR="0058697B" w:rsidRPr="0058697B" w14:paraId="6FE24242"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80A5C80"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281</w:t>
            </w:r>
          </w:p>
        </w:tc>
        <w:tc>
          <w:tcPr>
            <w:tcW w:w="3220" w:type="dxa"/>
            <w:tcBorders>
              <w:top w:val="nil"/>
              <w:left w:val="nil"/>
              <w:bottom w:val="single" w:sz="4" w:space="0" w:color="auto"/>
              <w:right w:val="single" w:sz="4" w:space="0" w:color="auto"/>
            </w:tcBorders>
            <w:shd w:val="clear" w:color="000000" w:fill="FFFFFF"/>
            <w:vAlign w:val="center"/>
            <w:hideMark/>
          </w:tcPr>
          <w:p w14:paraId="608B4C53"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5 DE MAYO</w:t>
            </w:r>
          </w:p>
        </w:tc>
        <w:tc>
          <w:tcPr>
            <w:tcW w:w="1100" w:type="dxa"/>
            <w:tcBorders>
              <w:top w:val="nil"/>
              <w:left w:val="nil"/>
              <w:bottom w:val="single" w:sz="4" w:space="0" w:color="auto"/>
              <w:right w:val="single" w:sz="4" w:space="0" w:color="auto"/>
            </w:tcBorders>
            <w:shd w:val="clear" w:color="000000" w:fill="FFFFFF"/>
            <w:vAlign w:val="center"/>
            <w:hideMark/>
          </w:tcPr>
          <w:p w14:paraId="5AFC0456"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9.2</w:t>
            </w:r>
          </w:p>
        </w:tc>
        <w:tc>
          <w:tcPr>
            <w:tcW w:w="240" w:type="dxa"/>
            <w:tcBorders>
              <w:top w:val="nil"/>
              <w:left w:val="nil"/>
              <w:bottom w:val="nil"/>
              <w:right w:val="nil"/>
            </w:tcBorders>
            <w:shd w:val="clear" w:color="000000" w:fill="FFFFFF"/>
            <w:noWrap/>
            <w:vAlign w:val="bottom"/>
            <w:hideMark/>
          </w:tcPr>
          <w:p w14:paraId="113F3E92"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2502D06"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016</w:t>
            </w:r>
          </w:p>
        </w:tc>
        <w:tc>
          <w:tcPr>
            <w:tcW w:w="3220" w:type="dxa"/>
            <w:tcBorders>
              <w:top w:val="nil"/>
              <w:left w:val="nil"/>
              <w:bottom w:val="single" w:sz="4" w:space="0" w:color="auto"/>
              <w:right w:val="single" w:sz="4" w:space="0" w:color="auto"/>
            </w:tcBorders>
            <w:shd w:val="clear" w:color="000000" w:fill="FFFFFF"/>
            <w:vAlign w:val="center"/>
            <w:hideMark/>
          </w:tcPr>
          <w:p w14:paraId="18DC0BAF"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BURÓCRATA</w:t>
            </w:r>
          </w:p>
        </w:tc>
        <w:tc>
          <w:tcPr>
            <w:tcW w:w="1100" w:type="dxa"/>
            <w:tcBorders>
              <w:top w:val="nil"/>
              <w:left w:val="nil"/>
              <w:bottom w:val="single" w:sz="4" w:space="0" w:color="auto"/>
              <w:right w:val="single" w:sz="4" w:space="0" w:color="auto"/>
            </w:tcBorders>
            <w:shd w:val="clear" w:color="000000" w:fill="FFFFFF"/>
            <w:vAlign w:val="center"/>
            <w:hideMark/>
          </w:tcPr>
          <w:p w14:paraId="4CB8FD82"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2.1</w:t>
            </w:r>
          </w:p>
        </w:tc>
      </w:tr>
      <w:tr w:rsidR="0058697B" w:rsidRPr="0058697B" w14:paraId="2DAAA8C9"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614DC9B"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041</w:t>
            </w:r>
          </w:p>
        </w:tc>
        <w:tc>
          <w:tcPr>
            <w:tcW w:w="3220" w:type="dxa"/>
            <w:tcBorders>
              <w:top w:val="nil"/>
              <w:left w:val="nil"/>
              <w:bottom w:val="single" w:sz="4" w:space="0" w:color="auto"/>
              <w:right w:val="single" w:sz="4" w:space="0" w:color="auto"/>
            </w:tcBorders>
            <w:shd w:val="clear" w:color="000000" w:fill="FFFFFF"/>
            <w:vAlign w:val="center"/>
            <w:hideMark/>
          </w:tcPr>
          <w:p w14:paraId="795FFF3F"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8 DE SEPTIEMBRE</w:t>
            </w:r>
          </w:p>
        </w:tc>
        <w:tc>
          <w:tcPr>
            <w:tcW w:w="1100" w:type="dxa"/>
            <w:tcBorders>
              <w:top w:val="nil"/>
              <w:left w:val="nil"/>
              <w:bottom w:val="single" w:sz="4" w:space="0" w:color="auto"/>
              <w:right w:val="single" w:sz="4" w:space="0" w:color="auto"/>
            </w:tcBorders>
            <w:shd w:val="clear" w:color="000000" w:fill="FFFFFF"/>
            <w:vAlign w:val="center"/>
            <w:hideMark/>
          </w:tcPr>
          <w:p w14:paraId="72D00507"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3.2</w:t>
            </w:r>
          </w:p>
        </w:tc>
        <w:tc>
          <w:tcPr>
            <w:tcW w:w="240" w:type="dxa"/>
            <w:tcBorders>
              <w:top w:val="nil"/>
              <w:left w:val="nil"/>
              <w:bottom w:val="nil"/>
              <w:right w:val="nil"/>
            </w:tcBorders>
            <w:shd w:val="clear" w:color="000000" w:fill="FFFFFF"/>
            <w:noWrap/>
            <w:vAlign w:val="bottom"/>
            <w:hideMark/>
          </w:tcPr>
          <w:p w14:paraId="315DC22C"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4EEE9B9"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064</w:t>
            </w:r>
          </w:p>
        </w:tc>
        <w:tc>
          <w:tcPr>
            <w:tcW w:w="3220" w:type="dxa"/>
            <w:tcBorders>
              <w:top w:val="nil"/>
              <w:left w:val="nil"/>
              <w:bottom w:val="single" w:sz="4" w:space="0" w:color="auto"/>
              <w:right w:val="single" w:sz="4" w:space="0" w:color="auto"/>
            </w:tcBorders>
            <w:shd w:val="clear" w:color="000000" w:fill="FFFFFF"/>
            <w:vAlign w:val="center"/>
            <w:hideMark/>
          </w:tcPr>
          <w:p w14:paraId="0C8952F3"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CALANDRIA</w:t>
            </w:r>
          </w:p>
        </w:tc>
        <w:tc>
          <w:tcPr>
            <w:tcW w:w="1100" w:type="dxa"/>
            <w:tcBorders>
              <w:top w:val="nil"/>
              <w:left w:val="nil"/>
              <w:bottom w:val="single" w:sz="4" w:space="0" w:color="auto"/>
              <w:right w:val="single" w:sz="4" w:space="0" w:color="auto"/>
            </w:tcBorders>
            <w:shd w:val="clear" w:color="000000" w:fill="FFFFFF"/>
            <w:vAlign w:val="center"/>
            <w:hideMark/>
          </w:tcPr>
          <w:p w14:paraId="0B3FE7C2"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4.4</w:t>
            </w:r>
          </w:p>
        </w:tc>
      </w:tr>
      <w:tr w:rsidR="0058697B" w:rsidRPr="0058697B" w14:paraId="6390B651" w14:textId="77777777" w:rsidTr="0058697B">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71A006A"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024</w:t>
            </w:r>
          </w:p>
        </w:tc>
        <w:tc>
          <w:tcPr>
            <w:tcW w:w="3220" w:type="dxa"/>
            <w:tcBorders>
              <w:top w:val="nil"/>
              <w:left w:val="nil"/>
              <w:bottom w:val="single" w:sz="4" w:space="0" w:color="auto"/>
              <w:right w:val="single" w:sz="4" w:space="0" w:color="auto"/>
            </w:tcBorders>
            <w:shd w:val="clear" w:color="000000" w:fill="FFFFFF"/>
            <w:vAlign w:val="center"/>
            <w:hideMark/>
          </w:tcPr>
          <w:p w14:paraId="0B8E8A60"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9 DE JULIO</w:t>
            </w:r>
          </w:p>
        </w:tc>
        <w:tc>
          <w:tcPr>
            <w:tcW w:w="1100" w:type="dxa"/>
            <w:tcBorders>
              <w:top w:val="nil"/>
              <w:left w:val="nil"/>
              <w:bottom w:val="single" w:sz="4" w:space="0" w:color="auto"/>
              <w:right w:val="single" w:sz="4" w:space="0" w:color="auto"/>
            </w:tcBorders>
            <w:shd w:val="clear" w:color="000000" w:fill="FFFFFF"/>
            <w:vAlign w:val="center"/>
            <w:hideMark/>
          </w:tcPr>
          <w:p w14:paraId="765F2A43"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2.3</w:t>
            </w:r>
          </w:p>
        </w:tc>
        <w:tc>
          <w:tcPr>
            <w:tcW w:w="240" w:type="dxa"/>
            <w:tcBorders>
              <w:top w:val="nil"/>
              <w:left w:val="nil"/>
              <w:bottom w:val="nil"/>
              <w:right w:val="nil"/>
            </w:tcBorders>
            <w:shd w:val="clear" w:color="000000" w:fill="FFFFFF"/>
            <w:noWrap/>
            <w:vAlign w:val="bottom"/>
            <w:hideMark/>
          </w:tcPr>
          <w:p w14:paraId="3BE53EAE" w14:textId="77777777" w:rsidR="0058697B" w:rsidRPr="0058697B" w:rsidRDefault="0058697B" w:rsidP="0058697B">
            <w:pPr>
              <w:spacing w:after="0" w:line="240" w:lineRule="auto"/>
              <w:rPr>
                <w:rFonts w:ascii="Calibri" w:eastAsia="Times New Roman" w:hAnsi="Calibri" w:cs="Calibri"/>
                <w:color w:val="000000"/>
                <w:lang w:val="es-MX" w:eastAsia="es-MX"/>
              </w:rPr>
            </w:pPr>
            <w:r w:rsidRPr="0058697B">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4A27A3E"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077</w:t>
            </w:r>
          </w:p>
        </w:tc>
        <w:tc>
          <w:tcPr>
            <w:tcW w:w="3220" w:type="dxa"/>
            <w:tcBorders>
              <w:top w:val="nil"/>
              <w:left w:val="nil"/>
              <w:bottom w:val="single" w:sz="4" w:space="0" w:color="auto"/>
              <w:right w:val="single" w:sz="4" w:space="0" w:color="auto"/>
            </w:tcBorders>
            <w:shd w:val="clear" w:color="000000" w:fill="FFFFFF"/>
            <w:vAlign w:val="center"/>
            <w:hideMark/>
          </w:tcPr>
          <w:p w14:paraId="48387EFB" w14:textId="77777777" w:rsidR="0058697B" w:rsidRPr="0058697B" w:rsidRDefault="0058697B" w:rsidP="0058697B">
            <w:pPr>
              <w:spacing w:after="0" w:line="240" w:lineRule="auto"/>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COL. CAMPO ALEGRE</w:t>
            </w:r>
          </w:p>
        </w:tc>
        <w:tc>
          <w:tcPr>
            <w:tcW w:w="1100" w:type="dxa"/>
            <w:tcBorders>
              <w:top w:val="nil"/>
              <w:left w:val="nil"/>
              <w:bottom w:val="single" w:sz="4" w:space="0" w:color="auto"/>
              <w:right w:val="single" w:sz="4" w:space="0" w:color="auto"/>
            </w:tcBorders>
            <w:shd w:val="clear" w:color="000000" w:fill="FFFFFF"/>
            <w:vAlign w:val="center"/>
            <w:hideMark/>
          </w:tcPr>
          <w:p w14:paraId="3A6C3096" w14:textId="77777777" w:rsidR="0058697B" w:rsidRPr="0058697B" w:rsidRDefault="0058697B" w:rsidP="0058697B">
            <w:pPr>
              <w:spacing w:after="0" w:line="240" w:lineRule="auto"/>
              <w:jc w:val="center"/>
              <w:rPr>
                <w:rFonts w:ascii="Arial" w:eastAsia="Times New Roman" w:hAnsi="Arial" w:cs="Arial"/>
                <w:color w:val="000000"/>
                <w:sz w:val="14"/>
                <w:szCs w:val="14"/>
                <w:lang w:val="es-MX" w:eastAsia="es-MX"/>
              </w:rPr>
            </w:pPr>
            <w:r w:rsidRPr="0058697B">
              <w:rPr>
                <w:rFonts w:ascii="Arial" w:eastAsia="Times New Roman" w:hAnsi="Arial" w:cs="Arial"/>
                <w:color w:val="000000"/>
                <w:sz w:val="14"/>
                <w:szCs w:val="14"/>
                <w:lang w:val="es-MX" w:eastAsia="es-MX"/>
              </w:rPr>
              <w:t>4.4</w:t>
            </w:r>
          </w:p>
        </w:tc>
      </w:tr>
    </w:tbl>
    <w:p w14:paraId="41AF3ABC" w14:textId="77777777" w:rsidR="000E4784" w:rsidRDefault="000E4784" w:rsidP="005D28D2">
      <w:pPr>
        <w:spacing w:after="0"/>
        <w:ind w:left="908"/>
        <w:jc w:val="both"/>
      </w:pPr>
    </w:p>
    <w:p w14:paraId="7A6D1B0E" w14:textId="77777777" w:rsidR="00E71F01" w:rsidRDefault="00E71F01" w:rsidP="005D28D2">
      <w:pPr>
        <w:spacing w:after="0"/>
        <w:ind w:left="908"/>
        <w:jc w:val="both"/>
      </w:pPr>
    </w:p>
    <w:p w14:paraId="46B3E358" w14:textId="77777777" w:rsidR="000E4784" w:rsidRDefault="000E4784" w:rsidP="005D28D2">
      <w:pPr>
        <w:spacing w:after="0"/>
        <w:ind w:left="908"/>
        <w:jc w:val="both"/>
      </w:pPr>
    </w:p>
    <w:tbl>
      <w:tblPr>
        <w:tblW w:w="10360" w:type="dxa"/>
        <w:tblCellMar>
          <w:left w:w="70" w:type="dxa"/>
          <w:right w:w="70" w:type="dxa"/>
        </w:tblCellMar>
        <w:tblLook w:val="04A0" w:firstRow="1" w:lastRow="0" w:firstColumn="1" w:lastColumn="0" w:noHBand="0" w:noVBand="1"/>
      </w:tblPr>
      <w:tblGrid>
        <w:gridCol w:w="740"/>
        <w:gridCol w:w="3220"/>
        <w:gridCol w:w="1100"/>
        <w:gridCol w:w="240"/>
        <w:gridCol w:w="740"/>
        <w:gridCol w:w="3220"/>
        <w:gridCol w:w="1100"/>
      </w:tblGrid>
      <w:tr w:rsidR="00DF4C0F" w:rsidRPr="00DF4C0F" w14:paraId="72A87077" w14:textId="77777777" w:rsidTr="00DF4C0F">
        <w:trPr>
          <w:trHeight w:val="300"/>
        </w:trPr>
        <w:tc>
          <w:tcPr>
            <w:tcW w:w="74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7E257929"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063</w:t>
            </w:r>
          </w:p>
        </w:tc>
        <w:tc>
          <w:tcPr>
            <w:tcW w:w="3220" w:type="dxa"/>
            <w:tcBorders>
              <w:top w:val="single" w:sz="4" w:space="0" w:color="auto"/>
              <w:left w:val="nil"/>
              <w:bottom w:val="single" w:sz="4" w:space="0" w:color="auto"/>
              <w:right w:val="single" w:sz="4" w:space="0" w:color="auto"/>
            </w:tcBorders>
            <w:shd w:val="clear" w:color="000000" w:fill="FFFFFF"/>
            <w:vAlign w:val="center"/>
            <w:hideMark/>
          </w:tcPr>
          <w:p w14:paraId="7EA6240F"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CARLOS LUNA</w:t>
            </w:r>
          </w:p>
        </w:tc>
        <w:tc>
          <w:tcPr>
            <w:tcW w:w="1100" w:type="dxa"/>
            <w:tcBorders>
              <w:top w:val="single" w:sz="4" w:space="0" w:color="auto"/>
              <w:left w:val="nil"/>
              <w:bottom w:val="single" w:sz="4" w:space="0" w:color="auto"/>
              <w:right w:val="single" w:sz="4" w:space="0" w:color="auto"/>
            </w:tcBorders>
            <w:shd w:val="clear" w:color="000000" w:fill="FFFFFF"/>
            <w:vAlign w:val="center"/>
            <w:hideMark/>
          </w:tcPr>
          <w:p w14:paraId="46C2518E"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c>
          <w:tcPr>
            <w:tcW w:w="240" w:type="dxa"/>
            <w:tcBorders>
              <w:top w:val="nil"/>
              <w:left w:val="nil"/>
              <w:bottom w:val="nil"/>
              <w:right w:val="nil"/>
            </w:tcBorders>
            <w:shd w:val="clear" w:color="000000" w:fill="FFFFFF"/>
            <w:noWrap/>
            <w:vAlign w:val="bottom"/>
            <w:hideMark/>
          </w:tcPr>
          <w:p w14:paraId="27BF830A"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7912D0ED"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074</w:t>
            </w:r>
          </w:p>
        </w:tc>
        <w:tc>
          <w:tcPr>
            <w:tcW w:w="3220" w:type="dxa"/>
            <w:tcBorders>
              <w:top w:val="single" w:sz="4" w:space="0" w:color="auto"/>
              <w:left w:val="nil"/>
              <w:bottom w:val="single" w:sz="4" w:space="0" w:color="auto"/>
              <w:right w:val="single" w:sz="4" w:space="0" w:color="auto"/>
            </w:tcBorders>
            <w:shd w:val="clear" w:color="000000" w:fill="FFFFFF"/>
            <w:vAlign w:val="center"/>
            <w:hideMark/>
          </w:tcPr>
          <w:p w14:paraId="61E5FA13"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EL PARAISO</w:t>
            </w:r>
          </w:p>
        </w:tc>
        <w:tc>
          <w:tcPr>
            <w:tcW w:w="1100" w:type="dxa"/>
            <w:tcBorders>
              <w:top w:val="single" w:sz="4" w:space="0" w:color="auto"/>
              <w:left w:val="nil"/>
              <w:bottom w:val="single" w:sz="4" w:space="0" w:color="auto"/>
              <w:right w:val="single" w:sz="4" w:space="0" w:color="auto"/>
            </w:tcBorders>
            <w:shd w:val="clear" w:color="000000" w:fill="FFFFFF"/>
            <w:vAlign w:val="center"/>
            <w:hideMark/>
          </w:tcPr>
          <w:p w14:paraId="4EB78CFC"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4.2</w:t>
            </w:r>
          </w:p>
        </w:tc>
      </w:tr>
      <w:tr w:rsidR="00DF4C0F" w:rsidRPr="00DF4C0F" w14:paraId="15FD40A4"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2EF8C07"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102</w:t>
            </w:r>
          </w:p>
        </w:tc>
        <w:tc>
          <w:tcPr>
            <w:tcW w:w="3220" w:type="dxa"/>
            <w:tcBorders>
              <w:top w:val="nil"/>
              <w:left w:val="nil"/>
              <w:bottom w:val="single" w:sz="4" w:space="0" w:color="auto"/>
              <w:right w:val="single" w:sz="4" w:space="0" w:color="auto"/>
            </w:tcBorders>
            <w:shd w:val="clear" w:color="000000" w:fill="FFFFFF"/>
            <w:vAlign w:val="center"/>
            <w:hideMark/>
          </w:tcPr>
          <w:p w14:paraId="7ADBB9B0"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CERRO DE LA CAMPANA</w:t>
            </w:r>
          </w:p>
        </w:tc>
        <w:tc>
          <w:tcPr>
            <w:tcW w:w="1100" w:type="dxa"/>
            <w:tcBorders>
              <w:top w:val="nil"/>
              <w:left w:val="nil"/>
              <w:bottom w:val="single" w:sz="4" w:space="0" w:color="auto"/>
              <w:right w:val="single" w:sz="4" w:space="0" w:color="auto"/>
            </w:tcBorders>
            <w:shd w:val="clear" w:color="000000" w:fill="FFFFFF"/>
            <w:vAlign w:val="center"/>
            <w:hideMark/>
          </w:tcPr>
          <w:p w14:paraId="5A6F8A46"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4.3</w:t>
            </w:r>
          </w:p>
        </w:tc>
        <w:tc>
          <w:tcPr>
            <w:tcW w:w="240" w:type="dxa"/>
            <w:tcBorders>
              <w:top w:val="nil"/>
              <w:left w:val="nil"/>
              <w:bottom w:val="nil"/>
              <w:right w:val="nil"/>
            </w:tcBorders>
            <w:shd w:val="clear" w:color="000000" w:fill="FFFFFF"/>
            <w:noWrap/>
            <w:vAlign w:val="bottom"/>
            <w:hideMark/>
          </w:tcPr>
          <w:p w14:paraId="04188AA8"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C8BFFBC"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085</w:t>
            </w:r>
          </w:p>
        </w:tc>
        <w:tc>
          <w:tcPr>
            <w:tcW w:w="3220" w:type="dxa"/>
            <w:tcBorders>
              <w:top w:val="nil"/>
              <w:left w:val="nil"/>
              <w:bottom w:val="single" w:sz="4" w:space="0" w:color="auto"/>
              <w:right w:val="single" w:sz="4" w:space="0" w:color="auto"/>
            </w:tcBorders>
            <w:shd w:val="clear" w:color="000000" w:fill="FFFFFF"/>
            <w:vAlign w:val="center"/>
            <w:hideMark/>
          </w:tcPr>
          <w:p w14:paraId="61DEABAF"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EL PRADO</w:t>
            </w:r>
          </w:p>
        </w:tc>
        <w:tc>
          <w:tcPr>
            <w:tcW w:w="1100" w:type="dxa"/>
            <w:tcBorders>
              <w:top w:val="nil"/>
              <w:left w:val="nil"/>
              <w:bottom w:val="single" w:sz="4" w:space="0" w:color="auto"/>
              <w:right w:val="single" w:sz="4" w:space="0" w:color="auto"/>
            </w:tcBorders>
            <w:shd w:val="clear" w:color="000000" w:fill="FFFFFF"/>
            <w:vAlign w:val="center"/>
            <w:hideMark/>
          </w:tcPr>
          <w:p w14:paraId="366D30FE"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9.3</w:t>
            </w:r>
          </w:p>
        </w:tc>
      </w:tr>
      <w:tr w:rsidR="00DF4C0F" w:rsidRPr="00DF4C0F" w14:paraId="0569059C"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FA5882E"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010</w:t>
            </w:r>
          </w:p>
        </w:tc>
        <w:tc>
          <w:tcPr>
            <w:tcW w:w="3220" w:type="dxa"/>
            <w:tcBorders>
              <w:top w:val="nil"/>
              <w:left w:val="nil"/>
              <w:bottom w:val="single" w:sz="4" w:space="0" w:color="auto"/>
              <w:right w:val="single" w:sz="4" w:space="0" w:color="auto"/>
            </w:tcBorders>
            <w:shd w:val="clear" w:color="000000" w:fill="FFFFFF"/>
            <w:vAlign w:val="center"/>
            <w:hideMark/>
          </w:tcPr>
          <w:p w14:paraId="7C6613D1"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CERRO DEL MERCADO</w:t>
            </w:r>
          </w:p>
        </w:tc>
        <w:tc>
          <w:tcPr>
            <w:tcW w:w="1100" w:type="dxa"/>
            <w:tcBorders>
              <w:top w:val="nil"/>
              <w:left w:val="nil"/>
              <w:bottom w:val="single" w:sz="4" w:space="0" w:color="auto"/>
              <w:right w:val="single" w:sz="4" w:space="0" w:color="auto"/>
            </w:tcBorders>
            <w:shd w:val="clear" w:color="000000" w:fill="FFFFFF"/>
            <w:vAlign w:val="center"/>
            <w:hideMark/>
          </w:tcPr>
          <w:p w14:paraId="73132139"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c>
          <w:tcPr>
            <w:tcW w:w="240" w:type="dxa"/>
            <w:tcBorders>
              <w:top w:val="nil"/>
              <w:left w:val="nil"/>
              <w:bottom w:val="nil"/>
              <w:right w:val="nil"/>
            </w:tcBorders>
            <w:shd w:val="clear" w:color="000000" w:fill="FFFFFF"/>
            <w:noWrap/>
            <w:vAlign w:val="bottom"/>
            <w:hideMark/>
          </w:tcPr>
          <w:p w14:paraId="3FEE81EA"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BFAD1BD"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017</w:t>
            </w:r>
          </w:p>
        </w:tc>
        <w:tc>
          <w:tcPr>
            <w:tcW w:w="3220" w:type="dxa"/>
            <w:tcBorders>
              <w:top w:val="nil"/>
              <w:left w:val="nil"/>
              <w:bottom w:val="single" w:sz="4" w:space="0" w:color="auto"/>
              <w:right w:val="single" w:sz="4" w:space="0" w:color="auto"/>
            </w:tcBorders>
            <w:shd w:val="clear" w:color="000000" w:fill="FFFFFF"/>
            <w:vAlign w:val="center"/>
            <w:hideMark/>
          </w:tcPr>
          <w:p w14:paraId="204D106F"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EL REFUGIO</w:t>
            </w:r>
          </w:p>
        </w:tc>
        <w:tc>
          <w:tcPr>
            <w:tcW w:w="1100" w:type="dxa"/>
            <w:tcBorders>
              <w:top w:val="nil"/>
              <w:left w:val="nil"/>
              <w:bottom w:val="single" w:sz="4" w:space="0" w:color="auto"/>
              <w:right w:val="single" w:sz="4" w:space="0" w:color="auto"/>
            </w:tcBorders>
            <w:shd w:val="clear" w:color="000000" w:fill="FFFFFF"/>
            <w:vAlign w:val="center"/>
            <w:hideMark/>
          </w:tcPr>
          <w:p w14:paraId="477C44D2"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2.3</w:t>
            </w:r>
          </w:p>
        </w:tc>
      </w:tr>
      <w:tr w:rsidR="00DF4C0F" w:rsidRPr="00DF4C0F" w14:paraId="0F39285A"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908D291"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010</w:t>
            </w:r>
          </w:p>
        </w:tc>
        <w:tc>
          <w:tcPr>
            <w:tcW w:w="3220" w:type="dxa"/>
            <w:tcBorders>
              <w:top w:val="nil"/>
              <w:left w:val="nil"/>
              <w:bottom w:val="single" w:sz="4" w:space="0" w:color="auto"/>
              <w:right w:val="single" w:sz="4" w:space="0" w:color="auto"/>
            </w:tcBorders>
            <w:shd w:val="clear" w:color="000000" w:fill="FFFFFF"/>
            <w:vAlign w:val="center"/>
            <w:hideMark/>
          </w:tcPr>
          <w:p w14:paraId="5282D48C"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CERRO DEL MERCADO</w:t>
            </w:r>
          </w:p>
        </w:tc>
        <w:tc>
          <w:tcPr>
            <w:tcW w:w="1100" w:type="dxa"/>
            <w:tcBorders>
              <w:top w:val="nil"/>
              <w:left w:val="nil"/>
              <w:bottom w:val="single" w:sz="4" w:space="0" w:color="auto"/>
              <w:right w:val="single" w:sz="4" w:space="0" w:color="auto"/>
            </w:tcBorders>
            <w:shd w:val="clear" w:color="000000" w:fill="FFFFFF"/>
            <w:vAlign w:val="center"/>
            <w:hideMark/>
          </w:tcPr>
          <w:p w14:paraId="0020F0D4"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6.3</w:t>
            </w:r>
          </w:p>
        </w:tc>
        <w:tc>
          <w:tcPr>
            <w:tcW w:w="240" w:type="dxa"/>
            <w:tcBorders>
              <w:top w:val="nil"/>
              <w:left w:val="nil"/>
              <w:bottom w:val="nil"/>
              <w:right w:val="nil"/>
            </w:tcBorders>
            <w:shd w:val="clear" w:color="000000" w:fill="FFFFFF"/>
            <w:noWrap/>
            <w:vAlign w:val="bottom"/>
            <w:hideMark/>
          </w:tcPr>
          <w:p w14:paraId="0AC3B30F"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0B90937"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084</w:t>
            </w:r>
          </w:p>
        </w:tc>
        <w:tc>
          <w:tcPr>
            <w:tcW w:w="3220" w:type="dxa"/>
            <w:tcBorders>
              <w:top w:val="nil"/>
              <w:left w:val="nil"/>
              <w:bottom w:val="single" w:sz="4" w:space="0" w:color="auto"/>
              <w:right w:val="single" w:sz="4" w:space="0" w:color="auto"/>
            </w:tcBorders>
            <w:shd w:val="clear" w:color="000000" w:fill="FFFFFF"/>
            <w:vAlign w:val="center"/>
            <w:hideMark/>
          </w:tcPr>
          <w:p w14:paraId="25A33EC4"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EL ROSAL</w:t>
            </w:r>
          </w:p>
        </w:tc>
        <w:tc>
          <w:tcPr>
            <w:tcW w:w="1100" w:type="dxa"/>
            <w:tcBorders>
              <w:top w:val="nil"/>
              <w:left w:val="nil"/>
              <w:bottom w:val="single" w:sz="4" w:space="0" w:color="auto"/>
              <w:right w:val="single" w:sz="4" w:space="0" w:color="auto"/>
            </w:tcBorders>
            <w:shd w:val="clear" w:color="000000" w:fill="FFFFFF"/>
            <w:vAlign w:val="center"/>
            <w:hideMark/>
          </w:tcPr>
          <w:p w14:paraId="02ABADDA"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4.3</w:t>
            </w:r>
          </w:p>
        </w:tc>
      </w:tr>
      <w:tr w:rsidR="00DF4C0F" w:rsidRPr="00DF4C0F" w14:paraId="0C0F9AF0"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ECDBD9C"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019</w:t>
            </w:r>
          </w:p>
        </w:tc>
        <w:tc>
          <w:tcPr>
            <w:tcW w:w="3220" w:type="dxa"/>
            <w:tcBorders>
              <w:top w:val="nil"/>
              <w:left w:val="nil"/>
              <w:bottom w:val="single" w:sz="4" w:space="0" w:color="auto"/>
              <w:right w:val="single" w:sz="4" w:space="0" w:color="auto"/>
            </w:tcBorders>
            <w:shd w:val="clear" w:color="000000" w:fill="FFFFFF"/>
            <w:vAlign w:val="center"/>
            <w:hideMark/>
          </w:tcPr>
          <w:p w14:paraId="55EFBF48"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CERRO DEL MERCADO</w:t>
            </w:r>
          </w:p>
        </w:tc>
        <w:tc>
          <w:tcPr>
            <w:tcW w:w="1100" w:type="dxa"/>
            <w:tcBorders>
              <w:top w:val="nil"/>
              <w:left w:val="nil"/>
              <w:bottom w:val="single" w:sz="4" w:space="0" w:color="auto"/>
              <w:right w:val="single" w:sz="4" w:space="0" w:color="auto"/>
            </w:tcBorders>
            <w:shd w:val="clear" w:color="000000" w:fill="FFFFFF"/>
            <w:vAlign w:val="center"/>
            <w:hideMark/>
          </w:tcPr>
          <w:p w14:paraId="698A18CA"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c>
          <w:tcPr>
            <w:tcW w:w="240" w:type="dxa"/>
            <w:tcBorders>
              <w:top w:val="nil"/>
              <w:left w:val="nil"/>
              <w:bottom w:val="nil"/>
              <w:right w:val="nil"/>
            </w:tcBorders>
            <w:shd w:val="clear" w:color="000000" w:fill="FFFFFF"/>
            <w:noWrap/>
            <w:vAlign w:val="bottom"/>
            <w:hideMark/>
          </w:tcPr>
          <w:p w14:paraId="71E5E7A1"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BF3FB0F"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491</w:t>
            </w:r>
          </w:p>
        </w:tc>
        <w:tc>
          <w:tcPr>
            <w:tcW w:w="3220" w:type="dxa"/>
            <w:tcBorders>
              <w:top w:val="nil"/>
              <w:left w:val="nil"/>
              <w:bottom w:val="single" w:sz="4" w:space="0" w:color="auto"/>
              <w:right w:val="single" w:sz="4" w:space="0" w:color="auto"/>
            </w:tcBorders>
            <w:shd w:val="clear" w:color="000000" w:fill="FFFFFF"/>
            <w:vAlign w:val="center"/>
            <w:hideMark/>
          </w:tcPr>
          <w:p w14:paraId="79F333C1"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EL SALTITO</w:t>
            </w:r>
          </w:p>
        </w:tc>
        <w:tc>
          <w:tcPr>
            <w:tcW w:w="1100" w:type="dxa"/>
            <w:tcBorders>
              <w:top w:val="nil"/>
              <w:left w:val="nil"/>
              <w:bottom w:val="single" w:sz="4" w:space="0" w:color="auto"/>
              <w:right w:val="single" w:sz="4" w:space="0" w:color="auto"/>
            </w:tcBorders>
            <w:shd w:val="clear" w:color="000000" w:fill="FFFFFF"/>
            <w:vAlign w:val="center"/>
            <w:hideMark/>
          </w:tcPr>
          <w:p w14:paraId="021573FE"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1.1</w:t>
            </w:r>
          </w:p>
        </w:tc>
      </w:tr>
      <w:tr w:rsidR="00DF4C0F" w:rsidRPr="00DF4C0F" w14:paraId="7B5E69D0"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DB79D7D"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065</w:t>
            </w:r>
          </w:p>
        </w:tc>
        <w:tc>
          <w:tcPr>
            <w:tcW w:w="3220" w:type="dxa"/>
            <w:tcBorders>
              <w:top w:val="nil"/>
              <w:left w:val="nil"/>
              <w:bottom w:val="single" w:sz="4" w:space="0" w:color="auto"/>
              <w:right w:val="single" w:sz="4" w:space="0" w:color="auto"/>
            </w:tcBorders>
            <w:shd w:val="clear" w:color="000000" w:fill="FFFFFF"/>
            <w:vAlign w:val="center"/>
            <w:hideMark/>
          </w:tcPr>
          <w:p w14:paraId="1821AD01"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CESAR GUILLERMO MERAZ</w:t>
            </w:r>
          </w:p>
        </w:tc>
        <w:tc>
          <w:tcPr>
            <w:tcW w:w="1100" w:type="dxa"/>
            <w:tcBorders>
              <w:top w:val="nil"/>
              <w:left w:val="nil"/>
              <w:bottom w:val="single" w:sz="4" w:space="0" w:color="auto"/>
              <w:right w:val="single" w:sz="4" w:space="0" w:color="auto"/>
            </w:tcBorders>
            <w:shd w:val="clear" w:color="000000" w:fill="FFFFFF"/>
            <w:vAlign w:val="center"/>
            <w:hideMark/>
          </w:tcPr>
          <w:p w14:paraId="5EF6B96E"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c>
          <w:tcPr>
            <w:tcW w:w="240" w:type="dxa"/>
            <w:tcBorders>
              <w:top w:val="nil"/>
              <w:left w:val="nil"/>
              <w:bottom w:val="nil"/>
              <w:right w:val="nil"/>
            </w:tcBorders>
            <w:shd w:val="clear" w:color="000000" w:fill="FFFFFF"/>
            <w:noWrap/>
            <w:vAlign w:val="bottom"/>
            <w:hideMark/>
          </w:tcPr>
          <w:p w14:paraId="3A34A866"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12D1910"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037</w:t>
            </w:r>
          </w:p>
        </w:tc>
        <w:tc>
          <w:tcPr>
            <w:tcW w:w="3220" w:type="dxa"/>
            <w:tcBorders>
              <w:top w:val="nil"/>
              <w:left w:val="nil"/>
              <w:bottom w:val="single" w:sz="4" w:space="0" w:color="auto"/>
              <w:right w:val="single" w:sz="4" w:space="0" w:color="auto"/>
            </w:tcBorders>
            <w:shd w:val="clear" w:color="000000" w:fill="FFFFFF"/>
            <w:vAlign w:val="center"/>
            <w:hideMark/>
          </w:tcPr>
          <w:p w14:paraId="0A2743A5"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EMILIANO ZAPATA</w:t>
            </w:r>
          </w:p>
        </w:tc>
        <w:tc>
          <w:tcPr>
            <w:tcW w:w="1100" w:type="dxa"/>
            <w:tcBorders>
              <w:top w:val="nil"/>
              <w:left w:val="nil"/>
              <w:bottom w:val="single" w:sz="4" w:space="0" w:color="auto"/>
              <w:right w:val="single" w:sz="4" w:space="0" w:color="auto"/>
            </w:tcBorders>
            <w:shd w:val="clear" w:color="000000" w:fill="FFFFFF"/>
            <w:vAlign w:val="center"/>
            <w:hideMark/>
          </w:tcPr>
          <w:p w14:paraId="1F5AD9B3"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r>
      <w:tr w:rsidR="00DF4C0F" w:rsidRPr="00DF4C0F" w14:paraId="07DB765F"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00E3CD5"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084</w:t>
            </w:r>
          </w:p>
        </w:tc>
        <w:tc>
          <w:tcPr>
            <w:tcW w:w="3220" w:type="dxa"/>
            <w:tcBorders>
              <w:top w:val="nil"/>
              <w:left w:val="nil"/>
              <w:bottom w:val="single" w:sz="4" w:space="0" w:color="auto"/>
              <w:right w:val="single" w:sz="4" w:space="0" w:color="auto"/>
            </w:tcBorders>
            <w:shd w:val="clear" w:color="000000" w:fill="FFFFFF"/>
            <w:vAlign w:val="center"/>
            <w:hideMark/>
          </w:tcPr>
          <w:p w14:paraId="6D40A359"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CHE GUEVARA</w:t>
            </w:r>
          </w:p>
        </w:tc>
        <w:tc>
          <w:tcPr>
            <w:tcW w:w="1100" w:type="dxa"/>
            <w:tcBorders>
              <w:top w:val="nil"/>
              <w:left w:val="nil"/>
              <w:bottom w:val="single" w:sz="4" w:space="0" w:color="auto"/>
              <w:right w:val="single" w:sz="4" w:space="0" w:color="auto"/>
            </w:tcBorders>
            <w:shd w:val="clear" w:color="000000" w:fill="FFFFFF"/>
            <w:vAlign w:val="center"/>
            <w:hideMark/>
          </w:tcPr>
          <w:p w14:paraId="63C783CB"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4.4</w:t>
            </w:r>
          </w:p>
        </w:tc>
        <w:tc>
          <w:tcPr>
            <w:tcW w:w="240" w:type="dxa"/>
            <w:tcBorders>
              <w:top w:val="nil"/>
              <w:left w:val="nil"/>
              <w:bottom w:val="nil"/>
              <w:right w:val="nil"/>
            </w:tcBorders>
            <w:shd w:val="clear" w:color="000000" w:fill="FFFFFF"/>
            <w:noWrap/>
            <w:vAlign w:val="bottom"/>
            <w:hideMark/>
          </w:tcPr>
          <w:p w14:paraId="7817E353"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778EC86"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006</w:t>
            </w:r>
          </w:p>
        </w:tc>
        <w:tc>
          <w:tcPr>
            <w:tcW w:w="3220" w:type="dxa"/>
            <w:tcBorders>
              <w:top w:val="nil"/>
              <w:left w:val="nil"/>
              <w:bottom w:val="single" w:sz="4" w:space="0" w:color="auto"/>
              <w:right w:val="single" w:sz="4" w:space="0" w:color="auto"/>
            </w:tcBorders>
            <w:shd w:val="clear" w:color="000000" w:fill="FFFFFF"/>
            <w:vAlign w:val="center"/>
            <w:hideMark/>
          </w:tcPr>
          <w:p w14:paraId="0516B6D0"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EMPLEADO MUNICIPAL</w:t>
            </w:r>
          </w:p>
        </w:tc>
        <w:tc>
          <w:tcPr>
            <w:tcW w:w="1100" w:type="dxa"/>
            <w:tcBorders>
              <w:top w:val="nil"/>
              <w:left w:val="nil"/>
              <w:bottom w:val="single" w:sz="4" w:space="0" w:color="auto"/>
              <w:right w:val="single" w:sz="4" w:space="0" w:color="auto"/>
            </w:tcBorders>
            <w:shd w:val="clear" w:color="000000" w:fill="FFFFFF"/>
            <w:vAlign w:val="center"/>
            <w:hideMark/>
          </w:tcPr>
          <w:p w14:paraId="536FECC7"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1.3</w:t>
            </w:r>
          </w:p>
        </w:tc>
      </w:tr>
      <w:tr w:rsidR="00DF4C0F" w:rsidRPr="00DF4C0F" w14:paraId="691AF7B0"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958D975"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048</w:t>
            </w:r>
          </w:p>
        </w:tc>
        <w:tc>
          <w:tcPr>
            <w:tcW w:w="3220" w:type="dxa"/>
            <w:tcBorders>
              <w:top w:val="nil"/>
              <w:left w:val="nil"/>
              <w:bottom w:val="single" w:sz="4" w:space="0" w:color="auto"/>
              <w:right w:val="single" w:sz="4" w:space="0" w:color="auto"/>
            </w:tcBorders>
            <w:shd w:val="clear" w:color="000000" w:fill="FFFFFF"/>
            <w:vAlign w:val="center"/>
            <w:hideMark/>
          </w:tcPr>
          <w:p w14:paraId="309B00CC"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CHULAS FRONTERAS</w:t>
            </w:r>
          </w:p>
        </w:tc>
        <w:tc>
          <w:tcPr>
            <w:tcW w:w="1100" w:type="dxa"/>
            <w:tcBorders>
              <w:top w:val="nil"/>
              <w:left w:val="nil"/>
              <w:bottom w:val="single" w:sz="4" w:space="0" w:color="auto"/>
              <w:right w:val="single" w:sz="4" w:space="0" w:color="auto"/>
            </w:tcBorders>
            <w:shd w:val="clear" w:color="000000" w:fill="FFFFFF"/>
            <w:vAlign w:val="center"/>
            <w:hideMark/>
          </w:tcPr>
          <w:p w14:paraId="457A5ACA"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c>
          <w:tcPr>
            <w:tcW w:w="240" w:type="dxa"/>
            <w:tcBorders>
              <w:top w:val="nil"/>
              <w:left w:val="nil"/>
              <w:bottom w:val="nil"/>
              <w:right w:val="nil"/>
            </w:tcBorders>
            <w:shd w:val="clear" w:color="000000" w:fill="FFFFFF"/>
            <w:noWrap/>
            <w:vAlign w:val="bottom"/>
            <w:hideMark/>
          </w:tcPr>
          <w:p w14:paraId="01F9D892"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8F5FCB4"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3FEC70EA"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ERNESTO CHE GUEVARA</w:t>
            </w:r>
          </w:p>
        </w:tc>
        <w:tc>
          <w:tcPr>
            <w:tcW w:w="1100" w:type="dxa"/>
            <w:tcBorders>
              <w:top w:val="nil"/>
              <w:left w:val="nil"/>
              <w:bottom w:val="single" w:sz="4" w:space="0" w:color="auto"/>
              <w:right w:val="single" w:sz="4" w:space="0" w:color="auto"/>
            </w:tcBorders>
            <w:shd w:val="clear" w:color="000000" w:fill="FFFFFF"/>
            <w:vAlign w:val="center"/>
            <w:hideMark/>
          </w:tcPr>
          <w:p w14:paraId="6CB4A496"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4.4</w:t>
            </w:r>
          </w:p>
        </w:tc>
      </w:tr>
      <w:tr w:rsidR="00DF4C0F" w:rsidRPr="00DF4C0F" w14:paraId="4EEF9E70"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A9D1C0A"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067</w:t>
            </w:r>
          </w:p>
        </w:tc>
        <w:tc>
          <w:tcPr>
            <w:tcW w:w="3220" w:type="dxa"/>
            <w:tcBorders>
              <w:top w:val="nil"/>
              <w:left w:val="nil"/>
              <w:bottom w:val="single" w:sz="4" w:space="0" w:color="auto"/>
              <w:right w:val="single" w:sz="4" w:space="0" w:color="auto"/>
            </w:tcBorders>
            <w:shd w:val="clear" w:color="000000" w:fill="FFFFFF"/>
            <w:vAlign w:val="center"/>
            <w:hideMark/>
          </w:tcPr>
          <w:p w14:paraId="08498434"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CIELO AZUL</w:t>
            </w:r>
          </w:p>
        </w:tc>
        <w:tc>
          <w:tcPr>
            <w:tcW w:w="1100" w:type="dxa"/>
            <w:tcBorders>
              <w:top w:val="nil"/>
              <w:left w:val="nil"/>
              <w:bottom w:val="single" w:sz="4" w:space="0" w:color="auto"/>
              <w:right w:val="single" w:sz="4" w:space="0" w:color="auto"/>
            </w:tcBorders>
            <w:shd w:val="clear" w:color="000000" w:fill="FFFFFF"/>
            <w:vAlign w:val="center"/>
            <w:hideMark/>
          </w:tcPr>
          <w:p w14:paraId="076166D5"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5.2</w:t>
            </w:r>
          </w:p>
        </w:tc>
        <w:tc>
          <w:tcPr>
            <w:tcW w:w="240" w:type="dxa"/>
            <w:tcBorders>
              <w:top w:val="nil"/>
              <w:left w:val="nil"/>
              <w:bottom w:val="nil"/>
              <w:right w:val="nil"/>
            </w:tcBorders>
            <w:shd w:val="clear" w:color="000000" w:fill="FFFFFF"/>
            <w:noWrap/>
            <w:vAlign w:val="bottom"/>
            <w:hideMark/>
          </w:tcPr>
          <w:p w14:paraId="3EB2A5BD"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68D0B84"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012</w:t>
            </w:r>
          </w:p>
        </w:tc>
        <w:tc>
          <w:tcPr>
            <w:tcW w:w="3220" w:type="dxa"/>
            <w:tcBorders>
              <w:top w:val="nil"/>
              <w:left w:val="nil"/>
              <w:bottom w:val="single" w:sz="4" w:space="0" w:color="auto"/>
              <w:right w:val="single" w:sz="4" w:space="0" w:color="auto"/>
            </w:tcBorders>
            <w:shd w:val="clear" w:color="000000" w:fill="FFFFFF"/>
            <w:vAlign w:val="center"/>
            <w:hideMark/>
          </w:tcPr>
          <w:p w14:paraId="4BFFA836"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ESPERANZA</w:t>
            </w:r>
          </w:p>
        </w:tc>
        <w:tc>
          <w:tcPr>
            <w:tcW w:w="1100" w:type="dxa"/>
            <w:tcBorders>
              <w:top w:val="nil"/>
              <w:left w:val="nil"/>
              <w:bottom w:val="single" w:sz="4" w:space="0" w:color="auto"/>
              <w:right w:val="single" w:sz="4" w:space="0" w:color="auto"/>
            </w:tcBorders>
            <w:shd w:val="clear" w:color="000000" w:fill="FFFFFF"/>
            <w:vAlign w:val="center"/>
            <w:hideMark/>
          </w:tcPr>
          <w:p w14:paraId="29E4F09E"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1.1</w:t>
            </w:r>
          </w:p>
        </w:tc>
      </w:tr>
      <w:tr w:rsidR="00DF4C0F" w:rsidRPr="00DF4C0F" w14:paraId="6C805AB4"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99DFBA3"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067</w:t>
            </w:r>
          </w:p>
        </w:tc>
        <w:tc>
          <w:tcPr>
            <w:tcW w:w="3220" w:type="dxa"/>
            <w:tcBorders>
              <w:top w:val="nil"/>
              <w:left w:val="nil"/>
              <w:bottom w:val="single" w:sz="4" w:space="0" w:color="auto"/>
              <w:right w:val="single" w:sz="4" w:space="0" w:color="auto"/>
            </w:tcBorders>
            <w:shd w:val="clear" w:color="000000" w:fill="FFFFFF"/>
            <w:vAlign w:val="center"/>
            <w:hideMark/>
          </w:tcPr>
          <w:p w14:paraId="1CCB8AF6"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CIELO AZUL</w:t>
            </w:r>
          </w:p>
        </w:tc>
        <w:tc>
          <w:tcPr>
            <w:tcW w:w="1100" w:type="dxa"/>
            <w:tcBorders>
              <w:top w:val="nil"/>
              <w:left w:val="nil"/>
              <w:bottom w:val="single" w:sz="4" w:space="0" w:color="auto"/>
              <w:right w:val="single" w:sz="4" w:space="0" w:color="auto"/>
            </w:tcBorders>
            <w:shd w:val="clear" w:color="000000" w:fill="FFFFFF"/>
            <w:vAlign w:val="center"/>
            <w:hideMark/>
          </w:tcPr>
          <w:p w14:paraId="479EC4AD"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9.1</w:t>
            </w:r>
          </w:p>
        </w:tc>
        <w:tc>
          <w:tcPr>
            <w:tcW w:w="240" w:type="dxa"/>
            <w:tcBorders>
              <w:top w:val="nil"/>
              <w:left w:val="nil"/>
              <w:bottom w:val="nil"/>
              <w:right w:val="nil"/>
            </w:tcBorders>
            <w:shd w:val="clear" w:color="000000" w:fill="FFFFFF"/>
            <w:noWrap/>
            <w:vAlign w:val="bottom"/>
            <w:hideMark/>
          </w:tcPr>
          <w:p w14:paraId="30EBFB5D"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816E271"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012</w:t>
            </w:r>
          </w:p>
        </w:tc>
        <w:tc>
          <w:tcPr>
            <w:tcW w:w="3220" w:type="dxa"/>
            <w:tcBorders>
              <w:top w:val="nil"/>
              <w:left w:val="nil"/>
              <w:bottom w:val="single" w:sz="4" w:space="0" w:color="auto"/>
              <w:right w:val="single" w:sz="4" w:space="0" w:color="auto"/>
            </w:tcBorders>
            <w:shd w:val="clear" w:color="000000" w:fill="FFFFFF"/>
            <w:vAlign w:val="center"/>
            <w:hideMark/>
          </w:tcPr>
          <w:p w14:paraId="50FA0A14"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FÁTIMA</w:t>
            </w:r>
          </w:p>
        </w:tc>
        <w:tc>
          <w:tcPr>
            <w:tcW w:w="1100" w:type="dxa"/>
            <w:tcBorders>
              <w:top w:val="nil"/>
              <w:left w:val="nil"/>
              <w:bottom w:val="single" w:sz="4" w:space="0" w:color="auto"/>
              <w:right w:val="single" w:sz="4" w:space="0" w:color="auto"/>
            </w:tcBorders>
            <w:shd w:val="clear" w:color="000000" w:fill="FFFFFF"/>
            <w:vAlign w:val="center"/>
            <w:hideMark/>
          </w:tcPr>
          <w:p w14:paraId="236172DD"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1.1</w:t>
            </w:r>
          </w:p>
        </w:tc>
      </w:tr>
      <w:tr w:rsidR="00DF4C0F" w:rsidRPr="00DF4C0F" w14:paraId="171FEB55"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324A41A"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003</w:t>
            </w:r>
          </w:p>
        </w:tc>
        <w:tc>
          <w:tcPr>
            <w:tcW w:w="3220" w:type="dxa"/>
            <w:tcBorders>
              <w:top w:val="nil"/>
              <w:left w:val="nil"/>
              <w:bottom w:val="single" w:sz="4" w:space="0" w:color="auto"/>
              <w:right w:val="single" w:sz="4" w:space="0" w:color="auto"/>
            </w:tcBorders>
            <w:shd w:val="clear" w:color="000000" w:fill="FFFFFF"/>
            <w:vAlign w:val="center"/>
            <w:hideMark/>
          </w:tcPr>
          <w:p w14:paraId="7FB844E5"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CIÉNEGA</w:t>
            </w:r>
          </w:p>
        </w:tc>
        <w:tc>
          <w:tcPr>
            <w:tcW w:w="1100" w:type="dxa"/>
            <w:tcBorders>
              <w:top w:val="nil"/>
              <w:left w:val="nil"/>
              <w:bottom w:val="single" w:sz="4" w:space="0" w:color="auto"/>
              <w:right w:val="single" w:sz="4" w:space="0" w:color="auto"/>
            </w:tcBorders>
            <w:shd w:val="clear" w:color="000000" w:fill="FFFFFF"/>
            <w:vAlign w:val="center"/>
            <w:hideMark/>
          </w:tcPr>
          <w:p w14:paraId="5B380205"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2.3</w:t>
            </w:r>
          </w:p>
        </w:tc>
        <w:tc>
          <w:tcPr>
            <w:tcW w:w="240" w:type="dxa"/>
            <w:tcBorders>
              <w:top w:val="nil"/>
              <w:left w:val="nil"/>
              <w:bottom w:val="nil"/>
              <w:right w:val="nil"/>
            </w:tcBorders>
            <w:shd w:val="clear" w:color="000000" w:fill="FFFFFF"/>
            <w:noWrap/>
            <w:vAlign w:val="bottom"/>
            <w:hideMark/>
          </w:tcPr>
          <w:p w14:paraId="0EB26B56"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DCC7CD5"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021</w:t>
            </w:r>
          </w:p>
        </w:tc>
        <w:tc>
          <w:tcPr>
            <w:tcW w:w="3220" w:type="dxa"/>
            <w:tcBorders>
              <w:top w:val="nil"/>
              <w:left w:val="nil"/>
              <w:bottom w:val="single" w:sz="4" w:space="0" w:color="auto"/>
              <w:right w:val="single" w:sz="4" w:space="0" w:color="auto"/>
            </w:tcBorders>
            <w:shd w:val="clear" w:color="000000" w:fill="FFFFFF"/>
            <w:vAlign w:val="center"/>
            <w:hideMark/>
          </w:tcPr>
          <w:p w14:paraId="58DDF93A"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FELIPE ÁNGELES</w:t>
            </w:r>
          </w:p>
        </w:tc>
        <w:tc>
          <w:tcPr>
            <w:tcW w:w="1100" w:type="dxa"/>
            <w:tcBorders>
              <w:top w:val="nil"/>
              <w:left w:val="nil"/>
              <w:bottom w:val="single" w:sz="4" w:space="0" w:color="auto"/>
              <w:right w:val="single" w:sz="4" w:space="0" w:color="auto"/>
            </w:tcBorders>
            <w:shd w:val="clear" w:color="000000" w:fill="FFFFFF"/>
            <w:vAlign w:val="center"/>
            <w:hideMark/>
          </w:tcPr>
          <w:p w14:paraId="56AF1E08"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r>
      <w:tr w:rsidR="00DF4C0F" w:rsidRPr="00DF4C0F" w14:paraId="2A838D76"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E93C7DD"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016</w:t>
            </w:r>
          </w:p>
        </w:tc>
        <w:tc>
          <w:tcPr>
            <w:tcW w:w="3220" w:type="dxa"/>
            <w:tcBorders>
              <w:top w:val="nil"/>
              <w:left w:val="nil"/>
              <w:bottom w:val="single" w:sz="4" w:space="0" w:color="auto"/>
              <w:right w:val="single" w:sz="4" w:space="0" w:color="auto"/>
            </w:tcBorders>
            <w:shd w:val="clear" w:color="000000" w:fill="FFFFFF"/>
            <w:vAlign w:val="center"/>
            <w:hideMark/>
          </w:tcPr>
          <w:p w14:paraId="466734AA"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CIÉNEGA</w:t>
            </w:r>
          </w:p>
        </w:tc>
        <w:tc>
          <w:tcPr>
            <w:tcW w:w="1100" w:type="dxa"/>
            <w:tcBorders>
              <w:top w:val="nil"/>
              <w:left w:val="nil"/>
              <w:bottom w:val="single" w:sz="4" w:space="0" w:color="auto"/>
              <w:right w:val="single" w:sz="4" w:space="0" w:color="auto"/>
            </w:tcBorders>
            <w:shd w:val="clear" w:color="000000" w:fill="FFFFFF"/>
            <w:vAlign w:val="center"/>
            <w:hideMark/>
          </w:tcPr>
          <w:p w14:paraId="005C2D43"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2.3</w:t>
            </w:r>
          </w:p>
        </w:tc>
        <w:tc>
          <w:tcPr>
            <w:tcW w:w="240" w:type="dxa"/>
            <w:tcBorders>
              <w:top w:val="nil"/>
              <w:left w:val="nil"/>
              <w:bottom w:val="nil"/>
              <w:right w:val="nil"/>
            </w:tcBorders>
            <w:shd w:val="clear" w:color="000000" w:fill="FFFFFF"/>
            <w:noWrap/>
            <w:vAlign w:val="bottom"/>
            <w:hideMark/>
          </w:tcPr>
          <w:p w14:paraId="6B410C19"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97A1418"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040</w:t>
            </w:r>
          </w:p>
        </w:tc>
        <w:tc>
          <w:tcPr>
            <w:tcW w:w="3220" w:type="dxa"/>
            <w:tcBorders>
              <w:top w:val="nil"/>
              <w:left w:val="nil"/>
              <w:bottom w:val="single" w:sz="4" w:space="0" w:color="auto"/>
              <w:right w:val="single" w:sz="4" w:space="0" w:color="auto"/>
            </w:tcBorders>
            <w:shd w:val="clear" w:color="000000" w:fill="FFFFFF"/>
            <w:vAlign w:val="center"/>
            <w:hideMark/>
          </w:tcPr>
          <w:p w14:paraId="1B61AC12"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FELIPE ÁNGELES</w:t>
            </w:r>
          </w:p>
        </w:tc>
        <w:tc>
          <w:tcPr>
            <w:tcW w:w="1100" w:type="dxa"/>
            <w:tcBorders>
              <w:top w:val="nil"/>
              <w:left w:val="nil"/>
              <w:bottom w:val="single" w:sz="4" w:space="0" w:color="auto"/>
              <w:right w:val="single" w:sz="4" w:space="0" w:color="auto"/>
            </w:tcBorders>
            <w:shd w:val="clear" w:color="000000" w:fill="FFFFFF"/>
            <w:vAlign w:val="center"/>
            <w:hideMark/>
          </w:tcPr>
          <w:p w14:paraId="0D12EFBB"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r>
      <w:tr w:rsidR="00DF4C0F" w:rsidRPr="00DF4C0F" w14:paraId="05D43BA2"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3D6A802"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017</w:t>
            </w:r>
          </w:p>
        </w:tc>
        <w:tc>
          <w:tcPr>
            <w:tcW w:w="3220" w:type="dxa"/>
            <w:tcBorders>
              <w:top w:val="nil"/>
              <w:left w:val="nil"/>
              <w:bottom w:val="single" w:sz="4" w:space="0" w:color="auto"/>
              <w:right w:val="single" w:sz="4" w:space="0" w:color="auto"/>
            </w:tcBorders>
            <w:shd w:val="clear" w:color="000000" w:fill="FFFFFF"/>
            <w:vAlign w:val="center"/>
            <w:hideMark/>
          </w:tcPr>
          <w:p w14:paraId="2CF81AC9"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CIÉNEGA</w:t>
            </w:r>
          </w:p>
        </w:tc>
        <w:tc>
          <w:tcPr>
            <w:tcW w:w="1100" w:type="dxa"/>
            <w:tcBorders>
              <w:top w:val="nil"/>
              <w:left w:val="nil"/>
              <w:bottom w:val="single" w:sz="4" w:space="0" w:color="auto"/>
              <w:right w:val="single" w:sz="4" w:space="0" w:color="auto"/>
            </w:tcBorders>
            <w:shd w:val="clear" w:color="000000" w:fill="FFFFFF"/>
            <w:vAlign w:val="center"/>
            <w:hideMark/>
          </w:tcPr>
          <w:p w14:paraId="4528647D"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2.3</w:t>
            </w:r>
          </w:p>
        </w:tc>
        <w:tc>
          <w:tcPr>
            <w:tcW w:w="240" w:type="dxa"/>
            <w:tcBorders>
              <w:top w:val="nil"/>
              <w:left w:val="nil"/>
              <w:bottom w:val="nil"/>
              <w:right w:val="nil"/>
            </w:tcBorders>
            <w:shd w:val="clear" w:color="000000" w:fill="FFFFFF"/>
            <w:noWrap/>
            <w:vAlign w:val="bottom"/>
            <w:hideMark/>
          </w:tcPr>
          <w:p w14:paraId="39A3F696"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237B6E6"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057</w:t>
            </w:r>
          </w:p>
        </w:tc>
        <w:tc>
          <w:tcPr>
            <w:tcW w:w="3220" w:type="dxa"/>
            <w:tcBorders>
              <w:top w:val="nil"/>
              <w:left w:val="nil"/>
              <w:bottom w:val="single" w:sz="4" w:space="0" w:color="auto"/>
              <w:right w:val="single" w:sz="4" w:space="0" w:color="auto"/>
            </w:tcBorders>
            <w:shd w:val="clear" w:color="000000" w:fill="FFFFFF"/>
            <w:vAlign w:val="center"/>
            <w:hideMark/>
          </w:tcPr>
          <w:p w14:paraId="0E7090AA"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FELIPE ÁNGELES</w:t>
            </w:r>
          </w:p>
        </w:tc>
        <w:tc>
          <w:tcPr>
            <w:tcW w:w="1100" w:type="dxa"/>
            <w:tcBorders>
              <w:top w:val="nil"/>
              <w:left w:val="nil"/>
              <w:bottom w:val="single" w:sz="4" w:space="0" w:color="auto"/>
              <w:right w:val="single" w:sz="4" w:space="0" w:color="auto"/>
            </w:tcBorders>
            <w:shd w:val="clear" w:color="000000" w:fill="FFFFFF"/>
            <w:vAlign w:val="center"/>
            <w:hideMark/>
          </w:tcPr>
          <w:p w14:paraId="0F6A8DF2"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r>
      <w:tr w:rsidR="00DF4C0F" w:rsidRPr="00DF4C0F" w14:paraId="568438FD"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A006A9A"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078</w:t>
            </w:r>
          </w:p>
        </w:tc>
        <w:tc>
          <w:tcPr>
            <w:tcW w:w="3220" w:type="dxa"/>
            <w:tcBorders>
              <w:top w:val="nil"/>
              <w:left w:val="nil"/>
              <w:bottom w:val="single" w:sz="4" w:space="0" w:color="auto"/>
              <w:right w:val="single" w:sz="4" w:space="0" w:color="auto"/>
            </w:tcBorders>
            <w:shd w:val="clear" w:color="000000" w:fill="FFFFFF"/>
            <w:vAlign w:val="center"/>
            <w:hideMark/>
          </w:tcPr>
          <w:p w14:paraId="3D066AFD"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CINCO DE MAYO</w:t>
            </w:r>
          </w:p>
        </w:tc>
        <w:tc>
          <w:tcPr>
            <w:tcW w:w="1100" w:type="dxa"/>
            <w:tcBorders>
              <w:top w:val="nil"/>
              <w:left w:val="nil"/>
              <w:bottom w:val="single" w:sz="4" w:space="0" w:color="auto"/>
              <w:right w:val="single" w:sz="4" w:space="0" w:color="auto"/>
            </w:tcBorders>
            <w:shd w:val="clear" w:color="000000" w:fill="FFFFFF"/>
            <w:vAlign w:val="center"/>
            <w:hideMark/>
          </w:tcPr>
          <w:p w14:paraId="3A434BF8"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9.2</w:t>
            </w:r>
          </w:p>
        </w:tc>
        <w:tc>
          <w:tcPr>
            <w:tcW w:w="240" w:type="dxa"/>
            <w:tcBorders>
              <w:top w:val="nil"/>
              <w:left w:val="nil"/>
              <w:bottom w:val="nil"/>
              <w:right w:val="nil"/>
            </w:tcBorders>
            <w:shd w:val="clear" w:color="000000" w:fill="FFFFFF"/>
            <w:noWrap/>
            <w:vAlign w:val="bottom"/>
            <w:hideMark/>
          </w:tcPr>
          <w:p w14:paraId="42C63DB0"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A39658C"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023</w:t>
            </w:r>
          </w:p>
        </w:tc>
        <w:tc>
          <w:tcPr>
            <w:tcW w:w="3220" w:type="dxa"/>
            <w:tcBorders>
              <w:top w:val="nil"/>
              <w:left w:val="nil"/>
              <w:bottom w:val="single" w:sz="4" w:space="0" w:color="auto"/>
              <w:right w:val="single" w:sz="4" w:space="0" w:color="auto"/>
            </w:tcBorders>
            <w:shd w:val="clear" w:color="000000" w:fill="FFFFFF"/>
            <w:vAlign w:val="center"/>
            <w:hideMark/>
          </w:tcPr>
          <w:p w14:paraId="16F9992F"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FRANCISCO VILLA</w:t>
            </w:r>
          </w:p>
        </w:tc>
        <w:tc>
          <w:tcPr>
            <w:tcW w:w="1100" w:type="dxa"/>
            <w:tcBorders>
              <w:top w:val="nil"/>
              <w:left w:val="nil"/>
              <w:bottom w:val="single" w:sz="4" w:space="0" w:color="auto"/>
              <w:right w:val="single" w:sz="4" w:space="0" w:color="auto"/>
            </w:tcBorders>
            <w:shd w:val="clear" w:color="000000" w:fill="FFFFFF"/>
            <w:vAlign w:val="center"/>
            <w:hideMark/>
          </w:tcPr>
          <w:p w14:paraId="00765414"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r>
      <w:tr w:rsidR="00DF4C0F" w:rsidRPr="00DF4C0F" w14:paraId="59B9477B"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98B24D2"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077</w:t>
            </w:r>
          </w:p>
        </w:tc>
        <w:tc>
          <w:tcPr>
            <w:tcW w:w="3220" w:type="dxa"/>
            <w:tcBorders>
              <w:top w:val="nil"/>
              <w:left w:val="nil"/>
              <w:bottom w:val="single" w:sz="4" w:space="0" w:color="auto"/>
              <w:right w:val="single" w:sz="4" w:space="0" w:color="auto"/>
            </w:tcBorders>
            <w:shd w:val="clear" w:color="000000" w:fill="FFFFFF"/>
            <w:vAlign w:val="center"/>
            <w:hideMark/>
          </w:tcPr>
          <w:p w14:paraId="5A10423C"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CLAVELES I</w:t>
            </w:r>
          </w:p>
        </w:tc>
        <w:tc>
          <w:tcPr>
            <w:tcW w:w="1100" w:type="dxa"/>
            <w:tcBorders>
              <w:top w:val="nil"/>
              <w:left w:val="nil"/>
              <w:bottom w:val="single" w:sz="4" w:space="0" w:color="auto"/>
              <w:right w:val="single" w:sz="4" w:space="0" w:color="auto"/>
            </w:tcBorders>
            <w:shd w:val="clear" w:color="000000" w:fill="FFFFFF"/>
            <w:vAlign w:val="center"/>
            <w:hideMark/>
          </w:tcPr>
          <w:p w14:paraId="3CC9EF9C"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4.3</w:t>
            </w:r>
          </w:p>
        </w:tc>
        <w:tc>
          <w:tcPr>
            <w:tcW w:w="240" w:type="dxa"/>
            <w:tcBorders>
              <w:top w:val="nil"/>
              <w:left w:val="nil"/>
              <w:bottom w:val="nil"/>
              <w:right w:val="nil"/>
            </w:tcBorders>
            <w:shd w:val="clear" w:color="000000" w:fill="FFFFFF"/>
            <w:noWrap/>
            <w:vAlign w:val="bottom"/>
            <w:hideMark/>
          </w:tcPr>
          <w:p w14:paraId="29F9F828"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5B1F11E"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011</w:t>
            </w:r>
          </w:p>
        </w:tc>
        <w:tc>
          <w:tcPr>
            <w:tcW w:w="3220" w:type="dxa"/>
            <w:tcBorders>
              <w:top w:val="nil"/>
              <w:left w:val="nil"/>
              <w:bottom w:val="single" w:sz="4" w:space="0" w:color="auto"/>
              <w:right w:val="single" w:sz="4" w:space="0" w:color="auto"/>
            </w:tcBorders>
            <w:shd w:val="clear" w:color="000000" w:fill="FFFFFF"/>
            <w:vAlign w:val="center"/>
            <w:hideMark/>
          </w:tcPr>
          <w:p w14:paraId="467BFCE4"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FRANCISCO ZARCO</w:t>
            </w:r>
          </w:p>
        </w:tc>
        <w:tc>
          <w:tcPr>
            <w:tcW w:w="1100" w:type="dxa"/>
            <w:tcBorders>
              <w:top w:val="nil"/>
              <w:left w:val="nil"/>
              <w:bottom w:val="single" w:sz="4" w:space="0" w:color="auto"/>
              <w:right w:val="single" w:sz="4" w:space="0" w:color="auto"/>
            </w:tcBorders>
            <w:shd w:val="clear" w:color="000000" w:fill="FFFFFF"/>
            <w:vAlign w:val="center"/>
            <w:hideMark/>
          </w:tcPr>
          <w:p w14:paraId="1DA18D5F"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r>
      <w:tr w:rsidR="00DF4C0F" w:rsidRPr="00DF4C0F" w14:paraId="34B95B54"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3F82EF3"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077</w:t>
            </w:r>
          </w:p>
        </w:tc>
        <w:tc>
          <w:tcPr>
            <w:tcW w:w="3220" w:type="dxa"/>
            <w:tcBorders>
              <w:top w:val="nil"/>
              <w:left w:val="nil"/>
              <w:bottom w:val="single" w:sz="4" w:space="0" w:color="auto"/>
              <w:right w:val="single" w:sz="4" w:space="0" w:color="auto"/>
            </w:tcBorders>
            <w:shd w:val="clear" w:color="000000" w:fill="FFFFFF"/>
            <w:vAlign w:val="center"/>
            <w:hideMark/>
          </w:tcPr>
          <w:p w14:paraId="532DDE04"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CLAVELES II</w:t>
            </w:r>
          </w:p>
        </w:tc>
        <w:tc>
          <w:tcPr>
            <w:tcW w:w="1100" w:type="dxa"/>
            <w:tcBorders>
              <w:top w:val="nil"/>
              <w:left w:val="nil"/>
              <w:bottom w:val="single" w:sz="4" w:space="0" w:color="auto"/>
              <w:right w:val="single" w:sz="4" w:space="0" w:color="auto"/>
            </w:tcBorders>
            <w:shd w:val="clear" w:color="000000" w:fill="FFFFFF"/>
            <w:vAlign w:val="center"/>
            <w:hideMark/>
          </w:tcPr>
          <w:p w14:paraId="21AB3312"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4.3</w:t>
            </w:r>
          </w:p>
        </w:tc>
        <w:tc>
          <w:tcPr>
            <w:tcW w:w="240" w:type="dxa"/>
            <w:tcBorders>
              <w:top w:val="nil"/>
              <w:left w:val="nil"/>
              <w:bottom w:val="nil"/>
              <w:right w:val="nil"/>
            </w:tcBorders>
            <w:shd w:val="clear" w:color="000000" w:fill="FFFFFF"/>
            <w:noWrap/>
            <w:vAlign w:val="bottom"/>
            <w:hideMark/>
          </w:tcPr>
          <w:p w14:paraId="3FD2F76E"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B6B1227"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056</w:t>
            </w:r>
          </w:p>
        </w:tc>
        <w:tc>
          <w:tcPr>
            <w:tcW w:w="3220" w:type="dxa"/>
            <w:tcBorders>
              <w:top w:val="nil"/>
              <w:left w:val="nil"/>
              <w:bottom w:val="single" w:sz="4" w:space="0" w:color="auto"/>
              <w:right w:val="single" w:sz="4" w:space="0" w:color="auto"/>
            </w:tcBorders>
            <w:shd w:val="clear" w:color="000000" w:fill="FFFFFF"/>
            <w:vAlign w:val="center"/>
            <w:hideMark/>
          </w:tcPr>
          <w:p w14:paraId="75A417D0"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FRANCISCO ZARCO</w:t>
            </w:r>
          </w:p>
        </w:tc>
        <w:tc>
          <w:tcPr>
            <w:tcW w:w="1100" w:type="dxa"/>
            <w:tcBorders>
              <w:top w:val="nil"/>
              <w:left w:val="nil"/>
              <w:bottom w:val="single" w:sz="4" w:space="0" w:color="auto"/>
              <w:right w:val="single" w:sz="4" w:space="0" w:color="auto"/>
            </w:tcBorders>
            <w:shd w:val="clear" w:color="000000" w:fill="FFFFFF"/>
            <w:vAlign w:val="center"/>
            <w:hideMark/>
          </w:tcPr>
          <w:p w14:paraId="333288DD"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r>
      <w:tr w:rsidR="00DF4C0F" w:rsidRPr="00DF4C0F" w14:paraId="33A1C57D"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5F18593"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077</w:t>
            </w:r>
          </w:p>
        </w:tc>
        <w:tc>
          <w:tcPr>
            <w:tcW w:w="3220" w:type="dxa"/>
            <w:tcBorders>
              <w:top w:val="nil"/>
              <w:left w:val="nil"/>
              <w:bottom w:val="single" w:sz="4" w:space="0" w:color="auto"/>
              <w:right w:val="single" w:sz="4" w:space="0" w:color="auto"/>
            </w:tcBorders>
            <w:shd w:val="clear" w:color="000000" w:fill="FFFFFF"/>
            <w:vAlign w:val="center"/>
            <w:hideMark/>
          </w:tcPr>
          <w:p w14:paraId="5D9E2CFF"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CLAVELES III</w:t>
            </w:r>
          </w:p>
        </w:tc>
        <w:tc>
          <w:tcPr>
            <w:tcW w:w="1100" w:type="dxa"/>
            <w:tcBorders>
              <w:top w:val="nil"/>
              <w:left w:val="nil"/>
              <w:bottom w:val="single" w:sz="4" w:space="0" w:color="auto"/>
              <w:right w:val="single" w:sz="4" w:space="0" w:color="auto"/>
            </w:tcBorders>
            <w:shd w:val="clear" w:color="000000" w:fill="FFFFFF"/>
            <w:vAlign w:val="center"/>
            <w:hideMark/>
          </w:tcPr>
          <w:p w14:paraId="18310F40"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4.3</w:t>
            </w:r>
          </w:p>
        </w:tc>
        <w:tc>
          <w:tcPr>
            <w:tcW w:w="240" w:type="dxa"/>
            <w:tcBorders>
              <w:top w:val="nil"/>
              <w:left w:val="nil"/>
              <w:bottom w:val="nil"/>
              <w:right w:val="nil"/>
            </w:tcBorders>
            <w:shd w:val="clear" w:color="000000" w:fill="FFFFFF"/>
            <w:noWrap/>
            <w:vAlign w:val="bottom"/>
            <w:hideMark/>
          </w:tcPr>
          <w:p w14:paraId="2D22D135"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BC0B89E"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056</w:t>
            </w:r>
          </w:p>
        </w:tc>
        <w:tc>
          <w:tcPr>
            <w:tcW w:w="3220" w:type="dxa"/>
            <w:tcBorders>
              <w:top w:val="nil"/>
              <w:left w:val="nil"/>
              <w:bottom w:val="single" w:sz="4" w:space="0" w:color="auto"/>
              <w:right w:val="single" w:sz="4" w:space="0" w:color="auto"/>
            </w:tcBorders>
            <w:shd w:val="clear" w:color="000000" w:fill="FFFFFF"/>
            <w:vAlign w:val="center"/>
            <w:hideMark/>
          </w:tcPr>
          <w:p w14:paraId="1B77617D"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FRAY DIEGO</w:t>
            </w:r>
          </w:p>
        </w:tc>
        <w:tc>
          <w:tcPr>
            <w:tcW w:w="1100" w:type="dxa"/>
            <w:tcBorders>
              <w:top w:val="nil"/>
              <w:left w:val="nil"/>
              <w:bottom w:val="single" w:sz="4" w:space="0" w:color="auto"/>
              <w:right w:val="single" w:sz="4" w:space="0" w:color="auto"/>
            </w:tcBorders>
            <w:shd w:val="clear" w:color="000000" w:fill="FFFFFF"/>
            <w:vAlign w:val="center"/>
            <w:hideMark/>
          </w:tcPr>
          <w:p w14:paraId="4DE3B4F4"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3.1</w:t>
            </w:r>
          </w:p>
        </w:tc>
      </w:tr>
      <w:tr w:rsidR="00DF4C0F" w:rsidRPr="00DF4C0F" w14:paraId="2F3CB00B"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02225DF"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010</w:t>
            </w:r>
          </w:p>
        </w:tc>
        <w:tc>
          <w:tcPr>
            <w:tcW w:w="3220" w:type="dxa"/>
            <w:tcBorders>
              <w:top w:val="nil"/>
              <w:left w:val="nil"/>
              <w:bottom w:val="single" w:sz="4" w:space="0" w:color="auto"/>
              <w:right w:val="single" w:sz="4" w:space="0" w:color="auto"/>
            </w:tcBorders>
            <w:shd w:val="clear" w:color="000000" w:fill="FFFFFF"/>
            <w:vAlign w:val="center"/>
            <w:hideMark/>
          </w:tcPr>
          <w:p w14:paraId="1913D792"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CLÍNICA 44</w:t>
            </w:r>
          </w:p>
        </w:tc>
        <w:tc>
          <w:tcPr>
            <w:tcW w:w="1100" w:type="dxa"/>
            <w:tcBorders>
              <w:top w:val="nil"/>
              <w:left w:val="nil"/>
              <w:bottom w:val="single" w:sz="4" w:space="0" w:color="auto"/>
              <w:right w:val="single" w:sz="4" w:space="0" w:color="auto"/>
            </w:tcBorders>
            <w:shd w:val="clear" w:color="000000" w:fill="FFFFFF"/>
            <w:vAlign w:val="center"/>
            <w:hideMark/>
          </w:tcPr>
          <w:p w14:paraId="2941C3AC"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6.3</w:t>
            </w:r>
          </w:p>
        </w:tc>
        <w:tc>
          <w:tcPr>
            <w:tcW w:w="240" w:type="dxa"/>
            <w:tcBorders>
              <w:top w:val="nil"/>
              <w:left w:val="nil"/>
              <w:bottom w:val="nil"/>
              <w:right w:val="nil"/>
            </w:tcBorders>
            <w:shd w:val="clear" w:color="000000" w:fill="FFFFFF"/>
            <w:noWrap/>
            <w:vAlign w:val="bottom"/>
            <w:hideMark/>
          </w:tcPr>
          <w:p w14:paraId="5AFC69D6"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075141B"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064</w:t>
            </w:r>
          </w:p>
        </w:tc>
        <w:tc>
          <w:tcPr>
            <w:tcW w:w="3220" w:type="dxa"/>
            <w:tcBorders>
              <w:top w:val="nil"/>
              <w:left w:val="nil"/>
              <w:bottom w:val="single" w:sz="4" w:space="0" w:color="auto"/>
              <w:right w:val="single" w:sz="4" w:space="0" w:color="auto"/>
            </w:tcBorders>
            <w:shd w:val="clear" w:color="000000" w:fill="FFFFFF"/>
            <w:vAlign w:val="center"/>
            <w:hideMark/>
          </w:tcPr>
          <w:p w14:paraId="46910FB9"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GAVIOTAS II</w:t>
            </w:r>
          </w:p>
        </w:tc>
        <w:tc>
          <w:tcPr>
            <w:tcW w:w="1100" w:type="dxa"/>
            <w:tcBorders>
              <w:top w:val="nil"/>
              <w:left w:val="nil"/>
              <w:bottom w:val="single" w:sz="4" w:space="0" w:color="auto"/>
              <w:right w:val="single" w:sz="4" w:space="0" w:color="auto"/>
            </w:tcBorders>
            <w:shd w:val="clear" w:color="000000" w:fill="FFFFFF"/>
            <w:vAlign w:val="center"/>
            <w:hideMark/>
          </w:tcPr>
          <w:p w14:paraId="461503B9"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4.2</w:t>
            </w:r>
          </w:p>
        </w:tc>
      </w:tr>
      <w:tr w:rsidR="00DF4C0F" w:rsidRPr="00DF4C0F" w14:paraId="01DFA5CD"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63A55AF"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024</w:t>
            </w:r>
          </w:p>
        </w:tc>
        <w:tc>
          <w:tcPr>
            <w:tcW w:w="3220" w:type="dxa"/>
            <w:tcBorders>
              <w:top w:val="nil"/>
              <w:left w:val="nil"/>
              <w:bottom w:val="single" w:sz="4" w:space="0" w:color="auto"/>
              <w:right w:val="single" w:sz="4" w:space="0" w:color="auto"/>
            </w:tcBorders>
            <w:shd w:val="clear" w:color="000000" w:fill="FFFFFF"/>
            <w:vAlign w:val="center"/>
            <w:hideMark/>
          </w:tcPr>
          <w:p w14:paraId="46F6038C"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CNOP</w:t>
            </w:r>
          </w:p>
        </w:tc>
        <w:tc>
          <w:tcPr>
            <w:tcW w:w="1100" w:type="dxa"/>
            <w:tcBorders>
              <w:top w:val="nil"/>
              <w:left w:val="nil"/>
              <w:bottom w:val="single" w:sz="4" w:space="0" w:color="auto"/>
              <w:right w:val="single" w:sz="4" w:space="0" w:color="auto"/>
            </w:tcBorders>
            <w:shd w:val="clear" w:color="000000" w:fill="FFFFFF"/>
            <w:vAlign w:val="center"/>
            <w:hideMark/>
          </w:tcPr>
          <w:p w14:paraId="66F2FE0E"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2.3</w:t>
            </w:r>
          </w:p>
        </w:tc>
        <w:tc>
          <w:tcPr>
            <w:tcW w:w="240" w:type="dxa"/>
            <w:tcBorders>
              <w:top w:val="nil"/>
              <w:left w:val="nil"/>
              <w:bottom w:val="nil"/>
              <w:right w:val="nil"/>
            </w:tcBorders>
            <w:shd w:val="clear" w:color="000000" w:fill="FFFFFF"/>
            <w:noWrap/>
            <w:vAlign w:val="bottom"/>
            <w:hideMark/>
          </w:tcPr>
          <w:p w14:paraId="13094404"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5831AA1"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022</w:t>
            </w:r>
          </w:p>
        </w:tc>
        <w:tc>
          <w:tcPr>
            <w:tcW w:w="3220" w:type="dxa"/>
            <w:tcBorders>
              <w:top w:val="nil"/>
              <w:left w:val="nil"/>
              <w:bottom w:val="single" w:sz="4" w:space="0" w:color="auto"/>
              <w:right w:val="single" w:sz="4" w:space="0" w:color="auto"/>
            </w:tcBorders>
            <w:shd w:val="clear" w:color="000000" w:fill="FFFFFF"/>
            <w:vAlign w:val="center"/>
            <w:hideMark/>
          </w:tcPr>
          <w:p w14:paraId="71A16FC5"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GENARO VÁZQUEZ</w:t>
            </w:r>
          </w:p>
        </w:tc>
        <w:tc>
          <w:tcPr>
            <w:tcW w:w="1100" w:type="dxa"/>
            <w:tcBorders>
              <w:top w:val="nil"/>
              <w:left w:val="nil"/>
              <w:bottom w:val="single" w:sz="4" w:space="0" w:color="auto"/>
              <w:right w:val="single" w:sz="4" w:space="0" w:color="auto"/>
            </w:tcBorders>
            <w:shd w:val="clear" w:color="000000" w:fill="FFFFFF"/>
            <w:vAlign w:val="center"/>
            <w:hideMark/>
          </w:tcPr>
          <w:p w14:paraId="5949DE3D"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2.3</w:t>
            </w:r>
          </w:p>
        </w:tc>
      </w:tr>
      <w:tr w:rsidR="00DF4C0F" w:rsidRPr="00DF4C0F" w14:paraId="6D68AFD9" w14:textId="77777777" w:rsidTr="00DF4C0F">
        <w:trPr>
          <w:trHeight w:val="36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BE86291"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1D1A3E41"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COLONIA CARRIL 2000</w:t>
            </w:r>
          </w:p>
        </w:tc>
        <w:tc>
          <w:tcPr>
            <w:tcW w:w="1100" w:type="dxa"/>
            <w:tcBorders>
              <w:top w:val="nil"/>
              <w:left w:val="nil"/>
              <w:bottom w:val="single" w:sz="4" w:space="0" w:color="auto"/>
              <w:right w:val="single" w:sz="4" w:space="0" w:color="auto"/>
            </w:tcBorders>
            <w:shd w:val="clear" w:color="000000" w:fill="FFFFFF"/>
            <w:vAlign w:val="center"/>
            <w:hideMark/>
          </w:tcPr>
          <w:p w14:paraId="12D30B79"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4.3</w:t>
            </w:r>
          </w:p>
        </w:tc>
        <w:tc>
          <w:tcPr>
            <w:tcW w:w="240" w:type="dxa"/>
            <w:tcBorders>
              <w:top w:val="nil"/>
              <w:left w:val="nil"/>
              <w:bottom w:val="nil"/>
              <w:right w:val="nil"/>
            </w:tcBorders>
            <w:shd w:val="clear" w:color="000000" w:fill="FFFFFF"/>
            <w:noWrap/>
            <w:vAlign w:val="bottom"/>
            <w:hideMark/>
          </w:tcPr>
          <w:p w14:paraId="456BDBDA"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5DE0B31"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123</w:t>
            </w:r>
          </w:p>
        </w:tc>
        <w:tc>
          <w:tcPr>
            <w:tcW w:w="3220" w:type="dxa"/>
            <w:tcBorders>
              <w:top w:val="nil"/>
              <w:left w:val="nil"/>
              <w:bottom w:val="single" w:sz="4" w:space="0" w:color="auto"/>
              <w:right w:val="single" w:sz="4" w:space="0" w:color="auto"/>
            </w:tcBorders>
            <w:shd w:val="clear" w:color="000000" w:fill="FFFFFF"/>
            <w:vAlign w:val="center"/>
            <w:hideMark/>
          </w:tcPr>
          <w:p w14:paraId="42603E34"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GENERAL LAZARO CARDENAS (GARABITOS NUEVO)</w:t>
            </w:r>
          </w:p>
        </w:tc>
        <w:tc>
          <w:tcPr>
            <w:tcW w:w="1100" w:type="dxa"/>
            <w:tcBorders>
              <w:top w:val="nil"/>
              <w:left w:val="nil"/>
              <w:bottom w:val="single" w:sz="4" w:space="0" w:color="auto"/>
              <w:right w:val="single" w:sz="4" w:space="0" w:color="auto"/>
            </w:tcBorders>
            <w:shd w:val="clear" w:color="000000" w:fill="FFFFFF"/>
            <w:vAlign w:val="center"/>
            <w:hideMark/>
          </w:tcPr>
          <w:p w14:paraId="013F1DD9"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11.2</w:t>
            </w:r>
          </w:p>
        </w:tc>
      </w:tr>
      <w:tr w:rsidR="00DF4C0F" w:rsidRPr="00DF4C0F" w14:paraId="4BC2DEE4"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42F0381"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053</w:t>
            </w:r>
          </w:p>
        </w:tc>
        <w:tc>
          <w:tcPr>
            <w:tcW w:w="3220" w:type="dxa"/>
            <w:tcBorders>
              <w:top w:val="nil"/>
              <w:left w:val="nil"/>
              <w:bottom w:val="single" w:sz="4" w:space="0" w:color="auto"/>
              <w:right w:val="single" w:sz="4" w:space="0" w:color="auto"/>
            </w:tcBorders>
            <w:shd w:val="clear" w:color="000000" w:fill="FFFFFF"/>
            <w:vAlign w:val="center"/>
            <w:hideMark/>
          </w:tcPr>
          <w:p w14:paraId="7AA651FD"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CONSTITUCIÓN</w:t>
            </w:r>
          </w:p>
        </w:tc>
        <w:tc>
          <w:tcPr>
            <w:tcW w:w="1100" w:type="dxa"/>
            <w:tcBorders>
              <w:top w:val="nil"/>
              <w:left w:val="nil"/>
              <w:bottom w:val="single" w:sz="4" w:space="0" w:color="auto"/>
              <w:right w:val="single" w:sz="4" w:space="0" w:color="auto"/>
            </w:tcBorders>
            <w:shd w:val="clear" w:color="000000" w:fill="FFFFFF"/>
            <w:vAlign w:val="center"/>
            <w:hideMark/>
          </w:tcPr>
          <w:p w14:paraId="59A446DA"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4.3</w:t>
            </w:r>
          </w:p>
        </w:tc>
        <w:tc>
          <w:tcPr>
            <w:tcW w:w="240" w:type="dxa"/>
            <w:tcBorders>
              <w:top w:val="nil"/>
              <w:left w:val="nil"/>
              <w:bottom w:val="nil"/>
              <w:right w:val="nil"/>
            </w:tcBorders>
            <w:shd w:val="clear" w:color="000000" w:fill="FFFFFF"/>
            <w:noWrap/>
            <w:vAlign w:val="bottom"/>
            <w:hideMark/>
          </w:tcPr>
          <w:p w14:paraId="0E3F016D"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226591D"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057</w:t>
            </w:r>
          </w:p>
        </w:tc>
        <w:tc>
          <w:tcPr>
            <w:tcW w:w="3220" w:type="dxa"/>
            <w:tcBorders>
              <w:top w:val="nil"/>
              <w:left w:val="nil"/>
              <w:bottom w:val="single" w:sz="4" w:space="0" w:color="auto"/>
              <w:right w:val="single" w:sz="4" w:space="0" w:color="auto"/>
            </w:tcBorders>
            <w:shd w:val="clear" w:color="000000" w:fill="FFFFFF"/>
            <w:vAlign w:val="center"/>
            <w:hideMark/>
          </w:tcPr>
          <w:p w14:paraId="34356EF3"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GOBERNADORES</w:t>
            </w:r>
          </w:p>
        </w:tc>
        <w:tc>
          <w:tcPr>
            <w:tcW w:w="1100" w:type="dxa"/>
            <w:tcBorders>
              <w:top w:val="nil"/>
              <w:left w:val="nil"/>
              <w:bottom w:val="single" w:sz="4" w:space="0" w:color="auto"/>
              <w:right w:val="single" w:sz="4" w:space="0" w:color="auto"/>
            </w:tcBorders>
            <w:shd w:val="clear" w:color="000000" w:fill="FFFFFF"/>
            <w:vAlign w:val="center"/>
            <w:hideMark/>
          </w:tcPr>
          <w:p w14:paraId="00EE29B6"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r>
      <w:tr w:rsidR="00DF4C0F" w:rsidRPr="00DF4C0F" w14:paraId="41BC485C"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DEDBE61"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101</w:t>
            </w:r>
          </w:p>
        </w:tc>
        <w:tc>
          <w:tcPr>
            <w:tcW w:w="3220" w:type="dxa"/>
            <w:tcBorders>
              <w:top w:val="nil"/>
              <w:left w:val="nil"/>
              <w:bottom w:val="single" w:sz="4" w:space="0" w:color="auto"/>
              <w:right w:val="single" w:sz="4" w:space="0" w:color="auto"/>
            </w:tcBorders>
            <w:shd w:val="clear" w:color="000000" w:fill="FFFFFF"/>
            <w:vAlign w:val="center"/>
            <w:hideMark/>
          </w:tcPr>
          <w:p w14:paraId="74AD3D3E"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CONSTITUYENTES</w:t>
            </w:r>
          </w:p>
        </w:tc>
        <w:tc>
          <w:tcPr>
            <w:tcW w:w="1100" w:type="dxa"/>
            <w:tcBorders>
              <w:top w:val="nil"/>
              <w:left w:val="nil"/>
              <w:bottom w:val="single" w:sz="4" w:space="0" w:color="auto"/>
              <w:right w:val="single" w:sz="4" w:space="0" w:color="auto"/>
            </w:tcBorders>
            <w:shd w:val="clear" w:color="000000" w:fill="FFFFFF"/>
            <w:vAlign w:val="center"/>
            <w:hideMark/>
          </w:tcPr>
          <w:p w14:paraId="35136198"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4.2</w:t>
            </w:r>
          </w:p>
        </w:tc>
        <w:tc>
          <w:tcPr>
            <w:tcW w:w="240" w:type="dxa"/>
            <w:tcBorders>
              <w:top w:val="nil"/>
              <w:left w:val="nil"/>
              <w:bottom w:val="nil"/>
              <w:right w:val="nil"/>
            </w:tcBorders>
            <w:shd w:val="clear" w:color="000000" w:fill="FFFFFF"/>
            <w:noWrap/>
            <w:vAlign w:val="bottom"/>
            <w:hideMark/>
          </w:tcPr>
          <w:p w14:paraId="4393D79D"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9C3823F"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013</w:t>
            </w:r>
          </w:p>
        </w:tc>
        <w:tc>
          <w:tcPr>
            <w:tcW w:w="3220" w:type="dxa"/>
            <w:tcBorders>
              <w:top w:val="nil"/>
              <w:left w:val="nil"/>
              <w:bottom w:val="single" w:sz="4" w:space="0" w:color="auto"/>
              <w:right w:val="single" w:sz="4" w:space="0" w:color="auto"/>
            </w:tcBorders>
            <w:shd w:val="clear" w:color="000000" w:fill="FFFFFF"/>
            <w:vAlign w:val="center"/>
            <w:hideMark/>
          </w:tcPr>
          <w:p w14:paraId="7C68670D"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GUILLERMINA</w:t>
            </w:r>
          </w:p>
        </w:tc>
        <w:tc>
          <w:tcPr>
            <w:tcW w:w="1100" w:type="dxa"/>
            <w:tcBorders>
              <w:top w:val="nil"/>
              <w:left w:val="nil"/>
              <w:bottom w:val="single" w:sz="4" w:space="0" w:color="auto"/>
              <w:right w:val="single" w:sz="4" w:space="0" w:color="auto"/>
            </w:tcBorders>
            <w:shd w:val="clear" w:color="000000" w:fill="FFFFFF"/>
            <w:vAlign w:val="center"/>
            <w:hideMark/>
          </w:tcPr>
          <w:p w14:paraId="4C465874"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1.1</w:t>
            </w:r>
          </w:p>
        </w:tc>
      </w:tr>
      <w:tr w:rsidR="00DF4C0F" w:rsidRPr="00DF4C0F" w14:paraId="33A0A932"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F30D2AD"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lastRenderedPageBreak/>
              <w:t>079</w:t>
            </w:r>
          </w:p>
        </w:tc>
        <w:tc>
          <w:tcPr>
            <w:tcW w:w="3220" w:type="dxa"/>
            <w:tcBorders>
              <w:top w:val="nil"/>
              <w:left w:val="nil"/>
              <w:bottom w:val="single" w:sz="4" w:space="0" w:color="auto"/>
              <w:right w:val="single" w:sz="4" w:space="0" w:color="auto"/>
            </w:tcBorders>
            <w:shd w:val="clear" w:color="000000" w:fill="FFFFFF"/>
            <w:vAlign w:val="center"/>
            <w:hideMark/>
          </w:tcPr>
          <w:p w14:paraId="3F0F2E35"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CRISTÓBAL COLON</w:t>
            </w:r>
          </w:p>
        </w:tc>
        <w:tc>
          <w:tcPr>
            <w:tcW w:w="1100" w:type="dxa"/>
            <w:tcBorders>
              <w:top w:val="nil"/>
              <w:left w:val="nil"/>
              <w:bottom w:val="single" w:sz="4" w:space="0" w:color="auto"/>
              <w:right w:val="single" w:sz="4" w:space="0" w:color="auto"/>
            </w:tcBorders>
            <w:shd w:val="clear" w:color="000000" w:fill="FFFFFF"/>
            <w:vAlign w:val="center"/>
            <w:hideMark/>
          </w:tcPr>
          <w:p w14:paraId="446C8EBB"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4.3</w:t>
            </w:r>
          </w:p>
        </w:tc>
        <w:tc>
          <w:tcPr>
            <w:tcW w:w="240" w:type="dxa"/>
            <w:tcBorders>
              <w:top w:val="nil"/>
              <w:left w:val="nil"/>
              <w:bottom w:val="nil"/>
              <w:right w:val="nil"/>
            </w:tcBorders>
            <w:shd w:val="clear" w:color="000000" w:fill="FFFFFF"/>
            <w:noWrap/>
            <w:vAlign w:val="bottom"/>
            <w:hideMark/>
          </w:tcPr>
          <w:p w14:paraId="13AC6FDB"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94BE8D1"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024</w:t>
            </w:r>
          </w:p>
        </w:tc>
        <w:tc>
          <w:tcPr>
            <w:tcW w:w="3220" w:type="dxa"/>
            <w:tcBorders>
              <w:top w:val="nil"/>
              <w:left w:val="nil"/>
              <w:bottom w:val="single" w:sz="4" w:space="0" w:color="auto"/>
              <w:right w:val="single" w:sz="4" w:space="0" w:color="auto"/>
            </w:tcBorders>
            <w:shd w:val="clear" w:color="000000" w:fill="FFFFFF"/>
            <w:vAlign w:val="center"/>
            <w:hideMark/>
          </w:tcPr>
          <w:p w14:paraId="502F85F9"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GUSTAVO DIAZ ORDAZ</w:t>
            </w:r>
          </w:p>
        </w:tc>
        <w:tc>
          <w:tcPr>
            <w:tcW w:w="1100" w:type="dxa"/>
            <w:tcBorders>
              <w:top w:val="nil"/>
              <w:left w:val="nil"/>
              <w:bottom w:val="single" w:sz="4" w:space="0" w:color="auto"/>
              <w:right w:val="single" w:sz="4" w:space="0" w:color="auto"/>
            </w:tcBorders>
            <w:shd w:val="clear" w:color="000000" w:fill="FFFFFF"/>
            <w:vAlign w:val="center"/>
            <w:hideMark/>
          </w:tcPr>
          <w:p w14:paraId="4A337873"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2.3</w:t>
            </w:r>
          </w:p>
        </w:tc>
      </w:tr>
      <w:tr w:rsidR="00DF4C0F" w:rsidRPr="00DF4C0F" w14:paraId="591A4EB8"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587BFB4"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044</w:t>
            </w:r>
          </w:p>
        </w:tc>
        <w:tc>
          <w:tcPr>
            <w:tcW w:w="3220" w:type="dxa"/>
            <w:tcBorders>
              <w:top w:val="nil"/>
              <w:left w:val="nil"/>
              <w:bottom w:val="single" w:sz="4" w:space="0" w:color="auto"/>
              <w:right w:val="single" w:sz="4" w:space="0" w:color="auto"/>
            </w:tcBorders>
            <w:shd w:val="clear" w:color="000000" w:fill="FFFFFF"/>
            <w:vAlign w:val="center"/>
            <w:hideMark/>
          </w:tcPr>
          <w:p w14:paraId="33D21C61"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DEL BOSQUE</w:t>
            </w:r>
          </w:p>
        </w:tc>
        <w:tc>
          <w:tcPr>
            <w:tcW w:w="1100" w:type="dxa"/>
            <w:tcBorders>
              <w:top w:val="nil"/>
              <w:left w:val="nil"/>
              <w:bottom w:val="single" w:sz="4" w:space="0" w:color="auto"/>
              <w:right w:val="single" w:sz="4" w:space="0" w:color="auto"/>
            </w:tcBorders>
            <w:shd w:val="clear" w:color="000000" w:fill="FFFFFF"/>
            <w:vAlign w:val="center"/>
            <w:hideMark/>
          </w:tcPr>
          <w:p w14:paraId="1E9793BA"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4.2</w:t>
            </w:r>
          </w:p>
        </w:tc>
        <w:tc>
          <w:tcPr>
            <w:tcW w:w="240" w:type="dxa"/>
            <w:tcBorders>
              <w:top w:val="nil"/>
              <w:left w:val="nil"/>
              <w:bottom w:val="nil"/>
              <w:right w:val="nil"/>
            </w:tcBorders>
            <w:shd w:val="clear" w:color="000000" w:fill="FFFFFF"/>
            <w:noWrap/>
            <w:vAlign w:val="bottom"/>
            <w:hideMark/>
          </w:tcPr>
          <w:p w14:paraId="380AFBEC"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86F4CCD"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015</w:t>
            </w:r>
          </w:p>
        </w:tc>
        <w:tc>
          <w:tcPr>
            <w:tcW w:w="3220" w:type="dxa"/>
            <w:tcBorders>
              <w:top w:val="nil"/>
              <w:left w:val="nil"/>
              <w:bottom w:val="single" w:sz="4" w:space="0" w:color="auto"/>
              <w:right w:val="single" w:sz="4" w:space="0" w:color="auto"/>
            </w:tcBorders>
            <w:shd w:val="clear" w:color="000000" w:fill="FFFFFF"/>
            <w:vAlign w:val="center"/>
            <w:hideMark/>
          </w:tcPr>
          <w:p w14:paraId="00E21391"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HEBERTO CASTILLO</w:t>
            </w:r>
          </w:p>
        </w:tc>
        <w:tc>
          <w:tcPr>
            <w:tcW w:w="1100" w:type="dxa"/>
            <w:tcBorders>
              <w:top w:val="nil"/>
              <w:left w:val="nil"/>
              <w:bottom w:val="single" w:sz="4" w:space="0" w:color="auto"/>
              <w:right w:val="single" w:sz="4" w:space="0" w:color="auto"/>
            </w:tcBorders>
            <w:shd w:val="clear" w:color="000000" w:fill="FFFFFF"/>
            <w:vAlign w:val="center"/>
            <w:hideMark/>
          </w:tcPr>
          <w:p w14:paraId="7C1552E6"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2.2</w:t>
            </w:r>
          </w:p>
        </w:tc>
      </w:tr>
      <w:tr w:rsidR="00DF4C0F" w:rsidRPr="00DF4C0F" w14:paraId="1E49CC86"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14AD650"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014</w:t>
            </w:r>
          </w:p>
        </w:tc>
        <w:tc>
          <w:tcPr>
            <w:tcW w:w="3220" w:type="dxa"/>
            <w:tcBorders>
              <w:top w:val="nil"/>
              <w:left w:val="nil"/>
              <w:bottom w:val="single" w:sz="4" w:space="0" w:color="auto"/>
              <w:right w:val="single" w:sz="4" w:space="0" w:color="auto"/>
            </w:tcBorders>
            <w:shd w:val="clear" w:color="000000" w:fill="FFFFFF"/>
            <w:vAlign w:val="center"/>
            <w:hideMark/>
          </w:tcPr>
          <w:p w14:paraId="0F0CA35E"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DEL MAESTRO</w:t>
            </w:r>
          </w:p>
        </w:tc>
        <w:tc>
          <w:tcPr>
            <w:tcW w:w="1100" w:type="dxa"/>
            <w:tcBorders>
              <w:top w:val="nil"/>
              <w:left w:val="nil"/>
              <w:bottom w:val="single" w:sz="4" w:space="0" w:color="auto"/>
              <w:right w:val="single" w:sz="4" w:space="0" w:color="auto"/>
            </w:tcBorders>
            <w:shd w:val="clear" w:color="000000" w:fill="FFFFFF"/>
            <w:vAlign w:val="center"/>
            <w:hideMark/>
          </w:tcPr>
          <w:p w14:paraId="72E3FAA1"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2.1</w:t>
            </w:r>
          </w:p>
        </w:tc>
        <w:tc>
          <w:tcPr>
            <w:tcW w:w="240" w:type="dxa"/>
            <w:tcBorders>
              <w:top w:val="nil"/>
              <w:left w:val="nil"/>
              <w:bottom w:val="nil"/>
              <w:right w:val="nil"/>
            </w:tcBorders>
            <w:shd w:val="clear" w:color="000000" w:fill="FFFFFF"/>
            <w:noWrap/>
            <w:vAlign w:val="bottom"/>
            <w:hideMark/>
          </w:tcPr>
          <w:p w14:paraId="2F12D625"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0AE1366"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021</w:t>
            </w:r>
          </w:p>
        </w:tc>
        <w:tc>
          <w:tcPr>
            <w:tcW w:w="3220" w:type="dxa"/>
            <w:tcBorders>
              <w:top w:val="nil"/>
              <w:left w:val="nil"/>
              <w:bottom w:val="single" w:sz="4" w:space="0" w:color="auto"/>
              <w:right w:val="single" w:sz="4" w:space="0" w:color="auto"/>
            </w:tcBorders>
            <w:shd w:val="clear" w:color="000000" w:fill="FFFFFF"/>
            <w:vAlign w:val="center"/>
            <w:hideMark/>
          </w:tcPr>
          <w:p w14:paraId="312AEE3F"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HÉCTOR MAYAGOITIA</w:t>
            </w:r>
          </w:p>
        </w:tc>
        <w:tc>
          <w:tcPr>
            <w:tcW w:w="1100" w:type="dxa"/>
            <w:tcBorders>
              <w:top w:val="nil"/>
              <w:left w:val="nil"/>
              <w:bottom w:val="single" w:sz="4" w:space="0" w:color="auto"/>
              <w:right w:val="single" w:sz="4" w:space="0" w:color="auto"/>
            </w:tcBorders>
            <w:shd w:val="clear" w:color="000000" w:fill="FFFFFF"/>
            <w:vAlign w:val="center"/>
            <w:hideMark/>
          </w:tcPr>
          <w:p w14:paraId="5702B796"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r>
      <w:tr w:rsidR="00DF4C0F" w:rsidRPr="00DF4C0F" w14:paraId="29D240E0"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037F65E"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018</w:t>
            </w:r>
          </w:p>
        </w:tc>
        <w:tc>
          <w:tcPr>
            <w:tcW w:w="3220" w:type="dxa"/>
            <w:tcBorders>
              <w:top w:val="nil"/>
              <w:left w:val="nil"/>
              <w:bottom w:val="single" w:sz="4" w:space="0" w:color="auto"/>
              <w:right w:val="single" w:sz="4" w:space="0" w:color="auto"/>
            </w:tcBorders>
            <w:shd w:val="clear" w:color="000000" w:fill="FFFFFF"/>
            <w:vAlign w:val="center"/>
            <w:hideMark/>
          </w:tcPr>
          <w:p w14:paraId="4DF324C7"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DEL VALLE</w:t>
            </w:r>
          </w:p>
        </w:tc>
        <w:tc>
          <w:tcPr>
            <w:tcW w:w="1100" w:type="dxa"/>
            <w:tcBorders>
              <w:top w:val="nil"/>
              <w:left w:val="nil"/>
              <w:bottom w:val="single" w:sz="4" w:space="0" w:color="auto"/>
              <w:right w:val="single" w:sz="4" w:space="0" w:color="auto"/>
            </w:tcBorders>
            <w:shd w:val="clear" w:color="000000" w:fill="FFFFFF"/>
            <w:vAlign w:val="center"/>
            <w:hideMark/>
          </w:tcPr>
          <w:p w14:paraId="03D6BBB7"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2.3</w:t>
            </w:r>
          </w:p>
        </w:tc>
        <w:tc>
          <w:tcPr>
            <w:tcW w:w="240" w:type="dxa"/>
            <w:tcBorders>
              <w:top w:val="nil"/>
              <w:left w:val="nil"/>
              <w:bottom w:val="nil"/>
              <w:right w:val="nil"/>
            </w:tcBorders>
            <w:shd w:val="clear" w:color="000000" w:fill="FFFFFF"/>
            <w:noWrap/>
            <w:vAlign w:val="bottom"/>
            <w:hideMark/>
          </w:tcPr>
          <w:p w14:paraId="5FEC11A7"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E6E1A04"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040</w:t>
            </w:r>
          </w:p>
        </w:tc>
        <w:tc>
          <w:tcPr>
            <w:tcW w:w="3220" w:type="dxa"/>
            <w:tcBorders>
              <w:top w:val="nil"/>
              <w:left w:val="nil"/>
              <w:bottom w:val="single" w:sz="4" w:space="0" w:color="auto"/>
              <w:right w:val="single" w:sz="4" w:space="0" w:color="auto"/>
            </w:tcBorders>
            <w:shd w:val="clear" w:color="000000" w:fill="FFFFFF"/>
            <w:vAlign w:val="center"/>
            <w:hideMark/>
          </w:tcPr>
          <w:p w14:paraId="60E9104D"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HÉCTOR MAYAGOITIA</w:t>
            </w:r>
          </w:p>
        </w:tc>
        <w:tc>
          <w:tcPr>
            <w:tcW w:w="1100" w:type="dxa"/>
            <w:tcBorders>
              <w:top w:val="nil"/>
              <w:left w:val="nil"/>
              <w:bottom w:val="single" w:sz="4" w:space="0" w:color="auto"/>
              <w:right w:val="single" w:sz="4" w:space="0" w:color="auto"/>
            </w:tcBorders>
            <w:shd w:val="clear" w:color="000000" w:fill="FFFFFF"/>
            <w:vAlign w:val="center"/>
            <w:hideMark/>
          </w:tcPr>
          <w:p w14:paraId="682335C2"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r>
      <w:tr w:rsidR="00DF4C0F" w:rsidRPr="00DF4C0F" w14:paraId="6EA9A42D"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20F8C59"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2987E3F0"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DEMOCRACIA SINDICAL I</w:t>
            </w:r>
          </w:p>
        </w:tc>
        <w:tc>
          <w:tcPr>
            <w:tcW w:w="1100" w:type="dxa"/>
            <w:tcBorders>
              <w:top w:val="nil"/>
              <w:left w:val="nil"/>
              <w:bottom w:val="single" w:sz="4" w:space="0" w:color="auto"/>
              <w:right w:val="single" w:sz="4" w:space="0" w:color="auto"/>
            </w:tcBorders>
            <w:shd w:val="clear" w:color="000000" w:fill="FFFFFF"/>
            <w:vAlign w:val="center"/>
            <w:hideMark/>
          </w:tcPr>
          <w:p w14:paraId="5D402B1B"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c>
          <w:tcPr>
            <w:tcW w:w="240" w:type="dxa"/>
            <w:tcBorders>
              <w:top w:val="nil"/>
              <w:left w:val="nil"/>
              <w:bottom w:val="nil"/>
              <w:right w:val="nil"/>
            </w:tcBorders>
            <w:shd w:val="clear" w:color="000000" w:fill="FFFFFF"/>
            <w:noWrap/>
            <w:vAlign w:val="bottom"/>
            <w:hideMark/>
          </w:tcPr>
          <w:p w14:paraId="01C28F24"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FFA13E0"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040</w:t>
            </w:r>
          </w:p>
        </w:tc>
        <w:tc>
          <w:tcPr>
            <w:tcW w:w="3220" w:type="dxa"/>
            <w:tcBorders>
              <w:top w:val="nil"/>
              <w:left w:val="nil"/>
              <w:bottom w:val="single" w:sz="4" w:space="0" w:color="auto"/>
              <w:right w:val="single" w:sz="4" w:space="0" w:color="auto"/>
            </w:tcBorders>
            <w:shd w:val="clear" w:color="000000" w:fill="FFFFFF"/>
            <w:vAlign w:val="center"/>
            <w:hideMark/>
          </w:tcPr>
          <w:p w14:paraId="57D929E7"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HÉCTOR MAYAGOITIA</w:t>
            </w:r>
          </w:p>
        </w:tc>
        <w:tc>
          <w:tcPr>
            <w:tcW w:w="1100" w:type="dxa"/>
            <w:tcBorders>
              <w:top w:val="nil"/>
              <w:left w:val="nil"/>
              <w:bottom w:val="single" w:sz="4" w:space="0" w:color="auto"/>
              <w:right w:val="single" w:sz="4" w:space="0" w:color="auto"/>
            </w:tcBorders>
            <w:shd w:val="clear" w:color="000000" w:fill="FFFFFF"/>
            <w:vAlign w:val="center"/>
            <w:hideMark/>
          </w:tcPr>
          <w:p w14:paraId="4129763C"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r>
      <w:tr w:rsidR="00DF4C0F" w:rsidRPr="00DF4C0F" w14:paraId="1FE6CDFF"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D0C3E04"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058</w:t>
            </w:r>
          </w:p>
        </w:tc>
        <w:tc>
          <w:tcPr>
            <w:tcW w:w="3220" w:type="dxa"/>
            <w:tcBorders>
              <w:top w:val="nil"/>
              <w:left w:val="nil"/>
              <w:bottom w:val="single" w:sz="4" w:space="0" w:color="auto"/>
              <w:right w:val="single" w:sz="4" w:space="0" w:color="auto"/>
            </w:tcBorders>
            <w:shd w:val="clear" w:color="000000" w:fill="FFFFFF"/>
            <w:vAlign w:val="center"/>
            <w:hideMark/>
          </w:tcPr>
          <w:p w14:paraId="59B42067"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DEMOCRACIA SINDICAL III</w:t>
            </w:r>
          </w:p>
        </w:tc>
        <w:tc>
          <w:tcPr>
            <w:tcW w:w="1100" w:type="dxa"/>
            <w:tcBorders>
              <w:top w:val="nil"/>
              <w:left w:val="nil"/>
              <w:bottom w:val="single" w:sz="4" w:space="0" w:color="auto"/>
              <w:right w:val="single" w:sz="4" w:space="0" w:color="auto"/>
            </w:tcBorders>
            <w:shd w:val="clear" w:color="000000" w:fill="FFFFFF"/>
            <w:vAlign w:val="center"/>
            <w:hideMark/>
          </w:tcPr>
          <w:p w14:paraId="6E4C007B"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c>
          <w:tcPr>
            <w:tcW w:w="240" w:type="dxa"/>
            <w:tcBorders>
              <w:top w:val="nil"/>
              <w:left w:val="nil"/>
              <w:bottom w:val="nil"/>
              <w:right w:val="nil"/>
            </w:tcBorders>
            <w:shd w:val="clear" w:color="000000" w:fill="FFFFFF"/>
            <w:noWrap/>
            <w:vAlign w:val="bottom"/>
            <w:hideMark/>
          </w:tcPr>
          <w:p w14:paraId="74BB728E"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626A5CC"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084</w:t>
            </w:r>
          </w:p>
        </w:tc>
        <w:tc>
          <w:tcPr>
            <w:tcW w:w="3220" w:type="dxa"/>
            <w:tcBorders>
              <w:top w:val="nil"/>
              <w:left w:val="nil"/>
              <w:bottom w:val="single" w:sz="4" w:space="0" w:color="auto"/>
              <w:right w:val="single" w:sz="4" w:space="0" w:color="auto"/>
            </w:tcBorders>
            <w:shd w:val="clear" w:color="000000" w:fill="FFFFFF"/>
            <w:vAlign w:val="center"/>
            <w:hideMark/>
          </w:tcPr>
          <w:p w14:paraId="23B378D3"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HÉCTOR MAYAGOITIA</w:t>
            </w:r>
          </w:p>
        </w:tc>
        <w:tc>
          <w:tcPr>
            <w:tcW w:w="1100" w:type="dxa"/>
            <w:tcBorders>
              <w:top w:val="nil"/>
              <w:left w:val="nil"/>
              <w:bottom w:val="single" w:sz="4" w:space="0" w:color="auto"/>
              <w:right w:val="single" w:sz="4" w:space="0" w:color="auto"/>
            </w:tcBorders>
            <w:shd w:val="clear" w:color="000000" w:fill="FFFFFF"/>
            <w:vAlign w:val="center"/>
            <w:hideMark/>
          </w:tcPr>
          <w:p w14:paraId="372EF7D7"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r>
      <w:tr w:rsidR="00DF4C0F" w:rsidRPr="00DF4C0F" w14:paraId="6D5B8410"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4796FC6"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024</w:t>
            </w:r>
          </w:p>
        </w:tc>
        <w:tc>
          <w:tcPr>
            <w:tcW w:w="3220" w:type="dxa"/>
            <w:tcBorders>
              <w:top w:val="nil"/>
              <w:left w:val="nil"/>
              <w:bottom w:val="single" w:sz="4" w:space="0" w:color="auto"/>
              <w:right w:val="single" w:sz="4" w:space="0" w:color="auto"/>
            </w:tcBorders>
            <w:shd w:val="clear" w:color="000000" w:fill="FFFFFF"/>
            <w:vAlign w:val="center"/>
            <w:hideMark/>
          </w:tcPr>
          <w:p w14:paraId="71C1EB59"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DÍAZ ORDAZ</w:t>
            </w:r>
          </w:p>
        </w:tc>
        <w:tc>
          <w:tcPr>
            <w:tcW w:w="1100" w:type="dxa"/>
            <w:tcBorders>
              <w:top w:val="nil"/>
              <w:left w:val="nil"/>
              <w:bottom w:val="single" w:sz="4" w:space="0" w:color="auto"/>
              <w:right w:val="single" w:sz="4" w:space="0" w:color="auto"/>
            </w:tcBorders>
            <w:shd w:val="clear" w:color="000000" w:fill="FFFFFF"/>
            <w:vAlign w:val="center"/>
            <w:hideMark/>
          </w:tcPr>
          <w:p w14:paraId="376EAF3E"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2.3</w:t>
            </w:r>
          </w:p>
        </w:tc>
        <w:tc>
          <w:tcPr>
            <w:tcW w:w="240" w:type="dxa"/>
            <w:tcBorders>
              <w:top w:val="nil"/>
              <w:left w:val="nil"/>
              <w:bottom w:val="nil"/>
              <w:right w:val="nil"/>
            </w:tcBorders>
            <w:shd w:val="clear" w:color="000000" w:fill="FFFFFF"/>
            <w:noWrap/>
            <w:vAlign w:val="bottom"/>
            <w:hideMark/>
          </w:tcPr>
          <w:p w14:paraId="2C45A562"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6E65B80"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051</w:t>
            </w:r>
          </w:p>
        </w:tc>
        <w:tc>
          <w:tcPr>
            <w:tcW w:w="3220" w:type="dxa"/>
            <w:tcBorders>
              <w:top w:val="nil"/>
              <w:left w:val="nil"/>
              <w:bottom w:val="single" w:sz="4" w:space="0" w:color="auto"/>
              <w:right w:val="single" w:sz="4" w:space="0" w:color="auto"/>
            </w:tcBorders>
            <w:shd w:val="clear" w:color="000000" w:fill="FFFFFF"/>
            <w:vAlign w:val="center"/>
            <w:hideMark/>
          </w:tcPr>
          <w:p w14:paraId="4E50E822"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HIDALGO</w:t>
            </w:r>
          </w:p>
        </w:tc>
        <w:tc>
          <w:tcPr>
            <w:tcW w:w="1100" w:type="dxa"/>
            <w:tcBorders>
              <w:top w:val="nil"/>
              <w:left w:val="nil"/>
              <w:bottom w:val="single" w:sz="4" w:space="0" w:color="auto"/>
              <w:right w:val="single" w:sz="4" w:space="0" w:color="auto"/>
            </w:tcBorders>
            <w:shd w:val="clear" w:color="000000" w:fill="FFFFFF"/>
            <w:vAlign w:val="center"/>
            <w:hideMark/>
          </w:tcPr>
          <w:p w14:paraId="10E647C1"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9.2</w:t>
            </w:r>
          </w:p>
        </w:tc>
      </w:tr>
      <w:tr w:rsidR="00DF4C0F" w:rsidRPr="00DF4C0F" w14:paraId="47E82BDE"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AE6488E"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035</w:t>
            </w:r>
          </w:p>
        </w:tc>
        <w:tc>
          <w:tcPr>
            <w:tcW w:w="3220" w:type="dxa"/>
            <w:tcBorders>
              <w:top w:val="nil"/>
              <w:left w:val="nil"/>
              <w:bottom w:val="single" w:sz="4" w:space="0" w:color="auto"/>
              <w:right w:val="single" w:sz="4" w:space="0" w:color="auto"/>
            </w:tcBorders>
            <w:shd w:val="clear" w:color="000000" w:fill="FFFFFF"/>
            <w:vAlign w:val="center"/>
            <w:hideMark/>
          </w:tcPr>
          <w:p w14:paraId="1F7A5B69"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DIVISIÓN DEL NORTE</w:t>
            </w:r>
          </w:p>
        </w:tc>
        <w:tc>
          <w:tcPr>
            <w:tcW w:w="1100" w:type="dxa"/>
            <w:tcBorders>
              <w:top w:val="nil"/>
              <w:left w:val="nil"/>
              <w:bottom w:val="single" w:sz="4" w:space="0" w:color="auto"/>
              <w:right w:val="single" w:sz="4" w:space="0" w:color="auto"/>
            </w:tcBorders>
            <w:shd w:val="clear" w:color="000000" w:fill="FFFFFF"/>
            <w:vAlign w:val="center"/>
            <w:hideMark/>
          </w:tcPr>
          <w:p w14:paraId="34118D4F"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c>
          <w:tcPr>
            <w:tcW w:w="240" w:type="dxa"/>
            <w:tcBorders>
              <w:top w:val="nil"/>
              <w:left w:val="nil"/>
              <w:bottom w:val="nil"/>
              <w:right w:val="nil"/>
            </w:tcBorders>
            <w:shd w:val="clear" w:color="000000" w:fill="FFFFFF"/>
            <w:noWrap/>
            <w:vAlign w:val="bottom"/>
            <w:hideMark/>
          </w:tcPr>
          <w:p w14:paraId="2066D217"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3966D49"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052</w:t>
            </w:r>
          </w:p>
        </w:tc>
        <w:tc>
          <w:tcPr>
            <w:tcW w:w="3220" w:type="dxa"/>
            <w:tcBorders>
              <w:top w:val="nil"/>
              <w:left w:val="nil"/>
              <w:bottom w:val="single" w:sz="4" w:space="0" w:color="auto"/>
              <w:right w:val="single" w:sz="4" w:space="0" w:color="auto"/>
            </w:tcBorders>
            <w:shd w:val="clear" w:color="000000" w:fill="FFFFFF"/>
            <w:vAlign w:val="center"/>
            <w:hideMark/>
          </w:tcPr>
          <w:p w14:paraId="5CEB5472"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HIDALGO</w:t>
            </w:r>
          </w:p>
        </w:tc>
        <w:tc>
          <w:tcPr>
            <w:tcW w:w="1100" w:type="dxa"/>
            <w:tcBorders>
              <w:top w:val="nil"/>
              <w:left w:val="nil"/>
              <w:bottom w:val="single" w:sz="4" w:space="0" w:color="auto"/>
              <w:right w:val="single" w:sz="4" w:space="0" w:color="auto"/>
            </w:tcBorders>
            <w:shd w:val="clear" w:color="000000" w:fill="FFFFFF"/>
            <w:vAlign w:val="center"/>
            <w:hideMark/>
          </w:tcPr>
          <w:p w14:paraId="4B138BD4"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9.2</w:t>
            </w:r>
          </w:p>
        </w:tc>
      </w:tr>
      <w:tr w:rsidR="00DF4C0F" w:rsidRPr="00DF4C0F" w14:paraId="32352F5A"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0E7B40C"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035</w:t>
            </w:r>
          </w:p>
        </w:tc>
        <w:tc>
          <w:tcPr>
            <w:tcW w:w="3220" w:type="dxa"/>
            <w:tcBorders>
              <w:top w:val="nil"/>
              <w:left w:val="nil"/>
              <w:bottom w:val="single" w:sz="4" w:space="0" w:color="auto"/>
              <w:right w:val="single" w:sz="4" w:space="0" w:color="auto"/>
            </w:tcBorders>
            <w:shd w:val="clear" w:color="000000" w:fill="FFFFFF"/>
            <w:vAlign w:val="center"/>
            <w:hideMark/>
          </w:tcPr>
          <w:p w14:paraId="43F30661"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DIVISIÓN DEL NORTE</w:t>
            </w:r>
          </w:p>
        </w:tc>
        <w:tc>
          <w:tcPr>
            <w:tcW w:w="1100" w:type="dxa"/>
            <w:tcBorders>
              <w:top w:val="nil"/>
              <w:left w:val="nil"/>
              <w:bottom w:val="single" w:sz="4" w:space="0" w:color="auto"/>
              <w:right w:val="single" w:sz="4" w:space="0" w:color="auto"/>
            </w:tcBorders>
            <w:shd w:val="clear" w:color="000000" w:fill="FFFFFF"/>
            <w:vAlign w:val="center"/>
            <w:hideMark/>
          </w:tcPr>
          <w:p w14:paraId="5D487ECB"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c>
          <w:tcPr>
            <w:tcW w:w="240" w:type="dxa"/>
            <w:tcBorders>
              <w:top w:val="nil"/>
              <w:left w:val="nil"/>
              <w:bottom w:val="nil"/>
              <w:right w:val="nil"/>
            </w:tcBorders>
            <w:shd w:val="clear" w:color="000000" w:fill="FFFFFF"/>
            <w:noWrap/>
            <w:vAlign w:val="bottom"/>
            <w:hideMark/>
          </w:tcPr>
          <w:p w14:paraId="41351D7E"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DB94C42"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015</w:t>
            </w:r>
          </w:p>
        </w:tc>
        <w:tc>
          <w:tcPr>
            <w:tcW w:w="3220" w:type="dxa"/>
            <w:tcBorders>
              <w:top w:val="nil"/>
              <w:left w:val="nil"/>
              <w:bottom w:val="single" w:sz="4" w:space="0" w:color="auto"/>
              <w:right w:val="single" w:sz="4" w:space="0" w:color="auto"/>
            </w:tcBorders>
            <w:shd w:val="clear" w:color="000000" w:fill="FFFFFF"/>
            <w:vAlign w:val="center"/>
            <w:hideMark/>
          </w:tcPr>
          <w:p w14:paraId="38AF3F84"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HIPÓDROMO</w:t>
            </w:r>
          </w:p>
        </w:tc>
        <w:tc>
          <w:tcPr>
            <w:tcW w:w="1100" w:type="dxa"/>
            <w:tcBorders>
              <w:top w:val="nil"/>
              <w:left w:val="nil"/>
              <w:bottom w:val="single" w:sz="4" w:space="0" w:color="auto"/>
              <w:right w:val="single" w:sz="4" w:space="0" w:color="auto"/>
            </w:tcBorders>
            <w:shd w:val="clear" w:color="000000" w:fill="FFFFFF"/>
            <w:vAlign w:val="center"/>
            <w:hideMark/>
          </w:tcPr>
          <w:p w14:paraId="362485FE"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2.2</w:t>
            </w:r>
          </w:p>
        </w:tc>
      </w:tr>
      <w:tr w:rsidR="00DF4C0F" w:rsidRPr="00DF4C0F" w14:paraId="111A1BD0"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D664D83"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053</w:t>
            </w:r>
          </w:p>
        </w:tc>
        <w:tc>
          <w:tcPr>
            <w:tcW w:w="3220" w:type="dxa"/>
            <w:tcBorders>
              <w:top w:val="nil"/>
              <w:left w:val="nil"/>
              <w:bottom w:val="single" w:sz="4" w:space="0" w:color="auto"/>
              <w:right w:val="single" w:sz="4" w:space="0" w:color="auto"/>
            </w:tcBorders>
            <w:shd w:val="clear" w:color="000000" w:fill="FFFFFF"/>
            <w:vAlign w:val="center"/>
            <w:hideMark/>
          </w:tcPr>
          <w:p w14:paraId="18B86ED0"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DIVISIÓN DEL NORTE</w:t>
            </w:r>
          </w:p>
        </w:tc>
        <w:tc>
          <w:tcPr>
            <w:tcW w:w="1100" w:type="dxa"/>
            <w:tcBorders>
              <w:top w:val="nil"/>
              <w:left w:val="nil"/>
              <w:bottom w:val="single" w:sz="4" w:space="0" w:color="auto"/>
              <w:right w:val="single" w:sz="4" w:space="0" w:color="auto"/>
            </w:tcBorders>
            <w:shd w:val="clear" w:color="000000" w:fill="FFFFFF"/>
            <w:vAlign w:val="center"/>
            <w:hideMark/>
          </w:tcPr>
          <w:p w14:paraId="767FDB54"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c>
          <w:tcPr>
            <w:tcW w:w="240" w:type="dxa"/>
            <w:tcBorders>
              <w:top w:val="nil"/>
              <w:left w:val="nil"/>
              <w:bottom w:val="nil"/>
              <w:right w:val="nil"/>
            </w:tcBorders>
            <w:shd w:val="clear" w:color="000000" w:fill="FFFFFF"/>
            <w:noWrap/>
            <w:vAlign w:val="bottom"/>
            <w:hideMark/>
          </w:tcPr>
          <w:p w14:paraId="220E2772"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40BF2B2"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016</w:t>
            </w:r>
          </w:p>
        </w:tc>
        <w:tc>
          <w:tcPr>
            <w:tcW w:w="3220" w:type="dxa"/>
            <w:tcBorders>
              <w:top w:val="nil"/>
              <w:left w:val="nil"/>
              <w:bottom w:val="single" w:sz="4" w:space="0" w:color="auto"/>
              <w:right w:val="single" w:sz="4" w:space="0" w:color="auto"/>
            </w:tcBorders>
            <w:shd w:val="clear" w:color="000000" w:fill="FFFFFF"/>
            <w:vAlign w:val="center"/>
            <w:hideMark/>
          </w:tcPr>
          <w:p w14:paraId="296A4592"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HIPÓDROMO</w:t>
            </w:r>
          </w:p>
        </w:tc>
        <w:tc>
          <w:tcPr>
            <w:tcW w:w="1100" w:type="dxa"/>
            <w:tcBorders>
              <w:top w:val="nil"/>
              <w:left w:val="nil"/>
              <w:bottom w:val="single" w:sz="4" w:space="0" w:color="auto"/>
              <w:right w:val="single" w:sz="4" w:space="0" w:color="auto"/>
            </w:tcBorders>
            <w:shd w:val="clear" w:color="000000" w:fill="FFFFFF"/>
            <w:vAlign w:val="center"/>
            <w:hideMark/>
          </w:tcPr>
          <w:p w14:paraId="6CFBC0A3"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2.2</w:t>
            </w:r>
          </w:p>
        </w:tc>
      </w:tr>
      <w:tr w:rsidR="00DF4C0F" w:rsidRPr="00DF4C0F" w14:paraId="1608F411"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1A9B1F0"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053</w:t>
            </w:r>
          </w:p>
        </w:tc>
        <w:tc>
          <w:tcPr>
            <w:tcW w:w="3220" w:type="dxa"/>
            <w:tcBorders>
              <w:top w:val="nil"/>
              <w:left w:val="nil"/>
              <w:bottom w:val="single" w:sz="4" w:space="0" w:color="auto"/>
              <w:right w:val="single" w:sz="4" w:space="0" w:color="auto"/>
            </w:tcBorders>
            <w:shd w:val="clear" w:color="000000" w:fill="FFFFFF"/>
            <w:vAlign w:val="center"/>
            <w:hideMark/>
          </w:tcPr>
          <w:p w14:paraId="561C0094"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DOLORES DEL RIO</w:t>
            </w:r>
          </w:p>
        </w:tc>
        <w:tc>
          <w:tcPr>
            <w:tcW w:w="1100" w:type="dxa"/>
            <w:tcBorders>
              <w:top w:val="nil"/>
              <w:left w:val="nil"/>
              <w:bottom w:val="single" w:sz="4" w:space="0" w:color="auto"/>
              <w:right w:val="single" w:sz="4" w:space="0" w:color="auto"/>
            </w:tcBorders>
            <w:shd w:val="clear" w:color="000000" w:fill="FFFFFF"/>
            <w:vAlign w:val="center"/>
            <w:hideMark/>
          </w:tcPr>
          <w:p w14:paraId="0B4F170B"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4.3</w:t>
            </w:r>
          </w:p>
        </w:tc>
        <w:tc>
          <w:tcPr>
            <w:tcW w:w="240" w:type="dxa"/>
            <w:tcBorders>
              <w:top w:val="nil"/>
              <w:left w:val="nil"/>
              <w:bottom w:val="nil"/>
              <w:right w:val="nil"/>
            </w:tcBorders>
            <w:shd w:val="clear" w:color="000000" w:fill="FFFFFF"/>
            <w:noWrap/>
            <w:vAlign w:val="bottom"/>
            <w:hideMark/>
          </w:tcPr>
          <w:p w14:paraId="7433BC56"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FCD2A0C"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022</w:t>
            </w:r>
          </w:p>
        </w:tc>
        <w:tc>
          <w:tcPr>
            <w:tcW w:w="3220" w:type="dxa"/>
            <w:tcBorders>
              <w:top w:val="nil"/>
              <w:left w:val="nil"/>
              <w:bottom w:val="single" w:sz="4" w:space="0" w:color="auto"/>
              <w:right w:val="single" w:sz="4" w:space="0" w:color="auto"/>
            </w:tcBorders>
            <w:shd w:val="clear" w:color="000000" w:fill="FFFFFF"/>
            <w:vAlign w:val="center"/>
            <w:hideMark/>
          </w:tcPr>
          <w:p w14:paraId="7CD30378"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HIPÓDROMO</w:t>
            </w:r>
          </w:p>
        </w:tc>
        <w:tc>
          <w:tcPr>
            <w:tcW w:w="1100" w:type="dxa"/>
            <w:tcBorders>
              <w:top w:val="nil"/>
              <w:left w:val="nil"/>
              <w:bottom w:val="single" w:sz="4" w:space="0" w:color="auto"/>
              <w:right w:val="single" w:sz="4" w:space="0" w:color="auto"/>
            </w:tcBorders>
            <w:shd w:val="clear" w:color="000000" w:fill="FFFFFF"/>
            <w:vAlign w:val="center"/>
            <w:hideMark/>
          </w:tcPr>
          <w:p w14:paraId="46390F33"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2.2</w:t>
            </w:r>
          </w:p>
        </w:tc>
      </w:tr>
      <w:tr w:rsidR="00DF4C0F" w:rsidRPr="00DF4C0F" w14:paraId="5676742B"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087F029"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053</w:t>
            </w:r>
          </w:p>
        </w:tc>
        <w:tc>
          <w:tcPr>
            <w:tcW w:w="3220" w:type="dxa"/>
            <w:tcBorders>
              <w:top w:val="nil"/>
              <w:left w:val="nil"/>
              <w:bottom w:val="single" w:sz="4" w:space="0" w:color="auto"/>
              <w:right w:val="single" w:sz="4" w:space="0" w:color="auto"/>
            </w:tcBorders>
            <w:shd w:val="clear" w:color="000000" w:fill="FFFFFF"/>
            <w:vAlign w:val="center"/>
            <w:hideMark/>
          </w:tcPr>
          <w:p w14:paraId="2A1559BE"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DOLORES DEL RIO II</w:t>
            </w:r>
          </w:p>
        </w:tc>
        <w:tc>
          <w:tcPr>
            <w:tcW w:w="1100" w:type="dxa"/>
            <w:tcBorders>
              <w:top w:val="nil"/>
              <w:left w:val="nil"/>
              <w:bottom w:val="single" w:sz="4" w:space="0" w:color="auto"/>
              <w:right w:val="single" w:sz="4" w:space="0" w:color="auto"/>
            </w:tcBorders>
            <w:shd w:val="clear" w:color="000000" w:fill="FFFFFF"/>
            <w:vAlign w:val="center"/>
            <w:hideMark/>
          </w:tcPr>
          <w:p w14:paraId="1020A9D0"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4.3</w:t>
            </w:r>
          </w:p>
        </w:tc>
        <w:tc>
          <w:tcPr>
            <w:tcW w:w="240" w:type="dxa"/>
            <w:tcBorders>
              <w:top w:val="nil"/>
              <w:left w:val="nil"/>
              <w:bottom w:val="nil"/>
              <w:right w:val="nil"/>
            </w:tcBorders>
            <w:shd w:val="clear" w:color="000000" w:fill="FFFFFF"/>
            <w:noWrap/>
            <w:vAlign w:val="bottom"/>
            <w:hideMark/>
          </w:tcPr>
          <w:p w14:paraId="501F5798"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D70438D"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074</w:t>
            </w:r>
          </w:p>
        </w:tc>
        <w:tc>
          <w:tcPr>
            <w:tcW w:w="3220" w:type="dxa"/>
            <w:tcBorders>
              <w:top w:val="nil"/>
              <w:left w:val="nil"/>
              <w:bottom w:val="single" w:sz="4" w:space="0" w:color="auto"/>
              <w:right w:val="single" w:sz="4" w:space="0" w:color="auto"/>
            </w:tcBorders>
            <w:shd w:val="clear" w:color="000000" w:fill="FFFFFF"/>
            <w:vAlign w:val="center"/>
            <w:hideMark/>
          </w:tcPr>
          <w:p w14:paraId="36DC5030"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HUMBERTO GUTIERREZ CORONA</w:t>
            </w:r>
          </w:p>
        </w:tc>
        <w:tc>
          <w:tcPr>
            <w:tcW w:w="1100" w:type="dxa"/>
            <w:tcBorders>
              <w:top w:val="nil"/>
              <w:left w:val="nil"/>
              <w:bottom w:val="single" w:sz="4" w:space="0" w:color="auto"/>
              <w:right w:val="single" w:sz="4" w:space="0" w:color="auto"/>
            </w:tcBorders>
            <w:shd w:val="clear" w:color="000000" w:fill="FFFFFF"/>
            <w:vAlign w:val="center"/>
            <w:hideMark/>
          </w:tcPr>
          <w:p w14:paraId="3CFD24B8"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5.2</w:t>
            </w:r>
          </w:p>
        </w:tc>
      </w:tr>
      <w:tr w:rsidR="00DF4C0F" w:rsidRPr="00DF4C0F" w14:paraId="5462723F"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95380D9"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101</w:t>
            </w:r>
          </w:p>
        </w:tc>
        <w:tc>
          <w:tcPr>
            <w:tcW w:w="3220" w:type="dxa"/>
            <w:tcBorders>
              <w:top w:val="nil"/>
              <w:left w:val="nil"/>
              <w:bottom w:val="single" w:sz="4" w:space="0" w:color="auto"/>
              <w:right w:val="single" w:sz="4" w:space="0" w:color="auto"/>
            </w:tcBorders>
            <w:shd w:val="clear" w:color="000000" w:fill="FFFFFF"/>
            <w:vAlign w:val="center"/>
            <w:hideMark/>
          </w:tcPr>
          <w:p w14:paraId="3382B589"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EDMUNDO RAVELO DUARTE</w:t>
            </w:r>
          </w:p>
        </w:tc>
        <w:tc>
          <w:tcPr>
            <w:tcW w:w="1100" w:type="dxa"/>
            <w:tcBorders>
              <w:top w:val="nil"/>
              <w:left w:val="nil"/>
              <w:bottom w:val="single" w:sz="4" w:space="0" w:color="auto"/>
              <w:right w:val="single" w:sz="4" w:space="0" w:color="auto"/>
            </w:tcBorders>
            <w:shd w:val="clear" w:color="000000" w:fill="FFFFFF"/>
            <w:vAlign w:val="center"/>
            <w:hideMark/>
          </w:tcPr>
          <w:p w14:paraId="387B2528"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4.2</w:t>
            </w:r>
          </w:p>
        </w:tc>
        <w:tc>
          <w:tcPr>
            <w:tcW w:w="240" w:type="dxa"/>
            <w:tcBorders>
              <w:top w:val="nil"/>
              <w:left w:val="nil"/>
              <w:bottom w:val="nil"/>
              <w:right w:val="nil"/>
            </w:tcBorders>
            <w:shd w:val="clear" w:color="000000" w:fill="FFFFFF"/>
            <w:noWrap/>
            <w:vAlign w:val="bottom"/>
            <w:hideMark/>
          </w:tcPr>
          <w:p w14:paraId="674D47F2"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ACDF5A5"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101</w:t>
            </w:r>
          </w:p>
        </w:tc>
        <w:tc>
          <w:tcPr>
            <w:tcW w:w="3220" w:type="dxa"/>
            <w:tcBorders>
              <w:top w:val="nil"/>
              <w:left w:val="nil"/>
              <w:bottom w:val="single" w:sz="4" w:space="0" w:color="auto"/>
              <w:right w:val="single" w:sz="4" w:space="0" w:color="auto"/>
            </w:tcBorders>
            <w:shd w:val="clear" w:color="000000" w:fill="FFFFFF"/>
            <w:vAlign w:val="center"/>
            <w:hideMark/>
          </w:tcPr>
          <w:p w14:paraId="6A556F8A"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IGNACIO ZARAGOZA</w:t>
            </w:r>
          </w:p>
        </w:tc>
        <w:tc>
          <w:tcPr>
            <w:tcW w:w="1100" w:type="dxa"/>
            <w:tcBorders>
              <w:top w:val="nil"/>
              <w:left w:val="nil"/>
              <w:bottom w:val="single" w:sz="4" w:space="0" w:color="auto"/>
              <w:right w:val="single" w:sz="4" w:space="0" w:color="auto"/>
            </w:tcBorders>
            <w:shd w:val="clear" w:color="000000" w:fill="FFFFFF"/>
            <w:vAlign w:val="center"/>
            <w:hideMark/>
          </w:tcPr>
          <w:p w14:paraId="6AA4EE9A"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4.2</w:t>
            </w:r>
          </w:p>
        </w:tc>
      </w:tr>
      <w:tr w:rsidR="00DF4C0F" w:rsidRPr="00DF4C0F" w14:paraId="521CA616"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FC5AEBB"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077</w:t>
            </w:r>
          </w:p>
        </w:tc>
        <w:tc>
          <w:tcPr>
            <w:tcW w:w="3220" w:type="dxa"/>
            <w:tcBorders>
              <w:top w:val="nil"/>
              <w:left w:val="nil"/>
              <w:bottom w:val="single" w:sz="4" w:space="0" w:color="auto"/>
              <w:right w:val="single" w:sz="4" w:space="0" w:color="auto"/>
            </w:tcBorders>
            <w:shd w:val="clear" w:color="000000" w:fill="FFFFFF"/>
            <w:vAlign w:val="center"/>
            <w:hideMark/>
          </w:tcPr>
          <w:p w14:paraId="3DCD1F97"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EJIDAL</w:t>
            </w:r>
          </w:p>
        </w:tc>
        <w:tc>
          <w:tcPr>
            <w:tcW w:w="1100" w:type="dxa"/>
            <w:tcBorders>
              <w:top w:val="nil"/>
              <w:left w:val="nil"/>
              <w:bottom w:val="single" w:sz="4" w:space="0" w:color="auto"/>
              <w:right w:val="single" w:sz="4" w:space="0" w:color="auto"/>
            </w:tcBorders>
            <w:shd w:val="clear" w:color="000000" w:fill="FFFFFF"/>
            <w:vAlign w:val="center"/>
            <w:hideMark/>
          </w:tcPr>
          <w:p w14:paraId="0141ADAA"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4.1</w:t>
            </w:r>
          </w:p>
        </w:tc>
        <w:tc>
          <w:tcPr>
            <w:tcW w:w="240" w:type="dxa"/>
            <w:tcBorders>
              <w:top w:val="nil"/>
              <w:left w:val="nil"/>
              <w:bottom w:val="nil"/>
              <w:right w:val="nil"/>
            </w:tcBorders>
            <w:shd w:val="clear" w:color="000000" w:fill="FFFFFF"/>
            <w:noWrap/>
            <w:vAlign w:val="bottom"/>
            <w:hideMark/>
          </w:tcPr>
          <w:p w14:paraId="4FB00303"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E706308"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082</w:t>
            </w:r>
          </w:p>
        </w:tc>
        <w:tc>
          <w:tcPr>
            <w:tcW w:w="3220" w:type="dxa"/>
            <w:tcBorders>
              <w:top w:val="nil"/>
              <w:left w:val="nil"/>
              <w:bottom w:val="single" w:sz="4" w:space="0" w:color="auto"/>
              <w:right w:val="single" w:sz="4" w:space="0" w:color="auto"/>
            </w:tcBorders>
            <w:shd w:val="clear" w:color="000000" w:fill="FFFFFF"/>
            <w:vAlign w:val="center"/>
            <w:hideMark/>
          </w:tcPr>
          <w:p w14:paraId="28940027"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INDEPENDENCIA</w:t>
            </w:r>
          </w:p>
        </w:tc>
        <w:tc>
          <w:tcPr>
            <w:tcW w:w="1100" w:type="dxa"/>
            <w:tcBorders>
              <w:top w:val="nil"/>
              <w:left w:val="nil"/>
              <w:bottom w:val="single" w:sz="4" w:space="0" w:color="auto"/>
              <w:right w:val="single" w:sz="4" w:space="0" w:color="auto"/>
            </w:tcBorders>
            <w:shd w:val="clear" w:color="000000" w:fill="FFFFFF"/>
            <w:vAlign w:val="center"/>
            <w:hideMark/>
          </w:tcPr>
          <w:p w14:paraId="50D68E44"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9.1</w:t>
            </w:r>
          </w:p>
        </w:tc>
      </w:tr>
      <w:tr w:rsidR="00DF4C0F" w:rsidRPr="00DF4C0F" w14:paraId="69AE70E1"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01C7C99"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010</w:t>
            </w:r>
          </w:p>
        </w:tc>
        <w:tc>
          <w:tcPr>
            <w:tcW w:w="3220" w:type="dxa"/>
            <w:tcBorders>
              <w:top w:val="nil"/>
              <w:left w:val="nil"/>
              <w:bottom w:val="single" w:sz="4" w:space="0" w:color="auto"/>
              <w:right w:val="single" w:sz="4" w:space="0" w:color="auto"/>
            </w:tcBorders>
            <w:shd w:val="clear" w:color="000000" w:fill="FFFFFF"/>
            <w:vAlign w:val="center"/>
            <w:hideMark/>
          </w:tcPr>
          <w:p w14:paraId="4FE4D4EB"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EL CIPRÉS (CERRO DEL MERCADO)</w:t>
            </w:r>
          </w:p>
        </w:tc>
        <w:tc>
          <w:tcPr>
            <w:tcW w:w="1100" w:type="dxa"/>
            <w:tcBorders>
              <w:top w:val="nil"/>
              <w:left w:val="nil"/>
              <w:bottom w:val="single" w:sz="4" w:space="0" w:color="auto"/>
              <w:right w:val="single" w:sz="4" w:space="0" w:color="auto"/>
            </w:tcBorders>
            <w:shd w:val="clear" w:color="000000" w:fill="FFFFFF"/>
            <w:vAlign w:val="center"/>
            <w:hideMark/>
          </w:tcPr>
          <w:p w14:paraId="18C92553"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c>
          <w:tcPr>
            <w:tcW w:w="240" w:type="dxa"/>
            <w:tcBorders>
              <w:top w:val="nil"/>
              <w:left w:val="nil"/>
              <w:bottom w:val="nil"/>
              <w:right w:val="nil"/>
            </w:tcBorders>
            <w:shd w:val="clear" w:color="000000" w:fill="FFFFFF"/>
            <w:noWrap/>
            <w:vAlign w:val="bottom"/>
            <w:hideMark/>
          </w:tcPr>
          <w:p w14:paraId="77A98E7B"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ECC00C4"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027</w:t>
            </w:r>
          </w:p>
        </w:tc>
        <w:tc>
          <w:tcPr>
            <w:tcW w:w="3220" w:type="dxa"/>
            <w:tcBorders>
              <w:top w:val="nil"/>
              <w:left w:val="nil"/>
              <w:bottom w:val="single" w:sz="4" w:space="0" w:color="auto"/>
              <w:right w:val="single" w:sz="4" w:space="0" w:color="auto"/>
            </w:tcBorders>
            <w:shd w:val="clear" w:color="000000" w:fill="FFFFFF"/>
            <w:vAlign w:val="center"/>
            <w:hideMark/>
          </w:tcPr>
          <w:p w14:paraId="33463140"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INDUSTRIAL LADRILLERA</w:t>
            </w:r>
          </w:p>
        </w:tc>
        <w:tc>
          <w:tcPr>
            <w:tcW w:w="1100" w:type="dxa"/>
            <w:tcBorders>
              <w:top w:val="nil"/>
              <w:left w:val="nil"/>
              <w:bottom w:val="single" w:sz="4" w:space="0" w:color="auto"/>
              <w:right w:val="single" w:sz="4" w:space="0" w:color="auto"/>
            </w:tcBorders>
            <w:shd w:val="clear" w:color="000000" w:fill="FFFFFF"/>
            <w:vAlign w:val="center"/>
            <w:hideMark/>
          </w:tcPr>
          <w:p w14:paraId="26DC3A1F"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r>
      <w:tr w:rsidR="00DF4C0F" w:rsidRPr="00DF4C0F" w14:paraId="5B41F8B5"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42D5BBA"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048</w:t>
            </w:r>
          </w:p>
        </w:tc>
        <w:tc>
          <w:tcPr>
            <w:tcW w:w="3220" w:type="dxa"/>
            <w:tcBorders>
              <w:top w:val="nil"/>
              <w:left w:val="nil"/>
              <w:bottom w:val="single" w:sz="4" w:space="0" w:color="auto"/>
              <w:right w:val="single" w:sz="4" w:space="0" w:color="auto"/>
            </w:tcBorders>
            <w:shd w:val="clear" w:color="000000" w:fill="FFFFFF"/>
            <w:vAlign w:val="center"/>
            <w:hideMark/>
          </w:tcPr>
          <w:p w14:paraId="3B24CF4E"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EL CIPRÉS (LA TINAJA Y LOS LUGOS)</w:t>
            </w:r>
          </w:p>
        </w:tc>
        <w:tc>
          <w:tcPr>
            <w:tcW w:w="1100" w:type="dxa"/>
            <w:tcBorders>
              <w:top w:val="nil"/>
              <w:left w:val="nil"/>
              <w:bottom w:val="single" w:sz="4" w:space="0" w:color="auto"/>
              <w:right w:val="single" w:sz="4" w:space="0" w:color="auto"/>
            </w:tcBorders>
            <w:shd w:val="clear" w:color="000000" w:fill="FFFFFF"/>
            <w:vAlign w:val="center"/>
            <w:hideMark/>
          </w:tcPr>
          <w:p w14:paraId="0E31A9EC"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c>
          <w:tcPr>
            <w:tcW w:w="240" w:type="dxa"/>
            <w:tcBorders>
              <w:top w:val="nil"/>
              <w:left w:val="nil"/>
              <w:bottom w:val="nil"/>
              <w:right w:val="nil"/>
            </w:tcBorders>
            <w:shd w:val="clear" w:color="000000" w:fill="FFFFFF"/>
            <w:noWrap/>
            <w:vAlign w:val="bottom"/>
            <w:hideMark/>
          </w:tcPr>
          <w:p w14:paraId="22507A42"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46F004F"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018</w:t>
            </w:r>
          </w:p>
        </w:tc>
        <w:tc>
          <w:tcPr>
            <w:tcW w:w="3220" w:type="dxa"/>
            <w:tcBorders>
              <w:top w:val="nil"/>
              <w:left w:val="nil"/>
              <w:bottom w:val="single" w:sz="4" w:space="0" w:color="auto"/>
              <w:right w:val="single" w:sz="4" w:space="0" w:color="auto"/>
            </w:tcBorders>
            <w:shd w:val="clear" w:color="000000" w:fill="FFFFFF"/>
            <w:vAlign w:val="center"/>
            <w:hideMark/>
          </w:tcPr>
          <w:p w14:paraId="316B915F"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INSURGENTES</w:t>
            </w:r>
          </w:p>
        </w:tc>
        <w:tc>
          <w:tcPr>
            <w:tcW w:w="1100" w:type="dxa"/>
            <w:tcBorders>
              <w:top w:val="nil"/>
              <w:left w:val="nil"/>
              <w:bottom w:val="single" w:sz="4" w:space="0" w:color="auto"/>
              <w:right w:val="single" w:sz="4" w:space="0" w:color="auto"/>
            </w:tcBorders>
            <w:shd w:val="clear" w:color="000000" w:fill="FFFFFF"/>
            <w:vAlign w:val="center"/>
            <w:hideMark/>
          </w:tcPr>
          <w:p w14:paraId="06B4A59C"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2.2</w:t>
            </w:r>
          </w:p>
        </w:tc>
      </w:tr>
      <w:tr w:rsidR="00DF4C0F" w:rsidRPr="00DF4C0F" w14:paraId="1EE10EE3"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CEF29F3"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4E28FBDC"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EL CISNE</w:t>
            </w:r>
          </w:p>
        </w:tc>
        <w:tc>
          <w:tcPr>
            <w:tcW w:w="1100" w:type="dxa"/>
            <w:tcBorders>
              <w:top w:val="nil"/>
              <w:left w:val="nil"/>
              <w:bottom w:val="single" w:sz="4" w:space="0" w:color="auto"/>
              <w:right w:val="single" w:sz="4" w:space="0" w:color="auto"/>
            </w:tcBorders>
            <w:shd w:val="clear" w:color="000000" w:fill="FFFFFF"/>
            <w:vAlign w:val="center"/>
            <w:hideMark/>
          </w:tcPr>
          <w:p w14:paraId="155303B0"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4.4</w:t>
            </w:r>
          </w:p>
        </w:tc>
        <w:tc>
          <w:tcPr>
            <w:tcW w:w="240" w:type="dxa"/>
            <w:tcBorders>
              <w:top w:val="nil"/>
              <w:left w:val="nil"/>
              <w:bottom w:val="nil"/>
              <w:right w:val="nil"/>
            </w:tcBorders>
            <w:shd w:val="clear" w:color="000000" w:fill="FFFFFF"/>
            <w:noWrap/>
            <w:vAlign w:val="bottom"/>
            <w:hideMark/>
          </w:tcPr>
          <w:p w14:paraId="2CC12578"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8C73EB8"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018</w:t>
            </w:r>
          </w:p>
        </w:tc>
        <w:tc>
          <w:tcPr>
            <w:tcW w:w="3220" w:type="dxa"/>
            <w:tcBorders>
              <w:top w:val="nil"/>
              <w:left w:val="nil"/>
              <w:bottom w:val="single" w:sz="4" w:space="0" w:color="auto"/>
              <w:right w:val="single" w:sz="4" w:space="0" w:color="auto"/>
            </w:tcBorders>
            <w:shd w:val="clear" w:color="000000" w:fill="FFFFFF"/>
            <w:vAlign w:val="center"/>
            <w:hideMark/>
          </w:tcPr>
          <w:p w14:paraId="5EBDCF51"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INSURGENTES</w:t>
            </w:r>
          </w:p>
        </w:tc>
        <w:tc>
          <w:tcPr>
            <w:tcW w:w="1100" w:type="dxa"/>
            <w:tcBorders>
              <w:top w:val="nil"/>
              <w:left w:val="nil"/>
              <w:bottom w:val="single" w:sz="4" w:space="0" w:color="auto"/>
              <w:right w:val="single" w:sz="4" w:space="0" w:color="auto"/>
            </w:tcBorders>
            <w:shd w:val="clear" w:color="000000" w:fill="FFFFFF"/>
            <w:vAlign w:val="center"/>
            <w:hideMark/>
          </w:tcPr>
          <w:p w14:paraId="32C7324A"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3.1</w:t>
            </w:r>
          </w:p>
        </w:tc>
      </w:tr>
      <w:tr w:rsidR="00DF4C0F" w:rsidRPr="00DF4C0F" w14:paraId="737026FD"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B04D150"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42DEC267"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EL CISNE II</w:t>
            </w:r>
          </w:p>
        </w:tc>
        <w:tc>
          <w:tcPr>
            <w:tcW w:w="1100" w:type="dxa"/>
            <w:tcBorders>
              <w:top w:val="nil"/>
              <w:left w:val="nil"/>
              <w:bottom w:val="single" w:sz="4" w:space="0" w:color="auto"/>
              <w:right w:val="single" w:sz="4" w:space="0" w:color="auto"/>
            </w:tcBorders>
            <w:shd w:val="clear" w:color="000000" w:fill="FFFFFF"/>
            <w:vAlign w:val="center"/>
            <w:hideMark/>
          </w:tcPr>
          <w:p w14:paraId="76D4C92C"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4.4</w:t>
            </w:r>
          </w:p>
        </w:tc>
        <w:tc>
          <w:tcPr>
            <w:tcW w:w="240" w:type="dxa"/>
            <w:tcBorders>
              <w:top w:val="nil"/>
              <w:left w:val="nil"/>
              <w:bottom w:val="nil"/>
              <w:right w:val="nil"/>
            </w:tcBorders>
            <w:shd w:val="clear" w:color="000000" w:fill="FFFFFF"/>
            <w:noWrap/>
            <w:vAlign w:val="bottom"/>
            <w:hideMark/>
          </w:tcPr>
          <w:p w14:paraId="5C36A26E"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7024322"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066</w:t>
            </w:r>
          </w:p>
        </w:tc>
        <w:tc>
          <w:tcPr>
            <w:tcW w:w="3220" w:type="dxa"/>
            <w:tcBorders>
              <w:top w:val="nil"/>
              <w:left w:val="nil"/>
              <w:bottom w:val="single" w:sz="4" w:space="0" w:color="auto"/>
              <w:right w:val="single" w:sz="4" w:space="0" w:color="auto"/>
            </w:tcBorders>
            <w:shd w:val="clear" w:color="000000" w:fill="FFFFFF"/>
            <w:vAlign w:val="center"/>
            <w:hideMark/>
          </w:tcPr>
          <w:p w14:paraId="6CD63BC7"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ISABEL ALMANZA</w:t>
            </w:r>
          </w:p>
        </w:tc>
        <w:tc>
          <w:tcPr>
            <w:tcW w:w="1100" w:type="dxa"/>
            <w:tcBorders>
              <w:top w:val="nil"/>
              <w:left w:val="nil"/>
              <w:bottom w:val="single" w:sz="4" w:space="0" w:color="auto"/>
              <w:right w:val="single" w:sz="4" w:space="0" w:color="auto"/>
            </w:tcBorders>
            <w:shd w:val="clear" w:color="000000" w:fill="FFFFFF"/>
            <w:vAlign w:val="center"/>
            <w:hideMark/>
          </w:tcPr>
          <w:p w14:paraId="71C0259F"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r>
      <w:tr w:rsidR="00DF4C0F" w:rsidRPr="00DF4C0F" w14:paraId="5CFF39E9"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094BD35"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064</w:t>
            </w:r>
          </w:p>
        </w:tc>
        <w:tc>
          <w:tcPr>
            <w:tcW w:w="3220" w:type="dxa"/>
            <w:tcBorders>
              <w:top w:val="nil"/>
              <w:left w:val="nil"/>
              <w:bottom w:val="single" w:sz="4" w:space="0" w:color="auto"/>
              <w:right w:val="single" w:sz="4" w:space="0" w:color="auto"/>
            </w:tcBorders>
            <w:shd w:val="clear" w:color="000000" w:fill="FFFFFF"/>
            <w:vAlign w:val="center"/>
            <w:hideMark/>
          </w:tcPr>
          <w:p w14:paraId="552B797D"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EL DURAZNO</w:t>
            </w:r>
          </w:p>
        </w:tc>
        <w:tc>
          <w:tcPr>
            <w:tcW w:w="1100" w:type="dxa"/>
            <w:tcBorders>
              <w:top w:val="nil"/>
              <w:left w:val="nil"/>
              <w:bottom w:val="single" w:sz="4" w:space="0" w:color="auto"/>
              <w:right w:val="single" w:sz="4" w:space="0" w:color="auto"/>
            </w:tcBorders>
            <w:shd w:val="clear" w:color="000000" w:fill="FFFFFF"/>
            <w:vAlign w:val="center"/>
            <w:hideMark/>
          </w:tcPr>
          <w:p w14:paraId="7FE08513"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4.3</w:t>
            </w:r>
          </w:p>
        </w:tc>
        <w:tc>
          <w:tcPr>
            <w:tcW w:w="240" w:type="dxa"/>
            <w:tcBorders>
              <w:top w:val="nil"/>
              <w:left w:val="nil"/>
              <w:bottom w:val="nil"/>
              <w:right w:val="nil"/>
            </w:tcBorders>
            <w:shd w:val="clear" w:color="000000" w:fill="FFFFFF"/>
            <w:noWrap/>
            <w:vAlign w:val="bottom"/>
            <w:hideMark/>
          </w:tcPr>
          <w:p w14:paraId="635E33D8"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FF7CEBF"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023</w:t>
            </w:r>
          </w:p>
        </w:tc>
        <w:tc>
          <w:tcPr>
            <w:tcW w:w="3220" w:type="dxa"/>
            <w:tcBorders>
              <w:top w:val="nil"/>
              <w:left w:val="nil"/>
              <w:bottom w:val="single" w:sz="4" w:space="0" w:color="auto"/>
              <w:right w:val="single" w:sz="4" w:space="0" w:color="auto"/>
            </w:tcBorders>
            <w:shd w:val="clear" w:color="000000" w:fill="FFFFFF"/>
            <w:vAlign w:val="center"/>
            <w:hideMark/>
          </w:tcPr>
          <w:p w14:paraId="50C330BB"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IV CENTENARIO</w:t>
            </w:r>
          </w:p>
        </w:tc>
        <w:tc>
          <w:tcPr>
            <w:tcW w:w="1100" w:type="dxa"/>
            <w:tcBorders>
              <w:top w:val="nil"/>
              <w:left w:val="nil"/>
              <w:bottom w:val="single" w:sz="4" w:space="0" w:color="auto"/>
              <w:right w:val="single" w:sz="4" w:space="0" w:color="auto"/>
            </w:tcBorders>
            <w:shd w:val="clear" w:color="000000" w:fill="FFFFFF"/>
            <w:vAlign w:val="center"/>
            <w:hideMark/>
          </w:tcPr>
          <w:p w14:paraId="6B314A60"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2.2</w:t>
            </w:r>
          </w:p>
        </w:tc>
      </w:tr>
      <w:tr w:rsidR="00DF4C0F" w:rsidRPr="00DF4C0F" w14:paraId="132619DE"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65D955B"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076</w:t>
            </w:r>
          </w:p>
        </w:tc>
        <w:tc>
          <w:tcPr>
            <w:tcW w:w="3220" w:type="dxa"/>
            <w:tcBorders>
              <w:top w:val="nil"/>
              <w:left w:val="nil"/>
              <w:bottom w:val="single" w:sz="4" w:space="0" w:color="auto"/>
              <w:right w:val="single" w:sz="4" w:space="0" w:color="auto"/>
            </w:tcBorders>
            <w:shd w:val="clear" w:color="000000" w:fill="FFFFFF"/>
            <w:vAlign w:val="center"/>
            <w:hideMark/>
          </w:tcPr>
          <w:p w14:paraId="0F37AB9D"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EL ENSUEÑO</w:t>
            </w:r>
          </w:p>
        </w:tc>
        <w:tc>
          <w:tcPr>
            <w:tcW w:w="1100" w:type="dxa"/>
            <w:tcBorders>
              <w:top w:val="nil"/>
              <w:left w:val="nil"/>
              <w:bottom w:val="single" w:sz="4" w:space="0" w:color="auto"/>
              <w:right w:val="single" w:sz="4" w:space="0" w:color="auto"/>
            </w:tcBorders>
            <w:shd w:val="clear" w:color="000000" w:fill="FFFFFF"/>
            <w:vAlign w:val="center"/>
            <w:hideMark/>
          </w:tcPr>
          <w:p w14:paraId="65BF5A8F"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4.2</w:t>
            </w:r>
          </w:p>
        </w:tc>
        <w:tc>
          <w:tcPr>
            <w:tcW w:w="240" w:type="dxa"/>
            <w:tcBorders>
              <w:top w:val="nil"/>
              <w:left w:val="nil"/>
              <w:bottom w:val="nil"/>
              <w:right w:val="nil"/>
            </w:tcBorders>
            <w:shd w:val="clear" w:color="000000" w:fill="FFFFFF"/>
            <w:noWrap/>
            <w:vAlign w:val="bottom"/>
            <w:hideMark/>
          </w:tcPr>
          <w:p w14:paraId="79020673"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DBE5632"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022</w:t>
            </w:r>
          </w:p>
        </w:tc>
        <w:tc>
          <w:tcPr>
            <w:tcW w:w="3220" w:type="dxa"/>
            <w:tcBorders>
              <w:top w:val="nil"/>
              <w:left w:val="nil"/>
              <w:bottom w:val="single" w:sz="4" w:space="0" w:color="auto"/>
              <w:right w:val="single" w:sz="4" w:space="0" w:color="auto"/>
            </w:tcBorders>
            <w:shd w:val="clear" w:color="000000" w:fill="FFFFFF"/>
            <w:vAlign w:val="center"/>
            <w:hideMark/>
          </w:tcPr>
          <w:p w14:paraId="69FDB612"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J. GUADALUPE RODRIGUEZ</w:t>
            </w:r>
          </w:p>
        </w:tc>
        <w:tc>
          <w:tcPr>
            <w:tcW w:w="1100" w:type="dxa"/>
            <w:tcBorders>
              <w:top w:val="nil"/>
              <w:left w:val="nil"/>
              <w:bottom w:val="single" w:sz="4" w:space="0" w:color="auto"/>
              <w:right w:val="single" w:sz="4" w:space="0" w:color="auto"/>
            </w:tcBorders>
            <w:shd w:val="clear" w:color="000000" w:fill="FFFFFF"/>
            <w:vAlign w:val="center"/>
            <w:hideMark/>
          </w:tcPr>
          <w:p w14:paraId="453EBEAF"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2.3</w:t>
            </w:r>
          </w:p>
        </w:tc>
      </w:tr>
      <w:tr w:rsidR="00DF4C0F" w:rsidRPr="00DF4C0F" w14:paraId="5FC5E314"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7BB0868"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077</w:t>
            </w:r>
          </w:p>
        </w:tc>
        <w:tc>
          <w:tcPr>
            <w:tcW w:w="3220" w:type="dxa"/>
            <w:tcBorders>
              <w:top w:val="nil"/>
              <w:left w:val="nil"/>
              <w:bottom w:val="single" w:sz="4" w:space="0" w:color="auto"/>
              <w:right w:val="single" w:sz="4" w:space="0" w:color="auto"/>
            </w:tcBorders>
            <w:shd w:val="clear" w:color="000000" w:fill="FFFFFF"/>
            <w:vAlign w:val="center"/>
            <w:hideMark/>
          </w:tcPr>
          <w:p w14:paraId="1D3E3E72"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EL LUCERO</w:t>
            </w:r>
          </w:p>
        </w:tc>
        <w:tc>
          <w:tcPr>
            <w:tcW w:w="1100" w:type="dxa"/>
            <w:tcBorders>
              <w:top w:val="nil"/>
              <w:left w:val="nil"/>
              <w:bottom w:val="single" w:sz="4" w:space="0" w:color="auto"/>
              <w:right w:val="single" w:sz="4" w:space="0" w:color="auto"/>
            </w:tcBorders>
            <w:shd w:val="clear" w:color="000000" w:fill="FFFFFF"/>
            <w:vAlign w:val="center"/>
            <w:hideMark/>
          </w:tcPr>
          <w:p w14:paraId="77EE6BE2"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4.3</w:t>
            </w:r>
          </w:p>
        </w:tc>
        <w:tc>
          <w:tcPr>
            <w:tcW w:w="240" w:type="dxa"/>
            <w:tcBorders>
              <w:top w:val="nil"/>
              <w:left w:val="nil"/>
              <w:bottom w:val="nil"/>
              <w:right w:val="nil"/>
            </w:tcBorders>
            <w:shd w:val="clear" w:color="000000" w:fill="FFFFFF"/>
            <w:noWrap/>
            <w:vAlign w:val="bottom"/>
            <w:hideMark/>
          </w:tcPr>
          <w:p w14:paraId="10ADC074"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4BCE5A6"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045</w:t>
            </w:r>
          </w:p>
        </w:tc>
        <w:tc>
          <w:tcPr>
            <w:tcW w:w="3220" w:type="dxa"/>
            <w:tcBorders>
              <w:top w:val="nil"/>
              <w:left w:val="nil"/>
              <w:bottom w:val="single" w:sz="4" w:space="0" w:color="auto"/>
              <w:right w:val="single" w:sz="4" w:space="0" w:color="auto"/>
            </w:tcBorders>
            <w:shd w:val="clear" w:color="000000" w:fill="FFFFFF"/>
            <w:vAlign w:val="center"/>
            <w:hideMark/>
          </w:tcPr>
          <w:p w14:paraId="0DC30466"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JALISCO</w:t>
            </w:r>
          </w:p>
        </w:tc>
        <w:tc>
          <w:tcPr>
            <w:tcW w:w="1100" w:type="dxa"/>
            <w:tcBorders>
              <w:top w:val="nil"/>
              <w:left w:val="nil"/>
              <w:bottom w:val="single" w:sz="4" w:space="0" w:color="auto"/>
              <w:right w:val="single" w:sz="4" w:space="0" w:color="auto"/>
            </w:tcBorders>
            <w:shd w:val="clear" w:color="000000" w:fill="FFFFFF"/>
            <w:vAlign w:val="center"/>
            <w:hideMark/>
          </w:tcPr>
          <w:p w14:paraId="0D8C7089"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2.2</w:t>
            </w:r>
          </w:p>
        </w:tc>
      </w:tr>
      <w:tr w:rsidR="00DF4C0F" w:rsidRPr="00DF4C0F" w14:paraId="38FDBE53"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5A54FA8"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084</w:t>
            </w:r>
          </w:p>
        </w:tc>
        <w:tc>
          <w:tcPr>
            <w:tcW w:w="3220" w:type="dxa"/>
            <w:tcBorders>
              <w:top w:val="nil"/>
              <w:left w:val="nil"/>
              <w:bottom w:val="single" w:sz="4" w:space="0" w:color="auto"/>
              <w:right w:val="single" w:sz="4" w:space="0" w:color="auto"/>
            </w:tcBorders>
            <w:shd w:val="clear" w:color="000000" w:fill="FFFFFF"/>
            <w:vAlign w:val="center"/>
            <w:hideMark/>
          </w:tcPr>
          <w:p w14:paraId="71EDAE41"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EL MIRADOR</w:t>
            </w:r>
          </w:p>
        </w:tc>
        <w:tc>
          <w:tcPr>
            <w:tcW w:w="1100" w:type="dxa"/>
            <w:tcBorders>
              <w:top w:val="nil"/>
              <w:left w:val="nil"/>
              <w:bottom w:val="single" w:sz="4" w:space="0" w:color="auto"/>
              <w:right w:val="single" w:sz="4" w:space="0" w:color="auto"/>
            </w:tcBorders>
            <w:shd w:val="clear" w:color="000000" w:fill="FFFFFF"/>
            <w:vAlign w:val="center"/>
            <w:hideMark/>
          </w:tcPr>
          <w:p w14:paraId="4642E5BB"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4.3</w:t>
            </w:r>
          </w:p>
        </w:tc>
        <w:tc>
          <w:tcPr>
            <w:tcW w:w="240" w:type="dxa"/>
            <w:tcBorders>
              <w:top w:val="nil"/>
              <w:left w:val="nil"/>
              <w:bottom w:val="nil"/>
              <w:right w:val="nil"/>
            </w:tcBorders>
            <w:shd w:val="clear" w:color="000000" w:fill="FFFFFF"/>
            <w:noWrap/>
            <w:vAlign w:val="bottom"/>
            <w:hideMark/>
          </w:tcPr>
          <w:p w14:paraId="0F7402FD"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0A36565"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062</w:t>
            </w:r>
          </w:p>
        </w:tc>
        <w:tc>
          <w:tcPr>
            <w:tcW w:w="3220" w:type="dxa"/>
            <w:tcBorders>
              <w:top w:val="nil"/>
              <w:left w:val="nil"/>
              <w:bottom w:val="single" w:sz="4" w:space="0" w:color="auto"/>
              <w:right w:val="single" w:sz="4" w:space="0" w:color="auto"/>
            </w:tcBorders>
            <w:shd w:val="clear" w:color="000000" w:fill="FFFFFF"/>
            <w:vAlign w:val="center"/>
            <w:hideMark/>
          </w:tcPr>
          <w:p w14:paraId="4775CA74"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JARDINES DE CANCÚN</w:t>
            </w:r>
          </w:p>
        </w:tc>
        <w:tc>
          <w:tcPr>
            <w:tcW w:w="1100" w:type="dxa"/>
            <w:tcBorders>
              <w:top w:val="nil"/>
              <w:left w:val="nil"/>
              <w:bottom w:val="single" w:sz="4" w:space="0" w:color="auto"/>
              <w:right w:val="single" w:sz="4" w:space="0" w:color="auto"/>
            </w:tcBorders>
            <w:shd w:val="clear" w:color="000000" w:fill="FFFFFF"/>
            <w:vAlign w:val="center"/>
            <w:hideMark/>
          </w:tcPr>
          <w:p w14:paraId="0CE49A3D"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r>
      <w:tr w:rsidR="00DF4C0F" w:rsidRPr="00DF4C0F" w14:paraId="70741646"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97B3769"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077</w:t>
            </w:r>
          </w:p>
        </w:tc>
        <w:tc>
          <w:tcPr>
            <w:tcW w:w="3220" w:type="dxa"/>
            <w:tcBorders>
              <w:top w:val="nil"/>
              <w:left w:val="nil"/>
              <w:bottom w:val="single" w:sz="4" w:space="0" w:color="auto"/>
              <w:right w:val="single" w:sz="4" w:space="0" w:color="auto"/>
            </w:tcBorders>
            <w:shd w:val="clear" w:color="000000" w:fill="FFFFFF"/>
            <w:vAlign w:val="center"/>
            <w:hideMark/>
          </w:tcPr>
          <w:p w14:paraId="0709BF5E"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EL NAYAR</w:t>
            </w:r>
          </w:p>
        </w:tc>
        <w:tc>
          <w:tcPr>
            <w:tcW w:w="1100" w:type="dxa"/>
            <w:tcBorders>
              <w:top w:val="nil"/>
              <w:left w:val="nil"/>
              <w:bottom w:val="single" w:sz="4" w:space="0" w:color="auto"/>
              <w:right w:val="single" w:sz="4" w:space="0" w:color="auto"/>
            </w:tcBorders>
            <w:shd w:val="clear" w:color="000000" w:fill="FFFFFF"/>
            <w:vAlign w:val="center"/>
            <w:hideMark/>
          </w:tcPr>
          <w:p w14:paraId="1BFF3552"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4.4</w:t>
            </w:r>
          </w:p>
        </w:tc>
        <w:tc>
          <w:tcPr>
            <w:tcW w:w="240" w:type="dxa"/>
            <w:tcBorders>
              <w:top w:val="nil"/>
              <w:left w:val="nil"/>
              <w:bottom w:val="nil"/>
              <w:right w:val="nil"/>
            </w:tcBorders>
            <w:shd w:val="clear" w:color="000000" w:fill="FFFFFF"/>
            <w:noWrap/>
            <w:vAlign w:val="bottom"/>
            <w:hideMark/>
          </w:tcPr>
          <w:p w14:paraId="28AD38CC"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868B1D2"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053</w:t>
            </w:r>
          </w:p>
        </w:tc>
        <w:tc>
          <w:tcPr>
            <w:tcW w:w="3220" w:type="dxa"/>
            <w:tcBorders>
              <w:top w:val="nil"/>
              <w:left w:val="nil"/>
              <w:bottom w:val="single" w:sz="4" w:space="0" w:color="auto"/>
              <w:right w:val="single" w:sz="4" w:space="0" w:color="auto"/>
            </w:tcBorders>
            <w:shd w:val="clear" w:color="000000" w:fill="FFFFFF"/>
            <w:vAlign w:val="center"/>
            <w:hideMark/>
          </w:tcPr>
          <w:p w14:paraId="037A7240"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JESUS MARÍA</w:t>
            </w:r>
          </w:p>
        </w:tc>
        <w:tc>
          <w:tcPr>
            <w:tcW w:w="1100" w:type="dxa"/>
            <w:tcBorders>
              <w:top w:val="nil"/>
              <w:left w:val="nil"/>
              <w:bottom w:val="single" w:sz="4" w:space="0" w:color="auto"/>
              <w:right w:val="single" w:sz="4" w:space="0" w:color="auto"/>
            </w:tcBorders>
            <w:shd w:val="clear" w:color="000000" w:fill="FFFFFF"/>
            <w:vAlign w:val="center"/>
            <w:hideMark/>
          </w:tcPr>
          <w:p w14:paraId="0B7DB421"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4.3</w:t>
            </w:r>
          </w:p>
        </w:tc>
      </w:tr>
      <w:tr w:rsidR="00DF4C0F" w:rsidRPr="00DF4C0F" w14:paraId="03825FDA"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08775CA"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080</w:t>
            </w:r>
          </w:p>
        </w:tc>
        <w:tc>
          <w:tcPr>
            <w:tcW w:w="3220" w:type="dxa"/>
            <w:tcBorders>
              <w:top w:val="nil"/>
              <w:left w:val="nil"/>
              <w:bottom w:val="single" w:sz="4" w:space="0" w:color="auto"/>
              <w:right w:val="single" w:sz="4" w:space="0" w:color="auto"/>
            </w:tcBorders>
            <w:shd w:val="clear" w:color="000000" w:fill="FFFFFF"/>
            <w:vAlign w:val="center"/>
            <w:hideMark/>
          </w:tcPr>
          <w:p w14:paraId="57BE91AF"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EL NAYAR</w:t>
            </w:r>
          </w:p>
        </w:tc>
        <w:tc>
          <w:tcPr>
            <w:tcW w:w="1100" w:type="dxa"/>
            <w:tcBorders>
              <w:top w:val="nil"/>
              <w:left w:val="nil"/>
              <w:bottom w:val="single" w:sz="4" w:space="0" w:color="auto"/>
              <w:right w:val="single" w:sz="4" w:space="0" w:color="auto"/>
            </w:tcBorders>
            <w:shd w:val="clear" w:color="000000" w:fill="FFFFFF"/>
            <w:vAlign w:val="center"/>
            <w:hideMark/>
          </w:tcPr>
          <w:p w14:paraId="44E7D578"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4.4</w:t>
            </w:r>
          </w:p>
        </w:tc>
        <w:tc>
          <w:tcPr>
            <w:tcW w:w="240" w:type="dxa"/>
            <w:tcBorders>
              <w:top w:val="nil"/>
              <w:left w:val="nil"/>
              <w:bottom w:val="nil"/>
              <w:right w:val="nil"/>
            </w:tcBorders>
            <w:shd w:val="clear" w:color="000000" w:fill="FFFFFF"/>
            <w:noWrap/>
            <w:vAlign w:val="bottom"/>
            <w:hideMark/>
          </w:tcPr>
          <w:p w14:paraId="0CF52FD8"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5391D61"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063</w:t>
            </w:r>
          </w:p>
        </w:tc>
        <w:tc>
          <w:tcPr>
            <w:tcW w:w="3220" w:type="dxa"/>
            <w:tcBorders>
              <w:top w:val="nil"/>
              <w:left w:val="nil"/>
              <w:bottom w:val="single" w:sz="4" w:space="0" w:color="auto"/>
              <w:right w:val="single" w:sz="4" w:space="0" w:color="auto"/>
            </w:tcBorders>
            <w:shd w:val="clear" w:color="000000" w:fill="FFFFFF"/>
            <w:vAlign w:val="center"/>
            <w:hideMark/>
          </w:tcPr>
          <w:p w14:paraId="6B28D6A5"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JOSE ÁNGEL LEAL</w:t>
            </w:r>
          </w:p>
        </w:tc>
        <w:tc>
          <w:tcPr>
            <w:tcW w:w="1100" w:type="dxa"/>
            <w:tcBorders>
              <w:top w:val="nil"/>
              <w:left w:val="nil"/>
              <w:bottom w:val="single" w:sz="4" w:space="0" w:color="auto"/>
              <w:right w:val="single" w:sz="4" w:space="0" w:color="auto"/>
            </w:tcBorders>
            <w:shd w:val="clear" w:color="000000" w:fill="FFFFFF"/>
            <w:vAlign w:val="center"/>
            <w:hideMark/>
          </w:tcPr>
          <w:p w14:paraId="18BF71ED"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r>
    </w:tbl>
    <w:p w14:paraId="3BA3DE00" w14:textId="77777777" w:rsidR="000E4784" w:rsidRDefault="000E4784" w:rsidP="005D28D2">
      <w:pPr>
        <w:spacing w:after="0"/>
        <w:ind w:left="908"/>
        <w:jc w:val="both"/>
      </w:pPr>
    </w:p>
    <w:p w14:paraId="18887B7F" w14:textId="77777777" w:rsidR="000E4784" w:rsidRDefault="000E4784" w:rsidP="005D28D2">
      <w:pPr>
        <w:spacing w:after="0"/>
        <w:ind w:left="908"/>
        <w:jc w:val="both"/>
      </w:pPr>
    </w:p>
    <w:p w14:paraId="46F67447" w14:textId="77777777" w:rsidR="000E4784" w:rsidRDefault="000E4784" w:rsidP="005D28D2">
      <w:pPr>
        <w:spacing w:after="0"/>
        <w:ind w:left="908"/>
        <w:jc w:val="both"/>
      </w:pPr>
    </w:p>
    <w:tbl>
      <w:tblPr>
        <w:tblW w:w="10360" w:type="dxa"/>
        <w:tblCellMar>
          <w:left w:w="70" w:type="dxa"/>
          <w:right w:w="70" w:type="dxa"/>
        </w:tblCellMar>
        <w:tblLook w:val="04A0" w:firstRow="1" w:lastRow="0" w:firstColumn="1" w:lastColumn="0" w:noHBand="0" w:noVBand="1"/>
      </w:tblPr>
      <w:tblGrid>
        <w:gridCol w:w="740"/>
        <w:gridCol w:w="3220"/>
        <w:gridCol w:w="1100"/>
        <w:gridCol w:w="240"/>
        <w:gridCol w:w="740"/>
        <w:gridCol w:w="3220"/>
        <w:gridCol w:w="1100"/>
      </w:tblGrid>
      <w:tr w:rsidR="00DF4C0F" w:rsidRPr="00DF4C0F" w14:paraId="64299AE5" w14:textId="77777777" w:rsidTr="00DF4C0F">
        <w:trPr>
          <w:trHeight w:val="300"/>
        </w:trPr>
        <w:tc>
          <w:tcPr>
            <w:tcW w:w="74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77D7AA05"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084</w:t>
            </w:r>
          </w:p>
        </w:tc>
        <w:tc>
          <w:tcPr>
            <w:tcW w:w="3220" w:type="dxa"/>
            <w:tcBorders>
              <w:top w:val="single" w:sz="4" w:space="0" w:color="auto"/>
              <w:left w:val="nil"/>
              <w:bottom w:val="single" w:sz="4" w:space="0" w:color="auto"/>
              <w:right w:val="single" w:sz="4" w:space="0" w:color="auto"/>
            </w:tcBorders>
            <w:shd w:val="clear" w:color="000000" w:fill="FFFFFF"/>
            <w:vAlign w:val="center"/>
            <w:hideMark/>
          </w:tcPr>
          <w:p w14:paraId="27A2870A"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JOSE MA. MORELOS Y PAVÓN</w:t>
            </w:r>
          </w:p>
        </w:tc>
        <w:tc>
          <w:tcPr>
            <w:tcW w:w="1100" w:type="dxa"/>
            <w:tcBorders>
              <w:top w:val="single" w:sz="4" w:space="0" w:color="auto"/>
              <w:left w:val="nil"/>
              <w:bottom w:val="single" w:sz="4" w:space="0" w:color="auto"/>
              <w:right w:val="single" w:sz="4" w:space="0" w:color="auto"/>
            </w:tcBorders>
            <w:shd w:val="clear" w:color="000000" w:fill="FFFFFF"/>
            <w:vAlign w:val="center"/>
            <w:hideMark/>
          </w:tcPr>
          <w:p w14:paraId="212362FA"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c>
          <w:tcPr>
            <w:tcW w:w="240" w:type="dxa"/>
            <w:tcBorders>
              <w:top w:val="nil"/>
              <w:left w:val="nil"/>
              <w:bottom w:val="nil"/>
              <w:right w:val="nil"/>
            </w:tcBorders>
            <w:shd w:val="clear" w:color="000000" w:fill="FFFFFF"/>
            <w:noWrap/>
            <w:vAlign w:val="bottom"/>
            <w:hideMark/>
          </w:tcPr>
          <w:p w14:paraId="6598CA37"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1927F11"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000</w:t>
            </w:r>
          </w:p>
        </w:tc>
        <w:tc>
          <w:tcPr>
            <w:tcW w:w="3220" w:type="dxa"/>
            <w:tcBorders>
              <w:top w:val="single" w:sz="4" w:space="0" w:color="auto"/>
              <w:left w:val="nil"/>
              <w:bottom w:val="single" w:sz="4" w:space="0" w:color="auto"/>
              <w:right w:val="single" w:sz="4" w:space="0" w:color="auto"/>
            </w:tcBorders>
            <w:shd w:val="clear" w:color="000000" w:fill="FFFFFF"/>
            <w:vAlign w:val="center"/>
            <w:hideMark/>
          </w:tcPr>
          <w:p w14:paraId="5C2175E8"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LOMAS DEL SUR</w:t>
            </w:r>
          </w:p>
        </w:tc>
        <w:tc>
          <w:tcPr>
            <w:tcW w:w="1100" w:type="dxa"/>
            <w:tcBorders>
              <w:top w:val="single" w:sz="4" w:space="0" w:color="auto"/>
              <w:left w:val="nil"/>
              <w:bottom w:val="single" w:sz="4" w:space="0" w:color="auto"/>
              <w:right w:val="single" w:sz="4" w:space="0" w:color="auto"/>
            </w:tcBorders>
            <w:shd w:val="clear" w:color="000000" w:fill="FFFFFF"/>
            <w:vAlign w:val="center"/>
            <w:hideMark/>
          </w:tcPr>
          <w:p w14:paraId="0AB5311B"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4.4</w:t>
            </w:r>
          </w:p>
        </w:tc>
      </w:tr>
      <w:tr w:rsidR="00DF4C0F" w:rsidRPr="00DF4C0F" w14:paraId="25ADA0EA"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B2824F9"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065</w:t>
            </w:r>
          </w:p>
        </w:tc>
        <w:tc>
          <w:tcPr>
            <w:tcW w:w="3220" w:type="dxa"/>
            <w:tcBorders>
              <w:top w:val="nil"/>
              <w:left w:val="nil"/>
              <w:bottom w:val="single" w:sz="4" w:space="0" w:color="auto"/>
              <w:right w:val="single" w:sz="4" w:space="0" w:color="auto"/>
            </w:tcBorders>
            <w:shd w:val="clear" w:color="000000" w:fill="FFFFFF"/>
            <w:vAlign w:val="center"/>
            <w:hideMark/>
          </w:tcPr>
          <w:p w14:paraId="3E1F3FDF"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JOSE MARÍA MORELOS Y PAVÓN</w:t>
            </w:r>
          </w:p>
        </w:tc>
        <w:tc>
          <w:tcPr>
            <w:tcW w:w="1100" w:type="dxa"/>
            <w:tcBorders>
              <w:top w:val="nil"/>
              <w:left w:val="nil"/>
              <w:bottom w:val="single" w:sz="4" w:space="0" w:color="auto"/>
              <w:right w:val="single" w:sz="4" w:space="0" w:color="auto"/>
            </w:tcBorders>
            <w:shd w:val="clear" w:color="000000" w:fill="FFFFFF"/>
            <w:vAlign w:val="center"/>
            <w:hideMark/>
          </w:tcPr>
          <w:p w14:paraId="4FE21891"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c>
          <w:tcPr>
            <w:tcW w:w="240" w:type="dxa"/>
            <w:tcBorders>
              <w:top w:val="nil"/>
              <w:left w:val="nil"/>
              <w:bottom w:val="nil"/>
              <w:right w:val="nil"/>
            </w:tcBorders>
            <w:shd w:val="clear" w:color="000000" w:fill="FFFFFF"/>
            <w:noWrap/>
            <w:vAlign w:val="bottom"/>
            <w:hideMark/>
          </w:tcPr>
          <w:p w14:paraId="2FD54240"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35B6758"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064</w:t>
            </w:r>
          </w:p>
        </w:tc>
        <w:tc>
          <w:tcPr>
            <w:tcW w:w="3220" w:type="dxa"/>
            <w:tcBorders>
              <w:top w:val="nil"/>
              <w:left w:val="nil"/>
              <w:bottom w:val="single" w:sz="4" w:space="0" w:color="auto"/>
              <w:right w:val="single" w:sz="4" w:space="0" w:color="auto"/>
            </w:tcBorders>
            <w:shd w:val="clear" w:color="000000" w:fill="FFFFFF"/>
            <w:vAlign w:val="center"/>
            <w:hideMark/>
          </w:tcPr>
          <w:p w14:paraId="0498697F"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LOMAS RINCÓN CHAPULTEPEC</w:t>
            </w:r>
          </w:p>
        </w:tc>
        <w:tc>
          <w:tcPr>
            <w:tcW w:w="1100" w:type="dxa"/>
            <w:tcBorders>
              <w:top w:val="nil"/>
              <w:left w:val="nil"/>
              <w:bottom w:val="single" w:sz="4" w:space="0" w:color="auto"/>
              <w:right w:val="single" w:sz="4" w:space="0" w:color="auto"/>
            </w:tcBorders>
            <w:shd w:val="clear" w:color="000000" w:fill="FFFFFF"/>
            <w:vAlign w:val="center"/>
            <w:hideMark/>
          </w:tcPr>
          <w:p w14:paraId="6613EE66"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r>
      <w:tr w:rsidR="00DF4C0F" w:rsidRPr="00DF4C0F" w14:paraId="2AAA30D0"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102ED07"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017</w:t>
            </w:r>
          </w:p>
        </w:tc>
        <w:tc>
          <w:tcPr>
            <w:tcW w:w="3220" w:type="dxa"/>
            <w:tcBorders>
              <w:top w:val="nil"/>
              <w:left w:val="nil"/>
              <w:bottom w:val="single" w:sz="4" w:space="0" w:color="auto"/>
              <w:right w:val="single" w:sz="4" w:space="0" w:color="auto"/>
            </w:tcBorders>
            <w:shd w:val="clear" w:color="000000" w:fill="FFFFFF"/>
            <w:vAlign w:val="center"/>
            <w:hideMark/>
          </w:tcPr>
          <w:p w14:paraId="384BEBFA"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JOSE MARTÍ</w:t>
            </w:r>
          </w:p>
        </w:tc>
        <w:tc>
          <w:tcPr>
            <w:tcW w:w="1100" w:type="dxa"/>
            <w:tcBorders>
              <w:top w:val="nil"/>
              <w:left w:val="nil"/>
              <w:bottom w:val="single" w:sz="4" w:space="0" w:color="auto"/>
              <w:right w:val="single" w:sz="4" w:space="0" w:color="auto"/>
            </w:tcBorders>
            <w:shd w:val="clear" w:color="000000" w:fill="FFFFFF"/>
            <w:vAlign w:val="center"/>
            <w:hideMark/>
          </w:tcPr>
          <w:p w14:paraId="53A8A5C5"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c>
          <w:tcPr>
            <w:tcW w:w="240" w:type="dxa"/>
            <w:tcBorders>
              <w:top w:val="nil"/>
              <w:left w:val="nil"/>
              <w:bottom w:val="nil"/>
              <w:right w:val="nil"/>
            </w:tcBorders>
            <w:shd w:val="clear" w:color="000000" w:fill="FFFFFF"/>
            <w:noWrap/>
            <w:vAlign w:val="bottom"/>
            <w:hideMark/>
          </w:tcPr>
          <w:p w14:paraId="07EC4924"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EBEA400"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011</w:t>
            </w:r>
          </w:p>
        </w:tc>
        <w:tc>
          <w:tcPr>
            <w:tcW w:w="3220" w:type="dxa"/>
            <w:tcBorders>
              <w:top w:val="nil"/>
              <w:left w:val="nil"/>
              <w:bottom w:val="single" w:sz="4" w:space="0" w:color="auto"/>
              <w:right w:val="single" w:sz="4" w:space="0" w:color="auto"/>
            </w:tcBorders>
            <w:shd w:val="clear" w:color="000000" w:fill="FFFFFF"/>
            <w:vAlign w:val="center"/>
            <w:hideMark/>
          </w:tcPr>
          <w:p w14:paraId="42A65723"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LOPEZ MATEOS</w:t>
            </w:r>
          </w:p>
        </w:tc>
        <w:tc>
          <w:tcPr>
            <w:tcW w:w="1100" w:type="dxa"/>
            <w:tcBorders>
              <w:top w:val="nil"/>
              <w:left w:val="nil"/>
              <w:bottom w:val="single" w:sz="4" w:space="0" w:color="auto"/>
              <w:right w:val="single" w:sz="4" w:space="0" w:color="auto"/>
            </w:tcBorders>
            <w:shd w:val="clear" w:color="000000" w:fill="FFFFFF"/>
            <w:vAlign w:val="center"/>
            <w:hideMark/>
          </w:tcPr>
          <w:p w14:paraId="0269A9F8"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r>
      <w:tr w:rsidR="00DF4C0F" w:rsidRPr="00DF4C0F" w14:paraId="572F3250"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E1F6B5D"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063</w:t>
            </w:r>
          </w:p>
        </w:tc>
        <w:tc>
          <w:tcPr>
            <w:tcW w:w="3220" w:type="dxa"/>
            <w:tcBorders>
              <w:top w:val="nil"/>
              <w:left w:val="nil"/>
              <w:bottom w:val="single" w:sz="4" w:space="0" w:color="auto"/>
              <w:right w:val="single" w:sz="4" w:space="0" w:color="auto"/>
            </w:tcBorders>
            <w:shd w:val="clear" w:color="000000" w:fill="FFFFFF"/>
            <w:vAlign w:val="center"/>
            <w:hideMark/>
          </w:tcPr>
          <w:p w14:paraId="7666AA6B"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JOSE REVUELTAS</w:t>
            </w:r>
          </w:p>
        </w:tc>
        <w:tc>
          <w:tcPr>
            <w:tcW w:w="1100" w:type="dxa"/>
            <w:tcBorders>
              <w:top w:val="nil"/>
              <w:left w:val="nil"/>
              <w:bottom w:val="single" w:sz="4" w:space="0" w:color="auto"/>
              <w:right w:val="single" w:sz="4" w:space="0" w:color="auto"/>
            </w:tcBorders>
            <w:shd w:val="clear" w:color="000000" w:fill="FFFFFF"/>
            <w:vAlign w:val="center"/>
            <w:hideMark/>
          </w:tcPr>
          <w:p w14:paraId="5BA4D0B1"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c>
          <w:tcPr>
            <w:tcW w:w="240" w:type="dxa"/>
            <w:tcBorders>
              <w:top w:val="nil"/>
              <w:left w:val="nil"/>
              <w:bottom w:val="nil"/>
              <w:right w:val="nil"/>
            </w:tcBorders>
            <w:shd w:val="clear" w:color="000000" w:fill="FFFFFF"/>
            <w:noWrap/>
            <w:vAlign w:val="bottom"/>
            <w:hideMark/>
          </w:tcPr>
          <w:p w14:paraId="5CE70006"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4F8CB56"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065</w:t>
            </w:r>
          </w:p>
        </w:tc>
        <w:tc>
          <w:tcPr>
            <w:tcW w:w="3220" w:type="dxa"/>
            <w:tcBorders>
              <w:top w:val="nil"/>
              <w:left w:val="nil"/>
              <w:bottom w:val="single" w:sz="4" w:space="0" w:color="auto"/>
              <w:right w:val="single" w:sz="4" w:space="0" w:color="auto"/>
            </w:tcBorders>
            <w:shd w:val="clear" w:color="000000" w:fill="FFFFFF"/>
            <w:vAlign w:val="center"/>
            <w:hideMark/>
          </w:tcPr>
          <w:p w14:paraId="779D5DF5"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LOPEZ PORTILLO</w:t>
            </w:r>
          </w:p>
        </w:tc>
        <w:tc>
          <w:tcPr>
            <w:tcW w:w="1100" w:type="dxa"/>
            <w:tcBorders>
              <w:top w:val="nil"/>
              <w:left w:val="nil"/>
              <w:bottom w:val="single" w:sz="4" w:space="0" w:color="auto"/>
              <w:right w:val="single" w:sz="4" w:space="0" w:color="auto"/>
            </w:tcBorders>
            <w:shd w:val="clear" w:color="000000" w:fill="FFFFFF"/>
            <w:vAlign w:val="center"/>
            <w:hideMark/>
          </w:tcPr>
          <w:p w14:paraId="6B2A774A"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r>
      <w:tr w:rsidR="00DF4C0F" w:rsidRPr="00DF4C0F" w14:paraId="54E906E7"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8AA1E93"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036</w:t>
            </w:r>
          </w:p>
        </w:tc>
        <w:tc>
          <w:tcPr>
            <w:tcW w:w="3220" w:type="dxa"/>
            <w:tcBorders>
              <w:top w:val="nil"/>
              <w:left w:val="nil"/>
              <w:bottom w:val="single" w:sz="4" w:space="0" w:color="auto"/>
              <w:right w:val="single" w:sz="4" w:space="0" w:color="auto"/>
            </w:tcBorders>
            <w:shd w:val="clear" w:color="000000" w:fill="FFFFFF"/>
            <w:vAlign w:val="center"/>
            <w:hideMark/>
          </w:tcPr>
          <w:p w14:paraId="4163BC61"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JUAN DE LA BARRERA</w:t>
            </w:r>
          </w:p>
        </w:tc>
        <w:tc>
          <w:tcPr>
            <w:tcW w:w="1100" w:type="dxa"/>
            <w:tcBorders>
              <w:top w:val="nil"/>
              <w:left w:val="nil"/>
              <w:bottom w:val="single" w:sz="4" w:space="0" w:color="auto"/>
              <w:right w:val="single" w:sz="4" w:space="0" w:color="auto"/>
            </w:tcBorders>
            <w:shd w:val="clear" w:color="000000" w:fill="FFFFFF"/>
            <w:vAlign w:val="center"/>
            <w:hideMark/>
          </w:tcPr>
          <w:p w14:paraId="2A3E99F3"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2.1</w:t>
            </w:r>
          </w:p>
        </w:tc>
        <w:tc>
          <w:tcPr>
            <w:tcW w:w="240" w:type="dxa"/>
            <w:tcBorders>
              <w:top w:val="nil"/>
              <w:left w:val="nil"/>
              <w:bottom w:val="nil"/>
              <w:right w:val="nil"/>
            </w:tcBorders>
            <w:shd w:val="clear" w:color="000000" w:fill="FFFFFF"/>
            <w:noWrap/>
            <w:vAlign w:val="bottom"/>
            <w:hideMark/>
          </w:tcPr>
          <w:p w14:paraId="3EA4C868"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2A92269"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084</w:t>
            </w:r>
          </w:p>
        </w:tc>
        <w:tc>
          <w:tcPr>
            <w:tcW w:w="3220" w:type="dxa"/>
            <w:tcBorders>
              <w:top w:val="nil"/>
              <w:left w:val="nil"/>
              <w:bottom w:val="single" w:sz="4" w:space="0" w:color="auto"/>
              <w:right w:val="single" w:sz="4" w:space="0" w:color="auto"/>
            </w:tcBorders>
            <w:shd w:val="clear" w:color="000000" w:fill="FFFFFF"/>
            <w:vAlign w:val="center"/>
            <w:hideMark/>
          </w:tcPr>
          <w:p w14:paraId="3D99EDD0"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LOPEZ PORTILLO</w:t>
            </w:r>
          </w:p>
        </w:tc>
        <w:tc>
          <w:tcPr>
            <w:tcW w:w="1100" w:type="dxa"/>
            <w:tcBorders>
              <w:top w:val="nil"/>
              <w:left w:val="nil"/>
              <w:bottom w:val="single" w:sz="4" w:space="0" w:color="auto"/>
              <w:right w:val="single" w:sz="4" w:space="0" w:color="auto"/>
            </w:tcBorders>
            <w:shd w:val="clear" w:color="000000" w:fill="FFFFFF"/>
            <w:vAlign w:val="center"/>
            <w:hideMark/>
          </w:tcPr>
          <w:p w14:paraId="55450BF8"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r>
      <w:tr w:rsidR="00DF4C0F" w:rsidRPr="00DF4C0F" w14:paraId="7061D804"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ABAB5A5"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048</w:t>
            </w:r>
          </w:p>
        </w:tc>
        <w:tc>
          <w:tcPr>
            <w:tcW w:w="3220" w:type="dxa"/>
            <w:tcBorders>
              <w:top w:val="nil"/>
              <w:left w:val="nil"/>
              <w:bottom w:val="single" w:sz="4" w:space="0" w:color="auto"/>
              <w:right w:val="single" w:sz="4" w:space="0" w:color="auto"/>
            </w:tcBorders>
            <w:shd w:val="clear" w:color="000000" w:fill="FFFFFF"/>
            <w:vAlign w:val="center"/>
            <w:hideMark/>
          </w:tcPr>
          <w:p w14:paraId="37D739BB"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JUAN ESCUTIA</w:t>
            </w:r>
          </w:p>
        </w:tc>
        <w:tc>
          <w:tcPr>
            <w:tcW w:w="1100" w:type="dxa"/>
            <w:tcBorders>
              <w:top w:val="nil"/>
              <w:left w:val="nil"/>
              <w:bottom w:val="single" w:sz="4" w:space="0" w:color="auto"/>
              <w:right w:val="single" w:sz="4" w:space="0" w:color="auto"/>
            </w:tcBorders>
            <w:shd w:val="clear" w:color="000000" w:fill="FFFFFF"/>
            <w:vAlign w:val="center"/>
            <w:hideMark/>
          </w:tcPr>
          <w:p w14:paraId="56CE9D03"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c>
          <w:tcPr>
            <w:tcW w:w="240" w:type="dxa"/>
            <w:tcBorders>
              <w:top w:val="nil"/>
              <w:left w:val="nil"/>
              <w:bottom w:val="nil"/>
              <w:right w:val="nil"/>
            </w:tcBorders>
            <w:shd w:val="clear" w:color="000000" w:fill="FFFFFF"/>
            <w:noWrap/>
            <w:vAlign w:val="bottom"/>
            <w:hideMark/>
          </w:tcPr>
          <w:p w14:paraId="4F6A7360"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1D90A4F"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060</w:t>
            </w:r>
          </w:p>
        </w:tc>
        <w:tc>
          <w:tcPr>
            <w:tcW w:w="3220" w:type="dxa"/>
            <w:tcBorders>
              <w:top w:val="nil"/>
              <w:left w:val="nil"/>
              <w:bottom w:val="single" w:sz="4" w:space="0" w:color="auto"/>
              <w:right w:val="single" w:sz="4" w:space="0" w:color="auto"/>
            </w:tcBorders>
            <w:shd w:val="clear" w:color="000000" w:fill="FFFFFF"/>
            <w:vAlign w:val="center"/>
            <w:hideMark/>
          </w:tcPr>
          <w:p w14:paraId="3E6D49C6"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LOS AGAVES</w:t>
            </w:r>
          </w:p>
        </w:tc>
        <w:tc>
          <w:tcPr>
            <w:tcW w:w="1100" w:type="dxa"/>
            <w:tcBorders>
              <w:top w:val="nil"/>
              <w:left w:val="nil"/>
              <w:bottom w:val="single" w:sz="4" w:space="0" w:color="auto"/>
              <w:right w:val="single" w:sz="4" w:space="0" w:color="auto"/>
            </w:tcBorders>
            <w:shd w:val="clear" w:color="000000" w:fill="FFFFFF"/>
            <w:vAlign w:val="center"/>
            <w:hideMark/>
          </w:tcPr>
          <w:p w14:paraId="01B3F8F1"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5.2</w:t>
            </w:r>
          </w:p>
        </w:tc>
      </w:tr>
      <w:tr w:rsidR="00DF4C0F" w:rsidRPr="00DF4C0F" w14:paraId="1B05247B"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4A90092"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049</w:t>
            </w:r>
          </w:p>
        </w:tc>
        <w:tc>
          <w:tcPr>
            <w:tcW w:w="3220" w:type="dxa"/>
            <w:tcBorders>
              <w:top w:val="nil"/>
              <w:left w:val="nil"/>
              <w:bottom w:val="single" w:sz="4" w:space="0" w:color="auto"/>
              <w:right w:val="single" w:sz="4" w:space="0" w:color="auto"/>
            </w:tcBorders>
            <w:shd w:val="clear" w:color="000000" w:fill="FFFFFF"/>
            <w:vAlign w:val="center"/>
            <w:hideMark/>
          </w:tcPr>
          <w:p w14:paraId="1287E032"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JUAN LIRA BRACHO</w:t>
            </w:r>
          </w:p>
        </w:tc>
        <w:tc>
          <w:tcPr>
            <w:tcW w:w="1100" w:type="dxa"/>
            <w:tcBorders>
              <w:top w:val="nil"/>
              <w:left w:val="nil"/>
              <w:bottom w:val="single" w:sz="4" w:space="0" w:color="auto"/>
              <w:right w:val="single" w:sz="4" w:space="0" w:color="auto"/>
            </w:tcBorders>
            <w:shd w:val="clear" w:color="000000" w:fill="FFFFFF"/>
            <w:vAlign w:val="center"/>
            <w:hideMark/>
          </w:tcPr>
          <w:p w14:paraId="01B09B16"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c>
          <w:tcPr>
            <w:tcW w:w="240" w:type="dxa"/>
            <w:tcBorders>
              <w:top w:val="nil"/>
              <w:left w:val="nil"/>
              <w:bottom w:val="nil"/>
              <w:right w:val="nil"/>
            </w:tcBorders>
            <w:shd w:val="clear" w:color="000000" w:fill="FFFFFF"/>
            <w:noWrap/>
            <w:vAlign w:val="bottom"/>
            <w:hideMark/>
          </w:tcPr>
          <w:p w14:paraId="6F3A41F4"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90118DE"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053</w:t>
            </w:r>
          </w:p>
        </w:tc>
        <w:tc>
          <w:tcPr>
            <w:tcW w:w="3220" w:type="dxa"/>
            <w:tcBorders>
              <w:top w:val="nil"/>
              <w:left w:val="nil"/>
              <w:bottom w:val="single" w:sz="4" w:space="0" w:color="auto"/>
              <w:right w:val="single" w:sz="4" w:space="0" w:color="auto"/>
            </w:tcBorders>
            <w:shd w:val="clear" w:color="000000" w:fill="FFFFFF"/>
            <w:vAlign w:val="center"/>
            <w:hideMark/>
          </w:tcPr>
          <w:p w14:paraId="2A23C45B"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LOS ÁLAMOS</w:t>
            </w:r>
          </w:p>
        </w:tc>
        <w:tc>
          <w:tcPr>
            <w:tcW w:w="1100" w:type="dxa"/>
            <w:tcBorders>
              <w:top w:val="nil"/>
              <w:left w:val="nil"/>
              <w:bottom w:val="single" w:sz="4" w:space="0" w:color="auto"/>
              <w:right w:val="single" w:sz="4" w:space="0" w:color="auto"/>
            </w:tcBorders>
            <w:shd w:val="clear" w:color="000000" w:fill="FFFFFF"/>
            <w:vAlign w:val="center"/>
            <w:hideMark/>
          </w:tcPr>
          <w:p w14:paraId="3930AA61"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r>
      <w:tr w:rsidR="00DF4C0F" w:rsidRPr="00DF4C0F" w14:paraId="509CC79E"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F5542F9"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084</w:t>
            </w:r>
          </w:p>
        </w:tc>
        <w:tc>
          <w:tcPr>
            <w:tcW w:w="3220" w:type="dxa"/>
            <w:tcBorders>
              <w:top w:val="nil"/>
              <w:left w:val="nil"/>
              <w:bottom w:val="single" w:sz="4" w:space="0" w:color="auto"/>
              <w:right w:val="single" w:sz="4" w:space="0" w:color="auto"/>
            </w:tcBorders>
            <w:shd w:val="clear" w:color="000000" w:fill="FFFFFF"/>
            <w:vAlign w:val="center"/>
            <w:hideMark/>
          </w:tcPr>
          <w:p w14:paraId="74F71E73"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JUAN SALAZAR</w:t>
            </w:r>
          </w:p>
        </w:tc>
        <w:tc>
          <w:tcPr>
            <w:tcW w:w="1100" w:type="dxa"/>
            <w:tcBorders>
              <w:top w:val="nil"/>
              <w:left w:val="nil"/>
              <w:bottom w:val="single" w:sz="4" w:space="0" w:color="auto"/>
              <w:right w:val="single" w:sz="4" w:space="0" w:color="auto"/>
            </w:tcBorders>
            <w:shd w:val="clear" w:color="000000" w:fill="FFFFFF"/>
            <w:vAlign w:val="center"/>
            <w:hideMark/>
          </w:tcPr>
          <w:p w14:paraId="4758135E"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9.1</w:t>
            </w:r>
          </w:p>
        </w:tc>
        <w:tc>
          <w:tcPr>
            <w:tcW w:w="240" w:type="dxa"/>
            <w:tcBorders>
              <w:top w:val="nil"/>
              <w:left w:val="nil"/>
              <w:bottom w:val="nil"/>
              <w:right w:val="nil"/>
            </w:tcBorders>
            <w:shd w:val="clear" w:color="000000" w:fill="FFFFFF"/>
            <w:noWrap/>
            <w:vAlign w:val="bottom"/>
            <w:hideMark/>
          </w:tcPr>
          <w:p w14:paraId="18EBE514"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CBFE145"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006</w:t>
            </w:r>
          </w:p>
        </w:tc>
        <w:tc>
          <w:tcPr>
            <w:tcW w:w="3220" w:type="dxa"/>
            <w:tcBorders>
              <w:top w:val="nil"/>
              <w:left w:val="nil"/>
              <w:bottom w:val="single" w:sz="4" w:space="0" w:color="auto"/>
              <w:right w:val="single" w:sz="4" w:space="0" w:color="auto"/>
            </w:tcBorders>
            <w:shd w:val="clear" w:color="000000" w:fill="FFFFFF"/>
            <w:vAlign w:val="center"/>
            <w:hideMark/>
          </w:tcPr>
          <w:p w14:paraId="5831E5F6"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LOS ÁNGELES</w:t>
            </w:r>
          </w:p>
        </w:tc>
        <w:tc>
          <w:tcPr>
            <w:tcW w:w="1100" w:type="dxa"/>
            <w:tcBorders>
              <w:top w:val="nil"/>
              <w:left w:val="nil"/>
              <w:bottom w:val="single" w:sz="4" w:space="0" w:color="auto"/>
              <w:right w:val="single" w:sz="4" w:space="0" w:color="auto"/>
            </w:tcBorders>
            <w:shd w:val="clear" w:color="000000" w:fill="FFFFFF"/>
            <w:vAlign w:val="center"/>
            <w:hideMark/>
          </w:tcPr>
          <w:p w14:paraId="0D4FFCAA"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1.1</w:t>
            </w:r>
          </w:p>
        </w:tc>
      </w:tr>
      <w:tr w:rsidR="00DF4C0F" w:rsidRPr="00DF4C0F" w14:paraId="4C6E3C57"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9A2EBA4"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076</w:t>
            </w:r>
          </w:p>
        </w:tc>
        <w:tc>
          <w:tcPr>
            <w:tcW w:w="3220" w:type="dxa"/>
            <w:tcBorders>
              <w:top w:val="nil"/>
              <w:left w:val="nil"/>
              <w:bottom w:val="single" w:sz="4" w:space="0" w:color="auto"/>
              <w:right w:val="single" w:sz="4" w:space="0" w:color="auto"/>
            </w:tcBorders>
            <w:shd w:val="clear" w:color="000000" w:fill="FFFFFF"/>
            <w:vAlign w:val="center"/>
            <w:hideMark/>
          </w:tcPr>
          <w:p w14:paraId="6A36B3FD"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JUSTICIA SOCIAL</w:t>
            </w:r>
          </w:p>
        </w:tc>
        <w:tc>
          <w:tcPr>
            <w:tcW w:w="1100" w:type="dxa"/>
            <w:tcBorders>
              <w:top w:val="nil"/>
              <w:left w:val="nil"/>
              <w:bottom w:val="single" w:sz="4" w:space="0" w:color="auto"/>
              <w:right w:val="single" w:sz="4" w:space="0" w:color="auto"/>
            </w:tcBorders>
            <w:shd w:val="clear" w:color="000000" w:fill="FFFFFF"/>
            <w:vAlign w:val="center"/>
            <w:hideMark/>
          </w:tcPr>
          <w:p w14:paraId="4FA3E0B4"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4.3</w:t>
            </w:r>
          </w:p>
        </w:tc>
        <w:tc>
          <w:tcPr>
            <w:tcW w:w="240" w:type="dxa"/>
            <w:tcBorders>
              <w:top w:val="nil"/>
              <w:left w:val="nil"/>
              <w:bottom w:val="nil"/>
              <w:right w:val="nil"/>
            </w:tcBorders>
            <w:shd w:val="clear" w:color="000000" w:fill="FFFFFF"/>
            <w:noWrap/>
            <w:vAlign w:val="bottom"/>
            <w:hideMark/>
          </w:tcPr>
          <w:p w14:paraId="5CF03387"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5F5AF98"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008</w:t>
            </w:r>
          </w:p>
        </w:tc>
        <w:tc>
          <w:tcPr>
            <w:tcW w:w="3220" w:type="dxa"/>
            <w:tcBorders>
              <w:top w:val="nil"/>
              <w:left w:val="nil"/>
              <w:bottom w:val="single" w:sz="4" w:space="0" w:color="auto"/>
              <w:right w:val="single" w:sz="4" w:space="0" w:color="auto"/>
            </w:tcBorders>
            <w:shd w:val="clear" w:color="000000" w:fill="FFFFFF"/>
            <w:vAlign w:val="center"/>
            <w:hideMark/>
          </w:tcPr>
          <w:p w14:paraId="3D5DFCC3"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LOS ÁNGELES</w:t>
            </w:r>
          </w:p>
        </w:tc>
        <w:tc>
          <w:tcPr>
            <w:tcW w:w="1100" w:type="dxa"/>
            <w:tcBorders>
              <w:top w:val="nil"/>
              <w:left w:val="nil"/>
              <w:bottom w:val="single" w:sz="4" w:space="0" w:color="auto"/>
              <w:right w:val="single" w:sz="4" w:space="0" w:color="auto"/>
            </w:tcBorders>
            <w:shd w:val="clear" w:color="000000" w:fill="FFFFFF"/>
            <w:vAlign w:val="center"/>
            <w:hideMark/>
          </w:tcPr>
          <w:p w14:paraId="59B69490"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1.1</w:t>
            </w:r>
          </w:p>
        </w:tc>
      </w:tr>
      <w:tr w:rsidR="00DF4C0F" w:rsidRPr="00DF4C0F" w14:paraId="13925919"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C0DC241"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102</w:t>
            </w:r>
          </w:p>
        </w:tc>
        <w:tc>
          <w:tcPr>
            <w:tcW w:w="3220" w:type="dxa"/>
            <w:tcBorders>
              <w:top w:val="nil"/>
              <w:left w:val="nil"/>
              <w:bottom w:val="single" w:sz="4" w:space="0" w:color="auto"/>
              <w:right w:val="single" w:sz="4" w:space="0" w:color="auto"/>
            </w:tcBorders>
            <w:shd w:val="clear" w:color="000000" w:fill="FFFFFF"/>
            <w:vAlign w:val="center"/>
            <w:hideMark/>
          </w:tcPr>
          <w:p w14:paraId="76E1F99F"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LA CAMPANA</w:t>
            </w:r>
          </w:p>
        </w:tc>
        <w:tc>
          <w:tcPr>
            <w:tcW w:w="1100" w:type="dxa"/>
            <w:tcBorders>
              <w:top w:val="nil"/>
              <w:left w:val="nil"/>
              <w:bottom w:val="single" w:sz="4" w:space="0" w:color="auto"/>
              <w:right w:val="single" w:sz="4" w:space="0" w:color="auto"/>
            </w:tcBorders>
            <w:shd w:val="clear" w:color="000000" w:fill="FFFFFF"/>
            <w:vAlign w:val="center"/>
            <w:hideMark/>
          </w:tcPr>
          <w:p w14:paraId="563249F0"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4.4</w:t>
            </w:r>
          </w:p>
        </w:tc>
        <w:tc>
          <w:tcPr>
            <w:tcW w:w="240" w:type="dxa"/>
            <w:tcBorders>
              <w:top w:val="nil"/>
              <w:left w:val="nil"/>
              <w:bottom w:val="nil"/>
              <w:right w:val="nil"/>
            </w:tcBorders>
            <w:shd w:val="clear" w:color="000000" w:fill="FFFFFF"/>
            <w:noWrap/>
            <w:vAlign w:val="bottom"/>
            <w:hideMark/>
          </w:tcPr>
          <w:p w14:paraId="624B5BB8"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00A9264"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101</w:t>
            </w:r>
          </w:p>
        </w:tc>
        <w:tc>
          <w:tcPr>
            <w:tcW w:w="3220" w:type="dxa"/>
            <w:tcBorders>
              <w:top w:val="nil"/>
              <w:left w:val="nil"/>
              <w:bottom w:val="single" w:sz="4" w:space="0" w:color="auto"/>
              <w:right w:val="single" w:sz="4" w:space="0" w:color="auto"/>
            </w:tcBorders>
            <w:shd w:val="clear" w:color="000000" w:fill="FFFFFF"/>
            <w:vAlign w:val="center"/>
            <w:hideMark/>
          </w:tcPr>
          <w:p w14:paraId="309EB310"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LOS BETABELES</w:t>
            </w:r>
          </w:p>
        </w:tc>
        <w:tc>
          <w:tcPr>
            <w:tcW w:w="1100" w:type="dxa"/>
            <w:tcBorders>
              <w:top w:val="nil"/>
              <w:left w:val="nil"/>
              <w:bottom w:val="single" w:sz="4" w:space="0" w:color="auto"/>
              <w:right w:val="single" w:sz="4" w:space="0" w:color="auto"/>
            </w:tcBorders>
            <w:shd w:val="clear" w:color="000000" w:fill="FFFFFF"/>
            <w:vAlign w:val="center"/>
            <w:hideMark/>
          </w:tcPr>
          <w:p w14:paraId="53483126"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5.2</w:t>
            </w:r>
          </w:p>
        </w:tc>
      </w:tr>
      <w:tr w:rsidR="00DF4C0F" w:rsidRPr="00DF4C0F" w14:paraId="6569025E"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070C2D6"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010</w:t>
            </w:r>
          </w:p>
        </w:tc>
        <w:tc>
          <w:tcPr>
            <w:tcW w:w="3220" w:type="dxa"/>
            <w:tcBorders>
              <w:top w:val="nil"/>
              <w:left w:val="nil"/>
              <w:bottom w:val="single" w:sz="4" w:space="0" w:color="auto"/>
              <w:right w:val="single" w:sz="4" w:space="0" w:color="auto"/>
            </w:tcBorders>
            <w:shd w:val="clear" w:color="000000" w:fill="FFFFFF"/>
            <w:vAlign w:val="center"/>
            <w:hideMark/>
          </w:tcPr>
          <w:p w14:paraId="30EF72C5"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LA CUADRA</w:t>
            </w:r>
          </w:p>
        </w:tc>
        <w:tc>
          <w:tcPr>
            <w:tcW w:w="1100" w:type="dxa"/>
            <w:tcBorders>
              <w:top w:val="nil"/>
              <w:left w:val="nil"/>
              <w:bottom w:val="single" w:sz="4" w:space="0" w:color="auto"/>
              <w:right w:val="single" w:sz="4" w:space="0" w:color="auto"/>
            </w:tcBorders>
            <w:shd w:val="clear" w:color="000000" w:fill="FFFFFF"/>
            <w:vAlign w:val="center"/>
            <w:hideMark/>
          </w:tcPr>
          <w:p w14:paraId="6D12C01D"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c>
          <w:tcPr>
            <w:tcW w:w="240" w:type="dxa"/>
            <w:tcBorders>
              <w:top w:val="nil"/>
              <w:left w:val="nil"/>
              <w:bottom w:val="nil"/>
              <w:right w:val="nil"/>
            </w:tcBorders>
            <w:shd w:val="clear" w:color="000000" w:fill="FFFFFF"/>
            <w:noWrap/>
            <w:vAlign w:val="bottom"/>
            <w:hideMark/>
          </w:tcPr>
          <w:p w14:paraId="0360FC7E"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AC32D3D"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076</w:t>
            </w:r>
          </w:p>
        </w:tc>
        <w:tc>
          <w:tcPr>
            <w:tcW w:w="3220" w:type="dxa"/>
            <w:tcBorders>
              <w:top w:val="nil"/>
              <w:left w:val="nil"/>
              <w:bottom w:val="single" w:sz="4" w:space="0" w:color="auto"/>
              <w:right w:val="single" w:sz="4" w:space="0" w:color="auto"/>
            </w:tcBorders>
            <w:shd w:val="clear" w:color="000000" w:fill="FFFFFF"/>
            <w:vAlign w:val="center"/>
            <w:hideMark/>
          </w:tcPr>
          <w:p w14:paraId="6CAB513A"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LOS GIRASOLES</w:t>
            </w:r>
          </w:p>
        </w:tc>
        <w:tc>
          <w:tcPr>
            <w:tcW w:w="1100" w:type="dxa"/>
            <w:tcBorders>
              <w:top w:val="nil"/>
              <w:left w:val="nil"/>
              <w:bottom w:val="single" w:sz="4" w:space="0" w:color="auto"/>
              <w:right w:val="single" w:sz="4" w:space="0" w:color="auto"/>
            </w:tcBorders>
            <w:shd w:val="clear" w:color="000000" w:fill="FFFFFF"/>
            <w:vAlign w:val="center"/>
            <w:hideMark/>
          </w:tcPr>
          <w:p w14:paraId="035816A2"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4.3</w:t>
            </w:r>
          </w:p>
        </w:tc>
      </w:tr>
      <w:tr w:rsidR="00DF4C0F" w:rsidRPr="00DF4C0F" w14:paraId="086A1A2A"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88CAEDD"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044</w:t>
            </w:r>
          </w:p>
        </w:tc>
        <w:tc>
          <w:tcPr>
            <w:tcW w:w="3220" w:type="dxa"/>
            <w:tcBorders>
              <w:top w:val="nil"/>
              <w:left w:val="nil"/>
              <w:bottom w:val="single" w:sz="4" w:space="0" w:color="auto"/>
              <w:right w:val="single" w:sz="4" w:space="0" w:color="auto"/>
            </w:tcBorders>
            <w:shd w:val="clear" w:color="000000" w:fill="FFFFFF"/>
            <w:vAlign w:val="center"/>
            <w:hideMark/>
          </w:tcPr>
          <w:p w14:paraId="181CF82E"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LA ESMERALDA</w:t>
            </w:r>
          </w:p>
        </w:tc>
        <w:tc>
          <w:tcPr>
            <w:tcW w:w="1100" w:type="dxa"/>
            <w:tcBorders>
              <w:top w:val="nil"/>
              <w:left w:val="nil"/>
              <w:bottom w:val="single" w:sz="4" w:space="0" w:color="auto"/>
              <w:right w:val="single" w:sz="4" w:space="0" w:color="auto"/>
            </w:tcBorders>
            <w:shd w:val="clear" w:color="000000" w:fill="FFFFFF"/>
            <w:vAlign w:val="center"/>
            <w:hideMark/>
          </w:tcPr>
          <w:p w14:paraId="2A69B06A"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2.2</w:t>
            </w:r>
          </w:p>
        </w:tc>
        <w:tc>
          <w:tcPr>
            <w:tcW w:w="240" w:type="dxa"/>
            <w:tcBorders>
              <w:top w:val="nil"/>
              <w:left w:val="nil"/>
              <w:bottom w:val="nil"/>
              <w:right w:val="nil"/>
            </w:tcBorders>
            <w:shd w:val="clear" w:color="000000" w:fill="FFFFFF"/>
            <w:noWrap/>
            <w:vAlign w:val="bottom"/>
            <w:hideMark/>
          </w:tcPr>
          <w:p w14:paraId="33A192B9"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886903B"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043</w:t>
            </w:r>
          </w:p>
        </w:tc>
        <w:tc>
          <w:tcPr>
            <w:tcW w:w="3220" w:type="dxa"/>
            <w:tcBorders>
              <w:top w:val="nil"/>
              <w:left w:val="nil"/>
              <w:bottom w:val="single" w:sz="4" w:space="0" w:color="auto"/>
              <w:right w:val="single" w:sz="4" w:space="0" w:color="auto"/>
            </w:tcBorders>
            <w:shd w:val="clear" w:color="000000" w:fill="FFFFFF"/>
            <w:vAlign w:val="center"/>
            <w:hideMark/>
          </w:tcPr>
          <w:p w14:paraId="3D581D25"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LOS SAUCES</w:t>
            </w:r>
          </w:p>
        </w:tc>
        <w:tc>
          <w:tcPr>
            <w:tcW w:w="1100" w:type="dxa"/>
            <w:tcBorders>
              <w:top w:val="nil"/>
              <w:left w:val="nil"/>
              <w:bottom w:val="single" w:sz="4" w:space="0" w:color="auto"/>
              <w:right w:val="single" w:sz="4" w:space="0" w:color="auto"/>
            </w:tcBorders>
            <w:shd w:val="clear" w:color="000000" w:fill="FFFFFF"/>
            <w:vAlign w:val="center"/>
            <w:hideMark/>
          </w:tcPr>
          <w:p w14:paraId="7862FBFD"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r>
      <w:tr w:rsidR="00DF4C0F" w:rsidRPr="00DF4C0F" w14:paraId="0A778F85"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97A7D78"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1B2C57FC"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LA FERRERÍA (4 DE OCTUBRE)</w:t>
            </w:r>
          </w:p>
        </w:tc>
        <w:tc>
          <w:tcPr>
            <w:tcW w:w="1100" w:type="dxa"/>
            <w:tcBorders>
              <w:top w:val="nil"/>
              <w:left w:val="nil"/>
              <w:bottom w:val="single" w:sz="4" w:space="0" w:color="auto"/>
              <w:right w:val="single" w:sz="4" w:space="0" w:color="auto"/>
            </w:tcBorders>
            <w:shd w:val="clear" w:color="000000" w:fill="FFFFFF"/>
            <w:vAlign w:val="center"/>
            <w:hideMark/>
          </w:tcPr>
          <w:p w14:paraId="0F382DE6"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11.2</w:t>
            </w:r>
          </w:p>
        </w:tc>
        <w:tc>
          <w:tcPr>
            <w:tcW w:w="240" w:type="dxa"/>
            <w:tcBorders>
              <w:top w:val="nil"/>
              <w:left w:val="nil"/>
              <w:bottom w:val="nil"/>
              <w:right w:val="nil"/>
            </w:tcBorders>
            <w:shd w:val="clear" w:color="000000" w:fill="FFFFFF"/>
            <w:noWrap/>
            <w:vAlign w:val="bottom"/>
            <w:hideMark/>
          </w:tcPr>
          <w:p w14:paraId="794591BD"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CF500E8"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077</w:t>
            </w:r>
          </w:p>
        </w:tc>
        <w:tc>
          <w:tcPr>
            <w:tcW w:w="3220" w:type="dxa"/>
            <w:tcBorders>
              <w:top w:val="nil"/>
              <w:left w:val="nil"/>
              <w:bottom w:val="single" w:sz="4" w:space="0" w:color="auto"/>
              <w:right w:val="single" w:sz="4" w:space="0" w:color="auto"/>
            </w:tcBorders>
            <w:shd w:val="clear" w:color="000000" w:fill="FFFFFF"/>
            <w:vAlign w:val="center"/>
            <w:hideMark/>
          </w:tcPr>
          <w:p w14:paraId="5E30D138"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LOS TULIPANES I</w:t>
            </w:r>
          </w:p>
        </w:tc>
        <w:tc>
          <w:tcPr>
            <w:tcW w:w="1100" w:type="dxa"/>
            <w:tcBorders>
              <w:top w:val="nil"/>
              <w:left w:val="nil"/>
              <w:bottom w:val="single" w:sz="4" w:space="0" w:color="auto"/>
              <w:right w:val="single" w:sz="4" w:space="0" w:color="auto"/>
            </w:tcBorders>
            <w:shd w:val="clear" w:color="000000" w:fill="FFFFFF"/>
            <w:vAlign w:val="center"/>
            <w:hideMark/>
          </w:tcPr>
          <w:p w14:paraId="11D744D0"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4.4</w:t>
            </w:r>
          </w:p>
        </w:tc>
      </w:tr>
      <w:tr w:rsidR="00DF4C0F" w:rsidRPr="00DF4C0F" w14:paraId="495B5496"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7C99E63"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024</w:t>
            </w:r>
          </w:p>
        </w:tc>
        <w:tc>
          <w:tcPr>
            <w:tcW w:w="3220" w:type="dxa"/>
            <w:tcBorders>
              <w:top w:val="nil"/>
              <w:left w:val="nil"/>
              <w:bottom w:val="single" w:sz="4" w:space="0" w:color="auto"/>
              <w:right w:val="single" w:sz="4" w:space="0" w:color="auto"/>
            </w:tcBorders>
            <w:shd w:val="clear" w:color="000000" w:fill="FFFFFF"/>
            <w:vAlign w:val="center"/>
            <w:hideMark/>
          </w:tcPr>
          <w:p w14:paraId="7CCDF0DC"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LA JOYA</w:t>
            </w:r>
          </w:p>
        </w:tc>
        <w:tc>
          <w:tcPr>
            <w:tcW w:w="1100" w:type="dxa"/>
            <w:tcBorders>
              <w:top w:val="nil"/>
              <w:left w:val="nil"/>
              <w:bottom w:val="single" w:sz="4" w:space="0" w:color="auto"/>
              <w:right w:val="single" w:sz="4" w:space="0" w:color="auto"/>
            </w:tcBorders>
            <w:shd w:val="clear" w:color="000000" w:fill="FFFFFF"/>
            <w:vAlign w:val="center"/>
            <w:hideMark/>
          </w:tcPr>
          <w:p w14:paraId="039E3145"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c>
          <w:tcPr>
            <w:tcW w:w="240" w:type="dxa"/>
            <w:tcBorders>
              <w:top w:val="nil"/>
              <w:left w:val="nil"/>
              <w:bottom w:val="nil"/>
              <w:right w:val="nil"/>
            </w:tcBorders>
            <w:shd w:val="clear" w:color="000000" w:fill="FFFFFF"/>
            <w:noWrap/>
            <w:vAlign w:val="bottom"/>
            <w:hideMark/>
          </w:tcPr>
          <w:p w14:paraId="66D4D598"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E130489"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077</w:t>
            </w:r>
          </w:p>
        </w:tc>
        <w:tc>
          <w:tcPr>
            <w:tcW w:w="3220" w:type="dxa"/>
            <w:tcBorders>
              <w:top w:val="nil"/>
              <w:left w:val="nil"/>
              <w:bottom w:val="single" w:sz="4" w:space="0" w:color="auto"/>
              <w:right w:val="single" w:sz="4" w:space="0" w:color="auto"/>
            </w:tcBorders>
            <w:shd w:val="clear" w:color="000000" w:fill="FFFFFF"/>
            <w:vAlign w:val="center"/>
            <w:hideMark/>
          </w:tcPr>
          <w:p w14:paraId="0AA1A6DB"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LOS TULIPANES II</w:t>
            </w:r>
          </w:p>
        </w:tc>
        <w:tc>
          <w:tcPr>
            <w:tcW w:w="1100" w:type="dxa"/>
            <w:tcBorders>
              <w:top w:val="nil"/>
              <w:left w:val="nil"/>
              <w:bottom w:val="single" w:sz="4" w:space="0" w:color="auto"/>
              <w:right w:val="single" w:sz="4" w:space="0" w:color="auto"/>
            </w:tcBorders>
            <w:shd w:val="clear" w:color="000000" w:fill="FFFFFF"/>
            <w:vAlign w:val="center"/>
            <w:hideMark/>
          </w:tcPr>
          <w:p w14:paraId="768AE40A"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4.4</w:t>
            </w:r>
          </w:p>
        </w:tc>
      </w:tr>
      <w:tr w:rsidR="00DF4C0F" w:rsidRPr="00DF4C0F" w14:paraId="5B941ECD"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FC8C932"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053</w:t>
            </w:r>
          </w:p>
        </w:tc>
        <w:tc>
          <w:tcPr>
            <w:tcW w:w="3220" w:type="dxa"/>
            <w:tcBorders>
              <w:top w:val="nil"/>
              <w:left w:val="nil"/>
              <w:bottom w:val="single" w:sz="4" w:space="0" w:color="auto"/>
              <w:right w:val="single" w:sz="4" w:space="0" w:color="auto"/>
            </w:tcBorders>
            <w:shd w:val="clear" w:color="000000" w:fill="FFFFFF"/>
            <w:vAlign w:val="center"/>
            <w:hideMark/>
          </w:tcPr>
          <w:p w14:paraId="64DB60AC"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LA JOYA</w:t>
            </w:r>
          </w:p>
        </w:tc>
        <w:tc>
          <w:tcPr>
            <w:tcW w:w="1100" w:type="dxa"/>
            <w:tcBorders>
              <w:top w:val="nil"/>
              <w:left w:val="nil"/>
              <w:bottom w:val="single" w:sz="4" w:space="0" w:color="auto"/>
              <w:right w:val="single" w:sz="4" w:space="0" w:color="auto"/>
            </w:tcBorders>
            <w:shd w:val="clear" w:color="000000" w:fill="FFFFFF"/>
            <w:vAlign w:val="center"/>
            <w:hideMark/>
          </w:tcPr>
          <w:p w14:paraId="4F189AB3"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4.3</w:t>
            </w:r>
          </w:p>
        </w:tc>
        <w:tc>
          <w:tcPr>
            <w:tcW w:w="240" w:type="dxa"/>
            <w:tcBorders>
              <w:top w:val="nil"/>
              <w:left w:val="nil"/>
              <w:bottom w:val="nil"/>
              <w:right w:val="nil"/>
            </w:tcBorders>
            <w:shd w:val="clear" w:color="000000" w:fill="FFFFFF"/>
            <w:noWrap/>
            <w:vAlign w:val="bottom"/>
            <w:hideMark/>
          </w:tcPr>
          <w:p w14:paraId="7DF3944C"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48D2E8F"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023</w:t>
            </w:r>
          </w:p>
        </w:tc>
        <w:tc>
          <w:tcPr>
            <w:tcW w:w="3220" w:type="dxa"/>
            <w:tcBorders>
              <w:top w:val="nil"/>
              <w:left w:val="nil"/>
              <w:bottom w:val="single" w:sz="4" w:space="0" w:color="auto"/>
              <w:right w:val="single" w:sz="4" w:space="0" w:color="auto"/>
            </w:tcBorders>
            <w:shd w:val="clear" w:color="000000" w:fill="FFFFFF"/>
            <w:vAlign w:val="center"/>
            <w:hideMark/>
          </w:tcPr>
          <w:p w14:paraId="373FDCAC"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LUCIO CABAÑAS</w:t>
            </w:r>
          </w:p>
        </w:tc>
        <w:tc>
          <w:tcPr>
            <w:tcW w:w="1100" w:type="dxa"/>
            <w:tcBorders>
              <w:top w:val="nil"/>
              <w:left w:val="nil"/>
              <w:bottom w:val="single" w:sz="4" w:space="0" w:color="auto"/>
              <w:right w:val="single" w:sz="4" w:space="0" w:color="auto"/>
            </w:tcBorders>
            <w:shd w:val="clear" w:color="000000" w:fill="FFFFFF"/>
            <w:vAlign w:val="center"/>
            <w:hideMark/>
          </w:tcPr>
          <w:p w14:paraId="28017938"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r>
      <w:tr w:rsidR="00DF4C0F" w:rsidRPr="00DF4C0F" w14:paraId="2B1173FA"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C6E86EC"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044</w:t>
            </w:r>
          </w:p>
        </w:tc>
        <w:tc>
          <w:tcPr>
            <w:tcW w:w="3220" w:type="dxa"/>
            <w:tcBorders>
              <w:top w:val="nil"/>
              <w:left w:val="nil"/>
              <w:bottom w:val="single" w:sz="4" w:space="0" w:color="auto"/>
              <w:right w:val="single" w:sz="4" w:space="0" w:color="auto"/>
            </w:tcBorders>
            <w:shd w:val="clear" w:color="000000" w:fill="FFFFFF"/>
            <w:vAlign w:val="center"/>
            <w:hideMark/>
          </w:tcPr>
          <w:p w14:paraId="173AED85"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LA LOMITA</w:t>
            </w:r>
          </w:p>
        </w:tc>
        <w:tc>
          <w:tcPr>
            <w:tcW w:w="1100" w:type="dxa"/>
            <w:tcBorders>
              <w:top w:val="nil"/>
              <w:left w:val="nil"/>
              <w:bottom w:val="single" w:sz="4" w:space="0" w:color="auto"/>
              <w:right w:val="single" w:sz="4" w:space="0" w:color="auto"/>
            </w:tcBorders>
            <w:shd w:val="clear" w:color="000000" w:fill="FFFFFF"/>
            <w:vAlign w:val="center"/>
            <w:hideMark/>
          </w:tcPr>
          <w:p w14:paraId="4AB6BC5E"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4.2</w:t>
            </w:r>
          </w:p>
        </w:tc>
        <w:tc>
          <w:tcPr>
            <w:tcW w:w="240" w:type="dxa"/>
            <w:tcBorders>
              <w:top w:val="nil"/>
              <w:left w:val="nil"/>
              <w:bottom w:val="nil"/>
              <w:right w:val="nil"/>
            </w:tcBorders>
            <w:shd w:val="clear" w:color="000000" w:fill="FFFFFF"/>
            <w:noWrap/>
            <w:vAlign w:val="bottom"/>
            <w:hideMark/>
          </w:tcPr>
          <w:p w14:paraId="5F652CB3"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770C4F7"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046</w:t>
            </w:r>
          </w:p>
        </w:tc>
        <w:tc>
          <w:tcPr>
            <w:tcW w:w="3220" w:type="dxa"/>
            <w:tcBorders>
              <w:top w:val="nil"/>
              <w:left w:val="nil"/>
              <w:bottom w:val="single" w:sz="4" w:space="0" w:color="auto"/>
              <w:right w:val="single" w:sz="4" w:space="0" w:color="auto"/>
            </w:tcBorders>
            <w:shd w:val="clear" w:color="000000" w:fill="FFFFFF"/>
            <w:vAlign w:val="center"/>
            <w:hideMark/>
          </w:tcPr>
          <w:p w14:paraId="4C410DD3"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LUCIO CABAÑAS</w:t>
            </w:r>
          </w:p>
        </w:tc>
        <w:tc>
          <w:tcPr>
            <w:tcW w:w="1100" w:type="dxa"/>
            <w:tcBorders>
              <w:top w:val="nil"/>
              <w:left w:val="nil"/>
              <w:bottom w:val="single" w:sz="4" w:space="0" w:color="auto"/>
              <w:right w:val="single" w:sz="4" w:space="0" w:color="auto"/>
            </w:tcBorders>
            <w:shd w:val="clear" w:color="000000" w:fill="FFFFFF"/>
            <w:vAlign w:val="center"/>
            <w:hideMark/>
          </w:tcPr>
          <w:p w14:paraId="76BC262D"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r>
      <w:tr w:rsidR="00DF4C0F" w:rsidRPr="00DF4C0F" w14:paraId="5D5A37B4"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79AF963"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064</w:t>
            </w:r>
          </w:p>
        </w:tc>
        <w:tc>
          <w:tcPr>
            <w:tcW w:w="3220" w:type="dxa"/>
            <w:tcBorders>
              <w:top w:val="nil"/>
              <w:left w:val="nil"/>
              <w:bottom w:val="single" w:sz="4" w:space="0" w:color="auto"/>
              <w:right w:val="single" w:sz="4" w:space="0" w:color="auto"/>
            </w:tcBorders>
            <w:shd w:val="clear" w:color="000000" w:fill="FFFFFF"/>
            <w:vAlign w:val="center"/>
            <w:hideMark/>
          </w:tcPr>
          <w:p w14:paraId="6F5E3450"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LA MODERNA</w:t>
            </w:r>
          </w:p>
        </w:tc>
        <w:tc>
          <w:tcPr>
            <w:tcW w:w="1100" w:type="dxa"/>
            <w:tcBorders>
              <w:top w:val="nil"/>
              <w:left w:val="nil"/>
              <w:bottom w:val="single" w:sz="4" w:space="0" w:color="auto"/>
              <w:right w:val="single" w:sz="4" w:space="0" w:color="auto"/>
            </w:tcBorders>
            <w:shd w:val="clear" w:color="000000" w:fill="FFFFFF"/>
            <w:vAlign w:val="center"/>
            <w:hideMark/>
          </w:tcPr>
          <w:p w14:paraId="0C09C9BE"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4.3</w:t>
            </w:r>
          </w:p>
        </w:tc>
        <w:tc>
          <w:tcPr>
            <w:tcW w:w="240" w:type="dxa"/>
            <w:tcBorders>
              <w:top w:val="nil"/>
              <w:left w:val="nil"/>
              <w:bottom w:val="nil"/>
              <w:right w:val="nil"/>
            </w:tcBorders>
            <w:shd w:val="clear" w:color="000000" w:fill="FFFFFF"/>
            <w:noWrap/>
            <w:vAlign w:val="bottom"/>
            <w:hideMark/>
          </w:tcPr>
          <w:p w14:paraId="6E8D280E"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8469D78"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049</w:t>
            </w:r>
          </w:p>
        </w:tc>
        <w:tc>
          <w:tcPr>
            <w:tcW w:w="3220" w:type="dxa"/>
            <w:tcBorders>
              <w:top w:val="nil"/>
              <w:left w:val="nil"/>
              <w:bottom w:val="single" w:sz="4" w:space="0" w:color="auto"/>
              <w:right w:val="single" w:sz="4" w:space="0" w:color="auto"/>
            </w:tcBorders>
            <w:shd w:val="clear" w:color="000000" w:fill="FFFFFF"/>
            <w:vAlign w:val="center"/>
            <w:hideMark/>
          </w:tcPr>
          <w:p w14:paraId="0813CC27"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LUIS DONALDO COLOSIO</w:t>
            </w:r>
          </w:p>
        </w:tc>
        <w:tc>
          <w:tcPr>
            <w:tcW w:w="1100" w:type="dxa"/>
            <w:tcBorders>
              <w:top w:val="nil"/>
              <w:left w:val="nil"/>
              <w:bottom w:val="single" w:sz="4" w:space="0" w:color="auto"/>
              <w:right w:val="single" w:sz="4" w:space="0" w:color="auto"/>
            </w:tcBorders>
            <w:shd w:val="clear" w:color="000000" w:fill="FFFFFF"/>
            <w:vAlign w:val="center"/>
            <w:hideMark/>
          </w:tcPr>
          <w:p w14:paraId="7A8BB98C"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r>
      <w:tr w:rsidR="00DF4C0F" w:rsidRPr="00DF4C0F" w14:paraId="61F3BAC9"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917DA5E"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056</w:t>
            </w:r>
          </w:p>
        </w:tc>
        <w:tc>
          <w:tcPr>
            <w:tcW w:w="3220" w:type="dxa"/>
            <w:tcBorders>
              <w:top w:val="nil"/>
              <w:left w:val="nil"/>
              <w:bottom w:val="single" w:sz="4" w:space="0" w:color="auto"/>
              <w:right w:val="single" w:sz="4" w:space="0" w:color="auto"/>
            </w:tcBorders>
            <w:shd w:val="clear" w:color="000000" w:fill="FFFFFF"/>
            <w:vAlign w:val="center"/>
            <w:hideMark/>
          </w:tcPr>
          <w:p w14:paraId="53212A27"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LA PONDEROSA</w:t>
            </w:r>
          </w:p>
        </w:tc>
        <w:tc>
          <w:tcPr>
            <w:tcW w:w="1100" w:type="dxa"/>
            <w:tcBorders>
              <w:top w:val="nil"/>
              <w:left w:val="nil"/>
              <w:bottom w:val="single" w:sz="4" w:space="0" w:color="auto"/>
              <w:right w:val="single" w:sz="4" w:space="0" w:color="auto"/>
            </w:tcBorders>
            <w:shd w:val="clear" w:color="000000" w:fill="FFFFFF"/>
            <w:vAlign w:val="center"/>
            <w:hideMark/>
          </w:tcPr>
          <w:p w14:paraId="3A5B0A7C"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4.3</w:t>
            </w:r>
          </w:p>
        </w:tc>
        <w:tc>
          <w:tcPr>
            <w:tcW w:w="240" w:type="dxa"/>
            <w:tcBorders>
              <w:top w:val="nil"/>
              <w:left w:val="nil"/>
              <w:bottom w:val="nil"/>
              <w:right w:val="nil"/>
            </w:tcBorders>
            <w:shd w:val="clear" w:color="000000" w:fill="FFFFFF"/>
            <w:noWrap/>
            <w:vAlign w:val="bottom"/>
            <w:hideMark/>
          </w:tcPr>
          <w:p w14:paraId="51AE1B9A"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F65B3A5"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027</w:t>
            </w:r>
          </w:p>
        </w:tc>
        <w:tc>
          <w:tcPr>
            <w:tcW w:w="3220" w:type="dxa"/>
            <w:tcBorders>
              <w:top w:val="nil"/>
              <w:left w:val="nil"/>
              <w:bottom w:val="single" w:sz="4" w:space="0" w:color="auto"/>
              <w:right w:val="single" w:sz="4" w:space="0" w:color="auto"/>
            </w:tcBorders>
            <w:shd w:val="clear" w:color="000000" w:fill="FFFFFF"/>
            <w:vAlign w:val="center"/>
            <w:hideMark/>
          </w:tcPr>
          <w:p w14:paraId="1BA98C79"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LUIS ECHEVERRÍA</w:t>
            </w:r>
          </w:p>
        </w:tc>
        <w:tc>
          <w:tcPr>
            <w:tcW w:w="1100" w:type="dxa"/>
            <w:tcBorders>
              <w:top w:val="nil"/>
              <w:left w:val="nil"/>
              <w:bottom w:val="single" w:sz="4" w:space="0" w:color="auto"/>
              <w:right w:val="single" w:sz="4" w:space="0" w:color="auto"/>
            </w:tcBorders>
            <w:shd w:val="clear" w:color="000000" w:fill="FFFFFF"/>
            <w:vAlign w:val="center"/>
            <w:hideMark/>
          </w:tcPr>
          <w:p w14:paraId="527EB507"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3.1</w:t>
            </w:r>
          </w:p>
        </w:tc>
      </w:tr>
      <w:tr w:rsidR="00DF4C0F" w:rsidRPr="00DF4C0F" w14:paraId="5C7D5E44"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E51AAC7"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010</w:t>
            </w:r>
          </w:p>
        </w:tc>
        <w:tc>
          <w:tcPr>
            <w:tcW w:w="3220" w:type="dxa"/>
            <w:tcBorders>
              <w:top w:val="nil"/>
              <w:left w:val="nil"/>
              <w:bottom w:val="single" w:sz="4" w:space="0" w:color="auto"/>
              <w:right w:val="single" w:sz="4" w:space="0" w:color="auto"/>
            </w:tcBorders>
            <w:shd w:val="clear" w:color="000000" w:fill="FFFFFF"/>
            <w:vAlign w:val="center"/>
            <w:hideMark/>
          </w:tcPr>
          <w:p w14:paraId="7E11747F"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LA RIELERA</w:t>
            </w:r>
          </w:p>
        </w:tc>
        <w:tc>
          <w:tcPr>
            <w:tcW w:w="1100" w:type="dxa"/>
            <w:tcBorders>
              <w:top w:val="nil"/>
              <w:left w:val="nil"/>
              <w:bottom w:val="single" w:sz="4" w:space="0" w:color="auto"/>
              <w:right w:val="single" w:sz="4" w:space="0" w:color="auto"/>
            </w:tcBorders>
            <w:shd w:val="clear" w:color="000000" w:fill="FFFFFF"/>
            <w:vAlign w:val="center"/>
            <w:hideMark/>
          </w:tcPr>
          <w:p w14:paraId="7EAF3507"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c>
          <w:tcPr>
            <w:tcW w:w="240" w:type="dxa"/>
            <w:tcBorders>
              <w:top w:val="nil"/>
              <w:left w:val="nil"/>
              <w:bottom w:val="nil"/>
              <w:right w:val="nil"/>
            </w:tcBorders>
            <w:shd w:val="clear" w:color="000000" w:fill="FFFFFF"/>
            <w:noWrap/>
            <w:vAlign w:val="bottom"/>
            <w:hideMark/>
          </w:tcPr>
          <w:p w14:paraId="2292485A"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0EE7371"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028</w:t>
            </w:r>
          </w:p>
        </w:tc>
        <w:tc>
          <w:tcPr>
            <w:tcW w:w="3220" w:type="dxa"/>
            <w:tcBorders>
              <w:top w:val="nil"/>
              <w:left w:val="nil"/>
              <w:bottom w:val="single" w:sz="4" w:space="0" w:color="auto"/>
              <w:right w:val="single" w:sz="4" w:space="0" w:color="auto"/>
            </w:tcBorders>
            <w:shd w:val="clear" w:color="000000" w:fill="FFFFFF"/>
            <w:vAlign w:val="center"/>
            <w:hideMark/>
          </w:tcPr>
          <w:p w14:paraId="36CFB295"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LUIS ECHEVERRÍA</w:t>
            </w:r>
          </w:p>
        </w:tc>
        <w:tc>
          <w:tcPr>
            <w:tcW w:w="1100" w:type="dxa"/>
            <w:tcBorders>
              <w:top w:val="nil"/>
              <w:left w:val="nil"/>
              <w:bottom w:val="single" w:sz="4" w:space="0" w:color="auto"/>
              <w:right w:val="single" w:sz="4" w:space="0" w:color="auto"/>
            </w:tcBorders>
            <w:shd w:val="clear" w:color="000000" w:fill="FFFFFF"/>
            <w:vAlign w:val="center"/>
            <w:hideMark/>
          </w:tcPr>
          <w:p w14:paraId="5902D39F"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3.1</w:t>
            </w:r>
          </w:p>
        </w:tc>
      </w:tr>
      <w:tr w:rsidR="00DF4C0F" w:rsidRPr="00DF4C0F" w14:paraId="2E98B532"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09638EF"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lastRenderedPageBreak/>
              <w:t>057</w:t>
            </w:r>
          </w:p>
        </w:tc>
        <w:tc>
          <w:tcPr>
            <w:tcW w:w="3220" w:type="dxa"/>
            <w:tcBorders>
              <w:top w:val="nil"/>
              <w:left w:val="nil"/>
              <w:bottom w:val="single" w:sz="4" w:space="0" w:color="auto"/>
              <w:right w:val="single" w:sz="4" w:space="0" w:color="auto"/>
            </w:tcBorders>
            <w:shd w:val="clear" w:color="000000" w:fill="FFFFFF"/>
            <w:vAlign w:val="center"/>
            <w:hideMark/>
          </w:tcPr>
          <w:p w14:paraId="2E1307AF"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LA VIRGEN</w:t>
            </w:r>
          </w:p>
        </w:tc>
        <w:tc>
          <w:tcPr>
            <w:tcW w:w="1100" w:type="dxa"/>
            <w:tcBorders>
              <w:top w:val="nil"/>
              <w:left w:val="nil"/>
              <w:bottom w:val="single" w:sz="4" w:space="0" w:color="auto"/>
              <w:right w:val="single" w:sz="4" w:space="0" w:color="auto"/>
            </w:tcBorders>
            <w:shd w:val="clear" w:color="000000" w:fill="FFFFFF"/>
            <w:vAlign w:val="center"/>
            <w:hideMark/>
          </w:tcPr>
          <w:p w14:paraId="2B1A9CC4"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c>
          <w:tcPr>
            <w:tcW w:w="240" w:type="dxa"/>
            <w:tcBorders>
              <w:top w:val="nil"/>
              <w:left w:val="nil"/>
              <w:bottom w:val="nil"/>
              <w:right w:val="nil"/>
            </w:tcBorders>
            <w:shd w:val="clear" w:color="000000" w:fill="FFFFFF"/>
            <w:noWrap/>
            <w:vAlign w:val="bottom"/>
            <w:hideMark/>
          </w:tcPr>
          <w:p w14:paraId="36FCDD07"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DB81682"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074</w:t>
            </w:r>
          </w:p>
        </w:tc>
        <w:tc>
          <w:tcPr>
            <w:tcW w:w="3220" w:type="dxa"/>
            <w:tcBorders>
              <w:top w:val="nil"/>
              <w:left w:val="nil"/>
              <w:bottom w:val="single" w:sz="4" w:space="0" w:color="auto"/>
              <w:right w:val="single" w:sz="4" w:space="0" w:color="auto"/>
            </w:tcBorders>
            <w:shd w:val="clear" w:color="000000" w:fill="FFFFFF"/>
            <w:vAlign w:val="center"/>
            <w:hideMark/>
          </w:tcPr>
          <w:p w14:paraId="3A443F36"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LUZ DEL CARMEN</w:t>
            </w:r>
          </w:p>
        </w:tc>
        <w:tc>
          <w:tcPr>
            <w:tcW w:w="1100" w:type="dxa"/>
            <w:tcBorders>
              <w:top w:val="nil"/>
              <w:left w:val="nil"/>
              <w:bottom w:val="single" w:sz="4" w:space="0" w:color="auto"/>
              <w:right w:val="single" w:sz="4" w:space="0" w:color="auto"/>
            </w:tcBorders>
            <w:shd w:val="clear" w:color="000000" w:fill="FFFFFF"/>
            <w:vAlign w:val="center"/>
            <w:hideMark/>
          </w:tcPr>
          <w:p w14:paraId="6739C71E"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4.2</w:t>
            </w:r>
          </w:p>
        </w:tc>
      </w:tr>
      <w:tr w:rsidR="00DF4C0F" w:rsidRPr="00DF4C0F" w14:paraId="02735D43"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36C1D33"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55A905CB"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LABOR DE GUADALUPE</w:t>
            </w:r>
          </w:p>
        </w:tc>
        <w:tc>
          <w:tcPr>
            <w:tcW w:w="1100" w:type="dxa"/>
            <w:tcBorders>
              <w:top w:val="nil"/>
              <w:left w:val="nil"/>
              <w:bottom w:val="single" w:sz="4" w:space="0" w:color="auto"/>
              <w:right w:val="single" w:sz="4" w:space="0" w:color="auto"/>
            </w:tcBorders>
            <w:shd w:val="clear" w:color="000000" w:fill="FFFFFF"/>
            <w:vAlign w:val="center"/>
            <w:hideMark/>
          </w:tcPr>
          <w:p w14:paraId="50501589"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c>
          <w:tcPr>
            <w:tcW w:w="240" w:type="dxa"/>
            <w:tcBorders>
              <w:top w:val="nil"/>
              <w:left w:val="nil"/>
              <w:bottom w:val="nil"/>
              <w:right w:val="nil"/>
            </w:tcBorders>
            <w:shd w:val="clear" w:color="000000" w:fill="FFFFFF"/>
            <w:noWrap/>
            <w:vAlign w:val="bottom"/>
            <w:hideMark/>
          </w:tcPr>
          <w:p w14:paraId="2B570BFA"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5733C2E"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021</w:t>
            </w:r>
          </w:p>
        </w:tc>
        <w:tc>
          <w:tcPr>
            <w:tcW w:w="3220" w:type="dxa"/>
            <w:tcBorders>
              <w:top w:val="nil"/>
              <w:left w:val="nil"/>
              <w:bottom w:val="single" w:sz="4" w:space="0" w:color="auto"/>
              <w:right w:val="single" w:sz="4" w:space="0" w:color="auto"/>
            </w:tcBorders>
            <w:shd w:val="clear" w:color="000000" w:fill="FFFFFF"/>
            <w:vAlign w:val="center"/>
            <w:hideMark/>
          </w:tcPr>
          <w:p w14:paraId="70D879B0"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LUZ Y ESPERANZA</w:t>
            </w:r>
          </w:p>
        </w:tc>
        <w:tc>
          <w:tcPr>
            <w:tcW w:w="1100" w:type="dxa"/>
            <w:tcBorders>
              <w:top w:val="nil"/>
              <w:left w:val="nil"/>
              <w:bottom w:val="single" w:sz="4" w:space="0" w:color="auto"/>
              <w:right w:val="single" w:sz="4" w:space="0" w:color="auto"/>
            </w:tcBorders>
            <w:shd w:val="clear" w:color="000000" w:fill="FFFFFF"/>
            <w:vAlign w:val="center"/>
            <w:hideMark/>
          </w:tcPr>
          <w:p w14:paraId="3BC151FE"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r>
      <w:tr w:rsidR="00DF4C0F" w:rsidRPr="00DF4C0F" w14:paraId="368DDD5D"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ECD7A9B"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040</w:t>
            </w:r>
          </w:p>
        </w:tc>
        <w:tc>
          <w:tcPr>
            <w:tcW w:w="3220" w:type="dxa"/>
            <w:tcBorders>
              <w:top w:val="nil"/>
              <w:left w:val="nil"/>
              <w:bottom w:val="single" w:sz="4" w:space="0" w:color="auto"/>
              <w:right w:val="single" w:sz="4" w:space="0" w:color="auto"/>
            </w:tcBorders>
            <w:shd w:val="clear" w:color="000000" w:fill="FFFFFF"/>
            <w:vAlign w:val="center"/>
            <w:hideMark/>
          </w:tcPr>
          <w:p w14:paraId="4BE546AE"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LADERA DEL PEDREGAL</w:t>
            </w:r>
          </w:p>
        </w:tc>
        <w:tc>
          <w:tcPr>
            <w:tcW w:w="1100" w:type="dxa"/>
            <w:tcBorders>
              <w:top w:val="nil"/>
              <w:left w:val="nil"/>
              <w:bottom w:val="single" w:sz="4" w:space="0" w:color="auto"/>
              <w:right w:val="single" w:sz="4" w:space="0" w:color="auto"/>
            </w:tcBorders>
            <w:shd w:val="clear" w:color="000000" w:fill="FFFFFF"/>
            <w:vAlign w:val="center"/>
            <w:hideMark/>
          </w:tcPr>
          <w:p w14:paraId="35D55ECC"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c>
          <w:tcPr>
            <w:tcW w:w="240" w:type="dxa"/>
            <w:tcBorders>
              <w:top w:val="nil"/>
              <w:left w:val="nil"/>
              <w:bottom w:val="nil"/>
              <w:right w:val="nil"/>
            </w:tcBorders>
            <w:shd w:val="clear" w:color="000000" w:fill="FFFFFF"/>
            <w:noWrap/>
            <w:vAlign w:val="bottom"/>
            <w:hideMark/>
          </w:tcPr>
          <w:p w14:paraId="55A28CED"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805519D"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009</w:t>
            </w:r>
          </w:p>
        </w:tc>
        <w:tc>
          <w:tcPr>
            <w:tcW w:w="3220" w:type="dxa"/>
            <w:tcBorders>
              <w:top w:val="nil"/>
              <w:left w:val="nil"/>
              <w:bottom w:val="single" w:sz="4" w:space="0" w:color="auto"/>
              <w:right w:val="single" w:sz="4" w:space="0" w:color="auto"/>
            </w:tcBorders>
            <w:shd w:val="clear" w:color="000000" w:fill="FFFFFF"/>
            <w:vAlign w:val="center"/>
            <w:hideMark/>
          </w:tcPr>
          <w:p w14:paraId="5F18D4FE"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MADERERA</w:t>
            </w:r>
          </w:p>
        </w:tc>
        <w:tc>
          <w:tcPr>
            <w:tcW w:w="1100" w:type="dxa"/>
            <w:tcBorders>
              <w:top w:val="nil"/>
              <w:left w:val="nil"/>
              <w:bottom w:val="single" w:sz="4" w:space="0" w:color="auto"/>
              <w:right w:val="single" w:sz="4" w:space="0" w:color="auto"/>
            </w:tcBorders>
            <w:shd w:val="clear" w:color="000000" w:fill="FFFFFF"/>
            <w:vAlign w:val="center"/>
            <w:hideMark/>
          </w:tcPr>
          <w:p w14:paraId="56AFEFC3"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r>
      <w:tr w:rsidR="00DF4C0F" w:rsidRPr="00DF4C0F" w14:paraId="6315E92E"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B72043C"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084</w:t>
            </w:r>
          </w:p>
        </w:tc>
        <w:tc>
          <w:tcPr>
            <w:tcW w:w="3220" w:type="dxa"/>
            <w:tcBorders>
              <w:top w:val="nil"/>
              <w:left w:val="nil"/>
              <w:bottom w:val="single" w:sz="4" w:space="0" w:color="auto"/>
              <w:right w:val="single" w:sz="4" w:space="0" w:color="auto"/>
            </w:tcBorders>
            <w:shd w:val="clear" w:color="000000" w:fill="FFFFFF"/>
            <w:vAlign w:val="center"/>
            <w:hideMark/>
          </w:tcPr>
          <w:p w14:paraId="60196EA0"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LADERA DEL PEDREGAL</w:t>
            </w:r>
          </w:p>
        </w:tc>
        <w:tc>
          <w:tcPr>
            <w:tcW w:w="1100" w:type="dxa"/>
            <w:tcBorders>
              <w:top w:val="nil"/>
              <w:left w:val="nil"/>
              <w:bottom w:val="single" w:sz="4" w:space="0" w:color="auto"/>
              <w:right w:val="single" w:sz="4" w:space="0" w:color="auto"/>
            </w:tcBorders>
            <w:shd w:val="clear" w:color="000000" w:fill="FFFFFF"/>
            <w:vAlign w:val="center"/>
            <w:hideMark/>
          </w:tcPr>
          <w:p w14:paraId="4AB5E1A4"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c>
          <w:tcPr>
            <w:tcW w:w="240" w:type="dxa"/>
            <w:tcBorders>
              <w:top w:val="nil"/>
              <w:left w:val="nil"/>
              <w:bottom w:val="nil"/>
              <w:right w:val="nil"/>
            </w:tcBorders>
            <w:shd w:val="clear" w:color="000000" w:fill="FFFFFF"/>
            <w:noWrap/>
            <w:vAlign w:val="bottom"/>
            <w:hideMark/>
          </w:tcPr>
          <w:p w14:paraId="3E9E3189"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5DF3042"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019</w:t>
            </w:r>
          </w:p>
        </w:tc>
        <w:tc>
          <w:tcPr>
            <w:tcW w:w="3220" w:type="dxa"/>
            <w:tcBorders>
              <w:top w:val="nil"/>
              <w:left w:val="nil"/>
              <w:bottom w:val="single" w:sz="4" w:space="0" w:color="auto"/>
              <w:right w:val="single" w:sz="4" w:space="0" w:color="auto"/>
            </w:tcBorders>
            <w:shd w:val="clear" w:color="000000" w:fill="FFFFFF"/>
            <w:vAlign w:val="center"/>
            <w:hideMark/>
          </w:tcPr>
          <w:p w14:paraId="6E4B257F"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MADERERA</w:t>
            </w:r>
          </w:p>
        </w:tc>
        <w:tc>
          <w:tcPr>
            <w:tcW w:w="1100" w:type="dxa"/>
            <w:tcBorders>
              <w:top w:val="nil"/>
              <w:left w:val="nil"/>
              <w:bottom w:val="single" w:sz="4" w:space="0" w:color="auto"/>
              <w:right w:val="single" w:sz="4" w:space="0" w:color="auto"/>
            </w:tcBorders>
            <w:shd w:val="clear" w:color="000000" w:fill="FFFFFF"/>
            <w:vAlign w:val="center"/>
            <w:hideMark/>
          </w:tcPr>
          <w:p w14:paraId="53EA6AF4"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r>
      <w:tr w:rsidR="00DF4C0F" w:rsidRPr="00DF4C0F" w14:paraId="5ACEE1EB"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A9F820B"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053</w:t>
            </w:r>
          </w:p>
        </w:tc>
        <w:tc>
          <w:tcPr>
            <w:tcW w:w="3220" w:type="dxa"/>
            <w:tcBorders>
              <w:top w:val="nil"/>
              <w:left w:val="nil"/>
              <w:bottom w:val="single" w:sz="4" w:space="0" w:color="auto"/>
              <w:right w:val="single" w:sz="4" w:space="0" w:color="auto"/>
            </w:tcBorders>
            <w:shd w:val="clear" w:color="000000" w:fill="FFFFFF"/>
            <w:vAlign w:val="center"/>
            <w:hideMark/>
          </w:tcPr>
          <w:p w14:paraId="344CD543"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LAS AURORAS</w:t>
            </w:r>
          </w:p>
        </w:tc>
        <w:tc>
          <w:tcPr>
            <w:tcW w:w="1100" w:type="dxa"/>
            <w:tcBorders>
              <w:top w:val="nil"/>
              <w:left w:val="nil"/>
              <w:bottom w:val="single" w:sz="4" w:space="0" w:color="auto"/>
              <w:right w:val="single" w:sz="4" w:space="0" w:color="auto"/>
            </w:tcBorders>
            <w:shd w:val="clear" w:color="000000" w:fill="FFFFFF"/>
            <w:vAlign w:val="center"/>
            <w:hideMark/>
          </w:tcPr>
          <w:p w14:paraId="029E2916"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4.3</w:t>
            </w:r>
          </w:p>
        </w:tc>
        <w:tc>
          <w:tcPr>
            <w:tcW w:w="240" w:type="dxa"/>
            <w:tcBorders>
              <w:top w:val="nil"/>
              <w:left w:val="nil"/>
              <w:bottom w:val="nil"/>
              <w:right w:val="nil"/>
            </w:tcBorders>
            <w:shd w:val="clear" w:color="000000" w:fill="FFFFFF"/>
            <w:noWrap/>
            <w:vAlign w:val="bottom"/>
            <w:hideMark/>
          </w:tcPr>
          <w:p w14:paraId="089AD7E2"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758B6FF"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025</w:t>
            </w:r>
          </w:p>
        </w:tc>
        <w:tc>
          <w:tcPr>
            <w:tcW w:w="3220" w:type="dxa"/>
            <w:tcBorders>
              <w:top w:val="nil"/>
              <w:left w:val="nil"/>
              <w:bottom w:val="single" w:sz="4" w:space="0" w:color="auto"/>
              <w:right w:val="single" w:sz="4" w:space="0" w:color="auto"/>
            </w:tcBorders>
            <w:shd w:val="clear" w:color="000000" w:fill="FFFFFF"/>
            <w:vAlign w:val="center"/>
            <w:hideMark/>
          </w:tcPr>
          <w:p w14:paraId="61712074"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MANUEL BUENDÍA</w:t>
            </w:r>
          </w:p>
        </w:tc>
        <w:tc>
          <w:tcPr>
            <w:tcW w:w="1100" w:type="dxa"/>
            <w:tcBorders>
              <w:top w:val="nil"/>
              <w:left w:val="nil"/>
              <w:bottom w:val="single" w:sz="4" w:space="0" w:color="auto"/>
              <w:right w:val="single" w:sz="4" w:space="0" w:color="auto"/>
            </w:tcBorders>
            <w:shd w:val="clear" w:color="000000" w:fill="FFFFFF"/>
            <w:vAlign w:val="center"/>
            <w:hideMark/>
          </w:tcPr>
          <w:p w14:paraId="4BF6EC2A"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r>
      <w:tr w:rsidR="00DF4C0F" w:rsidRPr="00DF4C0F" w14:paraId="6CC24CEC"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DBDEC55"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050</w:t>
            </w:r>
          </w:p>
        </w:tc>
        <w:tc>
          <w:tcPr>
            <w:tcW w:w="3220" w:type="dxa"/>
            <w:tcBorders>
              <w:top w:val="nil"/>
              <w:left w:val="nil"/>
              <w:bottom w:val="single" w:sz="4" w:space="0" w:color="auto"/>
              <w:right w:val="single" w:sz="4" w:space="0" w:color="auto"/>
            </w:tcBorders>
            <w:shd w:val="clear" w:color="000000" w:fill="FFFFFF"/>
            <w:vAlign w:val="center"/>
            <w:hideMark/>
          </w:tcPr>
          <w:p w14:paraId="0A204B4E"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LAS CALZADAS 20 DE NOVIEMBRE</w:t>
            </w:r>
          </w:p>
        </w:tc>
        <w:tc>
          <w:tcPr>
            <w:tcW w:w="1100" w:type="dxa"/>
            <w:tcBorders>
              <w:top w:val="nil"/>
              <w:left w:val="nil"/>
              <w:bottom w:val="single" w:sz="4" w:space="0" w:color="auto"/>
              <w:right w:val="single" w:sz="4" w:space="0" w:color="auto"/>
            </w:tcBorders>
            <w:shd w:val="clear" w:color="000000" w:fill="FFFFFF"/>
            <w:vAlign w:val="center"/>
            <w:hideMark/>
          </w:tcPr>
          <w:p w14:paraId="13F59B52"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11.1</w:t>
            </w:r>
          </w:p>
        </w:tc>
        <w:tc>
          <w:tcPr>
            <w:tcW w:w="240" w:type="dxa"/>
            <w:tcBorders>
              <w:top w:val="nil"/>
              <w:left w:val="nil"/>
              <w:bottom w:val="nil"/>
              <w:right w:val="nil"/>
            </w:tcBorders>
            <w:shd w:val="clear" w:color="000000" w:fill="FFFFFF"/>
            <w:noWrap/>
            <w:vAlign w:val="bottom"/>
            <w:hideMark/>
          </w:tcPr>
          <w:p w14:paraId="5054642B"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093951F"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064</w:t>
            </w:r>
          </w:p>
        </w:tc>
        <w:tc>
          <w:tcPr>
            <w:tcW w:w="3220" w:type="dxa"/>
            <w:tcBorders>
              <w:top w:val="nil"/>
              <w:left w:val="nil"/>
              <w:bottom w:val="single" w:sz="4" w:space="0" w:color="auto"/>
              <w:right w:val="single" w:sz="4" w:space="0" w:color="auto"/>
            </w:tcBorders>
            <w:shd w:val="clear" w:color="000000" w:fill="FFFFFF"/>
            <w:vAlign w:val="center"/>
            <w:hideMark/>
          </w:tcPr>
          <w:p w14:paraId="48CC9563"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MANUEL GOMEZ MORÍN</w:t>
            </w:r>
          </w:p>
        </w:tc>
        <w:tc>
          <w:tcPr>
            <w:tcW w:w="1100" w:type="dxa"/>
            <w:tcBorders>
              <w:top w:val="nil"/>
              <w:left w:val="nil"/>
              <w:bottom w:val="single" w:sz="4" w:space="0" w:color="auto"/>
              <w:right w:val="single" w:sz="4" w:space="0" w:color="auto"/>
            </w:tcBorders>
            <w:shd w:val="clear" w:color="000000" w:fill="FFFFFF"/>
            <w:vAlign w:val="center"/>
            <w:hideMark/>
          </w:tcPr>
          <w:p w14:paraId="6B8BC99C"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r>
      <w:tr w:rsidR="00DF4C0F" w:rsidRPr="00DF4C0F" w14:paraId="0DE54888"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50DDF42"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040</w:t>
            </w:r>
          </w:p>
        </w:tc>
        <w:tc>
          <w:tcPr>
            <w:tcW w:w="3220" w:type="dxa"/>
            <w:tcBorders>
              <w:top w:val="nil"/>
              <w:left w:val="nil"/>
              <w:bottom w:val="single" w:sz="4" w:space="0" w:color="auto"/>
              <w:right w:val="single" w:sz="4" w:space="0" w:color="auto"/>
            </w:tcBorders>
            <w:shd w:val="clear" w:color="000000" w:fill="FFFFFF"/>
            <w:vAlign w:val="center"/>
            <w:hideMark/>
          </w:tcPr>
          <w:p w14:paraId="303AEBFA"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LAS CUMBRES</w:t>
            </w:r>
          </w:p>
        </w:tc>
        <w:tc>
          <w:tcPr>
            <w:tcW w:w="1100" w:type="dxa"/>
            <w:tcBorders>
              <w:top w:val="nil"/>
              <w:left w:val="nil"/>
              <w:bottom w:val="single" w:sz="4" w:space="0" w:color="auto"/>
              <w:right w:val="single" w:sz="4" w:space="0" w:color="auto"/>
            </w:tcBorders>
            <w:shd w:val="clear" w:color="000000" w:fill="FFFFFF"/>
            <w:vAlign w:val="center"/>
            <w:hideMark/>
          </w:tcPr>
          <w:p w14:paraId="5F7B992E"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c>
          <w:tcPr>
            <w:tcW w:w="240" w:type="dxa"/>
            <w:tcBorders>
              <w:top w:val="nil"/>
              <w:left w:val="nil"/>
              <w:bottom w:val="nil"/>
              <w:right w:val="nil"/>
            </w:tcBorders>
            <w:shd w:val="clear" w:color="000000" w:fill="FFFFFF"/>
            <w:noWrap/>
            <w:vAlign w:val="bottom"/>
            <w:hideMark/>
          </w:tcPr>
          <w:p w14:paraId="23B05EDE"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034265E"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2BB0B513"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MANUEL ROSAS</w:t>
            </w:r>
          </w:p>
        </w:tc>
        <w:tc>
          <w:tcPr>
            <w:tcW w:w="1100" w:type="dxa"/>
            <w:tcBorders>
              <w:top w:val="nil"/>
              <w:left w:val="nil"/>
              <w:bottom w:val="single" w:sz="4" w:space="0" w:color="auto"/>
              <w:right w:val="single" w:sz="4" w:space="0" w:color="auto"/>
            </w:tcBorders>
            <w:shd w:val="clear" w:color="000000" w:fill="FFFFFF"/>
            <w:vAlign w:val="center"/>
            <w:hideMark/>
          </w:tcPr>
          <w:p w14:paraId="351F53F9"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9.3</w:t>
            </w:r>
          </w:p>
        </w:tc>
      </w:tr>
      <w:tr w:rsidR="00DF4C0F" w:rsidRPr="00DF4C0F" w14:paraId="7CD1FEDF"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01C516A"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057</w:t>
            </w:r>
          </w:p>
        </w:tc>
        <w:tc>
          <w:tcPr>
            <w:tcW w:w="3220" w:type="dxa"/>
            <w:tcBorders>
              <w:top w:val="nil"/>
              <w:left w:val="nil"/>
              <w:bottom w:val="single" w:sz="4" w:space="0" w:color="auto"/>
              <w:right w:val="single" w:sz="4" w:space="0" w:color="auto"/>
            </w:tcBorders>
            <w:shd w:val="clear" w:color="000000" w:fill="FFFFFF"/>
            <w:vAlign w:val="center"/>
            <w:hideMark/>
          </w:tcPr>
          <w:p w14:paraId="496C1856"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LAS CUMBRES</w:t>
            </w:r>
          </w:p>
        </w:tc>
        <w:tc>
          <w:tcPr>
            <w:tcW w:w="1100" w:type="dxa"/>
            <w:tcBorders>
              <w:top w:val="nil"/>
              <w:left w:val="nil"/>
              <w:bottom w:val="single" w:sz="4" w:space="0" w:color="auto"/>
              <w:right w:val="single" w:sz="4" w:space="0" w:color="auto"/>
            </w:tcBorders>
            <w:shd w:val="clear" w:color="000000" w:fill="FFFFFF"/>
            <w:vAlign w:val="center"/>
            <w:hideMark/>
          </w:tcPr>
          <w:p w14:paraId="52EE8A5C"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c>
          <w:tcPr>
            <w:tcW w:w="240" w:type="dxa"/>
            <w:tcBorders>
              <w:top w:val="nil"/>
              <w:left w:val="nil"/>
              <w:bottom w:val="nil"/>
              <w:right w:val="nil"/>
            </w:tcBorders>
            <w:shd w:val="clear" w:color="000000" w:fill="FFFFFF"/>
            <w:noWrap/>
            <w:vAlign w:val="bottom"/>
            <w:hideMark/>
          </w:tcPr>
          <w:p w14:paraId="243ED393"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9477450"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048</w:t>
            </w:r>
          </w:p>
        </w:tc>
        <w:tc>
          <w:tcPr>
            <w:tcW w:w="3220" w:type="dxa"/>
            <w:tcBorders>
              <w:top w:val="nil"/>
              <w:left w:val="nil"/>
              <w:bottom w:val="single" w:sz="4" w:space="0" w:color="auto"/>
              <w:right w:val="single" w:sz="4" w:space="0" w:color="auto"/>
            </w:tcBorders>
            <w:shd w:val="clear" w:color="000000" w:fill="FFFFFF"/>
            <w:vAlign w:val="center"/>
            <w:hideMark/>
          </w:tcPr>
          <w:p w14:paraId="6545E698"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MASIE</w:t>
            </w:r>
          </w:p>
        </w:tc>
        <w:tc>
          <w:tcPr>
            <w:tcW w:w="1100" w:type="dxa"/>
            <w:tcBorders>
              <w:top w:val="nil"/>
              <w:left w:val="nil"/>
              <w:bottom w:val="single" w:sz="4" w:space="0" w:color="auto"/>
              <w:right w:val="single" w:sz="4" w:space="0" w:color="auto"/>
            </w:tcBorders>
            <w:shd w:val="clear" w:color="000000" w:fill="FFFFFF"/>
            <w:vAlign w:val="center"/>
            <w:hideMark/>
          </w:tcPr>
          <w:p w14:paraId="45AC44A3"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r>
      <w:tr w:rsidR="00DF4C0F" w:rsidRPr="00DF4C0F" w14:paraId="45EED3DB"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F2BB32A"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084</w:t>
            </w:r>
          </w:p>
        </w:tc>
        <w:tc>
          <w:tcPr>
            <w:tcW w:w="3220" w:type="dxa"/>
            <w:tcBorders>
              <w:top w:val="nil"/>
              <w:left w:val="nil"/>
              <w:bottom w:val="single" w:sz="4" w:space="0" w:color="auto"/>
              <w:right w:val="single" w:sz="4" w:space="0" w:color="auto"/>
            </w:tcBorders>
            <w:shd w:val="clear" w:color="000000" w:fill="FFFFFF"/>
            <w:vAlign w:val="center"/>
            <w:hideMark/>
          </w:tcPr>
          <w:p w14:paraId="6A85195D"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LAS CUMBRES</w:t>
            </w:r>
          </w:p>
        </w:tc>
        <w:tc>
          <w:tcPr>
            <w:tcW w:w="1100" w:type="dxa"/>
            <w:tcBorders>
              <w:top w:val="nil"/>
              <w:left w:val="nil"/>
              <w:bottom w:val="single" w:sz="4" w:space="0" w:color="auto"/>
              <w:right w:val="single" w:sz="4" w:space="0" w:color="auto"/>
            </w:tcBorders>
            <w:shd w:val="clear" w:color="000000" w:fill="FFFFFF"/>
            <w:vAlign w:val="center"/>
            <w:hideMark/>
          </w:tcPr>
          <w:p w14:paraId="0F2AED17"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c>
          <w:tcPr>
            <w:tcW w:w="240" w:type="dxa"/>
            <w:tcBorders>
              <w:top w:val="nil"/>
              <w:left w:val="nil"/>
              <w:bottom w:val="nil"/>
              <w:right w:val="nil"/>
            </w:tcBorders>
            <w:shd w:val="clear" w:color="000000" w:fill="FFFFFF"/>
            <w:noWrap/>
            <w:vAlign w:val="bottom"/>
            <w:hideMark/>
          </w:tcPr>
          <w:p w14:paraId="7CD638D5"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14F4D66"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042</w:t>
            </w:r>
          </w:p>
        </w:tc>
        <w:tc>
          <w:tcPr>
            <w:tcW w:w="3220" w:type="dxa"/>
            <w:tcBorders>
              <w:top w:val="nil"/>
              <w:left w:val="nil"/>
              <w:bottom w:val="single" w:sz="4" w:space="0" w:color="auto"/>
              <w:right w:val="single" w:sz="4" w:space="0" w:color="auto"/>
            </w:tcBorders>
            <w:shd w:val="clear" w:color="000000" w:fill="FFFFFF"/>
            <w:vAlign w:val="center"/>
            <w:hideMark/>
          </w:tcPr>
          <w:p w14:paraId="1A590C03"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MÁXIMO GÁMIZ</w:t>
            </w:r>
          </w:p>
        </w:tc>
        <w:tc>
          <w:tcPr>
            <w:tcW w:w="1100" w:type="dxa"/>
            <w:tcBorders>
              <w:top w:val="nil"/>
              <w:left w:val="nil"/>
              <w:bottom w:val="single" w:sz="4" w:space="0" w:color="auto"/>
              <w:right w:val="single" w:sz="4" w:space="0" w:color="auto"/>
            </w:tcBorders>
            <w:shd w:val="clear" w:color="000000" w:fill="FFFFFF"/>
            <w:vAlign w:val="center"/>
            <w:hideMark/>
          </w:tcPr>
          <w:p w14:paraId="652E8D47"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2.3</w:t>
            </w:r>
          </w:p>
        </w:tc>
      </w:tr>
      <w:tr w:rsidR="00DF4C0F" w:rsidRPr="00DF4C0F" w14:paraId="5582A871"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6424415"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010</w:t>
            </w:r>
          </w:p>
        </w:tc>
        <w:tc>
          <w:tcPr>
            <w:tcW w:w="3220" w:type="dxa"/>
            <w:tcBorders>
              <w:top w:val="nil"/>
              <w:left w:val="nil"/>
              <w:bottom w:val="single" w:sz="4" w:space="0" w:color="auto"/>
              <w:right w:val="single" w:sz="4" w:space="0" w:color="auto"/>
            </w:tcBorders>
            <w:shd w:val="clear" w:color="000000" w:fill="FFFFFF"/>
            <w:vAlign w:val="center"/>
            <w:hideMark/>
          </w:tcPr>
          <w:p w14:paraId="673ADD6D"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LAS ENCINAS</w:t>
            </w:r>
          </w:p>
        </w:tc>
        <w:tc>
          <w:tcPr>
            <w:tcW w:w="1100" w:type="dxa"/>
            <w:tcBorders>
              <w:top w:val="nil"/>
              <w:left w:val="nil"/>
              <w:bottom w:val="single" w:sz="4" w:space="0" w:color="auto"/>
              <w:right w:val="single" w:sz="4" w:space="0" w:color="auto"/>
            </w:tcBorders>
            <w:shd w:val="clear" w:color="000000" w:fill="FFFFFF"/>
            <w:vAlign w:val="center"/>
            <w:hideMark/>
          </w:tcPr>
          <w:p w14:paraId="584D8BEB"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31FD90BC"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7A65862"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084</w:t>
            </w:r>
          </w:p>
        </w:tc>
        <w:tc>
          <w:tcPr>
            <w:tcW w:w="3220" w:type="dxa"/>
            <w:tcBorders>
              <w:top w:val="nil"/>
              <w:left w:val="nil"/>
              <w:bottom w:val="single" w:sz="4" w:space="0" w:color="auto"/>
              <w:right w:val="single" w:sz="4" w:space="0" w:color="auto"/>
            </w:tcBorders>
            <w:shd w:val="clear" w:color="000000" w:fill="FFFFFF"/>
            <w:vAlign w:val="center"/>
            <w:hideMark/>
          </w:tcPr>
          <w:p w14:paraId="73998A81"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MESA CHULA</w:t>
            </w:r>
          </w:p>
        </w:tc>
        <w:tc>
          <w:tcPr>
            <w:tcW w:w="1100" w:type="dxa"/>
            <w:tcBorders>
              <w:top w:val="nil"/>
              <w:left w:val="nil"/>
              <w:bottom w:val="single" w:sz="4" w:space="0" w:color="auto"/>
              <w:right w:val="single" w:sz="4" w:space="0" w:color="auto"/>
            </w:tcBorders>
            <w:shd w:val="clear" w:color="000000" w:fill="FFFFFF"/>
            <w:vAlign w:val="center"/>
            <w:hideMark/>
          </w:tcPr>
          <w:p w14:paraId="64636E13"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9.3</w:t>
            </w:r>
          </w:p>
        </w:tc>
      </w:tr>
      <w:tr w:rsidR="00DF4C0F" w:rsidRPr="00DF4C0F" w14:paraId="3E319CBA"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084D337"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077</w:t>
            </w:r>
          </w:p>
        </w:tc>
        <w:tc>
          <w:tcPr>
            <w:tcW w:w="3220" w:type="dxa"/>
            <w:tcBorders>
              <w:top w:val="nil"/>
              <w:left w:val="nil"/>
              <w:bottom w:val="single" w:sz="4" w:space="0" w:color="auto"/>
              <w:right w:val="single" w:sz="4" w:space="0" w:color="auto"/>
            </w:tcBorders>
            <w:shd w:val="clear" w:color="000000" w:fill="FFFFFF"/>
            <w:vAlign w:val="center"/>
            <w:hideMark/>
          </w:tcPr>
          <w:p w14:paraId="52A7A87D"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LAS ESPERANZAS</w:t>
            </w:r>
          </w:p>
        </w:tc>
        <w:tc>
          <w:tcPr>
            <w:tcW w:w="1100" w:type="dxa"/>
            <w:tcBorders>
              <w:top w:val="nil"/>
              <w:left w:val="nil"/>
              <w:bottom w:val="single" w:sz="4" w:space="0" w:color="auto"/>
              <w:right w:val="single" w:sz="4" w:space="0" w:color="auto"/>
            </w:tcBorders>
            <w:shd w:val="clear" w:color="000000" w:fill="FFFFFF"/>
            <w:vAlign w:val="center"/>
            <w:hideMark/>
          </w:tcPr>
          <w:p w14:paraId="04F7B681"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4.3</w:t>
            </w:r>
          </w:p>
        </w:tc>
        <w:tc>
          <w:tcPr>
            <w:tcW w:w="240" w:type="dxa"/>
            <w:tcBorders>
              <w:top w:val="nil"/>
              <w:left w:val="nil"/>
              <w:bottom w:val="nil"/>
              <w:right w:val="nil"/>
            </w:tcBorders>
            <w:shd w:val="clear" w:color="000000" w:fill="FFFFFF"/>
            <w:noWrap/>
            <w:vAlign w:val="bottom"/>
            <w:hideMark/>
          </w:tcPr>
          <w:p w14:paraId="2E212657"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8C8A947"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041</w:t>
            </w:r>
          </w:p>
        </w:tc>
        <w:tc>
          <w:tcPr>
            <w:tcW w:w="3220" w:type="dxa"/>
            <w:tcBorders>
              <w:top w:val="nil"/>
              <w:left w:val="nil"/>
              <w:bottom w:val="single" w:sz="4" w:space="0" w:color="auto"/>
              <w:right w:val="single" w:sz="4" w:space="0" w:color="auto"/>
            </w:tcBorders>
            <w:shd w:val="clear" w:color="000000" w:fill="FFFFFF"/>
            <w:vAlign w:val="center"/>
            <w:hideMark/>
          </w:tcPr>
          <w:p w14:paraId="5512E22E"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MÉXICO</w:t>
            </w:r>
          </w:p>
        </w:tc>
        <w:tc>
          <w:tcPr>
            <w:tcW w:w="1100" w:type="dxa"/>
            <w:tcBorders>
              <w:top w:val="nil"/>
              <w:left w:val="nil"/>
              <w:bottom w:val="single" w:sz="4" w:space="0" w:color="auto"/>
              <w:right w:val="single" w:sz="4" w:space="0" w:color="auto"/>
            </w:tcBorders>
            <w:shd w:val="clear" w:color="000000" w:fill="FFFFFF"/>
            <w:vAlign w:val="center"/>
            <w:hideMark/>
          </w:tcPr>
          <w:p w14:paraId="507BF34C"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r>
      <w:tr w:rsidR="00DF4C0F" w:rsidRPr="00DF4C0F" w14:paraId="24CA3F73"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056578D"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025</w:t>
            </w:r>
          </w:p>
        </w:tc>
        <w:tc>
          <w:tcPr>
            <w:tcW w:w="3220" w:type="dxa"/>
            <w:tcBorders>
              <w:top w:val="nil"/>
              <w:left w:val="nil"/>
              <w:bottom w:val="single" w:sz="4" w:space="0" w:color="auto"/>
              <w:right w:val="single" w:sz="4" w:space="0" w:color="auto"/>
            </w:tcBorders>
            <w:shd w:val="clear" w:color="000000" w:fill="FFFFFF"/>
            <w:vAlign w:val="center"/>
            <w:hideMark/>
          </w:tcPr>
          <w:p w14:paraId="5B6976BE"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LAS FLORES</w:t>
            </w:r>
          </w:p>
        </w:tc>
        <w:tc>
          <w:tcPr>
            <w:tcW w:w="1100" w:type="dxa"/>
            <w:tcBorders>
              <w:top w:val="nil"/>
              <w:left w:val="nil"/>
              <w:bottom w:val="single" w:sz="4" w:space="0" w:color="auto"/>
              <w:right w:val="single" w:sz="4" w:space="0" w:color="auto"/>
            </w:tcBorders>
            <w:shd w:val="clear" w:color="000000" w:fill="FFFFFF"/>
            <w:vAlign w:val="center"/>
            <w:hideMark/>
          </w:tcPr>
          <w:p w14:paraId="77FD2B8A"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c>
          <w:tcPr>
            <w:tcW w:w="240" w:type="dxa"/>
            <w:tcBorders>
              <w:top w:val="nil"/>
              <w:left w:val="nil"/>
              <w:bottom w:val="nil"/>
              <w:right w:val="nil"/>
            </w:tcBorders>
            <w:shd w:val="clear" w:color="000000" w:fill="FFFFFF"/>
            <w:noWrap/>
            <w:vAlign w:val="bottom"/>
            <w:hideMark/>
          </w:tcPr>
          <w:p w14:paraId="467C4924"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90EB53C"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076</w:t>
            </w:r>
          </w:p>
        </w:tc>
        <w:tc>
          <w:tcPr>
            <w:tcW w:w="3220" w:type="dxa"/>
            <w:tcBorders>
              <w:top w:val="nil"/>
              <w:left w:val="nil"/>
              <w:bottom w:val="single" w:sz="4" w:space="0" w:color="auto"/>
              <w:right w:val="single" w:sz="4" w:space="0" w:color="auto"/>
            </w:tcBorders>
            <w:shd w:val="clear" w:color="000000" w:fill="FFFFFF"/>
            <w:vAlign w:val="center"/>
            <w:hideMark/>
          </w:tcPr>
          <w:p w14:paraId="344B7964"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MÉXICO</w:t>
            </w:r>
          </w:p>
        </w:tc>
        <w:tc>
          <w:tcPr>
            <w:tcW w:w="1100" w:type="dxa"/>
            <w:tcBorders>
              <w:top w:val="nil"/>
              <w:left w:val="nil"/>
              <w:bottom w:val="single" w:sz="4" w:space="0" w:color="auto"/>
              <w:right w:val="single" w:sz="4" w:space="0" w:color="auto"/>
            </w:tcBorders>
            <w:shd w:val="clear" w:color="000000" w:fill="FFFFFF"/>
            <w:vAlign w:val="center"/>
            <w:hideMark/>
          </w:tcPr>
          <w:p w14:paraId="4E7CCCD1"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r>
      <w:tr w:rsidR="00DF4C0F" w:rsidRPr="00DF4C0F" w14:paraId="74168916"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DF0EA3A"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076</w:t>
            </w:r>
          </w:p>
        </w:tc>
        <w:tc>
          <w:tcPr>
            <w:tcW w:w="3220" w:type="dxa"/>
            <w:tcBorders>
              <w:top w:val="nil"/>
              <w:left w:val="nil"/>
              <w:bottom w:val="single" w:sz="4" w:space="0" w:color="auto"/>
              <w:right w:val="single" w:sz="4" w:space="0" w:color="auto"/>
            </w:tcBorders>
            <w:shd w:val="clear" w:color="000000" w:fill="FFFFFF"/>
            <w:vAlign w:val="center"/>
            <w:hideMark/>
          </w:tcPr>
          <w:p w14:paraId="1E56AFE7"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LAS FLORES DE LA FERRERÍA</w:t>
            </w:r>
          </w:p>
        </w:tc>
        <w:tc>
          <w:tcPr>
            <w:tcW w:w="1100" w:type="dxa"/>
            <w:tcBorders>
              <w:top w:val="nil"/>
              <w:left w:val="nil"/>
              <w:bottom w:val="single" w:sz="4" w:space="0" w:color="auto"/>
              <w:right w:val="single" w:sz="4" w:space="0" w:color="auto"/>
            </w:tcBorders>
            <w:shd w:val="clear" w:color="000000" w:fill="FFFFFF"/>
            <w:vAlign w:val="center"/>
            <w:hideMark/>
          </w:tcPr>
          <w:p w14:paraId="7EA6FC11"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4.1</w:t>
            </w:r>
          </w:p>
        </w:tc>
        <w:tc>
          <w:tcPr>
            <w:tcW w:w="240" w:type="dxa"/>
            <w:tcBorders>
              <w:top w:val="nil"/>
              <w:left w:val="nil"/>
              <w:bottom w:val="nil"/>
              <w:right w:val="nil"/>
            </w:tcBorders>
            <w:shd w:val="clear" w:color="000000" w:fill="FFFFFF"/>
            <w:noWrap/>
            <w:vAlign w:val="bottom"/>
            <w:hideMark/>
          </w:tcPr>
          <w:p w14:paraId="67211F7F"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CC226C5"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040</w:t>
            </w:r>
          </w:p>
        </w:tc>
        <w:tc>
          <w:tcPr>
            <w:tcW w:w="3220" w:type="dxa"/>
            <w:tcBorders>
              <w:top w:val="nil"/>
              <w:left w:val="nil"/>
              <w:bottom w:val="single" w:sz="4" w:space="0" w:color="auto"/>
              <w:right w:val="single" w:sz="4" w:space="0" w:color="auto"/>
            </w:tcBorders>
            <w:shd w:val="clear" w:color="000000" w:fill="FFFFFF"/>
            <w:vAlign w:val="center"/>
            <w:hideMark/>
          </w:tcPr>
          <w:p w14:paraId="3F565964"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MIGUEL DE LA MADRID</w:t>
            </w:r>
          </w:p>
        </w:tc>
        <w:tc>
          <w:tcPr>
            <w:tcW w:w="1100" w:type="dxa"/>
            <w:tcBorders>
              <w:top w:val="nil"/>
              <w:left w:val="nil"/>
              <w:bottom w:val="single" w:sz="4" w:space="0" w:color="auto"/>
              <w:right w:val="single" w:sz="4" w:space="0" w:color="auto"/>
            </w:tcBorders>
            <w:shd w:val="clear" w:color="000000" w:fill="FFFFFF"/>
            <w:vAlign w:val="center"/>
            <w:hideMark/>
          </w:tcPr>
          <w:p w14:paraId="6EB014B0"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r>
      <w:tr w:rsidR="00DF4C0F" w:rsidRPr="00DF4C0F" w14:paraId="30CABC41"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F961997"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064</w:t>
            </w:r>
          </w:p>
        </w:tc>
        <w:tc>
          <w:tcPr>
            <w:tcW w:w="3220" w:type="dxa"/>
            <w:tcBorders>
              <w:top w:val="nil"/>
              <w:left w:val="nil"/>
              <w:bottom w:val="single" w:sz="4" w:space="0" w:color="auto"/>
              <w:right w:val="single" w:sz="4" w:space="0" w:color="auto"/>
            </w:tcBorders>
            <w:shd w:val="clear" w:color="000000" w:fill="FFFFFF"/>
            <w:vAlign w:val="center"/>
            <w:hideMark/>
          </w:tcPr>
          <w:p w14:paraId="5C606E6D"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LAS GARDENIAS</w:t>
            </w:r>
          </w:p>
        </w:tc>
        <w:tc>
          <w:tcPr>
            <w:tcW w:w="1100" w:type="dxa"/>
            <w:tcBorders>
              <w:top w:val="nil"/>
              <w:left w:val="nil"/>
              <w:bottom w:val="single" w:sz="4" w:space="0" w:color="auto"/>
              <w:right w:val="single" w:sz="4" w:space="0" w:color="auto"/>
            </w:tcBorders>
            <w:shd w:val="clear" w:color="000000" w:fill="FFFFFF"/>
            <w:vAlign w:val="center"/>
            <w:hideMark/>
          </w:tcPr>
          <w:p w14:paraId="7A792AC1"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4.2</w:t>
            </w:r>
          </w:p>
        </w:tc>
        <w:tc>
          <w:tcPr>
            <w:tcW w:w="240" w:type="dxa"/>
            <w:tcBorders>
              <w:top w:val="nil"/>
              <w:left w:val="nil"/>
              <w:bottom w:val="nil"/>
              <w:right w:val="nil"/>
            </w:tcBorders>
            <w:shd w:val="clear" w:color="000000" w:fill="FFFFFF"/>
            <w:noWrap/>
            <w:vAlign w:val="bottom"/>
            <w:hideMark/>
          </w:tcPr>
          <w:p w14:paraId="156A222E"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3AE0020"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057</w:t>
            </w:r>
          </w:p>
        </w:tc>
        <w:tc>
          <w:tcPr>
            <w:tcW w:w="3220" w:type="dxa"/>
            <w:tcBorders>
              <w:top w:val="nil"/>
              <w:left w:val="nil"/>
              <w:bottom w:val="single" w:sz="4" w:space="0" w:color="auto"/>
              <w:right w:val="single" w:sz="4" w:space="0" w:color="auto"/>
            </w:tcBorders>
            <w:shd w:val="clear" w:color="000000" w:fill="FFFFFF"/>
            <w:vAlign w:val="center"/>
            <w:hideMark/>
          </w:tcPr>
          <w:p w14:paraId="6547950E"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MIGUEL DE LA MADRID</w:t>
            </w:r>
          </w:p>
        </w:tc>
        <w:tc>
          <w:tcPr>
            <w:tcW w:w="1100" w:type="dxa"/>
            <w:tcBorders>
              <w:top w:val="nil"/>
              <w:left w:val="nil"/>
              <w:bottom w:val="single" w:sz="4" w:space="0" w:color="auto"/>
              <w:right w:val="single" w:sz="4" w:space="0" w:color="auto"/>
            </w:tcBorders>
            <w:shd w:val="clear" w:color="000000" w:fill="FFFFFF"/>
            <w:vAlign w:val="center"/>
            <w:hideMark/>
          </w:tcPr>
          <w:p w14:paraId="062E143B"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r>
      <w:tr w:rsidR="00DF4C0F" w:rsidRPr="00DF4C0F" w14:paraId="366999B5"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CA4D284"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064</w:t>
            </w:r>
          </w:p>
        </w:tc>
        <w:tc>
          <w:tcPr>
            <w:tcW w:w="3220" w:type="dxa"/>
            <w:tcBorders>
              <w:top w:val="nil"/>
              <w:left w:val="nil"/>
              <w:bottom w:val="single" w:sz="4" w:space="0" w:color="auto"/>
              <w:right w:val="single" w:sz="4" w:space="0" w:color="auto"/>
            </w:tcBorders>
            <w:shd w:val="clear" w:color="000000" w:fill="FFFFFF"/>
            <w:vAlign w:val="center"/>
            <w:hideMark/>
          </w:tcPr>
          <w:p w14:paraId="0A2D080B"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LAS GAVIOTAS I</w:t>
            </w:r>
          </w:p>
        </w:tc>
        <w:tc>
          <w:tcPr>
            <w:tcW w:w="1100" w:type="dxa"/>
            <w:tcBorders>
              <w:top w:val="nil"/>
              <w:left w:val="nil"/>
              <w:bottom w:val="single" w:sz="4" w:space="0" w:color="auto"/>
              <w:right w:val="single" w:sz="4" w:space="0" w:color="auto"/>
            </w:tcBorders>
            <w:shd w:val="clear" w:color="000000" w:fill="FFFFFF"/>
            <w:vAlign w:val="center"/>
            <w:hideMark/>
          </w:tcPr>
          <w:p w14:paraId="7C9A4BA9"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4.4</w:t>
            </w:r>
          </w:p>
        </w:tc>
        <w:tc>
          <w:tcPr>
            <w:tcW w:w="240" w:type="dxa"/>
            <w:tcBorders>
              <w:top w:val="nil"/>
              <w:left w:val="nil"/>
              <w:bottom w:val="nil"/>
              <w:right w:val="nil"/>
            </w:tcBorders>
            <w:shd w:val="clear" w:color="000000" w:fill="FFFFFF"/>
            <w:noWrap/>
            <w:vAlign w:val="bottom"/>
            <w:hideMark/>
          </w:tcPr>
          <w:p w14:paraId="46557F0A"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8F78B28"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084</w:t>
            </w:r>
          </w:p>
        </w:tc>
        <w:tc>
          <w:tcPr>
            <w:tcW w:w="3220" w:type="dxa"/>
            <w:tcBorders>
              <w:top w:val="nil"/>
              <w:left w:val="nil"/>
              <w:bottom w:val="single" w:sz="4" w:space="0" w:color="auto"/>
              <w:right w:val="single" w:sz="4" w:space="0" w:color="auto"/>
            </w:tcBorders>
            <w:shd w:val="clear" w:color="000000" w:fill="FFFFFF"/>
            <w:vAlign w:val="center"/>
            <w:hideMark/>
          </w:tcPr>
          <w:p w14:paraId="2BA26648"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MIGUEL DE LA MADRID</w:t>
            </w:r>
          </w:p>
        </w:tc>
        <w:tc>
          <w:tcPr>
            <w:tcW w:w="1100" w:type="dxa"/>
            <w:tcBorders>
              <w:top w:val="nil"/>
              <w:left w:val="nil"/>
              <w:bottom w:val="single" w:sz="4" w:space="0" w:color="auto"/>
              <w:right w:val="single" w:sz="4" w:space="0" w:color="auto"/>
            </w:tcBorders>
            <w:shd w:val="clear" w:color="000000" w:fill="FFFFFF"/>
            <w:vAlign w:val="center"/>
            <w:hideMark/>
          </w:tcPr>
          <w:p w14:paraId="103AAF73"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r>
      <w:tr w:rsidR="00DF4C0F" w:rsidRPr="00DF4C0F" w14:paraId="1D7A7E07"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C3A80CF"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3B6C46B0"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LAS GAVIOTAS III</w:t>
            </w:r>
          </w:p>
        </w:tc>
        <w:tc>
          <w:tcPr>
            <w:tcW w:w="1100" w:type="dxa"/>
            <w:tcBorders>
              <w:top w:val="nil"/>
              <w:left w:val="nil"/>
              <w:bottom w:val="single" w:sz="4" w:space="0" w:color="auto"/>
              <w:right w:val="single" w:sz="4" w:space="0" w:color="auto"/>
            </w:tcBorders>
            <w:shd w:val="clear" w:color="000000" w:fill="FFFFFF"/>
            <w:vAlign w:val="center"/>
            <w:hideMark/>
          </w:tcPr>
          <w:p w14:paraId="43E09E56"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4.4</w:t>
            </w:r>
          </w:p>
        </w:tc>
        <w:tc>
          <w:tcPr>
            <w:tcW w:w="240" w:type="dxa"/>
            <w:tcBorders>
              <w:top w:val="nil"/>
              <w:left w:val="nil"/>
              <w:bottom w:val="nil"/>
              <w:right w:val="nil"/>
            </w:tcBorders>
            <w:shd w:val="clear" w:color="000000" w:fill="FFFFFF"/>
            <w:noWrap/>
            <w:vAlign w:val="bottom"/>
            <w:hideMark/>
          </w:tcPr>
          <w:p w14:paraId="1B271F43"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6E714E5"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024</w:t>
            </w:r>
          </w:p>
        </w:tc>
        <w:tc>
          <w:tcPr>
            <w:tcW w:w="3220" w:type="dxa"/>
            <w:tcBorders>
              <w:top w:val="nil"/>
              <w:left w:val="nil"/>
              <w:bottom w:val="single" w:sz="4" w:space="0" w:color="auto"/>
              <w:right w:val="single" w:sz="4" w:space="0" w:color="auto"/>
            </w:tcBorders>
            <w:shd w:val="clear" w:color="000000" w:fill="FFFFFF"/>
            <w:vAlign w:val="center"/>
            <w:hideMark/>
          </w:tcPr>
          <w:p w14:paraId="2A1980F1"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MIGUEL GONZALEZ AVELAR</w:t>
            </w:r>
          </w:p>
        </w:tc>
        <w:tc>
          <w:tcPr>
            <w:tcW w:w="1100" w:type="dxa"/>
            <w:tcBorders>
              <w:top w:val="nil"/>
              <w:left w:val="nil"/>
              <w:bottom w:val="single" w:sz="4" w:space="0" w:color="auto"/>
              <w:right w:val="single" w:sz="4" w:space="0" w:color="auto"/>
            </w:tcBorders>
            <w:shd w:val="clear" w:color="000000" w:fill="FFFFFF"/>
            <w:vAlign w:val="center"/>
            <w:hideMark/>
          </w:tcPr>
          <w:p w14:paraId="2F7458AC"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r>
      <w:tr w:rsidR="00DF4C0F" w:rsidRPr="00DF4C0F" w14:paraId="13F30B67"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F418737"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071</w:t>
            </w:r>
          </w:p>
        </w:tc>
        <w:tc>
          <w:tcPr>
            <w:tcW w:w="3220" w:type="dxa"/>
            <w:tcBorders>
              <w:top w:val="nil"/>
              <w:left w:val="nil"/>
              <w:bottom w:val="single" w:sz="4" w:space="0" w:color="auto"/>
              <w:right w:val="single" w:sz="4" w:space="0" w:color="auto"/>
            </w:tcBorders>
            <w:shd w:val="clear" w:color="000000" w:fill="FFFFFF"/>
            <w:vAlign w:val="center"/>
            <w:hideMark/>
          </w:tcPr>
          <w:p w14:paraId="0FED3D6C"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LAS HUERTAS</w:t>
            </w:r>
          </w:p>
        </w:tc>
        <w:tc>
          <w:tcPr>
            <w:tcW w:w="1100" w:type="dxa"/>
            <w:tcBorders>
              <w:top w:val="nil"/>
              <w:left w:val="nil"/>
              <w:bottom w:val="single" w:sz="4" w:space="0" w:color="auto"/>
              <w:right w:val="single" w:sz="4" w:space="0" w:color="auto"/>
            </w:tcBorders>
            <w:shd w:val="clear" w:color="000000" w:fill="FFFFFF"/>
            <w:vAlign w:val="center"/>
            <w:hideMark/>
          </w:tcPr>
          <w:p w14:paraId="1B5A1634"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9.1</w:t>
            </w:r>
          </w:p>
        </w:tc>
        <w:tc>
          <w:tcPr>
            <w:tcW w:w="240" w:type="dxa"/>
            <w:tcBorders>
              <w:top w:val="nil"/>
              <w:left w:val="nil"/>
              <w:bottom w:val="nil"/>
              <w:right w:val="nil"/>
            </w:tcBorders>
            <w:shd w:val="clear" w:color="000000" w:fill="FFFFFF"/>
            <w:noWrap/>
            <w:vAlign w:val="bottom"/>
            <w:hideMark/>
          </w:tcPr>
          <w:p w14:paraId="6A1284AE"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3790577"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084</w:t>
            </w:r>
          </w:p>
        </w:tc>
        <w:tc>
          <w:tcPr>
            <w:tcW w:w="3220" w:type="dxa"/>
            <w:tcBorders>
              <w:top w:val="nil"/>
              <w:left w:val="nil"/>
              <w:bottom w:val="single" w:sz="4" w:space="0" w:color="auto"/>
              <w:right w:val="single" w:sz="4" w:space="0" w:color="auto"/>
            </w:tcBorders>
            <w:shd w:val="clear" w:color="000000" w:fill="FFFFFF"/>
            <w:vAlign w:val="center"/>
            <w:hideMark/>
          </w:tcPr>
          <w:p w14:paraId="34D3828B"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MIRADOR</w:t>
            </w:r>
          </w:p>
        </w:tc>
        <w:tc>
          <w:tcPr>
            <w:tcW w:w="1100" w:type="dxa"/>
            <w:tcBorders>
              <w:top w:val="nil"/>
              <w:left w:val="nil"/>
              <w:bottom w:val="single" w:sz="4" w:space="0" w:color="auto"/>
              <w:right w:val="single" w:sz="4" w:space="0" w:color="auto"/>
            </w:tcBorders>
            <w:shd w:val="clear" w:color="000000" w:fill="FFFFFF"/>
            <w:vAlign w:val="center"/>
            <w:hideMark/>
          </w:tcPr>
          <w:p w14:paraId="3143DFF2"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4.3</w:t>
            </w:r>
          </w:p>
        </w:tc>
      </w:tr>
      <w:tr w:rsidR="00DF4C0F" w:rsidRPr="00DF4C0F" w14:paraId="23700C93"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E0922A4"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057</w:t>
            </w:r>
          </w:p>
        </w:tc>
        <w:tc>
          <w:tcPr>
            <w:tcW w:w="3220" w:type="dxa"/>
            <w:tcBorders>
              <w:top w:val="nil"/>
              <w:left w:val="nil"/>
              <w:bottom w:val="single" w:sz="4" w:space="0" w:color="auto"/>
              <w:right w:val="single" w:sz="4" w:space="0" w:color="auto"/>
            </w:tcBorders>
            <w:shd w:val="clear" w:color="000000" w:fill="FFFFFF"/>
            <w:vAlign w:val="center"/>
            <w:hideMark/>
          </w:tcPr>
          <w:p w14:paraId="6F82DE91"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LAS MARGARITAS</w:t>
            </w:r>
          </w:p>
        </w:tc>
        <w:tc>
          <w:tcPr>
            <w:tcW w:w="1100" w:type="dxa"/>
            <w:tcBorders>
              <w:top w:val="nil"/>
              <w:left w:val="nil"/>
              <w:bottom w:val="single" w:sz="4" w:space="0" w:color="auto"/>
              <w:right w:val="single" w:sz="4" w:space="0" w:color="auto"/>
            </w:tcBorders>
            <w:shd w:val="clear" w:color="000000" w:fill="FFFFFF"/>
            <w:vAlign w:val="center"/>
            <w:hideMark/>
          </w:tcPr>
          <w:p w14:paraId="0AA15D96"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c>
          <w:tcPr>
            <w:tcW w:w="240" w:type="dxa"/>
            <w:tcBorders>
              <w:top w:val="nil"/>
              <w:left w:val="nil"/>
              <w:bottom w:val="nil"/>
              <w:right w:val="nil"/>
            </w:tcBorders>
            <w:shd w:val="clear" w:color="000000" w:fill="FFFFFF"/>
            <w:noWrap/>
            <w:vAlign w:val="bottom"/>
            <w:hideMark/>
          </w:tcPr>
          <w:p w14:paraId="6B8FEF2C"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BD76738"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062</w:t>
            </w:r>
          </w:p>
        </w:tc>
        <w:tc>
          <w:tcPr>
            <w:tcW w:w="3220" w:type="dxa"/>
            <w:tcBorders>
              <w:top w:val="nil"/>
              <w:left w:val="nil"/>
              <w:bottom w:val="single" w:sz="4" w:space="0" w:color="auto"/>
              <w:right w:val="single" w:sz="4" w:space="0" w:color="auto"/>
            </w:tcBorders>
            <w:shd w:val="clear" w:color="000000" w:fill="FFFFFF"/>
            <w:vAlign w:val="center"/>
            <w:hideMark/>
          </w:tcPr>
          <w:p w14:paraId="619F891D"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MIRAMAR</w:t>
            </w:r>
          </w:p>
        </w:tc>
        <w:tc>
          <w:tcPr>
            <w:tcW w:w="1100" w:type="dxa"/>
            <w:tcBorders>
              <w:top w:val="nil"/>
              <w:left w:val="nil"/>
              <w:bottom w:val="single" w:sz="4" w:space="0" w:color="auto"/>
              <w:right w:val="single" w:sz="4" w:space="0" w:color="auto"/>
            </w:tcBorders>
            <w:shd w:val="clear" w:color="000000" w:fill="FFFFFF"/>
            <w:vAlign w:val="center"/>
            <w:hideMark/>
          </w:tcPr>
          <w:p w14:paraId="405BF919"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2.3</w:t>
            </w:r>
          </w:p>
        </w:tc>
      </w:tr>
      <w:tr w:rsidR="00DF4C0F" w:rsidRPr="00DF4C0F" w14:paraId="797E49B2"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C9F2ABD"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21374524"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LAS MARIPOSAS</w:t>
            </w:r>
          </w:p>
        </w:tc>
        <w:tc>
          <w:tcPr>
            <w:tcW w:w="1100" w:type="dxa"/>
            <w:tcBorders>
              <w:top w:val="nil"/>
              <w:left w:val="nil"/>
              <w:bottom w:val="single" w:sz="4" w:space="0" w:color="auto"/>
              <w:right w:val="single" w:sz="4" w:space="0" w:color="auto"/>
            </w:tcBorders>
            <w:shd w:val="clear" w:color="000000" w:fill="FFFFFF"/>
            <w:vAlign w:val="center"/>
            <w:hideMark/>
          </w:tcPr>
          <w:p w14:paraId="60643D8F"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4.4</w:t>
            </w:r>
          </w:p>
        </w:tc>
        <w:tc>
          <w:tcPr>
            <w:tcW w:w="240" w:type="dxa"/>
            <w:tcBorders>
              <w:top w:val="nil"/>
              <w:left w:val="nil"/>
              <w:bottom w:val="nil"/>
              <w:right w:val="nil"/>
            </w:tcBorders>
            <w:shd w:val="clear" w:color="000000" w:fill="FFFFFF"/>
            <w:noWrap/>
            <w:vAlign w:val="bottom"/>
            <w:hideMark/>
          </w:tcPr>
          <w:p w14:paraId="009A7BBB"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189742C"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077</w:t>
            </w:r>
          </w:p>
        </w:tc>
        <w:tc>
          <w:tcPr>
            <w:tcW w:w="3220" w:type="dxa"/>
            <w:tcBorders>
              <w:top w:val="nil"/>
              <w:left w:val="nil"/>
              <w:bottom w:val="single" w:sz="4" w:space="0" w:color="auto"/>
              <w:right w:val="single" w:sz="4" w:space="0" w:color="auto"/>
            </w:tcBorders>
            <w:shd w:val="clear" w:color="000000" w:fill="FFFFFF"/>
            <w:vAlign w:val="center"/>
            <w:hideMark/>
          </w:tcPr>
          <w:p w14:paraId="513AA183"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MIRELES</w:t>
            </w:r>
          </w:p>
        </w:tc>
        <w:tc>
          <w:tcPr>
            <w:tcW w:w="1100" w:type="dxa"/>
            <w:tcBorders>
              <w:top w:val="nil"/>
              <w:left w:val="nil"/>
              <w:bottom w:val="single" w:sz="4" w:space="0" w:color="auto"/>
              <w:right w:val="single" w:sz="4" w:space="0" w:color="auto"/>
            </w:tcBorders>
            <w:shd w:val="clear" w:color="000000" w:fill="FFFFFF"/>
            <w:vAlign w:val="center"/>
            <w:hideMark/>
          </w:tcPr>
          <w:p w14:paraId="5153089D"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4.3</w:t>
            </w:r>
          </w:p>
        </w:tc>
      </w:tr>
      <w:tr w:rsidR="00DF4C0F" w:rsidRPr="00DF4C0F" w14:paraId="2FED5382"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CDE299F"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075</w:t>
            </w:r>
          </w:p>
        </w:tc>
        <w:tc>
          <w:tcPr>
            <w:tcW w:w="3220" w:type="dxa"/>
            <w:tcBorders>
              <w:top w:val="nil"/>
              <w:left w:val="nil"/>
              <w:bottom w:val="single" w:sz="4" w:space="0" w:color="auto"/>
              <w:right w:val="single" w:sz="4" w:space="0" w:color="auto"/>
            </w:tcBorders>
            <w:shd w:val="clear" w:color="000000" w:fill="FFFFFF"/>
            <w:vAlign w:val="center"/>
            <w:hideMark/>
          </w:tcPr>
          <w:p w14:paraId="71EFB19E"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LAS MORENITAS</w:t>
            </w:r>
          </w:p>
        </w:tc>
        <w:tc>
          <w:tcPr>
            <w:tcW w:w="1100" w:type="dxa"/>
            <w:tcBorders>
              <w:top w:val="nil"/>
              <w:left w:val="nil"/>
              <w:bottom w:val="single" w:sz="4" w:space="0" w:color="auto"/>
              <w:right w:val="single" w:sz="4" w:space="0" w:color="auto"/>
            </w:tcBorders>
            <w:shd w:val="clear" w:color="000000" w:fill="FFFFFF"/>
            <w:vAlign w:val="center"/>
            <w:hideMark/>
          </w:tcPr>
          <w:p w14:paraId="137DFA27"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5.2</w:t>
            </w:r>
          </w:p>
        </w:tc>
        <w:tc>
          <w:tcPr>
            <w:tcW w:w="240" w:type="dxa"/>
            <w:tcBorders>
              <w:top w:val="nil"/>
              <w:left w:val="nil"/>
              <w:bottom w:val="nil"/>
              <w:right w:val="nil"/>
            </w:tcBorders>
            <w:shd w:val="clear" w:color="000000" w:fill="FFFFFF"/>
            <w:noWrap/>
            <w:vAlign w:val="bottom"/>
            <w:hideMark/>
          </w:tcPr>
          <w:p w14:paraId="62F27877"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B046651"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045</w:t>
            </w:r>
          </w:p>
        </w:tc>
        <w:tc>
          <w:tcPr>
            <w:tcW w:w="3220" w:type="dxa"/>
            <w:tcBorders>
              <w:top w:val="nil"/>
              <w:left w:val="nil"/>
              <w:bottom w:val="single" w:sz="4" w:space="0" w:color="auto"/>
              <w:right w:val="single" w:sz="4" w:space="0" w:color="auto"/>
            </w:tcBorders>
            <w:shd w:val="clear" w:color="000000" w:fill="FFFFFF"/>
            <w:vAlign w:val="center"/>
            <w:hideMark/>
          </w:tcPr>
          <w:p w14:paraId="42D5F948"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MORELOS (SUR)</w:t>
            </w:r>
          </w:p>
        </w:tc>
        <w:tc>
          <w:tcPr>
            <w:tcW w:w="1100" w:type="dxa"/>
            <w:tcBorders>
              <w:top w:val="nil"/>
              <w:left w:val="nil"/>
              <w:bottom w:val="single" w:sz="4" w:space="0" w:color="auto"/>
              <w:right w:val="single" w:sz="4" w:space="0" w:color="auto"/>
            </w:tcBorders>
            <w:shd w:val="clear" w:color="000000" w:fill="FFFFFF"/>
            <w:vAlign w:val="center"/>
            <w:hideMark/>
          </w:tcPr>
          <w:p w14:paraId="25C9206A"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r>
      <w:tr w:rsidR="00DF4C0F" w:rsidRPr="00DF4C0F" w14:paraId="73E03280"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EA96344"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040</w:t>
            </w:r>
          </w:p>
        </w:tc>
        <w:tc>
          <w:tcPr>
            <w:tcW w:w="3220" w:type="dxa"/>
            <w:tcBorders>
              <w:top w:val="nil"/>
              <w:left w:val="nil"/>
              <w:bottom w:val="single" w:sz="4" w:space="0" w:color="auto"/>
              <w:right w:val="single" w:sz="4" w:space="0" w:color="auto"/>
            </w:tcBorders>
            <w:shd w:val="clear" w:color="000000" w:fill="FFFFFF"/>
            <w:vAlign w:val="center"/>
            <w:hideMark/>
          </w:tcPr>
          <w:p w14:paraId="0351F4A9"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LAS PALMAS</w:t>
            </w:r>
          </w:p>
        </w:tc>
        <w:tc>
          <w:tcPr>
            <w:tcW w:w="1100" w:type="dxa"/>
            <w:tcBorders>
              <w:top w:val="nil"/>
              <w:left w:val="nil"/>
              <w:bottom w:val="single" w:sz="4" w:space="0" w:color="auto"/>
              <w:right w:val="single" w:sz="4" w:space="0" w:color="auto"/>
            </w:tcBorders>
            <w:shd w:val="clear" w:color="000000" w:fill="FFFFFF"/>
            <w:vAlign w:val="center"/>
            <w:hideMark/>
          </w:tcPr>
          <w:p w14:paraId="7A239969"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c>
          <w:tcPr>
            <w:tcW w:w="240" w:type="dxa"/>
            <w:tcBorders>
              <w:top w:val="nil"/>
              <w:left w:val="nil"/>
              <w:bottom w:val="nil"/>
              <w:right w:val="nil"/>
            </w:tcBorders>
            <w:shd w:val="clear" w:color="000000" w:fill="FFFFFF"/>
            <w:noWrap/>
            <w:vAlign w:val="bottom"/>
            <w:hideMark/>
          </w:tcPr>
          <w:p w14:paraId="42C13CD2"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A470F72"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065</w:t>
            </w:r>
          </w:p>
        </w:tc>
        <w:tc>
          <w:tcPr>
            <w:tcW w:w="3220" w:type="dxa"/>
            <w:tcBorders>
              <w:top w:val="nil"/>
              <w:left w:val="nil"/>
              <w:bottom w:val="single" w:sz="4" w:space="0" w:color="auto"/>
              <w:right w:val="single" w:sz="4" w:space="0" w:color="auto"/>
            </w:tcBorders>
            <w:shd w:val="clear" w:color="000000" w:fill="FFFFFF"/>
            <w:vAlign w:val="center"/>
            <w:hideMark/>
          </w:tcPr>
          <w:p w14:paraId="63284302"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MORELOS NORTE</w:t>
            </w:r>
          </w:p>
        </w:tc>
        <w:tc>
          <w:tcPr>
            <w:tcW w:w="1100" w:type="dxa"/>
            <w:tcBorders>
              <w:top w:val="nil"/>
              <w:left w:val="nil"/>
              <w:bottom w:val="single" w:sz="4" w:space="0" w:color="auto"/>
              <w:right w:val="single" w:sz="4" w:space="0" w:color="auto"/>
            </w:tcBorders>
            <w:shd w:val="clear" w:color="000000" w:fill="FFFFFF"/>
            <w:vAlign w:val="center"/>
            <w:hideMark/>
          </w:tcPr>
          <w:p w14:paraId="1A9F7F37"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r>
      <w:tr w:rsidR="00DF4C0F" w:rsidRPr="00DF4C0F" w14:paraId="022CBBE4"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AFE4A50"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084</w:t>
            </w:r>
          </w:p>
        </w:tc>
        <w:tc>
          <w:tcPr>
            <w:tcW w:w="3220" w:type="dxa"/>
            <w:tcBorders>
              <w:top w:val="nil"/>
              <w:left w:val="nil"/>
              <w:bottom w:val="single" w:sz="4" w:space="0" w:color="auto"/>
              <w:right w:val="single" w:sz="4" w:space="0" w:color="auto"/>
            </w:tcBorders>
            <w:shd w:val="clear" w:color="000000" w:fill="FFFFFF"/>
            <w:vAlign w:val="center"/>
            <w:hideMark/>
          </w:tcPr>
          <w:p w14:paraId="0875DBF9"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LAS PALMAS</w:t>
            </w:r>
          </w:p>
        </w:tc>
        <w:tc>
          <w:tcPr>
            <w:tcW w:w="1100" w:type="dxa"/>
            <w:tcBorders>
              <w:top w:val="nil"/>
              <w:left w:val="nil"/>
              <w:bottom w:val="single" w:sz="4" w:space="0" w:color="auto"/>
              <w:right w:val="single" w:sz="4" w:space="0" w:color="auto"/>
            </w:tcBorders>
            <w:shd w:val="clear" w:color="000000" w:fill="FFFFFF"/>
            <w:vAlign w:val="center"/>
            <w:hideMark/>
          </w:tcPr>
          <w:p w14:paraId="2C848B24"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c>
          <w:tcPr>
            <w:tcW w:w="240" w:type="dxa"/>
            <w:tcBorders>
              <w:top w:val="nil"/>
              <w:left w:val="nil"/>
              <w:bottom w:val="nil"/>
              <w:right w:val="nil"/>
            </w:tcBorders>
            <w:shd w:val="clear" w:color="000000" w:fill="FFFFFF"/>
            <w:noWrap/>
            <w:vAlign w:val="bottom"/>
            <w:hideMark/>
          </w:tcPr>
          <w:p w14:paraId="73DAB9F1"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91C58E6"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009</w:t>
            </w:r>
          </w:p>
        </w:tc>
        <w:tc>
          <w:tcPr>
            <w:tcW w:w="3220" w:type="dxa"/>
            <w:tcBorders>
              <w:top w:val="nil"/>
              <w:left w:val="nil"/>
              <w:bottom w:val="single" w:sz="4" w:space="0" w:color="auto"/>
              <w:right w:val="single" w:sz="4" w:space="0" w:color="auto"/>
            </w:tcBorders>
            <w:shd w:val="clear" w:color="000000" w:fill="FFFFFF"/>
            <w:vAlign w:val="center"/>
            <w:hideMark/>
          </w:tcPr>
          <w:p w14:paraId="3F8B3D41"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MORGA</w:t>
            </w:r>
          </w:p>
        </w:tc>
        <w:tc>
          <w:tcPr>
            <w:tcW w:w="1100" w:type="dxa"/>
            <w:tcBorders>
              <w:top w:val="nil"/>
              <w:left w:val="nil"/>
              <w:bottom w:val="single" w:sz="4" w:space="0" w:color="auto"/>
              <w:right w:val="single" w:sz="4" w:space="0" w:color="auto"/>
            </w:tcBorders>
            <w:shd w:val="clear" w:color="000000" w:fill="FFFFFF"/>
            <w:vAlign w:val="center"/>
            <w:hideMark/>
          </w:tcPr>
          <w:p w14:paraId="5BB9CE50"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r>
      <w:tr w:rsidR="00DF4C0F" w:rsidRPr="00DF4C0F" w14:paraId="6F2F4B3B"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930D1BA"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074</w:t>
            </w:r>
          </w:p>
        </w:tc>
        <w:tc>
          <w:tcPr>
            <w:tcW w:w="3220" w:type="dxa"/>
            <w:tcBorders>
              <w:top w:val="nil"/>
              <w:left w:val="nil"/>
              <w:bottom w:val="single" w:sz="4" w:space="0" w:color="auto"/>
              <w:right w:val="single" w:sz="4" w:space="0" w:color="auto"/>
            </w:tcBorders>
            <w:shd w:val="clear" w:color="000000" w:fill="FFFFFF"/>
            <w:vAlign w:val="center"/>
            <w:hideMark/>
          </w:tcPr>
          <w:p w14:paraId="30EA9362"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LAS ROSAS</w:t>
            </w:r>
          </w:p>
        </w:tc>
        <w:tc>
          <w:tcPr>
            <w:tcW w:w="1100" w:type="dxa"/>
            <w:tcBorders>
              <w:top w:val="nil"/>
              <w:left w:val="nil"/>
              <w:bottom w:val="single" w:sz="4" w:space="0" w:color="auto"/>
              <w:right w:val="single" w:sz="4" w:space="0" w:color="auto"/>
            </w:tcBorders>
            <w:shd w:val="clear" w:color="000000" w:fill="FFFFFF"/>
            <w:vAlign w:val="center"/>
            <w:hideMark/>
          </w:tcPr>
          <w:p w14:paraId="3224D3A9"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4.2</w:t>
            </w:r>
          </w:p>
        </w:tc>
        <w:tc>
          <w:tcPr>
            <w:tcW w:w="240" w:type="dxa"/>
            <w:tcBorders>
              <w:top w:val="nil"/>
              <w:left w:val="nil"/>
              <w:bottom w:val="nil"/>
              <w:right w:val="nil"/>
            </w:tcBorders>
            <w:shd w:val="clear" w:color="000000" w:fill="FFFFFF"/>
            <w:noWrap/>
            <w:vAlign w:val="bottom"/>
            <w:hideMark/>
          </w:tcPr>
          <w:p w14:paraId="49D8C669"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C407B55"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019</w:t>
            </w:r>
          </w:p>
        </w:tc>
        <w:tc>
          <w:tcPr>
            <w:tcW w:w="3220" w:type="dxa"/>
            <w:tcBorders>
              <w:top w:val="nil"/>
              <w:left w:val="nil"/>
              <w:bottom w:val="single" w:sz="4" w:space="0" w:color="auto"/>
              <w:right w:val="single" w:sz="4" w:space="0" w:color="auto"/>
            </w:tcBorders>
            <w:shd w:val="clear" w:color="000000" w:fill="FFFFFF"/>
            <w:vAlign w:val="center"/>
            <w:hideMark/>
          </w:tcPr>
          <w:p w14:paraId="70C82B1E"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MORGA</w:t>
            </w:r>
          </w:p>
        </w:tc>
        <w:tc>
          <w:tcPr>
            <w:tcW w:w="1100" w:type="dxa"/>
            <w:tcBorders>
              <w:top w:val="nil"/>
              <w:left w:val="nil"/>
              <w:bottom w:val="single" w:sz="4" w:space="0" w:color="auto"/>
              <w:right w:val="single" w:sz="4" w:space="0" w:color="auto"/>
            </w:tcBorders>
            <w:shd w:val="clear" w:color="000000" w:fill="FFFFFF"/>
            <w:vAlign w:val="center"/>
            <w:hideMark/>
          </w:tcPr>
          <w:p w14:paraId="4A2B036D"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r>
      <w:tr w:rsidR="00DF4C0F" w:rsidRPr="00DF4C0F" w14:paraId="588A641A"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4660016"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021</w:t>
            </w:r>
          </w:p>
        </w:tc>
        <w:tc>
          <w:tcPr>
            <w:tcW w:w="3220" w:type="dxa"/>
            <w:tcBorders>
              <w:top w:val="nil"/>
              <w:left w:val="nil"/>
              <w:bottom w:val="single" w:sz="4" w:space="0" w:color="auto"/>
              <w:right w:val="single" w:sz="4" w:space="0" w:color="auto"/>
            </w:tcBorders>
            <w:shd w:val="clear" w:color="000000" w:fill="FFFFFF"/>
            <w:vAlign w:val="center"/>
            <w:hideMark/>
          </w:tcPr>
          <w:p w14:paraId="581E03F6"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LÁZARO CÁRDENAS</w:t>
            </w:r>
          </w:p>
        </w:tc>
        <w:tc>
          <w:tcPr>
            <w:tcW w:w="1100" w:type="dxa"/>
            <w:tcBorders>
              <w:top w:val="nil"/>
              <w:left w:val="nil"/>
              <w:bottom w:val="single" w:sz="4" w:space="0" w:color="auto"/>
              <w:right w:val="single" w:sz="4" w:space="0" w:color="auto"/>
            </w:tcBorders>
            <w:shd w:val="clear" w:color="000000" w:fill="FFFFFF"/>
            <w:vAlign w:val="center"/>
            <w:hideMark/>
          </w:tcPr>
          <w:p w14:paraId="128AE882"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c>
          <w:tcPr>
            <w:tcW w:w="240" w:type="dxa"/>
            <w:tcBorders>
              <w:top w:val="nil"/>
              <w:left w:val="nil"/>
              <w:bottom w:val="nil"/>
              <w:right w:val="nil"/>
            </w:tcBorders>
            <w:shd w:val="clear" w:color="000000" w:fill="FFFFFF"/>
            <w:noWrap/>
            <w:vAlign w:val="bottom"/>
            <w:hideMark/>
          </w:tcPr>
          <w:p w14:paraId="76068B88"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423C51B"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021</w:t>
            </w:r>
          </w:p>
        </w:tc>
        <w:tc>
          <w:tcPr>
            <w:tcW w:w="3220" w:type="dxa"/>
            <w:tcBorders>
              <w:top w:val="nil"/>
              <w:left w:val="nil"/>
              <w:bottom w:val="single" w:sz="4" w:space="0" w:color="auto"/>
              <w:right w:val="single" w:sz="4" w:space="0" w:color="auto"/>
            </w:tcBorders>
            <w:shd w:val="clear" w:color="000000" w:fill="FFFFFF"/>
            <w:vAlign w:val="center"/>
            <w:hideMark/>
          </w:tcPr>
          <w:p w14:paraId="1B4DA1CF"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MORGA</w:t>
            </w:r>
          </w:p>
        </w:tc>
        <w:tc>
          <w:tcPr>
            <w:tcW w:w="1100" w:type="dxa"/>
            <w:tcBorders>
              <w:top w:val="nil"/>
              <w:left w:val="nil"/>
              <w:bottom w:val="single" w:sz="4" w:space="0" w:color="auto"/>
              <w:right w:val="single" w:sz="4" w:space="0" w:color="auto"/>
            </w:tcBorders>
            <w:shd w:val="clear" w:color="000000" w:fill="FFFFFF"/>
            <w:vAlign w:val="center"/>
            <w:hideMark/>
          </w:tcPr>
          <w:p w14:paraId="0C454590"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r>
      <w:tr w:rsidR="00DF4C0F" w:rsidRPr="00DF4C0F" w14:paraId="0AFC9704"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02F1B87"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065</w:t>
            </w:r>
          </w:p>
        </w:tc>
        <w:tc>
          <w:tcPr>
            <w:tcW w:w="3220" w:type="dxa"/>
            <w:tcBorders>
              <w:top w:val="nil"/>
              <w:left w:val="nil"/>
              <w:bottom w:val="single" w:sz="4" w:space="0" w:color="auto"/>
              <w:right w:val="single" w:sz="4" w:space="0" w:color="auto"/>
            </w:tcBorders>
            <w:shd w:val="clear" w:color="000000" w:fill="FFFFFF"/>
            <w:vAlign w:val="center"/>
            <w:hideMark/>
          </w:tcPr>
          <w:p w14:paraId="3A3FDAF7"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LÁZARO CÁRDENAS</w:t>
            </w:r>
          </w:p>
        </w:tc>
        <w:tc>
          <w:tcPr>
            <w:tcW w:w="1100" w:type="dxa"/>
            <w:tcBorders>
              <w:top w:val="nil"/>
              <w:left w:val="nil"/>
              <w:bottom w:val="single" w:sz="4" w:space="0" w:color="auto"/>
              <w:right w:val="single" w:sz="4" w:space="0" w:color="auto"/>
            </w:tcBorders>
            <w:shd w:val="clear" w:color="000000" w:fill="FFFFFF"/>
            <w:vAlign w:val="center"/>
            <w:hideMark/>
          </w:tcPr>
          <w:p w14:paraId="3EC0162A"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c>
          <w:tcPr>
            <w:tcW w:w="240" w:type="dxa"/>
            <w:tcBorders>
              <w:top w:val="nil"/>
              <w:left w:val="nil"/>
              <w:bottom w:val="nil"/>
              <w:right w:val="nil"/>
            </w:tcBorders>
            <w:shd w:val="clear" w:color="000000" w:fill="FFFFFF"/>
            <w:noWrap/>
            <w:vAlign w:val="bottom"/>
            <w:hideMark/>
          </w:tcPr>
          <w:p w14:paraId="6A1F1A54"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641F6E3"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065</w:t>
            </w:r>
          </w:p>
        </w:tc>
        <w:tc>
          <w:tcPr>
            <w:tcW w:w="3220" w:type="dxa"/>
            <w:tcBorders>
              <w:top w:val="nil"/>
              <w:left w:val="nil"/>
              <w:bottom w:val="single" w:sz="4" w:space="0" w:color="auto"/>
              <w:right w:val="single" w:sz="4" w:space="0" w:color="auto"/>
            </w:tcBorders>
            <w:shd w:val="clear" w:color="000000" w:fill="FFFFFF"/>
            <w:vAlign w:val="center"/>
            <w:hideMark/>
          </w:tcPr>
          <w:p w14:paraId="6BA92B4B"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MORGA</w:t>
            </w:r>
          </w:p>
        </w:tc>
        <w:tc>
          <w:tcPr>
            <w:tcW w:w="1100" w:type="dxa"/>
            <w:tcBorders>
              <w:top w:val="nil"/>
              <w:left w:val="nil"/>
              <w:bottom w:val="single" w:sz="4" w:space="0" w:color="auto"/>
              <w:right w:val="single" w:sz="4" w:space="0" w:color="auto"/>
            </w:tcBorders>
            <w:shd w:val="clear" w:color="000000" w:fill="FFFFFF"/>
            <w:vAlign w:val="center"/>
            <w:hideMark/>
          </w:tcPr>
          <w:p w14:paraId="53EECB5D"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r>
      <w:tr w:rsidR="00DF4C0F" w:rsidRPr="00DF4C0F" w14:paraId="12BC5A70"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73A1AF8"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079</w:t>
            </w:r>
          </w:p>
        </w:tc>
        <w:tc>
          <w:tcPr>
            <w:tcW w:w="3220" w:type="dxa"/>
            <w:tcBorders>
              <w:top w:val="nil"/>
              <w:left w:val="nil"/>
              <w:bottom w:val="single" w:sz="4" w:space="0" w:color="auto"/>
              <w:right w:val="single" w:sz="4" w:space="0" w:color="auto"/>
            </w:tcBorders>
            <w:shd w:val="clear" w:color="000000" w:fill="FFFFFF"/>
            <w:vAlign w:val="center"/>
            <w:hideMark/>
          </w:tcPr>
          <w:p w14:paraId="2B295D82"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LIBERACIÓN SOCIAL</w:t>
            </w:r>
          </w:p>
        </w:tc>
        <w:tc>
          <w:tcPr>
            <w:tcW w:w="1100" w:type="dxa"/>
            <w:tcBorders>
              <w:top w:val="nil"/>
              <w:left w:val="nil"/>
              <w:bottom w:val="single" w:sz="4" w:space="0" w:color="auto"/>
              <w:right w:val="single" w:sz="4" w:space="0" w:color="auto"/>
            </w:tcBorders>
            <w:shd w:val="clear" w:color="000000" w:fill="FFFFFF"/>
            <w:vAlign w:val="center"/>
            <w:hideMark/>
          </w:tcPr>
          <w:p w14:paraId="6CF50DA7"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4.3</w:t>
            </w:r>
          </w:p>
        </w:tc>
        <w:tc>
          <w:tcPr>
            <w:tcW w:w="240" w:type="dxa"/>
            <w:tcBorders>
              <w:top w:val="nil"/>
              <w:left w:val="nil"/>
              <w:bottom w:val="nil"/>
              <w:right w:val="nil"/>
            </w:tcBorders>
            <w:shd w:val="clear" w:color="000000" w:fill="FFFFFF"/>
            <w:noWrap/>
            <w:vAlign w:val="bottom"/>
            <w:hideMark/>
          </w:tcPr>
          <w:p w14:paraId="1019C02C"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6EE1F3E"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040</w:t>
            </w:r>
          </w:p>
        </w:tc>
        <w:tc>
          <w:tcPr>
            <w:tcW w:w="3220" w:type="dxa"/>
            <w:tcBorders>
              <w:top w:val="nil"/>
              <w:left w:val="nil"/>
              <w:bottom w:val="single" w:sz="4" w:space="0" w:color="auto"/>
              <w:right w:val="single" w:sz="4" w:space="0" w:color="auto"/>
            </w:tcBorders>
            <w:shd w:val="clear" w:color="000000" w:fill="FFFFFF"/>
            <w:vAlign w:val="center"/>
            <w:hideMark/>
          </w:tcPr>
          <w:p w14:paraId="38315D66"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NIÑOS HÉROES</w:t>
            </w:r>
          </w:p>
        </w:tc>
        <w:tc>
          <w:tcPr>
            <w:tcW w:w="1100" w:type="dxa"/>
            <w:tcBorders>
              <w:top w:val="nil"/>
              <w:left w:val="nil"/>
              <w:bottom w:val="single" w:sz="4" w:space="0" w:color="auto"/>
              <w:right w:val="single" w:sz="4" w:space="0" w:color="auto"/>
            </w:tcBorders>
            <w:shd w:val="clear" w:color="000000" w:fill="FFFFFF"/>
            <w:vAlign w:val="center"/>
            <w:hideMark/>
          </w:tcPr>
          <w:p w14:paraId="58D8DDA8"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r>
      <w:tr w:rsidR="00DF4C0F" w:rsidRPr="00DF4C0F" w14:paraId="4A8EB93D"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EE63D72"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41D0388C"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LOMAS DE SAN IGNACIO</w:t>
            </w:r>
          </w:p>
        </w:tc>
        <w:tc>
          <w:tcPr>
            <w:tcW w:w="1100" w:type="dxa"/>
            <w:tcBorders>
              <w:top w:val="nil"/>
              <w:left w:val="nil"/>
              <w:bottom w:val="single" w:sz="4" w:space="0" w:color="auto"/>
              <w:right w:val="single" w:sz="4" w:space="0" w:color="auto"/>
            </w:tcBorders>
            <w:shd w:val="clear" w:color="000000" w:fill="FFFFFF"/>
            <w:vAlign w:val="center"/>
            <w:hideMark/>
          </w:tcPr>
          <w:p w14:paraId="6C162F8B"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9.3</w:t>
            </w:r>
          </w:p>
        </w:tc>
        <w:tc>
          <w:tcPr>
            <w:tcW w:w="240" w:type="dxa"/>
            <w:tcBorders>
              <w:top w:val="nil"/>
              <w:left w:val="nil"/>
              <w:bottom w:val="nil"/>
              <w:right w:val="nil"/>
            </w:tcBorders>
            <w:shd w:val="clear" w:color="000000" w:fill="FFFFFF"/>
            <w:noWrap/>
            <w:vAlign w:val="bottom"/>
            <w:hideMark/>
          </w:tcPr>
          <w:p w14:paraId="2A2ADBC9"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93E8443"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084</w:t>
            </w:r>
          </w:p>
        </w:tc>
        <w:tc>
          <w:tcPr>
            <w:tcW w:w="3220" w:type="dxa"/>
            <w:tcBorders>
              <w:top w:val="nil"/>
              <w:left w:val="nil"/>
              <w:bottom w:val="single" w:sz="4" w:space="0" w:color="auto"/>
              <w:right w:val="single" w:sz="4" w:space="0" w:color="auto"/>
            </w:tcBorders>
            <w:shd w:val="clear" w:color="000000" w:fill="FFFFFF"/>
            <w:vAlign w:val="center"/>
            <w:hideMark/>
          </w:tcPr>
          <w:p w14:paraId="7E64DACC"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NIÑOS HÉROES</w:t>
            </w:r>
          </w:p>
        </w:tc>
        <w:tc>
          <w:tcPr>
            <w:tcW w:w="1100" w:type="dxa"/>
            <w:tcBorders>
              <w:top w:val="nil"/>
              <w:left w:val="nil"/>
              <w:bottom w:val="single" w:sz="4" w:space="0" w:color="auto"/>
              <w:right w:val="single" w:sz="4" w:space="0" w:color="auto"/>
            </w:tcBorders>
            <w:shd w:val="clear" w:color="000000" w:fill="FFFFFF"/>
            <w:vAlign w:val="center"/>
            <w:hideMark/>
          </w:tcPr>
          <w:p w14:paraId="7E2AC9DA"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r>
    </w:tbl>
    <w:p w14:paraId="60653B8A" w14:textId="77777777" w:rsidR="000E4784" w:rsidRDefault="000E4784" w:rsidP="005D28D2">
      <w:pPr>
        <w:spacing w:after="0"/>
        <w:ind w:left="908"/>
        <w:jc w:val="both"/>
      </w:pPr>
    </w:p>
    <w:p w14:paraId="26AA09EE" w14:textId="77777777" w:rsidR="000E4784" w:rsidRDefault="000E4784" w:rsidP="005D28D2">
      <w:pPr>
        <w:spacing w:after="0"/>
        <w:ind w:left="908"/>
        <w:jc w:val="both"/>
      </w:pPr>
    </w:p>
    <w:p w14:paraId="644BBF68" w14:textId="77777777" w:rsidR="00E71F01" w:rsidRDefault="00E71F01" w:rsidP="005D28D2">
      <w:pPr>
        <w:spacing w:after="0"/>
        <w:ind w:left="908"/>
        <w:jc w:val="both"/>
      </w:pPr>
    </w:p>
    <w:tbl>
      <w:tblPr>
        <w:tblW w:w="10360" w:type="dxa"/>
        <w:tblCellMar>
          <w:left w:w="70" w:type="dxa"/>
          <w:right w:w="70" w:type="dxa"/>
        </w:tblCellMar>
        <w:tblLook w:val="04A0" w:firstRow="1" w:lastRow="0" w:firstColumn="1" w:lastColumn="0" w:noHBand="0" w:noVBand="1"/>
      </w:tblPr>
      <w:tblGrid>
        <w:gridCol w:w="740"/>
        <w:gridCol w:w="3220"/>
        <w:gridCol w:w="1100"/>
        <w:gridCol w:w="240"/>
        <w:gridCol w:w="740"/>
        <w:gridCol w:w="3220"/>
        <w:gridCol w:w="1100"/>
      </w:tblGrid>
      <w:tr w:rsidR="00DF4C0F" w:rsidRPr="00DF4C0F" w14:paraId="326BD88A" w14:textId="77777777" w:rsidTr="00DF4C0F">
        <w:trPr>
          <w:trHeight w:val="300"/>
        </w:trPr>
        <w:tc>
          <w:tcPr>
            <w:tcW w:w="74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48FAF1B7"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012</w:t>
            </w:r>
          </w:p>
        </w:tc>
        <w:tc>
          <w:tcPr>
            <w:tcW w:w="3220" w:type="dxa"/>
            <w:tcBorders>
              <w:top w:val="single" w:sz="4" w:space="0" w:color="auto"/>
              <w:left w:val="nil"/>
              <w:bottom w:val="single" w:sz="4" w:space="0" w:color="auto"/>
              <w:right w:val="single" w:sz="4" w:space="0" w:color="auto"/>
            </w:tcBorders>
            <w:shd w:val="clear" w:color="000000" w:fill="FFFFFF"/>
            <w:vAlign w:val="center"/>
            <w:hideMark/>
          </w:tcPr>
          <w:p w14:paraId="5E17D9C3"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NUEVA VIZCAYA</w:t>
            </w:r>
          </w:p>
        </w:tc>
        <w:tc>
          <w:tcPr>
            <w:tcW w:w="1100" w:type="dxa"/>
            <w:tcBorders>
              <w:top w:val="single" w:sz="4" w:space="0" w:color="auto"/>
              <w:left w:val="nil"/>
              <w:bottom w:val="single" w:sz="4" w:space="0" w:color="auto"/>
              <w:right w:val="single" w:sz="4" w:space="0" w:color="auto"/>
            </w:tcBorders>
            <w:shd w:val="clear" w:color="000000" w:fill="FFFFFF"/>
            <w:vAlign w:val="center"/>
            <w:hideMark/>
          </w:tcPr>
          <w:p w14:paraId="5409F757"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1.1</w:t>
            </w:r>
          </w:p>
        </w:tc>
        <w:tc>
          <w:tcPr>
            <w:tcW w:w="240" w:type="dxa"/>
            <w:tcBorders>
              <w:top w:val="nil"/>
              <w:left w:val="nil"/>
              <w:bottom w:val="nil"/>
              <w:right w:val="nil"/>
            </w:tcBorders>
            <w:shd w:val="clear" w:color="000000" w:fill="FFFFFF"/>
            <w:noWrap/>
            <w:vAlign w:val="bottom"/>
            <w:hideMark/>
          </w:tcPr>
          <w:p w14:paraId="1D6294DB"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9F55DA3"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069</w:t>
            </w:r>
          </w:p>
        </w:tc>
        <w:tc>
          <w:tcPr>
            <w:tcW w:w="3220" w:type="dxa"/>
            <w:tcBorders>
              <w:top w:val="single" w:sz="4" w:space="0" w:color="auto"/>
              <w:left w:val="nil"/>
              <w:bottom w:val="single" w:sz="4" w:space="0" w:color="auto"/>
              <w:right w:val="single" w:sz="4" w:space="0" w:color="auto"/>
            </w:tcBorders>
            <w:shd w:val="clear" w:color="000000" w:fill="FFFFFF"/>
            <w:vAlign w:val="center"/>
            <w:hideMark/>
          </w:tcPr>
          <w:p w14:paraId="05162C61"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SOLIDARIDAD</w:t>
            </w:r>
          </w:p>
        </w:tc>
        <w:tc>
          <w:tcPr>
            <w:tcW w:w="1100" w:type="dxa"/>
            <w:tcBorders>
              <w:top w:val="single" w:sz="4" w:space="0" w:color="auto"/>
              <w:left w:val="nil"/>
              <w:bottom w:val="single" w:sz="4" w:space="0" w:color="auto"/>
              <w:right w:val="single" w:sz="4" w:space="0" w:color="auto"/>
            </w:tcBorders>
            <w:shd w:val="clear" w:color="000000" w:fill="FFFFFF"/>
            <w:vAlign w:val="center"/>
            <w:hideMark/>
          </w:tcPr>
          <w:p w14:paraId="3EB149DF"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r>
      <w:tr w:rsidR="00DF4C0F" w:rsidRPr="00DF4C0F" w14:paraId="1874D9D0"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E5EE884"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013</w:t>
            </w:r>
          </w:p>
        </w:tc>
        <w:tc>
          <w:tcPr>
            <w:tcW w:w="3220" w:type="dxa"/>
            <w:tcBorders>
              <w:top w:val="nil"/>
              <w:left w:val="nil"/>
              <w:bottom w:val="single" w:sz="4" w:space="0" w:color="auto"/>
              <w:right w:val="single" w:sz="4" w:space="0" w:color="auto"/>
            </w:tcBorders>
            <w:shd w:val="clear" w:color="000000" w:fill="FFFFFF"/>
            <w:vAlign w:val="center"/>
            <w:hideMark/>
          </w:tcPr>
          <w:p w14:paraId="4A0B0D9C"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NUEVA VIZCAYA</w:t>
            </w:r>
          </w:p>
        </w:tc>
        <w:tc>
          <w:tcPr>
            <w:tcW w:w="1100" w:type="dxa"/>
            <w:tcBorders>
              <w:top w:val="nil"/>
              <w:left w:val="nil"/>
              <w:bottom w:val="single" w:sz="4" w:space="0" w:color="auto"/>
              <w:right w:val="single" w:sz="4" w:space="0" w:color="auto"/>
            </w:tcBorders>
            <w:shd w:val="clear" w:color="000000" w:fill="FFFFFF"/>
            <w:vAlign w:val="center"/>
            <w:hideMark/>
          </w:tcPr>
          <w:p w14:paraId="2515E4AD"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1.1</w:t>
            </w:r>
          </w:p>
        </w:tc>
        <w:tc>
          <w:tcPr>
            <w:tcW w:w="240" w:type="dxa"/>
            <w:tcBorders>
              <w:top w:val="nil"/>
              <w:left w:val="nil"/>
              <w:bottom w:val="nil"/>
              <w:right w:val="nil"/>
            </w:tcBorders>
            <w:shd w:val="clear" w:color="000000" w:fill="FFFFFF"/>
            <w:noWrap/>
            <w:vAlign w:val="bottom"/>
            <w:hideMark/>
          </w:tcPr>
          <w:p w14:paraId="53F293DE"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C1F8F61"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021</w:t>
            </w:r>
          </w:p>
        </w:tc>
        <w:tc>
          <w:tcPr>
            <w:tcW w:w="3220" w:type="dxa"/>
            <w:tcBorders>
              <w:top w:val="nil"/>
              <w:left w:val="nil"/>
              <w:bottom w:val="single" w:sz="4" w:space="0" w:color="auto"/>
              <w:right w:val="single" w:sz="4" w:space="0" w:color="auto"/>
            </w:tcBorders>
            <w:shd w:val="clear" w:color="000000" w:fill="FFFFFF"/>
            <w:vAlign w:val="center"/>
            <w:hideMark/>
          </w:tcPr>
          <w:p w14:paraId="01CC4D04"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TEJADA ESPINO</w:t>
            </w:r>
          </w:p>
        </w:tc>
        <w:tc>
          <w:tcPr>
            <w:tcW w:w="1100" w:type="dxa"/>
            <w:tcBorders>
              <w:top w:val="nil"/>
              <w:left w:val="nil"/>
              <w:bottom w:val="single" w:sz="4" w:space="0" w:color="auto"/>
              <w:right w:val="single" w:sz="4" w:space="0" w:color="auto"/>
            </w:tcBorders>
            <w:shd w:val="clear" w:color="000000" w:fill="FFFFFF"/>
            <w:vAlign w:val="center"/>
            <w:hideMark/>
          </w:tcPr>
          <w:p w14:paraId="15B33E97"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r>
      <w:tr w:rsidR="00DF4C0F" w:rsidRPr="00DF4C0F" w14:paraId="738EE2B0"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5D4B875"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024</w:t>
            </w:r>
          </w:p>
        </w:tc>
        <w:tc>
          <w:tcPr>
            <w:tcW w:w="3220" w:type="dxa"/>
            <w:tcBorders>
              <w:top w:val="nil"/>
              <w:left w:val="nil"/>
              <w:bottom w:val="single" w:sz="4" w:space="0" w:color="auto"/>
              <w:right w:val="single" w:sz="4" w:space="0" w:color="auto"/>
            </w:tcBorders>
            <w:shd w:val="clear" w:color="000000" w:fill="FFFFFF"/>
            <w:vAlign w:val="center"/>
            <w:hideMark/>
          </w:tcPr>
          <w:p w14:paraId="5CB54DAC"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NUEVO AMANECER</w:t>
            </w:r>
          </w:p>
        </w:tc>
        <w:tc>
          <w:tcPr>
            <w:tcW w:w="1100" w:type="dxa"/>
            <w:tcBorders>
              <w:top w:val="nil"/>
              <w:left w:val="nil"/>
              <w:bottom w:val="single" w:sz="4" w:space="0" w:color="auto"/>
              <w:right w:val="single" w:sz="4" w:space="0" w:color="auto"/>
            </w:tcBorders>
            <w:shd w:val="clear" w:color="000000" w:fill="FFFFFF"/>
            <w:vAlign w:val="center"/>
            <w:hideMark/>
          </w:tcPr>
          <w:p w14:paraId="3271B247"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c>
          <w:tcPr>
            <w:tcW w:w="240" w:type="dxa"/>
            <w:tcBorders>
              <w:top w:val="nil"/>
              <w:left w:val="nil"/>
              <w:bottom w:val="nil"/>
              <w:right w:val="nil"/>
            </w:tcBorders>
            <w:shd w:val="clear" w:color="000000" w:fill="FFFFFF"/>
            <w:noWrap/>
            <w:vAlign w:val="bottom"/>
            <w:hideMark/>
          </w:tcPr>
          <w:p w14:paraId="4ED10BC2"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4BCF3A2"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065</w:t>
            </w:r>
          </w:p>
        </w:tc>
        <w:tc>
          <w:tcPr>
            <w:tcW w:w="3220" w:type="dxa"/>
            <w:tcBorders>
              <w:top w:val="nil"/>
              <w:left w:val="nil"/>
              <w:bottom w:val="single" w:sz="4" w:space="0" w:color="auto"/>
              <w:right w:val="single" w:sz="4" w:space="0" w:color="auto"/>
            </w:tcBorders>
            <w:shd w:val="clear" w:color="000000" w:fill="FFFFFF"/>
            <w:vAlign w:val="center"/>
            <w:hideMark/>
          </w:tcPr>
          <w:p w14:paraId="1FDB65BF"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TEJADA ESPINO</w:t>
            </w:r>
          </w:p>
        </w:tc>
        <w:tc>
          <w:tcPr>
            <w:tcW w:w="1100" w:type="dxa"/>
            <w:tcBorders>
              <w:top w:val="nil"/>
              <w:left w:val="nil"/>
              <w:bottom w:val="single" w:sz="4" w:space="0" w:color="auto"/>
              <w:right w:val="single" w:sz="4" w:space="0" w:color="auto"/>
            </w:tcBorders>
            <w:shd w:val="clear" w:color="000000" w:fill="FFFFFF"/>
            <w:vAlign w:val="center"/>
            <w:hideMark/>
          </w:tcPr>
          <w:p w14:paraId="3EDB0656"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r>
      <w:tr w:rsidR="00DF4C0F" w:rsidRPr="00DF4C0F" w14:paraId="44184B95"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B9B64C9"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23764DC2"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OCTAVIO PAZ</w:t>
            </w:r>
          </w:p>
        </w:tc>
        <w:tc>
          <w:tcPr>
            <w:tcW w:w="1100" w:type="dxa"/>
            <w:tcBorders>
              <w:top w:val="nil"/>
              <w:left w:val="nil"/>
              <w:bottom w:val="single" w:sz="4" w:space="0" w:color="auto"/>
              <w:right w:val="single" w:sz="4" w:space="0" w:color="auto"/>
            </w:tcBorders>
            <w:shd w:val="clear" w:color="000000" w:fill="FFFFFF"/>
            <w:vAlign w:val="center"/>
            <w:hideMark/>
          </w:tcPr>
          <w:p w14:paraId="0C91E40C"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c>
          <w:tcPr>
            <w:tcW w:w="240" w:type="dxa"/>
            <w:tcBorders>
              <w:top w:val="nil"/>
              <w:left w:val="nil"/>
              <w:bottom w:val="nil"/>
              <w:right w:val="nil"/>
            </w:tcBorders>
            <w:shd w:val="clear" w:color="000000" w:fill="FFFFFF"/>
            <w:noWrap/>
            <w:vAlign w:val="bottom"/>
            <w:hideMark/>
          </w:tcPr>
          <w:p w14:paraId="53E6484C"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4705E55"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084</w:t>
            </w:r>
          </w:p>
        </w:tc>
        <w:tc>
          <w:tcPr>
            <w:tcW w:w="3220" w:type="dxa"/>
            <w:tcBorders>
              <w:top w:val="nil"/>
              <w:left w:val="nil"/>
              <w:bottom w:val="single" w:sz="4" w:space="0" w:color="auto"/>
              <w:right w:val="single" w:sz="4" w:space="0" w:color="auto"/>
            </w:tcBorders>
            <w:shd w:val="clear" w:color="000000" w:fill="FFFFFF"/>
            <w:vAlign w:val="center"/>
            <w:hideMark/>
          </w:tcPr>
          <w:p w14:paraId="25DFAABD"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TEJADA ESPINO</w:t>
            </w:r>
          </w:p>
        </w:tc>
        <w:tc>
          <w:tcPr>
            <w:tcW w:w="1100" w:type="dxa"/>
            <w:tcBorders>
              <w:top w:val="nil"/>
              <w:left w:val="nil"/>
              <w:bottom w:val="single" w:sz="4" w:space="0" w:color="auto"/>
              <w:right w:val="single" w:sz="4" w:space="0" w:color="auto"/>
            </w:tcBorders>
            <w:shd w:val="clear" w:color="000000" w:fill="FFFFFF"/>
            <w:vAlign w:val="center"/>
            <w:hideMark/>
          </w:tcPr>
          <w:p w14:paraId="10A5CF8F"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r>
      <w:tr w:rsidR="00DF4C0F" w:rsidRPr="00DF4C0F" w14:paraId="515395A1"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3187A87"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016</w:t>
            </w:r>
          </w:p>
        </w:tc>
        <w:tc>
          <w:tcPr>
            <w:tcW w:w="3220" w:type="dxa"/>
            <w:tcBorders>
              <w:top w:val="nil"/>
              <w:left w:val="nil"/>
              <w:bottom w:val="single" w:sz="4" w:space="0" w:color="auto"/>
              <w:right w:val="single" w:sz="4" w:space="0" w:color="auto"/>
            </w:tcBorders>
            <w:shd w:val="clear" w:color="000000" w:fill="FFFFFF"/>
            <w:vAlign w:val="center"/>
            <w:hideMark/>
          </w:tcPr>
          <w:p w14:paraId="0D21805C"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OLGA MARGARITA</w:t>
            </w:r>
          </w:p>
        </w:tc>
        <w:tc>
          <w:tcPr>
            <w:tcW w:w="1100" w:type="dxa"/>
            <w:tcBorders>
              <w:top w:val="nil"/>
              <w:left w:val="nil"/>
              <w:bottom w:val="single" w:sz="4" w:space="0" w:color="auto"/>
              <w:right w:val="single" w:sz="4" w:space="0" w:color="auto"/>
            </w:tcBorders>
            <w:shd w:val="clear" w:color="000000" w:fill="FFFFFF"/>
            <w:vAlign w:val="center"/>
            <w:hideMark/>
          </w:tcPr>
          <w:p w14:paraId="594611E0"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2.2</w:t>
            </w:r>
          </w:p>
        </w:tc>
        <w:tc>
          <w:tcPr>
            <w:tcW w:w="240" w:type="dxa"/>
            <w:tcBorders>
              <w:top w:val="nil"/>
              <w:left w:val="nil"/>
              <w:bottom w:val="nil"/>
              <w:right w:val="nil"/>
            </w:tcBorders>
            <w:shd w:val="clear" w:color="000000" w:fill="FFFFFF"/>
            <w:noWrap/>
            <w:vAlign w:val="bottom"/>
            <w:hideMark/>
          </w:tcPr>
          <w:p w14:paraId="7028B103"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41BBCD8"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010</w:t>
            </w:r>
          </w:p>
        </w:tc>
        <w:tc>
          <w:tcPr>
            <w:tcW w:w="3220" w:type="dxa"/>
            <w:tcBorders>
              <w:top w:val="nil"/>
              <w:left w:val="nil"/>
              <w:bottom w:val="single" w:sz="4" w:space="0" w:color="auto"/>
              <w:right w:val="single" w:sz="4" w:space="0" w:color="auto"/>
            </w:tcBorders>
            <w:shd w:val="clear" w:color="000000" w:fill="FFFFFF"/>
            <w:vAlign w:val="center"/>
            <w:hideMark/>
          </w:tcPr>
          <w:p w14:paraId="172894F2"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TERRENOS DEL FERROCARRIL</w:t>
            </w:r>
          </w:p>
        </w:tc>
        <w:tc>
          <w:tcPr>
            <w:tcW w:w="1100" w:type="dxa"/>
            <w:tcBorders>
              <w:top w:val="nil"/>
              <w:left w:val="nil"/>
              <w:bottom w:val="single" w:sz="4" w:space="0" w:color="auto"/>
              <w:right w:val="single" w:sz="4" w:space="0" w:color="auto"/>
            </w:tcBorders>
            <w:shd w:val="clear" w:color="000000" w:fill="FFFFFF"/>
            <w:vAlign w:val="center"/>
            <w:hideMark/>
          </w:tcPr>
          <w:p w14:paraId="0AE6BFAA"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r>
      <w:tr w:rsidR="00DF4C0F" w:rsidRPr="00DF4C0F" w14:paraId="5847BB9A"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EA01629"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084</w:t>
            </w:r>
          </w:p>
        </w:tc>
        <w:tc>
          <w:tcPr>
            <w:tcW w:w="3220" w:type="dxa"/>
            <w:tcBorders>
              <w:top w:val="nil"/>
              <w:left w:val="nil"/>
              <w:bottom w:val="single" w:sz="4" w:space="0" w:color="auto"/>
              <w:right w:val="single" w:sz="4" w:space="0" w:color="auto"/>
            </w:tcBorders>
            <w:shd w:val="clear" w:color="000000" w:fill="FFFFFF"/>
            <w:vAlign w:val="center"/>
            <w:hideMark/>
          </w:tcPr>
          <w:p w14:paraId="2E7EE01D"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PALMA ALTA</w:t>
            </w:r>
          </w:p>
        </w:tc>
        <w:tc>
          <w:tcPr>
            <w:tcW w:w="1100" w:type="dxa"/>
            <w:tcBorders>
              <w:top w:val="nil"/>
              <w:left w:val="nil"/>
              <w:bottom w:val="single" w:sz="4" w:space="0" w:color="auto"/>
              <w:right w:val="single" w:sz="4" w:space="0" w:color="auto"/>
            </w:tcBorders>
            <w:shd w:val="clear" w:color="000000" w:fill="FFFFFF"/>
            <w:vAlign w:val="center"/>
            <w:hideMark/>
          </w:tcPr>
          <w:p w14:paraId="54687B5F"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4.3</w:t>
            </w:r>
          </w:p>
        </w:tc>
        <w:tc>
          <w:tcPr>
            <w:tcW w:w="240" w:type="dxa"/>
            <w:tcBorders>
              <w:top w:val="nil"/>
              <w:left w:val="nil"/>
              <w:bottom w:val="nil"/>
              <w:right w:val="nil"/>
            </w:tcBorders>
            <w:shd w:val="clear" w:color="000000" w:fill="FFFFFF"/>
            <w:noWrap/>
            <w:vAlign w:val="bottom"/>
            <w:hideMark/>
          </w:tcPr>
          <w:p w14:paraId="4751C640"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72F5DD1"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025</w:t>
            </w:r>
          </w:p>
        </w:tc>
        <w:tc>
          <w:tcPr>
            <w:tcW w:w="3220" w:type="dxa"/>
            <w:tcBorders>
              <w:top w:val="nil"/>
              <w:left w:val="nil"/>
              <w:bottom w:val="single" w:sz="4" w:space="0" w:color="auto"/>
              <w:right w:val="single" w:sz="4" w:space="0" w:color="auto"/>
            </w:tcBorders>
            <w:shd w:val="clear" w:color="000000" w:fill="FFFFFF"/>
            <w:vAlign w:val="center"/>
            <w:hideMark/>
          </w:tcPr>
          <w:p w14:paraId="5F2EE939"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TIERRA Y LIBERTAD</w:t>
            </w:r>
          </w:p>
        </w:tc>
        <w:tc>
          <w:tcPr>
            <w:tcW w:w="1100" w:type="dxa"/>
            <w:tcBorders>
              <w:top w:val="nil"/>
              <w:left w:val="nil"/>
              <w:bottom w:val="single" w:sz="4" w:space="0" w:color="auto"/>
              <w:right w:val="single" w:sz="4" w:space="0" w:color="auto"/>
            </w:tcBorders>
            <w:shd w:val="clear" w:color="000000" w:fill="FFFFFF"/>
            <w:vAlign w:val="center"/>
            <w:hideMark/>
          </w:tcPr>
          <w:p w14:paraId="25B628CB"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r>
      <w:tr w:rsidR="00DF4C0F" w:rsidRPr="00DF4C0F" w14:paraId="31450410"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2F4E434"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084</w:t>
            </w:r>
          </w:p>
        </w:tc>
        <w:tc>
          <w:tcPr>
            <w:tcW w:w="3220" w:type="dxa"/>
            <w:tcBorders>
              <w:top w:val="nil"/>
              <w:left w:val="nil"/>
              <w:bottom w:val="single" w:sz="4" w:space="0" w:color="auto"/>
              <w:right w:val="single" w:sz="4" w:space="0" w:color="auto"/>
            </w:tcBorders>
            <w:shd w:val="clear" w:color="000000" w:fill="FFFFFF"/>
            <w:vAlign w:val="center"/>
            <w:hideMark/>
          </w:tcPr>
          <w:p w14:paraId="17E36FE4"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PALMA NUEVA</w:t>
            </w:r>
          </w:p>
        </w:tc>
        <w:tc>
          <w:tcPr>
            <w:tcW w:w="1100" w:type="dxa"/>
            <w:tcBorders>
              <w:top w:val="nil"/>
              <w:left w:val="nil"/>
              <w:bottom w:val="single" w:sz="4" w:space="0" w:color="auto"/>
              <w:right w:val="single" w:sz="4" w:space="0" w:color="auto"/>
            </w:tcBorders>
            <w:shd w:val="clear" w:color="000000" w:fill="FFFFFF"/>
            <w:vAlign w:val="center"/>
            <w:hideMark/>
          </w:tcPr>
          <w:p w14:paraId="0B483EDF"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4.3</w:t>
            </w:r>
          </w:p>
        </w:tc>
        <w:tc>
          <w:tcPr>
            <w:tcW w:w="240" w:type="dxa"/>
            <w:tcBorders>
              <w:top w:val="nil"/>
              <w:left w:val="nil"/>
              <w:bottom w:val="nil"/>
              <w:right w:val="nil"/>
            </w:tcBorders>
            <w:shd w:val="clear" w:color="000000" w:fill="FFFFFF"/>
            <w:noWrap/>
            <w:vAlign w:val="bottom"/>
            <w:hideMark/>
          </w:tcPr>
          <w:p w14:paraId="6DA09799"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4E4B753"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064</w:t>
            </w:r>
          </w:p>
        </w:tc>
        <w:tc>
          <w:tcPr>
            <w:tcW w:w="3220" w:type="dxa"/>
            <w:tcBorders>
              <w:top w:val="nil"/>
              <w:left w:val="nil"/>
              <w:bottom w:val="single" w:sz="4" w:space="0" w:color="auto"/>
              <w:right w:val="single" w:sz="4" w:space="0" w:color="auto"/>
            </w:tcBorders>
            <w:shd w:val="clear" w:color="000000" w:fill="FFFFFF"/>
            <w:vAlign w:val="center"/>
            <w:hideMark/>
          </w:tcPr>
          <w:p w14:paraId="1559D6FA"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TLATELOLCO</w:t>
            </w:r>
          </w:p>
        </w:tc>
        <w:tc>
          <w:tcPr>
            <w:tcW w:w="1100" w:type="dxa"/>
            <w:tcBorders>
              <w:top w:val="nil"/>
              <w:left w:val="nil"/>
              <w:bottom w:val="single" w:sz="4" w:space="0" w:color="auto"/>
              <w:right w:val="single" w:sz="4" w:space="0" w:color="auto"/>
            </w:tcBorders>
            <w:shd w:val="clear" w:color="000000" w:fill="FFFFFF"/>
            <w:vAlign w:val="center"/>
            <w:hideMark/>
          </w:tcPr>
          <w:p w14:paraId="3298F6E9"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4.2</w:t>
            </w:r>
          </w:p>
        </w:tc>
      </w:tr>
      <w:tr w:rsidR="00DF4C0F" w:rsidRPr="00DF4C0F" w14:paraId="1D65A27E"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FB9B53A"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074</w:t>
            </w:r>
          </w:p>
        </w:tc>
        <w:tc>
          <w:tcPr>
            <w:tcW w:w="3220" w:type="dxa"/>
            <w:tcBorders>
              <w:top w:val="nil"/>
              <w:left w:val="nil"/>
              <w:bottom w:val="single" w:sz="4" w:space="0" w:color="auto"/>
              <w:right w:val="single" w:sz="4" w:space="0" w:color="auto"/>
            </w:tcBorders>
            <w:shd w:val="clear" w:color="000000" w:fill="FFFFFF"/>
            <w:vAlign w:val="center"/>
            <w:hideMark/>
          </w:tcPr>
          <w:p w14:paraId="526A3CA0"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PARAÍSO</w:t>
            </w:r>
          </w:p>
        </w:tc>
        <w:tc>
          <w:tcPr>
            <w:tcW w:w="1100" w:type="dxa"/>
            <w:tcBorders>
              <w:top w:val="nil"/>
              <w:left w:val="nil"/>
              <w:bottom w:val="single" w:sz="4" w:space="0" w:color="auto"/>
              <w:right w:val="single" w:sz="4" w:space="0" w:color="auto"/>
            </w:tcBorders>
            <w:shd w:val="clear" w:color="000000" w:fill="FFFFFF"/>
            <w:vAlign w:val="center"/>
            <w:hideMark/>
          </w:tcPr>
          <w:p w14:paraId="50A495B3"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4.2</w:t>
            </w:r>
          </w:p>
        </w:tc>
        <w:tc>
          <w:tcPr>
            <w:tcW w:w="240" w:type="dxa"/>
            <w:tcBorders>
              <w:top w:val="nil"/>
              <w:left w:val="nil"/>
              <w:bottom w:val="nil"/>
              <w:right w:val="nil"/>
            </w:tcBorders>
            <w:shd w:val="clear" w:color="000000" w:fill="FFFFFF"/>
            <w:noWrap/>
            <w:vAlign w:val="bottom"/>
            <w:hideMark/>
          </w:tcPr>
          <w:p w14:paraId="550FCA1E"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9C9D5C9"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050</w:t>
            </w:r>
          </w:p>
        </w:tc>
        <w:tc>
          <w:tcPr>
            <w:tcW w:w="3220" w:type="dxa"/>
            <w:tcBorders>
              <w:top w:val="nil"/>
              <w:left w:val="nil"/>
              <w:bottom w:val="single" w:sz="4" w:space="0" w:color="auto"/>
              <w:right w:val="single" w:sz="4" w:space="0" w:color="auto"/>
            </w:tcBorders>
            <w:shd w:val="clear" w:color="000000" w:fill="FFFFFF"/>
            <w:vAlign w:val="center"/>
            <w:hideMark/>
          </w:tcPr>
          <w:p w14:paraId="2F1B67A6"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UNE</w:t>
            </w:r>
          </w:p>
        </w:tc>
        <w:tc>
          <w:tcPr>
            <w:tcW w:w="1100" w:type="dxa"/>
            <w:tcBorders>
              <w:top w:val="nil"/>
              <w:left w:val="nil"/>
              <w:bottom w:val="single" w:sz="4" w:space="0" w:color="auto"/>
              <w:right w:val="single" w:sz="4" w:space="0" w:color="auto"/>
            </w:tcBorders>
            <w:shd w:val="clear" w:color="000000" w:fill="FFFFFF"/>
            <w:vAlign w:val="center"/>
            <w:hideMark/>
          </w:tcPr>
          <w:p w14:paraId="496406CC"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9.1</w:t>
            </w:r>
          </w:p>
        </w:tc>
      </w:tr>
      <w:tr w:rsidR="00DF4C0F" w:rsidRPr="00DF4C0F" w14:paraId="70AEF333"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F178234"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102</w:t>
            </w:r>
          </w:p>
        </w:tc>
        <w:tc>
          <w:tcPr>
            <w:tcW w:w="3220" w:type="dxa"/>
            <w:tcBorders>
              <w:top w:val="nil"/>
              <w:left w:val="nil"/>
              <w:bottom w:val="single" w:sz="4" w:space="0" w:color="auto"/>
              <w:right w:val="single" w:sz="4" w:space="0" w:color="auto"/>
            </w:tcBorders>
            <w:shd w:val="clear" w:color="000000" w:fill="FFFFFF"/>
            <w:vAlign w:val="center"/>
            <w:hideMark/>
          </w:tcPr>
          <w:p w14:paraId="23EAFB34"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PASEO DE LA CAMPANA</w:t>
            </w:r>
          </w:p>
        </w:tc>
        <w:tc>
          <w:tcPr>
            <w:tcW w:w="1100" w:type="dxa"/>
            <w:tcBorders>
              <w:top w:val="nil"/>
              <w:left w:val="nil"/>
              <w:bottom w:val="single" w:sz="4" w:space="0" w:color="auto"/>
              <w:right w:val="single" w:sz="4" w:space="0" w:color="auto"/>
            </w:tcBorders>
            <w:shd w:val="clear" w:color="000000" w:fill="FFFFFF"/>
            <w:vAlign w:val="center"/>
            <w:hideMark/>
          </w:tcPr>
          <w:p w14:paraId="08B3CC77"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4.4</w:t>
            </w:r>
          </w:p>
        </w:tc>
        <w:tc>
          <w:tcPr>
            <w:tcW w:w="240" w:type="dxa"/>
            <w:tcBorders>
              <w:top w:val="nil"/>
              <w:left w:val="nil"/>
              <w:bottom w:val="nil"/>
              <w:right w:val="nil"/>
            </w:tcBorders>
            <w:shd w:val="clear" w:color="000000" w:fill="FFFFFF"/>
            <w:noWrap/>
            <w:vAlign w:val="bottom"/>
            <w:hideMark/>
          </w:tcPr>
          <w:p w14:paraId="74B7AB26"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52DBA4E"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019</w:t>
            </w:r>
          </w:p>
        </w:tc>
        <w:tc>
          <w:tcPr>
            <w:tcW w:w="3220" w:type="dxa"/>
            <w:tcBorders>
              <w:top w:val="nil"/>
              <w:left w:val="nil"/>
              <w:bottom w:val="single" w:sz="4" w:space="0" w:color="auto"/>
              <w:right w:val="single" w:sz="4" w:space="0" w:color="auto"/>
            </w:tcBorders>
            <w:shd w:val="clear" w:color="000000" w:fill="FFFFFF"/>
            <w:vAlign w:val="center"/>
            <w:hideMark/>
          </w:tcPr>
          <w:p w14:paraId="06511297"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UNIDAD GUADALUPE</w:t>
            </w:r>
          </w:p>
        </w:tc>
        <w:tc>
          <w:tcPr>
            <w:tcW w:w="1100" w:type="dxa"/>
            <w:tcBorders>
              <w:top w:val="nil"/>
              <w:left w:val="nil"/>
              <w:bottom w:val="single" w:sz="4" w:space="0" w:color="auto"/>
              <w:right w:val="single" w:sz="4" w:space="0" w:color="auto"/>
            </w:tcBorders>
            <w:shd w:val="clear" w:color="000000" w:fill="FFFFFF"/>
            <w:vAlign w:val="center"/>
            <w:hideMark/>
          </w:tcPr>
          <w:p w14:paraId="6F42CC92"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r>
      <w:tr w:rsidR="00DF4C0F" w:rsidRPr="00DF4C0F" w14:paraId="7D599A3B"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2B4D69B"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6E999B26"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PASEO DE LA PRADERA</w:t>
            </w:r>
          </w:p>
        </w:tc>
        <w:tc>
          <w:tcPr>
            <w:tcW w:w="1100" w:type="dxa"/>
            <w:tcBorders>
              <w:top w:val="nil"/>
              <w:left w:val="nil"/>
              <w:bottom w:val="single" w:sz="4" w:space="0" w:color="auto"/>
              <w:right w:val="single" w:sz="4" w:space="0" w:color="auto"/>
            </w:tcBorders>
            <w:shd w:val="clear" w:color="000000" w:fill="FFFFFF"/>
            <w:vAlign w:val="center"/>
            <w:hideMark/>
          </w:tcPr>
          <w:p w14:paraId="15E1EC68"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4.4</w:t>
            </w:r>
          </w:p>
        </w:tc>
        <w:tc>
          <w:tcPr>
            <w:tcW w:w="240" w:type="dxa"/>
            <w:tcBorders>
              <w:top w:val="nil"/>
              <w:left w:val="nil"/>
              <w:bottom w:val="nil"/>
              <w:right w:val="nil"/>
            </w:tcBorders>
            <w:shd w:val="clear" w:color="000000" w:fill="FFFFFF"/>
            <w:noWrap/>
            <w:vAlign w:val="bottom"/>
            <w:hideMark/>
          </w:tcPr>
          <w:p w14:paraId="1737160B"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75569AE"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043</w:t>
            </w:r>
          </w:p>
        </w:tc>
        <w:tc>
          <w:tcPr>
            <w:tcW w:w="3220" w:type="dxa"/>
            <w:tcBorders>
              <w:top w:val="nil"/>
              <w:left w:val="nil"/>
              <w:bottom w:val="single" w:sz="4" w:space="0" w:color="auto"/>
              <w:right w:val="single" w:sz="4" w:space="0" w:color="auto"/>
            </w:tcBorders>
            <w:shd w:val="clear" w:color="000000" w:fill="FFFFFF"/>
            <w:vAlign w:val="center"/>
            <w:hideMark/>
          </w:tcPr>
          <w:p w14:paraId="62C40F33"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UNIVERSAL</w:t>
            </w:r>
          </w:p>
        </w:tc>
        <w:tc>
          <w:tcPr>
            <w:tcW w:w="1100" w:type="dxa"/>
            <w:tcBorders>
              <w:top w:val="nil"/>
              <w:left w:val="nil"/>
              <w:bottom w:val="single" w:sz="4" w:space="0" w:color="auto"/>
              <w:right w:val="single" w:sz="4" w:space="0" w:color="auto"/>
            </w:tcBorders>
            <w:shd w:val="clear" w:color="000000" w:fill="FFFFFF"/>
            <w:vAlign w:val="center"/>
            <w:hideMark/>
          </w:tcPr>
          <w:p w14:paraId="16881350"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2.3</w:t>
            </w:r>
          </w:p>
        </w:tc>
      </w:tr>
      <w:tr w:rsidR="00DF4C0F" w:rsidRPr="00DF4C0F" w14:paraId="5A20000A"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17ED625"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084</w:t>
            </w:r>
          </w:p>
        </w:tc>
        <w:tc>
          <w:tcPr>
            <w:tcW w:w="3220" w:type="dxa"/>
            <w:tcBorders>
              <w:top w:val="nil"/>
              <w:left w:val="nil"/>
              <w:bottom w:val="single" w:sz="4" w:space="0" w:color="auto"/>
              <w:right w:val="single" w:sz="4" w:space="0" w:color="auto"/>
            </w:tcBorders>
            <w:shd w:val="clear" w:color="000000" w:fill="FFFFFF"/>
            <w:vAlign w:val="center"/>
            <w:hideMark/>
          </w:tcPr>
          <w:p w14:paraId="29EA4E71"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PASEO DE LA PRADERA</w:t>
            </w:r>
          </w:p>
        </w:tc>
        <w:tc>
          <w:tcPr>
            <w:tcW w:w="1100" w:type="dxa"/>
            <w:tcBorders>
              <w:top w:val="nil"/>
              <w:left w:val="nil"/>
              <w:bottom w:val="single" w:sz="4" w:space="0" w:color="auto"/>
              <w:right w:val="single" w:sz="4" w:space="0" w:color="auto"/>
            </w:tcBorders>
            <w:shd w:val="clear" w:color="000000" w:fill="FFFFFF"/>
            <w:vAlign w:val="center"/>
            <w:hideMark/>
          </w:tcPr>
          <w:p w14:paraId="1CD0086A"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9.1</w:t>
            </w:r>
          </w:p>
        </w:tc>
        <w:tc>
          <w:tcPr>
            <w:tcW w:w="240" w:type="dxa"/>
            <w:tcBorders>
              <w:top w:val="nil"/>
              <w:left w:val="nil"/>
              <w:bottom w:val="nil"/>
              <w:right w:val="nil"/>
            </w:tcBorders>
            <w:shd w:val="clear" w:color="000000" w:fill="FFFFFF"/>
            <w:noWrap/>
            <w:vAlign w:val="bottom"/>
            <w:hideMark/>
          </w:tcPr>
          <w:p w14:paraId="73DF894B"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1A30AB0"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084</w:t>
            </w:r>
          </w:p>
        </w:tc>
        <w:tc>
          <w:tcPr>
            <w:tcW w:w="3220" w:type="dxa"/>
            <w:tcBorders>
              <w:top w:val="nil"/>
              <w:left w:val="nil"/>
              <w:bottom w:val="single" w:sz="4" w:space="0" w:color="auto"/>
              <w:right w:val="single" w:sz="4" w:space="0" w:color="auto"/>
            </w:tcBorders>
            <w:shd w:val="clear" w:color="000000" w:fill="FFFFFF"/>
            <w:vAlign w:val="center"/>
            <w:hideMark/>
          </w:tcPr>
          <w:p w14:paraId="46DDF94C"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VALENTÍN GOMEZ FARÍAS</w:t>
            </w:r>
          </w:p>
        </w:tc>
        <w:tc>
          <w:tcPr>
            <w:tcW w:w="1100" w:type="dxa"/>
            <w:tcBorders>
              <w:top w:val="nil"/>
              <w:left w:val="nil"/>
              <w:bottom w:val="single" w:sz="4" w:space="0" w:color="auto"/>
              <w:right w:val="single" w:sz="4" w:space="0" w:color="auto"/>
            </w:tcBorders>
            <w:shd w:val="clear" w:color="000000" w:fill="FFFFFF"/>
            <w:vAlign w:val="center"/>
            <w:hideMark/>
          </w:tcPr>
          <w:p w14:paraId="4CB1C003"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4.3</w:t>
            </w:r>
          </w:p>
        </w:tc>
      </w:tr>
      <w:tr w:rsidR="00DF4C0F" w:rsidRPr="00DF4C0F" w14:paraId="196F50E1"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8AE6E61"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062</w:t>
            </w:r>
          </w:p>
        </w:tc>
        <w:tc>
          <w:tcPr>
            <w:tcW w:w="3220" w:type="dxa"/>
            <w:tcBorders>
              <w:top w:val="nil"/>
              <w:left w:val="nil"/>
              <w:bottom w:val="single" w:sz="4" w:space="0" w:color="auto"/>
              <w:right w:val="single" w:sz="4" w:space="0" w:color="auto"/>
            </w:tcBorders>
            <w:shd w:val="clear" w:color="000000" w:fill="FFFFFF"/>
            <w:vAlign w:val="center"/>
            <w:hideMark/>
          </w:tcPr>
          <w:p w14:paraId="76CD448B"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PATRIA LIBRE</w:t>
            </w:r>
          </w:p>
        </w:tc>
        <w:tc>
          <w:tcPr>
            <w:tcW w:w="1100" w:type="dxa"/>
            <w:tcBorders>
              <w:top w:val="nil"/>
              <w:left w:val="nil"/>
              <w:bottom w:val="single" w:sz="4" w:space="0" w:color="auto"/>
              <w:right w:val="single" w:sz="4" w:space="0" w:color="auto"/>
            </w:tcBorders>
            <w:shd w:val="clear" w:color="000000" w:fill="FFFFFF"/>
            <w:vAlign w:val="center"/>
            <w:hideMark/>
          </w:tcPr>
          <w:p w14:paraId="3BCB8960"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2.3</w:t>
            </w:r>
          </w:p>
        </w:tc>
        <w:tc>
          <w:tcPr>
            <w:tcW w:w="240" w:type="dxa"/>
            <w:tcBorders>
              <w:top w:val="nil"/>
              <w:left w:val="nil"/>
              <w:bottom w:val="nil"/>
              <w:right w:val="nil"/>
            </w:tcBorders>
            <w:shd w:val="clear" w:color="000000" w:fill="FFFFFF"/>
            <w:noWrap/>
            <w:vAlign w:val="bottom"/>
            <w:hideMark/>
          </w:tcPr>
          <w:p w14:paraId="0A61EB8A"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995C16E"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077</w:t>
            </w:r>
          </w:p>
        </w:tc>
        <w:tc>
          <w:tcPr>
            <w:tcW w:w="3220" w:type="dxa"/>
            <w:tcBorders>
              <w:top w:val="nil"/>
              <w:left w:val="nil"/>
              <w:bottom w:val="single" w:sz="4" w:space="0" w:color="auto"/>
              <w:right w:val="single" w:sz="4" w:space="0" w:color="auto"/>
            </w:tcBorders>
            <w:shd w:val="clear" w:color="000000" w:fill="FFFFFF"/>
            <w:vAlign w:val="center"/>
            <w:hideMark/>
          </w:tcPr>
          <w:p w14:paraId="312A90EC"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VALLE ALEGRE</w:t>
            </w:r>
          </w:p>
        </w:tc>
        <w:tc>
          <w:tcPr>
            <w:tcW w:w="1100" w:type="dxa"/>
            <w:tcBorders>
              <w:top w:val="nil"/>
              <w:left w:val="nil"/>
              <w:bottom w:val="single" w:sz="4" w:space="0" w:color="auto"/>
              <w:right w:val="single" w:sz="4" w:space="0" w:color="auto"/>
            </w:tcBorders>
            <w:shd w:val="clear" w:color="000000" w:fill="FFFFFF"/>
            <w:vAlign w:val="center"/>
            <w:hideMark/>
          </w:tcPr>
          <w:p w14:paraId="49068028"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4.3</w:t>
            </w:r>
          </w:p>
        </w:tc>
      </w:tr>
      <w:tr w:rsidR="00DF4C0F" w:rsidRPr="00DF4C0F" w14:paraId="155EBC64"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E7E931D"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079</w:t>
            </w:r>
          </w:p>
        </w:tc>
        <w:tc>
          <w:tcPr>
            <w:tcW w:w="3220" w:type="dxa"/>
            <w:tcBorders>
              <w:top w:val="nil"/>
              <w:left w:val="nil"/>
              <w:bottom w:val="single" w:sz="4" w:space="0" w:color="auto"/>
              <w:right w:val="single" w:sz="4" w:space="0" w:color="auto"/>
            </w:tcBorders>
            <w:shd w:val="clear" w:color="000000" w:fill="FFFFFF"/>
            <w:vAlign w:val="center"/>
            <w:hideMark/>
          </w:tcPr>
          <w:p w14:paraId="38DEB566"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PEDRO AVILA NEVAREZ</w:t>
            </w:r>
          </w:p>
        </w:tc>
        <w:tc>
          <w:tcPr>
            <w:tcW w:w="1100" w:type="dxa"/>
            <w:tcBorders>
              <w:top w:val="nil"/>
              <w:left w:val="nil"/>
              <w:bottom w:val="single" w:sz="4" w:space="0" w:color="auto"/>
              <w:right w:val="single" w:sz="4" w:space="0" w:color="auto"/>
            </w:tcBorders>
            <w:shd w:val="clear" w:color="000000" w:fill="FFFFFF"/>
            <w:vAlign w:val="center"/>
            <w:hideMark/>
          </w:tcPr>
          <w:p w14:paraId="52E1D92E"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4.4</w:t>
            </w:r>
          </w:p>
        </w:tc>
        <w:tc>
          <w:tcPr>
            <w:tcW w:w="240" w:type="dxa"/>
            <w:tcBorders>
              <w:top w:val="nil"/>
              <w:left w:val="nil"/>
              <w:bottom w:val="nil"/>
              <w:right w:val="nil"/>
            </w:tcBorders>
            <w:shd w:val="clear" w:color="000000" w:fill="FFFFFF"/>
            <w:noWrap/>
            <w:vAlign w:val="bottom"/>
            <w:hideMark/>
          </w:tcPr>
          <w:p w14:paraId="3D558C5B"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5F66650"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076</w:t>
            </w:r>
          </w:p>
        </w:tc>
        <w:tc>
          <w:tcPr>
            <w:tcW w:w="3220" w:type="dxa"/>
            <w:tcBorders>
              <w:top w:val="nil"/>
              <w:left w:val="nil"/>
              <w:bottom w:val="single" w:sz="4" w:space="0" w:color="auto"/>
              <w:right w:val="single" w:sz="4" w:space="0" w:color="auto"/>
            </w:tcBorders>
            <w:shd w:val="clear" w:color="000000" w:fill="FFFFFF"/>
            <w:vAlign w:val="center"/>
            <w:hideMark/>
          </w:tcPr>
          <w:p w14:paraId="28BFCA14"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VALLE DE MÉXICO</w:t>
            </w:r>
          </w:p>
        </w:tc>
        <w:tc>
          <w:tcPr>
            <w:tcW w:w="1100" w:type="dxa"/>
            <w:tcBorders>
              <w:top w:val="nil"/>
              <w:left w:val="nil"/>
              <w:bottom w:val="single" w:sz="4" w:space="0" w:color="auto"/>
              <w:right w:val="single" w:sz="4" w:space="0" w:color="auto"/>
            </w:tcBorders>
            <w:shd w:val="clear" w:color="000000" w:fill="FFFFFF"/>
            <w:vAlign w:val="center"/>
            <w:hideMark/>
          </w:tcPr>
          <w:p w14:paraId="60B831E3"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4.1</w:t>
            </w:r>
          </w:p>
        </w:tc>
      </w:tr>
      <w:tr w:rsidR="00DF4C0F" w:rsidRPr="00DF4C0F" w14:paraId="5D751256"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E6E0385"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018</w:t>
            </w:r>
          </w:p>
        </w:tc>
        <w:tc>
          <w:tcPr>
            <w:tcW w:w="3220" w:type="dxa"/>
            <w:tcBorders>
              <w:top w:val="nil"/>
              <w:left w:val="nil"/>
              <w:bottom w:val="single" w:sz="4" w:space="0" w:color="auto"/>
              <w:right w:val="single" w:sz="4" w:space="0" w:color="auto"/>
            </w:tcBorders>
            <w:shd w:val="clear" w:color="000000" w:fill="FFFFFF"/>
            <w:vAlign w:val="center"/>
            <w:hideMark/>
          </w:tcPr>
          <w:p w14:paraId="0D89F231"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PICACHOS</w:t>
            </w:r>
          </w:p>
        </w:tc>
        <w:tc>
          <w:tcPr>
            <w:tcW w:w="1100" w:type="dxa"/>
            <w:tcBorders>
              <w:top w:val="nil"/>
              <w:left w:val="nil"/>
              <w:bottom w:val="single" w:sz="4" w:space="0" w:color="auto"/>
              <w:right w:val="single" w:sz="4" w:space="0" w:color="auto"/>
            </w:tcBorders>
            <w:shd w:val="clear" w:color="000000" w:fill="FFFFFF"/>
            <w:vAlign w:val="center"/>
            <w:hideMark/>
          </w:tcPr>
          <w:p w14:paraId="001CF26F"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c>
          <w:tcPr>
            <w:tcW w:w="240" w:type="dxa"/>
            <w:tcBorders>
              <w:top w:val="nil"/>
              <w:left w:val="nil"/>
              <w:bottom w:val="nil"/>
              <w:right w:val="nil"/>
            </w:tcBorders>
            <w:shd w:val="clear" w:color="000000" w:fill="FFFFFF"/>
            <w:noWrap/>
            <w:vAlign w:val="bottom"/>
            <w:hideMark/>
          </w:tcPr>
          <w:p w14:paraId="718D3B60"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22BD4C7"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020</w:t>
            </w:r>
          </w:p>
        </w:tc>
        <w:tc>
          <w:tcPr>
            <w:tcW w:w="3220" w:type="dxa"/>
            <w:tcBorders>
              <w:top w:val="nil"/>
              <w:left w:val="nil"/>
              <w:bottom w:val="single" w:sz="4" w:space="0" w:color="auto"/>
              <w:right w:val="single" w:sz="4" w:space="0" w:color="auto"/>
            </w:tcBorders>
            <w:shd w:val="clear" w:color="000000" w:fill="FFFFFF"/>
            <w:vAlign w:val="center"/>
            <w:hideMark/>
          </w:tcPr>
          <w:p w14:paraId="768EA4BD"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VALLE DEL SUR</w:t>
            </w:r>
          </w:p>
        </w:tc>
        <w:tc>
          <w:tcPr>
            <w:tcW w:w="1100" w:type="dxa"/>
            <w:tcBorders>
              <w:top w:val="nil"/>
              <w:left w:val="nil"/>
              <w:bottom w:val="single" w:sz="4" w:space="0" w:color="auto"/>
              <w:right w:val="single" w:sz="4" w:space="0" w:color="auto"/>
            </w:tcBorders>
            <w:shd w:val="clear" w:color="000000" w:fill="FFFFFF"/>
            <w:vAlign w:val="center"/>
            <w:hideMark/>
          </w:tcPr>
          <w:p w14:paraId="5952EDAE"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2.2</w:t>
            </w:r>
          </w:p>
        </w:tc>
      </w:tr>
      <w:tr w:rsidR="00DF4C0F" w:rsidRPr="00DF4C0F" w14:paraId="032D045B"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F4D5D2F"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056</w:t>
            </w:r>
          </w:p>
        </w:tc>
        <w:tc>
          <w:tcPr>
            <w:tcW w:w="3220" w:type="dxa"/>
            <w:tcBorders>
              <w:top w:val="nil"/>
              <w:left w:val="nil"/>
              <w:bottom w:val="single" w:sz="4" w:space="0" w:color="auto"/>
              <w:right w:val="single" w:sz="4" w:space="0" w:color="auto"/>
            </w:tcBorders>
            <w:shd w:val="clear" w:color="000000" w:fill="FFFFFF"/>
            <w:vAlign w:val="center"/>
            <w:hideMark/>
          </w:tcPr>
          <w:p w14:paraId="05FCBC27"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PLANTA DE IMPREGNACIÓN</w:t>
            </w:r>
          </w:p>
        </w:tc>
        <w:tc>
          <w:tcPr>
            <w:tcW w:w="1100" w:type="dxa"/>
            <w:tcBorders>
              <w:top w:val="nil"/>
              <w:left w:val="nil"/>
              <w:bottom w:val="single" w:sz="4" w:space="0" w:color="auto"/>
              <w:right w:val="single" w:sz="4" w:space="0" w:color="auto"/>
            </w:tcBorders>
            <w:shd w:val="clear" w:color="000000" w:fill="FFFFFF"/>
            <w:vAlign w:val="center"/>
            <w:hideMark/>
          </w:tcPr>
          <w:p w14:paraId="4BCAE32F"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c>
          <w:tcPr>
            <w:tcW w:w="240" w:type="dxa"/>
            <w:tcBorders>
              <w:top w:val="nil"/>
              <w:left w:val="nil"/>
              <w:bottom w:val="nil"/>
              <w:right w:val="nil"/>
            </w:tcBorders>
            <w:shd w:val="clear" w:color="000000" w:fill="FFFFFF"/>
            <w:noWrap/>
            <w:vAlign w:val="bottom"/>
            <w:hideMark/>
          </w:tcPr>
          <w:p w14:paraId="417A52B3"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CC36197"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057</w:t>
            </w:r>
          </w:p>
        </w:tc>
        <w:tc>
          <w:tcPr>
            <w:tcW w:w="3220" w:type="dxa"/>
            <w:tcBorders>
              <w:top w:val="nil"/>
              <w:left w:val="nil"/>
              <w:bottom w:val="single" w:sz="4" w:space="0" w:color="auto"/>
              <w:right w:val="single" w:sz="4" w:space="0" w:color="auto"/>
            </w:tcBorders>
            <w:shd w:val="clear" w:color="000000" w:fill="FFFFFF"/>
            <w:vAlign w:val="center"/>
            <w:hideMark/>
          </w:tcPr>
          <w:p w14:paraId="3E83990D"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VALLE DORADO</w:t>
            </w:r>
          </w:p>
        </w:tc>
        <w:tc>
          <w:tcPr>
            <w:tcW w:w="1100" w:type="dxa"/>
            <w:tcBorders>
              <w:top w:val="nil"/>
              <w:left w:val="nil"/>
              <w:bottom w:val="single" w:sz="4" w:space="0" w:color="auto"/>
              <w:right w:val="single" w:sz="4" w:space="0" w:color="auto"/>
            </w:tcBorders>
            <w:shd w:val="clear" w:color="000000" w:fill="FFFFFF"/>
            <w:vAlign w:val="center"/>
            <w:hideMark/>
          </w:tcPr>
          <w:p w14:paraId="59934E3B"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r>
      <w:tr w:rsidR="00DF4C0F" w:rsidRPr="00DF4C0F" w14:paraId="3FFD4E68"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10CBF24"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016</w:t>
            </w:r>
          </w:p>
        </w:tc>
        <w:tc>
          <w:tcPr>
            <w:tcW w:w="3220" w:type="dxa"/>
            <w:tcBorders>
              <w:top w:val="nil"/>
              <w:left w:val="nil"/>
              <w:bottom w:val="single" w:sz="4" w:space="0" w:color="auto"/>
              <w:right w:val="single" w:sz="4" w:space="0" w:color="auto"/>
            </w:tcBorders>
            <w:shd w:val="clear" w:color="000000" w:fill="FFFFFF"/>
            <w:vAlign w:val="center"/>
            <w:hideMark/>
          </w:tcPr>
          <w:p w14:paraId="110DCF1B"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PORFIRIO DÍAZ</w:t>
            </w:r>
          </w:p>
        </w:tc>
        <w:tc>
          <w:tcPr>
            <w:tcW w:w="1100" w:type="dxa"/>
            <w:tcBorders>
              <w:top w:val="nil"/>
              <w:left w:val="nil"/>
              <w:bottom w:val="single" w:sz="4" w:space="0" w:color="auto"/>
              <w:right w:val="single" w:sz="4" w:space="0" w:color="auto"/>
            </w:tcBorders>
            <w:shd w:val="clear" w:color="000000" w:fill="FFFFFF"/>
            <w:vAlign w:val="center"/>
            <w:hideMark/>
          </w:tcPr>
          <w:p w14:paraId="59CEEF23"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2.2</w:t>
            </w:r>
          </w:p>
        </w:tc>
        <w:tc>
          <w:tcPr>
            <w:tcW w:w="240" w:type="dxa"/>
            <w:tcBorders>
              <w:top w:val="nil"/>
              <w:left w:val="nil"/>
              <w:bottom w:val="nil"/>
              <w:right w:val="nil"/>
            </w:tcBorders>
            <w:shd w:val="clear" w:color="000000" w:fill="FFFFFF"/>
            <w:noWrap/>
            <w:vAlign w:val="bottom"/>
            <w:hideMark/>
          </w:tcPr>
          <w:p w14:paraId="72B8F19F"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C1A4DC8"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5826D695"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VALLE FLORIDO</w:t>
            </w:r>
          </w:p>
        </w:tc>
        <w:tc>
          <w:tcPr>
            <w:tcW w:w="1100" w:type="dxa"/>
            <w:tcBorders>
              <w:top w:val="nil"/>
              <w:left w:val="nil"/>
              <w:bottom w:val="single" w:sz="4" w:space="0" w:color="auto"/>
              <w:right w:val="single" w:sz="4" w:space="0" w:color="auto"/>
            </w:tcBorders>
            <w:shd w:val="clear" w:color="000000" w:fill="FFFFFF"/>
            <w:vAlign w:val="center"/>
            <w:hideMark/>
          </w:tcPr>
          <w:p w14:paraId="650305AB"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r>
      <w:tr w:rsidR="00DF4C0F" w:rsidRPr="00DF4C0F" w14:paraId="663406BD"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3B5CB16"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lastRenderedPageBreak/>
              <w:t>008</w:t>
            </w:r>
          </w:p>
        </w:tc>
        <w:tc>
          <w:tcPr>
            <w:tcW w:w="3220" w:type="dxa"/>
            <w:tcBorders>
              <w:top w:val="nil"/>
              <w:left w:val="nil"/>
              <w:bottom w:val="single" w:sz="4" w:space="0" w:color="auto"/>
              <w:right w:val="single" w:sz="4" w:space="0" w:color="auto"/>
            </w:tcBorders>
            <w:shd w:val="clear" w:color="000000" w:fill="FFFFFF"/>
            <w:vAlign w:val="center"/>
            <w:hideMark/>
          </w:tcPr>
          <w:p w14:paraId="203D0CFF"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PREDIO CANOAS</w:t>
            </w:r>
          </w:p>
        </w:tc>
        <w:tc>
          <w:tcPr>
            <w:tcW w:w="1100" w:type="dxa"/>
            <w:tcBorders>
              <w:top w:val="nil"/>
              <w:left w:val="nil"/>
              <w:bottom w:val="single" w:sz="4" w:space="0" w:color="auto"/>
              <w:right w:val="single" w:sz="4" w:space="0" w:color="auto"/>
            </w:tcBorders>
            <w:shd w:val="clear" w:color="000000" w:fill="FFFFFF"/>
            <w:vAlign w:val="center"/>
            <w:hideMark/>
          </w:tcPr>
          <w:p w14:paraId="61284BCE"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6.1</w:t>
            </w:r>
          </w:p>
        </w:tc>
        <w:tc>
          <w:tcPr>
            <w:tcW w:w="240" w:type="dxa"/>
            <w:tcBorders>
              <w:top w:val="nil"/>
              <w:left w:val="nil"/>
              <w:bottom w:val="nil"/>
              <w:right w:val="nil"/>
            </w:tcBorders>
            <w:shd w:val="clear" w:color="000000" w:fill="FFFFFF"/>
            <w:noWrap/>
            <w:vAlign w:val="bottom"/>
            <w:hideMark/>
          </w:tcPr>
          <w:p w14:paraId="61F10E60"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7C17255"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076</w:t>
            </w:r>
          </w:p>
        </w:tc>
        <w:tc>
          <w:tcPr>
            <w:tcW w:w="3220" w:type="dxa"/>
            <w:tcBorders>
              <w:top w:val="nil"/>
              <w:left w:val="nil"/>
              <w:bottom w:val="single" w:sz="4" w:space="0" w:color="auto"/>
              <w:right w:val="single" w:sz="4" w:space="0" w:color="auto"/>
            </w:tcBorders>
            <w:shd w:val="clear" w:color="000000" w:fill="FFFFFF"/>
            <w:vAlign w:val="center"/>
            <w:hideMark/>
          </w:tcPr>
          <w:p w14:paraId="534C1193"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VALLE VERDE</w:t>
            </w:r>
          </w:p>
        </w:tc>
        <w:tc>
          <w:tcPr>
            <w:tcW w:w="1100" w:type="dxa"/>
            <w:tcBorders>
              <w:top w:val="nil"/>
              <w:left w:val="nil"/>
              <w:bottom w:val="single" w:sz="4" w:space="0" w:color="auto"/>
              <w:right w:val="single" w:sz="4" w:space="0" w:color="auto"/>
            </w:tcBorders>
            <w:shd w:val="clear" w:color="000000" w:fill="FFFFFF"/>
            <w:vAlign w:val="center"/>
            <w:hideMark/>
          </w:tcPr>
          <w:p w14:paraId="284B276B"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4.3</w:t>
            </w:r>
          </w:p>
        </w:tc>
      </w:tr>
      <w:tr w:rsidR="00DF4C0F" w:rsidRPr="00DF4C0F" w14:paraId="14DF78B1"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4F37CD0"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006</w:t>
            </w:r>
          </w:p>
        </w:tc>
        <w:tc>
          <w:tcPr>
            <w:tcW w:w="3220" w:type="dxa"/>
            <w:tcBorders>
              <w:top w:val="nil"/>
              <w:left w:val="nil"/>
              <w:bottom w:val="single" w:sz="4" w:space="0" w:color="auto"/>
              <w:right w:val="single" w:sz="4" w:space="0" w:color="auto"/>
            </w:tcBorders>
            <w:shd w:val="clear" w:color="000000" w:fill="FFFFFF"/>
            <w:vAlign w:val="center"/>
            <w:hideMark/>
          </w:tcPr>
          <w:p w14:paraId="3C0836F1"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PREDIO LA LOZA</w:t>
            </w:r>
          </w:p>
        </w:tc>
        <w:tc>
          <w:tcPr>
            <w:tcW w:w="1100" w:type="dxa"/>
            <w:tcBorders>
              <w:top w:val="nil"/>
              <w:left w:val="nil"/>
              <w:bottom w:val="single" w:sz="4" w:space="0" w:color="auto"/>
              <w:right w:val="single" w:sz="4" w:space="0" w:color="auto"/>
            </w:tcBorders>
            <w:shd w:val="clear" w:color="000000" w:fill="FFFFFF"/>
            <w:vAlign w:val="center"/>
            <w:hideMark/>
          </w:tcPr>
          <w:p w14:paraId="22308D4D"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1.2</w:t>
            </w:r>
          </w:p>
        </w:tc>
        <w:tc>
          <w:tcPr>
            <w:tcW w:w="240" w:type="dxa"/>
            <w:tcBorders>
              <w:top w:val="nil"/>
              <w:left w:val="nil"/>
              <w:bottom w:val="nil"/>
              <w:right w:val="nil"/>
            </w:tcBorders>
            <w:shd w:val="clear" w:color="000000" w:fill="FFFFFF"/>
            <w:noWrap/>
            <w:vAlign w:val="bottom"/>
            <w:hideMark/>
          </w:tcPr>
          <w:p w14:paraId="3BA97CF8"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02C0032"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082</w:t>
            </w:r>
          </w:p>
        </w:tc>
        <w:tc>
          <w:tcPr>
            <w:tcW w:w="3220" w:type="dxa"/>
            <w:tcBorders>
              <w:top w:val="nil"/>
              <w:left w:val="nil"/>
              <w:bottom w:val="single" w:sz="4" w:space="0" w:color="auto"/>
              <w:right w:val="single" w:sz="4" w:space="0" w:color="auto"/>
            </w:tcBorders>
            <w:shd w:val="clear" w:color="000000" w:fill="FFFFFF"/>
            <w:vAlign w:val="center"/>
            <w:hideMark/>
          </w:tcPr>
          <w:p w14:paraId="631070A7"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VALLE VERDE</w:t>
            </w:r>
          </w:p>
        </w:tc>
        <w:tc>
          <w:tcPr>
            <w:tcW w:w="1100" w:type="dxa"/>
            <w:tcBorders>
              <w:top w:val="nil"/>
              <w:left w:val="nil"/>
              <w:bottom w:val="single" w:sz="4" w:space="0" w:color="auto"/>
              <w:right w:val="single" w:sz="4" w:space="0" w:color="auto"/>
            </w:tcBorders>
            <w:shd w:val="clear" w:color="000000" w:fill="FFFFFF"/>
            <w:vAlign w:val="center"/>
            <w:hideMark/>
          </w:tcPr>
          <w:p w14:paraId="08BEA57E"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4.3</w:t>
            </w:r>
          </w:p>
        </w:tc>
      </w:tr>
      <w:tr w:rsidR="00DF4C0F" w:rsidRPr="00DF4C0F" w14:paraId="5A75B944"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C25CE54"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316956EA"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PREDIO SAN LUIS</w:t>
            </w:r>
          </w:p>
        </w:tc>
        <w:tc>
          <w:tcPr>
            <w:tcW w:w="1100" w:type="dxa"/>
            <w:tcBorders>
              <w:top w:val="nil"/>
              <w:left w:val="nil"/>
              <w:bottom w:val="single" w:sz="4" w:space="0" w:color="auto"/>
              <w:right w:val="single" w:sz="4" w:space="0" w:color="auto"/>
            </w:tcBorders>
            <w:shd w:val="clear" w:color="000000" w:fill="FFFFFF"/>
            <w:vAlign w:val="center"/>
            <w:hideMark/>
          </w:tcPr>
          <w:p w14:paraId="31382627"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9.3</w:t>
            </w:r>
          </w:p>
        </w:tc>
        <w:tc>
          <w:tcPr>
            <w:tcW w:w="240" w:type="dxa"/>
            <w:tcBorders>
              <w:top w:val="nil"/>
              <w:left w:val="nil"/>
              <w:bottom w:val="nil"/>
              <w:right w:val="nil"/>
            </w:tcBorders>
            <w:shd w:val="clear" w:color="000000" w:fill="FFFFFF"/>
            <w:noWrap/>
            <w:vAlign w:val="bottom"/>
            <w:hideMark/>
          </w:tcPr>
          <w:p w14:paraId="521C6329"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614F031"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102</w:t>
            </w:r>
          </w:p>
        </w:tc>
        <w:tc>
          <w:tcPr>
            <w:tcW w:w="3220" w:type="dxa"/>
            <w:tcBorders>
              <w:top w:val="nil"/>
              <w:left w:val="nil"/>
              <w:bottom w:val="single" w:sz="4" w:space="0" w:color="auto"/>
              <w:right w:val="single" w:sz="4" w:space="0" w:color="auto"/>
            </w:tcBorders>
            <w:shd w:val="clear" w:color="000000" w:fill="FFFFFF"/>
            <w:vAlign w:val="center"/>
            <w:hideMark/>
          </w:tcPr>
          <w:p w14:paraId="0C4F488B"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VALLE VERDE (OTE)</w:t>
            </w:r>
          </w:p>
        </w:tc>
        <w:tc>
          <w:tcPr>
            <w:tcW w:w="1100" w:type="dxa"/>
            <w:tcBorders>
              <w:top w:val="nil"/>
              <w:left w:val="nil"/>
              <w:bottom w:val="single" w:sz="4" w:space="0" w:color="auto"/>
              <w:right w:val="single" w:sz="4" w:space="0" w:color="auto"/>
            </w:tcBorders>
            <w:shd w:val="clear" w:color="000000" w:fill="FFFFFF"/>
            <w:vAlign w:val="center"/>
            <w:hideMark/>
          </w:tcPr>
          <w:p w14:paraId="589EAD93"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4.3</w:t>
            </w:r>
          </w:p>
        </w:tc>
      </w:tr>
      <w:tr w:rsidR="00DF4C0F" w:rsidRPr="00DF4C0F" w14:paraId="2C0F8A0C"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1514FE0"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021</w:t>
            </w:r>
          </w:p>
        </w:tc>
        <w:tc>
          <w:tcPr>
            <w:tcW w:w="3220" w:type="dxa"/>
            <w:tcBorders>
              <w:top w:val="nil"/>
              <w:left w:val="nil"/>
              <w:bottom w:val="single" w:sz="4" w:space="0" w:color="auto"/>
              <w:right w:val="single" w:sz="4" w:space="0" w:color="auto"/>
            </w:tcBorders>
            <w:shd w:val="clear" w:color="000000" w:fill="FFFFFF"/>
            <w:vAlign w:val="center"/>
            <w:hideMark/>
          </w:tcPr>
          <w:p w14:paraId="57722CF9"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PRI</w:t>
            </w:r>
          </w:p>
        </w:tc>
        <w:tc>
          <w:tcPr>
            <w:tcW w:w="1100" w:type="dxa"/>
            <w:tcBorders>
              <w:top w:val="nil"/>
              <w:left w:val="nil"/>
              <w:bottom w:val="single" w:sz="4" w:space="0" w:color="auto"/>
              <w:right w:val="single" w:sz="4" w:space="0" w:color="auto"/>
            </w:tcBorders>
            <w:shd w:val="clear" w:color="000000" w:fill="FFFFFF"/>
            <w:vAlign w:val="center"/>
            <w:hideMark/>
          </w:tcPr>
          <w:p w14:paraId="52343C2D"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c>
          <w:tcPr>
            <w:tcW w:w="240" w:type="dxa"/>
            <w:tcBorders>
              <w:top w:val="nil"/>
              <w:left w:val="nil"/>
              <w:bottom w:val="nil"/>
              <w:right w:val="nil"/>
            </w:tcBorders>
            <w:shd w:val="clear" w:color="000000" w:fill="FFFFFF"/>
            <w:noWrap/>
            <w:vAlign w:val="bottom"/>
            <w:hideMark/>
          </w:tcPr>
          <w:p w14:paraId="38F55D85"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811829F"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102</w:t>
            </w:r>
          </w:p>
        </w:tc>
        <w:tc>
          <w:tcPr>
            <w:tcW w:w="3220" w:type="dxa"/>
            <w:tcBorders>
              <w:top w:val="nil"/>
              <w:left w:val="nil"/>
              <w:bottom w:val="single" w:sz="4" w:space="0" w:color="auto"/>
              <w:right w:val="single" w:sz="4" w:space="0" w:color="auto"/>
            </w:tcBorders>
            <w:shd w:val="clear" w:color="000000" w:fill="FFFFFF"/>
            <w:vAlign w:val="center"/>
            <w:hideMark/>
          </w:tcPr>
          <w:p w14:paraId="12CCD64C"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VALLE VERDE (OTE)</w:t>
            </w:r>
          </w:p>
        </w:tc>
        <w:tc>
          <w:tcPr>
            <w:tcW w:w="1100" w:type="dxa"/>
            <w:tcBorders>
              <w:top w:val="nil"/>
              <w:left w:val="nil"/>
              <w:bottom w:val="single" w:sz="4" w:space="0" w:color="auto"/>
              <w:right w:val="single" w:sz="4" w:space="0" w:color="auto"/>
            </w:tcBorders>
            <w:shd w:val="clear" w:color="000000" w:fill="FFFFFF"/>
            <w:vAlign w:val="center"/>
            <w:hideMark/>
          </w:tcPr>
          <w:p w14:paraId="5745CE7E"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6.2</w:t>
            </w:r>
          </w:p>
        </w:tc>
      </w:tr>
      <w:tr w:rsidR="00DF4C0F" w:rsidRPr="00DF4C0F" w14:paraId="417F30E1"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B2FB2C4"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082</w:t>
            </w:r>
          </w:p>
        </w:tc>
        <w:tc>
          <w:tcPr>
            <w:tcW w:w="3220" w:type="dxa"/>
            <w:tcBorders>
              <w:top w:val="nil"/>
              <w:left w:val="nil"/>
              <w:bottom w:val="single" w:sz="4" w:space="0" w:color="auto"/>
              <w:right w:val="single" w:sz="4" w:space="0" w:color="auto"/>
            </w:tcBorders>
            <w:shd w:val="clear" w:color="000000" w:fill="FFFFFF"/>
            <w:vAlign w:val="center"/>
            <w:hideMark/>
          </w:tcPr>
          <w:p w14:paraId="1FEA0330"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PROMOTORES SOCIALES</w:t>
            </w:r>
          </w:p>
        </w:tc>
        <w:tc>
          <w:tcPr>
            <w:tcW w:w="1100" w:type="dxa"/>
            <w:tcBorders>
              <w:top w:val="nil"/>
              <w:left w:val="nil"/>
              <w:bottom w:val="single" w:sz="4" w:space="0" w:color="auto"/>
              <w:right w:val="single" w:sz="4" w:space="0" w:color="auto"/>
            </w:tcBorders>
            <w:shd w:val="clear" w:color="000000" w:fill="FFFFFF"/>
            <w:vAlign w:val="center"/>
            <w:hideMark/>
          </w:tcPr>
          <w:p w14:paraId="6F89172F"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9.1</w:t>
            </w:r>
          </w:p>
        </w:tc>
        <w:tc>
          <w:tcPr>
            <w:tcW w:w="240" w:type="dxa"/>
            <w:tcBorders>
              <w:top w:val="nil"/>
              <w:left w:val="nil"/>
              <w:bottom w:val="nil"/>
              <w:right w:val="nil"/>
            </w:tcBorders>
            <w:shd w:val="clear" w:color="000000" w:fill="FFFFFF"/>
            <w:noWrap/>
            <w:vAlign w:val="bottom"/>
            <w:hideMark/>
          </w:tcPr>
          <w:p w14:paraId="794B629A"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C12A9F3"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076</w:t>
            </w:r>
          </w:p>
        </w:tc>
        <w:tc>
          <w:tcPr>
            <w:tcW w:w="3220" w:type="dxa"/>
            <w:tcBorders>
              <w:top w:val="nil"/>
              <w:left w:val="nil"/>
              <w:bottom w:val="single" w:sz="4" w:space="0" w:color="auto"/>
              <w:right w:val="single" w:sz="4" w:space="0" w:color="auto"/>
            </w:tcBorders>
            <w:shd w:val="clear" w:color="000000" w:fill="FFFFFF"/>
            <w:vAlign w:val="center"/>
            <w:hideMark/>
          </w:tcPr>
          <w:p w14:paraId="530EC0CB"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VALLE VERDE SUR</w:t>
            </w:r>
          </w:p>
        </w:tc>
        <w:tc>
          <w:tcPr>
            <w:tcW w:w="1100" w:type="dxa"/>
            <w:tcBorders>
              <w:top w:val="nil"/>
              <w:left w:val="nil"/>
              <w:bottom w:val="single" w:sz="4" w:space="0" w:color="auto"/>
              <w:right w:val="single" w:sz="4" w:space="0" w:color="auto"/>
            </w:tcBorders>
            <w:shd w:val="clear" w:color="000000" w:fill="FFFFFF"/>
            <w:vAlign w:val="center"/>
            <w:hideMark/>
          </w:tcPr>
          <w:p w14:paraId="78070CB3"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4.3</w:t>
            </w:r>
          </w:p>
        </w:tc>
      </w:tr>
      <w:tr w:rsidR="00DF4C0F" w:rsidRPr="00DF4C0F" w14:paraId="626FAD01"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782F956"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06A42AAB"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RAQUEL VELÁZQUEZ</w:t>
            </w:r>
          </w:p>
        </w:tc>
        <w:tc>
          <w:tcPr>
            <w:tcW w:w="1100" w:type="dxa"/>
            <w:tcBorders>
              <w:top w:val="nil"/>
              <w:left w:val="nil"/>
              <w:bottom w:val="single" w:sz="4" w:space="0" w:color="auto"/>
              <w:right w:val="single" w:sz="4" w:space="0" w:color="auto"/>
            </w:tcBorders>
            <w:shd w:val="clear" w:color="000000" w:fill="FFFFFF"/>
            <w:vAlign w:val="center"/>
            <w:hideMark/>
          </w:tcPr>
          <w:p w14:paraId="63058E1A"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4.4</w:t>
            </w:r>
          </w:p>
        </w:tc>
        <w:tc>
          <w:tcPr>
            <w:tcW w:w="240" w:type="dxa"/>
            <w:tcBorders>
              <w:top w:val="nil"/>
              <w:left w:val="nil"/>
              <w:bottom w:val="nil"/>
              <w:right w:val="nil"/>
            </w:tcBorders>
            <w:shd w:val="clear" w:color="000000" w:fill="FFFFFF"/>
            <w:noWrap/>
            <w:vAlign w:val="bottom"/>
            <w:hideMark/>
          </w:tcPr>
          <w:p w14:paraId="67296D2F"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B4E99F0"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010</w:t>
            </w:r>
          </w:p>
        </w:tc>
        <w:tc>
          <w:tcPr>
            <w:tcW w:w="3220" w:type="dxa"/>
            <w:tcBorders>
              <w:top w:val="nil"/>
              <w:left w:val="nil"/>
              <w:bottom w:val="single" w:sz="4" w:space="0" w:color="auto"/>
              <w:right w:val="single" w:sz="4" w:space="0" w:color="auto"/>
            </w:tcBorders>
            <w:shd w:val="clear" w:color="000000" w:fill="FFFFFF"/>
            <w:vAlign w:val="center"/>
            <w:hideMark/>
          </w:tcPr>
          <w:p w14:paraId="51745B50"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VALLESOL</w:t>
            </w:r>
          </w:p>
        </w:tc>
        <w:tc>
          <w:tcPr>
            <w:tcW w:w="1100" w:type="dxa"/>
            <w:tcBorders>
              <w:top w:val="nil"/>
              <w:left w:val="nil"/>
              <w:bottom w:val="single" w:sz="4" w:space="0" w:color="auto"/>
              <w:right w:val="single" w:sz="4" w:space="0" w:color="auto"/>
            </w:tcBorders>
            <w:shd w:val="clear" w:color="000000" w:fill="FFFFFF"/>
            <w:vAlign w:val="center"/>
            <w:hideMark/>
          </w:tcPr>
          <w:p w14:paraId="77DFDEB5"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r>
      <w:tr w:rsidR="00DF4C0F" w:rsidRPr="00DF4C0F" w14:paraId="189EF07E"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14CE4E3"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012</w:t>
            </w:r>
          </w:p>
        </w:tc>
        <w:tc>
          <w:tcPr>
            <w:tcW w:w="3220" w:type="dxa"/>
            <w:tcBorders>
              <w:top w:val="nil"/>
              <w:left w:val="nil"/>
              <w:bottom w:val="single" w:sz="4" w:space="0" w:color="auto"/>
              <w:right w:val="single" w:sz="4" w:space="0" w:color="auto"/>
            </w:tcBorders>
            <w:shd w:val="clear" w:color="000000" w:fill="FFFFFF"/>
            <w:vAlign w:val="center"/>
            <w:hideMark/>
          </w:tcPr>
          <w:p w14:paraId="2DF5DD64"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REAL DEL PRADO</w:t>
            </w:r>
          </w:p>
        </w:tc>
        <w:tc>
          <w:tcPr>
            <w:tcW w:w="1100" w:type="dxa"/>
            <w:tcBorders>
              <w:top w:val="nil"/>
              <w:left w:val="nil"/>
              <w:bottom w:val="single" w:sz="4" w:space="0" w:color="auto"/>
              <w:right w:val="single" w:sz="4" w:space="0" w:color="auto"/>
            </w:tcBorders>
            <w:shd w:val="clear" w:color="000000" w:fill="FFFFFF"/>
            <w:vAlign w:val="center"/>
            <w:hideMark/>
          </w:tcPr>
          <w:p w14:paraId="4C3B01CB"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1.1</w:t>
            </w:r>
          </w:p>
        </w:tc>
        <w:tc>
          <w:tcPr>
            <w:tcW w:w="240" w:type="dxa"/>
            <w:tcBorders>
              <w:top w:val="nil"/>
              <w:left w:val="nil"/>
              <w:bottom w:val="nil"/>
              <w:right w:val="nil"/>
            </w:tcBorders>
            <w:shd w:val="clear" w:color="000000" w:fill="FFFFFF"/>
            <w:noWrap/>
            <w:vAlign w:val="bottom"/>
            <w:hideMark/>
          </w:tcPr>
          <w:p w14:paraId="0EC0B8FE"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2859F80"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018</w:t>
            </w:r>
          </w:p>
        </w:tc>
        <w:tc>
          <w:tcPr>
            <w:tcW w:w="3220" w:type="dxa"/>
            <w:tcBorders>
              <w:top w:val="nil"/>
              <w:left w:val="nil"/>
              <w:bottom w:val="single" w:sz="4" w:space="0" w:color="auto"/>
              <w:right w:val="single" w:sz="4" w:space="0" w:color="auto"/>
            </w:tcBorders>
            <w:shd w:val="clear" w:color="000000" w:fill="FFFFFF"/>
            <w:vAlign w:val="center"/>
            <w:hideMark/>
          </w:tcPr>
          <w:p w14:paraId="2B449FF5"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VETERANOS DE LA REVOLUCIÓN</w:t>
            </w:r>
          </w:p>
        </w:tc>
        <w:tc>
          <w:tcPr>
            <w:tcW w:w="1100" w:type="dxa"/>
            <w:tcBorders>
              <w:top w:val="nil"/>
              <w:left w:val="nil"/>
              <w:bottom w:val="single" w:sz="4" w:space="0" w:color="auto"/>
              <w:right w:val="single" w:sz="4" w:space="0" w:color="auto"/>
            </w:tcBorders>
            <w:shd w:val="clear" w:color="000000" w:fill="FFFFFF"/>
            <w:vAlign w:val="center"/>
            <w:hideMark/>
          </w:tcPr>
          <w:p w14:paraId="02B94529"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3.1</w:t>
            </w:r>
          </w:p>
        </w:tc>
      </w:tr>
      <w:tr w:rsidR="00DF4C0F" w:rsidRPr="00DF4C0F" w14:paraId="04BD2390"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47CC6E7"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019</w:t>
            </w:r>
          </w:p>
        </w:tc>
        <w:tc>
          <w:tcPr>
            <w:tcW w:w="3220" w:type="dxa"/>
            <w:tcBorders>
              <w:top w:val="nil"/>
              <w:left w:val="nil"/>
              <w:bottom w:val="single" w:sz="4" w:space="0" w:color="auto"/>
              <w:right w:val="single" w:sz="4" w:space="0" w:color="auto"/>
            </w:tcBorders>
            <w:shd w:val="clear" w:color="000000" w:fill="FFFFFF"/>
            <w:vAlign w:val="center"/>
            <w:hideMark/>
          </w:tcPr>
          <w:p w14:paraId="61E74E14"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RECUERDOS DEL PASADO</w:t>
            </w:r>
          </w:p>
        </w:tc>
        <w:tc>
          <w:tcPr>
            <w:tcW w:w="1100" w:type="dxa"/>
            <w:tcBorders>
              <w:top w:val="nil"/>
              <w:left w:val="nil"/>
              <w:bottom w:val="single" w:sz="4" w:space="0" w:color="auto"/>
              <w:right w:val="single" w:sz="4" w:space="0" w:color="auto"/>
            </w:tcBorders>
            <w:shd w:val="clear" w:color="000000" w:fill="FFFFFF"/>
            <w:vAlign w:val="center"/>
            <w:hideMark/>
          </w:tcPr>
          <w:p w14:paraId="01AB3E05"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c>
          <w:tcPr>
            <w:tcW w:w="240" w:type="dxa"/>
            <w:tcBorders>
              <w:top w:val="nil"/>
              <w:left w:val="nil"/>
              <w:bottom w:val="nil"/>
              <w:right w:val="nil"/>
            </w:tcBorders>
            <w:shd w:val="clear" w:color="000000" w:fill="FFFFFF"/>
            <w:noWrap/>
            <w:vAlign w:val="bottom"/>
            <w:hideMark/>
          </w:tcPr>
          <w:p w14:paraId="2176F6BF"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BE4C851"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023</w:t>
            </w:r>
          </w:p>
        </w:tc>
        <w:tc>
          <w:tcPr>
            <w:tcW w:w="3220" w:type="dxa"/>
            <w:tcBorders>
              <w:top w:val="nil"/>
              <w:left w:val="nil"/>
              <w:bottom w:val="single" w:sz="4" w:space="0" w:color="auto"/>
              <w:right w:val="single" w:sz="4" w:space="0" w:color="auto"/>
            </w:tcBorders>
            <w:shd w:val="clear" w:color="000000" w:fill="FFFFFF"/>
            <w:vAlign w:val="center"/>
            <w:hideMark/>
          </w:tcPr>
          <w:p w14:paraId="42E5AE7B"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VICENTE GUERRERO</w:t>
            </w:r>
          </w:p>
        </w:tc>
        <w:tc>
          <w:tcPr>
            <w:tcW w:w="1100" w:type="dxa"/>
            <w:tcBorders>
              <w:top w:val="nil"/>
              <w:left w:val="nil"/>
              <w:bottom w:val="single" w:sz="4" w:space="0" w:color="auto"/>
              <w:right w:val="single" w:sz="4" w:space="0" w:color="auto"/>
            </w:tcBorders>
            <w:shd w:val="clear" w:color="000000" w:fill="FFFFFF"/>
            <w:vAlign w:val="center"/>
            <w:hideMark/>
          </w:tcPr>
          <w:p w14:paraId="0063839F"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3.1</w:t>
            </w:r>
          </w:p>
        </w:tc>
      </w:tr>
      <w:tr w:rsidR="00DF4C0F" w:rsidRPr="00DF4C0F" w14:paraId="4A9FF355"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709F2A6"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084</w:t>
            </w:r>
          </w:p>
        </w:tc>
        <w:tc>
          <w:tcPr>
            <w:tcW w:w="3220" w:type="dxa"/>
            <w:tcBorders>
              <w:top w:val="nil"/>
              <w:left w:val="nil"/>
              <w:bottom w:val="single" w:sz="4" w:space="0" w:color="auto"/>
              <w:right w:val="single" w:sz="4" w:space="0" w:color="auto"/>
            </w:tcBorders>
            <w:shd w:val="clear" w:color="000000" w:fill="FFFFFF"/>
            <w:vAlign w:val="center"/>
            <w:hideMark/>
          </w:tcPr>
          <w:p w14:paraId="03AEC062"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REVOLUCION MEXICANA</w:t>
            </w:r>
          </w:p>
        </w:tc>
        <w:tc>
          <w:tcPr>
            <w:tcW w:w="1100" w:type="dxa"/>
            <w:tcBorders>
              <w:top w:val="nil"/>
              <w:left w:val="nil"/>
              <w:bottom w:val="single" w:sz="4" w:space="0" w:color="auto"/>
              <w:right w:val="single" w:sz="4" w:space="0" w:color="auto"/>
            </w:tcBorders>
            <w:shd w:val="clear" w:color="000000" w:fill="FFFFFF"/>
            <w:vAlign w:val="center"/>
            <w:hideMark/>
          </w:tcPr>
          <w:p w14:paraId="6217166A"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c>
          <w:tcPr>
            <w:tcW w:w="240" w:type="dxa"/>
            <w:tcBorders>
              <w:top w:val="nil"/>
              <w:left w:val="nil"/>
              <w:bottom w:val="nil"/>
              <w:right w:val="nil"/>
            </w:tcBorders>
            <w:shd w:val="clear" w:color="000000" w:fill="FFFFFF"/>
            <w:noWrap/>
            <w:vAlign w:val="bottom"/>
            <w:hideMark/>
          </w:tcPr>
          <w:p w14:paraId="2AC3BDCC"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254F40E"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009</w:t>
            </w:r>
          </w:p>
        </w:tc>
        <w:tc>
          <w:tcPr>
            <w:tcW w:w="3220" w:type="dxa"/>
            <w:tcBorders>
              <w:top w:val="nil"/>
              <w:left w:val="nil"/>
              <w:bottom w:val="single" w:sz="4" w:space="0" w:color="auto"/>
              <w:right w:val="single" w:sz="4" w:space="0" w:color="auto"/>
            </w:tcBorders>
            <w:shd w:val="clear" w:color="000000" w:fill="FFFFFF"/>
            <w:vAlign w:val="center"/>
            <w:hideMark/>
          </w:tcPr>
          <w:p w14:paraId="002398BA"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VILLA DE GUADALUPE</w:t>
            </w:r>
          </w:p>
        </w:tc>
        <w:tc>
          <w:tcPr>
            <w:tcW w:w="1100" w:type="dxa"/>
            <w:tcBorders>
              <w:top w:val="nil"/>
              <w:left w:val="nil"/>
              <w:bottom w:val="single" w:sz="4" w:space="0" w:color="auto"/>
              <w:right w:val="single" w:sz="4" w:space="0" w:color="auto"/>
            </w:tcBorders>
            <w:shd w:val="clear" w:color="000000" w:fill="FFFFFF"/>
            <w:vAlign w:val="center"/>
            <w:hideMark/>
          </w:tcPr>
          <w:p w14:paraId="70A6D0AA"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r>
      <w:tr w:rsidR="00DF4C0F" w:rsidRPr="00DF4C0F" w14:paraId="7ED8DF59"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546E98E"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3C7AD915"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REVOLUCIÓN MEXICANA</w:t>
            </w:r>
          </w:p>
        </w:tc>
        <w:tc>
          <w:tcPr>
            <w:tcW w:w="1100" w:type="dxa"/>
            <w:tcBorders>
              <w:top w:val="nil"/>
              <w:left w:val="nil"/>
              <w:bottom w:val="single" w:sz="4" w:space="0" w:color="auto"/>
              <w:right w:val="single" w:sz="4" w:space="0" w:color="auto"/>
            </w:tcBorders>
            <w:shd w:val="clear" w:color="000000" w:fill="FFFFFF"/>
            <w:vAlign w:val="center"/>
            <w:hideMark/>
          </w:tcPr>
          <w:p w14:paraId="4FE6D511"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4.3</w:t>
            </w:r>
          </w:p>
        </w:tc>
        <w:tc>
          <w:tcPr>
            <w:tcW w:w="240" w:type="dxa"/>
            <w:tcBorders>
              <w:top w:val="nil"/>
              <w:left w:val="nil"/>
              <w:bottom w:val="nil"/>
              <w:right w:val="nil"/>
            </w:tcBorders>
            <w:shd w:val="clear" w:color="000000" w:fill="FFFFFF"/>
            <w:noWrap/>
            <w:vAlign w:val="bottom"/>
            <w:hideMark/>
          </w:tcPr>
          <w:p w14:paraId="6588D03B"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CA94638"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021</w:t>
            </w:r>
          </w:p>
        </w:tc>
        <w:tc>
          <w:tcPr>
            <w:tcW w:w="3220" w:type="dxa"/>
            <w:tcBorders>
              <w:top w:val="nil"/>
              <w:left w:val="nil"/>
              <w:bottom w:val="single" w:sz="4" w:space="0" w:color="auto"/>
              <w:right w:val="single" w:sz="4" w:space="0" w:color="auto"/>
            </w:tcBorders>
            <w:shd w:val="clear" w:color="000000" w:fill="FFFFFF"/>
            <w:vAlign w:val="center"/>
            <w:hideMark/>
          </w:tcPr>
          <w:p w14:paraId="14F7A392"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VILLA DE GUADALUPE</w:t>
            </w:r>
          </w:p>
        </w:tc>
        <w:tc>
          <w:tcPr>
            <w:tcW w:w="1100" w:type="dxa"/>
            <w:tcBorders>
              <w:top w:val="nil"/>
              <w:left w:val="nil"/>
              <w:bottom w:val="single" w:sz="4" w:space="0" w:color="auto"/>
              <w:right w:val="single" w:sz="4" w:space="0" w:color="auto"/>
            </w:tcBorders>
            <w:shd w:val="clear" w:color="000000" w:fill="FFFFFF"/>
            <w:vAlign w:val="center"/>
            <w:hideMark/>
          </w:tcPr>
          <w:p w14:paraId="7B4AC79E"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r>
      <w:tr w:rsidR="00DF4C0F" w:rsidRPr="00DF4C0F" w14:paraId="69486417"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0FD4959"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023</w:t>
            </w:r>
          </w:p>
        </w:tc>
        <w:tc>
          <w:tcPr>
            <w:tcW w:w="3220" w:type="dxa"/>
            <w:tcBorders>
              <w:top w:val="nil"/>
              <w:left w:val="nil"/>
              <w:bottom w:val="single" w:sz="4" w:space="0" w:color="auto"/>
              <w:right w:val="single" w:sz="4" w:space="0" w:color="auto"/>
            </w:tcBorders>
            <w:shd w:val="clear" w:color="000000" w:fill="FFFFFF"/>
            <w:vAlign w:val="center"/>
            <w:hideMark/>
          </w:tcPr>
          <w:p w14:paraId="6FF3CA73"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RICARDO FLORES MAGÓN</w:t>
            </w:r>
          </w:p>
        </w:tc>
        <w:tc>
          <w:tcPr>
            <w:tcW w:w="1100" w:type="dxa"/>
            <w:tcBorders>
              <w:top w:val="nil"/>
              <w:left w:val="nil"/>
              <w:bottom w:val="single" w:sz="4" w:space="0" w:color="auto"/>
              <w:right w:val="single" w:sz="4" w:space="0" w:color="auto"/>
            </w:tcBorders>
            <w:shd w:val="clear" w:color="000000" w:fill="FFFFFF"/>
            <w:vAlign w:val="center"/>
            <w:hideMark/>
          </w:tcPr>
          <w:p w14:paraId="76AA85ED"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c>
          <w:tcPr>
            <w:tcW w:w="240" w:type="dxa"/>
            <w:tcBorders>
              <w:top w:val="nil"/>
              <w:left w:val="nil"/>
              <w:bottom w:val="nil"/>
              <w:right w:val="nil"/>
            </w:tcBorders>
            <w:shd w:val="clear" w:color="000000" w:fill="FFFFFF"/>
            <w:noWrap/>
            <w:vAlign w:val="bottom"/>
            <w:hideMark/>
          </w:tcPr>
          <w:p w14:paraId="06E0C186"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76CDEDC"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076</w:t>
            </w:r>
          </w:p>
        </w:tc>
        <w:tc>
          <w:tcPr>
            <w:tcW w:w="3220" w:type="dxa"/>
            <w:tcBorders>
              <w:top w:val="nil"/>
              <w:left w:val="nil"/>
              <w:bottom w:val="single" w:sz="4" w:space="0" w:color="auto"/>
              <w:right w:val="single" w:sz="4" w:space="0" w:color="auto"/>
            </w:tcBorders>
            <w:shd w:val="clear" w:color="000000" w:fill="FFFFFF"/>
            <w:vAlign w:val="center"/>
            <w:hideMark/>
          </w:tcPr>
          <w:p w14:paraId="26AE8C11"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VILLA UNIVERSITARIA</w:t>
            </w:r>
          </w:p>
        </w:tc>
        <w:tc>
          <w:tcPr>
            <w:tcW w:w="1100" w:type="dxa"/>
            <w:tcBorders>
              <w:top w:val="nil"/>
              <w:left w:val="nil"/>
              <w:bottom w:val="single" w:sz="4" w:space="0" w:color="auto"/>
              <w:right w:val="single" w:sz="4" w:space="0" w:color="auto"/>
            </w:tcBorders>
            <w:shd w:val="clear" w:color="000000" w:fill="FFFFFF"/>
            <w:vAlign w:val="center"/>
            <w:hideMark/>
          </w:tcPr>
          <w:p w14:paraId="1140429E"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4.3</w:t>
            </w:r>
          </w:p>
        </w:tc>
      </w:tr>
      <w:tr w:rsidR="00DF4C0F" w:rsidRPr="00DF4C0F" w14:paraId="1DBB546F"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934A524"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071</w:t>
            </w:r>
          </w:p>
        </w:tc>
        <w:tc>
          <w:tcPr>
            <w:tcW w:w="3220" w:type="dxa"/>
            <w:tcBorders>
              <w:top w:val="nil"/>
              <w:left w:val="nil"/>
              <w:bottom w:val="single" w:sz="4" w:space="0" w:color="auto"/>
              <w:right w:val="single" w:sz="4" w:space="0" w:color="auto"/>
            </w:tcBorders>
            <w:shd w:val="clear" w:color="000000" w:fill="FFFFFF"/>
            <w:vAlign w:val="center"/>
            <w:hideMark/>
          </w:tcPr>
          <w:p w14:paraId="13B0274E"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RINCÓN DEL LOBO</w:t>
            </w:r>
          </w:p>
        </w:tc>
        <w:tc>
          <w:tcPr>
            <w:tcW w:w="1100" w:type="dxa"/>
            <w:tcBorders>
              <w:top w:val="nil"/>
              <w:left w:val="nil"/>
              <w:bottom w:val="single" w:sz="4" w:space="0" w:color="auto"/>
              <w:right w:val="single" w:sz="4" w:space="0" w:color="auto"/>
            </w:tcBorders>
            <w:shd w:val="clear" w:color="000000" w:fill="FFFFFF"/>
            <w:vAlign w:val="center"/>
            <w:hideMark/>
          </w:tcPr>
          <w:p w14:paraId="67E08AEA"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9.1</w:t>
            </w:r>
          </w:p>
        </w:tc>
        <w:tc>
          <w:tcPr>
            <w:tcW w:w="240" w:type="dxa"/>
            <w:tcBorders>
              <w:top w:val="nil"/>
              <w:left w:val="nil"/>
              <w:bottom w:val="nil"/>
              <w:right w:val="nil"/>
            </w:tcBorders>
            <w:shd w:val="clear" w:color="000000" w:fill="FFFFFF"/>
            <w:noWrap/>
            <w:vAlign w:val="bottom"/>
            <w:hideMark/>
          </w:tcPr>
          <w:p w14:paraId="2C3E19F6"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576BBDF"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077</w:t>
            </w:r>
          </w:p>
        </w:tc>
        <w:tc>
          <w:tcPr>
            <w:tcW w:w="3220" w:type="dxa"/>
            <w:tcBorders>
              <w:top w:val="nil"/>
              <w:left w:val="nil"/>
              <w:bottom w:val="single" w:sz="4" w:space="0" w:color="auto"/>
              <w:right w:val="single" w:sz="4" w:space="0" w:color="auto"/>
            </w:tcBorders>
            <w:shd w:val="clear" w:color="000000" w:fill="FFFFFF"/>
            <w:vAlign w:val="center"/>
            <w:hideMark/>
          </w:tcPr>
          <w:p w14:paraId="17123B1F"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VILLAS ALPINAS</w:t>
            </w:r>
          </w:p>
        </w:tc>
        <w:tc>
          <w:tcPr>
            <w:tcW w:w="1100" w:type="dxa"/>
            <w:tcBorders>
              <w:top w:val="nil"/>
              <w:left w:val="nil"/>
              <w:bottom w:val="single" w:sz="4" w:space="0" w:color="auto"/>
              <w:right w:val="single" w:sz="4" w:space="0" w:color="auto"/>
            </w:tcBorders>
            <w:shd w:val="clear" w:color="000000" w:fill="FFFFFF"/>
            <w:vAlign w:val="center"/>
            <w:hideMark/>
          </w:tcPr>
          <w:p w14:paraId="3172D753"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4.3</w:t>
            </w:r>
          </w:p>
        </w:tc>
      </w:tr>
      <w:tr w:rsidR="00DF4C0F" w:rsidRPr="00DF4C0F" w14:paraId="17A9AF4C"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6A2F287"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062</w:t>
            </w:r>
          </w:p>
        </w:tc>
        <w:tc>
          <w:tcPr>
            <w:tcW w:w="3220" w:type="dxa"/>
            <w:tcBorders>
              <w:top w:val="nil"/>
              <w:left w:val="nil"/>
              <w:bottom w:val="single" w:sz="4" w:space="0" w:color="auto"/>
              <w:right w:val="single" w:sz="4" w:space="0" w:color="auto"/>
            </w:tcBorders>
            <w:shd w:val="clear" w:color="000000" w:fill="FFFFFF"/>
            <w:vAlign w:val="center"/>
            <w:hideMark/>
          </w:tcPr>
          <w:p w14:paraId="243EF478"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RINCONADA LOS ÁLAMOS</w:t>
            </w:r>
          </w:p>
        </w:tc>
        <w:tc>
          <w:tcPr>
            <w:tcW w:w="1100" w:type="dxa"/>
            <w:tcBorders>
              <w:top w:val="nil"/>
              <w:left w:val="nil"/>
              <w:bottom w:val="single" w:sz="4" w:space="0" w:color="auto"/>
              <w:right w:val="single" w:sz="4" w:space="0" w:color="auto"/>
            </w:tcBorders>
            <w:shd w:val="clear" w:color="000000" w:fill="FFFFFF"/>
            <w:vAlign w:val="center"/>
            <w:hideMark/>
          </w:tcPr>
          <w:p w14:paraId="1E3567C1"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2.2</w:t>
            </w:r>
          </w:p>
        </w:tc>
        <w:tc>
          <w:tcPr>
            <w:tcW w:w="240" w:type="dxa"/>
            <w:tcBorders>
              <w:top w:val="nil"/>
              <w:left w:val="nil"/>
              <w:bottom w:val="nil"/>
              <w:right w:val="nil"/>
            </w:tcBorders>
            <w:shd w:val="clear" w:color="000000" w:fill="FFFFFF"/>
            <w:noWrap/>
            <w:vAlign w:val="bottom"/>
            <w:hideMark/>
          </w:tcPr>
          <w:p w14:paraId="01DA0785"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45F39D5"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080</w:t>
            </w:r>
          </w:p>
        </w:tc>
        <w:tc>
          <w:tcPr>
            <w:tcW w:w="3220" w:type="dxa"/>
            <w:tcBorders>
              <w:top w:val="nil"/>
              <w:left w:val="nil"/>
              <w:bottom w:val="single" w:sz="4" w:space="0" w:color="auto"/>
              <w:right w:val="single" w:sz="4" w:space="0" w:color="auto"/>
            </w:tcBorders>
            <w:shd w:val="clear" w:color="000000" w:fill="FFFFFF"/>
            <w:vAlign w:val="center"/>
            <w:hideMark/>
          </w:tcPr>
          <w:p w14:paraId="743A62EA"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VILLAS DEL RIO</w:t>
            </w:r>
          </w:p>
        </w:tc>
        <w:tc>
          <w:tcPr>
            <w:tcW w:w="1100" w:type="dxa"/>
            <w:tcBorders>
              <w:top w:val="nil"/>
              <w:left w:val="nil"/>
              <w:bottom w:val="single" w:sz="4" w:space="0" w:color="auto"/>
              <w:right w:val="single" w:sz="4" w:space="0" w:color="auto"/>
            </w:tcBorders>
            <w:shd w:val="clear" w:color="000000" w:fill="FFFFFF"/>
            <w:vAlign w:val="center"/>
            <w:hideMark/>
          </w:tcPr>
          <w:p w14:paraId="7EF1A73C"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9.1</w:t>
            </w:r>
          </w:p>
        </w:tc>
      </w:tr>
      <w:tr w:rsidR="00DF4C0F" w:rsidRPr="00DF4C0F" w14:paraId="0781F8BD"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3B6ABE2"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71ECDC8F"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RINCONADA VERDE</w:t>
            </w:r>
          </w:p>
        </w:tc>
        <w:tc>
          <w:tcPr>
            <w:tcW w:w="1100" w:type="dxa"/>
            <w:tcBorders>
              <w:top w:val="nil"/>
              <w:left w:val="nil"/>
              <w:bottom w:val="single" w:sz="4" w:space="0" w:color="auto"/>
              <w:right w:val="single" w:sz="4" w:space="0" w:color="auto"/>
            </w:tcBorders>
            <w:shd w:val="clear" w:color="000000" w:fill="FFFFFF"/>
            <w:vAlign w:val="center"/>
            <w:hideMark/>
          </w:tcPr>
          <w:p w14:paraId="26D64386"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9.1</w:t>
            </w:r>
          </w:p>
        </w:tc>
        <w:tc>
          <w:tcPr>
            <w:tcW w:w="240" w:type="dxa"/>
            <w:tcBorders>
              <w:top w:val="nil"/>
              <w:left w:val="nil"/>
              <w:bottom w:val="nil"/>
              <w:right w:val="nil"/>
            </w:tcBorders>
            <w:shd w:val="clear" w:color="000000" w:fill="FFFFFF"/>
            <w:noWrap/>
            <w:vAlign w:val="bottom"/>
            <w:hideMark/>
          </w:tcPr>
          <w:p w14:paraId="04E942FA"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3BB1564"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066</w:t>
            </w:r>
          </w:p>
        </w:tc>
        <w:tc>
          <w:tcPr>
            <w:tcW w:w="3220" w:type="dxa"/>
            <w:tcBorders>
              <w:top w:val="nil"/>
              <w:left w:val="nil"/>
              <w:bottom w:val="single" w:sz="4" w:space="0" w:color="auto"/>
              <w:right w:val="single" w:sz="4" w:space="0" w:color="auto"/>
            </w:tcBorders>
            <w:shd w:val="clear" w:color="000000" w:fill="FFFFFF"/>
            <w:vAlign w:val="center"/>
            <w:hideMark/>
          </w:tcPr>
          <w:p w14:paraId="3B304305"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VIVAH</w:t>
            </w:r>
          </w:p>
        </w:tc>
        <w:tc>
          <w:tcPr>
            <w:tcW w:w="1100" w:type="dxa"/>
            <w:tcBorders>
              <w:top w:val="nil"/>
              <w:left w:val="nil"/>
              <w:bottom w:val="single" w:sz="4" w:space="0" w:color="auto"/>
              <w:right w:val="single" w:sz="4" w:space="0" w:color="auto"/>
            </w:tcBorders>
            <w:shd w:val="clear" w:color="000000" w:fill="FFFFFF"/>
            <w:vAlign w:val="center"/>
            <w:hideMark/>
          </w:tcPr>
          <w:p w14:paraId="4587D84E"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4.2</w:t>
            </w:r>
          </w:p>
        </w:tc>
      </w:tr>
      <w:tr w:rsidR="00DF4C0F" w:rsidRPr="00DF4C0F" w14:paraId="1CD1AEF0"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0301A51"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019</w:t>
            </w:r>
          </w:p>
        </w:tc>
        <w:tc>
          <w:tcPr>
            <w:tcW w:w="3220" w:type="dxa"/>
            <w:tcBorders>
              <w:top w:val="nil"/>
              <w:left w:val="nil"/>
              <w:bottom w:val="single" w:sz="4" w:space="0" w:color="auto"/>
              <w:right w:val="single" w:sz="4" w:space="0" w:color="auto"/>
            </w:tcBorders>
            <w:shd w:val="clear" w:color="000000" w:fill="FFFFFF"/>
            <w:vAlign w:val="center"/>
            <w:hideMark/>
          </w:tcPr>
          <w:p w14:paraId="706E5CFB"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ROSAS DEL TEPEYAC</w:t>
            </w:r>
          </w:p>
        </w:tc>
        <w:tc>
          <w:tcPr>
            <w:tcW w:w="1100" w:type="dxa"/>
            <w:tcBorders>
              <w:top w:val="nil"/>
              <w:left w:val="nil"/>
              <w:bottom w:val="single" w:sz="4" w:space="0" w:color="auto"/>
              <w:right w:val="single" w:sz="4" w:space="0" w:color="auto"/>
            </w:tcBorders>
            <w:shd w:val="clear" w:color="000000" w:fill="FFFFFF"/>
            <w:vAlign w:val="center"/>
            <w:hideMark/>
          </w:tcPr>
          <w:p w14:paraId="54F1F4EE"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c>
          <w:tcPr>
            <w:tcW w:w="240" w:type="dxa"/>
            <w:tcBorders>
              <w:top w:val="nil"/>
              <w:left w:val="nil"/>
              <w:bottom w:val="nil"/>
              <w:right w:val="nil"/>
            </w:tcBorders>
            <w:shd w:val="clear" w:color="000000" w:fill="FFFFFF"/>
            <w:noWrap/>
            <w:vAlign w:val="bottom"/>
            <w:hideMark/>
          </w:tcPr>
          <w:p w14:paraId="614E3017"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F97D633"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281</w:t>
            </w:r>
          </w:p>
        </w:tc>
        <w:tc>
          <w:tcPr>
            <w:tcW w:w="3220" w:type="dxa"/>
            <w:tcBorders>
              <w:top w:val="nil"/>
              <w:left w:val="nil"/>
              <w:bottom w:val="single" w:sz="4" w:space="0" w:color="auto"/>
              <w:right w:val="single" w:sz="4" w:space="0" w:color="auto"/>
            </w:tcBorders>
            <w:shd w:val="clear" w:color="000000" w:fill="FFFFFF"/>
            <w:vAlign w:val="center"/>
            <w:hideMark/>
          </w:tcPr>
          <w:p w14:paraId="4F010EF6"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CONDOMINIO CERRADA CALERA</w:t>
            </w:r>
          </w:p>
        </w:tc>
        <w:tc>
          <w:tcPr>
            <w:tcW w:w="1100" w:type="dxa"/>
            <w:tcBorders>
              <w:top w:val="nil"/>
              <w:left w:val="nil"/>
              <w:bottom w:val="single" w:sz="4" w:space="0" w:color="auto"/>
              <w:right w:val="single" w:sz="4" w:space="0" w:color="auto"/>
            </w:tcBorders>
            <w:shd w:val="clear" w:color="000000" w:fill="FFFFFF"/>
            <w:vAlign w:val="center"/>
            <w:hideMark/>
          </w:tcPr>
          <w:p w14:paraId="76A7C230"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9.1</w:t>
            </w:r>
          </w:p>
        </w:tc>
      </w:tr>
      <w:tr w:rsidR="00DF4C0F" w:rsidRPr="00DF4C0F" w14:paraId="006619F7"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330FEA3"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074</w:t>
            </w:r>
          </w:p>
        </w:tc>
        <w:tc>
          <w:tcPr>
            <w:tcW w:w="3220" w:type="dxa"/>
            <w:tcBorders>
              <w:top w:val="nil"/>
              <w:left w:val="nil"/>
              <w:bottom w:val="single" w:sz="4" w:space="0" w:color="auto"/>
              <w:right w:val="single" w:sz="4" w:space="0" w:color="auto"/>
            </w:tcBorders>
            <w:shd w:val="clear" w:color="000000" w:fill="FFFFFF"/>
            <w:vAlign w:val="center"/>
            <w:hideMark/>
          </w:tcPr>
          <w:p w14:paraId="79A577B2"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SAN CARLOS</w:t>
            </w:r>
          </w:p>
        </w:tc>
        <w:tc>
          <w:tcPr>
            <w:tcW w:w="1100" w:type="dxa"/>
            <w:tcBorders>
              <w:top w:val="nil"/>
              <w:left w:val="nil"/>
              <w:bottom w:val="single" w:sz="4" w:space="0" w:color="auto"/>
              <w:right w:val="single" w:sz="4" w:space="0" w:color="auto"/>
            </w:tcBorders>
            <w:shd w:val="clear" w:color="000000" w:fill="FFFFFF"/>
            <w:vAlign w:val="center"/>
            <w:hideMark/>
          </w:tcPr>
          <w:p w14:paraId="5BEDE89D"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c>
          <w:tcPr>
            <w:tcW w:w="240" w:type="dxa"/>
            <w:tcBorders>
              <w:top w:val="nil"/>
              <w:left w:val="nil"/>
              <w:bottom w:val="nil"/>
              <w:right w:val="nil"/>
            </w:tcBorders>
            <w:shd w:val="clear" w:color="000000" w:fill="FFFFFF"/>
            <w:noWrap/>
            <w:vAlign w:val="bottom"/>
            <w:hideMark/>
          </w:tcPr>
          <w:p w14:paraId="5101C01A"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B3382F5"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044</w:t>
            </w:r>
          </w:p>
        </w:tc>
        <w:tc>
          <w:tcPr>
            <w:tcW w:w="3220" w:type="dxa"/>
            <w:tcBorders>
              <w:top w:val="nil"/>
              <w:left w:val="nil"/>
              <w:bottom w:val="single" w:sz="4" w:space="0" w:color="auto"/>
              <w:right w:val="single" w:sz="4" w:space="0" w:color="auto"/>
            </w:tcBorders>
            <w:shd w:val="clear" w:color="000000" w:fill="FFFFFF"/>
            <w:vAlign w:val="center"/>
            <w:hideMark/>
          </w:tcPr>
          <w:p w14:paraId="1233BEDC"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CONDOMINIO EDIFICIO LASALLE</w:t>
            </w:r>
          </w:p>
        </w:tc>
        <w:tc>
          <w:tcPr>
            <w:tcW w:w="1100" w:type="dxa"/>
            <w:tcBorders>
              <w:top w:val="nil"/>
              <w:left w:val="nil"/>
              <w:bottom w:val="single" w:sz="4" w:space="0" w:color="auto"/>
              <w:right w:val="single" w:sz="4" w:space="0" w:color="auto"/>
            </w:tcBorders>
            <w:shd w:val="clear" w:color="000000" w:fill="FFFFFF"/>
            <w:vAlign w:val="center"/>
            <w:hideMark/>
          </w:tcPr>
          <w:p w14:paraId="662DA6D5"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1.2</w:t>
            </w:r>
          </w:p>
        </w:tc>
      </w:tr>
      <w:tr w:rsidR="00DF4C0F" w:rsidRPr="00DF4C0F" w14:paraId="2247127D"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7FED160"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071</w:t>
            </w:r>
          </w:p>
        </w:tc>
        <w:tc>
          <w:tcPr>
            <w:tcW w:w="3220" w:type="dxa"/>
            <w:tcBorders>
              <w:top w:val="nil"/>
              <w:left w:val="nil"/>
              <w:bottom w:val="single" w:sz="4" w:space="0" w:color="auto"/>
              <w:right w:val="single" w:sz="4" w:space="0" w:color="auto"/>
            </w:tcBorders>
            <w:shd w:val="clear" w:color="000000" w:fill="FFFFFF"/>
            <w:vAlign w:val="center"/>
            <w:hideMark/>
          </w:tcPr>
          <w:p w14:paraId="35B33601"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SAN IGNACIO</w:t>
            </w:r>
          </w:p>
        </w:tc>
        <w:tc>
          <w:tcPr>
            <w:tcW w:w="1100" w:type="dxa"/>
            <w:tcBorders>
              <w:top w:val="nil"/>
              <w:left w:val="nil"/>
              <w:bottom w:val="single" w:sz="4" w:space="0" w:color="auto"/>
              <w:right w:val="single" w:sz="4" w:space="0" w:color="auto"/>
            </w:tcBorders>
            <w:shd w:val="clear" w:color="000000" w:fill="FFFFFF"/>
            <w:vAlign w:val="center"/>
            <w:hideMark/>
          </w:tcPr>
          <w:p w14:paraId="372B9C54"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1.2</w:t>
            </w:r>
          </w:p>
        </w:tc>
        <w:tc>
          <w:tcPr>
            <w:tcW w:w="240" w:type="dxa"/>
            <w:tcBorders>
              <w:top w:val="nil"/>
              <w:left w:val="nil"/>
              <w:bottom w:val="nil"/>
              <w:right w:val="nil"/>
            </w:tcBorders>
            <w:shd w:val="clear" w:color="000000" w:fill="FFFFFF"/>
            <w:noWrap/>
            <w:vAlign w:val="bottom"/>
            <w:hideMark/>
          </w:tcPr>
          <w:p w14:paraId="1F1925CC"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2CBD070"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031</w:t>
            </w:r>
          </w:p>
        </w:tc>
        <w:tc>
          <w:tcPr>
            <w:tcW w:w="3220" w:type="dxa"/>
            <w:tcBorders>
              <w:top w:val="nil"/>
              <w:left w:val="nil"/>
              <w:bottom w:val="single" w:sz="4" w:space="0" w:color="auto"/>
              <w:right w:val="single" w:sz="4" w:space="0" w:color="auto"/>
            </w:tcBorders>
            <w:shd w:val="clear" w:color="000000" w:fill="FFFFFF"/>
            <w:vAlign w:val="center"/>
            <w:hideMark/>
          </w:tcPr>
          <w:p w14:paraId="00081D8D"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CONDOMINIO LOFTS-LAVIU</w:t>
            </w:r>
          </w:p>
        </w:tc>
        <w:tc>
          <w:tcPr>
            <w:tcW w:w="1100" w:type="dxa"/>
            <w:tcBorders>
              <w:top w:val="nil"/>
              <w:left w:val="nil"/>
              <w:bottom w:val="single" w:sz="4" w:space="0" w:color="auto"/>
              <w:right w:val="single" w:sz="4" w:space="0" w:color="auto"/>
            </w:tcBorders>
            <w:shd w:val="clear" w:color="000000" w:fill="FFFFFF"/>
            <w:vAlign w:val="center"/>
            <w:hideMark/>
          </w:tcPr>
          <w:p w14:paraId="52625AED"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1.2</w:t>
            </w:r>
          </w:p>
        </w:tc>
      </w:tr>
      <w:tr w:rsidR="00DF4C0F" w:rsidRPr="00DF4C0F" w14:paraId="2619BF7F"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B9D051A"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071</w:t>
            </w:r>
          </w:p>
        </w:tc>
        <w:tc>
          <w:tcPr>
            <w:tcW w:w="3220" w:type="dxa"/>
            <w:tcBorders>
              <w:top w:val="nil"/>
              <w:left w:val="nil"/>
              <w:bottom w:val="single" w:sz="4" w:space="0" w:color="auto"/>
              <w:right w:val="single" w:sz="4" w:space="0" w:color="auto"/>
            </w:tcBorders>
            <w:shd w:val="clear" w:color="000000" w:fill="FFFFFF"/>
            <w:vAlign w:val="center"/>
            <w:hideMark/>
          </w:tcPr>
          <w:p w14:paraId="71D9790E"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SAN IGNACIO</w:t>
            </w:r>
          </w:p>
        </w:tc>
        <w:tc>
          <w:tcPr>
            <w:tcW w:w="1100" w:type="dxa"/>
            <w:tcBorders>
              <w:top w:val="nil"/>
              <w:left w:val="nil"/>
              <w:bottom w:val="single" w:sz="4" w:space="0" w:color="auto"/>
              <w:right w:val="single" w:sz="4" w:space="0" w:color="auto"/>
            </w:tcBorders>
            <w:shd w:val="clear" w:color="000000" w:fill="FFFFFF"/>
            <w:vAlign w:val="center"/>
            <w:hideMark/>
          </w:tcPr>
          <w:p w14:paraId="3F05FA48"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9.1</w:t>
            </w:r>
          </w:p>
        </w:tc>
        <w:tc>
          <w:tcPr>
            <w:tcW w:w="240" w:type="dxa"/>
            <w:tcBorders>
              <w:top w:val="nil"/>
              <w:left w:val="nil"/>
              <w:bottom w:val="nil"/>
              <w:right w:val="nil"/>
            </w:tcBorders>
            <w:shd w:val="clear" w:color="000000" w:fill="FFFFFF"/>
            <w:noWrap/>
            <w:vAlign w:val="bottom"/>
            <w:hideMark/>
          </w:tcPr>
          <w:p w14:paraId="635F8115"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1E7F62B"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003</w:t>
            </w:r>
          </w:p>
        </w:tc>
        <w:tc>
          <w:tcPr>
            <w:tcW w:w="3220" w:type="dxa"/>
            <w:tcBorders>
              <w:top w:val="nil"/>
              <w:left w:val="nil"/>
              <w:bottom w:val="single" w:sz="4" w:space="0" w:color="auto"/>
              <w:right w:val="single" w:sz="4" w:space="0" w:color="auto"/>
            </w:tcBorders>
            <w:shd w:val="clear" w:color="000000" w:fill="FFFFFF"/>
            <w:vAlign w:val="center"/>
            <w:hideMark/>
          </w:tcPr>
          <w:p w14:paraId="1ADBACE9"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CONDOMINIO MASCAREÑAS</w:t>
            </w:r>
          </w:p>
        </w:tc>
        <w:tc>
          <w:tcPr>
            <w:tcW w:w="1100" w:type="dxa"/>
            <w:tcBorders>
              <w:top w:val="nil"/>
              <w:left w:val="nil"/>
              <w:bottom w:val="single" w:sz="4" w:space="0" w:color="auto"/>
              <w:right w:val="single" w:sz="4" w:space="0" w:color="auto"/>
            </w:tcBorders>
            <w:shd w:val="clear" w:color="000000" w:fill="FFFFFF"/>
            <w:vAlign w:val="center"/>
            <w:hideMark/>
          </w:tcPr>
          <w:p w14:paraId="78851F96"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8.1</w:t>
            </w:r>
          </w:p>
        </w:tc>
      </w:tr>
      <w:tr w:rsidR="00DF4C0F" w:rsidRPr="00DF4C0F" w14:paraId="1F39C334"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4D4244F"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010</w:t>
            </w:r>
          </w:p>
        </w:tc>
        <w:tc>
          <w:tcPr>
            <w:tcW w:w="3220" w:type="dxa"/>
            <w:tcBorders>
              <w:top w:val="nil"/>
              <w:left w:val="nil"/>
              <w:bottom w:val="single" w:sz="4" w:space="0" w:color="auto"/>
              <w:right w:val="single" w:sz="4" w:space="0" w:color="auto"/>
            </w:tcBorders>
            <w:shd w:val="clear" w:color="000000" w:fill="FFFFFF"/>
            <w:vAlign w:val="center"/>
            <w:hideMark/>
          </w:tcPr>
          <w:p w14:paraId="1981B4E2"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SAN ISIDRO</w:t>
            </w:r>
          </w:p>
        </w:tc>
        <w:tc>
          <w:tcPr>
            <w:tcW w:w="1100" w:type="dxa"/>
            <w:tcBorders>
              <w:top w:val="nil"/>
              <w:left w:val="nil"/>
              <w:bottom w:val="single" w:sz="4" w:space="0" w:color="auto"/>
              <w:right w:val="single" w:sz="4" w:space="0" w:color="auto"/>
            </w:tcBorders>
            <w:shd w:val="clear" w:color="000000" w:fill="FFFFFF"/>
            <w:vAlign w:val="center"/>
            <w:hideMark/>
          </w:tcPr>
          <w:p w14:paraId="2004EED6"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c>
          <w:tcPr>
            <w:tcW w:w="240" w:type="dxa"/>
            <w:tcBorders>
              <w:top w:val="nil"/>
              <w:left w:val="nil"/>
              <w:bottom w:val="nil"/>
              <w:right w:val="nil"/>
            </w:tcBorders>
            <w:shd w:val="clear" w:color="000000" w:fill="FFFFFF"/>
            <w:noWrap/>
            <w:vAlign w:val="bottom"/>
            <w:hideMark/>
          </w:tcPr>
          <w:p w14:paraId="784B4C13"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BB267EA"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005</w:t>
            </w:r>
          </w:p>
        </w:tc>
        <w:tc>
          <w:tcPr>
            <w:tcW w:w="3220" w:type="dxa"/>
            <w:tcBorders>
              <w:top w:val="nil"/>
              <w:left w:val="nil"/>
              <w:bottom w:val="single" w:sz="4" w:space="0" w:color="auto"/>
              <w:right w:val="single" w:sz="4" w:space="0" w:color="auto"/>
            </w:tcBorders>
            <w:shd w:val="clear" w:color="000000" w:fill="FFFFFF"/>
            <w:vAlign w:val="center"/>
            <w:hideMark/>
          </w:tcPr>
          <w:p w14:paraId="06497552"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CONDOMINIO PRIVADA LA CORREGIDORA</w:t>
            </w:r>
          </w:p>
        </w:tc>
        <w:tc>
          <w:tcPr>
            <w:tcW w:w="1100" w:type="dxa"/>
            <w:tcBorders>
              <w:top w:val="nil"/>
              <w:left w:val="nil"/>
              <w:bottom w:val="single" w:sz="4" w:space="0" w:color="auto"/>
              <w:right w:val="single" w:sz="4" w:space="0" w:color="auto"/>
            </w:tcBorders>
            <w:shd w:val="clear" w:color="000000" w:fill="FFFFFF"/>
            <w:vAlign w:val="center"/>
            <w:hideMark/>
          </w:tcPr>
          <w:p w14:paraId="4B268143"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5.1</w:t>
            </w:r>
          </w:p>
        </w:tc>
      </w:tr>
      <w:tr w:rsidR="00DF4C0F" w:rsidRPr="00DF4C0F" w14:paraId="19264EE6"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6026FE5"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039</w:t>
            </w:r>
          </w:p>
        </w:tc>
        <w:tc>
          <w:tcPr>
            <w:tcW w:w="3220" w:type="dxa"/>
            <w:tcBorders>
              <w:top w:val="nil"/>
              <w:left w:val="nil"/>
              <w:bottom w:val="single" w:sz="4" w:space="0" w:color="auto"/>
              <w:right w:val="single" w:sz="4" w:space="0" w:color="auto"/>
            </w:tcBorders>
            <w:shd w:val="clear" w:color="000000" w:fill="FFFFFF"/>
            <w:vAlign w:val="center"/>
            <w:hideMark/>
          </w:tcPr>
          <w:p w14:paraId="268B5B0A"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SAN ISIDRO</w:t>
            </w:r>
          </w:p>
        </w:tc>
        <w:tc>
          <w:tcPr>
            <w:tcW w:w="1100" w:type="dxa"/>
            <w:tcBorders>
              <w:top w:val="nil"/>
              <w:left w:val="nil"/>
              <w:bottom w:val="single" w:sz="4" w:space="0" w:color="auto"/>
              <w:right w:val="single" w:sz="4" w:space="0" w:color="auto"/>
            </w:tcBorders>
            <w:shd w:val="clear" w:color="000000" w:fill="FFFFFF"/>
            <w:vAlign w:val="center"/>
            <w:hideMark/>
          </w:tcPr>
          <w:p w14:paraId="4B3066F9"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c>
          <w:tcPr>
            <w:tcW w:w="240" w:type="dxa"/>
            <w:tcBorders>
              <w:top w:val="nil"/>
              <w:left w:val="nil"/>
              <w:bottom w:val="nil"/>
              <w:right w:val="nil"/>
            </w:tcBorders>
            <w:shd w:val="clear" w:color="000000" w:fill="FFFFFF"/>
            <w:noWrap/>
            <w:vAlign w:val="bottom"/>
            <w:hideMark/>
          </w:tcPr>
          <w:p w14:paraId="1AEB3E38"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DBEA310"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044</w:t>
            </w:r>
          </w:p>
        </w:tc>
        <w:tc>
          <w:tcPr>
            <w:tcW w:w="3220" w:type="dxa"/>
            <w:tcBorders>
              <w:top w:val="nil"/>
              <w:left w:val="nil"/>
              <w:bottom w:val="single" w:sz="4" w:space="0" w:color="auto"/>
              <w:right w:val="single" w:sz="4" w:space="0" w:color="auto"/>
            </w:tcBorders>
            <w:shd w:val="clear" w:color="000000" w:fill="FFFFFF"/>
            <w:vAlign w:val="center"/>
            <w:hideMark/>
          </w:tcPr>
          <w:p w14:paraId="258289E9"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CONDOMINIO PRIVADA LOMA VISTA</w:t>
            </w:r>
          </w:p>
        </w:tc>
        <w:tc>
          <w:tcPr>
            <w:tcW w:w="1100" w:type="dxa"/>
            <w:tcBorders>
              <w:top w:val="nil"/>
              <w:left w:val="nil"/>
              <w:bottom w:val="single" w:sz="4" w:space="0" w:color="auto"/>
              <w:right w:val="single" w:sz="4" w:space="0" w:color="auto"/>
            </w:tcBorders>
            <w:shd w:val="clear" w:color="000000" w:fill="FFFFFF"/>
            <w:vAlign w:val="center"/>
            <w:hideMark/>
          </w:tcPr>
          <w:p w14:paraId="1BF1751B"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1.1</w:t>
            </w:r>
          </w:p>
        </w:tc>
      </w:tr>
      <w:tr w:rsidR="00DF4C0F" w:rsidRPr="00DF4C0F" w14:paraId="447AD4E9"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DAD88F8"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064</w:t>
            </w:r>
          </w:p>
        </w:tc>
        <w:tc>
          <w:tcPr>
            <w:tcW w:w="3220" w:type="dxa"/>
            <w:tcBorders>
              <w:top w:val="nil"/>
              <w:left w:val="nil"/>
              <w:bottom w:val="single" w:sz="4" w:space="0" w:color="auto"/>
              <w:right w:val="single" w:sz="4" w:space="0" w:color="auto"/>
            </w:tcBorders>
            <w:shd w:val="clear" w:color="000000" w:fill="FFFFFF"/>
            <w:vAlign w:val="center"/>
            <w:hideMark/>
          </w:tcPr>
          <w:p w14:paraId="356C93DF"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SAN JOSE</w:t>
            </w:r>
          </w:p>
        </w:tc>
        <w:tc>
          <w:tcPr>
            <w:tcW w:w="1100" w:type="dxa"/>
            <w:tcBorders>
              <w:top w:val="nil"/>
              <w:left w:val="nil"/>
              <w:bottom w:val="single" w:sz="4" w:space="0" w:color="auto"/>
              <w:right w:val="single" w:sz="4" w:space="0" w:color="auto"/>
            </w:tcBorders>
            <w:shd w:val="clear" w:color="000000" w:fill="FFFFFF"/>
            <w:vAlign w:val="center"/>
            <w:hideMark/>
          </w:tcPr>
          <w:p w14:paraId="21719C91"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4.3</w:t>
            </w:r>
          </w:p>
        </w:tc>
        <w:tc>
          <w:tcPr>
            <w:tcW w:w="240" w:type="dxa"/>
            <w:tcBorders>
              <w:top w:val="nil"/>
              <w:left w:val="nil"/>
              <w:bottom w:val="nil"/>
              <w:right w:val="nil"/>
            </w:tcBorders>
            <w:shd w:val="clear" w:color="000000" w:fill="FFFFFF"/>
            <w:noWrap/>
            <w:vAlign w:val="bottom"/>
            <w:hideMark/>
          </w:tcPr>
          <w:p w14:paraId="1E903641"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D7E0B58"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015</w:t>
            </w:r>
          </w:p>
        </w:tc>
        <w:tc>
          <w:tcPr>
            <w:tcW w:w="3220" w:type="dxa"/>
            <w:tcBorders>
              <w:top w:val="nil"/>
              <w:left w:val="nil"/>
              <w:bottom w:val="single" w:sz="4" w:space="0" w:color="auto"/>
              <w:right w:val="single" w:sz="4" w:space="0" w:color="auto"/>
            </w:tcBorders>
            <w:shd w:val="clear" w:color="000000" w:fill="FFFFFF"/>
            <w:vAlign w:val="center"/>
            <w:hideMark/>
          </w:tcPr>
          <w:p w14:paraId="0785FD7F"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CONDOMINIO PRIVADA MAPIMI</w:t>
            </w:r>
          </w:p>
        </w:tc>
        <w:tc>
          <w:tcPr>
            <w:tcW w:w="1100" w:type="dxa"/>
            <w:tcBorders>
              <w:top w:val="nil"/>
              <w:left w:val="nil"/>
              <w:bottom w:val="single" w:sz="4" w:space="0" w:color="auto"/>
              <w:right w:val="single" w:sz="4" w:space="0" w:color="auto"/>
            </w:tcBorders>
            <w:shd w:val="clear" w:color="000000" w:fill="FFFFFF"/>
            <w:vAlign w:val="center"/>
            <w:hideMark/>
          </w:tcPr>
          <w:p w14:paraId="3A5AB266"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2.2</w:t>
            </w:r>
          </w:p>
        </w:tc>
      </w:tr>
      <w:tr w:rsidR="00DF4C0F" w:rsidRPr="00DF4C0F" w14:paraId="4197E4D0"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746D107"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281</w:t>
            </w:r>
          </w:p>
        </w:tc>
        <w:tc>
          <w:tcPr>
            <w:tcW w:w="3220" w:type="dxa"/>
            <w:tcBorders>
              <w:top w:val="nil"/>
              <w:left w:val="nil"/>
              <w:bottom w:val="single" w:sz="4" w:space="0" w:color="auto"/>
              <w:right w:val="single" w:sz="4" w:space="0" w:color="auto"/>
            </w:tcBorders>
            <w:shd w:val="clear" w:color="000000" w:fill="FFFFFF"/>
            <w:vAlign w:val="center"/>
            <w:hideMark/>
          </w:tcPr>
          <w:p w14:paraId="32CDBFFA"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SAN JUAN</w:t>
            </w:r>
          </w:p>
        </w:tc>
        <w:tc>
          <w:tcPr>
            <w:tcW w:w="1100" w:type="dxa"/>
            <w:tcBorders>
              <w:top w:val="nil"/>
              <w:left w:val="nil"/>
              <w:bottom w:val="single" w:sz="4" w:space="0" w:color="auto"/>
              <w:right w:val="single" w:sz="4" w:space="0" w:color="auto"/>
            </w:tcBorders>
            <w:shd w:val="clear" w:color="000000" w:fill="FFFFFF"/>
            <w:vAlign w:val="center"/>
            <w:hideMark/>
          </w:tcPr>
          <w:p w14:paraId="1A4AA9C5"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11.2</w:t>
            </w:r>
          </w:p>
        </w:tc>
        <w:tc>
          <w:tcPr>
            <w:tcW w:w="240" w:type="dxa"/>
            <w:tcBorders>
              <w:top w:val="nil"/>
              <w:left w:val="nil"/>
              <w:bottom w:val="nil"/>
              <w:right w:val="nil"/>
            </w:tcBorders>
            <w:shd w:val="clear" w:color="000000" w:fill="FFFFFF"/>
            <w:noWrap/>
            <w:vAlign w:val="bottom"/>
            <w:hideMark/>
          </w:tcPr>
          <w:p w14:paraId="3D5FBD23"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CE7C800"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001</w:t>
            </w:r>
          </w:p>
        </w:tc>
        <w:tc>
          <w:tcPr>
            <w:tcW w:w="3220" w:type="dxa"/>
            <w:tcBorders>
              <w:top w:val="nil"/>
              <w:left w:val="nil"/>
              <w:bottom w:val="single" w:sz="4" w:space="0" w:color="auto"/>
              <w:right w:val="single" w:sz="4" w:space="0" w:color="auto"/>
            </w:tcBorders>
            <w:shd w:val="clear" w:color="000000" w:fill="FFFFFF"/>
            <w:vAlign w:val="center"/>
            <w:hideMark/>
          </w:tcPr>
          <w:p w14:paraId="02F06B24"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CONDOMINIO SAN FERNANDO</w:t>
            </w:r>
          </w:p>
        </w:tc>
        <w:tc>
          <w:tcPr>
            <w:tcW w:w="1100" w:type="dxa"/>
            <w:tcBorders>
              <w:top w:val="nil"/>
              <w:left w:val="nil"/>
              <w:bottom w:val="single" w:sz="4" w:space="0" w:color="auto"/>
              <w:right w:val="single" w:sz="4" w:space="0" w:color="auto"/>
            </w:tcBorders>
            <w:shd w:val="clear" w:color="000000" w:fill="FFFFFF"/>
            <w:vAlign w:val="center"/>
            <w:hideMark/>
          </w:tcPr>
          <w:p w14:paraId="5C4AEDF6"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8.1</w:t>
            </w:r>
          </w:p>
        </w:tc>
      </w:tr>
      <w:tr w:rsidR="00DF4C0F" w:rsidRPr="00DF4C0F" w14:paraId="79E25459"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B31E65C"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010</w:t>
            </w:r>
          </w:p>
        </w:tc>
        <w:tc>
          <w:tcPr>
            <w:tcW w:w="3220" w:type="dxa"/>
            <w:tcBorders>
              <w:top w:val="nil"/>
              <w:left w:val="nil"/>
              <w:bottom w:val="single" w:sz="4" w:space="0" w:color="auto"/>
              <w:right w:val="single" w:sz="4" w:space="0" w:color="auto"/>
            </w:tcBorders>
            <w:shd w:val="clear" w:color="000000" w:fill="FFFFFF"/>
            <w:vAlign w:val="center"/>
            <w:hideMark/>
          </w:tcPr>
          <w:p w14:paraId="445F5FB7"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SAN MARTIN</w:t>
            </w:r>
          </w:p>
        </w:tc>
        <w:tc>
          <w:tcPr>
            <w:tcW w:w="1100" w:type="dxa"/>
            <w:tcBorders>
              <w:top w:val="nil"/>
              <w:left w:val="nil"/>
              <w:bottom w:val="single" w:sz="4" w:space="0" w:color="auto"/>
              <w:right w:val="single" w:sz="4" w:space="0" w:color="auto"/>
            </w:tcBorders>
            <w:shd w:val="clear" w:color="000000" w:fill="FFFFFF"/>
            <w:vAlign w:val="center"/>
            <w:hideMark/>
          </w:tcPr>
          <w:p w14:paraId="19E7D8E8"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c>
          <w:tcPr>
            <w:tcW w:w="240" w:type="dxa"/>
            <w:tcBorders>
              <w:top w:val="nil"/>
              <w:left w:val="nil"/>
              <w:bottom w:val="nil"/>
              <w:right w:val="nil"/>
            </w:tcBorders>
            <w:shd w:val="clear" w:color="000000" w:fill="FFFFFF"/>
            <w:noWrap/>
            <w:vAlign w:val="bottom"/>
            <w:hideMark/>
          </w:tcPr>
          <w:p w14:paraId="6E79058F"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3D73184"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061</w:t>
            </w:r>
          </w:p>
        </w:tc>
        <w:tc>
          <w:tcPr>
            <w:tcW w:w="3220" w:type="dxa"/>
            <w:tcBorders>
              <w:top w:val="nil"/>
              <w:left w:val="nil"/>
              <w:bottom w:val="single" w:sz="4" w:space="0" w:color="auto"/>
              <w:right w:val="single" w:sz="4" w:space="0" w:color="auto"/>
            </w:tcBorders>
            <w:shd w:val="clear" w:color="000000" w:fill="FFFFFF"/>
            <w:vAlign w:val="center"/>
            <w:hideMark/>
          </w:tcPr>
          <w:p w14:paraId="61936473"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CONJUNTO HABITACIONAL AGATA</w:t>
            </w:r>
          </w:p>
        </w:tc>
        <w:tc>
          <w:tcPr>
            <w:tcW w:w="1100" w:type="dxa"/>
            <w:tcBorders>
              <w:top w:val="nil"/>
              <w:left w:val="nil"/>
              <w:bottom w:val="single" w:sz="4" w:space="0" w:color="auto"/>
              <w:right w:val="single" w:sz="4" w:space="0" w:color="auto"/>
            </w:tcBorders>
            <w:shd w:val="clear" w:color="000000" w:fill="FFFFFF"/>
            <w:vAlign w:val="center"/>
            <w:hideMark/>
          </w:tcPr>
          <w:p w14:paraId="6E818543"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3.1</w:t>
            </w:r>
          </w:p>
        </w:tc>
      </w:tr>
      <w:tr w:rsidR="00DF4C0F" w:rsidRPr="00DF4C0F" w14:paraId="26AB2250" w14:textId="77777777" w:rsidTr="00DF4C0F">
        <w:trPr>
          <w:trHeight w:val="36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ACAC1A8"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064</w:t>
            </w:r>
          </w:p>
        </w:tc>
        <w:tc>
          <w:tcPr>
            <w:tcW w:w="3220" w:type="dxa"/>
            <w:tcBorders>
              <w:top w:val="nil"/>
              <w:left w:val="nil"/>
              <w:bottom w:val="single" w:sz="4" w:space="0" w:color="auto"/>
              <w:right w:val="single" w:sz="4" w:space="0" w:color="auto"/>
            </w:tcBorders>
            <w:shd w:val="clear" w:color="000000" w:fill="FFFFFF"/>
            <w:vAlign w:val="center"/>
            <w:hideMark/>
          </w:tcPr>
          <w:p w14:paraId="4F743674"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SAN MIGUEL</w:t>
            </w:r>
          </w:p>
        </w:tc>
        <w:tc>
          <w:tcPr>
            <w:tcW w:w="1100" w:type="dxa"/>
            <w:tcBorders>
              <w:top w:val="nil"/>
              <w:left w:val="nil"/>
              <w:bottom w:val="single" w:sz="4" w:space="0" w:color="auto"/>
              <w:right w:val="single" w:sz="4" w:space="0" w:color="auto"/>
            </w:tcBorders>
            <w:shd w:val="clear" w:color="000000" w:fill="FFFFFF"/>
            <w:vAlign w:val="center"/>
            <w:hideMark/>
          </w:tcPr>
          <w:p w14:paraId="3859D3B0"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c>
          <w:tcPr>
            <w:tcW w:w="240" w:type="dxa"/>
            <w:tcBorders>
              <w:top w:val="nil"/>
              <w:left w:val="nil"/>
              <w:bottom w:val="nil"/>
              <w:right w:val="nil"/>
            </w:tcBorders>
            <w:shd w:val="clear" w:color="000000" w:fill="FFFFFF"/>
            <w:noWrap/>
            <w:vAlign w:val="bottom"/>
            <w:hideMark/>
          </w:tcPr>
          <w:p w14:paraId="691ACEB7"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4794322"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048</w:t>
            </w:r>
          </w:p>
        </w:tc>
        <w:tc>
          <w:tcPr>
            <w:tcW w:w="3220" w:type="dxa"/>
            <w:tcBorders>
              <w:top w:val="nil"/>
              <w:left w:val="nil"/>
              <w:bottom w:val="single" w:sz="4" w:space="0" w:color="auto"/>
              <w:right w:val="single" w:sz="4" w:space="0" w:color="auto"/>
            </w:tcBorders>
            <w:shd w:val="clear" w:color="000000" w:fill="FFFFFF"/>
            <w:vAlign w:val="center"/>
            <w:hideMark/>
          </w:tcPr>
          <w:p w14:paraId="7B114478"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CONJUNTO HABITACIONAL CERRADA ROSAS</w:t>
            </w:r>
          </w:p>
        </w:tc>
        <w:tc>
          <w:tcPr>
            <w:tcW w:w="1100" w:type="dxa"/>
            <w:tcBorders>
              <w:top w:val="nil"/>
              <w:left w:val="nil"/>
              <w:bottom w:val="single" w:sz="4" w:space="0" w:color="auto"/>
              <w:right w:val="single" w:sz="4" w:space="0" w:color="auto"/>
            </w:tcBorders>
            <w:shd w:val="clear" w:color="000000" w:fill="FFFFFF"/>
            <w:vAlign w:val="center"/>
            <w:hideMark/>
          </w:tcPr>
          <w:p w14:paraId="607C969E"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3.1</w:t>
            </w:r>
          </w:p>
        </w:tc>
      </w:tr>
      <w:tr w:rsidR="00DF4C0F" w:rsidRPr="00DF4C0F" w14:paraId="2E05D159" w14:textId="77777777" w:rsidTr="00DF4C0F">
        <w:trPr>
          <w:trHeight w:val="36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E5014A8"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076</w:t>
            </w:r>
          </w:p>
        </w:tc>
        <w:tc>
          <w:tcPr>
            <w:tcW w:w="3220" w:type="dxa"/>
            <w:tcBorders>
              <w:top w:val="nil"/>
              <w:left w:val="nil"/>
              <w:bottom w:val="single" w:sz="4" w:space="0" w:color="auto"/>
              <w:right w:val="single" w:sz="4" w:space="0" w:color="auto"/>
            </w:tcBorders>
            <w:shd w:val="clear" w:color="000000" w:fill="FFFFFF"/>
            <w:vAlign w:val="center"/>
            <w:hideMark/>
          </w:tcPr>
          <w:p w14:paraId="31353059"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SAN VICENTE</w:t>
            </w:r>
          </w:p>
        </w:tc>
        <w:tc>
          <w:tcPr>
            <w:tcW w:w="1100" w:type="dxa"/>
            <w:tcBorders>
              <w:top w:val="nil"/>
              <w:left w:val="nil"/>
              <w:bottom w:val="single" w:sz="4" w:space="0" w:color="auto"/>
              <w:right w:val="single" w:sz="4" w:space="0" w:color="auto"/>
            </w:tcBorders>
            <w:shd w:val="clear" w:color="000000" w:fill="FFFFFF"/>
            <w:vAlign w:val="center"/>
            <w:hideMark/>
          </w:tcPr>
          <w:p w14:paraId="608C8C77"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4.3</w:t>
            </w:r>
          </w:p>
        </w:tc>
        <w:tc>
          <w:tcPr>
            <w:tcW w:w="240" w:type="dxa"/>
            <w:tcBorders>
              <w:top w:val="nil"/>
              <w:left w:val="nil"/>
              <w:bottom w:val="nil"/>
              <w:right w:val="nil"/>
            </w:tcBorders>
            <w:shd w:val="clear" w:color="000000" w:fill="FFFFFF"/>
            <w:noWrap/>
            <w:vAlign w:val="bottom"/>
            <w:hideMark/>
          </w:tcPr>
          <w:p w14:paraId="0AF58BAC"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8FC022E"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101</w:t>
            </w:r>
          </w:p>
        </w:tc>
        <w:tc>
          <w:tcPr>
            <w:tcW w:w="3220" w:type="dxa"/>
            <w:tcBorders>
              <w:top w:val="nil"/>
              <w:left w:val="nil"/>
              <w:bottom w:val="single" w:sz="4" w:space="0" w:color="auto"/>
              <w:right w:val="single" w:sz="4" w:space="0" w:color="auto"/>
            </w:tcBorders>
            <w:shd w:val="clear" w:color="000000" w:fill="FFFFFF"/>
            <w:vAlign w:val="center"/>
            <w:hideMark/>
          </w:tcPr>
          <w:p w14:paraId="46EC5722"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CONJUNTO HABITACIONAL CIRCUITO ESPAÑOL</w:t>
            </w:r>
          </w:p>
        </w:tc>
        <w:tc>
          <w:tcPr>
            <w:tcW w:w="1100" w:type="dxa"/>
            <w:tcBorders>
              <w:top w:val="nil"/>
              <w:left w:val="nil"/>
              <w:bottom w:val="single" w:sz="4" w:space="0" w:color="auto"/>
              <w:right w:val="single" w:sz="4" w:space="0" w:color="auto"/>
            </w:tcBorders>
            <w:shd w:val="clear" w:color="000000" w:fill="FFFFFF"/>
            <w:vAlign w:val="center"/>
            <w:hideMark/>
          </w:tcPr>
          <w:p w14:paraId="73D78492"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5.1</w:t>
            </w:r>
          </w:p>
        </w:tc>
      </w:tr>
      <w:tr w:rsidR="00DF4C0F" w:rsidRPr="00DF4C0F" w14:paraId="48612FDA"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03D03FF"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014</w:t>
            </w:r>
          </w:p>
        </w:tc>
        <w:tc>
          <w:tcPr>
            <w:tcW w:w="3220" w:type="dxa"/>
            <w:tcBorders>
              <w:top w:val="nil"/>
              <w:left w:val="nil"/>
              <w:bottom w:val="single" w:sz="4" w:space="0" w:color="auto"/>
              <w:right w:val="single" w:sz="4" w:space="0" w:color="auto"/>
            </w:tcBorders>
            <w:shd w:val="clear" w:color="000000" w:fill="FFFFFF"/>
            <w:vAlign w:val="center"/>
            <w:hideMark/>
          </w:tcPr>
          <w:p w14:paraId="2FCF1E1C"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SANTA FE</w:t>
            </w:r>
          </w:p>
        </w:tc>
        <w:tc>
          <w:tcPr>
            <w:tcW w:w="1100" w:type="dxa"/>
            <w:tcBorders>
              <w:top w:val="nil"/>
              <w:left w:val="nil"/>
              <w:bottom w:val="single" w:sz="4" w:space="0" w:color="auto"/>
              <w:right w:val="single" w:sz="4" w:space="0" w:color="auto"/>
            </w:tcBorders>
            <w:shd w:val="clear" w:color="000000" w:fill="FFFFFF"/>
            <w:vAlign w:val="center"/>
            <w:hideMark/>
          </w:tcPr>
          <w:p w14:paraId="37C2F529"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2.2</w:t>
            </w:r>
          </w:p>
        </w:tc>
        <w:tc>
          <w:tcPr>
            <w:tcW w:w="240" w:type="dxa"/>
            <w:tcBorders>
              <w:top w:val="nil"/>
              <w:left w:val="nil"/>
              <w:bottom w:val="nil"/>
              <w:right w:val="nil"/>
            </w:tcBorders>
            <w:shd w:val="clear" w:color="000000" w:fill="FFFFFF"/>
            <w:noWrap/>
            <w:vAlign w:val="bottom"/>
            <w:hideMark/>
          </w:tcPr>
          <w:p w14:paraId="4D43E954"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15B27A3"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017</w:t>
            </w:r>
          </w:p>
        </w:tc>
        <w:tc>
          <w:tcPr>
            <w:tcW w:w="3220" w:type="dxa"/>
            <w:tcBorders>
              <w:top w:val="nil"/>
              <w:left w:val="nil"/>
              <w:bottom w:val="single" w:sz="4" w:space="0" w:color="auto"/>
              <w:right w:val="single" w:sz="4" w:space="0" w:color="auto"/>
            </w:tcBorders>
            <w:shd w:val="clear" w:color="000000" w:fill="FFFFFF"/>
            <w:vAlign w:val="center"/>
            <w:hideMark/>
          </w:tcPr>
          <w:p w14:paraId="610C762C"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CONJUNTO HABITACIONAL EL REFUGIO</w:t>
            </w:r>
          </w:p>
        </w:tc>
        <w:tc>
          <w:tcPr>
            <w:tcW w:w="1100" w:type="dxa"/>
            <w:tcBorders>
              <w:top w:val="nil"/>
              <w:left w:val="nil"/>
              <w:bottom w:val="single" w:sz="4" w:space="0" w:color="auto"/>
              <w:right w:val="single" w:sz="4" w:space="0" w:color="auto"/>
            </w:tcBorders>
            <w:shd w:val="clear" w:color="000000" w:fill="FFFFFF"/>
            <w:vAlign w:val="center"/>
            <w:hideMark/>
          </w:tcPr>
          <w:p w14:paraId="361E6DA5"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2.3</w:t>
            </w:r>
          </w:p>
        </w:tc>
      </w:tr>
      <w:tr w:rsidR="00DF4C0F" w:rsidRPr="00DF4C0F" w14:paraId="21597BEB"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375A106"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009</w:t>
            </w:r>
          </w:p>
        </w:tc>
        <w:tc>
          <w:tcPr>
            <w:tcW w:w="3220" w:type="dxa"/>
            <w:tcBorders>
              <w:top w:val="nil"/>
              <w:left w:val="nil"/>
              <w:bottom w:val="single" w:sz="4" w:space="0" w:color="auto"/>
              <w:right w:val="single" w:sz="4" w:space="0" w:color="auto"/>
            </w:tcBorders>
            <w:shd w:val="clear" w:color="000000" w:fill="FFFFFF"/>
            <w:vAlign w:val="center"/>
            <w:hideMark/>
          </w:tcPr>
          <w:p w14:paraId="62AF536C"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SANTA MARÍA</w:t>
            </w:r>
          </w:p>
        </w:tc>
        <w:tc>
          <w:tcPr>
            <w:tcW w:w="1100" w:type="dxa"/>
            <w:tcBorders>
              <w:top w:val="nil"/>
              <w:left w:val="nil"/>
              <w:bottom w:val="single" w:sz="4" w:space="0" w:color="auto"/>
              <w:right w:val="single" w:sz="4" w:space="0" w:color="auto"/>
            </w:tcBorders>
            <w:shd w:val="clear" w:color="000000" w:fill="FFFFFF"/>
            <w:vAlign w:val="center"/>
            <w:hideMark/>
          </w:tcPr>
          <w:p w14:paraId="7B2033D1"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c>
          <w:tcPr>
            <w:tcW w:w="240" w:type="dxa"/>
            <w:tcBorders>
              <w:top w:val="nil"/>
              <w:left w:val="nil"/>
              <w:bottom w:val="nil"/>
              <w:right w:val="nil"/>
            </w:tcBorders>
            <w:shd w:val="clear" w:color="000000" w:fill="FFFFFF"/>
            <w:noWrap/>
            <w:vAlign w:val="bottom"/>
            <w:hideMark/>
          </w:tcPr>
          <w:p w14:paraId="1D70D41C"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C860154"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010</w:t>
            </w:r>
          </w:p>
        </w:tc>
        <w:tc>
          <w:tcPr>
            <w:tcW w:w="3220" w:type="dxa"/>
            <w:tcBorders>
              <w:top w:val="nil"/>
              <w:left w:val="nil"/>
              <w:bottom w:val="single" w:sz="4" w:space="0" w:color="auto"/>
              <w:right w:val="single" w:sz="4" w:space="0" w:color="auto"/>
            </w:tcBorders>
            <w:shd w:val="clear" w:color="000000" w:fill="FFFFFF"/>
            <w:vAlign w:val="center"/>
            <w:hideMark/>
          </w:tcPr>
          <w:p w14:paraId="0BEDAE1D"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CONJUNTO HABITACIONAL EL VERGEL</w:t>
            </w:r>
          </w:p>
        </w:tc>
        <w:tc>
          <w:tcPr>
            <w:tcW w:w="1100" w:type="dxa"/>
            <w:tcBorders>
              <w:top w:val="nil"/>
              <w:left w:val="nil"/>
              <w:bottom w:val="single" w:sz="4" w:space="0" w:color="auto"/>
              <w:right w:val="single" w:sz="4" w:space="0" w:color="auto"/>
            </w:tcBorders>
            <w:shd w:val="clear" w:color="000000" w:fill="FFFFFF"/>
            <w:vAlign w:val="center"/>
            <w:hideMark/>
          </w:tcPr>
          <w:p w14:paraId="383D43A9"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6.3</w:t>
            </w:r>
          </w:p>
        </w:tc>
      </w:tr>
      <w:tr w:rsidR="00DF4C0F" w:rsidRPr="00DF4C0F" w14:paraId="5348E5A3"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0F3B1D4"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1FF9C21F"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SANTILLÁN</w:t>
            </w:r>
          </w:p>
        </w:tc>
        <w:tc>
          <w:tcPr>
            <w:tcW w:w="1100" w:type="dxa"/>
            <w:tcBorders>
              <w:top w:val="nil"/>
              <w:left w:val="nil"/>
              <w:bottom w:val="single" w:sz="4" w:space="0" w:color="auto"/>
              <w:right w:val="single" w:sz="4" w:space="0" w:color="auto"/>
            </w:tcBorders>
            <w:shd w:val="clear" w:color="000000" w:fill="FFFFFF"/>
            <w:vAlign w:val="center"/>
            <w:hideMark/>
          </w:tcPr>
          <w:p w14:paraId="4B98EA44"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4.3</w:t>
            </w:r>
          </w:p>
        </w:tc>
        <w:tc>
          <w:tcPr>
            <w:tcW w:w="240" w:type="dxa"/>
            <w:tcBorders>
              <w:top w:val="nil"/>
              <w:left w:val="nil"/>
              <w:bottom w:val="nil"/>
              <w:right w:val="nil"/>
            </w:tcBorders>
            <w:shd w:val="clear" w:color="000000" w:fill="FFFFFF"/>
            <w:noWrap/>
            <w:vAlign w:val="bottom"/>
            <w:hideMark/>
          </w:tcPr>
          <w:p w14:paraId="4460113A"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481AA0C"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6D656F3D"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CONJUNTO HABITACIONAL LAS ALAMEDAS</w:t>
            </w:r>
          </w:p>
        </w:tc>
        <w:tc>
          <w:tcPr>
            <w:tcW w:w="1100" w:type="dxa"/>
            <w:tcBorders>
              <w:top w:val="nil"/>
              <w:left w:val="nil"/>
              <w:bottom w:val="single" w:sz="4" w:space="0" w:color="auto"/>
              <w:right w:val="single" w:sz="4" w:space="0" w:color="auto"/>
            </w:tcBorders>
            <w:shd w:val="clear" w:color="000000" w:fill="FFFFFF"/>
            <w:vAlign w:val="center"/>
            <w:hideMark/>
          </w:tcPr>
          <w:p w14:paraId="6769720A"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r>
      <w:tr w:rsidR="00DF4C0F" w:rsidRPr="00DF4C0F" w14:paraId="38982F47" w14:textId="77777777" w:rsidTr="00DF4C0F">
        <w:trPr>
          <w:trHeight w:val="36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E9E8FA8"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021</w:t>
            </w:r>
          </w:p>
        </w:tc>
        <w:tc>
          <w:tcPr>
            <w:tcW w:w="3220" w:type="dxa"/>
            <w:tcBorders>
              <w:top w:val="nil"/>
              <w:left w:val="nil"/>
              <w:bottom w:val="single" w:sz="4" w:space="0" w:color="auto"/>
              <w:right w:val="single" w:sz="4" w:space="0" w:color="auto"/>
            </w:tcBorders>
            <w:shd w:val="clear" w:color="000000" w:fill="FFFFFF"/>
            <w:vAlign w:val="center"/>
            <w:hideMark/>
          </w:tcPr>
          <w:p w14:paraId="13F9FA06"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SERGIO MÉNDEZ ARCEO</w:t>
            </w:r>
          </w:p>
        </w:tc>
        <w:tc>
          <w:tcPr>
            <w:tcW w:w="1100" w:type="dxa"/>
            <w:tcBorders>
              <w:top w:val="nil"/>
              <w:left w:val="nil"/>
              <w:bottom w:val="single" w:sz="4" w:space="0" w:color="auto"/>
              <w:right w:val="single" w:sz="4" w:space="0" w:color="auto"/>
            </w:tcBorders>
            <w:shd w:val="clear" w:color="000000" w:fill="FFFFFF"/>
            <w:vAlign w:val="center"/>
            <w:hideMark/>
          </w:tcPr>
          <w:p w14:paraId="77F9716C"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c>
          <w:tcPr>
            <w:tcW w:w="240" w:type="dxa"/>
            <w:tcBorders>
              <w:top w:val="nil"/>
              <w:left w:val="nil"/>
              <w:bottom w:val="nil"/>
              <w:right w:val="nil"/>
            </w:tcBorders>
            <w:shd w:val="clear" w:color="000000" w:fill="FFFFFF"/>
            <w:noWrap/>
            <w:vAlign w:val="bottom"/>
            <w:hideMark/>
          </w:tcPr>
          <w:p w14:paraId="378133BF"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2AAF56F"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061</w:t>
            </w:r>
          </w:p>
        </w:tc>
        <w:tc>
          <w:tcPr>
            <w:tcW w:w="3220" w:type="dxa"/>
            <w:tcBorders>
              <w:top w:val="nil"/>
              <w:left w:val="nil"/>
              <w:bottom w:val="single" w:sz="4" w:space="0" w:color="auto"/>
              <w:right w:val="single" w:sz="4" w:space="0" w:color="auto"/>
            </w:tcBorders>
            <w:shd w:val="clear" w:color="000000" w:fill="FFFFFF"/>
            <w:vAlign w:val="center"/>
            <w:hideMark/>
          </w:tcPr>
          <w:p w14:paraId="2396955E"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CONJUNTO HABITACIONAL LAS MARGARITAS</w:t>
            </w:r>
          </w:p>
        </w:tc>
        <w:tc>
          <w:tcPr>
            <w:tcW w:w="1100" w:type="dxa"/>
            <w:tcBorders>
              <w:top w:val="nil"/>
              <w:left w:val="nil"/>
              <w:bottom w:val="single" w:sz="4" w:space="0" w:color="auto"/>
              <w:right w:val="single" w:sz="4" w:space="0" w:color="auto"/>
            </w:tcBorders>
            <w:shd w:val="clear" w:color="000000" w:fill="FFFFFF"/>
            <w:vAlign w:val="center"/>
            <w:hideMark/>
          </w:tcPr>
          <w:p w14:paraId="62ECFC4E"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r>
      <w:tr w:rsidR="00DF4C0F" w:rsidRPr="00DF4C0F" w14:paraId="69350567"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15A82B2"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008</w:t>
            </w:r>
          </w:p>
        </w:tc>
        <w:tc>
          <w:tcPr>
            <w:tcW w:w="3220" w:type="dxa"/>
            <w:tcBorders>
              <w:top w:val="nil"/>
              <w:left w:val="nil"/>
              <w:bottom w:val="single" w:sz="4" w:space="0" w:color="auto"/>
              <w:right w:val="single" w:sz="4" w:space="0" w:color="auto"/>
            </w:tcBorders>
            <w:shd w:val="clear" w:color="000000" w:fill="FFFFFF"/>
            <w:vAlign w:val="center"/>
            <w:hideMark/>
          </w:tcPr>
          <w:p w14:paraId="4854C094"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COL. SILVESTRE DORADOR</w:t>
            </w:r>
          </w:p>
        </w:tc>
        <w:tc>
          <w:tcPr>
            <w:tcW w:w="1100" w:type="dxa"/>
            <w:tcBorders>
              <w:top w:val="nil"/>
              <w:left w:val="nil"/>
              <w:bottom w:val="single" w:sz="4" w:space="0" w:color="auto"/>
              <w:right w:val="single" w:sz="4" w:space="0" w:color="auto"/>
            </w:tcBorders>
            <w:shd w:val="clear" w:color="000000" w:fill="FFFFFF"/>
            <w:vAlign w:val="center"/>
            <w:hideMark/>
          </w:tcPr>
          <w:p w14:paraId="766CC667"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2.2</w:t>
            </w:r>
          </w:p>
        </w:tc>
        <w:tc>
          <w:tcPr>
            <w:tcW w:w="240" w:type="dxa"/>
            <w:tcBorders>
              <w:top w:val="nil"/>
              <w:left w:val="nil"/>
              <w:bottom w:val="nil"/>
              <w:right w:val="nil"/>
            </w:tcBorders>
            <w:shd w:val="clear" w:color="000000" w:fill="FFFFFF"/>
            <w:noWrap/>
            <w:vAlign w:val="bottom"/>
            <w:hideMark/>
          </w:tcPr>
          <w:p w14:paraId="4604590D"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FD91679"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045</w:t>
            </w:r>
          </w:p>
        </w:tc>
        <w:tc>
          <w:tcPr>
            <w:tcW w:w="3220" w:type="dxa"/>
            <w:tcBorders>
              <w:top w:val="nil"/>
              <w:left w:val="nil"/>
              <w:bottom w:val="single" w:sz="4" w:space="0" w:color="auto"/>
              <w:right w:val="single" w:sz="4" w:space="0" w:color="auto"/>
            </w:tcBorders>
            <w:shd w:val="clear" w:color="000000" w:fill="FFFFFF"/>
            <w:vAlign w:val="center"/>
            <w:hideMark/>
          </w:tcPr>
          <w:p w14:paraId="363FF620"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CONJUNTO HABITACIONAL LAS MISIONES</w:t>
            </w:r>
          </w:p>
        </w:tc>
        <w:tc>
          <w:tcPr>
            <w:tcW w:w="1100" w:type="dxa"/>
            <w:tcBorders>
              <w:top w:val="nil"/>
              <w:left w:val="nil"/>
              <w:bottom w:val="single" w:sz="4" w:space="0" w:color="auto"/>
              <w:right w:val="single" w:sz="4" w:space="0" w:color="auto"/>
            </w:tcBorders>
            <w:shd w:val="clear" w:color="000000" w:fill="FFFFFF"/>
            <w:vAlign w:val="center"/>
            <w:hideMark/>
          </w:tcPr>
          <w:p w14:paraId="4ED1FF1E"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2.1</w:t>
            </w:r>
          </w:p>
        </w:tc>
      </w:tr>
    </w:tbl>
    <w:p w14:paraId="321D22A6" w14:textId="77777777" w:rsidR="000E4784" w:rsidRDefault="000E4784" w:rsidP="005D28D2">
      <w:pPr>
        <w:spacing w:after="0"/>
        <w:ind w:left="908"/>
        <w:jc w:val="both"/>
      </w:pPr>
    </w:p>
    <w:p w14:paraId="22C7192A" w14:textId="77777777" w:rsidR="000E4784" w:rsidRDefault="000E4784" w:rsidP="005D28D2">
      <w:pPr>
        <w:spacing w:after="0"/>
        <w:ind w:left="908"/>
        <w:jc w:val="both"/>
      </w:pPr>
    </w:p>
    <w:p w14:paraId="4B1D3873" w14:textId="77777777" w:rsidR="000E4784" w:rsidRDefault="000E4784" w:rsidP="005D28D2">
      <w:pPr>
        <w:spacing w:after="0"/>
        <w:ind w:left="908"/>
        <w:jc w:val="both"/>
      </w:pPr>
    </w:p>
    <w:tbl>
      <w:tblPr>
        <w:tblW w:w="10360" w:type="dxa"/>
        <w:tblCellMar>
          <w:left w:w="70" w:type="dxa"/>
          <w:right w:w="70" w:type="dxa"/>
        </w:tblCellMar>
        <w:tblLook w:val="04A0" w:firstRow="1" w:lastRow="0" w:firstColumn="1" w:lastColumn="0" w:noHBand="0" w:noVBand="1"/>
      </w:tblPr>
      <w:tblGrid>
        <w:gridCol w:w="740"/>
        <w:gridCol w:w="3220"/>
        <w:gridCol w:w="1100"/>
        <w:gridCol w:w="240"/>
        <w:gridCol w:w="740"/>
        <w:gridCol w:w="3220"/>
        <w:gridCol w:w="1100"/>
      </w:tblGrid>
      <w:tr w:rsidR="00DF4C0F" w:rsidRPr="00DF4C0F" w14:paraId="76298676" w14:textId="77777777" w:rsidTr="00DF4C0F">
        <w:trPr>
          <w:trHeight w:val="300"/>
        </w:trPr>
        <w:tc>
          <w:tcPr>
            <w:tcW w:w="74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B0B659A"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045</w:t>
            </w:r>
          </w:p>
        </w:tc>
        <w:tc>
          <w:tcPr>
            <w:tcW w:w="3220" w:type="dxa"/>
            <w:tcBorders>
              <w:top w:val="single" w:sz="4" w:space="0" w:color="auto"/>
              <w:left w:val="nil"/>
              <w:bottom w:val="single" w:sz="4" w:space="0" w:color="auto"/>
              <w:right w:val="single" w:sz="4" w:space="0" w:color="auto"/>
            </w:tcBorders>
            <w:shd w:val="clear" w:color="000000" w:fill="FFFFFF"/>
            <w:vAlign w:val="center"/>
            <w:hideMark/>
          </w:tcPr>
          <w:p w14:paraId="3F4585E9"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CONJUNTO HABITACIONAL LAS PRADERAS</w:t>
            </w:r>
          </w:p>
        </w:tc>
        <w:tc>
          <w:tcPr>
            <w:tcW w:w="1100" w:type="dxa"/>
            <w:tcBorders>
              <w:top w:val="single" w:sz="4" w:space="0" w:color="auto"/>
              <w:left w:val="nil"/>
              <w:bottom w:val="single" w:sz="4" w:space="0" w:color="auto"/>
              <w:right w:val="single" w:sz="4" w:space="0" w:color="auto"/>
            </w:tcBorders>
            <w:shd w:val="clear" w:color="000000" w:fill="FFFFFF"/>
            <w:vAlign w:val="center"/>
            <w:hideMark/>
          </w:tcPr>
          <w:p w14:paraId="692F01A0"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c>
          <w:tcPr>
            <w:tcW w:w="240" w:type="dxa"/>
            <w:tcBorders>
              <w:top w:val="nil"/>
              <w:left w:val="nil"/>
              <w:bottom w:val="nil"/>
              <w:right w:val="nil"/>
            </w:tcBorders>
            <w:shd w:val="clear" w:color="000000" w:fill="FFFFFF"/>
            <w:noWrap/>
            <w:vAlign w:val="bottom"/>
            <w:hideMark/>
          </w:tcPr>
          <w:p w14:paraId="4B5E49FD"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7B495A34"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045</w:t>
            </w:r>
          </w:p>
        </w:tc>
        <w:tc>
          <w:tcPr>
            <w:tcW w:w="3220" w:type="dxa"/>
            <w:tcBorders>
              <w:top w:val="single" w:sz="4" w:space="0" w:color="auto"/>
              <w:left w:val="nil"/>
              <w:bottom w:val="single" w:sz="4" w:space="0" w:color="auto"/>
              <w:right w:val="single" w:sz="4" w:space="0" w:color="auto"/>
            </w:tcBorders>
            <w:shd w:val="clear" w:color="000000" w:fill="FFFFFF"/>
            <w:vAlign w:val="center"/>
            <w:hideMark/>
          </w:tcPr>
          <w:p w14:paraId="4816814A"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ÁNGELES VILLAS</w:t>
            </w:r>
          </w:p>
        </w:tc>
        <w:tc>
          <w:tcPr>
            <w:tcW w:w="1100" w:type="dxa"/>
            <w:tcBorders>
              <w:top w:val="single" w:sz="4" w:space="0" w:color="auto"/>
              <w:left w:val="nil"/>
              <w:bottom w:val="single" w:sz="4" w:space="0" w:color="auto"/>
              <w:right w:val="single" w:sz="4" w:space="0" w:color="auto"/>
            </w:tcBorders>
            <w:shd w:val="clear" w:color="000000" w:fill="FFFFFF"/>
            <w:vAlign w:val="center"/>
            <w:hideMark/>
          </w:tcPr>
          <w:p w14:paraId="226ACC3A"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2.2</w:t>
            </w:r>
          </w:p>
        </w:tc>
      </w:tr>
      <w:tr w:rsidR="00DF4C0F" w:rsidRPr="00DF4C0F" w14:paraId="67067DA8"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2186251"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016</w:t>
            </w:r>
          </w:p>
        </w:tc>
        <w:tc>
          <w:tcPr>
            <w:tcW w:w="3220" w:type="dxa"/>
            <w:tcBorders>
              <w:top w:val="nil"/>
              <w:left w:val="nil"/>
              <w:bottom w:val="single" w:sz="4" w:space="0" w:color="auto"/>
              <w:right w:val="single" w:sz="4" w:space="0" w:color="auto"/>
            </w:tcBorders>
            <w:shd w:val="clear" w:color="000000" w:fill="FFFFFF"/>
            <w:vAlign w:val="center"/>
            <w:hideMark/>
          </w:tcPr>
          <w:p w14:paraId="6C80843B"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CONJUNTO HABITACIONAL REFORMA</w:t>
            </w:r>
          </w:p>
        </w:tc>
        <w:tc>
          <w:tcPr>
            <w:tcW w:w="1100" w:type="dxa"/>
            <w:tcBorders>
              <w:top w:val="nil"/>
              <w:left w:val="nil"/>
              <w:bottom w:val="single" w:sz="4" w:space="0" w:color="auto"/>
              <w:right w:val="single" w:sz="4" w:space="0" w:color="auto"/>
            </w:tcBorders>
            <w:shd w:val="clear" w:color="000000" w:fill="FFFFFF"/>
            <w:vAlign w:val="center"/>
            <w:hideMark/>
          </w:tcPr>
          <w:p w14:paraId="195DBE3A"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2.1</w:t>
            </w:r>
          </w:p>
        </w:tc>
        <w:tc>
          <w:tcPr>
            <w:tcW w:w="240" w:type="dxa"/>
            <w:tcBorders>
              <w:top w:val="nil"/>
              <w:left w:val="nil"/>
              <w:bottom w:val="nil"/>
              <w:right w:val="nil"/>
            </w:tcBorders>
            <w:shd w:val="clear" w:color="000000" w:fill="FFFFFF"/>
            <w:noWrap/>
            <w:vAlign w:val="bottom"/>
            <w:hideMark/>
          </w:tcPr>
          <w:p w14:paraId="3C577509"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231BC6E"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082</w:t>
            </w:r>
          </w:p>
        </w:tc>
        <w:tc>
          <w:tcPr>
            <w:tcW w:w="3220" w:type="dxa"/>
            <w:tcBorders>
              <w:top w:val="nil"/>
              <w:left w:val="nil"/>
              <w:bottom w:val="single" w:sz="4" w:space="0" w:color="auto"/>
              <w:right w:val="single" w:sz="4" w:space="0" w:color="auto"/>
            </w:tcBorders>
            <w:shd w:val="clear" w:color="000000" w:fill="FFFFFF"/>
            <w:vAlign w:val="center"/>
            <w:hideMark/>
          </w:tcPr>
          <w:p w14:paraId="4916797D"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ARANTZAZU</w:t>
            </w:r>
          </w:p>
        </w:tc>
        <w:tc>
          <w:tcPr>
            <w:tcW w:w="1100" w:type="dxa"/>
            <w:tcBorders>
              <w:top w:val="nil"/>
              <w:left w:val="nil"/>
              <w:bottom w:val="single" w:sz="4" w:space="0" w:color="auto"/>
              <w:right w:val="single" w:sz="4" w:space="0" w:color="auto"/>
            </w:tcBorders>
            <w:shd w:val="clear" w:color="000000" w:fill="FFFFFF"/>
            <w:vAlign w:val="center"/>
            <w:hideMark/>
          </w:tcPr>
          <w:p w14:paraId="7E3F8CB8"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5.1</w:t>
            </w:r>
          </w:p>
        </w:tc>
      </w:tr>
      <w:tr w:rsidR="00DF4C0F" w:rsidRPr="00DF4C0F" w14:paraId="59EA0F19" w14:textId="77777777" w:rsidTr="00DF4C0F">
        <w:trPr>
          <w:trHeight w:val="36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F0F77F6"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002</w:t>
            </w:r>
          </w:p>
        </w:tc>
        <w:tc>
          <w:tcPr>
            <w:tcW w:w="3220" w:type="dxa"/>
            <w:tcBorders>
              <w:top w:val="nil"/>
              <w:left w:val="nil"/>
              <w:bottom w:val="single" w:sz="4" w:space="0" w:color="auto"/>
              <w:right w:val="single" w:sz="4" w:space="0" w:color="auto"/>
            </w:tcBorders>
            <w:shd w:val="clear" w:color="000000" w:fill="FFFFFF"/>
            <w:vAlign w:val="center"/>
            <w:hideMark/>
          </w:tcPr>
          <w:p w14:paraId="0F7A01B8"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CONJUNTO HABITACIONAL RINCONADA RAMIREZ</w:t>
            </w:r>
          </w:p>
        </w:tc>
        <w:tc>
          <w:tcPr>
            <w:tcW w:w="1100" w:type="dxa"/>
            <w:tcBorders>
              <w:top w:val="nil"/>
              <w:left w:val="nil"/>
              <w:bottom w:val="single" w:sz="4" w:space="0" w:color="auto"/>
              <w:right w:val="single" w:sz="4" w:space="0" w:color="auto"/>
            </w:tcBorders>
            <w:shd w:val="clear" w:color="000000" w:fill="FFFFFF"/>
            <w:vAlign w:val="center"/>
            <w:hideMark/>
          </w:tcPr>
          <w:p w14:paraId="56A0B24E"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8.1</w:t>
            </w:r>
          </w:p>
        </w:tc>
        <w:tc>
          <w:tcPr>
            <w:tcW w:w="240" w:type="dxa"/>
            <w:tcBorders>
              <w:top w:val="nil"/>
              <w:left w:val="nil"/>
              <w:bottom w:val="nil"/>
              <w:right w:val="nil"/>
            </w:tcBorders>
            <w:shd w:val="clear" w:color="000000" w:fill="FFFFFF"/>
            <w:noWrap/>
            <w:vAlign w:val="bottom"/>
            <w:hideMark/>
          </w:tcPr>
          <w:p w14:paraId="6DE53898"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DB90C65"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082</w:t>
            </w:r>
          </w:p>
        </w:tc>
        <w:tc>
          <w:tcPr>
            <w:tcW w:w="3220" w:type="dxa"/>
            <w:tcBorders>
              <w:top w:val="nil"/>
              <w:left w:val="nil"/>
              <w:bottom w:val="single" w:sz="4" w:space="0" w:color="auto"/>
              <w:right w:val="single" w:sz="4" w:space="0" w:color="auto"/>
            </w:tcBorders>
            <w:shd w:val="clear" w:color="000000" w:fill="FFFFFF"/>
            <w:vAlign w:val="center"/>
            <w:hideMark/>
          </w:tcPr>
          <w:p w14:paraId="0F1D24D5"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ARANTZAZU II</w:t>
            </w:r>
          </w:p>
        </w:tc>
        <w:tc>
          <w:tcPr>
            <w:tcW w:w="1100" w:type="dxa"/>
            <w:tcBorders>
              <w:top w:val="nil"/>
              <w:left w:val="nil"/>
              <w:bottom w:val="single" w:sz="4" w:space="0" w:color="auto"/>
              <w:right w:val="single" w:sz="4" w:space="0" w:color="auto"/>
            </w:tcBorders>
            <w:shd w:val="clear" w:color="000000" w:fill="FFFFFF"/>
            <w:vAlign w:val="center"/>
            <w:hideMark/>
          </w:tcPr>
          <w:p w14:paraId="6C1AC450"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5.1</w:t>
            </w:r>
          </w:p>
        </w:tc>
      </w:tr>
      <w:tr w:rsidR="00DF4C0F" w:rsidRPr="00DF4C0F" w14:paraId="49049F75" w14:textId="77777777" w:rsidTr="00DF4C0F">
        <w:trPr>
          <w:trHeight w:val="36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3520A6D"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080</w:t>
            </w:r>
          </w:p>
        </w:tc>
        <w:tc>
          <w:tcPr>
            <w:tcW w:w="3220" w:type="dxa"/>
            <w:tcBorders>
              <w:top w:val="nil"/>
              <w:left w:val="nil"/>
              <w:bottom w:val="single" w:sz="4" w:space="0" w:color="auto"/>
              <w:right w:val="single" w:sz="4" w:space="0" w:color="auto"/>
            </w:tcBorders>
            <w:shd w:val="clear" w:color="000000" w:fill="FFFFFF"/>
            <w:vAlign w:val="center"/>
            <w:hideMark/>
          </w:tcPr>
          <w:p w14:paraId="7D66B0FD"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CONJUNTO HABITACIONAL TORRES TOSCANA</w:t>
            </w:r>
          </w:p>
        </w:tc>
        <w:tc>
          <w:tcPr>
            <w:tcW w:w="1100" w:type="dxa"/>
            <w:tcBorders>
              <w:top w:val="nil"/>
              <w:left w:val="nil"/>
              <w:bottom w:val="single" w:sz="4" w:space="0" w:color="auto"/>
              <w:right w:val="single" w:sz="4" w:space="0" w:color="auto"/>
            </w:tcBorders>
            <w:shd w:val="clear" w:color="000000" w:fill="FFFFFF"/>
            <w:vAlign w:val="center"/>
            <w:hideMark/>
          </w:tcPr>
          <w:p w14:paraId="67A0DF5C"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1.1</w:t>
            </w:r>
          </w:p>
        </w:tc>
        <w:tc>
          <w:tcPr>
            <w:tcW w:w="240" w:type="dxa"/>
            <w:tcBorders>
              <w:top w:val="nil"/>
              <w:left w:val="nil"/>
              <w:bottom w:val="nil"/>
              <w:right w:val="nil"/>
            </w:tcBorders>
            <w:shd w:val="clear" w:color="000000" w:fill="FFFFFF"/>
            <w:noWrap/>
            <w:vAlign w:val="bottom"/>
            <w:hideMark/>
          </w:tcPr>
          <w:p w14:paraId="21A5AA29"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B7DA349"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101</w:t>
            </w:r>
          </w:p>
        </w:tc>
        <w:tc>
          <w:tcPr>
            <w:tcW w:w="3220" w:type="dxa"/>
            <w:tcBorders>
              <w:top w:val="nil"/>
              <w:left w:val="nil"/>
              <w:bottom w:val="single" w:sz="4" w:space="0" w:color="auto"/>
              <w:right w:val="single" w:sz="4" w:space="0" w:color="auto"/>
            </w:tcBorders>
            <w:shd w:val="clear" w:color="000000" w:fill="FFFFFF"/>
            <w:vAlign w:val="center"/>
            <w:hideMark/>
          </w:tcPr>
          <w:p w14:paraId="4DEE10CB"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ARANZA</w:t>
            </w:r>
          </w:p>
        </w:tc>
        <w:tc>
          <w:tcPr>
            <w:tcW w:w="1100" w:type="dxa"/>
            <w:tcBorders>
              <w:top w:val="nil"/>
              <w:left w:val="nil"/>
              <w:bottom w:val="single" w:sz="4" w:space="0" w:color="auto"/>
              <w:right w:val="single" w:sz="4" w:space="0" w:color="auto"/>
            </w:tcBorders>
            <w:shd w:val="clear" w:color="000000" w:fill="FFFFFF"/>
            <w:vAlign w:val="center"/>
            <w:hideMark/>
          </w:tcPr>
          <w:p w14:paraId="41071D87"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5.1</w:t>
            </w:r>
          </w:p>
        </w:tc>
      </w:tr>
      <w:tr w:rsidR="00DF4C0F" w:rsidRPr="00DF4C0F" w14:paraId="02144566" w14:textId="77777777" w:rsidTr="00DF4C0F">
        <w:trPr>
          <w:trHeight w:val="36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166160F"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044</w:t>
            </w:r>
          </w:p>
        </w:tc>
        <w:tc>
          <w:tcPr>
            <w:tcW w:w="3220" w:type="dxa"/>
            <w:tcBorders>
              <w:top w:val="nil"/>
              <w:left w:val="nil"/>
              <w:bottom w:val="single" w:sz="4" w:space="0" w:color="auto"/>
              <w:right w:val="single" w:sz="4" w:space="0" w:color="auto"/>
            </w:tcBorders>
            <w:shd w:val="clear" w:color="000000" w:fill="FFFFFF"/>
            <w:vAlign w:val="center"/>
            <w:hideMark/>
          </w:tcPr>
          <w:p w14:paraId="54690D06"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CONJUNTO HABITACIONAL VILLAS DEL PARQUE</w:t>
            </w:r>
          </w:p>
        </w:tc>
        <w:tc>
          <w:tcPr>
            <w:tcW w:w="1100" w:type="dxa"/>
            <w:tcBorders>
              <w:top w:val="nil"/>
              <w:left w:val="nil"/>
              <w:bottom w:val="single" w:sz="4" w:space="0" w:color="auto"/>
              <w:right w:val="single" w:sz="4" w:space="0" w:color="auto"/>
            </w:tcBorders>
            <w:shd w:val="clear" w:color="000000" w:fill="FFFFFF"/>
            <w:vAlign w:val="center"/>
            <w:hideMark/>
          </w:tcPr>
          <w:p w14:paraId="5D257545"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1.1</w:t>
            </w:r>
          </w:p>
        </w:tc>
        <w:tc>
          <w:tcPr>
            <w:tcW w:w="240" w:type="dxa"/>
            <w:tcBorders>
              <w:top w:val="nil"/>
              <w:left w:val="nil"/>
              <w:bottom w:val="nil"/>
              <w:right w:val="nil"/>
            </w:tcBorders>
            <w:shd w:val="clear" w:color="000000" w:fill="FFFFFF"/>
            <w:noWrap/>
            <w:vAlign w:val="bottom"/>
            <w:hideMark/>
          </w:tcPr>
          <w:p w14:paraId="0110CCF5"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C939443"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082</w:t>
            </w:r>
          </w:p>
        </w:tc>
        <w:tc>
          <w:tcPr>
            <w:tcW w:w="3220" w:type="dxa"/>
            <w:tcBorders>
              <w:top w:val="nil"/>
              <w:left w:val="nil"/>
              <w:bottom w:val="single" w:sz="4" w:space="0" w:color="auto"/>
              <w:right w:val="single" w:sz="4" w:space="0" w:color="auto"/>
            </w:tcBorders>
            <w:shd w:val="clear" w:color="000000" w:fill="FFFFFF"/>
            <w:vAlign w:val="center"/>
            <w:hideMark/>
          </w:tcPr>
          <w:p w14:paraId="44ABD690"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ARTEMISAS</w:t>
            </w:r>
          </w:p>
        </w:tc>
        <w:tc>
          <w:tcPr>
            <w:tcW w:w="1100" w:type="dxa"/>
            <w:tcBorders>
              <w:top w:val="nil"/>
              <w:left w:val="nil"/>
              <w:bottom w:val="single" w:sz="4" w:space="0" w:color="auto"/>
              <w:right w:val="single" w:sz="4" w:space="0" w:color="auto"/>
            </w:tcBorders>
            <w:shd w:val="clear" w:color="000000" w:fill="FFFFFF"/>
            <w:vAlign w:val="center"/>
            <w:hideMark/>
          </w:tcPr>
          <w:p w14:paraId="0F5319DF"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5.1</w:t>
            </w:r>
          </w:p>
        </w:tc>
      </w:tr>
      <w:tr w:rsidR="00DF4C0F" w:rsidRPr="00DF4C0F" w14:paraId="630263FF"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EB7152C"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039</w:t>
            </w:r>
          </w:p>
        </w:tc>
        <w:tc>
          <w:tcPr>
            <w:tcW w:w="3220" w:type="dxa"/>
            <w:tcBorders>
              <w:top w:val="nil"/>
              <w:left w:val="nil"/>
              <w:bottom w:val="single" w:sz="4" w:space="0" w:color="auto"/>
              <w:right w:val="single" w:sz="4" w:space="0" w:color="auto"/>
            </w:tcBorders>
            <w:shd w:val="clear" w:color="000000" w:fill="FFFFFF"/>
            <w:vAlign w:val="center"/>
            <w:hideMark/>
          </w:tcPr>
          <w:p w14:paraId="30B41EE4"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CONJUNTO VILLA ABRAHAM</w:t>
            </w:r>
          </w:p>
        </w:tc>
        <w:tc>
          <w:tcPr>
            <w:tcW w:w="1100" w:type="dxa"/>
            <w:tcBorders>
              <w:top w:val="nil"/>
              <w:left w:val="nil"/>
              <w:bottom w:val="single" w:sz="4" w:space="0" w:color="auto"/>
              <w:right w:val="single" w:sz="4" w:space="0" w:color="auto"/>
            </w:tcBorders>
            <w:shd w:val="clear" w:color="000000" w:fill="FFFFFF"/>
            <w:vAlign w:val="center"/>
            <w:hideMark/>
          </w:tcPr>
          <w:p w14:paraId="0911DC82"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2.2</w:t>
            </w:r>
          </w:p>
        </w:tc>
        <w:tc>
          <w:tcPr>
            <w:tcW w:w="240" w:type="dxa"/>
            <w:tcBorders>
              <w:top w:val="nil"/>
              <w:left w:val="nil"/>
              <w:bottom w:val="nil"/>
              <w:right w:val="nil"/>
            </w:tcBorders>
            <w:shd w:val="clear" w:color="000000" w:fill="FFFFFF"/>
            <w:noWrap/>
            <w:vAlign w:val="bottom"/>
            <w:hideMark/>
          </w:tcPr>
          <w:p w14:paraId="0D452C3D"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1BEDECD"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082</w:t>
            </w:r>
          </w:p>
        </w:tc>
        <w:tc>
          <w:tcPr>
            <w:tcW w:w="3220" w:type="dxa"/>
            <w:tcBorders>
              <w:top w:val="nil"/>
              <w:left w:val="nil"/>
              <w:bottom w:val="single" w:sz="4" w:space="0" w:color="auto"/>
              <w:right w:val="single" w:sz="4" w:space="0" w:color="auto"/>
            </w:tcBorders>
            <w:shd w:val="clear" w:color="000000" w:fill="FFFFFF"/>
            <w:vAlign w:val="center"/>
            <w:hideMark/>
          </w:tcPr>
          <w:p w14:paraId="0276329F"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ARTEMISAS II</w:t>
            </w:r>
          </w:p>
        </w:tc>
        <w:tc>
          <w:tcPr>
            <w:tcW w:w="1100" w:type="dxa"/>
            <w:tcBorders>
              <w:top w:val="nil"/>
              <w:left w:val="nil"/>
              <w:bottom w:val="single" w:sz="4" w:space="0" w:color="auto"/>
              <w:right w:val="single" w:sz="4" w:space="0" w:color="auto"/>
            </w:tcBorders>
            <w:shd w:val="clear" w:color="000000" w:fill="FFFFFF"/>
            <w:vAlign w:val="center"/>
            <w:hideMark/>
          </w:tcPr>
          <w:p w14:paraId="0B80B091"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5.1</w:t>
            </w:r>
          </w:p>
        </w:tc>
      </w:tr>
      <w:tr w:rsidR="00DF4C0F" w:rsidRPr="00DF4C0F" w14:paraId="4685E615" w14:textId="77777777" w:rsidTr="00DF4C0F">
        <w:trPr>
          <w:trHeight w:val="36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DC31CBE"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060</w:t>
            </w:r>
          </w:p>
        </w:tc>
        <w:tc>
          <w:tcPr>
            <w:tcW w:w="3220" w:type="dxa"/>
            <w:tcBorders>
              <w:top w:val="nil"/>
              <w:left w:val="nil"/>
              <w:bottom w:val="single" w:sz="4" w:space="0" w:color="auto"/>
              <w:right w:val="single" w:sz="4" w:space="0" w:color="auto"/>
            </w:tcBorders>
            <w:shd w:val="clear" w:color="000000" w:fill="FFFFFF"/>
            <w:vAlign w:val="center"/>
            <w:hideMark/>
          </w:tcPr>
          <w:p w14:paraId="7132A440"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CORREDOR COMERCIAL BLVD. DE LA JUVENTUD</w:t>
            </w:r>
          </w:p>
        </w:tc>
        <w:tc>
          <w:tcPr>
            <w:tcW w:w="1100" w:type="dxa"/>
            <w:tcBorders>
              <w:top w:val="nil"/>
              <w:left w:val="nil"/>
              <w:bottom w:val="single" w:sz="4" w:space="0" w:color="auto"/>
              <w:right w:val="single" w:sz="4" w:space="0" w:color="auto"/>
            </w:tcBorders>
            <w:shd w:val="clear" w:color="000000" w:fill="FFFFFF"/>
            <w:vAlign w:val="center"/>
            <w:hideMark/>
          </w:tcPr>
          <w:p w14:paraId="3ED41593"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6.1</w:t>
            </w:r>
          </w:p>
        </w:tc>
        <w:tc>
          <w:tcPr>
            <w:tcW w:w="240" w:type="dxa"/>
            <w:tcBorders>
              <w:top w:val="nil"/>
              <w:left w:val="nil"/>
              <w:bottom w:val="nil"/>
              <w:right w:val="nil"/>
            </w:tcBorders>
            <w:shd w:val="clear" w:color="000000" w:fill="FFFFFF"/>
            <w:noWrap/>
            <w:vAlign w:val="bottom"/>
            <w:hideMark/>
          </w:tcPr>
          <w:p w14:paraId="694C78A6"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5BD66C0"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056</w:t>
            </w:r>
          </w:p>
        </w:tc>
        <w:tc>
          <w:tcPr>
            <w:tcW w:w="3220" w:type="dxa"/>
            <w:tcBorders>
              <w:top w:val="nil"/>
              <w:left w:val="nil"/>
              <w:bottom w:val="single" w:sz="4" w:space="0" w:color="auto"/>
              <w:right w:val="single" w:sz="4" w:space="0" w:color="auto"/>
            </w:tcBorders>
            <w:shd w:val="clear" w:color="000000" w:fill="FFFFFF"/>
            <w:vAlign w:val="center"/>
            <w:hideMark/>
          </w:tcPr>
          <w:p w14:paraId="3E1BA38D"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ASERRADERO</w:t>
            </w:r>
          </w:p>
        </w:tc>
        <w:tc>
          <w:tcPr>
            <w:tcW w:w="1100" w:type="dxa"/>
            <w:tcBorders>
              <w:top w:val="nil"/>
              <w:left w:val="nil"/>
              <w:bottom w:val="single" w:sz="4" w:space="0" w:color="auto"/>
              <w:right w:val="single" w:sz="4" w:space="0" w:color="auto"/>
            </w:tcBorders>
            <w:shd w:val="clear" w:color="000000" w:fill="FFFFFF"/>
            <w:vAlign w:val="center"/>
            <w:hideMark/>
          </w:tcPr>
          <w:p w14:paraId="455E1CDB"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3.1</w:t>
            </w:r>
          </w:p>
        </w:tc>
      </w:tr>
      <w:tr w:rsidR="00DF4C0F" w:rsidRPr="00DF4C0F" w14:paraId="198B3BF3" w14:textId="77777777" w:rsidTr="00DF4C0F">
        <w:trPr>
          <w:trHeight w:val="36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9D89C62"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079</w:t>
            </w:r>
          </w:p>
        </w:tc>
        <w:tc>
          <w:tcPr>
            <w:tcW w:w="3220" w:type="dxa"/>
            <w:tcBorders>
              <w:top w:val="nil"/>
              <w:left w:val="nil"/>
              <w:bottom w:val="single" w:sz="4" w:space="0" w:color="auto"/>
              <w:right w:val="single" w:sz="4" w:space="0" w:color="auto"/>
            </w:tcBorders>
            <w:shd w:val="clear" w:color="000000" w:fill="FFFFFF"/>
            <w:vAlign w:val="center"/>
            <w:hideMark/>
          </w:tcPr>
          <w:p w14:paraId="25F40C88"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CORREDOR COMERCIAL BLVD. DE LA JUVENTUD</w:t>
            </w:r>
          </w:p>
        </w:tc>
        <w:tc>
          <w:tcPr>
            <w:tcW w:w="1100" w:type="dxa"/>
            <w:tcBorders>
              <w:top w:val="nil"/>
              <w:left w:val="nil"/>
              <w:bottom w:val="single" w:sz="4" w:space="0" w:color="auto"/>
              <w:right w:val="single" w:sz="4" w:space="0" w:color="auto"/>
            </w:tcBorders>
            <w:shd w:val="clear" w:color="000000" w:fill="FFFFFF"/>
            <w:vAlign w:val="center"/>
            <w:hideMark/>
          </w:tcPr>
          <w:p w14:paraId="1E918856"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6.1</w:t>
            </w:r>
          </w:p>
        </w:tc>
        <w:tc>
          <w:tcPr>
            <w:tcW w:w="240" w:type="dxa"/>
            <w:tcBorders>
              <w:top w:val="nil"/>
              <w:left w:val="nil"/>
              <w:bottom w:val="nil"/>
              <w:right w:val="nil"/>
            </w:tcBorders>
            <w:shd w:val="clear" w:color="000000" w:fill="FFFFFF"/>
            <w:noWrap/>
            <w:vAlign w:val="bottom"/>
            <w:hideMark/>
          </w:tcPr>
          <w:p w14:paraId="5028174B"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D128019"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39C90F7B"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ATENAS</w:t>
            </w:r>
          </w:p>
        </w:tc>
        <w:tc>
          <w:tcPr>
            <w:tcW w:w="1100" w:type="dxa"/>
            <w:tcBorders>
              <w:top w:val="nil"/>
              <w:left w:val="nil"/>
              <w:bottom w:val="single" w:sz="4" w:space="0" w:color="auto"/>
              <w:right w:val="single" w:sz="4" w:space="0" w:color="auto"/>
            </w:tcBorders>
            <w:shd w:val="clear" w:color="000000" w:fill="FFFFFF"/>
            <w:vAlign w:val="center"/>
            <w:hideMark/>
          </w:tcPr>
          <w:p w14:paraId="7163B7B3"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r>
      <w:tr w:rsidR="00DF4C0F" w:rsidRPr="00DF4C0F" w14:paraId="72B62599" w14:textId="77777777" w:rsidTr="00DF4C0F">
        <w:trPr>
          <w:trHeight w:val="36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D879EBD"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102</w:t>
            </w:r>
          </w:p>
        </w:tc>
        <w:tc>
          <w:tcPr>
            <w:tcW w:w="3220" w:type="dxa"/>
            <w:tcBorders>
              <w:top w:val="nil"/>
              <w:left w:val="nil"/>
              <w:bottom w:val="single" w:sz="4" w:space="0" w:color="auto"/>
              <w:right w:val="single" w:sz="4" w:space="0" w:color="auto"/>
            </w:tcBorders>
            <w:shd w:val="clear" w:color="000000" w:fill="FFFFFF"/>
            <w:vAlign w:val="center"/>
            <w:hideMark/>
          </w:tcPr>
          <w:p w14:paraId="26E17AC0"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CORREDOR COMERCIAL BLVD. DE LA JUVENTUD</w:t>
            </w:r>
          </w:p>
        </w:tc>
        <w:tc>
          <w:tcPr>
            <w:tcW w:w="1100" w:type="dxa"/>
            <w:tcBorders>
              <w:top w:val="nil"/>
              <w:left w:val="nil"/>
              <w:bottom w:val="single" w:sz="4" w:space="0" w:color="auto"/>
              <w:right w:val="single" w:sz="4" w:space="0" w:color="auto"/>
            </w:tcBorders>
            <w:shd w:val="clear" w:color="000000" w:fill="FFFFFF"/>
            <w:vAlign w:val="center"/>
            <w:hideMark/>
          </w:tcPr>
          <w:p w14:paraId="332ED32B"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6.1</w:t>
            </w:r>
          </w:p>
        </w:tc>
        <w:tc>
          <w:tcPr>
            <w:tcW w:w="240" w:type="dxa"/>
            <w:tcBorders>
              <w:top w:val="nil"/>
              <w:left w:val="nil"/>
              <w:bottom w:val="nil"/>
              <w:right w:val="nil"/>
            </w:tcBorders>
            <w:shd w:val="clear" w:color="000000" w:fill="FFFFFF"/>
            <w:noWrap/>
            <w:vAlign w:val="bottom"/>
            <w:hideMark/>
          </w:tcPr>
          <w:p w14:paraId="2667F409"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D09C7D2"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024</w:t>
            </w:r>
          </w:p>
        </w:tc>
        <w:tc>
          <w:tcPr>
            <w:tcW w:w="3220" w:type="dxa"/>
            <w:tcBorders>
              <w:top w:val="nil"/>
              <w:left w:val="nil"/>
              <w:bottom w:val="single" w:sz="4" w:space="0" w:color="auto"/>
              <w:right w:val="single" w:sz="4" w:space="0" w:color="auto"/>
            </w:tcBorders>
            <w:shd w:val="clear" w:color="000000" w:fill="FFFFFF"/>
            <w:vAlign w:val="center"/>
            <w:hideMark/>
          </w:tcPr>
          <w:p w14:paraId="7B43B939"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AZTLÁN</w:t>
            </w:r>
          </w:p>
        </w:tc>
        <w:tc>
          <w:tcPr>
            <w:tcW w:w="1100" w:type="dxa"/>
            <w:tcBorders>
              <w:top w:val="nil"/>
              <w:left w:val="nil"/>
              <w:bottom w:val="single" w:sz="4" w:space="0" w:color="auto"/>
              <w:right w:val="single" w:sz="4" w:space="0" w:color="auto"/>
            </w:tcBorders>
            <w:shd w:val="clear" w:color="000000" w:fill="FFFFFF"/>
            <w:vAlign w:val="center"/>
            <w:hideMark/>
          </w:tcPr>
          <w:p w14:paraId="7025BC4F"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2.3</w:t>
            </w:r>
          </w:p>
        </w:tc>
      </w:tr>
      <w:tr w:rsidR="00DF4C0F" w:rsidRPr="00DF4C0F" w14:paraId="1BCF0C3E" w14:textId="77777777" w:rsidTr="00DF4C0F">
        <w:trPr>
          <w:trHeight w:val="36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0CD4502"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034</w:t>
            </w:r>
          </w:p>
        </w:tc>
        <w:tc>
          <w:tcPr>
            <w:tcW w:w="3220" w:type="dxa"/>
            <w:tcBorders>
              <w:top w:val="nil"/>
              <w:left w:val="nil"/>
              <w:bottom w:val="single" w:sz="4" w:space="0" w:color="auto"/>
              <w:right w:val="single" w:sz="4" w:space="0" w:color="auto"/>
            </w:tcBorders>
            <w:shd w:val="clear" w:color="000000" w:fill="FFFFFF"/>
            <w:vAlign w:val="center"/>
            <w:hideMark/>
          </w:tcPr>
          <w:p w14:paraId="6DDD4340"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CORREDOR COMERCIAL BLVD. FRANCISCO VILLA</w:t>
            </w:r>
          </w:p>
        </w:tc>
        <w:tc>
          <w:tcPr>
            <w:tcW w:w="1100" w:type="dxa"/>
            <w:tcBorders>
              <w:top w:val="nil"/>
              <w:left w:val="nil"/>
              <w:bottom w:val="single" w:sz="4" w:space="0" w:color="auto"/>
              <w:right w:val="single" w:sz="4" w:space="0" w:color="auto"/>
            </w:tcBorders>
            <w:shd w:val="clear" w:color="000000" w:fill="FFFFFF"/>
            <w:vAlign w:val="center"/>
            <w:hideMark/>
          </w:tcPr>
          <w:p w14:paraId="5C69F32C"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6.3</w:t>
            </w:r>
          </w:p>
        </w:tc>
        <w:tc>
          <w:tcPr>
            <w:tcW w:w="240" w:type="dxa"/>
            <w:tcBorders>
              <w:top w:val="nil"/>
              <w:left w:val="nil"/>
              <w:bottom w:val="nil"/>
              <w:right w:val="nil"/>
            </w:tcBorders>
            <w:shd w:val="clear" w:color="000000" w:fill="FFFFFF"/>
            <w:noWrap/>
            <w:vAlign w:val="bottom"/>
            <w:hideMark/>
          </w:tcPr>
          <w:p w14:paraId="67A2C1D0"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9F238CE"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064</w:t>
            </w:r>
          </w:p>
        </w:tc>
        <w:tc>
          <w:tcPr>
            <w:tcW w:w="3220" w:type="dxa"/>
            <w:tcBorders>
              <w:top w:val="nil"/>
              <w:left w:val="nil"/>
              <w:bottom w:val="single" w:sz="4" w:space="0" w:color="auto"/>
              <w:right w:val="single" w:sz="4" w:space="0" w:color="auto"/>
            </w:tcBorders>
            <w:shd w:val="clear" w:color="000000" w:fill="FFFFFF"/>
            <w:vAlign w:val="center"/>
            <w:hideMark/>
          </w:tcPr>
          <w:p w14:paraId="0C7A146D"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BALCON DE TAPIAS</w:t>
            </w:r>
          </w:p>
        </w:tc>
        <w:tc>
          <w:tcPr>
            <w:tcW w:w="1100" w:type="dxa"/>
            <w:tcBorders>
              <w:top w:val="nil"/>
              <w:left w:val="nil"/>
              <w:bottom w:val="single" w:sz="4" w:space="0" w:color="auto"/>
              <w:right w:val="single" w:sz="4" w:space="0" w:color="auto"/>
            </w:tcBorders>
            <w:shd w:val="clear" w:color="000000" w:fill="FFFFFF"/>
            <w:vAlign w:val="center"/>
            <w:hideMark/>
          </w:tcPr>
          <w:p w14:paraId="426E480E"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2.1</w:t>
            </w:r>
          </w:p>
        </w:tc>
      </w:tr>
      <w:tr w:rsidR="00DF4C0F" w:rsidRPr="00DF4C0F" w14:paraId="5AADFE01" w14:textId="77777777" w:rsidTr="00DF4C0F">
        <w:trPr>
          <w:trHeight w:val="36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115611D"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075</w:t>
            </w:r>
          </w:p>
        </w:tc>
        <w:tc>
          <w:tcPr>
            <w:tcW w:w="3220" w:type="dxa"/>
            <w:tcBorders>
              <w:top w:val="nil"/>
              <w:left w:val="nil"/>
              <w:bottom w:val="single" w:sz="4" w:space="0" w:color="auto"/>
              <w:right w:val="single" w:sz="4" w:space="0" w:color="auto"/>
            </w:tcBorders>
            <w:shd w:val="clear" w:color="000000" w:fill="FFFFFF"/>
            <w:vAlign w:val="center"/>
            <w:hideMark/>
          </w:tcPr>
          <w:p w14:paraId="5C3B9762"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CORREDOR COMERCIAL BLVD. FRANCISCO VILLA</w:t>
            </w:r>
          </w:p>
        </w:tc>
        <w:tc>
          <w:tcPr>
            <w:tcW w:w="1100" w:type="dxa"/>
            <w:tcBorders>
              <w:top w:val="nil"/>
              <w:left w:val="nil"/>
              <w:bottom w:val="single" w:sz="4" w:space="0" w:color="auto"/>
              <w:right w:val="single" w:sz="4" w:space="0" w:color="auto"/>
            </w:tcBorders>
            <w:shd w:val="clear" w:color="000000" w:fill="FFFFFF"/>
            <w:vAlign w:val="center"/>
            <w:hideMark/>
          </w:tcPr>
          <w:p w14:paraId="752B828F"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6.3</w:t>
            </w:r>
          </w:p>
        </w:tc>
        <w:tc>
          <w:tcPr>
            <w:tcW w:w="240" w:type="dxa"/>
            <w:tcBorders>
              <w:top w:val="nil"/>
              <w:left w:val="nil"/>
              <w:bottom w:val="nil"/>
              <w:right w:val="nil"/>
            </w:tcBorders>
            <w:shd w:val="clear" w:color="000000" w:fill="FFFFFF"/>
            <w:noWrap/>
            <w:vAlign w:val="bottom"/>
            <w:hideMark/>
          </w:tcPr>
          <w:p w14:paraId="213CA0BC"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DEF1EA5"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031</w:t>
            </w:r>
          </w:p>
        </w:tc>
        <w:tc>
          <w:tcPr>
            <w:tcW w:w="3220" w:type="dxa"/>
            <w:tcBorders>
              <w:top w:val="nil"/>
              <w:left w:val="nil"/>
              <w:bottom w:val="single" w:sz="4" w:space="0" w:color="auto"/>
              <w:right w:val="single" w:sz="4" w:space="0" w:color="auto"/>
            </w:tcBorders>
            <w:shd w:val="clear" w:color="000000" w:fill="FFFFFF"/>
            <w:vAlign w:val="center"/>
            <w:hideMark/>
          </w:tcPr>
          <w:p w14:paraId="49776B52"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BALCONES DE REMEDIOS</w:t>
            </w:r>
          </w:p>
        </w:tc>
        <w:tc>
          <w:tcPr>
            <w:tcW w:w="1100" w:type="dxa"/>
            <w:tcBorders>
              <w:top w:val="nil"/>
              <w:left w:val="nil"/>
              <w:bottom w:val="single" w:sz="4" w:space="0" w:color="auto"/>
              <w:right w:val="single" w:sz="4" w:space="0" w:color="auto"/>
            </w:tcBorders>
            <w:shd w:val="clear" w:color="000000" w:fill="FFFFFF"/>
            <w:vAlign w:val="center"/>
            <w:hideMark/>
          </w:tcPr>
          <w:p w14:paraId="055CF84B"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1.3</w:t>
            </w:r>
          </w:p>
        </w:tc>
      </w:tr>
      <w:tr w:rsidR="00DF4C0F" w:rsidRPr="00DF4C0F" w14:paraId="2046FBAF"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FF6655F"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lastRenderedPageBreak/>
              <w:t>281</w:t>
            </w:r>
          </w:p>
        </w:tc>
        <w:tc>
          <w:tcPr>
            <w:tcW w:w="3220" w:type="dxa"/>
            <w:tcBorders>
              <w:top w:val="nil"/>
              <w:left w:val="nil"/>
              <w:bottom w:val="single" w:sz="4" w:space="0" w:color="auto"/>
              <w:right w:val="single" w:sz="4" w:space="0" w:color="auto"/>
            </w:tcBorders>
            <w:shd w:val="clear" w:color="000000" w:fill="FFFFFF"/>
            <w:vAlign w:val="center"/>
            <w:hideMark/>
          </w:tcPr>
          <w:p w14:paraId="0A9BD4C4"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CORREDOR COMERCIAL BLVD. FRANCISCO VILLA</w:t>
            </w:r>
          </w:p>
        </w:tc>
        <w:tc>
          <w:tcPr>
            <w:tcW w:w="1100" w:type="dxa"/>
            <w:tcBorders>
              <w:top w:val="nil"/>
              <w:left w:val="nil"/>
              <w:bottom w:val="single" w:sz="4" w:space="0" w:color="auto"/>
              <w:right w:val="single" w:sz="4" w:space="0" w:color="auto"/>
            </w:tcBorders>
            <w:shd w:val="clear" w:color="000000" w:fill="FFFFFF"/>
            <w:vAlign w:val="center"/>
            <w:hideMark/>
          </w:tcPr>
          <w:p w14:paraId="173E2238"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6.3</w:t>
            </w:r>
          </w:p>
        </w:tc>
        <w:tc>
          <w:tcPr>
            <w:tcW w:w="240" w:type="dxa"/>
            <w:tcBorders>
              <w:top w:val="nil"/>
              <w:left w:val="nil"/>
              <w:bottom w:val="nil"/>
              <w:right w:val="nil"/>
            </w:tcBorders>
            <w:shd w:val="clear" w:color="000000" w:fill="FFFFFF"/>
            <w:noWrap/>
            <w:vAlign w:val="bottom"/>
            <w:hideMark/>
          </w:tcPr>
          <w:p w14:paraId="45B38EF7"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48084A8"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101</w:t>
            </w:r>
          </w:p>
        </w:tc>
        <w:tc>
          <w:tcPr>
            <w:tcW w:w="3220" w:type="dxa"/>
            <w:tcBorders>
              <w:top w:val="nil"/>
              <w:left w:val="nil"/>
              <w:bottom w:val="single" w:sz="4" w:space="0" w:color="auto"/>
              <w:right w:val="single" w:sz="4" w:space="0" w:color="auto"/>
            </w:tcBorders>
            <w:shd w:val="clear" w:color="000000" w:fill="FFFFFF"/>
            <w:vAlign w:val="center"/>
            <w:hideMark/>
          </w:tcPr>
          <w:p w14:paraId="216DDC3A"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BARCELONA ETAPA I</w:t>
            </w:r>
          </w:p>
        </w:tc>
        <w:tc>
          <w:tcPr>
            <w:tcW w:w="1100" w:type="dxa"/>
            <w:tcBorders>
              <w:top w:val="nil"/>
              <w:left w:val="nil"/>
              <w:bottom w:val="single" w:sz="4" w:space="0" w:color="auto"/>
              <w:right w:val="single" w:sz="4" w:space="0" w:color="auto"/>
            </w:tcBorders>
            <w:shd w:val="clear" w:color="000000" w:fill="FFFFFF"/>
            <w:vAlign w:val="center"/>
            <w:hideMark/>
          </w:tcPr>
          <w:p w14:paraId="0EA66395"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5.1</w:t>
            </w:r>
          </w:p>
        </w:tc>
      </w:tr>
      <w:tr w:rsidR="00DF4C0F" w:rsidRPr="00DF4C0F" w14:paraId="343FA9CA"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E323706"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021</w:t>
            </w:r>
          </w:p>
        </w:tc>
        <w:tc>
          <w:tcPr>
            <w:tcW w:w="3220" w:type="dxa"/>
            <w:tcBorders>
              <w:top w:val="nil"/>
              <w:left w:val="nil"/>
              <w:bottom w:val="single" w:sz="4" w:space="0" w:color="auto"/>
              <w:right w:val="single" w:sz="4" w:space="0" w:color="auto"/>
            </w:tcBorders>
            <w:shd w:val="clear" w:color="000000" w:fill="FFFFFF"/>
            <w:vAlign w:val="center"/>
            <w:hideMark/>
          </w:tcPr>
          <w:p w14:paraId="4775C1D6"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DEPORTIVA GÁNDARA SOTO</w:t>
            </w:r>
          </w:p>
        </w:tc>
        <w:tc>
          <w:tcPr>
            <w:tcW w:w="1100" w:type="dxa"/>
            <w:tcBorders>
              <w:top w:val="nil"/>
              <w:left w:val="nil"/>
              <w:bottom w:val="single" w:sz="4" w:space="0" w:color="auto"/>
              <w:right w:val="single" w:sz="4" w:space="0" w:color="auto"/>
            </w:tcBorders>
            <w:shd w:val="clear" w:color="000000" w:fill="FFFFFF"/>
            <w:vAlign w:val="center"/>
            <w:hideMark/>
          </w:tcPr>
          <w:p w14:paraId="0B9A14B9"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6.2</w:t>
            </w:r>
          </w:p>
        </w:tc>
        <w:tc>
          <w:tcPr>
            <w:tcW w:w="240" w:type="dxa"/>
            <w:tcBorders>
              <w:top w:val="nil"/>
              <w:left w:val="nil"/>
              <w:bottom w:val="nil"/>
              <w:right w:val="nil"/>
            </w:tcBorders>
            <w:shd w:val="clear" w:color="000000" w:fill="FFFFFF"/>
            <w:noWrap/>
            <w:vAlign w:val="bottom"/>
            <w:hideMark/>
          </w:tcPr>
          <w:p w14:paraId="3119B8DA"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2D54D26"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101</w:t>
            </w:r>
          </w:p>
        </w:tc>
        <w:tc>
          <w:tcPr>
            <w:tcW w:w="3220" w:type="dxa"/>
            <w:tcBorders>
              <w:top w:val="nil"/>
              <w:left w:val="nil"/>
              <w:bottom w:val="single" w:sz="4" w:space="0" w:color="auto"/>
              <w:right w:val="single" w:sz="4" w:space="0" w:color="auto"/>
            </w:tcBorders>
            <w:shd w:val="clear" w:color="000000" w:fill="FFFFFF"/>
            <w:vAlign w:val="center"/>
            <w:hideMark/>
          </w:tcPr>
          <w:p w14:paraId="0BFD8F5D"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BARCELONA ETAPA II</w:t>
            </w:r>
          </w:p>
        </w:tc>
        <w:tc>
          <w:tcPr>
            <w:tcW w:w="1100" w:type="dxa"/>
            <w:tcBorders>
              <w:top w:val="nil"/>
              <w:left w:val="nil"/>
              <w:bottom w:val="single" w:sz="4" w:space="0" w:color="auto"/>
              <w:right w:val="single" w:sz="4" w:space="0" w:color="auto"/>
            </w:tcBorders>
            <w:shd w:val="clear" w:color="000000" w:fill="FFFFFF"/>
            <w:vAlign w:val="center"/>
            <w:hideMark/>
          </w:tcPr>
          <w:p w14:paraId="19718D1F"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5.1</w:t>
            </w:r>
          </w:p>
        </w:tc>
      </w:tr>
      <w:tr w:rsidR="00DF4C0F" w:rsidRPr="00DF4C0F" w14:paraId="0DCEE0C4"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96187D2"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077</w:t>
            </w:r>
          </w:p>
        </w:tc>
        <w:tc>
          <w:tcPr>
            <w:tcW w:w="3220" w:type="dxa"/>
            <w:tcBorders>
              <w:top w:val="nil"/>
              <w:left w:val="nil"/>
              <w:bottom w:val="single" w:sz="4" w:space="0" w:color="auto"/>
              <w:right w:val="single" w:sz="4" w:space="0" w:color="auto"/>
            </w:tcBorders>
            <w:shd w:val="clear" w:color="000000" w:fill="FFFFFF"/>
            <w:vAlign w:val="center"/>
            <w:hideMark/>
          </w:tcPr>
          <w:p w14:paraId="7DA44A2B"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DES. HABIT. VILLA ANTIGUA</w:t>
            </w:r>
          </w:p>
        </w:tc>
        <w:tc>
          <w:tcPr>
            <w:tcW w:w="1100" w:type="dxa"/>
            <w:tcBorders>
              <w:top w:val="nil"/>
              <w:left w:val="nil"/>
              <w:bottom w:val="single" w:sz="4" w:space="0" w:color="auto"/>
              <w:right w:val="single" w:sz="4" w:space="0" w:color="auto"/>
            </w:tcBorders>
            <w:shd w:val="clear" w:color="000000" w:fill="FFFFFF"/>
            <w:vAlign w:val="center"/>
            <w:hideMark/>
          </w:tcPr>
          <w:p w14:paraId="22BE4D62"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4.3</w:t>
            </w:r>
          </w:p>
        </w:tc>
        <w:tc>
          <w:tcPr>
            <w:tcW w:w="240" w:type="dxa"/>
            <w:tcBorders>
              <w:top w:val="nil"/>
              <w:left w:val="nil"/>
              <w:bottom w:val="nil"/>
              <w:right w:val="nil"/>
            </w:tcBorders>
            <w:shd w:val="clear" w:color="000000" w:fill="FFFFFF"/>
            <w:noWrap/>
            <w:vAlign w:val="bottom"/>
            <w:hideMark/>
          </w:tcPr>
          <w:p w14:paraId="79AB6285"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EEF71D1"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101</w:t>
            </w:r>
          </w:p>
        </w:tc>
        <w:tc>
          <w:tcPr>
            <w:tcW w:w="3220" w:type="dxa"/>
            <w:tcBorders>
              <w:top w:val="nil"/>
              <w:left w:val="nil"/>
              <w:bottom w:val="single" w:sz="4" w:space="0" w:color="auto"/>
              <w:right w:val="single" w:sz="4" w:space="0" w:color="auto"/>
            </w:tcBorders>
            <w:shd w:val="clear" w:color="000000" w:fill="FFFFFF"/>
            <w:vAlign w:val="center"/>
            <w:hideMark/>
          </w:tcPr>
          <w:p w14:paraId="02EE2F2E"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BARCELONA ETAPA III</w:t>
            </w:r>
          </w:p>
        </w:tc>
        <w:tc>
          <w:tcPr>
            <w:tcW w:w="1100" w:type="dxa"/>
            <w:tcBorders>
              <w:top w:val="nil"/>
              <w:left w:val="nil"/>
              <w:bottom w:val="single" w:sz="4" w:space="0" w:color="auto"/>
              <w:right w:val="single" w:sz="4" w:space="0" w:color="auto"/>
            </w:tcBorders>
            <w:shd w:val="clear" w:color="000000" w:fill="FFFFFF"/>
            <w:vAlign w:val="center"/>
            <w:hideMark/>
          </w:tcPr>
          <w:p w14:paraId="0694996F"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5.1</w:t>
            </w:r>
          </w:p>
        </w:tc>
      </w:tr>
      <w:tr w:rsidR="00DF4C0F" w:rsidRPr="00DF4C0F" w14:paraId="64F1218F"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4917478"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339</w:t>
            </w:r>
          </w:p>
        </w:tc>
        <w:tc>
          <w:tcPr>
            <w:tcW w:w="3220" w:type="dxa"/>
            <w:tcBorders>
              <w:top w:val="nil"/>
              <w:left w:val="nil"/>
              <w:bottom w:val="single" w:sz="4" w:space="0" w:color="auto"/>
              <w:right w:val="single" w:sz="4" w:space="0" w:color="auto"/>
            </w:tcBorders>
            <w:shd w:val="clear" w:color="000000" w:fill="FFFFFF"/>
            <w:vAlign w:val="center"/>
            <w:hideMark/>
          </w:tcPr>
          <w:p w14:paraId="6B2DEFCD"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DESARROLLO HABITACIONAL</w:t>
            </w:r>
          </w:p>
        </w:tc>
        <w:tc>
          <w:tcPr>
            <w:tcW w:w="1100" w:type="dxa"/>
            <w:tcBorders>
              <w:top w:val="nil"/>
              <w:left w:val="nil"/>
              <w:bottom w:val="single" w:sz="4" w:space="0" w:color="auto"/>
              <w:right w:val="single" w:sz="4" w:space="0" w:color="auto"/>
            </w:tcBorders>
            <w:shd w:val="clear" w:color="000000" w:fill="FFFFFF"/>
            <w:vAlign w:val="center"/>
            <w:hideMark/>
          </w:tcPr>
          <w:p w14:paraId="5C5589A7"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12.1</w:t>
            </w:r>
          </w:p>
        </w:tc>
        <w:tc>
          <w:tcPr>
            <w:tcW w:w="240" w:type="dxa"/>
            <w:tcBorders>
              <w:top w:val="nil"/>
              <w:left w:val="nil"/>
              <w:bottom w:val="nil"/>
              <w:right w:val="nil"/>
            </w:tcBorders>
            <w:shd w:val="clear" w:color="000000" w:fill="FFFFFF"/>
            <w:noWrap/>
            <w:vAlign w:val="bottom"/>
            <w:hideMark/>
          </w:tcPr>
          <w:p w14:paraId="588EA103"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2C3C5A8"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101</w:t>
            </w:r>
          </w:p>
        </w:tc>
        <w:tc>
          <w:tcPr>
            <w:tcW w:w="3220" w:type="dxa"/>
            <w:tcBorders>
              <w:top w:val="nil"/>
              <w:left w:val="nil"/>
              <w:bottom w:val="single" w:sz="4" w:space="0" w:color="auto"/>
              <w:right w:val="single" w:sz="4" w:space="0" w:color="auto"/>
            </w:tcBorders>
            <w:shd w:val="clear" w:color="000000" w:fill="FFFFFF"/>
            <w:vAlign w:val="center"/>
            <w:hideMark/>
          </w:tcPr>
          <w:p w14:paraId="5B82A881"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BARCELONA ETAPA IV</w:t>
            </w:r>
          </w:p>
        </w:tc>
        <w:tc>
          <w:tcPr>
            <w:tcW w:w="1100" w:type="dxa"/>
            <w:tcBorders>
              <w:top w:val="nil"/>
              <w:left w:val="nil"/>
              <w:bottom w:val="single" w:sz="4" w:space="0" w:color="auto"/>
              <w:right w:val="single" w:sz="4" w:space="0" w:color="auto"/>
            </w:tcBorders>
            <w:shd w:val="clear" w:color="000000" w:fill="FFFFFF"/>
            <w:vAlign w:val="center"/>
            <w:hideMark/>
          </w:tcPr>
          <w:p w14:paraId="3E873B0C"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5.1</w:t>
            </w:r>
          </w:p>
        </w:tc>
      </w:tr>
      <w:tr w:rsidR="00DF4C0F" w:rsidRPr="00DF4C0F" w14:paraId="19C81583" w14:textId="77777777" w:rsidTr="00DF4C0F">
        <w:trPr>
          <w:trHeight w:val="36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1A161DD"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101</w:t>
            </w:r>
          </w:p>
        </w:tc>
        <w:tc>
          <w:tcPr>
            <w:tcW w:w="3220" w:type="dxa"/>
            <w:tcBorders>
              <w:top w:val="nil"/>
              <w:left w:val="nil"/>
              <w:bottom w:val="single" w:sz="4" w:space="0" w:color="auto"/>
              <w:right w:val="single" w:sz="4" w:space="0" w:color="auto"/>
            </w:tcBorders>
            <w:shd w:val="clear" w:color="000000" w:fill="FFFFFF"/>
            <w:vAlign w:val="center"/>
            <w:hideMark/>
          </w:tcPr>
          <w:p w14:paraId="773418E0"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DESARROLLO HABITACIONAL LAS MAGDALENAS</w:t>
            </w:r>
          </w:p>
        </w:tc>
        <w:tc>
          <w:tcPr>
            <w:tcW w:w="1100" w:type="dxa"/>
            <w:tcBorders>
              <w:top w:val="nil"/>
              <w:left w:val="nil"/>
              <w:bottom w:val="single" w:sz="4" w:space="0" w:color="auto"/>
              <w:right w:val="single" w:sz="4" w:space="0" w:color="auto"/>
            </w:tcBorders>
            <w:shd w:val="clear" w:color="000000" w:fill="FFFFFF"/>
            <w:vAlign w:val="center"/>
            <w:hideMark/>
          </w:tcPr>
          <w:p w14:paraId="24AB2F0E"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5638F24B"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1B408A7"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101</w:t>
            </w:r>
          </w:p>
        </w:tc>
        <w:tc>
          <w:tcPr>
            <w:tcW w:w="3220" w:type="dxa"/>
            <w:tcBorders>
              <w:top w:val="nil"/>
              <w:left w:val="nil"/>
              <w:bottom w:val="single" w:sz="4" w:space="0" w:color="auto"/>
              <w:right w:val="single" w:sz="4" w:space="0" w:color="auto"/>
            </w:tcBorders>
            <w:shd w:val="clear" w:color="000000" w:fill="FFFFFF"/>
            <w:vAlign w:val="center"/>
            <w:hideMark/>
          </w:tcPr>
          <w:p w14:paraId="52BCCD9A"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BARCELONA ETAPA V</w:t>
            </w:r>
          </w:p>
        </w:tc>
        <w:tc>
          <w:tcPr>
            <w:tcW w:w="1100" w:type="dxa"/>
            <w:tcBorders>
              <w:top w:val="nil"/>
              <w:left w:val="nil"/>
              <w:bottom w:val="single" w:sz="4" w:space="0" w:color="auto"/>
              <w:right w:val="single" w:sz="4" w:space="0" w:color="auto"/>
            </w:tcBorders>
            <w:shd w:val="clear" w:color="000000" w:fill="FFFFFF"/>
            <w:vAlign w:val="center"/>
            <w:hideMark/>
          </w:tcPr>
          <w:p w14:paraId="30286C1B"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5.1</w:t>
            </w:r>
          </w:p>
        </w:tc>
      </w:tr>
      <w:tr w:rsidR="00DF4C0F" w:rsidRPr="00DF4C0F" w14:paraId="63389293"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BEE03EE"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241</w:t>
            </w:r>
          </w:p>
        </w:tc>
        <w:tc>
          <w:tcPr>
            <w:tcW w:w="3220" w:type="dxa"/>
            <w:tcBorders>
              <w:top w:val="nil"/>
              <w:left w:val="nil"/>
              <w:bottom w:val="single" w:sz="4" w:space="0" w:color="auto"/>
              <w:right w:val="single" w:sz="4" w:space="0" w:color="auto"/>
            </w:tcBorders>
            <w:shd w:val="clear" w:color="000000" w:fill="FFFFFF"/>
            <w:vAlign w:val="center"/>
            <w:hideMark/>
          </w:tcPr>
          <w:p w14:paraId="651983EC"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EJIDO 15 DE OCTUBRE</w:t>
            </w:r>
          </w:p>
        </w:tc>
        <w:tc>
          <w:tcPr>
            <w:tcW w:w="1100" w:type="dxa"/>
            <w:tcBorders>
              <w:top w:val="nil"/>
              <w:left w:val="nil"/>
              <w:bottom w:val="single" w:sz="4" w:space="0" w:color="auto"/>
              <w:right w:val="single" w:sz="4" w:space="0" w:color="auto"/>
            </w:tcBorders>
            <w:shd w:val="clear" w:color="000000" w:fill="FFFFFF"/>
            <w:vAlign w:val="center"/>
            <w:hideMark/>
          </w:tcPr>
          <w:p w14:paraId="1EE6D2FF"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11.2</w:t>
            </w:r>
          </w:p>
        </w:tc>
        <w:tc>
          <w:tcPr>
            <w:tcW w:w="240" w:type="dxa"/>
            <w:tcBorders>
              <w:top w:val="nil"/>
              <w:left w:val="nil"/>
              <w:bottom w:val="nil"/>
              <w:right w:val="nil"/>
            </w:tcBorders>
            <w:shd w:val="clear" w:color="000000" w:fill="FFFFFF"/>
            <w:noWrap/>
            <w:vAlign w:val="bottom"/>
            <w:hideMark/>
          </w:tcPr>
          <w:p w14:paraId="18394772"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876ACD7"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009</w:t>
            </w:r>
          </w:p>
        </w:tc>
        <w:tc>
          <w:tcPr>
            <w:tcW w:w="3220" w:type="dxa"/>
            <w:tcBorders>
              <w:top w:val="nil"/>
              <w:left w:val="nil"/>
              <w:bottom w:val="single" w:sz="4" w:space="0" w:color="auto"/>
              <w:right w:val="single" w:sz="4" w:space="0" w:color="auto"/>
            </w:tcBorders>
            <w:shd w:val="clear" w:color="000000" w:fill="FFFFFF"/>
            <w:vAlign w:val="center"/>
            <w:hideMark/>
          </w:tcPr>
          <w:p w14:paraId="2BD19870"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BELLA VISTA</w:t>
            </w:r>
          </w:p>
        </w:tc>
        <w:tc>
          <w:tcPr>
            <w:tcW w:w="1100" w:type="dxa"/>
            <w:tcBorders>
              <w:top w:val="nil"/>
              <w:left w:val="nil"/>
              <w:bottom w:val="single" w:sz="4" w:space="0" w:color="auto"/>
              <w:right w:val="single" w:sz="4" w:space="0" w:color="auto"/>
            </w:tcBorders>
            <w:shd w:val="clear" w:color="000000" w:fill="FFFFFF"/>
            <w:vAlign w:val="center"/>
            <w:hideMark/>
          </w:tcPr>
          <w:p w14:paraId="22D1BC7B"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r>
      <w:tr w:rsidR="00DF4C0F" w:rsidRPr="00DF4C0F" w14:paraId="7517E5F4"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C5BEDB8"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241</w:t>
            </w:r>
          </w:p>
        </w:tc>
        <w:tc>
          <w:tcPr>
            <w:tcW w:w="3220" w:type="dxa"/>
            <w:tcBorders>
              <w:top w:val="nil"/>
              <w:left w:val="nil"/>
              <w:bottom w:val="single" w:sz="4" w:space="0" w:color="auto"/>
              <w:right w:val="single" w:sz="4" w:space="0" w:color="auto"/>
            </w:tcBorders>
            <w:shd w:val="clear" w:color="000000" w:fill="FFFFFF"/>
            <w:vAlign w:val="center"/>
            <w:hideMark/>
          </w:tcPr>
          <w:p w14:paraId="3DBB56EE"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EJIDO 15 DE OCTUBRE</w:t>
            </w:r>
          </w:p>
        </w:tc>
        <w:tc>
          <w:tcPr>
            <w:tcW w:w="1100" w:type="dxa"/>
            <w:tcBorders>
              <w:top w:val="nil"/>
              <w:left w:val="nil"/>
              <w:bottom w:val="single" w:sz="4" w:space="0" w:color="auto"/>
              <w:right w:val="single" w:sz="4" w:space="0" w:color="auto"/>
            </w:tcBorders>
            <w:shd w:val="clear" w:color="000000" w:fill="FFFFFF"/>
            <w:vAlign w:val="center"/>
            <w:hideMark/>
          </w:tcPr>
          <w:p w14:paraId="5702ACF2"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6.2</w:t>
            </w:r>
          </w:p>
        </w:tc>
        <w:tc>
          <w:tcPr>
            <w:tcW w:w="240" w:type="dxa"/>
            <w:tcBorders>
              <w:top w:val="nil"/>
              <w:left w:val="nil"/>
              <w:bottom w:val="nil"/>
              <w:right w:val="nil"/>
            </w:tcBorders>
            <w:shd w:val="clear" w:color="000000" w:fill="FFFFFF"/>
            <w:noWrap/>
            <w:vAlign w:val="bottom"/>
            <w:hideMark/>
          </w:tcPr>
          <w:p w14:paraId="1CB19A81"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481117D"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021</w:t>
            </w:r>
          </w:p>
        </w:tc>
        <w:tc>
          <w:tcPr>
            <w:tcW w:w="3220" w:type="dxa"/>
            <w:tcBorders>
              <w:top w:val="nil"/>
              <w:left w:val="nil"/>
              <w:bottom w:val="single" w:sz="4" w:space="0" w:color="auto"/>
              <w:right w:val="single" w:sz="4" w:space="0" w:color="auto"/>
            </w:tcBorders>
            <w:shd w:val="clear" w:color="000000" w:fill="FFFFFF"/>
            <w:vAlign w:val="center"/>
            <w:hideMark/>
          </w:tcPr>
          <w:p w14:paraId="4688E551"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BELLA VISTA</w:t>
            </w:r>
          </w:p>
        </w:tc>
        <w:tc>
          <w:tcPr>
            <w:tcW w:w="1100" w:type="dxa"/>
            <w:tcBorders>
              <w:top w:val="nil"/>
              <w:left w:val="nil"/>
              <w:bottom w:val="single" w:sz="4" w:space="0" w:color="auto"/>
              <w:right w:val="single" w:sz="4" w:space="0" w:color="auto"/>
            </w:tcBorders>
            <w:shd w:val="clear" w:color="000000" w:fill="FFFFFF"/>
            <w:vAlign w:val="center"/>
            <w:hideMark/>
          </w:tcPr>
          <w:p w14:paraId="0CD22667"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r>
      <w:tr w:rsidR="00DF4C0F" w:rsidRPr="00DF4C0F" w14:paraId="5AFF4DD5"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0DDA5BF"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079</w:t>
            </w:r>
          </w:p>
        </w:tc>
        <w:tc>
          <w:tcPr>
            <w:tcW w:w="3220" w:type="dxa"/>
            <w:tcBorders>
              <w:top w:val="nil"/>
              <w:left w:val="nil"/>
              <w:bottom w:val="single" w:sz="4" w:space="0" w:color="auto"/>
              <w:right w:val="single" w:sz="4" w:space="0" w:color="auto"/>
            </w:tcBorders>
            <w:shd w:val="clear" w:color="000000" w:fill="FFFFFF"/>
            <w:vAlign w:val="center"/>
            <w:hideMark/>
          </w:tcPr>
          <w:p w14:paraId="422C5DA3"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EJIDO 15 DE OCTUBRE</w:t>
            </w:r>
          </w:p>
        </w:tc>
        <w:tc>
          <w:tcPr>
            <w:tcW w:w="1100" w:type="dxa"/>
            <w:tcBorders>
              <w:top w:val="nil"/>
              <w:left w:val="nil"/>
              <w:bottom w:val="single" w:sz="4" w:space="0" w:color="auto"/>
              <w:right w:val="single" w:sz="4" w:space="0" w:color="auto"/>
            </w:tcBorders>
            <w:shd w:val="clear" w:color="000000" w:fill="FFFFFF"/>
            <w:vAlign w:val="center"/>
            <w:hideMark/>
          </w:tcPr>
          <w:p w14:paraId="3B111A78"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11.1</w:t>
            </w:r>
          </w:p>
        </w:tc>
        <w:tc>
          <w:tcPr>
            <w:tcW w:w="240" w:type="dxa"/>
            <w:tcBorders>
              <w:top w:val="nil"/>
              <w:left w:val="nil"/>
              <w:bottom w:val="nil"/>
              <w:right w:val="nil"/>
            </w:tcBorders>
            <w:shd w:val="clear" w:color="000000" w:fill="FFFFFF"/>
            <w:noWrap/>
            <w:vAlign w:val="bottom"/>
            <w:hideMark/>
          </w:tcPr>
          <w:p w14:paraId="1A3148C9"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FC1FCAA"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074</w:t>
            </w:r>
          </w:p>
        </w:tc>
        <w:tc>
          <w:tcPr>
            <w:tcW w:w="3220" w:type="dxa"/>
            <w:tcBorders>
              <w:top w:val="nil"/>
              <w:left w:val="nil"/>
              <w:bottom w:val="single" w:sz="4" w:space="0" w:color="auto"/>
              <w:right w:val="single" w:sz="4" w:space="0" w:color="auto"/>
            </w:tcBorders>
            <w:shd w:val="clear" w:color="000000" w:fill="FFFFFF"/>
            <w:vAlign w:val="center"/>
            <w:hideMark/>
          </w:tcPr>
          <w:p w14:paraId="00070810"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BICENTENARIO</w:t>
            </w:r>
          </w:p>
        </w:tc>
        <w:tc>
          <w:tcPr>
            <w:tcW w:w="1100" w:type="dxa"/>
            <w:tcBorders>
              <w:top w:val="nil"/>
              <w:left w:val="nil"/>
              <w:bottom w:val="single" w:sz="4" w:space="0" w:color="auto"/>
              <w:right w:val="single" w:sz="4" w:space="0" w:color="auto"/>
            </w:tcBorders>
            <w:shd w:val="clear" w:color="000000" w:fill="FFFFFF"/>
            <w:vAlign w:val="center"/>
            <w:hideMark/>
          </w:tcPr>
          <w:p w14:paraId="28CCFC7F"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4.2</w:t>
            </w:r>
          </w:p>
        </w:tc>
      </w:tr>
      <w:tr w:rsidR="00DF4C0F" w:rsidRPr="00DF4C0F" w14:paraId="2D5FE5A3"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F59C69D"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064</w:t>
            </w:r>
          </w:p>
        </w:tc>
        <w:tc>
          <w:tcPr>
            <w:tcW w:w="3220" w:type="dxa"/>
            <w:tcBorders>
              <w:top w:val="nil"/>
              <w:left w:val="nil"/>
              <w:bottom w:val="single" w:sz="4" w:space="0" w:color="auto"/>
              <w:right w:val="single" w:sz="4" w:space="0" w:color="auto"/>
            </w:tcBorders>
            <w:shd w:val="clear" w:color="000000" w:fill="FFFFFF"/>
            <w:vAlign w:val="center"/>
            <w:hideMark/>
          </w:tcPr>
          <w:p w14:paraId="02252D89"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EJIDO ARROYO SECO</w:t>
            </w:r>
          </w:p>
        </w:tc>
        <w:tc>
          <w:tcPr>
            <w:tcW w:w="1100" w:type="dxa"/>
            <w:tcBorders>
              <w:top w:val="nil"/>
              <w:left w:val="nil"/>
              <w:bottom w:val="single" w:sz="4" w:space="0" w:color="auto"/>
              <w:right w:val="single" w:sz="4" w:space="0" w:color="auto"/>
            </w:tcBorders>
            <w:shd w:val="clear" w:color="000000" w:fill="FFFFFF"/>
            <w:vAlign w:val="center"/>
            <w:hideMark/>
          </w:tcPr>
          <w:p w14:paraId="67509298"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9.1</w:t>
            </w:r>
          </w:p>
        </w:tc>
        <w:tc>
          <w:tcPr>
            <w:tcW w:w="240" w:type="dxa"/>
            <w:tcBorders>
              <w:top w:val="nil"/>
              <w:left w:val="nil"/>
              <w:bottom w:val="nil"/>
              <w:right w:val="nil"/>
            </w:tcBorders>
            <w:shd w:val="clear" w:color="000000" w:fill="FFFFFF"/>
            <w:noWrap/>
            <w:vAlign w:val="bottom"/>
            <w:hideMark/>
          </w:tcPr>
          <w:p w14:paraId="1914C969"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D7F72BF"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048</w:t>
            </w:r>
          </w:p>
        </w:tc>
        <w:tc>
          <w:tcPr>
            <w:tcW w:w="3220" w:type="dxa"/>
            <w:tcBorders>
              <w:top w:val="nil"/>
              <w:left w:val="nil"/>
              <w:bottom w:val="single" w:sz="4" w:space="0" w:color="auto"/>
              <w:right w:val="single" w:sz="4" w:space="0" w:color="auto"/>
            </w:tcBorders>
            <w:shd w:val="clear" w:color="000000" w:fill="FFFFFF"/>
            <w:vAlign w:val="center"/>
            <w:hideMark/>
          </w:tcPr>
          <w:p w14:paraId="2D61ECAB"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BOODAMTAM</w:t>
            </w:r>
          </w:p>
        </w:tc>
        <w:tc>
          <w:tcPr>
            <w:tcW w:w="1100" w:type="dxa"/>
            <w:tcBorders>
              <w:top w:val="nil"/>
              <w:left w:val="nil"/>
              <w:bottom w:val="single" w:sz="4" w:space="0" w:color="auto"/>
              <w:right w:val="single" w:sz="4" w:space="0" w:color="auto"/>
            </w:tcBorders>
            <w:shd w:val="clear" w:color="000000" w:fill="FFFFFF"/>
            <w:vAlign w:val="center"/>
            <w:hideMark/>
          </w:tcPr>
          <w:p w14:paraId="20C12973"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5.1</w:t>
            </w:r>
          </w:p>
        </w:tc>
      </w:tr>
      <w:tr w:rsidR="00DF4C0F" w:rsidRPr="00DF4C0F" w14:paraId="6CBC2E2E"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2F97548"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101</w:t>
            </w:r>
          </w:p>
        </w:tc>
        <w:tc>
          <w:tcPr>
            <w:tcW w:w="3220" w:type="dxa"/>
            <w:tcBorders>
              <w:top w:val="nil"/>
              <w:left w:val="nil"/>
              <w:bottom w:val="single" w:sz="4" w:space="0" w:color="auto"/>
              <w:right w:val="single" w:sz="4" w:space="0" w:color="auto"/>
            </w:tcBorders>
            <w:shd w:val="clear" w:color="000000" w:fill="FFFFFF"/>
            <w:vAlign w:val="center"/>
            <w:hideMark/>
          </w:tcPr>
          <w:p w14:paraId="4715278B"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EJIDO BENITO JUÁREZ</w:t>
            </w:r>
          </w:p>
        </w:tc>
        <w:tc>
          <w:tcPr>
            <w:tcW w:w="1100" w:type="dxa"/>
            <w:tcBorders>
              <w:top w:val="nil"/>
              <w:left w:val="nil"/>
              <w:bottom w:val="single" w:sz="4" w:space="0" w:color="auto"/>
              <w:right w:val="single" w:sz="4" w:space="0" w:color="auto"/>
            </w:tcBorders>
            <w:shd w:val="clear" w:color="000000" w:fill="FFFFFF"/>
            <w:vAlign w:val="center"/>
            <w:hideMark/>
          </w:tcPr>
          <w:p w14:paraId="119AD7EA"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c>
          <w:tcPr>
            <w:tcW w:w="240" w:type="dxa"/>
            <w:tcBorders>
              <w:top w:val="nil"/>
              <w:left w:val="nil"/>
              <w:bottom w:val="nil"/>
              <w:right w:val="nil"/>
            </w:tcBorders>
            <w:shd w:val="clear" w:color="000000" w:fill="FFFFFF"/>
            <w:noWrap/>
            <w:vAlign w:val="bottom"/>
            <w:hideMark/>
          </w:tcPr>
          <w:p w14:paraId="7C59EC5E"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0CDD37A"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058</w:t>
            </w:r>
          </w:p>
        </w:tc>
        <w:tc>
          <w:tcPr>
            <w:tcW w:w="3220" w:type="dxa"/>
            <w:tcBorders>
              <w:top w:val="nil"/>
              <w:left w:val="nil"/>
              <w:bottom w:val="single" w:sz="4" w:space="0" w:color="auto"/>
              <w:right w:val="single" w:sz="4" w:space="0" w:color="auto"/>
            </w:tcBorders>
            <w:shd w:val="clear" w:color="000000" w:fill="FFFFFF"/>
            <w:vAlign w:val="center"/>
            <w:hideMark/>
          </w:tcPr>
          <w:p w14:paraId="1336B695"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BOSQUES</w:t>
            </w:r>
          </w:p>
        </w:tc>
        <w:tc>
          <w:tcPr>
            <w:tcW w:w="1100" w:type="dxa"/>
            <w:tcBorders>
              <w:top w:val="nil"/>
              <w:left w:val="nil"/>
              <w:bottom w:val="single" w:sz="4" w:space="0" w:color="auto"/>
              <w:right w:val="single" w:sz="4" w:space="0" w:color="auto"/>
            </w:tcBorders>
            <w:shd w:val="clear" w:color="000000" w:fill="FFFFFF"/>
            <w:vAlign w:val="center"/>
            <w:hideMark/>
          </w:tcPr>
          <w:p w14:paraId="35071BA4"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r>
      <w:tr w:rsidR="00DF4C0F" w:rsidRPr="00DF4C0F" w14:paraId="00B5E574"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A447F1E"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153</w:t>
            </w:r>
          </w:p>
        </w:tc>
        <w:tc>
          <w:tcPr>
            <w:tcW w:w="3220" w:type="dxa"/>
            <w:tcBorders>
              <w:top w:val="nil"/>
              <w:left w:val="nil"/>
              <w:bottom w:val="single" w:sz="4" w:space="0" w:color="auto"/>
              <w:right w:val="single" w:sz="4" w:space="0" w:color="auto"/>
            </w:tcBorders>
            <w:shd w:val="clear" w:color="000000" w:fill="FFFFFF"/>
            <w:vAlign w:val="center"/>
            <w:hideMark/>
          </w:tcPr>
          <w:p w14:paraId="00CD64AA"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EJIDO CRISTOBAL COLON</w:t>
            </w:r>
          </w:p>
        </w:tc>
        <w:tc>
          <w:tcPr>
            <w:tcW w:w="1100" w:type="dxa"/>
            <w:tcBorders>
              <w:top w:val="nil"/>
              <w:left w:val="nil"/>
              <w:bottom w:val="single" w:sz="4" w:space="0" w:color="auto"/>
              <w:right w:val="single" w:sz="4" w:space="0" w:color="auto"/>
            </w:tcBorders>
            <w:shd w:val="clear" w:color="000000" w:fill="FFFFFF"/>
            <w:vAlign w:val="center"/>
            <w:hideMark/>
          </w:tcPr>
          <w:p w14:paraId="629B7B2A"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11.2</w:t>
            </w:r>
          </w:p>
        </w:tc>
        <w:tc>
          <w:tcPr>
            <w:tcW w:w="240" w:type="dxa"/>
            <w:tcBorders>
              <w:top w:val="nil"/>
              <w:left w:val="nil"/>
              <w:bottom w:val="nil"/>
              <w:right w:val="nil"/>
            </w:tcBorders>
            <w:shd w:val="clear" w:color="000000" w:fill="FFFFFF"/>
            <w:noWrap/>
            <w:vAlign w:val="bottom"/>
            <w:hideMark/>
          </w:tcPr>
          <w:p w14:paraId="01D0D6F3"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3D2DB4E"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137</w:t>
            </w:r>
          </w:p>
        </w:tc>
        <w:tc>
          <w:tcPr>
            <w:tcW w:w="3220" w:type="dxa"/>
            <w:tcBorders>
              <w:top w:val="nil"/>
              <w:left w:val="nil"/>
              <w:bottom w:val="single" w:sz="4" w:space="0" w:color="auto"/>
              <w:right w:val="single" w:sz="4" w:space="0" w:color="auto"/>
            </w:tcBorders>
            <w:shd w:val="clear" w:color="000000" w:fill="FFFFFF"/>
            <w:vAlign w:val="center"/>
            <w:hideMark/>
          </w:tcPr>
          <w:p w14:paraId="0B340D91"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 xml:space="preserve">FRACC. BOSQUES </w:t>
            </w:r>
            <w:proofErr w:type="gramStart"/>
            <w:r w:rsidRPr="00DF4C0F">
              <w:rPr>
                <w:rFonts w:ascii="Arial" w:eastAsia="Times New Roman" w:hAnsi="Arial" w:cs="Arial"/>
                <w:color w:val="000000"/>
                <w:sz w:val="14"/>
                <w:szCs w:val="14"/>
                <w:lang w:val="es-MX" w:eastAsia="es-MX"/>
              </w:rPr>
              <w:t>DE  MONTESION</w:t>
            </w:r>
            <w:proofErr w:type="gramEnd"/>
          </w:p>
        </w:tc>
        <w:tc>
          <w:tcPr>
            <w:tcW w:w="1100" w:type="dxa"/>
            <w:tcBorders>
              <w:top w:val="nil"/>
              <w:left w:val="nil"/>
              <w:bottom w:val="single" w:sz="4" w:space="0" w:color="auto"/>
              <w:right w:val="single" w:sz="4" w:space="0" w:color="auto"/>
            </w:tcBorders>
            <w:shd w:val="clear" w:color="000000" w:fill="FFFFFF"/>
            <w:vAlign w:val="center"/>
            <w:hideMark/>
          </w:tcPr>
          <w:p w14:paraId="66F93011"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10.4</w:t>
            </w:r>
          </w:p>
        </w:tc>
      </w:tr>
      <w:tr w:rsidR="00DF4C0F" w:rsidRPr="00DF4C0F" w14:paraId="103CA3FB"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D304E7B"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213FBF7F"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EJIDO EL NAYAR</w:t>
            </w:r>
          </w:p>
        </w:tc>
        <w:tc>
          <w:tcPr>
            <w:tcW w:w="1100" w:type="dxa"/>
            <w:tcBorders>
              <w:top w:val="nil"/>
              <w:left w:val="nil"/>
              <w:bottom w:val="single" w:sz="4" w:space="0" w:color="auto"/>
              <w:right w:val="single" w:sz="4" w:space="0" w:color="auto"/>
            </w:tcBorders>
            <w:shd w:val="clear" w:color="000000" w:fill="FFFFFF"/>
            <w:vAlign w:val="center"/>
            <w:hideMark/>
          </w:tcPr>
          <w:p w14:paraId="25A21EEA"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4.4</w:t>
            </w:r>
          </w:p>
        </w:tc>
        <w:tc>
          <w:tcPr>
            <w:tcW w:w="240" w:type="dxa"/>
            <w:tcBorders>
              <w:top w:val="nil"/>
              <w:left w:val="nil"/>
              <w:bottom w:val="nil"/>
              <w:right w:val="nil"/>
            </w:tcBorders>
            <w:shd w:val="clear" w:color="000000" w:fill="FFFFFF"/>
            <w:noWrap/>
            <w:vAlign w:val="bottom"/>
            <w:hideMark/>
          </w:tcPr>
          <w:p w14:paraId="5788BE30"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3F526B5"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139</w:t>
            </w:r>
          </w:p>
        </w:tc>
        <w:tc>
          <w:tcPr>
            <w:tcW w:w="3220" w:type="dxa"/>
            <w:tcBorders>
              <w:top w:val="nil"/>
              <w:left w:val="nil"/>
              <w:bottom w:val="single" w:sz="4" w:space="0" w:color="auto"/>
              <w:right w:val="single" w:sz="4" w:space="0" w:color="auto"/>
            </w:tcBorders>
            <w:shd w:val="clear" w:color="000000" w:fill="FFFFFF"/>
            <w:vAlign w:val="center"/>
            <w:hideMark/>
          </w:tcPr>
          <w:p w14:paraId="5EDABD7A"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BOSQUES DE LLANO GRANDE</w:t>
            </w:r>
          </w:p>
        </w:tc>
        <w:tc>
          <w:tcPr>
            <w:tcW w:w="1100" w:type="dxa"/>
            <w:tcBorders>
              <w:top w:val="nil"/>
              <w:left w:val="nil"/>
              <w:bottom w:val="single" w:sz="4" w:space="0" w:color="auto"/>
              <w:right w:val="single" w:sz="4" w:space="0" w:color="auto"/>
            </w:tcBorders>
            <w:shd w:val="clear" w:color="000000" w:fill="FFFFFF"/>
            <w:vAlign w:val="center"/>
            <w:hideMark/>
          </w:tcPr>
          <w:p w14:paraId="08A3D55A"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10.4</w:t>
            </w:r>
          </w:p>
        </w:tc>
      </w:tr>
      <w:tr w:rsidR="00DF4C0F" w:rsidRPr="00DF4C0F" w14:paraId="2917CB98"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16B9633"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080</w:t>
            </w:r>
          </w:p>
        </w:tc>
        <w:tc>
          <w:tcPr>
            <w:tcW w:w="3220" w:type="dxa"/>
            <w:tcBorders>
              <w:top w:val="nil"/>
              <w:left w:val="nil"/>
              <w:bottom w:val="single" w:sz="4" w:space="0" w:color="auto"/>
              <w:right w:val="single" w:sz="4" w:space="0" w:color="auto"/>
            </w:tcBorders>
            <w:shd w:val="clear" w:color="000000" w:fill="FFFFFF"/>
            <w:vAlign w:val="center"/>
            <w:hideMark/>
          </w:tcPr>
          <w:p w14:paraId="176DD6FB"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EJIDO EL NAYAR</w:t>
            </w:r>
          </w:p>
        </w:tc>
        <w:tc>
          <w:tcPr>
            <w:tcW w:w="1100" w:type="dxa"/>
            <w:tcBorders>
              <w:top w:val="nil"/>
              <w:left w:val="nil"/>
              <w:bottom w:val="single" w:sz="4" w:space="0" w:color="auto"/>
              <w:right w:val="single" w:sz="4" w:space="0" w:color="auto"/>
            </w:tcBorders>
            <w:shd w:val="clear" w:color="000000" w:fill="FFFFFF"/>
            <w:vAlign w:val="center"/>
            <w:hideMark/>
          </w:tcPr>
          <w:p w14:paraId="6BDD145A"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9.1</w:t>
            </w:r>
          </w:p>
        </w:tc>
        <w:tc>
          <w:tcPr>
            <w:tcW w:w="240" w:type="dxa"/>
            <w:tcBorders>
              <w:top w:val="nil"/>
              <w:left w:val="nil"/>
              <w:bottom w:val="nil"/>
              <w:right w:val="nil"/>
            </w:tcBorders>
            <w:shd w:val="clear" w:color="000000" w:fill="FFFFFF"/>
            <w:noWrap/>
            <w:vAlign w:val="bottom"/>
            <w:hideMark/>
          </w:tcPr>
          <w:p w14:paraId="1B62BCBE"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5EF8071"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137</w:t>
            </w:r>
          </w:p>
        </w:tc>
        <w:tc>
          <w:tcPr>
            <w:tcW w:w="3220" w:type="dxa"/>
            <w:tcBorders>
              <w:top w:val="nil"/>
              <w:left w:val="nil"/>
              <w:bottom w:val="single" w:sz="4" w:space="0" w:color="auto"/>
              <w:right w:val="single" w:sz="4" w:space="0" w:color="auto"/>
            </w:tcBorders>
            <w:shd w:val="clear" w:color="000000" w:fill="FFFFFF"/>
            <w:vAlign w:val="center"/>
            <w:hideMark/>
          </w:tcPr>
          <w:p w14:paraId="401F4A77"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BOSQUES DE MONTESION</w:t>
            </w:r>
          </w:p>
        </w:tc>
        <w:tc>
          <w:tcPr>
            <w:tcW w:w="1100" w:type="dxa"/>
            <w:tcBorders>
              <w:top w:val="nil"/>
              <w:left w:val="nil"/>
              <w:bottom w:val="single" w:sz="4" w:space="0" w:color="auto"/>
              <w:right w:val="single" w:sz="4" w:space="0" w:color="auto"/>
            </w:tcBorders>
            <w:shd w:val="clear" w:color="000000" w:fill="FFFFFF"/>
            <w:vAlign w:val="center"/>
            <w:hideMark/>
          </w:tcPr>
          <w:p w14:paraId="0B7881CA"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10.2</w:t>
            </w:r>
          </w:p>
        </w:tc>
      </w:tr>
      <w:tr w:rsidR="00DF4C0F" w:rsidRPr="00DF4C0F" w14:paraId="57F6B5B1"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0EA5C51"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102</w:t>
            </w:r>
          </w:p>
        </w:tc>
        <w:tc>
          <w:tcPr>
            <w:tcW w:w="3220" w:type="dxa"/>
            <w:tcBorders>
              <w:top w:val="nil"/>
              <w:left w:val="nil"/>
              <w:bottom w:val="single" w:sz="4" w:space="0" w:color="auto"/>
              <w:right w:val="single" w:sz="4" w:space="0" w:color="auto"/>
            </w:tcBorders>
            <w:shd w:val="clear" w:color="000000" w:fill="FFFFFF"/>
            <w:vAlign w:val="center"/>
            <w:hideMark/>
          </w:tcPr>
          <w:p w14:paraId="09E43797"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EJIDO J. GUADALUPE RODRIGUEZ</w:t>
            </w:r>
          </w:p>
        </w:tc>
        <w:tc>
          <w:tcPr>
            <w:tcW w:w="1100" w:type="dxa"/>
            <w:tcBorders>
              <w:top w:val="nil"/>
              <w:left w:val="nil"/>
              <w:bottom w:val="single" w:sz="4" w:space="0" w:color="auto"/>
              <w:right w:val="single" w:sz="4" w:space="0" w:color="auto"/>
            </w:tcBorders>
            <w:shd w:val="clear" w:color="000000" w:fill="FFFFFF"/>
            <w:vAlign w:val="center"/>
            <w:hideMark/>
          </w:tcPr>
          <w:p w14:paraId="13355D1F"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9.3</w:t>
            </w:r>
          </w:p>
        </w:tc>
        <w:tc>
          <w:tcPr>
            <w:tcW w:w="240" w:type="dxa"/>
            <w:tcBorders>
              <w:top w:val="nil"/>
              <w:left w:val="nil"/>
              <w:bottom w:val="nil"/>
              <w:right w:val="nil"/>
            </w:tcBorders>
            <w:shd w:val="clear" w:color="000000" w:fill="FFFFFF"/>
            <w:noWrap/>
            <w:vAlign w:val="bottom"/>
            <w:hideMark/>
          </w:tcPr>
          <w:p w14:paraId="014229C2"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248B37E"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058</w:t>
            </w:r>
          </w:p>
        </w:tc>
        <w:tc>
          <w:tcPr>
            <w:tcW w:w="3220" w:type="dxa"/>
            <w:tcBorders>
              <w:top w:val="nil"/>
              <w:left w:val="nil"/>
              <w:bottom w:val="single" w:sz="4" w:space="0" w:color="auto"/>
              <w:right w:val="single" w:sz="4" w:space="0" w:color="auto"/>
            </w:tcBorders>
            <w:shd w:val="clear" w:color="000000" w:fill="FFFFFF"/>
            <w:vAlign w:val="center"/>
            <w:hideMark/>
          </w:tcPr>
          <w:p w14:paraId="1A1AD593"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BOSQUES DEL VALLE</w:t>
            </w:r>
          </w:p>
        </w:tc>
        <w:tc>
          <w:tcPr>
            <w:tcW w:w="1100" w:type="dxa"/>
            <w:tcBorders>
              <w:top w:val="nil"/>
              <w:left w:val="nil"/>
              <w:bottom w:val="single" w:sz="4" w:space="0" w:color="auto"/>
              <w:right w:val="single" w:sz="4" w:space="0" w:color="auto"/>
            </w:tcBorders>
            <w:shd w:val="clear" w:color="000000" w:fill="FFFFFF"/>
            <w:vAlign w:val="center"/>
            <w:hideMark/>
          </w:tcPr>
          <w:p w14:paraId="12801D74"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3.1</w:t>
            </w:r>
          </w:p>
        </w:tc>
      </w:tr>
      <w:tr w:rsidR="00DF4C0F" w:rsidRPr="00DF4C0F" w14:paraId="6CAF2F64"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EA53D3D"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102</w:t>
            </w:r>
          </w:p>
        </w:tc>
        <w:tc>
          <w:tcPr>
            <w:tcW w:w="3220" w:type="dxa"/>
            <w:tcBorders>
              <w:top w:val="nil"/>
              <w:left w:val="nil"/>
              <w:bottom w:val="single" w:sz="4" w:space="0" w:color="auto"/>
              <w:right w:val="single" w:sz="4" w:space="0" w:color="auto"/>
            </w:tcBorders>
            <w:shd w:val="clear" w:color="000000" w:fill="FFFFFF"/>
            <w:vAlign w:val="center"/>
            <w:hideMark/>
          </w:tcPr>
          <w:p w14:paraId="142B2341"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EJIDO J. GUADALUPE RODRIGUEZ</w:t>
            </w:r>
          </w:p>
        </w:tc>
        <w:tc>
          <w:tcPr>
            <w:tcW w:w="1100" w:type="dxa"/>
            <w:tcBorders>
              <w:top w:val="nil"/>
              <w:left w:val="nil"/>
              <w:bottom w:val="single" w:sz="4" w:space="0" w:color="auto"/>
              <w:right w:val="single" w:sz="4" w:space="0" w:color="auto"/>
            </w:tcBorders>
            <w:shd w:val="clear" w:color="000000" w:fill="FFFFFF"/>
            <w:vAlign w:val="center"/>
            <w:hideMark/>
          </w:tcPr>
          <w:p w14:paraId="55F44323"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12.1</w:t>
            </w:r>
          </w:p>
        </w:tc>
        <w:tc>
          <w:tcPr>
            <w:tcW w:w="240" w:type="dxa"/>
            <w:tcBorders>
              <w:top w:val="nil"/>
              <w:left w:val="nil"/>
              <w:bottom w:val="nil"/>
              <w:right w:val="nil"/>
            </w:tcBorders>
            <w:shd w:val="clear" w:color="000000" w:fill="FFFFFF"/>
            <w:noWrap/>
            <w:vAlign w:val="bottom"/>
            <w:hideMark/>
          </w:tcPr>
          <w:p w14:paraId="16C07D58"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1955476"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08D61540"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BRISA DIAMANTE</w:t>
            </w:r>
          </w:p>
        </w:tc>
        <w:tc>
          <w:tcPr>
            <w:tcW w:w="1100" w:type="dxa"/>
            <w:tcBorders>
              <w:top w:val="nil"/>
              <w:left w:val="nil"/>
              <w:bottom w:val="single" w:sz="4" w:space="0" w:color="auto"/>
              <w:right w:val="single" w:sz="4" w:space="0" w:color="auto"/>
            </w:tcBorders>
            <w:shd w:val="clear" w:color="000000" w:fill="FFFFFF"/>
            <w:vAlign w:val="center"/>
            <w:hideMark/>
          </w:tcPr>
          <w:p w14:paraId="17F9FEC3"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2.2</w:t>
            </w:r>
          </w:p>
        </w:tc>
      </w:tr>
      <w:tr w:rsidR="00DF4C0F" w:rsidRPr="00DF4C0F" w14:paraId="2CC47F68"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7BA0425"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084</w:t>
            </w:r>
          </w:p>
        </w:tc>
        <w:tc>
          <w:tcPr>
            <w:tcW w:w="3220" w:type="dxa"/>
            <w:tcBorders>
              <w:top w:val="nil"/>
              <w:left w:val="nil"/>
              <w:bottom w:val="single" w:sz="4" w:space="0" w:color="auto"/>
              <w:right w:val="single" w:sz="4" w:space="0" w:color="auto"/>
            </w:tcBorders>
            <w:shd w:val="clear" w:color="000000" w:fill="FFFFFF"/>
            <w:vAlign w:val="center"/>
            <w:hideMark/>
          </w:tcPr>
          <w:p w14:paraId="563DB9CF"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EJIDO MORGA</w:t>
            </w:r>
          </w:p>
        </w:tc>
        <w:tc>
          <w:tcPr>
            <w:tcW w:w="1100" w:type="dxa"/>
            <w:tcBorders>
              <w:top w:val="nil"/>
              <w:left w:val="nil"/>
              <w:bottom w:val="single" w:sz="4" w:space="0" w:color="auto"/>
              <w:right w:val="single" w:sz="4" w:space="0" w:color="auto"/>
            </w:tcBorders>
            <w:shd w:val="clear" w:color="000000" w:fill="FFFFFF"/>
            <w:vAlign w:val="center"/>
            <w:hideMark/>
          </w:tcPr>
          <w:p w14:paraId="190E2726"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9.3</w:t>
            </w:r>
          </w:p>
        </w:tc>
        <w:tc>
          <w:tcPr>
            <w:tcW w:w="240" w:type="dxa"/>
            <w:tcBorders>
              <w:top w:val="nil"/>
              <w:left w:val="nil"/>
              <w:bottom w:val="nil"/>
              <w:right w:val="nil"/>
            </w:tcBorders>
            <w:shd w:val="clear" w:color="000000" w:fill="FFFFFF"/>
            <w:noWrap/>
            <w:vAlign w:val="bottom"/>
            <w:hideMark/>
          </w:tcPr>
          <w:p w14:paraId="4F009453"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44724D8"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041</w:t>
            </w:r>
          </w:p>
        </w:tc>
        <w:tc>
          <w:tcPr>
            <w:tcW w:w="3220" w:type="dxa"/>
            <w:tcBorders>
              <w:top w:val="nil"/>
              <w:left w:val="nil"/>
              <w:bottom w:val="single" w:sz="4" w:space="0" w:color="auto"/>
              <w:right w:val="single" w:sz="4" w:space="0" w:color="auto"/>
            </w:tcBorders>
            <w:shd w:val="clear" w:color="000000" w:fill="FFFFFF"/>
            <w:vAlign w:val="center"/>
            <w:hideMark/>
          </w:tcPr>
          <w:p w14:paraId="185D5381"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BUGAMBILIAS</w:t>
            </w:r>
          </w:p>
        </w:tc>
        <w:tc>
          <w:tcPr>
            <w:tcW w:w="1100" w:type="dxa"/>
            <w:tcBorders>
              <w:top w:val="nil"/>
              <w:left w:val="nil"/>
              <w:bottom w:val="single" w:sz="4" w:space="0" w:color="auto"/>
              <w:right w:val="single" w:sz="4" w:space="0" w:color="auto"/>
            </w:tcBorders>
            <w:shd w:val="clear" w:color="000000" w:fill="FFFFFF"/>
            <w:vAlign w:val="center"/>
            <w:hideMark/>
          </w:tcPr>
          <w:p w14:paraId="4F5937F5"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5.1</w:t>
            </w:r>
          </w:p>
        </w:tc>
      </w:tr>
      <w:tr w:rsidR="00DF4C0F" w:rsidRPr="00DF4C0F" w14:paraId="23F0F144"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958849D"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080</w:t>
            </w:r>
          </w:p>
        </w:tc>
        <w:tc>
          <w:tcPr>
            <w:tcW w:w="3220" w:type="dxa"/>
            <w:tcBorders>
              <w:top w:val="nil"/>
              <w:left w:val="nil"/>
              <w:bottom w:val="single" w:sz="4" w:space="0" w:color="auto"/>
              <w:right w:val="single" w:sz="4" w:space="0" w:color="auto"/>
            </w:tcBorders>
            <w:shd w:val="clear" w:color="000000" w:fill="FFFFFF"/>
            <w:vAlign w:val="center"/>
            <w:hideMark/>
          </w:tcPr>
          <w:p w14:paraId="23E4279F"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ENTRONQUE EL SATÉLITE</w:t>
            </w:r>
          </w:p>
        </w:tc>
        <w:tc>
          <w:tcPr>
            <w:tcW w:w="1100" w:type="dxa"/>
            <w:tcBorders>
              <w:top w:val="nil"/>
              <w:left w:val="nil"/>
              <w:bottom w:val="single" w:sz="4" w:space="0" w:color="auto"/>
              <w:right w:val="single" w:sz="4" w:space="0" w:color="auto"/>
            </w:tcBorders>
            <w:shd w:val="clear" w:color="000000" w:fill="FFFFFF"/>
            <w:vAlign w:val="center"/>
            <w:hideMark/>
          </w:tcPr>
          <w:p w14:paraId="02D0B52A"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6.2</w:t>
            </w:r>
          </w:p>
        </w:tc>
        <w:tc>
          <w:tcPr>
            <w:tcW w:w="240" w:type="dxa"/>
            <w:tcBorders>
              <w:top w:val="nil"/>
              <w:left w:val="nil"/>
              <w:bottom w:val="nil"/>
              <w:right w:val="nil"/>
            </w:tcBorders>
            <w:shd w:val="clear" w:color="000000" w:fill="FFFFFF"/>
            <w:noWrap/>
            <w:vAlign w:val="bottom"/>
            <w:hideMark/>
          </w:tcPr>
          <w:p w14:paraId="1BC2BACA"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884A982"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003</w:t>
            </w:r>
          </w:p>
        </w:tc>
        <w:tc>
          <w:tcPr>
            <w:tcW w:w="3220" w:type="dxa"/>
            <w:tcBorders>
              <w:top w:val="nil"/>
              <w:left w:val="nil"/>
              <w:bottom w:val="single" w:sz="4" w:space="0" w:color="auto"/>
              <w:right w:val="single" w:sz="4" w:space="0" w:color="auto"/>
            </w:tcBorders>
            <w:shd w:val="clear" w:color="000000" w:fill="FFFFFF"/>
            <w:vAlign w:val="center"/>
            <w:hideMark/>
          </w:tcPr>
          <w:p w14:paraId="3467ADB4"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CABALLERO</w:t>
            </w:r>
          </w:p>
        </w:tc>
        <w:tc>
          <w:tcPr>
            <w:tcW w:w="1100" w:type="dxa"/>
            <w:tcBorders>
              <w:top w:val="nil"/>
              <w:left w:val="nil"/>
              <w:bottom w:val="single" w:sz="4" w:space="0" w:color="auto"/>
              <w:right w:val="single" w:sz="4" w:space="0" w:color="auto"/>
            </w:tcBorders>
            <w:shd w:val="clear" w:color="000000" w:fill="FFFFFF"/>
            <w:vAlign w:val="center"/>
            <w:hideMark/>
          </w:tcPr>
          <w:p w14:paraId="087FA531"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1.1</w:t>
            </w:r>
          </w:p>
        </w:tc>
      </w:tr>
      <w:tr w:rsidR="00DF4C0F" w:rsidRPr="00DF4C0F" w14:paraId="2CDF5080"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D647479"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41D53DB1"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15 DE OCTUBRE</w:t>
            </w:r>
          </w:p>
        </w:tc>
        <w:tc>
          <w:tcPr>
            <w:tcW w:w="1100" w:type="dxa"/>
            <w:tcBorders>
              <w:top w:val="nil"/>
              <w:left w:val="nil"/>
              <w:bottom w:val="single" w:sz="4" w:space="0" w:color="auto"/>
              <w:right w:val="single" w:sz="4" w:space="0" w:color="auto"/>
            </w:tcBorders>
            <w:shd w:val="clear" w:color="000000" w:fill="FFFFFF"/>
            <w:vAlign w:val="center"/>
            <w:hideMark/>
          </w:tcPr>
          <w:p w14:paraId="2CAC9355"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5.2</w:t>
            </w:r>
          </w:p>
        </w:tc>
        <w:tc>
          <w:tcPr>
            <w:tcW w:w="240" w:type="dxa"/>
            <w:tcBorders>
              <w:top w:val="nil"/>
              <w:left w:val="nil"/>
              <w:bottom w:val="nil"/>
              <w:right w:val="nil"/>
            </w:tcBorders>
            <w:shd w:val="clear" w:color="000000" w:fill="FFFFFF"/>
            <w:noWrap/>
            <w:vAlign w:val="bottom"/>
            <w:hideMark/>
          </w:tcPr>
          <w:p w14:paraId="739CEA29"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5D00F45"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79E6A4F4"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CALIFORNIA</w:t>
            </w:r>
          </w:p>
        </w:tc>
        <w:tc>
          <w:tcPr>
            <w:tcW w:w="1100" w:type="dxa"/>
            <w:tcBorders>
              <w:top w:val="nil"/>
              <w:left w:val="nil"/>
              <w:bottom w:val="single" w:sz="4" w:space="0" w:color="auto"/>
              <w:right w:val="single" w:sz="4" w:space="0" w:color="auto"/>
            </w:tcBorders>
            <w:shd w:val="clear" w:color="000000" w:fill="FFFFFF"/>
            <w:vAlign w:val="center"/>
            <w:hideMark/>
          </w:tcPr>
          <w:p w14:paraId="20530B25"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r>
      <w:tr w:rsidR="00DF4C0F" w:rsidRPr="00DF4C0F" w14:paraId="18609B15"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E2011F9"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7F5E3E44"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20 DE NOVIEMBRE II</w:t>
            </w:r>
          </w:p>
        </w:tc>
        <w:tc>
          <w:tcPr>
            <w:tcW w:w="1100" w:type="dxa"/>
            <w:tcBorders>
              <w:top w:val="nil"/>
              <w:left w:val="nil"/>
              <w:bottom w:val="single" w:sz="4" w:space="0" w:color="auto"/>
              <w:right w:val="single" w:sz="4" w:space="0" w:color="auto"/>
            </w:tcBorders>
            <w:shd w:val="clear" w:color="000000" w:fill="FFFFFF"/>
            <w:vAlign w:val="center"/>
            <w:hideMark/>
          </w:tcPr>
          <w:p w14:paraId="5D87BB79"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c>
          <w:tcPr>
            <w:tcW w:w="240" w:type="dxa"/>
            <w:tcBorders>
              <w:top w:val="nil"/>
              <w:left w:val="nil"/>
              <w:bottom w:val="nil"/>
              <w:right w:val="nil"/>
            </w:tcBorders>
            <w:shd w:val="clear" w:color="000000" w:fill="FFFFFF"/>
            <w:noWrap/>
            <w:vAlign w:val="bottom"/>
            <w:hideMark/>
          </w:tcPr>
          <w:p w14:paraId="3B300C11"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D4BAC5C"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1B202A81"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CALLEJÓN DE VALENCIA</w:t>
            </w:r>
          </w:p>
        </w:tc>
        <w:tc>
          <w:tcPr>
            <w:tcW w:w="1100" w:type="dxa"/>
            <w:tcBorders>
              <w:top w:val="nil"/>
              <w:left w:val="nil"/>
              <w:bottom w:val="single" w:sz="4" w:space="0" w:color="auto"/>
              <w:right w:val="single" w:sz="4" w:space="0" w:color="auto"/>
            </w:tcBorders>
            <w:shd w:val="clear" w:color="000000" w:fill="FFFFFF"/>
            <w:vAlign w:val="center"/>
            <w:hideMark/>
          </w:tcPr>
          <w:p w14:paraId="3C0B4B9D"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5.2</w:t>
            </w:r>
          </w:p>
        </w:tc>
      </w:tr>
      <w:tr w:rsidR="00DF4C0F" w:rsidRPr="00DF4C0F" w14:paraId="675ADD3C"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D2A2E53"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027</w:t>
            </w:r>
          </w:p>
        </w:tc>
        <w:tc>
          <w:tcPr>
            <w:tcW w:w="3220" w:type="dxa"/>
            <w:tcBorders>
              <w:top w:val="nil"/>
              <w:left w:val="nil"/>
              <w:bottom w:val="single" w:sz="4" w:space="0" w:color="auto"/>
              <w:right w:val="single" w:sz="4" w:space="0" w:color="auto"/>
            </w:tcBorders>
            <w:shd w:val="clear" w:color="000000" w:fill="FFFFFF"/>
            <w:vAlign w:val="center"/>
            <w:hideMark/>
          </w:tcPr>
          <w:p w14:paraId="663FFABF"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22 DE SEPTIEMBRE</w:t>
            </w:r>
          </w:p>
        </w:tc>
        <w:tc>
          <w:tcPr>
            <w:tcW w:w="1100" w:type="dxa"/>
            <w:tcBorders>
              <w:top w:val="nil"/>
              <w:left w:val="nil"/>
              <w:bottom w:val="single" w:sz="4" w:space="0" w:color="auto"/>
              <w:right w:val="single" w:sz="4" w:space="0" w:color="auto"/>
            </w:tcBorders>
            <w:shd w:val="clear" w:color="000000" w:fill="FFFFFF"/>
            <w:vAlign w:val="center"/>
            <w:hideMark/>
          </w:tcPr>
          <w:p w14:paraId="3F834E00"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c>
          <w:tcPr>
            <w:tcW w:w="240" w:type="dxa"/>
            <w:tcBorders>
              <w:top w:val="nil"/>
              <w:left w:val="nil"/>
              <w:bottom w:val="nil"/>
              <w:right w:val="nil"/>
            </w:tcBorders>
            <w:shd w:val="clear" w:color="000000" w:fill="FFFFFF"/>
            <w:noWrap/>
            <w:vAlign w:val="bottom"/>
            <w:hideMark/>
          </w:tcPr>
          <w:p w14:paraId="2B541CF5"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4E7BD5E"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045</w:t>
            </w:r>
          </w:p>
        </w:tc>
        <w:tc>
          <w:tcPr>
            <w:tcW w:w="3220" w:type="dxa"/>
            <w:tcBorders>
              <w:top w:val="nil"/>
              <w:left w:val="nil"/>
              <w:bottom w:val="single" w:sz="4" w:space="0" w:color="auto"/>
              <w:right w:val="single" w:sz="4" w:space="0" w:color="auto"/>
            </w:tcBorders>
            <w:shd w:val="clear" w:color="000000" w:fill="FFFFFF"/>
            <w:vAlign w:val="center"/>
            <w:hideMark/>
          </w:tcPr>
          <w:p w14:paraId="59589B3C"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CAMINO REAL</w:t>
            </w:r>
          </w:p>
        </w:tc>
        <w:tc>
          <w:tcPr>
            <w:tcW w:w="1100" w:type="dxa"/>
            <w:tcBorders>
              <w:top w:val="nil"/>
              <w:left w:val="nil"/>
              <w:bottom w:val="single" w:sz="4" w:space="0" w:color="auto"/>
              <w:right w:val="single" w:sz="4" w:space="0" w:color="auto"/>
            </w:tcBorders>
            <w:shd w:val="clear" w:color="000000" w:fill="FFFFFF"/>
            <w:vAlign w:val="center"/>
            <w:hideMark/>
          </w:tcPr>
          <w:p w14:paraId="37482FB4"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2.1</w:t>
            </w:r>
          </w:p>
        </w:tc>
      </w:tr>
      <w:tr w:rsidR="00DF4C0F" w:rsidRPr="00DF4C0F" w14:paraId="646E9FCA"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3E646A0"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048</w:t>
            </w:r>
          </w:p>
        </w:tc>
        <w:tc>
          <w:tcPr>
            <w:tcW w:w="3220" w:type="dxa"/>
            <w:tcBorders>
              <w:top w:val="nil"/>
              <w:left w:val="nil"/>
              <w:bottom w:val="single" w:sz="4" w:space="0" w:color="auto"/>
              <w:right w:val="single" w:sz="4" w:space="0" w:color="auto"/>
            </w:tcBorders>
            <w:shd w:val="clear" w:color="000000" w:fill="FFFFFF"/>
            <w:vAlign w:val="center"/>
            <w:hideMark/>
          </w:tcPr>
          <w:p w14:paraId="54303D51"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ABETOS</w:t>
            </w:r>
          </w:p>
        </w:tc>
        <w:tc>
          <w:tcPr>
            <w:tcW w:w="1100" w:type="dxa"/>
            <w:tcBorders>
              <w:top w:val="nil"/>
              <w:left w:val="nil"/>
              <w:bottom w:val="single" w:sz="4" w:space="0" w:color="auto"/>
              <w:right w:val="single" w:sz="4" w:space="0" w:color="auto"/>
            </w:tcBorders>
            <w:shd w:val="clear" w:color="000000" w:fill="FFFFFF"/>
            <w:vAlign w:val="center"/>
            <w:hideMark/>
          </w:tcPr>
          <w:p w14:paraId="59AD3A6B"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65A70D96"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4C110DA"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060</w:t>
            </w:r>
          </w:p>
        </w:tc>
        <w:tc>
          <w:tcPr>
            <w:tcW w:w="3220" w:type="dxa"/>
            <w:tcBorders>
              <w:top w:val="nil"/>
              <w:left w:val="nil"/>
              <w:bottom w:val="single" w:sz="4" w:space="0" w:color="auto"/>
              <w:right w:val="single" w:sz="4" w:space="0" w:color="auto"/>
            </w:tcBorders>
            <w:shd w:val="clear" w:color="000000" w:fill="FFFFFF"/>
            <w:vAlign w:val="center"/>
            <w:hideMark/>
          </w:tcPr>
          <w:p w14:paraId="0DB0617A"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CAMINOS DEL SOL</w:t>
            </w:r>
          </w:p>
        </w:tc>
        <w:tc>
          <w:tcPr>
            <w:tcW w:w="1100" w:type="dxa"/>
            <w:tcBorders>
              <w:top w:val="nil"/>
              <w:left w:val="nil"/>
              <w:bottom w:val="single" w:sz="4" w:space="0" w:color="auto"/>
              <w:right w:val="single" w:sz="4" w:space="0" w:color="auto"/>
            </w:tcBorders>
            <w:shd w:val="clear" w:color="000000" w:fill="FFFFFF"/>
            <w:vAlign w:val="center"/>
            <w:hideMark/>
          </w:tcPr>
          <w:p w14:paraId="42983679"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5.1</w:t>
            </w:r>
          </w:p>
        </w:tc>
      </w:tr>
      <w:tr w:rsidR="00DF4C0F" w:rsidRPr="00DF4C0F" w14:paraId="4BEC5807"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2F4EE70"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010</w:t>
            </w:r>
          </w:p>
        </w:tc>
        <w:tc>
          <w:tcPr>
            <w:tcW w:w="3220" w:type="dxa"/>
            <w:tcBorders>
              <w:top w:val="nil"/>
              <w:left w:val="nil"/>
              <w:bottom w:val="single" w:sz="4" w:space="0" w:color="auto"/>
              <w:right w:val="single" w:sz="4" w:space="0" w:color="auto"/>
            </w:tcBorders>
            <w:shd w:val="clear" w:color="000000" w:fill="FFFFFF"/>
            <w:vAlign w:val="center"/>
            <w:hideMark/>
          </w:tcPr>
          <w:p w14:paraId="096C014D"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ACEREROS</w:t>
            </w:r>
          </w:p>
        </w:tc>
        <w:tc>
          <w:tcPr>
            <w:tcW w:w="1100" w:type="dxa"/>
            <w:tcBorders>
              <w:top w:val="nil"/>
              <w:left w:val="nil"/>
              <w:bottom w:val="single" w:sz="4" w:space="0" w:color="auto"/>
              <w:right w:val="single" w:sz="4" w:space="0" w:color="auto"/>
            </w:tcBorders>
            <w:shd w:val="clear" w:color="000000" w:fill="FFFFFF"/>
            <w:vAlign w:val="center"/>
            <w:hideMark/>
          </w:tcPr>
          <w:p w14:paraId="0F7AACD0"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3.2</w:t>
            </w:r>
          </w:p>
        </w:tc>
        <w:tc>
          <w:tcPr>
            <w:tcW w:w="240" w:type="dxa"/>
            <w:tcBorders>
              <w:top w:val="nil"/>
              <w:left w:val="nil"/>
              <w:bottom w:val="nil"/>
              <w:right w:val="nil"/>
            </w:tcBorders>
            <w:shd w:val="clear" w:color="000000" w:fill="FFFFFF"/>
            <w:noWrap/>
            <w:vAlign w:val="bottom"/>
            <w:hideMark/>
          </w:tcPr>
          <w:p w14:paraId="704456C1"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8C12BB5"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070</w:t>
            </w:r>
          </w:p>
        </w:tc>
        <w:tc>
          <w:tcPr>
            <w:tcW w:w="3220" w:type="dxa"/>
            <w:tcBorders>
              <w:top w:val="nil"/>
              <w:left w:val="nil"/>
              <w:bottom w:val="single" w:sz="4" w:space="0" w:color="auto"/>
              <w:right w:val="single" w:sz="4" w:space="0" w:color="auto"/>
            </w:tcBorders>
            <w:shd w:val="clear" w:color="000000" w:fill="FFFFFF"/>
            <w:vAlign w:val="center"/>
            <w:hideMark/>
          </w:tcPr>
          <w:p w14:paraId="75B664BD"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CAMPESTRE AMANECER</w:t>
            </w:r>
          </w:p>
        </w:tc>
        <w:tc>
          <w:tcPr>
            <w:tcW w:w="1100" w:type="dxa"/>
            <w:tcBorders>
              <w:top w:val="nil"/>
              <w:left w:val="nil"/>
              <w:bottom w:val="single" w:sz="4" w:space="0" w:color="auto"/>
              <w:right w:val="single" w:sz="4" w:space="0" w:color="auto"/>
            </w:tcBorders>
            <w:shd w:val="clear" w:color="000000" w:fill="FFFFFF"/>
            <w:vAlign w:val="center"/>
            <w:hideMark/>
          </w:tcPr>
          <w:p w14:paraId="7143AA62"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10.2</w:t>
            </w:r>
          </w:p>
        </w:tc>
      </w:tr>
      <w:tr w:rsidR="00DF4C0F" w:rsidRPr="00DF4C0F" w14:paraId="3E9D0973"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4F9EA12"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029</w:t>
            </w:r>
          </w:p>
        </w:tc>
        <w:tc>
          <w:tcPr>
            <w:tcW w:w="3220" w:type="dxa"/>
            <w:tcBorders>
              <w:top w:val="nil"/>
              <w:left w:val="nil"/>
              <w:bottom w:val="single" w:sz="4" w:space="0" w:color="auto"/>
              <w:right w:val="single" w:sz="4" w:space="0" w:color="auto"/>
            </w:tcBorders>
            <w:shd w:val="clear" w:color="000000" w:fill="FFFFFF"/>
            <w:vAlign w:val="center"/>
            <w:hideMark/>
          </w:tcPr>
          <w:p w14:paraId="42959319"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ACUEDUCTO</w:t>
            </w:r>
          </w:p>
        </w:tc>
        <w:tc>
          <w:tcPr>
            <w:tcW w:w="1100" w:type="dxa"/>
            <w:tcBorders>
              <w:top w:val="nil"/>
              <w:left w:val="nil"/>
              <w:bottom w:val="single" w:sz="4" w:space="0" w:color="auto"/>
              <w:right w:val="single" w:sz="4" w:space="0" w:color="auto"/>
            </w:tcBorders>
            <w:shd w:val="clear" w:color="000000" w:fill="FFFFFF"/>
            <w:vAlign w:val="center"/>
            <w:hideMark/>
          </w:tcPr>
          <w:p w14:paraId="7F3908C2"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3.1</w:t>
            </w:r>
          </w:p>
        </w:tc>
        <w:tc>
          <w:tcPr>
            <w:tcW w:w="240" w:type="dxa"/>
            <w:tcBorders>
              <w:top w:val="nil"/>
              <w:left w:val="nil"/>
              <w:bottom w:val="nil"/>
              <w:right w:val="nil"/>
            </w:tcBorders>
            <w:shd w:val="clear" w:color="000000" w:fill="FFFFFF"/>
            <w:noWrap/>
            <w:vAlign w:val="bottom"/>
            <w:hideMark/>
          </w:tcPr>
          <w:p w14:paraId="4A120325"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00F8845"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070</w:t>
            </w:r>
          </w:p>
        </w:tc>
        <w:tc>
          <w:tcPr>
            <w:tcW w:w="3220" w:type="dxa"/>
            <w:tcBorders>
              <w:top w:val="nil"/>
              <w:left w:val="nil"/>
              <w:bottom w:val="single" w:sz="4" w:space="0" w:color="auto"/>
              <w:right w:val="single" w:sz="4" w:space="0" w:color="auto"/>
            </w:tcBorders>
            <w:shd w:val="clear" w:color="000000" w:fill="FFFFFF"/>
            <w:vAlign w:val="center"/>
            <w:hideMark/>
          </w:tcPr>
          <w:p w14:paraId="5EEB9322"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CAMPESTRE DE DURANGO</w:t>
            </w:r>
          </w:p>
        </w:tc>
        <w:tc>
          <w:tcPr>
            <w:tcW w:w="1100" w:type="dxa"/>
            <w:tcBorders>
              <w:top w:val="nil"/>
              <w:left w:val="nil"/>
              <w:bottom w:val="single" w:sz="4" w:space="0" w:color="auto"/>
              <w:right w:val="single" w:sz="4" w:space="0" w:color="auto"/>
            </w:tcBorders>
            <w:shd w:val="clear" w:color="000000" w:fill="FFFFFF"/>
            <w:vAlign w:val="center"/>
            <w:hideMark/>
          </w:tcPr>
          <w:p w14:paraId="0E7877EA"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1.1</w:t>
            </w:r>
          </w:p>
        </w:tc>
      </w:tr>
      <w:tr w:rsidR="00DF4C0F" w:rsidRPr="00DF4C0F" w14:paraId="44B77485" w14:textId="77777777" w:rsidTr="00DF4C0F">
        <w:trPr>
          <w:trHeight w:val="36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9805885"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104</w:t>
            </w:r>
          </w:p>
        </w:tc>
        <w:tc>
          <w:tcPr>
            <w:tcW w:w="3220" w:type="dxa"/>
            <w:tcBorders>
              <w:top w:val="nil"/>
              <w:left w:val="nil"/>
              <w:bottom w:val="single" w:sz="4" w:space="0" w:color="auto"/>
              <w:right w:val="single" w:sz="4" w:space="0" w:color="auto"/>
            </w:tcBorders>
            <w:shd w:val="clear" w:color="000000" w:fill="FFFFFF"/>
            <w:vAlign w:val="center"/>
            <w:hideMark/>
          </w:tcPr>
          <w:p w14:paraId="3BD0B4B1"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AGROPECUARIO EL PILAR DE ZARAGOZA</w:t>
            </w:r>
          </w:p>
        </w:tc>
        <w:tc>
          <w:tcPr>
            <w:tcW w:w="1100" w:type="dxa"/>
            <w:tcBorders>
              <w:top w:val="nil"/>
              <w:left w:val="nil"/>
              <w:bottom w:val="single" w:sz="4" w:space="0" w:color="auto"/>
              <w:right w:val="single" w:sz="4" w:space="0" w:color="auto"/>
            </w:tcBorders>
            <w:shd w:val="clear" w:color="000000" w:fill="FFFFFF"/>
            <w:vAlign w:val="center"/>
            <w:hideMark/>
          </w:tcPr>
          <w:p w14:paraId="50B0C3FD"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8021</w:t>
            </w:r>
          </w:p>
        </w:tc>
        <w:tc>
          <w:tcPr>
            <w:tcW w:w="240" w:type="dxa"/>
            <w:tcBorders>
              <w:top w:val="nil"/>
              <w:left w:val="nil"/>
              <w:bottom w:val="nil"/>
              <w:right w:val="nil"/>
            </w:tcBorders>
            <w:shd w:val="clear" w:color="000000" w:fill="FFFFFF"/>
            <w:noWrap/>
            <w:vAlign w:val="bottom"/>
            <w:hideMark/>
          </w:tcPr>
          <w:p w14:paraId="285BAB03"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FBC4D5B"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080</w:t>
            </w:r>
          </w:p>
        </w:tc>
        <w:tc>
          <w:tcPr>
            <w:tcW w:w="3220" w:type="dxa"/>
            <w:tcBorders>
              <w:top w:val="nil"/>
              <w:left w:val="nil"/>
              <w:bottom w:val="single" w:sz="4" w:space="0" w:color="auto"/>
              <w:right w:val="single" w:sz="4" w:space="0" w:color="auto"/>
            </w:tcBorders>
            <w:shd w:val="clear" w:color="000000" w:fill="FFFFFF"/>
            <w:vAlign w:val="center"/>
            <w:hideMark/>
          </w:tcPr>
          <w:p w14:paraId="55F08FE6"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CAMPESTRE DE DURANGO</w:t>
            </w:r>
          </w:p>
        </w:tc>
        <w:tc>
          <w:tcPr>
            <w:tcW w:w="1100" w:type="dxa"/>
            <w:tcBorders>
              <w:top w:val="nil"/>
              <w:left w:val="nil"/>
              <w:bottom w:val="single" w:sz="4" w:space="0" w:color="auto"/>
              <w:right w:val="single" w:sz="4" w:space="0" w:color="auto"/>
            </w:tcBorders>
            <w:shd w:val="clear" w:color="000000" w:fill="FFFFFF"/>
            <w:vAlign w:val="center"/>
            <w:hideMark/>
          </w:tcPr>
          <w:p w14:paraId="08CD3D5B"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1.1</w:t>
            </w:r>
          </w:p>
        </w:tc>
      </w:tr>
      <w:tr w:rsidR="00DF4C0F" w:rsidRPr="00DF4C0F" w14:paraId="69569D4D"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CFDEF74"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072</w:t>
            </w:r>
          </w:p>
        </w:tc>
        <w:tc>
          <w:tcPr>
            <w:tcW w:w="3220" w:type="dxa"/>
            <w:tcBorders>
              <w:top w:val="nil"/>
              <w:left w:val="nil"/>
              <w:bottom w:val="single" w:sz="4" w:space="0" w:color="auto"/>
              <w:right w:val="single" w:sz="4" w:space="0" w:color="auto"/>
            </w:tcBorders>
            <w:shd w:val="clear" w:color="000000" w:fill="FFFFFF"/>
            <w:vAlign w:val="center"/>
            <w:hideMark/>
          </w:tcPr>
          <w:p w14:paraId="44D80683"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ALAMEDAS II</w:t>
            </w:r>
          </w:p>
        </w:tc>
        <w:tc>
          <w:tcPr>
            <w:tcW w:w="1100" w:type="dxa"/>
            <w:tcBorders>
              <w:top w:val="nil"/>
              <w:left w:val="nil"/>
              <w:bottom w:val="single" w:sz="4" w:space="0" w:color="auto"/>
              <w:right w:val="single" w:sz="4" w:space="0" w:color="auto"/>
            </w:tcBorders>
            <w:shd w:val="clear" w:color="000000" w:fill="FFFFFF"/>
            <w:vAlign w:val="center"/>
            <w:hideMark/>
          </w:tcPr>
          <w:p w14:paraId="2E7EB378"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2.2</w:t>
            </w:r>
          </w:p>
        </w:tc>
        <w:tc>
          <w:tcPr>
            <w:tcW w:w="240" w:type="dxa"/>
            <w:tcBorders>
              <w:top w:val="nil"/>
              <w:left w:val="nil"/>
              <w:bottom w:val="nil"/>
              <w:right w:val="nil"/>
            </w:tcBorders>
            <w:shd w:val="clear" w:color="000000" w:fill="FFFFFF"/>
            <w:noWrap/>
            <w:vAlign w:val="bottom"/>
            <w:hideMark/>
          </w:tcPr>
          <w:p w14:paraId="4DB7E14D"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24B3798"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3AA075EC"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CAMPESTRE EL VERGEL</w:t>
            </w:r>
          </w:p>
        </w:tc>
        <w:tc>
          <w:tcPr>
            <w:tcW w:w="1100" w:type="dxa"/>
            <w:tcBorders>
              <w:top w:val="nil"/>
              <w:left w:val="nil"/>
              <w:bottom w:val="single" w:sz="4" w:space="0" w:color="auto"/>
              <w:right w:val="single" w:sz="4" w:space="0" w:color="auto"/>
            </w:tcBorders>
            <w:shd w:val="clear" w:color="000000" w:fill="FFFFFF"/>
            <w:vAlign w:val="center"/>
            <w:hideMark/>
          </w:tcPr>
          <w:p w14:paraId="38D89EF3"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10.4</w:t>
            </w:r>
          </w:p>
        </w:tc>
      </w:tr>
      <w:tr w:rsidR="00DF4C0F" w:rsidRPr="00DF4C0F" w14:paraId="4D7591F0"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ADD88B0"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055</w:t>
            </w:r>
          </w:p>
        </w:tc>
        <w:tc>
          <w:tcPr>
            <w:tcW w:w="3220" w:type="dxa"/>
            <w:tcBorders>
              <w:top w:val="nil"/>
              <w:left w:val="nil"/>
              <w:bottom w:val="single" w:sz="4" w:space="0" w:color="auto"/>
              <w:right w:val="single" w:sz="4" w:space="0" w:color="auto"/>
            </w:tcBorders>
            <w:shd w:val="clear" w:color="000000" w:fill="FFFFFF"/>
            <w:vAlign w:val="center"/>
            <w:hideMark/>
          </w:tcPr>
          <w:p w14:paraId="5FD18920"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ALAMITOS</w:t>
            </w:r>
          </w:p>
        </w:tc>
        <w:tc>
          <w:tcPr>
            <w:tcW w:w="1100" w:type="dxa"/>
            <w:tcBorders>
              <w:top w:val="nil"/>
              <w:left w:val="nil"/>
              <w:bottom w:val="single" w:sz="4" w:space="0" w:color="auto"/>
              <w:right w:val="single" w:sz="4" w:space="0" w:color="auto"/>
            </w:tcBorders>
            <w:shd w:val="clear" w:color="000000" w:fill="FFFFFF"/>
            <w:vAlign w:val="center"/>
            <w:hideMark/>
          </w:tcPr>
          <w:p w14:paraId="04866B84"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2.3</w:t>
            </w:r>
          </w:p>
        </w:tc>
        <w:tc>
          <w:tcPr>
            <w:tcW w:w="240" w:type="dxa"/>
            <w:tcBorders>
              <w:top w:val="nil"/>
              <w:left w:val="nil"/>
              <w:bottom w:val="nil"/>
              <w:right w:val="nil"/>
            </w:tcBorders>
            <w:shd w:val="clear" w:color="000000" w:fill="FFFFFF"/>
            <w:noWrap/>
            <w:vAlign w:val="bottom"/>
            <w:hideMark/>
          </w:tcPr>
          <w:p w14:paraId="33D76718"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99AC9C6"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113</w:t>
            </w:r>
          </w:p>
        </w:tc>
        <w:tc>
          <w:tcPr>
            <w:tcW w:w="3220" w:type="dxa"/>
            <w:tcBorders>
              <w:top w:val="nil"/>
              <w:left w:val="nil"/>
              <w:bottom w:val="single" w:sz="4" w:space="0" w:color="auto"/>
              <w:right w:val="single" w:sz="4" w:space="0" w:color="auto"/>
            </w:tcBorders>
            <w:shd w:val="clear" w:color="000000" w:fill="FFFFFF"/>
            <w:vAlign w:val="center"/>
            <w:hideMark/>
          </w:tcPr>
          <w:p w14:paraId="723BAAC3"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CAMPESTRE ESMERALDA</w:t>
            </w:r>
          </w:p>
        </w:tc>
        <w:tc>
          <w:tcPr>
            <w:tcW w:w="1100" w:type="dxa"/>
            <w:tcBorders>
              <w:top w:val="nil"/>
              <w:left w:val="nil"/>
              <w:bottom w:val="single" w:sz="4" w:space="0" w:color="auto"/>
              <w:right w:val="single" w:sz="4" w:space="0" w:color="auto"/>
            </w:tcBorders>
            <w:shd w:val="clear" w:color="000000" w:fill="FFFFFF"/>
            <w:vAlign w:val="center"/>
            <w:hideMark/>
          </w:tcPr>
          <w:p w14:paraId="7612E203"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10.3</w:t>
            </w:r>
          </w:p>
        </w:tc>
      </w:tr>
      <w:tr w:rsidR="00DF4C0F" w:rsidRPr="00DF4C0F" w14:paraId="39D23CFC"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26C7FFA"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044</w:t>
            </w:r>
          </w:p>
        </w:tc>
        <w:tc>
          <w:tcPr>
            <w:tcW w:w="3220" w:type="dxa"/>
            <w:tcBorders>
              <w:top w:val="nil"/>
              <w:left w:val="nil"/>
              <w:bottom w:val="single" w:sz="4" w:space="0" w:color="auto"/>
              <w:right w:val="single" w:sz="4" w:space="0" w:color="auto"/>
            </w:tcBorders>
            <w:shd w:val="clear" w:color="000000" w:fill="FFFFFF"/>
            <w:vAlign w:val="center"/>
            <w:hideMark/>
          </w:tcPr>
          <w:p w14:paraId="077660DB"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ALEJANDRO PLUS</w:t>
            </w:r>
          </w:p>
        </w:tc>
        <w:tc>
          <w:tcPr>
            <w:tcW w:w="1100" w:type="dxa"/>
            <w:tcBorders>
              <w:top w:val="nil"/>
              <w:left w:val="nil"/>
              <w:bottom w:val="single" w:sz="4" w:space="0" w:color="auto"/>
              <w:right w:val="single" w:sz="4" w:space="0" w:color="auto"/>
            </w:tcBorders>
            <w:shd w:val="clear" w:color="000000" w:fill="FFFFFF"/>
            <w:vAlign w:val="center"/>
            <w:hideMark/>
          </w:tcPr>
          <w:p w14:paraId="636E6C86"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2.3</w:t>
            </w:r>
          </w:p>
        </w:tc>
        <w:tc>
          <w:tcPr>
            <w:tcW w:w="240" w:type="dxa"/>
            <w:tcBorders>
              <w:top w:val="nil"/>
              <w:left w:val="nil"/>
              <w:bottom w:val="nil"/>
              <w:right w:val="nil"/>
            </w:tcBorders>
            <w:shd w:val="clear" w:color="000000" w:fill="FFFFFF"/>
            <w:noWrap/>
            <w:vAlign w:val="bottom"/>
            <w:hideMark/>
          </w:tcPr>
          <w:p w14:paraId="1E464F03"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A51E303"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064</w:t>
            </w:r>
          </w:p>
        </w:tc>
        <w:tc>
          <w:tcPr>
            <w:tcW w:w="3220" w:type="dxa"/>
            <w:tcBorders>
              <w:top w:val="nil"/>
              <w:left w:val="nil"/>
              <w:bottom w:val="single" w:sz="4" w:space="0" w:color="auto"/>
              <w:right w:val="single" w:sz="4" w:space="0" w:color="auto"/>
            </w:tcBorders>
            <w:shd w:val="clear" w:color="000000" w:fill="FFFFFF"/>
            <w:vAlign w:val="center"/>
            <w:hideMark/>
          </w:tcPr>
          <w:p w14:paraId="027E910F"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CAMPESTRE JACARANDAS</w:t>
            </w:r>
          </w:p>
        </w:tc>
        <w:tc>
          <w:tcPr>
            <w:tcW w:w="1100" w:type="dxa"/>
            <w:tcBorders>
              <w:top w:val="nil"/>
              <w:left w:val="nil"/>
              <w:bottom w:val="single" w:sz="4" w:space="0" w:color="auto"/>
              <w:right w:val="single" w:sz="4" w:space="0" w:color="auto"/>
            </w:tcBorders>
            <w:shd w:val="clear" w:color="000000" w:fill="FFFFFF"/>
            <w:vAlign w:val="center"/>
            <w:hideMark/>
          </w:tcPr>
          <w:p w14:paraId="4C8F8AF2"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2.3</w:t>
            </w:r>
          </w:p>
        </w:tc>
      </w:tr>
      <w:tr w:rsidR="00DF4C0F" w:rsidRPr="00DF4C0F" w14:paraId="3887DDAD"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17A5C93"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072</w:t>
            </w:r>
          </w:p>
        </w:tc>
        <w:tc>
          <w:tcPr>
            <w:tcW w:w="3220" w:type="dxa"/>
            <w:tcBorders>
              <w:top w:val="nil"/>
              <w:left w:val="nil"/>
              <w:bottom w:val="single" w:sz="4" w:space="0" w:color="auto"/>
              <w:right w:val="single" w:sz="4" w:space="0" w:color="auto"/>
            </w:tcBorders>
            <w:shd w:val="clear" w:color="000000" w:fill="FFFFFF"/>
            <w:vAlign w:val="center"/>
            <w:hideMark/>
          </w:tcPr>
          <w:p w14:paraId="5E3E42C0"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ALEXA</w:t>
            </w:r>
          </w:p>
        </w:tc>
        <w:tc>
          <w:tcPr>
            <w:tcW w:w="1100" w:type="dxa"/>
            <w:tcBorders>
              <w:top w:val="nil"/>
              <w:left w:val="nil"/>
              <w:bottom w:val="single" w:sz="4" w:space="0" w:color="auto"/>
              <w:right w:val="single" w:sz="4" w:space="0" w:color="auto"/>
            </w:tcBorders>
            <w:shd w:val="clear" w:color="000000" w:fill="FFFFFF"/>
            <w:vAlign w:val="center"/>
            <w:hideMark/>
          </w:tcPr>
          <w:p w14:paraId="1593A74E"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1.2</w:t>
            </w:r>
          </w:p>
        </w:tc>
        <w:tc>
          <w:tcPr>
            <w:tcW w:w="240" w:type="dxa"/>
            <w:tcBorders>
              <w:top w:val="nil"/>
              <w:left w:val="nil"/>
              <w:bottom w:val="nil"/>
              <w:right w:val="nil"/>
            </w:tcBorders>
            <w:shd w:val="clear" w:color="000000" w:fill="FFFFFF"/>
            <w:noWrap/>
            <w:vAlign w:val="bottom"/>
            <w:hideMark/>
          </w:tcPr>
          <w:p w14:paraId="5C860FDC"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E1B516D"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072</w:t>
            </w:r>
          </w:p>
        </w:tc>
        <w:tc>
          <w:tcPr>
            <w:tcW w:w="3220" w:type="dxa"/>
            <w:tcBorders>
              <w:top w:val="nil"/>
              <w:left w:val="nil"/>
              <w:bottom w:val="single" w:sz="4" w:space="0" w:color="auto"/>
              <w:right w:val="single" w:sz="4" w:space="0" w:color="auto"/>
            </w:tcBorders>
            <w:shd w:val="clear" w:color="000000" w:fill="FFFFFF"/>
            <w:vAlign w:val="center"/>
            <w:hideMark/>
          </w:tcPr>
          <w:p w14:paraId="190F88A9"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CAMPESTRE JACARANDAS</w:t>
            </w:r>
          </w:p>
        </w:tc>
        <w:tc>
          <w:tcPr>
            <w:tcW w:w="1100" w:type="dxa"/>
            <w:tcBorders>
              <w:top w:val="nil"/>
              <w:left w:val="nil"/>
              <w:bottom w:val="single" w:sz="4" w:space="0" w:color="auto"/>
              <w:right w:val="single" w:sz="4" w:space="0" w:color="auto"/>
            </w:tcBorders>
            <w:shd w:val="clear" w:color="000000" w:fill="FFFFFF"/>
            <w:vAlign w:val="center"/>
            <w:hideMark/>
          </w:tcPr>
          <w:p w14:paraId="03FA6881"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2.3</w:t>
            </w:r>
          </w:p>
        </w:tc>
      </w:tr>
      <w:tr w:rsidR="00DF4C0F" w:rsidRPr="00DF4C0F" w14:paraId="7B17DB05"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F501442"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072</w:t>
            </w:r>
          </w:p>
        </w:tc>
        <w:tc>
          <w:tcPr>
            <w:tcW w:w="3220" w:type="dxa"/>
            <w:tcBorders>
              <w:top w:val="nil"/>
              <w:left w:val="nil"/>
              <w:bottom w:val="single" w:sz="4" w:space="0" w:color="auto"/>
              <w:right w:val="single" w:sz="4" w:space="0" w:color="auto"/>
            </w:tcBorders>
            <w:shd w:val="clear" w:color="000000" w:fill="FFFFFF"/>
            <w:vAlign w:val="center"/>
            <w:hideMark/>
          </w:tcPr>
          <w:p w14:paraId="4E25FCB8"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ALEXA II</w:t>
            </w:r>
          </w:p>
        </w:tc>
        <w:tc>
          <w:tcPr>
            <w:tcW w:w="1100" w:type="dxa"/>
            <w:tcBorders>
              <w:top w:val="nil"/>
              <w:left w:val="nil"/>
              <w:bottom w:val="single" w:sz="4" w:space="0" w:color="auto"/>
              <w:right w:val="single" w:sz="4" w:space="0" w:color="auto"/>
            </w:tcBorders>
            <w:shd w:val="clear" w:color="000000" w:fill="FFFFFF"/>
            <w:vAlign w:val="center"/>
            <w:hideMark/>
          </w:tcPr>
          <w:p w14:paraId="225D0965"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1.2</w:t>
            </w:r>
          </w:p>
        </w:tc>
        <w:tc>
          <w:tcPr>
            <w:tcW w:w="240" w:type="dxa"/>
            <w:tcBorders>
              <w:top w:val="nil"/>
              <w:left w:val="nil"/>
              <w:bottom w:val="nil"/>
              <w:right w:val="nil"/>
            </w:tcBorders>
            <w:shd w:val="clear" w:color="000000" w:fill="FFFFFF"/>
            <w:noWrap/>
            <w:vAlign w:val="bottom"/>
            <w:hideMark/>
          </w:tcPr>
          <w:p w14:paraId="663E2668"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9543EE4"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070</w:t>
            </w:r>
          </w:p>
        </w:tc>
        <w:tc>
          <w:tcPr>
            <w:tcW w:w="3220" w:type="dxa"/>
            <w:tcBorders>
              <w:top w:val="nil"/>
              <w:left w:val="nil"/>
              <w:bottom w:val="single" w:sz="4" w:space="0" w:color="auto"/>
              <w:right w:val="single" w:sz="4" w:space="0" w:color="auto"/>
            </w:tcBorders>
            <w:shd w:val="clear" w:color="000000" w:fill="FFFFFF"/>
            <w:vAlign w:val="center"/>
            <w:hideMark/>
          </w:tcPr>
          <w:p w14:paraId="2FFDAC3D"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CAMPESTRE LA MARTINICA</w:t>
            </w:r>
          </w:p>
        </w:tc>
        <w:tc>
          <w:tcPr>
            <w:tcW w:w="1100" w:type="dxa"/>
            <w:tcBorders>
              <w:top w:val="nil"/>
              <w:left w:val="nil"/>
              <w:bottom w:val="single" w:sz="4" w:space="0" w:color="auto"/>
              <w:right w:val="single" w:sz="4" w:space="0" w:color="auto"/>
            </w:tcBorders>
            <w:shd w:val="clear" w:color="000000" w:fill="FFFFFF"/>
            <w:vAlign w:val="center"/>
            <w:hideMark/>
          </w:tcPr>
          <w:p w14:paraId="31C559EE"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10.2</w:t>
            </w:r>
          </w:p>
        </w:tc>
      </w:tr>
      <w:tr w:rsidR="00DF4C0F" w:rsidRPr="00DF4C0F" w14:paraId="0195CB5C"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D3A4DAB"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025</w:t>
            </w:r>
          </w:p>
        </w:tc>
        <w:tc>
          <w:tcPr>
            <w:tcW w:w="3220" w:type="dxa"/>
            <w:tcBorders>
              <w:top w:val="nil"/>
              <w:left w:val="nil"/>
              <w:bottom w:val="single" w:sz="4" w:space="0" w:color="auto"/>
              <w:right w:val="single" w:sz="4" w:space="0" w:color="auto"/>
            </w:tcBorders>
            <w:shd w:val="clear" w:color="000000" w:fill="FFFFFF"/>
            <w:vAlign w:val="center"/>
            <w:hideMark/>
          </w:tcPr>
          <w:p w14:paraId="20C286E5"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ALEXA PLUS</w:t>
            </w:r>
          </w:p>
        </w:tc>
        <w:tc>
          <w:tcPr>
            <w:tcW w:w="1100" w:type="dxa"/>
            <w:tcBorders>
              <w:top w:val="nil"/>
              <w:left w:val="nil"/>
              <w:bottom w:val="single" w:sz="4" w:space="0" w:color="auto"/>
              <w:right w:val="single" w:sz="4" w:space="0" w:color="auto"/>
            </w:tcBorders>
            <w:shd w:val="clear" w:color="000000" w:fill="FFFFFF"/>
            <w:vAlign w:val="center"/>
            <w:hideMark/>
          </w:tcPr>
          <w:p w14:paraId="61BDB6A3"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1.1</w:t>
            </w:r>
          </w:p>
        </w:tc>
        <w:tc>
          <w:tcPr>
            <w:tcW w:w="240" w:type="dxa"/>
            <w:tcBorders>
              <w:top w:val="nil"/>
              <w:left w:val="nil"/>
              <w:bottom w:val="nil"/>
              <w:right w:val="nil"/>
            </w:tcBorders>
            <w:shd w:val="clear" w:color="000000" w:fill="FFFFFF"/>
            <w:noWrap/>
            <w:vAlign w:val="bottom"/>
            <w:hideMark/>
          </w:tcPr>
          <w:p w14:paraId="461474F0"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9D70058"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142</w:t>
            </w:r>
          </w:p>
        </w:tc>
        <w:tc>
          <w:tcPr>
            <w:tcW w:w="3220" w:type="dxa"/>
            <w:tcBorders>
              <w:top w:val="nil"/>
              <w:left w:val="nil"/>
              <w:bottom w:val="single" w:sz="4" w:space="0" w:color="auto"/>
              <w:right w:val="single" w:sz="4" w:space="0" w:color="auto"/>
            </w:tcBorders>
            <w:shd w:val="clear" w:color="000000" w:fill="FFFFFF"/>
            <w:vAlign w:val="center"/>
            <w:hideMark/>
          </w:tcPr>
          <w:p w14:paraId="6834EBAF"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CAMPESTRE LOS CHIRIMOYOS</w:t>
            </w:r>
          </w:p>
        </w:tc>
        <w:tc>
          <w:tcPr>
            <w:tcW w:w="1100" w:type="dxa"/>
            <w:tcBorders>
              <w:top w:val="nil"/>
              <w:left w:val="nil"/>
              <w:bottom w:val="single" w:sz="4" w:space="0" w:color="auto"/>
              <w:right w:val="single" w:sz="4" w:space="0" w:color="auto"/>
            </w:tcBorders>
            <w:shd w:val="clear" w:color="000000" w:fill="FFFFFF"/>
            <w:vAlign w:val="center"/>
            <w:hideMark/>
          </w:tcPr>
          <w:p w14:paraId="51428FDC"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10.4</w:t>
            </w:r>
          </w:p>
        </w:tc>
      </w:tr>
      <w:tr w:rsidR="00DF4C0F" w:rsidRPr="00DF4C0F" w14:paraId="751805F4"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AA73321"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064</w:t>
            </w:r>
          </w:p>
        </w:tc>
        <w:tc>
          <w:tcPr>
            <w:tcW w:w="3220" w:type="dxa"/>
            <w:tcBorders>
              <w:top w:val="nil"/>
              <w:left w:val="nil"/>
              <w:bottom w:val="single" w:sz="4" w:space="0" w:color="auto"/>
              <w:right w:val="single" w:sz="4" w:space="0" w:color="auto"/>
            </w:tcBorders>
            <w:shd w:val="clear" w:color="000000" w:fill="FFFFFF"/>
            <w:vAlign w:val="center"/>
            <w:hideMark/>
          </w:tcPr>
          <w:p w14:paraId="2B61675C"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AMP. LA HUERTA</w:t>
            </w:r>
          </w:p>
        </w:tc>
        <w:tc>
          <w:tcPr>
            <w:tcW w:w="1100" w:type="dxa"/>
            <w:tcBorders>
              <w:top w:val="nil"/>
              <w:left w:val="nil"/>
              <w:bottom w:val="single" w:sz="4" w:space="0" w:color="auto"/>
              <w:right w:val="single" w:sz="4" w:space="0" w:color="auto"/>
            </w:tcBorders>
            <w:shd w:val="clear" w:color="000000" w:fill="FFFFFF"/>
            <w:vAlign w:val="center"/>
            <w:hideMark/>
          </w:tcPr>
          <w:p w14:paraId="52C708B7"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4.3</w:t>
            </w:r>
          </w:p>
        </w:tc>
        <w:tc>
          <w:tcPr>
            <w:tcW w:w="240" w:type="dxa"/>
            <w:tcBorders>
              <w:top w:val="nil"/>
              <w:left w:val="nil"/>
              <w:bottom w:val="nil"/>
              <w:right w:val="nil"/>
            </w:tcBorders>
            <w:shd w:val="clear" w:color="000000" w:fill="FFFFFF"/>
            <w:noWrap/>
            <w:vAlign w:val="bottom"/>
            <w:hideMark/>
          </w:tcPr>
          <w:p w14:paraId="38A63B95"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C489A92"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685EABE7"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CAMPESTRE LOS PINOS</w:t>
            </w:r>
          </w:p>
        </w:tc>
        <w:tc>
          <w:tcPr>
            <w:tcW w:w="1100" w:type="dxa"/>
            <w:tcBorders>
              <w:top w:val="nil"/>
              <w:left w:val="nil"/>
              <w:bottom w:val="single" w:sz="4" w:space="0" w:color="auto"/>
              <w:right w:val="single" w:sz="4" w:space="0" w:color="auto"/>
            </w:tcBorders>
            <w:shd w:val="clear" w:color="000000" w:fill="FFFFFF"/>
            <w:vAlign w:val="center"/>
            <w:hideMark/>
          </w:tcPr>
          <w:p w14:paraId="12F5A718"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9.3</w:t>
            </w:r>
          </w:p>
        </w:tc>
      </w:tr>
      <w:tr w:rsidR="00DF4C0F" w:rsidRPr="00DF4C0F" w14:paraId="06EF5167"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5A9515C"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047</w:t>
            </w:r>
          </w:p>
        </w:tc>
        <w:tc>
          <w:tcPr>
            <w:tcW w:w="3220" w:type="dxa"/>
            <w:tcBorders>
              <w:top w:val="nil"/>
              <w:left w:val="nil"/>
              <w:bottom w:val="single" w:sz="4" w:space="0" w:color="auto"/>
              <w:right w:val="single" w:sz="4" w:space="0" w:color="auto"/>
            </w:tcBorders>
            <w:shd w:val="clear" w:color="000000" w:fill="FFFFFF"/>
            <w:vAlign w:val="center"/>
            <w:hideMark/>
          </w:tcPr>
          <w:p w14:paraId="3BA309AB"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AMP. SAN JUAN</w:t>
            </w:r>
          </w:p>
        </w:tc>
        <w:tc>
          <w:tcPr>
            <w:tcW w:w="1100" w:type="dxa"/>
            <w:tcBorders>
              <w:top w:val="nil"/>
              <w:left w:val="nil"/>
              <w:bottom w:val="single" w:sz="4" w:space="0" w:color="auto"/>
              <w:right w:val="single" w:sz="4" w:space="0" w:color="auto"/>
            </w:tcBorders>
            <w:shd w:val="clear" w:color="000000" w:fill="FFFFFF"/>
            <w:vAlign w:val="center"/>
            <w:hideMark/>
          </w:tcPr>
          <w:p w14:paraId="78B6B764"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3.3</w:t>
            </w:r>
          </w:p>
        </w:tc>
        <w:tc>
          <w:tcPr>
            <w:tcW w:w="240" w:type="dxa"/>
            <w:tcBorders>
              <w:top w:val="nil"/>
              <w:left w:val="nil"/>
              <w:bottom w:val="nil"/>
              <w:right w:val="nil"/>
            </w:tcBorders>
            <w:shd w:val="clear" w:color="000000" w:fill="FFFFFF"/>
            <w:noWrap/>
            <w:vAlign w:val="bottom"/>
            <w:hideMark/>
          </w:tcPr>
          <w:p w14:paraId="14A6621B"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E0E5324"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115</w:t>
            </w:r>
          </w:p>
        </w:tc>
        <w:tc>
          <w:tcPr>
            <w:tcW w:w="3220" w:type="dxa"/>
            <w:tcBorders>
              <w:top w:val="nil"/>
              <w:left w:val="nil"/>
              <w:bottom w:val="single" w:sz="4" w:space="0" w:color="auto"/>
              <w:right w:val="single" w:sz="4" w:space="0" w:color="auto"/>
            </w:tcBorders>
            <w:shd w:val="clear" w:color="000000" w:fill="FFFFFF"/>
            <w:vAlign w:val="center"/>
            <w:hideMark/>
          </w:tcPr>
          <w:p w14:paraId="169861CD"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CAMPESTRE PAVORREAL</w:t>
            </w:r>
          </w:p>
        </w:tc>
        <w:tc>
          <w:tcPr>
            <w:tcW w:w="1100" w:type="dxa"/>
            <w:tcBorders>
              <w:top w:val="nil"/>
              <w:left w:val="nil"/>
              <w:bottom w:val="single" w:sz="4" w:space="0" w:color="auto"/>
              <w:right w:val="single" w:sz="4" w:space="0" w:color="auto"/>
            </w:tcBorders>
            <w:shd w:val="clear" w:color="000000" w:fill="FFFFFF"/>
            <w:vAlign w:val="center"/>
            <w:hideMark/>
          </w:tcPr>
          <w:p w14:paraId="6EECA127"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9.2</w:t>
            </w:r>
          </w:p>
        </w:tc>
      </w:tr>
      <w:tr w:rsidR="00DF4C0F" w:rsidRPr="00DF4C0F" w14:paraId="62C8CDC5"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6129631"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070</w:t>
            </w:r>
          </w:p>
        </w:tc>
        <w:tc>
          <w:tcPr>
            <w:tcW w:w="3220" w:type="dxa"/>
            <w:tcBorders>
              <w:top w:val="nil"/>
              <w:left w:val="nil"/>
              <w:bottom w:val="single" w:sz="4" w:space="0" w:color="auto"/>
              <w:right w:val="single" w:sz="4" w:space="0" w:color="auto"/>
            </w:tcBorders>
            <w:shd w:val="clear" w:color="000000" w:fill="FFFFFF"/>
            <w:vAlign w:val="center"/>
            <w:hideMark/>
          </w:tcPr>
          <w:p w14:paraId="32188B00"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AMPL. EL CAMPESTRE</w:t>
            </w:r>
          </w:p>
        </w:tc>
        <w:tc>
          <w:tcPr>
            <w:tcW w:w="1100" w:type="dxa"/>
            <w:tcBorders>
              <w:top w:val="nil"/>
              <w:left w:val="nil"/>
              <w:bottom w:val="single" w:sz="4" w:space="0" w:color="auto"/>
              <w:right w:val="single" w:sz="4" w:space="0" w:color="auto"/>
            </w:tcBorders>
            <w:shd w:val="clear" w:color="000000" w:fill="FFFFFF"/>
            <w:vAlign w:val="center"/>
            <w:hideMark/>
          </w:tcPr>
          <w:p w14:paraId="7299577D"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1.1</w:t>
            </w:r>
          </w:p>
        </w:tc>
        <w:tc>
          <w:tcPr>
            <w:tcW w:w="240" w:type="dxa"/>
            <w:tcBorders>
              <w:top w:val="nil"/>
              <w:left w:val="nil"/>
              <w:bottom w:val="nil"/>
              <w:right w:val="nil"/>
            </w:tcBorders>
            <w:shd w:val="clear" w:color="000000" w:fill="FFFFFF"/>
            <w:noWrap/>
            <w:vAlign w:val="bottom"/>
            <w:hideMark/>
          </w:tcPr>
          <w:p w14:paraId="7FBE441A"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14796A7"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128</w:t>
            </w:r>
          </w:p>
        </w:tc>
        <w:tc>
          <w:tcPr>
            <w:tcW w:w="3220" w:type="dxa"/>
            <w:tcBorders>
              <w:top w:val="nil"/>
              <w:left w:val="nil"/>
              <w:bottom w:val="single" w:sz="4" w:space="0" w:color="auto"/>
              <w:right w:val="single" w:sz="4" w:space="0" w:color="auto"/>
            </w:tcBorders>
            <w:shd w:val="clear" w:color="000000" w:fill="FFFFFF"/>
            <w:vAlign w:val="center"/>
            <w:hideMark/>
          </w:tcPr>
          <w:p w14:paraId="726B4C39"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CAMPESTRE QUINTAS LOS SAUCES</w:t>
            </w:r>
          </w:p>
        </w:tc>
        <w:tc>
          <w:tcPr>
            <w:tcW w:w="1100" w:type="dxa"/>
            <w:tcBorders>
              <w:top w:val="nil"/>
              <w:left w:val="nil"/>
              <w:bottom w:val="single" w:sz="4" w:space="0" w:color="auto"/>
              <w:right w:val="single" w:sz="4" w:space="0" w:color="auto"/>
            </w:tcBorders>
            <w:shd w:val="clear" w:color="000000" w:fill="FFFFFF"/>
            <w:vAlign w:val="center"/>
            <w:hideMark/>
          </w:tcPr>
          <w:p w14:paraId="19581275"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10.3</w:t>
            </w:r>
          </w:p>
        </w:tc>
      </w:tr>
      <w:tr w:rsidR="00DF4C0F" w:rsidRPr="00DF4C0F" w14:paraId="145E4A21" w14:textId="77777777" w:rsidTr="00DF4C0F">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C8AF268"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101</w:t>
            </w:r>
          </w:p>
        </w:tc>
        <w:tc>
          <w:tcPr>
            <w:tcW w:w="3220" w:type="dxa"/>
            <w:tcBorders>
              <w:top w:val="nil"/>
              <w:left w:val="nil"/>
              <w:bottom w:val="single" w:sz="4" w:space="0" w:color="auto"/>
              <w:right w:val="single" w:sz="4" w:space="0" w:color="auto"/>
            </w:tcBorders>
            <w:shd w:val="clear" w:color="000000" w:fill="FFFFFF"/>
            <w:vAlign w:val="center"/>
            <w:hideMark/>
          </w:tcPr>
          <w:p w14:paraId="09825295"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ANCIRA</w:t>
            </w:r>
          </w:p>
        </w:tc>
        <w:tc>
          <w:tcPr>
            <w:tcW w:w="1100" w:type="dxa"/>
            <w:tcBorders>
              <w:top w:val="nil"/>
              <w:left w:val="nil"/>
              <w:bottom w:val="single" w:sz="4" w:space="0" w:color="auto"/>
              <w:right w:val="single" w:sz="4" w:space="0" w:color="auto"/>
            </w:tcBorders>
            <w:shd w:val="clear" w:color="000000" w:fill="FFFFFF"/>
            <w:vAlign w:val="center"/>
            <w:hideMark/>
          </w:tcPr>
          <w:p w14:paraId="67A6C697"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3.1</w:t>
            </w:r>
          </w:p>
        </w:tc>
        <w:tc>
          <w:tcPr>
            <w:tcW w:w="240" w:type="dxa"/>
            <w:tcBorders>
              <w:top w:val="nil"/>
              <w:left w:val="nil"/>
              <w:bottom w:val="nil"/>
              <w:right w:val="nil"/>
            </w:tcBorders>
            <w:shd w:val="clear" w:color="000000" w:fill="FFFFFF"/>
            <w:noWrap/>
            <w:vAlign w:val="bottom"/>
            <w:hideMark/>
          </w:tcPr>
          <w:p w14:paraId="041D6BFF"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7C4C0A4"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120</w:t>
            </w:r>
          </w:p>
        </w:tc>
        <w:tc>
          <w:tcPr>
            <w:tcW w:w="3220" w:type="dxa"/>
            <w:tcBorders>
              <w:top w:val="nil"/>
              <w:left w:val="nil"/>
              <w:bottom w:val="single" w:sz="4" w:space="0" w:color="auto"/>
              <w:right w:val="single" w:sz="4" w:space="0" w:color="auto"/>
            </w:tcBorders>
            <w:shd w:val="clear" w:color="000000" w:fill="FFFFFF"/>
            <w:vAlign w:val="center"/>
            <w:hideMark/>
          </w:tcPr>
          <w:p w14:paraId="521F5DD2"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CAMPESTRE RANCHO ALEGRE</w:t>
            </w:r>
          </w:p>
        </w:tc>
        <w:tc>
          <w:tcPr>
            <w:tcW w:w="1100" w:type="dxa"/>
            <w:tcBorders>
              <w:top w:val="nil"/>
              <w:left w:val="nil"/>
              <w:bottom w:val="single" w:sz="4" w:space="0" w:color="auto"/>
              <w:right w:val="single" w:sz="4" w:space="0" w:color="auto"/>
            </w:tcBorders>
            <w:shd w:val="clear" w:color="000000" w:fill="FFFFFF"/>
            <w:vAlign w:val="center"/>
            <w:hideMark/>
          </w:tcPr>
          <w:p w14:paraId="185F2013"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10.4</w:t>
            </w:r>
          </w:p>
        </w:tc>
      </w:tr>
      <w:tr w:rsidR="00DF4C0F" w:rsidRPr="00DF4C0F" w14:paraId="202729C2" w14:textId="77777777" w:rsidTr="00DF4C0F">
        <w:trPr>
          <w:trHeight w:val="36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04E8392"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045</w:t>
            </w:r>
          </w:p>
        </w:tc>
        <w:tc>
          <w:tcPr>
            <w:tcW w:w="3220" w:type="dxa"/>
            <w:tcBorders>
              <w:top w:val="nil"/>
              <w:left w:val="nil"/>
              <w:bottom w:val="single" w:sz="4" w:space="0" w:color="auto"/>
              <w:right w:val="single" w:sz="4" w:space="0" w:color="auto"/>
            </w:tcBorders>
            <w:shd w:val="clear" w:color="000000" w:fill="FFFFFF"/>
            <w:vAlign w:val="center"/>
            <w:hideMark/>
          </w:tcPr>
          <w:p w14:paraId="5F1A38A0"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ÁNGELES</w:t>
            </w:r>
          </w:p>
        </w:tc>
        <w:tc>
          <w:tcPr>
            <w:tcW w:w="1100" w:type="dxa"/>
            <w:tcBorders>
              <w:top w:val="nil"/>
              <w:left w:val="nil"/>
              <w:bottom w:val="single" w:sz="4" w:space="0" w:color="auto"/>
              <w:right w:val="single" w:sz="4" w:space="0" w:color="auto"/>
            </w:tcBorders>
            <w:shd w:val="clear" w:color="000000" w:fill="FFFFFF"/>
            <w:vAlign w:val="center"/>
            <w:hideMark/>
          </w:tcPr>
          <w:p w14:paraId="0BFB41FF"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2.2</w:t>
            </w:r>
          </w:p>
        </w:tc>
        <w:tc>
          <w:tcPr>
            <w:tcW w:w="240" w:type="dxa"/>
            <w:tcBorders>
              <w:top w:val="nil"/>
              <w:left w:val="nil"/>
              <w:bottom w:val="nil"/>
              <w:right w:val="nil"/>
            </w:tcBorders>
            <w:shd w:val="clear" w:color="000000" w:fill="FFFFFF"/>
            <w:noWrap/>
            <w:vAlign w:val="bottom"/>
            <w:hideMark/>
          </w:tcPr>
          <w:p w14:paraId="411F9CC4" w14:textId="77777777" w:rsidR="00DF4C0F" w:rsidRPr="00DF4C0F" w:rsidRDefault="00DF4C0F" w:rsidP="00DF4C0F">
            <w:pPr>
              <w:spacing w:after="0" w:line="240" w:lineRule="auto"/>
              <w:rPr>
                <w:rFonts w:ascii="Calibri" w:eastAsia="Times New Roman" w:hAnsi="Calibri" w:cs="Calibri"/>
                <w:color w:val="000000"/>
                <w:lang w:val="es-MX" w:eastAsia="es-MX"/>
              </w:rPr>
            </w:pPr>
            <w:r w:rsidRPr="00DF4C0F">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4CDEFD4"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080</w:t>
            </w:r>
          </w:p>
        </w:tc>
        <w:tc>
          <w:tcPr>
            <w:tcW w:w="3220" w:type="dxa"/>
            <w:tcBorders>
              <w:top w:val="nil"/>
              <w:left w:val="nil"/>
              <w:bottom w:val="single" w:sz="4" w:space="0" w:color="auto"/>
              <w:right w:val="single" w:sz="4" w:space="0" w:color="auto"/>
            </w:tcBorders>
            <w:shd w:val="clear" w:color="000000" w:fill="FFFFFF"/>
            <w:vAlign w:val="center"/>
            <w:hideMark/>
          </w:tcPr>
          <w:p w14:paraId="1B76960C" w14:textId="77777777" w:rsidR="00DF4C0F" w:rsidRPr="00DF4C0F" w:rsidRDefault="00DF4C0F" w:rsidP="00DF4C0F">
            <w:pPr>
              <w:spacing w:after="0" w:line="240" w:lineRule="auto"/>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FRACC. CAMPESTRE RESIDENCIAL LOS NOGALES</w:t>
            </w:r>
          </w:p>
        </w:tc>
        <w:tc>
          <w:tcPr>
            <w:tcW w:w="1100" w:type="dxa"/>
            <w:tcBorders>
              <w:top w:val="nil"/>
              <w:left w:val="nil"/>
              <w:bottom w:val="single" w:sz="4" w:space="0" w:color="auto"/>
              <w:right w:val="single" w:sz="4" w:space="0" w:color="auto"/>
            </w:tcBorders>
            <w:shd w:val="clear" w:color="000000" w:fill="FFFFFF"/>
            <w:vAlign w:val="center"/>
            <w:hideMark/>
          </w:tcPr>
          <w:p w14:paraId="2F6711EB" w14:textId="77777777" w:rsidR="00DF4C0F" w:rsidRPr="00DF4C0F" w:rsidRDefault="00DF4C0F" w:rsidP="00DF4C0F">
            <w:pPr>
              <w:spacing w:after="0" w:line="240" w:lineRule="auto"/>
              <w:jc w:val="center"/>
              <w:rPr>
                <w:rFonts w:ascii="Arial" w:eastAsia="Times New Roman" w:hAnsi="Arial" w:cs="Arial"/>
                <w:color w:val="000000"/>
                <w:sz w:val="14"/>
                <w:szCs w:val="14"/>
                <w:lang w:val="es-MX" w:eastAsia="es-MX"/>
              </w:rPr>
            </w:pPr>
            <w:r w:rsidRPr="00DF4C0F">
              <w:rPr>
                <w:rFonts w:ascii="Arial" w:eastAsia="Times New Roman" w:hAnsi="Arial" w:cs="Arial"/>
                <w:color w:val="000000"/>
                <w:sz w:val="14"/>
                <w:szCs w:val="14"/>
                <w:lang w:val="es-MX" w:eastAsia="es-MX"/>
              </w:rPr>
              <w:t>9.2</w:t>
            </w:r>
          </w:p>
        </w:tc>
      </w:tr>
    </w:tbl>
    <w:p w14:paraId="1979B299" w14:textId="77777777" w:rsidR="000E4784" w:rsidRDefault="000E4784" w:rsidP="005D28D2">
      <w:pPr>
        <w:spacing w:after="0"/>
        <w:ind w:left="908"/>
        <w:jc w:val="both"/>
      </w:pPr>
    </w:p>
    <w:tbl>
      <w:tblPr>
        <w:tblW w:w="10360" w:type="dxa"/>
        <w:tblCellMar>
          <w:left w:w="70" w:type="dxa"/>
          <w:right w:w="70" w:type="dxa"/>
        </w:tblCellMar>
        <w:tblLook w:val="04A0" w:firstRow="1" w:lastRow="0" w:firstColumn="1" w:lastColumn="0" w:noHBand="0" w:noVBand="1"/>
      </w:tblPr>
      <w:tblGrid>
        <w:gridCol w:w="740"/>
        <w:gridCol w:w="3220"/>
        <w:gridCol w:w="1100"/>
        <w:gridCol w:w="240"/>
        <w:gridCol w:w="740"/>
        <w:gridCol w:w="3220"/>
        <w:gridCol w:w="1100"/>
      </w:tblGrid>
      <w:tr w:rsidR="00710CF8" w:rsidRPr="00710CF8" w14:paraId="140AFA2A" w14:textId="77777777" w:rsidTr="00710CF8">
        <w:trPr>
          <w:trHeight w:val="300"/>
        </w:trPr>
        <w:tc>
          <w:tcPr>
            <w:tcW w:w="74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CC5571E"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000</w:t>
            </w:r>
          </w:p>
        </w:tc>
        <w:tc>
          <w:tcPr>
            <w:tcW w:w="3220" w:type="dxa"/>
            <w:tcBorders>
              <w:top w:val="single" w:sz="4" w:space="0" w:color="auto"/>
              <w:left w:val="nil"/>
              <w:bottom w:val="single" w:sz="4" w:space="0" w:color="auto"/>
              <w:right w:val="single" w:sz="4" w:space="0" w:color="auto"/>
            </w:tcBorders>
            <w:shd w:val="clear" w:color="000000" w:fill="FFFFFF"/>
            <w:vAlign w:val="center"/>
            <w:hideMark/>
          </w:tcPr>
          <w:p w14:paraId="69AC1B4C"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CAMPESTRE VERGEL</w:t>
            </w:r>
          </w:p>
        </w:tc>
        <w:tc>
          <w:tcPr>
            <w:tcW w:w="1100" w:type="dxa"/>
            <w:tcBorders>
              <w:top w:val="single" w:sz="4" w:space="0" w:color="auto"/>
              <w:left w:val="nil"/>
              <w:bottom w:val="single" w:sz="4" w:space="0" w:color="auto"/>
              <w:right w:val="single" w:sz="4" w:space="0" w:color="auto"/>
            </w:tcBorders>
            <w:shd w:val="clear" w:color="000000" w:fill="FFFFFF"/>
            <w:vAlign w:val="center"/>
            <w:hideMark/>
          </w:tcPr>
          <w:p w14:paraId="0AA02720"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10.3</w:t>
            </w:r>
          </w:p>
        </w:tc>
        <w:tc>
          <w:tcPr>
            <w:tcW w:w="240" w:type="dxa"/>
            <w:tcBorders>
              <w:top w:val="nil"/>
              <w:left w:val="nil"/>
              <w:bottom w:val="nil"/>
              <w:right w:val="nil"/>
            </w:tcBorders>
            <w:shd w:val="clear" w:color="000000" w:fill="FFFFFF"/>
            <w:noWrap/>
            <w:vAlign w:val="bottom"/>
            <w:hideMark/>
          </w:tcPr>
          <w:p w14:paraId="3D09BB69"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9677B3E"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027</w:t>
            </w:r>
          </w:p>
        </w:tc>
        <w:tc>
          <w:tcPr>
            <w:tcW w:w="3220" w:type="dxa"/>
            <w:tcBorders>
              <w:top w:val="single" w:sz="4" w:space="0" w:color="auto"/>
              <w:left w:val="nil"/>
              <w:bottom w:val="single" w:sz="4" w:space="0" w:color="auto"/>
              <w:right w:val="single" w:sz="4" w:space="0" w:color="auto"/>
            </w:tcBorders>
            <w:shd w:val="clear" w:color="000000" w:fill="FFFFFF"/>
            <w:vAlign w:val="center"/>
            <w:hideMark/>
          </w:tcPr>
          <w:p w14:paraId="51EFDA08"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ESPAÑA</w:t>
            </w:r>
          </w:p>
        </w:tc>
        <w:tc>
          <w:tcPr>
            <w:tcW w:w="1100" w:type="dxa"/>
            <w:tcBorders>
              <w:top w:val="single" w:sz="4" w:space="0" w:color="auto"/>
              <w:left w:val="nil"/>
              <w:bottom w:val="single" w:sz="4" w:space="0" w:color="auto"/>
              <w:right w:val="single" w:sz="4" w:space="0" w:color="auto"/>
            </w:tcBorders>
            <w:shd w:val="clear" w:color="000000" w:fill="FFFFFF"/>
            <w:vAlign w:val="center"/>
            <w:hideMark/>
          </w:tcPr>
          <w:p w14:paraId="798C3CF2"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9.3</w:t>
            </w:r>
          </w:p>
        </w:tc>
      </w:tr>
      <w:tr w:rsidR="00710CF8" w:rsidRPr="00710CF8" w14:paraId="4ED38E60"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42BE69E"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710</w:t>
            </w:r>
          </w:p>
        </w:tc>
        <w:tc>
          <w:tcPr>
            <w:tcW w:w="3220" w:type="dxa"/>
            <w:tcBorders>
              <w:top w:val="nil"/>
              <w:left w:val="nil"/>
              <w:bottom w:val="single" w:sz="4" w:space="0" w:color="auto"/>
              <w:right w:val="single" w:sz="4" w:space="0" w:color="auto"/>
            </w:tcBorders>
            <w:shd w:val="clear" w:color="000000" w:fill="FFFFFF"/>
            <w:vAlign w:val="center"/>
            <w:hideMark/>
          </w:tcPr>
          <w:p w14:paraId="233AE835"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CAMPSTRE RANCHO EL OSO</w:t>
            </w:r>
          </w:p>
        </w:tc>
        <w:tc>
          <w:tcPr>
            <w:tcW w:w="1100" w:type="dxa"/>
            <w:tcBorders>
              <w:top w:val="nil"/>
              <w:left w:val="nil"/>
              <w:bottom w:val="single" w:sz="4" w:space="0" w:color="auto"/>
              <w:right w:val="single" w:sz="4" w:space="0" w:color="auto"/>
            </w:tcBorders>
            <w:shd w:val="clear" w:color="000000" w:fill="FFFFFF"/>
            <w:vAlign w:val="center"/>
            <w:hideMark/>
          </w:tcPr>
          <w:p w14:paraId="25EB048F"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10.4</w:t>
            </w:r>
          </w:p>
        </w:tc>
        <w:tc>
          <w:tcPr>
            <w:tcW w:w="240" w:type="dxa"/>
            <w:tcBorders>
              <w:top w:val="nil"/>
              <w:left w:val="nil"/>
              <w:bottom w:val="nil"/>
              <w:right w:val="nil"/>
            </w:tcBorders>
            <w:shd w:val="clear" w:color="000000" w:fill="FFFFFF"/>
            <w:noWrap/>
            <w:vAlign w:val="bottom"/>
            <w:hideMark/>
          </w:tcPr>
          <w:p w14:paraId="441AAA7B"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E0B03EE"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029</w:t>
            </w:r>
          </w:p>
        </w:tc>
        <w:tc>
          <w:tcPr>
            <w:tcW w:w="3220" w:type="dxa"/>
            <w:tcBorders>
              <w:top w:val="nil"/>
              <w:left w:val="nil"/>
              <w:bottom w:val="single" w:sz="4" w:space="0" w:color="auto"/>
              <w:right w:val="single" w:sz="4" w:space="0" w:color="auto"/>
            </w:tcBorders>
            <w:shd w:val="clear" w:color="000000" w:fill="FFFFFF"/>
            <w:vAlign w:val="center"/>
            <w:hideMark/>
          </w:tcPr>
          <w:p w14:paraId="17A293BC"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ESPAÑOL</w:t>
            </w:r>
          </w:p>
        </w:tc>
        <w:tc>
          <w:tcPr>
            <w:tcW w:w="1100" w:type="dxa"/>
            <w:tcBorders>
              <w:top w:val="nil"/>
              <w:left w:val="nil"/>
              <w:bottom w:val="single" w:sz="4" w:space="0" w:color="auto"/>
              <w:right w:val="single" w:sz="4" w:space="0" w:color="auto"/>
            </w:tcBorders>
            <w:shd w:val="clear" w:color="000000" w:fill="FFFFFF"/>
            <w:vAlign w:val="center"/>
            <w:hideMark/>
          </w:tcPr>
          <w:p w14:paraId="530A57B5"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2.1</w:t>
            </w:r>
          </w:p>
        </w:tc>
      </w:tr>
      <w:tr w:rsidR="00710CF8" w:rsidRPr="00710CF8" w14:paraId="25B9250D"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509C7A0"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015</w:t>
            </w:r>
          </w:p>
        </w:tc>
        <w:tc>
          <w:tcPr>
            <w:tcW w:w="3220" w:type="dxa"/>
            <w:tcBorders>
              <w:top w:val="nil"/>
              <w:left w:val="nil"/>
              <w:bottom w:val="single" w:sz="4" w:space="0" w:color="auto"/>
              <w:right w:val="single" w:sz="4" w:space="0" w:color="auto"/>
            </w:tcBorders>
            <w:shd w:val="clear" w:color="000000" w:fill="FFFFFF"/>
            <w:vAlign w:val="center"/>
            <w:hideMark/>
          </w:tcPr>
          <w:p w14:paraId="033C1B4C"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CANELA</w:t>
            </w:r>
          </w:p>
        </w:tc>
        <w:tc>
          <w:tcPr>
            <w:tcW w:w="1100" w:type="dxa"/>
            <w:tcBorders>
              <w:top w:val="nil"/>
              <w:left w:val="nil"/>
              <w:bottom w:val="single" w:sz="4" w:space="0" w:color="auto"/>
              <w:right w:val="single" w:sz="4" w:space="0" w:color="auto"/>
            </w:tcBorders>
            <w:shd w:val="clear" w:color="000000" w:fill="FFFFFF"/>
            <w:vAlign w:val="center"/>
            <w:hideMark/>
          </w:tcPr>
          <w:p w14:paraId="33EFE1BE"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2.3</w:t>
            </w:r>
          </w:p>
        </w:tc>
        <w:tc>
          <w:tcPr>
            <w:tcW w:w="240" w:type="dxa"/>
            <w:tcBorders>
              <w:top w:val="nil"/>
              <w:left w:val="nil"/>
              <w:bottom w:val="nil"/>
              <w:right w:val="nil"/>
            </w:tcBorders>
            <w:shd w:val="clear" w:color="000000" w:fill="FFFFFF"/>
            <w:noWrap/>
            <w:vAlign w:val="bottom"/>
            <w:hideMark/>
          </w:tcPr>
          <w:p w14:paraId="14B3F32C"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6848B7E"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023</w:t>
            </w:r>
          </w:p>
        </w:tc>
        <w:tc>
          <w:tcPr>
            <w:tcW w:w="3220" w:type="dxa"/>
            <w:tcBorders>
              <w:top w:val="nil"/>
              <w:left w:val="nil"/>
              <w:bottom w:val="single" w:sz="4" w:space="0" w:color="auto"/>
              <w:right w:val="single" w:sz="4" w:space="0" w:color="auto"/>
            </w:tcBorders>
            <w:shd w:val="clear" w:color="000000" w:fill="FFFFFF"/>
            <w:vAlign w:val="center"/>
            <w:hideMark/>
          </w:tcPr>
          <w:p w14:paraId="35E83691"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ESPARZA</w:t>
            </w:r>
          </w:p>
        </w:tc>
        <w:tc>
          <w:tcPr>
            <w:tcW w:w="1100" w:type="dxa"/>
            <w:tcBorders>
              <w:top w:val="nil"/>
              <w:left w:val="nil"/>
              <w:bottom w:val="single" w:sz="4" w:space="0" w:color="auto"/>
              <w:right w:val="single" w:sz="4" w:space="0" w:color="auto"/>
            </w:tcBorders>
            <w:shd w:val="clear" w:color="000000" w:fill="FFFFFF"/>
            <w:vAlign w:val="center"/>
            <w:hideMark/>
          </w:tcPr>
          <w:p w14:paraId="288231B1"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2.3</w:t>
            </w:r>
          </w:p>
        </w:tc>
      </w:tr>
      <w:tr w:rsidR="00710CF8" w:rsidRPr="00710CF8" w14:paraId="2BE995E7"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ACF1DB8"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055</w:t>
            </w:r>
          </w:p>
        </w:tc>
        <w:tc>
          <w:tcPr>
            <w:tcW w:w="3220" w:type="dxa"/>
            <w:tcBorders>
              <w:top w:val="nil"/>
              <w:left w:val="nil"/>
              <w:bottom w:val="single" w:sz="4" w:space="0" w:color="auto"/>
              <w:right w:val="single" w:sz="4" w:space="0" w:color="auto"/>
            </w:tcBorders>
            <w:shd w:val="clear" w:color="000000" w:fill="FFFFFF"/>
            <w:vAlign w:val="center"/>
            <w:hideMark/>
          </w:tcPr>
          <w:p w14:paraId="06B3E5F4"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CANELA</w:t>
            </w:r>
          </w:p>
        </w:tc>
        <w:tc>
          <w:tcPr>
            <w:tcW w:w="1100" w:type="dxa"/>
            <w:tcBorders>
              <w:top w:val="nil"/>
              <w:left w:val="nil"/>
              <w:bottom w:val="single" w:sz="4" w:space="0" w:color="auto"/>
              <w:right w:val="single" w:sz="4" w:space="0" w:color="auto"/>
            </w:tcBorders>
            <w:shd w:val="clear" w:color="000000" w:fill="FFFFFF"/>
            <w:vAlign w:val="center"/>
            <w:hideMark/>
          </w:tcPr>
          <w:p w14:paraId="3E896768"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2.3</w:t>
            </w:r>
          </w:p>
        </w:tc>
        <w:tc>
          <w:tcPr>
            <w:tcW w:w="240" w:type="dxa"/>
            <w:tcBorders>
              <w:top w:val="nil"/>
              <w:left w:val="nil"/>
              <w:bottom w:val="nil"/>
              <w:right w:val="nil"/>
            </w:tcBorders>
            <w:shd w:val="clear" w:color="000000" w:fill="FFFFFF"/>
            <w:noWrap/>
            <w:vAlign w:val="bottom"/>
            <w:hideMark/>
          </w:tcPr>
          <w:p w14:paraId="3850C93D"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E44F571"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024</w:t>
            </w:r>
          </w:p>
        </w:tc>
        <w:tc>
          <w:tcPr>
            <w:tcW w:w="3220" w:type="dxa"/>
            <w:tcBorders>
              <w:top w:val="nil"/>
              <w:left w:val="nil"/>
              <w:bottom w:val="single" w:sz="4" w:space="0" w:color="auto"/>
              <w:right w:val="single" w:sz="4" w:space="0" w:color="auto"/>
            </w:tcBorders>
            <w:shd w:val="clear" w:color="000000" w:fill="FFFFFF"/>
            <w:vAlign w:val="center"/>
            <w:hideMark/>
          </w:tcPr>
          <w:p w14:paraId="0688A015"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ESTANCIA</w:t>
            </w:r>
          </w:p>
        </w:tc>
        <w:tc>
          <w:tcPr>
            <w:tcW w:w="1100" w:type="dxa"/>
            <w:tcBorders>
              <w:top w:val="nil"/>
              <w:left w:val="nil"/>
              <w:bottom w:val="single" w:sz="4" w:space="0" w:color="auto"/>
              <w:right w:val="single" w:sz="4" w:space="0" w:color="auto"/>
            </w:tcBorders>
            <w:shd w:val="clear" w:color="000000" w:fill="FFFFFF"/>
            <w:vAlign w:val="center"/>
            <w:hideMark/>
          </w:tcPr>
          <w:p w14:paraId="427209AA"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2.3</w:t>
            </w:r>
          </w:p>
        </w:tc>
      </w:tr>
      <w:tr w:rsidR="00710CF8" w:rsidRPr="00710CF8" w14:paraId="4BD863CC"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B287BE9"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005</w:t>
            </w:r>
          </w:p>
        </w:tc>
        <w:tc>
          <w:tcPr>
            <w:tcW w:w="3220" w:type="dxa"/>
            <w:tcBorders>
              <w:top w:val="nil"/>
              <w:left w:val="nil"/>
              <w:bottom w:val="single" w:sz="4" w:space="0" w:color="auto"/>
              <w:right w:val="single" w:sz="4" w:space="0" w:color="auto"/>
            </w:tcBorders>
            <w:shd w:val="clear" w:color="000000" w:fill="FFFFFF"/>
            <w:vAlign w:val="center"/>
            <w:hideMark/>
          </w:tcPr>
          <w:p w14:paraId="1B266DF1"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CAZARCO</w:t>
            </w:r>
          </w:p>
        </w:tc>
        <w:tc>
          <w:tcPr>
            <w:tcW w:w="1100" w:type="dxa"/>
            <w:tcBorders>
              <w:top w:val="nil"/>
              <w:left w:val="nil"/>
              <w:bottom w:val="single" w:sz="4" w:space="0" w:color="auto"/>
              <w:right w:val="single" w:sz="4" w:space="0" w:color="auto"/>
            </w:tcBorders>
            <w:shd w:val="clear" w:color="000000" w:fill="FFFFFF"/>
            <w:vAlign w:val="center"/>
            <w:hideMark/>
          </w:tcPr>
          <w:p w14:paraId="2C54774A"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3.1</w:t>
            </w:r>
          </w:p>
        </w:tc>
        <w:tc>
          <w:tcPr>
            <w:tcW w:w="240" w:type="dxa"/>
            <w:tcBorders>
              <w:top w:val="nil"/>
              <w:left w:val="nil"/>
              <w:bottom w:val="nil"/>
              <w:right w:val="nil"/>
            </w:tcBorders>
            <w:shd w:val="clear" w:color="000000" w:fill="FFFFFF"/>
            <w:noWrap/>
            <w:vAlign w:val="bottom"/>
            <w:hideMark/>
          </w:tcPr>
          <w:p w14:paraId="3F712953"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34B2E04"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005</w:t>
            </w:r>
          </w:p>
        </w:tc>
        <w:tc>
          <w:tcPr>
            <w:tcW w:w="3220" w:type="dxa"/>
            <w:tcBorders>
              <w:top w:val="nil"/>
              <w:left w:val="nil"/>
              <w:bottom w:val="single" w:sz="4" w:space="0" w:color="auto"/>
              <w:right w:val="single" w:sz="4" w:space="0" w:color="auto"/>
            </w:tcBorders>
            <w:shd w:val="clear" w:color="000000" w:fill="FFFFFF"/>
            <w:vAlign w:val="center"/>
            <w:hideMark/>
          </w:tcPr>
          <w:p w14:paraId="263139A1"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ESTRELLA</w:t>
            </w:r>
          </w:p>
        </w:tc>
        <w:tc>
          <w:tcPr>
            <w:tcW w:w="1100" w:type="dxa"/>
            <w:tcBorders>
              <w:top w:val="nil"/>
              <w:left w:val="nil"/>
              <w:bottom w:val="single" w:sz="4" w:space="0" w:color="auto"/>
              <w:right w:val="single" w:sz="4" w:space="0" w:color="auto"/>
            </w:tcBorders>
            <w:shd w:val="clear" w:color="000000" w:fill="FFFFFF"/>
            <w:vAlign w:val="center"/>
            <w:hideMark/>
          </w:tcPr>
          <w:p w14:paraId="497C97CD"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2.2</w:t>
            </w:r>
          </w:p>
        </w:tc>
      </w:tr>
      <w:tr w:rsidR="00710CF8" w:rsidRPr="00710CF8" w14:paraId="581D0369"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7795829"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066</w:t>
            </w:r>
          </w:p>
        </w:tc>
        <w:tc>
          <w:tcPr>
            <w:tcW w:w="3220" w:type="dxa"/>
            <w:tcBorders>
              <w:top w:val="nil"/>
              <w:left w:val="nil"/>
              <w:bottom w:val="single" w:sz="4" w:space="0" w:color="auto"/>
              <w:right w:val="single" w:sz="4" w:space="0" w:color="auto"/>
            </w:tcBorders>
            <w:shd w:val="clear" w:color="000000" w:fill="FFFFFF"/>
            <w:vAlign w:val="center"/>
            <w:hideMark/>
          </w:tcPr>
          <w:p w14:paraId="1537E893"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CENTAURO DEL NORTE</w:t>
            </w:r>
          </w:p>
        </w:tc>
        <w:tc>
          <w:tcPr>
            <w:tcW w:w="1100" w:type="dxa"/>
            <w:tcBorders>
              <w:top w:val="nil"/>
              <w:left w:val="nil"/>
              <w:bottom w:val="single" w:sz="4" w:space="0" w:color="auto"/>
              <w:right w:val="single" w:sz="4" w:space="0" w:color="auto"/>
            </w:tcBorders>
            <w:shd w:val="clear" w:color="000000" w:fill="FFFFFF"/>
            <w:vAlign w:val="center"/>
            <w:hideMark/>
          </w:tcPr>
          <w:p w14:paraId="1CE2146A"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3.3</w:t>
            </w:r>
          </w:p>
        </w:tc>
        <w:tc>
          <w:tcPr>
            <w:tcW w:w="240" w:type="dxa"/>
            <w:tcBorders>
              <w:top w:val="nil"/>
              <w:left w:val="nil"/>
              <w:bottom w:val="nil"/>
              <w:right w:val="nil"/>
            </w:tcBorders>
            <w:shd w:val="clear" w:color="000000" w:fill="FFFFFF"/>
            <w:noWrap/>
            <w:vAlign w:val="bottom"/>
            <w:hideMark/>
          </w:tcPr>
          <w:p w14:paraId="2835E526"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6A4B6F3"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063</w:t>
            </w:r>
          </w:p>
        </w:tc>
        <w:tc>
          <w:tcPr>
            <w:tcW w:w="3220" w:type="dxa"/>
            <w:tcBorders>
              <w:top w:val="nil"/>
              <w:left w:val="nil"/>
              <w:bottom w:val="single" w:sz="4" w:space="0" w:color="auto"/>
              <w:right w:val="single" w:sz="4" w:space="0" w:color="auto"/>
            </w:tcBorders>
            <w:shd w:val="clear" w:color="000000" w:fill="FFFFFF"/>
            <w:vAlign w:val="center"/>
            <w:hideMark/>
          </w:tcPr>
          <w:p w14:paraId="680B6171"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EUCALIPTOS</w:t>
            </w:r>
          </w:p>
        </w:tc>
        <w:tc>
          <w:tcPr>
            <w:tcW w:w="1100" w:type="dxa"/>
            <w:tcBorders>
              <w:top w:val="nil"/>
              <w:left w:val="nil"/>
              <w:bottom w:val="single" w:sz="4" w:space="0" w:color="auto"/>
              <w:right w:val="single" w:sz="4" w:space="0" w:color="auto"/>
            </w:tcBorders>
            <w:shd w:val="clear" w:color="000000" w:fill="FFFFFF"/>
            <w:vAlign w:val="center"/>
            <w:hideMark/>
          </w:tcPr>
          <w:p w14:paraId="17A60BBD"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3.2</w:t>
            </w:r>
          </w:p>
        </w:tc>
      </w:tr>
      <w:tr w:rsidR="00710CF8" w:rsidRPr="00710CF8" w14:paraId="3B3F67E6"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C18C45C"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029</w:t>
            </w:r>
          </w:p>
        </w:tc>
        <w:tc>
          <w:tcPr>
            <w:tcW w:w="3220" w:type="dxa"/>
            <w:tcBorders>
              <w:top w:val="nil"/>
              <w:left w:val="nil"/>
              <w:bottom w:val="single" w:sz="4" w:space="0" w:color="auto"/>
              <w:right w:val="single" w:sz="4" w:space="0" w:color="auto"/>
            </w:tcBorders>
            <w:shd w:val="clear" w:color="000000" w:fill="FFFFFF"/>
            <w:vAlign w:val="center"/>
            <w:hideMark/>
          </w:tcPr>
          <w:p w14:paraId="0D31E8DF"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CERRADA DE LAS TORRES</w:t>
            </w:r>
          </w:p>
        </w:tc>
        <w:tc>
          <w:tcPr>
            <w:tcW w:w="1100" w:type="dxa"/>
            <w:tcBorders>
              <w:top w:val="nil"/>
              <w:left w:val="nil"/>
              <w:bottom w:val="single" w:sz="4" w:space="0" w:color="auto"/>
              <w:right w:val="single" w:sz="4" w:space="0" w:color="auto"/>
            </w:tcBorders>
            <w:shd w:val="clear" w:color="000000" w:fill="FFFFFF"/>
            <w:vAlign w:val="center"/>
            <w:hideMark/>
          </w:tcPr>
          <w:p w14:paraId="4EBF78C5"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2288FB87"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C263B56"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61BF5584"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EX HACIENDA DE OTINAPA</w:t>
            </w:r>
          </w:p>
        </w:tc>
        <w:tc>
          <w:tcPr>
            <w:tcW w:w="1100" w:type="dxa"/>
            <w:tcBorders>
              <w:top w:val="nil"/>
              <w:left w:val="nil"/>
              <w:bottom w:val="single" w:sz="4" w:space="0" w:color="auto"/>
              <w:right w:val="single" w:sz="4" w:space="0" w:color="auto"/>
            </w:tcBorders>
            <w:shd w:val="clear" w:color="000000" w:fill="FFFFFF"/>
            <w:vAlign w:val="center"/>
            <w:hideMark/>
          </w:tcPr>
          <w:p w14:paraId="04408BCA"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10.4</w:t>
            </w:r>
          </w:p>
        </w:tc>
      </w:tr>
      <w:tr w:rsidR="00710CF8" w:rsidRPr="00710CF8" w14:paraId="4EE03340"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A81C025"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2EB4F9E6"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CERRADA JADE</w:t>
            </w:r>
          </w:p>
        </w:tc>
        <w:tc>
          <w:tcPr>
            <w:tcW w:w="1100" w:type="dxa"/>
            <w:tcBorders>
              <w:top w:val="nil"/>
              <w:left w:val="nil"/>
              <w:bottom w:val="single" w:sz="4" w:space="0" w:color="auto"/>
              <w:right w:val="single" w:sz="4" w:space="0" w:color="auto"/>
            </w:tcBorders>
            <w:shd w:val="clear" w:color="000000" w:fill="FFFFFF"/>
            <w:vAlign w:val="center"/>
            <w:hideMark/>
          </w:tcPr>
          <w:p w14:paraId="6FE3B7B5"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0E0B7BB7"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995D0C1"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034</w:t>
            </w:r>
          </w:p>
        </w:tc>
        <w:tc>
          <w:tcPr>
            <w:tcW w:w="3220" w:type="dxa"/>
            <w:tcBorders>
              <w:top w:val="nil"/>
              <w:left w:val="nil"/>
              <w:bottom w:val="single" w:sz="4" w:space="0" w:color="auto"/>
              <w:right w:val="single" w:sz="4" w:space="0" w:color="auto"/>
            </w:tcBorders>
            <w:shd w:val="clear" w:color="000000" w:fill="FFFFFF"/>
            <w:vAlign w:val="center"/>
            <w:hideMark/>
          </w:tcPr>
          <w:p w14:paraId="33765B93"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FIDEICOMISO CD INDUSTRIAL</w:t>
            </w:r>
          </w:p>
        </w:tc>
        <w:tc>
          <w:tcPr>
            <w:tcW w:w="1100" w:type="dxa"/>
            <w:tcBorders>
              <w:top w:val="nil"/>
              <w:left w:val="nil"/>
              <w:bottom w:val="single" w:sz="4" w:space="0" w:color="auto"/>
              <w:right w:val="single" w:sz="4" w:space="0" w:color="auto"/>
            </w:tcBorders>
            <w:shd w:val="clear" w:color="000000" w:fill="FFFFFF"/>
            <w:vAlign w:val="center"/>
            <w:hideMark/>
          </w:tcPr>
          <w:p w14:paraId="5EA3D99D"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r>
      <w:tr w:rsidR="00710CF8" w:rsidRPr="00710CF8" w14:paraId="2AF4A544"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A1B0894"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080</w:t>
            </w:r>
          </w:p>
        </w:tc>
        <w:tc>
          <w:tcPr>
            <w:tcW w:w="3220" w:type="dxa"/>
            <w:tcBorders>
              <w:top w:val="nil"/>
              <w:left w:val="nil"/>
              <w:bottom w:val="single" w:sz="4" w:space="0" w:color="auto"/>
              <w:right w:val="single" w:sz="4" w:space="0" w:color="auto"/>
            </w:tcBorders>
            <w:shd w:val="clear" w:color="000000" w:fill="FFFFFF"/>
            <w:vAlign w:val="center"/>
            <w:hideMark/>
          </w:tcPr>
          <w:p w14:paraId="4A24BF93"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CERRADA LAS PRIVANZAS</w:t>
            </w:r>
          </w:p>
        </w:tc>
        <w:tc>
          <w:tcPr>
            <w:tcW w:w="1100" w:type="dxa"/>
            <w:tcBorders>
              <w:top w:val="nil"/>
              <w:left w:val="nil"/>
              <w:bottom w:val="single" w:sz="4" w:space="0" w:color="auto"/>
              <w:right w:val="single" w:sz="4" w:space="0" w:color="auto"/>
            </w:tcBorders>
            <w:shd w:val="clear" w:color="000000" w:fill="FFFFFF"/>
            <w:vAlign w:val="center"/>
            <w:hideMark/>
          </w:tcPr>
          <w:p w14:paraId="7ED651E0"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1.2</w:t>
            </w:r>
          </w:p>
        </w:tc>
        <w:tc>
          <w:tcPr>
            <w:tcW w:w="240" w:type="dxa"/>
            <w:tcBorders>
              <w:top w:val="nil"/>
              <w:left w:val="nil"/>
              <w:bottom w:val="nil"/>
              <w:right w:val="nil"/>
            </w:tcBorders>
            <w:shd w:val="clear" w:color="000000" w:fill="FFFFFF"/>
            <w:noWrap/>
            <w:vAlign w:val="bottom"/>
            <w:hideMark/>
          </w:tcPr>
          <w:p w14:paraId="7F0FF8A8"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2C32FA8"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058</w:t>
            </w:r>
          </w:p>
        </w:tc>
        <w:tc>
          <w:tcPr>
            <w:tcW w:w="3220" w:type="dxa"/>
            <w:tcBorders>
              <w:top w:val="nil"/>
              <w:left w:val="nil"/>
              <w:bottom w:val="single" w:sz="4" w:space="0" w:color="auto"/>
              <w:right w:val="single" w:sz="4" w:space="0" w:color="auto"/>
            </w:tcBorders>
            <w:shd w:val="clear" w:color="000000" w:fill="FFFFFF"/>
            <w:vAlign w:val="center"/>
            <w:hideMark/>
          </w:tcPr>
          <w:p w14:paraId="350805CA"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FIDEL VELÁZQUEZ</w:t>
            </w:r>
          </w:p>
        </w:tc>
        <w:tc>
          <w:tcPr>
            <w:tcW w:w="1100" w:type="dxa"/>
            <w:tcBorders>
              <w:top w:val="nil"/>
              <w:left w:val="nil"/>
              <w:bottom w:val="single" w:sz="4" w:space="0" w:color="auto"/>
              <w:right w:val="single" w:sz="4" w:space="0" w:color="auto"/>
            </w:tcBorders>
            <w:shd w:val="clear" w:color="000000" w:fill="FFFFFF"/>
            <w:vAlign w:val="center"/>
            <w:hideMark/>
          </w:tcPr>
          <w:p w14:paraId="0FD2F459"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r>
      <w:tr w:rsidR="00710CF8" w:rsidRPr="00710CF8" w14:paraId="092B66A9"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674FE9E"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lastRenderedPageBreak/>
              <w:t>026</w:t>
            </w:r>
          </w:p>
        </w:tc>
        <w:tc>
          <w:tcPr>
            <w:tcW w:w="3220" w:type="dxa"/>
            <w:tcBorders>
              <w:top w:val="nil"/>
              <w:left w:val="nil"/>
              <w:bottom w:val="single" w:sz="4" w:space="0" w:color="auto"/>
              <w:right w:val="single" w:sz="4" w:space="0" w:color="auto"/>
            </w:tcBorders>
            <w:shd w:val="clear" w:color="000000" w:fill="FFFFFF"/>
            <w:vAlign w:val="center"/>
            <w:hideMark/>
          </w:tcPr>
          <w:p w14:paraId="5158AFDD"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CHAPULTEPEC</w:t>
            </w:r>
          </w:p>
        </w:tc>
        <w:tc>
          <w:tcPr>
            <w:tcW w:w="1100" w:type="dxa"/>
            <w:tcBorders>
              <w:top w:val="nil"/>
              <w:left w:val="nil"/>
              <w:bottom w:val="single" w:sz="4" w:space="0" w:color="auto"/>
              <w:right w:val="single" w:sz="4" w:space="0" w:color="auto"/>
            </w:tcBorders>
            <w:shd w:val="clear" w:color="000000" w:fill="FFFFFF"/>
            <w:vAlign w:val="center"/>
            <w:hideMark/>
          </w:tcPr>
          <w:p w14:paraId="525FA187"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2.3</w:t>
            </w:r>
          </w:p>
        </w:tc>
        <w:tc>
          <w:tcPr>
            <w:tcW w:w="240" w:type="dxa"/>
            <w:tcBorders>
              <w:top w:val="nil"/>
              <w:left w:val="nil"/>
              <w:bottom w:val="nil"/>
              <w:right w:val="nil"/>
            </w:tcBorders>
            <w:shd w:val="clear" w:color="000000" w:fill="FFFFFF"/>
            <w:noWrap/>
            <w:vAlign w:val="bottom"/>
            <w:hideMark/>
          </w:tcPr>
          <w:p w14:paraId="39C495A1"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5AD164F"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034</w:t>
            </w:r>
          </w:p>
        </w:tc>
        <w:tc>
          <w:tcPr>
            <w:tcW w:w="3220" w:type="dxa"/>
            <w:tcBorders>
              <w:top w:val="nil"/>
              <w:left w:val="nil"/>
              <w:bottom w:val="single" w:sz="4" w:space="0" w:color="auto"/>
              <w:right w:val="single" w:sz="4" w:space="0" w:color="auto"/>
            </w:tcBorders>
            <w:shd w:val="clear" w:color="000000" w:fill="FFFFFF"/>
            <w:vAlign w:val="center"/>
            <w:hideMark/>
          </w:tcPr>
          <w:p w14:paraId="1C3D9FDB"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FIDEL VELÁZQUEZ II</w:t>
            </w:r>
          </w:p>
        </w:tc>
        <w:tc>
          <w:tcPr>
            <w:tcW w:w="1100" w:type="dxa"/>
            <w:tcBorders>
              <w:top w:val="nil"/>
              <w:left w:val="nil"/>
              <w:bottom w:val="single" w:sz="4" w:space="0" w:color="auto"/>
              <w:right w:val="single" w:sz="4" w:space="0" w:color="auto"/>
            </w:tcBorders>
            <w:shd w:val="clear" w:color="000000" w:fill="FFFFFF"/>
            <w:vAlign w:val="center"/>
            <w:hideMark/>
          </w:tcPr>
          <w:p w14:paraId="032A4F28"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r>
      <w:tr w:rsidR="00710CF8" w:rsidRPr="00710CF8" w14:paraId="19370FEA"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10E0C8E"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061</w:t>
            </w:r>
          </w:p>
        </w:tc>
        <w:tc>
          <w:tcPr>
            <w:tcW w:w="3220" w:type="dxa"/>
            <w:tcBorders>
              <w:top w:val="nil"/>
              <w:left w:val="nil"/>
              <w:bottom w:val="single" w:sz="4" w:space="0" w:color="auto"/>
              <w:right w:val="single" w:sz="4" w:space="0" w:color="auto"/>
            </w:tcBorders>
            <w:shd w:val="clear" w:color="000000" w:fill="FFFFFF"/>
            <w:vAlign w:val="center"/>
            <w:hideMark/>
          </w:tcPr>
          <w:p w14:paraId="73048608"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CIBELES</w:t>
            </w:r>
          </w:p>
        </w:tc>
        <w:tc>
          <w:tcPr>
            <w:tcW w:w="1100" w:type="dxa"/>
            <w:tcBorders>
              <w:top w:val="nil"/>
              <w:left w:val="nil"/>
              <w:bottom w:val="single" w:sz="4" w:space="0" w:color="auto"/>
              <w:right w:val="single" w:sz="4" w:space="0" w:color="auto"/>
            </w:tcBorders>
            <w:shd w:val="clear" w:color="000000" w:fill="FFFFFF"/>
            <w:vAlign w:val="center"/>
            <w:hideMark/>
          </w:tcPr>
          <w:p w14:paraId="0F96C563"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6.1</w:t>
            </w:r>
          </w:p>
        </w:tc>
        <w:tc>
          <w:tcPr>
            <w:tcW w:w="240" w:type="dxa"/>
            <w:tcBorders>
              <w:top w:val="nil"/>
              <w:left w:val="nil"/>
              <w:bottom w:val="nil"/>
              <w:right w:val="nil"/>
            </w:tcBorders>
            <w:shd w:val="clear" w:color="000000" w:fill="FFFFFF"/>
            <w:noWrap/>
            <w:vAlign w:val="bottom"/>
            <w:hideMark/>
          </w:tcPr>
          <w:p w14:paraId="261F30C5"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59ECC30"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075</w:t>
            </w:r>
          </w:p>
        </w:tc>
        <w:tc>
          <w:tcPr>
            <w:tcW w:w="3220" w:type="dxa"/>
            <w:tcBorders>
              <w:top w:val="nil"/>
              <w:left w:val="nil"/>
              <w:bottom w:val="single" w:sz="4" w:space="0" w:color="auto"/>
              <w:right w:val="single" w:sz="4" w:space="0" w:color="auto"/>
            </w:tcBorders>
            <w:shd w:val="clear" w:color="000000" w:fill="FFFFFF"/>
            <w:vAlign w:val="center"/>
            <w:hideMark/>
          </w:tcPr>
          <w:p w14:paraId="080C0005"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FLORENCIA</w:t>
            </w:r>
          </w:p>
        </w:tc>
        <w:tc>
          <w:tcPr>
            <w:tcW w:w="1100" w:type="dxa"/>
            <w:tcBorders>
              <w:top w:val="nil"/>
              <w:left w:val="nil"/>
              <w:bottom w:val="single" w:sz="4" w:space="0" w:color="auto"/>
              <w:right w:val="single" w:sz="4" w:space="0" w:color="auto"/>
            </w:tcBorders>
            <w:shd w:val="clear" w:color="000000" w:fill="FFFFFF"/>
            <w:vAlign w:val="center"/>
            <w:hideMark/>
          </w:tcPr>
          <w:p w14:paraId="4F69643B"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3.2</w:t>
            </w:r>
          </w:p>
        </w:tc>
      </w:tr>
      <w:tr w:rsidR="00710CF8" w:rsidRPr="00710CF8" w14:paraId="515BDFA5"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06A4DBC"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039</w:t>
            </w:r>
          </w:p>
        </w:tc>
        <w:tc>
          <w:tcPr>
            <w:tcW w:w="3220" w:type="dxa"/>
            <w:tcBorders>
              <w:top w:val="nil"/>
              <w:left w:val="nil"/>
              <w:bottom w:val="single" w:sz="4" w:space="0" w:color="auto"/>
              <w:right w:val="single" w:sz="4" w:space="0" w:color="auto"/>
            </w:tcBorders>
            <w:shd w:val="clear" w:color="000000" w:fill="FFFFFF"/>
            <w:vAlign w:val="center"/>
            <w:hideMark/>
          </w:tcPr>
          <w:p w14:paraId="39351B4F"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CIELO VISTA</w:t>
            </w:r>
          </w:p>
        </w:tc>
        <w:tc>
          <w:tcPr>
            <w:tcW w:w="1100" w:type="dxa"/>
            <w:tcBorders>
              <w:top w:val="nil"/>
              <w:left w:val="nil"/>
              <w:bottom w:val="single" w:sz="4" w:space="0" w:color="auto"/>
              <w:right w:val="single" w:sz="4" w:space="0" w:color="auto"/>
            </w:tcBorders>
            <w:shd w:val="clear" w:color="000000" w:fill="FFFFFF"/>
            <w:vAlign w:val="center"/>
            <w:hideMark/>
          </w:tcPr>
          <w:p w14:paraId="456582D6"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62591D1D"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FBEC56B"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023</w:t>
            </w:r>
          </w:p>
        </w:tc>
        <w:tc>
          <w:tcPr>
            <w:tcW w:w="3220" w:type="dxa"/>
            <w:tcBorders>
              <w:top w:val="nil"/>
              <w:left w:val="nil"/>
              <w:bottom w:val="single" w:sz="4" w:space="0" w:color="auto"/>
              <w:right w:val="single" w:sz="4" w:space="0" w:color="auto"/>
            </w:tcBorders>
            <w:shd w:val="clear" w:color="000000" w:fill="FFFFFF"/>
            <w:vAlign w:val="center"/>
            <w:hideMark/>
          </w:tcPr>
          <w:p w14:paraId="24A85238"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FRANCISCO GONZALEZ DE LA VEGA</w:t>
            </w:r>
          </w:p>
        </w:tc>
        <w:tc>
          <w:tcPr>
            <w:tcW w:w="1100" w:type="dxa"/>
            <w:tcBorders>
              <w:top w:val="nil"/>
              <w:left w:val="nil"/>
              <w:bottom w:val="single" w:sz="4" w:space="0" w:color="auto"/>
              <w:right w:val="single" w:sz="4" w:space="0" w:color="auto"/>
            </w:tcBorders>
            <w:shd w:val="clear" w:color="000000" w:fill="FFFFFF"/>
            <w:vAlign w:val="center"/>
            <w:hideMark/>
          </w:tcPr>
          <w:p w14:paraId="6866F898"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2.2</w:t>
            </w:r>
          </w:p>
        </w:tc>
      </w:tr>
      <w:tr w:rsidR="00710CF8" w:rsidRPr="00710CF8" w14:paraId="2D90B926"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C9FA385"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034</w:t>
            </w:r>
          </w:p>
        </w:tc>
        <w:tc>
          <w:tcPr>
            <w:tcW w:w="3220" w:type="dxa"/>
            <w:tcBorders>
              <w:top w:val="nil"/>
              <w:left w:val="nil"/>
              <w:bottom w:val="single" w:sz="4" w:space="0" w:color="auto"/>
              <w:right w:val="single" w:sz="4" w:space="0" w:color="auto"/>
            </w:tcBorders>
            <w:shd w:val="clear" w:color="000000" w:fill="FFFFFF"/>
            <w:vAlign w:val="center"/>
            <w:hideMark/>
          </w:tcPr>
          <w:p w14:paraId="2350F258"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CIUDAD INDUSTRIAL</w:t>
            </w:r>
          </w:p>
        </w:tc>
        <w:tc>
          <w:tcPr>
            <w:tcW w:w="1100" w:type="dxa"/>
            <w:tcBorders>
              <w:top w:val="nil"/>
              <w:left w:val="nil"/>
              <w:bottom w:val="single" w:sz="4" w:space="0" w:color="auto"/>
              <w:right w:val="single" w:sz="4" w:space="0" w:color="auto"/>
            </w:tcBorders>
            <w:shd w:val="clear" w:color="000000" w:fill="FFFFFF"/>
            <w:vAlign w:val="center"/>
            <w:hideMark/>
          </w:tcPr>
          <w:p w14:paraId="736DE951"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5A9CAFFA"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817E4DC"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036</w:t>
            </w:r>
          </w:p>
        </w:tc>
        <w:tc>
          <w:tcPr>
            <w:tcW w:w="3220" w:type="dxa"/>
            <w:tcBorders>
              <w:top w:val="nil"/>
              <w:left w:val="nil"/>
              <w:bottom w:val="single" w:sz="4" w:space="0" w:color="auto"/>
              <w:right w:val="single" w:sz="4" w:space="0" w:color="auto"/>
            </w:tcBorders>
            <w:shd w:val="clear" w:color="000000" w:fill="FFFFFF"/>
            <w:vAlign w:val="center"/>
            <w:hideMark/>
          </w:tcPr>
          <w:p w14:paraId="57B399FF"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FRANCISCO I MADERO</w:t>
            </w:r>
          </w:p>
        </w:tc>
        <w:tc>
          <w:tcPr>
            <w:tcW w:w="1100" w:type="dxa"/>
            <w:tcBorders>
              <w:top w:val="nil"/>
              <w:left w:val="nil"/>
              <w:bottom w:val="single" w:sz="4" w:space="0" w:color="auto"/>
              <w:right w:val="single" w:sz="4" w:space="0" w:color="auto"/>
            </w:tcBorders>
            <w:shd w:val="clear" w:color="000000" w:fill="FFFFFF"/>
            <w:vAlign w:val="center"/>
            <w:hideMark/>
          </w:tcPr>
          <w:p w14:paraId="2027AFD1"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2.1</w:t>
            </w:r>
          </w:p>
        </w:tc>
      </w:tr>
      <w:tr w:rsidR="00710CF8" w:rsidRPr="00710CF8" w14:paraId="21F4CAEE"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41BA094"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085</w:t>
            </w:r>
          </w:p>
        </w:tc>
        <w:tc>
          <w:tcPr>
            <w:tcW w:w="3220" w:type="dxa"/>
            <w:tcBorders>
              <w:top w:val="nil"/>
              <w:left w:val="nil"/>
              <w:bottom w:val="single" w:sz="4" w:space="0" w:color="auto"/>
              <w:right w:val="single" w:sz="4" w:space="0" w:color="auto"/>
            </w:tcBorders>
            <w:shd w:val="clear" w:color="000000" w:fill="FFFFFF"/>
            <w:vAlign w:val="center"/>
            <w:hideMark/>
          </w:tcPr>
          <w:p w14:paraId="52EC02F7"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CIUDAD SAN ISIDRO</w:t>
            </w:r>
          </w:p>
        </w:tc>
        <w:tc>
          <w:tcPr>
            <w:tcW w:w="1100" w:type="dxa"/>
            <w:tcBorders>
              <w:top w:val="nil"/>
              <w:left w:val="nil"/>
              <w:bottom w:val="single" w:sz="4" w:space="0" w:color="auto"/>
              <w:right w:val="single" w:sz="4" w:space="0" w:color="auto"/>
            </w:tcBorders>
            <w:shd w:val="clear" w:color="000000" w:fill="FFFFFF"/>
            <w:vAlign w:val="center"/>
            <w:hideMark/>
          </w:tcPr>
          <w:p w14:paraId="433A9639"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3.2</w:t>
            </w:r>
          </w:p>
        </w:tc>
        <w:tc>
          <w:tcPr>
            <w:tcW w:w="240" w:type="dxa"/>
            <w:tcBorders>
              <w:top w:val="nil"/>
              <w:left w:val="nil"/>
              <w:bottom w:val="nil"/>
              <w:right w:val="nil"/>
            </w:tcBorders>
            <w:shd w:val="clear" w:color="000000" w:fill="FFFFFF"/>
            <w:noWrap/>
            <w:vAlign w:val="bottom"/>
            <w:hideMark/>
          </w:tcPr>
          <w:p w14:paraId="39A1D00A"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FB6E67A"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056</w:t>
            </w:r>
          </w:p>
        </w:tc>
        <w:tc>
          <w:tcPr>
            <w:tcW w:w="3220" w:type="dxa"/>
            <w:tcBorders>
              <w:top w:val="nil"/>
              <w:left w:val="nil"/>
              <w:bottom w:val="single" w:sz="4" w:space="0" w:color="auto"/>
              <w:right w:val="single" w:sz="4" w:space="0" w:color="auto"/>
            </w:tcBorders>
            <w:shd w:val="clear" w:color="000000" w:fill="FFFFFF"/>
            <w:vAlign w:val="center"/>
            <w:hideMark/>
          </w:tcPr>
          <w:p w14:paraId="76B49DCD"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FRANCISCO SARABIA</w:t>
            </w:r>
          </w:p>
        </w:tc>
        <w:tc>
          <w:tcPr>
            <w:tcW w:w="1100" w:type="dxa"/>
            <w:tcBorders>
              <w:top w:val="nil"/>
              <w:left w:val="nil"/>
              <w:bottom w:val="single" w:sz="4" w:space="0" w:color="auto"/>
              <w:right w:val="single" w:sz="4" w:space="0" w:color="auto"/>
            </w:tcBorders>
            <w:shd w:val="clear" w:color="000000" w:fill="FFFFFF"/>
            <w:vAlign w:val="center"/>
            <w:hideMark/>
          </w:tcPr>
          <w:p w14:paraId="0A16A641"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3.2</w:t>
            </w:r>
          </w:p>
        </w:tc>
      </w:tr>
      <w:tr w:rsidR="00710CF8" w:rsidRPr="00710CF8" w14:paraId="0B8A0DD2"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719D298"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44B0EBA8"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CLUB SIERRA CAMPESTRE</w:t>
            </w:r>
          </w:p>
        </w:tc>
        <w:tc>
          <w:tcPr>
            <w:tcW w:w="1100" w:type="dxa"/>
            <w:tcBorders>
              <w:top w:val="nil"/>
              <w:left w:val="nil"/>
              <w:bottom w:val="single" w:sz="4" w:space="0" w:color="auto"/>
              <w:right w:val="single" w:sz="4" w:space="0" w:color="auto"/>
            </w:tcBorders>
            <w:shd w:val="clear" w:color="000000" w:fill="FFFFFF"/>
            <w:vAlign w:val="center"/>
            <w:hideMark/>
          </w:tcPr>
          <w:p w14:paraId="524D6F16"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10.3</w:t>
            </w:r>
          </w:p>
        </w:tc>
        <w:tc>
          <w:tcPr>
            <w:tcW w:w="240" w:type="dxa"/>
            <w:tcBorders>
              <w:top w:val="nil"/>
              <w:left w:val="nil"/>
              <w:bottom w:val="nil"/>
              <w:right w:val="nil"/>
            </w:tcBorders>
            <w:shd w:val="clear" w:color="000000" w:fill="FFFFFF"/>
            <w:noWrap/>
            <w:vAlign w:val="bottom"/>
            <w:hideMark/>
          </w:tcPr>
          <w:p w14:paraId="7FAB7DC6"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1050C83"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011</w:t>
            </w:r>
          </w:p>
        </w:tc>
        <w:tc>
          <w:tcPr>
            <w:tcW w:w="3220" w:type="dxa"/>
            <w:tcBorders>
              <w:top w:val="nil"/>
              <w:left w:val="nil"/>
              <w:bottom w:val="single" w:sz="4" w:space="0" w:color="auto"/>
              <w:right w:val="single" w:sz="4" w:space="0" w:color="auto"/>
            </w:tcBorders>
            <w:shd w:val="clear" w:color="000000" w:fill="FFFFFF"/>
            <w:vAlign w:val="center"/>
            <w:hideMark/>
          </w:tcPr>
          <w:p w14:paraId="69BDF9E5"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FRAY DIEGO</w:t>
            </w:r>
          </w:p>
        </w:tc>
        <w:tc>
          <w:tcPr>
            <w:tcW w:w="1100" w:type="dxa"/>
            <w:tcBorders>
              <w:top w:val="nil"/>
              <w:left w:val="nil"/>
              <w:bottom w:val="single" w:sz="4" w:space="0" w:color="auto"/>
              <w:right w:val="single" w:sz="4" w:space="0" w:color="auto"/>
            </w:tcBorders>
            <w:shd w:val="clear" w:color="000000" w:fill="FFFFFF"/>
            <w:vAlign w:val="center"/>
            <w:hideMark/>
          </w:tcPr>
          <w:p w14:paraId="3828AD38"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3.1</w:t>
            </w:r>
          </w:p>
        </w:tc>
      </w:tr>
      <w:tr w:rsidR="00710CF8" w:rsidRPr="00710CF8" w14:paraId="0E6DCC42"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A40E7E9"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074</w:t>
            </w:r>
          </w:p>
        </w:tc>
        <w:tc>
          <w:tcPr>
            <w:tcW w:w="3220" w:type="dxa"/>
            <w:tcBorders>
              <w:top w:val="nil"/>
              <w:left w:val="nil"/>
              <w:bottom w:val="single" w:sz="4" w:space="0" w:color="auto"/>
              <w:right w:val="single" w:sz="4" w:space="0" w:color="auto"/>
            </w:tcBorders>
            <w:shd w:val="clear" w:color="000000" w:fill="FFFFFF"/>
            <w:vAlign w:val="center"/>
            <w:hideMark/>
          </w:tcPr>
          <w:p w14:paraId="370DBF72"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COLIBRI</w:t>
            </w:r>
          </w:p>
        </w:tc>
        <w:tc>
          <w:tcPr>
            <w:tcW w:w="1100" w:type="dxa"/>
            <w:tcBorders>
              <w:top w:val="nil"/>
              <w:left w:val="nil"/>
              <w:bottom w:val="single" w:sz="4" w:space="0" w:color="auto"/>
              <w:right w:val="single" w:sz="4" w:space="0" w:color="auto"/>
            </w:tcBorders>
            <w:shd w:val="clear" w:color="000000" w:fill="FFFFFF"/>
            <w:vAlign w:val="center"/>
            <w:hideMark/>
          </w:tcPr>
          <w:p w14:paraId="25763E2D"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443BFBF2"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C3D4436"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074</w:t>
            </w:r>
          </w:p>
        </w:tc>
        <w:tc>
          <w:tcPr>
            <w:tcW w:w="3220" w:type="dxa"/>
            <w:tcBorders>
              <w:top w:val="nil"/>
              <w:left w:val="nil"/>
              <w:bottom w:val="single" w:sz="4" w:space="0" w:color="auto"/>
              <w:right w:val="single" w:sz="4" w:space="0" w:color="auto"/>
            </w:tcBorders>
            <w:shd w:val="clear" w:color="000000" w:fill="FFFFFF"/>
            <w:vAlign w:val="center"/>
            <w:hideMark/>
          </w:tcPr>
          <w:p w14:paraId="656EA887"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FRIDA KAHLO</w:t>
            </w:r>
          </w:p>
        </w:tc>
        <w:tc>
          <w:tcPr>
            <w:tcW w:w="1100" w:type="dxa"/>
            <w:tcBorders>
              <w:top w:val="nil"/>
              <w:left w:val="nil"/>
              <w:bottom w:val="single" w:sz="4" w:space="0" w:color="auto"/>
              <w:right w:val="single" w:sz="4" w:space="0" w:color="auto"/>
            </w:tcBorders>
            <w:shd w:val="clear" w:color="000000" w:fill="FFFFFF"/>
            <w:vAlign w:val="center"/>
            <w:hideMark/>
          </w:tcPr>
          <w:p w14:paraId="614425DF"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r>
      <w:tr w:rsidR="00710CF8" w:rsidRPr="00710CF8" w14:paraId="25C47814"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541B733"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074</w:t>
            </w:r>
          </w:p>
        </w:tc>
        <w:tc>
          <w:tcPr>
            <w:tcW w:w="3220" w:type="dxa"/>
            <w:tcBorders>
              <w:top w:val="nil"/>
              <w:left w:val="nil"/>
              <w:bottom w:val="single" w:sz="4" w:space="0" w:color="auto"/>
              <w:right w:val="single" w:sz="4" w:space="0" w:color="auto"/>
            </w:tcBorders>
            <w:shd w:val="clear" w:color="000000" w:fill="FFFFFF"/>
            <w:vAlign w:val="center"/>
            <w:hideMark/>
          </w:tcPr>
          <w:p w14:paraId="651DF458"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COLIBRI II</w:t>
            </w:r>
          </w:p>
        </w:tc>
        <w:tc>
          <w:tcPr>
            <w:tcW w:w="1100" w:type="dxa"/>
            <w:tcBorders>
              <w:top w:val="nil"/>
              <w:left w:val="nil"/>
              <w:bottom w:val="single" w:sz="4" w:space="0" w:color="auto"/>
              <w:right w:val="single" w:sz="4" w:space="0" w:color="auto"/>
            </w:tcBorders>
            <w:shd w:val="clear" w:color="000000" w:fill="FFFFFF"/>
            <w:vAlign w:val="center"/>
            <w:hideMark/>
          </w:tcPr>
          <w:p w14:paraId="4933C57C"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622C0701"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E158CDA"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029</w:t>
            </w:r>
          </w:p>
        </w:tc>
        <w:tc>
          <w:tcPr>
            <w:tcW w:w="3220" w:type="dxa"/>
            <w:tcBorders>
              <w:top w:val="nil"/>
              <w:left w:val="nil"/>
              <w:bottom w:val="single" w:sz="4" w:space="0" w:color="auto"/>
              <w:right w:val="single" w:sz="4" w:space="0" w:color="auto"/>
            </w:tcBorders>
            <w:shd w:val="clear" w:color="000000" w:fill="FFFFFF"/>
            <w:vAlign w:val="center"/>
            <w:hideMark/>
          </w:tcPr>
          <w:p w14:paraId="2BC958B8"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FSTSE</w:t>
            </w:r>
          </w:p>
        </w:tc>
        <w:tc>
          <w:tcPr>
            <w:tcW w:w="1100" w:type="dxa"/>
            <w:tcBorders>
              <w:top w:val="nil"/>
              <w:left w:val="nil"/>
              <w:bottom w:val="single" w:sz="4" w:space="0" w:color="auto"/>
              <w:right w:val="single" w:sz="4" w:space="0" w:color="auto"/>
            </w:tcBorders>
            <w:shd w:val="clear" w:color="000000" w:fill="FFFFFF"/>
            <w:vAlign w:val="center"/>
            <w:hideMark/>
          </w:tcPr>
          <w:p w14:paraId="665D564B"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3.2</w:t>
            </w:r>
          </w:p>
        </w:tc>
      </w:tr>
      <w:tr w:rsidR="00710CF8" w:rsidRPr="00710CF8" w14:paraId="066C193C"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D3F6244"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074</w:t>
            </w:r>
          </w:p>
        </w:tc>
        <w:tc>
          <w:tcPr>
            <w:tcW w:w="3220" w:type="dxa"/>
            <w:tcBorders>
              <w:top w:val="nil"/>
              <w:left w:val="nil"/>
              <w:bottom w:val="single" w:sz="4" w:space="0" w:color="auto"/>
              <w:right w:val="single" w:sz="4" w:space="0" w:color="auto"/>
            </w:tcBorders>
            <w:shd w:val="clear" w:color="000000" w:fill="FFFFFF"/>
            <w:vAlign w:val="center"/>
            <w:hideMark/>
          </w:tcPr>
          <w:p w14:paraId="03A9C417"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COLIBRI II</w:t>
            </w:r>
          </w:p>
        </w:tc>
        <w:tc>
          <w:tcPr>
            <w:tcW w:w="1100" w:type="dxa"/>
            <w:tcBorders>
              <w:top w:val="nil"/>
              <w:left w:val="nil"/>
              <w:bottom w:val="single" w:sz="4" w:space="0" w:color="auto"/>
              <w:right w:val="single" w:sz="4" w:space="0" w:color="auto"/>
            </w:tcBorders>
            <w:shd w:val="clear" w:color="000000" w:fill="FFFFFF"/>
            <w:vAlign w:val="center"/>
            <w:hideMark/>
          </w:tcPr>
          <w:p w14:paraId="22D463B9"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490280FB"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01AEFAF"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101</w:t>
            </w:r>
          </w:p>
        </w:tc>
        <w:tc>
          <w:tcPr>
            <w:tcW w:w="3220" w:type="dxa"/>
            <w:tcBorders>
              <w:top w:val="nil"/>
              <w:left w:val="nil"/>
              <w:bottom w:val="single" w:sz="4" w:space="0" w:color="auto"/>
              <w:right w:val="single" w:sz="4" w:space="0" w:color="auto"/>
            </w:tcBorders>
            <w:shd w:val="clear" w:color="000000" w:fill="FFFFFF"/>
            <w:vAlign w:val="center"/>
            <w:hideMark/>
          </w:tcPr>
          <w:p w14:paraId="2469BF87"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GALICIA</w:t>
            </w:r>
          </w:p>
        </w:tc>
        <w:tc>
          <w:tcPr>
            <w:tcW w:w="1100" w:type="dxa"/>
            <w:tcBorders>
              <w:top w:val="nil"/>
              <w:left w:val="nil"/>
              <w:bottom w:val="single" w:sz="4" w:space="0" w:color="auto"/>
              <w:right w:val="single" w:sz="4" w:space="0" w:color="auto"/>
            </w:tcBorders>
            <w:shd w:val="clear" w:color="000000" w:fill="FFFFFF"/>
            <w:vAlign w:val="center"/>
            <w:hideMark/>
          </w:tcPr>
          <w:p w14:paraId="07E5654E"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9.3</w:t>
            </w:r>
          </w:p>
        </w:tc>
      </w:tr>
      <w:tr w:rsidR="00710CF8" w:rsidRPr="00710CF8" w14:paraId="334C514F"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C10D99A"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085</w:t>
            </w:r>
          </w:p>
        </w:tc>
        <w:tc>
          <w:tcPr>
            <w:tcW w:w="3220" w:type="dxa"/>
            <w:tcBorders>
              <w:top w:val="nil"/>
              <w:left w:val="nil"/>
              <w:bottom w:val="single" w:sz="4" w:space="0" w:color="auto"/>
              <w:right w:val="single" w:sz="4" w:space="0" w:color="auto"/>
            </w:tcBorders>
            <w:shd w:val="clear" w:color="000000" w:fill="FFFFFF"/>
            <w:vAlign w:val="center"/>
            <w:hideMark/>
          </w:tcPr>
          <w:p w14:paraId="2D78DBBD"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COLINAS DE SAN ISIDRO</w:t>
            </w:r>
          </w:p>
        </w:tc>
        <w:tc>
          <w:tcPr>
            <w:tcW w:w="1100" w:type="dxa"/>
            <w:tcBorders>
              <w:top w:val="nil"/>
              <w:left w:val="nil"/>
              <w:bottom w:val="single" w:sz="4" w:space="0" w:color="auto"/>
              <w:right w:val="single" w:sz="4" w:space="0" w:color="auto"/>
            </w:tcBorders>
            <w:shd w:val="clear" w:color="000000" w:fill="FFFFFF"/>
            <w:vAlign w:val="center"/>
            <w:hideMark/>
          </w:tcPr>
          <w:p w14:paraId="10929FA1"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64029F47"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3A5650C"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041</w:t>
            </w:r>
          </w:p>
        </w:tc>
        <w:tc>
          <w:tcPr>
            <w:tcW w:w="3220" w:type="dxa"/>
            <w:tcBorders>
              <w:top w:val="nil"/>
              <w:left w:val="nil"/>
              <w:bottom w:val="single" w:sz="4" w:space="0" w:color="auto"/>
              <w:right w:val="single" w:sz="4" w:space="0" w:color="auto"/>
            </w:tcBorders>
            <w:shd w:val="clear" w:color="000000" w:fill="FFFFFF"/>
            <w:vAlign w:val="center"/>
            <w:hideMark/>
          </w:tcPr>
          <w:p w14:paraId="0B2259AD"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GARDENIAS</w:t>
            </w:r>
          </w:p>
        </w:tc>
        <w:tc>
          <w:tcPr>
            <w:tcW w:w="1100" w:type="dxa"/>
            <w:tcBorders>
              <w:top w:val="nil"/>
              <w:left w:val="nil"/>
              <w:bottom w:val="single" w:sz="4" w:space="0" w:color="auto"/>
              <w:right w:val="single" w:sz="4" w:space="0" w:color="auto"/>
            </w:tcBorders>
            <w:shd w:val="clear" w:color="000000" w:fill="FFFFFF"/>
            <w:vAlign w:val="center"/>
            <w:hideMark/>
          </w:tcPr>
          <w:p w14:paraId="3FD6ECEF"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3.2</w:t>
            </w:r>
          </w:p>
        </w:tc>
      </w:tr>
      <w:tr w:rsidR="00710CF8" w:rsidRPr="00710CF8" w14:paraId="4443FB41" w14:textId="77777777" w:rsidTr="00710CF8">
        <w:trPr>
          <w:trHeight w:val="36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1D81E4A"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044</w:t>
            </w:r>
          </w:p>
        </w:tc>
        <w:tc>
          <w:tcPr>
            <w:tcW w:w="3220" w:type="dxa"/>
            <w:tcBorders>
              <w:top w:val="nil"/>
              <w:left w:val="nil"/>
              <w:bottom w:val="single" w:sz="4" w:space="0" w:color="auto"/>
              <w:right w:val="single" w:sz="4" w:space="0" w:color="auto"/>
            </w:tcBorders>
            <w:shd w:val="clear" w:color="000000" w:fill="FFFFFF"/>
            <w:vAlign w:val="center"/>
            <w:hideMark/>
          </w:tcPr>
          <w:p w14:paraId="2B0EC783"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COLINAS DEL SALTITO</w:t>
            </w:r>
          </w:p>
        </w:tc>
        <w:tc>
          <w:tcPr>
            <w:tcW w:w="1100" w:type="dxa"/>
            <w:tcBorders>
              <w:top w:val="nil"/>
              <w:left w:val="nil"/>
              <w:bottom w:val="single" w:sz="4" w:space="0" w:color="auto"/>
              <w:right w:val="single" w:sz="4" w:space="0" w:color="auto"/>
            </w:tcBorders>
            <w:shd w:val="clear" w:color="000000" w:fill="FFFFFF"/>
            <w:vAlign w:val="center"/>
            <w:hideMark/>
          </w:tcPr>
          <w:p w14:paraId="7108C321"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1.2</w:t>
            </w:r>
          </w:p>
        </w:tc>
        <w:tc>
          <w:tcPr>
            <w:tcW w:w="240" w:type="dxa"/>
            <w:tcBorders>
              <w:top w:val="nil"/>
              <w:left w:val="nil"/>
              <w:bottom w:val="nil"/>
              <w:right w:val="nil"/>
            </w:tcBorders>
            <w:shd w:val="clear" w:color="000000" w:fill="FFFFFF"/>
            <w:noWrap/>
            <w:vAlign w:val="bottom"/>
            <w:hideMark/>
          </w:tcPr>
          <w:p w14:paraId="7832C152"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E2F5C33"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044</w:t>
            </w:r>
          </w:p>
        </w:tc>
        <w:tc>
          <w:tcPr>
            <w:tcW w:w="3220" w:type="dxa"/>
            <w:tcBorders>
              <w:top w:val="nil"/>
              <w:left w:val="nil"/>
              <w:bottom w:val="single" w:sz="4" w:space="0" w:color="auto"/>
              <w:right w:val="single" w:sz="4" w:space="0" w:color="auto"/>
            </w:tcBorders>
            <w:shd w:val="clear" w:color="000000" w:fill="FFFFFF"/>
            <w:vAlign w:val="center"/>
            <w:hideMark/>
          </w:tcPr>
          <w:p w14:paraId="09F102A6"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GARDENIAS PRIVADAS RESIDENCIALES</w:t>
            </w:r>
          </w:p>
        </w:tc>
        <w:tc>
          <w:tcPr>
            <w:tcW w:w="1100" w:type="dxa"/>
            <w:tcBorders>
              <w:top w:val="nil"/>
              <w:left w:val="nil"/>
              <w:bottom w:val="single" w:sz="4" w:space="0" w:color="auto"/>
              <w:right w:val="single" w:sz="4" w:space="0" w:color="auto"/>
            </w:tcBorders>
            <w:shd w:val="clear" w:color="000000" w:fill="FFFFFF"/>
            <w:vAlign w:val="center"/>
            <w:hideMark/>
          </w:tcPr>
          <w:p w14:paraId="7DFF3FEA"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1.2</w:t>
            </w:r>
          </w:p>
        </w:tc>
      </w:tr>
      <w:tr w:rsidR="00710CF8" w:rsidRPr="00710CF8" w14:paraId="60C6F861" w14:textId="77777777" w:rsidTr="00710CF8">
        <w:trPr>
          <w:trHeight w:val="36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F0AC134"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5AA2EADD"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CONJUNTO RESIDENCIAL SANTA CLARA</w:t>
            </w:r>
          </w:p>
        </w:tc>
        <w:tc>
          <w:tcPr>
            <w:tcW w:w="1100" w:type="dxa"/>
            <w:tcBorders>
              <w:top w:val="nil"/>
              <w:left w:val="nil"/>
              <w:bottom w:val="single" w:sz="4" w:space="0" w:color="auto"/>
              <w:right w:val="single" w:sz="4" w:space="0" w:color="auto"/>
            </w:tcBorders>
            <w:shd w:val="clear" w:color="000000" w:fill="FFFFFF"/>
            <w:vAlign w:val="center"/>
            <w:hideMark/>
          </w:tcPr>
          <w:p w14:paraId="37190D9B"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1.3</w:t>
            </w:r>
          </w:p>
        </w:tc>
        <w:tc>
          <w:tcPr>
            <w:tcW w:w="240" w:type="dxa"/>
            <w:tcBorders>
              <w:top w:val="nil"/>
              <w:left w:val="nil"/>
              <w:bottom w:val="nil"/>
              <w:right w:val="nil"/>
            </w:tcBorders>
            <w:shd w:val="clear" w:color="000000" w:fill="FFFFFF"/>
            <w:noWrap/>
            <w:vAlign w:val="bottom"/>
            <w:hideMark/>
          </w:tcPr>
          <w:p w14:paraId="572BCDAC"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67E1B92"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101</w:t>
            </w:r>
          </w:p>
        </w:tc>
        <w:tc>
          <w:tcPr>
            <w:tcW w:w="3220" w:type="dxa"/>
            <w:tcBorders>
              <w:top w:val="nil"/>
              <w:left w:val="nil"/>
              <w:bottom w:val="single" w:sz="4" w:space="0" w:color="auto"/>
              <w:right w:val="single" w:sz="4" w:space="0" w:color="auto"/>
            </w:tcBorders>
            <w:shd w:val="clear" w:color="000000" w:fill="FFFFFF"/>
            <w:vAlign w:val="center"/>
            <w:hideMark/>
          </w:tcPr>
          <w:p w14:paraId="6EF492F1"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GERALDINE</w:t>
            </w:r>
          </w:p>
        </w:tc>
        <w:tc>
          <w:tcPr>
            <w:tcW w:w="1100" w:type="dxa"/>
            <w:tcBorders>
              <w:top w:val="nil"/>
              <w:left w:val="nil"/>
              <w:bottom w:val="single" w:sz="4" w:space="0" w:color="auto"/>
              <w:right w:val="single" w:sz="4" w:space="0" w:color="auto"/>
            </w:tcBorders>
            <w:shd w:val="clear" w:color="000000" w:fill="FFFFFF"/>
            <w:vAlign w:val="center"/>
            <w:hideMark/>
          </w:tcPr>
          <w:p w14:paraId="37B61EC3"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r>
      <w:tr w:rsidR="00710CF8" w:rsidRPr="00710CF8" w14:paraId="520A62A9"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C337D66"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071</w:t>
            </w:r>
          </w:p>
        </w:tc>
        <w:tc>
          <w:tcPr>
            <w:tcW w:w="3220" w:type="dxa"/>
            <w:tcBorders>
              <w:top w:val="nil"/>
              <w:left w:val="nil"/>
              <w:bottom w:val="single" w:sz="4" w:space="0" w:color="auto"/>
              <w:right w:val="single" w:sz="4" w:space="0" w:color="auto"/>
            </w:tcBorders>
            <w:shd w:val="clear" w:color="000000" w:fill="FFFFFF"/>
            <w:vAlign w:val="center"/>
            <w:hideMark/>
          </w:tcPr>
          <w:p w14:paraId="6E5E9BED"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CORTIJO RESIDENCIAL</w:t>
            </w:r>
          </w:p>
        </w:tc>
        <w:tc>
          <w:tcPr>
            <w:tcW w:w="1100" w:type="dxa"/>
            <w:tcBorders>
              <w:top w:val="nil"/>
              <w:left w:val="nil"/>
              <w:bottom w:val="single" w:sz="4" w:space="0" w:color="auto"/>
              <w:right w:val="single" w:sz="4" w:space="0" w:color="auto"/>
            </w:tcBorders>
            <w:shd w:val="clear" w:color="000000" w:fill="FFFFFF"/>
            <w:vAlign w:val="center"/>
            <w:hideMark/>
          </w:tcPr>
          <w:p w14:paraId="3E90C630"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1.2</w:t>
            </w:r>
          </w:p>
        </w:tc>
        <w:tc>
          <w:tcPr>
            <w:tcW w:w="240" w:type="dxa"/>
            <w:tcBorders>
              <w:top w:val="nil"/>
              <w:left w:val="nil"/>
              <w:bottom w:val="nil"/>
              <w:right w:val="nil"/>
            </w:tcBorders>
            <w:shd w:val="clear" w:color="000000" w:fill="FFFFFF"/>
            <w:noWrap/>
            <w:vAlign w:val="bottom"/>
            <w:hideMark/>
          </w:tcPr>
          <w:p w14:paraId="530FF947"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6DAEA77"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029</w:t>
            </w:r>
          </w:p>
        </w:tc>
        <w:tc>
          <w:tcPr>
            <w:tcW w:w="3220" w:type="dxa"/>
            <w:tcBorders>
              <w:top w:val="nil"/>
              <w:left w:val="nil"/>
              <w:bottom w:val="single" w:sz="4" w:space="0" w:color="auto"/>
              <w:right w:val="single" w:sz="4" w:space="0" w:color="auto"/>
            </w:tcBorders>
            <w:shd w:val="clear" w:color="000000" w:fill="FFFFFF"/>
            <w:vAlign w:val="center"/>
            <w:hideMark/>
          </w:tcPr>
          <w:p w14:paraId="3761B09F"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GLORIETA</w:t>
            </w:r>
          </w:p>
        </w:tc>
        <w:tc>
          <w:tcPr>
            <w:tcW w:w="1100" w:type="dxa"/>
            <w:tcBorders>
              <w:top w:val="nil"/>
              <w:left w:val="nil"/>
              <w:bottom w:val="single" w:sz="4" w:space="0" w:color="auto"/>
              <w:right w:val="single" w:sz="4" w:space="0" w:color="auto"/>
            </w:tcBorders>
            <w:shd w:val="clear" w:color="000000" w:fill="FFFFFF"/>
            <w:vAlign w:val="center"/>
            <w:hideMark/>
          </w:tcPr>
          <w:p w14:paraId="39C191FD"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2.1</w:t>
            </w:r>
          </w:p>
        </w:tc>
      </w:tr>
      <w:tr w:rsidR="00710CF8" w:rsidRPr="00710CF8" w14:paraId="2CAB2E17"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377DFBB"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071</w:t>
            </w:r>
          </w:p>
        </w:tc>
        <w:tc>
          <w:tcPr>
            <w:tcW w:w="3220" w:type="dxa"/>
            <w:tcBorders>
              <w:top w:val="nil"/>
              <w:left w:val="nil"/>
              <w:bottom w:val="single" w:sz="4" w:space="0" w:color="auto"/>
              <w:right w:val="single" w:sz="4" w:space="0" w:color="auto"/>
            </w:tcBorders>
            <w:shd w:val="clear" w:color="000000" w:fill="FFFFFF"/>
            <w:vAlign w:val="center"/>
            <w:hideMark/>
          </w:tcPr>
          <w:p w14:paraId="58CF102E"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CORTIJO RESIDENCIAL PLUS</w:t>
            </w:r>
          </w:p>
        </w:tc>
        <w:tc>
          <w:tcPr>
            <w:tcW w:w="1100" w:type="dxa"/>
            <w:tcBorders>
              <w:top w:val="nil"/>
              <w:left w:val="nil"/>
              <w:bottom w:val="single" w:sz="4" w:space="0" w:color="auto"/>
              <w:right w:val="single" w:sz="4" w:space="0" w:color="auto"/>
            </w:tcBorders>
            <w:shd w:val="clear" w:color="000000" w:fill="FFFFFF"/>
            <w:vAlign w:val="center"/>
            <w:hideMark/>
          </w:tcPr>
          <w:p w14:paraId="1AAC894F"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1.2</w:t>
            </w:r>
          </w:p>
        </w:tc>
        <w:tc>
          <w:tcPr>
            <w:tcW w:w="240" w:type="dxa"/>
            <w:tcBorders>
              <w:top w:val="nil"/>
              <w:left w:val="nil"/>
              <w:bottom w:val="nil"/>
              <w:right w:val="nil"/>
            </w:tcBorders>
            <w:shd w:val="clear" w:color="000000" w:fill="FFFFFF"/>
            <w:noWrap/>
            <w:vAlign w:val="bottom"/>
            <w:hideMark/>
          </w:tcPr>
          <w:p w14:paraId="681C51F2"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1809E3D"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054</w:t>
            </w:r>
          </w:p>
        </w:tc>
        <w:tc>
          <w:tcPr>
            <w:tcW w:w="3220" w:type="dxa"/>
            <w:tcBorders>
              <w:top w:val="nil"/>
              <w:left w:val="nil"/>
              <w:bottom w:val="single" w:sz="4" w:space="0" w:color="auto"/>
              <w:right w:val="single" w:sz="4" w:space="0" w:color="auto"/>
            </w:tcBorders>
            <w:shd w:val="clear" w:color="000000" w:fill="FFFFFF"/>
            <w:vAlign w:val="center"/>
            <w:hideMark/>
          </w:tcPr>
          <w:p w14:paraId="5E433E29"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GLORIETA</w:t>
            </w:r>
          </w:p>
        </w:tc>
        <w:tc>
          <w:tcPr>
            <w:tcW w:w="1100" w:type="dxa"/>
            <w:tcBorders>
              <w:top w:val="nil"/>
              <w:left w:val="nil"/>
              <w:bottom w:val="single" w:sz="4" w:space="0" w:color="auto"/>
              <w:right w:val="single" w:sz="4" w:space="0" w:color="auto"/>
            </w:tcBorders>
            <w:shd w:val="clear" w:color="000000" w:fill="FFFFFF"/>
            <w:vAlign w:val="center"/>
            <w:hideMark/>
          </w:tcPr>
          <w:p w14:paraId="54B486FB"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2.1</w:t>
            </w:r>
          </w:p>
        </w:tc>
      </w:tr>
      <w:tr w:rsidR="00710CF8" w:rsidRPr="00710CF8" w14:paraId="09E8BABD"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E13F934"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083</w:t>
            </w:r>
          </w:p>
        </w:tc>
        <w:tc>
          <w:tcPr>
            <w:tcW w:w="3220" w:type="dxa"/>
            <w:tcBorders>
              <w:top w:val="nil"/>
              <w:left w:val="nil"/>
              <w:bottom w:val="single" w:sz="4" w:space="0" w:color="auto"/>
              <w:right w:val="single" w:sz="4" w:space="0" w:color="auto"/>
            </w:tcBorders>
            <w:shd w:val="clear" w:color="000000" w:fill="FFFFFF"/>
            <w:vAlign w:val="center"/>
            <w:hideMark/>
          </w:tcPr>
          <w:p w14:paraId="1F4C195B"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COTTO DE ASTURIAS</w:t>
            </w:r>
          </w:p>
        </w:tc>
        <w:tc>
          <w:tcPr>
            <w:tcW w:w="1100" w:type="dxa"/>
            <w:tcBorders>
              <w:top w:val="nil"/>
              <w:left w:val="nil"/>
              <w:bottom w:val="single" w:sz="4" w:space="0" w:color="auto"/>
              <w:right w:val="single" w:sz="4" w:space="0" w:color="auto"/>
            </w:tcBorders>
            <w:shd w:val="clear" w:color="000000" w:fill="FFFFFF"/>
            <w:vAlign w:val="center"/>
            <w:hideMark/>
          </w:tcPr>
          <w:p w14:paraId="45758D41"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1.1</w:t>
            </w:r>
          </w:p>
        </w:tc>
        <w:tc>
          <w:tcPr>
            <w:tcW w:w="240" w:type="dxa"/>
            <w:tcBorders>
              <w:top w:val="nil"/>
              <w:left w:val="nil"/>
              <w:bottom w:val="nil"/>
              <w:right w:val="nil"/>
            </w:tcBorders>
            <w:shd w:val="clear" w:color="000000" w:fill="FFFFFF"/>
            <w:noWrap/>
            <w:vAlign w:val="bottom"/>
            <w:hideMark/>
          </w:tcPr>
          <w:p w14:paraId="49B8BE3F"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F67433D"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045</w:t>
            </w:r>
          </w:p>
        </w:tc>
        <w:tc>
          <w:tcPr>
            <w:tcW w:w="3220" w:type="dxa"/>
            <w:tcBorders>
              <w:top w:val="nil"/>
              <w:left w:val="nil"/>
              <w:bottom w:val="single" w:sz="4" w:space="0" w:color="auto"/>
              <w:right w:val="single" w:sz="4" w:space="0" w:color="auto"/>
            </w:tcBorders>
            <w:shd w:val="clear" w:color="000000" w:fill="FFFFFF"/>
            <w:vAlign w:val="center"/>
            <w:hideMark/>
          </w:tcPr>
          <w:p w14:paraId="478B5885"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GRANJA GRACIELA</w:t>
            </w:r>
          </w:p>
        </w:tc>
        <w:tc>
          <w:tcPr>
            <w:tcW w:w="1100" w:type="dxa"/>
            <w:tcBorders>
              <w:top w:val="nil"/>
              <w:left w:val="nil"/>
              <w:bottom w:val="single" w:sz="4" w:space="0" w:color="auto"/>
              <w:right w:val="single" w:sz="4" w:space="0" w:color="auto"/>
            </w:tcBorders>
            <w:shd w:val="clear" w:color="000000" w:fill="FFFFFF"/>
            <w:vAlign w:val="center"/>
            <w:hideMark/>
          </w:tcPr>
          <w:p w14:paraId="47CFCC98"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3.1</w:t>
            </w:r>
          </w:p>
        </w:tc>
      </w:tr>
      <w:tr w:rsidR="00710CF8" w:rsidRPr="00710CF8" w14:paraId="2AD2A6C6"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0509E21"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079</w:t>
            </w:r>
          </w:p>
        </w:tc>
        <w:tc>
          <w:tcPr>
            <w:tcW w:w="3220" w:type="dxa"/>
            <w:tcBorders>
              <w:top w:val="nil"/>
              <w:left w:val="nil"/>
              <w:bottom w:val="single" w:sz="4" w:space="0" w:color="auto"/>
              <w:right w:val="single" w:sz="4" w:space="0" w:color="auto"/>
            </w:tcBorders>
            <w:shd w:val="clear" w:color="000000" w:fill="FFFFFF"/>
            <w:vAlign w:val="center"/>
            <w:hideMark/>
          </w:tcPr>
          <w:p w14:paraId="6FCF3E0A"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CRISTOBAL COLON</w:t>
            </w:r>
          </w:p>
        </w:tc>
        <w:tc>
          <w:tcPr>
            <w:tcW w:w="1100" w:type="dxa"/>
            <w:tcBorders>
              <w:top w:val="nil"/>
              <w:left w:val="nil"/>
              <w:bottom w:val="single" w:sz="4" w:space="0" w:color="auto"/>
              <w:right w:val="single" w:sz="4" w:space="0" w:color="auto"/>
            </w:tcBorders>
            <w:shd w:val="clear" w:color="000000" w:fill="FFFFFF"/>
            <w:vAlign w:val="center"/>
            <w:hideMark/>
          </w:tcPr>
          <w:p w14:paraId="7C8BEE9B"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4.3</w:t>
            </w:r>
          </w:p>
        </w:tc>
        <w:tc>
          <w:tcPr>
            <w:tcW w:w="240" w:type="dxa"/>
            <w:tcBorders>
              <w:top w:val="nil"/>
              <w:left w:val="nil"/>
              <w:bottom w:val="nil"/>
              <w:right w:val="nil"/>
            </w:tcBorders>
            <w:shd w:val="clear" w:color="000000" w:fill="FFFFFF"/>
            <w:noWrap/>
            <w:vAlign w:val="bottom"/>
            <w:hideMark/>
          </w:tcPr>
          <w:p w14:paraId="1F4D9C95"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F7CC5BC"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030</w:t>
            </w:r>
          </w:p>
        </w:tc>
        <w:tc>
          <w:tcPr>
            <w:tcW w:w="3220" w:type="dxa"/>
            <w:tcBorders>
              <w:top w:val="nil"/>
              <w:left w:val="nil"/>
              <w:bottom w:val="single" w:sz="4" w:space="0" w:color="auto"/>
              <w:right w:val="single" w:sz="4" w:space="0" w:color="auto"/>
            </w:tcBorders>
            <w:shd w:val="clear" w:color="000000" w:fill="FFFFFF"/>
            <w:vAlign w:val="center"/>
            <w:hideMark/>
          </w:tcPr>
          <w:p w14:paraId="70BAB3AE"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GUADALUPE</w:t>
            </w:r>
          </w:p>
        </w:tc>
        <w:tc>
          <w:tcPr>
            <w:tcW w:w="1100" w:type="dxa"/>
            <w:tcBorders>
              <w:top w:val="nil"/>
              <w:left w:val="nil"/>
              <w:bottom w:val="single" w:sz="4" w:space="0" w:color="auto"/>
              <w:right w:val="single" w:sz="4" w:space="0" w:color="auto"/>
            </w:tcBorders>
            <w:shd w:val="clear" w:color="000000" w:fill="FFFFFF"/>
            <w:vAlign w:val="center"/>
            <w:hideMark/>
          </w:tcPr>
          <w:p w14:paraId="458C1A1D"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2.2</w:t>
            </w:r>
          </w:p>
        </w:tc>
      </w:tr>
      <w:tr w:rsidR="00710CF8" w:rsidRPr="00710CF8" w14:paraId="3098213D"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E54C468"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071</w:t>
            </w:r>
          </w:p>
        </w:tc>
        <w:tc>
          <w:tcPr>
            <w:tcW w:w="3220" w:type="dxa"/>
            <w:tcBorders>
              <w:top w:val="nil"/>
              <w:left w:val="nil"/>
              <w:bottom w:val="single" w:sz="4" w:space="0" w:color="auto"/>
              <w:right w:val="single" w:sz="4" w:space="0" w:color="auto"/>
            </w:tcBorders>
            <w:shd w:val="clear" w:color="000000" w:fill="FFFFFF"/>
            <w:vAlign w:val="center"/>
            <w:hideMark/>
          </w:tcPr>
          <w:p w14:paraId="44FFB8C0"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CUMBRES RESIDENCIAL</w:t>
            </w:r>
          </w:p>
        </w:tc>
        <w:tc>
          <w:tcPr>
            <w:tcW w:w="1100" w:type="dxa"/>
            <w:tcBorders>
              <w:top w:val="nil"/>
              <w:left w:val="nil"/>
              <w:bottom w:val="single" w:sz="4" w:space="0" w:color="auto"/>
              <w:right w:val="single" w:sz="4" w:space="0" w:color="auto"/>
            </w:tcBorders>
            <w:shd w:val="clear" w:color="000000" w:fill="FFFFFF"/>
            <w:vAlign w:val="center"/>
            <w:hideMark/>
          </w:tcPr>
          <w:p w14:paraId="215F780A"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1.2</w:t>
            </w:r>
          </w:p>
        </w:tc>
        <w:tc>
          <w:tcPr>
            <w:tcW w:w="240" w:type="dxa"/>
            <w:tcBorders>
              <w:top w:val="nil"/>
              <w:left w:val="nil"/>
              <w:bottom w:val="nil"/>
              <w:right w:val="nil"/>
            </w:tcBorders>
            <w:shd w:val="clear" w:color="000000" w:fill="FFFFFF"/>
            <w:noWrap/>
            <w:vAlign w:val="bottom"/>
            <w:hideMark/>
          </w:tcPr>
          <w:p w14:paraId="668CECC0"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76368C7"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061</w:t>
            </w:r>
          </w:p>
        </w:tc>
        <w:tc>
          <w:tcPr>
            <w:tcW w:w="3220" w:type="dxa"/>
            <w:tcBorders>
              <w:top w:val="nil"/>
              <w:left w:val="nil"/>
              <w:bottom w:val="single" w:sz="4" w:space="0" w:color="auto"/>
              <w:right w:val="single" w:sz="4" w:space="0" w:color="auto"/>
            </w:tcBorders>
            <w:shd w:val="clear" w:color="000000" w:fill="FFFFFF"/>
            <w:vAlign w:val="center"/>
            <w:hideMark/>
          </w:tcPr>
          <w:p w14:paraId="4BB76AC4"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GUADALUPE VICTORIA INFONAVIT</w:t>
            </w:r>
          </w:p>
        </w:tc>
        <w:tc>
          <w:tcPr>
            <w:tcW w:w="1100" w:type="dxa"/>
            <w:tcBorders>
              <w:top w:val="nil"/>
              <w:left w:val="nil"/>
              <w:bottom w:val="single" w:sz="4" w:space="0" w:color="auto"/>
              <w:right w:val="single" w:sz="4" w:space="0" w:color="auto"/>
            </w:tcBorders>
            <w:shd w:val="clear" w:color="000000" w:fill="FFFFFF"/>
            <w:vAlign w:val="center"/>
            <w:hideMark/>
          </w:tcPr>
          <w:p w14:paraId="5687BE30"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3.2</w:t>
            </w:r>
          </w:p>
        </w:tc>
      </w:tr>
      <w:tr w:rsidR="00710CF8" w:rsidRPr="00710CF8" w14:paraId="1A82270F"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73FE6EB"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071</w:t>
            </w:r>
          </w:p>
        </w:tc>
        <w:tc>
          <w:tcPr>
            <w:tcW w:w="3220" w:type="dxa"/>
            <w:tcBorders>
              <w:top w:val="nil"/>
              <w:left w:val="nil"/>
              <w:bottom w:val="single" w:sz="4" w:space="0" w:color="auto"/>
              <w:right w:val="single" w:sz="4" w:space="0" w:color="auto"/>
            </w:tcBorders>
            <w:shd w:val="clear" w:color="000000" w:fill="FFFFFF"/>
            <w:vAlign w:val="center"/>
            <w:hideMark/>
          </w:tcPr>
          <w:p w14:paraId="498AA355"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CUMBRES RESIDENCIAL III</w:t>
            </w:r>
          </w:p>
        </w:tc>
        <w:tc>
          <w:tcPr>
            <w:tcW w:w="1100" w:type="dxa"/>
            <w:tcBorders>
              <w:top w:val="nil"/>
              <w:left w:val="nil"/>
              <w:bottom w:val="single" w:sz="4" w:space="0" w:color="auto"/>
              <w:right w:val="single" w:sz="4" w:space="0" w:color="auto"/>
            </w:tcBorders>
            <w:shd w:val="clear" w:color="000000" w:fill="FFFFFF"/>
            <w:vAlign w:val="center"/>
            <w:hideMark/>
          </w:tcPr>
          <w:p w14:paraId="66A8C52D"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1.2</w:t>
            </w:r>
          </w:p>
        </w:tc>
        <w:tc>
          <w:tcPr>
            <w:tcW w:w="240" w:type="dxa"/>
            <w:tcBorders>
              <w:top w:val="nil"/>
              <w:left w:val="nil"/>
              <w:bottom w:val="nil"/>
              <w:right w:val="nil"/>
            </w:tcBorders>
            <w:shd w:val="clear" w:color="000000" w:fill="FFFFFF"/>
            <w:noWrap/>
            <w:vAlign w:val="bottom"/>
            <w:hideMark/>
          </w:tcPr>
          <w:p w14:paraId="73A12C42"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92BC2D0"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044</w:t>
            </w:r>
          </w:p>
        </w:tc>
        <w:tc>
          <w:tcPr>
            <w:tcW w:w="3220" w:type="dxa"/>
            <w:tcBorders>
              <w:top w:val="nil"/>
              <w:left w:val="nil"/>
              <w:bottom w:val="single" w:sz="4" w:space="0" w:color="auto"/>
              <w:right w:val="single" w:sz="4" w:space="0" w:color="auto"/>
            </w:tcBorders>
            <w:shd w:val="clear" w:color="000000" w:fill="FFFFFF"/>
            <w:vAlign w:val="center"/>
            <w:hideMark/>
          </w:tcPr>
          <w:p w14:paraId="6EDD4927"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HACIENDA ALEJANDRO PLUS</w:t>
            </w:r>
          </w:p>
        </w:tc>
        <w:tc>
          <w:tcPr>
            <w:tcW w:w="1100" w:type="dxa"/>
            <w:tcBorders>
              <w:top w:val="nil"/>
              <w:left w:val="nil"/>
              <w:bottom w:val="single" w:sz="4" w:space="0" w:color="auto"/>
              <w:right w:val="single" w:sz="4" w:space="0" w:color="auto"/>
            </w:tcBorders>
            <w:shd w:val="clear" w:color="000000" w:fill="FFFFFF"/>
            <w:vAlign w:val="center"/>
            <w:hideMark/>
          </w:tcPr>
          <w:p w14:paraId="3A4C41B9"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2.3</w:t>
            </w:r>
          </w:p>
        </w:tc>
      </w:tr>
      <w:tr w:rsidR="00710CF8" w:rsidRPr="00710CF8" w14:paraId="2F15643C"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E211D8E"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044</w:t>
            </w:r>
          </w:p>
        </w:tc>
        <w:tc>
          <w:tcPr>
            <w:tcW w:w="3220" w:type="dxa"/>
            <w:tcBorders>
              <w:top w:val="nil"/>
              <w:left w:val="nil"/>
              <w:bottom w:val="single" w:sz="4" w:space="0" w:color="auto"/>
              <w:right w:val="single" w:sz="4" w:space="0" w:color="auto"/>
            </w:tcBorders>
            <w:shd w:val="clear" w:color="000000" w:fill="FFFFFF"/>
            <w:vAlign w:val="center"/>
            <w:hideMark/>
          </w:tcPr>
          <w:p w14:paraId="27777F6B"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DEL BOSQUE</w:t>
            </w:r>
          </w:p>
        </w:tc>
        <w:tc>
          <w:tcPr>
            <w:tcW w:w="1100" w:type="dxa"/>
            <w:tcBorders>
              <w:top w:val="nil"/>
              <w:left w:val="nil"/>
              <w:bottom w:val="single" w:sz="4" w:space="0" w:color="auto"/>
              <w:right w:val="single" w:sz="4" w:space="0" w:color="auto"/>
            </w:tcBorders>
            <w:shd w:val="clear" w:color="000000" w:fill="FFFFFF"/>
            <w:vAlign w:val="center"/>
            <w:hideMark/>
          </w:tcPr>
          <w:p w14:paraId="2E5FF381"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1.1</w:t>
            </w:r>
          </w:p>
        </w:tc>
        <w:tc>
          <w:tcPr>
            <w:tcW w:w="240" w:type="dxa"/>
            <w:tcBorders>
              <w:top w:val="nil"/>
              <w:left w:val="nil"/>
              <w:bottom w:val="nil"/>
              <w:right w:val="nil"/>
            </w:tcBorders>
            <w:shd w:val="clear" w:color="000000" w:fill="FFFFFF"/>
            <w:noWrap/>
            <w:vAlign w:val="bottom"/>
            <w:hideMark/>
          </w:tcPr>
          <w:p w14:paraId="320D6837"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763E357"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029</w:t>
            </w:r>
          </w:p>
        </w:tc>
        <w:tc>
          <w:tcPr>
            <w:tcW w:w="3220" w:type="dxa"/>
            <w:tcBorders>
              <w:top w:val="nil"/>
              <w:left w:val="nil"/>
              <w:bottom w:val="single" w:sz="4" w:space="0" w:color="auto"/>
              <w:right w:val="single" w:sz="4" w:space="0" w:color="auto"/>
            </w:tcBorders>
            <w:shd w:val="clear" w:color="000000" w:fill="FFFFFF"/>
            <w:vAlign w:val="center"/>
            <w:hideMark/>
          </w:tcPr>
          <w:p w14:paraId="5E1566E2"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HACIENDA DE FRAY DIEGO</w:t>
            </w:r>
          </w:p>
        </w:tc>
        <w:tc>
          <w:tcPr>
            <w:tcW w:w="1100" w:type="dxa"/>
            <w:tcBorders>
              <w:top w:val="nil"/>
              <w:left w:val="nil"/>
              <w:bottom w:val="single" w:sz="4" w:space="0" w:color="auto"/>
              <w:right w:val="single" w:sz="4" w:space="0" w:color="auto"/>
            </w:tcBorders>
            <w:shd w:val="clear" w:color="000000" w:fill="FFFFFF"/>
            <w:vAlign w:val="center"/>
            <w:hideMark/>
          </w:tcPr>
          <w:p w14:paraId="7618C39D"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2.2</w:t>
            </w:r>
          </w:p>
        </w:tc>
      </w:tr>
      <w:tr w:rsidR="00710CF8" w:rsidRPr="00710CF8" w14:paraId="204AFD9D"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2B3118F"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013</w:t>
            </w:r>
          </w:p>
        </w:tc>
        <w:tc>
          <w:tcPr>
            <w:tcW w:w="3220" w:type="dxa"/>
            <w:tcBorders>
              <w:top w:val="nil"/>
              <w:left w:val="nil"/>
              <w:bottom w:val="single" w:sz="4" w:space="0" w:color="auto"/>
              <w:right w:val="single" w:sz="4" w:space="0" w:color="auto"/>
            </w:tcBorders>
            <w:shd w:val="clear" w:color="000000" w:fill="FFFFFF"/>
            <w:vAlign w:val="center"/>
            <w:hideMark/>
          </w:tcPr>
          <w:p w14:paraId="0AB58AE5"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DEL LAGO</w:t>
            </w:r>
          </w:p>
        </w:tc>
        <w:tc>
          <w:tcPr>
            <w:tcW w:w="1100" w:type="dxa"/>
            <w:tcBorders>
              <w:top w:val="nil"/>
              <w:left w:val="nil"/>
              <w:bottom w:val="single" w:sz="4" w:space="0" w:color="auto"/>
              <w:right w:val="single" w:sz="4" w:space="0" w:color="auto"/>
            </w:tcBorders>
            <w:shd w:val="clear" w:color="000000" w:fill="FFFFFF"/>
            <w:vAlign w:val="center"/>
            <w:hideMark/>
          </w:tcPr>
          <w:p w14:paraId="719E34E7"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1.1</w:t>
            </w:r>
          </w:p>
        </w:tc>
        <w:tc>
          <w:tcPr>
            <w:tcW w:w="240" w:type="dxa"/>
            <w:tcBorders>
              <w:top w:val="nil"/>
              <w:left w:val="nil"/>
              <w:bottom w:val="nil"/>
              <w:right w:val="nil"/>
            </w:tcBorders>
            <w:shd w:val="clear" w:color="000000" w:fill="FFFFFF"/>
            <w:noWrap/>
            <w:vAlign w:val="bottom"/>
            <w:hideMark/>
          </w:tcPr>
          <w:p w14:paraId="5D606738"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664BF5C"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064</w:t>
            </w:r>
          </w:p>
        </w:tc>
        <w:tc>
          <w:tcPr>
            <w:tcW w:w="3220" w:type="dxa"/>
            <w:tcBorders>
              <w:top w:val="nil"/>
              <w:left w:val="nil"/>
              <w:bottom w:val="single" w:sz="4" w:space="0" w:color="auto"/>
              <w:right w:val="single" w:sz="4" w:space="0" w:color="auto"/>
            </w:tcBorders>
            <w:shd w:val="clear" w:color="000000" w:fill="FFFFFF"/>
            <w:vAlign w:val="center"/>
            <w:hideMark/>
          </w:tcPr>
          <w:p w14:paraId="720E1B76"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HACIENDA DE TAPIAS</w:t>
            </w:r>
          </w:p>
        </w:tc>
        <w:tc>
          <w:tcPr>
            <w:tcW w:w="1100" w:type="dxa"/>
            <w:tcBorders>
              <w:top w:val="nil"/>
              <w:left w:val="nil"/>
              <w:bottom w:val="single" w:sz="4" w:space="0" w:color="auto"/>
              <w:right w:val="single" w:sz="4" w:space="0" w:color="auto"/>
            </w:tcBorders>
            <w:shd w:val="clear" w:color="000000" w:fill="FFFFFF"/>
            <w:vAlign w:val="center"/>
            <w:hideMark/>
          </w:tcPr>
          <w:p w14:paraId="2240856A"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3.2</w:t>
            </w:r>
          </w:p>
        </w:tc>
      </w:tr>
      <w:tr w:rsidR="00710CF8" w:rsidRPr="00710CF8" w14:paraId="35EA6CA7"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7F03C29"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072</w:t>
            </w:r>
          </w:p>
        </w:tc>
        <w:tc>
          <w:tcPr>
            <w:tcW w:w="3220" w:type="dxa"/>
            <w:tcBorders>
              <w:top w:val="nil"/>
              <w:left w:val="nil"/>
              <w:bottom w:val="single" w:sz="4" w:space="0" w:color="auto"/>
              <w:right w:val="single" w:sz="4" w:space="0" w:color="auto"/>
            </w:tcBorders>
            <w:shd w:val="clear" w:color="000000" w:fill="FFFFFF"/>
            <w:vAlign w:val="center"/>
            <w:hideMark/>
          </w:tcPr>
          <w:p w14:paraId="5640DFB6"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DESARROLLO HABIT.PARAÍSO</w:t>
            </w:r>
          </w:p>
        </w:tc>
        <w:tc>
          <w:tcPr>
            <w:tcW w:w="1100" w:type="dxa"/>
            <w:tcBorders>
              <w:top w:val="nil"/>
              <w:left w:val="nil"/>
              <w:bottom w:val="single" w:sz="4" w:space="0" w:color="auto"/>
              <w:right w:val="single" w:sz="4" w:space="0" w:color="auto"/>
            </w:tcBorders>
            <w:shd w:val="clear" w:color="000000" w:fill="FFFFFF"/>
            <w:vAlign w:val="center"/>
            <w:hideMark/>
          </w:tcPr>
          <w:p w14:paraId="11D33BD6"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10.1</w:t>
            </w:r>
          </w:p>
        </w:tc>
        <w:tc>
          <w:tcPr>
            <w:tcW w:w="240" w:type="dxa"/>
            <w:tcBorders>
              <w:top w:val="nil"/>
              <w:left w:val="nil"/>
              <w:bottom w:val="nil"/>
              <w:right w:val="nil"/>
            </w:tcBorders>
            <w:shd w:val="clear" w:color="000000" w:fill="FFFFFF"/>
            <w:noWrap/>
            <w:vAlign w:val="bottom"/>
            <w:hideMark/>
          </w:tcPr>
          <w:p w14:paraId="6FAB37BD"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68633F1"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064</w:t>
            </w:r>
          </w:p>
        </w:tc>
        <w:tc>
          <w:tcPr>
            <w:tcW w:w="3220" w:type="dxa"/>
            <w:tcBorders>
              <w:top w:val="nil"/>
              <w:left w:val="nil"/>
              <w:bottom w:val="single" w:sz="4" w:space="0" w:color="auto"/>
              <w:right w:val="single" w:sz="4" w:space="0" w:color="auto"/>
            </w:tcBorders>
            <w:shd w:val="clear" w:color="000000" w:fill="FFFFFF"/>
            <w:vAlign w:val="center"/>
            <w:hideMark/>
          </w:tcPr>
          <w:p w14:paraId="358355C8"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HACIENDA DE TAPIAS II</w:t>
            </w:r>
          </w:p>
        </w:tc>
        <w:tc>
          <w:tcPr>
            <w:tcW w:w="1100" w:type="dxa"/>
            <w:tcBorders>
              <w:top w:val="nil"/>
              <w:left w:val="nil"/>
              <w:bottom w:val="single" w:sz="4" w:space="0" w:color="auto"/>
              <w:right w:val="single" w:sz="4" w:space="0" w:color="auto"/>
            </w:tcBorders>
            <w:shd w:val="clear" w:color="000000" w:fill="FFFFFF"/>
            <w:vAlign w:val="center"/>
            <w:hideMark/>
          </w:tcPr>
          <w:p w14:paraId="0A7E9A19"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3.2</w:t>
            </w:r>
          </w:p>
        </w:tc>
      </w:tr>
      <w:tr w:rsidR="00710CF8" w:rsidRPr="00710CF8" w14:paraId="73C26A9D"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D5705A7"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010</w:t>
            </w:r>
          </w:p>
        </w:tc>
        <w:tc>
          <w:tcPr>
            <w:tcW w:w="3220" w:type="dxa"/>
            <w:tcBorders>
              <w:top w:val="nil"/>
              <w:left w:val="nil"/>
              <w:bottom w:val="single" w:sz="4" w:space="0" w:color="auto"/>
              <w:right w:val="single" w:sz="4" w:space="0" w:color="auto"/>
            </w:tcBorders>
            <w:shd w:val="clear" w:color="000000" w:fill="FFFFFF"/>
            <w:vAlign w:val="center"/>
            <w:hideMark/>
          </w:tcPr>
          <w:p w14:paraId="0E80C059"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DIONISIO GALLARDO</w:t>
            </w:r>
          </w:p>
        </w:tc>
        <w:tc>
          <w:tcPr>
            <w:tcW w:w="1100" w:type="dxa"/>
            <w:tcBorders>
              <w:top w:val="nil"/>
              <w:left w:val="nil"/>
              <w:bottom w:val="single" w:sz="4" w:space="0" w:color="auto"/>
              <w:right w:val="single" w:sz="4" w:space="0" w:color="auto"/>
            </w:tcBorders>
            <w:shd w:val="clear" w:color="000000" w:fill="FFFFFF"/>
            <w:vAlign w:val="center"/>
            <w:hideMark/>
          </w:tcPr>
          <w:p w14:paraId="7C5FC05D"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3.1</w:t>
            </w:r>
          </w:p>
        </w:tc>
        <w:tc>
          <w:tcPr>
            <w:tcW w:w="240" w:type="dxa"/>
            <w:tcBorders>
              <w:top w:val="nil"/>
              <w:left w:val="nil"/>
              <w:bottom w:val="nil"/>
              <w:right w:val="nil"/>
            </w:tcBorders>
            <w:shd w:val="clear" w:color="000000" w:fill="FFFFFF"/>
            <w:noWrap/>
            <w:vAlign w:val="bottom"/>
            <w:hideMark/>
          </w:tcPr>
          <w:p w14:paraId="0063AC2C"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AD0B52E"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064</w:t>
            </w:r>
          </w:p>
        </w:tc>
        <w:tc>
          <w:tcPr>
            <w:tcW w:w="3220" w:type="dxa"/>
            <w:tcBorders>
              <w:top w:val="nil"/>
              <w:left w:val="nil"/>
              <w:bottom w:val="single" w:sz="4" w:space="0" w:color="auto"/>
              <w:right w:val="single" w:sz="4" w:space="0" w:color="auto"/>
            </w:tcBorders>
            <w:shd w:val="clear" w:color="000000" w:fill="FFFFFF"/>
            <w:vAlign w:val="center"/>
            <w:hideMark/>
          </w:tcPr>
          <w:p w14:paraId="03C36B1A"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HACIENDA DE TAPIAS III</w:t>
            </w:r>
          </w:p>
        </w:tc>
        <w:tc>
          <w:tcPr>
            <w:tcW w:w="1100" w:type="dxa"/>
            <w:tcBorders>
              <w:top w:val="nil"/>
              <w:left w:val="nil"/>
              <w:bottom w:val="single" w:sz="4" w:space="0" w:color="auto"/>
              <w:right w:val="single" w:sz="4" w:space="0" w:color="auto"/>
            </w:tcBorders>
            <w:shd w:val="clear" w:color="000000" w:fill="FFFFFF"/>
            <w:vAlign w:val="center"/>
            <w:hideMark/>
          </w:tcPr>
          <w:p w14:paraId="7AF06793"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3.2</w:t>
            </w:r>
          </w:p>
        </w:tc>
      </w:tr>
      <w:tr w:rsidR="00710CF8" w:rsidRPr="00710CF8" w14:paraId="62BFCC8D"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480F7DC"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049</w:t>
            </w:r>
          </w:p>
        </w:tc>
        <w:tc>
          <w:tcPr>
            <w:tcW w:w="3220" w:type="dxa"/>
            <w:tcBorders>
              <w:top w:val="nil"/>
              <w:left w:val="nil"/>
              <w:bottom w:val="single" w:sz="4" w:space="0" w:color="auto"/>
              <w:right w:val="single" w:sz="4" w:space="0" w:color="auto"/>
            </w:tcBorders>
            <w:shd w:val="clear" w:color="000000" w:fill="FFFFFF"/>
            <w:vAlign w:val="center"/>
            <w:hideMark/>
          </w:tcPr>
          <w:p w14:paraId="62B158E9"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DOMINGO ARRIETA</w:t>
            </w:r>
          </w:p>
        </w:tc>
        <w:tc>
          <w:tcPr>
            <w:tcW w:w="1100" w:type="dxa"/>
            <w:tcBorders>
              <w:top w:val="nil"/>
              <w:left w:val="nil"/>
              <w:bottom w:val="single" w:sz="4" w:space="0" w:color="auto"/>
              <w:right w:val="single" w:sz="4" w:space="0" w:color="auto"/>
            </w:tcBorders>
            <w:shd w:val="clear" w:color="000000" w:fill="FFFFFF"/>
            <w:vAlign w:val="center"/>
            <w:hideMark/>
          </w:tcPr>
          <w:p w14:paraId="48ACC001"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3.1</w:t>
            </w:r>
          </w:p>
        </w:tc>
        <w:tc>
          <w:tcPr>
            <w:tcW w:w="240" w:type="dxa"/>
            <w:tcBorders>
              <w:top w:val="nil"/>
              <w:left w:val="nil"/>
              <w:bottom w:val="nil"/>
              <w:right w:val="nil"/>
            </w:tcBorders>
            <w:shd w:val="clear" w:color="000000" w:fill="FFFFFF"/>
            <w:noWrap/>
            <w:vAlign w:val="bottom"/>
            <w:hideMark/>
          </w:tcPr>
          <w:p w14:paraId="264ECCA4"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80D8718"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064</w:t>
            </w:r>
          </w:p>
        </w:tc>
        <w:tc>
          <w:tcPr>
            <w:tcW w:w="3220" w:type="dxa"/>
            <w:tcBorders>
              <w:top w:val="nil"/>
              <w:left w:val="nil"/>
              <w:bottom w:val="single" w:sz="4" w:space="0" w:color="auto"/>
              <w:right w:val="single" w:sz="4" w:space="0" w:color="auto"/>
            </w:tcBorders>
            <w:shd w:val="clear" w:color="000000" w:fill="FFFFFF"/>
            <w:vAlign w:val="center"/>
            <w:hideMark/>
          </w:tcPr>
          <w:p w14:paraId="7A04838C"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HACIENDA DE TAPIAS III</w:t>
            </w:r>
          </w:p>
        </w:tc>
        <w:tc>
          <w:tcPr>
            <w:tcW w:w="1100" w:type="dxa"/>
            <w:tcBorders>
              <w:top w:val="nil"/>
              <w:left w:val="nil"/>
              <w:bottom w:val="single" w:sz="4" w:space="0" w:color="auto"/>
              <w:right w:val="single" w:sz="4" w:space="0" w:color="auto"/>
            </w:tcBorders>
            <w:shd w:val="clear" w:color="000000" w:fill="FFFFFF"/>
            <w:vAlign w:val="center"/>
            <w:hideMark/>
          </w:tcPr>
          <w:p w14:paraId="1A379E47"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r>
      <w:tr w:rsidR="00710CF8" w:rsidRPr="00710CF8" w14:paraId="1903D061"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317375A"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039</w:t>
            </w:r>
          </w:p>
        </w:tc>
        <w:tc>
          <w:tcPr>
            <w:tcW w:w="3220" w:type="dxa"/>
            <w:tcBorders>
              <w:top w:val="nil"/>
              <w:left w:val="nil"/>
              <w:bottom w:val="single" w:sz="4" w:space="0" w:color="auto"/>
              <w:right w:val="single" w:sz="4" w:space="0" w:color="auto"/>
            </w:tcBorders>
            <w:shd w:val="clear" w:color="000000" w:fill="FFFFFF"/>
            <w:vAlign w:val="center"/>
            <w:hideMark/>
          </w:tcPr>
          <w:p w14:paraId="5CB37ABE"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DURANGO INTEGRA</w:t>
            </w:r>
          </w:p>
        </w:tc>
        <w:tc>
          <w:tcPr>
            <w:tcW w:w="1100" w:type="dxa"/>
            <w:tcBorders>
              <w:top w:val="nil"/>
              <w:left w:val="nil"/>
              <w:bottom w:val="single" w:sz="4" w:space="0" w:color="auto"/>
              <w:right w:val="single" w:sz="4" w:space="0" w:color="auto"/>
            </w:tcBorders>
            <w:shd w:val="clear" w:color="000000" w:fill="FFFFFF"/>
            <w:vAlign w:val="center"/>
            <w:hideMark/>
          </w:tcPr>
          <w:p w14:paraId="6C78BF62"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2.2</w:t>
            </w:r>
          </w:p>
        </w:tc>
        <w:tc>
          <w:tcPr>
            <w:tcW w:w="240" w:type="dxa"/>
            <w:tcBorders>
              <w:top w:val="nil"/>
              <w:left w:val="nil"/>
              <w:bottom w:val="nil"/>
              <w:right w:val="nil"/>
            </w:tcBorders>
            <w:shd w:val="clear" w:color="000000" w:fill="FFFFFF"/>
            <w:noWrap/>
            <w:vAlign w:val="bottom"/>
            <w:hideMark/>
          </w:tcPr>
          <w:p w14:paraId="6F53162C"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18694B0"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066</w:t>
            </w:r>
          </w:p>
        </w:tc>
        <w:tc>
          <w:tcPr>
            <w:tcW w:w="3220" w:type="dxa"/>
            <w:tcBorders>
              <w:top w:val="nil"/>
              <w:left w:val="nil"/>
              <w:bottom w:val="single" w:sz="4" w:space="0" w:color="auto"/>
              <w:right w:val="single" w:sz="4" w:space="0" w:color="auto"/>
            </w:tcBorders>
            <w:shd w:val="clear" w:color="000000" w:fill="FFFFFF"/>
            <w:vAlign w:val="center"/>
            <w:hideMark/>
          </w:tcPr>
          <w:p w14:paraId="030303C6"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HACIENDA LAS FLORES</w:t>
            </w:r>
          </w:p>
        </w:tc>
        <w:tc>
          <w:tcPr>
            <w:tcW w:w="1100" w:type="dxa"/>
            <w:tcBorders>
              <w:top w:val="nil"/>
              <w:left w:val="nil"/>
              <w:bottom w:val="single" w:sz="4" w:space="0" w:color="auto"/>
              <w:right w:val="single" w:sz="4" w:space="0" w:color="auto"/>
            </w:tcBorders>
            <w:shd w:val="clear" w:color="000000" w:fill="FFFFFF"/>
            <w:vAlign w:val="center"/>
            <w:hideMark/>
          </w:tcPr>
          <w:p w14:paraId="25B4829F"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3.1</w:t>
            </w:r>
          </w:p>
        </w:tc>
      </w:tr>
      <w:tr w:rsidR="00710CF8" w:rsidRPr="00710CF8" w14:paraId="22C17658" w14:textId="77777777" w:rsidTr="00710CF8">
        <w:trPr>
          <w:trHeight w:val="36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25DCFB6"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056</w:t>
            </w:r>
          </w:p>
        </w:tc>
        <w:tc>
          <w:tcPr>
            <w:tcW w:w="3220" w:type="dxa"/>
            <w:tcBorders>
              <w:top w:val="nil"/>
              <w:left w:val="nil"/>
              <w:bottom w:val="single" w:sz="4" w:space="0" w:color="auto"/>
              <w:right w:val="single" w:sz="4" w:space="0" w:color="auto"/>
            </w:tcBorders>
            <w:shd w:val="clear" w:color="000000" w:fill="FFFFFF"/>
            <w:vAlign w:val="center"/>
            <w:hideMark/>
          </w:tcPr>
          <w:p w14:paraId="23F654FB"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ECUESTRE LOS AGAVES</w:t>
            </w:r>
          </w:p>
        </w:tc>
        <w:tc>
          <w:tcPr>
            <w:tcW w:w="1100" w:type="dxa"/>
            <w:tcBorders>
              <w:top w:val="nil"/>
              <w:left w:val="nil"/>
              <w:bottom w:val="single" w:sz="4" w:space="0" w:color="auto"/>
              <w:right w:val="single" w:sz="4" w:space="0" w:color="auto"/>
            </w:tcBorders>
            <w:shd w:val="clear" w:color="000000" w:fill="FFFFFF"/>
            <w:vAlign w:val="center"/>
            <w:hideMark/>
          </w:tcPr>
          <w:p w14:paraId="3C26EF2F"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2.2</w:t>
            </w:r>
          </w:p>
        </w:tc>
        <w:tc>
          <w:tcPr>
            <w:tcW w:w="240" w:type="dxa"/>
            <w:tcBorders>
              <w:top w:val="nil"/>
              <w:left w:val="nil"/>
              <w:bottom w:val="nil"/>
              <w:right w:val="nil"/>
            </w:tcBorders>
            <w:shd w:val="clear" w:color="000000" w:fill="FFFFFF"/>
            <w:noWrap/>
            <w:vAlign w:val="bottom"/>
            <w:hideMark/>
          </w:tcPr>
          <w:p w14:paraId="3CB2BB49"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FC7B7DC"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072</w:t>
            </w:r>
          </w:p>
        </w:tc>
        <w:tc>
          <w:tcPr>
            <w:tcW w:w="3220" w:type="dxa"/>
            <w:tcBorders>
              <w:top w:val="nil"/>
              <w:left w:val="nil"/>
              <w:bottom w:val="single" w:sz="4" w:space="0" w:color="auto"/>
              <w:right w:val="single" w:sz="4" w:space="0" w:color="auto"/>
            </w:tcBorders>
            <w:shd w:val="clear" w:color="000000" w:fill="FFFFFF"/>
            <w:vAlign w:val="center"/>
            <w:hideMark/>
          </w:tcPr>
          <w:p w14:paraId="1BE552AF"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HACIENDA RESIDENCIAL LA NOGALERA</w:t>
            </w:r>
          </w:p>
        </w:tc>
        <w:tc>
          <w:tcPr>
            <w:tcW w:w="1100" w:type="dxa"/>
            <w:tcBorders>
              <w:top w:val="nil"/>
              <w:left w:val="nil"/>
              <w:bottom w:val="single" w:sz="4" w:space="0" w:color="auto"/>
              <w:right w:val="single" w:sz="4" w:space="0" w:color="auto"/>
            </w:tcBorders>
            <w:shd w:val="clear" w:color="000000" w:fill="FFFFFF"/>
            <w:vAlign w:val="center"/>
            <w:hideMark/>
          </w:tcPr>
          <w:p w14:paraId="47A1BC4B"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r>
      <w:tr w:rsidR="00710CF8" w:rsidRPr="00710CF8" w14:paraId="7B278843" w14:textId="77777777" w:rsidTr="00710CF8">
        <w:trPr>
          <w:trHeight w:val="36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2E5D36D"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066</w:t>
            </w:r>
          </w:p>
        </w:tc>
        <w:tc>
          <w:tcPr>
            <w:tcW w:w="3220" w:type="dxa"/>
            <w:tcBorders>
              <w:top w:val="nil"/>
              <w:left w:val="nil"/>
              <w:bottom w:val="single" w:sz="4" w:space="0" w:color="auto"/>
              <w:right w:val="single" w:sz="4" w:space="0" w:color="auto"/>
            </w:tcBorders>
            <w:shd w:val="clear" w:color="000000" w:fill="FFFFFF"/>
            <w:vAlign w:val="center"/>
            <w:hideMark/>
          </w:tcPr>
          <w:p w14:paraId="75ECE50B"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EL ALACRÁN</w:t>
            </w:r>
          </w:p>
        </w:tc>
        <w:tc>
          <w:tcPr>
            <w:tcW w:w="1100" w:type="dxa"/>
            <w:tcBorders>
              <w:top w:val="nil"/>
              <w:left w:val="nil"/>
              <w:bottom w:val="single" w:sz="4" w:space="0" w:color="auto"/>
              <w:right w:val="single" w:sz="4" w:space="0" w:color="auto"/>
            </w:tcBorders>
            <w:shd w:val="clear" w:color="000000" w:fill="FFFFFF"/>
            <w:vAlign w:val="center"/>
            <w:hideMark/>
          </w:tcPr>
          <w:p w14:paraId="1C1BDF4B"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7452034E"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955B6FC"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072</w:t>
            </w:r>
          </w:p>
        </w:tc>
        <w:tc>
          <w:tcPr>
            <w:tcW w:w="3220" w:type="dxa"/>
            <w:tcBorders>
              <w:top w:val="nil"/>
              <w:left w:val="nil"/>
              <w:bottom w:val="single" w:sz="4" w:space="0" w:color="auto"/>
              <w:right w:val="single" w:sz="4" w:space="0" w:color="auto"/>
            </w:tcBorders>
            <w:shd w:val="clear" w:color="000000" w:fill="FFFFFF"/>
            <w:vAlign w:val="center"/>
            <w:hideMark/>
          </w:tcPr>
          <w:p w14:paraId="38598789"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HACIENDA RESIDENCIAL SAN FERNANDA</w:t>
            </w:r>
          </w:p>
        </w:tc>
        <w:tc>
          <w:tcPr>
            <w:tcW w:w="1100" w:type="dxa"/>
            <w:tcBorders>
              <w:top w:val="nil"/>
              <w:left w:val="nil"/>
              <w:bottom w:val="single" w:sz="4" w:space="0" w:color="auto"/>
              <w:right w:val="single" w:sz="4" w:space="0" w:color="auto"/>
            </w:tcBorders>
            <w:shd w:val="clear" w:color="000000" w:fill="FFFFFF"/>
            <w:vAlign w:val="center"/>
            <w:hideMark/>
          </w:tcPr>
          <w:p w14:paraId="5DB17021"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2.2</w:t>
            </w:r>
          </w:p>
        </w:tc>
      </w:tr>
      <w:tr w:rsidR="00710CF8" w:rsidRPr="00710CF8" w14:paraId="374B8731"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6A37038"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083</w:t>
            </w:r>
          </w:p>
        </w:tc>
        <w:tc>
          <w:tcPr>
            <w:tcW w:w="3220" w:type="dxa"/>
            <w:tcBorders>
              <w:top w:val="nil"/>
              <w:left w:val="nil"/>
              <w:bottom w:val="single" w:sz="4" w:space="0" w:color="auto"/>
              <w:right w:val="single" w:sz="4" w:space="0" w:color="auto"/>
            </w:tcBorders>
            <w:shd w:val="clear" w:color="000000" w:fill="FFFFFF"/>
            <w:vAlign w:val="center"/>
            <w:hideMark/>
          </w:tcPr>
          <w:p w14:paraId="3714F42E"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EL ATARDECER II</w:t>
            </w:r>
          </w:p>
        </w:tc>
        <w:tc>
          <w:tcPr>
            <w:tcW w:w="1100" w:type="dxa"/>
            <w:tcBorders>
              <w:top w:val="nil"/>
              <w:left w:val="nil"/>
              <w:bottom w:val="single" w:sz="4" w:space="0" w:color="auto"/>
              <w:right w:val="single" w:sz="4" w:space="0" w:color="auto"/>
            </w:tcBorders>
            <w:shd w:val="clear" w:color="000000" w:fill="FFFFFF"/>
            <w:vAlign w:val="center"/>
            <w:hideMark/>
          </w:tcPr>
          <w:p w14:paraId="39E84867"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1.2</w:t>
            </w:r>
          </w:p>
        </w:tc>
        <w:tc>
          <w:tcPr>
            <w:tcW w:w="240" w:type="dxa"/>
            <w:tcBorders>
              <w:top w:val="nil"/>
              <w:left w:val="nil"/>
              <w:bottom w:val="nil"/>
              <w:right w:val="nil"/>
            </w:tcBorders>
            <w:shd w:val="clear" w:color="000000" w:fill="FFFFFF"/>
            <w:noWrap/>
            <w:vAlign w:val="bottom"/>
            <w:hideMark/>
          </w:tcPr>
          <w:p w14:paraId="1F2E5A08"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040AABD"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056</w:t>
            </w:r>
          </w:p>
        </w:tc>
        <w:tc>
          <w:tcPr>
            <w:tcW w:w="3220" w:type="dxa"/>
            <w:tcBorders>
              <w:top w:val="nil"/>
              <w:left w:val="nil"/>
              <w:bottom w:val="single" w:sz="4" w:space="0" w:color="auto"/>
              <w:right w:val="single" w:sz="4" w:space="0" w:color="auto"/>
            </w:tcBorders>
            <w:shd w:val="clear" w:color="000000" w:fill="FFFFFF"/>
            <w:vAlign w:val="center"/>
            <w:hideMark/>
          </w:tcPr>
          <w:p w14:paraId="5BE2F996"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HACIENDAS</w:t>
            </w:r>
          </w:p>
        </w:tc>
        <w:tc>
          <w:tcPr>
            <w:tcW w:w="1100" w:type="dxa"/>
            <w:tcBorders>
              <w:top w:val="nil"/>
              <w:left w:val="nil"/>
              <w:bottom w:val="single" w:sz="4" w:space="0" w:color="auto"/>
              <w:right w:val="single" w:sz="4" w:space="0" w:color="auto"/>
            </w:tcBorders>
            <w:shd w:val="clear" w:color="000000" w:fill="FFFFFF"/>
            <w:vAlign w:val="center"/>
            <w:hideMark/>
          </w:tcPr>
          <w:p w14:paraId="2D8DE308"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1.2</w:t>
            </w:r>
          </w:p>
        </w:tc>
      </w:tr>
      <w:tr w:rsidR="00710CF8" w:rsidRPr="00710CF8" w14:paraId="3ACA123F"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78E421C"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083</w:t>
            </w:r>
          </w:p>
        </w:tc>
        <w:tc>
          <w:tcPr>
            <w:tcW w:w="3220" w:type="dxa"/>
            <w:tcBorders>
              <w:top w:val="nil"/>
              <w:left w:val="nil"/>
              <w:bottom w:val="single" w:sz="4" w:space="0" w:color="auto"/>
              <w:right w:val="single" w:sz="4" w:space="0" w:color="auto"/>
            </w:tcBorders>
            <w:shd w:val="clear" w:color="000000" w:fill="FFFFFF"/>
            <w:vAlign w:val="center"/>
            <w:hideMark/>
          </w:tcPr>
          <w:p w14:paraId="578B07CF"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EL ATARDECER III</w:t>
            </w:r>
          </w:p>
        </w:tc>
        <w:tc>
          <w:tcPr>
            <w:tcW w:w="1100" w:type="dxa"/>
            <w:tcBorders>
              <w:top w:val="nil"/>
              <w:left w:val="nil"/>
              <w:bottom w:val="single" w:sz="4" w:space="0" w:color="auto"/>
              <w:right w:val="single" w:sz="4" w:space="0" w:color="auto"/>
            </w:tcBorders>
            <w:shd w:val="clear" w:color="000000" w:fill="FFFFFF"/>
            <w:vAlign w:val="center"/>
            <w:hideMark/>
          </w:tcPr>
          <w:p w14:paraId="0BB76FA9"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1.2</w:t>
            </w:r>
          </w:p>
        </w:tc>
        <w:tc>
          <w:tcPr>
            <w:tcW w:w="240" w:type="dxa"/>
            <w:tcBorders>
              <w:top w:val="nil"/>
              <w:left w:val="nil"/>
              <w:bottom w:val="nil"/>
              <w:right w:val="nil"/>
            </w:tcBorders>
            <w:shd w:val="clear" w:color="000000" w:fill="FFFFFF"/>
            <w:noWrap/>
            <w:vAlign w:val="bottom"/>
            <w:hideMark/>
          </w:tcPr>
          <w:p w14:paraId="1743699C"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0373687"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080</w:t>
            </w:r>
          </w:p>
        </w:tc>
        <w:tc>
          <w:tcPr>
            <w:tcW w:w="3220" w:type="dxa"/>
            <w:tcBorders>
              <w:top w:val="nil"/>
              <w:left w:val="nil"/>
              <w:bottom w:val="single" w:sz="4" w:space="0" w:color="auto"/>
              <w:right w:val="single" w:sz="4" w:space="0" w:color="auto"/>
            </w:tcBorders>
            <w:shd w:val="clear" w:color="000000" w:fill="FFFFFF"/>
            <w:vAlign w:val="center"/>
            <w:hideMark/>
          </w:tcPr>
          <w:p w14:paraId="31339D01"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HACIENDAS DEL CAMPESTRE</w:t>
            </w:r>
          </w:p>
        </w:tc>
        <w:tc>
          <w:tcPr>
            <w:tcW w:w="1100" w:type="dxa"/>
            <w:tcBorders>
              <w:top w:val="nil"/>
              <w:left w:val="nil"/>
              <w:bottom w:val="single" w:sz="4" w:space="0" w:color="auto"/>
              <w:right w:val="single" w:sz="4" w:space="0" w:color="auto"/>
            </w:tcBorders>
            <w:shd w:val="clear" w:color="000000" w:fill="FFFFFF"/>
            <w:vAlign w:val="center"/>
            <w:hideMark/>
          </w:tcPr>
          <w:p w14:paraId="241AFF8A"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1.1</w:t>
            </w:r>
          </w:p>
        </w:tc>
      </w:tr>
      <w:tr w:rsidR="00710CF8" w:rsidRPr="00710CF8" w14:paraId="73A8ECA4"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52ACECE"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083</w:t>
            </w:r>
          </w:p>
        </w:tc>
        <w:tc>
          <w:tcPr>
            <w:tcW w:w="3220" w:type="dxa"/>
            <w:tcBorders>
              <w:top w:val="nil"/>
              <w:left w:val="nil"/>
              <w:bottom w:val="single" w:sz="4" w:space="0" w:color="auto"/>
              <w:right w:val="single" w:sz="4" w:space="0" w:color="auto"/>
            </w:tcBorders>
            <w:shd w:val="clear" w:color="000000" w:fill="FFFFFF"/>
            <w:vAlign w:val="center"/>
            <w:hideMark/>
          </w:tcPr>
          <w:p w14:paraId="064C9F76"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EL BOSQUE RESIDENCIAL</w:t>
            </w:r>
          </w:p>
        </w:tc>
        <w:tc>
          <w:tcPr>
            <w:tcW w:w="1100" w:type="dxa"/>
            <w:tcBorders>
              <w:top w:val="nil"/>
              <w:left w:val="nil"/>
              <w:bottom w:val="single" w:sz="4" w:space="0" w:color="auto"/>
              <w:right w:val="single" w:sz="4" w:space="0" w:color="auto"/>
            </w:tcBorders>
            <w:shd w:val="clear" w:color="000000" w:fill="FFFFFF"/>
            <w:vAlign w:val="center"/>
            <w:hideMark/>
          </w:tcPr>
          <w:p w14:paraId="448E37A0"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1.2</w:t>
            </w:r>
          </w:p>
        </w:tc>
        <w:tc>
          <w:tcPr>
            <w:tcW w:w="240" w:type="dxa"/>
            <w:tcBorders>
              <w:top w:val="nil"/>
              <w:left w:val="nil"/>
              <w:bottom w:val="nil"/>
              <w:right w:val="nil"/>
            </w:tcBorders>
            <w:shd w:val="clear" w:color="000000" w:fill="FFFFFF"/>
            <w:noWrap/>
            <w:vAlign w:val="bottom"/>
            <w:hideMark/>
          </w:tcPr>
          <w:p w14:paraId="1EF8D316"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AC6C44A"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466527CB"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HACIENDAS DEL PEDREGAL I</w:t>
            </w:r>
          </w:p>
        </w:tc>
        <w:tc>
          <w:tcPr>
            <w:tcW w:w="1100" w:type="dxa"/>
            <w:tcBorders>
              <w:top w:val="nil"/>
              <w:left w:val="nil"/>
              <w:bottom w:val="single" w:sz="4" w:space="0" w:color="auto"/>
              <w:right w:val="single" w:sz="4" w:space="0" w:color="auto"/>
            </w:tcBorders>
            <w:shd w:val="clear" w:color="000000" w:fill="FFFFFF"/>
            <w:vAlign w:val="center"/>
            <w:hideMark/>
          </w:tcPr>
          <w:p w14:paraId="31B47994"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r>
      <w:tr w:rsidR="00710CF8" w:rsidRPr="00710CF8" w14:paraId="0D20F720"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28B5387"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005</w:t>
            </w:r>
          </w:p>
        </w:tc>
        <w:tc>
          <w:tcPr>
            <w:tcW w:w="3220" w:type="dxa"/>
            <w:tcBorders>
              <w:top w:val="nil"/>
              <w:left w:val="nil"/>
              <w:bottom w:val="single" w:sz="4" w:space="0" w:color="auto"/>
              <w:right w:val="single" w:sz="4" w:space="0" w:color="auto"/>
            </w:tcBorders>
            <w:shd w:val="clear" w:color="000000" w:fill="FFFFFF"/>
            <w:vAlign w:val="center"/>
            <w:hideMark/>
          </w:tcPr>
          <w:p w14:paraId="261036F0"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EL BRILLANTE</w:t>
            </w:r>
          </w:p>
        </w:tc>
        <w:tc>
          <w:tcPr>
            <w:tcW w:w="1100" w:type="dxa"/>
            <w:tcBorders>
              <w:top w:val="nil"/>
              <w:left w:val="nil"/>
              <w:bottom w:val="single" w:sz="4" w:space="0" w:color="auto"/>
              <w:right w:val="single" w:sz="4" w:space="0" w:color="auto"/>
            </w:tcBorders>
            <w:shd w:val="clear" w:color="000000" w:fill="FFFFFF"/>
            <w:vAlign w:val="center"/>
            <w:hideMark/>
          </w:tcPr>
          <w:p w14:paraId="5718674F"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3.1</w:t>
            </w:r>
          </w:p>
        </w:tc>
        <w:tc>
          <w:tcPr>
            <w:tcW w:w="240" w:type="dxa"/>
            <w:tcBorders>
              <w:top w:val="nil"/>
              <w:left w:val="nil"/>
              <w:bottom w:val="nil"/>
              <w:right w:val="nil"/>
            </w:tcBorders>
            <w:shd w:val="clear" w:color="000000" w:fill="FFFFFF"/>
            <w:noWrap/>
            <w:vAlign w:val="bottom"/>
            <w:hideMark/>
          </w:tcPr>
          <w:p w14:paraId="5E401E89"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CE049A1"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237599DB"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HACIENDAS DEL PEDREGAL II</w:t>
            </w:r>
          </w:p>
        </w:tc>
        <w:tc>
          <w:tcPr>
            <w:tcW w:w="1100" w:type="dxa"/>
            <w:tcBorders>
              <w:top w:val="nil"/>
              <w:left w:val="nil"/>
              <w:bottom w:val="single" w:sz="4" w:space="0" w:color="auto"/>
              <w:right w:val="single" w:sz="4" w:space="0" w:color="auto"/>
            </w:tcBorders>
            <w:shd w:val="clear" w:color="000000" w:fill="FFFFFF"/>
            <w:vAlign w:val="center"/>
            <w:hideMark/>
          </w:tcPr>
          <w:p w14:paraId="719C1D67"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r>
      <w:tr w:rsidR="00710CF8" w:rsidRPr="00710CF8" w14:paraId="1C45B8A1"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4B54018"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005</w:t>
            </w:r>
          </w:p>
        </w:tc>
        <w:tc>
          <w:tcPr>
            <w:tcW w:w="3220" w:type="dxa"/>
            <w:tcBorders>
              <w:top w:val="nil"/>
              <w:left w:val="nil"/>
              <w:bottom w:val="single" w:sz="4" w:space="0" w:color="auto"/>
              <w:right w:val="single" w:sz="4" w:space="0" w:color="auto"/>
            </w:tcBorders>
            <w:shd w:val="clear" w:color="000000" w:fill="FFFFFF"/>
            <w:vAlign w:val="center"/>
            <w:hideMark/>
          </w:tcPr>
          <w:p w14:paraId="7868BEC5"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EL CONSUELO</w:t>
            </w:r>
          </w:p>
        </w:tc>
        <w:tc>
          <w:tcPr>
            <w:tcW w:w="1100" w:type="dxa"/>
            <w:tcBorders>
              <w:top w:val="nil"/>
              <w:left w:val="nil"/>
              <w:bottom w:val="single" w:sz="4" w:space="0" w:color="auto"/>
              <w:right w:val="single" w:sz="4" w:space="0" w:color="auto"/>
            </w:tcBorders>
            <w:shd w:val="clear" w:color="000000" w:fill="FFFFFF"/>
            <w:vAlign w:val="center"/>
            <w:hideMark/>
          </w:tcPr>
          <w:p w14:paraId="656B748A"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3.1</w:t>
            </w:r>
          </w:p>
        </w:tc>
        <w:tc>
          <w:tcPr>
            <w:tcW w:w="240" w:type="dxa"/>
            <w:tcBorders>
              <w:top w:val="nil"/>
              <w:left w:val="nil"/>
              <w:bottom w:val="nil"/>
              <w:right w:val="nil"/>
            </w:tcBorders>
            <w:shd w:val="clear" w:color="000000" w:fill="FFFFFF"/>
            <w:noWrap/>
            <w:vAlign w:val="bottom"/>
            <w:hideMark/>
          </w:tcPr>
          <w:p w14:paraId="6662BE67"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52F6150"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072</w:t>
            </w:r>
          </w:p>
        </w:tc>
        <w:tc>
          <w:tcPr>
            <w:tcW w:w="3220" w:type="dxa"/>
            <w:tcBorders>
              <w:top w:val="nil"/>
              <w:left w:val="nil"/>
              <w:bottom w:val="single" w:sz="4" w:space="0" w:color="auto"/>
              <w:right w:val="single" w:sz="4" w:space="0" w:color="auto"/>
            </w:tcBorders>
            <w:shd w:val="clear" w:color="000000" w:fill="FFFFFF"/>
            <w:vAlign w:val="center"/>
            <w:hideMark/>
          </w:tcPr>
          <w:p w14:paraId="35B5297B"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HACIENDAS DEL SALTITO</w:t>
            </w:r>
          </w:p>
        </w:tc>
        <w:tc>
          <w:tcPr>
            <w:tcW w:w="1100" w:type="dxa"/>
            <w:tcBorders>
              <w:top w:val="nil"/>
              <w:left w:val="nil"/>
              <w:bottom w:val="single" w:sz="4" w:space="0" w:color="auto"/>
              <w:right w:val="single" w:sz="4" w:space="0" w:color="auto"/>
            </w:tcBorders>
            <w:shd w:val="clear" w:color="000000" w:fill="FFFFFF"/>
            <w:vAlign w:val="center"/>
            <w:hideMark/>
          </w:tcPr>
          <w:p w14:paraId="0205316C"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1.2</w:t>
            </w:r>
          </w:p>
        </w:tc>
      </w:tr>
      <w:tr w:rsidR="00710CF8" w:rsidRPr="00710CF8" w14:paraId="0F79F71E"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9C8BB67"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64CA30C3"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EL DORADO</w:t>
            </w:r>
          </w:p>
        </w:tc>
        <w:tc>
          <w:tcPr>
            <w:tcW w:w="1100" w:type="dxa"/>
            <w:tcBorders>
              <w:top w:val="nil"/>
              <w:left w:val="nil"/>
              <w:bottom w:val="single" w:sz="4" w:space="0" w:color="auto"/>
              <w:right w:val="single" w:sz="4" w:space="0" w:color="auto"/>
            </w:tcBorders>
            <w:shd w:val="clear" w:color="000000" w:fill="FFFFFF"/>
            <w:vAlign w:val="center"/>
            <w:hideMark/>
          </w:tcPr>
          <w:p w14:paraId="3BBD9A95"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12.1</w:t>
            </w:r>
          </w:p>
        </w:tc>
        <w:tc>
          <w:tcPr>
            <w:tcW w:w="240" w:type="dxa"/>
            <w:tcBorders>
              <w:top w:val="nil"/>
              <w:left w:val="nil"/>
              <w:bottom w:val="nil"/>
              <w:right w:val="nil"/>
            </w:tcBorders>
            <w:shd w:val="clear" w:color="000000" w:fill="FFFFFF"/>
            <w:noWrap/>
            <w:vAlign w:val="bottom"/>
            <w:hideMark/>
          </w:tcPr>
          <w:p w14:paraId="73E015A0"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6AA909C"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025</w:t>
            </w:r>
          </w:p>
        </w:tc>
        <w:tc>
          <w:tcPr>
            <w:tcW w:w="3220" w:type="dxa"/>
            <w:tcBorders>
              <w:top w:val="nil"/>
              <w:left w:val="nil"/>
              <w:bottom w:val="single" w:sz="4" w:space="0" w:color="auto"/>
              <w:right w:val="single" w:sz="4" w:space="0" w:color="auto"/>
            </w:tcBorders>
            <w:shd w:val="clear" w:color="000000" w:fill="FFFFFF"/>
            <w:vAlign w:val="center"/>
            <w:hideMark/>
          </w:tcPr>
          <w:p w14:paraId="087AA9AF"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HERNANDEZ</w:t>
            </w:r>
          </w:p>
        </w:tc>
        <w:tc>
          <w:tcPr>
            <w:tcW w:w="1100" w:type="dxa"/>
            <w:tcBorders>
              <w:top w:val="nil"/>
              <w:left w:val="nil"/>
              <w:bottom w:val="single" w:sz="4" w:space="0" w:color="auto"/>
              <w:right w:val="single" w:sz="4" w:space="0" w:color="auto"/>
            </w:tcBorders>
            <w:shd w:val="clear" w:color="000000" w:fill="FFFFFF"/>
            <w:vAlign w:val="center"/>
            <w:hideMark/>
          </w:tcPr>
          <w:p w14:paraId="64CC5F89"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2.3</w:t>
            </w:r>
          </w:p>
        </w:tc>
      </w:tr>
      <w:tr w:rsidR="00710CF8" w:rsidRPr="00710CF8" w14:paraId="6915B9F7"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50A0666"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033</w:t>
            </w:r>
          </w:p>
        </w:tc>
        <w:tc>
          <w:tcPr>
            <w:tcW w:w="3220" w:type="dxa"/>
            <w:tcBorders>
              <w:top w:val="nil"/>
              <w:left w:val="nil"/>
              <w:bottom w:val="single" w:sz="4" w:space="0" w:color="auto"/>
              <w:right w:val="single" w:sz="4" w:space="0" w:color="auto"/>
            </w:tcBorders>
            <w:shd w:val="clear" w:color="000000" w:fill="FFFFFF"/>
            <w:vAlign w:val="center"/>
            <w:hideMark/>
          </w:tcPr>
          <w:p w14:paraId="7CA46259"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EL EDÉN</w:t>
            </w:r>
          </w:p>
        </w:tc>
        <w:tc>
          <w:tcPr>
            <w:tcW w:w="1100" w:type="dxa"/>
            <w:tcBorders>
              <w:top w:val="nil"/>
              <w:left w:val="nil"/>
              <w:bottom w:val="single" w:sz="4" w:space="0" w:color="auto"/>
              <w:right w:val="single" w:sz="4" w:space="0" w:color="auto"/>
            </w:tcBorders>
            <w:shd w:val="clear" w:color="000000" w:fill="FFFFFF"/>
            <w:vAlign w:val="center"/>
            <w:hideMark/>
          </w:tcPr>
          <w:p w14:paraId="495DF4BB"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2.2</w:t>
            </w:r>
          </w:p>
        </w:tc>
        <w:tc>
          <w:tcPr>
            <w:tcW w:w="240" w:type="dxa"/>
            <w:tcBorders>
              <w:top w:val="nil"/>
              <w:left w:val="nil"/>
              <w:bottom w:val="nil"/>
              <w:right w:val="nil"/>
            </w:tcBorders>
            <w:shd w:val="clear" w:color="000000" w:fill="FFFFFF"/>
            <w:noWrap/>
            <w:vAlign w:val="bottom"/>
            <w:hideMark/>
          </w:tcPr>
          <w:p w14:paraId="34828246"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DCC9731"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7CD0EB85"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HÉROES NACIONALES</w:t>
            </w:r>
          </w:p>
        </w:tc>
        <w:tc>
          <w:tcPr>
            <w:tcW w:w="1100" w:type="dxa"/>
            <w:tcBorders>
              <w:top w:val="nil"/>
              <w:left w:val="nil"/>
              <w:bottom w:val="single" w:sz="4" w:space="0" w:color="auto"/>
              <w:right w:val="single" w:sz="4" w:space="0" w:color="auto"/>
            </w:tcBorders>
            <w:shd w:val="clear" w:color="000000" w:fill="FFFFFF"/>
            <w:vAlign w:val="center"/>
            <w:hideMark/>
          </w:tcPr>
          <w:p w14:paraId="75E83A69"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5.2</w:t>
            </w:r>
          </w:p>
        </w:tc>
      </w:tr>
      <w:tr w:rsidR="00710CF8" w:rsidRPr="00710CF8" w14:paraId="3718604A"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18C2142"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005</w:t>
            </w:r>
          </w:p>
        </w:tc>
        <w:tc>
          <w:tcPr>
            <w:tcW w:w="3220" w:type="dxa"/>
            <w:tcBorders>
              <w:top w:val="nil"/>
              <w:left w:val="nil"/>
              <w:bottom w:val="single" w:sz="4" w:space="0" w:color="auto"/>
              <w:right w:val="single" w:sz="4" w:space="0" w:color="auto"/>
            </w:tcBorders>
            <w:shd w:val="clear" w:color="000000" w:fill="FFFFFF"/>
            <w:vAlign w:val="center"/>
            <w:hideMark/>
          </w:tcPr>
          <w:p w14:paraId="77E4A35C"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EL MILAGRO</w:t>
            </w:r>
          </w:p>
        </w:tc>
        <w:tc>
          <w:tcPr>
            <w:tcW w:w="1100" w:type="dxa"/>
            <w:tcBorders>
              <w:top w:val="nil"/>
              <w:left w:val="nil"/>
              <w:bottom w:val="single" w:sz="4" w:space="0" w:color="auto"/>
              <w:right w:val="single" w:sz="4" w:space="0" w:color="auto"/>
            </w:tcBorders>
            <w:shd w:val="clear" w:color="000000" w:fill="FFFFFF"/>
            <w:vAlign w:val="center"/>
            <w:hideMark/>
          </w:tcPr>
          <w:p w14:paraId="195BFE15"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2.2</w:t>
            </w:r>
          </w:p>
        </w:tc>
        <w:tc>
          <w:tcPr>
            <w:tcW w:w="240" w:type="dxa"/>
            <w:tcBorders>
              <w:top w:val="nil"/>
              <w:left w:val="nil"/>
              <w:bottom w:val="nil"/>
              <w:right w:val="nil"/>
            </w:tcBorders>
            <w:shd w:val="clear" w:color="000000" w:fill="FFFFFF"/>
            <w:noWrap/>
            <w:vAlign w:val="bottom"/>
            <w:hideMark/>
          </w:tcPr>
          <w:p w14:paraId="792F1BCE"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F4AA62C"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003</w:t>
            </w:r>
          </w:p>
        </w:tc>
        <w:tc>
          <w:tcPr>
            <w:tcW w:w="3220" w:type="dxa"/>
            <w:tcBorders>
              <w:top w:val="nil"/>
              <w:left w:val="nil"/>
              <w:bottom w:val="single" w:sz="4" w:space="0" w:color="auto"/>
              <w:right w:val="single" w:sz="4" w:space="0" w:color="auto"/>
            </w:tcBorders>
            <w:shd w:val="clear" w:color="000000" w:fill="FFFFFF"/>
            <w:vAlign w:val="center"/>
            <w:hideMark/>
          </w:tcPr>
          <w:p w14:paraId="0DD5B50A"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HERRERA LEYVA</w:t>
            </w:r>
          </w:p>
        </w:tc>
        <w:tc>
          <w:tcPr>
            <w:tcW w:w="1100" w:type="dxa"/>
            <w:tcBorders>
              <w:top w:val="nil"/>
              <w:left w:val="nil"/>
              <w:bottom w:val="single" w:sz="4" w:space="0" w:color="auto"/>
              <w:right w:val="single" w:sz="4" w:space="0" w:color="auto"/>
            </w:tcBorders>
            <w:shd w:val="clear" w:color="000000" w:fill="FFFFFF"/>
            <w:vAlign w:val="center"/>
            <w:hideMark/>
          </w:tcPr>
          <w:p w14:paraId="5A8EE5F2"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1.1</w:t>
            </w:r>
          </w:p>
        </w:tc>
      </w:tr>
      <w:tr w:rsidR="00710CF8" w:rsidRPr="00710CF8" w14:paraId="1BCD105E"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D32B586"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083</w:t>
            </w:r>
          </w:p>
        </w:tc>
        <w:tc>
          <w:tcPr>
            <w:tcW w:w="3220" w:type="dxa"/>
            <w:tcBorders>
              <w:top w:val="nil"/>
              <w:left w:val="nil"/>
              <w:bottom w:val="single" w:sz="4" w:space="0" w:color="auto"/>
              <w:right w:val="single" w:sz="4" w:space="0" w:color="auto"/>
            </w:tcBorders>
            <w:shd w:val="clear" w:color="000000" w:fill="FFFFFF"/>
            <w:vAlign w:val="center"/>
            <w:hideMark/>
          </w:tcPr>
          <w:p w14:paraId="5D6AA9D3"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EL ROBLE RESIDENCIAL</w:t>
            </w:r>
          </w:p>
        </w:tc>
        <w:tc>
          <w:tcPr>
            <w:tcW w:w="1100" w:type="dxa"/>
            <w:tcBorders>
              <w:top w:val="nil"/>
              <w:left w:val="nil"/>
              <w:bottom w:val="single" w:sz="4" w:space="0" w:color="auto"/>
              <w:right w:val="single" w:sz="4" w:space="0" w:color="auto"/>
            </w:tcBorders>
            <w:shd w:val="clear" w:color="000000" w:fill="FFFFFF"/>
            <w:vAlign w:val="center"/>
            <w:hideMark/>
          </w:tcPr>
          <w:p w14:paraId="6001DCD1"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1.2</w:t>
            </w:r>
          </w:p>
        </w:tc>
        <w:tc>
          <w:tcPr>
            <w:tcW w:w="240" w:type="dxa"/>
            <w:tcBorders>
              <w:top w:val="nil"/>
              <w:left w:val="nil"/>
              <w:bottom w:val="nil"/>
              <w:right w:val="nil"/>
            </w:tcBorders>
            <w:shd w:val="clear" w:color="000000" w:fill="FFFFFF"/>
            <w:noWrap/>
            <w:vAlign w:val="bottom"/>
            <w:hideMark/>
          </w:tcPr>
          <w:p w14:paraId="42811D9C"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E59C1C9"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027</w:t>
            </w:r>
          </w:p>
        </w:tc>
        <w:tc>
          <w:tcPr>
            <w:tcW w:w="3220" w:type="dxa"/>
            <w:tcBorders>
              <w:top w:val="nil"/>
              <w:left w:val="nil"/>
              <w:bottom w:val="single" w:sz="4" w:space="0" w:color="auto"/>
              <w:right w:val="single" w:sz="4" w:space="0" w:color="auto"/>
            </w:tcBorders>
            <w:shd w:val="clear" w:color="000000" w:fill="FFFFFF"/>
            <w:vAlign w:val="center"/>
            <w:hideMark/>
          </w:tcPr>
          <w:p w14:paraId="046C2D3D"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HOGARES DEL PARQUE</w:t>
            </w:r>
          </w:p>
        </w:tc>
        <w:tc>
          <w:tcPr>
            <w:tcW w:w="1100" w:type="dxa"/>
            <w:tcBorders>
              <w:top w:val="nil"/>
              <w:left w:val="nil"/>
              <w:bottom w:val="single" w:sz="4" w:space="0" w:color="auto"/>
              <w:right w:val="single" w:sz="4" w:space="0" w:color="auto"/>
            </w:tcBorders>
            <w:shd w:val="clear" w:color="000000" w:fill="FFFFFF"/>
            <w:vAlign w:val="center"/>
            <w:hideMark/>
          </w:tcPr>
          <w:p w14:paraId="45104252"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r>
      <w:tr w:rsidR="00710CF8" w:rsidRPr="00710CF8" w14:paraId="6EC85C76"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4F9B20E"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024</w:t>
            </w:r>
          </w:p>
        </w:tc>
        <w:tc>
          <w:tcPr>
            <w:tcW w:w="3220" w:type="dxa"/>
            <w:tcBorders>
              <w:top w:val="nil"/>
              <w:left w:val="nil"/>
              <w:bottom w:val="single" w:sz="4" w:space="0" w:color="auto"/>
              <w:right w:val="single" w:sz="4" w:space="0" w:color="auto"/>
            </w:tcBorders>
            <w:shd w:val="clear" w:color="000000" w:fill="FFFFFF"/>
            <w:vAlign w:val="center"/>
            <w:hideMark/>
          </w:tcPr>
          <w:p w14:paraId="1A3076A4"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EL ROSARIO</w:t>
            </w:r>
          </w:p>
        </w:tc>
        <w:tc>
          <w:tcPr>
            <w:tcW w:w="1100" w:type="dxa"/>
            <w:tcBorders>
              <w:top w:val="nil"/>
              <w:left w:val="nil"/>
              <w:bottom w:val="single" w:sz="4" w:space="0" w:color="auto"/>
              <w:right w:val="single" w:sz="4" w:space="0" w:color="auto"/>
            </w:tcBorders>
            <w:shd w:val="clear" w:color="000000" w:fill="FFFFFF"/>
            <w:vAlign w:val="center"/>
            <w:hideMark/>
          </w:tcPr>
          <w:p w14:paraId="504423DB"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3.2</w:t>
            </w:r>
          </w:p>
        </w:tc>
        <w:tc>
          <w:tcPr>
            <w:tcW w:w="240" w:type="dxa"/>
            <w:tcBorders>
              <w:top w:val="nil"/>
              <w:left w:val="nil"/>
              <w:bottom w:val="nil"/>
              <w:right w:val="nil"/>
            </w:tcBorders>
            <w:shd w:val="clear" w:color="000000" w:fill="FFFFFF"/>
            <w:noWrap/>
            <w:vAlign w:val="bottom"/>
            <w:hideMark/>
          </w:tcPr>
          <w:p w14:paraId="61205DD3"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1BC5C9E"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033</w:t>
            </w:r>
          </w:p>
        </w:tc>
        <w:tc>
          <w:tcPr>
            <w:tcW w:w="3220" w:type="dxa"/>
            <w:tcBorders>
              <w:top w:val="nil"/>
              <w:left w:val="nil"/>
              <w:bottom w:val="single" w:sz="4" w:space="0" w:color="auto"/>
              <w:right w:val="single" w:sz="4" w:space="0" w:color="auto"/>
            </w:tcBorders>
            <w:shd w:val="clear" w:color="000000" w:fill="FFFFFF"/>
            <w:vAlign w:val="center"/>
            <w:hideMark/>
          </w:tcPr>
          <w:p w14:paraId="2239E1A2"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HUIZACHE I</w:t>
            </w:r>
          </w:p>
        </w:tc>
        <w:tc>
          <w:tcPr>
            <w:tcW w:w="1100" w:type="dxa"/>
            <w:tcBorders>
              <w:top w:val="nil"/>
              <w:left w:val="nil"/>
              <w:bottom w:val="single" w:sz="4" w:space="0" w:color="auto"/>
              <w:right w:val="single" w:sz="4" w:space="0" w:color="auto"/>
            </w:tcBorders>
            <w:shd w:val="clear" w:color="000000" w:fill="FFFFFF"/>
            <w:vAlign w:val="center"/>
            <w:hideMark/>
          </w:tcPr>
          <w:p w14:paraId="2191BB3A"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3.3</w:t>
            </w:r>
          </w:p>
        </w:tc>
      </w:tr>
      <w:tr w:rsidR="00710CF8" w:rsidRPr="00710CF8" w14:paraId="71C151D8"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7900425"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027</w:t>
            </w:r>
          </w:p>
        </w:tc>
        <w:tc>
          <w:tcPr>
            <w:tcW w:w="3220" w:type="dxa"/>
            <w:tcBorders>
              <w:top w:val="nil"/>
              <w:left w:val="nil"/>
              <w:bottom w:val="single" w:sz="4" w:space="0" w:color="auto"/>
              <w:right w:val="single" w:sz="4" w:space="0" w:color="auto"/>
            </w:tcBorders>
            <w:shd w:val="clear" w:color="000000" w:fill="FFFFFF"/>
            <w:vAlign w:val="center"/>
            <w:hideMark/>
          </w:tcPr>
          <w:p w14:paraId="0AFBBADD"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ESPAÑA</w:t>
            </w:r>
          </w:p>
        </w:tc>
        <w:tc>
          <w:tcPr>
            <w:tcW w:w="1100" w:type="dxa"/>
            <w:tcBorders>
              <w:top w:val="nil"/>
              <w:left w:val="nil"/>
              <w:bottom w:val="single" w:sz="4" w:space="0" w:color="auto"/>
              <w:right w:val="single" w:sz="4" w:space="0" w:color="auto"/>
            </w:tcBorders>
            <w:shd w:val="clear" w:color="000000" w:fill="FFFFFF"/>
            <w:vAlign w:val="center"/>
            <w:hideMark/>
          </w:tcPr>
          <w:p w14:paraId="763C6555"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5.2</w:t>
            </w:r>
          </w:p>
        </w:tc>
        <w:tc>
          <w:tcPr>
            <w:tcW w:w="240" w:type="dxa"/>
            <w:tcBorders>
              <w:top w:val="nil"/>
              <w:left w:val="nil"/>
              <w:bottom w:val="nil"/>
              <w:right w:val="nil"/>
            </w:tcBorders>
            <w:shd w:val="clear" w:color="000000" w:fill="FFFFFF"/>
            <w:noWrap/>
            <w:vAlign w:val="bottom"/>
            <w:hideMark/>
          </w:tcPr>
          <w:p w14:paraId="06085ECD"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A2987C3"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033</w:t>
            </w:r>
          </w:p>
        </w:tc>
        <w:tc>
          <w:tcPr>
            <w:tcW w:w="3220" w:type="dxa"/>
            <w:tcBorders>
              <w:top w:val="nil"/>
              <w:left w:val="nil"/>
              <w:bottom w:val="single" w:sz="4" w:space="0" w:color="auto"/>
              <w:right w:val="single" w:sz="4" w:space="0" w:color="auto"/>
            </w:tcBorders>
            <w:shd w:val="clear" w:color="000000" w:fill="FFFFFF"/>
            <w:vAlign w:val="center"/>
            <w:hideMark/>
          </w:tcPr>
          <w:p w14:paraId="7649FA89"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HUIZACHE II</w:t>
            </w:r>
          </w:p>
        </w:tc>
        <w:tc>
          <w:tcPr>
            <w:tcW w:w="1100" w:type="dxa"/>
            <w:tcBorders>
              <w:top w:val="nil"/>
              <w:left w:val="nil"/>
              <w:bottom w:val="single" w:sz="4" w:space="0" w:color="auto"/>
              <w:right w:val="single" w:sz="4" w:space="0" w:color="auto"/>
            </w:tcBorders>
            <w:shd w:val="clear" w:color="000000" w:fill="FFFFFF"/>
            <w:vAlign w:val="center"/>
            <w:hideMark/>
          </w:tcPr>
          <w:p w14:paraId="0F1D4A8A"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3.3</w:t>
            </w:r>
          </w:p>
        </w:tc>
      </w:tr>
    </w:tbl>
    <w:p w14:paraId="206DB0C6" w14:textId="77777777" w:rsidR="000E4784" w:rsidRDefault="000E4784" w:rsidP="005D28D2">
      <w:pPr>
        <w:spacing w:after="0"/>
        <w:ind w:left="908"/>
        <w:jc w:val="both"/>
      </w:pPr>
    </w:p>
    <w:p w14:paraId="2B236596" w14:textId="77777777" w:rsidR="000E4784" w:rsidRDefault="000E4784" w:rsidP="005D28D2">
      <w:pPr>
        <w:spacing w:after="0"/>
        <w:ind w:left="908"/>
        <w:jc w:val="both"/>
      </w:pPr>
    </w:p>
    <w:p w14:paraId="07FCF42D" w14:textId="77777777" w:rsidR="000E4784" w:rsidRDefault="000E4784" w:rsidP="005D28D2">
      <w:pPr>
        <w:spacing w:after="0"/>
        <w:ind w:left="908"/>
        <w:jc w:val="both"/>
      </w:pPr>
    </w:p>
    <w:tbl>
      <w:tblPr>
        <w:tblW w:w="10360" w:type="dxa"/>
        <w:tblCellMar>
          <w:left w:w="70" w:type="dxa"/>
          <w:right w:w="70" w:type="dxa"/>
        </w:tblCellMar>
        <w:tblLook w:val="04A0" w:firstRow="1" w:lastRow="0" w:firstColumn="1" w:lastColumn="0" w:noHBand="0" w:noVBand="1"/>
      </w:tblPr>
      <w:tblGrid>
        <w:gridCol w:w="740"/>
        <w:gridCol w:w="3220"/>
        <w:gridCol w:w="1100"/>
        <w:gridCol w:w="240"/>
        <w:gridCol w:w="740"/>
        <w:gridCol w:w="3220"/>
        <w:gridCol w:w="1100"/>
      </w:tblGrid>
      <w:tr w:rsidR="00710CF8" w:rsidRPr="00710CF8" w14:paraId="4B1E4741" w14:textId="77777777" w:rsidTr="00710CF8">
        <w:trPr>
          <w:trHeight w:val="300"/>
        </w:trPr>
        <w:tc>
          <w:tcPr>
            <w:tcW w:w="74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E301D2B"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048</w:t>
            </w:r>
          </w:p>
        </w:tc>
        <w:tc>
          <w:tcPr>
            <w:tcW w:w="3220" w:type="dxa"/>
            <w:tcBorders>
              <w:top w:val="single" w:sz="4" w:space="0" w:color="auto"/>
              <w:left w:val="nil"/>
              <w:bottom w:val="single" w:sz="4" w:space="0" w:color="auto"/>
              <w:right w:val="single" w:sz="4" w:space="0" w:color="auto"/>
            </w:tcBorders>
            <w:shd w:val="clear" w:color="000000" w:fill="FFFFFF"/>
            <w:vAlign w:val="center"/>
            <w:hideMark/>
          </w:tcPr>
          <w:p w14:paraId="66DBC4A6"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INDUSTRIAL NUEVO DURANGO</w:t>
            </w:r>
          </w:p>
        </w:tc>
        <w:tc>
          <w:tcPr>
            <w:tcW w:w="1100" w:type="dxa"/>
            <w:tcBorders>
              <w:top w:val="single" w:sz="4" w:space="0" w:color="auto"/>
              <w:left w:val="nil"/>
              <w:bottom w:val="single" w:sz="4" w:space="0" w:color="auto"/>
              <w:right w:val="single" w:sz="4" w:space="0" w:color="auto"/>
            </w:tcBorders>
            <w:shd w:val="clear" w:color="000000" w:fill="FFFFFF"/>
            <w:vAlign w:val="center"/>
            <w:hideMark/>
          </w:tcPr>
          <w:p w14:paraId="1813FFD4"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6.3</w:t>
            </w:r>
          </w:p>
        </w:tc>
        <w:tc>
          <w:tcPr>
            <w:tcW w:w="240" w:type="dxa"/>
            <w:tcBorders>
              <w:top w:val="nil"/>
              <w:left w:val="nil"/>
              <w:bottom w:val="nil"/>
              <w:right w:val="nil"/>
            </w:tcBorders>
            <w:shd w:val="clear" w:color="000000" w:fill="FFFFFF"/>
            <w:noWrap/>
            <w:vAlign w:val="bottom"/>
            <w:hideMark/>
          </w:tcPr>
          <w:p w14:paraId="524A3497"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3D07720"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000</w:t>
            </w:r>
          </w:p>
        </w:tc>
        <w:tc>
          <w:tcPr>
            <w:tcW w:w="3220" w:type="dxa"/>
            <w:tcBorders>
              <w:top w:val="single" w:sz="4" w:space="0" w:color="auto"/>
              <w:left w:val="nil"/>
              <w:bottom w:val="single" w:sz="4" w:space="0" w:color="auto"/>
              <w:right w:val="single" w:sz="4" w:space="0" w:color="auto"/>
            </w:tcBorders>
            <w:shd w:val="clear" w:color="000000" w:fill="FFFFFF"/>
            <w:vAlign w:val="center"/>
            <w:hideMark/>
          </w:tcPr>
          <w:p w14:paraId="6F76BA2C"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LAS HUERTAS NORTE</w:t>
            </w:r>
          </w:p>
        </w:tc>
        <w:tc>
          <w:tcPr>
            <w:tcW w:w="1100" w:type="dxa"/>
            <w:tcBorders>
              <w:top w:val="single" w:sz="4" w:space="0" w:color="auto"/>
              <w:left w:val="nil"/>
              <w:bottom w:val="single" w:sz="4" w:space="0" w:color="auto"/>
              <w:right w:val="single" w:sz="4" w:space="0" w:color="auto"/>
            </w:tcBorders>
            <w:shd w:val="clear" w:color="000000" w:fill="FFFFFF"/>
            <w:vAlign w:val="center"/>
            <w:hideMark/>
          </w:tcPr>
          <w:p w14:paraId="38D128FD"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9.1</w:t>
            </w:r>
          </w:p>
        </w:tc>
      </w:tr>
      <w:tr w:rsidR="00710CF8" w:rsidRPr="00710CF8" w14:paraId="788C3FF4"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3A05E2E"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028</w:t>
            </w:r>
          </w:p>
        </w:tc>
        <w:tc>
          <w:tcPr>
            <w:tcW w:w="3220" w:type="dxa"/>
            <w:tcBorders>
              <w:top w:val="nil"/>
              <w:left w:val="nil"/>
              <w:bottom w:val="single" w:sz="4" w:space="0" w:color="auto"/>
              <w:right w:val="single" w:sz="4" w:space="0" w:color="auto"/>
            </w:tcBorders>
            <w:shd w:val="clear" w:color="000000" w:fill="FFFFFF"/>
            <w:vAlign w:val="center"/>
            <w:hideMark/>
          </w:tcPr>
          <w:p w14:paraId="1A49F530"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INDUSTRIAL SCORPIO</w:t>
            </w:r>
          </w:p>
        </w:tc>
        <w:tc>
          <w:tcPr>
            <w:tcW w:w="1100" w:type="dxa"/>
            <w:tcBorders>
              <w:top w:val="nil"/>
              <w:left w:val="nil"/>
              <w:bottom w:val="single" w:sz="4" w:space="0" w:color="auto"/>
              <w:right w:val="single" w:sz="4" w:space="0" w:color="auto"/>
            </w:tcBorders>
            <w:shd w:val="clear" w:color="000000" w:fill="FFFFFF"/>
            <w:vAlign w:val="center"/>
            <w:hideMark/>
          </w:tcPr>
          <w:p w14:paraId="224FEA30"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6.3</w:t>
            </w:r>
          </w:p>
        </w:tc>
        <w:tc>
          <w:tcPr>
            <w:tcW w:w="240" w:type="dxa"/>
            <w:tcBorders>
              <w:top w:val="nil"/>
              <w:left w:val="nil"/>
              <w:bottom w:val="nil"/>
              <w:right w:val="nil"/>
            </w:tcBorders>
            <w:shd w:val="clear" w:color="000000" w:fill="FFFFFF"/>
            <w:noWrap/>
            <w:vAlign w:val="bottom"/>
            <w:hideMark/>
          </w:tcPr>
          <w:p w14:paraId="6ED7EC4E"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C91675E"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050</w:t>
            </w:r>
          </w:p>
        </w:tc>
        <w:tc>
          <w:tcPr>
            <w:tcW w:w="3220" w:type="dxa"/>
            <w:tcBorders>
              <w:top w:val="nil"/>
              <w:left w:val="nil"/>
              <w:bottom w:val="single" w:sz="4" w:space="0" w:color="auto"/>
              <w:right w:val="single" w:sz="4" w:space="0" w:color="auto"/>
            </w:tcBorders>
            <w:shd w:val="clear" w:color="000000" w:fill="FFFFFF"/>
            <w:vAlign w:val="center"/>
            <w:hideMark/>
          </w:tcPr>
          <w:p w14:paraId="213764E1"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LAS LOMAS 20 DE NOVIEMBRE</w:t>
            </w:r>
          </w:p>
        </w:tc>
        <w:tc>
          <w:tcPr>
            <w:tcW w:w="1100" w:type="dxa"/>
            <w:tcBorders>
              <w:top w:val="nil"/>
              <w:left w:val="nil"/>
              <w:bottom w:val="single" w:sz="4" w:space="0" w:color="auto"/>
              <w:right w:val="single" w:sz="4" w:space="0" w:color="auto"/>
            </w:tcBorders>
            <w:shd w:val="clear" w:color="000000" w:fill="FFFFFF"/>
            <w:vAlign w:val="center"/>
            <w:hideMark/>
          </w:tcPr>
          <w:p w14:paraId="6525DC95"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11.1</w:t>
            </w:r>
          </w:p>
        </w:tc>
      </w:tr>
      <w:tr w:rsidR="00710CF8" w:rsidRPr="00710CF8" w14:paraId="1AE508D5"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77E6F33"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029</w:t>
            </w:r>
          </w:p>
        </w:tc>
        <w:tc>
          <w:tcPr>
            <w:tcW w:w="3220" w:type="dxa"/>
            <w:tcBorders>
              <w:top w:val="nil"/>
              <w:left w:val="nil"/>
              <w:bottom w:val="single" w:sz="4" w:space="0" w:color="auto"/>
              <w:right w:val="single" w:sz="4" w:space="0" w:color="auto"/>
            </w:tcBorders>
            <w:shd w:val="clear" w:color="000000" w:fill="FFFFFF"/>
            <w:vAlign w:val="center"/>
            <w:hideMark/>
          </w:tcPr>
          <w:p w14:paraId="087CBF3D"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JARDINES DE ALEJANDRIA</w:t>
            </w:r>
          </w:p>
        </w:tc>
        <w:tc>
          <w:tcPr>
            <w:tcW w:w="1100" w:type="dxa"/>
            <w:tcBorders>
              <w:top w:val="nil"/>
              <w:left w:val="nil"/>
              <w:bottom w:val="single" w:sz="4" w:space="0" w:color="auto"/>
              <w:right w:val="single" w:sz="4" w:space="0" w:color="auto"/>
            </w:tcBorders>
            <w:shd w:val="clear" w:color="000000" w:fill="FFFFFF"/>
            <w:vAlign w:val="center"/>
            <w:hideMark/>
          </w:tcPr>
          <w:p w14:paraId="34C1341E"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2.1</w:t>
            </w:r>
          </w:p>
        </w:tc>
        <w:tc>
          <w:tcPr>
            <w:tcW w:w="240" w:type="dxa"/>
            <w:tcBorders>
              <w:top w:val="nil"/>
              <w:left w:val="nil"/>
              <w:bottom w:val="nil"/>
              <w:right w:val="nil"/>
            </w:tcBorders>
            <w:shd w:val="clear" w:color="000000" w:fill="FFFFFF"/>
            <w:noWrap/>
            <w:vAlign w:val="bottom"/>
            <w:hideMark/>
          </w:tcPr>
          <w:p w14:paraId="72F93C23"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E84F15D"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069</w:t>
            </w:r>
          </w:p>
        </w:tc>
        <w:tc>
          <w:tcPr>
            <w:tcW w:w="3220" w:type="dxa"/>
            <w:tcBorders>
              <w:top w:val="nil"/>
              <w:left w:val="nil"/>
              <w:bottom w:val="single" w:sz="4" w:space="0" w:color="auto"/>
              <w:right w:val="single" w:sz="4" w:space="0" w:color="auto"/>
            </w:tcBorders>
            <w:shd w:val="clear" w:color="000000" w:fill="FFFFFF"/>
            <w:vAlign w:val="center"/>
            <w:hideMark/>
          </w:tcPr>
          <w:p w14:paraId="2D2C774B"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LAS MILPAS</w:t>
            </w:r>
          </w:p>
        </w:tc>
        <w:tc>
          <w:tcPr>
            <w:tcW w:w="1100" w:type="dxa"/>
            <w:tcBorders>
              <w:top w:val="nil"/>
              <w:left w:val="nil"/>
              <w:bottom w:val="single" w:sz="4" w:space="0" w:color="auto"/>
              <w:right w:val="single" w:sz="4" w:space="0" w:color="auto"/>
            </w:tcBorders>
            <w:shd w:val="clear" w:color="000000" w:fill="FFFFFF"/>
            <w:vAlign w:val="center"/>
            <w:hideMark/>
          </w:tcPr>
          <w:p w14:paraId="1DE9516A"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3.1</w:t>
            </w:r>
          </w:p>
        </w:tc>
      </w:tr>
      <w:tr w:rsidR="00710CF8" w:rsidRPr="00710CF8" w14:paraId="0C804925"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F908521"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029</w:t>
            </w:r>
          </w:p>
        </w:tc>
        <w:tc>
          <w:tcPr>
            <w:tcW w:w="3220" w:type="dxa"/>
            <w:tcBorders>
              <w:top w:val="nil"/>
              <w:left w:val="nil"/>
              <w:bottom w:val="single" w:sz="4" w:space="0" w:color="auto"/>
              <w:right w:val="single" w:sz="4" w:space="0" w:color="auto"/>
            </w:tcBorders>
            <w:shd w:val="clear" w:color="000000" w:fill="FFFFFF"/>
            <w:vAlign w:val="center"/>
            <w:hideMark/>
          </w:tcPr>
          <w:p w14:paraId="46503434"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JARDINES DE DURANGO</w:t>
            </w:r>
          </w:p>
        </w:tc>
        <w:tc>
          <w:tcPr>
            <w:tcW w:w="1100" w:type="dxa"/>
            <w:tcBorders>
              <w:top w:val="nil"/>
              <w:left w:val="nil"/>
              <w:bottom w:val="single" w:sz="4" w:space="0" w:color="auto"/>
              <w:right w:val="single" w:sz="4" w:space="0" w:color="auto"/>
            </w:tcBorders>
            <w:shd w:val="clear" w:color="000000" w:fill="FFFFFF"/>
            <w:vAlign w:val="center"/>
            <w:hideMark/>
          </w:tcPr>
          <w:p w14:paraId="0DEF9A57"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2.1</w:t>
            </w:r>
          </w:p>
        </w:tc>
        <w:tc>
          <w:tcPr>
            <w:tcW w:w="240" w:type="dxa"/>
            <w:tcBorders>
              <w:top w:val="nil"/>
              <w:left w:val="nil"/>
              <w:bottom w:val="nil"/>
              <w:right w:val="nil"/>
            </w:tcBorders>
            <w:shd w:val="clear" w:color="000000" w:fill="FFFFFF"/>
            <w:noWrap/>
            <w:vAlign w:val="bottom"/>
            <w:hideMark/>
          </w:tcPr>
          <w:p w14:paraId="3C00C137"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4012B02"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058</w:t>
            </w:r>
          </w:p>
        </w:tc>
        <w:tc>
          <w:tcPr>
            <w:tcW w:w="3220" w:type="dxa"/>
            <w:tcBorders>
              <w:top w:val="nil"/>
              <w:left w:val="nil"/>
              <w:bottom w:val="single" w:sz="4" w:space="0" w:color="auto"/>
              <w:right w:val="single" w:sz="4" w:space="0" w:color="auto"/>
            </w:tcBorders>
            <w:shd w:val="clear" w:color="000000" w:fill="FFFFFF"/>
            <w:vAlign w:val="center"/>
            <w:hideMark/>
          </w:tcPr>
          <w:p w14:paraId="3BDB9EE7"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LAS NUBES</w:t>
            </w:r>
          </w:p>
        </w:tc>
        <w:tc>
          <w:tcPr>
            <w:tcW w:w="1100" w:type="dxa"/>
            <w:tcBorders>
              <w:top w:val="nil"/>
              <w:left w:val="nil"/>
              <w:bottom w:val="single" w:sz="4" w:space="0" w:color="auto"/>
              <w:right w:val="single" w:sz="4" w:space="0" w:color="auto"/>
            </w:tcBorders>
            <w:shd w:val="clear" w:color="000000" w:fill="FFFFFF"/>
            <w:vAlign w:val="center"/>
            <w:hideMark/>
          </w:tcPr>
          <w:p w14:paraId="736BE014"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3.2</w:t>
            </w:r>
          </w:p>
        </w:tc>
      </w:tr>
      <w:tr w:rsidR="00710CF8" w:rsidRPr="00710CF8" w14:paraId="42F83C23"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082B6E2"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058</w:t>
            </w:r>
          </w:p>
        </w:tc>
        <w:tc>
          <w:tcPr>
            <w:tcW w:w="3220" w:type="dxa"/>
            <w:tcBorders>
              <w:top w:val="nil"/>
              <w:left w:val="nil"/>
              <w:bottom w:val="single" w:sz="4" w:space="0" w:color="auto"/>
              <w:right w:val="single" w:sz="4" w:space="0" w:color="auto"/>
            </w:tcBorders>
            <w:shd w:val="clear" w:color="000000" w:fill="FFFFFF"/>
            <w:vAlign w:val="center"/>
            <w:hideMark/>
          </w:tcPr>
          <w:p w14:paraId="21AEB68C"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JARDINES DE SAN ANTONIO</w:t>
            </w:r>
          </w:p>
        </w:tc>
        <w:tc>
          <w:tcPr>
            <w:tcW w:w="1100" w:type="dxa"/>
            <w:tcBorders>
              <w:top w:val="nil"/>
              <w:left w:val="nil"/>
              <w:bottom w:val="single" w:sz="4" w:space="0" w:color="auto"/>
              <w:right w:val="single" w:sz="4" w:space="0" w:color="auto"/>
            </w:tcBorders>
            <w:shd w:val="clear" w:color="000000" w:fill="FFFFFF"/>
            <w:vAlign w:val="center"/>
            <w:hideMark/>
          </w:tcPr>
          <w:p w14:paraId="469DE669"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3.2</w:t>
            </w:r>
          </w:p>
        </w:tc>
        <w:tc>
          <w:tcPr>
            <w:tcW w:w="240" w:type="dxa"/>
            <w:tcBorders>
              <w:top w:val="nil"/>
              <w:left w:val="nil"/>
              <w:bottom w:val="nil"/>
              <w:right w:val="nil"/>
            </w:tcBorders>
            <w:shd w:val="clear" w:color="000000" w:fill="FFFFFF"/>
            <w:noWrap/>
            <w:vAlign w:val="bottom"/>
            <w:hideMark/>
          </w:tcPr>
          <w:p w14:paraId="329D23E9"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1776C59"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058</w:t>
            </w:r>
          </w:p>
        </w:tc>
        <w:tc>
          <w:tcPr>
            <w:tcW w:w="3220" w:type="dxa"/>
            <w:tcBorders>
              <w:top w:val="nil"/>
              <w:left w:val="nil"/>
              <w:bottom w:val="single" w:sz="4" w:space="0" w:color="auto"/>
              <w:right w:val="single" w:sz="4" w:space="0" w:color="auto"/>
            </w:tcBorders>
            <w:shd w:val="clear" w:color="000000" w:fill="FFFFFF"/>
            <w:vAlign w:val="center"/>
            <w:hideMark/>
          </w:tcPr>
          <w:p w14:paraId="6D846FD7"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LAS NUBES II</w:t>
            </w:r>
          </w:p>
        </w:tc>
        <w:tc>
          <w:tcPr>
            <w:tcW w:w="1100" w:type="dxa"/>
            <w:tcBorders>
              <w:top w:val="nil"/>
              <w:left w:val="nil"/>
              <w:bottom w:val="single" w:sz="4" w:space="0" w:color="auto"/>
              <w:right w:val="single" w:sz="4" w:space="0" w:color="auto"/>
            </w:tcBorders>
            <w:shd w:val="clear" w:color="000000" w:fill="FFFFFF"/>
            <w:vAlign w:val="center"/>
            <w:hideMark/>
          </w:tcPr>
          <w:p w14:paraId="0CC37F53"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3.2</w:t>
            </w:r>
          </w:p>
        </w:tc>
      </w:tr>
      <w:tr w:rsidR="00710CF8" w:rsidRPr="00710CF8" w14:paraId="41F53BDA"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827F244"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lastRenderedPageBreak/>
              <w:t>075</w:t>
            </w:r>
          </w:p>
        </w:tc>
        <w:tc>
          <w:tcPr>
            <w:tcW w:w="3220" w:type="dxa"/>
            <w:tcBorders>
              <w:top w:val="nil"/>
              <w:left w:val="nil"/>
              <w:bottom w:val="single" w:sz="4" w:space="0" w:color="auto"/>
              <w:right w:val="single" w:sz="4" w:space="0" w:color="auto"/>
            </w:tcBorders>
            <w:shd w:val="clear" w:color="000000" w:fill="FFFFFF"/>
            <w:vAlign w:val="center"/>
            <w:hideMark/>
          </w:tcPr>
          <w:p w14:paraId="3F85F597"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JARDINES DEL REAL I</w:t>
            </w:r>
          </w:p>
        </w:tc>
        <w:tc>
          <w:tcPr>
            <w:tcW w:w="1100" w:type="dxa"/>
            <w:tcBorders>
              <w:top w:val="nil"/>
              <w:left w:val="nil"/>
              <w:bottom w:val="single" w:sz="4" w:space="0" w:color="auto"/>
              <w:right w:val="single" w:sz="4" w:space="0" w:color="auto"/>
            </w:tcBorders>
            <w:shd w:val="clear" w:color="000000" w:fill="FFFFFF"/>
            <w:vAlign w:val="center"/>
            <w:hideMark/>
          </w:tcPr>
          <w:p w14:paraId="112B885C"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4E1AF77B"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B94FD27"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016</w:t>
            </w:r>
          </w:p>
        </w:tc>
        <w:tc>
          <w:tcPr>
            <w:tcW w:w="3220" w:type="dxa"/>
            <w:tcBorders>
              <w:top w:val="nil"/>
              <w:left w:val="nil"/>
              <w:bottom w:val="single" w:sz="4" w:space="0" w:color="auto"/>
              <w:right w:val="single" w:sz="4" w:space="0" w:color="auto"/>
            </w:tcBorders>
            <w:shd w:val="clear" w:color="000000" w:fill="FFFFFF"/>
            <w:vAlign w:val="center"/>
            <w:hideMark/>
          </w:tcPr>
          <w:p w14:paraId="1DC0A859"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LAS PLAYAS</w:t>
            </w:r>
          </w:p>
        </w:tc>
        <w:tc>
          <w:tcPr>
            <w:tcW w:w="1100" w:type="dxa"/>
            <w:tcBorders>
              <w:top w:val="nil"/>
              <w:left w:val="nil"/>
              <w:bottom w:val="single" w:sz="4" w:space="0" w:color="auto"/>
              <w:right w:val="single" w:sz="4" w:space="0" w:color="auto"/>
            </w:tcBorders>
            <w:shd w:val="clear" w:color="000000" w:fill="FFFFFF"/>
            <w:vAlign w:val="center"/>
            <w:hideMark/>
          </w:tcPr>
          <w:p w14:paraId="03071675"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2.2</w:t>
            </w:r>
          </w:p>
        </w:tc>
      </w:tr>
      <w:tr w:rsidR="00710CF8" w:rsidRPr="00710CF8" w14:paraId="22CE26A1"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806009F"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075</w:t>
            </w:r>
          </w:p>
        </w:tc>
        <w:tc>
          <w:tcPr>
            <w:tcW w:w="3220" w:type="dxa"/>
            <w:tcBorders>
              <w:top w:val="nil"/>
              <w:left w:val="nil"/>
              <w:bottom w:val="single" w:sz="4" w:space="0" w:color="auto"/>
              <w:right w:val="single" w:sz="4" w:space="0" w:color="auto"/>
            </w:tcBorders>
            <w:shd w:val="clear" w:color="000000" w:fill="FFFFFF"/>
            <w:vAlign w:val="center"/>
            <w:hideMark/>
          </w:tcPr>
          <w:p w14:paraId="1952D038"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JARDINES DEL REAL II</w:t>
            </w:r>
          </w:p>
        </w:tc>
        <w:tc>
          <w:tcPr>
            <w:tcW w:w="1100" w:type="dxa"/>
            <w:tcBorders>
              <w:top w:val="nil"/>
              <w:left w:val="nil"/>
              <w:bottom w:val="single" w:sz="4" w:space="0" w:color="auto"/>
              <w:right w:val="single" w:sz="4" w:space="0" w:color="auto"/>
            </w:tcBorders>
            <w:shd w:val="clear" w:color="000000" w:fill="FFFFFF"/>
            <w:vAlign w:val="center"/>
            <w:hideMark/>
          </w:tcPr>
          <w:p w14:paraId="190AC2F2"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4CE58625"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C58172E"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080</w:t>
            </w:r>
          </w:p>
        </w:tc>
        <w:tc>
          <w:tcPr>
            <w:tcW w:w="3220" w:type="dxa"/>
            <w:tcBorders>
              <w:top w:val="nil"/>
              <w:left w:val="nil"/>
              <w:bottom w:val="single" w:sz="4" w:space="0" w:color="auto"/>
              <w:right w:val="single" w:sz="4" w:space="0" w:color="auto"/>
            </w:tcBorders>
            <w:shd w:val="clear" w:color="000000" w:fill="FFFFFF"/>
            <w:vAlign w:val="center"/>
            <w:hideMark/>
          </w:tcPr>
          <w:p w14:paraId="7A7DFC1A"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LAS PRIVANZAS</w:t>
            </w:r>
          </w:p>
        </w:tc>
        <w:tc>
          <w:tcPr>
            <w:tcW w:w="1100" w:type="dxa"/>
            <w:tcBorders>
              <w:top w:val="nil"/>
              <w:left w:val="nil"/>
              <w:bottom w:val="single" w:sz="4" w:space="0" w:color="auto"/>
              <w:right w:val="single" w:sz="4" w:space="0" w:color="auto"/>
            </w:tcBorders>
            <w:shd w:val="clear" w:color="000000" w:fill="FFFFFF"/>
            <w:vAlign w:val="center"/>
            <w:hideMark/>
          </w:tcPr>
          <w:p w14:paraId="4E3D5AB8"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1.2</w:t>
            </w:r>
          </w:p>
        </w:tc>
      </w:tr>
      <w:tr w:rsidR="00710CF8" w:rsidRPr="00710CF8" w14:paraId="2DDDDF0E"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9ACA389"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075</w:t>
            </w:r>
          </w:p>
        </w:tc>
        <w:tc>
          <w:tcPr>
            <w:tcW w:w="3220" w:type="dxa"/>
            <w:tcBorders>
              <w:top w:val="nil"/>
              <w:left w:val="nil"/>
              <w:bottom w:val="single" w:sz="4" w:space="0" w:color="auto"/>
              <w:right w:val="single" w:sz="4" w:space="0" w:color="auto"/>
            </w:tcBorders>
            <w:shd w:val="clear" w:color="000000" w:fill="FFFFFF"/>
            <w:vAlign w:val="center"/>
            <w:hideMark/>
          </w:tcPr>
          <w:p w14:paraId="4F0AAFB0"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JARDINES DEL REAL III</w:t>
            </w:r>
          </w:p>
        </w:tc>
        <w:tc>
          <w:tcPr>
            <w:tcW w:w="1100" w:type="dxa"/>
            <w:tcBorders>
              <w:top w:val="nil"/>
              <w:left w:val="nil"/>
              <w:bottom w:val="single" w:sz="4" w:space="0" w:color="auto"/>
              <w:right w:val="single" w:sz="4" w:space="0" w:color="auto"/>
            </w:tcBorders>
            <w:shd w:val="clear" w:color="000000" w:fill="FFFFFF"/>
            <w:vAlign w:val="center"/>
            <w:hideMark/>
          </w:tcPr>
          <w:p w14:paraId="6802C282"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4CECF1AF"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900951A"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080</w:t>
            </w:r>
          </w:p>
        </w:tc>
        <w:tc>
          <w:tcPr>
            <w:tcW w:w="3220" w:type="dxa"/>
            <w:tcBorders>
              <w:top w:val="nil"/>
              <w:left w:val="nil"/>
              <w:bottom w:val="single" w:sz="4" w:space="0" w:color="auto"/>
              <w:right w:val="single" w:sz="4" w:space="0" w:color="auto"/>
            </w:tcBorders>
            <w:shd w:val="clear" w:color="000000" w:fill="FFFFFF"/>
            <w:vAlign w:val="center"/>
            <w:hideMark/>
          </w:tcPr>
          <w:p w14:paraId="6664C7B5"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LAS QUINTAS</w:t>
            </w:r>
          </w:p>
        </w:tc>
        <w:tc>
          <w:tcPr>
            <w:tcW w:w="1100" w:type="dxa"/>
            <w:tcBorders>
              <w:top w:val="nil"/>
              <w:left w:val="nil"/>
              <w:bottom w:val="single" w:sz="4" w:space="0" w:color="auto"/>
              <w:right w:val="single" w:sz="4" w:space="0" w:color="auto"/>
            </w:tcBorders>
            <w:shd w:val="clear" w:color="000000" w:fill="FFFFFF"/>
            <w:vAlign w:val="center"/>
            <w:hideMark/>
          </w:tcPr>
          <w:p w14:paraId="434E4C9C"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1.1</w:t>
            </w:r>
          </w:p>
        </w:tc>
      </w:tr>
      <w:tr w:rsidR="00710CF8" w:rsidRPr="00710CF8" w14:paraId="40C2D9F7"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3C2E285"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075</w:t>
            </w:r>
          </w:p>
        </w:tc>
        <w:tc>
          <w:tcPr>
            <w:tcW w:w="3220" w:type="dxa"/>
            <w:tcBorders>
              <w:top w:val="nil"/>
              <w:left w:val="nil"/>
              <w:bottom w:val="single" w:sz="4" w:space="0" w:color="auto"/>
              <w:right w:val="single" w:sz="4" w:space="0" w:color="auto"/>
            </w:tcBorders>
            <w:shd w:val="clear" w:color="000000" w:fill="FFFFFF"/>
            <w:vAlign w:val="center"/>
            <w:hideMark/>
          </w:tcPr>
          <w:p w14:paraId="5678D844"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JARDINES DEL REAL IV</w:t>
            </w:r>
          </w:p>
        </w:tc>
        <w:tc>
          <w:tcPr>
            <w:tcW w:w="1100" w:type="dxa"/>
            <w:tcBorders>
              <w:top w:val="nil"/>
              <w:left w:val="nil"/>
              <w:bottom w:val="single" w:sz="4" w:space="0" w:color="auto"/>
              <w:right w:val="single" w:sz="4" w:space="0" w:color="auto"/>
            </w:tcBorders>
            <w:shd w:val="clear" w:color="000000" w:fill="FFFFFF"/>
            <w:vAlign w:val="center"/>
            <w:hideMark/>
          </w:tcPr>
          <w:p w14:paraId="750D7B45"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213F0CB7"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AD78BB2"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034</w:t>
            </w:r>
          </w:p>
        </w:tc>
        <w:tc>
          <w:tcPr>
            <w:tcW w:w="3220" w:type="dxa"/>
            <w:tcBorders>
              <w:top w:val="nil"/>
              <w:left w:val="nil"/>
              <w:bottom w:val="single" w:sz="4" w:space="0" w:color="auto"/>
              <w:right w:val="single" w:sz="4" w:space="0" w:color="auto"/>
            </w:tcBorders>
            <w:shd w:val="clear" w:color="000000" w:fill="FFFFFF"/>
            <w:vAlign w:val="center"/>
            <w:hideMark/>
          </w:tcPr>
          <w:p w14:paraId="0A16DC85"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LAS VEGAS</w:t>
            </w:r>
          </w:p>
        </w:tc>
        <w:tc>
          <w:tcPr>
            <w:tcW w:w="1100" w:type="dxa"/>
            <w:tcBorders>
              <w:top w:val="nil"/>
              <w:left w:val="nil"/>
              <w:bottom w:val="single" w:sz="4" w:space="0" w:color="auto"/>
              <w:right w:val="single" w:sz="4" w:space="0" w:color="auto"/>
            </w:tcBorders>
            <w:shd w:val="clear" w:color="000000" w:fill="FFFFFF"/>
            <w:vAlign w:val="center"/>
            <w:hideMark/>
          </w:tcPr>
          <w:p w14:paraId="2A169E47"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3.2</w:t>
            </w:r>
          </w:p>
        </w:tc>
      </w:tr>
      <w:tr w:rsidR="00710CF8" w:rsidRPr="00710CF8" w14:paraId="19CFA8C2"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E30C036"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027</w:t>
            </w:r>
          </w:p>
        </w:tc>
        <w:tc>
          <w:tcPr>
            <w:tcW w:w="3220" w:type="dxa"/>
            <w:tcBorders>
              <w:top w:val="nil"/>
              <w:left w:val="nil"/>
              <w:bottom w:val="single" w:sz="4" w:space="0" w:color="auto"/>
              <w:right w:val="single" w:sz="4" w:space="0" w:color="auto"/>
            </w:tcBorders>
            <w:shd w:val="clear" w:color="000000" w:fill="FFFFFF"/>
            <w:vAlign w:val="center"/>
            <w:hideMark/>
          </w:tcPr>
          <w:p w14:paraId="7F4A852C"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JORGE HERRERA DELGADO</w:t>
            </w:r>
          </w:p>
        </w:tc>
        <w:tc>
          <w:tcPr>
            <w:tcW w:w="1100" w:type="dxa"/>
            <w:tcBorders>
              <w:top w:val="nil"/>
              <w:left w:val="nil"/>
              <w:bottom w:val="single" w:sz="4" w:space="0" w:color="auto"/>
              <w:right w:val="single" w:sz="4" w:space="0" w:color="auto"/>
            </w:tcBorders>
            <w:shd w:val="clear" w:color="000000" w:fill="FFFFFF"/>
            <w:vAlign w:val="center"/>
            <w:hideMark/>
          </w:tcPr>
          <w:p w14:paraId="68E3D39B"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0739CD6F"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F8AD2EC"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133</w:t>
            </w:r>
          </w:p>
        </w:tc>
        <w:tc>
          <w:tcPr>
            <w:tcW w:w="3220" w:type="dxa"/>
            <w:tcBorders>
              <w:top w:val="nil"/>
              <w:left w:val="nil"/>
              <w:bottom w:val="single" w:sz="4" w:space="0" w:color="auto"/>
              <w:right w:val="single" w:sz="4" w:space="0" w:color="auto"/>
            </w:tcBorders>
            <w:shd w:val="clear" w:color="000000" w:fill="FFFFFF"/>
            <w:vAlign w:val="center"/>
            <w:hideMark/>
          </w:tcPr>
          <w:p w14:paraId="1BCA7909"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LAS VILLAS</w:t>
            </w:r>
          </w:p>
        </w:tc>
        <w:tc>
          <w:tcPr>
            <w:tcW w:w="1100" w:type="dxa"/>
            <w:tcBorders>
              <w:top w:val="nil"/>
              <w:left w:val="nil"/>
              <w:bottom w:val="single" w:sz="4" w:space="0" w:color="auto"/>
              <w:right w:val="single" w:sz="4" w:space="0" w:color="auto"/>
            </w:tcBorders>
            <w:shd w:val="clear" w:color="000000" w:fill="FFFFFF"/>
            <w:vAlign w:val="center"/>
            <w:hideMark/>
          </w:tcPr>
          <w:p w14:paraId="419204D1"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r>
      <w:tr w:rsidR="00710CF8" w:rsidRPr="00710CF8" w14:paraId="0E67A6A3"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E89E45B"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061</w:t>
            </w:r>
          </w:p>
        </w:tc>
        <w:tc>
          <w:tcPr>
            <w:tcW w:w="3220" w:type="dxa"/>
            <w:tcBorders>
              <w:top w:val="nil"/>
              <w:left w:val="nil"/>
              <w:bottom w:val="single" w:sz="4" w:space="0" w:color="auto"/>
              <w:right w:val="single" w:sz="4" w:space="0" w:color="auto"/>
            </w:tcBorders>
            <w:shd w:val="clear" w:color="000000" w:fill="FFFFFF"/>
            <w:vAlign w:val="center"/>
            <w:hideMark/>
          </w:tcPr>
          <w:p w14:paraId="1B0A54A6"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JOYAS DEL VALLE</w:t>
            </w:r>
          </w:p>
        </w:tc>
        <w:tc>
          <w:tcPr>
            <w:tcW w:w="1100" w:type="dxa"/>
            <w:tcBorders>
              <w:top w:val="nil"/>
              <w:left w:val="nil"/>
              <w:bottom w:val="single" w:sz="4" w:space="0" w:color="auto"/>
              <w:right w:val="single" w:sz="4" w:space="0" w:color="auto"/>
            </w:tcBorders>
            <w:shd w:val="clear" w:color="000000" w:fill="FFFFFF"/>
            <w:vAlign w:val="center"/>
            <w:hideMark/>
          </w:tcPr>
          <w:p w14:paraId="765E12C2"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3.1</w:t>
            </w:r>
          </w:p>
        </w:tc>
        <w:tc>
          <w:tcPr>
            <w:tcW w:w="240" w:type="dxa"/>
            <w:tcBorders>
              <w:top w:val="nil"/>
              <w:left w:val="nil"/>
              <w:bottom w:val="nil"/>
              <w:right w:val="nil"/>
            </w:tcBorders>
            <w:shd w:val="clear" w:color="000000" w:fill="FFFFFF"/>
            <w:noWrap/>
            <w:vAlign w:val="bottom"/>
            <w:hideMark/>
          </w:tcPr>
          <w:p w14:paraId="12028DFF"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70E2A4F"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084</w:t>
            </w:r>
          </w:p>
        </w:tc>
        <w:tc>
          <w:tcPr>
            <w:tcW w:w="3220" w:type="dxa"/>
            <w:tcBorders>
              <w:top w:val="nil"/>
              <w:left w:val="nil"/>
              <w:bottom w:val="single" w:sz="4" w:space="0" w:color="auto"/>
              <w:right w:val="single" w:sz="4" w:space="0" w:color="auto"/>
            </w:tcBorders>
            <w:shd w:val="clear" w:color="000000" w:fill="FFFFFF"/>
            <w:vAlign w:val="center"/>
            <w:hideMark/>
          </w:tcPr>
          <w:p w14:paraId="4579D4CB"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LEGISLADORES DURANGUEÑOS</w:t>
            </w:r>
          </w:p>
        </w:tc>
        <w:tc>
          <w:tcPr>
            <w:tcW w:w="1100" w:type="dxa"/>
            <w:tcBorders>
              <w:top w:val="nil"/>
              <w:left w:val="nil"/>
              <w:bottom w:val="single" w:sz="4" w:space="0" w:color="auto"/>
              <w:right w:val="single" w:sz="4" w:space="0" w:color="auto"/>
            </w:tcBorders>
            <w:shd w:val="clear" w:color="000000" w:fill="FFFFFF"/>
            <w:vAlign w:val="center"/>
            <w:hideMark/>
          </w:tcPr>
          <w:p w14:paraId="6DE53D25"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4.3</w:t>
            </w:r>
          </w:p>
        </w:tc>
      </w:tr>
      <w:tr w:rsidR="00710CF8" w:rsidRPr="00710CF8" w14:paraId="7A2FBBFF"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97067CC"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049</w:t>
            </w:r>
          </w:p>
        </w:tc>
        <w:tc>
          <w:tcPr>
            <w:tcW w:w="3220" w:type="dxa"/>
            <w:tcBorders>
              <w:top w:val="nil"/>
              <w:left w:val="nil"/>
              <w:bottom w:val="single" w:sz="4" w:space="0" w:color="auto"/>
              <w:right w:val="single" w:sz="4" w:space="0" w:color="auto"/>
            </w:tcBorders>
            <w:shd w:val="clear" w:color="000000" w:fill="FFFFFF"/>
            <w:vAlign w:val="center"/>
            <w:hideMark/>
          </w:tcPr>
          <w:p w14:paraId="284AD9DF"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LA ARBOLEDA</w:t>
            </w:r>
          </w:p>
        </w:tc>
        <w:tc>
          <w:tcPr>
            <w:tcW w:w="1100" w:type="dxa"/>
            <w:tcBorders>
              <w:top w:val="nil"/>
              <w:left w:val="nil"/>
              <w:bottom w:val="single" w:sz="4" w:space="0" w:color="auto"/>
              <w:right w:val="single" w:sz="4" w:space="0" w:color="auto"/>
            </w:tcBorders>
            <w:shd w:val="clear" w:color="000000" w:fill="FFFFFF"/>
            <w:vAlign w:val="center"/>
            <w:hideMark/>
          </w:tcPr>
          <w:p w14:paraId="5A9514E7"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3.1</w:t>
            </w:r>
          </w:p>
        </w:tc>
        <w:tc>
          <w:tcPr>
            <w:tcW w:w="240" w:type="dxa"/>
            <w:tcBorders>
              <w:top w:val="nil"/>
              <w:left w:val="nil"/>
              <w:bottom w:val="nil"/>
              <w:right w:val="nil"/>
            </w:tcBorders>
            <w:shd w:val="clear" w:color="000000" w:fill="FFFFFF"/>
            <w:noWrap/>
            <w:vAlign w:val="bottom"/>
            <w:hideMark/>
          </w:tcPr>
          <w:p w14:paraId="244FDA68"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67A7E42"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083</w:t>
            </w:r>
          </w:p>
        </w:tc>
        <w:tc>
          <w:tcPr>
            <w:tcW w:w="3220" w:type="dxa"/>
            <w:tcBorders>
              <w:top w:val="nil"/>
              <w:left w:val="nil"/>
              <w:bottom w:val="single" w:sz="4" w:space="0" w:color="auto"/>
              <w:right w:val="single" w:sz="4" w:space="0" w:color="auto"/>
            </w:tcBorders>
            <w:shd w:val="clear" w:color="000000" w:fill="FFFFFF"/>
            <w:vAlign w:val="center"/>
            <w:hideMark/>
          </w:tcPr>
          <w:p w14:paraId="444A5F7A"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LINDA VISTA</w:t>
            </w:r>
          </w:p>
        </w:tc>
        <w:tc>
          <w:tcPr>
            <w:tcW w:w="1100" w:type="dxa"/>
            <w:tcBorders>
              <w:top w:val="nil"/>
              <w:left w:val="nil"/>
              <w:bottom w:val="single" w:sz="4" w:space="0" w:color="auto"/>
              <w:right w:val="single" w:sz="4" w:space="0" w:color="auto"/>
            </w:tcBorders>
            <w:shd w:val="clear" w:color="000000" w:fill="FFFFFF"/>
            <w:vAlign w:val="center"/>
            <w:hideMark/>
          </w:tcPr>
          <w:p w14:paraId="743D9951"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1.2</w:t>
            </w:r>
          </w:p>
        </w:tc>
      </w:tr>
      <w:tr w:rsidR="00710CF8" w:rsidRPr="00710CF8" w14:paraId="7C37DEBB"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44C2458"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101</w:t>
            </w:r>
          </w:p>
        </w:tc>
        <w:tc>
          <w:tcPr>
            <w:tcW w:w="3220" w:type="dxa"/>
            <w:tcBorders>
              <w:top w:val="nil"/>
              <w:left w:val="nil"/>
              <w:bottom w:val="single" w:sz="4" w:space="0" w:color="auto"/>
              <w:right w:val="single" w:sz="4" w:space="0" w:color="auto"/>
            </w:tcBorders>
            <w:shd w:val="clear" w:color="000000" w:fill="FFFFFF"/>
            <w:vAlign w:val="center"/>
            <w:hideMark/>
          </w:tcPr>
          <w:p w14:paraId="481AFD70"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LA CIENAGA</w:t>
            </w:r>
          </w:p>
        </w:tc>
        <w:tc>
          <w:tcPr>
            <w:tcW w:w="1100" w:type="dxa"/>
            <w:tcBorders>
              <w:top w:val="nil"/>
              <w:left w:val="nil"/>
              <w:bottom w:val="single" w:sz="4" w:space="0" w:color="auto"/>
              <w:right w:val="single" w:sz="4" w:space="0" w:color="auto"/>
            </w:tcBorders>
            <w:shd w:val="clear" w:color="000000" w:fill="FFFFFF"/>
            <w:vAlign w:val="center"/>
            <w:hideMark/>
          </w:tcPr>
          <w:p w14:paraId="4E7997BD"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29BF16A3"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2D4310D"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416A7E4A"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LLANO GRANDE</w:t>
            </w:r>
          </w:p>
        </w:tc>
        <w:tc>
          <w:tcPr>
            <w:tcW w:w="1100" w:type="dxa"/>
            <w:tcBorders>
              <w:top w:val="nil"/>
              <w:left w:val="nil"/>
              <w:bottom w:val="single" w:sz="4" w:space="0" w:color="auto"/>
              <w:right w:val="single" w:sz="4" w:space="0" w:color="auto"/>
            </w:tcBorders>
            <w:shd w:val="clear" w:color="000000" w:fill="FFFFFF"/>
            <w:vAlign w:val="center"/>
            <w:hideMark/>
          </w:tcPr>
          <w:p w14:paraId="2D7BAA0F"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10.3</w:t>
            </w:r>
          </w:p>
        </w:tc>
      </w:tr>
      <w:tr w:rsidR="00710CF8" w:rsidRPr="00710CF8" w14:paraId="4EDF1767"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668B19C"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029</w:t>
            </w:r>
          </w:p>
        </w:tc>
        <w:tc>
          <w:tcPr>
            <w:tcW w:w="3220" w:type="dxa"/>
            <w:tcBorders>
              <w:top w:val="nil"/>
              <w:left w:val="nil"/>
              <w:bottom w:val="single" w:sz="4" w:space="0" w:color="auto"/>
              <w:right w:val="single" w:sz="4" w:space="0" w:color="auto"/>
            </w:tcBorders>
            <w:shd w:val="clear" w:color="000000" w:fill="FFFFFF"/>
            <w:vAlign w:val="center"/>
            <w:hideMark/>
          </w:tcPr>
          <w:p w14:paraId="797262F1"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LA CIMA</w:t>
            </w:r>
          </w:p>
        </w:tc>
        <w:tc>
          <w:tcPr>
            <w:tcW w:w="1100" w:type="dxa"/>
            <w:tcBorders>
              <w:top w:val="nil"/>
              <w:left w:val="nil"/>
              <w:bottom w:val="single" w:sz="4" w:space="0" w:color="auto"/>
              <w:right w:val="single" w:sz="4" w:space="0" w:color="auto"/>
            </w:tcBorders>
            <w:shd w:val="clear" w:color="000000" w:fill="FFFFFF"/>
            <w:vAlign w:val="center"/>
            <w:hideMark/>
          </w:tcPr>
          <w:p w14:paraId="344ABD60"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3.1</w:t>
            </w:r>
          </w:p>
        </w:tc>
        <w:tc>
          <w:tcPr>
            <w:tcW w:w="240" w:type="dxa"/>
            <w:tcBorders>
              <w:top w:val="nil"/>
              <w:left w:val="nil"/>
              <w:bottom w:val="nil"/>
              <w:right w:val="nil"/>
            </w:tcBorders>
            <w:shd w:val="clear" w:color="000000" w:fill="FFFFFF"/>
            <w:noWrap/>
            <w:vAlign w:val="bottom"/>
            <w:hideMark/>
          </w:tcPr>
          <w:p w14:paraId="324FCF3D"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ACE15F3"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101</w:t>
            </w:r>
          </w:p>
        </w:tc>
        <w:tc>
          <w:tcPr>
            <w:tcW w:w="3220" w:type="dxa"/>
            <w:tcBorders>
              <w:top w:val="nil"/>
              <w:left w:val="nil"/>
              <w:bottom w:val="single" w:sz="4" w:space="0" w:color="auto"/>
              <w:right w:val="single" w:sz="4" w:space="0" w:color="auto"/>
            </w:tcBorders>
            <w:shd w:val="clear" w:color="000000" w:fill="FFFFFF"/>
            <w:vAlign w:val="center"/>
            <w:hideMark/>
          </w:tcPr>
          <w:p w14:paraId="0F2CED5D"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LOCUTORES</w:t>
            </w:r>
          </w:p>
        </w:tc>
        <w:tc>
          <w:tcPr>
            <w:tcW w:w="1100" w:type="dxa"/>
            <w:tcBorders>
              <w:top w:val="nil"/>
              <w:left w:val="nil"/>
              <w:bottom w:val="single" w:sz="4" w:space="0" w:color="auto"/>
              <w:right w:val="single" w:sz="4" w:space="0" w:color="auto"/>
            </w:tcBorders>
            <w:shd w:val="clear" w:color="000000" w:fill="FFFFFF"/>
            <w:vAlign w:val="center"/>
            <w:hideMark/>
          </w:tcPr>
          <w:p w14:paraId="499AB358"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r>
      <w:tr w:rsidR="00710CF8" w:rsidRPr="00710CF8" w14:paraId="63F5D099"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F919B7D"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027</w:t>
            </w:r>
          </w:p>
        </w:tc>
        <w:tc>
          <w:tcPr>
            <w:tcW w:w="3220" w:type="dxa"/>
            <w:tcBorders>
              <w:top w:val="nil"/>
              <w:left w:val="nil"/>
              <w:bottom w:val="single" w:sz="4" w:space="0" w:color="auto"/>
              <w:right w:val="single" w:sz="4" w:space="0" w:color="auto"/>
            </w:tcBorders>
            <w:shd w:val="clear" w:color="000000" w:fill="FFFFFF"/>
            <w:vAlign w:val="center"/>
            <w:hideMark/>
          </w:tcPr>
          <w:p w14:paraId="7006F8C7"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LA CORUÑA</w:t>
            </w:r>
          </w:p>
        </w:tc>
        <w:tc>
          <w:tcPr>
            <w:tcW w:w="1100" w:type="dxa"/>
            <w:tcBorders>
              <w:top w:val="nil"/>
              <w:left w:val="nil"/>
              <w:bottom w:val="single" w:sz="4" w:space="0" w:color="auto"/>
              <w:right w:val="single" w:sz="4" w:space="0" w:color="auto"/>
            </w:tcBorders>
            <w:shd w:val="clear" w:color="000000" w:fill="FFFFFF"/>
            <w:vAlign w:val="center"/>
            <w:hideMark/>
          </w:tcPr>
          <w:p w14:paraId="5682D97C"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2.2</w:t>
            </w:r>
          </w:p>
        </w:tc>
        <w:tc>
          <w:tcPr>
            <w:tcW w:w="240" w:type="dxa"/>
            <w:tcBorders>
              <w:top w:val="nil"/>
              <w:left w:val="nil"/>
              <w:bottom w:val="nil"/>
              <w:right w:val="nil"/>
            </w:tcBorders>
            <w:shd w:val="clear" w:color="000000" w:fill="FFFFFF"/>
            <w:noWrap/>
            <w:vAlign w:val="bottom"/>
            <w:hideMark/>
          </w:tcPr>
          <w:p w14:paraId="74DE592A"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10F8869"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045</w:t>
            </w:r>
          </w:p>
        </w:tc>
        <w:tc>
          <w:tcPr>
            <w:tcW w:w="3220" w:type="dxa"/>
            <w:tcBorders>
              <w:top w:val="nil"/>
              <w:left w:val="nil"/>
              <w:bottom w:val="single" w:sz="4" w:space="0" w:color="auto"/>
              <w:right w:val="single" w:sz="4" w:space="0" w:color="auto"/>
            </w:tcBorders>
            <w:shd w:val="clear" w:color="000000" w:fill="FFFFFF"/>
            <w:vAlign w:val="center"/>
            <w:hideMark/>
          </w:tcPr>
          <w:p w14:paraId="1BF0EA34"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LOMA BONITA II</w:t>
            </w:r>
          </w:p>
        </w:tc>
        <w:tc>
          <w:tcPr>
            <w:tcW w:w="1100" w:type="dxa"/>
            <w:tcBorders>
              <w:top w:val="nil"/>
              <w:left w:val="nil"/>
              <w:bottom w:val="single" w:sz="4" w:space="0" w:color="auto"/>
              <w:right w:val="single" w:sz="4" w:space="0" w:color="auto"/>
            </w:tcBorders>
            <w:shd w:val="clear" w:color="000000" w:fill="FFFFFF"/>
            <w:vAlign w:val="center"/>
            <w:hideMark/>
          </w:tcPr>
          <w:p w14:paraId="0455A05D"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2.2</w:t>
            </w:r>
          </w:p>
        </w:tc>
      </w:tr>
      <w:tr w:rsidR="00710CF8" w:rsidRPr="00710CF8" w14:paraId="2582702F"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8505BFD"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005</w:t>
            </w:r>
          </w:p>
        </w:tc>
        <w:tc>
          <w:tcPr>
            <w:tcW w:w="3220" w:type="dxa"/>
            <w:tcBorders>
              <w:top w:val="nil"/>
              <w:left w:val="nil"/>
              <w:bottom w:val="single" w:sz="4" w:space="0" w:color="auto"/>
              <w:right w:val="single" w:sz="4" w:space="0" w:color="auto"/>
            </w:tcBorders>
            <w:shd w:val="clear" w:color="000000" w:fill="FFFFFF"/>
            <w:vAlign w:val="center"/>
            <w:hideMark/>
          </w:tcPr>
          <w:p w14:paraId="6DE5F404"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LA ESMERALDA</w:t>
            </w:r>
          </w:p>
        </w:tc>
        <w:tc>
          <w:tcPr>
            <w:tcW w:w="1100" w:type="dxa"/>
            <w:tcBorders>
              <w:top w:val="nil"/>
              <w:left w:val="nil"/>
              <w:bottom w:val="single" w:sz="4" w:space="0" w:color="auto"/>
              <w:right w:val="single" w:sz="4" w:space="0" w:color="auto"/>
            </w:tcBorders>
            <w:shd w:val="clear" w:color="000000" w:fill="FFFFFF"/>
            <w:vAlign w:val="center"/>
            <w:hideMark/>
          </w:tcPr>
          <w:p w14:paraId="29CF2801"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3.1</w:t>
            </w:r>
          </w:p>
        </w:tc>
        <w:tc>
          <w:tcPr>
            <w:tcW w:w="240" w:type="dxa"/>
            <w:tcBorders>
              <w:top w:val="nil"/>
              <w:left w:val="nil"/>
              <w:bottom w:val="nil"/>
              <w:right w:val="nil"/>
            </w:tcBorders>
            <w:shd w:val="clear" w:color="000000" w:fill="FFFFFF"/>
            <w:noWrap/>
            <w:vAlign w:val="bottom"/>
            <w:hideMark/>
          </w:tcPr>
          <w:p w14:paraId="0B3E6D3B"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4F1331E"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044</w:t>
            </w:r>
          </w:p>
        </w:tc>
        <w:tc>
          <w:tcPr>
            <w:tcW w:w="3220" w:type="dxa"/>
            <w:tcBorders>
              <w:top w:val="nil"/>
              <w:left w:val="nil"/>
              <w:bottom w:val="single" w:sz="4" w:space="0" w:color="auto"/>
              <w:right w:val="single" w:sz="4" w:space="0" w:color="auto"/>
            </w:tcBorders>
            <w:shd w:val="clear" w:color="000000" w:fill="FFFFFF"/>
            <w:vAlign w:val="center"/>
            <w:hideMark/>
          </w:tcPr>
          <w:p w14:paraId="6442F910"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LOMA DORADA</w:t>
            </w:r>
          </w:p>
        </w:tc>
        <w:tc>
          <w:tcPr>
            <w:tcW w:w="1100" w:type="dxa"/>
            <w:tcBorders>
              <w:top w:val="nil"/>
              <w:left w:val="nil"/>
              <w:bottom w:val="single" w:sz="4" w:space="0" w:color="auto"/>
              <w:right w:val="single" w:sz="4" w:space="0" w:color="auto"/>
            </w:tcBorders>
            <w:shd w:val="clear" w:color="000000" w:fill="FFFFFF"/>
            <w:vAlign w:val="center"/>
            <w:hideMark/>
          </w:tcPr>
          <w:p w14:paraId="7859BBB1"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1.1</w:t>
            </w:r>
          </w:p>
        </w:tc>
      </w:tr>
      <w:tr w:rsidR="00710CF8" w:rsidRPr="00710CF8" w14:paraId="3D9A10AB"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81690B8"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044</w:t>
            </w:r>
          </w:p>
        </w:tc>
        <w:tc>
          <w:tcPr>
            <w:tcW w:w="3220" w:type="dxa"/>
            <w:tcBorders>
              <w:top w:val="nil"/>
              <w:left w:val="nil"/>
              <w:bottom w:val="single" w:sz="4" w:space="0" w:color="auto"/>
              <w:right w:val="single" w:sz="4" w:space="0" w:color="auto"/>
            </w:tcBorders>
            <w:shd w:val="clear" w:color="000000" w:fill="FFFFFF"/>
            <w:vAlign w:val="center"/>
            <w:hideMark/>
          </w:tcPr>
          <w:p w14:paraId="34BAADEC"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LA ESMERALDA</w:t>
            </w:r>
          </w:p>
        </w:tc>
        <w:tc>
          <w:tcPr>
            <w:tcW w:w="1100" w:type="dxa"/>
            <w:tcBorders>
              <w:top w:val="nil"/>
              <w:left w:val="nil"/>
              <w:bottom w:val="single" w:sz="4" w:space="0" w:color="auto"/>
              <w:right w:val="single" w:sz="4" w:space="0" w:color="auto"/>
            </w:tcBorders>
            <w:shd w:val="clear" w:color="000000" w:fill="FFFFFF"/>
            <w:vAlign w:val="center"/>
            <w:hideMark/>
          </w:tcPr>
          <w:p w14:paraId="78AF10B8"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6.1</w:t>
            </w:r>
          </w:p>
        </w:tc>
        <w:tc>
          <w:tcPr>
            <w:tcW w:w="240" w:type="dxa"/>
            <w:tcBorders>
              <w:top w:val="nil"/>
              <w:left w:val="nil"/>
              <w:bottom w:val="nil"/>
              <w:right w:val="nil"/>
            </w:tcBorders>
            <w:shd w:val="clear" w:color="000000" w:fill="FFFFFF"/>
            <w:noWrap/>
            <w:vAlign w:val="bottom"/>
            <w:hideMark/>
          </w:tcPr>
          <w:p w14:paraId="6F2168D0"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FBEEB12"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044</w:t>
            </w:r>
          </w:p>
        </w:tc>
        <w:tc>
          <w:tcPr>
            <w:tcW w:w="3220" w:type="dxa"/>
            <w:tcBorders>
              <w:top w:val="nil"/>
              <w:left w:val="nil"/>
              <w:bottom w:val="single" w:sz="4" w:space="0" w:color="auto"/>
              <w:right w:val="single" w:sz="4" w:space="0" w:color="auto"/>
            </w:tcBorders>
            <w:shd w:val="clear" w:color="000000" w:fill="FFFFFF"/>
            <w:vAlign w:val="center"/>
            <w:hideMark/>
          </w:tcPr>
          <w:p w14:paraId="0A4D06F5"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LOMA DORADA DIAMANTE</w:t>
            </w:r>
          </w:p>
        </w:tc>
        <w:tc>
          <w:tcPr>
            <w:tcW w:w="1100" w:type="dxa"/>
            <w:tcBorders>
              <w:top w:val="nil"/>
              <w:left w:val="nil"/>
              <w:bottom w:val="single" w:sz="4" w:space="0" w:color="auto"/>
              <w:right w:val="single" w:sz="4" w:space="0" w:color="auto"/>
            </w:tcBorders>
            <w:shd w:val="clear" w:color="000000" w:fill="FFFFFF"/>
            <w:vAlign w:val="center"/>
            <w:hideMark/>
          </w:tcPr>
          <w:p w14:paraId="48108A65"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1.1</w:t>
            </w:r>
          </w:p>
        </w:tc>
      </w:tr>
      <w:tr w:rsidR="00710CF8" w:rsidRPr="00710CF8" w14:paraId="1E271140"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A7E5101"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024</w:t>
            </w:r>
          </w:p>
        </w:tc>
        <w:tc>
          <w:tcPr>
            <w:tcW w:w="3220" w:type="dxa"/>
            <w:tcBorders>
              <w:top w:val="nil"/>
              <w:left w:val="nil"/>
              <w:bottom w:val="single" w:sz="4" w:space="0" w:color="auto"/>
              <w:right w:val="single" w:sz="4" w:space="0" w:color="auto"/>
            </w:tcBorders>
            <w:shd w:val="clear" w:color="000000" w:fill="FFFFFF"/>
            <w:vAlign w:val="center"/>
            <w:hideMark/>
          </w:tcPr>
          <w:p w14:paraId="3AF667E2"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LA ESTANCIA</w:t>
            </w:r>
          </w:p>
        </w:tc>
        <w:tc>
          <w:tcPr>
            <w:tcW w:w="1100" w:type="dxa"/>
            <w:tcBorders>
              <w:top w:val="nil"/>
              <w:left w:val="nil"/>
              <w:bottom w:val="single" w:sz="4" w:space="0" w:color="auto"/>
              <w:right w:val="single" w:sz="4" w:space="0" w:color="auto"/>
            </w:tcBorders>
            <w:shd w:val="clear" w:color="000000" w:fill="FFFFFF"/>
            <w:vAlign w:val="center"/>
            <w:hideMark/>
          </w:tcPr>
          <w:p w14:paraId="19FC1EBF"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2.3</w:t>
            </w:r>
          </w:p>
        </w:tc>
        <w:tc>
          <w:tcPr>
            <w:tcW w:w="240" w:type="dxa"/>
            <w:tcBorders>
              <w:top w:val="nil"/>
              <w:left w:val="nil"/>
              <w:bottom w:val="nil"/>
              <w:right w:val="nil"/>
            </w:tcBorders>
            <w:shd w:val="clear" w:color="000000" w:fill="FFFFFF"/>
            <w:noWrap/>
            <w:vAlign w:val="bottom"/>
            <w:hideMark/>
          </w:tcPr>
          <w:p w14:paraId="78345076"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9FFBF39"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044</w:t>
            </w:r>
          </w:p>
        </w:tc>
        <w:tc>
          <w:tcPr>
            <w:tcW w:w="3220" w:type="dxa"/>
            <w:tcBorders>
              <w:top w:val="nil"/>
              <w:left w:val="nil"/>
              <w:bottom w:val="single" w:sz="4" w:space="0" w:color="auto"/>
              <w:right w:val="single" w:sz="4" w:space="0" w:color="auto"/>
            </w:tcBorders>
            <w:shd w:val="clear" w:color="000000" w:fill="FFFFFF"/>
            <w:vAlign w:val="center"/>
            <w:hideMark/>
          </w:tcPr>
          <w:p w14:paraId="3357A707"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LOMAS</w:t>
            </w:r>
          </w:p>
        </w:tc>
        <w:tc>
          <w:tcPr>
            <w:tcW w:w="1100" w:type="dxa"/>
            <w:tcBorders>
              <w:top w:val="nil"/>
              <w:left w:val="nil"/>
              <w:bottom w:val="single" w:sz="4" w:space="0" w:color="auto"/>
              <w:right w:val="single" w:sz="4" w:space="0" w:color="auto"/>
            </w:tcBorders>
            <w:shd w:val="clear" w:color="000000" w:fill="FFFFFF"/>
            <w:vAlign w:val="center"/>
            <w:hideMark/>
          </w:tcPr>
          <w:p w14:paraId="44AF8FA9"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1.2</w:t>
            </w:r>
          </w:p>
        </w:tc>
      </w:tr>
      <w:tr w:rsidR="00710CF8" w:rsidRPr="00710CF8" w14:paraId="58212297"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BCD8955"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056</w:t>
            </w:r>
          </w:p>
        </w:tc>
        <w:tc>
          <w:tcPr>
            <w:tcW w:w="3220" w:type="dxa"/>
            <w:tcBorders>
              <w:top w:val="nil"/>
              <w:left w:val="nil"/>
              <w:bottom w:val="single" w:sz="4" w:space="0" w:color="auto"/>
              <w:right w:val="single" w:sz="4" w:space="0" w:color="auto"/>
            </w:tcBorders>
            <w:shd w:val="clear" w:color="000000" w:fill="FFFFFF"/>
            <w:vAlign w:val="center"/>
            <w:hideMark/>
          </w:tcPr>
          <w:p w14:paraId="771A6DD9"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LA FORESTAL</w:t>
            </w:r>
          </w:p>
        </w:tc>
        <w:tc>
          <w:tcPr>
            <w:tcW w:w="1100" w:type="dxa"/>
            <w:tcBorders>
              <w:top w:val="nil"/>
              <w:left w:val="nil"/>
              <w:bottom w:val="single" w:sz="4" w:space="0" w:color="auto"/>
              <w:right w:val="single" w:sz="4" w:space="0" w:color="auto"/>
            </w:tcBorders>
            <w:shd w:val="clear" w:color="000000" w:fill="FFFFFF"/>
            <w:vAlign w:val="center"/>
            <w:hideMark/>
          </w:tcPr>
          <w:p w14:paraId="4BF51438"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3.1</w:t>
            </w:r>
          </w:p>
        </w:tc>
        <w:tc>
          <w:tcPr>
            <w:tcW w:w="240" w:type="dxa"/>
            <w:tcBorders>
              <w:top w:val="nil"/>
              <w:left w:val="nil"/>
              <w:bottom w:val="nil"/>
              <w:right w:val="nil"/>
            </w:tcBorders>
            <w:shd w:val="clear" w:color="000000" w:fill="FFFFFF"/>
            <w:noWrap/>
            <w:vAlign w:val="bottom"/>
            <w:hideMark/>
          </w:tcPr>
          <w:p w14:paraId="141581E3"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8249744"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084</w:t>
            </w:r>
          </w:p>
        </w:tc>
        <w:tc>
          <w:tcPr>
            <w:tcW w:w="3220" w:type="dxa"/>
            <w:tcBorders>
              <w:top w:val="nil"/>
              <w:left w:val="nil"/>
              <w:bottom w:val="single" w:sz="4" w:space="0" w:color="auto"/>
              <w:right w:val="single" w:sz="4" w:space="0" w:color="auto"/>
            </w:tcBorders>
            <w:shd w:val="clear" w:color="000000" w:fill="FFFFFF"/>
            <w:vAlign w:val="center"/>
            <w:hideMark/>
          </w:tcPr>
          <w:p w14:paraId="4ECBCF37"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LOMAS DE SAN ISIDRO</w:t>
            </w:r>
          </w:p>
        </w:tc>
        <w:tc>
          <w:tcPr>
            <w:tcW w:w="1100" w:type="dxa"/>
            <w:tcBorders>
              <w:top w:val="nil"/>
              <w:left w:val="nil"/>
              <w:bottom w:val="single" w:sz="4" w:space="0" w:color="auto"/>
              <w:right w:val="single" w:sz="4" w:space="0" w:color="auto"/>
            </w:tcBorders>
            <w:shd w:val="clear" w:color="000000" w:fill="FFFFFF"/>
            <w:vAlign w:val="center"/>
            <w:hideMark/>
          </w:tcPr>
          <w:p w14:paraId="7BD93DB4"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3.2</w:t>
            </w:r>
          </w:p>
        </w:tc>
      </w:tr>
      <w:tr w:rsidR="00710CF8" w:rsidRPr="00710CF8" w14:paraId="09FF32B0"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A38F2F8"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024</w:t>
            </w:r>
          </w:p>
        </w:tc>
        <w:tc>
          <w:tcPr>
            <w:tcW w:w="3220" w:type="dxa"/>
            <w:tcBorders>
              <w:top w:val="nil"/>
              <w:left w:val="nil"/>
              <w:bottom w:val="single" w:sz="4" w:space="0" w:color="auto"/>
              <w:right w:val="single" w:sz="4" w:space="0" w:color="auto"/>
            </w:tcBorders>
            <w:shd w:val="clear" w:color="000000" w:fill="FFFFFF"/>
            <w:vAlign w:val="center"/>
            <w:hideMark/>
          </w:tcPr>
          <w:p w14:paraId="45CDCE17"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LA GRANJA</w:t>
            </w:r>
          </w:p>
        </w:tc>
        <w:tc>
          <w:tcPr>
            <w:tcW w:w="1100" w:type="dxa"/>
            <w:tcBorders>
              <w:top w:val="nil"/>
              <w:left w:val="nil"/>
              <w:bottom w:val="single" w:sz="4" w:space="0" w:color="auto"/>
              <w:right w:val="single" w:sz="4" w:space="0" w:color="auto"/>
            </w:tcBorders>
            <w:shd w:val="clear" w:color="000000" w:fill="FFFFFF"/>
            <w:vAlign w:val="center"/>
            <w:hideMark/>
          </w:tcPr>
          <w:p w14:paraId="03681277"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2.2</w:t>
            </w:r>
          </w:p>
        </w:tc>
        <w:tc>
          <w:tcPr>
            <w:tcW w:w="240" w:type="dxa"/>
            <w:tcBorders>
              <w:top w:val="nil"/>
              <w:left w:val="nil"/>
              <w:bottom w:val="nil"/>
              <w:right w:val="nil"/>
            </w:tcBorders>
            <w:shd w:val="clear" w:color="000000" w:fill="FFFFFF"/>
            <w:noWrap/>
            <w:vAlign w:val="bottom"/>
            <w:hideMark/>
          </w:tcPr>
          <w:p w14:paraId="4A9904FE"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B617317"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025</w:t>
            </w:r>
          </w:p>
        </w:tc>
        <w:tc>
          <w:tcPr>
            <w:tcW w:w="3220" w:type="dxa"/>
            <w:tcBorders>
              <w:top w:val="nil"/>
              <w:left w:val="nil"/>
              <w:bottom w:val="single" w:sz="4" w:space="0" w:color="auto"/>
              <w:right w:val="single" w:sz="4" w:space="0" w:color="auto"/>
            </w:tcBorders>
            <w:shd w:val="clear" w:color="000000" w:fill="FFFFFF"/>
            <w:vAlign w:val="center"/>
            <w:hideMark/>
          </w:tcPr>
          <w:p w14:paraId="14892C00"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LOMAS DEL GUADIANA</w:t>
            </w:r>
          </w:p>
        </w:tc>
        <w:tc>
          <w:tcPr>
            <w:tcW w:w="1100" w:type="dxa"/>
            <w:tcBorders>
              <w:top w:val="nil"/>
              <w:left w:val="nil"/>
              <w:bottom w:val="single" w:sz="4" w:space="0" w:color="auto"/>
              <w:right w:val="single" w:sz="4" w:space="0" w:color="auto"/>
            </w:tcBorders>
            <w:shd w:val="clear" w:color="000000" w:fill="FFFFFF"/>
            <w:vAlign w:val="center"/>
            <w:hideMark/>
          </w:tcPr>
          <w:p w14:paraId="6D69AC2D"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1.1</w:t>
            </w:r>
          </w:p>
        </w:tc>
      </w:tr>
      <w:tr w:rsidR="00710CF8" w:rsidRPr="00710CF8" w14:paraId="16FFBF2E"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E4832A0"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061</w:t>
            </w:r>
          </w:p>
        </w:tc>
        <w:tc>
          <w:tcPr>
            <w:tcW w:w="3220" w:type="dxa"/>
            <w:tcBorders>
              <w:top w:val="nil"/>
              <w:left w:val="nil"/>
              <w:bottom w:val="single" w:sz="4" w:space="0" w:color="auto"/>
              <w:right w:val="single" w:sz="4" w:space="0" w:color="auto"/>
            </w:tcBorders>
            <w:shd w:val="clear" w:color="000000" w:fill="FFFFFF"/>
            <w:vAlign w:val="center"/>
            <w:hideMark/>
          </w:tcPr>
          <w:p w14:paraId="52CAEFCD"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LA HACIENDA</w:t>
            </w:r>
          </w:p>
        </w:tc>
        <w:tc>
          <w:tcPr>
            <w:tcW w:w="1100" w:type="dxa"/>
            <w:tcBorders>
              <w:top w:val="nil"/>
              <w:left w:val="nil"/>
              <w:bottom w:val="single" w:sz="4" w:space="0" w:color="auto"/>
              <w:right w:val="single" w:sz="4" w:space="0" w:color="auto"/>
            </w:tcBorders>
            <w:shd w:val="clear" w:color="000000" w:fill="FFFFFF"/>
            <w:vAlign w:val="center"/>
            <w:hideMark/>
          </w:tcPr>
          <w:p w14:paraId="4E5E76D8"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3.2</w:t>
            </w:r>
          </w:p>
        </w:tc>
        <w:tc>
          <w:tcPr>
            <w:tcW w:w="240" w:type="dxa"/>
            <w:tcBorders>
              <w:top w:val="nil"/>
              <w:left w:val="nil"/>
              <w:bottom w:val="nil"/>
              <w:right w:val="nil"/>
            </w:tcBorders>
            <w:shd w:val="clear" w:color="000000" w:fill="FFFFFF"/>
            <w:noWrap/>
            <w:vAlign w:val="bottom"/>
            <w:hideMark/>
          </w:tcPr>
          <w:p w14:paraId="1902217A"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1CAF31B"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044</w:t>
            </w:r>
          </w:p>
        </w:tc>
        <w:tc>
          <w:tcPr>
            <w:tcW w:w="3220" w:type="dxa"/>
            <w:tcBorders>
              <w:top w:val="nil"/>
              <w:left w:val="nil"/>
              <w:bottom w:val="single" w:sz="4" w:space="0" w:color="auto"/>
              <w:right w:val="single" w:sz="4" w:space="0" w:color="auto"/>
            </w:tcBorders>
            <w:shd w:val="clear" w:color="000000" w:fill="FFFFFF"/>
            <w:vAlign w:val="center"/>
            <w:hideMark/>
          </w:tcPr>
          <w:p w14:paraId="61DD059C"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LOMAS DEL PARQUE</w:t>
            </w:r>
          </w:p>
        </w:tc>
        <w:tc>
          <w:tcPr>
            <w:tcW w:w="1100" w:type="dxa"/>
            <w:tcBorders>
              <w:top w:val="nil"/>
              <w:left w:val="nil"/>
              <w:bottom w:val="single" w:sz="4" w:space="0" w:color="auto"/>
              <w:right w:val="single" w:sz="4" w:space="0" w:color="auto"/>
            </w:tcBorders>
            <w:shd w:val="clear" w:color="000000" w:fill="FFFFFF"/>
            <w:vAlign w:val="center"/>
            <w:hideMark/>
          </w:tcPr>
          <w:p w14:paraId="772D115B"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1.1</w:t>
            </w:r>
          </w:p>
        </w:tc>
      </w:tr>
      <w:tr w:rsidR="00710CF8" w:rsidRPr="00710CF8" w14:paraId="70AE2F89"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C560992"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002</w:t>
            </w:r>
          </w:p>
        </w:tc>
        <w:tc>
          <w:tcPr>
            <w:tcW w:w="3220" w:type="dxa"/>
            <w:tcBorders>
              <w:top w:val="nil"/>
              <w:left w:val="nil"/>
              <w:bottom w:val="single" w:sz="4" w:space="0" w:color="auto"/>
              <w:right w:val="single" w:sz="4" w:space="0" w:color="auto"/>
            </w:tcBorders>
            <w:shd w:val="clear" w:color="000000" w:fill="FFFFFF"/>
            <w:vAlign w:val="center"/>
            <w:hideMark/>
          </w:tcPr>
          <w:p w14:paraId="3BBA1948"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LA HUERTA</w:t>
            </w:r>
          </w:p>
        </w:tc>
        <w:tc>
          <w:tcPr>
            <w:tcW w:w="1100" w:type="dxa"/>
            <w:tcBorders>
              <w:top w:val="nil"/>
              <w:left w:val="nil"/>
              <w:bottom w:val="single" w:sz="4" w:space="0" w:color="auto"/>
              <w:right w:val="single" w:sz="4" w:space="0" w:color="auto"/>
            </w:tcBorders>
            <w:shd w:val="clear" w:color="000000" w:fill="FFFFFF"/>
            <w:vAlign w:val="center"/>
            <w:hideMark/>
          </w:tcPr>
          <w:p w14:paraId="6D68A0B7"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8.1</w:t>
            </w:r>
          </w:p>
        </w:tc>
        <w:tc>
          <w:tcPr>
            <w:tcW w:w="240" w:type="dxa"/>
            <w:tcBorders>
              <w:top w:val="nil"/>
              <w:left w:val="nil"/>
              <w:bottom w:val="nil"/>
              <w:right w:val="nil"/>
            </w:tcBorders>
            <w:shd w:val="clear" w:color="000000" w:fill="FFFFFF"/>
            <w:noWrap/>
            <w:vAlign w:val="bottom"/>
            <w:hideMark/>
          </w:tcPr>
          <w:p w14:paraId="61EA8A35"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DC50BA9"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044</w:t>
            </w:r>
          </w:p>
        </w:tc>
        <w:tc>
          <w:tcPr>
            <w:tcW w:w="3220" w:type="dxa"/>
            <w:tcBorders>
              <w:top w:val="nil"/>
              <w:left w:val="nil"/>
              <w:bottom w:val="single" w:sz="4" w:space="0" w:color="auto"/>
              <w:right w:val="single" w:sz="4" w:space="0" w:color="auto"/>
            </w:tcBorders>
            <w:shd w:val="clear" w:color="000000" w:fill="FFFFFF"/>
            <w:vAlign w:val="center"/>
            <w:hideMark/>
          </w:tcPr>
          <w:p w14:paraId="0B5D4EA1"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LOMAS DEL SAHUATOBA</w:t>
            </w:r>
          </w:p>
        </w:tc>
        <w:tc>
          <w:tcPr>
            <w:tcW w:w="1100" w:type="dxa"/>
            <w:tcBorders>
              <w:top w:val="nil"/>
              <w:left w:val="nil"/>
              <w:bottom w:val="single" w:sz="4" w:space="0" w:color="auto"/>
              <w:right w:val="single" w:sz="4" w:space="0" w:color="auto"/>
            </w:tcBorders>
            <w:shd w:val="clear" w:color="000000" w:fill="FFFFFF"/>
            <w:vAlign w:val="center"/>
            <w:hideMark/>
          </w:tcPr>
          <w:p w14:paraId="159E3043"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1.2</w:t>
            </w:r>
          </w:p>
        </w:tc>
      </w:tr>
      <w:tr w:rsidR="00710CF8" w:rsidRPr="00710CF8" w14:paraId="1BE70C77"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562999F"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064</w:t>
            </w:r>
          </w:p>
        </w:tc>
        <w:tc>
          <w:tcPr>
            <w:tcW w:w="3220" w:type="dxa"/>
            <w:tcBorders>
              <w:top w:val="nil"/>
              <w:left w:val="nil"/>
              <w:bottom w:val="single" w:sz="4" w:space="0" w:color="auto"/>
              <w:right w:val="single" w:sz="4" w:space="0" w:color="auto"/>
            </w:tcBorders>
            <w:shd w:val="clear" w:color="000000" w:fill="FFFFFF"/>
            <w:vAlign w:val="center"/>
            <w:hideMark/>
          </w:tcPr>
          <w:p w14:paraId="12AC5689"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LA HUERTA</w:t>
            </w:r>
          </w:p>
        </w:tc>
        <w:tc>
          <w:tcPr>
            <w:tcW w:w="1100" w:type="dxa"/>
            <w:tcBorders>
              <w:top w:val="nil"/>
              <w:left w:val="nil"/>
              <w:bottom w:val="single" w:sz="4" w:space="0" w:color="auto"/>
              <w:right w:val="single" w:sz="4" w:space="0" w:color="auto"/>
            </w:tcBorders>
            <w:shd w:val="clear" w:color="000000" w:fill="FFFFFF"/>
            <w:vAlign w:val="center"/>
            <w:hideMark/>
          </w:tcPr>
          <w:p w14:paraId="78807D37"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4.3</w:t>
            </w:r>
          </w:p>
        </w:tc>
        <w:tc>
          <w:tcPr>
            <w:tcW w:w="240" w:type="dxa"/>
            <w:tcBorders>
              <w:top w:val="nil"/>
              <w:left w:val="nil"/>
              <w:bottom w:val="nil"/>
              <w:right w:val="nil"/>
            </w:tcBorders>
            <w:shd w:val="clear" w:color="000000" w:fill="FFFFFF"/>
            <w:noWrap/>
            <w:vAlign w:val="bottom"/>
            <w:hideMark/>
          </w:tcPr>
          <w:p w14:paraId="745090B4"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1CC2E9E"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21254C86"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LOS AGAVES</w:t>
            </w:r>
          </w:p>
        </w:tc>
        <w:tc>
          <w:tcPr>
            <w:tcW w:w="1100" w:type="dxa"/>
            <w:tcBorders>
              <w:top w:val="nil"/>
              <w:left w:val="nil"/>
              <w:bottom w:val="single" w:sz="4" w:space="0" w:color="auto"/>
              <w:right w:val="single" w:sz="4" w:space="0" w:color="auto"/>
            </w:tcBorders>
            <w:shd w:val="clear" w:color="000000" w:fill="FFFFFF"/>
            <w:vAlign w:val="center"/>
            <w:hideMark/>
          </w:tcPr>
          <w:p w14:paraId="2EF58473"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3.2</w:t>
            </w:r>
          </w:p>
        </w:tc>
      </w:tr>
      <w:tr w:rsidR="00710CF8" w:rsidRPr="00710CF8" w14:paraId="0F6EEBDA"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9D5FF29"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009</w:t>
            </w:r>
          </w:p>
        </w:tc>
        <w:tc>
          <w:tcPr>
            <w:tcW w:w="3220" w:type="dxa"/>
            <w:tcBorders>
              <w:top w:val="nil"/>
              <w:left w:val="nil"/>
              <w:bottom w:val="single" w:sz="4" w:space="0" w:color="auto"/>
              <w:right w:val="single" w:sz="4" w:space="0" w:color="auto"/>
            </w:tcBorders>
            <w:shd w:val="clear" w:color="000000" w:fill="FFFFFF"/>
            <w:vAlign w:val="center"/>
            <w:hideMark/>
          </w:tcPr>
          <w:p w14:paraId="71AA77C5"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LA LOMA</w:t>
            </w:r>
          </w:p>
        </w:tc>
        <w:tc>
          <w:tcPr>
            <w:tcW w:w="1100" w:type="dxa"/>
            <w:tcBorders>
              <w:top w:val="nil"/>
              <w:left w:val="nil"/>
              <w:bottom w:val="single" w:sz="4" w:space="0" w:color="auto"/>
              <w:right w:val="single" w:sz="4" w:space="0" w:color="auto"/>
            </w:tcBorders>
            <w:shd w:val="clear" w:color="000000" w:fill="FFFFFF"/>
            <w:vAlign w:val="center"/>
            <w:hideMark/>
          </w:tcPr>
          <w:p w14:paraId="33C1C364"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3.2</w:t>
            </w:r>
          </w:p>
        </w:tc>
        <w:tc>
          <w:tcPr>
            <w:tcW w:w="240" w:type="dxa"/>
            <w:tcBorders>
              <w:top w:val="nil"/>
              <w:left w:val="nil"/>
              <w:bottom w:val="nil"/>
              <w:right w:val="nil"/>
            </w:tcBorders>
            <w:shd w:val="clear" w:color="000000" w:fill="FFFFFF"/>
            <w:noWrap/>
            <w:vAlign w:val="bottom"/>
            <w:hideMark/>
          </w:tcPr>
          <w:p w14:paraId="2B71B2DD"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3E79277"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055</w:t>
            </w:r>
          </w:p>
        </w:tc>
        <w:tc>
          <w:tcPr>
            <w:tcW w:w="3220" w:type="dxa"/>
            <w:tcBorders>
              <w:top w:val="nil"/>
              <w:left w:val="nil"/>
              <w:bottom w:val="single" w:sz="4" w:space="0" w:color="auto"/>
              <w:right w:val="single" w:sz="4" w:space="0" w:color="auto"/>
            </w:tcBorders>
            <w:shd w:val="clear" w:color="000000" w:fill="FFFFFF"/>
            <w:vAlign w:val="center"/>
            <w:hideMark/>
          </w:tcPr>
          <w:p w14:paraId="25EAB254"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LOS ÁLAMOS</w:t>
            </w:r>
          </w:p>
        </w:tc>
        <w:tc>
          <w:tcPr>
            <w:tcW w:w="1100" w:type="dxa"/>
            <w:tcBorders>
              <w:top w:val="nil"/>
              <w:left w:val="nil"/>
              <w:bottom w:val="single" w:sz="4" w:space="0" w:color="auto"/>
              <w:right w:val="single" w:sz="4" w:space="0" w:color="auto"/>
            </w:tcBorders>
            <w:shd w:val="clear" w:color="000000" w:fill="FFFFFF"/>
            <w:vAlign w:val="center"/>
            <w:hideMark/>
          </w:tcPr>
          <w:p w14:paraId="37C804DA"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2.3</w:t>
            </w:r>
          </w:p>
        </w:tc>
      </w:tr>
      <w:tr w:rsidR="00710CF8" w:rsidRPr="00710CF8" w14:paraId="303ADE8A"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D5AB6B4"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075</w:t>
            </w:r>
          </w:p>
        </w:tc>
        <w:tc>
          <w:tcPr>
            <w:tcW w:w="3220" w:type="dxa"/>
            <w:tcBorders>
              <w:top w:val="nil"/>
              <w:left w:val="nil"/>
              <w:bottom w:val="single" w:sz="4" w:space="0" w:color="auto"/>
              <w:right w:val="single" w:sz="4" w:space="0" w:color="auto"/>
            </w:tcBorders>
            <w:shd w:val="clear" w:color="000000" w:fill="FFFFFF"/>
            <w:vAlign w:val="center"/>
            <w:hideMark/>
          </w:tcPr>
          <w:p w14:paraId="0C1FED30"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LA LUZ</w:t>
            </w:r>
          </w:p>
        </w:tc>
        <w:tc>
          <w:tcPr>
            <w:tcW w:w="1100" w:type="dxa"/>
            <w:tcBorders>
              <w:top w:val="nil"/>
              <w:left w:val="nil"/>
              <w:bottom w:val="single" w:sz="4" w:space="0" w:color="auto"/>
              <w:right w:val="single" w:sz="4" w:space="0" w:color="auto"/>
            </w:tcBorders>
            <w:shd w:val="clear" w:color="000000" w:fill="FFFFFF"/>
            <w:vAlign w:val="center"/>
            <w:hideMark/>
          </w:tcPr>
          <w:p w14:paraId="3FDAFD17"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3.2</w:t>
            </w:r>
          </w:p>
        </w:tc>
        <w:tc>
          <w:tcPr>
            <w:tcW w:w="240" w:type="dxa"/>
            <w:tcBorders>
              <w:top w:val="nil"/>
              <w:left w:val="nil"/>
              <w:bottom w:val="nil"/>
              <w:right w:val="nil"/>
            </w:tcBorders>
            <w:shd w:val="clear" w:color="000000" w:fill="FFFFFF"/>
            <w:noWrap/>
            <w:vAlign w:val="bottom"/>
            <w:hideMark/>
          </w:tcPr>
          <w:p w14:paraId="4F2C2D1A"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CCB1ECD"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075</w:t>
            </w:r>
          </w:p>
        </w:tc>
        <w:tc>
          <w:tcPr>
            <w:tcW w:w="3220" w:type="dxa"/>
            <w:tcBorders>
              <w:top w:val="nil"/>
              <w:left w:val="nil"/>
              <w:bottom w:val="single" w:sz="4" w:space="0" w:color="auto"/>
              <w:right w:val="single" w:sz="4" w:space="0" w:color="auto"/>
            </w:tcBorders>
            <w:shd w:val="clear" w:color="000000" w:fill="FFFFFF"/>
            <w:vAlign w:val="center"/>
            <w:hideMark/>
          </w:tcPr>
          <w:p w14:paraId="47698EF1"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LOS ARBOLITOS I</w:t>
            </w:r>
          </w:p>
        </w:tc>
        <w:tc>
          <w:tcPr>
            <w:tcW w:w="1100" w:type="dxa"/>
            <w:tcBorders>
              <w:top w:val="nil"/>
              <w:left w:val="nil"/>
              <w:bottom w:val="single" w:sz="4" w:space="0" w:color="auto"/>
              <w:right w:val="single" w:sz="4" w:space="0" w:color="auto"/>
            </w:tcBorders>
            <w:shd w:val="clear" w:color="000000" w:fill="FFFFFF"/>
            <w:vAlign w:val="center"/>
            <w:hideMark/>
          </w:tcPr>
          <w:p w14:paraId="379D7FC1"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r>
      <w:tr w:rsidR="00710CF8" w:rsidRPr="00710CF8" w14:paraId="46085FFB"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D781C4A"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63E219A6"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LA NORIA</w:t>
            </w:r>
          </w:p>
        </w:tc>
        <w:tc>
          <w:tcPr>
            <w:tcW w:w="1100" w:type="dxa"/>
            <w:tcBorders>
              <w:top w:val="nil"/>
              <w:left w:val="nil"/>
              <w:bottom w:val="single" w:sz="4" w:space="0" w:color="auto"/>
              <w:right w:val="single" w:sz="4" w:space="0" w:color="auto"/>
            </w:tcBorders>
            <w:shd w:val="clear" w:color="000000" w:fill="FFFFFF"/>
            <w:vAlign w:val="center"/>
            <w:hideMark/>
          </w:tcPr>
          <w:p w14:paraId="73FEDC2E"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3.3</w:t>
            </w:r>
          </w:p>
        </w:tc>
        <w:tc>
          <w:tcPr>
            <w:tcW w:w="240" w:type="dxa"/>
            <w:tcBorders>
              <w:top w:val="nil"/>
              <w:left w:val="nil"/>
              <w:bottom w:val="nil"/>
              <w:right w:val="nil"/>
            </w:tcBorders>
            <w:shd w:val="clear" w:color="000000" w:fill="FFFFFF"/>
            <w:noWrap/>
            <w:vAlign w:val="bottom"/>
            <w:hideMark/>
          </w:tcPr>
          <w:p w14:paraId="1351B99D"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14A7AE6"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075</w:t>
            </w:r>
          </w:p>
        </w:tc>
        <w:tc>
          <w:tcPr>
            <w:tcW w:w="3220" w:type="dxa"/>
            <w:tcBorders>
              <w:top w:val="nil"/>
              <w:left w:val="nil"/>
              <w:bottom w:val="single" w:sz="4" w:space="0" w:color="auto"/>
              <w:right w:val="single" w:sz="4" w:space="0" w:color="auto"/>
            </w:tcBorders>
            <w:shd w:val="clear" w:color="000000" w:fill="FFFFFF"/>
            <w:vAlign w:val="center"/>
            <w:hideMark/>
          </w:tcPr>
          <w:p w14:paraId="6159B29A"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LOS ARBOLITOS II</w:t>
            </w:r>
          </w:p>
        </w:tc>
        <w:tc>
          <w:tcPr>
            <w:tcW w:w="1100" w:type="dxa"/>
            <w:tcBorders>
              <w:top w:val="nil"/>
              <w:left w:val="nil"/>
              <w:bottom w:val="single" w:sz="4" w:space="0" w:color="auto"/>
              <w:right w:val="single" w:sz="4" w:space="0" w:color="auto"/>
            </w:tcBorders>
            <w:shd w:val="clear" w:color="000000" w:fill="FFFFFF"/>
            <w:vAlign w:val="center"/>
            <w:hideMark/>
          </w:tcPr>
          <w:p w14:paraId="4925B11C"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r>
      <w:tr w:rsidR="00710CF8" w:rsidRPr="00710CF8" w14:paraId="1B762C67"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A56EDBC"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036</w:t>
            </w:r>
          </w:p>
        </w:tc>
        <w:tc>
          <w:tcPr>
            <w:tcW w:w="3220" w:type="dxa"/>
            <w:tcBorders>
              <w:top w:val="nil"/>
              <w:left w:val="nil"/>
              <w:bottom w:val="single" w:sz="4" w:space="0" w:color="auto"/>
              <w:right w:val="single" w:sz="4" w:space="0" w:color="auto"/>
            </w:tcBorders>
            <w:shd w:val="clear" w:color="000000" w:fill="FFFFFF"/>
            <w:vAlign w:val="center"/>
            <w:hideMark/>
          </w:tcPr>
          <w:p w14:paraId="03EB1F11"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LA PRADERA</w:t>
            </w:r>
          </w:p>
        </w:tc>
        <w:tc>
          <w:tcPr>
            <w:tcW w:w="1100" w:type="dxa"/>
            <w:tcBorders>
              <w:top w:val="nil"/>
              <w:left w:val="nil"/>
              <w:bottom w:val="single" w:sz="4" w:space="0" w:color="auto"/>
              <w:right w:val="single" w:sz="4" w:space="0" w:color="auto"/>
            </w:tcBorders>
            <w:shd w:val="clear" w:color="000000" w:fill="FFFFFF"/>
            <w:vAlign w:val="center"/>
            <w:hideMark/>
          </w:tcPr>
          <w:p w14:paraId="6E137383"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3.1</w:t>
            </w:r>
          </w:p>
        </w:tc>
        <w:tc>
          <w:tcPr>
            <w:tcW w:w="240" w:type="dxa"/>
            <w:tcBorders>
              <w:top w:val="nil"/>
              <w:left w:val="nil"/>
              <w:bottom w:val="nil"/>
              <w:right w:val="nil"/>
            </w:tcBorders>
            <w:shd w:val="clear" w:color="000000" w:fill="FFFFFF"/>
            <w:noWrap/>
            <w:vAlign w:val="bottom"/>
            <w:hideMark/>
          </w:tcPr>
          <w:p w14:paraId="7B436C76"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4A4DF14"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075</w:t>
            </w:r>
          </w:p>
        </w:tc>
        <w:tc>
          <w:tcPr>
            <w:tcW w:w="3220" w:type="dxa"/>
            <w:tcBorders>
              <w:top w:val="nil"/>
              <w:left w:val="nil"/>
              <w:bottom w:val="single" w:sz="4" w:space="0" w:color="auto"/>
              <w:right w:val="single" w:sz="4" w:space="0" w:color="auto"/>
            </w:tcBorders>
            <w:shd w:val="clear" w:color="000000" w:fill="FFFFFF"/>
            <w:vAlign w:val="center"/>
            <w:hideMark/>
          </w:tcPr>
          <w:p w14:paraId="240EF7FB"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LOS ARBOLITOS III</w:t>
            </w:r>
          </w:p>
        </w:tc>
        <w:tc>
          <w:tcPr>
            <w:tcW w:w="1100" w:type="dxa"/>
            <w:tcBorders>
              <w:top w:val="nil"/>
              <w:left w:val="nil"/>
              <w:bottom w:val="single" w:sz="4" w:space="0" w:color="auto"/>
              <w:right w:val="single" w:sz="4" w:space="0" w:color="auto"/>
            </w:tcBorders>
            <w:shd w:val="clear" w:color="000000" w:fill="FFFFFF"/>
            <w:vAlign w:val="center"/>
            <w:hideMark/>
          </w:tcPr>
          <w:p w14:paraId="6D4C195E"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r>
      <w:tr w:rsidR="00710CF8" w:rsidRPr="00710CF8" w14:paraId="6EA4A002"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F922BA2"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017</w:t>
            </w:r>
          </w:p>
        </w:tc>
        <w:tc>
          <w:tcPr>
            <w:tcW w:w="3220" w:type="dxa"/>
            <w:tcBorders>
              <w:top w:val="nil"/>
              <w:left w:val="nil"/>
              <w:bottom w:val="single" w:sz="4" w:space="0" w:color="auto"/>
              <w:right w:val="single" w:sz="4" w:space="0" w:color="auto"/>
            </w:tcBorders>
            <w:shd w:val="clear" w:color="000000" w:fill="FFFFFF"/>
            <w:vAlign w:val="center"/>
            <w:hideMark/>
          </w:tcPr>
          <w:p w14:paraId="45A0B2E1"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LA PROVIDENCIA FOVISSTE</w:t>
            </w:r>
          </w:p>
        </w:tc>
        <w:tc>
          <w:tcPr>
            <w:tcW w:w="1100" w:type="dxa"/>
            <w:tcBorders>
              <w:top w:val="nil"/>
              <w:left w:val="nil"/>
              <w:bottom w:val="single" w:sz="4" w:space="0" w:color="auto"/>
              <w:right w:val="single" w:sz="4" w:space="0" w:color="auto"/>
            </w:tcBorders>
            <w:shd w:val="clear" w:color="000000" w:fill="FFFFFF"/>
            <w:vAlign w:val="center"/>
            <w:hideMark/>
          </w:tcPr>
          <w:p w14:paraId="40FB3116"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2.2</w:t>
            </w:r>
          </w:p>
        </w:tc>
        <w:tc>
          <w:tcPr>
            <w:tcW w:w="240" w:type="dxa"/>
            <w:tcBorders>
              <w:top w:val="nil"/>
              <w:left w:val="nil"/>
              <w:bottom w:val="nil"/>
              <w:right w:val="nil"/>
            </w:tcBorders>
            <w:shd w:val="clear" w:color="000000" w:fill="FFFFFF"/>
            <w:noWrap/>
            <w:vAlign w:val="bottom"/>
            <w:hideMark/>
          </w:tcPr>
          <w:p w14:paraId="7F97008A"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EFCAF62"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083</w:t>
            </w:r>
          </w:p>
        </w:tc>
        <w:tc>
          <w:tcPr>
            <w:tcW w:w="3220" w:type="dxa"/>
            <w:tcBorders>
              <w:top w:val="nil"/>
              <w:left w:val="nil"/>
              <w:bottom w:val="single" w:sz="4" w:space="0" w:color="auto"/>
              <w:right w:val="single" w:sz="4" w:space="0" w:color="auto"/>
            </w:tcBorders>
            <w:shd w:val="clear" w:color="000000" w:fill="FFFFFF"/>
            <w:vAlign w:val="center"/>
            <w:hideMark/>
          </w:tcPr>
          <w:p w14:paraId="1EE1292E"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LOS CEDROS RESIDENCIAL</w:t>
            </w:r>
          </w:p>
        </w:tc>
        <w:tc>
          <w:tcPr>
            <w:tcW w:w="1100" w:type="dxa"/>
            <w:tcBorders>
              <w:top w:val="nil"/>
              <w:left w:val="nil"/>
              <w:bottom w:val="single" w:sz="4" w:space="0" w:color="auto"/>
              <w:right w:val="single" w:sz="4" w:space="0" w:color="auto"/>
            </w:tcBorders>
            <w:shd w:val="clear" w:color="000000" w:fill="FFFFFF"/>
            <w:vAlign w:val="center"/>
            <w:hideMark/>
          </w:tcPr>
          <w:p w14:paraId="3EF596BD"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1.2</w:t>
            </w:r>
          </w:p>
        </w:tc>
      </w:tr>
      <w:tr w:rsidR="00710CF8" w:rsidRPr="00710CF8" w14:paraId="60C3EFDC"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C9B5447"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075</w:t>
            </w:r>
          </w:p>
        </w:tc>
        <w:tc>
          <w:tcPr>
            <w:tcW w:w="3220" w:type="dxa"/>
            <w:tcBorders>
              <w:top w:val="nil"/>
              <w:left w:val="nil"/>
              <w:bottom w:val="single" w:sz="4" w:space="0" w:color="auto"/>
              <w:right w:val="single" w:sz="4" w:space="0" w:color="auto"/>
            </w:tcBorders>
            <w:shd w:val="clear" w:color="000000" w:fill="FFFFFF"/>
            <w:vAlign w:val="center"/>
            <w:hideMark/>
          </w:tcPr>
          <w:p w14:paraId="2DFD02D5"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LA RAZA</w:t>
            </w:r>
          </w:p>
        </w:tc>
        <w:tc>
          <w:tcPr>
            <w:tcW w:w="1100" w:type="dxa"/>
            <w:tcBorders>
              <w:top w:val="nil"/>
              <w:left w:val="nil"/>
              <w:bottom w:val="single" w:sz="4" w:space="0" w:color="auto"/>
              <w:right w:val="single" w:sz="4" w:space="0" w:color="auto"/>
            </w:tcBorders>
            <w:shd w:val="clear" w:color="000000" w:fill="FFFFFF"/>
            <w:vAlign w:val="center"/>
            <w:hideMark/>
          </w:tcPr>
          <w:p w14:paraId="5E627374"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5.2</w:t>
            </w:r>
          </w:p>
        </w:tc>
        <w:tc>
          <w:tcPr>
            <w:tcW w:w="240" w:type="dxa"/>
            <w:tcBorders>
              <w:top w:val="nil"/>
              <w:left w:val="nil"/>
              <w:bottom w:val="nil"/>
              <w:right w:val="nil"/>
            </w:tcBorders>
            <w:shd w:val="clear" w:color="000000" w:fill="FFFFFF"/>
            <w:noWrap/>
            <w:vAlign w:val="bottom"/>
            <w:hideMark/>
          </w:tcPr>
          <w:p w14:paraId="01F40D53"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AAFD703"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16D847DD"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LOS CEREZOS</w:t>
            </w:r>
          </w:p>
        </w:tc>
        <w:tc>
          <w:tcPr>
            <w:tcW w:w="1100" w:type="dxa"/>
            <w:tcBorders>
              <w:top w:val="nil"/>
              <w:left w:val="nil"/>
              <w:bottom w:val="single" w:sz="4" w:space="0" w:color="auto"/>
              <w:right w:val="single" w:sz="4" w:space="0" w:color="auto"/>
            </w:tcBorders>
            <w:shd w:val="clear" w:color="000000" w:fill="FFFFFF"/>
            <w:vAlign w:val="center"/>
            <w:hideMark/>
          </w:tcPr>
          <w:p w14:paraId="0249B57B"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2.1</w:t>
            </w:r>
          </w:p>
        </w:tc>
      </w:tr>
      <w:tr w:rsidR="00710CF8" w:rsidRPr="00710CF8" w14:paraId="7F026F47"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7D5A7A6"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071</w:t>
            </w:r>
          </w:p>
        </w:tc>
        <w:tc>
          <w:tcPr>
            <w:tcW w:w="3220" w:type="dxa"/>
            <w:tcBorders>
              <w:top w:val="nil"/>
              <w:left w:val="nil"/>
              <w:bottom w:val="single" w:sz="4" w:space="0" w:color="auto"/>
              <w:right w:val="single" w:sz="4" w:space="0" w:color="auto"/>
            </w:tcBorders>
            <w:shd w:val="clear" w:color="000000" w:fill="FFFFFF"/>
            <w:vAlign w:val="center"/>
            <w:hideMark/>
          </w:tcPr>
          <w:p w14:paraId="3A8D6080"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LA SAUCEDA</w:t>
            </w:r>
          </w:p>
        </w:tc>
        <w:tc>
          <w:tcPr>
            <w:tcW w:w="1100" w:type="dxa"/>
            <w:tcBorders>
              <w:top w:val="nil"/>
              <w:left w:val="nil"/>
              <w:bottom w:val="single" w:sz="4" w:space="0" w:color="auto"/>
              <w:right w:val="single" w:sz="4" w:space="0" w:color="auto"/>
            </w:tcBorders>
            <w:shd w:val="clear" w:color="000000" w:fill="FFFFFF"/>
            <w:vAlign w:val="center"/>
            <w:hideMark/>
          </w:tcPr>
          <w:p w14:paraId="5CBBD621"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1.2</w:t>
            </w:r>
          </w:p>
        </w:tc>
        <w:tc>
          <w:tcPr>
            <w:tcW w:w="240" w:type="dxa"/>
            <w:tcBorders>
              <w:top w:val="nil"/>
              <w:left w:val="nil"/>
              <w:bottom w:val="nil"/>
              <w:right w:val="nil"/>
            </w:tcBorders>
            <w:shd w:val="clear" w:color="000000" w:fill="FFFFFF"/>
            <w:noWrap/>
            <w:vAlign w:val="bottom"/>
            <w:hideMark/>
          </w:tcPr>
          <w:p w14:paraId="2D12A2B4"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EF8B0C0"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060</w:t>
            </w:r>
          </w:p>
        </w:tc>
        <w:tc>
          <w:tcPr>
            <w:tcW w:w="3220" w:type="dxa"/>
            <w:tcBorders>
              <w:top w:val="nil"/>
              <w:left w:val="nil"/>
              <w:bottom w:val="single" w:sz="4" w:space="0" w:color="auto"/>
              <w:right w:val="single" w:sz="4" w:space="0" w:color="auto"/>
            </w:tcBorders>
            <w:shd w:val="clear" w:color="000000" w:fill="FFFFFF"/>
            <w:vAlign w:val="center"/>
            <w:hideMark/>
          </w:tcPr>
          <w:p w14:paraId="65A19C06"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LOS DURAZNOS</w:t>
            </w:r>
          </w:p>
        </w:tc>
        <w:tc>
          <w:tcPr>
            <w:tcW w:w="1100" w:type="dxa"/>
            <w:tcBorders>
              <w:top w:val="nil"/>
              <w:left w:val="nil"/>
              <w:bottom w:val="single" w:sz="4" w:space="0" w:color="auto"/>
              <w:right w:val="single" w:sz="4" w:space="0" w:color="auto"/>
            </w:tcBorders>
            <w:shd w:val="clear" w:color="000000" w:fill="FFFFFF"/>
            <w:vAlign w:val="center"/>
            <w:hideMark/>
          </w:tcPr>
          <w:p w14:paraId="03EB9010"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3.3</w:t>
            </w:r>
          </w:p>
        </w:tc>
      </w:tr>
      <w:tr w:rsidR="00710CF8" w:rsidRPr="00710CF8" w14:paraId="6CE37631"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B740336"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071</w:t>
            </w:r>
          </w:p>
        </w:tc>
        <w:tc>
          <w:tcPr>
            <w:tcW w:w="3220" w:type="dxa"/>
            <w:tcBorders>
              <w:top w:val="nil"/>
              <w:left w:val="nil"/>
              <w:bottom w:val="single" w:sz="4" w:space="0" w:color="auto"/>
              <w:right w:val="single" w:sz="4" w:space="0" w:color="auto"/>
            </w:tcBorders>
            <w:shd w:val="clear" w:color="000000" w:fill="FFFFFF"/>
            <w:vAlign w:val="center"/>
            <w:hideMark/>
          </w:tcPr>
          <w:p w14:paraId="4CABF161"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LA SAUCEDA</w:t>
            </w:r>
          </w:p>
        </w:tc>
        <w:tc>
          <w:tcPr>
            <w:tcW w:w="1100" w:type="dxa"/>
            <w:tcBorders>
              <w:top w:val="nil"/>
              <w:left w:val="nil"/>
              <w:bottom w:val="single" w:sz="4" w:space="0" w:color="auto"/>
              <w:right w:val="single" w:sz="4" w:space="0" w:color="auto"/>
            </w:tcBorders>
            <w:shd w:val="clear" w:color="000000" w:fill="FFFFFF"/>
            <w:vAlign w:val="center"/>
            <w:hideMark/>
          </w:tcPr>
          <w:p w14:paraId="7B57EA01"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1.2</w:t>
            </w:r>
          </w:p>
        </w:tc>
        <w:tc>
          <w:tcPr>
            <w:tcW w:w="240" w:type="dxa"/>
            <w:tcBorders>
              <w:top w:val="nil"/>
              <w:left w:val="nil"/>
              <w:bottom w:val="nil"/>
              <w:right w:val="nil"/>
            </w:tcBorders>
            <w:shd w:val="clear" w:color="000000" w:fill="FFFFFF"/>
            <w:noWrap/>
            <w:vAlign w:val="bottom"/>
            <w:hideMark/>
          </w:tcPr>
          <w:p w14:paraId="76B92B69"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8C34F82"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075</w:t>
            </w:r>
          </w:p>
        </w:tc>
        <w:tc>
          <w:tcPr>
            <w:tcW w:w="3220" w:type="dxa"/>
            <w:tcBorders>
              <w:top w:val="nil"/>
              <w:left w:val="nil"/>
              <w:bottom w:val="single" w:sz="4" w:space="0" w:color="auto"/>
              <w:right w:val="single" w:sz="4" w:space="0" w:color="auto"/>
            </w:tcBorders>
            <w:shd w:val="clear" w:color="000000" w:fill="FFFFFF"/>
            <w:vAlign w:val="center"/>
            <w:hideMark/>
          </w:tcPr>
          <w:p w14:paraId="37CE0B83"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LOS ENCINOS</w:t>
            </w:r>
          </w:p>
        </w:tc>
        <w:tc>
          <w:tcPr>
            <w:tcW w:w="1100" w:type="dxa"/>
            <w:tcBorders>
              <w:top w:val="nil"/>
              <w:left w:val="nil"/>
              <w:bottom w:val="single" w:sz="4" w:space="0" w:color="auto"/>
              <w:right w:val="single" w:sz="4" w:space="0" w:color="auto"/>
            </w:tcBorders>
            <w:shd w:val="clear" w:color="000000" w:fill="FFFFFF"/>
            <w:vAlign w:val="center"/>
            <w:hideMark/>
          </w:tcPr>
          <w:p w14:paraId="769C7FE5"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3.2</w:t>
            </w:r>
          </w:p>
        </w:tc>
      </w:tr>
      <w:tr w:rsidR="00710CF8" w:rsidRPr="00710CF8" w14:paraId="5CA96B26"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D3A1555"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039</w:t>
            </w:r>
          </w:p>
        </w:tc>
        <w:tc>
          <w:tcPr>
            <w:tcW w:w="3220" w:type="dxa"/>
            <w:tcBorders>
              <w:top w:val="nil"/>
              <w:left w:val="nil"/>
              <w:bottom w:val="single" w:sz="4" w:space="0" w:color="auto"/>
              <w:right w:val="single" w:sz="4" w:space="0" w:color="auto"/>
            </w:tcBorders>
            <w:shd w:val="clear" w:color="000000" w:fill="FFFFFF"/>
            <w:vAlign w:val="center"/>
            <w:hideMark/>
          </w:tcPr>
          <w:p w14:paraId="68514E7E"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LAS ÁGUILAS</w:t>
            </w:r>
          </w:p>
        </w:tc>
        <w:tc>
          <w:tcPr>
            <w:tcW w:w="1100" w:type="dxa"/>
            <w:tcBorders>
              <w:top w:val="nil"/>
              <w:left w:val="nil"/>
              <w:bottom w:val="single" w:sz="4" w:space="0" w:color="auto"/>
              <w:right w:val="single" w:sz="4" w:space="0" w:color="auto"/>
            </w:tcBorders>
            <w:shd w:val="clear" w:color="000000" w:fill="FFFFFF"/>
            <w:vAlign w:val="center"/>
            <w:hideMark/>
          </w:tcPr>
          <w:p w14:paraId="123D3847"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2.2</w:t>
            </w:r>
          </w:p>
        </w:tc>
        <w:tc>
          <w:tcPr>
            <w:tcW w:w="240" w:type="dxa"/>
            <w:tcBorders>
              <w:top w:val="nil"/>
              <w:left w:val="nil"/>
              <w:bottom w:val="nil"/>
              <w:right w:val="nil"/>
            </w:tcBorders>
            <w:shd w:val="clear" w:color="000000" w:fill="FFFFFF"/>
            <w:noWrap/>
            <w:vAlign w:val="bottom"/>
            <w:hideMark/>
          </w:tcPr>
          <w:p w14:paraId="51A4C2F9"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8D8B9BA"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063</w:t>
            </w:r>
          </w:p>
        </w:tc>
        <w:tc>
          <w:tcPr>
            <w:tcW w:w="3220" w:type="dxa"/>
            <w:tcBorders>
              <w:top w:val="nil"/>
              <w:left w:val="nil"/>
              <w:bottom w:val="single" w:sz="4" w:space="0" w:color="auto"/>
              <w:right w:val="single" w:sz="4" w:space="0" w:color="auto"/>
            </w:tcBorders>
            <w:shd w:val="clear" w:color="000000" w:fill="FFFFFF"/>
            <w:vAlign w:val="center"/>
            <w:hideMark/>
          </w:tcPr>
          <w:p w14:paraId="6D59E44B"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LOS EUCALIPTOS</w:t>
            </w:r>
          </w:p>
        </w:tc>
        <w:tc>
          <w:tcPr>
            <w:tcW w:w="1100" w:type="dxa"/>
            <w:tcBorders>
              <w:top w:val="nil"/>
              <w:left w:val="nil"/>
              <w:bottom w:val="single" w:sz="4" w:space="0" w:color="auto"/>
              <w:right w:val="single" w:sz="4" w:space="0" w:color="auto"/>
            </w:tcBorders>
            <w:shd w:val="clear" w:color="000000" w:fill="FFFFFF"/>
            <w:vAlign w:val="center"/>
            <w:hideMark/>
          </w:tcPr>
          <w:p w14:paraId="2C97F547"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3.2</w:t>
            </w:r>
          </w:p>
        </w:tc>
      </w:tr>
      <w:tr w:rsidR="00710CF8" w:rsidRPr="00710CF8" w14:paraId="1D74B4E0"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A808025"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072</w:t>
            </w:r>
          </w:p>
        </w:tc>
        <w:tc>
          <w:tcPr>
            <w:tcW w:w="3220" w:type="dxa"/>
            <w:tcBorders>
              <w:top w:val="nil"/>
              <w:left w:val="nil"/>
              <w:bottom w:val="single" w:sz="4" w:space="0" w:color="auto"/>
              <w:right w:val="single" w:sz="4" w:space="0" w:color="auto"/>
            </w:tcBorders>
            <w:shd w:val="clear" w:color="000000" w:fill="FFFFFF"/>
            <w:vAlign w:val="center"/>
            <w:hideMark/>
          </w:tcPr>
          <w:p w14:paraId="5EC1087F"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LAS ALAMEDAS</w:t>
            </w:r>
          </w:p>
        </w:tc>
        <w:tc>
          <w:tcPr>
            <w:tcW w:w="1100" w:type="dxa"/>
            <w:tcBorders>
              <w:top w:val="nil"/>
              <w:left w:val="nil"/>
              <w:bottom w:val="single" w:sz="4" w:space="0" w:color="auto"/>
              <w:right w:val="single" w:sz="4" w:space="0" w:color="auto"/>
            </w:tcBorders>
            <w:shd w:val="clear" w:color="000000" w:fill="FFFFFF"/>
            <w:vAlign w:val="center"/>
            <w:hideMark/>
          </w:tcPr>
          <w:p w14:paraId="2E6FD00C"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2.2</w:t>
            </w:r>
          </w:p>
        </w:tc>
        <w:tc>
          <w:tcPr>
            <w:tcW w:w="240" w:type="dxa"/>
            <w:tcBorders>
              <w:top w:val="nil"/>
              <w:left w:val="nil"/>
              <w:bottom w:val="nil"/>
              <w:right w:val="nil"/>
            </w:tcBorders>
            <w:shd w:val="clear" w:color="000000" w:fill="FFFFFF"/>
            <w:noWrap/>
            <w:vAlign w:val="bottom"/>
            <w:hideMark/>
          </w:tcPr>
          <w:p w14:paraId="128D2305"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B85354E"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027</w:t>
            </w:r>
          </w:p>
        </w:tc>
        <w:tc>
          <w:tcPr>
            <w:tcW w:w="3220" w:type="dxa"/>
            <w:tcBorders>
              <w:top w:val="nil"/>
              <w:left w:val="nil"/>
              <w:bottom w:val="single" w:sz="4" w:space="0" w:color="auto"/>
              <w:right w:val="single" w:sz="4" w:space="0" w:color="auto"/>
            </w:tcBorders>
            <w:shd w:val="clear" w:color="000000" w:fill="FFFFFF"/>
            <w:vAlign w:val="center"/>
            <w:hideMark/>
          </w:tcPr>
          <w:p w14:paraId="505ADDE8"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LOS FRESNOS</w:t>
            </w:r>
          </w:p>
        </w:tc>
        <w:tc>
          <w:tcPr>
            <w:tcW w:w="1100" w:type="dxa"/>
            <w:tcBorders>
              <w:top w:val="nil"/>
              <w:left w:val="nil"/>
              <w:bottom w:val="single" w:sz="4" w:space="0" w:color="auto"/>
              <w:right w:val="single" w:sz="4" w:space="0" w:color="auto"/>
            </w:tcBorders>
            <w:shd w:val="clear" w:color="000000" w:fill="FFFFFF"/>
            <w:vAlign w:val="center"/>
            <w:hideMark/>
          </w:tcPr>
          <w:p w14:paraId="48FFEEB0"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3.2</w:t>
            </w:r>
          </w:p>
        </w:tc>
      </w:tr>
      <w:tr w:rsidR="00710CF8" w:rsidRPr="00710CF8" w14:paraId="169942D5"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14BAE2C"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072</w:t>
            </w:r>
          </w:p>
        </w:tc>
        <w:tc>
          <w:tcPr>
            <w:tcW w:w="3220" w:type="dxa"/>
            <w:tcBorders>
              <w:top w:val="nil"/>
              <w:left w:val="nil"/>
              <w:bottom w:val="single" w:sz="4" w:space="0" w:color="auto"/>
              <w:right w:val="single" w:sz="4" w:space="0" w:color="auto"/>
            </w:tcBorders>
            <w:shd w:val="clear" w:color="000000" w:fill="FFFFFF"/>
            <w:vAlign w:val="center"/>
            <w:hideMark/>
          </w:tcPr>
          <w:p w14:paraId="6F659BAF"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LAS ALAMEDAS II</w:t>
            </w:r>
          </w:p>
        </w:tc>
        <w:tc>
          <w:tcPr>
            <w:tcW w:w="1100" w:type="dxa"/>
            <w:tcBorders>
              <w:top w:val="nil"/>
              <w:left w:val="nil"/>
              <w:bottom w:val="single" w:sz="4" w:space="0" w:color="auto"/>
              <w:right w:val="single" w:sz="4" w:space="0" w:color="auto"/>
            </w:tcBorders>
            <w:shd w:val="clear" w:color="000000" w:fill="FFFFFF"/>
            <w:vAlign w:val="center"/>
            <w:hideMark/>
          </w:tcPr>
          <w:p w14:paraId="28127047"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2.2</w:t>
            </w:r>
          </w:p>
        </w:tc>
        <w:tc>
          <w:tcPr>
            <w:tcW w:w="240" w:type="dxa"/>
            <w:tcBorders>
              <w:top w:val="nil"/>
              <w:left w:val="nil"/>
              <w:bottom w:val="nil"/>
              <w:right w:val="nil"/>
            </w:tcBorders>
            <w:shd w:val="clear" w:color="000000" w:fill="FFFFFF"/>
            <w:noWrap/>
            <w:vAlign w:val="bottom"/>
            <w:hideMark/>
          </w:tcPr>
          <w:p w14:paraId="666A1641"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EE499E0"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033</w:t>
            </w:r>
          </w:p>
        </w:tc>
        <w:tc>
          <w:tcPr>
            <w:tcW w:w="3220" w:type="dxa"/>
            <w:tcBorders>
              <w:top w:val="nil"/>
              <w:left w:val="nil"/>
              <w:bottom w:val="single" w:sz="4" w:space="0" w:color="auto"/>
              <w:right w:val="single" w:sz="4" w:space="0" w:color="auto"/>
            </w:tcBorders>
            <w:shd w:val="clear" w:color="000000" w:fill="FFFFFF"/>
            <w:vAlign w:val="center"/>
            <w:hideMark/>
          </w:tcPr>
          <w:p w14:paraId="72EFED2E"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LOS FUENTES</w:t>
            </w:r>
          </w:p>
        </w:tc>
        <w:tc>
          <w:tcPr>
            <w:tcW w:w="1100" w:type="dxa"/>
            <w:tcBorders>
              <w:top w:val="nil"/>
              <w:left w:val="nil"/>
              <w:bottom w:val="single" w:sz="4" w:space="0" w:color="auto"/>
              <w:right w:val="single" w:sz="4" w:space="0" w:color="auto"/>
            </w:tcBorders>
            <w:shd w:val="clear" w:color="000000" w:fill="FFFFFF"/>
            <w:vAlign w:val="center"/>
            <w:hideMark/>
          </w:tcPr>
          <w:p w14:paraId="796AF07F"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2.2</w:t>
            </w:r>
          </w:p>
        </w:tc>
      </w:tr>
      <w:tr w:rsidR="00710CF8" w:rsidRPr="00710CF8" w14:paraId="290CF3C3"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0A5A140"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032</w:t>
            </w:r>
          </w:p>
        </w:tc>
        <w:tc>
          <w:tcPr>
            <w:tcW w:w="3220" w:type="dxa"/>
            <w:tcBorders>
              <w:top w:val="nil"/>
              <w:left w:val="nil"/>
              <w:bottom w:val="single" w:sz="4" w:space="0" w:color="auto"/>
              <w:right w:val="single" w:sz="4" w:space="0" w:color="auto"/>
            </w:tcBorders>
            <w:shd w:val="clear" w:color="000000" w:fill="FFFFFF"/>
            <w:vAlign w:val="center"/>
            <w:hideMark/>
          </w:tcPr>
          <w:p w14:paraId="3D27CCBF"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LAS AMÉRICAS</w:t>
            </w:r>
          </w:p>
        </w:tc>
        <w:tc>
          <w:tcPr>
            <w:tcW w:w="1100" w:type="dxa"/>
            <w:tcBorders>
              <w:top w:val="nil"/>
              <w:left w:val="nil"/>
              <w:bottom w:val="single" w:sz="4" w:space="0" w:color="auto"/>
              <w:right w:val="single" w:sz="4" w:space="0" w:color="auto"/>
            </w:tcBorders>
            <w:shd w:val="clear" w:color="000000" w:fill="FFFFFF"/>
            <w:vAlign w:val="center"/>
            <w:hideMark/>
          </w:tcPr>
          <w:p w14:paraId="3AE69394"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2.2</w:t>
            </w:r>
          </w:p>
        </w:tc>
        <w:tc>
          <w:tcPr>
            <w:tcW w:w="240" w:type="dxa"/>
            <w:tcBorders>
              <w:top w:val="nil"/>
              <w:left w:val="nil"/>
              <w:bottom w:val="nil"/>
              <w:right w:val="nil"/>
            </w:tcBorders>
            <w:shd w:val="clear" w:color="000000" w:fill="FFFFFF"/>
            <w:noWrap/>
            <w:vAlign w:val="bottom"/>
            <w:hideMark/>
          </w:tcPr>
          <w:p w14:paraId="3AB86697"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F446FD1"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0F829146"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LOS GIRASOLES</w:t>
            </w:r>
          </w:p>
        </w:tc>
        <w:tc>
          <w:tcPr>
            <w:tcW w:w="1100" w:type="dxa"/>
            <w:tcBorders>
              <w:top w:val="nil"/>
              <w:left w:val="nil"/>
              <w:bottom w:val="single" w:sz="4" w:space="0" w:color="auto"/>
              <w:right w:val="single" w:sz="4" w:space="0" w:color="auto"/>
            </w:tcBorders>
            <w:shd w:val="clear" w:color="000000" w:fill="FFFFFF"/>
            <w:vAlign w:val="center"/>
            <w:hideMark/>
          </w:tcPr>
          <w:p w14:paraId="1F0BF6EF"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r>
      <w:tr w:rsidR="00710CF8" w:rsidRPr="00710CF8" w14:paraId="5B34BB8E"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0F03782"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049</w:t>
            </w:r>
          </w:p>
        </w:tc>
        <w:tc>
          <w:tcPr>
            <w:tcW w:w="3220" w:type="dxa"/>
            <w:tcBorders>
              <w:top w:val="nil"/>
              <w:left w:val="nil"/>
              <w:bottom w:val="single" w:sz="4" w:space="0" w:color="auto"/>
              <w:right w:val="single" w:sz="4" w:space="0" w:color="auto"/>
            </w:tcBorders>
            <w:shd w:val="clear" w:color="000000" w:fill="FFFFFF"/>
            <w:vAlign w:val="center"/>
            <w:hideMark/>
          </w:tcPr>
          <w:p w14:paraId="4A8E74DB"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LAS ARBOLEDAS</w:t>
            </w:r>
          </w:p>
        </w:tc>
        <w:tc>
          <w:tcPr>
            <w:tcW w:w="1100" w:type="dxa"/>
            <w:tcBorders>
              <w:top w:val="nil"/>
              <w:left w:val="nil"/>
              <w:bottom w:val="single" w:sz="4" w:space="0" w:color="auto"/>
              <w:right w:val="single" w:sz="4" w:space="0" w:color="auto"/>
            </w:tcBorders>
            <w:shd w:val="clear" w:color="000000" w:fill="FFFFFF"/>
            <w:vAlign w:val="center"/>
            <w:hideMark/>
          </w:tcPr>
          <w:p w14:paraId="5625CE7F"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3.1</w:t>
            </w:r>
          </w:p>
        </w:tc>
        <w:tc>
          <w:tcPr>
            <w:tcW w:w="240" w:type="dxa"/>
            <w:tcBorders>
              <w:top w:val="nil"/>
              <w:left w:val="nil"/>
              <w:bottom w:val="nil"/>
              <w:right w:val="nil"/>
            </w:tcBorders>
            <w:shd w:val="clear" w:color="000000" w:fill="FFFFFF"/>
            <w:noWrap/>
            <w:vAlign w:val="bottom"/>
            <w:hideMark/>
          </w:tcPr>
          <w:p w14:paraId="036FCF48"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36FBB45"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083</w:t>
            </w:r>
          </w:p>
        </w:tc>
        <w:tc>
          <w:tcPr>
            <w:tcW w:w="3220" w:type="dxa"/>
            <w:tcBorders>
              <w:top w:val="nil"/>
              <w:left w:val="nil"/>
              <w:bottom w:val="single" w:sz="4" w:space="0" w:color="auto"/>
              <w:right w:val="single" w:sz="4" w:space="0" w:color="auto"/>
            </w:tcBorders>
            <w:shd w:val="clear" w:color="000000" w:fill="FFFFFF"/>
            <w:vAlign w:val="center"/>
            <w:hideMark/>
          </w:tcPr>
          <w:p w14:paraId="20703629"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LOS LAURELES RESIDENCIAL</w:t>
            </w:r>
          </w:p>
        </w:tc>
        <w:tc>
          <w:tcPr>
            <w:tcW w:w="1100" w:type="dxa"/>
            <w:tcBorders>
              <w:top w:val="nil"/>
              <w:left w:val="nil"/>
              <w:bottom w:val="single" w:sz="4" w:space="0" w:color="auto"/>
              <w:right w:val="single" w:sz="4" w:space="0" w:color="auto"/>
            </w:tcBorders>
            <w:shd w:val="clear" w:color="000000" w:fill="FFFFFF"/>
            <w:vAlign w:val="center"/>
            <w:hideMark/>
          </w:tcPr>
          <w:p w14:paraId="0BDA928C"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1.2</w:t>
            </w:r>
          </w:p>
        </w:tc>
      </w:tr>
      <w:tr w:rsidR="00710CF8" w:rsidRPr="00710CF8" w14:paraId="5D3BDBD1"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10C275B"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058</w:t>
            </w:r>
          </w:p>
        </w:tc>
        <w:tc>
          <w:tcPr>
            <w:tcW w:w="3220" w:type="dxa"/>
            <w:tcBorders>
              <w:top w:val="nil"/>
              <w:left w:val="nil"/>
              <w:bottom w:val="single" w:sz="4" w:space="0" w:color="auto"/>
              <w:right w:val="single" w:sz="4" w:space="0" w:color="auto"/>
            </w:tcBorders>
            <w:shd w:val="clear" w:color="000000" w:fill="FFFFFF"/>
            <w:vAlign w:val="center"/>
            <w:hideMark/>
          </w:tcPr>
          <w:p w14:paraId="1A4E8FB3"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LAS BRISAS</w:t>
            </w:r>
          </w:p>
        </w:tc>
        <w:tc>
          <w:tcPr>
            <w:tcW w:w="1100" w:type="dxa"/>
            <w:tcBorders>
              <w:top w:val="nil"/>
              <w:left w:val="nil"/>
              <w:bottom w:val="single" w:sz="4" w:space="0" w:color="auto"/>
              <w:right w:val="single" w:sz="4" w:space="0" w:color="auto"/>
            </w:tcBorders>
            <w:shd w:val="clear" w:color="000000" w:fill="FFFFFF"/>
            <w:vAlign w:val="center"/>
            <w:hideMark/>
          </w:tcPr>
          <w:p w14:paraId="52EB7DFF"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2.2</w:t>
            </w:r>
          </w:p>
        </w:tc>
        <w:tc>
          <w:tcPr>
            <w:tcW w:w="240" w:type="dxa"/>
            <w:tcBorders>
              <w:top w:val="nil"/>
              <w:left w:val="nil"/>
              <w:bottom w:val="nil"/>
              <w:right w:val="nil"/>
            </w:tcBorders>
            <w:shd w:val="clear" w:color="000000" w:fill="FFFFFF"/>
            <w:noWrap/>
            <w:vAlign w:val="bottom"/>
            <w:hideMark/>
          </w:tcPr>
          <w:p w14:paraId="2F4D93C7"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E2B0199"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083</w:t>
            </w:r>
          </w:p>
        </w:tc>
        <w:tc>
          <w:tcPr>
            <w:tcW w:w="3220" w:type="dxa"/>
            <w:tcBorders>
              <w:top w:val="nil"/>
              <w:left w:val="nil"/>
              <w:bottom w:val="single" w:sz="4" w:space="0" w:color="auto"/>
              <w:right w:val="single" w:sz="4" w:space="0" w:color="auto"/>
            </w:tcBorders>
            <w:shd w:val="clear" w:color="000000" w:fill="FFFFFF"/>
            <w:vAlign w:val="center"/>
            <w:hideMark/>
          </w:tcPr>
          <w:p w14:paraId="62E92F49"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LOS NOGALES</w:t>
            </w:r>
          </w:p>
        </w:tc>
        <w:tc>
          <w:tcPr>
            <w:tcW w:w="1100" w:type="dxa"/>
            <w:tcBorders>
              <w:top w:val="nil"/>
              <w:left w:val="nil"/>
              <w:bottom w:val="single" w:sz="4" w:space="0" w:color="auto"/>
              <w:right w:val="single" w:sz="4" w:space="0" w:color="auto"/>
            </w:tcBorders>
            <w:shd w:val="clear" w:color="000000" w:fill="FFFFFF"/>
            <w:vAlign w:val="center"/>
            <w:hideMark/>
          </w:tcPr>
          <w:p w14:paraId="26C7E228"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1.2</w:t>
            </w:r>
          </w:p>
        </w:tc>
      </w:tr>
      <w:tr w:rsidR="00710CF8" w:rsidRPr="00710CF8" w14:paraId="325472C9"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C6CBF1C"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52EC7B60"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LAS BUGAMBILIAS</w:t>
            </w:r>
          </w:p>
        </w:tc>
        <w:tc>
          <w:tcPr>
            <w:tcW w:w="1100" w:type="dxa"/>
            <w:tcBorders>
              <w:top w:val="nil"/>
              <w:left w:val="nil"/>
              <w:bottom w:val="single" w:sz="4" w:space="0" w:color="auto"/>
              <w:right w:val="single" w:sz="4" w:space="0" w:color="auto"/>
            </w:tcBorders>
            <w:shd w:val="clear" w:color="000000" w:fill="FFFFFF"/>
            <w:vAlign w:val="center"/>
            <w:hideMark/>
          </w:tcPr>
          <w:p w14:paraId="5545E26C"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750C2D30"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F2E701D"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069</w:t>
            </w:r>
          </w:p>
        </w:tc>
        <w:tc>
          <w:tcPr>
            <w:tcW w:w="3220" w:type="dxa"/>
            <w:tcBorders>
              <w:top w:val="nil"/>
              <w:left w:val="nil"/>
              <w:bottom w:val="single" w:sz="4" w:space="0" w:color="auto"/>
              <w:right w:val="single" w:sz="4" w:space="0" w:color="auto"/>
            </w:tcBorders>
            <w:shd w:val="clear" w:color="000000" w:fill="FFFFFF"/>
            <w:vAlign w:val="center"/>
            <w:hideMark/>
          </w:tcPr>
          <w:p w14:paraId="638FF51B"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LOS NOGALES</w:t>
            </w:r>
          </w:p>
        </w:tc>
        <w:tc>
          <w:tcPr>
            <w:tcW w:w="1100" w:type="dxa"/>
            <w:tcBorders>
              <w:top w:val="nil"/>
              <w:left w:val="nil"/>
              <w:bottom w:val="single" w:sz="4" w:space="0" w:color="auto"/>
              <w:right w:val="single" w:sz="4" w:space="0" w:color="auto"/>
            </w:tcBorders>
            <w:shd w:val="clear" w:color="000000" w:fill="FFFFFF"/>
            <w:vAlign w:val="center"/>
            <w:hideMark/>
          </w:tcPr>
          <w:p w14:paraId="24BAEE4B"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r>
      <w:tr w:rsidR="00710CF8" w:rsidRPr="00710CF8" w14:paraId="4C558209"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CC4640E"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453F6186"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LAS BUGAMBILIAS II</w:t>
            </w:r>
          </w:p>
        </w:tc>
        <w:tc>
          <w:tcPr>
            <w:tcW w:w="1100" w:type="dxa"/>
            <w:tcBorders>
              <w:top w:val="nil"/>
              <w:left w:val="nil"/>
              <w:bottom w:val="single" w:sz="4" w:space="0" w:color="auto"/>
              <w:right w:val="single" w:sz="4" w:space="0" w:color="auto"/>
            </w:tcBorders>
            <w:shd w:val="clear" w:color="000000" w:fill="FFFFFF"/>
            <w:vAlign w:val="center"/>
            <w:hideMark/>
          </w:tcPr>
          <w:p w14:paraId="2B8D3603"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635DCCE1"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089D1FF"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083</w:t>
            </w:r>
          </w:p>
        </w:tc>
        <w:tc>
          <w:tcPr>
            <w:tcW w:w="3220" w:type="dxa"/>
            <w:tcBorders>
              <w:top w:val="nil"/>
              <w:left w:val="nil"/>
              <w:bottom w:val="single" w:sz="4" w:space="0" w:color="auto"/>
              <w:right w:val="single" w:sz="4" w:space="0" w:color="auto"/>
            </w:tcBorders>
            <w:shd w:val="clear" w:color="000000" w:fill="FFFFFF"/>
            <w:vAlign w:val="center"/>
            <w:hideMark/>
          </w:tcPr>
          <w:p w14:paraId="6249D995"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LOS NOGALES RESIDENCIAL</w:t>
            </w:r>
          </w:p>
        </w:tc>
        <w:tc>
          <w:tcPr>
            <w:tcW w:w="1100" w:type="dxa"/>
            <w:tcBorders>
              <w:top w:val="nil"/>
              <w:left w:val="nil"/>
              <w:bottom w:val="single" w:sz="4" w:space="0" w:color="auto"/>
              <w:right w:val="single" w:sz="4" w:space="0" w:color="auto"/>
            </w:tcBorders>
            <w:shd w:val="clear" w:color="000000" w:fill="FFFFFF"/>
            <w:vAlign w:val="center"/>
            <w:hideMark/>
          </w:tcPr>
          <w:p w14:paraId="462D20F0"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1.2</w:t>
            </w:r>
          </w:p>
        </w:tc>
      </w:tr>
      <w:tr w:rsidR="00710CF8" w:rsidRPr="00710CF8" w14:paraId="3AD29061"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76A6DDD"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19055B8E"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LAS BUGAMBILIAS III</w:t>
            </w:r>
          </w:p>
        </w:tc>
        <w:tc>
          <w:tcPr>
            <w:tcW w:w="1100" w:type="dxa"/>
            <w:tcBorders>
              <w:top w:val="nil"/>
              <w:left w:val="nil"/>
              <w:bottom w:val="single" w:sz="4" w:space="0" w:color="auto"/>
              <w:right w:val="single" w:sz="4" w:space="0" w:color="auto"/>
            </w:tcBorders>
            <w:shd w:val="clear" w:color="000000" w:fill="FFFFFF"/>
            <w:vAlign w:val="center"/>
            <w:hideMark/>
          </w:tcPr>
          <w:p w14:paraId="7D9606C3"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5.2</w:t>
            </w:r>
          </w:p>
        </w:tc>
        <w:tc>
          <w:tcPr>
            <w:tcW w:w="240" w:type="dxa"/>
            <w:tcBorders>
              <w:top w:val="nil"/>
              <w:left w:val="nil"/>
              <w:bottom w:val="nil"/>
              <w:right w:val="nil"/>
            </w:tcBorders>
            <w:shd w:val="clear" w:color="000000" w:fill="FFFFFF"/>
            <w:noWrap/>
            <w:vAlign w:val="bottom"/>
            <w:hideMark/>
          </w:tcPr>
          <w:p w14:paraId="7F8E5F2C"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3E61066"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069</w:t>
            </w:r>
          </w:p>
        </w:tc>
        <w:tc>
          <w:tcPr>
            <w:tcW w:w="3220" w:type="dxa"/>
            <w:tcBorders>
              <w:top w:val="nil"/>
              <w:left w:val="nil"/>
              <w:bottom w:val="single" w:sz="4" w:space="0" w:color="auto"/>
              <w:right w:val="single" w:sz="4" w:space="0" w:color="auto"/>
            </w:tcBorders>
            <w:shd w:val="clear" w:color="000000" w:fill="FFFFFF"/>
            <w:vAlign w:val="center"/>
            <w:hideMark/>
          </w:tcPr>
          <w:p w14:paraId="7C0FE4CE"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LOS PINOS</w:t>
            </w:r>
          </w:p>
        </w:tc>
        <w:tc>
          <w:tcPr>
            <w:tcW w:w="1100" w:type="dxa"/>
            <w:tcBorders>
              <w:top w:val="nil"/>
              <w:left w:val="nil"/>
              <w:bottom w:val="single" w:sz="4" w:space="0" w:color="auto"/>
              <w:right w:val="single" w:sz="4" w:space="0" w:color="auto"/>
            </w:tcBorders>
            <w:shd w:val="clear" w:color="000000" w:fill="FFFFFF"/>
            <w:vAlign w:val="center"/>
            <w:hideMark/>
          </w:tcPr>
          <w:p w14:paraId="08C9A52E"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2.1</w:t>
            </w:r>
          </w:p>
        </w:tc>
      </w:tr>
      <w:tr w:rsidR="00710CF8" w:rsidRPr="00710CF8" w14:paraId="34B9B834"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AF9BBB2"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080</w:t>
            </w:r>
          </w:p>
        </w:tc>
        <w:tc>
          <w:tcPr>
            <w:tcW w:w="3220" w:type="dxa"/>
            <w:tcBorders>
              <w:top w:val="nil"/>
              <w:left w:val="nil"/>
              <w:bottom w:val="single" w:sz="4" w:space="0" w:color="auto"/>
              <w:right w:val="single" w:sz="4" w:space="0" w:color="auto"/>
            </w:tcBorders>
            <w:shd w:val="clear" w:color="000000" w:fill="FFFFFF"/>
            <w:vAlign w:val="center"/>
            <w:hideMark/>
          </w:tcPr>
          <w:p w14:paraId="19A26911"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LAS CALZADAS</w:t>
            </w:r>
          </w:p>
        </w:tc>
        <w:tc>
          <w:tcPr>
            <w:tcW w:w="1100" w:type="dxa"/>
            <w:tcBorders>
              <w:top w:val="nil"/>
              <w:left w:val="nil"/>
              <w:bottom w:val="single" w:sz="4" w:space="0" w:color="auto"/>
              <w:right w:val="single" w:sz="4" w:space="0" w:color="auto"/>
            </w:tcBorders>
            <w:shd w:val="clear" w:color="000000" w:fill="FFFFFF"/>
            <w:vAlign w:val="center"/>
            <w:hideMark/>
          </w:tcPr>
          <w:p w14:paraId="06A57D02"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2.1</w:t>
            </w:r>
          </w:p>
        </w:tc>
        <w:tc>
          <w:tcPr>
            <w:tcW w:w="240" w:type="dxa"/>
            <w:tcBorders>
              <w:top w:val="nil"/>
              <w:left w:val="nil"/>
              <w:bottom w:val="nil"/>
              <w:right w:val="nil"/>
            </w:tcBorders>
            <w:shd w:val="clear" w:color="000000" w:fill="FFFFFF"/>
            <w:noWrap/>
            <w:vAlign w:val="bottom"/>
            <w:hideMark/>
          </w:tcPr>
          <w:p w14:paraId="15B96250"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3FD4D77"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006</w:t>
            </w:r>
          </w:p>
        </w:tc>
        <w:tc>
          <w:tcPr>
            <w:tcW w:w="3220" w:type="dxa"/>
            <w:tcBorders>
              <w:top w:val="nil"/>
              <w:left w:val="nil"/>
              <w:bottom w:val="single" w:sz="4" w:space="0" w:color="auto"/>
              <w:right w:val="single" w:sz="4" w:space="0" w:color="auto"/>
            </w:tcBorders>
            <w:shd w:val="clear" w:color="000000" w:fill="FFFFFF"/>
            <w:vAlign w:val="center"/>
            <w:hideMark/>
          </w:tcPr>
          <w:p w14:paraId="27917CC3"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LOS REMEDIOS</w:t>
            </w:r>
          </w:p>
        </w:tc>
        <w:tc>
          <w:tcPr>
            <w:tcW w:w="1100" w:type="dxa"/>
            <w:tcBorders>
              <w:top w:val="nil"/>
              <w:left w:val="nil"/>
              <w:bottom w:val="single" w:sz="4" w:space="0" w:color="auto"/>
              <w:right w:val="single" w:sz="4" w:space="0" w:color="auto"/>
            </w:tcBorders>
            <w:shd w:val="clear" w:color="000000" w:fill="FFFFFF"/>
            <w:vAlign w:val="center"/>
            <w:hideMark/>
          </w:tcPr>
          <w:p w14:paraId="136C16F7"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2.1</w:t>
            </w:r>
          </w:p>
        </w:tc>
      </w:tr>
      <w:tr w:rsidR="00710CF8" w:rsidRPr="00710CF8" w14:paraId="00AE3A8B"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3DC7EC0"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027</w:t>
            </w:r>
          </w:p>
        </w:tc>
        <w:tc>
          <w:tcPr>
            <w:tcW w:w="3220" w:type="dxa"/>
            <w:tcBorders>
              <w:top w:val="nil"/>
              <w:left w:val="nil"/>
              <w:bottom w:val="single" w:sz="4" w:space="0" w:color="auto"/>
              <w:right w:val="single" w:sz="4" w:space="0" w:color="auto"/>
            </w:tcBorders>
            <w:shd w:val="clear" w:color="000000" w:fill="FFFFFF"/>
            <w:vAlign w:val="center"/>
            <w:hideMark/>
          </w:tcPr>
          <w:p w14:paraId="4CF7801D"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LAS CUMBRES</w:t>
            </w:r>
          </w:p>
        </w:tc>
        <w:tc>
          <w:tcPr>
            <w:tcW w:w="1100" w:type="dxa"/>
            <w:tcBorders>
              <w:top w:val="nil"/>
              <w:left w:val="nil"/>
              <w:bottom w:val="single" w:sz="4" w:space="0" w:color="auto"/>
              <w:right w:val="single" w:sz="4" w:space="0" w:color="auto"/>
            </w:tcBorders>
            <w:shd w:val="clear" w:color="000000" w:fill="FFFFFF"/>
            <w:vAlign w:val="center"/>
            <w:hideMark/>
          </w:tcPr>
          <w:p w14:paraId="4DFAB5BF"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3.2</w:t>
            </w:r>
          </w:p>
        </w:tc>
        <w:tc>
          <w:tcPr>
            <w:tcW w:w="240" w:type="dxa"/>
            <w:tcBorders>
              <w:top w:val="nil"/>
              <w:left w:val="nil"/>
              <w:bottom w:val="nil"/>
              <w:right w:val="nil"/>
            </w:tcBorders>
            <w:shd w:val="clear" w:color="000000" w:fill="FFFFFF"/>
            <w:noWrap/>
            <w:vAlign w:val="bottom"/>
            <w:hideMark/>
          </w:tcPr>
          <w:p w14:paraId="261B38BB"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D5C1753"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031</w:t>
            </w:r>
          </w:p>
        </w:tc>
        <w:tc>
          <w:tcPr>
            <w:tcW w:w="3220" w:type="dxa"/>
            <w:tcBorders>
              <w:top w:val="nil"/>
              <w:left w:val="nil"/>
              <w:bottom w:val="single" w:sz="4" w:space="0" w:color="auto"/>
              <w:right w:val="single" w:sz="4" w:space="0" w:color="auto"/>
            </w:tcBorders>
            <w:shd w:val="clear" w:color="000000" w:fill="FFFFFF"/>
            <w:vAlign w:val="center"/>
            <w:hideMark/>
          </w:tcPr>
          <w:p w14:paraId="50F7D099"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LOS REMEDIOS</w:t>
            </w:r>
          </w:p>
        </w:tc>
        <w:tc>
          <w:tcPr>
            <w:tcW w:w="1100" w:type="dxa"/>
            <w:tcBorders>
              <w:top w:val="nil"/>
              <w:left w:val="nil"/>
              <w:bottom w:val="single" w:sz="4" w:space="0" w:color="auto"/>
              <w:right w:val="single" w:sz="4" w:space="0" w:color="auto"/>
            </w:tcBorders>
            <w:shd w:val="clear" w:color="000000" w:fill="FFFFFF"/>
            <w:vAlign w:val="center"/>
            <w:hideMark/>
          </w:tcPr>
          <w:p w14:paraId="4E0A6AC1"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2.1</w:t>
            </w:r>
          </w:p>
        </w:tc>
      </w:tr>
      <w:tr w:rsidR="00710CF8" w:rsidRPr="00710CF8" w14:paraId="37A583F5"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708A476"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071</w:t>
            </w:r>
          </w:p>
        </w:tc>
        <w:tc>
          <w:tcPr>
            <w:tcW w:w="3220" w:type="dxa"/>
            <w:tcBorders>
              <w:top w:val="nil"/>
              <w:left w:val="nil"/>
              <w:bottom w:val="single" w:sz="4" w:space="0" w:color="auto"/>
              <w:right w:val="single" w:sz="4" w:space="0" w:color="auto"/>
            </w:tcBorders>
            <w:shd w:val="clear" w:color="000000" w:fill="FFFFFF"/>
            <w:vAlign w:val="center"/>
            <w:hideMark/>
          </w:tcPr>
          <w:p w14:paraId="619A2506"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LAS CUMBRES</w:t>
            </w:r>
          </w:p>
        </w:tc>
        <w:tc>
          <w:tcPr>
            <w:tcW w:w="1100" w:type="dxa"/>
            <w:tcBorders>
              <w:top w:val="nil"/>
              <w:left w:val="nil"/>
              <w:bottom w:val="single" w:sz="4" w:space="0" w:color="auto"/>
              <w:right w:val="single" w:sz="4" w:space="0" w:color="auto"/>
            </w:tcBorders>
            <w:shd w:val="clear" w:color="000000" w:fill="FFFFFF"/>
            <w:vAlign w:val="center"/>
            <w:hideMark/>
          </w:tcPr>
          <w:p w14:paraId="718B3A88"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1.3</w:t>
            </w:r>
          </w:p>
        </w:tc>
        <w:tc>
          <w:tcPr>
            <w:tcW w:w="240" w:type="dxa"/>
            <w:tcBorders>
              <w:top w:val="nil"/>
              <w:left w:val="nil"/>
              <w:bottom w:val="nil"/>
              <w:right w:val="nil"/>
            </w:tcBorders>
            <w:shd w:val="clear" w:color="000000" w:fill="FFFFFF"/>
            <w:noWrap/>
            <w:vAlign w:val="bottom"/>
            <w:hideMark/>
          </w:tcPr>
          <w:p w14:paraId="05516E11"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FF842FE"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027</w:t>
            </w:r>
          </w:p>
        </w:tc>
        <w:tc>
          <w:tcPr>
            <w:tcW w:w="3220" w:type="dxa"/>
            <w:tcBorders>
              <w:top w:val="nil"/>
              <w:left w:val="nil"/>
              <w:bottom w:val="single" w:sz="4" w:space="0" w:color="auto"/>
              <w:right w:val="single" w:sz="4" w:space="0" w:color="auto"/>
            </w:tcBorders>
            <w:shd w:val="clear" w:color="000000" w:fill="FFFFFF"/>
            <w:vAlign w:val="center"/>
            <w:hideMark/>
          </w:tcPr>
          <w:p w14:paraId="122EC253"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LOS VIÑEDOS</w:t>
            </w:r>
          </w:p>
        </w:tc>
        <w:tc>
          <w:tcPr>
            <w:tcW w:w="1100" w:type="dxa"/>
            <w:tcBorders>
              <w:top w:val="nil"/>
              <w:left w:val="nil"/>
              <w:bottom w:val="single" w:sz="4" w:space="0" w:color="auto"/>
              <w:right w:val="single" w:sz="4" w:space="0" w:color="auto"/>
            </w:tcBorders>
            <w:shd w:val="clear" w:color="000000" w:fill="FFFFFF"/>
            <w:vAlign w:val="center"/>
            <w:hideMark/>
          </w:tcPr>
          <w:p w14:paraId="26E19889"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r>
      <w:tr w:rsidR="00710CF8" w:rsidRPr="00710CF8" w14:paraId="7B15BB88"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3C40CB8"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066</w:t>
            </w:r>
          </w:p>
        </w:tc>
        <w:tc>
          <w:tcPr>
            <w:tcW w:w="3220" w:type="dxa"/>
            <w:tcBorders>
              <w:top w:val="nil"/>
              <w:left w:val="nil"/>
              <w:bottom w:val="single" w:sz="4" w:space="0" w:color="auto"/>
              <w:right w:val="single" w:sz="4" w:space="0" w:color="auto"/>
            </w:tcBorders>
            <w:shd w:val="clear" w:color="000000" w:fill="FFFFFF"/>
            <w:vAlign w:val="center"/>
            <w:hideMark/>
          </w:tcPr>
          <w:p w14:paraId="7328C9F4"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LAS FLORES III</w:t>
            </w:r>
          </w:p>
        </w:tc>
        <w:tc>
          <w:tcPr>
            <w:tcW w:w="1100" w:type="dxa"/>
            <w:tcBorders>
              <w:top w:val="nil"/>
              <w:left w:val="nil"/>
              <w:bottom w:val="single" w:sz="4" w:space="0" w:color="auto"/>
              <w:right w:val="single" w:sz="4" w:space="0" w:color="auto"/>
            </w:tcBorders>
            <w:shd w:val="clear" w:color="000000" w:fill="FFFFFF"/>
            <w:vAlign w:val="center"/>
            <w:hideMark/>
          </w:tcPr>
          <w:p w14:paraId="7ED8910B"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5541597E"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7131269"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027</w:t>
            </w:r>
          </w:p>
        </w:tc>
        <w:tc>
          <w:tcPr>
            <w:tcW w:w="3220" w:type="dxa"/>
            <w:tcBorders>
              <w:top w:val="nil"/>
              <w:left w:val="nil"/>
              <w:bottom w:val="single" w:sz="4" w:space="0" w:color="auto"/>
              <w:right w:val="single" w:sz="4" w:space="0" w:color="auto"/>
            </w:tcBorders>
            <w:shd w:val="clear" w:color="000000" w:fill="FFFFFF"/>
            <w:vAlign w:val="center"/>
            <w:hideMark/>
          </w:tcPr>
          <w:p w14:paraId="41B6259A"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LOS VIÑEDOS II</w:t>
            </w:r>
          </w:p>
        </w:tc>
        <w:tc>
          <w:tcPr>
            <w:tcW w:w="1100" w:type="dxa"/>
            <w:tcBorders>
              <w:top w:val="nil"/>
              <w:left w:val="nil"/>
              <w:bottom w:val="single" w:sz="4" w:space="0" w:color="auto"/>
              <w:right w:val="single" w:sz="4" w:space="0" w:color="auto"/>
            </w:tcBorders>
            <w:shd w:val="clear" w:color="000000" w:fill="FFFFFF"/>
            <w:vAlign w:val="center"/>
            <w:hideMark/>
          </w:tcPr>
          <w:p w14:paraId="03CD6E86"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r>
      <w:tr w:rsidR="00710CF8" w:rsidRPr="00710CF8" w14:paraId="497270D0"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BC83ABC"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061</w:t>
            </w:r>
          </w:p>
        </w:tc>
        <w:tc>
          <w:tcPr>
            <w:tcW w:w="3220" w:type="dxa"/>
            <w:tcBorders>
              <w:top w:val="nil"/>
              <w:left w:val="nil"/>
              <w:bottom w:val="single" w:sz="4" w:space="0" w:color="auto"/>
              <w:right w:val="single" w:sz="4" w:space="0" w:color="auto"/>
            </w:tcBorders>
            <w:shd w:val="clear" w:color="000000" w:fill="FFFFFF"/>
            <w:vAlign w:val="center"/>
            <w:hideMark/>
          </w:tcPr>
          <w:p w14:paraId="1B81E82F"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LAS FUENTES</w:t>
            </w:r>
          </w:p>
        </w:tc>
        <w:tc>
          <w:tcPr>
            <w:tcW w:w="1100" w:type="dxa"/>
            <w:tcBorders>
              <w:top w:val="nil"/>
              <w:left w:val="nil"/>
              <w:bottom w:val="single" w:sz="4" w:space="0" w:color="auto"/>
              <w:right w:val="single" w:sz="4" w:space="0" w:color="auto"/>
            </w:tcBorders>
            <w:shd w:val="clear" w:color="000000" w:fill="FFFFFF"/>
            <w:vAlign w:val="center"/>
            <w:hideMark/>
          </w:tcPr>
          <w:p w14:paraId="61B51B27"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3.1</w:t>
            </w:r>
          </w:p>
        </w:tc>
        <w:tc>
          <w:tcPr>
            <w:tcW w:w="240" w:type="dxa"/>
            <w:tcBorders>
              <w:top w:val="nil"/>
              <w:left w:val="nil"/>
              <w:bottom w:val="nil"/>
              <w:right w:val="nil"/>
            </w:tcBorders>
            <w:shd w:val="clear" w:color="000000" w:fill="FFFFFF"/>
            <w:noWrap/>
            <w:vAlign w:val="bottom"/>
            <w:hideMark/>
          </w:tcPr>
          <w:p w14:paraId="7BDF9D54"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CA38A83"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010</w:t>
            </w:r>
          </w:p>
        </w:tc>
        <w:tc>
          <w:tcPr>
            <w:tcW w:w="3220" w:type="dxa"/>
            <w:tcBorders>
              <w:top w:val="nil"/>
              <w:left w:val="nil"/>
              <w:bottom w:val="single" w:sz="4" w:space="0" w:color="auto"/>
              <w:right w:val="single" w:sz="4" w:space="0" w:color="auto"/>
            </w:tcBorders>
            <w:shd w:val="clear" w:color="000000" w:fill="FFFFFF"/>
            <w:vAlign w:val="center"/>
            <w:hideMark/>
          </w:tcPr>
          <w:p w14:paraId="3905AC1E"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LUIS GOMEZ ZEPEDA</w:t>
            </w:r>
          </w:p>
        </w:tc>
        <w:tc>
          <w:tcPr>
            <w:tcW w:w="1100" w:type="dxa"/>
            <w:tcBorders>
              <w:top w:val="nil"/>
              <w:left w:val="nil"/>
              <w:bottom w:val="single" w:sz="4" w:space="0" w:color="auto"/>
              <w:right w:val="single" w:sz="4" w:space="0" w:color="auto"/>
            </w:tcBorders>
            <w:shd w:val="clear" w:color="000000" w:fill="FFFFFF"/>
            <w:vAlign w:val="center"/>
            <w:hideMark/>
          </w:tcPr>
          <w:p w14:paraId="29A8BD49"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3.1</w:t>
            </w:r>
          </w:p>
        </w:tc>
      </w:tr>
      <w:tr w:rsidR="00710CF8" w:rsidRPr="00710CF8" w14:paraId="33006C29" w14:textId="77777777" w:rsidTr="00710CF8">
        <w:trPr>
          <w:trHeight w:val="30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65EA67E"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3825FBD4"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LAS HUERTAS II</w:t>
            </w:r>
          </w:p>
        </w:tc>
        <w:tc>
          <w:tcPr>
            <w:tcW w:w="1100" w:type="dxa"/>
            <w:tcBorders>
              <w:top w:val="nil"/>
              <w:left w:val="nil"/>
              <w:bottom w:val="single" w:sz="4" w:space="0" w:color="auto"/>
              <w:right w:val="single" w:sz="4" w:space="0" w:color="auto"/>
            </w:tcBorders>
            <w:shd w:val="clear" w:color="000000" w:fill="FFFFFF"/>
            <w:vAlign w:val="center"/>
            <w:hideMark/>
          </w:tcPr>
          <w:p w14:paraId="243AB581"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9.1</w:t>
            </w:r>
          </w:p>
        </w:tc>
        <w:tc>
          <w:tcPr>
            <w:tcW w:w="240" w:type="dxa"/>
            <w:tcBorders>
              <w:top w:val="nil"/>
              <w:left w:val="nil"/>
              <w:bottom w:val="nil"/>
              <w:right w:val="nil"/>
            </w:tcBorders>
            <w:shd w:val="clear" w:color="000000" w:fill="FFFFFF"/>
            <w:noWrap/>
            <w:vAlign w:val="bottom"/>
            <w:hideMark/>
          </w:tcPr>
          <w:p w14:paraId="7B51E642"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FFB6E5C"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006</w:t>
            </w:r>
          </w:p>
        </w:tc>
        <w:tc>
          <w:tcPr>
            <w:tcW w:w="3220" w:type="dxa"/>
            <w:tcBorders>
              <w:top w:val="nil"/>
              <w:left w:val="nil"/>
              <w:bottom w:val="single" w:sz="4" w:space="0" w:color="auto"/>
              <w:right w:val="single" w:sz="4" w:space="0" w:color="auto"/>
            </w:tcBorders>
            <w:shd w:val="clear" w:color="000000" w:fill="FFFFFF"/>
            <w:vAlign w:val="center"/>
            <w:hideMark/>
          </w:tcPr>
          <w:p w14:paraId="3BC586FB"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MADRAZO</w:t>
            </w:r>
          </w:p>
        </w:tc>
        <w:tc>
          <w:tcPr>
            <w:tcW w:w="1100" w:type="dxa"/>
            <w:tcBorders>
              <w:top w:val="nil"/>
              <w:left w:val="nil"/>
              <w:bottom w:val="single" w:sz="4" w:space="0" w:color="auto"/>
              <w:right w:val="single" w:sz="4" w:space="0" w:color="auto"/>
            </w:tcBorders>
            <w:shd w:val="clear" w:color="000000" w:fill="FFFFFF"/>
            <w:vAlign w:val="center"/>
            <w:hideMark/>
          </w:tcPr>
          <w:p w14:paraId="23D81092"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1.1</w:t>
            </w:r>
          </w:p>
        </w:tc>
      </w:tr>
    </w:tbl>
    <w:p w14:paraId="3242206F" w14:textId="77777777" w:rsidR="000E4784" w:rsidRDefault="000E4784" w:rsidP="005D28D2">
      <w:pPr>
        <w:spacing w:after="0"/>
        <w:ind w:left="908"/>
        <w:jc w:val="both"/>
      </w:pPr>
    </w:p>
    <w:p w14:paraId="2DE31D5D" w14:textId="77777777" w:rsidR="000E4784" w:rsidRDefault="000E4784" w:rsidP="005D28D2">
      <w:pPr>
        <w:spacing w:after="0"/>
        <w:ind w:left="908"/>
        <w:jc w:val="both"/>
      </w:pPr>
    </w:p>
    <w:p w14:paraId="7CEA46DB" w14:textId="77777777" w:rsidR="000E4784" w:rsidRDefault="000E4784" w:rsidP="005D28D2">
      <w:pPr>
        <w:spacing w:after="0"/>
        <w:ind w:left="908"/>
        <w:jc w:val="both"/>
      </w:pPr>
    </w:p>
    <w:tbl>
      <w:tblPr>
        <w:tblW w:w="10360" w:type="dxa"/>
        <w:tblCellMar>
          <w:left w:w="70" w:type="dxa"/>
          <w:right w:w="70" w:type="dxa"/>
        </w:tblCellMar>
        <w:tblLook w:val="04A0" w:firstRow="1" w:lastRow="0" w:firstColumn="1" w:lastColumn="0" w:noHBand="0" w:noVBand="1"/>
      </w:tblPr>
      <w:tblGrid>
        <w:gridCol w:w="740"/>
        <w:gridCol w:w="3220"/>
        <w:gridCol w:w="1100"/>
        <w:gridCol w:w="240"/>
        <w:gridCol w:w="740"/>
        <w:gridCol w:w="3220"/>
        <w:gridCol w:w="1100"/>
      </w:tblGrid>
      <w:tr w:rsidR="00710CF8" w:rsidRPr="00710CF8" w14:paraId="5A2D9CE3" w14:textId="77777777" w:rsidTr="00710CF8">
        <w:trPr>
          <w:trHeight w:val="330"/>
        </w:trPr>
        <w:tc>
          <w:tcPr>
            <w:tcW w:w="74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42AD4A1A"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007</w:t>
            </w:r>
          </w:p>
        </w:tc>
        <w:tc>
          <w:tcPr>
            <w:tcW w:w="3220" w:type="dxa"/>
            <w:tcBorders>
              <w:top w:val="single" w:sz="4" w:space="0" w:color="auto"/>
              <w:left w:val="nil"/>
              <w:bottom w:val="single" w:sz="4" w:space="0" w:color="auto"/>
              <w:right w:val="single" w:sz="4" w:space="0" w:color="auto"/>
            </w:tcBorders>
            <w:shd w:val="clear" w:color="000000" w:fill="FFFFFF"/>
            <w:vAlign w:val="center"/>
            <w:hideMark/>
          </w:tcPr>
          <w:p w14:paraId="0D009BBE"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MADRAZO</w:t>
            </w:r>
          </w:p>
        </w:tc>
        <w:tc>
          <w:tcPr>
            <w:tcW w:w="1100" w:type="dxa"/>
            <w:tcBorders>
              <w:top w:val="single" w:sz="4" w:space="0" w:color="auto"/>
              <w:left w:val="nil"/>
              <w:bottom w:val="single" w:sz="4" w:space="0" w:color="auto"/>
              <w:right w:val="single" w:sz="4" w:space="0" w:color="auto"/>
            </w:tcBorders>
            <w:shd w:val="clear" w:color="000000" w:fill="FFFFFF"/>
            <w:vAlign w:val="center"/>
            <w:hideMark/>
          </w:tcPr>
          <w:p w14:paraId="6B6388C2"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1.1</w:t>
            </w:r>
          </w:p>
        </w:tc>
        <w:tc>
          <w:tcPr>
            <w:tcW w:w="240" w:type="dxa"/>
            <w:tcBorders>
              <w:top w:val="nil"/>
              <w:left w:val="nil"/>
              <w:bottom w:val="nil"/>
              <w:right w:val="nil"/>
            </w:tcBorders>
            <w:shd w:val="clear" w:color="000000" w:fill="FFFFFF"/>
            <w:noWrap/>
            <w:vAlign w:val="bottom"/>
            <w:hideMark/>
          </w:tcPr>
          <w:p w14:paraId="64827847"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7C4D3B18"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000</w:t>
            </w:r>
          </w:p>
        </w:tc>
        <w:tc>
          <w:tcPr>
            <w:tcW w:w="3220" w:type="dxa"/>
            <w:tcBorders>
              <w:top w:val="single" w:sz="4" w:space="0" w:color="auto"/>
              <w:left w:val="nil"/>
              <w:bottom w:val="single" w:sz="4" w:space="0" w:color="auto"/>
              <w:right w:val="single" w:sz="4" w:space="0" w:color="auto"/>
            </w:tcBorders>
            <w:shd w:val="clear" w:color="000000" w:fill="FFFFFF"/>
            <w:vAlign w:val="center"/>
            <w:hideMark/>
          </w:tcPr>
          <w:p w14:paraId="39E0F8DC"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PRIV. LA SAN MARTINA</w:t>
            </w:r>
          </w:p>
        </w:tc>
        <w:tc>
          <w:tcPr>
            <w:tcW w:w="1100" w:type="dxa"/>
            <w:tcBorders>
              <w:top w:val="single" w:sz="4" w:space="0" w:color="auto"/>
              <w:left w:val="nil"/>
              <w:bottom w:val="single" w:sz="4" w:space="0" w:color="auto"/>
              <w:right w:val="single" w:sz="4" w:space="0" w:color="auto"/>
            </w:tcBorders>
            <w:shd w:val="clear" w:color="000000" w:fill="FFFFFF"/>
            <w:vAlign w:val="center"/>
            <w:hideMark/>
          </w:tcPr>
          <w:p w14:paraId="06B7F48E"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3.2</w:t>
            </w:r>
          </w:p>
        </w:tc>
      </w:tr>
      <w:tr w:rsidR="00710CF8" w:rsidRPr="00710CF8" w14:paraId="1CFB456D" w14:textId="77777777" w:rsidTr="00710CF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2E89E3D"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069</w:t>
            </w:r>
          </w:p>
        </w:tc>
        <w:tc>
          <w:tcPr>
            <w:tcW w:w="3220" w:type="dxa"/>
            <w:tcBorders>
              <w:top w:val="nil"/>
              <w:left w:val="nil"/>
              <w:bottom w:val="single" w:sz="4" w:space="0" w:color="auto"/>
              <w:right w:val="single" w:sz="4" w:space="0" w:color="auto"/>
            </w:tcBorders>
            <w:shd w:val="clear" w:color="000000" w:fill="FFFFFF"/>
            <w:vAlign w:val="center"/>
            <w:hideMark/>
          </w:tcPr>
          <w:p w14:paraId="510B419B"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MARGARITA MAZA DE JUÁREZ</w:t>
            </w:r>
          </w:p>
        </w:tc>
        <w:tc>
          <w:tcPr>
            <w:tcW w:w="1100" w:type="dxa"/>
            <w:tcBorders>
              <w:top w:val="nil"/>
              <w:left w:val="nil"/>
              <w:bottom w:val="single" w:sz="4" w:space="0" w:color="auto"/>
              <w:right w:val="single" w:sz="4" w:space="0" w:color="auto"/>
            </w:tcBorders>
            <w:shd w:val="clear" w:color="000000" w:fill="FFFFFF"/>
            <w:vAlign w:val="center"/>
            <w:hideMark/>
          </w:tcPr>
          <w:p w14:paraId="37E0C109"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3.2</w:t>
            </w:r>
          </w:p>
        </w:tc>
        <w:tc>
          <w:tcPr>
            <w:tcW w:w="240" w:type="dxa"/>
            <w:tcBorders>
              <w:top w:val="nil"/>
              <w:left w:val="nil"/>
              <w:bottom w:val="nil"/>
              <w:right w:val="nil"/>
            </w:tcBorders>
            <w:shd w:val="clear" w:color="000000" w:fill="FFFFFF"/>
            <w:noWrap/>
            <w:vAlign w:val="bottom"/>
            <w:hideMark/>
          </w:tcPr>
          <w:p w14:paraId="445A350F"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3B26288"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7D7ACC53"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PRIV. LAS HORTENCIAS</w:t>
            </w:r>
          </w:p>
        </w:tc>
        <w:tc>
          <w:tcPr>
            <w:tcW w:w="1100" w:type="dxa"/>
            <w:tcBorders>
              <w:top w:val="nil"/>
              <w:left w:val="nil"/>
              <w:bottom w:val="single" w:sz="4" w:space="0" w:color="auto"/>
              <w:right w:val="single" w:sz="4" w:space="0" w:color="auto"/>
            </w:tcBorders>
            <w:shd w:val="clear" w:color="000000" w:fill="FFFFFF"/>
            <w:vAlign w:val="center"/>
            <w:hideMark/>
          </w:tcPr>
          <w:p w14:paraId="6AFD92F2"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1.3</w:t>
            </w:r>
          </w:p>
        </w:tc>
      </w:tr>
      <w:tr w:rsidR="00710CF8" w:rsidRPr="00710CF8" w14:paraId="54CAE7E2" w14:textId="77777777" w:rsidTr="00710CF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EA335A5"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lastRenderedPageBreak/>
              <w:t>058</w:t>
            </w:r>
          </w:p>
        </w:tc>
        <w:tc>
          <w:tcPr>
            <w:tcW w:w="3220" w:type="dxa"/>
            <w:tcBorders>
              <w:top w:val="nil"/>
              <w:left w:val="nil"/>
              <w:bottom w:val="single" w:sz="4" w:space="0" w:color="auto"/>
              <w:right w:val="single" w:sz="4" w:space="0" w:color="auto"/>
            </w:tcBorders>
            <w:shd w:val="clear" w:color="000000" w:fill="FFFFFF"/>
            <w:vAlign w:val="center"/>
            <w:hideMark/>
          </w:tcPr>
          <w:p w14:paraId="064DECFC"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MARÍA LUISA</w:t>
            </w:r>
          </w:p>
        </w:tc>
        <w:tc>
          <w:tcPr>
            <w:tcW w:w="1100" w:type="dxa"/>
            <w:tcBorders>
              <w:top w:val="nil"/>
              <w:left w:val="nil"/>
              <w:bottom w:val="single" w:sz="4" w:space="0" w:color="auto"/>
              <w:right w:val="single" w:sz="4" w:space="0" w:color="auto"/>
            </w:tcBorders>
            <w:shd w:val="clear" w:color="000000" w:fill="FFFFFF"/>
            <w:vAlign w:val="center"/>
            <w:hideMark/>
          </w:tcPr>
          <w:p w14:paraId="768944B4"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3.2</w:t>
            </w:r>
          </w:p>
        </w:tc>
        <w:tc>
          <w:tcPr>
            <w:tcW w:w="240" w:type="dxa"/>
            <w:tcBorders>
              <w:top w:val="nil"/>
              <w:left w:val="nil"/>
              <w:bottom w:val="nil"/>
              <w:right w:val="nil"/>
            </w:tcBorders>
            <w:shd w:val="clear" w:color="000000" w:fill="FFFFFF"/>
            <w:noWrap/>
            <w:vAlign w:val="bottom"/>
            <w:hideMark/>
          </w:tcPr>
          <w:p w14:paraId="0B1DA056"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A9CA8EF"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008</w:t>
            </w:r>
          </w:p>
        </w:tc>
        <w:tc>
          <w:tcPr>
            <w:tcW w:w="3220" w:type="dxa"/>
            <w:tcBorders>
              <w:top w:val="nil"/>
              <w:left w:val="nil"/>
              <w:bottom w:val="single" w:sz="4" w:space="0" w:color="auto"/>
              <w:right w:val="single" w:sz="4" w:space="0" w:color="auto"/>
            </w:tcBorders>
            <w:shd w:val="clear" w:color="000000" w:fill="FFFFFF"/>
            <w:vAlign w:val="center"/>
            <w:hideMark/>
          </w:tcPr>
          <w:p w14:paraId="37099A50"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PRIV. LOS SAUCES</w:t>
            </w:r>
          </w:p>
        </w:tc>
        <w:tc>
          <w:tcPr>
            <w:tcW w:w="1100" w:type="dxa"/>
            <w:tcBorders>
              <w:top w:val="nil"/>
              <w:left w:val="nil"/>
              <w:bottom w:val="single" w:sz="4" w:space="0" w:color="auto"/>
              <w:right w:val="single" w:sz="4" w:space="0" w:color="auto"/>
            </w:tcBorders>
            <w:shd w:val="clear" w:color="000000" w:fill="FFFFFF"/>
            <w:vAlign w:val="center"/>
            <w:hideMark/>
          </w:tcPr>
          <w:p w14:paraId="0671BF77"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2.2</w:t>
            </w:r>
          </w:p>
        </w:tc>
      </w:tr>
      <w:tr w:rsidR="00710CF8" w:rsidRPr="00710CF8" w14:paraId="693B5B9B" w14:textId="77777777" w:rsidTr="00710CF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72EB706"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074</w:t>
            </w:r>
          </w:p>
        </w:tc>
        <w:tc>
          <w:tcPr>
            <w:tcW w:w="3220" w:type="dxa"/>
            <w:tcBorders>
              <w:top w:val="nil"/>
              <w:left w:val="nil"/>
              <w:bottom w:val="single" w:sz="4" w:space="0" w:color="auto"/>
              <w:right w:val="single" w:sz="4" w:space="0" w:color="auto"/>
            </w:tcBorders>
            <w:shd w:val="clear" w:color="000000" w:fill="FFFFFF"/>
            <w:vAlign w:val="center"/>
            <w:hideMark/>
          </w:tcPr>
          <w:p w14:paraId="26302691"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MILENIO 450</w:t>
            </w:r>
          </w:p>
        </w:tc>
        <w:tc>
          <w:tcPr>
            <w:tcW w:w="1100" w:type="dxa"/>
            <w:tcBorders>
              <w:top w:val="nil"/>
              <w:left w:val="nil"/>
              <w:bottom w:val="single" w:sz="4" w:space="0" w:color="auto"/>
              <w:right w:val="single" w:sz="4" w:space="0" w:color="auto"/>
            </w:tcBorders>
            <w:shd w:val="clear" w:color="000000" w:fill="FFFFFF"/>
            <w:vAlign w:val="center"/>
            <w:hideMark/>
          </w:tcPr>
          <w:p w14:paraId="204443CC"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75E9A8A5"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FF7C358"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002</w:t>
            </w:r>
          </w:p>
        </w:tc>
        <w:tc>
          <w:tcPr>
            <w:tcW w:w="3220" w:type="dxa"/>
            <w:tcBorders>
              <w:top w:val="nil"/>
              <w:left w:val="nil"/>
              <w:bottom w:val="single" w:sz="4" w:space="0" w:color="auto"/>
              <w:right w:val="single" w:sz="4" w:space="0" w:color="auto"/>
            </w:tcBorders>
            <w:shd w:val="clear" w:color="000000" w:fill="FFFFFF"/>
            <w:vAlign w:val="center"/>
            <w:hideMark/>
          </w:tcPr>
          <w:p w14:paraId="7F0DD51E"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PRIV. RESIDENCIAL PORVENIR</w:t>
            </w:r>
          </w:p>
        </w:tc>
        <w:tc>
          <w:tcPr>
            <w:tcW w:w="1100" w:type="dxa"/>
            <w:tcBorders>
              <w:top w:val="nil"/>
              <w:left w:val="nil"/>
              <w:bottom w:val="single" w:sz="4" w:space="0" w:color="auto"/>
              <w:right w:val="single" w:sz="4" w:space="0" w:color="auto"/>
            </w:tcBorders>
            <w:shd w:val="clear" w:color="000000" w:fill="FFFFFF"/>
            <w:vAlign w:val="center"/>
            <w:hideMark/>
          </w:tcPr>
          <w:p w14:paraId="50B5CB0C"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8.1</w:t>
            </w:r>
          </w:p>
        </w:tc>
      </w:tr>
      <w:tr w:rsidR="00710CF8" w:rsidRPr="00710CF8" w14:paraId="6A629B51" w14:textId="77777777" w:rsidTr="00710CF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53637C1"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074</w:t>
            </w:r>
          </w:p>
        </w:tc>
        <w:tc>
          <w:tcPr>
            <w:tcW w:w="3220" w:type="dxa"/>
            <w:tcBorders>
              <w:top w:val="nil"/>
              <w:left w:val="nil"/>
              <w:bottom w:val="single" w:sz="4" w:space="0" w:color="auto"/>
              <w:right w:val="single" w:sz="4" w:space="0" w:color="auto"/>
            </w:tcBorders>
            <w:shd w:val="clear" w:color="000000" w:fill="FFFFFF"/>
            <w:vAlign w:val="center"/>
            <w:hideMark/>
          </w:tcPr>
          <w:p w14:paraId="2C05B6EA"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MILENIO II ETAPA</w:t>
            </w:r>
          </w:p>
        </w:tc>
        <w:tc>
          <w:tcPr>
            <w:tcW w:w="1100" w:type="dxa"/>
            <w:tcBorders>
              <w:top w:val="nil"/>
              <w:left w:val="nil"/>
              <w:bottom w:val="single" w:sz="4" w:space="0" w:color="auto"/>
              <w:right w:val="single" w:sz="4" w:space="0" w:color="auto"/>
            </w:tcBorders>
            <w:shd w:val="clear" w:color="000000" w:fill="FFFFFF"/>
            <w:vAlign w:val="center"/>
            <w:hideMark/>
          </w:tcPr>
          <w:p w14:paraId="7246F3A4"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26FDC31B"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032A544"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016</w:t>
            </w:r>
          </w:p>
        </w:tc>
        <w:tc>
          <w:tcPr>
            <w:tcW w:w="3220" w:type="dxa"/>
            <w:tcBorders>
              <w:top w:val="nil"/>
              <w:left w:val="nil"/>
              <w:bottom w:val="single" w:sz="4" w:space="0" w:color="auto"/>
              <w:right w:val="single" w:sz="4" w:space="0" w:color="auto"/>
            </w:tcBorders>
            <w:shd w:val="clear" w:color="000000" w:fill="FFFFFF"/>
            <w:vAlign w:val="center"/>
            <w:hideMark/>
          </w:tcPr>
          <w:p w14:paraId="61FB2653"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PRIV. RINCÓN DE AGRICULTURA</w:t>
            </w:r>
          </w:p>
        </w:tc>
        <w:tc>
          <w:tcPr>
            <w:tcW w:w="1100" w:type="dxa"/>
            <w:tcBorders>
              <w:top w:val="nil"/>
              <w:left w:val="nil"/>
              <w:bottom w:val="single" w:sz="4" w:space="0" w:color="auto"/>
              <w:right w:val="single" w:sz="4" w:space="0" w:color="auto"/>
            </w:tcBorders>
            <w:shd w:val="clear" w:color="000000" w:fill="FFFFFF"/>
            <w:vAlign w:val="center"/>
            <w:hideMark/>
          </w:tcPr>
          <w:p w14:paraId="7AFA2B78"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2.2</w:t>
            </w:r>
          </w:p>
        </w:tc>
      </w:tr>
      <w:tr w:rsidR="00710CF8" w:rsidRPr="00710CF8" w14:paraId="4E3FE127" w14:textId="77777777" w:rsidTr="00710CF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3ED7506"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083</w:t>
            </w:r>
          </w:p>
        </w:tc>
        <w:tc>
          <w:tcPr>
            <w:tcW w:w="3220" w:type="dxa"/>
            <w:tcBorders>
              <w:top w:val="nil"/>
              <w:left w:val="nil"/>
              <w:bottom w:val="single" w:sz="4" w:space="0" w:color="auto"/>
              <w:right w:val="single" w:sz="4" w:space="0" w:color="auto"/>
            </w:tcBorders>
            <w:shd w:val="clear" w:color="000000" w:fill="FFFFFF"/>
            <w:vAlign w:val="center"/>
            <w:hideMark/>
          </w:tcPr>
          <w:p w14:paraId="27AF5806"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MISION REAL CASTILLA</w:t>
            </w:r>
          </w:p>
        </w:tc>
        <w:tc>
          <w:tcPr>
            <w:tcW w:w="1100" w:type="dxa"/>
            <w:tcBorders>
              <w:top w:val="nil"/>
              <w:left w:val="nil"/>
              <w:bottom w:val="single" w:sz="4" w:space="0" w:color="auto"/>
              <w:right w:val="single" w:sz="4" w:space="0" w:color="auto"/>
            </w:tcBorders>
            <w:shd w:val="clear" w:color="000000" w:fill="FFFFFF"/>
            <w:vAlign w:val="center"/>
            <w:hideMark/>
          </w:tcPr>
          <w:p w14:paraId="0CD0A6CA"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10.1</w:t>
            </w:r>
          </w:p>
        </w:tc>
        <w:tc>
          <w:tcPr>
            <w:tcW w:w="240" w:type="dxa"/>
            <w:tcBorders>
              <w:top w:val="nil"/>
              <w:left w:val="nil"/>
              <w:bottom w:val="nil"/>
              <w:right w:val="nil"/>
            </w:tcBorders>
            <w:shd w:val="clear" w:color="000000" w:fill="FFFFFF"/>
            <w:noWrap/>
            <w:vAlign w:val="bottom"/>
            <w:hideMark/>
          </w:tcPr>
          <w:p w14:paraId="3B9B473C"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F0896F2"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072</w:t>
            </w:r>
          </w:p>
        </w:tc>
        <w:tc>
          <w:tcPr>
            <w:tcW w:w="3220" w:type="dxa"/>
            <w:tcBorders>
              <w:top w:val="nil"/>
              <w:left w:val="nil"/>
              <w:bottom w:val="single" w:sz="4" w:space="0" w:color="auto"/>
              <w:right w:val="single" w:sz="4" w:space="0" w:color="auto"/>
            </w:tcBorders>
            <w:shd w:val="clear" w:color="000000" w:fill="FFFFFF"/>
            <w:vAlign w:val="center"/>
            <w:hideMark/>
          </w:tcPr>
          <w:p w14:paraId="1793AD10"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PRIV. SAN SEBASTIAN</w:t>
            </w:r>
          </w:p>
        </w:tc>
        <w:tc>
          <w:tcPr>
            <w:tcW w:w="1100" w:type="dxa"/>
            <w:tcBorders>
              <w:top w:val="nil"/>
              <w:left w:val="nil"/>
              <w:bottom w:val="single" w:sz="4" w:space="0" w:color="auto"/>
              <w:right w:val="single" w:sz="4" w:space="0" w:color="auto"/>
            </w:tcBorders>
            <w:shd w:val="clear" w:color="000000" w:fill="FFFFFF"/>
            <w:vAlign w:val="center"/>
            <w:hideMark/>
          </w:tcPr>
          <w:p w14:paraId="17630EEA"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2.2</w:t>
            </w:r>
          </w:p>
        </w:tc>
      </w:tr>
      <w:tr w:rsidR="00710CF8" w:rsidRPr="00710CF8" w14:paraId="75F3B06A" w14:textId="77777777" w:rsidTr="00710CF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3AD6D36"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061</w:t>
            </w:r>
          </w:p>
        </w:tc>
        <w:tc>
          <w:tcPr>
            <w:tcW w:w="3220" w:type="dxa"/>
            <w:tcBorders>
              <w:top w:val="nil"/>
              <w:left w:val="nil"/>
              <w:bottom w:val="single" w:sz="4" w:space="0" w:color="auto"/>
              <w:right w:val="single" w:sz="4" w:space="0" w:color="auto"/>
            </w:tcBorders>
            <w:shd w:val="clear" w:color="000000" w:fill="FFFFFF"/>
            <w:vAlign w:val="center"/>
            <w:hideMark/>
          </w:tcPr>
          <w:p w14:paraId="2F437481"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MONTE BELLO</w:t>
            </w:r>
          </w:p>
        </w:tc>
        <w:tc>
          <w:tcPr>
            <w:tcW w:w="1100" w:type="dxa"/>
            <w:tcBorders>
              <w:top w:val="nil"/>
              <w:left w:val="nil"/>
              <w:bottom w:val="single" w:sz="4" w:space="0" w:color="auto"/>
              <w:right w:val="single" w:sz="4" w:space="0" w:color="auto"/>
            </w:tcBorders>
            <w:shd w:val="clear" w:color="000000" w:fill="FFFFFF"/>
            <w:vAlign w:val="center"/>
            <w:hideMark/>
          </w:tcPr>
          <w:p w14:paraId="49D94211"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3.2</w:t>
            </w:r>
          </w:p>
        </w:tc>
        <w:tc>
          <w:tcPr>
            <w:tcW w:w="240" w:type="dxa"/>
            <w:tcBorders>
              <w:top w:val="nil"/>
              <w:left w:val="nil"/>
              <w:bottom w:val="nil"/>
              <w:right w:val="nil"/>
            </w:tcBorders>
            <w:shd w:val="clear" w:color="000000" w:fill="FFFFFF"/>
            <w:noWrap/>
            <w:vAlign w:val="bottom"/>
            <w:hideMark/>
          </w:tcPr>
          <w:p w14:paraId="2EC871C6"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AC18C79"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009</w:t>
            </w:r>
          </w:p>
        </w:tc>
        <w:tc>
          <w:tcPr>
            <w:tcW w:w="3220" w:type="dxa"/>
            <w:tcBorders>
              <w:top w:val="nil"/>
              <w:left w:val="nil"/>
              <w:bottom w:val="single" w:sz="4" w:space="0" w:color="auto"/>
              <w:right w:val="single" w:sz="4" w:space="0" w:color="auto"/>
            </w:tcBorders>
            <w:shd w:val="clear" w:color="000000" w:fill="FFFFFF"/>
            <w:vAlign w:val="center"/>
            <w:hideMark/>
          </w:tcPr>
          <w:p w14:paraId="4E36EC1A"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PRIV. SAN VICENTE</w:t>
            </w:r>
          </w:p>
        </w:tc>
        <w:tc>
          <w:tcPr>
            <w:tcW w:w="1100" w:type="dxa"/>
            <w:tcBorders>
              <w:top w:val="nil"/>
              <w:left w:val="nil"/>
              <w:bottom w:val="single" w:sz="4" w:space="0" w:color="auto"/>
              <w:right w:val="single" w:sz="4" w:space="0" w:color="auto"/>
            </w:tcBorders>
            <w:shd w:val="clear" w:color="000000" w:fill="FFFFFF"/>
            <w:vAlign w:val="center"/>
            <w:hideMark/>
          </w:tcPr>
          <w:p w14:paraId="2C0C7BBC"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3.2</w:t>
            </w:r>
          </w:p>
        </w:tc>
      </w:tr>
      <w:tr w:rsidR="00710CF8" w:rsidRPr="00710CF8" w14:paraId="6F886A79" w14:textId="77777777" w:rsidTr="00710CF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0C3B989"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084</w:t>
            </w:r>
          </w:p>
        </w:tc>
        <w:tc>
          <w:tcPr>
            <w:tcW w:w="3220" w:type="dxa"/>
            <w:tcBorders>
              <w:top w:val="nil"/>
              <w:left w:val="nil"/>
              <w:bottom w:val="single" w:sz="4" w:space="0" w:color="auto"/>
              <w:right w:val="single" w:sz="4" w:space="0" w:color="auto"/>
            </w:tcBorders>
            <w:shd w:val="clear" w:color="000000" w:fill="FFFFFF"/>
            <w:vAlign w:val="center"/>
            <w:hideMark/>
          </w:tcPr>
          <w:p w14:paraId="0FB18D52"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NAPOLEON GOMEZ SADA</w:t>
            </w:r>
          </w:p>
        </w:tc>
        <w:tc>
          <w:tcPr>
            <w:tcW w:w="1100" w:type="dxa"/>
            <w:tcBorders>
              <w:top w:val="nil"/>
              <w:left w:val="nil"/>
              <w:bottom w:val="single" w:sz="4" w:space="0" w:color="auto"/>
              <w:right w:val="single" w:sz="4" w:space="0" w:color="auto"/>
            </w:tcBorders>
            <w:shd w:val="clear" w:color="000000" w:fill="FFFFFF"/>
            <w:vAlign w:val="center"/>
            <w:hideMark/>
          </w:tcPr>
          <w:p w14:paraId="29874062"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44BDAEEA"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BEC3381"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061</w:t>
            </w:r>
          </w:p>
        </w:tc>
        <w:tc>
          <w:tcPr>
            <w:tcW w:w="3220" w:type="dxa"/>
            <w:tcBorders>
              <w:top w:val="nil"/>
              <w:left w:val="nil"/>
              <w:bottom w:val="single" w:sz="4" w:space="0" w:color="auto"/>
              <w:right w:val="single" w:sz="4" w:space="0" w:color="auto"/>
            </w:tcBorders>
            <w:shd w:val="clear" w:color="000000" w:fill="FFFFFF"/>
            <w:vAlign w:val="center"/>
            <w:hideMark/>
          </w:tcPr>
          <w:p w14:paraId="6F80B64D"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PRIVADA ÁGATA</w:t>
            </w:r>
          </w:p>
        </w:tc>
        <w:tc>
          <w:tcPr>
            <w:tcW w:w="1100" w:type="dxa"/>
            <w:tcBorders>
              <w:top w:val="nil"/>
              <w:left w:val="nil"/>
              <w:bottom w:val="single" w:sz="4" w:space="0" w:color="auto"/>
              <w:right w:val="single" w:sz="4" w:space="0" w:color="auto"/>
            </w:tcBorders>
            <w:shd w:val="clear" w:color="000000" w:fill="FFFFFF"/>
            <w:vAlign w:val="center"/>
            <w:hideMark/>
          </w:tcPr>
          <w:p w14:paraId="37DE8B07"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3.2</w:t>
            </w:r>
          </w:p>
        </w:tc>
      </w:tr>
      <w:tr w:rsidR="00710CF8" w:rsidRPr="00710CF8" w14:paraId="4187705B" w14:textId="77777777" w:rsidTr="00710CF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F69A97A"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015</w:t>
            </w:r>
          </w:p>
        </w:tc>
        <w:tc>
          <w:tcPr>
            <w:tcW w:w="3220" w:type="dxa"/>
            <w:tcBorders>
              <w:top w:val="nil"/>
              <w:left w:val="nil"/>
              <w:bottom w:val="single" w:sz="4" w:space="0" w:color="auto"/>
              <w:right w:val="single" w:sz="4" w:space="0" w:color="auto"/>
            </w:tcBorders>
            <w:shd w:val="clear" w:color="000000" w:fill="FFFFFF"/>
            <w:vAlign w:val="center"/>
            <w:hideMark/>
          </w:tcPr>
          <w:p w14:paraId="7397A188"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NAZAS</w:t>
            </w:r>
          </w:p>
        </w:tc>
        <w:tc>
          <w:tcPr>
            <w:tcW w:w="1100" w:type="dxa"/>
            <w:tcBorders>
              <w:top w:val="nil"/>
              <w:left w:val="nil"/>
              <w:bottom w:val="single" w:sz="4" w:space="0" w:color="auto"/>
              <w:right w:val="single" w:sz="4" w:space="0" w:color="auto"/>
            </w:tcBorders>
            <w:shd w:val="clear" w:color="000000" w:fill="FFFFFF"/>
            <w:vAlign w:val="center"/>
            <w:hideMark/>
          </w:tcPr>
          <w:p w14:paraId="1B1CD40C"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2.2</w:t>
            </w:r>
          </w:p>
        </w:tc>
        <w:tc>
          <w:tcPr>
            <w:tcW w:w="240" w:type="dxa"/>
            <w:tcBorders>
              <w:top w:val="nil"/>
              <w:left w:val="nil"/>
              <w:bottom w:val="nil"/>
              <w:right w:val="nil"/>
            </w:tcBorders>
            <w:shd w:val="clear" w:color="000000" w:fill="FFFFFF"/>
            <w:noWrap/>
            <w:vAlign w:val="bottom"/>
            <w:hideMark/>
          </w:tcPr>
          <w:p w14:paraId="3BFF8ABB"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579EE84"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061</w:t>
            </w:r>
          </w:p>
        </w:tc>
        <w:tc>
          <w:tcPr>
            <w:tcW w:w="3220" w:type="dxa"/>
            <w:tcBorders>
              <w:top w:val="nil"/>
              <w:left w:val="nil"/>
              <w:bottom w:val="single" w:sz="4" w:space="0" w:color="auto"/>
              <w:right w:val="single" w:sz="4" w:space="0" w:color="auto"/>
            </w:tcBorders>
            <w:shd w:val="clear" w:color="000000" w:fill="FFFFFF"/>
            <w:vAlign w:val="center"/>
            <w:hideMark/>
          </w:tcPr>
          <w:p w14:paraId="41C01BD7"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PRIVADA ALEJANDRINA</w:t>
            </w:r>
          </w:p>
        </w:tc>
        <w:tc>
          <w:tcPr>
            <w:tcW w:w="1100" w:type="dxa"/>
            <w:tcBorders>
              <w:top w:val="nil"/>
              <w:left w:val="nil"/>
              <w:bottom w:val="single" w:sz="4" w:space="0" w:color="auto"/>
              <w:right w:val="single" w:sz="4" w:space="0" w:color="auto"/>
            </w:tcBorders>
            <w:shd w:val="clear" w:color="000000" w:fill="FFFFFF"/>
            <w:vAlign w:val="center"/>
            <w:hideMark/>
          </w:tcPr>
          <w:p w14:paraId="01F8D170"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3.3</w:t>
            </w:r>
          </w:p>
        </w:tc>
      </w:tr>
      <w:tr w:rsidR="00710CF8" w:rsidRPr="00710CF8" w14:paraId="4969DB04" w14:textId="77777777" w:rsidTr="00710CF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3EE3585"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049</w:t>
            </w:r>
          </w:p>
        </w:tc>
        <w:tc>
          <w:tcPr>
            <w:tcW w:w="3220" w:type="dxa"/>
            <w:tcBorders>
              <w:top w:val="nil"/>
              <w:left w:val="nil"/>
              <w:bottom w:val="single" w:sz="4" w:space="0" w:color="auto"/>
              <w:right w:val="single" w:sz="4" w:space="0" w:color="auto"/>
            </w:tcBorders>
            <w:shd w:val="clear" w:color="000000" w:fill="FFFFFF"/>
            <w:vAlign w:val="center"/>
            <w:hideMark/>
          </w:tcPr>
          <w:p w14:paraId="6487ED5B"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NIÑOS HÉROES (SUR)</w:t>
            </w:r>
          </w:p>
        </w:tc>
        <w:tc>
          <w:tcPr>
            <w:tcW w:w="1100" w:type="dxa"/>
            <w:tcBorders>
              <w:top w:val="nil"/>
              <w:left w:val="nil"/>
              <w:bottom w:val="single" w:sz="4" w:space="0" w:color="auto"/>
              <w:right w:val="single" w:sz="4" w:space="0" w:color="auto"/>
            </w:tcBorders>
            <w:shd w:val="clear" w:color="000000" w:fill="FFFFFF"/>
            <w:vAlign w:val="center"/>
            <w:hideMark/>
          </w:tcPr>
          <w:p w14:paraId="4DA9A52F"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3.3</w:t>
            </w:r>
          </w:p>
        </w:tc>
        <w:tc>
          <w:tcPr>
            <w:tcW w:w="240" w:type="dxa"/>
            <w:tcBorders>
              <w:top w:val="nil"/>
              <w:left w:val="nil"/>
              <w:bottom w:val="nil"/>
              <w:right w:val="nil"/>
            </w:tcBorders>
            <w:shd w:val="clear" w:color="000000" w:fill="FFFFFF"/>
            <w:noWrap/>
            <w:vAlign w:val="bottom"/>
            <w:hideMark/>
          </w:tcPr>
          <w:p w14:paraId="0032CFD9"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85C6E28"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027</w:t>
            </w:r>
          </w:p>
        </w:tc>
        <w:tc>
          <w:tcPr>
            <w:tcW w:w="3220" w:type="dxa"/>
            <w:tcBorders>
              <w:top w:val="nil"/>
              <w:left w:val="nil"/>
              <w:bottom w:val="single" w:sz="4" w:space="0" w:color="auto"/>
              <w:right w:val="single" w:sz="4" w:space="0" w:color="auto"/>
            </w:tcBorders>
            <w:shd w:val="clear" w:color="000000" w:fill="FFFFFF"/>
            <w:vAlign w:val="center"/>
            <w:hideMark/>
          </w:tcPr>
          <w:p w14:paraId="4CFAC275"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PRIVADA ASERRADERO</w:t>
            </w:r>
          </w:p>
        </w:tc>
        <w:tc>
          <w:tcPr>
            <w:tcW w:w="1100" w:type="dxa"/>
            <w:tcBorders>
              <w:top w:val="nil"/>
              <w:left w:val="nil"/>
              <w:bottom w:val="single" w:sz="4" w:space="0" w:color="auto"/>
              <w:right w:val="single" w:sz="4" w:space="0" w:color="auto"/>
            </w:tcBorders>
            <w:shd w:val="clear" w:color="000000" w:fill="FFFFFF"/>
            <w:vAlign w:val="center"/>
            <w:hideMark/>
          </w:tcPr>
          <w:p w14:paraId="4B02E722"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3.3</w:t>
            </w:r>
          </w:p>
        </w:tc>
      </w:tr>
      <w:tr w:rsidR="00710CF8" w:rsidRPr="00710CF8" w14:paraId="7EC3301A" w14:textId="77777777" w:rsidTr="00710CF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D041638"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024</w:t>
            </w:r>
          </w:p>
        </w:tc>
        <w:tc>
          <w:tcPr>
            <w:tcW w:w="3220" w:type="dxa"/>
            <w:tcBorders>
              <w:top w:val="nil"/>
              <w:left w:val="nil"/>
              <w:bottom w:val="single" w:sz="4" w:space="0" w:color="auto"/>
              <w:right w:val="single" w:sz="4" w:space="0" w:color="auto"/>
            </w:tcBorders>
            <w:shd w:val="clear" w:color="000000" w:fill="FFFFFF"/>
            <w:vAlign w:val="center"/>
            <w:hideMark/>
          </w:tcPr>
          <w:p w14:paraId="20D56685"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NIÑOS HÉROES DE CHAPULTEPEC</w:t>
            </w:r>
          </w:p>
        </w:tc>
        <w:tc>
          <w:tcPr>
            <w:tcW w:w="1100" w:type="dxa"/>
            <w:tcBorders>
              <w:top w:val="nil"/>
              <w:left w:val="nil"/>
              <w:bottom w:val="single" w:sz="4" w:space="0" w:color="auto"/>
              <w:right w:val="single" w:sz="4" w:space="0" w:color="auto"/>
            </w:tcBorders>
            <w:shd w:val="clear" w:color="000000" w:fill="FFFFFF"/>
            <w:vAlign w:val="center"/>
            <w:hideMark/>
          </w:tcPr>
          <w:p w14:paraId="35CABFAE"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2.3</w:t>
            </w:r>
          </w:p>
        </w:tc>
        <w:tc>
          <w:tcPr>
            <w:tcW w:w="240" w:type="dxa"/>
            <w:tcBorders>
              <w:top w:val="nil"/>
              <w:left w:val="nil"/>
              <w:bottom w:val="nil"/>
              <w:right w:val="nil"/>
            </w:tcBorders>
            <w:shd w:val="clear" w:color="000000" w:fill="FFFFFF"/>
            <w:noWrap/>
            <w:vAlign w:val="bottom"/>
            <w:hideMark/>
          </w:tcPr>
          <w:p w14:paraId="3E283500"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7862315"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5FFCAD8D"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PRIVADA CASA BLANCA</w:t>
            </w:r>
          </w:p>
        </w:tc>
        <w:tc>
          <w:tcPr>
            <w:tcW w:w="1100" w:type="dxa"/>
            <w:tcBorders>
              <w:top w:val="nil"/>
              <w:left w:val="nil"/>
              <w:bottom w:val="single" w:sz="4" w:space="0" w:color="auto"/>
              <w:right w:val="single" w:sz="4" w:space="0" w:color="auto"/>
            </w:tcBorders>
            <w:shd w:val="clear" w:color="000000" w:fill="FFFFFF"/>
            <w:vAlign w:val="center"/>
            <w:hideMark/>
          </w:tcPr>
          <w:p w14:paraId="7B9ADAA7"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1.3</w:t>
            </w:r>
          </w:p>
        </w:tc>
      </w:tr>
      <w:tr w:rsidR="00710CF8" w:rsidRPr="00710CF8" w14:paraId="44BADF92" w14:textId="77777777" w:rsidTr="00710CF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11943F7"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024</w:t>
            </w:r>
          </w:p>
        </w:tc>
        <w:tc>
          <w:tcPr>
            <w:tcW w:w="3220" w:type="dxa"/>
            <w:tcBorders>
              <w:top w:val="nil"/>
              <w:left w:val="nil"/>
              <w:bottom w:val="single" w:sz="4" w:space="0" w:color="auto"/>
              <w:right w:val="single" w:sz="4" w:space="0" w:color="auto"/>
            </w:tcBorders>
            <w:shd w:val="clear" w:color="000000" w:fill="FFFFFF"/>
            <w:vAlign w:val="center"/>
            <w:hideMark/>
          </w:tcPr>
          <w:p w14:paraId="61513192"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NIÑOS HÉROES DE CHAPULTEPEC</w:t>
            </w:r>
          </w:p>
        </w:tc>
        <w:tc>
          <w:tcPr>
            <w:tcW w:w="1100" w:type="dxa"/>
            <w:tcBorders>
              <w:top w:val="nil"/>
              <w:left w:val="nil"/>
              <w:bottom w:val="single" w:sz="4" w:space="0" w:color="auto"/>
              <w:right w:val="single" w:sz="4" w:space="0" w:color="auto"/>
            </w:tcBorders>
            <w:shd w:val="clear" w:color="000000" w:fill="FFFFFF"/>
            <w:vAlign w:val="center"/>
            <w:hideMark/>
          </w:tcPr>
          <w:p w14:paraId="02E79BE3"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0A5411E2"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63ECA58"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059</w:t>
            </w:r>
          </w:p>
        </w:tc>
        <w:tc>
          <w:tcPr>
            <w:tcW w:w="3220" w:type="dxa"/>
            <w:tcBorders>
              <w:top w:val="nil"/>
              <w:left w:val="nil"/>
              <w:bottom w:val="single" w:sz="4" w:space="0" w:color="auto"/>
              <w:right w:val="single" w:sz="4" w:space="0" w:color="auto"/>
            </w:tcBorders>
            <w:shd w:val="clear" w:color="000000" w:fill="FFFFFF"/>
            <w:vAlign w:val="center"/>
            <w:hideMark/>
          </w:tcPr>
          <w:p w14:paraId="41E56821"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PRIVADA GAVIOTAS</w:t>
            </w:r>
          </w:p>
        </w:tc>
        <w:tc>
          <w:tcPr>
            <w:tcW w:w="1100" w:type="dxa"/>
            <w:tcBorders>
              <w:top w:val="nil"/>
              <w:left w:val="nil"/>
              <w:bottom w:val="single" w:sz="4" w:space="0" w:color="auto"/>
              <w:right w:val="single" w:sz="4" w:space="0" w:color="auto"/>
            </w:tcBorders>
            <w:shd w:val="clear" w:color="000000" w:fill="FFFFFF"/>
            <w:vAlign w:val="center"/>
            <w:hideMark/>
          </w:tcPr>
          <w:p w14:paraId="18D88033"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1.1</w:t>
            </w:r>
          </w:p>
        </w:tc>
      </w:tr>
      <w:tr w:rsidR="00710CF8" w:rsidRPr="00710CF8" w14:paraId="286DF601" w14:textId="77777777" w:rsidTr="00710CF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01FC2F9"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069</w:t>
            </w:r>
          </w:p>
        </w:tc>
        <w:tc>
          <w:tcPr>
            <w:tcW w:w="3220" w:type="dxa"/>
            <w:tcBorders>
              <w:top w:val="nil"/>
              <w:left w:val="nil"/>
              <w:bottom w:val="single" w:sz="4" w:space="0" w:color="auto"/>
              <w:right w:val="single" w:sz="4" w:space="0" w:color="auto"/>
            </w:tcBorders>
            <w:shd w:val="clear" w:color="000000" w:fill="FFFFFF"/>
            <w:vAlign w:val="center"/>
            <w:hideMark/>
          </w:tcPr>
          <w:p w14:paraId="6D87A99D"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NOGALES</w:t>
            </w:r>
          </w:p>
        </w:tc>
        <w:tc>
          <w:tcPr>
            <w:tcW w:w="1100" w:type="dxa"/>
            <w:tcBorders>
              <w:top w:val="nil"/>
              <w:left w:val="nil"/>
              <w:bottom w:val="single" w:sz="4" w:space="0" w:color="auto"/>
              <w:right w:val="single" w:sz="4" w:space="0" w:color="auto"/>
            </w:tcBorders>
            <w:shd w:val="clear" w:color="000000" w:fill="FFFFFF"/>
            <w:vAlign w:val="center"/>
            <w:hideMark/>
          </w:tcPr>
          <w:p w14:paraId="0882E01A"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1FDC06DC"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6FFEF5A"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005</w:t>
            </w:r>
          </w:p>
        </w:tc>
        <w:tc>
          <w:tcPr>
            <w:tcW w:w="3220" w:type="dxa"/>
            <w:tcBorders>
              <w:top w:val="nil"/>
              <w:left w:val="nil"/>
              <w:bottom w:val="single" w:sz="4" w:space="0" w:color="auto"/>
              <w:right w:val="single" w:sz="4" w:space="0" w:color="auto"/>
            </w:tcBorders>
            <w:shd w:val="clear" w:color="000000" w:fill="FFFFFF"/>
            <w:vAlign w:val="center"/>
            <w:hideMark/>
          </w:tcPr>
          <w:p w14:paraId="338E29D6"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PRIVADA LUNA</w:t>
            </w:r>
          </w:p>
        </w:tc>
        <w:tc>
          <w:tcPr>
            <w:tcW w:w="1100" w:type="dxa"/>
            <w:tcBorders>
              <w:top w:val="nil"/>
              <w:left w:val="nil"/>
              <w:bottom w:val="single" w:sz="4" w:space="0" w:color="auto"/>
              <w:right w:val="single" w:sz="4" w:space="0" w:color="auto"/>
            </w:tcBorders>
            <w:shd w:val="clear" w:color="000000" w:fill="FFFFFF"/>
            <w:vAlign w:val="center"/>
            <w:hideMark/>
          </w:tcPr>
          <w:p w14:paraId="6FE7BDEC"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2.2</w:t>
            </w:r>
          </w:p>
        </w:tc>
      </w:tr>
      <w:tr w:rsidR="00710CF8" w:rsidRPr="00710CF8" w14:paraId="7394700C" w14:textId="77777777" w:rsidTr="00710CF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D83542A"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066</w:t>
            </w:r>
          </w:p>
        </w:tc>
        <w:tc>
          <w:tcPr>
            <w:tcW w:w="3220" w:type="dxa"/>
            <w:tcBorders>
              <w:top w:val="nil"/>
              <w:left w:val="nil"/>
              <w:bottom w:val="single" w:sz="4" w:space="0" w:color="auto"/>
              <w:right w:val="single" w:sz="4" w:space="0" w:color="auto"/>
            </w:tcBorders>
            <w:shd w:val="clear" w:color="000000" w:fill="FFFFFF"/>
            <w:vAlign w:val="center"/>
            <w:hideMark/>
          </w:tcPr>
          <w:p w14:paraId="524093E4"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NUEVA PROVIDENCIA</w:t>
            </w:r>
          </w:p>
        </w:tc>
        <w:tc>
          <w:tcPr>
            <w:tcW w:w="1100" w:type="dxa"/>
            <w:tcBorders>
              <w:top w:val="nil"/>
              <w:left w:val="nil"/>
              <w:bottom w:val="single" w:sz="4" w:space="0" w:color="auto"/>
              <w:right w:val="single" w:sz="4" w:space="0" w:color="auto"/>
            </w:tcBorders>
            <w:shd w:val="clear" w:color="000000" w:fill="FFFFFF"/>
            <w:vAlign w:val="center"/>
            <w:hideMark/>
          </w:tcPr>
          <w:p w14:paraId="12767A5B"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6640B771"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BCA67B4"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058</w:t>
            </w:r>
          </w:p>
        </w:tc>
        <w:tc>
          <w:tcPr>
            <w:tcW w:w="3220" w:type="dxa"/>
            <w:tcBorders>
              <w:top w:val="nil"/>
              <w:left w:val="nil"/>
              <w:bottom w:val="single" w:sz="4" w:space="0" w:color="auto"/>
              <w:right w:val="single" w:sz="4" w:space="0" w:color="auto"/>
            </w:tcBorders>
            <w:shd w:val="clear" w:color="000000" w:fill="FFFFFF"/>
            <w:vAlign w:val="center"/>
            <w:hideMark/>
          </w:tcPr>
          <w:p w14:paraId="7EF955AE"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PRIVADA MARIANA</w:t>
            </w:r>
          </w:p>
        </w:tc>
        <w:tc>
          <w:tcPr>
            <w:tcW w:w="1100" w:type="dxa"/>
            <w:tcBorders>
              <w:top w:val="nil"/>
              <w:left w:val="nil"/>
              <w:bottom w:val="single" w:sz="4" w:space="0" w:color="auto"/>
              <w:right w:val="single" w:sz="4" w:space="0" w:color="auto"/>
            </w:tcBorders>
            <w:shd w:val="clear" w:color="000000" w:fill="FFFFFF"/>
            <w:vAlign w:val="center"/>
            <w:hideMark/>
          </w:tcPr>
          <w:p w14:paraId="3E58E6A0"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r>
      <w:tr w:rsidR="00710CF8" w:rsidRPr="00710CF8" w14:paraId="23460B11" w14:textId="77777777" w:rsidTr="00710CF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09B7A17"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066</w:t>
            </w:r>
          </w:p>
        </w:tc>
        <w:tc>
          <w:tcPr>
            <w:tcW w:w="3220" w:type="dxa"/>
            <w:tcBorders>
              <w:top w:val="nil"/>
              <w:left w:val="nil"/>
              <w:bottom w:val="single" w:sz="4" w:space="0" w:color="auto"/>
              <w:right w:val="single" w:sz="4" w:space="0" w:color="auto"/>
            </w:tcBorders>
            <w:shd w:val="clear" w:color="000000" w:fill="FFFFFF"/>
            <w:vAlign w:val="center"/>
            <w:hideMark/>
          </w:tcPr>
          <w:p w14:paraId="07A79668"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NUEVO DURANGO I</w:t>
            </w:r>
          </w:p>
        </w:tc>
        <w:tc>
          <w:tcPr>
            <w:tcW w:w="1100" w:type="dxa"/>
            <w:tcBorders>
              <w:top w:val="nil"/>
              <w:left w:val="nil"/>
              <w:bottom w:val="single" w:sz="4" w:space="0" w:color="auto"/>
              <w:right w:val="single" w:sz="4" w:space="0" w:color="auto"/>
            </w:tcBorders>
            <w:shd w:val="clear" w:color="000000" w:fill="FFFFFF"/>
            <w:vAlign w:val="center"/>
            <w:hideMark/>
          </w:tcPr>
          <w:p w14:paraId="4341C349"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4CEDA781"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43FCD7D"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036</w:t>
            </w:r>
          </w:p>
        </w:tc>
        <w:tc>
          <w:tcPr>
            <w:tcW w:w="3220" w:type="dxa"/>
            <w:tcBorders>
              <w:top w:val="nil"/>
              <w:left w:val="nil"/>
              <w:bottom w:val="single" w:sz="4" w:space="0" w:color="auto"/>
              <w:right w:val="single" w:sz="4" w:space="0" w:color="auto"/>
            </w:tcBorders>
            <w:shd w:val="clear" w:color="000000" w:fill="FFFFFF"/>
            <w:vAlign w:val="center"/>
            <w:hideMark/>
          </w:tcPr>
          <w:p w14:paraId="2EBB1525"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PRIVADA PARAÍSO</w:t>
            </w:r>
          </w:p>
        </w:tc>
        <w:tc>
          <w:tcPr>
            <w:tcW w:w="1100" w:type="dxa"/>
            <w:tcBorders>
              <w:top w:val="nil"/>
              <w:left w:val="nil"/>
              <w:bottom w:val="single" w:sz="4" w:space="0" w:color="auto"/>
              <w:right w:val="single" w:sz="4" w:space="0" w:color="auto"/>
            </w:tcBorders>
            <w:shd w:val="clear" w:color="000000" w:fill="FFFFFF"/>
            <w:vAlign w:val="center"/>
            <w:hideMark/>
          </w:tcPr>
          <w:p w14:paraId="5A26F306"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2.2</w:t>
            </w:r>
          </w:p>
        </w:tc>
      </w:tr>
      <w:tr w:rsidR="00710CF8" w:rsidRPr="00710CF8" w14:paraId="65A32FDA" w14:textId="77777777" w:rsidTr="00710CF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1235581"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066</w:t>
            </w:r>
          </w:p>
        </w:tc>
        <w:tc>
          <w:tcPr>
            <w:tcW w:w="3220" w:type="dxa"/>
            <w:tcBorders>
              <w:top w:val="nil"/>
              <w:left w:val="nil"/>
              <w:bottom w:val="single" w:sz="4" w:space="0" w:color="auto"/>
              <w:right w:val="single" w:sz="4" w:space="0" w:color="auto"/>
            </w:tcBorders>
            <w:shd w:val="clear" w:color="000000" w:fill="FFFFFF"/>
            <w:vAlign w:val="center"/>
            <w:hideMark/>
          </w:tcPr>
          <w:p w14:paraId="539416E5"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NUEVO DURANGO II</w:t>
            </w:r>
          </w:p>
        </w:tc>
        <w:tc>
          <w:tcPr>
            <w:tcW w:w="1100" w:type="dxa"/>
            <w:tcBorders>
              <w:top w:val="nil"/>
              <w:left w:val="nil"/>
              <w:bottom w:val="single" w:sz="4" w:space="0" w:color="auto"/>
              <w:right w:val="single" w:sz="4" w:space="0" w:color="auto"/>
            </w:tcBorders>
            <w:shd w:val="clear" w:color="000000" w:fill="FFFFFF"/>
            <w:vAlign w:val="center"/>
            <w:hideMark/>
          </w:tcPr>
          <w:p w14:paraId="733F31A5"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5A607AB4"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2503DA8"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022</w:t>
            </w:r>
          </w:p>
        </w:tc>
        <w:tc>
          <w:tcPr>
            <w:tcW w:w="3220" w:type="dxa"/>
            <w:tcBorders>
              <w:top w:val="nil"/>
              <w:left w:val="nil"/>
              <w:bottom w:val="single" w:sz="4" w:space="0" w:color="auto"/>
              <w:right w:val="single" w:sz="4" w:space="0" w:color="auto"/>
            </w:tcBorders>
            <w:shd w:val="clear" w:color="000000" w:fill="FFFFFF"/>
            <w:vAlign w:val="center"/>
            <w:hideMark/>
          </w:tcPr>
          <w:p w14:paraId="1B5A2FF3"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PRIVADA SAN LORENZO</w:t>
            </w:r>
          </w:p>
        </w:tc>
        <w:tc>
          <w:tcPr>
            <w:tcW w:w="1100" w:type="dxa"/>
            <w:tcBorders>
              <w:top w:val="nil"/>
              <w:left w:val="nil"/>
              <w:bottom w:val="single" w:sz="4" w:space="0" w:color="auto"/>
              <w:right w:val="single" w:sz="4" w:space="0" w:color="auto"/>
            </w:tcBorders>
            <w:shd w:val="clear" w:color="000000" w:fill="FFFFFF"/>
            <w:vAlign w:val="center"/>
            <w:hideMark/>
          </w:tcPr>
          <w:p w14:paraId="6DEE2F8D"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3.3</w:t>
            </w:r>
          </w:p>
        </w:tc>
      </w:tr>
      <w:tr w:rsidR="00710CF8" w:rsidRPr="00710CF8" w14:paraId="42D20CE5" w14:textId="77777777" w:rsidTr="00710CF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06FB34F"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066</w:t>
            </w:r>
          </w:p>
        </w:tc>
        <w:tc>
          <w:tcPr>
            <w:tcW w:w="3220" w:type="dxa"/>
            <w:tcBorders>
              <w:top w:val="nil"/>
              <w:left w:val="nil"/>
              <w:bottom w:val="single" w:sz="4" w:space="0" w:color="auto"/>
              <w:right w:val="single" w:sz="4" w:space="0" w:color="auto"/>
            </w:tcBorders>
            <w:shd w:val="clear" w:color="000000" w:fill="FFFFFF"/>
            <w:vAlign w:val="center"/>
            <w:hideMark/>
          </w:tcPr>
          <w:p w14:paraId="183EB3DF"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NUEVO DURANGO III</w:t>
            </w:r>
          </w:p>
        </w:tc>
        <w:tc>
          <w:tcPr>
            <w:tcW w:w="1100" w:type="dxa"/>
            <w:tcBorders>
              <w:top w:val="nil"/>
              <w:left w:val="nil"/>
              <w:bottom w:val="single" w:sz="4" w:space="0" w:color="auto"/>
              <w:right w:val="single" w:sz="4" w:space="0" w:color="auto"/>
            </w:tcBorders>
            <w:shd w:val="clear" w:color="000000" w:fill="FFFFFF"/>
            <w:vAlign w:val="center"/>
            <w:hideMark/>
          </w:tcPr>
          <w:p w14:paraId="38872124"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330F4596"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BED475C"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101</w:t>
            </w:r>
          </w:p>
        </w:tc>
        <w:tc>
          <w:tcPr>
            <w:tcW w:w="3220" w:type="dxa"/>
            <w:tcBorders>
              <w:top w:val="nil"/>
              <w:left w:val="nil"/>
              <w:bottom w:val="single" w:sz="4" w:space="0" w:color="auto"/>
              <w:right w:val="single" w:sz="4" w:space="0" w:color="auto"/>
            </w:tcBorders>
            <w:shd w:val="clear" w:color="000000" w:fill="FFFFFF"/>
            <w:vAlign w:val="center"/>
            <w:hideMark/>
          </w:tcPr>
          <w:p w14:paraId="08D77349"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PRIVADA SAN MARTIN</w:t>
            </w:r>
          </w:p>
        </w:tc>
        <w:tc>
          <w:tcPr>
            <w:tcW w:w="1100" w:type="dxa"/>
            <w:tcBorders>
              <w:top w:val="nil"/>
              <w:left w:val="nil"/>
              <w:bottom w:val="single" w:sz="4" w:space="0" w:color="auto"/>
              <w:right w:val="single" w:sz="4" w:space="0" w:color="auto"/>
            </w:tcBorders>
            <w:shd w:val="clear" w:color="000000" w:fill="FFFFFF"/>
            <w:vAlign w:val="center"/>
            <w:hideMark/>
          </w:tcPr>
          <w:p w14:paraId="4C6E697F"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4.2</w:t>
            </w:r>
          </w:p>
        </w:tc>
      </w:tr>
      <w:tr w:rsidR="00710CF8" w:rsidRPr="00710CF8" w14:paraId="6839D90C" w14:textId="77777777" w:rsidTr="00710CF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F458C47"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066</w:t>
            </w:r>
          </w:p>
        </w:tc>
        <w:tc>
          <w:tcPr>
            <w:tcW w:w="3220" w:type="dxa"/>
            <w:tcBorders>
              <w:top w:val="nil"/>
              <w:left w:val="nil"/>
              <w:bottom w:val="single" w:sz="4" w:space="0" w:color="auto"/>
              <w:right w:val="single" w:sz="4" w:space="0" w:color="auto"/>
            </w:tcBorders>
            <w:shd w:val="clear" w:color="000000" w:fill="FFFFFF"/>
            <w:vAlign w:val="center"/>
            <w:hideMark/>
          </w:tcPr>
          <w:p w14:paraId="7A234686"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NUEVO DURANGO IIII</w:t>
            </w:r>
          </w:p>
        </w:tc>
        <w:tc>
          <w:tcPr>
            <w:tcW w:w="1100" w:type="dxa"/>
            <w:tcBorders>
              <w:top w:val="nil"/>
              <w:left w:val="nil"/>
              <w:bottom w:val="single" w:sz="4" w:space="0" w:color="auto"/>
              <w:right w:val="single" w:sz="4" w:space="0" w:color="auto"/>
            </w:tcBorders>
            <w:shd w:val="clear" w:color="000000" w:fill="FFFFFF"/>
            <w:vAlign w:val="center"/>
            <w:hideMark/>
          </w:tcPr>
          <w:p w14:paraId="36556E81"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067D0D07"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66987EF"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19908CC1"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PRIVADA SAN VICENTE</w:t>
            </w:r>
          </w:p>
        </w:tc>
        <w:tc>
          <w:tcPr>
            <w:tcW w:w="1100" w:type="dxa"/>
            <w:tcBorders>
              <w:top w:val="nil"/>
              <w:left w:val="nil"/>
              <w:bottom w:val="single" w:sz="4" w:space="0" w:color="auto"/>
              <w:right w:val="single" w:sz="4" w:space="0" w:color="auto"/>
            </w:tcBorders>
            <w:shd w:val="clear" w:color="000000" w:fill="FFFFFF"/>
            <w:vAlign w:val="center"/>
            <w:hideMark/>
          </w:tcPr>
          <w:p w14:paraId="5974930A"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3.2</w:t>
            </w:r>
          </w:p>
        </w:tc>
      </w:tr>
      <w:tr w:rsidR="00710CF8" w:rsidRPr="00710CF8" w14:paraId="7CDA5635" w14:textId="77777777" w:rsidTr="00710CF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E488937"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050</w:t>
            </w:r>
          </w:p>
        </w:tc>
        <w:tc>
          <w:tcPr>
            <w:tcW w:w="3220" w:type="dxa"/>
            <w:tcBorders>
              <w:top w:val="nil"/>
              <w:left w:val="nil"/>
              <w:bottom w:val="single" w:sz="4" w:space="0" w:color="auto"/>
              <w:right w:val="single" w:sz="4" w:space="0" w:color="auto"/>
            </w:tcBorders>
            <w:shd w:val="clear" w:color="000000" w:fill="FFFFFF"/>
            <w:vAlign w:val="center"/>
            <w:hideMark/>
          </w:tcPr>
          <w:p w14:paraId="0FC4AD05"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NUEVO PEDREGAL</w:t>
            </w:r>
          </w:p>
        </w:tc>
        <w:tc>
          <w:tcPr>
            <w:tcW w:w="1100" w:type="dxa"/>
            <w:tcBorders>
              <w:top w:val="nil"/>
              <w:left w:val="nil"/>
              <w:bottom w:val="single" w:sz="4" w:space="0" w:color="auto"/>
              <w:right w:val="single" w:sz="4" w:space="0" w:color="auto"/>
            </w:tcBorders>
            <w:shd w:val="clear" w:color="000000" w:fill="FFFFFF"/>
            <w:vAlign w:val="center"/>
            <w:hideMark/>
          </w:tcPr>
          <w:p w14:paraId="072E4879"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159F1184"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26FBA57"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022</w:t>
            </w:r>
          </w:p>
        </w:tc>
        <w:tc>
          <w:tcPr>
            <w:tcW w:w="3220" w:type="dxa"/>
            <w:tcBorders>
              <w:top w:val="nil"/>
              <w:left w:val="nil"/>
              <w:bottom w:val="single" w:sz="4" w:space="0" w:color="auto"/>
              <w:right w:val="single" w:sz="4" w:space="0" w:color="auto"/>
            </w:tcBorders>
            <w:shd w:val="clear" w:color="000000" w:fill="FFFFFF"/>
            <w:vAlign w:val="center"/>
            <w:hideMark/>
          </w:tcPr>
          <w:p w14:paraId="634C56B9"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PRIVADA VILLA SAN LORENZO</w:t>
            </w:r>
          </w:p>
        </w:tc>
        <w:tc>
          <w:tcPr>
            <w:tcW w:w="1100" w:type="dxa"/>
            <w:tcBorders>
              <w:top w:val="nil"/>
              <w:left w:val="nil"/>
              <w:bottom w:val="single" w:sz="4" w:space="0" w:color="auto"/>
              <w:right w:val="single" w:sz="4" w:space="0" w:color="auto"/>
            </w:tcBorders>
            <w:shd w:val="clear" w:color="000000" w:fill="FFFFFF"/>
            <w:vAlign w:val="center"/>
            <w:hideMark/>
          </w:tcPr>
          <w:p w14:paraId="02A7DD1D"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3.3</w:t>
            </w:r>
          </w:p>
        </w:tc>
      </w:tr>
      <w:tr w:rsidR="00710CF8" w:rsidRPr="00710CF8" w14:paraId="30E54FA6" w14:textId="77777777" w:rsidTr="00710CF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F2A23B1"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075</w:t>
            </w:r>
          </w:p>
        </w:tc>
        <w:tc>
          <w:tcPr>
            <w:tcW w:w="3220" w:type="dxa"/>
            <w:tcBorders>
              <w:top w:val="nil"/>
              <w:left w:val="nil"/>
              <w:bottom w:val="single" w:sz="4" w:space="0" w:color="auto"/>
              <w:right w:val="single" w:sz="4" w:space="0" w:color="auto"/>
            </w:tcBorders>
            <w:shd w:val="clear" w:color="000000" w:fill="FFFFFF"/>
            <w:vAlign w:val="center"/>
            <w:hideMark/>
          </w:tcPr>
          <w:p w14:paraId="6EA8388E"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NUEVO PEDREGAL III</w:t>
            </w:r>
          </w:p>
        </w:tc>
        <w:tc>
          <w:tcPr>
            <w:tcW w:w="1100" w:type="dxa"/>
            <w:tcBorders>
              <w:top w:val="nil"/>
              <w:left w:val="nil"/>
              <w:bottom w:val="single" w:sz="4" w:space="0" w:color="auto"/>
              <w:right w:val="single" w:sz="4" w:space="0" w:color="auto"/>
            </w:tcBorders>
            <w:shd w:val="clear" w:color="000000" w:fill="FFFFFF"/>
            <w:vAlign w:val="center"/>
            <w:hideMark/>
          </w:tcPr>
          <w:p w14:paraId="468E9812"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676CC760"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32989BC"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044</w:t>
            </w:r>
          </w:p>
        </w:tc>
        <w:tc>
          <w:tcPr>
            <w:tcW w:w="3220" w:type="dxa"/>
            <w:tcBorders>
              <w:top w:val="nil"/>
              <w:left w:val="nil"/>
              <w:bottom w:val="single" w:sz="4" w:space="0" w:color="auto"/>
              <w:right w:val="single" w:sz="4" w:space="0" w:color="auto"/>
            </w:tcBorders>
            <w:shd w:val="clear" w:color="000000" w:fill="FFFFFF"/>
            <w:vAlign w:val="center"/>
            <w:hideMark/>
          </w:tcPr>
          <w:p w14:paraId="7B95E5A8"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PRIVADA VILLA SAN LORENZO</w:t>
            </w:r>
          </w:p>
        </w:tc>
        <w:tc>
          <w:tcPr>
            <w:tcW w:w="1100" w:type="dxa"/>
            <w:tcBorders>
              <w:top w:val="nil"/>
              <w:left w:val="nil"/>
              <w:bottom w:val="single" w:sz="4" w:space="0" w:color="auto"/>
              <w:right w:val="single" w:sz="4" w:space="0" w:color="auto"/>
            </w:tcBorders>
            <w:shd w:val="clear" w:color="000000" w:fill="FFFFFF"/>
            <w:vAlign w:val="center"/>
            <w:hideMark/>
          </w:tcPr>
          <w:p w14:paraId="4098619B"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1.2</w:t>
            </w:r>
          </w:p>
        </w:tc>
      </w:tr>
      <w:tr w:rsidR="00710CF8" w:rsidRPr="00710CF8" w14:paraId="13AEE95F" w14:textId="77777777" w:rsidTr="00710CF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82D7310"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075</w:t>
            </w:r>
          </w:p>
        </w:tc>
        <w:tc>
          <w:tcPr>
            <w:tcW w:w="3220" w:type="dxa"/>
            <w:tcBorders>
              <w:top w:val="nil"/>
              <w:left w:val="nil"/>
              <w:bottom w:val="single" w:sz="4" w:space="0" w:color="auto"/>
              <w:right w:val="single" w:sz="4" w:space="0" w:color="auto"/>
            </w:tcBorders>
            <w:shd w:val="clear" w:color="000000" w:fill="FFFFFF"/>
            <w:vAlign w:val="center"/>
            <w:hideMark/>
          </w:tcPr>
          <w:p w14:paraId="32A40BE6"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NUEVO VALLE</w:t>
            </w:r>
          </w:p>
        </w:tc>
        <w:tc>
          <w:tcPr>
            <w:tcW w:w="1100" w:type="dxa"/>
            <w:tcBorders>
              <w:top w:val="nil"/>
              <w:left w:val="nil"/>
              <w:bottom w:val="single" w:sz="4" w:space="0" w:color="auto"/>
              <w:right w:val="single" w:sz="4" w:space="0" w:color="auto"/>
            </w:tcBorders>
            <w:shd w:val="clear" w:color="000000" w:fill="FFFFFF"/>
            <w:vAlign w:val="center"/>
            <w:hideMark/>
          </w:tcPr>
          <w:p w14:paraId="5A693D49"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12610558"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F16C30F"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059</w:t>
            </w:r>
          </w:p>
        </w:tc>
        <w:tc>
          <w:tcPr>
            <w:tcW w:w="3220" w:type="dxa"/>
            <w:tcBorders>
              <w:top w:val="nil"/>
              <w:left w:val="nil"/>
              <w:bottom w:val="single" w:sz="4" w:space="0" w:color="auto"/>
              <w:right w:val="single" w:sz="4" w:space="0" w:color="auto"/>
            </w:tcBorders>
            <w:shd w:val="clear" w:color="000000" w:fill="FFFFFF"/>
            <w:vAlign w:val="center"/>
            <w:hideMark/>
          </w:tcPr>
          <w:p w14:paraId="1745D1DF"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PRIVADA VISTA DEL SOL</w:t>
            </w:r>
          </w:p>
        </w:tc>
        <w:tc>
          <w:tcPr>
            <w:tcW w:w="1100" w:type="dxa"/>
            <w:tcBorders>
              <w:top w:val="nil"/>
              <w:left w:val="nil"/>
              <w:bottom w:val="single" w:sz="4" w:space="0" w:color="auto"/>
              <w:right w:val="single" w:sz="4" w:space="0" w:color="auto"/>
            </w:tcBorders>
            <w:shd w:val="clear" w:color="000000" w:fill="FFFFFF"/>
            <w:vAlign w:val="center"/>
            <w:hideMark/>
          </w:tcPr>
          <w:p w14:paraId="6C910D0F"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5.2</w:t>
            </w:r>
          </w:p>
        </w:tc>
      </w:tr>
      <w:tr w:rsidR="00710CF8" w:rsidRPr="00710CF8" w14:paraId="7CF99B9D" w14:textId="77777777" w:rsidTr="00710CF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83B8ACC"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082</w:t>
            </w:r>
          </w:p>
        </w:tc>
        <w:tc>
          <w:tcPr>
            <w:tcW w:w="3220" w:type="dxa"/>
            <w:tcBorders>
              <w:top w:val="nil"/>
              <w:left w:val="nil"/>
              <w:bottom w:val="single" w:sz="4" w:space="0" w:color="auto"/>
              <w:right w:val="single" w:sz="4" w:space="0" w:color="auto"/>
            </w:tcBorders>
            <w:shd w:val="clear" w:color="000000" w:fill="FFFFFF"/>
            <w:vAlign w:val="center"/>
            <w:hideMark/>
          </w:tcPr>
          <w:p w14:paraId="5F48912B"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O’DAM</w:t>
            </w:r>
          </w:p>
        </w:tc>
        <w:tc>
          <w:tcPr>
            <w:tcW w:w="1100" w:type="dxa"/>
            <w:tcBorders>
              <w:top w:val="nil"/>
              <w:left w:val="nil"/>
              <w:bottom w:val="single" w:sz="4" w:space="0" w:color="auto"/>
              <w:right w:val="single" w:sz="4" w:space="0" w:color="auto"/>
            </w:tcBorders>
            <w:shd w:val="clear" w:color="000000" w:fill="FFFFFF"/>
            <w:vAlign w:val="center"/>
            <w:hideMark/>
          </w:tcPr>
          <w:p w14:paraId="7DF60F62"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63B930F7"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2985210"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071</w:t>
            </w:r>
          </w:p>
        </w:tc>
        <w:tc>
          <w:tcPr>
            <w:tcW w:w="3220" w:type="dxa"/>
            <w:tcBorders>
              <w:top w:val="nil"/>
              <w:left w:val="nil"/>
              <w:bottom w:val="single" w:sz="4" w:space="0" w:color="auto"/>
              <w:right w:val="single" w:sz="4" w:space="0" w:color="auto"/>
            </w:tcBorders>
            <w:shd w:val="clear" w:color="000000" w:fill="FFFFFF"/>
            <w:vAlign w:val="center"/>
            <w:hideMark/>
          </w:tcPr>
          <w:p w14:paraId="389123F4"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PRIVADAS DE PUERTA NORTE</w:t>
            </w:r>
          </w:p>
        </w:tc>
        <w:tc>
          <w:tcPr>
            <w:tcW w:w="1100" w:type="dxa"/>
            <w:tcBorders>
              <w:top w:val="nil"/>
              <w:left w:val="nil"/>
              <w:bottom w:val="single" w:sz="4" w:space="0" w:color="auto"/>
              <w:right w:val="single" w:sz="4" w:space="0" w:color="auto"/>
            </w:tcBorders>
            <w:shd w:val="clear" w:color="000000" w:fill="FFFFFF"/>
            <w:vAlign w:val="center"/>
            <w:hideMark/>
          </w:tcPr>
          <w:p w14:paraId="331D0FF3"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1.2</w:t>
            </w:r>
          </w:p>
        </w:tc>
      </w:tr>
      <w:tr w:rsidR="00710CF8" w:rsidRPr="00710CF8" w14:paraId="237B8D96" w14:textId="77777777" w:rsidTr="00710CF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ED3DB09"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005</w:t>
            </w:r>
          </w:p>
        </w:tc>
        <w:tc>
          <w:tcPr>
            <w:tcW w:w="3220" w:type="dxa"/>
            <w:tcBorders>
              <w:top w:val="nil"/>
              <w:left w:val="nil"/>
              <w:bottom w:val="single" w:sz="4" w:space="0" w:color="auto"/>
              <w:right w:val="single" w:sz="4" w:space="0" w:color="auto"/>
            </w:tcBorders>
            <w:shd w:val="clear" w:color="000000" w:fill="FFFFFF"/>
            <w:vAlign w:val="center"/>
            <w:hideMark/>
          </w:tcPr>
          <w:p w14:paraId="7086ABA1"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OCAMPO</w:t>
            </w:r>
          </w:p>
        </w:tc>
        <w:tc>
          <w:tcPr>
            <w:tcW w:w="1100" w:type="dxa"/>
            <w:tcBorders>
              <w:top w:val="nil"/>
              <w:left w:val="nil"/>
              <w:bottom w:val="single" w:sz="4" w:space="0" w:color="auto"/>
              <w:right w:val="single" w:sz="4" w:space="0" w:color="auto"/>
            </w:tcBorders>
            <w:shd w:val="clear" w:color="000000" w:fill="FFFFFF"/>
            <w:vAlign w:val="center"/>
            <w:hideMark/>
          </w:tcPr>
          <w:p w14:paraId="797324A3"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3.1</w:t>
            </w:r>
          </w:p>
        </w:tc>
        <w:tc>
          <w:tcPr>
            <w:tcW w:w="240" w:type="dxa"/>
            <w:tcBorders>
              <w:top w:val="nil"/>
              <w:left w:val="nil"/>
              <w:bottom w:val="nil"/>
              <w:right w:val="nil"/>
            </w:tcBorders>
            <w:shd w:val="clear" w:color="000000" w:fill="FFFFFF"/>
            <w:noWrap/>
            <w:vAlign w:val="bottom"/>
            <w:hideMark/>
          </w:tcPr>
          <w:p w14:paraId="515189CF"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020A922"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044</w:t>
            </w:r>
          </w:p>
        </w:tc>
        <w:tc>
          <w:tcPr>
            <w:tcW w:w="3220" w:type="dxa"/>
            <w:tcBorders>
              <w:top w:val="nil"/>
              <w:left w:val="nil"/>
              <w:bottom w:val="single" w:sz="4" w:space="0" w:color="auto"/>
              <w:right w:val="single" w:sz="4" w:space="0" w:color="auto"/>
            </w:tcBorders>
            <w:shd w:val="clear" w:color="000000" w:fill="FFFFFF"/>
            <w:vAlign w:val="center"/>
            <w:hideMark/>
          </w:tcPr>
          <w:p w14:paraId="40055C83"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PRIVADAS DEL GUADIANA</w:t>
            </w:r>
          </w:p>
        </w:tc>
        <w:tc>
          <w:tcPr>
            <w:tcW w:w="1100" w:type="dxa"/>
            <w:tcBorders>
              <w:top w:val="nil"/>
              <w:left w:val="nil"/>
              <w:bottom w:val="single" w:sz="4" w:space="0" w:color="auto"/>
              <w:right w:val="single" w:sz="4" w:space="0" w:color="auto"/>
            </w:tcBorders>
            <w:shd w:val="clear" w:color="000000" w:fill="FFFFFF"/>
            <w:vAlign w:val="center"/>
            <w:hideMark/>
          </w:tcPr>
          <w:p w14:paraId="28BADB4B"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1.2</w:t>
            </w:r>
          </w:p>
        </w:tc>
      </w:tr>
      <w:tr w:rsidR="00710CF8" w:rsidRPr="00710CF8" w14:paraId="628E2EBE" w14:textId="77777777" w:rsidTr="00710CF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5F375F4"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036</w:t>
            </w:r>
          </w:p>
        </w:tc>
        <w:tc>
          <w:tcPr>
            <w:tcW w:w="3220" w:type="dxa"/>
            <w:tcBorders>
              <w:top w:val="nil"/>
              <w:left w:val="nil"/>
              <w:bottom w:val="single" w:sz="4" w:space="0" w:color="auto"/>
              <w:right w:val="single" w:sz="4" w:space="0" w:color="auto"/>
            </w:tcBorders>
            <w:shd w:val="clear" w:color="000000" w:fill="FFFFFF"/>
            <w:vAlign w:val="center"/>
            <w:hideMark/>
          </w:tcPr>
          <w:p w14:paraId="7800EFE6"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OCAMPO</w:t>
            </w:r>
          </w:p>
        </w:tc>
        <w:tc>
          <w:tcPr>
            <w:tcW w:w="1100" w:type="dxa"/>
            <w:tcBorders>
              <w:top w:val="nil"/>
              <w:left w:val="nil"/>
              <w:bottom w:val="single" w:sz="4" w:space="0" w:color="auto"/>
              <w:right w:val="single" w:sz="4" w:space="0" w:color="auto"/>
            </w:tcBorders>
            <w:shd w:val="clear" w:color="000000" w:fill="FFFFFF"/>
            <w:vAlign w:val="center"/>
            <w:hideMark/>
          </w:tcPr>
          <w:p w14:paraId="570037B9"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3.2</w:t>
            </w:r>
          </w:p>
        </w:tc>
        <w:tc>
          <w:tcPr>
            <w:tcW w:w="240" w:type="dxa"/>
            <w:tcBorders>
              <w:top w:val="nil"/>
              <w:left w:val="nil"/>
              <w:bottom w:val="nil"/>
              <w:right w:val="nil"/>
            </w:tcBorders>
            <w:shd w:val="clear" w:color="000000" w:fill="FFFFFF"/>
            <w:noWrap/>
            <w:vAlign w:val="bottom"/>
            <w:hideMark/>
          </w:tcPr>
          <w:p w14:paraId="3E66A713"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32448D7"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044</w:t>
            </w:r>
          </w:p>
        </w:tc>
        <w:tc>
          <w:tcPr>
            <w:tcW w:w="3220" w:type="dxa"/>
            <w:tcBorders>
              <w:top w:val="nil"/>
              <w:left w:val="nil"/>
              <w:bottom w:val="single" w:sz="4" w:space="0" w:color="auto"/>
              <w:right w:val="single" w:sz="4" w:space="0" w:color="auto"/>
            </w:tcBorders>
            <w:shd w:val="clear" w:color="000000" w:fill="FFFFFF"/>
            <w:vAlign w:val="center"/>
            <w:hideMark/>
          </w:tcPr>
          <w:p w14:paraId="220B17C8"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PRIVADAS DEL PARQUE</w:t>
            </w:r>
          </w:p>
        </w:tc>
        <w:tc>
          <w:tcPr>
            <w:tcW w:w="1100" w:type="dxa"/>
            <w:tcBorders>
              <w:top w:val="nil"/>
              <w:left w:val="nil"/>
              <w:bottom w:val="single" w:sz="4" w:space="0" w:color="auto"/>
              <w:right w:val="single" w:sz="4" w:space="0" w:color="auto"/>
            </w:tcBorders>
            <w:shd w:val="clear" w:color="000000" w:fill="FFFFFF"/>
            <w:vAlign w:val="center"/>
            <w:hideMark/>
          </w:tcPr>
          <w:p w14:paraId="1E9C0590"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1.21</w:t>
            </w:r>
          </w:p>
        </w:tc>
      </w:tr>
      <w:tr w:rsidR="00710CF8" w:rsidRPr="00710CF8" w14:paraId="44E58E0B" w14:textId="77777777" w:rsidTr="00710CF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3A4092B"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074</w:t>
            </w:r>
          </w:p>
        </w:tc>
        <w:tc>
          <w:tcPr>
            <w:tcW w:w="3220" w:type="dxa"/>
            <w:tcBorders>
              <w:top w:val="nil"/>
              <w:left w:val="nil"/>
              <w:bottom w:val="single" w:sz="4" w:space="0" w:color="auto"/>
              <w:right w:val="single" w:sz="4" w:space="0" w:color="auto"/>
            </w:tcBorders>
            <w:shd w:val="clear" w:color="000000" w:fill="FFFFFF"/>
            <w:vAlign w:val="center"/>
            <w:hideMark/>
          </w:tcPr>
          <w:p w14:paraId="47005771"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ORQUIDEA</w:t>
            </w:r>
          </w:p>
        </w:tc>
        <w:tc>
          <w:tcPr>
            <w:tcW w:w="1100" w:type="dxa"/>
            <w:tcBorders>
              <w:top w:val="nil"/>
              <w:left w:val="nil"/>
              <w:bottom w:val="single" w:sz="4" w:space="0" w:color="auto"/>
              <w:right w:val="single" w:sz="4" w:space="0" w:color="auto"/>
            </w:tcBorders>
            <w:shd w:val="clear" w:color="000000" w:fill="FFFFFF"/>
            <w:vAlign w:val="center"/>
            <w:hideMark/>
          </w:tcPr>
          <w:p w14:paraId="732752F4"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46A650BA"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573D399"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044</w:t>
            </w:r>
          </w:p>
        </w:tc>
        <w:tc>
          <w:tcPr>
            <w:tcW w:w="3220" w:type="dxa"/>
            <w:tcBorders>
              <w:top w:val="nil"/>
              <w:left w:val="nil"/>
              <w:bottom w:val="single" w:sz="4" w:space="0" w:color="auto"/>
              <w:right w:val="single" w:sz="4" w:space="0" w:color="auto"/>
            </w:tcBorders>
            <w:shd w:val="clear" w:color="000000" w:fill="FFFFFF"/>
            <w:vAlign w:val="center"/>
            <w:hideMark/>
          </w:tcPr>
          <w:p w14:paraId="7789813A"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PRIVADAS DEL SAHUATOBA</w:t>
            </w:r>
          </w:p>
        </w:tc>
        <w:tc>
          <w:tcPr>
            <w:tcW w:w="1100" w:type="dxa"/>
            <w:tcBorders>
              <w:top w:val="nil"/>
              <w:left w:val="nil"/>
              <w:bottom w:val="single" w:sz="4" w:space="0" w:color="auto"/>
              <w:right w:val="single" w:sz="4" w:space="0" w:color="auto"/>
            </w:tcBorders>
            <w:shd w:val="clear" w:color="000000" w:fill="FFFFFF"/>
            <w:vAlign w:val="center"/>
            <w:hideMark/>
          </w:tcPr>
          <w:p w14:paraId="712F7698"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1.2</w:t>
            </w:r>
          </w:p>
        </w:tc>
      </w:tr>
      <w:tr w:rsidR="00710CF8" w:rsidRPr="00710CF8" w14:paraId="36744917" w14:textId="77777777" w:rsidTr="00710CF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5871A55"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058</w:t>
            </w:r>
          </w:p>
        </w:tc>
        <w:tc>
          <w:tcPr>
            <w:tcW w:w="3220" w:type="dxa"/>
            <w:tcBorders>
              <w:top w:val="nil"/>
              <w:left w:val="nil"/>
              <w:bottom w:val="single" w:sz="4" w:space="0" w:color="auto"/>
              <w:right w:val="single" w:sz="4" w:space="0" w:color="auto"/>
            </w:tcBorders>
            <w:shd w:val="clear" w:color="000000" w:fill="FFFFFF"/>
            <w:vAlign w:val="center"/>
            <w:hideMark/>
          </w:tcPr>
          <w:p w14:paraId="1B09FCA8"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PALADIO</w:t>
            </w:r>
          </w:p>
        </w:tc>
        <w:tc>
          <w:tcPr>
            <w:tcW w:w="1100" w:type="dxa"/>
            <w:tcBorders>
              <w:top w:val="nil"/>
              <w:left w:val="nil"/>
              <w:bottom w:val="single" w:sz="4" w:space="0" w:color="auto"/>
              <w:right w:val="single" w:sz="4" w:space="0" w:color="auto"/>
            </w:tcBorders>
            <w:shd w:val="clear" w:color="000000" w:fill="FFFFFF"/>
            <w:vAlign w:val="center"/>
            <w:hideMark/>
          </w:tcPr>
          <w:p w14:paraId="692E8156"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2.2</w:t>
            </w:r>
          </w:p>
        </w:tc>
        <w:tc>
          <w:tcPr>
            <w:tcW w:w="240" w:type="dxa"/>
            <w:tcBorders>
              <w:top w:val="nil"/>
              <w:left w:val="nil"/>
              <w:bottom w:val="nil"/>
              <w:right w:val="nil"/>
            </w:tcBorders>
            <w:shd w:val="clear" w:color="000000" w:fill="FFFFFF"/>
            <w:noWrap/>
            <w:vAlign w:val="bottom"/>
            <w:hideMark/>
          </w:tcPr>
          <w:p w14:paraId="3824A4F2"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0D8B68C"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045</w:t>
            </w:r>
          </w:p>
        </w:tc>
        <w:tc>
          <w:tcPr>
            <w:tcW w:w="3220" w:type="dxa"/>
            <w:tcBorders>
              <w:top w:val="nil"/>
              <w:left w:val="nil"/>
              <w:bottom w:val="single" w:sz="4" w:space="0" w:color="auto"/>
              <w:right w:val="single" w:sz="4" w:space="0" w:color="auto"/>
            </w:tcBorders>
            <w:shd w:val="clear" w:color="000000" w:fill="FFFFFF"/>
            <w:vAlign w:val="center"/>
            <w:hideMark/>
          </w:tcPr>
          <w:p w14:paraId="44E00282"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PRIVADAS LAS QUINTAS</w:t>
            </w:r>
          </w:p>
        </w:tc>
        <w:tc>
          <w:tcPr>
            <w:tcW w:w="1100" w:type="dxa"/>
            <w:tcBorders>
              <w:top w:val="nil"/>
              <w:left w:val="nil"/>
              <w:bottom w:val="single" w:sz="4" w:space="0" w:color="auto"/>
              <w:right w:val="single" w:sz="4" w:space="0" w:color="auto"/>
            </w:tcBorders>
            <w:shd w:val="clear" w:color="000000" w:fill="FFFFFF"/>
            <w:vAlign w:val="center"/>
            <w:hideMark/>
          </w:tcPr>
          <w:p w14:paraId="60CD138F"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1.2</w:t>
            </w:r>
          </w:p>
        </w:tc>
      </w:tr>
      <w:tr w:rsidR="00710CF8" w:rsidRPr="00710CF8" w14:paraId="5CD36BBD" w14:textId="77777777" w:rsidTr="00710CF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624BFAA"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002</w:t>
            </w:r>
          </w:p>
        </w:tc>
        <w:tc>
          <w:tcPr>
            <w:tcW w:w="3220" w:type="dxa"/>
            <w:tcBorders>
              <w:top w:val="nil"/>
              <w:left w:val="nil"/>
              <w:bottom w:val="single" w:sz="4" w:space="0" w:color="auto"/>
              <w:right w:val="single" w:sz="4" w:space="0" w:color="auto"/>
            </w:tcBorders>
            <w:shd w:val="clear" w:color="000000" w:fill="FFFFFF"/>
            <w:vAlign w:val="center"/>
            <w:hideMark/>
          </w:tcPr>
          <w:p w14:paraId="6AD99B19"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PALOMA</w:t>
            </w:r>
          </w:p>
        </w:tc>
        <w:tc>
          <w:tcPr>
            <w:tcW w:w="1100" w:type="dxa"/>
            <w:tcBorders>
              <w:top w:val="nil"/>
              <w:left w:val="nil"/>
              <w:bottom w:val="single" w:sz="4" w:space="0" w:color="auto"/>
              <w:right w:val="single" w:sz="4" w:space="0" w:color="auto"/>
            </w:tcBorders>
            <w:shd w:val="clear" w:color="000000" w:fill="FFFFFF"/>
            <w:vAlign w:val="center"/>
            <w:hideMark/>
          </w:tcPr>
          <w:p w14:paraId="391FECB8"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8.1</w:t>
            </w:r>
          </w:p>
        </w:tc>
        <w:tc>
          <w:tcPr>
            <w:tcW w:w="240" w:type="dxa"/>
            <w:tcBorders>
              <w:top w:val="nil"/>
              <w:left w:val="nil"/>
              <w:bottom w:val="nil"/>
              <w:right w:val="nil"/>
            </w:tcBorders>
            <w:shd w:val="clear" w:color="000000" w:fill="FFFFFF"/>
            <w:noWrap/>
            <w:vAlign w:val="bottom"/>
            <w:hideMark/>
          </w:tcPr>
          <w:p w14:paraId="18C91235"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4CC3A0A"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063</w:t>
            </w:r>
          </w:p>
        </w:tc>
        <w:tc>
          <w:tcPr>
            <w:tcW w:w="3220" w:type="dxa"/>
            <w:tcBorders>
              <w:top w:val="nil"/>
              <w:left w:val="nil"/>
              <w:bottom w:val="single" w:sz="4" w:space="0" w:color="auto"/>
              <w:right w:val="single" w:sz="4" w:space="0" w:color="auto"/>
            </w:tcBorders>
            <w:shd w:val="clear" w:color="000000" w:fill="FFFFFF"/>
            <w:vAlign w:val="center"/>
            <w:hideMark/>
          </w:tcPr>
          <w:p w14:paraId="59DB9A13"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PRIVADAS SAN IGNACIO</w:t>
            </w:r>
          </w:p>
        </w:tc>
        <w:tc>
          <w:tcPr>
            <w:tcW w:w="1100" w:type="dxa"/>
            <w:tcBorders>
              <w:top w:val="nil"/>
              <w:left w:val="nil"/>
              <w:bottom w:val="single" w:sz="4" w:space="0" w:color="auto"/>
              <w:right w:val="single" w:sz="4" w:space="0" w:color="auto"/>
            </w:tcBorders>
            <w:shd w:val="clear" w:color="000000" w:fill="FFFFFF"/>
            <w:vAlign w:val="center"/>
            <w:hideMark/>
          </w:tcPr>
          <w:p w14:paraId="58B2C243"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1.2</w:t>
            </w:r>
          </w:p>
        </w:tc>
      </w:tr>
      <w:tr w:rsidR="00710CF8" w:rsidRPr="00710CF8" w14:paraId="301C48C3" w14:textId="77777777" w:rsidTr="00710CF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5D924FA"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056</w:t>
            </w:r>
          </w:p>
        </w:tc>
        <w:tc>
          <w:tcPr>
            <w:tcW w:w="3220" w:type="dxa"/>
            <w:tcBorders>
              <w:top w:val="nil"/>
              <w:left w:val="nil"/>
              <w:bottom w:val="single" w:sz="4" w:space="0" w:color="auto"/>
              <w:right w:val="single" w:sz="4" w:space="0" w:color="auto"/>
            </w:tcBorders>
            <w:shd w:val="clear" w:color="000000" w:fill="FFFFFF"/>
            <w:vAlign w:val="center"/>
            <w:hideMark/>
          </w:tcPr>
          <w:p w14:paraId="666C5333"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PARQUE INDUSTRIAL COMERCIAL Y DE SERVICIOS KORIAN</w:t>
            </w:r>
          </w:p>
        </w:tc>
        <w:tc>
          <w:tcPr>
            <w:tcW w:w="1100" w:type="dxa"/>
            <w:tcBorders>
              <w:top w:val="nil"/>
              <w:left w:val="nil"/>
              <w:bottom w:val="single" w:sz="4" w:space="0" w:color="auto"/>
              <w:right w:val="single" w:sz="4" w:space="0" w:color="auto"/>
            </w:tcBorders>
            <w:shd w:val="clear" w:color="000000" w:fill="FFFFFF"/>
            <w:vAlign w:val="center"/>
            <w:hideMark/>
          </w:tcPr>
          <w:p w14:paraId="64C0B733"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6.1</w:t>
            </w:r>
          </w:p>
        </w:tc>
        <w:tc>
          <w:tcPr>
            <w:tcW w:w="240" w:type="dxa"/>
            <w:tcBorders>
              <w:top w:val="nil"/>
              <w:left w:val="nil"/>
              <w:bottom w:val="nil"/>
              <w:right w:val="nil"/>
            </w:tcBorders>
            <w:shd w:val="clear" w:color="000000" w:fill="FFFFFF"/>
            <w:noWrap/>
            <w:vAlign w:val="bottom"/>
            <w:hideMark/>
          </w:tcPr>
          <w:p w14:paraId="5040FA0A"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7C53BA7"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006</w:t>
            </w:r>
          </w:p>
        </w:tc>
        <w:tc>
          <w:tcPr>
            <w:tcW w:w="3220" w:type="dxa"/>
            <w:tcBorders>
              <w:top w:val="nil"/>
              <w:left w:val="nil"/>
              <w:bottom w:val="single" w:sz="4" w:space="0" w:color="auto"/>
              <w:right w:val="single" w:sz="4" w:space="0" w:color="auto"/>
            </w:tcBorders>
            <w:shd w:val="clear" w:color="000000" w:fill="FFFFFF"/>
            <w:vAlign w:val="center"/>
            <w:hideMark/>
          </w:tcPr>
          <w:p w14:paraId="148E76B3"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PRIVADO VILLA LOS REMEDIOS</w:t>
            </w:r>
          </w:p>
        </w:tc>
        <w:tc>
          <w:tcPr>
            <w:tcW w:w="1100" w:type="dxa"/>
            <w:tcBorders>
              <w:top w:val="nil"/>
              <w:left w:val="nil"/>
              <w:bottom w:val="single" w:sz="4" w:space="0" w:color="auto"/>
              <w:right w:val="single" w:sz="4" w:space="0" w:color="auto"/>
            </w:tcBorders>
            <w:shd w:val="clear" w:color="000000" w:fill="FFFFFF"/>
            <w:vAlign w:val="center"/>
            <w:hideMark/>
          </w:tcPr>
          <w:p w14:paraId="386C5C43"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1.2</w:t>
            </w:r>
          </w:p>
        </w:tc>
      </w:tr>
      <w:tr w:rsidR="00710CF8" w:rsidRPr="00710CF8" w14:paraId="1991235F" w14:textId="77777777" w:rsidTr="00710CF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8203330"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085</w:t>
            </w:r>
          </w:p>
        </w:tc>
        <w:tc>
          <w:tcPr>
            <w:tcW w:w="3220" w:type="dxa"/>
            <w:tcBorders>
              <w:top w:val="nil"/>
              <w:left w:val="nil"/>
              <w:bottom w:val="single" w:sz="4" w:space="0" w:color="auto"/>
              <w:right w:val="single" w:sz="4" w:space="0" w:color="auto"/>
            </w:tcBorders>
            <w:shd w:val="clear" w:color="000000" w:fill="FFFFFF"/>
            <w:vAlign w:val="center"/>
            <w:hideMark/>
          </w:tcPr>
          <w:p w14:paraId="165883D1"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PASEO DE LAS MANGAS</w:t>
            </w:r>
          </w:p>
        </w:tc>
        <w:tc>
          <w:tcPr>
            <w:tcW w:w="1100" w:type="dxa"/>
            <w:tcBorders>
              <w:top w:val="nil"/>
              <w:left w:val="nil"/>
              <w:bottom w:val="single" w:sz="4" w:space="0" w:color="auto"/>
              <w:right w:val="single" w:sz="4" w:space="0" w:color="auto"/>
            </w:tcBorders>
            <w:shd w:val="clear" w:color="000000" w:fill="FFFFFF"/>
            <w:vAlign w:val="center"/>
            <w:hideMark/>
          </w:tcPr>
          <w:p w14:paraId="5CC5B86C"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3.3</w:t>
            </w:r>
          </w:p>
        </w:tc>
        <w:tc>
          <w:tcPr>
            <w:tcW w:w="240" w:type="dxa"/>
            <w:tcBorders>
              <w:top w:val="nil"/>
              <w:left w:val="nil"/>
              <w:bottom w:val="nil"/>
              <w:right w:val="nil"/>
            </w:tcBorders>
            <w:shd w:val="clear" w:color="000000" w:fill="FFFFFF"/>
            <w:noWrap/>
            <w:vAlign w:val="bottom"/>
            <w:hideMark/>
          </w:tcPr>
          <w:p w14:paraId="2840FCB9"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02C17DA"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140</w:t>
            </w:r>
          </w:p>
        </w:tc>
        <w:tc>
          <w:tcPr>
            <w:tcW w:w="3220" w:type="dxa"/>
            <w:tcBorders>
              <w:top w:val="nil"/>
              <w:left w:val="nil"/>
              <w:bottom w:val="single" w:sz="4" w:space="0" w:color="auto"/>
              <w:right w:val="single" w:sz="4" w:space="0" w:color="auto"/>
            </w:tcBorders>
            <w:shd w:val="clear" w:color="000000" w:fill="FFFFFF"/>
            <w:vAlign w:val="center"/>
            <w:hideMark/>
          </w:tcPr>
          <w:p w14:paraId="169BED73"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PROVIDENCIA ECO PARK ADVENTURE</w:t>
            </w:r>
          </w:p>
        </w:tc>
        <w:tc>
          <w:tcPr>
            <w:tcW w:w="1100" w:type="dxa"/>
            <w:tcBorders>
              <w:top w:val="nil"/>
              <w:left w:val="nil"/>
              <w:bottom w:val="single" w:sz="4" w:space="0" w:color="auto"/>
              <w:right w:val="single" w:sz="4" w:space="0" w:color="auto"/>
            </w:tcBorders>
            <w:shd w:val="clear" w:color="000000" w:fill="FFFFFF"/>
            <w:vAlign w:val="center"/>
            <w:hideMark/>
          </w:tcPr>
          <w:p w14:paraId="76F113CA"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10.4</w:t>
            </w:r>
          </w:p>
        </w:tc>
      </w:tr>
      <w:tr w:rsidR="00710CF8" w:rsidRPr="00710CF8" w14:paraId="0CDF1BD9" w14:textId="77777777" w:rsidTr="00710CF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006B812"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072</w:t>
            </w:r>
          </w:p>
        </w:tc>
        <w:tc>
          <w:tcPr>
            <w:tcW w:w="3220" w:type="dxa"/>
            <w:tcBorders>
              <w:top w:val="nil"/>
              <w:left w:val="nil"/>
              <w:bottom w:val="single" w:sz="4" w:space="0" w:color="auto"/>
              <w:right w:val="single" w:sz="4" w:space="0" w:color="auto"/>
            </w:tcBorders>
            <w:shd w:val="clear" w:color="000000" w:fill="FFFFFF"/>
            <w:vAlign w:val="center"/>
            <w:hideMark/>
          </w:tcPr>
          <w:p w14:paraId="4CD06C18"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PASEO DEL BOSQUE</w:t>
            </w:r>
          </w:p>
        </w:tc>
        <w:tc>
          <w:tcPr>
            <w:tcW w:w="1100" w:type="dxa"/>
            <w:tcBorders>
              <w:top w:val="nil"/>
              <w:left w:val="nil"/>
              <w:bottom w:val="single" w:sz="4" w:space="0" w:color="auto"/>
              <w:right w:val="single" w:sz="4" w:space="0" w:color="auto"/>
            </w:tcBorders>
            <w:shd w:val="clear" w:color="000000" w:fill="FFFFFF"/>
            <w:vAlign w:val="center"/>
            <w:hideMark/>
          </w:tcPr>
          <w:p w14:paraId="72CFC1BD"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27485484"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CDF1250"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017</w:t>
            </w:r>
          </w:p>
        </w:tc>
        <w:tc>
          <w:tcPr>
            <w:tcW w:w="3220" w:type="dxa"/>
            <w:tcBorders>
              <w:top w:val="nil"/>
              <w:left w:val="nil"/>
              <w:bottom w:val="single" w:sz="4" w:space="0" w:color="auto"/>
              <w:right w:val="single" w:sz="4" w:space="0" w:color="auto"/>
            </w:tcBorders>
            <w:shd w:val="clear" w:color="000000" w:fill="FFFFFF"/>
            <w:vAlign w:val="center"/>
            <w:hideMark/>
          </w:tcPr>
          <w:p w14:paraId="34CE500B"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PROVIDENCIA FOVISSTE</w:t>
            </w:r>
          </w:p>
        </w:tc>
        <w:tc>
          <w:tcPr>
            <w:tcW w:w="1100" w:type="dxa"/>
            <w:tcBorders>
              <w:top w:val="nil"/>
              <w:left w:val="nil"/>
              <w:bottom w:val="single" w:sz="4" w:space="0" w:color="auto"/>
              <w:right w:val="single" w:sz="4" w:space="0" w:color="auto"/>
            </w:tcBorders>
            <w:shd w:val="clear" w:color="000000" w:fill="FFFFFF"/>
            <w:vAlign w:val="center"/>
            <w:hideMark/>
          </w:tcPr>
          <w:p w14:paraId="69E18CB0"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2.2</w:t>
            </w:r>
          </w:p>
        </w:tc>
      </w:tr>
      <w:tr w:rsidR="00710CF8" w:rsidRPr="00710CF8" w14:paraId="214B1434" w14:textId="77777777" w:rsidTr="00710CF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63C1A7D"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044</w:t>
            </w:r>
          </w:p>
        </w:tc>
        <w:tc>
          <w:tcPr>
            <w:tcW w:w="3220" w:type="dxa"/>
            <w:tcBorders>
              <w:top w:val="nil"/>
              <w:left w:val="nil"/>
              <w:bottom w:val="single" w:sz="4" w:space="0" w:color="auto"/>
              <w:right w:val="single" w:sz="4" w:space="0" w:color="auto"/>
            </w:tcBorders>
            <w:shd w:val="clear" w:color="000000" w:fill="FFFFFF"/>
            <w:vAlign w:val="center"/>
            <w:hideMark/>
          </w:tcPr>
          <w:p w14:paraId="2AD11244"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PASEO DEL SALTITO</w:t>
            </w:r>
          </w:p>
        </w:tc>
        <w:tc>
          <w:tcPr>
            <w:tcW w:w="1100" w:type="dxa"/>
            <w:tcBorders>
              <w:top w:val="nil"/>
              <w:left w:val="nil"/>
              <w:bottom w:val="single" w:sz="4" w:space="0" w:color="auto"/>
              <w:right w:val="single" w:sz="4" w:space="0" w:color="auto"/>
            </w:tcBorders>
            <w:shd w:val="clear" w:color="000000" w:fill="FFFFFF"/>
            <w:vAlign w:val="center"/>
            <w:hideMark/>
          </w:tcPr>
          <w:p w14:paraId="31B680EA"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1.2</w:t>
            </w:r>
          </w:p>
        </w:tc>
        <w:tc>
          <w:tcPr>
            <w:tcW w:w="240" w:type="dxa"/>
            <w:tcBorders>
              <w:top w:val="nil"/>
              <w:left w:val="nil"/>
              <w:bottom w:val="nil"/>
              <w:right w:val="nil"/>
            </w:tcBorders>
            <w:shd w:val="clear" w:color="000000" w:fill="FFFFFF"/>
            <w:noWrap/>
            <w:vAlign w:val="bottom"/>
            <w:hideMark/>
          </w:tcPr>
          <w:p w14:paraId="417C4C0D"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87E6DA8"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017</w:t>
            </w:r>
          </w:p>
        </w:tc>
        <w:tc>
          <w:tcPr>
            <w:tcW w:w="3220" w:type="dxa"/>
            <w:tcBorders>
              <w:top w:val="nil"/>
              <w:left w:val="nil"/>
              <w:bottom w:val="single" w:sz="4" w:space="0" w:color="auto"/>
              <w:right w:val="single" w:sz="4" w:space="0" w:color="auto"/>
            </w:tcBorders>
            <w:shd w:val="clear" w:color="000000" w:fill="FFFFFF"/>
            <w:vAlign w:val="center"/>
            <w:hideMark/>
          </w:tcPr>
          <w:p w14:paraId="0541A532"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PROVIDENCIA INDECO</w:t>
            </w:r>
          </w:p>
        </w:tc>
        <w:tc>
          <w:tcPr>
            <w:tcW w:w="1100" w:type="dxa"/>
            <w:tcBorders>
              <w:top w:val="nil"/>
              <w:left w:val="nil"/>
              <w:bottom w:val="single" w:sz="4" w:space="0" w:color="auto"/>
              <w:right w:val="single" w:sz="4" w:space="0" w:color="auto"/>
            </w:tcBorders>
            <w:shd w:val="clear" w:color="000000" w:fill="FFFFFF"/>
            <w:vAlign w:val="center"/>
            <w:hideMark/>
          </w:tcPr>
          <w:p w14:paraId="426B1680"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2.3</w:t>
            </w:r>
          </w:p>
        </w:tc>
      </w:tr>
      <w:tr w:rsidR="00710CF8" w:rsidRPr="00710CF8" w14:paraId="0A951C93" w14:textId="77777777" w:rsidTr="00710CF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852D15A"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029</w:t>
            </w:r>
          </w:p>
        </w:tc>
        <w:tc>
          <w:tcPr>
            <w:tcW w:w="3220" w:type="dxa"/>
            <w:tcBorders>
              <w:top w:val="nil"/>
              <w:left w:val="nil"/>
              <w:bottom w:val="single" w:sz="4" w:space="0" w:color="auto"/>
              <w:right w:val="single" w:sz="4" w:space="0" w:color="auto"/>
            </w:tcBorders>
            <w:shd w:val="clear" w:color="000000" w:fill="FFFFFF"/>
            <w:vAlign w:val="center"/>
            <w:hideMark/>
          </w:tcPr>
          <w:p w14:paraId="7C3647F4"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PASO REAL</w:t>
            </w:r>
          </w:p>
        </w:tc>
        <w:tc>
          <w:tcPr>
            <w:tcW w:w="1100" w:type="dxa"/>
            <w:tcBorders>
              <w:top w:val="nil"/>
              <w:left w:val="nil"/>
              <w:bottom w:val="single" w:sz="4" w:space="0" w:color="auto"/>
              <w:right w:val="single" w:sz="4" w:space="0" w:color="auto"/>
            </w:tcBorders>
            <w:shd w:val="clear" w:color="000000" w:fill="FFFFFF"/>
            <w:vAlign w:val="center"/>
            <w:hideMark/>
          </w:tcPr>
          <w:p w14:paraId="497348D0"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66BD2010"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083F11D"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60C59D35"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PROVINCIAL</w:t>
            </w:r>
          </w:p>
        </w:tc>
        <w:tc>
          <w:tcPr>
            <w:tcW w:w="1100" w:type="dxa"/>
            <w:tcBorders>
              <w:top w:val="nil"/>
              <w:left w:val="nil"/>
              <w:bottom w:val="single" w:sz="4" w:space="0" w:color="auto"/>
              <w:right w:val="single" w:sz="4" w:space="0" w:color="auto"/>
            </w:tcBorders>
            <w:shd w:val="clear" w:color="000000" w:fill="FFFFFF"/>
            <w:vAlign w:val="center"/>
            <w:hideMark/>
          </w:tcPr>
          <w:p w14:paraId="182CD286"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3.3</w:t>
            </w:r>
          </w:p>
        </w:tc>
      </w:tr>
      <w:tr w:rsidR="00710CF8" w:rsidRPr="00710CF8" w14:paraId="2DBEFF51" w14:textId="77777777" w:rsidTr="00710CF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575E83B"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641</w:t>
            </w:r>
          </w:p>
        </w:tc>
        <w:tc>
          <w:tcPr>
            <w:tcW w:w="3220" w:type="dxa"/>
            <w:tcBorders>
              <w:top w:val="nil"/>
              <w:left w:val="nil"/>
              <w:bottom w:val="single" w:sz="4" w:space="0" w:color="auto"/>
              <w:right w:val="single" w:sz="4" w:space="0" w:color="auto"/>
            </w:tcBorders>
            <w:shd w:val="clear" w:color="000000" w:fill="FFFFFF"/>
            <w:vAlign w:val="center"/>
            <w:hideMark/>
          </w:tcPr>
          <w:p w14:paraId="675AD515"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PEDREGAL DEL BOSQUE (POBLADO)</w:t>
            </w:r>
          </w:p>
        </w:tc>
        <w:tc>
          <w:tcPr>
            <w:tcW w:w="1100" w:type="dxa"/>
            <w:tcBorders>
              <w:top w:val="nil"/>
              <w:left w:val="nil"/>
              <w:bottom w:val="single" w:sz="4" w:space="0" w:color="auto"/>
              <w:right w:val="single" w:sz="4" w:space="0" w:color="auto"/>
            </w:tcBorders>
            <w:shd w:val="clear" w:color="000000" w:fill="FFFFFF"/>
            <w:vAlign w:val="center"/>
            <w:hideMark/>
          </w:tcPr>
          <w:p w14:paraId="22AD6291"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8030</w:t>
            </w:r>
          </w:p>
        </w:tc>
        <w:tc>
          <w:tcPr>
            <w:tcW w:w="240" w:type="dxa"/>
            <w:tcBorders>
              <w:top w:val="nil"/>
              <w:left w:val="nil"/>
              <w:bottom w:val="nil"/>
              <w:right w:val="nil"/>
            </w:tcBorders>
            <w:shd w:val="clear" w:color="000000" w:fill="FFFFFF"/>
            <w:noWrap/>
            <w:vAlign w:val="bottom"/>
            <w:hideMark/>
          </w:tcPr>
          <w:p w14:paraId="70AB29A4"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1697807"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063</w:t>
            </w:r>
          </w:p>
        </w:tc>
        <w:tc>
          <w:tcPr>
            <w:tcW w:w="3220" w:type="dxa"/>
            <w:tcBorders>
              <w:top w:val="nil"/>
              <w:left w:val="nil"/>
              <w:bottom w:val="single" w:sz="4" w:space="0" w:color="auto"/>
              <w:right w:val="single" w:sz="4" w:space="0" w:color="auto"/>
            </w:tcBorders>
            <w:shd w:val="clear" w:color="000000" w:fill="FFFFFF"/>
            <w:vAlign w:val="center"/>
            <w:hideMark/>
          </w:tcPr>
          <w:p w14:paraId="762EA3B1"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PUERTA DE SAN IGNACIO</w:t>
            </w:r>
          </w:p>
        </w:tc>
        <w:tc>
          <w:tcPr>
            <w:tcW w:w="1100" w:type="dxa"/>
            <w:tcBorders>
              <w:top w:val="nil"/>
              <w:left w:val="nil"/>
              <w:bottom w:val="single" w:sz="4" w:space="0" w:color="auto"/>
              <w:right w:val="single" w:sz="4" w:space="0" w:color="auto"/>
            </w:tcBorders>
            <w:shd w:val="clear" w:color="000000" w:fill="FFFFFF"/>
            <w:vAlign w:val="center"/>
            <w:hideMark/>
          </w:tcPr>
          <w:p w14:paraId="764AC6F1"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3.2</w:t>
            </w:r>
          </w:p>
        </w:tc>
      </w:tr>
      <w:tr w:rsidR="00710CF8" w:rsidRPr="00710CF8" w14:paraId="1778A7B9" w14:textId="77777777" w:rsidTr="00710CF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3559255"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079</w:t>
            </w:r>
          </w:p>
        </w:tc>
        <w:tc>
          <w:tcPr>
            <w:tcW w:w="3220" w:type="dxa"/>
            <w:tcBorders>
              <w:top w:val="nil"/>
              <w:left w:val="nil"/>
              <w:bottom w:val="single" w:sz="4" w:space="0" w:color="auto"/>
              <w:right w:val="single" w:sz="4" w:space="0" w:color="auto"/>
            </w:tcBorders>
            <w:shd w:val="clear" w:color="000000" w:fill="FFFFFF"/>
            <w:vAlign w:val="center"/>
            <w:hideMark/>
          </w:tcPr>
          <w:p w14:paraId="54DB7A6E"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PIRINEOS</w:t>
            </w:r>
          </w:p>
        </w:tc>
        <w:tc>
          <w:tcPr>
            <w:tcW w:w="1100" w:type="dxa"/>
            <w:tcBorders>
              <w:top w:val="nil"/>
              <w:left w:val="nil"/>
              <w:bottom w:val="single" w:sz="4" w:space="0" w:color="auto"/>
              <w:right w:val="single" w:sz="4" w:space="0" w:color="auto"/>
            </w:tcBorders>
            <w:shd w:val="clear" w:color="000000" w:fill="FFFFFF"/>
            <w:vAlign w:val="center"/>
            <w:hideMark/>
          </w:tcPr>
          <w:p w14:paraId="02F4A69B"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7EA83736"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65B0796"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031</w:t>
            </w:r>
          </w:p>
        </w:tc>
        <w:tc>
          <w:tcPr>
            <w:tcW w:w="3220" w:type="dxa"/>
            <w:tcBorders>
              <w:top w:val="nil"/>
              <w:left w:val="nil"/>
              <w:bottom w:val="single" w:sz="4" w:space="0" w:color="auto"/>
              <w:right w:val="single" w:sz="4" w:space="0" w:color="auto"/>
            </w:tcBorders>
            <w:shd w:val="clear" w:color="000000" w:fill="FFFFFF"/>
            <w:vAlign w:val="center"/>
            <w:hideMark/>
          </w:tcPr>
          <w:p w14:paraId="3D3EBE5D"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PUERTA PONIENTE TORRES RESIDENCIALES</w:t>
            </w:r>
          </w:p>
        </w:tc>
        <w:tc>
          <w:tcPr>
            <w:tcW w:w="1100" w:type="dxa"/>
            <w:tcBorders>
              <w:top w:val="nil"/>
              <w:left w:val="nil"/>
              <w:bottom w:val="single" w:sz="4" w:space="0" w:color="auto"/>
              <w:right w:val="single" w:sz="4" w:space="0" w:color="auto"/>
            </w:tcBorders>
            <w:shd w:val="clear" w:color="000000" w:fill="FFFFFF"/>
            <w:vAlign w:val="center"/>
            <w:hideMark/>
          </w:tcPr>
          <w:p w14:paraId="2B19CA75"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1.3</w:t>
            </w:r>
          </w:p>
        </w:tc>
      </w:tr>
      <w:tr w:rsidR="00710CF8" w:rsidRPr="00710CF8" w14:paraId="26A19900" w14:textId="77777777" w:rsidTr="00710CF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AC7270C"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029</w:t>
            </w:r>
          </w:p>
        </w:tc>
        <w:tc>
          <w:tcPr>
            <w:tcW w:w="3220" w:type="dxa"/>
            <w:tcBorders>
              <w:top w:val="nil"/>
              <w:left w:val="nil"/>
              <w:bottom w:val="single" w:sz="4" w:space="0" w:color="auto"/>
              <w:right w:val="single" w:sz="4" w:space="0" w:color="auto"/>
            </w:tcBorders>
            <w:shd w:val="clear" w:color="000000" w:fill="FFFFFF"/>
            <w:vAlign w:val="center"/>
            <w:hideMark/>
          </w:tcPr>
          <w:p w14:paraId="1531ABBD"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PORTAL DE ALEJANDRIA</w:t>
            </w:r>
          </w:p>
        </w:tc>
        <w:tc>
          <w:tcPr>
            <w:tcW w:w="1100" w:type="dxa"/>
            <w:tcBorders>
              <w:top w:val="nil"/>
              <w:left w:val="nil"/>
              <w:bottom w:val="single" w:sz="4" w:space="0" w:color="auto"/>
              <w:right w:val="single" w:sz="4" w:space="0" w:color="auto"/>
            </w:tcBorders>
            <w:shd w:val="clear" w:color="000000" w:fill="FFFFFF"/>
            <w:vAlign w:val="center"/>
            <w:hideMark/>
          </w:tcPr>
          <w:p w14:paraId="2D9623DD"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2.1</w:t>
            </w:r>
          </w:p>
        </w:tc>
        <w:tc>
          <w:tcPr>
            <w:tcW w:w="240" w:type="dxa"/>
            <w:tcBorders>
              <w:top w:val="nil"/>
              <w:left w:val="nil"/>
              <w:bottom w:val="nil"/>
              <w:right w:val="nil"/>
            </w:tcBorders>
            <w:shd w:val="clear" w:color="000000" w:fill="FFFFFF"/>
            <w:noWrap/>
            <w:vAlign w:val="bottom"/>
            <w:hideMark/>
          </w:tcPr>
          <w:p w14:paraId="73EAA395"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B928437"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025</w:t>
            </w:r>
          </w:p>
        </w:tc>
        <w:tc>
          <w:tcPr>
            <w:tcW w:w="3220" w:type="dxa"/>
            <w:tcBorders>
              <w:top w:val="nil"/>
              <w:left w:val="nil"/>
              <w:bottom w:val="single" w:sz="4" w:space="0" w:color="auto"/>
              <w:right w:val="single" w:sz="4" w:space="0" w:color="auto"/>
            </w:tcBorders>
            <w:shd w:val="clear" w:color="000000" w:fill="FFFFFF"/>
            <w:vAlign w:val="center"/>
            <w:hideMark/>
          </w:tcPr>
          <w:p w14:paraId="0EE6F9D7"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PUERTAS DEL SOL</w:t>
            </w:r>
          </w:p>
        </w:tc>
        <w:tc>
          <w:tcPr>
            <w:tcW w:w="1100" w:type="dxa"/>
            <w:tcBorders>
              <w:top w:val="nil"/>
              <w:left w:val="nil"/>
              <w:bottom w:val="single" w:sz="4" w:space="0" w:color="auto"/>
              <w:right w:val="single" w:sz="4" w:space="0" w:color="auto"/>
            </w:tcBorders>
            <w:shd w:val="clear" w:color="000000" w:fill="FFFFFF"/>
            <w:vAlign w:val="center"/>
            <w:hideMark/>
          </w:tcPr>
          <w:p w14:paraId="4E0B6800"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r>
      <w:tr w:rsidR="00710CF8" w:rsidRPr="00710CF8" w14:paraId="2C2C08A6" w14:textId="77777777" w:rsidTr="00710CF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077560A"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1D2C8A96"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PORTALES DE VALENCIA</w:t>
            </w:r>
          </w:p>
        </w:tc>
        <w:tc>
          <w:tcPr>
            <w:tcW w:w="1100" w:type="dxa"/>
            <w:tcBorders>
              <w:top w:val="nil"/>
              <w:left w:val="nil"/>
              <w:bottom w:val="single" w:sz="4" w:space="0" w:color="auto"/>
              <w:right w:val="single" w:sz="4" w:space="0" w:color="auto"/>
            </w:tcBorders>
            <w:shd w:val="clear" w:color="000000" w:fill="FFFFFF"/>
            <w:vAlign w:val="center"/>
            <w:hideMark/>
          </w:tcPr>
          <w:p w14:paraId="50CD64DF"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2.1</w:t>
            </w:r>
          </w:p>
        </w:tc>
        <w:tc>
          <w:tcPr>
            <w:tcW w:w="240" w:type="dxa"/>
            <w:tcBorders>
              <w:top w:val="nil"/>
              <w:left w:val="nil"/>
              <w:bottom w:val="nil"/>
              <w:right w:val="nil"/>
            </w:tcBorders>
            <w:shd w:val="clear" w:color="000000" w:fill="FFFFFF"/>
            <w:noWrap/>
            <w:vAlign w:val="bottom"/>
            <w:hideMark/>
          </w:tcPr>
          <w:p w14:paraId="72A3AAAE"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BD7D617"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064</w:t>
            </w:r>
          </w:p>
        </w:tc>
        <w:tc>
          <w:tcPr>
            <w:tcW w:w="3220" w:type="dxa"/>
            <w:tcBorders>
              <w:top w:val="nil"/>
              <w:left w:val="nil"/>
              <w:bottom w:val="single" w:sz="4" w:space="0" w:color="auto"/>
              <w:right w:val="single" w:sz="4" w:space="0" w:color="auto"/>
            </w:tcBorders>
            <w:shd w:val="clear" w:color="000000" w:fill="FFFFFF"/>
            <w:vAlign w:val="center"/>
            <w:hideMark/>
          </w:tcPr>
          <w:p w14:paraId="723CF403"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PUERTAS DEL SOL</w:t>
            </w:r>
          </w:p>
        </w:tc>
        <w:tc>
          <w:tcPr>
            <w:tcW w:w="1100" w:type="dxa"/>
            <w:tcBorders>
              <w:top w:val="nil"/>
              <w:left w:val="nil"/>
              <w:bottom w:val="single" w:sz="4" w:space="0" w:color="auto"/>
              <w:right w:val="single" w:sz="4" w:space="0" w:color="auto"/>
            </w:tcBorders>
            <w:shd w:val="clear" w:color="000000" w:fill="FFFFFF"/>
            <w:vAlign w:val="center"/>
            <w:hideMark/>
          </w:tcPr>
          <w:p w14:paraId="276A181E"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r>
      <w:tr w:rsidR="00710CF8" w:rsidRPr="00710CF8" w14:paraId="5167B0FE" w14:textId="77777777" w:rsidTr="00710CF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054824D"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024</w:t>
            </w:r>
          </w:p>
        </w:tc>
        <w:tc>
          <w:tcPr>
            <w:tcW w:w="3220" w:type="dxa"/>
            <w:tcBorders>
              <w:top w:val="nil"/>
              <w:left w:val="nil"/>
              <w:bottom w:val="single" w:sz="4" w:space="0" w:color="auto"/>
              <w:right w:val="single" w:sz="4" w:space="0" w:color="auto"/>
            </w:tcBorders>
            <w:shd w:val="clear" w:color="000000" w:fill="FFFFFF"/>
            <w:vAlign w:val="center"/>
            <w:hideMark/>
          </w:tcPr>
          <w:p w14:paraId="35178E14"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POTREROS DEL REFUGIO</w:t>
            </w:r>
          </w:p>
        </w:tc>
        <w:tc>
          <w:tcPr>
            <w:tcW w:w="1100" w:type="dxa"/>
            <w:tcBorders>
              <w:top w:val="nil"/>
              <w:left w:val="nil"/>
              <w:bottom w:val="single" w:sz="4" w:space="0" w:color="auto"/>
              <w:right w:val="single" w:sz="4" w:space="0" w:color="auto"/>
            </w:tcBorders>
            <w:shd w:val="clear" w:color="000000" w:fill="FFFFFF"/>
            <w:vAlign w:val="center"/>
            <w:hideMark/>
          </w:tcPr>
          <w:p w14:paraId="63B26164"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2.3</w:t>
            </w:r>
          </w:p>
        </w:tc>
        <w:tc>
          <w:tcPr>
            <w:tcW w:w="240" w:type="dxa"/>
            <w:tcBorders>
              <w:top w:val="nil"/>
              <w:left w:val="nil"/>
              <w:bottom w:val="nil"/>
              <w:right w:val="nil"/>
            </w:tcBorders>
            <w:shd w:val="clear" w:color="000000" w:fill="FFFFFF"/>
            <w:noWrap/>
            <w:vAlign w:val="bottom"/>
            <w:hideMark/>
          </w:tcPr>
          <w:p w14:paraId="4D4F2826"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0C40614"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064</w:t>
            </w:r>
          </w:p>
        </w:tc>
        <w:tc>
          <w:tcPr>
            <w:tcW w:w="3220" w:type="dxa"/>
            <w:tcBorders>
              <w:top w:val="nil"/>
              <w:left w:val="nil"/>
              <w:bottom w:val="single" w:sz="4" w:space="0" w:color="auto"/>
              <w:right w:val="single" w:sz="4" w:space="0" w:color="auto"/>
            </w:tcBorders>
            <w:shd w:val="clear" w:color="000000" w:fill="FFFFFF"/>
            <w:vAlign w:val="center"/>
            <w:hideMark/>
          </w:tcPr>
          <w:p w14:paraId="2B2A2A06"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PUERTAS DEL SOL II</w:t>
            </w:r>
          </w:p>
        </w:tc>
        <w:tc>
          <w:tcPr>
            <w:tcW w:w="1100" w:type="dxa"/>
            <w:tcBorders>
              <w:top w:val="nil"/>
              <w:left w:val="nil"/>
              <w:bottom w:val="single" w:sz="4" w:space="0" w:color="auto"/>
              <w:right w:val="single" w:sz="4" w:space="0" w:color="auto"/>
            </w:tcBorders>
            <w:shd w:val="clear" w:color="000000" w:fill="FFFFFF"/>
            <w:vAlign w:val="center"/>
            <w:hideMark/>
          </w:tcPr>
          <w:p w14:paraId="0B9AEC4B"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r>
      <w:tr w:rsidR="00710CF8" w:rsidRPr="00710CF8" w14:paraId="79FAA752" w14:textId="77777777" w:rsidTr="00710CF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1FDDF83"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101</w:t>
            </w:r>
          </w:p>
        </w:tc>
        <w:tc>
          <w:tcPr>
            <w:tcW w:w="3220" w:type="dxa"/>
            <w:tcBorders>
              <w:top w:val="nil"/>
              <w:left w:val="nil"/>
              <w:bottom w:val="single" w:sz="4" w:space="0" w:color="auto"/>
              <w:right w:val="single" w:sz="4" w:space="0" w:color="auto"/>
            </w:tcBorders>
            <w:shd w:val="clear" w:color="000000" w:fill="FFFFFF"/>
            <w:vAlign w:val="center"/>
            <w:hideMark/>
          </w:tcPr>
          <w:p w14:paraId="537452E5"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PRADERAS DE SAN BENITO</w:t>
            </w:r>
          </w:p>
        </w:tc>
        <w:tc>
          <w:tcPr>
            <w:tcW w:w="1100" w:type="dxa"/>
            <w:tcBorders>
              <w:top w:val="nil"/>
              <w:left w:val="nil"/>
              <w:bottom w:val="single" w:sz="4" w:space="0" w:color="auto"/>
              <w:right w:val="single" w:sz="4" w:space="0" w:color="auto"/>
            </w:tcBorders>
            <w:shd w:val="clear" w:color="000000" w:fill="FFFFFF"/>
            <w:vAlign w:val="center"/>
            <w:hideMark/>
          </w:tcPr>
          <w:p w14:paraId="309CFEC6"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11E6B4C5"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AB19DF1"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064</w:t>
            </w:r>
          </w:p>
        </w:tc>
        <w:tc>
          <w:tcPr>
            <w:tcW w:w="3220" w:type="dxa"/>
            <w:tcBorders>
              <w:top w:val="nil"/>
              <w:left w:val="nil"/>
              <w:bottom w:val="single" w:sz="4" w:space="0" w:color="auto"/>
              <w:right w:val="single" w:sz="4" w:space="0" w:color="auto"/>
            </w:tcBorders>
            <w:shd w:val="clear" w:color="000000" w:fill="FFFFFF"/>
            <w:vAlign w:val="center"/>
            <w:hideMark/>
          </w:tcPr>
          <w:p w14:paraId="6B04FF1D"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PUERTAS DEL SOL III</w:t>
            </w:r>
          </w:p>
        </w:tc>
        <w:tc>
          <w:tcPr>
            <w:tcW w:w="1100" w:type="dxa"/>
            <w:tcBorders>
              <w:top w:val="nil"/>
              <w:left w:val="nil"/>
              <w:bottom w:val="single" w:sz="4" w:space="0" w:color="auto"/>
              <w:right w:val="single" w:sz="4" w:space="0" w:color="auto"/>
            </w:tcBorders>
            <w:shd w:val="clear" w:color="000000" w:fill="FFFFFF"/>
            <w:vAlign w:val="center"/>
            <w:hideMark/>
          </w:tcPr>
          <w:p w14:paraId="39BBF033"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r>
      <w:tr w:rsidR="00710CF8" w:rsidRPr="00710CF8" w14:paraId="27F616A4" w14:textId="77777777" w:rsidTr="00710CF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FF1E9FB"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045</w:t>
            </w:r>
          </w:p>
        </w:tc>
        <w:tc>
          <w:tcPr>
            <w:tcW w:w="3220" w:type="dxa"/>
            <w:tcBorders>
              <w:top w:val="nil"/>
              <w:left w:val="nil"/>
              <w:bottom w:val="single" w:sz="4" w:space="0" w:color="auto"/>
              <w:right w:val="single" w:sz="4" w:space="0" w:color="auto"/>
            </w:tcBorders>
            <w:shd w:val="clear" w:color="000000" w:fill="FFFFFF"/>
            <w:vAlign w:val="center"/>
            <w:hideMark/>
          </w:tcPr>
          <w:p w14:paraId="1EA9F8F5"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PRADERAS DEL SUR</w:t>
            </w:r>
          </w:p>
        </w:tc>
        <w:tc>
          <w:tcPr>
            <w:tcW w:w="1100" w:type="dxa"/>
            <w:tcBorders>
              <w:top w:val="nil"/>
              <w:left w:val="nil"/>
              <w:bottom w:val="single" w:sz="4" w:space="0" w:color="auto"/>
              <w:right w:val="single" w:sz="4" w:space="0" w:color="auto"/>
            </w:tcBorders>
            <w:shd w:val="clear" w:color="000000" w:fill="FFFFFF"/>
            <w:vAlign w:val="center"/>
            <w:hideMark/>
          </w:tcPr>
          <w:p w14:paraId="79C0A05F"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3.3</w:t>
            </w:r>
          </w:p>
        </w:tc>
        <w:tc>
          <w:tcPr>
            <w:tcW w:w="240" w:type="dxa"/>
            <w:tcBorders>
              <w:top w:val="nil"/>
              <w:left w:val="nil"/>
              <w:bottom w:val="nil"/>
              <w:right w:val="nil"/>
            </w:tcBorders>
            <w:shd w:val="clear" w:color="000000" w:fill="FFFFFF"/>
            <w:noWrap/>
            <w:vAlign w:val="bottom"/>
            <w:hideMark/>
          </w:tcPr>
          <w:p w14:paraId="6DD566C0"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ED3D8E6"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1034C0DB"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QUINTAS DEL REAL</w:t>
            </w:r>
          </w:p>
        </w:tc>
        <w:tc>
          <w:tcPr>
            <w:tcW w:w="1100" w:type="dxa"/>
            <w:tcBorders>
              <w:top w:val="nil"/>
              <w:left w:val="nil"/>
              <w:bottom w:val="single" w:sz="4" w:space="0" w:color="auto"/>
              <w:right w:val="single" w:sz="4" w:space="0" w:color="auto"/>
            </w:tcBorders>
            <w:shd w:val="clear" w:color="000000" w:fill="FFFFFF"/>
            <w:vAlign w:val="center"/>
            <w:hideMark/>
          </w:tcPr>
          <w:p w14:paraId="52D7481B"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r>
      <w:tr w:rsidR="00710CF8" w:rsidRPr="00710CF8" w14:paraId="6124BB86" w14:textId="77777777" w:rsidTr="00710CF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6CF5B76"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030</w:t>
            </w:r>
          </w:p>
        </w:tc>
        <w:tc>
          <w:tcPr>
            <w:tcW w:w="3220" w:type="dxa"/>
            <w:tcBorders>
              <w:top w:val="nil"/>
              <w:left w:val="nil"/>
              <w:bottom w:val="single" w:sz="4" w:space="0" w:color="auto"/>
              <w:right w:val="single" w:sz="4" w:space="0" w:color="auto"/>
            </w:tcBorders>
            <w:shd w:val="clear" w:color="000000" w:fill="FFFFFF"/>
            <w:vAlign w:val="center"/>
            <w:hideMark/>
          </w:tcPr>
          <w:p w14:paraId="7BF47516"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PREDIO GRANADOS</w:t>
            </w:r>
          </w:p>
        </w:tc>
        <w:tc>
          <w:tcPr>
            <w:tcW w:w="1100" w:type="dxa"/>
            <w:tcBorders>
              <w:top w:val="nil"/>
              <w:left w:val="nil"/>
              <w:bottom w:val="single" w:sz="4" w:space="0" w:color="auto"/>
              <w:right w:val="single" w:sz="4" w:space="0" w:color="auto"/>
            </w:tcBorders>
            <w:shd w:val="clear" w:color="000000" w:fill="FFFFFF"/>
            <w:vAlign w:val="center"/>
            <w:hideMark/>
          </w:tcPr>
          <w:p w14:paraId="6C3CC82C"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2.1</w:t>
            </w:r>
          </w:p>
        </w:tc>
        <w:tc>
          <w:tcPr>
            <w:tcW w:w="240" w:type="dxa"/>
            <w:tcBorders>
              <w:top w:val="nil"/>
              <w:left w:val="nil"/>
              <w:bottom w:val="nil"/>
              <w:right w:val="nil"/>
            </w:tcBorders>
            <w:shd w:val="clear" w:color="000000" w:fill="FFFFFF"/>
            <w:noWrap/>
            <w:vAlign w:val="bottom"/>
            <w:hideMark/>
          </w:tcPr>
          <w:p w14:paraId="72D8317F"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AEFDC88"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082</w:t>
            </w:r>
          </w:p>
        </w:tc>
        <w:tc>
          <w:tcPr>
            <w:tcW w:w="3220" w:type="dxa"/>
            <w:tcBorders>
              <w:top w:val="nil"/>
              <w:left w:val="nil"/>
              <w:bottom w:val="single" w:sz="4" w:space="0" w:color="auto"/>
              <w:right w:val="single" w:sz="4" w:space="0" w:color="auto"/>
            </w:tcBorders>
            <w:shd w:val="clear" w:color="000000" w:fill="FFFFFF"/>
            <w:vAlign w:val="center"/>
            <w:hideMark/>
          </w:tcPr>
          <w:p w14:paraId="0EEC2FF1"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RANCHO SAN MIGUEL</w:t>
            </w:r>
          </w:p>
        </w:tc>
        <w:tc>
          <w:tcPr>
            <w:tcW w:w="1100" w:type="dxa"/>
            <w:tcBorders>
              <w:top w:val="nil"/>
              <w:left w:val="nil"/>
              <w:bottom w:val="single" w:sz="4" w:space="0" w:color="auto"/>
              <w:right w:val="single" w:sz="4" w:space="0" w:color="auto"/>
            </w:tcBorders>
            <w:shd w:val="clear" w:color="000000" w:fill="FFFFFF"/>
            <w:vAlign w:val="center"/>
            <w:hideMark/>
          </w:tcPr>
          <w:p w14:paraId="15F7DEA2"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r>
      <w:tr w:rsidR="00710CF8" w:rsidRPr="00710CF8" w14:paraId="624851DD" w14:textId="77777777" w:rsidTr="00710CF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93AF93E"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066</w:t>
            </w:r>
          </w:p>
        </w:tc>
        <w:tc>
          <w:tcPr>
            <w:tcW w:w="3220" w:type="dxa"/>
            <w:tcBorders>
              <w:top w:val="nil"/>
              <w:left w:val="nil"/>
              <w:bottom w:val="single" w:sz="4" w:space="0" w:color="auto"/>
              <w:right w:val="single" w:sz="4" w:space="0" w:color="auto"/>
            </w:tcBorders>
            <w:shd w:val="clear" w:color="000000" w:fill="FFFFFF"/>
            <w:vAlign w:val="center"/>
            <w:hideMark/>
          </w:tcPr>
          <w:p w14:paraId="46789923"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PRIMER PRESIDENTE</w:t>
            </w:r>
          </w:p>
        </w:tc>
        <w:tc>
          <w:tcPr>
            <w:tcW w:w="1100" w:type="dxa"/>
            <w:tcBorders>
              <w:top w:val="nil"/>
              <w:left w:val="nil"/>
              <w:bottom w:val="single" w:sz="4" w:space="0" w:color="auto"/>
              <w:right w:val="single" w:sz="4" w:space="0" w:color="auto"/>
            </w:tcBorders>
            <w:shd w:val="clear" w:color="000000" w:fill="FFFFFF"/>
            <w:vAlign w:val="center"/>
            <w:hideMark/>
          </w:tcPr>
          <w:p w14:paraId="1B97B6D9"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264E6239"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81AF1CF"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082</w:t>
            </w:r>
          </w:p>
        </w:tc>
        <w:tc>
          <w:tcPr>
            <w:tcW w:w="3220" w:type="dxa"/>
            <w:tcBorders>
              <w:top w:val="nil"/>
              <w:left w:val="nil"/>
              <w:bottom w:val="single" w:sz="4" w:space="0" w:color="auto"/>
              <w:right w:val="single" w:sz="4" w:space="0" w:color="auto"/>
            </w:tcBorders>
            <w:shd w:val="clear" w:color="000000" w:fill="FFFFFF"/>
            <w:vAlign w:val="center"/>
            <w:hideMark/>
          </w:tcPr>
          <w:p w14:paraId="2CBB6885"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RANCHO SAN MIGUEL II</w:t>
            </w:r>
          </w:p>
        </w:tc>
        <w:tc>
          <w:tcPr>
            <w:tcW w:w="1100" w:type="dxa"/>
            <w:tcBorders>
              <w:top w:val="nil"/>
              <w:left w:val="nil"/>
              <w:bottom w:val="single" w:sz="4" w:space="0" w:color="auto"/>
              <w:right w:val="single" w:sz="4" w:space="0" w:color="auto"/>
            </w:tcBorders>
            <w:shd w:val="clear" w:color="000000" w:fill="FFFFFF"/>
            <w:vAlign w:val="center"/>
            <w:hideMark/>
          </w:tcPr>
          <w:p w14:paraId="2CA57362"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5.1</w:t>
            </w:r>
          </w:p>
        </w:tc>
      </w:tr>
      <w:tr w:rsidR="00710CF8" w:rsidRPr="00710CF8" w14:paraId="3692C1BA" w14:textId="77777777" w:rsidTr="00710CF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B796E45"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009</w:t>
            </w:r>
          </w:p>
        </w:tc>
        <w:tc>
          <w:tcPr>
            <w:tcW w:w="3220" w:type="dxa"/>
            <w:tcBorders>
              <w:top w:val="nil"/>
              <w:left w:val="nil"/>
              <w:bottom w:val="single" w:sz="4" w:space="0" w:color="auto"/>
              <w:right w:val="single" w:sz="4" w:space="0" w:color="auto"/>
            </w:tcBorders>
            <w:shd w:val="clear" w:color="000000" w:fill="FFFFFF"/>
            <w:vAlign w:val="center"/>
            <w:hideMark/>
          </w:tcPr>
          <w:p w14:paraId="4C87FE85"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PRIV SAN VICENTE</w:t>
            </w:r>
          </w:p>
        </w:tc>
        <w:tc>
          <w:tcPr>
            <w:tcW w:w="1100" w:type="dxa"/>
            <w:tcBorders>
              <w:top w:val="nil"/>
              <w:left w:val="nil"/>
              <w:bottom w:val="single" w:sz="4" w:space="0" w:color="auto"/>
              <w:right w:val="single" w:sz="4" w:space="0" w:color="auto"/>
            </w:tcBorders>
            <w:shd w:val="clear" w:color="000000" w:fill="FFFFFF"/>
            <w:vAlign w:val="center"/>
            <w:hideMark/>
          </w:tcPr>
          <w:p w14:paraId="183C09AA"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3.2</w:t>
            </w:r>
          </w:p>
        </w:tc>
        <w:tc>
          <w:tcPr>
            <w:tcW w:w="240" w:type="dxa"/>
            <w:tcBorders>
              <w:top w:val="nil"/>
              <w:left w:val="nil"/>
              <w:bottom w:val="nil"/>
              <w:right w:val="nil"/>
            </w:tcBorders>
            <w:shd w:val="clear" w:color="000000" w:fill="FFFFFF"/>
            <w:noWrap/>
            <w:vAlign w:val="bottom"/>
            <w:hideMark/>
          </w:tcPr>
          <w:p w14:paraId="524B6DF6"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2C660D7"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044</w:t>
            </w:r>
          </w:p>
        </w:tc>
        <w:tc>
          <w:tcPr>
            <w:tcW w:w="3220" w:type="dxa"/>
            <w:tcBorders>
              <w:top w:val="nil"/>
              <w:left w:val="nil"/>
              <w:bottom w:val="single" w:sz="4" w:space="0" w:color="auto"/>
              <w:right w:val="single" w:sz="4" w:space="0" w:color="auto"/>
            </w:tcBorders>
            <w:shd w:val="clear" w:color="000000" w:fill="FFFFFF"/>
            <w:vAlign w:val="center"/>
            <w:hideMark/>
          </w:tcPr>
          <w:p w14:paraId="7F7DF636"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REAL CALETTO</w:t>
            </w:r>
          </w:p>
        </w:tc>
        <w:tc>
          <w:tcPr>
            <w:tcW w:w="1100" w:type="dxa"/>
            <w:tcBorders>
              <w:top w:val="nil"/>
              <w:left w:val="nil"/>
              <w:bottom w:val="single" w:sz="4" w:space="0" w:color="auto"/>
              <w:right w:val="single" w:sz="4" w:space="0" w:color="auto"/>
            </w:tcBorders>
            <w:shd w:val="clear" w:color="000000" w:fill="FFFFFF"/>
            <w:vAlign w:val="center"/>
            <w:hideMark/>
          </w:tcPr>
          <w:p w14:paraId="1E5B7B37"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1.2</w:t>
            </w:r>
          </w:p>
        </w:tc>
      </w:tr>
      <w:tr w:rsidR="00710CF8" w:rsidRPr="00710CF8" w14:paraId="08FCC807" w14:textId="77777777" w:rsidTr="00710CF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71EC0C2"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072</w:t>
            </w:r>
          </w:p>
        </w:tc>
        <w:tc>
          <w:tcPr>
            <w:tcW w:w="3220" w:type="dxa"/>
            <w:tcBorders>
              <w:top w:val="nil"/>
              <w:left w:val="nil"/>
              <w:bottom w:val="single" w:sz="4" w:space="0" w:color="auto"/>
              <w:right w:val="single" w:sz="4" w:space="0" w:color="auto"/>
            </w:tcBorders>
            <w:shd w:val="clear" w:color="000000" w:fill="FFFFFF"/>
            <w:vAlign w:val="center"/>
            <w:hideMark/>
          </w:tcPr>
          <w:p w14:paraId="31D59131"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PRIV. ALEJANDRO</w:t>
            </w:r>
          </w:p>
        </w:tc>
        <w:tc>
          <w:tcPr>
            <w:tcW w:w="1100" w:type="dxa"/>
            <w:tcBorders>
              <w:top w:val="nil"/>
              <w:left w:val="nil"/>
              <w:bottom w:val="single" w:sz="4" w:space="0" w:color="auto"/>
              <w:right w:val="single" w:sz="4" w:space="0" w:color="auto"/>
            </w:tcBorders>
            <w:shd w:val="clear" w:color="000000" w:fill="FFFFFF"/>
            <w:vAlign w:val="center"/>
            <w:hideMark/>
          </w:tcPr>
          <w:p w14:paraId="692FDFE9"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2.2</w:t>
            </w:r>
          </w:p>
        </w:tc>
        <w:tc>
          <w:tcPr>
            <w:tcW w:w="240" w:type="dxa"/>
            <w:tcBorders>
              <w:top w:val="nil"/>
              <w:left w:val="nil"/>
              <w:bottom w:val="nil"/>
              <w:right w:val="nil"/>
            </w:tcBorders>
            <w:shd w:val="clear" w:color="000000" w:fill="FFFFFF"/>
            <w:noWrap/>
            <w:vAlign w:val="bottom"/>
            <w:hideMark/>
          </w:tcPr>
          <w:p w14:paraId="6CADE90D"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6D277C7"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070</w:t>
            </w:r>
          </w:p>
        </w:tc>
        <w:tc>
          <w:tcPr>
            <w:tcW w:w="3220" w:type="dxa"/>
            <w:tcBorders>
              <w:top w:val="nil"/>
              <w:left w:val="nil"/>
              <w:bottom w:val="single" w:sz="4" w:space="0" w:color="auto"/>
              <w:right w:val="single" w:sz="4" w:space="0" w:color="auto"/>
            </w:tcBorders>
            <w:shd w:val="clear" w:color="000000" w:fill="FFFFFF"/>
            <w:vAlign w:val="center"/>
            <w:hideMark/>
          </w:tcPr>
          <w:p w14:paraId="334A0867"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REAL CAMPESTRE</w:t>
            </w:r>
          </w:p>
        </w:tc>
        <w:tc>
          <w:tcPr>
            <w:tcW w:w="1100" w:type="dxa"/>
            <w:tcBorders>
              <w:top w:val="nil"/>
              <w:left w:val="nil"/>
              <w:bottom w:val="single" w:sz="4" w:space="0" w:color="auto"/>
              <w:right w:val="single" w:sz="4" w:space="0" w:color="auto"/>
            </w:tcBorders>
            <w:shd w:val="clear" w:color="000000" w:fill="FFFFFF"/>
            <w:vAlign w:val="center"/>
            <w:hideMark/>
          </w:tcPr>
          <w:p w14:paraId="3A311B9A"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1.2</w:t>
            </w:r>
          </w:p>
        </w:tc>
      </w:tr>
      <w:tr w:rsidR="00710CF8" w:rsidRPr="00710CF8" w14:paraId="16E30CB7" w14:textId="77777777" w:rsidTr="00710CF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492694A"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5FDE374A"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PRIV. DEL SAHUARO</w:t>
            </w:r>
          </w:p>
        </w:tc>
        <w:tc>
          <w:tcPr>
            <w:tcW w:w="1100" w:type="dxa"/>
            <w:tcBorders>
              <w:top w:val="nil"/>
              <w:left w:val="nil"/>
              <w:bottom w:val="single" w:sz="4" w:space="0" w:color="auto"/>
              <w:right w:val="single" w:sz="4" w:space="0" w:color="auto"/>
            </w:tcBorders>
            <w:shd w:val="clear" w:color="000000" w:fill="FFFFFF"/>
            <w:vAlign w:val="center"/>
            <w:hideMark/>
          </w:tcPr>
          <w:p w14:paraId="6AFBF1F0"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1.2</w:t>
            </w:r>
          </w:p>
        </w:tc>
        <w:tc>
          <w:tcPr>
            <w:tcW w:w="240" w:type="dxa"/>
            <w:tcBorders>
              <w:top w:val="nil"/>
              <w:left w:val="nil"/>
              <w:bottom w:val="nil"/>
              <w:right w:val="nil"/>
            </w:tcBorders>
            <w:shd w:val="clear" w:color="000000" w:fill="FFFFFF"/>
            <w:noWrap/>
            <w:vAlign w:val="bottom"/>
            <w:hideMark/>
          </w:tcPr>
          <w:p w14:paraId="5E7D7F25" w14:textId="77777777" w:rsidR="00710CF8" w:rsidRPr="00710CF8" w:rsidRDefault="00710CF8" w:rsidP="00710CF8">
            <w:pPr>
              <w:spacing w:after="0" w:line="240" w:lineRule="auto"/>
              <w:rPr>
                <w:rFonts w:ascii="Calibri" w:eastAsia="Times New Roman" w:hAnsi="Calibri" w:cs="Calibri"/>
                <w:color w:val="000000"/>
                <w:lang w:val="es-MX" w:eastAsia="es-MX"/>
              </w:rPr>
            </w:pPr>
            <w:r w:rsidRPr="00710CF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F838B22"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080</w:t>
            </w:r>
          </w:p>
        </w:tc>
        <w:tc>
          <w:tcPr>
            <w:tcW w:w="3220" w:type="dxa"/>
            <w:tcBorders>
              <w:top w:val="nil"/>
              <w:left w:val="nil"/>
              <w:bottom w:val="single" w:sz="4" w:space="0" w:color="auto"/>
              <w:right w:val="single" w:sz="4" w:space="0" w:color="auto"/>
            </w:tcBorders>
            <w:shd w:val="clear" w:color="000000" w:fill="FFFFFF"/>
            <w:vAlign w:val="center"/>
            <w:hideMark/>
          </w:tcPr>
          <w:p w14:paraId="447D3EEA" w14:textId="77777777" w:rsidR="00710CF8" w:rsidRPr="00710CF8" w:rsidRDefault="00710CF8" w:rsidP="00710CF8">
            <w:pPr>
              <w:spacing w:after="0" w:line="240" w:lineRule="auto"/>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FRACC. REAL DE PRIVANZAS</w:t>
            </w:r>
          </w:p>
        </w:tc>
        <w:tc>
          <w:tcPr>
            <w:tcW w:w="1100" w:type="dxa"/>
            <w:tcBorders>
              <w:top w:val="nil"/>
              <w:left w:val="nil"/>
              <w:bottom w:val="single" w:sz="4" w:space="0" w:color="auto"/>
              <w:right w:val="single" w:sz="4" w:space="0" w:color="auto"/>
            </w:tcBorders>
            <w:shd w:val="clear" w:color="000000" w:fill="FFFFFF"/>
            <w:vAlign w:val="center"/>
            <w:hideMark/>
          </w:tcPr>
          <w:p w14:paraId="13E36D41" w14:textId="77777777" w:rsidR="00710CF8" w:rsidRPr="00710CF8" w:rsidRDefault="00710CF8" w:rsidP="00710CF8">
            <w:pPr>
              <w:spacing w:after="0" w:line="240" w:lineRule="auto"/>
              <w:jc w:val="center"/>
              <w:rPr>
                <w:rFonts w:ascii="Arial" w:eastAsia="Times New Roman" w:hAnsi="Arial" w:cs="Arial"/>
                <w:color w:val="000000"/>
                <w:sz w:val="14"/>
                <w:szCs w:val="14"/>
                <w:lang w:val="es-MX" w:eastAsia="es-MX"/>
              </w:rPr>
            </w:pPr>
            <w:r w:rsidRPr="00710CF8">
              <w:rPr>
                <w:rFonts w:ascii="Arial" w:eastAsia="Times New Roman" w:hAnsi="Arial" w:cs="Arial"/>
                <w:color w:val="000000"/>
                <w:sz w:val="14"/>
                <w:szCs w:val="14"/>
                <w:lang w:val="es-MX" w:eastAsia="es-MX"/>
              </w:rPr>
              <w:t>1.2</w:t>
            </w:r>
          </w:p>
        </w:tc>
      </w:tr>
    </w:tbl>
    <w:p w14:paraId="1F6B8181" w14:textId="77777777" w:rsidR="00AB35B3" w:rsidRDefault="00AB35B3" w:rsidP="00710CF8">
      <w:pPr>
        <w:spacing w:after="0"/>
        <w:jc w:val="both"/>
        <w:rPr>
          <w:sz w:val="34"/>
          <w:vertAlign w:val="subscript"/>
        </w:rPr>
      </w:pPr>
    </w:p>
    <w:tbl>
      <w:tblPr>
        <w:tblW w:w="10360" w:type="dxa"/>
        <w:tblCellMar>
          <w:left w:w="70" w:type="dxa"/>
          <w:right w:w="70" w:type="dxa"/>
        </w:tblCellMar>
        <w:tblLook w:val="04A0" w:firstRow="1" w:lastRow="0" w:firstColumn="1" w:lastColumn="0" w:noHBand="0" w:noVBand="1"/>
      </w:tblPr>
      <w:tblGrid>
        <w:gridCol w:w="740"/>
        <w:gridCol w:w="3220"/>
        <w:gridCol w:w="1100"/>
        <w:gridCol w:w="240"/>
        <w:gridCol w:w="740"/>
        <w:gridCol w:w="3220"/>
        <w:gridCol w:w="1100"/>
      </w:tblGrid>
      <w:tr w:rsidR="00894044" w:rsidRPr="00894044" w14:paraId="690D6D85" w14:textId="77777777" w:rsidTr="00894044">
        <w:trPr>
          <w:trHeight w:val="330"/>
        </w:trPr>
        <w:tc>
          <w:tcPr>
            <w:tcW w:w="74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7A53EE1A"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034</w:t>
            </w:r>
          </w:p>
        </w:tc>
        <w:tc>
          <w:tcPr>
            <w:tcW w:w="3220" w:type="dxa"/>
            <w:tcBorders>
              <w:top w:val="single" w:sz="4" w:space="0" w:color="auto"/>
              <w:left w:val="nil"/>
              <w:bottom w:val="single" w:sz="4" w:space="0" w:color="auto"/>
              <w:right w:val="single" w:sz="4" w:space="0" w:color="auto"/>
            </w:tcBorders>
            <w:shd w:val="clear" w:color="000000" w:fill="FFFFFF"/>
            <w:vAlign w:val="center"/>
            <w:hideMark/>
          </w:tcPr>
          <w:p w14:paraId="00E25D26"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REAL DE VILLAS</w:t>
            </w:r>
          </w:p>
        </w:tc>
        <w:tc>
          <w:tcPr>
            <w:tcW w:w="1100" w:type="dxa"/>
            <w:tcBorders>
              <w:top w:val="single" w:sz="4" w:space="0" w:color="auto"/>
              <w:left w:val="nil"/>
              <w:bottom w:val="single" w:sz="4" w:space="0" w:color="auto"/>
              <w:right w:val="single" w:sz="4" w:space="0" w:color="auto"/>
            </w:tcBorders>
            <w:shd w:val="clear" w:color="000000" w:fill="FFFFFF"/>
            <w:vAlign w:val="center"/>
            <w:hideMark/>
          </w:tcPr>
          <w:p w14:paraId="071C3E78"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3.2</w:t>
            </w:r>
          </w:p>
        </w:tc>
        <w:tc>
          <w:tcPr>
            <w:tcW w:w="240" w:type="dxa"/>
            <w:tcBorders>
              <w:top w:val="nil"/>
              <w:left w:val="nil"/>
              <w:bottom w:val="nil"/>
              <w:right w:val="nil"/>
            </w:tcBorders>
            <w:shd w:val="clear" w:color="000000" w:fill="FFFFFF"/>
            <w:noWrap/>
            <w:vAlign w:val="bottom"/>
            <w:hideMark/>
          </w:tcPr>
          <w:p w14:paraId="619535E5"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4416F4A"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083</w:t>
            </w:r>
          </w:p>
        </w:tc>
        <w:tc>
          <w:tcPr>
            <w:tcW w:w="3220" w:type="dxa"/>
            <w:tcBorders>
              <w:top w:val="single" w:sz="4" w:space="0" w:color="auto"/>
              <w:left w:val="nil"/>
              <w:bottom w:val="single" w:sz="4" w:space="0" w:color="auto"/>
              <w:right w:val="single" w:sz="4" w:space="0" w:color="auto"/>
            </w:tcBorders>
            <w:shd w:val="clear" w:color="000000" w:fill="FFFFFF"/>
            <w:vAlign w:val="center"/>
            <w:hideMark/>
          </w:tcPr>
          <w:p w14:paraId="4D574AFD"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SANTA TERESA DE JACALES</w:t>
            </w:r>
          </w:p>
        </w:tc>
        <w:tc>
          <w:tcPr>
            <w:tcW w:w="1100" w:type="dxa"/>
            <w:tcBorders>
              <w:top w:val="single" w:sz="4" w:space="0" w:color="auto"/>
              <w:left w:val="nil"/>
              <w:bottom w:val="single" w:sz="4" w:space="0" w:color="auto"/>
              <w:right w:val="single" w:sz="4" w:space="0" w:color="auto"/>
            </w:tcBorders>
            <w:shd w:val="clear" w:color="000000" w:fill="FFFFFF"/>
            <w:vAlign w:val="center"/>
            <w:hideMark/>
          </w:tcPr>
          <w:p w14:paraId="28E4B556"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5.2</w:t>
            </w:r>
          </w:p>
        </w:tc>
      </w:tr>
      <w:tr w:rsidR="00894044" w:rsidRPr="00894044" w14:paraId="409C06B8"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32F79E2"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069</w:t>
            </w:r>
          </w:p>
        </w:tc>
        <w:tc>
          <w:tcPr>
            <w:tcW w:w="3220" w:type="dxa"/>
            <w:tcBorders>
              <w:top w:val="nil"/>
              <w:left w:val="nil"/>
              <w:bottom w:val="single" w:sz="4" w:space="0" w:color="auto"/>
              <w:right w:val="single" w:sz="4" w:space="0" w:color="auto"/>
            </w:tcBorders>
            <w:shd w:val="clear" w:color="000000" w:fill="FFFFFF"/>
            <w:vAlign w:val="center"/>
            <w:hideMark/>
          </w:tcPr>
          <w:p w14:paraId="0F63A287"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REAL DEL COUNTRY</w:t>
            </w:r>
          </w:p>
        </w:tc>
        <w:tc>
          <w:tcPr>
            <w:tcW w:w="1100" w:type="dxa"/>
            <w:tcBorders>
              <w:top w:val="nil"/>
              <w:left w:val="nil"/>
              <w:bottom w:val="single" w:sz="4" w:space="0" w:color="auto"/>
              <w:right w:val="single" w:sz="4" w:space="0" w:color="auto"/>
            </w:tcBorders>
            <w:shd w:val="clear" w:color="000000" w:fill="FFFFFF"/>
            <w:vAlign w:val="center"/>
            <w:hideMark/>
          </w:tcPr>
          <w:p w14:paraId="7C5EDD32"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2.2</w:t>
            </w:r>
          </w:p>
        </w:tc>
        <w:tc>
          <w:tcPr>
            <w:tcW w:w="240" w:type="dxa"/>
            <w:tcBorders>
              <w:top w:val="nil"/>
              <w:left w:val="nil"/>
              <w:bottom w:val="nil"/>
              <w:right w:val="nil"/>
            </w:tcBorders>
            <w:shd w:val="clear" w:color="000000" w:fill="FFFFFF"/>
            <w:noWrap/>
            <w:vAlign w:val="bottom"/>
            <w:hideMark/>
          </w:tcPr>
          <w:p w14:paraId="5E58C44B"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E6F5847"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072</w:t>
            </w:r>
          </w:p>
        </w:tc>
        <w:tc>
          <w:tcPr>
            <w:tcW w:w="3220" w:type="dxa"/>
            <w:tcBorders>
              <w:top w:val="nil"/>
              <w:left w:val="nil"/>
              <w:bottom w:val="single" w:sz="4" w:space="0" w:color="auto"/>
              <w:right w:val="single" w:sz="4" w:space="0" w:color="auto"/>
            </w:tcBorders>
            <w:shd w:val="clear" w:color="000000" w:fill="FFFFFF"/>
            <w:vAlign w:val="center"/>
            <w:hideMark/>
          </w:tcPr>
          <w:p w14:paraId="609A45E7"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SANTI CONDOMINIO RESIDENCIAL</w:t>
            </w:r>
          </w:p>
        </w:tc>
        <w:tc>
          <w:tcPr>
            <w:tcW w:w="1100" w:type="dxa"/>
            <w:tcBorders>
              <w:top w:val="nil"/>
              <w:left w:val="nil"/>
              <w:bottom w:val="single" w:sz="4" w:space="0" w:color="auto"/>
              <w:right w:val="single" w:sz="4" w:space="0" w:color="auto"/>
            </w:tcBorders>
            <w:shd w:val="clear" w:color="000000" w:fill="FFFFFF"/>
            <w:vAlign w:val="center"/>
            <w:hideMark/>
          </w:tcPr>
          <w:p w14:paraId="19788BE8"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1.2</w:t>
            </w:r>
          </w:p>
        </w:tc>
      </w:tr>
      <w:tr w:rsidR="00894044" w:rsidRPr="00894044" w14:paraId="3517971D"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CBA869A"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044</w:t>
            </w:r>
          </w:p>
        </w:tc>
        <w:tc>
          <w:tcPr>
            <w:tcW w:w="3220" w:type="dxa"/>
            <w:tcBorders>
              <w:top w:val="nil"/>
              <w:left w:val="nil"/>
              <w:bottom w:val="single" w:sz="4" w:space="0" w:color="auto"/>
              <w:right w:val="single" w:sz="4" w:space="0" w:color="auto"/>
            </w:tcBorders>
            <w:shd w:val="clear" w:color="000000" w:fill="FFFFFF"/>
            <w:vAlign w:val="center"/>
            <w:hideMark/>
          </w:tcPr>
          <w:p w14:paraId="5ACA9FE7"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REAL DEL LAGO</w:t>
            </w:r>
          </w:p>
        </w:tc>
        <w:tc>
          <w:tcPr>
            <w:tcW w:w="1100" w:type="dxa"/>
            <w:tcBorders>
              <w:top w:val="nil"/>
              <w:left w:val="nil"/>
              <w:bottom w:val="single" w:sz="4" w:space="0" w:color="auto"/>
              <w:right w:val="single" w:sz="4" w:space="0" w:color="auto"/>
            </w:tcBorders>
            <w:shd w:val="clear" w:color="000000" w:fill="FFFFFF"/>
            <w:vAlign w:val="center"/>
            <w:hideMark/>
          </w:tcPr>
          <w:p w14:paraId="2A655895"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1.2</w:t>
            </w:r>
          </w:p>
        </w:tc>
        <w:tc>
          <w:tcPr>
            <w:tcW w:w="240" w:type="dxa"/>
            <w:tcBorders>
              <w:top w:val="nil"/>
              <w:left w:val="nil"/>
              <w:bottom w:val="nil"/>
              <w:right w:val="nil"/>
            </w:tcBorders>
            <w:shd w:val="clear" w:color="000000" w:fill="FFFFFF"/>
            <w:noWrap/>
            <w:vAlign w:val="bottom"/>
            <w:hideMark/>
          </w:tcPr>
          <w:p w14:paraId="0D0402AE"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DE789AD"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025</w:t>
            </w:r>
          </w:p>
        </w:tc>
        <w:tc>
          <w:tcPr>
            <w:tcW w:w="3220" w:type="dxa"/>
            <w:tcBorders>
              <w:top w:val="nil"/>
              <w:left w:val="nil"/>
              <w:bottom w:val="single" w:sz="4" w:space="0" w:color="auto"/>
              <w:right w:val="single" w:sz="4" w:space="0" w:color="auto"/>
            </w:tcBorders>
            <w:shd w:val="clear" w:color="000000" w:fill="FFFFFF"/>
            <w:vAlign w:val="center"/>
            <w:hideMark/>
          </w:tcPr>
          <w:p w14:paraId="6699A217"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SARH</w:t>
            </w:r>
          </w:p>
        </w:tc>
        <w:tc>
          <w:tcPr>
            <w:tcW w:w="1100" w:type="dxa"/>
            <w:tcBorders>
              <w:top w:val="nil"/>
              <w:left w:val="nil"/>
              <w:bottom w:val="single" w:sz="4" w:space="0" w:color="auto"/>
              <w:right w:val="single" w:sz="4" w:space="0" w:color="auto"/>
            </w:tcBorders>
            <w:shd w:val="clear" w:color="000000" w:fill="FFFFFF"/>
            <w:vAlign w:val="center"/>
            <w:hideMark/>
          </w:tcPr>
          <w:p w14:paraId="2EEC2A18"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2.2</w:t>
            </w:r>
          </w:p>
        </w:tc>
      </w:tr>
      <w:tr w:rsidR="00894044" w:rsidRPr="00894044" w14:paraId="026633E4"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50CF672"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059</w:t>
            </w:r>
          </w:p>
        </w:tc>
        <w:tc>
          <w:tcPr>
            <w:tcW w:w="3220" w:type="dxa"/>
            <w:tcBorders>
              <w:top w:val="nil"/>
              <w:left w:val="nil"/>
              <w:bottom w:val="single" w:sz="4" w:space="0" w:color="auto"/>
              <w:right w:val="single" w:sz="4" w:space="0" w:color="auto"/>
            </w:tcBorders>
            <w:shd w:val="clear" w:color="000000" w:fill="FFFFFF"/>
            <w:vAlign w:val="center"/>
            <w:hideMark/>
          </w:tcPr>
          <w:p w14:paraId="3D57551F"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REAL DEL MEZQUITAL</w:t>
            </w:r>
          </w:p>
        </w:tc>
        <w:tc>
          <w:tcPr>
            <w:tcW w:w="1100" w:type="dxa"/>
            <w:tcBorders>
              <w:top w:val="nil"/>
              <w:left w:val="nil"/>
              <w:bottom w:val="single" w:sz="4" w:space="0" w:color="auto"/>
              <w:right w:val="single" w:sz="4" w:space="0" w:color="auto"/>
            </w:tcBorders>
            <w:shd w:val="clear" w:color="000000" w:fill="FFFFFF"/>
            <w:vAlign w:val="center"/>
            <w:hideMark/>
          </w:tcPr>
          <w:p w14:paraId="5A695AB4"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w:t>
            </w:r>
          </w:p>
        </w:tc>
        <w:tc>
          <w:tcPr>
            <w:tcW w:w="240" w:type="dxa"/>
            <w:tcBorders>
              <w:top w:val="nil"/>
              <w:left w:val="nil"/>
              <w:bottom w:val="nil"/>
              <w:right w:val="nil"/>
            </w:tcBorders>
            <w:shd w:val="clear" w:color="000000" w:fill="FFFFFF"/>
            <w:noWrap/>
            <w:vAlign w:val="bottom"/>
            <w:hideMark/>
          </w:tcPr>
          <w:p w14:paraId="16C9A06E"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01C6B29"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069</w:t>
            </w:r>
          </w:p>
        </w:tc>
        <w:tc>
          <w:tcPr>
            <w:tcW w:w="3220" w:type="dxa"/>
            <w:tcBorders>
              <w:top w:val="nil"/>
              <w:left w:val="nil"/>
              <w:bottom w:val="single" w:sz="4" w:space="0" w:color="auto"/>
              <w:right w:val="single" w:sz="4" w:space="0" w:color="auto"/>
            </w:tcBorders>
            <w:shd w:val="clear" w:color="000000" w:fill="FFFFFF"/>
            <w:vAlign w:val="center"/>
            <w:hideMark/>
          </w:tcPr>
          <w:p w14:paraId="6D47DD82"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SEDUE</w:t>
            </w:r>
          </w:p>
        </w:tc>
        <w:tc>
          <w:tcPr>
            <w:tcW w:w="1100" w:type="dxa"/>
            <w:tcBorders>
              <w:top w:val="nil"/>
              <w:left w:val="nil"/>
              <w:bottom w:val="single" w:sz="4" w:space="0" w:color="auto"/>
              <w:right w:val="single" w:sz="4" w:space="0" w:color="auto"/>
            </w:tcBorders>
            <w:shd w:val="clear" w:color="000000" w:fill="FFFFFF"/>
            <w:vAlign w:val="center"/>
            <w:hideMark/>
          </w:tcPr>
          <w:p w14:paraId="7909A75B"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3.2</w:t>
            </w:r>
          </w:p>
        </w:tc>
      </w:tr>
      <w:tr w:rsidR="00894044" w:rsidRPr="00894044" w14:paraId="32AB74ED"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5E15F9C"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038</w:t>
            </w:r>
          </w:p>
        </w:tc>
        <w:tc>
          <w:tcPr>
            <w:tcW w:w="3220" w:type="dxa"/>
            <w:tcBorders>
              <w:top w:val="nil"/>
              <w:left w:val="nil"/>
              <w:bottom w:val="single" w:sz="4" w:space="0" w:color="auto"/>
              <w:right w:val="single" w:sz="4" w:space="0" w:color="auto"/>
            </w:tcBorders>
            <w:shd w:val="clear" w:color="000000" w:fill="FFFFFF"/>
            <w:vAlign w:val="center"/>
            <w:hideMark/>
          </w:tcPr>
          <w:p w14:paraId="521DBCD7"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REAL DEL NARANJAL</w:t>
            </w:r>
          </w:p>
        </w:tc>
        <w:tc>
          <w:tcPr>
            <w:tcW w:w="1100" w:type="dxa"/>
            <w:tcBorders>
              <w:top w:val="nil"/>
              <w:left w:val="nil"/>
              <w:bottom w:val="single" w:sz="4" w:space="0" w:color="auto"/>
              <w:right w:val="single" w:sz="4" w:space="0" w:color="auto"/>
            </w:tcBorders>
            <w:shd w:val="clear" w:color="000000" w:fill="FFFFFF"/>
            <w:vAlign w:val="center"/>
            <w:hideMark/>
          </w:tcPr>
          <w:p w14:paraId="59E2546D"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2.2</w:t>
            </w:r>
          </w:p>
        </w:tc>
        <w:tc>
          <w:tcPr>
            <w:tcW w:w="240" w:type="dxa"/>
            <w:tcBorders>
              <w:top w:val="nil"/>
              <w:left w:val="nil"/>
              <w:bottom w:val="nil"/>
              <w:right w:val="nil"/>
            </w:tcBorders>
            <w:shd w:val="clear" w:color="000000" w:fill="FFFFFF"/>
            <w:noWrap/>
            <w:vAlign w:val="bottom"/>
            <w:hideMark/>
          </w:tcPr>
          <w:p w14:paraId="5ACDCF02"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48B71C5"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071</w:t>
            </w:r>
          </w:p>
        </w:tc>
        <w:tc>
          <w:tcPr>
            <w:tcW w:w="3220" w:type="dxa"/>
            <w:tcBorders>
              <w:top w:val="nil"/>
              <w:left w:val="nil"/>
              <w:bottom w:val="single" w:sz="4" w:space="0" w:color="auto"/>
              <w:right w:val="single" w:sz="4" w:space="0" w:color="auto"/>
            </w:tcBorders>
            <w:shd w:val="clear" w:color="000000" w:fill="FFFFFF"/>
            <w:vAlign w:val="center"/>
            <w:hideMark/>
          </w:tcPr>
          <w:p w14:paraId="14985794"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SENDEROS DE PUERTA NORTE</w:t>
            </w:r>
          </w:p>
        </w:tc>
        <w:tc>
          <w:tcPr>
            <w:tcW w:w="1100" w:type="dxa"/>
            <w:tcBorders>
              <w:top w:val="nil"/>
              <w:left w:val="nil"/>
              <w:bottom w:val="single" w:sz="4" w:space="0" w:color="auto"/>
              <w:right w:val="single" w:sz="4" w:space="0" w:color="auto"/>
            </w:tcBorders>
            <w:shd w:val="clear" w:color="000000" w:fill="FFFFFF"/>
            <w:vAlign w:val="center"/>
            <w:hideMark/>
          </w:tcPr>
          <w:p w14:paraId="33648768"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1.2</w:t>
            </w:r>
          </w:p>
        </w:tc>
      </w:tr>
      <w:tr w:rsidR="00894044" w:rsidRPr="00894044" w14:paraId="6A7214B1"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6B18142"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027</w:t>
            </w:r>
          </w:p>
        </w:tc>
        <w:tc>
          <w:tcPr>
            <w:tcW w:w="3220" w:type="dxa"/>
            <w:tcBorders>
              <w:top w:val="nil"/>
              <w:left w:val="nil"/>
              <w:bottom w:val="single" w:sz="4" w:space="0" w:color="auto"/>
              <w:right w:val="single" w:sz="4" w:space="0" w:color="auto"/>
            </w:tcBorders>
            <w:shd w:val="clear" w:color="000000" w:fill="FFFFFF"/>
            <w:vAlign w:val="center"/>
            <w:hideMark/>
          </w:tcPr>
          <w:p w14:paraId="12B8C707"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REAL VICTORIA</w:t>
            </w:r>
          </w:p>
        </w:tc>
        <w:tc>
          <w:tcPr>
            <w:tcW w:w="1100" w:type="dxa"/>
            <w:tcBorders>
              <w:top w:val="nil"/>
              <w:left w:val="nil"/>
              <w:bottom w:val="single" w:sz="4" w:space="0" w:color="auto"/>
              <w:right w:val="single" w:sz="4" w:space="0" w:color="auto"/>
            </w:tcBorders>
            <w:shd w:val="clear" w:color="000000" w:fill="FFFFFF"/>
            <w:vAlign w:val="center"/>
            <w:hideMark/>
          </w:tcPr>
          <w:p w14:paraId="55B8095F"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104C5356"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B25CB34"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071</w:t>
            </w:r>
          </w:p>
        </w:tc>
        <w:tc>
          <w:tcPr>
            <w:tcW w:w="3220" w:type="dxa"/>
            <w:tcBorders>
              <w:top w:val="nil"/>
              <w:left w:val="nil"/>
              <w:bottom w:val="single" w:sz="4" w:space="0" w:color="auto"/>
              <w:right w:val="single" w:sz="4" w:space="0" w:color="auto"/>
            </w:tcBorders>
            <w:shd w:val="clear" w:color="000000" w:fill="FFFFFF"/>
            <w:vAlign w:val="center"/>
            <w:hideMark/>
          </w:tcPr>
          <w:p w14:paraId="53F1763C"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SENDEROS DEL CORTIJO</w:t>
            </w:r>
          </w:p>
        </w:tc>
        <w:tc>
          <w:tcPr>
            <w:tcW w:w="1100" w:type="dxa"/>
            <w:tcBorders>
              <w:top w:val="nil"/>
              <w:left w:val="nil"/>
              <w:bottom w:val="single" w:sz="4" w:space="0" w:color="auto"/>
              <w:right w:val="single" w:sz="4" w:space="0" w:color="auto"/>
            </w:tcBorders>
            <w:shd w:val="clear" w:color="000000" w:fill="FFFFFF"/>
            <w:vAlign w:val="center"/>
            <w:hideMark/>
          </w:tcPr>
          <w:p w14:paraId="7151CEA9"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1.2</w:t>
            </w:r>
          </w:p>
        </w:tc>
      </w:tr>
      <w:tr w:rsidR="00894044" w:rsidRPr="00894044" w14:paraId="22E853CC"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590A856"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027</w:t>
            </w:r>
          </w:p>
        </w:tc>
        <w:tc>
          <w:tcPr>
            <w:tcW w:w="3220" w:type="dxa"/>
            <w:tcBorders>
              <w:top w:val="nil"/>
              <w:left w:val="nil"/>
              <w:bottom w:val="single" w:sz="4" w:space="0" w:color="auto"/>
              <w:right w:val="single" w:sz="4" w:space="0" w:color="auto"/>
            </w:tcBorders>
            <w:shd w:val="clear" w:color="000000" w:fill="FFFFFF"/>
            <w:vAlign w:val="center"/>
            <w:hideMark/>
          </w:tcPr>
          <w:p w14:paraId="0996C383"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REAL VICTORIA II</w:t>
            </w:r>
          </w:p>
        </w:tc>
        <w:tc>
          <w:tcPr>
            <w:tcW w:w="1100" w:type="dxa"/>
            <w:tcBorders>
              <w:top w:val="nil"/>
              <w:left w:val="nil"/>
              <w:bottom w:val="single" w:sz="4" w:space="0" w:color="auto"/>
              <w:right w:val="single" w:sz="4" w:space="0" w:color="auto"/>
            </w:tcBorders>
            <w:shd w:val="clear" w:color="000000" w:fill="FFFFFF"/>
            <w:vAlign w:val="center"/>
            <w:hideMark/>
          </w:tcPr>
          <w:p w14:paraId="77D72B03"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149A1BA9"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723E8C0"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080</w:t>
            </w:r>
          </w:p>
        </w:tc>
        <w:tc>
          <w:tcPr>
            <w:tcW w:w="3220" w:type="dxa"/>
            <w:tcBorders>
              <w:top w:val="nil"/>
              <w:left w:val="nil"/>
              <w:bottom w:val="single" w:sz="4" w:space="0" w:color="auto"/>
              <w:right w:val="single" w:sz="4" w:space="0" w:color="auto"/>
            </w:tcBorders>
            <w:shd w:val="clear" w:color="000000" w:fill="FFFFFF"/>
            <w:vAlign w:val="center"/>
            <w:hideMark/>
          </w:tcPr>
          <w:p w14:paraId="37A4FD18"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SENDEROS RESIDENCIAL</w:t>
            </w:r>
          </w:p>
        </w:tc>
        <w:tc>
          <w:tcPr>
            <w:tcW w:w="1100" w:type="dxa"/>
            <w:tcBorders>
              <w:top w:val="nil"/>
              <w:left w:val="nil"/>
              <w:bottom w:val="single" w:sz="4" w:space="0" w:color="auto"/>
              <w:right w:val="single" w:sz="4" w:space="0" w:color="auto"/>
            </w:tcBorders>
            <w:shd w:val="clear" w:color="000000" w:fill="FFFFFF"/>
            <w:vAlign w:val="center"/>
            <w:hideMark/>
          </w:tcPr>
          <w:p w14:paraId="4F8E588F"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1.2</w:t>
            </w:r>
          </w:p>
        </w:tc>
      </w:tr>
      <w:tr w:rsidR="00894044" w:rsidRPr="00894044" w14:paraId="6AA39EE3"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5E37786"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016</w:t>
            </w:r>
          </w:p>
        </w:tc>
        <w:tc>
          <w:tcPr>
            <w:tcW w:w="3220" w:type="dxa"/>
            <w:tcBorders>
              <w:top w:val="nil"/>
              <w:left w:val="nil"/>
              <w:bottom w:val="single" w:sz="4" w:space="0" w:color="auto"/>
              <w:right w:val="single" w:sz="4" w:space="0" w:color="auto"/>
            </w:tcBorders>
            <w:shd w:val="clear" w:color="000000" w:fill="FFFFFF"/>
            <w:vAlign w:val="center"/>
            <w:hideMark/>
          </w:tcPr>
          <w:p w14:paraId="426D3548"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REFORMA</w:t>
            </w:r>
          </w:p>
        </w:tc>
        <w:tc>
          <w:tcPr>
            <w:tcW w:w="1100" w:type="dxa"/>
            <w:tcBorders>
              <w:top w:val="nil"/>
              <w:left w:val="nil"/>
              <w:bottom w:val="single" w:sz="4" w:space="0" w:color="auto"/>
              <w:right w:val="single" w:sz="4" w:space="0" w:color="auto"/>
            </w:tcBorders>
            <w:shd w:val="clear" w:color="000000" w:fill="FFFFFF"/>
            <w:vAlign w:val="center"/>
            <w:hideMark/>
          </w:tcPr>
          <w:p w14:paraId="72A1F0AE"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499B4822"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52B232E"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080</w:t>
            </w:r>
          </w:p>
        </w:tc>
        <w:tc>
          <w:tcPr>
            <w:tcW w:w="3220" w:type="dxa"/>
            <w:tcBorders>
              <w:top w:val="nil"/>
              <w:left w:val="nil"/>
              <w:bottom w:val="single" w:sz="4" w:space="0" w:color="auto"/>
              <w:right w:val="single" w:sz="4" w:space="0" w:color="auto"/>
            </w:tcBorders>
            <w:shd w:val="clear" w:color="000000" w:fill="FFFFFF"/>
            <w:vAlign w:val="center"/>
            <w:hideMark/>
          </w:tcPr>
          <w:p w14:paraId="42F18BF4"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SENDEROS RESIDENCIAL II</w:t>
            </w:r>
          </w:p>
        </w:tc>
        <w:tc>
          <w:tcPr>
            <w:tcW w:w="1100" w:type="dxa"/>
            <w:tcBorders>
              <w:top w:val="nil"/>
              <w:left w:val="nil"/>
              <w:bottom w:val="single" w:sz="4" w:space="0" w:color="auto"/>
              <w:right w:val="single" w:sz="4" w:space="0" w:color="auto"/>
            </w:tcBorders>
            <w:shd w:val="clear" w:color="000000" w:fill="FFFFFF"/>
            <w:vAlign w:val="center"/>
            <w:hideMark/>
          </w:tcPr>
          <w:p w14:paraId="4792ED3A"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1.2</w:t>
            </w:r>
          </w:p>
        </w:tc>
      </w:tr>
      <w:tr w:rsidR="00894044" w:rsidRPr="00894044" w14:paraId="63F24D81"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2135BFC"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101</w:t>
            </w:r>
          </w:p>
        </w:tc>
        <w:tc>
          <w:tcPr>
            <w:tcW w:w="3220" w:type="dxa"/>
            <w:tcBorders>
              <w:top w:val="nil"/>
              <w:left w:val="nil"/>
              <w:bottom w:val="single" w:sz="4" w:space="0" w:color="auto"/>
              <w:right w:val="single" w:sz="4" w:space="0" w:color="auto"/>
            </w:tcBorders>
            <w:shd w:val="clear" w:color="000000" w:fill="FFFFFF"/>
            <w:vAlign w:val="center"/>
            <w:hideMark/>
          </w:tcPr>
          <w:p w14:paraId="5BBC8D24"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REFORMA II</w:t>
            </w:r>
          </w:p>
        </w:tc>
        <w:tc>
          <w:tcPr>
            <w:tcW w:w="1100" w:type="dxa"/>
            <w:tcBorders>
              <w:top w:val="nil"/>
              <w:left w:val="nil"/>
              <w:bottom w:val="single" w:sz="4" w:space="0" w:color="auto"/>
              <w:right w:val="single" w:sz="4" w:space="0" w:color="auto"/>
            </w:tcBorders>
            <w:shd w:val="clear" w:color="000000" w:fill="FFFFFF"/>
            <w:vAlign w:val="center"/>
            <w:hideMark/>
          </w:tcPr>
          <w:p w14:paraId="6B7F7990"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4.2</w:t>
            </w:r>
          </w:p>
        </w:tc>
        <w:tc>
          <w:tcPr>
            <w:tcW w:w="240" w:type="dxa"/>
            <w:tcBorders>
              <w:top w:val="nil"/>
              <w:left w:val="nil"/>
              <w:bottom w:val="nil"/>
              <w:right w:val="nil"/>
            </w:tcBorders>
            <w:shd w:val="clear" w:color="000000" w:fill="FFFFFF"/>
            <w:noWrap/>
            <w:vAlign w:val="bottom"/>
            <w:hideMark/>
          </w:tcPr>
          <w:p w14:paraId="14678133"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1D44CFA"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080</w:t>
            </w:r>
          </w:p>
        </w:tc>
        <w:tc>
          <w:tcPr>
            <w:tcW w:w="3220" w:type="dxa"/>
            <w:tcBorders>
              <w:top w:val="nil"/>
              <w:left w:val="nil"/>
              <w:bottom w:val="single" w:sz="4" w:space="0" w:color="auto"/>
              <w:right w:val="single" w:sz="4" w:space="0" w:color="auto"/>
            </w:tcBorders>
            <w:shd w:val="clear" w:color="000000" w:fill="FFFFFF"/>
            <w:vAlign w:val="center"/>
            <w:hideMark/>
          </w:tcPr>
          <w:p w14:paraId="289A0FA7"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SENDEROS RESIDENCIAL III</w:t>
            </w:r>
          </w:p>
        </w:tc>
        <w:tc>
          <w:tcPr>
            <w:tcW w:w="1100" w:type="dxa"/>
            <w:tcBorders>
              <w:top w:val="nil"/>
              <w:left w:val="nil"/>
              <w:bottom w:val="single" w:sz="4" w:space="0" w:color="auto"/>
              <w:right w:val="single" w:sz="4" w:space="0" w:color="auto"/>
            </w:tcBorders>
            <w:shd w:val="clear" w:color="000000" w:fill="FFFFFF"/>
            <w:vAlign w:val="center"/>
            <w:hideMark/>
          </w:tcPr>
          <w:p w14:paraId="395744AC"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1.2</w:t>
            </w:r>
          </w:p>
        </w:tc>
      </w:tr>
      <w:tr w:rsidR="00894044" w:rsidRPr="00894044" w14:paraId="756D3C03"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1943197"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075</w:t>
            </w:r>
          </w:p>
        </w:tc>
        <w:tc>
          <w:tcPr>
            <w:tcW w:w="3220" w:type="dxa"/>
            <w:tcBorders>
              <w:top w:val="nil"/>
              <w:left w:val="nil"/>
              <w:bottom w:val="single" w:sz="4" w:space="0" w:color="auto"/>
              <w:right w:val="single" w:sz="4" w:space="0" w:color="auto"/>
            </w:tcBorders>
            <w:shd w:val="clear" w:color="000000" w:fill="FFFFFF"/>
            <w:vAlign w:val="center"/>
            <w:hideMark/>
          </w:tcPr>
          <w:p w14:paraId="0D3F64FF"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RENACIMIENTO</w:t>
            </w:r>
          </w:p>
        </w:tc>
        <w:tc>
          <w:tcPr>
            <w:tcW w:w="1100" w:type="dxa"/>
            <w:tcBorders>
              <w:top w:val="nil"/>
              <w:left w:val="nil"/>
              <w:bottom w:val="single" w:sz="4" w:space="0" w:color="auto"/>
              <w:right w:val="single" w:sz="4" w:space="0" w:color="auto"/>
            </w:tcBorders>
            <w:shd w:val="clear" w:color="000000" w:fill="FFFFFF"/>
            <w:vAlign w:val="center"/>
            <w:hideMark/>
          </w:tcPr>
          <w:p w14:paraId="541236C5"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3.2</w:t>
            </w:r>
          </w:p>
        </w:tc>
        <w:tc>
          <w:tcPr>
            <w:tcW w:w="240" w:type="dxa"/>
            <w:tcBorders>
              <w:top w:val="nil"/>
              <w:left w:val="nil"/>
              <w:bottom w:val="nil"/>
              <w:right w:val="nil"/>
            </w:tcBorders>
            <w:shd w:val="clear" w:color="000000" w:fill="FFFFFF"/>
            <w:noWrap/>
            <w:vAlign w:val="bottom"/>
            <w:hideMark/>
          </w:tcPr>
          <w:p w14:paraId="59CBFCE1"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1B1315D"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080</w:t>
            </w:r>
          </w:p>
        </w:tc>
        <w:tc>
          <w:tcPr>
            <w:tcW w:w="3220" w:type="dxa"/>
            <w:tcBorders>
              <w:top w:val="nil"/>
              <w:left w:val="nil"/>
              <w:bottom w:val="single" w:sz="4" w:space="0" w:color="auto"/>
              <w:right w:val="single" w:sz="4" w:space="0" w:color="auto"/>
            </w:tcBorders>
            <w:shd w:val="clear" w:color="000000" w:fill="FFFFFF"/>
            <w:vAlign w:val="center"/>
            <w:hideMark/>
          </w:tcPr>
          <w:p w14:paraId="05BF664D"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SENDEROS RESIDENCIAL IV</w:t>
            </w:r>
          </w:p>
        </w:tc>
        <w:tc>
          <w:tcPr>
            <w:tcW w:w="1100" w:type="dxa"/>
            <w:tcBorders>
              <w:top w:val="nil"/>
              <w:left w:val="nil"/>
              <w:bottom w:val="single" w:sz="4" w:space="0" w:color="auto"/>
              <w:right w:val="single" w:sz="4" w:space="0" w:color="auto"/>
            </w:tcBorders>
            <w:shd w:val="clear" w:color="000000" w:fill="FFFFFF"/>
            <w:vAlign w:val="center"/>
            <w:hideMark/>
          </w:tcPr>
          <w:p w14:paraId="1AC43D38"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1.2</w:t>
            </w:r>
          </w:p>
        </w:tc>
      </w:tr>
      <w:tr w:rsidR="00894044" w:rsidRPr="00894044" w14:paraId="2D960CF7"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AA43643"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072</w:t>
            </w:r>
          </w:p>
        </w:tc>
        <w:tc>
          <w:tcPr>
            <w:tcW w:w="3220" w:type="dxa"/>
            <w:tcBorders>
              <w:top w:val="nil"/>
              <w:left w:val="nil"/>
              <w:bottom w:val="single" w:sz="4" w:space="0" w:color="auto"/>
              <w:right w:val="single" w:sz="4" w:space="0" w:color="auto"/>
            </w:tcBorders>
            <w:shd w:val="clear" w:color="000000" w:fill="FFFFFF"/>
            <w:vAlign w:val="center"/>
            <w:hideMark/>
          </w:tcPr>
          <w:p w14:paraId="08C2919E"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RESIDENCIAL ALAMEDAS</w:t>
            </w:r>
          </w:p>
        </w:tc>
        <w:tc>
          <w:tcPr>
            <w:tcW w:w="1100" w:type="dxa"/>
            <w:tcBorders>
              <w:top w:val="nil"/>
              <w:left w:val="nil"/>
              <w:bottom w:val="single" w:sz="4" w:space="0" w:color="auto"/>
              <w:right w:val="single" w:sz="4" w:space="0" w:color="auto"/>
            </w:tcBorders>
            <w:shd w:val="clear" w:color="000000" w:fill="FFFFFF"/>
            <w:vAlign w:val="center"/>
            <w:hideMark/>
          </w:tcPr>
          <w:p w14:paraId="2B5915D1"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2.2</w:t>
            </w:r>
          </w:p>
        </w:tc>
        <w:tc>
          <w:tcPr>
            <w:tcW w:w="240" w:type="dxa"/>
            <w:tcBorders>
              <w:top w:val="nil"/>
              <w:left w:val="nil"/>
              <w:bottom w:val="nil"/>
              <w:right w:val="nil"/>
            </w:tcBorders>
            <w:shd w:val="clear" w:color="000000" w:fill="FFFFFF"/>
            <w:noWrap/>
            <w:vAlign w:val="bottom"/>
            <w:hideMark/>
          </w:tcPr>
          <w:p w14:paraId="13A6CE57"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146AA2A"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036</w:t>
            </w:r>
          </w:p>
        </w:tc>
        <w:tc>
          <w:tcPr>
            <w:tcW w:w="3220" w:type="dxa"/>
            <w:tcBorders>
              <w:top w:val="nil"/>
              <w:left w:val="nil"/>
              <w:bottom w:val="single" w:sz="4" w:space="0" w:color="auto"/>
              <w:right w:val="single" w:sz="4" w:space="0" w:color="auto"/>
            </w:tcBorders>
            <w:shd w:val="clear" w:color="000000" w:fill="FFFFFF"/>
            <w:vAlign w:val="center"/>
            <w:hideMark/>
          </w:tcPr>
          <w:p w14:paraId="0EFAB679"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SILVESTRE REVUELTAS</w:t>
            </w:r>
          </w:p>
        </w:tc>
        <w:tc>
          <w:tcPr>
            <w:tcW w:w="1100" w:type="dxa"/>
            <w:tcBorders>
              <w:top w:val="nil"/>
              <w:left w:val="nil"/>
              <w:bottom w:val="single" w:sz="4" w:space="0" w:color="auto"/>
              <w:right w:val="single" w:sz="4" w:space="0" w:color="auto"/>
            </w:tcBorders>
            <w:shd w:val="clear" w:color="000000" w:fill="FFFFFF"/>
            <w:vAlign w:val="center"/>
            <w:hideMark/>
          </w:tcPr>
          <w:p w14:paraId="4336EFB0"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2.3</w:t>
            </w:r>
          </w:p>
        </w:tc>
      </w:tr>
      <w:tr w:rsidR="00894044" w:rsidRPr="00894044" w14:paraId="5E266084"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07C2F9A"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673B18E9"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RESIDENCIAL ARANJUEZ</w:t>
            </w:r>
          </w:p>
        </w:tc>
        <w:tc>
          <w:tcPr>
            <w:tcW w:w="1100" w:type="dxa"/>
            <w:tcBorders>
              <w:top w:val="nil"/>
              <w:left w:val="nil"/>
              <w:bottom w:val="single" w:sz="4" w:space="0" w:color="auto"/>
              <w:right w:val="single" w:sz="4" w:space="0" w:color="auto"/>
            </w:tcBorders>
            <w:shd w:val="clear" w:color="000000" w:fill="FFFFFF"/>
            <w:vAlign w:val="center"/>
            <w:hideMark/>
          </w:tcPr>
          <w:p w14:paraId="6137871F"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2.2</w:t>
            </w:r>
          </w:p>
        </w:tc>
        <w:tc>
          <w:tcPr>
            <w:tcW w:w="240" w:type="dxa"/>
            <w:tcBorders>
              <w:top w:val="nil"/>
              <w:left w:val="nil"/>
              <w:bottom w:val="nil"/>
              <w:right w:val="nil"/>
            </w:tcBorders>
            <w:shd w:val="clear" w:color="000000" w:fill="FFFFFF"/>
            <w:noWrap/>
            <w:vAlign w:val="bottom"/>
            <w:hideMark/>
          </w:tcPr>
          <w:p w14:paraId="2A47A05B"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8DF92B6"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064</w:t>
            </w:r>
          </w:p>
        </w:tc>
        <w:tc>
          <w:tcPr>
            <w:tcW w:w="3220" w:type="dxa"/>
            <w:tcBorders>
              <w:top w:val="nil"/>
              <w:left w:val="nil"/>
              <w:bottom w:val="single" w:sz="4" w:space="0" w:color="auto"/>
              <w:right w:val="single" w:sz="4" w:space="0" w:color="auto"/>
            </w:tcBorders>
            <w:shd w:val="clear" w:color="000000" w:fill="FFFFFF"/>
            <w:vAlign w:val="center"/>
            <w:hideMark/>
          </w:tcPr>
          <w:p w14:paraId="540C06D0"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TAPIAS RESIDENCIAL</w:t>
            </w:r>
          </w:p>
        </w:tc>
        <w:tc>
          <w:tcPr>
            <w:tcW w:w="1100" w:type="dxa"/>
            <w:tcBorders>
              <w:top w:val="nil"/>
              <w:left w:val="nil"/>
              <w:bottom w:val="single" w:sz="4" w:space="0" w:color="auto"/>
              <w:right w:val="single" w:sz="4" w:space="0" w:color="auto"/>
            </w:tcBorders>
            <w:shd w:val="clear" w:color="000000" w:fill="FFFFFF"/>
            <w:vAlign w:val="center"/>
            <w:hideMark/>
          </w:tcPr>
          <w:p w14:paraId="6C6E4A54"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2.1</w:t>
            </w:r>
          </w:p>
        </w:tc>
      </w:tr>
      <w:tr w:rsidR="00894044" w:rsidRPr="00894044" w14:paraId="4D6E5788"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151864B"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044</w:t>
            </w:r>
          </w:p>
        </w:tc>
        <w:tc>
          <w:tcPr>
            <w:tcW w:w="3220" w:type="dxa"/>
            <w:tcBorders>
              <w:top w:val="nil"/>
              <w:left w:val="nil"/>
              <w:bottom w:val="single" w:sz="4" w:space="0" w:color="auto"/>
              <w:right w:val="single" w:sz="4" w:space="0" w:color="auto"/>
            </w:tcBorders>
            <w:shd w:val="clear" w:color="000000" w:fill="FFFFFF"/>
            <w:vAlign w:val="center"/>
            <w:hideMark/>
          </w:tcPr>
          <w:p w14:paraId="2F9992A9"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RESIDENCIAL CALETO</w:t>
            </w:r>
          </w:p>
        </w:tc>
        <w:tc>
          <w:tcPr>
            <w:tcW w:w="1100" w:type="dxa"/>
            <w:tcBorders>
              <w:top w:val="nil"/>
              <w:left w:val="nil"/>
              <w:bottom w:val="single" w:sz="4" w:space="0" w:color="auto"/>
              <w:right w:val="single" w:sz="4" w:space="0" w:color="auto"/>
            </w:tcBorders>
            <w:shd w:val="clear" w:color="000000" w:fill="FFFFFF"/>
            <w:vAlign w:val="center"/>
            <w:hideMark/>
          </w:tcPr>
          <w:p w14:paraId="319C25B4"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1.2</w:t>
            </w:r>
          </w:p>
        </w:tc>
        <w:tc>
          <w:tcPr>
            <w:tcW w:w="240" w:type="dxa"/>
            <w:tcBorders>
              <w:top w:val="nil"/>
              <w:left w:val="nil"/>
              <w:bottom w:val="nil"/>
              <w:right w:val="nil"/>
            </w:tcBorders>
            <w:shd w:val="clear" w:color="000000" w:fill="FFFFFF"/>
            <w:noWrap/>
            <w:vAlign w:val="bottom"/>
            <w:hideMark/>
          </w:tcPr>
          <w:p w14:paraId="4E5F343B"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563A8B8"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029</w:t>
            </w:r>
          </w:p>
        </w:tc>
        <w:tc>
          <w:tcPr>
            <w:tcW w:w="3220" w:type="dxa"/>
            <w:tcBorders>
              <w:top w:val="nil"/>
              <w:left w:val="nil"/>
              <w:bottom w:val="single" w:sz="4" w:space="0" w:color="auto"/>
              <w:right w:val="single" w:sz="4" w:space="0" w:color="auto"/>
            </w:tcBorders>
            <w:shd w:val="clear" w:color="000000" w:fill="FFFFFF"/>
            <w:vAlign w:val="center"/>
            <w:hideMark/>
          </w:tcPr>
          <w:p w14:paraId="4B4C5E94"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TRES MISIONES RESIDENCIAL</w:t>
            </w:r>
          </w:p>
        </w:tc>
        <w:tc>
          <w:tcPr>
            <w:tcW w:w="1100" w:type="dxa"/>
            <w:tcBorders>
              <w:top w:val="nil"/>
              <w:left w:val="nil"/>
              <w:bottom w:val="single" w:sz="4" w:space="0" w:color="auto"/>
              <w:right w:val="single" w:sz="4" w:space="0" w:color="auto"/>
            </w:tcBorders>
            <w:shd w:val="clear" w:color="000000" w:fill="FFFFFF"/>
            <w:vAlign w:val="center"/>
            <w:hideMark/>
          </w:tcPr>
          <w:p w14:paraId="4BD53566"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1.2</w:t>
            </w:r>
          </w:p>
        </w:tc>
      </w:tr>
      <w:tr w:rsidR="00894044" w:rsidRPr="00894044" w14:paraId="067DB2E1"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D20CF34"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064</w:t>
            </w:r>
          </w:p>
        </w:tc>
        <w:tc>
          <w:tcPr>
            <w:tcW w:w="3220" w:type="dxa"/>
            <w:tcBorders>
              <w:top w:val="nil"/>
              <w:left w:val="nil"/>
              <w:bottom w:val="single" w:sz="4" w:space="0" w:color="auto"/>
              <w:right w:val="single" w:sz="4" w:space="0" w:color="auto"/>
            </w:tcBorders>
            <w:shd w:val="clear" w:color="000000" w:fill="FFFFFF"/>
            <w:vAlign w:val="center"/>
            <w:hideMark/>
          </w:tcPr>
          <w:p w14:paraId="0EB9CCB8"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RESIDENCIAL CAMPO DE GOLF LA CAÑADA</w:t>
            </w:r>
          </w:p>
        </w:tc>
        <w:tc>
          <w:tcPr>
            <w:tcW w:w="1100" w:type="dxa"/>
            <w:tcBorders>
              <w:top w:val="nil"/>
              <w:left w:val="nil"/>
              <w:bottom w:val="single" w:sz="4" w:space="0" w:color="auto"/>
              <w:right w:val="single" w:sz="4" w:space="0" w:color="auto"/>
            </w:tcBorders>
            <w:shd w:val="clear" w:color="000000" w:fill="FFFFFF"/>
            <w:vAlign w:val="center"/>
            <w:hideMark/>
          </w:tcPr>
          <w:p w14:paraId="08EF659F"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2.1</w:t>
            </w:r>
          </w:p>
        </w:tc>
        <w:tc>
          <w:tcPr>
            <w:tcW w:w="240" w:type="dxa"/>
            <w:tcBorders>
              <w:top w:val="nil"/>
              <w:left w:val="nil"/>
              <w:bottom w:val="nil"/>
              <w:right w:val="nil"/>
            </w:tcBorders>
            <w:shd w:val="clear" w:color="000000" w:fill="FFFFFF"/>
            <w:noWrap/>
            <w:vAlign w:val="bottom"/>
            <w:hideMark/>
          </w:tcPr>
          <w:p w14:paraId="631A2FC5"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EA77C71"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7A5E001F"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UNID. HABIT. LABOR DE GUADALUPE</w:t>
            </w:r>
          </w:p>
        </w:tc>
        <w:tc>
          <w:tcPr>
            <w:tcW w:w="1100" w:type="dxa"/>
            <w:tcBorders>
              <w:top w:val="nil"/>
              <w:left w:val="nil"/>
              <w:bottom w:val="single" w:sz="4" w:space="0" w:color="auto"/>
              <w:right w:val="single" w:sz="4" w:space="0" w:color="auto"/>
            </w:tcBorders>
            <w:shd w:val="clear" w:color="000000" w:fill="FFFFFF"/>
            <w:vAlign w:val="center"/>
            <w:hideMark/>
          </w:tcPr>
          <w:p w14:paraId="033795E2"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3.3</w:t>
            </w:r>
          </w:p>
        </w:tc>
      </w:tr>
      <w:tr w:rsidR="00894044" w:rsidRPr="00894044" w14:paraId="29E23281"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F4428ED"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14E2C5A3"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RESIDENCIAL CASABLANCA</w:t>
            </w:r>
          </w:p>
        </w:tc>
        <w:tc>
          <w:tcPr>
            <w:tcW w:w="1100" w:type="dxa"/>
            <w:tcBorders>
              <w:top w:val="nil"/>
              <w:left w:val="nil"/>
              <w:bottom w:val="single" w:sz="4" w:space="0" w:color="auto"/>
              <w:right w:val="single" w:sz="4" w:space="0" w:color="auto"/>
            </w:tcBorders>
            <w:shd w:val="clear" w:color="000000" w:fill="FFFFFF"/>
            <w:vAlign w:val="center"/>
            <w:hideMark/>
          </w:tcPr>
          <w:p w14:paraId="5AC4B59F"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1.3</w:t>
            </w:r>
          </w:p>
        </w:tc>
        <w:tc>
          <w:tcPr>
            <w:tcW w:w="240" w:type="dxa"/>
            <w:tcBorders>
              <w:top w:val="nil"/>
              <w:left w:val="nil"/>
              <w:bottom w:val="nil"/>
              <w:right w:val="nil"/>
            </w:tcBorders>
            <w:shd w:val="clear" w:color="000000" w:fill="FFFFFF"/>
            <w:noWrap/>
            <w:vAlign w:val="bottom"/>
            <w:hideMark/>
          </w:tcPr>
          <w:p w14:paraId="47788E2F"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6F37524"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101</w:t>
            </w:r>
          </w:p>
        </w:tc>
        <w:tc>
          <w:tcPr>
            <w:tcW w:w="3220" w:type="dxa"/>
            <w:tcBorders>
              <w:top w:val="nil"/>
              <w:left w:val="nil"/>
              <w:bottom w:val="single" w:sz="4" w:space="0" w:color="auto"/>
              <w:right w:val="single" w:sz="4" w:space="0" w:color="auto"/>
            </w:tcBorders>
            <w:shd w:val="clear" w:color="000000" w:fill="FFFFFF"/>
            <w:vAlign w:val="center"/>
            <w:hideMark/>
          </w:tcPr>
          <w:p w14:paraId="74E1DEA3"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UNIDAD HABITACIONAL DON FRANCISCO</w:t>
            </w:r>
          </w:p>
        </w:tc>
        <w:tc>
          <w:tcPr>
            <w:tcW w:w="1100" w:type="dxa"/>
            <w:tcBorders>
              <w:top w:val="nil"/>
              <w:left w:val="nil"/>
              <w:bottom w:val="single" w:sz="4" w:space="0" w:color="auto"/>
              <w:right w:val="single" w:sz="4" w:space="0" w:color="auto"/>
            </w:tcBorders>
            <w:shd w:val="clear" w:color="000000" w:fill="FFFFFF"/>
            <w:vAlign w:val="center"/>
            <w:hideMark/>
          </w:tcPr>
          <w:p w14:paraId="1826F719"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5.2</w:t>
            </w:r>
          </w:p>
        </w:tc>
      </w:tr>
      <w:tr w:rsidR="00894044" w:rsidRPr="00894044" w14:paraId="1BF250F5"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5B85015"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6AE531EF"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RESIDENCIAL CONSTANTINO</w:t>
            </w:r>
          </w:p>
        </w:tc>
        <w:tc>
          <w:tcPr>
            <w:tcW w:w="1100" w:type="dxa"/>
            <w:tcBorders>
              <w:top w:val="nil"/>
              <w:left w:val="nil"/>
              <w:bottom w:val="single" w:sz="4" w:space="0" w:color="auto"/>
              <w:right w:val="single" w:sz="4" w:space="0" w:color="auto"/>
            </w:tcBorders>
            <w:shd w:val="clear" w:color="000000" w:fill="FFFFFF"/>
            <w:vAlign w:val="center"/>
            <w:hideMark/>
          </w:tcPr>
          <w:p w14:paraId="75B984C6"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2.1</w:t>
            </w:r>
          </w:p>
        </w:tc>
        <w:tc>
          <w:tcPr>
            <w:tcW w:w="240" w:type="dxa"/>
            <w:tcBorders>
              <w:top w:val="nil"/>
              <w:left w:val="nil"/>
              <w:bottom w:val="nil"/>
              <w:right w:val="nil"/>
            </w:tcBorders>
            <w:shd w:val="clear" w:color="000000" w:fill="FFFFFF"/>
            <w:noWrap/>
            <w:vAlign w:val="bottom"/>
            <w:hideMark/>
          </w:tcPr>
          <w:p w14:paraId="69278FF2"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DCA2609"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015</w:t>
            </w:r>
          </w:p>
        </w:tc>
        <w:tc>
          <w:tcPr>
            <w:tcW w:w="3220" w:type="dxa"/>
            <w:tcBorders>
              <w:top w:val="nil"/>
              <w:left w:val="nil"/>
              <w:bottom w:val="single" w:sz="4" w:space="0" w:color="auto"/>
              <w:right w:val="single" w:sz="4" w:space="0" w:color="auto"/>
            </w:tcBorders>
            <w:shd w:val="clear" w:color="000000" w:fill="FFFFFF"/>
            <w:vAlign w:val="center"/>
            <w:hideMark/>
          </w:tcPr>
          <w:p w14:paraId="3F21E90F"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VALLE BONITO</w:t>
            </w:r>
          </w:p>
        </w:tc>
        <w:tc>
          <w:tcPr>
            <w:tcW w:w="1100" w:type="dxa"/>
            <w:tcBorders>
              <w:top w:val="nil"/>
              <w:left w:val="nil"/>
              <w:bottom w:val="single" w:sz="4" w:space="0" w:color="auto"/>
              <w:right w:val="single" w:sz="4" w:space="0" w:color="auto"/>
            </w:tcBorders>
            <w:shd w:val="clear" w:color="000000" w:fill="FFFFFF"/>
            <w:vAlign w:val="center"/>
            <w:hideMark/>
          </w:tcPr>
          <w:p w14:paraId="12F6AA5C"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2.2</w:t>
            </w:r>
          </w:p>
        </w:tc>
      </w:tr>
      <w:tr w:rsidR="00894044" w:rsidRPr="00894044" w14:paraId="0DE67818"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A18900F"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5B5B6D1C"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RESIDENCIAL DEL VALLE</w:t>
            </w:r>
          </w:p>
        </w:tc>
        <w:tc>
          <w:tcPr>
            <w:tcW w:w="1100" w:type="dxa"/>
            <w:tcBorders>
              <w:top w:val="nil"/>
              <w:left w:val="nil"/>
              <w:bottom w:val="single" w:sz="4" w:space="0" w:color="auto"/>
              <w:right w:val="single" w:sz="4" w:space="0" w:color="auto"/>
            </w:tcBorders>
            <w:shd w:val="clear" w:color="000000" w:fill="FFFFFF"/>
            <w:vAlign w:val="center"/>
            <w:hideMark/>
          </w:tcPr>
          <w:p w14:paraId="5D75A6F5"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3.1</w:t>
            </w:r>
          </w:p>
        </w:tc>
        <w:tc>
          <w:tcPr>
            <w:tcW w:w="240" w:type="dxa"/>
            <w:tcBorders>
              <w:top w:val="nil"/>
              <w:left w:val="nil"/>
              <w:bottom w:val="nil"/>
              <w:right w:val="nil"/>
            </w:tcBorders>
            <w:shd w:val="clear" w:color="000000" w:fill="FFFFFF"/>
            <w:noWrap/>
            <w:vAlign w:val="bottom"/>
            <w:hideMark/>
          </w:tcPr>
          <w:p w14:paraId="0592F267"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16A1462"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075</w:t>
            </w:r>
          </w:p>
        </w:tc>
        <w:tc>
          <w:tcPr>
            <w:tcW w:w="3220" w:type="dxa"/>
            <w:tcBorders>
              <w:top w:val="nil"/>
              <w:left w:val="nil"/>
              <w:bottom w:val="single" w:sz="4" w:space="0" w:color="auto"/>
              <w:right w:val="single" w:sz="4" w:space="0" w:color="auto"/>
            </w:tcBorders>
            <w:shd w:val="clear" w:color="000000" w:fill="FFFFFF"/>
            <w:vAlign w:val="center"/>
            <w:hideMark/>
          </w:tcPr>
          <w:p w14:paraId="0D9CF1EF"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VALLE DE CRISTO</w:t>
            </w:r>
          </w:p>
        </w:tc>
        <w:tc>
          <w:tcPr>
            <w:tcW w:w="1100" w:type="dxa"/>
            <w:tcBorders>
              <w:top w:val="nil"/>
              <w:left w:val="nil"/>
              <w:bottom w:val="single" w:sz="4" w:space="0" w:color="auto"/>
              <w:right w:val="single" w:sz="4" w:space="0" w:color="auto"/>
            </w:tcBorders>
            <w:shd w:val="clear" w:color="000000" w:fill="FFFFFF"/>
            <w:vAlign w:val="center"/>
            <w:hideMark/>
          </w:tcPr>
          <w:p w14:paraId="58FA1AE4"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5.1</w:t>
            </w:r>
          </w:p>
        </w:tc>
      </w:tr>
      <w:tr w:rsidR="00894044" w:rsidRPr="00894044" w14:paraId="6C17735D"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D99ED56"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083</w:t>
            </w:r>
          </w:p>
        </w:tc>
        <w:tc>
          <w:tcPr>
            <w:tcW w:w="3220" w:type="dxa"/>
            <w:tcBorders>
              <w:top w:val="nil"/>
              <w:left w:val="nil"/>
              <w:bottom w:val="single" w:sz="4" w:space="0" w:color="auto"/>
              <w:right w:val="single" w:sz="4" w:space="0" w:color="auto"/>
            </w:tcBorders>
            <w:shd w:val="clear" w:color="000000" w:fill="FFFFFF"/>
            <w:vAlign w:val="center"/>
            <w:hideMark/>
          </w:tcPr>
          <w:p w14:paraId="7532D40E"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RESIDENCIAL EL ATARDECER</w:t>
            </w:r>
          </w:p>
        </w:tc>
        <w:tc>
          <w:tcPr>
            <w:tcW w:w="1100" w:type="dxa"/>
            <w:tcBorders>
              <w:top w:val="nil"/>
              <w:left w:val="nil"/>
              <w:bottom w:val="single" w:sz="4" w:space="0" w:color="auto"/>
              <w:right w:val="single" w:sz="4" w:space="0" w:color="auto"/>
            </w:tcBorders>
            <w:shd w:val="clear" w:color="000000" w:fill="FFFFFF"/>
            <w:vAlign w:val="center"/>
            <w:hideMark/>
          </w:tcPr>
          <w:p w14:paraId="39FE18CB"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1.2</w:t>
            </w:r>
          </w:p>
        </w:tc>
        <w:tc>
          <w:tcPr>
            <w:tcW w:w="240" w:type="dxa"/>
            <w:tcBorders>
              <w:top w:val="nil"/>
              <w:left w:val="nil"/>
              <w:bottom w:val="nil"/>
              <w:right w:val="nil"/>
            </w:tcBorders>
            <w:shd w:val="clear" w:color="000000" w:fill="FFFFFF"/>
            <w:noWrap/>
            <w:vAlign w:val="bottom"/>
            <w:hideMark/>
          </w:tcPr>
          <w:p w14:paraId="6409F963"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DB13C67"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075</w:t>
            </w:r>
          </w:p>
        </w:tc>
        <w:tc>
          <w:tcPr>
            <w:tcW w:w="3220" w:type="dxa"/>
            <w:tcBorders>
              <w:top w:val="nil"/>
              <w:left w:val="nil"/>
              <w:bottom w:val="single" w:sz="4" w:space="0" w:color="auto"/>
              <w:right w:val="single" w:sz="4" w:space="0" w:color="auto"/>
            </w:tcBorders>
            <w:shd w:val="clear" w:color="000000" w:fill="FFFFFF"/>
            <w:vAlign w:val="center"/>
            <w:hideMark/>
          </w:tcPr>
          <w:p w14:paraId="43673BC5"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VALLE DE GUADALUPE I</w:t>
            </w:r>
          </w:p>
        </w:tc>
        <w:tc>
          <w:tcPr>
            <w:tcW w:w="1100" w:type="dxa"/>
            <w:tcBorders>
              <w:top w:val="nil"/>
              <w:left w:val="nil"/>
              <w:bottom w:val="single" w:sz="4" w:space="0" w:color="auto"/>
              <w:right w:val="single" w:sz="4" w:space="0" w:color="auto"/>
            </w:tcBorders>
            <w:shd w:val="clear" w:color="000000" w:fill="FFFFFF"/>
            <w:vAlign w:val="center"/>
            <w:hideMark/>
          </w:tcPr>
          <w:p w14:paraId="6A6CD43F"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5.1</w:t>
            </w:r>
          </w:p>
        </w:tc>
      </w:tr>
      <w:tr w:rsidR="00894044" w:rsidRPr="00894044" w14:paraId="66206D36"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AB1A800"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6C86F385"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RESIDENCIAL EL MARQUES</w:t>
            </w:r>
          </w:p>
        </w:tc>
        <w:tc>
          <w:tcPr>
            <w:tcW w:w="1100" w:type="dxa"/>
            <w:tcBorders>
              <w:top w:val="nil"/>
              <w:left w:val="nil"/>
              <w:bottom w:val="single" w:sz="4" w:space="0" w:color="auto"/>
              <w:right w:val="single" w:sz="4" w:space="0" w:color="auto"/>
            </w:tcBorders>
            <w:shd w:val="clear" w:color="000000" w:fill="FFFFFF"/>
            <w:vAlign w:val="center"/>
            <w:hideMark/>
          </w:tcPr>
          <w:p w14:paraId="10392842"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2.2</w:t>
            </w:r>
          </w:p>
        </w:tc>
        <w:tc>
          <w:tcPr>
            <w:tcW w:w="240" w:type="dxa"/>
            <w:tcBorders>
              <w:top w:val="nil"/>
              <w:left w:val="nil"/>
              <w:bottom w:val="nil"/>
              <w:right w:val="nil"/>
            </w:tcBorders>
            <w:shd w:val="clear" w:color="000000" w:fill="FFFFFF"/>
            <w:noWrap/>
            <w:vAlign w:val="bottom"/>
            <w:hideMark/>
          </w:tcPr>
          <w:p w14:paraId="7BCA3807"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7D44C65"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075</w:t>
            </w:r>
          </w:p>
        </w:tc>
        <w:tc>
          <w:tcPr>
            <w:tcW w:w="3220" w:type="dxa"/>
            <w:tcBorders>
              <w:top w:val="nil"/>
              <w:left w:val="nil"/>
              <w:bottom w:val="single" w:sz="4" w:space="0" w:color="auto"/>
              <w:right w:val="single" w:sz="4" w:space="0" w:color="auto"/>
            </w:tcBorders>
            <w:shd w:val="clear" w:color="000000" w:fill="FFFFFF"/>
            <w:vAlign w:val="center"/>
            <w:hideMark/>
          </w:tcPr>
          <w:p w14:paraId="46838F3D"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VALLE DE GUADALUPE II</w:t>
            </w:r>
          </w:p>
        </w:tc>
        <w:tc>
          <w:tcPr>
            <w:tcW w:w="1100" w:type="dxa"/>
            <w:tcBorders>
              <w:top w:val="nil"/>
              <w:left w:val="nil"/>
              <w:bottom w:val="single" w:sz="4" w:space="0" w:color="auto"/>
              <w:right w:val="single" w:sz="4" w:space="0" w:color="auto"/>
            </w:tcBorders>
            <w:shd w:val="clear" w:color="000000" w:fill="FFFFFF"/>
            <w:vAlign w:val="center"/>
            <w:hideMark/>
          </w:tcPr>
          <w:p w14:paraId="401AFB1D"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5.1</w:t>
            </w:r>
          </w:p>
        </w:tc>
      </w:tr>
      <w:tr w:rsidR="00894044" w:rsidRPr="00894044" w14:paraId="61144DDD"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50A9D1E"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083</w:t>
            </w:r>
          </w:p>
        </w:tc>
        <w:tc>
          <w:tcPr>
            <w:tcW w:w="3220" w:type="dxa"/>
            <w:tcBorders>
              <w:top w:val="nil"/>
              <w:left w:val="nil"/>
              <w:bottom w:val="single" w:sz="4" w:space="0" w:color="auto"/>
              <w:right w:val="single" w:sz="4" w:space="0" w:color="auto"/>
            </w:tcBorders>
            <w:shd w:val="clear" w:color="000000" w:fill="FFFFFF"/>
            <w:vAlign w:val="center"/>
            <w:hideMark/>
          </w:tcPr>
          <w:p w14:paraId="033A3BFA"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SAN FELIPE</w:t>
            </w:r>
          </w:p>
        </w:tc>
        <w:tc>
          <w:tcPr>
            <w:tcW w:w="1100" w:type="dxa"/>
            <w:tcBorders>
              <w:top w:val="nil"/>
              <w:left w:val="nil"/>
              <w:bottom w:val="single" w:sz="4" w:space="0" w:color="auto"/>
              <w:right w:val="single" w:sz="4" w:space="0" w:color="auto"/>
            </w:tcBorders>
            <w:shd w:val="clear" w:color="000000" w:fill="FFFFFF"/>
            <w:vAlign w:val="center"/>
            <w:hideMark/>
          </w:tcPr>
          <w:p w14:paraId="6C1BA283"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1.2</w:t>
            </w:r>
          </w:p>
        </w:tc>
        <w:tc>
          <w:tcPr>
            <w:tcW w:w="240" w:type="dxa"/>
            <w:tcBorders>
              <w:top w:val="nil"/>
              <w:left w:val="nil"/>
              <w:bottom w:val="nil"/>
              <w:right w:val="nil"/>
            </w:tcBorders>
            <w:shd w:val="clear" w:color="000000" w:fill="FFFFFF"/>
            <w:noWrap/>
            <w:vAlign w:val="bottom"/>
            <w:hideMark/>
          </w:tcPr>
          <w:p w14:paraId="7B365A60"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F35FD19"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069</w:t>
            </w:r>
          </w:p>
        </w:tc>
        <w:tc>
          <w:tcPr>
            <w:tcW w:w="3220" w:type="dxa"/>
            <w:tcBorders>
              <w:top w:val="nil"/>
              <w:left w:val="nil"/>
              <w:bottom w:val="single" w:sz="4" w:space="0" w:color="auto"/>
              <w:right w:val="single" w:sz="4" w:space="0" w:color="auto"/>
            </w:tcBorders>
            <w:shd w:val="clear" w:color="000000" w:fill="FFFFFF"/>
            <w:vAlign w:val="center"/>
            <w:hideMark/>
          </w:tcPr>
          <w:p w14:paraId="053B9B67"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VALLE DEL MEZQUITAL I</w:t>
            </w:r>
          </w:p>
        </w:tc>
        <w:tc>
          <w:tcPr>
            <w:tcW w:w="1100" w:type="dxa"/>
            <w:tcBorders>
              <w:top w:val="nil"/>
              <w:left w:val="nil"/>
              <w:bottom w:val="single" w:sz="4" w:space="0" w:color="auto"/>
              <w:right w:val="single" w:sz="4" w:space="0" w:color="auto"/>
            </w:tcBorders>
            <w:shd w:val="clear" w:color="000000" w:fill="FFFFFF"/>
            <w:vAlign w:val="center"/>
            <w:hideMark/>
          </w:tcPr>
          <w:p w14:paraId="5AC56082"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5.1</w:t>
            </w:r>
          </w:p>
        </w:tc>
      </w:tr>
      <w:tr w:rsidR="00894044" w:rsidRPr="00894044" w14:paraId="112D7292"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2FC140A"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061</w:t>
            </w:r>
          </w:p>
        </w:tc>
        <w:tc>
          <w:tcPr>
            <w:tcW w:w="3220" w:type="dxa"/>
            <w:tcBorders>
              <w:top w:val="nil"/>
              <w:left w:val="nil"/>
              <w:bottom w:val="single" w:sz="4" w:space="0" w:color="auto"/>
              <w:right w:val="single" w:sz="4" w:space="0" w:color="auto"/>
            </w:tcBorders>
            <w:shd w:val="clear" w:color="000000" w:fill="FFFFFF"/>
            <w:vAlign w:val="center"/>
            <w:hideMark/>
          </w:tcPr>
          <w:p w14:paraId="7B99AE07"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SAN GABRIEL</w:t>
            </w:r>
          </w:p>
        </w:tc>
        <w:tc>
          <w:tcPr>
            <w:tcW w:w="1100" w:type="dxa"/>
            <w:tcBorders>
              <w:top w:val="nil"/>
              <w:left w:val="nil"/>
              <w:bottom w:val="single" w:sz="4" w:space="0" w:color="auto"/>
              <w:right w:val="single" w:sz="4" w:space="0" w:color="auto"/>
            </w:tcBorders>
            <w:shd w:val="clear" w:color="000000" w:fill="FFFFFF"/>
            <w:vAlign w:val="center"/>
            <w:hideMark/>
          </w:tcPr>
          <w:p w14:paraId="51B6400C"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3.2</w:t>
            </w:r>
          </w:p>
        </w:tc>
        <w:tc>
          <w:tcPr>
            <w:tcW w:w="240" w:type="dxa"/>
            <w:tcBorders>
              <w:top w:val="nil"/>
              <w:left w:val="nil"/>
              <w:bottom w:val="nil"/>
              <w:right w:val="nil"/>
            </w:tcBorders>
            <w:shd w:val="clear" w:color="000000" w:fill="FFFFFF"/>
            <w:noWrap/>
            <w:vAlign w:val="bottom"/>
            <w:hideMark/>
          </w:tcPr>
          <w:p w14:paraId="57C3EFCA"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2D2F3A6"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069</w:t>
            </w:r>
          </w:p>
        </w:tc>
        <w:tc>
          <w:tcPr>
            <w:tcW w:w="3220" w:type="dxa"/>
            <w:tcBorders>
              <w:top w:val="nil"/>
              <w:left w:val="nil"/>
              <w:bottom w:val="single" w:sz="4" w:space="0" w:color="auto"/>
              <w:right w:val="single" w:sz="4" w:space="0" w:color="auto"/>
            </w:tcBorders>
            <w:shd w:val="clear" w:color="000000" w:fill="FFFFFF"/>
            <w:vAlign w:val="center"/>
            <w:hideMark/>
          </w:tcPr>
          <w:p w14:paraId="41D9E3EC"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VALLE DEL MEZQUITAL II</w:t>
            </w:r>
          </w:p>
        </w:tc>
        <w:tc>
          <w:tcPr>
            <w:tcW w:w="1100" w:type="dxa"/>
            <w:tcBorders>
              <w:top w:val="nil"/>
              <w:left w:val="nil"/>
              <w:bottom w:val="single" w:sz="4" w:space="0" w:color="auto"/>
              <w:right w:val="single" w:sz="4" w:space="0" w:color="auto"/>
            </w:tcBorders>
            <w:shd w:val="clear" w:color="000000" w:fill="FFFFFF"/>
            <w:vAlign w:val="center"/>
            <w:hideMark/>
          </w:tcPr>
          <w:p w14:paraId="5F09AC8C"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5.1</w:t>
            </w:r>
          </w:p>
        </w:tc>
      </w:tr>
      <w:tr w:rsidR="00894044" w:rsidRPr="00894044" w14:paraId="36E2499E"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790FA3F"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010</w:t>
            </w:r>
          </w:p>
        </w:tc>
        <w:tc>
          <w:tcPr>
            <w:tcW w:w="3220" w:type="dxa"/>
            <w:tcBorders>
              <w:top w:val="nil"/>
              <w:left w:val="nil"/>
              <w:bottom w:val="single" w:sz="4" w:space="0" w:color="auto"/>
              <w:right w:val="single" w:sz="4" w:space="0" w:color="auto"/>
            </w:tcBorders>
            <w:shd w:val="clear" w:color="000000" w:fill="FFFFFF"/>
            <w:vAlign w:val="center"/>
            <w:hideMark/>
          </w:tcPr>
          <w:p w14:paraId="2FDD06FF"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SAN IGNACIO</w:t>
            </w:r>
          </w:p>
        </w:tc>
        <w:tc>
          <w:tcPr>
            <w:tcW w:w="1100" w:type="dxa"/>
            <w:tcBorders>
              <w:top w:val="nil"/>
              <w:left w:val="nil"/>
              <w:bottom w:val="single" w:sz="4" w:space="0" w:color="auto"/>
              <w:right w:val="single" w:sz="4" w:space="0" w:color="auto"/>
            </w:tcBorders>
            <w:shd w:val="clear" w:color="000000" w:fill="FFFFFF"/>
            <w:vAlign w:val="center"/>
            <w:hideMark/>
          </w:tcPr>
          <w:p w14:paraId="4D6242BF"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6.2</w:t>
            </w:r>
          </w:p>
        </w:tc>
        <w:tc>
          <w:tcPr>
            <w:tcW w:w="240" w:type="dxa"/>
            <w:tcBorders>
              <w:top w:val="nil"/>
              <w:left w:val="nil"/>
              <w:bottom w:val="nil"/>
              <w:right w:val="nil"/>
            </w:tcBorders>
            <w:shd w:val="clear" w:color="000000" w:fill="FFFFFF"/>
            <w:noWrap/>
            <w:vAlign w:val="bottom"/>
            <w:hideMark/>
          </w:tcPr>
          <w:p w14:paraId="4DA7789F"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CCB406F"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075</w:t>
            </w:r>
          </w:p>
        </w:tc>
        <w:tc>
          <w:tcPr>
            <w:tcW w:w="3220" w:type="dxa"/>
            <w:tcBorders>
              <w:top w:val="nil"/>
              <w:left w:val="nil"/>
              <w:bottom w:val="single" w:sz="4" w:space="0" w:color="auto"/>
              <w:right w:val="single" w:sz="4" w:space="0" w:color="auto"/>
            </w:tcBorders>
            <w:shd w:val="clear" w:color="000000" w:fill="FFFFFF"/>
            <w:vAlign w:val="center"/>
            <w:hideMark/>
          </w:tcPr>
          <w:p w14:paraId="0C739F8B"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VALLE DEL PASEO</w:t>
            </w:r>
          </w:p>
        </w:tc>
        <w:tc>
          <w:tcPr>
            <w:tcW w:w="1100" w:type="dxa"/>
            <w:tcBorders>
              <w:top w:val="nil"/>
              <w:left w:val="nil"/>
              <w:bottom w:val="single" w:sz="4" w:space="0" w:color="auto"/>
              <w:right w:val="single" w:sz="4" w:space="0" w:color="auto"/>
            </w:tcBorders>
            <w:shd w:val="clear" w:color="000000" w:fill="FFFFFF"/>
            <w:vAlign w:val="center"/>
            <w:hideMark/>
          </w:tcPr>
          <w:p w14:paraId="4ABC5A55"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5.1</w:t>
            </w:r>
          </w:p>
        </w:tc>
      </w:tr>
      <w:tr w:rsidR="00894044" w:rsidRPr="00894044" w14:paraId="76D31DDB"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22F0AF7"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039</w:t>
            </w:r>
          </w:p>
        </w:tc>
        <w:tc>
          <w:tcPr>
            <w:tcW w:w="3220" w:type="dxa"/>
            <w:tcBorders>
              <w:top w:val="nil"/>
              <w:left w:val="nil"/>
              <w:bottom w:val="single" w:sz="4" w:space="0" w:color="auto"/>
              <w:right w:val="single" w:sz="4" w:space="0" w:color="auto"/>
            </w:tcBorders>
            <w:shd w:val="clear" w:color="000000" w:fill="FFFFFF"/>
            <w:vAlign w:val="center"/>
            <w:hideMark/>
          </w:tcPr>
          <w:p w14:paraId="01C47409"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SAN IGNACIO</w:t>
            </w:r>
          </w:p>
        </w:tc>
        <w:tc>
          <w:tcPr>
            <w:tcW w:w="1100" w:type="dxa"/>
            <w:tcBorders>
              <w:top w:val="nil"/>
              <w:left w:val="nil"/>
              <w:bottom w:val="single" w:sz="4" w:space="0" w:color="auto"/>
              <w:right w:val="single" w:sz="4" w:space="0" w:color="auto"/>
            </w:tcBorders>
            <w:shd w:val="clear" w:color="000000" w:fill="FFFFFF"/>
            <w:vAlign w:val="center"/>
            <w:hideMark/>
          </w:tcPr>
          <w:p w14:paraId="68A429A0"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2.2</w:t>
            </w:r>
          </w:p>
        </w:tc>
        <w:tc>
          <w:tcPr>
            <w:tcW w:w="240" w:type="dxa"/>
            <w:tcBorders>
              <w:top w:val="nil"/>
              <w:left w:val="nil"/>
              <w:bottom w:val="nil"/>
              <w:right w:val="nil"/>
            </w:tcBorders>
            <w:shd w:val="clear" w:color="000000" w:fill="FFFFFF"/>
            <w:noWrap/>
            <w:vAlign w:val="bottom"/>
            <w:hideMark/>
          </w:tcPr>
          <w:p w14:paraId="7CDDCD58"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41BA13A"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075</w:t>
            </w:r>
          </w:p>
        </w:tc>
        <w:tc>
          <w:tcPr>
            <w:tcW w:w="3220" w:type="dxa"/>
            <w:tcBorders>
              <w:top w:val="nil"/>
              <w:left w:val="nil"/>
              <w:bottom w:val="single" w:sz="4" w:space="0" w:color="auto"/>
              <w:right w:val="single" w:sz="4" w:space="0" w:color="auto"/>
            </w:tcBorders>
            <w:shd w:val="clear" w:color="000000" w:fill="FFFFFF"/>
            <w:vAlign w:val="center"/>
            <w:hideMark/>
          </w:tcPr>
          <w:p w14:paraId="13051C71"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VALLE DEL ROCIO</w:t>
            </w:r>
          </w:p>
        </w:tc>
        <w:tc>
          <w:tcPr>
            <w:tcW w:w="1100" w:type="dxa"/>
            <w:tcBorders>
              <w:top w:val="nil"/>
              <w:left w:val="nil"/>
              <w:bottom w:val="single" w:sz="4" w:space="0" w:color="auto"/>
              <w:right w:val="single" w:sz="4" w:space="0" w:color="auto"/>
            </w:tcBorders>
            <w:shd w:val="clear" w:color="000000" w:fill="FFFFFF"/>
            <w:vAlign w:val="center"/>
            <w:hideMark/>
          </w:tcPr>
          <w:p w14:paraId="4620E3E2"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5.1</w:t>
            </w:r>
          </w:p>
        </w:tc>
      </w:tr>
      <w:tr w:rsidR="00894044" w:rsidRPr="00894044" w14:paraId="1CAC7866"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C2D42B6"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0F65062E"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SAN JORGE</w:t>
            </w:r>
          </w:p>
        </w:tc>
        <w:tc>
          <w:tcPr>
            <w:tcW w:w="1100" w:type="dxa"/>
            <w:tcBorders>
              <w:top w:val="nil"/>
              <w:left w:val="nil"/>
              <w:bottom w:val="single" w:sz="4" w:space="0" w:color="auto"/>
              <w:right w:val="single" w:sz="4" w:space="0" w:color="auto"/>
            </w:tcBorders>
            <w:shd w:val="clear" w:color="000000" w:fill="FFFFFF"/>
            <w:vAlign w:val="center"/>
            <w:hideMark/>
          </w:tcPr>
          <w:p w14:paraId="31AABFD2"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3.3</w:t>
            </w:r>
          </w:p>
        </w:tc>
        <w:tc>
          <w:tcPr>
            <w:tcW w:w="240" w:type="dxa"/>
            <w:tcBorders>
              <w:top w:val="nil"/>
              <w:left w:val="nil"/>
              <w:bottom w:val="nil"/>
              <w:right w:val="nil"/>
            </w:tcBorders>
            <w:shd w:val="clear" w:color="000000" w:fill="FFFFFF"/>
            <w:noWrap/>
            <w:vAlign w:val="bottom"/>
            <w:hideMark/>
          </w:tcPr>
          <w:p w14:paraId="7E8D9C19"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9AA6FDC"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075</w:t>
            </w:r>
          </w:p>
        </w:tc>
        <w:tc>
          <w:tcPr>
            <w:tcW w:w="3220" w:type="dxa"/>
            <w:tcBorders>
              <w:top w:val="nil"/>
              <w:left w:val="nil"/>
              <w:bottom w:val="single" w:sz="4" w:space="0" w:color="auto"/>
              <w:right w:val="single" w:sz="4" w:space="0" w:color="auto"/>
            </w:tcBorders>
            <w:shd w:val="clear" w:color="000000" w:fill="FFFFFF"/>
            <w:vAlign w:val="center"/>
            <w:hideMark/>
          </w:tcPr>
          <w:p w14:paraId="3A91F94E"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VALLE DEL ROCIO II</w:t>
            </w:r>
          </w:p>
        </w:tc>
        <w:tc>
          <w:tcPr>
            <w:tcW w:w="1100" w:type="dxa"/>
            <w:tcBorders>
              <w:top w:val="nil"/>
              <w:left w:val="nil"/>
              <w:bottom w:val="single" w:sz="4" w:space="0" w:color="auto"/>
              <w:right w:val="single" w:sz="4" w:space="0" w:color="auto"/>
            </w:tcBorders>
            <w:shd w:val="clear" w:color="000000" w:fill="FFFFFF"/>
            <w:vAlign w:val="center"/>
            <w:hideMark/>
          </w:tcPr>
          <w:p w14:paraId="0D15E986"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5.1</w:t>
            </w:r>
          </w:p>
        </w:tc>
      </w:tr>
      <w:tr w:rsidR="00894044" w:rsidRPr="00894044" w14:paraId="112D7EFF"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F9395CE"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7BE6D4E0"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SAN JORGE II</w:t>
            </w:r>
          </w:p>
        </w:tc>
        <w:tc>
          <w:tcPr>
            <w:tcW w:w="1100" w:type="dxa"/>
            <w:tcBorders>
              <w:top w:val="nil"/>
              <w:left w:val="nil"/>
              <w:bottom w:val="single" w:sz="4" w:space="0" w:color="auto"/>
              <w:right w:val="single" w:sz="4" w:space="0" w:color="auto"/>
            </w:tcBorders>
            <w:shd w:val="clear" w:color="000000" w:fill="FFFFFF"/>
            <w:vAlign w:val="center"/>
            <w:hideMark/>
          </w:tcPr>
          <w:p w14:paraId="61819BCB"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9.1</w:t>
            </w:r>
          </w:p>
        </w:tc>
        <w:tc>
          <w:tcPr>
            <w:tcW w:w="240" w:type="dxa"/>
            <w:tcBorders>
              <w:top w:val="nil"/>
              <w:left w:val="nil"/>
              <w:bottom w:val="nil"/>
              <w:right w:val="nil"/>
            </w:tcBorders>
            <w:shd w:val="clear" w:color="000000" w:fill="FFFFFF"/>
            <w:noWrap/>
            <w:vAlign w:val="bottom"/>
            <w:hideMark/>
          </w:tcPr>
          <w:p w14:paraId="4442B5DA"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E4756BE"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075</w:t>
            </w:r>
          </w:p>
        </w:tc>
        <w:tc>
          <w:tcPr>
            <w:tcW w:w="3220" w:type="dxa"/>
            <w:tcBorders>
              <w:top w:val="nil"/>
              <w:left w:val="nil"/>
              <w:bottom w:val="single" w:sz="4" w:space="0" w:color="auto"/>
              <w:right w:val="single" w:sz="4" w:space="0" w:color="auto"/>
            </w:tcBorders>
            <w:shd w:val="clear" w:color="000000" w:fill="FFFFFF"/>
            <w:vAlign w:val="center"/>
            <w:hideMark/>
          </w:tcPr>
          <w:p w14:paraId="21D79C1B"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VALLE DEL ROCIO III</w:t>
            </w:r>
          </w:p>
        </w:tc>
        <w:tc>
          <w:tcPr>
            <w:tcW w:w="1100" w:type="dxa"/>
            <w:tcBorders>
              <w:top w:val="nil"/>
              <w:left w:val="nil"/>
              <w:bottom w:val="single" w:sz="4" w:space="0" w:color="auto"/>
              <w:right w:val="single" w:sz="4" w:space="0" w:color="auto"/>
            </w:tcBorders>
            <w:shd w:val="clear" w:color="000000" w:fill="FFFFFF"/>
            <w:vAlign w:val="center"/>
            <w:hideMark/>
          </w:tcPr>
          <w:p w14:paraId="678C6C8E"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5.1</w:t>
            </w:r>
          </w:p>
        </w:tc>
      </w:tr>
      <w:tr w:rsidR="00894044" w:rsidRPr="00894044" w14:paraId="562FB36C"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96DB656"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20F8AF7A"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SAN JORGE III</w:t>
            </w:r>
          </w:p>
        </w:tc>
        <w:tc>
          <w:tcPr>
            <w:tcW w:w="1100" w:type="dxa"/>
            <w:tcBorders>
              <w:top w:val="nil"/>
              <w:left w:val="nil"/>
              <w:bottom w:val="single" w:sz="4" w:space="0" w:color="auto"/>
              <w:right w:val="single" w:sz="4" w:space="0" w:color="auto"/>
            </w:tcBorders>
            <w:shd w:val="clear" w:color="000000" w:fill="FFFFFF"/>
            <w:vAlign w:val="center"/>
            <w:hideMark/>
          </w:tcPr>
          <w:p w14:paraId="7F709191"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3.1</w:t>
            </w:r>
          </w:p>
        </w:tc>
        <w:tc>
          <w:tcPr>
            <w:tcW w:w="240" w:type="dxa"/>
            <w:tcBorders>
              <w:top w:val="nil"/>
              <w:left w:val="nil"/>
              <w:bottom w:val="nil"/>
              <w:right w:val="nil"/>
            </w:tcBorders>
            <w:shd w:val="clear" w:color="000000" w:fill="FFFFFF"/>
            <w:noWrap/>
            <w:vAlign w:val="bottom"/>
            <w:hideMark/>
          </w:tcPr>
          <w:p w14:paraId="1C8D5500"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5029512"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064</w:t>
            </w:r>
          </w:p>
        </w:tc>
        <w:tc>
          <w:tcPr>
            <w:tcW w:w="3220" w:type="dxa"/>
            <w:tcBorders>
              <w:top w:val="nil"/>
              <w:left w:val="nil"/>
              <w:bottom w:val="single" w:sz="4" w:space="0" w:color="auto"/>
              <w:right w:val="single" w:sz="4" w:space="0" w:color="auto"/>
            </w:tcBorders>
            <w:shd w:val="clear" w:color="000000" w:fill="FFFFFF"/>
            <w:vAlign w:val="center"/>
            <w:hideMark/>
          </w:tcPr>
          <w:p w14:paraId="7F1DDCF4"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VALLE MUNICIPAL</w:t>
            </w:r>
          </w:p>
        </w:tc>
        <w:tc>
          <w:tcPr>
            <w:tcW w:w="1100" w:type="dxa"/>
            <w:tcBorders>
              <w:top w:val="nil"/>
              <w:left w:val="nil"/>
              <w:bottom w:val="single" w:sz="4" w:space="0" w:color="auto"/>
              <w:right w:val="single" w:sz="4" w:space="0" w:color="auto"/>
            </w:tcBorders>
            <w:shd w:val="clear" w:color="000000" w:fill="FFFFFF"/>
            <w:vAlign w:val="center"/>
            <w:hideMark/>
          </w:tcPr>
          <w:p w14:paraId="37B281F0"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9.1</w:t>
            </w:r>
          </w:p>
        </w:tc>
      </w:tr>
      <w:tr w:rsidR="00894044" w:rsidRPr="00894044" w14:paraId="47196D38"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F030AE6"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32C62380"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SAN JORGE III</w:t>
            </w:r>
          </w:p>
        </w:tc>
        <w:tc>
          <w:tcPr>
            <w:tcW w:w="1100" w:type="dxa"/>
            <w:tcBorders>
              <w:top w:val="nil"/>
              <w:left w:val="nil"/>
              <w:bottom w:val="single" w:sz="4" w:space="0" w:color="auto"/>
              <w:right w:val="single" w:sz="4" w:space="0" w:color="auto"/>
            </w:tcBorders>
            <w:shd w:val="clear" w:color="000000" w:fill="FFFFFF"/>
            <w:vAlign w:val="center"/>
            <w:hideMark/>
          </w:tcPr>
          <w:p w14:paraId="764CA868"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9.1</w:t>
            </w:r>
          </w:p>
        </w:tc>
        <w:tc>
          <w:tcPr>
            <w:tcW w:w="240" w:type="dxa"/>
            <w:tcBorders>
              <w:top w:val="nil"/>
              <w:left w:val="nil"/>
              <w:bottom w:val="nil"/>
              <w:right w:val="nil"/>
            </w:tcBorders>
            <w:shd w:val="clear" w:color="000000" w:fill="FFFFFF"/>
            <w:noWrap/>
            <w:vAlign w:val="bottom"/>
            <w:hideMark/>
          </w:tcPr>
          <w:p w14:paraId="75E5A5D9"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61870A5"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075</w:t>
            </w:r>
          </w:p>
        </w:tc>
        <w:tc>
          <w:tcPr>
            <w:tcW w:w="3220" w:type="dxa"/>
            <w:tcBorders>
              <w:top w:val="nil"/>
              <w:left w:val="nil"/>
              <w:bottom w:val="single" w:sz="4" w:space="0" w:color="auto"/>
              <w:right w:val="single" w:sz="4" w:space="0" w:color="auto"/>
            </w:tcBorders>
            <w:shd w:val="clear" w:color="000000" w:fill="FFFFFF"/>
            <w:vAlign w:val="center"/>
            <w:hideMark/>
          </w:tcPr>
          <w:p w14:paraId="72A61253"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VALLE ORIENTE</w:t>
            </w:r>
          </w:p>
        </w:tc>
        <w:tc>
          <w:tcPr>
            <w:tcW w:w="1100" w:type="dxa"/>
            <w:tcBorders>
              <w:top w:val="nil"/>
              <w:left w:val="nil"/>
              <w:bottom w:val="single" w:sz="4" w:space="0" w:color="auto"/>
              <w:right w:val="single" w:sz="4" w:space="0" w:color="auto"/>
            </w:tcBorders>
            <w:shd w:val="clear" w:color="000000" w:fill="FFFFFF"/>
            <w:vAlign w:val="center"/>
            <w:hideMark/>
          </w:tcPr>
          <w:p w14:paraId="6819F6AE"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5.1</w:t>
            </w:r>
          </w:p>
        </w:tc>
      </w:tr>
      <w:tr w:rsidR="00894044" w:rsidRPr="00894044" w14:paraId="00C871AA"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57FC86C"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029</w:t>
            </w:r>
          </w:p>
        </w:tc>
        <w:tc>
          <w:tcPr>
            <w:tcW w:w="3220" w:type="dxa"/>
            <w:tcBorders>
              <w:top w:val="nil"/>
              <w:left w:val="nil"/>
              <w:bottom w:val="single" w:sz="4" w:space="0" w:color="auto"/>
              <w:right w:val="single" w:sz="4" w:space="0" w:color="auto"/>
            </w:tcBorders>
            <w:shd w:val="clear" w:color="000000" w:fill="FFFFFF"/>
            <w:vAlign w:val="center"/>
            <w:hideMark/>
          </w:tcPr>
          <w:p w14:paraId="0238B13A"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SAN JOSE</w:t>
            </w:r>
          </w:p>
        </w:tc>
        <w:tc>
          <w:tcPr>
            <w:tcW w:w="1100" w:type="dxa"/>
            <w:tcBorders>
              <w:top w:val="nil"/>
              <w:left w:val="nil"/>
              <w:bottom w:val="single" w:sz="4" w:space="0" w:color="auto"/>
              <w:right w:val="single" w:sz="4" w:space="0" w:color="auto"/>
            </w:tcBorders>
            <w:shd w:val="clear" w:color="000000" w:fill="FFFFFF"/>
            <w:vAlign w:val="center"/>
            <w:hideMark/>
          </w:tcPr>
          <w:p w14:paraId="53F3B751"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47CC6F93"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8E14062"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077</w:t>
            </w:r>
          </w:p>
        </w:tc>
        <w:tc>
          <w:tcPr>
            <w:tcW w:w="3220" w:type="dxa"/>
            <w:tcBorders>
              <w:top w:val="nil"/>
              <w:left w:val="nil"/>
              <w:bottom w:val="single" w:sz="4" w:space="0" w:color="auto"/>
              <w:right w:val="single" w:sz="4" w:space="0" w:color="auto"/>
            </w:tcBorders>
            <w:shd w:val="clear" w:color="000000" w:fill="FFFFFF"/>
            <w:vAlign w:val="center"/>
            <w:hideMark/>
          </w:tcPr>
          <w:p w14:paraId="446FAB3F"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VALLE REAL</w:t>
            </w:r>
          </w:p>
        </w:tc>
        <w:tc>
          <w:tcPr>
            <w:tcW w:w="1100" w:type="dxa"/>
            <w:tcBorders>
              <w:top w:val="nil"/>
              <w:left w:val="nil"/>
              <w:bottom w:val="single" w:sz="4" w:space="0" w:color="auto"/>
              <w:right w:val="single" w:sz="4" w:space="0" w:color="auto"/>
            </w:tcBorders>
            <w:shd w:val="clear" w:color="000000" w:fill="FFFFFF"/>
            <w:vAlign w:val="center"/>
            <w:hideMark/>
          </w:tcPr>
          <w:p w14:paraId="0B0959D8"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4.3</w:t>
            </w:r>
          </w:p>
        </w:tc>
      </w:tr>
      <w:tr w:rsidR="00894044" w:rsidRPr="00894044" w14:paraId="61ED55F3"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4BD3118"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071</w:t>
            </w:r>
          </w:p>
        </w:tc>
        <w:tc>
          <w:tcPr>
            <w:tcW w:w="3220" w:type="dxa"/>
            <w:tcBorders>
              <w:top w:val="nil"/>
              <w:left w:val="nil"/>
              <w:bottom w:val="single" w:sz="4" w:space="0" w:color="auto"/>
              <w:right w:val="single" w:sz="4" w:space="0" w:color="auto"/>
            </w:tcBorders>
            <w:shd w:val="clear" w:color="000000" w:fill="FFFFFF"/>
            <w:vAlign w:val="center"/>
            <w:hideMark/>
          </w:tcPr>
          <w:p w14:paraId="09113140"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SAN JUAN</w:t>
            </w:r>
          </w:p>
        </w:tc>
        <w:tc>
          <w:tcPr>
            <w:tcW w:w="1100" w:type="dxa"/>
            <w:tcBorders>
              <w:top w:val="nil"/>
              <w:left w:val="nil"/>
              <w:bottom w:val="single" w:sz="4" w:space="0" w:color="auto"/>
              <w:right w:val="single" w:sz="4" w:space="0" w:color="auto"/>
            </w:tcBorders>
            <w:shd w:val="clear" w:color="000000" w:fill="FFFFFF"/>
            <w:vAlign w:val="center"/>
            <w:hideMark/>
          </w:tcPr>
          <w:p w14:paraId="739B26D2"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3.3</w:t>
            </w:r>
          </w:p>
        </w:tc>
        <w:tc>
          <w:tcPr>
            <w:tcW w:w="240" w:type="dxa"/>
            <w:tcBorders>
              <w:top w:val="nil"/>
              <w:left w:val="nil"/>
              <w:bottom w:val="nil"/>
              <w:right w:val="nil"/>
            </w:tcBorders>
            <w:shd w:val="clear" w:color="000000" w:fill="FFFFFF"/>
            <w:noWrap/>
            <w:vAlign w:val="bottom"/>
            <w:hideMark/>
          </w:tcPr>
          <w:p w14:paraId="222D422F"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D50D8EB"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083</w:t>
            </w:r>
          </w:p>
        </w:tc>
        <w:tc>
          <w:tcPr>
            <w:tcW w:w="3220" w:type="dxa"/>
            <w:tcBorders>
              <w:top w:val="nil"/>
              <w:left w:val="nil"/>
              <w:bottom w:val="single" w:sz="4" w:space="0" w:color="auto"/>
              <w:right w:val="single" w:sz="4" w:space="0" w:color="auto"/>
            </w:tcBorders>
            <w:shd w:val="clear" w:color="000000" w:fill="FFFFFF"/>
            <w:vAlign w:val="center"/>
            <w:hideMark/>
          </w:tcPr>
          <w:p w14:paraId="619E9306"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VERANDA</w:t>
            </w:r>
          </w:p>
        </w:tc>
        <w:tc>
          <w:tcPr>
            <w:tcW w:w="1100" w:type="dxa"/>
            <w:tcBorders>
              <w:top w:val="nil"/>
              <w:left w:val="nil"/>
              <w:bottom w:val="single" w:sz="4" w:space="0" w:color="auto"/>
              <w:right w:val="single" w:sz="4" w:space="0" w:color="auto"/>
            </w:tcBorders>
            <w:shd w:val="clear" w:color="000000" w:fill="FFFFFF"/>
            <w:vAlign w:val="center"/>
            <w:hideMark/>
          </w:tcPr>
          <w:p w14:paraId="1B7B3D5A"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w:t>
            </w:r>
          </w:p>
        </w:tc>
      </w:tr>
      <w:tr w:rsidR="00894044" w:rsidRPr="00894044" w14:paraId="04441F89"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9072437"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075</w:t>
            </w:r>
          </w:p>
        </w:tc>
        <w:tc>
          <w:tcPr>
            <w:tcW w:w="3220" w:type="dxa"/>
            <w:tcBorders>
              <w:top w:val="nil"/>
              <w:left w:val="nil"/>
              <w:bottom w:val="single" w:sz="4" w:space="0" w:color="auto"/>
              <w:right w:val="single" w:sz="4" w:space="0" w:color="auto"/>
            </w:tcBorders>
            <w:shd w:val="clear" w:color="000000" w:fill="FFFFFF"/>
            <w:vAlign w:val="center"/>
            <w:hideMark/>
          </w:tcPr>
          <w:p w14:paraId="5205431F"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SAN LUIS</w:t>
            </w:r>
          </w:p>
        </w:tc>
        <w:tc>
          <w:tcPr>
            <w:tcW w:w="1100" w:type="dxa"/>
            <w:tcBorders>
              <w:top w:val="nil"/>
              <w:left w:val="nil"/>
              <w:bottom w:val="single" w:sz="4" w:space="0" w:color="auto"/>
              <w:right w:val="single" w:sz="4" w:space="0" w:color="auto"/>
            </w:tcBorders>
            <w:shd w:val="clear" w:color="000000" w:fill="FFFFFF"/>
            <w:vAlign w:val="center"/>
            <w:hideMark/>
          </w:tcPr>
          <w:p w14:paraId="2EECE0BE"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3.2</w:t>
            </w:r>
          </w:p>
        </w:tc>
        <w:tc>
          <w:tcPr>
            <w:tcW w:w="240" w:type="dxa"/>
            <w:tcBorders>
              <w:top w:val="nil"/>
              <w:left w:val="nil"/>
              <w:bottom w:val="nil"/>
              <w:right w:val="nil"/>
            </w:tcBorders>
            <w:shd w:val="clear" w:color="000000" w:fill="FFFFFF"/>
            <w:noWrap/>
            <w:vAlign w:val="bottom"/>
            <w:hideMark/>
          </w:tcPr>
          <w:p w14:paraId="5076A2C1"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24E95C2"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016</w:t>
            </w:r>
          </w:p>
        </w:tc>
        <w:tc>
          <w:tcPr>
            <w:tcW w:w="3220" w:type="dxa"/>
            <w:tcBorders>
              <w:top w:val="nil"/>
              <w:left w:val="nil"/>
              <w:bottom w:val="single" w:sz="4" w:space="0" w:color="auto"/>
              <w:right w:val="single" w:sz="4" w:space="0" w:color="auto"/>
            </w:tcBorders>
            <w:shd w:val="clear" w:color="000000" w:fill="FFFFFF"/>
            <w:vAlign w:val="center"/>
            <w:hideMark/>
          </w:tcPr>
          <w:p w14:paraId="4BD436E7"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VERGEL DEL DESIERTO</w:t>
            </w:r>
          </w:p>
        </w:tc>
        <w:tc>
          <w:tcPr>
            <w:tcW w:w="1100" w:type="dxa"/>
            <w:tcBorders>
              <w:top w:val="nil"/>
              <w:left w:val="nil"/>
              <w:bottom w:val="single" w:sz="4" w:space="0" w:color="auto"/>
              <w:right w:val="single" w:sz="4" w:space="0" w:color="auto"/>
            </w:tcBorders>
            <w:shd w:val="clear" w:color="000000" w:fill="FFFFFF"/>
            <w:vAlign w:val="center"/>
            <w:hideMark/>
          </w:tcPr>
          <w:p w14:paraId="274B0679"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2.2</w:t>
            </w:r>
          </w:p>
        </w:tc>
      </w:tr>
      <w:tr w:rsidR="00894044" w:rsidRPr="00894044" w14:paraId="58FAD3D3"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47A7A80"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075</w:t>
            </w:r>
          </w:p>
        </w:tc>
        <w:tc>
          <w:tcPr>
            <w:tcW w:w="3220" w:type="dxa"/>
            <w:tcBorders>
              <w:top w:val="nil"/>
              <w:left w:val="nil"/>
              <w:bottom w:val="single" w:sz="4" w:space="0" w:color="auto"/>
              <w:right w:val="single" w:sz="4" w:space="0" w:color="auto"/>
            </w:tcBorders>
            <w:shd w:val="clear" w:color="000000" w:fill="FFFFFF"/>
            <w:vAlign w:val="center"/>
            <w:hideMark/>
          </w:tcPr>
          <w:p w14:paraId="29BA4F07"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SAN LUIS I</w:t>
            </w:r>
          </w:p>
        </w:tc>
        <w:tc>
          <w:tcPr>
            <w:tcW w:w="1100" w:type="dxa"/>
            <w:tcBorders>
              <w:top w:val="nil"/>
              <w:left w:val="nil"/>
              <w:bottom w:val="single" w:sz="4" w:space="0" w:color="auto"/>
              <w:right w:val="single" w:sz="4" w:space="0" w:color="auto"/>
            </w:tcBorders>
            <w:shd w:val="clear" w:color="000000" w:fill="FFFFFF"/>
            <w:vAlign w:val="center"/>
            <w:hideMark/>
          </w:tcPr>
          <w:p w14:paraId="6B7680CE"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3.2</w:t>
            </w:r>
          </w:p>
        </w:tc>
        <w:tc>
          <w:tcPr>
            <w:tcW w:w="240" w:type="dxa"/>
            <w:tcBorders>
              <w:top w:val="nil"/>
              <w:left w:val="nil"/>
              <w:bottom w:val="nil"/>
              <w:right w:val="nil"/>
            </w:tcBorders>
            <w:shd w:val="clear" w:color="000000" w:fill="FFFFFF"/>
            <w:noWrap/>
            <w:vAlign w:val="bottom"/>
            <w:hideMark/>
          </w:tcPr>
          <w:p w14:paraId="3C3840B1"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516A8D5"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063</w:t>
            </w:r>
          </w:p>
        </w:tc>
        <w:tc>
          <w:tcPr>
            <w:tcW w:w="3220" w:type="dxa"/>
            <w:tcBorders>
              <w:top w:val="nil"/>
              <w:left w:val="nil"/>
              <w:bottom w:val="single" w:sz="4" w:space="0" w:color="auto"/>
              <w:right w:val="single" w:sz="4" w:space="0" w:color="auto"/>
            </w:tcBorders>
            <w:shd w:val="clear" w:color="000000" w:fill="FFFFFF"/>
            <w:vAlign w:val="center"/>
            <w:hideMark/>
          </w:tcPr>
          <w:p w14:paraId="6157C7BF"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VERSALLES</w:t>
            </w:r>
          </w:p>
        </w:tc>
        <w:tc>
          <w:tcPr>
            <w:tcW w:w="1100" w:type="dxa"/>
            <w:tcBorders>
              <w:top w:val="nil"/>
              <w:left w:val="nil"/>
              <w:bottom w:val="single" w:sz="4" w:space="0" w:color="auto"/>
              <w:right w:val="single" w:sz="4" w:space="0" w:color="auto"/>
            </w:tcBorders>
            <w:shd w:val="clear" w:color="000000" w:fill="FFFFFF"/>
            <w:vAlign w:val="center"/>
            <w:hideMark/>
          </w:tcPr>
          <w:p w14:paraId="7F96D874"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3.3</w:t>
            </w:r>
          </w:p>
        </w:tc>
      </w:tr>
      <w:tr w:rsidR="00894044" w:rsidRPr="00894044" w14:paraId="550E3D5B"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99D1EE5"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075</w:t>
            </w:r>
          </w:p>
        </w:tc>
        <w:tc>
          <w:tcPr>
            <w:tcW w:w="3220" w:type="dxa"/>
            <w:tcBorders>
              <w:top w:val="nil"/>
              <w:left w:val="nil"/>
              <w:bottom w:val="single" w:sz="4" w:space="0" w:color="auto"/>
              <w:right w:val="single" w:sz="4" w:space="0" w:color="auto"/>
            </w:tcBorders>
            <w:shd w:val="clear" w:color="000000" w:fill="FFFFFF"/>
            <w:vAlign w:val="center"/>
            <w:hideMark/>
          </w:tcPr>
          <w:p w14:paraId="0BB6F77C"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SAN LUIS II</w:t>
            </w:r>
          </w:p>
        </w:tc>
        <w:tc>
          <w:tcPr>
            <w:tcW w:w="1100" w:type="dxa"/>
            <w:tcBorders>
              <w:top w:val="nil"/>
              <w:left w:val="nil"/>
              <w:bottom w:val="single" w:sz="4" w:space="0" w:color="auto"/>
              <w:right w:val="single" w:sz="4" w:space="0" w:color="auto"/>
            </w:tcBorders>
            <w:shd w:val="clear" w:color="000000" w:fill="FFFFFF"/>
            <w:vAlign w:val="center"/>
            <w:hideMark/>
          </w:tcPr>
          <w:p w14:paraId="0540FDAF"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3.2</w:t>
            </w:r>
          </w:p>
        </w:tc>
        <w:tc>
          <w:tcPr>
            <w:tcW w:w="240" w:type="dxa"/>
            <w:tcBorders>
              <w:top w:val="nil"/>
              <w:left w:val="nil"/>
              <w:bottom w:val="nil"/>
              <w:right w:val="nil"/>
            </w:tcBorders>
            <w:shd w:val="clear" w:color="000000" w:fill="FFFFFF"/>
            <w:noWrap/>
            <w:vAlign w:val="bottom"/>
            <w:hideMark/>
          </w:tcPr>
          <w:p w14:paraId="2950C771"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AFFFB9E"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074</w:t>
            </w:r>
          </w:p>
        </w:tc>
        <w:tc>
          <w:tcPr>
            <w:tcW w:w="3220" w:type="dxa"/>
            <w:tcBorders>
              <w:top w:val="nil"/>
              <w:left w:val="nil"/>
              <w:bottom w:val="single" w:sz="4" w:space="0" w:color="auto"/>
              <w:right w:val="single" w:sz="4" w:space="0" w:color="auto"/>
            </w:tcBorders>
            <w:shd w:val="clear" w:color="000000" w:fill="FFFFFF"/>
            <w:vAlign w:val="center"/>
            <w:hideMark/>
          </w:tcPr>
          <w:p w14:paraId="69648D66"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VICTORIA DE DURANGO</w:t>
            </w:r>
          </w:p>
        </w:tc>
        <w:tc>
          <w:tcPr>
            <w:tcW w:w="1100" w:type="dxa"/>
            <w:tcBorders>
              <w:top w:val="nil"/>
              <w:left w:val="nil"/>
              <w:bottom w:val="single" w:sz="4" w:space="0" w:color="auto"/>
              <w:right w:val="single" w:sz="4" w:space="0" w:color="auto"/>
            </w:tcBorders>
            <w:shd w:val="clear" w:color="000000" w:fill="FFFFFF"/>
            <w:vAlign w:val="center"/>
            <w:hideMark/>
          </w:tcPr>
          <w:p w14:paraId="51917A50"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5.1</w:t>
            </w:r>
          </w:p>
        </w:tc>
      </w:tr>
      <w:tr w:rsidR="00894044" w:rsidRPr="00894044" w14:paraId="0AD57483"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E54B449"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075</w:t>
            </w:r>
          </w:p>
        </w:tc>
        <w:tc>
          <w:tcPr>
            <w:tcW w:w="3220" w:type="dxa"/>
            <w:tcBorders>
              <w:top w:val="nil"/>
              <w:left w:val="nil"/>
              <w:bottom w:val="single" w:sz="4" w:space="0" w:color="auto"/>
              <w:right w:val="single" w:sz="4" w:space="0" w:color="auto"/>
            </w:tcBorders>
            <w:shd w:val="clear" w:color="000000" w:fill="FFFFFF"/>
            <w:vAlign w:val="center"/>
            <w:hideMark/>
          </w:tcPr>
          <w:p w14:paraId="32952166"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SAN LUIS III</w:t>
            </w:r>
          </w:p>
        </w:tc>
        <w:tc>
          <w:tcPr>
            <w:tcW w:w="1100" w:type="dxa"/>
            <w:tcBorders>
              <w:top w:val="nil"/>
              <w:left w:val="nil"/>
              <w:bottom w:val="single" w:sz="4" w:space="0" w:color="auto"/>
              <w:right w:val="single" w:sz="4" w:space="0" w:color="auto"/>
            </w:tcBorders>
            <w:shd w:val="clear" w:color="000000" w:fill="FFFFFF"/>
            <w:vAlign w:val="center"/>
            <w:hideMark/>
          </w:tcPr>
          <w:p w14:paraId="1E2F0778"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3.2</w:t>
            </w:r>
          </w:p>
        </w:tc>
        <w:tc>
          <w:tcPr>
            <w:tcW w:w="240" w:type="dxa"/>
            <w:tcBorders>
              <w:top w:val="nil"/>
              <w:left w:val="nil"/>
              <w:bottom w:val="nil"/>
              <w:right w:val="nil"/>
            </w:tcBorders>
            <w:shd w:val="clear" w:color="000000" w:fill="FFFFFF"/>
            <w:noWrap/>
            <w:vAlign w:val="bottom"/>
            <w:hideMark/>
          </w:tcPr>
          <w:p w14:paraId="0D3E5007"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A90D052"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005</w:t>
            </w:r>
          </w:p>
        </w:tc>
        <w:tc>
          <w:tcPr>
            <w:tcW w:w="3220" w:type="dxa"/>
            <w:tcBorders>
              <w:top w:val="nil"/>
              <w:left w:val="nil"/>
              <w:bottom w:val="single" w:sz="4" w:space="0" w:color="auto"/>
              <w:right w:val="single" w:sz="4" w:space="0" w:color="auto"/>
            </w:tcBorders>
            <w:shd w:val="clear" w:color="000000" w:fill="FFFFFF"/>
            <w:vAlign w:val="center"/>
            <w:hideMark/>
          </w:tcPr>
          <w:p w14:paraId="1094A0F9"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VILLA ALEGRE</w:t>
            </w:r>
          </w:p>
        </w:tc>
        <w:tc>
          <w:tcPr>
            <w:tcW w:w="1100" w:type="dxa"/>
            <w:tcBorders>
              <w:top w:val="nil"/>
              <w:left w:val="nil"/>
              <w:bottom w:val="single" w:sz="4" w:space="0" w:color="auto"/>
              <w:right w:val="single" w:sz="4" w:space="0" w:color="auto"/>
            </w:tcBorders>
            <w:shd w:val="clear" w:color="000000" w:fill="FFFFFF"/>
            <w:vAlign w:val="center"/>
            <w:hideMark/>
          </w:tcPr>
          <w:p w14:paraId="30F0395D"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3.1</w:t>
            </w:r>
          </w:p>
        </w:tc>
      </w:tr>
      <w:tr w:rsidR="00894044" w:rsidRPr="00894044" w14:paraId="6DC93857"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9E38342"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034</w:t>
            </w:r>
          </w:p>
        </w:tc>
        <w:tc>
          <w:tcPr>
            <w:tcW w:w="3220" w:type="dxa"/>
            <w:tcBorders>
              <w:top w:val="nil"/>
              <w:left w:val="nil"/>
              <w:bottom w:val="single" w:sz="4" w:space="0" w:color="auto"/>
              <w:right w:val="single" w:sz="4" w:space="0" w:color="auto"/>
            </w:tcBorders>
            <w:shd w:val="clear" w:color="000000" w:fill="FFFFFF"/>
            <w:vAlign w:val="center"/>
            <w:hideMark/>
          </w:tcPr>
          <w:p w14:paraId="682F4142"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SAN MARCOS</w:t>
            </w:r>
          </w:p>
        </w:tc>
        <w:tc>
          <w:tcPr>
            <w:tcW w:w="1100" w:type="dxa"/>
            <w:tcBorders>
              <w:top w:val="nil"/>
              <w:left w:val="nil"/>
              <w:bottom w:val="single" w:sz="4" w:space="0" w:color="auto"/>
              <w:right w:val="single" w:sz="4" w:space="0" w:color="auto"/>
            </w:tcBorders>
            <w:shd w:val="clear" w:color="000000" w:fill="FFFFFF"/>
            <w:vAlign w:val="center"/>
            <w:hideMark/>
          </w:tcPr>
          <w:p w14:paraId="77E76959"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3.1</w:t>
            </w:r>
          </w:p>
        </w:tc>
        <w:tc>
          <w:tcPr>
            <w:tcW w:w="240" w:type="dxa"/>
            <w:tcBorders>
              <w:top w:val="nil"/>
              <w:left w:val="nil"/>
              <w:bottom w:val="nil"/>
              <w:right w:val="nil"/>
            </w:tcBorders>
            <w:shd w:val="clear" w:color="000000" w:fill="FFFFFF"/>
            <w:noWrap/>
            <w:vAlign w:val="bottom"/>
            <w:hideMark/>
          </w:tcPr>
          <w:p w14:paraId="03C17C83"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0D266C3"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071</w:t>
            </w:r>
          </w:p>
        </w:tc>
        <w:tc>
          <w:tcPr>
            <w:tcW w:w="3220" w:type="dxa"/>
            <w:tcBorders>
              <w:top w:val="nil"/>
              <w:left w:val="nil"/>
              <w:bottom w:val="single" w:sz="4" w:space="0" w:color="auto"/>
              <w:right w:val="single" w:sz="4" w:space="0" w:color="auto"/>
            </w:tcBorders>
            <w:shd w:val="clear" w:color="000000" w:fill="FFFFFF"/>
            <w:vAlign w:val="center"/>
            <w:hideMark/>
          </w:tcPr>
          <w:p w14:paraId="12BD1106"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VILLA BLANCA</w:t>
            </w:r>
          </w:p>
        </w:tc>
        <w:tc>
          <w:tcPr>
            <w:tcW w:w="1100" w:type="dxa"/>
            <w:tcBorders>
              <w:top w:val="nil"/>
              <w:left w:val="nil"/>
              <w:bottom w:val="single" w:sz="4" w:space="0" w:color="auto"/>
              <w:right w:val="single" w:sz="4" w:space="0" w:color="auto"/>
            </w:tcBorders>
            <w:shd w:val="clear" w:color="000000" w:fill="FFFFFF"/>
            <w:vAlign w:val="center"/>
            <w:hideMark/>
          </w:tcPr>
          <w:p w14:paraId="7A42BFE9"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3.3</w:t>
            </w:r>
          </w:p>
        </w:tc>
      </w:tr>
      <w:tr w:rsidR="00894044" w:rsidRPr="00894044" w14:paraId="55B3F213"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B83549E"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034</w:t>
            </w:r>
          </w:p>
        </w:tc>
        <w:tc>
          <w:tcPr>
            <w:tcW w:w="3220" w:type="dxa"/>
            <w:tcBorders>
              <w:top w:val="nil"/>
              <w:left w:val="nil"/>
              <w:bottom w:val="single" w:sz="4" w:space="0" w:color="auto"/>
              <w:right w:val="single" w:sz="4" w:space="0" w:color="auto"/>
            </w:tcBorders>
            <w:shd w:val="clear" w:color="000000" w:fill="FFFFFF"/>
            <w:vAlign w:val="center"/>
            <w:hideMark/>
          </w:tcPr>
          <w:p w14:paraId="58522AB5"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SAN MATEO</w:t>
            </w:r>
          </w:p>
        </w:tc>
        <w:tc>
          <w:tcPr>
            <w:tcW w:w="1100" w:type="dxa"/>
            <w:tcBorders>
              <w:top w:val="nil"/>
              <w:left w:val="nil"/>
              <w:bottom w:val="single" w:sz="4" w:space="0" w:color="auto"/>
              <w:right w:val="single" w:sz="4" w:space="0" w:color="auto"/>
            </w:tcBorders>
            <w:shd w:val="clear" w:color="000000" w:fill="FFFFFF"/>
            <w:vAlign w:val="center"/>
            <w:hideMark/>
          </w:tcPr>
          <w:p w14:paraId="633D3E83"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3F9422D9"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109B0F4"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044</w:t>
            </w:r>
          </w:p>
        </w:tc>
        <w:tc>
          <w:tcPr>
            <w:tcW w:w="3220" w:type="dxa"/>
            <w:tcBorders>
              <w:top w:val="nil"/>
              <w:left w:val="nil"/>
              <w:bottom w:val="single" w:sz="4" w:space="0" w:color="auto"/>
              <w:right w:val="single" w:sz="4" w:space="0" w:color="auto"/>
            </w:tcBorders>
            <w:shd w:val="clear" w:color="000000" w:fill="FFFFFF"/>
            <w:vAlign w:val="center"/>
            <w:hideMark/>
          </w:tcPr>
          <w:p w14:paraId="5BD65D7A"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VILLA ECUESTRE</w:t>
            </w:r>
          </w:p>
        </w:tc>
        <w:tc>
          <w:tcPr>
            <w:tcW w:w="1100" w:type="dxa"/>
            <w:tcBorders>
              <w:top w:val="nil"/>
              <w:left w:val="nil"/>
              <w:bottom w:val="single" w:sz="4" w:space="0" w:color="auto"/>
              <w:right w:val="single" w:sz="4" w:space="0" w:color="auto"/>
            </w:tcBorders>
            <w:shd w:val="clear" w:color="000000" w:fill="FFFFFF"/>
            <w:vAlign w:val="center"/>
            <w:hideMark/>
          </w:tcPr>
          <w:p w14:paraId="49CCED2F"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1.2</w:t>
            </w:r>
          </w:p>
        </w:tc>
      </w:tr>
      <w:tr w:rsidR="00894044" w:rsidRPr="00894044" w14:paraId="14862ACF"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35AA01C"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071</w:t>
            </w:r>
          </w:p>
        </w:tc>
        <w:tc>
          <w:tcPr>
            <w:tcW w:w="3220" w:type="dxa"/>
            <w:tcBorders>
              <w:top w:val="nil"/>
              <w:left w:val="nil"/>
              <w:bottom w:val="single" w:sz="4" w:space="0" w:color="auto"/>
              <w:right w:val="single" w:sz="4" w:space="0" w:color="auto"/>
            </w:tcBorders>
            <w:shd w:val="clear" w:color="000000" w:fill="FFFFFF"/>
            <w:vAlign w:val="center"/>
            <w:hideMark/>
          </w:tcPr>
          <w:p w14:paraId="76BD50DF"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SAN PATRICIO</w:t>
            </w:r>
          </w:p>
        </w:tc>
        <w:tc>
          <w:tcPr>
            <w:tcW w:w="1100" w:type="dxa"/>
            <w:tcBorders>
              <w:top w:val="nil"/>
              <w:left w:val="nil"/>
              <w:bottom w:val="single" w:sz="4" w:space="0" w:color="auto"/>
              <w:right w:val="single" w:sz="4" w:space="0" w:color="auto"/>
            </w:tcBorders>
            <w:shd w:val="clear" w:color="000000" w:fill="FFFFFF"/>
            <w:vAlign w:val="center"/>
            <w:hideMark/>
          </w:tcPr>
          <w:p w14:paraId="57D48135"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1.2</w:t>
            </w:r>
          </w:p>
        </w:tc>
        <w:tc>
          <w:tcPr>
            <w:tcW w:w="240" w:type="dxa"/>
            <w:tcBorders>
              <w:top w:val="nil"/>
              <w:left w:val="nil"/>
              <w:bottom w:val="nil"/>
              <w:right w:val="nil"/>
            </w:tcBorders>
            <w:shd w:val="clear" w:color="000000" w:fill="FFFFFF"/>
            <w:noWrap/>
            <w:vAlign w:val="bottom"/>
            <w:hideMark/>
          </w:tcPr>
          <w:p w14:paraId="0E6DB462"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1ADDD2F"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005</w:t>
            </w:r>
          </w:p>
        </w:tc>
        <w:tc>
          <w:tcPr>
            <w:tcW w:w="3220" w:type="dxa"/>
            <w:tcBorders>
              <w:top w:val="nil"/>
              <w:left w:val="nil"/>
              <w:bottom w:val="single" w:sz="4" w:space="0" w:color="auto"/>
              <w:right w:val="single" w:sz="4" w:space="0" w:color="auto"/>
            </w:tcBorders>
            <w:shd w:val="clear" w:color="000000" w:fill="FFFFFF"/>
            <w:vAlign w:val="center"/>
            <w:hideMark/>
          </w:tcPr>
          <w:p w14:paraId="260B15CA"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VILLA FLORENCIA</w:t>
            </w:r>
          </w:p>
        </w:tc>
        <w:tc>
          <w:tcPr>
            <w:tcW w:w="1100" w:type="dxa"/>
            <w:tcBorders>
              <w:top w:val="nil"/>
              <w:left w:val="nil"/>
              <w:bottom w:val="single" w:sz="4" w:space="0" w:color="auto"/>
              <w:right w:val="single" w:sz="4" w:space="0" w:color="auto"/>
            </w:tcBorders>
            <w:shd w:val="clear" w:color="000000" w:fill="FFFFFF"/>
            <w:vAlign w:val="center"/>
            <w:hideMark/>
          </w:tcPr>
          <w:p w14:paraId="124FA553"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2.2</w:t>
            </w:r>
          </w:p>
        </w:tc>
      </w:tr>
      <w:tr w:rsidR="00894044" w:rsidRPr="00894044" w14:paraId="1D2F641D"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A250FE0"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006</w:t>
            </w:r>
          </w:p>
        </w:tc>
        <w:tc>
          <w:tcPr>
            <w:tcW w:w="3220" w:type="dxa"/>
            <w:tcBorders>
              <w:top w:val="nil"/>
              <w:left w:val="nil"/>
              <w:bottom w:val="single" w:sz="4" w:space="0" w:color="auto"/>
              <w:right w:val="single" w:sz="4" w:space="0" w:color="auto"/>
            </w:tcBorders>
            <w:shd w:val="clear" w:color="000000" w:fill="FFFFFF"/>
            <w:vAlign w:val="center"/>
            <w:hideMark/>
          </w:tcPr>
          <w:p w14:paraId="7ADF0BEB"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SAN ROQUE</w:t>
            </w:r>
          </w:p>
        </w:tc>
        <w:tc>
          <w:tcPr>
            <w:tcW w:w="1100" w:type="dxa"/>
            <w:tcBorders>
              <w:top w:val="nil"/>
              <w:left w:val="nil"/>
              <w:bottom w:val="single" w:sz="4" w:space="0" w:color="auto"/>
              <w:right w:val="single" w:sz="4" w:space="0" w:color="auto"/>
            </w:tcBorders>
            <w:shd w:val="clear" w:color="000000" w:fill="FFFFFF"/>
            <w:vAlign w:val="center"/>
            <w:hideMark/>
          </w:tcPr>
          <w:p w14:paraId="59D926D6"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w:t>
            </w:r>
          </w:p>
        </w:tc>
        <w:tc>
          <w:tcPr>
            <w:tcW w:w="240" w:type="dxa"/>
            <w:tcBorders>
              <w:top w:val="nil"/>
              <w:left w:val="nil"/>
              <w:bottom w:val="nil"/>
              <w:right w:val="nil"/>
            </w:tcBorders>
            <w:shd w:val="clear" w:color="000000" w:fill="FFFFFF"/>
            <w:noWrap/>
            <w:vAlign w:val="bottom"/>
            <w:hideMark/>
          </w:tcPr>
          <w:p w14:paraId="7AB3D24E"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F97F01F"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081</w:t>
            </w:r>
          </w:p>
        </w:tc>
        <w:tc>
          <w:tcPr>
            <w:tcW w:w="3220" w:type="dxa"/>
            <w:tcBorders>
              <w:top w:val="nil"/>
              <w:left w:val="nil"/>
              <w:bottom w:val="single" w:sz="4" w:space="0" w:color="auto"/>
              <w:right w:val="single" w:sz="4" w:space="0" w:color="auto"/>
            </w:tcBorders>
            <w:shd w:val="clear" w:color="000000" w:fill="FFFFFF"/>
            <w:vAlign w:val="center"/>
            <w:hideMark/>
          </w:tcPr>
          <w:p w14:paraId="62E3C3C7"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VILLA ITALIANA</w:t>
            </w:r>
          </w:p>
        </w:tc>
        <w:tc>
          <w:tcPr>
            <w:tcW w:w="1100" w:type="dxa"/>
            <w:tcBorders>
              <w:top w:val="nil"/>
              <w:left w:val="nil"/>
              <w:bottom w:val="single" w:sz="4" w:space="0" w:color="auto"/>
              <w:right w:val="single" w:sz="4" w:space="0" w:color="auto"/>
            </w:tcBorders>
            <w:shd w:val="clear" w:color="000000" w:fill="FFFFFF"/>
            <w:vAlign w:val="center"/>
            <w:hideMark/>
          </w:tcPr>
          <w:p w14:paraId="56DAA66C"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1.2</w:t>
            </w:r>
          </w:p>
        </w:tc>
      </w:tr>
      <w:tr w:rsidR="00894044" w:rsidRPr="00894044" w14:paraId="69496EEE"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E206F12"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7D51EAC4"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SAN SEBASTIÁN</w:t>
            </w:r>
          </w:p>
        </w:tc>
        <w:tc>
          <w:tcPr>
            <w:tcW w:w="1100" w:type="dxa"/>
            <w:tcBorders>
              <w:top w:val="nil"/>
              <w:left w:val="nil"/>
              <w:bottom w:val="single" w:sz="4" w:space="0" w:color="auto"/>
              <w:right w:val="single" w:sz="4" w:space="0" w:color="auto"/>
            </w:tcBorders>
            <w:shd w:val="clear" w:color="000000" w:fill="FFFFFF"/>
            <w:vAlign w:val="center"/>
            <w:hideMark/>
          </w:tcPr>
          <w:p w14:paraId="4AA84A41"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3.2</w:t>
            </w:r>
          </w:p>
        </w:tc>
        <w:tc>
          <w:tcPr>
            <w:tcW w:w="240" w:type="dxa"/>
            <w:tcBorders>
              <w:top w:val="nil"/>
              <w:left w:val="nil"/>
              <w:bottom w:val="nil"/>
              <w:right w:val="nil"/>
            </w:tcBorders>
            <w:shd w:val="clear" w:color="000000" w:fill="FFFFFF"/>
            <w:noWrap/>
            <w:vAlign w:val="bottom"/>
            <w:hideMark/>
          </w:tcPr>
          <w:p w14:paraId="35356C91"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D92BF0E"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059</w:t>
            </w:r>
          </w:p>
        </w:tc>
        <w:tc>
          <w:tcPr>
            <w:tcW w:w="3220" w:type="dxa"/>
            <w:tcBorders>
              <w:top w:val="nil"/>
              <w:left w:val="nil"/>
              <w:bottom w:val="single" w:sz="4" w:space="0" w:color="auto"/>
              <w:right w:val="single" w:sz="4" w:space="0" w:color="auto"/>
            </w:tcBorders>
            <w:shd w:val="clear" w:color="000000" w:fill="FFFFFF"/>
            <w:vAlign w:val="center"/>
            <w:hideMark/>
          </w:tcPr>
          <w:p w14:paraId="61B867C2"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VILLA JACARANDAS</w:t>
            </w:r>
          </w:p>
        </w:tc>
        <w:tc>
          <w:tcPr>
            <w:tcW w:w="1100" w:type="dxa"/>
            <w:tcBorders>
              <w:top w:val="nil"/>
              <w:left w:val="nil"/>
              <w:bottom w:val="single" w:sz="4" w:space="0" w:color="auto"/>
              <w:right w:val="single" w:sz="4" w:space="0" w:color="auto"/>
            </w:tcBorders>
            <w:shd w:val="clear" w:color="000000" w:fill="FFFFFF"/>
            <w:vAlign w:val="center"/>
            <w:hideMark/>
          </w:tcPr>
          <w:p w14:paraId="7A7157FD"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2.2</w:t>
            </w:r>
          </w:p>
        </w:tc>
      </w:tr>
      <w:tr w:rsidR="00894044" w:rsidRPr="00894044" w14:paraId="059C3645"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131A190"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047</w:t>
            </w:r>
          </w:p>
        </w:tc>
        <w:tc>
          <w:tcPr>
            <w:tcW w:w="3220" w:type="dxa"/>
            <w:tcBorders>
              <w:top w:val="nil"/>
              <w:left w:val="nil"/>
              <w:bottom w:val="single" w:sz="4" w:space="0" w:color="auto"/>
              <w:right w:val="single" w:sz="4" w:space="0" w:color="auto"/>
            </w:tcBorders>
            <w:shd w:val="clear" w:color="000000" w:fill="FFFFFF"/>
            <w:vAlign w:val="center"/>
            <w:hideMark/>
          </w:tcPr>
          <w:p w14:paraId="280FE9E1"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SANTA AMELIA</w:t>
            </w:r>
          </w:p>
        </w:tc>
        <w:tc>
          <w:tcPr>
            <w:tcW w:w="1100" w:type="dxa"/>
            <w:tcBorders>
              <w:top w:val="nil"/>
              <w:left w:val="nil"/>
              <w:bottom w:val="single" w:sz="4" w:space="0" w:color="auto"/>
              <w:right w:val="single" w:sz="4" w:space="0" w:color="auto"/>
            </w:tcBorders>
            <w:shd w:val="clear" w:color="000000" w:fill="FFFFFF"/>
            <w:vAlign w:val="center"/>
            <w:hideMark/>
          </w:tcPr>
          <w:p w14:paraId="058C2B0B"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3.2</w:t>
            </w:r>
          </w:p>
        </w:tc>
        <w:tc>
          <w:tcPr>
            <w:tcW w:w="240" w:type="dxa"/>
            <w:tcBorders>
              <w:top w:val="nil"/>
              <w:left w:val="nil"/>
              <w:bottom w:val="nil"/>
              <w:right w:val="nil"/>
            </w:tcBorders>
            <w:shd w:val="clear" w:color="000000" w:fill="FFFFFF"/>
            <w:noWrap/>
            <w:vAlign w:val="bottom"/>
            <w:hideMark/>
          </w:tcPr>
          <w:p w14:paraId="6D5BF15A"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B46F7E9"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006</w:t>
            </w:r>
          </w:p>
        </w:tc>
        <w:tc>
          <w:tcPr>
            <w:tcW w:w="3220" w:type="dxa"/>
            <w:tcBorders>
              <w:top w:val="nil"/>
              <w:left w:val="nil"/>
              <w:bottom w:val="single" w:sz="4" w:space="0" w:color="auto"/>
              <w:right w:val="single" w:sz="4" w:space="0" w:color="auto"/>
            </w:tcBorders>
            <w:shd w:val="clear" w:color="000000" w:fill="FFFFFF"/>
            <w:vAlign w:val="center"/>
            <w:hideMark/>
          </w:tcPr>
          <w:p w14:paraId="6CA1AD56"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VILLA LOS REMEDIOS</w:t>
            </w:r>
          </w:p>
        </w:tc>
        <w:tc>
          <w:tcPr>
            <w:tcW w:w="1100" w:type="dxa"/>
            <w:tcBorders>
              <w:top w:val="nil"/>
              <w:left w:val="nil"/>
              <w:bottom w:val="single" w:sz="4" w:space="0" w:color="auto"/>
              <w:right w:val="single" w:sz="4" w:space="0" w:color="auto"/>
            </w:tcBorders>
            <w:shd w:val="clear" w:color="000000" w:fill="FFFFFF"/>
            <w:vAlign w:val="center"/>
            <w:hideMark/>
          </w:tcPr>
          <w:p w14:paraId="1183BAA6"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1.2</w:t>
            </w:r>
          </w:p>
        </w:tc>
      </w:tr>
      <w:tr w:rsidR="00894044" w:rsidRPr="00894044" w14:paraId="7F7CC2B9"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4DA9EE0"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076</w:t>
            </w:r>
          </w:p>
        </w:tc>
        <w:tc>
          <w:tcPr>
            <w:tcW w:w="3220" w:type="dxa"/>
            <w:tcBorders>
              <w:top w:val="nil"/>
              <w:left w:val="nil"/>
              <w:bottom w:val="single" w:sz="4" w:space="0" w:color="auto"/>
              <w:right w:val="single" w:sz="4" w:space="0" w:color="auto"/>
            </w:tcBorders>
            <w:shd w:val="clear" w:color="000000" w:fill="FFFFFF"/>
            <w:vAlign w:val="center"/>
            <w:hideMark/>
          </w:tcPr>
          <w:p w14:paraId="620DDED9"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SANTA ANITA</w:t>
            </w:r>
          </w:p>
        </w:tc>
        <w:tc>
          <w:tcPr>
            <w:tcW w:w="1100" w:type="dxa"/>
            <w:tcBorders>
              <w:top w:val="nil"/>
              <w:left w:val="nil"/>
              <w:bottom w:val="single" w:sz="4" w:space="0" w:color="auto"/>
              <w:right w:val="single" w:sz="4" w:space="0" w:color="auto"/>
            </w:tcBorders>
            <w:shd w:val="clear" w:color="000000" w:fill="FFFFFF"/>
            <w:vAlign w:val="center"/>
            <w:hideMark/>
          </w:tcPr>
          <w:p w14:paraId="492B251D"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173BB429"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87B4E93"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017</w:t>
            </w:r>
          </w:p>
        </w:tc>
        <w:tc>
          <w:tcPr>
            <w:tcW w:w="3220" w:type="dxa"/>
            <w:tcBorders>
              <w:top w:val="nil"/>
              <w:left w:val="nil"/>
              <w:bottom w:val="single" w:sz="4" w:space="0" w:color="auto"/>
              <w:right w:val="single" w:sz="4" w:space="0" w:color="auto"/>
            </w:tcBorders>
            <w:shd w:val="clear" w:color="000000" w:fill="FFFFFF"/>
            <w:vAlign w:val="center"/>
            <w:hideMark/>
          </w:tcPr>
          <w:p w14:paraId="5D825AC2"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VILLAS ALPINAS</w:t>
            </w:r>
          </w:p>
        </w:tc>
        <w:tc>
          <w:tcPr>
            <w:tcW w:w="1100" w:type="dxa"/>
            <w:tcBorders>
              <w:top w:val="nil"/>
              <w:left w:val="nil"/>
              <w:bottom w:val="single" w:sz="4" w:space="0" w:color="auto"/>
              <w:right w:val="single" w:sz="4" w:space="0" w:color="auto"/>
            </w:tcBorders>
            <w:shd w:val="clear" w:color="000000" w:fill="FFFFFF"/>
            <w:vAlign w:val="center"/>
            <w:hideMark/>
          </w:tcPr>
          <w:p w14:paraId="6CE099E4"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2.2</w:t>
            </w:r>
          </w:p>
        </w:tc>
      </w:tr>
      <w:tr w:rsidR="00894044" w:rsidRPr="00894044" w14:paraId="1A8A2188"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0473FFF"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786EFF29"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SANTA CLARA</w:t>
            </w:r>
          </w:p>
        </w:tc>
        <w:tc>
          <w:tcPr>
            <w:tcW w:w="1100" w:type="dxa"/>
            <w:tcBorders>
              <w:top w:val="nil"/>
              <w:left w:val="nil"/>
              <w:bottom w:val="single" w:sz="4" w:space="0" w:color="auto"/>
              <w:right w:val="single" w:sz="4" w:space="0" w:color="auto"/>
            </w:tcBorders>
            <w:shd w:val="clear" w:color="000000" w:fill="FFFFFF"/>
            <w:vAlign w:val="center"/>
            <w:hideMark/>
          </w:tcPr>
          <w:p w14:paraId="553FCCE4"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1.3</w:t>
            </w:r>
          </w:p>
        </w:tc>
        <w:tc>
          <w:tcPr>
            <w:tcW w:w="240" w:type="dxa"/>
            <w:tcBorders>
              <w:top w:val="nil"/>
              <w:left w:val="nil"/>
              <w:bottom w:val="nil"/>
              <w:right w:val="nil"/>
            </w:tcBorders>
            <w:shd w:val="clear" w:color="000000" w:fill="FFFFFF"/>
            <w:noWrap/>
            <w:vAlign w:val="bottom"/>
            <w:hideMark/>
          </w:tcPr>
          <w:p w14:paraId="0BA4308E"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4E77660"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044</w:t>
            </w:r>
          </w:p>
        </w:tc>
        <w:tc>
          <w:tcPr>
            <w:tcW w:w="3220" w:type="dxa"/>
            <w:tcBorders>
              <w:top w:val="nil"/>
              <w:left w:val="nil"/>
              <w:bottom w:val="single" w:sz="4" w:space="0" w:color="auto"/>
              <w:right w:val="single" w:sz="4" w:space="0" w:color="auto"/>
            </w:tcBorders>
            <w:shd w:val="clear" w:color="000000" w:fill="FFFFFF"/>
            <w:vAlign w:val="center"/>
            <w:hideMark/>
          </w:tcPr>
          <w:p w14:paraId="2EB522F5"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VILLAS AMERICANAS</w:t>
            </w:r>
          </w:p>
        </w:tc>
        <w:tc>
          <w:tcPr>
            <w:tcW w:w="1100" w:type="dxa"/>
            <w:tcBorders>
              <w:top w:val="nil"/>
              <w:left w:val="nil"/>
              <w:bottom w:val="single" w:sz="4" w:space="0" w:color="auto"/>
              <w:right w:val="single" w:sz="4" w:space="0" w:color="auto"/>
            </w:tcBorders>
            <w:shd w:val="clear" w:color="000000" w:fill="FFFFFF"/>
            <w:vAlign w:val="center"/>
            <w:hideMark/>
          </w:tcPr>
          <w:p w14:paraId="760AE1EC"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4.3</w:t>
            </w:r>
          </w:p>
        </w:tc>
      </w:tr>
      <w:tr w:rsidR="00894044" w:rsidRPr="00894044" w14:paraId="2C554A63"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0352F8E"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lastRenderedPageBreak/>
              <w:t>048</w:t>
            </w:r>
          </w:p>
        </w:tc>
        <w:tc>
          <w:tcPr>
            <w:tcW w:w="3220" w:type="dxa"/>
            <w:tcBorders>
              <w:top w:val="nil"/>
              <w:left w:val="nil"/>
              <w:bottom w:val="single" w:sz="4" w:space="0" w:color="auto"/>
              <w:right w:val="single" w:sz="4" w:space="0" w:color="auto"/>
            </w:tcBorders>
            <w:shd w:val="clear" w:color="000000" w:fill="FFFFFF"/>
            <w:vAlign w:val="center"/>
            <w:hideMark/>
          </w:tcPr>
          <w:p w14:paraId="536E298F"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SANTA ELENA</w:t>
            </w:r>
          </w:p>
        </w:tc>
        <w:tc>
          <w:tcPr>
            <w:tcW w:w="1100" w:type="dxa"/>
            <w:tcBorders>
              <w:top w:val="nil"/>
              <w:left w:val="nil"/>
              <w:bottom w:val="single" w:sz="4" w:space="0" w:color="auto"/>
              <w:right w:val="single" w:sz="4" w:space="0" w:color="auto"/>
            </w:tcBorders>
            <w:shd w:val="clear" w:color="000000" w:fill="FFFFFF"/>
            <w:vAlign w:val="center"/>
            <w:hideMark/>
          </w:tcPr>
          <w:p w14:paraId="443D3E06"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2.1</w:t>
            </w:r>
          </w:p>
        </w:tc>
        <w:tc>
          <w:tcPr>
            <w:tcW w:w="240" w:type="dxa"/>
            <w:tcBorders>
              <w:top w:val="nil"/>
              <w:left w:val="nil"/>
              <w:bottom w:val="nil"/>
              <w:right w:val="nil"/>
            </w:tcBorders>
            <w:shd w:val="clear" w:color="000000" w:fill="FFFFFF"/>
            <w:noWrap/>
            <w:vAlign w:val="bottom"/>
            <w:hideMark/>
          </w:tcPr>
          <w:p w14:paraId="7C81354E"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3E6FC55"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070</w:t>
            </w:r>
          </w:p>
        </w:tc>
        <w:tc>
          <w:tcPr>
            <w:tcW w:w="3220" w:type="dxa"/>
            <w:tcBorders>
              <w:top w:val="nil"/>
              <w:left w:val="nil"/>
              <w:bottom w:val="single" w:sz="4" w:space="0" w:color="auto"/>
              <w:right w:val="single" w:sz="4" w:space="0" w:color="auto"/>
            </w:tcBorders>
            <w:shd w:val="clear" w:color="000000" w:fill="FFFFFF"/>
            <w:vAlign w:val="center"/>
            <w:hideMark/>
          </w:tcPr>
          <w:p w14:paraId="4F6AFA42"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VILLAS CAMPESTRE</w:t>
            </w:r>
          </w:p>
        </w:tc>
        <w:tc>
          <w:tcPr>
            <w:tcW w:w="1100" w:type="dxa"/>
            <w:tcBorders>
              <w:top w:val="nil"/>
              <w:left w:val="nil"/>
              <w:bottom w:val="single" w:sz="4" w:space="0" w:color="auto"/>
              <w:right w:val="single" w:sz="4" w:space="0" w:color="auto"/>
            </w:tcBorders>
            <w:shd w:val="clear" w:color="000000" w:fill="FFFFFF"/>
            <w:vAlign w:val="center"/>
            <w:hideMark/>
          </w:tcPr>
          <w:p w14:paraId="560F845A"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w:t>
            </w:r>
          </w:p>
        </w:tc>
      </w:tr>
      <w:tr w:rsidR="00894044" w:rsidRPr="00894044" w14:paraId="19EBE94A"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F137BB3"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069</w:t>
            </w:r>
          </w:p>
        </w:tc>
        <w:tc>
          <w:tcPr>
            <w:tcW w:w="3220" w:type="dxa"/>
            <w:tcBorders>
              <w:top w:val="nil"/>
              <w:left w:val="nil"/>
              <w:bottom w:val="single" w:sz="4" w:space="0" w:color="auto"/>
              <w:right w:val="single" w:sz="4" w:space="0" w:color="auto"/>
            </w:tcBorders>
            <w:shd w:val="clear" w:color="000000" w:fill="FFFFFF"/>
            <w:vAlign w:val="center"/>
            <w:hideMark/>
          </w:tcPr>
          <w:p w14:paraId="097D63AA"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SANTA TERESA</w:t>
            </w:r>
          </w:p>
        </w:tc>
        <w:tc>
          <w:tcPr>
            <w:tcW w:w="1100" w:type="dxa"/>
            <w:tcBorders>
              <w:top w:val="nil"/>
              <w:left w:val="nil"/>
              <w:bottom w:val="single" w:sz="4" w:space="0" w:color="auto"/>
              <w:right w:val="single" w:sz="4" w:space="0" w:color="auto"/>
            </w:tcBorders>
            <w:shd w:val="clear" w:color="000000" w:fill="FFFFFF"/>
            <w:vAlign w:val="center"/>
            <w:hideMark/>
          </w:tcPr>
          <w:p w14:paraId="2A6517DF"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035198D0"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C600C05"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072</w:t>
            </w:r>
          </w:p>
        </w:tc>
        <w:tc>
          <w:tcPr>
            <w:tcW w:w="3220" w:type="dxa"/>
            <w:tcBorders>
              <w:top w:val="nil"/>
              <w:left w:val="nil"/>
              <w:bottom w:val="single" w:sz="4" w:space="0" w:color="auto"/>
              <w:right w:val="single" w:sz="4" w:space="0" w:color="auto"/>
            </w:tcBorders>
            <w:shd w:val="clear" w:color="000000" w:fill="FFFFFF"/>
            <w:vAlign w:val="center"/>
            <w:hideMark/>
          </w:tcPr>
          <w:p w14:paraId="3BBA1F52"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VILLAS DE LA SALLE</w:t>
            </w:r>
          </w:p>
        </w:tc>
        <w:tc>
          <w:tcPr>
            <w:tcW w:w="1100" w:type="dxa"/>
            <w:tcBorders>
              <w:top w:val="nil"/>
              <w:left w:val="nil"/>
              <w:bottom w:val="single" w:sz="4" w:space="0" w:color="auto"/>
              <w:right w:val="single" w:sz="4" w:space="0" w:color="auto"/>
            </w:tcBorders>
            <w:shd w:val="clear" w:color="000000" w:fill="FFFFFF"/>
            <w:vAlign w:val="center"/>
            <w:hideMark/>
          </w:tcPr>
          <w:p w14:paraId="6E504ECC"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1.2</w:t>
            </w:r>
          </w:p>
        </w:tc>
      </w:tr>
    </w:tbl>
    <w:p w14:paraId="0A61750F" w14:textId="77777777" w:rsidR="00AB35B3" w:rsidRDefault="00AB35B3" w:rsidP="005D28D2">
      <w:pPr>
        <w:spacing w:after="0"/>
        <w:ind w:left="908"/>
        <w:jc w:val="both"/>
      </w:pPr>
    </w:p>
    <w:p w14:paraId="57D46444" w14:textId="77777777" w:rsidR="00AB35B3" w:rsidRDefault="00AB35B3" w:rsidP="005D28D2">
      <w:pPr>
        <w:spacing w:after="0"/>
        <w:ind w:left="908"/>
        <w:jc w:val="both"/>
      </w:pPr>
    </w:p>
    <w:tbl>
      <w:tblPr>
        <w:tblW w:w="10360" w:type="dxa"/>
        <w:tblCellMar>
          <w:left w:w="70" w:type="dxa"/>
          <w:right w:w="70" w:type="dxa"/>
        </w:tblCellMar>
        <w:tblLook w:val="04A0" w:firstRow="1" w:lastRow="0" w:firstColumn="1" w:lastColumn="0" w:noHBand="0" w:noVBand="1"/>
      </w:tblPr>
      <w:tblGrid>
        <w:gridCol w:w="740"/>
        <w:gridCol w:w="3220"/>
        <w:gridCol w:w="1100"/>
        <w:gridCol w:w="240"/>
        <w:gridCol w:w="740"/>
        <w:gridCol w:w="3220"/>
        <w:gridCol w:w="1100"/>
      </w:tblGrid>
      <w:tr w:rsidR="00894044" w:rsidRPr="00894044" w14:paraId="0F9DA936" w14:textId="77777777" w:rsidTr="00894044">
        <w:trPr>
          <w:trHeight w:val="330"/>
        </w:trPr>
        <w:tc>
          <w:tcPr>
            <w:tcW w:w="74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A1757CD"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027</w:t>
            </w:r>
          </w:p>
        </w:tc>
        <w:tc>
          <w:tcPr>
            <w:tcW w:w="3220" w:type="dxa"/>
            <w:tcBorders>
              <w:top w:val="single" w:sz="4" w:space="0" w:color="auto"/>
              <w:left w:val="nil"/>
              <w:bottom w:val="single" w:sz="4" w:space="0" w:color="auto"/>
              <w:right w:val="single" w:sz="4" w:space="0" w:color="auto"/>
            </w:tcBorders>
            <w:shd w:val="clear" w:color="000000" w:fill="FFFFFF"/>
            <w:vAlign w:val="center"/>
            <w:hideMark/>
          </w:tcPr>
          <w:p w14:paraId="3C9017CF"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VILLAS DE SAN FRANCISCO</w:t>
            </w:r>
          </w:p>
        </w:tc>
        <w:tc>
          <w:tcPr>
            <w:tcW w:w="1100" w:type="dxa"/>
            <w:tcBorders>
              <w:top w:val="single" w:sz="4" w:space="0" w:color="auto"/>
              <w:left w:val="nil"/>
              <w:bottom w:val="single" w:sz="4" w:space="0" w:color="auto"/>
              <w:right w:val="single" w:sz="4" w:space="0" w:color="auto"/>
            </w:tcBorders>
            <w:shd w:val="clear" w:color="000000" w:fill="FFFFFF"/>
            <w:vAlign w:val="center"/>
            <w:hideMark/>
          </w:tcPr>
          <w:p w14:paraId="7EEE2CD9"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3.1</w:t>
            </w:r>
          </w:p>
        </w:tc>
        <w:tc>
          <w:tcPr>
            <w:tcW w:w="240" w:type="dxa"/>
            <w:tcBorders>
              <w:top w:val="nil"/>
              <w:left w:val="nil"/>
              <w:bottom w:val="nil"/>
              <w:right w:val="nil"/>
            </w:tcBorders>
            <w:shd w:val="clear" w:color="000000" w:fill="FFFFFF"/>
            <w:noWrap/>
            <w:vAlign w:val="bottom"/>
            <w:hideMark/>
          </w:tcPr>
          <w:p w14:paraId="123B7A12"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EC6B41F"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104</w:t>
            </w:r>
          </w:p>
        </w:tc>
        <w:tc>
          <w:tcPr>
            <w:tcW w:w="3220" w:type="dxa"/>
            <w:tcBorders>
              <w:top w:val="single" w:sz="4" w:space="0" w:color="auto"/>
              <w:left w:val="nil"/>
              <w:bottom w:val="single" w:sz="4" w:space="0" w:color="auto"/>
              <w:right w:val="single" w:sz="4" w:space="0" w:color="auto"/>
            </w:tcBorders>
            <w:shd w:val="clear" w:color="000000" w:fill="FFFFFF"/>
            <w:vAlign w:val="center"/>
            <w:hideMark/>
          </w:tcPr>
          <w:p w14:paraId="77F8C9D9"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FUNDO LEGAL EL PILAR DE ZARAGOZA</w:t>
            </w:r>
          </w:p>
        </w:tc>
        <w:tc>
          <w:tcPr>
            <w:tcW w:w="1100" w:type="dxa"/>
            <w:tcBorders>
              <w:top w:val="single" w:sz="4" w:space="0" w:color="auto"/>
              <w:left w:val="nil"/>
              <w:bottom w:val="single" w:sz="4" w:space="0" w:color="auto"/>
              <w:right w:val="single" w:sz="4" w:space="0" w:color="auto"/>
            </w:tcBorders>
            <w:shd w:val="clear" w:color="000000" w:fill="FFFFFF"/>
            <w:vAlign w:val="center"/>
            <w:hideMark/>
          </w:tcPr>
          <w:p w14:paraId="1E6479B4"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11.2</w:t>
            </w:r>
          </w:p>
        </w:tc>
      </w:tr>
      <w:tr w:rsidR="00894044" w:rsidRPr="00894044" w14:paraId="3C7ED93B"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E7146A6"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029</w:t>
            </w:r>
          </w:p>
        </w:tc>
        <w:tc>
          <w:tcPr>
            <w:tcW w:w="3220" w:type="dxa"/>
            <w:tcBorders>
              <w:top w:val="nil"/>
              <w:left w:val="nil"/>
              <w:bottom w:val="single" w:sz="4" w:space="0" w:color="auto"/>
              <w:right w:val="single" w:sz="4" w:space="0" w:color="auto"/>
            </w:tcBorders>
            <w:shd w:val="clear" w:color="000000" w:fill="FFFFFF"/>
            <w:vAlign w:val="center"/>
            <w:hideMark/>
          </w:tcPr>
          <w:p w14:paraId="4AB01377"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VILLAS DE ZAMBRANO II</w:t>
            </w:r>
          </w:p>
        </w:tc>
        <w:tc>
          <w:tcPr>
            <w:tcW w:w="1100" w:type="dxa"/>
            <w:tcBorders>
              <w:top w:val="nil"/>
              <w:left w:val="nil"/>
              <w:bottom w:val="single" w:sz="4" w:space="0" w:color="auto"/>
              <w:right w:val="single" w:sz="4" w:space="0" w:color="auto"/>
            </w:tcBorders>
            <w:shd w:val="clear" w:color="000000" w:fill="FFFFFF"/>
            <w:vAlign w:val="center"/>
            <w:hideMark/>
          </w:tcPr>
          <w:p w14:paraId="5FE788CE"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1.2</w:t>
            </w:r>
          </w:p>
        </w:tc>
        <w:tc>
          <w:tcPr>
            <w:tcW w:w="240" w:type="dxa"/>
            <w:tcBorders>
              <w:top w:val="nil"/>
              <w:left w:val="nil"/>
              <w:bottom w:val="nil"/>
              <w:right w:val="nil"/>
            </w:tcBorders>
            <w:shd w:val="clear" w:color="000000" w:fill="FFFFFF"/>
            <w:noWrap/>
            <w:vAlign w:val="bottom"/>
            <w:hideMark/>
          </w:tcPr>
          <w:p w14:paraId="5078391A"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F33745C"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044</w:t>
            </w:r>
          </w:p>
        </w:tc>
        <w:tc>
          <w:tcPr>
            <w:tcW w:w="3220" w:type="dxa"/>
            <w:tcBorders>
              <w:top w:val="nil"/>
              <w:left w:val="nil"/>
              <w:bottom w:val="single" w:sz="4" w:space="0" w:color="auto"/>
              <w:right w:val="single" w:sz="4" w:space="0" w:color="auto"/>
            </w:tcBorders>
            <w:shd w:val="clear" w:color="000000" w:fill="FFFFFF"/>
            <w:vAlign w:val="center"/>
            <w:hideMark/>
          </w:tcPr>
          <w:p w14:paraId="6403C60F"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FUNDO LEGAL EL SALTITO</w:t>
            </w:r>
          </w:p>
        </w:tc>
        <w:tc>
          <w:tcPr>
            <w:tcW w:w="1100" w:type="dxa"/>
            <w:tcBorders>
              <w:top w:val="nil"/>
              <w:left w:val="nil"/>
              <w:bottom w:val="single" w:sz="4" w:space="0" w:color="auto"/>
              <w:right w:val="single" w:sz="4" w:space="0" w:color="auto"/>
            </w:tcBorders>
            <w:shd w:val="clear" w:color="000000" w:fill="FFFFFF"/>
            <w:vAlign w:val="center"/>
            <w:hideMark/>
          </w:tcPr>
          <w:p w14:paraId="7FD22914"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2.2</w:t>
            </w:r>
          </w:p>
        </w:tc>
      </w:tr>
      <w:tr w:rsidR="00894044" w:rsidRPr="00894044" w14:paraId="04F6BB25"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96074BD"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064</w:t>
            </w:r>
          </w:p>
        </w:tc>
        <w:tc>
          <w:tcPr>
            <w:tcW w:w="3220" w:type="dxa"/>
            <w:tcBorders>
              <w:top w:val="nil"/>
              <w:left w:val="nil"/>
              <w:bottom w:val="single" w:sz="4" w:space="0" w:color="auto"/>
              <w:right w:val="single" w:sz="4" w:space="0" w:color="auto"/>
            </w:tcBorders>
            <w:shd w:val="clear" w:color="000000" w:fill="FFFFFF"/>
            <w:vAlign w:val="center"/>
            <w:hideMark/>
          </w:tcPr>
          <w:p w14:paraId="346B5B5D"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VILLAS DEL ATARDECER</w:t>
            </w:r>
          </w:p>
        </w:tc>
        <w:tc>
          <w:tcPr>
            <w:tcW w:w="1100" w:type="dxa"/>
            <w:tcBorders>
              <w:top w:val="nil"/>
              <w:left w:val="nil"/>
              <w:bottom w:val="single" w:sz="4" w:space="0" w:color="auto"/>
              <w:right w:val="single" w:sz="4" w:space="0" w:color="auto"/>
            </w:tcBorders>
            <w:shd w:val="clear" w:color="000000" w:fill="FFFFFF"/>
            <w:vAlign w:val="center"/>
            <w:hideMark/>
          </w:tcPr>
          <w:p w14:paraId="159CDD6C"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3DE73B85"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AE33B80"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491</w:t>
            </w:r>
          </w:p>
        </w:tc>
        <w:tc>
          <w:tcPr>
            <w:tcW w:w="3220" w:type="dxa"/>
            <w:tcBorders>
              <w:top w:val="nil"/>
              <w:left w:val="nil"/>
              <w:bottom w:val="single" w:sz="4" w:space="0" w:color="auto"/>
              <w:right w:val="single" w:sz="4" w:space="0" w:color="auto"/>
            </w:tcBorders>
            <w:shd w:val="clear" w:color="000000" w:fill="FFFFFF"/>
            <w:vAlign w:val="center"/>
            <w:hideMark/>
          </w:tcPr>
          <w:p w14:paraId="2A6E83B4"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FUNDO LEGAL EL SALTITO</w:t>
            </w:r>
          </w:p>
        </w:tc>
        <w:tc>
          <w:tcPr>
            <w:tcW w:w="1100" w:type="dxa"/>
            <w:tcBorders>
              <w:top w:val="nil"/>
              <w:left w:val="nil"/>
              <w:bottom w:val="single" w:sz="4" w:space="0" w:color="auto"/>
              <w:right w:val="single" w:sz="4" w:space="0" w:color="auto"/>
            </w:tcBorders>
            <w:shd w:val="clear" w:color="000000" w:fill="FFFFFF"/>
            <w:vAlign w:val="center"/>
            <w:hideMark/>
          </w:tcPr>
          <w:p w14:paraId="6CBF60F0"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4.3</w:t>
            </w:r>
          </w:p>
        </w:tc>
      </w:tr>
      <w:tr w:rsidR="00894044" w:rsidRPr="00894044" w14:paraId="061F4A20"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87639E9"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3A984D5A"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VILLAS DEL CARMEN</w:t>
            </w:r>
          </w:p>
        </w:tc>
        <w:tc>
          <w:tcPr>
            <w:tcW w:w="1100" w:type="dxa"/>
            <w:tcBorders>
              <w:top w:val="nil"/>
              <w:left w:val="nil"/>
              <w:bottom w:val="single" w:sz="4" w:space="0" w:color="auto"/>
              <w:right w:val="single" w:sz="4" w:space="0" w:color="auto"/>
            </w:tcBorders>
            <w:shd w:val="clear" w:color="000000" w:fill="FFFFFF"/>
            <w:vAlign w:val="center"/>
            <w:hideMark/>
          </w:tcPr>
          <w:p w14:paraId="7FDC47E3"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3.2</w:t>
            </w:r>
          </w:p>
        </w:tc>
        <w:tc>
          <w:tcPr>
            <w:tcW w:w="240" w:type="dxa"/>
            <w:tcBorders>
              <w:top w:val="nil"/>
              <w:left w:val="nil"/>
              <w:bottom w:val="nil"/>
              <w:right w:val="nil"/>
            </w:tcBorders>
            <w:shd w:val="clear" w:color="000000" w:fill="FFFFFF"/>
            <w:noWrap/>
            <w:vAlign w:val="bottom"/>
            <w:hideMark/>
          </w:tcPr>
          <w:p w14:paraId="40BED9A2"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4AFF397"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531</w:t>
            </w:r>
          </w:p>
        </w:tc>
        <w:tc>
          <w:tcPr>
            <w:tcW w:w="3220" w:type="dxa"/>
            <w:tcBorders>
              <w:top w:val="nil"/>
              <w:left w:val="nil"/>
              <w:bottom w:val="single" w:sz="4" w:space="0" w:color="auto"/>
              <w:right w:val="single" w:sz="4" w:space="0" w:color="auto"/>
            </w:tcBorders>
            <w:shd w:val="clear" w:color="000000" w:fill="FFFFFF"/>
            <w:vAlign w:val="center"/>
            <w:hideMark/>
          </w:tcPr>
          <w:p w14:paraId="1D20DC99"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FUNDO LEGAL FRANCISCO VILLA VIEJO</w:t>
            </w:r>
          </w:p>
        </w:tc>
        <w:tc>
          <w:tcPr>
            <w:tcW w:w="1100" w:type="dxa"/>
            <w:tcBorders>
              <w:top w:val="nil"/>
              <w:left w:val="nil"/>
              <w:bottom w:val="single" w:sz="4" w:space="0" w:color="auto"/>
              <w:right w:val="single" w:sz="4" w:space="0" w:color="auto"/>
            </w:tcBorders>
            <w:shd w:val="clear" w:color="000000" w:fill="FFFFFF"/>
            <w:vAlign w:val="center"/>
            <w:hideMark/>
          </w:tcPr>
          <w:p w14:paraId="10BB8D10"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11.3</w:t>
            </w:r>
          </w:p>
        </w:tc>
      </w:tr>
      <w:tr w:rsidR="00894044" w:rsidRPr="00894044" w14:paraId="67581CFF"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96B60A6"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075</w:t>
            </w:r>
          </w:p>
        </w:tc>
        <w:tc>
          <w:tcPr>
            <w:tcW w:w="3220" w:type="dxa"/>
            <w:tcBorders>
              <w:top w:val="nil"/>
              <w:left w:val="nil"/>
              <w:bottom w:val="single" w:sz="4" w:space="0" w:color="auto"/>
              <w:right w:val="single" w:sz="4" w:space="0" w:color="auto"/>
            </w:tcBorders>
            <w:shd w:val="clear" w:color="000000" w:fill="FFFFFF"/>
            <w:vAlign w:val="center"/>
            <w:hideMark/>
          </w:tcPr>
          <w:p w14:paraId="2767B4E5"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VILLAS DEL GUADIANA I</w:t>
            </w:r>
          </w:p>
        </w:tc>
        <w:tc>
          <w:tcPr>
            <w:tcW w:w="1100" w:type="dxa"/>
            <w:tcBorders>
              <w:top w:val="nil"/>
              <w:left w:val="nil"/>
              <w:bottom w:val="single" w:sz="4" w:space="0" w:color="auto"/>
              <w:right w:val="single" w:sz="4" w:space="0" w:color="auto"/>
            </w:tcBorders>
            <w:shd w:val="clear" w:color="000000" w:fill="FFFFFF"/>
            <w:vAlign w:val="center"/>
            <w:hideMark/>
          </w:tcPr>
          <w:p w14:paraId="509380F1"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45C68FE4"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D8AFEB5"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541</w:t>
            </w:r>
          </w:p>
        </w:tc>
        <w:tc>
          <w:tcPr>
            <w:tcW w:w="3220" w:type="dxa"/>
            <w:tcBorders>
              <w:top w:val="nil"/>
              <w:left w:val="nil"/>
              <w:bottom w:val="single" w:sz="4" w:space="0" w:color="auto"/>
              <w:right w:val="single" w:sz="4" w:space="0" w:color="auto"/>
            </w:tcBorders>
            <w:shd w:val="clear" w:color="000000" w:fill="FFFFFF"/>
            <w:vAlign w:val="center"/>
            <w:hideMark/>
          </w:tcPr>
          <w:p w14:paraId="085A60A4"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FUNDO LEGAL GABINO SANTILLÁN</w:t>
            </w:r>
          </w:p>
        </w:tc>
        <w:tc>
          <w:tcPr>
            <w:tcW w:w="1100" w:type="dxa"/>
            <w:tcBorders>
              <w:top w:val="nil"/>
              <w:left w:val="nil"/>
              <w:bottom w:val="single" w:sz="4" w:space="0" w:color="auto"/>
              <w:right w:val="single" w:sz="4" w:space="0" w:color="auto"/>
            </w:tcBorders>
            <w:shd w:val="clear" w:color="000000" w:fill="FFFFFF"/>
            <w:vAlign w:val="center"/>
            <w:hideMark/>
          </w:tcPr>
          <w:p w14:paraId="0E3A22DC"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11.2</w:t>
            </w:r>
          </w:p>
        </w:tc>
      </w:tr>
      <w:tr w:rsidR="00894044" w:rsidRPr="00894044" w14:paraId="6770C81A"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A5D62FD"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075</w:t>
            </w:r>
          </w:p>
        </w:tc>
        <w:tc>
          <w:tcPr>
            <w:tcW w:w="3220" w:type="dxa"/>
            <w:tcBorders>
              <w:top w:val="nil"/>
              <w:left w:val="nil"/>
              <w:bottom w:val="single" w:sz="4" w:space="0" w:color="auto"/>
              <w:right w:val="single" w:sz="4" w:space="0" w:color="auto"/>
            </w:tcBorders>
            <w:shd w:val="clear" w:color="000000" w:fill="FFFFFF"/>
            <w:vAlign w:val="center"/>
            <w:hideMark/>
          </w:tcPr>
          <w:p w14:paraId="2BAB6385"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VILLAS DEL GUADIANA II</w:t>
            </w:r>
          </w:p>
        </w:tc>
        <w:tc>
          <w:tcPr>
            <w:tcW w:w="1100" w:type="dxa"/>
            <w:tcBorders>
              <w:top w:val="nil"/>
              <w:left w:val="nil"/>
              <w:bottom w:val="single" w:sz="4" w:space="0" w:color="auto"/>
              <w:right w:val="single" w:sz="4" w:space="0" w:color="auto"/>
            </w:tcBorders>
            <w:shd w:val="clear" w:color="000000" w:fill="FFFFFF"/>
            <w:vAlign w:val="center"/>
            <w:hideMark/>
          </w:tcPr>
          <w:p w14:paraId="6915B676"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0105C236"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4F82FF6"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191</w:t>
            </w:r>
          </w:p>
        </w:tc>
        <w:tc>
          <w:tcPr>
            <w:tcW w:w="3220" w:type="dxa"/>
            <w:tcBorders>
              <w:top w:val="nil"/>
              <w:left w:val="nil"/>
              <w:bottom w:val="single" w:sz="4" w:space="0" w:color="auto"/>
              <w:right w:val="single" w:sz="4" w:space="0" w:color="auto"/>
            </w:tcBorders>
            <w:shd w:val="clear" w:color="000000" w:fill="FFFFFF"/>
            <w:vAlign w:val="center"/>
            <w:hideMark/>
          </w:tcPr>
          <w:p w14:paraId="5054DFDC"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FUNDO LEGAL INDEPENDENCIA Y LIBERTAD</w:t>
            </w:r>
          </w:p>
        </w:tc>
        <w:tc>
          <w:tcPr>
            <w:tcW w:w="1100" w:type="dxa"/>
            <w:tcBorders>
              <w:top w:val="nil"/>
              <w:left w:val="nil"/>
              <w:bottom w:val="single" w:sz="4" w:space="0" w:color="auto"/>
              <w:right w:val="single" w:sz="4" w:space="0" w:color="auto"/>
            </w:tcBorders>
            <w:shd w:val="clear" w:color="000000" w:fill="FFFFFF"/>
            <w:vAlign w:val="center"/>
            <w:hideMark/>
          </w:tcPr>
          <w:p w14:paraId="631CEB03"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11.3</w:t>
            </w:r>
          </w:p>
        </w:tc>
      </w:tr>
      <w:tr w:rsidR="00894044" w:rsidRPr="00894044" w14:paraId="35933BBC"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CB96A81"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075</w:t>
            </w:r>
          </w:p>
        </w:tc>
        <w:tc>
          <w:tcPr>
            <w:tcW w:w="3220" w:type="dxa"/>
            <w:tcBorders>
              <w:top w:val="nil"/>
              <w:left w:val="nil"/>
              <w:bottom w:val="single" w:sz="4" w:space="0" w:color="auto"/>
              <w:right w:val="single" w:sz="4" w:space="0" w:color="auto"/>
            </w:tcBorders>
            <w:shd w:val="clear" w:color="000000" w:fill="FFFFFF"/>
            <w:vAlign w:val="center"/>
            <w:hideMark/>
          </w:tcPr>
          <w:p w14:paraId="2037C7A2"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VILLAS DEL GUADIANA III</w:t>
            </w:r>
          </w:p>
        </w:tc>
        <w:tc>
          <w:tcPr>
            <w:tcW w:w="1100" w:type="dxa"/>
            <w:tcBorders>
              <w:top w:val="nil"/>
              <w:left w:val="nil"/>
              <w:bottom w:val="single" w:sz="4" w:space="0" w:color="auto"/>
              <w:right w:val="single" w:sz="4" w:space="0" w:color="auto"/>
            </w:tcBorders>
            <w:shd w:val="clear" w:color="000000" w:fill="FFFFFF"/>
            <w:vAlign w:val="center"/>
            <w:hideMark/>
          </w:tcPr>
          <w:p w14:paraId="16F25391"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697CA09D"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D2A970D"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131</w:t>
            </w:r>
          </w:p>
        </w:tc>
        <w:tc>
          <w:tcPr>
            <w:tcW w:w="3220" w:type="dxa"/>
            <w:tcBorders>
              <w:top w:val="nil"/>
              <w:left w:val="nil"/>
              <w:bottom w:val="single" w:sz="4" w:space="0" w:color="auto"/>
              <w:right w:val="single" w:sz="4" w:space="0" w:color="auto"/>
            </w:tcBorders>
            <w:shd w:val="clear" w:color="000000" w:fill="FFFFFF"/>
            <w:vAlign w:val="center"/>
            <w:hideMark/>
          </w:tcPr>
          <w:p w14:paraId="15F1BCC5"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FUNDO LEGAL J REFUGIO SALCIDO</w:t>
            </w:r>
          </w:p>
        </w:tc>
        <w:tc>
          <w:tcPr>
            <w:tcW w:w="1100" w:type="dxa"/>
            <w:tcBorders>
              <w:top w:val="nil"/>
              <w:left w:val="nil"/>
              <w:bottom w:val="single" w:sz="4" w:space="0" w:color="auto"/>
              <w:right w:val="single" w:sz="4" w:space="0" w:color="auto"/>
            </w:tcBorders>
            <w:shd w:val="clear" w:color="000000" w:fill="FFFFFF"/>
            <w:vAlign w:val="center"/>
            <w:hideMark/>
          </w:tcPr>
          <w:p w14:paraId="75E38C88"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11.2</w:t>
            </w:r>
          </w:p>
        </w:tc>
      </w:tr>
      <w:tr w:rsidR="00894044" w:rsidRPr="00894044" w14:paraId="70B59252"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C677EB9"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075</w:t>
            </w:r>
          </w:p>
        </w:tc>
        <w:tc>
          <w:tcPr>
            <w:tcW w:w="3220" w:type="dxa"/>
            <w:tcBorders>
              <w:top w:val="nil"/>
              <w:left w:val="nil"/>
              <w:bottom w:val="single" w:sz="4" w:space="0" w:color="auto"/>
              <w:right w:val="single" w:sz="4" w:space="0" w:color="auto"/>
            </w:tcBorders>
            <w:shd w:val="clear" w:color="000000" w:fill="FFFFFF"/>
            <w:vAlign w:val="center"/>
            <w:hideMark/>
          </w:tcPr>
          <w:p w14:paraId="597580D5"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VILLAS DEL GUADIANA IV</w:t>
            </w:r>
          </w:p>
        </w:tc>
        <w:tc>
          <w:tcPr>
            <w:tcW w:w="1100" w:type="dxa"/>
            <w:tcBorders>
              <w:top w:val="nil"/>
              <w:left w:val="nil"/>
              <w:bottom w:val="single" w:sz="4" w:space="0" w:color="auto"/>
              <w:right w:val="single" w:sz="4" w:space="0" w:color="auto"/>
            </w:tcBorders>
            <w:shd w:val="clear" w:color="000000" w:fill="FFFFFF"/>
            <w:vAlign w:val="center"/>
            <w:hideMark/>
          </w:tcPr>
          <w:p w14:paraId="0BDC4E83"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1DBCB6FB"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BC48848"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341</w:t>
            </w:r>
          </w:p>
        </w:tc>
        <w:tc>
          <w:tcPr>
            <w:tcW w:w="3220" w:type="dxa"/>
            <w:tcBorders>
              <w:top w:val="nil"/>
              <w:left w:val="nil"/>
              <w:bottom w:val="single" w:sz="4" w:space="0" w:color="auto"/>
              <w:right w:val="single" w:sz="4" w:space="0" w:color="auto"/>
            </w:tcBorders>
            <w:shd w:val="clear" w:color="000000" w:fill="FFFFFF"/>
            <w:vAlign w:val="center"/>
            <w:hideMark/>
          </w:tcPr>
          <w:p w14:paraId="6DAD2ED6"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FUNDO LEGAL JOSE MA. MORELOS Y PAVÓN</w:t>
            </w:r>
          </w:p>
        </w:tc>
        <w:tc>
          <w:tcPr>
            <w:tcW w:w="1100" w:type="dxa"/>
            <w:tcBorders>
              <w:top w:val="nil"/>
              <w:left w:val="nil"/>
              <w:bottom w:val="single" w:sz="4" w:space="0" w:color="auto"/>
              <w:right w:val="single" w:sz="4" w:space="0" w:color="auto"/>
            </w:tcBorders>
            <w:shd w:val="clear" w:color="000000" w:fill="FFFFFF"/>
            <w:vAlign w:val="center"/>
            <w:hideMark/>
          </w:tcPr>
          <w:p w14:paraId="27EAAB2D"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11.2</w:t>
            </w:r>
          </w:p>
        </w:tc>
      </w:tr>
      <w:tr w:rsidR="00894044" w:rsidRPr="00894044" w14:paraId="014AA0A3"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0BB3DBE"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075</w:t>
            </w:r>
          </w:p>
        </w:tc>
        <w:tc>
          <w:tcPr>
            <w:tcW w:w="3220" w:type="dxa"/>
            <w:tcBorders>
              <w:top w:val="nil"/>
              <w:left w:val="nil"/>
              <w:bottom w:val="single" w:sz="4" w:space="0" w:color="auto"/>
              <w:right w:val="single" w:sz="4" w:space="0" w:color="auto"/>
            </w:tcBorders>
            <w:shd w:val="clear" w:color="000000" w:fill="FFFFFF"/>
            <w:vAlign w:val="center"/>
            <w:hideMark/>
          </w:tcPr>
          <w:p w14:paraId="2A3C4F82"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VILLAS DEL GUADIANA V</w:t>
            </w:r>
          </w:p>
        </w:tc>
        <w:tc>
          <w:tcPr>
            <w:tcW w:w="1100" w:type="dxa"/>
            <w:tcBorders>
              <w:top w:val="nil"/>
              <w:left w:val="nil"/>
              <w:bottom w:val="single" w:sz="4" w:space="0" w:color="auto"/>
              <w:right w:val="single" w:sz="4" w:space="0" w:color="auto"/>
            </w:tcBorders>
            <w:shd w:val="clear" w:color="000000" w:fill="FFFFFF"/>
            <w:vAlign w:val="center"/>
            <w:hideMark/>
          </w:tcPr>
          <w:p w14:paraId="66C2EB84"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5ED2229F"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E871311"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297</w:t>
            </w:r>
          </w:p>
        </w:tc>
        <w:tc>
          <w:tcPr>
            <w:tcW w:w="3220" w:type="dxa"/>
            <w:tcBorders>
              <w:top w:val="nil"/>
              <w:left w:val="nil"/>
              <w:bottom w:val="single" w:sz="4" w:space="0" w:color="auto"/>
              <w:right w:val="single" w:sz="4" w:space="0" w:color="auto"/>
            </w:tcBorders>
            <w:shd w:val="clear" w:color="000000" w:fill="FFFFFF"/>
            <w:vAlign w:val="center"/>
            <w:hideMark/>
          </w:tcPr>
          <w:p w14:paraId="5EF33CD4"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FUNDO LEGAL JOSE MARÍA PINO SUAREZ</w:t>
            </w:r>
          </w:p>
        </w:tc>
        <w:tc>
          <w:tcPr>
            <w:tcW w:w="1100" w:type="dxa"/>
            <w:tcBorders>
              <w:top w:val="nil"/>
              <w:left w:val="nil"/>
              <w:bottom w:val="single" w:sz="4" w:space="0" w:color="auto"/>
              <w:right w:val="single" w:sz="4" w:space="0" w:color="auto"/>
            </w:tcBorders>
            <w:shd w:val="clear" w:color="000000" w:fill="FFFFFF"/>
            <w:vAlign w:val="center"/>
            <w:hideMark/>
          </w:tcPr>
          <w:p w14:paraId="3471800F"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11.2</w:t>
            </w:r>
          </w:p>
        </w:tc>
      </w:tr>
      <w:tr w:rsidR="00894044" w:rsidRPr="00894044" w14:paraId="30371DFA"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70130E2"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075</w:t>
            </w:r>
          </w:p>
        </w:tc>
        <w:tc>
          <w:tcPr>
            <w:tcW w:w="3220" w:type="dxa"/>
            <w:tcBorders>
              <w:top w:val="nil"/>
              <w:left w:val="nil"/>
              <w:bottom w:val="single" w:sz="4" w:space="0" w:color="auto"/>
              <w:right w:val="single" w:sz="4" w:space="0" w:color="auto"/>
            </w:tcBorders>
            <w:shd w:val="clear" w:color="000000" w:fill="FFFFFF"/>
            <w:vAlign w:val="center"/>
            <w:hideMark/>
          </w:tcPr>
          <w:p w14:paraId="73BD1342"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VILLAS DEL GUADIANA VI</w:t>
            </w:r>
          </w:p>
        </w:tc>
        <w:tc>
          <w:tcPr>
            <w:tcW w:w="1100" w:type="dxa"/>
            <w:tcBorders>
              <w:top w:val="nil"/>
              <w:left w:val="nil"/>
              <w:bottom w:val="single" w:sz="4" w:space="0" w:color="auto"/>
              <w:right w:val="single" w:sz="4" w:space="0" w:color="auto"/>
            </w:tcBorders>
            <w:shd w:val="clear" w:color="000000" w:fill="FFFFFF"/>
            <w:vAlign w:val="center"/>
            <w:hideMark/>
          </w:tcPr>
          <w:p w14:paraId="3798C96B"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7B73E875"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8A9C17F"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551</w:t>
            </w:r>
          </w:p>
        </w:tc>
        <w:tc>
          <w:tcPr>
            <w:tcW w:w="3220" w:type="dxa"/>
            <w:tcBorders>
              <w:top w:val="nil"/>
              <w:left w:val="nil"/>
              <w:bottom w:val="single" w:sz="4" w:space="0" w:color="auto"/>
              <w:right w:val="single" w:sz="4" w:space="0" w:color="auto"/>
            </w:tcBorders>
            <w:shd w:val="clear" w:color="000000" w:fill="FFFFFF"/>
            <w:vAlign w:val="center"/>
            <w:hideMark/>
          </w:tcPr>
          <w:p w14:paraId="1370FBAF"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FUNDO LEGAL JOSE MARÍA PINO SUAREZ</w:t>
            </w:r>
          </w:p>
        </w:tc>
        <w:tc>
          <w:tcPr>
            <w:tcW w:w="1100" w:type="dxa"/>
            <w:tcBorders>
              <w:top w:val="nil"/>
              <w:left w:val="nil"/>
              <w:bottom w:val="single" w:sz="4" w:space="0" w:color="auto"/>
              <w:right w:val="single" w:sz="4" w:space="0" w:color="auto"/>
            </w:tcBorders>
            <w:shd w:val="clear" w:color="000000" w:fill="FFFFFF"/>
            <w:vAlign w:val="center"/>
            <w:hideMark/>
          </w:tcPr>
          <w:p w14:paraId="7074142E"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11.2</w:t>
            </w:r>
          </w:p>
        </w:tc>
      </w:tr>
      <w:tr w:rsidR="00894044" w:rsidRPr="00894044" w14:paraId="2EF8D7CB"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D85BDA3"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075</w:t>
            </w:r>
          </w:p>
        </w:tc>
        <w:tc>
          <w:tcPr>
            <w:tcW w:w="3220" w:type="dxa"/>
            <w:tcBorders>
              <w:top w:val="nil"/>
              <w:left w:val="nil"/>
              <w:bottom w:val="single" w:sz="4" w:space="0" w:color="auto"/>
              <w:right w:val="single" w:sz="4" w:space="0" w:color="auto"/>
            </w:tcBorders>
            <w:shd w:val="clear" w:color="000000" w:fill="FFFFFF"/>
            <w:vAlign w:val="center"/>
            <w:hideMark/>
          </w:tcPr>
          <w:p w14:paraId="1EC8EA70"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VILLAS DEL GUADIANA VI-B</w:t>
            </w:r>
          </w:p>
        </w:tc>
        <w:tc>
          <w:tcPr>
            <w:tcW w:w="1100" w:type="dxa"/>
            <w:tcBorders>
              <w:top w:val="nil"/>
              <w:left w:val="nil"/>
              <w:bottom w:val="single" w:sz="4" w:space="0" w:color="auto"/>
              <w:right w:val="single" w:sz="4" w:space="0" w:color="auto"/>
            </w:tcBorders>
            <w:shd w:val="clear" w:color="000000" w:fill="FFFFFF"/>
            <w:vAlign w:val="center"/>
            <w:hideMark/>
          </w:tcPr>
          <w:p w14:paraId="1CD68476"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6CA45810"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7D35CAA"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197</w:t>
            </w:r>
          </w:p>
        </w:tc>
        <w:tc>
          <w:tcPr>
            <w:tcW w:w="3220" w:type="dxa"/>
            <w:tcBorders>
              <w:top w:val="nil"/>
              <w:left w:val="nil"/>
              <w:bottom w:val="single" w:sz="4" w:space="0" w:color="auto"/>
              <w:right w:val="single" w:sz="4" w:space="0" w:color="auto"/>
            </w:tcBorders>
            <w:shd w:val="clear" w:color="000000" w:fill="FFFFFF"/>
            <w:vAlign w:val="center"/>
            <w:hideMark/>
          </w:tcPr>
          <w:p w14:paraId="0296D388"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FUNDO LEGAL JUAN B CEBALLOS</w:t>
            </w:r>
          </w:p>
        </w:tc>
        <w:tc>
          <w:tcPr>
            <w:tcW w:w="1100" w:type="dxa"/>
            <w:tcBorders>
              <w:top w:val="nil"/>
              <w:left w:val="nil"/>
              <w:bottom w:val="single" w:sz="4" w:space="0" w:color="auto"/>
              <w:right w:val="single" w:sz="4" w:space="0" w:color="auto"/>
            </w:tcBorders>
            <w:shd w:val="clear" w:color="000000" w:fill="FFFFFF"/>
            <w:vAlign w:val="center"/>
            <w:hideMark/>
          </w:tcPr>
          <w:p w14:paraId="6F3DBFED"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11.2</w:t>
            </w:r>
          </w:p>
        </w:tc>
      </w:tr>
      <w:tr w:rsidR="00894044" w:rsidRPr="00894044" w14:paraId="57B2E850"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B7B587F"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075</w:t>
            </w:r>
          </w:p>
        </w:tc>
        <w:tc>
          <w:tcPr>
            <w:tcW w:w="3220" w:type="dxa"/>
            <w:tcBorders>
              <w:top w:val="nil"/>
              <w:left w:val="nil"/>
              <w:bottom w:val="single" w:sz="4" w:space="0" w:color="auto"/>
              <w:right w:val="single" w:sz="4" w:space="0" w:color="auto"/>
            </w:tcBorders>
            <w:shd w:val="clear" w:color="000000" w:fill="FFFFFF"/>
            <w:vAlign w:val="center"/>
            <w:hideMark/>
          </w:tcPr>
          <w:p w14:paraId="65FEBA21"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VILLAS DEL GUADIANA VII</w:t>
            </w:r>
          </w:p>
        </w:tc>
        <w:tc>
          <w:tcPr>
            <w:tcW w:w="1100" w:type="dxa"/>
            <w:tcBorders>
              <w:top w:val="nil"/>
              <w:left w:val="nil"/>
              <w:bottom w:val="single" w:sz="4" w:space="0" w:color="auto"/>
              <w:right w:val="single" w:sz="4" w:space="0" w:color="auto"/>
            </w:tcBorders>
            <w:shd w:val="clear" w:color="000000" w:fill="FFFFFF"/>
            <w:vAlign w:val="center"/>
            <w:hideMark/>
          </w:tcPr>
          <w:p w14:paraId="78377474"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027B78A3"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5CFA74E"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401</w:t>
            </w:r>
          </w:p>
        </w:tc>
        <w:tc>
          <w:tcPr>
            <w:tcW w:w="3220" w:type="dxa"/>
            <w:tcBorders>
              <w:top w:val="nil"/>
              <w:left w:val="nil"/>
              <w:bottom w:val="single" w:sz="4" w:space="0" w:color="auto"/>
              <w:right w:val="single" w:sz="4" w:space="0" w:color="auto"/>
            </w:tcBorders>
            <w:shd w:val="clear" w:color="000000" w:fill="FFFFFF"/>
            <w:vAlign w:val="center"/>
            <w:hideMark/>
          </w:tcPr>
          <w:p w14:paraId="1A524DFB"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FUNDO LEGAL LABOR DE GUADALUPE</w:t>
            </w:r>
          </w:p>
        </w:tc>
        <w:tc>
          <w:tcPr>
            <w:tcW w:w="1100" w:type="dxa"/>
            <w:tcBorders>
              <w:top w:val="nil"/>
              <w:left w:val="nil"/>
              <w:bottom w:val="single" w:sz="4" w:space="0" w:color="auto"/>
              <w:right w:val="single" w:sz="4" w:space="0" w:color="auto"/>
            </w:tcBorders>
            <w:shd w:val="clear" w:color="000000" w:fill="FFFFFF"/>
            <w:vAlign w:val="center"/>
            <w:hideMark/>
          </w:tcPr>
          <w:p w14:paraId="62865D37"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11.2</w:t>
            </w:r>
          </w:p>
        </w:tc>
      </w:tr>
      <w:tr w:rsidR="00894044" w:rsidRPr="00894044" w14:paraId="7B13F00E"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5871D08"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101</w:t>
            </w:r>
          </w:p>
        </w:tc>
        <w:tc>
          <w:tcPr>
            <w:tcW w:w="3220" w:type="dxa"/>
            <w:tcBorders>
              <w:top w:val="nil"/>
              <w:left w:val="nil"/>
              <w:bottom w:val="single" w:sz="4" w:space="0" w:color="auto"/>
              <w:right w:val="single" w:sz="4" w:space="0" w:color="auto"/>
            </w:tcBorders>
            <w:shd w:val="clear" w:color="000000" w:fill="FFFFFF"/>
            <w:vAlign w:val="center"/>
            <w:hideMark/>
          </w:tcPr>
          <w:p w14:paraId="2B7178D3"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VILLAS DEL MANANTIAL</w:t>
            </w:r>
          </w:p>
        </w:tc>
        <w:tc>
          <w:tcPr>
            <w:tcW w:w="1100" w:type="dxa"/>
            <w:tcBorders>
              <w:top w:val="nil"/>
              <w:left w:val="nil"/>
              <w:bottom w:val="single" w:sz="4" w:space="0" w:color="auto"/>
              <w:right w:val="single" w:sz="4" w:space="0" w:color="auto"/>
            </w:tcBorders>
            <w:shd w:val="clear" w:color="000000" w:fill="FFFFFF"/>
            <w:vAlign w:val="center"/>
            <w:hideMark/>
          </w:tcPr>
          <w:p w14:paraId="3B3503FB"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7BE6790A"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3BE7210"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581</w:t>
            </w:r>
          </w:p>
        </w:tc>
        <w:tc>
          <w:tcPr>
            <w:tcW w:w="3220" w:type="dxa"/>
            <w:tcBorders>
              <w:top w:val="nil"/>
              <w:left w:val="nil"/>
              <w:bottom w:val="single" w:sz="4" w:space="0" w:color="auto"/>
              <w:right w:val="single" w:sz="4" w:space="0" w:color="auto"/>
            </w:tcBorders>
            <w:shd w:val="clear" w:color="000000" w:fill="FFFFFF"/>
            <w:vAlign w:val="center"/>
            <w:hideMark/>
          </w:tcPr>
          <w:p w14:paraId="4C2AAC59"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FUNDO LEGAL LÁZARO CÁRDENAS (ANTES GARABITOS)</w:t>
            </w:r>
          </w:p>
        </w:tc>
        <w:tc>
          <w:tcPr>
            <w:tcW w:w="1100" w:type="dxa"/>
            <w:tcBorders>
              <w:top w:val="nil"/>
              <w:left w:val="nil"/>
              <w:bottom w:val="single" w:sz="4" w:space="0" w:color="auto"/>
              <w:right w:val="single" w:sz="4" w:space="0" w:color="auto"/>
            </w:tcBorders>
            <w:shd w:val="clear" w:color="000000" w:fill="FFFFFF"/>
            <w:vAlign w:val="center"/>
            <w:hideMark/>
          </w:tcPr>
          <w:p w14:paraId="1C22B8B0"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11.3</w:t>
            </w:r>
          </w:p>
        </w:tc>
      </w:tr>
      <w:tr w:rsidR="00894044" w:rsidRPr="00894044" w14:paraId="388CE9B4"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6ED4B29"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18694A53"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VILLAS DEL PEDREGAL I</w:t>
            </w:r>
          </w:p>
        </w:tc>
        <w:tc>
          <w:tcPr>
            <w:tcW w:w="1100" w:type="dxa"/>
            <w:tcBorders>
              <w:top w:val="nil"/>
              <w:left w:val="nil"/>
              <w:bottom w:val="single" w:sz="4" w:space="0" w:color="auto"/>
              <w:right w:val="single" w:sz="4" w:space="0" w:color="auto"/>
            </w:tcBorders>
            <w:shd w:val="clear" w:color="000000" w:fill="FFFFFF"/>
            <w:vAlign w:val="center"/>
            <w:hideMark/>
          </w:tcPr>
          <w:p w14:paraId="1A55113F"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3.2</w:t>
            </w:r>
          </w:p>
        </w:tc>
        <w:tc>
          <w:tcPr>
            <w:tcW w:w="240" w:type="dxa"/>
            <w:tcBorders>
              <w:top w:val="nil"/>
              <w:left w:val="nil"/>
              <w:bottom w:val="nil"/>
              <w:right w:val="nil"/>
            </w:tcBorders>
            <w:shd w:val="clear" w:color="000000" w:fill="FFFFFF"/>
            <w:noWrap/>
            <w:vAlign w:val="bottom"/>
            <w:hideMark/>
          </w:tcPr>
          <w:p w14:paraId="4C834F1D"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47EF256"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651</w:t>
            </w:r>
          </w:p>
        </w:tc>
        <w:tc>
          <w:tcPr>
            <w:tcW w:w="3220" w:type="dxa"/>
            <w:tcBorders>
              <w:top w:val="nil"/>
              <w:left w:val="nil"/>
              <w:bottom w:val="single" w:sz="4" w:space="0" w:color="auto"/>
              <w:right w:val="single" w:sz="4" w:space="0" w:color="auto"/>
            </w:tcBorders>
            <w:shd w:val="clear" w:color="000000" w:fill="FFFFFF"/>
            <w:vAlign w:val="center"/>
            <w:hideMark/>
          </w:tcPr>
          <w:p w14:paraId="7523AF2C"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FUNDO LEGAL MÁLAGA</w:t>
            </w:r>
          </w:p>
        </w:tc>
        <w:tc>
          <w:tcPr>
            <w:tcW w:w="1100" w:type="dxa"/>
            <w:tcBorders>
              <w:top w:val="nil"/>
              <w:left w:val="nil"/>
              <w:bottom w:val="single" w:sz="4" w:space="0" w:color="auto"/>
              <w:right w:val="single" w:sz="4" w:space="0" w:color="auto"/>
            </w:tcBorders>
            <w:shd w:val="clear" w:color="000000" w:fill="FFFFFF"/>
            <w:vAlign w:val="center"/>
            <w:hideMark/>
          </w:tcPr>
          <w:p w14:paraId="75041455"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11.2</w:t>
            </w:r>
          </w:p>
        </w:tc>
      </w:tr>
      <w:tr w:rsidR="00894044" w:rsidRPr="00894044" w14:paraId="7CC6C6A1"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0EE7CBB"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2833B959"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VILLAS DEL PEDREGAL II</w:t>
            </w:r>
          </w:p>
        </w:tc>
        <w:tc>
          <w:tcPr>
            <w:tcW w:w="1100" w:type="dxa"/>
            <w:tcBorders>
              <w:top w:val="nil"/>
              <w:left w:val="nil"/>
              <w:bottom w:val="single" w:sz="4" w:space="0" w:color="auto"/>
              <w:right w:val="single" w:sz="4" w:space="0" w:color="auto"/>
            </w:tcBorders>
            <w:shd w:val="clear" w:color="000000" w:fill="FFFFFF"/>
            <w:vAlign w:val="center"/>
            <w:hideMark/>
          </w:tcPr>
          <w:p w14:paraId="635A53A3"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3.2</w:t>
            </w:r>
          </w:p>
        </w:tc>
        <w:tc>
          <w:tcPr>
            <w:tcW w:w="240" w:type="dxa"/>
            <w:tcBorders>
              <w:top w:val="nil"/>
              <w:left w:val="nil"/>
              <w:bottom w:val="nil"/>
              <w:right w:val="nil"/>
            </w:tcBorders>
            <w:shd w:val="clear" w:color="000000" w:fill="FFFFFF"/>
            <w:noWrap/>
            <w:vAlign w:val="bottom"/>
            <w:hideMark/>
          </w:tcPr>
          <w:p w14:paraId="1B4778EC"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FF6AE02"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671</w:t>
            </w:r>
          </w:p>
        </w:tc>
        <w:tc>
          <w:tcPr>
            <w:tcW w:w="3220" w:type="dxa"/>
            <w:tcBorders>
              <w:top w:val="nil"/>
              <w:left w:val="nil"/>
              <w:bottom w:val="single" w:sz="4" w:space="0" w:color="auto"/>
              <w:right w:val="single" w:sz="4" w:space="0" w:color="auto"/>
            </w:tcBorders>
            <w:shd w:val="clear" w:color="000000" w:fill="FFFFFF"/>
            <w:vAlign w:val="center"/>
            <w:hideMark/>
          </w:tcPr>
          <w:p w14:paraId="557E4603"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FUNDO LEGAL MORCILLO</w:t>
            </w:r>
          </w:p>
        </w:tc>
        <w:tc>
          <w:tcPr>
            <w:tcW w:w="1100" w:type="dxa"/>
            <w:tcBorders>
              <w:top w:val="nil"/>
              <w:left w:val="nil"/>
              <w:bottom w:val="single" w:sz="4" w:space="0" w:color="auto"/>
              <w:right w:val="single" w:sz="4" w:space="0" w:color="auto"/>
            </w:tcBorders>
            <w:shd w:val="clear" w:color="000000" w:fill="FFFFFF"/>
            <w:vAlign w:val="center"/>
            <w:hideMark/>
          </w:tcPr>
          <w:p w14:paraId="6850BF46"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11.2</w:t>
            </w:r>
          </w:p>
        </w:tc>
      </w:tr>
      <w:tr w:rsidR="00894044" w:rsidRPr="00894044" w14:paraId="2F2918E4"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0BF0566"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6B3EFE15"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VILLAS DEL SOL</w:t>
            </w:r>
          </w:p>
        </w:tc>
        <w:tc>
          <w:tcPr>
            <w:tcW w:w="1100" w:type="dxa"/>
            <w:tcBorders>
              <w:top w:val="nil"/>
              <w:left w:val="nil"/>
              <w:bottom w:val="single" w:sz="4" w:space="0" w:color="auto"/>
              <w:right w:val="single" w:sz="4" w:space="0" w:color="auto"/>
            </w:tcBorders>
            <w:shd w:val="clear" w:color="000000" w:fill="FFFFFF"/>
            <w:vAlign w:val="center"/>
            <w:hideMark/>
          </w:tcPr>
          <w:p w14:paraId="6AA65859"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3.2</w:t>
            </w:r>
          </w:p>
        </w:tc>
        <w:tc>
          <w:tcPr>
            <w:tcW w:w="240" w:type="dxa"/>
            <w:tcBorders>
              <w:top w:val="nil"/>
              <w:left w:val="nil"/>
              <w:bottom w:val="nil"/>
              <w:right w:val="nil"/>
            </w:tcBorders>
            <w:shd w:val="clear" w:color="000000" w:fill="FFFFFF"/>
            <w:noWrap/>
            <w:vAlign w:val="bottom"/>
            <w:hideMark/>
          </w:tcPr>
          <w:p w14:paraId="0A983DC1"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D85CC6A"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221</w:t>
            </w:r>
          </w:p>
        </w:tc>
        <w:tc>
          <w:tcPr>
            <w:tcW w:w="3220" w:type="dxa"/>
            <w:tcBorders>
              <w:top w:val="nil"/>
              <w:left w:val="nil"/>
              <w:bottom w:val="single" w:sz="4" w:space="0" w:color="auto"/>
              <w:right w:val="single" w:sz="4" w:space="0" w:color="auto"/>
            </w:tcBorders>
            <w:shd w:val="clear" w:color="000000" w:fill="FFFFFF"/>
            <w:vAlign w:val="center"/>
            <w:hideMark/>
          </w:tcPr>
          <w:p w14:paraId="60FFB3EE"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FUNDO LEGAL NICOLÁS ROMERO</w:t>
            </w:r>
          </w:p>
        </w:tc>
        <w:tc>
          <w:tcPr>
            <w:tcW w:w="1100" w:type="dxa"/>
            <w:tcBorders>
              <w:top w:val="nil"/>
              <w:left w:val="nil"/>
              <w:bottom w:val="single" w:sz="4" w:space="0" w:color="auto"/>
              <w:right w:val="single" w:sz="4" w:space="0" w:color="auto"/>
            </w:tcBorders>
            <w:shd w:val="clear" w:color="000000" w:fill="FFFFFF"/>
            <w:vAlign w:val="center"/>
            <w:hideMark/>
          </w:tcPr>
          <w:p w14:paraId="4CA69EDB"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11.2</w:t>
            </w:r>
          </w:p>
        </w:tc>
      </w:tr>
      <w:tr w:rsidR="00894044" w:rsidRPr="00894044" w14:paraId="284C895B"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6ACBACB"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033</w:t>
            </w:r>
          </w:p>
        </w:tc>
        <w:tc>
          <w:tcPr>
            <w:tcW w:w="3220" w:type="dxa"/>
            <w:tcBorders>
              <w:top w:val="nil"/>
              <w:left w:val="nil"/>
              <w:bottom w:val="single" w:sz="4" w:space="0" w:color="auto"/>
              <w:right w:val="single" w:sz="4" w:space="0" w:color="auto"/>
            </w:tcBorders>
            <w:shd w:val="clear" w:color="000000" w:fill="FFFFFF"/>
            <w:vAlign w:val="center"/>
            <w:hideMark/>
          </w:tcPr>
          <w:p w14:paraId="3B86E107"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VILLAS EL EDÉN</w:t>
            </w:r>
          </w:p>
        </w:tc>
        <w:tc>
          <w:tcPr>
            <w:tcW w:w="1100" w:type="dxa"/>
            <w:tcBorders>
              <w:top w:val="nil"/>
              <w:left w:val="nil"/>
              <w:bottom w:val="single" w:sz="4" w:space="0" w:color="auto"/>
              <w:right w:val="single" w:sz="4" w:space="0" w:color="auto"/>
            </w:tcBorders>
            <w:shd w:val="clear" w:color="000000" w:fill="FFFFFF"/>
            <w:vAlign w:val="center"/>
            <w:hideMark/>
          </w:tcPr>
          <w:p w14:paraId="407396DF"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1.2</w:t>
            </w:r>
          </w:p>
        </w:tc>
        <w:tc>
          <w:tcPr>
            <w:tcW w:w="240" w:type="dxa"/>
            <w:tcBorders>
              <w:top w:val="nil"/>
              <w:left w:val="nil"/>
              <w:bottom w:val="nil"/>
              <w:right w:val="nil"/>
            </w:tcBorders>
            <w:shd w:val="clear" w:color="000000" w:fill="FFFFFF"/>
            <w:noWrap/>
            <w:vAlign w:val="bottom"/>
            <w:hideMark/>
          </w:tcPr>
          <w:p w14:paraId="2D6FADDF"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06E1B14"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801</w:t>
            </w:r>
          </w:p>
        </w:tc>
        <w:tc>
          <w:tcPr>
            <w:tcW w:w="3220" w:type="dxa"/>
            <w:tcBorders>
              <w:top w:val="nil"/>
              <w:left w:val="nil"/>
              <w:bottom w:val="single" w:sz="4" w:space="0" w:color="auto"/>
              <w:right w:val="single" w:sz="4" w:space="0" w:color="auto"/>
            </w:tcBorders>
            <w:shd w:val="clear" w:color="000000" w:fill="FFFFFF"/>
            <w:vAlign w:val="center"/>
            <w:hideMark/>
          </w:tcPr>
          <w:p w14:paraId="0B11AAA8"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FUNDO LEGAL OTINAPA</w:t>
            </w:r>
          </w:p>
        </w:tc>
        <w:tc>
          <w:tcPr>
            <w:tcW w:w="1100" w:type="dxa"/>
            <w:tcBorders>
              <w:top w:val="nil"/>
              <w:left w:val="nil"/>
              <w:bottom w:val="single" w:sz="4" w:space="0" w:color="auto"/>
              <w:right w:val="single" w:sz="4" w:space="0" w:color="auto"/>
            </w:tcBorders>
            <w:shd w:val="clear" w:color="000000" w:fill="FFFFFF"/>
            <w:vAlign w:val="center"/>
            <w:hideMark/>
          </w:tcPr>
          <w:p w14:paraId="3FCCA115"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11.3</w:t>
            </w:r>
          </w:p>
        </w:tc>
      </w:tr>
      <w:tr w:rsidR="00894044" w:rsidRPr="00894044" w14:paraId="7B4CB11E"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B3E4306"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059</w:t>
            </w:r>
          </w:p>
        </w:tc>
        <w:tc>
          <w:tcPr>
            <w:tcW w:w="3220" w:type="dxa"/>
            <w:tcBorders>
              <w:top w:val="nil"/>
              <w:left w:val="nil"/>
              <w:bottom w:val="single" w:sz="4" w:space="0" w:color="auto"/>
              <w:right w:val="single" w:sz="4" w:space="0" w:color="auto"/>
            </w:tcBorders>
            <w:shd w:val="clear" w:color="000000" w:fill="FFFFFF"/>
            <w:vAlign w:val="center"/>
            <w:hideMark/>
          </w:tcPr>
          <w:p w14:paraId="3E9E0449"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VILLAS JACARANDAS</w:t>
            </w:r>
          </w:p>
        </w:tc>
        <w:tc>
          <w:tcPr>
            <w:tcW w:w="1100" w:type="dxa"/>
            <w:tcBorders>
              <w:top w:val="nil"/>
              <w:left w:val="nil"/>
              <w:bottom w:val="single" w:sz="4" w:space="0" w:color="auto"/>
              <w:right w:val="single" w:sz="4" w:space="0" w:color="auto"/>
            </w:tcBorders>
            <w:shd w:val="clear" w:color="000000" w:fill="FFFFFF"/>
            <w:vAlign w:val="center"/>
            <w:hideMark/>
          </w:tcPr>
          <w:p w14:paraId="4F174CD2"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2.2</w:t>
            </w:r>
          </w:p>
        </w:tc>
        <w:tc>
          <w:tcPr>
            <w:tcW w:w="240" w:type="dxa"/>
            <w:tcBorders>
              <w:top w:val="nil"/>
              <w:left w:val="nil"/>
              <w:bottom w:val="nil"/>
              <w:right w:val="nil"/>
            </w:tcBorders>
            <w:shd w:val="clear" w:color="000000" w:fill="FFFFFF"/>
            <w:noWrap/>
            <w:vAlign w:val="bottom"/>
            <w:hideMark/>
          </w:tcPr>
          <w:p w14:paraId="4BEAE822"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DD84402"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901</w:t>
            </w:r>
          </w:p>
        </w:tc>
        <w:tc>
          <w:tcPr>
            <w:tcW w:w="3220" w:type="dxa"/>
            <w:tcBorders>
              <w:top w:val="nil"/>
              <w:left w:val="nil"/>
              <w:bottom w:val="single" w:sz="4" w:space="0" w:color="auto"/>
              <w:right w:val="single" w:sz="4" w:space="0" w:color="auto"/>
            </w:tcBorders>
            <w:shd w:val="clear" w:color="000000" w:fill="FFFFFF"/>
            <w:vAlign w:val="center"/>
            <w:hideMark/>
          </w:tcPr>
          <w:p w14:paraId="3CB5CA88"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FUNDO LEGAL PLAN DE AYALA</w:t>
            </w:r>
          </w:p>
        </w:tc>
        <w:tc>
          <w:tcPr>
            <w:tcW w:w="1100" w:type="dxa"/>
            <w:tcBorders>
              <w:top w:val="nil"/>
              <w:left w:val="nil"/>
              <w:bottom w:val="single" w:sz="4" w:space="0" w:color="auto"/>
              <w:right w:val="single" w:sz="4" w:space="0" w:color="auto"/>
            </w:tcBorders>
            <w:shd w:val="clear" w:color="000000" w:fill="FFFFFF"/>
            <w:vAlign w:val="center"/>
            <w:hideMark/>
          </w:tcPr>
          <w:p w14:paraId="25279A06"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11.2</w:t>
            </w:r>
          </w:p>
        </w:tc>
      </w:tr>
      <w:tr w:rsidR="00894044" w:rsidRPr="00894044" w14:paraId="71996665"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833BD0A"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027</w:t>
            </w:r>
          </w:p>
        </w:tc>
        <w:tc>
          <w:tcPr>
            <w:tcW w:w="3220" w:type="dxa"/>
            <w:tcBorders>
              <w:top w:val="nil"/>
              <w:left w:val="nil"/>
              <w:bottom w:val="single" w:sz="4" w:space="0" w:color="auto"/>
              <w:right w:val="single" w:sz="4" w:space="0" w:color="auto"/>
            </w:tcBorders>
            <w:shd w:val="clear" w:color="000000" w:fill="FFFFFF"/>
            <w:vAlign w:val="center"/>
            <w:hideMark/>
          </w:tcPr>
          <w:p w14:paraId="03E80D44"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VILLAS SAN JOSE</w:t>
            </w:r>
          </w:p>
        </w:tc>
        <w:tc>
          <w:tcPr>
            <w:tcW w:w="1100" w:type="dxa"/>
            <w:tcBorders>
              <w:top w:val="nil"/>
              <w:left w:val="nil"/>
              <w:bottom w:val="single" w:sz="4" w:space="0" w:color="auto"/>
              <w:right w:val="single" w:sz="4" w:space="0" w:color="auto"/>
            </w:tcBorders>
            <w:shd w:val="clear" w:color="000000" w:fill="FFFFFF"/>
            <w:vAlign w:val="center"/>
            <w:hideMark/>
          </w:tcPr>
          <w:p w14:paraId="78519B01"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6DB46321"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C4BED3D"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173</w:t>
            </w:r>
          </w:p>
        </w:tc>
        <w:tc>
          <w:tcPr>
            <w:tcW w:w="3220" w:type="dxa"/>
            <w:tcBorders>
              <w:top w:val="nil"/>
              <w:left w:val="nil"/>
              <w:bottom w:val="single" w:sz="4" w:space="0" w:color="auto"/>
              <w:right w:val="single" w:sz="4" w:space="0" w:color="auto"/>
            </w:tcBorders>
            <w:shd w:val="clear" w:color="000000" w:fill="FFFFFF"/>
            <w:vAlign w:val="center"/>
            <w:hideMark/>
          </w:tcPr>
          <w:p w14:paraId="47D90790"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FUNDO LEGAL POBLADO FRANCISCO MONTES DE OCA (</w:t>
            </w:r>
          </w:p>
        </w:tc>
        <w:tc>
          <w:tcPr>
            <w:tcW w:w="1100" w:type="dxa"/>
            <w:tcBorders>
              <w:top w:val="nil"/>
              <w:left w:val="nil"/>
              <w:bottom w:val="single" w:sz="4" w:space="0" w:color="auto"/>
              <w:right w:val="single" w:sz="4" w:space="0" w:color="auto"/>
            </w:tcBorders>
            <w:shd w:val="clear" w:color="000000" w:fill="FFFFFF"/>
            <w:vAlign w:val="center"/>
            <w:hideMark/>
          </w:tcPr>
          <w:p w14:paraId="6C040750"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11.2</w:t>
            </w:r>
          </w:p>
        </w:tc>
      </w:tr>
      <w:tr w:rsidR="00894044" w:rsidRPr="00894044" w14:paraId="485587CC"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4FA24E8"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036</w:t>
            </w:r>
          </w:p>
        </w:tc>
        <w:tc>
          <w:tcPr>
            <w:tcW w:w="3220" w:type="dxa"/>
            <w:tcBorders>
              <w:top w:val="nil"/>
              <w:left w:val="nil"/>
              <w:bottom w:val="single" w:sz="4" w:space="0" w:color="auto"/>
              <w:right w:val="single" w:sz="4" w:space="0" w:color="auto"/>
            </w:tcBorders>
            <w:shd w:val="clear" w:color="000000" w:fill="FFFFFF"/>
            <w:vAlign w:val="center"/>
            <w:hideMark/>
          </w:tcPr>
          <w:p w14:paraId="2B66A7A2"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VILLAS SANTA TERESA</w:t>
            </w:r>
          </w:p>
        </w:tc>
        <w:tc>
          <w:tcPr>
            <w:tcW w:w="1100" w:type="dxa"/>
            <w:tcBorders>
              <w:top w:val="nil"/>
              <w:left w:val="nil"/>
              <w:bottom w:val="single" w:sz="4" w:space="0" w:color="auto"/>
              <w:right w:val="single" w:sz="4" w:space="0" w:color="auto"/>
            </w:tcBorders>
            <w:shd w:val="clear" w:color="000000" w:fill="FFFFFF"/>
            <w:vAlign w:val="center"/>
            <w:hideMark/>
          </w:tcPr>
          <w:p w14:paraId="1C39B30B"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2.3</w:t>
            </w:r>
          </w:p>
        </w:tc>
        <w:tc>
          <w:tcPr>
            <w:tcW w:w="240" w:type="dxa"/>
            <w:tcBorders>
              <w:top w:val="nil"/>
              <w:left w:val="nil"/>
              <w:bottom w:val="nil"/>
              <w:right w:val="nil"/>
            </w:tcBorders>
            <w:shd w:val="clear" w:color="000000" w:fill="FFFFFF"/>
            <w:noWrap/>
            <w:vAlign w:val="bottom"/>
            <w:hideMark/>
          </w:tcPr>
          <w:p w14:paraId="6C966185"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02811D1"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072</w:t>
            </w:r>
          </w:p>
        </w:tc>
        <w:tc>
          <w:tcPr>
            <w:tcW w:w="3220" w:type="dxa"/>
            <w:tcBorders>
              <w:top w:val="nil"/>
              <w:left w:val="nil"/>
              <w:bottom w:val="single" w:sz="4" w:space="0" w:color="auto"/>
              <w:right w:val="single" w:sz="4" w:space="0" w:color="auto"/>
            </w:tcBorders>
            <w:shd w:val="clear" w:color="000000" w:fill="FFFFFF"/>
            <w:vAlign w:val="center"/>
            <w:hideMark/>
          </w:tcPr>
          <w:p w14:paraId="7C406B58"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FUNDO LEGAL POTRERO DEL SALTO</w:t>
            </w:r>
          </w:p>
        </w:tc>
        <w:tc>
          <w:tcPr>
            <w:tcW w:w="1100" w:type="dxa"/>
            <w:tcBorders>
              <w:top w:val="nil"/>
              <w:left w:val="nil"/>
              <w:bottom w:val="single" w:sz="4" w:space="0" w:color="auto"/>
              <w:right w:val="single" w:sz="4" w:space="0" w:color="auto"/>
            </w:tcBorders>
            <w:shd w:val="clear" w:color="000000" w:fill="FFFFFF"/>
            <w:vAlign w:val="center"/>
            <w:hideMark/>
          </w:tcPr>
          <w:p w14:paraId="4E6308CD"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10.1</w:t>
            </w:r>
          </w:p>
        </w:tc>
      </w:tr>
      <w:tr w:rsidR="00894044" w:rsidRPr="00894044" w14:paraId="6224A437"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4478975"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059</w:t>
            </w:r>
          </w:p>
        </w:tc>
        <w:tc>
          <w:tcPr>
            <w:tcW w:w="3220" w:type="dxa"/>
            <w:tcBorders>
              <w:top w:val="nil"/>
              <w:left w:val="nil"/>
              <w:bottom w:val="single" w:sz="4" w:space="0" w:color="auto"/>
              <w:right w:val="single" w:sz="4" w:space="0" w:color="auto"/>
            </w:tcBorders>
            <w:shd w:val="clear" w:color="000000" w:fill="FFFFFF"/>
            <w:vAlign w:val="center"/>
            <w:hideMark/>
          </w:tcPr>
          <w:p w14:paraId="17711A02"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VISTA DEL SOL</w:t>
            </w:r>
          </w:p>
        </w:tc>
        <w:tc>
          <w:tcPr>
            <w:tcW w:w="1100" w:type="dxa"/>
            <w:tcBorders>
              <w:top w:val="nil"/>
              <w:left w:val="nil"/>
              <w:bottom w:val="single" w:sz="4" w:space="0" w:color="auto"/>
              <w:right w:val="single" w:sz="4" w:space="0" w:color="auto"/>
            </w:tcBorders>
            <w:shd w:val="clear" w:color="000000" w:fill="FFFFFF"/>
            <w:vAlign w:val="center"/>
            <w:hideMark/>
          </w:tcPr>
          <w:p w14:paraId="68FF83A9"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2D6AC86E"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497FC39"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071</w:t>
            </w:r>
          </w:p>
        </w:tc>
        <w:tc>
          <w:tcPr>
            <w:tcW w:w="3220" w:type="dxa"/>
            <w:tcBorders>
              <w:top w:val="nil"/>
              <w:left w:val="nil"/>
              <w:bottom w:val="single" w:sz="4" w:space="0" w:color="auto"/>
              <w:right w:val="single" w:sz="4" w:space="0" w:color="auto"/>
            </w:tcBorders>
            <w:shd w:val="clear" w:color="000000" w:fill="FFFFFF"/>
            <w:vAlign w:val="center"/>
            <w:hideMark/>
          </w:tcPr>
          <w:p w14:paraId="05B415DD"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FUNDO LEGAL SAN IGNACIO DE LOYOLA</w:t>
            </w:r>
          </w:p>
        </w:tc>
        <w:tc>
          <w:tcPr>
            <w:tcW w:w="1100" w:type="dxa"/>
            <w:tcBorders>
              <w:top w:val="nil"/>
              <w:left w:val="nil"/>
              <w:bottom w:val="single" w:sz="4" w:space="0" w:color="auto"/>
              <w:right w:val="single" w:sz="4" w:space="0" w:color="auto"/>
            </w:tcBorders>
            <w:shd w:val="clear" w:color="000000" w:fill="FFFFFF"/>
            <w:vAlign w:val="center"/>
            <w:hideMark/>
          </w:tcPr>
          <w:p w14:paraId="68B77C33"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9.1</w:t>
            </w:r>
          </w:p>
        </w:tc>
      </w:tr>
      <w:tr w:rsidR="00894044" w:rsidRPr="00894044" w14:paraId="4DA4C9CB"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2BCBD34"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031</w:t>
            </w:r>
          </w:p>
        </w:tc>
        <w:tc>
          <w:tcPr>
            <w:tcW w:w="3220" w:type="dxa"/>
            <w:tcBorders>
              <w:top w:val="nil"/>
              <w:left w:val="nil"/>
              <w:bottom w:val="single" w:sz="4" w:space="0" w:color="auto"/>
              <w:right w:val="single" w:sz="4" w:space="0" w:color="auto"/>
            </w:tcBorders>
            <w:shd w:val="clear" w:color="000000" w:fill="FFFFFF"/>
            <w:vAlign w:val="center"/>
            <w:hideMark/>
          </w:tcPr>
          <w:p w14:paraId="0DB34AF6"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VISTA HERMOSA DEL GUADIANA</w:t>
            </w:r>
          </w:p>
        </w:tc>
        <w:tc>
          <w:tcPr>
            <w:tcW w:w="1100" w:type="dxa"/>
            <w:tcBorders>
              <w:top w:val="nil"/>
              <w:left w:val="nil"/>
              <w:bottom w:val="single" w:sz="4" w:space="0" w:color="auto"/>
              <w:right w:val="single" w:sz="4" w:space="0" w:color="auto"/>
            </w:tcBorders>
            <w:shd w:val="clear" w:color="000000" w:fill="FFFFFF"/>
            <w:vAlign w:val="center"/>
            <w:hideMark/>
          </w:tcPr>
          <w:p w14:paraId="324F7564"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w:t>
            </w:r>
          </w:p>
        </w:tc>
        <w:tc>
          <w:tcPr>
            <w:tcW w:w="240" w:type="dxa"/>
            <w:tcBorders>
              <w:top w:val="nil"/>
              <w:left w:val="nil"/>
              <w:bottom w:val="nil"/>
              <w:right w:val="nil"/>
            </w:tcBorders>
            <w:shd w:val="clear" w:color="000000" w:fill="FFFFFF"/>
            <w:noWrap/>
            <w:vAlign w:val="bottom"/>
            <w:hideMark/>
          </w:tcPr>
          <w:p w14:paraId="2D5755BF"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A8140C1"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106</w:t>
            </w:r>
          </w:p>
        </w:tc>
        <w:tc>
          <w:tcPr>
            <w:tcW w:w="3220" w:type="dxa"/>
            <w:tcBorders>
              <w:top w:val="nil"/>
              <w:left w:val="nil"/>
              <w:bottom w:val="single" w:sz="4" w:space="0" w:color="auto"/>
              <w:right w:val="single" w:sz="4" w:space="0" w:color="auto"/>
            </w:tcBorders>
            <w:shd w:val="clear" w:color="000000" w:fill="FFFFFF"/>
            <w:vAlign w:val="center"/>
            <w:hideMark/>
          </w:tcPr>
          <w:p w14:paraId="1B9DE0B7"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FUNDO LEGAL SEBASTIÁN LERDO DE TEJADA</w:t>
            </w:r>
          </w:p>
        </w:tc>
        <w:tc>
          <w:tcPr>
            <w:tcW w:w="1100" w:type="dxa"/>
            <w:tcBorders>
              <w:top w:val="nil"/>
              <w:left w:val="nil"/>
              <w:bottom w:val="single" w:sz="4" w:space="0" w:color="auto"/>
              <w:right w:val="single" w:sz="4" w:space="0" w:color="auto"/>
            </w:tcBorders>
            <w:shd w:val="clear" w:color="000000" w:fill="FFFFFF"/>
            <w:vAlign w:val="center"/>
            <w:hideMark/>
          </w:tcPr>
          <w:p w14:paraId="12C29397"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11.1</w:t>
            </w:r>
          </w:p>
        </w:tc>
      </w:tr>
      <w:tr w:rsidR="00894044" w:rsidRPr="00894044" w14:paraId="1437B370"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5DE4497"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074</w:t>
            </w:r>
          </w:p>
        </w:tc>
        <w:tc>
          <w:tcPr>
            <w:tcW w:w="3220" w:type="dxa"/>
            <w:tcBorders>
              <w:top w:val="nil"/>
              <w:left w:val="nil"/>
              <w:bottom w:val="single" w:sz="4" w:space="0" w:color="auto"/>
              <w:right w:val="single" w:sz="4" w:space="0" w:color="auto"/>
            </w:tcBorders>
            <w:shd w:val="clear" w:color="000000" w:fill="FFFFFF"/>
            <w:vAlign w:val="center"/>
            <w:hideMark/>
          </w:tcPr>
          <w:p w14:paraId="7AFA3882"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VIVAH REFORMA I</w:t>
            </w:r>
          </w:p>
        </w:tc>
        <w:tc>
          <w:tcPr>
            <w:tcW w:w="1100" w:type="dxa"/>
            <w:tcBorders>
              <w:top w:val="nil"/>
              <w:left w:val="nil"/>
              <w:bottom w:val="single" w:sz="4" w:space="0" w:color="auto"/>
              <w:right w:val="single" w:sz="4" w:space="0" w:color="auto"/>
            </w:tcBorders>
            <w:shd w:val="clear" w:color="000000" w:fill="FFFFFF"/>
            <w:vAlign w:val="center"/>
            <w:hideMark/>
          </w:tcPr>
          <w:p w14:paraId="6C56C364"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3.3</w:t>
            </w:r>
          </w:p>
        </w:tc>
        <w:tc>
          <w:tcPr>
            <w:tcW w:w="240" w:type="dxa"/>
            <w:tcBorders>
              <w:top w:val="nil"/>
              <w:left w:val="nil"/>
              <w:bottom w:val="nil"/>
              <w:right w:val="nil"/>
            </w:tcBorders>
            <w:shd w:val="clear" w:color="000000" w:fill="FFFFFF"/>
            <w:noWrap/>
            <w:vAlign w:val="bottom"/>
            <w:hideMark/>
          </w:tcPr>
          <w:p w14:paraId="5792D062"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6511F96"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106</w:t>
            </w:r>
          </w:p>
        </w:tc>
        <w:tc>
          <w:tcPr>
            <w:tcW w:w="3220" w:type="dxa"/>
            <w:tcBorders>
              <w:top w:val="nil"/>
              <w:left w:val="nil"/>
              <w:bottom w:val="single" w:sz="4" w:space="0" w:color="auto"/>
              <w:right w:val="single" w:sz="4" w:space="0" w:color="auto"/>
            </w:tcBorders>
            <w:shd w:val="clear" w:color="000000" w:fill="FFFFFF"/>
            <w:vAlign w:val="center"/>
            <w:hideMark/>
          </w:tcPr>
          <w:p w14:paraId="61358B1E"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FUNDO LEGAL SEBASTIÁN LERDO DE TEJADA</w:t>
            </w:r>
          </w:p>
        </w:tc>
        <w:tc>
          <w:tcPr>
            <w:tcW w:w="1100" w:type="dxa"/>
            <w:tcBorders>
              <w:top w:val="nil"/>
              <w:left w:val="nil"/>
              <w:bottom w:val="single" w:sz="4" w:space="0" w:color="auto"/>
              <w:right w:val="single" w:sz="4" w:space="0" w:color="auto"/>
            </w:tcBorders>
            <w:shd w:val="clear" w:color="000000" w:fill="FFFFFF"/>
            <w:vAlign w:val="center"/>
            <w:hideMark/>
          </w:tcPr>
          <w:p w14:paraId="5E26DEA1"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8021</w:t>
            </w:r>
          </w:p>
        </w:tc>
      </w:tr>
      <w:tr w:rsidR="00894044" w:rsidRPr="00894044" w14:paraId="420A5FB3"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7EB8736"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101</w:t>
            </w:r>
          </w:p>
        </w:tc>
        <w:tc>
          <w:tcPr>
            <w:tcW w:w="3220" w:type="dxa"/>
            <w:tcBorders>
              <w:top w:val="nil"/>
              <w:left w:val="nil"/>
              <w:bottom w:val="single" w:sz="4" w:space="0" w:color="auto"/>
              <w:right w:val="single" w:sz="4" w:space="0" w:color="auto"/>
            </w:tcBorders>
            <w:shd w:val="clear" w:color="000000" w:fill="FFFFFF"/>
            <w:vAlign w:val="center"/>
            <w:hideMark/>
          </w:tcPr>
          <w:p w14:paraId="61AEECF2"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VIVAH REFORMA I</w:t>
            </w:r>
          </w:p>
        </w:tc>
        <w:tc>
          <w:tcPr>
            <w:tcW w:w="1100" w:type="dxa"/>
            <w:tcBorders>
              <w:top w:val="nil"/>
              <w:left w:val="nil"/>
              <w:bottom w:val="single" w:sz="4" w:space="0" w:color="auto"/>
              <w:right w:val="single" w:sz="4" w:space="0" w:color="auto"/>
            </w:tcBorders>
            <w:shd w:val="clear" w:color="000000" w:fill="FFFFFF"/>
            <w:vAlign w:val="center"/>
            <w:hideMark/>
          </w:tcPr>
          <w:p w14:paraId="0EC4E0F3"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4.2</w:t>
            </w:r>
          </w:p>
        </w:tc>
        <w:tc>
          <w:tcPr>
            <w:tcW w:w="240" w:type="dxa"/>
            <w:tcBorders>
              <w:top w:val="nil"/>
              <w:left w:val="nil"/>
              <w:bottom w:val="nil"/>
              <w:right w:val="nil"/>
            </w:tcBorders>
            <w:shd w:val="clear" w:color="000000" w:fill="FFFFFF"/>
            <w:noWrap/>
            <w:vAlign w:val="bottom"/>
            <w:hideMark/>
          </w:tcPr>
          <w:p w14:paraId="31F6865F"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98DB7E9"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064</w:t>
            </w:r>
          </w:p>
        </w:tc>
        <w:tc>
          <w:tcPr>
            <w:tcW w:w="3220" w:type="dxa"/>
            <w:tcBorders>
              <w:top w:val="nil"/>
              <w:left w:val="nil"/>
              <w:bottom w:val="single" w:sz="4" w:space="0" w:color="auto"/>
              <w:right w:val="single" w:sz="4" w:space="0" w:color="auto"/>
            </w:tcBorders>
            <w:shd w:val="clear" w:color="000000" w:fill="FFFFFF"/>
            <w:vAlign w:val="center"/>
            <w:hideMark/>
          </w:tcPr>
          <w:p w14:paraId="2CD557D6"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FUNDO LEGAL TAPIAS (QUINCE DE MAYO)</w:t>
            </w:r>
          </w:p>
        </w:tc>
        <w:tc>
          <w:tcPr>
            <w:tcW w:w="1100" w:type="dxa"/>
            <w:tcBorders>
              <w:top w:val="nil"/>
              <w:left w:val="nil"/>
              <w:bottom w:val="single" w:sz="4" w:space="0" w:color="auto"/>
              <w:right w:val="single" w:sz="4" w:space="0" w:color="auto"/>
            </w:tcBorders>
            <w:shd w:val="clear" w:color="000000" w:fill="FFFFFF"/>
            <w:vAlign w:val="center"/>
            <w:hideMark/>
          </w:tcPr>
          <w:p w14:paraId="0F977FB1"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3.3</w:t>
            </w:r>
          </w:p>
        </w:tc>
      </w:tr>
      <w:tr w:rsidR="00894044" w:rsidRPr="00894044" w14:paraId="452D07B1"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3062AEC"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101</w:t>
            </w:r>
          </w:p>
        </w:tc>
        <w:tc>
          <w:tcPr>
            <w:tcW w:w="3220" w:type="dxa"/>
            <w:tcBorders>
              <w:top w:val="nil"/>
              <w:left w:val="nil"/>
              <w:bottom w:val="single" w:sz="4" w:space="0" w:color="auto"/>
              <w:right w:val="single" w:sz="4" w:space="0" w:color="auto"/>
            </w:tcBorders>
            <w:shd w:val="clear" w:color="000000" w:fill="FFFFFF"/>
            <w:vAlign w:val="center"/>
            <w:hideMark/>
          </w:tcPr>
          <w:p w14:paraId="3EA971DB"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 VIVAH REFORMA II</w:t>
            </w:r>
          </w:p>
        </w:tc>
        <w:tc>
          <w:tcPr>
            <w:tcW w:w="1100" w:type="dxa"/>
            <w:tcBorders>
              <w:top w:val="nil"/>
              <w:left w:val="nil"/>
              <w:bottom w:val="single" w:sz="4" w:space="0" w:color="auto"/>
              <w:right w:val="single" w:sz="4" w:space="0" w:color="auto"/>
            </w:tcBorders>
            <w:shd w:val="clear" w:color="000000" w:fill="FFFFFF"/>
            <w:vAlign w:val="center"/>
            <w:hideMark/>
          </w:tcPr>
          <w:p w14:paraId="0581BB66"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4.2</w:t>
            </w:r>
          </w:p>
        </w:tc>
        <w:tc>
          <w:tcPr>
            <w:tcW w:w="240" w:type="dxa"/>
            <w:tcBorders>
              <w:top w:val="nil"/>
              <w:left w:val="nil"/>
              <w:bottom w:val="nil"/>
              <w:right w:val="nil"/>
            </w:tcBorders>
            <w:shd w:val="clear" w:color="000000" w:fill="FFFFFF"/>
            <w:noWrap/>
            <w:vAlign w:val="bottom"/>
            <w:hideMark/>
          </w:tcPr>
          <w:p w14:paraId="5CFEED8D"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AEC2E96"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072</w:t>
            </w:r>
          </w:p>
        </w:tc>
        <w:tc>
          <w:tcPr>
            <w:tcW w:w="3220" w:type="dxa"/>
            <w:tcBorders>
              <w:top w:val="nil"/>
              <w:left w:val="nil"/>
              <w:bottom w:val="single" w:sz="4" w:space="0" w:color="auto"/>
              <w:right w:val="single" w:sz="4" w:space="0" w:color="auto"/>
            </w:tcBorders>
            <w:shd w:val="clear" w:color="000000" w:fill="FFFFFF"/>
            <w:vAlign w:val="center"/>
            <w:hideMark/>
          </w:tcPr>
          <w:p w14:paraId="11C40DB5"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FUNDO LEGAL TAPIAS (QUINCE DE MAYO)</w:t>
            </w:r>
          </w:p>
        </w:tc>
        <w:tc>
          <w:tcPr>
            <w:tcW w:w="1100" w:type="dxa"/>
            <w:tcBorders>
              <w:top w:val="nil"/>
              <w:left w:val="nil"/>
              <w:bottom w:val="single" w:sz="4" w:space="0" w:color="auto"/>
              <w:right w:val="single" w:sz="4" w:space="0" w:color="auto"/>
            </w:tcBorders>
            <w:shd w:val="clear" w:color="000000" w:fill="FFFFFF"/>
            <w:vAlign w:val="center"/>
            <w:hideMark/>
          </w:tcPr>
          <w:p w14:paraId="294E8ABC"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3.3</w:t>
            </w:r>
          </w:p>
        </w:tc>
      </w:tr>
      <w:tr w:rsidR="00894044" w:rsidRPr="00894044" w14:paraId="739F45DD"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B8CF062"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069</w:t>
            </w:r>
          </w:p>
        </w:tc>
        <w:tc>
          <w:tcPr>
            <w:tcW w:w="3220" w:type="dxa"/>
            <w:tcBorders>
              <w:top w:val="nil"/>
              <w:left w:val="nil"/>
              <w:bottom w:val="single" w:sz="4" w:space="0" w:color="auto"/>
              <w:right w:val="single" w:sz="4" w:space="0" w:color="auto"/>
            </w:tcBorders>
            <w:shd w:val="clear" w:color="000000" w:fill="FFFFFF"/>
            <w:vAlign w:val="center"/>
            <w:hideMark/>
          </w:tcPr>
          <w:p w14:paraId="18EECCB3"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FRACCION DE SANTA TERESA</w:t>
            </w:r>
          </w:p>
        </w:tc>
        <w:tc>
          <w:tcPr>
            <w:tcW w:w="1100" w:type="dxa"/>
            <w:tcBorders>
              <w:top w:val="nil"/>
              <w:left w:val="nil"/>
              <w:bottom w:val="single" w:sz="4" w:space="0" w:color="auto"/>
              <w:right w:val="single" w:sz="4" w:space="0" w:color="auto"/>
            </w:tcBorders>
            <w:shd w:val="clear" w:color="000000" w:fill="FFFFFF"/>
            <w:vAlign w:val="center"/>
            <w:hideMark/>
          </w:tcPr>
          <w:p w14:paraId="1C2FB47D"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2.3</w:t>
            </w:r>
          </w:p>
        </w:tc>
        <w:tc>
          <w:tcPr>
            <w:tcW w:w="240" w:type="dxa"/>
            <w:tcBorders>
              <w:top w:val="nil"/>
              <w:left w:val="nil"/>
              <w:bottom w:val="nil"/>
              <w:right w:val="nil"/>
            </w:tcBorders>
            <w:shd w:val="clear" w:color="000000" w:fill="FFFFFF"/>
            <w:noWrap/>
            <w:vAlign w:val="bottom"/>
            <w:hideMark/>
          </w:tcPr>
          <w:p w14:paraId="6D2BE17F"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776A6EB"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280</w:t>
            </w:r>
          </w:p>
        </w:tc>
        <w:tc>
          <w:tcPr>
            <w:tcW w:w="3220" w:type="dxa"/>
            <w:tcBorders>
              <w:top w:val="nil"/>
              <w:left w:val="nil"/>
              <w:bottom w:val="single" w:sz="4" w:space="0" w:color="auto"/>
              <w:right w:val="single" w:sz="4" w:space="0" w:color="auto"/>
            </w:tcBorders>
            <w:shd w:val="clear" w:color="000000" w:fill="FFFFFF"/>
            <w:vAlign w:val="center"/>
            <w:hideMark/>
          </w:tcPr>
          <w:p w14:paraId="2DEE60DC"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FUNDO LEGAL TAPIAS (QUINCE DE MAYO)</w:t>
            </w:r>
          </w:p>
        </w:tc>
        <w:tc>
          <w:tcPr>
            <w:tcW w:w="1100" w:type="dxa"/>
            <w:tcBorders>
              <w:top w:val="nil"/>
              <w:left w:val="nil"/>
              <w:bottom w:val="single" w:sz="4" w:space="0" w:color="auto"/>
              <w:right w:val="single" w:sz="4" w:space="0" w:color="auto"/>
            </w:tcBorders>
            <w:shd w:val="clear" w:color="000000" w:fill="FFFFFF"/>
            <w:vAlign w:val="center"/>
            <w:hideMark/>
          </w:tcPr>
          <w:p w14:paraId="2D06A972"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11.2</w:t>
            </w:r>
          </w:p>
        </w:tc>
      </w:tr>
      <w:tr w:rsidR="00894044" w:rsidRPr="00894044" w14:paraId="6E6BC06D"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0482C1E"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120</w:t>
            </w:r>
          </w:p>
        </w:tc>
        <w:tc>
          <w:tcPr>
            <w:tcW w:w="3220" w:type="dxa"/>
            <w:tcBorders>
              <w:top w:val="nil"/>
              <w:left w:val="nil"/>
              <w:bottom w:val="single" w:sz="4" w:space="0" w:color="auto"/>
              <w:right w:val="single" w:sz="4" w:space="0" w:color="auto"/>
            </w:tcBorders>
            <w:shd w:val="clear" w:color="000000" w:fill="FFFFFF"/>
            <w:vAlign w:val="center"/>
            <w:hideMark/>
          </w:tcPr>
          <w:p w14:paraId="2BD1460E"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FRACCIONAMIENTO CAMPESTRE LAS AVES</w:t>
            </w:r>
          </w:p>
        </w:tc>
        <w:tc>
          <w:tcPr>
            <w:tcW w:w="1100" w:type="dxa"/>
            <w:tcBorders>
              <w:top w:val="nil"/>
              <w:left w:val="nil"/>
              <w:bottom w:val="single" w:sz="4" w:space="0" w:color="auto"/>
              <w:right w:val="single" w:sz="4" w:space="0" w:color="auto"/>
            </w:tcBorders>
            <w:shd w:val="clear" w:color="000000" w:fill="FFFFFF"/>
            <w:vAlign w:val="center"/>
            <w:hideMark/>
          </w:tcPr>
          <w:p w14:paraId="167941AF"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10.2</w:t>
            </w:r>
          </w:p>
        </w:tc>
        <w:tc>
          <w:tcPr>
            <w:tcW w:w="240" w:type="dxa"/>
            <w:tcBorders>
              <w:top w:val="nil"/>
              <w:left w:val="nil"/>
              <w:bottom w:val="nil"/>
              <w:right w:val="nil"/>
            </w:tcBorders>
            <w:shd w:val="clear" w:color="000000" w:fill="FFFFFF"/>
            <w:noWrap/>
            <w:vAlign w:val="bottom"/>
            <w:hideMark/>
          </w:tcPr>
          <w:p w14:paraId="44D98BB3"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8D1238C"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291</w:t>
            </w:r>
          </w:p>
        </w:tc>
        <w:tc>
          <w:tcPr>
            <w:tcW w:w="3220" w:type="dxa"/>
            <w:tcBorders>
              <w:top w:val="nil"/>
              <w:left w:val="nil"/>
              <w:bottom w:val="single" w:sz="4" w:space="0" w:color="auto"/>
              <w:right w:val="single" w:sz="4" w:space="0" w:color="auto"/>
            </w:tcBorders>
            <w:shd w:val="clear" w:color="000000" w:fill="FFFFFF"/>
            <w:vAlign w:val="center"/>
            <w:hideMark/>
          </w:tcPr>
          <w:p w14:paraId="3A4DA3AD"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FUNDO LEGAL TAPIAS (QUINCE DE MAYO)</w:t>
            </w:r>
          </w:p>
        </w:tc>
        <w:tc>
          <w:tcPr>
            <w:tcW w:w="1100" w:type="dxa"/>
            <w:tcBorders>
              <w:top w:val="nil"/>
              <w:left w:val="nil"/>
              <w:bottom w:val="single" w:sz="4" w:space="0" w:color="auto"/>
              <w:right w:val="single" w:sz="4" w:space="0" w:color="auto"/>
            </w:tcBorders>
            <w:shd w:val="clear" w:color="000000" w:fill="FFFFFF"/>
            <w:vAlign w:val="center"/>
            <w:hideMark/>
          </w:tcPr>
          <w:p w14:paraId="4F8CFA50"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3.3</w:t>
            </w:r>
          </w:p>
        </w:tc>
      </w:tr>
      <w:tr w:rsidR="00894044" w:rsidRPr="00894044" w14:paraId="4983C238"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6C20EFB"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291</w:t>
            </w:r>
          </w:p>
        </w:tc>
        <w:tc>
          <w:tcPr>
            <w:tcW w:w="3220" w:type="dxa"/>
            <w:tcBorders>
              <w:top w:val="nil"/>
              <w:left w:val="nil"/>
              <w:bottom w:val="single" w:sz="4" w:space="0" w:color="auto"/>
              <w:right w:val="single" w:sz="4" w:space="0" w:color="auto"/>
            </w:tcBorders>
            <w:shd w:val="clear" w:color="000000" w:fill="FFFFFF"/>
            <w:vAlign w:val="center"/>
            <w:hideMark/>
          </w:tcPr>
          <w:p w14:paraId="4DC596EA"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FUNDO LEGAL 15 DE MAYO (TAPIAS)</w:t>
            </w:r>
          </w:p>
        </w:tc>
        <w:tc>
          <w:tcPr>
            <w:tcW w:w="1100" w:type="dxa"/>
            <w:tcBorders>
              <w:top w:val="nil"/>
              <w:left w:val="nil"/>
              <w:bottom w:val="single" w:sz="4" w:space="0" w:color="auto"/>
              <w:right w:val="single" w:sz="4" w:space="0" w:color="auto"/>
            </w:tcBorders>
            <w:shd w:val="clear" w:color="000000" w:fill="FFFFFF"/>
            <w:vAlign w:val="center"/>
            <w:hideMark/>
          </w:tcPr>
          <w:p w14:paraId="303B5FC8"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3.3</w:t>
            </w:r>
          </w:p>
        </w:tc>
        <w:tc>
          <w:tcPr>
            <w:tcW w:w="240" w:type="dxa"/>
            <w:tcBorders>
              <w:top w:val="nil"/>
              <w:left w:val="nil"/>
              <w:bottom w:val="nil"/>
              <w:right w:val="nil"/>
            </w:tcBorders>
            <w:shd w:val="clear" w:color="000000" w:fill="FFFFFF"/>
            <w:noWrap/>
            <w:vAlign w:val="bottom"/>
            <w:hideMark/>
          </w:tcPr>
          <w:p w14:paraId="70D64E26"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881077B"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261</w:t>
            </w:r>
          </w:p>
        </w:tc>
        <w:tc>
          <w:tcPr>
            <w:tcW w:w="3220" w:type="dxa"/>
            <w:tcBorders>
              <w:top w:val="nil"/>
              <w:left w:val="nil"/>
              <w:bottom w:val="single" w:sz="4" w:space="0" w:color="auto"/>
              <w:right w:val="single" w:sz="4" w:space="0" w:color="auto"/>
            </w:tcBorders>
            <w:shd w:val="clear" w:color="000000" w:fill="FFFFFF"/>
            <w:vAlign w:val="center"/>
            <w:hideMark/>
          </w:tcPr>
          <w:p w14:paraId="3908E74E"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FUNDO LEGAL VICENTE SUAREZ</w:t>
            </w:r>
          </w:p>
        </w:tc>
        <w:tc>
          <w:tcPr>
            <w:tcW w:w="1100" w:type="dxa"/>
            <w:tcBorders>
              <w:top w:val="nil"/>
              <w:left w:val="nil"/>
              <w:bottom w:val="single" w:sz="4" w:space="0" w:color="auto"/>
              <w:right w:val="single" w:sz="4" w:space="0" w:color="auto"/>
            </w:tcBorders>
            <w:shd w:val="clear" w:color="000000" w:fill="FFFFFF"/>
            <w:vAlign w:val="center"/>
            <w:hideMark/>
          </w:tcPr>
          <w:p w14:paraId="259E6B36"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11.3</w:t>
            </w:r>
          </w:p>
        </w:tc>
      </w:tr>
      <w:tr w:rsidR="00894044" w:rsidRPr="00894044" w14:paraId="708E086B"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EBEC2BF"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311</w:t>
            </w:r>
          </w:p>
        </w:tc>
        <w:tc>
          <w:tcPr>
            <w:tcW w:w="3220" w:type="dxa"/>
            <w:tcBorders>
              <w:top w:val="nil"/>
              <w:left w:val="nil"/>
              <w:bottom w:val="single" w:sz="4" w:space="0" w:color="auto"/>
              <w:right w:val="single" w:sz="4" w:space="0" w:color="auto"/>
            </w:tcBorders>
            <w:shd w:val="clear" w:color="000000" w:fill="FFFFFF"/>
            <w:vAlign w:val="center"/>
            <w:hideMark/>
          </w:tcPr>
          <w:p w14:paraId="57420283"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FUNDO LEGAL 15 DE SEPTIEMBRE</w:t>
            </w:r>
          </w:p>
        </w:tc>
        <w:tc>
          <w:tcPr>
            <w:tcW w:w="1100" w:type="dxa"/>
            <w:tcBorders>
              <w:top w:val="nil"/>
              <w:left w:val="nil"/>
              <w:bottom w:val="single" w:sz="4" w:space="0" w:color="auto"/>
              <w:right w:val="single" w:sz="4" w:space="0" w:color="auto"/>
            </w:tcBorders>
            <w:shd w:val="clear" w:color="000000" w:fill="FFFFFF"/>
            <w:vAlign w:val="center"/>
            <w:hideMark/>
          </w:tcPr>
          <w:p w14:paraId="1A672F5D"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11.1</w:t>
            </w:r>
          </w:p>
        </w:tc>
        <w:tc>
          <w:tcPr>
            <w:tcW w:w="240" w:type="dxa"/>
            <w:tcBorders>
              <w:top w:val="nil"/>
              <w:left w:val="nil"/>
              <w:bottom w:val="nil"/>
              <w:right w:val="nil"/>
            </w:tcBorders>
            <w:shd w:val="clear" w:color="000000" w:fill="FFFFFF"/>
            <w:noWrap/>
            <w:vAlign w:val="bottom"/>
            <w:hideMark/>
          </w:tcPr>
          <w:p w14:paraId="0390B91D"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21A3518"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082</w:t>
            </w:r>
          </w:p>
        </w:tc>
        <w:tc>
          <w:tcPr>
            <w:tcW w:w="3220" w:type="dxa"/>
            <w:tcBorders>
              <w:top w:val="nil"/>
              <w:left w:val="nil"/>
              <w:bottom w:val="single" w:sz="4" w:space="0" w:color="auto"/>
              <w:right w:val="single" w:sz="4" w:space="0" w:color="auto"/>
            </w:tcBorders>
            <w:shd w:val="clear" w:color="000000" w:fill="FFFFFF"/>
            <w:vAlign w:val="center"/>
            <w:hideMark/>
          </w:tcPr>
          <w:p w14:paraId="2273D654"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GRANJA HOWARD</w:t>
            </w:r>
          </w:p>
        </w:tc>
        <w:tc>
          <w:tcPr>
            <w:tcW w:w="1100" w:type="dxa"/>
            <w:tcBorders>
              <w:top w:val="nil"/>
              <w:left w:val="nil"/>
              <w:bottom w:val="single" w:sz="4" w:space="0" w:color="auto"/>
              <w:right w:val="single" w:sz="4" w:space="0" w:color="auto"/>
            </w:tcBorders>
            <w:shd w:val="clear" w:color="000000" w:fill="FFFFFF"/>
            <w:vAlign w:val="center"/>
            <w:hideMark/>
          </w:tcPr>
          <w:p w14:paraId="50F20A9D"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4.3</w:t>
            </w:r>
          </w:p>
        </w:tc>
      </w:tr>
      <w:tr w:rsidR="00894044" w:rsidRPr="00894044" w14:paraId="41C3AF14"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3E5D37B"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050</w:t>
            </w:r>
          </w:p>
        </w:tc>
        <w:tc>
          <w:tcPr>
            <w:tcW w:w="3220" w:type="dxa"/>
            <w:tcBorders>
              <w:top w:val="nil"/>
              <w:left w:val="nil"/>
              <w:bottom w:val="single" w:sz="4" w:space="0" w:color="auto"/>
              <w:right w:val="single" w:sz="4" w:space="0" w:color="auto"/>
            </w:tcBorders>
            <w:shd w:val="clear" w:color="000000" w:fill="FFFFFF"/>
            <w:vAlign w:val="center"/>
            <w:hideMark/>
          </w:tcPr>
          <w:p w14:paraId="72EECAA8"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FUNDO LEGAL 20 DE NOVIEMBRE</w:t>
            </w:r>
          </w:p>
        </w:tc>
        <w:tc>
          <w:tcPr>
            <w:tcW w:w="1100" w:type="dxa"/>
            <w:tcBorders>
              <w:top w:val="nil"/>
              <w:left w:val="nil"/>
              <w:bottom w:val="single" w:sz="4" w:space="0" w:color="auto"/>
              <w:right w:val="single" w:sz="4" w:space="0" w:color="auto"/>
            </w:tcBorders>
            <w:shd w:val="clear" w:color="000000" w:fill="FFFFFF"/>
            <w:vAlign w:val="center"/>
            <w:hideMark/>
          </w:tcPr>
          <w:p w14:paraId="4DE178FB"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5.1</w:t>
            </w:r>
          </w:p>
        </w:tc>
        <w:tc>
          <w:tcPr>
            <w:tcW w:w="240" w:type="dxa"/>
            <w:tcBorders>
              <w:top w:val="nil"/>
              <w:left w:val="nil"/>
              <w:bottom w:val="nil"/>
              <w:right w:val="nil"/>
            </w:tcBorders>
            <w:shd w:val="clear" w:color="000000" w:fill="FFFFFF"/>
            <w:noWrap/>
            <w:vAlign w:val="bottom"/>
            <w:hideMark/>
          </w:tcPr>
          <w:p w14:paraId="5DEB0907"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CC63533"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047</w:t>
            </w:r>
          </w:p>
        </w:tc>
        <w:tc>
          <w:tcPr>
            <w:tcW w:w="3220" w:type="dxa"/>
            <w:tcBorders>
              <w:top w:val="nil"/>
              <w:left w:val="nil"/>
              <w:bottom w:val="single" w:sz="4" w:space="0" w:color="auto"/>
              <w:right w:val="single" w:sz="4" w:space="0" w:color="auto"/>
            </w:tcBorders>
            <w:shd w:val="clear" w:color="000000" w:fill="FFFFFF"/>
            <w:vAlign w:val="center"/>
            <w:hideMark/>
          </w:tcPr>
          <w:p w14:paraId="7AF3AF54"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GRANJA SAN JUANITA</w:t>
            </w:r>
          </w:p>
        </w:tc>
        <w:tc>
          <w:tcPr>
            <w:tcW w:w="1100" w:type="dxa"/>
            <w:tcBorders>
              <w:top w:val="nil"/>
              <w:left w:val="nil"/>
              <w:bottom w:val="single" w:sz="4" w:space="0" w:color="auto"/>
              <w:right w:val="single" w:sz="4" w:space="0" w:color="auto"/>
            </w:tcBorders>
            <w:shd w:val="clear" w:color="000000" w:fill="FFFFFF"/>
            <w:vAlign w:val="center"/>
            <w:hideMark/>
          </w:tcPr>
          <w:p w14:paraId="719A267E"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3.3</w:t>
            </w:r>
          </w:p>
        </w:tc>
      </w:tr>
      <w:tr w:rsidR="00894044" w:rsidRPr="00894044" w14:paraId="07D71F5F"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B205D1F"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491</w:t>
            </w:r>
          </w:p>
        </w:tc>
        <w:tc>
          <w:tcPr>
            <w:tcW w:w="3220" w:type="dxa"/>
            <w:tcBorders>
              <w:top w:val="nil"/>
              <w:left w:val="nil"/>
              <w:bottom w:val="single" w:sz="4" w:space="0" w:color="auto"/>
              <w:right w:val="single" w:sz="4" w:space="0" w:color="auto"/>
            </w:tcBorders>
            <w:shd w:val="clear" w:color="000000" w:fill="FFFFFF"/>
            <w:vAlign w:val="center"/>
            <w:hideMark/>
          </w:tcPr>
          <w:p w14:paraId="73A13358"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FUNDO LEGAL AMPLIACION EL SALTITO</w:t>
            </w:r>
          </w:p>
        </w:tc>
        <w:tc>
          <w:tcPr>
            <w:tcW w:w="1100" w:type="dxa"/>
            <w:tcBorders>
              <w:top w:val="nil"/>
              <w:left w:val="nil"/>
              <w:bottom w:val="single" w:sz="4" w:space="0" w:color="auto"/>
              <w:right w:val="single" w:sz="4" w:space="0" w:color="auto"/>
            </w:tcBorders>
            <w:shd w:val="clear" w:color="000000" w:fill="FFFFFF"/>
            <w:vAlign w:val="center"/>
            <w:hideMark/>
          </w:tcPr>
          <w:p w14:paraId="0A3BA2F2"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6.1</w:t>
            </w:r>
          </w:p>
        </w:tc>
        <w:tc>
          <w:tcPr>
            <w:tcW w:w="240" w:type="dxa"/>
            <w:tcBorders>
              <w:top w:val="nil"/>
              <w:left w:val="nil"/>
              <w:bottom w:val="nil"/>
              <w:right w:val="nil"/>
            </w:tcBorders>
            <w:shd w:val="clear" w:color="000000" w:fill="FFFFFF"/>
            <w:noWrap/>
            <w:vAlign w:val="bottom"/>
            <w:hideMark/>
          </w:tcPr>
          <w:p w14:paraId="2CE6C7A7"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C860BD0"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044</w:t>
            </w:r>
          </w:p>
        </w:tc>
        <w:tc>
          <w:tcPr>
            <w:tcW w:w="3220" w:type="dxa"/>
            <w:tcBorders>
              <w:top w:val="nil"/>
              <w:left w:val="nil"/>
              <w:bottom w:val="single" w:sz="4" w:space="0" w:color="auto"/>
              <w:right w:val="single" w:sz="4" w:space="0" w:color="auto"/>
            </w:tcBorders>
            <w:shd w:val="clear" w:color="000000" w:fill="FFFFFF"/>
            <w:vAlign w:val="center"/>
            <w:hideMark/>
          </w:tcPr>
          <w:p w14:paraId="2D80029B"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HOSPITAL DEL NIÑO</w:t>
            </w:r>
          </w:p>
        </w:tc>
        <w:tc>
          <w:tcPr>
            <w:tcW w:w="1100" w:type="dxa"/>
            <w:tcBorders>
              <w:top w:val="nil"/>
              <w:left w:val="nil"/>
              <w:bottom w:val="single" w:sz="4" w:space="0" w:color="auto"/>
              <w:right w:val="single" w:sz="4" w:space="0" w:color="auto"/>
            </w:tcBorders>
            <w:shd w:val="clear" w:color="000000" w:fill="FFFFFF"/>
            <w:vAlign w:val="center"/>
            <w:hideMark/>
          </w:tcPr>
          <w:p w14:paraId="22F0B832"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2.2</w:t>
            </w:r>
          </w:p>
        </w:tc>
      </w:tr>
      <w:tr w:rsidR="00894044" w:rsidRPr="00894044" w14:paraId="1BAA85F0"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2DB44BE"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064</w:t>
            </w:r>
          </w:p>
        </w:tc>
        <w:tc>
          <w:tcPr>
            <w:tcW w:w="3220" w:type="dxa"/>
            <w:tcBorders>
              <w:top w:val="nil"/>
              <w:left w:val="nil"/>
              <w:bottom w:val="single" w:sz="4" w:space="0" w:color="auto"/>
              <w:right w:val="single" w:sz="4" w:space="0" w:color="auto"/>
            </w:tcBorders>
            <w:shd w:val="clear" w:color="000000" w:fill="FFFFFF"/>
            <w:vAlign w:val="center"/>
            <w:hideMark/>
          </w:tcPr>
          <w:p w14:paraId="10E926EF"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FUNDO LEGAL ARROYO SECO</w:t>
            </w:r>
          </w:p>
        </w:tc>
        <w:tc>
          <w:tcPr>
            <w:tcW w:w="1100" w:type="dxa"/>
            <w:tcBorders>
              <w:top w:val="nil"/>
              <w:left w:val="nil"/>
              <w:bottom w:val="single" w:sz="4" w:space="0" w:color="auto"/>
              <w:right w:val="single" w:sz="4" w:space="0" w:color="auto"/>
            </w:tcBorders>
            <w:shd w:val="clear" w:color="000000" w:fill="FFFFFF"/>
            <w:vAlign w:val="center"/>
            <w:hideMark/>
          </w:tcPr>
          <w:p w14:paraId="5B87669B"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4.2</w:t>
            </w:r>
          </w:p>
        </w:tc>
        <w:tc>
          <w:tcPr>
            <w:tcW w:w="240" w:type="dxa"/>
            <w:tcBorders>
              <w:top w:val="nil"/>
              <w:left w:val="nil"/>
              <w:bottom w:val="nil"/>
              <w:right w:val="nil"/>
            </w:tcBorders>
            <w:shd w:val="clear" w:color="000000" w:fill="FFFFFF"/>
            <w:noWrap/>
            <w:vAlign w:val="bottom"/>
            <w:hideMark/>
          </w:tcPr>
          <w:p w14:paraId="74782298"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FD41CB3"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475DE60E"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HOSPITAL PSIQUIÁTRICO</w:t>
            </w:r>
          </w:p>
        </w:tc>
        <w:tc>
          <w:tcPr>
            <w:tcW w:w="1100" w:type="dxa"/>
            <w:tcBorders>
              <w:top w:val="nil"/>
              <w:left w:val="nil"/>
              <w:bottom w:val="single" w:sz="4" w:space="0" w:color="auto"/>
              <w:right w:val="single" w:sz="4" w:space="0" w:color="auto"/>
            </w:tcBorders>
            <w:shd w:val="clear" w:color="000000" w:fill="FFFFFF"/>
            <w:vAlign w:val="center"/>
            <w:hideMark/>
          </w:tcPr>
          <w:p w14:paraId="784F778E"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3.3</w:t>
            </w:r>
          </w:p>
        </w:tc>
      </w:tr>
      <w:tr w:rsidR="00894044" w:rsidRPr="00894044" w14:paraId="6B28D5E5"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7E10BB2"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431</w:t>
            </w:r>
          </w:p>
        </w:tc>
        <w:tc>
          <w:tcPr>
            <w:tcW w:w="3220" w:type="dxa"/>
            <w:tcBorders>
              <w:top w:val="nil"/>
              <w:left w:val="nil"/>
              <w:bottom w:val="single" w:sz="4" w:space="0" w:color="auto"/>
              <w:right w:val="single" w:sz="4" w:space="0" w:color="auto"/>
            </w:tcBorders>
            <w:shd w:val="clear" w:color="000000" w:fill="FFFFFF"/>
            <w:vAlign w:val="center"/>
            <w:hideMark/>
          </w:tcPr>
          <w:p w14:paraId="0F8A9EC2"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FUNDO LEGAL BOCA DEL MEZQUITAL</w:t>
            </w:r>
          </w:p>
        </w:tc>
        <w:tc>
          <w:tcPr>
            <w:tcW w:w="1100" w:type="dxa"/>
            <w:tcBorders>
              <w:top w:val="nil"/>
              <w:left w:val="nil"/>
              <w:bottom w:val="single" w:sz="4" w:space="0" w:color="auto"/>
              <w:right w:val="single" w:sz="4" w:space="0" w:color="auto"/>
            </w:tcBorders>
            <w:shd w:val="clear" w:color="000000" w:fill="FFFFFF"/>
            <w:vAlign w:val="center"/>
            <w:hideMark/>
          </w:tcPr>
          <w:p w14:paraId="53F92BF4"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11.2</w:t>
            </w:r>
          </w:p>
        </w:tc>
        <w:tc>
          <w:tcPr>
            <w:tcW w:w="240" w:type="dxa"/>
            <w:tcBorders>
              <w:top w:val="nil"/>
              <w:left w:val="nil"/>
              <w:bottom w:val="nil"/>
              <w:right w:val="nil"/>
            </w:tcBorders>
            <w:shd w:val="clear" w:color="000000" w:fill="FFFFFF"/>
            <w:noWrap/>
            <w:vAlign w:val="bottom"/>
            <w:hideMark/>
          </w:tcPr>
          <w:p w14:paraId="19180151"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8F73374"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4E7DB75D"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INDUSTRIAS SAN IGNACIO</w:t>
            </w:r>
          </w:p>
        </w:tc>
        <w:tc>
          <w:tcPr>
            <w:tcW w:w="1100" w:type="dxa"/>
            <w:tcBorders>
              <w:top w:val="nil"/>
              <w:left w:val="nil"/>
              <w:bottom w:val="single" w:sz="4" w:space="0" w:color="auto"/>
              <w:right w:val="single" w:sz="4" w:space="0" w:color="auto"/>
            </w:tcBorders>
            <w:shd w:val="clear" w:color="000000" w:fill="FFFFFF"/>
            <w:vAlign w:val="center"/>
            <w:hideMark/>
          </w:tcPr>
          <w:p w14:paraId="47F05CE7"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6.3</w:t>
            </w:r>
          </w:p>
        </w:tc>
      </w:tr>
      <w:tr w:rsidR="00894044" w:rsidRPr="00894044" w14:paraId="5F5260FD"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8A29314"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441</w:t>
            </w:r>
          </w:p>
        </w:tc>
        <w:tc>
          <w:tcPr>
            <w:tcW w:w="3220" w:type="dxa"/>
            <w:tcBorders>
              <w:top w:val="nil"/>
              <w:left w:val="nil"/>
              <w:bottom w:val="single" w:sz="4" w:space="0" w:color="auto"/>
              <w:right w:val="single" w:sz="4" w:space="0" w:color="auto"/>
            </w:tcBorders>
            <w:shd w:val="clear" w:color="000000" w:fill="FFFFFF"/>
            <w:vAlign w:val="center"/>
            <w:hideMark/>
          </w:tcPr>
          <w:p w14:paraId="2FF1147F"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FUNDO LEGAL CARLOS REAL</w:t>
            </w:r>
          </w:p>
        </w:tc>
        <w:tc>
          <w:tcPr>
            <w:tcW w:w="1100" w:type="dxa"/>
            <w:tcBorders>
              <w:top w:val="nil"/>
              <w:left w:val="nil"/>
              <w:bottom w:val="single" w:sz="4" w:space="0" w:color="auto"/>
              <w:right w:val="single" w:sz="4" w:space="0" w:color="auto"/>
            </w:tcBorders>
            <w:shd w:val="clear" w:color="000000" w:fill="FFFFFF"/>
            <w:vAlign w:val="center"/>
            <w:hideMark/>
          </w:tcPr>
          <w:p w14:paraId="4EAC28BF"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11.3</w:t>
            </w:r>
          </w:p>
        </w:tc>
        <w:tc>
          <w:tcPr>
            <w:tcW w:w="240" w:type="dxa"/>
            <w:tcBorders>
              <w:top w:val="nil"/>
              <w:left w:val="nil"/>
              <w:bottom w:val="nil"/>
              <w:right w:val="nil"/>
            </w:tcBorders>
            <w:shd w:val="clear" w:color="000000" w:fill="FFFFFF"/>
            <w:noWrap/>
            <w:vAlign w:val="bottom"/>
            <w:hideMark/>
          </w:tcPr>
          <w:p w14:paraId="3DA414B5"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ABB3E1E"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083</w:t>
            </w:r>
          </w:p>
        </w:tc>
        <w:tc>
          <w:tcPr>
            <w:tcW w:w="3220" w:type="dxa"/>
            <w:tcBorders>
              <w:top w:val="nil"/>
              <w:left w:val="nil"/>
              <w:bottom w:val="single" w:sz="4" w:space="0" w:color="auto"/>
              <w:right w:val="single" w:sz="4" w:space="0" w:color="auto"/>
            </w:tcBorders>
            <w:shd w:val="clear" w:color="000000" w:fill="FFFFFF"/>
            <w:vAlign w:val="center"/>
            <w:hideMark/>
          </w:tcPr>
          <w:p w14:paraId="5C4AE0FC"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INSTALACIONES DE LA FERIA</w:t>
            </w:r>
          </w:p>
        </w:tc>
        <w:tc>
          <w:tcPr>
            <w:tcW w:w="1100" w:type="dxa"/>
            <w:tcBorders>
              <w:top w:val="nil"/>
              <w:left w:val="nil"/>
              <w:bottom w:val="single" w:sz="4" w:space="0" w:color="auto"/>
              <w:right w:val="single" w:sz="4" w:space="0" w:color="auto"/>
            </w:tcBorders>
            <w:shd w:val="clear" w:color="000000" w:fill="FFFFFF"/>
            <w:vAlign w:val="center"/>
            <w:hideMark/>
          </w:tcPr>
          <w:p w14:paraId="3FA60674"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6.3</w:t>
            </w:r>
          </w:p>
        </w:tc>
      </w:tr>
      <w:tr w:rsidR="00894044" w:rsidRPr="00894044" w14:paraId="0468BE73"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65FA35F"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721</w:t>
            </w:r>
          </w:p>
        </w:tc>
        <w:tc>
          <w:tcPr>
            <w:tcW w:w="3220" w:type="dxa"/>
            <w:tcBorders>
              <w:top w:val="nil"/>
              <w:left w:val="nil"/>
              <w:bottom w:val="single" w:sz="4" w:space="0" w:color="auto"/>
              <w:right w:val="single" w:sz="4" w:space="0" w:color="auto"/>
            </w:tcBorders>
            <w:shd w:val="clear" w:color="000000" w:fill="FFFFFF"/>
            <w:vAlign w:val="center"/>
            <w:hideMark/>
          </w:tcPr>
          <w:p w14:paraId="4E0B6F11"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FUNDO LEGAL CINCO DE FEBRERO</w:t>
            </w:r>
          </w:p>
        </w:tc>
        <w:tc>
          <w:tcPr>
            <w:tcW w:w="1100" w:type="dxa"/>
            <w:tcBorders>
              <w:top w:val="nil"/>
              <w:left w:val="nil"/>
              <w:bottom w:val="single" w:sz="4" w:space="0" w:color="auto"/>
              <w:right w:val="single" w:sz="4" w:space="0" w:color="auto"/>
            </w:tcBorders>
            <w:shd w:val="clear" w:color="000000" w:fill="FFFFFF"/>
            <w:vAlign w:val="center"/>
            <w:hideMark/>
          </w:tcPr>
          <w:p w14:paraId="27B0CD3F"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11.3</w:t>
            </w:r>
          </w:p>
        </w:tc>
        <w:tc>
          <w:tcPr>
            <w:tcW w:w="240" w:type="dxa"/>
            <w:tcBorders>
              <w:top w:val="nil"/>
              <w:left w:val="nil"/>
              <w:bottom w:val="nil"/>
              <w:right w:val="nil"/>
            </w:tcBorders>
            <w:shd w:val="clear" w:color="000000" w:fill="FFFFFF"/>
            <w:noWrap/>
            <w:vAlign w:val="bottom"/>
            <w:hideMark/>
          </w:tcPr>
          <w:p w14:paraId="44BEBD35"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46D737E"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197</w:t>
            </w:r>
          </w:p>
        </w:tc>
        <w:tc>
          <w:tcPr>
            <w:tcW w:w="3220" w:type="dxa"/>
            <w:tcBorders>
              <w:top w:val="nil"/>
              <w:left w:val="nil"/>
              <w:bottom w:val="single" w:sz="4" w:space="0" w:color="auto"/>
              <w:right w:val="single" w:sz="4" w:space="0" w:color="auto"/>
            </w:tcBorders>
            <w:shd w:val="clear" w:color="000000" w:fill="FFFFFF"/>
            <w:vAlign w:val="center"/>
            <w:hideMark/>
          </w:tcPr>
          <w:p w14:paraId="55F48F6D"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JUAN B. CEBALLOS</w:t>
            </w:r>
          </w:p>
        </w:tc>
        <w:tc>
          <w:tcPr>
            <w:tcW w:w="1100" w:type="dxa"/>
            <w:tcBorders>
              <w:top w:val="nil"/>
              <w:left w:val="nil"/>
              <w:bottom w:val="single" w:sz="4" w:space="0" w:color="auto"/>
              <w:right w:val="single" w:sz="4" w:space="0" w:color="auto"/>
            </w:tcBorders>
            <w:shd w:val="clear" w:color="000000" w:fill="FFFFFF"/>
            <w:vAlign w:val="center"/>
            <w:hideMark/>
          </w:tcPr>
          <w:p w14:paraId="222F1C98"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11.2</w:t>
            </w:r>
          </w:p>
        </w:tc>
      </w:tr>
      <w:tr w:rsidR="00894044" w:rsidRPr="00894044" w14:paraId="1C227900"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15F0357"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601</w:t>
            </w:r>
          </w:p>
        </w:tc>
        <w:tc>
          <w:tcPr>
            <w:tcW w:w="3220" w:type="dxa"/>
            <w:tcBorders>
              <w:top w:val="nil"/>
              <w:left w:val="nil"/>
              <w:bottom w:val="single" w:sz="4" w:space="0" w:color="auto"/>
              <w:right w:val="single" w:sz="4" w:space="0" w:color="auto"/>
            </w:tcBorders>
            <w:shd w:val="clear" w:color="000000" w:fill="FFFFFF"/>
            <w:vAlign w:val="center"/>
            <w:hideMark/>
          </w:tcPr>
          <w:p w14:paraId="750FF7F8"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FUNDO LEGAL CRISTOBAL COLON</w:t>
            </w:r>
          </w:p>
        </w:tc>
        <w:tc>
          <w:tcPr>
            <w:tcW w:w="1100" w:type="dxa"/>
            <w:tcBorders>
              <w:top w:val="nil"/>
              <w:left w:val="nil"/>
              <w:bottom w:val="single" w:sz="4" w:space="0" w:color="auto"/>
              <w:right w:val="single" w:sz="4" w:space="0" w:color="auto"/>
            </w:tcBorders>
            <w:shd w:val="clear" w:color="000000" w:fill="FFFFFF"/>
            <w:vAlign w:val="center"/>
            <w:hideMark/>
          </w:tcPr>
          <w:p w14:paraId="00A8DD5C"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11.3</w:t>
            </w:r>
          </w:p>
        </w:tc>
        <w:tc>
          <w:tcPr>
            <w:tcW w:w="240" w:type="dxa"/>
            <w:tcBorders>
              <w:top w:val="nil"/>
              <w:left w:val="nil"/>
              <w:bottom w:val="nil"/>
              <w:right w:val="nil"/>
            </w:tcBorders>
            <w:shd w:val="clear" w:color="000000" w:fill="FFFFFF"/>
            <w:noWrap/>
            <w:vAlign w:val="bottom"/>
            <w:hideMark/>
          </w:tcPr>
          <w:p w14:paraId="6940B410"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248B901"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010</w:t>
            </w:r>
          </w:p>
        </w:tc>
        <w:tc>
          <w:tcPr>
            <w:tcW w:w="3220" w:type="dxa"/>
            <w:tcBorders>
              <w:top w:val="nil"/>
              <w:left w:val="nil"/>
              <w:bottom w:val="single" w:sz="4" w:space="0" w:color="auto"/>
              <w:right w:val="single" w:sz="4" w:space="0" w:color="auto"/>
            </w:tcBorders>
            <w:shd w:val="clear" w:color="000000" w:fill="FFFFFF"/>
            <w:vAlign w:val="center"/>
            <w:hideMark/>
          </w:tcPr>
          <w:p w14:paraId="6AEE55F2"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LA TINAJA Y LOS LUGOS</w:t>
            </w:r>
          </w:p>
        </w:tc>
        <w:tc>
          <w:tcPr>
            <w:tcW w:w="1100" w:type="dxa"/>
            <w:tcBorders>
              <w:top w:val="nil"/>
              <w:left w:val="nil"/>
              <w:bottom w:val="single" w:sz="4" w:space="0" w:color="auto"/>
              <w:right w:val="single" w:sz="4" w:space="0" w:color="auto"/>
            </w:tcBorders>
            <w:shd w:val="clear" w:color="000000" w:fill="FFFFFF"/>
            <w:vAlign w:val="center"/>
            <w:hideMark/>
          </w:tcPr>
          <w:p w14:paraId="5464050C"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6.2</w:t>
            </w:r>
          </w:p>
        </w:tc>
      </w:tr>
      <w:tr w:rsidR="00894044" w:rsidRPr="00894044" w14:paraId="6321918D"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188AE18"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238BB84B"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FUNDO LEGAL DE OTINAPA</w:t>
            </w:r>
          </w:p>
        </w:tc>
        <w:tc>
          <w:tcPr>
            <w:tcW w:w="1100" w:type="dxa"/>
            <w:tcBorders>
              <w:top w:val="nil"/>
              <w:left w:val="nil"/>
              <w:bottom w:val="single" w:sz="4" w:space="0" w:color="auto"/>
              <w:right w:val="single" w:sz="4" w:space="0" w:color="auto"/>
            </w:tcBorders>
            <w:shd w:val="clear" w:color="000000" w:fill="FFFFFF"/>
            <w:vAlign w:val="center"/>
            <w:hideMark/>
          </w:tcPr>
          <w:p w14:paraId="4229EC8A"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11.3</w:t>
            </w:r>
          </w:p>
        </w:tc>
        <w:tc>
          <w:tcPr>
            <w:tcW w:w="240" w:type="dxa"/>
            <w:tcBorders>
              <w:top w:val="nil"/>
              <w:left w:val="nil"/>
              <w:bottom w:val="nil"/>
              <w:right w:val="nil"/>
            </w:tcBorders>
            <w:shd w:val="clear" w:color="000000" w:fill="FFFFFF"/>
            <w:noWrap/>
            <w:vAlign w:val="bottom"/>
            <w:hideMark/>
          </w:tcPr>
          <w:p w14:paraId="5D64350F"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85472DD"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039</w:t>
            </w:r>
          </w:p>
        </w:tc>
        <w:tc>
          <w:tcPr>
            <w:tcW w:w="3220" w:type="dxa"/>
            <w:tcBorders>
              <w:top w:val="nil"/>
              <w:left w:val="nil"/>
              <w:bottom w:val="single" w:sz="4" w:space="0" w:color="auto"/>
              <w:right w:val="single" w:sz="4" w:space="0" w:color="auto"/>
            </w:tcBorders>
            <w:shd w:val="clear" w:color="000000" w:fill="FFFFFF"/>
            <w:vAlign w:val="center"/>
            <w:hideMark/>
          </w:tcPr>
          <w:p w14:paraId="0AC77024"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LA TINAJA Y LOS LUGOS</w:t>
            </w:r>
          </w:p>
        </w:tc>
        <w:tc>
          <w:tcPr>
            <w:tcW w:w="1100" w:type="dxa"/>
            <w:tcBorders>
              <w:top w:val="nil"/>
              <w:left w:val="nil"/>
              <w:bottom w:val="single" w:sz="4" w:space="0" w:color="auto"/>
              <w:right w:val="single" w:sz="4" w:space="0" w:color="auto"/>
            </w:tcBorders>
            <w:shd w:val="clear" w:color="000000" w:fill="FFFFFF"/>
            <w:vAlign w:val="center"/>
            <w:hideMark/>
          </w:tcPr>
          <w:p w14:paraId="2025BF1D"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6.2</w:t>
            </w:r>
          </w:p>
        </w:tc>
      </w:tr>
      <w:tr w:rsidR="00894044" w:rsidRPr="00894044" w14:paraId="5010EE1C"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9D9BC25"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118</w:t>
            </w:r>
          </w:p>
        </w:tc>
        <w:tc>
          <w:tcPr>
            <w:tcW w:w="3220" w:type="dxa"/>
            <w:tcBorders>
              <w:top w:val="nil"/>
              <w:left w:val="nil"/>
              <w:bottom w:val="single" w:sz="4" w:space="0" w:color="auto"/>
              <w:right w:val="single" w:sz="4" w:space="0" w:color="auto"/>
            </w:tcBorders>
            <w:shd w:val="clear" w:color="000000" w:fill="FFFFFF"/>
            <w:vAlign w:val="center"/>
            <w:hideMark/>
          </w:tcPr>
          <w:p w14:paraId="51139CD3"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FUNDO LEGAL DIECIOCHO DE MARZO</w:t>
            </w:r>
          </w:p>
        </w:tc>
        <w:tc>
          <w:tcPr>
            <w:tcW w:w="1100" w:type="dxa"/>
            <w:tcBorders>
              <w:top w:val="nil"/>
              <w:left w:val="nil"/>
              <w:bottom w:val="single" w:sz="4" w:space="0" w:color="auto"/>
              <w:right w:val="single" w:sz="4" w:space="0" w:color="auto"/>
            </w:tcBorders>
            <w:shd w:val="clear" w:color="000000" w:fill="FFFFFF"/>
            <w:vAlign w:val="center"/>
            <w:hideMark/>
          </w:tcPr>
          <w:p w14:paraId="78742C22"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11.2</w:t>
            </w:r>
          </w:p>
        </w:tc>
        <w:tc>
          <w:tcPr>
            <w:tcW w:w="240" w:type="dxa"/>
            <w:tcBorders>
              <w:top w:val="nil"/>
              <w:left w:val="nil"/>
              <w:bottom w:val="nil"/>
              <w:right w:val="nil"/>
            </w:tcBorders>
            <w:shd w:val="clear" w:color="000000" w:fill="FFFFFF"/>
            <w:noWrap/>
            <w:vAlign w:val="bottom"/>
            <w:hideMark/>
          </w:tcPr>
          <w:p w14:paraId="1BCDFA42"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8066AA7"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056</w:t>
            </w:r>
          </w:p>
        </w:tc>
        <w:tc>
          <w:tcPr>
            <w:tcW w:w="3220" w:type="dxa"/>
            <w:tcBorders>
              <w:top w:val="nil"/>
              <w:left w:val="nil"/>
              <w:bottom w:val="single" w:sz="4" w:space="0" w:color="auto"/>
              <w:right w:val="single" w:sz="4" w:space="0" w:color="auto"/>
            </w:tcBorders>
            <w:shd w:val="clear" w:color="000000" w:fill="FFFFFF"/>
            <w:vAlign w:val="center"/>
            <w:hideMark/>
          </w:tcPr>
          <w:p w14:paraId="393656BE"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LA TINAJA Y LOS LUGOS</w:t>
            </w:r>
          </w:p>
        </w:tc>
        <w:tc>
          <w:tcPr>
            <w:tcW w:w="1100" w:type="dxa"/>
            <w:tcBorders>
              <w:top w:val="nil"/>
              <w:left w:val="nil"/>
              <w:bottom w:val="single" w:sz="4" w:space="0" w:color="auto"/>
              <w:right w:val="single" w:sz="4" w:space="0" w:color="auto"/>
            </w:tcBorders>
            <w:shd w:val="clear" w:color="000000" w:fill="FFFFFF"/>
            <w:vAlign w:val="center"/>
            <w:hideMark/>
          </w:tcPr>
          <w:p w14:paraId="74AA9B33"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6.1</w:t>
            </w:r>
          </w:p>
        </w:tc>
      </w:tr>
      <w:tr w:rsidR="00894044" w:rsidRPr="00894044" w14:paraId="54258231"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48B884E"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lastRenderedPageBreak/>
              <w:t>321</w:t>
            </w:r>
          </w:p>
        </w:tc>
        <w:tc>
          <w:tcPr>
            <w:tcW w:w="3220" w:type="dxa"/>
            <w:tcBorders>
              <w:top w:val="nil"/>
              <w:left w:val="nil"/>
              <w:bottom w:val="single" w:sz="4" w:space="0" w:color="auto"/>
              <w:right w:val="single" w:sz="4" w:space="0" w:color="auto"/>
            </w:tcBorders>
            <w:shd w:val="clear" w:color="000000" w:fill="FFFFFF"/>
            <w:vAlign w:val="center"/>
            <w:hideMark/>
          </w:tcPr>
          <w:p w14:paraId="67F8F3E5"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FUNDO LEGAL DIECISÉIS DE SEPTIEMBRE</w:t>
            </w:r>
          </w:p>
        </w:tc>
        <w:tc>
          <w:tcPr>
            <w:tcW w:w="1100" w:type="dxa"/>
            <w:tcBorders>
              <w:top w:val="nil"/>
              <w:left w:val="nil"/>
              <w:bottom w:val="single" w:sz="4" w:space="0" w:color="auto"/>
              <w:right w:val="single" w:sz="4" w:space="0" w:color="auto"/>
            </w:tcBorders>
            <w:shd w:val="clear" w:color="000000" w:fill="FFFFFF"/>
            <w:vAlign w:val="center"/>
            <w:hideMark/>
          </w:tcPr>
          <w:p w14:paraId="54B1970B"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11.2</w:t>
            </w:r>
          </w:p>
        </w:tc>
        <w:tc>
          <w:tcPr>
            <w:tcW w:w="240" w:type="dxa"/>
            <w:tcBorders>
              <w:top w:val="nil"/>
              <w:left w:val="nil"/>
              <w:bottom w:val="nil"/>
              <w:right w:val="nil"/>
            </w:tcBorders>
            <w:shd w:val="clear" w:color="000000" w:fill="FFFFFF"/>
            <w:noWrap/>
            <w:vAlign w:val="bottom"/>
            <w:hideMark/>
          </w:tcPr>
          <w:p w14:paraId="3BFC6EB1"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E2F5324"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101</w:t>
            </w:r>
          </w:p>
        </w:tc>
        <w:tc>
          <w:tcPr>
            <w:tcW w:w="3220" w:type="dxa"/>
            <w:tcBorders>
              <w:top w:val="nil"/>
              <w:left w:val="nil"/>
              <w:bottom w:val="single" w:sz="4" w:space="0" w:color="auto"/>
              <w:right w:val="single" w:sz="4" w:space="0" w:color="auto"/>
            </w:tcBorders>
            <w:shd w:val="clear" w:color="000000" w:fill="FFFFFF"/>
            <w:vAlign w:val="center"/>
            <w:hideMark/>
          </w:tcPr>
          <w:p w14:paraId="589579EC"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LAS MAGDALENAS</w:t>
            </w:r>
          </w:p>
        </w:tc>
        <w:tc>
          <w:tcPr>
            <w:tcW w:w="1100" w:type="dxa"/>
            <w:tcBorders>
              <w:top w:val="nil"/>
              <w:left w:val="nil"/>
              <w:bottom w:val="single" w:sz="4" w:space="0" w:color="auto"/>
              <w:right w:val="single" w:sz="4" w:space="0" w:color="auto"/>
            </w:tcBorders>
            <w:shd w:val="clear" w:color="000000" w:fill="FFFFFF"/>
            <w:vAlign w:val="center"/>
            <w:hideMark/>
          </w:tcPr>
          <w:p w14:paraId="79733782"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5.1</w:t>
            </w:r>
          </w:p>
        </w:tc>
      </w:tr>
      <w:tr w:rsidR="00894044" w:rsidRPr="00894044" w14:paraId="64BDFDF0"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E007754"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160</w:t>
            </w:r>
          </w:p>
        </w:tc>
        <w:tc>
          <w:tcPr>
            <w:tcW w:w="3220" w:type="dxa"/>
            <w:tcBorders>
              <w:top w:val="nil"/>
              <w:left w:val="nil"/>
              <w:bottom w:val="single" w:sz="4" w:space="0" w:color="auto"/>
              <w:right w:val="single" w:sz="4" w:space="0" w:color="auto"/>
            </w:tcBorders>
            <w:shd w:val="clear" w:color="000000" w:fill="FFFFFF"/>
            <w:vAlign w:val="center"/>
            <w:hideMark/>
          </w:tcPr>
          <w:p w14:paraId="32EEB014"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FUNDO LEGAL DIECISÉIS DE SEPTIEMBRE</w:t>
            </w:r>
          </w:p>
        </w:tc>
        <w:tc>
          <w:tcPr>
            <w:tcW w:w="1100" w:type="dxa"/>
            <w:tcBorders>
              <w:top w:val="nil"/>
              <w:left w:val="nil"/>
              <w:bottom w:val="single" w:sz="4" w:space="0" w:color="auto"/>
              <w:right w:val="single" w:sz="4" w:space="0" w:color="auto"/>
            </w:tcBorders>
            <w:shd w:val="clear" w:color="000000" w:fill="FFFFFF"/>
            <w:vAlign w:val="center"/>
            <w:hideMark/>
          </w:tcPr>
          <w:p w14:paraId="09E5AB96"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11.2</w:t>
            </w:r>
          </w:p>
        </w:tc>
        <w:tc>
          <w:tcPr>
            <w:tcW w:w="240" w:type="dxa"/>
            <w:tcBorders>
              <w:top w:val="nil"/>
              <w:left w:val="nil"/>
              <w:bottom w:val="nil"/>
              <w:right w:val="nil"/>
            </w:tcBorders>
            <w:shd w:val="clear" w:color="000000" w:fill="FFFFFF"/>
            <w:noWrap/>
            <w:vAlign w:val="bottom"/>
            <w:hideMark/>
          </w:tcPr>
          <w:p w14:paraId="4AF4556F"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A7E6928"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292</w:t>
            </w:r>
          </w:p>
        </w:tc>
        <w:tc>
          <w:tcPr>
            <w:tcW w:w="3220" w:type="dxa"/>
            <w:tcBorders>
              <w:top w:val="nil"/>
              <w:left w:val="nil"/>
              <w:bottom w:val="single" w:sz="4" w:space="0" w:color="auto"/>
              <w:right w:val="single" w:sz="4" w:space="0" w:color="auto"/>
            </w:tcBorders>
            <w:shd w:val="clear" w:color="000000" w:fill="FFFFFF"/>
            <w:vAlign w:val="center"/>
            <w:hideMark/>
          </w:tcPr>
          <w:p w14:paraId="7E94D13C"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LOC. 28 DE SEPTIEMBRE</w:t>
            </w:r>
          </w:p>
        </w:tc>
        <w:tc>
          <w:tcPr>
            <w:tcW w:w="1100" w:type="dxa"/>
            <w:tcBorders>
              <w:top w:val="nil"/>
              <w:left w:val="nil"/>
              <w:bottom w:val="single" w:sz="4" w:space="0" w:color="auto"/>
              <w:right w:val="single" w:sz="4" w:space="0" w:color="auto"/>
            </w:tcBorders>
            <w:shd w:val="clear" w:color="000000" w:fill="FFFFFF"/>
            <w:vAlign w:val="center"/>
            <w:hideMark/>
          </w:tcPr>
          <w:p w14:paraId="2E2BE35C"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11.2</w:t>
            </w:r>
          </w:p>
        </w:tc>
      </w:tr>
      <w:tr w:rsidR="00894044" w:rsidRPr="00894044" w14:paraId="74E180FB"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7C3BEE5"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164</w:t>
            </w:r>
          </w:p>
        </w:tc>
        <w:tc>
          <w:tcPr>
            <w:tcW w:w="3220" w:type="dxa"/>
            <w:tcBorders>
              <w:top w:val="nil"/>
              <w:left w:val="nil"/>
              <w:bottom w:val="single" w:sz="4" w:space="0" w:color="auto"/>
              <w:right w:val="single" w:sz="4" w:space="0" w:color="auto"/>
            </w:tcBorders>
            <w:shd w:val="clear" w:color="000000" w:fill="FFFFFF"/>
            <w:vAlign w:val="center"/>
            <w:hideMark/>
          </w:tcPr>
          <w:p w14:paraId="5B7F47CF"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FUNDO LEGAL DOLORES HIDALGO</w:t>
            </w:r>
          </w:p>
        </w:tc>
        <w:tc>
          <w:tcPr>
            <w:tcW w:w="1100" w:type="dxa"/>
            <w:tcBorders>
              <w:top w:val="nil"/>
              <w:left w:val="nil"/>
              <w:bottom w:val="single" w:sz="4" w:space="0" w:color="auto"/>
              <w:right w:val="single" w:sz="4" w:space="0" w:color="auto"/>
            </w:tcBorders>
            <w:shd w:val="clear" w:color="000000" w:fill="FFFFFF"/>
            <w:vAlign w:val="center"/>
            <w:hideMark/>
          </w:tcPr>
          <w:p w14:paraId="3CF2AA43"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11.2</w:t>
            </w:r>
          </w:p>
        </w:tc>
        <w:tc>
          <w:tcPr>
            <w:tcW w:w="240" w:type="dxa"/>
            <w:tcBorders>
              <w:top w:val="nil"/>
              <w:left w:val="nil"/>
              <w:bottom w:val="nil"/>
              <w:right w:val="nil"/>
            </w:tcBorders>
            <w:shd w:val="clear" w:color="000000" w:fill="FFFFFF"/>
            <w:noWrap/>
            <w:vAlign w:val="bottom"/>
            <w:hideMark/>
          </w:tcPr>
          <w:p w14:paraId="447AB2EB"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22EAE66"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304</w:t>
            </w:r>
          </w:p>
        </w:tc>
        <w:tc>
          <w:tcPr>
            <w:tcW w:w="3220" w:type="dxa"/>
            <w:tcBorders>
              <w:top w:val="nil"/>
              <w:left w:val="nil"/>
              <w:bottom w:val="single" w:sz="4" w:space="0" w:color="auto"/>
              <w:right w:val="single" w:sz="4" w:space="0" w:color="auto"/>
            </w:tcBorders>
            <w:shd w:val="clear" w:color="000000" w:fill="FFFFFF"/>
            <w:vAlign w:val="center"/>
            <w:hideMark/>
          </w:tcPr>
          <w:p w14:paraId="43E54E67"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LOC. EL CONEJO</w:t>
            </w:r>
          </w:p>
        </w:tc>
        <w:tc>
          <w:tcPr>
            <w:tcW w:w="1100" w:type="dxa"/>
            <w:tcBorders>
              <w:top w:val="nil"/>
              <w:left w:val="nil"/>
              <w:bottom w:val="single" w:sz="4" w:space="0" w:color="auto"/>
              <w:right w:val="single" w:sz="4" w:space="0" w:color="auto"/>
            </w:tcBorders>
            <w:shd w:val="clear" w:color="000000" w:fill="FFFFFF"/>
            <w:vAlign w:val="center"/>
            <w:hideMark/>
          </w:tcPr>
          <w:p w14:paraId="4EFDACF8"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11.1</w:t>
            </w:r>
          </w:p>
        </w:tc>
      </w:tr>
      <w:tr w:rsidR="00894044" w:rsidRPr="00894044" w14:paraId="75B13F30"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A1E03B0"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471</w:t>
            </w:r>
          </w:p>
        </w:tc>
        <w:tc>
          <w:tcPr>
            <w:tcW w:w="3220" w:type="dxa"/>
            <w:tcBorders>
              <w:top w:val="nil"/>
              <w:left w:val="nil"/>
              <w:bottom w:val="single" w:sz="4" w:space="0" w:color="auto"/>
              <w:right w:val="single" w:sz="4" w:space="0" w:color="auto"/>
            </w:tcBorders>
            <w:shd w:val="clear" w:color="000000" w:fill="FFFFFF"/>
            <w:vAlign w:val="center"/>
            <w:hideMark/>
          </w:tcPr>
          <w:p w14:paraId="3C803CFF"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FUNDO LEGAL DOLORES HIDALGO</w:t>
            </w:r>
          </w:p>
        </w:tc>
        <w:tc>
          <w:tcPr>
            <w:tcW w:w="1100" w:type="dxa"/>
            <w:tcBorders>
              <w:top w:val="nil"/>
              <w:left w:val="nil"/>
              <w:bottom w:val="single" w:sz="4" w:space="0" w:color="auto"/>
              <w:right w:val="single" w:sz="4" w:space="0" w:color="auto"/>
            </w:tcBorders>
            <w:shd w:val="clear" w:color="000000" w:fill="FFFFFF"/>
            <w:vAlign w:val="center"/>
            <w:hideMark/>
          </w:tcPr>
          <w:p w14:paraId="1EB0D61C"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11.2</w:t>
            </w:r>
          </w:p>
        </w:tc>
        <w:tc>
          <w:tcPr>
            <w:tcW w:w="240" w:type="dxa"/>
            <w:tcBorders>
              <w:top w:val="nil"/>
              <w:left w:val="nil"/>
              <w:bottom w:val="nil"/>
              <w:right w:val="nil"/>
            </w:tcBorders>
            <w:shd w:val="clear" w:color="000000" w:fill="FFFFFF"/>
            <w:noWrap/>
            <w:vAlign w:val="bottom"/>
            <w:hideMark/>
          </w:tcPr>
          <w:p w14:paraId="0112B0FD"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51C91F5"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075</w:t>
            </w:r>
          </w:p>
        </w:tc>
        <w:tc>
          <w:tcPr>
            <w:tcW w:w="3220" w:type="dxa"/>
            <w:tcBorders>
              <w:top w:val="nil"/>
              <w:left w:val="nil"/>
              <w:bottom w:val="single" w:sz="4" w:space="0" w:color="auto"/>
              <w:right w:val="single" w:sz="4" w:space="0" w:color="auto"/>
            </w:tcBorders>
            <w:shd w:val="clear" w:color="000000" w:fill="FFFFFF"/>
            <w:vAlign w:val="center"/>
            <w:hideMark/>
          </w:tcPr>
          <w:p w14:paraId="741838BF"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MAUSOLEO MEMORIAL</w:t>
            </w:r>
          </w:p>
        </w:tc>
        <w:tc>
          <w:tcPr>
            <w:tcW w:w="1100" w:type="dxa"/>
            <w:tcBorders>
              <w:top w:val="nil"/>
              <w:left w:val="nil"/>
              <w:bottom w:val="single" w:sz="4" w:space="0" w:color="auto"/>
              <w:right w:val="single" w:sz="4" w:space="0" w:color="auto"/>
            </w:tcBorders>
            <w:shd w:val="clear" w:color="000000" w:fill="FFFFFF"/>
            <w:vAlign w:val="center"/>
            <w:hideMark/>
          </w:tcPr>
          <w:p w14:paraId="6045ED66"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6.2</w:t>
            </w:r>
          </w:p>
        </w:tc>
      </w:tr>
      <w:tr w:rsidR="00894044" w:rsidRPr="00894044" w14:paraId="30C8A702"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BD20C2D"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351</w:t>
            </w:r>
          </w:p>
        </w:tc>
        <w:tc>
          <w:tcPr>
            <w:tcW w:w="3220" w:type="dxa"/>
            <w:tcBorders>
              <w:top w:val="nil"/>
              <w:left w:val="nil"/>
              <w:bottom w:val="single" w:sz="4" w:space="0" w:color="auto"/>
              <w:right w:val="single" w:sz="4" w:space="0" w:color="auto"/>
            </w:tcBorders>
            <w:shd w:val="clear" w:color="000000" w:fill="FFFFFF"/>
            <w:vAlign w:val="center"/>
            <w:hideMark/>
          </w:tcPr>
          <w:p w14:paraId="3429D804"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FUNDO LEGAL EL CARMEN Y ANEXOS</w:t>
            </w:r>
          </w:p>
        </w:tc>
        <w:tc>
          <w:tcPr>
            <w:tcW w:w="1100" w:type="dxa"/>
            <w:tcBorders>
              <w:top w:val="nil"/>
              <w:left w:val="nil"/>
              <w:bottom w:val="single" w:sz="4" w:space="0" w:color="auto"/>
              <w:right w:val="single" w:sz="4" w:space="0" w:color="auto"/>
            </w:tcBorders>
            <w:shd w:val="clear" w:color="000000" w:fill="FFFFFF"/>
            <w:vAlign w:val="center"/>
            <w:hideMark/>
          </w:tcPr>
          <w:p w14:paraId="4450D7BC"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11.3</w:t>
            </w:r>
          </w:p>
        </w:tc>
        <w:tc>
          <w:tcPr>
            <w:tcW w:w="240" w:type="dxa"/>
            <w:tcBorders>
              <w:top w:val="nil"/>
              <w:left w:val="nil"/>
              <w:bottom w:val="nil"/>
              <w:right w:val="nil"/>
            </w:tcBorders>
            <w:shd w:val="clear" w:color="000000" w:fill="FFFFFF"/>
            <w:noWrap/>
            <w:vAlign w:val="bottom"/>
            <w:hideMark/>
          </w:tcPr>
          <w:p w14:paraId="6C712FAB"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D3EB44C"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017</w:t>
            </w:r>
          </w:p>
        </w:tc>
        <w:tc>
          <w:tcPr>
            <w:tcW w:w="3220" w:type="dxa"/>
            <w:tcBorders>
              <w:top w:val="nil"/>
              <w:left w:val="nil"/>
              <w:bottom w:val="single" w:sz="4" w:space="0" w:color="auto"/>
              <w:right w:val="single" w:sz="4" w:space="0" w:color="auto"/>
            </w:tcBorders>
            <w:shd w:val="clear" w:color="000000" w:fill="FFFFFF"/>
            <w:vAlign w:val="center"/>
            <w:hideMark/>
          </w:tcPr>
          <w:p w14:paraId="7997A724"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MERCADO DE ABASTOS EL REFUGIO</w:t>
            </w:r>
          </w:p>
        </w:tc>
        <w:tc>
          <w:tcPr>
            <w:tcW w:w="1100" w:type="dxa"/>
            <w:tcBorders>
              <w:top w:val="nil"/>
              <w:left w:val="nil"/>
              <w:bottom w:val="single" w:sz="4" w:space="0" w:color="auto"/>
              <w:right w:val="single" w:sz="4" w:space="0" w:color="auto"/>
            </w:tcBorders>
            <w:shd w:val="clear" w:color="000000" w:fill="FFFFFF"/>
            <w:vAlign w:val="center"/>
            <w:hideMark/>
          </w:tcPr>
          <w:p w14:paraId="49F4009F"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2.3</w:t>
            </w:r>
          </w:p>
        </w:tc>
      </w:tr>
      <w:tr w:rsidR="00894044" w:rsidRPr="00894044" w14:paraId="0F54E412"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CBBCA00"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781</w:t>
            </w:r>
          </w:p>
        </w:tc>
        <w:tc>
          <w:tcPr>
            <w:tcW w:w="3220" w:type="dxa"/>
            <w:tcBorders>
              <w:top w:val="nil"/>
              <w:left w:val="nil"/>
              <w:bottom w:val="single" w:sz="4" w:space="0" w:color="auto"/>
              <w:right w:val="single" w:sz="4" w:space="0" w:color="auto"/>
            </w:tcBorders>
            <w:shd w:val="clear" w:color="000000" w:fill="FFFFFF"/>
            <w:vAlign w:val="center"/>
            <w:hideMark/>
          </w:tcPr>
          <w:p w14:paraId="6B412668"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FUNDO LEGAL EL NAYAR</w:t>
            </w:r>
          </w:p>
        </w:tc>
        <w:tc>
          <w:tcPr>
            <w:tcW w:w="1100" w:type="dxa"/>
            <w:tcBorders>
              <w:top w:val="nil"/>
              <w:left w:val="nil"/>
              <w:bottom w:val="single" w:sz="4" w:space="0" w:color="auto"/>
              <w:right w:val="single" w:sz="4" w:space="0" w:color="auto"/>
            </w:tcBorders>
            <w:shd w:val="clear" w:color="000000" w:fill="FFFFFF"/>
            <w:vAlign w:val="center"/>
            <w:hideMark/>
          </w:tcPr>
          <w:p w14:paraId="3D6B5DC4"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11.1</w:t>
            </w:r>
          </w:p>
        </w:tc>
        <w:tc>
          <w:tcPr>
            <w:tcW w:w="240" w:type="dxa"/>
            <w:tcBorders>
              <w:top w:val="nil"/>
              <w:left w:val="nil"/>
              <w:bottom w:val="nil"/>
              <w:right w:val="nil"/>
            </w:tcBorders>
            <w:shd w:val="clear" w:color="000000" w:fill="FFFFFF"/>
            <w:noWrap/>
            <w:vAlign w:val="bottom"/>
            <w:hideMark/>
          </w:tcPr>
          <w:p w14:paraId="5AF8F6F4"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C26C4D0"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030</w:t>
            </w:r>
          </w:p>
        </w:tc>
        <w:tc>
          <w:tcPr>
            <w:tcW w:w="3220" w:type="dxa"/>
            <w:tcBorders>
              <w:top w:val="nil"/>
              <w:left w:val="nil"/>
              <w:bottom w:val="single" w:sz="4" w:space="0" w:color="auto"/>
              <w:right w:val="single" w:sz="4" w:space="0" w:color="auto"/>
            </w:tcBorders>
            <w:shd w:val="clear" w:color="000000" w:fill="FFFFFF"/>
            <w:vAlign w:val="center"/>
            <w:hideMark/>
          </w:tcPr>
          <w:p w14:paraId="16590EB2"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MERCADO DE ABASTOS FRANCISCO VILLA</w:t>
            </w:r>
          </w:p>
        </w:tc>
        <w:tc>
          <w:tcPr>
            <w:tcW w:w="1100" w:type="dxa"/>
            <w:tcBorders>
              <w:top w:val="nil"/>
              <w:left w:val="nil"/>
              <w:bottom w:val="single" w:sz="4" w:space="0" w:color="auto"/>
              <w:right w:val="single" w:sz="4" w:space="0" w:color="auto"/>
            </w:tcBorders>
            <w:shd w:val="clear" w:color="000000" w:fill="FFFFFF"/>
            <w:vAlign w:val="center"/>
            <w:hideMark/>
          </w:tcPr>
          <w:p w14:paraId="71957FCE"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2.1</w:t>
            </w:r>
          </w:p>
        </w:tc>
      </w:tr>
    </w:tbl>
    <w:p w14:paraId="46BE3F1C" w14:textId="77777777" w:rsidR="00AB35B3" w:rsidRDefault="00AB35B3" w:rsidP="005D28D2">
      <w:pPr>
        <w:spacing w:after="0"/>
        <w:ind w:left="908"/>
        <w:jc w:val="both"/>
      </w:pPr>
    </w:p>
    <w:tbl>
      <w:tblPr>
        <w:tblW w:w="10360" w:type="dxa"/>
        <w:tblCellMar>
          <w:left w:w="70" w:type="dxa"/>
          <w:right w:w="70" w:type="dxa"/>
        </w:tblCellMar>
        <w:tblLook w:val="04A0" w:firstRow="1" w:lastRow="0" w:firstColumn="1" w:lastColumn="0" w:noHBand="0" w:noVBand="1"/>
      </w:tblPr>
      <w:tblGrid>
        <w:gridCol w:w="740"/>
        <w:gridCol w:w="3220"/>
        <w:gridCol w:w="1100"/>
        <w:gridCol w:w="240"/>
        <w:gridCol w:w="740"/>
        <w:gridCol w:w="3220"/>
        <w:gridCol w:w="1100"/>
      </w:tblGrid>
      <w:tr w:rsidR="00894044" w:rsidRPr="00894044" w14:paraId="0CB1AB32" w14:textId="77777777" w:rsidTr="00894044">
        <w:trPr>
          <w:trHeight w:val="330"/>
        </w:trPr>
        <w:tc>
          <w:tcPr>
            <w:tcW w:w="74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B87F456"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058</w:t>
            </w:r>
          </w:p>
        </w:tc>
        <w:tc>
          <w:tcPr>
            <w:tcW w:w="3220" w:type="dxa"/>
            <w:tcBorders>
              <w:top w:val="single" w:sz="4" w:space="0" w:color="auto"/>
              <w:left w:val="nil"/>
              <w:bottom w:val="single" w:sz="4" w:space="0" w:color="auto"/>
              <w:right w:val="single" w:sz="4" w:space="0" w:color="auto"/>
            </w:tcBorders>
            <w:shd w:val="clear" w:color="000000" w:fill="FFFFFF"/>
            <w:vAlign w:val="center"/>
            <w:hideMark/>
          </w:tcPr>
          <w:p w14:paraId="79B52E94"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MERCADO LA VENDIMIA</w:t>
            </w:r>
          </w:p>
        </w:tc>
        <w:tc>
          <w:tcPr>
            <w:tcW w:w="1100" w:type="dxa"/>
            <w:tcBorders>
              <w:top w:val="single" w:sz="4" w:space="0" w:color="auto"/>
              <w:left w:val="nil"/>
              <w:bottom w:val="single" w:sz="4" w:space="0" w:color="auto"/>
              <w:right w:val="single" w:sz="4" w:space="0" w:color="auto"/>
            </w:tcBorders>
            <w:shd w:val="clear" w:color="000000" w:fill="FFFFFF"/>
            <w:vAlign w:val="center"/>
            <w:hideMark/>
          </w:tcPr>
          <w:p w14:paraId="36C8CB78"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6.1</w:t>
            </w:r>
          </w:p>
        </w:tc>
        <w:tc>
          <w:tcPr>
            <w:tcW w:w="240" w:type="dxa"/>
            <w:tcBorders>
              <w:top w:val="nil"/>
              <w:left w:val="nil"/>
              <w:bottom w:val="nil"/>
              <w:right w:val="nil"/>
            </w:tcBorders>
            <w:shd w:val="clear" w:color="000000" w:fill="FFFFFF"/>
            <w:noWrap/>
            <w:vAlign w:val="bottom"/>
            <w:hideMark/>
          </w:tcPr>
          <w:p w14:paraId="50327D0E"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BF46059"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151</w:t>
            </w:r>
          </w:p>
        </w:tc>
        <w:tc>
          <w:tcPr>
            <w:tcW w:w="3220" w:type="dxa"/>
            <w:tcBorders>
              <w:top w:val="single" w:sz="4" w:space="0" w:color="auto"/>
              <w:left w:val="nil"/>
              <w:bottom w:val="single" w:sz="4" w:space="0" w:color="auto"/>
              <w:right w:val="single" w:sz="4" w:space="0" w:color="auto"/>
            </w:tcBorders>
            <w:shd w:val="clear" w:color="000000" w:fill="FFFFFF"/>
            <w:vAlign w:val="center"/>
            <w:hideMark/>
          </w:tcPr>
          <w:p w14:paraId="2920FD24"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CONTRERAS</w:t>
            </w:r>
          </w:p>
        </w:tc>
        <w:tc>
          <w:tcPr>
            <w:tcW w:w="1100" w:type="dxa"/>
            <w:tcBorders>
              <w:top w:val="single" w:sz="4" w:space="0" w:color="auto"/>
              <w:left w:val="nil"/>
              <w:bottom w:val="single" w:sz="4" w:space="0" w:color="auto"/>
              <w:right w:val="single" w:sz="4" w:space="0" w:color="auto"/>
            </w:tcBorders>
            <w:shd w:val="clear" w:color="000000" w:fill="FFFFFF"/>
            <w:vAlign w:val="center"/>
            <w:hideMark/>
          </w:tcPr>
          <w:p w14:paraId="719C1A81"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11.2</w:t>
            </w:r>
          </w:p>
        </w:tc>
      </w:tr>
      <w:tr w:rsidR="00894044" w:rsidRPr="00894044" w14:paraId="11CA0E40"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7015909"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083</w:t>
            </w:r>
          </w:p>
        </w:tc>
        <w:tc>
          <w:tcPr>
            <w:tcW w:w="3220" w:type="dxa"/>
            <w:tcBorders>
              <w:top w:val="nil"/>
              <w:left w:val="nil"/>
              <w:bottom w:val="single" w:sz="4" w:space="0" w:color="auto"/>
              <w:right w:val="single" w:sz="4" w:space="0" w:color="auto"/>
            </w:tcBorders>
            <w:shd w:val="clear" w:color="000000" w:fill="FFFFFF"/>
            <w:vAlign w:val="center"/>
            <w:hideMark/>
          </w:tcPr>
          <w:p w14:paraId="29C166C4"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MISIÓN REAL CASTILLA CONDOMINIO CAMPESTRE</w:t>
            </w:r>
          </w:p>
        </w:tc>
        <w:tc>
          <w:tcPr>
            <w:tcW w:w="1100" w:type="dxa"/>
            <w:tcBorders>
              <w:top w:val="nil"/>
              <w:left w:val="nil"/>
              <w:bottom w:val="single" w:sz="4" w:space="0" w:color="auto"/>
              <w:right w:val="single" w:sz="4" w:space="0" w:color="auto"/>
            </w:tcBorders>
            <w:shd w:val="clear" w:color="000000" w:fill="FFFFFF"/>
            <w:vAlign w:val="center"/>
            <w:hideMark/>
          </w:tcPr>
          <w:p w14:paraId="7B904564"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10.1</w:t>
            </w:r>
          </w:p>
        </w:tc>
        <w:tc>
          <w:tcPr>
            <w:tcW w:w="240" w:type="dxa"/>
            <w:tcBorders>
              <w:top w:val="nil"/>
              <w:left w:val="nil"/>
              <w:bottom w:val="nil"/>
              <w:right w:val="nil"/>
            </w:tcBorders>
            <w:shd w:val="clear" w:color="000000" w:fill="FFFFFF"/>
            <w:noWrap/>
            <w:vAlign w:val="bottom"/>
            <w:hideMark/>
          </w:tcPr>
          <w:p w14:paraId="68C30583"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CB759EB"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153</w:t>
            </w:r>
          </w:p>
        </w:tc>
        <w:tc>
          <w:tcPr>
            <w:tcW w:w="3220" w:type="dxa"/>
            <w:tcBorders>
              <w:top w:val="nil"/>
              <w:left w:val="nil"/>
              <w:bottom w:val="single" w:sz="4" w:space="0" w:color="auto"/>
              <w:right w:val="single" w:sz="4" w:space="0" w:color="auto"/>
            </w:tcBorders>
            <w:shd w:val="clear" w:color="000000" w:fill="FFFFFF"/>
            <w:vAlign w:val="center"/>
            <w:hideMark/>
          </w:tcPr>
          <w:p w14:paraId="4101525B"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CRISTÓBAL COLON</w:t>
            </w:r>
          </w:p>
        </w:tc>
        <w:tc>
          <w:tcPr>
            <w:tcW w:w="1100" w:type="dxa"/>
            <w:tcBorders>
              <w:top w:val="nil"/>
              <w:left w:val="nil"/>
              <w:bottom w:val="single" w:sz="4" w:space="0" w:color="auto"/>
              <w:right w:val="single" w:sz="4" w:space="0" w:color="auto"/>
            </w:tcBorders>
            <w:shd w:val="clear" w:color="000000" w:fill="FFFFFF"/>
            <w:vAlign w:val="center"/>
            <w:hideMark/>
          </w:tcPr>
          <w:p w14:paraId="6AC1398F"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11.2</w:t>
            </w:r>
          </w:p>
        </w:tc>
      </w:tr>
      <w:tr w:rsidR="00894044" w:rsidRPr="00894044" w14:paraId="1024565C"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F9164ED"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031</w:t>
            </w:r>
          </w:p>
        </w:tc>
        <w:tc>
          <w:tcPr>
            <w:tcW w:w="3220" w:type="dxa"/>
            <w:tcBorders>
              <w:top w:val="nil"/>
              <w:left w:val="nil"/>
              <w:bottom w:val="single" w:sz="4" w:space="0" w:color="auto"/>
              <w:right w:val="single" w:sz="4" w:space="0" w:color="auto"/>
            </w:tcBorders>
            <w:shd w:val="clear" w:color="000000" w:fill="FFFFFF"/>
            <w:vAlign w:val="center"/>
            <w:hideMark/>
          </w:tcPr>
          <w:p w14:paraId="57D98A00"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MUSEO BEBELECHE</w:t>
            </w:r>
          </w:p>
        </w:tc>
        <w:tc>
          <w:tcPr>
            <w:tcW w:w="1100" w:type="dxa"/>
            <w:tcBorders>
              <w:top w:val="nil"/>
              <w:left w:val="nil"/>
              <w:bottom w:val="single" w:sz="4" w:space="0" w:color="auto"/>
              <w:right w:val="single" w:sz="4" w:space="0" w:color="auto"/>
            </w:tcBorders>
            <w:shd w:val="clear" w:color="000000" w:fill="FFFFFF"/>
            <w:vAlign w:val="center"/>
            <w:hideMark/>
          </w:tcPr>
          <w:p w14:paraId="4F8FFACA"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6.3</w:t>
            </w:r>
          </w:p>
        </w:tc>
        <w:tc>
          <w:tcPr>
            <w:tcW w:w="240" w:type="dxa"/>
            <w:tcBorders>
              <w:top w:val="nil"/>
              <w:left w:val="nil"/>
              <w:bottom w:val="nil"/>
              <w:right w:val="nil"/>
            </w:tcBorders>
            <w:shd w:val="clear" w:color="000000" w:fill="FFFFFF"/>
            <w:noWrap/>
            <w:vAlign w:val="bottom"/>
            <w:hideMark/>
          </w:tcPr>
          <w:p w14:paraId="6194FA96"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B5E3937"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080</w:t>
            </w:r>
          </w:p>
        </w:tc>
        <w:tc>
          <w:tcPr>
            <w:tcW w:w="3220" w:type="dxa"/>
            <w:tcBorders>
              <w:top w:val="nil"/>
              <w:left w:val="nil"/>
              <w:bottom w:val="single" w:sz="4" w:space="0" w:color="auto"/>
              <w:right w:val="single" w:sz="4" w:space="0" w:color="auto"/>
            </w:tcBorders>
            <w:shd w:val="clear" w:color="000000" w:fill="FFFFFF"/>
            <w:vAlign w:val="center"/>
            <w:hideMark/>
          </w:tcPr>
          <w:p w14:paraId="58C5BBF6"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CUATRO DE OCTUBRE (LA FERRERÍA)</w:t>
            </w:r>
          </w:p>
        </w:tc>
        <w:tc>
          <w:tcPr>
            <w:tcW w:w="1100" w:type="dxa"/>
            <w:tcBorders>
              <w:top w:val="nil"/>
              <w:left w:val="nil"/>
              <w:bottom w:val="single" w:sz="4" w:space="0" w:color="auto"/>
              <w:right w:val="single" w:sz="4" w:space="0" w:color="auto"/>
            </w:tcBorders>
            <w:shd w:val="clear" w:color="000000" w:fill="FFFFFF"/>
            <w:vAlign w:val="center"/>
            <w:hideMark/>
          </w:tcPr>
          <w:p w14:paraId="34C8A30F"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11.2</w:t>
            </w:r>
          </w:p>
        </w:tc>
      </w:tr>
      <w:tr w:rsidR="00894044" w:rsidRPr="00894044" w14:paraId="4DBE6896"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D11CE14"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0F1BBA1F"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PANTEÓN</w:t>
            </w:r>
          </w:p>
        </w:tc>
        <w:tc>
          <w:tcPr>
            <w:tcW w:w="1100" w:type="dxa"/>
            <w:tcBorders>
              <w:top w:val="nil"/>
              <w:left w:val="nil"/>
              <w:bottom w:val="single" w:sz="4" w:space="0" w:color="auto"/>
              <w:right w:val="single" w:sz="4" w:space="0" w:color="auto"/>
            </w:tcBorders>
            <w:shd w:val="clear" w:color="000000" w:fill="FFFFFF"/>
            <w:vAlign w:val="center"/>
            <w:hideMark/>
          </w:tcPr>
          <w:p w14:paraId="35BFFD78"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6.3</w:t>
            </w:r>
          </w:p>
        </w:tc>
        <w:tc>
          <w:tcPr>
            <w:tcW w:w="240" w:type="dxa"/>
            <w:tcBorders>
              <w:top w:val="nil"/>
              <w:left w:val="nil"/>
              <w:bottom w:val="nil"/>
              <w:right w:val="nil"/>
            </w:tcBorders>
            <w:shd w:val="clear" w:color="000000" w:fill="FFFFFF"/>
            <w:noWrap/>
            <w:vAlign w:val="bottom"/>
            <w:hideMark/>
          </w:tcPr>
          <w:p w14:paraId="216BC601"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E97CCEF"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340</w:t>
            </w:r>
          </w:p>
        </w:tc>
        <w:tc>
          <w:tcPr>
            <w:tcW w:w="3220" w:type="dxa"/>
            <w:tcBorders>
              <w:top w:val="nil"/>
              <w:left w:val="nil"/>
              <w:bottom w:val="single" w:sz="4" w:space="0" w:color="auto"/>
              <w:right w:val="single" w:sz="4" w:space="0" w:color="auto"/>
            </w:tcBorders>
            <w:shd w:val="clear" w:color="000000" w:fill="FFFFFF"/>
            <w:vAlign w:val="center"/>
            <w:hideMark/>
          </w:tcPr>
          <w:p w14:paraId="609DCBFB"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CUATRO DE OCTUBRE (LA FERRERÍA)</w:t>
            </w:r>
          </w:p>
        </w:tc>
        <w:tc>
          <w:tcPr>
            <w:tcW w:w="1100" w:type="dxa"/>
            <w:tcBorders>
              <w:top w:val="nil"/>
              <w:left w:val="nil"/>
              <w:bottom w:val="single" w:sz="4" w:space="0" w:color="auto"/>
              <w:right w:val="single" w:sz="4" w:space="0" w:color="auto"/>
            </w:tcBorders>
            <w:shd w:val="clear" w:color="000000" w:fill="FFFFFF"/>
            <w:vAlign w:val="center"/>
            <w:hideMark/>
          </w:tcPr>
          <w:p w14:paraId="20A75040"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11.2</w:t>
            </w:r>
          </w:p>
        </w:tc>
      </w:tr>
      <w:tr w:rsidR="00894044" w:rsidRPr="00894044" w14:paraId="2507FB93"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CBF2B52"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6CEDA0AF"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PANTEÓN VALLE DE LOS SABINOS</w:t>
            </w:r>
          </w:p>
        </w:tc>
        <w:tc>
          <w:tcPr>
            <w:tcW w:w="1100" w:type="dxa"/>
            <w:tcBorders>
              <w:top w:val="nil"/>
              <w:left w:val="nil"/>
              <w:bottom w:val="single" w:sz="4" w:space="0" w:color="auto"/>
              <w:right w:val="single" w:sz="4" w:space="0" w:color="auto"/>
            </w:tcBorders>
            <w:shd w:val="clear" w:color="000000" w:fill="FFFFFF"/>
            <w:vAlign w:val="center"/>
            <w:hideMark/>
          </w:tcPr>
          <w:p w14:paraId="733A46BE"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6.3</w:t>
            </w:r>
          </w:p>
        </w:tc>
        <w:tc>
          <w:tcPr>
            <w:tcW w:w="240" w:type="dxa"/>
            <w:tcBorders>
              <w:top w:val="nil"/>
              <w:left w:val="nil"/>
              <w:bottom w:val="nil"/>
              <w:right w:val="nil"/>
            </w:tcBorders>
            <w:shd w:val="clear" w:color="000000" w:fill="FFFFFF"/>
            <w:noWrap/>
            <w:vAlign w:val="bottom"/>
            <w:hideMark/>
          </w:tcPr>
          <w:p w14:paraId="1DB8D9E4"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78BC4D6"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132</w:t>
            </w:r>
          </w:p>
        </w:tc>
        <w:tc>
          <w:tcPr>
            <w:tcW w:w="3220" w:type="dxa"/>
            <w:tcBorders>
              <w:top w:val="nil"/>
              <w:left w:val="nil"/>
              <w:bottom w:val="single" w:sz="4" w:space="0" w:color="auto"/>
              <w:right w:val="single" w:sz="4" w:space="0" w:color="auto"/>
            </w:tcBorders>
            <w:shd w:val="clear" w:color="000000" w:fill="FFFFFF"/>
            <w:vAlign w:val="center"/>
            <w:hideMark/>
          </w:tcPr>
          <w:p w14:paraId="280B2ABF"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EL ARENAL</w:t>
            </w:r>
          </w:p>
        </w:tc>
        <w:tc>
          <w:tcPr>
            <w:tcW w:w="1100" w:type="dxa"/>
            <w:tcBorders>
              <w:top w:val="nil"/>
              <w:left w:val="nil"/>
              <w:bottom w:val="single" w:sz="4" w:space="0" w:color="auto"/>
              <w:right w:val="single" w:sz="4" w:space="0" w:color="auto"/>
            </w:tcBorders>
            <w:shd w:val="clear" w:color="000000" w:fill="FFFFFF"/>
            <w:vAlign w:val="center"/>
            <w:hideMark/>
          </w:tcPr>
          <w:p w14:paraId="4F73B588"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11.3</w:t>
            </w:r>
          </w:p>
        </w:tc>
      </w:tr>
      <w:tr w:rsidR="00894044" w:rsidRPr="00894044" w14:paraId="6C887BDD"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E4AEFB9"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084</w:t>
            </w:r>
          </w:p>
        </w:tc>
        <w:tc>
          <w:tcPr>
            <w:tcW w:w="3220" w:type="dxa"/>
            <w:tcBorders>
              <w:top w:val="nil"/>
              <w:left w:val="nil"/>
              <w:bottom w:val="single" w:sz="4" w:space="0" w:color="auto"/>
              <w:right w:val="single" w:sz="4" w:space="0" w:color="auto"/>
            </w:tcBorders>
            <w:shd w:val="clear" w:color="000000" w:fill="FFFFFF"/>
            <w:vAlign w:val="center"/>
            <w:hideMark/>
          </w:tcPr>
          <w:p w14:paraId="5BDB6452"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PARCELA 12 EJIDO MORGA</w:t>
            </w:r>
          </w:p>
        </w:tc>
        <w:tc>
          <w:tcPr>
            <w:tcW w:w="1100" w:type="dxa"/>
            <w:tcBorders>
              <w:top w:val="nil"/>
              <w:left w:val="nil"/>
              <w:bottom w:val="single" w:sz="4" w:space="0" w:color="auto"/>
              <w:right w:val="single" w:sz="4" w:space="0" w:color="auto"/>
            </w:tcBorders>
            <w:shd w:val="clear" w:color="000000" w:fill="FFFFFF"/>
            <w:vAlign w:val="center"/>
            <w:hideMark/>
          </w:tcPr>
          <w:p w14:paraId="0AA48F02"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9.3</w:t>
            </w:r>
          </w:p>
        </w:tc>
        <w:tc>
          <w:tcPr>
            <w:tcW w:w="240" w:type="dxa"/>
            <w:tcBorders>
              <w:top w:val="nil"/>
              <w:left w:val="nil"/>
              <w:bottom w:val="nil"/>
              <w:right w:val="nil"/>
            </w:tcBorders>
            <w:shd w:val="clear" w:color="000000" w:fill="FFFFFF"/>
            <w:noWrap/>
            <w:vAlign w:val="bottom"/>
            <w:hideMark/>
          </w:tcPr>
          <w:p w14:paraId="660F04CF"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938652B"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338E1902"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EL CARRIZO</w:t>
            </w:r>
          </w:p>
        </w:tc>
        <w:tc>
          <w:tcPr>
            <w:tcW w:w="1100" w:type="dxa"/>
            <w:tcBorders>
              <w:top w:val="nil"/>
              <w:left w:val="nil"/>
              <w:bottom w:val="single" w:sz="4" w:space="0" w:color="auto"/>
              <w:right w:val="single" w:sz="4" w:space="0" w:color="auto"/>
            </w:tcBorders>
            <w:shd w:val="clear" w:color="000000" w:fill="FFFFFF"/>
            <w:vAlign w:val="center"/>
            <w:hideMark/>
          </w:tcPr>
          <w:p w14:paraId="6D623B43"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11.2</w:t>
            </w:r>
          </w:p>
        </w:tc>
      </w:tr>
      <w:tr w:rsidR="00894044" w:rsidRPr="00894044" w14:paraId="71336A93"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B04B74F"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101</w:t>
            </w:r>
          </w:p>
        </w:tc>
        <w:tc>
          <w:tcPr>
            <w:tcW w:w="3220" w:type="dxa"/>
            <w:tcBorders>
              <w:top w:val="nil"/>
              <w:left w:val="nil"/>
              <w:bottom w:val="single" w:sz="4" w:space="0" w:color="auto"/>
              <w:right w:val="single" w:sz="4" w:space="0" w:color="auto"/>
            </w:tcBorders>
            <w:shd w:val="clear" w:color="000000" w:fill="FFFFFF"/>
            <w:vAlign w:val="center"/>
            <w:hideMark/>
          </w:tcPr>
          <w:p w14:paraId="0EF92C71"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PARCELA 15 EJIDO GABINO SANTILLAN</w:t>
            </w:r>
          </w:p>
        </w:tc>
        <w:tc>
          <w:tcPr>
            <w:tcW w:w="1100" w:type="dxa"/>
            <w:tcBorders>
              <w:top w:val="nil"/>
              <w:left w:val="nil"/>
              <w:bottom w:val="single" w:sz="4" w:space="0" w:color="auto"/>
              <w:right w:val="single" w:sz="4" w:space="0" w:color="auto"/>
            </w:tcBorders>
            <w:shd w:val="clear" w:color="000000" w:fill="FFFFFF"/>
            <w:vAlign w:val="center"/>
            <w:hideMark/>
          </w:tcPr>
          <w:p w14:paraId="082A9D42"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9.3</w:t>
            </w:r>
          </w:p>
        </w:tc>
        <w:tc>
          <w:tcPr>
            <w:tcW w:w="240" w:type="dxa"/>
            <w:tcBorders>
              <w:top w:val="nil"/>
              <w:left w:val="nil"/>
              <w:bottom w:val="nil"/>
              <w:right w:val="nil"/>
            </w:tcBorders>
            <w:shd w:val="clear" w:color="000000" w:fill="FFFFFF"/>
            <w:noWrap/>
            <w:vAlign w:val="bottom"/>
            <w:hideMark/>
          </w:tcPr>
          <w:p w14:paraId="65DF94E9"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D60A7BA"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077</w:t>
            </w:r>
          </w:p>
        </w:tc>
        <w:tc>
          <w:tcPr>
            <w:tcW w:w="3220" w:type="dxa"/>
            <w:tcBorders>
              <w:top w:val="nil"/>
              <w:left w:val="nil"/>
              <w:bottom w:val="single" w:sz="4" w:space="0" w:color="auto"/>
              <w:right w:val="single" w:sz="4" w:space="0" w:color="auto"/>
            </w:tcBorders>
            <w:shd w:val="clear" w:color="000000" w:fill="FFFFFF"/>
            <w:vAlign w:val="center"/>
            <w:hideMark/>
          </w:tcPr>
          <w:p w14:paraId="100F78CB"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EL CONEJO</w:t>
            </w:r>
          </w:p>
        </w:tc>
        <w:tc>
          <w:tcPr>
            <w:tcW w:w="1100" w:type="dxa"/>
            <w:tcBorders>
              <w:top w:val="nil"/>
              <w:left w:val="nil"/>
              <w:bottom w:val="single" w:sz="4" w:space="0" w:color="auto"/>
              <w:right w:val="single" w:sz="4" w:space="0" w:color="auto"/>
            </w:tcBorders>
            <w:shd w:val="clear" w:color="000000" w:fill="FFFFFF"/>
            <w:vAlign w:val="center"/>
            <w:hideMark/>
          </w:tcPr>
          <w:p w14:paraId="3C99BEA4"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11.2</w:t>
            </w:r>
          </w:p>
        </w:tc>
      </w:tr>
      <w:tr w:rsidR="00894044" w:rsidRPr="00894044" w14:paraId="6329B692"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C8C70CD"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084</w:t>
            </w:r>
          </w:p>
        </w:tc>
        <w:tc>
          <w:tcPr>
            <w:tcW w:w="3220" w:type="dxa"/>
            <w:tcBorders>
              <w:top w:val="nil"/>
              <w:left w:val="nil"/>
              <w:bottom w:val="single" w:sz="4" w:space="0" w:color="auto"/>
              <w:right w:val="single" w:sz="4" w:space="0" w:color="auto"/>
            </w:tcBorders>
            <w:shd w:val="clear" w:color="000000" w:fill="FFFFFF"/>
            <w:vAlign w:val="center"/>
            <w:hideMark/>
          </w:tcPr>
          <w:p w14:paraId="12D05BCA"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PARCELA 15 EJIDO MORGA</w:t>
            </w:r>
          </w:p>
        </w:tc>
        <w:tc>
          <w:tcPr>
            <w:tcW w:w="1100" w:type="dxa"/>
            <w:tcBorders>
              <w:top w:val="nil"/>
              <w:left w:val="nil"/>
              <w:bottom w:val="single" w:sz="4" w:space="0" w:color="auto"/>
              <w:right w:val="single" w:sz="4" w:space="0" w:color="auto"/>
            </w:tcBorders>
            <w:shd w:val="clear" w:color="000000" w:fill="FFFFFF"/>
            <w:vAlign w:val="center"/>
            <w:hideMark/>
          </w:tcPr>
          <w:p w14:paraId="5E5E1CC3"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9.3</w:t>
            </w:r>
          </w:p>
        </w:tc>
        <w:tc>
          <w:tcPr>
            <w:tcW w:w="240" w:type="dxa"/>
            <w:tcBorders>
              <w:top w:val="nil"/>
              <w:left w:val="nil"/>
              <w:bottom w:val="nil"/>
              <w:right w:val="nil"/>
            </w:tcBorders>
            <w:shd w:val="clear" w:color="000000" w:fill="FFFFFF"/>
            <w:noWrap/>
            <w:vAlign w:val="bottom"/>
            <w:hideMark/>
          </w:tcPr>
          <w:p w14:paraId="5B825083"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1578C1B"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080</w:t>
            </w:r>
          </w:p>
        </w:tc>
        <w:tc>
          <w:tcPr>
            <w:tcW w:w="3220" w:type="dxa"/>
            <w:tcBorders>
              <w:top w:val="nil"/>
              <w:left w:val="nil"/>
              <w:bottom w:val="single" w:sz="4" w:space="0" w:color="auto"/>
              <w:right w:val="single" w:sz="4" w:space="0" w:color="auto"/>
            </w:tcBorders>
            <w:shd w:val="clear" w:color="000000" w:fill="FFFFFF"/>
            <w:vAlign w:val="center"/>
            <w:hideMark/>
          </w:tcPr>
          <w:p w14:paraId="06A6AB79"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EL CONEJO</w:t>
            </w:r>
          </w:p>
        </w:tc>
        <w:tc>
          <w:tcPr>
            <w:tcW w:w="1100" w:type="dxa"/>
            <w:tcBorders>
              <w:top w:val="nil"/>
              <w:left w:val="nil"/>
              <w:bottom w:val="single" w:sz="4" w:space="0" w:color="auto"/>
              <w:right w:val="single" w:sz="4" w:space="0" w:color="auto"/>
            </w:tcBorders>
            <w:shd w:val="clear" w:color="000000" w:fill="FFFFFF"/>
            <w:vAlign w:val="center"/>
            <w:hideMark/>
          </w:tcPr>
          <w:p w14:paraId="430CF542"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11.2</w:t>
            </w:r>
          </w:p>
        </w:tc>
      </w:tr>
      <w:tr w:rsidR="00894044" w:rsidRPr="00894044" w14:paraId="320D3FFA"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24DF7D3"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064</w:t>
            </w:r>
          </w:p>
        </w:tc>
        <w:tc>
          <w:tcPr>
            <w:tcW w:w="3220" w:type="dxa"/>
            <w:tcBorders>
              <w:top w:val="nil"/>
              <w:left w:val="nil"/>
              <w:bottom w:val="single" w:sz="4" w:space="0" w:color="auto"/>
              <w:right w:val="single" w:sz="4" w:space="0" w:color="auto"/>
            </w:tcBorders>
            <w:shd w:val="clear" w:color="000000" w:fill="FFFFFF"/>
            <w:vAlign w:val="center"/>
            <w:hideMark/>
          </w:tcPr>
          <w:p w14:paraId="14292C00"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PARCELA 23 EJIDO EL NAYAR</w:t>
            </w:r>
          </w:p>
        </w:tc>
        <w:tc>
          <w:tcPr>
            <w:tcW w:w="1100" w:type="dxa"/>
            <w:tcBorders>
              <w:top w:val="nil"/>
              <w:left w:val="nil"/>
              <w:bottom w:val="single" w:sz="4" w:space="0" w:color="auto"/>
              <w:right w:val="single" w:sz="4" w:space="0" w:color="auto"/>
            </w:tcBorders>
            <w:shd w:val="clear" w:color="000000" w:fill="FFFFFF"/>
            <w:vAlign w:val="center"/>
            <w:hideMark/>
          </w:tcPr>
          <w:p w14:paraId="0A89C762"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4.4</w:t>
            </w:r>
          </w:p>
        </w:tc>
        <w:tc>
          <w:tcPr>
            <w:tcW w:w="240" w:type="dxa"/>
            <w:tcBorders>
              <w:top w:val="nil"/>
              <w:left w:val="nil"/>
              <w:bottom w:val="nil"/>
              <w:right w:val="nil"/>
            </w:tcBorders>
            <w:shd w:val="clear" w:color="000000" w:fill="FFFFFF"/>
            <w:noWrap/>
            <w:vAlign w:val="bottom"/>
            <w:hideMark/>
          </w:tcPr>
          <w:p w14:paraId="62B2A3BC"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A4058C8"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304</w:t>
            </w:r>
          </w:p>
        </w:tc>
        <w:tc>
          <w:tcPr>
            <w:tcW w:w="3220" w:type="dxa"/>
            <w:tcBorders>
              <w:top w:val="nil"/>
              <w:left w:val="nil"/>
              <w:bottom w:val="single" w:sz="4" w:space="0" w:color="auto"/>
              <w:right w:val="single" w:sz="4" w:space="0" w:color="auto"/>
            </w:tcBorders>
            <w:shd w:val="clear" w:color="000000" w:fill="FFFFFF"/>
            <w:vAlign w:val="center"/>
            <w:hideMark/>
          </w:tcPr>
          <w:p w14:paraId="119AE9AB"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EL CONEJO</w:t>
            </w:r>
          </w:p>
        </w:tc>
        <w:tc>
          <w:tcPr>
            <w:tcW w:w="1100" w:type="dxa"/>
            <w:tcBorders>
              <w:top w:val="nil"/>
              <w:left w:val="nil"/>
              <w:bottom w:val="single" w:sz="4" w:space="0" w:color="auto"/>
              <w:right w:val="single" w:sz="4" w:space="0" w:color="auto"/>
            </w:tcBorders>
            <w:shd w:val="clear" w:color="000000" w:fill="FFFFFF"/>
            <w:vAlign w:val="center"/>
            <w:hideMark/>
          </w:tcPr>
          <w:p w14:paraId="7F030615"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11.1</w:t>
            </w:r>
          </w:p>
        </w:tc>
      </w:tr>
      <w:tr w:rsidR="00894044" w:rsidRPr="00894044" w14:paraId="752AAECD"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15C2679"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101</w:t>
            </w:r>
          </w:p>
        </w:tc>
        <w:tc>
          <w:tcPr>
            <w:tcW w:w="3220" w:type="dxa"/>
            <w:tcBorders>
              <w:top w:val="nil"/>
              <w:left w:val="nil"/>
              <w:bottom w:val="single" w:sz="4" w:space="0" w:color="auto"/>
              <w:right w:val="single" w:sz="4" w:space="0" w:color="auto"/>
            </w:tcBorders>
            <w:shd w:val="clear" w:color="000000" w:fill="FFFFFF"/>
            <w:vAlign w:val="center"/>
            <w:hideMark/>
          </w:tcPr>
          <w:p w14:paraId="073CC2D5"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PARCELA 27 EJIDO 15 DE OCTUBRE</w:t>
            </w:r>
          </w:p>
        </w:tc>
        <w:tc>
          <w:tcPr>
            <w:tcW w:w="1100" w:type="dxa"/>
            <w:tcBorders>
              <w:top w:val="nil"/>
              <w:left w:val="nil"/>
              <w:bottom w:val="single" w:sz="4" w:space="0" w:color="auto"/>
              <w:right w:val="single" w:sz="4" w:space="0" w:color="auto"/>
            </w:tcBorders>
            <w:shd w:val="clear" w:color="000000" w:fill="FFFFFF"/>
            <w:vAlign w:val="center"/>
            <w:hideMark/>
          </w:tcPr>
          <w:p w14:paraId="410B14CF"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5.2</w:t>
            </w:r>
          </w:p>
        </w:tc>
        <w:tc>
          <w:tcPr>
            <w:tcW w:w="240" w:type="dxa"/>
            <w:tcBorders>
              <w:top w:val="nil"/>
              <w:left w:val="nil"/>
              <w:bottom w:val="nil"/>
              <w:right w:val="nil"/>
            </w:tcBorders>
            <w:shd w:val="clear" w:color="000000" w:fill="FFFFFF"/>
            <w:noWrap/>
            <w:vAlign w:val="bottom"/>
            <w:hideMark/>
          </w:tcPr>
          <w:p w14:paraId="612A2236"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86F69BB"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165</w:t>
            </w:r>
          </w:p>
        </w:tc>
        <w:tc>
          <w:tcPr>
            <w:tcW w:w="3220" w:type="dxa"/>
            <w:tcBorders>
              <w:top w:val="nil"/>
              <w:left w:val="nil"/>
              <w:bottom w:val="single" w:sz="4" w:space="0" w:color="auto"/>
              <w:right w:val="single" w:sz="4" w:space="0" w:color="auto"/>
            </w:tcBorders>
            <w:shd w:val="clear" w:color="000000" w:fill="FFFFFF"/>
            <w:vAlign w:val="center"/>
            <w:hideMark/>
          </w:tcPr>
          <w:p w14:paraId="5537E4ED"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EL DURAZNO</w:t>
            </w:r>
          </w:p>
        </w:tc>
        <w:tc>
          <w:tcPr>
            <w:tcW w:w="1100" w:type="dxa"/>
            <w:tcBorders>
              <w:top w:val="nil"/>
              <w:left w:val="nil"/>
              <w:bottom w:val="single" w:sz="4" w:space="0" w:color="auto"/>
              <w:right w:val="single" w:sz="4" w:space="0" w:color="auto"/>
            </w:tcBorders>
            <w:shd w:val="clear" w:color="000000" w:fill="FFFFFF"/>
            <w:vAlign w:val="center"/>
            <w:hideMark/>
          </w:tcPr>
          <w:p w14:paraId="5C564890"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11.2</w:t>
            </w:r>
          </w:p>
        </w:tc>
      </w:tr>
      <w:tr w:rsidR="00894044" w:rsidRPr="00894044" w14:paraId="39ABE60C"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180DD4C"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064</w:t>
            </w:r>
          </w:p>
        </w:tc>
        <w:tc>
          <w:tcPr>
            <w:tcW w:w="3220" w:type="dxa"/>
            <w:tcBorders>
              <w:top w:val="nil"/>
              <w:left w:val="nil"/>
              <w:bottom w:val="single" w:sz="4" w:space="0" w:color="auto"/>
              <w:right w:val="single" w:sz="4" w:space="0" w:color="auto"/>
            </w:tcBorders>
            <w:shd w:val="clear" w:color="000000" w:fill="FFFFFF"/>
            <w:vAlign w:val="center"/>
            <w:hideMark/>
          </w:tcPr>
          <w:p w14:paraId="47B65299"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PARCELA 45 EJIDO ARROYO SECO</w:t>
            </w:r>
          </w:p>
        </w:tc>
        <w:tc>
          <w:tcPr>
            <w:tcW w:w="1100" w:type="dxa"/>
            <w:tcBorders>
              <w:top w:val="nil"/>
              <w:left w:val="nil"/>
              <w:bottom w:val="single" w:sz="4" w:space="0" w:color="auto"/>
              <w:right w:val="single" w:sz="4" w:space="0" w:color="auto"/>
            </w:tcBorders>
            <w:shd w:val="clear" w:color="000000" w:fill="FFFFFF"/>
            <w:vAlign w:val="center"/>
            <w:hideMark/>
          </w:tcPr>
          <w:p w14:paraId="388B94F2"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4.2</w:t>
            </w:r>
          </w:p>
        </w:tc>
        <w:tc>
          <w:tcPr>
            <w:tcW w:w="240" w:type="dxa"/>
            <w:tcBorders>
              <w:top w:val="nil"/>
              <w:left w:val="nil"/>
              <w:bottom w:val="nil"/>
              <w:right w:val="nil"/>
            </w:tcBorders>
            <w:shd w:val="clear" w:color="000000" w:fill="FFFFFF"/>
            <w:noWrap/>
            <w:vAlign w:val="bottom"/>
            <w:hideMark/>
          </w:tcPr>
          <w:p w14:paraId="5DDDD34A"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1FFB3BF"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080</w:t>
            </w:r>
          </w:p>
        </w:tc>
        <w:tc>
          <w:tcPr>
            <w:tcW w:w="3220" w:type="dxa"/>
            <w:tcBorders>
              <w:top w:val="nil"/>
              <w:left w:val="nil"/>
              <w:bottom w:val="single" w:sz="4" w:space="0" w:color="auto"/>
              <w:right w:val="single" w:sz="4" w:space="0" w:color="auto"/>
            </w:tcBorders>
            <w:shd w:val="clear" w:color="000000" w:fill="FFFFFF"/>
            <w:vAlign w:val="center"/>
            <w:hideMark/>
          </w:tcPr>
          <w:p w14:paraId="699F7582"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EL NAYAR</w:t>
            </w:r>
          </w:p>
        </w:tc>
        <w:tc>
          <w:tcPr>
            <w:tcW w:w="1100" w:type="dxa"/>
            <w:tcBorders>
              <w:top w:val="nil"/>
              <w:left w:val="nil"/>
              <w:bottom w:val="single" w:sz="4" w:space="0" w:color="auto"/>
              <w:right w:val="single" w:sz="4" w:space="0" w:color="auto"/>
            </w:tcBorders>
            <w:shd w:val="clear" w:color="000000" w:fill="FFFFFF"/>
            <w:vAlign w:val="center"/>
            <w:hideMark/>
          </w:tcPr>
          <w:p w14:paraId="256BF53D"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9.3</w:t>
            </w:r>
          </w:p>
        </w:tc>
      </w:tr>
      <w:tr w:rsidR="00894044" w:rsidRPr="00894044" w14:paraId="488738D2"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2A53FBE"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077</w:t>
            </w:r>
          </w:p>
        </w:tc>
        <w:tc>
          <w:tcPr>
            <w:tcW w:w="3220" w:type="dxa"/>
            <w:tcBorders>
              <w:top w:val="nil"/>
              <w:left w:val="nil"/>
              <w:bottom w:val="single" w:sz="4" w:space="0" w:color="auto"/>
              <w:right w:val="single" w:sz="4" w:space="0" w:color="auto"/>
            </w:tcBorders>
            <w:shd w:val="clear" w:color="000000" w:fill="FFFFFF"/>
            <w:vAlign w:val="center"/>
            <w:hideMark/>
          </w:tcPr>
          <w:p w14:paraId="688B0648"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PARCELA 46 EJIDO EL NAYAR</w:t>
            </w:r>
          </w:p>
        </w:tc>
        <w:tc>
          <w:tcPr>
            <w:tcW w:w="1100" w:type="dxa"/>
            <w:tcBorders>
              <w:top w:val="nil"/>
              <w:left w:val="nil"/>
              <w:bottom w:val="single" w:sz="4" w:space="0" w:color="auto"/>
              <w:right w:val="single" w:sz="4" w:space="0" w:color="auto"/>
            </w:tcBorders>
            <w:shd w:val="clear" w:color="000000" w:fill="FFFFFF"/>
            <w:vAlign w:val="center"/>
            <w:hideMark/>
          </w:tcPr>
          <w:p w14:paraId="387CE314"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4.3</w:t>
            </w:r>
          </w:p>
        </w:tc>
        <w:tc>
          <w:tcPr>
            <w:tcW w:w="240" w:type="dxa"/>
            <w:tcBorders>
              <w:top w:val="nil"/>
              <w:left w:val="nil"/>
              <w:bottom w:val="nil"/>
              <w:right w:val="nil"/>
            </w:tcBorders>
            <w:shd w:val="clear" w:color="000000" w:fill="FFFFFF"/>
            <w:noWrap/>
            <w:vAlign w:val="bottom"/>
            <w:hideMark/>
          </w:tcPr>
          <w:p w14:paraId="2A2057D3"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5D60029"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219</w:t>
            </w:r>
          </w:p>
        </w:tc>
        <w:tc>
          <w:tcPr>
            <w:tcW w:w="3220" w:type="dxa"/>
            <w:tcBorders>
              <w:top w:val="nil"/>
              <w:left w:val="nil"/>
              <w:bottom w:val="single" w:sz="4" w:space="0" w:color="auto"/>
              <w:right w:val="single" w:sz="4" w:space="0" w:color="auto"/>
            </w:tcBorders>
            <w:shd w:val="clear" w:color="000000" w:fill="FFFFFF"/>
            <w:vAlign w:val="center"/>
            <w:hideMark/>
          </w:tcPr>
          <w:p w14:paraId="6DD0FBCF"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EL NAYAR</w:t>
            </w:r>
          </w:p>
        </w:tc>
        <w:tc>
          <w:tcPr>
            <w:tcW w:w="1100" w:type="dxa"/>
            <w:tcBorders>
              <w:top w:val="nil"/>
              <w:left w:val="nil"/>
              <w:bottom w:val="single" w:sz="4" w:space="0" w:color="auto"/>
              <w:right w:val="single" w:sz="4" w:space="0" w:color="auto"/>
            </w:tcBorders>
            <w:shd w:val="clear" w:color="000000" w:fill="FFFFFF"/>
            <w:vAlign w:val="center"/>
            <w:hideMark/>
          </w:tcPr>
          <w:p w14:paraId="05592904"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9.3</w:t>
            </w:r>
          </w:p>
        </w:tc>
      </w:tr>
      <w:tr w:rsidR="00894044" w:rsidRPr="00894044" w14:paraId="0C529082"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69BBD3D"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072</w:t>
            </w:r>
          </w:p>
        </w:tc>
        <w:tc>
          <w:tcPr>
            <w:tcW w:w="3220" w:type="dxa"/>
            <w:tcBorders>
              <w:top w:val="nil"/>
              <w:left w:val="nil"/>
              <w:bottom w:val="single" w:sz="4" w:space="0" w:color="auto"/>
              <w:right w:val="single" w:sz="4" w:space="0" w:color="auto"/>
            </w:tcBorders>
            <w:shd w:val="clear" w:color="000000" w:fill="FFFFFF"/>
            <w:vAlign w:val="center"/>
            <w:hideMark/>
          </w:tcPr>
          <w:p w14:paraId="1FB784AF"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PARCELA 8 EJIDO ARROYO SECO</w:t>
            </w:r>
          </w:p>
        </w:tc>
        <w:tc>
          <w:tcPr>
            <w:tcW w:w="1100" w:type="dxa"/>
            <w:tcBorders>
              <w:top w:val="nil"/>
              <w:left w:val="nil"/>
              <w:bottom w:val="single" w:sz="4" w:space="0" w:color="auto"/>
              <w:right w:val="single" w:sz="4" w:space="0" w:color="auto"/>
            </w:tcBorders>
            <w:shd w:val="clear" w:color="000000" w:fill="FFFFFF"/>
            <w:vAlign w:val="center"/>
            <w:hideMark/>
          </w:tcPr>
          <w:p w14:paraId="5E69F7E7"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2.2</w:t>
            </w:r>
          </w:p>
        </w:tc>
        <w:tc>
          <w:tcPr>
            <w:tcW w:w="240" w:type="dxa"/>
            <w:tcBorders>
              <w:top w:val="nil"/>
              <w:left w:val="nil"/>
              <w:bottom w:val="nil"/>
              <w:right w:val="nil"/>
            </w:tcBorders>
            <w:shd w:val="clear" w:color="000000" w:fill="FFFFFF"/>
            <w:noWrap/>
            <w:vAlign w:val="bottom"/>
            <w:hideMark/>
          </w:tcPr>
          <w:p w14:paraId="225839F4"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DB401BC"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219</w:t>
            </w:r>
          </w:p>
        </w:tc>
        <w:tc>
          <w:tcPr>
            <w:tcW w:w="3220" w:type="dxa"/>
            <w:tcBorders>
              <w:top w:val="nil"/>
              <w:left w:val="nil"/>
              <w:bottom w:val="single" w:sz="4" w:space="0" w:color="auto"/>
              <w:right w:val="single" w:sz="4" w:space="0" w:color="auto"/>
            </w:tcBorders>
            <w:shd w:val="clear" w:color="000000" w:fill="FFFFFF"/>
            <w:vAlign w:val="center"/>
            <w:hideMark/>
          </w:tcPr>
          <w:p w14:paraId="6DB356B2"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EL NAYAR</w:t>
            </w:r>
          </w:p>
        </w:tc>
        <w:tc>
          <w:tcPr>
            <w:tcW w:w="1100" w:type="dxa"/>
            <w:tcBorders>
              <w:top w:val="nil"/>
              <w:left w:val="nil"/>
              <w:bottom w:val="single" w:sz="4" w:space="0" w:color="auto"/>
              <w:right w:val="single" w:sz="4" w:space="0" w:color="auto"/>
            </w:tcBorders>
            <w:shd w:val="clear" w:color="000000" w:fill="FFFFFF"/>
            <w:vAlign w:val="center"/>
            <w:hideMark/>
          </w:tcPr>
          <w:p w14:paraId="1411DCDC"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11.1</w:t>
            </w:r>
          </w:p>
        </w:tc>
      </w:tr>
      <w:tr w:rsidR="00894044" w:rsidRPr="00894044" w14:paraId="1C19C661"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67E81A0"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101</w:t>
            </w:r>
          </w:p>
        </w:tc>
        <w:tc>
          <w:tcPr>
            <w:tcW w:w="3220" w:type="dxa"/>
            <w:tcBorders>
              <w:top w:val="nil"/>
              <w:left w:val="nil"/>
              <w:bottom w:val="single" w:sz="4" w:space="0" w:color="auto"/>
              <w:right w:val="single" w:sz="4" w:space="0" w:color="auto"/>
            </w:tcBorders>
            <w:shd w:val="clear" w:color="000000" w:fill="FFFFFF"/>
            <w:vAlign w:val="center"/>
            <w:hideMark/>
          </w:tcPr>
          <w:p w14:paraId="4E3FAC05"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PARCELA 8 EJIDO BENITO JUAREZ</w:t>
            </w:r>
          </w:p>
        </w:tc>
        <w:tc>
          <w:tcPr>
            <w:tcW w:w="1100" w:type="dxa"/>
            <w:tcBorders>
              <w:top w:val="nil"/>
              <w:left w:val="nil"/>
              <w:bottom w:val="single" w:sz="4" w:space="0" w:color="auto"/>
              <w:right w:val="single" w:sz="4" w:space="0" w:color="auto"/>
            </w:tcBorders>
            <w:shd w:val="clear" w:color="000000" w:fill="FFFFFF"/>
            <w:vAlign w:val="center"/>
            <w:hideMark/>
          </w:tcPr>
          <w:p w14:paraId="7BB70DEF"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4.2</w:t>
            </w:r>
          </w:p>
        </w:tc>
        <w:tc>
          <w:tcPr>
            <w:tcW w:w="240" w:type="dxa"/>
            <w:tcBorders>
              <w:top w:val="nil"/>
              <w:left w:val="nil"/>
              <w:bottom w:val="nil"/>
              <w:right w:val="nil"/>
            </w:tcBorders>
            <w:shd w:val="clear" w:color="000000" w:fill="FFFFFF"/>
            <w:noWrap/>
            <w:vAlign w:val="bottom"/>
            <w:hideMark/>
          </w:tcPr>
          <w:p w14:paraId="389E8D06"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594FB1E"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236</w:t>
            </w:r>
          </w:p>
        </w:tc>
        <w:tc>
          <w:tcPr>
            <w:tcW w:w="3220" w:type="dxa"/>
            <w:tcBorders>
              <w:top w:val="nil"/>
              <w:left w:val="nil"/>
              <w:bottom w:val="single" w:sz="4" w:space="0" w:color="auto"/>
              <w:right w:val="single" w:sz="4" w:space="0" w:color="auto"/>
            </w:tcBorders>
            <w:shd w:val="clear" w:color="000000" w:fill="FFFFFF"/>
            <w:vAlign w:val="center"/>
            <w:hideMark/>
          </w:tcPr>
          <w:p w14:paraId="2F7282DE"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EL PUEBLITO</w:t>
            </w:r>
          </w:p>
        </w:tc>
        <w:tc>
          <w:tcPr>
            <w:tcW w:w="1100" w:type="dxa"/>
            <w:tcBorders>
              <w:top w:val="nil"/>
              <w:left w:val="nil"/>
              <w:bottom w:val="single" w:sz="4" w:space="0" w:color="auto"/>
              <w:right w:val="single" w:sz="4" w:space="0" w:color="auto"/>
            </w:tcBorders>
            <w:shd w:val="clear" w:color="000000" w:fill="FFFFFF"/>
            <w:vAlign w:val="center"/>
            <w:hideMark/>
          </w:tcPr>
          <w:p w14:paraId="571357BD"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11.1</w:t>
            </w:r>
          </w:p>
        </w:tc>
      </w:tr>
      <w:tr w:rsidR="00894044" w:rsidRPr="00894044" w14:paraId="48A3C4F5"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3DC2D1D"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064</w:t>
            </w:r>
          </w:p>
        </w:tc>
        <w:tc>
          <w:tcPr>
            <w:tcW w:w="3220" w:type="dxa"/>
            <w:tcBorders>
              <w:top w:val="nil"/>
              <w:left w:val="nil"/>
              <w:bottom w:val="single" w:sz="4" w:space="0" w:color="auto"/>
              <w:right w:val="single" w:sz="4" w:space="0" w:color="auto"/>
            </w:tcBorders>
            <w:shd w:val="clear" w:color="000000" w:fill="FFFFFF"/>
            <w:vAlign w:val="center"/>
            <w:hideMark/>
          </w:tcPr>
          <w:p w14:paraId="50BB7C03"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PARCELA I EJIDO EL NAYAR</w:t>
            </w:r>
          </w:p>
        </w:tc>
        <w:tc>
          <w:tcPr>
            <w:tcW w:w="1100" w:type="dxa"/>
            <w:tcBorders>
              <w:top w:val="nil"/>
              <w:left w:val="nil"/>
              <w:bottom w:val="single" w:sz="4" w:space="0" w:color="auto"/>
              <w:right w:val="single" w:sz="4" w:space="0" w:color="auto"/>
            </w:tcBorders>
            <w:shd w:val="clear" w:color="000000" w:fill="FFFFFF"/>
            <w:vAlign w:val="center"/>
            <w:hideMark/>
          </w:tcPr>
          <w:p w14:paraId="43916E0F"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4.4</w:t>
            </w:r>
          </w:p>
        </w:tc>
        <w:tc>
          <w:tcPr>
            <w:tcW w:w="240" w:type="dxa"/>
            <w:tcBorders>
              <w:top w:val="nil"/>
              <w:left w:val="nil"/>
              <w:bottom w:val="nil"/>
              <w:right w:val="nil"/>
            </w:tcBorders>
            <w:shd w:val="clear" w:color="000000" w:fill="FFFFFF"/>
            <w:noWrap/>
            <w:vAlign w:val="bottom"/>
            <w:hideMark/>
          </w:tcPr>
          <w:p w14:paraId="3D380FAA"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ABDBAE9"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285</w:t>
            </w:r>
          </w:p>
        </w:tc>
        <w:tc>
          <w:tcPr>
            <w:tcW w:w="3220" w:type="dxa"/>
            <w:tcBorders>
              <w:top w:val="nil"/>
              <w:left w:val="nil"/>
              <w:bottom w:val="single" w:sz="4" w:space="0" w:color="auto"/>
              <w:right w:val="single" w:sz="4" w:space="0" w:color="auto"/>
            </w:tcBorders>
            <w:shd w:val="clear" w:color="000000" w:fill="FFFFFF"/>
            <w:vAlign w:val="center"/>
            <w:hideMark/>
          </w:tcPr>
          <w:p w14:paraId="4BB8416E"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EL TUNAL</w:t>
            </w:r>
          </w:p>
        </w:tc>
        <w:tc>
          <w:tcPr>
            <w:tcW w:w="1100" w:type="dxa"/>
            <w:tcBorders>
              <w:top w:val="nil"/>
              <w:left w:val="nil"/>
              <w:bottom w:val="single" w:sz="4" w:space="0" w:color="auto"/>
              <w:right w:val="single" w:sz="4" w:space="0" w:color="auto"/>
            </w:tcBorders>
            <w:shd w:val="clear" w:color="000000" w:fill="FFFFFF"/>
            <w:vAlign w:val="center"/>
            <w:hideMark/>
          </w:tcPr>
          <w:p w14:paraId="76B2E90E"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11.2</w:t>
            </w:r>
          </w:p>
        </w:tc>
      </w:tr>
      <w:tr w:rsidR="00894044" w:rsidRPr="00894044" w14:paraId="49E02F03"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DC7C30B"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064</w:t>
            </w:r>
          </w:p>
        </w:tc>
        <w:tc>
          <w:tcPr>
            <w:tcW w:w="3220" w:type="dxa"/>
            <w:tcBorders>
              <w:top w:val="nil"/>
              <w:left w:val="nil"/>
              <w:bottom w:val="single" w:sz="4" w:space="0" w:color="auto"/>
              <w:right w:val="single" w:sz="4" w:space="0" w:color="auto"/>
            </w:tcBorders>
            <w:shd w:val="clear" w:color="000000" w:fill="FFFFFF"/>
            <w:vAlign w:val="center"/>
            <w:hideMark/>
          </w:tcPr>
          <w:p w14:paraId="03926740"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PARCELAS DEL NAYAR</w:t>
            </w:r>
          </w:p>
        </w:tc>
        <w:tc>
          <w:tcPr>
            <w:tcW w:w="1100" w:type="dxa"/>
            <w:tcBorders>
              <w:top w:val="nil"/>
              <w:left w:val="nil"/>
              <w:bottom w:val="single" w:sz="4" w:space="0" w:color="auto"/>
              <w:right w:val="single" w:sz="4" w:space="0" w:color="auto"/>
            </w:tcBorders>
            <w:shd w:val="clear" w:color="000000" w:fill="FFFFFF"/>
            <w:vAlign w:val="center"/>
            <w:hideMark/>
          </w:tcPr>
          <w:p w14:paraId="228FA518"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4.4</w:t>
            </w:r>
          </w:p>
        </w:tc>
        <w:tc>
          <w:tcPr>
            <w:tcW w:w="240" w:type="dxa"/>
            <w:tcBorders>
              <w:top w:val="nil"/>
              <w:left w:val="nil"/>
              <w:bottom w:val="nil"/>
              <w:right w:val="nil"/>
            </w:tcBorders>
            <w:shd w:val="clear" w:color="000000" w:fill="FFFFFF"/>
            <w:noWrap/>
            <w:vAlign w:val="bottom"/>
            <w:hideMark/>
          </w:tcPr>
          <w:p w14:paraId="7BBD4EF3"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88ABA30"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174</w:t>
            </w:r>
          </w:p>
        </w:tc>
        <w:tc>
          <w:tcPr>
            <w:tcW w:w="3220" w:type="dxa"/>
            <w:tcBorders>
              <w:top w:val="nil"/>
              <w:left w:val="nil"/>
              <w:bottom w:val="single" w:sz="4" w:space="0" w:color="auto"/>
              <w:right w:val="single" w:sz="4" w:space="0" w:color="auto"/>
            </w:tcBorders>
            <w:shd w:val="clear" w:color="000000" w:fill="FFFFFF"/>
            <w:vAlign w:val="center"/>
            <w:hideMark/>
          </w:tcPr>
          <w:p w14:paraId="6D158B4B"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FRANCISCO VILLA NUEVO</w:t>
            </w:r>
          </w:p>
        </w:tc>
        <w:tc>
          <w:tcPr>
            <w:tcW w:w="1100" w:type="dxa"/>
            <w:tcBorders>
              <w:top w:val="nil"/>
              <w:left w:val="nil"/>
              <w:bottom w:val="single" w:sz="4" w:space="0" w:color="auto"/>
              <w:right w:val="single" w:sz="4" w:space="0" w:color="auto"/>
            </w:tcBorders>
            <w:shd w:val="clear" w:color="000000" w:fill="FFFFFF"/>
            <w:vAlign w:val="center"/>
            <w:hideMark/>
          </w:tcPr>
          <w:p w14:paraId="6E8D9D80"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11.3</w:t>
            </w:r>
          </w:p>
        </w:tc>
      </w:tr>
      <w:tr w:rsidR="00894044" w:rsidRPr="00894044" w14:paraId="043A1060"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8785524"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077</w:t>
            </w:r>
          </w:p>
        </w:tc>
        <w:tc>
          <w:tcPr>
            <w:tcW w:w="3220" w:type="dxa"/>
            <w:tcBorders>
              <w:top w:val="nil"/>
              <w:left w:val="nil"/>
              <w:bottom w:val="single" w:sz="4" w:space="0" w:color="auto"/>
              <w:right w:val="single" w:sz="4" w:space="0" w:color="auto"/>
            </w:tcBorders>
            <w:shd w:val="clear" w:color="000000" w:fill="FFFFFF"/>
            <w:vAlign w:val="center"/>
            <w:hideMark/>
          </w:tcPr>
          <w:p w14:paraId="7B6711C1"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PARCELAS DEL NAYAR</w:t>
            </w:r>
          </w:p>
        </w:tc>
        <w:tc>
          <w:tcPr>
            <w:tcW w:w="1100" w:type="dxa"/>
            <w:tcBorders>
              <w:top w:val="nil"/>
              <w:left w:val="nil"/>
              <w:bottom w:val="single" w:sz="4" w:space="0" w:color="auto"/>
              <w:right w:val="single" w:sz="4" w:space="0" w:color="auto"/>
            </w:tcBorders>
            <w:shd w:val="clear" w:color="000000" w:fill="FFFFFF"/>
            <w:vAlign w:val="center"/>
            <w:hideMark/>
          </w:tcPr>
          <w:p w14:paraId="3C21047C"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4.3</w:t>
            </w:r>
          </w:p>
        </w:tc>
        <w:tc>
          <w:tcPr>
            <w:tcW w:w="240" w:type="dxa"/>
            <w:tcBorders>
              <w:top w:val="nil"/>
              <w:left w:val="nil"/>
              <w:bottom w:val="nil"/>
              <w:right w:val="nil"/>
            </w:tcBorders>
            <w:shd w:val="clear" w:color="000000" w:fill="FFFFFF"/>
            <w:noWrap/>
            <w:vAlign w:val="bottom"/>
            <w:hideMark/>
          </w:tcPr>
          <w:p w14:paraId="59B5EE20"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37D1CBD"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116</w:t>
            </w:r>
          </w:p>
        </w:tc>
        <w:tc>
          <w:tcPr>
            <w:tcW w:w="3220" w:type="dxa"/>
            <w:tcBorders>
              <w:top w:val="nil"/>
              <w:left w:val="nil"/>
              <w:bottom w:val="single" w:sz="4" w:space="0" w:color="auto"/>
              <w:right w:val="single" w:sz="4" w:space="0" w:color="auto"/>
            </w:tcBorders>
            <w:shd w:val="clear" w:color="000000" w:fill="FFFFFF"/>
            <w:vAlign w:val="center"/>
            <w:hideMark/>
          </w:tcPr>
          <w:p w14:paraId="61C453B4"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GABINO SANTILLAN (EJIDO)</w:t>
            </w:r>
          </w:p>
        </w:tc>
        <w:tc>
          <w:tcPr>
            <w:tcW w:w="1100" w:type="dxa"/>
            <w:tcBorders>
              <w:top w:val="nil"/>
              <w:left w:val="nil"/>
              <w:bottom w:val="single" w:sz="4" w:space="0" w:color="auto"/>
              <w:right w:val="single" w:sz="4" w:space="0" w:color="auto"/>
            </w:tcBorders>
            <w:shd w:val="clear" w:color="000000" w:fill="FFFFFF"/>
            <w:vAlign w:val="center"/>
            <w:hideMark/>
          </w:tcPr>
          <w:p w14:paraId="43CC0073"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11.3</w:t>
            </w:r>
          </w:p>
        </w:tc>
      </w:tr>
      <w:tr w:rsidR="00894044" w:rsidRPr="00894044" w14:paraId="1559B6D1"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292E920"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077</w:t>
            </w:r>
          </w:p>
        </w:tc>
        <w:tc>
          <w:tcPr>
            <w:tcW w:w="3220" w:type="dxa"/>
            <w:tcBorders>
              <w:top w:val="nil"/>
              <w:left w:val="nil"/>
              <w:bottom w:val="single" w:sz="4" w:space="0" w:color="auto"/>
              <w:right w:val="single" w:sz="4" w:space="0" w:color="auto"/>
            </w:tcBorders>
            <w:shd w:val="clear" w:color="000000" w:fill="FFFFFF"/>
            <w:vAlign w:val="center"/>
            <w:hideMark/>
          </w:tcPr>
          <w:p w14:paraId="19063796"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PARCELAS DEL NAYAR</w:t>
            </w:r>
          </w:p>
        </w:tc>
        <w:tc>
          <w:tcPr>
            <w:tcW w:w="1100" w:type="dxa"/>
            <w:tcBorders>
              <w:top w:val="nil"/>
              <w:left w:val="nil"/>
              <w:bottom w:val="single" w:sz="4" w:space="0" w:color="auto"/>
              <w:right w:val="single" w:sz="4" w:space="0" w:color="auto"/>
            </w:tcBorders>
            <w:shd w:val="clear" w:color="000000" w:fill="FFFFFF"/>
            <w:vAlign w:val="center"/>
            <w:hideMark/>
          </w:tcPr>
          <w:p w14:paraId="1E8F297F"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4.4</w:t>
            </w:r>
          </w:p>
        </w:tc>
        <w:tc>
          <w:tcPr>
            <w:tcW w:w="240" w:type="dxa"/>
            <w:tcBorders>
              <w:top w:val="nil"/>
              <w:left w:val="nil"/>
              <w:bottom w:val="nil"/>
              <w:right w:val="nil"/>
            </w:tcBorders>
            <w:shd w:val="clear" w:color="000000" w:fill="FFFFFF"/>
            <w:noWrap/>
            <w:vAlign w:val="bottom"/>
            <w:hideMark/>
          </w:tcPr>
          <w:p w14:paraId="7537A2DB"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26FB4D3"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581</w:t>
            </w:r>
          </w:p>
        </w:tc>
        <w:tc>
          <w:tcPr>
            <w:tcW w:w="3220" w:type="dxa"/>
            <w:tcBorders>
              <w:top w:val="nil"/>
              <w:left w:val="nil"/>
              <w:bottom w:val="single" w:sz="4" w:space="0" w:color="auto"/>
              <w:right w:val="single" w:sz="4" w:space="0" w:color="auto"/>
            </w:tcBorders>
            <w:shd w:val="clear" w:color="000000" w:fill="FFFFFF"/>
            <w:vAlign w:val="center"/>
            <w:hideMark/>
          </w:tcPr>
          <w:p w14:paraId="4278F9DD"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GENERAL LAZARO CARDENAS GARABITO VIEJO</w:t>
            </w:r>
          </w:p>
        </w:tc>
        <w:tc>
          <w:tcPr>
            <w:tcW w:w="1100" w:type="dxa"/>
            <w:tcBorders>
              <w:top w:val="nil"/>
              <w:left w:val="nil"/>
              <w:bottom w:val="single" w:sz="4" w:space="0" w:color="auto"/>
              <w:right w:val="single" w:sz="4" w:space="0" w:color="auto"/>
            </w:tcBorders>
            <w:shd w:val="clear" w:color="000000" w:fill="FFFFFF"/>
            <w:vAlign w:val="center"/>
            <w:hideMark/>
          </w:tcPr>
          <w:p w14:paraId="36166CD3"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11.3</w:t>
            </w:r>
          </w:p>
        </w:tc>
      </w:tr>
      <w:tr w:rsidR="00894044" w:rsidRPr="00894044" w14:paraId="00CD6B67"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DC73370"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080</w:t>
            </w:r>
          </w:p>
        </w:tc>
        <w:tc>
          <w:tcPr>
            <w:tcW w:w="3220" w:type="dxa"/>
            <w:tcBorders>
              <w:top w:val="nil"/>
              <w:left w:val="nil"/>
              <w:bottom w:val="single" w:sz="4" w:space="0" w:color="auto"/>
              <w:right w:val="single" w:sz="4" w:space="0" w:color="auto"/>
            </w:tcBorders>
            <w:shd w:val="clear" w:color="000000" w:fill="FFFFFF"/>
            <w:vAlign w:val="center"/>
            <w:hideMark/>
          </w:tcPr>
          <w:p w14:paraId="4E0D1C6A"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PARCELAS EJIDO EL NAYAR</w:t>
            </w:r>
          </w:p>
        </w:tc>
        <w:tc>
          <w:tcPr>
            <w:tcW w:w="1100" w:type="dxa"/>
            <w:tcBorders>
              <w:top w:val="nil"/>
              <w:left w:val="nil"/>
              <w:bottom w:val="single" w:sz="4" w:space="0" w:color="auto"/>
              <w:right w:val="single" w:sz="4" w:space="0" w:color="auto"/>
            </w:tcBorders>
            <w:shd w:val="clear" w:color="000000" w:fill="FFFFFF"/>
            <w:vAlign w:val="center"/>
            <w:hideMark/>
          </w:tcPr>
          <w:p w14:paraId="6807E858"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9.3</w:t>
            </w:r>
          </w:p>
        </w:tc>
        <w:tc>
          <w:tcPr>
            <w:tcW w:w="240" w:type="dxa"/>
            <w:tcBorders>
              <w:top w:val="nil"/>
              <w:left w:val="nil"/>
              <w:bottom w:val="nil"/>
              <w:right w:val="nil"/>
            </w:tcBorders>
            <w:shd w:val="clear" w:color="000000" w:fill="FFFFFF"/>
            <w:noWrap/>
            <w:vAlign w:val="bottom"/>
            <w:hideMark/>
          </w:tcPr>
          <w:p w14:paraId="12697002"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1FAAFC0"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180</w:t>
            </w:r>
          </w:p>
        </w:tc>
        <w:tc>
          <w:tcPr>
            <w:tcW w:w="3220" w:type="dxa"/>
            <w:tcBorders>
              <w:top w:val="nil"/>
              <w:left w:val="nil"/>
              <w:bottom w:val="single" w:sz="4" w:space="0" w:color="auto"/>
              <w:right w:val="single" w:sz="4" w:space="0" w:color="auto"/>
            </w:tcBorders>
            <w:shd w:val="clear" w:color="000000" w:fill="FFFFFF"/>
            <w:vAlign w:val="center"/>
            <w:hideMark/>
          </w:tcPr>
          <w:p w14:paraId="39354D57"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GRAL. FELIPE ÁNGELES (COLONIA)</w:t>
            </w:r>
          </w:p>
        </w:tc>
        <w:tc>
          <w:tcPr>
            <w:tcW w:w="1100" w:type="dxa"/>
            <w:tcBorders>
              <w:top w:val="nil"/>
              <w:left w:val="nil"/>
              <w:bottom w:val="single" w:sz="4" w:space="0" w:color="auto"/>
              <w:right w:val="single" w:sz="4" w:space="0" w:color="auto"/>
            </w:tcBorders>
            <w:shd w:val="clear" w:color="000000" w:fill="FFFFFF"/>
            <w:vAlign w:val="center"/>
            <w:hideMark/>
          </w:tcPr>
          <w:p w14:paraId="4CE4CE5C"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11.2</w:t>
            </w:r>
          </w:p>
        </w:tc>
      </w:tr>
      <w:tr w:rsidR="00894044" w:rsidRPr="00894044" w14:paraId="3CDB7BA6"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39E08EF"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102</w:t>
            </w:r>
          </w:p>
        </w:tc>
        <w:tc>
          <w:tcPr>
            <w:tcW w:w="3220" w:type="dxa"/>
            <w:tcBorders>
              <w:top w:val="nil"/>
              <w:left w:val="nil"/>
              <w:bottom w:val="single" w:sz="4" w:space="0" w:color="auto"/>
              <w:right w:val="single" w:sz="4" w:space="0" w:color="auto"/>
            </w:tcBorders>
            <w:shd w:val="clear" w:color="000000" w:fill="FFFFFF"/>
            <w:vAlign w:val="center"/>
            <w:hideMark/>
          </w:tcPr>
          <w:p w14:paraId="40C9B3B5"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PARQUE DALILA</w:t>
            </w:r>
          </w:p>
        </w:tc>
        <w:tc>
          <w:tcPr>
            <w:tcW w:w="1100" w:type="dxa"/>
            <w:tcBorders>
              <w:top w:val="nil"/>
              <w:left w:val="nil"/>
              <w:bottom w:val="single" w:sz="4" w:space="0" w:color="auto"/>
              <w:right w:val="single" w:sz="4" w:space="0" w:color="auto"/>
            </w:tcBorders>
            <w:shd w:val="clear" w:color="000000" w:fill="FFFFFF"/>
            <w:vAlign w:val="center"/>
            <w:hideMark/>
          </w:tcPr>
          <w:p w14:paraId="150007DD"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6.3</w:t>
            </w:r>
          </w:p>
        </w:tc>
        <w:tc>
          <w:tcPr>
            <w:tcW w:w="240" w:type="dxa"/>
            <w:tcBorders>
              <w:top w:val="nil"/>
              <w:left w:val="nil"/>
              <w:bottom w:val="nil"/>
              <w:right w:val="nil"/>
            </w:tcBorders>
            <w:shd w:val="clear" w:color="000000" w:fill="FFFFFF"/>
            <w:noWrap/>
            <w:vAlign w:val="bottom"/>
            <w:hideMark/>
          </w:tcPr>
          <w:p w14:paraId="3D3A6C59"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55B5B9E"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510</w:t>
            </w:r>
          </w:p>
        </w:tc>
        <w:tc>
          <w:tcPr>
            <w:tcW w:w="3220" w:type="dxa"/>
            <w:tcBorders>
              <w:top w:val="nil"/>
              <w:left w:val="nil"/>
              <w:bottom w:val="single" w:sz="4" w:space="0" w:color="auto"/>
              <w:right w:val="single" w:sz="4" w:space="0" w:color="auto"/>
            </w:tcBorders>
            <w:shd w:val="clear" w:color="000000" w:fill="FFFFFF"/>
            <w:vAlign w:val="center"/>
            <w:hideMark/>
          </w:tcPr>
          <w:p w14:paraId="1CD6623D"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GRAL. FELIPE ÁNGELES (EJIDO)</w:t>
            </w:r>
          </w:p>
        </w:tc>
        <w:tc>
          <w:tcPr>
            <w:tcW w:w="1100" w:type="dxa"/>
            <w:tcBorders>
              <w:top w:val="nil"/>
              <w:left w:val="nil"/>
              <w:bottom w:val="single" w:sz="4" w:space="0" w:color="auto"/>
              <w:right w:val="single" w:sz="4" w:space="0" w:color="auto"/>
            </w:tcBorders>
            <w:shd w:val="clear" w:color="000000" w:fill="FFFFFF"/>
            <w:vAlign w:val="center"/>
            <w:hideMark/>
          </w:tcPr>
          <w:p w14:paraId="67838D95"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11.2</w:t>
            </w:r>
          </w:p>
        </w:tc>
      </w:tr>
      <w:tr w:rsidR="00894044" w:rsidRPr="00894044" w14:paraId="6E93D6CB"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B236612"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031</w:t>
            </w:r>
          </w:p>
        </w:tc>
        <w:tc>
          <w:tcPr>
            <w:tcW w:w="3220" w:type="dxa"/>
            <w:tcBorders>
              <w:top w:val="nil"/>
              <w:left w:val="nil"/>
              <w:bottom w:val="single" w:sz="4" w:space="0" w:color="auto"/>
              <w:right w:val="single" w:sz="4" w:space="0" w:color="auto"/>
            </w:tcBorders>
            <w:shd w:val="clear" w:color="000000" w:fill="FFFFFF"/>
            <w:vAlign w:val="center"/>
            <w:hideMark/>
          </w:tcPr>
          <w:p w14:paraId="280FA76B"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PARQUE GUADIANA</w:t>
            </w:r>
          </w:p>
        </w:tc>
        <w:tc>
          <w:tcPr>
            <w:tcW w:w="1100" w:type="dxa"/>
            <w:tcBorders>
              <w:top w:val="nil"/>
              <w:left w:val="nil"/>
              <w:bottom w:val="single" w:sz="4" w:space="0" w:color="auto"/>
              <w:right w:val="single" w:sz="4" w:space="0" w:color="auto"/>
            </w:tcBorders>
            <w:shd w:val="clear" w:color="000000" w:fill="FFFFFF"/>
            <w:vAlign w:val="center"/>
            <w:hideMark/>
          </w:tcPr>
          <w:p w14:paraId="7B967667"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6.3</w:t>
            </w:r>
          </w:p>
        </w:tc>
        <w:tc>
          <w:tcPr>
            <w:tcW w:w="240" w:type="dxa"/>
            <w:tcBorders>
              <w:top w:val="nil"/>
              <w:left w:val="nil"/>
              <w:bottom w:val="nil"/>
              <w:right w:val="nil"/>
            </w:tcBorders>
            <w:shd w:val="clear" w:color="000000" w:fill="FFFFFF"/>
            <w:noWrap/>
            <w:vAlign w:val="bottom"/>
            <w:hideMark/>
          </w:tcPr>
          <w:p w14:paraId="56495902"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6E88ADA"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182</w:t>
            </w:r>
          </w:p>
        </w:tc>
        <w:tc>
          <w:tcPr>
            <w:tcW w:w="3220" w:type="dxa"/>
            <w:tcBorders>
              <w:top w:val="nil"/>
              <w:left w:val="nil"/>
              <w:bottom w:val="single" w:sz="4" w:space="0" w:color="auto"/>
              <w:right w:val="single" w:sz="4" w:space="0" w:color="auto"/>
            </w:tcBorders>
            <w:shd w:val="clear" w:color="000000" w:fill="FFFFFF"/>
            <w:vAlign w:val="center"/>
            <w:hideMark/>
          </w:tcPr>
          <w:p w14:paraId="3223A0F7"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GRAL. MÁXIMO GARCIA</w:t>
            </w:r>
          </w:p>
        </w:tc>
        <w:tc>
          <w:tcPr>
            <w:tcW w:w="1100" w:type="dxa"/>
            <w:tcBorders>
              <w:top w:val="nil"/>
              <w:left w:val="nil"/>
              <w:bottom w:val="single" w:sz="4" w:space="0" w:color="auto"/>
              <w:right w:val="single" w:sz="4" w:space="0" w:color="auto"/>
            </w:tcBorders>
            <w:shd w:val="clear" w:color="000000" w:fill="FFFFFF"/>
            <w:vAlign w:val="center"/>
            <w:hideMark/>
          </w:tcPr>
          <w:p w14:paraId="1BE3006B"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11.2</w:t>
            </w:r>
          </w:p>
        </w:tc>
      </w:tr>
      <w:tr w:rsidR="00894044" w:rsidRPr="00894044" w14:paraId="74FDEF2F"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8A4265A"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135</w:t>
            </w:r>
          </w:p>
        </w:tc>
        <w:tc>
          <w:tcPr>
            <w:tcW w:w="3220" w:type="dxa"/>
            <w:tcBorders>
              <w:top w:val="nil"/>
              <w:left w:val="nil"/>
              <w:bottom w:val="single" w:sz="4" w:space="0" w:color="auto"/>
              <w:right w:val="single" w:sz="4" w:space="0" w:color="auto"/>
            </w:tcBorders>
            <w:shd w:val="clear" w:color="000000" w:fill="FFFFFF"/>
            <w:vAlign w:val="center"/>
            <w:hideMark/>
          </w:tcPr>
          <w:p w14:paraId="0C60273C"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PARQUE INDUSTRIAL LADRILLERO</w:t>
            </w:r>
          </w:p>
        </w:tc>
        <w:tc>
          <w:tcPr>
            <w:tcW w:w="1100" w:type="dxa"/>
            <w:tcBorders>
              <w:top w:val="nil"/>
              <w:left w:val="nil"/>
              <w:bottom w:val="single" w:sz="4" w:space="0" w:color="auto"/>
              <w:right w:val="single" w:sz="4" w:space="0" w:color="auto"/>
            </w:tcBorders>
            <w:shd w:val="clear" w:color="000000" w:fill="FFFFFF"/>
            <w:vAlign w:val="center"/>
            <w:hideMark/>
          </w:tcPr>
          <w:p w14:paraId="5FCDE8C9"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6.4</w:t>
            </w:r>
          </w:p>
        </w:tc>
        <w:tc>
          <w:tcPr>
            <w:tcW w:w="240" w:type="dxa"/>
            <w:tcBorders>
              <w:top w:val="nil"/>
              <w:left w:val="nil"/>
              <w:bottom w:val="nil"/>
              <w:right w:val="nil"/>
            </w:tcBorders>
            <w:shd w:val="clear" w:color="000000" w:fill="FFFFFF"/>
            <w:noWrap/>
            <w:vAlign w:val="bottom"/>
            <w:hideMark/>
          </w:tcPr>
          <w:p w14:paraId="79684580"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03F4194"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900</w:t>
            </w:r>
          </w:p>
        </w:tc>
        <w:tc>
          <w:tcPr>
            <w:tcW w:w="3220" w:type="dxa"/>
            <w:tcBorders>
              <w:top w:val="nil"/>
              <w:left w:val="nil"/>
              <w:bottom w:val="single" w:sz="4" w:space="0" w:color="auto"/>
              <w:right w:val="single" w:sz="4" w:space="0" w:color="auto"/>
            </w:tcBorders>
            <w:shd w:val="clear" w:color="000000" w:fill="FFFFFF"/>
            <w:vAlign w:val="center"/>
            <w:hideMark/>
          </w:tcPr>
          <w:p w14:paraId="05C38AD5"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HÉROE DE NACOZARI</w:t>
            </w:r>
          </w:p>
        </w:tc>
        <w:tc>
          <w:tcPr>
            <w:tcW w:w="1100" w:type="dxa"/>
            <w:tcBorders>
              <w:top w:val="nil"/>
              <w:left w:val="nil"/>
              <w:bottom w:val="single" w:sz="4" w:space="0" w:color="auto"/>
              <w:right w:val="single" w:sz="4" w:space="0" w:color="auto"/>
            </w:tcBorders>
            <w:shd w:val="clear" w:color="000000" w:fill="FFFFFF"/>
            <w:vAlign w:val="center"/>
            <w:hideMark/>
          </w:tcPr>
          <w:p w14:paraId="39B1CC78"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11.3</w:t>
            </w:r>
          </w:p>
        </w:tc>
      </w:tr>
      <w:tr w:rsidR="00894044" w:rsidRPr="00894044" w14:paraId="4B2C352B"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CCDC4E0"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031</w:t>
            </w:r>
          </w:p>
        </w:tc>
        <w:tc>
          <w:tcPr>
            <w:tcW w:w="3220" w:type="dxa"/>
            <w:tcBorders>
              <w:top w:val="nil"/>
              <w:left w:val="nil"/>
              <w:bottom w:val="single" w:sz="4" w:space="0" w:color="auto"/>
              <w:right w:val="single" w:sz="4" w:space="0" w:color="auto"/>
            </w:tcBorders>
            <w:shd w:val="clear" w:color="000000" w:fill="FFFFFF"/>
            <w:vAlign w:val="center"/>
            <w:hideMark/>
          </w:tcPr>
          <w:p w14:paraId="0D06A74F"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PARQUE SAHUATOBA</w:t>
            </w:r>
          </w:p>
        </w:tc>
        <w:tc>
          <w:tcPr>
            <w:tcW w:w="1100" w:type="dxa"/>
            <w:tcBorders>
              <w:top w:val="nil"/>
              <w:left w:val="nil"/>
              <w:bottom w:val="single" w:sz="4" w:space="0" w:color="auto"/>
              <w:right w:val="single" w:sz="4" w:space="0" w:color="auto"/>
            </w:tcBorders>
            <w:shd w:val="clear" w:color="000000" w:fill="FFFFFF"/>
            <w:vAlign w:val="center"/>
            <w:hideMark/>
          </w:tcPr>
          <w:p w14:paraId="534D44AF"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6.3</w:t>
            </w:r>
          </w:p>
        </w:tc>
        <w:tc>
          <w:tcPr>
            <w:tcW w:w="240" w:type="dxa"/>
            <w:tcBorders>
              <w:top w:val="nil"/>
              <w:left w:val="nil"/>
              <w:bottom w:val="nil"/>
              <w:right w:val="nil"/>
            </w:tcBorders>
            <w:shd w:val="clear" w:color="000000" w:fill="FFFFFF"/>
            <w:noWrap/>
            <w:vAlign w:val="bottom"/>
            <w:hideMark/>
          </w:tcPr>
          <w:p w14:paraId="5650D63F"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6382592"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189</w:t>
            </w:r>
          </w:p>
        </w:tc>
        <w:tc>
          <w:tcPr>
            <w:tcW w:w="3220" w:type="dxa"/>
            <w:tcBorders>
              <w:top w:val="nil"/>
              <w:left w:val="nil"/>
              <w:bottom w:val="single" w:sz="4" w:space="0" w:color="auto"/>
              <w:right w:val="single" w:sz="4" w:space="0" w:color="auto"/>
            </w:tcBorders>
            <w:shd w:val="clear" w:color="000000" w:fill="FFFFFF"/>
            <w:vAlign w:val="center"/>
            <w:hideMark/>
          </w:tcPr>
          <w:p w14:paraId="63064773"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IGNACIO LOPEZ RAYÓN</w:t>
            </w:r>
          </w:p>
        </w:tc>
        <w:tc>
          <w:tcPr>
            <w:tcW w:w="1100" w:type="dxa"/>
            <w:tcBorders>
              <w:top w:val="nil"/>
              <w:left w:val="nil"/>
              <w:bottom w:val="single" w:sz="4" w:space="0" w:color="auto"/>
              <w:right w:val="single" w:sz="4" w:space="0" w:color="auto"/>
            </w:tcBorders>
            <w:shd w:val="clear" w:color="000000" w:fill="FFFFFF"/>
            <w:vAlign w:val="center"/>
            <w:hideMark/>
          </w:tcPr>
          <w:p w14:paraId="02EFF8E6"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11.2</w:t>
            </w:r>
          </w:p>
        </w:tc>
      </w:tr>
      <w:tr w:rsidR="00894044" w:rsidRPr="00894044" w14:paraId="0EE27C6F"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A009381"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060</w:t>
            </w:r>
          </w:p>
        </w:tc>
        <w:tc>
          <w:tcPr>
            <w:tcW w:w="3220" w:type="dxa"/>
            <w:tcBorders>
              <w:top w:val="nil"/>
              <w:left w:val="nil"/>
              <w:bottom w:val="single" w:sz="4" w:space="0" w:color="auto"/>
              <w:right w:val="single" w:sz="4" w:space="0" w:color="auto"/>
            </w:tcBorders>
            <w:shd w:val="clear" w:color="000000" w:fill="FFFFFF"/>
            <w:vAlign w:val="center"/>
            <w:hideMark/>
          </w:tcPr>
          <w:p w14:paraId="0327A764"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PLANTA DE TRANSFERENCIA DE RESIDUOS SOLIDOS</w:t>
            </w:r>
          </w:p>
        </w:tc>
        <w:tc>
          <w:tcPr>
            <w:tcW w:w="1100" w:type="dxa"/>
            <w:tcBorders>
              <w:top w:val="nil"/>
              <w:left w:val="nil"/>
              <w:bottom w:val="single" w:sz="4" w:space="0" w:color="auto"/>
              <w:right w:val="single" w:sz="4" w:space="0" w:color="auto"/>
            </w:tcBorders>
            <w:shd w:val="clear" w:color="000000" w:fill="FFFFFF"/>
            <w:vAlign w:val="center"/>
            <w:hideMark/>
          </w:tcPr>
          <w:p w14:paraId="234D4D9E"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6.2</w:t>
            </w:r>
          </w:p>
        </w:tc>
        <w:tc>
          <w:tcPr>
            <w:tcW w:w="240" w:type="dxa"/>
            <w:tcBorders>
              <w:top w:val="nil"/>
              <w:left w:val="nil"/>
              <w:bottom w:val="nil"/>
              <w:right w:val="nil"/>
            </w:tcBorders>
            <w:shd w:val="clear" w:color="000000" w:fill="FFFFFF"/>
            <w:noWrap/>
            <w:vAlign w:val="bottom"/>
            <w:hideMark/>
          </w:tcPr>
          <w:p w14:paraId="67A77945"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EE438DD"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190</w:t>
            </w:r>
          </w:p>
        </w:tc>
        <w:tc>
          <w:tcPr>
            <w:tcW w:w="3220" w:type="dxa"/>
            <w:tcBorders>
              <w:top w:val="nil"/>
              <w:left w:val="nil"/>
              <w:bottom w:val="single" w:sz="4" w:space="0" w:color="auto"/>
              <w:right w:val="single" w:sz="4" w:space="0" w:color="auto"/>
            </w:tcBorders>
            <w:shd w:val="clear" w:color="000000" w:fill="FFFFFF"/>
            <w:vAlign w:val="center"/>
            <w:hideMark/>
          </w:tcPr>
          <w:p w14:paraId="3466463C"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IGNACIO ZARAGOZA</w:t>
            </w:r>
          </w:p>
        </w:tc>
        <w:tc>
          <w:tcPr>
            <w:tcW w:w="1100" w:type="dxa"/>
            <w:tcBorders>
              <w:top w:val="nil"/>
              <w:left w:val="nil"/>
              <w:bottom w:val="single" w:sz="4" w:space="0" w:color="auto"/>
              <w:right w:val="single" w:sz="4" w:space="0" w:color="auto"/>
            </w:tcBorders>
            <w:shd w:val="clear" w:color="000000" w:fill="FFFFFF"/>
            <w:vAlign w:val="center"/>
            <w:hideMark/>
          </w:tcPr>
          <w:p w14:paraId="52A13E5E"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11.3</w:t>
            </w:r>
          </w:p>
        </w:tc>
      </w:tr>
      <w:tr w:rsidR="00894044" w:rsidRPr="00894044" w14:paraId="352EA327"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1CC7176"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067</w:t>
            </w:r>
          </w:p>
        </w:tc>
        <w:tc>
          <w:tcPr>
            <w:tcW w:w="3220" w:type="dxa"/>
            <w:tcBorders>
              <w:top w:val="nil"/>
              <w:left w:val="nil"/>
              <w:bottom w:val="single" w:sz="4" w:space="0" w:color="auto"/>
              <w:right w:val="single" w:sz="4" w:space="0" w:color="auto"/>
            </w:tcBorders>
            <w:shd w:val="clear" w:color="000000" w:fill="FFFFFF"/>
            <w:vAlign w:val="center"/>
            <w:hideMark/>
          </w:tcPr>
          <w:p w14:paraId="3B298C1E"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PLANTA DE TRATAMIENTO DE AGUAS RESIDUALES</w:t>
            </w:r>
          </w:p>
        </w:tc>
        <w:tc>
          <w:tcPr>
            <w:tcW w:w="1100" w:type="dxa"/>
            <w:tcBorders>
              <w:top w:val="nil"/>
              <w:left w:val="nil"/>
              <w:bottom w:val="single" w:sz="4" w:space="0" w:color="auto"/>
              <w:right w:val="single" w:sz="4" w:space="0" w:color="auto"/>
            </w:tcBorders>
            <w:shd w:val="clear" w:color="000000" w:fill="FFFFFF"/>
            <w:vAlign w:val="center"/>
            <w:hideMark/>
          </w:tcPr>
          <w:p w14:paraId="43F122FB"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6.3</w:t>
            </w:r>
          </w:p>
        </w:tc>
        <w:tc>
          <w:tcPr>
            <w:tcW w:w="240" w:type="dxa"/>
            <w:tcBorders>
              <w:top w:val="nil"/>
              <w:left w:val="nil"/>
              <w:bottom w:val="nil"/>
              <w:right w:val="nil"/>
            </w:tcBorders>
            <w:shd w:val="clear" w:color="000000" w:fill="FFFFFF"/>
            <w:noWrap/>
            <w:vAlign w:val="bottom"/>
            <w:hideMark/>
          </w:tcPr>
          <w:p w14:paraId="14D7C6FC"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4F9762F"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192</w:t>
            </w:r>
          </w:p>
        </w:tc>
        <w:tc>
          <w:tcPr>
            <w:tcW w:w="3220" w:type="dxa"/>
            <w:tcBorders>
              <w:top w:val="nil"/>
              <w:left w:val="nil"/>
              <w:bottom w:val="single" w:sz="4" w:space="0" w:color="auto"/>
              <w:right w:val="single" w:sz="4" w:space="0" w:color="auto"/>
            </w:tcBorders>
            <w:shd w:val="clear" w:color="000000" w:fill="FFFFFF"/>
            <w:vAlign w:val="center"/>
            <w:hideMark/>
          </w:tcPr>
          <w:p w14:paraId="6137AB3C"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JESUS GONZALEZ ORTEGA</w:t>
            </w:r>
          </w:p>
        </w:tc>
        <w:tc>
          <w:tcPr>
            <w:tcW w:w="1100" w:type="dxa"/>
            <w:tcBorders>
              <w:top w:val="nil"/>
              <w:left w:val="nil"/>
              <w:bottom w:val="single" w:sz="4" w:space="0" w:color="auto"/>
              <w:right w:val="single" w:sz="4" w:space="0" w:color="auto"/>
            </w:tcBorders>
            <w:shd w:val="clear" w:color="000000" w:fill="FFFFFF"/>
            <w:vAlign w:val="center"/>
            <w:hideMark/>
          </w:tcPr>
          <w:p w14:paraId="2FB1058C"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11.3</w:t>
            </w:r>
          </w:p>
        </w:tc>
      </w:tr>
      <w:tr w:rsidR="00894044" w:rsidRPr="00894044" w14:paraId="3C98AB1F"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935DA18"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079</w:t>
            </w:r>
          </w:p>
        </w:tc>
        <w:tc>
          <w:tcPr>
            <w:tcW w:w="3220" w:type="dxa"/>
            <w:tcBorders>
              <w:top w:val="nil"/>
              <w:left w:val="nil"/>
              <w:bottom w:val="single" w:sz="4" w:space="0" w:color="auto"/>
              <w:right w:val="single" w:sz="4" w:space="0" w:color="auto"/>
            </w:tcBorders>
            <w:shd w:val="clear" w:color="000000" w:fill="FFFFFF"/>
            <w:vAlign w:val="center"/>
            <w:hideMark/>
          </w:tcPr>
          <w:p w14:paraId="01FCBD23"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PLANTA DE TRATAMIENTO DE AGUAS RESIDUALES</w:t>
            </w:r>
          </w:p>
        </w:tc>
        <w:tc>
          <w:tcPr>
            <w:tcW w:w="1100" w:type="dxa"/>
            <w:tcBorders>
              <w:top w:val="nil"/>
              <w:left w:val="nil"/>
              <w:bottom w:val="single" w:sz="4" w:space="0" w:color="auto"/>
              <w:right w:val="single" w:sz="4" w:space="0" w:color="auto"/>
            </w:tcBorders>
            <w:shd w:val="clear" w:color="000000" w:fill="FFFFFF"/>
            <w:vAlign w:val="center"/>
            <w:hideMark/>
          </w:tcPr>
          <w:p w14:paraId="57F0A933"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6.3</w:t>
            </w:r>
          </w:p>
        </w:tc>
        <w:tc>
          <w:tcPr>
            <w:tcW w:w="240" w:type="dxa"/>
            <w:tcBorders>
              <w:top w:val="nil"/>
              <w:left w:val="nil"/>
              <w:bottom w:val="nil"/>
              <w:right w:val="nil"/>
            </w:tcBorders>
            <w:shd w:val="clear" w:color="000000" w:fill="FFFFFF"/>
            <w:noWrap/>
            <w:vAlign w:val="bottom"/>
            <w:hideMark/>
          </w:tcPr>
          <w:p w14:paraId="4698004A"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05003E7"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193</w:t>
            </w:r>
          </w:p>
        </w:tc>
        <w:tc>
          <w:tcPr>
            <w:tcW w:w="3220" w:type="dxa"/>
            <w:tcBorders>
              <w:top w:val="nil"/>
              <w:left w:val="nil"/>
              <w:bottom w:val="single" w:sz="4" w:space="0" w:color="auto"/>
              <w:right w:val="single" w:sz="4" w:space="0" w:color="auto"/>
            </w:tcBorders>
            <w:shd w:val="clear" w:color="000000" w:fill="FFFFFF"/>
            <w:vAlign w:val="center"/>
            <w:hideMark/>
          </w:tcPr>
          <w:p w14:paraId="28B299C6"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JOSE MARÍA MORELOS (COYOTES)</w:t>
            </w:r>
          </w:p>
        </w:tc>
        <w:tc>
          <w:tcPr>
            <w:tcW w:w="1100" w:type="dxa"/>
            <w:tcBorders>
              <w:top w:val="nil"/>
              <w:left w:val="nil"/>
              <w:bottom w:val="single" w:sz="4" w:space="0" w:color="auto"/>
              <w:right w:val="single" w:sz="4" w:space="0" w:color="auto"/>
            </w:tcBorders>
            <w:shd w:val="clear" w:color="000000" w:fill="FFFFFF"/>
            <w:vAlign w:val="center"/>
            <w:hideMark/>
          </w:tcPr>
          <w:p w14:paraId="66C20723"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11.3</w:t>
            </w:r>
          </w:p>
        </w:tc>
      </w:tr>
      <w:tr w:rsidR="00894044" w:rsidRPr="00894044" w14:paraId="7F0E1A4E"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7E9A332"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69269452"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PLANTA EMBOTELLADORA COCA COLA</w:t>
            </w:r>
          </w:p>
        </w:tc>
        <w:tc>
          <w:tcPr>
            <w:tcW w:w="1100" w:type="dxa"/>
            <w:tcBorders>
              <w:top w:val="nil"/>
              <w:left w:val="nil"/>
              <w:bottom w:val="single" w:sz="4" w:space="0" w:color="auto"/>
              <w:right w:val="single" w:sz="4" w:space="0" w:color="auto"/>
            </w:tcBorders>
            <w:shd w:val="clear" w:color="000000" w:fill="FFFFFF"/>
            <w:vAlign w:val="center"/>
            <w:hideMark/>
          </w:tcPr>
          <w:p w14:paraId="081501DB"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6.3</w:t>
            </w:r>
          </w:p>
        </w:tc>
        <w:tc>
          <w:tcPr>
            <w:tcW w:w="240" w:type="dxa"/>
            <w:tcBorders>
              <w:top w:val="nil"/>
              <w:left w:val="nil"/>
              <w:bottom w:val="nil"/>
              <w:right w:val="nil"/>
            </w:tcBorders>
            <w:shd w:val="clear" w:color="000000" w:fill="FFFFFF"/>
            <w:noWrap/>
            <w:vAlign w:val="bottom"/>
            <w:hideMark/>
          </w:tcPr>
          <w:p w14:paraId="28F4EFE6"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7A40D04"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196</w:t>
            </w:r>
          </w:p>
        </w:tc>
        <w:tc>
          <w:tcPr>
            <w:tcW w:w="3220" w:type="dxa"/>
            <w:tcBorders>
              <w:top w:val="nil"/>
              <w:left w:val="nil"/>
              <w:bottom w:val="single" w:sz="4" w:space="0" w:color="auto"/>
              <w:right w:val="single" w:sz="4" w:space="0" w:color="auto"/>
            </w:tcBorders>
            <w:shd w:val="clear" w:color="000000" w:fill="FFFFFF"/>
            <w:vAlign w:val="center"/>
            <w:hideMark/>
          </w:tcPr>
          <w:p w14:paraId="4B9430B6"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JUAN ALDAMA</w:t>
            </w:r>
          </w:p>
        </w:tc>
        <w:tc>
          <w:tcPr>
            <w:tcW w:w="1100" w:type="dxa"/>
            <w:tcBorders>
              <w:top w:val="nil"/>
              <w:left w:val="nil"/>
              <w:bottom w:val="single" w:sz="4" w:space="0" w:color="auto"/>
              <w:right w:val="single" w:sz="4" w:space="0" w:color="auto"/>
            </w:tcBorders>
            <w:shd w:val="clear" w:color="000000" w:fill="FFFFFF"/>
            <w:vAlign w:val="center"/>
            <w:hideMark/>
          </w:tcPr>
          <w:p w14:paraId="0F1DA34B"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11.2</w:t>
            </w:r>
          </w:p>
        </w:tc>
      </w:tr>
      <w:tr w:rsidR="00894044" w:rsidRPr="00894044" w14:paraId="73333A51"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B142D07"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017</w:t>
            </w:r>
          </w:p>
        </w:tc>
        <w:tc>
          <w:tcPr>
            <w:tcW w:w="3220" w:type="dxa"/>
            <w:tcBorders>
              <w:top w:val="nil"/>
              <w:left w:val="nil"/>
              <w:bottom w:val="single" w:sz="4" w:space="0" w:color="auto"/>
              <w:right w:val="single" w:sz="4" w:space="0" w:color="auto"/>
            </w:tcBorders>
            <w:shd w:val="clear" w:color="000000" w:fill="FFFFFF"/>
            <w:vAlign w:val="center"/>
            <w:hideMark/>
          </w:tcPr>
          <w:p w14:paraId="301047C6"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PLAZA CITY MALL</w:t>
            </w:r>
          </w:p>
        </w:tc>
        <w:tc>
          <w:tcPr>
            <w:tcW w:w="1100" w:type="dxa"/>
            <w:tcBorders>
              <w:top w:val="nil"/>
              <w:left w:val="nil"/>
              <w:bottom w:val="single" w:sz="4" w:space="0" w:color="auto"/>
              <w:right w:val="single" w:sz="4" w:space="0" w:color="auto"/>
            </w:tcBorders>
            <w:shd w:val="clear" w:color="000000" w:fill="FFFFFF"/>
            <w:vAlign w:val="center"/>
            <w:hideMark/>
          </w:tcPr>
          <w:p w14:paraId="7B9E55C9"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2.3</w:t>
            </w:r>
          </w:p>
        </w:tc>
        <w:tc>
          <w:tcPr>
            <w:tcW w:w="240" w:type="dxa"/>
            <w:tcBorders>
              <w:top w:val="nil"/>
              <w:left w:val="nil"/>
              <w:bottom w:val="nil"/>
              <w:right w:val="nil"/>
            </w:tcBorders>
            <w:shd w:val="clear" w:color="000000" w:fill="FFFFFF"/>
            <w:noWrap/>
            <w:vAlign w:val="bottom"/>
            <w:hideMark/>
          </w:tcPr>
          <w:p w14:paraId="044DFE94"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F2C1F4D"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340</w:t>
            </w:r>
          </w:p>
        </w:tc>
        <w:tc>
          <w:tcPr>
            <w:tcW w:w="3220" w:type="dxa"/>
            <w:tcBorders>
              <w:top w:val="nil"/>
              <w:left w:val="nil"/>
              <w:bottom w:val="single" w:sz="4" w:space="0" w:color="auto"/>
              <w:right w:val="single" w:sz="4" w:space="0" w:color="auto"/>
            </w:tcBorders>
            <w:shd w:val="clear" w:color="000000" w:fill="FFFFFF"/>
            <w:vAlign w:val="center"/>
            <w:hideMark/>
          </w:tcPr>
          <w:p w14:paraId="1AB994E8"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LA FERRERÍA</w:t>
            </w:r>
          </w:p>
        </w:tc>
        <w:tc>
          <w:tcPr>
            <w:tcW w:w="1100" w:type="dxa"/>
            <w:tcBorders>
              <w:top w:val="nil"/>
              <w:left w:val="nil"/>
              <w:bottom w:val="single" w:sz="4" w:space="0" w:color="auto"/>
              <w:right w:val="single" w:sz="4" w:space="0" w:color="auto"/>
            </w:tcBorders>
            <w:shd w:val="clear" w:color="000000" w:fill="FFFFFF"/>
            <w:vAlign w:val="center"/>
            <w:hideMark/>
          </w:tcPr>
          <w:p w14:paraId="5C924A24"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11.2</w:t>
            </w:r>
          </w:p>
        </w:tc>
      </w:tr>
      <w:tr w:rsidR="00894044" w:rsidRPr="00894044" w14:paraId="29C7ADB5"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F511D34"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054</w:t>
            </w:r>
          </w:p>
        </w:tc>
        <w:tc>
          <w:tcPr>
            <w:tcW w:w="3220" w:type="dxa"/>
            <w:tcBorders>
              <w:top w:val="nil"/>
              <w:left w:val="nil"/>
              <w:bottom w:val="single" w:sz="4" w:space="0" w:color="auto"/>
              <w:right w:val="single" w:sz="4" w:space="0" w:color="auto"/>
            </w:tcBorders>
            <w:shd w:val="clear" w:color="000000" w:fill="FFFFFF"/>
            <w:vAlign w:val="center"/>
            <w:hideMark/>
          </w:tcPr>
          <w:p w14:paraId="35DA1D65"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PLAZA EL ANGEL</w:t>
            </w:r>
          </w:p>
        </w:tc>
        <w:tc>
          <w:tcPr>
            <w:tcW w:w="1100" w:type="dxa"/>
            <w:tcBorders>
              <w:top w:val="nil"/>
              <w:left w:val="nil"/>
              <w:bottom w:val="single" w:sz="4" w:space="0" w:color="auto"/>
              <w:right w:val="single" w:sz="4" w:space="0" w:color="auto"/>
            </w:tcBorders>
            <w:shd w:val="clear" w:color="000000" w:fill="FFFFFF"/>
            <w:vAlign w:val="center"/>
            <w:hideMark/>
          </w:tcPr>
          <w:p w14:paraId="0BA68CCD"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2.1</w:t>
            </w:r>
          </w:p>
        </w:tc>
        <w:tc>
          <w:tcPr>
            <w:tcW w:w="240" w:type="dxa"/>
            <w:tcBorders>
              <w:top w:val="nil"/>
              <w:left w:val="nil"/>
              <w:bottom w:val="nil"/>
              <w:right w:val="nil"/>
            </w:tcBorders>
            <w:shd w:val="clear" w:color="000000" w:fill="FFFFFF"/>
            <w:noWrap/>
            <w:vAlign w:val="bottom"/>
            <w:hideMark/>
          </w:tcPr>
          <w:p w14:paraId="0F745789"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D4EEC0C"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172</w:t>
            </w:r>
          </w:p>
        </w:tc>
        <w:tc>
          <w:tcPr>
            <w:tcW w:w="3220" w:type="dxa"/>
            <w:tcBorders>
              <w:top w:val="nil"/>
              <w:left w:val="nil"/>
              <w:bottom w:val="single" w:sz="4" w:space="0" w:color="auto"/>
              <w:right w:val="single" w:sz="4" w:space="0" w:color="auto"/>
            </w:tcBorders>
            <w:shd w:val="clear" w:color="000000" w:fill="FFFFFF"/>
            <w:vAlign w:val="center"/>
            <w:hideMark/>
          </w:tcPr>
          <w:p w14:paraId="57C27AEC"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LA FLOR (ASERRADERO)</w:t>
            </w:r>
          </w:p>
        </w:tc>
        <w:tc>
          <w:tcPr>
            <w:tcW w:w="1100" w:type="dxa"/>
            <w:tcBorders>
              <w:top w:val="nil"/>
              <w:left w:val="nil"/>
              <w:bottom w:val="single" w:sz="4" w:space="0" w:color="auto"/>
              <w:right w:val="single" w:sz="4" w:space="0" w:color="auto"/>
            </w:tcBorders>
            <w:shd w:val="clear" w:color="000000" w:fill="FFFFFF"/>
            <w:vAlign w:val="center"/>
            <w:hideMark/>
          </w:tcPr>
          <w:p w14:paraId="5AF2A598"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11.2</w:t>
            </w:r>
          </w:p>
        </w:tc>
      </w:tr>
      <w:tr w:rsidR="00894044" w:rsidRPr="00894044" w14:paraId="5EB50911"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C5FCB66"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004</w:t>
            </w:r>
          </w:p>
        </w:tc>
        <w:tc>
          <w:tcPr>
            <w:tcW w:w="3220" w:type="dxa"/>
            <w:tcBorders>
              <w:top w:val="nil"/>
              <w:left w:val="nil"/>
              <w:bottom w:val="single" w:sz="4" w:space="0" w:color="auto"/>
              <w:right w:val="single" w:sz="4" w:space="0" w:color="auto"/>
            </w:tcBorders>
            <w:shd w:val="clear" w:color="000000" w:fill="FFFFFF"/>
            <w:vAlign w:val="center"/>
            <w:hideMark/>
          </w:tcPr>
          <w:p w14:paraId="320AEF4F"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PLAZA SAN AGUSTIN</w:t>
            </w:r>
          </w:p>
        </w:tc>
        <w:tc>
          <w:tcPr>
            <w:tcW w:w="1100" w:type="dxa"/>
            <w:tcBorders>
              <w:top w:val="nil"/>
              <w:left w:val="nil"/>
              <w:bottom w:val="single" w:sz="4" w:space="0" w:color="auto"/>
              <w:right w:val="single" w:sz="4" w:space="0" w:color="auto"/>
            </w:tcBorders>
            <w:shd w:val="clear" w:color="000000" w:fill="FFFFFF"/>
            <w:vAlign w:val="center"/>
            <w:hideMark/>
          </w:tcPr>
          <w:p w14:paraId="688B68DD"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7.1</w:t>
            </w:r>
          </w:p>
        </w:tc>
        <w:tc>
          <w:tcPr>
            <w:tcW w:w="240" w:type="dxa"/>
            <w:tcBorders>
              <w:top w:val="nil"/>
              <w:left w:val="nil"/>
              <w:bottom w:val="nil"/>
              <w:right w:val="nil"/>
            </w:tcBorders>
            <w:shd w:val="clear" w:color="000000" w:fill="FFFFFF"/>
            <w:noWrap/>
            <w:vAlign w:val="bottom"/>
            <w:hideMark/>
          </w:tcPr>
          <w:p w14:paraId="4742C4D8"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7867526"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195</w:t>
            </w:r>
          </w:p>
        </w:tc>
        <w:tc>
          <w:tcPr>
            <w:tcW w:w="3220" w:type="dxa"/>
            <w:tcBorders>
              <w:top w:val="nil"/>
              <w:left w:val="nil"/>
              <w:bottom w:val="single" w:sz="4" w:space="0" w:color="auto"/>
              <w:right w:val="single" w:sz="4" w:space="0" w:color="auto"/>
            </w:tcBorders>
            <w:shd w:val="clear" w:color="000000" w:fill="FFFFFF"/>
            <w:vAlign w:val="center"/>
            <w:hideMark/>
          </w:tcPr>
          <w:p w14:paraId="2C49151D"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LA JOYA</w:t>
            </w:r>
          </w:p>
        </w:tc>
        <w:tc>
          <w:tcPr>
            <w:tcW w:w="1100" w:type="dxa"/>
            <w:tcBorders>
              <w:top w:val="nil"/>
              <w:left w:val="nil"/>
              <w:bottom w:val="single" w:sz="4" w:space="0" w:color="auto"/>
              <w:right w:val="single" w:sz="4" w:space="0" w:color="auto"/>
            </w:tcBorders>
            <w:shd w:val="clear" w:color="000000" w:fill="FFFFFF"/>
            <w:vAlign w:val="center"/>
            <w:hideMark/>
          </w:tcPr>
          <w:p w14:paraId="0ABBB901"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11.3</w:t>
            </w:r>
          </w:p>
        </w:tc>
      </w:tr>
      <w:tr w:rsidR="00894044" w:rsidRPr="00894044" w14:paraId="2A298ADB"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229C9BC"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782D1519"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15 DE OCTUBRE</w:t>
            </w:r>
          </w:p>
        </w:tc>
        <w:tc>
          <w:tcPr>
            <w:tcW w:w="1100" w:type="dxa"/>
            <w:tcBorders>
              <w:top w:val="nil"/>
              <w:left w:val="nil"/>
              <w:bottom w:val="single" w:sz="4" w:space="0" w:color="auto"/>
              <w:right w:val="single" w:sz="4" w:space="0" w:color="auto"/>
            </w:tcBorders>
            <w:shd w:val="clear" w:color="000000" w:fill="FFFFFF"/>
            <w:vAlign w:val="center"/>
            <w:hideMark/>
          </w:tcPr>
          <w:p w14:paraId="748F5E2F"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9.3</w:t>
            </w:r>
          </w:p>
        </w:tc>
        <w:tc>
          <w:tcPr>
            <w:tcW w:w="240" w:type="dxa"/>
            <w:tcBorders>
              <w:top w:val="nil"/>
              <w:left w:val="nil"/>
              <w:bottom w:val="nil"/>
              <w:right w:val="nil"/>
            </w:tcBorders>
            <w:shd w:val="clear" w:color="000000" w:fill="FFFFFF"/>
            <w:noWrap/>
            <w:vAlign w:val="bottom"/>
            <w:hideMark/>
          </w:tcPr>
          <w:p w14:paraId="3B1D25E3"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8435632"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203</w:t>
            </w:r>
          </w:p>
        </w:tc>
        <w:tc>
          <w:tcPr>
            <w:tcW w:w="3220" w:type="dxa"/>
            <w:tcBorders>
              <w:top w:val="nil"/>
              <w:left w:val="nil"/>
              <w:bottom w:val="single" w:sz="4" w:space="0" w:color="auto"/>
              <w:right w:val="single" w:sz="4" w:space="0" w:color="auto"/>
            </w:tcBorders>
            <w:shd w:val="clear" w:color="000000" w:fill="FFFFFF"/>
            <w:vAlign w:val="center"/>
            <w:hideMark/>
          </w:tcPr>
          <w:p w14:paraId="7A4EA91B"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LA LUZ</w:t>
            </w:r>
          </w:p>
        </w:tc>
        <w:tc>
          <w:tcPr>
            <w:tcW w:w="1100" w:type="dxa"/>
            <w:tcBorders>
              <w:top w:val="nil"/>
              <w:left w:val="nil"/>
              <w:bottom w:val="single" w:sz="4" w:space="0" w:color="auto"/>
              <w:right w:val="single" w:sz="4" w:space="0" w:color="auto"/>
            </w:tcBorders>
            <w:shd w:val="clear" w:color="000000" w:fill="FFFFFF"/>
            <w:vAlign w:val="center"/>
            <w:hideMark/>
          </w:tcPr>
          <w:p w14:paraId="36BA750F"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11.3</w:t>
            </w:r>
          </w:p>
        </w:tc>
      </w:tr>
      <w:tr w:rsidR="00894044" w:rsidRPr="00894044" w14:paraId="189E015A"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6C0B533"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079</w:t>
            </w:r>
          </w:p>
        </w:tc>
        <w:tc>
          <w:tcPr>
            <w:tcW w:w="3220" w:type="dxa"/>
            <w:tcBorders>
              <w:top w:val="nil"/>
              <w:left w:val="nil"/>
              <w:bottom w:val="single" w:sz="4" w:space="0" w:color="auto"/>
              <w:right w:val="single" w:sz="4" w:space="0" w:color="auto"/>
            </w:tcBorders>
            <w:shd w:val="clear" w:color="000000" w:fill="FFFFFF"/>
            <w:vAlign w:val="center"/>
            <w:hideMark/>
          </w:tcPr>
          <w:p w14:paraId="79F41D7F"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15 DE OCTUBRE</w:t>
            </w:r>
          </w:p>
        </w:tc>
        <w:tc>
          <w:tcPr>
            <w:tcW w:w="1100" w:type="dxa"/>
            <w:tcBorders>
              <w:top w:val="nil"/>
              <w:left w:val="nil"/>
              <w:bottom w:val="single" w:sz="4" w:space="0" w:color="auto"/>
              <w:right w:val="single" w:sz="4" w:space="0" w:color="auto"/>
            </w:tcBorders>
            <w:shd w:val="clear" w:color="000000" w:fill="FFFFFF"/>
            <w:vAlign w:val="center"/>
            <w:hideMark/>
          </w:tcPr>
          <w:p w14:paraId="251C8547"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11.2</w:t>
            </w:r>
          </w:p>
        </w:tc>
        <w:tc>
          <w:tcPr>
            <w:tcW w:w="240" w:type="dxa"/>
            <w:tcBorders>
              <w:top w:val="nil"/>
              <w:left w:val="nil"/>
              <w:bottom w:val="nil"/>
              <w:right w:val="nil"/>
            </w:tcBorders>
            <w:shd w:val="clear" w:color="000000" w:fill="FFFFFF"/>
            <w:noWrap/>
            <w:vAlign w:val="bottom"/>
            <w:hideMark/>
          </w:tcPr>
          <w:p w14:paraId="5231BD3F"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9360C87"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249</w:t>
            </w:r>
          </w:p>
        </w:tc>
        <w:tc>
          <w:tcPr>
            <w:tcW w:w="3220" w:type="dxa"/>
            <w:tcBorders>
              <w:top w:val="nil"/>
              <w:left w:val="nil"/>
              <w:bottom w:val="single" w:sz="4" w:space="0" w:color="auto"/>
              <w:right w:val="single" w:sz="4" w:space="0" w:color="auto"/>
            </w:tcBorders>
            <w:shd w:val="clear" w:color="000000" w:fill="FFFFFF"/>
            <w:vAlign w:val="center"/>
            <w:hideMark/>
          </w:tcPr>
          <w:p w14:paraId="098B6D70"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LA PERLA</w:t>
            </w:r>
          </w:p>
        </w:tc>
        <w:tc>
          <w:tcPr>
            <w:tcW w:w="1100" w:type="dxa"/>
            <w:tcBorders>
              <w:top w:val="nil"/>
              <w:left w:val="nil"/>
              <w:bottom w:val="single" w:sz="4" w:space="0" w:color="auto"/>
              <w:right w:val="single" w:sz="4" w:space="0" w:color="auto"/>
            </w:tcBorders>
            <w:shd w:val="clear" w:color="000000" w:fill="FFFFFF"/>
            <w:vAlign w:val="center"/>
            <w:hideMark/>
          </w:tcPr>
          <w:p w14:paraId="44F225B9"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11.3</w:t>
            </w:r>
          </w:p>
        </w:tc>
      </w:tr>
      <w:tr w:rsidR="00894044" w:rsidRPr="00894044" w14:paraId="2563B254"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0A696B1"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153</w:t>
            </w:r>
          </w:p>
        </w:tc>
        <w:tc>
          <w:tcPr>
            <w:tcW w:w="3220" w:type="dxa"/>
            <w:tcBorders>
              <w:top w:val="nil"/>
              <w:left w:val="nil"/>
              <w:bottom w:val="single" w:sz="4" w:space="0" w:color="auto"/>
              <w:right w:val="single" w:sz="4" w:space="0" w:color="auto"/>
            </w:tcBorders>
            <w:shd w:val="clear" w:color="000000" w:fill="FFFFFF"/>
            <w:vAlign w:val="center"/>
            <w:hideMark/>
          </w:tcPr>
          <w:p w14:paraId="11EFB23C"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15 DE OCTUBRE</w:t>
            </w:r>
          </w:p>
        </w:tc>
        <w:tc>
          <w:tcPr>
            <w:tcW w:w="1100" w:type="dxa"/>
            <w:tcBorders>
              <w:top w:val="nil"/>
              <w:left w:val="nil"/>
              <w:bottom w:val="single" w:sz="4" w:space="0" w:color="auto"/>
              <w:right w:val="single" w:sz="4" w:space="0" w:color="auto"/>
            </w:tcBorders>
            <w:shd w:val="clear" w:color="000000" w:fill="FFFFFF"/>
            <w:vAlign w:val="center"/>
            <w:hideMark/>
          </w:tcPr>
          <w:p w14:paraId="3395688A"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6.2</w:t>
            </w:r>
          </w:p>
        </w:tc>
        <w:tc>
          <w:tcPr>
            <w:tcW w:w="240" w:type="dxa"/>
            <w:tcBorders>
              <w:top w:val="nil"/>
              <w:left w:val="nil"/>
              <w:bottom w:val="nil"/>
              <w:right w:val="nil"/>
            </w:tcBorders>
            <w:shd w:val="clear" w:color="000000" w:fill="FFFFFF"/>
            <w:noWrap/>
            <w:vAlign w:val="bottom"/>
            <w:hideMark/>
          </w:tcPr>
          <w:p w14:paraId="05D832B7"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21E57A1"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238</w:t>
            </w:r>
          </w:p>
        </w:tc>
        <w:tc>
          <w:tcPr>
            <w:tcW w:w="3220" w:type="dxa"/>
            <w:tcBorders>
              <w:top w:val="nil"/>
              <w:left w:val="nil"/>
              <w:bottom w:val="single" w:sz="4" w:space="0" w:color="auto"/>
              <w:right w:val="single" w:sz="4" w:space="0" w:color="auto"/>
            </w:tcBorders>
            <w:shd w:val="clear" w:color="000000" w:fill="FFFFFF"/>
            <w:vAlign w:val="center"/>
            <w:hideMark/>
          </w:tcPr>
          <w:p w14:paraId="7114A612"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LA PUERTA DE SANTIAGO BAYACORA</w:t>
            </w:r>
          </w:p>
        </w:tc>
        <w:tc>
          <w:tcPr>
            <w:tcW w:w="1100" w:type="dxa"/>
            <w:tcBorders>
              <w:top w:val="nil"/>
              <w:left w:val="nil"/>
              <w:bottom w:val="single" w:sz="4" w:space="0" w:color="auto"/>
              <w:right w:val="single" w:sz="4" w:space="0" w:color="auto"/>
            </w:tcBorders>
            <w:shd w:val="clear" w:color="000000" w:fill="FFFFFF"/>
            <w:vAlign w:val="center"/>
            <w:hideMark/>
          </w:tcPr>
          <w:p w14:paraId="4033FC52"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11.2</w:t>
            </w:r>
          </w:p>
        </w:tc>
      </w:tr>
      <w:tr w:rsidR="00894044" w:rsidRPr="00894044" w14:paraId="57FC7BAD"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CBD0080"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153</w:t>
            </w:r>
          </w:p>
        </w:tc>
        <w:tc>
          <w:tcPr>
            <w:tcW w:w="3220" w:type="dxa"/>
            <w:tcBorders>
              <w:top w:val="nil"/>
              <w:left w:val="nil"/>
              <w:bottom w:val="single" w:sz="4" w:space="0" w:color="auto"/>
              <w:right w:val="single" w:sz="4" w:space="0" w:color="auto"/>
            </w:tcBorders>
            <w:shd w:val="clear" w:color="000000" w:fill="FFFFFF"/>
            <w:vAlign w:val="center"/>
            <w:hideMark/>
          </w:tcPr>
          <w:p w14:paraId="79C93358"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15 DE OCTUBRE</w:t>
            </w:r>
          </w:p>
        </w:tc>
        <w:tc>
          <w:tcPr>
            <w:tcW w:w="1100" w:type="dxa"/>
            <w:tcBorders>
              <w:top w:val="nil"/>
              <w:left w:val="nil"/>
              <w:bottom w:val="single" w:sz="4" w:space="0" w:color="auto"/>
              <w:right w:val="single" w:sz="4" w:space="0" w:color="auto"/>
            </w:tcBorders>
            <w:shd w:val="clear" w:color="000000" w:fill="FFFFFF"/>
            <w:vAlign w:val="center"/>
            <w:hideMark/>
          </w:tcPr>
          <w:p w14:paraId="36C3B91F"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11.2</w:t>
            </w:r>
          </w:p>
        </w:tc>
        <w:tc>
          <w:tcPr>
            <w:tcW w:w="240" w:type="dxa"/>
            <w:tcBorders>
              <w:top w:val="nil"/>
              <w:left w:val="nil"/>
              <w:bottom w:val="nil"/>
              <w:right w:val="nil"/>
            </w:tcBorders>
            <w:shd w:val="clear" w:color="000000" w:fill="FFFFFF"/>
            <w:noWrap/>
            <w:vAlign w:val="bottom"/>
            <w:hideMark/>
          </w:tcPr>
          <w:p w14:paraId="0DA1A15F"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CB87B74"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243</w:t>
            </w:r>
          </w:p>
        </w:tc>
        <w:tc>
          <w:tcPr>
            <w:tcW w:w="3220" w:type="dxa"/>
            <w:tcBorders>
              <w:top w:val="nil"/>
              <w:left w:val="nil"/>
              <w:bottom w:val="single" w:sz="4" w:space="0" w:color="auto"/>
              <w:right w:val="single" w:sz="4" w:space="0" w:color="auto"/>
            </w:tcBorders>
            <w:shd w:val="clear" w:color="000000" w:fill="FFFFFF"/>
            <w:vAlign w:val="center"/>
            <w:hideMark/>
          </w:tcPr>
          <w:p w14:paraId="1C64BEA0"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LA QUINTA</w:t>
            </w:r>
          </w:p>
        </w:tc>
        <w:tc>
          <w:tcPr>
            <w:tcW w:w="1100" w:type="dxa"/>
            <w:tcBorders>
              <w:top w:val="nil"/>
              <w:left w:val="nil"/>
              <w:bottom w:val="single" w:sz="4" w:space="0" w:color="auto"/>
              <w:right w:val="single" w:sz="4" w:space="0" w:color="auto"/>
            </w:tcBorders>
            <w:shd w:val="clear" w:color="000000" w:fill="FFFFFF"/>
            <w:vAlign w:val="center"/>
            <w:hideMark/>
          </w:tcPr>
          <w:p w14:paraId="5FF1BD6A"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11.3</w:t>
            </w:r>
          </w:p>
        </w:tc>
      </w:tr>
      <w:tr w:rsidR="00894044" w:rsidRPr="00894044" w14:paraId="25A2A7C3"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C217278"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321</w:t>
            </w:r>
          </w:p>
        </w:tc>
        <w:tc>
          <w:tcPr>
            <w:tcW w:w="3220" w:type="dxa"/>
            <w:tcBorders>
              <w:top w:val="nil"/>
              <w:left w:val="nil"/>
              <w:bottom w:val="single" w:sz="4" w:space="0" w:color="auto"/>
              <w:right w:val="single" w:sz="4" w:space="0" w:color="auto"/>
            </w:tcBorders>
            <w:shd w:val="clear" w:color="000000" w:fill="FFFFFF"/>
            <w:vAlign w:val="center"/>
            <w:hideMark/>
          </w:tcPr>
          <w:p w14:paraId="7A31182B"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16 DE SEPTIEMBRE (NAVACOYAN)</w:t>
            </w:r>
          </w:p>
        </w:tc>
        <w:tc>
          <w:tcPr>
            <w:tcW w:w="1100" w:type="dxa"/>
            <w:tcBorders>
              <w:top w:val="nil"/>
              <w:left w:val="nil"/>
              <w:bottom w:val="single" w:sz="4" w:space="0" w:color="auto"/>
              <w:right w:val="single" w:sz="4" w:space="0" w:color="auto"/>
            </w:tcBorders>
            <w:shd w:val="clear" w:color="000000" w:fill="FFFFFF"/>
            <w:vAlign w:val="center"/>
            <w:hideMark/>
          </w:tcPr>
          <w:p w14:paraId="48791AC3"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11.2</w:t>
            </w:r>
          </w:p>
        </w:tc>
        <w:tc>
          <w:tcPr>
            <w:tcW w:w="240" w:type="dxa"/>
            <w:tcBorders>
              <w:top w:val="nil"/>
              <w:left w:val="nil"/>
              <w:bottom w:val="nil"/>
              <w:right w:val="nil"/>
            </w:tcBorders>
            <w:shd w:val="clear" w:color="000000" w:fill="FFFFFF"/>
            <w:noWrap/>
            <w:vAlign w:val="bottom"/>
            <w:hideMark/>
          </w:tcPr>
          <w:p w14:paraId="69048F77"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F00C642"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188</w:t>
            </w:r>
          </w:p>
        </w:tc>
        <w:tc>
          <w:tcPr>
            <w:tcW w:w="3220" w:type="dxa"/>
            <w:tcBorders>
              <w:top w:val="nil"/>
              <w:left w:val="nil"/>
              <w:bottom w:val="single" w:sz="4" w:space="0" w:color="auto"/>
              <w:right w:val="single" w:sz="4" w:space="0" w:color="auto"/>
            </w:tcBorders>
            <w:shd w:val="clear" w:color="000000" w:fill="FFFFFF"/>
            <w:vAlign w:val="center"/>
            <w:hideMark/>
          </w:tcPr>
          <w:p w14:paraId="0BC2BFC0"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LAS HUERTAS</w:t>
            </w:r>
          </w:p>
        </w:tc>
        <w:tc>
          <w:tcPr>
            <w:tcW w:w="1100" w:type="dxa"/>
            <w:tcBorders>
              <w:top w:val="nil"/>
              <w:left w:val="nil"/>
              <w:bottom w:val="single" w:sz="4" w:space="0" w:color="auto"/>
              <w:right w:val="single" w:sz="4" w:space="0" w:color="auto"/>
            </w:tcBorders>
            <w:shd w:val="clear" w:color="000000" w:fill="FFFFFF"/>
            <w:vAlign w:val="center"/>
            <w:hideMark/>
          </w:tcPr>
          <w:p w14:paraId="4942E046"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11.3</w:t>
            </w:r>
          </w:p>
        </w:tc>
      </w:tr>
      <w:tr w:rsidR="00894044" w:rsidRPr="00894044" w14:paraId="36DB9FA2"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C0A9E82"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lastRenderedPageBreak/>
              <w:t>076</w:t>
            </w:r>
          </w:p>
        </w:tc>
        <w:tc>
          <w:tcPr>
            <w:tcW w:w="3220" w:type="dxa"/>
            <w:tcBorders>
              <w:top w:val="nil"/>
              <w:left w:val="nil"/>
              <w:bottom w:val="single" w:sz="4" w:space="0" w:color="auto"/>
              <w:right w:val="single" w:sz="4" w:space="0" w:color="auto"/>
            </w:tcBorders>
            <w:shd w:val="clear" w:color="000000" w:fill="FFFFFF"/>
            <w:vAlign w:val="center"/>
            <w:hideMark/>
          </w:tcPr>
          <w:p w14:paraId="6E6FC3AE"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4 DE OCTUBRE</w:t>
            </w:r>
          </w:p>
        </w:tc>
        <w:tc>
          <w:tcPr>
            <w:tcW w:w="1100" w:type="dxa"/>
            <w:tcBorders>
              <w:top w:val="nil"/>
              <w:left w:val="nil"/>
              <w:bottom w:val="single" w:sz="4" w:space="0" w:color="auto"/>
              <w:right w:val="single" w:sz="4" w:space="0" w:color="auto"/>
            </w:tcBorders>
            <w:shd w:val="clear" w:color="000000" w:fill="FFFFFF"/>
            <w:vAlign w:val="center"/>
            <w:hideMark/>
          </w:tcPr>
          <w:p w14:paraId="50B2DE20"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4.3</w:t>
            </w:r>
          </w:p>
        </w:tc>
        <w:tc>
          <w:tcPr>
            <w:tcW w:w="240" w:type="dxa"/>
            <w:tcBorders>
              <w:top w:val="nil"/>
              <w:left w:val="nil"/>
              <w:bottom w:val="nil"/>
              <w:right w:val="nil"/>
            </w:tcBorders>
            <w:shd w:val="clear" w:color="000000" w:fill="FFFFFF"/>
            <w:noWrap/>
            <w:vAlign w:val="bottom"/>
            <w:hideMark/>
          </w:tcPr>
          <w:p w14:paraId="79004B76"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B5BE5E8"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718</w:t>
            </w:r>
          </w:p>
        </w:tc>
        <w:tc>
          <w:tcPr>
            <w:tcW w:w="3220" w:type="dxa"/>
            <w:tcBorders>
              <w:top w:val="nil"/>
              <w:left w:val="nil"/>
              <w:bottom w:val="single" w:sz="4" w:space="0" w:color="auto"/>
              <w:right w:val="single" w:sz="4" w:space="0" w:color="auto"/>
            </w:tcBorders>
            <w:shd w:val="clear" w:color="000000" w:fill="FFFFFF"/>
            <w:vAlign w:val="center"/>
            <w:hideMark/>
          </w:tcPr>
          <w:p w14:paraId="2F8FA875"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LÁZARO CÁRDENAS II</w:t>
            </w:r>
          </w:p>
        </w:tc>
        <w:tc>
          <w:tcPr>
            <w:tcW w:w="1100" w:type="dxa"/>
            <w:tcBorders>
              <w:top w:val="nil"/>
              <w:left w:val="nil"/>
              <w:bottom w:val="single" w:sz="4" w:space="0" w:color="auto"/>
              <w:right w:val="single" w:sz="4" w:space="0" w:color="auto"/>
            </w:tcBorders>
            <w:shd w:val="clear" w:color="000000" w:fill="FFFFFF"/>
            <w:vAlign w:val="center"/>
            <w:hideMark/>
          </w:tcPr>
          <w:p w14:paraId="353E6CAB"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11.2</w:t>
            </w:r>
          </w:p>
        </w:tc>
      </w:tr>
      <w:tr w:rsidR="00894044" w:rsidRPr="00894044" w14:paraId="00224463"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287D695"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127</w:t>
            </w:r>
          </w:p>
        </w:tc>
        <w:tc>
          <w:tcPr>
            <w:tcW w:w="3220" w:type="dxa"/>
            <w:tcBorders>
              <w:top w:val="nil"/>
              <w:left w:val="nil"/>
              <w:bottom w:val="single" w:sz="4" w:space="0" w:color="auto"/>
              <w:right w:val="single" w:sz="4" w:space="0" w:color="auto"/>
            </w:tcBorders>
            <w:shd w:val="clear" w:color="000000" w:fill="FFFFFF"/>
            <w:vAlign w:val="center"/>
            <w:hideMark/>
          </w:tcPr>
          <w:p w14:paraId="503FC59B"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ABRAHAM GONZALEZ</w:t>
            </w:r>
          </w:p>
        </w:tc>
        <w:tc>
          <w:tcPr>
            <w:tcW w:w="1100" w:type="dxa"/>
            <w:tcBorders>
              <w:top w:val="nil"/>
              <w:left w:val="nil"/>
              <w:bottom w:val="single" w:sz="4" w:space="0" w:color="auto"/>
              <w:right w:val="single" w:sz="4" w:space="0" w:color="auto"/>
            </w:tcBorders>
            <w:shd w:val="clear" w:color="000000" w:fill="FFFFFF"/>
            <w:vAlign w:val="center"/>
            <w:hideMark/>
          </w:tcPr>
          <w:p w14:paraId="398C9CFB"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11.2</w:t>
            </w:r>
          </w:p>
        </w:tc>
        <w:tc>
          <w:tcPr>
            <w:tcW w:w="240" w:type="dxa"/>
            <w:tcBorders>
              <w:top w:val="nil"/>
              <w:left w:val="nil"/>
              <w:bottom w:val="nil"/>
              <w:right w:val="nil"/>
            </w:tcBorders>
            <w:shd w:val="clear" w:color="000000" w:fill="FFFFFF"/>
            <w:noWrap/>
            <w:vAlign w:val="bottom"/>
            <w:hideMark/>
          </w:tcPr>
          <w:p w14:paraId="626F2292"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C8E2FA0"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106</w:t>
            </w:r>
          </w:p>
        </w:tc>
        <w:tc>
          <w:tcPr>
            <w:tcW w:w="3220" w:type="dxa"/>
            <w:tcBorders>
              <w:top w:val="nil"/>
              <w:left w:val="nil"/>
              <w:bottom w:val="single" w:sz="4" w:space="0" w:color="auto"/>
              <w:right w:val="single" w:sz="4" w:space="0" w:color="auto"/>
            </w:tcBorders>
            <w:shd w:val="clear" w:color="000000" w:fill="FFFFFF"/>
            <w:vAlign w:val="center"/>
            <w:hideMark/>
          </w:tcPr>
          <w:p w14:paraId="55C5FF3D"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LERDO DE TEJADA</w:t>
            </w:r>
          </w:p>
        </w:tc>
        <w:tc>
          <w:tcPr>
            <w:tcW w:w="1100" w:type="dxa"/>
            <w:tcBorders>
              <w:top w:val="nil"/>
              <w:left w:val="nil"/>
              <w:bottom w:val="single" w:sz="4" w:space="0" w:color="auto"/>
              <w:right w:val="single" w:sz="4" w:space="0" w:color="auto"/>
            </w:tcBorders>
            <w:shd w:val="clear" w:color="000000" w:fill="FFFFFF"/>
            <w:vAlign w:val="center"/>
            <w:hideMark/>
          </w:tcPr>
          <w:p w14:paraId="27DDB981"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11.2</w:t>
            </w:r>
          </w:p>
        </w:tc>
      </w:tr>
      <w:tr w:rsidR="00894044" w:rsidRPr="00894044" w14:paraId="73F50943" w14:textId="77777777" w:rsidTr="00894044">
        <w:trPr>
          <w:trHeight w:val="435"/>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DA6381F"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129</w:t>
            </w:r>
          </w:p>
        </w:tc>
        <w:tc>
          <w:tcPr>
            <w:tcW w:w="3220" w:type="dxa"/>
            <w:tcBorders>
              <w:top w:val="nil"/>
              <w:left w:val="nil"/>
              <w:bottom w:val="single" w:sz="4" w:space="0" w:color="auto"/>
              <w:right w:val="single" w:sz="4" w:space="0" w:color="auto"/>
            </w:tcBorders>
            <w:shd w:val="clear" w:color="000000" w:fill="FFFFFF"/>
            <w:vAlign w:val="center"/>
            <w:hideMark/>
          </w:tcPr>
          <w:p w14:paraId="2CC3D2E8"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ANTONIO CASTILLO</w:t>
            </w:r>
          </w:p>
        </w:tc>
        <w:tc>
          <w:tcPr>
            <w:tcW w:w="1100" w:type="dxa"/>
            <w:tcBorders>
              <w:top w:val="nil"/>
              <w:left w:val="nil"/>
              <w:bottom w:val="single" w:sz="4" w:space="0" w:color="auto"/>
              <w:right w:val="single" w:sz="4" w:space="0" w:color="auto"/>
            </w:tcBorders>
            <w:shd w:val="clear" w:color="000000" w:fill="FFFFFF"/>
            <w:vAlign w:val="center"/>
            <w:hideMark/>
          </w:tcPr>
          <w:p w14:paraId="6F7EE7BE"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11.2</w:t>
            </w:r>
          </w:p>
        </w:tc>
        <w:tc>
          <w:tcPr>
            <w:tcW w:w="240" w:type="dxa"/>
            <w:tcBorders>
              <w:top w:val="nil"/>
              <w:left w:val="nil"/>
              <w:bottom w:val="nil"/>
              <w:right w:val="nil"/>
            </w:tcBorders>
            <w:shd w:val="clear" w:color="000000" w:fill="FFFFFF"/>
            <w:noWrap/>
            <w:vAlign w:val="bottom"/>
            <w:hideMark/>
          </w:tcPr>
          <w:p w14:paraId="728D5F94"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4989ED6"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204</w:t>
            </w:r>
          </w:p>
        </w:tc>
        <w:tc>
          <w:tcPr>
            <w:tcW w:w="3220" w:type="dxa"/>
            <w:tcBorders>
              <w:top w:val="nil"/>
              <w:left w:val="nil"/>
              <w:bottom w:val="single" w:sz="4" w:space="0" w:color="auto"/>
              <w:right w:val="single" w:sz="4" w:space="0" w:color="auto"/>
            </w:tcBorders>
            <w:shd w:val="clear" w:color="000000" w:fill="FFFFFF"/>
            <w:vAlign w:val="center"/>
            <w:hideMark/>
          </w:tcPr>
          <w:p w14:paraId="5E124B23"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LLANO GRANDE</w:t>
            </w:r>
          </w:p>
        </w:tc>
        <w:tc>
          <w:tcPr>
            <w:tcW w:w="1100" w:type="dxa"/>
            <w:tcBorders>
              <w:top w:val="nil"/>
              <w:left w:val="nil"/>
              <w:bottom w:val="single" w:sz="4" w:space="0" w:color="auto"/>
              <w:right w:val="single" w:sz="4" w:space="0" w:color="auto"/>
            </w:tcBorders>
            <w:shd w:val="clear" w:color="000000" w:fill="FFFFFF"/>
            <w:vAlign w:val="center"/>
            <w:hideMark/>
          </w:tcPr>
          <w:p w14:paraId="7ED95DEB"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11.3</w:t>
            </w:r>
          </w:p>
        </w:tc>
      </w:tr>
      <w:tr w:rsidR="00894044" w:rsidRPr="00894044" w14:paraId="63F3B67F"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A714A26"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108</w:t>
            </w:r>
          </w:p>
        </w:tc>
        <w:tc>
          <w:tcPr>
            <w:tcW w:w="3220" w:type="dxa"/>
            <w:tcBorders>
              <w:top w:val="nil"/>
              <w:left w:val="nil"/>
              <w:bottom w:val="single" w:sz="4" w:space="0" w:color="auto"/>
              <w:right w:val="single" w:sz="4" w:space="0" w:color="auto"/>
            </w:tcBorders>
            <w:shd w:val="clear" w:color="000000" w:fill="FFFFFF"/>
            <w:vAlign w:val="center"/>
            <w:hideMark/>
          </w:tcPr>
          <w:p w14:paraId="0736628F"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ANTONIO GAXIOLA</w:t>
            </w:r>
          </w:p>
        </w:tc>
        <w:tc>
          <w:tcPr>
            <w:tcW w:w="1100" w:type="dxa"/>
            <w:tcBorders>
              <w:top w:val="nil"/>
              <w:left w:val="nil"/>
              <w:bottom w:val="single" w:sz="4" w:space="0" w:color="auto"/>
              <w:right w:val="single" w:sz="4" w:space="0" w:color="auto"/>
            </w:tcBorders>
            <w:shd w:val="clear" w:color="000000" w:fill="FFFFFF"/>
            <w:vAlign w:val="center"/>
            <w:hideMark/>
          </w:tcPr>
          <w:p w14:paraId="4C6FB7C1"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11.2</w:t>
            </w:r>
          </w:p>
        </w:tc>
        <w:tc>
          <w:tcPr>
            <w:tcW w:w="240" w:type="dxa"/>
            <w:tcBorders>
              <w:top w:val="nil"/>
              <w:left w:val="nil"/>
              <w:bottom w:val="nil"/>
              <w:right w:val="nil"/>
            </w:tcBorders>
            <w:shd w:val="clear" w:color="000000" w:fill="FFFFFF"/>
            <w:noWrap/>
            <w:vAlign w:val="bottom"/>
            <w:hideMark/>
          </w:tcPr>
          <w:p w14:paraId="74E93C9B"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2C6E9D1"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107</w:t>
            </w:r>
          </w:p>
        </w:tc>
        <w:tc>
          <w:tcPr>
            <w:tcW w:w="3220" w:type="dxa"/>
            <w:tcBorders>
              <w:top w:val="nil"/>
              <w:left w:val="nil"/>
              <w:bottom w:val="single" w:sz="4" w:space="0" w:color="auto"/>
              <w:right w:val="single" w:sz="4" w:space="0" w:color="auto"/>
            </w:tcBorders>
            <w:shd w:val="clear" w:color="000000" w:fill="FFFFFF"/>
            <w:vAlign w:val="center"/>
            <w:hideMark/>
          </w:tcPr>
          <w:p w14:paraId="1404B2CC"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LOS LOBOS</w:t>
            </w:r>
          </w:p>
        </w:tc>
        <w:tc>
          <w:tcPr>
            <w:tcW w:w="1100" w:type="dxa"/>
            <w:tcBorders>
              <w:top w:val="nil"/>
              <w:left w:val="nil"/>
              <w:bottom w:val="single" w:sz="4" w:space="0" w:color="auto"/>
              <w:right w:val="single" w:sz="4" w:space="0" w:color="auto"/>
            </w:tcBorders>
            <w:shd w:val="clear" w:color="000000" w:fill="FFFFFF"/>
            <w:vAlign w:val="center"/>
            <w:hideMark/>
          </w:tcPr>
          <w:p w14:paraId="134BF49C"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3711</w:t>
            </w:r>
          </w:p>
        </w:tc>
      </w:tr>
      <w:tr w:rsidR="00894044" w:rsidRPr="00894044" w14:paraId="783834F8"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7AD1E53"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731</w:t>
            </w:r>
          </w:p>
        </w:tc>
        <w:tc>
          <w:tcPr>
            <w:tcW w:w="3220" w:type="dxa"/>
            <w:tcBorders>
              <w:top w:val="nil"/>
              <w:left w:val="nil"/>
              <w:bottom w:val="single" w:sz="4" w:space="0" w:color="auto"/>
              <w:right w:val="single" w:sz="4" w:space="0" w:color="auto"/>
            </w:tcBorders>
            <w:shd w:val="clear" w:color="000000" w:fill="FFFFFF"/>
            <w:vAlign w:val="center"/>
            <w:hideMark/>
          </w:tcPr>
          <w:p w14:paraId="6771171D"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AQUILES SERDÁN</w:t>
            </w:r>
          </w:p>
        </w:tc>
        <w:tc>
          <w:tcPr>
            <w:tcW w:w="1100" w:type="dxa"/>
            <w:tcBorders>
              <w:top w:val="nil"/>
              <w:left w:val="nil"/>
              <w:bottom w:val="single" w:sz="4" w:space="0" w:color="auto"/>
              <w:right w:val="single" w:sz="4" w:space="0" w:color="auto"/>
            </w:tcBorders>
            <w:shd w:val="clear" w:color="000000" w:fill="FFFFFF"/>
            <w:vAlign w:val="center"/>
            <w:hideMark/>
          </w:tcPr>
          <w:p w14:paraId="78909FE1"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11.2</w:t>
            </w:r>
          </w:p>
        </w:tc>
        <w:tc>
          <w:tcPr>
            <w:tcW w:w="240" w:type="dxa"/>
            <w:tcBorders>
              <w:top w:val="nil"/>
              <w:left w:val="nil"/>
              <w:bottom w:val="nil"/>
              <w:right w:val="nil"/>
            </w:tcBorders>
            <w:shd w:val="clear" w:color="000000" w:fill="FFFFFF"/>
            <w:noWrap/>
            <w:vAlign w:val="bottom"/>
            <w:hideMark/>
          </w:tcPr>
          <w:p w14:paraId="5F526D9A"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8439850"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181</w:t>
            </w:r>
          </w:p>
        </w:tc>
        <w:tc>
          <w:tcPr>
            <w:tcW w:w="3220" w:type="dxa"/>
            <w:tcBorders>
              <w:top w:val="nil"/>
              <w:left w:val="nil"/>
              <w:bottom w:val="single" w:sz="4" w:space="0" w:color="auto"/>
              <w:right w:val="single" w:sz="4" w:space="0" w:color="auto"/>
            </w:tcBorders>
            <w:shd w:val="clear" w:color="000000" w:fill="FFFFFF"/>
            <w:vAlign w:val="center"/>
            <w:hideMark/>
          </w:tcPr>
          <w:p w14:paraId="5437406E"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MARIANO MATAMOROS</w:t>
            </w:r>
          </w:p>
        </w:tc>
        <w:tc>
          <w:tcPr>
            <w:tcW w:w="1100" w:type="dxa"/>
            <w:tcBorders>
              <w:top w:val="nil"/>
              <w:left w:val="nil"/>
              <w:bottom w:val="single" w:sz="4" w:space="0" w:color="auto"/>
              <w:right w:val="single" w:sz="4" w:space="0" w:color="auto"/>
            </w:tcBorders>
            <w:shd w:val="clear" w:color="000000" w:fill="FFFFFF"/>
            <w:vAlign w:val="center"/>
            <w:hideMark/>
          </w:tcPr>
          <w:p w14:paraId="66AF901A"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11.2</w:t>
            </w:r>
          </w:p>
        </w:tc>
      </w:tr>
      <w:tr w:rsidR="00894044" w:rsidRPr="00894044" w14:paraId="5A7B8E13"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F551425"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136</w:t>
            </w:r>
          </w:p>
        </w:tc>
        <w:tc>
          <w:tcPr>
            <w:tcW w:w="3220" w:type="dxa"/>
            <w:tcBorders>
              <w:top w:val="nil"/>
              <w:left w:val="nil"/>
              <w:bottom w:val="single" w:sz="4" w:space="0" w:color="auto"/>
              <w:right w:val="single" w:sz="4" w:space="0" w:color="auto"/>
            </w:tcBorders>
            <w:shd w:val="clear" w:color="000000" w:fill="FFFFFF"/>
            <w:vAlign w:val="center"/>
            <w:hideMark/>
          </w:tcPr>
          <w:p w14:paraId="1DF28145"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BANDERAS DEL ÁGUILA</w:t>
            </w:r>
          </w:p>
        </w:tc>
        <w:tc>
          <w:tcPr>
            <w:tcW w:w="1100" w:type="dxa"/>
            <w:tcBorders>
              <w:top w:val="nil"/>
              <w:left w:val="nil"/>
              <w:bottom w:val="single" w:sz="4" w:space="0" w:color="auto"/>
              <w:right w:val="single" w:sz="4" w:space="0" w:color="auto"/>
            </w:tcBorders>
            <w:shd w:val="clear" w:color="000000" w:fill="FFFFFF"/>
            <w:vAlign w:val="center"/>
            <w:hideMark/>
          </w:tcPr>
          <w:p w14:paraId="7B5605E3"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11.3</w:t>
            </w:r>
          </w:p>
        </w:tc>
        <w:tc>
          <w:tcPr>
            <w:tcW w:w="240" w:type="dxa"/>
            <w:tcBorders>
              <w:top w:val="nil"/>
              <w:left w:val="nil"/>
              <w:bottom w:val="nil"/>
              <w:right w:val="nil"/>
            </w:tcBorders>
            <w:shd w:val="clear" w:color="000000" w:fill="FFFFFF"/>
            <w:noWrap/>
            <w:vAlign w:val="bottom"/>
            <w:hideMark/>
          </w:tcPr>
          <w:p w14:paraId="2E2CBCCB"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5537DCF"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182</w:t>
            </w:r>
          </w:p>
        </w:tc>
        <w:tc>
          <w:tcPr>
            <w:tcW w:w="3220" w:type="dxa"/>
            <w:tcBorders>
              <w:top w:val="nil"/>
              <w:left w:val="nil"/>
              <w:bottom w:val="single" w:sz="4" w:space="0" w:color="auto"/>
              <w:right w:val="single" w:sz="4" w:space="0" w:color="auto"/>
            </w:tcBorders>
            <w:shd w:val="clear" w:color="000000" w:fill="FFFFFF"/>
            <w:vAlign w:val="center"/>
            <w:hideMark/>
          </w:tcPr>
          <w:p w14:paraId="6F0E1B4E"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MAXIMO GARCIA (EL PINO)</w:t>
            </w:r>
          </w:p>
        </w:tc>
        <w:tc>
          <w:tcPr>
            <w:tcW w:w="1100" w:type="dxa"/>
            <w:tcBorders>
              <w:top w:val="nil"/>
              <w:left w:val="nil"/>
              <w:bottom w:val="single" w:sz="4" w:space="0" w:color="auto"/>
              <w:right w:val="single" w:sz="4" w:space="0" w:color="auto"/>
            </w:tcBorders>
            <w:shd w:val="clear" w:color="000000" w:fill="FFFFFF"/>
            <w:vAlign w:val="center"/>
            <w:hideMark/>
          </w:tcPr>
          <w:p w14:paraId="0B3A6684"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11.2</w:t>
            </w:r>
          </w:p>
        </w:tc>
      </w:tr>
      <w:tr w:rsidR="00894044" w:rsidRPr="00894044" w14:paraId="2222D11B"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1064A9D"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138</w:t>
            </w:r>
          </w:p>
        </w:tc>
        <w:tc>
          <w:tcPr>
            <w:tcW w:w="3220" w:type="dxa"/>
            <w:tcBorders>
              <w:top w:val="nil"/>
              <w:left w:val="nil"/>
              <w:bottom w:val="single" w:sz="4" w:space="0" w:color="auto"/>
              <w:right w:val="single" w:sz="4" w:space="0" w:color="auto"/>
            </w:tcBorders>
            <w:shd w:val="clear" w:color="000000" w:fill="FFFFFF"/>
            <w:vAlign w:val="center"/>
            <w:hideMark/>
          </w:tcPr>
          <w:p w14:paraId="79694F75"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BELISARIO DOMÍNGUEZ</w:t>
            </w:r>
          </w:p>
        </w:tc>
        <w:tc>
          <w:tcPr>
            <w:tcW w:w="1100" w:type="dxa"/>
            <w:tcBorders>
              <w:top w:val="nil"/>
              <w:left w:val="nil"/>
              <w:bottom w:val="single" w:sz="4" w:space="0" w:color="auto"/>
              <w:right w:val="single" w:sz="4" w:space="0" w:color="auto"/>
            </w:tcBorders>
            <w:shd w:val="clear" w:color="000000" w:fill="FFFFFF"/>
            <w:vAlign w:val="center"/>
            <w:hideMark/>
          </w:tcPr>
          <w:p w14:paraId="581A4752"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11.2</w:t>
            </w:r>
          </w:p>
        </w:tc>
        <w:tc>
          <w:tcPr>
            <w:tcW w:w="240" w:type="dxa"/>
            <w:tcBorders>
              <w:top w:val="nil"/>
              <w:left w:val="nil"/>
              <w:bottom w:val="nil"/>
              <w:right w:val="nil"/>
            </w:tcBorders>
            <w:shd w:val="clear" w:color="000000" w:fill="FFFFFF"/>
            <w:noWrap/>
            <w:vAlign w:val="bottom"/>
            <w:hideMark/>
          </w:tcPr>
          <w:p w14:paraId="032EEC89"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A34EBC8"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209</w:t>
            </w:r>
          </w:p>
        </w:tc>
        <w:tc>
          <w:tcPr>
            <w:tcW w:w="3220" w:type="dxa"/>
            <w:tcBorders>
              <w:top w:val="nil"/>
              <w:left w:val="nil"/>
              <w:bottom w:val="single" w:sz="4" w:space="0" w:color="auto"/>
              <w:right w:val="single" w:sz="4" w:space="0" w:color="auto"/>
            </w:tcBorders>
            <w:shd w:val="clear" w:color="000000" w:fill="FFFFFF"/>
            <w:vAlign w:val="center"/>
            <w:hideMark/>
          </w:tcPr>
          <w:p w14:paraId="1B46315A"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METATES</w:t>
            </w:r>
          </w:p>
        </w:tc>
        <w:tc>
          <w:tcPr>
            <w:tcW w:w="1100" w:type="dxa"/>
            <w:tcBorders>
              <w:top w:val="nil"/>
              <w:left w:val="nil"/>
              <w:bottom w:val="single" w:sz="4" w:space="0" w:color="auto"/>
              <w:right w:val="single" w:sz="4" w:space="0" w:color="auto"/>
            </w:tcBorders>
            <w:shd w:val="clear" w:color="000000" w:fill="FFFFFF"/>
            <w:vAlign w:val="center"/>
            <w:hideMark/>
          </w:tcPr>
          <w:p w14:paraId="6EDFFE11"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3621</w:t>
            </w:r>
          </w:p>
        </w:tc>
      </w:tr>
      <w:tr w:rsidR="00894044" w:rsidRPr="00894044" w14:paraId="222002B7"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CBCC743"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101</w:t>
            </w:r>
          </w:p>
        </w:tc>
        <w:tc>
          <w:tcPr>
            <w:tcW w:w="3220" w:type="dxa"/>
            <w:tcBorders>
              <w:top w:val="nil"/>
              <w:left w:val="nil"/>
              <w:bottom w:val="single" w:sz="4" w:space="0" w:color="auto"/>
              <w:right w:val="single" w:sz="4" w:space="0" w:color="auto"/>
            </w:tcBorders>
            <w:shd w:val="clear" w:color="000000" w:fill="FFFFFF"/>
            <w:vAlign w:val="center"/>
            <w:hideMark/>
          </w:tcPr>
          <w:p w14:paraId="61350FA2"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BENITO JUÁREZ</w:t>
            </w:r>
          </w:p>
        </w:tc>
        <w:tc>
          <w:tcPr>
            <w:tcW w:w="1100" w:type="dxa"/>
            <w:tcBorders>
              <w:top w:val="nil"/>
              <w:left w:val="nil"/>
              <w:bottom w:val="single" w:sz="4" w:space="0" w:color="auto"/>
              <w:right w:val="single" w:sz="4" w:space="0" w:color="auto"/>
            </w:tcBorders>
            <w:shd w:val="clear" w:color="000000" w:fill="FFFFFF"/>
            <w:vAlign w:val="center"/>
            <w:hideMark/>
          </w:tcPr>
          <w:p w14:paraId="4BA59FD4"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3.3</w:t>
            </w:r>
          </w:p>
        </w:tc>
        <w:tc>
          <w:tcPr>
            <w:tcW w:w="240" w:type="dxa"/>
            <w:tcBorders>
              <w:top w:val="nil"/>
              <w:left w:val="nil"/>
              <w:bottom w:val="nil"/>
              <w:right w:val="nil"/>
            </w:tcBorders>
            <w:shd w:val="clear" w:color="000000" w:fill="FFFFFF"/>
            <w:noWrap/>
            <w:vAlign w:val="bottom"/>
            <w:hideMark/>
          </w:tcPr>
          <w:p w14:paraId="2BF16A06"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77D3222"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900</w:t>
            </w:r>
          </w:p>
        </w:tc>
        <w:tc>
          <w:tcPr>
            <w:tcW w:w="3220" w:type="dxa"/>
            <w:tcBorders>
              <w:top w:val="nil"/>
              <w:left w:val="nil"/>
              <w:bottom w:val="single" w:sz="4" w:space="0" w:color="auto"/>
              <w:right w:val="single" w:sz="4" w:space="0" w:color="auto"/>
            </w:tcBorders>
            <w:shd w:val="clear" w:color="000000" w:fill="FFFFFF"/>
            <w:vAlign w:val="center"/>
            <w:hideMark/>
          </w:tcPr>
          <w:p w14:paraId="48F926E8"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MINERVA</w:t>
            </w:r>
          </w:p>
        </w:tc>
        <w:tc>
          <w:tcPr>
            <w:tcW w:w="1100" w:type="dxa"/>
            <w:tcBorders>
              <w:top w:val="nil"/>
              <w:left w:val="nil"/>
              <w:bottom w:val="single" w:sz="4" w:space="0" w:color="auto"/>
              <w:right w:val="single" w:sz="4" w:space="0" w:color="auto"/>
            </w:tcBorders>
            <w:shd w:val="clear" w:color="000000" w:fill="FFFFFF"/>
            <w:vAlign w:val="center"/>
            <w:hideMark/>
          </w:tcPr>
          <w:p w14:paraId="195662FB"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11.2</w:t>
            </w:r>
          </w:p>
        </w:tc>
      </w:tr>
      <w:tr w:rsidR="00894044" w:rsidRPr="00894044" w14:paraId="6A5915CF" w14:textId="77777777" w:rsidTr="00894044">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114DD8E"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721</w:t>
            </w:r>
          </w:p>
        </w:tc>
        <w:tc>
          <w:tcPr>
            <w:tcW w:w="3220" w:type="dxa"/>
            <w:tcBorders>
              <w:top w:val="nil"/>
              <w:left w:val="nil"/>
              <w:bottom w:val="single" w:sz="4" w:space="0" w:color="auto"/>
              <w:right w:val="single" w:sz="4" w:space="0" w:color="auto"/>
            </w:tcBorders>
            <w:shd w:val="clear" w:color="000000" w:fill="FFFFFF"/>
            <w:vAlign w:val="center"/>
            <w:hideMark/>
          </w:tcPr>
          <w:p w14:paraId="58845778"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COLONIA AGRÍCOLA NAVACOYÁN</w:t>
            </w:r>
          </w:p>
        </w:tc>
        <w:tc>
          <w:tcPr>
            <w:tcW w:w="1100" w:type="dxa"/>
            <w:tcBorders>
              <w:top w:val="nil"/>
              <w:left w:val="nil"/>
              <w:bottom w:val="single" w:sz="4" w:space="0" w:color="auto"/>
              <w:right w:val="single" w:sz="4" w:space="0" w:color="auto"/>
            </w:tcBorders>
            <w:shd w:val="clear" w:color="000000" w:fill="FFFFFF"/>
            <w:vAlign w:val="center"/>
            <w:hideMark/>
          </w:tcPr>
          <w:p w14:paraId="681C69FD"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11.2</w:t>
            </w:r>
          </w:p>
        </w:tc>
        <w:tc>
          <w:tcPr>
            <w:tcW w:w="240" w:type="dxa"/>
            <w:tcBorders>
              <w:top w:val="nil"/>
              <w:left w:val="nil"/>
              <w:bottom w:val="nil"/>
              <w:right w:val="nil"/>
            </w:tcBorders>
            <w:shd w:val="clear" w:color="000000" w:fill="FFFFFF"/>
            <w:noWrap/>
            <w:vAlign w:val="bottom"/>
            <w:hideMark/>
          </w:tcPr>
          <w:p w14:paraId="251AEF1F" w14:textId="77777777" w:rsidR="00894044" w:rsidRPr="00894044" w:rsidRDefault="00894044" w:rsidP="00894044">
            <w:pPr>
              <w:spacing w:after="0" w:line="240" w:lineRule="auto"/>
              <w:rPr>
                <w:rFonts w:ascii="Calibri" w:eastAsia="Times New Roman" w:hAnsi="Calibri" w:cs="Calibri"/>
                <w:color w:val="000000"/>
                <w:lang w:val="es-MX" w:eastAsia="es-MX"/>
              </w:rPr>
            </w:pPr>
            <w:r w:rsidRPr="00894044">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554346F"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107</w:t>
            </w:r>
          </w:p>
        </w:tc>
        <w:tc>
          <w:tcPr>
            <w:tcW w:w="3220" w:type="dxa"/>
            <w:tcBorders>
              <w:top w:val="nil"/>
              <w:left w:val="nil"/>
              <w:bottom w:val="single" w:sz="4" w:space="0" w:color="auto"/>
              <w:right w:val="single" w:sz="4" w:space="0" w:color="auto"/>
            </w:tcBorders>
            <w:shd w:val="clear" w:color="000000" w:fill="FFFFFF"/>
            <w:vAlign w:val="center"/>
            <w:hideMark/>
          </w:tcPr>
          <w:p w14:paraId="5A6C3454" w14:textId="77777777" w:rsidR="00894044" w:rsidRPr="00894044" w:rsidRDefault="00894044" w:rsidP="00894044">
            <w:pPr>
              <w:spacing w:after="0" w:line="240" w:lineRule="auto"/>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POBLADO N.C.P.E. LOS LOBOS</w:t>
            </w:r>
          </w:p>
        </w:tc>
        <w:tc>
          <w:tcPr>
            <w:tcW w:w="1100" w:type="dxa"/>
            <w:tcBorders>
              <w:top w:val="nil"/>
              <w:left w:val="nil"/>
              <w:bottom w:val="single" w:sz="4" w:space="0" w:color="auto"/>
              <w:right w:val="single" w:sz="4" w:space="0" w:color="auto"/>
            </w:tcBorders>
            <w:shd w:val="clear" w:color="000000" w:fill="FFFFFF"/>
            <w:vAlign w:val="center"/>
            <w:hideMark/>
          </w:tcPr>
          <w:p w14:paraId="04206897" w14:textId="77777777" w:rsidR="00894044" w:rsidRPr="00894044" w:rsidRDefault="00894044" w:rsidP="00894044">
            <w:pPr>
              <w:spacing w:after="0" w:line="240" w:lineRule="auto"/>
              <w:jc w:val="center"/>
              <w:rPr>
                <w:rFonts w:ascii="Arial" w:eastAsia="Times New Roman" w:hAnsi="Arial" w:cs="Arial"/>
                <w:color w:val="000000"/>
                <w:sz w:val="14"/>
                <w:szCs w:val="14"/>
                <w:lang w:val="es-MX" w:eastAsia="es-MX"/>
              </w:rPr>
            </w:pPr>
            <w:r w:rsidRPr="00894044">
              <w:rPr>
                <w:rFonts w:ascii="Arial" w:eastAsia="Times New Roman" w:hAnsi="Arial" w:cs="Arial"/>
                <w:color w:val="000000"/>
                <w:sz w:val="14"/>
                <w:szCs w:val="14"/>
                <w:lang w:val="es-MX" w:eastAsia="es-MX"/>
              </w:rPr>
              <w:t>3611</w:t>
            </w:r>
          </w:p>
        </w:tc>
      </w:tr>
    </w:tbl>
    <w:p w14:paraId="76A6A5CD" w14:textId="77777777" w:rsidR="00AB35B3" w:rsidRDefault="00AB35B3" w:rsidP="005D28D2">
      <w:pPr>
        <w:spacing w:after="0"/>
        <w:ind w:left="908"/>
        <w:jc w:val="both"/>
      </w:pPr>
    </w:p>
    <w:tbl>
      <w:tblPr>
        <w:tblW w:w="10360" w:type="dxa"/>
        <w:tblCellMar>
          <w:left w:w="70" w:type="dxa"/>
          <w:right w:w="70" w:type="dxa"/>
        </w:tblCellMar>
        <w:tblLook w:val="04A0" w:firstRow="1" w:lastRow="0" w:firstColumn="1" w:lastColumn="0" w:noHBand="0" w:noVBand="1"/>
      </w:tblPr>
      <w:tblGrid>
        <w:gridCol w:w="740"/>
        <w:gridCol w:w="3220"/>
        <w:gridCol w:w="1100"/>
        <w:gridCol w:w="240"/>
        <w:gridCol w:w="740"/>
        <w:gridCol w:w="3220"/>
        <w:gridCol w:w="1100"/>
      </w:tblGrid>
      <w:tr w:rsidR="00160BD8" w:rsidRPr="00160BD8" w14:paraId="77B7E808" w14:textId="77777777" w:rsidTr="00160BD8">
        <w:trPr>
          <w:trHeight w:val="330"/>
        </w:trPr>
        <w:tc>
          <w:tcPr>
            <w:tcW w:w="74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7233901F"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221</w:t>
            </w:r>
          </w:p>
        </w:tc>
        <w:tc>
          <w:tcPr>
            <w:tcW w:w="3220" w:type="dxa"/>
            <w:tcBorders>
              <w:top w:val="single" w:sz="4" w:space="0" w:color="auto"/>
              <w:left w:val="nil"/>
              <w:bottom w:val="single" w:sz="4" w:space="0" w:color="auto"/>
              <w:right w:val="single" w:sz="4" w:space="0" w:color="auto"/>
            </w:tcBorders>
            <w:shd w:val="clear" w:color="000000" w:fill="FFFFFF"/>
            <w:vAlign w:val="center"/>
            <w:hideMark/>
          </w:tcPr>
          <w:p w14:paraId="3F2CEFC5"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POBLADO NUEVA PATRIA</w:t>
            </w:r>
          </w:p>
        </w:tc>
        <w:tc>
          <w:tcPr>
            <w:tcW w:w="1100" w:type="dxa"/>
            <w:tcBorders>
              <w:top w:val="single" w:sz="4" w:space="0" w:color="auto"/>
              <w:left w:val="nil"/>
              <w:bottom w:val="single" w:sz="4" w:space="0" w:color="auto"/>
              <w:right w:val="single" w:sz="4" w:space="0" w:color="auto"/>
            </w:tcBorders>
            <w:shd w:val="clear" w:color="000000" w:fill="FFFFFF"/>
            <w:vAlign w:val="center"/>
            <w:hideMark/>
          </w:tcPr>
          <w:p w14:paraId="39F731CF"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11.3</w:t>
            </w:r>
          </w:p>
        </w:tc>
        <w:tc>
          <w:tcPr>
            <w:tcW w:w="240" w:type="dxa"/>
            <w:tcBorders>
              <w:top w:val="nil"/>
              <w:left w:val="nil"/>
              <w:bottom w:val="nil"/>
              <w:right w:val="nil"/>
            </w:tcBorders>
            <w:shd w:val="clear" w:color="000000" w:fill="FFFFFF"/>
            <w:noWrap/>
            <w:vAlign w:val="bottom"/>
            <w:hideMark/>
          </w:tcPr>
          <w:p w14:paraId="5B3E927D" w14:textId="77777777" w:rsidR="00160BD8" w:rsidRPr="00160BD8" w:rsidRDefault="00160BD8" w:rsidP="00160BD8">
            <w:pPr>
              <w:spacing w:after="0" w:line="240" w:lineRule="auto"/>
              <w:rPr>
                <w:rFonts w:ascii="Calibri" w:eastAsia="Times New Roman" w:hAnsi="Calibri" w:cs="Calibri"/>
                <w:color w:val="000000"/>
                <w:lang w:val="es-MX" w:eastAsia="es-MX"/>
              </w:rPr>
            </w:pPr>
            <w:r w:rsidRPr="00160BD8">
              <w:rPr>
                <w:rFonts w:ascii="Calibri" w:eastAsia="Times New Roman" w:hAnsi="Calibri" w:cs="Calibri"/>
                <w:color w:val="000000"/>
                <w:lang w:val="es-MX" w:eastAsia="es-MX"/>
              </w:rPr>
              <w:t> </w:t>
            </w:r>
          </w:p>
        </w:tc>
        <w:tc>
          <w:tcPr>
            <w:tcW w:w="74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A869969"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063</w:t>
            </w:r>
          </w:p>
        </w:tc>
        <w:tc>
          <w:tcPr>
            <w:tcW w:w="3220" w:type="dxa"/>
            <w:tcBorders>
              <w:top w:val="single" w:sz="4" w:space="0" w:color="auto"/>
              <w:left w:val="nil"/>
              <w:bottom w:val="single" w:sz="4" w:space="0" w:color="auto"/>
              <w:right w:val="single" w:sz="4" w:space="0" w:color="auto"/>
            </w:tcBorders>
            <w:shd w:val="clear" w:color="000000" w:fill="FFFFFF"/>
            <w:vAlign w:val="center"/>
            <w:hideMark/>
          </w:tcPr>
          <w:p w14:paraId="68B7F602"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PRIVADA VICTORIA</w:t>
            </w:r>
          </w:p>
        </w:tc>
        <w:tc>
          <w:tcPr>
            <w:tcW w:w="1100" w:type="dxa"/>
            <w:tcBorders>
              <w:top w:val="single" w:sz="4" w:space="0" w:color="auto"/>
              <w:left w:val="nil"/>
              <w:bottom w:val="single" w:sz="4" w:space="0" w:color="auto"/>
              <w:right w:val="single" w:sz="4" w:space="0" w:color="auto"/>
            </w:tcBorders>
            <w:shd w:val="clear" w:color="000000" w:fill="FFFFFF"/>
            <w:vAlign w:val="center"/>
            <w:hideMark/>
          </w:tcPr>
          <w:p w14:paraId="746592A6"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3.3</w:t>
            </w:r>
          </w:p>
        </w:tc>
      </w:tr>
      <w:tr w:rsidR="00160BD8" w:rsidRPr="00160BD8" w14:paraId="18FF6B02" w14:textId="77777777" w:rsidTr="00160BD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54D7350"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103</w:t>
            </w:r>
          </w:p>
        </w:tc>
        <w:tc>
          <w:tcPr>
            <w:tcW w:w="3220" w:type="dxa"/>
            <w:tcBorders>
              <w:top w:val="nil"/>
              <w:left w:val="nil"/>
              <w:bottom w:val="single" w:sz="4" w:space="0" w:color="auto"/>
              <w:right w:val="single" w:sz="4" w:space="0" w:color="auto"/>
            </w:tcBorders>
            <w:shd w:val="clear" w:color="000000" w:fill="FFFFFF"/>
            <w:vAlign w:val="center"/>
            <w:hideMark/>
          </w:tcPr>
          <w:p w14:paraId="674DC05E"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POBLADO PARRAS DE LA FUENTE</w:t>
            </w:r>
          </w:p>
        </w:tc>
        <w:tc>
          <w:tcPr>
            <w:tcW w:w="1100" w:type="dxa"/>
            <w:tcBorders>
              <w:top w:val="nil"/>
              <w:left w:val="nil"/>
              <w:bottom w:val="single" w:sz="4" w:space="0" w:color="auto"/>
              <w:right w:val="single" w:sz="4" w:space="0" w:color="auto"/>
            </w:tcBorders>
            <w:shd w:val="clear" w:color="000000" w:fill="FFFFFF"/>
            <w:vAlign w:val="center"/>
            <w:hideMark/>
          </w:tcPr>
          <w:p w14:paraId="2CD9BD1A"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11.2</w:t>
            </w:r>
          </w:p>
        </w:tc>
        <w:tc>
          <w:tcPr>
            <w:tcW w:w="240" w:type="dxa"/>
            <w:tcBorders>
              <w:top w:val="nil"/>
              <w:left w:val="nil"/>
              <w:bottom w:val="nil"/>
              <w:right w:val="nil"/>
            </w:tcBorders>
            <w:shd w:val="clear" w:color="000000" w:fill="FFFFFF"/>
            <w:noWrap/>
            <w:vAlign w:val="bottom"/>
            <w:hideMark/>
          </w:tcPr>
          <w:p w14:paraId="383857F3" w14:textId="77777777" w:rsidR="00160BD8" w:rsidRPr="00160BD8" w:rsidRDefault="00160BD8" w:rsidP="00160BD8">
            <w:pPr>
              <w:spacing w:after="0" w:line="240" w:lineRule="auto"/>
              <w:rPr>
                <w:rFonts w:ascii="Calibri" w:eastAsia="Times New Roman" w:hAnsi="Calibri" w:cs="Calibri"/>
                <w:color w:val="000000"/>
                <w:lang w:val="es-MX" w:eastAsia="es-MX"/>
              </w:rPr>
            </w:pPr>
            <w:r w:rsidRPr="00160BD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492E662"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011</w:t>
            </w:r>
          </w:p>
        </w:tc>
        <w:tc>
          <w:tcPr>
            <w:tcW w:w="3220" w:type="dxa"/>
            <w:tcBorders>
              <w:top w:val="nil"/>
              <w:left w:val="nil"/>
              <w:bottom w:val="single" w:sz="4" w:space="0" w:color="auto"/>
              <w:right w:val="single" w:sz="4" w:space="0" w:color="auto"/>
            </w:tcBorders>
            <w:shd w:val="clear" w:color="000000" w:fill="FFFFFF"/>
            <w:vAlign w:val="center"/>
            <w:hideMark/>
          </w:tcPr>
          <w:p w14:paraId="729D2706"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PRIVADA VILLA VERONA</w:t>
            </w:r>
          </w:p>
        </w:tc>
        <w:tc>
          <w:tcPr>
            <w:tcW w:w="1100" w:type="dxa"/>
            <w:tcBorders>
              <w:top w:val="nil"/>
              <w:left w:val="nil"/>
              <w:bottom w:val="single" w:sz="4" w:space="0" w:color="auto"/>
              <w:right w:val="single" w:sz="4" w:space="0" w:color="auto"/>
            </w:tcBorders>
            <w:shd w:val="clear" w:color="000000" w:fill="FFFFFF"/>
            <w:vAlign w:val="center"/>
            <w:hideMark/>
          </w:tcPr>
          <w:p w14:paraId="11EF00D3"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3.1</w:t>
            </w:r>
          </w:p>
        </w:tc>
      </w:tr>
      <w:tr w:rsidR="00160BD8" w:rsidRPr="00160BD8" w14:paraId="38DC480F" w14:textId="77777777" w:rsidTr="00160BD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9B8E2BA"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231</w:t>
            </w:r>
          </w:p>
        </w:tc>
        <w:tc>
          <w:tcPr>
            <w:tcW w:w="3220" w:type="dxa"/>
            <w:tcBorders>
              <w:top w:val="nil"/>
              <w:left w:val="nil"/>
              <w:bottom w:val="single" w:sz="4" w:space="0" w:color="auto"/>
              <w:right w:val="single" w:sz="4" w:space="0" w:color="auto"/>
            </w:tcBorders>
            <w:shd w:val="clear" w:color="000000" w:fill="FFFFFF"/>
            <w:vAlign w:val="center"/>
            <w:hideMark/>
          </w:tcPr>
          <w:p w14:paraId="64DEB97B"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POBLADO PLAN DE AYALA</w:t>
            </w:r>
          </w:p>
        </w:tc>
        <w:tc>
          <w:tcPr>
            <w:tcW w:w="1100" w:type="dxa"/>
            <w:tcBorders>
              <w:top w:val="nil"/>
              <w:left w:val="nil"/>
              <w:bottom w:val="single" w:sz="4" w:space="0" w:color="auto"/>
              <w:right w:val="single" w:sz="4" w:space="0" w:color="auto"/>
            </w:tcBorders>
            <w:shd w:val="clear" w:color="000000" w:fill="FFFFFF"/>
            <w:vAlign w:val="center"/>
            <w:hideMark/>
          </w:tcPr>
          <w:p w14:paraId="4F7EA190"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11.2</w:t>
            </w:r>
          </w:p>
        </w:tc>
        <w:tc>
          <w:tcPr>
            <w:tcW w:w="240" w:type="dxa"/>
            <w:tcBorders>
              <w:top w:val="nil"/>
              <w:left w:val="nil"/>
              <w:bottom w:val="nil"/>
              <w:right w:val="nil"/>
            </w:tcBorders>
            <w:shd w:val="clear" w:color="000000" w:fill="FFFFFF"/>
            <w:noWrap/>
            <w:vAlign w:val="bottom"/>
            <w:hideMark/>
          </w:tcPr>
          <w:p w14:paraId="4808F125" w14:textId="77777777" w:rsidR="00160BD8" w:rsidRPr="00160BD8" w:rsidRDefault="00160BD8" w:rsidP="00160BD8">
            <w:pPr>
              <w:spacing w:after="0" w:line="240" w:lineRule="auto"/>
              <w:rPr>
                <w:rFonts w:ascii="Calibri" w:eastAsia="Times New Roman" w:hAnsi="Calibri" w:cs="Calibri"/>
                <w:color w:val="000000"/>
                <w:lang w:val="es-MX" w:eastAsia="es-MX"/>
              </w:rPr>
            </w:pPr>
            <w:r w:rsidRPr="00160BD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A17FE7F"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016</w:t>
            </w:r>
          </w:p>
        </w:tc>
        <w:tc>
          <w:tcPr>
            <w:tcW w:w="3220" w:type="dxa"/>
            <w:tcBorders>
              <w:top w:val="nil"/>
              <w:left w:val="nil"/>
              <w:bottom w:val="single" w:sz="4" w:space="0" w:color="auto"/>
              <w:right w:val="single" w:sz="4" w:space="0" w:color="auto"/>
            </w:tcBorders>
            <w:shd w:val="clear" w:color="000000" w:fill="FFFFFF"/>
            <w:vAlign w:val="center"/>
            <w:hideMark/>
          </w:tcPr>
          <w:p w14:paraId="258B10C0"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PRIVADA ZAHUARO</w:t>
            </w:r>
          </w:p>
        </w:tc>
        <w:tc>
          <w:tcPr>
            <w:tcW w:w="1100" w:type="dxa"/>
            <w:tcBorders>
              <w:top w:val="nil"/>
              <w:left w:val="nil"/>
              <w:bottom w:val="single" w:sz="4" w:space="0" w:color="auto"/>
              <w:right w:val="single" w:sz="4" w:space="0" w:color="auto"/>
            </w:tcBorders>
            <w:shd w:val="clear" w:color="000000" w:fill="FFFFFF"/>
            <w:vAlign w:val="center"/>
            <w:hideMark/>
          </w:tcPr>
          <w:p w14:paraId="630E5B95"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2.1</w:t>
            </w:r>
          </w:p>
        </w:tc>
      </w:tr>
      <w:tr w:rsidR="00160BD8" w:rsidRPr="00160BD8" w14:paraId="1C57391F" w14:textId="77777777" w:rsidTr="00160BD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5C5349F"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111</w:t>
            </w:r>
          </w:p>
        </w:tc>
        <w:tc>
          <w:tcPr>
            <w:tcW w:w="3220" w:type="dxa"/>
            <w:tcBorders>
              <w:top w:val="nil"/>
              <w:left w:val="nil"/>
              <w:bottom w:val="single" w:sz="4" w:space="0" w:color="auto"/>
              <w:right w:val="single" w:sz="4" w:space="0" w:color="auto"/>
            </w:tcBorders>
            <w:shd w:val="clear" w:color="000000" w:fill="FFFFFF"/>
            <w:vAlign w:val="center"/>
            <w:hideMark/>
          </w:tcPr>
          <w:p w14:paraId="2980BB6A"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POBLADO PRAXEDIS GUERRERO (NUEVO)</w:t>
            </w:r>
          </w:p>
        </w:tc>
        <w:tc>
          <w:tcPr>
            <w:tcW w:w="1100" w:type="dxa"/>
            <w:tcBorders>
              <w:top w:val="nil"/>
              <w:left w:val="nil"/>
              <w:bottom w:val="single" w:sz="4" w:space="0" w:color="auto"/>
              <w:right w:val="single" w:sz="4" w:space="0" w:color="auto"/>
            </w:tcBorders>
            <w:shd w:val="clear" w:color="000000" w:fill="FFFFFF"/>
            <w:vAlign w:val="center"/>
            <w:hideMark/>
          </w:tcPr>
          <w:p w14:paraId="4AA28A87"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11.2</w:t>
            </w:r>
          </w:p>
        </w:tc>
        <w:tc>
          <w:tcPr>
            <w:tcW w:w="240" w:type="dxa"/>
            <w:tcBorders>
              <w:top w:val="nil"/>
              <w:left w:val="nil"/>
              <w:bottom w:val="nil"/>
              <w:right w:val="nil"/>
            </w:tcBorders>
            <w:shd w:val="clear" w:color="000000" w:fill="FFFFFF"/>
            <w:noWrap/>
            <w:vAlign w:val="bottom"/>
            <w:hideMark/>
          </w:tcPr>
          <w:p w14:paraId="58A93FA6" w14:textId="77777777" w:rsidR="00160BD8" w:rsidRPr="00160BD8" w:rsidRDefault="00160BD8" w:rsidP="00160BD8">
            <w:pPr>
              <w:spacing w:after="0" w:line="240" w:lineRule="auto"/>
              <w:rPr>
                <w:rFonts w:ascii="Calibri" w:eastAsia="Times New Roman" w:hAnsi="Calibri" w:cs="Calibri"/>
                <w:color w:val="000000"/>
                <w:lang w:val="es-MX" w:eastAsia="es-MX"/>
              </w:rPr>
            </w:pPr>
            <w:r w:rsidRPr="00160BD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FFB9EA4"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2301E387"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QUINTAS MONSERRAT</w:t>
            </w:r>
          </w:p>
        </w:tc>
        <w:tc>
          <w:tcPr>
            <w:tcW w:w="1100" w:type="dxa"/>
            <w:tcBorders>
              <w:top w:val="nil"/>
              <w:left w:val="nil"/>
              <w:bottom w:val="single" w:sz="4" w:space="0" w:color="auto"/>
              <w:right w:val="single" w:sz="4" w:space="0" w:color="auto"/>
            </w:tcBorders>
            <w:shd w:val="clear" w:color="000000" w:fill="FFFFFF"/>
            <w:vAlign w:val="center"/>
            <w:hideMark/>
          </w:tcPr>
          <w:p w14:paraId="1A8285E4"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5.1</w:t>
            </w:r>
          </w:p>
        </w:tc>
      </w:tr>
      <w:tr w:rsidR="00160BD8" w:rsidRPr="00160BD8" w14:paraId="2C70EC12" w14:textId="77777777" w:rsidTr="00160BD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9372411"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292</w:t>
            </w:r>
          </w:p>
        </w:tc>
        <w:tc>
          <w:tcPr>
            <w:tcW w:w="3220" w:type="dxa"/>
            <w:tcBorders>
              <w:top w:val="nil"/>
              <w:left w:val="nil"/>
              <w:bottom w:val="single" w:sz="4" w:space="0" w:color="auto"/>
              <w:right w:val="single" w:sz="4" w:space="0" w:color="auto"/>
            </w:tcBorders>
            <w:shd w:val="clear" w:color="000000" w:fill="FFFFFF"/>
            <w:vAlign w:val="center"/>
            <w:hideMark/>
          </w:tcPr>
          <w:p w14:paraId="336F76CB"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POBLADO PRAXEDIS GUERRERO (VIEJO)</w:t>
            </w:r>
          </w:p>
        </w:tc>
        <w:tc>
          <w:tcPr>
            <w:tcW w:w="1100" w:type="dxa"/>
            <w:tcBorders>
              <w:top w:val="nil"/>
              <w:left w:val="nil"/>
              <w:bottom w:val="single" w:sz="4" w:space="0" w:color="auto"/>
              <w:right w:val="single" w:sz="4" w:space="0" w:color="auto"/>
            </w:tcBorders>
            <w:shd w:val="clear" w:color="000000" w:fill="FFFFFF"/>
            <w:vAlign w:val="center"/>
            <w:hideMark/>
          </w:tcPr>
          <w:p w14:paraId="562D22AF"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11.2</w:t>
            </w:r>
          </w:p>
        </w:tc>
        <w:tc>
          <w:tcPr>
            <w:tcW w:w="240" w:type="dxa"/>
            <w:tcBorders>
              <w:top w:val="nil"/>
              <w:left w:val="nil"/>
              <w:bottom w:val="nil"/>
              <w:right w:val="nil"/>
            </w:tcBorders>
            <w:shd w:val="clear" w:color="000000" w:fill="FFFFFF"/>
            <w:noWrap/>
            <w:vAlign w:val="bottom"/>
            <w:hideMark/>
          </w:tcPr>
          <w:p w14:paraId="1C9884B8" w14:textId="77777777" w:rsidR="00160BD8" w:rsidRPr="00160BD8" w:rsidRDefault="00160BD8" w:rsidP="00160BD8">
            <w:pPr>
              <w:spacing w:after="0" w:line="240" w:lineRule="auto"/>
              <w:rPr>
                <w:rFonts w:ascii="Calibri" w:eastAsia="Times New Roman" w:hAnsi="Calibri" w:cs="Calibri"/>
                <w:color w:val="000000"/>
                <w:lang w:val="es-MX" w:eastAsia="es-MX"/>
              </w:rPr>
            </w:pPr>
            <w:r w:rsidRPr="00160BD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22844F6"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076</w:t>
            </w:r>
          </w:p>
        </w:tc>
        <w:tc>
          <w:tcPr>
            <w:tcW w:w="3220" w:type="dxa"/>
            <w:tcBorders>
              <w:top w:val="nil"/>
              <w:left w:val="nil"/>
              <w:bottom w:val="single" w:sz="4" w:space="0" w:color="auto"/>
              <w:right w:val="single" w:sz="4" w:space="0" w:color="auto"/>
            </w:tcBorders>
            <w:shd w:val="clear" w:color="000000" w:fill="FFFFFF"/>
            <w:vAlign w:val="center"/>
            <w:hideMark/>
          </w:tcPr>
          <w:p w14:paraId="7DEA5B18"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RANCHO SAN ISIDRO</w:t>
            </w:r>
          </w:p>
        </w:tc>
        <w:tc>
          <w:tcPr>
            <w:tcW w:w="1100" w:type="dxa"/>
            <w:tcBorders>
              <w:top w:val="nil"/>
              <w:left w:val="nil"/>
              <w:bottom w:val="single" w:sz="4" w:space="0" w:color="auto"/>
              <w:right w:val="single" w:sz="4" w:space="0" w:color="auto"/>
            </w:tcBorders>
            <w:shd w:val="clear" w:color="000000" w:fill="FFFFFF"/>
            <w:vAlign w:val="center"/>
            <w:hideMark/>
          </w:tcPr>
          <w:p w14:paraId="22B59DBC"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4.3</w:t>
            </w:r>
          </w:p>
        </w:tc>
      </w:tr>
      <w:tr w:rsidR="00160BD8" w:rsidRPr="00160BD8" w14:paraId="2F23FE56" w14:textId="77777777" w:rsidTr="00160BD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31D3FEA"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613</w:t>
            </w:r>
          </w:p>
        </w:tc>
        <w:tc>
          <w:tcPr>
            <w:tcW w:w="3220" w:type="dxa"/>
            <w:tcBorders>
              <w:top w:val="nil"/>
              <w:left w:val="nil"/>
              <w:bottom w:val="single" w:sz="4" w:space="0" w:color="auto"/>
              <w:right w:val="single" w:sz="4" w:space="0" w:color="auto"/>
            </w:tcBorders>
            <w:shd w:val="clear" w:color="000000" w:fill="FFFFFF"/>
            <w:vAlign w:val="center"/>
            <w:hideMark/>
          </w:tcPr>
          <w:p w14:paraId="1429B187"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POBLADO PRAXEDIS GUERRERO NUEVO</w:t>
            </w:r>
          </w:p>
        </w:tc>
        <w:tc>
          <w:tcPr>
            <w:tcW w:w="1100" w:type="dxa"/>
            <w:tcBorders>
              <w:top w:val="nil"/>
              <w:left w:val="nil"/>
              <w:bottom w:val="single" w:sz="4" w:space="0" w:color="auto"/>
              <w:right w:val="single" w:sz="4" w:space="0" w:color="auto"/>
            </w:tcBorders>
            <w:shd w:val="clear" w:color="000000" w:fill="FFFFFF"/>
            <w:vAlign w:val="center"/>
            <w:hideMark/>
          </w:tcPr>
          <w:p w14:paraId="1E8C4065"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11.2</w:t>
            </w:r>
          </w:p>
        </w:tc>
        <w:tc>
          <w:tcPr>
            <w:tcW w:w="240" w:type="dxa"/>
            <w:tcBorders>
              <w:top w:val="nil"/>
              <w:left w:val="nil"/>
              <w:bottom w:val="nil"/>
              <w:right w:val="nil"/>
            </w:tcBorders>
            <w:shd w:val="clear" w:color="000000" w:fill="FFFFFF"/>
            <w:noWrap/>
            <w:vAlign w:val="bottom"/>
            <w:hideMark/>
          </w:tcPr>
          <w:p w14:paraId="058F1D97" w14:textId="77777777" w:rsidR="00160BD8" w:rsidRPr="00160BD8" w:rsidRDefault="00160BD8" w:rsidP="00160BD8">
            <w:pPr>
              <w:spacing w:after="0" w:line="240" w:lineRule="auto"/>
              <w:rPr>
                <w:rFonts w:ascii="Calibri" w:eastAsia="Times New Roman" w:hAnsi="Calibri" w:cs="Calibri"/>
                <w:color w:val="000000"/>
                <w:lang w:val="es-MX" w:eastAsia="es-MX"/>
              </w:rPr>
            </w:pPr>
            <w:r w:rsidRPr="00160BD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E6ED47D"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5CDAA6CF"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RESERVA CORREDOR COMERCIAL</w:t>
            </w:r>
          </w:p>
        </w:tc>
        <w:tc>
          <w:tcPr>
            <w:tcW w:w="1100" w:type="dxa"/>
            <w:tcBorders>
              <w:top w:val="nil"/>
              <w:left w:val="nil"/>
              <w:bottom w:val="single" w:sz="4" w:space="0" w:color="auto"/>
              <w:right w:val="single" w:sz="4" w:space="0" w:color="auto"/>
            </w:tcBorders>
            <w:shd w:val="clear" w:color="000000" w:fill="FFFFFF"/>
            <w:vAlign w:val="center"/>
            <w:hideMark/>
          </w:tcPr>
          <w:p w14:paraId="4B3E4683"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9.3</w:t>
            </w:r>
          </w:p>
        </w:tc>
      </w:tr>
      <w:tr w:rsidR="00160BD8" w:rsidRPr="00160BD8" w14:paraId="5BF0DE7E" w14:textId="77777777" w:rsidTr="00160BD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2E0EE8E"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237</w:t>
            </w:r>
          </w:p>
        </w:tc>
        <w:tc>
          <w:tcPr>
            <w:tcW w:w="3220" w:type="dxa"/>
            <w:tcBorders>
              <w:top w:val="nil"/>
              <w:left w:val="nil"/>
              <w:bottom w:val="single" w:sz="4" w:space="0" w:color="auto"/>
              <w:right w:val="single" w:sz="4" w:space="0" w:color="auto"/>
            </w:tcBorders>
            <w:shd w:val="clear" w:color="000000" w:fill="FFFFFF"/>
            <w:vAlign w:val="center"/>
            <w:hideMark/>
          </w:tcPr>
          <w:p w14:paraId="5A2C71BC"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POBLADO PUERTA DE LA CANTERA</w:t>
            </w:r>
          </w:p>
        </w:tc>
        <w:tc>
          <w:tcPr>
            <w:tcW w:w="1100" w:type="dxa"/>
            <w:tcBorders>
              <w:top w:val="nil"/>
              <w:left w:val="nil"/>
              <w:bottom w:val="single" w:sz="4" w:space="0" w:color="auto"/>
              <w:right w:val="single" w:sz="4" w:space="0" w:color="auto"/>
            </w:tcBorders>
            <w:shd w:val="clear" w:color="000000" w:fill="FFFFFF"/>
            <w:vAlign w:val="center"/>
            <w:hideMark/>
          </w:tcPr>
          <w:p w14:paraId="76142351"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11.2</w:t>
            </w:r>
          </w:p>
        </w:tc>
        <w:tc>
          <w:tcPr>
            <w:tcW w:w="240" w:type="dxa"/>
            <w:tcBorders>
              <w:top w:val="nil"/>
              <w:left w:val="nil"/>
              <w:bottom w:val="nil"/>
              <w:right w:val="nil"/>
            </w:tcBorders>
            <w:shd w:val="clear" w:color="000000" w:fill="FFFFFF"/>
            <w:noWrap/>
            <w:vAlign w:val="bottom"/>
            <w:hideMark/>
          </w:tcPr>
          <w:p w14:paraId="7D9BDB73" w14:textId="77777777" w:rsidR="00160BD8" w:rsidRPr="00160BD8" w:rsidRDefault="00160BD8" w:rsidP="00160BD8">
            <w:pPr>
              <w:spacing w:after="0" w:line="240" w:lineRule="auto"/>
              <w:rPr>
                <w:rFonts w:ascii="Calibri" w:eastAsia="Times New Roman" w:hAnsi="Calibri" w:cs="Calibri"/>
                <w:color w:val="000000"/>
                <w:lang w:val="es-MX" w:eastAsia="es-MX"/>
              </w:rPr>
            </w:pPr>
            <w:r w:rsidRPr="00160BD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F3EC2E3"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010</w:t>
            </w:r>
          </w:p>
        </w:tc>
        <w:tc>
          <w:tcPr>
            <w:tcW w:w="3220" w:type="dxa"/>
            <w:tcBorders>
              <w:top w:val="nil"/>
              <w:left w:val="nil"/>
              <w:bottom w:val="single" w:sz="4" w:space="0" w:color="auto"/>
              <w:right w:val="single" w:sz="4" w:space="0" w:color="auto"/>
            </w:tcBorders>
            <w:shd w:val="clear" w:color="000000" w:fill="FFFFFF"/>
            <w:vAlign w:val="center"/>
            <w:hideMark/>
          </w:tcPr>
          <w:p w14:paraId="05C75EE7"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RESERVA CORREDOR COMERCIAL</w:t>
            </w:r>
          </w:p>
        </w:tc>
        <w:tc>
          <w:tcPr>
            <w:tcW w:w="1100" w:type="dxa"/>
            <w:tcBorders>
              <w:top w:val="nil"/>
              <w:left w:val="nil"/>
              <w:bottom w:val="single" w:sz="4" w:space="0" w:color="auto"/>
              <w:right w:val="single" w:sz="4" w:space="0" w:color="auto"/>
            </w:tcBorders>
            <w:shd w:val="clear" w:color="000000" w:fill="FFFFFF"/>
            <w:vAlign w:val="center"/>
            <w:hideMark/>
          </w:tcPr>
          <w:p w14:paraId="4C906EA0"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9.3</w:t>
            </w:r>
          </w:p>
        </w:tc>
      </w:tr>
      <w:tr w:rsidR="00160BD8" w:rsidRPr="00160BD8" w14:paraId="1E2F255F" w14:textId="77777777" w:rsidTr="00160BD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29476F8"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776</w:t>
            </w:r>
          </w:p>
        </w:tc>
        <w:tc>
          <w:tcPr>
            <w:tcW w:w="3220" w:type="dxa"/>
            <w:tcBorders>
              <w:top w:val="nil"/>
              <w:left w:val="nil"/>
              <w:bottom w:val="single" w:sz="4" w:space="0" w:color="auto"/>
              <w:right w:val="single" w:sz="4" w:space="0" w:color="auto"/>
            </w:tcBorders>
            <w:shd w:val="clear" w:color="000000" w:fill="FFFFFF"/>
            <w:vAlign w:val="center"/>
            <w:hideMark/>
          </w:tcPr>
          <w:p w14:paraId="54A4D0D9"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POBLADO RIO CHICO</w:t>
            </w:r>
          </w:p>
        </w:tc>
        <w:tc>
          <w:tcPr>
            <w:tcW w:w="1100" w:type="dxa"/>
            <w:tcBorders>
              <w:top w:val="nil"/>
              <w:left w:val="nil"/>
              <w:bottom w:val="single" w:sz="4" w:space="0" w:color="auto"/>
              <w:right w:val="single" w:sz="4" w:space="0" w:color="auto"/>
            </w:tcBorders>
            <w:shd w:val="clear" w:color="000000" w:fill="FFFFFF"/>
            <w:vAlign w:val="center"/>
            <w:hideMark/>
          </w:tcPr>
          <w:p w14:paraId="51ECFCFB"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3621</w:t>
            </w:r>
          </w:p>
        </w:tc>
        <w:tc>
          <w:tcPr>
            <w:tcW w:w="240" w:type="dxa"/>
            <w:tcBorders>
              <w:top w:val="nil"/>
              <w:left w:val="nil"/>
              <w:bottom w:val="nil"/>
              <w:right w:val="nil"/>
            </w:tcBorders>
            <w:shd w:val="clear" w:color="000000" w:fill="FFFFFF"/>
            <w:noWrap/>
            <w:vAlign w:val="bottom"/>
            <w:hideMark/>
          </w:tcPr>
          <w:p w14:paraId="0BB21575" w14:textId="77777777" w:rsidR="00160BD8" w:rsidRPr="00160BD8" w:rsidRDefault="00160BD8" w:rsidP="00160BD8">
            <w:pPr>
              <w:spacing w:after="0" w:line="240" w:lineRule="auto"/>
              <w:rPr>
                <w:rFonts w:ascii="Calibri" w:eastAsia="Times New Roman" w:hAnsi="Calibri" w:cs="Calibri"/>
                <w:color w:val="000000"/>
                <w:lang w:val="es-MX" w:eastAsia="es-MX"/>
              </w:rPr>
            </w:pPr>
            <w:r w:rsidRPr="00160BD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9EDEF09"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056</w:t>
            </w:r>
          </w:p>
        </w:tc>
        <w:tc>
          <w:tcPr>
            <w:tcW w:w="3220" w:type="dxa"/>
            <w:tcBorders>
              <w:top w:val="nil"/>
              <w:left w:val="nil"/>
              <w:bottom w:val="single" w:sz="4" w:space="0" w:color="auto"/>
              <w:right w:val="single" w:sz="4" w:space="0" w:color="auto"/>
            </w:tcBorders>
            <w:shd w:val="clear" w:color="000000" w:fill="FFFFFF"/>
            <w:vAlign w:val="center"/>
            <w:hideMark/>
          </w:tcPr>
          <w:p w14:paraId="47F81BB0"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RESERVA CORREDOR COMERCIAL</w:t>
            </w:r>
          </w:p>
        </w:tc>
        <w:tc>
          <w:tcPr>
            <w:tcW w:w="1100" w:type="dxa"/>
            <w:tcBorders>
              <w:top w:val="nil"/>
              <w:left w:val="nil"/>
              <w:bottom w:val="single" w:sz="4" w:space="0" w:color="auto"/>
              <w:right w:val="single" w:sz="4" w:space="0" w:color="auto"/>
            </w:tcBorders>
            <w:shd w:val="clear" w:color="000000" w:fill="FFFFFF"/>
            <w:vAlign w:val="center"/>
            <w:hideMark/>
          </w:tcPr>
          <w:p w14:paraId="144B0C9A"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9.3</w:t>
            </w:r>
          </w:p>
        </w:tc>
      </w:tr>
      <w:tr w:rsidR="00160BD8" w:rsidRPr="00160BD8" w14:paraId="0D8E8218" w14:textId="77777777" w:rsidTr="00160BD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1B9748C"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12B8D9D5"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POBLADO RIO ESCONDIDO</w:t>
            </w:r>
          </w:p>
        </w:tc>
        <w:tc>
          <w:tcPr>
            <w:tcW w:w="1100" w:type="dxa"/>
            <w:tcBorders>
              <w:top w:val="nil"/>
              <w:left w:val="nil"/>
              <w:bottom w:val="single" w:sz="4" w:space="0" w:color="auto"/>
              <w:right w:val="single" w:sz="4" w:space="0" w:color="auto"/>
            </w:tcBorders>
            <w:shd w:val="clear" w:color="000000" w:fill="FFFFFF"/>
            <w:vAlign w:val="center"/>
            <w:hideMark/>
          </w:tcPr>
          <w:p w14:paraId="588971FB"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11.2</w:t>
            </w:r>
          </w:p>
        </w:tc>
        <w:tc>
          <w:tcPr>
            <w:tcW w:w="240" w:type="dxa"/>
            <w:tcBorders>
              <w:top w:val="nil"/>
              <w:left w:val="nil"/>
              <w:bottom w:val="nil"/>
              <w:right w:val="nil"/>
            </w:tcBorders>
            <w:shd w:val="clear" w:color="000000" w:fill="FFFFFF"/>
            <w:noWrap/>
            <w:vAlign w:val="bottom"/>
            <w:hideMark/>
          </w:tcPr>
          <w:p w14:paraId="2BE68D77" w14:textId="77777777" w:rsidR="00160BD8" w:rsidRPr="00160BD8" w:rsidRDefault="00160BD8" w:rsidP="00160BD8">
            <w:pPr>
              <w:spacing w:after="0" w:line="240" w:lineRule="auto"/>
              <w:rPr>
                <w:rFonts w:ascii="Calibri" w:eastAsia="Times New Roman" w:hAnsi="Calibri" w:cs="Calibri"/>
                <w:color w:val="000000"/>
                <w:lang w:val="es-MX" w:eastAsia="es-MX"/>
              </w:rPr>
            </w:pPr>
            <w:r w:rsidRPr="00160BD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6CDDB8E"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064</w:t>
            </w:r>
          </w:p>
        </w:tc>
        <w:tc>
          <w:tcPr>
            <w:tcW w:w="3220" w:type="dxa"/>
            <w:tcBorders>
              <w:top w:val="nil"/>
              <w:left w:val="nil"/>
              <w:bottom w:val="single" w:sz="4" w:space="0" w:color="auto"/>
              <w:right w:val="single" w:sz="4" w:space="0" w:color="auto"/>
            </w:tcBorders>
            <w:shd w:val="clear" w:color="000000" w:fill="FFFFFF"/>
            <w:vAlign w:val="center"/>
            <w:hideMark/>
          </w:tcPr>
          <w:p w14:paraId="626CC1CE"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RESERVA CORREDOR COMERCIAL</w:t>
            </w:r>
          </w:p>
        </w:tc>
        <w:tc>
          <w:tcPr>
            <w:tcW w:w="1100" w:type="dxa"/>
            <w:tcBorders>
              <w:top w:val="nil"/>
              <w:left w:val="nil"/>
              <w:bottom w:val="single" w:sz="4" w:space="0" w:color="auto"/>
              <w:right w:val="single" w:sz="4" w:space="0" w:color="auto"/>
            </w:tcBorders>
            <w:shd w:val="clear" w:color="000000" w:fill="FFFFFF"/>
            <w:vAlign w:val="center"/>
            <w:hideMark/>
          </w:tcPr>
          <w:p w14:paraId="0153F945"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9.3</w:t>
            </w:r>
          </w:p>
        </w:tc>
      </w:tr>
      <w:tr w:rsidR="00160BD8" w:rsidRPr="00160BD8" w14:paraId="6D2EC72A" w14:textId="77777777" w:rsidTr="00160BD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F2184C6"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247</w:t>
            </w:r>
          </w:p>
        </w:tc>
        <w:tc>
          <w:tcPr>
            <w:tcW w:w="3220" w:type="dxa"/>
            <w:tcBorders>
              <w:top w:val="nil"/>
              <w:left w:val="nil"/>
              <w:bottom w:val="single" w:sz="4" w:space="0" w:color="auto"/>
              <w:right w:val="single" w:sz="4" w:space="0" w:color="auto"/>
            </w:tcBorders>
            <w:shd w:val="clear" w:color="000000" w:fill="FFFFFF"/>
            <w:vAlign w:val="center"/>
            <w:hideMark/>
          </w:tcPr>
          <w:p w14:paraId="33EF6BCC"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POBLADO RIO VERDE</w:t>
            </w:r>
          </w:p>
        </w:tc>
        <w:tc>
          <w:tcPr>
            <w:tcW w:w="1100" w:type="dxa"/>
            <w:tcBorders>
              <w:top w:val="nil"/>
              <w:left w:val="nil"/>
              <w:bottom w:val="single" w:sz="4" w:space="0" w:color="auto"/>
              <w:right w:val="single" w:sz="4" w:space="0" w:color="auto"/>
            </w:tcBorders>
            <w:shd w:val="clear" w:color="000000" w:fill="FFFFFF"/>
            <w:vAlign w:val="center"/>
            <w:hideMark/>
          </w:tcPr>
          <w:p w14:paraId="0307345D"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11.3</w:t>
            </w:r>
          </w:p>
        </w:tc>
        <w:tc>
          <w:tcPr>
            <w:tcW w:w="240" w:type="dxa"/>
            <w:tcBorders>
              <w:top w:val="nil"/>
              <w:left w:val="nil"/>
              <w:bottom w:val="nil"/>
              <w:right w:val="nil"/>
            </w:tcBorders>
            <w:shd w:val="clear" w:color="000000" w:fill="FFFFFF"/>
            <w:noWrap/>
            <w:vAlign w:val="bottom"/>
            <w:hideMark/>
          </w:tcPr>
          <w:p w14:paraId="467074F1" w14:textId="77777777" w:rsidR="00160BD8" w:rsidRPr="00160BD8" w:rsidRDefault="00160BD8" w:rsidP="00160BD8">
            <w:pPr>
              <w:spacing w:after="0" w:line="240" w:lineRule="auto"/>
              <w:rPr>
                <w:rFonts w:ascii="Calibri" w:eastAsia="Times New Roman" w:hAnsi="Calibri" w:cs="Calibri"/>
                <w:color w:val="000000"/>
                <w:lang w:val="es-MX" w:eastAsia="es-MX"/>
              </w:rPr>
            </w:pPr>
            <w:r w:rsidRPr="00160BD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34316A2"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070</w:t>
            </w:r>
          </w:p>
        </w:tc>
        <w:tc>
          <w:tcPr>
            <w:tcW w:w="3220" w:type="dxa"/>
            <w:tcBorders>
              <w:top w:val="nil"/>
              <w:left w:val="nil"/>
              <w:bottom w:val="single" w:sz="4" w:space="0" w:color="auto"/>
              <w:right w:val="single" w:sz="4" w:space="0" w:color="auto"/>
            </w:tcBorders>
            <w:shd w:val="clear" w:color="000000" w:fill="FFFFFF"/>
            <w:vAlign w:val="center"/>
            <w:hideMark/>
          </w:tcPr>
          <w:p w14:paraId="1FC82C2E"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RESERVA CORREDOR COMERCIAL</w:t>
            </w:r>
          </w:p>
        </w:tc>
        <w:tc>
          <w:tcPr>
            <w:tcW w:w="1100" w:type="dxa"/>
            <w:tcBorders>
              <w:top w:val="nil"/>
              <w:left w:val="nil"/>
              <w:bottom w:val="single" w:sz="4" w:space="0" w:color="auto"/>
              <w:right w:val="single" w:sz="4" w:space="0" w:color="auto"/>
            </w:tcBorders>
            <w:shd w:val="clear" w:color="000000" w:fill="FFFFFF"/>
            <w:vAlign w:val="center"/>
            <w:hideMark/>
          </w:tcPr>
          <w:p w14:paraId="5D53A6B1"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9.3</w:t>
            </w:r>
          </w:p>
        </w:tc>
      </w:tr>
      <w:tr w:rsidR="00160BD8" w:rsidRPr="00160BD8" w14:paraId="2E58C9BF" w14:textId="77777777" w:rsidTr="00160BD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69B818E"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248</w:t>
            </w:r>
          </w:p>
        </w:tc>
        <w:tc>
          <w:tcPr>
            <w:tcW w:w="3220" w:type="dxa"/>
            <w:tcBorders>
              <w:top w:val="nil"/>
              <w:left w:val="nil"/>
              <w:bottom w:val="single" w:sz="4" w:space="0" w:color="auto"/>
              <w:right w:val="single" w:sz="4" w:space="0" w:color="auto"/>
            </w:tcBorders>
            <w:shd w:val="clear" w:color="000000" w:fill="FFFFFF"/>
            <w:vAlign w:val="center"/>
            <w:hideMark/>
          </w:tcPr>
          <w:p w14:paraId="06C602A0"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POBLADO RODRIGUEZ PUEBLA</w:t>
            </w:r>
          </w:p>
        </w:tc>
        <w:tc>
          <w:tcPr>
            <w:tcW w:w="1100" w:type="dxa"/>
            <w:tcBorders>
              <w:top w:val="nil"/>
              <w:left w:val="nil"/>
              <w:bottom w:val="single" w:sz="4" w:space="0" w:color="auto"/>
              <w:right w:val="single" w:sz="4" w:space="0" w:color="auto"/>
            </w:tcBorders>
            <w:shd w:val="clear" w:color="000000" w:fill="FFFFFF"/>
            <w:vAlign w:val="center"/>
            <w:hideMark/>
          </w:tcPr>
          <w:p w14:paraId="755F6606"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11.3</w:t>
            </w:r>
          </w:p>
        </w:tc>
        <w:tc>
          <w:tcPr>
            <w:tcW w:w="240" w:type="dxa"/>
            <w:tcBorders>
              <w:top w:val="nil"/>
              <w:left w:val="nil"/>
              <w:bottom w:val="nil"/>
              <w:right w:val="nil"/>
            </w:tcBorders>
            <w:shd w:val="clear" w:color="000000" w:fill="FFFFFF"/>
            <w:noWrap/>
            <w:vAlign w:val="bottom"/>
            <w:hideMark/>
          </w:tcPr>
          <w:p w14:paraId="67D9F355" w14:textId="77777777" w:rsidR="00160BD8" w:rsidRPr="00160BD8" w:rsidRDefault="00160BD8" w:rsidP="00160BD8">
            <w:pPr>
              <w:spacing w:after="0" w:line="240" w:lineRule="auto"/>
              <w:rPr>
                <w:rFonts w:ascii="Calibri" w:eastAsia="Times New Roman" w:hAnsi="Calibri" w:cs="Calibri"/>
                <w:color w:val="000000"/>
                <w:lang w:val="es-MX" w:eastAsia="es-MX"/>
              </w:rPr>
            </w:pPr>
            <w:r w:rsidRPr="00160BD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F58E729"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071</w:t>
            </w:r>
          </w:p>
        </w:tc>
        <w:tc>
          <w:tcPr>
            <w:tcW w:w="3220" w:type="dxa"/>
            <w:tcBorders>
              <w:top w:val="nil"/>
              <w:left w:val="nil"/>
              <w:bottom w:val="single" w:sz="4" w:space="0" w:color="auto"/>
              <w:right w:val="single" w:sz="4" w:space="0" w:color="auto"/>
            </w:tcBorders>
            <w:shd w:val="clear" w:color="000000" w:fill="FFFFFF"/>
            <w:vAlign w:val="center"/>
            <w:hideMark/>
          </w:tcPr>
          <w:p w14:paraId="00A8DD3A"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RESERVA CORREDOR COMERCIAL</w:t>
            </w:r>
          </w:p>
        </w:tc>
        <w:tc>
          <w:tcPr>
            <w:tcW w:w="1100" w:type="dxa"/>
            <w:tcBorders>
              <w:top w:val="nil"/>
              <w:left w:val="nil"/>
              <w:bottom w:val="single" w:sz="4" w:space="0" w:color="auto"/>
              <w:right w:val="single" w:sz="4" w:space="0" w:color="auto"/>
            </w:tcBorders>
            <w:shd w:val="clear" w:color="000000" w:fill="FFFFFF"/>
            <w:vAlign w:val="center"/>
            <w:hideMark/>
          </w:tcPr>
          <w:p w14:paraId="693B9890"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9.3</w:t>
            </w:r>
          </w:p>
        </w:tc>
      </w:tr>
      <w:tr w:rsidR="00160BD8" w:rsidRPr="00160BD8" w14:paraId="6D47F19E" w14:textId="77777777" w:rsidTr="00160BD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F4065E0"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105</w:t>
            </w:r>
          </w:p>
        </w:tc>
        <w:tc>
          <w:tcPr>
            <w:tcW w:w="3220" w:type="dxa"/>
            <w:tcBorders>
              <w:top w:val="nil"/>
              <w:left w:val="nil"/>
              <w:bottom w:val="single" w:sz="4" w:space="0" w:color="auto"/>
              <w:right w:val="single" w:sz="4" w:space="0" w:color="auto"/>
            </w:tcBorders>
            <w:shd w:val="clear" w:color="000000" w:fill="FFFFFF"/>
            <w:vAlign w:val="center"/>
            <w:hideMark/>
          </w:tcPr>
          <w:p w14:paraId="049112C7"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POBLADO SAN ANTONIO DE LAS BASURAS</w:t>
            </w:r>
          </w:p>
        </w:tc>
        <w:tc>
          <w:tcPr>
            <w:tcW w:w="1100" w:type="dxa"/>
            <w:tcBorders>
              <w:top w:val="nil"/>
              <w:left w:val="nil"/>
              <w:bottom w:val="single" w:sz="4" w:space="0" w:color="auto"/>
              <w:right w:val="single" w:sz="4" w:space="0" w:color="auto"/>
            </w:tcBorders>
            <w:shd w:val="clear" w:color="000000" w:fill="FFFFFF"/>
            <w:vAlign w:val="center"/>
            <w:hideMark/>
          </w:tcPr>
          <w:p w14:paraId="4C8A0BF2"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11.3</w:t>
            </w:r>
          </w:p>
        </w:tc>
        <w:tc>
          <w:tcPr>
            <w:tcW w:w="240" w:type="dxa"/>
            <w:tcBorders>
              <w:top w:val="nil"/>
              <w:left w:val="nil"/>
              <w:bottom w:val="nil"/>
              <w:right w:val="nil"/>
            </w:tcBorders>
            <w:shd w:val="clear" w:color="000000" w:fill="FFFFFF"/>
            <w:noWrap/>
            <w:vAlign w:val="bottom"/>
            <w:hideMark/>
          </w:tcPr>
          <w:p w14:paraId="66F930D5" w14:textId="77777777" w:rsidR="00160BD8" w:rsidRPr="00160BD8" w:rsidRDefault="00160BD8" w:rsidP="00160BD8">
            <w:pPr>
              <w:spacing w:after="0" w:line="240" w:lineRule="auto"/>
              <w:rPr>
                <w:rFonts w:ascii="Calibri" w:eastAsia="Times New Roman" w:hAnsi="Calibri" w:cs="Calibri"/>
                <w:color w:val="000000"/>
                <w:lang w:val="es-MX" w:eastAsia="es-MX"/>
              </w:rPr>
            </w:pPr>
            <w:r w:rsidRPr="00160BD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0D34721"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072</w:t>
            </w:r>
          </w:p>
        </w:tc>
        <w:tc>
          <w:tcPr>
            <w:tcW w:w="3220" w:type="dxa"/>
            <w:tcBorders>
              <w:top w:val="nil"/>
              <w:left w:val="nil"/>
              <w:bottom w:val="single" w:sz="4" w:space="0" w:color="auto"/>
              <w:right w:val="single" w:sz="4" w:space="0" w:color="auto"/>
            </w:tcBorders>
            <w:shd w:val="clear" w:color="000000" w:fill="FFFFFF"/>
            <w:vAlign w:val="center"/>
            <w:hideMark/>
          </w:tcPr>
          <w:p w14:paraId="445C781B"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RESERVA CORREDOR COMERCIAL</w:t>
            </w:r>
          </w:p>
        </w:tc>
        <w:tc>
          <w:tcPr>
            <w:tcW w:w="1100" w:type="dxa"/>
            <w:tcBorders>
              <w:top w:val="nil"/>
              <w:left w:val="nil"/>
              <w:bottom w:val="single" w:sz="4" w:space="0" w:color="auto"/>
              <w:right w:val="single" w:sz="4" w:space="0" w:color="auto"/>
            </w:tcBorders>
            <w:shd w:val="clear" w:color="000000" w:fill="FFFFFF"/>
            <w:vAlign w:val="center"/>
            <w:hideMark/>
          </w:tcPr>
          <w:p w14:paraId="2A7889B7"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9.3</w:t>
            </w:r>
          </w:p>
        </w:tc>
      </w:tr>
      <w:tr w:rsidR="00160BD8" w:rsidRPr="00160BD8" w14:paraId="2CDD2DD6" w14:textId="77777777" w:rsidTr="00160BD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C0D26D1"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255</w:t>
            </w:r>
          </w:p>
        </w:tc>
        <w:tc>
          <w:tcPr>
            <w:tcW w:w="3220" w:type="dxa"/>
            <w:tcBorders>
              <w:top w:val="nil"/>
              <w:left w:val="nil"/>
              <w:bottom w:val="single" w:sz="4" w:space="0" w:color="auto"/>
              <w:right w:val="single" w:sz="4" w:space="0" w:color="auto"/>
            </w:tcBorders>
            <w:shd w:val="clear" w:color="000000" w:fill="FFFFFF"/>
            <w:vAlign w:val="center"/>
            <w:hideMark/>
          </w:tcPr>
          <w:p w14:paraId="1F9719D6"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POBLADO SAN CARLOS</w:t>
            </w:r>
          </w:p>
        </w:tc>
        <w:tc>
          <w:tcPr>
            <w:tcW w:w="1100" w:type="dxa"/>
            <w:tcBorders>
              <w:top w:val="nil"/>
              <w:left w:val="nil"/>
              <w:bottom w:val="single" w:sz="4" w:space="0" w:color="auto"/>
              <w:right w:val="single" w:sz="4" w:space="0" w:color="auto"/>
            </w:tcBorders>
            <w:shd w:val="clear" w:color="000000" w:fill="FFFFFF"/>
            <w:vAlign w:val="center"/>
            <w:hideMark/>
          </w:tcPr>
          <w:p w14:paraId="02C6EE9A"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11.2</w:t>
            </w:r>
          </w:p>
        </w:tc>
        <w:tc>
          <w:tcPr>
            <w:tcW w:w="240" w:type="dxa"/>
            <w:tcBorders>
              <w:top w:val="nil"/>
              <w:left w:val="nil"/>
              <w:bottom w:val="nil"/>
              <w:right w:val="nil"/>
            </w:tcBorders>
            <w:shd w:val="clear" w:color="000000" w:fill="FFFFFF"/>
            <w:noWrap/>
            <w:vAlign w:val="bottom"/>
            <w:hideMark/>
          </w:tcPr>
          <w:p w14:paraId="24BC44D7" w14:textId="77777777" w:rsidR="00160BD8" w:rsidRPr="00160BD8" w:rsidRDefault="00160BD8" w:rsidP="00160BD8">
            <w:pPr>
              <w:spacing w:after="0" w:line="240" w:lineRule="auto"/>
              <w:rPr>
                <w:rFonts w:ascii="Calibri" w:eastAsia="Times New Roman" w:hAnsi="Calibri" w:cs="Calibri"/>
                <w:color w:val="000000"/>
                <w:lang w:val="es-MX" w:eastAsia="es-MX"/>
              </w:rPr>
            </w:pPr>
            <w:r w:rsidRPr="00160BD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5A9BD1A"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075</w:t>
            </w:r>
          </w:p>
        </w:tc>
        <w:tc>
          <w:tcPr>
            <w:tcW w:w="3220" w:type="dxa"/>
            <w:tcBorders>
              <w:top w:val="nil"/>
              <w:left w:val="nil"/>
              <w:bottom w:val="single" w:sz="4" w:space="0" w:color="auto"/>
              <w:right w:val="single" w:sz="4" w:space="0" w:color="auto"/>
            </w:tcBorders>
            <w:shd w:val="clear" w:color="000000" w:fill="FFFFFF"/>
            <w:vAlign w:val="center"/>
            <w:hideMark/>
          </w:tcPr>
          <w:p w14:paraId="3BC88CDA"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RESERVA CORREDOR COMERCIAL</w:t>
            </w:r>
          </w:p>
        </w:tc>
        <w:tc>
          <w:tcPr>
            <w:tcW w:w="1100" w:type="dxa"/>
            <w:tcBorders>
              <w:top w:val="nil"/>
              <w:left w:val="nil"/>
              <w:bottom w:val="single" w:sz="4" w:space="0" w:color="auto"/>
              <w:right w:val="single" w:sz="4" w:space="0" w:color="auto"/>
            </w:tcBorders>
            <w:shd w:val="clear" w:color="000000" w:fill="FFFFFF"/>
            <w:vAlign w:val="center"/>
            <w:hideMark/>
          </w:tcPr>
          <w:p w14:paraId="17D04B15"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9.3</w:t>
            </w:r>
          </w:p>
        </w:tc>
      </w:tr>
      <w:tr w:rsidR="00160BD8" w:rsidRPr="00160BD8" w14:paraId="710D06C6" w14:textId="77777777" w:rsidTr="00160BD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C342FFA"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342</w:t>
            </w:r>
          </w:p>
        </w:tc>
        <w:tc>
          <w:tcPr>
            <w:tcW w:w="3220" w:type="dxa"/>
            <w:tcBorders>
              <w:top w:val="nil"/>
              <w:left w:val="nil"/>
              <w:bottom w:val="single" w:sz="4" w:space="0" w:color="auto"/>
              <w:right w:val="single" w:sz="4" w:space="0" w:color="auto"/>
            </w:tcBorders>
            <w:shd w:val="clear" w:color="000000" w:fill="FFFFFF"/>
            <w:vAlign w:val="center"/>
            <w:hideMark/>
          </w:tcPr>
          <w:p w14:paraId="39215D5E"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POBLADO SAN FRANCISCO DEL MANZANAL</w:t>
            </w:r>
          </w:p>
        </w:tc>
        <w:tc>
          <w:tcPr>
            <w:tcW w:w="1100" w:type="dxa"/>
            <w:tcBorders>
              <w:top w:val="nil"/>
              <w:left w:val="nil"/>
              <w:bottom w:val="single" w:sz="4" w:space="0" w:color="auto"/>
              <w:right w:val="single" w:sz="4" w:space="0" w:color="auto"/>
            </w:tcBorders>
            <w:shd w:val="clear" w:color="000000" w:fill="FFFFFF"/>
            <w:vAlign w:val="center"/>
            <w:hideMark/>
          </w:tcPr>
          <w:p w14:paraId="5007A6EE"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11.2</w:t>
            </w:r>
          </w:p>
        </w:tc>
        <w:tc>
          <w:tcPr>
            <w:tcW w:w="240" w:type="dxa"/>
            <w:tcBorders>
              <w:top w:val="nil"/>
              <w:left w:val="nil"/>
              <w:bottom w:val="nil"/>
              <w:right w:val="nil"/>
            </w:tcBorders>
            <w:shd w:val="clear" w:color="000000" w:fill="FFFFFF"/>
            <w:noWrap/>
            <w:vAlign w:val="bottom"/>
            <w:hideMark/>
          </w:tcPr>
          <w:p w14:paraId="509BD2C0" w14:textId="77777777" w:rsidR="00160BD8" w:rsidRPr="00160BD8" w:rsidRDefault="00160BD8" w:rsidP="00160BD8">
            <w:pPr>
              <w:spacing w:after="0" w:line="240" w:lineRule="auto"/>
              <w:rPr>
                <w:rFonts w:ascii="Calibri" w:eastAsia="Times New Roman" w:hAnsi="Calibri" w:cs="Calibri"/>
                <w:color w:val="000000"/>
                <w:lang w:val="es-MX" w:eastAsia="es-MX"/>
              </w:rPr>
            </w:pPr>
            <w:r w:rsidRPr="00160BD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4F0E4DF"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077</w:t>
            </w:r>
          </w:p>
        </w:tc>
        <w:tc>
          <w:tcPr>
            <w:tcW w:w="3220" w:type="dxa"/>
            <w:tcBorders>
              <w:top w:val="nil"/>
              <w:left w:val="nil"/>
              <w:bottom w:val="single" w:sz="4" w:space="0" w:color="auto"/>
              <w:right w:val="single" w:sz="4" w:space="0" w:color="auto"/>
            </w:tcBorders>
            <w:shd w:val="clear" w:color="000000" w:fill="FFFFFF"/>
            <w:vAlign w:val="center"/>
            <w:hideMark/>
          </w:tcPr>
          <w:p w14:paraId="2888FFAD"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RESERVA CORREDOR COMERCIAL</w:t>
            </w:r>
          </w:p>
        </w:tc>
        <w:tc>
          <w:tcPr>
            <w:tcW w:w="1100" w:type="dxa"/>
            <w:tcBorders>
              <w:top w:val="nil"/>
              <w:left w:val="nil"/>
              <w:bottom w:val="single" w:sz="4" w:space="0" w:color="auto"/>
              <w:right w:val="single" w:sz="4" w:space="0" w:color="auto"/>
            </w:tcBorders>
            <w:shd w:val="clear" w:color="000000" w:fill="FFFFFF"/>
            <w:vAlign w:val="center"/>
            <w:hideMark/>
          </w:tcPr>
          <w:p w14:paraId="2AC56052"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9.3</w:t>
            </w:r>
          </w:p>
        </w:tc>
      </w:tr>
      <w:tr w:rsidR="00160BD8" w:rsidRPr="00160BD8" w14:paraId="43809830" w14:textId="77777777" w:rsidTr="00160BD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BC9C3BB"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2666A2B2"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POBLADO SAN JOSE DE LA VINATA</w:t>
            </w:r>
          </w:p>
        </w:tc>
        <w:tc>
          <w:tcPr>
            <w:tcW w:w="1100" w:type="dxa"/>
            <w:tcBorders>
              <w:top w:val="nil"/>
              <w:left w:val="nil"/>
              <w:bottom w:val="single" w:sz="4" w:space="0" w:color="auto"/>
              <w:right w:val="single" w:sz="4" w:space="0" w:color="auto"/>
            </w:tcBorders>
            <w:shd w:val="clear" w:color="000000" w:fill="FFFFFF"/>
            <w:vAlign w:val="center"/>
            <w:hideMark/>
          </w:tcPr>
          <w:p w14:paraId="4A7C3E43"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11.2</w:t>
            </w:r>
          </w:p>
        </w:tc>
        <w:tc>
          <w:tcPr>
            <w:tcW w:w="240" w:type="dxa"/>
            <w:tcBorders>
              <w:top w:val="nil"/>
              <w:left w:val="nil"/>
              <w:bottom w:val="nil"/>
              <w:right w:val="nil"/>
            </w:tcBorders>
            <w:shd w:val="clear" w:color="000000" w:fill="FFFFFF"/>
            <w:noWrap/>
            <w:vAlign w:val="bottom"/>
            <w:hideMark/>
          </w:tcPr>
          <w:p w14:paraId="1B6D61A4" w14:textId="77777777" w:rsidR="00160BD8" w:rsidRPr="00160BD8" w:rsidRDefault="00160BD8" w:rsidP="00160BD8">
            <w:pPr>
              <w:spacing w:after="0" w:line="240" w:lineRule="auto"/>
              <w:rPr>
                <w:rFonts w:ascii="Calibri" w:eastAsia="Times New Roman" w:hAnsi="Calibri" w:cs="Calibri"/>
                <w:color w:val="000000"/>
                <w:lang w:val="es-MX" w:eastAsia="es-MX"/>
              </w:rPr>
            </w:pPr>
            <w:r w:rsidRPr="00160BD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E478720"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078</w:t>
            </w:r>
          </w:p>
        </w:tc>
        <w:tc>
          <w:tcPr>
            <w:tcW w:w="3220" w:type="dxa"/>
            <w:tcBorders>
              <w:top w:val="nil"/>
              <w:left w:val="nil"/>
              <w:bottom w:val="single" w:sz="4" w:space="0" w:color="auto"/>
              <w:right w:val="single" w:sz="4" w:space="0" w:color="auto"/>
            </w:tcBorders>
            <w:shd w:val="clear" w:color="000000" w:fill="FFFFFF"/>
            <w:vAlign w:val="center"/>
            <w:hideMark/>
          </w:tcPr>
          <w:p w14:paraId="2917B975"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RESERVA CORREDOR COMERCIAL</w:t>
            </w:r>
          </w:p>
        </w:tc>
        <w:tc>
          <w:tcPr>
            <w:tcW w:w="1100" w:type="dxa"/>
            <w:tcBorders>
              <w:top w:val="nil"/>
              <w:left w:val="nil"/>
              <w:bottom w:val="single" w:sz="4" w:space="0" w:color="auto"/>
              <w:right w:val="single" w:sz="4" w:space="0" w:color="auto"/>
            </w:tcBorders>
            <w:shd w:val="clear" w:color="000000" w:fill="FFFFFF"/>
            <w:vAlign w:val="center"/>
            <w:hideMark/>
          </w:tcPr>
          <w:p w14:paraId="0E328763"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9.3</w:t>
            </w:r>
          </w:p>
        </w:tc>
      </w:tr>
      <w:tr w:rsidR="00160BD8" w:rsidRPr="00160BD8" w14:paraId="6B957075" w14:textId="77777777" w:rsidTr="00160BD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75B3E42"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911</w:t>
            </w:r>
          </w:p>
        </w:tc>
        <w:tc>
          <w:tcPr>
            <w:tcW w:w="3220" w:type="dxa"/>
            <w:tcBorders>
              <w:top w:val="nil"/>
              <w:left w:val="nil"/>
              <w:bottom w:val="single" w:sz="4" w:space="0" w:color="auto"/>
              <w:right w:val="single" w:sz="4" w:space="0" w:color="auto"/>
            </w:tcBorders>
            <w:shd w:val="clear" w:color="000000" w:fill="FFFFFF"/>
            <w:vAlign w:val="center"/>
            <w:hideMark/>
          </w:tcPr>
          <w:p w14:paraId="42703521"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POBLADO SAN JOSE DE LA VINATA</w:t>
            </w:r>
          </w:p>
        </w:tc>
        <w:tc>
          <w:tcPr>
            <w:tcW w:w="1100" w:type="dxa"/>
            <w:tcBorders>
              <w:top w:val="nil"/>
              <w:left w:val="nil"/>
              <w:bottom w:val="single" w:sz="4" w:space="0" w:color="auto"/>
              <w:right w:val="single" w:sz="4" w:space="0" w:color="auto"/>
            </w:tcBorders>
            <w:shd w:val="clear" w:color="000000" w:fill="FFFFFF"/>
            <w:vAlign w:val="center"/>
            <w:hideMark/>
          </w:tcPr>
          <w:p w14:paraId="65B313F2"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11.1</w:t>
            </w:r>
          </w:p>
        </w:tc>
        <w:tc>
          <w:tcPr>
            <w:tcW w:w="240" w:type="dxa"/>
            <w:tcBorders>
              <w:top w:val="nil"/>
              <w:left w:val="nil"/>
              <w:bottom w:val="nil"/>
              <w:right w:val="nil"/>
            </w:tcBorders>
            <w:shd w:val="clear" w:color="000000" w:fill="FFFFFF"/>
            <w:noWrap/>
            <w:vAlign w:val="bottom"/>
            <w:hideMark/>
          </w:tcPr>
          <w:p w14:paraId="22110667" w14:textId="77777777" w:rsidR="00160BD8" w:rsidRPr="00160BD8" w:rsidRDefault="00160BD8" w:rsidP="00160BD8">
            <w:pPr>
              <w:spacing w:after="0" w:line="240" w:lineRule="auto"/>
              <w:rPr>
                <w:rFonts w:ascii="Calibri" w:eastAsia="Times New Roman" w:hAnsi="Calibri" w:cs="Calibri"/>
                <w:color w:val="000000"/>
                <w:lang w:val="es-MX" w:eastAsia="es-MX"/>
              </w:rPr>
            </w:pPr>
            <w:r w:rsidRPr="00160BD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22F6EF2"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079</w:t>
            </w:r>
          </w:p>
        </w:tc>
        <w:tc>
          <w:tcPr>
            <w:tcW w:w="3220" w:type="dxa"/>
            <w:tcBorders>
              <w:top w:val="nil"/>
              <w:left w:val="nil"/>
              <w:bottom w:val="single" w:sz="4" w:space="0" w:color="auto"/>
              <w:right w:val="single" w:sz="4" w:space="0" w:color="auto"/>
            </w:tcBorders>
            <w:shd w:val="clear" w:color="000000" w:fill="FFFFFF"/>
            <w:vAlign w:val="center"/>
            <w:hideMark/>
          </w:tcPr>
          <w:p w14:paraId="70BFDF00"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RESERVA CORREDOR COMERCIAL</w:t>
            </w:r>
          </w:p>
        </w:tc>
        <w:tc>
          <w:tcPr>
            <w:tcW w:w="1100" w:type="dxa"/>
            <w:tcBorders>
              <w:top w:val="nil"/>
              <w:left w:val="nil"/>
              <w:bottom w:val="single" w:sz="4" w:space="0" w:color="auto"/>
              <w:right w:val="single" w:sz="4" w:space="0" w:color="auto"/>
            </w:tcBorders>
            <w:shd w:val="clear" w:color="000000" w:fill="FFFFFF"/>
            <w:vAlign w:val="center"/>
            <w:hideMark/>
          </w:tcPr>
          <w:p w14:paraId="0BDAFFD6"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9.3</w:t>
            </w:r>
          </w:p>
        </w:tc>
      </w:tr>
      <w:tr w:rsidR="00160BD8" w:rsidRPr="00160BD8" w14:paraId="22534D68" w14:textId="77777777" w:rsidTr="00160BD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F082FCA"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264</w:t>
            </w:r>
          </w:p>
        </w:tc>
        <w:tc>
          <w:tcPr>
            <w:tcW w:w="3220" w:type="dxa"/>
            <w:tcBorders>
              <w:top w:val="nil"/>
              <w:left w:val="nil"/>
              <w:bottom w:val="single" w:sz="4" w:space="0" w:color="auto"/>
              <w:right w:val="single" w:sz="4" w:space="0" w:color="auto"/>
            </w:tcBorders>
            <w:shd w:val="clear" w:color="000000" w:fill="FFFFFF"/>
            <w:vAlign w:val="center"/>
            <w:hideMark/>
          </w:tcPr>
          <w:p w14:paraId="581E38D0"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POBLADO SAN JOSE DEL MOLINO</w:t>
            </w:r>
          </w:p>
        </w:tc>
        <w:tc>
          <w:tcPr>
            <w:tcW w:w="1100" w:type="dxa"/>
            <w:tcBorders>
              <w:top w:val="nil"/>
              <w:left w:val="nil"/>
              <w:bottom w:val="single" w:sz="4" w:space="0" w:color="auto"/>
              <w:right w:val="single" w:sz="4" w:space="0" w:color="auto"/>
            </w:tcBorders>
            <w:shd w:val="clear" w:color="000000" w:fill="FFFFFF"/>
            <w:vAlign w:val="center"/>
            <w:hideMark/>
          </w:tcPr>
          <w:p w14:paraId="1A767B00"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11.2</w:t>
            </w:r>
          </w:p>
        </w:tc>
        <w:tc>
          <w:tcPr>
            <w:tcW w:w="240" w:type="dxa"/>
            <w:tcBorders>
              <w:top w:val="nil"/>
              <w:left w:val="nil"/>
              <w:bottom w:val="nil"/>
              <w:right w:val="nil"/>
            </w:tcBorders>
            <w:shd w:val="clear" w:color="000000" w:fill="FFFFFF"/>
            <w:noWrap/>
            <w:vAlign w:val="bottom"/>
            <w:hideMark/>
          </w:tcPr>
          <w:p w14:paraId="4E597701" w14:textId="77777777" w:rsidR="00160BD8" w:rsidRPr="00160BD8" w:rsidRDefault="00160BD8" w:rsidP="00160BD8">
            <w:pPr>
              <w:spacing w:after="0" w:line="240" w:lineRule="auto"/>
              <w:rPr>
                <w:rFonts w:ascii="Calibri" w:eastAsia="Times New Roman" w:hAnsi="Calibri" w:cs="Calibri"/>
                <w:color w:val="000000"/>
                <w:lang w:val="es-MX" w:eastAsia="es-MX"/>
              </w:rPr>
            </w:pPr>
            <w:r w:rsidRPr="00160BD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937508E"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080</w:t>
            </w:r>
          </w:p>
        </w:tc>
        <w:tc>
          <w:tcPr>
            <w:tcW w:w="3220" w:type="dxa"/>
            <w:tcBorders>
              <w:top w:val="nil"/>
              <w:left w:val="nil"/>
              <w:bottom w:val="single" w:sz="4" w:space="0" w:color="auto"/>
              <w:right w:val="single" w:sz="4" w:space="0" w:color="auto"/>
            </w:tcBorders>
            <w:shd w:val="clear" w:color="000000" w:fill="FFFFFF"/>
            <w:vAlign w:val="center"/>
            <w:hideMark/>
          </w:tcPr>
          <w:p w14:paraId="3A1A46B5"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RESERVA CORREDOR COMERCIAL</w:t>
            </w:r>
          </w:p>
        </w:tc>
        <w:tc>
          <w:tcPr>
            <w:tcW w:w="1100" w:type="dxa"/>
            <w:tcBorders>
              <w:top w:val="nil"/>
              <w:left w:val="nil"/>
              <w:bottom w:val="single" w:sz="4" w:space="0" w:color="auto"/>
              <w:right w:val="single" w:sz="4" w:space="0" w:color="auto"/>
            </w:tcBorders>
            <w:shd w:val="clear" w:color="000000" w:fill="FFFFFF"/>
            <w:vAlign w:val="center"/>
            <w:hideMark/>
          </w:tcPr>
          <w:p w14:paraId="1D174F8B"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9.3</w:t>
            </w:r>
          </w:p>
        </w:tc>
      </w:tr>
      <w:tr w:rsidR="00160BD8" w:rsidRPr="00160BD8" w14:paraId="1DF9A8AD" w14:textId="77777777" w:rsidTr="00160BD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0CD5450"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207</w:t>
            </w:r>
          </w:p>
        </w:tc>
        <w:tc>
          <w:tcPr>
            <w:tcW w:w="3220" w:type="dxa"/>
            <w:tcBorders>
              <w:top w:val="nil"/>
              <w:left w:val="nil"/>
              <w:bottom w:val="single" w:sz="4" w:space="0" w:color="auto"/>
              <w:right w:val="single" w:sz="4" w:space="0" w:color="auto"/>
            </w:tcBorders>
            <w:shd w:val="clear" w:color="000000" w:fill="FFFFFF"/>
            <w:vAlign w:val="center"/>
            <w:hideMark/>
          </w:tcPr>
          <w:p w14:paraId="1028707C"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POBLADO SAN MIGUEL DE MARAVILLAS</w:t>
            </w:r>
          </w:p>
        </w:tc>
        <w:tc>
          <w:tcPr>
            <w:tcW w:w="1100" w:type="dxa"/>
            <w:tcBorders>
              <w:top w:val="nil"/>
              <w:left w:val="nil"/>
              <w:bottom w:val="single" w:sz="4" w:space="0" w:color="auto"/>
              <w:right w:val="single" w:sz="4" w:space="0" w:color="auto"/>
            </w:tcBorders>
            <w:shd w:val="clear" w:color="000000" w:fill="FFFFFF"/>
            <w:vAlign w:val="center"/>
            <w:hideMark/>
          </w:tcPr>
          <w:p w14:paraId="7A6FFC6A"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11.2</w:t>
            </w:r>
          </w:p>
        </w:tc>
        <w:tc>
          <w:tcPr>
            <w:tcW w:w="240" w:type="dxa"/>
            <w:tcBorders>
              <w:top w:val="nil"/>
              <w:left w:val="nil"/>
              <w:bottom w:val="nil"/>
              <w:right w:val="nil"/>
            </w:tcBorders>
            <w:shd w:val="clear" w:color="000000" w:fill="FFFFFF"/>
            <w:noWrap/>
            <w:vAlign w:val="bottom"/>
            <w:hideMark/>
          </w:tcPr>
          <w:p w14:paraId="353377A1" w14:textId="77777777" w:rsidR="00160BD8" w:rsidRPr="00160BD8" w:rsidRDefault="00160BD8" w:rsidP="00160BD8">
            <w:pPr>
              <w:spacing w:after="0" w:line="240" w:lineRule="auto"/>
              <w:rPr>
                <w:rFonts w:ascii="Calibri" w:eastAsia="Times New Roman" w:hAnsi="Calibri" w:cs="Calibri"/>
                <w:color w:val="000000"/>
                <w:lang w:val="es-MX" w:eastAsia="es-MX"/>
              </w:rPr>
            </w:pPr>
            <w:r w:rsidRPr="00160BD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2811E8D"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082</w:t>
            </w:r>
          </w:p>
        </w:tc>
        <w:tc>
          <w:tcPr>
            <w:tcW w:w="3220" w:type="dxa"/>
            <w:tcBorders>
              <w:top w:val="nil"/>
              <w:left w:val="nil"/>
              <w:bottom w:val="single" w:sz="4" w:space="0" w:color="auto"/>
              <w:right w:val="single" w:sz="4" w:space="0" w:color="auto"/>
            </w:tcBorders>
            <w:shd w:val="clear" w:color="000000" w:fill="FFFFFF"/>
            <w:vAlign w:val="center"/>
            <w:hideMark/>
          </w:tcPr>
          <w:p w14:paraId="7E7DD080"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RESERVA CORREDOR COMERCIAL</w:t>
            </w:r>
          </w:p>
        </w:tc>
        <w:tc>
          <w:tcPr>
            <w:tcW w:w="1100" w:type="dxa"/>
            <w:tcBorders>
              <w:top w:val="nil"/>
              <w:left w:val="nil"/>
              <w:bottom w:val="single" w:sz="4" w:space="0" w:color="auto"/>
              <w:right w:val="single" w:sz="4" w:space="0" w:color="auto"/>
            </w:tcBorders>
            <w:shd w:val="clear" w:color="000000" w:fill="FFFFFF"/>
            <w:vAlign w:val="center"/>
            <w:hideMark/>
          </w:tcPr>
          <w:p w14:paraId="3BB4B111"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9.3</w:t>
            </w:r>
          </w:p>
        </w:tc>
      </w:tr>
      <w:tr w:rsidR="00160BD8" w:rsidRPr="00160BD8" w14:paraId="10BC2A0C" w14:textId="77777777" w:rsidTr="00160BD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DC8C3FA"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387</w:t>
            </w:r>
          </w:p>
        </w:tc>
        <w:tc>
          <w:tcPr>
            <w:tcW w:w="3220" w:type="dxa"/>
            <w:tcBorders>
              <w:top w:val="nil"/>
              <w:left w:val="nil"/>
              <w:bottom w:val="single" w:sz="4" w:space="0" w:color="auto"/>
              <w:right w:val="single" w:sz="4" w:space="0" w:color="auto"/>
            </w:tcBorders>
            <w:shd w:val="clear" w:color="000000" w:fill="FFFFFF"/>
            <w:vAlign w:val="center"/>
            <w:hideMark/>
          </w:tcPr>
          <w:p w14:paraId="6A12FA1A"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POBLADO SAN NICOLAS</w:t>
            </w:r>
          </w:p>
        </w:tc>
        <w:tc>
          <w:tcPr>
            <w:tcW w:w="1100" w:type="dxa"/>
            <w:tcBorders>
              <w:top w:val="nil"/>
              <w:left w:val="nil"/>
              <w:bottom w:val="single" w:sz="4" w:space="0" w:color="auto"/>
              <w:right w:val="single" w:sz="4" w:space="0" w:color="auto"/>
            </w:tcBorders>
            <w:shd w:val="clear" w:color="000000" w:fill="FFFFFF"/>
            <w:vAlign w:val="center"/>
            <w:hideMark/>
          </w:tcPr>
          <w:p w14:paraId="75119EB2"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3621</w:t>
            </w:r>
          </w:p>
        </w:tc>
        <w:tc>
          <w:tcPr>
            <w:tcW w:w="240" w:type="dxa"/>
            <w:tcBorders>
              <w:top w:val="nil"/>
              <w:left w:val="nil"/>
              <w:bottom w:val="nil"/>
              <w:right w:val="nil"/>
            </w:tcBorders>
            <w:shd w:val="clear" w:color="000000" w:fill="FFFFFF"/>
            <w:noWrap/>
            <w:vAlign w:val="bottom"/>
            <w:hideMark/>
          </w:tcPr>
          <w:p w14:paraId="4001F80B" w14:textId="77777777" w:rsidR="00160BD8" w:rsidRPr="00160BD8" w:rsidRDefault="00160BD8" w:rsidP="00160BD8">
            <w:pPr>
              <w:spacing w:after="0" w:line="240" w:lineRule="auto"/>
              <w:rPr>
                <w:rFonts w:ascii="Calibri" w:eastAsia="Times New Roman" w:hAnsi="Calibri" w:cs="Calibri"/>
                <w:color w:val="000000"/>
                <w:lang w:val="es-MX" w:eastAsia="es-MX"/>
              </w:rPr>
            </w:pPr>
            <w:r w:rsidRPr="00160BD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6958EB2"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083</w:t>
            </w:r>
          </w:p>
        </w:tc>
        <w:tc>
          <w:tcPr>
            <w:tcW w:w="3220" w:type="dxa"/>
            <w:tcBorders>
              <w:top w:val="nil"/>
              <w:left w:val="nil"/>
              <w:bottom w:val="single" w:sz="4" w:space="0" w:color="auto"/>
              <w:right w:val="single" w:sz="4" w:space="0" w:color="auto"/>
            </w:tcBorders>
            <w:shd w:val="clear" w:color="000000" w:fill="FFFFFF"/>
            <w:vAlign w:val="center"/>
            <w:hideMark/>
          </w:tcPr>
          <w:p w14:paraId="52900E31"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RESERVA CORREDOR COMERCIAL</w:t>
            </w:r>
          </w:p>
        </w:tc>
        <w:tc>
          <w:tcPr>
            <w:tcW w:w="1100" w:type="dxa"/>
            <w:tcBorders>
              <w:top w:val="nil"/>
              <w:left w:val="nil"/>
              <w:bottom w:val="single" w:sz="4" w:space="0" w:color="auto"/>
              <w:right w:val="single" w:sz="4" w:space="0" w:color="auto"/>
            </w:tcBorders>
            <w:shd w:val="clear" w:color="000000" w:fill="FFFFFF"/>
            <w:vAlign w:val="center"/>
            <w:hideMark/>
          </w:tcPr>
          <w:p w14:paraId="7B7D4B3C"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6.1</w:t>
            </w:r>
          </w:p>
        </w:tc>
      </w:tr>
      <w:tr w:rsidR="00160BD8" w:rsidRPr="00160BD8" w14:paraId="05D637CB" w14:textId="77777777" w:rsidTr="00160BD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DA5BB8B"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984</w:t>
            </w:r>
          </w:p>
        </w:tc>
        <w:tc>
          <w:tcPr>
            <w:tcW w:w="3220" w:type="dxa"/>
            <w:tcBorders>
              <w:top w:val="nil"/>
              <w:left w:val="nil"/>
              <w:bottom w:val="single" w:sz="4" w:space="0" w:color="auto"/>
              <w:right w:val="single" w:sz="4" w:space="0" w:color="auto"/>
            </w:tcBorders>
            <w:shd w:val="clear" w:color="000000" w:fill="FFFFFF"/>
            <w:vAlign w:val="center"/>
            <w:hideMark/>
          </w:tcPr>
          <w:p w14:paraId="7A188B46"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POBLADO SANTA CRUZ DE SAN JAVIER</w:t>
            </w:r>
          </w:p>
        </w:tc>
        <w:tc>
          <w:tcPr>
            <w:tcW w:w="1100" w:type="dxa"/>
            <w:tcBorders>
              <w:top w:val="nil"/>
              <w:left w:val="nil"/>
              <w:bottom w:val="single" w:sz="4" w:space="0" w:color="auto"/>
              <w:right w:val="single" w:sz="4" w:space="0" w:color="auto"/>
            </w:tcBorders>
            <w:shd w:val="clear" w:color="000000" w:fill="FFFFFF"/>
            <w:vAlign w:val="center"/>
            <w:hideMark/>
          </w:tcPr>
          <w:p w14:paraId="1AA3FD16"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11.3</w:t>
            </w:r>
          </w:p>
        </w:tc>
        <w:tc>
          <w:tcPr>
            <w:tcW w:w="240" w:type="dxa"/>
            <w:tcBorders>
              <w:top w:val="nil"/>
              <w:left w:val="nil"/>
              <w:bottom w:val="nil"/>
              <w:right w:val="nil"/>
            </w:tcBorders>
            <w:shd w:val="clear" w:color="000000" w:fill="FFFFFF"/>
            <w:noWrap/>
            <w:vAlign w:val="bottom"/>
            <w:hideMark/>
          </w:tcPr>
          <w:p w14:paraId="2030E3D3" w14:textId="77777777" w:rsidR="00160BD8" w:rsidRPr="00160BD8" w:rsidRDefault="00160BD8" w:rsidP="00160BD8">
            <w:pPr>
              <w:spacing w:after="0" w:line="240" w:lineRule="auto"/>
              <w:rPr>
                <w:rFonts w:ascii="Calibri" w:eastAsia="Times New Roman" w:hAnsi="Calibri" w:cs="Calibri"/>
                <w:color w:val="000000"/>
                <w:lang w:val="es-MX" w:eastAsia="es-MX"/>
              </w:rPr>
            </w:pPr>
            <w:r w:rsidRPr="00160BD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EA0DD4A"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084</w:t>
            </w:r>
          </w:p>
        </w:tc>
        <w:tc>
          <w:tcPr>
            <w:tcW w:w="3220" w:type="dxa"/>
            <w:tcBorders>
              <w:top w:val="nil"/>
              <w:left w:val="nil"/>
              <w:bottom w:val="single" w:sz="4" w:space="0" w:color="auto"/>
              <w:right w:val="single" w:sz="4" w:space="0" w:color="auto"/>
            </w:tcBorders>
            <w:shd w:val="clear" w:color="000000" w:fill="FFFFFF"/>
            <w:vAlign w:val="center"/>
            <w:hideMark/>
          </w:tcPr>
          <w:p w14:paraId="4C5605DF"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RESERVA CORREDOR COMERCIAL</w:t>
            </w:r>
          </w:p>
        </w:tc>
        <w:tc>
          <w:tcPr>
            <w:tcW w:w="1100" w:type="dxa"/>
            <w:tcBorders>
              <w:top w:val="nil"/>
              <w:left w:val="nil"/>
              <w:bottom w:val="single" w:sz="4" w:space="0" w:color="auto"/>
              <w:right w:val="single" w:sz="4" w:space="0" w:color="auto"/>
            </w:tcBorders>
            <w:shd w:val="clear" w:color="000000" w:fill="FFFFFF"/>
            <w:vAlign w:val="center"/>
            <w:hideMark/>
          </w:tcPr>
          <w:p w14:paraId="1B2C1960"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9.3</w:t>
            </w:r>
          </w:p>
        </w:tc>
      </w:tr>
      <w:tr w:rsidR="00160BD8" w:rsidRPr="00160BD8" w14:paraId="12D6FA78" w14:textId="77777777" w:rsidTr="00160BD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62717E7"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277</w:t>
            </w:r>
          </w:p>
        </w:tc>
        <w:tc>
          <w:tcPr>
            <w:tcW w:w="3220" w:type="dxa"/>
            <w:tcBorders>
              <w:top w:val="nil"/>
              <w:left w:val="nil"/>
              <w:bottom w:val="single" w:sz="4" w:space="0" w:color="auto"/>
              <w:right w:val="single" w:sz="4" w:space="0" w:color="auto"/>
            </w:tcBorders>
            <w:shd w:val="clear" w:color="000000" w:fill="FFFFFF"/>
            <w:vAlign w:val="center"/>
            <w:hideMark/>
          </w:tcPr>
          <w:p w14:paraId="24CCB264"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POBLADO SANTIAGO BAYACORA</w:t>
            </w:r>
          </w:p>
        </w:tc>
        <w:tc>
          <w:tcPr>
            <w:tcW w:w="1100" w:type="dxa"/>
            <w:tcBorders>
              <w:top w:val="nil"/>
              <w:left w:val="nil"/>
              <w:bottom w:val="single" w:sz="4" w:space="0" w:color="auto"/>
              <w:right w:val="single" w:sz="4" w:space="0" w:color="auto"/>
            </w:tcBorders>
            <w:shd w:val="clear" w:color="000000" w:fill="FFFFFF"/>
            <w:vAlign w:val="center"/>
            <w:hideMark/>
          </w:tcPr>
          <w:p w14:paraId="5BE46604"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11.2</w:t>
            </w:r>
          </w:p>
        </w:tc>
        <w:tc>
          <w:tcPr>
            <w:tcW w:w="240" w:type="dxa"/>
            <w:tcBorders>
              <w:top w:val="nil"/>
              <w:left w:val="nil"/>
              <w:bottom w:val="nil"/>
              <w:right w:val="nil"/>
            </w:tcBorders>
            <w:shd w:val="clear" w:color="000000" w:fill="FFFFFF"/>
            <w:noWrap/>
            <w:vAlign w:val="bottom"/>
            <w:hideMark/>
          </w:tcPr>
          <w:p w14:paraId="642A906D" w14:textId="77777777" w:rsidR="00160BD8" w:rsidRPr="00160BD8" w:rsidRDefault="00160BD8" w:rsidP="00160BD8">
            <w:pPr>
              <w:spacing w:after="0" w:line="240" w:lineRule="auto"/>
              <w:rPr>
                <w:rFonts w:ascii="Calibri" w:eastAsia="Times New Roman" w:hAnsi="Calibri" w:cs="Calibri"/>
                <w:color w:val="000000"/>
                <w:lang w:val="es-MX" w:eastAsia="es-MX"/>
              </w:rPr>
            </w:pPr>
            <w:r w:rsidRPr="00160BD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FF391CB"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085</w:t>
            </w:r>
          </w:p>
        </w:tc>
        <w:tc>
          <w:tcPr>
            <w:tcW w:w="3220" w:type="dxa"/>
            <w:tcBorders>
              <w:top w:val="nil"/>
              <w:left w:val="nil"/>
              <w:bottom w:val="single" w:sz="4" w:space="0" w:color="auto"/>
              <w:right w:val="single" w:sz="4" w:space="0" w:color="auto"/>
            </w:tcBorders>
            <w:shd w:val="clear" w:color="000000" w:fill="FFFFFF"/>
            <w:vAlign w:val="center"/>
            <w:hideMark/>
          </w:tcPr>
          <w:p w14:paraId="4E2CFDAD"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RESERVA CORREDOR COMERCIAL</w:t>
            </w:r>
          </w:p>
        </w:tc>
        <w:tc>
          <w:tcPr>
            <w:tcW w:w="1100" w:type="dxa"/>
            <w:tcBorders>
              <w:top w:val="nil"/>
              <w:left w:val="nil"/>
              <w:bottom w:val="single" w:sz="4" w:space="0" w:color="auto"/>
              <w:right w:val="single" w:sz="4" w:space="0" w:color="auto"/>
            </w:tcBorders>
            <w:shd w:val="clear" w:color="000000" w:fill="FFFFFF"/>
            <w:vAlign w:val="center"/>
            <w:hideMark/>
          </w:tcPr>
          <w:p w14:paraId="2F0CA306"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9.3</w:t>
            </w:r>
          </w:p>
        </w:tc>
      </w:tr>
      <w:tr w:rsidR="00160BD8" w:rsidRPr="00160BD8" w14:paraId="0416A146" w14:textId="77777777" w:rsidTr="00160BD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C53868A"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283</w:t>
            </w:r>
          </w:p>
        </w:tc>
        <w:tc>
          <w:tcPr>
            <w:tcW w:w="3220" w:type="dxa"/>
            <w:tcBorders>
              <w:top w:val="nil"/>
              <w:left w:val="nil"/>
              <w:bottom w:val="single" w:sz="4" w:space="0" w:color="auto"/>
              <w:right w:val="single" w:sz="4" w:space="0" w:color="auto"/>
            </w:tcBorders>
            <w:shd w:val="clear" w:color="000000" w:fill="FFFFFF"/>
            <w:vAlign w:val="center"/>
            <w:hideMark/>
          </w:tcPr>
          <w:p w14:paraId="0B5D37C6"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POBLADO TOMAS URBINA</w:t>
            </w:r>
          </w:p>
        </w:tc>
        <w:tc>
          <w:tcPr>
            <w:tcW w:w="1100" w:type="dxa"/>
            <w:tcBorders>
              <w:top w:val="nil"/>
              <w:left w:val="nil"/>
              <w:bottom w:val="single" w:sz="4" w:space="0" w:color="auto"/>
              <w:right w:val="single" w:sz="4" w:space="0" w:color="auto"/>
            </w:tcBorders>
            <w:shd w:val="clear" w:color="000000" w:fill="FFFFFF"/>
            <w:vAlign w:val="center"/>
            <w:hideMark/>
          </w:tcPr>
          <w:p w14:paraId="12316007"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11.2</w:t>
            </w:r>
          </w:p>
        </w:tc>
        <w:tc>
          <w:tcPr>
            <w:tcW w:w="240" w:type="dxa"/>
            <w:tcBorders>
              <w:top w:val="nil"/>
              <w:left w:val="nil"/>
              <w:bottom w:val="nil"/>
              <w:right w:val="nil"/>
            </w:tcBorders>
            <w:shd w:val="clear" w:color="000000" w:fill="FFFFFF"/>
            <w:noWrap/>
            <w:vAlign w:val="bottom"/>
            <w:hideMark/>
          </w:tcPr>
          <w:p w14:paraId="0B3DAFC2" w14:textId="77777777" w:rsidR="00160BD8" w:rsidRPr="00160BD8" w:rsidRDefault="00160BD8" w:rsidP="00160BD8">
            <w:pPr>
              <w:spacing w:after="0" w:line="240" w:lineRule="auto"/>
              <w:rPr>
                <w:rFonts w:ascii="Calibri" w:eastAsia="Times New Roman" w:hAnsi="Calibri" w:cs="Calibri"/>
                <w:color w:val="000000"/>
                <w:lang w:val="es-MX" w:eastAsia="es-MX"/>
              </w:rPr>
            </w:pPr>
            <w:r w:rsidRPr="00160BD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88C5654"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101</w:t>
            </w:r>
          </w:p>
        </w:tc>
        <w:tc>
          <w:tcPr>
            <w:tcW w:w="3220" w:type="dxa"/>
            <w:tcBorders>
              <w:top w:val="nil"/>
              <w:left w:val="nil"/>
              <w:bottom w:val="single" w:sz="4" w:space="0" w:color="auto"/>
              <w:right w:val="single" w:sz="4" w:space="0" w:color="auto"/>
            </w:tcBorders>
            <w:shd w:val="clear" w:color="000000" w:fill="FFFFFF"/>
            <w:vAlign w:val="center"/>
            <w:hideMark/>
          </w:tcPr>
          <w:p w14:paraId="1AD8BED7"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RESERVA CORREDOR COMERCIAL</w:t>
            </w:r>
          </w:p>
        </w:tc>
        <w:tc>
          <w:tcPr>
            <w:tcW w:w="1100" w:type="dxa"/>
            <w:tcBorders>
              <w:top w:val="nil"/>
              <w:left w:val="nil"/>
              <w:bottom w:val="single" w:sz="4" w:space="0" w:color="auto"/>
              <w:right w:val="single" w:sz="4" w:space="0" w:color="auto"/>
            </w:tcBorders>
            <w:shd w:val="clear" w:color="000000" w:fill="FFFFFF"/>
            <w:vAlign w:val="center"/>
            <w:hideMark/>
          </w:tcPr>
          <w:p w14:paraId="081E0E48"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9.3</w:t>
            </w:r>
          </w:p>
        </w:tc>
      </w:tr>
      <w:tr w:rsidR="00160BD8" w:rsidRPr="00160BD8" w14:paraId="1F32C6CA" w14:textId="77777777" w:rsidTr="00160BD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335A7FC"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292</w:t>
            </w:r>
          </w:p>
        </w:tc>
        <w:tc>
          <w:tcPr>
            <w:tcW w:w="3220" w:type="dxa"/>
            <w:tcBorders>
              <w:top w:val="nil"/>
              <w:left w:val="nil"/>
              <w:bottom w:val="single" w:sz="4" w:space="0" w:color="auto"/>
              <w:right w:val="single" w:sz="4" w:space="0" w:color="auto"/>
            </w:tcBorders>
            <w:shd w:val="clear" w:color="000000" w:fill="FFFFFF"/>
            <w:vAlign w:val="center"/>
            <w:hideMark/>
          </w:tcPr>
          <w:p w14:paraId="6C7A592B"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POBLADO VEINTIOCHO DE SEPTIEMBRE</w:t>
            </w:r>
          </w:p>
        </w:tc>
        <w:tc>
          <w:tcPr>
            <w:tcW w:w="1100" w:type="dxa"/>
            <w:tcBorders>
              <w:top w:val="nil"/>
              <w:left w:val="nil"/>
              <w:bottom w:val="single" w:sz="4" w:space="0" w:color="auto"/>
              <w:right w:val="single" w:sz="4" w:space="0" w:color="auto"/>
            </w:tcBorders>
            <w:shd w:val="clear" w:color="000000" w:fill="FFFFFF"/>
            <w:vAlign w:val="center"/>
            <w:hideMark/>
          </w:tcPr>
          <w:p w14:paraId="2CBBB2BE"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11.2</w:t>
            </w:r>
          </w:p>
        </w:tc>
        <w:tc>
          <w:tcPr>
            <w:tcW w:w="240" w:type="dxa"/>
            <w:tcBorders>
              <w:top w:val="nil"/>
              <w:left w:val="nil"/>
              <w:bottom w:val="nil"/>
              <w:right w:val="nil"/>
            </w:tcBorders>
            <w:shd w:val="clear" w:color="000000" w:fill="FFFFFF"/>
            <w:noWrap/>
            <w:vAlign w:val="bottom"/>
            <w:hideMark/>
          </w:tcPr>
          <w:p w14:paraId="37C5010F" w14:textId="77777777" w:rsidR="00160BD8" w:rsidRPr="00160BD8" w:rsidRDefault="00160BD8" w:rsidP="00160BD8">
            <w:pPr>
              <w:spacing w:after="0" w:line="240" w:lineRule="auto"/>
              <w:rPr>
                <w:rFonts w:ascii="Calibri" w:eastAsia="Times New Roman" w:hAnsi="Calibri" w:cs="Calibri"/>
                <w:color w:val="000000"/>
                <w:lang w:val="es-MX" w:eastAsia="es-MX"/>
              </w:rPr>
            </w:pPr>
            <w:r w:rsidRPr="00160BD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BC674B8"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102</w:t>
            </w:r>
          </w:p>
        </w:tc>
        <w:tc>
          <w:tcPr>
            <w:tcW w:w="3220" w:type="dxa"/>
            <w:tcBorders>
              <w:top w:val="nil"/>
              <w:left w:val="nil"/>
              <w:bottom w:val="single" w:sz="4" w:space="0" w:color="auto"/>
              <w:right w:val="single" w:sz="4" w:space="0" w:color="auto"/>
            </w:tcBorders>
            <w:shd w:val="clear" w:color="000000" w:fill="FFFFFF"/>
            <w:vAlign w:val="center"/>
            <w:hideMark/>
          </w:tcPr>
          <w:p w14:paraId="27786946"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RESERVA CORREDOR COMERCIAL</w:t>
            </w:r>
          </w:p>
        </w:tc>
        <w:tc>
          <w:tcPr>
            <w:tcW w:w="1100" w:type="dxa"/>
            <w:tcBorders>
              <w:top w:val="nil"/>
              <w:left w:val="nil"/>
              <w:bottom w:val="single" w:sz="4" w:space="0" w:color="auto"/>
              <w:right w:val="single" w:sz="4" w:space="0" w:color="auto"/>
            </w:tcBorders>
            <w:shd w:val="clear" w:color="000000" w:fill="FFFFFF"/>
            <w:vAlign w:val="center"/>
            <w:hideMark/>
          </w:tcPr>
          <w:p w14:paraId="516B5F45"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9.3</w:t>
            </w:r>
          </w:p>
        </w:tc>
      </w:tr>
      <w:tr w:rsidR="00160BD8" w:rsidRPr="00160BD8" w14:paraId="3C3A215E" w14:textId="77777777" w:rsidTr="00160BD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A00FC5C"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298</w:t>
            </w:r>
          </w:p>
        </w:tc>
        <w:tc>
          <w:tcPr>
            <w:tcW w:w="3220" w:type="dxa"/>
            <w:tcBorders>
              <w:top w:val="nil"/>
              <w:left w:val="nil"/>
              <w:bottom w:val="single" w:sz="4" w:space="0" w:color="auto"/>
              <w:right w:val="single" w:sz="4" w:space="0" w:color="auto"/>
            </w:tcBorders>
            <w:shd w:val="clear" w:color="000000" w:fill="FFFFFF"/>
            <w:vAlign w:val="center"/>
            <w:hideMark/>
          </w:tcPr>
          <w:p w14:paraId="12DE527B"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POBLADO VILLA MONTEMORELOS</w:t>
            </w:r>
          </w:p>
        </w:tc>
        <w:tc>
          <w:tcPr>
            <w:tcW w:w="1100" w:type="dxa"/>
            <w:tcBorders>
              <w:top w:val="nil"/>
              <w:left w:val="nil"/>
              <w:bottom w:val="single" w:sz="4" w:space="0" w:color="auto"/>
              <w:right w:val="single" w:sz="4" w:space="0" w:color="auto"/>
            </w:tcBorders>
            <w:shd w:val="clear" w:color="000000" w:fill="FFFFFF"/>
            <w:vAlign w:val="center"/>
            <w:hideMark/>
          </w:tcPr>
          <w:p w14:paraId="760EF24D"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11.2</w:t>
            </w:r>
          </w:p>
        </w:tc>
        <w:tc>
          <w:tcPr>
            <w:tcW w:w="240" w:type="dxa"/>
            <w:tcBorders>
              <w:top w:val="nil"/>
              <w:left w:val="nil"/>
              <w:bottom w:val="nil"/>
              <w:right w:val="nil"/>
            </w:tcBorders>
            <w:shd w:val="clear" w:color="000000" w:fill="FFFFFF"/>
            <w:noWrap/>
            <w:vAlign w:val="bottom"/>
            <w:hideMark/>
          </w:tcPr>
          <w:p w14:paraId="367267F6" w14:textId="77777777" w:rsidR="00160BD8" w:rsidRPr="00160BD8" w:rsidRDefault="00160BD8" w:rsidP="00160BD8">
            <w:pPr>
              <w:spacing w:after="0" w:line="240" w:lineRule="auto"/>
              <w:rPr>
                <w:rFonts w:ascii="Calibri" w:eastAsia="Times New Roman" w:hAnsi="Calibri" w:cs="Calibri"/>
                <w:color w:val="000000"/>
                <w:lang w:val="es-MX" w:eastAsia="es-MX"/>
              </w:rPr>
            </w:pPr>
            <w:r w:rsidRPr="00160BD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E0B2919"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153</w:t>
            </w:r>
          </w:p>
        </w:tc>
        <w:tc>
          <w:tcPr>
            <w:tcW w:w="3220" w:type="dxa"/>
            <w:tcBorders>
              <w:top w:val="nil"/>
              <w:left w:val="nil"/>
              <w:bottom w:val="single" w:sz="4" w:space="0" w:color="auto"/>
              <w:right w:val="single" w:sz="4" w:space="0" w:color="auto"/>
            </w:tcBorders>
            <w:shd w:val="clear" w:color="000000" w:fill="FFFFFF"/>
            <w:vAlign w:val="center"/>
            <w:hideMark/>
          </w:tcPr>
          <w:p w14:paraId="6D349106"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RESERVA CORREDOR COMERCIAL</w:t>
            </w:r>
          </w:p>
        </w:tc>
        <w:tc>
          <w:tcPr>
            <w:tcW w:w="1100" w:type="dxa"/>
            <w:tcBorders>
              <w:top w:val="nil"/>
              <w:left w:val="nil"/>
              <w:bottom w:val="single" w:sz="4" w:space="0" w:color="auto"/>
              <w:right w:val="single" w:sz="4" w:space="0" w:color="auto"/>
            </w:tcBorders>
            <w:shd w:val="clear" w:color="000000" w:fill="FFFFFF"/>
            <w:vAlign w:val="center"/>
            <w:hideMark/>
          </w:tcPr>
          <w:p w14:paraId="14AC976E"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9.3</w:t>
            </w:r>
          </w:p>
        </w:tc>
      </w:tr>
      <w:tr w:rsidR="00160BD8" w:rsidRPr="00160BD8" w14:paraId="17548300" w14:textId="77777777" w:rsidTr="00160BD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D1ED4CA"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283</w:t>
            </w:r>
          </w:p>
        </w:tc>
        <w:tc>
          <w:tcPr>
            <w:tcW w:w="3220" w:type="dxa"/>
            <w:tcBorders>
              <w:top w:val="nil"/>
              <w:left w:val="nil"/>
              <w:bottom w:val="single" w:sz="4" w:space="0" w:color="auto"/>
              <w:right w:val="single" w:sz="4" w:space="0" w:color="auto"/>
            </w:tcBorders>
            <w:shd w:val="clear" w:color="000000" w:fill="FFFFFF"/>
            <w:vAlign w:val="center"/>
            <w:hideMark/>
          </w:tcPr>
          <w:p w14:paraId="42D6015B"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POTRERO ARROYO SECO</w:t>
            </w:r>
          </w:p>
        </w:tc>
        <w:tc>
          <w:tcPr>
            <w:tcW w:w="1100" w:type="dxa"/>
            <w:tcBorders>
              <w:top w:val="nil"/>
              <w:left w:val="nil"/>
              <w:bottom w:val="single" w:sz="4" w:space="0" w:color="auto"/>
              <w:right w:val="single" w:sz="4" w:space="0" w:color="auto"/>
            </w:tcBorders>
            <w:shd w:val="clear" w:color="000000" w:fill="FFFFFF"/>
            <w:vAlign w:val="center"/>
            <w:hideMark/>
          </w:tcPr>
          <w:p w14:paraId="26FECDD6"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5.2</w:t>
            </w:r>
          </w:p>
        </w:tc>
        <w:tc>
          <w:tcPr>
            <w:tcW w:w="240" w:type="dxa"/>
            <w:tcBorders>
              <w:top w:val="nil"/>
              <w:left w:val="nil"/>
              <w:bottom w:val="nil"/>
              <w:right w:val="nil"/>
            </w:tcBorders>
            <w:shd w:val="clear" w:color="000000" w:fill="FFFFFF"/>
            <w:noWrap/>
            <w:vAlign w:val="bottom"/>
            <w:hideMark/>
          </w:tcPr>
          <w:p w14:paraId="182B530D" w14:textId="77777777" w:rsidR="00160BD8" w:rsidRPr="00160BD8" w:rsidRDefault="00160BD8" w:rsidP="00160BD8">
            <w:pPr>
              <w:spacing w:after="0" w:line="240" w:lineRule="auto"/>
              <w:rPr>
                <w:rFonts w:ascii="Calibri" w:eastAsia="Times New Roman" w:hAnsi="Calibri" w:cs="Calibri"/>
                <w:color w:val="000000"/>
                <w:lang w:val="es-MX" w:eastAsia="es-MX"/>
              </w:rPr>
            </w:pPr>
            <w:r w:rsidRPr="00160BD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11DD810"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281</w:t>
            </w:r>
          </w:p>
        </w:tc>
        <w:tc>
          <w:tcPr>
            <w:tcW w:w="3220" w:type="dxa"/>
            <w:tcBorders>
              <w:top w:val="nil"/>
              <w:left w:val="nil"/>
              <w:bottom w:val="single" w:sz="4" w:space="0" w:color="auto"/>
              <w:right w:val="single" w:sz="4" w:space="0" w:color="auto"/>
            </w:tcBorders>
            <w:shd w:val="clear" w:color="000000" w:fill="FFFFFF"/>
            <w:vAlign w:val="center"/>
            <w:hideMark/>
          </w:tcPr>
          <w:p w14:paraId="00F6BC73"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RESERVA CORREDOR COMERCIAL</w:t>
            </w:r>
          </w:p>
        </w:tc>
        <w:tc>
          <w:tcPr>
            <w:tcW w:w="1100" w:type="dxa"/>
            <w:tcBorders>
              <w:top w:val="nil"/>
              <w:left w:val="nil"/>
              <w:bottom w:val="single" w:sz="4" w:space="0" w:color="auto"/>
              <w:right w:val="single" w:sz="4" w:space="0" w:color="auto"/>
            </w:tcBorders>
            <w:shd w:val="clear" w:color="000000" w:fill="FFFFFF"/>
            <w:vAlign w:val="center"/>
            <w:hideMark/>
          </w:tcPr>
          <w:p w14:paraId="14A84B11"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9.3</w:t>
            </w:r>
          </w:p>
        </w:tc>
      </w:tr>
      <w:tr w:rsidR="00160BD8" w:rsidRPr="00160BD8" w14:paraId="69BC27BC" w14:textId="77777777" w:rsidTr="00160BD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0326258"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234</w:t>
            </w:r>
          </w:p>
        </w:tc>
        <w:tc>
          <w:tcPr>
            <w:tcW w:w="3220" w:type="dxa"/>
            <w:tcBorders>
              <w:top w:val="nil"/>
              <w:left w:val="nil"/>
              <w:bottom w:val="single" w:sz="4" w:space="0" w:color="auto"/>
              <w:right w:val="single" w:sz="4" w:space="0" w:color="auto"/>
            </w:tcBorders>
            <w:shd w:val="clear" w:color="000000" w:fill="FFFFFF"/>
            <w:vAlign w:val="center"/>
            <w:hideMark/>
          </w:tcPr>
          <w:p w14:paraId="47F382CD"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PRAXEDIS GUERRERO VIEJO FUNDO LEGAL</w:t>
            </w:r>
          </w:p>
        </w:tc>
        <w:tc>
          <w:tcPr>
            <w:tcW w:w="1100" w:type="dxa"/>
            <w:tcBorders>
              <w:top w:val="nil"/>
              <w:left w:val="nil"/>
              <w:bottom w:val="single" w:sz="4" w:space="0" w:color="auto"/>
              <w:right w:val="single" w:sz="4" w:space="0" w:color="auto"/>
            </w:tcBorders>
            <w:shd w:val="clear" w:color="000000" w:fill="FFFFFF"/>
            <w:vAlign w:val="center"/>
            <w:hideMark/>
          </w:tcPr>
          <w:p w14:paraId="63EDD6D6"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11.2</w:t>
            </w:r>
          </w:p>
        </w:tc>
        <w:tc>
          <w:tcPr>
            <w:tcW w:w="240" w:type="dxa"/>
            <w:tcBorders>
              <w:top w:val="nil"/>
              <w:left w:val="nil"/>
              <w:bottom w:val="nil"/>
              <w:right w:val="nil"/>
            </w:tcBorders>
            <w:shd w:val="clear" w:color="000000" w:fill="FFFFFF"/>
            <w:noWrap/>
            <w:vAlign w:val="bottom"/>
            <w:hideMark/>
          </w:tcPr>
          <w:p w14:paraId="3657C887" w14:textId="77777777" w:rsidR="00160BD8" w:rsidRPr="00160BD8" w:rsidRDefault="00160BD8" w:rsidP="00160BD8">
            <w:pPr>
              <w:spacing w:after="0" w:line="240" w:lineRule="auto"/>
              <w:rPr>
                <w:rFonts w:ascii="Calibri" w:eastAsia="Times New Roman" w:hAnsi="Calibri" w:cs="Calibri"/>
                <w:color w:val="000000"/>
                <w:lang w:val="es-MX" w:eastAsia="es-MX"/>
              </w:rPr>
            </w:pPr>
            <w:r w:rsidRPr="00160BD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0B4B563"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0F9F88B6"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RESERVA ECOLÓGICA</w:t>
            </w:r>
          </w:p>
        </w:tc>
        <w:tc>
          <w:tcPr>
            <w:tcW w:w="1100" w:type="dxa"/>
            <w:tcBorders>
              <w:top w:val="nil"/>
              <w:left w:val="nil"/>
              <w:bottom w:val="single" w:sz="4" w:space="0" w:color="auto"/>
              <w:right w:val="single" w:sz="4" w:space="0" w:color="auto"/>
            </w:tcBorders>
            <w:shd w:val="clear" w:color="000000" w:fill="FFFFFF"/>
            <w:vAlign w:val="center"/>
            <w:hideMark/>
          </w:tcPr>
          <w:p w14:paraId="764C5740"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6.3</w:t>
            </w:r>
          </w:p>
        </w:tc>
      </w:tr>
      <w:tr w:rsidR="00160BD8" w:rsidRPr="00160BD8" w14:paraId="4334881A" w14:textId="77777777" w:rsidTr="00160BD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24D504E"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067</w:t>
            </w:r>
          </w:p>
        </w:tc>
        <w:tc>
          <w:tcPr>
            <w:tcW w:w="3220" w:type="dxa"/>
            <w:tcBorders>
              <w:top w:val="nil"/>
              <w:left w:val="nil"/>
              <w:bottom w:val="single" w:sz="4" w:space="0" w:color="auto"/>
              <w:right w:val="single" w:sz="4" w:space="0" w:color="auto"/>
            </w:tcBorders>
            <w:shd w:val="clear" w:color="000000" w:fill="FFFFFF"/>
            <w:vAlign w:val="center"/>
            <w:hideMark/>
          </w:tcPr>
          <w:p w14:paraId="1B0EA797"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PREDIO EL VERGEL</w:t>
            </w:r>
          </w:p>
        </w:tc>
        <w:tc>
          <w:tcPr>
            <w:tcW w:w="1100" w:type="dxa"/>
            <w:tcBorders>
              <w:top w:val="nil"/>
              <w:left w:val="nil"/>
              <w:bottom w:val="single" w:sz="4" w:space="0" w:color="auto"/>
              <w:right w:val="single" w:sz="4" w:space="0" w:color="auto"/>
            </w:tcBorders>
            <w:shd w:val="clear" w:color="000000" w:fill="FFFFFF"/>
            <w:vAlign w:val="center"/>
            <w:hideMark/>
          </w:tcPr>
          <w:p w14:paraId="1C400B06"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5.2</w:t>
            </w:r>
          </w:p>
        </w:tc>
        <w:tc>
          <w:tcPr>
            <w:tcW w:w="240" w:type="dxa"/>
            <w:tcBorders>
              <w:top w:val="nil"/>
              <w:left w:val="nil"/>
              <w:bottom w:val="nil"/>
              <w:right w:val="nil"/>
            </w:tcBorders>
            <w:shd w:val="clear" w:color="000000" w:fill="FFFFFF"/>
            <w:noWrap/>
            <w:vAlign w:val="bottom"/>
            <w:hideMark/>
          </w:tcPr>
          <w:p w14:paraId="5FF39D60" w14:textId="77777777" w:rsidR="00160BD8" w:rsidRPr="00160BD8" w:rsidRDefault="00160BD8" w:rsidP="00160BD8">
            <w:pPr>
              <w:spacing w:after="0" w:line="240" w:lineRule="auto"/>
              <w:rPr>
                <w:rFonts w:ascii="Calibri" w:eastAsia="Times New Roman" w:hAnsi="Calibri" w:cs="Calibri"/>
                <w:color w:val="000000"/>
                <w:lang w:val="es-MX" w:eastAsia="es-MX"/>
              </w:rPr>
            </w:pPr>
            <w:r w:rsidRPr="00160BD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FE94E8F"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010</w:t>
            </w:r>
          </w:p>
        </w:tc>
        <w:tc>
          <w:tcPr>
            <w:tcW w:w="3220" w:type="dxa"/>
            <w:tcBorders>
              <w:top w:val="nil"/>
              <w:left w:val="nil"/>
              <w:bottom w:val="single" w:sz="4" w:space="0" w:color="auto"/>
              <w:right w:val="single" w:sz="4" w:space="0" w:color="auto"/>
            </w:tcBorders>
            <w:shd w:val="clear" w:color="000000" w:fill="FFFFFF"/>
            <w:vAlign w:val="center"/>
            <w:hideMark/>
          </w:tcPr>
          <w:p w14:paraId="54777FE4"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RESERVA ECOLÓGICA</w:t>
            </w:r>
          </w:p>
        </w:tc>
        <w:tc>
          <w:tcPr>
            <w:tcW w:w="1100" w:type="dxa"/>
            <w:tcBorders>
              <w:top w:val="nil"/>
              <w:left w:val="nil"/>
              <w:bottom w:val="single" w:sz="4" w:space="0" w:color="auto"/>
              <w:right w:val="single" w:sz="4" w:space="0" w:color="auto"/>
            </w:tcBorders>
            <w:shd w:val="clear" w:color="000000" w:fill="FFFFFF"/>
            <w:vAlign w:val="center"/>
            <w:hideMark/>
          </w:tcPr>
          <w:p w14:paraId="077233A9"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6.3</w:t>
            </w:r>
          </w:p>
        </w:tc>
      </w:tr>
      <w:tr w:rsidR="00160BD8" w:rsidRPr="00160BD8" w14:paraId="1005BE7B" w14:textId="77777777" w:rsidTr="00160BD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1561FA4"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058</w:t>
            </w:r>
          </w:p>
        </w:tc>
        <w:tc>
          <w:tcPr>
            <w:tcW w:w="3220" w:type="dxa"/>
            <w:tcBorders>
              <w:top w:val="nil"/>
              <w:left w:val="nil"/>
              <w:bottom w:val="single" w:sz="4" w:space="0" w:color="auto"/>
              <w:right w:val="single" w:sz="4" w:space="0" w:color="auto"/>
            </w:tcBorders>
            <w:shd w:val="clear" w:color="000000" w:fill="FFFFFF"/>
            <w:vAlign w:val="center"/>
            <w:hideMark/>
          </w:tcPr>
          <w:p w14:paraId="7008BA61"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PREDIO GRANJA EL ROCIO</w:t>
            </w:r>
          </w:p>
        </w:tc>
        <w:tc>
          <w:tcPr>
            <w:tcW w:w="1100" w:type="dxa"/>
            <w:tcBorders>
              <w:top w:val="nil"/>
              <w:left w:val="nil"/>
              <w:bottom w:val="single" w:sz="4" w:space="0" w:color="auto"/>
              <w:right w:val="single" w:sz="4" w:space="0" w:color="auto"/>
            </w:tcBorders>
            <w:shd w:val="clear" w:color="000000" w:fill="FFFFFF"/>
            <w:vAlign w:val="center"/>
            <w:hideMark/>
          </w:tcPr>
          <w:p w14:paraId="19E31958"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4.4</w:t>
            </w:r>
          </w:p>
        </w:tc>
        <w:tc>
          <w:tcPr>
            <w:tcW w:w="240" w:type="dxa"/>
            <w:tcBorders>
              <w:top w:val="nil"/>
              <w:left w:val="nil"/>
              <w:bottom w:val="nil"/>
              <w:right w:val="nil"/>
            </w:tcBorders>
            <w:shd w:val="clear" w:color="000000" w:fill="FFFFFF"/>
            <w:noWrap/>
            <w:vAlign w:val="bottom"/>
            <w:hideMark/>
          </w:tcPr>
          <w:p w14:paraId="3850136B" w14:textId="77777777" w:rsidR="00160BD8" w:rsidRPr="00160BD8" w:rsidRDefault="00160BD8" w:rsidP="00160BD8">
            <w:pPr>
              <w:spacing w:after="0" w:line="240" w:lineRule="auto"/>
              <w:rPr>
                <w:rFonts w:ascii="Calibri" w:eastAsia="Times New Roman" w:hAnsi="Calibri" w:cs="Calibri"/>
                <w:color w:val="000000"/>
                <w:lang w:val="es-MX" w:eastAsia="es-MX"/>
              </w:rPr>
            </w:pPr>
            <w:r w:rsidRPr="00160BD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305D087"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060</w:t>
            </w:r>
          </w:p>
        </w:tc>
        <w:tc>
          <w:tcPr>
            <w:tcW w:w="3220" w:type="dxa"/>
            <w:tcBorders>
              <w:top w:val="nil"/>
              <w:left w:val="nil"/>
              <w:bottom w:val="single" w:sz="4" w:space="0" w:color="auto"/>
              <w:right w:val="single" w:sz="4" w:space="0" w:color="auto"/>
            </w:tcBorders>
            <w:shd w:val="clear" w:color="000000" w:fill="FFFFFF"/>
            <w:vAlign w:val="center"/>
            <w:hideMark/>
          </w:tcPr>
          <w:p w14:paraId="411DB105"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RESERVA ECOLÓGICA</w:t>
            </w:r>
          </w:p>
        </w:tc>
        <w:tc>
          <w:tcPr>
            <w:tcW w:w="1100" w:type="dxa"/>
            <w:tcBorders>
              <w:top w:val="nil"/>
              <w:left w:val="nil"/>
              <w:bottom w:val="single" w:sz="4" w:space="0" w:color="auto"/>
              <w:right w:val="single" w:sz="4" w:space="0" w:color="auto"/>
            </w:tcBorders>
            <w:shd w:val="clear" w:color="000000" w:fill="FFFFFF"/>
            <w:vAlign w:val="center"/>
            <w:hideMark/>
          </w:tcPr>
          <w:p w14:paraId="2B1CEEE6"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6.3</w:t>
            </w:r>
          </w:p>
        </w:tc>
      </w:tr>
      <w:tr w:rsidR="00160BD8" w:rsidRPr="00160BD8" w14:paraId="1BDE50BF" w14:textId="77777777" w:rsidTr="00160BD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7692EC1"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065</w:t>
            </w:r>
          </w:p>
        </w:tc>
        <w:tc>
          <w:tcPr>
            <w:tcW w:w="3220" w:type="dxa"/>
            <w:tcBorders>
              <w:top w:val="nil"/>
              <w:left w:val="nil"/>
              <w:bottom w:val="single" w:sz="4" w:space="0" w:color="auto"/>
              <w:right w:val="single" w:sz="4" w:space="0" w:color="auto"/>
            </w:tcBorders>
            <w:shd w:val="clear" w:color="000000" w:fill="FFFFFF"/>
            <w:vAlign w:val="center"/>
            <w:hideMark/>
          </w:tcPr>
          <w:p w14:paraId="29337330"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PREDIO JERUSALEN</w:t>
            </w:r>
          </w:p>
        </w:tc>
        <w:tc>
          <w:tcPr>
            <w:tcW w:w="1100" w:type="dxa"/>
            <w:tcBorders>
              <w:top w:val="nil"/>
              <w:left w:val="nil"/>
              <w:bottom w:val="single" w:sz="4" w:space="0" w:color="auto"/>
              <w:right w:val="single" w:sz="4" w:space="0" w:color="auto"/>
            </w:tcBorders>
            <w:shd w:val="clear" w:color="000000" w:fill="FFFFFF"/>
            <w:vAlign w:val="center"/>
            <w:hideMark/>
          </w:tcPr>
          <w:p w14:paraId="35D6C072"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3.3</w:t>
            </w:r>
          </w:p>
        </w:tc>
        <w:tc>
          <w:tcPr>
            <w:tcW w:w="240" w:type="dxa"/>
            <w:tcBorders>
              <w:top w:val="nil"/>
              <w:left w:val="nil"/>
              <w:bottom w:val="nil"/>
              <w:right w:val="nil"/>
            </w:tcBorders>
            <w:shd w:val="clear" w:color="000000" w:fill="FFFFFF"/>
            <w:noWrap/>
            <w:vAlign w:val="bottom"/>
            <w:hideMark/>
          </w:tcPr>
          <w:p w14:paraId="0AA19E3F" w14:textId="77777777" w:rsidR="00160BD8" w:rsidRPr="00160BD8" w:rsidRDefault="00160BD8" w:rsidP="00160BD8">
            <w:pPr>
              <w:spacing w:after="0" w:line="240" w:lineRule="auto"/>
              <w:rPr>
                <w:rFonts w:ascii="Calibri" w:eastAsia="Times New Roman" w:hAnsi="Calibri" w:cs="Calibri"/>
                <w:color w:val="000000"/>
                <w:lang w:val="es-MX" w:eastAsia="es-MX"/>
              </w:rPr>
            </w:pPr>
            <w:r w:rsidRPr="00160BD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5409FA4"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067</w:t>
            </w:r>
          </w:p>
        </w:tc>
        <w:tc>
          <w:tcPr>
            <w:tcW w:w="3220" w:type="dxa"/>
            <w:tcBorders>
              <w:top w:val="nil"/>
              <w:left w:val="nil"/>
              <w:bottom w:val="single" w:sz="4" w:space="0" w:color="auto"/>
              <w:right w:val="single" w:sz="4" w:space="0" w:color="auto"/>
            </w:tcBorders>
            <w:shd w:val="clear" w:color="000000" w:fill="FFFFFF"/>
            <w:vAlign w:val="center"/>
            <w:hideMark/>
          </w:tcPr>
          <w:p w14:paraId="4B393EBA"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RESERVA ECOLÓGICA</w:t>
            </w:r>
          </w:p>
        </w:tc>
        <w:tc>
          <w:tcPr>
            <w:tcW w:w="1100" w:type="dxa"/>
            <w:tcBorders>
              <w:top w:val="nil"/>
              <w:left w:val="nil"/>
              <w:bottom w:val="single" w:sz="4" w:space="0" w:color="auto"/>
              <w:right w:val="single" w:sz="4" w:space="0" w:color="auto"/>
            </w:tcBorders>
            <w:shd w:val="clear" w:color="000000" w:fill="FFFFFF"/>
            <w:vAlign w:val="center"/>
            <w:hideMark/>
          </w:tcPr>
          <w:p w14:paraId="6E2851FD"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6.3</w:t>
            </w:r>
          </w:p>
        </w:tc>
      </w:tr>
      <w:tr w:rsidR="00160BD8" w:rsidRPr="00160BD8" w14:paraId="182D0F21" w14:textId="77777777" w:rsidTr="00160BD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ACC705A"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101</w:t>
            </w:r>
          </w:p>
        </w:tc>
        <w:tc>
          <w:tcPr>
            <w:tcW w:w="3220" w:type="dxa"/>
            <w:tcBorders>
              <w:top w:val="nil"/>
              <w:left w:val="nil"/>
              <w:bottom w:val="single" w:sz="4" w:space="0" w:color="auto"/>
              <w:right w:val="single" w:sz="4" w:space="0" w:color="auto"/>
            </w:tcBorders>
            <w:shd w:val="clear" w:color="000000" w:fill="FFFFFF"/>
            <w:vAlign w:val="center"/>
            <w:hideMark/>
          </w:tcPr>
          <w:p w14:paraId="4FFEF2AD"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PREDIO LA CASITA</w:t>
            </w:r>
          </w:p>
        </w:tc>
        <w:tc>
          <w:tcPr>
            <w:tcW w:w="1100" w:type="dxa"/>
            <w:tcBorders>
              <w:top w:val="nil"/>
              <w:left w:val="nil"/>
              <w:bottom w:val="single" w:sz="4" w:space="0" w:color="auto"/>
              <w:right w:val="single" w:sz="4" w:space="0" w:color="auto"/>
            </w:tcBorders>
            <w:shd w:val="clear" w:color="000000" w:fill="FFFFFF"/>
            <w:vAlign w:val="center"/>
            <w:hideMark/>
          </w:tcPr>
          <w:p w14:paraId="02B0C9B7"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9.3</w:t>
            </w:r>
          </w:p>
        </w:tc>
        <w:tc>
          <w:tcPr>
            <w:tcW w:w="240" w:type="dxa"/>
            <w:tcBorders>
              <w:top w:val="nil"/>
              <w:left w:val="nil"/>
              <w:bottom w:val="nil"/>
              <w:right w:val="nil"/>
            </w:tcBorders>
            <w:shd w:val="clear" w:color="000000" w:fill="FFFFFF"/>
            <w:noWrap/>
            <w:vAlign w:val="bottom"/>
            <w:hideMark/>
          </w:tcPr>
          <w:p w14:paraId="5337366A" w14:textId="77777777" w:rsidR="00160BD8" w:rsidRPr="00160BD8" w:rsidRDefault="00160BD8" w:rsidP="00160BD8">
            <w:pPr>
              <w:spacing w:after="0" w:line="240" w:lineRule="auto"/>
              <w:rPr>
                <w:rFonts w:ascii="Calibri" w:eastAsia="Times New Roman" w:hAnsi="Calibri" w:cs="Calibri"/>
                <w:color w:val="000000"/>
                <w:lang w:val="es-MX" w:eastAsia="es-MX"/>
              </w:rPr>
            </w:pPr>
            <w:r w:rsidRPr="00160BD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82F5E8D"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070</w:t>
            </w:r>
          </w:p>
        </w:tc>
        <w:tc>
          <w:tcPr>
            <w:tcW w:w="3220" w:type="dxa"/>
            <w:tcBorders>
              <w:top w:val="nil"/>
              <w:left w:val="nil"/>
              <w:bottom w:val="single" w:sz="4" w:space="0" w:color="auto"/>
              <w:right w:val="single" w:sz="4" w:space="0" w:color="auto"/>
            </w:tcBorders>
            <w:shd w:val="clear" w:color="000000" w:fill="FFFFFF"/>
            <w:vAlign w:val="center"/>
            <w:hideMark/>
          </w:tcPr>
          <w:p w14:paraId="1C4AE9C4"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RESERVA ECOLÓGICA</w:t>
            </w:r>
          </w:p>
        </w:tc>
        <w:tc>
          <w:tcPr>
            <w:tcW w:w="1100" w:type="dxa"/>
            <w:tcBorders>
              <w:top w:val="nil"/>
              <w:left w:val="nil"/>
              <w:bottom w:val="single" w:sz="4" w:space="0" w:color="auto"/>
              <w:right w:val="single" w:sz="4" w:space="0" w:color="auto"/>
            </w:tcBorders>
            <w:shd w:val="clear" w:color="000000" w:fill="FFFFFF"/>
            <w:vAlign w:val="center"/>
            <w:hideMark/>
          </w:tcPr>
          <w:p w14:paraId="00F6D3EE"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6.3</w:t>
            </w:r>
          </w:p>
        </w:tc>
      </w:tr>
      <w:tr w:rsidR="00160BD8" w:rsidRPr="00160BD8" w14:paraId="18C369E4" w14:textId="77777777" w:rsidTr="00160BD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3AA2B46"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075</w:t>
            </w:r>
          </w:p>
        </w:tc>
        <w:tc>
          <w:tcPr>
            <w:tcW w:w="3220" w:type="dxa"/>
            <w:tcBorders>
              <w:top w:val="nil"/>
              <w:left w:val="nil"/>
              <w:bottom w:val="single" w:sz="4" w:space="0" w:color="auto"/>
              <w:right w:val="single" w:sz="4" w:space="0" w:color="auto"/>
            </w:tcBorders>
            <w:shd w:val="clear" w:color="000000" w:fill="FFFFFF"/>
            <w:vAlign w:val="center"/>
            <w:hideMark/>
          </w:tcPr>
          <w:p w14:paraId="024AE9F2"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PREDIO LA LABOR</w:t>
            </w:r>
          </w:p>
        </w:tc>
        <w:tc>
          <w:tcPr>
            <w:tcW w:w="1100" w:type="dxa"/>
            <w:tcBorders>
              <w:top w:val="nil"/>
              <w:left w:val="nil"/>
              <w:bottom w:val="single" w:sz="4" w:space="0" w:color="auto"/>
              <w:right w:val="single" w:sz="4" w:space="0" w:color="auto"/>
            </w:tcBorders>
            <w:shd w:val="clear" w:color="000000" w:fill="FFFFFF"/>
            <w:vAlign w:val="center"/>
            <w:hideMark/>
          </w:tcPr>
          <w:p w14:paraId="0EFDAC04"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9.3</w:t>
            </w:r>
          </w:p>
        </w:tc>
        <w:tc>
          <w:tcPr>
            <w:tcW w:w="240" w:type="dxa"/>
            <w:tcBorders>
              <w:top w:val="nil"/>
              <w:left w:val="nil"/>
              <w:bottom w:val="nil"/>
              <w:right w:val="nil"/>
            </w:tcBorders>
            <w:shd w:val="clear" w:color="000000" w:fill="FFFFFF"/>
            <w:noWrap/>
            <w:vAlign w:val="bottom"/>
            <w:hideMark/>
          </w:tcPr>
          <w:p w14:paraId="34BCCF0A" w14:textId="77777777" w:rsidR="00160BD8" w:rsidRPr="00160BD8" w:rsidRDefault="00160BD8" w:rsidP="00160BD8">
            <w:pPr>
              <w:spacing w:after="0" w:line="240" w:lineRule="auto"/>
              <w:rPr>
                <w:rFonts w:ascii="Calibri" w:eastAsia="Times New Roman" w:hAnsi="Calibri" w:cs="Calibri"/>
                <w:color w:val="000000"/>
                <w:lang w:val="es-MX" w:eastAsia="es-MX"/>
              </w:rPr>
            </w:pPr>
            <w:r w:rsidRPr="00160BD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A5F8098"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071</w:t>
            </w:r>
          </w:p>
        </w:tc>
        <w:tc>
          <w:tcPr>
            <w:tcW w:w="3220" w:type="dxa"/>
            <w:tcBorders>
              <w:top w:val="nil"/>
              <w:left w:val="nil"/>
              <w:bottom w:val="single" w:sz="4" w:space="0" w:color="auto"/>
              <w:right w:val="single" w:sz="4" w:space="0" w:color="auto"/>
            </w:tcBorders>
            <w:shd w:val="clear" w:color="000000" w:fill="FFFFFF"/>
            <w:vAlign w:val="center"/>
            <w:hideMark/>
          </w:tcPr>
          <w:p w14:paraId="4CD53420"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RESERVA ECOLÓGICA</w:t>
            </w:r>
          </w:p>
        </w:tc>
        <w:tc>
          <w:tcPr>
            <w:tcW w:w="1100" w:type="dxa"/>
            <w:tcBorders>
              <w:top w:val="nil"/>
              <w:left w:val="nil"/>
              <w:bottom w:val="single" w:sz="4" w:space="0" w:color="auto"/>
              <w:right w:val="single" w:sz="4" w:space="0" w:color="auto"/>
            </w:tcBorders>
            <w:shd w:val="clear" w:color="000000" w:fill="FFFFFF"/>
            <w:vAlign w:val="center"/>
            <w:hideMark/>
          </w:tcPr>
          <w:p w14:paraId="2A3D9D2C"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6.3</w:t>
            </w:r>
          </w:p>
        </w:tc>
      </w:tr>
      <w:tr w:rsidR="00160BD8" w:rsidRPr="00160BD8" w14:paraId="27911BD7" w14:textId="77777777" w:rsidTr="00160BD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BC21F8E"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072</w:t>
            </w:r>
          </w:p>
        </w:tc>
        <w:tc>
          <w:tcPr>
            <w:tcW w:w="3220" w:type="dxa"/>
            <w:tcBorders>
              <w:top w:val="nil"/>
              <w:left w:val="nil"/>
              <w:bottom w:val="single" w:sz="4" w:space="0" w:color="auto"/>
              <w:right w:val="single" w:sz="4" w:space="0" w:color="auto"/>
            </w:tcBorders>
            <w:shd w:val="clear" w:color="000000" w:fill="FFFFFF"/>
            <w:vAlign w:val="center"/>
            <w:hideMark/>
          </w:tcPr>
          <w:p w14:paraId="01414842"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PREDIO LA LUZ</w:t>
            </w:r>
          </w:p>
        </w:tc>
        <w:tc>
          <w:tcPr>
            <w:tcW w:w="1100" w:type="dxa"/>
            <w:tcBorders>
              <w:top w:val="nil"/>
              <w:left w:val="nil"/>
              <w:bottom w:val="single" w:sz="4" w:space="0" w:color="auto"/>
              <w:right w:val="single" w:sz="4" w:space="0" w:color="auto"/>
            </w:tcBorders>
            <w:shd w:val="clear" w:color="000000" w:fill="FFFFFF"/>
            <w:vAlign w:val="center"/>
            <w:hideMark/>
          </w:tcPr>
          <w:p w14:paraId="407DABE5"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9.3</w:t>
            </w:r>
          </w:p>
        </w:tc>
        <w:tc>
          <w:tcPr>
            <w:tcW w:w="240" w:type="dxa"/>
            <w:tcBorders>
              <w:top w:val="nil"/>
              <w:left w:val="nil"/>
              <w:bottom w:val="nil"/>
              <w:right w:val="nil"/>
            </w:tcBorders>
            <w:shd w:val="clear" w:color="000000" w:fill="FFFFFF"/>
            <w:noWrap/>
            <w:vAlign w:val="bottom"/>
            <w:hideMark/>
          </w:tcPr>
          <w:p w14:paraId="30385892" w14:textId="77777777" w:rsidR="00160BD8" w:rsidRPr="00160BD8" w:rsidRDefault="00160BD8" w:rsidP="00160BD8">
            <w:pPr>
              <w:spacing w:after="0" w:line="240" w:lineRule="auto"/>
              <w:rPr>
                <w:rFonts w:ascii="Calibri" w:eastAsia="Times New Roman" w:hAnsi="Calibri" w:cs="Calibri"/>
                <w:color w:val="000000"/>
                <w:lang w:val="es-MX" w:eastAsia="es-MX"/>
              </w:rPr>
            </w:pPr>
            <w:r w:rsidRPr="00160BD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CAA98F3"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078</w:t>
            </w:r>
          </w:p>
        </w:tc>
        <w:tc>
          <w:tcPr>
            <w:tcW w:w="3220" w:type="dxa"/>
            <w:tcBorders>
              <w:top w:val="nil"/>
              <w:left w:val="nil"/>
              <w:bottom w:val="single" w:sz="4" w:space="0" w:color="auto"/>
              <w:right w:val="single" w:sz="4" w:space="0" w:color="auto"/>
            </w:tcBorders>
            <w:shd w:val="clear" w:color="000000" w:fill="FFFFFF"/>
            <w:vAlign w:val="center"/>
            <w:hideMark/>
          </w:tcPr>
          <w:p w14:paraId="37BAA028"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RESERVA ECOLÓGICA</w:t>
            </w:r>
          </w:p>
        </w:tc>
        <w:tc>
          <w:tcPr>
            <w:tcW w:w="1100" w:type="dxa"/>
            <w:tcBorders>
              <w:top w:val="nil"/>
              <w:left w:val="nil"/>
              <w:bottom w:val="single" w:sz="4" w:space="0" w:color="auto"/>
              <w:right w:val="single" w:sz="4" w:space="0" w:color="auto"/>
            </w:tcBorders>
            <w:shd w:val="clear" w:color="000000" w:fill="FFFFFF"/>
            <w:vAlign w:val="center"/>
            <w:hideMark/>
          </w:tcPr>
          <w:p w14:paraId="0D9EFE5E"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6.3</w:t>
            </w:r>
          </w:p>
        </w:tc>
      </w:tr>
      <w:tr w:rsidR="00160BD8" w:rsidRPr="00160BD8" w14:paraId="0DDBC078" w14:textId="77777777" w:rsidTr="00160BD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4E5C9B8"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lastRenderedPageBreak/>
              <w:t>048</w:t>
            </w:r>
          </w:p>
        </w:tc>
        <w:tc>
          <w:tcPr>
            <w:tcW w:w="3220" w:type="dxa"/>
            <w:tcBorders>
              <w:top w:val="nil"/>
              <w:left w:val="nil"/>
              <w:bottom w:val="single" w:sz="4" w:space="0" w:color="auto"/>
              <w:right w:val="single" w:sz="4" w:space="0" w:color="auto"/>
            </w:tcBorders>
            <w:shd w:val="clear" w:color="000000" w:fill="FFFFFF"/>
            <w:vAlign w:val="center"/>
            <w:hideMark/>
          </w:tcPr>
          <w:p w14:paraId="7E785DAC"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PREDIO LA TINAJA</w:t>
            </w:r>
          </w:p>
        </w:tc>
        <w:tc>
          <w:tcPr>
            <w:tcW w:w="1100" w:type="dxa"/>
            <w:tcBorders>
              <w:top w:val="nil"/>
              <w:left w:val="nil"/>
              <w:bottom w:val="single" w:sz="4" w:space="0" w:color="auto"/>
              <w:right w:val="single" w:sz="4" w:space="0" w:color="auto"/>
            </w:tcBorders>
            <w:shd w:val="clear" w:color="000000" w:fill="FFFFFF"/>
            <w:vAlign w:val="center"/>
            <w:hideMark/>
          </w:tcPr>
          <w:p w14:paraId="6AAE9AC6"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6.3</w:t>
            </w:r>
          </w:p>
        </w:tc>
        <w:tc>
          <w:tcPr>
            <w:tcW w:w="240" w:type="dxa"/>
            <w:tcBorders>
              <w:top w:val="nil"/>
              <w:left w:val="nil"/>
              <w:bottom w:val="nil"/>
              <w:right w:val="nil"/>
            </w:tcBorders>
            <w:shd w:val="clear" w:color="000000" w:fill="FFFFFF"/>
            <w:noWrap/>
            <w:vAlign w:val="bottom"/>
            <w:hideMark/>
          </w:tcPr>
          <w:p w14:paraId="4774918B" w14:textId="77777777" w:rsidR="00160BD8" w:rsidRPr="00160BD8" w:rsidRDefault="00160BD8" w:rsidP="00160BD8">
            <w:pPr>
              <w:spacing w:after="0" w:line="240" w:lineRule="auto"/>
              <w:rPr>
                <w:rFonts w:ascii="Calibri" w:eastAsia="Times New Roman" w:hAnsi="Calibri" w:cs="Calibri"/>
                <w:color w:val="000000"/>
                <w:lang w:val="es-MX" w:eastAsia="es-MX"/>
              </w:rPr>
            </w:pPr>
            <w:r w:rsidRPr="00160BD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E0065C0"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079</w:t>
            </w:r>
          </w:p>
        </w:tc>
        <w:tc>
          <w:tcPr>
            <w:tcW w:w="3220" w:type="dxa"/>
            <w:tcBorders>
              <w:top w:val="nil"/>
              <w:left w:val="nil"/>
              <w:bottom w:val="single" w:sz="4" w:space="0" w:color="auto"/>
              <w:right w:val="single" w:sz="4" w:space="0" w:color="auto"/>
            </w:tcBorders>
            <w:shd w:val="clear" w:color="000000" w:fill="FFFFFF"/>
            <w:vAlign w:val="center"/>
            <w:hideMark/>
          </w:tcPr>
          <w:p w14:paraId="504C51F0"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RESERVA ECOLÓGICA</w:t>
            </w:r>
          </w:p>
        </w:tc>
        <w:tc>
          <w:tcPr>
            <w:tcW w:w="1100" w:type="dxa"/>
            <w:tcBorders>
              <w:top w:val="nil"/>
              <w:left w:val="nil"/>
              <w:bottom w:val="single" w:sz="4" w:space="0" w:color="auto"/>
              <w:right w:val="single" w:sz="4" w:space="0" w:color="auto"/>
            </w:tcBorders>
            <w:shd w:val="clear" w:color="000000" w:fill="FFFFFF"/>
            <w:vAlign w:val="center"/>
            <w:hideMark/>
          </w:tcPr>
          <w:p w14:paraId="1AF04034"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6.3</w:t>
            </w:r>
          </w:p>
        </w:tc>
      </w:tr>
      <w:tr w:rsidR="00160BD8" w:rsidRPr="00160BD8" w14:paraId="4C004015" w14:textId="77777777" w:rsidTr="00160BD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2736A33"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045</w:t>
            </w:r>
          </w:p>
        </w:tc>
        <w:tc>
          <w:tcPr>
            <w:tcW w:w="3220" w:type="dxa"/>
            <w:tcBorders>
              <w:top w:val="nil"/>
              <w:left w:val="nil"/>
              <w:bottom w:val="single" w:sz="4" w:space="0" w:color="auto"/>
              <w:right w:val="single" w:sz="4" w:space="0" w:color="auto"/>
            </w:tcBorders>
            <w:shd w:val="clear" w:color="000000" w:fill="FFFFFF"/>
            <w:vAlign w:val="center"/>
            <w:hideMark/>
          </w:tcPr>
          <w:p w14:paraId="60BDFF9E"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PREDIO RANCHO SAN FERNANDO</w:t>
            </w:r>
          </w:p>
        </w:tc>
        <w:tc>
          <w:tcPr>
            <w:tcW w:w="1100" w:type="dxa"/>
            <w:tcBorders>
              <w:top w:val="nil"/>
              <w:left w:val="nil"/>
              <w:bottom w:val="single" w:sz="4" w:space="0" w:color="auto"/>
              <w:right w:val="single" w:sz="4" w:space="0" w:color="auto"/>
            </w:tcBorders>
            <w:shd w:val="clear" w:color="000000" w:fill="FFFFFF"/>
            <w:vAlign w:val="center"/>
            <w:hideMark/>
          </w:tcPr>
          <w:p w14:paraId="7404291C"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3.3</w:t>
            </w:r>
          </w:p>
        </w:tc>
        <w:tc>
          <w:tcPr>
            <w:tcW w:w="240" w:type="dxa"/>
            <w:tcBorders>
              <w:top w:val="nil"/>
              <w:left w:val="nil"/>
              <w:bottom w:val="nil"/>
              <w:right w:val="nil"/>
            </w:tcBorders>
            <w:shd w:val="clear" w:color="000000" w:fill="FFFFFF"/>
            <w:noWrap/>
            <w:vAlign w:val="bottom"/>
            <w:hideMark/>
          </w:tcPr>
          <w:p w14:paraId="5EAA19C5" w14:textId="77777777" w:rsidR="00160BD8" w:rsidRPr="00160BD8" w:rsidRDefault="00160BD8" w:rsidP="00160BD8">
            <w:pPr>
              <w:spacing w:after="0" w:line="240" w:lineRule="auto"/>
              <w:rPr>
                <w:rFonts w:ascii="Calibri" w:eastAsia="Times New Roman" w:hAnsi="Calibri" w:cs="Calibri"/>
                <w:color w:val="000000"/>
                <w:lang w:val="es-MX" w:eastAsia="es-MX"/>
              </w:rPr>
            </w:pPr>
            <w:r w:rsidRPr="00160BD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EAB8B7C"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084</w:t>
            </w:r>
          </w:p>
        </w:tc>
        <w:tc>
          <w:tcPr>
            <w:tcW w:w="3220" w:type="dxa"/>
            <w:tcBorders>
              <w:top w:val="nil"/>
              <w:left w:val="nil"/>
              <w:bottom w:val="single" w:sz="4" w:space="0" w:color="auto"/>
              <w:right w:val="single" w:sz="4" w:space="0" w:color="auto"/>
            </w:tcBorders>
            <w:shd w:val="clear" w:color="000000" w:fill="FFFFFF"/>
            <w:vAlign w:val="center"/>
            <w:hideMark/>
          </w:tcPr>
          <w:p w14:paraId="5612E39F"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RESERVA ECOLÓGICA</w:t>
            </w:r>
          </w:p>
        </w:tc>
        <w:tc>
          <w:tcPr>
            <w:tcW w:w="1100" w:type="dxa"/>
            <w:tcBorders>
              <w:top w:val="nil"/>
              <w:left w:val="nil"/>
              <w:bottom w:val="single" w:sz="4" w:space="0" w:color="auto"/>
              <w:right w:val="single" w:sz="4" w:space="0" w:color="auto"/>
            </w:tcBorders>
            <w:shd w:val="clear" w:color="000000" w:fill="FFFFFF"/>
            <w:vAlign w:val="center"/>
            <w:hideMark/>
          </w:tcPr>
          <w:p w14:paraId="2DB320DB"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6.3</w:t>
            </w:r>
          </w:p>
        </w:tc>
      </w:tr>
      <w:tr w:rsidR="00160BD8" w:rsidRPr="00160BD8" w14:paraId="32238B79" w14:textId="77777777" w:rsidTr="00160BD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0A74D41"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6D4B9878"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PREDIO SAN VICENTE DE CHUPADEROS</w:t>
            </w:r>
          </w:p>
        </w:tc>
        <w:tc>
          <w:tcPr>
            <w:tcW w:w="1100" w:type="dxa"/>
            <w:tcBorders>
              <w:top w:val="nil"/>
              <w:left w:val="nil"/>
              <w:bottom w:val="single" w:sz="4" w:space="0" w:color="auto"/>
              <w:right w:val="single" w:sz="4" w:space="0" w:color="auto"/>
            </w:tcBorders>
            <w:shd w:val="clear" w:color="000000" w:fill="FFFFFF"/>
            <w:vAlign w:val="center"/>
            <w:hideMark/>
          </w:tcPr>
          <w:p w14:paraId="082515FA"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10.2</w:t>
            </w:r>
          </w:p>
        </w:tc>
        <w:tc>
          <w:tcPr>
            <w:tcW w:w="240" w:type="dxa"/>
            <w:tcBorders>
              <w:top w:val="nil"/>
              <w:left w:val="nil"/>
              <w:bottom w:val="nil"/>
              <w:right w:val="nil"/>
            </w:tcBorders>
            <w:shd w:val="clear" w:color="000000" w:fill="FFFFFF"/>
            <w:noWrap/>
            <w:vAlign w:val="bottom"/>
            <w:hideMark/>
          </w:tcPr>
          <w:p w14:paraId="11C8DE55" w14:textId="77777777" w:rsidR="00160BD8" w:rsidRPr="00160BD8" w:rsidRDefault="00160BD8" w:rsidP="00160BD8">
            <w:pPr>
              <w:spacing w:after="0" w:line="240" w:lineRule="auto"/>
              <w:rPr>
                <w:rFonts w:ascii="Calibri" w:eastAsia="Times New Roman" w:hAnsi="Calibri" w:cs="Calibri"/>
                <w:color w:val="000000"/>
                <w:lang w:val="es-MX" w:eastAsia="es-MX"/>
              </w:rPr>
            </w:pPr>
            <w:r w:rsidRPr="00160BD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206136E"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085</w:t>
            </w:r>
          </w:p>
        </w:tc>
        <w:tc>
          <w:tcPr>
            <w:tcW w:w="3220" w:type="dxa"/>
            <w:tcBorders>
              <w:top w:val="nil"/>
              <w:left w:val="nil"/>
              <w:bottom w:val="single" w:sz="4" w:space="0" w:color="auto"/>
              <w:right w:val="single" w:sz="4" w:space="0" w:color="auto"/>
            </w:tcBorders>
            <w:shd w:val="clear" w:color="000000" w:fill="FFFFFF"/>
            <w:vAlign w:val="center"/>
            <w:hideMark/>
          </w:tcPr>
          <w:p w14:paraId="1E2457C7"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RESERVA ECOLÓGICA</w:t>
            </w:r>
          </w:p>
        </w:tc>
        <w:tc>
          <w:tcPr>
            <w:tcW w:w="1100" w:type="dxa"/>
            <w:tcBorders>
              <w:top w:val="nil"/>
              <w:left w:val="nil"/>
              <w:bottom w:val="single" w:sz="4" w:space="0" w:color="auto"/>
              <w:right w:val="single" w:sz="4" w:space="0" w:color="auto"/>
            </w:tcBorders>
            <w:shd w:val="clear" w:color="000000" w:fill="FFFFFF"/>
            <w:vAlign w:val="center"/>
            <w:hideMark/>
          </w:tcPr>
          <w:p w14:paraId="73482796"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6.3</w:t>
            </w:r>
          </w:p>
        </w:tc>
      </w:tr>
      <w:tr w:rsidR="00160BD8" w:rsidRPr="00160BD8" w14:paraId="35CC4989" w14:textId="77777777" w:rsidTr="00160BD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8AA5CAD"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125</w:t>
            </w:r>
          </w:p>
        </w:tc>
        <w:tc>
          <w:tcPr>
            <w:tcW w:w="3220" w:type="dxa"/>
            <w:tcBorders>
              <w:top w:val="nil"/>
              <w:left w:val="nil"/>
              <w:bottom w:val="single" w:sz="4" w:space="0" w:color="auto"/>
              <w:right w:val="single" w:sz="4" w:space="0" w:color="auto"/>
            </w:tcBorders>
            <w:shd w:val="clear" w:color="000000" w:fill="FFFFFF"/>
            <w:vAlign w:val="center"/>
            <w:hideMark/>
          </w:tcPr>
          <w:p w14:paraId="5AB229C5"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PREDIO SAN VICENTE DE CHUPADEROS</w:t>
            </w:r>
          </w:p>
        </w:tc>
        <w:tc>
          <w:tcPr>
            <w:tcW w:w="1100" w:type="dxa"/>
            <w:tcBorders>
              <w:top w:val="nil"/>
              <w:left w:val="nil"/>
              <w:bottom w:val="single" w:sz="4" w:space="0" w:color="auto"/>
              <w:right w:val="single" w:sz="4" w:space="0" w:color="auto"/>
            </w:tcBorders>
            <w:shd w:val="clear" w:color="000000" w:fill="FFFFFF"/>
            <w:vAlign w:val="center"/>
            <w:hideMark/>
          </w:tcPr>
          <w:p w14:paraId="7FF94AFF"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10.2</w:t>
            </w:r>
          </w:p>
        </w:tc>
        <w:tc>
          <w:tcPr>
            <w:tcW w:w="240" w:type="dxa"/>
            <w:tcBorders>
              <w:top w:val="nil"/>
              <w:left w:val="nil"/>
              <w:bottom w:val="nil"/>
              <w:right w:val="nil"/>
            </w:tcBorders>
            <w:shd w:val="clear" w:color="000000" w:fill="FFFFFF"/>
            <w:noWrap/>
            <w:vAlign w:val="bottom"/>
            <w:hideMark/>
          </w:tcPr>
          <w:p w14:paraId="19BF1013" w14:textId="77777777" w:rsidR="00160BD8" w:rsidRPr="00160BD8" w:rsidRDefault="00160BD8" w:rsidP="00160BD8">
            <w:pPr>
              <w:spacing w:after="0" w:line="240" w:lineRule="auto"/>
              <w:rPr>
                <w:rFonts w:ascii="Calibri" w:eastAsia="Times New Roman" w:hAnsi="Calibri" w:cs="Calibri"/>
                <w:color w:val="000000"/>
                <w:lang w:val="es-MX" w:eastAsia="es-MX"/>
              </w:rPr>
            </w:pPr>
            <w:r w:rsidRPr="00160BD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1D8710F"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77762337"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RESERVA ESTACIÓN FFCC</w:t>
            </w:r>
          </w:p>
        </w:tc>
        <w:tc>
          <w:tcPr>
            <w:tcW w:w="1100" w:type="dxa"/>
            <w:tcBorders>
              <w:top w:val="nil"/>
              <w:left w:val="nil"/>
              <w:bottom w:val="single" w:sz="4" w:space="0" w:color="auto"/>
              <w:right w:val="single" w:sz="4" w:space="0" w:color="auto"/>
            </w:tcBorders>
            <w:shd w:val="clear" w:color="000000" w:fill="FFFFFF"/>
            <w:vAlign w:val="center"/>
            <w:hideMark/>
          </w:tcPr>
          <w:p w14:paraId="0A31DBDC"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9.3</w:t>
            </w:r>
          </w:p>
        </w:tc>
      </w:tr>
      <w:tr w:rsidR="00160BD8" w:rsidRPr="00160BD8" w14:paraId="4B4AC482" w14:textId="77777777" w:rsidTr="00160BD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92DD299"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083</w:t>
            </w:r>
          </w:p>
        </w:tc>
        <w:tc>
          <w:tcPr>
            <w:tcW w:w="3220" w:type="dxa"/>
            <w:tcBorders>
              <w:top w:val="nil"/>
              <w:left w:val="nil"/>
              <w:bottom w:val="single" w:sz="4" w:space="0" w:color="auto"/>
              <w:right w:val="single" w:sz="4" w:space="0" w:color="auto"/>
            </w:tcBorders>
            <w:shd w:val="clear" w:color="000000" w:fill="FFFFFF"/>
            <w:vAlign w:val="center"/>
            <w:hideMark/>
          </w:tcPr>
          <w:p w14:paraId="6DF542DF"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PREDIO SANTA TERESA</w:t>
            </w:r>
          </w:p>
        </w:tc>
        <w:tc>
          <w:tcPr>
            <w:tcW w:w="1100" w:type="dxa"/>
            <w:tcBorders>
              <w:top w:val="nil"/>
              <w:left w:val="nil"/>
              <w:bottom w:val="single" w:sz="4" w:space="0" w:color="auto"/>
              <w:right w:val="single" w:sz="4" w:space="0" w:color="auto"/>
            </w:tcBorders>
            <w:shd w:val="clear" w:color="000000" w:fill="FFFFFF"/>
            <w:vAlign w:val="center"/>
            <w:hideMark/>
          </w:tcPr>
          <w:p w14:paraId="751358A0"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5.2</w:t>
            </w:r>
          </w:p>
        </w:tc>
        <w:tc>
          <w:tcPr>
            <w:tcW w:w="240" w:type="dxa"/>
            <w:tcBorders>
              <w:top w:val="nil"/>
              <w:left w:val="nil"/>
              <w:bottom w:val="nil"/>
              <w:right w:val="nil"/>
            </w:tcBorders>
            <w:shd w:val="clear" w:color="000000" w:fill="FFFFFF"/>
            <w:noWrap/>
            <w:vAlign w:val="bottom"/>
            <w:hideMark/>
          </w:tcPr>
          <w:p w14:paraId="023BD675" w14:textId="77777777" w:rsidR="00160BD8" w:rsidRPr="00160BD8" w:rsidRDefault="00160BD8" w:rsidP="00160BD8">
            <w:pPr>
              <w:spacing w:after="0" w:line="240" w:lineRule="auto"/>
              <w:rPr>
                <w:rFonts w:ascii="Calibri" w:eastAsia="Times New Roman" w:hAnsi="Calibri" w:cs="Calibri"/>
                <w:color w:val="000000"/>
                <w:lang w:val="es-MX" w:eastAsia="es-MX"/>
              </w:rPr>
            </w:pPr>
            <w:r w:rsidRPr="00160BD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C9F025F"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0B2AD560"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RESERVA INDUSTRIA PESADA (PARQUE SECO)</w:t>
            </w:r>
          </w:p>
        </w:tc>
        <w:tc>
          <w:tcPr>
            <w:tcW w:w="1100" w:type="dxa"/>
            <w:tcBorders>
              <w:top w:val="nil"/>
              <w:left w:val="nil"/>
              <w:bottom w:val="single" w:sz="4" w:space="0" w:color="auto"/>
              <w:right w:val="single" w:sz="4" w:space="0" w:color="auto"/>
            </w:tcBorders>
            <w:shd w:val="clear" w:color="000000" w:fill="FFFFFF"/>
            <w:vAlign w:val="center"/>
            <w:hideMark/>
          </w:tcPr>
          <w:p w14:paraId="05488CB6"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9.3</w:t>
            </w:r>
          </w:p>
        </w:tc>
      </w:tr>
      <w:tr w:rsidR="00160BD8" w:rsidRPr="00160BD8" w14:paraId="1415CA5D" w14:textId="77777777" w:rsidTr="00160BD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E619761"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029</w:t>
            </w:r>
          </w:p>
        </w:tc>
        <w:tc>
          <w:tcPr>
            <w:tcW w:w="3220" w:type="dxa"/>
            <w:tcBorders>
              <w:top w:val="nil"/>
              <w:left w:val="nil"/>
              <w:bottom w:val="single" w:sz="4" w:space="0" w:color="auto"/>
              <w:right w:val="single" w:sz="4" w:space="0" w:color="auto"/>
            </w:tcBorders>
            <w:shd w:val="clear" w:color="000000" w:fill="FFFFFF"/>
            <w:vAlign w:val="center"/>
            <w:hideMark/>
          </w:tcPr>
          <w:p w14:paraId="50F92A25"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PREDIO TAYAFE</w:t>
            </w:r>
          </w:p>
        </w:tc>
        <w:tc>
          <w:tcPr>
            <w:tcW w:w="1100" w:type="dxa"/>
            <w:tcBorders>
              <w:top w:val="nil"/>
              <w:left w:val="nil"/>
              <w:bottom w:val="single" w:sz="4" w:space="0" w:color="auto"/>
              <w:right w:val="single" w:sz="4" w:space="0" w:color="auto"/>
            </w:tcBorders>
            <w:shd w:val="clear" w:color="000000" w:fill="FFFFFF"/>
            <w:vAlign w:val="center"/>
            <w:hideMark/>
          </w:tcPr>
          <w:p w14:paraId="01D2B958"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2.1</w:t>
            </w:r>
          </w:p>
        </w:tc>
        <w:tc>
          <w:tcPr>
            <w:tcW w:w="240" w:type="dxa"/>
            <w:tcBorders>
              <w:top w:val="nil"/>
              <w:left w:val="nil"/>
              <w:bottom w:val="nil"/>
              <w:right w:val="nil"/>
            </w:tcBorders>
            <w:shd w:val="clear" w:color="000000" w:fill="FFFFFF"/>
            <w:noWrap/>
            <w:vAlign w:val="bottom"/>
            <w:hideMark/>
          </w:tcPr>
          <w:p w14:paraId="0C1D07AA" w14:textId="77777777" w:rsidR="00160BD8" w:rsidRPr="00160BD8" w:rsidRDefault="00160BD8" w:rsidP="00160BD8">
            <w:pPr>
              <w:spacing w:after="0" w:line="240" w:lineRule="auto"/>
              <w:rPr>
                <w:rFonts w:ascii="Calibri" w:eastAsia="Times New Roman" w:hAnsi="Calibri" w:cs="Calibri"/>
                <w:color w:val="000000"/>
                <w:lang w:val="es-MX" w:eastAsia="es-MX"/>
              </w:rPr>
            </w:pPr>
            <w:r w:rsidRPr="00160BD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0BBBC0E"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060</w:t>
            </w:r>
          </w:p>
        </w:tc>
        <w:tc>
          <w:tcPr>
            <w:tcW w:w="3220" w:type="dxa"/>
            <w:tcBorders>
              <w:top w:val="nil"/>
              <w:left w:val="nil"/>
              <w:bottom w:val="single" w:sz="4" w:space="0" w:color="auto"/>
              <w:right w:val="single" w:sz="4" w:space="0" w:color="auto"/>
            </w:tcBorders>
            <w:shd w:val="clear" w:color="000000" w:fill="FFFFFF"/>
            <w:vAlign w:val="center"/>
            <w:hideMark/>
          </w:tcPr>
          <w:p w14:paraId="4D2A57DE"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RESERVA SUR</w:t>
            </w:r>
          </w:p>
        </w:tc>
        <w:tc>
          <w:tcPr>
            <w:tcW w:w="1100" w:type="dxa"/>
            <w:tcBorders>
              <w:top w:val="nil"/>
              <w:left w:val="nil"/>
              <w:bottom w:val="single" w:sz="4" w:space="0" w:color="auto"/>
              <w:right w:val="single" w:sz="4" w:space="0" w:color="auto"/>
            </w:tcBorders>
            <w:shd w:val="clear" w:color="000000" w:fill="FFFFFF"/>
            <w:vAlign w:val="center"/>
            <w:hideMark/>
          </w:tcPr>
          <w:p w14:paraId="6C79B4B1"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9.3</w:t>
            </w:r>
          </w:p>
        </w:tc>
      </w:tr>
      <w:tr w:rsidR="00160BD8" w:rsidRPr="00160BD8" w14:paraId="7C9F115E" w14:textId="77777777" w:rsidTr="00160BD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301002B"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241</w:t>
            </w:r>
          </w:p>
        </w:tc>
        <w:tc>
          <w:tcPr>
            <w:tcW w:w="3220" w:type="dxa"/>
            <w:tcBorders>
              <w:top w:val="nil"/>
              <w:left w:val="nil"/>
              <w:bottom w:val="single" w:sz="4" w:space="0" w:color="auto"/>
              <w:right w:val="single" w:sz="4" w:space="0" w:color="auto"/>
            </w:tcBorders>
            <w:shd w:val="clear" w:color="000000" w:fill="FFFFFF"/>
            <w:vAlign w:val="center"/>
            <w:hideMark/>
          </w:tcPr>
          <w:p w14:paraId="787035CD"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PRIMERO DE MAYO FUNDO LEGAL</w:t>
            </w:r>
          </w:p>
        </w:tc>
        <w:tc>
          <w:tcPr>
            <w:tcW w:w="1100" w:type="dxa"/>
            <w:tcBorders>
              <w:top w:val="nil"/>
              <w:left w:val="nil"/>
              <w:bottom w:val="single" w:sz="4" w:space="0" w:color="auto"/>
              <w:right w:val="single" w:sz="4" w:space="0" w:color="auto"/>
            </w:tcBorders>
            <w:shd w:val="clear" w:color="000000" w:fill="FFFFFF"/>
            <w:vAlign w:val="center"/>
            <w:hideMark/>
          </w:tcPr>
          <w:p w14:paraId="03CD04EB"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11.3</w:t>
            </w:r>
          </w:p>
        </w:tc>
        <w:tc>
          <w:tcPr>
            <w:tcW w:w="240" w:type="dxa"/>
            <w:tcBorders>
              <w:top w:val="nil"/>
              <w:left w:val="nil"/>
              <w:bottom w:val="nil"/>
              <w:right w:val="nil"/>
            </w:tcBorders>
            <w:shd w:val="clear" w:color="000000" w:fill="FFFFFF"/>
            <w:noWrap/>
            <w:vAlign w:val="bottom"/>
            <w:hideMark/>
          </w:tcPr>
          <w:p w14:paraId="6B426031" w14:textId="77777777" w:rsidR="00160BD8" w:rsidRPr="00160BD8" w:rsidRDefault="00160BD8" w:rsidP="00160BD8">
            <w:pPr>
              <w:spacing w:after="0" w:line="240" w:lineRule="auto"/>
              <w:rPr>
                <w:rFonts w:ascii="Calibri" w:eastAsia="Times New Roman" w:hAnsi="Calibri" w:cs="Calibri"/>
                <w:color w:val="000000"/>
                <w:lang w:val="es-MX" w:eastAsia="es-MX"/>
              </w:rPr>
            </w:pPr>
            <w:r w:rsidRPr="00160BD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C713A2C"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060</w:t>
            </w:r>
          </w:p>
        </w:tc>
        <w:tc>
          <w:tcPr>
            <w:tcW w:w="3220" w:type="dxa"/>
            <w:tcBorders>
              <w:top w:val="nil"/>
              <w:left w:val="nil"/>
              <w:bottom w:val="single" w:sz="4" w:space="0" w:color="auto"/>
              <w:right w:val="single" w:sz="4" w:space="0" w:color="auto"/>
            </w:tcBorders>
            <w:shd w:val="clear" w:color="000000" w:fill="FFFFFF"/>
            <w:vAlign w:val="center"/>
            <w:hideMark/>
          </w:tcPr>
          <w:p w14:paraId="4ED1AC49"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RESERVA SUR CD INDUSTRIAL</w:t>
            </w:r>
          </w:p>
        </w:tc>
        <w:tc>
          <w:tcPr>
            <w:tcW w:w="1100" w:type="dxa"/>
            <w:tcBorders>
              <w:top w:val="nil"/>
              <w:left w:val="nil"/>
              <w:bottom w:val="single" w:sz="4" w:space="0" w:color="auto"/>
              <w:right w:val="single" w:sz="4" w:space="0" w:color="auto"/>
            </w:tcBorders>
            <w:shd w:val="clear" w:color="000000" w:fill="FFFFFF"/>
            <w:vAlign w:val="center"/>
            <w:hideMark/>
          </w:tcPr>
          <w:p w14:paraId="5CCB4190"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9.1</w:t>
            </w:r>
          </w:p>
        </w:tc>
      </w:tr>
      <w:tr w:rsidR="00160BD8" w:rsidRPr="00160BD8" w14:paraId="4945EB79" w14:textId="77777777" w:rsidTr="00160BD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D6A3E1A"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045</w:t>
            </w:r>
          </w:p>
        </w:tc>
        <w:tc>
          <w:tcPr>
            <w:tcW w:w="3220" w:type="dxa"/>
            <w:tcBorders>
              <w:top w:val="nil"/>
              <w:left w:val="nil"/>
              <w:bottom w:val="single" w:sz="4" w:space="0" w:color="auto"/>
              <w:right w:val="single" w:sz="4" w:space="0" w:color="auto"/>
            </w:tcBorders>
            <w:shd w:val="clear" w:color="000000" w:fill="FFFFFF"/>
            <w:vAlign w:val="center"/>
            <w:hideMark/>
          </w:tcPr>
          <w:p w14:paraId="6FDD6E7E"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PRIVADA HACIENDA SANTA PATRICIA</w:t>
            </w:r>
          </w:p>
        </w:tc>
        <w:tc>
          <w:tcPr>
            <w:tcW w:w="1100" w:type="dxa"/>
            <w:tcBorders>
              <w:top w:val="nil"/>
              <w:left w:val="nil"/>
              <w:bottom w:val="single" w:sz="4" w:space="0" w:color="auto"/>
              <w:right w:val="single" w:sz="4" w:space="0" w:color="auto"/>
            </w:tcBorders>
            <w:shd w:val="clear" w:color="000000" w:fill="FFFFFF"/>
            <w:vAlign w:val="center"/>
            <w:hideMark/>
          </w:tcPr>
          <w:p w14:paraId="1CE4CC24"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2.1</w:t>
            </w:r>
          </w:p>
        </w:tc>
        <w:tc>
          <w:tcPr>
            <w:tcW w:w="240" w:type="dxa"/>
            <w:tcBorders>
              <w:top w:val="nil"/>
              <w:left w:val="nil"/>
              <w:bottom w:val="nil"/>
              <w:right w:val="nil"/>
            </w:tcBorders>
            <w:shd w:val="clear" w:color="000000" w:fill="FFFFFF"/>
            <w:noWrap/>
            <w:vAlign w:val="bottom"/>
            <w:hideMark/>
          </w:tcPr>
          <w:p w14:paraId="10783801" w14:textId="77777777" w:rsidR="00160BD8" w:rsidRPr="00160BD8" w:rsidRDefault="00160BD8" w:rsidP="00160BD8">
            <w:pPr>
              <w:spacing w:after="0" w:line="240" w:lineRule="auto"/>
              <w:rPr>
                <w:rFonts w:ascii="Calibri" w:eastAsia="Times New Roman" w:hAnsi="Calibri" w:cs="Calibri"/>
                <w:color w:val="000000"/>
                <w:lang w:val="es-MX" w:eastAsia="es-MX"/>
              </w:rPr>
            </w:pPr>
            <w:r w:rsidRPr="00160BD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F09374E"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060</w:t>
            </w:r>
          </w:p>
        </w:tc>
        <w:tc>
          <w:tcPr>
            <w:tcW w:w="3220" w:type="dxa"/>
            <w:tcBorders>
              <w:top w:val="nil"/>
              <w:left w:val="nil"/>
              <w:bottom w:val="single" w:sz="4" w:space="0" w:color="auto"/>
              <w:right w:val="single" w:sz="4" w:space="0" w:color="auto"/>
            </w:tcBorders>
            <w:shd w:val="clear" w:color="000000" w:fill="FFFFFF"/>
            <w:vAlign w:val="center"/>
            <w:hideMark/>
          </w:tcPr>
          <w:p w14:paraId="4F9BAD56"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RESERVA SUR CD. IDUSTRIAL</w:t>
            </w:r>
          </w:p>
        </w:tc>
        <w:tc>
          <w:tcPr>
            <w:tcW w:w="1100" w:type="dxa"/>
            <w:tcBorders>
              <w:top w:val="nil"/>
              <w:left w:val="nil"/>
              <w:bottom w:val="single" w:sz="4" w:space="0" w:color="auto"/>
              <w:right w:val="single" w:sz="4" w:space="0" w:color="auto"/>
            </w:tcBorders>
            <w:shd w:val="clear" w:color="000000" w:fill="FFFFFF"/>
            <w:vAlign w:val="center"/>
            <w:hideMark/>
          </w:tcPr>
          <w:p w14:paraId="22559BC7"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6.2</w:t>
            </w:r>
          </w:p>
        </w:tc>
      </w:tr>
      <w:tr w:rsidR="00160BD8" w:rsidRPr="00160BD8" w14:paraId="17ECC910" w14:textId="77777777" w:rsidTr="00160BD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A67540E"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017</w:t>
            </w:r>
          </w:p>
        </w:tc>
        <w:tc>
          <w:tcPr>
            <w:tcW w:w="3220" w:type="dxa"/>
            <w:tcBorders>
              <w:top w:val="nil"/>
              <w:left w:val="nil"/>
              <w:bottom w:val="single" w:sz="4" w:space="0" w:color="auto"/>
              <w:right w:val="single" w:sz="4" w:space="0" w:color="auto"/>
            </w:tcBorders>
            <w:shd w:val="clear" w:color="000000" w:fill="FFFFFF"/>
            <w:vAlign w:val="center"/>
            <w:hideMark/>
          </w:tcPr>
          <w:p w14:paraId="0910616D"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PRIVADA LAS CASUARINAS</w:t>
            </w:r>
          </w:p>
        </w:tc>
        <w:tc>
          <w:tcPr>
            <w:tcW w:w="1100" w:type="dxa"/>
            <w:tcBorders>
              <w:top w:val="nil"/>
              <w:left w:val="nil"/>
              <w:bottom w:val="single" w:sz="4" w:space="0" w:color="auto"/>
              <w:right w:val="single" w:sz="4" w:space="0" w:color="auto"/>
            </w:tcBorders>
            <w:shd w:val="clear" w:color="000000" w:fill="FFFFFF"/>
            <w:vAlign w:val="center"/>
            <w:hideMark/>
          </w:tcPr>
          <w:p w14:paraId="547638E3"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2.2</w:t>
            </w:r>
          </w:p>
        </w:tc>
        <w:tc>
          <w:tcPr>
            <w:tcW w:w="240" w:type="dxa"/>
            <w:tcBorders>
              <w:top w:val="nil"/>
              <w:left w:val="nil"/>
              <w:bottom w:val="nil"/>
              <w:right w:val="nil"/>
            </w:tcBorders>
            <w:shd w:val="clear" w:color="000000" w:fill="FFFFFF"/>
            <w:noWrap/>
            <w:vAlign w:val="bottom"/>
            <w:hideMark/>
          </w:tcPr>
          <w:p w14:paraId="56712F56" w14:textId="77777777" w:rsidR="00160BD8" w:rsidRPr="00160BD8" w:rsidRDefault="00160BD8" w:rsidP="00160BD8">
            <w:pPr>
              <w:spacing w:after="0" w:line="240" w:lineRule="auto"/>
              <w:rPr>
                <w:rFonts w:ascii="Calibri" w:eastAsia="Times New Roman" w:hAnsi="Calibri" w:cs="Calibri"/>
                <w:color w:val="000000"/>
                <w:lang w:val="es-MX" w:eastAsia="es-MX"/>
              </w:rPr>
            </w:pPr>
            <w:r w:rsidRPr="00160BD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F31CC09"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027</w:t>
            </w:r>
          </w:p>
        </w:tc>
        <w:tc>
          <w:tcPr>
            <w:tcW w:w="3220" w:type="dxa"/>
            <w:tcBorders>
              <w:top w:val="nil"/>
              <w:left w:val="nil"/>
              <w:bottom w:val="single" w:sz="4" w:space="0" w:color="auto"/>
              <w:right w:val="single" w:sz="4" w:space="0" w:color="auto"/>
            </w:tcBorders>
            <w:shd w:val="clear" w:color="000000" w:fill="FFFFFF"/>
            <w:vAlign w:val="center"/>
            <w:hideMark/>
          </w:tcPr>
          <w:p w14:paraId="446D4E49"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RESERVA SUR CD. INDUSTRIAL</w:t>
            </w:r>
          </w:p>
        </w:tc>
        <w:tc>
          <w:tcPr>
            <w:tcW w:w="1100" w:type="dxa"/>
            <w:tcBorders>
              <w:top w:val="nil"/>
              <w:left w:val="nil"/>
              <w:bottom w:val="single" w:sz="4" w:space="0" w:color="auto"/>
              <w:right w:val="single" w:sz="4" w:space="0" w:color="auto"/>
            </w:tcBorders>
            <w:shd w:val="clear" w:color="000000" w:fill="FFFFFF"/>
            <w:vAlign w:val="center"/>
            <w:hideMark/>
          </w:tcPr>
          <w:p w14:paraId="30611844"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6.1</w:t>
            </w:r>
          </w:p>
        </w:tc>
      </w:tr>
      <w:tr w:rsidR="00160BD8" w:rsidRPr="00160BD8" w14:paraId="7CFB953E" w14:textId="77777777" w:rsidTr="00160BD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1EA34EA"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044</w:t>
            </w:r>
          </w:p>
        </w:tc>
        <w:tc>
          <w:tcPr>
            <w:tcW w:w="3220" w:type="dxa"/>
            <w:tcBorders>
              <w:top w:val="nil"/>
              <w:left w:val="nil"/>
              <w:bottom w:val="single" w:sz="4" w:space="0" w:color="auto"/>
              <w:right w:val="single" w:sz="4" w:space="0" w:color="auto"/>
            </w:tcBorders>
            <w:shd w:val="clear" w:color="000000" w:fill="FFFFFF"/>
            <w:vAlign w:val="center"/>
            <w:hideMark/>
          </w:tcPr>
          <w:p w14:paraId="40FCE780"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PRIVADA LIZETH</w:t>
            </w:r>
          </w:p>
        </w:tc>
        <w:tc>
          <w:tcPr>
            <w:tcW w:w="1100" w:type="dxa"/>
            <w:tcBorders>
              <w:top w:val="nil"/>
              <w:left w:val="nil"/>
              <w:bottom w:val="single" w:sz="4" w:space="0" w:color="auto"/>
              <w:right w:val="single" w:sz="4" w:space="0" w:color="auto"/>
            </w:tcBorders>
            <w:shd w:val="clear" w:color="000000" w:fill="FFFFFF"/>
            <w:vAlign w:val="center"/>
            <w:hideMark/>
          </w:tcPr>
          <w:p w14:paraId="4149E1F5"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1.2</w:t>
            </w:r>
          </w:p>
        </w:tc>
        <w:tc>
          <w:tcPr>
            <w:tcW w:w="240" w:type="dxa"/>
            <w:tcBorders>
              <w:top w:val="nil"/>
              <w:left w:val="nil"/>
              <w:bottom w:val="nil"/>
              <w:right w:val="nil"/>
            </w:tcBorders>
            <w:shd w:val="clear" w:color="000000" w:fill="FFFFFF"/>
            <w:noWrap/>
            <w:vAlign w:val="bottom"/>
            <w:hideMark/>
          </w:tcPr>
          <w:p w14:paraId="4A6E4048" w14:textId="77777777" w:rsidR="00160BD8" w:rsidRPr="00160BD8" w:rsidRDefault="00160BD8" w:rsidP="00160BD8">
            <w:pPr>
              <w:spacing w:after="0" w:line="240" w:lineRule="auto"/>
              <w:rPr>
                <w:rFonts w:ascii="Calibri" w:eastAsia="Times New Roman" w:hAnsi="Calibri" w:cs="Calibri"/>
                <w:color w:val="000000"/>
                <w:lang w:val="es-MX" w:eastAsia="es-MX"/>
              </w:rPr>
            </w:pPr>
            <w:r w:rsidRPr="00160BD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2A4E08D"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027</w:t>
            </w:r>
          </w:p>
        </w:tc>
        <w:tc>
          <w:tcPr>
            <w:tcW w:w="3220" w:type="dxa"/>
            <w:tcBorders>
              <w:top w:val="nil"/>
              <w:left w:val="nil"/>
              <w:bottom w:val="single" w:sz="4" w:space="0" w:color="auto"/>
              <w:right w:val="single" w:sz="4" w:space="0" w:color="auto"/>
            </w:tcBorders>
            <w:shd w:val="clear" w:color="000000" w:fill="FFFFFF"/>
            <w:vAlign w:val="center"/>
            <w:hideMark/>
          </w:tcPr>
          <w:p w14:paraId="0A474543"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RESERVA SUR CD. INDUSTRIAL</w:t>
            </w:r>
          </w:p>
        </w:tc>
        <w:tc>
          <w:tcPr>
            <w:tcW w:w="1100" w:type="dxa"/>
            <w:tcBorders>
              <w:top w:val="nil"/>
              <w:left w:val="nil"/>
              <w:bottom w:val="single" w:sz="4" w:space="0" w:color="auto"/>
              <w:right w:val="single" w:sz="4" w:space="0" w:color="auto"/>
            </w:tcBorders>
            <w:shd w:val="clear" w:color="000000" w:fill="FFFFFF"/>
            <w:vAlign w:val="center"/>
            <w:hideMark/>
          </w:tcPr>
          <w:p w14:paraId="6B38CC1E"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6.2</w:t>
            </w:r>
          </w:p>
        </w:tc>
      </w:tr>
      <w:tr w:rsidR="00160BD8" w:rsidRPr="00160BD8" w14:paraId="2FD42B0E" w14:textId="77777777" w:rsidTr="00160BD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A997444"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031</w:t>
            </w:r>
          </w:p>
        </w:tc>
        <w:tc>
          <w:tcPr>
            <w:tcW w:w="3220" w:type="dxa"/>
            <w:tcBorders>
              <w:top w:val="nil"/>
              <w:left w:val="nil"/>
              <w:bottom w:val="single" w:sz="4" w:space="0" w:color="auto"/>
              <w:right w:val="single" w:sz="4" w:space="0" w:color="auto"/>
            </w:tcBorders>
            <w:shd w:val="clear" w:color="000000" w:fill="FFFFFF"/>
            <w:vAlign w:val="center"/>
            <w:hideMark/>
          </w:tcPr>
          <w:p w14:paraId="4C0E4193"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PRIVADA RINCON DEL GUADIANA</w:t>
            </w:r>
          </w:p>
        </w:tc>
        <w:tc>
          <w:tcPr>
            <w:tcW w:w="1100" w:type="dxa"/>
            <w:tcBorders>
              <w:top w:val="nil"/>
              <w:left w:val="nil"/>
              <w:bottom w:val="single" w:sz="4" w:space="0" w:color="auto"/>
              <w:right w:val="single" w:sz="4" w:space="0" w:color="auto"/>
            </w:tcBorders>
            <w:shd w:val="clear" w:color="000000" w:fill="FFFFFF"/>
            <w:vAlign w:val="center"/>
            <w:hideMark/>
          </w:tcPr>
          <w:p w14:paraId="59F67B51"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1.1</w:t>
            </w:r>
          </w:p>
        </w:tc>
        <w:tc>
          <w:tcPr>
            <w:tcW w:w="240" w:type="dxa"/>
            <w:tcBorders>
              <w:top w:val="nil"/>
              <w:left w:val="nil"/>
              <w:bottom w:val="nil"/>
              <w:right w:val="nil"/>
            </w:tcBorders>
            <w:shd w:val="clear" w:color="000000" w:fill="FFFFFF"/>
            <w:noWrap/>
            <w:vAlign w:val="bottom"/>
            <w:hideMark/>
          </w:tcPr>
          <w:p w14:paraId="5FE5C73D" w14:textId="77777777" w:rsidR="00160BD8" w:rsidRPr="00160BD8" w:rsidRDefault="00160BD8" w:rsidP="00160BD8">
            <w:pPr>
              <w:spacing w:after="0" w:line="240" w:lineRule="auto"/>
              <w:rPr>
                <w:rFonts w:ascii="Calibri" w:eastAsia="Times New Roman" w:hAnsi="Calibri" w:cs="Calibri"/>
                <w:color w:val="000000"/>
                <w:lang w:val="es-MX" w:eastAsia="es-MX"/>
              </w:rPr>
            </w:pPr>
            <w:r w:rsidRPr="00160BD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D194FD2"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028</w:t>
            </w:r>
          </w:p>
        </w:tc>
        <w:tc>
          <w:tcPr>
            <w:tcW w:w="3220" w:type="dxa"/>
            <w:tcBorders>
              <w:top w:val="nil"/>
              <w:left w:val="nil"/>
              <w:bottom w:val="single" w:sz="4" w:space="0" w:color="auto"/>
              <w:right w:val="single" w:sz="4" w:space="0" w:color="auto"/>
            </w:tcBorders>
            <w:shd w:val="clear" w:color="000000" w:fill="FFFFFF"/>
            <w:vAlign w:val="center"/>
            <w:hideMark/>
          </w:tcPr>
          <w:p w14:paraId="1F17EAE8"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RESERVA SUR CD. INDUSTRIAL</w:t>
            </w:r>
          </w:p>
        </w:tc>
        <w:tc>
          <w:tcPr>
            <w:tcW w:w="1100" w:type="dxa"/>
            <w:tcBorders>
              <w:top w:val="nil"/>
              <w:left w:val="nil"/>
              <w:bottom w:val="single" w:sz="4" w:space="0" w:color="auto"/>
              <w:right w:val="single" w:sz="4" w:space="0" w:color="auto"/>
            </w:tcBorders>
            <w:shd w:val="clear" w:color="000000" w:fill="FFFFFF"/>
            <w:vAlign w:val="center"/>
            <w:hideMark/>
          </w:tcPr>
          <w:p w14:paraId="739B81EC"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6.1</w:t>
            </w:r>
          </w:p>
        </w:tc>
      </w:tr>
      <w:tr w:rsidR="00160BD8" w:rsidRPr="00160BD8" w14:paraId="3EE584B8" w14:textId="77777777" w:rsidTr="00160BD8">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9847659"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005</w:t>
            </w:r>
          </w:p>
        </w:tc>
        <w:tc>
          <w:tcPr>
            <w:tcW w:w="3220" w:type="dxa"/>
            <w:tcBorders>
              <w:top w:val="nil"/>
              <w:left w:val="nil"/>
              <w:bottom w:val="single" w:sz="4" w:space="0" w:color="auto"/>
              <w:right w:val="single" w:sz="4" w:space="0" w:color="auto"/>
            </w:tcBorders>
            <w:shd w:val="clear" w:color="000000" w:fill="FFFFFF"/>
            <w:vAlign w:val="center"/>
            <w:hideMark/>
          </w:tcPr>
          <w:p w14:paraId="69BD325C"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PRIVADA URREA</w:t>
            </w:r>
          </w:p>
        </w:tc>
        <w:tc>
          <w:tcPr>
            <w:tcW w:w="1100" w:type="dxa"/>
            <w:tcBorders>
              <w:top w:val="nil"/>
              <w:left w:val="nil"/>
              <w:bottom w:val="single" w:sz="4" w:space="0" w:color="auto"/>
              <w:right w:val="single" w:sz="4" w:space="0" w:color="auto"/>
            </w:tcBorders>
            <w:shd w:val="clear" w:color="000000" w:fill="FFFFFF"/>
            <w:vAlign w:val="center"/>
            <w:hideMark/>
          </w:tcPr>
          <w:p w14:paraId="1A41E158"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2.2</w:t>
            </w:r>
          </w:p>
        </w:tc>
        <w:tc>
          <w:tcPr>
            <w:tcW w:w="240" w:type="dxa"/>
            <w:tcBorders>
              <w:top w:val="nil"/>
              <w:left w:val="nil"/>
              <w:bottom w:val="nil"/>
              <w:right w:val="nil"/>
            </w:tcBorders>
            <w:shd w:val="clear" w:color="000000" w:fill="FFFFFF"/>
            <w:noWrap/>
            <w:vAlign w:val="bottom"/>
            <w:hideMark/>
          </w:tcPr>
          <w:p w14:paraId="6C6EB25A" w14:textId="77777777" w:rsidR="00160BD8" w:rsidRPr="00160BD8" w:rsidRDefault="00160BD8" w:rsidP="00160BD8">
            <w:pPr>
              <w:spacing w:after="0" w:line="240" w:lineRule="auto"/>
              <w:rPr>
                <w:rFonts w:ascii="Calibri" w:eastAsia="Times New Roman" w:hAnsi="Calibri" w:cs="Calibri"/>
                <w:color w:val="000000"/>
                <w:lang w:val="es-MX" w:eastAsia="es-MX"/>
              </w:rPr>
            </w:pPr>
            <w:r w:rsidRPr="00160BD8">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DBD082D"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028</w:t>
            </w:r>
          </w:p>
        </w:tc>
        <w:tc>
          <w:tcPr>
            <w:tcW w:w="3220" w:type="dxa"/>
            <w:tcBorders>
              <w:top w:val="nil"/>
              <w:left w:val="nil"/>
              <w:bottom w:val="single" w:sz="4" w:space="0" w:color="auto"/>
              <w:right w:val="single" w:sz="4" w:space="0" w:color="auto"/>
            </w:tcBorders>
            <w:shd w:val="clear" w:color="000000" w:fill="FFFFFF"/>
            <w:vAlign w:val="center"/>
            <w:hideMark/>
          </w:tcPr>
          <w:p w14:paraId="07EF8C54" w14:textId="77777777" w:rsidR="00160BD8" w:rsidRPr="00160BD8" w:rsidRDefault="00160BD8" w:rsidP="00160BD8">
            <w:pPr>
              <w:spacing w:after="0" w:line="240" w:lineRule="auto"/>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RESERVA SUR CD. INDUSTRIAL</w:t>
            </w:r>
          </w:p>
        </w:tc>
        <w:tc>
          <w:tcPr>
            <w:tcW w:w="1100" w:type="dxa"/>
            <w:tcBorders>
              <w:top w:val="nil"/>
              <w:left w:val="nil"/>
              <w:bottom w:val="single" w:sz="4" w:space="0" w:color="auto"/>
              <w:right w:val="single" w:sz="4" w:space="0" w:color="auto"/>
            </w:tcBorders>
            <w:shd w:val="clear" w:color="000000" w:fill="FFFFFF"/>
            <w:vAlign w:val="center"/>
            <w:hideMark/>
          </w:tcPr>
          <w:p w14:paraId="0BE72E3D" w14:textId="77777777" w:rsidR="00160BD8" w:rsidRPr="00160BD8" w:rsidRDefault="00160BD8" w:rsidP="00160BD8">
            <w:pPr>
              <w:spacing w:after="0" w:line="240" w:lineRule="auto"/>
              <w:jc w:val="center"/>
              <w:rPr>
                <w:rFonts w:ascii="Arial" w:eastAsia="Times New Roman" w:hAnsi="Arial" w:cs="Arial"/>
                <w:color w:val="000000"/>
                <w:sz w:val="14"/>
                <w:szCs w:val="14"/>
                <w:lang w:val="es-MX" w:eastAsia="es-MX"/>
              </w:rPr>
            </w:pPr>
            <w:r w:rsidRPr="00160BD8">
              <w:rPr>
                <w:rFonts w:ascii="Arial" w:eastAsia="Times New Roman" w:hAnsi="Arial" w:cs="Arial"/>
                <w:color w:val="000000"/>
                <w:sz w:val="14"/>
                <w:szCs w:val="14"/>
                <w:lang w:val="es-MX" w:eastAsia="es-MX"/>
              </w:rPr>
              <w:t>6.2</w:t>
            </w:r>
          </w:p>
        </w:tc>
      </w:tr>
    </w:tbl>
    <w:p w14:paraId="06216748" w14:textId="77777777" w:rsidR="00AB35B3" w:rsidRDefault="00AB35B3" w:rsidP="005D28D2">
      <w:pPr>
        <w:spacing w:after="0"/>
        <w:ind w:left="908"/>
        <w:jc w:val="both"/>
      </w:pPr>
    </w:p>
    <w:tbl>
      <w:tblPr>
        <w:tblW w:w="10360" w:type="dxa"/>
        <w:tblCellMar>
          <w:left w:w="70" w:type="dxa"/>
          <w:right w:w="70" w:type="dxa"/>
        </w:tblCellMar>
        <w:tblLook w:val="04A0" w:firstRow="1" w:lastRow="0" w:firstColumn="1" w:lastColumn="0" w:noHBand="0" w:noVBand="1"/>
      </w:tblPr>
      <w:tblGrid>
        <w:gridCol w:w="740"/>
        <w:gridCol w:w="3220"/>
        <w:gridCol w:w="1100"/>
        <w:gridCol w:w="240"/>
        <w:gridCol w:w="740"/>
        <w:gridCol w:w="3220"/>
        <w:gridCol w:w="1100"/>
      </w:tblGrid>
      <w:tr w:rsidR="00447779" w:rsidRPr="00447779" w14:paraId="206238B2" w14:textId="77777777" w:rsidTr="00447779">
        <w:trPr>
          <w:trHeight w:val="330"/>
        </w:trPr>
        <w:tc>
          <w:tcPr>
            <w:tcW w:w="74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4A83DFDD"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060</w:t>
            </w:r>
          </w:p>
        </w:tc>
        <w:tc>
          <w:tcPr>
            <w:tcW w:w="3220" w:type="dxa"/>
            <w:tcBorders>
              <w:top w:val="single" w:sz="4" w:space="0" w:color="auto"/>
              <w:left w:val="nil"/>
              <w:bottom w:val="single" w:sz="4" w:space="0" w:color="auto"/>
              <w:right w:val="single" w:sz="4" w:space="0" w:color="auto"/>
            </w:tcBorders>
            <w:shd w:val="clear" w:color="000000" w:fill="FFFFFF"/>
            <w:vAlign w:val="center"/>
            <w:hideMark/>
          </w:tcPr>
          <w:p w14:paraId="40300FA8"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SUR CD. INDUSTRIAL</w:t>
            </w:r>
          </w:p>
        </w:tc>
        <w:tc>
          <w:tcPr>
            <w:tcW w:w="1100" w:type="dxa"/>
            <w:tcBorders>
              <w:top w:val="single" w:sz="4" w:space="0" w:color="auto"/>
              <w:left w:val="nil"/>
              <w:bottom w:val="single" w:sz="4" w:space="0" w:color="auto"/>
              <w:right w:val="single" w:sz="4" w:space="0" w:color="auto"/>
            </w:tcBorders>
            <w:shd w:val="clear" w:color="000000" w:fill="FFFFFF"/>
            <w:vAlign w:val="center"/>
            <w:hideMark/>
          </w:tcPr>
          <w:p w14:paraId="0ED568DD"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6.1</w:t>
            </w:r>
          </w:p>
        </w:tc>
        <w:tc>
          <w:tcPr>
            <w:tcW w:w="240" w:type="dxa"/>
            <w:tcBorders>
              <w:top w:val="nil"/>
              <w:left w:val="nil"/>
              <w:bottom w:val="nil"/>
              <w:right w:val="nil"/>
            </w:tcBorders>
            <w:shd w:val="clear" w:color="000000" w:fill="FFFFFF"/>
            <w:noWrap/>
            <w:vAlign w:val="bottom"/>
            <w:hideMark/>
          </w:tcPr>
          <w:p w14:paraId="2C24AF0B" w14:textId="77777777" w:rsidR="00447779" w:rsidRPr="00447779" w:rsidRDefault="00447779" w:rsidP="00447779">
            <w:pPr>
              <w:spacing w:after="0" w:line="240" w:lineRule="auto"/>
              <w:rPr>
                <w:rFonts w:ascii="Calibri" w:eastAsia="Times New Roman" w:hAnsi="Calibri" w:cs="Calibri"/>
                <w:color w:val="000000"/>
                <w:lang w:val="es-MX" w:eastAsia="es-MX"/>
              </w:rPr>
            </w:pPr>
            <w:r w:rsidRPr="00447779">
              <w:rPr>
                <w:rFonts w:ascii="Calibri" w:eastAsia="Times New Roman" w:hAnsi="Calibri" w:cs="Calibri"/>
                <w:color w:val="000000"/>
                <w:lang w:val="es-MX" w:eastAsia="es-MX"/>
              </w:rPr>
              <w:t> </w:t>
            </w:r>
          </w:p>
        </w:tc>
        <w:tc>
          <w:tcPr>
            <w:tcW w:w="74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65BFAC9"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071</w:t>
            </w:r>
          </w:p>
        </w:tc>
        <w:tc>
          <w:tcPr>
            <w:tcW w:w="3220" w:type="dxa"/>
            <w:tcBorders>
              <w:top w:val="single" w:sz="4" w:space="0" w:color="auto"/>
              <w:left w:val="nil"/>
              <w:bottom w:val="single" w:sz="4" w:space="0" w:color="auto"/>
              <w:right w:val="single" w:sz="4" w:space="0" w:color="auto"/>
            </w:tcBorders>
            <w:shd w:val="clear" w:color="000000" w:fill="FFFFFF"/>
            <w:vAlign w:val="center"/>
            <w:hideMark/>
          </w:tcPr>
          <w:p w14:paraId="61B0B6ED"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HABITACIONAL</w:t>
            </w:r>
          </w:p>
        </w:tc>
        <w:tc>
          <w:tcPr>
            <w:tcW w:w="1100" w:type="dxa"/>
            <w:tcBorders>
              <w:top w:val="single" w:sz="4" w:space="0" w:color="auto"/>
              <w:left w:val="nil"/>
              <w:bottom w:val="single" w:sz="4" w:space="0" w:color="auto"/>
              <w:right w:val="single" w:sz="4" w:space="0" w:color="auto"/>
            </w:tcBorders>
            <w:shd w:val="clear" w:color="000000" w:fill="FFFFFF"/>
            <w:vAlign w:val="center"/>
            <w:hideMark/>
          </w:tcPr>
          <w:p w14:paraId="53668DFE"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9.3</w:t>
            </w:r>
          </w:p>
        </w:tc>
      </w:tr>
      <w:tr w:rsidR="00447779" w:rsidRPr="00447779" w14:paraId="02611A59" w14:textId="77777777" w:rsidTr="00447779">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325BBF5"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060</w:t>
            </w:r>
          </w:p>
        </w:tc>
        <w:tc>
          <w:tcPr>
            <w:tcW w:w="3220" w:type="dxa"/>
            <w:tcBorders>
              <w:top w:val="nil"/>
              <w:left w:val="nil"/>
              <w:bottom w:val="single" w:sz="4" w:space="0" w:color="auto"/>
              <w:right w:val="single" w:sz="4" w:space="0" w:color="auto"/>
            </w:tcBorders>
            <w:shd w:val="clear" w:color="000000" w:fill="FFFFFF"/>
            <w:vAlign w:val="center"/>
            <w:hideMark/>
          </w:tcPr>
          <w:p w14:paraId="09A8A828"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SUR CD. INDUSTRIAL</w:t>
            </w:r>
          </w:p>
        </w:tc>
        <w:tc>
          <w:tcPr>
            <w:tcW w:w="1100" w:type="dxa"/>
            <w:tcBorders>
              <w:top w:val="nil"/>
              <w:left w:val="nil"/>
              <w:bottom w:val="single" w:sz="4" w:space="0" w:color="auto"/>
              <w:right w:val="single" w:sz="4" w:space="0" w:color="auto"/>
            </w:tcBorders>
            <w:shd w:val="clear" w:color="000000" w:fill="FFFFFF"/>
            <w:vAlign w:val="center"/>
            <w:hideMark/>
          </w:tcPr>
          <w:p w14:paraId="2647CDA4"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6.3</w:t>
            </w:r>
          </w:p>
        </w:tc>
        <w:tc>
          <w:tcPr>
            <w:tcW w:w="240" w:type="dxa"/>
            <w:tcBorders>
              <w:top w:val="nil"/>
              <w:left w:val="nil"/>
              <w:bottom w:val="nil"/>
              <w:right w:val="nil"/>
            </w:tcBorders>
            <w:shd w:val="clear" w:color="000000" w:fill="FFFFFF"/>
            <w:noWrap/>
            <w:vAlign w:val="bottom"/>
            <w:hideMark/>
          </w:tcPr>
          <w:p w14:paraId="2BA8CE84" w14:textId="77777777" w:rsidR="00447779" w:rsidRPr="00447779" w:rsidRDefault="00447779" w:rsidP="00447779">
            <w:pPr>
              <w:spacing w:after="0" w:line="240" w:lineRule="auto"/>
              <w:rPr>
                <w:rFonts w:ascii="Calibri" w:eastAsia="Times New Roman" w:hAnsi="Calibri" w:cs="Calibri"/>
                <w:color w:val="000000"/>
                <w:lang w:val="es-MX" w:eastAsia="es-MX"/>
              </w:rPr>
            </w:pPr>
            <w:r w:rsidRPr="00447779">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60771CD"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072</w:t>
            </w:r>
          </w:p>
        </w:tc>
        <w:tc>
          <w:tcPr>
            <w:tcW w:w="3220" w:type="dxa"/>
            <w:tcBorders>
              <w:top w:val="nil"/>
              <w:left w:val="nil"/>
              <w:bottom w:val="single" w:sz="4" w:space="0" w:color="auto"/>
              <w:right w:val="single" w:sz="4" w:space="0" w:color="auto"/>
            </w:tcBorders>
            <w:shd w:val="clear" w:color="000000" w:fill="FFFFFF"/>
            <w:vAlign w:val="center"/>
            <w:hideMark/>
          </w:tcPr>
          <w:p w14:paraId="66A582C3"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HABITACIONAL</w:t>
            </w:r>
          </w:p>
        </w:tc>
        <w:tc>
          <w:tcPr>
            <w:tcW w:w="1100" w:type="dxa"/>
            <w:tcBorders>
              <w:top w:val="nil"/>
              <w:left w:val="nil"/>
              <w:bottom w:val="single" w:sz="4" w:space="0" w:color="auto"/>
              <w:right w:val="single" w:sz="4" w:space="0" w:color="auto"/>
            </w:tcBorders>
            <w:shd w:val="clear" w:color="000000" w:fill="FFFFFF"/>
            <w:vAlign w:val="center"/>
            <w:hideMark/>
          </w:tcPr>
          <w:p w14:paraId="76966301"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1.2</w:t>
            </w:r>
          </w:p>
        </w:tc>
      </w:tr>
      <w:tr w:rsidR="00447779" w:rsidRPr="00447779" w14:paraId="6F815795" w14:textId="77777777" w:rsidTr="00447779">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23C7AE8"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079</w:t>
            </w:r>
          </w:p>
        </w:tc>
        <w:tc>
          <w:tcPr>
            <w:tcW w:w="3220" w:type="dxa"/>
            <w:tcBorders>
              <w:top w:val="nil"/>
              <w:left w:val="nil"/>
              <w:bottom w:val="single" w:sz="4" w:space="0" w:color="auto"/>
              <w:right w:val="single" w:sz="4" w:space="0" w:color="auto"/>
            </w:tcBorders>
            <w:shd w:val="clear" w:color="000000" w:fill="FFFFFF"/>
            <w:vAlign w:val="center"/>
            <w:hideMark/>
          </w:tcPr>
          <w:p w14:paraId="4544076D"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SUR CD. INDUSTRIAL</w:t>
            </w:r>
          </w:p>
        </w:tc>
        <w:tc>
          <w:tcPr>
            <w:tcW w:w="1100" w:type="dxa"/>
            <w:tcBorders>
              <w:top w:val="nil"/>
              <w:left w:val="nil"/>
              <w:bottom w:val="single" w:sz="4" w:space="0" w:color="auto"/>
              <w:right w:val="single" w:sz="4" w:space="0" w:color="auto"/>
            </w:tcBorders>
            <w:shd w:val="clear" w:color="000000" w:fill="FFFFFF"/>
            <w:vAlign w:val="center"/>
            <w:hideMark/>
          </w:tcPr>
          <w:p w14:paraId="5DDDB5B7"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6.1</w:t>
            </w:r>
          </w:p>
        </w:tc>
        <w:tc>
          <w:tcPr>
            <w:tcW w:w="240" w:type="dxa"/>
            <w:tcBorders>
              <w:top w:val="nil"/>
              <w:left w:val="nil"/>
              <w:bottom w:val="nil"/>
              <w:right w:val="nil"/>
            </w:tcBorders>
            <w:shd w:val="clear" w:color="000000" w:fill="FFFFFF"/>
            <w:noWrap/>
            <w:vAlign w:val="bottom"/>
            <w:hideMark/>
          </w:tcPr>
          <w:p w14:paraId="1D911482" w14:textId="77777777" w:rsidR="00447779" w:rsidRPr="00447779" w:rsidRDefault="00447779" w:rsidP="00447779">
            <w:pPr>
              <w:spacing w:after="0" w:line="240" w:lineRule="auto"/>
              <w:rPr>
                <w:rFonts w:ascii="Calibri" w:eastAsia="Times New Roman" w:hAnsi="Calibri" w:cs="Calibri"/>
                <w:color w:val="000000"/>
                <w:lang w:val="es-MX" w:eastAsia="es-MX"/>
              </w:rPr>
            </w:pPr>
            <w:r w:rsidRPr="00447779">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1CC8FB3"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072</w:t>
            </w:r>
          </w:p>
        </w:tc>
        <w:tc>
          <w:tcPr>
            <w:tcW w:w="3220" w:type="dxa"/>
            <w:tcBorders>
              <w:top w:val="nil"/>
              <w:left w:val="nil"/>
              <w:bottom w:val="single" w:sz="4" w:space="0" w:color="auto"/>
              <w:right w:val="single" w:sz="4" w:space="0" w:color="auto"/>
            </w:tcBorders>
            <w:shd w:val="clear" w:color="000000" w:fill="FFFFFF"/>
            <w:vAlign w:val="center"/>
            <w:hideMark/>
          </w:tcPr>
          <w:p w14:paraId="7FB1A303"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HABITACIONAL</w:t>
            </w:r>
          </w:p>
        </w:tc>
        <w:tc>
          <w:tcPr>
            <w:tcW w:w="1100" w:type="dxa"/>
            <w:tcBorders>
              <w:top w:val="nil"/>
              <w:left w:val="nil"/>
              <w:bottom w:val="single" w:sz="4" w:space="0" w:color="auto"/>
              <w:right w:val="single" w:sz="4" w:space="0" w:color="auto"/>
            </w:tcBorders>
            <w:shd w:val="clear" w:color="000000" w:fill="FFFFFF"/>
            <w:vAlign w:val="center"/>
            <w:hideMark/>
          </w:tcPr>
          <w:p w14:paraId="5CC793E3"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6.1</w:t>
            </w:r>
          </w:p>
        </w:tc>
      </w:tr>
      <w:tr w:rsidR="00447779" w:rsidRPr="00447779" w14:paraId="4B394B6C" w14:textId="77777777" w:rsidTr="00447779">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009F374"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28CD7A97"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AGROPECUARIO</w:t>
            </w:r>
          </w:p>
        </w:tc>
        <w:tc>
          <w:tcPr>
            <w:tcW w:w="1100" w:type="dxa"/>
            <w:tcBorders>
              <w:top w:val="nil"/>
              <w:left w:val="nil"/>
              <w:bottom w:val="single" w:sz="4" w:space="0" w:color="auto"/>
              <w:right w:val="single" w:sz="4" w:space="0" w:color="auto"/>
            </w:tcBorders>
            <w:shd w:val="clear" w:color="000000" w:fill="FFFFFF"/>
            <w:vAlign w:val="center"/>
            <w:hideMark/>
          </w:tcPr>
          <w:p w14:paraId="6DE4B756"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12.1</w:t>
            </w:r>
          </w:p>
        </w:tc>
        <w:tc>
          <w:tcPr>
            <w:tcW w:w="240" w:type="dxa"/>
            <w:tcBorders>
              <w:top w:val="nil"/>
              <w:left w:val="nil"/>
              <w:bottom w:val="nil"/>
              <w:right w:val="nil"/>
            </w:tcBorders>
            <w:shd w:val="clear" w:color="000000" w:fill="FFFFFF"/>
            <w:noWrap/>
            <w:vAlign w:val="bottom"/>
            <w:hideMark/>
          </w:tcPr>
          <w:p w14:paraId="7A5A5F31" w14:textId="77777777" w:rsidR="00447779" w:rsidRPr="00447779" w:rsidRDefault="00447779" w:rsidP="00447779">
            <w:pPr>
              <w:spacing w:after="0" w:line="240" w:lineRule="auto"/>
              <w:rPr>
                <w:rFonts w:ascii="Calibri" w:eastAsia="Times New Roman" w:hAnsi="Calibri" w:cs="Calibri"/>
                <w:color w:val="000000"/>
                <w:lang w:val="es-MX" w:eastAsia="es-MX"/>
              </w:rPr>
            </w:pPr>
            <w:r w:rsidRPr="00447779">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802CBDD"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072</w:t>
            </w:r>
          </w:p>
        </w:tc>
        <w:tc>
          <w:tcPr>
            <w:tcW w:w="3220" w:type="dxa"/>
            <w:tcBorders>
              <w:top w:val="nil"/>
              <w:left w:val="nil"/>
              <w:bottom w:val="single" w:sz="4" w:space="0" w:color="auto"/>
              <w:right w:val="single" w:sz="4" w:space="0" w:color="auto"/>
            </w:tcBorders>
            <w:shd w:val="clear" w:color="000000" w:fill="FFFFFF"/>
            <w:vAlign w:val="center"/>
            <w:hideMark/>
          </w:tcPr>
          <w:p w14:paraId="1E53E13C"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HABITACIONAL</w:t>
            </w:r>
          </w:p>
        </w:tc>
        <w:tc>
          <w:tcPr>
            <w:tcW w:w="1100" w:type="dxa"/>
            <w:tcBorders>
              <w:top w:val="nil"/>
              <w:left w:val="nil"/>
              <w:bottom w:val="single" w:sz="4" w:space="0" w:color="auto"/>
              <w:right w:val="single" w:sz="4" w:space="0" w:color="auto"/>
            </w:tcBorders>
            <w:shd w:val="clear" w:color="000000" w:fill="FFFFFF"/>
            <w:vAlign w:val="center"/>
            <w:hideMark/>
          </w:tcPr>
          <w:p w14:paraId="12F48FB2"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9.3</w:t>
            </w:r>
          </w:p>
        </w:tc>
      </w:tr>
      <w:tr w:rsidR="00447779" w:rsidRPr="00447779" w14:paraId="28CCDEED" w14:textId="77777777" w:rsidTr="00447779">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00F4B11"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15BFCD67"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AGROPECUARIO</w:t>
            </w:r>
          </w:p>
        </w:tc>
        <w:tc>
          <w:tcPr>
            <w:tcW w:w="1100" w:type="dxa"/>
            <w:tcBorders>
              <w:top w:val="nil"/>
              <w:left w:val="nil"/>
              <w:bottom w:val="single" w:sz="4" w:space="0" w:color="auto"/>
              <w:right w:val="single" w:sz="4" w:space="0" w:color="auto"/>
            </w:tcBorders>
            <w:shd w:val="clear" w:color="000000" w:fill="FFFFFF"/>
            <w:vAlign w:val="center"/>
            <w:hideMark/>
          </w:tcPr>
          <w:p w14:paraId="7A37B691"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12.2</w:t>
            </w:r>
          </w:p>
        </w:tc>
        <w:tc>
          <w:tcPr>
            <w:tcW w:w="240" w:type="dxa"/>
            <w:tcBorders>
              <w:top w:val="nil"/>
              <w:left w:val="nil"/>
              <w:bottom w:val="nil"/>
              <w:right w:val="nil"/>
            </w:tcBorders>
            <w:shd w:val="clear" w:color="000000" w:fill="FFFFFF"/>
            <w:noWrap/>
            <w:vAlign w:val="bottom"/>
            <w:hideMark/>
          </w:tcPr>
          <w:p w14:paraId="4663C3D3" w14:textId="77777777" w:rsidR="00447779" w:rsidRPr="00447779" w:rsidRDefault="00447779" w:rsidP="00447779">
            <w:pPr>
              <w:spacing w:after="0" w:line="240" w:lineRule="auto"/>
              <w:rPr>
                <w:rFonts w:ascii="Calibri" w:eastAsia="Times New Roman" w:hAnsi="Calibri" w:cs="Calibri"/>
                <w:color w:val="000000"/>
                <w:lang w:val="es-MX" w:eastAsia="es-MX"/>
              </w:rPr>
            </w:pPr>
            <w:r w:rsidRPr="00447779">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C5C45E6"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074</w:t>
            </w:r>
          </w:p>
        </w:tc>
        <w:tc>
          <w:tcPr>
            <w:tcW w:w="3220" w:type="dxa"/>
            <w:tcBorders>
              <w:top w:val="nil"/>
              <w:left w:val="nil"/>
              <w:bottom w:val="single" w:sz="4" w:space="0" w:color="auto"/>
              <w:right w:val="single" w:sz="4" w:space="0" w:color="auto"/>
            </w:tcBorders>
            <w:shd w:val="clear" w:color="000000" w:fill="FFFFFF"/>
            <w:vAlign w:val="center"/>
            <w:hideMark/>
          </w:tcPr>
          <w:p w14:paraId="7AF276FF"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HABITACIONAL</w:t>
            </w:r>
          </w:p>
        </w:tc>
        <w:tc>
          <w:tcPr>
            <w:tcW w:w="1100" w:type="dxa"/>
            <w:tcBorders>
              <w:top w:val="nil"/>
              <w:left w:val="nil"/>
              <w:bottom w:val="single" w:sz="4" w:space="0" w:color="auto"/>
              <w:right w:val="single" w:sz="4" w:space="0" w:color="auto"/>
            </w:tcBorders>
            <w:shd w:val="clear" w:color="000000" w:fill="FFFFFF"/>
            <w:vAlign w:val="center"/>
            <w:hideMark/>
          </w:tcPr>
          <w:p w14:paraId="42CC0AF3"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9.3</w:t>
            </w:r>
          </w:p>
        </w:tc>
      </w:tr>
      <w:tr w:rsidR="00447779" w:rsidRPr="00447779" w14:paraId="78AB80A4" w14:textId="77777777" w:rsidTr="00447779">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690EAFC"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1093AAEE"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AGROPECUARIO</w:t>
            </w:r>
          </w:p>
        </w:tc>
        <w:tc>
          <w:tcPr>
            <w:tcW w:w="1100" w:type="dxa"/>
            <w:tcBorders>
              <w:top w:val="nil"/>
              <w:left w:val="nil"/>
              <w:bottom w:val="single" w:sz="4" w:space="0" w:color="auto"/>
              <w:right w:val="single" w:sz="4" w:space="0" w:color="auto"/>
            </w:tcBorders>
            <w:shd w:val="clear" w:color="000000" w:fill="FFFFFF"/>
            <w:vAlign w:val="center"/>
            <w:hideMark/>
          </w:tcPr>
          <w:p w14:paraId="0C1116B9"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12.3</w:t>
            </w:r>
          </w:p>
        </w:tc>
        <w:tc>
          <w:tcPr>
            <w:tcW w:w="240" w:type="dxa"/>
            <w:tcBorders>
              <w:top w:val="nil"/>
              <w:left w:val="nil"/>
              <w:bottom w:val="nil"/>
              <w:right w:val="nil"/>
            </w:tcBorders>
            <w:shd w:val="clear" w:color="000000" w:fill="FFFFFF"/>
            <w:noWrap/>
            <w:vAlign w:val="bottom"/>
            <w:hideMark/>
          </w:tcPr>
          <w:p w14:paraId="06A17BC5" w14:textId="77777777" w:rsidR="00447779" w:rsidRPr="00447779" w:rsidRDefault="00447779" w:rsidP="00447779">
            <w:pPr>
              <w:spacing w:after="0" w:line="240" w:lineRule="auto"/>
              <w:rPr>
                <w:rFonts w:ascii="Calibri" w:eastAsia="Times New Roman" w:hAnsi="Calibri" w:cs="Calibri"/>
                <w:color w:val="000000"/>
                <w:lang w:val="es-MX" w:eastAsia="es-MX"/>
              </w:rPr>
            </w:pPr>
            <w:r w:rsidRPr="00447779">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C15EFC2"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075</w:t>
            </w:r>
          </w:p>
        </w:tc>
        <w:tc>
          <w:tcPr>
            <w:tcW w:w="3220" w:type="dxa"/>
            <w:tcBorders>
              <w:top w:val="nil"/>
              <w:left w:val="nil"/>
              <w:bottom w:val="single" w:sz="4" w:space="0" w:color="auto"/>
              <w:right w:val="single" w:sz="4" w:space="0" w:color="auto"/>
            </w:tcBorders>
            <w:shd w:val="clear" w:color="000000" w:fill="FFFFFF"/>
            <w:vAlign w:val="center"/>
            <w:hideMark/>
          </w:tcPr>
          <w:p w14:paraId="709BD258"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HABITACIONAL</w:t>
            </w:r>
          </w:p>
        </w:tc>
        <w:tc>
          <w:tcPr>
            <w:tcW w:w="1100" w:type="dxa"/>
            <w:tcBorders>
              <w:top w:val="nil"/>
              <w:left w:val="nil"/>
              <w:bottom w:val="single" w:sz="4" w:space="0" w:color="auto"/>
              <w:right w:val="single" w:sz="4" w:space="0" w:color="auto"/>
            </w:tcBorders>
            <w:shd w:val="clear" w:color="000000" w:fill="FFFFFF"/>
            <w:vAlign w:val="center"/>
            <w:hideMark/>
          </w:tcPr>
          <w:p w14:paraId="24E17753"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9.3</w:t>
            </w:r>
          </w:p>
        </w:tc>
      </w:tr>
      <w:tr w:rsidR="00447779" w:rsidRPr="00447779" w14:paraId="06ADF82D" w14:textId="77777777" w:rsidTr="00447779">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6731D72"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060</w:t>
            </w:r>
          </w:p>
        </w:tc>
        <w:tc>
          <w:tcPr>
            <w:tcW w:w="3220" w:type="dxa"/>
            <w:tcBorders>
              <w:top w:val="nil"/>
              <w:left w:val="nil"/>
              <w:bottom w:val="single" w:sz="4" w:space="0" w:color="auto"/>
              <w:right w:val="single" w:sz="4" w:space="0" w:color="auto"/>
            </w:tcBorders>
            <w:shd w:val="clear" w:color="000000" w:fill="FFFFFF"/>
            <w:vAlign w:val="center"/>
            <w:hideMark/>
          </w:tcPr>
          <w:p w14:paraId="693D80A5"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AGROPECUARIO</w:t>
            </w:r>
          </w:p>
        </w:tc>
        <w:tc>
          <w:tcPr>
            <w:tcW w:w="1100" w:type="dxa"/>
            <w:tcBorders>
              <w:top w:val="nil"/>
              <w:left w:val="nil"/>
              <w:bottom w:val="single" w:sz="4" w:space="0" w:color="auto"/>
              <w:right w:val="single" w:sz="4" w:space="0" w:color="auto"/>
            </w:tcBorders>
            <w:shd w:val="clear" w:color="000000" w:fill="FFFFFF"/>
            <w:vAlign w:val="center"/>
            <w:hideMark/>
          </w:tcPr>
          <w:p w14:paraId="777D18CC"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12.1</w:t>
            </w:r>
          </w:p>
        </w:tc>
        <w:tc>
          <w:tcPr>
            <w:tcW w:w="240" w:type="dxa"/>
            <w:tcBorders>
              <w:top w:val="nil"/>
              <w:left w:val="nil"/>
              <w:bottom w:val="nil"/>
              <w:right w:val="nil"/>
            </w:tcBorders>
            <w:shd w:val="clear" w:color="000000" w:fill="FFFFFF"/>
            <w:noWrap/>
            <w:vAlign w:val="bottom"/>
            <w:hideMark/>
          </w:tcPr>
          <w:p w14:paraId="152D48AB" w14:textId="77777777" w:rsidR="00447779" w:rsidRPr="00447779" w:rsidRDefault="00447779" w:rsidP="00447779">
            <w:pPr>
              <w:spacing w:after="0" w:line="240" w:lineRule="auto"/>
              <w:rPr>
                <w:rFonts w:ascii="Calibri" w:eastAsia="Times New Roman" w:hAnsi="Calibri" w:cs="Calibri"/>
                <w:color w:val="000000"/>
                <w:lang w:val="es-MX" w:eastAsia="es-MX"/>
              </w:rPr>
            </w:pPr>
            <w:r w:rsidRPr="00447779">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54973A9"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077</w:t>
            </w:r>
          </w:p>
        </w:tc>
        <w:tc>
          <w:tcPr>
            <w:tcW w:w="3220" w:type="dxa"/>
            <w:tcBorders>
              <w:top w:val="nil"/>
              <w:left w:val="nil"/>
              <w:bottom w:val="single" w:sz="4" w:space="0" w:color="auto"/>
              <w:right w:val="single" w:sz="4" w:space="0" w:color="auto"/>
            </w:tcBorders>
            <w:shd w:val="clear" w:color="000000" w:fill="FFFFFF"/>
            <w:vAlign w:val="center"/>
            <w:hideMark/>
          </w:tcPr>
          <w:p w14:paraId="6DE6BBF6"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HABITACIONAL</w:t>
            </w:r>
          </w:p>
        </w:tc>
        <w:tc>
          <w:tcPr>
            <w:tcW w:w="1100" w:type="dxa"/>
            <w:tcBorders>
              <w:top w:val="nil"/>
              <w:left w:val="nil"/>
              <w:bottom w:val="single" w:sz="4" w:space="0" w:color="auto"/>
              <w:right w:val="single" w:sz="4" w:space="0" w:color="auto"/>
            </w:tcBorders>
            <w:shd w:val="clear" w:color="000000" w:fill="FFFFFF"/>
            <w:vAlign w:val="center"/>
            <w:hideMark/>
          </w:tcPr>
          <w:p w14:paraId="47C5B498"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4.4</w:t>
            </w:r>
          </w:p>
        </w:tc>
      </w:tr>
      <w:tr w:rsidR="00447779" w:rsidRPr="00447779" w14:paraId="2A901581" w14:textId="77777777" w:rsidTr="00447779">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B16785D"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078</w:t>
            </w:r>
          </w:p>
        </w:tc>
        <w:tc>
          <w:tcPr>
            <w:tcW w:w="3220" w:type="dxa"/>
            <w:tcBorders>
              <w:top w:val="nil"/>
              <w:left w:val="nil"/>
              <w:bottom w:val="single" w:sz="4" w:space="0" w:color="auto"/>
              <w:right w:val="single" w:sz="4" w:space="0" w:color="auto"/>
            </w:tcBorders>
            <w:shd w:val="clear" w:color="000000" w:fill="FFFFFF"/>
            <w:vAlign w:val="center"/>
            <w:hideMark/>
          </w:tcPr>
          <w:p w14:paraId="08147376"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AGROPECUARIO</w:t>
            </w:r>
          </w:p>
        </w:tc>
        <w:tc>
          <w:tcPr>
            <w:tcW w:w="1100" w:type="dxa"/>
            <w:tcBorders>
              <w:top w:val="nil"/>
              <w:left w:val="nil"/>
              <w:bottom w:val="single" w:sz="4" w:space="0" w:color="auto"/>
              <w:right w:val="single" w:sz="4" w:space="0" w:color="auto"/>
            </w:tcBorders>
            <w:shd w:val="clear" w:color="000000" w:fill="FFFFFF"/>
            <w:vAlign w:val="center"/>
            <w:hideMark/>
          </w:tcPr>
          <w:p w14:paraId="139E2A05"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12.1</w:t>
            </w:r>
          </w:p>
        </w:tc>
        <w:tc>
          <w:tcPr>
            <w:tcW w:w="240" w:type="dxa"/>
            <w:tcBorders>
              <w:top w:val="nil"/>
              <w:left w:val="nil"/>
              <w:bottom w:val="nil"/>
              <w:right w:val="nil"/>
            </w:tcBorders>
            <w:shd w:val="clear" w:color="000000" w:fill="FFFFFF"/>
            <w:noWrap/>
            <w:vAlign w:val="bottom"/>
            <w:hideMark/>
          </w:tcPr>
          <w:p w14:paraId="35BEC57A" w14:textId="77777777" w:rsidR="00447779" w:rsidRPr="00447779" w:rsidRDefault="00447779" w:rsidP="00447779">
            <w:pPr>
              <w:spacing w:after="0" w:line="240" w:lineRule="auto"/>
              <w:rPr>
                <w:rFonts w:ascii="Calibri" w:eastAsia="Times New Roman" w:hAnsi="Calibri" w:cs="Calibri"/>
                <w:color w:val="000000"/>
                <w:lang w:val="es-MX" w:eastAsia="es-MX"/>
              </w:rPr>
            </w:pPr>
            <w:r w:rsidRPr="00447779">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2AAB3FB"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079</w:t>
            </w:r>
          </w:p>
        </w:tc>
        <w:tc>
          <w:tcPr>
            <w:tcW w:w="3220" w:type="dxa"/>
            <w:tcBorders>
              <w:top w:val="nil"/>
              <w:left w:val="nil"/>
              <w:bottom w:val="single" w:sz="4" w:space="0" w:color="auto"/>
              <w:right w:val="single" w:sz="4" w:space="0" w:color="auto"/>
            </w:tcBorders>
            <w:shd w:val="clear" w:color="000000" w:fill="FFFFFF"/>
            <w:vAlign w:val="center"/>
            <w:hideMark/>
          </w:tcPr>
          <w:p w14:paraId="19C79C25"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HABITACIONAL</w:t>
            </w:r>
          </w:p>
        </w:tc>
        <w:tc>
          <w:tcPr>
            <w:tcW w:w="1100" w:type="dxa"/>
            <w:tcBorders>
              <w:top w:val="nil"/>
              <w:left w:val="nil"/>
              <w:bottom w:val="single" w:sz="4" w:space="0" w:color="auto"/>
              <w:right w:val="single" w:sz="4" w:space="0" w:color="auto"/>
            </w:tcBorders>
            <w:shd w:val="clear" w:color="000000" w:fill="FFFFFF"/>
            <w:vAlign w:val="center"/>
            <w:hideMark/>
          </w:tcPr>
          <w:p w14:paraId="19BE09F1"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9.3</w:t>
            </w:r>
          </w:p>
        </w:tc>
      </w:tr>
      <w:tr w:rsidR="00447779" w:rsidRPr="00447779" w14:paraId="2CEFC40E" w14:textId="77777777" w:rsidTr="00447779">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495BD1E"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080</w:t>
            </w:r>
          </w:p>
        </w:tc>
        <w:tc>
          <w:tcPr>
            <w:tcW w:w="3220" w:type="dxa"/>
            <w:tcBorders>
              <w:top w:val="nil"/>
              <w:left w:val="nil"/>
              <w:bottom w:val="single" w:sz="4" w:space="0" w:color="auto"/>
              <w:right w:val="single" w:sz="4" w:space="0" w:color="auto"/>
            </w:tcBorders>
            <w:shd w:val="clear" w:color="000000" w:fill="FFFFFF"/>
            <w:vAlign w:val="center"/>
            <w:hideMark/>
          </w:tcPr>
          <w:p w14:paraId="2F851E23"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AGROPECUARIO</w:t>
            </w:r>
          </w:p>
        </w:tc>
        <w:tc>
          <w:tcPr>
            <w:tcW w:w="1100" w:type="dxa"/>
            <w:tcBorders>
              <w:top w:val="nil"/>
              <w:left w:val="nil"/>
              <w:bottom w:val="single" w:sz="4" w:space="0" w:color="auto"/>
              <w:right w:val="single" w:sz="4" w:space="0" w:color="auto"/>
            </w:tcBorders>
            <w:shd w:val="clear" w:color="000000" w:fill="FFFFFF"/>
            <w:vAlign w:val="center"/>
            <w:hideMark/>
          </w:tcPr>
          <w:p w14:paraId="20E1F078"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12.1</w:t>
            </w:r>
          </w:p>
        </w:tc>
        <w:tc>
          <w:tcPr>
            <w:tcW w:w="240" w:type="dxa"/>
            <w:tcBorders>
              <w:top w:val="nil"/>
              <w:left w:val="nil"/>
              <w:bottom w:val="nil"/>
              <w:right w:val="nil"/>
            </w:tcBorders>
            <w:shd w:val="clear" w:color="000000" w:fill="FFFFFF"/>
            <w:noWrap/>
            <w:vAlign w:val="bottom"/>
            <w:hideMark/>
          </w:tcPr>
          <w:p w14:paraId="16D2F793" w14:textId="77777777" w:rsidR="00447779" w:rsidRPr="00447779" w:rsidRDefault="00447779" w:rsidP="00447779">
            <w:pPr>
              <w:spacing w:after="0" w:line="240" w:lineRule="auto"/>
              <w:rPr>
                <w:rFonts w:ascii="Calibri" w:eastAsia="Times New Roman" w:hAnsi="Calibri" w:cs="Calibri"/>
                <w:color w:val="000000"/>
                <w:lang w:val="es-MX" w:eastAsia="es-MX"/>
              </w:rPr>
            </w:pPr>
            <w:r w:rsidRPr="00447779">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6707CEC"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080</w:t>
            </w:r>
          </w:p>
        </w:tc>
        <w:tc>
          <w:tcPr>
            <w:tcW w:w="3220" w:type="dxa"/>
            <w:tcBorders>
              <w:top w:val="nil"/>
              <w:left w:val="nil"/>
              <w:bottom w:val="single" w:sz="4" w:space="0" w:color="auto"/>
              <w:right w:val="single" w:sz="4" w:space="0" w:color="auto"/>
            </w:tcBorders>
            <w:shd w:val="clear" w:color="000000" w:fill="FFFFFF"/>
            <w:vAlign w:val="center"/>
            <w:hideMark/>
          </w:tcPr>
          <w:p w14:paraId="14753E42"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HABITACIONAL</w:t>
            </w:r>
          </w:p>
        </w:tc>
        <w:tc>
          <w:tcPr>
            <w:tcW w:w="1100" w:type="dxa"/>
            <w:tcBorders>
              <w:top w:val="nil"/>
              <w:left w:val="nil"/>
              <w:bottom w:val="single" w:sz="4" w:space="0" w:color="auto"/>
              <w:right w:val="single" w:sz="4" w:space="0" w:color="auto"/>
            </w:tcBorders>
            <w:shd w:val="clear" w:color="000000" w:fill="FFFFFF"/>
            <w:vAlign w:val="center"/>
            <w:hideMark/>
          </w:tcPr>
          <w:p w14:paraId="70E21941"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9.3</w:t>
            </w:r>
          </w:p>
        </w:tc>
      </w:tr>
      <w:tr w:rsidR="00447779" w:rsidRPr="00447779" w14:paraId="7B0A3589" w14:textId="77777777" w:rsidTr="00447779">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541273B"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102</w:t>
            </w:r>
          </w:p>
        </w:tc>
        <w:tc>
          <w:tcPr>
            <w:tcW w:w="3220" w:type="dxa"/>
            <w:tcBorders>
              <w:top w:val="nil"/>
              <w:left w:val="nil"/>
              <w:bottom w:val="single" w:sz="4" w:space="0" w:color="auto"/>
              <w:right w:val="single" w:sz="4" w:space="0" w:color="auto"/>
            </w:tcBorders>
            <w:shd w:val="clear" w:color="000000" w:fill="FFFFFF"/>
            <w:vAlign w:val="center"/>
            <w:hideMark/>
          </w:tcPr>
          <w:p w14:paraId="2F8AA341"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AGROPECUARIO</w:t>
            </w:r>
          </w:p>
        </w:tc>
        <w:tc>
          <w:tcPr>
            <w:tcW w:w="1100" w:type="dxa"/>
            <w:tcBorders>
              <w:top w:val="nil"/>
              <w:left w:val="nil"/>
              <w:bottom w:val="single" w:sz="4" w:space="0" w:color="auto"/>
              <w:right w:val="single" w:sz="4" w:space="0" w:color="auto"/>
            </w:tcBorders>
            <w:shd w:val="clear" w:color="000000" w:fill="FFFFFF"/>
            <w:vAlign w:val="center"/>
            <w:hideMark/>
          </w:tcPr>
          <w:p w14:paraId="74A5BD84"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12.1</w:t>
            </w:r>
          </w:p>
        </w:tc>
        <w:tc>
          <w:tcPr>
            <w:tcW w:w="240" w:type="dxa"/>
            <w:tcBorders>
              <w:top w:val="nil"/>
              <w:left w:val="nil"/>
              <w:bottom w:val="nil"/>
              <w:right w:val="nil"/>
            </w:tcBorders>
            <w:shd w:val="clear" w:color="000000" w:fill="FFFFFF"/>
            <w:noWrap/>
            <w:vAlign w:val="bottom"/>
            <w:hideMark/>
          </w:tcPr>
          <w:p w14:paraId="1564670B" w14:textId="77777777" w:rsidR="00447779" w:rsidRPr="00447779" w:rsidRDefault="00447779" w:rsidP="00447779">
            <w:pPr>
              <w:spacing w:after="0" w:line="240" w:lineRule="auto"/>
              <w:rPr>
                <w:rFonts w:ascii="Calibri" w:eastAsia="Times New Roman" w:hAnsi="Calibri" w:cs="Calibri"/>
                <w:color w:val="000000"/>
                <w:lang w:val="es-MX" w:eastAsia="es-MX"/>
              </w:rPr>
            </w:pPr>
            <w:r w:rsidRPr="00447779">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7D1CEA9"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082</w:t>
            </w:r>
          </w:p>
        </w:tc>
        <w:tc>
          <w:tcPr>
            <w:tcW w:w="3220" w:type="dxa"/>
            <w:tcBorders>
              <w:top w:val="nil"/>
              <w:left w:val="nil"/>
              <w:bottom w:val="single" w:sz="4" w:space="0" w:color="auto"/>
              <w:right w:val="single" w:sz="4" w:space="0" w:color="auto"/>
            </w:tcBorders>
            <w:shd w:val="clear" w:color="000000" w:fill="FFFFFF"/>
            <w:vAlign w:val="center"/>
            <w:hideMark/>
          </w:tcPr>
          <w:p w14:paraId="56F2160A"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HABITACIONAL</w:t>
            </w:r>
          </w:p>
        </w:tc>
        <w:tc>
          <w:tcPr>
            <w:tcW w:w="1100" w:type="dxa"/>
            <w:tcBorders>
              <w:top w:val="nil"/>
              <w:left w:val="nil"/>
              <w:bottom w:val="single" w:sz="4" w:space="0" w:color="auto"/>
              <w:right w:val="single" w:sz="4" w:space="0" w:color="auto"/>
            </w:tcBorders>
            <w:shd w:val="clear" w:color="000000" w:fill="FFFFFF"/>
            <w:vAlign w:val="center"/>
            <w:hideMark/>
          </w:tcPr>
          <w:p w14:paraId="20446603"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5.2</w:t>
            </w:r>
          </w:p>
        </w:tc>
      </w:tr>
      <w:tr w:rsidR="00447779" w:rsidRPr="00447779" w14:paraId="611AEBEA" w14:textId="77777777" w:rsidTr="00447779">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1B4CEAA"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281</w:t>
            </w:r>
          </w:p>
        </w:tc>
        <w:tc>
          <w:tcPr>
            <w:tcW w:w="3220" w:type="dxa"/>
            <w:tcBorders>
              <w:top w:val="nil"/>
              <w:left w:val="nil"/>
              <w:bottom w:val="single" w:sz="4" w:space="0" w:color="auto"/>
              <w:right w:val="single" w:sz="4" w:space="0" w:color="auto"/>
            </w:tcBorders>
            <w:shd w:val="clear" w:color="000000" w:fill="FFFFFF"/>
            <w:vAlign w:val="center"/>
            <w:hideMark/>
          </w:tcPr>
          <w:p w14:paraId="20694061"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AGROPECUARIO</w:t>
            </w:r>
          </w:p>
        </w:tc>
        <w:tc>
          <w:tcPr>
            <w:tcW w:w="1100" w:type="dxa"/>
            <w:tcBorders>
              <w:top w:val="nil"/>
              <w:left w:val="nil"/>
              <w:bottom w:val="single" w:sz="4" w:space="0" w:color="auto"/>
              <w:right w:val="single" w:sz="4" w:space="0" w:color="auto"/>
            </w:tcBorders>
            <w:shd w:val="clear" w:color="000000" w:fill="FFFFFF"/>
            <w:vAlign w:val="center"/>
            <w:hideMark/>
          </w:tcPr>
          <w:p w14:paraId="00D77CF1"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12.1</w:t>
            </w:r>
          </w:p>
        </w:tc>
        <w:tc>
          <w:tcPr>
            <w:tcW w:w="240" w:type="dxa"/>
            <w:tcBorders>
              <w:top w:val="nil"/>
              <w:left w:val="nil"/>
              <w:bottom w:val="nil"/>
              <w:right w:val="nil"/>
            </w:tcBorders>
            <w:shd w:val="clear" w:color="000000" w:fill="FFFFFF"/>
            <w:noWrap/>
            <w:vAlign w:val="bottom"/>
            <w:hideMark/>
          </w:tcPr>
          <w:p w14:paraId="65E0E9C3" w14:textId="77777777" w:rsidR="00447779" w:rsidRPr="00447779" w:rsidRDefault="00447779" w:rsidP="00447779">
            <w:pPr>
              <w:spacing w:after="0" w:line="240" w:lineRule="auto"/>
              <w:rPr>
                <w:rFonts w:ascii="Calibri" w:eastAsia="Times New Roman" w:hAnsi="Calibri" w:cs="Calibri"/>
                <w:color w:val="000000"/>
                <w:lang w:val="es-MX" w:eastAsia="es-MX"/>
              </w:rPr>
            </w:pPr>
            <w:r w:rsidRPr="00447779">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074D13C"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082</w:t>
            </w:r>
          </w:p>
        </w:tc>
        <w:tc>
          <w:tcPr>
            <w:tcW w:w="3220" w:type="dxa"/>
            <w:tcBorders>
              <w:top w:val="nil"/>
              <w:left w:val="nil"/>
              <w:bottom w:val="single" w:sz="4" w:space="0" w:color="auto"/>
              <w:right w:val="single" w:sz="4" w:space="0" w:color="auto"/>
            </w:tcBorders>
            <w:shd w:val="clear" w:color="000000" w:fill="FFFFFF"/>
            <w:vAlign w:val="center"/>
            <w:hideMark/>
          </w:tcPr>
          <w:p w14:paraId="1C8B9F40"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HABITACIONAL</w:t>
            </w:r>
          </w:p>
        </w:tc>
        <w:tc>
          <w:tcPr>
            <w:tcW w:w="1100" w:type="dxa"/>
            <w:tcBorders>
              <w:top w:val="nil"/>
              <w:left w:val="nil"/>
              <w:bottom w:val="single" w:sz="4" w:space="0" w:color="auto"/>
              <w:right w:val="single" w:sz="4" w:space="0" w:color="auto"/>
            </w:tcBorders>
            <w:shd w:val="clear" w:color="000000" w:fill="FFFFFF"/>
            <w:vAlign w:val="center"/>
            <w:hideMark/>
          </w:tcPr>
          <w:p w14:paraId="3369136C"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9.3</w:t>
            </w:r>
          </w:p>
        </w:tc>
      </w:tr>
      <w:tr w:rsidR="00447779" w:rsidRPr="00447779" w14:paraId="738D56AB" w14:textId="77777777" w:rsidTr="00447779">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0D951C0"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0C221DE7"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CAMPESTRE</w:t>
            </w:r>
          </w:p>
        </w:tc>
        <w:tc>
          <w:tcPr>
            <w:tcW w:w="1100" w:type="dxa"/>
            <w:tcBorders>
              <w:top w:val="nil"/>
              <w:left w:val="nil"/>
              <w:bottom w:val="single" w:sz="4" w:space="0" w:color="auto"/>
              <w:right w:val="single" w:sz="4" w:space="0" w:color="auto"/>
            </w:tcBorders>
            <w:shd w:val="clear" w:color="000000" w:fill="FFFFFF"/>
            <w:vAlign w:val="center"/>
            <w:hideMark/>
          </w:tcPr>
          <w:p w14:paraId="13E1D0A8"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9.3</w:t>
            </w:r>
          </w:p>
        </w:tc>
        <w:tc>
          <w:tcPr>
            <w:tcW w:w="240" w:type="dxa"/>
            <w:tcBorders>
              <w:top w:val="nil"/>
              <w:left w:val="nil"/>
              <w:bottom w:val="nil"/>
              <w:right w:val="nil"/>
            </w:tcBorders>
            <w:shd w:val="clear" w:color="000000" w:fill="FFFFFF"/>
            <w:noWrap/>
            <w:vAlign w:val="bottom"/>
            <w:hideMark/>
          </w:tcPr>
          <w:p w14:paraId="590E772D" w14:textId="77777777" w:rsidR="00447779" w:rsidRPr="00447779" w:rsidRDefault="00447779" w:rsidP="00447779">
            <w:pPr>
              <w:spacing w:after="0" w:line="240" w:lineRule="auto"/>
              <w:rPr>
                <w:rFonts w:ascii="Calibri" w:eastAsia="Times New Roman" w:hAnsi="Calibri" w:cs="Calibri"/>
                <w:color w:val="000000"/>
                <w:lang w:val="es-MX" w:eastAsia="es-MX"/>
              </w:rPr>
            </w:pPr>
            <w:r w:rsidRPr="00447779">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AFED164"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083</w:t>
            </w:r>
          </w:p>
        </w:tc>
        <w:tc>
          <w:tcPr>
            <w:tcW w:w="3220" w:type="dxa"/>
            <w:tcBorders>
              <w:top w:val="nil"/>
              <w:left w:val="nil"/>
              <w:bottom w:val="single" w:sz="4" w:space="0" w:color="auto"/>
              <w:right w:val="single" w:sz="4" w:space="0" w:color="auto"/>
            </w:tcBorders>
            <w:shd w:val="clear" w:color="000000" w:fill="FFFFFF"/>
            <w:vAlign w:val="center"/>
            <w:hideMark/>
          </w:tcPr>
          <w:p w14:paraId="3CB3AD37"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HABITACIONAL</w:t>
            </w:r>
          </w:p>
        </w:tc>
        <w:tc>
          <w:tcPr>
            <w:tcW w:w="1100" w:type="dxa"/>
            <w:tcBorders>
              <w:top w:val="nil"/>
              <w:left w:val="nil"/>
              <w:bottom w:val="single" w:sz="4" w:space="0" w:color="auto"/>
              <w:right w:val="single" w:sz="4" w:space="0" w:color="auto"/>
            </w:tcBorders>
            <w:shd w:val="clear" w:color="000000" w:fill="FFFFFF"/>
            <w:vAlign w:val="center"/>
            <w:hideMark/>
          </w:tcPr>
          <w:p w14:paraId="5408E02F"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9.3</w:t>
            </w:r>
          </w:p>
        </w:tc>
      </w:tr>
      <w:tr w:rsidR="00447779" w:rsidRPr="00447779" w14:paraId="2DB9B891" w14:textId="77777777" w:rsidTr="00447779">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042D808"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060</w:t>
            </w:r>
          </w:p>
        </w:tc>
        <w:tc>
          <w:tcPr>
            <w:tcW w:w="3220" w:type="dxa"/>
            <w:tcBorders>
              <w:top w:val="nil"/>
              <w:left w:val="nil"/>
              <w:bottom w:val="single" w:sz="4" w:space="0" w:color="auto"/>
              <w:right w:val="single" w:sz="4" w:space="0" w:color="auto"/>
            </w:tcBorders>
            <w:shd w:val="clear" w:color="000000" w:fill="FFFFFF"/>
            <w:vAlign w:val="center"/>
            <w:hideMark/>
          </w:tcPr>
          <w:p w14:paraId="6F6672C3"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CAMPESTRE</w:t>
            </w:r>
          </w:p>
        </w:tc>
        <w:tc>
          <w:tcPr>
            <w:tcW w:w="1100" w:type="dxa"/>
            <w:tcBorders>
              <w:top w:val="nil"/>
              <w:left w:val="nil"/>
              <w:bottom w:val="single" w:sz="4" w:space="0" w:color="auto"/>
              <w:right w:val="single" w:sz="4" w:space="0" w:color="auto"/>
            </w:tcBorders>
            <w:shd w:val="clear" w:color="000000" w:fill="FFFFFF"/>
            <w:vAlign w:val="center"/>
            <w:hideMark/>
          </w:tcPr>
          <w:p w14:paraId="484D8419"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9.3</w:t>
            </w:r>
          </w:p>
        </w:tc>
        <w:tc>
          <w:tcPr>
            <w:tcW w:w="240" w:type="dxa"/>
            <w:tcBorders>
              <w:top w:val="nil"/>
              <w:left w:val="nil"/>
              <w:bottom w:val="nil"/>
              <w:right w:val="nil"/>
            </w:tcBorders>
            <w:shd w:val="clear" w:color="000000" w:fill="FFFFFF"/>
            <w:noWrap/>
            <w:vAlign w:val="bottom"/>
            <w:hideMark/>
          </w:tcPr>
          <w:p w14:paraId="60D1843A" w14:textId="77777777" w:rsidR="00447779" w:rsidRPr="00447779" w:rsidRDefault="00447779" w:rsidP="00447779">
            <w:pPr>
              <w:spacing w:after="0" w:line="240" w:lineRule="auto"/>
              <w:rPr>
                <w:rFonts w:ascii="Calibri" w:eastAsia="Times New Roman" w:hAnsi="Calibri" w:cs="Calibri"/>
                <w:color w:val="000000"/>
                <w:lang w:val="es-MX" w:eastAsia="es-MX"/>
              </w:rPr>
            </w:pPr>
            <w:r w:rsidRPr="00447779">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0CA9A68"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084</w:t>
            </w:r>
          </w:p>
        </w:tc>
        <w:tc>
          <w:tcPr>
            <w:tcW w:w="3220" w:type="dxa"/>
            <w:tcBorders>
              <w:top w:val="nil"/>
              <w:left w:val="nil"/>
              <w:bottom w:val="single" w:sz="4" w:space="0" w:color="auto"/>
              <w:right w:val="single" w:sz="4" w:space="0" w:color="auto"/>
            </w:tcBorders>
            <w:shd w:val="clear" w:color="000000" w:fill="FFFFFF"/>
            <w:vAlign w:val="center"/>
            <w:hideMark/>
          </w:tcPr>
          <w:p w14:paraId="579272DA"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HABITACIONAL</w:t>
            </w:r>
          </w:p>
        </w:tc>
        <w:tc>
          <w:tcPr>
            <w:tcW w:w="1100" w:type="dxa"/>
            <w:tcBorders>
              <w:top w:val="nil"/>
              <w:left w:val="nil"/>
              <w:bottom w:val="single" w:sz="4" w:space="0" w:color="auto"/>
              <w:right w:val="single" w:sz="4" w:space="0" w:color="auto"/>
            </w:tcBorders>
            <w:shd w:val="clear" w:color="000000" w:fill="FFFFFF"/>
            <w:vAlign w:val="center"/>
            <w:hideMark/>
          </w:tcPr>
          <w:p w14:paraId="284D04B1"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9.3</w:t>
            </w:r>
          </w:p>
        </w:tc>
      </w:tr>
      <w:tr w:rsidR="00447779" w:rsidRPr="00447779" w14:paraId="11E41956" w14:textId="77777777" w:rsidTr="00447779">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8EA6A57"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071</w:t>
            </w:r>
          </w:p>
        </w:tc>
        <w:tc>
          <w:tcPr>
            <w:tcW w:w="3220" w:type="dxa"/>
            <w:tcBorders>
              <w:top w:val="nil"/>
              <w:left w:val="nil"/>
              <w:bottom w:val="single" w:sz="4" w:space="0" w:color="auto"/>
              <w:right w:val="single" w:sz="4" w:space="0" w:color="auto"/>
            </w:tcBorders>
            <w:shd w:val="clear" w:color="000000" w:fill="FFFFFF"/>
            <w:vAlign w:val="center"/>
            <w:hideMark/>
          </w:tcPr>
          <w:p w14:paraId="63FE7960"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CAMPESTRE</w:t>
            </w:r>
          </w:p>
        </w:tc>
        <w:tc>
          <w:tcPr>
            <w:tcW w:w="1100" w:type="dxa"/>
            <w:tcBorders>
              <w:top w:val="nil"/>
              <w:left w:val="nil"/>
              <w:bottom w:val="single" w:sz="4" w:space="0" w:color="auto"/>
              <w:right w:val="single" w:sz="4" w:space="0" w:color="auto"/>
            </w:tcBorders>
            <w:shd w:val="clear" w:color="000000" w:fill="FFFFFF"/>
            <w:vAlign w:val="center"/>
            <w:hideMark/>
          </w:tcPr>
          <w:p w14:paraId="348335B0"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9.3</w:t>
            </w:r>
          </w:p>
        </w:tc>
        <w:tc>
          <w:tcPr>
            <w:tcW w:w="240" w:type="dxa"/>
            <w:tcBorders>
              <w:top w:val="nil"/>
              <w:left w:val="nil"/>
              <w:bottom w:val="nil"/>
              <w:right w:val="nil"/>
            </w:tcBorders>
            <w:shd w:val="clear" w:color="000000" w:fill="FFFFFF"/>
            <w:noWrap/>
            <w:vAlign w:val="bottom"/>
            <w:hideMark/>
          </w:tcPr>
          <w:p w14:paraId="28AF644D" w14:textId="77777777" w:rsidR="00447779" w:rsidRPr="00447779" w:rsidRDefault="00447779" w:rsidP="00447779">
            <w:pPr>
              <w:spacing w:after="0" w:line="240" w:lineRule="auto"/>
              <w:rPr>
                <w:rFonts w:ascii="Calibri" w:eastAsia="Times New Roman" w:hAnsi="Calibri" w:cs="Calibri"/>
                <w:color w:val="000000"/>
                <w:lang w:val="es-MX" w:eastAsia="es-MX"/>
              </w:rPr>
            </w:pPr>
            <w:r w:rsidRPr="00447779">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BA79CC3"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085</w:t>
            </w:r>
          </w:p>
        </w:tc>
        <w:tc>
          <w:tcPr>
            <w:tcW w:w="3220" w:type="dxa"/>
            <w:tcBorders>
              <w:top w:val="nil"/>
              <w:left w:val="nil"/>
              <w:bottom w:val="single" w:sz="4" w:space="0" w:color="auto"/>
              <w:right w:val="single" w:sz="4" w:space="0" w:color="auto"/>
            </w:tcBorders>
            <w:shd w:val="clear" w:color="000000" w:fill="FFFFFF"/>
            <w:vAlign w:val="center"/>
            <w:hideMark/>
          </w:tcPr>
          <w:p w14:paraId="1835C6EC"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HABITACIONAL</w:t>
            </w:r>
          </w:p>
        </w:tc>
        <w:tc>
          <w:tcPr>
            <w:tcW w:w="1100" w:type="dxa"/>
            <w:tcBorders>
              <w:top w:val="nil"/>
              <w:left w:val="nil"/>
              <w:bottom w:val="single" w:sz="4" w:space="0" w:color="auto"/>
              <w:right w:val="single" w:sz="4" w:space="0" w:color="auto"/>
            </w:tcBorders>
            <w:shd w:val="clear" w:color="000000" w:fill="FFFFFF"/>
            <w:vAlign w:val="center"/>
            <w:hideMark/>
          </w:tcPr>
          <w:p w14:paraId="621D1CBB"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9.1</w:t>
            </w:r>
          </w:p>
        </w:tc>
      </w:tr>
      <w:tr w:rsidR="00447779" w:rsidRPr="00447779" w14:paraId="74B63B2A" w14:textId="77777777" w:rsidTr="00447779">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6ACC531"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072</w:t>
            </w:r>
          </w:p>
        </w:tc>
        <w:tc>
          <w:tcPr>
            <w:tcW w:w="3220" w:type="dxa"/>
            <w:tcBorders>
              <w:top w:val="nil"/>
              <w:left w:val="nil"/>
              <w:bottom w:val="single" w:sz="4" w:space="0" w:color="auto"/>
              <w:right w:val="single" w:sz="4" w:space="0" w:color="auto"/>
            </w:tcBorders>
            <w:shd w:val="clear" w:color="000000" w:fill="FFFFFF"/>
            <w:vAlign w:val="center"/>
            <w:hideMark/>
          </w:tcPr>
          <w:p w14:paraId="5D15D78B"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CAMPESTRE</w:t>
            </w:r>
          </w:p>
        </w:tc>
        <w:tc>
          <w:tcPr>
            <w:tcW w:w="1100" w:type="dxa"/>
            <w:tcBorders>
              <w:top w:val="nil"/>
              <w:left w:val="nil"/>
              <w:bottom w:val="single" w:sz="4" w:space="0" w:color="auto"/>
              <w:right w:val="single" w:sz="4" w:space="0" w:color="auto"/>
            </w:tcBorders>
            <w:shd w:val="clear" w:color="000000" w:fill="FFFFFF"/>
            <w:vAlign w:val="center"/>
            <w:hideMark/>
          </w:tcPr>
          <w:p w14:paraId="29FADB52"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9.3</w:t>
            </w:r>
          </w:p>
        </w:tc>
        <w:tc>
          <w:tcPr>
            <w:tcW w:w="240" w:type="dxa"/>
            <w:tcBorders>
              <w:top w:val="nil"/>
              <w:left w:val="nil"/>
              <w:bottom w:val="nil"/>
              <w:right w:val="nil"/>
            </w:tcBorders>
            <w:shd w:val="clear" w:color="000000" w:fill="FFFFFF"/>
            <w:noWrap/>
            <w:vAlign w:val="bottom"/>
            <w:hideMark/>
          </w:tcPr>
          <w:p w14:paraId="17BC9AE1" w14:textId="77777777" w:rsidR="00447779" w:rsidRPr="00447779" w:rsidRDefault="00447779" w:rsidP="00447779">
            <w:pPr>
              <w:spacing w:after="0" w:line="240" w:lineRule="auto"/>
              <w:rPr>
                <w:rFonts w:ascii="Calibri" w:eastAsia="Times New Roman" w:hAnsi="Calibri" w:cs="Calibri"/>
                <w:color w:val="000000"/>
                <w:lang w:val="es-MX" w:eastAsia="es-MX"/>
              </w:rPr>
            </w:pPr>
            <w:r w:rsidRPr="00447779">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98E6528"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085</w:t>
            </w:r>
          </w:p>
        </w:tc>
        <w:tc>
          <w:tcPr>
            <w:tcW w:w="3220" w:type="dxa"/>
            <w:tcBorders>
              <w:top w:val="nil"/>
              <w:left w:val="nil"/>
              <w:bottom w:val="single" w:sz="4" w:space="0" w:color="auto"/>
              <w:right w:val="single" w:sz="4" w:space="0" w:color="auto"/>
            </w:tcBorders>
            <w:shd w:val="clear" w:color="000000" w:fill="FFFFFF"/>
            <w:vAlign w:val="center"/>
            <w:hideMark/>
          </w:tcPr>
          <w:p w14:paraId="26CB8AF2"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HABITACIONAL</w:t>
            </w:r>
          </w:p>
        </w:tc>
        <w:tc>
          <w:tcPr>
            <w:tcW w:w="1100" w:type="dxa"/>
            <w:tcBorders>
              <w:top w:val="nil"/>
              <w:left w:val="nil"/>
              <w:bottom w:val="single" w:sz="4" w:space="0" w:color="auto"/>
              <w:right w:val="single" w:sz="4" w:space="0" w:color="auto"/>
            </w:tcBorders>
            <w:shd w:val="clear" w:color="000000" w:fill="FFFFFF"/>
            <w:vAlign w:val="center"/>
            <w:hideMark/>
          </w:tcPr>
          <w:p w14:paraId="699E3077"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9.3</w:t>
            </w:r>
          </w:p>
        </w:tc>
      </w:tr>
      <w:tr w:rsidR="00447779" w:rsidRPr="00447779" w14:paraId="01C3B0DF" w14:textId="77777777" w:rsidTr="00447779">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E08B6B8"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075</w:t>
            </w:r>
          </w:p>
        </w:tc>
        <w:tc>
          <w:tcPr>
            <w:tcW w:w="3220" w:type="dxa"/>
            <w:tcBorders>
              <w:top w:val="nil"/>
              <w:left w:val="nil"/>
              <w:bottom w:val="single" w:sz="4" w:space="0" w:color="auto"/>
              <w:right w:val="single" w:sz="4" w:space="0" w:color="auto"/>
            </w:tcBorders>
            <w:shd w:val="clear" w:color="000000" w:fill="FFFFFF"/>
            <w:vAlign w:val="center"/>
            <w:hideMark/>
          </w:tcPr>
          <w:p w14:paraId="7F565914"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CAMPESTRE</w:t>
            </w:r>
          </w:p>
        </w:tc>
        <w:tc>
          <w:tcPr>
            <w:tcW w:w="1100" w:type="dxa"/>
            <w:tcBorders>
              <w:top w:val="nil"/>
              <w:left w:val="nil"/>
              <w:bottom w:val="single" w:sz="4" w:space="0" w:color="auto"/>
              <w:right w:val="single" w:sz="4" w:space="0" w:color="auto"/>
            </w:tcBorders>
            <w:shd w:val="clear" w:color="000000" w:fill="FFFFFF"/>
            <w:vAlign w:val="center"/>
            <w:hideMark/>
          </w:tcPr>
          <w:p w14:paraId="2EA442DC"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9.3</w:t>
            </w:r>
          </w:p>
        </w:tc>
        <w:tc>
          <w:tcPr>
            <w:tcW w:w="240" w:type="dxa"/>
            <w:tcBorders>
              <w:top w:val="nil"/>
              <w:left w:val="nil"/>
              <w:bottom w:val="nil"/>
              <w:right w:val="nil"/>
            </w:tcBorders>
            <w:shd w:val="clear" w:color="000000" w:fill="FFFFFF"/>
            <w:noWrap/>
            <w:vAlign w:val="bottom"/>
            <w:hideMark/>
          </w:tcPr>
          <w:p w14:paraId="6EA5CFA8" w14:textId="77777777" w:rsidR="00447779" w:rsidRPr="00447779" w:rsidRDefault="00447779" w:rsidP="00447779">
            <w:pPr>
              <w:spacing w:after="0" w:line="240" w:lineRule="auto"/>
              <w:rPr>
                <w:rFonts w:ascii="Calibri" w:eastAsia="Times New Roman" w:hAnsi="Calibri" w:cs="Calibri"/>
                <w:color w:val="000000"/>
                <w:lang w:val="es-MX" w:eastAsia="es-MX"/>
              </w:rPr>
            </w:pPr>
            <w:r w:rsidRPr="00447779">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A1C42C9"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101</w:t>
            </w:r>
          </w:p>
        </w:tc>
        <w:tc>
          <w:tcPr>
            <w:tcW w:w="3220" w:type="dxa"/>
            <w:tcBorders>
              <w:top w:val="nil"/>
              <w:left w:val="nil"/>
              <w:bottom w:val="single" w:sz="4" w:space="0" w:color="auto"/>
              <w:right w:val="single" w:sz="4" w:space="0" w:color="auto"/>
            </w:tcBorders>
            <w:shd w:val="clear" w:color="000000" w:fill="FFFFFF"/>
            <w:vAlign w:val="center"/>
            <w:hideMark/>
          </w:tcPr>
          <w:p w14:paraId="593B0271"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HABITACIONAL</w:t>
            </w:r>
          </w:p>
        </w:tc>
        <w:tc>
          <w:tcPr>
            <w:tcW w:w="1100" w:type="dxa"/>
            <w:tcBorders>
              <w:top w:val="nil"/>
              <w:left w:val="nil"/>
              <w:bottom w:val="single" w:sz="4" w:space="0" w:color="auto"/>
              <w:right w:val="single" w:sz="4" w:space="0" w:color="auto"/>
            </w:tcBorders>
            <w:shd w:val="clear" w:color="000000" w:fill="FFFFFF"/>
            <w:vAlign w:val="center"/>
            <w:hideMark/>
          </w:tcPr>
          <w:p w14:paraId="47D998B2"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9.3</w:t>
            </w:r>
          </w:p>
        </w:tc>
      </w:tr>
      <w:tr w:rsidR="00447779" w:rsidRPr="00447779" w14:paraId="13F31FFF" w14:textId="77777777" w:rsidTr="00447779">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B650412"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080</w:t>
            </w:r>
          </w:p>
        </w:tc>
        <w:tc>
          <w:tcPr>
            <w:tcW w:w="3220" w:type="dxa"/>
            <w:tcBorders>
              <w:top w:val="nil"/>
              <w:left w:val="nil"/>
              <w:bottom w:val="single" w:sz="4" w:space="0" w:color="auto"/>
              <w:right w:val="single" w:sz="4" w:space="0" w:color="auto"/>
            </w:tcBorders>
            <w:shd w:val="clear" w:color="000000" w:fill="FFFFFF"/>
            <w:vAlign w:val="center"/>
            <w:hideMark/>
          </w:tcPr>
          <w:p w14:paraId="7D5A150F"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CAMPESTRE</w:t>
            </w:r>
          </w:p>
        </w:tc>
        <w:tc>
          <w:tcPr>
            <w:tcW w:w="1100" w:type="dxa"/>
            <w:tcBorders>
              <w:top w:val="nil"/>
              <w:left w:val="nil"/>
              <w:bottom w:val="single" w:sz="4" w:space="0" w:color="auto"/>
              <w:right w:val="single" w:sz="4" w:space="0" w:color="auto"/>
            </w:tcBorders>
            <w:shd w:val="clear" w:color="000000" w:fill="FFFFFF"/>
            <w:vAlign w:val="center"/>
            <w:hideMark/>
          </w:tcPr>
          <w:p w14:paraId="03E6CE39"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9.3</w:t>
            </w:r>
          </w:p>
        </w:tc>
        <w:tc>
          <w:tcPr>
            <w:tcW w:w="240" w:type="dxa"/>
            <w:tcBorders>
              <w:top w:val="nil"/>
              <w:left w:val="nil"/>
              <w:bottom w:val="nil"/>
              <w:right w:val="nil"/>
            </w:tcBorders>
            <w:shd w:val="clear" w:color="000000" w:fill="FFFFFF"/>
            <w:noWrap/>
            <w:vAlign w:val="bottom"/>
            <w:hideMark/>
          </w:tcPr>
          <w:p w14:paraId="4882183B" w14:textId="77777777" w:rsidR="00447779" w:rsidRPr="00447779" w:rsidRDefault="00447779" w:rsidP="00447779">
            <w:pPr>
              <w:spacing w:after="0" w:line="240" w:lineRule="auto"/>
              <w:rPr>
                <w:rFonts w:ascii="Calibri" w:eastAsia="Times New Roman" w:hAnsi="Calibri" w:cs="Calibri"/>
                <w:color w:val="000000"/>
                <w:lang w:val="es-MX" w:eastAsia="es-MX"/>
              </w:rPr>
            </w:pPr>
            <w:r w:rsidRPr="00447779">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1E859C3"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153</w:t>
            </w:r>
          </w:p>
        </w:tc>
        <w:tc>
          <w:tcPr>
            <w:tcW w:w="3220" w:type="dxa"/>
            <w:tcBorders>
              <w:top w:val="nil"/>
              <w:left w:val="nil"/>
              <w:bottom w:val="single" w:sz="4" w:space="0" w:color="auto"/>
              <w:right w:val="single" w:sz="4" w:space="0" w:color="auto"/>
            </w:tcBorders>
            <w:shd w:val="clear" w:color="000000" w:fill="FFFFFF"/>
            <w:vAlign w:val="center"/>
            <w:hideMark/>
          </w:tcPr>
          <w:p w14:paraId="09C86EE0"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HABITACIONAL</w:t>
            </w:r>
          </w:p>
        </w:tc>
        <w:tc>
          <w:tcPr>
            <w:tcW w:w="1100" w:type="dxa"/>
            <w:tcBorders>
              <w:top w:val="nil"/>
              <w:left w:val="nil"/>
              <w:bottom w:val="single" w:sz="4" w:space="0" w:color="auto"/>
              <w:right w:val="single" w:sz="4" w:space="0" w:color="auto"/>
            </w:tcBorders>
            <w:shd w:val="clear" w:color="000000" w:fill="FFFFFF"/>
            <w:vAlign w:val="center"/>
            <w:hideMark/>
          </w:tcPr>
          <w:p w14:paraId="69524377"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9.3</w:t>
            </w:r>
          </w:p>
        </w:tc>
      </w:tr>
      <w:tr w:rsidR="00447779" w:rsidRPr="00447779" w14:paraId="07379EC7" w14:textId="77777777" w:rsidTr="00447779">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11F4576"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083</w:t>
            </w:r>
          </w:p>
        </w:tc>
        <w:tc>
          <w:tcPr>
            <w:tcW w:w="3220" w:type="dxa"/>
            <w:tcBorders>
              <w:top w:val="nil"/>
              <w:left w:val="nil"/>
              <w:bottom w:val="single" w:sz="4" w:space="0" w:color="auto"/>
              <w:right w:val="single" w:sz="4" w:space="0" w:color="auto"/>
            </w:tcBorders>
            <w:shd w:val="clear" w:color="000000" w:fill="FFFFFF"/>
            <w:vAlign w:val="center"/>
            <w:hideMark/>
          </w:tcPr>
          <w:p w14:paraId="57B8B92D"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CAMPESTRE</w:t>
            </w:r>
          </w:p>
        </w:tc>
        <w:tc>
          <w:tcPr>
            <w:tcW w:w="1100" w:type="dxa"/>
            <w:tcBorders>
              <w:top w:val="nil"/>
              <w:left w:val="nil"/>
              <w:bottom w:val="single" w:sz="4" w:space="0" w:color="auto"/>
              <w:right w:val="single" w:sz="4" w:space="0" w:color="auto"/>
            </w:tcBorders>
            <w:shd w:val="clear" w:color="000000" w:fill="FFFFFF"/>
            <w:vAlign w:val="center"/>
            <w:hideMark/>
          </w:tcPr>
          <w:p w14:paraId="64A4D02F"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9.3</w:t>
            </w:r>
          </w:p>
        </w:tc>
        <w:tc>
          <w:tcPr>
            <w:tcW w:w="240" w:type="dxa"/>
            <w:tcBorders>
              <w:top w:val="nil"/>
              <w:left w:val="nil"/>
              <w:bottom w:val="nil"/>
              <w:right w:val="nil"/>
            </w:tcBorders>
            <w:shd w:val="clear" w:color="000000" w:fill="FFFFFF"/>
            <w:noWrap/>
            <w:vAlign w:val="bottom"/>
            <w:hideMark/>
          </w:tcPr>
          <w:p w14:paraId="21D376F0" w14:textId="77777777" w:rsidR="00447779" w:rsidRPr="00447779" w:rsidRDefault="00447779" w:rsidP="00447779">
            <w:pPr>
              <w:spacing w:after="0" w:line="240" w:lineRule="auto"/>
              <w:rPr>
                <w:rFonts w:ascii="Calibri" w:eastAsia="Times New Roman" w:hAnsi="Calibri" w:cs="Calibri"/>
                <w:color w:val="000000"/>
                <w:lang w:val="es-MX" w:eastAsia="es-MX"/>
              </w:rPr>
            </w:pPr>
            <w:r w:rsidRPr="00447779">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886A330"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341</w:t>
            </w:r>
          </w:p>
        </w:tc>
        <w:tc>
          <w:tcPr>
            <w:tcW w:w="3220" w:type="dxa"/>
            <w:tcBorders>
              <w:top w:val="nil"/>
              <w:left w:val="nil"/>
              <w:bottom w:val="single" w:sz="4" w:space="0" w:color="auto"/>
              <w:right w:val="single" w:sz="4" w:space="0" w:color="auto"/>
            </w:tcBorders>
            <w:shd w:val="clear" w:color="000000" w:fill="FFFFFF"/>
            <w:vAlign w:val="center"/>
            <w:hideMark/>
          </w:tcPr>
          <w:p w14:paraId="702F45A5"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HABITACIONAL</w:t>
            </w:r>
          </w:p>
        </w:tc>
        <w:tc>
          <w:tcPr>
            <w:tcW w:w="1100" w:type="dxa"/>
            <w:tcBorders>
              <w:top w:val="nil"/>
              <w:left w:val="nil"/>
              <w:bottom w:val="single" w:sz="4" w:space="0" w:color="auto"/>
              <w:right w:val="single" w:sz="4" w:space="0" w:color="auto"/>
            </w:tcBorders>
            <w:shd w:val="clear" w:color="000000" w:fill="FFFFFF"/>
            <w:vAlign w:val="center"/>
            <w:hideMark/>
          </w:tcPr>
          <w:p w14:paraId="608FC9A5"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9.3</w:t>
            </w:r>
          </w:p>
        </w:tc>
      </w:tr>
      <w:tr w:rsidR="00447779" w:rsidRPr="00447779" w14:paraId="1BE0ACF1" w14:textId="77777777" w:rsidTr="00447779">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BD2F7FB"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101</w:t>
            </w:r>
          </w:p>
        </w:tc>
        <w:tc>
          <w:tcPr>
            <w:tcW w:w="3220" w:type="dxa"/>
            <w:tcBorders>
              <w:top w:val="nil"/>
              <w:left w:val="nil"/>
              <w:bottom w:val="single" w:sz="4" w:space="0" w:color="auto"/>
              <w:right w:val="single" w:sz="4" w:space="0" w:color="auto"/>
            </w:tcBorders>
            <w:shd w:val="clear" w:color="000000" w:fill="FFFFFF"/>
            <w:vAlign w:val="center"/>
            <w:hideMark/>
          </w:tcPr>
          <w:p w14:paraId="67804128"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CAMPESTRE</w:t>
            </w:r>
          </w:p>
        </w:tc>
        <w:tc>
          <w:tcPr>
            <w:tcW w:w="1100" w:type="dxa"/>
            <w:tcBorders>
              <w:top w:val="nil"/>
              <w:left w:val="nil"/>
              <w:bottom w:val="single" w:sz="4" w:space="0" w:color="auto"/>
              <w:right w:val="single" w:sz="4" w:space="0" w:color="auto"/>
            </w:tcBorders>
            <w:shd w:val="clear" w:color="000000" w:fill="FFFFFF"/>
            <w:vAlign w:val="center"/>
            <w:hideMark/>
          </w:tcPr>
          <w:p w14:paraId="3E5087CE"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9.3</w:t>
            </w:r>
          </w:p>
        </w:tc>
        <w:tc>
          <w:tcPr>
            <w:tcW w:w="240" w:type="dxa"/>
            <w:tcBorders>
              <w:top w:val="nil"/>
              <w:left w:val="nil"/>
              <w:bottom w:val="nil"/>
              <w:right w:val="nil"/>
            </w:tcBorders>
            <w:shd w:val="clear" w:color="000000" w:fill="FFFFFF"/>
            <w:noWrap/>
            <w:vAlign w:val="bottom"/>
            <w:hideMark/>
          </w:tcPr>
          <w:p w14:paraId="3276AF5F" w14:textId="77777777" w:rsidR="00447779" w:rsidRPr="00447779" w:rsidRDefault="00447779" w:rsidP="00447779">
            <w:pPr>
              <w:spacing w:after="0" w:line="240" w:lineRule="auto"/>
              <w:rPr>
                <w:rFonts w:ascii="Calibri" w:eastAsia="Times New Roman" w:hAnsi="Calibri" w:cs="Calibri"/>
                <w:color w:val="000000"/>
                <w:lang w:val="es-MX" w:eastAsia="es-MX"/>
              </w:rPr>
            </w:pPr>
            <w:r w:rsidRPr="00447779">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E329892"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4613D056"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HABITACIONAL ANILLO PERIFÉRICO</w:t>
            </w:r>
          </w:p>
        </w:tc>
        <w:tc>
          <w:tcPr>
            <w:tcW w:w="1100" w:type="dxa"/>
            <w:tcBorders>
              <w:top w:val="nil"/>
              <w:left w:val="nil"/>
              <w:bottom w:val="single" w:sz="4" w:space="0" w:color="auto"/>
              <w:right w:val="single" w:sz="4" w:space="0" w:color="auto"/>
            </w:tcBorders>
            <w:shd w:val="clear" w:color="000000" w:fill="FFFFFF"/>
            <w:vAlign w:val="center"/>
            <w:hideMark/>
          </w:tcPr>
          <w:p w14:paraId="012C4F09"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9.3</w:t>
            </w:r>
          </w:p>
        </w:tc>
      </w:tr>
      <w:tr w:rsidR="00447779" w:rsidRPr="00447779" w14:paraId="4FBFD7AF" w14:textId="77777777" w:rsidTr="00447779">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5575486"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153</w:t>
            </w:r>
          </w:p>
        </w:tc>
        <w:tc>
          <w:tcPr>
            <w:tcW w:w="3220" w:type="dxa"/>
            <w:tcBorders>
              <w:top w:val="nil"/>
              <w:left w:val="nil"/>
              <w:bottom w:val="single" w:sz="4" w:space="0" w:color="auto"/>
              <w:right w:val="single" w:sz="4" w:space="0" w:color="auto"/>
            </w:tcBorders>
            <w:shd w:val="clear" w:color="000000" w:fill="FFFFFF"/>
            <w:vAlign w:val="center"/>
            <w:hideMark/>
          </w:tcPr>
          <w:p w14:paraId="525255C8"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CAMPESTRE</w:t>
            </w:r>
          </w:p>
        </w:tc>
        <w:tc>
          <w:tcPr>
            <w:tcW w:w="1100" w:type="dxa"/>
            <w:tcBorders>
              <w:top w:val="nil"/>
              <w:left w:val="nil"/>
              <w:bottom w:val="single" w:sz="4" w:space="0" w:color="auto"/>
              <w:right w:val="single" w:sz="4" w:space="0" w:color="auto"/>
            </w:tcBorders>
            <w:shd w:val="clear" w:color="000000" w:fill="FFFFFF"/>
            <w:vAlign w:val="center"/>
            <w:hideMark/>
          </w:tcPr>
          <w:p w14:paraId="3BB1CB96"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9.3</w:t>
            </w:r>
          </w:p>
        </w:tc>
        <w:tc>
          <w:tcPr>
            <w:tcW w:w="240" w:type="dxa"/>
            <w:tcBorders>
              <w:top w:val="nil"/>
              <w:left w:val="nil"/>
              <w:bottom w:val="nil"/>
              <w:right w:val="nil"/>
            </w:tcBorders>
            <w:shd w:val="clear" w:color="000000" w:fill="FFFFFF"/>
            <w:noWrap/>
            <w:vAlign w:val="bottom"/>
            <w:hideMark/>
          </w:tcPr>
          <w:p w14:paraId="2EDC0745" w14:textId="77777777" w:rsidR="00447779" w:rsidRPr="00447779" w:rsidRDefault="00447779" w:rsidP="00447779">
            <w:pPr>
              <w:spacing w:after="0" w:line="240" w:lineRule="auto"/>
              <w:rPr>
                <w:rFonts w:ascii="Calibri" w:eastAsia="Times New Roman" w:hAnsi="Calibri" w:cs="Calibri"/>
                <w:color w:val="000000"/>
                <w:lang w:val="es-MX" w:eastAsia="es-MX"/>
              </w:rPr>
            </w:pPr>
            <w:r w:rsidRPr="00447779">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A0FAA5F"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085</w:t>
            </w:r>
          </w:p>
        </w:tc>
        <w:tc>
          <w:tcPr>
            <w:tcW w:w="3220" w:type="dxa"/>
            <w:tcBorders>
              <w:top w:val="nil"/>
              <w:left w:val="nil"/>
              <w:bottom w:val="single" w:sz="4" w:space="0" w:color="auto"/>
              <w:right w:val="single" w:sz="4" w:space="0" w:color="auto"/>
            </w:tcBorders>
            <w:shd w:val="clear" w:color="000000" w:fill="FFFFFF"/>
            <w:vAlign w:val="center"/>
            <w:hideMark/>
          </w:tcPr>
          <w:p w14:paraId="5607E337"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HABITACIONAL ANILLO PERIFÉRICO</w:t>
            </w:r>
          </w:p>
        </w:tc>
        <w:tc>
          <w:tcPr>
            <w:tcW w:w="1100" w:type="dxa"/>
            <w:tcBorders>
              <w:top w:val="nil"/>
              <w:left w:val="nil"/>
              <w:bottom w:val="single" w:sz="4" w:space="0" w:color="auto"/>
              <w:right w:val="single" w:sz="4" w:space="0" w:color="auto"/>
            </w:tcBorders>
            <w:shd w:val="clear" w:color="000000" w:fill="FFFFFF"/>
            <w:vAlign w:val="center"/>
            <w:hideMark/>
          </w:tcPr>
          <w:p w14:paraId="07A4939E"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9.3</w:t>
            </w:r>
          </w:p>
        </w:tc>
      </w:tr>
      <w:tr w:rsidR="00447779" w:rsidRPr="00447779" w14:paraId="1E6196F5" w14:textId="77777777" w:rsidTr="00447779">
        <w:trPr>
          <w:trHeight w:val="42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DC232C3"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781</w:t>
            </w:r>
          </w:p>
        </w:tc>
        <w:tc>
          <w:tcPr>
            <w:tcW w:w="3220" w:type="dxa"/>
            <w:tcBorders>
              <w:top w:val="nil"/>
              <w:left w:val="nil"/>
              <w:bottom w:val="single" w:sz="4" w:space="0" w:color="auto"/>
              <w:right w:val="single" w:sz="4" w:space="0" w:color="auto"/>
            </w:tcBorders>
            <w:shd w:val="clear" w:color="000000" w:fill="FFFFFF"/>
            <w:vAlign w:val="center"/>
            <w:hideMark/>
          </w:tcPr>
          <w:p w14:paraId="6E2222AD"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CAMPESTRE</w:t>
            </w:r>
          </w:p>
        </w:tc>
        <w:tc>
          <w:tcPr>
            <w:tcW w:w="1100" w:type="dxa"/>
            <w:tcBorders>
              <w:top w:val="nil"/>
              <w:left w:val="nil"/>
              <w:bottom w:val="single" w:sz="4" w:space="0" w:color="auto"/>
              <w:right w:val="single" w:sz="4" w:space="0" w:color="auto"/>
            </w:tcBorders>
            <w:shd w:val="clear" w:color="000000" w:fill="FFFFFF"/>
            <w:vAlign w:val="center"/>
            <w:hideMark/>
          </w:tcPr>
          <w:p w14:paraId="2E993DC3"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9.3</w:t>
            </w:r>
          </w:p>
        </w:tc>
        <w:tc>
          <w:tcPr>
            <w:tcW w:w="240" w:type="dxa"/>
            <w:tcBorders>
              <w:top w:val="nil"/>
              <w:left w:val="nil"/>
              <w:bottom w:val="nil"/>
              <w:right w:val="nil"/>
            </w:tcBorders>
            <w:shd w:val="clear" w:color="000000" w:fill="FFFFFF"/>
            <w:noWrap/>
            <w:vAlign w:val="bottom"/>
            <w:hideMark/>
          </w:tcPr>
          <w:p w14:paraId="47E31F81" w14:textId="77777777" w:rsidR="00447779" w:rsidRPr="00447779" w:rsidRDefault="00447779" w:rsidP="00447779">
            <w:pPr>
              <w:spacing w:after="0" w:line="240" w:lineRule="auto"/>
              <w:rPr>
                <w:rFonts w:ascii="Calibri" w:eastAsia="Times New Roman" w:hAnsi="Calibri" w:cs="Calibri"/>
                <w:color w:val="000000"/>
                <w:lang w:val="es-MX" w:eastAsia="es-MX"/>
              </w:rPr>
            </w:pPr>
            <w:r w:rsidRPr="00447779">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F3C8482"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613</w:t>
            </w:r>
          </w:p>
        </w:tc>
        <w:tc>
          <w:tcPr>
            <w:tcW w:w="3220" w:type="dxa"/>
            <w:tcBorders>
              <w:top w:val="nil"/>
              <w:left w:val="nil"/>
              <w:bottom w:val="single" w:sz="4" w:space="0" w:color="auto"/>
              <w:right w:val="single" w:sz="4" w:space="0" w:color="auto"/>
            </w:tcBorders>
            <w:shd w:val="clear" w:color="000000" w:fill="FFFFFF"/>
            <w:vAlign w:val="center"/>
            <w:hideMark/>
          </w:tcPr>
          <w:p w14:paraId="7FB45799"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HABITACIONAL PRAXEDIS GUERRERO</w:t>
            </w:r>
          </w:p>
        </w:tc>
        <w:tc>
          <w:tcPr>
            <w:tcW w:w="1100" w:type="dxa"/>
            <w:tcBorders>
              <w:top w:val="nil"/>
              <w:left w:val="nil"/>
              <w:bottom w:val="single" w:sz="4" w:space="0" w:color="auto"/>
              <w:right w:val="single" w:sz="4" w:space="0" w:color="auto"/>
            </w:tcBorders>
            <w:shd w:val="clear" w:color="000000" w:fill="FFFFFF"/>
            <w:vAlign w:val="center"/>
            <w:hideMark/>
          </w:tcPr>
          <w:p w14:paraId="449189D5"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9.3</w:t>
            </w:r>
          </w:p>
        </w:tc>
      </w:tr>
      <w:tr w:rsidR="00447779" w:rsidRPr="00447779" w14:paraId="592A8B46" w14:textId="77777777" w:rsidTr="00447779">
        <w:trPr>
          <w:trHeight w:val="405"/>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0E90208"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25FFBC42"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ESPECIAL</w:t>
            </w:r>
          </w:p>
        </w:tc>
        <w:tc>
          <w:tcPr>
            <w:tcW w:w="1100" w:type="dxa"/>
            <w:tcBorders>
              <w:top w:val="nil"/>
              <w:left w:val="nil"/>
              <w:bottom w:val="single" w:sz="4" w:space="0" w:color="auto"/>
              <w:right w:val="single" w:sz="4" w:space="0" w:color="auto"/>
            </w:tcBorders>
            <w:shd w:val="clear" w:color="000000" w:fill="FFFFFF"/>
            <w:vAlign w:val="center"/>
            <w:hideMark/>
          </w:tcPr>
          <w:p w14:paraId="5EE5F12A"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6.3</w:t>
            </w:r>
          </w:p>
        </w:tc>
        <w:tc>
          <w:tcPr>
            <w:tcW w:w="240" w:type="dxa"/>
            <w:tcBorders>
              <w:top w:val="nil"/>
              <w:left w:val="nil"/>
              <w:bottom w:val="nil"/>
              <w:right w:val="nil"/>
            </w:tcBorders>
            <w:shd w:val="clear" w:color="000000" w:fill="FFFFFF"/>
            <w:noWrap/>
            <w:vAlign w:val="bottom"/>
            <w:hideMark/>
          </w:tcPr>
          <w:p w14:paraId="3661B326" w14:textId="77777777" w:rsidR="00447779" w:rsidRPr="00447779" w:rsidRDefault="00447779" w:rsidP="00447779">
            <w:pPr>
              <w:spacing w:after="0" w:line="240" w:lineRule="auto"/>
              <w:rPr>
                <w:rFonts w:ascii="Calibri" w:eastAsia="Times New Roman" w:hAnsi="Calibri" w:cs="Calibri"/>
                <w:color w:val="000000"/>
                <w:lang w:val="es-MX" w:eastAsia="es-MX"/>
              </w:rPr>
            </w:pPr>
            <w:r w:rsidRPr="00447779">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D2278F1"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0E86A1FA"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INDUSTRIAL</w:t>
            </w:r>
          </w:p>
        </w:tc>
        <w:tc>
          <w:tcPr>
            <w:tcW w:w="1100" w:type="dxa"/>
            <w:tcBorders>
              <w:top w:val="nil"/>
              <w:left w:val="nil"/>
              <w:bottom w:val="single" w:sz="4" w:space="0" w:color="auto"/>
              <w:right w:val="single" w:sz="4" w:space="0" w:color="auto"/>
            </w:tcBorders>
            <w:shd w:val="clear" w:color="000000" w:fill="FFFFFF"/>
            <w:vAlign w:val="center"/>
            <w:hideMark/>
          </w:tcPr>
          <w:p w14:paraId="5E00A0ED"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9.3</w:t>
            </w:r>
          </w:p>
        </w:tc>
      </w:tr>
      <w:tr w:rsidR="00447779" w:rsidRPr="00447779" w14:paraId="2511203F" w14:textId="77777777" w:rsidTr="00447779">
        <w:trPr>
          <w:trHeight w:val="42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02DDAD7"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010</w:t>
            </w:r>
          </w:p>
        </w:tc>
        <w:tc>
          <w:tcPr>
            <w:tcW w:w="3220" w:type="dxa"/>
            <w:tcBorders>
              <w:top w:val="nil"/>
              <w:left w:val="nil"/>
              <w:bottom w:val="single" w:sz="4" w:space="0" w:color="auto"/>
              <w:right w:val="single" w:sz="4" w:space="0" w:color="auto"/>
            </w:tcBorders>
            <w:shd w:val="clear" w:color="000000" w:fill="FFFFFF"/>
            <w:vAlign w:val="center"/>
            <w:hideMark/>
          </w:tcPr>
          <w:p w14:paraId="0A313EDA"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ESPECIAL</w:t>
            </w:r>
          </w:p>
        </w:tc>
        <w:tc>
          <w:tcPr>
            <w:tcW w:w="1100" w:type="dxa"/>
            <w:tcBorders>
              <w:top w:val="nil"/>
              <w:left w:val="nil"/>
              <w:bottom w:val="single" w:sz="4" w:space="0" w:color="auto"/>
              <w:right w:val="single" w:sz="4" w:space="0" w:color="auto"/>
            </w:tcBorders>
            <w:shd w:val="clear" w:color="000000" w:fill="FFFFFF"/>
            <w:vAlign w:val="center"/>
            <w:hideMark/>
          </w:tcPr>
          <w:p w14:paraId="1E44F562"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6.3</w:t>
            </w:r>
          </w:p>
        </w:tc>
        <w:tc>
          <w:tcPr>
            <w:tcW w:w="240" w:type="dxa"/>
            <w:tcBorders>
              <w:top w:val="nil"/>
              <w:left w:val="nil"/>
              <w:bottom w:val="nil"/>
              <w:right w:val="nil"/>
            </w:tcBorders>
            <w:shd w:val="clear" w:color="000000" w:fill="FFFFFF"/>
            <w:noWrap/>
            <w:vAlign w:val="bottom"/>
            <w:hideMark/>
          </w:tcPr>
          <w:p w14:paraId="56866F51" w14:textId="77777777" w:rsidR="00447779" w:rsidRPr="00447779" w:rsidRDefault="00447779" w:rsidP="00447779">
            <w:pPr>
              <w:spacing w:after="0" w:line="240" w:lineRule="auto"/>
              <w:rPr>
                <w:rFonts w:ascii="Calibri" w:eastAsia="Times New Roman" w:hAnsi="Calibri" w:cs="Calibri"/>
                <w:color w:val="000000"/>
                <w:lang w:val="es-MX" w:eastAsia="es-MX"/>
              </w:rPr>
            </w:pPr>
            <w:r w:rsidRPr="00447779">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E695189"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010</w:t>
            </w:r>
          </w:p>
        </w:tc>
        <w:tc>
          <w:tcPr>
            <w:tcW w:w="3220" w:type="dxa"/>
            <w:tcBorders>
              <w:top w:val="nil"/>
              <w:left w:val="nil"/>
              <w:bottom w:val="single" w:sz="4" w:space="0" w:color="auto"/>
              <w:right w:val="single" w:sz="4" w:space="0" w:color="auto"/>
            </w:tcBorders>
            <w:shd w:val="clear" w:color="000000" w:fill="FFFFFF"/>
            <w:vAlign w:val="center"/>
            <w:hideMark/>
          </w:tcPr>
          <w:p w14:paraId="2969F02E"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INDUSTRIAL</w:t>
            </w:r>
          </w:p>
        </w:tc>
        <w:tc>
          <w:tcPr>
            <w:tcW w:w="1100" w:type="dxa"/>
            <w:tcBorders>
              <w:top w:val="nil"/>
              <w:left w:val="nil"/>
              <w:bottom w:val="single" w:sz="4" w:space="0" w:color="auto"/>
              <w:right w:val="single" w:sz="4" w:space="0" w:color="auto"/>
            </w:tcBorders>
            <w:shd w:val="clear" w:color="000000" w:fill="FFFFFF"/>
            <w:vAlign w:val="center"/>
            <w:hideMark/>
          </w:tcPr>
          <w:p w14:paraId="602FCE7B"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9.3</w:t>
            </w:r>
          </w:p>
        </w:tc>
      </w:tr>
      <w:tr w:rsidR="00447779" w:rsidRPr="00447779" w14:paraId="39F0C855" w14:textId="77777777" w:rsidTr="00447779">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D0EE961"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078</w:t>
            </w:r>
          </w:p>
        </w:tc>
        <w:tc>
          <w:tcPr>
            <w:tcW w:w="3220" w:type="dxa"/>
            <w:tcBorders>
              <w:top w:val="nil"/>
              <w:left w:val="nil"/>
              <w:bottom w:val="single" w:sz="4" w:space="0" w:color="auto"/>
              <w:right w:val="single" w:sz="4" w:space="0" w:color="auto"/>
            </w:tcBorders>
            <w:shd w:val="clear" w:color="000000" w:fill="FFFFFF"/>
            <w:vAlign w:val="center"/>
            <w:hideMark/>
          </w:tcPr>
          <w:p w14:paraId="601BF592"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ESPECIAL</w:t>
            </w:r>
          </w:p>
        </w:tc>
        <w:tc>
          <w:tcPr>
            <w:tcW w:w="1100" w:type="dxa"/>
            <w:tcBorders>
              <w:top w:val="nil"/>
              <w:left w:val="nil"/>
              <w:bottom w:val="single" w:sz="4" w:space="0" w:color="auto"/>
              <w:right w:val="single" w:sz="4" w:space="0" w:color="auto"/>
            </w:tcBorders>
            <w:shd w:val="clear" w:color="000000" w:fill="FFFFFF"/>
            <w:vAlign w:val="center"/>
            <w:hideMark/>
          </w:tcPr>
          <w:p w14:paraId="2BA8B8E2"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6.3</w:t>
            </w:r>
          </w:p>
        </w:tc>
        <w:tc>
          <w:tcPr>
            <w:tcW w:w="240" w:type="dxa"/>
            <w:tcBorders>
              <w:top w:val="nil"/>
              <w:left w:val="nil"/>
              <w:bottom w:val="nil"/>
              <w:right w:val="nil"/>
            </w:tcBorders>
            <w:shd w:val="clear" w:color="000000" w:fill="FFFFFF"/>
            <w:noWrap/>
            <w:vAlign w:val="bottom"/>
            <w:hideMark/>
          </w:tcPr>
          <w:p w14:paraId="02C97D96" w14:textId="77777777" w:rsidR="00447779" w:rsidRPr="00447779" w:rsidRDefault="00447779" w:rsidP="00447779">
            <w:pPr>
              <w:spacing w:after="0" w:line="240" w:lineRule="auto"/>
              <w:rPr>
                <w:rFonts w:ascii="Calibri" w:eastAsia="Times New Roman" w:hAnsi="Calibri" w:cs="Calibri"/>
                <w:color w:val="000000"/>
                <w:lang w:val="es-MX" w:eastAsia="es-MX"/>
              </w:rPr>
            </w:pPr>
            <w:r w:rsidRPr="00447779">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6E3A1E9"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056</w:t>
            </w:r>
          </w:p>
        </w:tc>
        <w:tc>
          <w:tcPr>
            <w:tcW w:w="3220" w:type="dxa"/>
            <w:tcBorders>
              <w:top w:val="nil"/>
              <w:left w:val="nil"/>
              <w:bottom w:val="single" w:sz="4" w:space="0" w:color="auto"/>
              <w:right w:val="single" w:sz="4" w:space="0" w:color="auto"/>
            </w:tcBorders>
            <w:shd w:val="clear" w:color="000000" w:fill="FFFFFF"/>
            <w:vAlign w:val="center"/>
            <w:hideMark/>
          </w:tcPr>
          <w:p w14:paraId="65C726E2"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INDUSTRIAL</w:t>
            </w:r>
          </w:p>
        </w:tc>
        <w:tc>
          <w:tcPr>
            <w:tcW w:w="1100" w:type="dxa"/>
            <w:tcBorders>
              <w:top w:val="nil"/>
              <w:left w:val="nil"/>
              <w:bottom w:val="single" w:sz="4" w:space="0" w:color="auto"/>
              <w:right w:val="single" w:sz="4" w:space="0" w:color="auto"/>
            </w:tcBorders>
            <w:shd w:val="clear" w:color="000000" w:fill="FFFFFF"/>
            <w:vAlign w:val="center"/>
            <w:hideMark/>
          </w:tcPr>
          <w:p w14:paraId="242BA8A0"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9.3</w:t>
            </w:r>
          </w:p>
        </w:tc>
      </w:tr>
      <w:tr w:rsidR="00447779" w:rsidRPr="00447779" w14:paraId="0AE96ABD" w14:textId="77777777" w:rsidTr="00447779">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5424649"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083</w:t>
            </w:r>
          </w:p>
        </w:tc>
        <w:tc>
          <w:tcPr>
            <w:tcW w:w="3220" w:type="dxa"/>
            <w:tcBorders>
              <w:top w:val="nil"/>
              <w:left w:val="nil"/>
              <w:bottom w:val="single" w:sz="4" w:space="0" w:color="auto"/>
              <w:right w:val="single" w:sz="4" w:space="0" w:color="auto"/>
            </w:tcBorders>
            <w:shd w:val="clear" w:color="000000" w:fill="FFFFFF"/>
            <w:vAlign w:val="center"/>
            <w:hideMark/>
          </w:tcPr>
          <w:p w14:paraId="3A8F3D74"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ESPECIAL</w:t>
            </w:r>
          </w:p>
        </w:tc>
        <w:tc>
          <w:tcPr>
            <w:tcW w:w="1100" w:type="dxa"/>
            <w:tcBorders>
              <w:top w:val="nil"/>
              <w:left w:val="nil"/>
              <w:bottom w:val="single" w:sz="4" w:space="0" w:color="auto"/>
              <w:right w:val="single" w:sz="4" w:space="0" w:color="auto"/>
            </w:tcBorders>
            <w:shd w:val="clear" w:color="000000" w:fill="FFFFFF"/>
            <w:vAlign w:val="center"/>
            <w:hideMark/>
          </w:tcPr>
          <w:p w14:paraId="24356A4D"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6.3</w:t>
            </w:r>
          </w:p>
        </w:tc>
        <w:tc>
          <w:tcPr>
            <w:tcW w:w="240" w:type="dxa"/>
            <w:tcBorders>
              <w:top w:val="nil"/>
              <w:left w:val="nil"/>
              <w:bottom w:val="nil"/>
              <w:right w:val="nil"/>
            </w:tcBorders>
            <w:shd w:val="clear" w:color="000000" w:fill="FFFFFF"/>
            <w:noWrap/>
            <w:vAlign w:val="bottom"/>
            <w:hideMark/>
          </w:tcPr>
          <w:p w14:paraId="303BD9AD" w14:textId="77777777" w:rsidR="00447779" w:rsidRPr="00447779" w:rsidRDefault="00447779" w:rsidP="00447779">
            <w:pPr>
              <w:spacing w:after="0" w:line="240" w:lineRule="auto"/>
              <w:rPr>
                <w:rFonts w:ascii="Calibri" w:eastAsia="Times New Roman" w:hAnsi="Calibri" w:cs="Calibri"/>
                <w:color w:val="000000"/>
                <w:lang w:val="es-MX" w:eastAsia="es-MX"/>
              </w:rPr>
            </w:pPr>
            <w:r w:rsidRPr="00447779">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31A8330"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071</w:t>
            </w:r>
          </w:p>
        </w:tc>
        <w:tc>
          <w:tcPr>
            <w:tcW w:w="3220" w:type="dxa"/>
            <w:tcBorders>
              <w:top w:val="nil"/>
              <w:left w:val="nil"/>
              <w:bottom w:val="single" w:sz="4" w:space="0" w:color="auto"/>
              <w:right w:val="single" w:sz="4" w:space="0" w:color="auto"/>
            </w:tcBorders>
            <w:shd w:val="clear" w:color="000000" w:fill="FFFFFF"/>
            <w:vAlign w:val="center"/>
            <w:hideMark/>
          </w:tcPr>
          <w:p w14:paraId="2B278AE7"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INDUSTRIAL</w:t>
            </w:r>
          </w:p>
        </w:tc>
        <w:tc>
          <w:tcPr>
            <w:tcW w:w="1100" w:type="dxa"/>
            <w:tcBorders>
              <w:top w:val="nil"/>
              <w:left w:val="nil"/>
              <w:bottom w:val="single" w:sz="4" w:space="0" w:color="auto"/>
              <w:right w:val="single" w:sz="4" w:space="0" w:color="auto"/>
            </w:tcBorders>
            <w:shd w:val="clear" w:color="000000" w:fill="FFFFFF"/>
            <w:vAlign w:val="center"/>
            <w:hideMark/>
          </w:tcPr>
          <w:p w14:paraId="270877D2"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9.3</w:t>
            </w:r>
          </w:p>
        </w:tc>
      </w:tr>
      <w:tr w:rsidR="00447779" w:rsidRPr="00447779" w14:paraId="2932A2D0" w14:textId="77777777" w:rsidTr="00447779">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7B09806"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083</w:t>
            </w:r>
          </w:p>
        </w:tc>
        <w:tc>
          <w:tcPr>
            <w:tcW w:w="3220" w:type="dxa"/>
            <w:tcBorders>
              <w:top w:val="nil"/>
              <w:left w:val="nil"/>
              <w:bottom w:val="single" w:sz="4" w:space="0" w:color="auto"/>
              <w:right w:val="single" w:sz="4" w:space="0" w:color="auto"/>
            </w:tcBorders>
            <w:shd w:val="clear" w:color="000000" w:fill="FFFFFF"/>
            <w:vAlign w:val="center"/>
            <w:hideMark/>
          </w:tcPr>
          <w:p w14:paraId="0CC4DCF9"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ESPECIAL</w:t>
            </w:r>
          </w:p>
        </w:tc>
        <w:tc>
          <w:tcPr>
            <w:tcW w:w="1100" w:type="dxa"/>
            <w:tcBorders>
              <w:top w:val="nil"/>
              <w:left w:val="nil"/>
              <w:bottom w:val="single" w:sz="4" w:space="0" w:color="auto"/>
              <w:right w:val="single" w:sz="4" w:space="0" w:color="auto"/>
            </w:tcBorders>
            <w:shd w:val="clear" w:color="000000" w:fill="FFFFFF"/>
            <w:vAlign w:val="center"/>
            <w:hideMark/>
          </w:tcPr>
          <w:p w14:paraId="775DF82C"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9.3</w:t>
            </w:r>
          </w:p>
        </w:tc>
        <w:tc>
          <w:tcPr>
            <w:tcW w:w="240" w:type="dxa"/>
            <w:tcBorders>
              <w:top w:val="nil"/>
              <w:left w:val="nil"/>
              <w:bottom w:val="nil"/>
              <w:right w:val="nil"/>
            </w:tcBorders>
            <w:shd w:val="clear" w:color="000000" w:fill="FFFFFF"/>
            <w:noWrap/>
            <w:vAlign w:val="bottom"/>
            <w:hideMark/>
          </w:tcPr>
          <w:p w14:paraId="6B06A745" w14:textId="77777777" w:rsidR="00447779" w:rsidRPr="00447779" w:rsidRDefault="00447779" w:rsidP="00447779">
            <w:pPr>
              <w:spacing w:after="0" w:line="240" w:lineRule="auto"/>
              <w:rPr>
                <w:rFonts w:ascii="Calibri" w:eastAsia="Times New Roman" w:hAnsi="Calibri" w:cs="Calibri"/>
                <w:color w:val="000000"/>
                <w:lang w:val="es-MX" w:eastAsia="es-MX"/>
              </w:rPr>
            </w:pPr>
            <w:r w:rsidRPr="00447779">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94BE27F"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072</w:t>
            </w:r>
          </w:p>
        </w:tc>
        <w:tc>
          <w:tcPr>
            <w:tcW w:w="3220" w:type="dxa"/>
            <w:tcBorders>
              <w:top w:val="nil"/>
              <w:left w:val="nil"/>
              <w:bottom w:val="single" w:sz="4" w:space="0" w:color="auto"/>
              <w:right w:val="single" w:sz="4" w:space="0" w:color="auto"/>
            </w:tcBorders>
            <w:shd w:val="clear" w:color="000000" w:fill="FFFFFF"/>
            <w:vAlign w:val="center"/>
            <w:hideMark/>
          </w:tcPr>
          <w:p w14:paraId="6F3D19A5"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INDUSTRIAL</w:t>
            </w:r>
          </w:p>
        </w:tc>
        <w:tc>
          <w:tcPr>
            <w:tcW w:w="1100" w:type="dxa"/>
            <w:tcBorders>
              <w:top w:val="nil"/>
              <w:left w:val="nil"/>
              <w:bottom w:val="single" w:sz="4" w:space="0" w:color="auto"/>
              <w:right w:val="single" w:sz="4" w:space="0" w:color="auto"/>
            </w:tcBorders>
            <w:shd w:val="clear" w:color="000000" w:fill="FFFFFF"/>
            <w:vAlign w:val="center"/>
            <w:hideMark/>
          </w:tcPr>
          <w:p w14:paraId="160DC45B"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9.3</w:t>
            </w:r>
          </w:p>
        </w:tc>
      </w:tr>
      <w:tr w:rsidR="00447779" w:rsidRPr="00447779" w14:paraId="11EB5316" w14:textId="77777777" w:rsidTr="00447779">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69CD18B"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101</w:t>
            </w:r>
          </w:p>
        </w:tc>
        <w:tc>
          <w:tcPr>
            <w:tcW w:w="3220" w:type="dxa"/>
            <w:tcBorders>
              <w:top w:val="nil"/>
              <w:left w:val="nil"/>
              <w:bottom w:val="single" w:sz="4" w:space="0" w:color="auto"/>
              <w:right w:val="single" w:sz="4" w:space="0" w:color="auto"/>
            </w:tcBorders>
            <w:shd w:val="clear" w:color="000000" w:fill="FFFFFF"/>
            <w:vAlign w:val="center"/>
            <w:hideMark/>
          </w:tcPr>
          <w:p w14:paraId="191F7C05"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ESPECIAL</w:t>
            </w:r>
          </w:p>
        </w:tc>
        <w:tc>
          <w:tcPr>
            <w:tcW w:w="1100" w:type="dxa"/>
            <w:tcBorders>
              <w:top w:val="nil"/>
              <w:left w:val="nil"/>
              <w:bottom w:val="single" w:sz="4" w:space="0" w:color="auto"/>
              <w:right w:val="single" w:sz="4" w:space="0" w:color="auto"/>
            </w:tcBorders>
            <w:shd w:val="clear" w:color="000000" w:fill="FFFFFF"/>
            <w:vAlign w:val="center"/>
            <w:hideMark/>
          </w:tcPr>
          <w:p w14:paraId="67E579F8"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6.3</w:t>
            </w:r>
          </w:p>
        </w:tc>
        <w:tc>
          <w:tcPr>
            <w:tcW w:w="240" w:type="dxa"/>
            <w:tcBorders>
              <w:top w:val="nil"/>
              <w:left w:val="nil"/>
              <w:bottom w:val="nil"/>
              <w:right w:val="nil"/>
            </w:tcBorders>
            <w:shd w:val="clear" w:color="000000" w:fill="FFFFFF"/>
            <w:noWrap/>
            <w:vAlign w:val="bottom"/>
            <w:hideMark/>
          </w:tcPr>
          <w:p w14:paraId="69851B19" w14:textId="77777777" w:rsidR="00447779" w:rsidRPr="00447779" w:rsidRDefault="00447779" w:rsidP="00447779">
            <w:pPr>
              <w:spacing w:after="0" w:line="240" w:lineRule="auto"/>
              <w:rPr>
                <w:rFonts w:ascii="Calibri" w:eastAsia="Times New Roman" w:hAnsi="Calibri" w:cs="Calibri"/>
                <w:color w:val="000000"/>
                <w:lang w:val="es-MX" w:eastAsia="es-MX"/>
              </w:rPr>
            </w:pPr>
            <w:r w:rsidRPr="00447779">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26D7F86"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075</w:t>
            </w:r>
          </w:p>
        </w:tc>
        <w:tc>
          <w:tcPr>
            <w:tcW w:w="3220" w:type="dxa"/>
            <w:tcBorders>
              <w:top w:val="nil"/>
              <w:left w:val="nil"/>
              <w:bottom w:val="single" w:sz="4" w:space="0" w:color="auto"/>
              <w:right w:val="single" w:sz="4" w:space="0" w:color="auto"/>
            </w:tcBorders>
            <w:shd w:val="clear" w:color="000000" w:fill="FFFFFF"/>
            <w:vAlign w:val="center"/>
            <w:hideMark/>
          </w:tcPr>
          <w:p w14:paraId="2DC211AC"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INDUSTRIAL</w:t>
            </w:r>
          </w:p>
        </w:tc>
        <w:tc>
          <w:tcPr>
            <w:tcW w:w="1100" w:type="dxa"/>
            <w:tcBorders>
              <w:top w:val="nil"/>
              <w:left w:val="nil"/>
              <w:bottom w:val="single" w:sz="4" w:space="0" w:color="auto"/>
              <w:right w:val="single" w:sz="4" w:space="0" w:color="auto"/>
            </w:tcBorders>
            <w:shd w:val="clear" w:color="000000" w:fill="FFFFFF"/>
            <w:vAlign w:val="center"/>
            <w:hideMark/>
          </w:tcPr>
          <w:p w14:paraId="092CACBC"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9.3</w:t>
            </w:r>
          </w:p>
        </w:tc>
      </w:tr>
      <w:tr w:rsidR="00447779" w:rsidRPr="00447779" w14:paraId="2388BB9B" w14:textId="77777777" w:rsidTr="00447779">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BDF1B9B"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0932CE06"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HABITACIONAL</w:t>
            </w:r>
          </w:p>
        </w:tc>
        <w:tc>
          <w:tcPr>
            <w:tcW w:w="1100" w:type="dxa"/>
            <w:tcBorders>
              <w:top w:val="nil"/>
              <w:left w:val="nil"/>
              <w:bottom w:val="single" w:sz="4" w:space="0" w:color="auto"/>
              <w:right w:val="single" w:sz="4" w:space="0" w:color="auto"/>
            </w:tcBorders>
            <w:shd w:val="clear" w:color="000000" w:fill="FFFFFF"/>
            <w:vAlign w:val="center"/>
            <w:hideMark/>
          </w:tcPr>
          <w:p w14:paraId="7D165EF1"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4.4</w:t>
            </w:r>
          </w:p>
        </w:tc>
        <w:tc>
          <w:tcPr>
            <w:tcW w:w="240" w:type="dxa"/>
            <w:tcBorders>
              <w:top w:val="nil"/>
              <w:left w:val="nil"/>
              <w:bottom w:val="nil"/>
              <w:right w:val="nil"/>
            </w:tcBorders>
            <w:shd w:val="clear" w:color="000000" w:fill="FFFFFF"/>
            <w:noWrap/>
            <w:vAlign w:val="bottom"/>
            <w:hideMark/>
          </w:tcPr>
          <w:p w14:paraId="5E454E8B" w14:textId="77777777" w:rsidR="00447779" w:rsidRPr="00447779" w:rsidRDefault="00447779" w:rsidP="00447779">
            <w:pPr>
              <w:spacing w:after="0" w:line="240" w:lineRule="auto"/>
              <w:rPr>
                <w:rFonts w:ascii="Calibri" w:eastAsia="Times New Roman" w:hAnsi="Calibri" w:cs="Calibri"/>
                <w:color w:val="000000"/>
                <w:lang w:val="es-MX" w:eastAsia="es-MX"/>
              </w:rPr>
            </w:pPr>
            <w:r w:rsidRPr="00447779">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3E3023D"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078</w:t>
            </w:r>
          </w:p>
        </w:tc>
        <w:tc>
          <w:tcPr>
            <w:tcW w:w="3220" w:type="dxa"/>
            <w:tcBorders>
              <w:top w:val="nil"/>
              <w:left w:val="nil"/>
              <w:bottom w:val="single" w:sz="4" w:space="0" w:color="auto"/>
              <w:right w:val="single" w:sz="4" w:space="0" w:color="auto"/>
            </w:tcBorders>
            <w:shd w:val="clear" w:color="000000" w:fill="FFFFFF"/>
            <w:vAlign w:val="center"/>
            <w:hideMark/>
          </w:tcPr>
          <w:p w14:paraId="56D9AC89"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INDUSTRIAL</w:t>
            </w:r>
          </w:p>
        </w:tc>
        <w:tc>
          <w:tcPr>
            <w:tcW w:w="1100" w:type="dxa"/>
            <w:tcBorders>
              <w:top w:val="nil"/>
              <w:left w:val="nil"/>
              <w:bottom w:val="single" w:sz="4" w:space="0" w:color="auto"/>
              <w:right w:val="single" w:sz="4" w:space="0" w:color="auto"/>
            </w:tcBorders>
            <w:shd w:val="clear" w:color="000000" w:fill="FFFFFF"/>
            <w:vAlign w:val="center"/>
            <w:hideMark/>
          </w:tcPr>
          <w:p w14:paraId="77BCDD75"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9.3</w:t>
            </w:r>
          </w:p>
        </w:tc>
      </w:tr>
      <w:tr w:rsidR="00447779" w:rsidRPr="00447779" w14:paraId="77E790E5" w14:textId="77777777" w:rsidTr="00447779">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F91E494"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lastRenderedPageBreak/>
              <w:t>000</w:t>
            </w:r>
          </w:p>
        </w:tc>
        <w:tc>
          <w:tcPr>
            <w:tcW w:w="3220" w:type="dxa"/>
            <w:tcBorders>
              <w:top w:val="nil"/>
              <w:left w:val="nil"/>
              <w:bottom w:val="single" w:sz="4" w:space="0" w:color="auto"/>
              <w:right w:val="single" w:sz="4" w:space="0" w:color="auto"/>
            </w:tcBorders>
            <w:shd w:val="clear" w:color="000000" w:fill="FFFFFF"/>
            <w:vAlign w:val="center"/>
            <w:hideMark/>
          </w:tcPr>
          <w:p w14:paraId="2AFACF3E"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HABITACIONAL</w:t>
            </w:r>
          </w:p>
        </w:tc>
        <w:tc>
          <w:tcPr>
            <w:tcW w:w="1100" w:type="dxa"/>
            <w:tcBorders>
              <w:top w:val="nil"/>
              <w:left w:val="nil"/>
              <w:bottom w:val="single" w:sz="4" w:space="0" w:color="auto"/>
              <w:right w:val="single" w:sz="4" w:space="0" w:color="auto"/>
            </w:tcBorders>
            <w:shd w:val="clear" w:color="000000" w:fill="FFFFFF"/>
            <w:vAlign w:val="center"/>
            <w:hideMark/>
          </w:tcPr>
          <w:p w14:paraId="72ED5051"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9.3</w:t>
            </w:r>
          </w:p>
        </w:tc>
        <w:tc>
          <w:tcPr>
            <w:tcW w:w="240" w:type="dxa"/>
            <w:tcBorders>
              <w:top w:val="nil"/>
              <w:left w:val="nil"/>
              <w:bottom w:val="nil"/>
              <w:right w:val="nil"/>
            </w:tcBorders>
            <w:shd w:val="clear" w:color="000000" w:fill="FFFFFF"/>
            <w:noWrap/>
            <w:vAlign w:val="bottom"/>
            <w:hideMark/>
          </w:tcPr>
          <w:p w14:paraId="152F289E" w14:textId="77777777" w:rsidR="00447779" w:rsidRPr="00447779" w:rsidRDefault="00447779" w:rsidP="00447779">
            <w:pPr>
              <w:spacing w:after="0" w:line="240" w:lineRule="auto"/>
              <w:rPr>
                <w:rFonts w:ascii="Calibri" w:eastAsia="Times New Roman" w:hAnsi="Calibri" w:cs="Calibri"/>
                <w:color w:val="000000"/>
                <w:lang w:val="es-MX" w:eastAsia="es-MX"/>
              </w:rPr>
            </w:pPr>
            <w:r w:rsidRPr="00447779">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D35EC2C"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281</w:t>
            </w:r>
          </w:p>
        </w:tc>
        <w:tc>
          <w:tcPr>
            <w:tcW w:w="3220" w:type="dxa"/>
            <w:tcBorders>
              <w:top w:val="nil"/>
              <w:left w:val="nil"/>
              <w:bottom w:val="single" w:sz="4" w:space="0" w:color="auto"/>
              <w:right w:val="single" w:sz="4" w:space="0" w:color="auto"/>
            </w:tcBorders>
            <w:shd w:val="clear" w:color="000000" w:fill="FFFFFF"/>
            <w:vAlign w:val="center"/>
            <w:hideMark/>
          </w:tcPr>
          <w:p w14:paraId="28B2255C"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INDUSTRIAL</w:t>
            </w:r>
          </w:p>
        </w:tc>
        <w:tc>
          <w:tcPr>
            <w:tcW w:w="1100" w:type="dxa"/>
            <w:tcBorders>
              <w:top w:val="nil"/>
              <w:left w:val="nil"/>
              <w:bottom w:val="single" w:sz="4" w:space="0" w:color="auto"/>
              <w:right w:val="single" w:sz="4" w:space="0" w:color="auto"/>
            </w:tcBorders>
            <w:shd w:val="clear" w:color="000000" w:fill="FFFFFF"/>
            <w:vAlign w:val="center"/>
            <w:hideMark/>
          </w:tcPr>
          <w:p w14:paraId="554FF7F0"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9.3</w:t>
            </w:r>
          </w:p>
        </w:tc>
      </w:tr>
      <w:tr w:rsidR="00447779" w:rsidRPr="00447779" w14:paraId="66E9D5D7" w14:textId="77777777" w:rsidTr="00447779">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9AE91D0"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027</w:t>
            </w:r>
          </w:p>
        </w:tc>
        <w:tc>
          <w:tcPr>
            <w:tcW w:w="3220" w:type="dxa"/>
            <w:tcBorders>
              <w:top w:val="nil"/>
              <w:left w:val="nil"/>
              <w:bottom w:val="single" w:sz="4" w:space="0" w:color="auto"/>
              <w:right w:val="single" w:sz="4" w:space="0" w:color="auto"/>
            </w:tcBorders>
            <w:shd w:val="clear" w:color="000000" w:fill="FFFFFF"/>
            <w:vAlign w:val="center"/>
            <w:hideMark/>
          </w:tcPr>
          <w:p w14:paraId="091C8C57"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HABITACIONAL</w:t>
            </w:r>
          </w:p>
        </w:tc>
        <w:tc>
          <w:tcPr>
            <w:tcW w:w="1100" w:type="dxa"/>
            <w:tcBorders>
              <w:top w:val="nil"/>
              <w:left w:val="nil"/>
              <w:bottom w:val="single" w:sz="4" w:space="0" w:color="auto"/>
              <w:right w:val="single" w:sz="4" w:space="0" w:color="auto"/>
            </w:tcBorders>
            <w:shd w:val="clear" w:color="000000" w:fill="FFFFFF"/>
            <w:vAlign w:val="center"/>
            <w:hideMark/>
          </w:tcPr>
          <w:p w14:paraId="2740ACCA"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9.3</w:t>
            </w:r>
          </w:p>
        </w:tc>
        <w:tc>
          <w:tcPr>
            <w:tcW w:w="240" w:type="dxa"/>
            <w:tcBorders>
              <w:top w:val="nil"/>
              <w:left w:val="nil"/>
              <w:bottom w:val="nil"/>
              <w:right w:val="nil"/>
            </w:tcBorders>
            <w:shd w:val="clear" w:color="000000" w:fill="FFFFFF"/>
            <w:noWrap/>
            <w:vAlign w:val="bottom"/>
            <w:hideMark/>
          </w:tcPr>
          <w:p w14:paraId="77318A49" w14:textId="77777777" w:rsidR="00447779" w:rsidRPr="00447779" w:rsidRDefault="00447779" w:rsidP="00447779">
            <w:pPr>
              <w:spacing w:after="0" w:line="240" w:lineRule="auto"/>
              <w:rPr>
                <w:rFonts w:ascii="Calibri" w:eastAsia="Times New Roman" w:hAnsi="Calibri" w:cs="Calibri"/>
                <w:color w:val="000000"/>
                <w:lang w:val="es-MX" w:eastAsia="es-MX"/>
              </w:rPr>
            </w:pPr>
            <w:r w:rsidRPr="00447779">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293089B"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045</w:t>
            </w:r>
          </w:p>
        </w:tc>
        <w:tc>
          <w:tcPr>
            <w:tcW w:w="3220" w:type="dxa"/>
            <w:tcBorders>
              <w:top w:val="nil"/>
              <w:left w:val="nil"/>
              <w:bottom w:val="single" w:sz="4" w:space="0" w:color="auto"/>
              <w:right w:val="single" w:sz="4" w:space="0" w:color="auto"/>
            </w:tcBorders>
            <w:shd w:val="clear" w:color="000000" w:fill="FFFFFF"/>
            <w:vAlign w:val="center"/>
            <w:hideMark/>
          </w:tcPr>
          <w:p w14:paraId="1DBE0657"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RESIDENCIAL</w:t>
            </w:r>
          </w:p>
        </w:tc>
        <w:tc>
          <w:tcPr>
            <w:tcW w:w="1100" w:type="dxa"/>
            <w:tcBorders>
              <w:top w:val="nil"/>
              <w:left w:val="nil"/>
              <w:bottom w:val="single" w:sz="4" w:space="0" w:color="auto"/>
              <w:right w:val="single" w:sz="4" w:space="0" w:color="auto"/>
            </w:tcBorders>
            <w:shd w:val="clear" w:color="000000" w:fill="FFFFFF"/>
            <w:vAlign w:val="center"/>
            <w:hideMark/>
          </w:tcPr>
          <w:p w14:paraId="1E05FDE4"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2.1</w:t>
            </w:r>
          </w:p>
        </w:tc>
      </w:tr>
      <w:tr w:rsidR="00447779" w:rsidRPr="00447779" w14:paraId="19C1F122" w14:textId="77777777" w:rsidTr="00447779">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3BD73EB"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034</w:t>
            </w:r>
          </w:p>
        </w:tc>
        <w:tc>
          <w:tcPr>
            <w:tcW w:w="3220" w:type="dxa"/>
            <w:tcBorders>
              <w:top w:val="nil"/>
              <w:left w:val="nil"/>
              <w:bottom w:val="single" w:sz="4" w:space="0" w:color="auto"/>
              <w:right w:val="single" w:sz="4" w:space="0" w:color="auto"/>
            </w:tcBorders>
            <w:shd w:val="clear" w:color="000000" w:fill="FFFFFF"/>
            <w:vAlign w:val="center"/>
            <w:hideMark/>
          </w:tcPr>
          <w:p w14:paraId="0614DDE9"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HABITACIONAL</w:t>
            </w:r>
          </w:p>
        </w:tc>
        <w:tc>
          <w:tcPr>
            <w:tcW w:w="1100" w:type="dxa"/>
            <w:tcBorders>
              <w:top w:val="nil"/>
              <w:left w:val="nil"/>
              <w:bottom w:val="single" w:sz="4" w:space="0" w:color="auto"/>
              <w:right w:val="single" w:sz="4" w:space="0" w:color="auto"/>
            </w:tcBorders>
            <w:shd w:val="clear" w:color="000000" w:fill="FFFFFF"/>
            <w:vAlign w:val="center"/>
            <w:hideMark/>
          </w:tcPr>
          <w:p w14:paraId="6991D775"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9.3</w:t>
            </w:r>
          </w:p>
        </w:tc>
        <w:tc>
          <w:tcPr>
            <w:tcW w:w="240" w:type="dxa"/>
            <w:tcBorders>
              <w:top w:val="nil"/>
              <w:left w:val="nil"/>
              <w:bottom w:val="nil"/>
              <w:right w:val="nil"/>
            </w:tcBorders>
            <w:shd w:val="clear" w:color="000000" w:fill="FFFFFF"/>
            <w:noWrap/>
            <w:vAlign w:val="bottom"/>
            <w:hideMark/>
          </w:tcPr>
          <w:p w14:paraId="1B039CF7" w14:textId="77777777" w:rsidR="00447779" w:rsidRPr="00447779" w:rsidRDefault="00447779" w:rsidP="00447779">
            <w:pPr>
              <w:spacing w:after="0" w:line="240" w:lineRule="auto"/>
              <w:rPr>
                <w:rFonts w:ascii="Calibri" w:eastAsia="Times New Roman" w:hAnsi="Calibri" w:cs="Calibri"/>
                <w:color w:val="000000"/>
                <w:lang w:val="es-MX" w:eastAsia="es-MX"/>
              </w:rPr>
            </w:pPr>
            <w:r w:rsidRPr="00447779">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4A97410"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005</w:t>
            </w:r>
          </w:p>
        </w:tc>
        <w:tc>
          <w:tcPr>
            <w:tcW w:w="3220" w:type="dxa"/>
            <w:tcBorders>
              <w:top w:val="nil"/>
              <w:left w:val="nil"/>
              <w:bottom w:val="single" w:sz="4" w:space="0" w:color="auto"/>
              <w:right w:val="single" w:sz="4" w:space="0" w:color="auto"/>
            </w:tcBorders>
            <w:shd w:val="clear" w:color="000000" w:fill="FFFFFF"/>
            <w:vAlign w:val="center"/>
            <w:hideMark/>
          </w:tcPr>
          <w:p w14:paraId="23D67CD4"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RESIDENCIAL LAS ROSAS</w:t>
            </w:r>
          </w:p>
        </w:tc>
        <w:tc>
          <w:tcPr>
            <w:tcW w:w="1100" w:type="dxa"/>
            <w:tcBorders>
              <w:top w:val="nil"/>
              <w:left w:val="nil"/>
              <w:bottom w:val="single" w:sz="4" w:space="0" w:color="auto"/>
              <w:right w:val="single" w:sz="4" w:space="0" w:color="auto"/>
            </w:tcBorders>
            <w:shd w:val="clear" w:color="000000" w:fill="FFFFFF"/>
            <w:vAlign w:val="center"/>
            <w:hideMark/>
          </w:tcPr>
          <w:p w14:paraId="767FA3F5"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8.1</w:t>
            </w:r>
          </w:p>
        </w:tc>
      </w:tr>
      <w:tr w:rsidR="00447779" w:rsidRPr="00447779" w14:paraId="49B1A7B8" w14:textId="77777777" w:rsidTr="00447779">
        <w:trPr>
          <w:trHeight w:val="42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04C5408"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044</w:t>
            </w:r>
          </w:p>
        </w:tc>
        <w:tc>
          <w:tcPr>
            <w:tcW w:w="3220" w:type="dxa"/>
            <w:tcBorders>
              <w:top w:val="nil"/>
              <w:left w:val="nil"/>
              <w:bottom w:val="single" w:sz="4" w:space="0" w:color="auto"/>
              <w:right w:val="single" w:sz="4" w:space="0" w:color="auto"/>
            </w:tcBorders>
            <w:shd w:val="clear" w:color="000000" w:fill="FFFFFF"/>
            <w:vAlign w:val="center"/>
            <w:hideMark/>
          </w:tcPr>
          <w:p w14:paraId="4B4096F7"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HABITACIONAL</w:t>
            </w:r>
          </w:p>
        </w:tc>
        <w:tc>
          <w:tcPr>
            <w:tcW w:w="1100" w:type="dxa"/>
            <w:tcBorders>
              <w:top w:val="nil"/>
              <w:left w:val="nil"/>
              <w:bottom w:val="single" w:sz="4" w:space="0" w:color="auto"/>
              <w:right w:val="single" w:sz="4" w:space="0" w:color="auto"/>
            </w:tcBorders>
            <w:shd w:val="clear" w:color="000000" w:fill="FFFFFF"/>
            <w:vAlign w:val="center"/>
            <w:hideMark/>
          </w:tcPr>
          <w:p w14:paraId="07EC5654"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9.3</w:t>
            </w:r>
          </w:p>
        </w:tc>
        <w:tc>
          <w:tcPr>
            <w:tcW w:w="240" w:type="dxa"/>
            <w:tcBorders>
              <w:top w:val="nil"/>
              <w:left w:val="nil"/>
              <w:bottom w:val="nil"/>
              <w:right w:val="nil"/>
            </w:tcBorders>
            <w:shd w:val="clear" w:color="000000" w:fill="FFFFFF"/>
            <w:noWrap/>
            <w:vAlign w:val="bottom"/>
            <w:hideMark/>
          </w:tcPr>
          <w:p w14:paraId="10B88AC4" w14:textId="77777777" w:rsidR="00447779" w:rsidRPr="00447779" w:rsidRDefault="00447779" w:rsidP="00447779">
            <w:pPr>
              <w:spacing w:after="0" w:line="240" w:lineRule="auto"/>
              <w:rPr>
                <w:rFonts w:ascii="Calibri" w:eastAsia="Times New Roman" w:hAnsi="Calibri" w:cs="Calibri"/>
                <w:color w:val="000000"/>
                <w:lang w:val="es-MX" w:eastAsia="es-MX"/>
              </w:rPr>
            </w:pPr>
            <w:r w:rsidRPr="00447779">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2B0482A"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013</w:t>
            </w:r>
          </w:p>
        </w:tc>
        <w:tc>
          <w:tcPr>
            <w:tcW w:w="3220" w:type="dxa"/>
            <w:tcBorders>
              <w:top w:val="nil"/>
              <w:left w:val="nil"/>
              <w:bottom w:val="single" w:sz="4" w:space="0" w:color="auto"/>
              <w:right w:val="single" w:sz="4" w:space="0" w:color="auto"/>
            </w:tcBorders>
            <w:shd w:val="clear" w:color="000000" w:fill="FFFFFF"/>
            <w:vAlign w:val="center"/>
            <w:hideMark/>
          </w:tcPr>
          <w:p w14:paraId="0FCD2743"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RESIDENCIAL LAS TORRES</w:t>
            </w:r>
          </w:p>
        </w:tc>
        <w:tc>
          <w:tcPr>
            <w:tcW w:w="1100" w:type="dxa"/>
            <w:tcBorders>
              <w:top w:val="nil"/>
              <w:left w:val="nil"/>
              <w:bottom w:val="single" w:sz="4" w:space="0" w:color="auto"/>
              <w:right w:val="single" w:sz="4" w:space="0" w:color="auto"/>
            </w:tcBorders>
            <w:shd w:val="clear" w:color="000000" w:fill="FFFFFF"/>
            <w:vAlign w:val="center"/>
            <w:hideMark/>
          </w:tcPr>
          <w:p w14:paraId="4C67EB10"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1.1</w:t>
            </w:r>
          </w:p>
        </w:tc>
      </w:tr>
      <w:tr w:rsidR="00447779" w:rsidRPr="00447779" w14:paraId="0999D0BC" w14:textId="77777777" w:rsidTr="00447779">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F7C0EB1"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050</w:t>
            </w:r>
          </w:p>
        </w:tc>
        <w:tc>
          <w:tcPr>
            <w:tcW w:w="3220" w:type="dxa"/>
            <w:tcBorders>
              <w:top w:val="nil"/>
              <w:left w:val="nil"/>
              <w:bottom w:val="single" w:sz="4" w:space="0" w:color="auto"/>
              <w:right w:val="single" w:sz="4" w:space="0" w:color="auto"/>
            </w:tcBorders>
            <w:shd w:val="clear" w:color="000000" w:fill="FFFFFF"/>
            <w:vAlign w:val="center"/>
            <w:hideMark/>
          </w:tcPr>
          <w:p w14:paraId="154C75C5"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HABITACIONAL</w:t>
            </w:r>
          </w:p>
        </w:tc>
        <w:tc>
          <w:tcPr>
            <w:tcW w:w="1100" w:type="dxa"/>
            <w:tcBorders>
              <w:top w:val="nil"/>
              <w:left w:val="nil"/>
              <w:bottom w:val="single" w:sz="4" w:space="0" w:color="auto"/>
              <w:right w:val="single" w:sz="4" w:space="0" w:color="auto"/>
            </w:tcBorders>
            <w:shd w:val="clear" w:color="000000" w:fill="FFFFFF"/>
            <w:vAlign w:val="center"/>
            <w:hideMark/>
          </w:tcPr>
          <w:p w14:paraId="314EB566"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9.3</w:t>
            </w:r>
          </w:p>
        </w:tc>
        <w:tc>
          <w:tcPr>
            <w:tcW w:w="240" w:type="dxa"/>
            <w:tcBorders>
              <w:top w:val="nil"/>
              <w:left w:val="nil"/>
              <w:bottom w:val="nil"/>
              <w:right w:val="nil"/>
            </w:tcBorders>
            <w:shd w:val="clear" w:color="000000" w:fill="FFFFFF"/>
            <w:noWrap/>
            <w:vAlign w:val="bottom"/>
            <w:hideMark/>
          </w:tcPr>
          <w:p w14:paraId="3391D1B0" w14:textId="77777777" w:rsidR="00447779" w:rsidRPr="00447779" w:rsidRDefault="00447779" w:rsidP="00447779">
            <w:pPr>
              <w:spacing w:after="0" w:line="240" w:lineRule="auto"/>
              <w:rPr>
                <w:rFonts w:ascii="Calibri" w:eastAsia="Times New Roman" w:hAnsi="Calibri" w:cs="Calibri"/>
                <w:color w:val="000000"/>
                <w:lang w:val="es-MX" w:eastAsia="es-MX"/>
              </w:rPr>
            </w:pPr>
            <w:r w:rsidRPr="00447779">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C261949"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161</w:t>
            </w:r>
          </w:p>
        </w:tc>
        <w:tc>
          <w:tcPr>
            <w:tcW w:w="3220" w:type="dxa"/>
            <w:tcBorders>
              <w:top w:val="nil"/>
              <w:left w:val="nil"/>
              <w:bottom w:val="single" w:sz="4" w:space="0" w:color="auto"/>
              <w:right w:val="single" w:sz="4" w:space="0" w:color="auto"/>
            </w:tcBorders>
            <w:shd w:val="clear" w:color="000000" w:fill="FFFFFF"/>
            <w:vAlign w:val="center"/>
            <w:hideMark/>
          </w:tcPr>
          <w:p w14:paraId="5CA5093E"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SAN VICENTE CHUPADEROS FUNDO LEGAL</w:t>
            </w:r>
          </w:p>
        </w:tc>
        <w:tc>
          <w:tcPr>
            <w:tcW w:w="1100" w:type="dxa"/>
            <w:tcBorders>
              <w:top w:val="nil"/>
              <w:left w:val="nil"/>
              <w:bottom w:val="single" w:sz="4" w:space="0" w:color="auto"/>
              <w:right w:val="single" w:sz="4" w:space="0" w:color="auto"/>
            </w:tcBorders>
            <w:shd w:val="clear" w:color="000000" w:fill="FFFFFF"/>
            <w:vAlign w:val="center"/>
            <w:hideMark/>
          </w:tcPr>
          <w:p w14:paraId="426075F3"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11.3</w:t>
            </w:r>
          </w:p>
        </w:tc>
      </w:tr>
      <w:tr w:rsidR="00447779" w:rsidRPr="00447779" w14:paraId="1FBE2EF5" w14:textId="77777777" w:rsidTr="00447779">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CE96D86"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056</w:t>
            </w:r>
          </w:p>
        </w:tc>
        <w:tc>
          <w:tcPr>
            <w:tcW w:w="3220" w:type="dxa"/>
            <w:tcBorders>
              <w:top w:val="nil"/>
              <w:left w:val="nil"/>
              <w:bottom w:val="single" w:sz="4" w:space="0" w:color="auto"/>
              <w:right w:val="single" w:sz="4" w:space="0" w:color="auto"/>
            </w:tcBorders>
            <w:shd w:val="clear" w:color="000000" w:fill="FFFFFF"/>
            <w:vAlign w:val="center"/>
            <w:hideMark/>
          </w:tcPr>
          <w:p w14:paraId="521B947B"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HABITACIONAL</w:t>
            </w:r>
          </w:p>
        </w:tc>
        <w:tc>
          <w:tcPr>
            <w:tcW w:w="1100" w:type="dxa"/>
            <w:tcBorders>
              <w:top w:val="nil"/>
              <w:left w:val="nil"/>
              <w:bottom w:val="single" w:sz="4" w:space="0" w:color="auto"/>
              <w:right w:val="single" w:sz="4" w:space="0" w:color="auto"/>
            </w:tcBorders>
            <w:shd w:val="clear" w:color="000000" w:fill="FFFFFF"/>
            <w:vAlign w:val="center"/>
            <w:hideMark/>
          </w:tcPr>
          <w:p w14:paraId="071C149E"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9.3</w:t>
            </w:r>
          </w:p>
        </w:tc>
        <w:tc>
          <w:tcPr>
            <w:tcW w:w="240" w:type="dxa"/>
            <w:tcBorders>
              <w:top w:val="nil"/>
              <w:left w:val="nil"/>
              <w:bottom w:val="nil"/>
              <w:right w:val="nil"/>
            </w:tcBorders>
            <w:shd w:val="clear" w:color="000000" w:fill="FFFFFF"/>
            <w:noWrap/>
            <w:vAlign w:val="bottom"/>
            <w:hideMark/>
          </w:tcPr>
          <w:p w14:paraId="5B4FB462" w14:textId="77777777" w:rsidR="00447779" w:rsidRPr="00447779" w:rsidRDefault="00447779" w:rsidP="00447779">
            <w:pPr>
              <w:spacing w:after="0" w:line="240" w:lineRule="auto"/>
              <w:rPr>
                <w:rFonts w:ascii="Calibri" w:eastAsia="Times New Roman" w:hAnsi="Calibri" w:cs="Calibri"/>
                <w:color w:val="000000"/>
                <w:lang w:val="es-MX" w:eastAsia="es-MX"/>
              </w:rPr>
            </w:pPr>
            <w:r w:rsidRPr="00447779">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BC7FC47"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6226001D"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SIN 15 DE MAYO (TAPIAS ACCESO 2 CENTRO RECREATIVO)</w:t>
            </w:r>
          </w:p>
        </w:tc>
        <w:tc>
          <w:tcPr>
            <w:tcW w:w="1100" w:type="dxa"/>
            <w:tcBorders>
              <w:top w:val="nil"/>
              <w:left w:val="nil"/>
              <w:bottom w:val="single" w:sz="4" w:space="0" w:color="auto"/>
              <w:right w:val="single" w:sz="4" w:space="0" w:color="auto"/>
            </w:tcBorders>
            <w:shd w:val="clear" w:color="000000" w:fill="FFFFFF"/>
            <w:vAlign w:val="center"/>
            <w:hideMark/>
          </w:tcPr>
          <w:p w14:paraId="66DF4DF2"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3.3</w:t>
            </w:r>
          </w:p>
        </w:tc>
      </w:tr>
      <w:tr w:rsidR="00447779" w:rsidRPr="00447779" w14:paraId="57060413" w14:textId="77777777" w:rsidTr="00447779">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E1C3203"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059</w:t>
            </w:r>
          </w:p>
        </w:tc>
        <w:tc>
          <w:tcPr>
            <w:tcW w:w="3220" w:type="dxa"/>
            <w:tcBorders>
              <w:top w:val="nil"/>
              <w:left w:val="nil"/>
              <w:bottom w:val="single" w:sz="4" w:space="0" w:color="auto"/>
              <w:right w:val="single" w:sz="4" w:space="0" w:color="auto"/>
            </w:tcBorders>
            <w:shd w:val="clear" w:color="000000" w:fill="FFFFFF"/>
            <w:vAlign w:val="center"/>
            <w:hideMark/>
          </w:tcPr>
          <w:p w14:paraId="7AB78217"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HABITACIONAL</w:t>
            </w:r>
          </w:p>
        </w:tc>
        <w:tc>
          <w:tcPr>
            <w:tcW w:w="1100" w:type="dxa"/>
            <w:tcBorders>
              <w:top w:val="nil"/>
              <w:left w:val="nil"/>
              <w:bottom w:val="single" w:sz="4" w:space="0" w:color="auto"/>
              <w:right w:val="single" w:sz="4" w:space="0" w:color="auto"/>
            </w:tcBorders>
            <w:shd w:val="clear" w:color="000000" w:fill="FFFFFF"/>
            <w:vAlign w:val="center"/>
            <w:hideMark/>
          </w:tcPr>
          <w:p w14:paraId="6D06A6DC"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9.3</w:t>
            </w:r>
          </w:p>
        </w:tc>
        <w:tc>
          <w:tcPr>
            <w:tcW w:w="240" w:type="dxa"/>
            <w:tcBorders>
              <w:top w:val="nil"/>
              <w:left w:val="nil"/>
              <w:bottom w:val="nil"/>
              <w:right w:val="nil"/>
            </w:tcBorders>
            <w:shd w:val="clear" w:color="000000" w:fill="FFFFFF"/>
            <w:noWrap/>
            <w:vAlign w:val="bottom"/>
            <w:hideMark/>
          </w:tcPr>
          <w:p w14:paraId="333C4587" w14:textId="77777777" w:rsidR="00447779" w:rsidRPr="00447779" w:rsidRDefault="00447779" w:rsidP="00447779">
            <w:pPr>
              <w:spacing w:after="0" w:line="240" w:lineRule="auto"/>
              <w:rPr>
                <w:rFonts w:ascii="Calibri" w:eastAsia="Times New Roman" w:hAnsi="Calibri" w:cs="Calibri"/>
                <w:color w:val="000000"/>
                <w:lang w:val="es-MX" w:eastAsia="es-MX"/>
              </w:rPr>
            </w:pPr>
            <w:r w:rsidRPr="00447779">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A440C68"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0F9CCCBF"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SIN 15 DE MAYO (TAPIAS ACCESO CENTRO RECREATIVO)</w:t>
            </w:r>
          </w:p>
        </w:tc>
        <w:tc>
          <w:tcPr>
            <w:tcW w:w="1100" w:type="dxa"/>
            <w:tcBorders>
              <w:top w:val="nil"/>
              <w:left w:val="nil"/>
              <w:bottom w:val="single" w:sz="4" w:space="0" w:color="auto"/>
              <w:right w:val="single" w:sz="4" w:space="0" w:color="auto"/>
            </w:tcBorders>
            <w:shd w:val="clear" w:color="000000" w:fill="FFFFFF"/>
            <w:vAlign w:val="center"/>
            <w:hideMark/>
          </w:tcPr>
          <w:p w14:paraId="0D67827F"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6.3</w:t>
            </w:r>
          </w:p>
        </w:tc>
      </w:tr>
      <w:tr w:rsidR="00447779" w:rsidRPr="00447779" w14:paraId="74A4F324" w14:textId="77777777" w:rsidTr="00447779">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CD720C0"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060</w:t>
            </w:r>
          </w:p>
        </w:tc>
        <w:tc>
          <w:tcPr>
            <w:tcW w:w="3220" w:type="dxa"/>
            <w:tcBorders>
              <w:top w:val="nil"/>
              <w:left w:val="nil"/>
              <w:bottom w:val="single" w:sz="4" w:space="0" w:color="auto"/>
              <w:right w:val="single" w:sz="4" w:space="0" w:color="auto"/>
            </w:tcBorders>
            <w:shd w:val="clear" w:color="000000" w:fill="FFFFFF"/>
            <w:vAlign w:val="center"/>
            <w:hideMark/>
          </w:tcPr>
          <w:p w14:paraId="0410230C"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HABITACIONAL</w:t>
            </w:r>
          </w:p>
        </w:tc>
        <w:tc>
          <w:tcPr>
            <w:tcW w:w="1100" w:type="dxa"/>
            <w:tcBorders>
              <w:top w:val="nil"/>
              <w:left w:val="nil"/>
              <w:bottom w:val="single" w:sz="4" w:space="0" w:color="auto"/>
              <w:right w:val="single" w:sz="4" w:space="0" w:color="auto"/>
            </w:tcBorders>
            <w:shd w:val="clear" w:color="000000" w:fill="FFFFFF"/>
            <w:vAlign w:val="center"/>
            <w:hideMark/>
          </w:tcPr>
          <w:p w14:paraId="7A1D26CC"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9.3</w:t>
            </w:r>
          </w:p>
        </w:tc>
        <w:tc>
          <w:tcPr>
            <w:tcW w:w="240" w:type="dxa"/>
            <w:tcBorders>
              <w:top w:val="nil"/>
              <w:left w:val="nil"/>
              <w:bottom w:val="nil"/>
              <w:right w:val="nil"/>
            </w:tcBorders>
            <w:shd w:val="clear" w:color="000000" w:fill="FFFFFF"/>
            <w:noWrap/>
            <w:vAlign w:val="bottom"/>
            <w:hideMark/>
          </w:tcPr>
          <w:p w14:paraId="4B665D17" w14:textId="77777777" w:rsidR="00447779" w:rsidRPr="00447779" w:rsidRDefault="00447779" w:rsidP="00447779">
            <w:pPr>
              <w:spacing w:after="0" w:line="240" w:lineRule="auto"/>
              <w:rPr>
                <w:rFonts w:ascii="Calibri" w:eastAsia="Times New Roman" w:hAnsi="Calibri" w:cs="Calibri"/>
                <w:color w:val="000000"/>
                <w:lang w:val="es-MX" w:eastAsia="es-MX"/>
              </w:rPr>
            </w:pPr>
            <w:r w:rsidRPr="00447779">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10E144C"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042D7264"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SIN ASIGNACIÓN PREDIO EL CIPRÉS</w:t>
            </w:r>
          </w:p>
        </w:tc>
        <w:tc>
          <w:tcPr>
            <w:tcW w:w="1100" w:type="dxa"/>
            <w:tcBorders>
              <w:top w:val="nil"/>
              <w:left w:val="nil"/>
              <w:bottom w:val="single" w:sz="4" w:space="0" w:color="auto"/>
              <w:right w:val="single" w:sz="4" w:space="0" w:color="auto"/>
            </w:tcBorders>
            <w:shd w:val="clear" w:color="000000" w:fill="FFFFFF"/>
            <w:vAlign w:val="center"/>
            <w:hideMark/>
          </w:tcPr>
          <w:p w14:paraId="5E8A2471"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6.3</w:t>
            </w:r>
          </w:p>
        </w:tc>
      </w:tr>
      <w:tr w:rsidR="00447779" w:rsidRPr="00447779" w14:paraId="59384D3C" w14:textId="77777777" w:rsidTr="00447779">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710A216"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064</w:t>
            </w:r>
          </w:p>
        </w:tc>
        <w:tc>
          <w:tcPr>
            <w:tcW w:w="3220" w:type="dxa"/>
            <w:tcBorders>
              <w:top w:val="nil"/>
              <w:left w:val="nil"/>
              <w:bottom w:val="single" w:sz="4" w:space="0" w:color="auto"/>
              <w:right w:val="single" w:sz="4" w:space="0" w:color="auto"/>
            </w:tcBorders>
            <w:shd w:val="clear" w:color="000000" w:fill="FFFFFF"/>
            <w:vAlign w:val="center"/>
            <w:hideMark/>
          </w:tcPr>
          <w:p w14:paraId="5427297E"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HABITACIONAL</w:t>
            </w:r>
          </w:p>
        </w:tc>
        <w:tc>
          <w:tcPr>
            <w:tcW w:w="1100" w:type="dxa"/>
            <w:tcBorders>
              <w:top w:val="nil"/>
              <w:left w:val="nil"/>
              <w:bottom w:val="single" w:sz="4" w:space="0" w:color="auto"/>
              <w:right w:val="single" w:sz="4" w:space="0" w:color="auto"/>
            </w:tcBorders>
            <w:shd w:val="clear" w:color="000000" w:fill="FFFFFF"/>
            <w:vAlign w:val="center"/>
            <w:hideMark/>
          </w:tcPr>
          <w:p w14:paraId="7D6F9838"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4.4</w:t>
            </w:r>
          </w:p>
        </w:tc>
        <w:tc>
          <w:tcPr>
            <w:tcW w:w="240" w:type="dxa"/>
            <w:tcBorders>
              <w:top w:val="nil"/>
              <w:left w:val="nil"/>
              <w:bottom w:val="nil"/>
              <w:right w:val="nil"/>
            </w:tcBorders>
            <w:shd w:val="clear" w:color="000000" w:fill="FFFFFF"/>
            <w:noWrap/>
            <w:vAlign w:val="bottom"/>
            <w:hideMark/>
          </w:tcPr>
          <w:p w14:paraId="3D2F8731" w14:textId="77777777" w:rsidR="00447779" w:rsidRPr="00447779" w:rsidRDefault="00447779" w:rsidP="00447779">
            <w:pPr>
              <w:spacing w:after="0" w:line="240" w:lineRule="auto"/>
              <w:rPr>
                <w:rFonts w:ascii="Calibri" w:eastAsia="Times New Roman" w:hAnsi="Calibri" w:cs="Calibri"/>
                <w:color w:val="000000"/>
                <w:lang w:val="es-MX" w:eastAsia="es-MX"/>
              </w:rPr>
            </w:pPr>
            <w:r w:rsidRPr="00447779">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3623D89"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4ADFAFB3"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SIN ASIGNAR</w:t>
            </w:r>
          </w:p>
        </w:tc>
        <w:tc>
          <w:tcPr>
            <w:tcW w:w="1100" w:type="dxa"/>
            <w:tcBorders>
              <w:top w:val="nil"/>
              <w:left w:val="nil"/>
              <w:bottom w:val="single" w:sz="4" w:space="0" w:color="auto"/>
              <w:right w:val="single" w:sz="4" w:space="0" w:color="auto"/>
            </w:tcBorders>
            <w:shd w:val="clear" w:color="000000" w:fill="FFFFFF"/>
            <w:vAlign w:val="center"/>
            <w:hideMark/>
          </w:tcPr>
          <w:p w14:paraId="02643455"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6.3</w:t>
            </w:r>
          </w:p>
        </w:tc>
      </w:tr>
      <w:tr w:rsidR="00447779" w:rsidRPr="00447779" w14:paraId="79B0C247" w14:textId="77777777" w:rsidTr="00447779">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FF7E504"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064</w:t>
            </w:r>
          </w:p>
        </w:tc>
        <w:tc>
          <w:tcPr>
            <w:tcW w:w="3220" w:type="dxa"/>
            <w:tcBorders>
              <w:top w:val="nil"/>
              <w:left w:val="nil"/>
              <w:bottom w:val="single" w:sz="4" w:space="0" w:color="auto"/>
              <w:right w:val="single" w:sz="4" w:space="0" w:color="auto"/>
            </w:tcBorders>
            <w:shd w:val="clear" w:color="000000" w:fill="FFFFFF"/>
            <w:vAlign w:val="center"/>
            <w:hideMark/>
          </w:tcPr>
          <w:p w14:paraId="4419C2B7"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HABITACIONAL</w:t>
            </w:r>
          </w:p>
        </w:tc>
        <w:tc>
          <w:tcPr>
            <w:tcW w:w="1100" w:type="dxa"/>
            <w:tcBorders>
              <w:top w:val="nil"/>
              <w:left w:val="nil"/>
              <w:bottom w:val="single" w:sz="4" w:space="0" w:color="auto"/>
              <w:right w:val="single" w:sz="4" w:space="0" w:color="auto"/>
            </w:tcBorders>
            <w:shd w:val="clear" w:color="000000" w:fill="FFFFFF"/>
            <w:vAlign w:val="center"/>
            <w:hideMark/>
          </w:tcPr>
          <w:p w14:paraId="2B4FAE6A"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9.3</w:t>
            </w:r>
          </w:p>
        </w:tc>
        <w:tc>
          <w:tcPr>
            <w:tcW w:w="240" w:type="dxa"/>
            <w:tcBorders>
              <w:top w:val="nil"/>
              <w:left w:val="nil"/>
              <w:bottom w:val="nil"/>
              <w:right w:val="nil"/>
            </w:tcBorders>
            <w:shd w:val="clear" w:color="000000" w:fill="FFFFFF"/>
            <w:noWrap/>
            <w:vAlign w:val="bottom"/>
            <w:hideMark/>
          </w:tcPr>
          <w:p w14:paraId="2AE2DA5F" w14:textId="77777777" w:rsidR="00447779" w:rsidRPr="00447779" w:rsidRDefault="00447779" w:rsidP="00447779">
            <w:pPr>
              <w:spacing w:after="0" w:line="240" w:lineRule="auto"/>
              <w:rPr>
                <w:rFonts w:ascii="Calibri" w:eastAsia="Times New Roman" w:hAnsi="Calibri" w:cs="Calibri"/>
                <w:color w:val="000000"/>
                <w:lang w:val="es-MX" w:eastAsia="es-MX"/>
              </w:rPr>
            </w:pPr>
            <w:r w:rsidRPr="00447779">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BE03B63"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047</w:t>
            </w:r>
          </w:p>
        </w:tc>
        <w:tc>
          <w:tcPr>
            <w:tcW w:w="3220" w:type="dxa"/>
            <w:tcBorders>
              <w:top w:val="nil"/>
              <w:left w:val="nil"/>
              <w:bottom w:val="single" w:sz="4" w:space="0" w:color="auto"/>
              <w:right w:val="single" w:sz="4" w:space="0" w:color="auto"/>
            </w:tcBorders>
            <w:shd w:val="clear" w:color="000000" w:fill="FFFFFF"/>
            <w:vAlign w:val="center"/>
            <w:hideMark/>
          </w:tcPr>
          <w:p w14:paraId="44532CBE"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SIN ASIGNAR 1</w:t>
            </w:r>
          </w:p>
        </w:tc>
        <w:tc>
          <w:tcPr>
            <w:tcW w:w="1100" w:type="dxa"/>
            <w:tcBorders>
              <w:top w:val="nil"/>
              <w:left w:val="nil"/>
              <w:bottom w:val="single" w:sz="4" w:space="0" w:color="auto"/>
              <w:right w:val="single" w:sz="4" w:space="0" w:color="auto"/>
            </w:tcBorders>
            <w:shd w:val="clear" w:color="000000" w:fill="FFFFFF"/>
            <w:vAlign w:val="center"/>
            <w:hideMark/>
          </w:tcPr>
          <w:p w14:paraId="45E83E74"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5.2</w:t>
            </w:r>
          </w:p>
        </w:tc>
      </w:tr>
      <w:tr w:rsidR="00447779" w:rsidRPr="00447779" w14:paraId="2ED5EC21" w14:textId="77777777" w:rsidTr="00447779">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D1A0B57"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067</w:t>
            </w:r>
          </w:p>
        </w:tc>
        <w:tc>
          <w:tcPr>
            <w:tcW w:w="3220" w:type="dxa"/>
            <w:tcBorders>
              <w:top w:val="nil"/>
              <w:left w:val="nil"/>
              <w:bottom w:val="single" w:sz="4" w:space="0" w:color="auto"/>
              <w:right w:val="single" w:sz="4" w:space="0" w:color="auto"/>
            </w:tcBorders>
            <w:shd w:val="clear" w:color="000000" w:fill="FFFFFF"/>
            <w:vAlign w:val="center"/>
            <w:hideMark/>
          </w:tcPr>
          <w:p w14:paraId="3B31D1A9"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HABITACIONAL</w:t>
            </w:r>
          </w:p>
        </w:tc>
        <w:tc>
          <w:tcPr>
            <w:tcW w:w="1100" w:type="dxa"/>
            <w:tcBorders>
              <w:top w:val="nil"/>
              <w:left w:val="nil"/>
              <w:bottom w:val="single" w:sz="4" w:space="0" w:color="auto"/>
              <w:right w:val="single" w:sz="4" w:space="0" w:color="auto"/>
            </w:tcBorders>
            <w:shd w:val="clear" w:color="000000" w:fill="FFFFFF"/>
            <w:vAlign w:val="center"/>
            <w:hideMark/>
          </w:tcPr>
          <w:p w14:paraId="01451E0F"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9.3</w:t>
            </w:r>
          </w:p>
        </w:tc>
        <w:tc>
          <w:tcPr>
            <w:tcW w:w="240" w:type="dxa"/>
            <w:tcBorders>
              <w:top w:val="nil"/>
              <w:left w:val="nil"/>
              <w:bottom w:val="nil"/>
              <w:right w:val="nil"/>
            </w:tcBorders>
            <w:shd w:val="clear" w:color="000000" w:fill="FFFFFF"/>
            <w:noWrap/>
            <w:vAlign w:val="bottom"/>
            <w:hideMark/>
          </w:tcPr>
          <w:p w14:paraId="539EDADF" w14:textId="77777777" w:rsidR="00447779" w:rsidRPr="00447779" w:rsidRDefault="00447779" w:rsidP="00447779">
            <w:pPr>
              <w:spacing w:after="0" w:line="240" w:lineRule="auto"/>
              <w:rPr>
                <w:rFonts w:ascii="Calibri" w:eastAsia="Times New Roman" w:hAnsi="Calibri" w:cs="Calibri"/>
                <w:color w:val="000000"/>
                <w:lang w:val="es-MX" w:eastAsia="es-MX"/>
              </w:rPr>
            </w:pPr>
            <w:r w:rsidRPr="00447779">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03F8A69"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066</w:t>
            </w:r>
          </w:p>
        </w:tc>
        <w:tc>
          <w:tcPr>
            <w:tcW w:w="3220" w:type="dxa"/>
            <w:tcBorders>
              <w:top w:val="nil"/>
              <w:left w:val="nil"/>
              <w:bottom w:val="single" w:sz="4" w:space="0" w:color="auto"/>
              <w:right w:val="single" w:sz="4" w:space="0" w:color="auto"/>
            </w:tcBorders>
            <w:shd w:val="clear" w:color="000000" w:fill="FFFFFF"/>
            <w:vAlign w:val="center"/>
            <w:hideMark/>
          </w:tcPr>
          <w:p w14:paraId="70ADA493"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SIN ASIGNAR 11</w:t>
            </w:r>
          </w:p>
        </w:tc>
        <w:tc>
          <w:tcPr>
            <w:tcW w:w="1100" w:type="dxa"/>
            <w:tcBorders>
              <w:top w:val="nil"/>
              <w:left w:val="nil"/>
              <w:bottom w:val="single" w:sz="4" w:space="0" w:color="auto"/>
              <w:right w:val="single" w:sz="4" w:space="0" w:color="auto"/>
            </w:tcBorders>
            <w:shd w:val="clear" w:color="000000" w:fill="FFFFFF"/>
            <w:vAlign w:val="center"/>
            <w:hideMark/>
          </w:tcPr>
          <w:p w14:paraId="508F91B7"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3.3</w:t>
            </w:r>
          </w:p>
        </w:tc>
      </w:tr>
      <w:tr w:rsidR="00447779" w:rsidRPr="00447779" w14:paraId="4A91CE67" w14:textId="77777777" w:rsidTr="00447779">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FD06EE0"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069</w:t>
            </w:r>
          </w:p>
        </w:tc>
        <w:tc>
          <w:tcPr>
            <w:tcW w:w="3220" w:type="dxa"/>
            <w:tcBorders>
              <w:top w:val="nil"/>
              <w:left w:val="nil"/>
              <w:bottom w:val="single" w:sz="4" w:space="0" w:color="auto"/>
              <w:right w:val="single" w:sz="4" w:space="0" w:color="auto"/>
            </w:tcBorders>
            <w:shd w:val="clear" w:color="000000" w:fill="FFFFFF"/>
            <w:vAlign w:val="center"/>
            <w:hideMark/>
          </w:tcPr>
          <w:p w14:paraId="5A3A6CC0"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HABITACIONAL</w:t>
            </w:r>
          </w:p>
        </w:tc>
        <w:tc>
          <w:tcPr>
            <w:tcW w:w="1100" w:type="dxa"/>
            <w:tcBorders>
              <w:top w:val="nil"/>
              <w:left w:val="nil"/>
              <w:bottom w:val="single" w:sz="4" w:space="0" w:color="auto"/>
              <w:right w:val="single" w:sz="4" w:space="0" w:color="auto"/>
            </w:tcBorders>
            <w:shd w:val="clear" w:color="000000" w:fill="FFFFFF"/>
            <w:vAlign w:val="center"/>
            <w:hideMark/>
          </w:tcPr>
          <w:p w14:paraId="0E6AF8BD"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9.3</w:t>
            </w:r>
          </w:p>
        </w:tc>
        <w:tc>
          <w:tcPr>
            <w:tcW w:w="240" w:type="dxa"/>
            <w:tcBorders>
              <w:top w:val="nil"/>
              <w:left w:val="nil"/>
              <w:bottom w:val="nil"/>
              <w:right w:val="nil"/>
            </w:tcBorders>
            <w:shd w:val="clear" w:color="000000" w:fill="FFFFFF"/>
            <w:noWrap/>
            <w:vAlign w:val="bottom"/>
            <w:hideMark/>
          </w:tcPr>
          <w:p w14:paraId="38D52F38" w14:textId="77777777" w:rsidR="00447779" w:rsidRPr="00447779" w:rsidRDefault="00447779" w:rsidP="00447779">
            <w:pPr>
              <w:spacing w:after="0" w:line="240" w:lineRule="auto"/>
              <w:rPr>
                <w:rFonts w:ascii="Calibri" w:eastAsia="Times New Roman" w:hAnsi="Calibri" w:cs="Calibri"/>
                <w:color w:val="000000"/>
                <w:lang w:val="es-MX" w:eastAsia="es-MX"/>
              </w:rPr>
            </w:pPr>
            <w:r w:rsidRPr="00447779">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58158E6"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075</w:t>
            </w:r>
          </w:p>
        </w:tc>
        <w:tc>
          <w:tcPr>
            <w:tcW w:w="3220" w:type="dxa"/>
            <w:tcBorders>
              <w:top w:val="nil"/>
              <w:left w:val="nil"/>
              <w:bottom w:val="single" w:sz="4" w:space="0" w:color="auto"/>
              <w:right w:val="single" w:sz="4" w:space="0" w:color="auto"/>
            </w:tcBorders>
            <w:shd w:val="clear" w:color="000000" w:fill="FFFFFF"/>
            <w:vAlign w:val="center"/>
            <w:hideMark/>
          </w:tcPr>
          <w:p w14:paraId="2E3C5C6D"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SIN ASIGNAR 12</w:t>
            </w:r>
          </w:p>
        </w:tc>
        <w:tc>
          <w:tcPr>
            <w:tcW w:w="1100" w:type="dxa"/>
            <w:tcBorders>
              <w:top w:val="nil"/>
              <w:left w:val="nil"/>
              <w:bottom w:val="single" w:sz="4" w:space="0" w:color="auto"/>
              <w:right w:val="single" w:sz="4" w:space="0" w:color="auto"/>
            </w:tcBorders>
            <w:shd w:val="clear" w:color="000000" w:fill="FFFFFF"/>
            <w:vAlign w:val="center"/>
            <w:hideMark/>
          </w:tcPr>
          <w:p w14:paraId="5CB29883"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9.3</w:t>
            </w:r>
          </w:p>
        </w:tc>
      </w:tr>
      <w:tr w:rsidR="00447779" w:rsidRPr="00447779" w14:paraId="38F293D3" w14:textId="77777777" w:rsidTr="00447779">
        <w:trPr>
          <w:trHeight w:val="435"/>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6A82613"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070</w:t>
            </w:r>
          </w:p>
        </w:tc>
        <w:tc>
          <w:tcPr>
            <w:tcW w:w="3220" w:type="dxa"/>
            <w:tcBorders>
              <w:top w:val="nil"/>
              <w:left w:val="nil"/>
              <w:bottom w:val="single" w:sz="4" w:space="0" w:color="auto"/>
              <w:right w:val="single" w:sz="4" w:space="0" w:color="auto"/>
            </w:tcBorders>
            <w:shd w:val="clear" w:color="000000" w:fill="FFFFFF"/>
            <w:vAlign w:val="center"/>
            <w:hideMark/>
          </w:tcPr>
          <w:p w14:paraId="0BC98CE2"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HABITACIONAL</w:t>
            </w:r>
          </w:p>
        </w:tc>
        <w:tc>
          <w:tcPr>
            <w:tcW w:w="1100" w:type="dxa"/>
            <w:tcBorders>
              <w:top w:val="nil"/>
              <w:left w:val="nil"/>
              <w:bottom w:val="single" w:sz="4" w:space="0" w:color="auto"/>
              <w:right w:val="single" w:sz="4" w:space="0" w:color="auto"/>
            </w:tcBorders>
            <w:shd w:val="clear" w:color="000000" w:fill="FFFFFF"/>
            <w:vAlign w:val="center"/>
            <w:hideMark/>
          </w:tcPr>
          <w:p w14:paraId="4E2E75BE"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9.3</w:t>
            </w:r>
          </w:p>
        </w:tc>
        <w:tc>
          <w:tcPr>
            <w:tcW w:w="240" w:type="dxa"/>
            <w:tcBorders>
              <w:top w:val="nil"/>
              <w:left w:val="nil"/>
              <w:bottom w:val="nil"/>
              <w:right w:val="nil"/>
            </w:tcBorders>
            <w:shd w:val="clear" w:color="000000" w:fill="FFFFFF"/>
            <w:noWrap/>
            <w:vAlign w:val="bottom"/>
            <w:hideMark/>
          </w:tcPr>
          <w:p w14:paraId="6767EA57" w14:textId="77777777" w:rsidR="00447779" w:rsidRPr="00447779" w:rsidRDefault="00447779" w:rsidP="00447779">
            <w:pPr>
              <w:spacing w:after="0" w:line="240" w:lineRule="auto"/>
              <w:rPr>
                <w:rFonts w:ascii="Calibri" w:eastAsia="Times New Roman" w:hAnsi="Calibri" w:cs="Calibri"/>
                <w:color w:val="000000"/>
                <w:lang w:val="es-MX" w:eastAsia="es-MX"/>
              </w:rPr>
            </w:pPr>
            <w:r w:rsidRPr="00447779">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895F029"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024</w:t>
            </w:r>
          </w:p>
        </w:tc>
        <w:tc>
          <w:tcPr>
            <w:tcW w:w="3220" w:type="dxa"/>
            <w:tcBorders>
              <w:top w:val="nil"/>
              <w:left w:val="nil"/>
              <w:bottom w:val="single" w:sz="4" w:space="0" w:color="auto"/>
              <w:right w:val="single" w:sz="4" w:space="0" w:color="auto"/>
            </w:tcBorders>
            <w:shd w:val="clear" w:color="000000" w:fill="FFFFFF"/>
            <w:vAlign w:val="center"/>
            <w:hideMark/>
          </w:tcPr>
          <w:p w14:paraId="4B2B2598"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SIN ASIGNAR 2</w:t>
            </w:r>
          </w:p>
        </w:tc>
        <w:tc>
          <w:tcPr>
            <w:tcW w:w="1100" w:type="dxa"/>
            <w:tcBorders>
              <w:top w:val="nil"/>
              <w:left w:val="nil"/>
              <w:bottom w:val="single" w:sz="4" w:space="0" w:color="auto"/>
              <w:right w:val="single" w:sz="4" w:space="0" w:color="auto"/>
            </w:tcBorders>
            <w:shd w:val="clear" w:color="000000" w:fill="FFFFFF"/>
            <w:vAlign w:val="center"/>
            <w:hideMark/>
          </w:tcPr>
          <w:p w14:paraId="514E03BF"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3.3</w:t>
            </w:r>
          </w:p>
        </w:tc>
      </w:tr>
      <w:tr w:rsidR="00447779" w:rsidRPr="00447779" w14:paraId="23DD7F33" w14:textId="77777777" w:rsidTr="00447779">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D1DCC89"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071</w:t>
            </w:r>
          </w:p>
        </w:tc>
        <w:tc>
          <w:tcPr>
            <w:tcW w:w="3220" w:type="dxa"/>
            <w:tcBorders>
              <w:top w:val="nil"/>
              <w:left w:val="nil"/>
              <w:bottom w:val="single" w:sz="4" w:space="0" w:color="auto"/>
              <w:right w:val="single" w:sz="4" w:space="0" w:color="auto"/>
            </w:tcBorders>
            <w:shd w:val="clear" w:color="000000" w:fill="FFFFFF"/>
            <w:vAlign w:val="center"/>
            <w:hideMark/>
          </w:tcPr>
          <w:p w14:paraId="0B3C772B"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RESERVA USO HABITACIONAL</w:t>
            </w:r>
          </w:p>
        </w:tc>
        <w:tc>
          <w:tcPr>
            <w:tcW w:w="1100" w:type="dxa"/>
            <w:tcBorders>
              <w:top w:val="nil"/>
              <w:left w:val="nil"/>
              <w:bottom w:val="single" w:sz="4" w:space="0" w:color="auto"/>
              <w:right w:val="single" w:sz="4" w:space="0" w:color="auto"/>
            </w:tcBorders>
            <w:shd w:val="clear" w:color="000000" w:fill="FFFFFF"/>
            <w:vAlign w:val="center"/>
            <w:hideMark/>
          </w:tcPr>
          <w:p w14:paraId="29B46678"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9.1</w:t>
            </w:r>
          </w:p>
        </w:tc>
        <w:tc>
          <w:tcPr>
            <w:tcW w:w="240" w:type="dxa"/>
            <w:tcBorders>
              <w:top w:val="nil"/>
              <w:left w:val="nil"/>
              <w:bottom w:val="nil"/>
              <w:right w:val="nil"/>
            </w:tcBorders>
            <w:shd w:val="clear" w:color="000000" w:fill="FFFFFF"/>
            <w:noWrap/>
            <w:vAlign w:val="bottom"/>
            <w:hideMark/>
          </w:tcPr>
          <w:p w14:paraId="08CBC5C4" w14:textId="77777777" w:rsidR="00447779" w:rsidRPr="00447779" w:rsidRDefault="00447779" w:rsidP="00447779">
            <w:pPr>
              <w:spacing w:after="0" w:line="240" w:lineRule="auto"/>
              <w:rPr>
                <w:rFonts w:ascii="Calibri" w:eastAsia="Times New Roman" w:hAnsi="Calibri" w:cs="Calibri"/>
                <w:color w:val="000000"/>
                <w:lang w:val="es-MX" w:eastAsia="es-MX"/>
              </w:rPr>
            </w:pPr>
            <w:r w:rsidRPr="00447779">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C6E9E36"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053</w:t>
            </w:r>
          </w:p>
        </w:tc>
        <w:tc>
          <w:tcPr>
            <w:tcW w:w="3220" w:type="dxa"/>
            <w:tcBorders>
              <w:top w:val="nil"/>
              <w:left w:val="nil"/>
              <w:bottom w:val="single" w:sz="4" w:space="0" w:color="auto"/>
              <w:right w:val="single" w:sz="4" w:space="0" w:color="auto"/>
            </w:tcBorders>
            <w:shd w:val="clear" w:color="000000" w:fill="FFFFFF"/>
            <w:vAlign w:val="center"/>
            <w:hideMark/>
          </w:tcPr>
          <w:p w14:paraId="0AB84554" w14:textId="77777777" w:rsidR="00447779" w:rsidRPr="00447779" w:rsidRDefault="00447779" w:rsidP="00447779">
            <w:pPr>
              <w:spacing w:after="0" w:line="240" w:lineRule="auto"/>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SIN ASIGNAR 2</w:t>
            </w:r>
          </w:p>
        </w:tc>
        <w:tc>
          <w:tcPr>
            <w:tcW w:w="1100" w:type="dxa"/>
            <w:tcBorders>
              <w:top w:val="nil"/>
              <w:left w:val="nil"/>
              <w:bottom w:val="single" w:sz="4" w:space="0" w:color="auto"/>
              <w:right w:val="single" w:sz="4" w:space="0" w:color="auto"/>
            </w:tcBorders>
            <w:shd w:val="clear" w:color="000000" w:fill="FFFFFF"/>
            <w:vAlign w:val="center"/>
            <w:hideMark/>
          </w:tcPr>
          <w:p w14:paraId="5A485479" w14:textId="77777777" w:rsidR="00447779" w:rsidRPr="00447779" w:rsidRDefault="00447779" w:rsidP="00447779">
            <w:pPr>
              <w:spacing w:after="0" w:line="240" w:lineRule="auto"/>
              <w:jc w:val="center"/>
              <w:rPr>
                <w:rFonts w:ascii="Arial" w:eastAsia="Times New Roman" w:hAnsi="Arial" w:cs="Arial"/>
                <w:color w:val="000000"/>
                <w:sz w:val="14"/>
                <w:szCs w:val="14"/>
                <w:lang w:val="es-MX" w:eastAsia="es-MX"/>
              </w:rPr>
            </w:pPr>
            <w:r w:rsidRPr="00447779">
              <w:rPr>
                <w:rFonts w:ascii="Arial" w:eastAsia="Times New Roman" w:hAnsi="Arial" w:cs="Arial"/>
                <w:color w:val="000000"/>
                <w:sz w:val="14"/>
                <w:szCs w:val="14"/>
                <w:lang w:val="es-MX" w:eastAsia="es-MX"/>
              </w:rPr>
              <w:t>3.3</w:t>
            </w:r>
          </w:p>
        </w:tc>
      </w:tr>
    </w:tbl>
    <w:p w14:paraId="036587D2" w14:textId="77777777" w:rsidR="00AB35B3" w:rsidRDefault="00AB35B3" w:rsidP="005D28D2">
      <w:pPr>
        <w:spacing w:after="0"/>
        <w:ind w:left="908"/>
        <w:jc w:val="both"/>
      </w:pPr>
    </w:p>
    <w:p w14:paraId="691830EB" w14:textId="77777777" w:rsidR="00AB35B3" w:rsidRDefault="00AB35B3" w:rsidP="005D28D2">
      <w:pPr>
        <w:spacing w:after="0"/>
        <w:ind w:left="908"/>
        <w:jc w:val="both"/>
      </w:pPr>
    </w:p>
    <w:tbl>
      <w:tblPr>
        <w:tblW w:w="10360" w:type="dxa"/>
        <w:tblCellMar>
          <w:left w:w="70" w:type="dxa"/>
          <w:right w:w="70" w:type="dxa"/>
        </w:tblCellMar>
        <w:tblLook w:val="04A0" w:firstRow="1" w:lastRow="0" w:firstColumn="1" w:lastColumn="0" w:noHBand="0" w:noVBand="1"/>
      </w:tblPr>
      <w:tblGrid>
        <w:gridCol w:w="740"/>
        <w:gridCol w:w="3220"/>
        <w:gridCol w:w="1100"/>
        <w:gridCol w:w="240"/>
        <w:gridCol w:w="740"/>
        <w:gridCol w:w="3220"/>
        <w:gridCol w:w="1100"/>
      </w:tblGrid>
      <w:tr w:rsidR="002B6E7D" w:rsidRPr="002B6E7D" w14:paraId="4E509175" w14:textId="77777777" w:rsidTr="002B6E7D">
        <w:trPr>
          <w:trHeight w:val="330"/>
        </w:trPr>
        <w:tc>
          <w:tcPr>
            <w:tcW w:w="74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01998F6"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029</w:t>
            </w:r>
          </w:p>
        </w:tc>
        <w:tc>
          <w:tcPr>
            <w:tcW w:w="3220" w:type="dxa"/>
            <w:tcBorders>
              <w:top w:val="single" w:sz="4" w:space="0" w:color="auto"/>
              <w:left w:val="nil"/>
              <w:bottom w:val="single" w:sz="4" w:space="0" w:color="auto"/>
              <w:right w:val="single" w:sz="4" w:space="0" w:color="auto"/>
            </w:tcBorders>
            <w:shd w:val="clear" w:color="000000" w:fill="FFFFFF"/>
            <w:vAlign w:val="center"/>
            <w:hideMark/>
          </w:tcPr>
          <w:p w14:paraId="510DFD4B"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6</w:t>
            </w:r>
          </w:p>
        </w:tc>
        <w:tc>
          <w:tcPr>
            <w:tcW w:w="1100" w:type="dxa"/>
            <w:tcBorders>
              <w:top w:val="single" w:sz="4" w:space="0" w:color="auto"/>
              <w:left w:val="nil"/>
              <w:bottom w:val="single" w:sz="4" w:space="0" w:color="auto"/>
              <w:right w:val="single" w:sz="4" w:space="0" w:color="auto"/>
            </w:tcBorders>
            <w:shd w:val="clear" w:color="000000" w:fill="FFFFFF"/>
            <w:vAlign w:val="center"/>
            <w:hideMark/>
          </w:tcPr>
          <w:p w14:paraId="20BAFD9D"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5.2</w:t>
            </w:r>
          </w:p>
        </w:tc>
        <w:tc>
          <w:tcPr>
            <w:tcW w:w="240" w:type="dxa"/>
            <w:tcBorders>
              <w:top w:val="nil"/>
              <w:left w:val="nil"/>
              <w:bottom w:val="nil"/>
              <w:right w:val="nil"/>
            </w:tcBorders>
            <w:shd w:val="clear" w:color="000000" w:fill="FFFFFF"/>
            <w:noWrap/>
            <w:vAlign w:val="bottom"/>
            <w:hideMark/>
          </w:tcPr>
          <w:p w14:paraId="40A041EF" w14:textId="77777777" w:rsidR="002B6E7D" w:rsidRPr="002B6E7D" w:rsidRDefault="002B6E7D" w:rsidP="002B6E7D">
            <w:pPr>
              <w:spacing w:after="0" w:line="240" w:lineRule="auto"/>
              <w:rPr>
                <w:rFonts w:ascii="Calibri" w:eastAsia="Times New Roman" w:hAnsi="Calibri" w:cs="Calibri"/>
                <w:color w:val="000000"/>
                <w:lang w:val="es-MX" w:eastAsia="es-MX"/>
              </w:rPr>
            </w:pPr>
            <w:r w:rsidRPr="002B6E7D">
              <w:rPr>
                <w:rFonts w:ascii="Calibri" w:eastAsia="Times New Roman" w:hAnsi="Calibri" w:cs="Calibri"/>
                <w:color w:val="000000"/>
                <w:lang w:val="es-MX" w:eastAsia="es-MX"/>
              </w:rPr>
              <w:t> </w:t>
            </w:r>
          </w:p>
        </w:tc>
        <w:tc>
          <w:tcPr>
            <w:tcW w:w="74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F0E35C1"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027</w:t>
            </w:r>
          </w:p>
        </w:tc>
        <w:tc>
          <w:tcPr>
            <w:tcW w:w="3220" w:type="dxa"/>
            <w:tcBorders>
              <w:top w:val="single" w:sz="4" w:space="0" w:color="auto"/>
              <w:left w:val="nil"/>
              <w:bottom w:val="single" w:sz="4" w:space="0" w:color="auto"/>
              <w:right w:val="single" w:sz="4" w:space="0" w:color="auto"/>
            </w:tcBorders>
            <w:shd w:val="clear" w:color="000000" w:fill="FFFFFF"/>
            <w:vAlign w:val="center"/>
            <w:hideMark/>
          </w:tcPr>
          <w:p w14:paraId="3F311557"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LOTE 182</w:t>
            </w:r>
          </w:p>
        </w:tc>
        <w:tc>
          <w:tcPr>
            <w:tcW w:w="1100" w:type="dxa"/>
            <w:tcBorders>
              <w:top w:val="single" w:sz="4" w:space="0" w:color="auto"/>
              <w:left w:val="nil"/>
              <w:bottom w:val="single" w:sz="4" w:space="0" w:color="auto"/>
              <w:right w:val="single" w:sz="4" w:space="0" w:color="auto"/>
            </w:tcBorders>
            <w:shd w:val="clear" w:color="000000" w:fill="FFFFFF"/>
            <w:vAlign w:val="center"/>
            <w:hideMark/>
          </w:tcPr>
          <w:p w14:paraId="590C777B"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9.3</w:t>
            </w:r>
          </w:p>
        </w:tc>
      </w:tr>
      <w:tr w:rsidR="002B6E7D" w:rsidRPr="002B6E7D" w14:paraId="44BB8218" w14:textId="77777777" w:rsidTr="002B6E7D">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3E9254D"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029</w:t>
            </w:r>
          </w:p>
        </w:tc>
        <w:tc>
          <w:tcPr>
            <w:tcW w:w="3220" w:type="dxa"/>
            <w:tcBorders>
              <w:top w:val="nil"/>
              <w:left w:val="nil"/>
              <w:bottom w:val="single" w:sz="4" w:space="0" w:color="auto"/>
              <w:right w:val="single" w:sz="4" w:space="0" w:color="auto"/>
            </w:tcBorders>
            <w:shd w:val="clear" w:color="000000" w:fill="FFFFFF"/>
            <w:vAlign w:val="center"/>
            <w:hideMark/>
          </w:tcPr>
          <w:p w14:paraId="2248AEC0"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6</w:t>
            </w:r>
          </w:p>
        </w:tc>
        <w:tc>
          <w:tcPr>
            <w:tcW w:w="1100" w:type="dxa"/>
            <w:tcBorders>
              <w:top w:val="nil"/>
              <w:left w:val="nil"/>
              <w:bottom w:val="single" w:sz="4" w:space="0" w:color="auto"/>
              <w:right w:val="single" w:sz="4" w:space="0" w:color="auto"/>
            </w:tcBorders>
            <w:shd w:val="clear" w:color="000000" w:fill="FFFFFF"/>
            <w:vAlign w:val="center"/>
            <w:hideMark/>
          </w:tcPr>
          <w:p w14:paraId="5964C2EE"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6.3</w:t>
            </w:r>
          </w:p>
        </w:tc>
        <w:tc>
          <w:tcPr>
            <w:tcW w:w="240" w:type="dxa"/>
            <w:tcBorders>
              <w:top w:val="nil"/>
              <w:left w:val="nil"/>
              <w:bottom w:val="nil"/>
              <w:right w:val="nil"/>
            </w:tcBorders>
            <w:shd w:val="clear" w:color="000000" w:fill="FFFFFF"/>
            <w:noWrap/>
            <w:vAlign w:val="bottom"/>
            <w:hideMark/>
          </w:tcPr>
          <w:p w14:paraId="099713BC" w14:textId="77777777" w:rsidR="002B6E7D" w:rsidRPr="002B6E7D" w:rsidRDefault="002B6E7D" w:rsidP="002B6E7D">
            <w:pPr>
              <w:spacing w:after="0" w:line="240" w:lineRule="auto"/>
              <w:rPr>
                <w:rFonts w:ascii="Calibri" w:eastAsia="Times New Roman" w:hAnsi="Calibri" w:cs="Calibri"/>
                <w:color w:val="000000"/>
                <w:lang w:val="es-MX" w:eastAsia="es-MX"/>
              </w:rPr>
            </w:pPr>
            <w:r w:rsidRPr="002B6E7D">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3DCBCA9"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075</w:t>
            </w:r>
          </w:p>
        </w:tc>
        <w:tc>
          <w:tcPr>
            <w:tcW w:w="3220" w:type="dxa"/>
            <w:tcBorders>
              <w:top w:val="nil"/>
              <w:left w:val="nil"/>
              <w:bottom w:val="single" w:sz="4" w:space="0" w:color="auto"/>
              <w:right w:val="single" w:sz="4" w:space="0" w:color="auto"/>
            </w:tcBorders>
            <w:shd w:val="clear" w:color="000000" w:fill="FFFFFF"/>
            <w:vAlign w:val="center"/>
            <w:hideMark/>
          </w:tcPr>
          <w:p w14:paraId="463E5D0F"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LOTE 22</w:t>
            </w:r>
          </w:p>
        </w:tc>
        <w:tc>
          <w:tcPr>
            <w:tcW w:w="1100" w:type="dxa"/>
            <w:tcBorders>
              <w:top w:val="nil"/>
              <w:left w:val="nil"/>
              <w:bottom w:val="single" w:sz="4" w:space="0" w:color="auto"/>
              <w:right w:val="single" w:sz="4" w:space="0" w:color="auto"/>
            </w:tcBorders>
            <w:shd w:val="clear" w:color="000000" w:fill="FFFFFF"/>
            <w:vAlign w:val="center"/>
            <w:hideMark/>
          </w:tcPr>
          <w:p w14:paraId="6184F518"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9.3</w:t>
            </w:r>
          </w:p>
        </w:tc>
      </w:tr>
      <w:tr w:rsidR="002B6E7D" w:rsidRPr="002B6E7D" w14:paraId="458C3E49" w14:textId="77777777" w:rsidTr="002B6E7D">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87AAD88"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058</w:t>
            </w:r>
          </w:p>
        </w:tc>
        <w:tc>
          <w:tcPr>
            <w:tcW w:w="3220" w:type="dxa"/>
            <w:tcBorders>
              <w:top w:val="nil"/>
              <w:left w:val="nil"/>
              <w:bottom w:val="single" w:sz="4" w:space="0" w:color="auto"/>
              <w:right w:val="single" w:sz="4" w:space="0" w:color="auto"/>
            </w:tcBorders>
            <w:shd w:val="clear" w:color="000000" w:fill="FFFFFF"/>
            <w:vAlign w:val="center"/>
            <w:hideMark/>
          </w:tcPr>
          <w:p w14:paraId="456019F1"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6</w:t>
            </w:r>
          </w:p>
        </w:tc>
        <w:tc>
          <w:tcPr>
            <w:tcW w:w="1100" w:type="dxa"/>
            <w:tcBorders>
              <w:top w:val="nil"/>
              <w:left w:val="nil"/>
              <w:bottom w:val="single" w:sz="4" w:space="0" w:color="auto"/>
              <w:right w:val="single" w:sz="4" w:space="0" w:color="auto"/>
            </w:tcBorders>
            <w:shd w:val="clear" w:color="000000" w:fill="FFFFFF"/>
            <w:vAlign w:val="center"/>
            <w:hideMark/>
          </w:tcPr>
          <w:p w14:paraId="12CFFCBC"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6.3</w:t>
            </w:r>
          </w:p>
        </w:tc>
        <w:tc>
          <w:tcPr>
            <w:tcW w:w="240" w:type="dxa"/>
            <w:tcBorders>
              <w:top w:val="nil"/>
              <w:left w:val="nil"/>
              <w:bottom w:val="nil"/>
              <w:right w:val="nil"/>
            </w:tcBorders>
            <w:shd w:val="clear" w:color="000000" w:fill="FFFFFF"/>
            <w:noWrap/>
            <w:vAlign w:val="bottom"/>
            <w:hideMark/>
          </w:tcPr>
          <w:p w14:paraId="501F6507" w14:textId="77777777" w:rsidR="002B6E7D" w:rsidRPr="002B6E7D" w:rsidRDefault="002B6E7D" w:rsidP="002B6E7D">
            <w:pPr>
              <w:spacing w:after="0" w:line="240" w:lineRule="auto"/>
              <w:rPr>
                <w:rFonts w:ascii="Calibri" w:eastAsia="Times New Roman" w:hAnsi="Calibri" w:cs="Calibri"/>
                <w:color w:val="000000"/>
                <w:lang w:val="es-MX" w:eastAsia="es-MX"/>
              </w:rPr>
            </w:pPr>
            <w:r w:rsidRPr="002B6E7D">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F73A83D"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075</w:t>
            </w:r>
          </w:p>
        </w:tc>
        <w:tc>
          <w:tcPr>
            <w:tcW w:w="3220" w:type="dxa"/>
            <w:tcBorders>
              <w:top w:val="nil"/>
              <w:left w:val="nil"/>
              <w:bottom w:val="single" w:sz="4" w:space="0" w:color="auto"/>
              <w:right w:val="single" w:sz="4" w:space="0" w:color="auto"/>
            </w:tcBorders>
            <w:shd w:val="clear" w:color="000000" w:fill="FFFFFF"/>
            <w:vAlign w:val="center"/>
            <w:hideMark/>
          </w:tcPr>
          <w:p w14:paraId="730A1F2C"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LOTE 23</w:t>
            </w:r>
          </w:p>
        </w:tc>
        <w:tc>
          <w:tcPr>
            <w:tcW w:w="1100" w:type="dxa"/>
            <w:tcBorders>
              <w:top w:val="nil"/>
              <w:left w:val="nil"/>
              <w:bottom w:val="single" w:sz="4" w:space="0" w:color="auto"/>
              <w:right w:val="single" w:sz="4" w:space="0" w:color="auto"/>
            </w:tcBorders>
            <w:shd w:val="clear" w:color="000000" w:fill="FFFFFF"/>
            <w:vAlign w:val="center"/>
            <w:hideMark/>
          </w:tcPr>
          <w:p w14:paraId="665AD437"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9.3</w:t>
            </w:r>
          </w:p>
        </w:tc>
      </w:tr>
      <w:tr w:rsidR="002B6E7D" w:rsidRPr="002B6E7D" w14:paraId="43933E5E" w14:textId="77777777" w:rsidTr="002B6E7D">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03E5D79"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6394B476"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6</w:t>
            </w:r>
          </w:p>
        </w:tc>
        <w:tc>
          <w:tcPr>
            <w:tcW w:w="1100" w:type="dxa"/>
            <w:tcBorders>
              <w:top w:val="nil"/>
              <w:left w:val="nil"/>
              <w:bottom w:val="single" w:sz="4" w:space="0" w:color="auto"/>
              <w:right w:val="single" w:sz="4" w:space="0" w:color="auto"/>
            </w:tcBorders>
            <w:shd w:val="clear" w:color="000000" w:fill="FFFFFF"/>
            <w:vAlign w:val="center"/>
            <w:hideMark/>
          </w:tcPr>
          <w:p w14:paraId="5ADBF3F9"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6.3</w:t>
            </w:r>
          </w:p>
        </w:tc>
        <w:tc>
          <w:tcPr>
            <w:tcW w:w="240" w:type="dxa"/>
            <w:tcBorders>
              <w:top w:val="nil"/>
              <w:left w:val="nil"/>
              <w:bottom w:val="nil"/>
              <w:right w:val="nil"/>
            </w:tcBorders>
            <w:shd w:val="clear" w:color="000000" w:fill="FFFFFF"/>
            <w:noWrap/>
            <w:vAlign w:val="bottom"/>
            <w:hideMark/>
          </w:tcPr>
          <w:p w14:paraId="432B80E2" w14:textId="77777777" w:rsidR="002B6E7D" w:rsidRPr="002B6E7D" w:rsidRDefault="002B6E7D" w:rsidP="002B6E7D">
            <w:pPr>
              <w:spacing w:after="0" w:line="240" w:lineRule="auto"/>
              <w:rPr>
                <w:rFonts w:ascii="Calibri" w:eastAsia="Times New Roman" w:hAnsi="Calibri" w:cs="Calibri"/>
                <w:color w:val="000000"/>
                <w:lang w:val="es-MX" w:eastAsia="es-MX"/>
              </w:rPr>
            </w:pPr>
            <w:r w:rsidRPr="002B6E7D">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6FC2761"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075</w:t>
            </w:r>
          </w:p>
        </w:tc>
        <w:tc>
          <w:tcPr>
            <w:tcW w:w="3220" w:type="dxa"/>
            <w:tcBorders>
              <w:top w:val="nil"/>
              <w:left w:val="nil"/>
              <w:bottom w:val="single" w:sz="4" w:space="0" w:color="auto"/>
              <w:right w:val="single" w:sz="4" w:space="0" w:color="auto"/>
            </w:tcBorders>
            <w:shd w:val="clear" w:color="000000" w:fill="FFFFFF"/>
            <w:vAlign w:val="center"/>
            <w:hideMark/>
          </w:tcPr>
          <w:p w14:paraId="427FA6CE"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LOTE 24</w:t>
            </w:r>
          </w:p>
        </w:tc>
        <w:tc>
          <w:tcPr>
            <w:tcW w:w="1100" w:type="dxa"/>
            <w:tcBorders>
              <w:top w:val="nil"/>
              <w:left w:val="nil"/>
              <w:bottom w:val="single" w:sz="4" w:space="0" w:color="auto"/>
              <w:right w:val="single" w:sz="4" w:space="0" w:color="auto"/>
            </w:tcBorders>
            <w:shd w:val="clear" w:color="000000" w:fill="FFFFFF"/>
            <w:vAlign w:val="center"/>
            <w:hideMark/>
          </w:tcPr>
          <w:p w14:paraId="362EFC56"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9.3</w:t>
            </w:r>
          </w:p>
        </w:tc>
      </w:tr>
      <w:tr w:rsidR="002B6E7D" w:rsidRPr="002B6E7D" w14:paraId="5A2D2F9B" w14:textId="77777777" w:rsidTr="002B6E7D">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2CC6ECC"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064</w:t>
            </w:r>
          </w:p>
        </w:tc>
        <w:tc>
          <w:tcPr>
            <w:tcW w:w="3220" w:type="dxa"/>
            <w:tcBorders>
              <w:top w:val="nil"/>
              <w:left w:val="nil"/>
              <w:bottom w:val="single" w:sz="4" w:space="0" w:color="auto"/>
              <w:right w:val="single" w:sz="4" w:space="0" w:color="auto"/>
            </w:tcBorders>
            <w:shd w:val="clear" w:color="000000" w:fill="FFFFFF"/>
            <w:vAlign w:val="center"/>
            <w:hideMark/>
          </w:tcPr>
          <w:p w14:paraId="77C348FF"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7</w:t>
            </w:r>
          </w:p>
        </w:tc>
        <w:tc>
          <w:tcPr>
            <w:tcW w:w="1100" w:type="dxa"/>
            <w:tcBorders>
              <w:top w:val="nil"/>
              <w:left w:val="nil"/>
              <w:bottom w:val="single" w:sz="4" w:space="0" w:color="auto"/>
              <w:right w:val="single" w:sz="4" w:space="0" w:color="auto"/>
            </w:tcBorders>
            <w:shd w:val="clear" w:color="000000" w:fill="FFFFFF"/>
            <w:vAlign w:val="center"/>
            <w:hideMark/>
          </w:tcPr>
          <w:p w14:paraId="19D44405"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4.4</w:t>
            </w:r>
          </w:p>
        </w:tc>
        <w:tc>
          <w:tcPr>
            <w:tcW w:w="240" w:type="dxa"/>
            <w:tcBorders>
              <w:top w:val="nil"/>
              <w:left w:val="nil"/>
              <w:bottom w:val="nil"/>
              <w:right w:val="nil"/>
            </w:tcBorders>
            <w:shd w:val="clear" w:color="000000" w:fill="FFFFFF"/>
            <w:noWrap/>
            <w:vAlign w:val="bottom"/>
            <w:hideMark/>
          </w:tcPr>
          <w:p w14:paraId="7F423513" w14:textId="77777777" w:rsidR="002B6E7D" w:rsidRPr="002B6E7D" w:rsidRDefault="002B6E7D" w:rsidP="002B6E7D">
            <w:pPr>
              <w:spacing w:after="0" w:line="240" w:lineRule="auto"/>
              <w:rPr>
                <w:rFonts w:ascii="Calibri" w:eastAsia="Times New Roman" w:hAnsi="Calibri" w:cs="Calibri"/>
                <w:color w:val="000000"/>
                <w:lang w:val="es-MX" w:eastAsia="es-MX"/>
              </w:rPr>
            </w:pPr>
            <w:r w:rsidRPr="002B6E7D">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9FB2220"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058</w:t>
            </w:r>
          </w:p>
        </w:tc>
        <w:tc>
          <w:tcPr>
            <w:tcW w:w="3220" w:type="dxa"/>
            <w:tcBorders>
              <w:top w:val="nil"/>
              <w:left w:val="nil"/>
              <w:bottom w:val="single" w:sz="4" w:space="0" w:color="auto"/>
              <w:right w:val="single" w:sz="4" w:space="0" w:color="auto"/>
            </w:tcBorders>
            <w:shd w:val="clear" w:color="000000" w:fill="FFFFFF"/>
            <w:vAlign w:val="center"/>
            <w:hideMark/>
          </w:tcPr>
          <w:p w14:paraId="2258E1CB"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LOTE 29</w:t>
            </w:r>
          </w:p>
        </w:tc>
        <w:tc>
          <w:tcPr>
            <w:tcW w:w="1100" w:type="dxa"/>
            <w:tcBorders>
              <w:top w:val="nil"/>
              <w:left w:val="nil"/>
              <w:bottom w:val="single" w:sz="4" w:space="0" w:color="auto"/>
              <w:right w:val="single" w:sz="4" w:space="0" w:color="auto"/>
            </w:tcBorders>
            <w:shd w:val="clear" w:color="000000" w:fill="FFFFFF"/>
            <w:vAlign w:val="center"/>
            <w:hideMark/>
          </w:tcPr>
          <w:p w14:paraId="46DAFD1E"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6.3</w:t>
            </w:r>
          </w:p>
        </w:tc>
      </w:tr>
      <w:tr w:rsidR="002B6E7D" w:rsidRPr="002B6E7D" w14:paraId="09DC5937" w14:textId="77777777" w:rsidTr="002B6E7D">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28820A2"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072</w:t>
            </w:r>
          </w:p>
        </w:tc>
        <w:tc>
          <w:tcPr>
            <w:tcW w:w="3220" w:type="dxa"/>
            <w:tcBorders>
              <w:top w:val="nil"/>
              <w:left w:val="nil"/>
              <w:bottom w:val="single" w:sz="4" w:space="0" w:color="auto"/>
              <w:right w:val="single" w:sz="4" w:space="0" w:color="auto"/>
            </w:tcBorders>
            <w:shd w:val="clear" w:color="000000" w:fill="FFFFFF"/>
            <w:vAlign w:val="center"/>
            <w:hideMark/>
          </w:tcPr>
          <w:p w14:paraId="0B5899BB"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8</w:t>
            </w:r>
          </w:p>
        </w:tc>
        <w:tc>
          <w:tcPr>
            <w:tcW w:w="1100" w:type="dxa"/>
            <w:tcBorders>
              <w:top w:val="nil"/>
              <w:left w:val="nil"/>
              <w:bottom w:val="single" w:sz="4" w:space="0" w:color="auto"/>
              <w:right w:val="single" w:sz="4" w:space="0" w:color="auto"/>
            </w:tcBorders>
            <w:shd w:val="clear" w:color="000000" w:fill="FFFFFF"/>
            <w:vAlign w:val="center"/>
            <w:hideMark/>
          </w:tcPr>
          <w:p w14:paraId="610E5B38"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2.3</w:t>
            </w:r>
          </w:p>
        </w:tc>
        <w:tc>
          <w:tcPr>
            <w:tcW w:w="240" w:type="dxa"/>
            <w:tcBorders>
              <w:top w:val="nil"/>
              <w:left w:val="nil"/>
              <w:bottom w:val="nil"/>
              <w:right w:val="nil"/>
            </w:tcBorders>
            <w:shd w:val="clear" w:color="000000" w:fill="FFFFFF"/>
            <w:noWrap/>
            <w:vAlign w:val="bottom"/>
            <w:hideMark/>
          </w:tcPr>
          <w:p w14:paraId="7ECE6DB3" w14:textId="77777777" w:rsidR="002B6E7D" w:rsidRPr="002B6E7D" w:rsidRDefault="002B6E7D" w:rsidP="002B6E7D">
            <w:pPr>
              <w:spacing w:after="0" w:line="240" w:lineRule="auto"/>
              <w:rPr>
                <w:rFonts w:ascii="Calibri" w:eastAsia="Times New Roman" w:hAnsi="Calibri" w:cs="Calibri"/>
                <w:color w:val="000000"/>
                <w:lang w:val="es-MX" w:eastAsia="es-MX"/>
              </w:rPr>
            </w:pPr>
            <w:r w:rsidRPr="002B6E7D">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0535D9E"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058</w:t>
            </w:r>
          </w:p>
        </w:tc>
        <w:tc>
          <w:tcPr>
            <w:tcW w:w="3220" w:type="dxa"/>
            <w:tcBorders>
              <w:top w:val="nil"/>
              <w:left w:val="nil"/>
              <w:bottom w:val="single" w:sz="4" w:space="0" w:color="auto"/>
              <w:right w:val="single" w:sz="4" w:space="0" w:color="auto"/>
            </w:tcBorders>
            <w:shd w:val="clear" w:color="000000" w:fill="FFFFFF"/>
            <w:vAlign w:val="center"/>
            <w:hideMark/>
          </w:tcPr>
          <w:p w14:paraId="293B5E53"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LOTE 30</w:t>
            </w:r>
          </w:p>
        </w:tc>
        <w:tc>
          <w:tcPr>
            <w:tcW w:w="1100" w:type="dxa"/>
            <w:tcBorders>
              <w:top w:val="nil"/>
              <w:left w:val="nil"/>
              <w:bottom w:val="single" w:sz="4" w:space="0" w:color="auto"/>
              <w:right w:val="single" w:sz="4" w:space="0" w:color="auto"/>
            </w:tcBorders>
            <w:shd w:val="clear" w:color="000000" w:fill="FFFFFF"/>
            <w:vAlign w:val="center"/>
            <w:hideMark/>
          </w:tcPr>
          <w:p w14:paraId="659E6D84"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4.4</w:t>
            </w:r>
          </w:p>
        </w:tc>
      </w:tr>
      <w:tr w:rsidR="002B6E7D" w:rsidRPr="002B6E7D" w14:paraId="1C0E7803" w14:textId="77777777" w:rsidTr="002B6E7D">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5575AE9"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064</w:t>
            </w:r>
          </w:p>
        </w:tc>
        <w:tc>
          <w:tcPr>
            <w:tcW w:w="3220" w:type="dxa"/>
            <w:tcBorders>
              <w:top w:val="nil"/>
              <w:left w:val="nil"/>
              <w:bottom w:val="single" w:sz="4" w:space="0" w:color="auto"/>
              <w:right w:val="single" w:sz="4" w:space="0" w:color="auto"/>
            </w:tcBorders>
            <w:shd w:val="clear" w:color="000000" w:fill="FFFFFF"/>
            <w:vAlign w:val="center"/>
            <w:hideMark/>
          </w:tcPr>
          <w:p w14:paraId="634784DE"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ARROYO SECO</w:t>
            </w:r>
          </w:p>
        </w:tc>
        <w:tc>
          <w:tcPr>
            <w:tcW w:w="1100" w:type="dxa"/>
            <w:tcBorders>
              <w:top w:val="nil"/>
              <w:left w:val="nil"/>
              <w:bottom w:val="single" w:sz="4" w:space="0" w:color="auto"/>
              <w:right w:val="single" w:sz="4" w:space="0" w:color="auto"/>
            </w:tcBorders>
            <w:shd w:val="clear" w:color="000000" w:fill="FFFFFF"/>
            <w:vAlign w:val="center"/>
            <w:hideMark/>
          </w:tcPr>
          <w:p w14:paraId="49C12BE3"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2.1</w:t>
            </w:r>
          </w:p>
        </w:tc>
        <w:tc>
          <w:tcPr>
            <w:tcW w:w="240" w:type="dxa"/>
            <w:tcBorders>
              <w:top w:val="nil"/>
              <w:left w:val="nil"/>
              <w:bottom w:val="nil"/>
              <w:right w:val="nil"/>
            </w:tcBorders>
            <w:shd w:val="clear" w:color="000000" w:fill="FFFFFF"/>
            <w:noWrap/>
            <w:vAlign w:val="bottom"/>
            <w:hideMark/>
          </w:tcPr>
          <w:p w14:paraId="12BD8B3E" w14:textId="77777777" w:rsidR="002B6E7D" w:rsidRPr="002B6E7D" w:rsidRDefault="002B6E7D" w:rsidP="002B6E7D">
            <w:pPr>
              <w:spacing w:after="0" w:line="240" w:lineRule="auto"/>
              <w:rPr>
                <w:rFonts w:ascii="Calibri" w:eastAsia="Times New Roman" w:hAnsi="Calibri" w:cs="Calibri"/>
                <w:color w:val="000000"/>
                <w:lang w:val="es-MX" w:eastAsia="es-MX"/>
              </w:rPr>
            </w:pPr>
            <w:r w:rsidRPr="002B6E7D">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C9392F5"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075</w:t>
            </w:r>
          </w:p>
        </w:tc>
        <w:tc>
          <w:tcPr>
            <w:tcW w:w="3220" w:type="dxa"/>
            <w:tcBorders>
              <w:top w:val="nil"/>
              <w:left w:val="nil"/>
              <w:bottom w:val="single" w:sz="4" w:space="0" w:color="auto"/>
              <w:right w:val="single" w:sz="4" w:space="0" w:color="auto"/>
            </w:tcBorders>
            <w:shd w:val="clear" w:color="000000" w:fill="FFFFFF"/>
            <w:vAlign w:val="center"/>
            <w:hideMark/>
          </w:tcPr>
          <w:p w14:paraId="147974C8"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LOTE 5</w:t>
            </w:r>
          </w:p>
        </w:tc>
        <w:tc>
          <w:tcPr>
            <w:tcW w:w="1100" w:type="dxa"/>
            <w:tcBorders>
              <w:top w:val="nil"/>
              <w:left w:val="nil"/>
              <w:bottom w:val="single" w:sz="4" w:space="0" w:color="auto"/>
              <w:right w:val="single" w:sz="4" w:space="0" w:color="auto"/>
            </w:tcBorders>
            <w:shd w:val="clear" w:color="000000" w:fill="FFFFFF"/>
            <w:vAlign w:val="center"/>
            <w:hideMark/>
          </w:tcPr>
          <w:p w14:paraId="1281E3D7"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9.3</w:t>
            </w:r>
          </w:p>
        </w:tc>
      </w:tr>
      <w:tr w:rsidR="002B6E7D" w:rsidRPr="002B6E7D" w14:paraId="07407938" w14:textId="77777777" w:rsidTr="002B6E7D">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21EDAD0"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24BD4198"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BENITO JUÁREZ</w:t>
            </w:r>
          </w:p>
        </w:tc>
        <w:tc>
          <w:tcPr>
            <w:tcW w:w="1100" w:type="dxa"/>
            <w:tcBorders>
              <w:top w:val="nil"/>
              <w:left w:val="nil"/>
              <w:bottom w:val="single" w:sz="4" w:space="0" w:color="auto"/>
              <w:right w:val="single" w:sz="4" w:space="0" w:color="auto"/>
            </w:tcBorders>
            <w:shd w:val="clear" w:color="000000" w:fill="FFFFFF"/>
            <w:vAlign w:val="center"/>
            <w:hideMark/>
          </w:tcPr>
          <w:p w14:paraId="0B8A2A94"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4.4</w:t>
            </w:r>
          </w:p>
        </w:tc>
        <w:tc>
          <w:tcPr>
            <w:tcW w:w="240" w:type="dxa"/>
            <w:tcBorders>
              <w:top w:val="nil"/>
              <w:left w:val="nil"/>
              <w:bottom w:val="nil"/>
              <w:right w:val="nil"/>
            </w:tcBorders>
            <w:shd w:val="clear" w:color="000000" w:fill="FFFFFF"/>
            <w:noWrap/>
            <w:vAlign w:val="bottom"/>
            <w:hideMark/>
          </w:tcPr>
          <w:p w14:paraId="4E9038BF" w14:textId="77777777" w:rsidR="002B6E7D" w:rsidRPr="002B6E7D" w:rsidRDefault="002B6E7D" w:rsidP="002B6E7D">
            <w:pPr>
              <w:spacing w:after="0" w:line="240" w:lineRule="auto"/>
              <w:rPr>
                <w:rFonts w:ascii="Calibri" w:eastAsia="Times New Roman" w:hAnsi="Calibri" w:cs="Calibri"/>
                <w:color w:val="000000"/>
                <w:lang w:val="es-MX" w:eastAsia="es-MX"/>
              </w:rPr>
            </w:pPr>
            <w:r w:rsidRPr="002B6E7D">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DDDCE15"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050</w:t>
            </w:r>
          </w:p>
        </w:tc>
        <w:tc>
          <w:tcPr>
            <w:tcW w:w="3220" w:type="dxa"/>
            <w:tcBorders>
              <w:top w:val="nil"/>
              <w:left w:val="nil"/>
              <w:bottom w:val="single" w:sz="4" w:space="0" w:color="auto"/>
              <w:right w:val="single" w:sz="4" w:space="0" w:color="auto"/>
            </w:tcBorders>
            <w:shd w:val="clear" w:color="000000" w:fill="FFFFFF"/>
            <w:vAlign w:val="center"/>
            <w:hideMark/>
          </w:tcPr>
          <w:p w14:paraId="1137B52D"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LOTE 54</w:t>
            </w:r>
          </w:p>
        </w:tc>
        <w:tc>
          <w:tcPr>
            <w:tcW w:w="1100" w:type="dxa"/>
            <w:tcBorders>
              <w:top w:val="nil"/>
              <w:left w:val="nil"/>
              <w:bottom w:val="single" w:sz="4" w:space="0" w:color="auto"/>
              <w:right w:val="single" w:sz="4" w:space="0" w:color="auto"/>
            </w:tcBorders>
            <w:shd w:val="clear" w:color="000000" w:fill="FFFFFF"/>
            <w:vAlign w:val="center"/>
            <w:hideMark/>
          </w:tcPr>
          <w:p w14:paraId="212E4602"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9.3</w:t>
            </w:r>
          </w:p>
        </w:tc>
      </w:tr>
      <w:tr w:rsidR="002B6E7D" w:rsidRPr="002B6E7D" w14:paraId="7A9087CF" w14:textId="77777777" w:rsidTr="002B6E7D">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F771F8D"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079</w:t>
            </w:r>
          </w:p>
        </w:tc>
        <w:tc>
          <w:tcPr>
            <w:tcW w:w="3220" w:type="dxa"/>
            <w:tcBorders>
              <w:top w:val="nil"/>
              <w:left w:val="nil"/>
              <w:bottom w:val="single" w:sz="4" w:space="0" w:color="auto"/>
              <w:right w:val="single" w:sz="4" w:space="0" w:color="auto"/>
            </w:tcBorders>
            <w:shd w:val="clear" w:color="000000" w:fill="FFFFFF"/>
            <w:vAlign w:val="center"/>
            <w:hideMark/>
          </w:tcPr>
          <w:p w14:paraId="280245A2"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CARRETERA DURANGO-MEXICO</w:t>
            </w:r>
          </w:p>
        </w:tc>
        <w:tc>
          <w:tcPr>
            <w:tcW w:w="1100" w:type="dxa"/>
            <w:tcBorders>
              <w:top w:val="nil"/>
              <w:left w:val="nil"/>
              <w:bottom w:val="single" w:sz="4" w:space="0" w:color="auto"/>
              <w:right w:val="single" w:sz="4" w:space="0" w:color="auto"/>
            </w:tcBorders>
            <w:shd w:val="clear" w:color="000000" w:fill="FFFFFF"/>
            <w:vAlign w:val="center"/>
            <w:hideMark/>
          </w:tcPr>
          <w:p w14:paraId="7A36106B"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6.2</w:t>
            </w:r>
          </w:p>
        </w:tc>
        <w:tc>
          <w:tcPr>
            <w:tcW w:w="240" w:type="dxa"/>
            <w:tcBorders>
              <w:top w:val="nil"/>
              <w:left w:val="nil"/>
              <w:bottom w:val="nil"/>
              <w:right w:val="nil"/>
            </w:tcBorders>
            <w:shd w:val="clear" w:color="000000" w:fill="FFFFFF"/>
            <w:noWrap/>
            <w:vAlign w:val="bottom"/>
            <w:hideMark/>
          </w:tcPr>
          <w:p w14:paraId="0720DE66" w14:textId="77777777" w:rsidR="002B6E7D" w:rsidRPr="002B6E7D" w:rsidRDefault="002B6E7D" w:rsidP="002B6E7D">
            <w:pPr>
              <w:spacing w:after="0" w:line="240" w:lineRule="auto"/>
              <w:rPr>
                <w:rFonts w:ascii="Calibri" w:eastAsia="Times New Roman" w:hAnsi="Calibri" w:cs="Calibri"/>
                <w:color w:val="000000"/>
                <w:lang w:val="es-MX" w:eastAsia="es-MX"/>
              </w:rPr>
            </w:pPr>
            <w:r w:rsidRPr="002B6E7D">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300968C"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029</w:t>
            </w:r>
          </w:p>
        </w:tc>
        <w:tc>
          <w:tcPr>
            <w:tcW w:w="3220" w:type="dxa"/>
            <w:tcBorders>
              <w:top w:val="nil"/>
              <w:left w:val="nil"/>
              <w:bottom w:val="single" w:sz="4" w:space="0" w:color="auto"/>
              <w:right w:val="single" w:sz="4" w:space="0" w:color="auto"/>
            </w:tcBorders>
            <w:shd w:val="clear" w:color="000000" w:fill="FFFFFF"/>
            <w:vAlign w:val="center"/>
            <w:hideMark/>
          </w:tcPr>
          <w:p w14:paraId="189C21C6"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LOTE 78</w:t>
            </w:r>
          </w:p>
        </w:tc>
        <w:tc>
          <w:tcPr>
            <w:tcW w:w="1100" w:type="dxa"/>
            <w:tcBorders>
              <w:top w:val="nil"/>
              <w:left w:val="nil"/>
              <w:bottom w:val="single" w:sz="4" w:space="0" w:color="auto"/>
              <w:right w:val="single" w:sz="4" w:space="0" w:color="auto"/>
            </w:tcBorders>
            <w:shd w:val="clear" w:color="000000" w:fill="FFFFFF"/>
            <w:vAlign w:val="center"/>
            <w:hideMark/>
          </w:tcPr>
          <w:p w14:paraId="38C86326"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5.2</w:t>
            </w:r>
          </w:p>
        </w:tc>
      </w:tr>
      <w:tr w:rsidR="002B6E7D" w:rsidRPr="002B6E7D" w14:paraId="66F02699" w14:textId="77777777" w:rsidTr="002B6E7D">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5B71CB1"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102</w:t>
            </w:r>
          </w:p>
        </w:tc>
        <w:tc>
          <w:tcPr>
            <w:tcW w:w="3220" w:type="dxa"/>
            <w:tcBorders>
              <w:top w:val="nil"/>
              <w:left w:val="nil"/>
              <w:bottom w:val="single" w:sz="4" w:space="0" w:color="auto"/>
              <w:right w:val="single" w:sz="4" w:space="0" w:color="auto"/>
            </w:tcBorders>
            <w:shd w:val="clear" w:color="000000" w:fill="FFFFFF"/>
            <w:vAlign w:val="center"/>
            <w:hideMark/>
          </w:tcPr>
          <w:p w14:paraId="2CD47BF5"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CARRETERA DURANGO-MEXICO</w:t>
            </w:r>
          </w:p>
        </w:tc>
        <w:tc>
          <w:tcPr>
            <w:tcW w:w="1100" w:type="dxa"/>
            <w:tcBorders>
              <w:top w:val="nil"/>
              <w:left w:val="nil"/>
              <w:bottom w:val="single" w:sz="4" w:space="0" w:color="auto"/>
              <w:right w:val="single" w:sz="4" w:space="0" w:color="auto"/>
            </w:tcBorders>
            <w:shd w:val="clear" w:color="000000" w:fill="FFFFFF"/>
            <w:vAlign w:val="center"/>
            <w:hideMark/>
          </w:tcPr>
          <w:p w14:paraId="6EA42EAF"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6.2</w:t>
            </w:r>
          </w:p>
        </w:tc>
        <w:tc>
          <w:tcPr>
            <w:tcW w:w="240" w:type="dxa"/>
            <w:tcBorders>
              <w:top w:val="nil"/>
              <w:left w:val="nil"/>
              <w:bottom w:val="nil"/>
              <w:right w:val="nil"/>
            </w:tcBorders>
            <w:shd w:val="clear" w:color="000000" w:fill="FFFFFF"/>
            <w:noWrap/>
            <w:vAlign w:val="bottom"/>
            <w:hideMark/>
          </w:tcPr>
          <w:p w14:paraId="2B9FD0C2" w14:textId="77777777" w:rsidR="002B6E7D" w:rsidRPr="002B6E7D" w:rsidRDefault="002B6E7D" w:rsidP="002B6E7D">
            <w:pPr>
              <w:spacing w:after="0" w:line="240" w:lineRule="auto"/>
              <w:rPr>
                <w:rFonts w:ascii="Calibri" w:eastAsia="Times New Roman" w:hAnsi="Calibri" w:cs="Calibri"/>
                <w:color w:val="000000"/>
                <w:lang w:val="es-MX" w:eastAsia="es-MX"/>
              </w:rPr>
            </w:pPr>
            <w:r w:rsidRPr="002B6E7D">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D186C95"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029</w:t>
            </w:r>
          </w:p>
        </w:tc>
        <w:tc>
          <w:tcPr>
            <w:tcW w:w="3220" w:type="dxa"/>
            <w:tcBorders>
              <w:top w:val="nil"/>
              <w:left w:val="nil"/>
              <w:bottom w:val="single" w:sz="4" w:space="0" w:color="auto"/>
              <w:right w:val="single" w:sz="4" w:space="0" w:color="auto"/>
            </w:tcBorders>
            <w:shd w:val="clear" w:color="000000" w:fill="FFFFFF"/>
            <w:vAlign w:val="center"/>
            <w:hideMark/>
          </w:tcPr>
          <w:p w14:paraId="1D0A5C42"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LOTE 79</w:t>
            </w:r>
          </w:p>
        </w:tc>
        <w:tc>
          <w:tcPr>
            <w:tcW w:w="1100" w:type="dxa"/>
            <w:tcBorders>
              <w:top w:val="nil"/>
              <w:left w:val="nil"/>
              <w:bottom w:val="single" w:sz="4" w:space="0" w:color="auto"/>
              <w:right w:val="single" w:sz="4" w:space="0" w:color="auto"/>
            </w:tcBorders>
            <w:shd w:val="clear" w:color="000000" w:fill="FFFFFF"/>
            <w:vAlign w:val="center"/>
            <w:hideMark/>
          </w:tcPr>
          <w:p w14:paraId="3182186F"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5.1</w:t>
            </w:r>
          </w:p>
        </w:tc>
      </w:tr>
      <w:tr w:rsidR="002B6E7D" w:rsidRPr="002B6E7D" w14:paraId="560A8981" w14:textId="77777777" w:rsidTr="002B6E7D">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605B857"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447DA5A4"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CARRETERA DURANGO-MEXICO</w:t>
            </w:r>
          </w:p>
        </w:tc>
        <w:tc>
          <w:tcPr>
            <w:tcW w:w="1100" w:type="dxa"/>
            <w:tcBorders>
              <w:top w:val="nil"/>
              <w:left w:val="nil"/>
              <w:bottom w:val="single" w:sz="4" w:space="0" w:color="auto"/>
              <w:right w:val="single" w:sz="4" w:space="0" w:color="auto"/>
            </w:tcBorders>
            <w:shd w:val="clear" w:color="000000" w:fill="FFFFFF"/>
            <w:vAlign w:val="center"/>
            <w:hideMark/>
          </w:tcPr>
          <w:p w14:paraId="23485BB9"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6.2</w:t>
            </w:r>
          </w:p>
        </w:tc>
        <w:tc>
          <w:tcPr>
            <w:tcW w:w="240" w:type="dxa"/>
            <w:tcBorders>
              <w:top w:val="nil"/>
              <w:left w:val="nil"/>
              <w:bottom w:val="nil"/>
              <w:right w:val="nil"/>
            </w:tcBorders>
            <w:shd w:val="clear" w:color="000000" w:fill="FFFFFF"/>
            <w:noWrap/>
            <w:vAlign w:val="bottom"/>
            <w:hideMark/>
          </w:tcPr>
          <w:p w14:paraId="29F38533" w14:textId="77777777" w:rsidR="002B6E7D" w:rsidRPr="002B6E7D" w:rsidRDefault="002B6E7D" w:rsidP="002B6E7D">
            <w:pPr>
              <w:spacing w:after="0" w:line="240" w:lineRule="auto"/>
              <w:rPr>
                <w:rFonts w:ascii="Calibri" w:eastAsia="Times New Roman" w:hAnsi="Calibri" w:cs="Calibri"/>
                <w:color w:val="000000"/>
                <w:lang w:val="es-MX" w:eastAsia="es-MX"/>
              </w:rPr>
            </w:pPr>
            <w:r w:rsidRPr="002B6E7D">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E49C9D1"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029</w:t>
            </w:r>
          </w:p>
        </w:tc>
        <w:tc>
          <w:tcPr>
            <w:tcW w:w="3220" w:type="dxa"/>
            <w:tcBorders>
              <w:top w:val="nil"/>
              <w:left w:val="nil"/>
              <w:bottom w:val="single" w:sz="4" w:space="0" w:color="auto"/>
              <w:right w:val="single" w:sz="4" w:space="0" w:color="auto"/>
            </w:tcBorders>
            <w:shd w:val="clear" w:color="000000" w:fill="FFFFFF"/>
            <w:vAlign w:val="center"/>
            <w:hideMark/>
          </w:tcPr>
          <w:p w14:paraId="6FD06463"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LOTE 85</w:t>
            </w:r>
          </w:p>
        </w:tc>
        <w:tc>
          <w:tcPr>
            <w:tcW w:w="1100" w:type="dxa"/>
            <w:tcBorders>
              <w:top w:val="nil"/>
              <w:left w:val="nil"/>
              <w:bottom w:val="single" w:sz="4" w:space="0" w:color="auto"/>
              <w:right w:val="single" w:sz="4" w:space="0" w:color="auto"/>
            </w:tcBorders>
            <w:shd w:val="clear" w:color="000000" w:fill="FFFFFF"/>
            <w:vAlign w:val="center"/>
            <w:hideMark/>
          </w:tcPr>
          <w:p w14:paraId="28A827C5"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4.4</w:t>
            </w:r>
          </w:p>
        </w:tc>
      </w:tr>
      <w:tr w:rsidR="002B6E7D" w:rsidRPr="002B6E7D" w14:paraId="49A70D2A" w14:textId="77777777" w:rsidTr="002B6E7D">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D4A0B01"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4C9509D7"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CARRETERA DURANGO-MEZQUITAL</w:t>
            </w:r>
          </w:p>
        </w:tc>
        <w:tc>
          <w:tcPr>
            <w:tcW w:w="1100" w:type="dxa"/>
            <w:tcBorders>
              <w:top w:val="nil"/>
              <w:left w:val="nil"/>
              <w:bottom w:val="single" w:sz="4" w:space="0" w:color="auto"/>
              <w:right w:val="single" w:sz="4" w:space="0" w:color="auto"/>
            </w:tcBorders>
            <w:shd w:val="clear" w:color="000000" w:fill="FFFFFF"/>
            <w:vAlign w:val="center"/>
            <w:hideMark/>
          </w:tcPr>
          <w:p w14:paraId="0CA76D47"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9.3</w:t>
            </w:r>
          </w:p>
        </w:tc>
        <w:tc>
          <w:tcPr>
            <w:tcW w:w="240" w:type="dxa"/>
            <w:tcBorders>
              <w:top w:val="nil"/>
              <w:left w:val="nil"/>
              <w:bottom w:val="nil"/>
              <w:right w:val="nil"/>
            </w:tcBorders>
            <w:shd w:val="clear" w:color="000000" w:fill="FFFFFF"/>
            <w:noWrap/>
            <w:vAlign w:val="bottom"/>
            <w:hideMark/>
          </w:tcPr>
          <w:p w14:paraId="0E17ED0D" w14:textId="77777777" w:rsidR="002B6E7D" w:rsidRPr="002B6E7D" w:rsidRDefault="002B6E7D" w:rsidP="002B6E7D">
            <w:pPr>
              <w:spacing w:after="0" w:line="240" w:lineRule="auto"/>
              <w:rPr>
                <w:rFonts w:ascii="Calibri" w:eastAsia="Times New Roman" w:hAnsi="Calibri" w:cs="Calibri"/>
                <w:color w:val="000000"/>
                <w:lang w:val="es-MX" w:eastAsia="es-MX"/>
              </w:rPr>
            </w:pPr>
            <w:r w:rsidRPr="002B6E7D">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6EDBE4D"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029</w:t>
            </w:r>
          </w:p>
        </w:tc>
        <w:tc>
          <w:tcPr>
            <w:tcW w:w="3220" w:type="dxa"/>
            <w:tcBorders>
              <w:top w:val="nil"/>
              <w:left w:val="nil"/>
              <w:bottom w:val="single" w:sz="4" w:space="0" w:color="auto"/>
              <w:right w:val="single" w:sz="4" w:space="0" w:color="auto"/>
            </w:tcBorders>
            <w:shd w:val="clear" w:color="000000" w:fill="FFFFFF"/>
            <w:vAlign w:val="center"/>
            <w:hideMark/>
          </w:tcPr>
          <w:p w14:paraId="29AA5AC1"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LOTE 86</w:t>
            </w:r>
          </w:p>
        </w:tc>
        <w:tc>
          <w:tcPr>
            <w:tcW w:w="1100" w:type="dxa"/>
            <w:tcBorders>
              <w:top w:val="nil"/>
              <w:left w:val="nil"/>
              <w:bottom w:val="single" w:sz="4" w:space="0" w:color="auto"/>
              <w:right w:val="single" w:sz="4" w:space="0" w:color="auto"/>
            </w:tcBorders>
            <w:shd w:val="clear" w:color="000000" w:fill="FFFFFF"/>
            <w:vAlign w:val="center"/>
            <w:hideMark/>
          </w:tcPr>
          <w:p w14:paraId="07685C3C"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5.1</w:t>
            </w:r>
          </w:p>
        </w:tc>
      </w:tr>
      <w:tr w:rsidR="002B6E7D" w:rsidRPr="002B6E7D" w14:paraId="72283EE9" w14:textId="77777777" w:rsidTr="002B6E7D">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8B0D3E9"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029</w:t>
            </w:r>
          </w:p>
        </w:tc>
        <w:tc>
          <w:tcPr>
            <w:tcW w:w="3220" w:type="dxa"/>
            <w:tcBorders>
              <w:top w:val="nil"/>
              <w:left w:val="nil"/>
              <w:bottom w:val="single" w:sz="4" w:space="0" w:color="auto"/>
              <w:right w:val="single" w:sz="4" w:space="0" w:color="auto"/>
            </w:tcBorders>
            <w:shd w:val="clear" w:color="000000" w:fill="FFFFFF"/>
            <w:vAlign w:val="center"/>
            <w:hideMark/>
          </w:tcPr>
          <w:p w14:paraId="22BE4858"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LOTE 103</w:t>
            </w:r>
          </w:p>
        </w:tc>
        <w:tc>
          <w:tcPr>
            <w:tcW w:w="1100" w:type="dxa"/>
            <w:tcBorders>
              <w:top w:val="nil"/>
              <w:left w:val="nil"/>
              <w:bottom w:val="single" w:sz="4" w:space="0" w:color="auto"/>
              <w:right w:val="single" w:sz="4" w:space="0" w:color="auto"/>
            </w:tcBorders>
            <w:shd w:val="clear" w:color="000000" w:fill="FFFFFF"/>
            <w:vAlign w:val="center"/>
            <w:hideMark/>
          </w:tcPr>
          <w:p w14:paraId="78EA225F"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5.2</w:t>
            </w:r>
          </w:p>
        </w:tc>
        <w:tc>
          <w:tcPr>
            <w:tcW w:w="240" w:type="dxa"/>
            <w:tcBorders>
              <w:top w:val="nil"/>
              <w:left w:val="nil"/>
              <w:bottom w:val="nil"/>
              <w:right w:val="nil"/>
            </w:tcBorders>
            <w:shd w:val="clear" w:color="000000" w:fill="FFFFFF"/>
            <w:noWrap/>
            <w:vAlign w:val="bottom"/>
            <w:hideMark/>
          </w:tcPr>
          <w:p w14:paraId="49357E83" w14:textId="77777777" w:rsidR="002B6E7D" w:rsidRPr="002B6E7D" w:rsidRDefault="002B6E7D" w:rsidP="002B6E7D">
            <w:pPr>
              <w:spacing w:after="0" w:line="240" w:lineRule="auto"/>
              <w:rPr>
                <w:rFonts w:ascii="Calibri" w:eastAsia="Times New Roman" w:hAnsi="Calibri" w:cs="Calibri"/>
                <w:color w:val="000000"/>
                <w:lang w:val="es-MX" w:eastAsia="es-MX"/>
              </w:rPr>
            </w:pPr>
            <w:r w:rsidRPr="002B6E7D">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44345ED"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029</w:t>
            </w:r>
          </w:p>
        </w:tc>
        <w:tc>
          <w:tcPr>
            <w:tcW w:w="3220" w:type="dxa"/>
            <w:tcBorders>
              <w:top w:val="nil"/>
              <w:left w:val="nil"/>
              <w:bottom w:val="single" w:sz="4" w:space="0" w:color="auto"/>
              <w:right w:val="single" w:sz="4" w:space="0" w:color="auto"/>
            </w:tcBorders>
            <w:shd w:val="clear" w:color="000000" w:fill="FFFFFF"/>
            <w:vAlign w:val="center"/>
            <w:hideMark/>
          </w:tcPr>
          <w:p w14:paraId="43DE62E0"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LOTE 90</w:t>
            </w:r>
          </w:p>
        </w:tc>
        <w:tc>
          <w:tcPr>
            <w:tcW w:w="1100" w:type="dxa"/>
            <w:tcBorders>
              <w:top w:val="nil"/>
              <w:left w:val="nil"/>
              <w:bottom w:val="single" w:sz="4" w:space="0" w:color="auto"/>
              <w:right w:val="single" w:sz="4" w:space="0" w:color="auto"/>
            </w:tcBorders>
            <w:shd w:val="clear" w:color="000000" w:fill="FFFFFF"/>
            <w:vAlign w:val="center"/>
            <w:hideMark/>
          </w:tcPr>
          <w:p w14:paraId="4583F3AE"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5.2</w:t>
            </w:r>
          </w:p>
        </w:tc>
      </w:tr>
      <w:tr w:rsidR="002B6E7D" w:rsidRPr="002B6E7D" w14:paraId="18766171" w14:textId="77777777" w:rsidTr="002B6E7D">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D0275A5"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029</w:t>
            </w:r>
          </w:p>
        </w:tc>
        <w:tc>
          <w:tcPr>
            <w:tcW w:w="3220" w:type="dxa"/>
            <w:tcBorders>
              <w:top w:val="nil"/>
              <w:left w:val="nil"/>
              <w:bottom w:val="single" w:sz="4" w:space="0" w:color="auto"/>
              <w:right w:val="single" w:sz="4" w:space="0" w:color="auto"/>
            </w:tcBorders>
            <w:shd w:val="clear" w:color="000000" w:fill="FFFFFF"/>
            <w:vAlign w:val="center"/>
            <w:hideMark/>
          </w:tcPr>
          <w:p w14:paraId="3267FE4E"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LOTE 103</w:t>
            </w:r>
          </w:p>
        </w:tc>
        <w:tc>
          <w:tcPr>
            <w:tcW w:w="1100" w:type="dxa"/>
            <w:tcBorders>
              <w:top w:val="nil"/>
              <w:left w:val="nil"/>
              <w:bottom w:val="single" w:sz="4" w:space="0" w:color="auto"/>
              <w:right w:val="single" w:sz="4" w:space="0" w:color="auto"/>
            </w:tcBorders>
            <w:shd w:val="clear" w:color="000000" w:fill="FFFFFF"/>
            <w:vAlign w:val="center"/>
            <w:hideMark/>
          </w:tcPr>
          <w:p w14:paraId="5A93B520"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6.3</w:t>
            </w:r>
          </w:p>
        </w:tc>
        <w:tc>
          <w:tcPr>
            <w:tcW w:w="240" w:type="dxa"/>
            <w:tcBorders>
              <w:top w:val="nil"/>
              <w:left w:val="nil"/>
              <w:bottom w:val="nil"/>
              <w:right w:val="nil"/>
            </w:tcBorders>
            <w:shd w:val="clear" w:color="000000" w:fill="FFFFFF"/>
            <w:noWrap/>
            <w:vAlign w:val="bottom"/>
            <w:hideMark/>
          </w:tcPr>
          <w:p w14:paraId="6F986EB4" w14:textId="77777777" w:rsidR="002B6E7D" w:rsidRPr="002B6E7D" w:rsidRDefault="002B6E7D" w:rsidP="002B6E7D">
            <w:pPr>
              <w:spacing w:after="0" w:line="240" w:lineRule="auto"/>
              <w:rPr>
                <w:rFonts w:ascii="Calibri" w:eastAsia="Times New Roman" w:hAnsi="Calibri" w:cs="Calibri"/>
                <w:color w:val="000000"/>
                <w:lang w:val="es-MX" w:eastAsia="es-MX"/>
              </w:rPr>
            </w:pPr>
            <w:r w:rsidRPr="002B6E7D">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5DBE6AD"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029</w:t>
            </w:r>
          </w:p>
        </w:tc>
        <w:tc>
          <w:tcPr>
            <w:tcW w:w="3220" w:type="dxa"/>
            <w:tcBorders>
              <w:top w:val="nil"/>
              <w:left w:val="nil"/>
              <w:bottom w:val="single" w:sz="4" w:space="0" w:color="auto"/>
              <w:right w:val="single" w:sz="4" w:space="0" w:color="auto"/>
            </w:tcBorders>
            <w:shd w:val="clear" w:color="000000" w:fill="FFFFFF"/>
            <w:vAlign w:val="center"/>
            <w:hideMark/>
          </w:tcPr>
          <w:p w14:paraId="202D5B48"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LOTE 91</w:t>
            </w:r>
          </w:p>
        </w:tc>
        <w:tc>
          <w:tcPr>
            <w:tcW w:w="1100" w:type="dxa"/>
            <w:tcBorders>
              <w:top w:val="nil"/>
              <w:left w:val="nil"/>
              <w:bottom w:val="single" w:sz="4" w:space="0" w:color="auto"/>
              <w:right w:val="single" w:sz="4" w:space="0" w:color="auto"/>
            </w:tcBorders>
            <w:shd w:val="clear" w:color="000000" w:fill="FFFFFF"/>
            <w:vAlign w:val="center"/>
            <w:hideMark/>
          </w:tcPr>
          <w:p w14:paraId="0713AA3C"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4.4</w:t>
            </w:r>
          </w:p>
        </w:tc>
      </w:tr>
      <w:tr w:rsidR="002B6E7D" w:rsidRPr="002B6E7D" w14:paraId="28C4AF91" w14:textId="77777777" w:rsidTr="002B6E7D">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084F4E2"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029</w:t>
            </w:r>
          </w:p>
        </w:tc>
        <w:tc>
          <w:tcPr>
            <w:tcW w:w="3220" w:type="dxa"/>
            <w:tcBorders>
              <w:top w:val="nil"/>
              <w:left w:val="nil"/>
              <w:bottom w:val="single" w:sz="4" w:space="0" w:color="auto"/>
              <w:right w:val="single" w:sz="4" w:space="0" w:color="auto"/>
            </w:tcBorders>
            <w:shd w:val="clear" w:color="000000" w:fill="FFFFFF"/>
            <w:vAlign w:val="center"/>
            <w:hideMark/>
          </w:tcPr>
          <w:p w14:paraId="57B34ADB"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LOTE 104</w:t>
            </w:r>
          </w:p>
        </w:tc>
        <w:tc>
          <w:tcPr>
            <w:tcW w:w="1100" w:type="dxa"/>
            <w:tcBorders>
              <w:top w:val="nil"/>
              <w:left w:val="nil"/>
              <w:bottom w:val="single" w:sz="4" w:space="0" w:color="auto"/>
              <w:right w:val="single" w:sz="4" w:space="0" w:color="auto"/>
            </w:tcBorders>
            <w:shd w:val="clear" w:color="000000" w:fill="FFFFFF"/>
            <w:vAlign w:val="center"/>
            <w:hideMark/>
          </w:tcPr>
          <w:p w14:paraId="144B9BB6"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6.3</w:t>
            </w:r>
          </w:p>
        </w:tc>
        <w:tc>
          <w:tcPr>
            <w:tcW w:w="240" w:type="dxa"/>
            <w:tcBorders>
              <w:top w:val="nil"/>
              <w:left w:val="nil"/>
              <w:bottom w:val="nil"/>
              <w:right w:val="nil"/>
            </w:tcBorders>
            <w:shd w:val="clear" w:color="000000" w:fill="FFFFFF"/>
            <w:noWrap/>
            <w:vAlign w:val="bottom"/>
            <w:hideMark/>
          </w:tcPr>
          <w:p w14:paraId="33A15B07" w14:textId="77777777" w:rsidR="002B6E7D" w:rsidRPr="002B6E7D" w:rsidRDefault="002B6E7D" w:rsidP="002B6E7D">
            <w:pPr>
              <w:spacing w:after="0" w:line="240" w:lineRule="auto"/>
              <w:rPr>
                <w:rFonts w:ascii="Calibri" w:eastAsia="Times New Roman" w:hAnsi="Calibri" w:cs="Calibri"/>
                <w:color w:val="000000"/>
                <w:lang w:val="es-MX" w:eastAsia="es-MX"/>
              </w:rPr>
            </w:pPr>
            <w:r w:rsidRPr="002B6E7D">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02DE113"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029</w:t>
            </w:r>
          </w:p>
        </w:tc>
        <w:tc>
          <w:tcPr>
            <w:tcW w:w="3220" w:type="dxa"/>
            <w:tcBorders>
              <w:top w:val="nil"/>
              <w:left w:val="nil"/>
              <w:bottom w:val="single" w:sz="4" w:space="0" w:color="auto"/>
              <w:right w:val="single" w:sz="4" w:space="0" w:color="auto"/>
            </w:tcBorders>
            <w:shd w:val="clear" w:color="000000" w:fill="FFFFFF"/>
            <w:vAlign w:val="center"/>
            <w:hideMark/>
          </w:tcPr>
          <w:p w14:paraId="0B208553"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LOTE 96</w:t>
            </w:r>
          </w:p>
        </w:tc>
        <w:tc>
          <w:tcPr>
            <w:tcW w:w="1100" w:type="dxa"/>
            <w:tcBorders>
              <w:top w:val="nil"/>
              <w:left w:val="nil"/>
              <w:bottom w:val="single" w:sz="4" w:space="0" w:color="auto"/>
              <w:right w:val="single" w:sz="4" w:space="0" w:color="auto"/>
            </w:tcBorders>
            <w:shd w:val="clear" w:color="000000" w:fill="FFFFFF"/>
            <w:vAlign w:val="center"/>
            <w:hideMark/>
          </w:tcPr>
          <w:p w14:paraId="79A77872"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6.3</w:t>
            </w:r>
          </w:p>
        </w:tc>
      </w:tr>
      <w:tr w:rsidR="002B6E7D" w:rsidRPr="002B6E7D" w14:paraId="46A64875" w14:textId="77777777" w:rsidTr="002B6E7D">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C9014C9"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058</w:t>
            </w:r>
          </w:p>
        </w:tc>
        <w:tc>
          <w:tcPr>
            <w:tcW w:w="3220" w:type="dxa"/>
            <w:tcBorders>
              <w:top w:val="nil"/>
              <w:left w:val="nil"/>
              <w:bottom w:val="single" w:sz="4" w:space="0" w:color="auto"/>
              <w:right w:val="single" w:sz="4" w:space="0" w:color="auto"/>
            </w:tcBorders>
            <w:shd w:val="clear" w:color="000000" w:fill="FFFFFF"/>
            <w:vAlign w:val="center"/>
            <w:hideMark/>
          </w:tcPr>
          <w:p w14:paraId="5E7A24F4"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LOTE 106</w:t>
            </w:r>
          </w:p>
        </w:tc>
        <w:tc>
          <w:tcPr>
            <w:tcW w:w="1100" w:type="dxa"/>
            <w:tcBorders>
              <w:top w:val="nil"/>
              <w:left w:val="nil"/>
              <w:bottom w:val="single" w:sz="4" w:space="0" w:color="auto"/>
              <w:right w:val="single" w:sz="4" w:space="0" w:color="auto"/>
            </w:tcBorders>
            <w:shd w:val="clear" w:color="000000" w:fill="FFFFFF"/>
            <w:vAlign w:val="center"/>
            <w:hideMark/>
          </w:tcPr>
          <w:p w14:paraId="0EE89EDA"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6.1</w:t>
            </w:r>
          </w:p>
        </w:tc>
        <w:tc>
          <w:tcPr>
            <w:tcW w:w="240" w:type="dxa"/>
            <w:tcBorders>
              <w:top w:val="nil"/>
              <w:left w:val="nil"/>
              <w:bottom w:val="nil"/>
              <w:right w:val="nil"/>
            </w:tcBorders>
            <w:shd w:val="clear" w:color="000000" w:fill="FFFFFF"/>
            <w:noWrap/>
            <w:vAlign w:val="bottom"/>
            <w:hideMark/>
          </w:tcPr>
          <w:p w14:paraId="0D22CE7D" w14:textId="77777777" w:rsidR="002B6E7D" w:rsidRPr="002B6E7D" w:rsidRDefault="002B6E7D" w:rsidP="002B6E7D">
            <w:pPr>
              <w:spacing w:after="0" w:line="240" w:lineRule="auto"/>
              <w:rPr>
                <w:rFonts w:ascii="Calibri" w:eastAsia="Times New Roman" w:hAnsi="Calibri" w:cs="Calibri"/>
                <w:color w:val="000000"/>
                <w:lang w:val="es-MX" w:eastAsia="es-MX"/>
              </w:rPr>
            </w:pPr>
            <w:r w:rsidRPr="002B6E7D">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B585B38"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029</w:t>
            </w:r>
          </w:p>
        </w:tc>
        <w:tc>
          <w:tcPr>
            <w:tcW w:w="3220" w:type="dxa"/>
            <w:tcBorders>
              <w:top w:val="nil"/>
              <w:left w:val="nil"/>
              <w:bottom w:val="single" w:sz="4" w:space="0" w:color="auto"/>
              <w:right w:val="single" w:sz="4" w:space="0" w:color="auto"/>
            </w:tcBorders>
            <w:shd w:val="clear" w:color="000000" w:fill="FFFFFF"/>
            <w:vAlign w:val="center"/>
            <w:hideMark/>
          </w:tcPr>
          <w:p w14:paraId="57B02399"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LOTE 97</w:t>
            </w:r>
          </w:p>
        </w:tc>
        <w:tc>
          <w:tcPr>
            <w:tcW w:w="1100" w:type="dxa"/>
            <w:tcBorders>
              <w:top w:val="nil"/>
              <w:left w:val="nil"/>
              <w:bottom w:val="single" w:sz="4" w:space="0" w:color="auto"/>
              <w:right w:val="single" w:sz="4" w:space="0" w:color="auto"/>
            </w:tcBorders>
            <w:shd w:val="clear" w:color="000000" w:fill="FFFFFF"/>
            <w:vAlign w:val="center"/>
            <w:hideMark/>
          </w:tcPr>
          <w:p w14:paraId="1B527D86"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5.2</w:t>
            </w:r>
          </w:p>
        </w:tc>
      </w:tr>
      <w:tr w:rsidR="002B6E7D" w:rsidRPr="002B6E7D" w14:paraId="27B9C15B" w14:textId="77777777" w:rsidTr="002B6E7D">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43694FB"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6CFE5146"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LOTE 109</w:t>
            </w:r>
          </w:p>
        </w:tc>
        <w:tc>
          <w:tcPr>
            <w:tcW w:w="1100" w:type="dxa"/>
            <w:tcBorders>
              <w:top w:val="nil"/>
              <w:left w:val="nil"/>
              <w:bottom w:val="single" w:sz="4" w:space="0" w:color="auto"/>
              <w:right w:val="single" w:sz="4" w:space="0" w:color="auto"/>
            </w:tcBorders>
            <w:shd w:val="clear" w:color="000000" w:fill="FFFFFF"/>
            <w:vAlign w:val="center"/>
            <w:hideMark/>
          </w:tcPr>
          <w:p w14:paraId="7380E070"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6.3</w:t>
            </w:r>
          </w:p>
        </w:tc>
        <w:tc>
          <w:tcPr>
            <w:tcW w:w="240" w:type="dxa"/>
            <w:tcBorders>
              <w:top w:val="nil"/>
              <w:left w:val="nil"/>
              <w:bottom w:val="nil"/>
              <w:right w:val="nil"/>
            </w:tcBorders>
            <w:shd w:val="clear" w:color="000000" w:fill="FFFFFF"/>
            <w:noWrap/>
            <w:vAlign w:val="bottom"/>
            <w:hideMark/>
          </w:tcPr>
          <w:p w14:paraId="322F2C30" w14:textId="77777777" w:rsidR="002B6E7D" w:rsidRPr="002B6E7D" w:rsidRDefault="002B6E7D" w:rsidP="002B6E7D">
            <w:pPr>
              <w:spacing w:after="0" w:line="240" w:lineRule="auto"/>
              <w:rPr>
                <w:rFonts w:ascii="Calibri" w:eastAsia="Times New Roman" w:hAnsi="Calibri" w:cs="Calibri"/>
                <w:color w:val="000000"/>
                <w:lang w:val="es-MX" w:eastAsia="es-MX"/>
              </w:rPr>
            </w:pPr>
            <w:r w:rsidRPr="002B6E7D">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6BEFEE2"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029</w:t>
            </w:r>
          </w:p>
        </w:tc>
        <w:tc>
          <w:tcPr>
            <w:tcW w:w="3220" w:type="dxa"/>
            <w:tcBorders>
              <w:top w:val="nil"/>
              <w:left w:val="nil"/>
              <w:bottom w:val="single" w:sz="4" w:space="0" w:color="auto"/>
              <w:right w:val="single" w:sz="4" w:space="0" w:color="auto"/>
            </w:tcBorders>
            <w:shd w:val="clear" w:color="000000" w:fill="FFFFFF"/>
            <w:vAlign w:val="center"/>
            <w:hideMark/>
          </w:tcPr>
          <w:p w14:paraId="78450EF2"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LOTE 98</w:t>
            </w:r>
          </w:p>
        </w:tc>
        <w:tc>
          <w:tcPr>
            <w:tcW w:w="1100" w:type="dxa"/>
            <w:tcBorders>
              <w:top w:val="nil"/>
              <w:left w:val="nil"/>
              <w:bottom w:val="single" w:sz="4" w:space="0" w:color="auto"/>
              <w:right w:val="single" w:sz="4" w:space="0" w:color="auto"/>
            </w:tcBorders>
            <w:shd w:val="clear" w:color="000000" w:fill="FFFFFF"/>
            <w:vAlign w:val="center"/>
            <w:hideMark/>
          </w:tcPr>
          <w:p w14:paraId="0C5B5ADE"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5.2</w:t>
            </w:r>
          </w:p>
        </w:tc>
      </w:tr>
      <w:tr w:rsidR="002B6E7D" w:rsidRPr="002B6E7D" w14:paraId="16F807E1" w14:textId="77777777" w:rsidTr="002B6E7D">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C3B7735"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3058FA1B"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LOTE 110</w:t>
            </w:r>
          </w:p>
        </w:tc>
        <w:tc>
          <w:tcPr>
            <w:tcW w:w="1100" w:type="dxa"/>
            <w:tcBorders>
              <w:top w:val="nil"/>
              <w:left w:val="nil"/>
              <w:bottom w:val="single" w:sz="4" w:space="0" w:color="auto"/>
              <w:right w:val="single" w:sz="4" w:space="0" w:color="auto"/>
            </w:tcBorders>
            <w:shd w:val="clear" w:color="000000" w:fill="FFFFFF"/>
            <w:vAlign w:val="center"/>
            <w:hideMark/>
          </w:tcPr>
          <w:p w14:paraId="607FAD15"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6.3</w:t>
            </w:r>
          </w:p>
        </w:tc>
        <w:tc>
          <w:tcPr>
            <w:tcW w:w="240" w:type="dxa"/>
            <w:tcBorders>
              <w:top w:val="nil"/>
              <w:left w:val="nil"/>
              <w:bottom w:val="nil"/>
              <w:right w:val="nil"/>
            </w:tcBorders>
            <w:shd w:val="clear" w:color="000000" w:fill="FFFFFF"/>
            <w:noWrap/>
            <w:vAlign w:val="bottom"/>
            <w:hideMark/>
          </w:tcPr>
          <w:p w14:paraId="1D1FDF37" w14:textId="77777777" w:rsidR="002B6E7D" w:rsidRPr="002B6E7D" w:rsidRDefault="002B6E7D" w:rsidP="002B6E7D">
            <w:pPr>
              <w:spacing w:after="0" w:line="240" w:lineRule="auto"/>
              <w:rPr>
                <w:rFonts w:ascii="Calibri" w:eastAsia="Times New Roman" w:hAnsi="Calibri" w:cs="Calibri"/>
                <w:color w:val="000000"/>
                <w:lang w:val="es-MX" w:eastAsia="es-MX"/>
              </w:rPr>
            </w:pPr>
            <w:r w:rsidRPr="002B6E7D">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AC2F9A0"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048</w:t>
            </w:r>
          </w:p>
        </w:tc>
        <w:tc>
          <w:tcPr>
            <w:tcW w:w="3220" w:type="dxa"/>
            <w:tcBorders>
              <w:top w:val="nil"/>
              <w:left w:val="nil"/>
              <w:bottom w:val="single" w:sz="4" w:space="0" w:color="auto"/>
              <w:right w:val="single" w:sz="4" w:space="0" w:color="auto"/>
            </w:tcBorders>
            <w:shd w:val="clear" w:color="000000" w:fill="FFFFFF"/>
            <w:vAlign w:val="center"/>
            <w:hideMark/>
          </w:tcPr>
          <w:p w14:paraId="54EF5540"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PARCELA 139</w:t>
            </w:r>
          </w:p>
        </w:tc>
        <w:tc>
          <w:tcPr>
            <w:tcW w:w="1100" w:type="dxa"/>
            <w:tcBorders>
              <w:top w:val="nil"/>
              <w:left w:val="nil"/>
              <w:bottom w:val="single" w:sz="4" w:space="0" w:color="auto"/>
              <w:right w:val="single" w:sz="4" w:space="0" w:color="auto"/>
            </w:tcBorders>
            <w:shd w:val="clear" w:color="000000" w:fill="FFFFFF"/>
            <w:vAlign w:val="center"/>
            <w:hideMark/>
          </w:tcPr>
          <w:p w14:paraId="7CA66831"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3.1</w:t>
            </w:r>
          </w:p>
        </w:tc>
      </w:tr>
      <w:tr w:rsidR="002B6E7D" w:rsidRPr="002B6E7D" w14:paraId="0EEDC8F8" w14:textId="77777777" w:rsidTr="002B6E7D">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45301C1"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061</w:t>
            </w:r>
          </w:p>
        </w:tc>
        <w:tc>
          <w:tcPr>
            <w:tcW w:w="3220" w:type="dxa"/>
            <w:tcBorders>
              <w:top w:val="nil"/>
              <w:left w:val="nil"/>
              <w:bottom w:val="single" w:sz="4" w:space="0" w:color="auto"/>
              <w:right w:val="single" w:sz="4" w:space="0" w:color="auto"/>
            </w:tcBorders>
            <w:shd w:val="clear" w:color="000000" w:fill="FFFFFF"/>
            <w:vAlign w:val="center"/>
            <w:hideMark/>
          </w:tcPr>
          <w:p w14:paraId="3F7719BD"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LOTE 114 Y 125</w:t>
            </w:r>
          </w:p>
        </w:tc>
        <w:tc>
          <w:tcPr>
            <w:tcW w:w="1100" w:type="dxa"/>
            <w:tcBorders>
              <w:top w:val="nil"/>
              <w:left w:val="nil"/>
              <w:bottom w:val="single" w:sz="4" w:space="0" w:color="auto"/>
              <w:right w:val="single" w:sz="4" w:space="0" w:color="auto"/>
            </w:tcBorders>
            <w:shd w:val="clear" w:color="000000" w:fill="FFFFFF"/>
            <w:vAlign w:val="center"/>
            <w:hideMark/>
          </w:tcPr>
          <w:p w14:paraId="57232C38"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6.3</w:t>
            </w:r>
          </w:p>
        </w:tc>
        <w:tc>
          <w:tcPr>
            <w:tcW w:w="240" w:type="dxa"/>
            <w:tcBorders>
              <w:top w:val="nil"/>
              <w:left w:val="nil"/>
              <w:bottom w:val="nil"/>
              <w:right w:val="nil"/>
            </w:tcBorders>
            <w:shd w:val="clear" w:color="000000" w:fill="FFFFFF"/>
            <w:noWrap/>
            <w:vAlign w:val="bottom"/>
            <w:hideMark/>
          </w:tcPr>
          <w:p w14:paraId="7B6441E6" w14:textId="77777777" w:rsidR="002B6E7D" w:rsidRPr="002B6E7D" w:rsidRDefault="002B6E7D" w:rsidP="002B6E7D">
            <w:pPr>
              <w:spacing w:after="0" w:line="240" w:lineRule="auto"/>
              <w:rPr>
                <w:rFonts w:ascii="Calibri" w:eastAsia="Times New Roman" w:hAnsi="Calibri" w:cs="Calibri"/>
                <w:color w:val="000000"/>
                <w:lang w:val="es-MX" w:eastAsia="es-MX"/>
              </w:rPr>
            </w:pPr>
            <w:r w:rsidRPr="002B6E7D">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041016D"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048</w:t>
            </w:r>
          </w:p>
        </w:tc>
        <w:tc>
          <w:tcPr>
            <w:tcW w:w="3220" w:type="dxa"/>
            <w:tcBorders>
              <w:top w:val="nil"/>
              <w:left w:val="nil"/>
              <w:bottom w:val="single" w:sz="4" w:space="0" w:color="auto"/>
              <w:right w:val="single" w:sz="4" w:space="0" w:color="auto"/>
            </w:tcBorders>
            <w:shd w:val="clear" w:color="000000" w:fill="FFFFFF"/>
            <w:vAlign w:val="center"/>
            <w:hideMark/>
          </w:tcPr>
          <w:p w14:paraId="68E08996"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PARCELA 73</w:t>
            </w:r>
          </w:p>
        </w:tc>
        <w:tc>
          <w:tcPr>
            <w:tcW w:w="1100" w:type="dxa"/>
            <w:tcBorders>
              <w:top w:val="nil"/>
              <w:left w:val="nil"/>
              <w:bottom w:val="single" w:sz="4" w:space="0" w:color="auto"/>
              <w:right w:val="single" w:sz="4" w:space="0" w:color="auto"/>
            </w:tcBorders>
            <w:shd w:val="clear" w:color="000000" w:fill="FFFFFF"/>
            <w:vAlign w:val="center"/>
            <w:hideMark/>
          </w:tcPr>
          <w:p w14:paraId="090B3B47"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3.1</w:t>
            </w:r>
          </w:p>
        </w:tc>
      </w:tr>
      <w:tr w:rsidR="002B6E7D" w:rsidRPr="002B6E7D" w14:paraId="0F0147D1" w14:textId="77777777" w:rsidTr="002B6E7D">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3439215"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62480E1D"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LOTE 121</w:t>
            </w:r>
          </w:p>
        </w:tc>
        <w:tc>
          <w:tcPr>
            <w:tcW w:w="1100" w:type="dxa"/>
            <w:tcBorders>
              <w:top w:val="nil"/>
              <w:left w:val="nil"/>
              <w:bottom w:val="single" w:sz="4" w:space="0" w:color="auto"/>
              <w:right w:val="single" w:sz="4" w:space="0" w:color="auto"/>
            </w:tcBorders>
            <w:shd w:val="clear" w:color="000000" w:fill="FFFFFF"/>
            <w:vAlign w:val="center"/>
            <w:hideMark/>
          </w:tcPr>
          <w:p w14:paraId="01524A40"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6.3</w:t>
            </w:r>
          </w:p>
        </w:tc>
        <w:tc>
          <w:tcPr>
            <w:tcW w:w="240" w:type="dxa"/>
            <w:tcBorders>
              <w:top w:val="nil"/>
              <w:left w:val="nil"/>
              <w:bottom w:val="nil"/>
              <w:right w:val="nil"/>
            </w:tcBorders>
            <w:shd w:val="clear" w:color="000000" w:fill="FFFFFF"/>
            <w:noWrap/>
            <w:vAlign w:val="bottom"/>
            <w:hideMark/>
          </w:tcPr>
          <w:p w14:paraId="4CF73950" w14:textId="77777777" w:rsidR="002B6E7D" w:rsidRPr="002B6E7D" w:rsidRDefault="002B6E7D" w:rsidP="002B6E7D">
            <w:pPr>
              <w:spacing w:after="0" w:line="240" w:lineRule="auto"/>
              <w:rPr>
                <w:rFonts w:ascii="Calibri" w:eastAsia="Times New Roman" w:hAnsi="Calibri" w:cs="Calibri"/>
                <w:color w:val="000000"/>
                <w:lang w:val="es-MX" w:eastAsia="es-MX"/>
              </w:rPr>
            </w:pPr>
            <w:r w:rsidRPr="002B6E7D">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35E9784"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1EE78603"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PARCELAS DEL NAYAR</w:t>
            </w:r>
          </w:p>
        </w:tc>
        <w:tc>
          <w:tcPr>
            <w:tcW w:w="1100" w:type="dxa"/>
            <w:tcBorders>
              <w:top w:val="nil"/>
              <w:left w:val="nil"/>
              <w:bottom w:val="single" w:sz="4" w:space="0" w:color="auto"/>
              <w:right w:val="single" w:sz="4" w:space="0" w:color="auto"/>
            </w:tcBorders>
            <w:shd w:val="clear" w:color="000000" w:fill="FFFFFF"/>
            <w:vAlign w:val="center"/>
            <w:hideMark/>
          </w:tcPr>
          <w:p w14:paraId="330CD983"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4.3</w:t>
            </w:r>
          </w:p>
        </w:tc>
      </w:tr>
      <w:tr w:rsidR="002B6E7D" w:rsidRPr="002B6E7D" w14:paraId="53B06726" w14:textId="77777777" w:rsidTr="002B6E7D">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F2CCC81"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34AE57D1"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LOTE 122</w:t>
            </w:r>
          </w:p>
        </w:tc>
        <w:tc>
          <w:tcPr>
            <w:tcW w:w="1100" w:type="dxa"/>
            <w:tcBorders>
              <w:top w:val="nil"/>
              <w:left w:val="nil"/>
              <w:bottom w:val="single" w:sz="4" w:space="0" w:color="auto"/>
              <w:right w:val="single" w:sz="4" w:space="0" w:color="auto"/>
            </w:tcBorders>
            <w:shd w:val="clear" w:color="000000" w:fill="FFFFFF"/>
            <w:vAlign w:val="center"/>
            <w:hideMark/>
          </w:tcPr>
          <w:p w14:paraId="1F6BB66F"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6.3</w:t>
            </w:r>
          </w:p>
        </w:tc>
        <w:tc>
          <w:tcPr>
            <w:tcW w:w="240" w:type="dxa"/>
            <w:tcBorders>
              <w:top w:val="nil"/>
              <w:left w:val="nil"/>
              <w:bottom w:val="nil"/>
              <w:right w:val="nil"/>
            </w:tcBorders>
            <w:shd w:val="clear" w:color="000000" w:fill="FFFFFF"/>
            <w:noWrap/>
            <w:vAlign w:val="bottom"/>
            <w:hideMark/>
          </w:tcPr>
          <w:p w14:paraId="02427B12" w14:textId="77777777" w:rsidR="002B6E7D" w:rsidRPr="002B6E7D" w:rsidRDefault="002B6E7D" w:rsidP="002B6E7D">
            <w:pPr>
              <w:spacing w:after="0" w:line="240" w:lineRule="auto"/>
              <w:rPr>
                <w:rFonts w:ascii="Calibri" w:eastAsia="Times New Roman" w:hAnsi="Calibri" w:cs="Calibri"/>
                <w:color w:val="000000"/>
                <w:lang w:val="es-MX" w:eastAsia="es-MX"/>
              </w:rPr>
            </w:pPr>
            <w:r w:rsidRPr="002B6E7D">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B782499"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5B20F13A"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SOMBRERETILLO</w:t>
            </w:r>
          </w:p>
        </w:tc>
        <w:tc>
          <w:tcPr>
            <w:tcW w:w="1100" w:type="dxa"/>
            <w:tcBorders>
              <w:top w:val="nil"/>
              <w:left w:val="nil"/>
              <w:bottom w:val="single" w:sz="4" w:space="0" w:color="auto"/>
              <w:right w:val="single" w:sz="4" w:space="0" w:color="auto"/>
            </w:tcBorders>
            <w:shd w:val="clear" w:color="000000" w:fill="FFFFFF"/>
            <w:vAlign w:val="center"/>
            <w:hideMark/>
          </w:tcPr>
          <w:p w14:paraId="19D32147"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4.3</w:t>
            </w:r>
          </w:p>
        </w:tc>
      </w:tr>
      <w:tr w:rsidR="002B6E7D" w:rsidRPr="002B6E7D" w14:paraId="797930DE" w14:textId="77777777" w:rsidTr="002B6E7D">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1720C26"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058</w:t>
            </w:r>
          </w:p>
        </w:tc>
        <w:tc>
          <w:tcPr>
            <w:tcW w:w="3220" w:type="dxa"/>
            <w:tcBorders>
              <w:top w:val="nil"/>
              <w:left w:val="nil"/>
              <w:bottom w:val="single" w:sz="4" w:space="0" w:color="auto"/>
              <w:right w:val="single" w:sz="4" w:space="0" w:color="auto"/>
            </w:tcBorders>
            <w:shd w:val="clear" w:color="000000" w:fill="FFFFFF"/>
            <w:vAlign w:val="center"/>
            <w:hideMark/>
          </w:tcPr>
          <w:p w14:paraId="7F48E47E"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LOTE 129</w:t>
            </w:r>
          </w:p>
        </w:tc>
        <w:tc>
          <w:tcPr>
            <w:tcW w:w="1100" w:type="dxa"/>
            <w:tcBorders>
              <w:top w:val="nil"/>
              <w:left w:val="nil"/>
              <w:bottom w:val="single" w:sz="4" w:space="0" w:color="auto"/>
              <w:right w:val="single" w:sz="4" w:space="0" w:color="auto"/>
            </w:tcBorders>
            <w:shd w:val="clear" w:color="000000" w:fill="FFFFFF"/>
            <w:vAlign w:val="center"/>
            <w:hideMark/>
          </w:tcPr>
          <w:p w14:paraId="2A72BC0C"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4.4</w:t>
            </w:r>
          </w:p>
        </w:tc>
        <w:tc>
          <w:tcPr>
            <w:tcW w:w="240" w:type="dxa"/>
            <w:tcBorders>
              <w:top w:val="nil"/>
              <w:left w:val="nil"/>
              <w:bottom w:val="nil"/>
              <w:right w:val="nil"/>
            </w:tcBorders>
            <w:shd w:val="clear" w:color="000000" w:fill="FFFFFF"/>
            <w:noWrap/>
            <w:vAlign w:val="bottom"/>
            <w:hideMark/>
          </w:tcPr>
          <w:p w14:paraId="0EA4DF05" w14:textId="77777777" w:rsidR="002B6E7D" w:rsidRPr="002B6E7D" w:rsidRDefault="002B6E7D" w:rsidP="002B6E7D">
            <w:pPr>
              <w:spacing w:after="0" w:line="240" w:lineRule="auto"/>
              <w:rPr>
                <w:rFonts w:ascii="Calibri" w:eastAsia="Times New Roman" w:hAnsi="Calibri" w:cs="Calibri"/>
                <w:color w:val="000000"/>
                <w:lang w:val="es-MX" w:eastAsia="es-MX"/>
              </w:rPr>
            </w:pPr>
            <w:r w:rsidRPr="002B6E7D">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60C814E"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08C979E9"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VALENTÍN GOMEZ FARÍAS</w:t>
            </w:r>
          </w:p>
        </w:tc>
        <w:tc>
          <w:tcPr>
            <w:tcW w:w="1100" w:type="dxa"/>
            <w:tcBorders>
              <w:top w:val="nil"/>
              <w:left w:val="nil"/>
              <w:bottom w:val="single" w:sz="4" w:space="0" w:color="auto"/>
              <w:right w:val="single" w:sz="4" w:space="0" w:color="auto"/>
            </w:tcBorders>
            <w:shd w:val="clear" w:color="000000" w:fill="FFFFFF"/>
            <w:vAlign w:val="center"/>
            <w:hideMark/>
          </w:tcPr>
          <w:p w14:paraId="34569AB0"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4.3</w:t>
            </w:r>
          </w:p>
        </w:tc>
      </w:tr>
      <w:tr w:rsidR="002B6E7D" w:rsidRPr="002B6E7D" w14:paraId="44B8ED63" w14:textId="77777777" w:rsidTr="002B6E7D">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954BA2C"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075</w:t>
            </w:r>
          </w:p>
        </w:tc>
        <w:tc>
          <w:tcPr>
            <w:tcW w:w="3220" w:type="dxa"/>
            <w:tcBorders>
              <w:top w:val="nil"/>
              <w:left w:val="nil"/>
              <w:bottom w:val="single" w:sz="4" w:space="0" w:color="auto"/>
              <w:right w:val="single" w:sz="4" w:space="0" w:color="auto"/>
            </w:tcBorders>
            <w:shd w:val="clear" w:color="000000" w:fill="FFFFFF"/>
            <w:vAlign w:val="center"/>
            <w:hideMark/>
          </w:tcPr>
          <w:p w14:paraId="0276F7D7"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LOTE 13</w:t>
            </w:r>
          </w:p>
        </w:tc>
        <w:tc>
          <w:tcPr>
            <w:tcW w:w="1100" w:type="dxa"/>
            <w:tcBorders>
              <w:top w:val="nil"/>
              <w:left w:val="nil"/>
              <w:bottom w:val="single" w:sz="4" w:space="0" w:color="auto"/>
              <w:right w:val="single" w:sz="4" w:space="0" w:color="auto"/>
            </w:tcBorders>
            <w:shd w:val="clear" w:color="000000" w:fill="FFFFFF"/>
            <w:vAlign w:val="center"/>
            <w:hideMark/>
          </w:tcPr>
          <w:p w14:paraId="290E9C05"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9.3</w:t>
            </w:r>
          </w:p>
        </w:tc>
        <w:tc>
          <w:tcPr>
            <w:tcW w:w="240" w:type="dxa"/>
            <w:tcBorders>
              <w:top w:val="nil"/>
              <w:left w:val="nil"/>
              <w:bottom w:val="nil"/>
              <w:right w:val="nil"/>
            </w:tcBorders>
            <w:shd w:val="clear" w:color="000000" w:fill="FFFFFF"/>
            <w:noWrap/>
            <w:vAlign w:val="bottom"/>
            <w:hideMark/>
          </w:tcPr>
          <w:p w14:paraId="3084260A" w14:textId="77777777" w:rsidR="002B6E7D" w:rsidRPr="002B6E7D" w:rsidRDefault="002B6E7D" w:rsidP="002B6E7D">
            <w:pPr>
              <w:spacing w:after="0" w:line="240" w:lineRule="auto"/>
              <w:rPr>
                <w:rFonts w:ascii="Calibri" w:eastAsia="Times New Roman" w:hAnsi="Calibri" w:cs="Calibri"/>
                <w:color w:val="000000"/>
                <w:lang w:val="es-MX" w:eastAsia="es-MX"/>
              </w:rPr>
            </w:pPr>
            <w:r w:rsidRPr="002B6E7D">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8B41D48"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10D43038"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ZONA CARRETERA DURANGO- MAZATLÁN</w:t>
            </w:r>
          </w:p>
        </w:tc>
        <w:tc>
          <w:tcPr>
            <w:tcW w:w="1100" w:type="dxa"/>
            <w:tcBorders>
              <w:top w:val="nil"/>
              <w:left w:val="nil"/>
              <w:bottom w:val="single" w:sz="4" w:space="0" w:color="auto"/>
              <w:right w:val="single" w:sz="4" w:space="0" w:color="auto"/>
            </w:tcBorders>
            <w:shd w:val="clear" w:color="000000" w:fill="FFFFFF"/>
            <w:vAlign w:val="center"/>
            <w:hideMark/>
          </w:tcPr>
          <w:p w14:paraId="374A9EC0"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6.1</w:t>
            </w:r>
          </w:p>
        </w:tc>
      </w:tr>
      <w:tr w:rsidR="002B6E7D" w:rsidRPr="002B6E7D" w14:paraId="2EAE2995" w14:textId="77777777" w:rsidTr="002B6E7D">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577CD4E"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600BD0BF"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LOTE 133</w:t>
            </w:r>
          </w:p>
        </w:tc>
        <w:tc>
          <w:tcPr>
            <w:tcW w:w="1100" w:type="dxa"/>
            <w:tcBorders>
              <w:top w:val="nil"/>
              <w:left w:val="nil"/>
              <w:bottom w:val="single" w:sz="4" w:space="0" w:color="auto"/>
              <w:right w:val="single" w:sz="4" w:space="0" w:color="auto"/>
            </w:tcBorders>
            <w:shd w:val="clear" w:color="000000" w:fill="FFFFFF"/>
            <w:vAlign w:val="center"/>
            <w:hideMark/>
          </w:tcPr>
          <w:p w14:paraId="40541E0E"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1.3</w:t>
            </w:r>
          </w:p>
        </w:tc>
        <w:tc>
          <w:tcPr>
            <w:tcW w:w="240" w:type="dxa"/>
            <w:tcBorders>
              <w:top w:val="nil"/>
              <w:left w:val="nil"/>
              <w:bottom w:val="nil"/>
              <w:right w:val="nil"/>
            </w:tcBorders>
            <w:shd w:val="clear" w:color="000000" w:fill="FFFFFF"/>
            <w:noWrap/>
            <w:vAlign w:val="bottom"/>
            <w:hideMark/>
          </w:tcPr>
          <w:p w14:paraId="7611E3C9" w14:textId="77777777" w:rsidR="002B6E7D" w:rsidRPr="002B6E7D" w:rsidRDefault="002B6E7D" w:rsidP="002B6E7D">
            <w:pPr>
              <w:spacing w:after="0" w:line="240" w:lineRule="auto"/>
              <w:rPr>
                <w:rFonts w:ascii="Calibri" w:eastAsia="Times New Roman" w:hAnsi="Calibri" w:cs="Calibri"/>
                <w:color w:val="000000"/>
                <w:lang w:val="es-MX" w:eastAsia="es-MX"/>
              </w:rPr>
            </w:pPr>
            <w:r w:rsidRPr="002B6E7D">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75C9B05"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26B3D22E"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ZONA INDUSTRIAL DURANGO- PARRAL</w:t>
            </w:r>
          </w:p>
        </w:tc>
        <w:tc>
          <w:tcPr>
            <w:tcW w:w="1100" w:type="dxa"/>
            <w:tcBorders>
              <w:top w:val="nil"/>
              <w:left w:val="nil"/>
              <w:bottom w:val="single" w:sz="4" w:space="0" w:color="auto"/>
              <w:right w:val="single" w:sz="4" w:space="0" w:color="auto"/>
            </w:tcBorders>
            <w:shd w:val="clear" w:color="000000" w:fill="FFFFFF"/>
            <w:vAlign w:val="center"/>
            <w:hideMark/>
          </w:tcPr>
          <w:p w14:paraId="5B92ED80"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6.3</w:t>
            </w:r>
          </w:p>
        </w:tc>
      </w:tr>
      <w:tr w:rsidR="002B6E7D" w:rsidRPr="002B6E7D" w14:paraId="471508D5" w14:textId="77777777" w:rsidTr="002B6E7D">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A7E0A0D"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00547529"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LOTE 134</w:t>
            </w:r>
          </w:p>
        </w:tc>
        <w:tc>
          <w:tcPr>
            <w:tcW w:w="1100" w:type="dxa"/>
            <w:tcBorders>
              <w:top w:val="nil"/>
              <w:left w:val="nil"/>
              <w:bottom w:val="single" w:sz="4" w:space="0" w:color="auto"/>
              <w:right w:val="single" w:sz="4" w:space="0" w:color="auto"/>
            </w:tcBorders>
            <w:shd w:val="clear" w:color="000000" w:fill="FFFFFF"/>
            <w:vAlign w:val="center"/>
            <w:hideMark/>
          </w:tcPr>
          <w:p w14:paraId="431F509B"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4.4</w:t>
            </w:r>
          </w:p>
        </w:tc>
        <w:tc>
          <w:tcPr>
            <w:tcW w:w="240" w:type="dxa"/>
            <w:tcBorders>
              <w:top w:val="nil"/>
              <w:left w:val="nil"/>
              <w:bottom w:val="nil"/>
              <w:right w:val="nil"/>
            </w:tcBorders>
            <w:shd w:val="clear" w:color="000000" w:fill="FFFFFF"/>
            <w:noWrap/>
            <w:vAlign w:val="bottom"/>
            <w:hideMark/>
          </w:tcPr>
          <w:p w14:paraId="23641251" w14:textId="77777777" w:rsidR="002B6E7D" w:rsidRPr="002B6E7D" w:rsidRDefault="002B6E7D" w:rsidP="002B6E7D">
            <w:pPr>
              <w:spacing w:after="0" w:line="240" w:lineRule="auto"/>
              <w:rPr>
                <w:rFonts w:ascii="Calibri" w:eastAsia="Times New Roman" w:hAnsi="Calibri" w:cs="Calibri"/>
                <w:color w:val="000000"/>
                <w:lang w:val="es-MX" w:eastAsia="es-MX"/>
              </w:rPr>
            </w:pPr>
            <w:r w:rsidRPr="002B6E7D">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11F84A4"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413071E7"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ZONA INDUSTRIAL DURANGO- TORREÓN</w:t>
            </w:r>
          </w:p>
        </w:tc>
        <w:tc>
          <w:tcPr>
            <w:tcW w:w="1100" w:type="dxa"/>
            <w:tcBorders>
              <w:top w:val="nil"/>
              <w:left w:val="nil"/>
              <w:bottom w:val="single" w:sz="4" w:space="0" w:color="auto"/>
              <w:right w:val="single" w:sz="4" w:space="0" w:color="auto"/>
            </w:tcBorders>
            <w:shd w:val="clear" w:color="000000" w:fill="FFFFFF"/>
            <w:vAlign w:val="center"/>
            <w:hideMark/>
          </w:tcPr>
          <w:p w14:paraId="7A8E7B17"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6.3</w:t>
            </w:r>
          </w:p>
        </w:tc>
      </w:tr>
      <w:tr w:rsidR="002B6E7D" w:rsidRPr="002B6E7D" w14:paraId="5FBF1131" w14:textId="77777777" w:rsidTr="002B6E7D">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D00A761"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6D21D91A"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LOTE 135</w:t>
            </w:r>
          </w:p>
        </w:tc>
        <w:tc>
          <w:tcPr>
            <w:tcW w:w="1100" w:type="dxa"/>
            <w:tcBorders>
              <w:top w:val="nil"/>
              <w:left w:val="nil"/>
              <w:bottom w:val="single" w:sz="4" w:space="0" w:color="auto"/>
              <w:right w:val="single" w:sz="4" w:space="0" w:color="auto"/>
            </w:tcBorders>
            <w:shd w:val="clear" w:color="000000" w:fill="FFFFFF"/>
            <w:vAlign w:val="center"/>
            <w:hideMark/>
          </w:tcPr>
          <w:p w14:paraId="4692A25F"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4.4</w:t>
            </w:r>
          </w:p>
        </w:tc>
        <w:tc>
          <w:tcPr>
            <w:tcW w:w="240" w:type="dxa"/>
            <w:tcBorders>
              <w:top w:val="nil"/>
              <w:left w:val="nil"/>
              <w:bottom w:val="nil"/>
              <w:right w:val="nil"/>
            </w:tcBorders>
            <w:shd w:val="clear" w:color="000000" w:fill="FFFFFF"/>
            <w:noWrap/>
            <w:vAlign w:val="bottom"/>
            <w:hideMark/>
          </w:tcPr>
          <w:p w14:paraId="026BEDF5" w14:textId="77777777" w:rsidR="002B6E7D" w:rsidRPr="002B6E7D" w:rsidRDefault="002B6E7D" w:rsidP="002B6E7D">
            <w:pPr>
              <w:spacing w:after="0" w:line="240" w:lineRule="auto"/>
              <w:rPr>
                <w:rFonts w:ascii="Calibri" w:eastAsia="Times New Roman" w:hAnsi="Calibri" w:cs="Calibri"/>
                <w:color w:val="000000"/>
                <w:lang w:val="es-MX" w:eastAsia="es-MX"/>
              </w:rPr>
            </w:pPr>
            <w:r w:rsidRPr="002B6E7D">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1948282"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395F790A"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NOMBRE</w:t>
            </w:r>
          </w:p>
        </w:tc>
        <w:tc>
          <w:tcPr>
            <w:tcW w:w="1100" w:type="dxa"/>
            <w:tcBorders>
              <w:top w:val="nil"/>
              <w:left w:val="nil"/>
              <w:bottom w:val="single" w:sz="4" w:space="0" w:color="auto"/>
              <w:right w:val="single" w:sz="4" w:space="0" w:color="auto"/>
            </w:tcBorders>
            <w:shd w:val="clear" w:color="000000" w:fill="FFFFFF"/>
            <w:vAlign w:val="center"/>
            <w:hideMark/>
          </w:tcPr>
          <w:p w14:paraId="1EB34DDE"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4.4</w:t>
            </w:r>
          </w:p>
        </w:tc>
      </w:tr>
      <w:tr w:rsidR="002B6E7D" w:rsidRPr="002B6E7D" w14:paraId="30039B05" w14:textId="77777777" w:rsidTr="002B6E7D">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00372F2"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lastRenderedPageBreak/>
              <w:t>075</w:t>
            </w:r>
          </w:p>
        </w:tc>
        <w:tc>
          <w:tcPr>
            <w:tcW w:w="3220" w:type="dxa"/>
            <w:tcBorders>
              <w:top w:val="nil"/>
              <w:left w:val="nil"/>
              <w:bottom w:val="single" w:sz="4" w:space="0" w:color="auto"/>
              <w:right w:val="single" w:sz="4" w:space="0" w:color="auto"/>
            </w:tcBorders>
            <w:shd w:val="clear" w:color="000000" w:fill="FFFFFF"/>
            <w:vAlign w:val="center"/>
            <w:hideMark/>
          </w:tcPr>
          <w:p w14:paraId="5F5D8833"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LOTE 14</w:t>
            </w:r>
          </w:p>
        </w:tc>
        <w:tc>
          <w:tcPr>
            <w:tcW w:w="1100" w:type="dxa"/>
            <w:tcBorders>
              <w:top w:val="nil"/>
              <w:left w:val="nil"/>
              <w:bottom w:val="single" w:sz="4" w:space="0" w:color="auto"/>
              <w:right w:val="single" w:sz="4" w:space="0" w:color="auto"/>
            </w:tcBorders>
            <w:shd w:val="clear" w:color="000000" w:fill="FFFFFF"/>
            <w:vAlign w:val="center"/>
            <w:hideMark/>
          </w:tcPr>
          <w:p w14:paraId="223F0803"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9.3</w:t>
            </w:r>
          </w:p>
        </w:tc>
        <w:tc>
          <w:tcPr>
            <w:tcW w:w="240" w:type="dxa"/>
            <w:tcBorders>
              <w:top w:val="nil"/>
              <w:left w:val="nil"/>
              <w:bottom w:val="nil"/>
              <w:right w:val="nil"/>
            </w:tcBorders>
            <w:shd w:val="clear" w:color="000000" w:fill="FFFFFF"/>
            <w:noWrap/>
            <w:vAlign w:val="bottom"/>
            <w:hideMark/>
          </w:tcPr>
          <w:p w14:paraId="67231BC0" w14:textId="77777777" w:rsidR="002B6E7D" w:rsidRPr="002B6E7D" w:rsidRDefault="002B6E7D" w:rsidP="002B6E7D">
            <w:pPr>
              <w:spacing w:after="0" w:line="240" w:lineRule="auto"/>
              <w:rPr>
                <w:rFonts w:ascii="Calibri" w:eastAsia="Times New Roman" w:hAnsi="Calibri" w:cs="Calibri"/>
                <w:color w:val="000000"/>
                <w:lang w:val="es-MX" w:eastAsia="es-MX"/>
              </w:rPr>
            </w:pPr>
            <w:r w:rsidRPr="002B6E7D">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8EC8B96"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067</w:t>
            </w:r>
          </w:p>
        </w:tc>
        <w:tc>
          <w:tcPr>
            <w:tcW w:w="3220" w:type="dxa"/>
            <w:tcBorders>
              <w:top w:val="nil"/>
              <w:left w:val="nil"/>
              <w:bottom w:val="single" w:sz="4" w:space="0" w:color="auto"/>
              <w:right w:val="single" w:sz="4" w:space="0" w:color="auto"/>
            </w:tcBorders>
            <w:shd w:val="clear" w:color="000000" w:fill="FFFFFF"/>
            <w:vAlign w:val="center"/>
            <w:hideMark/>
          </w:tcPr>
          <w:p w14:paraId="35B3D67B"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SOLARES COL 20 DE NOVIEMBRE</w:t>
            </w:r>
          </w:p>
        </w:tc>
        <w:tc>
          <w:tcPr>
            <w:tcW w:w="1100" w:type="dxa"/>
            <w:tcBorders>
              <w:top w:val="nil"/>
              <w:left w:val="nil"/>
              <w:bottom w:val="single" w:sz="4" w:space="0" w:color="auto"/>
              <w:right w:val="single" w:sz="4" w:space="0" w:color="auto"/>
            </w:tcBorders>
            <w:shd w:val="clear" w:color="000000" w:fill="FFFFFF"/>
            <w:vAlign w:val="center"/>
            <w:hideMark/>
          </w:tcPr>
          <w:p w14:paraId="4F37F01E"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6.2</w:t>
            </w:r>
          </w:p>
        </w:tc>
      </w:tr>
      <w:tr w:rsidR="002B6E7D" w:rsidRPr="002B6E7D" w14:paraId="40E341F5" w14:textId="77777777" w:rsidTr="002B6E7D">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55EECC8"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75AE5F96"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LOTE 141</w:t>
            </w:r>
          </w:p>
        </w:tc>
        <w:tc>
          <w:tcPr>
            <w:tcW w:w="1100" w:type="dxa"/>
            <w:tcBorders>
              <w:top w:val="nil"/>
              <w:left w:val="nil"/>
              <w:bottom w:val="single" w:sz="4" w:space="0" w:color="auto"/>
              <w:right w:val="single" w:sz="4" w:space="0" w:color="auto"/>
            </w:tcBorders>
            <w:shd w:val="clear" w:color="000000" w:fill="FFFFFF"/>
            <w:vAlign w:val="center"/>
            <w:hideMark/>
          </w:tcPr>
          <w:p w14:paraId="3D9600C4"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4.4</w:t>
            </w:r>
          </w:p>
        </w:tc>
        <w:tc>
          <w:tcPr>
            <w:tcW w:w="240" w:type="dxa"/>
            <w:tcBorders>
              <w:top w:val="nil"/>
              <w:left w:val="nil"/>
              <w:bottom w:val="nil"/>
              <w:right w:val="nil"/>
            </w:tcBorders>
            <w:shd w:val="clear" w:color="000000" w:fill="FFFFFF"/>
            <w:noWrap/>
            <w:vAlign w:val="bottom"/>
            <w:hideMark/>
          </w:tcPr>
          <w:p w14:paraId="3EA84209" w14:textId="77777777" w:rsidR="002B6E7D" w:rsidRPr="002B6E7D" w:rsidRDefault="002B6E7D" w:rsidP="002B6E7D">
            <w:pPr>
              <w:spacing w:after="0" w:line="240" w:lineRule="auto"/>
              <w:rPr>
                <w:rFonts w:ascii="Calibri" w:eastAsia="Times New Roman" w:hAnsi="Calibri" w:cs="Calibri"/>
                <w:color w:val="000000"/>
                <w:lang w:val="es-MX" w:eastAsia="es-MX"/>
              </w:rPr>
            </w:pPr>
            <w:r w:rsidRPr="002B6E7D">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7FA1D26"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071</w:t>
            </w:r>
          </w:p>
        </w:tc>
        <w:tc>
          <w:tcPr>
            <w:tcW w:w="3220" w:type="dxa"/>
            <w:tcBorders>
              <w:top w:val="nil"/>
              <w:left w:val="nil"/>
              <w:bottom w:val="single" w:sz="4" w:space="0" w:color="auto"/>
              <w:right w:val="single" w:sz="4" w:space="0" w:color="auto"/>
            </w:tcBorders>
            <w:shd w:val="clear" w:color="000000" w:fill="FFFFFF"/>
            <w:vAlign w:val="center"/>
            <w:hideMark/>
          </w:tcPr>
          <w:p w14:paraId="313D1864"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SUBESTACIÓN ELÉCTRICA</w:t>
            </w:r>
          </w:p>
        </w:tc>
        <w:tc>
          <w:tcPr>
            <w:tcW w:w="1100" w:type="dxa"/>
            <w:tcBorders>
              <w:top w:val="nil"/>
              <w:left w:val="nil"/>
              <w:bottom w:val="single" w:sz="4" w:space="0" w:color="auto"/>
              <w:right w:val="single" w:sz="4" w:space="0" w:color="auto"/>
            </w:tcBorders>
            <w:shd w:val="clear" w:color="000000" w:fill="FFFFFF"/>
            <w:vAlign w:val="center"/>
            <w:hideMark/>
          </w:tcPr>
          <w:p w14:paraId="0FDD8926"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6.3</w:t>
            </w:r>
          </w:p>
        </w:tc>
      </w:tr>
      <w:tr w:rsidR="002B6E7D" w:rsidRPr="002B6E7D" w14:paraId="6648C3D1" w14:textId="77777777" w:rsidTr="002B6E7D">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96634F5"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110A9CDC"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LOTE 143</w:t>
            </w:r>
          </w:p>
        </w:tc>
        <w:tc>
          <w:tcPr>
            <w:tcW w:w="1100" w:type="dxa"/>
            <w:tcBorders>
              <w:top w:val="nil"/>
              <w:left w:val="nil"/>
              <w:bottom w:val="single" w:sz="4" w:space="0" w:color="auto"/>
              <w:right w:val="single" w:sz="4" w:space="0" w:color="auto"/>
            </w:tcBorders>
            <w:shd w:val="clear" w:color="000000" w:fill="FFFFFF"/>
            <w:vAlign w:val="center"/>
            <w:hideMark/>
          </w:tcPr>
          <w:p w14:paraId="5F304F14"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4.4</w:t>
            </w:r>
          </w:p>
        </w:tc>
        <w:tc>
          <w:tcPr>
            <w:tcW w:w="240" w:type="dxa"/>
            <w:tcBorders>
              <w:top w:val="nil"/>
              <w:left w:val="nil"/>
              <w:bottom w:val="nil"/>
              <w:right w:val="nil"/>
            </w:tcBorders>
            <w:shd w:val="clear" w:color="000000" w:fill="FFFFFF"/>
            <w:noWrap/>
            <w:vAlign w:val="bottom"/>
            <w:hideMark/>
          </w:tcPr>
          <w:p w14:paraId="5B56A415" w14:textId="77777777" w:rsidR="002B6E7D" w:rsidRPr="002B6E7D" w:rsidRDefault="002B6E7D" w:rsidP="002B6E7D">
            <w:pPr>
              <w:spacing w:after="0" w:line="240" w:lineRule="auto"/>
              <w:rPr>
                <w:rFonts w:ascii="Calibri" w:eastAsia="Times New Roman" w:hAnsi="Calibri" w:cs="Calibri"/>
                <w:color w:val="000000"/>
                <w:lang w:val="es-MX" w:eastAsia="es-MX"/>
              </w:rPr>
            </w:pPr>
            <w:r w:rsidRPr="002B6E7D">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5E19019"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080</w:t>
            </w:r>
          </w:p>
        </w:tc>
        <w:tc>
          <w:tcPr>
            <w:tcW w:w="3220" w:type="dxa"/>
            <w:tcBorders>
              <w:top w:val="nil"/>
              <w:left w:val="nil"/>
              <w:bottom w:val="single" w:sz="4" w:space="0" w:color="auto"/>
              <w:right w:val="single" w:sz="4" w:space="0" w:color="auto"/>
            </w:tcBorders>
            <w:shd w:val="clear" w:color="000000" w:fill="FFFFFF"/>
            <w:vAlign w:val="center"/>
            <w:hideMark/>
          </w:tcPr>
          <w:p w14:paraId="5961DA16"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TEC. MILENIO CAMPUS DURANGO</w:t>
            </w:r>
          </w:p>
        </w:tc>
        <w:tc>
          <w:tcPr>
            <w:tcW w:w="1100" w:type="dxa"/>
            <w:tcBorders>
              <w:top w:val="nil"/>
              <w:left w:val="nil"/>
              <w:bottom w:val="single" w:sz="4" w:space="0" w:color="auto"/>
              <w:right w:val="single" w:sz="4" w:space="0" w:color="auto"/>
            </w:tcBorders>
            <w:shd w:val="clear" w:color="000000" w:fill="FFFFFF"/>
            <w:vAlign w:val="center"/>
            <w:hideMark/>
          </w:tcPr>
          <w:p w14:paraId="19F85104"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4.3</w:t>
            </w:r>
          </w:p>
        </w:tc>
      </w:tr>
      <w:tr w:rsidR="002B6E7D" w:rsidRPr="002B6E7D" w14:paraId="244D006B" w14:textId="77777777" w:rsidTr="002B6E7D">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08D2011"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061</w:t>
            </w:r>
          </w:p>
        </w:tc>
        <w:tc>
          <w:tcPr>
            <w:tcW w:w="3220" w:type="dxa"/>
            <w:tcBorders>
              <w:top w:val="nil"/>
              <w:left w:val="nil"/>
              <w:bottom w:val="single" w:sz="4" w:space="0" w:color="auto"/>
              <w:right w:val="single" w:sz="4" w:space="0" w:color="auto"/>
            </w:tcBorders>
            <w:shd w:val="clear" w:color="000000" w:fill="FFFFFF"/>
            <w:vAlign w:val="center"/>
            <w:hideMark/>
          </w:tcPr>
          <w:p w14:paraId="1113D850"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LOTE 144</w:t>
            </w:r>
          </w:p>
        </w:tc>
        <w:tc>
          <w:tcPr>
            <w:tcW w:w="1100" w:type="dxa"/>
            <w:tcBorders>
              <w:top w:val="nil"/>
              <w:left w:val="nil"/>
              <w:bottom w:val="single" w:sz="4" w:space="0" w:color="auto"/>
              <w:right w:val="single" w:sz="4" w:space="0" w:color="auto"/>
            </w:tcBorders>
            <w:shd w:val="clear" w:color="000000" w:fill="FFFFFF"/>
            <w:vAlign w:val="center"/>
            <w:hideMark/>
          </w:tcPr>
          <w:p w14:paraId="415E2804"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4.4</w:t>
            </w:r>
          </w:p>
        </w:tc>
        <w:tc>
          <w:tcPr>
            <w:tcW w:w="240" w:type="dxa"/>
            <w:tcBorders>
              <w:top w:val="nil"/>
              <w:left w:val="nil"/>
              <w:bottom w:val="nil"/>
              <w:right w:val="nil"/>
            </w:tcBorders>
            <w:shd w:val="clear" w:color="000000" w:fill="FFFFFF"/>
            <w:noWrap/>
            <w:vAlign w:val="bottom"/>
            <w:hideMark/>
          </w:tcPr>
          <w:p w14:paraId="5431E8B6" w14:textId="77777777" w:rsidR="002B6E7D" w:rsidRPr="002B6E7D" w:rsidRDefault="002B6E7D" w:rsidP="002B6E7D">
            <w:pPr>
              <w:spacing w:after="0" w:line="240" w:lineRule="auto"/>
              <w:rPr>
                <w:rFonts w:ascii="Calibri" w:eastAsia="Times New Roman" w:hAnsi="Calibri" w:cs="Calibri"/>
                <w:color w:val="000000"/>
                <w:lang w:val="es-MX" w:eastAsia="es-MX"/>
              </w:rPr>
            </w:pPr>
            <w:r w:rsidRPr="002B6E7D">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9B95DFE"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071</w:t>
            </w:r>
          </w:p>
        </w:tc>
        <w:tc>
          <w:tcPr>
            <w:tcW w:w="3220" w:type="dxa"/>
            <w:tcBorders>
              <w:top w:val="nil"/>
              <w:left w:val="nil"/>
              <w:bottom w:val="single" w:sz="4" w:space="0" w:color="auto"/>
              <w:right w:val="single" w:sz="4" w:space="0" w:color="auto"/>
            </w:tcBorders>
            <w:shd w:val="clear" w:color="000000" w:fill="FFFFFF"/>
            <w:vAlign w:val="center"/>
            <w:hideMark/>
          </w:tcPr>
          <w:p w14:paraId="7757A4DF"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TINAJA Y LUGOS</w:t>
            </w:r>
          </w:p>
        </w:tc>
        <w:tc>
          <w:tcPr>
            <w:tcW w:w="1100" w:type="dxa"/>
            <w:tcBorders>
              <w:top w:val="nil"/>
              <w:left w:val="nil"/>
              <w:bottom w:val="single" w:sz="4" w:space="0" w:color="auto"/>
              <w:right w:val="single" w:sz="4" w:space="0" w:color="auto"/>
            </w:tcBorders>
            <w:shd w:val="clear" w:color="000000" w:fill="FFFFFF"/>
            <w:vAlign w:val="center"/>
            <w:hideMark/>
          </w:tcPr>
          <w:p w14:paraId="785D09C7"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9.3</w:t>
            </w:r>
          </w:p>
        </w:tc>
      </w:tr>
      <w:tr w:rsidR="002B6E7D" w:rsidRPr="002B6E7D" w14:paraId="55CBE690" w14:textId="77777777" w:rsidTr="002B6E7D">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915DCB7"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16C13C23"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LOTE 145</w:t>
            </w:r>
          </w:p>
        </w:tc>
        <w:tc>
          <w:tcPr>
            <w:tcW w:w="1100" w:type="dxa"/>
            <w:tcBorders>
              <w:top w:val="nil"/>
              <w:left w:val="nil"/>
              <w:bottom w:val="single" w:sz="4" w:space="0" w:color="auto"/>
              <w:right w:val="single" w:sz="4" w:space="0" w:color="auto"/>
            </w:tcBorders>
            <w:shd w:val="clear" w:color="000000" w:fill="FFFFFF"/>
            <w:vAlign w:val="center"/>
            <w:hideMark/>
          </w:tcPr>
          <w:p w14:paraId="0E2CD486"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4.4</w:t>
            </w:r>
          </w:p>
        </w:tc>
        <w:tc>
          <w:tcPr>
            <w:tcW w:w="240" w:type="dxa"/>
            <w:tcBorders>
              <w:top w:val="nil"/>
              <w:left w:val="nil"/>
              <w:bottom w:val="nil"/>
              <w:right w:val="nil"/>
            </w:tcBorders>
            <w:shd w:val="clear" w:color="000000" w:fill="FFFFFF"/>
            <w:noWrap/>
            <w:vAlign w:val="bottom"/>
            <w:hideMark/>
          </w:tcPr>
          <w:p w14:paraId="68E1C8EE" w14:textId="77777777" w:rsidR="002B6E7D" w:rsidRPr="002B6E7D" w:rsidRDefault="002B6E7D" w:rsidP="002B6E7D">
            <w:pPr>
              <w:spacing w:after="0" w:line="240" w:lineRule="auto"/>
              <w:rPr>
                <w:rFonts w:ascii="Calibri" w:eastAsia="Times New Roman" w:hAnsi="Calibri" w:cs="Calibri"/>
                <w:color w:val="000000"/>
                <w:lang w:val="es-MX" w:eastAsia="es-MX"/>
              </w:rPr>
            </w:pPr>
            <w:r w:rsidRPr="002B6E7D">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8E651C4"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071</w:t>
            </w:r>
          </w:p>
        </w:tc>
        <w:tc>
          <w:tcPr>
            <w:tcW w:w="3220" w:type="dxa"/>
            <w:tcBorders>
              <w:top w:val="nil"/>
              <w:left w:val="nil"/>
              <w:bottom w:val="single" w:sz="4" w:space="0" w:color="auto"/>
              <w:right w:val="single" w:sz="4" w:space="0" w:color="auto"/>
            </w:tcBorders>
            <w:shd w:val="clear" w:color="000000" w:fill="FFFFFF"/>
            <w:vAlign w:val="center"/>
            <w:hideMark/>
          </w:tcPr>
          <w:p w14:paraId="76DB96FB"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TINAJA Y LUGOS PARC 73</w:t>
            </w:r>
          </w:p>
        </w:tc>
        <w:tc>
          <w:tcPr>
            <w:tcW w:w="1100" w:type="dxa"/>
            <w:tcBorders>
              <w:top w:val="nil"/>
              <w:left w:val="nil"/>
              <w:bottom w:val="single" w:sz="4" w:space="0" w:color="auto"/>
              <w:right w:val="single" w:sz="4" w:space="0" w:color="auto"/>
            </w:tcBorders>
            <w:shd w:val="clear" w:color="000000" w:fill="FFFFFF"/>
            <w:vAlign w:val="center"/>
            <w:hideMark/>
          </w:tcPr>
          <w:p w14:paraId="613BFFA9"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3.1</w:t>
            </w:r>
          </w:p>
        </w:tc>
      </w:tr>
      <w:tr w:rsidR="002B6E7D" w:rsidRPr="002B6E7D" w14:paraId="5FEADA0F" w14:textId="77777777" w:rsidTr="002B6E7D">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A58F8EF"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12529B67"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LOTE 146</w:t>
            </w:r>
          </w:p>
        </w:tc>
        <w:tc>
          <w:tcPr>
            <w:tcW w:w="1100" w:type="dxa"/>
            <w:tcBorders>
              <w:top w:val="nil"/>
              <w:left w:val="nil"/>
              <w:bottom w:val="single" w:sz="4" w:space="0" w:color="auto"/>
              <w:right w:val="single" w:sz="4" w:space="0" w:color="auto"/>
            </w:tcBorders>
            <w:shd w:val="clear" w:color="000000" w:fill="FFFFFF"/>
            <w:vAlign w:val="center"/>
            <w:hideMark/>
          </w:tcPr>
          <w:p w14:paraId="06208933"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4.4</w:t>
            </w:r>
          </w:p>
        </w:tc>
        <w:tc>
          <w:tcPr>
            <w:tcW w:w="240" w:type="dxa"/>
            <w:tcBorders>
              <w:top w:val="nil"/>
              <w:left w:val="nil"/>
              <w:bottom w:val="nil"/>
              <w:right w:val="nil"/>
            </w:tcBorders>
            <w:shd w:val="clear" w:color="000000" w:fill="FFFFFF"/>
            <w:noWrap/>
            <w:vAlign w:val="bottom"/>
            <w:hideMark/>
          </w:tcPr>
          <w:p w14:paraId="293C27A5" w14:textId="77777777" w:rsidR="002B6E7D" w:rsidRPr="002B6E7D" w:rsidRDefault="002B6E7D" w:rsidP="002B6E7D">
            <w:pPr>
              <w:spacing w:after="0" w:line="240" w:lineRule="auto"/>
              <w:rPr>
                <w:rFonts w:ascii="Calibri" w:eastAsia="Times New Roman" w:hAnsi="Calibri" w:cs="Calibri"/>
                <w:color w:val="000000"/>
                <w:lang w:val="es-MX" w:eastAsia="es-MX"/>
              </w:rPr>
            </w:pPr>
            <w:r w:rsidRPr="002B6E7D">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3C9AEAD"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077</w:t>
            </w:r>
          </w:p>
        </w:tc>
        <w:tc>
          <w:tcPr>
            <w:tcW w:w="3220" w:type="dxa"/>
            <w:tcBorders>
              <w:top w:val="nil"/>
              <w:left w:val="nil"/>
              <w:bottom w:val="single" w:sz="4" w:space="0" w:color="auto"/>
              <w:right w:val="single" w:sz="4" w:space="0" w:color="auto"/>
            </w:tcBorders>
            <w:shd w:val="clear" w:color="000000" w:fill="FFFFFF"/>
            <w:vAlign w:val="center"/>
            <w:hideMark/>
          </w:tcPr>
          <w:p w14:paraId="6B3ECC21"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UNID. HABIT. 23 DE MARZO</w:t>
            </w:r>
          </w:p>
        </w:tc>
        <w:tc>
          <w:tcPr>
            <w:tcW w:w="1100" w:type="dxa"/>
            <w:tcBorders>
              <w:top w:val="nil"/>
              <w:left w:val="nil"/>
              <w:bottom w:val="single" w:sz="4" w:space="0" w:color="auto"/>
              <w:right w:val="single" w:sz="4" w:space="0" w:color="auto"/>
            </w:tcBorders>
            <w:shd w:val="clear" w:color="000000" w:fill="FFFFFF"/>
            <w:vAlign w:val="center"/>
            <w:hideMark/>
          </w:tcPr>
          <w:p w14:paraId="632A1169"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4.3</w:t>
            </w:r>
          </w:p>
        </w:tc>
      </w:tr>
      <w:tr w:rsidR="002B6E7D" w:rsidRPr="002B6E7D" w14:paraId="72947EA3" w14:textId="77777777" w:rsidTr="002B6E7D">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FBC6763"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09D71710"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LOTE 147</w:t>
            </w:r>
          </w:p>
        </w:tc>
        <w:tc>
          <w:tcPr>
            <w:tcW w:w="1100" w:type="dxa"/>
            <w:tcBorders>
              <w:top w:val="nil"/>
              <w:left w:val="nil"/>
              <w:bottom w:val="single" w:sz="4" w:space="0" w:color="auto"/>
              <w:right w:val="single" w:sz="4" w:space="0" w:color="auto"/>
            </w:tcBorders>
            <w:shd w:val="clear" w:color="000000" w:fill="FFFFFF"/>
            <w:vAlign w:val="center"/>
            <w:hideMark/>
          </w:tcPr>
          <w:p w14:paraId="1B9C68FA"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4.4</w:t>
            </w:r>
          </w:p>
        </w:tc>
        <w:tc>
          <w:tcPr>
            <w:tcW w:w="240" w:type="dxa"/>
            <w:tcBorders>
              <w:top w:val="nil"/>
              <w:left w:val="nil"/>
              <w:bottom w:val="nil"/>
              <w:right w:val="nil"/>
            </w:tcBorders>
            <w:shd w:val="clear" w:color="000000" w:fill="FFFFFF"/>
            <w:noWrap/>
            <w:vAlign w:val="bottom"/>
            <w:hideMark/>
          </w:tcPr>
          <w:p w14:paraId="5A740015" w14:textId="77777777" w:rsidR="002B6E7D" w:rsidRPr="002B6E7D" w:rsidRDefault="002B6E7D" w:rsidP="002B6E7D">
            <w:pPr>
              <w:spacing w:after="0" w:line="240" w:lineRule="auto"/>
              <w:rPr>
                <w:rFonts w:ascii="Calibri" w:eastAsia="Times New Roman" w:hAnsi="Calibri" w:cs="Calibri"/>
                <w:color w:val="000000"/>
                <w:lang w:val="es-MX" w:eastAsia="es-MX"/>
              </w:rPr>
            </w:pPr>
            <w:r w:rsidRPr="002B6E7D">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F34077D"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077</w:t>
            </w:r>
          </w:p>
        </w:tc>
        <w:tc>
          <w:tcPr>
            <w:tcW w:w="3220" w:type="dxa"/>
            <w:tcBorders>
              <w:top w:val="nil"/>
              <w:left w:val="nil"/>
              <w:bottom w:val="single" w:sz="4" w:space="0" w:color="auto"/>
              <w:right w:val="single" w:sz="4" w:space="0" w:color="auto"/>
            </w:tcBorders>
            <w:shd w:val="clear" w:color="000000" w:fill="FFFFFF"/>
            <w:vAlign w:val="center"/>
            <w:hideMark/>
          </w:tcPr>
          <w:p w14:paraId="7A10026D"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UNID. HABIT. BELLO AMANECER II</w:t>
            </w:r>
          </w:p>
        </w:tc>
        <w:tc>
          <w:tcPr>
            <w:tcW w:w="1100" w:type="dxa"/>
            <w:tcBorders>
              <w:top w:val="nil"/>
              <w:left w:val="nil"/>
              <w:bottom w:val="single" w:sz="4" w:space="0" w:color="auto"/>
              <w:right w:val="single" w:sz="4" w:space="0" w:color="auto"/>
            </w:tcBorders>
            <w:shd w:val="clear" w:color="000000" w:fill="FFFFFF"/>
            <w:vAlign w:val="center"/>
            <w:hideMark/>
          </w:tcPr>
          <w:p w14:paraId="5339FC65"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4.3</w:t>
            </w:r>
          </w:p>
        </w:tc>
      </w:tr>
      <w:tr w:rsidR="002B6E7D" w:rsidRPr="002B6E7D" w14:paraId="2632651A" w14:textId="77777777" w:rsidTr="002B6E7D">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5CB2C26"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061</w:t>
            </w:r>
          </w:p>
        </w:tc>
        <w:tc>
          <w:tcPr>
            <w:tcW w:w="3220" w:type="dxa"/>
            <w:tcBorders>
              <w:top w:val="nil"/>
              <w:left w:val="nil"/>
              <w:bottom w:val="single" w:sz="4" w:space="0" w:color="auto"/>
              <w:right w:val="single" w:sz="4" w:space="0" w:color="auto"/>
            </w:tcBorders>
            <w:shd w:val="clear" w:color="000000" w:fill="FFFFFF"/>
            <w:vAlign w:val="center"/>
            <w:hideMark/>
          </w:tcPr>
          <w:p w14:paraId="1E698E3D"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LOTE 149</w:t>
            </w:r>
          </w:p>
        </w:tc>
        <w:tc>
          <w:tcPr>
            <w:tcW w:w="1100" w:type="dxa"/>
            <w:tcBorders>
              <w:top w:val="nil"/>
              <w:left w:val="nil"/>
              <w:bottom w:val="single" w:sz="4" w:space="0" w:color="auto"/>
              <w:right w:val="single" w:sz="4" w:space="0" w:color="auto"/>
            </w:tcBorders>
            <w:shd w:val="clear" w:color="000000" w:fill="FFFFFF"/>
            <w:vAlign w:val="center"/>
            <w:hideMark/>
          </w:tcPr>
          <w:p w14:paraId="52828B3B"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6.3</w:t>
            </w:r>
          </w:p>
        </w:tc>
        <w:tc>
          <w:tcPr>
            <w:tcW w:w="240" w:type="dxa"/>
            <w:tcBorders>
              <w:top w:val="nil"/>
              <w:left w:val="nil"/>
              <w:bottom w:val="nil"/>
              <w:right w:val="nil"/>
            </w:tcBorders>
            <w:shd w:val="clear" w:color="000000" w:fill="FFFFFF"/>
            <w:noWrap/>
            <w:vAlign w:val="bottom"/>
            <w:hideMark/>
          </w:tcPr>
          <w:p w14:paraId="752444CD" w14:textId="77777777" w:rsidR="002B6E7D" w:rsidRPr="002B6E7D" w:rsidRDefault="002B6E7D" w:rsidP="002B6E7D">
            <w:pPr>
              <w:spacing w:after="0" w:line="240" w:lineRule="auto"/>
              <w:rPr>
                <w:rFonts w:ascii="Calibri" w:eastAsia="Times New Roman" w:hAnsi="Calibri" w:cs="Calibri"/>
                <w:color w:val="000000"/>
                <w:lang w:val="es-MX" w:eastAsia="es-MX"/>
              </w:rPr>
            </w:pPr>
            <w:r w:rsidRPr="002B6E7D">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B705BAB"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064</w:t>
            </w:r>
          </w:p>
        </w:tc>
        <w:tc>
          <w:tcPr>
            <w:tcW w:w="3220" w:type="dxa"/>
            <w:tcBorders>
              <w:top w:val="nil"/>
              <w:left w:val="nil"/>
              <w:bottom w:val="single" w:sz="4" w:space="0" w:color="auto"/>
              <w:right w:val="single" w:sz="4" w:space="0" w:color="auto"/>
            </w:tcBorders>
            <w:shd w:val="clear" w:color="000000" w:fill="FFFFFF"/>
            <w:vAlign w:val="center"/>
            <w:hideMark/>
          </w:tcPr>
          <w:p w14:paraId="707977E0"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UNID. HABIT. BELLO ATARDECER</w:t>
            </w:r>
          </w:p>
        </w:tc>
        <w:tc>
          <w:tcPr>
            <w:tcW w:w="1100" w:type="dxa"/>
            <w:tcBorders>
              <w:top w:val="nil"/>
              <w:left w:val="nil"/>
              <w:bottom w:val="single" w:sz="4" w:space="0" w:color="auto"/>
              <w:right w:val="single" w:sz="4" w:space="0" w:color="auto"/>
            </w:tcBorders>
            <w:shd w:val="clear" w:color="000000" w:fill="FFFFFF"/>
            <w:vAlign w:val="center"/>
            <w:hideMark/>
          </w:tcPr>
          <w:p w14:paraId="7EF8B486"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3.3</w:t>
            </w:r>
          </w:p>
        </w:tc>
      </w:tr>
      <w:tr w:rsidR="002B6E7D" w:rsidRPr="002B6E7D" w14:paraId="31098A09" w14:textId="77777777" w:rsidTr="002B6E7D">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65D69FD"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061</w:t>
            </w:r>
          </w:p>
        </w:tc>
        <w:tc>
          <w:tcPr>
            <w:tcW w:w="3220" w:type="dxa"/>
            <w:tcBorders>
              <w:top w:val="nil"/>
              <w:left w:val="nil"/>
              <w:bottom w:val="single" w:sz="4" w:space="0" w:color="auto"/>
              <w:right w:val="single" w:sz="4" w:space="0" w:color="auto"/>
            </w:tcBorders>
            <w:shd w:val="clear" w:color="000000" w:fill="FFFFFF"/>
            <w:vAlign w:val="center"/>
            <w:hideMark/>
          </w:tcPr>
          <w:p w14:paraId="78B7FD0D"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LOTE 150</w:t>
            </w:r>
          </w:p>
        </w:tc>
        <w:tc>
          <w:tcPr>
            <w:tcW w:w="1100" w:type="dxa"/>
            <w:tcBorders>
              <w:top w:val="nil"/>
              <w:left w:val="nil"/>
              <w:bottom w:val="single" w:sz="4" w:space="0" w:color="auto"/>
              <w:right w:val="single" w:sz="4" w:space="0" w:color="auto"/>
            </w:tcBorders>
            <w:shd w:val="clear" w:color="000000" w:fill="FFFFFF"/>
            <w:vAlign w:val="center"/>
            <w:hideMark/>
          </w:tcPr>
          <w:p w14:paraId="4573DC86"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6.1</w:t>
            </w:r>
          </w:p>
        </w:tc>
        <w:tc>
          <w:tcPr>
            <w:tcW w:w="240" w:type="dxa"/>
            <w:tcBorders>
              <w:top w:val="nil"/>
              <w:left w:val="nil"/>
              <w:bottom w:val="nil"/>
              <w:right w:val="nil"/>
            </w:tcBorders>
            <w:shd w:val="clear" w:color="000000" w:fill="FFFFFF"/>
            <w:noWrap/>
            <w:vAlign w:val="bottom"/>
            <w:hideMark/>
          </w:tcPr>
          <w:p w14:paraId="08DFE3D0" w14:textId="77777777" w:rsidR="002B6E7D" w:rsidRPr="002B6E7D" w:rsidRDefault="002B6E7D" w:rsidP="002B6E7D">
            <w:pPr>
              <w:spacing w:after="0" w:line="240" w:lineRule="auto"/>
              <w:rPr>
                <w:rFonts w:ascii="Calibri" w:eastAsia="Times New Roman" w:hAnsi="Calibri" w:cs="Calibri"/>
                <w:color w:val="000000"/>
                <w:lang w:val="es-MX" w:eastAsia="es-MX"/>
              </w:rPr>
            </w:pPr>
            <w:r w:rsidRPr="002B6E7D">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03361F5"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077</w:t>
            </w:r>
          </w:p>
        </w:tc>
        <w:tc>
          <w:tcPr>
            <w:tcW w:w="3220" w:type="dxa"/>
            <w:tcBorders>
              <w:top w:val="nil"/>
              <w:left w:val="nil"/>
              <w:bottom w:val="single" w:sz="4" w:space="0" w:color="auto"/>
              <w:right w:val="single" w:sz="4" w:space="0" w:color="auto"/>
            </w:tcBorders>
            <w:shd w:val="clear" w:color="000000" w:fill="FFFFFF"/>
            <w:vAlign w:val="center"/>
            <w:hideMark/>
          </w:tcPr>
          <w:p w14:paraId="1E419ABF"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UNID. HABIT. CLAVELES II</w:t>
            </w:r>
          </w:p>
        </w:tc>
        <w:tc>
          <w:tcPr>
            <w:tcW w:w="1100" w:type="dxa"/>
            <w:tcBorders>
              <w:top w:val="nil"/>
              <w:left w:val="nil"/>
              <w:bottom w:val="single" w:sz="4" w:space="0" w:color="auto"/>
              <w:right w:val="single" w:sz="4" w:space="0" w:color="auto"/>
            </w:tcBorders>
            <w:shd w:val="clear" w:color="000000" w:fill="FFFFFF"/>
            <w:vAlign w:val="center"/>
            <w:hideMark/>
          </w:tcPr>
          <w:p w14:paraId="55DA4157"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4.3</w:t>
            </w:r>
          </w:p>
        </w:tc>
      </w:tr>
      <w:tr w:rsidR="002B6E7D" w:rsidRPr="002B6E7D" w14:paraId="6D79A23D" w14:textId="77777777" w:rsidTr="002B6E7D">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6015688"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0C618264"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LOTE 151</w:t>
            </w:r>
          </w:p>
        </w:tc>
        <w:tc>
          <w:tcPr>
            <w:tcW w:w="1100" w:type="dxa"/>
            <w:tcBorders>
              <w:top w:val="nil"/>
              <w:left w:val="nil"/>
              <w:bottom w:val="single" w:sz="4" w:space="0" w:color="auto"/>
              <w:right w:val="single" w:sz="4" w:space="0" w:color="auto"/>
            </w:tcBorders>
            <w:shd w:val="clear" w:color="000000" w:fill="FFFFFF"/>
            <w:vAlign w:val="center"/>
            <w:hideMark/>
          </w:tcPr>
          <w:p w14:paraId="13D3E7C9"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6.3</w:t>
            </w:r>
          </w:p>
        </w:tc>
        <w:tc>
          <w:tcPr>
            <w:tcW w:w="240" w:type="dxa"/>
            <w:tcBorders>
              <w:top w:val="nil"/>
              <w:left w:val="nil"/>
              <w:bottom w:val="nil"/>
              <w:right w:val="nil"/>
            </w:tcBorders>
            <w:shd w:val="clear" w:color="000000" w:fill="FFFFFF"/>
            <w:noWrap/>
            <w:vAlign w:val="bottom"/>
            <w:hideMark/>
          </w:tcPr>
          <w:p w14:paraId="436FB900" w14:textId="77777777" w:rsidR="002B6E7D" w:rsidRPr="002B6E7D" w:rsidRDefault="002B6E7D" w:rsidP="002B6E7D">
            <w:pPr>
              <w:spacing w:after="0" w:line="240" w:lineRule="auto"/>
              <w:rPr>
                <w:rFonts w:ascii="Calibri" w:eastAsia="Times New Roman" w:hAnsi="Calibri" w:cs="Calibri"/>
                <w:color w:val="000000"/>
                <w:lang w:val="es-MX" w:eastAsia="es-MX"/>
              </w:rPr>
            </w:pPr>
            <w:r w:rsidRPr="002B6E7D">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0190A92"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077</w:t>
            </w:r>
          </w:p>
        </w:tc>
        <w:tc>
          <w:tcPr>
            <w:tcW w:w="3220" w:type="dxa"/>
            <w:tcBorders>
              <w:top w:val="nil"/>
              <w:left w:val="nil"/>
              <w:bottom w:val="single" w:sz="4" w:space="0" w:color="auto"/>
              <w:right w:val="single" w:sz="4" w:space="0" w:color="auto"/>
            </w:tcBorders>
            <w:shd w:val="clear" w:color="000000" w:fill="FFFFFF"/>
            <w:vAlign w:val="center"/>
            <w:hideMark/>
          </w:tcPr>
          <w:p w14:paraId="4BB74726"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UNID. HABIT. DIANA LAURA RIOJAS DE COLOSIO</w:t>
            </w:r>
          </w:p>
        </w:tc>
        <w:tc>
          <w:tcPr>
            <w:tcW w:w="1100" w:type="dxa"/>
            <w:tcBorders>
              <w:top w:val="nil"/>
              <w:left w:val="nil"/>
              <w:bottom w:val="single" w:sz="4" w:space="0" w:color="auto"/>
              <w:right w:val="single" w:sz="4" w:space="0" w:color="auto"/>
            </w:tcBorders>
            <w:shd w:val="clear" w:color="000000" w:fill="FFFFFF"/>
            <w:vAlign w:val="center"/>
            <w:hideMark/>
          </w:tcPr>
          <w:p w14:paraId="51315AEA"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4.3</w:t>
            </w:r>
          </w:p>
        </w:tc>
      </w:tr>
      <w:tr w:rsidR="002B6E7D" w:rsidRPr="002B6E7D" w14:paraId="4AFEE58E" w14:textId="77777777" w:rsidTr="002B6E7D">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E51F931"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59D1B087"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LOTE 152</w:t>
            </w:r>
          </w:p>
        </w:tc>
        <w:tc>
          <w:tcPr>
            <w:tcW w:w="1100" w:type="dxa"/>
            <w:tcBorders>
              <w:top w:val="nil"/>
              <w:left w:val="nil"/>
              <w:bottom w:val="single" w:sz="4" w:space="0" w:color="auto"/>
              <w:right w:val="single" w:sz="4" w:space="0" w:color="auto"/>
            </w:tcBorders>
            <w:shd w:val="clear" w:color="000000" w:fill="FFFFFF"/>
            <w:vAlign w:val="center"/>
            <w:hideMark/>
          </w:tcPr>
          <w:p w14:paraId="5C6E2241"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5.2</w:t>
            </w:r>
          </w:p>
        </w:tc>
        <w:tc>
          <w:tcPr>
            <w:tcW w:w="240" w:type="dxa"/>
            <w:tcBorders>
              <w:top w:val="nil"/>
              <w:left w:val="nil"/>
              <w:bottom w:val="nil"/>
              <w:right w:val="nil"/>
            </w:tcBorders>
            <w:shd w:val="clear" w:color="000000" w:fill="FFFFFF"/>
            <w:noWrap/>
            <w:vAlign w:val="bottom"/>
            <w:hideMark/>
          </w:tcPr>
          <w:p w14:paraId="0824F115" w14:textId="77777777" w:rsidR="002B6E7D" w:rsidRPr="002B6E7D" w:rsidRDefault="002B6E7D" w:rsidP="002B6E7D">
            <w:pPr>
              <w:spacing w:after="0" w:line="240" w:lineRule="auto"/>
              <w:rPr>
                <w:rFonts w:ascii="Calibri" w:eastAsia="Times New Roman" w:hAnsi="Calibri" w:cs="Calibri"/>
                <w:color w:val="000000"/>
                <w:lang w:val="es-MX" w:eastAsia="es-MX"/>
              </w:rPr>
            </w:pPr>
            <w:r w:rsidRPr="002B6E7D">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C416176"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077</w:t>
            </w:r>
          </w:p>
        </w:tc>
        <w:tc>
          <w:tcPr>
            <w:tcW w:w="3220" w:type="dxa"/>
            <w:tcBorders>
              <w:top w:val="nil"/>
              <w:left w:val="nil"/>
              <w:bottom w:val="single" w:sz="4" w:space="0" w:color="auto"/>
              <w:right w:val="single" w:sz="4" w:space="0" w:color="auto"/>
            </w:tcBorders>
            <w:shd w:val="clear" w:color="000000" w:fill="FFFFFF"/>
            <w:vAlign w:val="center"/>
            <w:hideMark/>
          </w:tcPr>
          <w:p w14:paraId="4344B380"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UNID. HABIT. DURANGO NUEVO I</w:t>
            </w:r>
          </w:p>
        </w:tc>
        <w:tc>
          <w:tcPr>
            <w:tcW w:w="1100" w:type="dxa"/>
            <w:tcBorders>
              <w:top w:val="nil"/>
              <w:left w:val="nil"/>
              <w:bottom w:val="single" w:sz="4" w:space="0" w:color="auto"/>
              <w:right w:val="single" w:sz="4" w:space="0" w:color="auto"/>
            </w:tcBorders>
            <w:shd w:val="clear" w:color="000000" w:fill="FFFFFF"/>
            <w:vAlign w:val="center"/>
            <w:hideMark/>
          </w:tcPr>
          <w:p w14:paraId="3DA701DA"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4.3</w:t>
            </w:r>
          </w:p>
        </w:tc>
      </w:tr>
      <w:tr w:rsidR="002B6E7D" w:rsidRPr="002B6E7D" w14:paraId="52DE8BF3" w14:textId="77777777" w:rsidTr="002B6E7D">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FB95EDD"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75791BCC"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LOTE 154</w:t>
            </w:r>
          </w:p>
        </w:tc>
        <w:tc>
          <w:tcPr>
            <w:tcW w:w="1100" w:type="dxa"/>
            <w:tcBorders>
              <w:top w:val="nil"/>
              <w:left w:val="nil"/>
              <w:bottom w:val="single" w:sz="4" w:space="0" w:color="auto"/>
              <w:right w:val="single" w:sz="4" w:space="0" w:color="auto"/>
            </w:tcBorders>
            <w:shd w:val="clear" w:color="000000" w:fill="FFFFFF"/>
            <w:vAlign w:val="center"/>
            <w:hideMark/>
          </w:tcPr>
          <w:p w14:paraId="422C674E"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4.4</w:t>
            </w:r>
          </w:p>
        </w:tc>
        <w:tc>
          <w:tcPr>
            <w:tcW w:w="240" w:type="dxa"/>
            <w:tcBorders>
              <w:top w:val="nil"/>
              <w:left w:val="nil"/>
              <w:bottom w:val="nil"/>
              <w:right w:val="nil"/>
            </w:tcBorders>
            <w:shd w:val="clear" w:color="000000" w:fill="FFFFFF"/>
            <w:noWrap/>
            <w:vAlign w:val="bottom"/>
            <w:hideMark/>
          </w:tcPr>
          <w:p w14:paraId="3C840177" w14:textId="77777777" w:rsidR="002B6E7D" w:rsidRPr="002B6E7D" w:rsidRDefault="002B6E7D" w:rsidP="002B6E7D">
            <w:pPr>
              <w:spacing w:after="0" w:line="240" w:lineRule="auto"/>
              <w:rPr>
                <w:rFonts w:ascii="Calibri" w:eastAsia="Times New Roman" w:hAnsi="Calibri" w:cs="Calibri"/>
                <w:color w:val="000000"/>
                <w:lang w:val="es-MX" w:eastAsia="es-MX"/>
              </w:rPr>
            </w:pPr>
            <w:r w:rsidRPr="002B6E7D">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F38FBD0"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077</w:t>
            </w:r>
          </w:p>
        </w:tc>
        <w:tc>
          <w:tcPr>
            <w:tcW w:w="3220" w:type="dxa"/>
            <w:tcBorders>
              <w:top w:val="nil"/>
              <w:left w:val="nil"/>
              <w:bottom w:val="single" w:sz="4" w:space="0" w:color="auto"/>
              <w:right w:val="single" w:sz="4" w:space="0" w:color="auto"/>
            </w:tcBorders>
            <w:shd w:val="clear" w:color="000000" w:fill="FFFFFF"/>
            <w:vAlign w:val="center"/>
            <w:hideMark/>
          </w:tcPr>
          <w:p w14:paraId="38211C47"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UNID. HABIT. DURANGO NUEVO II</w:t>
            </w:r>
          </w:p>
        </w:tc>
        <w:tc>
          <w:tcPr>
            <w:tcW w:w="1100" w:type="dxa"/>
            <w:tcBorders>
              <w:top w:val="nil"/>
              <w:left w:val="nil"/>
              <w:bottom w:val="single" w:sz="4" w:space="0" w:color="auto"/>
              <w:right w:val="single" w:sz="4" w:space="0" w:color="auto"/>
            </w:tcBorders>
            <w:shd w:val="clear" w:color="000000" w:fill="FFFFFF"/>
            <w:vAlign w:val="center"/>
            <w:hideMark/>
          </w:tcPr>
          <w:p w14:paraId="69468EBB"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4.3</w:t>
            </w:r>
          </w:p>
        </w:tc>
      </w:tr>
      <w:tr w:rsidR="002B6E7D" w:rsidRPr="002B6E7D" w14:paraId="59E3AA0C" w14:textId="77777777" w:rsidTr="002B6E7D">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EABD852"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061</w:t>
            </w:r>
          </w:p>
        </w:tc>
        <w:tc>
          <w:tcPr>
            <w:tcW w:w="3220" w:type="dxa"/>
            <w:tcBorders>
              <w:top w:val="nil"/>
              <w:left w:val="nil"/>
              <w:bottom w:val="single" w:sz="4" w:space="0" w:color="auto"/>
              <w:right w:val="single" w:sz="4" w:space="0" w:color="auto"/>
            </w:tcBorders>
            <w:shd w:val="clear" w:color="000000" w:fill="FFFFFF"/>
            <w:vAlign w:val="center"/>
            <w:hideMark/>
          </w:tcPr>
          <w:p w14:paraId="6196A2F8"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LOTE 155</w:t>
            </w:r>
          </w:p>
        </w:tc>
        <w:tc>
          <w:tcPr>
            <w:tcW w:w="1100" w:type="dxa"/>
            <w:tcBorders>
              <w:top w:val="nil"/>
              <w:left w:val="nil"/>
              <w:bottom w:val="single" w:sz="4" w:space="0" w:color="auto"/>
              <w:right w:val="single" w:sz="4" w:space="0" w:color="auto"/>
            </w:tcBorders>
            <w:shd w:val="clear" w:color="000000" w:fill="FFFFFF"/>
            <w:vAlign w:val="center"/>
            <w:hideMark/>
          </w:tcPr>
          <w:p w14:paraId="6AF6F47C"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6.3</w:t>
            </w:r>
          </w:p>
        </w:tc>
        <w:tc>
          <w:tcPr>
            <w:tcW w:w="240" w:type="dxa"/>
            <w:tcBorders>
              <w:top w:val="nil"/>
              <w:left w:val="nil"/>
              <w:bottom w:val="nil"/>
              <w:right w:val="nil"/>
            </w:tcBorders>
            <w:shd w:val="clear" w:color="000000" w:fill="FFFFFF"/>
            <w:noWrap/>
            <w:vAlign w:val="bottom"/>
            <w:hideMark/>
          </w:tcPr>
          <w:p w14:paraId="1F0E2492" w14:textId="77777777" w:rsidR="002B6E7D" w:rsidRPr="002B6E7D" w:rsidRDefault="002B6E7D" w:rsidP="002B6E7D">
            <w:pPr>
              <w:spacing w:after="0" w:line="240" w:lineRule="auto"/>
              <w:rPr>
                <w:rFonts w:ascii="Calibri" w:eastAsia="Times New Roman" w:hAnsi="Calibri" w:cs="Calibri"/>
                <w:color w:val="000000"/>
                <w:lang w:val="es-MX" w:eastAsia="es-MX"/>
              </w:rPr>
            </w:pPr>
            <w:r w:rsidRPr="002B6E7D">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C9DC1B0"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077</w:t>
            </w:r>
          </w:p>
        </w:tc>
        <w:tc>
          <w:tcPr>
            <w:tcW w:w="3220" w:type="dxa"/>
            <w:tcBorders>
              <w:top w:val="nil"/>
              <w:left w:val="nil"/>
              <w:bottom w:val="single" w:sz="4" w:space="0" w:color="auto"/>
              <w:right w:val="single" w:sz="4" w:space="0" w:color="auto"/>
            </w:tcBorders>
            <w:shd w:val="clear" w:color="000000" w:fill="FFFFFF"/>
            <w:vAlign w:val="center"/>
            <w:hideMark/>
          </w:tcPr>
          <w:p w14:paraId="4B1C762C"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UNID. HABIT. EL BRILLANTE</w:t>
            </w:r>
          </w:p>
        </w:tc>
        <w:tc>
          <w:tcPr>
            <w:tcW w:w="1100" w:type="dxa"/>
            <w:tcBorders>
              <w:top w:val="nil"/>
              <w:left w:val="nil"/>
              <w:bottom w:val="single" w:sz="4" w:space="0" w:color="auto"/>
              <w:right w:val="single" w:sz="4" w:space="0" w:color="auto"/>
            </w:tcBorders>
            <w:shd w:val="clear" w:color="000000" w:fill="FFFFFF"/>
            <w:vAlign w:val="center"/>
            <w:hideMark/>
          </w:tcPr>
          <w:p w14:paraId="1DEE4BEE"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4.3</w:t>
            </w:r>
          </w:p>
        </w:tc>
      </w:tr>
      <w:tr w:rsidR="002B6E7D" w:rsidRPr="002B6E7D" w14:paraId="498C0DFB" w14:textId="77777777" w:rsidTr="002B6E7D">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DFF7E3B"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061</w:t>
            </w:r>
          </w:p>
        </w:tc>
        <w:tc>
          <w:tcPr>
            <w:tcW w:w="3220" w:type="dxa"/>
            <w:tcBorders>
              <w:top w:val="nil"/>
              <w:left w:val="nil"/>
              <w:bottom w:val="single" w:sz="4" w:space="0" w:color="auto"/>
              <w:right w:val="single" w:sz="4" w:space="0" w:color="auto"/>
            </w:tcBorders>
            <w:shd w:val="clear" w:color="000000" w:fill="FFFFFF"/>
            <w:vAlign w:val="center"/>
            <w:hideMark/>
          </w:tcPr>
          <w:p w14:paraId="1D9A582E"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LOTE 156</w:t>
            </w:r>
          </w:p>
        </w:tc>
        <w:tc>
          <w:tcPr>
            <w:tcW w:w="1100" w:type="dxa"/>
            <w:tcBorders>
              <w:top w:val="nil"/>
              <w:left w:val="nil"/>
              <w:bottom w:val="single" w:sz="4" w:space="0" w:color="auto"/>
              <w:right w:val="single" w:sz="4" w:space="0" w:color="auto"/>
            </w:tcBorders>
            <w:shd w:val="clear" w:color="000000" w:fill="FFFFFF"/>
            <w:vAlign w:val="center"/>
            <w:hideMark/>
          </w:tcPr>
          <w:p w14:paraId="45359FC6"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6.3</w:t>
            </w:r>
          </w:p>
        </w:tc>
        <w:tc>
          <w:tcPr>
            <w:tcW w:w="240" w:type="dxa"/>
            <w:tcBorders>
              <w:top w:val="nil"/>
              <w:left w:val="nil"/>
              <w:bottom w:val="nil"/>
              <w:right w:val="nil"/>
            </w:tcBorders>
            <w:shd w:val="clear" w:color="000000" w:fill="FFFFFF"/>
            <w:noWrap/>
            <w:vAlign w:val="bottom"/>
            <w:hideMark/>
          </w:tcPr>
          <w:p w14:paraId="353F3836" w14:textId="77777777" w:rsidR="002B6E7D" w:rsidRPr="002B6E7D" w:rsidRDefault="002B6E7D" w:rsidP="002B6E7D">
            <w:pPr>
              <w:spacing w:after="0" w:line="240" w:lineRule="auto"/>
              <w:rPr>
                <w:rFonts w:ascii="Calibri" w:eastAsia="Times New Roman" w:hAnsi="Calibri" w:cs="Calibri"/>
                <w:color w:val="000000"/>
                <w:lang w:val="es-MX" w:eastAsia="es-MX"/>
              </w:rPr>
            </w:pPr>
            <w:r w:rsidRPr="002B6E7D">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55C3BD1"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077</w:t>
            </w:r>
          </w:p>
        </w:tc>
        <w:tc>
          <w:tcPr>
            <w:tcW w:w="3220" w:type="dxa"/>
            <w:tcBorders>
              <w:top w:val="nil"/>
              <w:left w:val="nil"/>
              <w:bottom w:val="single" w:sz="4" w:space="0" w:color="auto"/>
              <w:right w:val="single" w:sz="4" w:space="0" w:color="auto"/>
            </w:tcBorders>
            <w:shd w:val="clear" w:color="000000" w:fill="FFFFFF"/>
            <w:vAlign w:val="center"/>
            <w:hideMark/>
          </w:tcPr>
          <w:p w14:paraId="4E6FB6B6"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UNID. HABIT. JARDINES DEL NAYAR</w:t>
            </w:r>
          </w:p>
        </w:tc>
        <w:tc>
          <w:tcPr>
            <w:tcW w:w="1100" w:type="dxa"/>
            <w:tcBorders>
              <w:top w:val="nil"/>
              <w:left w:val="nil"/>
              <w:bottom w:val="single" w:sz="4" w:space="0" w:color="auto"/>
              <w:right w:val="single" w:sz="4" w:space="0" w:color="auto"/>
            </w:tcBorders>
            <w:shd w:val="clear" w:color="000000" w:fill="FFFFFF"/>
            <w:vAlign w:val="center"/>
            <w:hideMark/>
          </w:tcPr>
          <w:p w14:paraId="2EC152A3"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4.3</w:t>
            </w:r>
          </w:p>
        </w:tc>
      </w:tr>
      <w:tr w:rsidR="002B6E7D" w:rsidRPr="002B6E7D" w14:paraId="04C8EA6A" w14:textId="77777777" w:rsidTr="002B6E7D">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D013D10"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53905159"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LOTE 159</w:t>
            </w:r>
          </w:p>
        </w:tc>
        <w:tc>
          <w:tcPr>
            <w:tcW w:w="1100" w:type="dxa"/>
            <w:tcBorders>
              <w:top w:val="nil"/>
              <w:left w:val="nil"/>
              <w:bottom w:val="single" w:sz="4" w:space="0" w:color="auto"/>
              <w:right w:val="single" w:sz="4" w:space="0" w:color="auto"/>
            </w:tcBorders>
            <w:shd w:val="clear" w:color="000000" w:fill="FFFFFF"/>
            <w:vAlign w:val="center"/>
            <w:hideMark/>
          </w:tcPr>
          <w:p w14:paraId="628DA88F"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4.4</w:t>
            </w:r>
          </w:p>
        </w:tc>
        <w:tc>
          <w:tcPr>
            <w:tcW w:w="240" w:type="dxa"/>
            <w:tcBorders>
              <w:top w:val="nil"/>
              <w:left w:val="nil"/>
              <w:bottom w:val="nil"/>
              <w:right w:val="nil"/>
            </w:tcBorders>
            <w:shd w:val="clear" w:color="000000" w:fill="FFFFFF"/>
            <w:noWrap/>
            <w:vAlign w:val="bottom"/>
            <w:hideMark/>
          </w:tcPr>
          <w:p w14:paraId="6F885EFF" w14:textId="77777777" w:rsidR="002B6E7D" w:rsidRPr="002B6E7D" w:rsidRDefault="002B6E7D" w:rsidP="002B6E7D">
            <w:pPr>
              <w:spacing w:after="0" w:line="240" w:lineRule="auto"/>
              <w:rPr>
                <w:rFonts w:ascii="Calibri" w:eastAsia="Times New Roman" w:hAnsi="Calibri" w:cs="Calibri"/>
                <w:color w:val="000000"/>
                <w:lang w:val="es-MX" w:eastAsia="es-MX"/>
              </w:rPr>
            </w:pPr>
            <w:r w:rsidRPr="002B6E7D">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DB14FCD"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080</w:t>
            </w:r>
          </w:p>
        </w:tc>
        <w:tc>
          <w:tcPr>
            <w:tcW w:w="3220" w:type="dxa"/>
            <w:tcBorders>
              <w:top w:val="nil"/>
              <w:left w:val="nil"/>
              <w:bottom w:val="single" w:sz="4" w:space="0" w:color="auto"/>
              <w:right w:val="single" w:sz="4" w:space="0" w:color="auto"/>
            </w:tcBorders>
            <w:shd w:val="clear" w:color="000000" w:fill="FFFFFF"/>
            <w:vAlign w:val="center"/>
            <w:hideMark/>
          </w:tcPr>
          <w:p w14:paraId="764F4C5A"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UNID. HABIT. LA ESTRELLA</w:t>
            </w:r>
          </w:p>
        </w:tc>
        <w:tc>
          <w:tcPr>
            <w:tcW w:w="1100" w:type="dxa"/>
            <w:tcBorders>
              <w:top w:val="nil"/>
              <w:left w:val="nil"/>
              <w:bottom w:val="single" w:sz="4" w:space="0" w:color="auto"/>
              <w:right w:val="single" w:sz="4" w:space="0" w:color="auto"/>
            </w:tcBorders>
            <w:shd w:val="clear" w:color="000000" w:fill="FFFFFF"/>
            <w:vAlign w:val="center"/>
            <w:hideMark/>
          </w:tcPr>
          <w:p w14:paraId="5B311394"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4.3</w:t>
            </w:r>
          </w:p>
        </w:tc>
      </w:tr>
      <w:tr w:rsidR="002B6E7D" w:rsidRPr="002B6E7D" w14:paraId="5E4C573A" w14:textId="77777777" w:rsidTr="002B6E7D">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AD58939"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050</w:t>
            </w:r>
          </w:p>
        </w:tc>
        <w:tc>
          <w:tcPr>
            <w:tcW w:w="3220" w:type="dxa"/>
            <w:tcBorders>
              <w:top w:val="nil"/>
              <w:left w:val="nil"/>
              <w:bottom w:val="single" w:sz="4" w:space="0" w:color="auto"/>
              <w:right w:val="single" w:sz="4" w:space="0" w:color="auto"/>
            </w:tcBorders>
            <w:shd w:val="clear" w:color="000000" w:fill="FFFFFF"/>
            <w:vAlign w:val="center"/>
            <w:hideMark/>
          </w:tcPr>
          <w:p w14:paraId="5CFE29B2"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LOTE 161</w:t>
            </w:r>
          </w:p>
        </w:tc>
        <w:tc>
          <w:tcPr>
            <w:tcW w:w="1100" w:type="dxa"/>
            <w:tcBorders>
              <w:top w:val="nil"/>
              <w:left w:val="nil"/>
              <w:bottom w:val="single" w:sz="4" w:space="0" w:color="auto"/>
              <w:right w:val="single" w:sz="4" w:space="0" w:color="auto"/>
            </w:tcBorders>
            <w:shd w:val="clear" w:color="000000" w:fill="FFFFFF"/>
            <w:vAlign w:val="center"/>
            <w:hideMark/>
          </w:tcPr>
          <w:p w14:paraId="1D927146"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6.3</w:t>
            </w:r>
          </w:p>
        </w:tc>
        <w:tc>
          <w:tcPr>
            <w:tcW w:w="240" w:type="dxa"/>
            <w:tcBorders>
              <w:top w:val="nil"/>
              <w:left w:val="nil"/>
              <w:bottom w:val="nil"/>
              <w:right w:val="nil"/>
            </w:tcBorders>
            <w:shd w:val="clear" w:color="000000" w:fill="FFFFFF"/>
            <w:noWrap/>
            <w:vAlign w:val="bottom"/>
            <w:hideMark/>
          </w:tcPr>
          <w:p w14:paraId="16105B94" w14:textId="77777777" w:rsidR="002B6E7D" w:rsidRPr="002B6E7D" w:rsidRDefault="002B6E7D" w:rsidP="002B6E7D">
            <w:pPr>
              <w:spacing w:after="0" w:line="240" w:lineRule="auto"/>
              <w:rPr>
                <w:rFonts w:ascii="Calibri" w:eastAsia="Times New Roman" w:hAnsi="Calibri" w:cs="Calibri"/>
                <w:color w:val="000000"/>
                <w:lang w:val="es-MX" w:eastAsia="es-MX"/>
              </w:rPr>
            </w:pPr>
            <w:r w:rsidRPr="002B6E7D">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C960BBE"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080</w:t>
            </w:r>
          </w:p>
        </w:tc>
        <w:tc>
          <w:tcPr>
            <w:tcW w:w="3220" w:type="dxa"/>
            <w:tcBorders>
              <w:top w:val="nil"/>
              <w:left w:val="nil"/>
              <w:bottom w:val="single" w:sz="4" w:space="0" w:color="auto"/>
              <w:right w:val="single" w:sz="4" w:space="0" w:color="auto"/>
            </w:tcBorders>
            <w:shd w:val="clear" w:color="000000" w:fill="FFFFFF"/>
            <w:vAlign w:val="center"/>
            <w:hideMark/>
          </w:tcPr>
          <w:p w14:paraId="734D3CBB"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UNID. HABIT. NUEVO MILENIO</w:t>
            </w:r>
          </w:p>
        </w:tc>
        <w:tc>
          <w:tcPr>
            <w:tcW w:w="1100" w:type="dxa"/>
            <w:tcBorders>
              <w:top w:val="nil"/>
              <w:left w:val="nil"/>
              <w:bottom w:val="single" w:sz="4" w:space="0" w:color="auto"/>
              <w:right w:val="single" w:sz="4" w:space="0" w:color="auto"/>
            </w:tcBorders>
            <w:shd w:val="clear" w:color="000000" w:fill="FFFFFF"/>
            <w:vAlign w:val="center"/>
            <w:hideMark/>
          </w:tcPr>
          <w:p w14:paraId="751FC16D"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4.3</w:t>
            </w:r>
          </w:p>
        </w:tc>
      </w:tr>
      <w:tr w:rsidR="002B6E7D" w:rsidRPr="002B6E7D" w14:paraId="45671E0B" w14:textId="77777777" w:rsidTr="002B6E7D">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1BB23D0"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7359B0EF"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SIN ASIGNAR LOTE 164</w:t>
            </w:r>
          </w:p>
        </w:tc>
        <w:tc>
          <w:tcPr>
            <w:tcW w:w="1100" w:type="dxa"/>
            <w:tcBorders>
              <w:top w:val="nil"/>
              <w:left w:val="nil"/>
              <w:bottom w:val="single" w:sz="4" w:space="0" w:color="auto"/>
              <w:right w:val="single" w:sz="4" w:space="0" w:color="auto"/>
            </w:tcBorders>
            <w:shd w:val="clear" w:color="000000" w:fill="FFFFFF"/>
            <w:vAlign w:val="center"/>
            <w:hideMark/>
          </w:tcPr>
          <w:p w14:paraId="52E5C0E0"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6.3</w:t>
            </w:r>
          </w:p>
        </w:tc>
        <w:tc>
          <w:tcPr>
            <w:tcW w:w="240" w:type="dxa"/>
            <w:tcBorders>
              <w:top w:val="nil"/>
              <w:left w:val="nil"/>
              <w:bottom w:val="nil"/>
              <w:right w:val="nil"/>
            </w:tcBorders>
            <w:shd w:val="clear" w:color="000000" w:fill="FFFFFF"/>
            <w:noWrap/>
            <w:vAlign w:val="bottom"/>
            <w:hideMark/>
          </w:tcPr>
          <w:p w14:paraId="53253B8C" w14:textId="77777777" w:rsidR="002B6E7D" w:rsidRPr="002B6E7D" w:rsidRDefault="002B6E7D" w:rsidP="002B6E7D">
            <w:pPr>
              <w:spacing w:after="0" w:line="240" w:lineRule="auto"/>
              <w:rPr>
                <w:rFonts w:ascii="Calibri" w:eastAsia="Times New Roman" w:hAnsi="Calibri" w:cs="Calibri"/>
                <w:color w:val="000000"/>
                <w:lang w:val="es-MX" w:eastAsia="es-MX"/>
              </w:rPr>
            </w:pPr>
            <w:r w:rsidRPr="002B6E7D">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66A5275"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077</w:t>
            </w:r>
          </w:p>
        </w:tc>
        <w:tc>
          <w:tcPr>
            <w:tcW w:w="3220" w:type="dxa"/>
            <w:tcBorders>
              <w:top w:val="nil"/>
              <w:left w:val="nil"/>
              <w:bottom w:val="single" w:sz="4" w:space="0" w:color="auto"/>
              <w:right w:val="single" w:sz="4" w:space="0" w:color="auto"/>
            </w:tcBorders>
            <w:shd w:val="clear" w:color="000000" w:fill="FFFFFF"/>
            <w:vAlign w:val="center"/>
            <w:hideMark/>
          </w:tcPr>
          <w:p w14:paraId="47EA4239" w14:textId="77777777" w:rsidR="002B6E7D" w:rsidRPr="002B6E7D" w:rsidRDefault="002B6E7D" w:rsidP="002B6E7D">
            <w:pPr>
              <w:spacing w:after="0" w:line="240" w:lineRule="auto"/>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UNID. HABIT. PEDREGAL DE LA NUEVA ESPAÑA</w:t>
            </w:r>
          </w:p>
        </w:tc>
        <w:tc>
          <w:tcPr>
            <w:tcW w:w="1100" w:type="dxa"/>
            <w:tcBorders>
              <w:top w:val="nil"/>
              <w:left w:val="nil"/>
              <w:bottom w:val="single" w:sz="4" w:space="0" w:color="auto"/>
              <w:right w:val="single" w:sz="4" w:space="0" w:color="auto"/>
            </w:tcBorders>
            <w:shd w:val="clear" w:color="000000" w:fill="FFFFFF"/>
            <w:vAlign w:val="center"/>
            <w:hideMark/>
          </w:tcPr>
          <w:p w14:paraId="00FB57E2" w14:textId="77777777" w:rsidR="002B6E7D" w:rsidRPr="002B6E7D" w:rsidRDefault="002B6E7D" w:rsidP="002B6E7D">
            <w:pPr>
              <w:spacing w:after="0" w:line="240" w:lineRule="auto"/>
              <w:jc w:val="center"/>
              <w:rPr>
                <w:rFonts w:ascii="Arial" w:eastAsia="Times New Roman" w:hAnsi="Arial" w:cs="Arial"/>
                <w:color w:val="000000"/>
                <w:sz w:val="14"/>
                <w:szCs w:val="14"/>
                <w:lang w:val="es-MX" w:eastAsia="es-MX"/>
              </w:rPr>
            </w:pPr>
            <w:r w:rsidRPr="002B6E7D">
              <w:rPr>
                <w:rFonts w:ascii="Arial" w:eastAsia="Times New Roman" w:hAnsi="Arial" w:cs="Arial"/>
                <w:color w:val="000000"/>
                <w:sz w:val="14"/>
                <w:szCs w:val="14"/>
                <w:lang w:val="es-MX" w:eastAsia="es-MX"/>
              </w:rPr>
              <w:t>4.3</w:t>
            </w:r>
          </w:p>
        </w:tc>
      </w:tr>
    </w:tbl>
    <w:p w14:paraId="1FF85488" w14:textId="77777777" w:rsidR="00AB35B3" w:rsidRDefault="00AB35B3" w:rsidP="005D28D2">
      <w:pPr>
        <w:spacing w:after="0"/>
        <w:ind w:left="908"/>
        <w:jc w:val="both"/>
      </w:pPr>
    </w:p>
    <w:p w14:paraId="14CF9DC1" w14:textId="77777777" w:rsidR="00AB35B3" w:rsidRDefault="00AB35B3" w:rsidP="005D28D2">
      <w:pPr>
        <w:spacing w:after="0"/>
        <w:ind w:left="908"/>
        <w:jc w:val="both"/>
      </w:pPr>
    </w:p>
    <w:tbl>
      <w:tblPr>
        <w:tblW w:w="10360" w:type="dxa"/>
        <w:tblCellMar>
          <w:left w:w="70" w:type="dxa"/>
          <w:right w:w="70" w:type="dxa"/>
        </w:tblCellMar>
        <w:tblLook w:val="04A0" w:firstRow="1" w:lastRow="0" w:firstColumn="1" w:lastColumn="0" w:noHBand="0" w:noVBand="1"/>
      </w:tblPr>
      <w:tblGrid>
        <w:gridCol w:w="740"/>
        <w:gridCol w:w="3220"/>
        <w:gridCol w:w="1100"/>
        <w:gridCol w:w="240"/>
        <w:gridCol w:w="740"/>
        <w:gridCol w:w="3220"/>
        <w:gridCol w:w="1100"/>
      </w:tblGrid>
      <w:tr w:rsidR="00DE64BC" w:rsidRPr="00DE64BC" w14:paraId="792E5098" w14:textId="77777777" w:rsidTr="00DE64BC">
        <w:trPr>
          <w:trHeight w:val="330"/>
        </w:trPr>
        <w:tc>
          <w:tcPr>
            <w:tcW w:w="74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7BE3BF5D"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064</w:t>
            </w:r>
          </w:p>
        </w:tc>
        <w:tc>
          <w:tcPr>
            <w:tcW w:w="3220" w:type="dxa"/>
            <w:tcBorders>
              <w:top w:val="single" w:sz="4" w:space="0" w:color="auto"/>
              <w:left w:val="nil"/>
              <w:bottom w:val="single" w:sz="4" w:space="0" w:color="auto"/>
              <w:right w:val="single" w:sz="4" w:space="0" w:color="auto"/>
            </w:tcBorders>
            <w:shd w:val="clear" w:color="000000" w:fill="FFFFFF"/>
            <w:vAlign w:val="center"/>
            <w:hideMark/>
          </w:tcPr>
          <w:p w14:paraId="6B315336" w14:textId="77777777" w:rsidR="00DE64BC" w:rsidRPr="00DE64BC" w:rsidRDefault="00DE64BC" w:rsidP="00DE64BC">
            <w:pPr>
              <w:spacing w:after="0" w:line="240" w:lineRule="auto"/>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UNID. HABIT. PRIMO DE VERDAD</w:t>
            </w:r>
          </w:p>
        </w:tc>
        <w:tc>
          <w:tcPr>
            <w:tcW w:w="1100" w:type="dxa"/>
            <w:tcBorders>
              <w:top w:val="single" w:sz="4" w:space="0" w:color="auto"/>
              <w:left w:val="nil"/>
              <w:bottom w:val="single" w:sz="4" w:space="0" w:color="auto"/>
              <w:right w:val="single" w:sz="4" w:space="0" w:color="auto"/>
            </w:tcBorders>
            <w:shd w:val="clear" w:color="000000" w:fill="FFFFFF"/>
            <w:vAlign w:val="center"/>
            <w:hideMark/>
          </w:tcPr>
          <w:p w14:paraId="5E522558"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4.2</w:t>
            </w:r>
          </w:p>
        </w:tc>
        <w:tc>
          <w:tcPr>
            <w:tcW w:w="240" w:type="dxa"/>
            <w:tcBorders>
              <w:top w:val="nil"/>
              <w:left w:val="nil"/>
              <w:bottom w:val="nil"/>
              <w:right w:val="nil"/>
            </w:tcBorders>
            <w:shd w:val="clear" w:color="000000" w:fill="FFFFFF"/>
            <w:noWrap/>
            <w:vAlign w:val="bottom"/>
            <w:hideMark/>
          </w:tcPr>
          <w:p w14:paraId="106F7C03" w14:textId="77777777" w:rsidR="00DE64BC" w:rsidRPr="00DE64BC" w:rsidRDefault="00DE64BC" w:rsidP="00DE64BC">
            <w:pPr>
              <w:spacing w:after="0" w:line="240" w:lineRule="auto"/>
              <w:rPr>
                <w:rFonts w:ascii="Calibri" w:eastAsia="Times New Roman" w:hAnsi="Calibri" w:cs="Calibri"/>
                <w:color w:val="000000"/>
                <w:lang w:val="es-MX" w:eastAsia="es-MX"/>
              </w:rPr>
            </w:pPr>
            <w:r w:rsidRPr="00DE64BC">
              <w:rPr>
                <w:rFonts w:ascii="Calibri" w:eastAsia="Times New Roman" w:hAnsi="Calibri" w:cs="Calibri"/>
                <w:color w:val="000000"/>
                <w:lang w:val="es-MX" w:eastAsia="es-MX"/>
              </w:rPr>
              <w:t> </w:t>
            </w:r>
          </w:p>
        </w:tc>
        <w:tc>
          <w:tcPr>
            <w:tcW w:w="74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FF526CE"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003</w:t>
            </w:r>
          </w:p>
        </w:tc>
        <w:tc>
          <w:tcPr>
            <w:tcW w:w="3220" w:type="dxa"/>
            <w:tcBorders>
              <w:top w:val="single" w:sz="4" w:space="0" w:color="auto"/>
              <w:left w:val="nil"/>
              <w:bottom w:val="single" w:sz="4" w:space="0" w:color="auto"/>
              <w:right w:val="single" w:sz="4" w:space="0" w:color="auto"/>
            </w:tcBorders>
            <w:shd w:val="clear" w:color="000000" w:fill="FFFFFF"/>
            <w:vAlign w:val="center"/>
            <w:hideMark/>
          </w:tcPr>
          <w:p w14:paraId="1ADE6AA8" w14:textId="77777777" w:rsidR="00DE64BC" w:rsidRPr="00DE64BC" w:rsidRDefault="00DE64BC" w:rsidP="00DE64BC">
            <w:pPr>
              <w:spacing w:after="0" w:line="240" w:lineRule="auto"/>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ZONA CENTRO</w:t>
            </w:r>
          </w:p>
        </w:tc>
        <w:tc>
          <w:tcPr>
            <w:tcW w:w="1100" w:type="dxa"/>
            <w:tcBorders>
              <w:top w:val="single" w:sz="4" w:space="0" w:color="auto"/>
              <w:left w:val="nil"/>
              <w:bottom w:val="single" w:sz="4" w:space="0" w:color="auto"/>
              <w:right w:val="single" w:sz="4" w:space="0" w:color="auto"/>
            </w:tcBorders>
            <w:shd w:val="clear" w:color="000000" w:fill="FFFFFF"/>
            <w:vAlign w:val="center"/>
            <w:hideMark/>
          </w:tcPr>
          <w:p w14:paraId="61AE5CE3"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1.1</w:t>
            </w:r>
          </w:p>
        </w:tc>
      </w:tr>
      <w:tr w:rsidR="00DE64BC" w:rsidRPr="00DE64BC" w14:paraId="53035827" w14:textId="77777777" w:rsidTr="00DE64BC">
        <w:trPr>
          <w:trHeight w:val="48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0D6D926"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077</w:t>
            </w:r>
          </w:p>
        </w:tc>
        <w:tc>
          <w:tcPr>
            <w:tcW w:w="3220" w:type="dxa"/>
            <w:tcBorders>
              <w:top w:val="nil"/>
              <w:left w:val="nil"/>
              <w:bottom w:val="single" w:sz="4" w:space="0" w:color="auto"/>
              <w:right w:val="single" w:sz="4" w:space="0" w:color="auto"/>
            </w:tcBorders>
            <w:shd w:val="clear" w:color="000000" w:fill="FFFFFF"/>
            <w:vAlign w:val="center"/>
            <w:hideMark/>
          </w:tcPr>
          <w:p w14:paraId="4D553915" w14:textId="77777777" w:rsidR="00DE64BC" w:rsidRPr="00DE64BC" w:rsidRDefault="00DE64BC" w:rsidP="00DE64BC">
            <w:pPr>
              <w:spacing w:after="0" w:line="240" w:lineRule="auto"/>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UNID. HABIT. PRIMO DE VERDAD</w:t>
            </w:r>
          </w:p>
        </w:tc>
        <w:tc>
          <w:tcPr>
            <w:tcW w:w="1100" w:type="dxa"/>
            <w:tcBorders>
              <w:top w:val="nil"/>
              <w:left w:val="nil"/>
              <w:bottom w:val="single" w:sz="4" w:space="0" w:color="auto"/>
              <w:right w:val="single" w:sz="4" w:space="0" w:color="auto"/>
            </w:tcBorders>
            <w:shd w:val="clear" w:color="000000" w:fill="FFFFFF"/>
            <w:vAlign w:val="center"/>
            <w:hideMark/>
          </w:tcPr>
          <w:p w14:paraId="597BAFE6"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4.2</w:t>
            </w:r>
          </w:p>
        </w:tc>
        <w:tc>
          <w:tcPr>
            <w:tcW w:w="240" w:type="dxa"/>
            <w:tcBorders>
              <w:top w:val="nil"/>
              <w:left w:val="nil"/>
              <w:bottom w:val="nil"/>
              <w:right w:val="nil"/>
            </w:tcBorders>
            <w:shd w:val="clear" w:color="000000" w:fill="FFFFFF"/>
            <w:noWrap/>
            <w:vAlign w:val="bottom"/>
            <w:hideMark/>
          </w:tcPr>
          <w:p w14:paraId="7917E49E" w14:textId="77777777" w:rsidR="00DE64BC" w:rsidRPr="00DE64BC" w:rsidRDefault="00DE64BC" w:rsidP="00DE64BC">
            <w:pPr>
              <w:spacing w:after="0" w:line="240" w:lineRule="auto"/>
              <w:rPr>
                <w:rFonts w:ascii="Calibri" w:eastAsia="Times New Roman" w:hAnsi="Calibri" w:cs="Calibri"/>
                <w:color w:val="000000"/>
                <w:lang w:val="es-MX" w:eastAsia="es-MX"/>
              </w:rPr>
            </w:pPr>
            <w:r w:rsidRPr="00DE64BC">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4AA67FA"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003</w:t>
            </w:r>
          </w:p>
        </w:tc>
        <w:tc>
          <w:tcPr>
            <w:tcW w:w="3220" w:type="dxa"/>
            <w:tcBorders>
              <w:top w:val="nil"/>
              <w:left w:val="nil"/>
              <w:bottom w:val="single" w:sz="4" w:space="0" w:color="auto"/>
              <w:right w:val="single" w:sz="4" w:space="0" w:color="auto"/>
            </w:tcBorders>
            <w:shd w:val="clear" w:color="000000" w:fill="FFFFFF"/>
            <w:vAlign w:val="center"/>
            <w:hideMark/>
          </w:tcPr>
          <w:p w14:paraId="3863AEEC" w14:textId="77777777" w:rsidR="00DE64BC" w:rsidRPr="00DE64BC" w:rsidRDefault="00DE64BC" w:rsidP="00DE64BC">
            <w:pPr>
              <w:spacing w:after="0" w:line="240" w:lineRule="auto"/>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ZONA CENTRO</w:t>
            </w:r>
          </w:p>
        </w:tc>
        <w:tc>
          <w:tcPr>
            <w:tcW w:w="1100" w:type="dxa"/>
            <w:tcBorders>
              <w:top w:val="nil"/>
              <w:left w:val="nil"/>
              <w:bottom w:val="single" w:sz="4" w:space="0" w:color="auto"/>
              <w:right w:val="single" w:sz="4" w:space="0" w:color="auto"/>
            </w:tcBorders>
            <w:shd w:val="clear" w:color="000000" w:fill="FFFFFF"/>
            <w:vAlign w:val="center"/>
            <w:hideMark/>
          </w:tcPr>
          <w:p w14:paraId="633A6A0D"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2.3</w:t>
            </w:r>
          </w:p>
        </w:tc>
      </w:tr>
      <w:tr w:rsidR="00DE64BC" w:rsidRPr="00DE64BC" w14:paraId="5BEB931C" w14:textId="77777777" w:rsidTr="00DE64BC">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259AB6E"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077</w:t>
            </w:r>
          </w:p>
        </w:tc>
        <w:tc>
          <w:tcPr>
            <w:tcW w:w="3220" w:type="dxa"/>
            <w:tcBorders>
              <w:top w:val="nil"/>
              <w:left w:val="nil"/>
              <w:bottom w:val="single" w:sz="4" w:space="0" w:color="auto"/>
              <w:right w:val="single" w:sz="4" w:space="0" w:color="auto"/>
            </w:tcBorders>
            <w:shd w:val="clear" w:color="000000" w:fill="FFFFFF"/>
            <w:vAlign w:val="center"/>
            <w:hideMark/>
          </w:tcPr>
          <w:p w14:paraId="05127DF2" w14:textId="77777777" w:rsidR="00DE64BC" w:rsidRPr="00DE64BC" w:rsidRDefault="00DE64BC" w:rsidP="00DE64BC">
            <w:pPr>
              <w:spacing w:after="0" w:line="240" w:lineRule="auto"/>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UNID. HABIT. RINCONADA DE SAN ANTONIO</w:t>
            </w:r>
          </w:p>
        </w:tc>
        <w:tc>
          <w:tcPr>
            <w:tcW w:w="1100" w:type="dxa"/>
            <w:tcBorders>
              <w:top w:val="nil"/>
              <w:left w:val="nil"/>
              <w:bottom w:val="single" w:sz="4" w:space="0" w:color="auto"/>
              <w:right w:val="single" w:sz="4" w:space="0" w:color="auto"/>
            </w:tcBorders>
            <w:shd w:val="clear" w:color="000000" w:fill="FFFFFF"/>
            <w:vAlign w:val="center"/>
            <w:hideMark/>
          </w:tcPr>
          <w:p w14:paraId="31765E5E"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4.3</w:t>
            </w:r>
          </w:p>
        </w:tc>
        <w:tc>
          <w:tcPr>
            <w:tcW w:w="240" w:type="dxa"/>
            <w:tcBorders>
              <w:top w:val="nil"/>
              <w:left w:val="nil"/>
              <w:bottom w:val="nil"/>
              <w:right w:val="nil"/>
            </w:tcBorders>
            <w:shd w:val="clear" w:color="000000" w:fill="FFFFFF"/>
            <w:noWrap/>
            <w:vAlign w:val="bottom"/>
            <w:hideMark/>
          </w:tcPr>
          <w:p w14:paraId="250F117E" w14:textId="77777777" w:rsidR="00DE64BC" w:rsidRPr="00DE64BC" w:rsidRDefault="00DE64BC" w:rsidP="00DE64BC">
            <w:pPr>
              <w:spacing w:after="0" w:line="240" w:lineRule="auto"/>
              <w:rPr>
                <w:rFonts w:ascii="Calibri" w:eastAsia="Times New Roman" w:hAnsi="Calibri" w:cs="Calibri"/>
                <w:color w:val="000000"/>
                <w:lang w:val="es-MX" w:eastAsia="es-MX"/>
              </w:rPr>
            </w:pPr>
            <w:r w:rsidRPr="00DE64BC">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E1EE457"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003</w:t>
            </w:r>
          </w:p>
        </w:tc>
        <w:tc>
          <w:tcPr>
            <w:tcW w:w="3220" w:type="dxa"/>
            <w:tcBorders>
              <w:top w:val="nil"/>
              <w:left w:val="nil"/>
              <w:bottom w:val="single" w:sz="4" w:space="0" w:color="auto"/>
              <w:right w:val="single" w:sz="4" w:space="0" w:color="auto"/>
            </w:tcBorders>
            <w:shd w:val="clear" w:color="000000" w:fill="FFFFFF"/>
            <w:vAlign w:val="center"/>
            <w:hideMark/>
          </w:tcPr>
          <w:p w14:paraId="122AC815" w14:textId="77777777" w:rsidR="00DE64BC" w:rsidRPr="00DE64BC" w:rsidRDefault="00DE64BC" w:rsidP="00DE64BC">
            <w:pPr>
              <w:spacing w:after="0" w:line="240" w:lineRule="auto"/>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ZONA CENTRO</w:t>
            </w:r>
          </w:p>
        </w:tc>
        <w:tc>
          <w:tcPr>
            <w:tcW w:w="1100" w:type="dxa"/>
            <w:tcBorders>
              <w:top w:val="nil"/>
              <w:left w:val="nil"/>
              <w:bottom w:val="single" w:sz="4" w:space="0" w:color="auto"/>
              <w:right w:val="single" w:sz="4" w:space="0" w:color="auto"/>
            </w:tcBorders>
            <w:shd w:val="clear" w:color="000000" w:fill="FFFFFF"/>
            <w:vAlign w:val="center"/>
            <w:hideMark/>
          </w:tcPr>
          <w:p w14:paraId="0E4A8561"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7.1</w:t>
            </w:r>
          </w:p>
        </w:tc>
      </w:tr>
      <w:tr w:rsidR="00DE64BC" w:rsidRPr="00DE64BC" w14:paraId="0CE730DE" w14:textId="77777777" w:rsidTr="00DE64BC">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7776DD6"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077</w:t>
            </w:r>
          </w:p>
        </w:tc>
        <w:tc>
          <w:tcPr>
            <w:tcW w:w="3220" w:type="dxa"/>
            <w:tcBorders>
              <w:top w:val="nil"/>
              <w:left w:val="nil"/>
              <w:bottom w:val="single" w:sz="4" w:space="0" w:color="auto"/>
              <w:right w:val="single" w:sz="4" w:space="0" w:color="auto"/>
            </w:tcBorders>
            <w:shd w:val="clear" w:color="000000" w:fill="FFFFFF"/>
            <w:vAlign w:val="center"/>
            <w:hideMark/>
          </w:tcPr>
          <w:p w14:paraId="3BBDB4B0" w14:textId="77777777" w:rsidR="00DE64BC" w:rsidRPr="00DE64BC" w:rsidRDefault="00DE64BC" w:rsidP="00DE64BC">
            <w:pPr>
              <w:spacing w:after="0" w:line="240" w:lineRule="auto"/>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UNID. HABIT. SANTA MONICA</w:t>
            </w:r>
          </w:p>
        </w:tc>
        <w:tc>
          <w:tcPr>
            <w:tcW w:w="1100" w:type="dxa"/>
            <w:tcBorders>
              <w:top w:val="nil"/>
              <w:left w:val="nil"/>
              <w:bottom w:val="single" w:sz="4" w:space="0" w:color="auto"/>
              <w:right w:val="single" w:sz="4" w:space="0" w:color="auto"/>
            </w:tcBorders>
            <w:shd w:val="clear" w:color="000000" w:fill="FFFFFF"/>
            <w:vAlign w:val="center"/>
            <w:hideMark/>
          </w:tcPr>
          <w:p w14:paraId="77C986D8"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4.3</w:t>
            </w:r>
          </w:p>
        </w:tc>
        <w:tc>
          <w:tcPr>
            <w:tcW w:w="240" w:type="dxa"/>
            <w:tcBorders>
              <w:top w:val="nil"/>
              <w:left w:val="nil"/>
              <w:bottom w:val="nil"/>
              <w:right w:val="nil"/>
            </w:tcBorders>
            <w:shd w:val="clear" w:color="000000" w:fill="FFFFFF"/>
            <w:noWrap/>
            <w:vAlign w:val="bottom"/>
            <w:hideMark/>
          </w:tcPr>
          <w:p w14:paraId="0947148B" w14:textId="77777777" w:rsidR="00DE64BC" w:rsidRPr="00DE64BC" w:rsidRDefault="00DE64BC" w:rsidP="00DE64BC">
            <w:pPr>
              <w:spacing w:after="0" w:line="240" w:lineRule="auto"/>
              <w:rPr>
                <w:rFonts w:ascii="Calibri" w:eastAsia="Times New Roman" w:hAnsi="Calibri" w:cs="Calibri"/>
                <w:color w:val="000000"/>
                <w:lang w:val="es-MX" w:eastAsia="es-MX"/>
              </w:rPr>
            </w:pPr>
            <w:r w:rsidRPr="00DE64BC">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6EBC695"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003</w:t>
            </w:r>
          </w:p>
        </w:tc>
        <w:tc>
          <w:tcPr>
            <w:tcW w:w="3220" w:type="dxa"/>
            <w:tcBorders>
              <w:top w:val="nil"/>
              <w:left w:val="nil"/>
              <w:bottom w:val="single" w:sz="4" w:space="0" w:color="auto"/>
              <w:right w:val="single" w:sz="4" w:space="0" w:color="auto"/>
            </w:tcBorders>
            <w:shd w:val="clear" w:color="000000" w:fill="FFFFFF"/>
            <w:vAlign w:val="center"/>
            <w:hideMark/>
          </w:tcPr>
          <w:p w14:paraId="1E2DEA71" w14:textId="77777777" w:rsidR="00DE64BC" w:rsidRPr="00DE64BC" w:rsidRDefault="00DE64BC" w:rsidP="00DE64BC">
            <w:pPr>
              <w:spacing w:after="0" w:line="240" w:lineRule="auto"/>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ZONA CENTRO</w:t>
            </w:r>
          </w:p>
        </w:tc>
        <w:tc>
          <w:tcPr>
            <w:tcW w:w="1100" w:type="dxa"/>
            <w:tcBorders>
              <w:top w:val="nil"/>
              <w:left w:val="nil"/>
              <w:bottom w:val="single" w:sz="4" w:space="0" w:color="auto"/>
              <w:right w:val="single" w:sz="4" w:space="0" w:color="auto"/>
            </w:tcBorders>
            <w:shd w:val="clear" w:color="000000" w:fill="FFFFFF"/>
            <w:vAlign w:val="center"/>
            <w:hideMark/>
          </w:tcPr>
          <w:p w14:paraId="6287C040"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8.1</w:t>
            </w:r>
          </w:p>
        </w:tc>
      </w:tr>
      <w:tr w:rsidR="00DE64BC" w:rsidRPr="00DE64BC" w14:paraId="346811BD" w14:textId="77777777" w:rsidTr="00DE64BC">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C4A716B"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024</w:t>
            </w:r>
          </w:p>
        </w:tc>
        <w:tc>
          <w:tcPr>
            <w:tcW w:w="3220" w:type="dxa"/>
            <w:tcBorders>
              <w:top w:val="nil"/>
              <w:left w:val="nil"/>
              <w:bottom w:val="single" w:sz="4" w:space="0" w:color="auto"/>
              <w:right w:val="single" w:sz="4" w:space="0" w:color="auto"/>
            </w:tcBorders>
            <w:shd w:val="clear" w:color="000000" w:fill="FFFFFF"/>
            <w:vAlign w:val="center"/>
            <w:hideMark/>
          </w:tcPr>
          <w:p w14:paraId="6EEDD542" w14:textId="77777777" w:rsidR="00DE64BC" w:rsidRPr="00DE64BC" w:rsidRDefault="00DE64BC" w:rsidP="00DE64BC">
            <w:pPr>
              <w:spacing w:after="0" w:line="240" w:lineRule="auto"/>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UNID. HABIT. SOLICEÑO</w:t>
            </w:r>
          </w:p>
        </w:tc>
        <w:tc>
          <w:tcPr>
            <w:tcW w:w="1100" w:type="dxa"/>
            <w:tcBorders>
              <w:top w:val="nil"/>
              <w:left w:val="nil"/>
              <w:bottom w:val="single" w:sz="4" w:space="0" w:color="auto"/>
              <w:right w:val="single" w:sz="4" w:space="0" w:color="auto"/>
            </w:tcBorders>
            <w:shd w:val="clear" w:color="000000" w:fill="FFFFFF"/>
            <w:vAlign w:val="center"/>
            <w:hideMark/>
          </w:tcPr>
          <w:p w14:paraId="351B3871"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3.3</w:t>
            </w:r>
          </w:p>
        </w:tc>
        <w:tc>
          <w:tcPr>
            <w:tcW w:w="240" w:type="dxa"/>
            <w:tcBorders>
              <w:top w:val="nil"/>
              <w:left w:val="nil"/>
              <w:bottom w:val="nil"/>
              <w:right w:val="nil"/>
            </w:tcBorders>
            <w:shd w:val="clear" w:color="000000" w:fill="FFFFFF"/>
            <w:noWrap/>
            <w:vAlign w:val="bottom"/>
            <w:hideMark/>
          </w:tcPr>
          <w:p w14:paraId="70511D71" w14:textId="77777777" w:rsidR="00DE64BC" w:rsidRPr="00DE64BC" w:rsidRDefault="00DE64BC" w:rsidP="00DE64BC">
            <w:pPr>
              <w:spacing w:after="0" w:line="240" w:lineRule="auto"/>
              <w:rPr>
                <w:rFonts w:ascii="Calibri" w:eastAsia="Times New Roman" w:hAnsi="Calibri" w:cs="Calibri"/>
                <w:color w:val="000000"/>
                <w:lang w:val="es-MX" w:eastAsia="es-MX"/>
              </w:rPr>
            </w:pPr>
            <w:r w:rsidRPr="00DE64BC">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2E36272"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004</w:t>
            </w:r>
          </w:p>
        </w:tc>
        <w:tc>
          <w:tcPr>
            <w:tcW w:w="3220" w:type="dxa"/>
            <w:tcBorders>
              <w:top w:val="nil"/>
              <w:left w:val="nil"/>
              <w:bottom w:val="single" w:sz="4" w:space="0" w:color="auto"/>
              <w:right w:val="single" w:sz="4" w:space="0" w:color="auto"/>
            </w:tcBorders>
            <w:shd w:val="clear" w:color="000000" w:fill="FFFFFF"/>
            <w:vAlign w:val="center"/>
            <w:hideMark/>
          </w:tcPr>
          <w:p w14:paraId="1844ACEC" w14:textId="77777777" w:rsidR="00DE64BC" w:rsidRPr="00DE64BC" w:rsidRDefault="00DE64BC" w:rsidP="00DE64BC">
            <w:pPr>
              <w:spacing w:after="0" w:line="240" w:lineRule="auto"/>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ZONA CENTRO</w:t>
            </w:r>
          </w:p>
        </w:tc>
        <w:tc>
          <w:tcPr>
            <w:tcW w:w="1100" w:type="dxa"/>
            <w:tcBorders>
              <w:top w:val="nil"/>
              <w:left w:val="nil"/>
              <w:bottom w:val="single" w:sz="4" w:space="0" w:color="auto"/>
              <w:right w:val="single" w:sz="4" w:space="0" w:color="auto"/>
            </w:tcBorders>
            <w:shd w:val="clear" w:color="000000" w:fill="FFFFFF"/>
            <w:vAlign w:val="center"/>
            <w:hideMark/>
          </w:tcPr>
          <w:p w14:paraId="1DAA96CE"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7.1</w:t>
            </w:r>
          </w:p>
        </w:tc>
      </w:tr>
      <w:tr w:rsidR="00DE64BC" w:rsidRPr="00DE64BC" w14:paraId="4A3BFEC9" w14:textId="77777777" w:rsidTr="00DE64BC">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77D3C48"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080</w:t>
            </w:r>
          </w:p>
        </w:tc>
        <w:tc>
          <w:tcPr>
            <w:tcW w:w="3220" w:type="dxa"/>
            <w:tcBorders>
              <w:top w:val="nil"/>
              <w:left w:val="nil"/>
              <w:bottom w:val="single" w:sz="4" w:space="0" w:color="auto"/>
              <w:right w:val="single" w:sz="4" w:space="0" w:color="auto"/>
            </w:tcBorders>
            <w:shd w:val="clear" w:color="000000" w:fill="FFFFFF"/>
            <w:vAlign w:val="center"/>
            <w:hideMark/>
          </w:tcPr>
          <w:p w14:paraId="3A7E479C" w14:textId="77777777" w:rsidR="00DE64BC" w:rsidRPr="00DE64BC" w:rsidRDefault="00DE64BC" w:rsidP="00DE64BC">
            <w:pPr>
              <w:spacing w:after="0" w:line="240" w:lineRule="auto"/>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UNID. HABIT. VILLA JARDÍN</w:t>
            </w:r>
          </w:p>
        </w:tc>
        <w:tc>
          <w:tcPr>
            <w:tcW w:w="1100" w:type="dxa"/>
            <w:tcBorders>
              <w:top w:val="nil"/>
              <w:left w:val="nil"/>
              <w:bottom w:val="single" w:sz="4" w:space="0" w:color="auto"/>
              <w:right w:val="single" w:sz="4" w:space="0" w:color="auto"/>
            </w:tcBorders>
            <w:shd w:val="clear" w:color="000000" w:fill="FFFFFF"/>
            <w:vAlign w:val="center"/>
            <w:hideMark/>
          </w:tcPr>
          <w:p w14:paraId="198E0105"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4.3</w:t>
            </w:r>
          </w:p>
        </w:tc>
        <w:tc>
          <w:tcPr>
            <w:tcW w:w="240" w:type="dxa"/>
            <w:tcBorders>
              <w:top w:val="nil"/>
              <w:left w:val="nil"/>
              <w:bottom w:val="nil"/>
              <w:right w:val="nil"/>
            </w:tcBorders>
            <w:shd w:val="clear" w:color="000000" w:fill="FFFFFF"/>
            <w:noWrap/>
            <w:vAlign w:val="bottom"/>
            <w:hideMark/>
          </w:tcPr>
          <w:p w14:paraId="77C9CC05" w14:textId="77777777" w:rsidR="00DE64BC" w:rsidRPr="00DE64BC" w:rsidRDefault="00DE64BC" w:rsidP="00DE64BC">
            <w:pPr>
              <w:spacing w:after="0" w:line="240" w:lineRule="auto"/>
              <w:rPr>
                <w:rFonts w:ascii="Calibri" w:eastAsia="Times New Roman" w:hAnsi="Calibri" w:cs="Calibri"/>
                <w:color w:val="000000"/>
                <w:lang w:val="es-MX" w:eastAsia="es-MX"/>
              </w:rPr>
            </w:pPr>
            <w:r w:rsidRPr="00DE64BC">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3A4C64B"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006</w:t>
            </w:r>
          </w:p>
        </w:tc>
        <w:tc>
          <w:tcPr>
            <w:tcW w:w="3220" w:type="dxa"/>
            <w:tcBorders>
              <w:top w:val="nil"/>
              <w:left w:val="nil"/>
              <w:bottom w:val="single" w:sz="4" w:space="0" w:color="auto"/>
              <w:right w:val="single" w:sz="4" w:space="0" w:color="auto"/>
            </w:tcBorders>
            <w:shd w:val="clear" w:color="000000" w:fill="FFFFFF"/>
            <w:vAlign w:val="center"/>
            <w:hideMark/>
          </w:tcPr>
          <w:p w14:paraId="3357E312" w14:textId="77777777" w:rsidR="00DE64BC" w:rsidRPr="00DE64BC" w:rsidRDefault="00DE64BC" w:rsidP="00DE64BC">
            <w:pPr>
              <w:spacing w:after="0" w:line="240" w:lineRule="auto"/>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ZONA CENTRO</w:t>
            </w:r>
          </w:p>
        </w:tc>
        <w:tc>
          <w:tcPr>
            <w:tcW w:w="1100" w:type="dxa"/>
            <w:tcBorders>
              <w:top w:val="nil"/>
              <w:left w:val="nil"/>
              <w:bottom w:val="single" w:sz="4" w:space="0" w:color="auto"/>
              <w:right w:val="single" w:sz="4" w:space="0" w:color="auto"/>
            </w:tcBorders>
            <w:shd w:val="clear" w:color="000000" w:fill="FFFFFF"/>
            <w:vAlign w:val="center"/>
            <w:hideMark/>
          </w:tcPr>
          <w:p w14:paraId="4DAEE961"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1.1</w:t>
            </w:r>
          </w:p>
        </w:tc>
      </w:tr>
      <w:tr w:rsidR="00DE64BC" w:rsidRPr="00DE64BC" w14:paraId="0198845A" w14:textId="77777777" w:rsidTr="00DE64BC">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AAA48F8"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077</w:t>
            </w:r>
          </w:p>
        </w:tc>
        <w:tc>
          <w:tcPr>
            <w:tcW w:w="3220" w:type="dxa"/>
            <w:tcBorders>
              <w:top w:val="nil"/>
              <w:left w:val="nil"/>
              <w:bottom w:val="single" w:sz="4" w:space="0" w:color="auto"/>
              <w:right w:val="single" w:sz="4" w:space="0" w:color="auto"/>
            </w:tcBorders>
            <w:shd w:val="clear" w:color="000000" w:fill="FFFFFF"/>
            <w:vAlign w:val="center"/>
            <w:hideMark/>
          </w:tcPr>
          <w:p w14:paraId="71BE5E22" w14:textId="77777777" w:rsidR="00DE64BC" w:rsidRPr="00DE64BC" w:rsidRDefault="00DE64BC" w:rsidP="00DE64BC">
            <w:pPr>
              <w:spacing w:after="0" w:line="240" w:lineRule="auto"/>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UNID. HABIT. VILLAS DORADAS</w:t>
            </w:r>
          </w:p>
        </w:tc>
        <w:tc>
          <w:tcPr>
            <w:tcW w:w="1100" w:type="dxa"/>
            <w:tcBorders>
              <w:top w:val="nil"/>
              <w:left w:val="nil"/>
              <w:bottom w:val="single" w:sz="4" w:space="0" w:color="auto"/>
              <w:right w:val="single" w:sz="4" w:space="0" w:color="auto"/>
            </w:tcBorders>
            <w:shd w:val="clear" w:color="000000" w:fill="FFFFFF"/>
            <w:vAlign w:val="center"/>
            <w:hideMark/>
          </w:tcPr>
          <w:p w14:paraId="2F2E2AED"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4.3</w:t>
            </w:r>
          </w:p>
        </w:tc>
        <w:tc>
          <w:tcPr>
            <w:tcW w:w="240" w:type="dxa"/>
            <w:tcBorders>
              <w:top w:val="nil"/>
              <w:left w:val="nil"/>
              <w:bottom w:val="nil"/>
              <w:right w:val="nil"/>
            </w:tcBorders>
            <w:shd w:val="clear" w:color="000000" w:fill="FFFFFF"/>
            <w:noWrap/>
            <w:vAlign w:val="bottom"/>
            <w:hideMark/>
          </w:tcPr>
          <w:p w14:paraId="19318138" w14:textId="77777777" w:rsidR="00DE64BC" w:rsidRPr="00DE64BC" w:rsidRDefault="00DE64BC" w:rsidP="00DE64BC">
            <w:pPr>
              <w:spacing w:after="0" w:line="240" w:lineRule="auto"/>
              <w:rPr>
                <w:rFonts w:ascii="Calibri" w:eastAsia="Times New Roman" w:hAnsi="Calibri" w:cs="Calibri"/>
                <w:color w:val="000000"/>
                <w:lang w:val="es-MX" w:eastAsia="es-MX"/>
              </w:rPr>
            </w:pPr>
            <w:r w:rsidRPr="00DE64BC">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B3700E3"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006</w:t>
            </w:r>
          </w:p>
        </w:tc>
        <w:tc>
          <w:tcPr>
            <w:tcW w:w="3220" w:type="dxa"/>
            <w:tcBorders>
              <w:top w:val="nil"/>
              <w:left w:val="nil"/>
              <w:bottom w:val="single" w:sz="4" w:space="0" w:color="auto"/>
              <w:right w:val="single" w:sz="4" w:space="0" w:color="auto"/>
            </w:tcBorders>
            <w:shd w:val="clear" w:color="000000" w:fill="FFFFFF"/>
            <w:vAlign w:val="center"/>
            <w:hideMark/>
          </w:tcPr>
          <w:p w14:paraId="2829B924" w14:textId="77777777" w:rsidR="00DE64BC" w:rsidRPr="00DE64BC" w:rsidRDefault="00DE64BC" w:rsidP="00DE64BC">
            <w:pPr>
              <w:spacing w:after="0" w:line="240" w:lineRule="auto"/>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ZONA CENTRO</w:t>
            </w:r>
          </w:p>
        </w:tc>
        <w:tc>
          <w:tcPr>
            <w:tcW w:w="1100" w:type="dxa"/>
            <w:tcBorders>
              <w:top w:val="nil"/>
              <w:left w:val="nil"/>
              <w:bottom w:val="single" w:sz="4" w:space="0" w:color="auto"/>
              <w:right w:val="single" w:sz="4" w:space="0" w:color="auto"/>
            </w:tcBorders>
            <w:shd w:val="clear" w:color="000000" w:fill="FFFFFF"/>
            <w:vAlign w:val="center"/>
            <w:hideMark/>
          </w:tcPr>
          <w:p w14:paraId="63B06827"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1.2</w:t>
            </w:r>
          </w:p>
        </w:tc>
      </w:tr>
      <w:tr w:rsidR="00DE64BC" w:rsidRPr="00DE64BC" w14:paraId="2C5DACE0" w14:textId="77777777" w:rsidTr="00DE64BC">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31A1E8D"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077</w:t>
            </w:r>
          </w:p>
        </w:tc>
        <w:tc>
          <w:tcPr>
            <w:tcW w:w="3220" w:type="dxa"/>
            <w:tcBorders>
              <w:top w:val="nil"/>
              <w:left w:val="nil"/>
              <w:bottom w:val="single" w:sz="4" w:space="0" w:color="auto"/>
              <w:right w:val="single" w:sz="4" w:space="0" w:color="auto"/>
            </w:tcBorders>
            <w:shd w:val="clear" w:color="000000" w:fill="FFFFFF"/>
            <w:vAlign w:val="center"/>
            <w:hideMark/>
          </w:tcPr>
          <w:p w14:paraId="2C12E75C" w14:textId="77777777" w:rsidR="00DE64BC" w:rsidRPr="00DE64BC" w:rsidRDefault="00DE64BC" w:rsidP="00DE64BC">
            <w:pPr>
              <w:spacing w:after="0" w:line="240" w:lineRule="auto"/>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UNID. HABIT. VILLAS DORADAS II</w:t>
            </w:r>
          </w:p>
        </w:tc>
        <w:tc>
          <w:tcPr>
            <w:tcW w:w="1100" w:type="dxa"/>
            <w:tcBorders>
              <w:top w:val="nil"/>
              <w:left w:val="nil"/>
              <w:bottom w:val="single" w:sz="4" w:space="0" w:color="auto"/>
              <w:right w:val="single" w:sz="4" w:space="0" w:color="auto"/>
            </w:tcBorders>
            <w:shd w:val="clear" w:color="000000" w:fill="FFFFFF"/>
            <w:vAlign w:val="center"/>
            <w:hideMark/>
          </w:tcPr>
          <w:p w14:paraId="6C427515"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4.3</w:t>
            </w:r>
          </w:p>
        </w:tc>
        <w:tc>
          <w:tcPr>
            <w:tcW w:w="240" w:type="dxa"/>
            <w:tcBorders>
              <w:top w:val="nil"/>
              <w:left w:val="nil"/>
              <w:bottom w:val="nil"/>
              <w:right w:val="nil"/>
            </w:tcBorders>
            <w:shd w:val="clear" w:color="000000" w:fill="FFFFFF"/>
            <w:noWrap/>
            <w:vAlign w:val="bottom"/>
            <w:hideMark/>
          </w:tcPr>
          <w:p w14:paraId="4C929D77" w14:textId="77777777" w:rsidR="00DE64BC" w:rsidRPr="00DE64BC" w:rsidRDefault="00DE64BC" w:rsidP="00DE64BC">
            <w:pPr>
              <w:spacing w:after="0" w:line="240" w:lineRule="auto"/>
              <w:rPr>
                <w:rFonts w:ascii="Calibri" w:eastAsia="Times New Roman" w:hAnsi="Calibri" w:cs="Calibri"/>
                <w:color w:val="000000"/>
                <w:lang w:val="es-MX" w:eastAsia="es-MX"/>
              </w:rPr>
            </w:pPr>
            <w:r w:rsidRPr="00DE64BC">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FAFBB5E"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006</w:t>
            </w:r>
          </w:p>
        </w:tc>
        <w:tc>
          <w:tcPr>
            <w:tcW w:w="3220" w:type="dxa"/>
            <w:tcBorders>
              <w:top w:val="nil"/>
              <w:left w:val="nil"/>
              <w:bottom w:val="single" w:sz="4" w:space="0" w:color="auto"/>
              <w:right w:val="single" w:sz="4" w:space="0" w:color="auto"/>
            </w:tcBorders>
            <w:shd w:val="clear" w:color="000000" w:fill="FFFFFF"/>
            <w:vAlign w:val="center"/>
            <w:hideMark/>
          </w:tcPr>
          <w:p w14:paraId="03B3D686" w14:textId="77777777" w:rsidR="00DE64BC" w:rsidRPr="00DE64BC" w:rsidRDefault="00DE64BC" w:rsidP="00DE64BC">
            <w:pPr>
              <w:spacing w:after="0" w:line="240" w:lineRule="auto"/>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ZONA CENTRO</w:t>
            </w:r>
          </w:p>
        </w:tc>
        <w:tc>
          <w:tcPr>
            <w:tcW w:w="1100" w:type="dxa"/>
            <w:tcBorders>
              <w:top w:val="nil"/>
              <w:left w:val="nil"/>
              <w:bottom w:val="single" w:sz="4" w:space="0" w:color="auto"/>
              <w:right w:val="single" w:sz="4" w:space="0" w:color="auto"/>
            </w:tcBorders>
            <w:shd w:val="clear" w:color="000000" w:fill="FFFFFF"/>
            <w:vAlign w:val="center"/>
            <w:hideMark/>
          </w:tcPr>
          <w:p w14:paraId="25399033"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1.3</w:t>
            </w:r>
          </w:p>
        </w:tc>
      </w:tr>
      <w:tr w:rsidR="00DE64BC" w:rsidRPr="00DE64BC" w14:paraId="11A19DFD" w14:textId="77777777" w:rsidTr="00DE64BC">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0BDD7A2"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034</w:t>
            </w:r>
          </w:p>
        </w:tc>
        <w:tc>
          <w:tcPr>
            <w:tcW w:w="3220" w:type="dxa"/>
            <w:tcBorders>
              <w:top w:val="nil"/>
              <w:left w:val="nil"/>
              <w:bottom w:val="single" w:sz="4" w:space="0" w:color="auto"/>
              <w:right w:val="single" w:sz="4" w:space="0" w:color="auto"/>
            </w:tcBorders>
            <w:shd w:val="clear" w:color="000000" w:fill="FFFFFF"/>
            <w:vAlign w:val="center"/>
            <w:hideMark/>
          </w:tcPr>
          <w:p w14:paraId="2E06158E" w14:textId="77777777" w:rsidR="00DE64BC" w:rsidRPr="00DE64BC" w:rsidRDefault="00DE64BC" w:rsidP="00DE64BC">
            <w:pPr>
              <w:spacing w:after="0" w:line="240" w:lineRule="auto"/>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UNIDAD DEPORTIVA PALACIO FEDERAL</w:t>
            </w:r>
          </w:p>
        </w:tc>
        <w:tc>
          <w:tcPr>
            <w:tcW w:w="1100" w:type="dxa"/>
            <w:tcBorders>
              <w:top w:val="nil"/>
              <w:left w:val="nil"/>
              <w:bottom w:val="single" w:sz="4" w:space="0" w:color="auto"/>
              <w:right w:val="single" w:sz="4" w:space="0" w:color="auto"/>
            </w:tcBorders>
            <w:shd w:val="clear" w:color="000000" w:fill="FFFFFF"/>
            <w:vAlign w:val="center"/>
            <w:hideMark/>
          </w:tcPr>
          <w:p w14:paraId="3A75A8CD"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3.3</w:t>
            </w:r>
          </w:p>
        </w:tc>
        <w:tc>
          <w:tcPr>
            <w:tcW w:w="240" w:type="dxa"/>
            <w:tcBorders>
              <w:top w:val="nil"/>
              <w:left w:val="nil"/>
              <w:bottom w:val="nil"/>
              <w:right w:val="nil"/>
            </w:tcBorders>
            <w:shd w:val="clear" w:color="000000" w:fill="FFFFFF"/>
            <w:noWrap/>
            <w:vAlign w:val="bottom"/>
            <w:hideMark/>
          </w:tcPr>
          <w:p w14:paraId="4ED98D80" w14:textId="77777777" w:rsidR="00DE64BC" w:rsidRPr="00DE64BC" w:rsidRDefault="00DE64BC" w:rsidP="00DE64BC">
            <w:pPr>
              <w:spacing w:after="0" w:line="240" w:lineRule="auto"/>
              <w:rPr>
                <w:rFonts w:ascii="Calibri" w:eastAsia="Times New Roman" w:hAnsi="Calibri" w:cs="Calibri"/>
                <w:color w:val="000000"/>
                <w:lang w:val="es-MX" w:eastAsia="es-MX"/>
              </w:rPr>
            </w:pPr>
            <w:r w:rsidRPr="00DE64BC">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B1636DA"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006</w:t>
            </w:r>
          </w:p>
        </w:tc>
        <w:tc>
          <w:tcPr>
            <w:tcW w:w="3220" w:type="dxa"/>
            <w:tcBorders>
              <w:top w:val="nil"/>
              <w:left w:val="nil"/>
              <w:bottom w:val="single" w:sz="4" w:space="0" w:color="auto"/>
              <w:right w:val="single" w:sz="4" w:space="0" w:color="auto"/>
            </w:tcBorders>
            <w:shd w:val="clear" w:color="000000" w:fill="FFFFFF"/>
            <w:vAlign w:val="center"/>
            <w:hideMark/>
          </w:tcPr>
          <w:p w14:paraId="6E430A61" w14:textId="77777777" w:rsidR="00DE64BC" w:rsidRPr="00DE64BC" w:rsidRDefault="00DE64BC" w:rsidP="00DE64BC">
            <w:pPr>
              <w:spacing w:after="0" w:line="240" w:lineRule="auto"/>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ZONA CENTRO</w:t>
            </w:r>
          </w:p>
        </w:tc>
        <w:tc>
          <w:tcPr>
            <w:tcW w:w="1100" w:type="dxa"/>
            <w:tcBorders>
              <w:top w:val="nil"/>
              <w:left w:val="nil"/>
              <w:bottom w:val="single" w:sz="4" w:space="0" w:color="auto"/>
              <w:right w:val="single" w:sz="4" w:space="0" w:color="auto"/>
            </w:tcBorders>
            <w:shd w:val="clear" w:color="000000" w:fill="FFFFFF"/>
            <w:vAlign w:val="center"/>
            <w:hideMark/>
          </w:tcPr>
          <w:p w14:paraId="1CF22C7E"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7.1</w:t>
            </w:r>
          </w:p>
        </w:tc>
      </w:tr>
      <w:tr w:rsidR="00DE64BC" w:rsidRPr="00DE64BC" w14:paraId="3CC73E27" w14:textId="77777777" w:rsidTr="00DE64BC">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036BFF1"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058</w:t>
            </w:r>
          </w:p>
        </w:tc>
        <w:tc>
          <w:tcPr>
            <w:tcW w:w="3220" w:type="dxa"/>
            <w:tcBorders>
              <w:top w:val="nil"/>
              <w:left w:val="nil"/>
              <w:bottom w:val="single" w:sz="4" w:space="0" w:color="auto"/>
              <w:right w:val="single" w:sz="4" w:space="0" w:color="auto"/>
            </w:tcBorders>
            <w:shd w:val="clear" w:color="000000" w:fill="FFFFFF"/>
            <w:vAlign w:val="center"/>
            <w:hideMark/>
          </w:tcPr>
          <w:p w14:paraId="4F6E2989" w14:textId="77777777" w:rsidR="00DE64BC" w:rsidRPr="00DE64BC" w:rsidRDefault="00DE64BC" w:rsidP="00DE64BC">
            <w:pPr>
              <w:spacing w:after="0" w:line="240" w:lineRule="auto"/>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UNIDAD DEPORTIVA PALACIO FEDERAL</w:t>
            </w:r>
          </w:p>
        </w:tc>
        <w:tc>
          <w:tcPr>
            <w:tcW w:w="1100" w:type="dxa"/>
            <w:tcBorders>
              <w:top w:val="nil"/>
              <w:left w:val="nil"/>
              <w:bottom w:val="single" w:sz="4" w:space="0" w:color="auto"/>
              <w:right w:val="single" w:sz="4" w:space="0" w:color="auto"/>
            </w:tcBorders>
            <w:shd w:val="clear" w:color="000000" w:fill="FFFFFF"/>
            <w:vAlign w:val="center"/>
            <w:hideMark/>
          </w:tcPr>
          <w:p w14:paraId="503C5452"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3.3</w:t>
            </w:r>
          </w:p>
        </w:tc>
        <w:tc>
          <w:tcPr>
            <w:tcW w:w="240" w:type="dxa"/>
            <w:tcBorders>
              <w:top w:val="nil"/>
              <w:left w:val="nil"/>
              <w:bottom w:val="nil"/>
              <w:right w:val="nil"/>
            </w:tcBorders>
            <w:shd w:val="clear" w:color="000000" w:fill="FFFFFF"/>
            <w:noWrap/>
            <w:vAlign w:val="bottom"/>
            <w:hideMark/>
          </w:tcPr>
          <w:p w14:paraId="357BB710" w14:textId="77777777" w:rsidR="00DE64BC" w:rsidRPr="00DE64BC" w:rsidRDefault="00DE64BC" w:rsidP="00DE64BC">
            <w:pPr>
              <w:spacing w:after="0" w:line="240" w:lineRule="auto"/>
              <w:rPr>
                <w:rFonts w:ascii="Calibri" w:eastAsia="Times New Roman" w:hAnsi="Calibri" w:cs="Calibri"/>
                <w:color w:val="000000"/>
                <w:lang w:val="es-MX" w:eastAsia="es-MX"/>
              </w:rPr>
            </w:pPr>
            <w:r w:rsidRPr="00DE64BC">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62AC284"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007</w:t>
            </w:r>
          </w:p>
        </w:tc>
        <w:tc>
          <w:tcPr>
            <w:tcW w:w="3220" w:type="dxa"/>
            <w:tcBorders>
              <w:top w:val="nil"/>
              <w:left w:val="nil"/>
              <w:bottom w:val="single" w:sz="4" w:space="0" w:color="auto"/>
              <w:right w:val="single" w:sz="4" w:space="0" w:color="auto"/>
            </w:tcBorders>
            <w:shd w:val="clear" w:color="000000" w:fill="FFFFFF"/>
            <w:vAlign w:val="center"/>
            <w:hideMark/>
          </w:tcPr>
          <w:p w14:paraId="11753CC4" w14:textId="77777777" w:rsidR="00DE64BC" w:rsidRPr="00DE64BC" w:rsidRDefault="00DE64BC" w:rsidP="00DE64BC">
            <w:pPr>
              <w:spacing w:after="0" w:line="240" w:lineRule="auto"/>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ZONA CENTRO</w:t>
            </w:r>
          </w:p>
        </w:tc>
        <w:tc>
          <w:tcPr>
            <w:tcW w:w="1100" w:type="dxa"/>
            <w:tcBorders>
              <w:top w:val="nil"/>
              <w:left w:val="nil"/>
              <w:bottom w:val="single" w:sz="4" w:space="0" w:color="auto"/>
              <w:right w:val="single" w:sz="4" w:space="0" w:color="auto"/>
            </w:tcBorders>
            <w:shd w:val="clear" w:color="000000" w:fill="FFFFFF"/>
            <w:vAlign w:val="center"/>
            <w:hideMark/>
          </w:tcPr>
          <w:p w14:paraId="59A8D383"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1.1</w:t>
            </w:r>
          </w:p>
        </w:tc>
      </w:tr>
      <w:tr w:rsidR="00DE64BC" w:rsidRPr="00DE64BC" w14:paraId="2CD65CCD" w14:textId="77777777" w:rsidTr="00DE64BC">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2A837C8"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4A70D6C9" w14:textId="77777777" w:rsidR="00DE64BC" w:rsidRPr="00DE64BC" w:rsidRDefault="00DE64BC" w:rsidP="00DE64BC">
            <w:pPr>
              <w:spacing w:after="0" w:line="240" w:lineRule="auto"/>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UNIDAD EDUCATIVA ANILLO PERIFÉRICO PONIENTE</w:t>
            </w:r>
          </w:p>
        </w:tc>
        <w:tc>
          <w:tcPr>
            <w:tcW w:w="1100" w:type="dxa"/>
            <w:tcBorders>
              <w:top w:val="nil"/>
              <w:left w:val="nil"/>
              <w:bottom w:val="single" w:sz="4" w:space="0" w:color="auto"/>
              <w:right w:val="single" w:sz="4" w:space="0" w:color="auto"/>
            </w:tcBorders>
            <w:shd w:val="clear" w:color="000000" w:fill="FFFFFF"/>
            <w:vAlign w:val="center"/>
            <w:hideMark/>
          </w:tcPr>
          <w:p w14:paraId="65ECC2C5"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6.3</w:t>
            </w:r>
          </w:p>
        </w:tc>
        <w:tc>
          <w:tcPr>
            <w:tcW w:w="240" w:type="dxa"/>
            <w:tcBorders>
              <w:top w:val="nil"/>
              <w:left w:val="nil"/>
              <w:bottom w:val="nil"/>
              <w:right w:val="nil"/>
            </w:tcBorders>
            <w:shd w:val="clear" w:color="000000" w:fill="FFFFFF"/>
            <w:noWrap/>
            <w:vAlign w:val="bottom"/>
            <w:hideMark/>
          </w:tcPr>
          <w:p w14:paraId="46F8F308" w14:textId="77777777" w:rsidR="00DE64BC" w:rsidRPr="00DE64BC" w:rsidRDefault="00DE64BC" w:rsidP="00DE64BC">
            <w:pPr>
              <w:spacing w:after="0" w:line="240" w:lineRule="auto"/>
              <w:rPr>
                <w:rFonts w:ascii="Calibri" w:eastAsia="Times New Roman" w:hAnsi="Calibri" w:cs="Calibri"/>
                <w:color w:val="000000"/>
                <w:lang w:val="es-MX" w:eastAsia="es-MX"/>
              </w:rPr>
            </w:pPr>
            <w:r w:rsidRPr="00DE64BC">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7905039"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007</w:t>
            </w:r>
          </w:p>
        </w:tc>
        <w:tc>
          <w:tcPr>
            <w:tcW w:w="3220" w:type="dxa"/>
            <w:tcBorders>
              <w:top w:val="nil"/>
              <w:left w:val="nil"/>
              <w:bottom w:val="single" w:sz="4" w:space="0" w:color="auto"/>
              <w:right w:val="single" w:sz="4" w:space="0" w:color="auto"/>
            </w:tcBorders>
            <w:shd w:val="clear" w:color="000000" w:fill="FFFFFF"/>
            <w:vAlign w:val="center"/>
            <w:hideMark/>
          </w:tcPr>
          <w:p w14:paraId="56627E23" w14:textId="77777777" w:rsidR="00DE64BC" w:rsidRPr="00DE64BC" w:rsidRDefault="00DE64BC" w:rsidP="00DE64BC">
            <w:pPr>
              <w:spacing w:after="0" w:line="240" w:lineRule="auto"/>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ZONA CENTRO</w:t>
            </w:r>
          </w:p>
        </w:tc>
        <w:tc>
          <w:tcPr>
            <w:tcW w:w="1100" w:type="dxa"/>
            <w:tcBorders>
              <w:top w:val="nil"/>
              <w:left w:val="nil"/>
              <w:bottom w:val="single" w:sz="4" w:space="0" w:color="auto"/>
              <w:right w:val="single" w:sz="4" w:space="0" w:color="auto"/>
            </w:tcBorders>
            <w:shd w:val="clear" w:color="000000" w:fill="FFFFFF"/>
            <w:vAlign w:val="center"/>
            <w:hideMark/>
          </w:tcPr>
          <w:p w14:paraId="1B8DDFFB"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7.1</w:t>
            </w:r>
          </w:p>
        </w:tc>
      </w:tr>
      <w:tr w:rsidR="00DE64BC" w:rsidRPr="00DE64BC" w14:paraId="20727D32" w14:textId="77777777" w:rsidTr="00DE64BC">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6B2FC4A"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0B85783B" w14:textId="77777777" w:rsidR="00DE64BC" w:rsidRPr="00DE64BC" w:rsidRDefault="00DE64BC" w:rsidP="00DE64BC">
            <w:pPr>
              <w:spacing w:after="0" w:line="240" w:lineRule="auto"/>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UNIDAD EDUCATIVA CETIS 148</w:t>
            </w:r>
          </w:p>
        </w:tc>
        <w:tc>
          <w:tcPr>
            <w:tcW w:w="1100" w:type="dxa"/>
            <w:tcBorders>
              <w:top w:val="nil"/>
              <w:left w:val="nil"/>
              <w:bottom w:val="single" w:sz="4" w:space="0" w:color="auto"/>
              <w:right w:val="single" w:sz="4" w:space="0" w:color="auto"/>
            </w:tcBorders>
            <w:shd w:val="clear" w:color="000000" w:fill="FFFFFF"/>
            <w:vAlign w:val="center"/>
            <w:hideMark/>
          </w:tcPr>
          <w:p w14:paraId="1A621EA4"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6.3</w:t>
            </w:r>
          </w:p>
        </w:tc>
        <w:tc>
          <w:tcPr>
            <w:tcW w:w="240" w:type="dxa"/>
            <w:tcBorders>
              <w:top w:val="nil"/>
              <w:left w:val="nil"/>
              <w:bottom w:val="nil"/>
              <w:right w:val="nil"/>
            </w:tcBorders>
            <w:shd w:val="clear" w:color="000000" w:fill="FFFFFF"/>
            <w:noWrap/>
            <w:vAlign w:val="bottom"/>
            <w:hideMark/>
          </w:tcPr>
          <w:p w14:paraId="413E3DB0" w14:textId="77777777" w:rsidR="00DE64BC" w:rsidRPr="00DE64BC" w:rsidRDefault="00DE64BC" w:rsidP="00DE64BC">
            <w:pPr>
              <w:spacing w:after="0" w:line="240" w:lineRule="auto"/>
              <w:rPr>
                <w:rFonts w:ascii="Calibri" w:eastAsia="Times New Roman" w:hAnsi="Calibri" w:cs="Calibri"/>
                <w:color w:val="000000"/>
                <w:lang w:val="es-MX" w:eastAsia="es-MX"/>
              </w:rPr>
            </w:pPr>
            <w:r w:rsidRPr="00DE64BC">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BD1670D"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007</w:t>
            </w:r>
          </w:p>
        </w:tc>
        <w:tc>
          <w:tcPr>
            <w:tcW w:w="3220" w:type="dxa"/>
            <w:tcBorders>
              <w:top w:val="nil"/>
              <w:left w:val="nil"/>
              <w:bottom w:val="single" w:sz="4" w:space="0" w:color="auto"/>
              <w:right w:val="single" w:sz="4" w:space="0" w:color="auto"/>
            </w:tcBorders>
            <w:shd w:val="clear" w:color="000000" w:fill="FFFFFF"/>
            <w:vAlign w:val="center"/>
            <w:hideMark/>
          </w:tcPr>
          <w:p w14:paraId="7B6B1697" w14:textId="77777777" w:rsidR="00DE64BC" w:rsidRPr="00DE64BC" w:rsidRDefault="00DE64BC" w:rsidP="00DE64BC">
            <w:pPr>
              <w:spacing w:after="0" w:line="240" w:lineRule="auto"/>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ZONA CENTRO</w:t>
            </w:r>
          </w:p>
        </w:tc>
        <w:tc>
          <w:tcPr>
            <w:tcW w:w="1100" w:type="dxa"/>
            <w:tcBorders>
              <w:top w:val="nil"/>
              <w:left w:val="nil"/>
              <w:bottom w:val="single" w:sz="4" w:space="0" w:color="auto"/>
              <w:right w:val="single" w:sz="4" w:space="0" w:color="auto"/>
            </w:tcBorders>
            <w:shd w:val="clear" w:color="000000" w:fill="FFFFFF"/>
            <w:vAlign w:val="center"/>
            <w:hideMark/>
          </w:tcPr>
          <w:p w14:paraId="564E99E3"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8.1</w:t>
            </w:r>
          </w:p>
        </w:tc>
      </w:tr>
      <w:tr w:rsidR="00DE64BC" w:rsidRPr="00DE64BC" w14:paraId="5BE34971" w14:textId="77777777" w:rsidTr="00DE64BC">
        <w:trPr>
          <w:trHeight w:val="435"/>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339B7EF"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385244AF" w14:textId="77777777" w:rsidR="00DE64BC" w:rsidRPr="00DE64BC" w:rsidRDefault="00DE64BC" w:rsidP="00DE64BC">
            <w:pPr>
              <w:spacing w:after="0" w:line="240" w:lineRule="auto"/>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UNIDAD EDUCATIVA COLEGIO MCKINLEY</w:t>
            </w:r>
          </w:p>
        </w:tc>
        <w:tc>
          <w:tcPr>
            <w:tcW w:w="1100" w:type="dxa"/>
            <w:tcBorders>
              <w:top w:val="nil"/>
              <w:left w:val="nil"/>
              <w:bottom w:val="single" w:sz="4" w:space="0" w:color="auto"/>
              <w:right w:val="single" w:sz="4" w:space="0" w:color="auto"/>
            </w:tcBorders>
            <w:shd w:val="clear" w:color="000000" w:fill="FFFFFF"/>
            <w:vAlign w:val="center"/>
            <w:hideMark/>
          </w:tcPr>
          <w:p w14:paraId="4721C6E3"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6.3</w:t>
            </w:r>
          </w:p>
        </w:tc>
        <w:tc>
          <w:tcPr>
            <w:tcW w:w="240" w:type="dxa"/>
            <w:tcBorders>
              <w:top w:val="nil"/>
              <w:left w:val="nil"/>
              <w:bottom w:val="nil"/>
              <w:right w:val="nil"/>
            </w:tcBorders>
            <w:shd w:val="clear" w:color="000000" w:fill="FFFFFF"/>
            <w:noWrap/>
            <w:vAlign w:val="bottom"/>
            <w:hideMark/>
          </w:tcPr>
          <w:p w14:paraId="75D7E015" w14:textId="77777777" w:rsidR="00DE64BC" w:rsidRPr="00DE64BC" w:rsidRDefault="00DE64BC" w:rsidP="00DE64BC">
            <w:pPr>
              <w:spacing w:after="0" w:line="240" w:lineRule="auto"/>
              <w:rPr>
                <w:rFonts w:ascii="Calibri" w:eastAsia="Times New Roman" w:hAnsi="Calibri" w:cs="Calibri"/>
                <w:color w:val="000000"/>
                <w:lang w:val="es-MX" w:eastAsia="es-MX"/>
              </w:rPr>
            </w:pPr>
            <w:r w:rsidRPr="00DE64BC">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5BC7BDD"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010</w:t>
            </w:r>
          </w:p>
        </w:tc>
        <w:tc>
          <w:tcPr>
            <w:tcW w:w="3220" w:type="dxa"/>
            <w:tcBorders>
              <w:top w:val="nil"/>
              <w:left w:val="nil"/>
              <w:bottom w:val="single" w:sz="4" w:space="0" w:color="auto"/>
              <w:right w:val="single" w:sz="4" w:space="0" w:color="auto"/>
            </w:tcBorders>
            <w:shd w:val="clear" w:color="000000" w:fill="FFFFFF"/>
            <w:vAlign w:val="center"/>
            <w:hideMark/>
          </w:tcPr>
          <w:p w14:paraId="5AE8BF66" w14:textId="77777777" w:rsidR="00DE64BC" w:rsidRPr="00DE64BC" w:rsidRDefault="00DE64BC" w:rsidP="00DE64BC">
            <w:pPr>
              <w:spacing w:after="0" w:line="240" w:lineRule="auto"/>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ZONA CENTRO</w:t>
            </w:r>
          </w:p>
        </w:tc>
        <w:tc>
          <w:tcPr>
            <w:tcW w:w="1100" w:type="dxa"/>
            <w:tcBorders>
              <w:top w:val="nil"/>
              <w:left w:val="nil"/>
              <w:bottom w:val="single" w:sz="4" w:space="0" w:color="auto"/>
              <w:right w:val="single" w:sz="4" w:space="0" w:color="auto"/>
            </w:tcBorders>
            <w:shd w:val="clear" w:color="000000" w:fill="FFFFFF"/>
            <w:vAlign w:val="center"/>
            <w:hideMark/>
          </w:tcPr>
          <w:p w14:paraId="2E039E79"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6.1</w:t>
            </w:r>
          </w:p>
        </w:tc>
      </w:tr>
      <w:tr w:rsidR="00DE64BC" w:rsidRPr="00DE64BC" w14:paraId="46D21352" w14:textId="77777777" w:rsidTr="00DE64BC">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9856AD0"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044</w:t>
            </w:r>
          </w:p>
        </w:tc>
        <w:tc>
          <w:tcPr>
            <w:tcW w:w="3220" w:type="dxa"/>
            <w:tcBorders>
              <w:top w:val="nil"/>
              <w:left w:val="nil"/>
              <w:bottom w:val="single" w:sz="4" w:space="0" w:color="auto"/>
              <w:right w:val="single" w:sz="4" w:space="0" w:color="auto"/>
            </w:tcBorders>
            <w:shd w:val="clear" w:color="000000" w:fill="FFFFFF"/>
            <w:vAlign w:val="center"/>
            <w:hideMark/>
          </w:tcPr>
          <w:p w14:paraId="4E5F8394" w14:textId="77777777" w:rsidR="00DE64BC" w:rsidRPr="00DE64BC" w:rsidRDefault="00DE64BC" w:rsidP="00DE64BC">
            <w:pPr>
              <w:spacing w:after="0" w:line="240" w:lineRule="auto"/>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UNIDAD EDUCATIVA COLEGIO MCKINLEY</w:t>
            </w:r>
          </w:p>
        </w:tc>
        <w:tc>
          <w:tcPr>
            <w:tcW w:w="1100" w:type="dxa"/>
            <w:tcBorders>
              <w:top w:val="nil"/>
              <w:left w:val="nil"/>
              <w:bottom w:val="single" w:sz="4" w:space="0" w:color="auto"/>
              <w:right w:val="single" w:sz="4" w:space="0" w:color="auto"/>
            </w:tcBorders>
            <w:shd w:val="clear" w:color="000000" w:fill="FFFFFF"/>
            <w:vAlign w:val="center"/>
            <w:hideMark/>
          </w:tcPr>
          <w:p w14:paraId="4147B2B0"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6.3</w:t>
            </w:r>
          </w:p>
        </w:tc>
        <w:tc>
          <w:tcPr>
            <w:tcW w:w="240" w:type="dxa"/>
            <w:tcBorders>
              <w:top w:val="nil"/>
              <w:left w:val="nil"/>
              <w:bottom w:val="nil"/>
              <w:right w:val="nil"/>
            </w:tcBorders>
            <w:shd w:val="clear" w:color="000000" w:fill="FFFFFF"/>
            <w:noWrap/>
            <w:vAlign w:val="bottom"/>
            <w:hideMark/>
          </w:tcPr>
          <w:p w14:paraId="769ECF51" w14:textId="77777777" w:rsidR="00DE64BC" w:rsidRPr="00DE64BC" w:rsidRDefault="00DE64BC" w:rsidP="00DE64BC">
            <w:pPr>
              <w:spacing w:after="0" w:line="240" w:lineRule="auto"/>
              <w:rPr>
                <w:rFonts w:ascii="Calibri" w:eastAsia="Times New Roman" w:hAnsi="Calibri" w:cs="Calibri"/>
                <w:color w:val="000000"/>
                <w:lang w:val="es-MX" w:eastAsia="es-MX"/>
              </w:rPr>
            </w:pPr>
            <w:r w:rsidRPr="00DE64BC">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45845E45"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012</w:t>
            </w:r>
          </w:p>
        </w:tc>
        <w:tc>
          <w:tcPr>
            <w:tcW w:w="3220" w:type="dxa"/>
            <w:tcBorders>
              <w:top w:val="nil"/>
              <w:left w:val="nil"/>
              <w:bottom w:val="single" w:sz="4" w:space="0" w:color="auto"/>
              <w:right w:val="single" w:sz="4" w:space="0" w:color="auto"/>
            </w:tcBorders>
            <w:shd w:val="clear" w:color="000000" w:fill="FFFFFF"/>
            <w:vAlign w:val="center"/>
            <w:hideMark/>
          </w:tcPr>
          <w:p w14:paraId="0221630C" w14:textId="77777777" w:rsidR="00DE64BC" w:rsidRPr="00DE64BC" w:rsidRDefault="00DE64BC" w:rsidP="00DE64BC">
            <w:pPr>
              <w:spacing w:after="0" w:line="240" w:lineRule="auto"/>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ZONA CENTRO</w:t>
            </w:r>
          </w:p>
        </w:tc>
        <w:tc>
          <w:tcPr>
            <w:tcW w:w="1100" w:type="dxa"/>
            <w:tcBorders>
              <w:top w:val="nil"/>
              <w:left w:val="nil"/>
              <w:bottom w:val="single" w:sz="4" w:space="0" w:color="auto"/>
              <w:right w:val="single" w:sz="4" w:space="0" w:color="auto"/>
            </w:tcBorders>
            <w:shd w:val="clear" w:color="000000" w:fill="FFFFFF"/>
            <w:vAlign w:val="center"/>
            <w:hideMark/>
          </w:tcPr>
          <w:p w14:paraId="55E17F00"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1.1</w:t>
            </w:r>
          </w:p>
        </w:tc>
      </w:tr>
      <w:tr w:rsidR="00DE64BC" w:rsidRPr="00DE64BC" w14:paraId="25D8DA75" w14:textId="77777777" w:rsidTr="00DE64BC">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43C05FD"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000</w:t>
            </w:r>
          </w:p>
        </w:tc>
        <w:tc>
          <w:tcPr>
            <w:tcW w:w="3220" w:type="dxa"/>
            <w:tcBorders>
              <w:top w:val="nil"/>
              <w:left w:val="nil"/>
              <w:bottom w:val="single" w:sz="4" w:space="0" w:color="auto"/>
              <w:right w:val="single" w:sz="4" w:space="0" w:color="auto"/>
            </w:tcBorders>
            <w:shd w:val="clear" w:color="000000" w:fill="FFFFFF"/>
            <w:vAlign w:val="center"/>
            <w:hideMark/>
          </w:tcPr>
          <w:p w14:paraId="0DBE5C2F" w14:textId="77777777" w:rsidR="00DE64BC" w:rsidRPr="00DE64BC" w:rsidRDefault="00DE64BC" w:rsidP="00DE64BC">
            <w:pPr>
              <w:spacing w:after="0" w:line="240" w:lineRule="auto"/>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UNIDAD EDUCATIVA FACULTAD DE VETERINARIA</w:t>
            </w:r>
          </w:p>
        </w:tc>
        <w:tc>
          <w:tcPr>
            <w:tcW w:w="1100" w:type="dxa"/>
            <w:tcBorders>
              <w:top w:val="nil"/>
              <w:left w:val="nil"/>
              <w:bottom w:val="single" w:sz="4" w:space="0" w:color="auto"/>
              <w:right w:val="single" w:sz="4" w:space="0" w:color="auto"/>
            </w:tcBorders>
            <w:shd w:val="clear" w:color="000000" w:fill="FFFFFF"/>
            <w:vAlign w:val="center"/>
            <w:hideMark/>
          </w:tcPr>
          <w:p w14:paraId="5AE31D10"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6.3</w:t>
            </w:r>
          </w:p>
        </w:tc>
        <w:tc>
          <w:tcPr>
            <w:tcW w:w="240" w:type="dxa"/>
            <w:tcBorders>
              <w:top w:val="nil"/>
              <w:left w:val="nil"/>
              <w:bottom w:val="nil"/>
              <w:right w:val="nil"/>
            </w:tcBorders>
            <w:shd w:val="clear" w:color="000000" w:fill="FFFFFF"/>
            <w:noWrap/>
            <w:vAlign w:val="bottom"/>
            <w:hideMark/>
          </w:tcPr>
          <w:p w14:paraId="55DECC2C" w14:textId="77777777" w:rsidR="00DE64BC" w:rsidRPr="00DE64BC" w:rsidRDefault="00DE64BC" w:rsidP="00DE64BC">
            <w:pPr>
              <w:spacing w:after="0" w:line="240" w:lineRule="auto"/>
              <w:rPr>
                <w:rFonts w:ascii="Calibri" w:eastAsia="Times New Roman" w:hAnsi="Calibri" w:cs="Calibri"/>
                <w:color w:val="000000"/>
                <w:lang w:val="es-MX" w:eastAsia="es-MX"/>
              </w:rPr>
            </w:pPr>
            <w:r w:rsidRPr="00DE64BC">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F4B9A43"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013</w:t>
            </w:r>
          </w:p>
        </w:tc>
        <w:tc>
          <w:tcPr>
            <w:tcW w:w="3220" w:type="dxa"/>
            <w:tcBorders>
              <w:top w:val="nil"/>
              <w:left w:val="nil"/>
              <w:bottom w:val="single" w:sz="4" w:space="0" w:color="auto"/>
              <w:right w:val="single" w:sz="4" w:space="0" w:color="auto"/>
            </w:tcBorders>
            <w:shd w:val="clear" w:color="000000" w:fill="FFFFFF"/>
            <w:vAlign w:val="center"/>
            <w:hideMark/>
          </w:tcPr>
          <w:p w14:paraId="7269D3DA" w14:textId="77777777" w:rsidR="00DE64BC" w:rsidRPr="00DE64BC" w:rsidRDefault="00DE64BC" w:rsidP="00DE64BC">
            <w:pPr>
              <w:spacing w:after="0" w:line="240" w:lineRule="auto"/>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ZONA CENTRO</w:t>
            </w:r>
          </w:p>
        </w:tc>
        <w:tc>
          <w:tcPr>
            <w:tcW w:w="1100" w:type="dxa"/>
            <w:tcBorders>
              <w:top w:val="nil"/>
              <w:left w:val="nil"/>
              <w:bottom w:val="single" w:sz="4" w:space="0" w:color="auto"/>
              <w:right w:val="single" w:sz="4" w:space="0" w:color="auto"/>
            </w:tcBorders>
            <w:shd w:val="clear" w:color="000000" w:fill="FFFFFF"/>
            <w:vAlign w:val="center"/>
            <w:hideMark/>
          </w:tcPr>
          <w:p w14:paraId="60F15864"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1.1</w:t>
            </w:r>
          </w:p>
        </w:tc>
      </w:tr>
      <w:tr w:rsidR="00DE64BC" w:rsidRPr="00DE64BC" w14:paraId="653FE8BE" w14:textId="77777777" w:rsidTr="00DE64BC">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B418416"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080</w:t>
            </w:r>
          </w:p>
        </w:tc>
        <w:tc>
          <w:tcPr>
            <w:tcW w:w="3220" w:type="dxa"/>
            <w:tcBorders>
              <w:top w:val="nil"/>
              <w:left w:val="nil"/>
              <w:bottom w:val="single" w:sz="4" w:space="0" w:color="auto"/>
              <w:right w:val="single" w:sz="4" w:space="0" w:color="auto"/>
            </w:tcBorders>
            <w:shd w:val="clear" w:color="000000" w:fill="FFFFFF"/>
            <w:vAlign w:val="center"/>
            <w:hideMark/>
          </w:tcPr>
          <w:p w14:paraId="6B7501B4" w14:textId="77777777" w:rsidR="00DE64BC" w:rsidRPr="00DE64BC" w:rsidRDefault="00DE64BC" w:rsidP="00DE64BC">
            <w:pPr>
              <w:spacing w:after="0" w:line="240" w:lineRule="auto"/>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UNIDAD EDUCATIVA TEC DE MONTERREY</w:t>
            </w:r>
          </w:p>
        </w:tc>
        <w:tc>
          <w:tcPr>
            <w:tcW w:w="1100" w:type="dxa"/>
            <w:tcBorders>
              <w:top w:val="nil"/>
              <w:left w:val="nil"/>
              <w:bottom w:val="single" w:sz="4" w:space="0" w:color="auto"/>
              <w:right w:val="single" w:sz="4" w:space="0" w:color="auto"/>
            </w:tcBorders>
            <w:shd w:val="clear" w:color="000000" w:fill="FFFFFF"/>
            <w:vAlign w:val="center"/>
            <w:hideMark/>
          </w:tcPr>
          <w:p w14:paraId="02CF3BB3"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6.3</w:t>
            </w:r>
          </w:p>
        </w:tc>
        <w:tc>
          <w:tcPr>
            <w:tcW w:w="240" w:type="dxa"/>
            <w:tcBorders>
              <w:top w:val="nil"/>
              <w:left w:val="nil"/>
              <w:bottom w:val="nil"/>
              <w:right w:val="nil"/>
            </w:tcBorders>
            <w:shd w:val="clear" w:color="000000" w:fill="FFFFFF"/>
            <w:noWrap/>
            <w:vAlign w:val="bottom"/>
            <w:hideMark/>
          </w:tcPr>
          <w:p w14:paraId="6331E551" w14:textId="77777777" w:rsidR="00DE64BC" w:rsidRPr="00DE64BC" w:rsidRDefault="00DE64BC" w:rsidP="00DE64BC">
            <w:pPr>
              <w:spacing w:after="0" w:line="240" w:lineRule="auto"/>
              <w:rPr>
                <w:rFonts w:ascii="Calibri" w:eastAsia="Times New Roman" w:hAnsi="Calibri" w:cs="Calibri"/>
                <w:color w:val="000000"/>
                <w:lang w:val="es-MX" w:eastAsia="es-MX"/>
              </w:rPr>
            </w:pPr>
            <w:r w:rsidRPr="00DE64BC">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C37437A"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016</w:t>
            </w:r>
          </w:p>
        </w:tc>
        <w:tc>
          <w:tcPr>
            <w:tcW w:w="3220" w:type="dxa"/>
            <w:tcBorders>
              <w:top w:val="nil"/>
              <w:left w:val="nil"/>
              <w:bottom w:val="single" w:sz="4" w:space="0" w:color="auto"/>
              <w:right w:val="single" w:sz="4" w:space="0" w:color="auto"/>
            </w:tcBorders>
            <w:shd w:val="clear" w:color="000000" w:fill="FFFFFF"/>
            <w:vAlign w:val="center"/>
            <w:hideMark/>
          </w:tcPr>
          <w:p w14:paraId="3F244AC7" w14:textId="77777777" w:rsidR="00DE64BC" w:rsidRPr="00DE64BC" w:rsidRDefault="00DE64BC" w:rsidP="00DE64BC">
            <w:pPr>
              <w:spacing w:after="0" w:line="240" w:lineRule="auto"/>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ZONA CENTRO</w:t>
            </w:r>
          </w:p>
        </w:tc>
        <w:tc>
          <w:tcPr>
            <w:tcW w:w="1100" w:type="dxa"/>
            <w:tcBorders>
              <w:top w:val="nil"/>
              <w:left w:val="nil"/>
              <w:bottom w:val="single" w:sz="4" w:space="0" w:color="auto"/>
              <w:right w:val="single" w:sz="4" w:space="0" w:color="auto"/>
            </w:tcBorders>
            <w:shd w:val="clear" w:color="000000" w:fill="FFFFFF"/>
            <w:vAlign w:val="center"/>
            <w:hideMark/>
          </w:tcPr>
          <w:p w14:paraId="6E559B9E"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1.1</w:t>
            </w:r>
          </w:p>
        </w:tc>
      </w:tr>
      <w:tr w:rsidR="00DE64BC" w:rsidRPr="00DE64BC" w14:paraId="715F62DD" w14:textId="77777777" w:rsidTr="00DE64BC">
        <w:trPr>
          <w:trHeight w:val="405"/>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FD0B409"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003</w:t>
            </w:r>
          </w:p>
        </w:tc>
        <w:tc>
          <w:tcPr>
            <w:tcW w:w="3220" w:type="dxa"/>
            <w:tcBorders>
              <w:top w:val="nil"/>
              <w:left w:val="nil"/>
              <w:bottom w:val="single" w:sz="4" w:space="0" w:color="auto"/>
              <w:right w:val="single" w:sz="4" w:space="0" w:color="auto"/>
            </w:tcBorders>
            <w:shd w:val="clear" w:color="000000" w:fill="FFFFFF"/>
            <w:vAlign w:val="center"/>
            <w:hideMark/>
          </w:tcPr>
          <w:p w14:paraId="6497B680" w14:textId="77777777" w:rsidR="00DE64BC" w:rsidRPr="00DE64BC" w:rsidRDefault="00DE64BC" w:rsidP="00DE64BC">
            <w:pPr>
              <w:spacing w:after="0" w:line="240" w:lineRule="auto"/>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UNIDAD HABITACIONAL IV CENTENARIO</w:t>
            </w:r>
          </w:p>
        </w:tc>
        <w:tc>
          <w:tcPr>
            <w:tcW w:w="1100" w:type="dxa"/>
            <w:tcBorders>
              <w:top w:val="nil"/>
              <w:left w:val="nil"/>
              <w:bottom w:val="single" w:sz="4" w:space="0" w:color="auto"/>
              <w:right w:val="single" w:sz="4" w:space="0" w:color="auto"/>
            </w:tcBorders>
            <w:shd w:val="clear" w:color="000000" w:fill="FFFFFF"/>
            <w:vAlign w:val="center"/>
            <w:hideMark/>
          </w:tcPr>
          <w:p w14:paraId="2B4148A8"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8.1</w:t>
            </w:r>
          </w:p>
        </w:tc>
        <w:tc>
          <w:tcPr>
            <w:tcW w:w="240" w:type="dxa"/>
            <w:tcBorders>
              <w:top w:val="nil"/>
              <w:left w:val="nil"/>
              <w:bottom w:val="nil"/>
              <w:right w:val="nil"/>
            </w:tcBorders>
            <w:shd w:val="clear" w:color="000000" w:fill="FFFFFF"/>
            <w:noWrap/>
            <w:vAlign w:val="bottom"/>
            <w:hideMark/>
          </w:tcPr>
          <w:p w14:paraId="028D2E0D" w14:textId="77777777" w:rsidR="00DE64BC" w:rsidRPr="00DE64BC" w:rsidRDefault="00DE64BC" w:rsidP="00DE64BC">
            <w:pPr>
              <w:spacing w:after="0" w:line="240" w:lineRule="auto"/>
              <w:rPr>
                <w:rFonts w:ascii="Calibri" w:eastAsia="Times New Roman" w:hAnsi="Calibri" w:cs="Calibri"/>
                <w:color w:val="000000"/>
                <w:lang w:val="es-MX" w:eastAsia="es-MX"/>
              </w:rPr>
            </w:pPr>
            <w:r w:rsidRPr="00DE64BC">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D2C541A"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017</w:t>
            </w:r>
          </w:p>
        </w:tc>
        <w:tc>
          <w:tcPr>
            <w:tcW w:w="3220" w:type="dxa"/>
            <w:tcBorders>
              <w:top w:val="nil"/>
              <w:left w:val="nil"/>
              <w:bottom w:val="single" w:sz="4" w:space="0" w:color="auto"/>
              <w:right w:val="single" w:sz="4" w:space="0" w:color="auto"/>
            </w:tcBorders>
            <w:shd w:val="clear" w:color="000000" w:fill="FFFFFF"/>
            <w:vAlign w:val="center"/>
            <w:hideMark/>
          </w:tcPr>
          <w:p w14:paraId="28A3702C" w14:textId="77777777" w:rsidR="00DE64BC" w:rsidRPr="00DE64BC" w:rsidRDefault="00DE64BC" w:rsidP="00DE64BC">
            <w:pPr>
              <w:spacing w:after="0" w:line="240" w:lineRule="auto"/>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ZONA CENTRO</w:t>
            </w:r>
          </w:p>
        </w:tc>
        <w:tc>
          <w:tcPr>
            <w:tcW w:w="1100" w:type="dxa"/>
            <w:tcBorders>
              <w:top w:val="nil"/>
              <w:left w:val="nil"/>
              <w:bottom w:val="single" w:sz="4" w:space="0" w:color="auto"/>
              <w:right w:val="single" w:sz="4" w:space="0" w:color="auto"/>
            </w:tcBorders>
            <w:shd w:val="clear" w:color="000000" w:fill="FFFFFF"/>
            <w:vAlign w:val="center"/>
            <w:hideMark/>
          </w:tcPr>
          <w:p w14:paraId="211302CE"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2.1</w:t>
            </w:r>
          </w:p>
        </w:tc>
      </w:tr>
      <w:tr w:rsidR="00DE64BC" w:rsidRPr="00DE64BC" w14:paraId="3228E0D6" w14:textId="77777777" w:rsidTr="00DE64BC">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360A3CE"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068</w:t>
            </w:r>
          </w:p>
        </w:tc>
        <w:tc>
          <w:tcPr>
            <w:tcW w:w="3220" w:type="dxa"/>
            <w:tcBorders>
              <w:top w:val="nil"/>
              <w:left w:val="nil"/>
              <w:bottom w:val="single" w:sz="4" w:space="0" w:color="auto"/>
              <w:right w:val="single" w:sz="4" w:space="0" w:color="auto"/>
            </w:tcBorders>
            <w:shd w:val="clear" w:color="000000" w:fill="FFFFFF"/>
            <w:vAlign w:val="center"/>
            <w:hideMark/>
          </w:tcPr>
          <w:p w14:paraId="5D7908D9" w14:textId="77777777" w:rsidR="00DE64BC" w:rsidRPr="00DE64BC" w:rsidRDefault="00DE64BC" w:rsidP="00DE64BC">
            <w:pPr>
              <w:spacing w:after="0" w:line="240" w:lineRule="auto"/>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UNIDAD HABITACIONAL LABOR DE GUADALUPE</w:t>
            </w:r>
          </w:p>
        </w:tc>
        <w:tc>
          <w:tcPr>
            <w:tcW w:w="1100" w:type="dxa"/>
            <w:tcBorders>
              <w:top w:val="nil"/>
              <w:left w:val="nil"/>
              <w:bottom w:val="single" w:sz="4" w:space="0" w:color="auto"/>
              <w:right w:val="single" w:sz="4" w:space="0" w:color="auto"/>
            </w:tcBorders>
            <w:shd w:val="clear" w:color="000000" w:fill="FFFFFF"/>
            <w:vAlign w:val="center"/>
            <w:hideMark/>
          </w:tcPr>
          <w:p w14:paraId="07556625"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3.3</w:t>
            </w:r>
          </w:p>
        </w:tc>
        <w:tc>
          <w:tcPr>
            <w:tcW w:w="240" w:type="dxa"/>
            <w:tcBorders>
              <w:top w:val="nil"/>
              <w:left w:val="nil"/>
              <w:bottom w:val="nil"/>
              <w:right w:val="nil"/>
            </w:tcBorders>
            <w:shd w:val="clear" w:color="000000" w:fill="FFFFFF"/>
            <w:noWrap/>
            <w:vAlign w:val="bottom"/>
            <w:hideMark/>
          </w:tcPr>
          <w:p w14:paraId="723C4FD6" w14:textId="77777777" w:rsidR="00DE64BC" w:rsidRPr="00DE64BC" w:rsidRDefault="00DE64BC" w:rsidP="00DE64BC">
            <w:pPr>
              <w:spacing w:after="0" w:line="240" w:lineRule="auto"/>
              <w:rPr>
                <w:rFonts w:ascii="Calibri" w:eastAsia="Times New Roman" w:hAnsi="Calibri" w:cs="Calibri"/>
                <w:color w:val="000000"/>
                <w:lang w:val="es-MX" w:eastAsia="es-MX"/>
              </w:rPr>
            </w:pPr>
            <w:r w:rsidRPr="00DE64BC">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ECFC001"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010</w:t>
            </w:r>
          </w:p>
        </w:tc>
        <w:tc>
          <w:tcPr>
            <w:tcW w:w="3220" w:type="dxa"/>
            <w:tcBorders>
              <w:top w:val="nil"/>
              <w:left w:val="nil"/>
              <w:bottom w:val="single" w:sz="4" w:space="0" w:color="auto"/>
              <w:right w:val="single" w:sz="4" w:space="0" w:color="auto"/>
            </w:tcBorders>
            <w:shd w:val="clear" w:color="000000" w:fill="FFFFFF"/>
            <w:vAlign w:val="center"/>
            <w:hideMark/>
          </w:tcPr>
          <w:p w14:paraId="53059232" w14:textId="77777777" w:rsidR="00DE64BC" w:rsidRPr="00DE64BC" w:rsidRDefault="00DE64BC" w:rsidP="00DE64BC">
            <w:pPr>
              <w:spacing w:after="0" w:line="240" w:lineRule="auto"/>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ZONA COMERCIAL BLVD. LUIS DONALDO COLOSIO</w:t>
            </w:r>
          </w:p>
        </w:tc>
        <w:tc>
          <w:tcPr>
            <w:tcW w:w="1100" w:type="dxa"/>
            <w:tcBorders>
              <w:top w:val="nil"/>
              <w:left w:val="nil"/>
              <w:bottom w:val="single" w:sz="4" w:space="0" w:color="auto"/>
              <w:right w:val="single" w:sz="4" w:space="0" w:color="auto"/>
            </w:tcBorders>
            <w:shd w:val="clear" w:color="000000" w:fill="FFFFFF"/>
            <w:vAlign w:val="center"/>
            <w:hideMark/>
          </w:tcPr>
          <w:p w14:paraId="17C66BF9"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6.3</w:t>
            </w:r>
          </w:p>
        </w:tc>
      </w:tr>
      <w:tr w:rsidR="00DE64BC" w:rsidRPr="00DE64BC" w14:paraId="25290265" w14:textId="77777777" w:rsidTr="00DE64BC">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546401D"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004</w:t>
            </w:r>
          </w:p>
        </w:tc>
        <w:tc>
          <w:tcPr>
            <w:tcW w:w="3220" w:type="dxa"/>
            <w:tcBorders>
              <w:top w:val="nil"/>
              <w:left w:val="nil"/>
              <w:bottom w:val="single" w:sz="4" w:space="0" w:color="auto"/>
              <w:right w:val="single" w:sz="4" w:space="0" w:color="auto"/>
            </w:tcBorders>
            <w:shd w:val="clear" w:color="000000" w:fill="FFFFFF"/>
            <w:vAlign w:val="center"/>
            <w:hideMark/>
          </w:tcPr>
          <w:p w14:paraId="53169896" w14:textId="77777777" w:rsidR="00DE64BC" w:rsidRPr="00DE64BC" w:rsidRDefault="00DE64BC" w:rsidP="00DE64BC">
            <w:pPr>
              <w:spacing w:after="0" w:line="240" w:lineRule="auto"/>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UNIDAD HABITACIONAL MULTIFAMILIAR FRANCISCO ZARCO</w:t>
            </w:r>
          </w:p>
        </w:tc>
        <w:tc>
          <w:tcPr>
            <w:tcW w:w="1100" w:type="dxa"/>
            <w:tcBorders>
              <w:top w:val="nil"/>
              <w:left w:val="nil"/>
              <w:bottom w:val="single" w:sz="4" w:space="0" w:color="auto"/>
              <w:right w:val="single" w:sz="4" w:space="0" w:color="auto"/>
            </w:tcBorders>
            <w:shd w:val="clear" w:color="000000" w:fill="FFFFFF"/>
            <w:vAlign w:val="center"/>
            <w:hideMark/>
          </w:tcPr>
          <w:p w14:paraId="24E89C98"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7.2</w:t>
            </w:r>
          </w:p>
        </w:tc>
        <w:tc>
          <w:tcPr>
            <w:tcW w:w="240" w:type="dxa"/>
            <w:tcBorders>
              <w:top w:val="nil"/>
              <w:left w:val="nil"/>
              <w:bottom w:val="nil"/>
              <w:right w:val="nil"/>
            </w:tcBorders>
            <w:shd w:val="clear" w:color="000000" w:fill="FFFFFF"/>
            <w:noWrap/>
            <w:vAlign w:val="bottom"/>
            <w:hideMark/>
          </w:tcPr>
          <w:p w14:paraId="0ACC2E7E" w14:textId="77777777" w:rsidR="00DE64BC" w:rsidRPr="00DE64BC" w:rsidRDefault="00DE64BC" w:rsidP="00DE64BC">
            <w:pPr>
              <w:spacing w:after="0" w:line="240" w:lineRule="auto"/>
              <w:rPr>
                <w:rFonts w:ascii="Calibri" w:eastAsia="Times New Roman" w:hAnsi="Calibri" w:cs="Calibri"/>
                <w:color w:val="000000"/>
                <w:lang w:val="es-MX" w:eastAsia="es-MX"/>
              </w:rPr>
            </w:pPr>
            <w:r w:rsidRPr="00DE64BC">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6203EE3"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048</w:t>
            </w:r>
          </w:p>
        </w:tc>
        <w:tc>
          <w:tcPr>
            <w:tcW w:w="3220" w:type="dxa"/>
            <w:tcBorders>
              <w:top w:val="nil"/>
              <w:left w:val="nil"/>
              <w:bottom w:val="single" w:sz="4" w:space="0" w:color="auto"/>
              <w:right w:val="single" w:sz="4" w:space="0" w:color="auto"/>
            </w:tcBorders>
            <w:shd w:val="clear" w:color="000000" w:fill="FFFFFF"/>
            <w:vAlign w:val="center"/>
            <w:hideMark/>
          </w:tcPr>
          <w:p w14:paraId="2E195D43" w14:textId="77777777" w:rsidR="00DE64BC" w:rsidRPr="00DE64BC" w:rsidRDefault="00DE64BC" w:rsidP="00DE64BC">
            <w:pPr>
              <w:spacing w:after="0" w:line="240" w:lineRule="auto"/>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ZONA COMERCIAL BLVD. LUIS DONALDO COLOSIO</w:t>
            </w:r>
          </w:p>
        </w:tc>
        <w:tc>
          <w:tcPr>
            <w:tcW w:w="1100" w:type="dxa"/>
            <w:tcBorders>
              <w:top w:val="nil"/>
              <w:left w:val="nil"/>
              <w:bottom w:val="single" w:sz="4" w:space="0" w:color="auto"/>
              <w:right w:val="single" w:sz="4" w:space="0" w:color="auto"/>
            </w:tcBorders>
            <w:shd w:val="clear" w:color="000000" w:fill="FFFFFF"/>
            <w:vAlign w:val="center"/>
            <w:hideMark/>
          </w:tcPr>
          <w:p w14:paraId="1E1BA22B"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6.3</w:t>
            </w:r>
          </w:p>
        </w:tc>
      </w:tr>
      <w:tr w:rsidR="00DE64BC" w:rsidRPr="00DE64BC" w14:paraId="4AB8CA40" w14:textId="77777777" w:rsidTr="00DE64BC">
        <w:trPr>
          <w:trHeight w:val="435"/>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14DAE11"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064</w:t>
            </w:r>
          </w:p>
        </w:tc>
        <w:tc>
          <w:tcPr>
            <w:tcW w:w="3220" w:type="dxa"/>
            <w:tcBorders>
              <w:top w:val="nil"/>
              <w:left w:val="nil"/>
              <w:bottom w:val="single" w:sz="4" w:space="0" w:color="auto"/>
              <w:right w:val="single" w:sz="4" w:space="0" w:color="auto"/>
            </w:tcBorders>
            <w:shd w:val="clear" w:color="000000" w:fill="FFFFFF"/>
            <w:vAlign w:val="center"/>
            <w:hideMark/>
          </w:tcPr>
          <w:p w14:paraId="0C1B7FB2" w14:textId="77777777" w:rsidR="00DE64BC" w:rsidRPr="00DE64BC" w:rsidRDefault="00DE64BC" w:rsidP="00DE64BC">
            <w:pPr>
              <w:spacing w:after="0" w:line="240" w:lineRule="auto"/>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UNIDAD HABITACIONAL SAN JOSE</w:t>
            </w:r>
          </w:p>
        </w:tc>
        <w:tc>
          <w:tcPr>
            <w:tcW w:w="1100" w:type="dxa"/>
            <w:tcBorders>
              <w:top w:val="nil"/>
              <w:left w:val="nil"/>
              <w:bottom w:val="single" w:sz="4" w:space="0" w:color="auto"/>
              <w:right w:val="single" w:sz="4" w:space="0" w:color="auto"/>
            </w:tcBorders>
            <w:shd w:val="clear" w:color="000000" w:fill="FFFFFF"/>
            <w:vAlign w:val="center"/>
            <w:hideMark/>
          </w:tcPr>
          <w:p w14:paraId="15FE8803"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4.2</w:t>
            </w:r>
          </w:p>
        </w:tc>
        <w:tc>
          <w:tcPr>
            <w:tcW w:w="240" w:type="dxa"/>
            <w:tcBorders>
              <w:top w:val="nil"/>
              <w:left w:val="nil"/>
              <w:bottom w:val="nil"/>
              <w:right w:val="nil"/>
            </w:tcBorders>
            <w:shd w:val="clear" w:color="000000" w:fill="FFFFFF"/>
            <w:noWrap/>
            <w:vAlign w:val="bottom"/>
            <w:hideMark/>
          </w:tcPr>
          <w:p w14:paraId="60B4A558" w14:textId="77777777" w:rsidR="00DE64BC" w:rsidRPr="00DE64BC" w:rsidRDefault="00DE64BC" w:rsidP="00DE64BC">
            <w:pPr>
              <w:spacing w:after="0" w:line="240" w:lineRule="auto"/>
              <w:rPr>
                <w:rFonts w:ascii="Calibri" w:eastAsia="Times New Roman" w:hAnsi="Calibri" w:cs="Calibri"/>
                <w:color w:val="000000"/>
                <w:lang w:val="es-MX" w:eastAsia="es-MX"/>
              </w:rPr>
            </w:pPr>
            <w:r w:rsidRPr="00DE64BC">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D37FB09"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056</w:t>
            </w:r>
          </w:p>
        </w:tc>
        <w:tc>
          <w:tcPr>
            <w:tcW w:w="3220" w:type="dxa"/>
            <w:tcBorders>
              <w:top w:val="nil"/>
              <w:left w:val="nil"/>
              <w:bottom w:val="single" w:sz="4" w:space="0" w:color="auto"/>
              <w:right w:val="single" w:sz="4" w:space="0" w:color="auto"/>
            </w:tcBorders>
            <w:shd w:val="clear" w:color="000000" w:fill="FFFFFF"/>
            <w:vAlign w:val="center"/>
            <w:hideMark/>
          </w:tcPr>
          <w:p w14:paraId="37A6487C" w14:textId="77777777" w:rsidR="00DE64BC" w:rsidRPr="00DE64BC" w:rsidRDefault="00DE64BC" w:rsidP="00DE64BC">
            <w:pPr>
              <w:spacing w:after="0" w:line="240" w:lineRule="auto"/>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ZONA COMERCIAL BLVD. LUIS DONALDO COLOSIO</w:t>
            </w:r>
          </w:p>
        </w:tc>
        <w:tc>
          <w:tcPr>
            <w:tcW w:w="1100" w:type="dxa"/>
            <w:tcBorders>
              <w:top w:val="nil"/>
              <w:left w:val="nil"/>
              <w:bottom w:val="single" w:sz="4" w:space="0" w:color="auto"/>
              <w:right w:val="single" w:sz="4" w:space="0" w:color="auto"/>
            </w:tcBorders>
            <w:shd w:val="clear" w:color="000000" w:fill="FFFFFF"/>
            <w:vAlign w:val="center"/>
            <w:hideMark/>
          </w:tcPr>
          <w:p w14:paraId="01378A14"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6.3</w:t>
            </w:r>
          </w:p>
        </w:tc>
      </w:tr>
      <w:tr w:rsidR="00DE64BC" w:rsidRPr="00DE64BC" w14:paraId="1475CB99" w14:textId="77777777" w:rsidTr="00DE64BC">
        <w:trPr>
          <w:trHeight w:val="435"/>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E33E0CE"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064</w:t>
            </w:r>
          </w:p>
        </w:tc>
        <w:tc>
          <w:tcPr>
            <w:tcW w:w="3220" w:type="dxa"/>
            <w:tcBorders>
              <w:top w:val="nil"/>
              <w:left w:val="nil"/>
              <w:bottom w:val="single" w:sz="4" w:space="0" w:color="auto"/>
              <w:right w:val="single" w:sz="4" w:space="0" w:color="auto"/>
            </w:tcBorders>
            <w:shd w:val="clear" w:color="000000" w:fill="FFFFFF"/>
            <w:vAlign w:val="center"/>
            <w:hideMark/>
          </w:tcPr>
          <w:p w14:paraId="1743FED4" w14:textId="77777777" w:rsidR="00DE64BC" w:rsidRPr="00DE64BC" w:rsidRDefault="00DE64BC" w:rsidP="00DE64BC">
            <w:pPr>
              <w:spacing w:after="0" w:line="240" w:lineRule="auto"/>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UNIDAD HABITACIONAL SANTA MONICA</w:t>
            </w:r>
          </w:p>
        </w:tc>
        <w:tc>
          <w:tcPr>
            <w:tcW w:w="1100" w:type="dxa"/>
            <w:tcBorders>
              <w:top w:val="nil"/>
              <w:left w:val="nil"/>
              <w:bottom w:val="single" w:sz="4" w:space="0" w:color="auto"/>
              <w:right w:val="single" w:sz="4" w:space="0" w:color="auto"/>
            </w:tcBorders>
            <w:shd w:val="clear" w:color="000000" w:fill="FFFFFF"/>
            <w:vAlign w:val="center"/>
            <w:hideMark/>
          </w:tcPr>
          <w:p w14:paraId="2693C324"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4.3</w:t>
            </w:r>
          </w:p>
        </w:tc>
        <w:tc>
          <w:tcPr>
            <w:tcW w:w="240" w:type="dxa"/>
            <w:tcBorders>
              <w:top w:val="nil"/>
              <w:left w:val="nil"/>
              <w:bottom w:val="nil"/>
              <w:right w:val="nil"/>
            </w:tcBorders>
            <w:shd w:val="clear" w:color="000000" w:fill="FFFFFF"/>
            <w:noWrap/>
            <w:vAlign w:val="bottom"/>
            <w:hideMark/>
          </w:tcPr>
          <w:p w14:paraId="0DB1F16E" w14:textId="77777777" w:rsidR="00DE64BC" w:rsidRPr="00DE64BC" w:rsidRDefault="00DE64BC" w:rsidP="00DE64BC">
            <w:pPr>
              <w:spacing w:after="0" w:line="240" w:lineRule="auto"/>
              <w:rPr>
                <w:rFonts w:ascii="Calibri" w:eastAsia="Times New Roman" w:hAnsi="Calibri" w:cs="Calibri"/>
                <w:color w:val="000000"/>
                <w:lang w:val="es-MX" w:eastAsia="es-MX"/>
              </w:rPr>
            </w:pPr>
            <w:r w:rsidRPr="00DE64BC">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E87C905"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071</w:t>
            </w:r>
          </w:p>
        </w:tc>
        <w:tc>
          <w:tcPr>
            <w:tcW w:w="3220" w:type="dxa"/>
            <w:tcBorders>
              <w:top w:val="nil"/>
              <w:left w:val="nil"/>
              <w:bottom w:val="single" w:sz="4" w:space="0" w:color="auto"/>
              <w:right w:val="single" w:sz="4" w:space="0" w:color="auto"/>
            </w:tcBorders>
            <w:shd w:val="clear" w:color="000000" w:fill="FFFFFF"/>
            <w:vAlign w:val="center"/>
            <w:hideMark/>
          </w:tcPr>
          <w:p w14:paraId="3A37D0A2" w14:textId="77777777" w:rsidR="00DE64BC" w:rsidRPr="00DE64BC" w:rsidRDefault="00DE64BC" w:rsidP="00DE64BC">
            <w:pPr>
              <w:spacing w:after="0" w:line="240" w:lineRule="auto"/>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ZONA COMERCIAL BLVD. LUIS DONALDO COLOSIO</w:t>
            </w:r>
          </w:p>
        </w:tc>
        <w:tc>
          <w:tcPr>
            <w:tcW w:w="1100" w:type="dxa"/>
            <w:tcBorders>
              <w:top w:val="nil"/>
              <w:left w:val="nil"/>
              <w:bottom w:val="single" w:sz="4" w:space="0" w:color="auto"/>
              <w:right w:val="single" w:sz="4" w:space="0" w:color="auto"/>
            </w:tcBorders>
            <w:shd w:val="clear" w:color="000000" w:fill="FFFFFF"/>
            <w:vAlign w:val="center"/>
            <w:hideMark/>
          </w:tcPr>
          <w:p w14:paraId="0A4BAE99"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6.3</w:t>
            </w:r>
          </w:p>
        </w:tc>
      </w:tr>
      <w:tr w:rsidR="00DE64BC" w:rsidRPr="00DE64BC" w14:paraId="3F4D55CA" w14:textId="77777777" w:rsidTr="00DE64BC">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6105FE9"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251</w:t>
            </w:r>
          </w:p>
        </w:tc>
        <w:tc>
          <w:tcPr>
            <w:tcW w:w="3220" w:type="dxa"/>
            <w:tcBorders>
              <w:top w:val="nil"/>
              <w:left w:val="nil"/>
              <w:bottom w:val="single" w:sz="4" w:space="0" w:color="auto"/>
              <w:right w:val="single" w:sz="4" w:space="0" w:color="auto"/>
            </w:tcBorders>
            <w:shd w:val="clear" w:color="000000" w:fill="FFFFFF"/>
            <w:vAlign w:val="center"/>
            <w:hideMark/>
          </w:tcPr>
          <w:p w14:paraId="3D3C3161" w14:textId="77777777" w:rsidR="00DE64BC" w:rsidRPr="00DE64BC" w:rsidRDefault="00DE64BC" w:rsidP="00DE64BC">
            <w:pPr>
              <w:spacing w:after="0" w:line="240" w:lineRule="auto"/>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VALLE FLORIDO FUNDO LEGAL</w:t>
            </w:r>
          </w:p>
        </w:tc>
        <w:tc>
          <w:tcPr>
            <w:tcW w:w="1100" w:type="dxa"/>
            <w:tcBorders>
              <w:top w:val="nil"/>
              <w:left w:val="nil"/>
              <w:bottom w:val="single" w:sz="4" w:space="0" w:color="auto"/>
              <w:right w:val="single" w:sz="4" w:space="0" w:color="auto"/>
            </w:tcBorders>
            <w:shd w:val="clear" w:color="000000" w:fill="FFFFFF"/>
            <w:vAlign w:val="center"/>
            <w:hideMark/>
          </w:tcPr>
          <w:p w14:paraId="493F37DF"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11.2</w:t>
            </w:r>
          </w:p>
        </w:tc>
        <w:tc>
          <w:tcPr>
            <w:tcW w:w="240" w:type="dxa"/>
            <w:tcBorders>
              <w:top w:val="nil"/>
              <w:left w:val="nil"/>
              <w:bottom w:val="nil"/>
              <w:right w:val="nil"/>
            </w:tcBorders>
            <w:shd w:val="clear" w:color="000000" w:fill="FFFFFF"/>
            <w:noWrap/>
            <w:vAlign w:val="bottom"/>
            <w:hideMark/>
          </w:tcPr>
          <w:p w14:paraId="194F337E" w14:textId="77777777" w:rsidR="00DE64BC" w:rsidRPr="00DE64BC" w:rsidRDefault="00DE64BC" w:rsidP="00DE64BC">
            <w:pPr>
              <w:spacing w:after="0" w:line="240" w:lineRule="auto"/>
              <w:rPr>
                <w:rFonts w:ascii="Calibri" w:eastAsia="Times New Roman" w:hAnsi="Calibri" w:cs="Calibri"/>
                <w:color w:val="000000"/>
                <w:lang w:val="es-MX" w:eastAsia="es-MX"/>
              </w:rPr>
            </w:pPr>
            <w:r w:rsidRPr="00DE64BC">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E771536"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078</w:t>
            </w:r>
          </w:p>
        </w:tc>
        <w:tc>
          <w:tcPr>
            <w:tcW w:w="3220" w:type="dxa"/>
            <w:tcBorders>
              <w:top w:val="nil"/>
              <w:left w:val="nil"/>
              <w:bottom w:val="single" w:sz="4" w:space="0" w:color="auto"/>
              <w:right w:val="single" w:sz="4" w:space="0" w:color="auto"/>
            </w:tcBorders>
            <w:shd w:val="clear" w:color="000000" w:fill="FFFFFF"/>
            <w:vAlign w:val="center"/>
            <w:hideMark/>
          </w:tcPr>
          <w:p w14:paraId="09756115" w14:textId="77777777" w:rsidR="00DE64BC" w:rsidRPr="00DE64BC" w:rsidRDefault="00DE64BC" w:rsidP="00DE64BC">
            <w:pPr>
              <w:spacing w:after="0" w:line="240" w:lineRule="auto"/>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ZONA INDUSTRIAL AEROPUERTO</w:t>
            </w:r>
          </w:p>
        </w:tc>
        <w:tc>
          <w:tcPr>
            <w:tcW w:w="1100" w:type="dxa"/>
            <w:tcBorders>
              <w:top w:val="nil"/>
              <w:left w:val="nil"/>
              <w:bottom w:val="single" w:sz="4" w:space="0" w:color="auto"/>
              <w:right w:val="single" w:sz="4" w:space="0" w:color="auto"/>
            </w:tcBorders>
            <w:shd w:val="clear" w:color="000000" w:fill="FFFFFF"/>
            <w:vAlign w:val="center"/>
            <w:hideMark/>
          </w:tcPr>
          <w:p w14:paraId="771A1966"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6.3</w:t>
            </w:r>
          </w:p>
        </w:tc>
      </w:tr>
      <w:tr w:rsidR="00DE64BC" w:rsidRPr="00DE64BC" w14:paraId="1D4AA6A0" w14:textId="77777777" w:rsidTr="00DE64BC">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14E10A6A"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lastRenderedPageBreak/>
              <w:t>361</w:t>
            </w:r>
          </w:p>
        </w:tc>
        <w:tc>
          <w:tcPr>
            <w:tcW w:w="3220" w:type="dxa"/>
            <w:tcBorders>
              <w:top w:val="nil"/>
              <w:left w:val="nil"/>
              <w:bottom w:val="single" w:sz="4" w:space="0" w:color="auto"/>
              <w:right w:val="single" w:sz="4" w:space="0" w:color="auto"/>
            </w:tcBorders>
            <w:shd w:val="clear" w:color="000000" w:fill="FFFFFF"/>
            <w:vAlign w:val="center"/>
            <w:hideMark/>
          </w:tcPr>
          <w:p w14:paraId="18594ACB" w14:textId="77777777" w:rsidR="00DE64BC" w:rsidRPr="00DE64BC" w:rsidRDefault="00DE64BC" w:rsidP="00DE64BC">
            <w:pPr>
              <w:spacing w:after="0" w:line="240" w:lineRule="auto"/>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VEINTISIETE DE NOVIEMBRE FUNDO LEGAL</w:t>
            </w:r>
          </w:p>
        </w:tc>
        <w:tc>
          <w:tcPr>
            <w:tcW w:w="1100" w:type="dxa"/>
            <w:tcBorders>
              <w:top w:val="nil"/>
              <w:left w:val="nil"/>
              <w:bottom w:val="single" w:sz="4" w:space="0" w:color="auto"/>
              <w:right w:val="single" w:sz="4" w:space="0" w:color="auto"/>
            </w:tcBorders>
            <w:shd w:val="clear" w:color="000000" w:fill="FFFFFF"/>
            <w:vAlign w:val="center"/>
            <w:hideMark/>
          </w:tcPr>
          <w:p w14:paraId="34970FC2"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11.2</w:t>
            </w:r>
          </w:p>
        </w:tc>
        <w:tc>
          <w:tcPr>
            <w:tcW w:w="240" w:type="dxa"/>
            <w:tcBorders>
              <w:top w:val="nil"/>
              <w:left w:val="nil"/>
              <w:bottom w:val="nil"/>
              <w:right w:val="nil"/>
            </w:tcBorders>
            <w:shd w:val="clear" w:color="000000" w:fill="FFFFFF"/>
            <w:noWrap/>
            <w:vAlign w:val="bottom"/>
            <w:hideMark/>
          </w:tcPr>
          <w:p w14:paraId="2244604B" w14:textId="77777777" w:rsidR="00DE64BC" w:rsidRPr="00DE64BC" w:rsidRDefault="00DE64BC" w:rsidP="00DE64BC">
            <w:pPr>
              <w:spacing w:after="0" w:line="240" w:lineRule="auto"/>
              <w:rPr>
                <w:rFonts w:ascii="Calibri" w:eastAsia="Times New Roman" w:hAnsi="Calibri" w:cs="Calibri"/>
                <w:color w:val="000000"/>
                <w:lang w:val="es-MX" w:eastAsia="es-MX"/>
              </w:rPr>
            </w:pPr>
            <w:r w:rsidRPr="00DE64BC">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42ED66B"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075</w:t>
            </w:r>
          </w:p>
        </w:tc>
        <w:tc>
          <w:tcPr>
            <w:tcW w:w="3220" w:type="dxa"/>
            <w:tcBorders>
              <w:top w:val="nil"/>
              <w:left w:val="nil"/>
              <w:bottom w:val="single" w:sz="4" w:space="0" w:color="auto"/>
              <w:right w:val="single" w:sz="4" w:space="0" w:color="auto"/>
            </w:tcBorders>
            <w:shd w:val="clear" w:color="000000" w:fill="FFFFFF"/>
            <w:vAlign w:val="center"/>
            <w:hideMark/>
          </w:tcPr>
          <w:p w14:paraId="03E4910E" w14:textId="77777777" w:rsidR="00DE64BC" w:rsidRPr="00DE64BC" w:rsidRDefault="00DE64BC" w:rsidP="00DE64BC">
            <w:pPr>
              <w:spacing w:after="0" w:line="240" w:lineRule="auto"/>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ZONA INDUSTRIAL DISTRIBUIDOR 5 DE MAYO</w:t>
            </w:r>
          </w:p>
        </w:tc>
        <w:tc>
          <w:tcPr>
            <w:tcW w:w="1100" w:type="dxa"/>
            <w:tcBorders>
              <w:top w:val="nil"/>
              <w:left w:val="nil"/>
              <w:bottom w:val="single" w:sz="4" w:space="0" w:color="auto"/>
              <w:right w:val="single" w:sz="4" w:space="0" w:color="auto"/>
            </w:tcBorders>
            <w:shd w:val="clear" w:color="000000" w:fill="FFFFFF"/>
            <w:vAlign w:val="center"/>
            <w:hideMark/>
          </w:tcPr>
          <w:p w14:paraId="729D72D1"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6.3</w:t>
            </w:r>
          </w:p>
        </w:tc>
      </w:tr>
      <w:tr w:rsidR="00DE64BC" w:rsidRPr="00DE64BC" w14:paraId="7F200CF0" w14:textId="77777777" w:rsidTr="00DE64BC">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3E714C7"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340</w:t>
            </w:r>
          </w:p>
        </w:tc>
        <w:tc>
          <w:tcPr>
            <w:tcW w:w="3220" w:type="dxa"/>
            <w:tcBorders>
              <w:top w:val="nil"/>
              <w:left w:val="nil"/>
              <w:bottom w:val="single" w:sz="4" w:space="0" w:color="auto"/>
              <w:right w:val="single" w:sz="4" w:space="0" w:color="auto"/>
            </w:tcBorders>
            <w:shd w:val="clear" w:color="000000" w:fill="FFFFFF"/>
            <w:vAlign w:val="center"/>
            <w:hideMark/>
          </w:tcPr>
          <w:p w14:paraId="6314E929" w14:textId="77777777" w:rsidR="00DE64BC" w:rsidRPr="00DE64BC" w:rsidRDefault="00DE64BC" w:rsidP="00DE64BC">
            <w:pPr>
              <w:spacing w:after="0" w:line="240" w:lineRule="auto"/>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ZONA ARQUEOLÓGICA LA FERRERÍA</w:t>
            </w:r>
          </w:p>
        </w:tc>
        <w:tc>
          <w:tcPr>
            <w:tcW w:w="1100" w:type="dxa"/>
            <w:tcBorders>
              <w:top w:val="nil"/>
              <w:left w:val="nil"/>
              <w:bottom w:val="single" w:sz="4" w:space="0" w:color="auto"/>
              <w:right w:val="single" w:sz="4" w:space="0" w:color="auto"/>
            </w:tcBorders>
            <w:shd w:val="clear" w:color="000000" w:fill="FFFFFF"/>
            <w:vAlign w:val="center"/>
            <w:hideMark/>
          </w:tcPr>
          <w:p w14:paraId="3441C60D"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6.3</w:t>
            </w:r>
          </w:p>
        </w:tc>
        <w:tc>
          <w:tcPr>
            <w:tcW w:w="240" w:type="dxa"/>
            <w:tcBorders>
              <w:top w:val="nil"/>
              <w:left w:val="nil"/>
              <w:bottom w:val="nil"/>
              <w:right w:val="nil"/>
            </w:tcBorders>
            <w:shd w:val="clear" w:color="000000" w:fill="FFFFFF"/>
            <w:noWrap/>
            <w:vAlign w:val="bottom"/>
            <w:hideMark/>
          </w:tcPr>
          <w:p w14:paraId="5A57B9BC" w14:textId="77777777" w:rsidR="00DE64BC" w:rsidRPr="00DE64BC" w:rsidRDefault="00DE64BC" w:rsidP="00DE64BC">
            <w:pPr>
              <w:spacing w:after="0" w:line="240" w:lineRule="auto"/>
              <w:rPr>
                <w:rFonts w:ascii="Calibri" w:eastAsia="Times New Roman" w:hAnsi="Calibri" w:cs="Calibri"/>
                <w:color w:val="000000"/>
                <w:lang w:val="es-MX" w:eastAsia="es-MX"/>
              </w:rPr>
            </w:pPr>
            <w:r w:rsidRPr="00DE64BC">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727D5967"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281</w:t>
            </w:r>
          </w:p>
        </w:tc>
        <w:tc>
          <w:tcPr>
            <w:tcW w:w="3220" w:type="dxa"/>
            <w:tcBorders>
              <w:top w:val="nil"/>
              <w:left w:val="nil"/>
              <w:bottom w:val="single" w:sz="4" w:space="0" w:color="auto"/>
              <w:right w:val="single" w:sz="4" w:space="0" w:color="auto"/>
            </w:tcBorders>
            <w:shd w:val="clear" w:color="000000" w:fill="FFFFFF"/>
            <w:vAlign w:val="center"/>
            <w:hideMark/>
          </w:tcPr>
          <w:p w14:paraId="4DDBCB23" w14:textId="77777777" w:rsidR="00DE64BC" w:rsidRPr="00DE64BC" w:rsidRDefault="00DE64BC" w:rsidP="00DE64BC">
            <w:pPr>
              <w:spacing w:after="0" w:line="240" w:lineRule="auto"/>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ZONA INDUSTRIAL DISTRIBUIDOR 5 DE MAYO</w:t>
            </w:r>
          </w:p>
        </w:tc>
        <w:tc>
          <w:tcPr>
            <w:tcW w:w="1100" w:type="dxa"/>
            <w:tcBorders>
              <w:top w:val="nil"/>
              <w:left w:val="nil"/>
              <w:bottom w:val="single" w:sz="4" w:space="0" w:color="auto"/>
              <w:right w:val="single" w:sz="4" w:space="0" w:color="auto"/>
            </w:tcBorders>
            <w:shd w:val="clear" w:color="000000" w:fill="FFFFFF"/>
            <w:vAlign w:val="center"/>
            <w:hideMark/>
          </w:tcPr>
          <w:p w14:paraId="040CEE56"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6.3</w:t>
            </w:r>
          </w:p>
        </w:tc>
      </w:tr>
      <w:tr w:rsidR="00DE64BC" w:rsidRPr="00DE64BC" w14:paraId="7C66733F" w14:textId="77777777" w:rsidTr="00DE64BC">
        <w:trPr>
          <w:trHeight w:val="42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B9D6022"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001</w:t>
            </w:r>
          </w:p>
        </w:tc>
        <w:tc>
          <w:tcPr>
            <w:tcW w:w="3220" w:type="dxa"/>
            <w:tcBorders>
              <w:top w:val="nil"/>
              <w:left w:val="nil"/>
              <w:bottom w:val="single" w:sz="4" w:space="0" w:color="auto"/>
              <w:right w:val="single" w:sz="4" w:space="0" w:color="auto"/>
            </w:tcBorders>
            <w:shd w:val="clear" w:color="000000" w:fill="FFFFFF"/>
            <w:vAlign w:val="center"/>
            <w:hideMark/>
          </w:tcPr>
          <w:p w14:paraId="2F7D9F17" w14:textId="77777777" w:rsidR="00DE64BC" w:rsidRPr="00DE64BC" w:rsidRDefault="00DE64BC" w:rsidP="00DE64BC">
            <w:pPr>
              <w:spacing w:after="0" w:line="240" w:lineRule="auto"/>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ZONA CENTRO</w:t>
            </w:r>
          </w:p>
        </w:tc>
        <w:tc>
          <w:tcPr>
            <w:tcW w:w="1100" w:type="dxa"/>
            <w:tcBorders>
              <w:top w:val="nil"/>
              <w:left w:val="nil"/>
              <w:bottom w:val="single" w:sz="4" w:space="0" w:color="auto"/>
              <w:right w:val="single" w:sz="4" w:space="0" w:color="auto"/>
            </w:tcBorders>
            <w:shd w:val="clear" w:color="000000" w:fill="FFFFFF"/>
            <w:vAlign w:val="center"/>
            <w:hideMark/>
          </w:tcPr>
          <w:p w14:paraId="014D0BAD"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7.1</w:t>
            </w:r>
          </w:p>
        </w:tc>
        <w:tc>
          <w:tcPr>
            <w:tcW w:w="240" w:type="dxa"/>
            <w:tcBorders>
              <w:top w:val="nil"/>
              <w:left w:val="nil"/>
              <w:bottom w:val="nil"/>
              <w:right w:val="nil"/>
            </w:tcBorders>
            <w:shd w:val="clear" w:color="000000" w:fill="FFFFFF"/>
            <w:noWrap/>
            <w:vAlign w:val="bottom"/>
            <w:hideMark/>
          </w:tcPr>
          <w:p w14:paraId="03C5A8EB" w14:textId="77777777" w:rsidR="00DE64BC" w:rsidRPr="00DE64BC" w:rsidRDefault="00DE64BC" w:rsidP="00DE64BC">
            <w:pPr>
              <w:spacing w:after="0" w:line="240" w:lineRule="auto"/>
              <w:rPr>
                <w:rFonts w:ascii="Calibri" w:eastAsia="Times New Roman" w:hAnsi="Calibri" w:cs="Calibri"/>
                <w:color w:val="000000"/>
                <w:lang w:val="es-MX" w:eastAsia="es-MX"/>
              </w:rPr>
            </w:pPr>
            <w:r w:rsidRPr="00DE64BC">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0EDF445"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010</w:t>
            </w:r>
          </w:p>
        </w:tc>
        <w:tc>
          <w:tcPr>
            <w:tcW w:w="3220" w:type="dxa"/>
            <w:tcBorders>
              <w:top w:val="nil"/>
              <w:left w:val="nil"/>
              <w:bottom w:val="single" w:sz="4" w:space="0" w:color="auto"/>
              <w:right w:val="single" w:sz="4" w:space="0" w:color="auto"/>
            </w:tcBorders>
            <w:shd w:val="clear" w:color="000000" w:fill="FFFFFF"/>
            <w:vAlign w:val="center"/>
            <w:hideMark/>
          </w:tcPr>
          <w:p w14:paraId="53C0E98B" w14:textId="77777777" w:rsidR="00DE64BC" w:rsidRPr="00DE64BC" w:rsidRDefault="00DE64BC" w:rsidP="00DE64BC">
            <w:pPr>
              <w:spacing w:after="0" w:line="240" w:lineRule="auto"/>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ZONA INDUSTRIAL IMPREGNADORA DEL GUADIANA</w:t>
            </w:r>
          </w:p>
        </w:tc>
        <w:tc>
          <w:tcPr>
            <w:tcW w:w="1100" w:type="dxa"/>
            <w:tcBorders>
              <w:top w:val="nil"/>
              <w:left w:val="nil"/>
              <w:bottom w:val="single" w:sz="4" w:space="0" w:color="auto"/>
              <w:right w:val="single" w:sz="4" w:space="0" w:color="auto"/>
            </w:tcBorders>
            <w:shd w:val="clear" w:color="000000" w:fill="FFFFFF"/>
            <w:vAlign w:val="center"/>
            <w:hideMark/>
          </w:tcPr>
          <w:p w14:paraId="2ACC585B"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6.3</w:t>
            </w:r>
          </w:p>
        </w:tc>
      </w:tr>
      <w:tr w:rsidR="00DE64BC" w:rsidRPr="00DE64BC" w14:paraId="677DBADE" w14:textId="77777777" w:rsidTr="00DE64BC">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01603013"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001</w:t>
            </w:r>
          </w:p>
        </w:tc>
        <w:tc>
          <w:tcPr>
            <w:tcW w:w="3220" w:type="dxa"/>
            <w:tcBorders>
              <w:top w:val="nil"/>
              <w:left w:val="nil"/>
              <w:bottom w:val="single" w:sz="4" w:space="0" w:color="auto"/>
              <w:right w:val="single" w:sz="4" w:space="0" w:color="auto"/>
            </w:tcBorders>
            <w:shd w:val="clear" w:color="000000" w:fill="FFFFFF"/>
            <w:vAlign w:val="center"/>
            <w:hideMark/>
          </w:tcPr>
          <w:p w14:paraId="622109DD" w14:textId="77777777" w:rsidR="00DE64BC" w:rsidRPr="00DE64BC" w:rsidRDefault="00DE64BC" w:rsidP="00DE64BC">
            <w:pPr>
              <w:spacing w:after="0" w:line="240" w:lineRule="auto"/>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ZONA CENTRO</w:t>
            </w:r>
          </w:p>
        </w:tc>
        <w:tc>
          <w:tcPr>
            <w:tcW w:w="1100" w:type="dxa"/>
            <w:tcBorders>
              <w:top w:val="nil"/>
              <w:left w:val="nil"/>
              <w:bottom w:val="single" w:sz="4" w:space="0" w:color="auto"/>
              <w:right w:val="single" w:sz="4" w:space="0" w:color="auto"/>
            </w:tcBorders>
            <w:shd w:val="clear" w:color="000000" w:fill="FFFFFF"/>
            <w:vAlign w:val="center"/>
            <w:hideMark/>
          </w:tcPr>
          <w:p w14:paraId="28844FA2"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8.1</w:t>
            </w:r>
          </w:p>
        </w:tc>
        <w:tc>
          <w:tcPr>
            <w:tcW w:w="240" w:type="dxa"/>
            <w:tcBorders>
              <w:top w:val="nil"/>
              <w:left w:val="nil"/>
              <w:bottom w:val="nil"/>
              <w:right w:val="nil"/>
            </w:tcBorders>
            <w:shd w:val="clear" w:color="000000" w:fill="FFFFFF"/>
            <w:noWrap/>
            <w:vAlign w:val="bottom"/>
            <w:hideMark/>
          </w:tcPr>
          <w:p w14:paraId="76EFD1D0" w14:textId="77777777" w:rsidR="00DE64BC" w:rsidRPr="00DE64BC" w:rsidRDefault="00DE64BC" w:rsidP="00DE64BC">
            <w:pPr>
              <w:spacing w:after="0" w:line="240" w:lineRule="auto"/>
              <w:rPr>
                <w:rFonts w:ascii="Calibri" w:eastAsia="Times New Roman" w:hAnsi="Calibri" w:cs="Calibri"/>
                <w:color w:val="000000"/>
                <w:lang w:val="es-MX" w:eastAsia="es-MX"/>
              </w:rPr>
            </w:pPr>
            <w:r w:rsidRPr="00DE64BC">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69512234"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056</w:t>
            </w:r>
          </w:p>
        </w:tc>
        <w:tc>
          <w:tcPr>
            <w:tcW w:w="3220" w:type="dxa"/>
            <w:tcBorders>
              <w:top w:val="nil"/>
              <w:left w:val="nil"/>
              <w:bottom w:val="single" w:sz="4" w:space="0" w:color="auto"/>
              <w:right w:val="single" w:sz="4" w:space="0" w:color="auto"/>
            </w:tcBorders>
            <w:shd w:val="clear" w:color="000000" w:fill="FFFFFF"/>
            <w:vAlign w:val="center"/>
            <w:hideMark/>
          </w:tcPr>
          <w:p w14:paraId="689A18A7" w14:textId="77777777" w:rsidR="00DE64BC" w:rsidRPr="00DE64BC" w:rsidRDefault="00DE64BC" w:rsidP="00DE64BC">
            <w:pPr>
              <w:spacing w:after="0" w:line="240" w:lineRule="auto"/>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ZONA INDUSTRIAL IMPREGNADORA DEL GUADIANA</w:t>
            </w:r>
          </w:p>
        </w:tc>
        <w:tc>
          <w:tcPr>
            <w:tcW w:w="1100" w:type="dxa"/>
            <w:tcBorders>
              <w:top w:val="nil"/>
              <w:left w:val="nil"/>
              <w:bottom w:val="single" w:sz="4" w:space="0" w:color="auto"/>
              <w:right w:val="single" w:sz="4" w:space="0" w:color="auto"/>
            </w:tcBorders>
            <w:shd w:val="clear" w:color="000000" w:fill="FFFFFF"/>
            <w:vAlign w:val="center"/>
            <w:hideMark/>
          </w:tcPr>
          <w:p w14:paraId="7AB0B0DB"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6.3</w:t>
            </w:r>
          </w:p>
        </w:tc>
      </w:tr>
      <w:tr w:rsidR="00DE64BC" w:rsidRPr="00DE64BC" w14:paraId="23163F96" w14:textId="77777777" w:rsidTr="00DE64BC">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5D76B37C"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002</w:t>
            </w:r>
          </w:p>
        </w:tc>
        <w:tc>
          <w:tcPr>
            <w:tcW w:w="3220" w:type="dxa"/>
            <w:tcBorders>
              <w:top w:val="nil"/>
              <w:left w:val="nil"/>
              <w:bottom w:val="single" w:sz="4" w:space="0" w:color="auto"/>
              <w:right w:val="single" w:sz="4" w:space="0" w:color="auto"/>
            </w:tcBorders>
            <w:shd w:val="clear" w:color="000000" w:fill="FFFFFF"/>
            <w:vAlign w:val="center"/>
            <w:hideMark/>
          </w:tcPr>
          <w:p w14:paraId="2DD077E9" w14:textId="77777777" w:rsidR="00DE64BC" w:rsidRPr="00DE64BC" w:rsidRDefault="00DE64BC" w:rsidP="00DE64BC">
            <w:pPr>
              <w:spacing w:after="0" w:line="240" w:lineRule="auto"/>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ZONA CENTRO</w:t>
            </w:r>
          </w:p>
        </w:tc>
        <w:tc>
          <w:tcPr>
            <w:tcW w:w="1100" w:type="dxa"/>
            <w:tcBorders>
              <w:top w:val="nil"/>
              <w:left w:val="nil"/>
              <w:bottom w:val="single" w:sz="4" w:space="0" w:color="auto"/>
              <w:right w:val="single" w:sz="4" w:space="0" w:color="auto"/>
            </w:tcBorders>
            <w:shd w:val="clear" w:color="000000" w:fill="FFFFFF"/>
            <w:vAlign w:val="center"/>
            <w:hideMark/>
          </w:tcPr>
          <w:p w14:paraId="3194F3A5"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1.1</w:t>
            </w:r>
          </w:p>
        </w:tc>
        <w:tc>
          <w:tcPr>
            <w:tcW w:w="240" w:type="dxa"/>
            <w:tcBorders>
              <w:top w:val="nil"/>
              <w:left w:val="nil"/>
              <w:bottom w:val="nil"/>
              <w:right w:val="nil"/>
            </w:tcBorders>
            <w:shd w:val="clear" w:color="000000" w:fill="FFFFFF"/>
            <w:noWrap/>
            <w:vAlign w:val="bottom"/>
            <w:hideMark/>
          </w:tcPr>
          <w:p w14:paraId="3A53DE27" w14:textId="77777777" w:rsidR="00DE64BC" w:rsidRPr="00DE64BC" w:rsidRDefault="00DE64BC" w:rsidP="00DE64BC">
            <w:pPr>
              <w:spacing w:after="0" w:line="240" w:lineRule="auto"/>
              <w:rPr>
                <w:rFonts w:ascii="Calibri" w:eastAsia="Times New Roman" w:hAnsi="Calibri" w:cs="Calibri"/>
                <w:color w:val="000000"/>
                <w:lang w:val="es-MX" w:eastAsia="es-MX"/>
              </w:rPr>
            </w:pPr>
            <w:r w:rsidRPr="00DE64BC">
              <w:rPr>
                <w:rFonts w:ascii="Calibri" w:eastAsia="Times New Roman" w:hAnsi="Calibri" w:cs="Calibri"/>
                <w:color w:val="000000"/>
                <w:lang w:val="es-MX" w:eastAsia="es-MX"/>
              </w:rPr>
              <w:t> </w:t>
            </w:r>
          </w:p>
        </w:tc>
        <w:tc>
          <w:tcPr>
            <w:tcW w:w="740" w:type="dxa"/>
            <w:tcBorders>
              <w:top w:val="nil"/>
              <w:left w:val="single" w:sz="4" w:space="0" w:color="auto"/>
              <w:bottom w:val="single" w:sz="4" w:space="0" w:color="auto"/>
              <w:right w:val="single" w:sz="4" w:space="0" w:color="auto"/>
            </w:tcBorders>
            <w:shd w:val="clear" w:color="000000" w:fill="FFFFFF"/>
            <w:vAlign w:val="center"/>
            <w:hideMark/>
          </w:tcPr>
          <w:p w14:paraId="3E7E5682"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071</w:t>
            </w:r>
          </w:p>
        </w:tc>
        <w:tc>
          <w:tcPr>
            <w:tcW w:w="3220" w:type="dxa"/>
            <w:tcBorders>
              <w:top w:val="nil"/>
              <w:left w:val="nil"/>
              <w:bottom w:val="single" w:sz="4" w:space="0" w:color="auto"/>
              <w:right w:val="single" w:sz="4" w:space="0" w:color="auto"/>
            </w:tcBorders>
            <w:shd w:val="clear" w:color="000000" w:fill="FFFFFF"/>
            <w:vAlign w:val="center"/>
            <w:hideMark/>
          </w:tcPr>
          <w:p w14:paraId="0FC998FD" w14:textId="77777777" w:rsidR="00DE64BC" w:rsidRPr="00DE64BC" w:rsidRDefault="00DE64BC" w:rsidP="00DE64BC">
            <w:pPr>
              <w:spacing w:after="0" w:line="240" w:lineRule="auto"/>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ZONA INDUSTRIAL LIBRAMIENTO SAN IGNACIO</w:t>
            </w:r>
          </w:p>
        </w:tc>
        <w:tc>
          <w:tcPr>
            <w:tcW w:w="1100" w:type="dxa"/>
            <w:tcBorders>
              <w:top w:val="nil"/>
              <w:left w:val="nil"/>
              <w:bottom w:val="single" w:sz="4" w:space="0" w:color="auto"/>
              <w:right w:val="single" w:sz="4" w:space="0" w:color="auto"/>
            </w:tcBorders>
            <w:shd w:val="clear" w:color="000000" w:fill="FFFFFF"/>
            <w:vAlign w:val="center"/>
            <w:hideMark/>
          </w:tcPr>
          <w:p w14:paraId="43FEDAA2"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6.3</w:t>
            </w:r>
          </w:p>
        </w:tc>
      </w:tr>
      <w:tr w:rsidR="00DE64BC" w:rsidRPr="00DE64BC" w14:paraId="2D20A130" w14:textId="77777777" w:rsidTr="00DE64BC">
        <w:trPr>
          <w:trHeight w:val="330"/>
        </w:trPr>
        <w:tc>
          <w:tcPr>
            <w:tcW w:w="740" w:type="dxa"/>
            <w:tcBorders>
              <w:top w:val="nil"/>
              <w:left w:val="single" w:sz="4" w:space="0" w:color="auto"/>
              <w:bottom w:val="single" w:sz="4" w:space="0" w:color="auto"/>
              <w:right w:val="single" w:sz="4" w:space="0" w:color="auto"/>
            </w:tcBorders>
            <w:shd w:val="clear" w:color="000000" w:fill="FFFFFF"/>
            <w:vAlign w:val="center"/>
            <w:hideMark/>
          </w:tcPr>
          <w:p w14:paraId="279222F4"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002</w:t>
            </w:r>
          </w:p>
        </w:tc>
        <w:tc>
          <w:tcPr>
            <w:tcW w:w="3220" w:type="dxa"/>
            <w:tcBorders>
              <w:top w:val="nil"/>
              <w:left w:val="nil"/>
              <w:bottom w:val="single" w:sz="4" w:space="0" w:color="auto"/>
              <w:right w:val="single" w:sz="4" w:space="0" w:color="auto"/>
            </w:tcBorders>
            <w:shd w:val="clear" w:color="000000" w:fill="FFFFFF"/>
            <w:vAlign w:val="center"/>
            <w:hideMark/>
          </w:tcPr>
          <w:p w14:paraId="2C53ACBB" w14:textId="77777777" w:rsidR="00DE64BC" w:rsidRPr="00DE64BC" w:rsidRDefault="00DE64BC" w:rsidP="00DE64BC">
            <w:pPr>
              <w:spacing w:after="0" w:line="240" w:lineRule="auto"/>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ZONA CENTRO</w:t>
            </w:r>
          </w:p>
        </w:tc>
        <w:tc>
          <w:tcPr>
            <w:tcW w:w="1100" w:type="dxa"/>
            <w:tcBorders>
              <w:top w:val="nil"/>
              <w:left w:val="nil"/>
              <w:bottom w:val="single" w:sz="4" w:space="0" w:color="auto"/>
              <w:right w:val="single" w:sz="4" w:space="0" w:color="auto"/>
            </w:tcBorders>
            <w:shd w:val="clear" w:color="000000" w:fill="FFFFFF"/>
            <w:vAlign w:val="center"/>
            <w:hideMark/>
          </w:tcPr>
          <w:p w14:paraId="21163D5B" w14:textId="77777777" w:rsidR="00DE64BC" w:rsidRPr="00DE64BC" w:rsidRDefault="00DE64BC" w:rsidP="00DE64BC">
            <w:pPr>
              <w:spacing w:after="0" w:line="240" w:lineRule="auto"/>
              <w:jc w:val="center"/>
              <w:rPr>
                <w:rFonts w:ascii="Arial" w:eastAsia="Times New Roman" w:hAnsi="Arial" w:cs="Arial"/>
                <w:color w:val="000000"/>
                <w:sz w:val="14"/>
                <w:szCs w:val="14"/>
                <w:lang w:val="es-MX" w:eastAsia="es-MX"/>
              </w:rPr>
            </w:pPr>
            <w:r w:rsidRPr="00DE64BC">
              <w:rPr>
                <w:rFonts w:ascii="Arial" w:eastAsia="Times New Roman" w:hAnsi="Arial" w:cs="Arial"/>
                <w:color w:val="000000"/>
                <w:sz w:val="14"/>
                <w:szCs w:val="14"/>
                <w:lang w:val="es-MX" w:eastAsia="es-MX"/>
              </w:rPr>
              <w:t>8.1</w:t>
            </w:r>
          </w:p>
        </w:tc>
        <w:tc>
          <w:tcPr>
            <w:tcW w:w="240" w:type="dxa"/>
            <w:tcBorders>
              <w:top w:val="nil"/>
              <w:left w:val="nil"/>
              <w:bottom w:val="nil"/>
              <w:right w:val="nil"/>
            </w:tcBorders>
            <w:shd w:val="clear" w:color="000000" w:fill="FFFFFF"/>
            <w:noWrap/>
            <w:vAlign w:val="bottom"/>
            <w:hideMark/>
          </w:tcPr>
          <w:p w14:paraId="6D3C811B" w14:textId="77777777" w:rsidR="00DE64BC" w:rsidRPr="00DE64BC" w:rsidRDefault="00DE64BC" w:rsidP="00DE64BC">
            <w:pPr>
              <w:spacing w:after="0" w:line="240" w:lineRule="auto"/>
              <w:rPr>
                <w:rFonts w:ascii="Calibri" w:eastAsia="Times New Roman" w:hAnsi="Calibri" w:cs="Calibri"/>
                <w:color w:val="000000"/>
                <w:lang w:val="es-MX" w:eastAsia="es-MX"/>
              </w:rPr>
            </w:pPr>
            <w:r w:rsidRPr="00DE64BC">
              <w:rPr>
                <w:rFonts w:ascii="Calibri" w:eastAsia="Times New Roman" w:hAnsi="Calibri" w:cs="Calibri"/>
                <w:color w:val="000000"/>
                <w:lang w:val="es-MX" w:eastAsia="es-MX"/>
              </w:rPr>
              <w:t> </w:t>
            </w:r>
          </w:p>
        </w:tc>
        <w:tc>
          <w:tcPr>
            <w:tcW w:w="740" w:type="dxa"/>
            <w:tcBorders>
              <w:top w:val="nil"/>
              <w:left w:val="nil"/>
              <w:bottom w:val="nil"/>
              <w:right w:val="nil"/>
            </w:tcBorders>
            <w:shd w:val="clear" w:color="000000" w:fill="FFFFFF"/>
            <w:noWrap/>
            <w:vAlign w:val="bottom"/>
            <w:hideMark/>
          </w:tcPr>
          <w:p w14:paraId="4531D9BA" w14:textId="77777777" w:rsidR="00DE64BC" w:rsidRPr="00DE64BC" w:rsidRDefault="00DE64BC" w:rsidP="00DE64BC">
            <w:pPr>
              <w:spacing w:after="0" w:line="240" w:lineRule="auto"/>
              <w:rPr>
                <w:rFonts w:ascii="Calibri" w:eastAsia="Times New Roman" w:hAnsi="Calibri" w:cs="Calibri"/>
                <w:color w:val="000000"/>
                <w:lang w:val="es-MX" w:eastAsia="es-MX"/>
              </w:rPr>
            </w:pPr>
            <w:r w:rsidRPr="00DE64BC">
              <w:rPr>
                <w:rFonts w:ascii="Calibri" w:eastAsia="Times New Roman" w:hAnsi="Calibri" w:cs="Calibri"/>
                <w:color w:val="000000"/>
                <w:lang w:val="es-MX" w:eastAsia="es-MX"/>
              </w:rPr>
              <w:t> </w:t>
            </w:r>
          </w:p>
        </w:tc>
        <w:tc>
          <w:tcPr>
            <w:tcW w:w="3220" w:type="dxa"/>
            <w:tcBorders>
              <w:top w:val="nil"/>
              <w:left w:val="nil"/>
              <w:bottom w:val="nil"/>
              <w:right w:val="nil"/>
            </w:tcBorders>
            <w:shd w:val="clear" w:color="000000" w:fill="FFFFFF"/>
            <w:vAlign w:val="bottom"/>
            <w:hideMark/>
          </w:tcPr>
          <w:p w14:paraId="247A8439" w14:textId="77777777" w:rsidR="00DE64BC" w:rsidRPr="00DE64BC" w:rsidRDefault="00DE64BC" w:rsidP="00DE64BC">
            <w:pPr>
              <w:spacing w:after="0" w:line="240" w:lineRule="auto"/>
              <w:rPr>
                <w:rFonts w:ascii="Calibri" w:eastAsia="Times New Roman" w:hAnsi="Calibri" w:cs="Calibri"/>
                <w:color w:val="000000"/>
                <w:lang w:val="es-MX" w:eastAsia="es-MX"/>
              </w:rPr>
            </w:pPr>
            <w:r w:rsidRPr="00DE64BC">
              <w:rPr>
                <w:rFonts w:ascii="Calibri" w:eastAsia="Times New Roman" w:hAnsi="Calibri" w:cs="Calibri"/>
                <w:color w:val="000000"/>
                <w:lang w:val="es-MX" w:eastAsia="es-MX"/>
              </w:rPr>
              <w:t> </w:t>
            </w:r>
          </w:p>
        </w:tc>
        <w:tc>
          <w:tcPr>
            <w:tcW w:w="1100" w:type="dxa"/>
            <w:tcBorders>
              <w:top w:val="nil"/>
              <w:left w:val="nil"/>
              <w:bottom w:val="nil"/>
              <w:right w:val="nil"/>
            </w:tcBorders>
            <w:shd w:val="clear" w:color="000000" w:fill="FFFFFF"/>
            <w:noWrap/>
            <w:vAlign w:val="bottom"/>
            <w:hideMark/>
          </w:tcPr>
          <w:p w14:paraId="0B2F3569" w14:textId="77777777" w:rsidR="00DE64BC" w:rsidRPr="00DE64BC" w:rsidRDefault="00DE64BC" w:rsidP="00DE64BC">
            <w:pPr>
              <w:spacing w:after="0" w:line="240" w:lineRule="auto"/>
              <w:rPr>
                <w:rFonts w:ascii="Calibri" w:eastAsia="Times New Roman" w:hAnsi="Calibri" w:cs="Calibri"/>
                <w:color w:val="000000"/>
                <w:lang w:val="es-MX" w:eastAsia="es-MX"/>
              </w:rPr>
            </w:pPr>
            <w:r w:rsidRPr="00DE64BC">
              <w:rPr>
                <w:rFonts w:ascii="Calibri" w:eastAsia="Times New Roman" w:hAnsi="Calibri" w:cs="Calibri"/>
                <w:color w:val="000000"/>
                <w:lang w:val="es-MX" w:eastAsia="es-MX"/>
              </w:rPr>
              <w:t> </w:t>
            </w:r>
          </w:p>
        </w:tc>
      </w:tr>
    </w:tbl>
    <w:p w14:paraId="57D47013" w14:textId="77777777" w:rsidR="00AB35B3" w:rsidRDefault="00AB35B3" w:rsidP="005D28D2">
      <w:pPr>
        <w:spacing w:after="0"/>
        <w:ind w:left="908"/>
        <w:jc w:val="both"/>
      </w:pPr>
    </w:p>
    <w:p w14:paraId="0BDC673E" w14:textId="77777777" w:rsidR="00AB35B3" w:rsidRDefault="00AB35B3" w:rsidP="005D28D2">
      <w:pPr>
        <w:spacing w:after="0"/>
        <w:ind w:left="908"/>
        <w:jc w:val="both"/>
      </w:pPr>
    </w:p>
    <w:p w14:paraId="21715CF0" w14:textId="77777777" w:rsidR="00AB35B3" w:rsidRDefault="00AB35B3" w:rsidP="005D28D2">
      <w:pPr>
        <w:spacing w:after="0"/>
        <w:ind w:left="908"/>
        <w:jc w:val="both"/>
      </w:pPr>
    </w:p>
    <w:p w14:paraId="15072B7F" w14:textId="77777777" w:rsidR="00AB35B3" w:rsidRDefault="00AB35B3" w:rsidP="005D28D2">
      <w:pPr>
        <w:spacing w:after="0"/>
        <w:ind w:left="908"/>
        <w:jc w:val="both"/>
      </w:pPr>
    </w:p>
    <w:p w14:paraId="4F1C657A" w14:textId="77777777" w:rsidR="00AB35B3" w:rsidRDefault="00AB35B3" w:rsidP="005D28D2">
      <w:pPr>
        <w:spacing w:after="0"/>
        <w:ind w:left="908"/>
        <w:jc w:val="both"/>
      </w:pPr>
    </w:p>
    <w:p w14:paraId="0F6DD7F5" w14:textId="77777777" w:rsidR="00AB35B3" w:rsidRDefault="00AB35B3" w:rsidP="005D28D2">
      <w:pPr>
        <w:spacing w:after="0"/>
        <w:ind w:left="908"/>
        <w:jc w:val="both"/>
      </w:pPr>
    </w:p>
    <w:p w14:paraId="0402954B" w14:textId="77777777" w:rsidR="00AB35B3" w:rsidRDefault="00AB35B3" w:rsidP="005D28D2">
      <w:pPr>
        <w:spacing w:after="0"/>
        <w:ind w:left="908"/>
        <w:jc w:val="both"/>
      </w:pPr>
    </w:p>
    <w:p w14:paraId="72261611" w14:textId="77777777" w:rsidR="00AB35B3" w:rsidRDefault="00AB35B3" w:rsidP="005D28D2">
      <w:pPr>
        <w:spacing w:after="0"/>
        <w:ind w:left="908"/>
        <w:jc w:val="both"/>
      </w:pPr>
    </w:p>
    <w:p w14:paraId="3A297061" w14:textId="77777777" w:rsidR="00AB35B3" w:rsidRDefault="00AB35B3" w:rsidP="005D28D2">
      <w:pPr>
        <w:spacing w:after="0"/>
        <w:ind w:left="908"/>
        <w:jc w:val="both"/>
      </w:pPr>
    </w:p>
    <w:p w14:paraId="62C909C9" w14:textId="77777777" w:rsidR="00AB35B3" w:rsidRDefault="00AB35B3" w:rsidP="005D28D2">
      <w:pPr>
        <w:spacing w:after="0"/>
        <w:ind w:left="908"/>
        <w:jc w:val="both"/>
      </w:pPr>
    </w:p>
    <w:p w14:paraId="558947F9" w14:textId="77777777" w:rsidR="00AB35B3" w:rsidRDefault="00AB35B3" w:rsidP="005D28D2">
      <w:pPr>
        <w:spacing w:after="0"/>
        <w:ind w:left="908"/>
        <w:jc w:val="both"/>
      </w:pPr>
    </w:p>
    <w:p w14:paraId="0E9B0123" w14:textId="77777777" w:rsidR="00AB35B3" w:rsidRDefault="00AB35B3" w:rsidP="005D28D2">
      <w:pPr>
        <w:spacing w:after="0"/>
        <w:ind w:left="908"/>
        <w:jc w:val="both"/>
      </w:pPr>
    </w:p>
    <w:p w14:paraId="6B8761D8" w14:textId="77777777" w:rsidR="00AB35B3" w:rsidRDefault="00AB35B3" w:rsidP="005D28D2">
      <w:pPr>
        <w:spacing w:after="0"/>
        <w:ind w:left="908"/>
        <w:jc w:val="both"/>
      </w:pPr>
    </w:p>
    <w:p w14:paraId="43C19C45" w14:textId="77777777" w:rsidR="00AB35B3" w:rsidRDefault="00AB35B3" w:rsidP="005D28D2">
      <w:pPr>
        <w:spacing w:after="0"/>
        <w:ind w:left="908"/>
        <w:jc w:val="both"/>
      </w:pPr>
    </w:p>
    <w:p w14:paraId="7594E632" w14:textId="77777777" w:rsidR="00AB35B3" w:rsidRDefault="00AB35B3" w:rsidP="005D28D2">
      <w:pPr>
        <w:spacing w:after="0"/>
        <w:ind w:left="908"/>
        <w:jc w:val="both"/>
      </w:pPr>
    </w:p>
    <w:p w14:paraId="6C4FF1EA" w14:textId="77777777" w:rsidR="00AB35B3" w:rsidRDefault="00AB35B3" w:rsidP="005D28D2">
      <w:pPr>
        <w:spacing w:after="0"/>
        <w:ind w:left="908"/>
        <w:jc w:val="both"/>
      </w:pPr>
    </w:p>
    <w:p w14:paraId="5200919F" w14:textId="77777777" w:rsidR="00AB35B3" w:rsidRDefault="00AB35B3" w:rsidP="005D28D2">
      <w:pPr>
        <w:spacing w:after="0"/>
        <w:ind w:left="908"/>
        <w:jc w:val="both"/>
      </w:pPr>
    </w:p>
    <w:p w14:paraId="7ADF6516" w14:textId="77777777" w:rsidR="00DE5E8D" w:rsidRDefault="00F0241A" w:rsidP="005D28D2">
      <w:pPr>
        <w:spacing w:after="172" w:line="249" w:lineRule="auto"/>
        <w:ind w:left="1078" w:right="875"/>
        <w:jc w:val="both"/>
      </w:pPr>
      <w:r>
        <w:rPr>
          <w:rFonts w:ascii="Arial" w:eastAsia="Arial" w:hAnsi="Arial" w:cs="Arial"/>
          <w:b/>
        </w:rPr>
        <w:t xml:space="preserve">CORREDORES </w:t>
      </w:r>
      <w:r w:rsidR="00DE5E8D">
        <w:rPr>
          <w:rFonts w:ascii="Arial" w:eastAsia="Arial" w:hAnsi="Arial" w:cs="Arial"/>
          <w:b/>
        </w:rPr>
        <w:t xml:space="preserve">URBANOS DE VALOR </w:t>
      </w:r>
    </w:p>
    <w:p w14:paraId="67360582" w14:textId="77777777" w:rsidR="00DE5E8D" w:rsidRPr="008A4BA5" w:rsidRDefault="00DE5E8D" w:rsidP="005D28D2">
      <w:pPr>
        <w:ind w:left="1078" w:right="796"/>
        <w:jc w:val="both"/>
        <w:rPr>
          <w:rFonts w:ascii="Arial" w:hAnsi="Arial" w:cs="Arial"/>
        </w:rPr>
      </w:pPr>
      <w:r>
        <w:rPr>
          <w:rFonts w:ascii="Arial" w:eastAsia="Arial" w:hAnsi="Arial" w:cs="Arial"/>
          <w:b/>
        </w:rPr>
        <w:t xml:space="preserve">Banda o corredor de valor </w:t>
      </w:r>
      <w:r w:rsidRPr="008A4BA5">
        <w:rPr>
          <w:rFonts w:ascii="Arial" w:hAnsi="Arial" w:cs="Arial"/>
        </w:rPr>
        <w:t xml:space="preserve">es llamada así a la micro región, avenida, calle principal, corredor comercial o eje de desarrollo de toda región, que cuenta con características de desarrollo económico, el tipo, nivel y calidad de servicios públicos y/o privados notablemente superiores a las de su entorno (zona económica homogénea), que propicia una mejora en  toda  la región, más sin embargo esta influencia de mejora es ubicada en un punto focal o franja de desarrollo notable, lo que la distingue de la zona económica homogénea de la región ya sea esta del tipo urbana o rústica. </w:t>
      </w:r>
    </w:p>
    <w:p w14:paraId="1E7E4AA2" w14:textId="77777777" w:rsidR="00DE5E8D" w:rsidRDefault="00DE5E8D" w:rsidP="005D28D2">
      <w:pPr>
        <w:spacing w:after="0"/>
        <w:jc w:val="both"/>
      </w:pPr>
      <w:r>
        <w:rPr>
          <w:sz w:val="25"/>
        </w:rPr>
        <w:t xml:space="preserve"> </w:t>
      </w:r>
    </w:p>
    <w:p w14:paraId="6E01ECBC" w14:textId="77777777" w:rsidR="00DE5E8D" w:rsidRDefault="00DE5E8D" w:rsidP="005D28D2">
      <w:pPr>
        <w:spacing w:after="88" w:line="249" w:lineRule="auto"/>
        <w:ind w:left="1078" w:right="875"/>
        <w:jc w:val="both"/>
      </w:pPr>
      <w:r>
        <w:rPr>
          <w:rFonts w:ascii="Arial" w:eastAsia="Arial" w:hAnsi="Arial" w:cs="Arial"/>
          <w:b/>
        </w:rPr>
        <w:t>b</w:t>
      </w:r>
      <w:proofErr w:type="gramStart"/>
      <w:r>
        <w:rPr>
          <w:rFonts w:ascii="Arial" w:eastAsia="Arial" w:hAnsi="Arial" w:cs="Arial"/>
          <w:b/>
        </w:rPr>
        <w:t>).-</w:t>
      </w:r>
      <w:proofErr w:type="gramEnd"/>
      <w:r>
        <w:rPr>
          <w:rFonts w:ascii="Arial" w:eastAsia="Arial" w:hAnsi="Arial" w:cs="Arial"/>
          <w:b/>
        </w:rPr>
        <w:t xml:space="preserve"> BANDAS DE VALOR. </w:t>
      </w:r>
    </w:p>
    <w:p w14:paraId="5AE3D7DD" w14:textId="77777777" w:rsidR="00DE5E8D" w:rsidRDefault="00DE5E8D" w:rsidP="005D28D2">
      <w:pPr>
        <w:spacing w:after="0"/>
        <w:jc w:val="both"/>
      </w:pPr>
      <w:r>
        <w:rPr>
          <w:rFonts w:ascii="Arial" w:eastAsia="Arial" w:hAnsi="Arial" w:cs="Arial"/>
          <w:b/>
          <w:sz w:val="32"/>
        </w:rPr>
        <w:t xml:space="preserve"> </w:t>
      </w:r>
    </w:p>
    <w:p w14:paraId="71DD24F4" w14:textId="77777777" w:rsidR="00DE5E8D" w:rsidRPr="008A4BA5" w:rsidRDefault="00DE5E8D" w:rsidP="005D28D2">
      <w:pPr>
        <w:ind w:left="1078" w:right="712"/>
        <w:jc w:val="both"/>
        <w:rPr>
          <w:rFonts w:ascii="Arial" w:hAnsi="Arial" w:cs="Arial"/>
        </w:rPr>
      </w:pPr>
      <w:r w:rsidRPr="008A4BA5">
        <w:rPr>
          <w:rFonts w:ascii="Arial" w:hAnsi="Arial" w:cs="Arial"/>
        </w:rPr>
        <w:t xml:space="preserve">Cuando un valor unitario no se ajusta a la zona catastral homogénea, se podrá optar en forma complementaria por las bandas o corredores de valor, para particularizar las desviaciones del valor unitario de terreno en determinadas calles, que podrán ser mayores o menores al valor unitario de la zona catastral homogénea. </w:t>
      </w:r>
    </w:p>
    <w:p w14:paraId="4BDFA584" w14:textId="77777777" w:rsidR="00DE5E8D" w:rsidRPr="008A4BA5" w:rsidRDefault="00DE5E8D" w:rsidP="005D28D2">
      <w:pPr>
        <w:spacing w:after="0"/>
        <w:jc w:val="both"/>
        <w:rPr>
          <w:rFonts w:ascii="Arial" w:hAnsi="Arial" w:cs="Arial"/>
        </w:rPr>
      </w:pPr>
      <w:r w:rsidRPr="008A4BA5">
        <w:rPr>
          <w:rFonts w:ascii="Arial" w:hAnsi="Arial" w:cs="Arial"/>
        </w:rPr>
        <w:t xml:space="preserve"> </w:t>
      </w:r>
    </w:p>
    <w:p w14:paraId="5DDDA2FA" w14:textId="77777777" w:rsidR="00DE5E8D" w:rsidRPr="008A4BA5" w:rsidRDefault="00DE5E8D" w:rsidP="005D28D2">
      <w:pPr>
        <w:ind w:left="1078" w:right="715"/>
        <w:jc w:val="both"/>
        <w:rPr>
          <w:rFonts w:ascii="Arial" w:hAnsi="Arial" w:cs="Arial"/>
        </w:rPr>
      </w:pPr>
      <w:r w:rsidRPr="008A4BA5">
        <w:rPr>
          <w:rFonts w:ascii="Arial" w:hAnsi="Arial" w:cs="Arial"/>
        </w:rPr>
        <w:t xml:space="preserve">La banda de valor estará identificada por un tramo que podrá abarcar una o varias calles de acuerdo a las características definidas y afectarán directamente a los predios que tengan frente a la misma. </w:t>
      </w:r>
    </w:p>
    <w:p w14:paraId="1AC22B7C" w14:textId="77777777" w:rsidR="00DE5E8D" w:rsidRPr="008A4BA5" w:rsidRDefault="00DE5E8D" w:rsidP="005D28D2">
      <w:pPr>
        <w:spacing w:after="0"/>
        <w:jc w:val="both"/>
        <w:rPr>
          <w:rFonts w:ascii="Arial" w:hAnsi="Arial" w:cs="Arial"/>
        </w:rPr>
      </w:pPr>
      <w:r w:rsidRPr="008A4BA5">
        <w:rPr>
          <w:rFonts w:ascii="Arial" w:hAnsi="Arial" w:cs="Arial"/>
        </w:rPr>
        <w:t xml:space="preserve"> </w:t>
      </w:r>
    </w:p>
    <w:p w14:paraId="260B05A5" w14:textId="77777777" w:rsidR="00DE5E8D" w:rsidRPr="008A4BA5" w:rsidRDefault="00DE5E8D" w:rsidP="005D28D2">
      <w:pPr>
        <w:ind w:left="1078" w:right="717"/>
        <w:jc w:val="both"/>
        <w:rPr>
          <w:rFonts w:ascii="Arial" w:hAnsi="Arial" w:cs="Arial"/>
        </w:rPr>
      </w:pPr>
      <w:r w:rsidRPr="008A4BA5">
        <w:rPr>
          <w:rFonts w:ascii="Arial" w:hAnsi="Arial" w:cs="Arial"/>
        </w:rPr>
        <w:t xml:space="preserve">Cada zona catastral homogénea deber estar soportada con información de las características predominantes, tales como: servicios públicos, equipamiento urbano, datos socioeconómicos, tenencia de la tierra, entre otros y las bandas de valor, con información relativa si es vía principal o secundaria, si es boulevard, corredor comercial, callejón, etc. </w:t>
      </w:r>
    </w:p>
    <w:p w14:paraId="0FE45D5E" w14:textId="77777777" w:rsidR="00DE5E8D" w:rsidRDefault="00DE5E8D" w:rsidP="005D28D2">
      <w:pPr>
        <w:spacing w:after="0"/>
        <w:jc w:val="both"/>
      </w:pPr>
      <w:r>
        <w:rPr>
          <w:sz w:val="21"/>
        </w:rPr>
        <w:lastRenderedPageBreak/>
        <w:t xml:space="preserve"> </w:t>
      </w:r>
    </w:p>
    <w:p w14:paraId="46DE8B22" w14:textId="77777777" w:rsidR="00DE5E8D" w:rsidRPr="008A4BA5" w:rsidRDefault="00DE5E8D" w:rsidP="005D28D2">
      <w:pPr>
        <w:ind w:left="1078" w:right="712"/>
        <w:jc w:val="both"/>
        <w:rPr>
          <w:rFonts w:ascii="Arial" w:hAnsi="Arial" w:cs="Arial"/>
        </w:rPr>
      </w:pPr>
      <w:r w:rsidRPr="008A4BA5">
        <w:rPr>
          <w:rFonts w:ascii="Arial" w:hAnsi="Arial" w:cs="Arial"/>
        </w:rPr>
        <w:t xml:space="preserve">Para la clasificación de los corredores urbanos se atendió tanto a las actividades que se realizan en cada uno de ellos como a los hábitos y preferencias de los habitantes de cada zona. Gracias a la investigación de campo, se pudo reflejar la función real que cumple cada uno de los corredores urbanos se caracterizan por alojar distintos tipos de actividades, como comercio, oficinas, servicios y vivienda. Se han clasificado en siete categorías, que a continuación se describen: </w:t>
      </w:r>
    </w:p>
    <w:p w14:paraId="628C62BA" w14:textId="77777777" w:rsidR="00DE5E8D" w:rsidRDefault="00DE5E8D" w:rsidP="005D28D2">
      <w:pPr>
        <w:spacing w:after="112"/>
        <w:jc w:val="both"/>
      </w:pPr>
      <w:r>
        <w:rPr>
          <w:sz w:val="24"/>
        </w:rPr>
        <w:t xml:space="preserve"> </w:t>
      </w:r>
    </w:p>
    <w:p w14:paraId="3EB46F6F" w14:textId="77777777" w:rsidR="00DE5E8D" w:rsidRDefault="00DE5E8D" w:rsidP="005D28D2">
      <w:pPr>
        <w:spacing w:after="172" w:line="249" w:lineRule="auto"/>
        <w:ind w:left="1078" w:right="875"/>
        <w:jc w:val="both"/>
      </w:pPr>
      <w:r>
        <w:rPr>
          <w:rFonts w:ascii="Arial" w:eastAsia="Arial" w:hAnsi="Arial" w:cs="Arial"/>
          <w:b/>
        </w:rPr>
        <w:t xml:space="preserve">CUB - CORREDOR URBANO DE BARRIO </w:t>
      </w:r>
    </w:p>
    <w:p w14:paraId="2B23C473" w14:textId="77777777" w:rsidR="00DE5E8D" w:rsidRPr="008A4BA5" w:rsidRDefault="00DE5E8D" w:rsidP="005D28D2">
      <w:pPr>
        <w:ind w:left="1078" w:right="707"/>
        <w:jc w:val="both"/>
        <w:rPr>
          <w:rFonts w:ascii="Arial" w:hAnsi="Arial" w:cs="Arial"/>
        </w:rPr>
      </w:pPr>
      <w:r w:rsidRPr="008A4BA5">
        <w:rPr>
          <w:rFonts w:ascii="Arial" w:hAnsi="Arial" w:cs="Arial"/>
        </w:rPr>
        <w:t xml:space="preserve">Espacio longitudinal colindante a ambos lados de vialidades colectoras o locales, en esta zona se mezcla la vivienda unifamiliar con algunos usos compatibles de un bajo impacto urbano, y complementarios a la función habitacional (como papelerías, tiendas de productos básicos y guarderías), que buscan satisfacer las necesidades primarias de los habitantes de la zona, sin salir del sector. Los Corredores Urbanos de Barrio o Zonas de Barrio (CUB) deben ser previstos de 4, 6 y 12 carriles en su planeación, y que por lo tanto deberán respetar un ancho mínimo de 12, 20 y 30 metros respectivamente en sus construcciones. </w:t>
      </w:r>
    </w:p>
    <w:p w14:paraId="1634426D" w14:textId="77777777" w:rsidR="00DE5E8D" w:rsidRDefault="00DE5E8D" w:rsidP="005D28D2">
      <w:pPr>
        <w:spacing w:after="0"/>
        <w:ind w:left="-619" w:right="31"/>
        <w:jc w:val="both"/>
      </w:pPr>
    </w:p>
    <w:tbl>
      <w:tblPr>
        <w:tblStyle w:val="TableGrid"/>
        <w:tblW w:w="10012" w:type="dxa"/>
        <w:tblInd w:w="274" w:type="dxa"/>
        <w:tblCellMar>
          <w:top w:w="6" w:type="dxa"/>
          <w:left w:w="113" w:type="dxa"/>
          <w:right w:w="54" w:type="dxa"/>
        </w:tblCellMar>
        <w:tblLook w:val="04A0" w:firstRow="1" w:lastRow="0" w:firstColumn="1" w:lastColumn="0" w:noHBand="0" w:noVBand="1"/>
      </w:tblPr>
      <w:tblGrid>
        <w:gridCol w:w="1147"/>
        <w:gridCol w:w="1636"/>
        <w:gridCol w:w="1985"/>
        <w:gridCol w:w="1703"/>
        <w:gridCol w:w="1419"/>
        <w:gridCol w:w="2122"/>
      </w:tblGrid>
      <w:tr w:rsidR="00DE5E8D" w14:paraId="5994C2F9" w14:textId="77777777" w:rsidTr="00712F00">
        <w:trPr>
          <w:trHeight w:val="592"/>
        </w:trPr>
        <w:tc>
          <w:tcPr>
            <w:tcW w:w="1147" w:type="dxa"/>
            <w:tcBorders>
              <w:top w:val="single" w:sz="8" w:space="0" w:color="F79546"/>
              <w:left w:val="single" w:sz="8" w:space="0" w:color="F79546"/>
              <w:bottom w:val="single" w:sz="17" w:space="0" w:color="F79546"/>
              <w:right w:val="single" w:sz="8" w:space="0" w:color="F79546"/>
            </w:tcBorders>
          </w:tcPr>
          <w:p w14:paraId="6DE5107C" w14:textId="77777777" w:rsidR="00DE5E8D" w:rsidRDefault="00DE5E8D" w:rsidP="005D28D2">
            <w:pPr>
              <w:spacing w:line="259" w:lineRule="auto"/>
              <w:jc w:val="both"/>
            </w:pPr>
            <w:r>
              <w:rPr>
                <w:rFonts w:ascii="Arial" w:eastAsia="Arial" w:hAnsi="Arial" w:cs="Arial"/>
                <w:b/>
                <w:sz w:val="16"/>
              </w:rPr>
              <w:t xml:space="preserve">TIPO </w:t>
            </w:r>
            <w:r>
              <w:rPr>
                <w:rFonts w:ascii="Arial" w:eastAsia="Arial" w:hAnsi="Arial" w:cs="Arial"/>
                <w:b/>
                <w:sz w:val="16"/>
              </w:rPr>
              <w:tab/>
              <w:t xml:space="preserve">DE VIALIDAD </w:t>
            </w:r>
          </w:p>
        </w:tc>
        <w:tc>
          <w:tcPr>
            <w:tcW w:w="1636" w:type="dxa"/>
            <w:tcBorders>
              <w:top w:val="single" w:sz="8" w:space="0" w:color="F79546"/>
              <w:left w:val="single" w:sz="8" w:space="0" w:color="F79546"/>
              <w:bottom w:val="single" w:sz="17" w:space="0" w:color="F79546"/>
              <w:right w:val="single" w:sz="8" w:space="0" w:color="F79546"/>
            </w:tcBorders>
          </w:tcPr>
          <w:p w14:paraId="07B64A6E" w14:textId="77777777" w:rsidR="00DE5E8D" w:rsidRDefault="00DE5E8D" w:rsidP="005D28D2">
            <w:pPr>
              <w:spacing w:line="259" w:lineRule="auto"/>
              <w:ind w:left="5"/>
              <w:jc w:val="both"/>
            </w:pPr>
            <w:r>
              <w:rPr>
                <w:rFonts w:ascii="Arial" w:eastAsia="Arial" w:hAnsi="Arial" w:cs="Arial"/>
                <w:b/>
                <w:sz w:val="16"/>
              </w:rPr>
              <w:t xml:space="preserve">NOMBRE DE LA VIALIDAD </w:t>
            </w:r>
          </w:p>
        </w:tc>
        <w:tc>
          <w:tcPr>
            <w:tcW w:w="1985" w:type="dxa"/>
            <w:tcBorders>
              <w:top w:val="single" w:sz="8" w:space="0" w:color="F79546"/>
              <w:left w:val="single" w:sz="8" w:space="0" w:color="F79546"/>
              <w:bottom w:val="single" w:sz="17" w:space="0" w:color="F79546"/>
              <w:right w:val="single" w:sz="8" w:space="0" w:color="F79546"/>
            </w:tcBorders>
          </w:tcPr>
          <w:p w14:paraId="7752084B" w14:textId="77777777" w:rsidR="00DE5E8D" w:rsidRDefault="00DE5E8D" w:rsidP="005D28D2">
            <w:pPr>
              <w:spacing w:line="259" w:lineRule="auto"/>
              <w:ind w:left="6" w:right="328"/>
              <w:jc w:val="both"/>
            </w:pPr>
            <w:r>
              <w:rPr>
                <w:rFonts w:ascii="Arial" w:eastAsia="Arial" w:hAnsi="Arial" w:cs="Arial"/>
                <w:b/>
                <w:sz w:val="16"/>
              </w:rPr>
              <w:t xml:space="preserve">INICIO DEL TRAMO </w:t>
            </w:r>
          </w:p>
        </w:tc>
        <w:tc>
          <w:tcPr>
            <w:tcW w:w="1703" w:type="dxa"/>
            <w:tcBorders>
              <w:top w:val="single" w:sz="8" w:space="0" w:color="F79546"/>
              <w:left w:val="single" w:sz="8" w:space="0" w:color="F79546"/>
              <w:bottom w:val="single" w:sz="17" w:space="0" w:color="F79546"/>
              <w:right w:val="single" w:sz="8" w:space="0" w:color="F79546"/>
            </w:tcBorders>
          </w:tcPr>
          <w:p w14:paraId="21151724" w14:textId="77777777" w:rsidR="00DE5E8D" w:rsidRDefault="00DE5E8D" w:rsidP="005D28D2">
            <w:pPr>
              <w:spacing w:line="259" w:lineRule="auto"/>
              <w:ind w:left="4"/>
              <w:jc w:val="both"/>
            </w:pPr>
            <w:r>
              <w:rPr>
                <w:rFonts w:ascii="Arial" w:eastAsia="Arial" w:hAnsi="Arial" w:cs="Arial"/>
                <w:b/>
                <w:sz w:val="16"/>
              </w:rPr>
              <w:t xml:space="preserve">TERMINO </w:t>
            </w:r>
            <w:r>
              <w:rPr>
                <w:rFonts w:ascii="Arial" w:eastAsia="Arial" w:hAnsi="Arial" w:cs="Arial"/>
                <w:b/>
                <w:sz w:val="16"/>
              </w:rPr>
              <w:tab/>
              <w:t xml:space="preserve">DEL TRAMO </w:t>
            </w:r>
          </w:p>
        </w:tc>
        <w:tc>
          <w:tcPr>
            <w:tcW w:w="1419" w:type="dxa"/>
            <w:tcBorders>
              <w:top w:val="single" w:sz="8" w:space="0" w:color="F79546"/>
              <w:left w:val="single" w:sz="8" w:space="0" w:color="F79546"/>
              <w:bottom w:val="single" w:sz="17" w:space="0" w:color="F79546"/>
              <w:right w:val="single" w:sz="8" w:space="0" w:color="F79546"/>
            </w:tcBorders>
          </w:tcPr>
          <w:p w14:paraId="41257727" w14:textId="77777777" w:rsidR="00DE5E8D" w:rsidRDefault="00DE5E8D" w:rsidP="005D28D2">
            <w:pPr>
              <w:spacing w:line="259" w:lineRule="auto"/>
              <w:ind w:left="2"/>
              <w:jc w:val="both"/>
            </w:pPr>
            <w:r>
              <w:rPr>
                <w:rFonts w:ascii="Arial" w:eastAsia="Arial" w:hAnsi="Arial" w:cs="Arial"/>
                <w:b/>
                <w:sz w:val="16"/>
              </w:rPr>
              <w:t xml:space="preserve">SECTOR </w:t>
            </w:r>
          </w:p>
          <w:p w14:paraId="5558DA0D" w14:textId="77777777" w:rsidR="00DE5E8D" w:rsidRDefault="00DE5E8D" w:rsidP="005D28D2">
            <w:pPr>
              <w:spacing w:line="259" w:lineRule="auto"/>
              <w:ind w:left="2"/>
              <w:jc w:val="both"/>
            </w:pPr>
            <w:r>
              <w:rPr>
                <w:rFonts w:ascii="Arial" w:eastAsia="Arial" w:hAnsi="Arial" w:cs="Arial"/>
                <w:b/>
                <w:sz w:val="16"/>
              </w:rPr>
              <w:t xml:space="preserve">CATASTRAL </w:t>
            </w:r>
          </w:p>
          <w:p w14:paraId="4CB1F81E" w14:textId="77777777" w:rsidR="00DE5E8D" w:rsidRDefault="00DE5E8D" w:rsidP="005D28D2">
            <w:pPr>
              <w:spacing w:line="259" w:lineRule="auto"/>
              <w:ind w:left="2"/>
              <w:jc w:val="both"/>
            </w:pPr>
            <w:r>
              <w:rPr>
                <w:rFonts w:ascii="Arial" w:eastAsia="Arial" w:hAnsi="Arial" w:cs="Arial"/>
                <w:b/>
                <w:sz w:val="16"/>
              </w:rPr>
              <w:t xml:space="preserve">DEL TRAMO </w:t>
            </w:r>
          </w:p>
        </w:tc>
        <w:tc>
          <w:tcPr>
            <w:tcW w:w="2122" w:type="dxa"/>
            <w:tcBorders>
              <w:top w:val="single" w:sz="8" w:space="0" w:color="F79546"/>
              <w:left w:val="single" w:sz="8" w:space="0" w:color="F79546"/>
              <w:bottom w:val="single" w:sz="17" w:space="0" w:color="F79546"/>
              <w:right w:val="single" w:sz="8" w:space="0" w:color="F79546"/>
            </w:tcBorders>
          </w:tcPr>
          <w:p w14:paraId="6288771B" w14:textId="77777777" w:rsidR="00DE5E8D" w:rsidRDefault="00DE5E8D" w:rsidP="005D28D2">
            <w:pPr>
              <w:tabs>
                <w:tab w:val="center" w:pos="374"/>
                <w:tab w:val="center" w:pos="1848"/>
              </w:tabs>
              <w:spacing w:line="259" w:lineRule="auto"/>
              <w:jc w:val="both"/>
            </w:pPr>
            <w:r>
              <w:rPr>
                <w:rFonts w:ascii="Calibri" w:eastAsia="Calibri" w:hAnsi="Calibri" w:cs="Calibri"/>
              </w:rPr>
              <w:tab/>
            </w:r>
            <w:r>
              <w:rPr>
                <w:rFonts w:ascii="Arial" w:eastAsia="Arial" w:hAnsi="Arial" w:cs="Arial"/>
                <w:b/>
                <w:sz w:val="16"/>
              </w:rPr>
              <w:t xml:space="preserve">COLONIA </w:t>
            </w:r>
            <w:r>
              <w:rPr>
                <w:rFonts w:ascii="Arial" w:eastAsia="Arial" w:hAnsi="Arial" w:cs="Arial"/>
                <w:b/>
                <w:sz w:val="16"/>
              </w:rPr>
              <w:tab/>
              <w:t xml:space="preserve">O </w:t>
            </w:r>
          </w:p>
          <w:p w14:paraId="284E2957" w14:textId="77777777" w:rsidR="00DE5E8D" w:rsidRDefault="00DE5E8D" w:rsidP="005D28D2">
            <w:pPr>
              <w:spacing w:line="259" w:lineRule="auto"/>
              <w:ind w:left="3" w:right="6"/>
              <w:jc w:val="both"/>
            </w:pPr>
            <w:r>
              <w:rPr>
                <w:rFonts w:ascii="Arial" w:eastAsia="Arial" w:hAnsi="Arial" w:cs="Arial"/>
                <w:b/>
                <w:sz w:val="16"/>
              </w:rPr>
              <w:t xml:space="preserve">FRACCIONAMIENTO DEL TRAMO </w:t>
            </w:r>
          </w:p>
        </w:tc>
      </w:tr>
      <w:tr w:rsidR="00DE5E8D" w14:paraId="0D145128" w14:textId="77777777" w:rsidTr="00712F00">
        <w:trPr>
          <w:trHeight w:val="248"/>
        </w:trPr>
        <w:tc>
          <w:tcPr>
            <w:tcW w:w="1147" w:type="dxa"/>
            <w:tcBorders>
              <w:top w:val="single" w:sz="17" w:space="0" w:color="F79546"/>
              <w:left w:val="single" w:sz="8" w:space="0" w:color="F79546"/>
              <w:bottom w:val="single" w:sz="8" w:space="0" w:color="F79546"/>
              <w:right w:val="single" w:sz="8" w:space="0" w:color="F79546"/>
            </w:tcBorders>
            <w:shd w:val="clear" w:color="auto" w:fill="FCE3D0"/>
          </w:tcPr>
          <w:p w14:paraId="3B08B887" w14:textId="77777777" w:rsidR="00DE5E8D" w:rsidRDefault="00DE5E8D" w:rsidP="005D28D2">
            <w:pPr>
              <w:spacing w:line="259" w:lineRule="auto"/>
              <w:jc w:val="both"/>
            </w:pPr>
            <w:r>
              <w:rPr>
                <w:sz w:val="16"/>
              </w:rPr>
              <w:t xml:space="preserve">Calle </w:t>
            </w:r>
          </w:p>
        </w:tc>
        <w:tc>
          <w:tcPr>
            <w:tcW w:w="1636" w:type="dxa"/>
            <w:tcBorders>
              <w:top w:val="single" w:sz="17" w:space="0" w:color="F79546"/>
              <w:left w:val="single" w:sz="8" w:space="0" w:color="F79546"/>
              <w:bottom w:val="single" w:sz="8" w:space="0" w:color="F79546"/>
              <w:right w:val="single" w:sz="8" w:space="0" w:color="F79546"/>
            </w:tcBorders>
            <w:shd w:val="clear" w:color="auto" w:fill="FCE3D0"/>
          </w:tcPr>
          <w:p w14:paraId="589BE65D" w14:textId="77777777" w:rsidR="00DE5E8D" w:rsidRDefault="00DE5E8D" w:rsidP="005D28D2">
            <w:pPr>
              <w:spacing w:line="259" w:lineRule="auto"/>
              <w:ind w:left="5"/>
              <w:jc w:val="both"/>
            </w:pPr>
            <w:r>
              <w:rPr>
                <w:sz w:val="16"/>
              </w:rPr>
              <w:t xml:space="preserve">10 de </w:t>
            </w:r>
            <w:proofErr w:type="gramStart"/>
            <w:r>
              <w:rPr>
                <w:sz w:val="16"/>
              </w:rPr>
              <w:t>Mayo</w:t>
            </w:r>
            <w:proofErr w:type="gramEnd"/>
            <w:r>
              <w:rPr>
                <w:sz w:val="16"/>
              </w:rPr>
              <w:t xml:space="preserve"> </w:t>
            </w:r>
          </w:p>
        </w:tc>
        <w:tc>
          <w:tcPr>
            <w:tcW w:w="1985" w:type="dxa"/>
            <w:tcBorders>
              <w:top w:val="single" w:sz="17" w:space="0" w:color="F79546"/>
              <w:left w:val="single" w:sz="8" w:space="0" w:color="F79546"/>
              <w:bottom w:val="single" w:sz="8" w:space="0" w:color="F79546"/>
              <w:right w:val="single" w:sz="8" w:space="0" w:color="F79546"/>
            </w:tcBorders>
            <w:shd w:val="clear" w:color="auto" w:fill="FCE3D0"/>
          </w:tcPr>
          <w:p w14:paraId="6FE15706" w14:textId="77777777" w:rsidR="00DE5E8D" w:rsidRDefault="00DE5E8D" w:rsidP="005D28D2">
            <w:pPr>
              <w:spacing w:line="259" w:lineRule="auto"/>
              <w:ind w:left="6"/>
              <w:jc w:val="both"/>
            </w:pPr>
            <w:r>
              <w:rPr>
                <w:sz w:val="16"/>
              </w:rPr>
              <w:t xml:space="preserve">C. 1° de mayo </w:t>
            </w:r>
          </w:p>
        </w:tc>
        <w:tc>
          <w:tcPr>
            <w:tcW w:w="1703" w:type="dxa"/>
            <w:tcBorders>
              <w:top w:val="single" w:sz="17" w:space="0" w:color="F79546"/>
              <w:left w:val="single" w:sz="8" w:space="0" w:color="F79546"/>
              <w:bottom w:val="single" w:sz="8" w:space="0" w:color="F79546"/>
              <w:right w:val="single" w:sz="8" w:space="0" w:color="F79546"/>
            </w:tcBorders>
            <w:shd w:val="clear" w:color="auto" w:fill="FCE3D0"/>
          </w:tcPr>
          <w:p w14:paraId="32D467D5" w14:textId="77777777" w:rsidR="00DE5E8D" w:rsidRDefault="00DE5E8D" w:rsidP="005D28D2">
            <w:pPr>
              <w:spacing w:line="259" w:lineRule="auto"/>
              <w:ind w:left="4"/>
              <w:jc w:val="both"/>
            </w:pPr>
            <w:r>
              <w:rPr>
                <w:sz w:val="16"/>
              </w:rPr>
              <w:t xml:space="preserve">C. 3 de agosto </w:t>
            </w:r>
          </w:p>
        </w:tc>
        <w:tc>
          <w:tcPr>
            <w:tcW w:w="1419" w:type="dxa"/>
            <w:tcBorders>
              <w:top w:val="single" w:sz="17" w:space="0" w:color="F79546"/>
              <w:left w:val="single" w:sz="8" w:space="0" w:color="F79546"/>
              <w:bottom w:val="single" w:sz="8" w:space="0" w:color="F79546"/>
              <w:right w:val="single" w:sz="8" w:space="0" w:color="F79546"/>
            </w:tcBorders>
            <w:shd w:val="clear" w:color="auto" w:fill="FCE3D0"/>
          </w:tcPr>
          <w:p w14:paraId="19A02A87" w14:textId="77777777" w:rsidR="00DE5E8D" w:rsidRDefault="00DE5E8D" w:rsidP="005D28D2">
            <w:pPr>
              <w:spacing w:line="259" w:lineRule="auto"/>
              <w:ind w:left="2"/>
              <w:jc w:val="both"/>
            </w:pPr>
            <w:r>
              <w:rPr>
                <w:sz w:val="16"/>
              </w:rPr>
              <w:t xml:space="preserve">025 </w:t>
            </w:r>
          </w:p>
        </w:tc>
        <w:tc>
          <w:tcPr>
            <w:tcW w:w="2122" w:type="dxa"/>
            <w:tcBorders>
              <w:top w:val="single" w:sz="17" w:space="0" w:color="F79546"/>
              <w:left w:val="single" w:sz="8" w:space="0" w:color="F79546"/>
              <w:bottom w:val="single" w:sz="8" w:space="0" w:color="F79546"/>
              <w:right w:val="single" w:sz="8" w:space="0" w:color="F79546"/>
            </w:tcBorders>
            <w:shd w:val="clear" w:color="auto" w:fill="FCE3D0"/>
          </w:tcPr>
          <w:p w14:paraId="308C2FD8" w14:textId="77777777" w:rsidR="00DE5E8D" w:rsidRDefault="00DE5E8D" w:rsidP="005D28D2">
            <w:pPr>
              <w:spacing w:line="259" w:lineRule="auto"/>
              <w:ind w:left="3"/>
              <w:jc w:val="both"/>
            </w:pPr>
            <w:r>
              <w:rPr>
                <w:sz w:val="16"/>
              </w:rPr>
              <w:t xml:space="preserve">Col. Tierra y Libertad </w:t>
            </w:r>
          </w:p>
        </w:tc>
      </w:tr>
      <w:tr w:rsidR="00DE5E8D" w14:paraId="5D1E6BE3" w14:textId="77777777" w:rsidTr="00712F00">
        <w:trPr>
          <w:trHeight w:val="249"/>
        </w:trPr>
        <w:tc>
          <w:tcPr>
            <w:tcW w:w="1147" w:type="dxa"/>
            <w:tcBorders>
              <w:top w:val="single" w:sz="8" w:space="0" w:color="F79546"/>
              <w:left w:val="single" w:sz="8" w:space="0" w:color="F79546"/>
              <w:bottom w:val="single" w:sz="8" w:space="0" w:color="F79546"/>
              <w:right w:val="single" w:sz="8" w:space="0" w:color="F79546"/>
            </w:tcBorders>
          </w:tcPr>
          <w:p w14:paraId="5F7A1D48" w14:textId="77777777" w:rsidR="00DE5E8D" w:rsidRDefault="00DE5E8D" w:rsidP="005D28D2">
            <w:pPr>
              <w:spacing w:line="259" w:lineRule="auto"/>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tcPr>
          <w:p w14:paraId="6AC2445F" w14:textId="77777777" w:rsidR="00DE5E8D" w:rsidRDefault="00DE5E8D" w:rsidP="005D28D2">
            <w:pPr>
              <w:spacing w:line="259" w:lineRule="auto"/>
              <w:ind w:left="5"/>
              <w:jc w:val="both"/>
            </w:pPr>
            <w:r>
              <w:rPr>
                <w:sz w:val="16"/>
              </w:rPr>
              <w:t xml:space="preserve">20 de </w:t>
            </w:r>
            <w:proofErr w:type="gramStart"/>
            <w:r>
              <w:rPr>
                <w:sz w:val="16"/>
              </w:rPr>
              <w:t>Noviembre</w:t>
            </w:r>
            <w:proofErr w:type="gramEnd"/>
            <w:r>
              <w:rPr>
                <w:sz w:val="16"/>
              </w:rPr>
              <w:t xml:space="preserve"> </w:t>
            </w:r>
          </w:p>
        </w:tc>
        <w:tc>
          <w:tcPr>
            <w:tcW w:w="1985" w:type="dxa"/>
            <w:tcBorders>
              <w:top w:val="single" w:sz="8" w:space="0" w:color="F79546"/>
              <w:left w:val="single" w:sz="8" w:space="0" w:color="F79546"/>
              <w:bottom w:val="single" w:sz="8" w:space="0" w:color="F79546"/>
              <w:right w:val="single" w:sz="8" w:space="0" w:color="F79546"/>
            </w:tcBorders>
          </w:tcPr>
          <w:p w14:paraId="39C5DBF6" w14:textId="77777777" w:rsidR="00DE5E8D" w:rsidRDefault="00DE5E8D" w:rsidP="005D28D2">
            <w:pPr>
              <w:spacing w:line="259" w:lineRule="auto"/>
              <w:ind w:left="6"/>
              <w:jc w:val="both"/>
            </w:pPr>
            <w:r>
              <w:rPr>
                <w:sz w:val="16"/>
              </w:rPr>
              <w:t xml:space="preserve">C. Luis Donaldo Colosio </w:t>
            </w:r>
          </w:p>
        </w:tc>
        <w:tc>
          <w:tcPr>
            <w:tcW w:w="1703" w:type="dxa"/>
            <w:tcBorders>
              <w:top w:val="single" w:sz="8" w:space="0" w:color="F79546"/>
              <w:left w:val="single" w:sz="8" w:space="0" w:color="F79546"/>
              <w:bottom w:val="single" w:sz="8" w:space="0" w:color="F79546"/>
              <w:right w:val="single" w:sz="8" w:space="0" w:color="F79546"/>
            </w:tcBorders>
          </w:tcPr>
          <w:p w14:paraId="769431F9" w14:textId="77777777" w:rsidR="00DE5E8D" w:rsidRDefault="00DE5E8D" w:rsidP="005D28D2">
            <w:pPr>
              <w:spacing w:line="259" w:lineRule="auto"/>
              <w:ind w:left="4"/>
              <w:jc w:val="both"/>
            </w:pPr>
            <w:r>
              <w:rPr>
                <w:sz w:val="16"/>
              </w:rPr>
              <w:t xml:space="preserve">C. Arroyo Seco </w:t>
            </w:r>
          </w:p>
        </w:tc>
        <w:tc>
          <w:tcPr>
            <w:tcW w:w="1419" w:type="dxa"/>
            <w:tcBorders>
              <w:top w:val="single" w:sz="8" w:space="0" w:color="F79546"/>
              <w:left w:val="single" w:sz="8" w:space="0" w:color="F79546"/>
              <w:bottom w:val="single" w:sz="8" w:space="0" w:color="F79546"/>
              <w:right w:val="single" w:sz="8" w:space="0" w:color="F79546"/>
            </w:tcBorders>
          </w:tcPr>
          <w:p w14:paraId="2E4E13D8" w14:textId="77777777" w:rsidR="00DE5E8D" w:rsidRDefault="00DE5E8D" w:rsidP="005D28D2">
            <w:pPr>
              <w:spacing w:line="259" w:lineRule="auto"/>
              <w:ind w:left="2"/>
              <w:jc w:val="both"/>
            </w:pPr>
            <w:r>
              <w:rPr>
                <w:sz w:val="16"/>
              </w:rPr>
              <w:t xml:space="preserve">053 </w:t>
            </w:r>
          </w:p>
        </w:tc>
        <w:tc>
          <w:tcPr>
            <w:tcW w:w="2122" w:type="dxa"/>
            <w:tcBorders>
              <w:top w:val="single" w:sz="8" w:space="0" w:color="F79546"/>
              <w:left w:val="single" w:sz="8" w:space="0" w:color="F79546"/>
              <w:bottom w:val="single" w:sz="8" w:space="0" w:color="F79546"/>
              <w:right w:val="single" w:sz="8" w:space="0" w:color="F79546"/>
            </w:tcBorders>
          </w:tcPr>
          <w:p w14:paraId="045C1F03" w14:textId="77777777" w:rsidR="00DE5E8D" w:rsidRDefault="00DE5E8D" w:rsidP="005D28D2">
            <w:pPr>
              <w:spacing w:line="259" w:lineRule="auto"/>
              <w:ind w:left="3"/>
              <w:jc w:val="both"/>
            </w:pPr>
            <w:r>
              <w:rPr>
                <w:sz w:val="16"/>
              </w:rPr>
              <w:t xml:space="preserve">Col. Constitución </w:t>
            </w:r>
          </w:p>
        </w:tc>
      </w:tr>
      <w:tr w:rsidR="00DE5E8D" w14:paraId="786885EA" w14:textId="77777777" w:rsidTr="00712F00">
        <w:trPr>
          <w:trHeight w:val="239"/>
        </w:trPr>
        <w:tc>
          <w:tcPr>
            <w:tcW w:w="1147" w:type="dxa"/>
            <w:tcBorders>
              <w:top w:val="single" w:sz="8" w:space="0" w:color="F79546"/>
              <w:left w:val="single" w:sz="8" w:space="0" w:color="F79546"/>
              <w:bottom w:val="single" w:sz="8" w:space="0" w:color="F79546"/>
              <w:right w:val="single" w:sz="8" w:space="0" w:color="F79546"/>
            </w:tcBorders>
            <w:shd w:val="clear" w:color="auto" w:fill="FCE3D0"/>
          </w:tcPr>
          <w:p w14:paraId="731DCD56" w14:textId="77777777" w:rsidR="00DE5E8D" w:rsidRDefault="00DE5E8D" w:rsidP="005D28D2">
            <w:pPr>
              <w:spacing w:line="259" w:lineRule="auto"/>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shd w:val="clear" w:color="auto" w:fill="FCE3D0"/>
          </w:tcPr>
          <w:p w14:paraId="595B4F55" w14:textId="77777777" w:rsidR="00DE5E8D" w:rsidRDefault="00DE5E8D" w:rsidP="005D28D2">
            <w:pPr>
              <w:spacing w:line="259" w:lineRule="auto"/>
              <w:ind w:left="5"/>
              <w:jc w:val="both"/>
            </w:pPr>
            <w:r>
              <w:rPr>
                <w:sz w:val="16"/>
              </w:rPr>
              <w:t xml:space="preserve">3 de </w:t>
            </w:r>
            <w:proofErr w:type="gramStart"/>
            <w:r>
              <w:rPr>
                <w:sz w:val="16"/>
              </w:rPr>
              <w:t>Agosto</w:t>
            </w:r>
            <w:proofErr w:type="gramEnd"/>
            <w:r>
              <w:rPr>
                <w:sz w:val="16"/>
              </w:rPr>
              <w:t xml:space="preserve"> </w:t>
            </w:r>
          </w:p>
        </w:tc>
        <w:tc>
          <w:tcPr>
            <w:tcW w:w="1985" w:type="dxa"/>
            <w:tcBorders>
              <w:top w:val="single" w:sz="8" w:space="0" w:color="F79546"/>
              <w:left w:val="single" w:sz="8" w:space="0" w:color="F79546"/>
              <w:bottom w:val="single" w:sz="8" w:space="0" w:color="F79546"/>
              <w:right w:val="single" w:sz="8" w:space="0" w:color="F79546"/>
            </w:tcBorders>
            <w:shd w:val="clear" w:color="auto" w:fill="FCE3D0"/>
          </w:tcPr>
          <w:p w14:paraId="1EFF49B8" w14:textId="77777777" w:rsidR="00DE5E8D" w:rsidRDefault="00DE5E8D" w:rsidP="005D28D2">
            <w:pPr>
              <w:spacing w:line="259" w:lineRule="auto"/>
              <w:ind w:left="6"/>
              <w:jc w:val="both"/>
            </w:pPr>
            <w:r>
              <w:rPr>
                <w:sz w:val="16"/>
              </w:rPr>
              <w:t xml:space="preserve">C. 17 de </w:t>
            </w:r>
            <w:proofErr w:type="gramStart"/>
            <w:r>
              <w:rPr>
                <w:sz w:val="16"/>
              </w:rPr>
              <w:t>Septiembre</w:t>
            </w:r>
            <w:proofErr w:type="gramEnd"/>
            <w:r>
              <w:rPr>
                <w:sz w:val="16"/>
              </w:rPr>
              <w:t xml:space="preserve"> </w:t>
            </w:r>
          </w:p>
        </w:tc>
        <w:tc>
          <w:tcPr>
            <w:tcW w:w="1703" w:type="dxa"/>
            <w:tcBorders>
              <w:top w:val="single" w:sz="8" w:space="0" w:color="F79546"/>
              <w:left w:val="single" w:sz="8" w:space="0" w:color="F79546"/>
              <w:bottom w:val="single" w:sz="8" w:space="0" w:color="F79546"/>
              <w:right w:val="single" w:sz="8" w:space="0" w:color="F79546"/>
            </w:tcBorders>
            <w:shd w:val="clear" w:color="auto" w:fill="FCE3D0"/>
          </w:tcPr>
          <w:p w14:paraId="42BBE984" w14:textId="77777777" w:rsidR="00DE5E8D" w:rsidRDefault="00DE5E8D" w:rsidP="005D28D2">
            <w:pPr>
              <w:spacing w:line="259" w:lineRule="auto"/>
              <w:ind w:left="4"/>
              <w:jc w:val="both"/>
            </w:pPr>
            <w:r>
              <w:rPr>
                <w:sz w:val="16"/>
              </w:rPr>
              <w:t xml:space="preserve">C. 3 de </w:t>
            </w:r>
            <w:proofErr w:type="gramStart"/>
            <w:r>
              <w:rPr>
                <w:sz w:val="16"/>
              </w:rPr>
              <w:t>Agosto</w:t>
            </w:r>
            <w:proofErr w:type="gramEnd"/>
            <w:r>
              <w:rPr>
                <w:sz w:val="16"/>
              </w:rPr>
              <w:t xml:space="preserve"> </w:t>
            </w:r>
          </w:p>
        </w:tc>
        <w:tc>
          <w:tcPr>
            <w:tcW w:w="1419" w:type="dxa"/>
            <w:tcBorders>
              <w:top w:val="single" w:sz="8" w:space="0" w:color="F79546"/>
              <w:left w:val="single" w:sz="8" w:space="0" w:color="F79546"/>
              <w:bottom w:val="single" w:sz="8" w:space="0" w:color="F79546"/>
              <w:right w:val="single" w:sz="8" w:space="0" w:color="F79546"/>
            </w:tcBorders>
            <w:shd w:val="clear" w:color="auto" w:fill="FCE3D0"/>
          </w:tcPr>
          <w:p w14:paraId="3DFA4658" w14:textId="77777777" w:rsidR="00DE5E8D" w:rsidRDefault="00DE5E8D" w:rsidP="005D28D2">
            <w:pPr>
              <w:spacing w:line="259" w:lineRule="auto"/>
              <w:ind w:left="2"/>
              <w:jc w:val="both"/>
            </w:pPr>
            <w:r>
              <w:rPr>
                <w:sz w:val="16"/>
              </w:rPr>
              <w:t xml:space="preserve">025 </w:t>
            </w:r>
          </w:p>
        </w:tc>
        <w:tc>
          <w:tcPr>
            <w:tcW w:w="2122" w:type="dxa"/>
            <w:tcBorders>
              <w:top w:val="single" w:sz="8" w:space="0" w:color="F79546"/>
              <w:left w:val="single" w:sz="8" w:space="0" w:color="F79546"/>
              <w:bottom w:val="single" w:sz="8" w:space="0" w:color="F79546"/>
              <w:right w:val="single" w:sz="8" w:space="0" w:color="F79546"/>
            </w:tcBorders>
            <w:shd w:val="clear" w:color="auto" w:fill="FCE3D0"/>
          </w:tcPr>
          <w:p w14:paraId="45696C32" w14:textId="77777777" w:rsidR="00DE5E8D" w:rsidRDefault="00DE5E8D" w:rsidP="005D28D2">
            <w:pPr>
              <w:spacing w:line="259" w:lineRule="auto"/>
              <w:ind w:left="3"/>
              <w:jc w:val="both"/>
            </w:pPr>
            <w:r>
              <w:rPr>
                <w:sz w:val="16"/>
              </w:rPr>
              <w:t xml:space="preserve">Col. Tierra y Libertad </w:t>
            </w:r>
          </w:p>
        </w:tc>
      </w:tr>
      <w:tr w:rsidR="00DE5E8D" w14:paraId="29345D86" w14:textId="77777777" w:rsidTr="00712F00">
        <w:trPr>
          <w:trHeight w:val="394"/>
        </w:trPr>
        <w:tc>
          <w:tcPr>
            <w:tcW w:w="1147" w:type="dxa"/>
            <w:tcBorders>
              <w:top w:val="single" w:sz="8" w:space="0" w:color="F79546"/>
              <w:left w:val="single" w:sz="8" w:space="0" w:color="F79546"/>
              <w:bottom w:val="single" w:sz="8" w:space="0" w:color="F79546"/>
              <w:right w:val="single" w:sz="8" w:space="0" w:color="F79546"/>
            </w:tcBorders>
          </w:tcPr>
          <w:p w14:paraId="5CE65459" w14:textId="77777777" w:rsidR="00DE5E8D" w:rsidRDefault="00DE5E8D" w:rsidP="005D28D2">
            <w:pPr>
              <w:spacing w:line="259" w:lineRule="auto"/>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tcPr>
          <w:p w14:paraId="0B3EBB5E" w14:textId="77777777" w:rsidR="00DE5E8D" w:rsidRDefault="00DE5E8D" w:rsidP="005D28D2">
            <w:pPr>
              <w:spacing w:line="259" w:lineRule="auto"/>
              <w:ind w:left="5"/>
              <w:jc w:val="both"/>
            </w:pPr>
            <w:r>
              <w:rPr>
                <w:sz w:val="16"/>
              </w:rPr>
              <w:t xml:space="preserve">6 de abril </w:t>
            </w:r>
          </w:p>
        </w:tc>
        <w:tc>
          <w:tcPr>
            <w:tcW w:w="1985" w:type="dxa"/>
            <w:tcBorders>
              <w:top w:val="single" w:sz="8" w:space="0" w:color="F79546"/>
              <w:left w:val="single" w:sz="8" w:space="0" w:color="F79546"/>
              <w:bottom w:val="single" w:sz="8" w:space="0" w:color="F79546"/>
              <w:right w:val="single" w:sz="8" w:space="0" w:color="F79546"/>
            </w:tcBorders>
          </w:tcPr>
          <w:p w14:paraId="00A6C13F" w14:textId="77777777" w:rsidR="00DE5E8D" w:rsidRDefault="00DE5E8D" w:rsidP="005D28D2">
            <w:pPr>
              <w:spacing w:line="259" w:lineRule="auto"/>
              <w:ind w:left="6"/>
              <w:jc w:val="both"/>
            </w:pPr>
            <w:r>
              <w:rPr>
                <w:sz w:val="16"/>
              </w:rPr>
              <w:t xml:space="preserve">C. Luis Donaldo Colosio </w:t>
            </w:r>
          </w:p>
        </w:tc>
        <w:tc>
          <w:tcPr>
            <w:tcW w:w="1703" w:type="dxa"/>
            <w:tcBorders>
              <w:top w:val="single" w:sz="8" w:space="0" w:color="F79546"/>
              <w:left w:val="single" w:sz="8" w:space="0" w:color="F79546"/>
              <w:bottom w:val="single" w:sz="8" w:space="0" w:color="F79546"/>
              <w:right w:val="single" w:sz="8" w:space="0" w:color="F79546"/>
            </w:tcBorders>
          </w:tcPr>
          <w:p w14:paraId="185034ED" w14:textId="77777777" w:rsidR="00DE5E8D" w:rsidRDefault="00DE5E8D" w:rsidP="005D28D2">
            <w:pPr>
              <w:spacing w:line="259" w:lineRule="auto"/>
              <w:ind w:left="4"/>
              <w:jc w:val="both"/>
            </w:pPr>
            <w:r>
              <w:rPr>
                <w:sz w:val="16"/>
              </w:rPr>
              <w:t xml:space="preserve">C. Columba Domínguez </w:t>
            </w:r>
          </w:p>
        </w:tc>
        <w:tc>
          <w:tcPr>
            <w:tcW w:w="1419" w:type="dxa"/>
            <w:tcBorders>
              <w:top w:val="single" w:sz="8" w:space="0" w:color="F79546"/>
              <w:left w:val="single" w:sz="8" w:space="0" w:color="F79546"/>
              <w:bottom w:val="single" w:sz="8" w:space="0" w:color="F79546"/>
              <w:right w:val="single" w:sz="8" w:space="0" w:color="F79546"/>
            </w:tcBorders>
          </w:tcPr>
          <w:p w14:paraId="580B33ED" w14:textId="77777777" w:rsidR="00DE5E8D" w:rsidRDefault="00DE5E8D" w:rsidP="005D28D2">
            <w:pPr>
              <w:spacing w:line="259" w:lineRule="auto"/>
              <w:ind w:left="2"/>
              <w:jc w:val="both"/>
            </w:pPr>
            <w:r>
              <w:rPr>
                <w:sz w:val="16"/>
              </w:rPr>
              <w:t xml:space="preserve">053 - 077 </w:t>
            </w:r>
          </w:p>
        </w:tc>
        <w:tc>
          <w:tcPr>
            <w:tcW w:w="2122" w:type="dxa"/>
            <w:tcBorders>
              <w:top w:val="single" w:sz="8" w:space="0" w:color="F79546"/>
              <w:left w:val="single" w:sz="8" w:space="0" w:color="F79546"/>
              <w:bottom w:val="single" w:sz="8" w:space="0" w:color="F79546"/>
              <w:right w:val="single" w:sz="8" w:space="0" w:color="F79546"/>
            </w:tcBorders>
          </w:tcPr>
          <w:p w14:paraId="40D3E98C" w14:textId="77777777" w:rsidR="00DE5E8D" w:rsidRDefault="00DE5E8D" w:rsidP="005D28D2">
            <w:pPr>
              <w:spacing w:line="259" w:lineRule="auto"/>
              <w:ind w:left="3"/>
              <w:jc w:val="both"/>
            </w:pPr>
            <w:r>
              <w:rPr>
                <w:sz w:val="16"/>
              </w:rPr>
              <w:t xml:space="preserve">Col. Constitución - </w:t>
            </w:r>
          </w:p>
          <w:p w14:paraId="1CB364F2" w14:textId="77777777" w:rsidR="00DE5E8D" w:rsidRDefault="00DE5E8D" w:rsidP="005D28D2">
            <w:pPr>
              <w:spacing w:line="259" w:lineRule="auto"/>
              <w:ind w:left="3"/>
              <w:jc w:val="both"/>
            </w:pPr>
            <w:r>
              <w:rPr>
                <w:sz w:val="16"/>
              </w:rPr>
              <w:t xml:space="preserve">Dolores del Rio - Ejidal </w:t>
            </w:r>
          </w:p>
        </w:tc>
      </w:tr>
      <w:tr w:rsidR="00DE5E8D" w14:paraId="779619E3" w14:textId="77777777" w:rsidTr="00712F00">
        <w:trPr>
          <w:trHeight w:val="381"/>
        </w:trPr>
        <w:tc>
          <w:tcPr>
            <w:tcW w:w="1147" w:type="dxa"/>
            <w:tcBorders>
              <w:top w:val="single" w:sz="8" w:space="0" w:color="F79546"/>
              <w:left w:val="single" w:sz="8" w:space="0" w:color="F79546"/>
              <w:bottom w:val="single" w:sz="8" w:space="0" w:color="F79546"/>
              <w:right w:val="single" w:sz="8" w:space="0" w:color="F79546"/>
            </w:tcBorders>
            <w:shd w:val="clear" w:color="auto" w:fill="FCE3D0"/>
          </w:tcPr>
          <w:p w14:paraId="58F4ADB4" w14:textId="77777777" w:rsidR="00DE5E8D" w:rsidRDefault="00DE5E8D" w:rsidP="005D28D2">
            <w:pPr>
              <w:spacing w:line="259" w:lineRule="auto"/>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shd w:val="clear" w:color="auto" w:fill="FCE3D0"/>
          </w:tcPr>
          <w:p w14:paraId="3DB8ABEE" w14:textId="77777777" w:rsidR="00DE5E8D" w:rsidRDefault="00DE5E8D" w:rsidP="005D28D2">
            <w:pPr>
              <w:spacing w:line="259" w:lineRule="auto"/>
              <w:ind w:left="5"/>
              <w:jc w:val="both"/>
            </w:pPr>
            <w:r>
              <w:rPr>
                <w:sz w:val="16"/>
              </w:rPr>
              <w:t xml:space="preserve">Adolfo Lopez Mateos </w:t>
            </w:r>
          </w:p>
        </w:tc>
        <w:tc>
          <w:tcPr>
            <w:tcW w:w="1985" w:type="dxa"/>
            <w:tcBorders>
              <w:top w:val="single" w:sz="8" w:space="0" w:color="F79546"/>
              <w:left w:val="single" w:sz="8" w:space="0" w:color="F79546"/>
              <w:bottom w:val="single" w:sz="8" w:space="0" w:color="F79546"/>
              <w:right w:val="single" w:sz="8" w:space="0" w:color="F79546"/>
            </w:tcBorders>
            <w:shd w:val="clear" w:color="auto" w:fill="FCE3D0"/>
          </w:tcPr>
          <w:p w14:paraId="70A8A59F" w14:textId="77777777" w:rsidR="00DE5E8D" w:rsidRDefault="00DE5E8D" w:rsidP="005D28D2">
            <w:pPr>
              <w:spacing w:line="259" w:lineRule="auto"/>
              <w:ind w:left="6"/>
              <w:jc w:val="both"/>
            </w:pPr>
            <w:proofErr w:type="spellStart"/>
            <w:r>
              <w:rPr>
                <w:sz w:val="16"/>
              </w:rPr>
              <w:t>Blvd</w:t>
            </w:r>
            <w:proofErr w:type="spellEnd"/>
            <w:r>
              <w:rPr>
                <w:sz w:val="16"/>
              </w:rPr>
              <w:t xml:space="preserve">. de la Juventud </w:t>
            </w:r>
          </w:p>
        </w:tc>
        <w:tc>
          <w:tcPr>
            <w:tcW w:w="1703" w:type="dxa"/>
            <w:tcBorders>
              <w:top w:val="single" w:sz="8" w:space="0" w:color="F79546"/>
              <w:left w:val="single" w:sz="8" w:space="0" w:color="F79546"/>
              <w:bottom w:val="single" w:sz="8" w:space="0" w:color="F79546"/>
              <w:right w:val="single" w:sz="8" w:space="0" w:color="F79546"/>
            </w:tcBorders>
            <w:shd w:val="clear" w:color="auto" w:fill="FCE3D0"/>
          </w:tcPr>
          <w:p w14:paraId="10E6AEA3" w14:textId="77777777" w:rsidR="00DE5E8D" w:rsidRDefault="00DE5E8D" w:rsidP="005D28D2">
            <w:pPr>
              <w:spacing w:line="259" w:lineRule="auto"/>
              <w:ind w:left="4"/>
              <w:jc w:val="both"/>
            </w:pPr>
            <w:proofErr w:type="spellStart"/>
            <w:r>
              <w:rPr>
                <w:sz w:val="16"/>
              </w:rPr>
              <w:t>Prol</w:t>
            </w:r>
            <w:proofErr w:type="spellEnd"/>
            <w:r>
              <w:rPr>
                <w:sz w:val="16"/>
              </w:rPr>
              <w:t xml:space="preserve">. Pino Suarez </w:t>
            </w:r>
          </w:p>
        </w:tc>
        <w:tc>
          <w:tcPr>
            <w:tcW w:w="1419" w:type="dxa"/>
            <w:tcBorders>
              <w:top w:val="single" w:sz="8" w:space="0" w:color="F79546"/>
              <w:left w:val="single" w:sz="8" w:space="0" w:color="F79546"/>
              <w:bottom w:val="single" w:sz="8" w:space="0" w:color="F79546"/>
              <w:right w:val="single" w:sz="8" w:space="0" w:color="F79546"/>
            </w:tcBorders>
            <w:shd w:val="clear" w:color="auto" w:fill="FCE3D0"/>
          </w:tcPr>
          <w:p w14:paraId="7CC67003" w14:textId="77777777" w:rsidR="00DE5E8D" w:rsidRDefault="00DE5E8D" w:rsidP="005D28D2">
            <w:pPr>
              <w:spacing w:line="259" w:lineRule="auto"/>
              <w:ind w:left="2"/>
              <w:jc w:val="both"/>
            </w:pPr>
            <w:r>
              <w:rPr>
                <w:sz w:val="16"/>
              </w:rPr>
              <w:t xml:space="preserve">027 - 014 </w:t>
            </w:r>
          </w:p>
        </w:tc>
        <w:tc>
          <w:tcPr>
            <w:tcW w:w="2122" w:type="dxa"/>
            <w:tcBorders>
              <w:top w:val="single" w:sz="8" w:space="0" w:color="F79546"/>
              <w:left w:val="single" w:sz="8" w:space="0" w:color="F79546"/>
              <w:bottom w:val="single" w:sz="8" w:space="0" w:color="F79546"/>
              <w:right w:val="single" w:sz="8" w:space="0" w:color="F79546"/>
            </w:tcBorders>
            <w:shd w:val="clear" w:color="auto" w:fill="FCE3D0"/>
          </w:tcPr>
          <w:p w14:paraId="63C42A42" w14:textId="77777777" w:rsidR="00DE5E8D" w:rsidRDefault="00DE5E8D" w:rsidP="005D28D2">
            <w:pPr>
              <w:spacing w:line="259" w:lineRule="auto"/>
              <w:ind w:left="3"/>
              <w:jc w:val="both"/>
            </w:pPr>
            <w:r>
              <w:rPr>
                <w:sz w:val="16"/>
              </w:rPr>
              <w:t xml:space="preserve">Col. Santa Fe - Col. Luis Echeverría </w:t>
            </w:r>
          </w:p>
        </w:tc>
      </w:tr>
      <w:tr w:rsidR="00DE5E8D" w14:paraId="77E425B8" w14:textId="77777777" w:rsidTr="00712F00">
        <w:trPr>
          <w:trHeight w:val="1129"/>
        </w:trPr>
        <w:tc>
          <w:tcPr>
            <w:tcW w:w="1147" w:type="dxa"/>
            <w:tcBorders>
              <w:top w:val="single" w:sz="8" w:space="0" w:color="F79546"/>
              <w:left w:val="single" w:sz="8" w:space="0" w:color="F79546"/>
              <w:bottom w:val="single" w:sz="8" w:space="0" w:color="F79546"/>
              <w:right w:val="single" w:sz="8" w:space="0" w:color="F79546"/>
            </w:tcBorders>
          </w:tcPr>
          <w:p w14:paraId="546C1997" w14:textId="77777777" w:rsidR="00DE5E8D" w:rsidRDefault="00DE5E8D" w:rsidP="005D28D2">
            <w:pPr>
              <w:spacing w:line="259" w:lineRule="auto"/>
              <w:jc w:val="both"/>
            </w:pPr>
            <w:r>
              <w:rPr>
                <w:sz w:val="16"/>
              </w:rPr>
              <w:t xml:space="preserve">Avenida </w:t>
            </w:r>
          </w:p>
        </w:tc>
        <w:tc>
          <w:tcPr>
            <w:tcW w:w="1636" w:type="dxa"/>
            <w:tcBorders>
              <w:top w:val="single" w:sz="8" w:space="0" w:color="F79546"/>
              <w:left w:val="single" w:sz="8" w:space="0" w:color="F79546"/>
              <w:bottom w:val="single" w:sz="8" w:space="0" w:color="F79546"/>
              <w:right w:val="single" w:sz="8" w:space="0" w:color="F79546"/>
            </w:tcBorders>
          </w:tcPr>
          <w:p w14:paraId="521EA712" w14:textId="77777777" w:rsidR="00DE5E8D" w:rsidRDefault="00DE5E8D" w:rsidP="005D28D2">
            <w:pPr>
              <w:spacing w:line="259" w:lineRule="auto"/>
              <w:ind w:left="5"/>
              <w:jc w:val="both"/>
            </w:pPr>
            <w:r>
              <w:rPr>
                <w:sz w:val="16"/>
              </w:rPr>
              <w:t xml:space="preserve">Aluminio </w:t>
            </w:r>
          </w:p>
        </w:tc>
        <w:tc>
          <w:tcPr>
            <w:tcW w:w="1985" w:type="dxa"/>
            <w:tcBorders>
              <w:top w:val="single" w:sz="8" w:space="0" w:color="F79546"/>
              <w:left w:val="single" w:sz="8" w:space="0" w:color="F79546"/>
              <w:bottom w:val="single" w:sz="8" w:space="0" w:color="F79546"/>
              <w:right w:val="single" w:sz="8" w:space="0" w:color="F79546"/>
            </w:tcBorders>
          </w:tcPr>
          <w:p w14:paraId="7CFC48FC" w14:textId="77777777" w:rsidR="00DE5E8D" w:rsidRDefault="00DE5E8D" w:rsidP="005D28D2">
            <w:pPr>
              <w:spacing w:line="259" w:lineRule="auto"/>
              <w:ind w:left="6"/>
              <w:jc w:val="both"/>
            </w:pPr>
            <w:r>
              <w:rPr>
                <w:sz w:val="16"/>
              </w:rPr>
              <w:t xml:space="preserve">C. Resplandor </w:t>
            </w:r>
          </w:p>
        </w:tc>
        <w:tc>
          <w:tcPr>
            <w:tcW w:w="1703" w:type="dxa"/>
            <w:tcBorders>
              <w:top w:val="single" w:sz="8" w:space="0" w:color="F79546"/>
              <w:left w:val="single" w:sz="8" w:space="0" w:color="F79546"/>
              <w:bottom w:val="single" w:sz="8" w:space="0" w:color="F79546"/>
              <w:right w:val="single" w:sz="8" w:space="0" w:color="F79546"/>
            </w:tcBorders>
          </w:tcPr>
          <w:p w14:paraId="7588D784" w14:textId="77777777" w:rsidR="00DE5E8D" w:rsidRDefault="00DE5E8D" w:rsidP="005D28D2">
            <w:pPr>
              <w:spacing w:line="259" w:lineRule="auto"/>
              <w:ind w:left="4"/>
              <w:jc w:val="both"/>
            </w:pPr>
            <w:r>
              <w:rPr>
                <w:sz w:val="16"/>
              </w:rPr>
              <w:t xml:space="preserve">Antiguo Camino a Contreras </w:t>
            </w:r>
          </w:p>
        </w:tc>
        <w:tc>
          <w:tcPr>
            <w:tcW w:w="1419" w:type="dxa"/>
            <w:tcBorders>
              <w:top w:val="single" w:sz="8" w:space="0" w:color="F79546"/>
              <w:left w:val="single" w:sz="8" w:space="0" w:color="F79546"/>
              <w:bottom w:val="single" w:sz="8" w:space="0" w:color="F79546"/>
              <w:right w:val="single" w:sz="8" w:space="0" w:color="F79546"/>
            </w:tcBorders>
          </w:tcPr>
          <w:p w14:paraId="1DC0D96B" w14:textId="77777777" w:rsidR="00DE5E8D" w:rsidRDefault="00DE5E8D" w:rsidP="005D28D2">
            <w:pPr>
              <w:spacing w:line="259" w:lineRule="auto"/>
              <w:ind w:left="2"/>
              <w:jc w:val="both"/>
            </w:pPr>
            <w:r>
              <w:rPr>
                <w:sz w:val="16"/>
              </w:rPr>
              <w:t xml:space="preserve">050 - 068 </w:t>
            </w:r>
          </w:p>
        </w:tc>
        <w:tc>
          <w:tcPr>
            <w:tcW w:w="2122" w:type="dxa"/>
            <w:tcBorders>
              <w:top w:val="single" w:sz="8" w:space="0" w:color="F79546"/>
              <w:left w:val="single" w:sz="8" w:space="0" w:color="F79546"/>
              <w:bottom w:val="single" w:sz="8" w:space="0" w:color="F79546"/>
              <w:right w:val="single" w:sz="8" w:space="0" w:color="F79546"/>
            </w:tcBorders>
          </w:tcPr>
          <w:p w14:paraId="0A619818" w14:textId="77777777" w:rsidR="00DE5E8D" w:rsidRDefault="00DE5E8D" w:rsidP="005D28D2">
            <w:pPr>
              <w:spacing w:line="259" w:lineRule="auto"/>
              <w:ind w:left="3"/>
              <w:jc w:val="both"/>
            </w:pPr>
            <w:r>
              <w:rPr>
                <w:sz w:val="16"/>
              </w:rPr>
              <w:t xml:space="preserve">Jardines de San Antonio - </w:t>
            </w:r>
          </w:p>
          <w:p w14:paraId="5D14895D" w14:textId="77777777" w:rsidR="00DE5E8D" w:rsidRDefault="00DE5E8D" w:rsidP="005D28D2">
            <w:pPr>
              <w:spacing w:line="259" w:lineRule="auto"/>
              <w:ind w:left="3"/>
              <w:jc w:val="both"/>
            </w:pPr>
            <w:r>
              <w:rPr>
                <w:sz w:val="16"/>
              </w:rPr>
              <w:t xml:space="preserve">Las Nubes - </w:t>
            </w:r>
          </w:p>
          <w:p w14:paraId="77E69AE9" w14:textId="77777777" w:rsidR="00DE5E8D" w:rsidRDefault="00DE5E8D" w:rsidP="005D28D2">
            <w:pPr>
              <w:spacing w:line="259" w:lineRule="auto"/>
              <w:ind w:left="3"/>
              <w:jc w:val="both"/>
            </w:pPr>
            <w:r>
              <w:rPr>
                <w:sz w:val="16"/>
              </w:rPr>
              <w:t xml:space="preserve">Villas del Pedregal I - II - </w:t>
            </w:r>
          </w:p>
          <w:p w14:paraId="64D1CC96" w14:textId="77777777" w:rsidR="00DE5E8D" w:rsidRDefault="00DE5E8D" w:rsidP="005D28D2">
            <w:pPr>
              <w:spacing w:line="237" w:lineRule="auto"/>
              <w:ind w:left="3"/>
              <w:jc w:val="both"/>
            </w:pPr>
            <w:r>
              <w:rPr>
                <w:sz w:val="16"/>
              </w:rPr>
              <w:t xml:space="preserve">Nuevo Pedregal – Haciendas del Pedregal - </w:t>
            </w:r>
          </w:p>
          <w:p w14:paraId="5FA27EB7" w14:textId="77777777" w:rsidR="00DE5E8D" w:rsidRDefault="00DE5E8D" w:rsidP="005D28D2">
            <w:pPr>
              <w:spacing w:line="259" w:lineRule="auto"/>
              <w:ind w:left="3"/>
              <w:jc w:val="both"/>
            </w:pPr>
            <w:r>
              <w:rPr>
                <w:sz w:val="16"/>
              </w:rPr>
              <w:t xml:space="preserve">Santa Clara - Hospital </w:t>
            </w:r>
          </w:p>
        </w:tc>
      </w:tr>
      <w:tr w:rsidR="00DE5E8D" w14:paraId="089ABDF9" w14:textId="77777777" w:rsidTr="00712F00">
        <w:trPr>
          <w:trHeight w:val="383"/>
        </w:trPr>
        <w:tc>
          <w:tcPr>
            <w:tcW w:w="1147" w:type="dxa"/>
            <w:tcBorders>
              <w:top w:val="single" w:sz="8" w:space="0" w:color="F79546"/>
              <w:left w:val="single" w:sz="8" w:space="0" w:color="F79546"/>
              <w:bottom w:val="single" w:sz="8" w:space="0" w:color="F79546"/>
              <w:right w:val="single" w:sz="8" w:space="0" w:color="F79546"/>
            </w:tcBorders>
            <w:shd w:val="clear" w:color="auto" w:fill="FCE3D0"/>
          </w:tcPr>
          <w:p w14:paraId="0687EBA0" w14:textId="77777777" w:rsidR="00DE5E8D" w:rsidRDefault="00DE5E8D" w:rsidP="005D28D2">
            <w:pPr>
              <w:spacing w:line="259" w:lineRule="auto"/>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shd w:val="clear" w:color="auto" w:fill="FCE3D0"/>
          </w:tcPr>
          <w:p w14:paraId="2766FC45" w14:textId="77777777" w:rsidR="00DE5E8D" w:rsidRDefault="00DE5E8D" w:rsidP="005D28D2">
            <w:pPr>
              <w:spacing w:line="259" w:lineRule="auto"/>
              <w:ind w:left="5"/>
              <w:jc w:val="both"/>
            </w:pPr>
            <w:r>
              <w:rPr>
                <w:sz w:val="16"/>
              </w:rPr>
              <w:t xml:space="preserve">Andrea Palma </w:t>
            </w:r>
          </w:p>
        </w:tc>
        <w:tc>
          <w:tcPr>
            <w:tcW w:w="1985" w:type="dxa"/>
            <w:tcBorders>
              <w:top w:val="single" w:sz="8" w:space="0" w:color="F79546"/>
              <w:left w:val="single" w:sz="8" w:space="0" w:color="F79546"/>
              <w:bottom w:val="single" w:sz="8" w:space="0" w:color="F79546"/>
              <w:right w:val="single" w:sz="8" w:space="0" w:color="F79546"/>
            </w:tcBorders>
            <w:shd w:val="clear" w:color="auto" w:fill="FCE3D0"/>
          </w:tcPr>
          <w:p w14:paraId="34E89DD0" w14:textId="77777777" w:rsidR="00DE5E8D" w:rsidRDefault="00DE5E8D" w:rsidP="005D28D2">
            <w:pPr>
              <w:spacing w:line="259" w:lineRule="auto"/>
              <w:ind w:left="6"/>
              <w:jc w:val="both"/>
            </w:pPr>
            <w:r>
              <w:rPr>
                <w:sz w:val="16"/>
              </w:rPr>
              <w:t xml:space="preserve">C. Arturo Córdova </w:t>
            </w:r>
          </w:p>
        </w:tc>
        <w:tc>
          <w:tcPr>
            <w:tcW w:w="1703" w:type="dxa"/>
            <w:tcBorders>
              <w:top w:val="single" w:sz="8" w:space="0" w:color="F79546"/>
              <w:left w:val="single" w:sz="8" w:space="0" w:color="F79546"/>
              <w:bottom w:val="single" w:sz="8" w:space="0" w:color="F79546"/>
              <w:right w:val="single" w:sz="8" w:space="0" w:color="F79546"/>
            </w:tcBorders>
            <w:shd w:val="clear" w:color="auto" w:fill="FCE3D0"/>
          </w:tcPr>
          <w:p w14:paraId="5AFAF79F" w14:textId="77777777" w:rsidR="00DE5E8D" w:rsidRDefault="00DE5E8D" w:rsidP="005D28D2">
            <w:pPr>
              <w:spacing w:line="259" w:lineRule="auto"/>
              <w:ind w:left="4"/>
              <w:jc w:val="both"/>
            </w:pPr>
            <w:r>
              <w:rPr>
                <w:sz w:val="16"/>
              </w:rPr>
              <w:t xml:space="preserve">C. Libertad Lamarque </w:t>
            </w:r>
          </w:p>
        </w:tc>
        <w:tc>
          <w:tcPr>
            <w:tcW w:w="1419" w:type="dxa"/>
            <w:tcBorders>
              <w:top w:val="single" w:sz="8" w:space="0" w:color="F79546"/>
              <w:left w:val="single" w:sz="8" w:space="0" w:color="F79546"/>
              <w:bottom w:val="single" w:sz="8" w:space="0" w:color="F79546"/>
              <w:right w:val="single" w:sz="8" w:space="0" w:color="F79546"/>
            </w:tcBorders>
            <w:shd w:val="clear" w:color="auto" w:fill="FCE3D0"/>
          </w:tcPr>
          <w:p w14:paraId="68FA7E67" w14:textId="77777777" w:rsidR="00DE5E8D" w:rsidRDefault="00DE5E8D" w:rsidP="005D28D2">
            <w:pPr>
              <w:spacing w:line="259" w:lineRule="auto"/>
              <w:ind w:left="2"/>
              <w:jc w:val="both"/>
            </w:pPr>
            <w:r>
              <w:rPr>
                <w:sz w:val="16"/>
              </w:rPr>
              <w:t xml:space="preserve">053 </w:t>
            </w:r>
          </w:p>
        </w:tc>
        <w:tc>
          <w:tcPr>
            <w:tcW w:w="2122" w:type="dxa"/>
            <w:tcBorders>
              <w:top w:val="single" w:sz="8" w:space="0" w:color="F79546"/>
              <w:left w:val="single" w:sz="8" w:space="0" w:color="F79546"/>
              <w:bottom w:val="single" w:sz="8" w:space="0" w:color="F79546"/>
              <w:right w:val="single" w:sz="8" w:space="0" w:color="F79546"/>
            </w:tcBorders>
            <w:shd w:val="clear" w:color="auto" w:fill="FCE3D0"/>
          </w:tcPr>
          <w:p w14:paraId="6CD027FB" w14:textId="77777777" w:rsidR="00DE5E8D" w:rsidRDefault="00DE5E8D" w:rsidP="005D28D2">
            <w:pPr>
              <w:spacing w:line="259" w:lineRule="auto"/>
              <w:ind w:left="3"/>
              <w:jc w:val="both"/>
            </w:pPr>
            <w:r>
              <w:rPr>
                <w:sz w:val="16"/>
              </w:rPr>
              <w:t xml:space="preserve">Col. Dolores del Rio </w:t>
            </w:r>
          </w:p>
        </w:tc>
      </w:tr>
      <w:tr w:rsidR="00DE5E8D" w14:paraId="0F090050" w14:textId="77777777" w:rsidTr="00712F00">
        <w:trPr>
          <w:trHeight w:val="250"/>
        </w:trPr>
        <w:tc>
          <w:tcPr>
            <w:tcW w:w="1147" w:type="dxa"/>
            <w:tcBorders>
              <w:top w:val="single" w:sz="8" w:space="0" w:color="F79546"/>
              <w:left w:val="single" w:sz="8" w:space="0" w:color="F79546"/>
              <w:bottom w:val="single" w:sz="8" w:space="0" w:color="F79546"/>
              <w:right w:val="single" w:sz="8" w:space="0" w:color="F79546"/>
            </w:tcBorders>
          </w:tcPr>
          <w:p w14:paraId="3376C19D" w14:textId="77777777" w:rsidR="00DE5E8D" w:rsidRDefault="00DE5E8D" w:rsidP="005D28D2">
            <w:pPr>
              <w:spacing w:line="259" w:lineRule="auto"/>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tcPr>
          <w:p w14:paraId="6DEE7ACD" w14:textId="77777777" w:rsidR="00DE5E8D" w:rsidRDefault="00DE5E8D" w:rsidP="005D28D2">
            <w:pPr>
              <w:spacing w:line="259" w:lineRule="auto"/>
              <w:ind w:left="5"/>
              <w:jc w:val="both"/>
            </w:pPr>
            <w:r>
              <w:rPr>
                <w:sz w:val="16"/>
              </w:rPr>
              <w:t xml:space="preserve">Aquiles Serdán </w:t>
            </w:r>
          </w:p>
        </w:tc>
        <w:tc>
          <w:tcPr>
            <w:tcW w:w="1985" w:type="dxa"/>
            <w:tcBorders>
              <w:top w:val="single" w:sz="8" w:space="0" w:color="F79546"/>
              <w:left w:val="single" w:sz="8" w:space="0" w:color="F79546"/>
              <w:bottom w:val="single" w:sz="8" w:space="0" w:color="F79546"/>
              <w:right w:val="single" w:sz="8" w:space="0" w:color="F79546"/>
            </w:tcBorders>
          </w:tcPr>
          <w:p w14:paraId="70E9F159" w14:textId="77777777" w:rsidR="00DE5E8D" w:rsidRDefault="00DE5E8D" w:rsidP="005D28D2">
            <w:pPr>
              <w:spacing w:line="259" w:lineRule="auto"/>
              <w:ind w:left="6"/>
              <w:jc w:val="both"/>
            </w:pPr>
            <w:r>
              <w:rPr>
                <w:sz w:val="16"/>
              </w:rPr>
              <w:t xml:space="preserve">C. Aquiles Serdán </w:t>
            </w:r>
          </w:p>
        </w:tc>
        <w:tc>
          <w:tcPr>
            <w:tcW w:w="1703" w:type="dxa"/>
            <w:tcBorders>
              <w:top w:val="single" w:sz="8" w:space="0" w:color="F79546"/>
              <w:left w:val="single" w:sz="8" w:space="0" w:color="F79546"/>
              <w:bottom w:val="single" w:sz="8" w:space="0" w:color="F79546"/>
              <w:right w:val="single" w:sz="8" w:space="0" w:color="F79546"/>
            </w:tcBorders>
          </w:tcPr>
          <w:p w14:paraId="59DCCC4E" w14:textId="77777777" w:rsidR="00DE5E8D" w:rsidRDefault="00DE5E8D" w:rsidP="005D28D2">
            <w:pPr>
              <w:spacing w:line="259" w:lineRule="auto"/>
              <w:ind w:left="4"/>
              <w:jc w:val="both"/>
            </w:pPr>
            <w:proofErr w:type="spellStart"/>
            <w:r>
              <w:rPr>
                <w:sz w:val="16"/>
              </w:rPr>
              <w:t>Prol</w:t>
            </w:r>
            <w:proofErr w:type="spellEnd"/>
            <w:r>
              <w:rPr>
                <w:sz w:val="16"/>
              </w:rPr>
              <w:t xml:space="preserve">. </w:t>
            </w:r>
            <w:proofErr w:type="spellStart"/>
            <w:r>
              <w:rPr>
                <w:sz w:val="16"/>
              </w:rPr>
              <w:t>Gomez</w:t>
            </w:r>
            <w:proofErr w:type="spellEnd"/>
            <w:r>
              <w:rPr>
                <w:sz w:val="16"/>
              </w:rPr>
              <w:t xml:space="preserve"> Palacio </w:t>
            </w:r>
          </w:p>
        </w:tc>
        <w:tc>
          <w:tcPr>
            <w:tcW w:w="1419" w:type="dxa"/>
            <w:tcBorders>
              <w:top w:val="single" w:sz="8" w:space="0" w:color="F79546"/>
              <w:left w:val="single" w:sz="8" w:space="0" w:color="F79546"/>
              <w:bottom w:val="single" w:sz="8" w:space="0" w:color="F79546"/>
              <w:right w:val="single" w:sz="8" w:space="0" w:color="F79546"/>
            </w:tcBorders>
          </w:tcPr>
          <w:p w14:paraId="0696B89C" w14:textId="77777777" w:rsidR="00DE5E8D" w:rsidRDefault="00DE5E8D" w:rsidP="005D28D2">
            <w:pPr>
              <w:spacing w:line="259" w:lineRule="auto"/>
              <w:ind w:left="2"/>
              <w:jc w:val="both"/>
            </w:pPr>
            <w:r>
              <w:rPr>
                <w:sz w:val="16"/>
              </w:rPr>
              <w:t xml:space="preserve">008 </w:t>
            </w:r>
          </w:p>
        </w:tc>
        <w:tc>
          <w:tcPr>
            <w:tcW w:w="2122" w:type="dxa"/>
            <w:tcBorders>
              <w:top w:val="single" w:sz="8" w:space="0" w:color="F79546"/>
              <w:left w:val="single" w:sz="8" w:space="0" w:color="F79546"/>
              <w:bottom w:val="single" w:sz="8" w:space="0" w:color="F79546"/>
              <w:right w:val="single" w:sz="8" w:space="0" w:color="F79546"/>
            </w:tcBorders>
          </w:tcPr>
          <w:p w14:paraId="5F34FE34" w14:textId="77777777" w:rsidR="00DE5E8D" w:rsidRDefault="00DE5E8D" w:rsidP="005D28D2">
            <w:pPr>
              <w:spacing w:line="259" w:lineRule="auto"/>
              <w:ind w:left="3"/>
              <w:jc w:val="both"/>
            </w:pPr>
            <w:r>
              <w:rPr>
                <w:sz w:val="16"/>
              </w:rPr>
              <w:t xml:space="preserve">Col. Predio Canoas </w:t>
            </w:r>
          </w:p>
        </w:tc>
      </w:tr>
      <w:tr w:rsidR="00DE5E8D" w14:paraId="183DAD9A" w14:textId="77777777" w:rsidTr="00712F00">
        <w:trPr>
          <w:trHeight w:val="382"/>
        </w:trPr>
        <w:tc>
          <w:tcPr>
            <w:tcW w:w="1147" w:type="dxa"/>
            <w:tcBorders>
              <w:top w:val="single" w:sz="8" w:space="0" w:color="F79546"/>
              <w:left w:val="single" w:sz="8" w:space="0" w:color="F79546"/>
              <w:bottom w:val="single" w:sz="8" w:space="0" w:color="F79546"/>
              <w:right w:val="single" w:sz="8" w:space="0" w:color="F79546"/>
            </w:tcBorders>
            <w:shd w:val="clear" w:color="auto" w:fill="FCE3D0"/>
          </w:tcPr>
          <w:p w14:paraId="675DB45C" w14:textId="77777777" w:rsidR="00DE5E8D" w:rsidRDefault="00DE5E8D" w:rsidP="005D28D2">
            <w:pPr>
              <w:spacing w:line="259" w:lineRule="auto"/>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shd w:val="clear" w:color="auto" w:fill="FCE3D0"/>
          </w:tcPr>
          <w:p w14:paraId="10DD0936" w14:textId="77777777" w:rsidR="00DE5E8D" w:rsidRDefault="00DE5E8D" w:rsidP="005D28D2">
            <w:pPr>
              <w:spacing w:line="259" w:lineRule="auto"/>
              <w:ind w:left="5"/>
              <w:jc w:val="both"/>
            </w:pPr>
            <w:r>
              <w:rPr>
                <w:sz w:val="16"/>
              </w:rPr>
              <w:t xml:space="preserve">Arquitectos </w:t>
            </w:r>
          </w:p>
        </w:tc>
        <w:tc>
          <w:tcPr>
            <w:tcW w:w="1985" w:type="dxa"/>
            <w:tcBorders>
              <w:top w:val="single" w:sz="8" w:space="0" w:color="F79546"/>
              <w:left w:val="single" w:sz="8" w:space="0" w:color="F79546"/>
              <w:bottom w:val="single" w:sz="8" w:space="0" w:color="F79546"/>
              <w:right w:val="single" w:sz="8" w:space="0" w:color="F79546"/>
            </w:tcBorders>
            <w:shd w:val="clear" w:color="auto" w:fill="FCE3D0"/>
          </w:tcPr>
          <w:p w14:paraId="0AB723A7" w14:textId="77777777" w:rsidR="00DE5E8D" w:rsidRDefault="00DE5E8D" w:rsidP="005D28D2">
            <w:pPr>
              <w:spacing w:line="259" w:lineRule="auto"/>
              <w:ind w:left="6"/>
              <w:jc w:val="both"/>
            </w:pPr>
            <w:r>
              <w:rPr>
                <w:sz w:val="16"/>
              </w:rPr>
              <w:t xml:space="preserve">C. Lázaro Cárdenas </w:t>
            </w:r>
          </w:p>
        </w:tc>
        <w:tc>
          <w:tcPr>
            <w:tcW w:w="1703" w:type="dxa"/>
            <w:tcBorders>
              <w:top w:val="single" w:sz="8" w:space="0" w:color="F79546"/>
              <w:left w:val="single" w:sz="8" w:space="0" w:color="F79546"/>
              <w:bottom w:val="single" w:sz="8" w:space="0" w:color="F79546"/>
              <w:right w:val="single" w:sz="8" w:space="0" w:color="F79546"/>
            </w:tcBorders>
            <w:shd w:val="clear" w:color="auto" w:fill="FCE3D0"/>
          </w:tcPr>
          <w:p w14:paraId="2EDF78A3" w14:textId="77777777" w:rsidR="00DE5E8D" w:rsidRDefault="00DE5E8D" w:rsidP="005D28D2">
            <w:pPr>
              <w:spacing w:line="259" w:lineRule="auto"/>
              <w:ind w:left="4"/>
              <w:jc w:val="both"/>
            </w:pPr>
            <w:r>
              <w:rPr>
                <w:sz w:val="16"/>
              </w:rPr>
              <w:t xml:space="preserve">C. Joaquín Garcia Martinez </w:t>
            </w:r>
          </w:p>
        </w:tc>
        <w:tc>
          <w:tcPr>
            <w:tcW w:w="1419" w:type="dxa"/>
            <w:tcBorders>
              <w:top w:val="single" w:sz="8" w:space="0" w:color="F79546"/>
              <w:left w:val="single" w:sz="8" w:space="0" w:color="F79546"/>
              <w:bottom w:val="single" w:sz="8" w:space="0" w:color="F79546"/>
              <w:right w:val="single" w:sz="8" w:space="0" w:color="F79546"/>
            </w:tcBorders>
            <w:shd w:val="clear" w:color="auto" w:fill="FCE3D0"/>
          </w:tcPr>
          <w:p w14:paraId="4E23DD2E" w14:textId="77777777" w:rsidR="00DE5E8D" w:rsidRDefault="00DE5E8D" w:rsidP="005D28D2">
            <w:pPr>
              <w:spacing w:line="259" w:lineRule="auto"/>
              <w:ind w:left="2"/>
              <w:jc w:val="both"/>
            </w:pPr>
            <w:r>
              <w:rPr>
                <w:sz w:val="16"/>
              </w:rPr>
              <w:t xml:space="preserve">040 </w:t>
            </w:r>
          </w:p>
        </w:tc>
        <w:tc>
          <w:tcPr>
            <w:tcW w:w="2122" w:type="dxa"/>
            <w:tcBorders>
              <w:top w:val="single" w:sz="8" w:space="0" w:color="F79546"/>
              <w:left w:val="single" w:sz="8" w:space="0" w:color="F79546"/>
              <w:bottom w:val="single" w:sz="8" w:space="0" w:color="F79546"/>
              <w:right w:val="single" w:sz="8" w:space="0" w:color="F79546"/>
            </w:tcBorders>
            <w:shd w:val="clear" w:color="auto" w:fill="FCE3D0"/>
          </w:tcPr>
          <w:p w14:paraId="50E910FD" w14:textId="77777777" w:rsidR="00DE5E8D" w:rsidRDefault="00DE5E8D" w:rsidP="005D28D2">
            <w:pPr>
              <w:spacing w:line="259" w:lineRule="auto"/>
              <w:ind w:left="3"/>
              <w:jc w:val="both"/>
            </w:pPr>
            <w:r>
              <w:rPr>
                <w:sz w:val="16"/>
              </w:rPr>
              <w:t xml:space="preserve">Colonia Tejada Espino </w:t>
            </w:r>
          </w:p>
        </w:tc>
      </w:tr>
      <w:tr w:rsidR="00DE5E8D" w14:paraId="1B0137CC" w14:textId="77777777" w:rsidTr="00712F00">
        <w:trPr>
          <w:trHeight w:val="475"/>
        </w:trPr>
        <w:tc>
          <w:tcPr>
            <w:tcW w:w="1147" w:type="dxa"/>
            <w:tcBorders>
              <w:top w:val="single" w:sz="8" w:space="0" w:color="F79546"/>
              <w:left w:val="single" w:sz="8" w:space="0" w:color="F79546"/>
              <w:bottom w:val="single" w:sz="8" w:space="0" w:color="F79546"/>
              <w:right w:val="single" w:sz="8" w:space="0" w:color="F79546"/>
            </w:tcBorders>
          </w:tcPr>
          <w:p w14:paraId="1139B1CF" w14:textId="77777777" w:rsidR="00DE5E8D" w:rsidRDefault="00DE5E8D" w:rsidP="005D28D2">
            <w:pPr>
              <w:spacing w:line="259" w:lineRule="auto"/>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tcPr>
          <w:p w14:paraId="6D6702E6" w14:textId="77777777" w:rsidR="00DE5E8D" w:rsidRDefault="00DE5E8D" w:rsidP="005D28D2">
            <w:pPr>
              <w:spacing w:line="259" w:lineRule="auto"/>
              <w:ind w:left="5"/>
              <w:jc w:val="both"/>
            </w:pPr>
            <w:r>
              <w:rPr>
                <w:sz w:val="16"/>
              </w:rPr>
              <w:t>Arroyo (</w:t>
            </w:r>
            <w:proofErr w:type="spellStart"/>
            <w:r>
              <w:rPr>
                <w:sz w:val="16"/>
              </w:rPr>
              <w:t>Blvd</w:t>
            </w:r>
            <w:proofErr w:type="spellEnd"/>
            <w:r>
              <w:rPr>
                <w:sz w:val="16"/>
              </w:rPr>
              <w:t xml:space="preserve">. </w:t>
            </w:r>
          </w:p>
          <w:p w14:paraId="23E7344E" w14:textId="77777777" w:rsidR="00DE5E8D" w:rsidRDefault="00DE5E8D" w:rsidP="005D28D2">
            <w:pPr>
              <w:spacing w:line="259" w:lineRule="auto"/>
              <w:ind w:left="5"/>
              <w:jc w:val="both"/>
            </w:pPr>
            <w:r>
              <w:rPr>
                <w:sz w:val="16"/>
              </w:rPr>
              <w:t xml:space="preserve">Dolores del Rio) </w:t>
            </w:r>
          </w:p>
        </w:tc>
        <w:tc>
          <w:tcPr>
            <w:tcW w:w="1985" w:type="dxa"/>
            <w:tcBorders>
              <w:top w:val="single" w:sz="8" w:space="0" w:color="F79546"/>
              <w:left w:val="single" w:sz="8" w:space="0" w:color="F79546"/>
              <w:bottom w:val="single" w:sz="8" w:space="0" w:color="F79546"/>
              <w:right w:val="single" w:sz="8" w:space="0" w:color="F79546"/>
            </w:tcBorders>
          </w:tcPr>
          <w:p w14:paraId="77CE6CD3" w14:textId="77777777" w:rsidR="00DE5E8D" w:rsidRDefault="00DE5E8D" w:rsidP="005D28D2">
            <w:pPr>
              <w:spacing w:line="259" w:lineRule="auto"/>
              <w:ind w:left="6"/>
              <w:jc w:val="both"/>
            </w:pPr>
            <w:r>
              <w:rPr>
                <w:sz w:val="16"/>
              </w:rPr>
              <w:t xml:space="preserve">C. Oaxaca </w:t>
            </w:r>
          </w:p>
        </w:tc>
        <w:tc>
          <w:tcPr>
            <w:tcW w:w="1703" w:type="dxa"/>
            <w:tcBorders>
              <w:top w:val="single" w:sz="8" w:space="0" w:color="F79546"/>
              <w:left w:val="single" w:sz="8" w:space="0" w:color="F79546"/>
              <w:bottom w:val="single" w:sz="8" w:space="0" w:color="F79546"/>
              <w:right w:val="single" w:sz="8" w:space="0" w:color="F79546"/>
            </w:tcBorders>
          </w:tcPr>
          <w:p w14:paraId="4531C859" w14:textId="77777777" w:rsidR="00DE5E8D" w:rsidRDefault="00DE5E8D" w:rsidP="005D28D2">
            <w:pPr>
              <w:spacing w:line="259" w:lineRule="auto"/>
              <w:ind w:left="4"/>
              <w:jc w:val="both"/>
            </w:pPr>
            <w:r>
              <w:rPr>
                <w:sz w:val="16"/>
              </w:rPr>
              <w:t xml:space="preserve">C. Artículos </w:t>
            </w:r>
          </w:p>
        </w:tc>
        <w:tc>
          <w:tcPr>
            <w:tcW w:w="1419" w:type="dxa"/>
            <w:tcBorders>
              <w:top w:val="single" w:sz="8" w:space="0" w:color="F79546"/>
              <w:left w:val="single" w:sz="8" w:space="0" w:color="F79546"/>
              <w:bottom w:val="single" w:sz="8" w:space="0" w:color="F79546"/>
              <w:right w:val="single" w:sz="8" w:space="0" w:color="F79546"/>
            </w:tcBorders>
          </w:tcPr>
          <w:p w14:paraId="21DFD52D" w14:textId="77777777" w:rsidR="00DE5E8D" w:rsidRDefault="00DE5E8D" w:rsidP="005D28D2">
            <w:pPr>
              <w:spacing w:line="259" w:lineRule="auto"/>
              <w:ind w:left="2"/>
              <w:jc w:val="both"/>
            </w:pPr>
            <w:r>
              <w:rPr>
                <w:sz w:val="16"/>
              </w:rPr>
              <w:t xml:space="preserve">009 </w:t>
            </w:r>
          </w:p>
        </w:tc>
        <w:tc>
          <w:tcPr>
            <w:tcW w:w="2122" w:type="dxa"/>
            <w:tcBorders>
              <w:top w:val="single" w:sz="8" w:space="0" w:color="F79546"/>
              <w:left w:val="single" w:sz="8" w:space="0" w:color="F79546"/>
              <w:bottom w:val="single" w:sz="8" w:space="0" w:color="F79546"/>
              <w:right w:val="single" w:sz="8" w:space="0" w:color="F79546"/>
            </w:tcBorders>
          </w:tcPr>
          <w:p w14:paraId="2301E6D5" w14:textId="77777777" w:rsidR="00DE5E8D" w:rsidRDefault="00DE5E8D" w:rsidP="005D28D2">
            <w:pPr>
              <w:spacing w:line="259" w:lineRule="auto"/>
              <w:ind w:left="3"/>
              <w:jc w:val="both"/>
            </w:pPr>
            <w:r>
              <w:rPr>
                <w:sz w:val="16"/>
              </w:rPr>
              <w:t xml:space="preserve">Colonia Santa Maria </w:t>
            </w:r>
          </w:p>
        </w:tc>
      </w:tr>
      <w:tr w:rsidR="00DE5E8D" w14:paraId="071209D8" w14:textId="77777777" w:rsidTr="00712F00">
        <w:trPr>
          <w:trHeight w:val="934"/>
        </w:trPr>
        <w:tc>
          <w:tcPr>
            <w:tcW w:w="1147" w:type="dxa"/>
            <w:tcBorders>
              <w:top w:val="single" w:sz="8" w:space="0" w:color="F79546"/>
              <w:left w:val="single" w:sz="8" w:space="0" w:color="F79546"/>
              <w:bottom w:val="single" w:sz="8" w:space="0" w:color="F79546"/>
              <w:right w:val="single" w:sz="8" w:space="0" w:color="F79546"/>
            </w:tcBorders>
            <w:shd w:val="clear" w:color="auto" w:fill="FCE3D0"/>
          </w:tcPr>
          <w:p w14:paraId="18C64C5A" w14:textId="77777777" w:rsidR="00DE5E8D" w:rsidRDefault="00DE5E8D" w:rsidP="005D28D2">
            <w:pPr>
              <w:spacing w:line="259" w:lineRule="auto"/>
              <w:jc w:val="both"/>
            </w:pPr>
            <w:r>
              <w:rPr>
                <w:sz w:val="16"/>
              </w:rPr>
              <w:t xml:space="preserve">Avenida </w:t>
            </w:r>
          </w:p>
        </w:tc>
        <w:tc>
          <w:tcPr>
            <w:tcW w:w="1636" w:type="dxa"/>
            <w:tcBorders>
              <w:top w:val="single" w:sz="8" w:space="0" w:color="F79546"/>
              <w:left w:val="single" w:sz="8" w:space="0" w:color="F79546"/>
              <w:bottom w:val="single" w:sz="8" w:space="0" w:color="F79546"/>
              <w:right w:val="single" w:sz="8" w:space="0" w:color="F79546"/>
            </w:tcBorders>
            <w:shd w:val="clear" w:color="auto" w:fill="FCE3D0"/>
          </w:tcPr>
          <w:p w14:paraId="0A6BD7DD" w14:textId="77777777" w:rsidR="00DE5E8D" w:rsidRDefault="00DE5E8D" w:rsidP="005D28D2">
            <w:pPr>
              <w:spacing w:line="259" w:lineRule="auto"/>
              <w:ind w:left="5"/>
              <w:jc w:val="both"/>
            </w:pPr>
            <w:proofErr w:type="spellStart"/>
            <w:r>
              <w:rPr>
                <w:sz w:val="16"/>
              </w:rPr>
              <w:t>Atenguillo</w:t>
            </w:r>
            <w:proofErr w:type="spellEnd"/>
            <w:r>
              <w:rPr>
                <w:sz w:val="16"/>
              </w:rPr>
              <w:t xml:space="preserve"> </w:t>
            </w:r>
          </w:p>
        </w:tc>
        <w:tc>
          <w:tcPr>
            <w:tcW w:w="1985" w:type="dxa"/>
            <w:tcBorders>
              <w:top w:val="single" w:sz="8" w:space="0" w:color="F79546"/>
              <w:left w:val="single" w:sz="8" w:space="0" w:color="F79546"/>
              <w:bottom w:val="single" w:sz="8" w:space="0" w:color="F79546"/>
              <w:right w:val="single" w:sz="8" w:space="0" w:color="F79546"/>
            </w:tcBorders>
            <w:shd w:val="clear" w:color="auto" w:fill="FCE3D0"/>
          </w:tcPr>
          <w:p w14:paraId="6644F17B" w14:textId="77777777" w:rsidR="00DE5E8D" w:rsidRDefault="00DE5E8D" w:rsidP="005D28D2">
            <w:pPr>
              <w:spacing w:line="259" w:lineRule="auto"/>
              <w:ind w:left="6"/>
              <w:jc w:val="both"/>
            </w:pPr>
            <w:r>
              <w:rPr>
                <w:sz w:val="16"/>
              </w:rPr>
              <w:t xml:space="preserve">C. El </w:t>
            </w:r>
            <w:proofErr w:type="spellStart"/>
            <w:r>
              <w:rPr>
                <w:sz w:val="16"/>
              </w:rPr>
              <w:t>Tuito</w:t>
            </w:r>
            <w:proofErr w:type="spellEnd"/>
            <w:r>
              <w:rPr>
                <w:sz w:val="16"/>
              </w:rPr>
              <w:t xml:space="preserve"> </w:t>
            </w:r>
          </w:p>
        </w:tc>
        <w:tc>
          <w:tcPr>
            <w:tcW w:w="1703" w:type="dxa"/>
            <w:tcBorders>
              <w:top w:val="single" w:sz="8" w:space="0" w:color="F79546"/>
              <w:left w:val="single" w:sz="8" w:space="0" w:color="F79546"/>
              <w:bottom w:val="single" w:sz="8" w:space="0" w:color="F79546"/>
              <w:right w:val="single" w:sz="8" w:space="0" w:color="F79546"/>
            </w:tcBorders>
            <w:shd w:val="clear" w:color="auto" w:fill="FCE3D0"/>
          </w:tcPr>
          <w:p w14:paraId="7DF0DE5C" w14:textId="77777777" w:rsidR="00DE5E8D" w:rsidRDefault="00DE5E8D" w:rsidP="005D28D2">
            <w:pPr>
              <w:ind w:left="4"/>
              <w:jc w:val="both"/>
            </w:pPr>
            <w:r>
              <w:rPr>
                <w:sz w:val="16"/>
              </w:rPr>
              <w:t xml:space="preserve">C. Paseo de la Arboleda </w:t>
            </w:r>
          </w:p>
          <w:p w14:paraId="1C8F7818" w14:textId="77777777" w:rsidR="00DE5E8D" w:rsidRDefault="00DE5E8D" w:rsidP="005D28D2">
            <w:pPr>
              <w:spacing w:line="259" w:lineRule="auto"/>
              <w:ind w:left="4"/>
              <w:jc w:val="both"/>
            </w:pPr>
            <w:r>
              <w:rPr>
                <w:sz w:val="16"/>
              </w:rPr>
              <w:t xml:space="preserve">(Revolución </w:t>
            </w:r>
          </w:p>
          <w:p w14:paraId="46FEF02F" w14:textId="77777777" w:rsidR="00DE5E8D" w:rsidRDefault="00DE5E8D" w:rsidP="005D28D2">
            <w:pPr>
              <w:spacing w:line="259" w:lineRule="auto"/>
              <w:ind w:left="4"/>
              <w:jc w:val="both"/>
            </w:pPr>
            <w:r>
              <w:rPr>
                <w:sz w:val="16"/>
              </w:rPr>
              <w:t xml:space="preserve">Mexicana) </w:t>
            </w:r>
          </w:p>
        </w:tc>
        <w:tc>
          <w:tcPr>
            <w:tcW w:w="1419" w:type="dxa"/>
            <w:tcBorders>
              <w:top w:val="single" w:sz="8" w:space="0" w:color="F79546"/>
              <w:left w:val="single" w:sz="8" w:space="0" w:color="F79546"/>
              <w:bottom w:val="single" w:sz="8" w:space="0" w:color="F79546"/>
              <w:right w:val="single" w:sz="8" w:space="0" w:color="F79546"/>
            </w:tcBorders>
            <w:shd w:val="clear" w:color="auto" w:fill="FCE3D0"/>
          </w:tcPr>
          <w:p w14:paraId="3D510F25" w14:textId="77777777" w:rsidR="00DE5E8D" w:rsidRDefault="00DE5E8D" w:rsidP="005D28D2">
            <w:pPr>
              <w:spacing w:line="259" w:lineRule="auto"/>
              <w:ind w:left="2"/>
              <w:jc w:val="both"/>
            </w:pPr>
            <w:r>
              <w:rPr>
                <w:sz w:val="16"/>
              </w:rPr>
              <w:t xml:space="preserve">045 - 038 </w:t>
            </w:r>
          </w:p>
        </w:tc>
        <w:tc>
          <w:tcPr>
            <w:tcW w:w="2122" w:type="dxa"/>
            <w:tcBorders>
              <w:top w:val="single" w:sz="8" w:space="0" w:color="F79546"/>
              <w:left w:val="single" w:sz="8" w:space="0" w:color="F79546"/>
              <w:bottom w:val="single" w:sz="8" w:space="0" w:color="F79546"/>
              <w:right w:val="single" w:sz="8" w:space="0" w:color="F79546"/>
            </w:tcBorders>
            <w:shd w:val="clear" w:color="auto" w:fill="FCE3D0"/>
          </w:tcPr>
          <w:p w14:paraId="69BED0A3" w14:textId="77777777" w:rsidR="00DE5E8D" w:rsidRDefault="00DE5E8D" w:rsidP="005D28D2">
            <w:pPr>
              <w:spacing w:line="259" w:lineRule="auto"/>
              <w:ind w:left="3"/>
              <w:jc w:val="both"/>
            </w:pPr>
            <w:r>
              <w:rPr>
                <w:sz w:val="16"/>
              </w:rPr>
              <w:t xml:space="preserve">Fracc. La Granja Graciela </w:t>
            </w:r>
          </w:p>
          <w:p w14:paraId="5856E105" w14:textId="77777777" w:rsidR="00DE5E8D" w:rsidRDefault="00DE5E8D" w:rsidP="005D28D2">
            <w:pPr>
              <w:spacing w:line="259" w:lineRule="auto"/>
              <w:ind w:left="3"/>
              <w:jc w:val="both"/>
            </w:pPr>
            <w:r>
              <w:rPr>
                <w:sz w:val="16"/>
              </w:rPr>
              <w:t xml:space="preserve">- Fracc. </w:t>
            </w:r>
            <w:proofErr w:type="spellStart"/>
            <w:r>
              <w:rPr>
                <w:sz w:val="16"/>
              </w:rPr>
              <w:t>Sahop</w:t>
            </w:r>
            <w:proofErr w:type="spellEnd"/>
            <w:r>
              <w:rPr>
                <w:sz w:val="16"/>
              </w:rPr>
              <w:t xml:space="preserve"> - Predio </w:t>
            </w:r>
          </w:p>
          <w:p w14:paraId="1803548F" w14:textId="77777777" w:rsidR="00DE5E8D" w:rsidRDefault="00DE5E8D" w:rsidP="005D28D2">
            <w:pPr>
              <w:spacing w:line="243" w:lineRule="auto"/>
              <w:ind w:left="3"/>
              <w:jc w:val="both"/>
            </w:pPr>
            <w:r>
              <w:rPr>
                <w:sz w:val="16"/>
              </w:rPr>
              <w:t xml:space="preserve">Rancho San Fernando - </w:t>
            </w:r>
            <w:proofErr w:type="spellStart"/>
            <w:r>
              <w:rPr>
                <w:sz w:val="16"/>
              </w:rPr>
              <w:t>Aserradelo</w:t>
            </w:r>
            <w:proofErr w:type="spellEnd"/>
            <w:r>
              <w:rPr>
                <w:sz w:val="16"/>
              </w:rPr>
              <w:t xml:space="preserve"> milpillas - Col. </w:t>
            </w:r>
          </w:p>
          <w:p w14:paraId="52CFC053" w14:textId="77777777" w:rsidR="00DE5E8D" w:rsidRDefault="00DE5E8D" w:rsidP="005D28D2">
            <w:pPr>
              <w:spacing w:line="259" w:lineRule="auto"/>
              <w:ind w:left="3"/>
              <w:jc w:val="both"/>
            </w:pPr>
            <w:r>
              <w:rPr>
                <w:sz w:val="16"/>
              </w:rPr>
              <w:t xml:space="preserve">Azteca </w:t>
            </w:r>
          </w:p>
        </w:tc>
      </w:tr>
      <w:tr w:rsidR="00DE5E8D" w14:paraId="16610766" w14:textId="77777777" w:rsidTr="00712F00">
        <w:trPr>
          <w:trHeight w:val="476"/>
        </w:trPr>
        <w:tc>
          <w:tcPr>
            <w:tcW w:w="1147" w:type="dxa"/>
            <w:tcBorders>
              <w:top w:val="single" w:sz="8" w:space="0" w:color="F79546"/>
              <w:left w:val="single" w:sz="8" w:space="0" w:color="F79546"/>
              <w:bottom w:val="single" w:sz="8" w:space="0" w:color="F79546"/>
              <w:right w:val="single" w:sz="8" w:space="0" w:color="F79546"/>
            </w:tcBorders>
          </w:tcPr>
          <w:p w14:paraId="5A106734" w14:textId="77777777" w:rsidR="00DE5E8D" w:rsidRDefault="00DE5E8D" w:rsidP="005D28D2">
            <w:pPr>
              <w:spacing w:line="259" w:lineRule="auto"/>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tcPr>
          <w:p w14:paraId="42541786" w14:textId="77777777" w:rsidR="00DE5E8D" w:rsidRDefault="00DE5E8D" w:rsidP="005D28D2">
            <w:pPr>
              <w:spacing w:line="259" w:lineRule="auto"/>
              <w:ind w:left="5"/>
              <w:jc w:val="both"/>
            </w:pPr>
            <w:r>
              <w:rPr>
                <w:sz w:val="16"/>
              </w:rPr>
              <w:t xml:space="preserve">Belisario Domínguez </w:t>
            </w:r>
          </w:p>
        </w:tc>
        <w:tc>
          <w:tcPr>
            <w:tcW w:w="1985" w:type="dxa"/>
            <w:tcBorders>
              <w:top w:val="single" w:sz="8" w:space="0" w:color="F79546"/>
              <w:left w:val="single" w:sz="8" w:space="0" w:color="F79546"/>
              <w:bottom w:val="single" w:sz="8" w:space="0" w:color="F79546"/>
              <w:right w:val="single" w:sz="8" w:space="0" w:color="F79546"/>
            </w:tcBorders>
          </w:tcPr>
          <w:p w14:paraId="2F173D28" w14:textId="77777777" w:rsidR="00DE5E8D" w:rsidRDefault="00DE5E8D" w:rsidP="005D28D2">
            <w:pPr>
              <w:spacing w:line="259" w:lineRule="auto"/>
              <w:ind w:left="6"/>
              <w:jc w:val="both"/>
            </w:pPr>
            <w:r>
              <w:rPr>
                <w:sz w:val="16"/>
              </w:rPr>
              <w:t xml:space="preserve">Av. Francisco Gonzalez de la Vega </w:t>
            </w:r>
          </w:p>
        </w:tc>
        <w:tc>
          <w:tcPr>
            <w:tcW w:w="1703" w:type="dxa"/>
            <w:tcBorders>
              <w:top w:val="single" w:sz="8" w:space="0" w:color="F79546"/>
              <w:left w:val="single" w:sz="8" w:space="0" w:color="F79546"/>
              <w:bottom w:val="single" w:sz="8" w:space="0" w:color="F79546"/>
              <w:right w:val="single" w:sz="8" w:space="0" w:color="F79546"/>
            </w:tcBorders>
          </w:tcPr>
          <w:p w14:paraId="2991FA54" w14:textId="77777777" w:rsidR="00DE5E8D" w:rsidRDefault="00DE5E8D" w:rsidP="005D28D2">
            <w:pPr>
              <w:spacing w:line="259" w:lineRule="auto"/>
              <w:ind w:left="4" w:right="38"/>
              <w:jc w:val="both"/>
            </w:pPr>
            <w:proofErr w:type="spellStart"/>
            <w:r>
              <w:rPr>
                <w:sz w:val="16"/>
              </w:rPr>
              <w:t>Blvd</w:t>
            </w:r>
            <w:proofErr w:type="spellEnd"/>
            <w:r>
              <w:rPr>
                <w:sz w:val="16"/>
              </w:rPr>
              <w:t xml:space="preserve">. Dolores del Rio </w:t>
            </w:r>
          </w:p>
        </w:tc>
        <w:tc>
          <w:tcPr>
            <w:tcW w:w="1419" w:type="dxa"/>
            <w:tcBorders>
              <w:top w:val="single" w:sz="8" w:space="0" w:color="F79546"/>
              <w:left w:val="single" w:sz="8" w:space="0" w:color="F79546"/>
              <w:bottom w:val="single" w:sz="8" w:space="0" w:color="F79546"/>
              <w:right w:val="single" w:sz="8" w:space="0" w:color="F79546"/>
            </w:tcBorders>
          </w:tcPr>
          <w:p w14:paraId="603D3757" w14:textId="77777777" w:rsidR="00DE5E8D" w:rsidRDefault="00DE5E8D" w:rsidP="005D28D2">
            <w:pPr>
              <w:spacing w:line="259" w:lineRule="auto"/>
              <w:ind w:left="2"/>
              <w:jc w:val="both"/>
            </w:pPr>
            <w:r>
              <w:rPr>
                <w:sz w:val="16"/>
              </w:rPr>
              <w:t xml:space="preserve">005 </w:t>
            </w:r>
          </w:p>
        </w:tc>
        <w:tc>
          <w:tcPr>
            <w:tcW w:w="2122" w:type="dxa"/>
            <w:tcBorders>
              <w:top w:val="single" w:sz="8" w:space="0" w:color="F79546"/>
              <w:left w:val="single" w:sz="8" w:space="0" w:color="F79546"/>
              <w:bottom w:val="single" w:sz="8" w:space="0" w:color="F79546"/>
              <w:right w:val="single" w:sz="8" w:space="0" w:color="F79546"/>
            </w:tcBorders>
          </w:tcPr>
          <w:p w14:paraId="2780E1BE" w14:textId="77777777" w:rsidR="00DE5E8D" w:rsidRDefault="00DE5E8D" w:rsidP="005D28D2">
            <w:pPr>
              <w:spacing w:line="259" w:lineRule="auto"/>
              <w:ind w:left="3"/>
              <w:jc w:val="both"/>
            </w:pPr>
            <w:r>
              <w:rPr>
                <w:sz w:val="16"/>
              </w:rPr>
              <w:t xml:space="preserve">Barrio de Analco </w:t>
            </w:r>
          </w:p>
        </w:tc>
      </w:tr>
      <w:tr w:rsidR="00DE5E8D" w14:paraId="55605939" w14:textId="77777777" w:rsidTr="00712F00">
        <w:trPr>
          <w:trHeight w:val="380"/>
        </w:trPr>
        <w:tc>
          <w:tcPr>
            <w:tcW w:w="1147" w:type="dxa"/>
            <w:tcBorders>
              <w:top w:val="single" w:sz="8" w:space="0" w:color="F79546"/>
              <w:left w:val="single" w:sz="8" w:space="0" w:color="F79546"/>
              <w:bottom w:val="single" w:sz="8" w:space="0" w:color="F79546"/>
              <w:right w:val="single" w:sz="8" w:space="0" w:color="F79546"/>
            </w:tcBorders>
            <w:shd w:val="clear" w:color="auto" w:fill="FCE3D0"/>
          </w:tcPr>
          <w:p w14:paraId="23659193" w14:textId="77777777" w:rsidR="00DE5E8D" w:rsidRDefault="00DE5E8D" w:rsidP="005D28D2">
            <w:pPr>
              <w:spacing w:line="259" w:lineRule="auto"/>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shd w:val="clear" w:color="auto" w:fill="FCE3D0"/>
          </w:tcPr>
          <w:p w14:paraId="0A8E6CC1" w14:textId="77777777" w:rsidR="00DE5E8D" w:rsidRDefault="00DE5E8D" w:rsidP="005D28D2">
            <w:pPr>
              <w:spacing w:line="259" w:lineRule="auto"/>
              <w:ind w:left="5"/>
              <w:jc w:val="both"/>
            </w:pPr>
            <w:r>
              <w:rPr>
                <w:sz w:val="16"/>
              </w:rPr>
              <w:t xml:space="preserve">Benito Juárez </w:t>
            </w:r>
          </w:p>
        </w:tc>
        <w:tc>
          <w:tcPr>
            <w:tcW w:w="1985" w:type="dxa"/>
            <w:tcBorders>
              <w:top w:val="single" w:sz="8" w:space="0" w:color="F79546"/>
              <w:left w:val="single" w:sz="8" w:space="0" w:color="F79546"/>
              <w:bottom w:val="single" w:sz="8" w:space="0" w:color="F79546"/>
              <w:right w:val="single" w:sz="8" w:space="0" w:color="F79546"/>
            </w:tcBorders>
            <w:shd w:val="clear" w:color="auto" w:fill="FCE3D0"/>
          </w:tcPr>
          <w:p w14:paraId="14EECC02" w14:textId="77777777" w:rsidR="00DE5E8D" w:rsidRDefault="00DE5E8D" w:rsidP="005D28D2">
            <w:pPr>
              <w:spacing w:line="259" w:lineRule="auto"/>
              <w:ind w:left="6"/>
              <w:jc w:val="both"/>
            </w:pPr>
            <w:r>
              <w:rPr>
                <w:sz w:val="16"/>
              </w:rPr>
              <w:t xml:space="preserve">C. 1° de mayo </w:t>
            </w:r>
          </w:p>
        </w:tc>
        <w:tc>
          <w:tcPr>
            <w:tcW w:w="1703" w:type="dxa"/>
            <w:tcBorders>
              <w:top w:val="single" w:sz="8" w:space="0" w:color="F79546"/>
              <w:left w:val="single" w:sz="8" w:space="0" w:color="F79546"/>
              <w:bottom w:val="single" w:sz="8" w:space="0" w:color="F79546"/>
              <w:right w:val="single" w:sz="8" w:space="0" w:color="F79546"/>
            </w:tcBorders>
            <w:shd w:val="clear" w:color="auto" w:fill="FCE3D0"/>
          </w:tcPr>
          <w:p w14:paraId="28151C6E" w14:textId="77777777" w:rsidR="00DE5E8D" w:rsidRDefault="00DE5E8D" w:rsidP="005D28D2">
            <w:pPr>
              <w:spacing w:line="259" w:lineRule="auto"/>
              <w:ind w:left="4" w:right="10"/>
              <w:jc w:val="both"/>
            </w:pPr>
            <w:r>
              <w:rPr>
                <w:sz w:val="16"/>
              </w:rPr>
              <w:t xml:space="preserve">C. Juan de la Barrera </w:t>
            </w:r>
          </w:p>
        </w:tc>
        <w:tc>
          <w:tcPr>
            <w:tcW w:w="1419" w:type="dxa"/>
            <w:tcBorders>
              <w:top w:val="single" w:sz="8" w:space="0" w:color="F79546"/>
              <w:left w:val="single" w:sz="8" w:space="0" w:color="F79546"/>
              <w:bottom w:val="single" w:sz="8" w:space="0" w:color="F79546"/>
              <w:right w:val="single" w:sz="8" w:space="0" w:color="F79546"/>
            </w:tcBorders>
            <w:shd w:val="clear" w:color="auto" w:fill="FCE3D0"/>
          </w:tcPr>
          <w:p w14:paraId="4CF0682D" w14:textId="77777777" w:rsidR="00DE5E8D" w:rsidRDefault="00DE5E8D" w:rsidP="005D28D2">
            <w:pPr>
              <w:spacing w:line="259" w:lineRule="auto"/>
              <w:ind w:left="2"/>
              <w:jc w:val="both"/>
            </w:pPr>
            <w:r>
              <w:rPr>
                <w:sz w:val="16"/>
              </w:rPr>
              <w:t xml:space="preserve">066 </w:t>
            </w:r>
          </w:p>
        </w:tc>
        <w:tc>
          <w:tcPr>
            <w:tcW w:w="2122" w:type="dxa"/>
            <w:tcBorders>
              <w:top w:val="single" w:sz="8" w:space="0" w:color="F79546"/>
              <w:left w:val="single" w:sz="8" w:space="0" w:color="F79546"/>
              <w:bottom w:val="single" w:sz="8" w:space="0" w:color="F79546"/>
              <w:right w:val="single" w:sz="8" w:space="0" w:color="F79546"/>
            </w:tcBorders>
            <w:shd w:val="clear" w:color="auto" w:fill="FCE3D0"/>
          </w:tcPr>
          <w:p w14:paraId="3DD95360" w14:textId="77777777" w:rsidR="00DE5E8D" w:rsidRDefault="00DE5E8D" w:rsidP="005D28D2">
            <w:pPr>
              <w:spacing w:line="259" w:lineRule="auto"/>
              <w:ind w:left="3"/>
              <w:jc w:val="both"/>
            </w:pPr>
            <w:r>
              <w:rPr>
                <w:sz w:val="16"/>
              </w:rPr>
              <w:t xml:space="preserve">Col. Isabel Almanza </w:t>
            </w:r>
          </w:p>
        </w:tc>
      </w:tr>
      <w:tr w:rsidR="00DE5E8D" w14:paraId="2B49E39E" w14:textId="77777777" w:rsidTr="00712F00">
        <w:trPr>
          <w:trHeight w:val="475"/>
        </w:trPr>
        <w:tc>
          <w:tcPr>
            <w:tcW w:w="1147" w:type="dxa"/>
            <w:tcBorders>
              <w:top w:val="single" w:sz="8" w:space="0" w:color="F79546"/>
              <w:left w:val="single" w:sz="8" w:space="0" w:color="F79546"/>
              <w:bottom w:val="single" w:sz="8" w:space="0" w:color="F79546"/>
              <w:right w:val="single" w:sz="8" w:space="0" w:color="F79546"/>
            </w:tcBorders>
          </w:tcPr>
          <w:p w14:paraId="6C4BC741" w14:textId="77777777" w:rsidR="00DE5E8D" w:rsidRDefault="00DE5E8D" w:rsidP="005D28D2">
            <w:pPr>
              <w:spacing w:line="259" w:lineRule="auto"/>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tcPr>
          <w:p w14:paraId="322809DE" w14:textId="77777777" w:rsidR="00DE5E8D" w:rsidRDefault="00DE5E8D" w:rsidP="005D28D2">
            <w:pPr>
              <w:spacing w:line="259" w:lineRule="auto"/>
              <w:ind w:left="5"/>
              <w:jc w:val="both"/>
            </w:pPr>
            <w:r>
              <w:rPr>
                <w:sz w:val="16"/>
              </w:rPr>
              <w:t xml:space="preserve">C. Instituto </w:t>
            </w:r>
          </w:p>
          <w:p w14:paraId="450F49DD" w14:textId="77777777" w:rsidR="00DE5E8D" w:rsidRDefault="00DE5E8D" w:rsidP="005D28D2">
            <w:pPr>
              <w:spacing w:line="259" w:lineRule="auto"/>
              <w:ind w:left="5"/>
              <w:jc w:val="both"/>
            </w:pPr>
            <w:r>
              <w:rPr>
                <w:sz w:val="16"/>
              </w:rPr>
              <w:t xml:space="preserve">Durango </w:t>
            </w:r>
          </w:p>
        </w:tc>
        <w:tc>
          <w:tcPr>
            <w:tcW w:w="1985" w:type="dxa"/>
            <w:tcBorders>
              <w:top w:val="single" w:sz="8" w:space="0" w:color="F79546"/>
              <w:left w:val="single" w:sz="8" w:space="0" w:color="F79546"/>
              <w:bottom w:val="single" w:sz="8" w:space="0" w:color="F79546"/>
              <w:right w:val="single" w:sz="8" w:space="0" w:color="F79546"/>
            </w:tcBorders>
          </w:tcPr>
          <w:p w14:paraId="7691704F" w14:textId="77777777" w:rsidR="00DE5E8D" w:rsidRDefault="00DE5E8D" w:rsidP="005D28D2">
            <w:pPr>
              <w:spacing w:line="259" w:lineRule="auto"/>
              <w:ind w:left="6"/>
              <w:jc w:val="both"/>
            </w:pPr>
            <w:r>
              <w:rPr>
                <w:sz w:val="16"/>
              </w:rPr>
              <w:t xml:space="preserve">C. Benjamín Argumedo </w:t>
            </w:r>
          </w:p>
        </w:tc>
        <w:tc>
          <w:tcPr>
            <w:tcW w:w="1703" w:type="dxa"/>
            <w:tcBorders>
              <w:top w:val="single" w:sz="8" w:space="0" w:color="F79546"/>
              <w:left w:val="single" w:sz="8" w:space="0" w:color="F79546"/>
              <w:bottom w:val="single" w:sz="8" w:space="0" w:color="F79546"/>
              <w:right w:val="single" w:sz="8" w:space="0" w:color="F79546"/>
            </w:tcBorders>
          </w:tcPr>
          <w:p w14:paraId="448E7C69" w14:textId="77777777" w:rsidR="00DE5E8D" w:rsidRDefault="00DE5E8D" w:rsidP="005D28D2">
            <w:pPr>
              <w:spacing w:line="259" w:lineRule="auto"/>
              <w:ind w:left="4"/>
              <w:jc w:val="both"/>
            </w:pPr>
            <w:proofErr w:type="spellStart"/>
            <w:r>
              <w:rPr>
                <w:sz w:val="16"/>
              </w:rPr>
              <w:t>Blvd</w:t>
            </w:r>
            <w:proofErr w:type="spellEnd"/>
            <w:r>
              <w:rPr>
                <w:sz w:val="16"/>
              </w:rPr>
              <w:t xml:space="preserve">. Armando del Castillo Franco </w:t>
            </w:r>
          </w:p>
        </w:tc>
        <w:tc>
          <w:tcPr>
            <w:tcW w:w="1419" w:type="dxa"/>
            <w:tcBorders>
              <w:top w:val="single" w:sz="8" w:space="0" w:color="F79546"/>
              <w:left w:val="single" w:sz="8" w:space="0" w:color="F79546"/>
              <w:bottom w:val="single" w:sz="8" w:space="0" w:color="F79546"/>
              <w:right w:val="single" w:sz="8" w:space="0" w:color="F79546"/>
            </w:tcBorders>
          </w:tcPr>
          <w:p w14:paraId="2947AFC6" w14:textId="77777777" w:rsidR="00DE5E8D" w:rsidRDefault="00DE5E8D" w:rsidP="005D28D2">
            <w:pPr>
              <w:spacing w:line="259" w:lineRule="auto"/>
              <w:ind w:left="2"/>
              <w:jc w:val="both"/>
            </w:pPr>
            <w:r>
              <w:rPr>
                <w:sz w:val="16"/>
              </w:rPr>
              <w:t xml:space="preserve">009 </w:t>
            </w:r>
          </w:p>
        </w:tc>
        <w:tc>
          <w:tcPr>
            <w:tcW w:w="2122" w:type="dxa"/>
            <w:tcBorders>
              <w:top w:val="single" w:sz="8" w:space="0" w:color="F79546"/>
              <w:left w:val="single" w:sz="8" w:space="0" w:color="F79546"/>
              <w:bottom w:val="single" w:sz="8" w:space="0" w:color="F79546"/>
              <w:right w:val="single" w:sz="8" w:space="0" w:color="F79546"/>
            </w:tcBorders>
          </w:tcPr>
          <w:p w14:paraId="3E2EFA6C" w14:textId="77777777" w:rsidR="00DE5E8D" w:rsidRDefault="00DE5E8D" w:rsidP="005D28D2">
            <w:pPr>
              <w:spacing w:line="259" w:lineRule="auto"/>
              <w:ind w:left="3"/>
              <w:jc w:val="both"/>
            </w:pPr>
            <w:r>
              <w:rPr>
                <w:sz w:val="16"/>
              </w:rPr>
              <w:t xml:space="preserve">Fracc. Bella Vista </w:t>
            </w:r>
          </w:p>
        </w:tc>
      </w:tr>
      <w:tr w:rsidR="00DE5E8D" w14:paraId="484EE853" w14:textId="77777777" w:rsidTr="00712F00">
        <w:trPr>
          <w:trHeight w:val="567"/>
        </w:trPr>
        <w:tc>
          <w:tcPr>
            <w:tcW w:w="1147" w:type="dxa"/>
            <w:tcBorders>
              <w:top w:val="single" w:sz="8" w:space="0" w:color="F79546"/>
              <w:left w:val="single" w:sz="8" w:space="0" w:color="F79546"/>
              <w:bottom w:val="single" w:sz="8" w:space="0" w:color="F79546"/>
              <w:right w:val="single" w:sz="8" w:space="0" w:color="F79546"/>
            </w:tcBorders>
            <w:shd w:val="clear" w:color="auto" w:fill="FCE3D0"/>
          </w:tcPr>
          <w:p w14:paraId="4CADEAD5" w14:textId="77777777" w:rsidR="00DE5E8D" w:rsidRDefault="00DE5E8D" w:rsidP="005D28D2">
            <w:pPr>
              <w:spacing w:line="259" w:lineRule="auto"/>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shd w:val="clear" w:color="auto" w:fill="FCE3D0"/>
          </w:tcPr>
          <w:p w14:paraId="4716BD54" w14:textId="77777777" w:rsidR="00DE5E8D" w:rsidRDefault="00DE5E8D" w:rsidP="005D28D2">
            <w:pPr>
              <w:spacing w:line="259" w:lineRule="auto"/>
              <w:ind w:left="5" w:right="8"/>
              <w:jc w:val="both"/>
            </w:pPr>
            <w:r>
              <w:rPr>
                <w:sz w:val="16"/>
              </w:rPr>
              <w:t xml:space="preserve">Cañón del Mezquital </w:t>
            </w:r>
          </w:p>
        </w:tc>
        <w:tc>
          <w:tcPr>
            <w:tcW w:w="1985" w:type="dxa"/>
            <w:tcBorders>
              <w:top w:val="single" w:sz="8" w:space="0" w:color="F79546"/>
              <w:left w:val="single" w:sz="8" w:space="0" w:color="F79546"/>
              <w:bottom w:val="single" w:sz="8" w:space="0" w:color="F79546"/>
              <w:right w:val="single" w:sz="8" w:space="0" w:color="F79546"/>
            </w:tcBorders>
            <w:shd w:val="clear" w:color="auto" w:fill="FCE3D0"/>
          </w:tcPr>
          <w:p w14:paraId="4E6A1216" w14:textId="77777777" w:rsidR="00DE5E8D" w:rsidRDefault="00DE5E8D" w:rsidP="005D28D2">
            <w:pPr>
              <w:spacing w:line="259" w:lineRule="auto"/>
              <w:ind w:left="6"/>
              <w:jc w:val="both"/>
            </w:pPr>
            <w:proofErr w:type="spellStart"/>
            <w:r>
              <w:rPr>
                <w:sz w:val="16"/>
              </w:rPr>
              <w:t>Prol</w:t>
            </w:r>
            <w:proofErr w:type="spellEnd"/>
            <w:r>
              <w:rPr>
                <w:sz w:val="16"/>
              </w:rPr>
              <w:t xml:space="preserve">. Pino Suarez </w:t>
            </w:r>
          </w:p>
        </w:tc>
        <w:tc>
          <w:tcPr>
            <w:tcW w:w="1703" w:type="dxa"/>
            <w:tcBorders>
              <w:top w:val="single" w:sz="8" w:space="0" w:color="F79546"/>
              <w:left w:val="single" w:sz="8" w:space="0" w:color="F79546"/>
              <w:bottom w:val="single" w:sz="8" w:space="0" w:color="F79546"/>
              <w:right w:val="single" w:sz="8" w:space="0" w:color="F79546"/>
            </w:tcBorders>
            <w:shd w:val="clear" w:color="auto" w:fill="FCE3D0"/>
          </w:tcPr>
          <w:p w14:paraId="5644B646" w14:textId="77777777" w:rsidR="00DE5E8D" w:rsidRDefault="00DE5E8D" w:rsidP="005D28D2">
            <w:pPr>
              <w:spacing w:line="259" w:lineRule="auto"/>
              <w:ind w:left="4"/>
              <w:jc w:val="both"/>
            </w:pPr>
            <w:r>
              <w:rPr>
                <w:sz w:val="16"/>
              </w:rPr>
              <w:t xml:space="preserve">C. Yucatán </w:t>
            </w:r>
          </w:p>
        </w:tc>
        <w:tc>
          <w:tcPr>
            <w:tcW w:w="1419" w:type="dxa"/>
            <w:tcBorders>
              <w:top w:val="single" w:sz="8" w:space="0" w:color="F79546"/>
              <w:left w:val="single" w:sz="8" w:space="0" w:color="F79546"/>
              <w:bottom w:val="single" w:sz="8" w:space="0" w:color="F79546"/>
              <w:right w:val="single" w:sz="8" w:space="0" w:color="F79546"/>
            </w:tcBorders>
            <w:shd w:val="clear" w:color="auto" w:fill="FCE3D0"/>
          </w:tcPr>
          <w:p w14:paraId="251184EE" w14:textId="77777777" w:rsidR="00DE5E8D" w:rsidRDefault="00DE5E8D" w:rsidP="005D28D2">
            <w:pPr>
              <w:spacing w:line="259" w:lineRule="auto"/>
              <w:ind w:left="2"/>
              <w:jc w:val="both"/>
            </w:pPr>
            <w:r>
              <w:rPr>
                <w:sz w:val="16"/>
              </w:rPr>
              <w:t xml:space="preserve">027 - 022 </w:t>
            </w:r>
          </w:p>
        </w:tc>
        <w:tc>
          <w:tcPr>
            <w:tcW w:w="2122" w:type="dxa"/>
            <w:tcBorders>
              <w:top w:val="single" w:sz="8" w:space="0" w:color="F79546"/>
              <w:left w:val="single" w:sz="8" w:space="0" w:color="F79546"/>
              <w:bottom w:val="single" w:sz="8" w:space="0" w:color="F79546"/>
              <w:right w:val="single" w:sz="8" w:space="0" w:color="F79546"/>
            </w:tcBorders>
            <w:shd w:val="clear" w:color="auto" w:fill="FCE3D0"/>
          </w:tcPr>
          <w:p w14:paraId="2C256EB6" w14:textId="77777777" w:rsidR="00DE5E8D" w:rsidRDefault="00DE5E8D" w:rsidP="005D28D2">
            <w:pPr>
              <w:spacing w:line="259" w:lineRule="auto"/>
              <w:ind w:left="3"/>
              <w:jc w:val="both"/>
            </w:pPr>
            <w:r>
              <w:rPr>
                <w:sz w:val="16"/>
              </w:rPr>
              <w:t xml:space="preserve">Fracc. Privada Villa San </w:t>
            </w:r>
          </w:p>
          <w:p w14:paraId="33150433" w14:textId="77777777" w:rsidR="00DE5E8D" w:rsidRDefault="00DE5E8D" w:rsidP="005D28D2">
            <w:pPr>
              <w:spacing w:line="259" w:lineRule="auto"/>
              <w:ind w:left="3"/>
              <w:jc w:val="both"/>
            </w:pPr>
            <w:r>
              <w:rPr>
                <w:sz w:val="16"/>
              </w:rPr>
              <w:t xml:space="preserve">Lorenzo - Fracc. Los Fresnos </w:t>
            </w:r>
          </w:p>
        </w:tc>
      </w:tr>
      <w:tr w:rsidR="00DE5E8D" w14:paraId="68411880" w14:textId="77777777" w:rsidTr="00712F00">
        <w:trPr>
          <w:trHeight w:val="578"/>
        </w:trPr>
        <w:tc>
          <w:tcPr>
            <w:tcW w:w="1147" w:type="dxa"/>
            <w:tcBorders>
              <w:top w:val="single" w:sz="8" w:space="0" w:color="F79546"/>
              <w:left w:val="single" w:sz="8" w:space="0" w:color="F79546"/>
              <w:bottom w:val="single" w:sz="8" w:space="0" w:color="F79546"/>
              <w:right w:val="single" w:sz="8" w:space="0" w:color="F79546"/>
            </w:tcBorders>
          </w:tcPr>
          <w:p w14:paraId="1633A327" w14:textId="77777777" w:rsidR="00DE5E8D" w:rsidRDefault="00DE5E8D" w:rsidP="005D28D2">
            <w:pPr>
              <w:spacing w:line="259" w:lineRule="auto"/>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tcPr>
          <w:p w14:paraId="5606D154" w14:textId="77777777" w:rsidR="00DE5E8D" w:rsidRDefault="00DE5E8D" w:rsidP="005D28D2">
            <w:pPr>
              <w:spacing w:line="259" w:lineRule="auto"/>
              <w:ind w:left="5"/>
              <w:jc w:val="both"/>
            </w:pPr>
            <w:r>
              <w:rPr>
                <w:sz w:val="16"/>
              </w:rPr>
              <w:t xml:space="preserve">Carabina 30-30 </w:t>
            </w:r>
          </w:p>
        </w:tc>
        <w:tc>
          <w:tcPr>
            <w:tcW w:w="1985" w:type="dxa"/>
            <w:tcBorders>
              <w:top w:val="single" w:sz="8" w:space="0" w:color="F79546"/>
              <w:left w:val="single" w:sz="8" w:space="0" w:color="F79546"/>
              <w:bottom w:val="single" w:sz="8" w:space="0" w:color="F79546"/>
              <w:right w:val="single" w:sz="8" w:space="0" w:color="F79546"/>
            </w:tcBorders>
          </w:tcPr>
          <w:p w14:paraId="5E996C44" w14:textId="77777777" w:rsidR="00DE5E8D" w:rsidRDefault="00DE5E8D" w:rsidP="005D28D2">
            <w:pPr>
              <w:spacing w:line="259" w:lineRule="auto"/>
              <w:ind w:left="6"/>
              <w:jc w:val="both"/>
            </w:pPr>
            <w:r>
              <w:rPr>
                <w:sz w:val="16"/>
              </w:rPr>
              <w:t xml:space="preserve">C. Otilio Montaño </w:t>
            </w:r>
          </w:p>
        </w:tc>
        <w:tc>
          <w:tcPr>
            <w:tcW w:w="1703" w:type="dxa"/>
            <w:tcBorders>
              <w:top w:val="single" w:sz="8" w:space="0" w:color="F79546"/>
              <w:left w:val="single" w:sz="8" w:space="0" w:color="F79546"/>
              <w:bottom w:val="single" w:sz="8" w:space="0" w:color="F79546"/>
              <w:right w:val="single" w:sz="8" w:space="0" w:color="F79546"/>
            </w:tcBorders>
          </w:tcPr>
          <w:p w14:paraId="3EDB43FF" w14:textId="77777777" w:rsidR="00DE5E8D" w:rsidRDefault="00DE5E8D" w:rsidP="005D28D2">
            <w:pPr>
              <w:spacing w:line="259" w:lineRule="auto"/>
              <w:ind w:left="4"/>
              <w:jc w:val="both"/>
            </w:pPr>
            <w:r>
              <w:rPr>
                <w:sz w:val="16"/>
              </w:rPr>
              <w:t xml:space="preserve">C. Golondrinas </w:t>
            </w:r>
          </w:p>
        </w:tc>
        <w:tc>
          <w:tcPr>
            <w:tcW w:w="1419" w:type="dxa"/>
            <w:tcBorders>
              <w:top w:val="single" w:sz="8" w:space="0" w:color="F79546"/>
              <w:left w:val="single" w:sz="8" w:space="0" w:color="F79546"/>
              <w:bottom w:val="single" w:sz="8" w:space="0" w:color="F79546"/>
              <w:right w:val="single" w:sz="8" w:space="0" w:color="F79546"/>
            </w:tcBorders>
          </w:tcPr>
          <w:p w14:paraId="7CCC5890" w14:textId="77777777" w:rsidR="00DE5E8D" w:rsidRDefault="00DE5E8D" w:rsidP="005D28D2">
            <w:pPr>
              <w:spacing w:line="259" w:lineRule="auto"/>
              <w:ind w:left="2"/>
              <w:jc w:val="both"/>
            </w:pPr>
            <w:r>
              <w:rPr>
                <w:sz w:val="16"/>
              </w:rPr>
              <w:t xml:space="preserve">049 - 053 </w:t>
            </w:r>
          </w:p>
        </w:tc>
        <w:tc>
          <w:tcPr>
            <w:tcW w:w="2122" w:type="dxa"/>
            <w:tcBorders>
              <w:top w:val="single" w:sz="8" w:space="0" w:color="F79546"/>
              <w:left w:val="single" w:sz="8" w:space="0" w:color="F79546"/>
              <w:bottom w:val="single" w:sz="8" w:space="0" w:color="F79546"/>
              <w:right w:val="single" w:sz="8" w:space="0" w:color="F79546"/>
            </w:tcBorders>
          </w:tcPr>
          <w:p w14:paraId="466E7EBA" w14:textId="77777777" w:rsidR="00DE5E8D" w:rsidRDefault="00DE5E8D" w:rsidP="005D28D2">
            <w:pPr>
              <w:spacing w:line="259" w:lineRule="auto"/>
              <w:ind w:left="3"/>
              <w:jc w:val="both"/>
            </w:pPr>
            <w:r>
              <w:rPr>
                <w:sz w:val="16"/>
              </w:rPr>
              <w:t xml:space="preserve">Fracc. Domingo Arrieta - </w:t>
            </w:r>
          </w:p>
          <w:p w14:paraId="18008D80" w14:textId="77777777" w:rsidR="00DE5E8D" w:rsidRDefault="00DE5E8D" w:rsidP="005D28D2">
            <w:pPr>
              <w:spacing w:line="259" w:lineRule="auto"/>
              <w:ind w:left="3"/>
              <w:jc w:val="both"/>
            </w:pPr>
            <w:r>
              <w:rPr>
                <w:sz w:val="16"/>
              </w:rPr>
              <w:t xml:space="preserve">Col. Asentamientos Humanos </w:t>
            </w:r>
          </w:p>
        </w:tc>
      </w:tr>
      <w:tr w:rsidR="00DE5E8D" w14:paraId="5D4985A0" w14:textId="77777777" w:rsidTr="00712F00">
        <w:trPr>
          <w:trHeight w:val="1118"/>
        </w:trPr>
        <w:tc>
          <w:tcPr>
            <w:tcW w:w="1147" w:type="dxa"/>
            <w:tcBorders>
              <w:top w:val="single" w:sz="8" w:space="0" w:color="F79546"/>
              <w:left w:val="single" w:sz="8" w:space="0" w:color="F79546"/>
              <w:bottom w:val="single" w:sz="8" w:space="0" w:color="F79546"/>
              <w:right w:val="single" w:sz="8" w:space="0" w:color="F79546"/>
            </w:tcBorders>
            <w:shd w:val="clear" w:color="auto" w:fill="FCE3D0"/>
          </w:tcPr>
          <w:p w14:paraId="2455DEC3" w14:textId="77777777" w:rsidR="00DE5E8D" w:rsidRDefault="00DE5E8D" w:rsidP="005D28D2">
            <w:pPr>
              <w:spacing w:line="259" w:lineRule="auto"/>
              <w:jc w:val="both"/>
            </w:pPr>
            <w:r>
              <w:rPr>
                <w:sz w:val="16"/>
              </w:rPr>
              <w:lastRenderedPageBreak/>
              <w:t xml:space="preserve">Calle </w:t>
            </w:r>
          </w:p>
        </w:tc>
        <w:tc>
          <w:tcPr>
            <w:tcW w:w="1636" w:type="dxa"/>
            <w:tcBorders>
              <w:top w:val="single" w:sz="8" w:space="0" w:color="F79546"/>
              <w:left w:val="single" w:sz="8" w:space="0" w:color="F79546"/>
              <w:bottom w:val="single" w:sz="8" w:space="0" w:color="F79546"/>
              <w:right w:val="single" w:sz="8" w:space="0" w:color="F79546"/>
            </w:tcBorders>
            <w:shd w:val="clear" w:color="auto" w:fill="FCE3D0"/>
          </w:tcPr>
          <w:p w14:paraId="0D4FA6C6" w14:textId="77777777" w:rsidR="00DE5E8D" w:rsidRDefault="00DE5E8D" w:rsidP="005D28D2">
            <w:pPr>
              <w:spacing w:line="259" w:lineRule="auto"/>
              <w:ind w:left="5"/>
              <w:jc w:val="both"/>
            </w:pPr>
            <w:r>
              <w:rPr>
                <w:sz w:val="16"/>
              </w:rPr>
              <w:t xml:space="preserve">Centauro </w:t>
            </w:r>
          </w:p>
        </w:tc>
        <w:tc>
          <w:tcPr>
            <w:tcW w:w="1985" w:type="dxa"/>
            <w:tcBorders>
              <w:top w:val="single" w:sz="8" w:space="0" w:color="F79546"/>
              <w:left w:val="single" w:sz="8" w:space="0" w:color="F79546"/>
              <w:bottom w:val="single" w:sz="8" w:space="0" w:color="F79546"/>
              <w:right w:val="single" w:sz="8" w:space="0" w:color="F79546"/>
            </w:tcBorders>
            <w:shd w:val="clear" w:color="auto" w:fill="FCE3D0"/>
          </w:tcPr>
          <w:p w14:paraId="43BDBBCB" w14:textId="77777777" w:rsidR="00DE5E8D" w:rsidRDefault="00DE5E8D" w:rsidP="005D28D2">
            <w:pPr>
              <w:spacing w:line="259" w:lineRule="auto"/>
              <w:ind w:left="6"/>
              <w:jc w:val="both"/>
            </w:pPr>
            <w:proofErr w:type="spellStart"/>
            <w:r>
              <w:rPr>
                <w:sz w:val="16"/>
              </w:rPr>
              <w:t>Blvd</w:t>
            </w:r>
            <w:proofErr w:type="spellEnd"/>
            <w:r>
              <w:rPr>
                <w:sz w:val="16"/>
              </w:rPr>
              <w:t xml:space="preserve">. Francisco Villa </w:t>
            </w:r>
          </w:p>
        </w:tc>
        <w:tc>
          <w:tcPr>
            <w:tcW w:w="1703" w:type="dxa"/>
            <w:tcBorders>
              <w:top w:val="single" w:sz="8" w:space="0" w:color="F79546"/>
              <w:left w:val="single" w:sz="8" w:space="0" w:color="F79546"/>
              <w:bottom w:val="single" w:sz="8" w:space="0" w:color="F79546"/>
              <w:right w:val="single" w:sz="8" w:space="0" w:color="F79546"/>
            </w:tcBorders>
            <w:shd w:val="clear" w:color="auto" w:fill="FCE3D0"/>
          </w:tcPr>
          <w:p w14:paraId="60DA279F" w14:textId="77777777" w:rsidR="00DE5E8D" w:rsidRDefault="00DE5E8D" w:rsidP="005D28D2">
            <w:pPr>
              <w:spacing w:line="259" w:lineRule="auto"/>
              <w:ind w:left="4"/>
              <w:jc w:val="both"/>
            </w:pPr>
            <w:r>
              <w:rPr>
                <w:sz w:val="16"/>
              </w:rPr>
              <w:t xml:space="preserve">Av. del Guadiana </w:t>
            </w:r>
          </w:p>
        </w:tc>
        <w:tc>
          <w:tcPr>
            <w:tcW w:w="1419" w:type="dxa"/>
            <w:tcBorders>
              <w:top w:val="single" w:sz="8" w:space="0" w:color="F79546"/>
              <w:left w:val="single" w:sz="8" w:space="0" w:color="F79546"/>
              <w:bottom w:val="single" w:sz="8" w:space="0" w:color="F79546"/>
              <w:right w:val="single" w:sz="8" w:space="0" w:color="F79546"/>
            </w:tcBorders>
            <w:shd w:val="clear" w:color="auto" w:fill="FCE3D0"/>
          </w:tcPr>
          <w:p w14:paraId="2C2EE68A" w14:textId="77777777" w:rsidR="00DE5E8D" w:rsidRDefault="00DE5E8D" w:rsidP="005D28D2">
            <w:pPr>
              <w:spacing w:line="259" w:lineRule="auto"/>
              <w:ind w:left="2"/>
              <w:jc w:val="both"/>
            </w:pPr>
            <w:r>
              <w:rPr>
                <w:sz w:val="16"/>
              </w:rPr>
              <w:t xml:space="preserve">075 - 034 </w:t>
            </w:r>
          </w:p>
        </w:tc>
        <w:tc>
          <w:tcPr>
            <w:tcW w:w="2122" w:type="dxa"/>
            <w:tcBorders>
              <w:top w:val="single" w:sz="8" w:space="0" w:color="F79546"/>
              <w:left w:val="single" w:sz="8" w:space="0" w:color="F79546"/>
              <w:bottom w:val="single" w:sz="8" w:space="0" w:color="F79546"/>
              <w:right w:val="single" w:sz="8" w:space="0" w:color="F79546"/>
            </w:tcBorders>
            <w:shd w:val="clear" w:color="auto" w:fill="FCE3D0"/>
          </w:tcPr>
          <w:p w14:paraId="1E4F0591" w14:textId="77777777" w:rsidR="00DE5E8D" w:rsidRDefault="00DE5E8D" w:rsidP="005D28D2">
            <w:pPr>
              <w:spacing w:line="259" w:lineRule="auto"/>
              <w:ind w:left="3"/>
              <w:jc w:val="both"/>
            </w:pPr>
            <w:r>
              <w:rPr>
                <w:sz w:val="16"/>
              </w:rPr>
              <w:t xml:space="preserve">Fracc. San Mateo - San </w:t>
            </w:r>
          </w:p>
          <w:p w14:paraId="58953F73" w14:textId="77777777" w:rsidR="00DE5E8D" w:rsidRDefault="00DE5E8D" w:rsidP="005D28D2">
            <w:pPr>
              <w:spacing w:line="259" w:lineRule="auto"/>
              <w:ind w:left="3"/>
              <w:jc w:val="both"/>
            </w:pPr>
            <w:r>
              <w:rPr>
                <w:sz w:val="16"/>
              </w:rPr>
              <w:t xml:space="preserve">Fernando - Villas del </w:t>
            </w:r>
          </w:p>
          <w:p w14:paraId="70B00C52" w14:textId="77777777" w:rsidR="00DE5E8D" w:rsidRDefault="00DE5E8D" w:rsidP="005D28D2">
            <w:pPr>
              <w:spacing w:line="259" w:lineRule="auto"/>
              <w:ind w:left="3"/>
              <w:jc w:val="both"/>
            </w:pPr>
            <w:r>
              <w:rPr>
                <w:sz w:val="16"/>
              </w:rPr>
              <w:t xml:space="preserve">Guadiana IV - V - </w:t>
            </w:r>
          </w:p>
          <w:p w14:paraId="2CD5950F" w14:textId="77777777" w:rsidR="00DE5E8D" w:rsidRDefault="00DE5E8D" w:rsidP="005D28D2">
            <w:pPr>
              <w:spacing w:line="259" w:lineRule="auto"/>
              <w:ind w:left="3"/>
              <w:jc w:val="both"/>
            </w:pPr>
            <w:r>
              <w:rPr>
                <w:sz w:val="16"/>
              </w:rPr>
              <w:t xml:space="preserve">Jardines del real I - II - III </w:t>
            </w:r>
          </w:p>
          <w:p w14:paraId="18C43040" w14:textId="77777777" w:rsidR="00DE5E8D" w:rsidRDefault="00DE5E8D" w:rsidP="005D28D2">
            <w:pPr>
              <w:spacing w:line="259" w:lineRule="auto"/>
              <w:ind w:left="3"/>
              <w:jc w:val="both"/>
            </w:pPr>
            <w:r>
              <w:rPr>
                <w:sz w:val="16"/>
              </w:rPr>
              <w:t xml:space="preserve">- IV - San marcos - La </w:t>
            </w:r>
          </w:p>
          <w:p w14:paraId="397BCBE3" w14:textId="77777777" w:rsidR="00DE5E8D" w:rsidRDefault="00DE5E8D" w:rsidP="005D28D2">
            <w:pPr>
              <w:spacing w:line="259" w:lineRule="auto"/>
              <w:ind w:left="3"/>
              <w:jc w:val="both"/>
            </w:pPr>
            <w:r>
              <w:rPr>
                <w:sz w:val="16"/>
              </w:rPr>
              <w:t xml:space="preserve">Luz - Sin asignar l </w:t>
            </w:r>
          </w:p>
        </w:tc>
      </w:tr>
      <w:tr w:rsidR="00DE5E8D" w14:paraId="362BB31B" w14:textId="77777777" w:rsidTr="00712F00">
        <w:trPr>
          <w:trHeight w:val="393"/>
        </w:trPr>
        <w:tc>
          <w:tcPr>
            <w:tcW w:w="1147" w:type="dxa"/>
            <w:tcBorders>
              <w:top w:val="single" w:sz="8" w:space="0" w:color="F79546"/>
              <w:left w:val="single" w:sz="8" w:space="0" w:color="F79546"/>
              <w:bottom w:val="single" w:sz="8" w:space="0" w:color="F79546"/>
              <w:right w:val="single" w:sz="8" w:space="0" w:color="F79546"/>
            </w:tcBorders>
          </w:tcPr>
          <w:p w14:paraId="689833DF" w14:textId="77777777" w:rsidR="00DE5E8D" w:rsidRDefault="00DE5E8D" w:rsidP="005D28D2">
            <w:pPr>
              <w:spacing w:line="259" w:lineRule="auto"/>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tcPr>
          <w:p w14:paraId="320AEFAB" w14:textId="77777777" w:rsidR="00DE5E8D" w:rsidRDefault="00DE5E8D" w:rsidP="005D28D2">
            <w:pPr>
              <w:spacing w:line="259" w:lineRule="auto"/>
              <w:ind w:left="5"/>
              <w:jc w:val="both"/>
            </w:pPr>
            <w:r>
              <w:rPr>
                <w:sz w:val="16"/>
              </w:rPr>
              <w:t xml:space="preserve">Cerro de la Cruz </w:t>
            </w:r>
          </w:p>
        </w:tc>
        <w:tc>
          <w:tcPr>
            <w:tcW w:w="1985" w:type="dxa"/>
            <w:tcBorders>
              <w:top w:val="single" w:sz="8" w:space="0" w:color="F79546"/>
              <w:left w:val="single" w:sz="8" w:space="0" w:color="F79546"/>
              <w:bottom w:val="single" w:sz="8" w:space="0" w:color="F79546"/>
              <w:right w:val="single" w:sz="8" w:space="0" w:color="F79546"/>
            </w:tcBorders>
          </w:tcPr>
          <w:p w14:paraId="68993E0C" w14:textId="77777777" w:rsidR="00DE5E8D" w:rsidRDefault="00DE5E8D" w:rsidP="005D28D2">
            <w:pPr>
              <w:spacing w:line="259" w:lineRule="auto"/>
              <w:ind w:left="6"/>
              <w:jc w:val="both"/>
            </w:pPr>
            <w:r>
              <w:rPr>
                <w:sz w:val="16"/>
              </w:rPr>
              <w:t xml:space="preserve">C. Rio Papaloapan </w:t>
            </w:r>
          </w:p>
        </w:tc>
        <w:tc>
          <w:tcPr>
            <w:tcW w:w="1703" w:type="dxa"/>
            <w:tcBorders>
              <w:top w:val="single" w:sz="8" w:space="0" w:color="F79546"/>
              <w:left w:val="single" w:sz="8" w:space="0" w:color="F79546"/>
              <w:bottom w:val="single" w:sz="8" w:space="0" w:color="F79546"/>
              <w:right w:val="single" w:sz="8" w:space="0" w:color="F79546"/>
            </w:tcBorders>
          </w:tcPr>
          <w:p w14:paraId="59EE44C6" w14:textId="77777777" w:rsidR="00DE5E8D" w:rsidRDefault="00DE5E8D" w:rsidP="005D28D2">
            <w:pPr>
              <w:spacing w:line="259" w:lineRule="auto"/>
              <w:ind w:left="4"/>
              <w:jc w:val="both"/>
            </w:pPr>
            <w:proofErr w:type="spellStart"/>
            <w:r>
              <w:rPr>
                <w:sz w:val="16"/>
              </w:rPr>
              <w:t>Blvd</w:t>
            </w:r>
            <w:proofErr w:type="spellEnd"/>
            <w:r>
              <w:rPr>
                <w:sz w:val="16"/>
              </w:rPr>
              <w:t xml:space="preserve">. Durango </w:t>
            </w:r>
          </w:p>
        </w:tc>
        <w:tc>
          <w:tcPr>
            <w:tcW w:w="1419" w:type="dxa"/>
            <w:tcBorders>
              <w:top w:val="single" w:sz="8" w:space="0" w:color="F79546"/>
              <w:left w:val="single" w:sz="8" w:space="0" w:color="F79546"/>
              <w:bottom w:val="single" w:sz="8" w:space="0" w:color="F79546"/>
              <w:right w:val="single" w:sz="8" w:space="0" w:color="F79546"/>
            </w:tcBorders>
          </w:tcPr>
          <w:p w14:paraId="24D147C8" w14:textId="77777777" w:rsidR="00DE5E8D" w:rsidRDefault="00DE5E8D" w:rsidP="005D28D2">
            <w:pPr>
              <w:spacing w:line="259" w:lineRule="auto"/>
              <w:ind w:left="2"/>
              <w:jc w:val="both"/>
            </w:pPr>
            <w:r>
              <w:rPr>
                <w:sz w:val="16"/>
              </w:rPr>
              <w:t xml:space="preserve">025 </w:t>
            </w:r>
          </w:p>
        </w:tc>
        <w:tc>
          <w:tcPr>
            <w:tcW w:w="2122" w:type="dxa"/>
            <w:tcBorders>
              <w:top w:val="single" w:sz="8" w:space="0" w:color="F79546"/>
              <w:left w:val="single" w:sz="8" w:space="0" w:color="F79546"/>
              <w:bottom w:val="single" w:sz="8" w:space="0" w:color="F79546"/>
              <w:right w:val="single" w:sz="8" w:space="0" w:color="F79546"/>
            </w:tcBorders>
          </w:tcPr>
          <w:p w14:paraId="0BBB940F" w14:textId="77777777" w:rsidR="00DE5E8D" w:rsidRDefault="00DE5E8D" w:rsidP="005D28D2">
            <w:pPr>
              <w:spacing w:line="259" w:lineRule="auto"/>
              <w:ind w:left="3"/>
              <w:jc w:val="both"/>
            </w:pPr>
            <w:r>
              <w:rPr>
                <w:sz w:val="16"/>
              </w:rPr>
              <w:t xml:space="preserve">Fracc. Lomas del Guadiana </w:t>
            </w:r>
          </w:p>
        </w:tc>
      </w:tr>
      <w:tr w:rsidR="00DE5E8D" w14:paraId="4059DEC5" w14:textId="77777777" w:rsidTr="00712F00">
        <w:trPr>
          <w:trHeight w:val="464"/>
        </w:trPr>
        <w:tc>
          <w:tcPr>
            <w:tcW w:w="1147" w:type="dxa"/>
            <w:tcBorders>
              <w:top w:val="single" w:sz="8" w:space="0" w:color="F79546"/>
              <w:left w:val="single" w:sz="8" w:space="0" w:color="F79546"/>
              <w:bottom w:val="single" w:sz="8" w:space="0" w:color="F79546"/>
              <w:right w:val="single" w:sz="8" w:space="0" w:color="F79546"/>
            </w:tcBorders>
            <w:shd w:val="clear" w:color="auto" w:fill="FCE3D0"/>
          </w:tcPr>
          <w:p w14:paraId="4582DA5D" w14:textId="77777777" w:rsidR="00DE5E8D" w:rsidRDefault="00DE5E8D" w:rsidP="005D28D2">
            <w:pPr>
              <w:spacing w:line="259" w:lineRule="auto"/>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shd w:val="clear" w:color="auto" w:fill="FCE3D0"/>
          </w:tcPr>
          <w:p w14:paraId="48000D88" w14:textId="77777777" w:rsidR="00DE5E8D" w:rsidRDefault="00DE5E8D" w:rsidP="005D28D2">
            <w:pPr>
              <w:spacing w:line="259" w:lineRule="auto"/>
              <w:ind w:left="5"/>
              <w:jc w:val="both"/>
            </w:pPr>
            <w:r>
              <w:rPr>
                <w:sz w:val="16"/>
              </w:rPr>
              <w:t xml:space="preserve">Cima </w:t>
            </w:r>
          </w:p>
        </w:tc>
        <w:tc>
          <w:tcPr>
            <w:tcW w:w="1985" w:type="dxa"/>
            <w:tcBorders>
              <w:top w:val="single" w:sz="8" w:space="0" w:color="F79546"/>
              <w:left w:val="single" w:sz="8" w:space="0" w:color="F79546"/>
              <w:bottom w:val="single" w:sz="8" w:space="0" w:color="F79546"/>
              <w:right w:val="single" w:sz="8" w:space="0" w:color="F79546"/>
            </w:tcBorders>
            <w:shd w:val="clear" w:color="auto" w:fill="FCE3D0"/>
          </w:tcPr>
          <w:p w14:paraId="4513FBE3" w14:textId="77777777" w:rsidR="00DE5E8D" w:rsidRDefault="00DE5E8D" w:rsidP="005D28D2">
            <w:pPr>
              <w:spacing w:line="259" w:lineRule="auto"/>
              <w:ind w:left="6"/>
              <w:jc w:val="both"/>
            </w:pPr>
            <w:r>
              <w:rPr>
                <w:sz w:val="16"/>
              </w:rPr>
              <w:t xml:space="preserve">Av. Ferrocarril (50 Aniversario ITD) </w:t>
            </w:r>
          </w:p>
        </w:tc>
        <w:tc>
          <w:tcPr>
            <w:tcW w:w="1703" w:type="dxa"/>
            <w:tcBorders>
              <w:top w:val="single" w:sz="8" w:space="0" w:color="F79546"/>
              <w:left w:val="single" w:sz="8" w:space="0" w:color="F79546"/>
              <w:bottom w:val="single" w:sz="8" w:space="0" w:color="F79546"/>
              <w:right w:val="single" w:sz="8" w:space="0" w:color="F79546"/>
            </w:tcBorders>
            <w:shd w:val="clear" w:color="auto" w:fill="FCE3D0"/>
          </w:tcPr>
          <w:p w14:paraId="2AB3195E" w14:textId="77777777" w:rsidR="00DE5E8D" w:rsidRDefault="00DE5E8D" w:rsidP="005D28D2">
            <w:pPr>
              <w:spacing w:line="259" w:lineRule="auto"/>
              <w:ind w:left="4"/>
              <w:jc w:val="both"/>
            </w:pPr>
            <w:proofErr w:type="spellStart"/>
            <w:r>
              <w:rPr>
                <w:sz w:val="16"/>
              </w:rPr>
              <w:t>Blvd</w:t>
            </w:r>
            <w:proofErr w:type="spellEnd"/>
            <w:r>
              <w:rPr>
                <w:sz w:val="16"/>
              </w:rPr>
              <w:t xml:space="preserve">. Francisco Villa </w:t>
            </w:r>
          </w:p>
        </w:tc>
        <w:tc>
          <w:tcPr>
            <w:tcW w:w="1419" w:type="dxa"/>
            <w:tcBorders>
              <w:top w:val="single" w:sz="8" w:space="0" w:color="F79546"/>
              <w:left w:val="single" w:sz="8" w:space="0" w:color="F79546"/>
              <w:bottom w:val="single" w:sz="8" w:space="0" w:color="F79546"/>
              <w:right w:val="single" w:sz="8" w:space="0" w:color="F79546"/>
            </w:tcBorders>
            <w:shd w:val="clear" w:color="auto" w:fill="FCE3D0"/>
          </w:tcPr>
          <w:p w14:paraId="33E10630" w14:textId="77777777" w:rsidR="00DE5E8D" w:rsidRDefault="00DE5E8D" w:rsidP="005D28D2">
            <w:pPr>
              <w:spacing w:line="259" w:lineRule="auto"/>
              <w:ind w:left="2"/>
              <w:jc w:val="both"/>
            </w:pPr>
            <w:r>
              <w:rPr>
                <w:sz w:val="16"/>
              </w:rPr>
              <w:t xml:space="preserve">029 </w:t>
            </w:r>
          </w:p>
        </w:tc>
        <w:tc>
          <w:tcPr>
            <w:tcW w:w="2122" w:type="dxa"/>
            <w:tcBorders>
              <w:top w:val="single" w:sz="8" w:space="0" w:color="F79546"/>
              <w:left w:val="single" w:sz="8" w:space="0" w:color="F79546"/>
              <w:bottom w:val="single" w:sz="8" w:space="0" w:color="F79546"/>
              <w:right w:val="single" w:sz="8" w:space="0" w:color="F79546"/>
            </w:tcBorders>
            <w:shd w:val="clear" w:color="auto" w:fill="FCE3D0"/>
          </w:tcPr>
          <w:p w14:paraId="5AB72D83" w14:textId="77777777" w:rsidR="00DE5E8D" w:rsidRDefault="00DE5E8D" w:rsidP="005D28D2">
            <w:pPr>
              <w:spacing w:line="259" w:lineRule="auto"/>
              <w:ind w:left="3"/>
              <w:jc w:val="both"/>
            </w:pPr>
            <w:r>
              <w:rPr>
                <w:sz w:val="16"/>
              </w:rPr>
              <w:t xml:space="preserve">Fracc. FTSE </w:t>
            </w:r>
          </w:p>
        </w:tc>
      </w:tr>
      <w:tr w:rsidR="00DE5E8D" w14:paraId="6B1DD0CD" w14:textId="77777777" w:rsidTr="00712F00">
        <w:trPr>
          <w:trHeight w:val="945"/>
        </w:trPr>
        <w:tc>
          <w:tcPr>
            <w:tcW w:w="1147" w:type="dxa"/>
            <w:tcBorders>
              <w:top w:val="single" w:sz="8" w:space="0" w:color="F79546"/>
              <w:left w:val="single" w:sz="8" w:space="0" w:color="F79546"/>
              <w:bottom w:val="single" w:sz="8" w:space="0" w:color="F79546"/>
              <w:right w:val="single" w:sz="8" w:space="0" w:color="F79546"/>
            </w:tcBorders>
          </w:tcPr>
          <w:p w14:paraId="52C3FFC9" w14:textId="77777777" w:rsidR="00DE5E8D" w:rsidRDefault="00DE5E8D" w:rsidP="005D28D2">
            <w:pPr>
              <w:spacing w:line="259" w:lineRule="auto"/>
              <w:jc w:val="both"/>
            </w:pPr>
            <w:r>
              <w:rPr>
                <w:sz w:val="16"/>
              </w:rPr>
              <w:t xml:space="preserve">Avenida </w:t>
            </w:r>
          </w:p>
        </w:tc>
        <w:tc>
          <w:tcPr>
            <w:tcW w:w="1636" w:type="dxa"/>
            <w:tcBorders>
              <w:top w:val="single" w:sz="8" w:space="0" w:color="F79546"/>
              <w:left w:val="single" w:sz="8" w:space="0" w:color="F79546"/>
              <w:bottom w:val="single" w:sz="8" w:space="0" w:color="F79546"/>
              <w:right w:val="single" w:sz="8" w:space="0" w:color="F79546"/>
            </w:tcBorders>
          </w:tcPr>
          <w:p w14:paraId="4438A227" w14:textId="77777777" w:rsidR="00DE5E8D" w:rsidRDefault="00DE5E8D" w:rsidP="005D28D2">
            <w:pPr>
              <w:spacing w:line="259" w:lineRule="auto"/>
              <w:ind w:left="5"/>
              <w:jc w:val="both"/>
            </w:pPr>
            <w:r>
              <w:rPr>
                <w:sz w:val="16"/>
              </w:rPr>
              <w:t xml:space="preserve">Constelaciones </w:t>
            </w:r>
          </w:p>
        </w:tc>
        <w:tc>
          <w:tcPr>
            <w:tcW w:w="1985" w:type="dxa"/>
            <w:tcBorders>
              <w:top w:val="single" w:sz="8" w:space="0" w:color="F79546"/>
              <w:left w:val="single" w:sz="8" w:space="0" w:color="F79546"/>
              <w:bottom w:val="single" w:sz="8" w:space="0" w:color="F79546"/>
              <w:right w:val="single" w:sz="8" w:space="0" w:color="F79546"/>
            </w:tcBorders>
          </w:tcPr>
          <w:p w14:paraId="4BB18DBB" w14:textId="77777777" w:rsidR="00DE5E8D" w:rsidRDefault="00DE5E8D" w:rsidP="005D28D2">
            <w:pPr>
              <w:spacing w:line="259" w:lineRule="auto"/>
              <w:ind w:left="6"/>
              <w:jc w:val="both"/>
            </w:pPr>
            <w:r>
              <w:rPr>
                <w:sz w:val="16"/>
              </w:rPr>
              <w:t xml:space="preserve">C. Tepehuanes </w:t>
            </w:r>
          </w:p>
        </w:tc>
        <w:tc>
          <w:tcPr>
            <w:tcW w:w="1703" w:type="dxa"/>
            <w:tcBorders>
              <w:top w:val="single" w:sz="8" w:space="0" w:color="F79546"/>
              <w:left w:val="single" w:sz="8" w:space="0" w:color="F79546"/>
              <w:bottom w:val="single" w:sz="8" w:space="0" w:color="F79546"/>
              <w:right w:val="single" w:sz="8" w:space="0" w:color="F79546"/>
            </w:tcBorders>
          </w:tcPr>
          <w:p w14:paraId="7597176C" w14:textId="77777777" w:rsidR="00DE5E8D" w:rsidRDefault="00DE5E8D" w:rsidP="005D28D2">
            <w:pPr>
              <w:spacing w:line="259" w:lineRule="auto"/>
              <w:ind w:left="4"/>
              <w:jc w:val="both"/>
            </w:pPr>
            <w:r>
              <w:rPr>
                <w:sz w:val="16"/>
              </w:rPr>
              <w:t xml:space="preserve">Av. del Guadiana </w:t>
            </w:r>
          </w:p>
        </w:tc>
        <w:tc>
          <w:tcPr>
            <w:tcW w:w="1419" w:type="dxa"/>
            <w:tcBorders>
              <w:top w:val="single" w:sz="8" w:space="0" w:color="F79546"/>
              <w:left w:val="single" w:sz="8" w:space="0" w:color="F79546"/>
              <w:bottom w:val="single" w:sz="8" w:space="0" w:color="F79546"/>
              <w:right w:val="single" w:sz="8" w:space="0" w:color="F79546"/>
            </w:tcBorders>
          </w:tcPr>
          <w:p w14:paraId="406A77EE" w14:textId="77777777" w:rsidR="00DE5E8D" w:rsidRDefault="00DE5E8D" w:rsidP="005D28D2">
            <w:pPr>
              <w:spacing w:line="259" w:lineRule="auto"/>
              <w:ind w:left="2"/>
              <w:jc w:val="both"/>
            </w:pPr>
            <w:r>
              <w:rPr>
                <w:sz w:val="16"/>
              </w:rPr>
              <w:t xml:space="preserve">075 </w:t>
            </w:r>
          </w:p>
        </w:tc>
        <w:tc>
          <w:tcPr>
            <w:tcW w:w="2122" w:type="dxa"/>
            <w:tcBorders>
              <w:top w:val="single" w:sz="8" w:space="0" w:color="F79546"/>
              <w:left w:val="single" w:sz="8" w:space="0" w:color="F79546"/>
              <w:bottom w:val="single" w:sz="8" w:space="0" w:color="F79546"/>
              <w:right w:val="single" w:sz="8" w:space="0" w:color="F79546"/>
            </w:tcBorders>
          </w:tcPr>
          <w:p w14:paraId="4F87BC4D" w14:textId="77777777" w:rsidR="00DE5E8D" w:rsidRDefault="00DE5E8D" w:rsidP="005D28D2">
            <w:pPr>
              <w:spacing w:line="243" w:lineRule="auto"/>
              <w:ind w:left="3"/>
              <w:jc w:val="both"/>
            </w:pPr>
            <w:r>
              <w:rPr>
                <w:sz w:val="16"/>
              </w:rPr>
              <w:t xml:space="preserve">Fracc. Villas del Guadiana II - III - IV - V - VI - Fracc. </w:t>
            </w:r>
          </w:p>
          <w:p w14:paraId="254FC3D2" w14:textId="77777777" w:rsidR="00DE5E8D" w:rsidRDefault="00DE5E8D" w:rsidP="005D28D2">
            <w:pPr>
              <w:spacing w:line="259" w:lineRule="auto"/>
              <w:ind w:left="3"/>
              <w:jc w:val="both"/>
            </w:pPr>
            <w:r>
              <w:rPr>
                <w:sz w:val="16"/>
              </w:rPr>
              <w:t xml:space="preserve">Valle de Cristo - Nuevo </w:t>
            </w:r>
          </w:p>
          <w:p w14:paraId="00180DB5" w14:textId="77777777" w:rsidR="00DE5E8D" w:rsidRDefault="00DE5E8D" w:rsidP="005D28D2">
            <w:pPr>
              <w:spacing w:line="259" w:lineRule="auto"/>
              <w:ind w:left="3"/>
              <w:jc w:val="both"/>
            </w:pPr>
            <w:r>
              <w:rPr>
                <w:sz w:val="16"/>
              </w:rPr>
              <w:t xml:space="preserve">Valle - Villas del </w:t>
            </w:r>
          </w:p>
          <w:p w14:paraId="35D297FF" w14:textId="77777777" w:rsidR="00DE5E8D" w:rsidRDefault="00DE5E8D" w:rsidP="005D28D2">
            <w:pPr>
              <w:spacing w:line="259" w:lineRule="auto"/>
              <w:ind w:left="3"/>
              <w:jc w:val="both"/>
            </w:pPr>
            <w:r>
              <w:rPr>
                <w:sz w:val="16"/>
              </w:rPr>
              <w:t xml:space="preserve">Guadiana </w:t>
            </w:r>
          </w:p>
        </w:tc>
      </w:tr>
      <w:tr w:rsidR="00DE5E8D" w14:paraId="2830F334" w14:textId="77777777" w:rsidTr="00712F00">
        <w:trPr>
          <w:trHeight w:val="239"/>
        </w:trPr>
        <w:tc>
          <w:tcPr>
            <w:tcW w:w="1147" w:type="dxa"/>
            <w:tcBorders>
              <w:top w:val="single" w:sz="8" w:space="0" w:color="F79546"/>
              <w:left w:val="single" w:sz="8" w:space="0" w:color="F79546"/>
              <w:bottom w:val="single" w:sz="8" w:space="0" w:color="F79546"/>
              <w:right w:val="single" w:sz="8" w:space="0" w:color="F79546"/>
            </w:tcBorders>
            <w:shd w:val="clear" w:color="auto" w:fill="FCE3D0"/>
          </w:tcPr>
          <w:p w14:paraId="71E034AB" w14:textId="77777777" w:rsidR="00DE5E8D" w:rsidRDefault="00DE5E8D" w:rsidP="005D28D2">
            <w:pPr>
              <w:spacing w:line="259" w:lineRule="auto"/>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shd w:val="clear" w:color="auto" w:fill="FCE3D0"/>
          </w:tcPr>
          <w:p w14:paraId="4151690D" w14:textId="77777777" w:rsidR="00DE5E8D" w:rsidRDefault="00DE5E8D" w:rsidP="005D28D2">
            <w:pPr>
              <w:spacing w:line="259" w:lineRule="auto"/>
              <w:ind w:left="5"/>
              <w:jc w:val="both"/>
            </w:pPr>
            <w:r>
              <w:rPr>
                <w:sz w:val="16"/>
              </w:rPr>
              <w:t xml:space="preserve">Constitución </w:t>
            </w:r>
          </w:p>
        </w:tc>
        <w:tc>
          <w:tcPr>
            <w:tcW w:w="1985" w:type="dxa"/>
            <w:tcBorders>
              <w:top w:val="single" w:sz="8" w:space="0" w:color="F79546"/>
              <w:left w:val="single" w:sz="8" w:space="0" w:color="F79546"/>
              <w:bottom w:val="single" w:sz="8" w:space="0" w:color="F79546"/>
              <w:right w:val="single" w:sz="8" w:space="0" w:color="F79546"/>
            </w:tcBorders>
            <w:shd w:val="clear" w:color="auto" w:fill="FCE3D0"/>
          </w:tcPr>
          <w:p w14:paraId="6B37E4F9" w14:textId="77777777" w:rsidR="00DE5E8D" w:rsidRDefault="00DE5E8D" w:rsidP="005D28D2">
            <w:pPr>
              <w:spacing w:line="259" w:lineRule="auto"/>
              <w:ind w:left="6"/>
              <w:jc w:val="both"/>
            </w:pPr>
            <w:proofErr w:type="spellStart"/>
            <w:r>
              <w:rPr>
                <w:sz w:val="16"/>
              </w:rPr>
              <w:t>Blvd</w:t>
            </w:r>
            <w:proofErr w:type="spellEnd"/>
            <w:r>
              <w:rPr>
                <w:sz w:val="16"/>
              </w:rPr>
              <w:t xml:space="preserve">. Felipe Pescador </w:t>
            </w:r>
          </w:p>
        </w:tc>
        <w:tc>
          <w:tcPr>
            <w:tcW w:w="1703" w:type="dxa"/>
            <w:tcBorders>
              <w:top w:val="single" w:sz="8" w:space="0" w:color="F79546"/>
              <w:left w:val="single" w:sz="8" w:space="0" w:color="F79546"/>
              <w:bottom w:val="single" w:sz="8" w:space="0" w:color="F79546"/>
              <w:right w:val="single" w:sz="8" w:space="0" w:color="F79546"/>
            </w:tcBorders>
            <w:shd w:val="clear" w:color="auto" w:fill="FCE3D0"/>
          </w:tcPr>
          <w:p w14:paraId="5A5808B6" w14:textId="77777777" w:rsidR="00DE5E8D" w:rsidRDefault="00DE5E8D" w:rsidP="005D28D2">
            <w:pPr>
              <w:spacing w:line="259" w:lineRule="auto"/>
              <w:ind w:left="4"/>
              <w:jc w:val="both"/>
            </w:pPr>
            <w:r>
              <w:rPr>
                <w:sz w:val="16"/>
              </w:rPr>
              <w:t xml:space="preserve">C Gabino Barreda </w:t>
            </w:r>
          </w:p>
        </w:tc>
        <w:tc>
          <w:tcPr>
            <w:tcW w:w="1419" w:type="dxa"/>
            <w:tcBorders>
              <w:top w:val="single" w:sz="8" w:space="0" w:color="F79546"/>
              <w:left w:val="single" w:sz="8" w:space="0" w:color="F79546"/>
              <w:bottom w:val="single" w:sz="8" w:space="0" w:color="F79546"/>
              <w:right w:val="single" w:sz="8" w:space="0" w:color="F79546"/>
            </w:tcBorders>
            <w:shd w:val="clear" w:color="auto" w:fill="FCE3D0"/>
          </w:tcPr>
          <w:p w14:paraId="7E530974" w14:textId="77777777" w:rsidR="00DE5E8D" w:rsidRDefault="00DE5E8D" w:rsidP="005D28D2">
            <w:pPr>
              <w:spacing w:line="259" w:lineRule="auto"/>
              <w:ind w:left="2"/>
              <w:jc w:val="both"/>
            </w:pPr>
            <w:r>
              <w:rPr>
                <w:sz w:val="16"/>
              </w:rPr>
              <w:t xml:space="preserve">001 </w:t>
            </w:r>
          </w:p>
        </w:tc>
        <w:tc>
          <w:tcPr>
            <w:tcW w:w="2122" w:type="dxa"/>
            <w:tcBorders>
              <w:top w:val="single" w:sz="8" w:space="0" w:color="F79546"/>
              <w:left w:val="single" w:sz="8" w:space="0" w:color="F79546"/>
              <w:bottom w:val="single" w:sz="8" w:space="0" w:color="F79546"/>
              <w:right w:val="single" w:sz="8" w:space="0" w:color="F79546"/>
            </w:tcBorders>
            <w:shd w:val="clear" w:color="auto" w:fill="FCE3D0"/>
          </w:tcPr>
          <w:p w14:paraId="529E9117" w14:textId="77777777" w:rsidR="00DE5E8D" w:rsidRDefault="00DE5E8D" w:rsidP="005D28D2">
            <w:pPr>
              <w:spacing w:line="259" w:lineRule="auto"/>
              <w:ind w:left="3"/>
              <w:jc w:val="both"/>
            </w:pPr>
            <w:r>
              <w:rPr>
                <w:sz w:val="16"/>
              </w:rPr>
              <w:t xml:space="preserve">Zona Centro </w:t>
            </w:r>
          </w:p>
        </w:tc>
      </w:tr>
      <w:tr w:rsidR="00DE5E8D" w14:paraId="72E235B1" w14:textId="77777777" w:rsidTr="00712F00">
        <w:trPr>
          <w:trHeight w:val="475"/>
        </w:trPr>
        <w:tc>
          <w:tcPr>
            <w:tcW w:w="1147" w:type="dxa"/>
            <w:tcBorders>
              <w:top w:val="single" w:sz="8" w:space="0" w:color="F79546"/>
              <w:left w:val="single" w:sz="8" w:space="0" w:color="F79546"/>
              <w:bottom w:val="single" w:sz="8" w:space="0" w:color="F79546"/>
              <w:right w:val="single" w:sz="8" w:space="0" w:color="F79546"/>
            </w:tcBorders>
          </w:tcPr>
          <w:p w14:paraId="78EECF2E" w14:textId="77777777" w:rsidR="00DE5E8D" w:rsidRDefault="00DE5E8D" w:rsidP="005D28D2">
            <w:pPr>
              <w:spacing w:line="259" w:lineRule="auto"/>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tcPr>
          <w:p w14:paraId="7C8F07E0" w14:textId="77777777" w:rsidR="00DE5E8D" w:rsidRDefault="00DE5E8D" w:rsidP="005D28D2">
            <w:pPr>
              <w:spacing w:line="259" w:lineRule="auto"/>
              <w:ind w:left="5"/>
              <w:jc w:val="both"/>
            </w:pPr>
            <w:r>
              <w:rPr>
                <w:sz w:val="16"/>
              </w:rPr>
              <w:t xml:space="preserve">Constituyentes </w:t>
            </w:r>
          </w:p>
        </w:tc>
        <w:tc>
          <w:tcPr>
            <w:tcW w:w="1985" w:type="dxa"/>
            <w:tcBorders>
              <w:top w:val="single" w:sz="8" w:space="0" w:color="F79546"/>
              <w:left w:val="single" w:sz="8" w:space="0" w:color="F79546"/>
              <w:bottom w:val="single" w:sz="8" w:space="0" w:color="F79546"/>
              <w:right w:val="single" w:sz="8" w:space="0" w:color="F79546"/>
            </w:tcBorders>
          </w:tcPr>
          <w:p w14:paraId="162E196F" w14:textId="77777777" w:rsidR="00DE5E8D" w:rsidRDefault="00DE5E8D" w:rsidP="005D28D2">
            <w:pPr>
              <w:spacing w:line="259" w:lineRule="auto"/>
              <w:ind w:left="6"/>
              <w:jc w:val="both"/>
            </w:pPr>
            <w:r>
              <w:rPr>
                <w:sz w:val="16"/>
              </w:rPr>
              <w:t xml:space="preserve">C. Fuente de los Cantos </w:t>
            </w:r>
          </w:p>
        </w:tc>
        <w:tc>
          <w:tcPr>
            <w:tcW w:w="1703" w:type="dxa"/>
            <w:tcBorders>
              <w:top w:val="single" w:sz="8" w:space="0" w:color="F79546"/>
              <w:left w:val="single" w:sz="8" w:space="0" w:color="F79546"/>
              <w:bottom w:val="single" w:sz="8" w:space="0" w:color="F79546"/>
              <w:right w:val="single" w:sz="8" w:space="0" w:color="F79546"/>
            </w:tcBorders>
          </w:tcPr>
          <w:p w14:paraId="019270F3" w14:textId="77777777" w:rsidR="00DE5E8D" w:rsidRDefault="00DE5E8D" w:rsidP="005D28D2">
            <w:pPr>
              <w:spacing w:line="259" w:lineRule="auto"/>
              <w:ind w:left="4"/>
              <w:jc w:val="both"/>
            </w:pPr>
            <w:proofErr w:type="spellStart"/>
            <w:r>
              <w:rPr>
                <w:sz w:val="16"/>
              </w:rPr>
              <w:t>Prol</w:t>
            </w:r>
            <w:proofErr w:type="spellEnd"/>
            <w:r>
              <w:rPr>
                <w:sz w:val="16"/>
              </w:rPr>
              <w:t xml:space="preserve">. Viña del Mar </w:t>
            </w:r>
          </w:p>
        </w:tc>
        <w:tc>
          <w:tcPr>
            <w:tcW w:w="1419" w:type="dxa"/>
            <w:tcBorders>
              <w:top w:val="single" w:sz="8" w:space="0" w:color="F79546"/>
              <w:left w:val="single" w:sz="8" w:space="0" w:color="F79546"/>
              <w:bottom w:val="single" w:sz="8" w:space="0" w:color="F79546"/>
              <w:right w:val="single" w:sz="8" w:space="0" w:color="F79546"/>
            </w:tcBorders>
          </w:tcPr>
          <w:p w14:paraId="6A03C18A" w14:textId="77777777" w:rsidR="00DE5E8D" w:rsidRDefault="00DE5E8D" w:rsidP="005D28D2">
            <w:pPr>
              <w:spacing w:line="259" w:lineRule="auto"/>
              <w:ind w:left="2"/>
              <w:jc w:val="both"/>
            </w:pPr>
            <w:r>
              <w:rPr>
                <w:sz w:val="16"/>
              </w:rPr>
              <w:t xml:space="preserve">061 </w:t>
            </w:r>
          </w:p>
        </w:tc>
        <w:tc>
          <w:tcPr>
            <w:tcW w:w="2122" w:type="dxa"/>
            <w:tcBorders>
              <w:top w:val="single" w:sz="8" w:space="0" w:color="F79546"/>
              <w:left w:val="single" w:sz="8" w:space="0" w:color="F79546"/>
              <w:bottom w:val="single" w:sz="8" w:space="0" w:color="F79546"/>
              <w:right w:val="single" w:sz="8" w:space="0" w:color="F79546"/>
            </w:tcBorders>
          </w:tcPr>
          <w:p w14:paraId="2D24ABDE" w14:textId="77777777" w:rsidR="00DE5E8D" w:rsidRDefault="00DE5E8D" w:rsidP="005D28D2">
            <w:pPr>
              <w:spacing w:line="259" w:lineRule="auto"/>
              <w:ind w:left="3"/>
              <w:jc w:val="both"/>
            </w:pPr>
            <w:r>
              <w:rPr>
                <w:sz w:val="16"/>
              </w:rPr>
              <w:t xml:space="preserve">Fracc. Los Fuentes - Lote sin Asignar 114 y 125 </w:t>
            </w:r>
          </w:p>
        </w:tc>
      </w:tr>
      <w:tr w:rsidR="00DE5E8D" w14:paraId="7407E8D6" w14:textId="77777777" w:rsidTr="00712F00">
        <w:trPr>
          <w:trHeight w:val="238"/>
        </w:trPr>
        <w:tc>
          <w:tcPr>
            <w:tcW w:w="1147" w:type="dxa"/>
            <w:tcBorders>
              <w:top w:val="single" w:sz="8" w:space="0" w:color="F79546"/>
              <w:left w:val="single" w:sz="8" w:space="0" w:color="F79546"/>
              <w:bottom w:val="single" w:sz="8" w:space="0" w:color="F79546"/>
              <w:right w:val="single" w:sz="8" w:space="0" w:color="F79546"/>
            </w:tcBorders>
            <w:shd w:val="clear" w:color="auto" w:fill="FCE3D0"/>
          </w:tcPr>
          <w:p w14:paraId="6B32C388" w14:textId="77777777" w:rsidR="00DE5E8D" w:rsidRDefault="00DE5E8D" w:rsidP="005D28D2">
            <w:pPr>
              <w:spacing w:line="259" w:lineRule="auto"/>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shd w:val="clear" w:color="auto" w:fill="FCE3D0"/>
          </w:tcPr>
          <w:p w14:paraId="1584188B" w14:textId="77777777" w:rsidR="00DE5E8D" w:rsidRDefault="00DE5E8D" w:rsidP="005D28D2">
            <w:pPr>
              <w:spacing w:line="259" w:lineRule="auto"/>
              <w:ind w:left="5"/>
              <w:jc w:val="both"/>
            </w:pPr>
            <w:r>
              <w:rPr>
                <w:sz w:val="16"/>
              </w:rPr>
              <w:t xml:space="preserve">Cozumel </w:t>
            </w:r>
          </w:p>
        </w:tc>
        <w:tc>
          <w:tcPr>
            <w:tcW w:w="1985" w:type="dxa"/>
            <w:tcBorders>
              <w:top w:val="single" w:sz="8" w:space="0" w:color="F79546"/>
              <w:left w:val="single" w:sz="8" w:space="0" w:color="F79546"/>
              <w:bottom w:val="single" w:sz="8" w:space="0" w:color="F79546"/>
              <w:right w:val="single" w:sz="8" w:space="0" w:color="F79546"/>
            </w:tcBorders>
            <w:shd w:val="clear" w:color="auto" w:fill="FCE3D0"/>
          </w:tcPr>
          <w:p w14:paraId="07AE41C6" w14:textId="77777777" w:rsidR="00DE5E8D" w:rsidRDefault="00DE5E8D" w:rsidP="005D28D2">
            <w:pPr>
              <w:spacing w:line="259" w:lineRule="auto"/>
              <w:ind w:left="6"/>
              <w:jc w:val="both"/>
            </w:pPr>
            <w:r>
              <w:rPr>
                <w:sz w:val="16"/>
              </w:rPr>
              <w:t xml:space="preserve">C. Uxmal </w:t>
            </w:r>
          </w:p>
        </w:tc>
        <w:tc>
          <w:tcPr>
            <w:tcW w:w="1703" w:type="dxa"/>
            <w:tcBorders>
              <w:top w:val="single" w:sz="8" w:space="0" w:color="F79546"/>
              <w:left w:val="single" w:sz="8" w:space="0" w:color="F79546"/>
              <w:bottom w:val="single" w:sz="8" w:space="0" w:color="F79546"/>
              <w:right w:val="single" w:sz="8" w:space="0" w:color="F79546"/>
            </w:tcBorders>
            <w:shd w:val="clear" w:color="auto" w:fill="FCE3D0"/>
          </w:tcPr>
          <w:p w14:paraId="431E0206" w14:textId="77777777" w:rsidR="00DE5E8D" w:rsidRDefault="00DE5E8D" w:rsidP="005D28D2">
            <w:pPr>
              <w:spacing w:line="259" w:lineRule="auto"/>
              <w:ind w:left="4"/>
              <w:jc w:val="both"/>
            </w:pPr>
            <w:r>
              <w:rPr>
                <w:sz w:val="16"/>
              </w:rPr>
              <w:t xml:space="preserve">C. Tule </w:t>
            </w:r>
          </w:p>
        </w:tc>
        <w:tc>
          <w:tcPr>
            <w:tcW w:w="1419" w:type="dxa"/>
            <w:tcBorders>
              <w:top w:val="single" w:sz="8" w:space="0" w:color="F79546"/>
              <w:left w:val="single" w:sz="8" w:space="0" w:color="F79546"/>
              <w:bottom w:val="single" w:sz="8" w:space="0" w:color="F79546"/>
              <w:right w:val="single" w:sz="8" w:space="0" w:color="F79546"/>
            </w:tcBorders>
            <w:shd w:val="clear" w:color="auto" w:fill="FCE3D0"/>
          </w:tcPr>
          <w:p w14:paraId="714089C0" w14:textId="77777777" w:rsidR="00DE5E8D" w:rsidRDefault="00DE5E8D" w:rsidP="005D28D2">
            <w:pPr>
              <w:spacing w:line="259" w:lineRule="auto"/>
              <w:ind w:left="2"/>
              <w:jc w:val="both"/>
            </w:pPr>
            <w:r>
              <w:rPr>
                <w:sz w:val="16"/>
              </w:rPr>
              <w:t xml:space="preserve">043 </w:t>
            </w:r>
          </w:p>
        </w:tc>
        <w:tc>
          <w:tcPr>
            <w:tcW w:w="2122" w:type="dxa"/>
            <w:tcBorders>
              <w:top w:val="single" w:sz="8" w:space="0" w:color="F79546"/>
              <w:left w:val="single" w:sz="8" w:space="0" w:color="F79546"/>
              <w:bottom w:val="single" w:sz="8" w:space="0" w:color="F79546"/>
              <w:right w:val="single" w:sz="8" w:space="0" w:color="F79546"/>
            </w:tcBorders>
            <w:shd w:val="clear" w:color="auto" w:fill="FCE3D0"/>
          </w:tcPr>
          <w:p w14:paraId="53F18854" w14:textId="77777777" w:rsidR="00DE5E8D" w:rsidRDefault="00DE5E8D" w:rsidP="005D28D2">
            <w:pPr>
              <w:spacing w:line="259" w:lineRule="auto"/>
              <w:ind w:left="3"/>
              <w:jc w:val="both"/>
            </w:pPr>
            <w:r>
              <w:rPr>
                <w:sz w:val="16"/>
              </w:rPr>
              <w:t xml:space="preserve">Col. Azcapotzalco </w:t>
            </w:r>
          </w:p>
        </w:tc>
      </w:tr>
      <w:tr w:rsidR="00DE5E8D" w14:paraId="23BEFA23" w14:textId="77777777" w:rsidTr="00712F00">
        <w:trPr>
          <w:trHeight w:val="391"/>
        </w:trPr>
        <w:tc>
          <w:tcPr>
            <w:tcW w:w="1147" w:type="dxa"/>
            <w:tcBorders>
              <w:top w:val="single" w:sz="8" w:space="0" w:color="F79546"/>
              <w:left w:val="single" w:sz="8" w:space="0" w:color="F79546"/>
              <w:bottom w:val="single" w:sz="8" w:space="0" w:color="F79546"/>
              <w:right w:val="single" w:sz="8" w:space="0" w:color="F79546"/>
            </w:tcBorders>
          </w:tcPr>
          <w:p w14:paraId="6E7C5047" w14:textId="77777777" w:rsidR="00DE5E8D" w:rsidRDefault="00DE5E8D" w:rsidP="005D28D2">
            <w:pPr>
              <w:spacing w:line="259" w:lineRule="auto"/>
              <w:jc w:val="both"/>
            </w:pPr>
            <w:r>
              <w:rPr>
                <w:sz w:val="16"/>
              </w:rPr>
              <w:t xml:space="preserve">Avenida </w:t>
            </w:r>
          </w:p>
        </w:tc>
        <w:tc>
          <w:tcPr>
            <w:tcW w:w="1636" w:type="dxa"/>
            <w:tcBorders>
              <w:top w:val="single" w:sz="8" w:space="0" w:color="F79546"/>
              <w:left w:val="single" w:sz="8" w:space="0" w:color="F79546"/>
              <w:bottom w:val="single" w:sz="8" w:space="0" w:color="F79546"/>
              <w:right w:val="single" w:sz="8" w:space="0" w:color="F79546"/>
            </w:tcBorders>
          </w:tcPr>
          <w:p w14:paraId="32209B6C" w14:textId="77777777" w:rsidR="00DE5E8D" w:rsidRDefault="00DE5E8D" w:rsidP="005D28D2">
            <w:pPr>
              <w:spacing w:line="259" w:lineRule="auto"/>
              <w:ind w:left="5"/>
              <w:jc w:val="both"/>
            </w:pPr>
            <w:proofErr w:type="spellStart"/>
            <w:r>
              <w:rPr>
                <w:sz w:val="16"/>
              </w:rPr>
              <w:t>Cuitlahuac</w:t>
            </w:r>
            <w:proofErr w:type="spellEnd"/>
            <w:r>
              <w:rPr>
                <w:sz w:val="16"/>
              </w:rPr>
              <w:t xml:space="preserve"> </w:t>
            </w:r>
          </w:p>
        </w:tc>
        <w:tc>
          <w:tcPr>
            <w:tcW w:w="1985" w:type="dxa"/>
            <w:tcBorders>
              <w:top w:val="single" w:sz="8" w:space="0" w:color="F79546"/>
              <w:left w:val="single" w:sz="8" w:space="0" w:color="F79546"/>
              <w:bottom w:val="single" w:sz="8" w:space="0" w:color="F79546"/>
              <w:right w:val="single" w:sz="8" w:space="0" w:color="F79546"/>
            </w:tcBorders>
          </w:tcPr>
          <w:p w14:paraId="27F739CE" w14:textId="77777777" w:rsidR="00DE5E8D" w:rsidRDefault="00DE5E8D" w:rsidP="005D28D2">
            <w:pPr>
              <w:spacing w:line="259" w:lineRule="auto"/>
              <w:ind w:left="6"/>
              <w:jc w:val="both"/>
            </w:pPr>
            <w:proofErr w:type="spellStart"/>
            <w:r>
              <w:rPr>
                <w:sz w:val="16"/>
              </w:rPr>
              <w:t>Prol</w:t>
            </w:r>
            <w:proofErr w:type="spellEnd"/>
            <w:r>
              <w:rPr>
                <w:sz w:val="16"/>
              </w:rPr>
              <w:t xml:space="preserve">. </w:t>
            </w:r>
            <w:proofErr w:type="spellStart"/>
            <w:r>
              <w:rPr>
                <w:sz w:val="16"/>
              </w:rPr>
              <w:t>Lazaro</w:t>
            </w:r>
            <w:proofErr w:type="spellEnd"/>
            <w:r>
              <w:rPr>
                <w:sz w:val="16"/>
              </w:rPr>
              <w:t xml:space="preserve"> </w:t>
            </w:r>
            <w:proofErr w:type="spellStart"/>
            <w:r>
              <w:rPr>
                <w:sz w:val="16"/>
              </w:rPr>
              <w:t>Cardenas</w:t>
            </w:r>
            <w:proofErr w:type="spellEnd"/>
            <w:r>
              <w:rPr>
                <w:sz w:val="16"/>
              </w:rPr>
              <w:t xml:space="preserve"> </w:t>
            </w:r>
          </w:p>
        </w:tc>
        <w:tc>
          <w:tcPr>
            <w:tcW w:w="1703" w:type="dxa"/>
            <w:tcBorders>
              <w:top w:val="single" w:sz="8" w:space="0" w:color="F79546"/>
              <w:left w:val="single" w:sz="8" w:space="0" w:color="F79546"/>
              <w:bottom w:val="single" w:sz="8" w:space="0" w:color="F79546"/>
              <w:right w:val="single" w:sz="8" w:space="0" w:color="F79546"/>
            </w:tcBorders>
          </w:tcPr>
          <w:p w14:paraId="527156D2" w14:textId="77777777" w:rsidR="00DE5E8D" w:rsidRDefault="00DE5E8D" w:rsidP="005D28D2">
            <w:pPr>
              <w:spacing w:line="259" w:lineRule="auto"/>
              <w:ind w:left="4"/>
              <w:jc w:val="both"/>
            </w:pPr>
            <w:proofErr w:type="spellStart"/>
            <w:r>
              <w:rPr>
                <w:sz w:val="16"/>
              </w:rPr>
              <w:t>Blvd</w:t>
            </w:r>
            <w:proofErr w:type="spellEnd"/>
            <w:r>
              <w:rPr>
                <w:sz w:val="16"/>
              </w:rPr>
              <w:t xml:space="preserve">. Durango </w:t>
            </w:r>
          </w:p>
        </w:tc>
        <w:tc>
          <w:tcPr>
            <w:tcW w:w="1419" w:type="dxa"/>
            <w:tcBorders>
              <w:top w:val="single" w:sz="8" w:space="0" w:color="F79546"/>
              <w:left w:val="single" w:sz="8" w:space="0" w:color="F79546"/>
              <w:bottom w:val="single" w:sz="8" w:space="0" w:color="F79546"/>
              <w:right w:val="single" w:sz="8" w:space="0" w:color="F79546"/>
            </w:tcBorders>
          </w:tcPr>
          <w:p w14:paraId="611C9EF6" w14:textId="77777777" w:rsidR="00DE5E8D" w:rsidRDefault="00DE5E8D" w:rsidP="005D28D2">
            <w:pPr>
              <w:spacing w:line="259" w:lineRule="auto"/>
              <w:ind w:left="2"/>
              <w:jc w:val="both"/>
            </w:pPr>
            <w:r>
              <w:rPr>
                <w:sz w:val="16"/>
              </w:rPr>
              <w:t xml:space="preserve">033 </w:t>
            </w:r>
          </w:p>
        </w:tc>
        <w:tc>
          <w:tcPr>
            <w:tcW w:w="2122" w:type="dxa"/>
            <w:tcBorders>
              <w:top w:val="single" w:sz="8" w:space="0" w:color="F79546"/>
              <w:left w:val="single" w:sz="8" w:space="0" w:color="F79546"/>
              <w:bottom w:val="single" w:sz="8" w:space="0" w:color="F79546"/>
              <w:right w:val="single" w:sz="8" w:space="0" w:color="F79546"/>
            </w:tcBorders>
          </w:tcPr>
          <w:p w14:paraId="220B3A0E" w14:textId="77777777" w:rsidR="00DE5E8D" w:rsidRDefault="00DE5E8D" w:rsidP="005D28D2">
            <w:pPr>
              <w:spacing w:line="259" w:lineRule="auto"/>
              <w:ind w:left="3" w:right="73"/>
              <w:jc w:val="both"/>
            </w:pPr>
            <w:r>
              <w:rPr>
                <w:sz w:val="16"/>
              </w:rPr>
              <w:t xml:space="preserve">Fracc. Huizache II - Fracc. El Edén </w:t>
            </w:r>
          </w:p>
        </w:tc>
      </w:tr>
    </w:tbl>
    <w:p w14:paraId="708EDC64" w14:textId="77777777" w:rsidR="00DE5E8D" w:rsidRDefault="00DE5E8D" w:rsidP="005D28D2">
      <w:pPr>
        <w:spacing w:after="0"/>
        <w:ind w:left="-619" w:right="31"/>
        <w:jc w:val="both"/>
      </w:pPr>
    </w:p>
    <w:tbl>
      <w:tblPr>
        <w:tblStyle w:val="TableGrid"/>
        <w:tblW w:w="10012" w:type="dxa"/>
        <w:tblInd w:w="274" w:type="dxa"/>
        <w:tblCellMar>
          <w:top w:w="6" w:type="dxa"/>
          <w:left w:w="7" w:type="dxa"/>
          <w:right w:w="56" w:type="dxa"/>
        </w:tblCellMar>
        <w:tblLook w:val="04A0" w:firstRow="1" w:lastRow="0" w:firstColumn="1" w:lastColumn="0" w:noHBand="0" w:noVBand="1"/>
      </w:tblPr>
      <w:tblGrid>
        <w:gridCol w:w="1147"/>
        <w:gridCol w:w="1636"/>
        <w:gridCol w:w="1985"/>
        <w:gridCol w:w="1703"/>
        <w:gridCol w:w="1419"/>
        <w:gridCol w:w="2122"/>
      </w:tblGrid>
      <w:tr w:rsidR="00DE5E8D" w14:paraId="663E0406" w14:textId="77777777" w:rsidTr="00712F00">
        <w:trPr>
          <w:trHeight w:val="1118"/>
        </w:trPr>
        <w:tc>
          <w:tcPr>
            <w:tcW w:w="1147" w:type="dxa"/>
            <w:tcBorders>
              <w:top w:val="single" w:sz="8" w:space="0" w:color="F79546"/>
              <w:left w:val="single" w:sz="8" w:space="0" w:color="F79546"/>
              <w:bottom w:val="single" w:sz="8" w:space="0" w:color="F79546"/>
              <w:right w:val="single" w:sz="8" w:space="0" w:color="F79546"/>
            </w:tcBorders>
            <w:shd w:val="clear" w:color="auto" w:fill="FCE3D0"/>
          </w:tcPr>
          <w:p w14:paraId="33A9D3B4" w14:textId="77777777" w:rsidR="00DE5E8D" w:rsidRDefault="00DE5E8D" w:rsidP="00A34E21">
            <w:pPr>
              <w:spacing w:line="259" w:lineRule="auto"/>
              <w:ind w:left="66" w:hanging="66"/>
              <w:jc w:val="both"/>
            </w:pPr>
            <w:r>
              <w:rPr>
                <w:sz w:val="16"/>
              </w:rPr>
              <w:t xml:space="preserve">Boulevard </w:t>
            </w:r>
          </w:p>
        </w:tc>
        <w:tc>
          <w:tcPr>
            <w:tcW w:w="1636" w:type="dxa"/>
            <w:tcBorders>
              <w:top w:val="single" w:sz="8" w:space="0" w:color="F79546"/>
              <w:left w:val="single" w:sz="8" w:space="0" w:color="F79546"/>
              <w:bottom w:val="single" w:sz="8" w:space="0" w:color="F79546"/>
              <w:right w:val="single" w:sz="8" w:space="0" w:color="F79546"/>
            </w:tcBorders>
            <w:shd w:val="clear" w:color="auto" w:fill="FCE3D0"/>
          </w:tcPr>
          <w:p w14:paraId="152B5F1C" w14:textId="77777777" w:rsidR="00DE5E8D" w:rsidRDefault="00DE5E8D" w:rsidP="005D28D2">
            <w:pPr>
              <w:spacing w:line="259" w:lineRule="auto"/>
              <w:ind w:left="110"/>
              <w:jc w:val="both"/>
            </w:pPr>
            <w:r>
              <w:rPr>
                <w:sz w:val="16"/>
              </w:rPr>
              <w:t xml:space="preserve">De las Flores </w:t>
            </w:r>
          </w:p>
        </w:tc>
        <w:tc>
          <w:tcPr>
            <w:tcW w:w="1985" w:type="dxa"/>
            <w:tcBorders>
              <w:top w:val="single" w:sz="8" w:space="0" w:color="F79546"/>
              <w:left w:val="single" w:sz="8" w:space="0" w:color="F79546"/>
              <w:bottom w:val="single" w:sz="8" w:space="0" w:color="F79546"/>
              <w:right w:val="single" w:sz="8" w:space="0" w:color="F79546"/>
            </w:tcBorders>
            <w:shd w:val="clear" w:color="auto" w:fill="FCE3D0"/>
          </w:tcPr>
          <w:p w14:paraId="3BEC69EC" w14:textId="77777777" w:rsidR="00DE5E8D" w:rsidRDefault="00DE5E8D" w:rsidP="005D28D2">
            <w:pPr>
              <w:spacing w:line="259" w:lineRule="auto"/>
              <w:ind w:left="112"/>
              <w:jc w:val="both"/>
            </w:pPr>
            <w:proofErr w:type="spellStart"/>
            <w:r>
              <w:rPr>
                <w:sz w:val="16"/>
              </w:rPr>
              <w:t>Blvd</w:t>
            </w:r>
            <w:proofErr w:type="spellEnd"/>
            <w:r>
              <w:rPr>
                <w:sz w:val="16"/>
              </w:rPr>
              <w:t xml:space="preserve">. Domingo Arrieta </w:t>
            </w:r>
          </w:p>
        </w:tc>
        <w:tc>
          <w:tcPr>
            <w:tcW w:w="1703" w:type="dxa"/>
            <w:tcBorders>
              <w:top w:val="single" w:sz="8" w:space="0" w:color="F79546"/>
              <w:left w:val="single" w:sz="8" w:space="0" w:color="F79546"/>
              <w:bottom w:val="single" w:sz="8" w:space="0" w:color="F79546"/>
              <w:right w:val="single" w:sz="8" w:space="0" w:color="F79546"/>
            </w:tcBorders>
            <w:shd w:val="clear" w:color="auto" w:fill="FCE3D0"/>
          </w:tcPr>
          <w:p w14:paraId="77A857C6" w14:textId="77777777" w:rsidR="00DE5E8D" w:rsidRDefault="00DE5E8D" w:rsidP="005D28D2">
            <w:pPr>
              <w:spacing w:line="259" w:lineRule="auto"/>
              <w:ind w:left="109"/>
              <w:jc w:val="both"/>
            </w:pPr>
            <w:r>
              <w:rPr>
                <w:sz w:val="16"/>
              </w:rPr>
              <w:t xml:space="preserve">CBTA 3 </w:t>
            </w:r>
          </w:p>
        </w:tc>
        <w:tc>
          <w:tcPr>
            <w:tcW w:w="1419" w:type="dxa"/>
            <w:tcBorders>
              <w:top w:val="single" w:sz="8" w:space="0" w:color="F79546"/>
              <w:left w:val="single" w:sz="8" w:space="0" w:color="F79546"/>
              <w:bottom w:val="single" w:sz="8" w:space="0" w:color="F79546"/>
              <w:right w:val="single" w:sz="8" w:space="0" w:color="F79546"/>
            </w:tcBorders>
            <w:shd w:val="clear" w:color="auto" w:fill="FCE3D0"/>
          </w:tcPr>
          <w:p w14:paraId="103C4D5B" w14:textId="77777777" w:rsidR="00DE5E8D" w:rsidRDefault="00DE5E8D" w:rsidP="005D28D2">
            <w:pPr>
              <w:spacing w:line="259" w:lineRule="auto"/>
              <w:ind w:left="108"/>
              <w:jc w:val="both"/>
            </w:pPr>
            <w:r>
              <w:rPr>
                <w:sz w:val="16"/>
              </w:rPr>
              <w:t xml:space="preserve">041 - 076 - 070 </w:t>
            </w:r>
          </w:p>
        </w:tc>
        <w:tc>
          <w:tcPr>
            <w:tcW w:w="2122" w:type="dxa"/>
            <w:tcBorders>
              <w:top w:val="single" w:sz="8" w:space="0" w:color="F79546"/>
              <w:left w:val="single" w:sz="8" w:space="0" w:color="F79546"/>
              <w:bottom w:val="single" w:sz="8" w:space="0" w:color="F79546"/>
              <w:right w:val="single" w:sz="8" w:space="0" w:color="F79546"/>
            </w:tcBorders>
            <w:shd w:val="clear" w:color="auto" w:fill="FCE3D0"/>
          </w:tcPr>
          <w:p w14:paraId="74704A70" w14:textId="77777777" w:rsidR="00DE5E8D" w:rsidRDefault="00DE5E8D" w:rsidP="00A34E21">
            <w:pPr>
              <w:spacing w:line="238" w:lineRule="auto"/>
              <w:ind w:left="108" w:right="104"/>
              <w:jc w:val="both"/>
            </w:pPr>
            <w:r>
              <w:rPr>
                <w:sz w:val="16"/>
              </w:rPr>
              <w:t xml:space="preserve">Col. Benigno Montoya - Col. Valle Verde - Fracc. Ricardo Rosales - Col. Flores de la Ferrería - Col. El Ensueño - Fracc. </w:t>
            </w:r>
          </w:p>
          <w:p w14:paraId="12E4953D" w14:textId="77777777" w:rsidR="00DE5E8D" w:rsidRDefault="00DE5E8D" w:rsidP="005D28D2">
            <w:pPr>
              <w:spacing w:line="259" w:lineRule="auto"/>
              <w:ind w:left="108"/>
              <w:jc w:val="both"/>
            </w:pPr>
            <w:r>
              <w:rPr>
                <w:sz w:val="16"/>
              </w:rPr>
              <w:t xml:space="preserve">Santa Anita </w:t>
            </w:r>
          </w:p>
        </w:tc>
      </w:tr>
      <w:tr w:rsidR="00DE5E8D" w14:paraId="72075F1C" w14:textId="77777777" w:rsidTr="00712F00">
        <w:trPr>
          <w:trHeight w:val="576"/>
        </w:trPr>
        <w:tc>
          <w:tcPr>
            <w:tcW w:w="1147" w:type="dxa"/>
            <w:tcBorders>
              <w:top w:val="single" w:sz="8" w:space="0" w:color="F79546"/>
              <w:left w:val="single" w:sz="8" w:space="0" w:color="F79546"/>
              <w:bottom w:val="single" w:sz="8" w:space="0" w:color="F79546"/>
              <w:right w:val="single" w:sz="8" w:space="0" w:color="F79546"/>
            </w:tcBorders>
          </w:tcPr>
          <w:p w14:paraId="742D433A" w14:textId="77777777" w:rsidR="00DE5E8D" w:rsidRDefault="00DE5E8D" w:rsidP="005D28D2">
            <w:pPr>
              <w:spacing w:line="259" w:lineRule="auto"/>
              <w:ind w:left="106"/>
              <w:jc w:val="both"/>
            </w:pPr>
            <w:r>
              <w:rPr>
                <w:sz w:val="16"/>
              </w:rPr>
              <w:t xml:space="preserve">Avenida </w:t>
            </w:r>
          </w:p>
        </w:tc>
        <w:tc>
          <w:tcPr>
            <w:tcW w:w="1636" w:type="dxa"/>
            <w:tcBorders>
              <w:top w:val="single" w:sz="8" w:space="0" w:color="F79546"/>
              <w:left w:val="single" w:sz="8" w:space="0" w:color="F79546"/>
              <w:bottom w:val="single" w:sz="8" w:space="0" w:color="F79546"/>
              <w:right w:val="single" w:sz="8" w:space="0" w:color="F79546"/>
            </w:tcBorders>
          </w:tcPr>
          <w:p w14:paraId="0778FB3D" w14:textId="77777777" w:rsidR="00DE5E8D" w:rsidRDefault="00DE5E8D" w:rsidP="005D28D2">
            <w:pPr>
              <w:spacing w:line="259" w:lineRule="auto"/>
              <w:ind w:left="110"/>
              <w:jc w:val="both"/>
            </w:pPr>
            <w:r>
              <w:rPr>
                <w:sz w:val="16"/>
              </w:rPr>
              <w:t xml:space="preserve">Del Guadiana </w:t>
            </w:r>
          </w:p>
        </w:tc>
        <w:tc>
          <w:tcPr>
            <w:tcW w:w="1985" w:type="dxa"/>
            <w:tcBorders>
              <w:top w:val="single" w:sz="8" w:space="0" w:color="F79546"/>
              <w:left w:val="single" w:sz="8" w:space="0" w:color="F79546"/>
              <w:bottom w:val="single" w:sz="8" w:space="0" w:color="F79546"/>
              <w:right w:val="single" w:sz="8" w:space="0" w:color="F79546"/>
            </w:tcBorders>
          </w:tcPr>
          <w:p w14:paraId="474B0DAE" w14:textId="77777777" w:rsidR="00DE5E8D" w:rsidRDefault="00DE5E8D" w:rsidP="005D28D2">
            <w:pPr>
              <w:spacing w:line="259" w:lineRule="auto"/>
              <w:ind w:left="112"/>
              <w:jc w:val="both"/>
            </w:pPr>
            <w:r>
              <w:rPr>
                <w:sz w:val="16"/>
              </w:rPr>
              <w:t xml:space="preserve">Av. Constelaciones </w:t>
            </w:r>
          </w:p>
        </w:tc>
        <w:tc>
          <w:tcPr>
            <w:tcW w:w="1703" w:type="dxa"/>
            <w:tcBorders>
              <w:top w:val="single" w:sz="8" w:space="0" w:color="F79546"/>
              <w:left w:val="single" w:sz="8" w:space="0" w:color="F79546"/>
              <w:bottom w:val="single" w:sz="8" w:space="0" w:color="F79546"/>
              <w:right w:val="single" w:sz="8" w:space="0" w:color="F79546"/>
            </w:tcBorders>
          </w:tcPr>
          <w:p w14:paraId="2558A0BB" w14:textId="77777777" w:rsidR="00DE5E8D" w:rsidRDefault="00DE5E8D" w:rsidP="005D28D2">
            <w:pPr>
              <w:spacing w:line="259" w:lineRule="auto"/>
              <w:ind w:left="109"/>
              <w:jc w:val="both"/>
            </w:pPr>
            <w:r>
              <w:rPr>
                <w:sz w:val="16"/>
              </w:rPr>
              <w:t xml:space="preserve">Av. Solidaridad </w:t>
            </w:r>
          </w:p>
        </w:tc>
        <w:tc>
          <w:tcPr>
            <w:tcW w:w="1419" w:type="dxa"/>
            <w:tcBorders>
              <w:top w:val="single" w:sz="8" w:space="0" w:color="F79546"/>
              <w:left w:val="single" w:sz="8" w:space="0" w:color="F79546"/>
              <w:bottom w:val="single" w:sz="8" w:space="0" w:color="F79546"/>
              <w:right w:val="single" w:sz="8" w:space="0" w:color="F79546"/>
            </w:tcBorders>
          </w:tcPr>
          <w:p w14:paraId="541AFB93" w14:textId="77777777" w:rsidR="00DE5E8D" w:rsidRDefault="00DE5E8D" w:rsidP="005D28D2">
            <w:pPr>
              <w:spacing w:line="259" w:lineRule="auto"/>
              <w:ind w:left="108"/>
              <w:jc w:val="both"/>
            </w:pPr>
            <w:r>
              <w:rPr>
                <w:sz w:val="16"/>
              </w:rPr>
              <w:t xml:space="preserve">075 </w:t>
            </w:r>
          </w:p>
        </w:tc>
        <w:tc>
          <w:tcPr>
            <w:tcW w:w="2122" w:type="dxa"/>
            <w:tcBorders>
              <w:top w:val="single" w:sz="8" w:space="0" w:color="F79546"/>
              <w:left w:val="single" w:sz="8" w:space="0" w:color="F79546"/>
              <w:bottom w:val="single" w:sz="8" w:space="0" w:color="F79546"/>
              <w:right w:val="single" w:sz="8" w:space="0" w:color="F79546"/>
            </w:tcBorders>
          </w:tcPr>
          <w:p w14:paraId="2A3227D8" w14:textId="77777777" w:rsidR="00DE5E8D" w:rsidRDefault="00DE5E8D" w:rsidP="005D28D2">
            <w:pPr>
              <w:ind w:left="108"/>
              <w:jc w:val="both"/>
            </w:pPr>
            <w:r>
              <w:rPr>
                <w:sz w:val="16"/>
              </w:rPr>
              <w:t xml:space="preserve">Fracc. Villas del Guadiana - Fracc. La Luz - Fracc. </w:t>
            </w:r>
          </w:p>
          <w:p w14:paraId="612F6375" w14:textId="77777777" w:rsidR="00DE5E8D" w:rsidRDefault="00DE5E8D" w:rsidP="005D28D2">
            <w:pPr>
              <w:spacing w:line="259" w:lineRule="auto"/>
              <w:ind w:left="108"/>
              <w:jc w:val="both"/>
            </w:pPr>
            <w:r>
              <w:rPr>
                <w:sz w:val="16"/>
              </w:rPr>
              <w:t xml:space="preserve">Valle de Guadalupe </w:t>
            </w:r>
          </w:p>
        </w:tc>
      </w:tr>
      <w:tr w:rsidR="00DE5E8D" w14:paraId="1939EF9D" w14:textId="77777777" w:rsidTr="00712F00">
        <w:trPr>
          <w:trHeight w:val="566"/>
        </w:trPr>
        <w:tc>
          <w:tcPr>
            <w:tcW w:w="1147" w:type="dxa"/>
            <w:tcBorders>
              <w:top w:val="single" w:sz="8" w:space="0" w:color="F79546"/>
              <w:left w:val="single" w:sz="8" w:space="0" w:color="F79546"/>
              <w:bottom w:val="single" w:sz="8" w:space="0" w:color="F79546"/>
              <w:right w:val="single" w:sz="8" w:space="0" w:color="F79546"/>
            </w:tcBorders>
            <w:shd w:val="clear" w:color="auto" w:fill="FCE3D0"/>
          </w:tcPr>
          <w:p w14:paraId="1FD8ACAF" w14:textId="77777777" w:rsidR="00DE5E8D" w:rsidRDefault="00DE5E8D" w:rsidP="005D28D2">
            <w:pPr>
              <w:spacing w:line="259" w:lineRule="auto"/>
              <w:ind w:left="106"/>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shd w:val="clear" w:color="auto" w:fill="FCE3D0"/>
          </w:tcPr>
          <w:p w14:paraId="5665849F" w14:textId="77777777" w:rsidR="00DE5E8D" w:rsidRDefault="00DE5E8D" w:rsidP="005D28D2">
            <w:pPr>
              <w:spacing w:line="259" w:lineRule="auto"/>
              <w:ind w:left="110"/>
              <w:jc w:val="both"/>
            </w:pPr>
            <w:r>
              <w:rPr>
                <w:sz w:val="16"/>
              </w:rPr>
              <w:t xml:space="preserve">División Durango </w:t>
            </w:r>
          </w:p>
        </w:tc>
        <w:tc>
          <w:tcPr>
            <w:tcW w:w="1985" w:type="dxa"/>
            <w:tcBorders>
              <w:top w:val="single" w:sz="8" w:space="0" w:color="F79546"/>
              <w:left w:val="single" w:sz="8" w:space="0" w:color="F79546"/>
              <w:bottom w:val="single" w:sz="8" w:space="0" w:color="F79546"/>
              <w:right w:val="single" w:sz="8" w:space="0" w:color="F79546"/>
            </w:tcBorders>
            <w:shd w:val="clear" w:color="auto" w:fill="FCE3D0"/>
          </w:tcPr>
          <w:p w14:paraId="0F9DB9CE" w14:textId="77777777" w:rsidR="00DE5E8D" w:rsidRDefault="00DE5E8D" w:rsidP="005D28D2">
            <w:pPr>
              <w:spacing w:line="259" w:lineRule="auto"/>
              <w:ind w:left="112"/>
              <w:jc w:val="both"/>
            </w:pPr>
            <w:proofErr w:type="spellStart"/>
            <w:r>
              <w:rPr>
                <w:sz w:val="16"/>
              </w:rPr>
              <w:t>Blvd</w:t>
            </w:r>
            <w:proofErr w:type="spellEnd"/>
            <w:r>
              <w:rPr>
                <w:sz w:val="16"/>
              </w:rPr>
              <w:t xml:space="preserve">. Domingo Arrieta </w:t>
            </w:r>
          </w:p>
        </w:tc>
        <w:tc>
          <w:tcPr>
            <w:tcW w:w="1703" w:type="dxa"/>
            <w:tcBorders>
              <w:top w:val="single" w:sz="8" w:space="0" w:color="F79546"/>
              <w:left w:val="single" w:sz="8" w:space="0" w:color="F79546"/>
              <w:bottom w:val="single" w:sz="8" w:space="0" w:color="F79546"/>
              <w:right w:val="single" w:sz="8" w:space="0" w:color="F79546"/>
            </w:tcBorders>
            <w:shd w:val="clear" w:color="auto" w:fill="FCE3D0"/>
          </w:tcPr>
          <w:p w14:paraId="30EDD8D9" w14:textId="77777777" w:rsidR="00DE5E8D" w:rsidRDefault="00DE5E8D" w:rsidP="005D28D2">
            <w:pPr>
              <w:spacing w:line="259" w:lineRule="auto"/>
              <w:ind w:left="109"/>
              <w:jc w:val="both"/>
            </w:pPr>
            <w:r>
              <w:rPr>
                <w:sz w:val="16"/>
              </w:rPr>
              <w:t xml:space="preserve">C. Emiliano Zapata </w:t>
            </w:r>
          </w:p>
        </w:tc>
        <w:tc>
          <w:tcPr>
            <w:tcW w:w="1419" w:type="dxa"/>
            <w:tcBorders>
              <w:top w:val="single" w:sz="8" w:space="0" w:color="F79546"/>
              <w:left w:val="single" w:sz="8" w:space="0" w:color="F79546"/>
              <w:bottom w:val="single" w:sz="8" w:space="0" w:color="F79546"/>
              <w:right w:val="single" w:sz="8" w:space="0" w:color="F79546"/>
            </w:tcBorders>
            <w:shd w:val="clear" w:color="auto" w:fill="FCE3D0"/>
          </w:tcPr>
          <w:p w14:paraId="2FA4BB79" w14:textId="77777777" w:rsidR="00DE5E8D" w:rsidRDefault="00DE5E8D" w:rsidP="005D28D2">
            <w:pPr>
              <w:spacing w:line="259" w:lineRule="auto"/>
              <w:ind w:left="108"/>
              <w:jc w:val="both"/>
            </w:pPr>
            <w:r>
              <w:rPr>
                <w:sz w:val="16"/>
              </w:rPr>
              <w:t xml:space="preserve">049 - 053 </w:t>
            </w:r>
          </w:p>
        </w:tc>
        <w:tc>
          <w:tcPr>
            <w:tcW w:w="2122" w:type="dxa"/>
            <w:tcBorders>
              <w:top w:val="single" w:sz="8" w:space="0" w:color="F79546"/>
              <w:left w:val="single" w:sz="8" w:space="0" w:color="F79546"/>
              <w:bottom w:val="single" w:sz="8" w:space="0" w:color="F79546"/>
              <w:right w:val="single" w:sz="8" w:space="0" w:color="F79546"/>
            </w:tcBorders>
            <w:shd w:val="clear" w:color="auto" w:fill="FCE3D0"/>
          </w:tcPr>
          <w:p w14:paraId="5DB8E51A" w14:textId="77777777" w:rsidR="00DE5E8D" w:rsidRDefault="00DE5E8D" w:rsidP="005D28D2">
            <w:pPr>
              <w:spacing w:line="259" w:lineRule="auto"/>
              <w:ind w:left="108"/>
              <w:jc w:val="both"/>
            </w:pPr>
            <w:r>
              <w:rPr>
                <w:sz w:val="16"/>
              </w:rPr>
              <w:t xml:space="preserve">Fracc. Domingo Arrieta - Col. Asentamientos Humanos </w:t>
            </w:r>
          </w:p>
        </w:tc>
      </w:tr>
      <w:tr w:rsidR="00DE5E8D" w14:paraId="5B5729DE" w14:textId="77777777" w:rsidTr="00712F00">
        <w:trPr>
          <w:trHeight w:val="475"/>
        </w:trPr>
        <w:tc>
          <w:tcPr>
            <w:tcW w:w="1147" w:type="dxa"/>
            <w:tcBorders>
              <w:top w:val="single" w:sz="8" w:space="0" w:color="F79546"/>
              <w:left w:val="single" w:sz="8" w:space="0" w:color="F79546"/>
              <w:bottom w:val="single" w:sz="8" w:space="0" w:color="F79546"/>
              <w:right w:val="single" w:sz="8" w:space="0" w:color="F79546"/>
            </w:tcBorders>
          </w:tcPr>
          <w:p w14:paraId="5EAA135B" w14:textId="77777777" w:rsidR="00DE5E8D" w:rsidRDefault="00DE5E8D" w:rsidP="005D28D2">
            <w:pPr>
              <w:spacing w:line="259" w:lineRule="auto"/>
              <w:ind w:left="106"/>
              <w:jc w:val="both"/>
            </w:pPr>
            <w:r>
              <w:rPr>
                <w:sz w:val="16"/>
              </w:rPr>
              <w:t xml:space="preserve">Boulevard </w:t>
            </w:r>
          </w:p>
        </w:tc>
        <w:tc>
          <w:tcPr>
            <w:tcW w:w="1636" w:type="dxa"/>
            <w:tcBorders>
              <w:top w:val="single" w:sz="8" w:space="0" w:color="F79546"/>
              <w:left w:val="single" w:sz="8" w:space="0" w:color="F79546"/>
              <w:bottom w:val="single" w:sz="8" w:space="0" w:color="F79546"/>
              <w:right w:val="single" w:sz="8" w:space="0" w:color="F79546"/>
            </w:tcBorders>
          </w:tcPr>
          <w:p w14:paraId="3DB5622D" w14:textId="77777777" w:rsidR="00DE5E8D" w:rsidRDefault="00DE5E8D" w:rsidP="005D28D2">
            <w:pPr>
              <w:spacing w:line="259" w:lineRule="auto"/>
              <w:ind w:left="110"/>
              <w:jc w:val="both"/>
            </w:pPr>
            <w:r>
              <w:rPr>
                <w:sz w:val="16"/>
              </w:rPr>
              <w:t xml:space="preserve">Dolores del Rio </w:t>
            </w:r>
          </w:p>
        </w:tc>
        <w:tc>
          <w:tcPr>
            <w:tcW w:w="1985" w:type="dxa"/>
            <w:tcBorders>
              <w:top w:val="single" w:sz="8" w:space="0" w:color="F79546"/>
              <w:left w:val="single" w:sz="8" w:space="0" w:color="F79546"/>
              <w:bottom w:val="single" w:sz="8" w:space="0" w:color="F79546"/>
              <w:right w:val="single" w:sz="8" w:space="0" w:color="F79546"/>
            </w:tcBorders>
          </w:tcPr>
          <w:p w14:paraId="72842333" w14:textId="77777777" w:rsidR="00DE5E8D" w:rsidRDefault="00DE5E8D" w:rsidP="005D28D2">
            <w:pPr>
              <w:spacing w:line="259" w:lineRule="auto"/>
              <w:ind w:left="112" w:right="40"/>
              <w:jc w:val="both"/>
            </w:pPr>
            <w:r>
              <w:rPr>
                <w:sz w:val="16"/>
              </w:rPr>
              <w:t xml:space="preserve">C. Puerto de Salina Cruz </w:t>
            </w:r>
          </w:p>
        </w:tc>
        <w:tc>
          <w:tcPr>
            <w:tcW w:w="1703" w:type="dxa"/>
            <w:tcBorders>
              <w:top w:val="single" w:sz="8" w:space="0" w:color="F79546"/>
              <w:left w:val="single" w:sz="8" w:space="0" w:color="F79546"/>
              <w:bottom w:val="single" w:sz="8" w:space="0" w:color="F79546"/>
              <w:right w:val="single" w:sz="8" w:space="0" w:color="F79546"/>
            </w:tcBorders>
          </w:tcPr>
          <w:p w14:paraId="524746F9" w14:textId="77777777" w:rsidR="00DE5E8D" w:rsidRDefault="00DE5E8D" w:rsidP="005D28D2">
            <w:pPr>
              <w:spacing w:line="259" w:lineRule="auto"/>
              <w:ind w:left="109"/>
              <w:jc w:val="both"/>
            </w:pPr>
            <w:proofErr w:type="spellStart"/>
            <w:r>
              <w:rPr>
                <w:sz w:val="16"/>
              </w:rPr>
              <w:t>Blvd</w:t>
            </w:r>
            <w:proofErr w:type="spellEnd"/>
            <w:r>
              <w:rPr>
                <w:sz w:val="16"/>
              </w:rPr>
              <w:t xml:space="preserve">. Armando del Castillo Franco </w:t>
            </w:r>
          </w:p>
        </w:tc>
        <w:tc>
          <w:tcPr>
            <w:tcW w:w="1419" w:type="dxa"/>
            <w:tcBorders>
              <w:top w:val="single" w:sz="8" w:space="0" w:color="F79546"/>
              <w:left w:val="single" w:sz="8" w:space="0" w:color="F79546"/>
              <w:bottom w:val="single" w:sz="8" w:space="0" w:color="F79546"/>
              <w:right w:val="single" w:sz="8" w:space="0" w:color="F79546"/>
            </w:tcBorders>
          </w:tcPr>
          <w:p w14:paraId="137AAA95" w14:textId="77777777" w:rsidR="00DE5E8D" w:rsidRDefault="00DE5E8D" w:rsidP="005D28D2">
            <w:pPr>
              <w:spacing w:line="259" w:lineRule="auto"/>
              <w:ind w:left="108"/>
              <w:jc w:val="both"/>
            </w:pPr>
            <w:r>
              <w:rPr>
                <w:sz w:val="16"/>
              </w:rPr>
              <w:t xml:space="preserve">009 </w:t>
            </w:r>
          </w:p>
        </w:tc>
        <w:tc>
          <w:tcPr>
            <w:tcW w:w="2122" w:type="dxa"/>
            <w:tcBorders>
              <w:top w:val="single" w:sz="8" w:space="0" w:color="F79546"/>
              <w:left w:val="single" w:sz="8" w:space="0" w:color="F79546"/>
              <w:bottom w:val="single" w:sz="8" w:space="0" w:color="F79546"/>
              <w:right w:val="single" w:sz="8" w:space="0" w:color="F79546"/>
            </w:tcBorders>
          </w:tcPr>
          <w:p w14:paraId="63EECDB9" w14:textId="77777777" w:rsidR="00DE5E8D" w:rsidRDefault="00DE5E8D" w:rsidP="005D28D2">
            <w:pPr>
              <w:spacing w:line="259" w:lineRule="auto"/>
              <w:ind w:left="108"/>
              <w:jc w:val="both"/>
            </w:pPr>
            <w:r>
              <w:rPr>
                <w:sz w:val="16"/>
              </w:rPr>
              <w:t xml:space="preserve">Colonia Maderera </w:t>
            </w:r>
          </w:p>
        </w:tc>
      </w:tr>
      <w:tr w:rsidR="00DE5E8D" w14:paraId="63CE6A3E" w14:textId="77777777" w:rsidTr="00712F00">
        <w:trPr>
          <w:trHeight w:val="751"/>
        </w:trPr>
        <w:tc>
          <w:tcPr>
            <w:tcW w:w="1147" w:type="dxa"/>
            <w:tcBorders>
              <w:top w:val="single" w:sz="8" w:space="0" w:color="F79546"/>
              <w:left w:val="single" w:sz="8" w:space="0" w:color="F79546"/>
              <w:bottom w:val="single" w:sz="8" w:space="0" w:color="F79546"/>
              <w:right w:val="single" w:sz="8" w:space="0" w:color="F79546"/>
            </w:tcBorders>
            <w:shd w:val="clear" w:color="auto" w:fill="FCE3D0"/>
          </w:tcPr>
          <w:p w14:paraId="39EE068F" w14:textId="77777777" w:rsidR="00DE5E8D" w:rsidRDefault="00DE5E8D" w:rsidP="005D28D2">
            <w:pPr>
              <w:spacing w:line="259" w:lineRule="auto"/>
              <w:ind w:left="106"/>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shd w:val="clear" w:color="auto" w:fill="FCE3D0"/>
          </w:tcPr>
          <w:p w14:paraId="7B7E7EC7" w14:textId="77777777" w:rsidR="00DE5E8D" w:rsidRDefault="00DE5E8D" w:rsidP="005D28D2">
            <w:pPr>
              <w:spacing w:line="259" w:lineRule="auto"/>
              <w:ind w:left="110"/>
              <w:jc w:val="both"/>
            </w:pPr>
            <w:r>
              <w:rPr>
                <w:sz w:val="16"/>
              </w:rPr>
              <w:t xml:space="preserve">Durango </w:t>
            </w:r>
          </w:p>
        </w:tc>
        <w:tc>
          <w:tcPr>
            <w:tcW w:w="1985" w:type="dxa"/>
            <w:tcBorders>
              <w:top w:val="single" w:sz="8" w:space="0" w:color="F79546"/>
              <w:left w:val="single" w:sz="8" w:space="0" w:color="F79546"/>
              <w:bottom w:val="single" w:sz="8" w:space="0" w:color="F79546"/>
              <w:right w:val="single" w:sz="8" w:space="0" w:color="F79546"/>
            </w:tcBorders>
            <w:shd w:val="clear" w:color="auto" w:fill="FCE3D0"/>
          </w:tcPr>
          <w:p w14:paraId="3ED28889" w14:textId="77777777" w:rsidR="00DE5E8D" w:rsidRDefault="00DE5E8D" w:rsidP="005D28D2">
            <w:pPr>
              <w:spacing w:line="259" w:lineRule="auto"/>
              <w:ind w:left="112"/>
              <w:jc w:val="both"/>
            </w:pPr>
            <w:r>
              <w:rPr>
                <w:sz w:val="16"/>
              </w:rPr>
              <w:t xml:space="preserve">C. Zacatecas </w:t>
            </w:r>
          </w:p>
        </w:tc>
        <w:tc>
          <w:tcPr>
            <w:tcW w:w="1703" w:type="dxa"/>
            <w:tcBorders>
              <w:top w:val="single" w:sz="8" w:space="0" w:color="F79546"/>
              <w:left w:val="single" w:sz="8" w:space="0" w:color="F79546"/>
              <w:bottom w:val="single" w:sz="8" w:space="0" w:color="F79546"/>
              <w:right w:val="single" w:sz="8" w:space="0" w:color="F79546"/>
            </w:tcBorders>
            <w:shd w:val="clear" w:color="auto" w:fill="FCE3D0"/>
          </w:tcPr>
          <w:p w14:paraId="2DCCCD82" w14:textId="77777777" w:rsidR="00DE5E8D" w:rsidRDefault="00DE5E8D" w:rsidP="005D28D2">
            <w:pPr>
              <w:spacing w:line="259" w:lineRule="auto"/>
              <w:ind w:left="109"/>
              <w:jc w:val="both"/>
            </w:pPr>
            <w:r>
              <w:rPr>
                <w:sz w:val="16"/>
              </w:rPr>
              <w:t xml:space="preserve">C. Providencia </w:t>
            </w:r>
          </w:p>
        </w:tc>
        <w:tc>
          <w:tcPr>
            <w:tcW w:w="1419" w:type="dxa"/>
            <w:tcBorders>
              <w:top w:val="single" w:sz="8" w:space="0" w:color="F79546"/>
              <w:left w:val="single" w:sz="8" w:space="0" w:color="F79546"/>
              <w:bottom w:val="single" w:sz="8" w:space="0" w:color="F79546"/>
              <w:right w:val="single" w:sz="8" w:space="0" w:color="F79546"/>
            </w:tcBorders>
            <w:shd w:val="clear" w:color="auto" w:fill="FCE3D0"/>
          </w:tcPr>
          <w:p w14:paraId="24F4B09F" w14:textId="77777777" w:rsidR="00DE5E8D" w:rsidRDefault="00DE5E8D" w:rsidP="005D28D2">
            <w:pPr>
              <w:spacing w:line="259" w:lineRule="auto"/>
              <w:ind w:left="108"/>
              <w:jc w:val="both"/>
            </w:pPr>
            <w:r>
              <w:rPr>
                <w:sz w:val="16"/>
              </w:rPr>
              <w:t xml:space="preserve">009 - 021 </w:t>
            </w:r>
          </w:p>
        </w:tc>
        <w:tc>
          <w:tcPr>
            <w:tcW w:w="2122" w:type="dxa"/>
            <w:tcBorders>
              <w:top w:val="single" w:sz="8" w:space="0" w:color="F79546"/>
              <w:left w:val="single" w:sz="8" w:space="0" w:color="F79546"/>
              <w:bottom w:val="single" w:sz="8" w:space="0" w:color="F79546"/>
              <w:right w:val="single" w:sz="8" w:space="0" w:color="F79546"/>
            </w:tcBorders>
            <w:shd w:val="clear" w:color="auto" w:fill="FCE3D0"/>
          </w:tcPr>
          <w:p w14:paraId="5A2886AC" w14:textId="77777777" w:rsidR="00DE5E8D" w:rsidRDefault="00DE5E8D" w:rsidP="005D28D2">
            <w:pPr>
              <w:spacing w:line="259" w:lineRule="auto"/>
              <w:ind w:left="108"/>
              <w:jc w:val="both"/>
            </w:pPr>
            <w:r>
              <w:rPr>
                <w:sz w:val="16"/>
              </w:rPr>
              <w:t xml:space="preserve">Col. Morga - Col. Villa de </w:t>
            </w:r>
          </w:p>
          <w:p w14:paraId="5FC35630" w14:textId="77777777" w:rsidR="00DE5E8D" w:rsidRDefault="00DE5E8D" w:rsidP="005D28D2">
            <w:pPr>
              <w:spacing w:line="259" w:lineRule="auto"/>
              <w:ind w:left="108"/>
              <w:jc w:val="both"/>
            </w:pPr>
            <w:r>
              <w:rPr>
                <w:sz w:val="16"/>
              </w:rPr>
              <w:t xml:space="preserve">Guadalupe - Col. Santa Maria - Fracc. La Loma - Fracc. Bella Vista </w:t>
            </w:r>
          </w:p>
        </w:tc>
      </w:tr>
      <w:tr w:rsidR="00DE5E8D" w14:paraId="64A8DFC0" w14:textId="77777777" w:rsidTr="00712F00">
        <w:trPr>
          <w:trHeight w:val="946"/>
        </w:trPr>
        <w:tc>
          <w:tcPr>
            <w:tcW w:w="1147" w:type="dxa"/>
            <w:tcBorders>
              <w:top w:val="single" w:sz="8" w:space="0" w:color="F79546"/>
              <w:left w:val="single" w:sz="8" w:space="0" w:color="F79546"/>
              <w:bottom w:val="single" w:sz="8" w:space="0" w:color="F79546"/>
              <w:right w:val="single" w:sz="8" w:space="0" w:color="F79546"/>
            </w:tcBorders>
          </w:tcPr>
          <w:p w14:paraId="00CEC191" w14:textId="77777777" w:rsidR="00DE5E8D" w:rsidRDefault="00DE5E8D" w:rsidP="005D28D2">
            <w:pPr>
              <w:spacing w:line="259" w:lineRule="auto"/>
              <w:ind w:left="106"/>
              <w:jc w:val="both"/>
            </w:pPr>
            <w:r>
              <w:rPr>
                <w:sz w:val="16"/>
              </w:rPr>
              <w:t xml:space="preserve">Avenida </w:t>
            </w:r>
          </w:p>
        </w:tc>
        <w:tc>
          <w:tcPr>
            <w:tcW w:w="1636" w:type="dxa"/>
            <w:tcBorders>
              <w:top w:val="single" w:sz="8" w:space="0" w:color="F79546"/>
              <w:left w:val="single" w:sz="8" w:space="0" w:color="F79546"/>
              <w:bottom w:val="single" w:sz="8" w:space="0" w:color="F79546"/>
              <w:right w:val="single" w:sz="8" w:space="0" w:color="F79546"/>
            </w:tcBorders>
          </w:tcPr>
          <w:p w14:paraId="16E48084" w14:textId="77777777" w:rsidR="00DE5E8D" w:rsidRDefault="00DE5E8D" w:rsidP="005D28D2">
            <w:pPr>
              <w:spacing w:line="259" w:lineRule="auto"/>
              <w:ind w:left="110"/>
              <w:jc w:val="both"/>
            </w:pPr>
            <w:r>
              <w:rPr>
                <w:sz w:val="16"/>
              </w:rPr>
              <w:t xml:space="preserve">Estroncio </w:t>
            </w:r>
          </w:p>
        </w:tc>
        <w:tc>
          <w:tcPr>
            <w:tcW w:w="1985" w:type="dxa"/>
            <w:tcBorders>
              <w:top w:val="single" w:sz="8" w:space="0" w:color="F79546"/>
              <w:left w:val="single" w:sz="8" w:space="0" w:color="F79546"/>
              <w:bottom w:val="single" w:sz="8" w:space="0" w:color="F79546"/>
              <w:right w:val="single" w:sz="8" w:space="0" w:color="F79546"/>
            </w:tcBorders>
          </w:tcPr>
          <w:p w14:paraId="5722FB34" w14:textId="77777777" w:rsidR="00DE5E8D" w:rsidRDefault="00DE5E8D" w:rsidP="005D28D2">
            <w:pPr>
              <w:spacing w:line="259" w:lineRule="auto"/>
              <w:ind w:left="112"/>
              <w:jc w:val="both"/>
            </w:pPr>
            <w:proofErr w:type="spellStart"/>
            <w:r>
              <w:rPr>
                <w:sz w:val="16"/>
              </w:rPr>
              <w:t>Blvd</w:t>
            </w:r>
            <w:proofErr w:type="spellEnd"/>
            <w:r>
              <w:rPr>
                <w:sz w:val="16"/>
              </w:rPr>
              <w:t xml:space="preserve">. Francisco Villa </w:t>
            </w:r>
          </w:p>
        </w:tc>
        <w:tc>
          <w:tcPr>
            <w:tcW w:w="1703" w:type="dxa"/>
            <w:tcBorders>
              <w:top w:val="single" w:sz="8" w:space="0" w:color="F79546"/>
              <w:left w:val="single" w:sz="8" w:space="0" w:color="F79546"/>
              <w:bottom w:val="single" w:sz="8" w:space="0" w:color="F79546"/>
              <w:right w:val="single" w:sz="8" w:space="0" w:color="F79546"/>
            </w:tcBorders>
          </w:tcPr>
          <w:p w14:paraId="740BE885" w14:textId="77777777" w:rsidR="00DE5E8D" w:rsidRDefault="00DE5E8D" w:rsidP="005D28D2">
            <w:pPr>
              <w:spacing w:line="259" w:lineRule="auto"/>
              <w:ind w:left="109"/>
              <w:jc w:val="both"/>
            </w:pPr>
            <w:r>
              <w:rPr>
                <w:sz w:val="16"/>
              </w:rPr>
              <w:t xml:space="preserve">C. Sigma </w:t>
            </w:r>
          </w:p>
        </w:tc>
        <w:tc>
          <w:tcPr>
            <w:tcW w:w="1419" w:type="dxa"/>
            <w:tcBorders>
              <w:top w:val="single" w:sz="8" w:space="0" w:color="F79546"/>
              <w:left w:val="single" w:sz="8" w:space="0" w:color="F79546"/>
              <w:bottom w:val="single" w:sz="8" w:space="0" w:color="F79546"/>
              <w:right w:val="single" w:sz="8" w:space="0" w:color="F79546"/>
            </w:tcBorders>
          </w:tcPr>
          <w:p w14:paraId="07E42AC2" w14:textId="77777777" w:rsidR="00DE5E8D" w:rsidRDefault="00DE5E8D" w:rsidP="005D28D2">
            <w:pPr>
              <w:spacing w:line="259" w:lineRule="auto"/>
              <w:ind w:left="108"/>
              <w:jc w:val="both"/>
            </w:pPr>
            <w:r>
              <w:rPr>
                <w:sz w:val="16"/>
              </w:rPr>
              <w:t xml:space="preserve">058 - 068 </w:t>
            </w:r>
          </w:p>
        </w:tc>
        <w:tc>
          <w:tcPr>
            <w:tcW w:w="2122" w:type="dxa"/>
            <w:tcBorders>
              <w:top w:val="single" w:sz="8" w:space="0" w:color="F79546"/>
              <w:left w:val="single" w:sz="8" w:space="0" w:color="F79546"/>
              <w:bottom w:val="single" w:sz="8" w:space="0" w:color="F79546"/>
              <w:right w:val="single" w:sz="8" w:space="0" w:color="F79546"/>
            </w:tcBorders>
          </w:tcPr>
          <w:p w14:paraId="57491271" w14:textId="77777777" w:rsidR="00DE5E8D" w:rsidRDefault="00DE5E8D" w:rsidP="005D28D2">
            <w:pPr>
              <w:spacing w:line="259" w:lineRule="auto"/>
              <w:ind w:left="108"/>
              <w:jc w:val="both"/>
            </w:pPr>
            <w:r>
              <w:rPr>
                <w:sz w:val="16"/>
              </w:rPr>
              <w:t xml:space="preserve">Fracc. Residencial del </w:t>
            </w:r>
          </w:p>
          <w:p w14:paraId="29555B35" w14:textId="77777777" w:rsidR="00DE5E8D" w:rsidRDefault="00DE5E8D" w:rsidP="005D28D2">
            <w:pPr>
              <w:spacing w:line="242" w:lineRule="auto"/>
              <w:ind w:left="108" w:right="105"/>
              <w:jc w:val="both"/>
            </w:pPr>
            <w:r>
              <w:rPr>
                <w:sz w:val="16"/>
              </w:rPr>
              <w:t xml:space="preserve">Valle - Bosques Del Valle - Rinconada Sol - Lote sin asignar 110 - Col. </w:t>
            </w:r>
          </w:p>
          <w:p w14:paraId="4A98D825" w14:textId="77777777" w:rsidR="00DE5E8D" w:rsidRDefault="00DE5E8D" w:rsidP="005D28D2">
            <w:pPr>
              <w:spacing w:line="259" w:lineRule="auto"/>
              <w:ind w:left="108"/>
              <w:jc w:val="both"/>
            </w:pPr>
            <w:r>
              <w:rPr>
                <w:sz w:val="16"/>
              </w:rPr>
              <w:t xml:space="preserve">Valle Florido </w:t>
            </w:r>
          </w:p>
        </w:tc>
      </w:tr>
      <w:tr w:rsidR="00DE5E8D" w14:paraId="1118D6C7" w14:textId="77777777" w:rsidTr="00712F00">
        <w:trPr>
          <w:trHeight w:val="382"/>
        </w:trPr>
        <w:tc>
          <w:tcPr>
            <w:tcW w:w="1147" w:type="dxa"/>
            <w:tcBorders>
              <w:top w:val="single" w:sz="8" w:space="0" w:color="F79546"/>
              <w:left w:val="single" w:sz="8" w:space="0" w:color="F79546"/>
              <w:bottom w:val="single" w:sz="8" w:space="0" w:color="F79546"/>
              <w:right w:val="single" w:sz="8" w:space="0" w:color="F79546"/>
            </w:tcBorders>
            <w:shd w:val="clear" w:color="auto" w:fill="FCE3D0"/>
          </w:tcPr>
          <w:p w14:paraId="3D9CC090" w14:textId="77777777" w:rsidR="00DE5E8D" w:rsidRDefault="00DE5E8D" w:rsidP="005D28D2">
            <w:pPr>
              <w:spacing w:line="259" w:lineRule="auto"/>
              <w:ind w:left="106"/>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shd w:val="clear" w:color="auto" w:fill="FCE3D0"/>
          </w:tcPr>
          <w:p w14:paraId="419418CC" w14:textId="77777777" w:rsidR="00DE5E8D" w:rsidRDefault="00DE5E8D" w:rsidP="005D28D2">
            <w:pPr>
              <w:spacing w:line="259" w:lineRule="auto"/>
              <w:ind w:left="110"/>
              <w:jc w:val="both"/>
            </w:pPr>
            <w:r>
              <w:rPr>
                <w:sz w:val="16"/>
              </w:rPr>
              <w:t xml:space="preserve">Felipe </w:t>
            </w:r>
            <w:proofErr w:type="spellStart"/>
            <w:r>
              <w:rPr>
                <w:sz w:val="16"/>
              </w:rPr>
              <w:t>Angeles</w:t>
            </w:r>
            <w:proofErr w:type="spellEnd"/>
            <w:r>
              <w:rPr>
                <w:sz w:val="16"/>
              </w:rPr>
              <w:t xml:space="preserve"> </w:t>
            </w:r>
          </w:p>
        </w:tc>
        <w:tc>
          <w:tcPr>
            <w:tcW w:w="1985" w:type="dxa"/>
            <w:tcBorders>
              <w:top w:val="single" w:sz="8" w:space="0" w:color="F79546"/>
              <w:left w:val="single" w:sz="8" w:space="0" w:color="F79546"/>
              <w:bottom w:val="single" w:sz="8" w:space="0" w:color="F79546"/>
              <w:right w:val="single" w:sz="8" w:space="0" w:color="F79546"/>
            </w:tcBorders>
            <w:shd w:val="clear" w:color="auto" w:fill="FCE3D0"/>
          </w:tcPr>
          <w:p w14:paraId="698824B2" w14:textId="77777777" w:rsidR="00DE5E8D" w:rsidRDefault="00DE5E8D" w:rsidP="005D28D2">
            <w:pPr>
              <w:spacing w:line="259" w:lineRule="auto"/>
              <w:ind w:left="112"/>
              <w:jc w:val="both"/>
            </w:pPr>
            <w:r>
              <w:rPr>
                <w:sz w:val="16"/>
              </w:rPr>
              <w:t xml:space="preserve">C. Durango </w:t>
            </w:r>
          </w:p>
        </w:tc>
        <w:tc>
          <w:tcPr>
            <w:tcW w:w="1703" w:type="dxa"/>
            <w:tcBorders>
              <w:top w:val="single" w:sz="8" w:space="0" w:color="F79546"/>
              <w:left w:val="single" w:sz="8" w:space="0" w:color="F79546"/>
              <w:bottom w:val="single" w:sz="8" w:space="0" w:color="F79546"/>
              <w:right w:val="single" w:sz="8" w:space="0" w:color="F79546"/>
            </w:tcBorders>
            <w:shd w:val="clear" w:color="auto" w:fill="FCE3D0"/>
          </w:tcPr>
          <w:p w14:paraId="26F4B1A8" w14:textId="77777777" w:rsidR="00DE5E8D" w:rsidRDefault="00DE5E8D" w:rsidP="005D28D2">
            <w:pPr>
              <w:spacing w:line="259" w:lineRule="auto"/>
              <w:ind w:left="109"/>
              <w:jc w:val="both"/>
            </w:pPr>
            <w:r>
              <w:rPr>
                <w:sz w:val="16"/>
              </w:rPr>
              <w:t xml:space="preserve">C. Nayarit </w:t>
            </w:r>
          </w:p>
        </w:tc>
        <w:tc>
          <w:tcPr>
            <w:tcW w:w="1419" w:type="dxa"/>
            <w:tcBorders>
              <w:top w:val="single" w:sz="8" w:space="0" w:color="F79546"/>
              <w:left w:val="single" w:sz="8" w:space="0" w:color="F79546"/>
              <w:bottom w:val="single" w:sz="8" w:space="0" w:color="F79546"/>
              <w:right w:val="single" w:sz="8" w:space="0" w:color="F79546"/>
            </w:tcBorders>
            <w:shd w:val="clear" w:color="auto" w:fill="FCE3D0"/>
          </w:tcPr>
          <w:p w14:paraId="14505094" w14:textId="77777777" w:rsidR="00DE5E8D" w:rsidRDefault="00DE5E8D" w:rsidP="005D28D2">
            <w:pPr>
              <w:spacing w:line="259" w:lineRule="auto"/>
              <w:ind w:left="108"/>
              <w:jc w:val="both"/>
            </w:pPr>
            <w:r>
              <w:rPr>
                <w:sz w:val="16"/>
              </w:rPr>
              <w:t xml:space="preserve">021 </w:t>
            </w:r>
          </w:p>
        </w:tc>
        <w:tc>
          <w:tcPr>
            <w:tcW w:w="2122" w:type="dxa"/>
            <w:tcBorders>
              <w:top w:val="single" w:sz="8" w:space="0" w:color="F79546"/>
              <w:left w:val="single" w:sz="8" w:space="0" w:color="F79546"/>
              <w:bottom w:val="single" w:sz="8" w:space="0" w:color="F79546"/>
              <w:right w:val="single" w:sz="8" w:space="0" w:color="F79546"/>
            </w:tcBorders>
            <w:shd w:val="clear" w:color="auto" w:fill="FCE3D0"/>
          </w:tcPr>
          <w:p w14:paraId="682FE95F" w14:textId="77777777" w:rsidR="00DE5E8D" w:rsidRDefault="00DE5E8D" w:rsidP="005D28D2">
            <w:pPr>
              <w:spacing w:line="259" w:lineRule="auto"/>
              <w:ind w:left="108" w:right="9"/>
              <w:jc w:val="both"/>
            </w:pPr>
            <w:r>
              <w:rPr>
                <w:sz w:val="16"/>
              </w:rPr>
              <w:t xml:space="preserve">Colonia Villa de Guadalupe </w:t>
            </w:r>
          </w:p>
        </w:tc>
      </w:tr>
      <w:tr w:rsidR="00DE5E8D" w14:paraId="42CD7AAB" w14:textId="77777777" w:rsidTr="00712F00">
        <w:trPr>
          <w:trHeight w:val="391"/>
        </w:trPr>
        <w:tc>
          <w:tcPr>
            <w:tcW w:w="1147" w:type="dxa"/>
            <w:tcBorders>
              <w:top w:val="single" w:sz="8" w:space="0" w:color="F79546"/>
              <w:left w:val="single" w:sz="8" w:space="0" w:color="F79546"/>
              <w:bottom w:val="single" w:sz="8" w:space="0" w:color="F79546"/>
              <w:right w:val="single" w:sz="8" w:space="0" w:color="F79546"/>
            </w:tcBorders>
          </w:tcPr>
          <w:p w14:paraId="00F44E0A" w14:textId="77777777" w:rsidR="00DE5E8D" w:rsidRDefault="00DE5E8D" w:rsidP="005D28D2">
            <w:pPr>
              <w:spacing w:line="259" w:lineRule="auto"/>
              <w:ind w:left="106"/>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tcPr>
          <w:p w14:paraId="37627C85" w14:textId="77777777" w:rsidR="00DE5E8D" w:rsidRDefault="00DE5E8D" w:rsidP="005D28D2">
            <w:pPr>
              <w:spacing w:line="259" w:lineRule="auto"/>
              <w:ind w:left="110"/>
              <w:jc w:val="both"/>
            </w:pPr>
            <w:r>
              <w:rPr>
                <w:sz w:val="16"/>
              </w:rPr>
              <w:t xml:space="preserve">Francisco Sarabia </w:t>
            </w:r>
          </w:p>
        </w:tc>
        <w:tc>
          <w:tcPr>
            <w:tcW w:w="1985" w:type="dxa"/>
            <w:tcBorders>
              <w:top w:val="single" w:sz="8" w:space="0" w:color="F79546"/>
              <w:left w:val="single" w:sz="8" w:space="0" w:color="F79546"/>
              <w:bottom w:val="single" w:sz="8" w:space="0" w:color="F79546"/>
              <w:right w:val="single" w:sz="8" w:space="0" w:color="F79546"/>
            </w:tcBorders>
          </w:tcPr>
          <w:p w14:paraId="584FDE92" w14:textId="77777777" w:rsidR="00DE5E8D" w:rsidRDefault="00DE5E8D" w:rsidP="005D28D2">
            <w:pPr>
              <w:spacing w:line="259" w:lineRule="auto"/>
              <w:ind w:left="112"/>
              <w:jc w:val="both"/>
            </w:pPr>
            <w:r>
              <w:rPr>
                <w:sz w:val="16"/>
              </w:rPr>
              <w:t xml:space="preserve">Av. Universidad </w:t>
            </w:r>
          </w:p>
        </w:tc>
        <w:tc>
          <w:tcPr>
            <w:tcW w:w="1703" w:type="dxa"/>
            <w:tcBorders>
              <w:top w:val="single" w:sz="8" w:space="0" w:color="F79546"/>
              <w:left w:val="single" w:sz="8" w:space="0" w:color="F79546"/>
              <w:bottom w:val="single" w:sz="8" w:space="0" w:color="F79546"/>
              <w:right w:val="single" w:sz="8" w:space="0" w:color="F79546"/>
            </w:tcBorders>
          </w:tcPr>
          <w:p w14:paraId="0B1A6DB2" w14:textId="77777777" w:rsidR="00DE5E8D" w:rsidRDefault="00DE5E8D" w:rsidP="005D28D2">
            <w:pPr>
              <w:spacing w:line="259" w:lineRule="auto"/>
              <w:ind w:left="109"/>
              <w:jc w:val="both"/>
            </w:pPr>
            <w:proofErr w:type="spellStart"/>
            <w:r>
              <w:rPr>
                <w:sz w:val="16"/>
              </w:rPr>
              <w:t>Blvd</w:t>
            </w:r>
            <w:proofErr w:type="spellEnd"/>
            <w:r>
              <w:rPr>
                <w:sz w:val="16"/>
              </w:rPr>
              <w:t xml:space="preserve">. Domingo Arrieta </w:t>
            </w:r>
          </w:p>
        </w:tc>
        <w:tc>
          <w:tcPr>
            <w:tcW w:w="1419" w:type="dxa"/>
            <w:tcBorders>
              <w:top w:val="single" w:sz="8" w:space="0" w:color="F79546"/>
              <w:left w:val="single" w:sz="8" w:space="0" w:color="F79546"/>
              <w:bottom w:val="single" w:sz="8" w:space="0" w:color="F79546"/>
              <w:right w:val="single" w:sz="8" w:space="0" w:color="F79546"/>
            </w:tcBorders>
          </w:tcPr>
          <w:p w14:paraId="0FEEF34C" w14:textId="77777777" w:rsidR="00DE5E8D" w:rsidRDefault="00DE5E8D" w:rsidP="005D28D2">
            <w:pPr>
              <w:spacing w:line="259" w:lineRule="auto"/>
              <w:ind w:left="108"/>
              <w:jc w:val="both"/>
            </w:pPr>
            <w:r>
              <w:rPr>
                <w:sz w:val="16"/>
              </w:rPr>
              <w:t xml:space="preserve">005 </w:t>
            </w:r>
          </w:p>
        </w:tc>
        <w:tc>
          <w:tcPr>
            <w:tcW w:w="2122" w:type="dxa"/>
            <w:tcBorders>
              <w:top w:val="single" w:sz="8" w:space="0" w:color="F79546"/>
              <w:left w:val="single" w:sz="8" w:space="0" w:color="F79546"/>
              <w:bottom w:val="single" w:sz="8" w:space="0" w:color="F79546"/>
              <w:right w:val="single" w:sz="8" w:space="0" w:color="F79546"/>
            </w:tcBorders>
          </w:tcPr>
          <w:p w14:paraId="5CF875D6" w14:textId="77777777" w:rsidR="00DE5E8D" w:rsidRDefault="00DE5E8D" w:rsidP="005D28D2">
            <w:pPr>
              <w:spacing w:line="259" w:lineRule="auto"/>
              <w:ind w:left="108"/>
              <w:jc w:val="both"/>
            </w:pPr>
            <w:r>
              <w:rPr>
                <w:sz w:val="16"/>
              </w:rPr>
              <w:t xml:space="preserve">Barrio de Analco - Barrio de Tierra Blanca </w:t>
            </w:r>
          </w:p>
        </w:tc>
      </w:tr>
      <w:tr w:rsidR="00DE5E8D" w14:paraId="6175FACE" w14:textId="77777777" w:rsidTr="00712F00">
        <w:trPr>
          <w:trHeight w:val="569"/>
        </w:trPr>
        <w:tc>
          <w:tcPr>
            <w:tcW w:w="1147" w:type="dxa"/>
            <w:tcBorders>
              <w:top w:val="single" w:sz="8" w:space="0" w:color="F79546"/>
              <w:left w:val="single" w:sz="8" w:space="0" w:color="F79546"/>
              <w:bottom w:val="single" w:sz="8" w:space="0" w:color="F79546"/>
              <w:right w:val="single" w:sz="8" w:space="0" w:color="F79546"/>
            </w:tcBorders>
            <w:shd w:val="clear" w:color="auto" w:fill="FCE3D0"/>
          </w:tcPr>
          <w:p w14:paraId="5FE7C97C" w14:textId="77777777" w:rsidR="00DE5E8D" w:rsidRDefault="00DE5E8D" w:rsidP="005D28D2">
            <w:pPr>
              <w:spacing w:line="259" w:lineRule="auto"/>
              <w:ind w:left="106"/>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shd w:val="clear" w:color="auto" w:fill="FCE3D0"/>
          </w:tcPr>
          <w:p w14:paraId="5A29924E" w14:textId="77777777" w:rsidR="00DE5E8D" w:rsidRDefault="00DE5E8D" w:rsidP="005D28D2">
            <w:pPr>
              <w:spacing w:line="259" w:lineRule="auto"/>
              <w:ind w:left="110"/>
              <w:jc w:val="both"/>
            </w:pPr>
            <w:r>
              <w:rPr>
                <w:sz w:val="16"/>
              </w:rPr>
              <w:t xml:space="preserve">Francisco Villa </w:t>
            </w:r>
          </w:p>
        </w:tc>
        <w:tc>
          <w:tcPr>
            <w:tcW w:w="1985" w:type="dxa"/>
            <w:tcBorders>
              <w:top w:val="single" w:sz="8" w:space="0" w:color="F79546"/>
              <w:left w:val="single" w:sz="8" w:space="0" w:color="F79546"/>
              <w:bottom w:val="single" w:sz="8" w:space="0" w:color="F79546"/>
              <w:right w:val="single" w:sz="8" w:space="0" w:color="F79546"/>
            </w:tcBorders>
            <w:shd w:val="clear" w:color="auto" w:fill="FCE3D0"/>
          </w:tcPr>
          <w:p w14:paraId="07DEA8A2" w14:textId="77777777" w:rsidR="00DE5E8D" w:rsidRDefault="00DE5E8D" w:rsidP="005D28D2">
            <w:pPr>
              <w:spacing w:line="259" w:lineRule="auto"/>
              <w:ind w:left="112"/>
              <w:jc w:val="both"/>
            </w:pPr>
            <w:r>
              <w:rPr>
                <w:sz w:val="16"/>
              </w:rPr>
              <w:t xml:space="preserve">C. Durango </w:t>
            </w:r>
          </w:p>
        </w:tc>
        <w:tc>
          <w:tcPr>
            <w:tcW w:w="1703" w:type="dxa"/>
            <w:tcBorders>
              <w:top w:val="single" w:sz="8" w:space="0" w:color="F79546"/>
              <w:left w:val="single" w:sz="8" w:space="0" w:color="F79546"/>
              <w:bottom w:val="single" w:sz="8" w:space="0" w:color="F79546"/>
              <w:right w:val="single" w:sz="8" w:space="0" w:color="F79546"/>
            </w:tcBorders>
            <w:shd w:val="clear" w:color="auto" w:fill="FCE3D0"/>
          </w:tcPr>
          <w:p w14:paraId="03F810B8" w14:textId="77777777" w:rsidR="00DE5E8D" w:rsidRDefault="00DE5E8D" w:rsidP="005D28D2">
            <w:pPr>
              <w:spacing w:line="259" w:lineRule="auto"/>
              <w:ind w:left="109"/>
              <w:jc w:val="both"/>
            </w:pPr>
            <w:r>
              <w:rPr>
                <w:sz w:val="16"/>
              </w:rPr>
              <w:t xml:space="preserve">C. Benjamín Argumedo </w:t>
            </w:r>
          </w:p>
        </w:tc>
        <w:tc>
          <w:tcPr>
            <w:tcW w:w="1419" w:type="dxa"/>
            <w:tcBorders>
              <w:top w:val="single" w:sz="8" w:space="0" w:color="F79546"/>
              <w:left w:val="single" w:sz="8" w:space="0" w:color="F79546"/>
              <w:bottom w:val="single" w:sz="8" w:space="0" w:color="F79546"/>
              <w:right w:val="single" w:sz="8" w:space="0" w:color="F79546"/>
            </w:tcBorders>
            <w:shd w:val="clear" w:color="auto" w:fill="FCE3D0"/>
          </w:tcPr>
          <w:p w14:paraId="5EA6095B" w14:textId="77777777" w:rsidR="00DE5E8D" w:rsidRDefault="00DE5E8D" w:rsidP="005D28D2">
            <w:pPr>
              <w:spacing w:line="259" w:lineRule="auto"/>
              <w:ind w:left="108"/>
              <w:jc w:val="both"/>
            </w:pPr>
            <w:r>
              <w:rPr>
                <w:sz w:val="16"/>
              </w:rPr>
              <w:t xml:space="preserve">009 - 021 </w:t>
            </w:r>
          </w:p>
        </w:tc>
        <w:tc>
          <w:tcPr>
            <w:tcW w:w="2122" w:type="dxa"/>
            <w:tcBorders>
              <w:top w:val="single" w:sz="8" w:space="0" w:color="F79546"/>
              <w:left w:val="single" w:sz="8" w:space="0" w:color="F79546"/>
              <w:bottom w:val="single" w:sz="8" w:space="0" w:color="F79546"/>
              <w:right w:val="single" w:sz="8" w:space="0" w:color="F79546"/>
            </w:tcBorders>
            <w:shd w:val="clear" w:color="auto" w:fill="FCE3D0"/>
          </w:tcPr>
          <w:p w14:paraId="22C1CFD6" w14:textId="77777777" w:rsidR="00DE5E8D" w:rsidRDefault="00DE5E8D" w:rsidP="005D28D2">
            <w:pPr>
              <w:spacing w:line="259" w:lineRule="auto"/>
              <w:ind w:left="108"/>
              <w:jc w:val="both"/>
            </w:pPr>
            <w:r>
              <w:rPr>
                <w:sz w:val="16"/>
              </w:rPr>
              <w:t xml:space="preserve">Col. Villa de Guadalupe - </w:t>
            </w:r>
          </w:p>
          <w:p w14:paraId="004F0E2D" w14:textId="77777777" w:rsidR="00DE5E8D" w:rsidRDefault="00DE5E8D" w:rsidP="005D28D2">
            <w:pPr>
              <w:spacing w:line="259" w:lineRule="auto"/>
              <w:ind w:left="108"/>
              <w:jc w:val="both"/>
            </w:pPr>
            <w:r>
              <w:rPr>
                <w:sz w:val="16"/>
              </w:rPr>
              <w:t xml:space="preserve">Col. Santa María - Fracc. </w:t>
            </w:r>
          </w:p>
          <w:p w14:paraId="73DF881F" w14:textId="77777777" w:rsidR="00DE5E8D" w:rsidRDefault="00DE5E8D" w:rsidP="005D28D2">
            <w:pPr>
              <w:spacing w:line="259" w:lineRule="auto"/>
              <w:ind w:left="108"/>
              <w:jc w:val="both"/>
            </w:pPr>
            <w:r>
              <w:rPr>
                <w:sz w:val="16"/>
              </w:rPr>
              <w:t xml:space="preserve">La Loma </w:t>
            </w:r>
          </w:p>
        </w:tc>
      </w:tr>
      <w:tr w:rsidR="00DE5E8D" w14:paraId="5E97ECF8" w14:textId="77777777" w:rsidTr="00712F00">
        <w:trPr>
          <w:trHeight w:val="391"/>
        </w:trPr>
        <w:tc>
          <w:tcPr>
            <w:tcW w:w="1147" w:type="dxa"/>
            <w:tcBorders>
              <w:top w:val="single" w:sz="8" w:space="0" w:color="F79546"/>
              <w:left w:val="single" w:sz="8" w:space="0" w:color="F79546"/>
              <w:bottom w:val="single" w:sz="8" w:space="0" w:color="F79546"/>
              <w:right w:val="single" w:sz="8" w:space="0" w:color="F79546"/>
            </w:tcBorders>
          </w:tcPr>
          <w:p w14:paraId="0623AE7F" w14:textId="77777777" w:rsidR="00DE5E8D" w:rsidRDefault="00DE5E8D" w:rsidP="005D28D2">
            <w:pPr>
              <w:spacing w:line="259" w:lineRule="auto"/>
              <w:ind w:left="106"/>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tcPr>
          <w:p w14:paraId="21E9E2B4" w14:textId="77777777" w:rsidR="00DE5E8D" w:rsidRDefault="00DE5E8D" w:rsidP="005D28D2">
            <w:pPr>
              <w:spacing w:line="259" w:lineRule="auto"/>
              <w:ind w:left="110"/>
              <w:jc w:val="both"/>
            </w:pPr>
            <w:r>
              <w:rPr>
                <w:sz w:val="16"/>
              </w:rPr>
              <w:t xml:space="preserve">Francisco Zarco </w:t>
            </w:r>
          </w:p>
        </w:tc>
        <w:tc>
          <w:tcPr>
            <w:tcW w:w="1985" w:type="dxa"/>
            <w:tcBorders>
              <w:top w:val="single" w:sz="8" w:space="0" w:color="F79546"/>
              <w:left w:val="single" w:sz="8" w:space="0" w:color="F79546"/>
              <w:bottom w:val="single" w:sz="8" w:space="0" w:color="F79546"/>
              <w:right w:val="single" w:sz="8" w:space="0" w:color="F79546"/>
            </w:tcBorders>
          </w:tcPr>
          <w:p w14:paraId="24AADF72" w14:textId="77777777" w:rsidR="00DE5E8D" w:rsidRDefault="00DE5E8D" w:rsidP="005D28D2">
            <w:pPr>
              <w:spacing w:line="259" w:lineRule="auto"/>
              <w:ind w:left="112"/>
              <w:jc w:val="both"/>
            </w:pPr>
            <w:r>
              <w:rPr>
                <w:sz w:val="16"/>
              </w:rPr>
              <w:t xml:space="preserve">Priv. 3 de </w:t>
            </w:r>
            <w:proofErr w:type="gramStart"/>
            <w:r>
              <w:rPr>
                <w:sz w:val="16"/>
              </w:rPr>
              <w:t>Agosto</w:t>
            </w:r>
            <w:proofErr w:type="gramEnd"/>
            <w:r>
              <w:rPr>
                <w:sz w:val="16"/>
              </w:rPr>
              <w:t xml:space="preserve"> </w:t>
            </w:r>
          </w:p>
        </w:tc>
        <w:tc>
          <w:tcPr>
            <w:tcW w:w="1703" w:type="dxa"/>
            <w:tcBorders>
              <w:top w:val="single" w:sz="8" w:space="0" w:color="F79546"/>
              <w:left w:val="single" w:sz="8" w:space="0" w:color="F79546"/>
              <w:bottom w:val="single" w:sz="8" w:space="0" w:color="F79546"/>
              <w:right w:val="single" w:sz="8" w:space="0" w:color="F79546"/>
            </w:tcBorders>
          </w:tcPr>
          <w:p w14:paraId="4A4AD9E7" w14:textId="77777777" w:rsidR="00DE5E8D" w:rsidRDefault="00DE5E8D" w:rsidP="005D28D2">
            <w:pPr>
              <w:spacing w:line="259" w:lineRule="auto"/>
              <w:ind w:left="109"/>
              <w:jc w:val="both"/>
            </w:pPr>
            <w:r>
              <w:rPr>
                <w:sz w:val="16"/>
              </w:rPr>
              <w:t xml:space="preserve">C. Santiago R. de la Vega </w:t>
            </w:r>
          </w:p>
        </w:tc>
        <w:tc>
          <w:tcPr>
            <w:tcW w:w="1419" w:type="dxa"/>
            <w:tcBorders>
              <w:top w:val="single" w:sz="8" w:space="0" w:color="F79546"/>
              <w:left w:val="single" w:sz="8" w:space="0" w:color="F79546"/>
              <w:bottom w:val="single" w:sz="8" w:space="0" w:color="F79546"/>
              <w:right w:val="single" w:sz="8" w:space="0" w:color="F79546"/>
            </w:tcBorders>
          </w:tcPr>
          <w:p w14:paraId="34964351" w14:textId="77777777" w:rsidR="00DE5E8D" w:rsidRDefault="00DE5E8D" w:rsidP="005D28D2">
            <w:pPr>
              <w:spacing w:line="259" w:lineRule="auto"/>
              <w:ind w:left="108"/>
              <w:jc w:val="both"/>
            </w:pPr>
            <w:r>
              <w:rPr>
                <w:sz w:val="16"/>
              </w:rPr>
              <w:t xml:space="preserve">025 </w:t>
            </w:r>
          </w:p>
        </w:tc>
        <w:tc>
          <w:tcPr>
            <w:tcW w:w="2122" w:type="dxa"/>
            <w:tcBorders>
              <w:top w:val="single" w:sz="8" w:space="0" w:color="F79546"/>
              <w:left w:val="single" w:sz="8" w:space="0" w:color="F79546"/>
              <w:bottom w:val="single" w:sz="8" w:space="0" w:color="F79546"/>
              <w:right w:val="single" w:sz="8" w:space="0" w:color="F79546"/>
            </w:tcBorders>
          </w:tcPr>
          <w:p w14:paraId="03A15073" w14:textId="77777777" w:rsidR="00DE5E8D" w:rsidRDefault="00DE5E8D" w:rsidP="005D28D2">
            <w:pPr>
              <w:spacing w:line="259" w:lineRule="auto"/>
              <w:ind w:left="108"/>
              <w:jc w:val="both"/>
            </w:pPr>
            <w:r>
              <w:rPr>
                <w:sz w:val="16"/>
              </w:rPr>
              <w:t xml:space="preserve">Col. Manuel Buendía </w:t>
            </w:r>
          </w:p>
        </w:tc>
      </w:tr>
      <w:tr w:rsidR="00DE5E8D" w14:paraId="51F0B6EA" w14:textId="77777777" w:rsidTr="00712F00">
        <w:trPr>
          <w:trHeight w:val="566"/>
        </w:trPr>
        <w:tc>
          <w:tcPr>
            <w:tcW w:w="1147" w:type="dxa"/>
            <w:tcBorders>
              <w:top w:val="single" w:sz="8" w:space="0" w:color="F79546"/>
              <w:left w:val="single" w:sz="8" w:space="0" w:color="F79546"/>
              <w:bottom w:val="single" w:sz="8" w:space="0" w:color="F79546"/>
              <w:right w:val="single" w:sz="8" w:space="0" w:color="F79546"/>
            </w:tcBorders>
            <w:shd w:val="clear" w:color="auto" w:fill="FCE3D0"/>
          </w:tcPr>
          <w:p w14:paraId="056AD1D8" w14:textId="77777777" w:rsidR="00DE5E8D" w:rsidRDefault="00DE5E8D" w:rsidP="005D28D2">
            <w:pPr>
              <w:spacing w:line="259" w:lineRule="auto"/>
              <w:ind w:left="106"/>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shd w:val="clear" w:color="auto" w:fill="FCE3D0"/>
          </w:tcPr>
          <w:p w14:paraId="6E010696" w14:textId="77777777" w:rsidR="00DE5E8D" w:rsidRDefault="00DE5E8D" w:rsidP="005D28D2">
            <w:pPr>
              <w:spacing w:line="259" w:lineRule="auto"/>
              <w:ind w:left="110"/>
              <w:jc w:val="both"/>
            </w:pPr>
            <w:r>
              <w:rPr>
                <w:sz w:val="16"/>
              </w:rPr>
              <w:t xml:space="preserve">Fuente de Cantos </w:t>
            </w:r>
          </w:p>
        </w:tc>
        <w:tc>
          <w:tcPr>
            <w:tcW w:w="1985" w:type="dxa"/>
            <w:tcBorders>
              <w:top w:val="single" w:sz="8" w:space="0" w:color="F79546"/>
              <w:left w:val="single" w:sz="8" w:space="0" w:color="F79546"/>
              <w:bottom w:val="single" w:sz="8" w:space="0" w:color="F79546"/>
              <w:right w:val="single" w:sz="8" w:space="0" w:color="F79546"/>
            </w:tcBorders>
            <w:shd w:val="clear" w:color="auto" w:fill="FCE3D0"/>
          </w:tcPr>
          <w:p w14:paraId="38668E65" w14:textId="77777777" w:rsidR="00DE5E8D" w:rsidRDefault="00DE5E8D" w:rsidP="005D28D2">
            <w:pPr>
              <w:spacing w:line="259" w:lineRule="auto"/>
              <w:ind w:left="112"/>
              <w:jc w:val="both"/>
            </w:pPr>
            <w:r>
              <w:rPr>
                <w:sz w:val="16"/>
              </w:rPr>
              <w:t xml:space="preserve">C. Kappa </w:t>
            </w:r>
          </w:p>
        </w:tc>
        <w:tc>
          <w:tcPr>
            <w:tcW w:w="1703" w:type="dxa"/>
            <w:tcBorders>
              <w:top w:val="single" w:sz="8" w:space="0" w:color="F79546"/>
              <w:left w:val="single" w:sz="8" w:space="0" w:color="F79546"/>
              <w:bottom w:val="single" w:sz="8" w:space="0" w:color="F79546"/>
              <w:right w:val="single" w:sz="8" w:space="0" w:color="F79546"/>
            </w:tcBorders>
            <w:shd w:val="clear" w:color="auto" w:fill="FCE3D0"/>
          </w:tcPr>
          <w:p w14:paraId="517193BB" w14:textId="77777777" w:rsidR="00DE5E8D" w:rsidRDefault="00DE5E8D" w:rsidP="005D28D2">
            <w:pPr>
              <w:spacing w:line="259" w:lineRule="auto"/>
              <w:ind w:left="109"/>
              <w:jc w:val="both"/>
            </w:pPr>
            <w:r>
              <w:rPr>
                <w:sz w:val="16"/>
              </w:rPr>
              <w:t xml:space="preserve">C. Constituyentes </w:t>
            </w:r>
          </w:p>
        </w:tc>
        <w:tc>
          <w:tcPr>
            <w:tcW w:w="1419" w:type="dxa"/>
            <w:tcBorders>
              <w:top w:val="single" w:sz="8" w:space="0" w:color="F79546"/>
              <w:left w:val="single" w:sz="8" w:space="0" w:color="F79546"/>
              <w:bottom w:val="single" w:sz="8" w:space="0" w:color="F79546"/>
              <w:right w:val="single" w:sz="8" w:space="0" w:color="F79546"/>
            </w:tcBorders>
            <w:shd w:val="clear" w:color="auto" w:fill="FCE3D0"/>
          </w:tcPr>
          <w:p w14:paraId="0D3D3B03" w14:textId="77777777" w:rsidR="00DE5E8D" w:rsidRDefault="00DE5E8D" w:rsidP="005D28D2">
            <w:pPr>
              <w:spacing w:line="259" w:lineRule="auto"/>
              <w:ind w:left="108"/>
              <w:jc w:val="both"/>
            </w:pPr>
            <w:r>
              <w:rPr>
                <w:sz w:val="16"/>
              </w:rPr>
              <w:t xml:space="preserve">068 - 061 </w:t>
            </w:r>
          </w:p>
        </w:tc>
        <w:tc>
          <w:tcPr>
            <w:tcW w:w="2122" w:type="dxa"/>
            <w:tcBorders>
              <w:top w:val="single" w:sz="8" w:space="0" w:color="F79546"/>
              <w:left w:val="single" w:sz="8" w:space="0" w:color="F79546"/>
              <w:bottom w:val="single" w:sz="8" w:space="0" w:color="F79546"/>
              <w:right w:val="single" w:sz="8" w:space="0" w:color="F79546"/>
            </w:tcBorders>
            <w:shd w:val="clear" w:color="auto" w:fill="FCE3D0"/>
          </w:tcPr>
          <w:p w14:paraId="010D9FE9" w14:textId="77777777" w:rsidR="00DE5E8D" w:rsidRDefault="00DE5E8D" w:rsidP="005D28D2">
            <w:pPr>
              <w:spacing w:line="259" w:lineRule="auto"/>
              <w:ind w:left="108"/>
              <w:jc w:val="both"/>
            </w:pPr>
            <w:r>
              <w:rPr>
                <w:sz w:val="16"/>
              </w:rPr>
              <w:t xml:space="preserve">Fracc. Roma - Las </w:t>
            </w:r>
          </w:p>
          <w:p w14:paraId="02BC5B81" w14:textId="77777777" w:rsidR="00DE5E8D" w:rsidRDefault="00DE5E8D" w:rsidP="005D28D2">
            <w:pPr>
              <w:spacing w:line="259" w:lineRule="auto"/>
              <w:ind w:left="108"/>
              <w:jc w:val="both"/>
            </w:pPr>
            <w:r>
              <w:rPr>
                <w:sz w:val="16"/>
              </w:rPr>
              <w:t xml:space="preserve">Fuentes - Los Girasoles - </w:t>
            </w:r>
          </w:p>
          <w:p w14:paraId="0F0F1DA3" w14:textId="77777777" w:rsidR="00DE5E8D" w:rsidRDefault="00DE5E8D" w:rsidP="005D28D2">
            <w:pPr>
              <w:spacing w:line="259" w:lineRule="auto"/>
              <w:ind w:left="108"/>
              <w:jc w:val="both"/>
            </w:pPr>
            <w:r>
              <w:rPr>
                <w:sz w:val="16"/>
              </w:rPr>
              <w:t xml:space="preserve">Lote sin Asignar 121 </w:t>
            </w:r>
          </w:p>
        </w:tc>
      </w:tr>
      <w:tr w:rsidR="00DE5E8D" w14:paraId="04753BD5" w14:textId="77777777" w:rsidTr="00712F00">
        <w:trPr>
          <w:trHeight w:val="474"/>
        </w:trPr>
        <w:tc>
          <w:tcPr>
            <w:tcW w:w="1147" w:type="dxa"/>
            <w:tcBorders>
              <w:top w:val="single" w:sz="8" w:space="0" w:color="F79546"/>
              <w:left w:val="single" w:sz="8" w:space="0" w:color="F79546"/>
              <w:bottom w:val="single" w:sz="8" w:space="0" w:color="F79546"/>
              <w:right w:val="single" w:sz="8" w:space="0" w:color="F79546"/>
            </w:tcBorders>
          </w:tcPr>
          <w:p w14:paraId="1AA5FF25" w14:textId="77777777" w:rsidR="00DE5E8D" w:rsidRDefault="00DE5E8D" w:rsidP="005D28D2">
            <w:pPr>
              <w:spacing w:line="259" w:lineRule="auto"/>
              <w:ind w:left="106"/>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tcPr>
          <w:p w14:paraId="6D39FF36" w14:textId="77777777" w:rsidR="00DE5E8D" w:rsidRDefault="00DE5E8D" w:rsidP="005D28D2">
            <w:pPr>
              <w:spacing w:line="259" w:lineRule="auto"/>
              <w:ind w:left="110"/>
              <w:jc w:val="both"/>
            </w:pPr>
            <w:r>
              <w:rPr>
                <w:sz w:val="16"/>
              </w:rPr>
              <w:t xml:space="preserve">General Guadalupe </w:t>
            </w:r>
          </w:p>
          <w:p w14:paraId="6500B379" w14:textId="77777777" w:rsidR="00DE5E8D" w:rsidRDefault="00DE5E8D" w:rsidP="005D28D2">
            <w:pPr>
              <w:spacing w:line="259" w:lineRule="auto"/>
              <w:ind w:left="110"/>
              <w:jc w:val="both"/>
            </w:pPr>
            <w:r>
              <w:rPr>
                <w:sz w:val="16"/>
              </w:rPr>
              <w:t xml:space="preserve">Victoria </w:t>
            </w:r>
          </w:p>
        </w:tc>
        <w:tc>
          <w:tcPr>
            <w:tcW w:w="1985" w:type="dxa"/>
            <w:tcBorders>
              <w:top w:val="single" w:sz="8" w:space="0" w:color="F79546"/>
              <w:left w:val="single" w:sz="8" w:space="0" w:color="F79546"/>
              <w:bottom w:val="single" w:sz="8" w:space="0" w:color="F79546"/>
              <w:right w:val="single" w:sz="8" w:space="0" w:color="F79546"/>
            </w:tcBorders>
          </w:tcPr>
          <w:p w14:paraId="66F228B5" w14:textId="77777777" w:rsidR="00DE5E8D" w:rsidRDefault="00DE5E8D" w:rsidP="005D28D2">
            <w:pPr>
              <w:spacing w:line="259" w:lineRule="auto"/>
              <w:ind w:left="112"/>
              <w:jc w:val="both"/>
            </w:pPr>
            <w:r>
              <w:rPr>
                <w:sz w:val="16"/>
              </w:rPr>
              <w:t xml:space="preserve">C. Patria Libre </w:t>
            </w:r>
          </w:p>
        </w:tc>
        <w:tc>
          <w:tcPr>
            <w:tcW w:w="1703" w:type="dxa"/>
            <w:tcBorders>
              <w:top w:val="single" w:sz="8" w:space="0" w:color="F79546"/>
              <w:left w:val="single" w:sz="8" w:space="0" w:color="F79546"/>
              <w:bottom w:val="single" w:sz="8" w:space="0" w:color="F79546"/>
              <w:right w:val="single" w:sz="8" w:space="0" w:color="F79546"/>
            </w:tcBorders>
          </w:tcPr>
          <w:p w14:paraId="73109C57" w14:textId="77777777" w:rsidR="00DE5E8D" w:rsidRDefault="00DE5E8D" w:rsidP="005D28D2">
            <w:pPr>
              <w:spacing w:line="259" w:lineRule="auto"/>
              <w:ind w:left="109" w:right="37"/>
              <w:jc w:val="both"/>
            </w:pPr>
            <w:r>
              <w:rPr>
                <w:sz w:val="16"/>
              </w:rPr>
              <w:t xml:space="preserve">Av. División Durango </w:t>
            </w:r>
          </w:p>
        </w:tc>
        <w:tc>
          <w:tcPr>
            <w:tcW w:w="1419" w:type="dxa"/>
            <w:tcBorders>
              <w:top w:val="single" w:sz="8" w:space="0" w:color="F79546"/>
              <w:left w:val="single" w:sz="8" w:space="0" w:color="F79546"/>
              <w:bottom w:val="single" w:sz="8" w:space="0" w:color="F79546"/>
              <w:right w:val="single" w:sz="8" w:space="0" w:color="F79546"/>
            </w:tcBorders>
          </w:tcPr>
          <w:p w14:paraId="5F4AA7B8" w14:textId="77777777" w:rsidR="00DE5E8D" w:rsidRDefault="00DE5E8D" w:rsidP="005D28D2">
            <w:pPr>
              <w:spacing w:line="259" w:lineRule="auto"/>
              <w:ind w:left="108"/>
              <w:jc w:val="both"/>
            </w:pPr>
            <w:r>
              <w:rPr>
                <w:sz w:val="16"/>
              </w:rPr>
              <w:t xml:space="preserve">049 </w:t>
            </w:r>
          </w:p>
        </w:tc>
        <w:tc>
          <w:tcPr>
            <w:tcW w:w="2122" w:type="dxa"/>
            <w:tcBorders>
              <w:top w:val="single" w:sz="8" w:space="0" w:color="F79546"/>
              <w:left w:val="single" w:sz="8" w:space="0" w:color="F79546"/>
              <w:bottom w:val="single" w:sz="8" w:space="0" w:color="F79546"/>
              <w:right w:val="single" w:sz="8" w:space="0" w:color="F79546"/>
            </w:tcBorders>
          </w:tcPr>
          <w:p w14:paraId="4E113042" w14:textId="77777777" w:rsidR="00DE5E8D" w:rsidRDefault="00DE5E8D" w:rsidP="005D28D2">
            <w:pPr>
              <w:spacing w:line="259" w:lineRule="auto"/>
              <w:ind w:left="108"/>
              <w:jc w:val="both"/>
            </w:pPr>
            <w:r>
              <w:rPr>
                <w:sz w:val="16"/>
              </w:rPr>
              <w:t xml:space="preserve">Fracc. Domingo Arrieta </w:t>
            </w:r>
          </w:p>
        </w:tc>
      </w:tr>
      <w:tr w:rsidR="00DE5E8D" w14:paraId="733372D2" w14:textId="77777777" w:rsidTr="00712F00">
        <w:trPr>
          <w:trHeight w:val="383"/>
        </w:trPr>
        <w:tc>
          <w:tcPr>
            <w:tcW w:w="1147" w:type="dxa"/>
            <w:tcBorders>
              <w:top w:val="single" w:sz="8" w:space="0" w:color="F79546"/>
              <w:left w:val="single" w:sz="8" w:space="0" w:color="F79546"/>
              <w:bottom w:val="single" w:sz="8" w:space="0" w:color="F79546"/>
              <w:right w:val="single" w:sz="8" w:space="0" w:color="F79546"/>
            </w:tcBorders>
            <w:shd w:val="clear" w:color="auto" w:fill="FCE3D0"/>
          </w:tcPr>
          <w:p w14:paraId="2085046A" w14:textId="77777777" w:rsidR="00DE5E8D" w:rsidRDefault="00DE5E8D" w:rsidP="005D28D2">
            <w:pPr>
              <w:spacing w:line="259" w:lineRule="auto"/>
              <w:ind w:left="106"/>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shd w:val="clear" w:color="auto" w:fill="FCE3D0"/>
          </w:tcPr>
          <w:p w14:paraId="2A072C87" w14:textId="77777777" w:rsidR="00DE5E8D" w:rsidRDefault="00DE5E8D" w:rsidP="005D28D2">
            <w:pPr>
              <w:spacing w:line="259" w:lineRule="auto"/>
              <w:ind w:left="110"/>
              <w:jc w:val="both"/>
            </w:pPr>
            <w:r>
              <w:rPr>
                <w:sz w:val="16"/>
              </w:rPr>
              <w:t xml:space="preserve">Guadalupe Victoria </w:t>
            </w:r>
          </w:p>
        </w:tc>
        <w:tc>
          <w:tcPr>
            <w:tcW w:w="1985" w:type="dxa"/>
            <w:tcBorders>
              <w:top w:val="single" w:sz="8" w:space="0" w:color="F79546"/>
              <w:left w:val="single" w:sz="8" w:space="0" w:color="F79546"/>
              <w:bottom w:val="single" w:sz="8" w:space="0" w:color="F79546"/>
              <w:right w:val="single" w:sz="8" w:space="0" w:color="F79546"/>
            </w:tcBorders>
            <w:shd w:val="clear" w:color="auto" w:fill="FCE3D0"/>
          </w:tcPr>
          <w:p w14:paraId="7043FE99" w14:textId="77777777" w:rsidR="00DE5E8D" w:rsidRDefault="00DE5E8D" w:rsidP="005D28D2">
            <w:pPr>
              <w:spacing w:line="259" w:lineRule="auto"/>
              <w:ind w:left="112" w:right="13"/>
              <w:jc w:val="both"/>
            </w:pPr>
            <w:r>
              <w:rPr>
                <w:sz w:val="16"/>
              </w:rPr>
              <w:t xml:space="preserve">C. Concepción Contreras </w:t>
            </w:r>
          </w:p>
        </w:tc>
        <w:tc>
          <w:tcPr>
            <w:tcW w:w="1703" w:type="dxa"/>
            <w:tcBorders>
              <w:top w:val="single" w:sz="8" w:space="0" w:color="F79546"/>
              <w:left w:val="single" w:sz="8" w:space="0" w:color="F79546"/>
              <w:bottom w:val="single" w:sz="8" w:space="0" w:color="F79546"/>
              <w:right w:val="single" w:sz="8" w:space="0" w:color="F79546"/>
            </w:tcBorders>
            <w:shd w:val="clear" w:color="auto" w:fill="FCE3D0"/>
          </w:tcPr>
          <w:p w14:paraId="7B8B1F53" w14:textId="77777777" w:rsidR="00DE5E8D" w:rsidRDefault="00DE5E8D" w:rsidP="005D28D2">
            <w:pPr>
              <w:spacing w:line="259" w:lineRule="auto"/>
              <w:ind w:left="109"/>
              <w:jc w:val="both"/>
            </w:pPr>
            <w:r>
              <w:rPr>
                <w:sz w:val="16"/>
              </w:rPr>
              <w:t xml:space="preserve">C. Lázaro Cárdenas </w:t>
            </w:r>
          </w:p>
        </w:tc>
        <w:tc>
          <w:tcPr>
            <w:tcW w:w="1419" w:type="dxa"/>
            <w:tcBorders>
              <w:top w:val="single" w:sz="8" w:space="0" w:color="F79546"/>
              <w:left w:val="single" w:sz="8" w:space="0" w:color="F79546"/>
              <w:bottom w:val="single" w:sz="8" w:space="0" w:color="F79546"/>
              <w:right w:val="single" w:sz="8" w:space="0" w:color="F79546"/>
            </w:tcBorders>
            <w:shd w:val="clear" w:color="auto" w:fill="FCE3D0"/>
          </w:tcPr>
          <w:p w14:paraId="233DBB26" w14:textId="77777777" w:rsidR="00DE5E8D" w:rsidRDefault="00DE5E8D" w:rsidP="005D28D2">
            <w:pPr>
              <w:spacing w:line="259" w:lineRule="auto"/>
              <w:ind w:left="108"/>
              <w:jc w:val="both"/>
            </w:pPr>
            <w:r>
              <w:rPr>
                <w:sz w:val="16"/>
              </w:rPr>
              <w:t xml:space="preserve">065 </w:t>
            </w:r>
          </w:p>
        </w:tc>
        <w:tc>
          <w:tcPr>
            <w:tcW w:w="2122" w:type="dxa"/>
            <w:tcBorders>
              <w:top w:val="single" w:sz="8" w:space="0" w:color="F79546"/>
              <w:left w:val="single" w:sz="8" w:space="0" w:color="F79546"/>
              <w:bottom w:val="single" w:sz="8" w:space="0" w:color="F79546"/>
              <w:right w:val="single" w:sz="8" w:space="0" w:color="F79546"/>
            </w:tcBorders>
            <w:shd w:val="clear" w:color="auto" w:fill="FCE3D0"/>
          </w:tcPr>
          <w:p w14:paraId="12416E5C" w14:textId="77777777" w:rsidR="00DE5E8D" w:rsidRDefault="00DE5E8D" w:rsidP="005D28D2">
            <w:pPr>
              <w:spacing w:line="259" w:lineRule="auto"/>
              <w:ind w:left="108"/>
              <w:jc w:val="both"/>
            </w:pPr>
            <w:r>
              <w:rPr>
                <w:sz w:val="16"/>
              </w:rPr>
              <w:t xml:space="preserve">Col. Morelos Norte - Col. Lopez Portillo </w:t>
            </w:r>
          </w:p>
        </w:tc>
      </w:tr>
      <w:tr w:rsidR="00DE5E8D" w14:paraId="73F42A41" w14:textId="77777777" w:rsidTr="00712F00">
        <w:trPr>
          <w:trHeight w:val="250"/>
        </w:trPr>
        <w:tc>
          <w:tcPr>
            <w:tcW w:w="1147" w:type="dxa"/>
            <w:tcBorders>
              <w:top w:val="single" w:sz="8" w:space="0" w:color="F79546"/>
              <w:left w:val="single" w:sz="8" w:space="0" w:color="F79546"/>
              <w:bottom w:val="single" w:sz="8" w:space="0" w:color="F79546"/>
              <w:right w:val="single" w:sz="8" w:space="0" w:color="F79546"/>
            </w:tcBorders>
          </w:tcPr>
          <w:p w14:paraId="17C8D35C" w14:textId="77777777" w:rsidR="00DE5E8D" w:rsidRDefault="00DE5E8D" w:rsidP="005D28D2">
            <w:pPr>
              <w:spacing w:line="259" w:lineRule="auto"/>
              <w:ind w:left="106"/>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tcPr>
          <w:p w14:paraId="0E6127A6" w14:textId="77777777" w:rsidR="00DE5E8D" w:rsidRDefault="00DE5E8D" w:rsidP="005D28D2">
            <w:pPr>
              <w:spacing w:line="259" w:lineRule="auto"/>
              <w:ind w:left="110"/>
              <w:jc w:val="both"/>
            </w:pPr>
            <w:r>
              <w:rPr>
                <w:sz w:val="16"/>
              </w:rPr>
              <w:t xml:space="preserve">Héroe de Nacozari </w:t>
            </w:r>
          </w:p>
        </w:tc>
        <w:tc>
          <w:tcPr>
            <w:tcW w:w="1985" w:type="dxa"/>
            <w:tcBorders>
              <w:top w:val="single" w:sz="8" w:space="0" w:color="F79546"/>
              <w:left w:val="single" w:sz="8" w:space="0" w:color="F79546"/>
              <w:bottom w:val="single" w:sz="8" w:space="0" w:color="F79546"/>
              <w:right w:val="single" w:sz="8" w:space="0" w:color="F79546"/>
            </w:tcBorders>
          </w:tcPr>
          <w:p w14:paraId="403AB9C3" w14:textId="77777777" w:rsidR="00DE5E8D" w:rsidRDefault="00DE5E8D" w:rsidP="005D28D2">
            <w:pPr>
              <w:spacing w:line="259" w:lineRule="auto"/>
              <w:ind w:left="112"/>
              <w:jc w:val="both"/>
            </w:pPr>
            <w:r>
              <w:rPr>
                <w:sz w:val="16"/>
              </w:rPr>
              <w:t xml:space="preserve">Gral. Guadalupe Victoria </w:t>
            </w:r>
          </w:p>
        </w:tc>
        <w:tc>
          <w:tcPr>
            <w:tcW w:w="1703" w:type="dxa"/>
            <w:tcBorders>
              <w:top w:val="single" w:sz="8" w:space="0" w:color="F79546"/>
              <w:left w:val="single" w:sz="8" w:space="0" w:color="F79546"/>
              <w:bottom w:val="single" w:sz="8" w:space="0" w:color="F79546"/>
              <w:right w:val="single" w:sz="8" w:space="0" w:color="F79546"/>
            </w:tcBorders>
          </w:tcPr>
          <w:p w14:paraId="27F538FF" w14:textId="77777777" w:rsidR="00DE5E8D" w:rsidRDefault="00DE5E8D" w:rsidP="005D28D2">
            <w:pPr>
              <w:spacing w:line="259" w:lineRule="auto"/>
              <w:ind w:left="109"/>
              <w:jc w:val="both"/>
            </w:pPr>
            <w:r>
              <w:rPr>
                <w:sz w:val="16"/>
              </w:rPr>
              <w:t xml:space="preserve">C. 12 de </w:t>
            </w:r>
            <w:proofErr w:type="gramStart"/>
            <w:r>
              <w:rPr>
                <w:sz w:val="16"/>
              </w:rPr>
              <w:t>Diciembre</w:t>
            </w:r>
            <w:proofErr w:type="gramEnd"/>
            <w:r>
              <w:rPr>
                <w:sz w:val="16"/>
              </w:rPr>
              <w:t xml:space="preserve"> </w:t>
            </w:r>
          </w:p>
        </w:tc>
        <w:tc>
          <w:tcPr>
            <w:tcW w:w="1419" w:type="dxa"/>
            <w:tcBorders>
              <w:top w:val="single" w:sz="8" w:space="0" w:color="F79546"/>
              <w:left w:val="single" w:sz="8" w:space="0" w:color="F79546"/>
              <w:bottom w:val="single" w:sz="8" w:space="0" w:color="F79546"/>
              <w:right w:val="single" w:sz="8" w:space="0" w:color="F79546"/>
            </w:tcBorders>
          </w:tcPr>
          <w:p w14:paraId="0598493C" w14:textId="77777777" w:rsidR="00DE5E8D" w:rsidRDefault="00DE5E8D" w:rsidP="005D28D2">
            <w:pPr>
              <w:spacing w:line="259" w:lineRule="auto"/>
              <w:ind w:left="108"/>
              <w:jc w:val="both"/>
            </w:pPr>
            <w:r>
              <w:rPr>
                <w:sz w:val="16"/>
              </w:rPr>
              <w:t xml:space="preserve">019 </w:t>
            </w:r>
          </w:p>
        </w:tc>
        <w:tc>
          <w:tcPr>
            <w:tcW w:w="2122" w:type="dxa"/>
            <w:tcBorders>
              <w:top w:val="single" w:sz="8" w:space="0" w:color="F79546"/>
              <w:left w:val="single" w:sz="8" w:space="0" w:color="F79546"/>
              <w:bottom w:val="single" w:sz="8" w:space="0" w:color="F79546"/>
              <w:right w:val="single" w:sz="8" w:space="0" w:color="F79546"/>
            </w:tcBorders>
          </w:tcPr>
          <w:p w14:paraId="3E3E37EC" w14:textId="77777777" w:rsidR="00DE5E8D" w:rsidRDefault="00DE5E8D" w:rsidP="005D28D2">
            <w:pPr>
              <w:spacing w:line="259" w:lineRule="auto"/>
              <w:ind w:left="108"/>
              <w:jc w:val="both"/>
            </w:pPr>
            <w:r>
              <w:rPr>
                <w:sz w:val="16"/>
              </w:rPr>
              <w:t xml:space="preserve">Col. Guadalupe </w:t>
            </w:r>
          </w:p>
        </w:tc>
      </w:tr>
      <w:tr w:rsidR="00DE5E8D" w14:paraId="53A0E038" w14:textId="77777777" w:rsidTr="00712F00">
        <w:trPr>
          <w:trHeight w:val="382"/>
        </w:trPr>
        <w:tc>
          <w:tcPr>
            <w:tcW w:w="1147" w:type="dxa"/>
            <w:tcBorders>
              <w:top w:val="single" w:sz="8" w:space="0" w:color="F79546"/>
              <w:left w:val="single" w:sz="8" w:space="0" w:color="F79546"/>
              <w:bottom w:val="single" w:sz="8" w:space="0" w:color="F79546"/>
              <w:right w:val="single" w:sz="8" w:space="0" w:color="F79546"/>
            </w:tcBorders>
            <w:shd w:val="clear" w:color="auto" w:fill="FCE3D0"/>
          </w:tcPr>
          <w:p w14:paraId="7905F16D" w14:textId="77777777" w:rsidR="00DE5E8D" w:rsidRDefault="00DE5E8D" w:rsidP="005D28D2">
            <w:pPr>
              <w:spacing w:line="259" w:lineRule="auto"/>
              <w:ind w:left="106"/>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shd w:val="clear" w:color="auto" w:fill="FCE3D0"/>
          </w:tcPr>
          <w:p w14:paraId="740BDF80" w14:textId="77777777" w:rsidR="00DE5E8D" w:rsidRDefault="00DE5E8D" w:rsidP="005D28D2">
            <w:pPr>
              <w:spacing w:line="259" w:lineRule="auto"/>
              <w:ind w:left="110"/>
              <w:jc w:val="both"/>
            </w:pPr>
            <w:r>
              <w:rPr>
                <w:sz w:val="16"/>
              </w:rPr>
              <w:t xml:space="preserve">Huitzilopochtli </w:t>
            </w:r>
          </w:p>
        </w:tc>
        <w:tc>
          <w:tcPr>
            <w:tcW w:w="1985" w:type="dxa"/>
            <w:tcBorders>
              <w:top w:val="single" w:sz="8" w:space="0" w:color="F79546"/>
              <w:left w:val="single" w:sz="8" w:space="0" w:color="F79546"/>
              <w:bottom w:val="single" w:sz="8" w:space="0" w:color="F79546"/>
              <w:right w:val="single" w:sz="8" w:space="0" w:color="F79546"/>
            </w:tcBorders>
            <w:shd w:val="clear" w:color="auto" w:fill="FCE3D0"/>
          </w:tcPr>
          <w:p w14:paraId="068A29EA" w14:textId="77777777" w:rsidR="00DE5E8D" w:rsidRDefault="00DE5E8D" w:rsidP="005D28D2">
            <w:pPr>
              <w:spacing w:line="259" w:lineRule="auto"/>
              <w:ind w:left="112"/>
              <w:jc w:val="both"/>
            </w:pPr>
            <w:r>
              <w:rPr>
                <w:sz w:val="16"/>
              </w:rPr>
              <w:t xml:space="preserve">C. Teotihuacán </w:t>
            </w:r>
          </w:p>
        </w:tc>
        <w:tc>
          <w:tcPr>
            <w:tcW w:w="1703" w:type="dxa"/>
            <w:tcBorders>
              <w:top w:val="single" w:sz="8" w:space="0" w:color="F79546"/>
              <w:left w:val="single" w:sz="8" w:space="0" w:color="F79546"/>
              <w:bottom w:val="single" w:sz="8" w:space="0" w:color="F79546"/>
              <w:right w:val="single" w:sz="8" w:space="0" w:color="F79546"/>
            </w:tcBorders>
            <w:shd w:val="clear" w:color="auto" w:fill="FCE3D0"/>
          </w:tcPr>
          <w:p w14:paraId="7D76A595" w14:textId="77777777" w:rsidR="00DE5E8D" w:rsidRDefault="00DE5E8D" w:rsidP="005D28D2">
            <w:pPr>
              <w:spacing w:line="259" w:lineRule="auto"/>
              <w:ind w:left="109"/>
              <w:jc w:val="both"/>
            </w:pPr>
            <w:r>
              <w:rPr>
                <w:sz w:val="16"/>
              </w:rPr>
              <w:t xml:space="preserve">C. Acolhuas </w:t>
            </w:r>
          </w:p>
        </w:tc>
        <w:tc>
          <w:tcPr>
            <w:tcW w:w="1419" w:type="dxa"/>
            <w:tcBorders>
              <w:top w:val="single" w:sz="8" w:space="0" w:color="F79546"/>
              <w:left w:val="single" w:sz="8" w:space="0" w:color="F79546"/>
              <w:bottom w:val="single" w:sz="8" w:space="0" w:color="F79546"/>
              <w:right w:val="single" w:sz="8" w:space="0" w:color="F79546"/>
            </w:tcBorders>
            <w:shd w:val="clear" w:color="auto" w:fill="FCE3D0"/>
          </w:tcPr>
          <w:p w14:paraId="4BBB5271" w14:textId="77777777" w:rsidR="00DE5E8D" w:rsidRDefault="00DE5E8D" w:rsidP="005D28D2">
            <w:pPr>
              <w:spacing w:line="259" w:lineRule="auto"/>
              <w:ind w:left="108"/>
              <w:jc w:val="both"/>
            </w:pPr>
            <w:r>
              <w:rPr>
                <w:sz w:val="16"/>
              </w:rPr>
              <w:t xml:space="preserve">043 - 033 </w:t>
            </w:r>
          </w:p>
        </w:tc>
        <w:tc>
          <w:tcPr>
            <w:tcW w:w="2122" w:type="dxa"/>
            <w:tcBorders>
              <w:top w:val="single" w:sz="8" w:space="0" w:color="F79546"/>
              <w:left w:val="single" w:sz="8" w:space="0" w:color="F79546"/>
              <w:bottom w:val="single" w:sz="8" w:space="0" w:color="F79546"/>
              <w:right w:val="single" w:sz="8" w:space="0" w:color="F79546"/>
            </w:tcBorders>
            <w:shd w:val="clear" w:color="auto" w:fill="FCE3D0"/>
          </w:tcPr>
          <w:p w14:paraId="6C56A911" w14:textId="77777777" w:rsidR="00DE5E8D" w:rsidRDefault="00DE5E8D" w:rsidP="005D28D2">
            <w:pPr>
              <w:spacing w:line="259" w:lineRule="auto"/>
              <w:ind w:left="108" w:right="80"/>
              <w:jc w:val="both"/>
            </w:pPr>
            <w:r>
              <w:rPr>
                <w:sz w:val="16"/>
              </w:rPr>
              <w:t xml:space="preserve">Col. Azcapotzalco - Fracc. Huizache I </w:t>
            </w:r>
          </w:p>
        </w:tc>
      </w:tr>
      <w:tr w:rsidR="00DE5E8D" w14:paraId="0D997FB3" w14:textId="77777777" w:rsidTr="00712F00">
        <w:trPr>
          <w:trHeight w:val="761"/>
        </w:trPr>
        <w:tc>
          <w:tcPr>
            <w:tcW w:w="1147" w:type="dxa"/>
            <w:tcBorders>
              <w:top w:val="single" w:sz="8" w:space="0" w:color="F79546"/>
              <w:left w:val="single" w:sz="8" w:space="0" w:color="F79546"/>
              <w:bottom w:val="single" w:sz="8" w:space="0" w:color="F79546"/>
              <w:right w:val="single" w:sz="8" w:space="0" w:color="F79546"/>
            </w:tcBorders>
          </w:tcPr>
          <w:p w14:paraId="5DC6A5AD" w14:textId="77777777" w:rsidR="00DE5E8D" w:rsidRDefault="00DE5E8D" w:rsidP="005D28D2">
            <w:pPr>
              <w:spacing w:line="259" w:lineRule="auto"/>
              <w:ind w:left="106"/>
              <w:jc w:val="both"/>
            </w:pPr>
            <w:r>
              <w:rPr>
                <w:sz w:val="16"/>
              </w:rPr>
              <w:lastRenderedPageBreak/>
              <w:t xml:space="preserve">Calle </w:t>
            </w:r>
          </w:p>
        </w:tc>
        <w:tc>
          <w:tcPr>
            <w:tcW w:w="1636" w:type="dxa"/>
            <w:tcBorders>
              <w:top w:val="single" w:sz="8" w:space="0" w:color="F79546"/>
              <w:left w:val="single" w:sz="8" w:space="0" w:color="F79546"/>
              <w:bottom w:val="single" w:sz="8" w:space="0" w:color="F79546"/>
              <w:right w:val="single" w:sz="8" w:space="0" w:color="F79546"/>
            </w:tcBorders>
          </w:tcPr>
          <w:p w14:paraId="28CEB5D1" w14:textId="77777777" w:rsidR="00DE5E8D" w:rsidRDefault="00DE5E8D" w:rsidP="005D28D2">
            <w:pPr>
              <w:spacing w:line="259" w:lineRule="auto"/>
              <w:ind w:left="110"/>
              <w:jc w:val="both"/>
            </w:pPr>
            <w:r>
              <w:rPr>
                <w:sz w:val="16"/>
              </w:rPr>
              <w:t xml:space="preserve">Isla Angel de La Guarda </w:t>
            </w:r>
          </w:p>
        </w:tc>
        <w:tc>
          <w:tcPr>
            <w:tcW w:w="1985" w:type="dxa"/>
            <w:tcBorders>
              <w:top w:val="single" w:sz="8" w:space="0" w:color="F79546"/>
              <w:left w:val="single" w:sz="8" w:space="0" w:color="F79546"/>
              <w:bottom w:val="single" w:sz="8" w:space="0" w:color="F79546"/>
              <w:right w:val="single" w:sz="8" w:space="0" w:color="F79546"/>
            </w:tcBorders>
          </w:tcPr>
          <w:p w14:paraId="1D21CFD8" w14:textId="77777777" w:rsidR="00DE5E8D" w:rsidRDefault="00DE5E8D" w:rsidP="005D28D2">
            <w:pPr>
              <w:spacing w:line="259" w:lineRule="auto"/>
              <w:ind w:left="112"/>
              <w:jc w:val="both"/>
            </w:pPr>
            <w:proofErr w:type="spellStart"/>
            <w:r>
              <w:rPr>
                <w:sz w:val="16"/>
              </w:rPr>
              <w:t>Blvd</w:t>
            </w:r>
            <w:proofErr w:type="spellEnd"/>
            <w:r>
              <w:rPr>
                <w:sz w:val="16"/>
              </w:rPr>
              <w:t xml:space="preserve">. Jose Ma. </w:t>
            </w:r>
            <w:proofErr w:type="spellStart"/>
            <w:r>
              <w:rPr>
                <w:sz w:val="16"/>
              </w:rPr>
              <w:t>Patoni</w:t>
            </w:r>
            <w:proofErr w:type="spellEnd"/>
            <w:r>
              <w:rPr>
                <w:sz w:val="16"/>
              </w:rPr>
              <w:t xml:space="preserve"> </w:t>
            </w:r>
          </w:p>
        </w:tc>
        <w:tc>
          <w:tcPr>
            <w:tcW w:w="1703" w:type="dxa"/>
            <w:tcBorders>
              <w:top w:val="single" w:sz="8" w:space="0" w:color="F79546"/>
              <w:left w:val="single" w:sz="8" w:space="0" w:color="F79546"/>
              <w:bottom w:val="single" w:sz="8" w:space="0" w:color="F79546"/>
              <w:right w:val="single" w:sz="8" w:space="0" w:color="F79546"/>
            </w:tcBorders>
          </w:tcPr>
          <w:p w14:paraId="352F5ECC" w14:textId="77777777" w:rsidR="00DE5E8D" w:rsidRDefault="00DE5E8D" w:rsidP="005D28D2">
            <w:pPr>
              <w:spacing w:line="259" w:lineRule="auto"/>
              <w:ind w:left="109"/>
              <w:jc w:val="both"/>
            </w:pPr>
            <w:r>
              <w:rPr>
                <w:sz w:val="16"/>
              </w:rPr>
              <w:t xml:space="preserve">C. Isla Cerralvo </w:t>
            </w:r>
          </w:p>
        </w:tc>
        <w:tc>
          <w:tcPr>
            <w:tcW w:w="1419" w:type="dxa"/>
            <w:tcBorders>
              <w:top w:val="single" w:sz="8" w:space="0" w:color="F79546"/>
              <w:left w:val="single" w:sz="8" w:space="0" w:color="F79546"/>
              <w:bottom w:val="single" w:sz="8" w:space="0" w:color="F79546"/>
              <w:right w:val="single" w:sz="8" w:space="0" w:color="F79546"/>
            </w:tcBorders>
          </w:tcPr>
          <w:p w14:paraId="75547CF7" w14:textId="77777777" w:rsidR="00DE5E8D" w:rsidRDefault="00DE5E8D" w:rsidP="005D28D2">
            <w:pPr>
              <w:spacing w:line="259" w:lineRule="auto"/>
              <w:ind w:left="108"/>
              <w:jc w:val="both"/>
            </w:pPr>
            <w:r>
              <w:rPr>
                <w:sz w:val="16"/>
              </w:rPr>
              <w:t xml:space="preserve">063 </w:t>
            </w:r>
          </w:p>
        </w:tc>
        <w:tc>
          <w:tcPr>
            <w:tcW w:w="2122" w:type="dxa"/>
            <w:tcBorders>
              <w:top w:val="single" w:sz="8" w:space="0" w:color="F79546"/>
              <w:left w:val="single" w:sz="8" w:space="0" w:color="F79546"/>
              <w:bottom w:val="single" w:sz="8" w:space="0" w:color="F79546"/>
              <w:right w:val="single" w:sz="8" w:space="0" w:color="F79546"/>
            </w:tcBorders>
          </w:tcPr>
          <w:p w14:paraId="454B0D29" w14:textId="77777777" w:rsidR="00DE5E8D" w:rsidRDefault="00DE5E8D" w:rsidP="005D28D2">
            <w:pPr>
              <w:spacing w:after="2" w:line="237" w:lineRule="auto"/>
              <w:ind w:left="108"/>
              <w:jc w:val="both"/>
            </w:pPr>
            <w:r>
              <w:rPr>
                <w:sz w:val="16"/>
              </w:rPr>
              <w:t xml:space="preserve">Fracc. Los Eucaliptos - Versalles - Puerta de San </w:t>
            </w:r>
          </w:p>
          <w:p w14:paraId="6B44BA6E" w14:textId="77777777" w:rsidR="00DE5E8D" w:rsidRDefault="00DE5E8D" w:rsidP="005D28D2">
            <w:pPr>
              <w:spacing w:line="259" w:lineRule="auto"/>
              <w:ind w:left="108"/>
              <w:jc w:val="both"/>
            </w:pPr>
            <w:r>
              <w:rPr>
                <w:sz w:val="16"/>
              </w:rPr>
              <w:t xml:space="preserve">Ignacio - Privadas San </w:t>
            </w:r>
          </w:p>
          <w:p w14:paraId="46B0F450" w14:textId="77777777" w:rsidR="00DE5E8D" w:rsidRDefault="00DE5E8D" w:rsidP="005D28D2">
            <w:pPr>
              <w:spacing w:line="259" w:lineRule="auto"/>
              <w:ind w:left="108"/>
              <w:jc w:val="both"/>
            </w:pPr>
            <w:r>
              <w:rPr>
                <w:sz w:val="16"/>
              </w:rPr>
              <w:t xml:space="preserve">Ignacio </w:t>
            </w:r>
          </w:p>
        </w:tc>
      </w:tr>
      <w:tr w:rsidR="00DE5E8D" w14:paraId="31564932" w14:textId="77777777" w:rsidTr="00712F00">
        <w:trPr>
          <w:trHeight w:val="465"/>
        </w:trPr>
        <w:tc>
          <w:tcPr>
            <w:tcW w:w="1147" w:type="dxa"/>
            <w:tcBorders>
              <w:top w:val="single" w:sz="8" w:space="0" w:color="F79546"/>
              <w:left w:val="single" w:sz="8" w:space="0" w:color="F79546"/>
              <w:bottom w:val="single" w:sz="8" w:space="0" w:color="F79546"/>
              <w:right w:val="single" w:sz="8" w:space="0" w:color="F79546"/>
            </w:tcBorders>
            <w:shd w:val="clear" w:color="auto" w:fill="FCE3D0"/>
          </w:tcPr>
          <w:p w14:paraId="54C4B950" w14:textId="77777777" w:rsidR="00DE5E8D" w:rsidRDefault="00DE5E8D" w:rsidP="005D28D2">
            <w:pPr>
              <w:spacing w:line="259" w:lineRule="auto"/>
              <w:ind w:left="106"/>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shd w:val="clear" w:color="auto" w:fill="FCE3D0"/>
          </w:tcPr>
          <w:p w14:paraId="1A061040" w14:textId="77777777" w:rsidR="00DE5E8D" w:rsidRDefault="00DE5E8D" w:rsidP="005D28D2">
            <w:pPr>
              <w:spacing w:line="259" w:lineRule="auto"/>
              <w:ind w:left="110"/>
              <w:jc w:val="both"/>
            </w:pPr>
            <w:r>
              <w:rPr>
                <w:sz w:val="16"/>
              </w:rPr>
              <w:t xml:space="preserve">J. A. Zamudio </w:t>
            </w:r>
          </w:p>
        </w:tc>
        <w:tc>
          <w:tcPr>
            <w:tcW w:w="1985" w:type="dxa"/>
            <w:tcBorders>
              <w:top w:val="single" w:sz="8" w:space="0" w:color="F79546"/>
              <w:left w:val="single" w:sz="8" w:space="0" w:color="F79546"/>
              <w:bottom w:val="single" w:sz="8" w:space="0" w:color="F79546"/>
              <w:right w:val="single" w:sz="8" w:space="0" w:color="F79546"/>
            </w:tcBorders>
            <w:shd w:val="clear" w:color="auto" w:fill="FCE3D0"/>
          </w:tcPr>
          <w:p w14:paraId="75AA2716" w14:textId="77777777" w:rsidR="00DE5E8D" w:rsidRDefault="00DE5E8D" w:rsidP="005D28D2">
            <w:pPr>
              <w:spacing w:line="259" w:lineRule="auto"/>
              <w:ind w:left="112"/>
              <w:jc w:val="both"/>
            </w:pPr>
            <w:r>
              <w:rPr>
                <w:sz w:val="16"/>
              </w:rPr>
              <w:t xml:space="preserve">Av. </w:t>
            </w:r>
            <w:proofErr w:type="spellStart"/>
            <w:r>
              <w:rPr>
                <w:sz w:val="16"/>
              </w:rPr>
              <w:t>Gral</w:t>
            </w:r>
            <w:proofErr w:type="spellEnd"/>
            <w:r>
              <w:rPr>
                <w:sz w:val="16"/>
              </w:rPr>
              <w:t xml:space="preserve"> Guadalupe </w:t>
            </w:r>
          </w:p>
          <w:p w14:paraId="1BAA6DE8" w14:textId="77777777" w:rsidR="00DE5E8D" w:rsidRDefault="00DE5E8D" w:rsidP="005D28D2">
            <w:pPr>
              <w:spacing w:line="259" w:lineRule="auto"/>
              <w:ind w:left="112"/>
              <w:jc w:val="both"/>
            </w:pPr>
            <w:r>
              <w:rPr>
                <w:sz w:val="16"/>
              </w:rPr>
              <w:t xml:space="preserve">Victoria </w:t>
            </w:r>
          </w:p>
        </w:tc>
        <w:tc>
          <w:tcPr>
            <w:tcW w:w="1703" w:type="dxa"/>
            <w:tcBorders>
              <w:top w:val="single" w:sz="8" w:space="0" w:color="F79546"/>
              <w:left w:val="single" w:sz="8" w:space="0" w:color="F79546"/>
              <w:bottom w:val="single" w:sz="8" w:space="0" w:color="F79546"/>
              <w:right w:val="single" w:sz="8" w:space="0" w:color="F79546"/>
            </w:tcBorders>
            <w:shd w:val="clear" w:color="auto" w:fill="FCE3D0"/>
          </w:tcPr>
          <w:p w14:paraId="74471AF2" w14:textId="77777777" w:rsidR="00DE5E8D" w:rsidRDefault="00DE5E8D" w:rsidP="005D28D2">
            <w:pPr>
              <w:spacing w:line="259" w:lineRule="auto"/>
              <w:ind w:left="109"/>
              <w:jc w:val="both"/>
            </w:pPr>
            <w:r>
              <w:rPr>
                <w:sz w:val="16"/>
              </w:rPr>
              <w:t xml:space="preserve">Av. División </w:t>
            </w:r>
          </w:p>
          <w:p w14:paraId="66E1A28F" w14:textId="77777777" w:rsidR="00DE5E8D" w:rsidRDefault="00DE5E8D" w:rsidP="005D28D2">
            <w:pPr>
              <w:spacing w:line="259" w:lineRule="auto"/>
              <w:ind w:left="109"/>
              <w:jc w:val="both"/>
            </w:pPr>
            <w:r>
              <w:rPr>
                <w:sz w:val="16"/>
              </w:rPr>
              <w:t xml:space="preserve">Durango </w:t>
            </w:r>
          </w:p>
        </w:tc>
        <w:tc>
          <w:tcPr>
            <w:tcW w:w="1419" w:type="dxa"/>
            <w:tcBorders>
              <w:top w:val="single" w:sz="8" w:space="0" w:color="F79546"/>
              <w:left w:val="single" w:sz="8" w:space="0" w:color="F79546"/>
              <w:bottom w:val="single" w:sz="8" w:space="0" w:color="F79546"/>
              <w:right w:val="single" w:sz="8" w:space="0" w:color="F79546"/>
            </w:tcBorders>
            <w:shd w:val="clear" w:color="auto" w:fill="FCE3D0"/>
          </w:tcPr>
          <w:p w14:paraId="79263079" w14:textId="77777777" w:rsidR="00DE5E8D" w:rsidRDefault="00DE5E8D" w:rsidP="005D28D2">
            <w:pPr>
              <w:spacing w:line="259" w:lineRule="auto"/>
              <w:ind w:left="108"/>
              <w:jc w:val="both"/>
            </w:pPr>
            <w:r>
              <w:rPr>
                <w:sz w:val="16"/>
              </w:rPr>
              <w:t xml:space="preserve">010 </w:t>
            </w:r>
          </w:p>
        </w:tc>
        <w:tc>
          <w:tcPr>
            <w:tcW w:w="2122" w:type="dxa"/>
            <w:tcBorders>
              <w:top w:val="single" w:sz="8" w:space="0" w:color="F79546"/>
              <w:left w:val="single" w:sz="8" w:space="0" w:color="F79546"/>
              <w:bottom w:val="single" w:sz="8" w:space="0" w:color="F79546"/>
              <w:right w:val="single" w:sz="8" w:space="0" w:color="F79546"/>
            </w:tcBorders>
            <w:shd w:val="clear" w:color="auto" w:fill="FCE3D0"/>
          </w:tcPr>
          <w:p w14:paraId="491E7AB5" w14:textId="77777777" w:rsidR="00DE5E8D" w:rsidRDefault="00DE5E8D" w:rsidP="005D28D2">
            <w:pPr>
              <w:spacing w:line="259" w:lineRule="auto"/>
              <w:ind w:left="108"/>
              <w:jc w:val="both"/>
            </w:pPr>
            <w:r>
              <w:rPr>
                <w:sz w:val="16"/>
              </w:rPr>
              <w:t xml:space="preserve">Col. Benjamín Méndez </w:t>
            </w:r>
          </w:p>
        </w:tc>
      </w:tr>
      <w:tr w:rsidR="00DE5E8D" w14:paraId="4962AB56" w14:textId="77777777" w:rsidTr="00712F00">
        <w:trPr>
          <w:trHeight w:val="391"/>
        </w:trPr>
        <w:tc>
          <w:tcPr>
            <w:tcW w:w="1147" w:type="dxa"/>
            <w:tcBorders>
              <w:top w:val="single" w:sz="8" w:space="0" w:color="F79546"/>
              <w:left w:val="single" w:sz="8" w:space="0" w:color="F79546"/>
              <w:bottom w:val="single" w:sz="8" w:space="0" w:color="F79546"/>
              <w:right w:val="single" w:sz="8" w:space="0" w:color="F79546"/>
            </w:tcBorders>
          </w:tcPr>
          <w:p w14:paraId="5642DC07" w14:textId="77777777" w:rsidR="00DE5E8D" w:rsidRDefault="00DE5E8D" w:rsidP="005D28D2">
            <w:pPr>
              <w:spacing w:line="259" w:lineRule="auto"/>
              <w:ind w:left="106"/>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tcPr>
          <w:p w14:paraId="5DFFE2B7" w14:textId="77777777" w:rsidR="00DE5E8D" w:rsidRDefault="00DE5E8D" w:rsidP="005D28D2">
            <w:pPr>
              <w:spacing w:line="259" w:lineRule="auto"/>
              <w:ind w:left="110"/>
              <w:jc w:val="both"/>
            </w:pPr>
            <w:r>
              <w:rPr>
                <w:sz w:val="16"/>
              </w:rPr>
              <w:t xml:space="preserve">Joaquín Garcia Martinez </w:t>
            </w:r>
          </w:p>
        </w:tc>
        <w:tc>
          <w:tcPr>
            <w:tcW w:w="1985" w:type="dxa"/>
            <w:tcBorders>
              <w:top w:val="single" w:sz="8" w:space="0" w:color="F79546"/>
              <w:left w:val="single" w:sz="8" w:space="0" w:color="F79546"/>
              <w:bottom w:val="single" w:sz="8" w:space="0" w:color="F79546"/>
              <w:right w:val="single" w:sz="8" w:space="0" w:color="F79546"/>
            </w:tcBorders>
          </w:tcPr>
          <w:p w14:paraId="3CA96F15" w14:textId="77777777" w:rsidR="00DE5E8D" w:rsidRDefault="00DE5E8D" w:rsidP="005D28D2">
            <w:pPr>
              <w:spacing w:line="259" w:lineRule="auto"/>
              <w:ind w:left="112"/>
              <w:jc w:val="both"/>
            </w:pPr>
            <w:r>
              <w:rPr>
                <w:sz w:val="16"/>
              </w:rPr>
              <w:t xml:space="preserve">C. Arquitectos </w:t>
            </w:r>
          </w:p>
        </w:tc>
        <w:tc>
          <w:tcPr>
            <w:tcW w:w="1703" w:type="dxa"/>
            <w:tcBorders>
              <w:top w:val="single" w:sz="8" w:space="0" w:color="F79546"/>
              <w:left w:val="single" w:sz="8" w:space="0" w:color="F79546"/>
              <w:bottom w:val="single" w:sz="8" w:space="0" w:color="F79546"/>
              <w:right w:val="single" w:sz="8" w:space="0" w:color="F79546"/>
            </w:tcBorders>
          </w:tcPr>
          <w:p w14:paraId="4B1741FC" w14:textId="77777777" w:rsidR="00DE5E8D" w:rsidRDefault="00DE5E8D" w:rsidP="005D28D2">
            <w:pPr>
              <w:spacing w:line="259" w:lineRule="auto"/>
              <w:ind w:left="109"/>
              <w:jc w:val="both"/>
            </w:pPr>
            <w:r>
              <w:rPr>
                <w:sz w:val="16"/>
              </w:rPr>
              <w:t xml:space="preserve">C. Del Arroyo </w:t>
            </w:r>
          </w:p>
        </w:tc>
        <w:tc>
          <w:tcPr>
            <w:tcW w:w="1419" w:type="dxa"/>
            <w:tcBorders>
              <w:top w:val="single" w:sz="8" w:space="0" w:color="F79546"/>
              <w:left w:val="single" w:sz="8" w:space="0" w:color="F79546"/>
              <w:bottom w:val="single" w:sz="8" w:space="0" w:color="F79546"/>
              <w:right w:val="single" w:sz="8" w:space="0" w:color="F79546"/>
            </w:tcBorders>
          </w:tcPr>
          <w:p w14:paraId="564B33B7" w14:textId="77777777" w:rsidR="00DE5E8D" w:rsidRDefault="00DE5E8D" w:rsidP="005D28D2">
            <w:pPr>
              <w:spacing w:line="259" w:lineRule="auto"/>
              <w:ind w:left="108"/>
              <w:jc w:val="both"/>
            </w:pPr>
            <w:r>
              <w:rPr>
                <w:sz w:val="16"/>
              </w:rPr>
              <w:t xml:space="preserve">040 </w:t>
            </w:r>
          </w:p>
        </w:tc>
        <w:tc>
          <w:tcPr>
            <w:tcW w:w="2122" w:type="dxa"/>
            <w:tcBorders>
              <w:top w:val="single" w:sz="8" w:space="0" w:color="F79546"/>
              <w:left w:val="single" w:sz="8" w:space="0" w:color="F79546"/>
              <w:bottom w:val="single" w:sz="8" w:space="0" w:color="F79546"/>
              <w:right w:val="single" w:sz="8" w:space="0" w:color="F79546"/>
            </w:tcBorders>
          </w:tcPr>
          <w:p w14:paraId="1E0BE526" w14:textId="77777777" w:rsidR="00DE5E8D" w:rsidRDefault="00DE5E8D" w:rsidP="005D28D2">
            <w:pPr>
              <w:spacing w:line="259" w:lineRule="auto"/>
              <w:ind w:left="108"/>
              <w:jc w:val="both"/>
            </w:pPr>
            <w:r>
              <w:rPr>
                <w:sz w:val="16"/>
              </w:rPr>
              <w:t xml:space="preserve">Colonia Morga </w:t>
            </w:r>
          </w:p>
        </w:tc>
      </w:tr>
      <w:tr w:rsidR="00DE5E8D" w14:paraId="5B9B88B4" w14:textId="77777777" w:rsidTr="00712F00">
        <w:trPr>
          <w:trHeight w:val="381"/>
        </w:trPr>
        <w:tc>
          <w:tcPr>
            <w:tcW w:w="1147" w:type="dxa"/>
            <w:tcBorders>
              <w:top w:val="single" w:sz="8" w:space="0" w:color="F79546"/>
              <w:left w:val="single" w:sz="8" w:space="0" w:color="F79546"/>
              <w:bottom w:val="single" w:sz="8" w:space="0" w:color="F79546"/>
              <w:right w:val="single" w:sz="8" w:space="0" w:color="F79546"/>
            </w:tcBorders>
            <w:shd w:val="clear" w:color="auto" w:fill="FCE3D0"/>
          </w:tcPr>
          <w:p w14:paraId="6953D57C" w14:textId="77777777" w:rsidR="00DE5E8D" w:rsidRDefault="00DE5E8D" w:rsidP="005D28D2">
            <w:pPr>
              <w:spacing w:line="259" w:lineRule="auto"/>
              <w:ind w:left="106"/>
              <w:jc w:val="both"/>
            </w:pPr>
            <w:r>
              <w:rPr>
                <w:sz w:val="16"/>
              </w:rPr>
              <w:t xml:space="preserve">Avenida </w:t>
            </w:r>
          </w:p>
        </w:tc>
        <w:tc>
          <w:tcPr>
            <w:tcW w:w="1636" w:type="dxa"/>
            <w:tcBorders>
              <w:top w:val="single" w:sz="8" w:space="0" w:color="F79546"/>
              <w:left w:val="single" w:sz="8" w:space="0" w:color="F79546"/>
              <w:bottom w:val="single" w:sz="8" w:space="0" w:color="F79546"/>
              <w:right w:val="single" w:sz="8" w:space="0" w:color="F79546"/>
            </w:tcBorders>
            <w:shd w:val="clear" w:color="auto" w:fill="FCE3D0"/>
          </w:tcPr>
          <w:p w14:paraId="5031EEAE" w14:textId="77777777" w:rsidR="00DE5E8D" w:rsidRDefault="00DE5E8D" w:rsidP="005D28D2">
            <w:pPr>
              <w:spacing w:line="259" w:lineRule="auto"/>
              <w:ind w:left="110"/>
              <w:jc w:val="both"/>
            </w:pPr>
            <w:r>
              <w:rPr>
                <w:sz w:val="16"/>
              </w:rPr>
              <w:t xml:space="preserve">Jose Antonio Ramirez </w:t>
            </w:r>
          </w:p>
        </w:tc>
        <w:tc>
          <w:tcPr>
            <w:tcW w:w="1985" w:type="dxa"/>
            <w:tcBorders>
              <w:top w:val="single" w:sz="8" w:space="0" w:color="F79546"/>
              <w:left w:val="single" w:sz="8" w:space="0" w:color="F79546"/>
              <w:bottom w:val="single" w:sz="8" w:space="0" w:color="F79546"/>
              <w:right w:val="single" w:sz="8" w:space="0" w:color="F79546"/>
            </w:tcBorders>
            <w:shd w:val="clear" w:color="auto" w:fill="FCE3D0"/>
          </w:tcPr>
          <w:p w14:paraId="269E73FC" w14:textId="77777777" w:rsidR="00DE5E8D" w:rsidRDefault="00DE5E8D" w:rsidP="005D28D2">
            <w:pPr>
              <w:spacing w:line="259" w:lineRule="auto"/>
              <w:ind w:left="112"/>
              <w:jc w:val="both"/>
            </w:pPr>
            <w:r>
              <w:rPr>
                <w:sz w:val="16"/>
              </w:rPr>
              <w:t xml:space="preserve">Av. Mercurio </w:t>
            </w:r>
          </w:p>
        </w:tc>
        <w:tc>
          <w:tcPr>
            <w:tcW w:w="1703" w:type="dxa"/>
            <w:tcBorders>
              <w:top w:val="single" w:sz="8" w:space="0" w:color="F79546"/>
              <w:left w:val="single" w:sz="8" w:space="0" w:color="F79546"/>
              <w:bottom w:val="single" w:sz="8" w:space="0" w:color="F79546"/>
              <w:right w:val="single" w:sz="8" w:space="0" w:color="F79546"/>
            </w:tcBorders>
            <w:shd w:val="clear" w:color="auto" w:fill="FCE3D0"/>
          </w:tcPr>
          <w:p w14:paraId="27D45E2B" w14:textId="77777777" w:rsidR="00DE5E8D" w:rsidRDefault="00DE5E8D" w:rsidP="005D28D2">
            <w:pPr>
              <w:spacing w:line="259" w:lineRule="auto"/>
              <w:ind w:left="109"/>
              <w:jc w:val="both"/>
            </w:pPr>
            <w:r>
              <w:rPr>
                <w:sz w:val="16"/>
              </w:rPr>
              <w:t xml:space="preserve">Av. Aluminio </w:t>
            </w:r>
          </w:p>
        </w:tc>
        <w:tc>
          <w:tcPr>
            <w:tcW w:w="1419" w:type="dxa"/>
            <w:tcBorders>
              <w:top w:val="single" w:sz="8" w:space="0" w:color="F79546"/>
              <w:left w:val="single" w:sz="8" w:space="0" w:color="F79546"/>
              <w:bottom w:val="single" w:sz="8" w:space="0" w:color="F79546"/>
              <w:right w:val="single" w:sz="8" w:space="0" w:color="F79546"/>
            </w:tcBorders>
            <w:shd w:val="clear" w:color="auto" w:fill="FCE3D0"/>
          </w:tcPr>
          <w:p w14:paraId="192D6660" w14:textId="77777777" w:rsidR="00DE5E8D" w:rsidRDefault="00DE5E8D" w:rsidP="005D28D2">
            <w:pPr>
              <w:spacing w:line="259" w:lineRule="auto"/>
              <w:ind w:left="108"/>
              <w:jc w:val="both"/>
            </w:pPr>
            <w:r>
              <w:rPr>
                <w:sz w:val="16"/>
              </w:rPr>
              <w:t xml:space="preserve">058 </w:t>
            </w:r>
          </w:p>
        </w:tc>
        <w:tc>
          <w:tcPr>
            <w:tcW w:w="2122" w:type="dxa"/>
            <w:tcBorders>
              <w:top w:val="single" w:sz="8" w:space="0" w:color="F79546"/>
              <w:left w:val="single" w:sz="8" w:space="0" w:color="F79546"/>
              <w:bottom w:val="single" w:sz="8" w:space="0" w:color="F79546"/>
              <w:right w:val="single" w:sz="8" w:space="0" w:color="F79546"/>
            </w:tcBorders>
            <w:shd w:val="clear" w:color="auto" w:fill="FCE3D0"/>
          </w:tcPr>
          <w:p w14:paraId="7DBD20AD" w14:textId="77777777" w:rsidR="00DE5E8D" w:rsidRDefault="00DE5E8D" w:rsidP="005D28D2">
            <w:pPr>
              <w:spacing w:line="259" w:lineRule="auto"/>
              <w:ind w:left="108"/>
              <w:jc w:val="both"/>
            </w:pPr>
            <w:r>
              <w:rPr>
                <w:sz w:val="16"/>
              </w:rPr>
              <w:t xml:space="preserve">Fracc. Fidel Velázquez </w:t>
            </w:r>
          </w:p>
        </w:tc>
      </w:tr>
      <w:tr w:rsidR="00DE5E8D" w14:paraId="7BB17E65" w14:textId="77777777" w:rsidTr="00712F00">
        <w:trPr>
          <w:trHeight w:val="763"/>
        </w:trPr>
        <w:tc>
          <w:tcPr>
            <w:tcW w:w="1147" w:type="dxa"/>
            <w:tcBorders>
              <w:top w:val="single" w:sz="8" w:space="0" w:color="F79546"/>
              <w:left w:val="single" w:sz="8" w:space="0" w:color="F79546"/>
              <w:bottom w:val="single" w:sz="8" w:space="0" w:color="F79546"/>
              <w:right w:val="single" w:sz="8" w:space="0" w:color="F79546"/>
            </w:tcBorders>
          </w:tcPr>
          <w:p w14:paraId="78D844F8" w14:textId="77777777" w:rsidR="00DE5E8D" w:rsidRDefault="00DE5E8D" w:rsidP="005D28D2">
            <w:pPr>
              <w:spacing w:line="259" w:lineRule="auto"/>
              <w:ind w:left="106"/>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tcPr>
          <w:p w14:paraId="1BDAC74C" w14:textId="77777777" w:rsidR="00DE5E8D" w:rsidRDefault="00DE5E8D" w:rsidP="005D28D2">
            <w:pPr>
              <w:spacing w:line="259" w:lineRule="auto"/>
              <w:ind w:left="110"/>
              <w:jc w:val="both"/>
            </w:pPr>
            <w:r>
              <w:rPr>
                <w:sz w:val="16"/>
              </w:rPr>
              <w:t xml:space="preserve">La Florida </w:t>
            </w:r>
          </w:p>
        </w:tc>
        <w:tc>
          <w:tcPr>
            <w:tcW w:w="1985" w:type="dxa"/>
            <w:tcBorders>
              <w:top w:val="single" w:sz="8" w:space="0" w:color="F79546"/>
              <w:left w:val="single" w:sz="8" w:space="0" w:color="F79546"/>
              <w:bottom w:val="single" w:sz="8" w:space="0" w:color="F79546"/>
              <w:right w:val="single" w:sz="8" w:space="0" w:color="F79546"/>
            </w:tcBorders>
          </w:tcPr>
          <w:p w14:paraId="331C62FC" w14:textId="77777777" w:rsidR="00DE5E8D" w:rsidRDefault="00DE5E8D" w:rsidP="005D28D2">
            <w:pPr>
              <w:spacing w:line="259" w:lineRule="auto"/>
              <w:ind w:left="112"/>
              <w:jc w:val="both"/>
            </w:pPr>
            <w:proofErr w:type="spellStart"/>
            <w:r>
              <w:rPr>
                <w:sz w:val="16"/>
              </w:rPr>
              <w:t>Blvd</w:t>
            </w:r>
            <w:proofErr w:type="spellEnd"/>
            <w:r>
              <w:rPr>
                <w:sz w:val="16"/>
              </w:rPr>
              <w:t xml:space="preserve">. Primo de Verdad </w:t>
            </w:r>
          </w:p>
        </w:tc>
        <w:tc>
          <w:tcPr>
            <w:tcW w:w="1703" w:type="dxa"/>
            <w:tcBorders>
              <w:top w:val="single" w:sz="8" w:space="0" w:color="F79546"/>
              <w:left w:val="single" w:sz="8" w:space="0" w:color="F79546"/>
              <w:bottom w:val="single" w:sz="8" w:space="0" w:color="F79546"/>
              <w:right w:val="single" w:sz="8" w:space="0" w:color="F79546"/>
            </w:tcBorders>
          </w:tcPr>
          <w:p w14:paraId="630E361C" w14:textId="77777777" w:rsidR="00DE5E8D" w:rsidRDefault="00DE5E8D" w:rsidP="005D28D2">
            <w:pPr>
              <w:spacing w:line="259" w:lineRule="auto"/>
              <w:ind w:left="109"/>
              <w:jc w:val="both"/>
            </w:pPr>
            <w:r>
              <w:rPr>
                <w:sz w:val="16"/>
              </w:rPr>
              <w:t xml:space="preserve">C. 1° de mayo </w:t>
            </w:r>
          </w:p>
        </w:tc>
        <w:tc>
          <w:tcPr>
            <w:tcW w:w="1419" w:type="dxa"/>
            <w:tcBorders>
              <w:top w:val="single" w:sz="8" w:space="0" w:color="F79546"/>
              <w:left w:val="single" w:sz="8" w:space="0" w:color="F79546"/>
              <w:bottom w:val="single" w:sz="8" w:space="0" w:color="F79546"/>
              <w:right w:val="single" w:sz="8" w:space="0" w:color="F79546"/>
            </w:tcBorders>
          </w:tcPr>
          <w:p w14:paraId="333EC4D6" w14:textId="77777777" w:rsidR="00DE5E8D" w:rsidRDefault="00DE5E8D" w:rsidP="005D28D2">
            <w:pPr>
              <w:spacing w:line="259" w:lineRule="auto"/>
              <w:ind w:left="108"/>
              <w:jc w:val="both"/>
            </w:pPr>
            <w:r>
              <w:rPr>
                <w:sz w:val="16"/>
              </w:rPr>
              <w:t xml:space="preserve">024 </w:t>
            </w:r>
          </w:p>
        </w:tc>
        <w:tc>
          <w:tcPr>
            <w:tcW w:w="2122" w:type="dxa"/>
            <w:tcBorders>
              <w:top w:val="single" w:sz="8" w:space="0" w:color="F79546"/>
              <w:left w:val="single" w:sz="8" w:space="0" w:color="F79546"/>
              <w:bottom w:val="single" w:sz="8" w:space="0" w:color="F79546"/>
              <w:right w:val="single" w:sz="8" w:space="0" w:color="F79546"/>
            </w:tcBorders>
          </w:tcPr>
          <w:p w14:paraId="0A121877" w14:textId="77777777" w:rsidR="00DE5E8D" w:rsidRDefault="00DE5E8D" w:rsidP="005D28D2">
            <w:pPr>
              <w:spacing w:line="259" w:lineRule="auto"/>
              <w:ind w:left="108"/>
              <w:jc w:val="both"/>
            </w:pPr>
            <w:r>
              <w:rPr>
                <w:sz w:val="16"/>
              </w:rPr>
              <w:t xml:space="preserve">Fracc. Aztlán - Fracc. </w:t>
            </w:r>
          </w:p>
          <w:p w14:paraId="73415515" w14:textId="77777777" w:rsidR="00DE5E8D" w:rsidRDefault="00DE5E8D" w:rsidP="005D28D2">
            <w:pPr>
              <w:ind w:left="108"/>
              <w:jc w:val="both"/>
            </w:pPr>
            <w:r>
              <w:rPr>
                <w:sz w:val="16"/>
              </w:rPr>
              <w:t xml:space="preserve">Niños Héroes de Chapultepec - Fracc. </w:t>
            </w:r>
          </w:p>
          <w:p w14:paraId="2C6A0E40" w14:textId="77777777" w:rsidR="00DE5E8D" w:rsidRDefault="00DE5E8D" w:rsidP="005D28D2">
            <w:pPr>
              <w:spacing w:line="259" w:lineRule="auto"/>
              <w:ind w:left="108"/>
              <w:jc w:val="both"/>
            </w:pPr>
            <w:r>
              <w:rPr>
                <w:sz w:val="16"/>
              </w:rPr>
              <w:t xml:space="preserve">Potreros del Refugio </w:t>
            </w:r>
          </w:p>
        </w:tc>
      </w:tr>
      <w:tr w:rsidR="00DE5E8D" w14:paraId="10628607" w14:textId="77777777" w:rsidTr="00712F00">
        <w:trPr>
          <w:trHeight w:val="239"/>
        </w:trPr>
        <w:tc>
          <w:tcPr>
            <w:tcW w:w="1147" w:type="dxa"/>
            <w:tcBorders>
              <w:top w:val="single" w:sz="8" w:space="0" w:color="F79546"/>
              <w:left w:val="single" w:sz="8" w:space="0" w:color="F79546"/>
              <w:bottom w:val="single" w:sz="8" w:space="0" w:color="F79546"/>
              <w:right w:val="single" w:sz="8" w:space="0" w:color="F79546"/>
            </w:tcBorders>
            <w:shd w:val="clear" w:color="auto" w:fill="FCE3D0"/>
          </w:tcPr>
          <w:p w14:paraId="634ADE07" w14:textId="77777777" w:rsidR="00DE5E8D" w:rsidRDefault="00DE5E8D" w:rsidP="005D28D2">
            <w:pPr>
              <w:spacing w:line="259" w:lineRule="auto"/>
              <w:ind w:left="106"/>
              <w:jc w:val="both"/>
            </w:pPr>
            <w:r>
              <w:rPr>
                <w:sz w:val="16"/>
              </w:rPr>
              <w:t xml:space="preserve">Avenida </w:t>
            </w:r>
          </w:p>
        </w:tc>
        <w:tc>
          <w:tcPr>
            <w:tcW w:w="1636" w:type="dxa"/>
            <w:tcBorders>
              <w:top w:val="single" w:sz="8" w:space="0" w:color="F79546"/>
              <w:left w:val="single" w:sz="8" w:space="0" w:color="F79546"/>
              <w:bottom w:val="single" w:sz="8" w:space="0" w:color="F79546"/>
              <w:right w:val="single" w:sz="8" w:space="0" w:color="F79546"/>
            </w:tcBorders>
            <w:shd w:val="clear" w:color="auto" w:fill="FCE3D0"/>
          </w:tcPr>
          <w:p w14:paraId="4A349DC4" w14:textId="77777777" w:rsidR="00DE5E8D" w:rsidRDefault="00DE5E8D" w:rsidP="005D28D2">
            <w:pPr>
              <w:spacing w:line="259" w:lineRule="auto"/>
              <w:ind w:left="110"/>
              <w:jc w:val="both"/>
            </w:pPr>
            <w:r>
              <w:rPr>
                <w:sz w:val="16"/>
              </w:rPr>
              <w:t xml:space="preserve">Las Américas </w:t>
            </w:r>
          </w:p>
        </w:tc>
        <w:tc>
          <w:tcPr>
            <w:tcW w:w="1985" w:type="dxa"/>
            <w:tcBorders>
              <w:top w:val="single" w:sz="8" w:space="0" w:color="F79546"/>
              <w:left w:val="single" w:sz="8" w:space="0" w:color="F79546"/>
              <w:bottom w:val="single" w:sz="8" w:space="0" w:color="F79546"/>
              <w:right w:val="single" w:sz="8" w:space="0" w:color="F79546"/>
            </w:tcBorders>
            <w:shd w:val="clear" w:color="auto" w:fill="FCE3D0"/>
          </w:tcPr>
          <w:p w14:paraId="5F953F45" w14:textId="77777777" w:rsidR="00DE5E8D" w:rsidRDefault="00DE5E8D" w:rsidP="005D28D2">
            <w:pPr>
              <w:spacing w:line="259" w:lineRule="auto"/>
              <w:ind w:left="112"/>
              <w:jc w:val="both"/>
            </w:pPr>
            <w:proofErr w:type="spellStart"/>
            <w:r>
              <w:rPr>
                <w:sz w:val="16"/>
              </w:rPr>
              <w:t>Blvd</w:t>
            </w:r>
            <w:proofErr w:type="spellEnd"/>
            <w:r>
              <w:rPr>
                <w:sz w:val="16"/>
              </w:rPr>
              <w:t xml:space="preserve">. Francisco Villa </w:t>
            </w:r>
          </w:p>
        </w:tc>
        <w:tc>
          <w:tcPr>
            <w:tcW w:w="1703" w:type="dxa"/>
            <w:tcBorders>
              <w:top w:val="single" w:sz="8" w:space="0" w:color="F79546"/>
              <w:left w:val="single" w:sz="8" w:space="0" w:color="F79546"/>
              <w:bottom w:val="single" w:sz="8" w:space="0" w:color="F79546"/>
              <w:right w:val="single" w:sz="8" w:space="0" w:color="F79546"/>
            </w:tcBorders>
            <w:shd w:val="clear" w:color="auto" w:fill="FCE3D0"/>
          </w:tcPr>
          <w:p w14:paraId="7BA91673" w14:textId="77777777" w:rsidR="00DE5E8D" w:rsidRDefault="00DE5E8D" w:rsidP="005D28D2">
            <w:pPr>
              <w:spacing w:line="259" w:lineRule="auto"/>
              <w:ind w:left="109"/>
              <w:jc w:val="both"/>
            </w:pPr>
            <w:r>
              <w:rPr>
                <w:sz w:val="16"/>
              </w:rPr>
              <w:t xml:space="preserve">C. La Paz </w:t>
            </w:r>
          </w:p>
        </w:tc>
        <w:tc>
          <w:tcPr>
            <w:tcW w:w="1419" w:type="dxa"/>
            <w:tcBorders>
              <w:top w:val="single" w:sz="8" w:space="0" w:color="F79546"/>
              <w:left w:val="single" w:sz="8" w:space="0" w:color="F79546"/>
              <w:bottom w:val="single" w:sz="8" w:space="0" w:color="F79546"/>
              <w:right w:val="single" w:sz="8" w:space="0" w:color="F79546"/>
            </w:tcBorders>
            <w:shd w:val="clear" w:color="auto" w:fill="FCE3D0"/>
          </w:tcPr>
          <w:p w14:paraId="20CF388F" w14:textId="77777777" w:rsidR="00DE5E8D" w:rsidRDefault="00DE5E8D" w:rsidP="005D28D2">
            <w:pPr>
              <w:spacing w:line="259" w:lineRule="auto"/>
              <w:ind w:left="108"/>
              <w:jc w:val="both"/>
            </w:pPr>
            <w:r>
              <w:rPr>
                <w:sz w:val="16"/>
              </w:rPr>
              <w:t xml:space="preserve">030 </w:t>
            </w:r>
          </w:p>
        </w:tc>
        <w:tc>
          <w:tcPr>
            <w:tcW w:w="2122" w:type="dxa"/>
            <w:tcBorders>
              <w:top w:val="single" w:sz="8" w:space="0" w:color="F79546"/>
              <w:left w:val="single" w:sz="8" w:space="0" w:color="F79546"/>
              <w:bottom w:val="single" w:sz="8" w:space="0" w:color="F79546"/>
              <w:right w:val="single" w:sz="8" w:space="0" w:color="F79546"/>
            </w:tcBorders>
            <w:shd w:val="clear" w:color="auto" w:fill="FCE3D0"/>
          </w:tcPr>
          <w:p w14:paraId="48B98650" w14:textId="77777777" w:rsidR="00DE5E8D" w:rsidRDefault="00DE5E8D" w:rsidP="005D28D2">
            <w:pPr>
              <w:spacing w:line="259" w:lineRule="auto"/>
              <w:ind w:left="108"/>
              <w:jc w:val="both"/>
            </w:pPr>
            <w:r>
              <w:rPr>
                <w:sz w:val="16"/>
              </w:rPr>
              <w:t xml:space="preserve">Fracc. Guadalupe </w:t>
            </w:r>
          </w:p>
        </w:tc>
      </w:tr>
      <w:tr w:rsidR="00DE5E8D" w14:paraId="0BA1A291" w14:textId="77777777" w:rsidTr="00712F00">
        <w:trPr>
          <w:trHeight w:val="576"/>
        </w:trPr>
        <w:tc>
          <w:tcPr>
            <w:tcW w:w="1147" w:type="dxa"/>
            <w:tcBorders>
              <w:top w:val="single" w:sz="8" w:space="0" w:color="F79546"/>
              <w:left w:val="single" w:sz="8" w:space="0" w:color="F79546"/>
              <w:bottom w:val="single" w:sz="8" w:space="0" w:color="F79546"/>
              <w:right w:val="single" w:sz="8" w:space="0" w:color="F79546"/>
            </w:tcBorders>
          </w:tcPr>
          <w:p w14:paraId="2EBC81A7" w14:textId="77777777" w:rsidR="00DE5E8D" w:rsidRDefault="00DE5E8D" w:rsidP="005D28D2">
            <w:pPr>
              <w:spacing w:line="259" w:lineRule="auto"/>
              <w:jc w:val="both"/>
            </w:pPr>
            <w:r>
              <w:rPr>
                <w:sz w:val="15"/>
              </w:rPr>
              <w:t xml:space="preserve"> </w:t>
            </w:r>
          </w:p>
          <w:p w14:paraId="10C6A59C" w14:textId="77777777" w:rsidR="00DE5E8D" w:rsidRDefault="00DE5E8D" w:rsidP="005D28D2">
            <w:pPr>
              <w:spacing w:line="259" w:lineRule="auto"/>
              <w:ind w:left="106"/>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tcPr>
          <w:p w14:paraId="2FCBFF28" w14:textId="77777777" w:rsidR="00DE5E8D" w:rsidRDefault="00DE5E8D" w:rsidP="005D28D2">
            <w:pPr>
              <w:spacing w:line="259" w:lineRule="auto"/>
              <w:ind w:left="2"/>
              <w:jc w:val="both"/>
            </w:pPr>
            <w:r>
              <w:rPr>
                <w:sz w:val="15"/>
              </w:rPr>
              <w:t xml:space="preserve"> </w:t>
            </w:r>
          </w:p>
          <w:p w14:paraId="40085ED3" w14:textId="77777777" w:rsidR="00DE5E8D" w:rsidRDefault="00DE5E8D" w:rsidP="005D28D2">
            <w:pPr>
              <w:spacing w:line="259" w:lineRule="auto"/>
              <w:ind w:left="110"/>
              <w:jc w:val="both"/>
            </w:pPr>
            <w:r>
              <w:rPr>
                <w:sz w:val="16"/>
              </w:rPr>
              <w:t xml:space="preserve">Lázaro Cárdenas </w:t>
            </w:r>
          </w:p>
        </w:tc>
        <w:tc>
          <w:tcPr>
            <w:tcW w:w="1985" w:type="dxa"/>
            <w:tcBorders>
              <w:top w:val="single" w:sz="8" w:space="0" w:color="F79546"/>
              <w:left w:val="single" w:sz="8" w:space="0" w:color="F79546"/>
              <w:bottom w:val="single" w:sz="8" w:space="0" w:color="F79546"/>
              <w:right w:val="single" w:sz="8" w:space="0" w:color="F79546"/>
            </w:tcBorders>
          </w:tcPr>
          <w:p w14:paraId="1C2A8E76" w14:textId="77777777" w:rsidR="00DE5E8D" w:rsidRDefault="00DE5E8D" w:rsidP="005D28D2">
            <w:pPr>
              <w:spacing w:line="259" w:lineRule="auto"/>
              <w:ind w:left="4"/>
              <w:jc w:val="both"/>
            </w:pPr>
            <w:r>
              <w:rPr>
                <w:sz w:val="15"/>
              </w:rPr>
              <w:t xml:space="preserve"> </w:t>
            </w:r>
          </w:p>
          <w:p w14:paraId="27A7F51F" w14:textId="77777777" w:rsidR="00DE5E8D" w:rsidRDefault="00DE5E8D" w:rsidP="005D28D2">
            <w:pPr>
              <w:spacing w:line="259" w:lineRule="auto"/>
              <w:ind w:left="112"/>
              <w:jc w:val="both"/>
            </w:pPr>
            <w:r>
              <w:rPr>
                <w:sz w:val="16"/>
              </w:rPr>
              <w:t xml:space="preserve">C. Zacatecas </w:t>
            </w:r>
          </w:p>
        </w:tc>
        <w:tc>
          <w:tcPr>
            <w:tcW w:w="1703" w:type="dxa"/>
            <w:tcBorders>
              <w:top w:val="single" w:sz="8" w:space="0" w:color="F79546"/>
              <w:left w:val="single" w:sz="8" w:space="0" w:color="F79546"/>
              <w:bottom w:val="single" w:sz="8" w:space="0" w:color="F79546"/>
              <w:right w:val="single" w:sz="8" w:space="0" w:color="F79546"/>
            </w:tcBorders>
          </w:tcPr>
          <w:p w14:paraId="71737F33" w14:textId="77777777" w:rsidR="00DE5E8D" w:rsidRDefault="00DE5E8D" w:rsidP="005D28D2">
            <w:pPr>
              <w:spacing w:line="259" w:lineRule="auto"/>
              <w:ind w:left="4"/>
              <w:jc w:val="both"/>
            </w:pPr>
            <w:r>
              <w:rPr>
                <w:sz w:val="15"/>
              </w:rPr>
              <w:t xml:space="preserve"> </w:t>
            </w:r>
          </w:p>
          <w:p w14:paraId="76E3B8AB" w14:textId="77777777" w:rsidR="00DE5E8D" w:rsidRDefault="00DE5E8D" w:rsidP="005D28D2">
            <w:pPr>
              <w:spacing w:line="259" w:lineRule="auto"/>
              <w:ind w:left="109"/>
              <w:jc w:val="both"/>
            </w:pPr>
            <w:r>
              <w:rPr>
                <w:sz w:val="16"/>
              </w:rPr>
              <w:t xml:space="preserve">C. Abelardo </w:t>
            </w:r>
          </w:p>
          <w:p w14:paraId="19305CC1" w14:textId="77777777" w:rsidR="00DE5E8D" w:rsidRDefault="00DE5E8D" w:rsidP="005D28D2">
            <w:pPr>
              <w:spacing w:line="259" w:lineRule="auto"/>
              <w:ind w:left="109"/>
              <w:jc w:val="both"/>
            </w:pPr>
            <w:r>
              <w:rPr>
                <w:sz w:val="16"/>
              </w:rPr>
              <w:t xml:space="preserve">Rodriguez </w:t>
            </w:r>
          </w:p>
        </w:tc>
        <w:tc>
          <w:tcPr>
            <w:tcW w:w="1419" w:type="dxa"/>
            <w:tcBorders>
              <w:top w:val="single" w:sz="8" w:space="0" w:color="F79546"/>
              <w:left w:val="single" w:sz="8" w:space="0" w:color="F79546"/>
              <w:bottom w:val="single" w:sz="8" w:space="0" w:color="F79546"/>
              <w:right w:val="single" w:sz="8" w:space="0" w:color="F79546"/>
            </w:tcBorders>
          </w:tcPr>
          <w:p w14:paraId="6F63097D" w14:textId="77777777" w:rsidR="00DE5E8D" w:rsidRDefault="00DE5E8D" w:rsidP="005D28D2">
            <w:pPr>
              <w:spacing w:line="259" w:lineRule="auto"/>
              <w:ind w:left="2"/>
              <w:jc w:val="both"/>
            </w:pPr>
            <w:r>
              <w:rPr>
                <w:sz w:val="15"/>
              </w:rPr>
              <w:t xml:space="preserve"> </w:t>
            </w:r>
          </w:p>
          <w:p w14:paraId="456FF526" w14:textId="77777777" w:rsidR="00DE5E8D" w:rsidRDefault="00DE5E8D" w:rsidP="005D28D2">
            <w:pPr>
              <w:spacing w:line="259" w:lineRule="auto"/>
              <w:ind w:left="108"/>
              <w:jc w:val="both"/>
            </w:pPr>
            <w:r>
              <w:rPr>
                <w:sz w:val="16"/>
              </w:rPr>
              <w:t xml:space="preserve">065 - 084 </w:t>
            </w:r>
          </w:p>
        </w:tc>
        <w:tc>
          <w:tcPr>
            <w:tcW w:w="2122" w:type="dxa"/>
            <w:tcBorders>
              <w:top w:val="single" w:sz="8" w:space="0" w:color="F79546"/>
              <w:left w:val="single" w:sz="8" w:space="0" w:color="F79546"/>
              <w:bottom w:val="single" w:sz="8" w:space="0" w:color="F79546"/>
              <w:right w:val="single" w:sz="8" w:space="0" w:color="F79546"/>
            </w:tcBorders>
          </w:tcPr>
          <w:p w14:paraId="731C8CA4" w14:textId="77777777" w:rsidR="00DE5E8D" w:rsidRDefault="00DE5E8D" w:rsidP="005D28D2">
            <w:pPr>
              <w:spacing w:line="259" w:lineRule="auto"/>
              <w:ind w:left="3"/>
              <w:jc w:val="both"/>
            </w:pPr>
            <w:r>
              <w:rPr>
                <w:sz w:val="15"/>
              </w:rPr>
              <w:t xml:space="preserve"> </w:t>
            </w:r>
          </w:p>
          <w:p w14:paraId="294C679D" w14:textId="77777777" w:rsidR="00DE5E8D" w:rsidRDefault="00DE5E8D" w:rsidP="005D28D2">
            <w:pPr>
              <w:spacing w:line="259" w:lineRule="auto"/>
              <w:ind w:left="108"/>
              <w:jc w:val="both"/>
            </w:pPr>
            <w:r>
              <w:rPr>
                <w:sz w:val="16"/>
              </w:rPr>
              <w:t xml:space="preserve">Col. Lopez Portillo - Col. </w:t>
            </w:r>
          </w:p>
          <w:p w14:paraId="732FCB92" w14:textId="77777777" w:rsidR="00DE5E8D" w:rsidRDefault="00DE5E8D" w:rsidP="005D28D2">
            <w:pPr>
              <w:spacing w:line="259" w:lineRule="auto"/>
              <w:ind w:left="108"/>
              <w:jc w:val="both"/>
            </w:pPr>
            <w:r>
              <w:rPr>
                <w:sz w:val="16"/>
              </w:rPr>
              <w:t xml:space="preserve">Tejada Espino </w:t>
            </w:r>
          </w:p>
        </w:tc>
      </w:tr>
      <w:tr w:rsidR="00DE5E8D" w14:paraId="48B7C54A" w14:textId="77777777" w:rsidTr="00712F00">
        <w:trPr>
          <w:trHeight w:val="240"/>
        </w:trPr>
        <w:tc>
          <w:tcPr>
            <w:tcW w:w="1147" w:type="dxa"/>
            <w:tcBorders>
              <w:top w:val="single" w:sz="8" w:space="0" w:color="F79546"/>
              <w:left w:val="single" w:sz="8" w:space="0" w:color="F79546"/>
              <w:bottom w:val="single" w:sz="8" w:space="0" w:color="F79546"/>
              <w:right w:val="single" w:sz="8" w:space="0" w:color="F79546"/>
            </w:tcBorders>
            <w:shd w:val="clear" w:color="auto" w:fill="FCE3D0"/>
          </w:tcPr>
          <w:p w14:paraId="52E65856" w14:textId="77777777" w:rsidR="00DE5E8D" w:rsidRDefault="00DE5E8D" w:rsidP="005D28D2">
            <w:pPr>
              <w:spacing w:line="259" w:lineRule="auto"/>
              <w:ind w:left="106"/>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shd w:val="clear" w:color="auto" w:fill="FCE3D0"/>
          </w:tcPr>
          <w:p w14:paraId="69D7B5E7" w14:textId="77777777" w:rsidR="00DE5E8D" w:rsidRDefault="00DE5E8D" w:rsidP="005D28D2">
            <w:pPr>
              <w:spacing w:line="259" w:lineRule="auto"/>
              <w:ind w:left="110"/>
              <w:jc w:val="both"/>
            </w:pPr>
            <w:r>
              <w:rPr>
                <w:sz w:val="16"/>
              </w:rPr>
              <w:t xml:space="preserve">Lázaro Cárdenas </w:t>
            </w:r>
          </w:p>
        </w:tc>
        <w:tc>
          <w:tcPr>
            <w:tcW w:w="1985" w:type="dxa"/>
            <w:tcBorders>
              <w:top w:val="single" w:sz="8" w:space="0" w:color="F79546"/>
              <w:left w:val="single" w:sz="8" w:space="0" w:color="F79546"/>
              <w:bottom w:val="single" w:sz="8" w:space="0" w:color="F79546"/>
              <w:right w:val="single" w:sz="8" w:space="0" w:color="F79546"/>
            </w:tcBorders>
            <w:shd w:val="clear" w:color="auto" w:fill="FCE3D0"/>
          </w:tcPr>
          <w:p w14:paraId="136A56E2" w14:textId="77777777" w:rsidR="00DE5E8D" w:rsidRDefault="00DE5E8D" w:rsidP="005D28D2">
            <w:pPr>
              <w:spacing w:line="259" w:lineRule="auto"/>
              <w:ind w:left="112"/>
              <w:jc w:val="both"/>
            </w:pPr>
            <w:r>
              <w:rPr>
                <w:sz w:val="16"/>
              </w:rPr>
              <w:t xml:space="preserve">C. Zacatecas </w:t>
            </w:r>
          </w:p>
        </w:tc>
        <w:tc>
          <w:tcPr>
            <w:tcW w:w="1703" w:type="dxa"/>
            <w:tcBorders>
              <w:top w:val="single" w:sz="8" w:space="0" w:color="F79546"/>
              <w:left w:val="single" w:sz="8" w:space="0" w:color="F79546"/>
              <w:bottom w:val="single" w:sz="8" w:space="0" w:color="F79546"/>
              <w:right w:val="single" w:sz="8" w:space="0" w:color="F79546"/>
            </w:tcBorders>
            <w:shd w:val="clear" w:color="auto" w:fill="FCE3D0"/>
          </w:tcPr>
          <w:p w14:paraId="7193C828" w14:textId="77777777" w:rsidR="00DE5E8D" w:rsidRDefault="00DE5E8D" w:rsidP="005D28D2">
            <w:pPr>
              <w:spacing w:line="259" w:lineRule="auto"/>
              <w:ind w:left="109"/>
              <w:jc w:val="both"/>
            </w:pPr>
            <w:r>
              <w:rPr>
                <w:sz w:val="16"/>
              </w:rPr>
              <w:t xml:space="preserve">C. Arquitectos </w:t>
            </w:r>
          </w:p>
        </w:tc>
        <w:tc>
          <w:tcPr>
            <w:tcW w:w="1419" w:type="dxa"/>
            <w:tcBorders>
              <w:top w:val="single" w:sz="8" w:space="0" w:color="F79546"/>
              <w:left w:val="single" w:sz="8" w:space="0" w:color="F79546"/>
              <w:bottom w:val="single" w:sz="8" w:space="0" w:color="F79546"/>
              <w:right w:val="single" w:sz="8" w:space="0" w:color="F79546"/>
            </w:tcBorders>
            <w:shd w:val="clear" w:color="auto" w:fill="FCE3D0"/>
          </w:tcPr>
          <w:p w14:paraId="4D729F3E" w14:textId="77777777" w:rsidR="00DE5E8D" w:rsidRDefault="00DE5E8D" w:rsidP="005D28D2">
            <w:pPr>
              <w:spacing w:line="259" w:lineRule="auto"/>
              <w:ind w:left="108"/>
              <w:jc w:val="both"/>
            </w:pPr>
            <w:r>
              <w:rPr>
                <w:sz w:val="16"/>
              </w:rPr>
              <w:t xml:space="preserve">084 </w:t>
            </w:r>
          </w:p>
        </w:tc>
        <w:tc>
          <w:tcPr>
            <w:tcW w:w="2122" w:type="dxa"/>
            <w:tcBorders>
              <w:top w:val="single" w:sz="8" w:space="0" w:color="F79546"/>
              <w:left w:val="single" w:sz="8" w:space="0" w:color="F79546"/>
              <w:bottom w:val="single" w:sz="8" w:space="0" w:color="F79546"/>
              <w:right w:val="single" w:sz="8" w:space="0" w:color="F79546"/>
            </w:tcBorders>
            <w:shd w:val="clear" w:color="auto" w:fill="FCE3D0"/>
          </w:tcPr>
          <w:p w14:paraId="4153D8FA" w14:textId="77777777" w:rsidR="00DE5E8D" w:rsidRDefault="00DE5E8D" w:rsidP="005D28D2">
            <w:pPr>
              <w:spacing w:line="259" w:lineRule="auto"/>
              <w:ind w:left="108"/>
              <w:jc w:val="both"/>
            </w:pPr>
            <w:r>
              <w:rPr>
                <w:sz w:val="16"/>
              </w:rPr>
              <w:t xml:space="preserve">Colonia Tejada Espino </w:t>
            </w:r>
          </w:p>
        </w:tc>
      </w:tr>
      <w:tr w:rsidR="00DE5E8D" w14:paraId="3BAE64BB" w14:textId="77777777" w:rsidTr="00712F00">
        <w:trPr>
          <w:trHeight w:val="576"/>
        </w:trPr>
        <w:tc>
          <w:tcPr>
            <w:tcW w:w="1147" w:type="dxa"/>
            <w:tcBorders>
              <w:top w:val="single" w:sz="8" w:space="0" w:color="F79546"/>
              <w:left w:val="single" w:sz="8" w:space="0" w:color="F79546"/>
              <w:bottom w:val="single" w:sz="8" w:space="0" w:color="F79546"/>
              <w:right w:val="single" w:sz="8" w:space="0" w:color="F79546"/>
            </w:tcBorders>
          </w:tcPr>
          <w:p w14:paraId="4D1872E3" w14:textId="77777777" w:rsidR="00DE5E8D" w:rsidRDefault="00DE5E8D" w:rsidP="005D28D2">
            <w:pPr>
              <w:spacing w:line="259" w:lineRule="auto"/>
              <w:ind w:left="106"/>
              <w:jc w:val="both"/>
            </w:pPr>
            <w:r>
              <w:rPr>
                <w:sz w:val="16"/>
              </w:rPr>
              <w:t xml:space="preserve">Prolongación </w:t>
            </w:r>
          </w:p>
        </w:tc>
        <w:tc>
          <w:tcPr>
            <w:tcW w:w="1636" w:type="dxa"/>
            <w:tcBorders>
              <w:top w:val="single" w:sz="8" w:space="0" w:color="F79546"/>
              <w:left w:val="single" w:sz="8" w:space="0" w:color="F79546"/>
              <w:bottom w:val="single" w:sz="8" w:space="0" w:color="F79546"/>
              <w:right w:val="single" w:sz="8" w:space="0" w:color="F79546"/>
            </w:tcBorders>
          </w:tcPr>
          <w:p w14:paraId="3DFC417C" w14:textId="77777777" w:rsidR="00DE5E8D" w:rsidRDefault="00DE5E8D" w:rsidP="005D28D2">
            <w:pPr>
              <w:spacing w:line="259" w:lineRule="auto"/>
              <w:ind w:left="110"/>
              <w:jc w:val="both"/>
            </w:pPr>
            <w:r>
              <w:rPr>
                <w:sz w:val="16"/>
              </w:rPr>
              <w:t xml:space="preserve">Lázaro Cárdenas </w:t>
            </w:r>
          </w:p>
        </w:tc>
        <w:tc>
          <w:tcPr>
            <w:tcW w:w="1985" w:type="dxa"/>
            <w:tcBorders>
              <w:top w:val="single" w:sz="8" w:space="0" w:color="F79546"/>
              <w:left w:val="single" w:sz="8" w:space="0" w:color="F79546"/>
              <w:bottom w:val="single" w:sz="8" w:space="0" w:color="F79546"/>
              <w:right w:val="single" w:sz="8" w:space="0" w:color="F79546"/>
            </w:tcBorders>
          </w:tcPr>
          <w:p w14:paraId="116915C8" w14:textId="77777777" w:rsidR="00DE5E8D" w:rsidRDefault="00DE5E8D" w:rsidP="005D28D2">
            <w:pPr>
              <w:spacing w:line="259" w:lineRule="auto"/>
              <w:ind w:left="112"/>
              <w:jc w:val="both"/>
            </w:pPr>
            <w:r>
              <w:rPr>
                <w:sz w:val="16"/>
              </w:rPr>
              <w:t xml:space="preserve">Av. Circuito Interior </w:t>
            </w:r>
          </w:p>
        </w:tc>
        <w:tc>
          <w:tcPr>
            <w:tcW w:w="1703" w:type="dxa"/>
            <w:tcBorders>
              <w:top w:val="single" w:sz="8" w:space="0" w:color="F79546"/>
              <w:left w:val="single" w:sz="8" w:space="0" w:color="F79546"/>
              <w:bottom w:val="single" w:sz="8" w:space="0" w:color="F79546"/>
              <w:right w:val="single" w:sz="8" w:space="0" w:color="F79546"/>
            </w:tcBorders>
          </w:tcPr>
          <w:p w14:paraId="07754412" w14:textId="77777777" w:rsidR="00DE5E8D" w:rsidRDefault="00DE5E8D" w:rsidP="005D28D2">
            <w:pPr>
              <w:spacing w:line="259" w:lineRule="auto"/>
              <w:ind w:left="109"/>
              <w:jc w:val="both"/>
            </w:pPr>
            <w:r>
              <w:rPr>
                <w:sz w:val="16"/>
              </w:rPr>
              <w:t xml:space="preserve">C. Acolhuas </w:t>
            </w:r>
          </w:p>
        </w:tc>
        <w:tc>
          <w:tcPr>
            <w:tcW w:w="1419" w:type="dxa"/>
            <w:tcBorders>
              <w:top w:val="single" w:sz="8" w:space="0" w:color="F79546"/>
              <w:left w:val="single" w:sz="8" w:space="0" w:color="F79546"/>
              <w:bottom w:val="single" w:sz="8" w:space="0" w:color="F79546"/>
              <w:right w:val="single" w:sz="8" w:space="0" w:color="F79546"/>
            </w:tcBorders>
          </w:tcPr>
          <w:p w14:paraId="38C112AC" w14:textId="77777777" w:rsidR="00DE5E8D" w:rsidRDefault="00DE5E8D" w:rsidP="005D28D2">
            <w:pPr>
              <w:spacing w:line="259" w:lineRule="auto"/>
              <w:ind w:left="108"/>
              <w:jc w:val="both"/>
            </w:pPr>
            <w:r>
              <w:rPr>
                <w:sz w:val="16"/>
              </w:rPr>
              <w:t xml:space="preserve">033 - 043 </w:t>
            </w:r>
          </w:p>
        </w:tc>
        <w:tc>
          <w:tcPr>
            <w:tcW w:w="2122" w:type="dxa"/>
            <w:tcBorders>
              <w:top w:val="single" w:sz="8" w:space="0" w:color="F79546"/>
              <w:left w:val="single" w:sz="8" w:space="0" w:color="F79546"/>
              <w:bottom w:val="single" w:sz="8" w:space="0" w:color="F79546"/>
              <w:right w:val="single" w:sz="8" w:space="0" w:color="F79546"/>
            </w:tcBorders>
          </w:tcPr>
          <w:p w14:paraId="61F629CC" w14:textId="77777777" w:rsidR="00DE5E8D" w:rsidRDefault="00DE5E8D" w:rsidP="005D28D2">
            <w:pPr>
              <w:spacing w:line="259" w:lineRule="auto"/>
              <w:ind w:left="108"/>
              <w:jc w:val="both"/>
            </w:pPr>
            <w:r>
              <w:rPr>
                <w:sz w:val="16"/>
              </w:rPr>
              <w:t xml:space="preserve">Col. Universal - Fracc. Huizache I - Huizache II - Col. Los Sauces </w:t>
            </w:r>
          </w:p>
        </w:tc>
      </w:tr>
    </w:tbl>
    <w:p w14:paraId="2C5B29CF" w14:textId="77777777" w:rsidR="00DE5E8D" w:rsidRDefault="00DE5E8D" w:rsidP="005D28D2">
      <w:pPr>
        <w:spacing w:after="0"/>
        <w:ind w:left="-619" w:right="31"/>
        <w:jc w:val="both"/>
      </w:pPr>
    </w:p>
    <w:tbl>
      <w:tblPr>
        <w:tblStyle w:val="TableGrid"/>
        <w:tblW w:w="10012" w:type="dxa"/>
        <w:tblInd w:w="274" w:type="dxa"/>
        <w:tblCellMar>
          <w:left w:w="7" w:type="dxa"/>
          <w:right w:w="60" w:type="dxa"/>
        </w:tblCellMar>
        <w:tblLook w:val="04A0" w:firstRow="1" w:lastRow="0" w:firstColumn="1" w:lastColumn="0" w:noHBand="0" w:noVBand="1"/>
      </w:tblPr>
      <w:tblGrid>
        <w:gridCol w:w="1147"/>
        <w:gridCol w:w="1636"/>
        <w:gridCol w:w="1985"/>
        <w:gridCol w:w="1703"/>
        <w:gridCol w:w="1419"/>
        <w:gridCol w:w="2122"/>
      </w:tblGrid>
      <w:tr w:rsidR="00DE5E8D" w14:paraId="1C1A7923" w14:textId="77777777" w:rsidTr="00712F00">
        <w:trPr>
          <w:trHeight w:val="567"/>
        </w:trPr>
        <w:tc>
          <w:tcPr>
            <w:tcW w:w="1147" w:type="dxa"/>
            <w:tcBorders>
              <w:top w:val="single" w:sz="8" w:space="0" w:color="F79546"/>
              <w:left w:val="single" w:sz="8" w:space="0" w:color="F79546"/>
              <w:bottom w:val="single" w:sz="8" w:space="0" w:color="F79546"/>
              <w:right w:val="single" w:sz="8" w:space="0" w:color="F79546"/>
            </w:tcBorders>
            <w:shd w:val="clear" w:color="auto" w:fill="FCE3D0"/>
          </w:tcPr>
          <w:p w14:paraId="405FB5CD" w14:textId="77777777" w:rsidR="00DE5E8D" w:rsidRDefault="00DE5E8D" w:rsidP="005D28D2">
            <w:pPr>
              <w:spacing w:line="259" w:lineRule="auto"/>
              <w:ind w:left="106"/>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shd w:val="clear" w:color="auto" w:fill="FCE3D0"/>
          </w:tcPr>
          <w:p w14:paraId="32CE5DE1" w14:textId="77777777" w:rsidR="00DE5E8D" w:rsidRDefault="00DE5E8D" w:rsidP="005D28D2">
            <w:pPr>
              <w:spacing w:line="259" w:lineRule="auto"/>
              <w:ind w:left="110"/>
              <w:jc w:val="both"/>
            </w:pPr>
            <w:r>
              <w:rPr>
                <w:sz w:val="16"/>
              </w:rPr>
              <w:t xml:space="preserve">Lorenzo Garza </w:t>
            </w:r>
          </w:p>
        </w:tc>
        <w:tc>
          <w:tcPr>
            <w:tcW w:w="1985" w:type="dxa"/>
            <w:tcBorders>
              <w:top w:val="single" w:sz="8" w:space="0" w:color="F79546"/>
              <w:left w:val="single" w:sz="8" w:space="0" w:color="F79546"/>
              <w:bottom w:val="single" w:sz="8" w:space="0" w:color="F79546"/>
              <w:right w:val="single" w:sz="8" w:space="0" w:color="F79546"/>
            </w:tcBorders>
            <w:shd w:val="clear" w:color="auto" w:fill="FCE3D0"/>
          </w:tcPr>
          <w:p w14:paraId="31F44380" w14:textId="77777777" w:rsidR="00DE5E8D" w:rsidRDefault="00DE5E8D" w:rsidP="005D28D2">
            <w:pPr>
              <w:spacing w:line="259" w:lineRule="auto"/>
              <w:ind w:left="112"/>
              <w:jc w:val="both"/>
            </w:pPr>
            <w:proofErr w:type="spellStart"/>
            <w:r>
              <w:rPr>
                <w:sz w:val="16"/>
              </w:rPr>
              <w:t>Blvd</w:t>
            </w:r>
            <w:proofErr w:type="spellEnd"/>
            <w:r>
              <w:rPr>
                <w:sz w:val="16"/>
              </w:rPr>
              <w:t xml:space="preserve">. Luis Donaldo Colosio </w:t>
            </w:r>
          </w:p>
        </w:tc>
        <w:tc>
          <w:tcPr>
            <w:tcW w:w="1703" w:type="dxa"/>
            <w:tcBorders>
              <w:top w:val="single" w:sz="8" w:space="0" w:color="F79546"/>
              <w:left w:val="single" w:sz="8" w:space="0" w:color="F79546"/>
              <w:bottom w:val="single" w:sz="8" w:space="0" w:color="F79546"/>
              <w:right w:val="single" w:sz="8" w:space="0" w:color="F79546"/>
            </w:tcBorders>
            <w:shd w:val="clear" w:color="auto" w:fill="FCE3D0"/>
          </w:tcPr>
          <w:p w14:paraId="02CE5946" w14:textId="77777777" w:rsidR="00DE5E8D" w:rsidRDefault="00DE5E8D" w:rsidP="005D28D2">
            <w:pPr>
              <w:spacing w:line="259" w:lineRule="auto"/>
              <w:ind w:left="109"/>
              <w:jc w:val="both"/>
            </w:pPr>
            <w:r>
              <w:rPr>
                <w:sz w:val="16"/>
              </w:rPr>
              <w:t xml:space="preserve">C. Doctores </w:t>
            </w:r>
          </w:p>
        </w:tc>
        <w:tc>
          <w:tcPr>
            <w:tcW w:w="1419" w:type="dxa"/>
            <w:tcBorders>
              <w:top w:val="single" w:sz="8" w:space="0" w:color="F79546"/>
              <w:left w:val="single" w:sz="8" w:space="0" w:color="F79546"/>
              <w:bottom w:val="single" w:sz="8" w:space="0" w:color="F79546"/>
              <w:right w:val="single" w:sz="8" w:space="0" w:color="F79546"/>
            </w:tcBorders>
            <w:shd w:val="clear" w:color="auto" w:fill="FCE3D0"/>
          </w:tcPr>
          <w:p w14:paraId="414388C1" w14:textId="77777777" w:rsidR="00DE5E8D" w:rsidRDefault="00DE5E8D" w:rsidP="005D28D2">
            <w:pPr>
              <w:spacing w:line="259" w:lineRule="auto"/>
              <w:ind w:left="108"/>
              <w:jc w:val="both"/>
            </w:pPr>
            <w:r>
              <w:rPr>
                <w:sz w:val="16"/>
              </w:rPr>
              <w:t xml:space="preserve">039 </w:t>
            </w:r>
          </w:p>
        </w:tc>
        <w:tc>
          <w:tcPr>
            <w:tcW w:w="2122" w:type="dxa"/>
            <w:tcBorders>
              <w:top w:val="single" w:sz="8" w:space="0" w:color="F79546"/>
              <w:left w:val="single" w:sz="8" w:space="0" w:color="F79546"/>
              <w:bottom w:val="single" w:sz="8" w:space="0" w:color="F79546"/>
              <w:right w:val="single" w:sz="8" w:space="0" w:color="F79546"/>
            </w:tcBorders>
            <w:shd w:val="clear" w:color="auto" w:fill="FCE3D0"/>
          </w:tcPr>
          <w:p w14:paraId="56E2220A" w14:textId="77777777" w:rsidR="00DE5E8D" w:rsidRDefault="00DE5E8D" w:rsidP="005D28D2">
            <w:pPr>
              <w:spacing w:line="259" w:lineRule="auto"/>
              <w:ind w:left="108"/>
              <w:jc w:val="both"/>
            </w:pPr>
            <w:r>
              <w:rPr>
                <w:sz w:val="16"/>
              </w:rPr>
              <w:t xml:space="preserve">Fracc. Residencial La </w:t>
            </w:r>
          </w:p>
          <w:p w14:paraId="3C40C6E1" w14:textId="77777777" w:rsidR="00DE5E8D" w:rsidRDefault="00DE5E8D" w:rsidP="005D28D2">
            <w:pPr>
              <w:spacing w:line="259" w:lineRule="auto"/>
              <w:ind w:left="108"/>
              <w:jc w:val="both"/>
            </w:pPr>
            <w:r>
              <w:rPr>
                <w:sz w:val="16"/>
              </w:rPr>
              <w:t xml:space="preserve">Rioja - Fracc. Residencial Plaza Alejandra </w:t>
            </w:r>
          </w:p>
        </w:tc>
      </w:tr>
      <w:tr w:rsidR="00DE5E8D" w14:paraId="22CFD991" w14:textId="77777777" w:rsidTr="00712F00">
        <w:trPr>
          <w:trHeight w:val="393"/>
        </w:trPr>
        <w:tc>
          <w:tcPr>
            <w:tcW w:w="1147" w:type="dxa"/>
            <w:tcBorders>
              <w:top w:val="single" w:sz="8" w:space="0" w:color="F79546"/>
              <w:left w:val="single" w:sz="8" w:space="0" w:color="F79546"/>
              <w:bottom w:val="single" w:sz="8" w:space="0" w:color="F79546"/>
              <w:right w:val="single" w:sz="8" w:space="0" w:color="F79546"/>
            </w:tcBorders>
          </w:tcPr>
          <w:p w14:paraId="3EA5ED8F" w14:textId="77777777" w:rsidR="00DE5E8D" w:rsidRDefault="00DE5E8D" w:rsidP="005D28D2">
            <w:pPr>
              <w:spacing w:line="259" w:lineRule="auto"/>
              <w:ind w:left="106"/>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tcPr>
          <w:p w14:paraId="7E97697A" w14:textId="77777777" w:rsidR="00DE5E8D" w:rsidRDefault="00DE5E8D" w:rsidP="005D28D2">
            <w:pPr>
              <w:spacing w:line="259" w:lineRule="auto"/>
              <w:ind w:left="110"/>
              <w:jc w:val="both"/>
            </w:pPr>
            <w:r>
              <w:rPr>
                <w:sz w:val="16"/>
              </w:rPr>
              <w:t xml:space="preserve">Luis Donaldo Colosio </w:t>
            </w:r>
          </w:p>
        </w:tc>
        <w:tc>
          <w:tcPr>
            <w:tcW w:w="1985" w:type="dxa"/>
            <w:tcBorders>
              <w:top w:val="single" w:sz="8" w:space="0" w:color="F79546"/>
              <w:left w:val="single" w:sz="8" w:space="0" w:color="F79546"/>
              <w:bottom w:val="single" w:sz="8" w:space="0" w:color="F79546"/>
              <w:right w:val="single" w:sz="8" w:space="0" w:color="F79546"/>
            </w:tcBorders>
          </w:tcPr>
          <w:p w14:paraId="11B6680E" w14:textId="77777777" w:rsidR="00DE5E8D" w:rsidRDefault="00DE5E8D" w:rsidP="005D28D2">
            <w:pPr>
              <w:spacing w:line="259" w:lineRule="auto"/>
              <w:ind w:left="112"/>
              <w:jc w:val="both"/>
            </w:pPr>
            <w:r>
              <w:rPr>
                <w:sz w:val="16"/>
              </w:rPr>
              <w:t xml:space="preserve">C. 20 de </w:t>
            </w:r>
            <w:proofErr w:type="gramStart"/>
            <w:r>
              <w:rPr>
                <w:sz w:val="16"/>
              </w:rPr>
              <w:t>Noviembre</w:t>
            </w:r>
            <w:proofErr w:type="gramEnd"/>
            <w:r>
              <w:rPr>
                <w:sz w:val="16"/>
              </w:rPr>
              <w:t xml:space="preserve"> </w:t>
            </w:r>
          </w:p>
        </w:tc>
        <w:tc>
          <w:tcPr>
            <w:tcW w:w="1703" w:type="dxa"/>
            <w:tcBorders>
              <w:top w:val="single" w:sz="8" w:space="0" w:color="F79546"/>
              <w:left w:val="single" w:sz="8" w:space="0" w:color="F79546"/>
              <w:bottom w:val="single" w:sz="8" w:space="0" w:color="F79546"/>
              <w:right w:val="single" w:sz="8" w:space="0" w:color="F79546"/>
            </w:tcBorders>
          </w:tcPr>
          <w:p w14:paraId="1DC2A8F2" w14:textId="77777777" w:rsidR="00DE5E8D" w:rsidRDefault="00DE5E8D" w:rsidP="005D28D2">
            <w:pPr>
              <w:spacing w:line="259" w:lineRule="auto"/>
              <w:ind w:left="109"/>
              <w:jc w:val="both"/>
            </w:pPr>
            <w:r>
              <w:rPr>
                <w:sz w:val="16"/>
              </w:rPr>
              <w:t xml:space="preserve">C. 6 de abril </w:t>
            </w:r>
          </w:p>
        </w:tc>
        <w:tc>
          <w:tcPr>
            <w:tcW w:w="1419" w:type="dxa"/>
            <w:tcBorders>
              <w:top w:val="single" w:sz="8" w:space="0" w:color="F79546"/>
              <w:left w:val="single" w:sz="8" w:space="0" w:color="F79546"/>
              <w:bottom w:val="single" w:sz="8" w:space="0" w:color="F79546"/>
              <w:right w:val="single" w:sz="8" w:space="0" w:color="F79546"/>
            </w:tcBorders>
          </w:tcPr>
          <w:p w14:paraId="4FD806CF" w14:textId="77777777" w:rsidR="00DE5E8D" w:rsidRDefault="00DE5E8D" w:rsidP="005D28D2">
            <w:pPr>
              <w:spacing w:line="259" w:lineRule="auto"/>
              <w:ind w:left="108"/>
              <w:jc w:val="both"/>
            </w:pPr>
            <w:r>
              <w:rPr>
                <w:sz w:val="16"/>
              </w:rPr>
              <w:t xml:space="preserve">053 </w:t>
            </w:r>
          </w:p>
        </w:tc>
        <w:tc>
          <w:tcPr>
            <w:tcW w:w="2122" w:type="dxa"/>
            <w:tcBorders>
              <w:top w:val="single" w:sz="8" w:space="0" w:color="F79546"/>
              <w:left w:val="single" w:sz="8" w:space="0" w:color="F79546"/>
              <w:bottom w:val="single" w:sz="8" w:space="0" w:color="F79546"/>
              <w:right w:val="single" w:sz="8" w:space="0" w:color="F79546"/>
            </w:tcBorders>
          </w:tcPr>
          <w:p w14:paraId="2D8A0433" w14:textId="77777777" w:rsidR="00DE5E8D" w:rsidRDefault="00DE5E8D" w:rsidP="005D28D2">
            <w:pPr>
              <w:spacing w:line="259" w:lineRule="auto"/>
              <w:ind w:left="108"/>
              <w:jc w:val="both"/>
            </w:pPr>
            <w:r>
              <w:rPr>
                <w:sz w:val="16"/>
              </w:rPr>
              <w:t xml:space="preserve">Col. Constitución </w:t>
            </w:r>
          </w:p>
        </w:tc>
      </w:tr>
      <w:tr w:rsidR="00DE5E8D" w14:paraId="10885B72" w14:textId="77777777" w:rsidTr="00712F00">
        <w:trPr>
          <w:trHeight w:val="383"/>
        </w:trPr>
        <w:tc>
          <w:tcPr>
            <w:tcW w:w="1147" w:type="dxa"/>
            <w:tcBorders>
              <w:top w:val="single" w:sz="8" w:space="0" w:color="F79546"/>
              <w:left w:val="single" w:sz="8" w:space="0" w:color="F79546"/>
              <w:bottom w:val="single" w:sz="8" w:space="0" w:color="F79546"/>
              <w:right w:val="single" w:sz="8" w:space="0" w:color="F79546"/>
            </w:tcBorders>
            <w:shd w:val="clear" w:color="auto" w:fill="FCE3D0"/>
          </w:tcPr>
          <w:p w14:paraId="1ADA5CA1" w14:textId="77777777" w:rsidR="00DE5E8D" w:rsidRDefault="00DE5E8D" w:rsidP="005D28D2">
            <w:pPr>
              <w:spacing w:line="259" w:lineRule="auto"/>
              <w:ind w:left="106"/>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shd w:val="clear" w:color="auto" w:fill="FCE3D0"/>
          </w:tcPr>
          <w:p w14:paraId="462054DE" w14:textId="77777777" w:rsidR="00DE5E8D" w:rsidRDefault="00DE5E8D" w:rsidP="005D28D2">
            <w:pPr>
              <w:spacing w:line="259" w:lineRule="auto"/>
              <w:ind w:left="110"/>
              <w:jc w:val="both"/>
            </w:pPr>
            <w:r>
              <w:rPr>
                <w:sz w:val="16"/>
              </w:rPr>
              <w:t xml:space="preserve">Maria Bayona </w:t>
            </w:r>
          </w:p>
        </w:tc>
        <w:tc>
          <w:tcPr>
            <w:tcW w:w="1985" w:type="dxa"/>
            <w:tcBorders>
              <w:top w:val="single" w:sz="8" w:space="0" w:color="F79546"/>
              <w:left w:val="single" w:sz="8" w:space="0" w:color="F79546"/>
              <w:bottom w:val="single" w:sz="8" w:space="0" w:color="F79546"/>
              <w:right w:val="single" w:sz="8" w:space="0" w:color="F79546"/>
            </w:tcBorders>
            <w:shd w:val="clear" w:color="auto" w:fill="FCE3D0"/>
          </w:tcPr>
          <w:p w14:paraId="6164B452" w14:textId="77777777" w:rsidR="00DE5E8D" w:rsidRDefault="00DE5E8D" w:rsidP="005D28D2">
            <w:pPr>
              <w:spacing w:line="259" w:lineRule="auto"/>
              <w:ind w:left="112"/>
              <w:jc w:val="both"/>
            </w:pPr>
            <w:proofErr w:type="spellStart"/>
            <w:r>
              <w:rPr>
                <w:sz w:val="16"/>
              </w:rPr>
              <w:t>Prol</w:t>
            </w:r>
            <w:proofErr w:type="spellEnd"/>
            <w:r>
              <w:rPr>
                <w:sz w:val="16"/>
              </w:rPr>
              <w:t xml:space="preserve">. Pino Suarez </w:t>
            </w:r>
          </w:p>
        </w:tc>
        <w:tc>
          <w:tcPr>
            <w:tcW w:w="1703" w:type="dxa"/>
            <w:tcBorders>
              <w:top w:val="single" w:sz="8" w:space="0" w:color="F79546"/>
              <w:left w:val="single" w:sz="8" w:space="0" w:color="F79546"/>
              <w:bottom w:val="single" w:sz="8" w:space="0" w:color="F79546"/>
              <w:right w:val="single" w:sz="8" w:space="0" w:color="F79546"/>
            </w:tcBorders>
            <w:shd w:val="clear" w:color="auto" w:fill="FCE3D0"/>
          </w:tcPr>
          <w:p w14:paraId="6F66884D" w14:textId="77777777" w:rsidR="00DE5E8D" w:rsidRDefault="00DE5E8D" w:rsidP="005D28D2">
            <w:pPr>
              <w:spacing w:line="259" w:lineRule="auto"/>
              <w:ind w:left="109"/>
              <w:jc w:val="both"/>
            </w:pPr>
            <w:proofErr w:type="spellStart"/>
            <w:r>
              <w:rPr>
                <w:sz w:val="16"/>
              </w:rPr>
              <w:t>Blvd</w:t>
            </w:r>
            <w:proofErr w:type="spellEnd"/>
            <w:r>
              <w:rPr>
                <w:sz w:val="16"/>
              </w:rPr>
              <w:t xml:space="preserve">. De La Juventud </w:t>
            </w:r>
          </w:p>
        </w:tc>
        <w:tc>
          <w:tcPr>
            <w:tcW w:w="1419" w:type="dxa"/>
            <w:tcBorders>
              <w:top w:val="single" w:sz="8" w:space="0" w:color="F79546"/>
              <w:left w:val="single" w:sz="8" w:space="0" w:color="F79546"/>
              <w:bottom w:val="single" w:sz="8" w:space="0" w:color="F79546"/>
              <w:right w:val="single" w:sz="8" w:space="0" w:color="F79546"/>
            </w:tcBorders>
            <w:shd w:val="clear" w:color="auto" w:fill="FCE3D0"/>
          </w:tcPr>
          <w:p w14:paraId="4B87DBFF" w14:textId="77777777" w:rsidR="00DE5E8D" w:rsidRDefault="00DE5E8D" w:rsidP="005D28D2">
            <w:pPr>
              <w:spacing w:line="259" w:lineRule="auto"/>
              <w:ind w:left="108"/>
              <w:jc w:val="both"/>
            </w:pPr>
            <w:r>
              <w:rPr>
                <w:sz w:val="16"/>
              </w:rPr>
              <w:t xml:space="preserve">014 </w:t>
            </w:r>
          </w:p>
        </w:tc>
        <w:tc>
          <w:tcPr>
            <w:tcW w:w="2122" w:type="dxa"/>
            <w:tcBorders>
              <w:top w:val="single" w:sz="8" w:space="0" w:color="F79546"/>
              <w:left w:val="single" w:sz="8" w:space="0" w:color="F79546"/>
              <w:bottom w:val="single" w:sz="8" w:space="0" w:color="F79546"/>
              <w:right w:val="single" w:sz="8" w:space="0" w:color="F79546"/>
            </w:tcBorders>
            <w:shd w:val="clear" w:color="auto" w:fill="FCE3D0"/>
          </w:tcPr>
          <w:p w14:paraId="360FA060" w14:textId="77777777" w:rsidR="00DE5E8D" w:rsidRDefault="00DE5E8D" w:rsidP="005D28D2">
            <w:pPr>
              <w:spacing w:line="259" w:lineRule="auto"/>
              <w:ind w:left="108"/>
              <w:jc w:val="both"/>
            </w:pPr>
            <w:r>
              <w:rPr>
                <w:sz w:val="16"/>
              </w:rPr>
              <w:t xml:space="preserve">Col. Santa Fe - Col. Del Maestro </w:t>
            </w:r>
          </w:p>
        </w:tc>
      </w:tr>
      <w:tr w:rsidR="00DE5E8D" w14:paraId="3638E774" w14:textId="77777777" w:rsidTr="00712F00">
        <w:trPr>
          <w:trHeight w:val="1128"/>
        </w:trPr>
        <w:tc>
          <w:tcPr>
            <w:tcW w:w="1147" w:type="dxa"/>
            <w:tcBorders>
              <w:top w:val="single" w:sz="8" w:space="0" w:color="F79546"/>
              <w:left w:val="single" w:sz="8" w:space="0" w:color="F79546"/>
              <w:bottom w:val="single" w:sz="8" w:space="0" w:color="F79546"/>
              <w:right w:val="single" w:sz="8" w:space="0" w:color="F79546"/>
            </w:tcBorders>
          </w:tcPr>
          <w:p w14:paraId="5A28CC59" w14:textId="77777777" w:rsidR="00DE5E8D" w:rsidRDefault="00DE5E8D" w:rsidP="005D28D2">
            <w:pPr>
              <w:spacing w:line="259" w:lineRule="auto"/>
              <w:ind w:left="106"/>
              <w:jc w:val="both"/>
            </w:pPr>
            <w:r>
              <w:rPr>
                <w:sz w:val="16"/>
              </w:rPr>
              <w:t xml:space="preserve">Avenida </w:t>
            </w:r>
          </w:p>
        </w:tc>
        <w:tc>
          <w:tcPr>
            <w:tcW w:w="1636" w:type="dxa"/>
            <w:tcBorders>
              <w:top w:val="single" w:sz="8" w:space="0" w:color="F79546"/>
              <w:left w:val="single" w:sz="8" w:space="0" w:color="F79546"/>
              <w:bottom w:val="single" w:sz="8" w:space="0" w:color="F79546"/>
              <w:right w:val="single" w:sz="8" w:space="0" w:color="F79546"/>
            </w:tcBorders>
          </w:tcPr>
          <w:p w14:paraId="6A346B6A" w14:textId="77777777" w:rsidR="00DE5E8D" w:rsidRDefault="00DE5E8D" w:rsidP="005D28D2">
            <w:pPr>
              <w:spacing w:line="259" w:lineRule="auto"/>
              <w:ind w:left="110"/>
              <w:jc w:val="both"/>
            </w:pPr>
            <w:r>
              <w:rPr>
                <w:sz w:val="16"/>
              </w:rPr>
              <w:t xml:space="preserve">Mártires de Sonora </w:t>
            </w:r>
          </w:p>
        </w:tc>
        <w:tc>
          <w:tcPr>
            <w:tcW w:w="1985" w:type="dxa"/>
            <w:tcBorders>
              <w:top w:val="single" w:sz="8" w:space="0" w:color="F79546"/>
              <w:left w:val="single" w:sz="8" w:space="0" w:color="F79546"/>
              <w:bottom w:val="single" w:sz="8" w:space="0" w:color="F79546"/>
              <w:right w:val="single" w:sz="8" w:space="0" w:color="F79546"/>
            </w:tcBorders>
          </w:tcPr>
          <w:p w14:paraId="7809AFB9" w14:textId="77777777" w:rsidR="00DE5E8D" w:rsidRDefault="00DE5E8D" w:rsidP="005D28D2">
            <w:pPr>
              <w:spacing w:line="259" w:lineRule="auto"/>
              <w:ind w:left="112"/>
              <w:jc w:val="both"/>
            </w:pPr>
            <w:proofErr w:type="spellStart"/>
            <w:r>
              <w:rPr>
                <w:sz w:val="16"/>
              </w:rPr>
              <w:t>Blvd</w:t>
            </w:r>
            <w:proofErr w:type="spellEnd"/>
            <w:r>
              <w:rPr>
                <w:sz w:val="16"/>
              </w:rPr>
              <w:t xml:space="preserve">. Francisco Villa </w:t>
            </w:r>
          </w:p>
        </w:tc>
        <w:tc>
          <w:tcPr>
            <w:tcW w:w="1703" w:type="dxa"/>
            <w:tcBorders>
              <w:top w:val="single" w:sz="8" w:space="0" w:color="F79546"/>
              <w:left w:val="single" w:sz="8" w:space="0" w:color="F79546"/>
              <w:bottom w:val="single" w:sz="8" w:space="0" w:color="F79546"/>
              <w:right w:val="single" w:sz="8" w:space="0" w:color="F79546"/>
            </w:tcBorders>
          </w:tcPr>
          <w:p w14:paraId="26A753D4" w14:textId="77777777" w:rsidR="00DE5E8D" w:rsidRDefault="00DE5E8D" w:rsidP="005D28D2">
            <w:pPr>
              <w:spacing w:line="259" w:lineRule="auto"/>
              <w:ind w:left="109"/>
              <w:jc w:val="both"/>
            </w:pPr>
            <w:r>
              <w:rPr>
                <w:sz w:val="16"/>
              </w:rPr>
              <w:t xml:space="preserve">Antiguo Camino a Contreras </w:t>
            </w:r>
          </w:p>
        </w:tc>
        <w:tc>
          <w:tcPr>
            <w:tcW w:w="1419" w:type="dxa"/>
            <w:tcBorders>
              <w:top w:val="single" w:sz="8" w:space="0" w:color="F79546"/>
              <w:left w:val="single" w:sz="8" w:space="0" w:color="F79546"/>
              <w:bottom w:val="single" w:sz="8" w:space="0" w:color="F79546"/>
              <w:right w:val="single" w:sz="8" w:space="0" w:color="F79546"/>
            </w:tcBorders>
          </w:tcPr>
          <w:p w14:paraId="7C47BD29" w14:textId="77777777" w:rsidR="00DE5E8D" w:rsidRDefault="00DE5E8D" w:rsidP="005D28D2">
            <w:pPr>
              <w:spacing w:line="259" w:lineRule="auto"/>
              <w:ind w:left="108"/>
              <w:jc w:val="both"/>
            </w:pPr>
            <w:r>
              <w:rPr>
                <w:sz w:val="16"/>
              </w:rPr>
              <w:t xml:space="preserve">061 - 068 - 050 </w:t>
            </w:r>
          </w:p>
        </w:tc>
        <w:tc>
          <w:tcPr>
            <w:tcW w:w="2122" w:type="dxa"/>
            <w:tcBorders>
              <w:top w:val="single" w:sz="8" w:space="0" w:color="F79546"/>
              <w:left w:val="single" w:sz="8" w:space="0" w:color="F79546"/>
              <w:bottom w:val="single" w:sz="8" w:space="0" w:color="F79546"/>
              <w:right w:val="single" w:sz="8" w:space="0" w:color="F79546"/>
            </w:tcBorders>
          </w:tcPr>
          <w:p w14:paraId="6730C33B" w14:textId="77777777" w:rsidR="00DE5E8D" w:rsidRDefault="00DE5E8D" w:rsidP="005D28D2">
            <w:pPr>
              <w:spacing w:line="259" w:lineRule="auto"/>
              <w:ind w:left="108"/>
              <w:jc w:val="both"/>
            </w:pPr>
            <w:r>
              <w:rPr>
                <w:sz w:val="16"/>
              </w:rPr>
              <w:t xml:space="preserve">Fracc. Guadalupe Victoria </w:t>
            </w:r>
          </w:p>
          <w:p w14:paraId="54BE99A8" w14:textId="77777777" w:rsidR="00DE5E8D" w:rsidRDefault="00DE5E8D" w:rsidP="005D28D2">
            <w:pPr>
              <w:spacing w:line="259" w:lineRule="auto"/>
              <w:ind w:left="108"/>
              <w:jc w:val="both"/>
            </w:pPr>
            <w:r>
              <w:rPr>
                <w:sz w:val="16"/>
              </w:rPr>
              <w:t xml:space="preserve">- Las Fuentes - La </w:t>
            </w:r>
          </w:p>
          <w:p w14:paraId="2F199919" w14:textId="77777777" w:rsidR="00DE5E8D" w:rsidRDefault="00DE5E8D" w:rsidP="005D28D2">
            <w:pPr>
              <w:spacing w:after="2" w:line="237" w:lineRule="auto"/>
              <w:ind w:left="108"/>
              <w:jc w:val="both"/>
            </w:pPr>
            <w:r>
              <w:rPr>
                <w:sz w:val="16"/>
              </w:rPr>
              <w:t xml:space="preserve">Hacienda - Provincial - San Gabriel - Privada San </w:t>
            </w:r>
          </w:p>
          <w:p w14:paraId="04133079" w14:textId="77777777" w:rsidR="00DE5E8D" w:rsidRDefault="00DE5E8D" w:rsidP="005D28D2">
            <w:pPr>
              <w:spacing w:line="259" w:lineRule="auto"/>
              <w:ind w:left="108"/>
              <w:jc w:val="both"/>
            </w:pPr>
            <w:r>
              <w:rPr>
                <w:sz w:val="16"/>
              </w:rPr>
              <w:t xml:space="preserve">Vicente - Sin asignar lote </w:t>
            </w:r>
          </w:p>
          <w:p w14:paraId="6F374402" w14:textId="77777777" w:rsidR="00DE5E8D" w:rsidRDefault="00DE5E8D" w:rsidP="005D28D2">
            <w:pPr>
              <w:spacing w:line="259" w:lineRule="auto"/>
              <w:ind w:left="108"/>
              <w:jc w:val="both"/>
            </w:pPr>
            <w:r>
              <w:rPr>
                <w:sz w:val="16"/>
              </w:rPr>
              <w:t xml:space="preserve">109 - 121 - 151 </w:t>
            </w:r>
          </w:p>
        </w:tc>
      </w:tr>
      <w:tr w:rsidR="00DE5E8D" w14:paraId="138B5BCB" w14:textId="77777777" w:rsidTr="00712F00">
        <w:trPr>
          <w:trHeight w:val="1118"/>
        </w:trPr>
        <w:tc>
          <w:tcPr>
            <w:tcW w:w="1147" w:type="dxa"/>
            <w:tcBorders>
              <w:top w:val="single" w:sz="8" w:space="0" w:color="F79546"/>
              <w:left w:val="single" w:sz="8" w:space="0" w:color="F79546"/>
              <w:bottom w:val="single" w:sz="8" w:space="0" w:color="F79546"/>
              <w:right w:val="single" w:sz="8" w:space="0" w:color="F79546"/>
            </w:tcBorders>
            <w:shd w:val="clear" w:color="auto" w:fill="FCE3D0"/>
          </w:tcPr>
          <w:p w14:paraId="4014282E" w14:textId="77777777" w:rsidR="00DE5E8D" w:rsidRDefault="00DE5E8D" w:rsidP="005D28D2">
            <w:pPr>
              <w:spacing w:line="259" w:lineRule="auto"/>
              <w:ind w:left="106"/>
              <w:jc w:val="both"/>
            </w:pPr>
            <w:r>
              <w:rPr>
                <w:sz w:val="16"/>
              </w:rPr>
              <w:t xml:space="preserve">Avenida </w:t>
            </w:r>
          </w:p>
        </w:tc>
        <w:tc>
          <w:tcPr>
            <w:tcW w:w="1636" w:type="dxa"/>
            <w:tcBorders>
              <w:top w:val="single" w:sz="8" w:space="0" w:color="F79546"/>
              <w:left w:val="single" w:sz="8" w:space="0" w:color="F79546"/>
              <w:bottom w:val="single" w:sz="8" w:space="0" w:color="F79546"/>
              <w:right w:val="single" w:sz="8" w:space="0" w:color="F79546"/>
            </w:tcBorders>
            <w:shd w:val="clear" w:color="auto" w:fill="FCE3D0"/>
          </w:tcPr>
          <w:p w14:paraId="60563AC9" w14:textId="77777777" w:rsidR="00DE5E8D" w:rsidRDefault="00DE5E8D" w:rsidP="005D28D2">
            <w:pPr>
              <w:spacing w:line="259" w:lineRule="auto"/>
              <w:ind w:left="110"/>
              <w:jc w:val="both"/>
            </w:pPr>
            <w:r>
              <w:rPr>
                <w:sz w:val="16"/>
              </w:rPr>
              <w:t xml:space="preserve">Mercurio </w:t>
            </w:r>
          </w:p>
        </w:tc>
        <w:tc>
          <w:tcPr>
            <w:tcW w:w="1985" w:type="dxa"/>
            <w:tcBorders>
              <w:top w:val="single" w:sz="8" w:space="0" w:color="F79546"/>
              <w:left w:val="single" w:sz="8" w:space="0" w:color="F79546"/>
              <w:bottom w:val="single" w:sz="8" w:space="0" w:color="F79546"/>
              <w:right w:val="single" w:sz="8" w:space="0" w:color="F79546"/>
            </w:tcBorders>
            <w:shd w:val="clear" w:color="auto" w:fill="FCE3D0"/>
          </w:tcPr>
          <w:p w14:paraId="671A1532" w14:textId="77777777" w:rsidR="00DE5E8D" w:rsidRDefault="00DE5E8D" w:rsidP="005D28D2">
            <w:pPr>
              <w:spacing w:line="259" w:lineRule="auto"/>
              <w:ind w:left="112"/>
              <w:jc w:val="both"/>
            </w:pPr>
            <w:proofErr w:type="spellStart"/>
            <w:r>
              <w:rPr>
                <w:sz w:val="16"/>
              </w:rPr>
              <w:t>Blvd</w:t>
            </w:r>
            <w:proofErr w:type="spellEnd"/>
            <w:r>
              <w:rPr>
                <w:sz w:val="16"/>
              </w:rPr>
              <w:t xml:space="preserve">. Francisco Villa </w:t>
            </w:r>
          </w:p>
        </w:tc>
        <w:tc>
          <w:tcPr>
            <w:tcW w:w="1703" w:type="dxa"/>
            <w:tcBorders>
              <w:top w:val="single" w:sz="8" w:space="0" w:color="F79546"/>
              <w:left w:val="single" w:sz="8" w:space="0" w:color="F79546"/>
              <w:bottom w:val="single" w:sz="8" w:space="0" w:color="F79546"/>
              <w:right w:val="single" w:sz="8" w:space="0" w:color="F79546"/>
            </w:tcBorders>
            <w:shd w:val="clear" w:color="auto" w:fill="FCE3D0"/>
          </w:tcPr>
          <w:p w14:paraId="6EAC19BF" w14:textId="77777777" w:rsidR="00DE5E8D" w:rsidRDefault="00DE5E8D" w:rsidP="005D28D2">
            <w:pPr>
              <w:spacing w:line="259" w:lineRule="auto"/>
              <w:ind w:left="109"/>
              <w:jc w:val="both"/>
            </w:pPr>
            <w:r>
              <w:rPr>
                <w:sz w:val="16"/>
              </w:rPr>
              <w:t xml:space="preserve">C. </w:t>
            </w:r>
            <w:proofErr w:type="spellStart"/>
            <w:r>
              <w:rPr>
                <w:sz w:val="16"/>
              </w:rPr>
              <w:t>Riolita</w:t>
            </w:r>
            <w:proofErr w:type="spellEnd"/>
            <w:r>
              <w:rPr>
                <w:sz w:val="16"/>
              </w:rPr>
              <w:t xml:space="preserve"> </w:t>
            </w:r>
          </w:p>
        </w:tc>
        <w:tc>
          <w:tcPr>
            <w:tcW w:w="1419" w:type="dxa"/>
            <w:tcBorders>
              <w:top w:val="single" w:sz="8" w:space="0" w:color="F79546"/>
              <w:left w:val="single" w:sz="8" w:space="0" w:color="F79546"/>
              <w:bottom w:val="single" w:sz="8" w:space="0" w:color="F79546"/>
              <w:right w:val="single" w:sz="8" w:space="0" w:color="F79546"/>
            </w:tcBorders>
            <w:shd w:val="clear" w:color="auto" w:fill="FCE3D0"/>
          </w:tcPr>
          <w:p w14:paraId="5B649485" w14:textId="77777777" w:rsidR="00DE5E8D" w:rsidRDefault="00DE5E8D" w:rsidP="005D28D2">
            <w:pPr>
              <w:spacing w:line="259" w:lineRule="auto"/>
              <w:ind w:left="108"/>
              <w:jc w:val="both"/>
            </w:pPr>
            <w:r>
              <w:rPr>
                <w:sz w:val="16"/>
              </w:rPr>
              <w:t xml:space="preserve">058 - 068 </w:t>
            </w:r>
          </w:p>
        </w:tc>
        <w:tc>
          <w:tcPr>
            <w:tcW w:w="2122" w:type="dxa"/>
            <w:tcBorders>
              <w:top w:val="single" w:sz="8" w:space="0" w:color="F79546"/>
              <w:left w:val="single" w:sz="8" w:space="0" w:color="F79546"/>
              <w:bottom w:val="single" w:sz="8" w:space="0" w:color="F79546"/>
              <w:right w:val="single" w:sz="8" w:space="0" w:color="F79546"/>
            </w:tcBorders>
            <w:shd w:val="clear" w:color="auto" w:fill="FCE3D0"/>
          </w:tcPr>
          <w:p w14:paraId="3CA28DF4" w14:textId="77777777" w:rsidR="00DE5E8D" w:rsidRDefault="00DE5E8D" w:rsidP="005D28D2">
            <w:pPr>
              <w:spacing w:line="237" w:lineRule="auto"/>
              <w:ind w:left="108"/>
              <w:jc w:val="both"/>
            </w:pPr>
            <w:r>
              <w:rPr>
                <w:sz w:val="16"/>
              </w:rPr>
              <w:t xml:space="preserve">Mercado La Vendimia - Fracc. Fidel Velázquez - </w:t>
            </w:r>
          </w:p>
          <w:p w14:paraId="432CA919" w14:textId="77777777" w:rsidR="00DE5E8D" w:rsidRDefault="00DE5E8D" w:rsidP="005D28D2">
            <w:pPr>
              <w:spacing w:line="259" w:lineRule="auto"/>
              <w:ind w:left="108"/>
              <w:jc w:val="both"/>
            </w:pPr>
            <w:r>
              <w:rPr>
                <w:sz w:val="16"/>
              </w:rPr>
              <w:t xml:space="preserve">Bosques del Valle </w:t>
            </w:r>
          </w:p>
          <w:p w14:paraId="23600DA8" w14:textId="77777777" w:rsidR="00DE5E8D" w:rsidRDefault="00DE5E8D" w:rsidP="005D28D2">
            <w:pPr>
              <w:spacing w:line="259" w:lineRule="auto"/>
              <w:ind w:left="108"/>
              <w:jc w:val="both"/>
            </w:pPr>
            <w:r>
              <w:rPr>
                <w:sz w:val="16"/>
              </w:rPr>
              <w:t xml:space="preserve">Rinconada - Jardines de </w:t>
            </w:r>
          </w:p>
          <w:p w14:paraId="36F8BD40" w14:textId="77777777" w:rsidR="00DE5E8D" w:rsidRDefault="00DE5E8D" w:rsidP="005D28D2">
            <w:pPr>
              <w:spacing w:line="259" w:lineRule="auto"/>
              <w:ind w:left="108"/>
              <w:jc w:val="both"/>
            </w:pPr>
            <w:r>
              <w:rPr>
                <w:sz w:val="16"/>
              </w:rPr>
              <w:t xml:space="preserve">San Antonio - Brisas </w:t>
            </w:r>
          </w:p>
          <w:p w14:paraId="7F810435" w14:textId="77777777" w:rsidR="00DE5E8D" w:rsidRDefault="00DE5E8D" w:rsidP="005D28D2">
            <w:pPr>
              <w:spacing w:line="259" w:lineRule="auto"/>
              <w:ind w:left="108"/>
              <w:jc w:val="both"/>
            </w:pPr>
            <w:r>
              <w:rPr>
                <w:sz w:val="16"/>
              </w:rPr>
              <w:t xml:space="preserve">Diamante </w:t>
            </w:r>
          </w:p>
        </w:tc>
      </w:tr>
      <w:tr w:rsidR="00DE5E8D" w14:paraId="40295E8E" w14:textId="77777777" w:rsidTr="00712F00">
        <w:trPr>
          <w:trHeight w:val="577"/>
        </w:trPr>
        <w:tc>
          <w:tcPr>
            <w:tcW w:w="1147" w:type="dxa"/>
            <w:tcBorders>
              <w:top w:val="single" w:sz="8" w:space="0" w:color="F79546"/>
              <w:left w:val="single" w:sz="8" w:space="0" w:color="F79546"/>
              <w:bottom w:val="single" w:sz="8" w:space="0" w:color="F79546"/>
              <w:right w:val="single" w:sz="8" w:space="0" w:color="F79546"/>
            </w:tcBorders>
          </w:tcPr>
          <w:p w14:paraId="644D3C02" w14:textId="77777777" w:rsidR="00DE5E8D" w:rsidRDefault="00DE5E8D" w:rsidP="005D28D2">
            <w:pPr>
              <w:spacing w:line="259" w:lineRule="auto"/>
              <w:ind w:left="106"/>
              <w:jc w:val="both"/>
            </w:pPr>
            <w:r>
              <w:rPr>
                <w:sz w:val="16"/>
              </w:rPr>
              <w:t xml:space="preserve">Avenida </w:t>
            </w:r>
          </w:p>
        </w:tc>
        <w:tc>
          <w:tcPr>
            <w:tcW w:w="1636" w:type="dxa"/>
            <w:tcBorders>
              <w:top w:val="single" w:sz="8" w:space="0" w:color="F79546"/>
              <w:left w:val="single" w:sz="8" w:space="0" w:color="F79546"/>
              <w:bottom w:val="single" w:sz="8" w:space="0" w:color="F79546"/>
              <w:right w:val="single" w:sz="8" w:space="0" w:color="F79546"/>
            </w:tcBorders>
          </w:tcPr>
          <w:p w14:paraId="0203FA96" w14:textId="77777777" w:rsidR="00DE5E8D" w:rsidRDefault="00DE5E8D" w:rsidP="005D28D2">
            <w:pPr>
              <w:spacing w:line="259" w:lineRule="auto"/>
              <w:ind w:left="110"/>
              <w:jc w:val="both"/>
            </w:pPr>
            <w:r>
              <w:rPr>
                <w:sz w:val="16"/>
              </w:rPr>
              <w:t xml:space="preserve">México </w:t>
            </w:r>
          </w:p>
        </w:tc>
        <w:tc>
          <w:tcPr>
            <w:tcW w:w="1985" w:type="dxa"/>
            <w:tcBorders>
              <w:top w:val="single" w:sz="8" w:space="0" w:color="F79546"/>
              <w:left w:val="single" w:sz="8" w:space="0" w:color="F79546"/>
              <w:bottom w:val="single" w:sz="8" w:space="0" w:color="F79546"/>
              <w:right w:val="single" w:sz="8" w:space="0" w:color="F79546"/>
            </w:tcBorders>
          </w:tcPr>
          <w:p w14:paraId="6DB10882" w14:textId="77777777" w:rsidR="00DE5E8D" w:rsidRDefault="00DE5E8D" w:rsidP="005D28D2">
            <w:pPr>
              <w:spacing w:line="259" w:lineRule="auto"/>
              <w:ind w:left="112"/>
              <w:jc w:val="both"/>
            </w:pPr>
            <w:r>
              <w:rPr>
                <w:sz w:val="16"/>
              </w:rPr>
              <w:t xml:space="preserve">C. Revolución Mexicana </w:t>
            </w:r>
          </w:p>
        </w:tc>
        <w:tc>
          <w:tcPr>
            <w:tcW w:w="1703" w:type="dxa"/>
            <w:tcBorders>
              <w:top w:val="single" w:sz="8" w:space="0" w:color="F79546"/>
              <w:left w:val="single" w:sz="8" w:space="0" w:color="F79546"/>
              <w:bottom w:val="single" w:sz="8" w:space="0" w:color="F79546"/>
              <w:right w:val="single" w:sz="8" w:space="0" w:color="F79546"/>
            </w:tcBorders>
          </w:tcPr>
          <w:p w14:paraId="3BA05006" w14:textId="77777777" w:rsidR="00DE5E8D" w:rsidRDefault="00DE5E8D" w:rsidP="005D28D2">
            <w:pPr>
              <w:spacing w:line="259" w:lineRule="auto"/>
              <w:ind w:left="109"/>
              <w:jc w:val="both"/>
            </w:pPr>
            <w:r>
              <w:rPr>
                <w:sz w:val="16"/>
              </w:rPr>
              <w:t xml:space="preserve">C. México </w:t>
            </w:r>
          </w:p>
        </w:tc>
        <w:tc>
          <w:tcPr>
            <w:tcW w:w="1419" w:type="dxa"/>
            <w:tcBorders>
              <w:top w:val="single" w:sz="8" w:space="0" w:color="F79546"/>
              <w:left w:val="single" w:sz="8" w:space="0" w:color="F79546"/>
              <w:bottom w:val="single" w:sz="8" w:space="0" w:color="F79546"/>
              <w:right w:val="single" w:sz="8" w:space="0" w:color="F79546"/>
            </w:tcBorders>
          </w:tcPr>
          <w:p w14:paraId="102ADD36" w14:textId="77777777" w:rsidR="00DE5E8D" w:rsidRDefault="00DE5E8D" w:rsidP="005D28D2">
            <w:pPr>
              <w:spacing w:line="259" w:lineRule="auto"/>
              <w:ind w:left="108"/>
              <w:jc w:val="both"/>
            </w:pPr>
            <w:r>
              <w:rPr>
                <w:sz w:val="16"/>
              </w:rPr>
              <w:t xml:space="preserve">041 - 076 </w:t>
            </w:r>
          </w:p>
        </w:tc>
        <w:tc>
          <w:tcPr>
            <w:tcW w:w="2122" w:type="dxa"/>
            <w:tcBorders>
              <w:top w:val="single" w:sz="8" w:space="0" w:color="F79546"/>
              <w:left w:val="single" w:sz="8" w:space="0" w:color="F79546"/>
              <w:bottom w:val="single" w:sz="8" w:space="0" w:color="F79546"/>
              <w:right w:val="single" w:sz="8" w:space="0" w:color="F79546"/>
            </w:tcBorders>
          </w:tcPr>
          <w:p w14:paraId="57750ABA" w14:textId="77777777" w:rsidR="00DE5E8D" w:rsidRDefault="00DE5E8D" w:rsidP="005D28D2">
            <w:pPr>
              <w:spacing w:line="259" w:lineRule="auto"/>
              <w:ind w:left="108" w:right="2"/>
              <w:jc w:val="both"/>
            </w:pPr>
            <w:r>
              <w:rPr>
                <w:sz w:val="16"/>
              </w:rPr>
              <w:t xml:space="preserve">Col. México - 8 de </w:t>
            </w:r>
            <w:proofErr w:type="gramStart"/>
            <w:r>
              <w:rPr>
                <w:sz w:val="16"/>
              </w:rPr>
              <w:t>Septiembre</w:t>
            </w:r>
            <w:proofErr w:type="gramEnd"/>
            <w:r>
              <w:rPr>
                <w:sz w:val="16"/>
              </w:rPr>
              <w:t xml:space="preserve"> - Las Flores de la Ferrería </w:t>
            </w:r>
          </w:p>
        </w:tc>
      </w:tr>
      <w:tr w:rsidR="00DE5E8D" w14:paraId="369C72CA" w14:textId="77777777" w:rsidTr="00712F00">
        <w:trPr>
          <w:trHeight w:val="382"/>
        </w:trPr>
        <w:tc>
          <w:tcPr>
            <w:tcW w:w="1147" w:type="dxa"/>
            <w:tcBorders>
              <w:top w:val="single" w:sz="8" w:space="0" w:color="F79546"/>
              <w:left w:val="single" w:sz="8" w:space="0" w:color="F79546"/>
              <w:bottom w:val="single" w:sz="8" w:space="0" w:color="F79546"/>
              <w:right w:val="single" w:sz="8" w:space="0" w:color="F79546"/>
            </w:tcBorders>
            <w:shd w:val="clear" w:color="auto" w:fill="FCE3D0"/>
          </w:tcPr>
          <w:p w14:paraId="0E1D5763" w14:textId="77777777" w:rsidR="00DE5E8D" w:rsidRDefault="00DE5E8D" w:rsidP="005D28D2">
            <w:pPr>
              <w:spacing w:line="259" w:lineRule="auto"/>
              <w:ind w:left="106"/>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shd w:val="clear" w:color="auto" w:fill="FCE3D0"/>
          </w:tcPr>
          <w:p w14:paraId="16AE36BA" w14:textId="77777777" w:rsidR="00DE5E8D" w:rsidRDefault="00DE5E8D" w:rsidP="005D28D2">
            <w:pPr>
              <w:spacing w:line="259" w:lineRule="auto"/>
              <w:ind w:left="110"/>
              <w:jc w:val="both"/>
            </w:pPr>
            <w:r>
              <w:rPr>
                <w:sz w:val="16"/>
              </w:rPr>
              <w:t xml:space="preserve">Mitla </w:t>
            </w:r>
          </w:p>
        </w:tc>
        <w:tc>
          <w:tcPr>
            <w:tcW w:w="1985" w:type="dxa"/>
            <w:tcBorders>
              <w:top w:val="single" w:sz="8" w:space="0" w:color="F79546"/>
              <w:left w:val="single" w:sz="8" w:space="0" w:color="F79546"/>
              <w:bottom w:val="single" w:sz="8" w:space="0" w:color="F79546"/>
              <w:right w:val="single" w:sz="8" w:space="0" w:color="F79546"/>
            </w:tcBorders>
            <w:shd w:val="clear" w:color="auto" w:fill="FCE3D0"/>
          </w:tcPr>
          <w:p w14:paraId="3476352B" w14:textId="77777777" w:rsidR="00DE5E8D" w:rsidRDefault="00DE5E8D" w:rsidP="005D28D2">
            <w:pPr>
              <w:spacing w:line="259" w:lineRule="auto"/>
              <w:ind w:left="112"/>
              <w:jc w:val="both"/>
            </w:pPr>
            <w:r>
              <w:rPr>
                <w:sz w:val="16"/>
              </w:rPr>
              <w:t xml:space="preserve">C. Uxmal </w:t>
            </w:r>
          </w:p>
        </w:tc>
        <w:tc>
          <w:tcPr>
            <w:tcW w:w="1703" w:type="dxa"/>
            <w:tcBorders>
              <w:top w:val="single" w:sz="8" w:space="0" w:color="F79546"/>
              <w:left w:val="single" w:sz="8" w:space="0" w:color="F79546"/>
              <w:bottom w:val="single" w:sz="8" w:space="0" w:color="F79546"/>
              <w:right w:val="single" w:sz="8" w:space="0" w:color="F79546"/>
            </w:tcBorders>
            <w:shd w:val="clear" w:color="auto" w:fill="FCE3D0"/>
          </w:tcPr>
          <w:p w14:paraId="35E283EB" w14:textId="77777777" w:rsidR="00DE5E8D" w:rsidRDefault="00DE5E8D" w:rsidP="005D28D2">
            <w:pPr>
              <w:spacing w:line="259" w:lineRule="auto"/>
              <w:ind w:left="109"/>
              <w:jc w:val="both"/>
            </w:pPr>
            <w:proofErr w:type="spellStart"/>
            <w:r>
              <w:rPr>
                <w:sz w:val="16"/>
              </w:rPr>
              <w:t>Prol</w:t>
            </w:r>
            <w:proofErr w:type="spellEnd"/>
            <w:r>
              <w:rPr>
                <w:sz w:val="16"/>
              </w:rPr>
              <w:t xml:space="preserve">. Lázaro Cárdenas </w:t>
            </w:r>
          </w:p>
        </w:tc>
        <w:tc>
          <w:tcPr>
            <w:tcW w:w="1419" w:type="dxa"/>
            <w:tcBorders>
              <w:top w:val="single" w:sz="8" w:space="0" w:color="F79546"/>
              <w:left w:val="single" w:sz="8" w:space="0" w:color="F79546"/>
              <w:bottom w:val="single" w:sz="8" w:space="0" w:color="F79546"/>
              <w:right w:val="single" w:sz="8" w:space="0" w:color="F79546"/>
            </w:tcBorders>
            <w:shd w:val="clear" w:color="auto" w:fill="FCE3D0"/>
          </w:tcPr>
          <w:p w14:paraId="4DEBAB48" w14:textId="77777777" w:rsidR="00DE5E8D" w:rsidRDefault="00DE5E8D" w:rsidP="005D28D2">
            <w:pPr>
              <w:spacing w:line="259" w:lineRule="auto"/>
              <w:ind w:left="108"/>
              <w:jc w:val="both"/>
            </w:pPr>
            <w:r>
              <w:rPr>
                <w:sz w:val="16"/>
              </w:rPr>
              <w:t xml:space="preserve">043 </w:t>
            </w:r>
          </w:p>
        </w:tc>
        <w:tc>
          <w:tcPr>
            <w:tcW w:w="2122" w:type="dxa"/>
            <w:tcBorders>
              <w:top w:val="single" w:sz="8" w:space="0" w:color="F79546"/>
              <w:left w:val="single" w:sz="8" w:space="0" w:color="F79546"/>
              <w:bottom w:val="single" w:sz="8" w:space="0" w:color="F79546"/>
              <w:right w:val="single" w:sz="8" w:space="0" w:color="F79546"/>
            </w:tcBorders>
            <w:shd w:val="clear" w:color="auto" w:fill="FCE3D0"/>
          </w:tcPr>
          <w:p w14:paraId="6516CBFC" w14:textId="77777777" w:rsidR="00DE5E8D" w:rsidRDefault="00DE5E8D" w:rsidP="005D28D2">
            <w:pPr>
              <w:spacing w:line="259" w:lineRule="auto"/>
              <w:ind w:left="108"/>
              <w:jc w:val="both"/>
            </w:pPr>
            <w:r>
              <w:rPr>
                <w:sz w:val="16"/>
              </w:rPr>
              <w:t xml:space="preserve">Col. Azcapotzalco </w:t>
            </w:r>
          </w:p>
        </w:tc>
      </w:tr>
      <w:tr w:rsidR="00DE5E8D" w14:paraId="4D154689" w14:textId="77777777" w:rsidTr="00712F00">
        <w:trPr>
          <w:trHeight w:val="394"/>
        </w:trPr>
        <w:tc>
          <w:tcPr>
            <w:tcW w:w="1147" w:type="dxa"/>
            <w:tcBorders>
              <w:top w:val="single" w:sz="8" w:space="0" w:color="F79546"/>
              <w:left w:val="single" w:sz="8" w:space="0" w:color="F79546"/>
              <w:bottom w:val="single" w:sz="8" w:space="0" w:color="F79546"/>
              <w:right w:val="single" w:sz="8" w:space="0" w:color="F79546"/>
            </w:tcBorders>
          </w:tcPr>
          <w:p w14:paraId="2AEC8CF8" w14:textId="77777777" w:rsidR="00DE5E8D" w:rsidRDefault="00DE5E8D" w:rsidP="005D28D2">
            <w:pPr>
              <w:spacing w:line="259" w:lineRule="auto"/>
              <w:ind w:left="106"/>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tcPr>
          <w:p w14:paraId="4FE8DAE9" w14:textId="77777777" w:rsidR="00DE5E8D" w:rsidRDefault="00DE5E8D" w:rsidP="005D28D2">
            <w:pPr>
              <w:spacing w:line="259" w:lineRule="auto"/>
              <w:ind w:left="110"/>
              <w:jc w:val="both"/>
            </w:pPr>
            <w:r>
              <w:rPr>
                <w:sz w:val="16"/>
              </w:rPr>
              <w:t xml:space="preserve">Monterrey </w:t>
            </w:r>
          </w:p>
        </w:tc>
        <w:tc>
          <w:tcPr>
            <w:tcW w:w="1985" w:type="dxa"/>
            <w:tcBorders>
              <w:top w:val="single" w:sz="8" w:space="0" w:color="F79546"/>
              <w:left w:val="single" w:sz="8" w:space="0" w:color="F79546"/>
              <w:bottom w:val="single" w:sz="8" w:space="0" w:color="F79546"/>
              <w:right w:val="single" w:sz="8" w:space="0" w:color="F79546"/>
            </w:tcBorders>
          </w:tcPr>
          <w:p w14:paraId="33230E29" w14:textId="77777777" w:rsidR="00DE5E8D" w:rsidRDefault="00DE5E8D" w:rsidP="005D28D2">
            <w:pPr>
              <w:spacing w:line="259" w:lineRule="auto"/>
              <w:ind w:left="112"/>
              <w:jc w:val="both"/>
            </w:pPr>
            <w:r>
              <w:rPr>
                <w:sz w:val="16"/>
              </w:rPr>
              <w:t xml:space="preserve">Av. Primo de verdad </w:t>
            </w:r>
          </w:p>
        </w:tc>
        <w:tc>
          <w:tcPr>
            <w:tcW w:w="1703" w:type="dxa"/>
            <w:tcBorders>
              <w:top w:val="single" w:sz="8" w:space="0" w:color="F79546"/>
              <w:left w:val="single" w:sz="8" w:space="0" w:color="F79546"/>
              <w:bottom w:val="single" w:sz="8" w:space="0" w:color="F79546"/>
              <w:right w:val="single" w:sz="8" w:space="0" w:color="F79546"/>
            </w:tcBorders>
          </w:tcPr>
          <w:p w14:paraId="62E31BDA" w14:textId="77777777" w:rsidR="00DE5E8D" w:rsidRDefault="00DE5E8D" w:rsidP="005D28D2">
            <w:pPr>
              <w:spacing w:line="259" w:lineRule="auto"/>
              <w:ind w:left="109"/>
              <w:jc w:val="both"/>
            </w:pPr>
            <w:r>
              <w:rPr>
                <w:sz w:val="16"/>
              </w:rPr>
              <w:t xml:space="preserve">C. Hacienda San Roman </w:t>
            </w:r>
          </w:p>
        </w:tc>
        <w:tc>
          <w:tcPr>
            <w:tcW w:w="1419" w:type="dxa"/>
            <w:tcBorders>
              <w:top w:val="single" w:sz="8" w:space="0" w:color="F79546"/>
              <w:left w:val="single" w:sz="8" w:space="0" w:color="F79546"/>
              <w:bottom w:val="single" w:sz="8" w:space="0" w:color="F79546"/>
              <w:right w:val="single" w:sz="8" w:space="0" w:color="F79546"/>
            </w:tcBorders>
          </w:tcPr>
          <w:p w14:paraId="3DB055AF" w14:textId="77777777" w:rsidR="00DE5E8D" w:rsidRDefault="00DE5E8D" w:rsidP="005D28D2">
            <w:pPr>
              <w:spacing w:line="259" w:lineRule="auto"/>
              <w:ind w:left="108"/>
              <w:jc w:val="both"/>
            </w:pPr>
            <w:r>
              <w:rPr>
                <w:sz w:val="16"/>
              </w:rPr>
              <w:t xml:space="preserve">064 </w:t>
            </w:r>
          </w:p>
        </w:tc>
        <w:tc>
          <w:tcPr>
            <w:tcW w:w="2122" w:type="dxa"/>
            <w:tcBorders>
              <w:top w:val="single" w:sz="8" w:space="0" w:color="F79546"/>
              <w:left w:val="single" w:sz="8" w:space="0" w:color="F79546"/>
              <w:bottom w:val="single" w:sz="8" w:space="0" w:color="F79546"/>
              <w:right w:val="single" w:sz="8" w:space="0" w:color="F79546"/>
            </w:tcBorders>
          </w:tcPr>
          <w:p w14:paraId="30D3EC19" w14:textId="77777777" w:rsidR="00DE5E8D" w:rsidRDefault="00DE5E8D" w:rsidP="005D28D2">
            <w:pPr>
              <w:spacing w:line="259" w:lineRule="auto"/>
              <w:ind w:left="108"/>
              <w:jc w:val="both"/>
            </w:pPr>
            <w:r>
              <w:rPr>
                <w:sz w:val="16"/>
              </w:rPr>
              <w:t xml:space="preserve">Col. La Moderna </w:t>
            </w:r>
          </w:p>
        </w:tc>
      </w:tr>
      <w:tr w:rsidR="00DE5E8D" w14:paraId="38234788" w14:textId="77777777" w:rsidTr="00712F00">
        <w:trPr>
          <w:trHeight w:val="240"/>
        </w:trPr>
        <w:tc>
          <w:tcPr>
            <w:tcW w:w="1147" w:type="dxa"/>
            <w:tcBorders>
              <w:top w:val="single" w:sz="8" w:space="0" w:color="F79546"/>
              <w:left w:val="single" w:sz="8" w:space="0" w:color="F79546"/>
              <w:bottom w:val="single" w:sz="8" w:space="0" w:color="F79546"/>
              <w:right w:val="single" w:sz="8" w:space="0" w:color="F79546"/>
            </w:tcBorders>
            <w:shd w:val="clear" w:color="auto" w:fill="FCE3D0"/>
          </w:tcPr>
          <w:p w14:paraId="443FCC3D" w14:textId="77777777" w:rsidR="00DE5E8D" w:rsidRDefault="00DE5E8D" w:rsidP="005D28D2">
            <w:pPr>
              <w:spacing w:line="259" w:lineRule="auto"/>
              <w:ind w:left="106"/>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shd w:val="clear" w:color="auto" w:fill="FCE3D0"/>
          </w:tcPr>
          <w:p w14:paraId="5E8B0B29" w14:textId="77777777" w:rsidR="00DE5E8D" w:rsidRDefault="00DE5E8D" w:rsidP="005D28D2">
            <w:pPr>
              <w:spacing w:line="259" w:lineRule="auto"/>
              <w:ind w:left="110"/>
              <w:jc w:val="both"/>
            </w:pPr>
            <w:r>
              <w:rPr>
                <w:sz w:val="16"/>
              </w:rPr>
              <w:t xml:space="preserve">Morelos </w:t>
            </w:r>
          </w:p>
        </w:tc>
        <w:tc>
          <w:tcPr>
            <w:tcW w:w="1985" w:type="dxa"/>
            <w:tcBorders>
              <w:top w:val="single" w:sz="8" w:space="0" w:color="F79546"/>
              <w:left w:val="single" w:sz="8" w:space="0" w:color="F79546"/>
              <w:bottom w:val="single" w:sz="8" w:space="0" w:color="F79546"/>
              <w:right w:val="single" w:sz="8" w:space="0" w:color="F79546"/>
            </w:tcBorders>
            <w:shd w:val="clear" w:color="auto" w:fill="FCE3D0"/>
          </w:tcPr>
          <w:p w14:paraId="17381D48" w14:textId="77777777" w:rsidR="00DE5E8D" w:rsidRDefault="00DE5E8D" w:rsidP="005D28D2">
            <w:pPr>
              <w:spacing w:line="259" w:lineRule="auto"/>
              <w:ind w:left="112"/>
              <w:jc w:val="both"/>
            </w:pPr>
            <w:r>
              <w:rPr>
                <w:sz w:val="16"/>
              </w:rPr>
              <w:t xml:space="preserve">Av. Francisco Sarabia </w:t>
            </w:r>
          </w:p>
        </w:tc>
        <w:tc>
          <w:tcPr>
            <w:tcW w:w="1703" w:type="dxa"/>
            <w:tcBorders>
              <w:top w:val="single" w:sz="8" w:space="0" w:color="F79546"/>
              <w:left w:val="single" w:sz="8" w:space="0" w:color="F79546"/>
              <w:bottom w:val="single" w:sz="8" w:space="0" w:color="F79546"/>
              <w:right w:val="single" w:sz="8" w:space="0" w:color="F79546"/>
            </w:tcBorders>
            <w:shd w:val="clear" w:color="auto" w:fill="FCE3D0"/>
          </w:tcPr>
          <w:p w14:paraId="5EC81085" w14:textId="77777777" w:rsidR="00DE5E8D" w:rsidRDefault="00DE5E8D" w:rsidP="005D28D2">
            <w:pPr>
              <w:spacing w:line="259" w:lineRule="auto"/>
              <w:ind w:left="109"/>
              <w:jc w:val="both"/>
            </w:pPr>
            <w:r>
              <w:rPr>
                <w:sz w:val="16"/>
              </w:rPr>
              <w:t xml:space="preserve">C. Lerdo </w:t>
            </w:r>
          </w:p>
        </w:tc>
        <w:tc>
          <w:tcPr>
            <w:tcW w:w="1419" w:type="dxa"/>
            <w:tcBorders>
              <w:top w:val="single" w:sz="8" w:space="0" w:color="F79546"/>
              <w:left w:val="single" w:sz="8" w:space="0" w:color="F79546"/>
              <w:bottom w:val="single" w:sz="8" w:space="0" w:color="F79546"/>
              <w:right w:val="single" w:sz="8" w:space="0" w:color="F79546"/>
            </w:tcBorders>
            <w:shd w:val="clear" w:color="auto" w:fill="FCE3D0"/>
          </w:tcPr>
          <w:p w14:paraId="3C2EB574" w14:textId="77777777" w:rsidR="00DE5E8D" w:rsidRDefault="00DE5E8D" w:rsidP="005D28D2">
            <w:pPr>
              <w:spacing w:line="259" w:lineRule="auto"/>
              <w:ind w:left="108"/>
              <w:jc w:val="both"/>
            </w:pPr>
            <w:r>
              <w:rPr>
                <w:sz w:val="16"/>
              </w:rPr>
              <w:t xml:space="preserve">005 </w:t>
            </w:r>
          </w:p>
        </w:tc>
        <w:tc>
          <w:tcPr>
            <w:tcW w:w="2122" w:type="dxa"/>
            <w:tcBorders>
              <w:top w:val="single" w:sz="8" w:space="0" w:color="F79546"/>
              <w:left w:val="single" w:sz="8" w:space="0" w:color="F79546"/>
              <w:bottom w:val="single" w:sz="8" w:space="0" w:color="F79546"/>
              <w:right w:val="single" w:sz="8" w:space="0" w:color="F79546"/>
            </w:tcBorders>
            <w:shd w:val="clear" w:color="auto" w:fill="FCE3D0"/>
          </w:tcPr>
          <w:p w14:paraId="66F3F5A2" w14:textId="77777777" w:rsidR="00DE5E8D" w:rsidRDefault="00DE5E8D" w:rsidP="005D28D2">
            <w:pPr>
              <w:spacing w:line="259" w:lineRule="auto"/>
              <w:ind w:left="108"/>
              <w:jc w:val="both"/>
            </w:pPr>
            <w:r>
              <w:rPr>
                <w:sz w:val="16"/>
              </w:rPr>
              <w:t xml:space="preserve">Barrio de Analco </w:t>
            </w:r>
          </w:p>
        </w:tc>
      </w:tr>
      <w:tr w:rsidR="00DE5E8D" w14:paraId="01366831" w14:textId="77777777" w:rsidTr="00712F00">
        <w:trPr>
          <w:trHeight w:val="390"/>
        </w:trPr>
        <w:tc>
          <w:tcPr>
            <w:tcW w:w="1147" w:type="dxa"/>
            <w:tcBorders>
              <w:top w:val="single" w:sz="8" w:space="0" w:color="F79546"/>
              <w:left w:val="single" w:sz="8" w:space="0" w:color="F79546"/>
              <w:bottom w:val="single" w:sz="8" w:space="0" w:color="F79546"/>
              <w:right w:val="single" w:sz="8" w:space="0" w:color="F79546"/>
            </w:tcBorders>
          </w:tcPr>
          <w:p w14:paraId="3C7BF3AA" w14:textId="77777777" w:rsidR="00DE5E8D" w:rsidRDefault="00DE5E8D" w:rsidP="005D28D2">
            <w:pPr>
              <w:spacing w:line="259" w:lineRule="auto"/>
              <w:ind w:left="106"/>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tcPr>
          <w:p w14:paraId="7A3F90A1" w14:textId="77777777" w:rsidR="00DE5E8D" w:rsidRDefault="00DE5E8D" w:rsidP="005D28D2">
            <w:pPr>
              <w:spacing w:line="259" w:lineRule="auto"/>
              <w:ind w:left="110"/>
              <w:jc w:val="both"/>
            </w:pPr>
            <w:r>
              <w:rPr>
                <w:sz w:val="16"/>
              </w:rPr>
              <w:t xml:space="preserve">Nicolás Luna </w:t>
            </w:r>
          </w:p>
        </w:tc>
        <w:tc>
          <w:tcPr>
            <w:tcW w:w="1985" w:type="dxa"/>
            <w:tcBorders>
              <w:top w:val="single" w:sz="8" w:space="0" w:color="F79546"/>
              <w:left w:val="single" w:sz="8" w:space="0" w:color="F79546"/>
              <w:bottom w:val="single" w:sz="8" w:space="0" w:color="F79546"/>
              <w:right w:val="single" w:sz="8" w:space="0" w:color="F79546"/>
            </w:tcBorders>
          </w:tcPr>
          <w:p w14:paraId="739C6274" w14:textId="77777777" w:rsidR="00DE5E8D" w:rsidRDefault="00DE5E8D" w:rsidP="005D28D2">
            <w:pPr>
              <w:spacing w:line="259" w:lineRule="auto"/>
              <w:ind w:left="112"/>
              <w:jc w:val="both"/>
            </w:pPr>
            <w:r>
              <w:rPr>
                <w:sz w:val="16"/>
              </w:rPr>
              <w:t xml:space="preserve">C. El </w:t>
            </w:r>
            <w:proofErr w:type="spellStart"/>
            <w:r>
              <w:rPr>
                <w:sz w:val="16"/>
              </w:rPr>
              <w:t>Maquio</w:t>
            </w:r>
            <w:proofErr w:type="spellEnd"/>
            <w:r>
              <w:rPr>
                <w:sz w:val="16"/>
              </w:rPr>
              <w:t xml:space="preserve"> </w:t>
            </w:r>
          </w:p>
        </w:tc>
        <w:tc>
          <w:tcPr>
            <w:tcW w:w="1703" w:type="dxa"/>
            <w:tcBorders>
              <w:top w:val="single" w:sz="8" w:space="0" w:color="F79546"/>
              <w:left w:val="single" w:sz="8" w:space="0" w:color="F79546"/>
              <w:bottom w:val="single" w:sz="8" w:space="0" w:color="F79546"/>
              <w:right w:val="single" w:sz="8" w:space="0" w:color="F79546"/>
            </w:tcBorders>
          </w:tcPr>
          <w:p w14:paraId="5179E09E" w14:textId="77777777" w:rsidR="00DE5E8D" w:rsidRDefault="00DE5E8D" w:rsidP="005D28D2">
            <w:pPr>
              <w:spacing w:line="259" w:lineRule="auto"/>
              <w:ind w:left="109"/>
              <w:jc w:val="both"/>
            </w:pPr>
            <w:proofErr w:type="spellStart"/>
            <w:r>
              <w:rPr>
                <w:sz w:val="16"/>
              </w:rPr>
              <w:t>Blvd</w:t>
            </w:r>
            <w:proofErr w:type="spellEnd"/>
            <w:r>
              <w:rPr>
                <w:sz w:val="16"/>
              </w:rPr>
              <w:t xml:space="preserve">. Domingo Arrieta </w:t>
            </w:r>
          </w:p>
        </w:tc>
        <w:tc>
          <w:tcPr>
            <w:tcW w:w="1419" w:type="dxa"/>
            <w:tcBorders>
              <w:top w:val="single" w:sz="8" w:space="0" w:color="F79546"/>
              <w:left w:val="single" w:sz="8" w:space="0" w:color="F79546"/>
              <w:bottom w:val="single" w:sz="8" w:space="0" w:color="F79546"/>
              <w:right w:val="single" w:sz="8" w:space="0" w:color="F79546"/>
            </w:tcBorders>
          </w:tcPr>
          <w:p w14:paraId="4BAAFD91" w14:textId="77777777" w:rsidR="00DE5E8D" w:rsidRDefault="00DE5E8D" w:rsidP="005D28D2">
            <w:pPr>
              <w:spacing w:line="259" w:lineRule="auto"/>
              <w:ind w:left="108"/>
              <w:jc w:val="both"/>
            </w:pPr>
            <w:r>
              <w:rPr>
                <w:sz w:val="16"/>
              </w:rPr>
              <w:t xml:space="preserve">017 </w:t>
            </w:r>
          </w:p>
        </w:tc>
        <w:tc>
          <w:tcPr>
            <w:tcW w:w="2122" w:type="dxa"/>
            <w:tcBorders>
              <w:top w:val="single" w:sz="8" w:space="0" w:color="F79546"/>
              <w:left w:val="single" w:sz="8" w:space="0" w:color="F79546"/>
              <w:bottom w:val="single" w:sz="8" w:space="0" w:color="F79546"/>
              <w:right w:val="single" w:sz="8" w:space="0" w:color="F79546"/>
            </w:tcBorders>
          </w:tcPr>
          <w:p w14:paraId="79CE7A4A" w14:textId="77777777" w:rsidR="00DE5E8D" w:rsidRDefault="00DE5E8D" w:rsidP="005D28D2">
            <w:pPr>
              <w:spacing w:line="259" w:lineRule="auto"/>
              <w:ind w:left="108"/>
              <w:jc w:val="both"/>
            </w:pPr>
            <w:r>
              <w:rPr>
                <w:sz w:val="16"/>
              </w:rPr>
              <w:t xml:space="preserve">Col. El Refugio </w:t>
            </w:r>
          </w:p>
        </w:tc>
      </w:tr>
      <w:tr w:rsidR="00DE5E8D" w14:paraId="077B297D" w14:textId="77777777" w:rsidTr="00712F00">
        <w:trPr>
          <w:trHeight w:val="383"/>
        </w:trPr>
        <w:tc>
          <w:tcPr>
            <w:tcW w:w="1147" w:type="dxa"/>
            <w:tcBorders>
              <w:top w:val="single" w:sz="8" w:space="0" w:color="F79546"/>
              <w:left w:val="single" w:sz="8" w:space="0" w:color="F79546"/>
              <w:bottom w:val="single" w:sz="8" w:space="0" w:color="F79546"/>
              <w:right w:val="single" w:sz="8" w:space="0" w:color="F79546"/>
            </w:tcBorders>
            <w:shd w:val="clear" w:color="auto" w:fill="FCE3D0"/>
          </w:tcPr>
          <w:p w14:paraId="1F47C44B" w14:textId="77777777" w:rsidR="00DE5E8D" w:rsidRDefault="00DE5E8D" w:rsidP="005D28D2">
            <w:pPr>
              <w:spacing w:line="259" w:lineRule="auto"/>
              <w:ind w:left="106"/>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shd w:val="clear" w:color="auto" w:fill="FCE3D0"/>
          </w:tcPr>
          <w:p w14:paraId="1F423655" w14:textId="77777777" w:rsidR="00DE5E8D" w:rsidRDefault="00DE5E8D" w:rsidP="005D28D2">
            <w:pPr>
              <w:spacing w:line="259" w:lineRule="auto"/>
              <w:ind w:left="110"/>
              <w:jc w:val="both"/>
            </w:pPr>
            <w:r>
              <w:rPr>
                <w:sz w:val="16"/>
              </w:rPr>
              <w:t xml:space="preserve">Niños Héroes </w:t>
            </w:r>
          </w:p>
        </w:tc>
        <w:tc>
          <w:tcPr>
            <w:tcW w:w="1985" w:type="dxa"/>
            <w:tcBorders>
              <w:top w:val="single" w:sz="8" w:space="0" w:color="F79546"/>
              <w:left w:val="single" w:sz="8" w:space="0" w:color="F79546"/>
              <w:bottom w:val="single" w:sz="8" w:space="0" w:color="F79546"/>
              <w:right w:val="single" w:sz="8" w:space="0" w:color="F79546"/>
            </w:tcBorders>
            <w:shd w:val="clear" w:color="auto" w:fill="FCE3D0"/>
          </w:tcPr>
          <w:p w14:paraId="4A2B2BFD" w14:textId="77777777" w:rsidR="00DE5E8D" w:rsidRDefault="00DE5E8D" w:rsidP="005D28D2">
            <w:pPr>
              <w:spacing w:line="259" w:lineRule="auto"/>
              <w:ind w:left="112"/>
              <w:jc w:val="both"/>
            </w:pPr>
            <w:r>
              <w:rPr>
                <w:sz w:val="16"/>
              </w:rPr>
              <w:t xml:space="preserve">C. Del Arroyo </w:t>
            </w:r>
          </w:p>
        </w:tc>
        <w:tc>
          <w:tcPr>
            <w:tcW w:w="1703" w:type="dxa"/>
            <w:tcBorders>
              <w:top w:val="single" w:sz="8" w:space="0" w:color="F79546"/>
              <w:left w:val="single" w:sz="8" w:space="0" w:color="F79546"/>
              <w:bottom w:val="single" w:sz="8" w:space="0" w:color="F79546"/>
              <w:right w:val="single" w:sz="8" w:space="0" w:color="F79546"/>
            </w:tcBorders>
            <w:shd w:val="clear" w:color="auto" w:fill="FCE3D0"/>
          </w:tcPr>
          <w:p w14:paraId="75436794" w14:textId="77777777" w:rsidR="00DE5E8D" w:rsidRDefault="00DE5E8D" w:rsidP="005D28D2">
            <w:pPr>
              <w:spacing w:line="259" w:lineRule="auto"/>
              <w:ind w:left="109"/>
              <w:jc w:val="both"/>
            </w:pPr>
            <w:r>
              <w:rPr>
                <w:sz w:val="16"/>
              </w:rPr>
              <w:t xml:space="preserve">C. Zacatecas </w:t>
            </w:r>
          </w:p>
        </w:tc>
        <w:tc>
          <w:tcPr>
            <w:tcW w:w="1419" w:type="dxa"/>
            <w:tcBorders>
              <w:top w:val="single" w:sz="8" w:space="0" w:color="F79546"/>
              <w:left w:val="single" w:sz="8" w:space="0" w:color="F79546"/>
              <w:bottom w:val="single" w:sz="8" w:space="0" w:color="F79546"/>
              <w:right w:val="single" w:sz="8" w:space="0" w:color="F79546"/>
            </w:tcBorders>
            <w:shd w:val="clear" w:color="auto" w:fill="FCE3D0"/>
          </w:tcPr>
          <w:p w14:paraId="35E9990B" w14:textId="77777777" w:rsidR="00DE5E8D" w:rsidRDefault="00DE5E8D" w:rsidP="005D28D2">
            <w:pPr>
              <w:spacing w:line="259" w:lineRule="auto"/>
              <w:ind w:left="108"/>
              <w:jc w:val="both"/>
            </w:pPr>
            <w:r>
              <w:rPr>
                <w:sz w:val="16"/>
              </w:rPr>
              <w:t xml:space="preserve">021 - 040 </w:t>
            </w:r>
          </w:p>
        </w:tc>
        <w:tc>
          <w:tcPr>
            <w:tcW w:w="2122" w:type="dxa"/>
            <w:tcBorders>
              <w:top w:val="single" w:sz="8" w:space="0" w:color="F79546"/>
              <w:left w:val="single" w:sz="8" w:space="0" w:color="F79546"/>
              <w:bottom w:val="single" w:sz="8" w:space="0" w:color="F79546"/>
              <w:right w:val="single" w:sz="8" w:space="0" w:color="F79546"/>
            </w:tcBorders>
            <w:shd w:val="clear" w:color="auto" w:fill="FCE3D0"/>
          </w:tcPr>
          <w:p w14:paraId="5DA113A3" w14:textId="77777777" w:rsidR="00DE5E8D" w:rsidRDefault="00DE5E8D" w:rsidP="005D28D2">
            <w:pPr>
              <w:spacing w:line="259" w:lineRule="auto"/>
              <w:ind w:left="108"/>
              <w:jc w:val="both"/>
            </w:pPr>
            <w:r>
              <w:rPr>
                <w:sz w:val="16"/>
              </w:rPr>
              <w:t xml:space="preserve">Colonia PRI - Ampliación PRI </w:t>
            </w:r>
          </w:p>
        </w:tc>
      </w:tr>
      <w:tr w:rsidR="00DE5E8D" w14:paraId="0D2C2D7F" w14:textId="77777777" w:rsidTr="00712F00">
        <w:trPr>
          <w:trHeight w:val="250"/>
        </w:trPr>
        <w:tc>
          <w:tcPr>
            <w:tcW w:w="1147" w:type="dxa"/>
            <w:tcBorders>
              <w:top w:val="single" w:sz="8" w:space="0" w:color="F79546"/>
              <w:left w:val="single" w:sz="8" w:space="0" w:color="F79546"/>
              <w:bottom w:val="single" w:sz="8" w:space="0" w:color="F79546"/>
              <w:right w:val="single" w:sz="8" w:space="0" w:color="F79546"/>
            </w:tcBorders>
          </w:tcPr>
          <w:p w14:paraId="1AF348A6" w14:textId="77777777" w:rsidR="00DE5E8D" w:rsidRDefault="00DE5E8D" w:rsidP="005D28D2">
            <w:pPr>
              <w:spacing w:line="259" w:lineRule="auto"/>
              <w:ind w:left="106"/>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tcPr>
          <w:p w14:paraId="0236D08A" w14:textId="77777777" w:rsidR="00DE5E8D" w:rsidRDefault="00DE5E8D" w:rsidP="005D28D2">
            <w:pPr>
              <w:spacing w:line="259" w:lineRule="auto"/>
              <w:ind w:left="110"/>
              <w:jc w:val="both"/>
            </w:pPr>
            <w:r>
              <w:rPr>
                <w:sz w:val="16"/>
              </w:rPr>
              <w:t xml:space="preserve">Oaxaca </w:t>
            </w:r>
          </w:p>
        </w:tc>
        <w:tc>
          <w:tcPr>
            <w:tcW w:w="1985" w:type="dxa"/>
            <w:tcBorders>
              <w:top w:val="single" w:sz="8" w:space="0" w:color="F79546"/>
              <w:left w:val="single" w:sz="8" w:space="0" w:color="F79546"/>
              <w:bottom w:val="single" w:sz="8" w:space="0" w:color="F79546"/>
              <w:right w:val="single" w:sz="8" w:space="0" w:color="F79546"/>
            </w:tcBorders>
          </w:tcPr>
          <w:p w14:paraId="0BEAF582" w14:textId="77777777" w:rsidR="00DE5E8D" w:rsidRDefault="00DE5E8D" w:rsidP="005D28D2">
            <w:pPr>
              <w:spacing w:line="259" w:lineRule="auto"/>
              <w:ind w:left="112"/>
              <w:jc w:val="both"/>
            </w:pPr>
            <w:r>
              <w:rPr>
                <w:sz w:val="16"/>
              </w:rPr>
              <w:t xml:space="preserve">C. San Luis Potosí </w:t>
            </w:r>
          </w:p>
        </w:tc>
        <w:tc>
          <w:tcPr>
            <w:tcW w:w="1703" w:type="dxa"/>
            <w:tcBorders>
              <w:top w:val="single" w:sz="8" w:space="0" w:color="F79546"/>
              <w:left w:val="single" w:sz="8" w:space="0" w:color="F79546"/>
              <w:bottom w:val="single" w:sz="8" w:space="0" w:color="F79546"/>
              <w:right w:val="single" w:sz="8" w:space="0" w:color="F79546"/>
            </w:tcBorders>
          </w:tcPr>
          <w:p w14:paraId="4FD9389F" w14:textId="77777777" w:rsidR="00DE5E8D" w:rsidRDefault="00DE5E8D" w:rsidP="005D28D2">
            <w:pPr>
              <w:spacing w:line="259" w:lineRule="auto"/>
              <w:ind w:left="109"/>
              <w:jc w:val="both"/>
            </w:pPr>
            <w:r>
              <w:rPr>
                <w:sz w:val="16"/>
              </w:rPr>
              <w:t xml:space="preserve">C. Zacatecas </w:t>
            </w:r>
          </w:p>
        </w:tc>
        <w:tc>
          <w:tcPr>
            <w:tcW w:w="1419" w:type="dxa"/>
            <w:tcBorders>
              <w:top w:val="single" w:sz="8" w:space="0" w:color="F79546"/>
              <w:left w:val="single" w:sz="8" w:space="0" w:color="F79546"/>
              <w:bottom w:val="single" w:sz="8" w:space="0" w:color="F79546"/>
              <w:right w:val="single" w:sz="8" w:space="0" w:color="F79546"/>
            </w:tcBorders>
          </w:tcPr>
          <w:p w14:paraId="5B5E05AA" w14:textId="77777777" w:rsidR="00DE5E8D" w:rsidRDefault="00DE5E8D" w:rsidP="005D28D2">
            <w:pPr>
              <w:spacing w:line="259" w:lineRule="auto"/>
              <w:ind w:left="108"/>
              <w:jc w:val="both"/>
            </w:pPr>
            <w:r>
              <w:rPr>
                <w:sz w:val="16"/>
              </w:rPr>
              <w:t xml:space="preserve">009 </w:t>
            </w:r>
          </w:p>
        </w:tc>
        <w:tc>
          <w:tcPr>
            <w:tcW w:w="2122" w:type="dxa"/>
            <w:tcBorders>
              <w:top w:val="single" w:sz="8" w:space="0" w:color="F79546"/>
              <w:left w:val="single" w:sz="8" w:space="0" w:color="F79546"/>
              <w:bottom w:val="single" w:sz="8" w:space="0" w:color="F79546"/>
              <w:right w:val="single" w:sz="8" w:space="0" w:color="F79546"/>
            </w:tcBorders>
          </w:tcPr>
          <w:p w14:paraId="410C3A7A" w14:textId="77777777" w:rsidR="00DE5E8D" w:rsidRDefault="00DE5E8D" w:rsidP="005D28D2">
            <w:pPr>
              <w:spacing w:line="259" w:lineRule="auto"/>
              <w:ind w:left="108"/>
              <w:jc w:val="both"/>
            </w:pPr>
            <w:r>
              <w:rPr>
                <w:sz w:val="16"/>
              </w:rPr>
              <w:t xml:space="preserve">Colonia Santa Maria </w:t>
            </w:r>
          </w:p>
        </w:tc>
      </w:tr>
      <w:tr w:rsidR="00DE5E8D" w14:paraId="1FB5FD9D" w14:textId="77777777" w:rsidTr="00712F00">
        <w:trPr>
          <w:trHeight w:val="382"/>
        </w:trPr>
        <w:tc>
          <w:tcPr>
            <w:tcW w:w="1147" w:type="dxa"/>
            <w:tcBorders>
              <w:top w:val="single" w:sz="8" w:space="0" w:color="F79546"/>
              <w:left w:val="single" w:sz="8" w:space="0" w:color="F79546"/>
              <w:bottom w:val="single" w:sz="8" w:space="0" w:color="F79546"/>
              <w:right w:val="single" w:sz="8" w:space="0" w:color="F79546"/>
            </w:tcBorders>
            <w:shd w:val="clear" w:color="auto" w:fill="FCE3D0"/>
          </w:tcPr>
          <w:p w14:paraId="72DA0613" w14:textId="77777777" w:rsidR="00DE5E8D" w:rsidRDefault="00DE5E8D" w:rsidP="005D28D2">
            <w:pPr>
              <w:spacing w:line="259" w:lineRule="auto"/>
              <w:ind w:left="106"/>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shd w:val="clear" w:color="auto" w:fill="FCE3D0"/>
          </w:tcPr>
          <w:p w14:paraId="3127F5CC" w14:textId="77777777" w:rsidR="00DE5E8D" w:rsidRDefault="00DE5E8D" w:rsidP="005D28D2">
            <w:pPr>
              <w:spacing w:line="259" w:lineRule="auto"/>
              <w:ind w:left="110"/>
              <w:jc w:val="both"/>
            </w:pPr>
            <w:r>
              <w:rPr>
                <w:sz w:val="16"/>
              </w:rPr>
              <w:t xml:space="preserve">Otilio Montaño </w:t>
            </w:r>
          </w:p>
        </w:tc>
        <w:tc>
          <w:tcPr>
            <w:tcW w:w="1985" w:type="dxa"/>
            <w:tcBorders>
              <w:top w:val="single" w:sz="8" w:space="0" w:color="F79546"/>
              <w:left w:val="single" w:sz="8" w:space="0" w:color="F79546"/>
              <w:bottom w:val="single" w:sz="8" w:space="0" w:color="F79546"/>
              <w:right w:val="single" w:sz="8" w:space="0" w:color="F79546"/>
            </w:tcBorders>
            <w:shd w:val="clear" w:color="auto" w:fill="FCE3D0"/>
          </w:tcPr>
          <w:p w14:paraId="650D665A" w14:textId="77777777" w:rsidR="00DE5E8D" w:rsidRDefault="00DE5E8D" w:rsidP="005D28D2">
            <w:pPr>
              <w:spacing w:line="259" w:lineRule="auto"/>
              <w:ind w:left="112"/>
              <w:jc w:val="both"/>
            </w:pPr>
            <w:r>
              <w:rPr>
                <w:sz w:val="16"/>
              </w:rPr>
              <w:t xml:space="preserve">C. Carabina 30-30 </w:t>
            </w:r>
          </w:p>
        </w:tc>
        <w:tc>
          <w:tcPr>
            <w:tcW w:w="1703" w:type="dxa"/>
            <w:tcBorders>
              <w:top w:val="single" w:sz="8" w:space="0" w:color="F79546"/>
              <w:left w:val="single" w:sz="8" w:space="0" w:color="F79546"/>
              <w:bottom w:val="single" w:sz="8" w:space="0" w:color="F79546"/>
              <w:right w:val="single" w:sz="8" w:space="0" w:color="F79546"/>
            </w:tcBorders>
            <w:shd w:val="clear" w:color="auto" w:fill="FCE3D0"/>
          </w:tcPr>
          <w:p w14:paraId="4E1C8354" w14:textId="77777777" w:rsidR="00DE5E8D" w:rsidRDefault="00DE5E8D" w:rsidP="005D28D2">
            <w:pPr>
              <w:spacing w:line="259" w:lineRule="auto"/>
              <w:ind w:left="109"/>
              <w:jc w:val="both"/>
            </w:pPr>
            <w:r>
              <w:rPr>
                <w:sz w:val="16"/>
              </w:rPr>
              <w:t xml:space="preserve">C. Arroyo Seco </w:t>
            </w:r>
          </w:p>
        </w:tc>
        <w:tc>
          <w:tcPr>
            <w:tcW w:w="1419" w:type="dxa"/>
            <w:tcBorders>
              <w:top w:val="single" w:sz="8" w:space="0" w:color="F79546"/>
              <w:left w:val="single" w:sz="8" w:space="0" w:color="F79546"/>
              <w:bottom w:val="single" w:sz="8" w:space="0" w:color="F79546"/>
              <w:right w:val="single" w:sz="8" w:space="0" w:color="F79546"/>
            </w:tcBorders>
            <w:shd w:val="clear" w:color="auto" w:fill="FCE3D0"/>
          </w:tcPr>
          <w:p w14:paraId="36E7184A" w14:textId="77777777" w:rsidR="00DE5E8D" w:rsidRDefault="00DE5E8D" w:rsidP="005D28D2">
            <w:pPr>
              <w:spacing w:line="259" w:lineRule="auto"/>
              <w:ind w:left="108"/>
              <w:jc w:val="both"/>
            </w:pPr>
            <w:r>
              <w:rPr>
                <w:sz w:val="16"/>
              </w:rPr>
              <w:t xml:space="preserve">053 </w:t>
            </w:r>
          </w:p>
        </w:tc>
        <w:tc>
          <w:tcPr>
            <w:tcW w:w="2122" w:type="dxa"/>
            <w:tcBorders>
              <w:top w:val="single" w:sz="8" w:space="0" w:color="F79546"/>
              <w:left w:val="single" w:sz="8" w:space="0" w:color="F79546"/>
              <w:bottom w:val="single" w:sz="8" w:space="0" w:color="F79546"/>
              <w:right w:val="single" w:sz="8" w:space="0" w:color="F79546"/>
            </w:tcBorders>
            <w:shd w:val="clear" w:color="auto" w:fill="FCE3D0"/>
          </w:tcPr>
          <w:p w14:paraId="5A9BA280" w14:textId="77777777" w:rsidR="00DE5E8D" w:rsidRDefault="00DE5E8D" w:rsidP="005D28D2">
            <w:pPr>
              <w:spacing w:line="259" w:lineRule="auto"/>
              <w:ind w:left="108"/>
              <w:jc w:val="both"/>
            </w:pPr>
            <w:r>
              <w:rPr>
                <w:sz w:val="16"/>
              </w:rPr>
              <w:t xml:space="preserve">Col. Asentamientos Humanos </w:t>
            </w:r>
          </w:p>
        </w:tc>
      </w:tr>
      <w:tr w:rsidR="00DE5E8D" w14:paraId="55C043C1" w14:textId="77777777" w:rsidTr="00712F00">
        <w:trPr>
          <w:trHeight w:val="762"/>
        </w:trPr>
        <w:tc>
          <w:tcPr>
            <w:tcW w:w="1147" w:type="dxa"/>
            <w:tcBorders>
              <w:top w:val="single" w:sz="8" w:space="0" w:color="F79546"/>
              <w:left w:val="single" w:sz="8" w:space="0" w:color="F79546"/>
              <w:bottom w:val="single" w:sz="8" w:space="0" w:color="F79546"/>
              <w:right w:val="single" w:sz="8" w:space="0" w:color="F79546"/>
            </w:tcBorders>
          </w:tcPr>
          <w:p w14:paraId="23CF4634" w14:textId="77777777" w:rsidR="00DE5E8D" w:rsidRDefault="00DE5E8D" w:rsidP="005D28D2">
            <w:pPr>
              <w:spacing w:line="259" w:lineRule="auto"/>
              <w:ind w:left="106"/>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tcPr>
          <w:p w14:paraId="61C50E62" w14:textId="77777777" w:rsidR="00DE5E8D" w:rsidRDefault="00DE5E8D" w:rsidP="005D28D2">
            <w:pPr>
              <w:spacing w:line="259" w:lineRule="auto"/>
              <w:ind w:left="110"/>
              <w:jc w:val="both"/>
            </w:pPr>
            <w:r>
              <w:rPr>
                <w:sz w:val="16"/>
              </w:rPr>
              <w:t xml:space="preserve">Patria Libre </w:t>
            </w:r>
          </w:p>
        </w:tc>
        <w:tc>
          <w:tcPr>
            <w:tcW w:w="1985" w:type="dxa"/>
            <w:tcBorders>
              <w:top w:val="single" w:sz="8" w:space="0" w:color="F79546"/>
              <w:left w:val="single" w:sz="8" w:space="0" w:color="F79546"/>
              <w:bottom w:val="single" w:sz="8" w:space="0" w:color="F79546"/>
              <w:right w:val="single" w:sz="8" w:space="0" w:color="F79546"/>
            </w:tcBorders>
          </w:tcPr>
          <w:p w14:paraId="5FC5A91B" w14:textId="77777777" w:rsidR="00DE5E8D" w:rsidRDefault="00DE5E8D" w:rsidP="005D28D2">
            <w:pPr>
              <w:spacing w:line="259" w:lineRule="auto"/>
              <w:ind w:left="112"/>
              <w:jc w:val="both"/>
            </w:pPr>
            <w:r>
              <w:rPr>
                <w:sz w:val="16"/>
              </w:rPr>
              <w:t xml:space="preserve">C. Carabina 30-30 </w:t>
            </w:r>
          </w:p>
        </w:tc>
        <w:tc>
          <w:tcPr>
            <w:tcW w:w="1703" w:type="dxa"/>
            <w:tcBorders>
              <w:top w:val="single" w:sz="8" w:space="0" w:color="F79546"/>
              <w:left w:val="single" w:sz="8" w:space="0" w:color="F79546"/>
              <w:bottom w:val="single" w:sz="8" w:space="0" w:color="F79546"/>
              <w:right w:val="single" w:sz="8" w:space="0" w:color="F79546"/>
            </w:tcBorders>
          </w:tcPr>
          <w:p w14:paraId="3CF5530A" w14:textId="77777777" w:rsidR="00DE5E8D" w:rsidRDefault="00DE5E8D" w:rsidP="005D28D2">
            <w:pPr>
              <w:spacing w:line="259" w:lineRule="auto"/>
              <w:ind w:left="109"/>
              <w:jc w:val="both"/>
            </w:pPr>
            <w:proofErr w:type="spellStart"/>
            <w:r>
              <w:rPr>
                <w:sz w:val="16"/>
              </w:rPr>
              <w:t>Blvd</w:t>
            </w:r>
            <w:proofErr w:type="spellEnd"/>
            <w:r>
              <w:rPr>
                <w:sz w:val="16"/>
              </w:rPr>
              <w:t xml:space="preserve">. Domingo Arrieta </w:t>
            </w:r>
          </w:p>
        </w:tc>
        <w:tc>
          <w:tcPr>
            <w:tcW w:w="1419" w:type="dxa"/>
            <w:tcBorders>
              <w:top w:val="single" w:sz="8" w:space="0" w:color="F79546"/>
              <w:left w:val="single" w:sz="8" w:space="0" w:color="F79546"/>
              <w:bottom w:val="single" w:sz="8" w:space="0" w:color="F79546"/>
              <w:right w:val="single" w:sz="8" w:space="0" w:color="F79546"/>
            </w:tcBorders>
          </w:tcPr>
          <w:p w14:paraId="2A7F857E" w14:textId="77777777" w:rsidR="00DE5E8D" w:rsidRDefault="00DE5E8D" w:rsidP="005D28D2">
            <w:pPr>
              <w:spacing w:line="259" w:lineRule="auto"/>
              <w:ind w:left="108"/>
              <w:jc w:val="both"/>
            </w:pPr>
            <w:r>
              <w:rPr>
                <w:sz w:val="16"/>
              </w:rPr>
              <w:t xml:space="preserve">049 - 053 </w:t>
            </w:r>
          </w:p>
        </w:tc>
        <w:tc>
          <w:tcPr>
            <w:tcW w:w="2122" w:type="dxa"/>
            <w:tcBorders>
              <w:top w:val="single" w:sz="8" w:space="0" w:color="F79546"/>
              <w:left w:val="single" w:sz="8" w:space="0" w:color="F79546"/>
              <w:bottom w:val="single" w:sz="8" w:space="0" w:color="F79546"/>
              <w:right w:val="single" w:sz="8" w:space="0" w:color="F79546"/>
            </w:tcBorders>
          </w:tcPr>
          <w:p w14:paraId="79310AF6" w14:textId="77777777" w:rsidR="00DE5E8D" w:rsidRDefault="00DE5E8D" w:rsidP="005D28D2">
            <w:pPr>
              <w:spacing w:line="259" w:lineRule="auto"/>
              <w:ind w:left="108"/>
              <w:jc w:val="both"/>
            </w:pPr>
            <w:r>
              <w:rPr>
                <w:sz w:val="16"/>
              </w:rPr>
              <w:t xml:space="preserve">Fracc. Domingo Arrieta - </w:t>
            </w:r>
          </w:p>
          <w:p w14:paraId="697E778D" w14:textId="77777777" w:rsidR="00DE5E8D" w:rsidRDefault="00DE5E8D" w:rsidP="005D28D2">
            <w:pPr>
              <w:spacing w:line="259" w:lineRule="auto"/>
              <w:ind w:left="108"/>
              <w:jc w:val="both"/>
            </w:pPr>
            <w:r>
              <w:rPr>
                <w:sz w:val="16"/>
              </w:rPr>
              <w:t xml:space="preserve">Col. Asentamientos </w:t>
            </w:r>
          </w:p>
          <w:p w14:paraId="33BD438D" w14:textId="77777777" w:rsidR="00DE5E8D" w:rsidRDefault="00DE5E8D" w:rsidP="005D28D2">
            <w:pPr>
              <w:spacing w:line="259" w:lineRule="auto"/>
              <w:ind w:left="108"/>
              <w:jc w:val="both"/>
            </w:pPr>
            <w:r>
              <w:rPr>
                <w:sz w:val="16"/>
              </w:rPr>
              <w:t xml:space="preserve">Humanos - Col. Juan Lira </w:t>
            </w:r>
          </w:p>
          <w:p w14:paraId="7ED53E34" w14:textId="77777777" w:rsidR="00DE5E8D" w:rsidRDefault="00DE5E8D" w:rsidP="005D28D2">
            <w:pPr>
              <w:spacing w:line="259" w:lineRule="auto"/>
              <w:ind w:left="108"/>
              <w:jc w:val="both"/>
            </w:pPr>
            <w:r>
              <w:rPr>
                <w:sz w:val="16"/>
              </w:rPr>
              <w:t xml:space="preserve">Bracho </w:t>
            </w:r>
          </w:p>
        </w:tc>
      </w:tr>
      <w:tr w:rsidR="00DE5E8D" w14:paraId="347F0947" w14:textId="77777777" w:rsidTr="00712F00">
        <w:trPr>
          <w:trHeight w:val="565"/>
        </w:trPr>
        <w:tc>
          <w:tcPr>
            <w:tcW w:w="1147" w:type="dxa"/>
            <w:tcBorders>
              <w:top w:val="single" w:sz="8" w:space="0" w:color="F79546"/>
              <w:left w:val="single" w:sz="8" w:space="0" w:color="F79546"/>
              <w:bottom w:val="single" w:sz="8" w:space="0" w:color="F79546"/>
              <w:right w:val="single" w:sz="8" w:space="0" w:color="F79546"/>
            </w:tcBorders>
            <w:shd w:val="clear" w:color="auto" w:fill="FCE3D0"/>
          </w:tcPr>
          <w:p w14:paraId="4BF42E7C" w14:textId="77777777" w:rsidR="00DE5E8D" w:rsidRDefault="00DE5E8D" w:rsidP="005D28D2">
            <w:pPr>
              <w:spacing w:after="7" w:line="259" w:lineRule="auto"/>
              <w:jc w:val="both"/>
            </w:pPr>
            <w:r>
              <w:rPr>
                <w:sz w:val="14"/>
              </w:rPr>
              <w:t xml:space="preserve"> </w:t>
            </w:r>
          </w:p>
          <w:p w14:paraId="71A8300C" w14:textId="77777777" w:rsidR="00DE5E8D" w:rsidRDefault="00DE5E8D" w:rsidP="005D28D2">
            <w:pPr>
              <w:spacing w:line="259" w:lineRule="auto"/>
              <w:ind w:left="106"/>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shd w:val="clear" w:color="auto" w:fill="FCE3D0"/>
          </w:tcPr>
          <w:p w14:paraId="5C4836DE" w14:textId="77777777" w:rsidR="00DE5E8D" w:rsidRDefault="00DE5E8D" w:rsidP="005D28D2">
            <w:pPr>
              <w:spacing w:after="7" w:line="259" w:lineRule="auto"/>
              <w:ind w:left="2"/>
              <w:jc w:val="both"/>
            </w:pPr>
            <w:r>
              <w:rPr>
                <w:sz w:val="14"/>
              </w:rPr>
              <w:t xml:space="preserve"> </w:t>
            </w:r>
          </w:p>
          <w:p w14:paraId="596DBBE3" w14:textId="77777777" w:rsidR="00DE5E8D" w:rsidRDefault="00DE5E8D" w:rsidP="005D28D2">
            <w:pPr>
              <w:spacing w:line="259" w:lineRule="auto"/>
              <w:ind w:left="110"/>
              <w:jc w:val="both"/>
            </w:pPr>
            <w:r>
              <w:rPr>
                <w:sz w:val="16"/>
              </w:rPr>
              <w:t xml:space="preserve">Perfecto Morales </w:t>
            </w:r>
          </w:p>
        </w:tc>
        <w:tc>
          <w:tcPr>
            <w:tcW w:w="1985" w:type="dxa"/>
            <w:tcBorders>
              <w:top w:val="single" w:sz="8" w:space="0" w:color="F79546"/>
              <w:left w:val="single" w:sz="8" w:space="0" w:color="F79546"/>
              <w:bottom w:val="single" w:sz="8" w:space="0" w:color="F79546"/>
              <w:right w:val="single" w:sz="8" w:space="0" w:color="F79546"/>
            </w:tcBorders>
            <w:shd w:val="clear" w:color="auto" w:fill="FCE3D0"/>
          </w:tcPr>
          <w:p w14:paraId="61CDDA1D" w14:textId="77777777" w:rsidR="00DE5E8D" w:rsidRDefault="00DE5E8D" w:rsidP="005D28D2">
            <w:pPr>
              <w:spacing w:after="7" w:line="259" w:lineRule="auto"/>
              <w:ind w:left="4"/>
              <w:jc w:val="both"/>
            </w:pPr>
            <w:r>
              <w:rPr>
                <w:sz w:val="14"/>
              </w:rPr>
              <w:t xml:space="preserve"> </w:t>
            </w:r>
          </w:p>
          <w:p w14:paraId="313584E5" w14:textId="77777777" w:rsidR="00DE5E8D" w:rsidRDefault="00DE5E8D" w:rsidP="005D28D2">
            <w:pPr>
              <w:spacing w:line="259" w:lineRule="auto"/>
              <w:ind w:left="112"/>
              <w:jc w:val="both"/>
            </w:pPr>
            <w:r>
              <w:rPr>
                <w:sz w:val="16"/>
              </w:rPr>
              <w:t xml:space="preserve">C. Benjamín Argumedo </w:t>
            </w:r>
          </w:p>
        </w:tc>
        <w:tc>
          <w:tcPr>
            <w:tcW w:w="1703" w:type="dxa"/>
            <w:tcBorders>
              <w:top w:val="single" w:sz="8" w:space="0" w:color="F79546"/>
              <w:left w:val="single" w:sz="8" w:space="0" w:color="F79546"/>
              <w:bottom w:val="single" w:sz="8" w:space="0" w:color="F79546"/>
              <w:right w:val="single" w:sz="8" w:space="0" w:color="F79546"/>
            </w:tcBorders>
            <w:shd w:val="clear" w:color="auto" w:fill="FCE3D0"/>
          </w:tcPr>
          <w:p w14:paraId="6D38106B" w14:textId="77777777" w:rsidR="00DE5E8D" w:rsidRDefault="00DE5E8D" w:rsidP="005D28D2">
            <w:pPr>
              <w:spacing w:after="7" w:line="259" w:lineRule="auto"/>
              <w:ind w:left="4"/>
              <w:jc w:val="both"/>
            </w:pPr>
            <w:r>
              <w:rPr>
                <w:sz w:val="14"/>
              </w:rPr>
              <w:t xml:space="preserve"> </w:t>
            </w:r>
          </w:p>
          <w:p w14:paraId="1ADAC0CD" w14:textId="77777777" w:rsidR="00DE5E8D" w:rsidRDefault="00DE5E8D" w:rsidP="005D28D2">
            <w:pPr>
              <w:spacing w:line="259" w:lineRule="auto"/>
              <w:ind w:left="109"/>
              <w:jc w:val="both"/>
            </w:pPr>
            <w:r>
              <w:rPr>
                <w:sz w:val="16"/>
              </w:rPr>
              <w:t xml:space="preserve">C. Jose Guadalupe Rodriguez </w:t>
            </w:r>
          </w:p>
        </w:tc>
        <w:tc>
          <w:tcPr>
            <w:tcW w:w="1419" w:type="dxa"/>
            <w:tcBorders>
              <w:top w:val="single" w:sz="8" w:space="0" w:color="F79546"/>
              <w:left w:val="single" w:sz="8" w:space="0" w:color="F79546"/>
              <w:bottom w:val="single" w:sz="8" w:space="0" w:color="F79546"/>
              <w:right w:val="single" w:sz="8" w:space="0" w:color="F79546"/>
            </w:tcBorders>
            <w:shd w:val="clear" w:color="auto" w:fill="FCE3D0"/>
          </w:tcPr>
          <w:p w14:paraId="5523298D" w14:textId="77777777" w:rsidR="00DE5E8D" w:rsidRDefault="00DE5E8D" w:rsidP="005D28D2">
            <w:pPr>
              <w:spacing w:after="7" w:line="259" w:lineRule="auto"/>
              <w:ind w:left="2"/>
              <w:jc w:val="both"/>
            </w:pPr>
            <w:r>
              <w:rPr>
                <w:sz w:val="14"/>
              </w:rPr>
              <w:t xml:space="preserve"> </w:t>
            </w:r>
          </w:p>
          <w:p w14:paraId="40FDDF16" w14:textId="77777777" w:rsidR="00DE5E8D" w:rsidRDefault="00DE5E8D" w:rsidP="005D28D2">
            <w:pPr>
              <w:spacing w:line="259" w:lineRule="auto"/>
              <w:ind w:left="108"/>
              <w:jc w:val="both"/>
            </w:pPr>
            <w:r>
              <w:rPr>
                <w:sz w:val="16"/>
              </w:rPr>
              <w:t xml:space="preserve">021 </w:t>
            </w:r>
          </w:p>
        </w:tc>
        <w:tc>
          <w:tcPr>
            <w:tcW w:w="2122" w:type="dxa"/>
            <w:tcBorders>
              <w:top w:val="single" w:sz="8" w:space="0" w:color="F79546"/>
              <w:left w:val="single" w:sz="8" w:space="0" w:color="F79546"/>
              <w:bottom w:val="single" w:sz="8" w:space="0" w:color="F79546"/>
              <w:right w:val="single" w:sz="8" w:space="0" w:color="F79546"/>
            </w:tcBorders>
            <w:shd w:val="clear" w:color="auto" w:fill="FCE3D0"/>
          </w:tcPr>
          <w:p w14:paraId="6664392A" w14:textId="77777777" w:rsidR="00DE5E8D" w:rsidRDefault="00DE5E8D" w:rsidP="005D28D2">
            <w:pPr>
              <w:spacing w:after="7" w:line="259" w:lineRule="auto"/>
              <w:ind w:left="3"/>
              <w:jc w:val="both"/>
            </w:pPr>
            <w:r>
              <w:rPr>
                <w:sz w:val="14"/>
              </w:rPr>
              <w:t xml:space="preserve"> </w:t>
            </w:r>
          </w:p>
          <w:p w14:paraId="2DF1E8DC" w14:textId="77777777" w:rsidR="00DE5E8D" w:rsidRDefault="00DE5E8D" w:rsidP="005D28D2">
            <w:pPr>
              <w:spacing w:line="259" w:lineRule="auto"/>
              <w:ind w:left="108"/>
              <w:jc w:val="both"/>
            </w:pPr>
            <w:r>
              <w:rPr>
                <w:sz w:val="16"/>
              </w:rPr>
              <w:t xml:space="preserve">Col. Villa de Guadalupe </w:t>
            </w:r>
          </w:p>
        </w:tc>
      </w:tr>
      <w:tr w:rsidR="00DE5E8D" w14:paraId="7C57DC51" w14:textId="77777777" w:rsidTr="00712F00">
        <w:trPr>
          <w:trHeight w:val="477"/>
        </w:trPr>
        <w:tc>
          <w:tcPr>
            <w:tcW w:w="1147" w:type="dxa"/>
            <w:tcBorders>
              <w:top w:val="single" w:sz="8" w:space="0" w:color="F79546"/>
              <w:left w:val="single" w:sz="8" w:space="0" w:color="F79546"/>
              <w:bottom w:val="single" w:sz="8" w:space="0" w:color="F79546"/>
              <w:right w:val="single" w:sz="8" w:space="0" w:color="F79546"/>
            </w:tcBorders>
          </w:tcPr>
          <w:p w14:paraId="0893BBF8" w14:textId="77777777" w:rsidR="00DE5E8D" w:rsidRDefault="00DE5E8D" w:rsidP="005D28D2">
            <w:pPr>
              <w:spacing w:line="259" w:lineRule="auto"/>
              <w:ind w:left="106"/>
              <w:jc w:val="both"/>
            </w:pPr>
            <w:r>
              <w:rPr>
                <w:sz w:val="16"/>
              </w:rPr>
              <w:lastRenderedPageBreak/>
              <w:t xml:space="preserve">Calle </w:t>
            </w:r>
          </w:p>
        </w:tc>
        <w:tc>
          <w:tcPr>
            <w:tcW w:w="1636" w:type="dxa"/>
            <w:tcBorders>
              <w:top w:val="single" w:sz="8" w:space="0" w:color="F79546"/>
              <w:left w:val="single" w:sz="8" w:space="0" w:color="F79546"/>
              <w:bottom w:val="single" w:sz="8" w:space="0" w:color="F79546"/>
              <w:right w:val="single" w:sz="8" w:space="0" w:color="F79546"/>
            </w:tcBorders>
          </w:tcPr>
          <w:p w14:paraId="269EBE09" w14:textId="77777777" w:rsidR="00DE5E8D" w:rsidRDefault="00DE5E8D" w:rsidP="005D28D2">
            <w:pPr>
              <w:spacing w:line="259" w:lineRule="auto"/>
              <w:ind w:left="110"/>
              <w:jc w:val="both"/>
            </w:pPr>
            <w:r>
              <w:rPr>
                <w:sz w:val="16"/>
              </w:rPr>
              <w:t xml:space="preserve">Predio Canoas </w:t>
            </w:r>
          </w:p>
        </w:tc>
        <w:tc>
          <w:tcPr>
            <w:tcW w:w="1985" w:type="dxa"/>
            <w:tcBorders>
              <w:top w:val="single" w:sz="8" w:space="0" w:color="F79546"/>
              <w:left w:val="single" w:sz="8" w:space="0" w:color="F79546"/>
              <w:bottom w:val="single" w:sz="8" w:space="0" w:color="F79546"/>
              <w:right w:val="single" w:sz="8" w:space="0" w:color="F79546"/>
            </w:tcBorders>
          </w:tcPr>
          <w:p w14:paraId="32ED27CD" w14:textId="77777777" w:rsidR="00DE5E8D" w:rsidRDefault="00DE5E8D" w:rsidP="005D28D2">
            <w:pPr>
              <w:spacing w:line="259" w:lineRule="auto"/>
              <w:ind w:left="112"/>
              <w:jc w:val="both"/>
            </w:pPr>
            <w:proofErr w:type="spellStart"/>
            <w:r>
              <w:rPr>
                <w:sz w:val="16"/>
              </w:rPr>
              <w:t>Blvd</w:t>
            </w:r>
            <w:proofErr w:type="spellEnd"/>
            <w:r>
              <w:rPr>
                <w:sz w:val="16"/>
              </w:rPr>
              <w:t xml:space="preserve">. Lic. Armando del Castillo Franco </w:t>
            </w:r>
          </w:p>
        </w:tc>
        <w:tc>
          <w:tcPr>
            <w:tcW w:w="1703" w:type="dxa"/>
            <w:tcBorders>
              <w:top w:val="single" w:sz="8" w:space="0" w:color="F79546"/>
              <w:left w:val="single" w:sz="8" w:space="0" w:color="F79546"/>
              <w:bottom w:val="single" w:sz="8" w:space="0" w:color="F79546"/>
              <w:right w:val="single" w:sz="8" w:space="0" w:color="F79546"/>
            </w:tcBorders>
          </w:tcPr>
          <w:p w14:paraId="4F1CB6B8" w14:textId="77777777" w:rsidR="00DE5E8D" w:rsidRDefault="00DE5E8D" w:rsidP="005D28D2">
            <w:pPr>
              <w:spacing w:line="259" w:lineRule="auto"/>
              <w:ind w:left="109"/>
              <w:jc w:val="both"/>
            </w:pPr>
            <w:r>
              <w:rPr>
                <w:sz w:val="16"/>
              </w:rPr>
              <w:t xml:space="preserve">C. Gómez Palacio </w:t>
            </w:r>
          </w:p>
        </w:tc>
        <w:tc>
          <w:tcPr>
            <w:tcW w:w="1419" w:type="dxa"/>
            <w:tcBorders>
              <w:top w:val="single" w:sz="8" w:space="0" w:color="F79546"/>
              <w:left w:val="single" w:sz="8" w:space="0" w:color="F79546"/>
              <w:bottom w:val="single" w:sz="8" w:space="0" w:color="F79546"/>
              <w:right w:val="single" w:sz="8" w:space="0" w:color="F79546"/>
            </w:tcBorders>
          </w:tcPr>
          <w:p w14:paraId="1B9A831E" w14:textId="77777777" w:rsidR="00DE5E8D" w:rsidRDefault="00DE5E8D" w:rsidP="005D28D2">
            <w:pPr>
              <w:spacing w:line="259" w:lineRule="auto"/>
              <w:ind w:left="108"/>
              <w:jc w:val="both"/>
            </w:pPr>
            <w:r>
              <w:rPr>
                <w:sz w:val="16"/>
              </w:rPr>
              <w:t xml:space="preserve">008 </w:t>
            </w:r>
          </w:p>
        </w:tc>
        <w:tc>
          <w:tcPr>
            <w:tcW w:w="2122" w:type="dxa"/>
            <w:tcBorders>
              <w:top w:val="single" w:sz="8" w:space="0" w:color="F79546"/>
              <w:left w:val="single" w:sz="8" w:space="0" w:color="F79546"/>
              <w:bottom w:val="single" w:sz="8" w:space="0" w:color="F79546"/>
              <w:right w:val="single" w:sz="8" w:space="0" w:color="F79546"/>
            </w:tcBorders>
          </w:tcPr>
          <w:p w14:paraId="11A4DA50" w14:textId="77777777" w:rsidR="00DE5E8D" w:rsidRDefault="00DE5E8D" w:rsidP="005D28D2">
            <w:pPr>
              <w:spacing w:line="259" w:lineRule="auto"/>
              <w:ind w:left="108"/>
              <w:jc w:val="both"/>
            </w:pPr>
            <w:r>
              <w:rPr>
                <w:sz w:val="16"/>
              </w:rPr>
              <w:t xml:space="preserve">Col. Predio Canoas </w:t>
            </w:r>
          </w:p>
        </w:tc>
      </w:tr>
      <w:tr w:rsidR="00DE5E8D" w14:paraId="1BC44F24" w14:textId="77777777" w:rsidTr="00712F00">
        <w:trPr>
          <w:trHeight w:val="565"/>
        </w:trPr>
        <w:tc>
          <w:tcPr>
            <w:tcW w:w="1147" w:type="dxa"/>
            <w:tcBorders>
              <w:top w:val="single" w:sz="8" w:space="0" w:color="F79546"/>
              <w:left w:val="single" w:sz="8" w:space="0" w:color="F79546"/>
              <w:bottom w:val="single" w:sz="8" w:space="0" w:color="F79546"/>
              <w:right w:val="single" w:sz="8" w:space="0" w:color="F79546"/>
            </w:tcBorders>
            <w:shd w:val="clear" w:color="auto" w:fill="FCE3D0"/>
          </w:tcPr>
          <w:p w14:paraId="51AC048A" w14:textId="77777777" w:rsidR="00DE5E8D" w:rsidRDefault="00DE5E8D" w:rsidP="005D28D2">
            <w:pPr>
              <w:spacing w:line="259" w:lineRule="auto"/>
              <w:ind w:left="106"/>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shd w:val="clear" w:color="auto" w:fill="FCE3D0"/>
          </w:tcPr>
          <w:p w14:paraId="4F36F860" w14:textId="77777777" w:rsidR="00DE5E8D" w:rsidRDefault="00DE5E8D" w:rsidP="005D28D2">
            <w:pPr>
              <w:spacing w:line="259" w:lineRule="auto"/>
              <w:ind w:left="110"/>
              <w:jc w:val="both"/>
            </w:pPr>
            <w:r>
              <w:rPr>
                <w:sz w:val="16"/>
              </w:rPr>
              <w:t xml:space="preserve">Profesor Hilario Moreno </w:t>
            </w:r>
          </w:p>
        </w:tc>
        <w:tc>
          <w:tcPr>
            <w:tcW w:w="1985" w:type="dxa"/>
            <w:tcBorders>
              <w:top w:val="single" w:sz="8" w:space="0" w:color="F79546"/>
              <w:left w:val="single" w:sz="8" w:space="0" w:color="F79546"/>
              <w:bottom w:val="single" w:sz="8" w:space="0" w:color="F79546"/>
              <w:right w:val="single" w:sz="8" w:space="0" w:color="F79546"/>
            </w:tcBorders>
            <w:shd w:val="clear" w:color="auto" w:fill="FCE3D0"/>
          </w:tcPr>
          <w:p w14:paraId="0AE35757" w14:textId="77777777" w:rsidR="00DE5E8D" w:rsidRDefault="00DE5E8D" w:rsidP="005D28D2">
            <w:pPr>
              <w:spacing w:line="259" w:lineRule="auto"/>
              <w:ind w:left="112"/>
              <w:jc w:val="both"/>
            </w:pPr>
            <w:r>
              <w:rPr>
                <w:sz w:val="16"/>
              </w:rPr>
              <w:t xml:space="preserve">C. </w:t>
            </w:r>
            <w:proofErr w:type="spellStart"/>
            <w:r>
              <w:rPr>
                <w:sz w:val="16"/>
              </w:rPr>
              <w:t>Atenguillo</w:t>
            </w:r>
            <w:proofErr w:type="spellEnd"/>
            <w:r>
              <w:rPr>
                <w:sz w:val="16"/>
              </w:rPr>
              <w:t xml:space="preserve"> </w:t>
            </w:r>
          </w:p>
        </w:tc>
        <w:tc>
          <w:tcPr>
            <w:tcW w:w="1703" w:type="dxa"/>
            <w:tcBorders>
              <w:top w:val="single" w:sz="8" w:space="0" w:color="F79546"/>
              <w:left w:val="single" w:sz="8" w:space="0" w:color="F79546"/>
              <w:bottom w:val="single" w:sz="8" w:space="0" w:color="F79546"/>
              <w:right w:val="single" w:sz="8" w:space="0" w:color="F79546"/>
            </w:tcBorders>
            <w:shd w:val="clear" w:color="auto" w:fill="FCE3D0"/>
          </w:tcPr>
          <w:p w14:paraId="4E9A5DA0" w14:textId="77777777" w:rsidR="00DE5E8D" w:rsidRDefault="00DE5E8D" w:rsidP="005D28D2">
            <w:pPr>
              <w:spacing w:line="259" w:lineRule="auto"/>
              <w:ind w:left="109"/>
              <w:jc w:val="both"/>
            </w:pPr>
            <w:proofErr w:type="spellStart"/>
            <w:r>
              <w:rPr>
                <w:sz w:val="16"/>
              </w:rPr>
              <w:t>Blvd</w:t>
            </w:r>
            <w:proofErr w:type="spellEnd"/>
            <w:r>
              <w:rPr>
                <w:sz w:val="16"/>
              </w:rPr>
              <w:t xml:space="preserve">. Domingo Arrieta </w:t>
            </w:r>
          </w:p>
        </w:tc>
        <w:tc>
          <w:tcPr>
            <w:tcW w:w="1419" w:type="dxa"/>
            <w:tcBorders>
              <w:top w:val="single" w:sz="8" w:space="0" w:color="F79546"/>
              <w:left w:val="single" w:sz="8" w:space="0" w:color="F79546"/>
              <w:bottom w:val="single" w:sz="8" w:space="0" w:color="F79546"/>
              <w:right w:val="single" w:sz="8" w:space="0" w:color="F79546"/>
            </w:tcBorders>
            <w:shd w:val="clear" w:color="auto" w:fill="FCE3D0"/>
          </w:tcPr>
          <w:p w14:paraId="1306A5BC" w14:textId="77777777" w:rsidR="00DE5E8D" w:rsidRDefault="00DE5E8D" w:rsidP="005D28D2">
            <w:pPr>
              <w:spacing w:line="259" w:lineRule="auto"/>
              <w:ind w:left="108"/>
              <w:jc w:val="both"/>
            </w:pPr>
            <w:r>
              <w:rPr>
                <w:sz w:val="16"/>
              </w:rPr>
              <w:t xml:space="preserve">038 - 041 </w:t>
            </w:r>
          </w:p>
        </w:tc>
        <w:tc>
          <w:tcPr>
            <w:tcW w:w="2122" w:type="dxa"/>
            <w:tcBorders>
              <w:top w:val="single" w:sz="8" w:space="0" w:color="F79546"/>
              <w:left w:val="single" w:sz="8" w:space="0" w:color="F79546"/>
              <w:bottom w:val="single" w:sz="8" w:space="0" w:color="F79546"/>
              <w:right w:val="single" w:sz="8" w:space="0" w:color="F79546"/>
            </w:tcBorders>
            <w:shd w:val="clear" w:color="auto" w:fill="FCE3D0"/>
          </w:tcPr>
          <w:p w14:paraId="0110D246" w14:textId="77777777" w:rsidR="00DE5E8D" w:rsidRDefault="00DE5E8D" w:rsidP="005D28D2">
            <w:pPr>
              <w:spacing w:line="259" w:lineRule="auto"/>
              <w:ind w:left="108"/>
              <w:jc w:val="both"/>
            </w:pPr>
            <w:r>
              <w:rPr>
                <w:sz w:val="16"/>
              </w:rPr>
              <w:t xml:space="preserve">Fracc. El Naranjal - Fracc. </w:t>
            </w:r>
          </w:p>
          <w:p w14:paraId="7D5F8B03" w14:textId="77777777" w:rsidR="00DE5E8D" w:rsidRDefault="00DE5E8D" w:rsidP="005D28D2">
            <w:pPr>
              <w:spacing w:line="259" w:lineRule="auto"/>
              <w:ind w:left="108"/>
              <w:jc w:val="both"/>
            </w:pPr>
            <w:r>
              <w:rPr>
                <w:sz w:val="16"/>
              </w:rPr>
              <w:t xml:space="preserve">Real del Naranjal - Col. </w:t>
            </w:r>
          </w:p>
          <w:p w14:paraId="5564EC26" w14:textId="77777777" w:rsidR="00DE5E8D" w:rsidRDefault="00DE5E8D" w:rsidP="005D28D2">
            <w:pPr>
              <w:spacing w:line="259" w:lineRule="auto"/>
              <w:ind w:left="108"/>
              <w:jc w:val="both"/>
            </w:pPr>
            <w:r>
              <w:rPr>
                <w:sz w:val="16"/>
              </w:rPr>
              <w:t xml:space="preserve">Azteca </w:t>
            </w:r>
          </w:p>
        </w:tc>
      </w:tr>
      <w:tr w:rsidR="00DE5E8D" w14:paraId="44C58540" w14:textId="77777777" w:rsidTr="00712F00">
        <w:trPr>
          <w:trHeight w:val="475"/>
        </w:trPr>
        <w:tc>
          <w:tcPr>
            <w:tcW w:w="1147" w:type="dxa"/>
            <w:tcBorders>
              <w:top w:val="single" w:sz="8" w:space="0" w:color="F79546"/>
              <w:left w:val="single" w:sz="8" w:space="0" w:color="F79546"/>
              <w:bottom w:val="single" w:sz="8" w:space="0" w:color="F79546"/>
              <w:right w:val="single" w:sz="8" w:space="0" w:color="F79546"/>
            </w:tcBorders>
          </w:tcPr>
          <w:p w14:paraId="551CC9AE" w14:textId="77777777" w:rsidR="00DE5E8D" w:rsidRDefault="00DE5E8D" w:rsidP="005D28D2">
            <w:pPr>
              <w:spacing w:line="259" w:lineRule="auto"/>
              <w:ind w:left="106"/>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tcPr>
          <w:p w14:paraId="4C71FB7E" w14:textId="77777777" w:rsidR="00DE5E8D" w:rsidRDefault="00DE5E8D" w:rsidP="005D28D2">
            <w:pPr>
              <w:spacing w:line="259" w:lineRule="auto"/>
              <w:ind w:left="110"/>
              <w:jc w:val="both"/>
            </w:pPr>
            <w:r>
              <w:rPr>
                <w:sz w:val="16"/>
              </w:rPr>
              <w:t xml:space="preserve">Providencia </w:t>
            </w:r>
          </w:p>
        </w:tc>
        <w:tc>
          <w:tcPr>
            <w:tcW w:w="1985" w:type="dxa"/>
            <w:tcBorders>
              <w:top w:val="single" w:sz="8" w:space="0" w:color="F79546"/>
              <w:left w:val="single" w:sz="8" w:space="0" w:color="F79546"/>
              <w:bottom w:val="single" w:sz="8" w:space="0" w:color="F79546"/>
              <w:right w:val="single" w:sz="8" w:space="0" w:color="F79546"/>
            </w:tcBorders>
          </w:tcPr>
          <w:p w14:paraId="4BC9DE19" w14:textId="77777777" w:rsidR="00DE5E8D" w:rsidRDefault="00DE5E8D" w:rsidP="005D28D2">
            <w:pPr>
              <w:spacing w:line="259" w:lineRule="auto"/>
              <w:ind w:left="112"/>
              <w:jc w:val="both"/>
            </w:pPr>
            <w:r>
              <w:rPr>
                <w:sz w:val="16"/>
              </w:rPr>
              <w:t xml:space="preserve">C. Durango </w:t>
            </w:r>
          </w:p>
        </w:tc>
        <w:tc>
          <w:tcPr>
            <w:tcW w:w="1703" w:type="dxa"/>
            <w:tcBorders>
              <w:top w:val="single" w:sz="8" w:space="0" w:color="F79546"/>
              <w:left w:val="single" w:sz="8" w:space="0" w:color="F79546"/>
              <w:bottom w:val="single" w:sz="8" w:space="0" w:color="F79546"/>
              <w:right w:val="single" w:sz="8" w:space="0" w:color="F79546"/>
            </w:tcBorders>
          </w:tcPr>
          <w:p w14:paraId="1A5A504F" w14:textId="77777777" w:rsidR="00DE5E8D" w:rsidRDefault="00DE5E8D" w:rsidP="005D28D2">
            <w:pPr>
              <w:spacing w:line="259" w:lineRule="auto"/>
              <w:ind w:left="109"/>
              <w:jc w:val="both"/>
            </w:pPr>
            <w:proofErr w:type="spellStart"/>
            <w:r>
              <w:rPr>
                <w:sz w:val="16"/>
              </w:rPr>
              <w:t>Blvd</w:t>
            </w:r>
            <w:proofErr w:type="spellEnd"/>
            <w:r>
              <w:rPr>
                <w:sz w:val="16"/>
              </w:rPr>
              <w:t xml:space="preserve">. Armando del Castillo Franco </w:t>
            </w:r>
          </w:p>
        </w:tc>
        <w:tc>
          <w:tcPr>
            <w:tcW w:w="1419" w:type="dxa"/>
            <w:tcBorders>
              <w:top w:val="single" w:sz="8" w:space="0" w:color="F79546"/>
              <w:left w:val="single" w:sz="8" w:space="0" w:color="F79546"/>
              <w:bottom w:val="single" w:sz="8" w:space="0" w:color="F79546"/>
              <w:right w:val="single" w:sz="8" w:space="0" w:color="F79546"/>
            </w:tcBorders>
          </w:tcPr>
          <w:p w14:paraId="15C79768" w14:textId="77777777" w:rsidR="00DE5E8D" w:rsidRDefault="00DE5E8D" w:rsidP="005D28D2">
            <w:pPr>
              <w:spacing w:line="259" w:lineRule="auto"/>
              <w:ind w:left="108"/>
              <w:jc w:val="both"/>
            </w:pPr>
            <w:r>
              <w:rPr>
                <w:sz w:val="16"/>
              </w:rPr>
              <w:t xml:space="preserve">009 </w:t>
            </w:r>
          </w:p>
        </w:tc>
        <w:tc>
          <w:tcPr>
            <w:tcW w:w="2122" w:type="dxa"/>
            <w:tcBorders>
              <w:top w:val="single" w:sz="8" w:space="0" w:color="F79546"/>
              <w:left w:val="single" w:sz="8" w:space="0" w:color="F79546"/>
              <w:bottom w:val="single" w:sz="8" w:space="0" w:color="F79546"/>
              <w:right w:val="single" w:sz="8" w:space="0" w:color="F79546"/>
            </w:tcBorders>
          </w:tcPr>
          <w:p w14:paraId="250826CE" w14:textId="77777777" w:rsidR="00DE5E8D" w:rsidRDefault="00DE5E8D" w:rsidP="005D28D2">
            <w:pPr>
              <w:spacing w:line="259" w:lineRule="auto"/>
              <w:ind w:left="108"/>
              <w:jc w:val="both"/>
            </w:pPr>
            <w:r>
              <w:rPr>
                <w:sz w:val="16"/>
              </w:rPr>
              <w:t xml:space="preserve">Colonia Santa Maria </w:t>
            </w:r>
          </w:p>
        </w:tc>
      </w:tr>
      <w:tr w:rsidR="00DE5E8D" w14:paraId="6C09C70E" w14:textId="77777777" w:rsidTr="00712F00">
        <w:trPr>
          <w:trHeight w:val="384"/>
        </w:trPr>
        <w:tc>
          <w:tcPr>
            <w:tcW w:w="1147" w:type="dxa"/>
            <w:tcBorders>
              <w:top w:val="single" w:sz="8" w:space="0" w:color="F79546"/>
              <w:left w:val="single" w:sz="8" w:space="0" w:color="F79546"/>
              <w:bottom w:val="single" w:sz="8" w:space="0" w:color="F79546"/>
              <w:right w:val="single" w:sz="8" w:space="0" w:color="F79546"/>
            </w:tcBorders>
            <w:shd w:val="clear" w:color="auto" w:fill="FCE3D0"/>
          </w:tcPr>
          <w:p w14:paraId="6895CEF9" w14:textId="77777777" w:rsidR="00DE5E8D" w:rsidRDefault="00DE5E8D" w:rsidP="005D28D2">
            <w:pPr>
              <w:spacing w:line="259" w:lineRule="auto"/>
              <w:ind w:left="106"/>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shd w:val="clear" w:color="auto" w:fill="FCE3D0"/>
          </w:tcPr>
          <w:p w14:paraId="563227C8" w14:textId="77777777" w:rsidR="00DE5E8D" w:rsidRDefault="00DE5E8D" w:rsidP="005D28D2">
            <w:pPr>
              <w:spacing w:line="259" w:lineRule="auto"/>
              <w:ind w:left="110"/>
              <w:jc w:val="both"/>
            </w:pPr>
            <w:r>
              <w:rPr>
                <w:sz w:val="16"/>
              </w:rPr>
              <w:t xml:space="preserve">Puebla </w:t>
            </w:r>
          </w:p>
        </w:tc>
        <w:tc>
          <w:tcPr>
            <w:tcW w:w="1985" w:type="dxa"/>
            <w:tcBorders>
              <w:top w:val="single" w:sz="8" w:space="0" w:color="F79546"/>
              <w:left w:val="single" w:sz="8" w:space="0" w:color="F79546"/>
              <w:bottom w:val="single" w:sz="8" w:space="0" w:color="F79546"/>
              <w:right w:val="single" w:sz="8" w:space="0" w:color="F79546"/>
            </w:tcBorders>
            <w:shd w:val="clear" w:color="auto" w:fill="FCE3D0"/>
          </w:tcPr>
          <w:p w14:paraId="5D2D1120" w14:textId="77777777" w:rsidR="00DE5E8D" w:rsidRDefault="00DE5E8D" w:rsidP="005D28D2">
            <w:pPr>
              <w:spacing w:line="259" w:lineRule="auto"/>
              <w:ind w:left="112"/>
              <w:jc w:val="both"/>
            </w:pPr>
            <w:r>
              <w:rPr>
                <w:sz w:val="16"/>
              </w:rPr>
              <w:t xml:space="preserve">C. Colima </w:t>
            </w:r>
          </w:p>
        </w:tc>
        <w:tc>
          <w:tcPr>
            <w:tcW w:w="1703" w:type="dxa"/>
            <w:tcBorders>
              <w:top w:val="single" w:sz="8" w:space="0" w:color="F79546"/>
              <w:left w:val="single" w:sz="8" w:space="0" w:color="F79546"/>
              <w:bottom w:val="single" w:sz="8" w:space="0" w:color="F79546"/>
              <w:right w:val="single" w:sz="8" w:space="0" w:color="F79546"/>
            </w:tcBorders>
            <w:shd w:val="clear" w:color="auto" w:fill="FCE3D0"/>
          </w:tcPr>
          <w:p w14:paraId="24F6E0ED" w14:textId="77777777" w:rsidR="00DE5E8D" w:rsidRDefault="00DE5E8D" w:rsidP="005D28D2">
            <w:pPr>
              <w:spacing w:line="259" w:lineRule="auto"/>
              <w:ind w:left="109"/>
              <w:jc w:val="both"/>
            </w:pPr>
            <w:r>
              <w:rPr>
                <w:sz w:val="16"/>
              </w:rPr>
              <w:t xml:space="preserve">C. Yucatán </w:t>
            </w:r>
          </w:p>
        </w:tc>
        <w:tc>
          <w:tcPr>
            <w:tcW w:w="1419" w:type="dxa"/>
            <w:tcBorders>
              <w:top w:val="single" w:sz="8" w:space="0" w:color="F79546"/>
              <w:left w:val="single" w:sz="8" w:space="0" w:color="F79546"/>
              <w:bottom w:val="single" w:sz="8" w:space="0" w:color="F79546"/>
              <w:right w:val="single" w:sz="8" w:space="0" w:color="F79546"/>
            </w:tcBorders>
            <w:shd w:val="clear" w:color="auto" w:fill="FCE3D0"/>
          </w:tcPr>
          <w:p w14:paraId="2E1FB7F2" w14:textId="77777777" w:rsidR="00DE5E8D" w:rsidRDefault="00DE5E8D" w:rsidP="005D28D2">
            <w:pPr>
              <w:spacing w:line="259" w:lineRule="auto"/>
              <w:ind w:left="108"/>
              <w:jc w:val="both"/>
            </w:pPr>
            <w:r>
              <w:rPr>
                <w:sz w:val="16"/>
              </w:rPr>
              <w:t xml:space="preserve">062 </w:t>
            </w:r>
          </w:p>
        </w:tc>
        <w:tc>
          <w:tcPr>
            <w:tcW w:w="2122" w:type="dxa"/>
            <w:tcBorders>
              <w:top w:val="single" w:sz="8" w:space="0" w:color="F79546"/>
              <w:left w:val="single" w:sz="8" w:space="0" w:color="F79546"/>
              <w:bottom w:val="single" w:sz="8" w:space="0" w:color="F79546"/>
              <w:right w:val="single" w:sz="8" w:space="0" w:color="F79546"/>
            </w:tcBorders>
            <w:shd w:val="clear" w:color="auto" w:fill="FCE3D0"/>
          </w:tcPr>
          <w:p w14:paraId="11E07C35" w14:textId="77777777" w:rsidR="00DE5E8D" w:rsidRDefault="00DE5E8D" w:rsidP="005D28D2">
            <w:pPr>
              <w:spacing w:line="259" w:lineRule="auto"/>
              <w:ind w:left="108"/>
              <w:jc w:val="both"/>
            </w:pPr>
            <w:r>
              <w:rPr>
                <w:sz w:val="16"/>
              </w:rPr>
              <w:t xml:space="preserve">Colonia Jardines de Cancún </w:t>
            </w:r>
          </w:p>
        </w:tc>
      </w:tr>
      <w:tr w:rsidR="00DE5E8D" w14:paraId="7F6731C7" w14:textId="77777777" w:rsidTr="00712F00">
        <w:trPr>
          <w:trHeight w:val="576"/>
        </w:trPr>
        <w:tc>
          <w:tcPr>
            <w:tcW w:w="1147" w:type="dxa"/>
            <w:tcBorders>
              <w:top w:val="single" w:sz="8" w:space="0" w:color="F79546"/>
              <w:left w:val="single" w:sz="8" w:space="0" w:color="F79546"/>
              <w:bottom w:val="single" w:sz="8" w:space="0" w:color="F79546"/>
              <w:right w:val="single" w:sz="8" w:space="0" w:color="F79546"/>
            </w:tcBorders>
          </w:tcPr>
          <w:p w14:paraId="4E266111" w14:textId="77777777" w:rsidR="00DE5E8D" w:rsidRDefault="00DE5E8D" w:rsidP="005D28D2">
            <w:pPr>
              <w:spacing w:line="259" w:lineRule="auto"/>
              <w:ind w:left="106"/>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tcPr>
          <w:p w14:paraId="3166A21E" w14:textId="77777777" w:rsidR="00DE5E8D" w:rsidRDefault="00DE5E8D" w:rsidP="005D28D2">
            <w:pPr>
              <w:spacing w:line="259" w:lineRule="auto"/>
              <w:ind w:left="110"/>
              <w:jc w:val="both"/>
            </w:pPr>
            <w:r>
              <w:rPr>
                <w:sz w:val="16"/>
              </w:rPr>
              <w:t xml:space="preserve">Revolución Mexicana </w:t>
            </w:r>
          </w:p>
        </w:tc>
        <w:tc>
          <w:tcPr>
            <w:tcW w:w="1985" w:type="dxa"/>
            <w:tcBorders>
              <w:top w:val="single" w:sz="8" w:space="0" w:color="F79546"/>
              <w:left w:val="single" w:sz="8" w:space="0" w:color="F79546"/>
              <w:bottom w:val="single" w:sz="8" w:space="0" w:color="F79546"/>
              <w:right w:val="single" w:sz="8" w:space="0" w:color="F79546"/>
            </w:tcBorders>
          </w:tcPr>
          <w:p w14:paraId="496623AD" w14:textId="77777777" w:rsidR="00DE5E8D" w:rsidRDefault="00DE5E8D" w:rsidP="005D28D2">
            <w:pPr>
              <w:spacing w:line="259" w:lineRule="auto"/>
              <w:ind w:left="112"/>
              <w:jc w:val="both"/>
            </w:pPr>
            <w:proofErr w:type="spellStart"/>
            <w:r>
              <w:rPr>
                <w:sz w:val="16"/>
              </w:rPr>
              <w:t>Blvd</w:t>
            </w:r>
            <w:proofErr w:type="spellEnd"/>
            <w:r>
              <w:rPr>
                <w:sz w:val="16"/>
              </w:rPr>
              <w:t xml:space="preserve">. De las Flores </w:t>
            </w:r>
          </w:p>
        </w:tc>
        <w:tc>
          <w:tcPr>
            <w:tcW w:w="1703" w:type="dxa"/>
            <w:tcBorders>
              <w:top w:val="single" w:sz="8" w:space="0" w:color="F79546"/>
              <w:left w:val="single" w:sz="8" w:space="0" w:color="F79546"/>
              <w:bottom w:val="single" w:sz="8" w:space="0" w:color="F79546"/>
              <w:right w:val="single" w:sz="8" w:space="0" w:color="F79546"/>
            </w:tcBorders>
          </w:tcPr>
          <w:p w14:paraId="6E738853" w14:textId="77777777" w:rsidR="00DE5E8D" w:rsidRDefault="00DE5E8D" w:rsidP="005D28D2">
            <w:pPr>
              <w:spacing w:line="259" w:lineRule="auto"/>
              <w:ind w:left="109"/>
              <w:jc w:val="both"/>
            </w:pPr>
            <w:r>
              <w:rPr>
                <w:sz w:val="16"/>
              </w:rPr>
              <w:t xml:space="preserve">Av. México </w:t>
            </w:r>
          </w:p>
        </w:tc>
        <w:tc>
          <w:tcPr>
            <w:tcW w:w="1419" w:type="dxa"/>
            <w:tcBorders>
              <w:top w:val="single" w:sz="8" w:space="0" w:color="F79546"/>
              <w:left w:val="single" w:sz="8" w:space="0" w:color="F79546"/>
              <w:bottom w:val="single" w:sz="8" w:space="0" w:color="F79546"/>
              <w:right w:val="single" w:sz="8" w:space="0" w:color="F79546"/>
            </w:tcBorders>
          </w:tcPr>
          <w:p w14:paraId="6141C83E" w14:textId="77777777" w:rsidR="00DE5E8D" w:rsidRDefault="00DE5E8D" w:rsidP="005D28D2">
            <w:pPr>
              <w:spacing w:line="259" w:lineRule="auto"/>
              <w:ind w:left="108"/>
              <w:jc w:val="both"/>
            </w:pPr>
            <w:r>
              <w:rPr>
                <w:sz w:val="16"/>
              </w:rPr>
              <w:t xml:space="preserve">041 </w:t>
            </w:r>
          </w:p>
        </w:tc>
        <w:tc>
          <w:tcPr>
            <w:tcW w:w="2122" w:type="dxa"/>
            <w:tcBorders>
              <w:top w:val="single" w:sz="8" w:space="0" w:color="F79546"/>
              <w:left w:val="single" w:sz="8" w:space="0" w:color="F79546"/>
              <w:bottom w:val="single" w:sz="8" w:space="0" w:color="F79546"/>
              <w:right w:val="single" w:sz="8" w:space="0" w:color="F79546"/>
            </w:tcBorders>
          </w:tcPr>
          <w:p w14:paraId="33ABE889" w14:textId="77777777" w:rsidR="00DE5E8D" w:rsidRDefault="00DE5E8D" w:rsidP="005D28D2">
            <w:pPr>
              <w:spacing w:line="259" w:lineRule="auto"/>
              <w:ind w:left="108"/>
              <w:jc w:val="both"/>
            </w:pPr>
            <w:r>
              <w:rPr>
                <w:sz w:val="16"/>
              </w:rPr>
              <w:t xml:space="preserve">Col. México - 8 de </w:t>
            </w:r>
          </w:p>
          <w:p w14:paraId="6504ACD4" w14:textId="77777777" w:rsidR="00DE5E8D" w:rsidRDefault="00DE5E8D" w:rsidP="005D28D2">
            <w:pPr>
              <w:spacing w:line="259" w:lineRule="auto"/>
              <w:ind w:left="108"/>
              <w:jc w:val="both"/>
            </w:pPr>
            <w:r>
              <w:rPr>
                <w:sz w:val="16"/>
              </w:rPr>
              <w:t xml:space="preserve">Septiembre - Benigno Montoya </w:t>
            </w:r>
          </w:p>
        </w:tc>
      </w:tr>
      <w:tr w:rsidR="00DE5E8D" w14:paraId="57EBA8EA" w14:textId="77777777" w:rsidTr="00712F00">
        <w:trPr>
          <w:trHeight w:val="240"/>
        </w:trPr>
        <w:tc>
          <w:tcPr>
            <w:tcW w:w="1147" w:type="dxa"/>
            <w:tcBorders>
              <w:top w:val="single" w:sz="8" w:space="0" w:color="F79546"/>
              <w:left w:val="single" w:sz="8" w:space="0" w:color="F79546"/>
              <w:bottom w:val="single" w:sz="8" w:space="0" w:color="F79546"/>
              <w:right w:val="single" w:sz="8" w:space="0" w:color="F79546"/>
            </w:tcBorders>
            <w:shd w:val="clear" w:color="auto" w:fill="FCE3D0"/>
          </w:tcPr>
          <w:p w14:paraId="34EDADA8" w14:textId="77777777" w:rsidR="00DE5E8D" w:rsidRDefault="00DE5E8D" w:rsidP="005D28D2">
            <w:pPr>
              <w:spacing w:line="259" w:lineRule="auto"/>
              <w:ind w:left="106"/>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shd w:val="clear" w:color="auto" w:fill="FCE3D0"/>
          </w:tcPr>
          <w:p w14:paraId="1D2BE45E" w14:textId="77777777" w:rsidR="00DE5E8D" w:rsidRDefault="00DE5E8D" w:rsidP="005D28D2">
            <w:pPr>
              <w:spacing w:line="259" w:lineRule="auto"/>
              <w:ind w:left="110"/>
              <w:jc w:val="both"/>
            </w:pPr>
            <w:r>
              <w:rPr>
                <w:sz w:val="16"/>
              </w:rPr>
              <w:t xml:space="preserve">Rio Presidio </w:t>
            </w:r>
          </w:p>
        </w:tc>
        <w:tc>
          <w:tcPr>
            <w:tcW w:w="1985" w:type="dxa"/>
            <w:tcBorders>
              <w:top w:val="single" w:sz="8" w:space="0" w:color="F79546"/>
              <w:left w:val="single" w:sz="8" w:space="0" w:color="F79546"/>
              <w:bottom w:val="single" w:sz="8" w:space="0" w:color="F79546"/>
              <w:right w:val="single" w:sz="8" w:space="0" w:color="F79546"/>
            </w:tcBorders>
            <w:shd w:val="clear" w:color="auto" w:fill="FCE3D0"/>
          </w:tcPr>
          <w:p w14:paraId="37E4B7ED" w14:textId="77777777" w:rsidR="00DE5E8D" w:rsidRDefault="00DE5E8D" w:rsidP="005D28D2">
            <w:pPr>
              <w:spacing w:line="259" w:lineRule="auto"/>
              <w:ind w:left="112"/>
              <w:jc w:val="both"/>
            </w:pPr>
            <w:proofErr w:type="spellStart"/>
            <w:r>
              <w:rPr>
                <w:sz w:val="16"/>
              </w:rPr>
              <w:t>Blvd</w:t>
            </w:r>
            <w:proofErr w:type="spellEnd"/>
            <w:r>
              <w:rPr>
                <w:sz w:val="16"/>
              </w:rPr>
              <w:t xml:space="preserve">. Durango </w:t>
            </w:r>
          </w:p>
        </w:tc>
        <w:tc>
          <w:tcPr>
            <w:tcW w:w="1703" w:type="dxa"/>
            <w:tcBorders>
              <w:top w:val="single" w:sz="8" w:space="0" w:color="F79546"/>
              <w:left w:val="single" w:sz="8" w:space="0" w:color="F79546"/>
              <w:bottom w:val="single" w:sz="8" w:space="0" w:color="F79546"/>
              <w:right w:val="single" w:sz="8" w:space="0" w:color="F79546"/>
            </w:tcBorders>
            <w:shd w:val="clear" w:color="auto" w:fill="FCE3D0"/>
          </w:tcPr>
          <w:p w14:paraId="5C70C767" w14:textId="77777777" w:rsidR="00DE5E8D" w:rsidRDefault="00DE5E8D" w:rsidP="005D28D2">
            <w:pPr>
              <w:spacing w:line="259" w:lineRule="auto"/>
              <w:ind w:left="109"/>
              <w:jc w:val="both"/>
            </w:pPr>
            <w:r>
              <w:rPr>
                <w:sz w:val="16"/>
              </w:rPr>
              <w:t xml:space="preserve">C. 17 de </w:t>
            </w:r>
            <w:proofErr w:type="gramStart"/>
            <w:r>
              <w:rPr>
                <w:sz w:val="16"/>
              </w:rPr>
              <w:t>Septiembre</w:t>
            </w:r>
            <w:proofErr w:type="gramEnd"/>
            <w:r>
              <w:rPr>
                <w:sz w:val="16"/>
              </w:rPr>
              <w:t xml:space="preserve"> </w:t>
            </w:r>
          </w:p>
        </w:tc>
        <w:tc>
          <w:tcPr>
            <w:tcW w:w="1419" w:type="dxa"/>
            <w:tcBorders>
              <w:top w:val="single" w:sz="8" w:space="0" w:color="F79546"/>
              <w:left w:val="single" w:sz="8" w:space="0" w:color="F79546"/>
              <w:bottom w:val="single" w:sz="8" w:space="0" w:color="F79546"/>
              <w:right w:val="single" w:sz="8" w:space="0" w:color="F79546"/>
            </w:tcBorders>
            <w:shd w:val="clear" w:color="auto" w:fill="FCE3D0"/>
          </w:tcPr>
          <w:p w14:paraId="6D9E9F1E" w14:textId="77777777" w:rsidR="00DE5E8D" w:rsidRDefault="00DE5E8D" w:rsidP="005D28D2">
            <w:pPr>
              <w:spacing w:line="259" w:lineRule="auto"/>
              <w:ind w:left="108"/>
              <w:jc w:val="both"/>
            </w:pPr>
            <w:r>
              <w:rPr>
                <w:sz w:val="16"/>
              </w:rPr>
              <w:t xml:space="preserve">024 </w:t>
            </w:r>
          </w:p>
        </w:tc>
        <w:tc>
          <w:tcPr>
            <w:tcW w:w="2122" w:type="dxa"/>
            <w:tcBorders>
              <w:top w:val="single" w:sz="8" w:space="0" w:color="F79546"/>
              <w:left w:val="single" w:sz="8" w:space="0" w:color="F79546"/>
              <w:bottom w:val="single" w:sz="8" w:space="0" w:color="F79546"/>
              <w:right w:val="single" w:sz="8" w:space="0" w:color="F79546"/>
            </w:tcBorders>
            <w:shd w:val="clear" w:color="auto" w:fill="FCE3D0"/>
          </w:tcPr>
          <w:p w14:paraId="794B46E5" w14:textId="77777777" w:rsidR="00DE5E8D" w:rsidRDefault="00DE5E8D" w:rsidP="005D28D2">
            <w:pPr>
              <w:spacing w:line="259" w:lineRule="auto"/>
              <w:ind w:left="108"/>
              <w:jc w:val="both"/>
            </w:pPr>
            <w:r>
              <w:rPr>
                <w:sz w:val="16"/>
              </w:rPr>
              <w:t xml:space="preserve">Col. CNOP </w:t>
            </w:r>
          </w:p>
        </w:tc>
      </w:tr>
      <w:tr w:rsidR="00DE5E8D" w14:paraId="2CBB93E4" w14:textId="77777777" w:rsidTr="00712F00">
        <w:trPr>
          <w:trHeight w:val="578"/>
        </w:trPr>
        <w:tc>
          <w:tcPr>
            <w:tcW w:w="1147" w:type="dxa"/>
            <w:tcBorders>
              <w:top w:val="single" w:sz="8" w:space="0" w:color="F79546"/>
              <w:left w:val="single" w:sz="8" w:space="0" w:color="F79546"/>
              <w:bottom w:val="single" w:sz="8" w:space="0" w:color="F79546"/>
              <w:right w:val="single" w:sz="8" w:space="0" w:color="F79546"/>
            </w:tcBorders>
          </w:tcPr>
          <w:p w14:paraId="06BBFE3D" w14:textId="77777777" w:rsidR="00DE5E8D" w:rsidRDefault="00DE5E8D" w:rsidP="005D28D2">
            <w:pPr>
              <w:spacing w:line="259" w:lineRule="auto"/>
              <w:ind w:left="106"/>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tcPr>
          <w:p w14:paraId="75152CD8" w14:textId="77777777" w:rsidR="00DE5E8D" w:rsidRDefault="00DE5E8D" w:rsidP="005D28D2">
            <w:pPr>
              <w:spacing w:line="259" w:lineRule="auto"/>
              <w:ind w:left="110"/>
              <w:jc w:val="both"/>
            </w:pPr>
            <w:r>
              <w:rPr>
                <w:sz w:val="16"/>
              </w:rPr>
              <w:t xml:space="preserve">Rio San Pedro </w:t>
            </w:r>
          </w:p>
        </w:tc>
        <w:tc>
          <w:tcPr>
            <w:tcW w:w="1985" w:type="dxa"/>
            <w:tcBorders>
              <w:top w:val="single" w:sz="8" w:space="0" w:color="F79546"/>
              <w:left w:val="single" w:sz="8" w:space="0" w:color="F79546"/>
              <w:bottom w:val="single" w:sz="8" w:space="0" w:color="F79546"/>
              <w:right w:val="single" w:sz="8" w:space="0" w:color="F79546"/>
            </w:tcBorders>
          </w:tcPr>
          <w:p w14:paraId="48664DA2" w14:textId="77777777" w:rsidR="00DE5E8D" w:rsidRDefault="00DE5E8D" w:rsidP="005D28D2">
            <w:pPr>
              <w:spacing w:line="259" w:lineRule="auto"/>
              <w:ind w:left="112"/>
              <w:jc w:val="both"/>
            </w:pPr>
            <w:proofErr w:type="spellStart"/>
            <w:r>
              <w:rPr>
                <w:sz w:val="16"/>
              </w:rPr>
              <w:t>Blvd</w:t>
            </w:r>
            <w:proofErr w:type="spellEnd"/>
            <w:r>
              <w:rPr>
                <w:sz w:val="16"/>
              </w:rPr>
              <w:t xml:space="preserve">. Primo de Verdad </w:t>
            </w:r>
          </w:p>
        </w:tc>
        <w:tc>
          <w:tcPr>
            <w:tcW w:w="1703" w:type="dxa"/>
            <w:tcBorders>
              <w:top w:val="single" w:sz="8" w:space="0" w:color="F79546"/>
              <w:left w:val="single" w:sz="8" w:space="0" w:color="F79546"/>
              <w:bottom w:val="single" w:sz="8" w:space="0" w:color="F79546"/>
              <w:right w:val="single" w:sz="8" w:space="0" w:color="F79546"/>
            </w:tcBorders>
          </w:tcPr>
          <w:p w14:paraId="17BD20BD" w14:textId="77777777" w:rsidR="00DE5E8D" w:rsidRDefault="00DE5E8D" w:rsidP="005D28D2">
            <w:pPr>
              <w:spacing w:line="259" w:lineRule="auto"/>
              <w:ind w:left="109"/>
              <w:jc w:val="both"/>
            </w:pPr>
            <w:r>
              <w:rPr>
                <w:sz w:val="16"/>
              </w:rPr>
              <w:t xml:space="preserve">C. Jose Maria Mora </w:t>
            </w:r>
          </w:p>
        </w:tc>
        <w:tc>
          <w:tcPr>
            <w:tcW w:w="1419" w:type="dxa"/>
            <w:tcBorders>
              <w:top w:val="single" w:sz="8" w:space="0" w:color="F79546"/>
              <w:left w:val="single" w:sz="8" w:space="0" w:color="F79546"/>
              <w:bottom w:val="single" w:sz="8" w:space="0" w:color="F79546"/>
              <w:right w:val="single" w:sz="8" w:space="0" w:color="F79546"/>
            </w:tcBorders>
          </w:tcPr>
          <w:p w14:paraId="4D9DA0D1" w14:textId="77777777" w:rsidR="00DE5E8D" w:rsidRDefault="00DE5E8D" w:rsidP="005D28D2">
            <w:pPr>
              <w:spacing w:line="259" w:lineRule="auto"/>
              <w:ind w:left="108"/>
              <w:jc w:val="both"/>
            </w:pPr>
            <w:r>
              <w:rPr>
                <w:sz w:val="16"/>
              </w:rPr>
              <w:t xml:space="preserve">020 - 024 </w:t>
            </w:r>
          </w:p>
        </w:tc>
        <w:tc>
          <w:tcPr>
            <w:tcW w:w="2122" w:type="dxa"/>
            <w:tcBorders>
              <w:top w:val="single" w:sz="8" w:space="0" w:color="F79546"/>
              <w:left w:val="single" w:sz="8" w:space="0" w:color="F79546"/>
              <w:bottom w:val="single" w:sz="8" w:space="0" w:color="F79546"/>
              <w:right w:val="single" w:sz="8" w:space="0" w:color="F79546"/>
            </w:tcBorders>
          </w:tcPr>
          <w:p w14:paraId="332F4792" w14:textId="77777777" w:rsidR="00DE5E8D" w:rsidRDefault="00DE5E8D" w:rsidP="005D28D2">
            <w:pPr>
              <w:spacing w:line="259" w:lineRule="auto"/>
              <w:ind w:left="108"/>
              <w:jc w:val="both"/>
            </w:pPr>
            <w:r>
              <w:rPr>
                <w:sz w:val="16"/>
              </w:rPr>
              <w:t xml:space="preserve">Col. Valle del Sur - Fracc. </w:t>
            </w:r>
          </w:p>
          <w:p w14:paraId="37D9771E" w14:textId="77777777" w:rsidR="00DE5E8D" w:rsidRDefault="00DE5E8D" w:rsidP="005D28D2">
            <w:pPr>
              <w:spacing w:line="259" w:lineRule="auto"/>
              <w:ind w:left="108"/>
              <w:jc w:val="both"/>
            </w:pPr>
            <w:r>
              <w:rPr>
                <w:sz w:val="16"/>
              </w:rPr>
              <w:t xml:space="preserve">La Granja - Col. Valle del Guadiana </w:t>
            </w:r>
          </w:p>
        </w:tc>
      </w:tr>
      <w:tr w:rsidR="00DE5E8D" w14:paraId="451BD1C1" w14:textId="77777777" w:rsidTr="00712F00">
        <w:trPr>
          <w:trHeight w:val="565"/>
        </w:trPr>
        <w:tc>
          <w:tcPr>
            <w:tcW w:w="1147" w:type="dxa"/>
            <w:tcBorders>
              <w:top w:val="single" w:sz="8" w:space="0" w:color="F79546"/>
              <w:left w:val="single" w:sz="8" w:space="0" w:color="F79546"/>
              <w:bottom w:val="single" w:sz="8" w:space="0" w:color="F79546"/>
              <w:right w:val="single" w:sz="8" w:space="0" w:color="F79546"/>
            </w:tcBorders>
            <w:shd w:val="clear" w:color="auto" w:fill="FCE3D0"/>
          </w:tcPr>
          <w:p w14:paraId="33254B13" w14:textId="77777777" w:rsidR="00DE5E8D" w:rsidRDefault="00DE5E8D" w:rsidP="005D28D2">
            <w:pPr>
              <w:spacing w:line="259" w:lineRule="auto"/>
              <w:ind w:left="106"/>
              <w:jc w:val="both"/>
            </w:pPr>
            <w:r>
              <w:rPr>
                <w:sz w:val="16"/>
              </w:rPr>
              <w:t xml:space="preserve">Boulevard </w:t>
            </w:r>
          </w:p>
        </w:tc>
        <w:tc>
          <w:tcPr>
            <w:tcW w:w="1636" w:type="dxa"/>
            <w:tcBorders>
              <w:top w:val="single" w:sz="8" w:space="0" w:color="F79546"/>
              <w:left w:val="single" w:sz="8" w:space="0" w:color="F79546"/>
              <w:bottom w:val="single" w:sz="8" w:space="0" w:color="F79546"/>
              <w:right w:val="single" w:sz="8" w:space="0" w:color="F79546"/>
            </w:tcBorders>
            <w:shd w:val="clear" w:color="auto" w:fill="FCE3D0"/>
          </w:tcPr>
          <w:p w14:paraId="38BDE90D" w14:textId="77777777" w:rsidR="00DE5E8D" w:rsidRDefault="00DE5E8D" w:rsidP="005D28D2">
            <w:pPr>
              <w:spacing w:line="259" w:lineRule="auto"/>
              <w:ind w:left="110"/>
              <w:jc w:val="both"/>
            </w:pPr>
            <w:r>
              <w:rPr>
                <w:sz w:val="16"/>
              </w:rPr>
              <w:t xml:space="preserve">San Juan </w:t>
            </w:r>
          </w:p>
        </w:tc>
        <w:tc>
          <w:tcPr>
            <w:tcW w:w="1985" w:type="dxa"/>
            <w:tcBorders>
              <w:top w:val="single" w:sz="8" w:space="0" w:color="F79546"/>
              <w:left w:val="single" w:sz="8" w:space="0" w:color="F79546"/>
              <w:bottom w:val="single" w:sz="8" w:space="0" w:color="F79546"/>
              <w:right w:val="single" w:sz="8" w:space="0" w:color="F79546"/>
            </w:tcBorders>
            <w:shd w:val="clear" w:color="auto" w:fill="FCE3D0"/>
          </w:tcPr>
          <w:p w14:paraId="68A266B2" w14:textId="77777777" w:rsidR="00DE5E8D" w:rsidRDefault="00DE5E8D" w:rsidP="005D28D2">
            <w:pPr>
              <w:spacing w:line="259" w:lineRule="auto"/>
              <w:ind w:left="112"/>
              <w:jc w:val="both"/>
            </w:pPr>
            <w:r>
              <w:rPr>
                <w:sz w:val="16"/>
              </w:rPr>
              <w:t xml:space="preserve">C. Mercedes Mendoza Parra </w:t>
            </w:r>
          </w:p>
        </w:tc>
        <w:tc>
          <w:tcPr>
            <w:tcW w:w="1703" w:type="dxa"/>
            <w:tcBorders>
              <w:top w:val="single" w:sz="8" w:space="0" w:color="F79546"/>
              <w:left w:val="single" w:sz="8" w:space="0" w:color="F79546"/>
              <w:bottom w:val="single" w:sz="8" w:space="0" w:color="F79546"/>
              <w:right w:val="single" w:sz="8" w:space="0" w:color="F79546"/>
            </w:tcBorders>
            <w:shd w:val="clear" w:color="auto" w:fill="FCE3D0"/>
          </w:tcPr>
          <w:p w14:paraId="394AA5BD" w14:textId="77777777" w:rsidR="00DE5E8D" w:rsidRDefault="00DE5E8D" w:rsidP="005D28D2">
            <w:pPr>
              <w:spacing w:line="259" w:lineRule="auto"/>
              <w:ind w:left="109"/>
              <w:jc w:val="both"/>
            </w:pPr>
            <w:proofErr w:type="spellStart"/>
            <w:r>
              <w:rPr>
                <w:sz w:val="16"/>
              </w:rPr>
              <w:t>Blvd</w:t>
            </w:r>
            <w:proofErr w:type="spellEnd"/>
            <w:r>
              <w:rPr>
                <w:sz w:val="16"/>
              </w:rPr>
              <w:t xml:space="preserve">. Jose Ma. </w:t>
            </w:r>
            <w:proofErr w:type="spellStart"/>
            <w:r>
              <w:rPr>
                <w:sz w:val="16"/>
              </w:rPr>
              <w:t>Patoni</w:t>
            </w:r>
            <w:proofErr w:type="spellEnd"/>
            <w:r>
              <w:rPr>
                <w:sz w:val="16"/>
              </w:rPr>
              <w:t xml:space="preserve"> </w:t>
            </w:r>
          </w:p>
        </w:tc>
        <w:tc>
          <w:tcPr>
            <w:tcW w:w="1419" w:type="dxa"/>
            <w:tcBorders>
              <w:top w:val="single" w:sz="8" w:space="0" w:color="F79546"/>
              <w:left w:val="single" w:sz="8" w:space="0" w:color="F79546"/>
              <w:bottom w:val="single" w:sz="8" w:space="0" w:color="F79546"/>
              <w:right w:val="single" w:sz="8" w:space="0" w:color="F79546"/>
            </w:tcBorders>
            <w:shd w:val="clear" w:color="auto" w:fill="FCE3D0"/>
          </w:tcPr>
          <w:p w14:paraId="7FC50CC9" w14:textId="77777777" w:rsidR="00DE5E8D" w:rsidRDefault="00DE5E8D" w:rsidP="005D28D2">
            <w:pPr>
              <w:spacing w:line="259" w:lineRule="auto"/>
              <w:ind w:left="108"/>
              <w:jc w:val="both"/>
            </w:pPr>
            <w:r>
              <w:rPr>
                <w:sz w:val="16"/>
              </w:rPr>
              <w:t xml:space="preserve">034 - 029 - 071 </w:t>
            </w:r>
          </w:p>
        </w:tc>
        <w:tc>
          <w:tcPr>
            <w:tcW w:w="2122" w:type="dxa"/>
            <w:tcBorders>
              <w:top w:val="single" w:sz="8" w:space="0" w:color="F79546"/>
              <w:left w:val="single" w:sz="8" w:space="0" w:color="F79546"/>
              <w:bottom w:val="single" w:sz="8" w:space="0" w:color="F79546"/>
              <w:right w:val="single" w:sz="8" w:space="0" w:color="F79546"/>
            </w:tcBorders>
            <w:shd w:val="clear" w:color="auto" w:fill="FCE3D0"/>
          </w:tcPr>
          <w:p w14:paraId="45888603" w14:textId="77777777" w:rsidR="00DE5E8D" w:rsidRDefault="00DE5E8D" w:rsidP="005D28D2">
            <w:pPr>
              <w:spacing w:line="259" w:lineRule="auto"/>
              <w:ind w:left="108"/>
              <w:jc w:val="both"/>
            </w:pPr>
            <w:r>
              <w:rPr>
                <w:sz w:val="16"/>
              </w:rPr>
              <w:t xml:space="preserve">Fracc. San Juan - Fracc. </w:t>
            </w:r>
          </w:p>
          <w:p w14:paraId="2189F8D5" w14:textId="77777777" w:rsidR="00DE5E8D" w:rsidRDefault="00DE5E8D" w:rsidP="005D28D2">
            <w:pPr>
              <w:spacing w:line="259" w:lineRule="auto"/>
              <w:ind w:left="108"/>
              <w:jc w:val="both"/>
            </w:pPr>
            <w:r>
              <w:rPr>
                <w:sz w:val="16"/>
              </w:rPr>
              <w:t xml:space="preserve">Paso Real - Ciudad Industrial </w:t>
            </w:r>
          </w:p>
        </w:tc>
      </w:tr>
      <w:tr w:rsidR="00DE5E8D" w14:paraId="32AC158C" w14:textId="77777777" w:rsidTr="00712F00">
        <w:trPr>
          <w:trHeight w:val="250"/>
        </w:trPr>
        <w:tc>
          <w:tcPr>
            <w:tcW w:w="1147" w:type="dxa"/>
            <w:tcBorders>
              <w:top w:val="single" w:sz="8" w:space="0" w:color="F79546"/>
              <w:left w:val="single" w:sz="8" w:space="0" w:color="F79546"/>
              <w:bottom w:val="single" w:sz="8" w:space="0" w:color="F79546"/>
              <w:right w:val="single" w:sz="8" w:space="0" w:color="F79546"/>
            </w:tcBorders>
          </w:tcPr>
          <w:p w14:paraId="574AB2CD" w14:textId="77777777" w:rsidR="00DE5E8D" w:rsidRDefault="00DE5E8D" w:rsidP="005D28D2">
            <w:pPr>
              <w:spacing w:line="259" w:lineRule="auto"/>
              <w:ind w:left="106"/>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tcPr>
          <w:p w14:paraId="67BA4C92" w14:textId="77777777" w:rsidR="00DE5E8D" w:rsidRDefault="00DE5E8D" w:rsidP="005D28D2">
            <w:pPr>
              <w:spacing w:line="259" w:lineRule="auto"/>
              <w:ind w:left="110"/>
              <w:jc w:val="both"/>
            </w:pPr>
            <w:r>
              <w:rPr>
                <w:sz w:val="16"/>
              </w:rPr>
              <w:t xml:space="preserve">San Juan </w:t>
            </w:r>
          </w:p>
        </w:tc>
        <w:tc>
          <w:tcPr>
            <w:tcW w:w="1985" w:type="dxa"/>
            <w:tcBorders>
              <w:top w:val="single" w:sz="8" w:space="0" w:color="F79546"/>
              <w:left w:val="single" w:sz="8" w:space="0" w:color="F79546"/>
              <w:bottom w:val="single" w:sz="8" w:space="0" w:color="F79546"/>
              <w:right w:val="single" w:sz="8" w:space="0" w:color="F79546"/>
            </w:tcBorders>
          </w:tcPr>
          <w:p w14:paraId="71185EAB" w14:textId="77777777" w:rsidR="00DE5E8D" w:rsidRDefault="00DE5E8D" w:rsidP="005D28D2">
            <w:pPr>
              <w:spacing w:line="259" w:lineRule="auto"/>
              <w:ind w:left="112"/>
              <w:jc w:val="both"/>
            </w:pPr>
            <w:r>
              <w:rPr>
                <w:sz w:val="16"/>
              </w:rPr>
              <w:t xml:space="preserve">C. Yucatán </w:t>
            </w:r>
          </w:p>
        </w:tc>
        <w:tc>
          <w:tcPr>
            <w:tcW w:w="1703" w:type="dxa"/>
            <w:tcBorders>
              <w:top w:val="single" w:sz="8" w:space="0" w:color="F79546"/>
              <w:left w:val="single" w:sz="8" w:space="0" w:color="F79546"/>
              <w:bottom w:val="single" w:sz="8" w:space="0" w:color="F79546"/>
              <w:right w:val="single" w:sz="8" w:space="0" w:color="F79546"/>
            </w:tcBorders>
          </w:tcPr>
          <w:p w14:paraId="4EF4B9F6" w14:textId="77777777" w:rsidR="00DE5E8D" w:rsidRDefault="00DE5E8D" w:rsidP="005D28D2">
            <w:pPr>
              <w:spacing w:line="259" w:lineRule="auto"/>
              <w:ind w:left="109"/>
              <w:jc w:val="both"/>
            </w:pPr>
            <w:r>
              <w:rPr>
                <w:sz w:val="16"/>
              </w:rPr>
              <w:t xml:space="preserve">C. Santa Martha </w:t>
            </w:r>
          </w:p>
        </w:tc>
        <w:tc>
          <w:tcPr>
            <w:tcW w:w="1419" w:type="dxa"/>
            <w:tcBorders>
              <w:top w:val="single" w:sz="8" w:space="0" w:color="F79546"/>
              <w:left w:val="single" w:sz="8" w:space="0" w:color="F79546"/>
              <w:bottom w:val="single" w:sz="8" w:space="0" w:color="F79546"/>
              <w:right w:val="single" w:sz="8" w:space="0" w:color="F79546"/>
            </w:tcBorders>
          </w:tcPr>
          <w:p w14:paraId="1D8EE551" w14:textId="77777777" w:rsidR="00DE5E8D" w:rsidRDefault="00DE5E8D" w:rsidP="005D28D2">
            <w:pPr>
              <w:spacing w:line="259" w:lineRule="auto"/>
              <w:ind w:left="108"/>
              <w:jc w:val="both"/>
            </w:pPr>
            <w:r>
              <w:rPr>
                <w:sz w:val="16"/>
              </w:rPr>
              <w:t xml:space="preserve">074 </w:t>
            </w:r>
          </w:p>
        </w:tc>
        <w:tc>
          <w:tcPr>
            <w:tcW w:w="2122" w:type="dxa"/>
            <w:tcBorders>
              <w:top w:val="single" w:sz="8" w:space="0" w:color="F79546"/>
              <w:left w:val="single" w:sz="8" w:space="0" w:color="F79546"/>
              <w:bottom w:val="single" w:sz="8" w:space="0" w:color="F79546"/>
              <w:right w:val="single" w:sz="8" w:space="0" w:color="F79546"/>
            </w:tcBorders>
          </w:tcPr>
          <w:p w14:paraId="0E000AD4" w14:textId="77777777" w:rsidR="00DE5E8D" w:rsidRDefault="00DE5E8D" w:rsidP="005D28D2">
            <w:pPr>
              <w:spacing w:line="259" w:lineRule="auto"/>
              <w:ind w:left="108"/>
              <w:jc w:val="both"/>
            </w:pPr>
            <w:r>
              <w:rPr>
                <w:sz w:val="16"/>
              </w:rPr>
              <w:t xml:space="preserve">Col. San Carlos </w:t>
            </w:r>
          </w:p>
        </w:tc>
      </w:tr>
      <w:tr w:rsidR="00DE5E8D" w14:paraId="3FC10D9E" w14:textId="77777777" w:rsidTr="00712F00">
        <w:trPr>
          <w:trHeight w:val="569"/>
        </w:trPr>
        <w:tc>
          <w:tcPr>
            <w:tcW w:w="1147" w:type="dxa"/>
            <w:tcBorders>
              <w:top w:val="single" w:sz="8" w:space="0" w:color="F79546"/>
              <w:left w:val="single" w:sz="8" w:space="0" w:color="F79546"/>
              <w:bottom w:val="single" w:sz="8" w:space="0" w:color="F79546"/>
              <w:right w:val="single" w:sz="8" w:space="0" w:color="F79546"/>
            </w:tcBorders>
            <w:shd w:val="clear" w:color="auto" w:fill="FCE3D0"/>
          </w:tcPr>
          <w:p w14:paraId="0EC36DFC" w14:textId="77777777" w:rsidR="00DE5E8D" w:rsidRDefault="00DE5E8D" w:rsidP="005D28D2">
            <w:pPr>
              <w:spacing w:line="259" w:lineRule="auto"/>
              <w:ind w:left="106"/>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shd w:val="clear" w:color="auto" w:fill="FCE3D0"/>
          </w:tcPr>
          <w:p w14:paraId="7A5F1304" w14:textId="77777777" w:rsidR="00DE5E8D" w:rsidRDefault="00DE5E8D" w:rsidP="005D28D2">
            <w:pPr>
              <w:spacing w:line="259" w:lineRule="auto"/>
              <w:ind w:left="110"/>
              <w:jc w:val="both"/>
            </w:pPr>
            <w:r>
              <w:rPr>
                <w:sz w:val="16"/>
              </w:rPr>
              <w:t xml:space="preserve">Sigma </w:t>
            </w:r>
          </w:p>
        </w:tc>
        <w:tc>
          <w:tcPr>
            <w:tcW w:w="1985" w:type="dxa"/>
            <w:tcBorders>
              <w:top w:val="single" w:sz="8" w:space="0" w:color="F79546"/>
              <w:left w:val="single" w:sz="8" w:space="0" w:color="F79546"/>
              <w:bottom w:val="single" w:sz="8" w:space="0" w:color="F79546"/>
              <w:right w:val="single" w:sz="8" w:space="0" w:color="F79546"/>
            </w:tcBorders>
            <w:shd w:val="clear" w:color="auto" w:fill="FCE3D0"/>
          </w:tcPr>
          <w:p w14:paraId="2C6982AE" w14:textId="77777777" w:rsidR="00DE5E8D" w:rsidRDefault="00DE5E8D" w:rsidP="005D28D2">
            <w:pPr>
              <w:spacing w:line="259" w:lineRule="auto"/>
              <w:ind w:left="112"/>
              <w:jc w:val="both"/>
            </w:pPr>
            <w:r>
              <w:rPr>
                <w:sz w:val="16"/>
              </w:rPr>
              <w:t xml:space="preserve">Av. Mercurio </w:t>
            </w:r>
          </w:p>
        </w:tc>
        <w:tc>
          <w:tcPr>
            <w:tcW w:w="1703" w:type="dxa"/>
            <w:tcBorders>
              <w:top w:val="single" w:sz="8" w:space="0" w:color="F79546"/>
              <w:left w:val="single" w:sz="8" w:space="0" w:color="F79546"/>
              <w:bottom w:val="single" w:sz="8" w:space="0" w:color="F79546"/>
              <w:right w:val="single" w:sz="8" w:space="0" w:color="F79546"/>
            </w:tcBorders>
            <w:shd w:val="clear" w:color="auto" w:fill="FCE3D0"/>
          </w:tcPr>
          <w:p w14:paraId="66C71B5C" w14:textId="77777777" w:rsidR="00DE5E8D" w:rsidRDefault="00DE5E8D" w:rsidP="005D28D2">
            <w:pPr>
              <w:spacing w:line="259" w:lineRule="auto"/>
              <w:ind w:left="109"/>
              <w:jc w:val="both"/>
            </w:pPr>
            <w:r>
              <w:rPr>
                <w:sz w:val="16"/>
              </w:rPr>
              <w:t xml:space="preserve">Av. Estroncio </w:t>
            </w:r>
          </w:p>
        </w:tc>
        <w:tc>
          <w:tcPr>
            <w:tcW w:w="1419" w:type="dxa"/>
            <w:tcBorders>
              <w:top w:val="single" w:sz="8" w:space="0" w:color="F79546"/>
              <w:left w:val="single" w:sz="8" w:space="0" w:color="F79546"/>
              <w:bottom w:val="single" w:sz="8" w:space="0" w:color="F79546"/>
              <w:right w:val="single" w:sz="8" w:space="0" w:color="F79546"/>
            </w:tcBorders>
            <w:shd w:val="clear" w:color="auto" w:fill="FCE3D0"/>
          </w:tcPr>
          <w:p w14:paraId="7F718391" w14:textId="77777777" w:rsidR="00DE5E8D" w:rsidRDefault="00DE5E8D" w:rsidP="005D28D2">
            <w:pPr>
              <w:spacing w:line="259" w:lineRule="auto"/>
              <w:ind w:left="108"/>
              <w:jc w:val="both"/>
            </w:pPr>
            <w:r>
              <w:rPr>
                <w:sz w:val="16"/>
              </w:rPr>
              <w:t xml:space="preserve">058 </w:t>
            </w:r>
          </w:p>
        </w:tc>
        <w:tc>
          <w:tcPr>
            <w:tcW w:w="2122" w:type="dxa"/>
            <w:tcBorders>
              <w:top w:val="single" w:sz="8" w:space="0" w:color="F79546"/>
              <w:left w:val="single" w:sz="8" w:space="0" w:color="F79546"/>
              <w:bottom w:val="single" w:sz="8" w:space="0" w:color="F79546"/>
              <w:right w:val="single" w:sz="8" w:space="0" w:color="F79546"/>
            </w:tcBorders>
            <w:shd w:val="clear" w:color="auto" w:fill="FCE3D0"/>
          </w:tcPr>
          <w:p w14:paraId="40D14823" w14:textId="77777777" w:rsidR="00DE5E8D" w:rsidRDefault="00DE5E8D" w:rsidP="005D28D2">
            <w:pPr>
              <w:ind w:left="108"/>
              <w:jc w:val="both"/>
            </w:pPr>
            <w:r>
              <w:rPr>
                <w:sz w:val="16"/>
              </w:rPr>
              <w:t xml:space="preserve">Sin Asignar lote 29 - </w:t>
            </w:r>
            <w:proofErr w:type="spellStart"/>
            <w:r>
              <w:rPr>
                <w:sz w:val="16"/>
              </w:rPr>
              <w:t>Fraccs</w:t>
            </w:r>
            <w:proofErr w:type="spellEnd"/>
            <w:r>
              <w:rPr>
                <w:sz w:val="16"/>
              </w:rPr>
              <w:t xml:space="preserve">. Bosques del Valle </w:t>
            </w:r>
          </w:p>
          <w:p w14:paraId="37C9474C" w14:textId="77777777" w:rsidR="00DE5E8D" w:rsidRDefault="00DE5E8D" w:rsidP="005D28D2">
            <w:pPr>
              <w:spacing w:line="259" w:lineRule="auto"/>
              <w:ind w:left="108"/>
              <w:jc w:val="both"/>
            </w:pPr>
            <w:r>
              <w:rPr>
                <w:sz w:val="16"/>
              </w:rPr>
              <w:t xml:space="preserve">- Bosques - Las Brisas </w:t>
            </w:r>
          </w:p>
        </w:tc>
      </w:tr>
      <w:tr w:rsidR="00DE5E8D" w14:paraId="5AFF39CF" w14:textId="77777777" w:rsidTr="00712F00">
        <w:trPr>
          <w:trHeight w:val="759"/>
        </w:trPr>
        <w:tc>
          <w:tcPr>
            <w:tcW w:w="1147" w:type="dxa"/>
            <w:tcBorders>
              <w:top w:val="single" w:sz="8" w:space="0" w:color="F79546"/>
              <w:left w:val="single" w:sz="8" w:space="0" w:color="F79546"/>
              <w:bottom w:val="single" w:sz="8" w:space="0" w:color="F79546"/>
              <w:right w:val="single" w:sz="8" w:space="0" w:color="F79546"/>
            </w:tcBorders>
          </w:tcPr>
          <w:p w14:paraId="6C344C86" w14:textId="77777777" w:rsidR="00DE5E8D" w:rsidRDefault="00DE5E8D" w:rsidP="005D28D2">
            <w:pPr>
              <w:spacing w:line="259" w:lineRule="auto"/>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tcPr>
          <w:p w14:paraId="2D68A0A0" w14:textId="77777777" w:rsidR="00DE5E8D" w:rsidRDefault="00DE5E8D" w:rsidP="005D28D2">
            <w:pPr>
              <w:spacing w:line="259" w:lineRule="auto"/>
              <w:ind w:left="5"/>
              <w:jc w:val="both"/>
            </w:pPr>
            <w:r>
              <w:rPr>
                <w:sz w:val="16"/>
              </w:rPr>
              <w:t xml:space="preserve">Sigma </w:t>
            </w:r>
          </w:p>
        </w:tc>
        <w:tc>
          <w:tcPr>
            <w:tcW w:w="1985" w:type="dxa"/>
            <w:tcBorders>
              <w:top w:val="single" w:sz="8" w:space="0" w:color="F79546"/>
              <w:left w:val="single" w:sz="8" w:space="0" w:color="F79546"/>
              <w:bottom w:val="single" w:sz="8" w:space="0" w:color="F79546"/>
              <w:right w:val="single" w:sz="8" w:space="0" w:color="F79546"/>
            </w:tcBorders>
          </w:tcPr>
          <w:p w14:paraId="21E6DBFD" w14:textId="77777777" w:rsidR="00DE5E8D" w:rsidRDefault="00DE5E8D" w:rsidP="005D28D2">
            <w:pPr>
              <w:spacing w:line="259" w:lineRule="auto"/>
              <w:ind w:left="6"/>
              <w:jc w:val="both"/>
            </w:pPr>
            <w:proofErr w:type="spellStart"/>
            <w:r>
              <w:rPr>
                <w:sz w:val="16"/>
              </w:rPr>
              <w:t>Blvd</w:t>
            </w:r>
            <w:proofErr w:type="spellEnd"/>
            <w:r>
              <w:rPr>
                <w:sz w:val="16"/>
              </w:rPr>
              <w:t xml:space="preserve">. Estroncio </w:t>
            </w:r>
          </w:p>
        </w:tc>
        <w:tc>
          <w:tcPr>
            <w:tcW w:w="1703" w:type="dxa"/>
            <w:tcBorders>
              <w:top w:val="single" w:sz="8" w:space="0" w:color="F79546"/>
              <w:left w:val="single" w:sz="8" w:space="0" w:color="F79546"/>
              <w:bottom w:val="single" w:sz="8" w:space="0" w:color="F79546"/>
              <w:right w:val="single" w:sz="8" w:space="0" w:color="F79546"/>
            </w:tcBorders>
          </w:tcPr>
          <w:p w14:paraId="309245CA" w14:textId="77777777" w:rsidR="00DE5E8D" w:rsidRDefault="00DE5E8D" w:rsidP="005D28D2">
            <w:pPr>
              <w:spacing w:line="259" w:lineRule="auto"/>
              <w:ind w:left="4"/>
              <w:jc w:val="both"/>
            </w:pPr>
            <w:r>
              <w:rPr>
                <w:sz w:val="16"/>
              </w:rPr>
              <w:t xml:space="preserve">C. Kappa </w:t>
            </w:r>
          </w:p>
        </w:tc>
        <w:tc>
          <w:tcPr>
            <w:tcW w:w="1419" w:type="dxa"/>
            <w:tcBorders>
              <w:top w:val="single" w:sz="8" w:space="0" w:color="F79546"/>
              <w:left w:val="single" w:sz="8" w:space="0" w:color="F79546"/>
              <w:bottom w:val="single" w:sz="8" w:space="0" w:color="F79546"/>
              <w:right w:val="single" w:sz="8" w:space="0" w:color="F79546"/>
            </w:tcBorders>
          </w:tcPr>
          <w:p w14:paraId="768C17CB" w14:textId="77777777" w:rsidR="00DE5E8D" w:rsidRDefault="00DE5E8D" w:rsidP="005D28D2">
            <w:pPr>
              <w:spacing w:line="259" w:lineRule="auto"/>
              <w:ind w:left="2"/>
              <w:jc w:val="both"/>
            </w:pPr>
            <w:r>
              <w:rPr>
                <w:sz w:val="16"/>
              </w:rPr>
              <w:t xml:space="preserve">068 </w:t>
            </w:r>
          </w:p>
        </w:tc>
        <w:tc>
          <w:tcPr>
            <w:tcW w:w="2122" w:type="dxa"/>
            <w:tcBorders>
              <w:top w:val="single" w:sz="8" w:space="0" w:color="F79546"/>
              <w:left w:val="single" w:sz="8" w:space="0" w:color="F79546"/>
              <w:bottom w:val="single" w:sz="8" w:space="0" w:color="F79546"/>
              <w:right w:val="single" w:sz="8" w:space="0" w:color="F79546"/>
            </w:tcBorders>
          </w:tcPr>
          <w:p w14:paraId="7779B689" w14:textId="77777777" w:rsidR="00DE5E8D" w:rsidRDefault="00DE5E8D" w:rsidP="005D28D2">
            <w:pPr>
              <w:ind w:left="3"/>
              <w:jc w:val="both"/>
            </w:pPr>
            <w:r>
              <w:rPr>
                <w:sz w:val="16"/>
              </w:rPr>
              <w:t xml:space="preserve">Fracc. Bosques del Valle - 20 de </w:t>
            </w:r>
            <w:proofErr w:type="gramStart"/>
            <w:r>
              <w:rPr>
                <w:sz w:val="16"/>
              </w:rPr>
              <w:t>Noviembre</w:t>
            </w:r>
            <w:proofErr w:type="gramEnd"/>
            <w:r>
              <w:rPr>
                <w:sz w:val="16"/>
              </w:rPr>
              <w:t xml:space="preserve"> II - Col. </w:t>
            </w:r>
          </w:p>
          <w:p w14:paraId="135CA646" w14:textId="77777777" w:rsidR="00DE5E8D" w:rsidRDefault="00DE5E8D" w:rsidP="005D28D2">
            <w:pPr>
              <w:spacing w:line="259" w:lineRule="auto"/>
              <w:ind w:left="3"/>
              <w:jc w:val="both"/>
            </w:pPr>
            <w:r>
              <w:rPr>
                <w:sz w:val="16"/>
              </w:rPr>
              <w:t xml:space="preserve">Democracia Sindical - </w:t>
            </w:r>
          </w:p>
          <w:p w14:paraId="646392AF" w14:textId="77777777" w:rsidR="00DE5E8D" w:rsidRDefault="00DE5E8D" w:rsidP="005D28D2">
            <w:pPr>
              <w:spacing w:line="259" w:lineRule="auto"/>
              <w:ind w:left="3"/>
              <w:jc w:val="both"/>
            </w:pPr>
            <w:r>
              <w:rPr>
                <w:sz w:val="16"/>
              </w:rPr>
              <w:t xml:space="preserve">Lote sin Asignar 22 </w:t>
            </w:r>
          </w:p>
        </w:tc>
      </w:tr>
      <w:tr w:rsidR="00DE5E8D" w14:paraId="5A264EF5" w14:textId="77777777" w:rsidTr="00712F00">
        <w:trPr>
          <w:trHeight w:val="237"/>
        </w:trPr>
        <w:tc>
          <w:tcPr>
            <w:tcW w:w="1147" w:type="dxa"/>
            <w:tcBorders>
              <w:top w:val="single" w:sz="8" w:space="0" w:color="F79546"/>
              <w:left w:val="single" w:sz="8" w:space="0" w:color="F79546"/>
              <w:bottom w:val="single" w:sz="8" w:space="0" w:color="F79546"/>
              <w:right w:val="single" w:sz="8" w:space="0" w:color="F79546"/>
            </w:tcBorders>
            <w:shd w:val="clear" w:color="auto" w:fill="FCE3D0"/>
          </w:tcPr>
          <w:p w14:paraId="0C59AC2B" w14:textId="77777777" w:rsidR="00DE5E8D" w:rsidRDefault="00DE5E8D" w:rsidP="005D28D2">
            <w:pPr>
              <w:spacing w:line="259" w:lineRule="auto"/>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shd w:val="clear" w:color="auto" w:fill="FCE3D0"/>
          </w:tcPr>
          <w:p w14:paraId="672EABA9" w14:textId="77777777" w:rsidR="00DE5E8D" w:rsidRDefault="00DE5E8D" w:rsidP="005D28D2">
            <w:pPr>
              <w:spacing w:line="259" w:lineRule="auto"/>
              <w:ind w:left="5"/>
              <w:jc w:val="both"/>
            </w:pPr>
            <w:r>
              <w:rPr>
                <w:sz w:val="16"/>
              </w:rPr>
              <w:t xml:space="preserve">Talpa </w:t>
            </w:r>
          </w:p>
        </w:tc>
        <w:tc>
          <w:tcPr>
            <w:tcW w:w="1985" w:type="dxa"/>
            <w:tcBorders>
              <w:top w:val="single" w:sz="8" w:space="0" w:color="F79546"/>
              <w:left w:val="single" w:sz="8" w:space="0" w:color="F79546"/>
              <w:bottom w:val="single" w:sz="8" w:space="0" w:color="F79546"/>
              <w:right w:val="single" w:sz="8" w:space="0" w:color="F79546"/>
            </w:tcBorders>
            <w:shd w:val="clear" w:color="auto" w:fill="FCE3D0"/>
          </w:tcPr>
          <w:p w14:paraId="047C5B86" w14:textId="77777777" w:rsidR="00DE5E8D" w:rsidRDefault="00DE5E8D" w:rsidP="005D28D2">
            <w:pPr>
              <w:spacing w:line="259" w:lineRule="auto"/>
              <w:ind w:left="6"/>
              <w:jc w:val="both"/>
            </w:pPr>
            <w:proofErr w:type="spellStart"/>
            <w:r>
              <w:rPr>
                <w:sz w:val="16"/>
              </w:rPr>
              <w:t>Blvd</w:t>
            </w:r>
            <w:proofErr w:type="spellEnd"/>
            <w:r>
              <w:rPr>
                <w:sz w:val="16"/>
              </w:rPr>
              <w:t xml:space="preserve">. Domingo Arrieta </w:t>
            </w:r>
          </w:p>
        </w:tc>
        <w:tc>
          <w:tcPr>
            <w:tcW w:w="1703" w:type="dxa"/>
            <w:tcBorders>
              <w:top w:val="single" w:sz="8" w:space="0" w:color="F79546"/>
              <w:left w:val="single" w:sz="8" w:space="0" w:color="F79546"/>
              <w:bottom w:val="single" w:sz="8" w:space="0" w:color="F79546"/>
              <w:right w:val="single" w:sz="8" w:space="0" w:color="F79546"/>
            </w:tcBorders>
            <w:shd w:val="clear" w:color="auto" w:fill="FCE3D0"/>
          </w:tcPr>
          <w:p w14:paraId="31CFD116" w14:textId="77777777" w:rsidR="00DE5E8D" w:rsidRDefault="00DE5E8D" w:rsidP="005D28D2">
            <w:pPr>
              <w:spacing w:line="259" w:lineRule="auto"/>
              <w:ind w:left="4"/>
              <w:jc w:val="both"/>
            </w:pPr>
            <w:proofErr w:type="spellStart"/>
            <w:r>
              <w:rPr>
                <w:sz w:val="16"/>
              </w:rPr>
              <w:t>Blvd</w:t>
            </w:r>
            <w:proofErr w:type="spellEnd"/>
            <w:r>
              <w:rPr>
                <w:sz w:val="16"/>
              </w:rPr>
              <w:t xml:space="preserve">. Durango </w:t>
            </w:r>
          </w:p>
        </w:tc>
        <w:tc>
          <w:tcPr>
            <w:tcW w:w="1419" w:type="dxa"/>
            <w:tcBorders>
              <w:top w:val="single" w:sz="8" w:space="0" w:color="F79546"/>
              <w:left w:val="single" w:sz="8" w:space="0" w:color="F79546"/>
              <w:bottom w:val="single" w:sz="8" w:space="0" w:color="F79546"/>
              <w:right w:val="single" w:sz="8" w:space="0" w:color="F79546"/>
            </w:tcBorders>
            <w:shd w:val="clear" w:color="auto" w:fill="FCE3D0"/>
          </w:tcPr>
          <w:p w14:paraId="0C9515AF" w14:textId="77777777" w:rsidR="00DE5E8D" w:rsidRDefault="00DE5E8D" w:rsidP="005D28D2">
            <w:pPr>
              <w:spacing w:line="259" w:lineRule="auto"/>
              <w:ind w:left="2"/>
              <w:jc w:val="both"/>
            </w:pPr>
            <w:r>
              <w:rPr>
                <w:sz w:val="16"/>
              </w:rPr>
              <w:t xml:space="preserve">045 </w:t>
            </w:r>
          </w:p>
        </w:tc>
        <w:tc>
          <w:tcPr>
            <w:tcW w:w="2122" w:type="dxa"/>
            <w:tcBorders>
              <w:top w:val="single" w:sz="8" w:space="0" w:color="F79546"/>
              <w:left w:val="single" w:sz="8" w:space="0" w:color="F79546"/>
              <w:bottom w:val="single" w:sz="8" w:space="0" w:color="F79546"/>
              <w:right w:val="single" w:sz="8" w:space="0" w:color="F79546"/>
            </w:tcBorders>
            <w:shd w:val="clear" w:color="auto" w:fill="FCE3D0"/>
          </w:tcPr>
          <w:p w14:paraId="4E6D8223" w14:textId="77777777" w:rsidR="00DE5E8D" w:rsidRDefault="00DE5E8D" w:rsidP="005D28D2">
            <w:pPr>
              <w:spacing w:line="259" w:lineRule="auto"/>
              <w:ind w:left="3"/>
              <w:jc w:val="both"/>
            </w:pPr>
            <w:r>
              <w:rPr>
                <w:sz w:val="16"/>
              </w:rPr>
              <w:t xml:space="preserve">Col. Jalisco </w:t>
            </w:r>
          </w:p>
        </w:tc>
      </w:tr>
      <w:tr w:rsidR="00DE5E8D" w14:paraId="636740C8" w14:textId="77777777" w:rsidTr="00712F00">
        <w:trPr>
          <w:trHeight w:val="946"/>
        </w:trPr>
        <w:tc>
          <w:tcPr>
            <w:tcW w:w="1147" w:type="dxa"/>
            <w:tcBorders>
              <w:top w:val="single" w:sz="8" w:space="0" w:color="F79546"/>
              <w:left w:val="single" w:sz="8" w:space="0" w:color="F79546"/>
              <w:bottom w:val="single" w:sz="8" w:space="0" w:color="F79546"/>
              <w:right w:val="single" w:sz="8" w:space="0" w:color="F79546"/>
            </w:tcBorders>
          </w:tcPr>
          <w:p w14:paraId="0AAFE978" w14:textId="77777777" w:rsidR="00DE5E8D" w:rsidRDefault="00DE5E8D" w:rsidP="005D28D2">
            <w:pPr>
              <w:spacing w:line="259" w:lineRule="auto"/>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tcPr>
          <w:p w14:paraId="199C599E" w14:textId="77777777" w:rsidR="00DE5E8D" w:rsidRDefault="00DE5E8D" w:rsidP="005D28D2">
            <w:pPr>
              <w:spacing w:line="259" w:lineRule="auto"/>
              <w:ind w:left="5"/>
              <w:jc w:val="both"/>
            </w:pPr>
            <w:r>
              <w:rPr>
                <w:sz w:val="16"/>
              </w:rPr>
              <w:t xml:space="preserve">Tepehuanes </w:t>
            </w:r>
          </w:p>
        </w:tc>
        <w:tc>
          <w:tcPr>
            <w:tcW w:w="1985" w:type="dxa"/>
            <w:tcBorders>
              <w:top w:val="single" w:sz="8" w:space="0" w:color="F79546"/>
              <w:left w:val="single" w:sz="8" w:space="0" w:color="F79546"/>
              <w:bottom w:val="single" w:sz="8" w:space="0" w:color="F79546"/>
              <w:right w:val="single" w:sz="8" w:space="0" w:color="F79546"/>
            </w:tcBorders>
          </w:tcPr>
          <w:p w14:paraId="1E26BEA5" w14:textId="77777777" w:rsidR="00DE5E8D" w:rsidRDefault="00DE5E8D" w:rsidP="005D28D2">
            <w:pPr>
              <w:spacing w:line="259" w:lineRule="auto"/>
              <w:ind w:left="6"/>
              <w:jc w:val="both"/>
            </w:pPr>
            <w:r>
              <w:rPr>
                <w:sz w:val="16"/>
              </w:rPr>
              <w:t xml:space="preserve">Av. Constelaciones </w:t>
            </w:r>
          </w:p>
        </w:tc>
        <w:tc>
          <w:tcPr>
            <w:tcW w:w="1703" w:type="dxa"/>
            <w:tcBorders>
              <w:top w:val="single" w:sz="8" w:space="0" w:color="F79546"/>
              <w:left w:val="single" w:sz="8" w:space="0" w:color="F79546"/>
              <w:bottom w:val="single" w:sz="8" w:space="0" w:color="F79546"/>
              <w:right w:val="single" w:sz="8" w:space="0" w:color="F79546"/>
            </w:tcBorders>
          </w:tcPr>
          <w:p w14:paraId="4F6C74EA" w14:textId="77777777" w:rsidR="00DE5E8D" w:rsidRDefault="00DE5E8D" w:rsidP="005D28D2">
            <w:pPr>
              <w:spacing w:line="259" w:lineRule="auto"/>
              <w:ind w:left="4"/>
              <w:jc w:val="both"/>
            </w:pPr>
            <w:proofErr w:type="spellStart"/>
            <w:r>
              <w:rPr>
                <w:sz w:val="16"/>
              </w:rPr>
              <w:t>Blvd</w:t>
            </w:r>
            <w:proofErr w:type="spellEnd"/>
            <w:r>
              <w:rPr>
                <w:sz w:val="16"/>
              </w:rPr>
              <w:t xml:space="preserve">. Francisco Villa </w:t>
            </w:r>
          </w:p>
        </w:tc>
        <w:tc>
          <w:tcPr>
            <w:tcW w:w="1419" w:type="dxa"/>
            <w:tcBorders>
              <w:top w:val="single" w:sz="8" w:space="0" w:color="F79546"/>
              <w:left w:val="single" w:sz="8" w:space="0" w:color="F79546"/>
              <w:bottom w:val="single" w:sz="8" w:space="0" w:color="F79546"/>
              <w:right w:val="single" w:sz="8" w:space="0" w:color="F79546"/>
            </w:tcBorders>
          </w:tcPr>
          <w:p w14:paraId="0ECE1EF6" w14:textId="77777777" w:rsidR="00DE5E8D" w:rsidRDefault="00DE5E8D" w:rsidP="005D28D2">
            <w:pPr>
              <w:spacing w:line="259" w:lineRule="auto"/>
              <w:ind w:left="2"/>
              <w:jc w:val="both"/>
            </w:pPr>
            <w:r>
              <w:rPr>
                <w:sz w:val="16"/>
              </w:rPr>
              <w:t xml:space="preserve">075 </w:t>
            </w:r>
          </w:p>
        </w:tc>
        <w:tc>
          <w:tcPr>
            <w:tcW w:w="2122" w:type="dxa"/>
            <w:tcBorders>
              <w:top w:val="single" w:sz="8" w:space="0" w:color="F79546"/>
              <w:left w:val="single" w:sz="8" w:space="0" w:color="F79546"/>
              <w:bottom w:val="single" w:sz="8" w:space="0" w:color="F79546"/>
              <w:right w:val="single" w:sz="8" w:space="0" w:color="F79546"/>
            </w:tcBorders>
          </w:tcPr>
          <w:p w14:paraId="148670B4" w14:textId="77777777" w:rsidR="00DE5E8D" w:rsidRDefault="00DE5E8D" w:rsidP="005D28D2">
            <w:pPr>
              <w:spacing w:line="259" w:lineRule="auto"/>
              <w:ind w:left="3"/>
              <w:jc w:val="both"/>
            </w:pPr>
            <w:r>
              <w:rPr>
                <w:sz w:val="16"/>
              </w:rPr>
              <w:t xml:space="preserve">Fracc. Villas Del Guadiana </w:t>
            </w:r>
          </w:p>
          <w:p w14:paraId="049E58C0" w14:textId="77777777" w:rsidR="00DE5E8D" w:rsidRDefault="00DE5E8D" w:rsidP="005D28D2">
            <w:pPr>
              <w:spacing w:line="259" w:lineRule="auto"/>
              <w:ind w:left="3"/>
              <w:jc w:val="both"/>
            </w:pPr>
            <w:r>
              <w:rPr>
                <w:sz w:val="16"/>
              </w:rPr>
              <w:t xml:space="preserve">II - III - IV - V - VI - </w:t>
            </w:r>
          </w:p>
          <w:p w14:paraId="49BF696F" w14:textId="77777777" w:rsidR="00DE5E8D" w:rsidRDefault="00DE5E8D" w:rsidP="005D28D2">
            <w:pPr>
              <w:spacing w:line="259" w:lineRule="auto"/>
              <w:ind w:left="3"/>
              <w:jc w:val="both"/>
            </w:pPr>
            <w:r>
              <w:rPr>
                <w:sz w:val="16"/>
              </w:rPr>
              <w:t xml:space="preserve">Fracc. Valle de Cristo - </w:t>
            </w:r>
          </w:p>
          <w:p w14:paraId="4F3C9D31" w14:textId="77777777" w:rsidR="00DE5E8D" w:rsidRDefault="00DE5E8D" w:rsidP="005D28D2">
            <w:pPr>
              <w:spacing w:line="259" w:lineRule="auto"/>
              <w:ind w:left="3" w:right="5"/>
              <w:jc w:val="both"/>
            </w:pPr>
            <w:r>
              <w:rPr>
                <w:sz w:val="16"/>
              </w:rPr>
              <w:t xml:space="preserve">Fracc. Nuevo Valle - Fracc. Villas Del Guadiana </w:t>
            </w:r>
          </w:p>
        </w:tc>
      </w:tr>
      <w:tr w:rsidR="00DE5E8D" w14:paraId="6BE44E7F" w14:textId="77777777" w:rsidTr="00712F00">
        <w:trPr>
          <w:trHeight w:val="934"/>
        </w:trPr>
        <w:tc>
          <w:tcPr>
            <w:tcW w:w="1147" w:type="dxa"/>
            <w:tcBorders>
              <w:top w:val="single" w:sz="8" w:space="0" w:color="F79546"/>
              <w:left w:val="single" w:sz="8" w:space="0" w:color="F79546"/>
              <w:bottom w:val="single" w:sz="8" w:space="0" w:color="F79546"/>
              <w:right w:val="single" w:sz="8" w:space="0" w:color="F79546"/>
            </w:tcBorders>
            <w:shd w:val="clear" w:color="auto" w:fill="FCE3D0"/>
          </w:tcPr>
          <w:p w14:paraId="0B2D2CA6" w14:textId="77777777" w:rsidR="00DE5E8D" w:rsidRDefault="00DE5E8D" w:rsidP="005D28D2">
            <w:pPr>
              <w:spacing w:line="259" w:lineRule="auto"/>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shd w:val="clear" w:color="auto" w:fill="FCE3D0"/>
          </w:tcPr>
          <w:p w14:paraId="5F1696AC" w14:textId="77777777" w:rsidR="00DE5E8D" w:rsidRDefault="00DE5E8D" w:rsidP="005D28D2">
            <w:pPr>
              <w:spacing w:line="259" w:lineRule="auto"/>
              <w:ind w:left="5"/>
              <w:jc w:val="both"/>
            </w:pPr>
            <w:r>
              <w:rPr>
                <w:sz w:val="16"/>
              </w:rPr>
              <w:t xml:space="preserve">Teresa de Calcuta </w:t>
            </w:r>
          </w:p>
        </w:tc>
        <w:tc>
          <w:tcPr>
            <w:tcW w:w="1985" w:type="dxa"/>
            <w:tcBorders>
              <w:top w:val="single" w:sz="8" w:space="0" w:color="F79546"/>
              <w:left w:val="single" w:sz="8" w:space="0" w:color="F79546"/>
              <w:bottom w:val="single" w:sz="8" w:space="0" w:color="F79546"/>
              <w:right w:val="single" w:sz="8" w:space="0" w:color="F79546"/>
            </w:tcBorders>
            <w:shd w:val="clear" w:color="auto" w:fill="FCE3D0"/>
          </w:tcPr>
          <w:p w14:paraId="009F316F" w14:textId="77777777" w:rsidR="00DE5E8D" w:rsidRDefault="00DE5E8D" w:rsidP="005D28D2">
            <w:pPr>
              <w:spacing w:line="259" w:lineRule="auto"/>
              <w:ind w:left="6"/>
              <w:jc w:val="both"/>
            </w:pPr>
            <w:proofErr w:type="spellStart"/>
            <w:r>
              <w:rPr>
                <w:sz w:val="16"/>
              </w:rPr>
              <w:t>Blvd</w:t>
            </w:r>
            <w:proofErr w:type="spellEnd"/>
            <w:r>
              <w:rPr>
                <w:sz w:val="16"/>
              </w:rPr>
              <w:t xml:space="preserve">. Domingo Arrieta </w:t>
            </w:r>
          </w:p>
        </w:tc>
        <w:tc>
          <w:tcPr>
            <w:tcW w:w="1703" w:type="dxa"/>
            <w:tcBorders>
              <w:top w:val="single" w:sz="8" w:space="0" w:color="F79546"/>
              <w:left w:val="single" w:sz="8" w:space="0" w:color="F79546"/>
              <w:bottom w:val="single" w:sz="8" w:space="0" w:color="F79546"/>
              <w:right w:val="single" w:sz="8" w:space="0" w:color="F79546"/>
            </w:tcBorders>
            <w:shd w:val="clear" w:color="auto" w:fill="FCE3D0"/>
          </w:tcPr>
          <w:p w14:paraId="763826D8" w14:textId="77777777" w:rsidR="00DE5E8D" w:rsidRDefault="00DE5E8D" w:rsidP="005D28D2">
            <w:pPr>
              <w:spacing w:line="259" w:lineRule="auto"/>
              <w:ind w:left="4"/>
              <w:jc w:val="both"/>
            </w:pPr>
            <w:r>
              <w:rPr>
                <w:sz w:val="16"/>
              </w:rPr>
              <w:t xml:space="preserve">C. Colima </w:t>
            </w:r>
          </w:p>
        </w:tc>
        <w:tc>
          <w:tcPr>
            <w:tcW w:w="1419" w:type="dxa"/>
            <w:tcBorders>
              <w:top w:val="single" w:sz="8" w:space="0" w:color="F79546"/>
              <w:left w:val="single" w:sz="8" w:space="0" w:color="F79546"/>
              <w:bottom w:val="single" w:sz="8" w:space="0" w:color="F79546"/>
              <w:right w:val="single" w:sz="8" w:space="0" w:color="F79546"/>
            </w:tcBorders>
            <w:shd w:val="clear" w:color="auto" w:fill="FCE3D0"/>
          </w:tcPr>
          <w:p w14:paraId="63371D29" w14:textId="77777777" w:rsidR="00DE5E8D" w:rsidRDefault="00DE5E8D" w:rsidP="005D28D2">
            <w:pPr>
              <w:spacing w:line="259" w:lineRule="auto"/>
              <w:ind w:left="2"/>
              <w:jc w:val="both"/>
            </w:pPr>
            <w:r>
              <w:rPr>
                <w:sz w:val="16"/>
              </w:rPr>
              <w:t xml:space="preserve">017 - 043 - 033 - </w:t>
            </w:r>
          </w:p>
          <w:p w14:paraId="54669A77" w14:textId="77777777" w:rsidR="00DE5E8D" w:rsidRDefault="00DE5E8D" w:rsidP="005D28D2">
            <w:pPr>
              <w:spacing w:line="259" w:lineRule="auto"/>
              <w:ind w:left="2"/>
              <w:jc w:val="both"/>
            </w:pPr>
            <w:r>
              <w:rPr>
                <w:sz w:val="16"/>
              </w:rPr>
              <w:t xml:space="preserve">062 </w:t>
            </w:r>
          </w:p>
        </w:tc>
        <w:tc>
          <w:tcPr>
            <w:tcW w:w="2122" w:type="dxa"/>
            <w:tcBorders>
              <w:top w:val="single" w:sz="8" w:space="0" w:color="F79546"/>
              <w:left w:val="single" w:sz="8" w:space="0" w:color="F79546"/>
              <w:bottom w:val="single" w:sz="8" w:space="0" w:color="F79546"/>
              <w:right w:val="single" w:sz="8" w:space="0" w:color="F79546"/>
            </w:tcBorders>
            <w:shd w:val="clear" w:color="auto" w:fill="FCE3D0"/>
          </w:tcPr>
          <w:p w14:paraId="7F40A8A2" w14:textId="77777777" w:rsidR="00DE5E8D" w:rsidRDefault="00DE5E8D" w:rsidP="005D28D2">
            <w:pPr>
              <w:ind w:left="3"/>
              <w:jc w:val="both"/>
            </w:pPr>
            <w:r>
              <w:rPr>
                <w:sz w:val="16"/>
              </w:rPr>
              <w:t xml:space="preserve">Col. Valle del Guadiana - Universal - Azcapotzalco - </w:t>
            </w:r>
          </w:p>
          <w:p w14:paraId="6E925425" w14:textId="77777777" w:rsidR="00DE5E8D" w:rsidRDefault="00DE5E8D" w:rsidP="005D28D2">
            <w:pPr>
              <w:spacing w:line="259" w:lineRule="auto"/>
              <w:ind w:left="3"/>
              <w:jc w:val="both"/>
            </w:pPr>
            <w:r>
              <w:rPr>
                <w:sz w:val="16"/>
              </w:rPr>
              <w:t xml:space="preserve">El Refugio - Fracc. Los </w:t>
            </w:r>
          </w:p>
          <w:p w14:paraId="7EB31509" w14:textId="77777777" w:rsidR="00DE5E8D" w:rsidRDefault="00DE5E8D" w:rsidP="005D28D2">
            <w:pPr>
              <w:spacing w:line="259" w:lineRule="auto"/>
              <w:ind w:left="3"/>
              <w:jc w:val="both"/>
            </w:pPr>
            <w:r>
              <w:rPr>
                <w:sz w:val="16"/>
              </w:rPr>
              <w:t xml:space="preserve">Fuentes - Providencia - </w:t>
            </w:r>
          </w:p>
          <w:p w14:paraId="373AF561" w14:textId="77777777" w:rsidR="00DE5E8D" w:rsidRDefault="00DE5E8D" w:rsidP="005D28D2">
            <w:pPr>
              <w:spacing w:line="259" w:lineRule="auto"/>
              <w:ind w:left="3"/>
              <w:jc w:val="both"/>
            </w:pPr>
            <w:r>
              <w:rPr>
                <w:sz w:val="16"/>
              </w:rPr>
              <w:t xml:space="preserve">Providencia </w:t>
            </w:r>
            <w:proofErr w:type="spellStart"/>
            <w:r>
              <w:rPr>
                <w:sz w:val="16"/>
              </w:rPr>
              <w:t>Fovi</w:t>
            </w:r>
            <w:proofErr w:type="spellEnd"/>
            <w:r>
              <w:rPr>
                <w:sz w:val="16"/>
              </w:rPr>
              <w:t xml:space="preserve"> </w:t>
            </w:r>
          </w:p>
        </w:tc>
      </w:tr>
      <w:tr w:rsidR="00DE5E8D" w14:paraId="3724FCDE" w14:textId="77777777" w:rsidTr="00712F00">
        <w:trPr>
          <w:trHeight w:val="946"/>
        </w:trPr>
        <w:tc>
          <w:tcPr>
            <w:tcW w:w="1147" w:type="dxa"/>
            <w:tcBorders>
              <w:top w:val="single" w:sz="8" w:space="0" w:color="F79546"/>
              <w:left w:val="single" w:sz="8" w:space="0" w:color="F79546"/>
              <w:bottom w:val="single" w:sz="8" w:space="0" w:color="F79546"/>
              <w:right w:val="single" w:sz="8" w:space="0" w:color="F79546"/>
            </w:tcBorders>
          </w:tcPr>
          <w:p w14:paraId="30A44A2F" w14:textId="77777777" w:rsidR="00DE5E8D" w:rsidRDefault="00DE5E8D" w:rsidP="005D28D2">
            <w:pPr>
              <w:spacing w:line="259" w:lineRule="auto"/>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tcPr>
          <w:p w14:paraId="29BEC438" w14:textId="77777777" w:rsidR="00DE5E8D" w:rsidRDefault="00DE5E8D" w:rsidP="005D28D2">
            <w:pPr>
              <w:spacing w:line="259" w:lineRule="auto"/>
              <w:ind w:left="5"/>
              <w:jc w:val="both"/>
            </w:pPr>
            <w:r>
              <w:rPr>
                <w:sz w:val="16"/>
              </w:rPr>
              <w:t xml:space="preserve">Topia </w:t>
            </w:r>
          </w:p>
        </w:tc>
        <w:tc>
          <w:tcPr>
            <w:tcW w:w="1985" w:type="dxa"/>
            <w:tcBorders>
              <w:top w:val="single" w:sz="8" w:space="0" w:color="F79546"/>
              <w:left w:val="single" w:sz="8" w:space="0" w:color="F79546"/>
              <w:bottom w:val="single" w:sz="8" w:space="0" w:color="F79546"/>
              <w:right w:val="single" w:sz="8" w:space="0" w:color="F79546"/>
            </w:tcBorders>
          </w:tcPr>
          <w:p w14:paraId="167A5557" w14:textId="77777777" w:rsidR="00DE5E8D" w:rsidRDefault="00DE5E8D" w:rsidP="005D28D2">
            <w:pPr>
              <w:spacing w:line="259" w:lineRule="auto"/>
              <w:ind w:left="6"/>
              <w:jc w:val="both"/>
            </w:pPr>
            <w:r>
              <w:rPr>
                <w:sz w:val="16"/>
              </w:rPr>
              <w:t xml:space="preserve">Av. Constelaciones </w:t>
            </w:r>
          </w:p>
        </w:tc>
        <w:tc>
          <w:tcPr>
            <w:tcW w:w="1703" w:type="dxa"/>
            <w:tcBorders>
              <w:top w:val="single" w:sz="8" w:space="0" w:color="F79546"/>
              <w:left w:val="single" w:sz="8" w:space="0" w:color="F79546"/>
              <w:bottom w:val="single" w:sz="8" w:space="0" w:color="F79546"/>
              <w:right w:val="single" w:sz="8" w:space="0" w:color="F79546"/>
            </w:tcBorders>
          </w:tcPr>
          <w:p w14:paraId="6E289889" w14:textId="77777777" w:rsidR="00DE5E8D" w:rsidRDefault="00DE5E8D" w:rsidP="005D28D2">
            <w:pPr>
              <w:spacing w:line="259" w:lineRule="auto"/>
              <w:ind w:left="4"/>
              <w:jc w:val="both"/>
            </w:pPr>
            <w:proofErr w:type="spellStart"/>
            <w:r>
              <w:rPr>
                <w:sz w:val="16"/>
              </w:rPr>
              <w:t>Blvd</w:t>
            </w:r>
            <w:proofErr w:type="spellEnd"/>
            <w:r>
              <w:rPr>
                <w:sz w:val="16"/>
              </w:rPr>
              <w:t xml:space="preserve">. Francisco Villa </w:t>
            </w:r>
          </w:p>
        </w:tc>
        <w:tc>
          <w:tcPr>
            <w:tcW w:w="1419" w:type="dxa"/>
            <w:tcBorders>
              <w:top w:val="single" w:sz="8" w:space="0" w:color="F79546"/>
              <w:left w:val="single" w:sz="8" w:space="0" w:color="F79546"/>
              <w:bottom w:val="single" w:sz="8" w:space="0" w:color="F79546"/>
              <w:right w:val="single" w:sz="8" w:space="0" w:color="F79546"/>
            </w:tcBorders>
          </w:tcPr>
          <w:p w14:paraId="2670A6DF" w14:textId="77777777" w:rsidR="00DE5E8D" w:rsidRDefault="00DE5E8D" w:rsidP="005D28D2">
            <w:pPr>
              <w:spacing w:line="259" w:lineRule="auto"/>
              <w:ind w:left="2"/>
              <w:jc w:val="both"/>
            </w:pPr>
            <w:r>
              <w:rPr>
                <w:sz w:val="16"/>
              </w:rPr>
              <w:t xml:space="preserve">075 </w:t>
            </w:r>
          </w:p>
        </w:tc>
        <w:tc>
          <w:tcPr>
            <w:tcW w:w="2122" w:type="dxa"/>
            <w:tcBorders>
              <w:top w:val="single" w:sz="8" w:space="0" w:color="F79546"/>
              <w:left w:val="single" w:sz="8" w:space="0" w:color="F79546"/>
              <w:bottom w:val="single" w:sz="8" w:space="0" w:color="F79546"/>
              <w:right w:val="single" w:sz="8" w:space="0" w:color="F79546"/>
            </w:tcBorders>
          </w:tcPr>
          <w:p w14:paraId="4ABE9074" w14:textId="77777777" w:rsidR="00DE5E8D" w:rsidRDefault="00DE5E8D" w:rsidP="005D28D2">
            <w:pPr>
              <w:spacing w:line="259" w:lineRule="auto"/>
              <w:ind w:left="3"/>
              <w:jc w:val="both"/>
            </w:pPr>
            <w:r>
              <w:rPr>
                <w:sz w:val="16"/>
              </w:rPr>
              <w:t xml:space="preserve">Fracc. Villas Del Guadiana </w:t>
            </w:r>
          </w:p>
          <w:p w14:paraId="0BB88B02" w14:textId="77777777" w:rsidR="00DE5E8D" w:rsidRDefault="00DE5E8D" w:rsidP="005D28D2">
            <w:pPr>
              <w:spacing w:line="259" w:lineRule="auto"/>
              <w:ind w:left="3"/>
              <w:jc w:val="both"/>
            </w:pPr>
            <w:r>
              <w:rPr>
                <w:sz w:val="16"/>
              </w:rPr>
              <w:t xml:space="preserve">II - III - IV - V - VI - </w:t>
            </w:r>
          </w:p>
          <w:p w14:paraId="41B98F89" w14:textId="77777777" w:rsidR="00DE5E8D" w:rsidRDefault="00DE5E8D" w:rsidP="005D28D2">
            <w:pPr>
              <w:spacing w:line="259" w:lineRule="auto"/>
              <w:ind w:left="3"/>
              <w:jc w:val="both"/>
            </w:pPr>
            <w:r>
              <w:rPr>
                <w:sz w:val="16"/>
              </w:rPr>
              <w:t xml:space="preserve">Fracc. Valle de Cristo - </w:t>
            </w:r>
          </w:p>
          <w:p w14:paraId="06C46360" w14:textId="77777777" w:rsidR="00DE5E8D" w:rsidRDefault="00DE5E8D" w:rsidP="005D28D2">
            <w:pPr>
              <w:spacing w:line="259" w:lineRule="auto"/>
              <w:ind w:left="3" w:right="7"/>
              <w:jc w:val="both"/>
            </w:pPr>
            <w:r>
              <w:rPr>
                <w:sz w:val="16"/>
              </w:rPr>
              <w:t xml:space="preserve">Fracc. Nuevo Valle - Fracc. Villas Del Guadiana </w:t>
            </w:r>
          </w:p>
        </w:tc>
      </w:tr>
      <w:tr w:rsidR="00DE5E8D" w14:paraId="64A070B4" w14:textId="77777777" w:rsidTr="00712F00">
        <w:trPr>
          <w:trHeight w:val="384"/>
        </w:trPr>
        <w:tc>
          <w:tcPr>
            <w:tcW w:w="1147" w:type="dxa"/>
            <w:tcBorders>
              <w:top w:val="single" w:sz="8" w:space="0" w:color="F79546"/>
              <w:left w:val="single" w:sz="8" w:space="0" w:color="F79546"/>
              <w:bottom w:val="single" w:sz="8" w:space="0" w:color="F79546"/>
              <w:right w:val="single" w:sz="8" w:space="0" w:color="F79546"/>
            </w:tcBorders>
            <w:shd w:val="clear" w:color="auto" w:fill="FCE3D0"/>
          </w:tcPr>
          <w:p w14:paraId="2105A3D2" w14:textId="77777777" w:rsidR="00DE5E8D" w:rsidRDefault="00DE5E8D" w:rsidP="005D28D2">
            <w:pPr>
              <w:spacing w:line="259" w:lineRule="auto"/>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shd w:val="clear" w:color="auto" w:fill="FCE3D0"/>
          </w:tcPr>
          <w:p w14:paraId="706A7A97" w14:textId="77777777" w:rsidR="00DE5E8D" w:rsidRDefault="00DE5E8D" w:rsidP="005D28D2">
            <w:pPr>
              <w:spacing w:line="259" w:lineRule="auto"/>
              <w:ind w:left="5"/>
              <w:jc w:val="both"/>
            </w:pPr>
            <w:r>
              <w:rPr>
                <w:sz w:val="16"/>
              </w:rPr>
              <w:t xml:space="preserve">Tule </w:t>
            </w:r>
          </w:p>
        </w:tc>
        <w:tc>
          <w:tcPr>
            <w:tcW w:w="1985" w:type="dxa"/>
            <w:tcBorders>
              <w:top w:val="single" w:sz="8" w:space="0" w:color="F79546"/>
              <w:left w:val="single" w:sz="8" w:space="0" w:color="F79546"/>
              <w:bottom w:val="single" w:sz="8" w:space="0" w:color="F79546"/>
              <w:right w:val="single" w:sz="8" w:space="0" w:color="F79546"/>
            </w:tcBorders>
            <w:shd w:val="clear" w:color="auto" w:fill="FCE3D0"/>
          </w:tcPr>
          <w:p w14:paraId="3FEDE1C0" w14:textId="77777777" w:rsidR="00DE5E8D" w:rsidRDefault="00DE5E8D" w:rsidP="005D28D2">
            <w:pPr>
              <w:spacing w:line="259" w:lineRule="auto"/>
              <w:ind w:left="6"/>
              <w:jc w:val="both"/>
            </w:pPr>
            <w:r>
              <w:rPr>
                <w:sz w:val="16"/>
              </w:rPr>
              <w:t xml:space="preserve">C. Cozumel </w:t>
            </w:r>
          </w:p>
        </w:tc>
        <w:tc>
          <w:tcPr>
            <w:tcW w:w="1703" w:type="dxa"/>
            <w:tcBorders>
              <w:top w:val="single" w:sz="8" w:space="0" w:color="F79546"/>
              <w:left w:val="single" w:sz="8" w:space="0" w:color="F79546"/>
              <w:bottom w:val="single" w:sz="8" w:space="0" w:color="F79546"/>
              <w:right w:val="single" w:sz="8" w:space="0" w:color="F79546"/>
            </w:tcBorders>
            <w:shd w:val="clear" w:color="auto" w:fill="FCE3D0"/>
          </w:tcPr>
          <w:p w14:paraId="23FA55FF" w14:textId="77777777" w:rsidR="00DE5E8D" w:rsidRDefault="00DE5E8D" w:rsidP="005D28D2">
            <w:pPr>
              <w:spacing w:line="259" w:lineRule="auto"/>
              <w:ind w:left="4" w:right="30"/>
              <w:jc w:val="both"/>
            </w:pPr>
            <w:proofErr w:type="spellStart"/>
            <w:r>
              <w:rPr>
                <w:sz w:val="16"/>
              </w:rPr>
              <w:t>Blvd</w:t>
            </w:r>
            <w:proofErr w:type="spellEnd"/>
            <w:r>
              <w:rPr>
                <w:sz w:val="16"/>
              </w:rPr>
              <w:t xml:space="preserve">. Dolores del Rio </w:t>
            </w:r>
          </w:p>
        </w:tc>
        <w:tc>
          <w:tcPr>
            <w:tcW w:w="1419" w:type="dxa"/>
            <w:tcBorders>
              <w:top w:val="single" w:sz="8" w:space="0" w:color="F79546"/>
              <w:left w:val="single" w:sz="8" w:space="0" w:color="F79546"/>
              <w:bottom w:val="single" w:sz="8" w:space="0" w:color="F79546"/>
              <w:right w:val="single" w:sz="8" w:space="0" w:color="F79546"/>
            </w:tcBorders>
            <w:shd w:val="clear" w:color="auto" w:fill="FCE3D0"/>
          </w:tcPr>
          <w:p w14:paraId="55C1E9E8" w14:textId="77777777" w:rsidR="00DE5E8D" w:rsidRDefault="00DE5E8D" w:rsidP="005D28D2">
            <w:pPr>
              <w:spacing w:line="259" w:lineRule="auto"/>
              <w:ind w:left="2"/>
              <w:jc w:val="both"/>
            </w:pPr>
            <w:r>
              <w:rPr>
                <w:sz w:val="16"/>
              </w:rPr>
              <w:t xml:space="preserve">043 </w:t>
            </w:r>
          </w:p>
        </w:tc>
        <w:tc>
          <w:tcPr>
            <w:tcW w:w="2122" w:type="dxa"/>
            <w:tcBorders>
              <w:top w:val="single" w:sz="8" w:space="0" w:color="F79546"/>
              <w:left w:val="single" w:sz="8" w:space="0" w:color="F79546"/>
              <w:bottom w:val="single" w:sz="8" w:space="0" w:color="F79546"/>
              <w:right w:val="single" w:sz="8" w:space="0" w:color="F79546"/>
            </w:tcBorders>
            <w:shd w:val="clear" w:color="auto" w:fill="FCE3D0"/>
          </w:tcPr>
          <w:p w14:paraId="0B37540F" w14:textId="77777777" w:rsidR="00DE5E8D" w:rsidRDefault="00DE5E8D" w:rsidP="005D28D2">
            <w:pPr>
              <w:spacing w:line="259" w:lineRule="auto"/>
              <w:ind w:left="3"/>
              <w:jc w:val="both"/>
            </w:pPr>
            <w:r>
              <w:rPr>
                <w:sz w:val="16"/>
              </w:rPr>
              <w:t xml:space="preserve">Col. Azcapotzalco </w:t>
            </w:r>
          </w:p>
        </w:tc>
      </w:tr>
      <w:tr w:rsidR="00DE5E8D" w14:paraId="692FB450" w14:textId="77777777" w:rsidTr="00712F00">
        <w:trPr>
          <w:trHeight w:val="942"/>
        </w:trPr>
        <w:tc>
          <w:tcPr>
            <w:tcW w:w="1147" w:type="dxa"/>
            <w:tcBorders>
              <w:top w:val="single" w:sz="8" w:space="0" w:color="F79546"/>
              <w:left w:val="single" w:sz="8" w:space="0" w:color="F79546"/>
              <w:bottom w:val="single" w:sz="8" w:space="0" w:color="F79546"/>
              <w:right w:val="single" w:sz="8" w:space="0" w:color="F79546"/>
            </w:tcBorders>
          </w:tcPr>
          <w:p w14:paraId="7A109E80" w14:textId="77777777" w:rsidR="00DE5E8D" w:rsidRDefault="00DE5E8D" w:rsidP="005D28D2">
            <w:pPr>
              <w:spacing w:line="259" w:lineRule="auto"/>
              <w:jc w:val="both"/>
            </w:pPr>
            <w:r>
              <w:rPr>
                <w:sz w:val="16"/>
              </w:rPr>
              <w:t xml:space="preserve">Avenida </w:t>
            </w:r>
          </w:p>
        </w:tc>
        <w:tc>
          <w:tcPr>
            <w:tcW w:w="1636" w:type="dxa"/>
            <w:tcBorders>
              <w:top w:val="single" w:sz="8" w:space="0" w:color="F79546"/>
              <w:left w:val="single" w:sz="8" w:space="0" w:color="F79546"/>
              <w:bottom w:val="single" w:sz="8" w:space="0" w:color="F79546"/>
              <w:right w:val="single" w:sz="8" w:space="0" w:color="F79546"/>
            </w:tcBorders>
          </w:tcPr>
          <w:p w14:paraId="6A9D9107" w14:textId="77777777" w:rsidR="00DE5E8D" w:rsidRDefault="00DE5E8D" w:rsidP="005D28D2">
            <w:pPr>
              <w:spacing w:line="259" w:lineRule="auto"/>
              <w:ind w:left="5"/>
              <w:jc w:val="both"/>
            </w:pPr>
            <w:r>
              <w:rPr>
                <w:sz w:val="16"/>
              </w:rPr>
              <w:t xml:space="preserve">Universidad </w:t>
            </w:r>
          </w:p>
        </w:tc>
        <w:tc>
          <w:tcPr>
            <w:tcW w:w="1985" w:type="dxa"/>
            <w:tcBorders>
              <w:top w:val="single" w:sz="8" w:space="0" w:color="F79546"/>
              <w:left w:val="single" w:sz="8" w:space="0" w:color="F79546"/>
              <w:bottom w:val="single" w:sz="8" w:space="0" w:color="F79546"/>
              <w:right w:val="single" w:sz="8" w:space="0" w:color="F79546"/>
            </w:tcBorders>
          </w:tcPr>
          <w:p w14:paraId="39D1B58D" w14:textId="77777777" w:rsidR="00DE5E8D" w:rsidRDefault="00DE5E8D" w:rsidP="005D28D2">
            <w:pPr>
              <w:spacing w:line="259" w:lineRule="auto"/>
              <w:ind w:left="6"/>
              <w:jc w:val="both"/>
            </w:pPr>
            <w:proofErr w:type="spellStart"/>
            <w:r>
              <w:rPr>
                <w:sz w:val="16"/>
              </w:rPr>
              <w:t>Blvd</w:t>
            </w:r>
            <w:proofErr w:type="spellEnd"/>
            <w:r>
              <w:rPr>
                <w:sz w:val="16"/>
              </w:rPr>
              <w:t xml:space="preserve">. Dolores del Rio </w:t>
            </w:r>
          </w:p>
        </w:tc>
        <w:tc>
          <w:tcPr>
            <w:tcW w:w="1703" w:type="dxa"/>
            <w:tcBorders>
              <w:top w:val="single" w:sz="8" w:space="0" w:color="F79546"/>
              <w:left w:val="single" w:sz="8" w:space="0" w:color="F79546"/>
              <w:bottom w:val="single" w:sz="8" w:space="0" w:color="F79546"/>
              <w:right w:val="single" w:sz="8" w:space="0" w:color="F79546"/>
            </w:tcBorders>
          </w:tcPr>
          <w:p w14:paraId="3D2EAD4D" w14:textId="77777777" w:rsidR="00DE5E8D" w:rsidRDefault="00DE5E8D" w:rsidP="005D28D2">
            <w:pPr>
              <w:spacing w:line="259" w:lineRule="auto"/>
              <w:ind w:left="4" w:right="26"/>
              <w:jc w:val="both"/>
            </w:pPr>
            <w:r>
              <w:rPr>
                <w:sz w:val="16"/>
              </w:rPr>
              <w:t xml:space="preserve">Carretera a Mazatlán </w:t>
            </w:r>
          </w:p>
        </w:tc>
        <w:tc>
          <w:tcPr>
            <w:tcW w:w="1419" w:type="dxa"/>
            <w:tcBorders>
              <w:top w:val="single" w:sz="8" w:space="0" w:color="F79546"/>
              <w:left w:val="single" w:sz="8" w:space="0" w:color="F79546"/>
              <w:bottom w:val="single" w:sz="8" w:space="0" w:color="F79546"/>
              <w:right w:val="single" w:sz="8" w:space="0" w:color="F79546"/>
            </w:tcBorders>
          </w:tcPr>
          <w:p w14:paraId="42BB3CF6" w14:textId="77777777" w:rsidR="00DE5E8D" w:rsidRDefault="00DE5E8D" w:rsidP="005D28D2">
            <w:pPr>
              <w:spacing w:line="259" w:lineRule="auto"/>
              <w:ind w:left="2"/>
              <w:jc w:val="both"/>
            </w:pPr>
            <w:r>
              <w:rPr>
                <w:sz w:val="16"/>
              </w:rPr>
              <w:t xml:space="preserve">006 - 005 - 031 - </w:t>
            </w:r>
          </w:p>
          <w:p w14:paraId="241E88FA" w14:textId="77777777" w:rsidR="00DE5E8D" w:rsidRDefault="00DE5E8D" w:rsidP="005D28D2">
            <w:pPr>
              <w:spacing w:line="259" w:lineRule="auto"/>
              <w:ind w:left="2"/>
              <w:jc w:val="both"/>
            </w:pPr>
            <w:r>
              <w:rPr>
                <w:sz w:val="16"/>
              </w:rPr>
              <w:t xml:space="preserve">025 </w:t>
            </w:r>
          </w:p>
        </w:tc>
        <w:tc>
          <w:tcPr>
            <w:tcW w:w="2122" w:type="dxa"/>
            <w:tcBorders>
              <w:top w:val="single" w:sz="8" w:space="0" w:color="F79546"/>
              <w:left w:val="single" w:sz="8" w:space="0" w:color="F79546"/>
              <w:bottom w:val="single" w:sz="8" w:space="0" w:color="F79546"/>
              <w:right w:val="single" w:sz="8" w:space="0" w:color="F79546"/>
            </w:tcBorders>
          </w:tcPr>
          <w:p w14:paraId="4279AFF8" w14:textId="77777777" w:rsidR="00DE5E8D" w:rsidRDefault="00DE5E8D" w:rsidP="005D28D2">
            <w:pPr>
              <w:spacing w:line="259" w:lineRule="auto"/>
              <w:ind w:left="3"/>
              <w:jc w:val="both"/>
            </w:pPr>
            <w:r>
              <w:rPr>
                <w:sz w:val="16"/>
              </w:rPr>
              <w:t xml:space="preserve">Col. Los Ángeles - Predio </w:t>
            </w:r>
          </w:p>
          <w:p w14:paraId="51608C11" w14:textId="77777777" w:rsidR="00DE5E8D" w:rsidRDefault="00DE5E8D" w:rsidP="005D28D2">
            <w:pPr>
              <w:spacing w:line="259" w:lineRule="auto"/>
              <w:ind w:left="3"/>
              <w:jc w:val="both"/>
            </w:pPr>
            <w:r>
              <w:rPr>
                <w:sz w:val="16"/>
              </w:rPr>
              <w:t xml:space="preserve">La Loza - Empleado </w:t>
            </w:r>
          </w:p>
          <w:p w14:paraId="7FEA533F" w14:textId="77777777" w:rsidR="00DE5E8D" w:rsidRDefault="00DE5E8D" w:rsidP="005D28D2">
            <w:pPr>
              <w:spacing w:line="259" w:lineRule="auto"/>
              <w:ind w:left="3"/>
              <w:jc w:val="both"/>
            </w:pPr>
            <w:r>
              <w:rPr>
                <w:sz w:val="16"/>
              </w:rPr>
              <w:t xml:space="preserve">Municipal - Barrio de </w:t>
            </w:r>
          </w:p>
          <w:p w14:paraId="5B888761" w14:textId="77777777" w:rsidR="00DE5E8D" w:rsidRDefault="00DE5E8D" w:rsidP="005D28D2">
            <w:pPr>
              <w:spacing w:line="259" w:lineRule="auto"/>
              <w:ind w:left="3"/>
              <w:jc w:val="both"/>
            </w:pPr>
            <w:r>
              <w:rPr>
                <w:sz w:val="16"/>
              </w:rPr>
              <w:t xml:space="preserve">Analco - </w:t>
            </w:r>
            <w:proofErr w:type="spellStart"/>
            <w:r>
              <w:rPr>
                <w:sz w:val="16"/>
              </w:rPr>
              <w:t>Facc</w:t>
            </w:r>
            <w:proofErr w:type="spellEnd"/>
            <w:r>
              <w:rPr>
                <w:sz w:val="16"/>
              </w:rPr>
              <w:t xml:space="preserve">. Los </w:t>
            </w:r>
          </w:p>
          <w:p w14:paraId="1FBE78DF" w14:textId="77777777" w:rsidR="00DE5E8D" w:rsidRDefault="00DE5E8D" w:rsidP="005D28D2">
            <w:pPr>
              <w:spacing w:line="259" w:lineRule="auto"/>
              <w:ind w:left="3"/>
              <w:jc w:val="both"/>
            </w:pPr>
            <w:r>
              <w:rPr>
                <w:sz w:val="16"/>
              </w:rPr>
              <w:t xml:space="preserve">Remedios </w:t>
            </w:r>
          </w:p>
        </w:tc>
      </w:tr>
      <w:tr w:rsidR="00DE5E8D" w14:paraId="28F4F8E7" w14:textId="77777777" w:rsidTr="00712F00">
        <w:trPr>
          <w:trHeight w:val="568"/>
        </w:trPr>
        <w:tc>
          <w:tcPr>
            <w:tcW w:w="1147" w:type="dxa"/>
            <w:tcBorders>
              <w:top w:val="single" w:sz="8" w:space="0" w:color="F79546"/>
              <w:left w:val="single" w:sz="8" w:space="0" w:color="F79546"/>
              <w:bottom w:val="single" w:sz="8" w:space="0" w:color="F79546"/>
              <w:right w:val="single" w:sz="8" w:space="0" w:color="F79546"/>
            </w:tcBorders>
            <w:shd w:val="clear" w:color="auto" w:fill="FCE3D0"/>
          </w:tcPr>
          <w:p w14:paraId="66254ED5" w14:textId="77777777" w:rsidR="00DE5E8D" w:rsidRDefault="00DE5E8D" w:rsidP="005D28D2">
            <w:pPr>
              <w:spacing w:line="259" w:lineRule="auto"/>
              <w:jc w:val="both"/>
            </w:pPr>
            <w:r>
              <w:rPr>
                <w:sz w:val="16"/>
              </w:rPr>
              <w:t xml:space="preserve">Avenida </w:t>
            </w:r>
          </w:p>
        </w:tc>
        <w:tc>
          <w:tcPr>
            <w:tcW w:w="1636" w:type="dxa"/>
            <w:tcBorders>
              <w:top w:val="single" w:sz="8" w:space="0" w:color="F79546"/>
              <w:left w:val="single" w:sz="8" w:space="0" w:color="F79546"/>
              <w:bottom w:val="single" w:sz="8" w:space="0" w:color="F79546"/>
              <w:right w:val="single" w:sz="8" w:space="0" w:color="F79546"/>
            </w:tcBorders>
            <w:shd w:val="clear" w:color="auto" w:fill="FCE3D0"/>
          </w:tcPr>
          <w:p w14:paraId="404E1F30" w14:textId="77777777" w:rsidR="00DE5E8D" w:rsidRDefault="00DE5E8D" w:rsidP="005D28D2">
            <w:pPr>
              <w:spacing w:line="237" w:lineRule="auto"/>
              <w:ind w:left="5"/>
              <w:jc w:val="both"/>
            </w:pPr>
            <w:r>
              <w:rPr>
                <w:sz w:val="16"/>
              </w:rPr>
              <w:t xml:space="preserve">Universidad Autónoma de </w:t>
            </w:r>
          </w:p>
          <w:p w14:paraId="100F5E2A" w14:textId="77777777" w:rsidR="00DE5E8D" w:rsidRDefault="00DE5E8D" w:rsidP="005D28D2">
            <w:pPr>
              <w:spacing w:line="259" w:lineRule="auto"/>
              <w:ind w:left="5"/>
              <w:jc w:val="both"/>
            </w:pPr>
            <w:r>
              <w:rPr>
                <w:sz w:val="16"/>
              </w:rPr>
              <w:t xml:space="preserve">Durango (Magnolia) </w:t>
            </w:r>
          </w:p>
        </w:tc>
        <w:tc>
          <w:tcPr>
            <w:tcW w:w="1985" w:type="dxa"/>
            <w:tcBorders>
              <w:top w:val="single" w:sz="8" w:space="0" w:color="F79546"/>
              <w:left w:val="single" w:sz="8" w:space="0" w:color="F79546"/>
              <w:bottom w:val="single" w:sz="8" w:space="0" w:color="F79546"/>
              <w:right w:val="single" w:sz="8" w:space="0" w:color="F79546"/>
            </w:tcBorders>
            <w:shd w:val="clear" w:color="auto" w:fill="FCE3D0"/>
          </w:tcPr>
          <w:p w14:paraId="389C300C" w14:textId="77777777" w:rsidR="00DE5E8D" w:rsidRDefault="00DE5E8D" w:rsidP="005D28D2">
            <w:pPr>
              <w:spacing w:line="259" w:lineRule="auto"/>
              <w:ind w:left="6"/>
              <w:jc w:val="both"/>
            </w:pPr>
            <w:proofErr w:type="spellStart"/>
            <w:r>
              <w:rPr>
                <w:sz w:val="16"/>
              </w:rPr>
              <w:t>Blvd</w:t>
            </w:r>
            <w:proofErr w:type="spellEnd"/>
            <w:r>
              <w:rPr>
                <w:sz w:val="16"/>
              </w:rPr>
              <w:t xml:space="preserve">. Juan Pablo II </w:t>
            </w:r>
          </w:p>
        </w:tc>
        <w:tc>
          <w:tcPr>
            <w:tcW w:w="1703" w:type="dxa"/>
            <w:tcBorders>
              <w:top w:val="single" w:sz="8" w:space="0" w:color="F79546"/>
              <w:left w:val="single" w:sz="8" w:space="0" w:color="F79546"/>
              <w:bottom w:val="single" w:sz="8" w:space="0" w:color="F79546"/>
              <w:right w:val="single" w:sz="8" w:space="0" w:color="F79546"/>
            </w:tcBorders>
            <w:shd w:val="clear" w:color="auto" w:fill="FCE3D0"/>
          </w:tcPr>
          <w:p w14:paraId="5AEC1E70" w14:textId="77777777" w:rsidR="00DE5E8D" w:rsidRDefault="00DE5E8D" w:rsidP="005D28D2">
            <w:pPr>
              <w:spacing w:line="259" w:lineRule="auto"/>
              <w:ind w:left="4"/>
              <w:jc w:val="both"/>
            </w:pPr>
            <w:r>
              <w:rPr>
                <w:sz w:val="16"/>
              </w:rPr>
              <w:t xml:space="preserve">Av. 50 Aniversario ITD </w:t>
            </w:r>
          </w:p>
        </w:tc>
        <w:tc>
          <w:tcPr>
            <w:tcW w:w="1419" w:type="dxa"/>
            <w:tcBorders>
              <w:top w:val="single" w:sz="8" w:space="0" w:color="F79546"/>
              <w:left w:val="single" w:sz="8" w:space="0" w:color="F79546"/>
              <w:bottom w:val="single" w:sz="8" w:space="0" w:color="F79546"/>
              <w:right w:val="single" w:sz="8" w:space="0" w:color="F79546"/>
            </w:tcBorders>
            <w:shd w:val="clear" w:color="auto" w:fill="FCE3D0"/>
          </w:tcPr>
          <w:p w14:paraId="2F58A5FA" w14:textId="77777777" w:rsidR="00DE5E8D" w:rsidRDefault="00DE5E8D" w:rsidP="005D28D2">
            <w:pPr>
              <w:spacing w:line="259" w:lineRule="auto"/>
              <w:ind w:left="2"/>
              <w:jc w:val="both"/>
            </w:pPr>
            <w:r>
              <w:rPr>
                <w:sz w:val="16"/>
              </w:rPr>
              <w:t xml:space="preserve">029 </w:t>
            </w:r>
          </w:p>
        </w:tc>
        <w:tc>
          <w:tcPr>
            <w:tcW w:w="2122" w:type="dxa"/>
            <w:tcBorders>
              <w:top w:val="single" w:sz="8" w:space="0" w:color="F79546"/>
              <w:left w:val="single" w:sz="8" w:space="0" w:color="F79546"/>
              <w:bottom w:val="single" w:sz="8" w:space="0" w:color="F79546"/>
              <w:right w:val="single" w:sz="8" w:space="0" w:color="F79546"/>
            </w:tcBorders>
            <w:shd w:val="clear" w:color="auto" w:fill="FCE3D0"/>
          </w:tcPr>
          <w:p w14:paraId="76E421E3" w14:textId="77777777" w:rsidR="00DE5E8D" w:rsidRDefault="00DE5E8D" w:rsidP="005D28D2">
            <w:pPr>
              <w:spacing w:line="259" w:lineRule="auto"/>
              <w:ind w:left="3"/>
              <w:jc w:val="both"/>
            </w:pPr>
            <w:r>
              <w:rPr>
                <w:sz w:val="16"/>
              </w:rPr>
              <w:t xml:space="preserve">Fracc. Jardines de Durango </w:t>
            </w:r>
          </w:p>
        </w:tc>
      </w:tr>
      <w:tr w:rsidR="00DE5E8D" w14:paraId="599C0525" w14:textId="77777777" w:rsidTr="00712F00">
        <w:trPr>
          <w:trHeight w:val="761"/>
        </w:trPr>
        <w:tc>
          <w:tcPr>
            <w:tcW w:w="1147" w:type="dxa"/>
            <w:tcBorders>
              <w:top w:val="single" w:sz="8" w:space="0" w:color="F79546"/>
              <w:left w:val="single" w:sz="8" w:space="0" w:color="F79546"/>
              <w:bottom w:val="single" w:sz="8" w:space="0" w:color="F79546"/>
              <w:right w:val="single" w:sz="8" w:space="0" w:color="F79546"/>
            </w:tcBorders>
          </w:tcPr>
          <w:p w14:paraId="58FD7E13" w14:textId="77777777" w:rsidR="00DE5E8D" w:rsidRDefault="00DE5E8D" w:rsidP="005D28D2">
            <w:pPr>
              <w:spacing w:line="259" w:lineRule="auto"/>
              <w:jc w:val="both"/>
            </w:pPr>
            <w:r>
              <w:rPr>
                <w:sz w:val="16"/>
              </w:rPr>
              <w:t xml:space="preserve">Privada </w:t>
            </w:r>
          </w:p>
        </w:tc>
        <w:tc>
          <w:tcPr>
            <w:tcW w:w="1636" w:type="dxa"/>
            <w:tcBorders>
              <w:top w:val="single" w:sz="8" w:space="0" w:color="F79546"/>
              <w:left w:val="single" w:sz="8" w:space="0" w:color="F79546"/>
              <w:bottom w:val="single" w:sz="8" w:space="0" w:color="F79546"/>
              <w:right w:val="single" w:sz="8" w:space="0" w:color="F79546"/>
            </w:tcBorders>
          </w:tcPr>
          <w:p w14:paraId="0FDA75AC" w14:textId="77777777" w:rsidR="00DE5E8D" w:rsidRDefault="00DE5E8D" w:rsidP="005D28D2">
            <w:pPr>
              <w:spacing w:line="259" w:lineRule="auto"/>
              <w:ind w:left="5"/>
              <w:jc w:val="both"/>
            </w:pPr>
            <w:r>
              <w:rPr>
                <w:sz w:val="16"/>
              </w:rPr>
              <w:t xml:space="preserve">Valladolid </w:t>
            </w:r>
          </w:p>
        </w:tc>
        <w:tc>
          <w:tcPr>
            <w:tcW w:w="1985" w:type="dxa"/>
            <w:tcBorders>
              <w:top w:val="single" w:sz="8" w:space="0" w:color="F79546"/>
              <w:left w:val="single" w:sz="8" w:space="0" w:color="F79546"/>
              <w:bottom w:val="single" w:sz="8" w:space="0" w:color="F79546"/>
              <w:right w:val="single" w:sz="8" w:space="0" w:color="F79546"/>
            </w:tcBorders>
          </w:tcPr>
          <w:p w14:paraId="4AE107FF" w14:textId="77777777" w:rsidR="00DE5E8D" w:rsidRDefault="00DE5E8D" w:rsidP="005D28D2">
            <w:pPr>
              <w:spacing w:line="259" w:lineRule="auto"/>
              <w:ind w:left="6"/>
              <w:jc w:val="both"/>
            </w:pPr>
            <w:r>
              <w:rPr>
                <w:sz w:val="16"/>
              </w:rPr>
              <w:t xml:space="preserve">C. El </w:t>
            </w:r>
            <w:proofErr w:type="spellStart"/>
            <w:r>
              <w:rPr>
                <w:sz w:val="16"/>
              </w:rPr>
              <w:t>Maquio</w:t>
            </w:r>
            <w:proofErr w:type="spellEnd"/>
            <w:r>
              <w:rPr>
                <w:sz w:val="16"/>
              </w:rPr>
              <w:t xml:space="preserve"> </w:t>
            </w:r>
          </w:p>
        </w:tc>
        <w:tc>
          <w:tcPr>
            <w:tcW w:w="1703" w:type="dxa"/>
            <w:tcBorders>
              <w:top w:val="single" w:sz="8" w:space="0" w:color="F79546"/>
              <w:left w:val="single" w:sz="8" w:space="0" w:color="F79546"/>
              <w:bottom w:val="single" w:sz="8" w:space="0" w:color="F79546"/>
              <w:right w:val="single" w:sz="8" w:space="0" w:color="F79546"/>
            </w:tcBorders>
          </w:tcPr>
          <w:p w14:paraId="35FCAA8A" w14:textId="77777777" w:rsidR="00DE5E8D" w:rsidRDefault="00DE5E8D" w:rsidP="005D28D2">
            <w:pPr>
              <w:spacing w:line="259" w:lineRule="auto"/>
              <w:ind w:left="4"/>
              <w:jc w:val="both"/>
            </w:pPr>
            <w:r>
              <w:rPr>
                <w:sz w:val="16"/>
              </w:rPr>
              <w:t xml:space="preserve">C. Uxmal </w:t>
            </w:r>
          </w:p>
        </w:tc>
        <w:tc>
          <w:tcPr>
            <w:tcW w:w="1419" w:type="dxa"/>
            <w:tcBorders>
              <w:top w:val="single" w:sz="8" w:space="0" w:color="F79546"/>
              <w:left w:val="single" w:sz="8" w:space="0" w:color="F79546"/>
              <w:bottom w:val="single" w:sz="8" w:space="0" w:color="F79546"/>
              <w:right w:val="single" w:sz="8" w:space="0" w:color="F79546"/>
            </w:tcBorders>
          </w:tcPr>
          <w:p w14:paraId="39272F00" w14:textId="77777777" w:rsidR="00DE5E8D" w:rsidRDefault="00DE5E8D" w:rsidP="005D28D2">
            <w:pPr>
              <w:spacing w:line="259" w:lineRule="auto"/>
              <w:ind w:left="2"/>
              <w:jc w:val="both"/>
            </w:pPr>
            <w:r>
              <w:rPr>
                <w:sz w:val="16"/>
              </w:rPr>
              <w:t xml:space="preserve">017 - 043 </w:t>
            </w:r>
          </w:p>
        </w:tc>
        <w:tc>
          <w:tcPr>
            <w:tcW w:w="2122" w:type="dxa"/>
            <w:tcBorders>
              <w:top w:val="single" w:sz="8" w:space="0" w:color="F79546"/>
              <w:left w:val="single" w:sz="8" w:space="0" w:color="F79546"/>
              <w:bottom w:val="single" w:sz="8" w:space="0" w:color="F79546"/>
              <w:right w:val="single" w:sz="8" w:space="0" w:color="F79546"/>
            </w:tcBorders>
          </w:tcPr>
          <w:p w14:paraId="2F42D5B0" w14:textId="77777777" w:rsidR="00DE5E8D" w:rsidRDefault="00DE5E8D" w:rsidP="005D28D2">
            <w:pPr>
              <w:ind w:left="3"/>
              <w:jc w:val="both"/>
            </w:pPr>
            <w:r>
              <w:rPr>
                <w:sz w:val="16"/>
              </w:rPr>
              <w:t xml:space="preserve">Mercado de Abastos el Refugio - Col. </w:t>
            </w:r>
          </w:p>
          <w:p w14:paraId="320C8DBD" w14:textId="77777777" w:rsidR="00DE5E8D" w:rsidRDefault="00DE5E8D" w:rsidP="005D28D2">
            <w:pPr>
              <w:spacing w:line="259" w:lineRule="auto"/>
              <w:ind w:left="3"/>
              <w:jc w:val="both"/>
            </w:pPr>
            <w:r>
              <w:rPr>
                <w:sz w:val="16"/>
              </w:rPr>
              <w:t xml:space="preserve">Azcapotzalco - El Refugio </w:t>
            </w:r>
          </w:p>
          <w:p w14:paraId="26A66C78" w14:textId="77777777" w:rsidR="00DE5E8D" w:rsidRDefault="00DE5E8D" w:rsidP="005D28D2">
            <w:pPr>
              <w:spacing w:line="259" w:lineRule="auto"/>
              <w:ind w:left="3"/>
              <w:jc w:val="both"/>
            </w:pPr>
            <w:r>
              <w:rPr>
                <w:sz w:val="16"/>
              </w:rPr>
              <w:t xml:space="preserve">- Fracc. Providencia </w:t>
            </w:r>
          </w:p>
        </w:tc>
      </w:tr>
      <w:tr w:rsidR="00DE5E8D" w14:paraId="31839947" w14:textId="77777777" w:rsidTr="00712F00">
        <w:trPr>
          <w:trHeight w:val="752"/>
        </w:trPr>
        <w:tc>
          <w:tcPr>
            <w:tcW w:w="1147" w:type="dxa"/>
            <w:tcBorders>
              <w:top w:val="single" w:sz="8" w:space="0" w:color="F79546"/>
              <w:left w:val="single" w:sz="8" w:space="0" w:color="F79546"/>
              <w:bottom w:val="single" w:sz="8" w:space="0" w:color="F79546"/>
              <w:right w:val="single" w:sz="8" w:space="0" w:color="F79546"/>
            </w:tcBorders>
            <w:shd w:val="clear" w:color="auto" w:fill="FCE3D0"/>
          </w:tcPr>
          <w:p w14:paraId="517E3634" w14:textId="77777777" w:rsidR="00DE5E8D" w:rsidRDefault="00DE5E8D" w:rsidP="005D28D2">
            <w:pPr>
              <w:spacing w:line="259" w:lineRule="auto"/>
              <w:jc w:val="both"/>
            </w:pPr>
            <w:r>
              <w:rPr>
                <w:sz w:val="16"/>
              </w:rPr>
              <w:t xml:space="preserve">Privada </w:t>
            </w:r>
          </w:p>
        </w:tc>
        <w:tc>
          <w:tcPr>
            <w:tcW w:w="1636" w:type="dxa"/>
            <w:tcBorders>
              <w:top w:val="single" w:sz="8" w:space="0" w:color="F79546"/>
              <w:left w:val="single" w:sz="8" w:space="0" w:color="F79546"/>
              <w:bottom w:val="single" w:sz="8" w:space="0" w:color="F79546"/>
              <w:right w:val="single" w:sz="8" w:space="0" w:color="F79546"/>
            </w:tcBorders>
            <w:shd w:val="clear" w:color="auto" w:fill="FCE3D0"/>
          </w:tcPr>
          <w:p w14:paraId="71F259F4" w14:textId="77777777" w:rsidR="00DE5E8D" w:rsidRDefault="00DE5E8D" w:rsidP="005D28D2">
            <w:pPr>
              <w:spacing w:line="259" w:lineRule="auto"/>
              <w:ind w:left="5"/>
              <w:jc w:val="both"/>
            </w:pPr>
            <w:r>
              <w:rPr>
                <w:sz w:val="16"/>
              </w:rPr>
              <w:t xml:space="preserve">Valladolid </w:t>
            </w:r>
          </w:p>
        </w:tc>
        <w:tc>
          <w:tcPr>
            <w:tcW w:w="1985" w:type="dxa"/>
            <w:tcBorders>
              <w:top w:val="single" w:sz="8" w:space="0" w:color="F79546"/>
              <w:left w:val="single" w:sz="8" w:space="0" w:color="F79546"/>
              <w:bottom w:val="single" w:sz="8" w:space="0" w:color="F79546"/>
              <w:right w:val="single" w:sz="8" w:space="0" w:color="F79546"/>
            </w:tcBorders>
            <w:shd w:val="clear" w:color="auto" w:fill="FCE3D0"/>
          </w:tcPr>
          <w:p w14:paraId="7971E983" w14:textId="77777777" w:rsidR="00DE5E8D" w:rsidRDefault="00DE5E8D" w:rsidP="005D28D2">
            <w:pPr>
              <w:spacing w:line="259" w:lineRule="auto"/>
              <w:ind w:left="6"/>
              <w:jc w:val="both"/>
            </w:pPr>
            <w:r>
              <w:rPr>
                <w:sz w:val="16"/>
              </w:rPr>
              <w:t xml:space="preserve">C. El </w:t>
            </w:r>
            <w:proofErr w:type="spellStart"/>
            <w:r>
              <w:rPr>
                <w:sz w:val="16"/>
              </w:rPr>
              <w:t>Maquio</w:t>
            </w:r>
            <w:proofErr w:type="spellEnd"/>
            <w:r>
              <w:rPr>
                <w:sz w:val="16"/>
              </w:rPr>
              <w:t xml:space="preserve"> </w:t>
            </w:r>
          </w:p>
        </w:tc>
        <w:tc>
          <w:tcPr>
            <w:tcW w:w="1703" w:type="dxa"/>
            <w:tcBorders>
              <w:top w:val="single" w:sz="8" w:space="0" w:color="F79546"/>
              <w:left w:val="single" w:sz="8" w:space="0" w:color="F79546"/>
              <w:bottom w:val="single" w:sz="8" w:space="0" w:color="F79546"/>
              <w:right w:val="single" w:sz="8" w:space="0" w:color="F79546"/>
            </w:tcBorders>
            <w:shd w:val="clear" w:color="auto" w:fill="FCE3D0"/>
          </w:tcPr>
          <w:p w14:paraId="22183ACE" w14:textId="77777777" w:rsidR="00DE5E8D" w:rsidRDefault="00DE5E8D" w:rsidP="005D28D2">
            <w:pPr>
              <w:spacing w:line="259" w:lineRule="auto"/>
              <w:ind w:left="4"/>
              <w:jc w:val="both"/>
            </w:pPr>
            <w:r>
              <w:rPr>
                <w:sz w:val="16"/>
              </w:rPr>
              <w:t xml:space="preserve">C. Uxmal </w:t>
            </w:r>
          </w:p>
        </w:tc>
        <w:tc>
          <w:tcPr>
            <w:tcW w:w="1419" w:type="dxa"/>
            <w:tcBorders>
              <w:top w:val="single" w:sz="8" w:space="0" w:color="F79546"/>
              <w:left w:val="single" w:sz="8" w:space="0" w:color="F79546"/>
              <w:bottom w:val="single" w:sz="8" w:space="0" w:color="F79546"/>
              <w:right w:val="single" w:sz="8" w:space="0" w:color="F79546"/>
            </w:tcBorders>
            <w:shd w:val="clear" w:color="auto" w:fill="FCE3D0"/>
          </w:tcPr>
          <w:p w14:paraId="1694C030" w14:textId="77777777" w:rsidR="00DE5E8D" w:rsidRDefault="00DE5E8D" w:rsidP="005D28D2">
            <w:pPr>
              <w:spacing w:line="259" w:lineRule="auto"/>
              <w:ind w:left="2"/>
              <w:jc w:val="both"/>
            </w:pPr>
            <w:r>
              <w:rPr>
                <w:sz w:val="16"/>
              </w:rPr>
              <w:t xml:space="preserve">017 - 043 </w:t>
            </w:r>
          </w:p>
        </w:tc>
        <w:tc>
          <w:tcPr>
            <w:tcW w:w="2122" w:type="dxa"/>
            <w:tcBorders>
              <w:top w:val="single" w:sz="8" w:space="0" w:color="F79546"/>
              <w:left w:val="single" w:sz="8" w:space="0" w:color="F79546"/>
              <w:bottom w:val="single" w:sz="8" w:space="0" w:color="F79546"/>
              <w:right w:val="single" w:sz="8" w:space="0" w:color="F79546"/>
            </w:tcBorders>
            <w:shd w:val="clear" w:color="auto" w:fill="FCE3D0"/>
          </w:tcPr>
          <w:p w14:paraId="639DB2A0" w14:textId="77777777" w:rsidR="00DE5E8D" w:rsidRDefault="00DE5E8D" w:rsidP="005D28D2">
            <w:pPr>
              <w:ind w:left="3"/>
              <w:jc w:val="both"/>
            </w:pPr>
            <w:r>
              <w:rPr>
                <w:sz w:val="16"/>
              </w:rPr>
              <w:t xml:space="preserve">Mercado de Abastos el Refugio - Col. </w:t>
            </w:r>
          </w:p>
          <w:p w14:paraId="33DA7F04" w14:textId="77777777" w:rsidR="00DE5E8D" w:rsidRDefault="00DE5E8D" w:rsidP="005D28D2">
            <w:pPr>
              <w:spacing w:line="259" w:lineRule="auto"/>
              <w:ind w:left="3"/>
              <w:jc w:val="both"/>
            </w:pPr>
            <w:r>
              <w:rPr>
                <w:sz w:val="16"/>
              </w:rPr>
              <w:t xml:space="preserve">Azcapotzalco - El Refugio </w:t>
            </w:r>
          </w:p>
          <w:p w14:paraId="60477C97" w14:textId="77777777" w:rsidR="00DE5E8D" w:rsidRDefault="00DE5E8D" w:rsidP="005D28D2">
            <w:pPr>
              <w:spacing w:line="259" w:lineRule="auto"/>
              <w:ind w:left="3"/>
              <w:jc w:val="both"/>
            </w:pPr>
            <w:r>
              <w:rPr>
                <w:sz w:val="16"/>
              </w:rPr>
              <w:t xml:space="preserve">- Fracc. Providencia </w:t>
            </w:r>
          </w:p>
        </w:tc>
      </w:tr>
      <w:tr w:rsidR="00DE5E8D" w14:paraId="127AACF1" w14:textId="77777777" w:rsidTr="00712F00">
        <w:trPr>
          <w:trHeight w:val="391"/>
        </w:trPr>
        <w:tc>
          <w:tcPr>
            <w:tcW w:w="1147" w:type="dxa"/>
            <w:tcBorders>
              <w:top w:val="single" w:sz="8" w:space="0" w:color="F79546"/>
              <w:left w:val="single" w:sz="8" w:space="0" w:color="F79546"/>
              <w:bottom w:val="single" w:sz="8" w:space="0" w:color="F79546"/>
              <w:right w:val="single" w:sz="8" w:space="0" w:color="F79546"/>
            </w:tcBorders>
          </w:tcPr>
          <w:p w14:paraId="209C0C44" w14:textId="77777777" w:rsidR="00DE5E8D" w:rsidRDefault="00DE5E8D" w:rsidP="005D28D2">
            <w:pPr>
              <w:spacing w:line="259" w:lineRule="auto"/>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tcPr>
          <w:p w14:paraId="1D8F4D85" w14:textId="77777777" w:rsidR="00DE5E8D" w:rsidRDefault="00DE5E8D" w:rsidP="005D28D2">
            <w:pPr>
              <w:spacing w:line="259" w:lineRule="auto"/>
              <w:ind w:left="5"/>
              <w:jc w:val="both"/>
            </w:pPr>
            <w:r>
              <w:rPr>
                <w:sz w:val="16"/>
              </w:rPr>
              <w:t xml:space="preserve">Vicente Guerrero </w:t>
            </w:r>
          </w:p>
        </w:tc>
        <w:tc>
          <w:tcPr>
            <w:tcW w:w="1985" w:type="dxa"/>
            <w:tcBorders>
              <w:top w:val="single" w:sz="8" w:space="0" w:color="F79546"/>
              <w:left w:val="single" w:sz="8" w:space="0" w:color="F79546"/>
              <w:bottom w:val="single" w:sz="8" w:space="0" w:color="F79546"/>
              <w:right w:val="single" w:sz="8" w:space="0" w:color="F79546"/>
            </w:tcBorders>
          </w:tcPr>
          <w:p w14:paraId="1D9D9F5D" w14:textId="77777777" w:rsidR="00DE5E8D" w:rsidRDefault="00DE5E8D" w:rsidP="005D28D2">
            <w:pPr>
              <w:spacing w:line="259" w:lineRule="auto"/>
              <w:ind w:left="6"/>
              <w:jc w:val="both"/>
            </w:pPr>
            <w:r>
              <w:rPr>
                <w:sz w:val="16"/>
              </w:rPr>
              <w:t xml:space="preserve">C. Valentín Gómez Farías </w:t>
            </w:r>
          </w:p>
        </w:tc>
        <w:tc>
          <w:tcPr>
            <w:tcW w:w="1703" w:type="dxa"/>
            <w:tcBorders>
              <w:top w:val="single" w:sz="8" w:space="0" w:color="F79546"/>
              <w:left w:val="single" w:sz="8" w:space="0" w:color="F79546"/>
              <w:bottom w:val="single" w:sz="8" w:space="0" w:color="F79546"/>
              <w:right w:val="single" w:sz="8" w:space="0" w:color="F79546"/>
            </w:tcBorders>
          </w:tcPr>
          <w:p w14:paraId="42F78787" w14:textId="77777777" w:rsidR="00DE5E8D" w:rsidRDefault="00DE5E8D" w:rsidP="005D28D2">
            <w:pPr>
              <w:spacing w:line="259" w:lineRule="auto"/>
              <w:ind w:left="4"/>
              <w:jc w:val="both"/>
            </w:pPr>
            <w:r>
              <w:rPr>
                <w:sz w:val="16"/>
              </w:rPr>
              <w:t xml:space="preserve">And. Manuel de la Peña </w:t>
            </w:r>
          </w:p>
        </w:tc>
        <w:tc>
          <w:tcPr>
            <w:tcW w:w="1419" w:type="dxa"/>
            <w:tcBorders>
              <w:top w:val="single" w:sz="8" w:space="0" w:color="F79546"/>
              <w:left w:val="single" w:sz="8" w:space="0" w:color="F79546"/>
              <w:bottom w:val="single" w:sz="8" w:space="0" w:color="F79546"/>
              <w:right w:val="single" w:sz="8" w:space="0" w:color="F79546"/>
            </w:tcBorders>
          </w:tcPr>
          <w:p w14:paraId="2D173098" w14:textId="77777777" w:rsidR="00DE5E8D" w:rsidRDefault="00DE5E8D" w:rsidP="005D28D2">
            <w:pPr>
              <w:spacing w:line="259" w:lineRule="auto"/>
              <w:ind w:left="2"/>
              <w:jc w:val="both"/>
            </w:pPr>
            <w:r>
              <w:rPr>
                <w:sz w:val="16"/>
              </w:rPr>
              <w:t xml:space="preserve">066 </w:t>
            </w:r>
          </w:p>
        </w:tc>
        <w:tc>
          <w:tcPr>
            <w:tcW w:w="2122" w:type="dxa"/>
            <w:tcBorders>
              <w:top w:val="single" w:sz="8" w:space="0" w:color="F79546"/>
              <w:left w:val="single" w:sz="8" w:space="0" w:color="F79546"/>
              <w:bottom w:val="single" w:sz="8" w:space="0" w:color="F79546"/>
              <w:right w:val="single" w:sz="8" w:space="0" w:color="F79546"/>
            </w:tcBorders>
          </w:tcPr>
          <w:p w14:paraId="6DAFF5EE" w14:textId="77777777" w:rsidR="00DE5E8D" w:rsidRDefault="00DE5E8D" w:rsidP="005D28D2">
            <w:pPr>
              <w:spacing w:line="259" w:lineRule="auto"/>
              <w:ind w:left="3"/>
              <w:jc w:val="both"/>
            </w:pPr>
            <w:r>
              <w:rPr>
                <w:sz w:val="16"/>
              </w:rPr>
              <w:t xml:space="preserve">Fracc. Primer </w:t>
            </w:r>
            <w:proofErr w:type="gramStart"/>
            <w:r>
              <w:rPr>
                <w:sz w:val="16"/>
              </w:rPr>
              <w:t>Presidente</w:t>
            </w:r>
            <w:proofErr w:type="gramEnd"/>
            <w:r>
              <w:rPr>
                <w:sz w:val="16"/>
              </w:rPr>
              <w:t xml:space="preserve"> </w:t>
            </w:r>
          </w:p>
        </w:tc>
      </w:tr>
      <w:tr w:rsidR="00DE5E8D" w14:paraId="4404340B" w14:textId="77777777" w:rsidTr="00712F00">
        <w:trPr>
          <w:trHeight w:val="381"/>
        </w:trPr>
        <w:tc>
          <w:tcPr>
            <w:tcW w:w="1147" w:type="dxa"/>
            <w:tcBorders>
              <w:top w:val="single" w:sz="8" w:space="0" w:color="F79546"/>
              <w:left w:val="single" w:sz="8" w:space="0" w:color="F79546"/>
              <w:bottom w:val="single" w:sz="8" w:space="0" w:color="F79546"/>
              <w:right w:val="single" w:sz="8" w:space="0" w:color="F79546"/>
            </w:tcBorders>
            <w:shd w:val="clear" w:color="auto" w:fill="FCE3D0"/>
          </w:tcPr>
          <w:p w14:paraId="0749483C" w14:textId="77777777" w:rsidR="00DE5E8D" w:rsidRDefault="00DE5E8D" w:rsidP="005D28D2">
            <w:pPr>
              <w:spacing w:line="259" w:lineRule="auto"/>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shd w:val="clear" w:color="auto" w:fill="FCE3D0"/>
          </w:tcPr>
          <w:p w14:paraId="2164DF7E" w14:textId="77777777" w:rsidR="00DE5E8D" w:rsidRDefault="00DE5E8D" w:rsidP="005D28D2">
            <w:pPr>
              <w:spacing w:line="259" w:lineRule="auto"/>
              <w:ind w:left="5"/>
              <w:jc w:val="both"/>
            </w:pPr>
            <w:r>
              <w:rPr>
                <w:sz w:val="16"/>
              </w:rPr>
              <w:t xml:space="preserve">Viña del Mar </w:t>
            </w:r>
          </w:p>
        </w:tc>
        <w:tc>
          <w:tcPr>
            <w:tcW w:w="1985" w:type="dxa"/>
            <w:tcBorders>
              <w:top w:val="single" w:sz="8" w:space="0" w:color="F79546"/>
              <w:left w:val="single" w:sz="8" w:space="0" w:color="F79546"/>
              <w:bottom w:val="single" w:sz="8" w:space="0" w:color="F79546"/>
              <w:right w:val="single" w:sz="8" w:space="0" w:color="F79546"/>
            </w:tcBorders>
            <w:shd w:val="clear" w:color="auto" w:fill="FCE3D0"/>
          </w:tcPr>
          <w:p w14:paraId="35DEB95E" w14:textId="77777777" w:rsidR="00DE5E8D" w:rsidRDefault="00DE5E8D" w:rsidP="005D28D2">
            <w:pPr>
              <w:spacing w:line="259" w:lineRule="auto"/>
              <w:ind w:left="6"/>
              <w:jc w:val="both"/>
            </w:pPr>
            <w:r>
              <w:rPr>
                <w:sz w:val="16"/>
              </w:rPr>
              <w:t xml:space="preserve">C. Constituyentes </w:t>
            </w:r>
          </w:p>
        </w:tc>
        <w:tc>
          <w:tcPr>
            <w:tcW w:w="1703" w:type="dxa"/>
            <w:tcBorders>
              <w:top w:val="single" w:sz="8" w:space="0" w:color="F79546"/>
              <w:left w:val="single" w:sz="8" w:space="0" w:color="F79546"/>
              <w:bottom w:val="single" w:sz="8" w:space="0" w:color="F79546"/>
              <w:right w:val="single" w:sz="8" w:space="0" w:color="F79546"/>
            </w:tcBorders>
            <w:shd w:val="clear" w:color="auto" w:fill="FCE3D0"/>
          </w:tcPr>
          <w:p w14:paraId="3C7A27C3" w14:textId="77777777" w:rsidR="00DE5E8D" w:rsidRDefault="00DE5E8D" w:rsidP="005D28D2">
            <w:pPr>
              <w:spacing w:line="259" w:lineRule="auto"/>
              <w:ind w:left="4"/>
              <w:jc w:val="both"/>
            </w:pPr>
            <w:r>
              <w:rPr>
                <w:sz w:val="16"/>
              </w:rPr>
              <w:t xml:space="preserve">C. Mar de Plata </w:t>
            </w:r>
          </w:p>
        </w:tc>
        <w:tc>
          <w:tcPr>
            <w:tcW w:w="1419" w:type="dxa"/>
            <w:tcBorders>
              <w:top w:val="single" w:sz="8" w:space="0" w:color="F79546"/>
              <w:left w:val="single" w:sz="8" w:space="0" w:color="F79546"/>
              <w:bottom w:val="single" w:sz="8" w:space="0" w:color="F79546"/>
              <w:right w:val="single" w:sz="8" w:space="0" w:color="F79546"/>
            </w:tcBorders>
            <w:shd w:val="clear" w:color="auto" w:fill="FCE3D0"/>
          </w:tcPr>
          <w:p w14:paraId="35542ACC" w14:textId="77777777" w:rsidR="00DE5E8D" w:rsidRDefault="00DE5E8D" w:rsidP="005D28D2">
            <w:pPr>
              <w:spacing w:line="259" w:lineRule="auto"/>
              <w:ind w:left="2"/>
              <w:jc w:val="both"/>
            </w:pPr>
            <w:r>
              <w:rPr>
                <w:sz w:val="16"/>
              </w:rPr>
              <w:t xml:space="preserve">061 </w:t>
            </w:r>
          </w:p>
        </w:tc>
        <w:tc>
          <w:tcPr>
            <w:tcW w:w="2122" w:type="dxa"/>
            <w:tcBorders>
              <w:top w:val="single" w:sz="8" w:space="0" w:color="F79546"/>
              <w:left w:val="single" w:sz="8" w:space="0" w:color="F79546"/>
              <w:bottom w:val="single" w:sz="8" w:space="0" w:color="F79546"/>
              <w:right w:val="single" w:sz="8" w:space="0" w:color="F79546"/>
            </w:tcBorders>
            <w:shd w:val="clear" w:color="auto" w:fill="FCE3D0"/>
          </w:tcPr>
          <w:p w14:paraId="78FAAE78" w14:textId="77777777" w:rsidR="00DE5E8D" w:rsidRDefault="00DE5E8D" w:rsidP="005D28D2">
            <w:pPr>
              <w:spacing w:line="259" w:lineRule="auto"/>
              <w:ind w:left="3" w:right="49"/>
              <w:jc w:val="both"/>
            </w:pPr>
            <w:r>
              <w:rPr>
                <w:sz w:val="16"/>
              </w:rPr>
              <w:t xml:space="preserve">Sin Asignar Lote 114 - 125 </w:t>
            </w:r>
          </w:p>
        </w:tc>
      </w:tr>
      <w:tr w:rsidR="00DE5E8D" w14:paraId="12913AFE" w14:textId="77777777" w:rsidTr="00712F00">
        <w:trPr>
          <w:trHeight w:val="475"/>
        </w:trPr>
        <w:tc>
          <w:tcPr>
            <w:tcW w:w="1147" w:type="dxa"/>
            <w:tcBorders>
              <w:top w:val="single" w:sz="8" w:space="0" w:color="F79546"/>
              <w:left w:val="single" w:sz="8" w:space="0" w:color="F79546"/>
              <w:bottom w:val="single" w:sz="8" w:space="0" w:color="F79546"/>
              <w:right w:val="single" w:sz="8" w:space="0" w:color="F79546"/>
            </w:tcBorders>
          </w:tcPr>
          <w:p w14:paraId="704D6CF9" w14:textId="77777777" w:rsidR="00DE5E8D" w:rsidRDefault="00DE5E8D" w:rsidP="005D28D2">
            <w:pPr>
              <w:spacing w:line="259" w:lineRule="auto"/>
              <w:jc w:val="both"/>
            </w:pPr>
            <w:r>
              <w:rPr>
                <w:sz w:val="16"/>
              </w:rPr>
              <w:lastRenderedPageBreak/>
              <w:t xml:space="preserve">Calle </w:t>
            </w:r>
          </w:p>
        </w:tc>
        <w:tc>
          <w:tcPr>
            <w:tcW w:w="1636" w:type="dxa"/>
            <w:tcBorders>
              <w:top w:val="single" w:sz="8" w:space="0" w:color="F79546"/>
              <w:left w:val="single" w:sz="8" w:space="0" w:color="F79546"/>
              <w:bottom w:val="single" w:sz="8" w:space="0" w:color="F79546"/>
              <w:right w:val="single" w:sz="8" w:space="0" w:color="F79546"/>
            </w:tcBorders>
          </w:tcPr>
          <w:p w14:paraId="655A8AA2" w14:textId="77777777" w:rsidR="00DE5E8D" w:rsidRDefault="00DE5E8D" w:rsidP="005D28D2">
            <w:pPr>
              <w:spacing w:line="259" w:lineRule="auto"/>
              <w:ind w:left="5"/>
              <w:jc w:val="both"/>
            </w:pPr>
            <w:r>
              <w:rPr>
                <w:sz w:val="16"/>
              </w:rPr>
              <w:t xml:space="preserve">Yucatán </w:t>
            </w:r>
          </w:p>
        </w:tc>
        <w:tc>
          <w:tcPr>
            <w:tcW w:w="1985" w:type="dxa"/>
            <w:tcBorders>
              <w:top w:val="single" w:sz="8" w:space="0" w:color="F79546"/>
              <w:left w:val="single" w:sz="8" w:space="0" w:color="F79546"/>
              <w:bottom w:val="single" w:sz="8" w:space="0" w:color="F79546"/>
              <w:right w:val="single" w:sz="8" w:space="0" w:color="F79546"/>
            </w:tcBorders>
          </w:tcPr>
          <w:p w14:paraId="5D85648F" w14:textId="77777777" w:rsidR="00DE5E8D" w:rsidRDefault="00DE5E8D" w:rsidP="005D28D2">
            <w:pPr>
              <w:spacing w:line="259" w:lineRule="auto"/>
              <w:ind w:left="6"/>
              <w:jc w:val="both"/>
            </w:pPr>
            <w:r>
              <w:rPr>
                <w:sz w:val="16"/>
              </w:rPr>
              <w:t xml:space="preserve">C. Sierra de Topia </w:t>
            </w:r>
          </w:p>
        </w:tc>
        <w:tc>
          <w:tcPr>
            <w:tcW w:w="1703" w:type="dxa"/>
            <w:tcBorders>
              <w:top w:val="single" w:sz="8" w:space="0" w:color="F79546"/>
              <w:left w:val="single" w:sz="8" w:space="0" w:color="F79546"/>
              <w:bottom w:val="single" w:sz="8" w:space="0" w:color="F79546"/>
              <w:right w:val="single" w:sz="8" w:space="0" w:color="F79546"/>
            </w:tcBorders>
          </w:tcPr>
          <w:p w14:paraId="616F9784" w14:textId="77777777" w:rsidR="00DE5E8D" w:rsidRDefault="00DE5E8D" w:rsidP="005D28D2">
            <w:pPr>
              <w:spacing w:line="259" w:lineRule="auto"/>
              <w:ind w:left="4" w:right="33"/>
              <w:jc w:val="both"/>
            </w:pPr>
            <w:proofErr w:type="spellStart"/>
            <w:r>
              <w:rPr>
                <w:sz w:val="16"/>
              </w:rPr>
              <w:t>Prol</w:t>
            </w:r>
            <w:proofErr w:type="spellEnd"/>
            <w:r>
              <w:rPr>
                <w:sz w:val="16"/>
              </w:rPr>
              <w:t xml:space="preserve">. Enrique </w:t>
            </w:r>
            <w:proofErr w:type="spellStart"/>
            <w:r>
              <w:rPr>
                <w:sz w:val="16"/>
              </w:rPr>
              <w:t>Carrola</w:t>
            </w:r>
            <w:proofErr w:type="spellEnd"/>
            <w:r>
              <w:rPr>
                <w:sz w:val="16"/>
              </w:rPr>
              <w:t xml:space="preserve"> </w:t>
            </w:r>
            <w:proofErr w:type="spellStart"/>
            <w:r>
              <w:rPr>
                <w:sz w:val="16"/>
              </w:rPr>
              <w:t>Antuna</w:t>
            </w:r>
            <w:proofErr w:type="spellEnd"/>
            <w:r>
              <w:rPr>
                <w:sz w:val="16"/>
              </w:rPr>
              <w:t xml:space="preserve"> </w:t>
            </w:r>
          </w:p>
        </w:tc>
        <w:tc>
          <w:tcPr>
            <w:tcW w:w="1419" w:type="dxa"/>
            <w:tcBorders>
              <w:top w:val="single" w:sz="8" w:space="0" w:color="F79546"/>
              <w:left w:val="single" w:sz="8" w:space="0" w:color="F79546"/>
              <w:bottom w:val="single" w:sz="8" w:space="0" w:color="F79546"/>
              <w:right w:val="single" w:sz="8" w:space="0" w:color="F79546"/>
            </w:tcBorders>
          </w:tcPr>
          <w:p w14:paraId="11148D6E" w14:textId="77777777" w:rsidR="00DE5E8D" w:rsidRDefault="00DE5E8D" w:rsidP="005D28D2">
            <w:pPr>
              <w:spacing w:line="259" w:lineRule="auto"/>
              <w:ind w:left="2"/>
              <w:jc w:val="both"/>
            </w:pPr>
            <w:r>
              <w:rPr>
                <w:sz w:val="16"/>
              </w:rPr>
              <w:t xml:space="preserve">022 </w:t>
            </w:r>
          </w:p>
        </w:tc>
        <w:tc>
          <w:tcPr>
            <w:tcW w:w="2122" w:type="dxa"/>
            <w:tcBorders>
              <w:top w:val="single" w:sz="8" w:space="0" w:color="F79546"/>
              <w:left w:val="single" w:sz="8" w:space="0" w:color="F79546"/>
              <w:bottom w:val="single" w:sz="8" w:space="0" w:color="F79546"/>
              <w:right w:val="single" w:sz="8" w:space="0" w:color="F79546"/>
            </w:tcBorders>
          </w:tcPr>
          <w:p w14:paraId="5C826CB5" w14:textId="77777777" w:rsidR="00DE5E8D" w:rsidRDefault="00DE5E8D" w:rsidP="005D28D2">
            <w:pPr>
              <w:spacing w:line="259" w:lineRule="auto"/>
              <w:ind w:left="3"/>
              <w:jc w:val="both"/>
            </w:pPr>
            <w:r>
              <w:rPr>
                <w:sz w:val="16"/>
              </w:rPr>
              <w:t xml:space="preserve">Fracc. Los Fresnos - Col. J. Guadalupe Rodriguez </w:t>
            </w:r>
          </w:p>
        </w:tc>
      </w:tr>
      <w:tr w:rsidR="00DE5E8D" w14:paraId="50C5767E" w14:textId="77777777" w:rsidTr="00712F00">
        <w:trPr>
          <w:trHeight w:val="751"/>
        </w:trPr>
        <w:tc>
          <w:tcPr>
            <w:tcW w:w="1147" w:type="dxa"/>
            <w:tcBorders>
              <w:top w:val="single" w:sz="8" w:space="0" w:color="F79546"/>
              <w:left w:val="single" w:sz="8" w:space="0" w:color="F79546"/>
              <w:bottom w:val="single" w:sz="8" w:space="0" w:color="F79546"/>
              <w:right w:val="single" w:sz="8" w:space="0" w:color="F79546"/>
            </w:tcBorders>
            <w:shd w:val="clear" w:color="auto" w:fill="FCE3D0"/>
          </w:tcPr>
          <w:p w14:paraId="6890D094" w14:textId="77777777" w:rsidR="00DE5E8D" w:rsidRDefault="00DE5E8D" w:rsidP="005D28D2">
            <w:pPr>
              <w:spacing w:line="259" w:lineRule="auto"/>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shd w:val="clear" w:color="auto" w:fill="FCE3D0"/>
          </w:tcPr>
          <w:p w14:paraId="169EA159" w14:textId="77777777" w:rsidR="00DE5E8D" w:rsidRDefault="00DE5E8D" w:rsidP="005D28D2">
            <w:pPr>
              <w:spacing w:line="259" w:lineRule="auto"/>
              <w:ind w:left="5"/>
              <w:jc w:val="both"/>
            </w:pPr>
            <w:r>
              <w:rPr>
                <w:sz w:val="16"/>
              </w:rPr>
              <w:t xml:space="preserve">Yucatán </w:t>
            </w:r>
          </w:p>
        </w:tc>
        <w:tc>
          <w:tcPr>
            <w:tcW w:w="1985" w:type="dxa"/>
            <w:tcBorders>
              <w:top w:val="single" w:sz="8" w:space="0" w:color="F79546"/>
              <w:left w:val="single" w:sz="8" w:space="0" w:color="F79546"/>
              <w:bottom w:val="single" w:sz="8" w:space="0" w:color="F79546"/>
              <w:right w:val="single" w:sz="8" w:space="0" w:color="F79546"/>
            </w:tcBorders>
            <w:shd w:val="clear" w:color="auto" w:fill="FCE3D0"/>
          </w:tcPr>
          <w:p w14:paraId="5EA0962B" w14:textId="77777777" w:rsidR="00DE5E8D" w:rsidRDefault="00DE5E8D" w:rsidP="005D28D2">
            <w:pPr>
              <w:spacing w:line="259" w:lineRule="auto"/>
              <w:ind w:left="6"/>
              <w:jc w:val="both"/>
            </w:pPr>
            <w:proofErr w:type="spellStart"/>
            <w:r>
              <w:rPr>
                <w:sz w:val="16"/>
              </w:rPr>
              <w:t>Prol</w:t>
            </w:r>
            <w:proofErr w:type="spellEnd"/>
            <w:r>
              <w:rPr>
                <w:sz w:val="16"/>
              </w:rPr>
              <w:t xml:space="preserve">. Enrique </w:t>
            </w:r>
            <w:proofErr w:type="spellStart"/>
            <w:r>
              <w:rPr>
                <w:sz w:val="16"/>
              </w:rPr>
              <w:t>Carrola</w:t>
            </w:r>
            <w:proofErr w:type="spellEnd"/>
            <w:r>
              <w:rPr>
                <w:sz w:val="16"/>
              </w:rPr>
              <w:t xml:space="preserve"> </w:t>
            </w:r>
            <w:proofErr w:type="spellStart"/>
            <w:r>
              <w:rPr>
                <w:sz w:val="16"/>
              </w:rPr>
              <w:t>Antuna</w:t>
            </w:r>
            <w:proofErr w:type="spellEnd"/>
            <w:r>
              <w:rPr>
                <w:sz w:val="16"/>
              </w:rPr>
              <w:t xml:space="preserve"> </w:t>
            </w:r>
          </w:p>
        </w:tc>
        <w:tc>
          <w:tcPr>
            <w:tcW w:w="1703" w:type="dxa"/>
            <w:tcBorders>
              <w:top w:val="single" w:sz="8" w:space="0" w:color="F79546"/>
              <w:left w:val="single" w:sz="8" w:space="0" w:color="F79546"/>
              <w:bottom w:val="single" w:sz="8" w:space="0" w:color="F79546"/>
              <w:right w:val="single" w:sz="8" w:space="0" w:color="F79546"/>
            </w:tcBorders>
            <w:shd w:val="clear" w:color="auto" w:fill="FCE3D0"/>
          </w:tcPr>
          <w:p w14:paraId="51ADCA5C" w14:textId="77777777" w:rsidR="00DE5E8D" w:rsidRDefault="00DE5E8D" w:rsidP="005D28D2">
            <w:pPr>
              <w:spacing w:line="259" w:lineRule="auto"/>
              <w:ind w:left="4" w:right="7"/>
              <w:jc w:val="both"/>
            </w:pPr>
            <w:r>
              <w:rPr>
                <w:sz w:val="16"/>
              </w:rPr>
              <w:t xml:space="preserve">C. Juan de la Barrera </w:t>
            </w:r>
          </w:p>
        </w:tc>
        <w:tc>
          <w:tcPr>
            <w:tcW w:w="1419" w:type="dxa"/>
            <w:tcBorders>
              <w:top w:val="single" w:sz="8" w:space="0" w:color="F79546"/>
              <w:left w:val="single" w:sz="8" w:space="0" w:color="F79546"/>
              <w:bottom w:val="single" w:sz="8" w:space="0" w:color="F79546"/>
              <w:right w:val="single" w:sz="8" w:space="0" w:color="F79546"/>
            </w:tcBorders>
            <w:shd w:val="clear" w:color="auto" w:fill="FCE3D0"/>
          </w:tcPr>
          <w:p w14:paraId="133903FD" w14:textId="77777777" w:rsidR="00DE5E8D" w:rsidRDefault="00DE5E8D" w:rsidP="005D28D2">
            <w:pPr>
              <w:spacing w:line="259" w:lineRule="auto"/>
              <w:ind w:left="2"/>
              <w:jc w:val="both"/>
            </w:pPr>
            <w:r>
              <w:rPr>
                <w:sz w:val="16"/>
              </w:rPr>
              <w:t xml:space="preserve">074 - 062 - 022 </w:t>
            </w:r>
          </w:p>
        </w:tc>
        <w:tc>
          <w:tcPr>
            <w:tcW w:w="2122" w:type="dxa"/>
            <w:tcBorders>
              <w:top w:val="single" w:sz="8" w:space="0" w:color="F79546"/>
              <w:left w:val="single" w:sz="8" w:space="0" w:color="F79546"/>
              <w:bottom w:val="single" w:sz="8" w:space="0" w:color="F79546"/>
              <w:right w:val="single" w:sz="8" w:space="0" w:color="F79546"/>
            </w:tcBorders>
            <w:shd w:val="clear" w:color="auto" w:fill="FCE3D0"/>
          </w:tcPr>
          <w:p w14:paraId="0D5ACF37" w14:textId="77777777" w:rsidR="00DE5E8D" w:rsidRDefault="00DE5E8D" w:rsidP="005D28D2">
            <w:pPr>
              <w:spacing w:line="259" w:lineRule="auto"/>
              <w:ind w:left="3"/>
              <w:jc w:val="both"/>
            </w:pPr>
            <w:r>
              <w:rPr>
                <w:sz w:val="16"/>
              </w:rPr>
              <w:t xml:space="preserve">Col. Jardines de Cancún - </w:t>
            </w:r>
          </w:p>
          <w:p w14:paraId="6FCC1D56" w14:textId="77777777" w:rsidR="00DE5E8D" w:rsidRDefault="00DE5E8D" w:rsidP="005D28D2">
            <w:pPr>
              <w:spacing w:line="259" w:lineRule="auto"/>
              <w:ind w:left="3"/>
              <w:jc w:val="both"/>
            </w:pPr>
            <w:r>
              <w:rPr>
                <w:sz w:val="16"/>
              </w:rPr>
              <w:t xml:space="preserve">San Carlos - </w:t>
            </w:r>
            <w:proofErr w:type="gramStart"/>
            <w:r>
              <w:rPr>
                <w:sz w:val="16"/>
              </w:rPr>
              <w:t>Miramar  -</w:t>
            </w:r>
            <w:proofErr w:type="gramEnd"/>
            <w:r>
              <w:rPr>
                <w:sz w:val="16"/>
              </w:rPr>
              <w:t xml:space="preserve"> </w:t>
            </w:r>
          </w:p>
          <w:p w14:paraId="048E5A77" w14:textId="77777777" w:rsidR="00DE5E8D" w:rsidRDefault="00DE5E8D" w:rsidP="005D28D2">
            <w:pPr>
              <w:spacing w:line="259" w:lineRule="auto"/>
              <w:ind w:left="3"/>
              <w:jc w:val="both"/>
            </w:pPr>
            <w:r>
              <w:rPr>
                <w:sz w:val="16"/>
              </w:rPr>
              <w:t xml:space="preserve">20 de </w:t>
            </w:r>
            <w:proofErr w:type="gramStart"/>
            <w:r>
              <w:rPr>
                <w:sz w:val="16"/>
              </w:rPr>
              <w:t>Noviembre</w:t>
            </w:r>
            <w:proofErr w:type="gramEnd"/>
            <w:r>
              <w:rPr>
                <w:sz w:val="16"/>
              </w:rPr>
              <w:t xml:space="preserve"> - Lote </w:t>
            </w:r>
          </w:p>
          <w:p w14:paraId="64314232" w14:textId="77777777" w:rsidR="00DE5E8D" w:rsidRDefault="00DE5E8D" w:rsidP="005D28D2">
            <w:pPr>
              <w:spacing w:line="259" w:lineRule="auto"/>
              <w:ind w:left="3"/>
              <w:jc w:val="both"/>
            </w:pPr>
            <w:r>
              <w:rPr>
                <w:sz w:val="16"/>
              </w:rPr>
              <w:t xml:space="preserve">182 </w:t>
            </w:r>
          </w:p>
        </w:tc>
      </w:tr>
      <w:tr w:rsidR="00DE5E8D" w14:paraId="2F4CFFD2" w14:textId="77777777" w:rsidTr="00712F00">
        <w:trPr>
          <w:trHeight w:val="473"/>
        </w:trPr>
        <w:tc>
          <w:tcPr>
            <w:tcW w:w="1147" w:type="dxa"/>
            <w:tcBorders>
              <w:top w:val="single" w:sz="8" w:space="0" w:color="F79546"/>
              <w:left w:val="single" w:sz="8" w:space="0" w:color="F79546"/>
              <w:bottom w:val="single" w:sz="8" w:space="0" w:color="F79546"/>
              <w:right w:val="single" w:sz="8" w:space="0" w:color="F79546"/>
            </w:tcBorders>
          </w:tcPr>
          <w:p w14:paraId="425FA30E" w14:textId="77777777" w:rsidR="00DE5E8D" w:rsidRDefault="00DE5E8D" w:rsidP="005D28D2">
            <w:pPr>
              <w:spacing w:line="259" w:lineRule="auto"/>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tcPr>
          <w:p w14:paraId="69FF1D69" w14:textId="77777777" w:rsidR="00DE5E8D" w:rsidRDefault="00DE5E8D" w:rsidP="005D28D2">
            <w:pPr>
              <w:spacing w:line="259" w:lineRule="auto"/>
              <w:ind w:left="5"/>
              <w:jc w:val="both"/>
            </w:pPr>
            <w:r>
              <w:rPr>
                <w:sz w:val="16"/>
              </w:rPr>
              <w:t xml:space="preserve">Yucatán </w:t>
            </w:r>
          </w:p>
        </w:tc>
        <w:tc>
          <w:tcPr>
            <w:tcW w:w="1985" w:type="dxa"/>
            <w:tcBorders>
              <w:top w:val="single" w:sz="8" w:space="0" w:color="F79546"/>
              <w:left w:val="single" w:sz="8" w:space="0" w:color="F79546"/>
              <w:bottom w:val="single" w:sz="8" w:space="0" w:color="F79546"/>
              <w:right w:val="single" w:sz="8" w:space="0" w:color="F79546"/>
            </w:tcBorders>
          </w:tcPr>
          <w:p w14:paraId="7B18305D" w14:textId="77777777" w:rsidR="00DE5E8D" w:rsidRDefault="00DE5E8D" w:rsidP="005D28D2">
            <w:pPr>
              <w:spacing w:line="259" w:lineRule="auto"/>
              <w:ind w:left="6"/>
              <w:jc w:val="both"/>
            </w:pPr>
            <w:proofErr w:type="spellStart"/>
            <w:r>
              <w:rPr>
                <w:sz w:val="16"/>
              </w:rPr>
              <w:t>Prol</w:t>
            </w:r>
            <w:proofErr w:type="spellEnd"/>
            <w:r>
              <w:rPr>
                <w:sz w:val="16"/>
              </w:rPr>
              <w:t xml:space="preserve">. Pino Suarez </w:t>
            </w:r>
          </w:p>
        </w:tc>
        <w:tc>
          <w:tcPr>
            <w:tcW w:w="1703" w:type="dxa"/>
            <w:tcBorders>
              <w:top w:val="single" w:sz="8" w:space="0" w:color="F79546"/>
              <w:left w:val="single" w:sz="8" w:space="0" w:color="F79546"/>
              <w:bottom w:val="single" w:sz="8" w:space="0" w:color="F79546"/>
              <w:right w:val="single" w:sz="8" w:space="0" w:color="F79546"/>
            </w:tcBorders>
          </w:tcPr>
          <w:p w14:paraId="6A045D36" w14:textId="77777777" w:rsidR="00DE5E8D" w:rsidRDefault="00DE5E8D" w:rsidP="005D28D2">
            <w:pPr>
              <w:spacing w:line="259" w:lineRule="auto"/>
              <w:ind w:left="4"/>
              <w:jc w:val="both"/>
            </w:pPr>
            <w:r>
              <w:rPr>
                <w:sz w:val="16"/>
              </w:rPr>
              <w:t xml:space="preserve">C. Sierra de Topia </w:t>
            </w:r>
          </w:p>
        </w:tc>
        <w:tc>
          <w:tcPr>
            <w:tcW w:w="1419" w:type="dxa"/>
            <w:tcBorders>
              <w:top w:val="single" w:sz="8" w:space="0" w:color="F79546"/>
              <w:left w:val="single" w:sz="8" w:space="0" w:color="F79546"/>
              <w:bottom w:val="single" w:sz="8" w:space="0" w:color="F79546"/>
              <w:right w:val="single" w:sz="8" w:space="0" w:color="F79546"/>
            </w:tcBorders>
          </w:tcPr>
          <w:p w14:paraId="4478E384" w14:textId="77777777" w:rsidR="00DE5E8D" w:rsidRDefault="00DE5E8D" w:rsidP="005D28D2">
            <w:pPr>
              <w:spacing w:line="259" w:lineRule="auto"/>
              <w:ind w:left="2"/>
              <w:jc w:val="both"/>
            </w:pPr>
            <w:r>
              <w:rPr>
                <w:sz w:val="16"/>
              </w:rPr>
              <w:t xml:space="preserve">022 </w:t>
            </w:r>
          </w:p>
        </w:tc>
        <w:tc>
          <w:tcPr>
            <w:tcW w:w="2122" w:type="dxa"/>
            <w:tcBorders>
              <w:top w:val="single" w:sz="8" w:space="0" w:color="F79546"/>
              <w:left w:val="single" w:sz="8" w:space="0" w:color="F79546"/>
              <w:bottom w:val="single" w:sz="8" w:space="0" w:color="F79546"/>
              <w:right w:val="single" w:sz="8" w:space="0" w:color="F79546"/>
            </w:tcBorders>
          </w:tcPr>
          <w:p w14:paraId="6CBD254E" w14:textId="77777777" w:rsidR="00DE5E8D" w:rsidRDefault="00DE5E8D" w:rsidP="005D28D2">
            <w:pPr>
              <w:spacing w:line="259" w:lineRule="auto"/>
              <w:ind w:left="3"/>
              <w:jc w:val="both"/>
            </w:pPr>
            <w:r>
              <w:rPr>
                <w:sz w:val="16"/>
              </w:rPr>
              <w:t xml:space="preserve">Fracc. Los Fresnos - Col. J. Guadalupe Rodriguez </w:t>
            </w:r>
          </w:p>
        </w:tc>
      </w:tr>
      <w:tr w:rsidR="00DE5E8D" w14:paraId="71244C7B" w14:textId="77777777" w:rsidTr="00712F00">
        <w:trPr>
          <w:trHeight w:val="383"/>
        </w:trPr>
        <w:tc>
          <w:tcPr>
            <w:tcW w:w="1147" w:type="dxa"/>
            <w:tcBorders>
              <w:top w:val="single" w:sz="8" w:space="0" w:color="F79546"/>
              <w:left w:val="single" w:sz="8" w:space="0" w:color="F79546"/>
              <w:bottom w:val="single" w:sz="8" w:space="0" w:color="F79546"/>
              <w:right w:val="single" w:sz="8" w:space="0" w:color="F79546"/>
            </w:tcBorders>
            <w:shd w:val="clear" w:color="auto" w:fill="FCE3D0"/>
          </w:tcPr>
          <w:p w14:paraId="37FEF714" w14:textId="77777777" w:rsidR="00DE5E8D" w:rsidRDefault="00DE5E8D" w:rsidP="005D28D2">
            <w:pPr>
              <w:spacing w:line="259" w:lineRule="auto"/>
              <w:jc w:val="both"/>
            </w:pPr>
            <w:r>
              <w:rPr>
                <w:sz w:val="16"/>
              </w:rPr>
              <w:t xml:space="preserve">Calle </w:t>
            </w:r>
          </w:p>
        </w:tc>
        <w:tc>
          <w:tcPr>
            <w:tcW w:w="1636" w:type="dxa"/>
            <w:tcBorders>
              <w:top w:val="single" w:sz="8" w:space="0" w:color="F79546"/>
              <w:left w:val="single" w:sz="8" w:space="0" w:color="F79546"/>
              <w:bottom w:val="single" w:sz="8" w:space="0" w:color="F79546"/>
              <w:right w:val="single" w:sz="8" w:space="0" w:color="F79546"/>
            </w:tcBorders>
            <w:shd w:val="clear" w:color="auto" w:fill="FCE3D0"/>
          </w:tcPr>
          <w:p w14:paraId="4B59814C" w14:textId="77777777" w:rsidR="00DE5E8D" w:rsidRDefault="00DE5E8D" w:rsidP="005D28D2">
            <w:pPr>
              <w:spacing w:line="259" w:lineRule="auto"/>
              <w:ind w:left="5"/>
              <w:jc w:val="both"/>
            </w:pPr>
            <w:r>
              <w:rPr>
                <w:sz w:val="16"/>
              </w:rPr>
              <w:t xml:space="preserve">Zapopan </w:t>
            </w:r>
          </w:p>
        </w:tc>
        <w:tc>
          <w:tcPr>
            <w:tcW w:w="1985" w:type="dxa"/>
            <w:tcBorders>
              <w:top w:val="single" w:sz="8" w:space="0" w:color="F79546"/>
              <w:left w:val="single" w:sz="8" w:space="0" w:color="F79546"/>
              <w:bottom w:val="single" w:sz="8" w:space="0" w:color="F79546"/>
              <w:right w:val="single" w:sz="8" w:space="0" w:color="F79546"/>
            </w:tcBorders>
            <w:shd w:val="clear" w:color="auto" w:fill="FCE3D0"/>
          </w:tcPr>
          <w:p w14:paraId="43C221F1" w14:textId="77777777" w:rsidR="00DE5E8D" w:rsidRDefault="00DE5E8D" w:rsidP="005D28D2">
            <w:pPr>
              <w:spacing w:line="259" w:lineRule="auto"/>
              <w:ind w:left="6"/>
              <w:jc w:val="both"/>
            </w:pPr>
            <w:r>
              <w:rPr>
                <w:sz w:val="16"/>
              </w:rPr>
              <w:t xml:space="preserve">C. </w:t>
            </w:r>
            <w:proofErr w:type="spellStart"/>
            <w:r>
              <w:rPr>
                <w:sz w:val="16"/>
              </w:rPr>
              <w:t>Atenguillo</w:t>
            </w:r>
            <w:proofErr w:type="spellEnd"/>
            <w:r>
              <w:rPr>
                <w:sz w:val="16"/>
              </w:rPr>
              <w:t xml:space="preserve"> </w:t>
            </w:r>
          </w:p>
        </w:tc>
        <w:tc>
          <w:tcPr>
            <w:tcW w:w="1703" w:type="dxa"/>
            <w:tcBorders>
              <w:top w:val="single" w:sz="8" w:space="0" w:color="F79546"/>
              <w:left w:val="single" w:sz="8" w:space="0" w:color="F79546"/>
              <w:bottom w:val="single" w:sz="8" w:space="0" w:color="F79546"/>
              <w:right w:val="single" w:sz="8" w:space="0" w:color="F79546"/>
            </w:tcBorders>
            <w:shd w:val="clear" w:color="auto" w:fill="FCE3D0"/>
          </w:tcPr>
          <w:p w14:paraId="099CF285" w14:textId="77777777" w:rsidR="00DE5E8D" w:rsidRDefault="00DE5E8D" w:rsidP="005D28D2">
            <w:pPr>
              <w:spacing w:line="259" w:lineRule="auto"/>
              <w:ind w:left="4"/>
              <w:jc w:val="both"/>
            </w:pPr>
            <w:r>
              <w:rPr>
                <w:sz w:val="16"/>
              </w:rPr>
              <w:t xml:space="preserve">Av. Real del Mezquital </w:t>
            </w:r>
          </w:p>
        </w:tc>
        <w:tc>
          <w:tcPr>
            <w:tcW w:w="1419" w:type="dxa"/>
            <w:tcBorders>
              <w:top w:val="single" w:sz="8" w:space="0" w:color="F79546"/>
              <w:left w:val="single" w:sz="8" w:space="0" w:color="F79546"/>
              <w:bottom w:val="single" w:sz="8" w:space="0" w:color="F79546"/>
              <w:right w:val="single" w:sz="8" w:space="0" w:color="F79546"/>
            </w:tcBorders>
            <w:shd w:val="clear" w:color="auto" w:fill="FCE3D0"/>
          </w:tcPr>
          <w:p w14:paraId="6510953B" w14:textId="77777777" w:rsidR="00DE5E8D" w:rsidRDefault="00DE5E8D" w:rsidP="005D28D2">
            <w:pPr>
              <w:spacing w:line="259" w:lineRule="auto"/>
              <w:ind w:left="2"/>
              <w:jc w:val="both"/>
            </w:pPr>
            <w:r>
              <w:rPr>
                <w:sz w:val="16"/>
              </w:rPr>
              <w:t xml:space="preserve">045 </w:t>
            </w:r>
          </w:p>
        </w:tc>
        <w:tc>
          <w:tcPr>
            <w:tcW w:w="2122" w:type="dxa"/>
            <w:tcBorders>
              <w:top w:val="single" w:sz="8" w:space="0" w:color="F79546"/>
              <w:left w:val="single" w:sz="8" w:space="0" w:color="F79546"/>
              <w:bottom w:val="single" w:sz="8" w:space="0" w:color="F79546"/>
              <w:right w:val="single" w:sz="8" w:space="0" w:color="F79546"/>
            </w:tcBorders>
            <w:shd w:val="clear" w:color="auto" w:fill="FCE3D0"/>
          </w:tcPr>
          <w:p w14:paraId="4839EC1F" w14:textId="77777777" w:rsidR="00DE5E8D" w:rsidRDefault="00DE5E8D" w:rsidP="005D28D2">
            <w:pPr>
              <w:spacing w:line="259" w:lineRule="auto"/>
              <w:ind w:left="3"/>
              <w:jc w:val="both"/>
            </w:pPr>
            <w:r>
              <w:rPr>
                <w:sz w:val="16"/>
              </w:rPr>
              <w:t xml:space="preserve">Col. Jalisco </w:t>
            </w:r>
          </w:p>
        </w:tc>
      </w:tr>
    </w:tbl>
    <w:p w14:paraId="1897081E" w14:textId="77777777" w:rsidR="00DE5E8D" w:rsidRDefault="00DE5E8D" w:rsidP="005D28D2">
      <w:pPr>
        <w:spacing w:after="212"/>
        <w:jc w:val="both"/>
      </w:pPr>
      <w:r>
        <w:rPr>
          <w:sz w:val="20"/>
        </w:rPr>
        <w:t xml:space="preserve"> </w:t>
      </w:r>
    </w:p>
    <w:p w14:paraId="751F1D12" w14:textId="77777777" w:rsidR="00A10347" w:rsidRDefault="00A10347" w:rsidP="005D28D2">
      <w:pPr>
        <w:spacing w:after="172" w:line="249" w:lineRule="auto"/>
        <w:ind w:left="1078" w:right="875"/>
        <w:jc w:val="both"/>
        <w:rPr>
          <w:rFonts w:ascii="Arial" w:eastAsia="Arial" w:hAnsi="Arial" w:cs="Arial"/>
          <w:b/>
        </w:rPr>
      </w:pPr>
    </w:p>
    <w:p w14:paraId="45AB21E4" w14:textId="77777777" w:rsidR="00DE5E8D" w:rsidRDefault="00DE5E8D" w:rsidP="005D28D2">
      <w:pPr>
        <w:spacing w:after="172" w:line="249" w:lineRule="auto"/>
        <w:ind w:left="1078" w:right="875"/>
        <w:jc w:val="both"/>
      </w:pPr>
      <w:r>
        <w:rPr>
          <w:rFonts w:ascii="Arial" w:eastAsia="Arial" w:hAnsi="Arial" w:cs="Arial"/>
          <w:b/>
        </w:rPr>
        <w:t xml:space="preserve">CUR - CORREDOR URBANO RESIDENCIAL </w:t>
      </w:r>
    </w:p>
    <w:p w14:paraId="51400676" w14:textId="77777777" w:rsidR="00DE5E8D" w:rsidRPr="008A4BA5" w:rsidRDefault="00DE5E8D" w:rsidP="005D28D2">
      <w:pPr>
        <w:ind w:left="1078" w:right="677"/>
        <w:jc w:val="both"/>
        <w:rPr>
          <w:rFonts w:ascii="Arial" w:hAnsi="Arial" w:cs="Arial"/>
        </w:rPr>
      </w:pPr>
      <w:r w:rsidRPr="008A4BA5">
        <w:rPr>
          <w:rFonts w:ascii="Arial" w:hAnsi="Arial" w:cs="Arial"/>
        </w:rPr>
        <w:t xml:space="preserve">En esta zona se permiten los mismos usos que los del Corredor Urbano Moderado, pero se restringen los usos inoportunos a la función habitacional, por ejemplo: talleres mecánicos, gasolineras, salones de eventos sociales, gimnasios, centros educativos y otros usos que provocan un intenso tráfico vehicular concentrado en un solo punto. </w:t>
      </w:r>
    </w:p>
    <w:p w14:paraId="2044C685" w14:textId="77777777" w:rsidR="00DE5E8D" w:rsidRPr="008A4BA5" w:rsidRDefault="00DE5E8D" w:rsidP="005D28D2">
      <w:pPr>
        <w:ind w:left="1078" w:right="679"/>
        <w:jc w:val="both"/>
        <w:rPr>
          <w:rFonts w:ascii="Arial" w:hAnsi="Arial" w:cs="Arial"/>
        </w:rPr>
      </w:pPr>
      <w:r w:rsidRPr="008A4BA5">
        <w:rPr>
          <w:rFonts w:ascii="Arial" w:hAnsi="Arial" w:cs="Arial"/>
        </w:rPr>
        <w:t xml:space="preserve">Los Corredores Urbanos Residenciales o Zonas de Barrio Residenciales (CUR) están previstos de 3 y 4 carriles en su planeación, y que por lo tanto deberán respetar un ancho mínimo de 15 y 20 metros respectivamente en sus construcciones. </w:t>
      </w:r>
    </w:p>
    <w:p w14:paraId="09809424" w14:textId="77777777" w:rsidR="00DE5E8D" w:rsidRDefault="00DE5E8D" w:rsidP="005D28D2">
      <w:pPr>
        <w:spacing w:after="0"/>
        <w:jc w:val="both"/>
      </w:pPr>
      <w:r>
        <w:rPr>
          <w:sz w:val="20"/>
        </w:rPr>
        <w:t xml:space="preserve"> </w:t>
      </w:r>
    </w:p>
    <w:p w14:paraId="24BFE8EB" w14:textId="77777777" w:rsidR="00DE5E8D" w:rsidRDefault="00DE5E8D" w:rsidP="005D28D2">
      <w:pPr>
        <w:spacing w:after="0"/>
        <w:jc w:val="both"/>
      </w:pPr>
      <w:r>
        <w:rPr>
          <w:sz w:val="20"/>
        </w:rPr>
        <w:t xml:space="preserve"> </w:t>
      </w:r>
    </w:p>
    <w:p w14:paraId="71574FEB" w14:textId="77777777" w:rsidR="00DE5E8D" w:rsidRDefault="00DE5E8D" w:rsidP="005D28D2">
      <w:pPr>
        <w:spacing w:after="0"/>
        <w:jc w:val="both"/>
      </w:pPr>
      <w:r>
        <w:rPr>
          <w:sz w:val="11"/>
        </w:rPr>
        <w:t xml:space="preserve"> </w:t>
      </w:r>
    </w:p>
    <w:tbl>
      <w:tblPr>
        <w:tblStyle w:val="TableGrid"/>
        <w:tblW w:w="9916" w:type="dxa"/>
        <w:tblInd w:w="274" w:type="dxa"/>
        <w:tblCellMar>
          <w:top w:w="6" w:type="dxa"/>
          <w:left w:w="115" w:type="dxa"/>
          <w:right w:w="49" w:type="dxa"/>
        </w:tblCellMar>
        <w:tblLook w:val="04A0" w:firstRow="1" w:lastRow="0" w:firstColumn="1" w:lastColumn="0" w:noHBand="0" w:noVBand="1"/>
      </w:tblPr>
      <w:tblGrid>
        <w:gridCol w:w="1138"/>
        <w:gridCol w:w="1553"/>
        <w:gridCol w:w="1984"/>
        <w:gridCol w:w="1701"/>
        <w:gridCol w:w="1421"/>
        <w:gridCol w:w="2119"/>
      </w:tblGrid>
      <w:tr w:rsidR="00DE5E8D" w14:paraId="05F32501" w14:textId="77777777" w:rsidTr="00712F00">
        <w:trPr>
          <w:trHeight w:val="588"/>
        </w:trPr>
        <w:tc>
          <w:tcPr>
            <w:tcW w:w="1138" w:type="dxa"/>
            <w:tcBorders>
              <w:top w:val="single" w:sz="8" w:space="0" w:color="F79546"/>
              <w:left w:val="single" w:sz="8" w:space="0" w:color="F79546"/>
              <w:bottom w:val="single" w:sz="17" w:space="0" w:color="F79546"/>
              <w:right w:val="single" w:sz="8" w:space="0" w:color="F79546"/>
            </w:tcBorders>
          </w:tcPr>
          <w:p w14:paraId="3DA1CE53" w14:textId="77777777" w:rsidR="00DE5E8D" w:rsidRDefault="00DE5E8D" w:rsidP="005D28D2">
            <w:pPr>
              <w:tabs>
                <w:tab w:val="right" w:pos="974"/>
              </w:tabs>
              <w:spacing w:line="259" w:lineRule="auto"/>
              <w:jc w:val="both"/>
            </w:pPr>
            <w:r>
              <w:rPr>
                <w:rFonts w:ascii="Arial" w:eastAsia="Arial" w:hAnsi="Arial" w:cs="Arial"/>
                <w:b/>
                <w:sz w:val="16"/>
              </w:rPr>
              <w:t xml:space="preserve">TIPO </w:t>
            </w:r>
            <w:r>
              <w:rPr>
                <w:rFonts w:ascii="Arial" w:eastAsia="Arial" w:hAnsi="Arial" w:cs="Arial"/>
                <w:b/>
                <w:sz w:val="16"/>
              </w:rPr>
              <w:tab/>
              <w:t xml:space="preserve">DE </w:t>
            </w:r>
          </w:p>
          <w:p w14:paraId="03752BFC" w14:textId="77777777" w:rsidR="00DE5E8D" w:rsidRDefault="00DE5E8D" w:rsidP="005D28D2">
            <w:pPr>
              <w:spacing w:line="259" w:lineRule="auto"/>
              <w:jc w:val="both"/>
            </w:pPr>
            <w:r>
              <w:rPr>
                <w:rFonts w:ascii="Arial" w:eastAsia="Arial" w:hAnsi="Arial" w:cs="Arial"/>
                <w:b/>
                <w:sz w:val="16"/>
              </w:rPr>
              <w:t xml:space="preserve">VIALIDAD </w:t>
            </w:r>
          </w:p>
        </w:tc>
        <w:tc>
          <w:tcPr>
            <w:tcW w:w="1553" w:type="dxa"/>
            <w:tcBorders>
              <w:top w:val="single" w:sz="8" w:space="0" w:color="F79546"/>
              <w:left w:val="single" w:sz="8" w:space="0" w:color="F79546"/>
              <w:bottom w:val="single" w:sz="17" w:space="0" w:color="F79546"/>
              <w:right w:val="single" w:sz="8" w:space="0" w:color="F79546"/>
            </w:tcBorders>
          </w:tcPr>
          <w:p w14:paraId="41251041" w14:textId="77777777" w:rsidR="00DE5E8D" w:rsidRDefault="00DE5E8D" w:rsidP="005D28D2">
            <w:pPr>
              <w:spacing w:line="259" w:lineRule="auto"/>
              <w:ind w:left="2"/>
              <w:jc w:val="both"/>
            </w:pPr>
            <w:r>
              <w:rPr>
                <w:rFonts w:ascii="Arial" w:eastAsia="Arial" w:hAnsi="Arial" w:cs="Arial"/>
                <w:b/>
                <w:sz w:val="16"/>
              </w:rPr>
              <w:t xml:space="preserve">NOMBRE DE LA VIALIDAD </w:t>
            </w:r>
          </w:p>
        </w:tc>
        <w:tc>
          <w:tcPr>
            <w:tcW w:w="1984" w:type="dxa"/>
            <w:tcBorders>
              <w:top w:val="single" w:sz="8" w:space="0" w:color="F79546"/>
              <w:left w:val="single" w:sz="8" w:space="0" w:color="F79546"/>
              <w:bottom w:val="single" w:sz="17" w:space="0" w:color="F79546"/>
              <w:right w:val="single" w:sz="8" w:space="0" w:color="F79546"/>
            </w:tcBorders>
          </w:tcPr>
          <w:p w14:paraId="45ED5FCF" w14:textId="77777777" w:rsidR="00DE5E8D" w:rsidRDefault="00DE5E8D" w:rsidP="005D28D2">
            <w:pPr>
              <w:spacing w:line="259" w:lineRule="auto"/>
              <w:ind w:left="3"/>
              <w:jc w:val="both"/>
            </w:pPr>
            <w:r>
              <w:rPr>
                <w:rFonts w:ascii="Arial" w:eastAsia="Arial" w:hAnsi="Arial" w:cs="Arial"/>
                <w:b/>
                <w:sz w:val="16"/>
              </w:rPr>
              <w:t xml:space="preserve">INICIO DEL TRAMO </w:t>
            </w:r>
          </w:p>
        </w:tc>
        <w:tc>
          <w:tcPr>
            <w:tcW w:w="1701" w:type="dxa"/>
            <w:tcBorders>
              <w:top w:val="single" w:sz="8" w:space="0" w:color="F79546"/>
              <w:left w:val="single" w:sz="8" w:space="0" w:color="F79546"/>
              <w:bottom w:val="single" w:sz="17" w:space="0" w:color="F79546"/>
              <w:right w:val="single" w:sz="8" w:space="0" w:color="F79546"/>
            </w:tcBorders>
          </w:tcPr>
          <w:p w14:paraId="3E816C01" w14:textId="77777777" w:rsidR="00DE5E8D" w:rsidRDefault="00DE5E8D" w:rsidP="005D28D2">
            <w:pPr>
              <w:tabs>
                <w:tab w:val="right" w:pos="1537"/>
              </w:tabs>
              <w:spacing w:line="259" w:lineRule="auto"/>
              <w:jc w:val="both"/>
            </w:pPr>
            <w:r>
              <w:rPr>
                <w:rFonts w:ascii="Arial" w:eastAsia="Arial" w:hAnsi="Arial" w:cs="Arial"/>
                <w:b/>
                <w:sz w:val="16"/>
              </w:rPr>
              <w:t xml:space="preserve">TERMINO </w:t>
            </w:r>
            <w:r>
              <w:rPr>
                <w:rFonts w:ascii="Arial" w:eastAsia="Arial" w:hAnsi="Arial" w:cs="Arial"/>
                <w:b/>
                <w:sz w:val="16"/>
              </w:rPr>
              <w:tab/>
              <w:t xml:space="preserve">DEL </w:t>
            </w:r>
          </w:p>
          <w:p w14:paraId="06193A1C" w14:textId="77777777" w:rsidR="00DE5E8D" w:rsidRDefault="00DE5E8D" w:rsidP="005D28D2">
            <w:pPr>
              <w:spacing w:line="259" w:lineRule="auto"/>
              <w:ind w:left="4"/>
              <w:jc w:val="both"/>
            </w:pPr>
            <w:r>
              <w:rPr>
                <w:rFonts w:ascii="Arial" w:eastAsia="Arial" w:hAnsi="Arial" w:cs="Arial"/>
                <w:b/>
                <w:sz w:val="16"/>
              </w:rPr>
              <w:t xml:space="preserve">TRAMO </w:t>
            </w:r>
          </w:p>
        </w:tc>
        <w:tc>
          <w:tcPr>
            <w:tcW w:w="1421" w:type="dxa"/>
            <w:tcBorders>
              <w:top w:val="single" w:sz="8" w:space="0" w:color="F79546"/>
              <w:left w:val="single" w:sz="8" w:space="0" w:color="F79546"/>
              <w:bottom w:val="single" w:sz="17" w:space="0" w:color="F79546"/>
              <w:right w:val="single" w:sz="8" w:space="0" w:color="F79546"/>
            </w:tcBorders>
          </w:tcPr>
          <w:p w14:paraId="10D6EC30" w14:textId="77777777" w:rsidR="00DE5E8D" w:rsidRDefault="00DE5E8D" w:rsidP="005D28D2">
            <w:pPr>
              <w:spacing w:line="259" w:lineRule="auto"/>
              <w:ind w:left="2"/>
              <w:jc w:val="both"/>
            </w:pPr>
            <w:r>
              <w:rPr>
                <w:rFonts w:ascii="Arial" w:eastAsia="Arial" w:hAnsi="Arial" w:cs="Arial"/>
                <w:b/>
                <w:sz w:val="16"/>
              </w:rPr>
              <w:t xml:space="preserve">SECTOR </w:t>
            </w:r>
          </w:p>
          <w:p w14:paraId="202FA0C4" w14:textId="77777777" w:rsidR="00DE5E8D" w:rsidRDefault="00DE5E8D" w:rsidP="005D28D2">
            <w:pPr>
              <w:spacing w:line="259" w:lineRule="auto"/>
              <w:ind w:left="2"/>
              <w:jc w:val="both"/>
            </w:pPr>
            <w:r>
              <w:rPr>
                <w:rFonts w:ascii="Arial" w:eastAsia="Arial" w:hAnsi="Arial" w:cs="Arial"/>
                <w:b/>
                <w:sz w:val="16"/>
              </w:rPr>
              <w:t xml:space="preserve">CATASTRAL </w:t>
            </w:r>
          </w:p>
          <w:p w14:paraId="5E3742F0" w14:textId="77777777" w:rsidR="00DE5E8D" w:rsidRDefault="00DE5E8D" w:rsidP="005D28D2">
            <w:pPr>
              <w:spacing w:line="259" w:lineRule="auto"/>
              <w:ind w:left="2"/>
              <w:jc w:val="both"/>
            </w:pPr>
            <w:r>
              <w:rPr>
                <w:rFonts w:ascii="Arial" w:eastAsia="Arial" w:hAnsi="Arial" w:cs="Arial"/>
                <w:b/>
                <w:sz w:val="16"/>
              </w:rPr>
              <w:t xml:space="preserve">DEL TRAMO </w:t>
            </w:r>
          </w:p>
        </w:tc>
        <w:tc>
          <w:tcPr>
            <w:tcW w:w="2119" w:type="dxa"/>
            <w:tcBorders>
              <w:top w:val="single" w:sz="8" w:space="0" w:color="F79546"/>
              <w:left w:val="single" w:sz="8" w:space="0" w:color="F79546"/>
              <w:bottom w:val="single" w:sz="17" w:space="0" w:color="F79546"/>
              <w:right w:val="single" w:sz="8" w:space="0" w:color="F79546"/>
            </w:tcBorders>
          </w:tcPr>
          <w:p w14:paraId="090FD2D3" w14:textId="77777777" w:rsidR="00DE5E8D" w:rsidRDefault="00DE5E8D" w:rsidP="005D28D2">
            <w:pPr>
              <w:tabs>
                <w:tab w:val="right" w:pos="1955"/>
              </w:tabs>
              <w:spacing w:line="259" w:lineRule="auto"/>
              <w:jc w:val="both"/>
            </w:pPr>
            <w:r>
              <w:rPr>
                <w:rFonts w:ascii="Arial" w:eastAsia="Arial" w:hAnsi="Arial" w:cs="Arial"/>
                <w:b/>
                <w:sz w:val="16"/>
              </w:rPr>
              <w:t xml:space="preserve">COLONIA </w:t>
            </w:r>
            <w:r>
              <w:rPr>
                <w:rFonts w:ascii="Arial" w:eastAsia="Arial" w:hAnsi="Arial" w:cs="Arial"/>
                <w:b/>
                <w:sz w:val="16"/>
              </w:rPr>
              <w:tab/>
              <w:t xml:space="preserve">O </w:t>
            </w:r>
          </w:p>
          <w:p w14:paraId="3F178FC4" w14:textId="77777777" w:rsidR="00DE5E8D" w:rsidRDefault="00DE5E8D" w:rsidP="005D28D2">
            <w:pPr>
              <w:spacing w:line="259" w:lineRule="auto"/>
              <w:ind w:left="51" w:right="3" w:hanging="46"/>
              <w:jc w:val="both"/>
            </w:pPr>
            <w:r>
              <w:rPr>
                <w:rFonts w:ascii="Arial" w:eastAsia="Arial" w:hAnsi="Arial" w:cs="Arial"/>
                <w:b/>
                <w:sz w:val="16"/>
              </w:rPr>
              <w:t xml:space="preserve">FRACCIONAMIENTO DEL TRAMO </w:t>
            </w:r>
          </w:p>
        </w:tc>
      </w:tr>
      <w:tr w:rsidR="00DE5E8D" w14:paraId="156B8086" w14:textId="77777777" w:rsidTr="00712F00">
        <w:trPr>
          <w:trHeight w:val="1131"/>
        </w:trPr>
        <w:tc>
          <w:tcPr>
            <w:tcW w:w="1138" w:type="dxa"/>
            <w:tcBorders>
              <w:top w:val="single" w:sz="17" w:space="0" w:color="F79546"/>
              <w:left w:val="single" w:sz="8" w:space="0" w:color="F79546"/>
              <w:bottom w:val="single" w:sz="8" w:space="0" w:color="F79546"/>
              <w:right w:val="single" w:sz="8" w:space="0" w:color="F79546"/>
            </w:tcBorders>
            <w:shd w:val="clear" w:color="auto" w:fill="FCE3D0"/>
          </w:tcPr>
          <w:p w14:paraId="5BDF3FD3" w14:textId="77777777" w:rsidR="00DE5E8D" w:rsidRDefault="00DE5E8D" w:rsidP="005D28D2">
            <w:pPr>
              <w:spacing w:line="259" w:lineRule="auto"/>
              <w:jc w:val="both"/>
            </w:pPr>
            <w:r>
              <w:rPr>
                <w:sz w:val="16"/>
              </w:rPr>
              <w:t xml:space="preserve">Carretera </w:t>
            </w:r>
          </w:p>
        </w:tc>
        <w:tc>
          <w:tcPr>
            <w:tcW w:w="1553" w:type="dxa"/>
            <w:tcBorders>
              <w:top w:val="single" w:sz="17" w:space="0" w:color="F79546"/>
              <w:left w:val="single" w:sz="8" w:space="0" w:color="F79546"/>
              <w:bottom w:val="single" w:sz="8" w:space="0" w:color="F79546"/>
              <w:right w:val="single" w:sz="8" w:space="0" w:color="F79546"/>
            </w:tcBorders>
            <w:shd w:val="clear" w:color="auto" w:fill="FCE3D0"/>
          </w:tcPr>
          <w:p w14:paraId="1EA05ECA" w14:textId="77777777" w:rsidR="00DE5E8D" w:rsidRDefault="00DE5E8D" w:rsidP="005D28D2">
            <w:pPr>
              <w:spacing w:line="259" w:lineRule="auto"/>
              <w:ind w:left="2"/>
              <w:jc w:val="both"/>
            </w:pPr>
            <w:r>
              <w:rPr>
                <w:sz w:val="16"/>
              </w:rPr>
              <w:t xml:space="preserve">Al Mezquital </w:t>
            </w:r>
          </w:p>
        </w:tc>
        <w:tc>
          <w:tcPr>
            <w:tcW w:w="1984" w:type="dxa"/>
            <w:tcBorders>
              <w:top w:val="single" w:sz="17" w:space="0" w:color="F79546"/>
              <w:left w:val="single" w:sz="8" w:space="0" w:color="F79546"/>
              <w:bottom w:val="single" w:sz="8" w:space="0" w:color="F79546"/>
              <w:right w:val="single" w:sz="8" w:space="0" w:color="F79546"/>
            </w:tcBorders>
            <w:shd w:val="clear" w:color="auto" w:fill="FCE3D0"/>
          </w:tcPr>
          <w:p w14:paraId="09613CC2" w14:textId="77777777" w:rsidR="00DE5E8D" w:rsidRDefault="00DE5E8D" w:rsidP="005D28D2">
            <w:pPr>
              <w:spacing w:line="259" w:lineRule="auto"/>
              <w:ind w:left="3"/>
              <w:jc w:val="both"/>
            </w:pPr>
            <w:r>
              <w:rPr>
                <w:sz w:val="16"/>
              </w:rPr>
              <w:t xml:space="preserve">Av. Circuito Interior </w:t>
            </w:r>
          </w:p>
        </w:tc>
        <w:tc>
          <w:tcPr>
            <w:tcW w:w="1701" w:type="dxa"/>
            <w:tcBorders>
              <w:top w:val="single" w:sz="17" w:space="0" w:color="F79546"/>
              <w:left w:val="single" w:sz="8" w:space="0" w:color="F79546"/>
              <w:bottom w:val="single" w:sz="8" w:space="0" w:color="F79546"/>
              <w:right w:val="single" w:sz="8" w:space="0" w:color="F79546"/>
            </w:tcBorders>
            <w:shd w:val="clear" w:color="auto" w:fill="FCE3D0"/>
          </w:tcPr>
          <w:p w14:paraId="72649BFD" w14:textId="77777777" w:rsidR="00DE5E8D" w:rsidRDefault="00DE5E8D" w:rsidP="005D28D2">
            <w:pPr>
              <w:spacing w:line="259" w:lineRule="auto"/>
              <w:ind w:left="4"/>
              <w:jc w:val="both"/>
            </w:pPr>
            <w:r>
              <w:rPr>
                <w:sz w:val="16"/>
              </w:rPr>
              <w:t xml:space="preserve">Entronque Anillo Periférico </w:t>
            </w:r>
          </w:p>
        </w:tc>
        <w:tc>
          <w:tcPr>
            <w:tcW w:w="1421" w:type="dxa"/>
            <w:tcBorders>
              <w:top w:val="single" w:sz="17" w:space="0" w:color="F79546"/>
              <w:left w:val="single" w:sz="8" w:space="0" w:color="F79546"/>
              <w:bottom w:val="single" w:sz="8" w:space="0" w:color="F79546"/>
              <w:right w:val="single" w:sz="8" w:space="0" w:color="F79546"/>
            </w:tcBorders>
            <w:shd w:val="clear" w:color="auto" w:fill="FCE3D0"/>
          </w:tcPr>
          <w:p w14:paraId="18C13DFC" w14:textId="77777777" w:rsidR="00DE5E8D" w:rsidRDefault="00DE5E8D" w:rsidP="005D28D2">
            <w:pPr>
              <w:spacing w:line="259" w:lineRule="auto"/>
              <w:ind w:left="2"/>
              <w:jc w:val="both"/>
            </w:pPr>
            <w:r>
              <w:rPr>
                <w:sz w:val="16"/>
              </w:rPr>
              <w:t xml:space="preserve">069 - 059 - 083 - </w:t>
            </w:r>
          </w:p>
          <w:p w14:paraId="4873B6CD" w14:textId="77777777" w:rsidR="00DE5E8D" w:rsidRDefault="00DE5E8D" w:rsidP="005D28D2">
            <w:pPr>
              <w:spacing w:line="259" w:lineRule="auto"/>
              <w:ind w:left="2"/>
              <w:jc w:val="both"/>
            </w:pPr>
            <w:r>
              <w:rPr>
                <w:sz w:val="16"/>
              </w:rPr>
              <w:t xml:space="preserve">082 </w:t>
            </w:r>
          </w:p>
        </w:tc>
        <w:tc>
          <w:tcPr>
            <w:tcW w:w="2119" w:type="dxa"/>
            <w:tcBorders>
              <w:top w:val="single" w:sz="17" w:space="0" w:color="F79546"/>
              <w:left w:val="single" w:sz="8" w:space="0" w:color="F79546"/>
              <w:bottom w:val="single" w:sz="8" w:space="0" w:color="F79546"/>
              <w:right w:val="single" w:sz="8" w:space="0" w:color="F79546"/>
            </w:tcBorders>
            <w:shd w:val="clear" w:color="auto" w:fill="FCE3D0"/>
          </w:tcPr>
          <w:p w14:paraId="1A38B08A" w14:textId="77777777" w:rsidR="00DE5E8D" w:rsidRDefault="00DE5E8D" w:rsidP="005D28D2">
            <w:pPr>
              <w:spacing w:line="259" w:lineRule="auto"/>
              <w:ind w:left="5"/>
              <w:jc w:val="both"/>
            </w:pPr>
            <w:r>
              <w:rPr>
                <w:sz w:val="16"/>
              </w:rPr>
              <w:t xml:space="preserve">Fracc. Residencial </w:t>
            </w:r>
            <w:proofErr w:type="spellStart"/>
            <w:r>
              <w:rPr>
                <w:sz w:val="16"/>
              </w:rPr>
              <w:t>Sta</w:t>
            </w:r>
            <w:proofErr w:type="spellEnd"/>
            <w:r>
              <w:rPr>
                <w:sz w:val="16"/>
              </w:rPr>
              <w:t xml:space="preserve"> </w:t>
            </w:r>
          </w:p>
          <w:p w14:paraId="0BD95E5A" w14:textId="77777777" w:rsidR="00DE5E8D" w:rsidRDefault="00DE5E8D" w:rsidP="005D28D2">
            <w:pPr>
              <w:spacing w:line="259" w:lineRule="auto"/>
              <w:ind w:left="5"/>
              <w:jc w:val="both"/>
            </w:pPr>
            <w:r>
              <w:rPr>
                <w:sz w:val="16"/>
              </w:rPr>
              <w:t xml:space="preserve">Teresa - Valle del </w:t>
            </w:r>
          </w:p>
          <w:p w14:paraId="2D05495C" w14:textId="77777777" w:rsidR="00DE5E8D" w:rsidRDefault="00DE5E8D" w:rsidP="005D28D2">
            <w:pPr>
              <w:spacing w:line="259" w:lineRule="auto"/>
              <w:ind w:left="5"/>
              <w:jc w:val="both"/>
            </w:pPr>
            <w:r>
              <w:rPr>
                <w:sz w:val="16"/>
              </w:rPr>
              <w:t xml:space="preserve">Mezquital - Predio </w:t>
            </w:r>
            <w:proofErr w:type="spellStart"/>
            <w:r>
              <w:rPr>
                <w:sz w:val="16"/>
              </w:rPr>
              <w:t>Sta</w:t>
            </w:r>
            <w:proofErr w:type="spellEnd"/>
            <w:r>
              <w:rPr>
                <w:sz w:val="16"/>
              </w:rPr>
              <w:t xml:space="preserve"> </w:t>
            </w:r>
          </w:p>
          <w:p w14:paraId="3EDC1DC5" w14:textId="77777777" w:rsidR="00DE5E8D" w:rsidRDefault="00DE5E8D" w:rsidP="005D28D2">
            <w:pPr>
              <w:spacing w:line="259" w:lineRule="auto"/>
              <w:ind w:left="5"/>
              <w:jc w:val="both"/>
            </w:pPr>
            <w:r>
              <w:rPr>
                <w:sz w:val="16"/>
              </w:rPr>
              <w:t xml:space="preserve">Teresa - Fracc. Los Pinos </w:t>
            </w:r>
          </w:p>
          <w:p w14:paraId="1D6EF61F" w14:textId="77777777" w:rsidR="00DE5E8D" w:rsidRDefault="00DE5E8D" w:rsidP="005D28D2">
            <w:pPr>
              <w:spacing w:line="259" w:lineRule="auto"/>
              <w:ind w:left="5"/>
              <w:jc w:val="both"/>
            </w:pPr>
            <w:r>
              <w:rPr>
                <w:sz w:val="16"/>
              </w:rPr>
              <w:t xml:space="preserve">- Real del Mezquital - Los </w:t>
            </w:r>
          </w:p>
          <w:p w14:paraId="44E4B7C9" w14:textId="77777777" w:rsidR="00DE5E8D" w:rsidRDefault="00DE5E8D" w:rsidP="005D28D2">
            <w:pPr>
              <w:spacing w:line="259" w:lineRule="auto"/>
              <w:ind w:left="5"/>
              <w:jc w:val="both"/>
            </w:pPr>
            <w:r>
              <w:rPr>
                <w:sz w:val="16"/>
              </w:rPr>
              <w:t xml:space="preserve">Cedros </w:t>
            </w:r>
          </w:p>
        </w:tc>
      </w:tr>
      <w:tr w:rsidR="00DE5E8D" w14:paraId="7BDABA75" w14:textId="77777777" w:rsidTr="00712F00">
        <w:trPr>
          <w:trHeight w:val="390"/>
        </w:trPr>
        <w:tc>
          <w:tcPr>
            <w:tcW w:w="1138" w:type="dxa"/>
            <w:tcBorders>
              <w:top w:val="single" w:sz="8" w:space="0" w:color="F79546"/>
              <w:left w:val="single" w:sz="8" w:space="0" w:color="F79546"/>
              <w:bottom w:val="single" w:sz="8" w:space="0" w:color="F79546"/>
              <w:right w:val="single" w:sz="8" w:space="0" w:color="F79546"/>
            </w:tcBorders>
          </w:tcPr>
          <w:p w14:paraId="582E5ABD" w14:textId="77777777" w:rsidR="00DE5E8D" w:rsidRDefault="00DE5E8D" w:rsidP="005D28D2">
            <w:pPr>
              <w:spacing w:line="259" w:lineRule="auto"/>
              <w:jc w:val="both"/>
            </w:pPr>
            <w:r>
              <w:rPr>
                <w:sz w:val="16"/>
              </w:rPr>
              <w:t xml:space="preserve">Calle </w:t>
            </w:r>
          </w:p>
        </w:tc>
        <w:tc>
          <w:tcPr>
            <w:tcW w:w="1553" w:type="dxa"/>
            <w:tcBorders>
              <w:top w:val="single" w:sz="8" w:space="0" w:color="F79546"/>
              <w:left w:val="single" w:sz="8" w:space="0" w:color="F79546"/>
              <w:bottom w:val="single" w:sz="8" w:space="0" w:color="F79546"/>
              <w:right w:val="single" w:sz="8" w:space="0" w:color="F79546"/>
            </w:tcBorders>
          </w:tcPr>
          <w:p w14:paraId="055BD822" w14:textId="77777777" w:rsidR="00DE5E8D" w:rsidRDefault="00DE5E8D" w:rsidP="005D28D2">
            <w:pPr>
              <w:spacing w:line="259" w:lineRule="auto"/>
              <w:ind w:left="2"/>
              <w:jc w:val="both"/>
            </w:pPr>
            <w:r>
              <w:rPr>
                <w:sz w:val="16"/>
              </w:rPr>
              <w:t xml:space="preserve">Camino Real </w:t>
            </w:r>
          </w:p>
        </w:tc>
        <w:tc>
          <w:tcPr>
            <w:tcW w:w="1984" w:type="dxa"/>
            <w:tcBorders>
              <w:top w:val="single" w:sz="8" w:space="0" w:color="F79546"/>
              <w:left w:val="single" w:sz="8" w:space="0" w:color="F79546"/>
              <w:bottom w:val="single" w:sz="8" w:space="0" w:color="F79546"/>
              <w:right w:val="single" w:sz="8" w:space="0" w:color="F79546"/>
            </w:tcBorders>
          </w:tcPr>
          <w:p w14:paraId="2F7F512A" w14:textId="77777777" w:rsidR="00DE5E8D" w:rsidRDefault="00DE5E8D" w:rsidP="005D28D2">
            <w:pPr>
              <w:spacing w:line="259" w:lineRule="auto"/>
              <w:ind w:left="3"/>
              <w:jc w:val="both"/>
            </w:pPr>
            <w:r>
              <w:rPr>
                <w:sz w:val="16"/>
              </w:rPr>
              <w:t xml:space="preserve">C. Hacienda Corrales </w:t>
            </w:r>
          </w:p>
        </w:tc>
        <w:tc>
          <w:tcPr>
            <w:tcW w:w="1701" w:type="dxa"/>
            <w:tcBorders>
              <w:top w:val="single" w:sz="8" w:space="0" w:color="F79546"/>
              <w:left w:val="single" w:sz="8" w:space="0" w:color="F79546"/>
              <w:bottom w:val="single" w:sz="8" w:space="0" w:color="F79546"/>
              <w:right w:val="single" w:sz="8" w:space="0" w:color="F79546"/>
            </w:tcBorders>
          </w:tcPr>
          <w:p w14:paraId="425996AB" w14:textId="77777777" w:rsidR="00DE5E8D" w:rsidRDefault="00DE5E8D" w:rsidP="005D28D2">
            <w:pPr>
              <w:spacing w:line="259" w:lineRule="auto"/>
              <w:ind w:left="4"/>
              <w:jc w:val="both"/>
            </w:pPr>
            <w:proofErr w:type="spellStart"/>
            <w:r>
              <w:rPr>
                <w:sz w:val="16"/>
              </w:rPr>
              <w:t>Blvd</w:t>
            </w:r>
            <w:proofErr w:type="spellEnd"/>
            <w:r>
              <w:rPr>
                <w:sz w:val="16"/>
              </w:rPr>
              <w:t xml:space="preserve">. Durango </w:t>
            </w:r>
          </w:p>
        </w:tc>
        <w:tc>
          <w:tcPr>
            <w:tcW w:w="1421" w:type="dxa"/>
            <w:tcBorders>
              <w:top w:val="single" w:sz="8" w:space="0" w:color="F79546"/>
              <w:left w:val="single" w:sz="8" w:space="0" w:color="F79546"/>
              <w:bottom w:val="single" w:sz="8" w:space="0" w:color="F79546"/>
              <w:right w:val="single" w:sz="8" w:space="0" w:color="F79546"/>
            </w:tcBorders>
          </w:tcPr>
          <w:p w14:paraId="01F5F2DE" w14:textId="77777777" w:rsidR="00DE5E8D" w:rsidRDefault="00DE5E8D" w:rsidP="005D28D2">
            <w:pPr>
              <w:spacing w:line="259" w:lineRule="auto"/>
              <w:ind w:left="2"/>
              <w:jc w:val="both"/>
            </w:pPr>
            <w:r>
              <w:rPr>
                <w:sz w:val="16"/>
              </w:rPr>
              <w:t xml:space="preserve">045 </w:t>
            </w:r>
          </w:p>
        </w:tc>
        <w:tc>
          <w:tcPr>
            <w:tcW w:w="2119" w:type="dxa"/>
            <w:tcBorders>
              <w:top w:val="single" w:sz="8" w:space="0" w:color="F79546"/>
              <w:left w:val="single" w:sz="8" w:space="0" w:color="F79546"/>
              <w:bottom w:val="single" w:sz="8" w:space="0" w:color="F79546"/>
              <w:right w:val="single" w:sz="8" w:space="0" w:color="F79546"/>
            </w:tcBorders>
          </w:tcPr>
          <w:p w14:paraId="5372F2D5" w14:textId="77777777" w:rsidR="00DE5E8D" w:rsidRDefault="00DE5E8D" w:rsidP="005D28D2">
            <w:pPr>
              <w:spacing w:line="259" w:lineRule="auto"/>
              <w:ind w:left="5"/>
              <w:jc w:val="both"/>
            </w:pPr>
            <w:r>
              <w:rPr>
                <w:sz w:val="16"/>
              </w:rPr>
              <w:t xml:space="preserve">Fracc. Camino Real - Col. Jalisco </w:t>
            </w:r>
          </w:p>
        </w:tc>
      </w:tr>
      <w:tr w:rsidR="00DE5E8D" w14:paraId="7F64B912" w14:textId="77777777" w:rsidTr="00712F00">
        <w:trPr>
          <w:trHeight w:val="753"/>
        </w:trPr>
        <w:tc>
          <w:tcPr>
            <w:tcW w:w="1138" w:type="dxa"/>
            <w:tcBorders>
              <w:top w:val="single" w:sz="8" w:space="0" w:color="F79546"/>
              <w:left w:val="single" w:sz="8" w:space="0" w:color="F79546"/>
              <w:bottom w:val="single" w:sz="8" w:space="0" w:color="F79546"/>
              <w:right w:val="single" w:sz="8" w:space="0" w:color="F79546"/>
            </w:tcBorders>
            <w:shd w:val="clear" w:color="auto" w:fill="FCE3D0"/>
          </w:tcPr>
          <w:p w14:paraId="11300C9F" w14:textId="77777777" w:rsidR="00DE5E8D" w:rsidRDefault="00DE5E8D" w:rsidP="005D28D2">
            <w:pPr>
              <w:spacing w:line="259" w:lineRule="auto"/>
              <w:jc w:val="both"/>
            </w:pPr>
            <w:r>
              <w:rPr>
                <w:sz w:val="16"/>
              </w:rPr>
              <w:t xml:space="preserve">Boulevard </w:t>
            </w:r>
          </w:p>
        </w:tc>
        <w:tc>
          <w:tcPr>
            <w:tcW w:w="1553" w:type="dxa"/>
            <w:tcBorders>
              <w:top w:val="single" w:sz="8" w:space="0" w:color="F79546"/>
              <w:left w:val="single" w:sz="8" w:space="0" w:color="F79546"/>
              <w:bottom w:val="single" w:sz="8" w:space="0" w:color="F79546"/>
              <w:right w:val="single" w:sz="8" w:space="0" w:color="F79546"/>
            </w:tcBorders>
            <w:shd w:val="clear" w:color="auto" w:fill="FCE3D0"/>
          </w:tcPr>
          <w:p w14:paraId="7B60FBD0" w14:textId="77777777" w:rsidR="00DE5E8D" w:rsidRDefault="00DE5E8D" w:rsidP="005D28D2">
            <w:pPr>
              <w:spacing w:line="259" w:lineRule="auto"/>
              <w:ind w:left="2"/>
              <w:jc w:val="both"/>
            </w:pPr>
            <w:r>
              <w:rPr>
                <w:sz w:val="16"/>
              </w:rPr>
              <w:t xml:space="preserve">Domingo Arrieta </w:t>
            </w:r>
          </w:p>
        </w:tc>
        <w:tc>
          <w:tcPr>
            <w:tcW w:w="1984" w:type="dxa"/>
            <w:tcBorders>
              <w:top w:val="single" w:sz="8" w:space="0" w:color="F79546"/>
              <w:left w:val="single" w:sz="8" w:space="0" w:color="F79546"/>
              <w:bottom w:val="single" w:sz="8" w:space="0" w:color="F79546"/>
              <w:right w:val="single" w:sz="8" w:space="0" w:color="F79546"/>
            </w:tcBorders>
            <w:shd w:val="clear" w:color="auto" w:fill="FCE3D0"/>
          </w:tcPr>
          <w:p w14:paraId="52A9426A" w14:textId="77777777" w:rsidR="00DE5E8D" w:rsidRDefault="00DE5E8D" w:rsidP="005D28D2">
            <w:pPr>
              <w:spacing w:line="259" w:lineRule="auto"/>
              <w:ind w:left="3"/>
              <w:jc w:val="both"/>
            </w:pPr>
            <w:r>
              <w:rPr>
                <w:sz w:val="16"/>
              </w:rPr>
              <w:t xml:space="preserve">Entronque Carretera al Pueblito </w:t>
            </w:r>
          </w:p>
        </w:tc>
        <w:tc>
          <w:tcPr>
            <w:tcW w:w="1701" w:type="dxa"/>
            <w:tcBorders>
              <w:top w:val="single" w:sz="8" w:space="0" w:color="F79546"/>
              <w:left w:val="single" w:sz="8" w:space="0" w:color="F79546"/>
              <w:bottom w:val="single" w:sz="8" w:space="0" w:color="F79546"/>
              <w:right w:val="single" w:sz="8" w:space="0" w:color="F79546"/>
            </w:tcBorders>
            <w:shd w:val="clear" w:color="auto" w:fill="FCE3D0"/>
          </w:tcPr>
          <w:p w14:paraId="4265AD0E" w14:textId="77777777" w:rsidR="00DE5E8D" w:rsidRDefault="00DE5E8D" w:rsidP="005D28D2">
            <w:pPr>
              <w:spacing w:line="259" w:lineRule="auto"/>
              <w:ind w:left="4"/>
              <w:jc w:val="both"/>
            </w:pPr>
            <w:r>
              <w:rPr>
                <w:sz w:val="16"/>
              </w:rPr>
              <w:t xml:space="preserve">Puente de acceso a la Ferrería </w:t>
            </w:r>
          </w:p>
        </w:tc>
        <w:tc>
          <w:tcPr>
            <w:tcW w:w="1421" w:type="dxa"/>
            <w:tcBorders>
              <w:top w:val="single" w:sz="8" w:space="0" w:color="F79546"/>
              <w:left w:val="single" w:sz="8" w:space="0" w:color="F79546"/>
              <w:bottom w:val="single" w:sz="8" w:space="0" w:color="F79546"/>
              <w:right w:val="single" w:sz="8" w:space="0" w:color="F79546"/>
            </w:tcBorders>
            <w:shd w:val="clear" w:color="auto" w:fill="FCE3D0"/>
          </w:tcPr>
          <w:p w14:paraId="51ACD60A" w14:textId="77777777" w:rsidR="00DE5E8D" w:rsidRDefault="00DE5E8D" w:rsidP="005D28D2">
            <w:pPr>
              <w:spacing w:line="259" w:lineRule="auto"/>
              <w:ind w:left="2"/>
              <w:jc w:val="both"/>
            </w:pPr>
            <w:r>
              <w:rPr>
                <w:sz w:val="16"/>
              </w:rPr>
              <w:t xml:space="preserve">070 - 077 </w:t>
            </w:r>
          </w:p>
        </w:tc>
        <w:tc>
          <w:tcPr>
            <w:tcW w:w="2119" w:type="dxa"/>
            <w:tcBorders>
              <w:top w:val="single" w:sz="8" w:space="0" w:color="F79546"/>
              <w:left w:val="single" w:sz="8" w:space="0" w:color="F79546"/>
              <w:bottom w:val="single" w:sz="8" w:space="0" w:color="F79546"/>
              <w:right w:val="single" w:sz="8" w:space="0" w:color="F79546"/>
            </w:tcBorders>
            <w:shd w:val="clear" w:color="auto" w:fill="FCE3D0"/>
          </w:tcPr>
          <w:p w14:paraId="6E9C234F" w14:textId="77777777" w:rsidR="00DE5E8D" w:rsidRDefault="00DE5E8D" w:rsidP="005D28D2">
            <w:pPr>
              <w:spacing w:line="237" w:lineRule="auto"/>
              <w:ind w:left="5"/>
              <w:jc w:val="both"/>
            </w:pPr>
            <w:r>
              <w:rPr>
                <w:sz w:val="16"/>
              </w:rPr>
              <w:t xml:space="preserve">Fracc. Villas Campestre - Haciendas del Campestre </w:t>
            </w:r>
          </w:p>
          <w:p w14:paraId="77037A31" w14:textId="77777777" w:rsidR="00DE5E8D" w:rsidRDefault="00DE5E8D" w:rsidP="005D28D2">
            <w:pPr>
              <w:spacing w:line="259" w:lineRule="auto"/>
              <w:ind w:left="5"/>
              <w:jc w:val="both"/>
            </w:pPr>
            <w:r>
              <w:rPr>
                <w:sz w:val="16"/>
              </w:rPr>
              <w:t xml:space="preserve">- Las Privanzas - Real de </w:t>
            </w:r>
          </w:p>
          <w:p w14:paraId="5B73AA9A" w14:textId="77777777" w:rsidR="00DE5E8D" w:rsidRDefault="00DE5E8D" w:rsidP="005D28D2">
            <w:pPr>
              <w:spacing w:line="259" w:lineRule="auto"/>
              <w:ind w:left="5"/>
              <w:jc w:val="both"/>
            </w:pPr>
            <w:r>
              <w:rPr>
                <w:sz w:val="16"/>
              </w:rPr>
              <w:t xml:space="preserve">Privanzas - Las Quintas </w:t>
            </w:r>
          </w:p>
        </w:tc>
      </w:tr>
      <w:tr w:rsidR="00DE5E8D" w14:paraId="44A0E69E" w14:textId="77777777" w:rsidTr="00712F00">
        <w:trPr>
          <w:trHeight w:val="578"/>
        </w:trPr>
        <w:tc>
          <w:tcPr>
            <w:tcW w:w="1138" w:type="dxa"/>
            <w:tcBorders>
              <w:top w:val="single" w:sz="8" w:space="0" w:color="F79546"/>
              <w:left w:val="single" w:sz="8" w:space="0" w:color="F79546"/>
              <w:bottom w:val="single" w:sz="8" w:space="0" w:color="F79546"/>
              <w:right w:val="single" w:sz="8" w:space="0" w:color="F79546"/>
            </w:tcBorders>
          </w:tcPr>
          <w:p w14:paraId="561CF3A7" w14:textId="77777777" w:rsidR="00DE5E8D" w:rsidRDefault="00DE5E8D" w:rsidP="005D28D2">
            <w:pPr>
              <w:spacing w:line="259" w:lineRule="auto"/>
              <w:jc w:val="both"/>
            </w:pPr>
            <w:r>
              <w:rPr>
                <w:sz w:val="16"/>
              </w:rPr>
              <w:t xml:space="preserve">Boulevard </w:t>
            </w:r>
          </w:p>
        </w:tc>
        <w:tc>
          <w:tcPr>
            <w:tcW w:w="1553" w:type="dxa"/>
            <w:tcBorders>
              <w:top w:val="single" w:sz="8" w:space="0" w:color="F79546"/>
              <w:left w:val="single" w:sz="8" w:space="0" w:color="F79546"/>
              <w:bottom w:val="single" w:sz="8" w:space="0" w:color="F79546"/>
              <w:right w:val="single" w:sz="8" w:space="0" w:color="F79546"/>
            </w:tcBorders>
          </w:tcPr>
          <w:p w14:paraId="2FBC4149" w14:textId="77777777" w:rsidR="00DE5E8D" w:rsidRDefault="00DE5E8D" w:rsidP="005D28D2">
            <w:pPr>
              <w:spacing w:line="259" w:lineRule="auto"/>
              <w:ind w:left="2"/>
              <w:jc w:val="both"/>
            </w:pPr>
            <w:r>
              <w:rPr>
                <w:sz w:val="16"/>
              </w:rPr>
              <w:t xml:space="preserve">Juan Pablo II </w:t>
            </w:r>
          </w:p>
          <w:p w14:paraId="64214B69" w14:textId="77777777" w:rsidR="00DE5E8D" w:rsidRDefault="00DE5E8D" w:rsidP="005D28D2">
            <w:pPr>
              <w:spacing w:line="259" w:lineRule="auto"/>
              <w:ind w:left="2"/>
              <w:jc w:val="both"/>
            </w:pPr>
            <w:r>
              <w:rPr>
                <w:sz w:val="16"/>
              </w:rPr>
              <w:t>(</w:t>
            </w:r>
            <w:proofErr w:type="spellStart"/>
            <w:r>
              <w:rPr>
                <w:sz w:val="16"/>
              </w:rPr>
              <w:t>Blvd</w:t>
            </w:r>
            <w:proofErr w:type="spellEnd"/>
            <w:r>
              <w:rPr>
                <w:sz w:val="16"/>
              </w:rPr>
              <w:t xml:space="preserve">. de las </w:t>
            </w:r>
          </w:p>
          <w:p w14:paraId="6C56D654" w14:textId="77777777" w:rsidR="00DE5E8D" w:rsidRDefault="00DE5E8D" w:rsidP="005D28D2">
            <w:pPr>
              <w:spacing w:line="259" w:lineRule="auto"/>
              <w:ind w:left="2"/>
              <w:jc w:val="both"/>
            </w:pPr>
            <w:r>
              <w:rPr>
                <w:sz w:val="16"/>
              </w:rPr>
              <w:t xml:space="preserve">Rosas) </w:t>
            </w:r>
          </w:p>
        </w:tc>
        <w:tc>
          <w:tcPr>
            <w:tcW w:w="1984" w:type="dxa"/>
            <w:tcBorders>
              <w:top w:val="single" w:sz="8" w:space="0" w:color="F79546"/>
              <w:left w:val="single" w:sz="8" w:space="0" w:color="F79546"/>
              <w:bottom w:val="single" w:sz="8" w:space="0" w:color="F79546"/>
              <w:right w:val="single" w:sz="8" w:space="0" w:color="F79546"/>
            </w:tcBorders>
          </w:tcPr>
          <w:p w14:paraId="5A6956E4" w14:textId="77777777" w:rsidR="00DE5E8D" w:rsidRDefault="00DE5E8D" w:rsidP="005D28D2">
            <w:pPr>
              <w:spacing w:line="259" w:lineRule="auto"/>
              <w:ind w:left="3"/>
              <w:jc w:val="both"/>
            </w:pPr>
            <w:r>
              <w:rPr>
                <w:sz w:val="16"/>
              </w:rPr>
              <w:t xml:space="preserve">Av. Ferrocarril (50 Aniversario ITD) </w:t>
            </w:r>
          </w:p>
        </w:tc>
        <w:tc>
          <w:tcPr>
            <w:tcW w:w="1701" w:type="dxa"/>
            <w:tcBorders>
              <w:top w:val="single" w:sz="8" w:space="0" w:color="F79546"/>
              <w:left w:val="single" w:sz="8" w:space="0" w:color="F79546"/>
              <w:bottom w:val="single" w:sz="8" w:space="0" w:color="F79546"/>
              <w:right w:val="single" w:sz="8" w:space="0" w:color="F79546"/>
            </w:tcBorders>
          </w:tcPr>
          <w:p w14:paraId="163744C5" w14:textId="77777777" w:rsidR="00DE5E8D" w:rsidRDefault="00DE5E8D" w:rsidP="005D28D2">
            <w:pPr>
              <w:spacing w:line="259" w:lineRule="auto"/>
              <w:ind w:left="4"/>
              <w:jc w:val="both"/>
            </w:pPr>
            <w:proofErr w:type="spellStart"/>
            <w:r>
              <w:rPr>
                <w:sz w:val="16"/>
              </w:rPr>
              <w:t>Blvd</w:t>
            </w:r>
            <w:proofErr w:type="spellEnd"/>
            <w:r>
              <w:rPr>
                <w:sz w:val="16"/>
              </w:rPr>
              <w:t xml:space="preserve">. Francisco Villa </w:t>
            </w:r>
          </w:p>
        </w:tc>
        <w:tc>
          <w:tcPr>
            <w:tcW w:w="1421" w:type="dxa"/>
            <w:tcBorders>
              <w:top w:val="single" w:sz="8" w:space="0" w:color="F79546"/>
              <w:left w:val="single" w:sz="8" w:space="0" w:color="F79546"/>
              <w:bottom w:val="single" w:sz="8" w:space="0" w:color="F79546"/>
              <w:right w:val="single" w:sz="8" w:space="0" w:color="F79546"/>
            </w:tcBorders>
          </w:tcPr>
          <w:p w14:paraId="6155E82C" w14:textId="77777777" w:rsidR="00DE5E8D" w:rsidRDefault="00DE5E8D" w:rsidP="005D28D2">
            <w:pPr>
              <w:spacing w:line="259" w:lineRule="auto"/>
              <w:ind w:left="2"/>
              <w:jc w:val="both"/>
            </w:pPr>
            <w:r>
              <w:rPr>
                <w:sz w:val="16"/>
              </w:rPr>
              <w:t xml:space="preserve">054 -0029 </w:t>
            </w:r>
          </w:p>
        </w:tc>
        <w:tc>
          <w:tcPr>
            <w:tcW w:w="2119" w:type="dxa"/>
            <w:tcBorders>
              <w:top w:val="single" w:sz="8" w:space="0" w:color="F79546"/>
              <w:left w:val="single" w:sz="8" w:space="0" w:color="F79546"/>
              <w:bottom w:val="single" w:sz="8" w:space="0" w:color="F79546"/>
              <w:right w:val="single" w:sz="8" w:space="0" w:color="F79546"/>
            </w:tcBorders>
          </w:tcPr>
          <w:p w14:paraId="37B8B913" w14:textId="77777777" w:rsidR="00DE5E8D" w:rsidRDefault="00DE5E8D" w:rsidP="005D28D2">
            <w:pPr>
              <w:spacing w:line="259" w:lineRule="auto"/>
              <w:ind w:left="5"/>
              <w:jc w:val="both"/>
            </w:pPr>
            <w:r>
              <w:rPr>
                <w:sz w:val="16"/>
              </w:rPr>
              <w:t xml:space="preserve">Fracc. Jardines de Durango </w:t>
            </w:r>
          </w:p>
        </w:tc>
      </w:tr>
      <w:tr w:rsidR="00DE5E8D" w14:paraId="7388D484" w14:textId="77777777" w:rsidTr="00712F00">
        <w:trPr>
          <w:trHeight w:val="931"/>
        </w:trPr>
        <w:tc>
          <w:tcPr>
            <w:tcW w:w="1138" w:type="dxa"/>
            <w:tcBorders>
              <w:top w:val="single" w:sz="8" w:space="0" w:color="F79546"/>
              <w:left w:val="single" w:sz="8" w:space="0" w:color="F79546"/>
              <w:bottom w:val="single" w:sz="8" w:space="0" w:color="F79546"/>
              <w:right w:val="single" w:sz="8" w:space="0" w:color="F79546"/>
            </w:tcBorders>
            <w:shd w:val="clear" w:color="auto" w:fill="FCE3D0"/>
          </w:tcPr>
          <w:p w14:paraId="6BBC17A2" w14:textId="77777777" w:rsidR="00DE5E8D" w:rsidRDefault="00DE5E8D" w:rsidP="005D28D2">
            <w:pPr>
              <w:spacing w:line="259" w:lineRule="auto"/>
              <w:jc w:val="both"/>
            </w:pPr>
            <w:r>
              <w:rPr>
                <w:sz w:val="16"/>
              </w:rPr>
              <w:t xml:space="preserve">Avenida </w:t>
            </w:r>
          </w:p>
        </w:tc>
        <w:tc>
          <w:tcPr>
            <w:tcW w:w="1553" w:type="dxa"/>
            <w:tcBorders>
              <w:top w:val="single" w:sz="8" w:space="0" w:color="F79546"/>
              <w:left w:val="single" w:sz="8" w:space="0" w:color="F79546"/>
              <w:bottom w:val="single" w:sz="8" w:space="0" w:color="F79546"/>
              <w:right w:val="single" w:sz="8" w:space="0" w:color="F79546"/>
            </w:tcBorders>
            <w:shd w:val="clear" w:color="auto" w:fill="FCE3D0"/>
          </w:tcPr>
          <w:p w14:paraId="29E392B2" w14:textId="77777777" w:rsidR="00DE5E8D" w:rsidRDefault="00DE5E8D" w:rsidP="005D28D2">
            <w:pPr>
              <w:spacing w:line="259" w:lineRule="auto"/>
              <w:ind w:left="2"/>
              <w:jc w:val="both"/>
            </w:pPr>
            <w:r>
              <w:rPr>
                <w:sz w:val="16"/>
              </w:rPr>
              <w:t xml:space="preserve">La Salle </w:t>
            </w:r>
          </w:p>
        </w:tc>
        <w:tc>
          <w:tcPr>
            <w:tcW w:w="1984" w:type="dxa"/>
            <w:tcBorders>
              <w:top w:val="single" w:sz="8" w:space="0" w:color="F79546"/>
              <w:left w:val="single" w:sz="8" w:space="0" w:color="F79546"/>
              <w:bottom w:val="single" w:sz="8" w:space="0" w:color="F79546"/>
              <w:right w:val="single" w:sz="8" w:space="0" w:color="F79546"/>
            </w:tcBorders>
            <w:shd w:val="clear" w:color="auto" w:fill="FCE3D0"/>
          </w:tcPr>
          <w:p w14:paraId="1A7F7F6C" w14:textId="77777777" w:rsidR="00DE5E8D" w:rsidRDefault="00DE5E8D" w:rsidP="005D28D2">
            <w:pPr>
              <w:spacing w:line="259" w:lineRule="auto"/>
              <w:ind w:left="3"/>
              <w:jc w:val="both"/>
            </w:pPr>
            <w:r>
              <w:rPr>
                <w:sz w:val="16"/>
              </w:rPr>
              <w:t xml:space="preserve">Carretera a Mazatlán </w:t>
            </w:r>
          </w:p>
        </w:tc>
        <w:tc>
          <w:tcPr>
            <w:tcW w:w="1701" w:type="dxa"/>
            <w:tcBorders>
              <w:top w:val="single" w:sz="8" w:space="0" w:color="F79546"/>
              <w:left w:val="single" w:sz="8" w:space="0" w:color="F79546"/>
              <w:bottom w:val="single" w:sz="8" w:space="0" w:color="F79546"/>
              <w:right w:val="single" w:sz="8" w:space="0" w:color="F79546"/>
            </w:tcBorders>
            <w:shd w:val="clear" w:color="auto" w:fill="FCE3D0"/>
          </w:tcPr>
          <w:p w14:paraId="28481406" w14:textId="77777777" w:rsidR="00DE5E8D" w:rsidRDefault="00DE5E8D" w:rsidP="005D28D2">
            <w:pPr>
              <w:spacing w:line="259" w:lineRule="auto"/>
              <w:ind w:left="4"/>
              <w:jc w:val="both"/>
            </w:pPr>
            <w:r>
              <w:rPr>
                <w:sz w:val="16"/>
              </w:rPr>
              <w:t xml:space="preserve">Av. Margaritas </w:t>
            </w:r>
          </w:p>
        </w:tc>
        <w:tc>
          <w:tcPr>
            <w:tcW w:w="1421" w:type="dxa"/>
            <w:tcBorders>
              <w:top w:val="single" w:sz="8" w:space="0" w:color="F79546"/>
              <w:left w:val="single" w:sz="8" w:space="0" w:color="F79546"/>
              <w:bottom w:val="single" w:sz="8" w:space="0" w:color="F79546"/>
              <w:right w:val="single" w:sz="8" w:space="0" w:color="F79546"/>
            </w:tcBorders>
            <w:shd w:val="clear" w:color="auto" w:fill="FCE3D0"/>
          </w:tcPr>
          <w:p w14:paraId="7034F016" w14:textId="77777777" w:rsidR="00DE5E8D" w:rsidRDefault="00DE5E8D" w:rsidP="005D28D2">
            <w:pPr>
              <w:spacing w:line="259" w:lineRule="auto"/>
              <w:ind w:left="2"/>
              <w:jc w:val="both"/>
            </w:pPr>
            <w:r>
              <w:rPr>
                <w:sz w:val="16"/>
              </w:rPr>
              <w:t xml:space="preserve">044 - 491 - 072 </w:t>
            </w:r>
          </w:p>
        </w:tc>
        <w:tc>
          <w:tcPr>
            <w:tcW w:w="2119" w:type="dxa"/>
            <w:tcBorders>
              <w:top w:val="single" w:sz="8" w:space="0" w:color="F79546"/>
              <w:left w:val="single" w:sz="8" w:space="0" w:color="F79546"/>
              <w:bottom w:val="single" w:sz="8" w:space="0" w:color="F79546"/>
              <w:right w:val="single" w:sz="8" w:space="0" w:color="F79546"/>
            </w:tcBorders>
            <w:shd w:val="clear" w:color="auto" w:fill="FCE3D0"/>
          </w:tcPr>
          <w:p w14:paraId="39EB67E4" w14:textId="77777777" w:rsidR="00DE5E8D" w:rsidRDefault="00DE5E8D" w:rsidP="005D28D2">
            <w:pPr>
              <w:ind w:left="5"/>
              <w:jc w:val="both"/>
            </w:pPr>
            <w:r>
              <w:rPr>
                <w:sz w:val="16"/>
              </w:rPr>
              <w:t xml:space="preserve">Fracc. La Esmeralda - Residencial Hortensia - </w:t>
            </w:r>
          </w:p>
          <w:p w14:paraId="16FD5EE3" w14:textId="77777777" w:rsidR="00DE5E8D" w:rsidRDefault="00DE5E8D" w:rsidP="005D28D2">
            <w:pPr>
              <w:spacing w:line="259" w:lineRule="auto"/>
              <w:ind w:left="5"/>
              <w:jc w:val="both"/>
            </w:pPr>
            <w:r>
              <w:rPr>
                <w:sz w:val="16"/>
              </w:rPr>
              <w:t xml:space="preserve">Paseo del Saltito - </w:t>
            </w:r>
          </w:p>
          <w:p w14:paraId="112DE1C4" w14:textId="77777777" w:rsidR="00DE5E8D" w:rsidRDefault="00DE5E8D" w:rsidP="005D28D2">
            <w:pPr>
              <w:spacing w:line="259" w:lineRule="auto"/>
              <w:ind w:left="5"/>
              <w:jc w:val="both"/>
            </w:pPr>
            <w:r>
              <w:rPr>
                <w:sz w:val="16"/>
              </w:rPr>
              <w:t xml:space="preserve">Haciendas del Saltito - </w:t>
            </w:r>
          </w:p>
          <w:p w14:paraId="283AD1A1" w14:textId="77777777" w:rsidR="00DE5E8D" w:rsidRDefault="00DE5E8D" w:rsidP="005D28D2">
            <w:pPr>
              <w:spacing w:line="259" w:lineRule="auto"/>
              <w:ind w:left="5"/>
              <w:jc w:val="both"/>
            </w:pPr>
            <w:r>
              <w:rPr>
                <w:sz w:val="16"/>
              </w:rPr>
              <w:t xml:space="preserve">Sant Condominios </w:t>
            </w:r>
          </w:p>
        </w:tc>
      </w:tr>
      <w:tr w:rsidR="00DE5E8D" w14:paraId="4FDF1457" w14:textId="77777777" w:rsidTr="00712F00">
        <w:trPr>
          <w:trHeight w:val="476"/>
        </w:trPr>
        <w:tc>
          <w:tcPr>
            <w:tcW w:w="1138" w:type="dxa"/>
            <w:tcBorders>
              <w:top w:val="single" w:sz="8" w:space="0" w:color="F79546"/>
              <w:left w:val="single" w:sz="8" w:space="0" w:color="F79546"/>
              <w:bottom w:val="single" w:sz="8" w:space="0" w:color="F79546"/>
              <w:right w:val="single" w:sz="8" w:space="0" w:color="F79546"/>
            </w:tcBorders>
          </w:tcPr>
          <w:p w14:paraId="634DD3A5" w14:textId="77777777" w:rsidR="00DE5E8D" w:rsidRDefault="00DE5E8D" w:rsidP="005D28D2">
            <w:pPr>
              <w:spacing w:line="259" w:lineRule="auto"/>
              <w:jc w:val="both"/>
            </w:pPr>
            <w:r>
              <w:rPr>
                <w:sz w:val="16"/>
              </w:rPr>
              <w:t xml:space="preserve">Avenida </w:t>
            </w:r>
          </w:p>
        </w:tc>
        <w:tc>
          <w:tcPr>
            <w:tcW w:w="1553" w:type="dxa"/>
            <w:tcBorders>
              <w:top w:val="single" w:sz="8" w:space="0" w:color="F79546"/>
              <w:left w:val="single" w:sz="8" w:space="0" w:color="F79546"/>
              <w:bottom w:val="single" w:sz="8" w:space="0" w:color="F79546"/>
              <w:right w:val="single" w:sz="8" w:space="0" w:color="F79546"/>
            </w:tcBorders>
          </w:tcPr>
          <w:p w14:paraId="3BBD5F59" w14:textId="77777777" w:rsidR="00DE5E8D" w:rsidRDefault="00DE5E8D" w:rsidP="005D28D2">
            <w:pPr>
              <w:spacing w:line="259" w:lineRule="auto"/>
              <w:ind w:left="2"/>
              <w:jc w:val="both"/>
            </w:pPr>
            <w:r>
              <w:rPr>
                <w:sz w:val="16"/>
              </w:rPr>
              <w:t xml:space="preserve">Real del Mezquital </w:t>
            </w:r>
          </w:p>
        </w:tc>
        <w:tc>
          <w:tcPr>
            <w:tcW w:w="1984" w:type="dxa"/>
            <w:tcBorders>
              <w:top w:val="single" w:sz="8" w:space="0" w:color="F79546"/>
              <w:left w:val="single" w:sz="8" w:space="0" w:color="F79546"/>
              <w:bottom w:val="single" w:sz="8" w:space="0" w:color="F79546"/>
              <w:right w:val="single" w:sz="8" w:space="0" w:color="F79546"/>
            </w:tcBorders>
          </w:tcPr>
          <w:p w14:paraId="6AFF9D37" w14:textId="77777777" w:rsidR="00DE5E8D" w:rsidRDefault="00DE5E8D" w:rsidP="005D28D2">
            <w:pPr>
              <w:spacing w:line="259" w:lineRule="auto"/>
              <w:ind w:left="3"/>
              <w:jc w:val="both"/>
            </w:pPr>
            <w:r>
              <w:rPr>
                <w:sz w:val="16"/>
              </w:rPr>
              <w:t xml:space="preserve">C. Gaviota </w:t>
            </w:r>
          </w:p>
        </w:tc>
        <w:tc>
          <w:tcPr>
            <w:tcW w:w="1701" w:type="dxa"/>
            <w:tcBorders>
              <w:top w:val="single" w:sz="8" w:space="0" w:color="F79546"/>
              <w:left w:val="single" w:sz="8" w:space="0" w:color="F79546"/>
              <w:bottom w:val="single" w:sz="8" w:space="0" w:color="F79546"/>
              <w:right w:val="single" w:sz="8" w:space="0" w:color="F79546"/>
            </w:tcBorders>
          </w:tcPr>
          <w:p w14:paraId="6B3F368C" w14:textId="77777777" w:rsidR="00DE5E8D" w:rsidRDefault="00DE5E8D" w:rsidP="005D28D2">
            <w:pPr>
              <w:spacing w:line="259" w:lineRule="auto"/>
              <w:ind w:left="4"/>
              <w:jc w:val="both"/>
            </w:pPr>
            <w:r>
              <w:rPr>
                <w:sz w:val="16"/>
              </w:rPr>
              <w:t xml:space="preserve">C. Maguey </w:t>
            </w:r>
          </w:p>
        </w:tc>
        <w:tc>
          <w:tcPr>
            <w:tcW w:w="1421" w:type="dxa"/>
            <w:tcBorders>
              <w:top w:val="single" w:sz="8" w:space="0" w:color="F79546"/>
              <w:left w:val="single" w:sz="8" w:space="0" w:color="F79546"/>
              <w:bottom w:val="single" w:sz="8" w:space="0" w:color="F79546"/>
              <w:right w:val="single" w:sz="8" w:space="0" w:color="F79546"/>
            </w:tcBorders>
          </w:tcPr>
          <w:p w14:paraId="731C8487" w14:textId="77777777" w:rsidR="00DE5E8D" w:rsidRDefault="00DE5E8D" w:rsidP="005D28D2">
            <w:pPr>
              <w:spacing w:line="259" w:lineRule="auto"/>
              <w:ind w:left="2"/>
              <w:jc w:val="both"/>
            </w:pPr>
            <w:r>
              <w:rPr>
                <w:sz w:val="16"/>
              </w:rPr>
              <w:t xml:space="preserve">059 - 076 </w:t>
            </w:r>
          </w:p>
        </w:tc>
        <w:tc>
          <w:tcPr>
            <w:tcW w:w="2119" w:type="dxa"/>
            <w:tcBorders>
              <w:top w:val="single" w:sz="8" w:space="0" w:color="F79546"/>
              <w:left w:val="single" w:sz="8" w:space="0" w:color="F79546"/>
              <w:bottom w:val="single" w:sz="8" w:space="0" w:color="F79546"/>
              <w:right w:val="single" w:sz="8" w:space="0" w:color="F79546"/>
            </w:tcBorders>
          </w:tcPr>
          <w:p w14:paraId="28152FFF" w14:textId="77777777" w:rsidR="00DE5E8D" w:rsidRDefault="00DE5E8D" w:rsidP="005D28D2">
            <w:pPr>
              <w:spacing w:line="259" w:lineRule="auto"/>
              <w:ind w:left="5"/>
              <w:jc w:val="both"/>
            </w:pPr>
            <w:r>
              <w:rPr>
                <w:sz w:val="16"/>
              </w:rPr>
              <w:t xml:space="preserve">Fracc. Real del Mezquital - Col. Valle Verde </w:t>
            </w:r>
          </w:p>
        </w:tc>
      </w:tr>
      <w:tr w:rsidR="00DE5E8D" w14:paraId="4FD249F2" w14:textId="77777777" w:rsidTr="00712F00">
        <w:trPr>
          <w:trHeight w:val="316"/>
        </w:trPr>
        <w:tc>
          <w:tcPr>
            <w:tcW w:w="1138" w:type="dxa"/>
            <w:tcBorders>
              <w:top w:val="single" w:sz="8" w:space="0" w:color="F79546"/>
              <w:left w:val="single" w:sz="8" w:space="0" w:color="F79546"/>
              <w:bottom w:val="single" w:sz="8" w:space="0" w:color="F79546"/>
              <w:right w:val="single" w:sz="8" w:space="0" w:color="F79546"/>
            </w:tcBorders>
            <w:shd w:val="clear" w:color="auto" w:fill="FCE3D0"/>
          </w:tcPr>
          <w:p w14:paraId="3C1C2B1E" w14:textId="77777777" w:rsidR="00DE5E8D" w:rsidRDefault="00DE5E8D" w:rsidP="005D28D2">
            <w:pPr>
              <w:spacing w:line="259" w:lineRule="auto"/>
              <w:jc w:val="both"/>
            </w:pPr>
            <w:r>
              <w:rPr>
                <w:sz w:val="16"/>
              </w:rPr>
              <w:t xml:space="preserve">Avenida </w:t>
            </w:r>
          </w:p>
        </w:tc>
        <w:tc>
          <w:tcPr>
            <w:tcW w:w="1553" w:type="dxa"/>
            <w:tcBorders>
              <w:top w:val="single" w:sz="8" w:space="0" w:color="F79546"/>
              <w:left w:val="single" w:sz="8" w:space="0" w:color="F79546"/>
              <w:bottom w:val="single" w:sz="8" w:space="0" w:color="F79546"/>
              <w:right w:val="single" w:sz="8" w:space="0" w:color="F79546"/>
            </w:tcBorders>
            <w:shd w:val="clear" w:color="auto" w:fill="FCE3D0"/>
          </w:tcPr>
          <w:p w14:paraId="1FAEEBC0" w14:textId="77777777" w:rsidR="00DE5E8D" w:rsidRDefault="00DE5E8D" w:rsidP="005D28D2">
            <w:pPr>
              <w:spacing w:line="259" w:lineRule="auto"/>
              <w:ind w:left="2"/>
              <w:jc w:val="both"/>
            </w:pPr>
            <w:r>
              <w:rPr>
                <w:sz w:val="16"/>
              </w:rPr>
              <w:t xml:space="preserve">Real del Mezquital </w:t>
            </w:r>
          </w:p>
        </w:tc>
        <w:tc>
          <w:tcPr>
            <w:tcW w:w="1984" w:type="dxa"/>
            <w:tcBorders>
              <w:top w:val="single" w:sz="8" w:space="0" w:color="F79546"/>
              <w:left w:val="single" w:sz="8" w:space="0" w:color="F79546"/>
              <w:bottom w:val="single" w:sz="8" w:space="0" w:color="F79546"/>
              <w:right w:val="single" w:sz="8" w:space="0" w:color="F79546"/>
            </w:tcBorders>
            <w:shd w:val="clear" w:color="auto" w:fill="FCE3D0"/>
          </w:tcPr>
          <w:p w14:paraId="1496F407" w14:textId="77777777" w:rsidR="00DE5E8D" w:rsidRDefault="00DE5E8D" w:rsidP="005D28D2">
            <w:pPr>
              <w:spacing w:line="259" w:lineRule="auto"/>
              <w:ind w:left="3"/>
              <w:jc w:val="both"/>
            </w:pPr>
            <w:r>
              <w:rPr>
                <w:sz w:val="16"/>
              </w:rPr>
              <w:t xml:space="preserve">C. Zapopan </w:t>
            </w:r>
          </w:p>
        </w:tc>
        <w:tc>
          <w:tcPr>
            <w:tcW w:w="1701" w:type="dxa"/>
            <w:tcBorders>
              <w:top w:val="single" w:sz="8" w:space="0" w:color="F79546"/>
              <w:left w:val="single" w:sz="8" w:space="0" w:color="F79546"/>
              <w:bottom w:val="single" w:sz="8" w:space="0" w:color="F79546"/>
              <w:right w:val="single" w:sz="8" w:space="0" w:color="F79546"/>
            </w:tcBorders>
            <w:shd w:val="clear" w:color="auto" w:fill="FCE3D0"/>
          </w:tcPr>
          <w:p w14:paraId="7E1C6AC2" w14:textId="77777777" w:rsidR="00DE5E8D" w:rsidRDefault="00DE5E8D" w:rsidP="005D28D2">
            <w:pPr>
              <w:spacing w:line="259" w:lineRule="auto"/>
              <w:ind w:left="4"/>
              <w:jc w:val="both"/>
            </w:pPr>
            <w:r>
              <w:rPr>
                <w:sz w:val="16"/>
              </w:rPr>
              <w:t xml:space="preserve">C. Las Gaviotas </w:t>
            </w:r>
          </w:p>
        </w:tc>
        <w:tc>
          <w:tcPr>
            <w:tcW w:w="1421" w:type="dxa"/>
            <w:tcBorders>
              <w:top w:val="single" w:sz="8" w:space="0" w:color="F79546"/>
              <w:left w:val="single" w:sz="8" w:space="0" w:color="F79546"/>
              <w:bottom w:val="single" w:sz="8" w:space="0" w:color="F79546"/>
              <w:right w:val="single" w:sz="8" w:space="0" w:color="F79546"/>
            </w:tcBorders>
            <w:shd w:val="clear" w:color="auto" w:fill="FCE3D0"/>
          </w:tcPr>
          <w:p w14:paraId="233899DA" w14:textId="77777777" w:rsidR="00DE5E8D" w:rsidRDefault="00DE5E8D" w:rsidP="005D28D2">
            <w:pPr>
              <w:spacing w:line="259" w:lineRule="auto"/>
              <w:ind w:left="2"/>
              <w:jc w:val="both"/>
            </w:pPr>
            <w:r>
              <w:rPr>
                <w:sz w:val="16"/>
              </w:rPr>
              <w:t xml:space="preserve">059 </w:t>
            </w:r>
          </w:p>
        </w:tc>
        <w:tc>
          <w:tcPr>
            <w:tcW w:w="2119" w:type="dxa"/>
            <w:tcBorders>
              <w:top w:val="single" w:sz="8" w:space="0" w:color="F79546"/>
              <w:left w:val="single" w:sz="8" w:space="0" w:color="F79546"/>
              <w:bottom w:val="single" w:sz="8" w:space="0" w:color="F79546"/>
              <w:right w:val="single" w:sz="8" w:space="0" w:color="F79546"/>
            </w:tcBorders>
            <w:shd w:val="clear" w:color="auto" w:fill="FCE3D0"/>
          </w:tcPr>
          <w:p w14:paraId="4D72FFF5" w14:textId="77777777" w:rsidR="00DE5E8D" w:rsidRDefault="00DE5E8D" w:rsidP="005D28D2">
            <w:pPr>
              <w:spacing w:line="259" w:lineRule="auto"/>
              <w:ind w:left="5"/>
              <w:jc w:val="both"/>
            </w:pPr>
            <w:r>
              <w:rPr>
                <w:sz w:val="16"/>
              </w:rPr>
              <w:t xml:space="preserve">Fracc. Real del Mezquital </w:t>
            </w:r>
          </w:p>
        </w:tc>
      </w:tr>
    </w:tbl>
    <w:p w14:paraId="516BB0FD" w14:textId="77777777" w:rsidR="00DE5E8D" w:rsidRDefault="00DE5E8D" w:rsidP="005D28D2">
      <w:pPr>
        <w:spacing w:after="0"/>
        <w:jc w:val="both"/>
      </w:pPr>
      <w:r>
        <w:rPr>
          <w:sz w:val="20"/>
        </w:rPr>
        <w:t xml:space="preserve"> </w:t>
      </w:r>
    </w:p>
    <w:p w14:paraId="2B71BF37" w14:textId="77777777" w:rsidR="00DE5E8D" w:rsidRDefault="00DE5E8D" w:rsidP="005D28D2">
      <w:pPr>
        <w:spacing w:after="0"/>
        <w:jc w:val="both"/>
      </w:pPr>
      <w:r>
        <w:rPr>
          <w:sz w:val="20"/>
        </w:rPr>
        <w:t xml:space="preserve"> </w:t>
      </w:r>
    </w:p>
    <w:p w14:paraId="45C16AA3" w14:textId="77777777" w:rsidR="00DE5E8D" w:rsidRDefault="00DE5E8D" w:rsidP="005D28D2">
      <w:pPr>
        <w:spacing w:after="0"/>
        <w:jc w:val="both"/>
      </w:pPr>
      <w:r>
        <w:rPr>
          <w:sz w:val="20"/>
        </w:rPr>
        <w:t xml:space="preserve"> </w:t>
      </w:r>
    </w:p>
    <w:p w14:paraId="2824B7E6" w14:textId="77777777" w:rsidR="00DE5E8D" w:rsidRDefault="00DE5E8D" w:rsidP="005D28D2">
      <w:pPr>
        <w:spacing w:after="24"/>
        <w:jc w:val="both"/>
      </w:pPr>
      <w:r>
        <w:rPr>
          <w:sz w:val="20"/>
        </w:rPr>
        <w:t xml:space="preserve"> </w:t>
      </w:r>
    </w:p>
    <w:p w14:paraId="23AFAD60" w14:textId="77777777" w:rsidR="00DE5E8D" w:rsidRDefault="00DE5E8D" w:rsidP="005D28D2">
      <w:pPr>
        <w:spacing w:after="50"/>
        <w:jc w:val="both"/>
      </w:pPr>
      <w:r>
        <w:rPr>
          <w:sz w:val="24"/>
        </w:rPr>
        <w:t xml:space="preserve"> </w:t>
      </w:r>
    </w:p>
    <w:p w14:paraId="259B05E8" w14:textId="77777777" w:rsidR="00DE5E8D" w:rsidRDefault="00DE5E8D" w:rsidP="005D28D2">
      <w:pPr>
        <w:spacing w:after="172" w:line="249" w:lineRule="auto"/>
        <w:ind w:left="1078" w:right="875"/>
        <w:jc w:val="both"/>
      </w:pPr>
      <w:r>
        <w:rPr>
          <w:rFonts w:ascii="Arial" w:eastAsia="Arial" w:hAnsi="Arial" w:cs="Arial"/>
          <w:b/>
        </w:rPr>
        <w:t xml:space="preserve">CORREDOR URBANO MODERADO (CUM) </w:t>
      </w:r>
    </w:p>
    <w:p w14:paraId="473E5A71" w14:textId="77777777" w:rsidR="00DE5E8D" w:rsidRPr="008A4BA5" w:rsidRDefault="00DE5E8D" w:rsidP="005D28D2">
      <w:pPr>
        <w:spacing w:after="166"/>
        <w:ind w:left="1078" w:right="708"/>
        <w:jc w:val="both"/>
        <w:rPr>
          <w:rFonts w:ascii="Arial" w:hAnsi="Arial" w:cs="Arial"/>
        </w:rPr>
      </w:pPr>
      <w:r w:rsidRPr="008A4BA5">
        <w:rPr>
          <w:rFonts w:ascii="Arial" w:hAnsi="Arial" w:cs="Arial"/>
        </w:rPr>
        <w:lastRenderedPageBreak/>
        <w:t xml:space="preserve">Espacio longitudinal colindante a ambos lados de vialidades secundarias y/o primarias, esta zona es comercial, con una amplia gama de comercios y servicios, excepto bodegas y talleres de grandes dimensiones. </w:t>
      </w:r>
    </w:p>
    <w:p w14:paraId="3E206DA1" w14:textId="77777777" w:rsidR="00DE5E8D" w:rsidRPr="008A4BA5" w:rsidRDefault="00DE5E8D" w:rsidP="005D28D2">
      <w:pPr>
        <w:ind w:left="1078" w:right="715"/>
        <w:jc w:val="both"/>
        <w:rPr>
          <w:rFonts w:ascii="Arial" w:hAnsi="Arial" w:cs="Arial"/>
        </w:rPr>
      </w:pPr>
      <w:r w:rsidRPr="008A4BA5">
        <w:rPr>
          <w:rFonts w:ascii="Arial" w:hAnsi="Arial" w:cs="Arial"/>
        </w:rPr>
        <w:t xml:space="preserve">Los Corredores Urbanos Moderados o Zonas de Barrio Moderados (CUM), previstos de 3 y 6 carriles en su planeación, y que por lo tanto deberán respetar un ancho mínimo de 15 y 30 metros respectivamente en sus construcciones. </w:t>
      </w:r>
    </w:p>
    <w:p w14:paraId="7D1A8563" w14:textId="77777777" w:rsidR="00DE5E8D" w:rsidRDefault="00DE5E8D" w:rsidP="005D28D2">
      <w:pPr>
        <w:spacing w:after="0"/>
        <w:jc w:val="both"/>
      </w:pPr>
      <w:r>
        <w:rPr>
          <w:sz w:val="14"/>
        </w:rPr>
        <w:t xml:space="preserve"> </w:t>
      </w:r>
    </w:p>
    <w:tbl>
      <w:tblPr>
        <w:tblStyle w:val="TableGrid"/>
        <w:tblW w:w="9921" w:type="dxa"/>
        <w:tblInd w:w="274" w:type="dxa"/>
        <w:tblCellMar>
          <w:top w:w="6" w:type="dxa"/>
          <w:right w:w="44" w:type="dxa"/>
        </w:tblCellMar>
        <w:tblLook w:val="04A0" w:firstRow="1" w:lastRow="0" w:firstColumn="1" w:lastColumn="0" w:noHBand="0" w:noVBand="1"/>
      </w:tblPr>
      <w:tblGrid>
        <w:gridCol w:w="1132"/>
        <w:gridCol w:w="44"/>
        <w:gridCol w:w="1513"/>
        <w:gridCol w:w="1982"/>
        <w:gridCol w:w="1279"/>
        <w:gridCol w:w="425"/>
        <w:gridCol w:w="1418"/>
        <w:gridCol w:w="2128"/>
      </w:tblGrid>
      <w:tr w:rsidR="00DE5E8D" w14:paraId="48624A8F" w14:textId="77777777" w:rsidTr="00712F00">
        <w:trPr>
          <w:trHeight w:val="593"/>
        </w:trPr>
        <w:tc>
          <w:tcPr>
            <w:tcW w:w="1176" w:type="dxa"/>
            <w:gridSpan w:val="2"/>
            <w:tcBorders>
              <w:top w:val="single" w:sz="8" w:space="0" w:color="F79546"/>
              <w:left w:val="single" w:sz="8" w:space="0" w:color="F79546"/>
              <w:bottom w:val="single" w:sz="17" w:space="0" w:color="F79546"/>
              <w:right w:val="single" w:sz="8" w:space="0" w:color="F79546"/>
            </w:tcBorders>
          </w:tcPr>
          <w:p w14:paraId="7D7C273D" w14:textId="77777777" w:rsidR="00DE5E8D" w:rsidRDefault="00DE5E8D" w:rsidP="005D28D2">
            <w:pPr>
              <w:spacing w:line="259" w:lineRule="auto"/>
              <w:ind w:left="113"/>
              <w:jc w:val="both"/>
            </w:pPr>
            <w:r>
              <w:rPr>
                <w:rFonts w:ascii="Arial" w:eastAsia="Arial" w:hAnsi="Arial" w:cs="Arial"/>
                <w:b/>
                <w:sz w:val="16"/>
              </w:rPr>
              <w:t xml:space="preserve">TIPO </w:t>
            </w:r>
            <w:r>
              <w:rPr>
                <w:rFonts w:ascii="Arial" w:eastAsia="Arial" w:hAnsi="Arial" w:cs="Arial"/>
                <w:b/>
                <w:sz w:val="16"/>
              </w:rPr>
              <w:tab/>
              <w:t xml:space="preserve">DE VIALIDAD </w:t>
            </w:r>
          </w:p>
        </w:tc>
        <w:tc>
          <w:tcPr>
            <w:tcW w:w="1513" w:type="dxa"/>
            <w:tcBorders>
              <w:top w:val="single" w:sz="8" w:space="0" w:color="F79546"/>
              <w:left w:val="single" w:sz="8" w:space="0" w:color="F79546"/>
              <w:bottom w:val="single" w:sz="17" w:space="0" w:color="F79546"/>
              <w:right w:val="single" w:sz="8" w:space="0" w:color="F79546"/>
            </w:tcBorders>
          </w:tcPr>
          <w:p w14:paraId="1EFA4E2A" w14:textId="77777777" w:rsidR="00DE5E8D" w:rsidRDefault="00DE5E8D" w:rsidP="005D28D2">
            <w:pPr>
              <w:spacing w:line="259" w:lineRule="auto"/>
              <w:ind w:left="117"/>
              <w:jc w:val="both"/>
            </w:pPr>
            <w:r>
              <w:rPr>
                <w:rFonts w:ascii="Arial" w:eastAsia="Arial" w:hAnsi="Arial" w:cs="Arial"/>
                <w:b/>
                <w:sz w:val="16"/>
              </w:rPr>
              <w:t xml:space="preserve">NOMBRE DE LA VIALIDAD </w:t>
            </w:r>
          </w:p>
        </w:tc>
        <w:tc>
          <w:tcPr>
            <w:tcW w:w="1983" w:type="dxa"/>
            <w:tcBorders>
              <w:top w:val="single" w:sz="8" w:space="0" w:color="F79546"/>
              <w:left w:val="single" w:sz="8" w:space="0" w:color="F79546"/>
              <w:bottom w:val="single" w:sz="17" w:space="0" w:color="F79546"/>
              <w:right w:val="single" w:sz="8" w:space="0" w:color="F79546"/>
            </w:tcBorders>
          </w:tcPr>
          <w:p w14:paraId="0395769B" w14:textId="77777777" w:rsidR="00DE5E8D" w:rsidRDefault="00DE5E8D" w:rsidP="005D28D2">
            <w:pPr>
              <w:spacing w:line="259" w:lineRule="auto"/>
              <w:ind w:left="118"/>
              <w:jc w:val="both"/>
            </w:pPr>
            <w:r>
              <w:rPr>
                <w:rFonts w:ascii="Arial" w:eastAsia="Arial" w:hAnsi="Arial" w:cs="Arial"/>
                <w:b/>
                <w:sz w:val="16"/>
              </w:rPr>
              <w:t xml:space="preserve">INICIO DEL TRAMO </w:t>
            </w:r>
          </w:p>
        </w:tc>
        <w:tc>
          <w:tcPr>
            <w:tcW w:w="1280" w:type="dxa"/>
            <w:tcBorders>
              <w:top w:val="single" w:sz="8" w:space="0" w:color="F79546"/>
              <w:left w:val="single" w:sz="8" w:space="0" w:color="F79546"/>
              <w:bottom w:val="single" w:sz="17" w:space="0" w:color="F79546"/>
              <w:right w:val="nil"/>
            </w:tcBorders>
          </w:tcPr>
          <w:p w14:paraId="17F3C784" w14:textId="77777777" w:rsidR="00DE5E8D" w:rsidRDefault="00DE5E8D" w:rsidP="005D28D2">
            <w:pPr>
              <w:spacing w:line="259" w:lineRule="auto"/>
              <w:ind w:left="118"/>
              <w:jc w:val="both"/>
            </w:pPr>
            <w:r>
              <w:rPr>
                <w:rFonts w:ascii="Arial" w:eastAsia="Arial" w:hAnsi="Arial" w:cs="Arial"/>
                <w:b/>
                <w:sz w:val="16"/>
              </w:rPr>
              <w:t xml:space="preserve">TERMINO TRAMO </w:t>
            </w:r>
          </w:p>
        </w:tc>
        <w:tc>
          <w:tcPr>
            <w:tcW w:w="425" w:type="dxa"/>
            <w:tcBorders>
              <w:top w:val="single" w:sz="8" w:space="0" w:color="F79546"/>
              <w:left w:val="nil"/>
              <w:bottom w:val="single" w:sz="17" w:space="0" w:color="F79546"/>
              <w:right w:val="single" w:sz="8" w:space="0" w:color="F79546"/>
            </w:tcBorders>
          </w:tcPr>
          <w:p w14:paraId="7E39D70F" w14:textId="77777777" w:rsidR="00DE5E8D" w:rsidRDefault="00DE5E8D" w:rsidP="005D28D2">
            <w:pPr>
              <w:spacing w:line="259" w:lineRule="auto"/>
              <w:jc w:val="both"/>
            </w:pPr>
            <w:r>
              <w:rPr>
                <w:rFonts w:ascii="Arial" w:eastAsia="Arial" w:hAnsi="Arial" w:cs="Arial"/>
                <w:b/>
                <w:sz w:val="16"/>
              </w:rPr>
              <w:t xml:space="preserve">DEL </w:t>
            </w:r>
          </w:p>
        </w:tc>
        <w:tc>
          <w:tcPr>
            <w:tcW w:w="1418" w:type="dxa"/>
            <w:tcBorders>
              <w:top w:val="single" w:sz="8" w:space="0" w:color="F79546"/>
              <w:left w:val="single" w:sz="8" w:space="0" w:color="F79546"/>
              <w:bottom w:val="single" w:sz="2" w:space="0" w:color="FCE3D0"/>
              <w:right w:val="single" w:sz="8" w:space="0" w:color="F79546"/>
            </w:tcBorders>
          </w:tcPr>
          <w:p w14:paraId="0BFC5EED" w14:textId="77777777" w:rsidR="00DE5E8D" w:rsidRDefault="00DE5E8D" w:rsidP="005D28D2">
            <w:pPr>
              <w:spacing w:line="259" w:lineRule="auto"/>
              <w:ind w:left="119"/>
              <w:jc w:val="both"/>
            </w:pPr>
            <w:r>
              <w:rPr>
                <w:rFonts w:ascii="Arial" w:eastAsia="Arial" w:hAnsi="Arial" w:cs="Arial"/>
                <w:b/>
                <w:sz w:val="16"/>
              </w:rPr>
              <w:t xml:space="preserve">SECTOR </w:t>
            </w:r>
          </w:p>
          <w:p w14:paraId="6BD262F7" w14:textId="77777777" w:rsidR="00DE5E8D" w:rsidRDefault="00DE5E8D" w:rsidP="005D28D2">
            <w:pPr>
              <w:spacing w:line="259" w:lineRule="auto"/>
              <w:ind w:left="119"/>
              <w:jc w:val="both"/>
            </w:pPr>
            <w:r>
              <w:rPr>
                <w:rFonts w:ascii="Arial" w:eastAsia="Arial" w:hAnsi="Arial" w:cs="Arial"/>
                <w:b/>
                <w:sz w:val="16"/>
              </w:rPr>
              <w:t xml:space="preserve">CATASTRAL </w:t>
            </w:r>
          </w:p>
          <w:p w14:paraId="012B98C4" w14:textId="77777777" w:rsidR="00DE5E8D" w:rsidRDefault="00DE5E8D" w:rsidP="005D28D2">
            <w:pPr>
              <w:spacing w:line="259" w:lineRule="auto"/>
              <w:ind w:left="119"/>
              <w:jc w:val="both"/>
            </w:pPr>
            <w:r>
              <w:rPr>
                <w:rFonts w:ascii="Arial" w:eastAsia="Arial" w:hAnsi="Arial" w:cs="Arial"/>
                <w:b/>
                <w:sz w:val="16"/>
              </w:rPr>
              <w:t xml:space="preserve">DEL TRAMO </w:t>
            </w:r>
          </w:p>
        </w:tc>
        <w:tc>
          <w:tcPr>
            <w:tcW w:w="2126" w:type="dxa"/>
            <w:tcBorders>
              <w:top w:val="single" w:sz="8" w:space="0" w:color="F79546"/>
              <w:left w:val="single" w:sz="8" w:space="0" w:color="F79546"/>
              <w:bottom w:val="single" w:sz="2" w:space="0" w:color="FCE3D0"/>
              <w:right w:val="single" w:sz="8" w:space="0" w:color="F79546"/>
            </w:tcBorders>
          </w:tcPr>
          <w:p w14:paraId="00905493" w14:textId="77777777" w:rsidR="00DE5E8D" w:rsidRDefault="00DE5E8D" w:rsidP="005D28D2">
            <w:pPr>
              <w:tabs>
                <w:tab w:val="right" w:pos="2079"/>
              </w:tabs>
              <w:spacing w:line="259" w:lineRule="auto"/>
              <w:jc w:val="both"/>
            </w:pPr>
            <w:r>
              <w:rPr>
                <w:rFonts w:ascii="Arial" w:eastAsia="Arial" w:hAnsi="Arial" w:cs="Arial"/>
                <w:b/>
                <w:sz w:val="16"/>
              </w:rPr>
              <w:t xml:space="preserve">COLONIA </w:t>
            </w:r>
            <w:r>
              <w:rPr>
                <w:rFonts w:ascii="Arial" w:eastAsia="Arial" w:hAnsi="Arial" w:cs="Arial"/>
                <w:b/>
                <w:sz w:val="16"/>
              </w:rPr>
              <w:tab/>
              <w:t xml:space="preserve">O </w:t>
            </w:r>
          </w:p>
          <w:p w14:paraId="3C0935D0" w14:textId="77777777" w:rsidR="00DE5E8D" w:rsidRDefault="00DE5E8D" w:rsidP="005D28D2">
            <w:pPr>
              <w:spacing w:line="259" w:lineRule="auto"/>
              <w:ind w:left="119" w:right="13"/>
              <w:jc w:val="both"/>
            </w:pPr>
            <w:r>
              <w:rPr>
                <w:rFonts w:ascii="Arial" w:eastAsia="Arial" w:hAnsi="Arial" w:cs="Arial"/>
                <w:b/>
                <w:sz w:val="16"/>
              </w:rPr>
              <w:t xml:space="preserve">FRACCIONAMIENTO DEL TRAMO </w:t>
            </w:r>
          </w:p>
        </w:tc>
      </w:tr>
      <w:tr w:rsidR="00DE5E8D" w14:paraId="7BEE3C0C" w14:textId="77777777" w:rsidTr="00712F00">
        <w:trPr>
          <w:trHeight w:val="392"/>
        </w:trPr>
        <w:tc>
          <w:tcPr>
            <w:tcW w:w="1176" w:type="dxa"/>
            <w:gridSpan w:val="2"/>
            <w:tcBorders>
              <w:top w:val="single" w:sz="17" w:space="0" w:color="F79546"/>
              <w:left w:val="single" w:sz="8" w:space="0" w:color="F79546"/>
              <w:bottom w:val="single" w:sz="8" w:space="0" w:color="F79546"/>
              <w:right w:val="single" w:sz="8" w:space="0" w:color="F79546"/>
            </w:tcBorders>
            <w:shd w:val="clear" w:color="auto" w:fill="FCE3D0"/>
          </w:tcPr>
          <w:p w14:paraId="7DD320F1" w14:textId="77777777" w:rsidR="00DE5E8D" w:rsidRDefault="00DE5E8D" w:rsidP="005D28D2">
            <w:pPr>
              <w:spacing w:line="259" w:lineRule="auto"/>
              <w:ind w:left="113"/>
              <w:jc w:val="both"/>
            </w:pPr>
            <w:r>
              <w:rPr>
                <w:sz w:val="16"/>
              </w:rPr>
              <w:t xml:space="preserve">Avenida </w:t>
            </w:r>
          </w:p>
        </w:tc>
        <w:tc>
          <w:tcPr>
            <w:tcW w:w="1513" w:type="dxa"/>
            <w:tcBorders>
              <w:top w:val="single" w:sz="17" w:space="0" w:color="F79546"/>
              <w:left w:val="single" w:sz="8" w:space="0" w:color="F79546"/>
              <w:bottom w:val="single" w:sz="8" w:space="0" w:color="F79546"/>
              <w:right w:val="single" w:sz="8" w:space="0" w:color="F79546"/>
            </w:tcBorders>
            <w:shd w:val="clear" w:color="auto" w:fill="FCE3D0"/>
          </w:tcPr>
          <w:p w14:paraId="27A3CB51" w14:textId="77777777" w:rsidR="00DE5E8D" w:rsidRDefault="00DE5E8D" w:rsidP="005D28D2">
            <w:pPr>
              <w:spacing w:line="259" w:lineRule="auto"/>
              <w:ind w:left="117"/>
              <w:jc w:val="both"/>
            </w:pPr>
            <w:r>
              <w:rPr>
                <w:sz w:val="16"/>
              </w:rPr>
              <w:t xml:space="preserve">3 </w:t>
            </w:r>
            <w:proofErr w:type="gramStart"/>
            <w:r>
              <w:rPr>
                <w:sz w:val="16"/>
              </w:rPr>
              <w:t>Culturas</w:t>
            </w:r>
            <w:proofErr w:type="gramEnd"/>
            <w:r>
              <w:rPr>
                <w:sz w:val="16"/>
              </w:rPr>
              <w:t xml:space="preserve"> </w:t>
            </w:r>
          </w:p>
        </w:tc>
        <w:tc>
          <w:tcPr>
            <w:tcW w:w="1983" w:type="dxa"/>
            <w:tcBorders>
              <w:top w:val="single" w:sz="17" w:space="0" w:color="F79546"/>
              <w:left w:val="single" w:sz="8" w:space="0" w:color="F79546"/>
              <w:bottom w:val="single" w:sz="8" w:space="0" w:color="F79546"/>
              <w:right w:val="single" w:sz="8" w:space="0" w:color="F79546"/>
            </w:tcBorders>
            <w:shd w:val="clear" w:color="auto" w:fill="FCE3D0"/>
          </w:tcPr>
          <w:p w14:paraId="51BBAF60" w14:textId="77777777" w:rsidR="00DE5E8D" w:rsidRDefault="00DE5E8D" w:rsidP="005D28D2">
            <w:pPr>
              <w:spacing w:line="259" w:lineRule="auto"/>
              <w:ind w:left="118"/>
              <w:jc w:val="both"/>
            </w:pPr>
            <w:proofErr w:type="spellStart"/>
            <w:r>
              <w:rPr>
                <w:sz w:val="16"/>
              </w:rPr>
              <w:t>Blvd</w:t>
            </w:r>
            <w:proofErr w:type="spellEnd"/>
            <w:r>
              <w:rPr>
                <w:sz w:val="16"/>
              </w:rPr>
              <w:t xml:space="preserve">. Durango </w:t>
            </w:r>
          </w:p>
        </w:tc>
        <w:tc>
          <w:tcPr>
            <w:tcW w:w="1280" w:type="dxa"/>
            <w:tcBorders>
              <w:top w:val="single" w:sz="17" w:space="0" w:color="F79546"/>
              <w:left w:val="single" w:sz="8" w:space="0" w:color="F79546"/>
              <w:bottom w:val="single" w:sz="8" w:space="0" w:color="F79546"/>
              <w:right w:val="nil"/>
            </w:tcBorders>
            <w:shd w:val="clear" w:color="auto" w:fill="FCE3D0"/>
          </w:tcPr>
          <w:p w14:paraId="2843E49F" w14:textId="77777777" w:rsidR="00DE5E8D" w:rsidRDefault="00DE5E8D" w:rsidP="005D28D2">
            <w:pPr>
              <w:spacing w:line="259" w:lineRule="auto"/>
              <w:ind w:left="118"/>
              <w:jc w:val="both"/>
            </w:pPr>
            <w:r>
              <w:rPr>
                <w:sz w:val="16"/>
              </w:rPr>
              <w:t xml:space="preserve">C. Cuitláhuac </w:t>
            </w:r>
          </w:p>
        </w:tc>
        <w:tc>
          <w:tcPr>
            <w:tcW w:w="425" w:type="dxa"/>
            <w:tcBorders>
              <w:top w:val="single" w:sz="17" w:space="0" w:color="F79546"/>
              <w:left w:val="nil"/>
              <w:bottom w:val="single" w:sz="8" w:space="0" w:color="F79546"/>
              <w:right w:val="single" w:sz="8" w:space="0" w:color="F79546"/>
            </w:tcBorders>
            <w:shd w:val="clear" w:color="auto" w:fill="FCE3D0"/>
          </w:tcPr>
          <w:p w14:paraId="4FA66D12" w14:textId="77777777" w:rsidR="00DE5E8D" w:rsidRDefault="00DE5E8D" w:rsidP="005D28D2">
            <w:pPr>
              <w:spacing w:after="160" w:line="259" w:lineRule="auto"/>
              <w:jc w:val="both"/>
            </w:pPr>
          </w:p>
        </w:tc>
        <w:tc>
          <w:tcPr>
            <w:tcW w:w="1418" w:type="dxa"/>
            <w:tcBorders>
              <w:top w:val="single" w:sz="2" w:space="0" w:color="FCE3D0"/>
              <w:left w:val="single" w:sz="8" w:space="0" w:color="F79546"/>
              <w:bottom w:val="single" w:sz="8" w:space="0" w:color="F79546"/>
              <w:right w:val="single" w:sz="8" w:space="0" w:color="F79546"/>
            </w:tcBorders>
            <w:shd w:val="clear" w:color="auto" w:fill="FCE3D0"/>
          </w:tcPr>
          <w:p w14:paraId="3EB3260E" w14:textId="77777777" w:rsidR="00DE5E8D" w:rsidRDefault="00DE5E8D" w:rsidP="005D28D2">
            <w:pPr>
              <w:spacing w:line="259" w:lineRule="auto"/>
              <w:ind w:left="119"/>
              <w:jc w:val="both"/>
            </w:pPr>
            <w:r>
              <w:rPr>
                <w:sz w:val="16"/>
              </w:rPr>
              <w:t xml:space="preserve">033 </w:t>
            </w:r>
          </w:p>
        </w:tc>
        <w:tc>
          <w:tcPr>
            <w:tcW w:w="2126" w:type="dxa"/>
            <w:tcBorders>
              <w:top w:val="single" w:sz="2" w:space="0" w:color="FCE3D0"/>
              <w:left w:val="single" w:sz="8" w:space="0" w:color="F79546"/>
              <w:bottom w:val="single" w:sz="8" w:space="0" w:color="F79546"/>
              <w:right w:val="single" w:sz="8" w:space="0" w:color="F79546"/>
            </w:tcBorders>
            <w:shd w:val="clear" w:color="auto" w:fill="FCE3D0"/>
          </w:tcPr>
          <w:p w14:paraId="79C7AABE" w14:textId="77777777" w:rsidR="00DE5E8D" w:rsidRDefault="00DE5E8D" w:rsidP="005D28D2">
            <w:pPr>
              <w:spacing w:line="259" w:lineRule="auto"/>
              <w:ind w:left="119"/>
              <w:jc w:val="both"/>
            </w:pPr>
            <w:r>
              <w:rPr>
                <w:sz w:val="16"/>
              </w:rPr>
              <w:t xml:space="preserve">Fracc. Los Fuentes - Huizache I </w:t>
            </w:r>
          </w:p>
        </w:tc>
      </w:tr>
      <w:tr w:rsidR="00DE5E8D" w14:paraId="4E60621B" w14:textId="77777777" w:rsidTr="00712F00">
        <w:trPr>
          <w:trHeight w:val="576"/>
        </w:trPr>
        <w:tc>
          <w:tcPr>
            <w:tcW w:w="1176" w:type="dxa"/>
            <w:gridSpan w:val="2"/>
            <w:tcBorders>
              <w:top w:val="single" w:sz="8" w:space="0" w:color="F79546"/>
              <w:left w:val="single" w:sz="8" w:space="0" w:color="F79546"/>
              <w:bottom w:val="single" w:sz="8" w:space="0" w:color="F79546"/>
              <w:right w:val="single" w:sz="8" w:space="0" w:color="F79546"/>
            </w:tcBorders>
          </w:tcPr>
          <w:p w14:paraId="7D829077" w14:textId="77777777" w:rsidR="00DE5E8D" w:rsidRDefault="00DE5E8D" w:rsidP="005D28D2">
            <w:pPr>
              <w:spacing w:line="259" w:lineRule="auto"/>
              <w:ind w:left="113"/>
              <w:jc w:val="both"/>
            </w:pPr>
            <w:r>
              <w:rPr>
                <w:sz w:val="16"/>
              </w:rPr>
              <w:t xml:space="preserve">Prolongación </w:t>
            </w:r>
          </w:p>
        </w:tc>
        <w:tc>
          <w:tcPr>
            <w:tcW w:w="1513" w:type="dxa"/>
            <w:tcBorders>
              <w:top w:val="single" w:sz="8" w:space="0" w:color="F79546"/>
              <w:left w:val="single" w:sz="8" w:space="0" w:color="F79546"/>
              <w:bottom w:val="single" w:sz="8" w:space="0" w:color="F79546"/>
              <w:right w:val="single" w:sz="8" w:space="0" w:color="F79546"/>
            </w:tcBorders>
          </w:tcPr>
          <w:p w14:paraId="14ED2C08" w14:textId="77777777" w:rsidR="00DE5E8D" w:rsidRDefault="00DE5E8D" w:rsidP="005D28D2">
            <w:pPr>
              <w:spacing w:line="259" w:lineRule="auto"/>
              <w:ind w:left="117"/>
              <w:jc w:val="both"/>
            </w:pPr>
            <w:r>
              <w:rPr>
                <w:sz w:val="16"/>
              </w:rPr>
              <w:t xml:space="preserve">5 de </w:t>
            </w:r>
            <w:proofErr w:type="gramStart"/>
            <w:r>
              <w:rPr>
                <w:sz w:val="16"/>
              </w:rPr>
              <w:t>Febrero</w:t>
            </w:r>
            <w:proofErr w:type="gramEnd"/>
            <w:r>
              <w:rPr>
                <w:sz w:val="16"/>
              </w:rPr>
              <w:t xml:space="preserve"> </w:t>
            </w:r>
          </w:p>
        </w:tc>
        <w:tc>
          <w:tcPr>
            <w:tcW w:w="1983" w:type="dxa"/>
            <w:tcBorders>
              <w:top w:val="single" w:sz="8" w:space="0" w:color="F79546"/>
              <w:left w:val="single" w:sz="8" w:space="0" w:color="F79546"/>
              <w:bottom w:val="single" w:sz="8" w:space="0" w:color="F79546"/>
              <w:right w:val="single" w:sz="8" w:space="0" w:color="F79546"/>
            </w:tcBorders>
          </w:tcPr>
          <w:p w14:paraId="69BED9B0" w14:textId="77777777" w:rsidR="00DE5E8D" w:rsidRDefault="00DE5E8D" w:rsidP="005D28D2">
            <w:pPr>
              <w:spacing w:line="259" w:lineRule="auto"/>
              <w:ind w:left="118"/>
              <w:jc w:val="both"/>
            </w:pPr>
            <w:r>
              <w:rPr>
                <w:sz w:val="16"/>
              </w:rPr>
              <w:t xml:space="preserve">C. Poder Judicial (Av. </w:t>
            </w:r>
          </w:p>
          <w:p w14:paraId="59B22A46" w14:textId="77777777" w:rsidR="00DE5E8D" w:rsidRDefault="00DE5E8D" w:rsidP="005D28D2">
            <w:pPr>
              <w:spacing w:line="259" w:lineRule="auto"/>
              <w:ind w:left="118"/>
              <w:jc w:val="both"/>
            </w:pPr>
            <w:r>
              <w:rPr>
                <w:sz w:val="16"/>
              </w:rPr>
              <w:t xml:space="preserve">Heroico Colegio Militar) </w:t>
            </w:r>
          </w:p>
        </w:tc>
        <w:tc>
          <w:tcPr>
            <w:tcW w:w="1280" w:type="dxa"/>
            <w:tcBorders>
              <w:top w:val="single" w:sz="8" w:space="0" w:color="F79546"/>
              <w:left w:val="single" w:sz="8" w:space="0" w:color="F79546"/>
              <w:bottom w:val="single" w:sz="8" w:space="0" w:color="F79546"/>
              <w:right w:val="nil"/>
            </w:tcBorders>
          </w:tcPr>
          <w:p w14:paraId="230CAA81" w14:textId="77777777" w:rsidR="00DE5E8D" w:rsidRDefault="00DE5E8D" w:rsidP="005D28D2">
            <w:pPr>
              <w:spacing w:line="259" w:lineRule="auto"/>
              <w:ind w:left="118"/>
              <w:jc w:val="both"/>
            </w:pPr>
            <w:r>
              <w:rPr>
                <w:sz w:val="16"/>
              </w:rPr>
              <w:t xml:space="preserve">C. Pino Suarez </w:t>
            </w:r>
          </w:p>
        </w:tc>
        <w:tc>
          <w:tcPr>
            <w:tcW w:w="425" w:type="dxa"/>
            <w:tcBorders>
              <w:top w:val="single" w:sz="8" w:space="0" w:color="F79546"/>
              <w:left w:val="nil"/>
              <w:bottom w:val="single" w:sz="8" w:space="0" w:color="F79546"/>
              <w:right w:val="single" w:sz="8" w:space="0" w:color="F79546"/>
            </w:tcBorders>
          </w:tcPr>
          <w:p w14:paraId="37F5DFFE" w14:textId="77777777" w:rsidR="00DE5E8D" w:rsidRDefault="00DE5E8D" w:rsidP="005D28D2">
            <w:pPr>
              <w:spacing w:after="160" w:line="259" w:lineRule="auto"/>
              <w:jc w:val="both"/>
            </w:pPr>
          </w:p>
        </w:tc>
        <w:tc>
          <w:tcPr>
            <w:tcW w:w="1418" w:type="dxa"/>
            <w:tcBorders>
              <w:top w:val="single" w:sz="8" w:space="0" w:color="F79546"/>
              <w:left w:val="single" w:sz="8" w:space="0" w:color="F79546"/>
              <w:bottom w:val="single" w:sz="8" w:space="0" w:color="F79546"/>
              <w:right w:val="single" w:sz="8" w:space="0" w:color="F79546"/>
            </w:tcBorders>
          </w:tcPr>
          <w:p w14:paraId="6E9EF7E6" w14:textId="77777777" w:rsidR="00DE5E8D" w:rsidRDefault="00DE5E8D" w:rsidP="005D28D2">
            <w:pPr>
              <w:spacing w:line="259" w:lineRule="auto"/>
              <w:ind w:left="119"/>
              <w:jc w:val="both"/>
            </w:pPr>
            <w:r>
              <w:rPr>
                <w:sz w:val="16"/>
              </w:rPr>
              <w:t xml:space="preserve">015 - 014 - 022 </w:t>
            </w:r>
          </w:p>
        </w:tc>
        <w:tc>
          <w:tcPr>
            <w:tcW w:w="2126" w:type="dxa"/>
            <w:tcBorders>
              <w:top w:val="single" w:sz="8" w:space="0" w:color="F79546"/>
              <w:left w:val="single" w:sz="8" w:space="0" w:color="F79546"/>
              <w:bottom w:val="single" w:sz="8" w:space="0" w:color="F79546"/>
              <w:right w:val="single" w:sz="8" w:space="0" w:color="F79546"/>
            </w:tcBorders>
          </w:tcPr>
          <w:p w14:paraId="63993095" w14:textId="77777777" w:rsidR="00DE5E8D" w:rsidRDefault="00DE5E8D" w:rsidP="005D28D2">
            <w:pPr>
              <w:spacing w:line="259" w:lineRule="auto"/>
              <w:ind w:left="119"/>
              <w:jc w:val="both"/>
            </w:pPr>
            <w:r>
              <w:rPr>
                <w:sz w:val="16"/>
              </w:rPr>
              <w:t xml:space="preserve">Col. J. Guadalupe </w:t>
            </w:r>
          </w:p>
          <w:p w14:paraId="06E9B20D" w14:textId="77777777" w:rsidR="00DE5E8D" w:rsidRDefault="00DE5E8D" w:rsidP="005D28D2">
            <w:pPr>
              <w:spacing w:line="259" w:lineRule="auto"/>
              <w:ind w:left="119"/>
              <w:jc w:val="both"/>
            </w:pPr>
            <w:r>
              <w:rPr>
                <w:sz w:val="16"/>
              </w:rPr>
              <w:t xml:space="preserve">Rodriguez - Col. Del Maestro </w:t>
            </w:r>
          </w:p>
        </w:tc>
      </w:tr>
      <w:tr w:rsidR="00DE5E8D" w14:paraId="211D8898" w14:textId="77777777" w:rsidTr="00712F00">
        <w:trPr>
          <w:trHeight w:val="750"/>
        </w:trPr>
        <w:tc>
          <w:tcPr>
            <w:tcW w:w="1176" w:type="dxa"/>
            <w:gridSpan w:val="2"/>
            <w:tcBorders>
              <w:top w:val="single" w:sz="8" w:space="0" w:color="F79546"/>
              <w:left w:val="single" w:sz="8" w:space="0" w:color="F79546"/>
              <w:bottom w:val="single" w:sz="8" w:space="0" w:color="F79546"/>
              <w:right w:val="single" w:sz="8" w:space="0" w:color="F79546"/>
            </w:tcBorders>
            <w:shd w:val="clear" w:color="auto" w:fill="FCE3D0"/>
          </w:tcPr>
          <w:p w14:paraId="62A0874A" w14:textId="77777777" w:rsidR="00DE5E8D" w:rsidRDefault="00DE5E8D" w:rsidP="005D28D2">
            <w:pPr>
              <w:spacing w:line="259" w:lineRule="auto"/>
              <w:ind w:left="113"/>
              <w:jc w:val="both"/>
            </w:pPr>
            <w:r>
              <w:rPr>
                <w:sz w:val="16"/>
              </w:rPr>
              <w:t xml:space="preserve">Calle </w:t>
            </w:r>
          </w:p>
        </w:tc>
        <w:tc>
          <w:tcPr>
            <w:tcW w:w="1513" w:type="dxa"/>
            <w:tcBorders>
              <w:top w:val="single" w:sz="8" w:space="0" w:color="F79546"/>
              <w:left w:val="single" w:sz="8" w:space="0" w:color="F79546"/>
              <w:bottom w:val="single" w:sz="8" w:space="0" w:color="F79546"/>
              <w:right w:val="single" w:sz="8" w:space="0" w:color="F79546"/>
            </w:tcBorders>
            <w:shd w:val="clear" w:color="auto" w:fill="FCE3D0"/>
          </w:tcPr>
          <w:p w14:paraId="437307C9" w14:textId="77777777" w:rsidR="00DE5E8D" w:rsidRDefault="00DE5E8D" w:rsidP="005D28D2">
            <w:pPr>
              <w:spacing w:line="259" w:lineRule="auto"/>
              <w:ind w:left="117"/>
              <w:jc w:val="both"/>
            </w:pPr>
            <w:r>
              <w:rPr>
                <w:sz w:val="16"/>
              </w:rPr>
              <w:t xml:space="preserve">50 </w:t>
            </w:r>
            <w:proofErr w:type="gramStart"/>
            <w:r>
              <w:rPr>
                <w:sz w:val="16"/>
              </w:rPr>
              <w:t>Aniversario</w:t>
            </w:r>
            <w:proofErr w:type="gramEnd"/>
            <w:r>
              <w:rPr>
                <w:sz w:val="16"/>
              </w:rPr>
              <w:t xml:space="preserve"> del </w:t>
            </w:r>
          </w:p>
          <w:p w14:paraId="2EFE850F" w14:textId="77777777" w:rsidR="00DE5E8D" w:rsidRDefault="00DE5E8D" w:rsidP="005D28D2">
            <w:pPr>
              <w:spacing w:line="259" w:lineRule="auto"/>
              <w:ind w:left="117"/>
              <w:jc w:val="both"/>
            </w:pPr>
            <w:r>
              <w:rPr>
                <w:sz w:val="16"/>
              </w:rPr>
              <w:t xml:space="preserve">ITD </w:t>
            </w:r>
          </w:p>
        </w:tc>
        <w:tc>
          <w:tcPr>
            <w:tcW w:w="1983" w:type="dxa"/>
            <w:tcBorders>
              <w:top w:val="single" w:sz="8" w:space="0" w:color="F79546"/>
              <w:left w:val="single" w:sz="8" w:space="0" w:color="F79546"/>
              <w:bottom w:val="single" w:sz="8" w:space="0" w:color="F79546"/>
              <w:right w:val="single" w:sz="8" w:space="0" w:color="F79546"/>
            </w:tcBorders>
            <w:shd w:val="clear" w:color="auto" w:fill="FCE3D0"/>
          </w:tcPr>
          <w:p w14:paraId="75435E86" w14:textId="77777777" w:rsidR="00DE5E8D" w:rsidRDefault="00DE5E8D" w:rsidP="005D28D2">
            <w:pPr>
              <w:spacing w:line="259" w:lineRule="auto"/>
              <w:ind w:left="118"/>
              <w:jc w:val="both"/>
            </w:pPr>
            <w:r>
              <w:rPr>
                <w:sz w:val="16"/>
              </w:rPr>
              <w:t xml:space="preserve">Av. Lázaro Cárdenas </w:t>
            </w:r>
          </w:p>
        </w:tc>
        <w:tc>
          <w:tcPr>
            <w:tcW w:w="1280" w:type="dxa"/>
            <w:tcBorders>
              <w:top w:val="single" w:sz="8" w:space="0" w:color="F79546"/>
              <w:left w:val="single" w:sz="8" w:space="0" w:color="F79546"/>
              <w:bottom w:val="single" w:sz="8" w:space="0" w:color="F79546"/>
              <w:right w:val="nil"/>
            </w:tcBorders>
            <w:shd w:val="clear" w:color="auto" w:fill="FCE3D0"/>
          </w:tcPr>
          <w:p w14:paraId="348E1EDC" w14:textId="77777777" w:rsidR="00DE5E8D" w:rsidRDefault="00DE5E8D" w:rsidP="005D28D2">
            <w:pPr>
              <w:spacing w:line="259" w:lineRule="auto"/>
              <w:ind w:left="118"/>
              <w:jc w:val="both"/>
            </w:pPr>
            <w:r>
              <w:rPr>
                <w:sz w:val="16"/>
              </w:rPr>
              <w:t xml:space="preserve">C. Cima </w:t>
            </w:r>
          </w:p>
        </w:tc>
        <w:tc>
          <w:tcPr>
            <w:tcW w:w="425" w:type="dxa"/>
            <w:tcBorders>
              <w:top w:val="single" w:sz="8" w:space="0" w:color="F79546"/>
              <w:left w:val="nil"/>
              <w:bottom w:val="single" w:sz="8" w:space="0" w:color="F79546"/>
              <w:right w:val="single" w:sz="8" w:space="0" w:color="F79546"/>
            </w:tcBorders>
            <w:shd w:val="clear" w:color="auto" w:fill="FCE3D0"/>
          </w:tcPr>
          <w:p w14:paraId="4B42B237" w14:textId="77777777" w:rsidR="00DE5E8D" w:rsidRDefault="00DE5E8D" w:rsidP="005D28D2">
            <w:pPr>
              <w:spacing w:after="160" w:line="259" w:lineRule="auto"/>
              <w:jc w:val="both"/>
            </w:pPr>
          </w:p>
        </w:tc>
        <w:tc>
          <w:tcPr>
            <w:tcW w:w="1418" w:type="dxa"/>
            <w:tcBorders>
              <w:top w:val="single" w:sz="8" w:space="0" w:color="F79546"/>
              <w:left w:val="single" w:sz="8" w:space="0" w:color="F79546"/>
              <w:bottom w:val="single" w:sz="8" w:space="0" w:color="F79546"/>
              <w:right w:val="single" w:sz="8" w:space="0" w:color="F79546"/>
            </w:tcBorders>
            <w:shd w:val="clear" w:color="auto" w:fill="FCE3D0"/>
          </w:tcPr>
          <w:p w14:paraId="58BBCF15" w14:textId="77777777" w:rsidR="00DE5E8D" w:rsidRDefault="00DE5E8D" w:rsidP="005D28D2">
            <w:pPr>
              <w:spacing w:line="259" w:lineRule="auto"/>
              <w:ind w:left="119"/>
              <w:jc w:val="both"/>
            </w:pPr>
            <w:r>
              <w:rPr>
                <w:sz w:val="16"/>
              </w:rPr>
              <w:t xml:space="preserve">071 - 034 - 047 - </w:t>
            </w:r>
          </w:p>
          <w:p w14:paraId="38043012" w14:textId="77777777" w:rsidR="00DE5E8D" w:rsidRDefault="00DE5E8D" w:rsidP="005D28D2">
            <w:pPr>
              <w:spacing w:line="259" w:lineRule="auto"/>
              <w:ind w:left="119"/>
              <w:jc w:val="both"/>
            </w:pPr>
            <w:r>
              <w:rPr>
                <w:sz w:val="16"/>
              </w:rPr>
              <w:t xml:space="preserve">029 - 063 - 011 </w:t>
            </w:r>
          </w:p>
        </w:tc>
        <w:tc>
          <w:tcPr>
            <w:tcW w:w="2126" w:type="dxa"/>
            <w:tcBorders>
              <w:top w:val="single" w:sz="8" w:space="0" w:color="F79546"/>
              <w:left w:val="single" w:sz="8" w:space="0" w:color="F79546"/>
              <w:bottom w:val="single" w:sz="8" w:space="0" w:color="F79546"/>
              <w:right w:val="single" w:sz="8" w:space="0" w:color="F79546"/>
            </w:tcBorders>
            <w:shd w:val="clear" w:color="auto" w:fill="FCE3D0"/>
          </w:tcPr>
          <w:p w14:paraId="13B4FB68" w14:textId="77777777" w:rsidR="00DE5E8D" w:rsidRDefault="00DE5E8D" w:rsidP="005D28D2">
            <w:pPr>
              <w:spacing w:line="259" w:lineRule="auto"/>
              <w:ind w:left="119" w:right="31"/>
              <w:jc w:val="both"/>
            </w:pPr>
            <w:r>
              <w:rPr>
                <w:sz w:val="16"/>
              </w:rPr>
              <w:t xml:space="preserve">Ciudad Industrial - Fracc. San Juan - Paso Real - Sin Asignar L 79 - 78 - Fracc. </w:t>
            </w:r>
            <w:proofErr w:type="spellStart"/>
            <w:r>
              <w:rPr>
                <w:sz w:val="16"/>
              </w:rPr>
              <w:t>Amp</w:t>
            </w:r>
            <w:proofErr w:type="spellEnd"/>
            <w:r>
              <w:rPr>
                <w:sz w:val="16"/>
              </w:rPr>
              <w:t xml:space="preserve">. San Juan - </w:t>
            </w:r>
          </w:p>
        </w:tc>
      </w:tr>
      <w:tr w:rsidR="00DE5E8D" w14:paraId="7878F043" w14:textId="77777777" w:rsidTr="00712F00">
        <w:tblPrEx>
          <w:tblCellMar>
            <w:left w:w="7" w:type="dxa"/>
            <w:right w:w="69" w:type="dxa"/>
          </w:tblCellMar>
        </w:tblPrEx>
        <w:trPr>
          <w:trHeight w:val="692"/>
        </w:trPr>
        <w:tc>
          <w:tcPr>
            <w:tcW w:w="1132" w:type="dxa"/>
            <w:tcBorders>
              <w:top w:val="single" w:sz="8" w:space="0" w:color="F79546"/>
              <w:left w:val="single" w:sz="8" w:space="0" w:color="F79546"/>
              <w:bottom w:val="single" w:sz="8" w:space="0" w:color="F79546"/>
              <w:right w:val="single" w:sz="8" w:space="0" w:color="F79546"/>
            </w:tcBorders>
            <w:shd w:val="clear" w:color="auto" w:fill="FCE3D0"/>
          </w:tcPr>
          <w:p w14:paraId="050DF176" w14:textId="77777777" w:rsidR="00DE5E8D" w:rsidRDefault="00DE5E8D" w:rsidP="005D28D2">
            <w:pPr>
              <w:spacing w:line="259" w:lineRule="auto"/>
              <w:jc w:val="both"/>
            </w:pPr>
            <w:r>
              <w:rPr>
                <w:rFonts w:ascii="Times New Roman" w:eastAsia="Times New Roman" w:hAnsi="Times New Roman" w:cs="Times New Roman"/>
                <w:sz w:val="16"/>
              </w:rPr>
              <w:t xml:space="preserve"> </w:t>
            </w:r>
          </w:p>
        </w:tc>
        <w:tc>
          <w:tcPr>
            <w:tcW w:w="1557" w:type="dxa"/>
            <w:gridSpan w:val="2"/>
            <w:tcBorders>
              <w:top w:val="single" w:sz="8" w:space="0" w:color="F79546"/>
              <w:left w:val="single" w:sz="8" w:space="0" w:color="F79546"/>
              <w:bottom w:val="single" w:sz="8" w:space="0" w:color="F79546"/>
              <w:right w:val="single" w:sz="8" w:space="0" w:color="F79546"/>
            </w:tcBorders>
            <w:shd w:val="clear" w:color="auto" w:fill="FCE3D0"/>
          </w:tcPr>
          <w:p w14:paraId="02F4DEDD"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1983" w:type="dxa"/>
            <w:tcBorders>
              <w:top w:val="single" w:sz="8" w:space="0" w:color="F79546"/>
              <w:left w:val="single" w:sz="8" w:space="0" w:color="F79546"/>
              <w:bottom w:val="single" w:sz="8" w:space="0" w:color="F79546"/>
              <w:right w:val="single" w:sz="8" w:space="0" w:color="F79546"/>
            </w:tcBorders>
            <w:shd w:val="clear" w:color="auto" w:fill="FCE3D0"/>
          </w:tcPr>
          <w:p w14:paraId="07167119" w14:textId="77777777" w:rsidR="00DE5E8D" w:rsidRDefault="00DE5E8D" w:rsidP="005D28D2">
            <w:pPr>
              <w:spacing w:line="259" w:lineRule="auto"/>
              <w:ind w:left="3"/>
              <w:jc w:val="both"/>
            </w:pPr>
            <w:r>
              <w:rPr>
                <w:rFonts w:ascii="Times New Roman" w:eastAsia="Times New Roman" w:hAnsi="Times New Roman" w:cs="Times New Roman"/>
                <w:sz w:val="16"/>
              </w:rPr>
              <w:t xml:space="preserve"> </w:t>
            </w:r>
          </w:p>
        </w:tc>
        <w:tc>
          <w:tcPr>
            <w:tcW w:w="1705" w:type="dxa"/>
            <w:gridSpan w:val="2"/>
            <w:tcBorders>
              <w:top w:val="single" w:sz="8" w:space="0" w:color="F79546"/>
              <w:left w:val="single" w:sz="8" w:space="0" w:color="F79546"/>
              <w:bottom w:val="single" w:sz="8" w:space="0" w:color="F79546"/>
              <w:right w:val="single" w:sz="8" w:space="0" w:color="F79546"/>
            </w:tcBorders>
            <w:shd w:val="clear" w:color="auto" w:fill="FCE3D0"/>
          </w:tcPr>
          <w:p w14:paraId="02FD7107" w14:textId="77777777" w:rsidR="00DE5E8D" w:rsidRDefault="00DE5E8D" w:rsidP="005D28D2">
            <w:pPr>
              <w:spacing w:line="259" w:lineRule="auto"/>
              <w:ind w:left="2"/>
              <w:jc w:val="both"/>
            </w:pPr>
            <w:r>
              <w:rPr>
                <w:rFonts w:ascii="Times New Roman" w:eastAsia="Times New Roman" w:hAnsi="Times New Roman" w:cs="Times New Roman"/>
                <w:sz w:val="16"/>
              </w:rPr>
              <w:t xml:space="preserve"> </w:t>
            </w:r>
          </w:p>
        </w:tc>
        <w:tc>
          <w:tcPr>
            <w:tcW w:w="1418" w:type="dxa"/>
            <w:tcBorders>
              <w:top w:val="single" w:sz="8" w:space="0" w:color="F79546"/>
              <w:left w:val="single" w:sz="8" w:space="0" w:color="F79546"/>
              <w:bottom w:val="single" w:sz="8" w:space="0" w:color="F79546"/>
              <w:right w:val="single" w:sz="8" w:space="0" w:color="F79546"/>
            </w:tcBorders>
            <w:shd w:val="clear" w:color="auto" w:fill="FCE3D0"/>
          </w:tcPr>
          <w:p w14:paraId="4FE5D2B4" w14:textId="77777777" w:rsidR="00DE5E8D" w:rsidRDefault="00DE5E8D" w:rsidP="005D28D2">
            <w:pPr>
              <w:spacing w:line="259" w:lineRule="auto"/>
              <w:ind w:left="4"/>
              <w:jc w:val="both"/>
            </w:pPr>
            <w:r>
              <w:rPr>
                <w:rFonts w:ascii="Times New Roman" w:eastAsia="Times New Roman" w:hAnsi="Times New Roman" w:cs="Times New Roman"/>
                <w:sz w:val="16"/>
              </w:rPr>
              <w:t xml:space="preserve"> </w:t>
            </w:r>
          </w:p>
        </w:tc>
        <w:tc>
          <w:tcPr>
            <w:tcW w:w="2126" w:type="dxa"/>
            <w:tcBorders>
              <w:top w:val="single" w:sz="8" w:space="0" w:color="F79546"/>
              <w:left w:val="single" w:sz="8" w:space="0" w:color="F79546"/>
              <w:bottom w:val="single" w:sz="8" w:space="0" w:color="F79546"/>
              <w:right w:val="single" w:sz="8" w:space="0" w:color="F79546"/>
            </w:tcBorders>
            <w:shd w:val="clear" w:color="auto" w:fill="FCE3D0"/>
          </w:tcPr>
          <w:p w14:paraId="3ED124AE" w14:textId="77777777" w:rsidR="00DE5E8D" w:rsidRDefault="00DE5E8D" w:rsidP="005D28D2">
            <w:pPr>
              <w:spacing w:line="259" w:lineRule="auto"/>
              <w:ind w:left="112"/>
              <w:jc w:val="both"/>
            </w:pPr>
            <w:r>
              <w:rPr>
                <w:sz w:val="16"/>
              </w:rPr>
              <w:t xml:space="preserve">Santa Amelia - Versalles - Tres Misiones </w:t>
            </w:r>
          </w:p>
        </w:tc>
      </w:tr>
      <w:tr w:rsidR="00DE5E8D" w14:paraId="11C57D97" w14:textId="77777777" w:rsidTr="00712F00">
        <w:tblPrEx>
          <w:tblCellMar>
            <w:left w:w="7" w:type="dxa"/>
            <w:right w:w="69" w:type="dxa"/>
          </w:tblCellMar>
        </w:tblPrEx>
        <w:trPr>
          <w:trHeight w:val="475"/>
        </w:trPr>
        <w:tc>
          <w:tcPr>
            <w:tcW w:w="1132" w:type="dxa"/>
            <w:tcBorders>
              <w:top w:val="single" w:sz="8" w:space="0" w:color="F79546"/>
              <w:left w:val="single" w:sz="8" w:space="0" w:color="F79546"/>
              <w:bottom w:val="single" w:sz="8" w:space="0" w:color="F79546"/>
              <w:right w:val="single" w:sz="8" w:space="0" w:color="F79546"/>
            </w:tcBorders>
          </w:tcPr>
          <w:p w14:paraId="52A63E5D" w14:textId="77777777" w:rsidR="00DE5E8D" w:rsidRDefault="00DE5E8D" w:rsidP="005D28D2">
            <w:pPr>
              <w:spacing w:line="259" w:lineRule="auto"/>
              <w:ind w:left="106"/>
              <w:jc w:val="both"/>
            </w:pPr>
            <w:r>
              <w:rPr>
                <w:sz w:val="16"/>
              </w:rPr>
              <w:t xml:space="preserve">Calle </w:t>
            </w:r>
          </w:p>
        </w:tc>
        <w:tc>
          <w:tcPr>
            <w:tcW w:w="1557" w:type="dxa"/>
            <w:gridSpan w:val="2"/>
            <w:tcBorders>
              <w:top w:val="single" w:sz="8" w:space="0" w:color="F79546"/>
              <w:left w:val="single" w:sz="8" w:space="0" w:color="F79546"/>
              <w:bottom w:val="single" w:sz="8" w:space="0" w:color="F79546"/>
              <w:right w:val="single" w:sz="8" w:space="0" w:color="F79546"/>
            </w:tcBorders>
          </w:tcPr>
          <w:p w14:paraId="4EB351B9" w14:textId="77777777" w:rsidR="00DE5E8D" w:rsidRDefault="00DE5E8D" w:rsidP="005D28D2">
            <w:pPr>
              <w:spacing w:line="259" w:lineRule="auto"/>
              <w:ind w:left="110"/>
              <w:jc w:val="both"/>
            </w:pPr>
            <w:proofErr w:type="spellStart"/>
            <w:r>
              <w:rPr>
                <w:sz w:val="16"/>
              </w:rPr>
              <w:t>Atenguillo</w:t>
            </w:r>
            <w:proofErr w:type="spellEnd"/>
            <w:r>
              <w:rPr>
                <w:sz w:val="16"/>
              </w:rPr>
              <w:t xml:space="preserve"> </w:t>
            </w:r>
          </w:p>
        </w:tc>
        <w:tc>
          <w:tcPr>
            <w:tcW w:w="1983" w:type="dxa"/>
            <w:tcBorders>
              <w:top w:val="single" w:sz="8" w:space="0" w:color="F79546"/>
              <w:left w:val="single" w:sz="8" w:space="0" w:color="F79546"/>
              <w:bottom w:val="single" w:sz="8" w:space="0" w:color="F79546"/>
              <w:right w:val="single" w:sz="8" w:space="0" w:color="F79546"/>
            </w:tcBorders>
          </w:tcPr>
          <w:p w14:paraId="5052FB2D" w14:textId="77777777" w:rsidR="00DE5E8D" w:rsidRDefault="00DE5E8D" w:rsidP="005D28D2">
            <w:pPr>
              <w:spacing w:line="259" w:lineRule="auto"/>
              <w:ind w:left="111"/>
              <w:jc w:val="both"/>
            </w:pPr>
            <w:r>
              <w:rPr>
                <w:sz w:val="16"/>
              </w:rPr>
              <w:t xml:space="preserve">C. Hacienda de Corrales </w:t>
            </w:r>
          </w:p>
        </w:tc>
        <w:tc>
          <w:tcPr>
            <w:tcW w:w="1705" w:type="dxa"/>
            <w:gridSpan w:val="2"/>
            <w:tcBorders>
              <w:top w:val="single" w:sz="8" w:space="0" w:color="F79546"/>
              <w:left w:val="single" w:sz="8" w:space="0" w:color="F79546"/>
              <w:bottom w:val="single" w:sz="8" w:space="0" w:color="F79546"/>
              <w:right w:val="single" w:sz="8" w:space="0" w:color="F79546"/>
            </w:tcBorders>
          </w:tcPr>
          <w:p w14:paraId="1A7AC671" w14:textId="77777777" w:rsidR="00DE5E8D" w:rsidRDefault="00DE5E8D" w:rsidP="005D28D2">
            <w:pPr>
              <w:spacing w:line="259" w:lineRule="auto"/>
              <w:ind w:left="110"/>
              <w:jc w:val="both"/>
            </w:pPr>
            <w:r>
              <w:rPr>
                <w:sz w:val="16"/>
              </w:rPr>
              <w:t xml:space="preserve">C. El </w:t>
            </w:r>
            <w:proofErr w:type="spellStart"/>
            <w:r>
              <w:rPr>
                <w:sz w:val="16"/>
              </w:rPr>
              <w:t>Tuito</w:t>
            </w:r>
            <w:proofErr w:type="spellEnd"/>
            <w:r>
              <w:rPr>
                <w:sz w:val="16"/>
              </w:rPr>
              <w:t xml:space="preserve"> </w:t>
            </w:r>
          </w:p>
        </w:tc>
        <w:tc>
          <w:tcPr>
            <w:tcW w:w="1418" w:type="dxa"/>
            <w:tcBorders>
              <w:top w:val="single" w:sz="8" w:space="0" w:color="F79546"/>
              <w:left w:val="single" w:sz="8" w:space="0" w:color="F79546"/>
              <w:bottom w:val="single" w:sz="8" w:space="0" w:color="F79546"/>
              <w:right w:val="single" w:sz="8" w:space="0" w:color="F79546"/>
            </w:tcBorders>
          </w:tcPr>
          <w:p w14:paraId="731B8F66" w14:textId="77777777" w:rsidR="00DE5E8D" w:rsidRDefault="00DE5E8D" w:rsidP="005D28D2">
            <w:pPr>
              <w:spacing w:line="259" w:lineRule="auto"/>
              <w:ind w:left="112"/>
              <w:jc w:val="both"/>
            </w:pPr>
            <w:r>
              <w:rPr>
                <w:sz w:val="16"/>
              </w:rPr>
              <w:t xml:space="preserve">045 </w:t>
            </w:r>
          </w:p>
        </w:tc>
        <w:tc>
          <w:tcPr>
            <w:tcW w:w="2126" w:type="dxa"/>
            <w:tcBorders>
              <w:top w:val="single" w:sz="8" w:space="0" w:color="F79546"/>
              <w:left w:val="single" w:sz="8" w:space="0" w:color="F79546"/>
              <w:bottom w:val="single" w:sz="8" w:space="0" w:color="F79546"/>
              <w:right w:val="single" w:sz="8" w:space="0" w:color="F79546"/>
            </w:tcBorders>
          </w:tcPr>
          <w:p w14:paraId="03593EA9" w14:textId="77777777" w:rsidR="00DE5E8D" w:rsidRDefault="00DE5E8D" w:rsidP="005D28D2">
            <w:pPr>
              <w:spacing w:line="259" w:lineRule="auto"/>
              <w:ind w:left="112"/>
              <w:jc w:val="both"/>
            </w:pPr>
            <w:r>
              <w:rPr>
                <w:sz w:val="16"/>
              </w:rPr>
              <w:t xml:space="preserve">Fracc. Camino Real - Col. Jalisco </w:t>
            </w:r>
          </w:p>
        </w:tc>
      </w:tr>
      <w:tr w:rsidR="00DE5E8D" w14:paraId="09E62A48" w14:textId="77777777" w:rsidTr="00712F00">
        <w:tblPrEx>
          <w:tblCellMar>
            <w:left w:w="7" w:type="dxa"/>
            <w:right w:w="69" w:type="dxa"/>
          </w:tblCellMar>
        </w:tblPrEx>
        <w:trPr>
          <w:trHeight w:val="480"/>
        </w:trPr>
        <w:tc>
          <w:tcPr>
            <w:tcW w:w="1132" w:type="dxa"/>
            <w:tcBorders>
              <w:top w:val="single" w:sz="8" w:space="0" w:color="F79546"/>
              <w:left w:val="single" w:sz="8" w:space="0" w:color="F79546"/>
              <w:bottom w:val="single" w:sz="8" w:space="0" w:color="F79546"/>
              <w:right w:val="single" w:sz="8" w:space="0" w:color="F79546"/>
            </w:tcBorders>
            <w:shd w:val="clear" w:color="auto" w:fill="FCE3D0"/>
          </w:tcPr>
          <w:p w14:paraId="606FB310" w14:textId="77777777" w:rsidR="00DE5E8D" w:rsidRDefault="00DE5E8D" w:rsidP="005D28D2">
            <w:pPr>
              <w:spacing w:line="259" w:lineRule="auto"/>
              <w:ind w:left="106"/>
              <w:jc w:val="both"/>
            </w:pPr>
            <w:r>
              <w:rPr>
                <w:sz w:val="16"/>
              </w:rPr>
              <w:t xml:space="preserve">Avenida </w:t>
            </w:r>
          </w:p>
        </w:tc>
        <w:tc>
          <w:tcPr>
            <w:tcW w:w="1557" w:type="dxa"/>
            <w:gridSpan w:val="2"/>
            <w:tcBorders>
              <w:top w:val="single" w:sz="8" w:space="0" w:color="F79546"/>
              <w:left w:val="single" w:sz="8" w:space="0" w:color="F79546"/>
              <w:bottom w:val="single" w:sz="8" w:space="0" w:color="F79546"/>
              <w:right w:val="single" w:sz="8" w:space="0" w:color="F79546"/>
            </w:tcBorders>
            <w:shd w:val="clear" w:color="auto" w:fill="FCE3D0"/>
          </w:tcPr>
          <w:p w14:paraId="38356945" w14:textId="77777777" w:rsidR="00DE5E8D" w:rsidRDefault="00DE5E8D" w:rsidP="005D28D2">
            <w:pPr>
              <w:spacing w:line="259" w:lineRule="auto"/>
              <w:ind w:left="110"/>
              <w:jc w:val="both"/>
            </w:pPr>
            <w:r>
              <w:rPr>
                <w:sz w:val="16"/>
              </w:rPr>
              <w:t xml:space="preserve">Centenario (Gral. </w:t>
            </w:r>
            <w:proofErr w:type="spellStart"/>
            <w:r>
              <w:rPr>
                <w:sz w:val="16"/>
              </w:rPr>
              <w:t>Tornel</w:t>
            </w:r>
            <w:proofErr w:type="spellEnd"/>
            <w:r>
              <w:rPr>
                <w:sz w:val="16"/>
              </w:rPr>
              <w:t xml:space="preserve">) </w:t>
            </w:r>
          </w:p>
        </w:tc>
        <w:tc>
          <w:tcPr>
            <w:tcW w:w="1983" w:type="dxa"/>
            <w:tcBorders>
              <w:top w:val="single" w:sz="8" w:space="0" w:color="F79546"/>
              <w:left w:val="single" w:sz="8" w:space="0" w:color="F79546"/>
              <w:bottom w:val="single" w:sz="8" w:space="0" w:color="F79546"/>
              <w:right w:val="single" w:sz="8" w:space="0" w:color="F79546"/>
            </w:tcBorders>
            <w:shd w:val="clear" w:color="auto" w:fill="FCE3D0"/>
          </w:tcPr>
          <w:p w14:paraId="74144A97" w14:textId="77777777" w:rsidR="00DE5E8D" w:rsidRDefault="00DE5E8D" w:rsidP="005D28D2">
            <w:pPr>
              <w:spacing w:line="259" w:lineRule="auto"/>
              <w:ind w:left="111"/>
              <w:jc w:val="both"/>
            </w:pPr>
            <w:r>
              <w:rPr>
                <w:sz w:val="16"/>
              </w:rPr>
              <w:t xml:space="preserve">C. Aldama </w:t>
            </w:r>
          </w:p>
        </w:tc>
        <w:tc>
          <w:tcPr>
            <w:tcW w:w="1705" w:type="dxa"/>
            <w:gridSpan w:val="2"/>
            <w:tcBorders>
              <w:top w:val="single" w:sz="8" w:space="0" w:color="F79546"/>
              <w:left w:val="single" w:sz="8" w:space="0" w:color="F79546"/>
              <w:bottom w:val="single" w:sz="8" w:space="0" w:color="F79546"/>
              <w:right w:val="single" w:sz="8" w:space="0" w:color="F79546"/>
            </w:tcBorders>
            <w:shd w:val="clear" w:color="auto" w:fill="FCE3D0"/>
          </w:tcPr>
          <w:p w14:paraId="497E6A7B" w14:textId="77777777" w:rsidR="00DE5E8D" w:rsidRDefault="00DE5E8D" w:rsidP="005D28D2">
            <w:pPr>
              <w:spacing w:line="259" w:lineRule="auto"/>
              <w:ind w:left="110"/>
              <w:jc w:val="both"/>
            </w:pPr>
            <w:r>
              <w:rPr>
                <w:sz w:val="16"/>
              </w:rPr>
              <w:t xml:space="preserve">C. Bravo </w:t>
            </w:r>
          </w:p>
        </w:tc>
        <w:tc>
          <w:tcPr>
            <w:tcW w:w="1418" w:type="dxa"/>
            <w:tcBorders>
              <w:top w:val="single" w:sz="8" w:space="0" w:color="F79546"/>
              <w:left w:val="single" w:sz="8" w:space="0" w:color="F79546"/>
              <w:bottom w:val="single" w:sz="8" w:space="0" w:color="F79546"/>
              <w:right w:val="single" w:sz="8" w:space="0" w:color="F79546"/>
            </w:tcBorders>
            <w:shd w:val="clear" w:color="auto" w:fill="FCE3D0"/>
          </w:tcPr>
          <w:p w14:paraId="11C7D29E" w14:textId="77777777" w:rsidR="00DE5E8D" w:rsidRDefault="00DE5E8D" w:rsidP="005D28D2">
            <w:pPr>
              <w:spacing w:line="259" w:lineRule="auto"/>
              <w:ind w:left="112"/>
              <w:jc w:val="both"/>
            </w:pPr>
            <w:r>
              <w:rPr>
                <w:sz w:val="16"/>
              </w:rPr>
              <w:t xml:space="preserve">023 </w:t>
            </w:r>
          </w:p>
        </w:tc>
        <w:tc>
          <w:tcPr>
            <w:tcW w:w="2126" w:type="dxa"/>
            <w:tcBorders>
              <w:top w:val="single" w:sz="8" w:space="0" w:color="F79546"/>
              <w:left w:val="single" w:sz="8" w:space="0" w:color="F79546"/>
              <w:bottom w:val="single" w:sz="8" w:space="0" w:color="F79546"/>
              <w:right w:val="single" w:sz="8" w:space="0" w:color="F79546"/>
            </w:tcBorders>
            <w:shd w:val="clear" w:color="auto" w:fill="FCE3D0"/>
          </w:tcPr>
          <w:p w14:paraId="39E7BA63" w14:textId="77777777" w:rsidR="00DE5E8D" w:rsidRDefault="00DE5E8D" w:rsidP="005D28D2">
            <w:pPr>
              <w:spacing w:line="259" w:lineRule="auto"/>
              <w:ind w:left="112"/>
              <w:jc w:val="both"/>
            </w:pPr>
            <w:r>
              <w:rPr>
                <w:sz w:val="16"/>
              </w:rPr>
              <w:t xml:space="preserve">Col. IV Centenario </w:t>
            </w:r>
          </w:p>
        </w:tc>
      </w:tr>
      <w:tr w:rsidR="00DE5E8D" w14:paraId="1280ABDC" w14:textId="77777777" w:rsidTr="00712F00">
        <w:tblPrEx>
          <w:tblCellMar>
            <w:left w:w="7" w:type="dxa"/>
            <w:right w:w="69" w:type="dxa"/>
          </w:tblCellMar>
        </w:tblPrEx>
        <w:trPr>
          <w:trHeight w:val="575"/>
        </w:trPr>
        <w:tc>
          <w:tcPr>
            <w:tcW w:w="1132" w:type="dxa"/>
            <w:tcBorders>
              <w:top w:val="single" w:sz="8" w:space="0" w:color="F79546"/>
              <w:left w:val="single" w:sz="8" w:space="0" w:color="F79546"/>
              <w:bottom w:val="single" w:sz="8" w:space="0" w:color="F79546"/>
              <w:right w:val="single" w:sz="8" w:space="0" w:color="F79546"/>
            </w:tcBorders>
          </w:tcPr>
          <w:p w14:paraId="5DF0B61D" w14:textId="77777777" w:rsidR="00DE5E8D" w:rsidRDefault="00DE5E8D" w:rsidP="005D28D2">
            <w:pPr>
              <w:spacing w:line="259" w:lineRule="auto"/>
              <w:ind w:left="106"/>
              <w:jc w:val="both"/>
            </w:pPr>
            <w:r>
              <w:rPr>
                <w:sz w:val="16"/>
              </w:rPr>
              <w:t xml:space="preserve">Calle </w:t>
            </w:r>
          </w:p>
        </w:tc>
        <w:tc>
          <w:tcPr>
            <w:tcW w:w="1557" w:type="dxa"/>
            <w:gridSpan w:val="2"/>
            <w:tcBorders>
              <w:top w:val="single" w:sz="8" w:space="0" w:color="F79546"/>
              <w:left w:val="single" w:sz="8" w:space="0" w:color="F79546"/>
              <w:bottom w:val="single" w:sz="8" w:space="0" w:color="F79546"/>
              <w:right w:val="single" w:sz="8" w:space="0" w:color="F79546"/>
            </w:tcBorders>
          </w:tcPr>
          <w:p w14:paraId="76876BF2" w14:textId="77777777" w:rsidR="00DE5E8D" w:rsidRDefault="00DE5E8D" w:rsidP="005D28D2">
            <w:pPr>
              <w:spacing w:line="259" w:lineRule="auto"/>
              <w:ind w:left="110"/>
              <w:jc w:val="both"/>
            </w:pPr>
            <w:r>
              <w:rPr>
                <w:sz w:val="16"/>
              </w:rPr>
              <w:t xml:space="preserve">Cobalto </w:t>
            </w:r>
          </w:p>
        </w:tc>
        <w:tc>
          <w:tcPr>
            <w:tcW w:w="1983" w:type="dxa"/>
            <w:tcBorders>
              <w:top w:val="single" w:sz="8" w:space="0" w:color="F79546"/>
              <w:left w:val="single" w:sz="8" w:space="0" w:color="F79546"/>
              <w:bottom w:val="single" w:sz="8" w:space="0" w:color="F79546"/>
              <w:right w:val="single" w:sz="8" w:space="0" w:color="F79546"/>
            </w:tcBorders>
          </w:tcPr>
          <w:p w14:paraId="444514F4" w14:textId="77777777" w:rsidR="00DE5E8D" w:rsidRDefault="00DE5E8D" w:rsidP="005D28D2">
            <w:pPr>
              <w:spacing w:line="259" w:lineRule="auto"/>
              <w:ind w:left="111"/>
              <w:jc w:val="both"/>
            </w:pPr>
            <w:r>
              <w:rPr>
                <w:sz w:val="16"/>
              </w:rPr>
              <w:t xml:space="preserve">Av. Solidaridad </w:t>
            </w:r>
          </w:p>
        </w:tc>
        <w:tc>
          <w:tcPr>
            <w:tcW w:w="1705" w:type="dxa"/>
            <w:gridSpan w:val="2"/>
            <w:tcBorders>
              <w:top w:val="single" w:sz="8" w:space="0" w:color="F79546"/>
              <w:left w:val="single" w:sz="8" w:space="0" w:color="F79546"/>
              <w:bottom w:val="single" w:sz="8" w:space="0" w:color="F79546"/>
              <w:right w:val="single" w:sz="8" w:space="0" w:color="F79546"/>
            </w:tcBorders>
          </w:tcPr>
          <w:p w14:paraId="2941C02A" w14:textId="77777777" w:rsidR="00DE5E8D" w:rsidRDefault="00DE5E8D" w:rsidP="005D28D2">
            <w:pPr>
              <w:spacing w:line="259" w:lineRule="auto"/>
              <w:ind w:left="110"/>
              <w:jc w:val="both"/>
            </w:pPr>
            <w:proofErr w:type="spellStart"/>
            <w:r>
              <w:rPr>
                <w:sz w:val="16"/>
              </w:rPr>
              <w:t>Blvd</w:t>
            </w:r>
            <w:proofErr w:type="spellEnd"/>
            <w:r>
              <w:rPr>
                <w:sz w:val="16"/>
              </w:rPr>
              <w:t xml:space="preserve">. Francisco Villa </w:t>
            </w:r>
          </w:p>
        </w:tc>
        <w:tc>
          <w:tcPr>
            <w:tcW w:w="1418" w:type="dxa"/>
            <w:tcBorders>
              <w:top w:val="single" w:sz="8" w:space="0" w:color="F79546"/>
              <w:left w:val="single" w:sz="8" w:space="0" w:color="F79546"/>
              <w:bottom w:val="single" w:sz="8" w:space="0" w:color="F79546"/>
              <w:right w:val="single" w:sz="8" w:space="0" w:color="F79546"/>
            </w:tcBorders>
          </w:tcPr>
          <w:p w14:paraId="5A75D7D5" w14:textId="77777777" w:rsidR="00DE5E8D" w:rsidRDefault="00DE5E8D" w:rsidP="005D28D2">
            <w:pPr>
              <w:spacing w:line="259" w:lineRule="auto"/>
              <w:ind w:left="112"/>
              <w:jc w:val="both"/>
            </w:pPr>
            <w:r>
              <w:rPr>
                <w:sz w:val="16"/>
              </w:rPr>
              <w:t xml:space="preserve">034 </w:t>
            </w:r>
          </w:p>
        </w:tc>
        <w:tc>
          <w:tcPr>
            <w:tcW w:w="2126" w:type="dxa"/>
            <w:tcBorders>
              <w:top w:val="single" w:sz="8" w:space="0" w:color="F79546"/>
              <w:left w:val="single" w:sz="8" w:space="0" w:color="F79546"/>
              <w:bottom w:val="single" w:sz="8" w:space="0" w:color="F79546"/>
              <w:right w:val="single" w:sz="8" w:space="0" w:color="F79546"/>
            </w:tcBorders>
          </w:tcPr>
          <w:p w14:paraId="75E5F8A4" w14:textId="77777777" w:rsidR="00DE5E8D" w:rsidRDefault="00DE5E8D" w:rsidP="005D28D2">
            <w:pPr>
              <w:spacing w:line="259" w:lineRule="auto"/>
              <w:ind w:left="112"/>
              <w:jc w:val="both"/>
            </w:pPr>
            <w:r>
              <w:rPr>
                <w:sz w:val="16"/>
              </w:rPr>
              <w:t xml:space="preserve">Sin Asignar Lote 5 - Ciudad Industrial - Sin Asignar Lote 13 </w:t>
            </w:r>
          </w:p>
        </w:tc>
      </w:tr>
      <w:tr w:rsidR="00DE5E8D" w14:paraId="5CBE5C2B" w14:textId="77777777" w:rsidTr="00712F00">
        <w:tblPrEx>
          <w:tblCellMar>
            <w:left w:w="7" w:type="dxa"/>
            <w:right w:w="69" w:type="dxa"/>
          </w:tblCellMar>
        </w:tblPrEx>
        <w:trPr>
          <w:trHeight w:val="935"/>
        </w:trPr>
        <w:tc>
          <w:tcPr>
            <w:tcW w:w="1132" w:type="dxa"/>
            <w:tcBorders>
              <w:top w:val="single" w:sz="8" w:space="0" w:color="F79546"/>
              <w:left w:val="single" w:sz="8" w:space="0" w:color="F79546"/>
              <w:bottom w:val="single" w:sz="8" w:space="0" w:color="F79546"/>
              <w:right w:val="single" w:sz="8" w:space="0" w:color="F79546"/>
            </w:tcBorders>
            <w:shd w:val="clear" w:color="auto" w:fill="FCE3D0"/>
          </w:tcPr>
          <w:p w14:paraId="6D4DC932" w14:textId="77777777" w:rsidR="00DE5E8D" w:rsidRDefault="00DE5E8D" w:rsidP="005D28D2">
            <w:pPr>
              <w:spacing w:line="259" w:lineRule="auto"/>
              <w:ind w:left="106"/>
              <w:jc w:val="both"/>
            </w:pPr>
            <w:r>
              <w:rPr>
                <w:sz w:val="16"/>
              </w:rPr>
              <w:t xml:space="preserve">Calle </w:t>
            </w:r>
          </w:p>
        </w:tc>
        <w:tc>
          <w:tcPr>
            <w:tcW w:w="1557" w:type="dxa"/>
            <w:gridSpan w:val="2"/>
            <w:tcBorders>
              <w:top w:val="single" w:sz="8" w:space="0" w:color="F79546"/>
              <w:left w:val="single" w:sz="8" w:space="0" w:color="F79546"/>
              <w:bottom w:val="single" w:sz="8" w:space="0" w:color="F79546"/>
              <w:right w:val="single" w:sz="8" w:space="0" w:color="F79546"/>
            </w:tcBorders>
            <w:shd w:val="clear" w:color="auto" w:fill="FCE3D0"/>
          </w:tcPr>
          <w:p w14:paraId="5C2C7ECB" w14:textId="77777777" w:rsidR="00DE5E8D" w:rsidRDefault="00DE5E8D" w:rsidP="005D28D2">
            <w:pPr>
              <w:spacing w:line="259" w:lineRule="auto"/>
              <w:ind w:left="110"/>
              <w:jc w:val="both"/>
            </w:pPr>
            <w:r>
              <w:rPr>
                <w:sz w:val="16"/>
              </w:rPr>
              <w:t xml:space="preserve">Colima </w:t>
            </w:r>
          </w:p>
        </w:tc>
        <w:tc>
          <w:tcPr>
            <w:tcW w:w="1983" w:type="dxa"/>
            <w:tcBorders>
              <w:top w:val="single" w:sz="8" w:space="0" w:color="F79546"/>
              <w:left w:val="single" w:sz="8" w:space="0" w:color="F79546"/>
              <w:bottom w:val="single" w:sz="8" w:space="0" w:color="F79546"/>
              <w:right w:val="single" w:sz="8" w:space="0" w:color="F79546"/>
            </w:tcBorders>
            <w:shd w:val="clear" w:color="auto" w:fill="FCE3D0"/>
          </w:tcPr>
          <w:p w14:paraId="320926DC" w14:textId="77777777" w:rsidR="00DE5E8D" w:rsidRDefault="00DE5E8D" w:rsidP="005D28D2">
            <w:pPr>
              <w:spacing w:line="259" w:lineRule="auto"/>
              <w:ind w:left="111"/>
              <w:jc w:val="both"/>
            </w:pPr>
            <w:r>
              <w:rPr>
                <w:sz w:val="16"/>
              </w:rPr>
              <w:t xml:space="preserve">Av. Circuito Interior </w:t>
            </w:r>
          </w:p>
        </w:tc>
        <w:tc>
          <w:tcPr>
            <w:tcW w:w="1705" w:type="dxa"/>
            <w:gridSpan w:val="2"/>
            <w:tcBorders>
              <w:top w:val="single" w:sz="8" w:space="0" w:color="F79546"/>
              <w:left w:val="single" w:sz="8" w:space="0" w:color="F79546"/>
              <w:bottom w:val="single" w:sz="8" w:space="0" w:color="F79546"/>
              <w:right w:val="single" w:sz="8" w:space="0" w:color="F79546"/>
            </w:tcBorders>
            <w:shd w:val="clear" w:color="auto" w:fill="FCE3D0"/>
          </w:tcPr>
          <w:p w14:paraId="24249C17" w14:textId="77777777" w:rsidR="00DE5E8D" w:rsidRDefault="00DE5E8D" w:rsidP="005D28D2">
            <w:pPr>
              <w:spacing w:line="259" w:lineRule="auto"/>
              <w:ind w:left="110"/>
              <w:jc w:val="both"/>
            </w:pPr>
            <w:proofErr w:type="spellStart"/>
            <w:r>
              <w:rPr>
                <w:sz w:val="16"/>
              </w:rPr>
              <w:t>Prol</w:t>
            </w:r>
            <w:proofErr w:type="spellEnd"/>
            <w:r>
              <w:rPr>
                <w:sz w:val="16"/>
              </w:rPr>
              <w:t xml:space="preserve">. Pino Suarez </w:t>
            </w:r>
          </w:p>
        </w:tc>
        <w:tc>
          <w:tcPr>
            <w:tcW w:w="1418" w:type="dxa"/>
            <w:tcBorders>
              <w:top w:val="single" w:sz="8" w:space="0" w:color="F79546"/>
              <w:left w:val="single" w:sz="8" w:space="0" w:color="F79546"/>
              <w:bottom w:val="single" w:sz="8" w:space="0" w:color="F79546"/>
              <w:right w:val="single" w:sz="8" w:space="0" w:color="F79546"/>
            </w:tcBorders>
            <w:shd w:val="clear" w:color="auto" w:fill="FCE3D0"/>
          </w:tcPr>
          <w:p w14:paraId="2B84F3DA" w14:textId="77777777" w:rsidR="00DE5E8D" w:rsidRDefault="00DE5E8D" w:rsidP="005D28D2">
            <w:pPr>
              <w:spacing w:line="259" w:lineRule="auto"/>
              <w:ind w:left="112"/>
              <w:jc w:val="both"/>
            </w:pPr>
            <w:r>
              <w:rPr>
                <w:sz w:val="16"/>
              </w:rPr>
              <w:t xml:space="preserve">022 - 062 </w:t>
            </w:r>
          </w:p>
        </w:tc>
        <w:tc>
          <w:tcPr>
            <w:tcW w:w="2126" w:type="dxa"/>
            <w:tcBorders>
              <w:top w:val="single" w:sz="8" w:space="0" w:color="F79546"/>
              <w:left w:val="single" w:sz="8" w:space="0" w:color="F79546"/>
              <w:bottom w:val="single" w:sz="8" w:space="0" w:color="F79546"/>
              <w:right w:val="single" w:sz="8" w:space="0" w:color="F79546"/>
            </w:tcBorders>
            <w:shd w:val="clear" w:color="auto" w:fill="FCE3D0"/>
          </w:tcPr>
          <w:p w14:paraId="268BAF57" w14:textId="77777777" w:rsidR="00DE5E8D" w:rsidRDefault="00DE5E8D" w:rsidP="005D28D2">
            <w:pPr>
              <w:spacing w:line="259" w:lineRule="auto"/>
              <w:ind w:left="112"/>
              <w:jc w:val="both"/>
            </w:pPr>
            <w:r>
              <w:rPr>
                <w:sz w:val="16"/>
              </w:rPr>
              <w:t xml:space="preserve">Col. J. Guadalupe </w:t>
            </w:r>
          </w:p>
          <w:p w14:paraId="57D25879" w14:textId="77777777" w:rsidR="00DE5E8D" w:rsidRDefault="00DE5E8D" w:rsidP="005D28D2">
            <w:pPr>
              <w:spacing w:line="259" w:lineRule="auto"/>
              <w:ind w:left="112"/>
              <w:jc w:val="both"/>
            </w:pPr>
            <w:r>
              <w:rPr>
                <w:sz w:val="16"/>
              </w:rPr>
              <w:t xml:space="preserve">Rodriguez - Genaro </w:t>
            </w:r>
          </w:p>
          <w:p w14:paraId="3B98F8D1" w14:textId="77777777" w:rsidR="00DE5E8D" w:rsidRDefault="00DE5E8D" w:rsidP="005D28D2">
            <w:pPr>
              <w:spacing w:line="259" w:lineRule="auto"/>
              <w:ind w:left="112"/>
              <w:jc w:val="both"/>
            </w:pPr>
            <w:r>
              <w:rPr>
                <w:sz w:val="16"/>
              </w:rPr>
              <w:t xml:space="preserve">Vázquez - Jardines de </w:t>
            </w:r>
          </w:p>
          <w:p w14:paraId="768E421D" w14:textId="77777777" w:rsidR="00DE5E8D" w:rsidRDefault="00DE5E8D" w:rsidP="005D28D2">
            <w:pPr>
              <w:spacing w:line="259" w:lineRule="auto"/>
              <w:ind w:left="112"/>
              <w:jc w:val="both"/>
            </w:pPr>
            <w:r>
              <w:rPr>
                <w:sz w:val="16"/>
              </w:rPr>
              <w:t xml:space="preserve">Cancún - Valle del </w:t>
            </w:r>
          </w:p>
          <w:p w14:paraId="4A8B4AB8" w14:textId="77777777" w:rsidR="00DE5E8D" w:rsidRDefault="00DE5E8D" w:rsidP="005D28D2">
            <w:pPr>
              <w:spacing w:line="259" w:lineRule="auto"/>
              <w:ind w:left="112"/>
              <w:jc w:val="both"/>
            </w:pPr>
            <w:r>
              <w:rPr>
                <w:sz w:val="16"/>
              </w:rPr>
              <w:t xml:space="preserve">Guadiana </w:t>
            </w:r>
          </w:p>
        </w:tc>
      </w:tr>
      <w:tr w:rsidR="00DE5E8D" w14:paraId="555A38EB" w14:textId="77777777" w:rsidTr="00712F00">
        <w:tblPrEx>
          <w:tblCellMar>
            <w:left w:w="7" w:type="dxa"/>
            <w:right w:w="69" w:type="dxa"/>
          </w:tblCellMar>
        </w:tblPrEx>
        <w:trPr>
          <w:trHeight w:val="324"/>
        </w:trPr>
        <w:tc>
          <w:tcPr>
            <w:tcW w:w="1132" w:type="dxa"/>
            <w:tcBorders>
              <w:top w:val="single" w:sz="8" w:space="0" w:color="F79546"/>
              <w:left w:val="single" w:sz="8" w:space="0" w:color="F79546"/>
              <w:bottom w:val="single" w:sz="8" w:space="0" w:color="F79546"/>
              <w:right w:val="single" w:sz="8" w:space="0" w:color="F79546"/>
            </w:tcBorders>
          </w:tcPr>
          <w:p w14:paraId="0DE2C9F9" w14:textId="77777777" w:rsidR="00DE5E8D" w:rsidRDefault="00DE5E8D" w:rsidP="005D28D2">
            <w:pPr>
              <w:spacing w:line="259" w:lineRule="auto"/>
              <w:ind w:left="106"/>
              <w:jc w:val="both"/>
            </w:pPr>
            <w:r>
              <w:rPr>
                <w:sz w:val="16"/>
              </w:rPr>
              <w:t xml:space="preserve">Prolongación </w:t>
            </w:r>
          </w:p>
        </w:tc>
        <w:tc>
          <w:tcPr>
            <w:tcW w:w="1557" w:type="dxa"/>
            <w:gridSpan w:val="2"/>
            <w:tcBorders>
              <w:top w:val="single" w:sz="8" w:space="0" w:color="F79546"/>
              <w:left w:val="single" w:sz="8" w:space="0" w:color="F79546"/>
              <w:bottom w:val="single" w:sz="8" w:space="0" w:color="F79546"/>
              <w:right w:val="single" w:sz="8" w:space="0" w:color="F79546"/>
            </w:tcBorders>
          </w:tcPr>
          <w:p w14:paraId="506AFB98" w14:textId="77777777" w:rsidR="00DE5E8D" w:rsidRDefault="00DE5E8D" w:rsidP="005D28D2">
            <w:pPr>
              <w:spacing w:line="259" w:lineRule="auto"/>
              <w:ind w:left="110"/>
              <w:jc w:val="both"/>
            </w:pPr>
            <w:r>
              <w:rPr>
                <w:sz w:val="16"/>
              </w:rPr>
              <w:t xml:space="preserve">Cuauhtémoc </w:t>
            </w:r>
          </w:p>
        </w:tc>
        <w:tc>
          <w:tcPr>
            <w:tcW w:w="1983" w:type="dxa"/>
            <w:tcBorders>
              <w:top w:val="single" w:sz="8" w:space="0" w:color="F79546"/>
              <w:left w:val="single" w:sz="8" w:space="0" w:color="F79546"/>
              <w:bottom w:val="single" w:sz="8" w:space="0" w:color="F79546"/>
              <w:right w:val="single" w:sz="8" w:space="0" w:color="F79546"/>
            </w:tcBorders>
          </w:tcPr>
          <w:p w14:paraId="3342E184" w14:textId="77777777" w:rsidR="00DE5E8D" w:rsidRDefault="00DE5E8D" w:rsidP="005D28D2">
            <w:pPr>
              <w:spacing w:line="259" w:lineRule="auto"/>
              <w:ind w:left="111"/>
              <w:jc w:val="both"/>
            </w:pPr>
            <w:proofErr w:type="spellStart"/>
            <w:r>
              <w:rPr>
                <w:sz w:val="16"/>
              </w:rPr>
              <w:t>Blvd</w:t>
            </w:r>
            <w:proofErr w:type="spellEnd"/>
            <w:r>
              <w:rPr>
                <w:sz w:val="16"/>
              </w:rPr>
              <w:t xml:space="preserve">. Durango </w:t>
            </w:r>
          </w:p>
        </w:tc>
        <w:tc>
          <w:tcPr>
            <w:tcW w:w="1705" w:type="dxa"/>
            <w:gridSpan w:val="2"/>
            <w:tcBorders>
              <w:top w:val="single" w:sz="8" w:space="0" w:color="F79546"/>
              <w:left w:val="single" w:sz="8" w:space="0" w:color="F79546"/>
              <w:bottom w:val="single" w:sz="8" w:space="0" w:color="F79546"/>
              <w:right w:val="single" w:sz="8" w:space="0" w:color="F79546"/>
            </w:tcBorders>
          </w:tcPr>
          <w:p w14:paraId="27D262FD" w14:textId="77777777" w:rsidR="00DE5E8D" w:rsidRDefault="00DE5E8D" w:rsidP="005D28D2">
            <w:pPr>
              <w:spacing w:line="259" w:lineRule="auto"/>
              <w:ind w:left="110"/>
              <w:jc w:val="both"/>
            </w:pPr>
            <w:r>
              <w:rPr>
                <w:sz w:val="16"/>
              </w:rPr>
              <w:t xml:space="preserve">C. Huitzilopochtli </w:t>
            </w:r>
          </w:p>
        </w:tc>
        <w:tc>
          <w:tcPr>
            <w:tcW w:w="1418" w:type="dxa"/>
            <w:tcBorders>
              <w:top w:val="single" w:sz="8" w:space="0" w:color="F79546"/>
              <w:left w:val="single" w:sz="8" w:space="0" w:color="F79546"/>
              <w:bottom w:val="single" w:sz="8" w:space="0" w:color="F79546"/>
              <w:right w:val="single" w:sz="8" w:space="0" w:color="F79546"/>
            </w:tcBorders>
          </w:tcPr>
          <w:p w14:paraId="4D2C5C2D" w14:textId="77777777" w:rsidR="00DE5E8D" w:rsidRDefault="00DE5E8D" w:rsidP="005D28D2">
            <w:pPr>
              <w:spacing w:line="259" w:lineRule="auto"/>
              <w:ind w:left="112"/>
              <w:jc w:val="both"/>
            </w:pPr>
            <w:r>
              <w:rPr>
                <w:sz w:val="16"/>
              </w:rPr>
              <w:t xml:space="preserve">033 </w:t>
            </w:r>
          </w:p>
        </w:tc>
        <w:tc>
          <w:tcPr>
            <w:tcW w:w="2126" w:type="dxa"/>
            <w:tcBorders>
              <w:top w:val="single" w:sz="8" w:space="0" w:color="F79546"/>
              <w:left w:val="single" w:sz="8" w:space="0" w:color="F79546"/>
              <w:bottom w:val="single" w:sz="8" w:space="0" w:color="F79546"/>
              <w:right w:val="single" w:sz="8" w:space="0" w:color="F79546"/>
            </w:tcBorders>
          </w:tcPr>
          <w:p w14:paraId="39D90323" w14:textId="77777777" w:rsidR="00DE5E8D" w:rsidRDefault="00DE5E8D" w:rsidP="005D28D2">
            <w:pPr>
              <w:spacing w:line="259" w:lineRule="auto"/>
              <w:ind w:left="112"/>
              <w:jc w:val="both"/>
            </w:pPr>
            <w:r>
              <w:rPr>
                <w:sz w:val="16"/>
              </w:rPr>
              <w:t xml:space="preserve">Fracc. Huizache I </w:t>
            </w:r>
          </w:p>
        </w:tc>
      </w:tr>
      <w:tr w:rsidR="00DE5E8D" w14:paraId="4C0FA183" w14:textId="77777777" w:rsidTr="00712F00">
        <w:tblPrEx>
          <w:tblCellMar>
            <w:left w:w="7" w:type="dxa"/>
            <w:right w:w="69" w:type="dxa"/>
          </w:tblCellMar>
        </w:tblPrEx>
        <w:trPr>
          <w:trHeight w:val="385"/>
        </w:trPr>
        <w:tc>
          <w:tcPr>
            <w:tcW w:w="1132" w:type="dxa"/>
            <w:tcBorders>
              <w:top w:val="single" w:sz="8" w:space="0" w:color="F79546"/>
              <w:left w:val="single" w:sz="8" w:space="0" w:color="F79546"/>
              <w:bottom w:val="single" w:sz="8" w:space="0" w:color="F79546"/>
              <w:right w:val="single" w:sz="8" w:space="0" w:color="F79546"/>
            </w:tcBorders>
            <w:shd w:val="clear" w:color="auto" w:fill="FCE3D0"/>
          </w:tcPr>
          <w:p w14:paraId="01467C19" w14:textId="77777777" w:rsidR="00DE5E8D" w:rsidRDefault="00DE5E8D" w:rsidP="005D28D2">
            <w:pPr>
              <w:spacing w:line="259" w:lineRule="auto"/>
              <w:ind w:left="106"/>
              <w:jc w:val="both"/>
            </w:pPr>
            <w:r>
              <w:rPr>
                <w:sz w:val="16"/>
              </w:rPr>
              <w:t xml:space="preserve">Calle </w:t>
            </w:r>
          </w:p>
        </w:tc>
        <w:tc>
          <w:tcPr>
            <w:tcW w:w="1557" w:type="dxa"/>
            <w:gridSpan w:val="2"/>
            <w:tcBorders>
              <w:top w:val="single" w:sz="8" w:space="0" w:color="F79546"/>
              <w:left w:val="single" w:sz="8" w:space="0" w:color="F79546"/>
              <w:bottom w:val="single" w:sz="8" w:space="0" w:color="F79546"/>
              <w:right w:val="single" w:sz="8" w:space="0" w:color="F79546"/>
            </w:tcBorders>
            <w:shd w:val="clear" w:color="auto" w:fill="FCE3D0"/>
          </w:tcPr>
          <w:p w14:paraId="08136DB4" w14:textId="77777777" w:rsidR="00DE5E8D" w:rsidRDefault="00DE5E8D" w:rsidP="005D28D2">
            <w:pPr>
              <w:spacing w:line="259" w:lineRule="auto"/>
              <w:ind w:left="110"/>
              <w:jc w:val="both"/>
            </w:pPr>
            <w:r>
              <w:rPr>
                <w:sz w:val="16"/>
              </w:rPr>
              <w:t xml:space="preserve">División Durango </w:t>
            </w:r>
          </w:p>
        </w:tc>
        <w:tc>
          <w:tcPr>
            <w:tcW w:w="1983" w:type="dxa"/>
            <w:tcBorders>
              <w:top w:val="single" w:sz="8" w:space="0" w:color="F79546"/>
              <w:left w:val="single" w:sz="8" w:space="0" w:color="F79546"/>
              <w:bottom w:val="single" w:sz="8" w:space="0" w:color="F79546"/>
              <w:right w:val="single" w:sz="8" w:space="0" w:color="F79546"/>
            </w:tcBorders>
            <w:shd w:val="clear" w:color="auto" w:fill="FCE3D0"/>
          </w:tcPr>
          <w:p w14:paraId="6C6442B8" w14:textId="77777777" w:rsidR="00DE5E8D" w:rsidRDefault="00DE5E8D" w:rsidP="005D28D2">
            <w:pPr>
              <w:spacing w:line="259" w:lineRule="auto"/>
              <w:ind w:left="111"/>
              <w:jc w:val="both"/>
            </w:pPr>
            <w:r>
              <w:rPr>
                <w:sz w:val="16"/>
              </w:rPr>
              <w:t xml:space="preserve">C. La Rielera </w:t>
            </w:r>
          </w:p>
        </w:tc>
        <w:tc>
          <w:tcPr>
            <w:tcW w:w="1705" w:type="dxa"/>
            <w:gridSpan w:val="2"/>
            <w:tcBorders>
              <w:top w:val="single" w:sz="8" w:space="0" w:color="F79546"/>
              <w:left w:val="single" w:sz="8" w:space="0" w:color="F79546"/>
              <w:bottom w:val="single" w:sz="8" w:space="0" w:color="F79546"/>
              <w:right w:val="single" w:sz="8" w:space="0" w:color="F79546"/>
            </w:tcBorders>
            <w:shd w:val="clear" w:color="auto" w:fill="FCE3D0"/>
          </w:tcPr>
          <w:p w14:paraId="5D607841" w14:textId="77777777" w:rsidR="00DE5E8D" w:rsidRDefault="00DE5E8D" w:rsidP="005D28D2">
            <w:pPr>
              <w:spacing w:line="259" w:lineRule="auto"/>
              <w:ind w:left="110"/>
              <w:jc w:val="both"/>
            </w:pPr>
            <w:proofErr w:type="spellStart"/>
            <w:r>
              <w:rPr>
                <w:sz w:val="16"/>
              </w:rPr>
              <w:t>Blvd</w:t>
            </w:r>
            <w:proofErr w:type="spellEnd"/>
            <w:r>
              <w:rPr>
                <w:sz w:val="16"/>
              </w:rPr>
              <w:t xml:space="preserve">. San Ignacio </w:t>
            </w:r>
          </w:p>
        </w:tc>
        <w:tc>
          <w:tcPr>
            <w:tcW w:w="1418" w:type="dxa"/>
            <w:tcBorders>
              <w:top w:val="single" w:sz="8" w:space="0" w:color="F79546"/>
              <w:left w:val="single" w:sz="8" w:space="0" w:color="F79546"/>
              <w:bottom w:val="single" w:sz="8" w:space="0" w:color="F79546"/>
              <w:right w:val="single" w:sz="8" w:space="0" w:color="F79546"/>
            </w:tcBorders>
            <w:shd w:val="clear" w:color="auto" w:fill="FCE3D0"/>
          </w:tcPr>
          <w:p w14:paraId="58F22AF5" w14:textId="77777777" w:rsidR="00DE5E8D" w:rsidRDefault="00DE5E8D" w:rsidP="005D28D2">
            <w:pPr>
              <w:spacing w:line="259" w:lineRule="auto"/>
              <w:ind w:left="112"/>
              <w:jc w:val="both"/>
            </w:pPr>
            <w:r>
              <w:rPr>
                <w:sz w:val="16"/>
              </w:rPr>
              <w:t xml:space="preserve">039 </w:t>
            </w:r>
          </w:p>
        </w:tc>
        <w:tc>
          <w:tcPr>
            <w:tcW w:w="2126" w:type="dxa"/>
            <w:tcBorders>
              <w:top w:val="single" w:sz="8" w:space="0" w:color="F79546"/>
              <w:left w:val="single" w:sz="8" w:space="0" w:color="F79546"/>
              <w:bottom w:val="single" w:sz="8" w:space="0" w:color="F79546"/>
              <w:right w:val="single" w:sz="8" w:space="0" w:color="F79546"/>
            </w:tcBorders>
            <w:shd w:val="clear" w:color="auto" w:fill="FCE3D0"/>
          </w:tcPr>
          <w:p w14:paraId="5D66CE92" w14:textId="77777777" w:rsidR="00DE5E8D" w:rsidRDefault="00DE5E8D" w:rsidP="005D28D2">
            <w:pPr>
              <w:spacing w:line="259" w:lineRule="auto"/>
              <w:ind w:left="112"/>
              <w:jc w:val="both"/>
            </w:pPr>
            <w:r>
              <w:rPr>
                <w:sz w:val="16"/>
              </w:rPr>
              <w:t xml:space="preserve">Colonia 16 de </w:t>
            </w:r>
            <w:proofErr w:type="gramStart"/>
            <w:r>
              <w:rPr>
                <w:sz w:val="16"/>
              </w:rPr>
              <w:t>Septiembre</w:t>
            </w:r>
            <w:proofErr w:type="gramEnd"/>
            <w:r>
              <w:rPr>
                <w:sz w:val="16"/>
              </w:rPr>
              <w:t xml:space="preserve"> - Fracc. San Ignacio </w:t>
            </w:r>
          </w:p>
        </w:tc>
      </w:tr>
      <w:tr w:rsidR="00DE5E8D" w14:paraId="30AD595B" w14:textId="77777777" w:rsidTr="00712F00">
        <w:tblPrEx>
          <w:tblCellMar>
            <w:left w:w="7" w:type="dxa"/>
            <w:right w:w="69" w:type="dxa"/>
          </w:tblCellMar>
        </w:tblPrEx>
        <w:trPr>
          <w:trHeight w:val="576"/>
        </w:trPr>
        <w:tc>
          <w:tcPr>
            <w:tcW w:w="1132" w:type="dxa"/>
            <w:tcBorders>
              <w:top w:val="single" w:sz="8" w:space="0" w:color="F79546"/>
              <w:left w:val="single" w:sz="8" w:space="0" w:color="F79546"/>
              <w:bottom w:val="single" w:sz="8" w:space="0" w:color="F79546"/>
              <w:right w:val="single" w:sz="8" w:space="0" w:color="F79546"/>
            </w:tcBorders>
          </w:tcPr>
          <w:p w14:paraId="0EB3FCB4" w14:textId="77777777" w:rsidR="00DE5E8D" w:rsidRDefault="00DE5E8D" w:rsidP="005D28D2">
            <w:pPr>
              <w:spacing w:line="259" w:lineRule="auto"/>
              <w:ind w:left="106"/>
              <w:jc w:val="both"/>
            </w:pPr>
            <w:r>
              <w:rPr>
                <w:sz w:val="16"/>
              </w:rPr>
              <w:t xml:space="preserve">Avenida </w:t>
            </w:r>
          </w:p>
        </w:tc>
        <w:tc>
          <w:tcPr>
            <w:tcW w:w="1557" w:type="dxa"/>
            <w:gridSpan w:val="2"/>
            <w:tcBorders>
              <w:top w:val="single" w:sz="8" w:space="0" w:color="F79546"/>
              <w:left w:val="single" w:sz="8" w:space="0" w:color="F79546"/>
              <w:bottom w:val="single" w:sz="8" w:space="0" w:color="F79546"/>
              <w:right w:val="single" w:sz="8" w:space="0" w:color="F79546"/>
            </w:tcBorders>
          </w:tcPr>
          <w:p w14:paraId="29F23E43" w14:textId="77777777" w:rsidR="00DE5E8D" w:rsidRDefault="00DE5E8D" w:rsidP="005D28D2">
            <w:pPr>
              <w:spacing w:line="259" w:lineRule="auto"/>
              <w:ind w:left="110"/>
              <w:jc w:val="both"/>
            </w:pPr>
            <w:r>
              <w:rPr>
                <w:sz w:val="16"/>
              </w:rPr>
              <w:t xml:space="preserve">División Durango </w:t>
            </w:r>
          </w:p>
          <w:p w14:paraId="4D4B6502" w14:textId="77777777" w:rsidR="00DE5E8D" w:rsidRDefault="00DE5E8D" w:rsidP="005D28D2">
            <w:pPr>
              <w:spacing w:line="259" w:lineRule="auto"/>
              <w:ind w:left="110"/>
              <w:jc w:val="both"/>
            </w:pPr>
            <w:r>
              <w:rPr>
                <w:sz w:val="16"/>
              </w:rPr>
              <w:t xml:space="preserve">(Mariano </w:t>
            </w:r>
          </w:p>
          <w:p w14:paraId="606EE14E" w14:textId="77777777" w:rsidR="00DE5E8D" w:rsidRDefault="00DE5E8D" w:rsidP="005D28D2">
            <w:pPr>
              <w:spacing w:line="259" w:lineRule="auto"/>
              <w:ind w:left="110"/>
              <w:jc w:val="both"/>
            </w:pPr>
            <w:r>
              <w:rPr>
                <w:sz w:val="16"/>
              </w:rPr>
              <w:t xml:space="preserve">Escobedo) </w:t>
            </w:r>
          </w:p>
        </w:tc>
        <w:tc>
          <w:tcPr>
            <w:tcW w:w="1983" w:type="dxa"/>
            <w:tcBorders>
              <w:top w:val="single" w:sz="8" w:space="0" w:color="F79546"/>
              <w:left w:val="single" w:sz="8" w:space="0" w:color="F79546"/>
              <w:bottom w:val="single" w:sz="8" w:space="0" w:color="F79546"/>
              <w:right w:val="single" w:sz="8" w:space="0" w:color="F79546"/>
            </w:tcBorders>
          </w:tcPr>
          <w:p w14:paraId="18C6568A" w14:textId="77777777" w:rsidR="00DE5E8D" w:rsidRDefault="00DE5E8D" w:rsidP="005D28D2">
            <w:pPr>
              <w:spacing w:line="259" w:lineRule="auto"/>
              <w:ind w:left="111"/>
              <w:jc w:val="both"/>
            </w:pPr>
            <w:r>
              <w:rPr>
                <w:sz w:val="16"/>
              </w:rPr>
              <w:t xml:space="preserve">C. La Rielera </w:t>
            </w:r>
          </w:p>
        </w:tc>
        <w:tc>
          <w:tcPr>
            <w:tcW w:w="1705" w:type="dxa"/>
            <w:gridSpan w:val="2"/>
            <w:tcBorders>
              <w:top w:val="single" w:sz="8" w:space="0" w:color="F79546"/>
              <w:left w:val="single" w:sz="8" w:space="0" w:color="F79546"/>
              <w:bottom w:val="single" w:sz="8" w:space="0" w:color="F79546"/>
              <w:right w:val="single" w:sz="8" w:space="0" w:color="F79546"/>
            </w:tcBorders>
          </w:tcPr>
          <w:p w14:paraId="0BF2A083" w14:textId="77777777" w:rsidR="00DE5E8D" w:rsidRDefault="00DE5E8D" w:rsidP="005D28D2">
            <w:pPr>
              <w:spacing w:line="259" w:lineRule="auto"/>
              <w:ind w:left="110"/>
              <w:jc w:val="both"/>
            </w:pPr>
            <w:r>
              <w:rPr>
                <w:sz w:val="16"/>
              </w:rPr>
              <w:t xml:space="preserve">C. Cerro del </w:t>
            </w:r>
          </w:p>
          <w:p w14:paraId="760473CA" w14:textId="77777777" w:rsidR="00DE5E8D" w:rsidRDefault="00DE5E8D" w:rsidP="005D28D2">
            <w:pPr>
              <w:spacing w:line="259" w:lineRule="auto"/>
              <w:ind w:left="110"/>
              <w:jc w:val="both"/>
            </w:pPr>
            <w:r>
              <w:rPr>
                <w:sz w:val="16"/>
              </w:rPr>
              <w:t xml:space="preserve">Mercado </w:t>
            </w:r>
          </w:p>
        </w:tc>
        <w:tc>
          <w:tcPr>
            <w:tcW w:w="1418" w:type="dxa"/>
            <w:tcBorders>
              <w:top w:val="single" w:sz="8" w:space="0" w:color="F79546"/>
              <w:left w:val="single" w:sz="8" w:space="0" w:color="F79546"/>
              <w:bottom w:val="single" w:sz="8" w:space="0" w:color="F79546"/>
              <w:right w:val="single" w:sz="8" w:space="0" w:color="F79546"/>
            </w:tcBorders>
          </w:tcPr>
          <w:p w14:paraId="23DB010C" w14:textId="77777777" w:rsidR="00DE5E8D" w:rsidRDefault="00DE5E8D" w:rsidP="005D28D2">
            <w:pPr>
              <w:spacing w:line="259" w:lineRule="auto"/>
              <w:ind w:left="112"/>
              <w:jc w:val="both"/>
            </w:pPr>
            <w:r>
              <w:rPr>
                <w:sz w:val="16"/>
              </w:rPr>
              <w:t xml:space="preserve">019 - 039 </w:t>
            </w:r>
          </w:p>
        </w:tc>
        <w:tc>
          <w:tcPr>
            <w:tcW w:w="2126" w:type="dxa"/>
            <w:tcBorders>
              <w:top w:val="single" w:sz="8" w:space="0" w:color="F79546"/>
              <w:left w:val="single" w:sz="8" w:space="0" w:color="F79546"/>
              <w:bottom w:val="single" w:sz="8" w:space="0" w:color="F79546"/>
              <w:right w:val="single" w:sz="8" w:space="0" w:color="F79546"/>
            </w:tcBorders>
          </w:tcPr>
          <w:p w14:paraId="23C3FC28" w14:textId="77777777" w:rsidR="00DE5E8D" w:rsidRDefault="00DE5E8D" w:rsidP="005D28D2">
            <w:pPr>
              <w:spacing w:line="259" w:lineRule="auto"/>
              <w:ind w:left="112"/>
              <w:jc w:val="both"/>
            </w:pPr>
            <w:r>
              <w:rPr>
                <w:sz w:val="16"/>
              </w:rPr>
              <w:t xml:space="preserve">Colonia Benjamín Méndez </w:t>
            </w:r>
          </w:p>
        </w:tc>
      </w:tr>
      <w:tr w:rsidR="00DE5E8D" w14:paraId="6408470D" w14:textId="77777777" w:rsidTr="00712F00">
        <w:tblPrEx>
          <w:tblCellMar>
            <w:left w:w="7" w:type="dxa"/>
            <w:right w:w="69" w:type="dxa"/>
          </w:tblCellMar>
        </w:tblPrEx>
        <w:trPr>
          <w:trHeight w:val="566"/>
        </w:trPr>
        <w:tc>
          <w:tcPr>
            <w:tcW w:w="1132" w:type="dxa"/>
            <w:tcBorders>
              <w:top w:val="single" w:sz="8" w:space="0" w:color="F79546"/>
              <w:left w:val="single" w:sz="8" w:space="0" w:color="F79546"/>
              <w:bottom w:val="single" w:sz="8" w:space="0" w:color="F79546"/>
              <w:right w:val="single" w:sz="8" w:space="0" w:color="F79546"/>
            </w:tcBorders>
            <w:shd w:val="clear" w:color="auto" w:fill="FCE3D0"/>
          </w:tcPr>
          <w:p w14:paraId="0549D533" w14:textId="77777777" w:rsidR="00DE5E8D" w:rsidRDefault="00DE5E8D" w:rsidP="005D28D2">
            <w:pPr>
              <w:spacing w:line="259" w:lineRule="auto"/>
              <w:ind w:left="106"/>
              <w:jc w:val="both"/>
            </w:pPr>
            <w:r>
              <w:rPr>
                <w:sz w:val="16"/>
              </w:rPr>
              <w:t xml:space="preserve">Avenida </w:t>
            </w:r>
          </w:p>
        </w:tc>
        <w:tc>
          <w:tcPr>
            <w:tcW w:w="1557" w:type="dxa"/>
            <w:gridSpan w:val="2"/>
            <w:tcBorders>
              <w:top w:val="single" w:sz="8" w:space="0" w:color="F79546"/>
              <w:left w:val="single" w:sz="8" w:space="0" w:color="F79546"/>
              <w:bottom w:val="single" w:sz="8" w:space="0" w:color="F79546"/>
              <w:right w:val="single" w:sz="8" w:space="0" w:color="F79546"/>
            </w:tcBorders>
            <w:shd w:val="clear" w:color="auto" w:fill="FCE3D0"/>
          </w:tcPr>
          <w:p w14:paraId="7C84B088" w14:textId="77777777" w:rsidR="00DE5E8D" w:rsidRDefault="00DE5E8D" w:rsidP="005D28D2">
            <w:pPr>
              <w:spacing w:line="259" w:lineRule="auto"/>
              <w:ind w:left="110"/>
              <w:jc w:val="both"/>
            </w:pPr>
            <w:r>
              <w:rPr>
                <w:sz w:val="16"/>
              </w:rPr>
              <w:t xml:space="preserve">Enrique </w:t>
            </w:r>
            <w:proofErr w:type="spellStart"/>
            <w:r>
              <w:rPr>
                <w:sz w:val="16"/>
              </w:rPr>
              <w:t>Carrola</w:t>
            </w:r>
            <w:proofErr w:type="spellEnd"/>
            <w:r>
              <w:rPr>
                <w:sz w:val="16"/>
              </w:rPr>
              <w:t xml:space="preserve"> </w:t>
            </w:r>
            <w:proofErr w:type="spellStart"/>
            <w:r>
              <w:rPr>
                <w:sz w:val="16"/>
              </w:rPr>
              <w:t>Antuna</w:t>
            </w:r>
            <w:proofErr w:type="spellEnd"/>
            <w:r>
              <w:rPr>
                <w:sz w:val="16"/>
              </w:rPr>
              <w:t xml:space="preserve"> </w:t>
            </w:r>
          </w:p>
        </w:tc>
        <w:tc>
          <w:tcPr>
            <w:tcW w:w="1983" w:type="dxa"/>
            <w:tcBorders>
              <w:top w:val="single" w:sz="8" w:space="0" w:color="F79546"/>
              <w:left w:val="single" w:sz="8" w:space="0" w:color="F79546"/>
              <w:bottom w:val="single" w:sz="8" w:space="0" w:color="F79546"/>
              <w:right w:val="single" w:sz="8" w:space="0" w:color="F79546"/>
            </w:tcBorders>
            <w:shd w:val="clear" w:color="auto" w:fill="FCE3D0"/>
          </w:tcPr>
          <w:p w14:paraId="09755BA7" w14:textId="77777777" w:rsidR="00DE5E8D" w:rsidRDefault="00DE5E8D" w:rsidP="005D28D2">
            <w:pPr>
              <w:spacing w:line="259" w:lineRule="auto"/>
              <w:ind w:left="111"/>
              <w:jc w:val="both"/>
            </w:pPr>
            <w:proofErr w:type="spellStart"/>
            <w:r>
              <w:rPr>
                <w:sz w:val="16"/>
              </w:rPr>
              <w:t>Blvd</w:t>
            </w:r>
            <w:proofErr w:type="spellEnd"/>
            <w:r>
              <w:rPr>
                <w:sz w:val="16"/>
              </w:rPr>
              <w:t xml:space="preserve">. Domingo Arrieta </w:t>
            </w:r>
          </w:p>
        </w:tc>
        <w:tc>
          <w:tcPr>
            <w:tcW w:w="1705" w:type="dxa"/>
            <w:gridSpan w:val="2"/>
            <w:tcBorders>
              <w:top w:val="single" w:sz="8" w:space="0" w:color="F79546"/>
              <w:left w:val="single" w:sz="8" w:space="0" w:color="F79546"/>
              <w:bottom w:val="single" w:sz="8" w:space="0" w:color="F79546"/>
              <w:right w:val="single" w:sz="8" w:space="0" w:color="F79546"/>
            </w:tcBorders>
            <w:shd w:val="clear" w:color="auto" w:fill="FCE3D0"/>
          </w:tcPr>
          <w:p w14:paraId="7649CE16" w14:textId="77777777" w:rsidR="00DE5E8D" w:rsidRDefault="00DE5E8D" w:rsidP="005D28D2">
            <w:pPr>
              <w:spacing w:line="259" w:lineRule="auto"/>
              <w:ind w:left="110"/>
              <w:jc w:val="both"/>
            </w:pPr>
            <w:r>
              <w:rPr>
                <w:sz w:val="16"/>
              </w:rPr>
              <w:t xml:space="preserve">C. Yucatán </w:t>
            </w:r>
          </w:p>
        </w:tc>
        <w:tc>
          <w:tcPr>
            <w:tcW w:w="1418" w:type="dxa"/>
            <w:tcBorders>
              <w:top w:val="single" w:sz="8" w:space="0" w:color="F79546"/>
              <w:left w:val="single" w:sz="8" w:space="0" w:color="F79546"/>
              <w:bottom w:val="single" w:sz="8" w:space="0" w:color="F79546"/>
              <w:right w:val="single" w:sz="8" w:space="0" w:color="F79546"/>
            </w:tcBorders>
            <w:shd w:val="clear" w:color="auto" w:fill="FCE3D0"/>
          </w:tcPr>
          <w:p w14:paraId="08741995" w14:textId="77777777" w:rsidR="00DE5E8D" w:rsidRDefault="00DE5E8D" w:rsidP="005D28D2">
            <w:pPr>
              <w:spacing w:line="259" w:lineRule="auto"/>
              <w:ind w:left="112"/>
              <w:jc w:val="both"/>
            </w:pPr>
            <w:r>
              <w:rPr>
                <w:sz w:val="16"/>
              </w:rPr>
              <w:t xml:space="preserve">003 - 015 - 022 - </w:t>
            </w:r>
          </w:p>
          <w:p w14:paraId="690618B5" w14:textId="77777777" w:rsidR="00DE5E8D" w:rsidRDefault="00DE5E8D" w:rsidP="005D28D2">
            <w:pPr>
              <w:spacing w:line="259" w:lineRule="auto"/>
              <w:ind w:left="112"/>
              <w:jc w:val="both"/>
            </w:pPr>
            <w:r>
              <w:rPr>
                <w:sz w:val="16"/>
              </w:rPr>
              <w:t xml:space="preserve">055 - 017 </w:t>
            </w:r>
          </w:p>
        </w:tc>
        <w:tc>
          <w:tcPr>
            <w:tcW w:w="2126" w:type="dxa"/>
            <w:tcBorders>
              <w:top w:val="single" w:sz="8" w:space="0" w:color="F79546"/>
              <w:left w:val="single" w:sz="8" w:space="0" w:color="F79546"/>
              <w:bottom w:val="single" w:sz="8" w:space="0" w:color="F79546"/>
              <w:right w:val="single" w:sz="8" w:space="0" w:color="F79546"/>
            </w:tcBorders>
            <w:shd w:val="clear" w:color="auto" w:fill="FCE3D0"/>
          </w:tcPr>
          <w:p w14:paraId="29EEBEB5" w14:textId="77777777" w:rsidR="00DE5E8D" w:rsidRDefault="00DE5E8D" w:rsidP="005D28D2">
            <w:pPr>
              <w:spacing w:line="259" w:lineRule="auto"/>
              <w:ind w:left="112"/>
              <w:jc w:val="both"/>
            </w:pPr>
            <w:r>
              <w:rPr>
                <w:sz w:val="16"/>
              </w:rPr>
              <w:t xml:space="preserve">Zona Centro - Col </w:t>
            </w:r>
          </w:p>
          <w:p w14:paraId="4716EF42" w14:textId="77777777" w:rsidR="00DE5E8D" w:rsidRDefault="00DE5E8D" w:rsidP="005D28D2">
            <w:pPr>
              <w:spacing w:line="259" w:lineRule="auto"/>
              <w:ind w:left="112"/>
              <w:jc w:val="both"/>
            </w:pPr>
            <w:r>
              <w:rPr>
                <w:sz w:val="16"/>
              </w:rPr>
              <w:t xml:space="preserve">Hipódromo - J. </w:t>
            </w:r>
          </w:p>
          <w:p w14:paraId="55E59815" w14:textId="77777777" w:rsidR="00DE5E8D" w:rsidRDefault="00DE5E8D" w:rsidP="005D28D2">
            <w:pPr>
              <w:spacing w:line="259" w:lineRule="auto"/>
              <w:ind w:left="112"/>
              <w:jc w:val="both"/>
            </w:pPr>
            <w:r>
              <w:rPr>
                <w:sz w:val="16"/>
              </w:rPr>
              <w:t xml:space="preserve">Guadalupe Rodriguez </w:t>
            </w:r>
          </w:p>
        </w:tc>
      </w:tr>
      <w:tr w:rsidR="00DE5E8D" w14:paraId="406948E5" w14:textId="77777777" w:rsidTr="00712F00">
        <w:tblPrEx>
          <w:tblCellMar>
            <w:left w:w="7" w:type="dxa"/>
            <w:right w:w="69" w:type="dxa"/>
          </w:tblCellMar>
        </w:tblPrEx>
        <w:trPr>
          <w:trHeight w:val="1498"/>
        </w:trPr>
        <w:tc>
          <w:tcPr>
            <w:tcW w:w="1132" w:type="dxa"/>
            <w:tcBorders>
              <w:top w:val="single" w:sz="8" w:space="0" w:color="F79546"/>
              <w:left w:val="single" w:sz="8" w:space="0" w:color="F79546"/>
              <w:bottom w:val="single" w:sz="8" w:space="0" w:color="F79546"/>
              <w:right w:val="single" w:sz="8" w:space="0" w:color="F79546"/>
            </w:tcBorders>
          </w:tcPr>
          <w:p w14:paraId="2C9AAD5E" w14:textId="77777777" w:rsidR="00DE5E8D" w:rsidRDefault="00DE5E8D" w:rsidP="005D28D2">
            <w:pPr>
              <w:spacing w:line="259" w:lineRule="auto"/>
              <w:jc w:val="both"/>
            </w:pPr>
            <w:r>
              <w:rPr>
                <w:sz w:val="18"/>
              </w:rPr>
              <w:t xml:space="preserve"> </w:t>
            </w:r>
          </w:p>
          <w:p w14:paraId="44F9BB5A" w14:textId="77777777" w:rsidR="00DE5E8D" w:rsidRDefault="00DE5E8D" w:rsidP="005D28D2">
            <w:pPr>
              <w:spacing w:after="100" w:line="259" w:lineRule="auto"/>
              <w:jc w:val="both"/>
            </w:pPr>
            <w:r>
              <w:rPr>
                <w:sz w:val="18"/>
              </w:rPr>
              <w:t xml:space="preserve"> </w:t>
            </w:r>
          </w:p>
          <w:p w14:paraId="3B953B1F" w14:textId="77777777" w:rsidR="00DE5E8D" w:rsidRDefault="00DE5E8D" w:rsidP="005D28D2">
            <w:pPr>
              <w:spacing w:line="259" w:lineRule="auto"/>
              <w:ind w:left="106"/>
              <w:jc w:val="both"/>
            </w:pPr>
            <w:r>
              <w:rPr>
                <w:sz w:val="16"/>
              </w:rPr>
              <w:t xml:space="preserve">Prolongación </w:t>
            </w:r>
          </w:p>
        </w:tc>
        <w:tc>
          <w:tcPr>
            <w:tcW w:w="1557" w:type="dxa"/>
            <w:gridSpan w:val="2"/>
            <w:tcBorders>
              <w:top w:val="single" w:sz="8" w:space="0" w:color="F79546"/>
              <w:left w:val="single" w:sz="8" w:space="0" w:color="F79546"/>
              <w:bottom w:val="single" w:sz="8" w:space="0" w:color="F79546"/>
              <w:right w:val="single" w:sz="8" w:space="0" w:color="F79546"/>
            </w:tcBorders>
          </w:tcPr>
          <w:p w14:paraId="6709DC6A" w14:textId="77777777" w:rsidR="00DE5E8D" w:rsidRDefault="00DE5E8D" w:rsidP="005D28D2">
            <w:pPr>
              <w:spacing w:line="259" w:lineRule="auto"/>
              <w:ind w:left="2"/>
              <w:jc w:val="both"/>
            </w:pPr>
            <w:r>
              <w:rPr>
                <w:sz w:val="18"/>
              </w:rPr>
              <w:t xml:space="preserve"> </w:t>
            </w:r>
          </w:p>
          <w:p w14:paraId="0059CBA4" w14:textId="77777777" w:rsidR="00DE5E8D" w:rsidRDefault="00DE5E8D" w:rsidP="005D28D2">
            <w:pPr>
              <w:spacing w:after="100" w:line="259" w:lineRule="auto"/>
              <w:ind w:left="2"/>
              <w:jc w:val="both"/>
            </w:pPr>
            <w:r>
              <w:rPr>
                <w:sz w:val="18"/>
              </w:rPr>
              <w:t xml:space="preserve"> </w:t>
            </w:r>
          </w:p>
          <w:p w14:paraId="0FE61318" w14:textId="77777777" w:rsidR="00DE5E8D" w:rsidRDefault="00DE5E8D" w:rsidP="005D28D2">
            <w:pPr>
              <w:spacing w:line="259" w:lineRule="auto"/>
              <w:ind w:left="110"/>
              <w:jc w:val="both"/>
            </w:pPr>
            <w:r>
              <w:rPr>
                <w:sz w:val="16"/>
              </w:rPr>
              <w:t xml:space="preserve">Enrique </w:t>
            </w:r>
            <w:proofErr w:type="spellStart"/>
            <w:r>
              <w:rPr>
                <w:sz w:val="16"/>
              </w:rPr>
              <w:t>Carrola</w:t>
            </w:r>
            <w:proofErr w:type="spellEnd"/>
            <w:r>
              <w:rPr>
                <w:sz w:val="16"/>
              </w:rPr>
              <w:t xml:space="preserve"> </w:t>
            </w:r>
          </w:p>
          <w:p w14:paraId="08774243" w14:textId="77777777" w:rsidR="00DE5E8D" w:rsidRDefault="00DE5E8D" w:rsidP="005D28D2">
            <w:pPr>
              <w:spacing w:line="259" w:lineRule="auto"/>
              <w:ind w:left="110"/>
              <w:jc w:val="both"/>
            </w:pPr>
            <w:proofErr w:type="spellStart"/>
            <w:r>
              <w:rPr>
                <w:sz w:val="16"/>
              </w:rPr>
              <w:t>Antuna</w:t>
            </w:r>
            <w:proofErr w:type="spellEnd"/>
            <w:r>
              <w:rPr>
                <w:sz w:val="16"/>
              </w:rPr>
              <w:t xml:space="preserve"> </w:t>
            </w:r>
          </w:p>
        </w:tc>
        <w:tc>
          <w:tcPr>
            <w:tcW w:w="1983" w:type="dxa"/>
            <w:tcBorders>
              <w:top w:val="single" w:sz="8" w:space="0" w:color="F79546"/>
              <w:left w:val="single" w:sz="8" w:space="0" w:color="F79546"/>
              <w:bottom w:val="single" w:sz="8" w:space="0" w:color="F79546"/>
              <w:right w:val="single" w:sz="8" w:space="0" w:color="F79546"/>
            </w:tcBorders>
          </w:tcPr>
          <w:p w14:paraId="6235AB35" w14:textId="77777777" w:rsidR="00DE5E8D" w:rsidRDefault="00DE5E8D" w:rsidP="005D28D2">
            <w:pPr>
              <w:spacing w:line="259" w:lineRule="auto"/>
              <w:ind w:left="3"/>
              <w:jc w:val="both"/>
            </w:pPr>
            <w:r>
              <w:rPr>
                <w:sz w:val="18"/>
              </w:rPr>
              <w:t xml:space="preserve"> </w:t>
            </w:r>
          </w:p>
          <w:p w14:paraId="3FF5FC5B" w14:textId="77777777" w:rsidR="00DE5E8D" w:rsidRDefault="00DE5E8D" w:rsidP="005D28D2">
            <w:pPr>
              <w:spacing w:after="100" w:line="259" w:lineRule="auto"/>
              <w:ind w:left="3"/>
              <w:jc w:val="both"/>
            </w:pPr>
            <w:r>
              <w:rPr>
                <w:sz w:val="18"/>
              </w:rPr>
              <w:t xml:space="preserve"> </w:t>
            </w:r>
          </w:p>
          <w:p w14:paraId="5ADF14E3" w14:textId="77777777" w:rsidR="00DE5E8D" w:rsidRDefault="00DE5E8D" w:rsidP="005D28D2">
            <w:pPr>
              <w:spacing w:line="259" w:lineRule="auto"/>
              <w:ind w:left="111"/>
              <w:jc w:val="both"/>
            </w:pPr>
            <w:proofErr w:type="spellStart"/>
            <w:r>
              <w:rPr>
                <w:sz w:val="16"/>
              </w:rPr>
              <w:t>Blvd</w:t>
            </w:r>
            <w:proofErr w:type="spellEnd"/>
            <w:r>
              <w:rPr>
                <w:sz w:val="16"/>
              </w:rPr>
              <w:t xml:space="preserve">. De la Juventud </w:t>
            </w:r>
          </w:p>
        </w:tc>
        <w:tc>
          <w:tcPr>
            <w:tcW w:w="1705" w:type="dxa"/>
            <w:gridSpan w:val="2"/>
            <w:tcBorders>
              <w:top w:val="single" w:sz="8" w:space="0" w:color="F79546"/>
              <w:left w:val="single" w:sz="8" w:space="0" w:color="F79546"/>
              <w:bottom w:val="single" w:sz="8" w:space="0" w:color="F79546"/>
              <w:right w:val="single" w:sz="8" w:space="0" w:color="F79546"/>
            </w:tcBorders>
          </w:tcPr>
          <w:p w14:paraId="3B311C89" w14:textId="77777777" w:rsidR="00DE5E8D" w:rsidRDefault="00DE5E8D" w:rsidP="005D28D2">
            <w:pPr>
              <w:spacing w:line="259" w:lineRule="auto"/>
              <w:ind w:left="2"/>
              <w:jc w:val="both"/>
            </w:pPr>
            <w:r>
              <w:rPr>
                <w:sz w:val="18"/>
              </w:rPr>
              <w:t xml:space="preserve"> </w:t>
            </w:r>
          </w:p>
          <w:p w14:paraId="662085F7" w14:textId="77777777" w:rsidR="00DE5E8D" w:rsidRDefault="00DE5E8D" w:rsidP="005D28D2">
            <w:pPr>
              <w:spacing w:after="100" w:line="259" w:lineRule="auto"/>
              <w:ind w:left="2"/>
              <w:jc w:val="both"/>
            </w:pPr>
            <w:r>
              <w:rPr>
                <w:sz w:val="18"/>
              </w:rPr>
              <w:t xml:space="preserve"> </w:t>
            </w:r>
          </w:p>
          <w:p w14:paraId="08C0388A" w14:textId="77777777" w:rsidR="00DE5E8D" w:rsidRDefault="00DE5E8D" w:rsidP="005D28D2">
            <w:pPr>
              <w:spacing w:line="259" w:lineRule="auto"/>
              <w:ind w:left="110"/>
              <w:jc w:val="both"/>
            </w:pPr>
            <w:r>
              <w:rPr>
                <w:sz w:val="16"/>
              </w:rPr>
              <w:t xml:space="preserve">C. Yucatán </w:t>
            </w:r>
          </w:p>
        </w:tc>
        <w:tc>
          <w:tcPr>
            <w:tcW w:w="1418" w:type="dxa"/>
            <w:tcBorders>
              <w:top w:val="single" w:sz="8" w:space="0" w:color="F79546"/>
              <w:left w:val="single" w:sz="8" w:space="0" w:color="F79546"/>
              <w:bottom w:val="single" w:sz="8" w:space="0" w:color="F79546"/>
              <w:right w:val="single" w:sz="8" w:space="0" w:color="F79546"/>
            </w:tcBorders>
          </w:tcPr>
          <w:p w14:paraId="5145B783" w14:textId="77777777" w:rsidR="00DE5E8D" w:rsidRDefault="00DE5E8D" w:rsidP="005D28D2">
            <w:pPr>
              <w:spacing w:line="259" w:lineRule="auto"/>
              <w:ind w:left="4"/>
              <w:jc w:val="both"/>
            </w:pPr>
            <w:r>
              <w:rPr>
                <w:sz w:val="18"/>
              </w:rPr>
              <w:t xml:space="preserve"> </w:t>
            </w:r>
          </w:p>
          <w:p w14:paraId="7A9DEAF6" w14:textId="77777777" w:rsidR="00DE5E8D" w:rsidRDefault="00DE5E8D" w:rsidP="005D28D2">
            <w:pPr>
              <w:spacing w:after="100" w:line="259" w:lineRule="auto"/>
              <w:ind w:left="4"/>
              <w:jc w:val="both"/>
            </w:pPr>
            <w:r>
              <w:rPr>
                <w:sz w:val="18"/>
              </w:rPr>
              <w:t xml:space="preserve"> </w:t>
            </w:r>
          </w:p>
          <w:p w14:paraId="174BDF6C" w14:textId="77777777" w:rsidR="00DE5E8D" w:rsidRDefault="00DE5E8D" w:rsidP="005D28D2">
            <w:pPr>
              <w:spacing w:line="259" w:lineRule="auto"/>
              <w:ind w:left="112"/>
              <w:jc w:val="both"/>
            </w:pPr>
            <w:r>
              <w:rPr>
                <w:sz w:val="16"/>
              </w:rPr>
              <w:t xml:space="preserve">027 - 067 </w:t>
            </w:r>
          </w:p>
        </w:tc>
        <w:tc>
          <w:tcPr>
            <w:tcW w:w="2126" w:type="dxa"/>
            <w:tcBorders>
              <w:top w:val="single" w:sz="8" w:space="0" w:color="F79546"/>
              <w:left w:val="single" w:sz="8" w:space="0" w:color="F79546"/>
              <w:bottom w:val="single" w:sz="8" w:space="0" w:color="F79546"/>
              <w:right w:val="single" w:sz="8" w:space="0" w:color="F79546"/>
            </w:tcBorders>
          </w:tcPr>
          <w:p w14:paraId="54C6F60B" w14:textId="77777777" w:rsidR="00DE5E8D" w:rsidRDefault="00DE5E8D" w:rsidP="005D28D2">
            <w:pPr>
              <w:spacing w:line="259" w:lineRule="auto"/>
              <w:ind w:left="4"/>
              <w:jc w:val="both"/>
            </w:pPr>
            <w:r>
              <w:rPr>
                <w:sz w:val="18"/>
              </w:rPr>
              <w:t xml:space="preserve"> </w:t>
            </w:r>
          </w:p>
          <w:p w14:paraId="6FD9EC98" w14:textId="77777777" w:rsidR="00DE5E8D" w:rsidRDefault="00DE5E8D" w:rsidP="005D28D2">
            <w:pPr>
              <w:spacing w:after="100" w:line="259" w:lineRule="auto"/>
              <w:ind w:left="4"/>
              <w:jc w:val="both"/>
            </w:pPr>
            <w:r>
              <w:rPr>
                <w:sz w:val="18"/>
              </w:rPr>
              <w:t xml:space="preserve"> </w:t>
            </w:r>
          </w:p>
          <w:p w14:paraId="165672F1" w14:textId="77777777" w:rsidR="00DE5E8D" w:rsidRDefault="00DE5E8D" w:rsidP="005D28D2">
            <w:pPr>
              <w:spacing w:line="259" w:lineRule="auto"/>
              <w:ind w:left="112"/>
              <w:jc w:val="both"/>
            </w:pPr>
            <w:r>
              <w:rPr>
                <w:sz w:val="16"/>
              </w:rPr>
              <w:t xml:space="preserve">Fracc. Villas de San </w:t>
            </w:r>
          </w:p>
          <w:p w14:paraId="0D843470" w14:textId="77777777" w:rsidR="00DE5E8D" w:rsidRDefault="00DE5E8D" w:rsidP="005D28D2">
            <w:pPr>
              <w:ind w:left="112"/>
              <w:jc w:val="both"/>
            </w:pPr>
            <w:r>
              <w:rPr>
                <w:sz w:val="16"/>
              </w:rPr>
              <w:t xml:space="preserve">Francisco - Real Victoria - Los Fresnos - 22 de </w:t>
            </w:r>
          </w:p>
          <w:p w14:paraId="23DC5899" w14:textId="77777777" w:rsidR="00DE5E8D" w:rsidRDefault="00DE5E8D" w:rsidP="005D28D2">
            <w:pPr>
              <w:spacing w:line="259" w:lineRule="auto"/>
              <w:ind w:left="112"/>
              <w:jc w:val="both"/>
            </w:pPr>
            <w:r>
              <w:rPr>
                <w:sz w:val="16"/>
              </w:rPr>
              <w:t xml:space="preserve">Septiembre - Col. </w:t>
            </w:r>
          </w:p>
          <w:p w14:paraId="573FA9FE" w14:textId="77777777" w:rsidR="00DE5E8D" w:rsidRDefault="00DE5E8D" w:rsidP="005D28D2">
            <w:pPr>
              <w:spacing w:line="259" w:lineRule="auto"/>
              <w:ind w:left="112"/>
              <w:jc w:val="both"/>
            </w:pPr>
            <w:r>
              <w:rPr>
                <w:sz w:val="16"/>
              </w:rPr>
              <w:t xml:space="preserve">Industrial Ladrillera </w:t>
            </w:r>
          </w:p>
        </w:tc>
      </w:tr>
      <w:tr w:rsidR="00DE5E8D" w14:paraId="3AE09095" w14:textId="77777777" w:rsidTr="00712F00">
        <w:tblPrEx>
          <w:tblCellMar>
            <w:left w:w="7" w:type="dxa"/>
            <w:right w:w="69" w:type="dxa"/>
          </w:tblCellMar>
        </w:tblPrEx>
        <w:trPr>
          <w:trHeight w:val="936"/>
        </w:trPr>
        <w:tc>
          <w:tcPr>
            <w:tcW w:w="1132" w:type="dxa"/>
            <w:tcBorders>
              <w:top w:val="single" w:sz="8" w:space="0" w:color="F79546"/>
              <w:left w:val="single" w:sz="8" w:space="0" w:color="F79546"/>
              <w:bottom w:val="single" w:sz="8" w:space="0" w:color="F79546"/>
              <w:right w:val="single" w:sz="8" w:space="0" w:color="F79546"/>
            </w:tcBorders>
            <w:shd w:val="clear" w:color="auto" w:fill="FCE3D0"/>
          </w:tcPr>
          <w:p w14:paraId="221E47F1" w14:textId="77777777" w:rsidR="00DE5E8D" w:rsidRDefault="00DE5E8D" w:rsidP="005D28D2">
            <w:pPr>
              <w:spacing w:line="259" w:lineRule="auto"/>
              <w:ind w:left="106"/>
              <w:jc w:val="both"/>
            </w:pPr>
            <w:r>
              <w:rPr>
                <w:sz w:val="16"/>
              </w:rPr>
              <w:t xml:space="preserve">Avenida </w:t>
            </w:r>
          </w:p>
        </w:tc>
        <w:tc>
          <w:tcPr>
            <w:tcW w:w="1557" w:type="dxa"/>
            <w:gridSpan w:val="2"/>
            <w:tcBorders>
              <w:top w:val="single" w:sz="8" w:space="0" w:color="F79546"/>
              <w:left w:val="single" w:sz="8" w:space="0" w:color="F79546"/>
              <w:bottom w:val="single" w:sz="8" w:space="0" w:color="F79546"/>
              <w:right w:val="single" w:sz="8" w:space="0" w:color="F79546"/>
            </w:tcBorders>
            <w:shd w:val="clear" w:color="auto" w:fill="FCE3D0"/>
          </w:tcPr>
          <w:p w14:paraId="7EBABEB7" w14:textId="77777777" w:rsidR="00DE5E8D" w:rsidRDefault="00DE5E8D" w:rsidP="005D28D2">
            <w:pPr>
              <w:spacing w:line="259" w:lineRule="auto"/>
              <w:ind w:left="110"/>
              <w:jc w:val="both"/>
            </w:pPr>
            <w:r>
              <w:rPr>
                <w:sz w:val="16"/>
              </w:rPr>
              <w:t xml:space="preserve">Fanny </w:t>
            </w:r>
            <w:proofErr w:type="spellStart"/>
            <w:r>
              <w:rPr>
                <w:sz w:val="16"/>
              </w:rPr>
              <w:t>Anitúa</w:t>
            </w:r>
            <w:proofErr w:type="spellEnd"/>
            <w:r>
              <w:rPr>
                <w:sz w:val="16"/>
              </w:rPr>
              <w:t xml:space="preserve"> </w:t>
            </w:r>
          </w:p>
        </w:tc>
        <w:tc>
          <w:tcPr>
            <w:tcW w:w="1983" w:type="dxa"/>
            <w:tcBorders>
              <w:top w:val="single" w:sz="8" w:space="0" w:color="F79546"/>
              <w:left w:val="single" w:sz="8" w:space="0" w:color="F79546"/>
              <w:bottom w:val="single" w:sz="8" w:space="0" w:color="F79546"/>
              <w:right w:val="single" w:sz="8" w:space="0" w:color="F79546"/>
            </w:tcBorders>
            <w:shd w:val="clear" w:color="auto" w:fill="FCE3D0"/>
          </w:tcPr>
          <w:p w14:paraId="5D336E56" w14:textId="77777777" w:rsidR="00DE5E8D" w:rsidRDefault="00DE5E8D" w:rsidP="005D28D2">
            <w:pPr>
              <w:spacing w:line="259" w:lineRule="auto"/>
              <w:ind w:left="111"/>
              <w:jc w:val="both"/>
            </w:pPr>
            <w:r>
              <w:rPr>
                <w:sz w:val="16"/>
              </w:rPr>
              <w:t xml:space="preserve">Av. Universidad </w:t>
            </w:r>
          </w:p>
        </w:tc>
        <w:tc>
          <w:tcPr>
            <w:tcW w:w="1705" w:type="dxa"/>
            <w:gridSpan w:val="2"/>
            <w:tcBorders>
              <w:top w:val="single" w:sz="8" w:space="0" w:color="F79546"/>
              <w:left w:val="single" w:sz="8" w:space="0" w:color="F79546"/>
              <w:bottom w:val="single" w:sz="8" w:space="0" w:color="F79546"/>
              <w:right w:val="single" w:sz="8" w:space="0" w:color="F79546"/>
            </w:tcBorders>
            <w:shd w:val="clear" w:color="auto" w:fill="FCE3D0"/>
          </w:tcPr>
          <w:p w14:paraId="191CBCD3" w14:textId="77777777" w:rsidR="00DE5E8D" w:rsidRDefault="00DE5E8D" w:rsidP="005D28D2">
            <w:pPr>
              <w:spacing w:line="259" w:lineRule="auto"/>
              <w:ind w:left="110"/>
              <w:jc w:val="both"/>
            </w:pPr>
            <w:proofErr w:type="spellStart"/>
            <w:r>
              <w:rPr>
                <w:sz w:val="16"/>
              </w:rPr>
              <w:t>Blvd</w:t>
            </w:r>
            <w:proofErr w:type="spellEnd"/>
            <w:r>
              <w:rPr>
                <w:sz w:val="16"/>
              </w:rPr>
              <w:t xml:space="preserve">. Armando del Castillo Franco </w:t>
            </w:r>
          </w:p>
        </w:tc>
        <w:tc>
          <w:tcPr>
            <w:tcW w:w="1418" w:type="dxa"/>
            <w:tcBorders>
              <w:top w:val="single" w:sz="8" w:space="0" w:color="F79546"/>
              <w:left w:val="single" w:sz="8" w:space="0" w:color="F79546"/>
              <w:bottom w:val="single" w:sz="8" w:space="0" w:color="F79546"/>
              <w:right w:val="single" w:sz="8" w:space="0" w:color="F79546"/>
            </w:tcBorders>
            <w:shd w:val="clear" w:color="auto" w:fill="FCE3D0"/>
          </w:tcPr>
          <w:p w14:paraId="7E84AD7C" w14:textId="77777777" w:rsidR="00DE5E8D" w:rsidRDefault="00DE5E8D" w:rsidP="005D28D2">
            <w:pPr>
              <w:spacing w:line="259" w:lineRule="auto"/>
              <w:ind w:left="112"/>
              <w:jc w:val="both"/>
            </w:pPr>
            <w:r>
              <w:rPr>
                <w:sz w:val="16"/>
              </w:rPr>
              <w:t xml:space="preserve">008 - 031 - 006 </w:t>
            </w:r>
          </w:p>
        </w:tc>
        <w:tc>
          <w:tcPr>
            <w:tcW w:w="2126" w:type="dxa"/>
            <w:tcBorders>
              <w:top w:val="single" w:sz="8" w:space="0" w:color="F79546"/>
              <w:left w:val="single" w:sz="8" w:space="0" w:color="F79546"/>
              <w:bottom w:val="single" w:sz="8" w:space="0" w:color="F79546"/>
              <w:right w:val="single" w:sz="8" w:space="0" w:color="F79546"/>
            </w:tcBorders>
            <w:shd w:val="clear" w:color="auto" w:fill="FCE3D0"/>
          </w:tcPr>
          <w:p w14:paraId="43006F26" w14:textId="77777777" w:rsidR="00DE5E8D" w:rsidRDefault="00DE5E8D" w:rsidP="005D28D2">
            <w:pPr>
              <w:ind w:left="112"/>
              <w:jc w:val="both"/>
            </w:pPr>
            <w:r>
              <w:rPr>
                <w:sz w:val="16"/>
              </w:rPr>
              <w:t xml:space="preserve">Col. Predio Canoas - Parque Guadiana - Col </w:t>
            </w:r>
          </w:p>
          <w:p w14:paraId="02B4DD73" w14:textId="77777777" w:rsidR="00DE5E8D" w:rsidRDefault="00DE5E8D" w:rsidP="005D28D2">
            <w:pPr>
              <w:spacing w:line="259" w:lineRule="auto"/>
              <w:ind w:left="112"/>
              <w:jc w:val="both"/>
            </w:pPr>
            <w:r>
              <w:rPr>
                <w:sz w:val="16"/>
              </w:rPr>
              <w:t xml:space="preserve">Los Ángeles - Fracc. San </w:t>
            </w:r>
          </w:p>
          <w:p w14:paraId="6FA033AE" w14:textId="77777777" w:rsidR="00DE5E8D" w:rsidRDefault="00DE5E8D" w:rsidP="005D28D2">
            <w:pPr>
              <w:spacing w:line="259" w:lineRule="auto"/>
              <w:ind w:left="112"/>
              <w:jc w:val="both"/>
            </w:pPr>
            <w:r>
              <w:rPr>
                <w:sz w:val="16"/>
              </w:rPr>
              <w:t xml:space="preserve">Roque - Col. Predio la </w:t>
            </w:r>
          </w:p>
          <w:p w14:paraId="6FEB8F2C" w14:textId="77777777" w:rsidR="00DE5E8D" w:rsidRDefault="00DE5E8D" w:rsidP="005D28D2">
            <w:pPr>
              <w:spacing w:line="259" w:lineRule="auto"/>
              <w:ind w:left="112"/>
              <w:jc w:val="both"/>
            </w:pPr>
            <w:r>
              <w:rPr>
                <w:sz w:val="16"/>
              </w:rPr>
              <w:t xml:space="preserve">Loza </w:t>
            </w:r>
          </w:p>
        </w:tc>
      </w:tr>
      <w:tr w:rsidR="00DE5E8D" w14:paraId="4C4066D9" w14:textId="77777777" w:rsidTr="00712F00">
        <w:tblPrEx>
          <w:tblCellMar>
            <w:left w:w="7" w:type="dxa"/>
            <w:right w:w="69" w:type="dxa"/>
          </w:tblCellMar>
        </w:tblPrEx>
        <w:trPr>
          <w:trHeight w:val="1128"/>
        </w:trPr>
        <w:tc>
          <w:tcPr>
            <w:tcW w:w="1132" w:type="dxa"/>
            <w:tcBorders>
              <w:top w:val="single" w:sz="8" w:space="0" w:color="F79546"/>
              <w:left w:val="single" w:sz="8" w:space="0" w:color="F79546"/>
              <w:bottom w:val="single" w:sz="8" w:space="0" w:color="F79546"/>
              <w:right w:val="single" w:sz="8" w:space="0" w:color="F79546"/>
            </w:tcBorders>
          </w:tcPr>
          <w:p w14:paraId="541778DF" w14:textId="77777777" w:rsidR="00DE5E8D" w:rsidRDefault="00DE5E8D" w:rsidP="005D28D2">
            <w:pPr>
              <w:spacing w:line="259" w:lineRule="auto"/>
              <w:ind w:left="106"/>
              <w:jc w:val="both"/>
            </w:pPr>
            <w:r>
              <w:rPr>
                <w:sz w:val="16"/>
              </w:rPr>
              <w:t xml:space="preserve">Avenida </w:t>
            </w:r>
          </w:p>
        </w:tc>
        <w:tc>
          <w:tcPr>
            <w:tcW w:w="1557" w:type="dxa"/>
            <w:gridSpan w:val="2"/>
            <w:tcBorders>
              <w:top w:val="single" w:sz="8" w:space="0" w:color="F79546"/>
              <w:left w:val="single" w:sz="8" w:space="0" w:color="F79546"/>
              <w:bottom w:val="single" w:sz="8" w:space="0" w:color="F79546"/>
              <w:right w:val="single" w:sz="8" w:space="0" w:color="F79546"/>
            </w:tcBorders>
          </w:tcPr>
          <w:p w14:paraId="2384ED90" w14:textId="77777777" w:rsidR="00DE5E8D" w:rsidRDefault="00DE5E8D" w:rsidP="005D28D2">
            <w:pPr>
              <w:spacing w:line="259" w:lineRule="auto"/>
              <w:ind w:left="110"/>
              <w:jc w:val="both"/>
            </w:pPr>
            <w:r>
              <w:rPr>
                <w:sz w:val="16"/>
              </w:rPr>
              <w:t xml:space="preserve">Fidel Velázquez </w:t>
            </w:r>
          </w:p>
        </w:tc>
        <w:tc>
          <w:tcPr>
            <w:tcW w:w="1983" w:type="dxa"/>
            <w:tcBorders>
              <w:top w:val="single" w:sz="8" w:space="0" w:color="F79546"/>
              <w:left w:val="single" w:sz="8" w:space="0" w:color="F79546"/>
              <w:bottom w:val="single" w:sz="8" w:space="0" w:color="F79546"/>
              <w:right w:val="single" w:sz="8" w:space="0" w:color="F79546"/>
            </w:tcBorders>
          </w:tcPr>
          <w:p w14:paraId="3D9A6C07" w14:textId="77777777" w:rsidR="00DE5E8D" w:rsidRDefault="00DE5E8D" w:rsidP="005D28D2">
            <w:pPr>
              <w:spacing w:line="259" w:lineRule="auto"/>
              <w:ind w:left="111"/>
              <w:jc w:val="both"/>
            </w:pPr>
            <w:proofErr w:type="spellStart"/>
            <w:r>
              <w:rPr>
                <w:sz w:val="16"/>
              </w:rPr>
              <w:t>Blvd</w:t>
            </w:r>
            <w:proofErr w:type="spellEnd"/>
            <w:r>
              <w:rPr>
                <w:sz w:val="16"/>
              </w:rPr>
              <w:t xml:space="preserve">. Francisco Villa </w:t>
            </w:r>
          </w:p>
        </w:tc>
        <w:tc>
          <w:tcPr>
            <w:tcW w:w="1705" w:type="dxa"/>
            <w:gridSpan w:val="2"/>
            <w:tcBorders>
              <w:top w:val="single" w:sz="8" w:space="0" w:color="F79546"/>
              <w:left w:val="single" w:sz="8" w:space="0" w:color="F79546"/>
              <w:bottom w:val="single" w:sz="8" w:space="0" w:color="F79546"/>
              <w:right w:val="single" w:sz="8" w:space="0" w:color="F79546"/>
            </w:tcBorders>
          </w:tcPr>
          <w:p w14:paraId="682F23A7" w14:textId="77777777" w:rsidR="00DE5E8D" w:rsidRDefault="00DE5E8D" w:rsidP="005D28D2">
            <w:pPr>
              <w:spacing w:line="259" w:lineRule="auto"/>
              <w:ind w:left="110"/>
              <w:jc w:val="both"/>
            </w:pPr>
            <w:r>
              <w:rPr>
                <w:sz w:val="16"/>
              </w:rPr>
              <w:t xml:space="preserve">C. Resplandor </w:t>
            </w:r>
          </w:p>
        </w:tc>
        <w:tc>
          <w:tcPr>
            <w:tcW w:w="1418" w:type="dxa"/>
            <w:tcBorders>
              <w:top w:val="single" w:sz="8" w:space="0" w:color="F79546"/>
              <w:left w:val="single" w:sz="8" w:space="0" w:color="F79546"/>
              <w:bottom w:val="single" w:sz="8" w:space="0" w:color="F79546"/>
              <w:right w:val="single" w:sz="8" w:space="0" w:color="F79546"/>
            </w:tcBorders>
          </w:tcPr>
          <w:p w14:paraId="7377B912" w14:textId="77777777" w:rsidR="00DE5E8D" w:rsidRDefault="00DE5E8D" w:rsidP="005D28D2">
            <w:pPr>
              <w:spacing w:line="259" w:lineRule="auto"/>
              <w:ind w:left="112"/>
              <w:jc w:val="both"/>
            </w:pPr>
            <w:r>
              <w:rPr>
                <w:sz w:val="16"/>
              </w:rPr>
              <w:t xml:space="preserve">058 - 034 </w:t>
            </w:r>
          </w:p>
        </w:tc>
        <w:tc>
          <w:tcPr>
            <w:tcW w:w="2126" w:type="dxa"/>
            <w:tcBorders>
              <w:top w:val="single" w:sz="8" w:space="0" w:color="F79546"/>
              <w:left w:val="single" w:sz="8" w:space="0" w:color="F79546"/>
              <w:bottom w:val="single" w:sz="8" w:space="0" w:color="F79546"/>
              <w:right w:val="single" w:sz="8" w:space="0" w:color="F79546"/>
            </w:tcBorders>
          </w:tcPr>
          <w:p w14:paraId="5303EDF6" w14:textId="77777777" w:rsidR="00DE5E8D" w:rsidRDefault="00DE5E8D" w:rsidP="005D28D2">
            <w:pPr>
              <w:spacing w:line="259" w:lineRule="auto"/>
              <w:ind w:left="112"/>
              <w:jc w:val="both"/>
            </w:pPr>
            <w:r>
              <w:rPr>
                <w:sz w:val="16"/>
              </w:rPr>
              <w:t xml:space="preserve">Fracc. Jardines de San </w:t>
            </w:r>
          </w:p>
          <w:p w14:paraId="58CCCB1C" w14:textId="77777777" w:rsidR="00DE5E8D" w:rsidRDefault="00DE5E8D" w:rsidP="005D28D2">
            <w:pPr>
              <w:spacing w:line="259" w:lineRule="auto"/>
              <w:ind w:left="112"/>
              <w:jc w:val="both"/>
            </w:pPr>
            <w:r>
              <w:rPr>
                <w:sz w:val="16"/>
              </w:rPr>
              <w:t xml:space="preserve">Antonio - Las Nubes </w:t>
            </w:r>
            <w:proofErr w:type="gramStart"/>
            <w:r>
              <w:rPr>
                <w:sz w:val="16"/>
              </w:rPr>
              <w:t>I  -</w:t>
            </w:r>
            <w:proofErr w:type="gramEnd"/>
            <w:r>
              <w:rPr>
                <w:sz w:val="16"/>
              </w:rPr>
              <w:t xml:space="preserve"> </w:t>
            </w:r>
          </w:p>
          <w:p w14:paraId="4398DBB8" w14:textId="77777777" w:rsidR="00DE5E8D" w:rsidRDefault="00DE5E8D" w:rsidP="005D28D2">
            <w:pPr>
              <w:spacing w:line="259" w:lineRule="auto"/>
              <w:ind w:left="112"/>
              <w:jc w:val="both"/>
            </w:pPr>
            <w:r>
              <w:rPr>
                <w:sz w:val="16"/>
              </w:rPr>
              <w:t xml:space="preserve">II - Fidel Velázquez - </w:t>
            </w:r>
          </w:p>
          <w:p w14:paraId="5A3206EC" w14:textId="77777777" w:rsidR="00DE5E8D" w:rsidRDefault="00DE5E8D" w:rsidP="005D28D2">
            <w:pPr>
              <w:spacing w:line="259" w:lineRule="auto"/>
              <w:ind w:left="112"/>
              <w:jc w:val="both"/>
            </w:pPr>
            <w:r>
              <w:rPr>
                <w:sz w:val="16"/>
              </w:rPr>
              <w:t xml:space="preserve">Real de Villas - Ciudad Industrial - Lote 29 sin asignar </w:t>
            </w:r>
          </w:p>
        </w:tc>
      </w:tr>
      <w:tr w:rsidR="00DE5E8D" w14:paraId="51CD3AF7" w14:textId="77777777" w:rsidTr="00712F00">
        <w:tblPrEx>
          <w:tblCellMar>
            <w:left w:w="7" w:type="dxa"/>
            <w:right w:w="69" w:type="dxa"/>
          </w:tblCellMar>
        </w:tblPrEx>
        <w:trPr>
          <w:trHeight w:val="933"/>
        </w:trPr>
        <w:tc>
          <w:tcPr>
            <w:tcW w:w="1132" w:type="dxa"/>
            <w:tcBorders>
              <w:top w:val="single" w:sz="8" w:space="0" w:color="F79546"/>
              <w:left w:val="single" w:sz="8" w:space="0" w:color="F79546"/>
              <w:bottom w:val="single" w:sz="8" w:space="0" w:color="F79546"/>
              <w:right w:val="single" w:sz="8" w:space="0" w:color="F79546"/>
            </w:tcBorders>
            <w:shd w:val="clear" w:color="auto" w:fill="FCE3D0"/>
          </w:tcPr>
          <w:p w14:paraId="5DB667E0" w14:textId="77777777" w:rsidR="00DE5E8D" w:rsidRDefault="00DE5E8D" w:rsidP="005D28D2">
            <w:pPr>
              <w:spacing w:line="259" w:lineRule="auto"/>
              <w:ind w:left="106"/>
              <w:jc w:val="both"/>
            </w:pPr>
            <w:r>
              <w:rPr>
                <w:sz w:val="16"/>
              </w:rPr>
              <w:lastRenderedPageBreak/>
              <w:t xml:space="preserve">Calle </w:t>
            </w:r>
          </w:p>
        </w:tc>
        <w:tc>
          <w:tcPr>
            <w:tcW w:w="1557" w:type="dxa"/>
            <w:gridSpan w:val="2"/>
            <w:tcBorders>
              <w:top w:val="single" w:sz="8" w:space="0" w:color="F79546"/>
              <w:left w:val="single" w:sz="8" w:space="0" w:color="F79546"/>
              <w:bottom w:val="single" w:sz="8" w:space="0" w:color="F79546"/>
              <w:right w:val="single" w:sz="8" w:space="0" w:color="F79546"/>
            </w:tcBorders>
            <w:shd w:val="clear" w:color="auto" w:fill="FCE3D0"/>
          </w:tcPr>
          <w:p w14:paraId="39BBDC6F" w14:textId="77777777" w:rsidR="00DE5E8D" w:rsidRDefault="00DE5E8D" w:rsidP="005D28D2">
            <w:pPr>
              <w:spacing w:line="259" w:lineRule="auto"/>
              <w:ind w:left="110"/>
              <w:jc w:val="both"/>
            </w:pPr>
            <w:r>
              <w:rPr>
                <w:sz w:val="16"/>
              </w:rPr>
              <w:t xml:space="preserve">Francisco </w:t>
            </w:r>
          </w:p>
          <w:p w14:paraId="770462EA" w14:textId="77777777" w:rsidR="00DE5E8D" w:rsidRDefault="00DE5E8D" w:rsidP="005D28D2">
            <w:pPr>
              <w:spacing w:line="259" w:lineRule="auto"/>
              <w:ind w:left="110"/>
              <w:jc w:val="both"/>
            </w:pPr>
            <w:r>
              <w:rPr>
                <w:sz w:val="16"/>
              </w:rPr>
              <w:t xml:space="preserve">Gonzalez de la </w:t>
            </w:r>
          </w:p>
          <w:p w14:paraId="7E53ADFB" w14:textId="77777777" w:rsidR="00DE5E8D" w:rsidRDefault="00DE5E8D" w:rsidP="005D28D2">
            <w:pPr>
              <w:spacing w:line="259" w:lineRule="auto"/>
              <w:ind w:left="110"/>
              <w:jc w:val="both"/>
            </w:pPr>
            <w:r>
              <w:rPr>
                <w:sz w:val="16"/>
              </w:rPr>
              <w:t xml:space="preserve">Vega </w:t>
            </w:r>
          </w:p>
        </w:tc>
        <w:tc>
          <w:tcPr>
            <w:tcW w:w="1983" w:type="dxa"/>
            <w:tcBorders>
              <w:top w:val="single" w:sz="8" w:space="0" w:color="F79546"/>
              <w:left w:val="single" w:sz="8" w:space="0" w:color="F79546"/>
              <w:bottom w:val="single" w:sz="8" w:space="0" w:color="F79546"/>
              <w:right w:val="single" w:sz="8" w:space="0" w:color="F79546"/>
            </w:tcBorders>
            <w:shd w:val="clear" w:color="auto" w:fill="FCE3D0"/>
          </w:tcPr>
          <w:p w14:paraId="6B466380" w14:textId="77777777" w:rsidR="00DE5E8D" w:rsidRDefault="00DE5E8D" w:rsidP="005D28D2">
            <w:pPr>
              <w:spacing w:line="259" w:lineRule="auto"/>
              <w:ind w:left="111"/>
              <w:jc w:val="both"/>
            </w:pPr>
            <w:r>
              <w:rPr>
                <w:sz w:val="16"/>
              </w:rPr>
              <w:t xml:space="preserve">C. Bravo </w:t>
            </w:r>
          </w:p>
        </w:tc>
        <w:tc>
          <w:tcPr>
            <w:tcW w:w="1705" w:type="dxa"/>
            <w:gridSpan w:val="2"/>
            <w:tcBorders>
              <w:top w:val="single" w:sz="8" w:space="0" w:color="F79546"/>
              <w:left w:val="single" w:sz="8" w:space="0" w:color="F79546"/>
              <w:bottom w:val="single" w:sz="8" w:space="0" w:color="F79546"/>
              <w:right w:val="single" w:sz="8" w:space="0" w:color="F79546"/>
            </w:tcBorders>
            <w:shd w:val="clear" w:color="auto" w:fill="FCE3D0"/>
          </w:tcPr>
          <w:p w14:paraId="0664264E" w14:textId="77777777" w:rsidR="00DE5E8D" w:rsidRDefault="00DE5E8D" w:rsidP="005D28D2">
            <w:pPr>
              <w:spacing w:line="259" w:lineRule="auto"/>
              <w:ind w:left="110"/>
              <w:jc w:val="both"/>
            </w:pPr>
            <w:proofErr w:type="spellStart"/>
            <w:r>
              <w:rPr>
                <w:sz w:val="16"/>
              </w:rPr>
              <w:t>Blvd</w:t>
            </w:r>
            <w:proofErr w:type="spellEnd"/>
            <w:r>
              <w:rPr>
                <w:sz w:val="16"/>
              </w:rPr>
              <w:t xml:space="preserve">. Primo de Verdad </w:t>
            </w:r>
          </w:p>
        </w:tc>
        <w:tc>
          <w:tcPr>
            <w:tcW w:w="1418" w:type="dxa"/>
            <w:tcBorders>
              <w:top w:val="single" w:sz="8" w:space="0" w:color="F79546"/>
              <w:left w:val="single" w:sz="8" w:space="0" w:color="F79546"/>
              <w:bottom w:val="single" w:sz="8" w:space="0" w:color="F79546"/>
              <w:right w:val="single" w:sz="8" w:space="0" w:color="F79546"/>
            </w:tcBorders>
            <w:shd w:val="clear" w:color="auto" w:fill="FCE3D0"/>
          </w:tcPr>
          <w:p w14:paraId="4B1E3B1A" w14:textId="77777777" w:rsidR="00DE5E8D" w:rsidRDefault="00DE5E8D" w:rsidP="005D28D2">
            <w:pPr>
              <w:spacing w:line="259" w:lineRule="auto"/>
              <w:ind w:left="112"/>
              <w:jc w:val="both"/>
            </w:pPr>
            <w:r>
              <w:rPr>
                <w:sz w:val="16"/>
              </w:rPr>
              <w:t xml:space="preserve">018 - 026 </w:t>
            </w:r>
          </w:p>
        </w:tc>
        <w:tc>
          <w:tcPr>
            <w:tcW w:w="2126" w:type="dxa"/>
            <w:tcBorders>
              <w:top w:val="single" w:sz="8" w:space="0" w:color="F79546"/>
              <w:left w:val="single" w:sz="8" w:space="0" w:color="F79546"/>
              <w:bottom w:val="single" w:sz="8" w:space="0" w:color="F79546"/>
              <w:right w:val="single" w:sz="8" w:space="0" w:color="F79546"/>
            </w:tcBorders>
            <w:shd w:val="clear" w:color="auto" w:fill="FCE3D0"/>
          </w:tcPr>
          <w:p w14:paraId="61CE3A32" w14:textId="77777777" w:rsidR="00DE5E8D" w:rsidRDefault="00DE5E8D" w:rsidP="005D28D2">
            <w:pPr>
              <w:ind w:left="112"/>
              <w:jc w:val="both"/>
            </w:pPr>
            <w:r>
              <w:rPr>
                <w:sz w:val="16"/>
              </w:rPr>
              <w:t xml:space="preserve">Col. Veteranos de la Revolución - Col. </w:t>
            </w:r>
          </w:p>
          <w:p w14:paraId="3F9B83A1" w14:textId="77777777" w:rsidR="00DE5E8D" w:rsidRDefault="00DE5E8D" w:rsidP="005D28D2">
            <w:pPr>
              <w:spacing w:line="259" w:lineRule="auto"/>
              <w:ind w:left="112"/>
              <w:jc w:val="both"/>
            </w:pPr>
            <w:r>
              <w:rPr>
                <w:sz w:val="16"/>
              </w:rPr>
              <w:t xml:space="preserve">Picachos - Col. </w:t>
            </w:r>
          </w:p>
          <w:p w14:paraId="4C158DCE" w14:textId="77777777" w:rsidR="00DE5E8D" w:rsidRDefault="00DE5E8D" w:rsidP="005D28D2">
            <w:pPr>
              <w:spacing w:line="259" w:lineRule="auto"/>
              <w:ind w:left="112"/>
              <w:jc w:val="both"/>
            </w:pPr>
            <w:r>
              <w:rPr>
                <w:sz w:val="16"/>
              </w:rPr>
              <w:t xml:space="preserve">Insurgentes - Fracc. </w:t>
            </w:r>
          </w:p>
          <w:p w14:paraId="71EDFB43" w14:textId="77777777" w:rsidR="00DE5E8D" w:rsidRDefault="00DE5E8D" w:rsidP="005D28D2">
            <w:pPr>
              <w:spacing w:line="259" w:lineRule="auto"/>
              <w:ind w:left="112"/>
              <w:jc w:val="both"/>
            </w:pPr>
            <w:r>
              <w:rPr>
                <w:sz w:val="16"/>
              </w:rPr>
              <w:t xml:space="preserve">Chapultepec </w:t>
            </w:r>
          </w:p>
        </w:tc>
      </w:tr>
      <w:tr w:rsidR="00DE5E8D" w14:paraId="755E0086" w14:textId="77777777" w:rsidTr="00712F00">
        <w:tblPrEx>
          <w:tblCellMar>
            <w:left w:w="7" w:type="dxa"/>
            <w:right w:w="69" w:type="dxa"/>
          </w:tblCellMar>
        </w:tblPrEx>
        <w:trPr>
          <w:trHeight w:val="473"/>
        </w:trPr>
        <w:tc>
          <w:tcPr>
            <w:tcW w:w="1132" w:type="dxa"/>
            <w:tcBorders>
              <w:top w:val="single" w:sz="8" w:space="0" w:color="F79546"/>
              <w:left w:val="single" w:sz="8" w:space="0" w:color="F79546"/>
              <w:bottom w:val="single" w:sz="8" w:space="0" w:color="F79546"/>
              <w:right w:val="single" w:sz="8" w:space="0" w:color="F79546"/>
            </w:tcBorders>
          </w:tcPr>
          <w:p w14:paraId="495BF8DC" w14:textId="77777777" w:rsidR="00DE5E8D" w:rsidRDefault="00DE5E8D" w:rsidP="005D28D2">
            <w:pPr>
              <w:spacing w:line="259" w:lineRule="auto"/>
              <w:ind w:left="106"/>
              <w:jc w:val="both"/>
            </w:pPr>
            <w:r>
              <w:rPr>
                <w:sz w:val="16"/>
              </w:rPr>
              <w:t xml:space="preserve">Avenida </w:t>
            </w:r>
          </w:p>
        </w:tc>
        <w:tc>
          <w:tcPr>
            <w:tcW w:w="1557" w:type="dxa"/>
            <w:gridSpan w:val="2"/>
            <w:tcBorders>
              <w:top w:val="single" w:sz="8" w:space="0" w:color="F79546"/>
              <w:left w:val="single" w:sz="8" w:space="0" w:color="F79546"/>
              <w:bottom w:val="single" w:sz="8" w:space="0" w:color="F79546"/>
              <w:right w:val="single" w:sz="8" w:space="0" w:color="F79546"/>
            </w:tcBorders>
          </w:tcPr>
          <w:p w14:paraId="6866F5AC" w14:textId="77777777" w:rsidR="00DE5E8D" w:rsidRDefault="00DE5E8D" w:rsidP="005D28D2">
            <w:pPr>
              <w:spacing w:line="259" w:lineRule="auto"/>
              <w:ind w:left="110"/>
              <w:jc w:val="both"/>
            </w:pPr>
            <w:r>
              <w:rPr>
                <w:sz w:val="16"/>
              </w:rPr>
              <w:t xml:space="preserve">Francisco Villa </w:t>
            </w:r>
          </w:p>
        </w:tc>
        <w:tc>
          <w:tcPr>
            <w:tcW w:w="1983" w:type="dxa"/>
            <w:tcBorders>
              <w:top w:val="single" w:sz="8" w:space="0" w:color="F79546"/>
              <w:left w:val="single" w:sz="8" w:space="0" w:color="F79546"/>
              <w:bottom w:val="single" w:sz="8" w:space="0" w:color="F79546"/>
              <w:right w:val="single" w:sz="8" w:space="0" w:color="F79546"/>
            </w:tcBorders>
          </w:tcPr>
          <w:p w14:paraId="50EBBAF3" w14:textId="77777777" w:rsidR="00DE5E8D" w:rsidRDefault="00DE5E8D" w:rsidP="005D28D2">
            <w:pPr>
              <w:spacing w:line="259" w:lineRule="auto"/>
              <w:ind w:left="111"/>
              <w:jc w:val="both"/>
            </w:pPr>
            <w:r>
              <w:rPr>
                <w:sz w:val="16"/>
              </w:rPr>
              <w:t xml:space="preserve">C. Bravo </w:t>
            </w:r>
          </w:p>
        </w:tc>
        <w:tc>
          <w:tcPr>
            <w:tcW w:w="1705" w:type="dxa"/>
            <w:gridSpan w:val="2"/>
            <w:tcBorders>
              <w:top w:val="single" w:sz="8" w:space="0" w:color="F79546"/>
              <w:left w:val="single" w:sz="8" w:space="0" w:color="F79546"/>
              <w:bottom w:val="single" w:sz="8" w:space="0" w:color="F79546"/>
              <w:right w:val="single" w:sz="8" w:space="0" w:color="F79546"/>
            </w:tcBorders>
          </w:tcPr>
          <w:p w14:paraId="7E6FD297" w14:textId="77777777" w:rsidR="00DE5E8D" w:rsidRDefault="00DE5E8D" w:rsidP="005D28D2">
            <w:pPr>
              <w:spacing w:line="259" w:lineRule="auto"/>
              <w:ind w:left="110"/>
              <w:jc w:val="both"/>
            </w:pPr>
            <w:r>
              <w:rPr>
                <w:sz w:val="16"/>
              </w:rPr>
              <w:t xml:space="preserve">C. Gerónimo Hernández </w:t>
            </w:r>
          </w:p>
        </w:tc>
        <w:tc>
          <w:tcPr>
            <w:tcW w:w="1418" w:type="dxa"/>
            <w:tcBorders>
              <w:top w:val="single" w:sz="8" w:space="0" w:color="F79546"/>
              <w:left w:val="single" w:sz="8" w:space="0" w:color="F79546"/>
              <w:bottom w:val="single" w:sz="8" w:space="0" w:color="F79546"/>
              <w:right w:val="single" w:sz="8" w:space="0" w:color="F79546"/>
            </w:tcBorders>
          </w:tcPr>
          <w:p w14:paraId="22EEF4A7" w14:textId="77777777" w:rsidR="00DE5E8D" w:rsidRDefault="00DE5E8D" w:rsidP="005D28D2">
            <w:pPr>
              <w:spacing w:line="259" w:lineRule="auto"/>
              <w:ind w:left="112"/>
              <w:jc w:val="both"/>
            </w:pPr>
            <w:r>
              <w:rPr>
                <w:sz w:val="16"/>
              </w:rPr>
              <w:t xml:space="preserve">018 </w:t>
            </w:r>
          </w:p>
        </w:tc>
        <w:tc>
          <w:tcPr>
            <w:tcW w:w="2126" w:type="dxa"/>
            <w:tcBorders>
              <w:top w:val="single" w:sz="8" w:space="0" w:color="F79546"/>
              <w:left w:val="single" w:sz="8" w:space="0" w:color="F79546"/>
              <w:bottom w:val="single" w:sz="8" w:space="0" w:color="F79546"/>
              <w:right w:val="single" w:sz="8" w:space="0" w:color="F79546"/>
            </w:tcBorders>
          </w:tcPr>
          <w:p w14:paraId="442C5FA4" w14:textId="77777777" w:rsidR="00DE5E8D" w:rsidRDefault="00DE5E8D" w:rsidP="005D28D2">
            <w:pPr>
              <w:spacing w:line="259" w:lineRule="auto"/>
              <w:ind w:left="112"/>
              <w:jc w:val="both"/>
            </w:pPr>
            <w:r>
              <w:rPr>
                <w:sz w:val="16"/>
              </w:rPr>
              <w:t xml:space="preserve">Col Francisco Villa - Col. Del Valle </w:t>
            </w:r>
          </w:p>
        </w:tc>
      </w:tr>
      <w:tr w:rsidR="00DE5E8D" w14:paraId="2ADE7F6E" w14:textId="77777777" w:rsidTr="00712F00">
        <w:tblPrEx>
          <w:tblCellMar>
            <w:left w:w="7" w:type="dxa"/>
            <w:right w:w="69" w:type="dxa"/>
          </w:tblCellMar>
        </w:tblPrEx>
        <w:trPr>
          <w:trHeight w:val="569"/>
        </w:trPr>
        <w:tc>
          <w:tcPr>
            <w:tcW w:w="1132" w:type="dxa"/>
            <w:tcBorders>
              <w:top w:val="single" w:sz="8" w:space="0" w:color="F79546"/>
              <w:left w:val="single" w:sz="8" w:space="0" w:color="F79546"/>
              <w:bottom w:val="single" w:sz="8" w:space="0" w:color="F79546"/>
              <w:right w:val="single" w:sz="8" w:space="0" w:color="F79546"/>
            </w:tcBorders>
            <w:shd w:val="clear" w:color="auto" w:fill="FCE3D0"/>
          </w:tcPr>
          <w:p w14:paraId="32470EBD" w14:textId="77777777" w:rsidR="00DE5E8D" w:rsidRDefault="00DE5E8D" w:rsidP="005D28D2">
            <w:pPr>
              <w:spacing w:line="259" w:lineRule="auto"/>
              <w:ind w:left="106"/>
              <w:jc w:val="both"/>
            </w:pPr>
            <w:r>
              <w:rPr>
                <w:sz w:val="16"/>
              </w:rPr>
              <w:t xml:space="preserve">Avenida </w:t>
            </w:r>
          </w:p>
        </w:tc>
        <w:tc>
          <w:tcPr>
            <w:tcW w:w="1557" w:type="dxa"/>
            <w:gridSpan w:val="2"/>
            <w:tcBorders>
              <w:top w:val="single" w:sz="8" w:space="0" w:color="F79546"/>
              <w:left w:val="single" w:sz="8" w:space="0" w:color="F79546"/>
              <w:bottom w:val="single" w:sz="8" w:space="0" w:color="F79546"/>
              <w:right w:val="single" w:sz="8" w:space="0" w:color="F79546"/>
            </w:tcBorders>
            <w:shd w:val="clear" w:color="auto" w:fill="FCE3D0"/>
          </w:tcPr>
          <w:p w14:paraId="6B0D3E73" w14:textId="77777777" w:rsidR="00DE5E8D" w:rsidRDefault="00DE5E8D" w:rsidP="005D28D2">
            <w:pPr>
              <w:spacing w:line="259" w:lineRule="auto"/>
              <w:ind w:left="110"/>
              <w:jc w:val="both"/>
            </w:pPr>
            <w:r>
              <w:rPr>
                <w:sz w:val="16"/>
              </w:rPr>
              <w:t xml:space="preserve">Gral. </w:t>
            </w:r>
            <w:proofErr w:type="spellStart"/>
            <w:r>
              <w:rPr>
                <w:sz w:val="16"/>
              </w:rPr>
              <w:t>Tornel</w:t>
            </w:r>
            <w:proofErr w:type="spellEnd"/>
            <w:r>
              <w:rPr>
                <w:sz w:val="16"/>
              </w:rPr>
              <w:t xml:space="preserve"> </w:t>
            </w:r>
          </w:p>
        </w:tc>
        <w:tc>
          <w:tcPr>
            <w:tcW w:w="1983" w:type="dxa"/>
            <w:tcBorders>
              <w:top w:val="single" w:sz="8" w:space="0" w:color="F79546"/>
              <w:left w:val="single" w:sz="8" w:space="0" w:color="F79546"/>
              <w:bottom w:val="single" w:sz="8" w:space="0" w:color="F79546"/>
              <w:right w:val="single" w:sz="8" w:space="0" w:color="F79546"/>
            </w:tcBorders>
            <w:shd w:val="clear" w:color="auto" w:fill="FCE3D0"/>
          </w:tcPr>
          <w:p w14:paraId="7621C127" w14:textId="77777777" w:rsidR="00DE5E8D" w:rsidRDefault="00DE5E8D" w:rsidP="005D28D2">
            <w:pPr>
              <w:spacing w:line="259" w:lineRule="auto"/>
              <w:ind w:left="111"/>
              <w:jc w:val="both"/>
            </w:pPr>
            <w:proofErr w:type="spellStart"/>
            <w:r>
              <w:rPr>
                <w:sz w:val="16"/>
              </w:rPr>
              <w:t>Blvd</w:t>
            </w:r>
            <w:proofErr w:type="spellEnd"/>
            <w:r>
              <w:rPr>
                <w:sz w:val="16"/>
              </w:rPr>
              <w:t xml:space="preserve">. Domingo Arrieta </w:t>
            </w:r>
          </w:p>
        </w:tc>
        <w:tc>
          <w:tcPr>
            <w:tcW w:w="1705" w:type="dxa"/>
            <w:gridSpan w:val="2"/>
            <w:tcBorders>
              <w:top w:val="single" w:sz="8" w:space="0" w:color="F79546"/>
              <w:left w:val="single" w:sz="8" w:space="0" w:color="F79546"/>
              <w:bottom w:val="single" w:sz="8" w:space="0" w:color="F79546"/>
              <w:right w:val="single" w:sz="8" w:space="0" w:color="F79546"/>
            </w:tcBorders>
            <w:shd w:val="clear" w:color="auto" w:fill="FCE3D0"/>
          </w:tcPr>
          <w:p w14:paraId="07FBED48" w14:textId="77777777" w:rsidR="00DE5E8D" w:rsidRDefault="00DE5E8D" w:rsidP="005D28D2">
            <w:pPr>
              <w:spacing w:line="259" w:lineRule="auto"/>
              <w:ind w:left="110" w:right="13"/>
              <w:jc w:val="both"/>
            </w:pPr>
            <w:r>
              <w:rPr>
                <w:sz w:val="16"/>
              </w:rPr>
              <w:t xml:space="preserve">C. Paseo del Gavilán </w:t>
            </w:r>
          </w:p>
        </w:tc>
        <w:tc>
          <w:tcPr>
            <w:tcW w:w="1418" w:type="dxa"/>
            <w:tcBorders>
              <w:top w:val="single" w:sz="8" w:space="0" w:color="F79546"/>
              <w:left w:val="single" w:sz="8" w:space="0" w:color="F79546"/>
              <w:bottom w:val="single" w:sz="8" w:space="0" w:color="F79546"/>
              <w:right w:val="single" w:sz="8" w:space="0" w:color="F79546"/>
            </w:tcBorders>
            <w:shd w:val="clear" w:color="auto" w:fill="FCE3D0"/>
          </w:tcPr>
          <w:p w14:paraId="66CA9D39" w14:textId="77777777" w:rsidR="00DE5E8D" w:rsidRDefault="00DE5E8D" w:rsidP="005D28D2">
            <w:pPr>
              <w:spacing w:line="259" w:lineRule="auto"/>
              <w:ind w:left="112"/>
              <w:jc w:val="both"/>
            </w:pPr>
            <w:r>
              <w:rPr>
                <w:sz w:val="16"/>
              </w:rPr>
              <w:t xml:space="preserve">036 </w:t>
            </w:r>
          </w:p>
        </w:tc>
        <w:tc>
          <w:tcPr>
            <w:tcW w:w="2126" w:type="dxa"/>
            <w:tcBorders>
              <w:top w:val="single" w:sz="8" w:space="0" w:color="F79546"/>
              <w:left w:val="single" w:sz="8" w:space="0" w:color="F79546"/>
              <w:bottom w:val="single" w:sz="8" w:space="0" w:color="F79546"/>
              <w:right w:val="single" w:sz="8" w:space="0" w:color="F79546"/>
            </w:tcBorders>
            <w:shd w:val="clear" w:color="auto" w:fill="FCE3D0"/>
          </w:tcPr>
          <w:p w14:paraId="05FE8B26" w14:textId="77777777" w:rsidR="00DE5E8D" w:rsidRDefault="00DE5E8D" w:rsidP="005D28D2">
            <w:pPr>
              <w:spacing w:line="259" w:lineRule="auto"/>
              <w:ind w:left="112"/>
              <w:jc w:val="both"/>
            </w:pPr>
            <w:r>
              <w:rPr>
                <w:sz w:val="16"/>
              </w:rPr>
              <w:t xml:space="preserve">Col. Juan de la Barrera - </w:t>
            </w:r>
          </w:p>
          <w:p w14:paraId="112CD273" w14:textId="77777777" w:rsidR="00DE5E8D" w:rsidRDefault="00DE5E8D" w:rsidP="005D28D2">
            <w:pPr>
              <w:spacing w:line="259" w:lineRule="auto"/>
              <w:ind w:left="112"/>
              <w:jc w:val="both"/>
            </w:pPr>
            <w:r>
              <w:rPr>
                <w:sz w:val="16"/>
              </w:rPr>
              <w:t xml:space="preserve">Fracc. Silvestre Revueltas </w:t>
            </w:r>
          </w:p>
          <w:p w14:paraId="7F924E9B" w14:textId="77777777" w:rsidR="00DE5E8D" w:rsidRDefault="00DE5E8D" w:rsidP="005D28D2">
            <w:pPr>
              <w:spacing w:line="259" w:lineRule="auto"/>
              <w:ind w:left="112"/>
              <w:jc w:val="both"/>
            </w:pPr>
            <w:r>
              <w:rPr>
                <w:sz w:val="16"/>
              </w:rPr>
              <w:t xml:space="preserve">- Villas de Santa Teresa </w:t>
            </w:r>
          </w:p>
        </w:tc>
      </w:tr>
      <w:tr w:rsidR="00DE5E8D" w14:paraId="6DB5830A" w14:textId="77777777" w:rsidTr="00712F00">
        <w:tblPrEx>
          <w:tblCellMar>
            <w:left w:w="7" w:type="dxa"/>
            <w:right w:w="69" w:type="dxa"/>
          </w:tblCellMar>
        </w:tblPrEx>
        <w:trPr>
          <w:trHeight w:val="476"/>
        </w:trPr>
        <w:tc>
          <w:tcPr>
            <w:tcW w:w="1132" w:type="dxa"/>
            <w:tcBorders>
              <w:top w:val="single" w:sz="8" w:space="0" w:color="F79546"/>
              <w:left w:val="single" w:sz="8" w:space="0" w:color="F79546"/>
              <w:bottom w:val="single" w:sz="8" w:space="0" w:color="F79546"/>
              <w:right w:val="single" w:sz="8" w:space="0" w:color="F79546"/>
            </w:tcBorders>
          </w:tcPr>
          <w:p w14:paraId="34CB60D3" w14:textId="77777777" w:rsidR="00DE5E8D" w:rsidRDefault="00DE5E8D" w:rsidP="005D28D2">
            <w:pPr>
              <w:spacing w:line="259" w:lineRule="auto"/>
              <w:ind w:left="106"/>
              <w:jc w:val="both"/>
            </w:pPr>
            <w:r>
              <w:rPr>
                <w:sz w:val="16"/>
              </w:rPr>
              <w:t xml:space="preserve">Calle </w:t>
            </w:r>
          </w:p>
        </w:tc>
        <w:tc>
          <w:tcPr>
            <w:tcW w:w="1557" w:type="dxa"/>
            <w:gridSpan w:val="2"/>
            <w:tcBorders>
              <w:top w:val="single" w:sz="8" w:space="0" w:color="F79546"/>
              <w:left w:val="single" w:sz="8" w:space="0" w:color="F79546"/>
              <w:bottom w:val="single" w:sz="8" w:space="0" w:color="F79546"/>
              <w:right w:val="single" w:sz="8" w:space="0" w:color="F79546"/>
            </w:tcBorders>
          </w:tcPr>
          <w:p w14:paraId="794E4B87" w14:textId="77777777" w:rsidR="00DE5E8D" w:rsidRDefault="00DE5E8D" w:rsidP="005D28D2">
            <w:pPr>
              <w:spacing w:line="259" w:lineRule="auto"/>
              <w:ind w:left="110"/>
              <w:jc w:val="both"/>
            </w:pPr>
            <w:r>
              <w:rPr>
                <w:sz w:val="16"/>
              </w:rPr>
              <w:t xml:space="preserve">Isauro Venzor </w:t>
            </w:r>
          </w:p>
        </w:tc>
        <w:tc>
          <w:tcPr>
            <w:tcW w:w="1983" w:type="dxa"/>
            <w:tcBorders>
              <w:top w:val="single" w:sz="8" w:space="0" w:color="F79546"/>
              <w:left w:val="single" w:sz="8" w:space="0" w:color="F79546"/>
              <w:bottom w:val="single" w:sz="8" w:space="0" w:color="F79546"/>
              <w:right w:val="single" w:sz="8" w:space="0" w:color="F79546"/>
            </w:tcBorders>
          </w:tcPr>
          <w:p w14:paraId="4BB461D1" w14:textId="77777777" w:rsidR="00DE5E8D" w:rsidRDefault="00DE5E8D" w:rsidP="005D28D2">
            <w:pPr>
              <w:spacing w:line="259" w:lineRule="auto"/>
              <w:ind w:left="111"/>
              <w:jc w:val="both"/>
            </w:pPr>
            <w:r>
              <w:rPr>
                <w:sz w:val="16"/>
              </w:rPr>
              <w:t xml:space="preserve">C. Laureano Roncal </w:t>
            </w:r>
          </w:p>
        </w:tc>
        <w:tc>
          <w:tcPr>
            <w:tcW w:w="1705" w:type="dxa"/>
            <w:gridSpan w:val="2"/>
            <w:tcBorders>
              <w:top w:val="single" w:sz="8" w:space="0" w:color="F79546"/>
              <w:left w:val="single" w:sz="8" w:space="0" w:color="F79546"/>
              <w:bottom w:val="single" w:sz="8" w:space="0" w:color="F79546"/>
              <w:right w:val="single" w:sz="8" w:space="0" w:color="F79546"/>
            </w:tcBorders>
          </w:tcPr>
          <w:p w14:paraId="62197ECB" w14:textId="77777777" w:rsidR="00DE5E8D" w:rsidRDefault="00DE5E8D" w:rsidP="005D28D2">
            <w:pPr>
              <w:spacing w:line="259" w:lineRule="auto"/>
              <w:ind w:left="110"/>
              <w:jc w:val="both"/>
            </w:pPr>
            <w:r>
              <w:rPr>
                <w:sz w:val="16"/>
              </w:rPr>
              <w:t xml:space="preserve">C. Prof. Guadalupe Rodriguez </w:t>
            </w:r>
          </w:p>
        </w:tc>
        <w:tc>
          <w:tcPr>
            <w:tcW w:w="1418" w:type="dxa"/>
            <w:tcBorders>
              <w:top w:val="single" w:sz="8" w:space="0" w:color="F79546"/>
              <w:left w:val="single" w:sz="8" w:space="0" w:color="F79546"/>
              <w:bottom w:val="single" w:sz="8" w:space="0" w:color="F79546"/>
              <w:right w:val="single" w:sz="8" w:space="0" w:color="F79546"/>
            </w:tcBorders>
          </w:tcPr>
          <w:p w14:paraId="072212DB" w14:textId="77777777" w:rsidR="00DE5E8D" w:rsidRDefault="00DE5E8D" w:rsidP="005D28D2">
            <w:pPr>
              <w:spacing w:line="259" w:lineRule="auto"/>
              <w:ind w:left="112"/>
              <w:jc w:val="both"/>
            </w:pPr>
            <w:r>
              <w:rPr>
                <w:sz w:val="16"/>
              </w:rPr>
              <w:t xml:space="preserve">003 </w:t>
            </w:r>
          </w:p>
        </w:tc>
        <w:tc>
          <w:tcPr>
            <w:tcW w:w="2126" w:type="dxa"/>
            <w:tcBorders>
              <w:top w:val="single" w:sz="8" w:space="0" w:color="F79546"/>
              <w:left w:val="single" w:sz="8" w:space="0" w:color="F79546"/>
              <w:bottom w:val="single" w:sz="8" w:space="0" w:color="F79546"/>
              <w:right w:val="single" w:sz="8" w:space="0" w:color="F79546"/>
            </w:tcBorders>
          </w:tcPr>
          <w:p w14:paraId="413A1E9F" w14:textId="77777777" w:rsidR="00DE5E8D" w:rsidRDefault="00DE5E8D" w:rsidP="005D28D2">
            <w:pPr>
              <w:spacing w:line="259" w:lineRule="auto"/>
              <w:ind w:left="112"/>
              <w:jc w:val="both"/>
            </w:pPr>
            <w:r>
              <w:rPr>
                <w:sz w:val="16"/>
              </w:rPr>
              <w:t xml:space="preserve">Col. Ciénega </w:t>
            </w:r>
          </w:p>
        </w:tc>
      </w:tr>
      <w:tr w:rsidR="00DE5E8D" w14:paraId="553FC9F0" w14:textId="77777777" w:rsidTr="00712F00">
        <w:tblPrEx>
          <w:tblCellMar>
            <w:left w:w="7" w:type="dxa"/>
            <w:right w:w="69" w:type="dxa"/>
          </w:tblCellMar>
        </w:tblPrEx>
        <w:trPr>
          <w:trHeight w:val="463"/>
        </w:trPr>
        <w:tc>
          <w:tcPr>
            <w:tcW w:w="1132" w:type="dxa"/>
            <w:tcBorders>
              <w:top w:val="single" w:sz="8" w:space="0" w:color="F79546"/>
              <w:left w:val="single" w:sz="8" w:space="0" w:color="F79546"/>
              <w:bottom w:val="single" w:sz="8" w:space="0" w:color="F79546"/>
              <w:right w:val="single" w:sz="8" w:space="0" w:color="F79546"/>
            </w:tcBorders>
            <w:shd w:val="clear" w:color="auto" w:fill="FCE3D0"/>
          </w:tcPr>
          <w:p w14:paraId="67710932" w14:textId="77777777" w:rsidR="00DE5E8D" w:rsidRDefault="00DE5E8D" w:rsidP="005D28D2">
            <w:pPr>
              <w:spacing w:line="259" w:lineRule="auto"/>
              <w:ind w:left="106"/>
              <w:jc w:val="both"/>
            </w:pPr>
            <w:r>
              <w:rPr>
                <w:sz w:val="16"/>
              </w:rPr>
              <w:t xml:space="preserve">Avenida </w:t>
            </w:r>
          </w:p>
        </w:tc>
        <w:tc>
          <w:tcPr>
            <w:tcW w:w="1557" w:type="dxa"/>
            <w:gridSpan w:val="2"/>
            <w:tcBorders>
              <w:top w:val="single" w:sz="8" w:space="0" w:color="F79546"/>
              <w:left w:val="single" w:sz="8" w:space="0" w:color="F79546"/>
              <w:bottom w:val="single" w:sz="8" w:space="0" w:color="F79546"/>
              <w:right w:val="single" w:sz="8" w:space="0" w:color="F79546"/>
            </w:tcBorders>
            <w:shd w:val="clear" w:color="auto" w:fill="FCE3D0"/>
          </w:tcPr>
          <w:p w14:paraId="767AB906" w14:textId="77777777" w:rsidR="00DE5E8D" w:rsidRDefault="00DE5E8D" w:rsidP="005D28D2">
            <w:pPr>
              <w:spacing w:line="259" w:lineRule="auto"/>
              <w:ind w:left="110"/>
              <w:jc w:val="both"/>
            </w:pPr>
            <w:r>
              <w:rPr>
                <w:sz w:val="16"/>
              </w:rPr>
              <w:t xml:space="preserve">Jose Revueltas (Gral. </w:t>
            </w:r>
            <w:proofErr w:type="spellStart"/>
            <w:r>
              <w:rPr>
                <w:sz w:val="16"/>
              </w:rPr>
              <w:t>Tornel</w:t>
            </w:r>
            <w:proofErr w:type="spellEnd"/>
            <w:r>
              <w:rPr>
                <w:sz w:val="16"/>
              </w:rPr>
              <w:t xml:space="preserve">) </w:t>
            </w:r>
          </w:p>
        </w:tc>
        <w:tc>
          <w:tcPr>
            <w:tcW w:w="1983" w:type="dxa"/>
            <w:tcBorders>
              <w:top w:val="single" w:sz="8" w:space="0" w:color="F79546"/>
              <w:left w:val="single" w:sz="8" w:space="0" w:color="F79546"/>
              <w:bottom w:val="single" w:sz="8" w:space="0" w:color="F79546"/>
              <w:right w:val="single" w:sz="8" w:space="0" w:color="F79546"/>
            </w:tcBorders>
            <w:shd w:val="clear" w:color="auto" w:fill="FCE3D0"/>
          </w:tcPr>
          <w:p w14:paraId="5D1910AA" w14:textId="77777777" w:rsidR="00DE5E8D" w:rsidRDefault="00DE5E8D" w:rsidP="005D28D2">
            <w:pPr>
              <w:spacing w:line="259" w:lineRule="auto"/>
              <w:ind w:left="111"/>
              <w:jc w:val="both"/>
            </w:pPr>
            <w:r>
              <w:rPr>
                <w:sz w:val="16"/>
              </w:rPr>
              <w:t xml:space="preserve">C. Paseo del Gavilán </w:t>
            </w:r>
          </w:p>
        </w:tc>
        <w:tc>
          <w:tcPr>
            <w:tcW w:w="1705" w:type="dxa"/>
            <w:gridSpan w:val="2"/>
            <w:tcBorders>
              <w:top w:val="single" w:sz="8" w:space="0" w:color="F79546"/>
              <w:left w:val="single" w:sz="8" w:space="0" w:color="F79546"/>
              <w:bottom w:val="single" w:sz="8" w:space="0" w:color="F79546"/>
              <w:right w:val="single" w:sz="8" w:space="0" w:color="F79546"/>
            </w:tcBorders>
            <w:shd w:val="clear" w:color="auto" w:fill="FCE3D0"/>
          </w:tcPr>
          <w:p w14:paraId="25A142C5" w14:textId="77777777" w:rsidR="00DE5E8D" w:rsidRDefault="00DE5E8D" w:rsidP="005D28D2">
            <w:pPr>
              <w:spacing w:line="259" w:lineRule="auto"/>
              <w:ind w:left="110"/>
              <w:jc w:val="both"/>
            </w:pPr>
            <w:r>
              <w:rPr>
                <w:sz w:val="16"/>
              </w:rPr>
              <w:t xml:space="preserve">C. Aldama </w:t>
            </w:r>
          </w:p>
        </w:tc>
        <w:tc>
          <w:tcPr>
            <w:tcW w:w="1418" w:type="dxa"/>
            <w:tcBorders>
              <w:top w:val="single" w:sz="8" w:space="0" w:color="F79546"/>
              <w:left w:val="single" w:sz="8" w:space="0" w:color="F79546"/>
              <w:bottom w:val="single" w:sz="8" w:space="0" w:color="F79546"/>
              <w:right w:val="single" w:sz="8" w:space="0" w:color="F79546"/>
            </w:tcBorders>
            <w:shd w:val="clear" w:color="auto" w:fill="FCE3D0"/>
          </w:tcPr>
          <w:p w14:paraId="368B4075" w14:textId="77777777" w:rsidR="00DE5E8D" w:rsidRDefault="00DE5E8D" w:rsidP="005D28D2">
            <w:pPr>
              <w:spacing w:line="259" w:lineRule="auto"/>
              <w:ind w:left="112"/>
              <w:jc w:val="both"/>
            </w:pPr>
            <w:r>
              <w:rPr>
                <w:sz w:val="16"/>
              </w:rPr>
              <w:t xml:space="preserve">036 </w:t>
            </w:r>
          </w:p>
        </w:tc>
        <w:tc>
          <w:tcPr>
            <w:tcW w:w="2126" w:type="dxa"/>
            <w:tcBorders>
              <w:top w:val="single" w:sz="8" w:space="0" w:color="F79546"/>
              <w:left w:val="single" w:sz="8" w:space="0" w:color="F79546"/>
              <w:bottom w:val="single" w:sz="8" w:space="0" w:color="F79546"/>
              <w:right w:val="single" w:sz="8" w:space="0" w:color="F79546"/>
            </w:tcBorders>
            <w:shd w:val="clear" w:color="auto" w:fill="FCE3D0"/>
          </w:tcPr>
          <w:p w14:paraId="17348785" w14:textId="77777777" w:rsidR="00DE5E8D" w:rsidRDefault="00DE5E8D" w:rsidP="005D28D2">
            <w:pPr>
              <w:spacing w:line="259" w:lineRule="auto"/>
              <w:ind w:left="112"/>
              <w:jc w:val="both"/>
            </w:pPr>
            <w:r>
              <w:rPr>
                <w:sz w:val="16"/>
              </w:rPr>
              <w:t xml:space="preserve">Fracc. Silvestre Revueltas - Col. Jose Revueltas </w:t>
            </w:r>
          </w:p>
        </w:tc>
      </w:tr>
      <w:tr w:rsidR="00DE5E8D" w14:paraId="55114102" w14:textId="77777777" w:rsidTr="00712F00">
        <w:tblPrEx>
          <w:tblCellMar>
            <w:left w:w="7" w:type="dxa"/>
            <w:right w:w="69" w:type="dxa"/>
          </w:tblCellMar>
        </w:tblPrEx>
        <w:trPr>
          <w:trHeight w:val="576"/>
        </w:trPr>
        <w:tc>
          <w:tcPr>
            <w:tcW w:w="1132" w:type="dxa"/>
            <w:tcBorders>
              <w:top w:val="single" w:sz="8" w:space="0" w:color="F79546"/>
              <w:left w:val="single" w:sz="8" w:space="0" w:color="F79546"/>
              <w:bottom w:val="single" w:sz="8" w:space="0" w:color="F79546"/>
              <w:right w:val="single" w:sz="8" w:space="0" w:color="F79546"/>
            </w:tcBorders>
          </w:tcPr>
          <w:p w14:paraId="0B32E71D" w14:textId="77777777" w:rsidR="00DE5E8D" w:rsidRDefault="00DE5E8D" w:rsidP="005D28D2">
            <w:pPr>
              <w:spacing w:line="259" w:lineRule="auto"/>
              <w:ind w:left="106"/>
              <w:jc w:val="both"/>
            </w:pPr>
            <w:r>
              <w:rPr>
                <w:sz w:val="16"/>
              </w:rPr>
              <w:t xml:space="preserve">Calle </w:t>
            </w:r>
          </w:p>
        </w:tc>
        <w:tc>
          <w:tcPr>
            <w:tcW w:w="1557" w:type="dxa"/>
            <w:gridSpan w:val="2"/>
            <w:tcBorders>
              <w:top w:val="single" w:sz="8" w:space="0" w:color="F79546"/>
              <w:left w:val="single" w:sz="8" w:space="0" w:color="F79546"/>
              <w:bottom w:val="single" w:sz="8" w:space="0" w:color="F79546"/>
              <w:right w:val="single" w:sz="8" w:space="0" w:color="F79546"/>
            </w:tcBorders>
          </w:tcPr>
          <w:p w14:paraId="3AD8FEBB" w14:textId="77777777" w:rsidR="00DE5E8D" w:rsidRDefault="00DE5E8D" w:rsidP="005D28D2">
            <w:pPr>
              <w:spacing w:line="259" w:lineRule="auto"/>
              <w:ind w:left="110" w:right="12"/>
              <w:jc w:val="both"/>
            </w:pPr>
            <w:r>
              <w:rPr>
                <w:sz w:val="16"/>
              </w:rPr>
              <w:t xml:space="preserve">Juan de la Barrera </w:t>
            </w:r>
          </w:p>
        </w:tc>
        <w:tc>
          <w:tcPr>
            <w:tcW w:w="1983" w:type="dxa"/>
            <w:tcBorders>
              <w:top w:val="single" w:sz="8" w:space="0" w:color="F79546"/>
              <w:left w:val="single" w:sz="8" w:space="0" w:color="F79546"/>
              <w:bottom w:val="single" w:sz="8" w:space="0" w:color="F79546"/>
              <w:right w:val="single" w:sz="8" w:space="0" w:color="F79546"/>
            </w:tcBorders>
          </w:tcPr>
          <w:p w14:paraId="31B11271" w14:textId="77777777" w:rsidR="00DE5E8D" w:rsidRDefault="00DE5E8D" w:rsidP="005D28D2">
            <w:pPr>
              <w:spacing w:line="259" w:lineRule="auto"/>
              <w:ind w:left="111"/>
              <w:jc w:val="both"/>
            </w:pPr>
            <w:r>
              <w:rPr>
                <w:sz w:val="16"/>
              </w:rPr>
              <w:t xml:space="preserve">C. Yucatán </w:t>
            </w:r>
          </w:p>
        </w:tc>
        <w:tc>
          <w:tcPr>
            <w:tcW w:w="1705" w:type="dxa"/>
            <w:gridSpan w:val="2"/>
            <w:tcBorders>
              <w:top w:val="single" w:sz="8" w:space="0" w:color="F79546"/>
              <w:left w:val="single" w:sz="8" w:space="0" w:color="F79546"/>
              <w:bottom w:val="single" w:sz="8" w:space="0" w:color="F79546"/>
              <w:right w:val="single" w:sz="8" w:space="0" w:color="F79546"/>
            </w:tcBorders>
          </w:tcPr>
          <w:p w14:paraId="711D4FF7" w14:textId="77777777" w:rsidR="00DE5E8D" w:rsidRDefault="00DE5E8D" w:rsidP="005D28D2">
            <w:pPr>
              <w:spacing w:line="259" w:lineRule="auto"/>
              <w:ind w:left="110"/>
              <w:jc w:val="both"/>
            </w:pPr>
            <w:r>
              <w:rPr>
                <w:sz w:val="16"/>
              </w:rPr>
              <w:t xml:space="preserve">C. Colima </w:t>
            </w:r>
          </w:p>
        </w:tc>
        <w:tc>
          <w:tcPr>
            <w:tcW w:w="1418" w:type="dxa"/>
            <w:tcBorders>
              <w:top w:val="single" w:sz="8" w:space="0" w:color="F79546"/>
              <w:left w:val="single" w:sz="8" w:space="0" w:color="F79546"/>
              <w:bottom w:val="single" w:sz="8" w:space="0" w:color="F79546"/>
              <w:right w:val="single" w:sz="8" w:space="0" w:color="F79546"/>
            </w:tcBorders>
          </w:tcPr>
          <w:p w14:paraId="0C91AB8C" w14:textId="77777777" w:rsidR="00DE5E8D" w:rsidRDefault="00DE5E8D" w:rsidP="005D28D2">
            <w:pPr>
              <w:spacing w:line="259" w:lineRule="auto"/>
              <w:ind w:left="112"/>
              <w:jc w:val="both"/>
            </w:pPr>
            <w:r>
              <w:rPr>
                <w:sz w:val="16"/>
              </w:rPr>
              <w:t xml:space="preserve">062 - 066 </w:t>
            </w:r>
          </w:p>
        </w:tc>
        <w:tc>
          <w:tcPr>
            <w:tcW w:w="2126" w:type="dxa"/>
            <w:tcBorders>
              <w:top w:val="single" w:sz="8" w:space="0" w:color="F79546"/>
              <w:left w:val="single" w:sz="8" w:space="0" w:color="F79546"/>
              <w:bottom w:val="single" w:sz="8" w:space="0" w:color="F79546"/>
              <w:right w:val="single" w:sz="8" w:space="0" w:color="F79546"/>
            </w:tcBorders>
          </w:tcPr>
          <w:p w14:paraId="4B6ED43A" w14:textId="77777777" w:rsidR="00DE5E8D" w:rsidRDefault="00DE5E8D" w:rsidP="005D28D2">
            <w:pPr>
              <w:spacing w:line="259" w:lineRule="auto"/>
              <w:ind w:left="112"/>
              <w:jc w:val="both"/>
            </w:pPr>
            <w:r>
              <w:rPr>
                <w:sz w:val="16"/>
              </w:rPr>
              <w:t xml:space="preserve">Col. Jardines de Cancún - </w:t>
            </w:r>
          </w:p>
          <w:p w14:paraId="75D0A203" w14:textId="77777777" w:rsidR="00DE5E8D" w:rsidRDefault="00DE5E8D" w:rsidP="005D28D2">
            <w:pPr>
              <w:spacing w:line="259" w:lineRule="auto"/>
              <w:ind w:left="112"/>
              <w:jc w:val="both"/>
            </w:pPr>
            <w:r>
              <w:rPr>
                <w:sz w:val="16"/>
              </w:rPr>
              <w:t xml:space="preserve">Isabel Almanza - Viva - </w:t>
            </w:r>
          </w:p>
          <w:p w14:paraId="5FE45156" w14:textId="77777777" w:rsidR="00DE5E8D" w:rsidRDefault="00DE5E8D" w:rsidP="005D28D2">
            <w:pPr>
              <w:spacing w:line="259" w:lineRule="auto"/>
              <w:ind w:left="112"/>
              <w:jc w:val="both"/>
            </w:pPr>
            <w:r>
              <w:rPr>
                <w:sz w:val="16"/>
              </w:rPr>
              <w:t xml:space="preserve">Fracc. Benito Juárez </w:t>
            </w:r>
          </w:p>
        </w:tc>
      </w:tr>
      <w:tr w:rsidR="00DE5E8D" w14:paraId="41F15082" w14:textId="77777777" w:rsidTr="00712F00">
        <w:tblPrEx>
          <w:tblCellMar>
            <w:left w:w="113" w:type="dxa"/>
            <w:right w:w="54" w:type="dxa"/>
          </w:tblCellMar>
        </w:tblPrEx>
        <w:trPr>
          <w:trHeight w:val="1118"/>
        </w:trPr>
        <w:tc>
          <w:tcPr>
            <w:tcW w:w="1176" w:type="dxa"/>
            <w:gridSpan w:val="2"/>
            <w:tcBorders>
              <w:top w:val="single" w:sz="8" w:space="0" w:color="F79546"/>
              <w:left w:val="single" w:sz="8" w:space="0" w:color="F79546"/>
              <w:bottom w:val="single" w:sz="8" w:space="0" w:color="F79546"/>
              <w:right w:val="single" w:sz="8" w:space="0" w:color="F79546"/>
            </w:tcBorders>
            <w:shd w:val="clear" w:color="auto" w:fill="FCE3D0"/>
          </w:tcPr>
          <w:p w14:paraId="11F7D1BB" w14:textId="77777777" w:rsidR="00DE5E8D" w:rsidRDefault="00DE5E8D" w:rsidP="005D28D2">
            <w:pPr>
              <w:spacing w:line="259" w:lineRule="auto"/>
              <w:jc w:val="both"/>
            </w:pPr>
            <w:r>
              <w:rPr>
                <w:sz w:val="16"/>
              </w:rPr>
              <w:t xml:space="preserve">Boulevard </w:t>
            </w:r>
          </w:p>
        </w:tc>
        <w:tc>
          <w:tcPr>
            <w:tcW w:w="1513" w:type="dxa"/>
            <w:tcBorders>
              <w:top w:val="single" w:sz="8" w:space="0" w:color="F79546"/>
              <w:left w:val="single" w:sz="8" w:space="0" w:color="F79546"/>
              <w:bottom w:val="single" w:sz="8" w:space="0" w:color="F79546"/>
              <w:right w:val="single" w:sz="8" w:space="0" w:color="F79546"/>
            </w:tcBorders>
            <w:shd w:val="clear" w:color="auto" w:fill="FCE3D0"/>
          </w:tcPr>
          <w:p w14:paraId="6B35AAE7" w14:textId="77777777" w:rsidR="00DE5E8D" w:rsidRDefault="00DE5E8D" w:rsidP="005D28D2">
            <w:pPr>
              <w:spacing w:line="259" w:lineRule="auto"/>
              <w:ind w:left="5"/>
              <w:jc w:val="both"/>
            </w:pPr>
            <w:r>
              <w:rPr>
                <w:sz w:val="16"/>
              </w:rPr>
              <w:t xml:space="preserve">Juan Pablo II </w:t>
            </w:r>
          </w:p>
        </w:tc>
        <w:tc>
          <w:tcPr>
            <w:tcW w:w="1983" w:type="dxa"/>
            <w:tcBorders>
              <w:top w:val="single" w:sz="8" w:space="0" w:color="F79546"/>
              <w:left w:val="single" w:sz="8" w:space="0" w:color="F79546"/>
              <w:bottom w:val="single" w:sz="8" w:space="0" w:color="F79546"/>
              <w:right w:val="single" w:sz="8" w:space="0" w:color="F79546"/>
            </w:tcBorders>
            <w:shd w:val="clear" w:color="auto" w:fill="FCE3D0"/>
          </w:tcPr>
          <w:p w14:paraId="04EA5410" w14:textId="77777777" w:rsidR="00DE5E8D" w:rsidRDefault="00DE5E8D" w:rsidP="005D28D2">
            <w:pPr>
              <w:spacing w:line="259" w:lineRule="auto"/>
              <w:ind w:left="5"/>
              <w:jc w:val="both"/>
            </w:pPr>
            <w:proofErr w:type="spellStart"/>
            <w:r>
              <w:rPr>
                <w:sz w:val="16"/>
              </w:rPr>
              <w:t>Blvd</w:t>
            </w:r>
            <w:proofErr w:type="spellEnd"/>
            <w:r>
              <w:rPr>
                <w:sz w:val="16"/>
              </w:rPr>
              <w:t xml:space="preserve">. José María </w:t>
            </w:r>
            <w:proofErr w:type="spellStart"/>
            <w:r>
              <w:rPr>
                <w:sz w:val="16"/>
              </w:rPr>
              <w:t>Patoni</w:t>
            </w:r>
            <w:proofErr w:type="spellEnd"/>
            <w:r>
              <w:rPr>
                <w:sz w:val="16"/>
              </w:rPr>
              <w:t xml:space="preserve"> </w:t>
            </w:r>
          </w:p>
        </w:tc>
        <w:tc>
          <w:tcPr>
            <w:tcW w:w="1705" w:type="dxa"/>
            <w:gridSpan w:val="2"/>
            <w:tcBorders>
              <w:top w:val="single" w:sz="8" w:space="0" w:color="F79546"/>
              <w:left w:val="single" w:sz="8" w:space="0" w:color="F79546"/>
              <w:bottom w:val="single" w:sz="8" w:space="0" w:color="F79546"/>
              <w:right w:val="single" w:sz="8" w:space="0" w:color="F79546"/>
            </w:tcBorders>
            <w:shd w:val="clear" w:color="auto" w:fill="FCE3D0"/>
          </w:tcPr>
          <w:p w14:paraId="2CA78BE8" w14:textId="77777777" w:rsidR="00DE5E8D" w:rsidRDefault="00DE5E8D" w:rsidP="005D28D2">
            <w:pPr>
              <w:spacing w:line="259" w:lineRule="auto"/>
              <w:ind w:left="5"/>
              <w:jc w:val="both"/>
            </w:pPr>
            <w:r>
              <w:rPr>
                <w:sz w:val="16"/>
              </w:rPr>
              <w:t xml:space="preserve">Av. 50 Aniversario ITD </w:t>
            </w:r>
          </w:p>
        </w:tc>
        <w:tc>
          <w:tcPr>
            <w:tcW w:w="1418" w:type="dxa"/>
            <w:tcBorders>
              <w:top w:val="single" w:sz="8" w:space="0" w:color="F79546"/>
              <w:left w:val="single" w:sz="8" w:space="0" w:color="F79546"/>
              <w:bottom w:val="single" w:sz="8" w:space="0" w:color="F79546"/>
              <w:right w:val="single" w:sz="8" w:space="0" w:color="F79546"/>
            </w:tcBorders>
            <w:shd w:val="clear" w:color="auto" w:fill="FCE3D0"/>
          </w:tcPr>
          <w:p w14:paraId="32AF0F8F" w14:textId="77777777" w:rsidR="00DE5E8D" w:rsidRDefault="00DE5E8D" w:rsidP="005D28D2">
            <w:pPr>
              <w:spacing w:line="259" w:lineRule="auto"/>
              <w:ind w:left="6"/>
              <w:jc w:val="both"/>
            </w:pPr>
            <w:r>
              <w:rPr>
                <w:sz w:val="16"/>
              </w:rPr>
              <w:t xml:space="preserve">063 </w:t>
            </w:r>
          </w:p>
        </w:tc>
        <w:tc>
          <w:tcPr>
            <w:tcW w:w="2126" w:type="dxa"/>
            <w:tcBorders>
              <w:top w:val="single" w:sz="8" w:space="0" w:color="F79546"/>
              <w:left w:val="single" w:sz="8" w:space="0" w:color="F79546"/>
              <w:bottom w:val="single" w:sz="8" w:space="0" w:color="F79546"/>
              <w:right w:val="single" w:sz="8" w:space="0" w:color="F79546"/>
            </w:tcBorders>
            <w:shd w:val="clear" w:color="auto" w:fill="FCE3D0"/>
          </w:tcPr>
          <w:p w14:paraId="00F4B759" w14:textId="77777777" w:rsidR="00DE5E8D" w:rsidRDefault="00DE5E8D" w:rsidP="005D28D2">
            <w:pPr>
              <w:spacing w:line="238" w:lineRule="auto"/>
              <w:ind w:left="7"/>
              <w:jc w:val="both"/>
            </w:pPr>
            <w:r>
              <w:rPr>
                <w:sz w:val="16"/>
              </w:rPr>
              <w:t xml:space="preserve">José Ángel Leal - Sin asignar lote 110 - 109 - 104 - 103 - 96 </w:t>
            </w:r>
            <w:proofErr w:type="gramStart"/>
            <w:r>
              <w:rPr>
                <w:sz w:val="16"/>
              </w:rPr>
              <w:t>-  Col.</w:t>
            </w:r>
            <w:proofErr w:type="gramEnd"/>
            <w:r>
              <w:rPr>
                <w:sz w:val="16"/>
              </w:rPr>
              <w:t xml:space="preserve"> Jose Revueltas - Del Maestro - Fracc. Guadalupe Victoria </w:t>
            </w:r>
          </w:p>
          <w:p w14:paraId="472A6F01" w14:textId="77777777" w:rsidR="00DE5E8D" w:rsidRDefault="00DE5E8D" w:rsidP="005D28D2">
            <w:pPr>
              <w:spacing w:line="259" w:lineRule="auto"/>
              <w:ind w:left="7"/>
              <w:jc w:val="both"/>
            </w:pPr>
            <w:r>
              <w:rPr>
                <w:sz w:val="16"/>
              </w:rPr>
              <w:t xml:space="preserve">- Glorieta </w:t>
            </w:r>
          </w:p>
        </w:tc>
      </w:tr>
      <w:tr w:rsidR="00DE5E8D" w14:paraId="2A9E72F2" w14:textId="77777777" w:rsidTr="00712F00">
        <w:tblPrEx>
          <w:tblCellMar>
            <w:left w:w="113" w:type="dxa"/>
            <w:right w:w="54" w:type="dxa"/>
          </w:tblCellMar>
        </w:tblPrEx>
        <w:trPr>
          <w:trHeight w:val="475"/>
        </w:trPr>
        <w:tc>
          <w:tcPr>
            <w:tcW w:w="1176" w:type="dxa"/>
            <w:gridSpan w:val="2"/>
            <w:tcBorders>
              <w:top w:val="single" w:sz="8" w:space="0" w:color="F79546"/>
              <w:left w:val="single" w:sz="8" w:space="0" w:color="F79546"/>
              <w:bottom w:val="single" w:sz="8" w:space="0" w:color="F79546"/>
              <w:right w:val="single" w:sz="8" w:space="0" w:color="F79546"/>
            </w:tcBorders>
          </w:tcPr>
          <w:p w14:paraId="61AA53AE" w14:textId="77777777" w:rsidR="00DE5E8D" w:rsidRDefault="00DE5E8D" w:rsidP="005D28D2">
            <w:pPr>
              <w:spacing w:line="259" w:lineRule="auto"/>
              <w:jc w:val="both"/>
            </w:pPr>
            <w:r>
              <w:rPr>
                <w:sz w:val="16"/>
              </w:rPr>
              <w:t xml:space="preserve">Calle </w:t>
            </w:r>
          </w:p>
        </w:tc>
        <w:tc>
          <w:tcPr>
            <w:tcW w:w="1513" w:type="dxa"/>
            <w:tcBorders>
              <w:top w:val="single" w:sz="8" w:space="0" w:color="F79546"/>
              <w:left w:val="single" w:sz="8" w:space="0" w:color="F79546"/>
              <w:bottom w:val="single" w:sz="8" w:space="0" w:color="F79546"/>
              <w:right w:val="single" w:sz="8" w:space="0" w:color="F79546"/>
            </w:tcBorders>
          </w:tcPr>
          <w:p w14:paraId="5E592CDA" w14:textId="77777777" w:rsidR="00DE5E8D" w:rsidRDefault="00DE5E8D" w:rsidP="005D28D2">
            <w:pPr>
              <w:spacing w:line="259" w:lineRule="auto"/>
              <w:ind w:left="5"/>
              <w:jc w:val="both"/>
            </w:pPr>
            <w:r>
              <w:rPr>
                <w:sz w:val="16"/>
              </w:rPr>
              <w:t xml:space="preserve">Laguna </w:t>
            </w:r>
          </w:p>
        </w:tc>
        <w:tc>
          <w:tcPr>
            <w:tcW w:w="1983" w:type="dxa"/>
            <w:tcBorders>
              <w:top w:val="single" w:sz="8" w:space="0" w:color="F79546"/>
              <w:left w:val="single" w:sz="8" w:space="0" w:color="F79546"/>
              <w:bottom w:val="single" w:sz="8" w:space="0" w:color="F79546"/>
              <w:right w:val="single" w:sz="8" w:space="0" w:color="F79546"/>
            </w:tcBorders>
          </w:tcPr>
          <w:p w14:paraId="1E1A7D97" w14:textId="77777777" w:rsidR="00DE5E8D" w:rsidRDefault="00DE5E8D" w:rsidP="005D28D2">
            <w:pPr>
              <w:spacing w:line="259" w:lineRule="auto"/>
              <w:ind w:left="5"/>
              <w:jc w:val="both"/>
            </w:pPr>
            <w:r>
              <w:rPr>
                <w:sz w:val="16"/>
              </w:rPr>
              <w:t xml:space="preserve">Av. Primo de verdad </w:t>
            </w:r>
          </w:p>
        </w:tc>
        <w:tc>
          <w:tcPr>
            <w:tcW w:w="1705" w:type="dxa"/>
            <w:gridSpan w:val="2"/>
            <w:tcBorders>
              <w:top w:val="single" w:sz="8" w:space="0" w:color="F79546"/>
              <w:left w:val="single" w:sz="8" w:space="0" w:color="F79546"/>
              <w:bottom w:val="single" w:sz="8" w:space="0" w:color="F79546"/>
              <w:right w:val="single" w:sz="8" w:space="0" w:color="F79546"/>
            </w:tcBorders>
          </w:tcPr>
          <w:p w14:paraId="7950CDE3" w14:textId="77777777" w:rsidR="00DE5E8D" w:rsidRDefault="00DE5E8D" w:rsidP="005D28D2">
            <w:pPr>
              <w:spacing w:line="259" w:lineRule="auto"/>
              <w:ind w:left="5"/>
              <w:jc w:val="both"/>
            </w:pPr>
            <w:r>
              <w:rPr>
                <w:sz w:val="16"/>
              </w:rPr>
              <w:t xml:space="preserve">C. Gerónimo Hernandez </w:t>
            </w:r>
          </w:p>
        </w:tc>
        <w:tc>
          <w:tcPr>
            <w:tcW w:w="1418" w:type="dxa"/>
            <w:tcBorders>
              <w:top w:val="single" w:sz="8" w:space="0" w:color="F79546"/>
              <w:left w:val="single" w:sz="8" w:space="0" w:color="F79546"/>
              <w:bottom w:val="single" w:sz="8" w:space="0" w:color="F79546"/>
              <w:right w:val="single" w:sz="8" w:space="0" w:color="F79546"/>
            </w:tcBorders>
          </w:tcPr>
          <w:p w14:paraId="2BF77AF9" w14:textId="77777777" w:rsidR="00DE5E8D" w:rsidRDefault="00DE5E8D" w:rsidP="005D28D2">
            <w:pPr>
              <w:spacing w:line="259" w:lineRule="auto"/>
              <w:ind w:left="6"/>
              <w:jc w:val="both"/>
            </w:pPr>
            <w:r>
              <w:rPr>
                <w:sz w:val="16"/>
              </w:rPr>
              <w:t xml:space="preserve">023 </w:t>
            </w:r>
          </w:p>
        </w:tc>
        <w:tc>
          <w:tcPr>
            <w:tcW w:w="2126" w:type="dxa"/>
            <w:tcBorders>
              <w:top w:val="single" w:sz="8" w:space="0" w:color="F79546"/>
              <w:left w:val="single" w:sz="8" w:space="0" w:color="F79546"/>
              <w:bottom w:val="single" w:sz="8" w:space="0" w:color="F79546"/>
              <w:right w:val="single" w:sz="8" w:space="0" w:color="F79546"/>
            </w:tcBorders>
          </w:tcPr>
          <w:p w14:paraId="50355F86" w14:textId="77777777" w:rsidR="00DE5E8D" w:rsidRDefault="00DE5E8D" w:rsidP="005D28D2">
            <w:pPr>
              <w:spacing w:line="259" w:lineRule="auto"/>
              <w:ind w:left="7"/>
              <w:jc w:val="both"/>
            </w:pPr>
            <w:r>
              <w:rPr>
                <w:sz w:val="16"/>
              </w:rPr>
              <w:t xml:space="preserve">Col. Ricardo Flores Magón </w:t>
            </w:r>
          </w:p>
        </w:tc>
      </w:tr>
      <w:tr w:rsidR="00DE5E8D" w14:paraId="3C2E31C9" w14:textId="77777777" w:rsidTr="00712F00">
        <w:tblPrEx>
          <w:tblCellMar>
            <w:left w:w="113" w:type="dxa"/>
            <w:right w:w="54" w:type="dxa"/>
          </w:tblCellMar>
        </w:tblPrEx>
        <w:trPr>
          <w:trHeight w:val="466"/>
        </w:trPr>
        <w:tc>
          <w:tcPr>
            <w:tcW w:w="1176" w:type="dxa"/>
            <w:gridSpan w:val="2"/>
            <w:tcBorders>
              <w:top w:val="single" w:sz="8" w:space="0" w:color="F79546"/>
              <w:left w:val="single" w:sz="8" w:space="0" w:color="F79546"/>
              <w:bottom w:val="single" w:sz="8" w:space="0" w:color="F79546"/>
              <w:right w:val="single" w:sz="8" w:space="0" w:color="F79546"/>
            </w:tcBorders>
            <w:shd w:val="clear" w:color="auto" w:fill="FCE3D0"/>
          </w:tcPr>
          <w:p w14:paraId="1BAC6A89" w14:textId="77777777" w:rsidR="00DE5E8D" w:rsidRDefault="00DE5E8D" w:rsidP="005D28D2">
            <w:pPr>
              <w:spacing w:line="259" w:lineRule="auto"/>
              <w:jc w:val="both"/>
            </w:pPr>
            <w:r>
              <w:rPr>
                <w:sz w:val="16"/>
              </w:rPr>
              <w:t xml:space="preserve">Calle </w:t>
            </w:r>
          </w:p>
        </w:tc>
        <w:tc>
          <w:tcPr>
            <w:tcW w:w="1513" w:type="dxa"/>
            <w:tcBorders>
              <w:top w:val="single" w:sz="8" w:space="0" w:color="F79546"/>
              <w:left w:val="single" w:sz="8" w:space="0" w:color="F79546"/>
              <w:bottom w:val="single" w:sz="8" w:space="0" w:color="F79546"/>
              <w:right w:val="single" w:sz="8" w:space="0" w:color="F79546"/>
            </w:tcBorders>
            <w:shd w:val="clear" w:color="auto" w:fill="FCE3D0"/>
          </w:tcPr>
          <w:p w14:paraId="407FBB39" w14:textId="77777777" w:rsidR="00DE5E8D" w:rsidRDefault="00DE5E8D" w:rsidP="005D28D2">
            <w:pPr>
              <w:spacing w:line="259" w:lineRule="auto"/>
              <w:ind w:left="5"/>
              <w:jc w:val="both"/>
            </w:pPr>
            <w:r>
              <w:rPr>
                <w:sz w:val="16"/>
              </w:rPr>
              <w:t xml:space="preserve">Mar de Plata </w:t>
            </w:r>
          </w:p>
        </w:tc>
        <w:tc>
          <w:tcPr>
            <w:tcW w:w="1983" w:type="dxa"/>
            <w:tcBorders>
              <w:top w:val="single" w:sz="8" w:space="0" w:color="F79546"/>
              <w:left w:val="single" w:sz="8" w:space="0" w:color="F79546"/>
              <w:bottom w:val="single" w:sz="8" w:space="0" w:color="F79546"/>
              <w:right w:val="single" w:sz="8" w:space="0" w:color="F79546"/>
            </w:tcBorders>
            <w:shd w:val="clear" w:color="auto" w:fill="FCE3D0"/>
          </w:tcPr>
          <w:p w14:paraId="7F3E4F0C" w14:textId="77777777" w:rsidR="00DE5E8D" w:rsidRDefault="00DE5E8D" w:rsidP="005D28D2">
            <w:pPr>
              <w:spacing w:line="259" w:lineRule="auto"/>
              <w:ind w:left="5"/>
              <w:jc w:val="both"/>
            </w:pPr>
            <w:proofErr w:type="spellStart"/>
            <w:r>
              <w:rPr>
                <w:sz w:val="16"/>
              </w:rPr>
              <w:t>Blvd</w:t>
            </w:r>
            <w:proofErr w:type="spellEnd"/>
            <w:r>
              <w:rPr>
                <w:sz w:val="16"/>
              </w:rPr>
              <w:t xml:space="preserve">. Francisco Villa </w:t>
            </w:r>
          </w:p>
        </w:tc>
        <w:tc>
          <w:tcPr>
            <w:tcW w:w="1705" w:type="dxa"/>
            <w:gridSpan w:val="2"/>
            <w:tcBorders>
              <w:top w:val="single" w:sz="8" w:space="0" w:color="F79546"/>
              <w:left w:val="single" w:sz="8" w:space="0" w:color="F79546"/>
              <w:bottom w:val="single" w:sz="8" w:space="0" w:color="F79546"/>
              <w:right w:val="single" w:sz="8" w:space="0" w:color="F79546"/>
            </w:tcBorders>
            <w:shd w:val="clear" w:color="auto" w:fill="FCE3D0"/>
          </w:tcPr>
          <w:p w14:paraId="146B7B4B" w14:textId="77777777" w:rsidR="00DE5E8D" w:rsidRDefault="00DE5E8D" w:rsidP="005D28D2">
            <w:pPr>
              <w:spacing w:line="259" w:lineRule="auto"/>
              <w:ind w:left="5"/>
              <w:jc w:val="both"/>
            </w:pPr>
            <w:r>
              <w:rPr>
                <w:sz w:val="16"/>
              </w:rPr>
              <w:t xml:space="preserve">C. Revolución Mexicana </w:t>
            </w:r>
          </w:p>
        </w:tc>
        <w:tc>
          <w:tcPr>
            <w:tcW w:w="1418" w:type="dxa"/>
            <w:tcBorders>
              <w:top w:val="single" w:sz="8" w:space="0" w:color="F79546"/>
              <w:left w:val="single" w:sz="8" w:space="0" w:color="F79546"/>
              <w:bottom w:val="single" w:sz="8" w:space="0" w:color="F79546"/>
              <w:right w:val="single" w:sz="8" w:space="0" w:color="F79546"/>
            </w:tcBorders>
            <w:shd w:val="clear" w:color="auto" w:fill="FCE3D0"/>
          </w:tcPr>
          <w:p w14:paraId="7A65B081" w14:textId="77777777" w:rsidR="00DE5E8D" w:rsidRDefault="00DE5E8D" w:rsidP="005D28D2">
            <w:pPr>
              <w:spacing w:line="259" w:lineRule="auto"/>
              <w:ind w:left="6"/>
              <w:jc w:val="both"/>
            </w:pPr>
            <w:r>
              <w:rPr>
                <w:sz w:val="16"/>
              </w:rPr>
              <w:t xml:space="preserve">061 - 030 </w:t>
            </w:r>
          </w:p>
        </w:tc>
        <w:tc>
          <w:tcPr>
            <w:tcW w:w="2126" w:type="dxa"/>
            <w:tcBorders>
              <w:top w:val="single" w:sz="8" w:space="0" w:color="F79546"/>
              <w:left w:val="single" w:sz="8" w:space="0" w:color="F79546"/>
              <w:bottom w:val="single" w:sz="8" w:space="0" w:color="F79546"/>
              <w:right w:val="single" w:sz="8" w:space="0" w:color="F79546"/>
            </w:tcBorders>
            <w:shd w:val="clear" w:color="auto" w:fill="FCE3D0"/>
          </w:tcPr>
          <w:p w14:paraId="2A3130E9" w14:textId="77777777" w:rsidR="00DE5E8D" w:rsidRDefault="00DE5E8D" w:rsidP="005D28D2">
            <w:pPr>
              <w:spacing w:line="259" w:lineRule="auto"/>
              <w:ind w:left="7"/>
              <w:jc w:val="both"/>
            </w:pPr>
            <w:r>
              <w:rPr>
                <w:sz w:val="16"/>
              </w:rPr>
              <w:t xml:space="preserve">Fracc. Guadalupe - Sin asignar lote 114 - 125 </w:t>
            </w:r>
          </w:p>
        </w:tc>
      </w:tr>
      <w:tr w:rsidR="00DE5E8D" w14:paraId="1D893E00" w14:textId="77777777" w:rsidTr="00712F00">
        <w:tblPrEx>
          <w:tblCellMar>
            <w:left w:w="113" w:type="dxa"/>
            <w:right w:w="54" w:type="dxa"/>
          </w:tblCellMar>
        </w:tblPrEx>
        <w:trPr>
          <w:trHeight w:val="946"/>
        </w:trPr>
        <w:tc>
          <w:tcPr>
            <w:tcW w:w="1176" w:type="dxa"/>
            <w:gridSpan w:val="2"/>
            <w:tcBorders>
              <w:top w:val="single" w:sz="8" w:space="0" w:color="F79546"/>
              <w:left w:val="single" w:sz="8" w:space="0" w:color="F79546"/>
              <w:bottom w:val="single" w:sz="8" w:space="0" w:color="F79546"/>
              <w:right w:val="single" w:sz="8" w:space="0" w:color="F79546"/>
            </w:tcBorders>
          </w:tcPr>
          <w:p w14:paraId="5338CF60" w14:textId="77777777" w:rsidR="00DE5E8D" w:rsidRDefault="00DE5E8D" w:rsidP="005D28D2">
            <w:pPr>
              <w:spacing w:line="259" w:lineRule="auto"/>
              <w:jc w:val="both"/>
            </w:pPr>
            <w:r>
              <w:rPr>
                <w:sz w:val="16"/>
              </w:rPr>
              <w:t xml:space="preserve">Calle </w:t>
            </w:r>
          </w:p>
        </w:tc>
        <w:tc>
          <w:tcPr>
            <w:tcW w:w="1513" w:type="dxa"/>
            <w:tcBorders>
              <w:top w:val="single" w:sz="8" w:space="0" w:color="F79546"/>
              <w:left w:val="single" w:sz="8" w:space="0" w:color="F79546"/>
              <w:bottom w:val="single" w:sz="8" w:space="0" w:color="F79546"/>
              <w:right w:val="single" w:sz="8" w:space="0" w:color="F79546"/>
            </w:tcBorders>
          </w:tcPr>
          <w:p w14:paraId="45786A2B" w14:textId="77777777" w:rsidR="00DE5E8D" w:rsidRDefault="00DE5E8D" w:rsidP="005D28D2">
            <w:pPr>
              <w:spacing w:line="259" w:lineRule="auto"/>
              <w:ind w:left="5"/>
              <w:jc w:val="both"/>
            </w:pPr>
            <w:r>
              <w:rPr>
                <w:sz w:val="16"/>
              </w:rPr>
              <w:t xml:space="preserve">Nazas </w:t>
            </w:r>
          </w:p>
        </w:tc>
        <w:tc>
          <w:tcPr>
            <w:tcW w:w="1983" w:type="dxa"/>
            <w:tcBorders>
              <w:top w:val="single" w:sz="8" w:space="0" w:color="F79546"/>
              <w:left w:val="single" w:sz="8" w:space="0" w:color="F79546"/>
              <w:bottom w:val="single" w:sz="8" w:space="0" w:color="F79546"/>
              <w:right w:val="single" w:sz="8" w:space="0" w:color="F79546"/>
            </w:tcBorders>
          </w:tcPr>
          <w:p w14:paraId="378DDAB9" w14:textId="77777777" w:rsidR="00DE5E8D" w:rsidRDefault="00DE5E8D" w:rsidP="005D28D2">
            <w:pPr>
              <w:spacing w:line="259" w:lineRule="auto"/>
              <w:ind w:left="5"/>
              <w:jc w:val="both"/>
            </w:pPr>
            <w:r>
              <w:rPr>
                <w:sz w:val="16"/>
              </w:rPr>
              <w:t xml:space="preserve">Av. Circuito Interior </w:t>
            </w:r>
          </w:p>
        </w:tc>
        <w:tc>
          <w:tcPr>
            <w:tcW w:w="1705" w:type="dxa"/>
            <w:gridSpan w:val="2"/>
            <w:tcBorders>
              <w:top w:val="single" w:sz="8" w:space="0" w:color="F79546"/>
              <w:left w:val="single" w:sz="8" w:space="0" w:color="F79546"/>
              <w:bottom w:val="single" w:sz="8" w:space="0" w:color="F79546"/>
              <w:right w:val="single" w:sz="8" w:space="0" w:color="F79546"/>
            </w:tcBorders>
          </w:tcPr>
          <w:p w14:paraId="580CC2A6" w14:textId="77777777" w:rsidR="00DE5E8D" w:rsidRDefault="00DE5E8D" w:rsidP="005D28D2">
            <w:pPr>
              <w:spacing w:line="259" w:lineRule="auto"/>
              <w:ind w:left="5"/>
              <w:jc w:val="both"/>
            </w:pPr>
            <w:r>
              <w:rPr>
                <w:sz w:val="16"/>
              </w:rPr>
              <w:t xml:space="preserve">Carretera al Mezquital </w:t>
            </w:r>
          </w:p>
        </w:tc>
        <w:tc>
          <w:tcPr>
            <w:tcW w:w="1418" w:type="dxa"/>
            <w:tcBorders>
              <w:top w:val="single" w:sz="8" w:space="0" w:color="F79546"/>
              <w:left w:val="single" w:sz="8" w:space="0" w:color="F79546"/>
              <w:bottom w:val="single" w:sz="8" w:space="0" w:color="F79546"/>
              <w:right w:val="single" w:sz="8" w:space="0" w:color="F79546"/>
            </w:tcBorders>
          </w:tcPr>
          <w:p w14:paraId="7C94332B" w14:textId="77777777" w:rsidR="00DE5E8D" w:rsidRDefault="00DE5E8D" w:rsidP="005D28D2">
            <w:pPr>
              <w:spacing w:line="259" w:lineRule="auto"/>
              <w:ind w:left="6"/>
              <w:jc w:val="both"/>
            </w:pPr>
            <w:r>
              <w:rPr>
                <w:sz w:val="16"/>
              </w:rPr>
              <w:t xml:space="preserve">069 - 066 </w:t>
            </w:r>
          </w:p>
        </w:tc>
        <w:tc>
          <w:tcPr>
            <w:tcW w:w="2126" w:type="dxa"/>
            <w:tcBorders>
              <w:top w:val="single" w:sz="8" w:space="0" w:color="F79546"/>
              <w:left w:val="single" w:sz="8" w:space="0" w:color="F79546"/>
              <w:bottom w:val="single" w:sz="8" w:space="0" w:color="F79546"/>
              <w:right w:val="single" w:sz="8" w:space="0" w:color="F79546"/>
            </w:tcBorders>
          </w:tcPr>
          <w:p w14:paraId="5C7BE2CB" w14:textId="77777777" w:rsidR="00DE5E8D" w:rsidRDefault="00DE5E8D" w:rsidP="005D28D2">
            <w:pPr>
              <w:ind w:left="7"/>
              <w:jc w:val="both"/>
            </w:pPr>
            <w:r>
              <w:rPr>
                <w:sz w:val="16"/>
              </w:rPr>
              <w:t xml:space="preserve">Fracc. Santa Teresa - Residencial Santa Teresa </w:t>
            </w:r>
          </w:p>
          <w:p w14:paraId="17B86E6C" w14:textId="77777777" w:rsidR="00DE5E8D" w:rsidRDefault="00DE5E8D" w:rsidP="005D28D2">
            <w:pPr>
              <w:spacing w:after="2" w:line="237" w:lineRule="auto"/>
              <w:ind w:left="7"/>
              <w:jc w:val="both"/>
            </w:pPr>
            <w:r>
              <w:rPr>
                <w:sz w:val="16"/>
              </w:rPr>
              <w:t xml:space="preserve">- Valle del mezquital I - II - Real del Country - Nuevo </w:t>
            </w:r>
          </w:p>
          <w:p w14:paraId="1970F58F" w14:textId="77777777" w:rsidR="00DE5E8D" w:rsidRDefault="00DE5E8D" w:rsidP="005D28D2">
            <w:pPr>
              <w:spacing w:line="259" w:lineRule="auto"/>
              <w:ind w:left="7"/>
              <w:jc w:val="both"/>
            </w:pPr>
            <w:r>
              <w:rPr>
                <w:sz w:val="16"/>
              </w:rPr>
              <w:t xml:space="preserve">Durango I </w:t>
            </w:r>
          </w:p>
        </w:tc>
      </w:tr>
      <w:tr w:rsidR="00DE5E8D" w14:paraId="5B17D2CD" w14:textId="77777777" w:rsidTr="00712F00">
        <w:tblPrEx>
          <w:tblCellMar>
            <w:left w:w="113" w:type="dxa"/>
            <w:right w:w="54" w:type="dxa"/>
          </w:tblCellMar>
        </w:tblPrEx>
        <w:trPr>
          <w:trHeight w:val="1119"/>
        </w:trPr>
        <w:tc>
          <w:tcPr>
            <w:tcW w:w="1176" w:type="dxa"/>
            <w:gridSpan w:val="2"/>
            <w:tcBorders>
              <w:top w:val="single" w:sz="8" w:space="0" w:color="F79546"/>
              <w:left w:val="single" w:sz="8" w:space="0" w:color="F79546"/>
              <w:bottom w:val="single" w:sz="8" w:space="0" w:color="F79546"/>
              <w:right w:val="single" w:sz="8" w:space="0" w:color="F79546"/>
            </w:tcBorders>
            <w:shd w:val="clear" w:color="auto" w:fill="FCE3D0"/>
          </w:tcPr>
          <w:p w14:paraId="351C51AE" w14:textId="77777777" w:rsidR="00DE5E8D" w:rsidRDefault="00DE5E8D" w:rsidP="005D28D2">
            <w:pPr>
              <w:spacing w:line="259" w:lineRule="auto"/>
              <w:jc w:val="both"/>
            </w:pPr>
            <w:r>
              <w:rPr>
                <w:sz w:val="16"/>
              </w:rPr>
              <w:t xml:space="preserve">Prolongación </w:t>
            </w:r>
          </w:p>
        </w:tc>
        <w:tc>
          <w:tcPr>
            <w:tcW w:w="1513" w:type="dxa"/>
            <w:tcBorders>
              <w:top w:val="single" w:sz="8" w:space="0" w:color="F79546"/>
              <w:left w:val="single" w:sz="8" w:space="0" w:color="F79546"/>
              <w:bottom w:val="single" w:sz="8" w:space="0" w:color="F79546"/>
              <w:right w:val="single" w:sz="8" w:space="0" w:color="F79546"/>
            </w:tcBorders>
            <w:shd w:val="clear" w:color="auto" w:fill="FCE3D0"/>
          </w:tcPr>
          <w:p w14:paraId="1A764539" w14:textId="77777777" w:rsidR="00DE5E8D" w:rsidRDefault="00DE5E8D" w:rsidP="005D28D2">
            <w:pPr>
              <w:spacing w:line="259" w:lineRule="auto"/>
              <w:ind w:left="5"/>
              <w:jc w:val="both"/>
            </w:pPr>
            <w:r>
              <w:rPr>
                <w:sz w:val="16"/>
              </w:rPr>
              <w:t xml:space="preserve">Pino Suarez </w:t>
            </w:r>
          </w:p>
        </w:tc>
        <w:tc>
          <w:tcPr>
            <w:tcW w:w="1983" w:type="dxa"/>
            <w:tcBorders>
              <w:top w:val="single" w:sz="8" w:space="0" w:color="F79546"/>
              <w:left w:val="single" w:sz="8" w:space="0" w:color="F79546"/>
              <w:bottom w:val="single" w:sz="8" w:space="0" w:color="F79546"/>
              <w:right w:val="single" w:sz="8" w:space="0" w:color="F79546"/>
            </w:tcBorders>
            <w:shd w:val="clear" w:color="auto" w:fill="FCE3D0"/>
          </w:tcPr>
          <w:p w14:paraId="464A5A59" w14:textId="77777777" w:rsidR="00DE5E8D" w:rsidRDefault="00DE5E8D" w:rsidP="005D28D2">
            <w:pPr>
              <w:spacing w:line="259" w:lineRule="auto"/>
              <w:ind w:left="5"/>
              <w:jc w:val="both"/>
            </w:pPr>
            <w:r>
              <w:rPr>
                <w:sz w:val="16"/>
              </w:rPr>
              <w:t xml:space="preserve">C. Nazas </w:t>
            </w:r>
          </w:p>
        </w:tc>
        <w:tc>
          <w:tcPr>
            <w:tcW w:w="1705" w:type="dxa"/>
            <w:gridSpan w:val="2"/>
            <w:tcBorders>
              <w:top w:val="single" w:sz="8" w:space="0" w:color="F79546"/>
              <w:left w:val="single" w:sz="8" w:space="0" w:color="F79546"/>
              <w:bottom w:val="single" w:sz="8" w:space="0" w:color="F79546"/>
              <w:right w:val="single" w:sz="8" w:space="0" w:color="F79546"/>
            </w:tcBorders>
            <w:shd w:val="clear" w:color="auto" w:fill="FCE3D0"/>
          </w:tcPr>
          <w:p w14:paraId="2D78DC7A" w14:textId="77777777" w:rsidR="00DE5E8D" w:rsidRDefault="00DE5E8D" w:rsidP="005D28D2">
            <w:pPr>
              <w:spacing w:line="259" w:lineRule="auto"/>
              <w:ind w:left="5"/>
              <w:jc w:val="both"/>
            </w:pPr>
            <w:proofErr w:type="spellStart"/>
            <w:r>
              <w:rPr>
                <w:sz w:val="16"/>
              </w:rPr>
              <w:t>Blvd</w:t>
            </w:r>
            <w:proofErr w:type="spellEnd"/>
            <w:r>
              <w:rPr>
                <w:sz w:val="16"/>
              </w:rPr>
              <w:t xml:space="preserve">. de la Juventud </w:t>
            </w:r>
          </w:p>
        </w:tc>
        <w:tc>
          <w:tcPr>
            <w:tcW w:w="1418" w:type="dxa"/>
            <w:tcBorders>
              <w:top w:val="single" w:sz="8" w:space="0" w:color="F79546"/>
              <w:left w:val="single" w:sz="8" w:space="0" w:color="F79546"/>
              <w:bottom w:val="single" w:sz="8" w:space="0" w:color="F79546"/>
              <w:right w:val="single" w:sz="8" w:space="0" w:color="F79546"/>
            </w:tcBorders>
            <w:shd w:val="clear" w:color="auto" w:fill="FCE3D0"/>
          </w:tcPr>
          <w:p w14:paraId="10AF0D7D" w14:textId="77777777" w:rsidR="00DE5E8D" w:rsidRDefault="00DE5E8D" w:rsidP="005D28D2">
            <w:pPr>
              <w:spacing w:line="259" w:lineRule="auto"/>
              <w:ind w:left="6"/>
              <w:jc w:val="both"/>
            </w:pPr>
            <w:r>
              <w:rPr>
                <w:sz w:val="16"/>
              </w:rPr>
              <w:t xml:space="preserve">014 - 027 - 015 - </w:t>
            </w:r>
          </w:p>
          <w:p w14:paraId="26A52DBB" w14:textId="77777777" w:rsidR="00DE5E8D" w:rsidRDefault="00DE5E8D" w:rsidP="005D28D2">
            <w:pPr>
              <w:spacing w:line="259" w:lineRule="auto"/>
              <w:ind w:left="6"/>
              <w:jc w:val="both"/>
            </w:pPr>
            <w:r>
              <w:rPr>
                <w:sz w:val="16"/>
              </w:rPr>
              <w:t xml:space="preserve">022 </w:t>
            </w:r>
          </w:p>
        </w:tc>
        <w:tc>
          <w:tcPr>
            <w:tcW w:w="2126" w:type="dxa"/>
            <w:tcBorders>
              <w:top w:val="single" w:sz="8" w:space="0" w:color="F79546"/>
              <w:left w:val="single" w:sz="8" w:space="0" w:color="F79546"/>
              <w:bottom w:val="single" w:sz="8" w:space="0" w:color="F79546"/>
              <w:right w:val="single" w:sz="8" w:space="0" w:color="F79546"/>
            </w:tcBorders>
            <w:shd w:val="clear" w:color="auto" w:fill="FCE3D0"/>
          </w:tcPr>
          <w:p w14:paraId="29D8370D" w14:textId="77777777" w:rsidR="00DE5E8D" w:rsidRDefault="00DE5E8D" w:rsidP="005D28D2">
            <w:pPr>
              <w:spacing w:line="237" w:lineRule="auto"/>
              <w:ind w:left="7"/>
              <w:jc w:val="both"/>
            </w:pPr>
            <w:r>
              <w:rPr>
                <w:sz w:val="16"/>
              </w:rPr>
              <w:t xml:space="preserve">Colonias Luis Echeverría - Santa Fe - J. </w:t>
            </w:r>
            <w:proofErr w:type="spellStart"/>
            <w:r>
              <w:rPr>
                <w:sz w:val="16"/>
              </w:rPr>
              <w:t>Gpe</w:t>
            </w:r>
            <w:proofErr w:type="spellEnd"/>
            <w:r>
              <w:rPr>
                <w:sz w:val="16"/>
              </w:rPr>
              <w:t xml:space="preserve">. </w:t>
            </w:r>
          </w:p>
          <w:p w14:paraId="66C4B893" w14:textId="77777777" w:rsidR="00DE5E8D" w:rsidRDefault="00DE5E8D" w:rsidP="005D28D2">
            <w:pPr>
              <w:ind w:left="7" w:right="238"/>
              <w:jc w:val="both"/>
            </w:pPr>
            <w:r>
              <w:rPr>
                <w:sz w:val="16"/>
              </w:rPr>
              <w:t xml:space="preserve">Rodriguez - Burócrata - Hipódromo Fracc. Villas de San Francisco - Priv. </w:t>
            </w:r>
          </w:p>
          <w:p w14:paraId="23E9CADA" w14:textId="77777777" w:rsidR="00DE5E8D" w:rsidRDefault="00DE5E8D" w:rsidP="005D28D2">
            <w:pPr>
              <w:spacing w:line="259" w:lineRule="auto"/>
              <w:ind w:left="7"/>
              <w:jc w:val="both"/>
            </w:pPr>
            <w:r>
              <w:rPr>
                <w:sz w:val="16"/>
              </w:rPr>
              <w:t xml:space="preserve">Villa San Lorenzo </w:t>
            </w:r>
          </w:p>
        </w:tc>
      </w:tr>
      <w:tr w:rsidR="00DE5E8D" w14:paraId="3D48D3C9" w14:textId="77777777" w:rsidTr="00712F00">
        <w:tblPrEx>
          <w:tblCellMar>
            <w:left w:w="113" w:type="dxa"/>
            <w:right w:w="54" w:type="dxa"/>
          </w:tblCellMar>
        </w:tblPrEx>
        <w:trPr>
          <w:trHeight w:val="576"/>
        </w:trPr>
        <w:tc>
          <w:tcPr>
            <w:tcW w:w="1176" w:type="dxa"/>
            <w:gridSpan w:val="2"/>
            <w:tcBorders>
              <w:top w:val="single" w:sz="8" w:space="0" w:color="F79546"/>
              <w:left w:val="single" w:sz="8" w:space="0" w:color="F79546"/>
              <w:bottom w:val="single" w:sz="8" w:space="0" w:color="F79546"/>
              <w:right w:val="single" w:sz="8" w:space="0" w:color="F79546"/>
            </w:tcBorders>
          </w:tcPr>
          <w:p w14:paraId="3BFEF8DC" w14:textId="77777777" w:rsidR="00DE5E8D" w:rsidRDefault="00DE5E8D" w:rsidP="005D28D2">
            <w:pPr>
              <w:spacing w:line="259" w:lineRule="auto"/>
              <w:jc w:val="both"/>
            </w:pPr>
            <w:r>
              <w:rPr>
                <w:sz w:val="16"/>
              </w:rPr>
              <w:t xml:space="preserve">Calle </w:t>
            </w:r>
          </w:p>
        </w:tc>
        <w:tc>
          <w:tcPr>
            <w:tcW w:w="1513" w:type="dxa"/>
            <w:tcBorders>
              <w:top w:val="single" w:sz="8" w:space="0" w:color="F79546"/>
              <w:left w:val="single" w:sz="8" w:space="0" w:color="F79546"/>
              <w:bottom w:val="single" w:sz="8" w:space="0" w:color="F79546"/>
              <w:right w:val="single" w:sz="8" w:space="0" w:color="F79546"/>
            </w:tcBorders>
          </w:tcPr>
          <w:p w14:paraId="3F9DE976" w14:textId="77777777" w:rsidR="00DE5E8D" w:rsidRDefault="00DE5E8D" w:rsidP="005D28D2">
            <w:pPr>
              <w:spacing w:line="259" w:lineRule="auto"/>
              <w:ind w:left="5"/>
              <w:jc w:val="both"/>
            </w:pPr>
            <w:r>
              <w:rPr>
                <w:sz w:val="16"/>
              </w:rPr>
              <w:t xml:space="preserve">Plan de Agua </w:t>
            </w:r>
          </w:p>
          <w:p w14:paraId="28123008" w14:textId="77777777" w:rsidR="00DE5E8D" w:rsidRDefault="00DE5E8D" w:rsidP="005D28D2">
            <w:pPr>
              <w:spacing w:line="259" w:lineRule="auto"/>
              <w:ind w:left="5"/>
              <w:jc w:val="both"/>
            </w:pPr>
            <w:r>
              <w:rPr>
                <w:sz w:val="16"/>
              </w:rPr>
              <w:t xml:space="preserve">Prieta </w:t>
            </w:r>
          </w:p>
        </w:tc>
        <w:tc>
          <w:tcPr>
            <w:tcW w:w="1983" w:type="dxa"/>
            <w:tcBorders>
              <w:top w:val="single" w:sz="8" w:space="0" w:color="F79546"/>
              <w:left w:val="single" w:sz="8" w:space="0" w:color="F79546"/>
              <w:bottom w:val="single" w:sz="8" w:space="0" w:color="F79546"/>
              <w:right w:val="single" w:sz="8" w:space="0" w:color="F79546"/>
            </w:tcBorders>
          </w:tcPr>
          <w:p w14:paraId="5CC9666A" w14:textId="77777777" w:rsidR="00DE5E8D" w:rsidRDefault="00DE5E8D" w:rsidP="005D28D2">
            <w:pPr>
              <w:spacing w:line="259" w:lineRule="auto"/>
              <w:ind w:left="5"/>
              <w:jc w:val="both"/>
            </w:pPr>
            <w:r>
              <w:rPr>
                <w:sz w:val="16"/>
              </w:rPr>
              <w:t xml:space="preserve">C. Francisco Zarco </w:t>
            </w:r>
          </w:p>
        </w:tc>
        <w:tc>
          <w:tcPr>
            <w:tcW w:w="1705" w:type="dxa"/>
            <w:gridSpan w:val="2"/>
            <w:tcBorders>
              <w:top w:val="single" w:sz="8" w:space="0" w:color="F79546"/>
              <w:left w:val="single" w:sz="8" w:space="0" w:color="F79546"/>
              <w:bottom w:val="single" w:sz="8" w:space="0" w:color="F79546"/>
              <w:right w:val="single" w:sz="8" w:space="0" w:color="F79546"/>
            </w:tcBorders>
          </w:tcPr>
          <w:p w14:paraId="356AE399" w14:textId="77777777" w:rsidR="00DE5E8D" w:rsidRDefault="00DE5E8D" w:rsidP="005D28D2">
            <w:pPr>
              <w:spacing w:line="259" w:lineRule="auto"/>
              <w:ind w:left="5"/>
              <w:jc w:val="both"/>
            </w:pPr>
            <w:r>
              <w:rPr>
                <w:sz w:val="16"/>
              </w:rPr>
              <w:t xml:space="preserve">C. Revolución Mexicana </w:t>
            </w:r>
          </w:p>
        </w:tc>
        <w:tc>
          <w:tcPr>
            <w:tcW w:w="1418" w:type="dxa"/>
            <w:tcBorders>
              <w:top w:val="single" w:sz="8" w:space="0" w:color="F79546"/>
              <w:left w:val="single" w:sz="8" w:space="0" w:color="F79546"/>
              <w:bottom w:val="single" w:sz="8" w:space="0" w:color="F79546"/>
              <w:right w:val="single" w:sz="8" w:space="0" w:color="F79546"/>
            </w:tcBorders>
          </w:tcPr>
          <w:p w14:paraId="60AA3E6B" w14:textId="77777777" w:rsidR="00DE5E8D" w:rsidRDefault="00DE5E8D" w:rsidP="005D28D2">
            <w:pPr>
              <w:spacing w:line="259" w:lineRule="auto"/>
              <w:ind w:left="6"/>
              <w:jc w:val="both"/>
            </w:pPr>
            <w:r>
              <w:rPr>
                <w:sz w:val="16"/>
              </w:rPr>
              <w:t xml:space="preserve">037 - 061 </w:t>
            </w:r>
          </w:p>
        </w:tc>
        <w:tc>
          <w:tcPr>
            <w:tcW w:w="2126" w:type="dxa"/>
            <w:tcBorders>
              <w:top w:val="single" w:sz="8" w:space="0" w:color="F79546"/>
              <w:left w:val="single" w:sz="8" w:space="0" w:color="F79546"/>
              <w:bottom w:val="single" w:sz="8" w:space="0" w:color="F79546"/>
              <w:right w:val="single" w:sz="8" w:space="0" w:color="F79546"/>
            </w:tcBorders>
          </w:tcPr>
          <w:p w14:paraId="7E2986E7" w14:textId="77777777" w:rsidR="00DE5E8D" w:rsidRDefault="00DE5E8D" w:rsidP="005D28D2">
            <w:pPr>
              <w:ind w:left="7" w:right="36"/>
              <w:jc w:val="both"/>
            </w:pPr>
            <w:r>
              <w:rPr>
                <w:sz w:val="16"/>
              </w:rPr>
              <w:t xml:space="preserve">Fracc. Joyas del valle - Sin asignar lote 149 - 155 </w:t>
            </w:r>
          </w:p>
          <w:p w14:paraId="1A294BAC" w14:textId="77777777" w:rsidR="00DE5E8D" w:rsidRDefault="00DE5E8D" w:rsidP="005D28D2">
            <w:pPr>
              <w:spacing w:line="259" w:lineRule="auto"/>
              <w:ind w:left="7"/>
              <w:jc w:val="both"/>
            </w:pPr>
            <w:r>
              <w:rPr>
                <w:sz w:val="16"/>
              </w:rPr>
              <w:t xml:space="preserve">- Col. Emiliano Zapata </w:t>
            </w:r>
          </w:p>
        </w:tc>
      </w:tr>
      <w:tr w:rsidR="00DE5E8D" w14:paraId="3B93CEBC" w14:textId="77777777" w:rsidTr="00712F00">
        <w:tblPrEx>
          <w:tblCellMar>
            <w:left w:w="113" w:type="dxa"/>
            <w:right w:w="54" w:type="dxa"/>
          </w:tblCellMar>
        </w:tblPrEx>
        <w:trPr>
          <w:trHeight w:val="749"/>
        </w:trPr>
        <w:tc>
          <w:tcPr>
            <w:tcW w:w="1176" w:type="dxa"/>
            <w:gridSpan w:val="2"/>
            <w:tcBorders>
              <w:top w:val="single" w:sz="8" w:space="0" w:color="F79546"/>
              <w:left w:val="single" w:sz="8" w:space="0" w:color="F79546"/>
              <w:bottom w:val="single" w:sz="8" w:space="0" w:color="F79546"/>
              <w:right w:val="single" w:sz="8" w:space="0" w:color="F79546"/>
            </w:tcBorders>
            <w:shd w:val="clear" w:color="auto" w:fill="FCE3D0"/>
          </w:tcPr>
          <w:p w14:paraId="2DF198BE" w14:textId="77777777" w:rsidR="00DE5E8D" w:rsidRDefault="00DE5E8D" w:rsidP="005D28D2">
            <w:pPr>
              <w:spacing w:line="259" w:lineRule="auto"/>
              <w:jc w:val="both"/>
            </w:pPr>
            <w:r>
              <w:rPr>
                <w:sz w:val="16"/>
              </w:rPr>
              <w:t xml:space="preserve">Avenida </w:t>
            </w:r>
          </w:p>
        </w:tc>
        <w:tc>
          <w:tcPr>
            <w:tcW w:w="1513" w:type="dxa"/>
            <w:tcBorders>
              <w:top w:val="single" w:sz="8" w:space="0" w:color="F79546"/>
              <w:left w:val="single" w:sz="8" w:space="0" w:color="F79546"/>
              <w:bottom w:val="single" w:sz="8" w:space="0" w:color="F79546"/>
              <w:right w:val="single" w:sz="8" w:space="0" w:color="F79546"/>
            </w:tcBorders>
            <w:shd w:val="clear" w:color="auto" w:fill="FCE3D0"/>
          </w:tcPr>
          <w:p w14:paraId="287D78E2" w14:textId="77777777" w:rsidR="00DE5E8D" w:rsidRDefault="00DE5E8D" w:rsidP="005D28D2">
            <w:pPr>
              <w:spacing w:line="259" w:lineRule="auto"/>
              <w:ind w:left="5"/>
              <w:jc w:val="both"/>
            </w:pPr>
            <w:r>
              <w:rPr>
                <w:sz w:val="16"/>
              </w:rPr>
              <w:t xml:space="preserve">Primo de Verdad </w:t>
            </w:r>
          </w:p>
        </w:tc>
        <w:tc>
          <w:tcPr>
            <w:tcW w:w="1983" w:type="dxa"/>
            <w:tcBorders>
              <w:top w:val="single" w:sz="8" w:space="0" w:color="F79546"/>
              <w:left w:val="single" w:sz="8" w:space="0" w:color="F79546"/>
              <w:bottom w:val="single" w:sz="8" w:space="0" w:color="F79546"/>
              <w:right w:val="single" w:sz="8" w:space="0" w:color="F79546"/>
            </w:tcBorders>
            <w:shd w:val="clear" w:color="auto" w:fill="FCE3D0"/>
          </w:tcPr>
          <w:p w14:paraId="709330FE" w14:textId="77777777" w:rsidR="00DE5E8D" w:rsidRDefault="00DE5E8D" w:rsidP="005D28D2">
            <w:pPr>
              <w:spacing w:line="259" w:lineRule="auto"/>
              <w:ind w:left="5"/>
              <w:jc w:val="both"/>
            </w:pPr>
            <w:r>
              <w:rPr>
                <w:sz w:val="16"/>
              </w:rPr>
              <w:t xml:space="preserve">C. Lerdo </w:t>
            </w:r>
          </w:p>
        </w:tc>
        <w:tc>
          <w:tcPr>
            <w:tcW w:w="1705" w:type="dxa"/>
            <w:gridSpan w:val="2"/>
            <w:tcBorders>
              <w:top w:val="single" w:sz="8" w:space="0" w:color="F79546"/>
              <w:left w:val="single" w:sz="8" w:space="0" w:color="F79546"/>
              <w:bottom w:val="single" w:sz="8" w:space="0" w:color="F79546"/>
              <w:right w:val="single" w:sz="8" w:space="0" w:color="F79546"/>
            </w:tcBorders>
            <w:shd w:val="clear" w:color="auto" w:fill="FCE3D0"/>
          </w:tcPr>
          <w:p w14:paraId="59CB77A2" w14:textId="77777777" w:rsidR="00DE5E8D" w:rsidRDefault="00DE5E8D" w:rsidP="005D28D2">
            <w:pPr>
              <w:spacing w:line="259" w:lineRule="auto"/>
              <w:ind w:left="5"/>
              <w:jc w:val="both"/>
            </w:pPr>
            <w:r>
              <w:rPr>
                <w:sz w:val="16"/>
              </w:rPr>
              <w:t xml:space="preserve">C. Rio San Pedro </w:t>
            </w:r>
          </w:p>
        </w:tc>
        <w:tc>
          <w:tcPr>
            <w:tcW w:w="1418" w:type="dxa"/>
            <w:tcBorders>
              <w:top w:val="single" w:sz="8" w:space="0" w:color="F79546"/>
              <w:left w:val="single" w:sz="8" w:space="0" w:color="F79546"/>
              <w:bottom w:val="single" w:sz="8" w:space="0" w:color="F79546"/>
              <w:right w:val="single" w:sz="8" w:space="0" w:color="F79546"/>
            </w:tcBorders>
            <w:shd w:val="clear" w:color="auto" w:fill="FCE3D0"/>
          </w:tcPr>
          <w:p w14:paraId="6DB96953" w14:textId="77777777" w:rsidR="00DE5E8D" w:rsidRDefault="00DE5E8D" w:rsidP="005D28D2">
            <w:pPr>
              <w:spacing w:line="259" w:lineRule="auto"/>
              <w:ind w:left="6"/>
              <w:jc w:val="both"/>
            </w:pPr>
            <w:r>
              <w:rPr>
                <w:sz w:val="16"/>
              </w:rPr>
              <w:t xml:space="preserve">025 - 018 - 020 </w:t>
            </w:r>
          </w:p>
        </w:tc>
        <w:tc>
          <w:tcPr>
            <w:tcW w:w="2126" w:type="dxa"/>
            <w:tcBorders>
              <w:top w:val="single" w:sz="8" w:space="0" w:color="F79546"/>
              <w:left w:val="single" w:sz="8" w:space="0" w:color="F79546"/>
              <w:bottom w:val="single" w:sz="8" w:space="0" w:color="F79546"/>
              <w:right w:val="single" w:sz="8" w:space="0" w:color="F79546"/>
            </w:tcBorders>
            <w:shd w:val="clear" w:color="auto" w:fill="FCE3D0"/>
          </w:tcPr>
          <w:p w14:paraId="7D0A8F6F" w14:textId="77777777" w:rsidR="00DE5E8D" w:rsidRDefault="00DE5E8D" w:rsidP="005D28D2">
            <w:pPr>
              <w:spacing w:line="259" w:lineRule="auto"/>
              <w:ind w:left="7"/>
              <w:jc w:val="both"/>
            </w:pPr>
            <w:r>
              <w:rPr>
                <w:sz w:val="16"/>
              </w:rPr>
              <w:t xml:space="preserve">Fracc. Hernández - Col. </w:t>
            </w:r>
          </w:p>
          <w:p w14:paraId="192D7FF3" w14:textId="77777777" w:rsidR="00DE5E8D" w:rsidRDefault="00DE5E8D" w:rsidP="005D28D2">
            <w:pPr>
              <w:spacing w:line="259" w:lineRule="auto"/>
              <w:ind w:left="7"/>
              <w:jc w:val="both"/>
            </w:pPr>
            <w:r>
              <w:rPr>
                <w:sz w:val="16"/>
              </w:rPr>
              <w:t xml:space="preserve">Veteranos de la </w:t>
            </w:r>
          </w:p>
          <w:p w14:paraId="0192530A" w14:textId="77777777" w:rsidR="00DE5E8D" w:rsidRDefault="00DE5E8D" w:rsidP="005D28D2">
            <w:pPr>
              <w:spacing w:line="259" w:lineRule="auto"/>
              <w:ind w:left="7"/>
              <w:jc w:val="both"/>
            </w:pPr>
            <w:r>
              <w:rPr>
                <w:sz w:val="16"/>
              </w:rPr>
              <w:t xml:space="preserve">Revolución - Valle del Sur </w:t>
            </w:r>
          </w:p>
          <w:p w14:paraId="65885E3A" w14:textId="77777777" w:rsidR="00DE5E8D" w:rsidRDefault="00DE5E8D" w:rsidP="005D28D2">
            <w:pPr>
              <w:spacing w:line="259" w:lineRule="auto"/>
              <w:ind w:left="7"/>
              <w:jc w:val="both"/>
            </w:pPr>
            <w:r>
              <w:rPr>
                <w:sz w:val="16"/>
              </w:rPr>
              <w:t xml:space="preserve">- Insurgentes </w:t>
            </w:r>
          </w:p>
        </w:tc>
      </w:tr>
      <w:tr w:rsidR="00DE5E8D" w14:paraId="77FE3BBA" w14:textId="77777777" w:rsidTr="00712F00">
        <w:tblPrEx>
          <w:tblCellMar>
            <w:left w:w="113" w:type="dxa"/>
            <w:right w:w="54" w:type="dxa"/>
          </w:tblCellMar>
        </w:tblPrEx>
        <w:trPr>
          <w:trHeight w:val="1130"/>
        </w:trPr>
        <w:tc>
          <w:tcPr>
            <w:tcW w:w="1176" w:type="dxa"/>
            <w:gridSpan w:val="2"/>
            <w:tcBorders>
              <w:top w:val="single" w:sz="8" w:space="0" w:color="F79546"/>
              <w:left w:val="single" w:sz="8" w:space="0" w:color="F79546"/>
              <w:bottom w:val="single" w:sz="8" w:space="0" w:color="F79546"/>
              <w:right w:val="single" w:sz="8" w:space="0" w:color="F79546"/>
            </w:tcBorders>
          </w:tcPr>
          <w:p w14:paraId="306EC44F" w14:textId="77777777" w:rsidR="00DE5E8D" w:rsidRDefault="00DE5E8D" w:rsidP="005D28D2">
            <w:pPr>
              <w:spacing w:line="259" w:lineRule="auto"/>
              <w:jc w:val="both"/>
            </w:pPr>
            <w:r>
              <w:rPr>
                <w:sz w:val="16"/>
              </w:rPr>
              <w:t xml:space="preserve">Boulevard </w:t>
            </w:r>
          </w:p>
        </w:tc>
        <w:tc>
          <w:tcPr>
            <w:tcW w:w="1513" w:type="dxa"/>
            <w:tcBorders>
              <w:top w:val="single" w:sz="8" w:space="0" w:color="F79546"/>
              <w:left w:val="single" w:sz="8" w:space="0" w:color="F79546"/>
              <w:bottom w:val="single" w:sz="8" w:space="0" w:color="F79546"/>
              <w:right w:val="single" w:sz="8" w:space="0" w:color="F79546"/>
            </w:tcBorders>
          </w:tcPr>
          <w:p w14:paraId="246DE584" w14:textId="77777777" w:rsidR="00DE5E8D" w:rsidRDefault="00DE5E8D" w:rsidP="005D28D2">
            <w:pPr>
              <w:spacing w:line="259" w:lineRule="auto"/>
              <w:ind w:left="5"/>
              <w:jc w:val="both"/>
            </w:pPr>
            <w:r>
              <w:rPr>
                <w:sz w:val="16"/>
              </w:rPr>
              <w:t xml:space="preserve">Primo de Verdad </w:t>
            </w:r>
          </w:p>
        </w:tc>
        <w:tc>
          <w:tcPr>
            <w:tcW w:w="1983" w:type="dxa"/>
            <w:tcBorders>
              <w:top w:val="single" w:sz="8" w:space="0" w:color="F79546"/>
              <w:left w:val="single" w:sz="8" w:space="0" w:color="F79546"/>
              <w:bottom w:val="single" w:sz="8" w:space="0" w:color="F79546"/>
              <w:right w:val="single" w:sz="8" w:space="0" w:color="F79546"/>
            </w:tcBorders>
          </w:tcPr>
          <w:p w14:paraId="270AB220" w14:textId="77777777" w:rsidR="00DE5E8D" w:rsidRDefault="00DE5E8D" w:rsidP="005D28D2">
            <w:pPr>
              <w:spacing w:line="259" w:lineRule="auto"/>
              <w:ind w:left="5"/>
              <w:jc w:val="both"/>
            </w:pPr>
            <w:r>
              <w:rPr>
                <w:sz w:val="16"/>
              </w:rPr>
              <w:t xml:space="preserve">C. Rio San Pedro </w:t>
            </w:r>
          </w:p>
        </w:tc>
        <w:tc>
          <w:tcPr>
            <w:tcW w:w="1705" w:type="dxa"/>
            <w:gridSpan w:val="2"/>
            <w:tcBorders>
              <w:top w:val="single" w:sz="8" w:space="0" w:color="F79546"/>
              <w:left w:val="single" w:sz="8" w:space="0" w:color="F79546"/>
              <w:bottom w:val="single" w:sz="8" w:space="0" w:color="F79546"/>
              <w:right w:val="single" w:sz="8" w:space="0" w:color="F79546"/>
            </w:tcBorders>
          </w:tcPr>
          <w:p w14:paraId="60603FCD" w14:textId="77777777" w:rsidR="00DE5E8D" w:rsidRDefault="00DE5E8D" w:rsidP="005D28D2">
            <w:pPr>
              <w:spacing w:line="259" w:lineRule="auto"/>
              <w:ind w:left="5"/>
              <w:jc w:val="both"/>
            </w:pPr>
            <w:r>
              <w:rPr>
                <w:sz w:val="16"/>
              </w:rPr>
              <w:t xml:space="preserve">C. Monterrey </w:t>
            </w:r>
          </w:p>
        </w:tc>
        <w:tc>
          <w:tcPr>
            <w:tcW w:w="1418" w:type="dxa"/>
            <w:tcBorders>
              <w:top w:val="single" w:sz="8" w:space="0" w:color="F79546"/>
              <w:left w:val="single" w:sz="8" w:space="0" w:color="F79546"/>
              <w:bottom w:val="single" w:sz="8" w:space="0" w:color="F79546"/>
              <w:right w:val="single" w:sz="8" w:space="0" w:color="F79546"/>
            </w:tcBorders>
          </w:tcPr>
          <w:p w14:paraId="677C94EE" w14:textId="77777777" w:rsidR="00DE5E8D" w:rsidRDefault="00DE5E8D" w:rsidP="005D28D2">
            <w:pPr>
              <w:spacing w:line="259" w:lineRule="auto"/>
              <w:ind w:left="6"/>
              <w:jc w:val="both"/>
            </w:pPr>
            <w:r>
              <w:rPr>
                <w:sz w:val="16"/>
              </w:rPr>
              <w:t xml:space="preserve">020 - 018 - 024 - </w:t>
            </w:r>
          </w:p>
          <w:p w14:paraId="316A5929" w14:textId="77777777" w:rsidR="00DE5E8D" w:rsidRDefault="00DE5E8D" w:rsidP="005D28D2">
            <w:pPr>
              <w:spacing w:line="259" w:lineRule="auto"/>
              <w:ind w:left="6"/>
              <w:jc w:val="both"/>
            </w:pPr>
            <w:r>
              <w:rPr>
                <w:sz w:val="16"/>
              </w:rPr>
              <w:t xml:space="preserve">023 - 046 - 035 </w:t>
            </w:r>
          </w:p>
        </w:tc>
        <w:tc>
          <w:tcPr>
            <w:tcW w:w="2126" w:type="dxa"/>
            <w:tcBorders>
              <w:top w:val="single" w:sz="8" w:space="0" w:color="F79546"/>
              <w:left w:val="single" w:sz="8" w:space="0" w:color="F79546"/>
              <w:bottom w:val="single" w:sz="8" w:space="0" w:color="F79546"/>
              <w:right w:val="single" w:sz="8" w:space="0" w:color="F79546"/>
            </w:tcBorders>
          </w:tcPr>
          <w:p w14:paraId="57EB468C" w14:textId="77777777" w:rsidR="00DE5E8D" w:rsidRDefault="00DE5E8D" w:rsidP="005D28D2">
            <w:pPr>
              <w:spacing w:line="259" w:lineRule="auto"/>
              <w:ind w:left="7" w:right="46"/>
              <w:jc w:val="both"/>
            </w:pPr>
            <w:r>
              <w:rPr>
                <w:sz w:val="16"/>
              </w:rPr>
              <w:t xml:space="preserve">Fracc. Hernández - La Granja - Col. Veteranos de la Revolución - Valle del Sur - Insurgentes - Ricardo Flores Magón - Fundo Legal Arroyo Seco </w:t>
            </w:r>
          </w:p>
        </w:tc>
      </w:tr>
      <w:tr w:rsidR="00DE5E8D" w14:paraId="28C8E59D" w14:textId="77777777" w:rsidTr="00712F00">
        <w:tblPrEx>
          <w:tblCellMar>
            <w:left w:w="113" w:type="dxa"/>
            <w:right w:w="54" w:type="dxa"/>
          </w:tblCellMar>
        </w:tblPrEx>
        <w:trPr>
          <w:trHeight w:val="463"/>
        </w:trPr>
        <w:tc>
          <w:tcPr>
            <w:tcW w:w="1176" w:type="dxa"/>
            <w:gridSpan w:val="2"/>
            <w:tcBorders>
              <w:top w:val="single" w:sz="8" w:space="0" w:color="F79546"/>
              <w:left w:val="single" w:sz="8" w:space="0" w:color="F79546"/>
              <w:bottom w:val="single" w:sz="8" w:space="0" w:color="F79546"/>
              <w:right w:val="single" w:sz="8" w:space="0" w:color="F79546"/>
            </w:tcBorders>
            <w:shd w:val="clear" w:color="auto" w:fill="FCE3D0"/>
          </w:tcPr>
          <w:p w14:paraId="6F464AB9" w14:textId="77777777" w:rsidR="00DE5E8D" w:rsidRDefault="00DE5E8D" w:rsidP="005D28D2">
            <w:pPr>
              <w:spacing w:line="259" w:lineRule="auto"/>
              <w:jc w:val="both"/>
            </w:pPr>
            <w:r>
              <w:rPr>
                <w:sz w:val="16"/>
              </w:rPr>
              <w:t xml:space="preserve">Calle </w:t>
            </w:r>
          </w:p>
        </w:tc>
        <w:tc>
          <w:tcPr>
            <w:tcW w:w="1513" w:type="dxa"/>
            <w:tcBorders>
              <w:top w:val="single" w:sz="8" w:space="0" w:color="F79546"/>
              <w:left w:val="single" w:sz="8" w:space="0" w:color="F79546"/>
              <w:bottom w:val="single" w:sz="8" w:space="0" w:color="F79546"/>
              <w:right w:val="single" w:sz="8" w:space="0" w:color="F79546"/>
            </w:tcBorders>
            <w:shd w:val="clear" w:color="auto" w:fill="FCE3D0"/>
          </w:tcPr>
          <w:p w14:paraId="76AD9AA8" w14:textId="77777777" w:rsidR="00DE5E8D" w:rsidRDefault="00DE5E8D" w:rsidP="005D28D2">
            <w:pPr>
              <w:spacing w:line="259" w:lineRule="auto"/>
              <w:ind w:left="5"/>
              <w:jc w:val="both"/>
            </w:pPr>
            <w:r>
              <w:rPr>
                <w:sz w:val="16"/>
              </w:rPr>
              <w:t xml:space="preserve">Prof. Everardo </w:t>
            </w:r>
            <w:proofErr w:type="spellStart"/>
            <w:r>
              <w:rPr>
                <w:sz w:val="16"/>
              </w:rPr>
              <w:t>Gámiz</w:t>
            </w:r>
            <w:proofErr w:type="spellEnd"/>
            <w:r>
              <w:rPr>
                <w:sz w:val="16"/>
              </w:rPr>
              <w:t xml:space="preserve"> </w:t>
            </w:r>
          </w:p>
        </w:tc>
        <w:tc>
          <w:tcPr>
            <w:tcW w:w="1983" w:type="dxa"/>
            <w:tcBorders>
              <w:top w:val="single" w:sz="8" w:space="0" w:color="F79546"/>
              <w:left w:val="single" w:sz="8" w:space="0" w:color="F79546"/>
              <w:bottom w:val="single" w:sz="8" w:space="0" w:color="F79546"/>
              <w:right w:val="single" w:sz="8" w:space="0" w:color="F79546"/>
            </w:tcBorders>
            <w:shd w:val="clear" w:color="auto" w:fill="FCE3D0"/>
          </w:tcPr>
          <w:p w14:paraId="7D131E2E" w14:textId="77777777" w:rsidR="00DE5E8D" w:rsidRDefault="00DE5E8D" w:rsidP="005D28D2">
            <w:pPr>
              <w:spacing w:line="259" w:lineRule="auto"/>
              <w:ind w:left="5"/>
              <w:jc w:val="both"/>
            </w:pPr>
            <w:proofErr w:type="spellStart"/>
            <w:r>
              <w:rPr>
                <w:sz w:val="16"/>
              </w:rPr>
              <w:t>Blvd</w:t>
            </w:r>
            <w:proofErr w:type="spellEnd"/>
            <w:r>
              <w:rPr>
                <w:sz w:val="16"/>
              </w:rPr>
              <w:t xml:space="preserve">. </w:t>
            </w:r>
            <w:proofErr w:type="spellStart"/>
            <w:r>
              <w:rPr>
                <w:sz w:val="16"/>
              </w:rPr>
              <w:t>Heróico</w:t>
            </w:r>
            <w:proofErr w:type="spellEnd"/>
            <w:r>
              <w:rPr>
                <w:sz w:val="16"/>
              </w:rPr>
              <w:t xml:space="preserve"> Colegio Militar </w:t>
            </w:r>
          </w:p>
        </w:tc>
        <w:tc>
          <w:tcPr>
            <w:tcW w:w="1705" w:type="dxa"/>
            <w:gridSpan w:val="2"/>
            <w:tcBorders>
              <w:top w:val="single" w:sz="8" w:space="0" w:color="F79546"/>
              <w:left w:val="single" w:sz="8" w:space="0" w:color="F79546"/>
              <w:bottom w:val="single" w:sz="8" w:space="0" w:color="F79546"/>
              <w:right w:val="single" w:sz="8" w:space="0" w:color="F79546"/>
            </w:tcBorders>
            <w:shd w:val="clear" w:color="auto" w:fill="FCE3D0"/>
          </w:tcPr>
          <w:p w14:paraId="6179D45A" w14:textId="77777777" w:rsidR="00DE5E8D" w:rsidRDefault="00DE5E8D" w:rsidP="005D28D2">
            <w:pPr>
              <w:spacing w:line="259" w:lineRule="auto"/>
              <w:ind w:left="5"/>
              <w:jc w:val="both"/>
            </w:pPr>
            <w:r>
              <w:rPr>
                <w:sz w:val="16"/>
              </w:rPr>
              <w:t xml:space="preserve">C. Adolfo Lopez Mateos </w:t>
            </w:r>
          </w:p>
        </w:tc>
        <w:tc>
          <w:tcPr>
            <w:tcW w:w="1418" w:type="dxa"/>
            <w:tcBorders>
              <w:top w:val="single" w:sz="8" w:space="0" w:color="F79546"/>
              <w:left w:val="single" w:sz="8" w:space="0" w:color="F79546"/>
              <w:bottom w:val="single" w:sz="8" w:space="0" w:color="F79546"/>
              <w:right w:val="single" w:sz="8" w:space="0" w:color="F79546"/>
            </w:tcBorders>
            <w:shd w:val="clear" w:color="auto" w:fill="FCE3D0"/>
          </w:tcPr>
          <w:p w14:paraId="19D47476" w14:textId="77777777" w:rsidR="00DE5E8D" w:rsidRDefault="00DE5E8D" w:rsidP="005D28D2">
            <w:pPr>
              <w:spacing w:line="259" w:lineRule="auto"/>
              <w:ind w:left="6"/>
              <w:jc w:val="both"/>
            </w:pPr>
            <w:r>
              <w:rPr>
                <w:sz w:val="16"/>
              </w:rPr>
              <w:t xml:space="preserve">014 </w:t>
            </w:r>
          </w:p>
        </w:tc>
        <w:tc>
          <w:tcPr>
            <w:tcW w:w="2126" w:type="dxa"/>
            <w:tcBorders>
              <w:top w:val="single" w:sz="8" w:space="0" w:color="F79546"/>
              <w:left w:val="single" w:sz="8" w:space="0" w:color="F79546"/>
              <w:bottom w:val="single" w:sz="8" w:space="0" w:color="F79546"/>
              <w:right w:val="single" w:sz="8" w:space="0" w:color="F79546"/>
            </w:tcBorders>
            <w:shd w:val="clear" w:color="auto" w:fill="FCE3D0"/>
          </w:tcPr>
          <w:p w14:paraId="06849EB3" w14:textId="77777777" w:rsidR="00DE5E8D" w:rsidRDefault="00DE5E8D" w:rsidP="005D28D2">
            <w:pPr>
              <w:spacing w:line="259" w:lineRule="auto"/>
              <w:ind w:left="7"/>
              <w:jc w:val="both"/>
            </w:pPr>
            <w:r>
              <w:rPr>
                <w:sz w:val="16"/>
              </w:rPr>
              <w:t xml:space="preserve">Col. Santa Fe - Del Maestro </w:t>
            </w:r>
          </w:p>
        </w:tc>
      </w:tr>
      <w:tr w:rsidR="00DE5E8D" w14:paraId="23453E10" w14:textId="77777777" w:rsidTr="00712F00">
        <w:tblPrEx>
          <w:tblCellMar>
            <w:left w:w="113" w:type="dxa"/>
            <w:right w:w="54" w:type="dxa"/>
          </w:tblCellMar>
        </w:tblPrEx>
        <w:trPr>
          <w:trHeight w:val="476"/>
        </w:trPr>
        <w:tc>
          <w:tcPr>
            <w:tcW w:w="1176" w:type="dxa"/>
            <w:gridSpan w:val="2"/>
            <w:tcBorders>
              <w:top w:val="single" w:sz="8" w:space="0" w:color="F79546"/>
              <w:left w:val="single" w:sz="8" w:space="0" w:color="F79546"/>
              <w:bottom w:val="single" w:sz="8" w:space="0" w:color="F79546"/>
              <w:right w:val="single" w:sz="8" w:space="0" w:color="F79546"/>
            </w:tcBorders>
          </w:tcPr>
          <w:p w14:paraId="3E1D6E6F" w14:textId="77777777" w:rsidR="00DE5E8D" w:rsidRDefault="00DE5E8D" w:rsidP="005D28D2">
            <w:pPr>
              <w:spacing w:line="259" w:lineRule="auto"/>
              <w:jc w:val="both"/>
            </w:pPr>
            <w:r>
              <w:rPr>
                <w:sz w:val="16"/>
              </w:rPr>
              <w:t xml:space="preserve">Calle </w:t>
            </w:r>
          </w:p>
        </w:tc>
        <w:tc>
          <w:tcPr>
            <w:tcW w:w="1513" w:type="dxa"/>
            <w:tcBorders>
              <w:top w:val="single" w:sz="8" w:space="0" w:color="F79546"/>
              <w:left w:val="single" w:sz="8" w:space="0" w:color="F79546"/>
              <w:bottom w:val="single" w:sz="8" w:space="0" w:color="F79546"/>
              <w:right w:val="single" w:sz="8" w:space="0" w:color="F79546"/>
            </w:tcBorders>
          </w:tcPr>
          <w:p w14:paraId="0A226D39" w14:textId="77777777" w:rsidR="00DE5E8D" w:rsidRDefault="00DE5E8D" w:rsidP="005D28D2">
            <w:pPr>
              <w:spacing w:line="259" w:lineRule="auto"/>
              <w:ind w:left="5"/>
              <w:jc w:val="both"/>
            </w:pPr>
            <w:r>
              <w:rPr>
                <w:sz w:val="16"/>
              </w:rPr>
              <w:t xml:space="preserve">Prof. Guadalupe G. De Rodriguez </w:t>
            </w:r>
          </w:p>
        </w:tc>
        <w:tc>
          <w:tcPr>
            <w:tcW w:w="1983" w:type="dxa"/>
            <w:tcBorders>
              <w:top w:val="single" w:sz="8" w:space="0" w:color="F79546"/>
              <w:left w:val="single" w:sz="8" w:space="0" w:color="F79546"/>
              <w:bottom w:val="single" w:sz="8" w:space="0" w:color="F79546"/>
              <w:right w:val="single" w:sz="8" w:space="0" w:color="F79546"/>
            </w:tcBorders>
          </w:tcPr>
          <w:p w14:paraId="65C4CF77" w14:textId="77777777" w:rsidR="00DE5E8D" w:rsidRDefault="00DE5E8D" w:rsidP="005D28D2">
            <w:pPr>
              <w:spacing w:line="259" w:lineRule="auto"/>
              <w:ind w:left="5"/>
              <w:jc w:val="both"/>
            </w:pPr>
            <w:r>
              <w:rPr>
                <w:sz w:val="16"/>
              </w:rPr>
              <w:t xml:space="preserve">C. Isauro Venzor </w:t>
            </w:r>
          </w:p>
        </w:tc>
        <w:tc>
          <w:tcPr>
            <w:tcW w:w="1705" w:type="dxa"/>
            <w:gridSpan w:val="2"/>
            <w:tcBorders>
              <w:top w:val="single" w:sz="8" w:space="0" w:color="F79546"/>
              <w:left w:val="single" w:sz="8" w:space="0" w:color="F79546"/>
              <w:bottom w:val="single" w:sz="8" w:space="0" w:color="F79546"/>
              <w:right w:val="single" w:sz="8" w:space="0" w:color="F79546"/>
            </w:tcBorders>
          </w:tcPr>
          <w:p w14:paraId="4A57E511" w14:textId="77777777" w:rsidR="00DE5E8D" w:rsidRDefault="00DE5E8D" w:rsidP="005D28D2">
            <w:pPr>
              <w:spacing w:line="259" w:lineRule="auto"/>
              <w:ind w:left="5" w:right="37"/>
              <w:jc w:val="both"/>
            </w:pPr>
            <w:proofErr w:type="spellStart"/>
            <w:r>
              <w:rPr>
                <w:sz w:val="16"/>
              </w:rPr>
              <w:t>Blvd</w:t>
            </w:r>
            <w:proofErr w:type="spellEnd"/>
            <w:r>
              <w:rPr>
                <w:sz w:val="16"/>
              </w:rPr>
              <w:t xml:space="preserve">. Dolores del Rio </w:t>
            </w:r>
          </w:p>
        </w:tc>
        <w:tc>
          <w:tcPr>
            <w:tcW w:w="1418" w:type="dxa"/>
            <w:tcBorders>
              <w:top w:val="single" w:sz="8" w:space="0" w:color="F79546"/>
              <w:left w:val="single" w:sz="8" w:space="0" w:color="F79546"/>
              <w:bottom w:val="single" w:sz="8" w:space="0" w:color="F79546"/>
              <w:right w:val="single" w:sz="8" w:space="0" w:color="F79546"/>
            </w:tcBorders>
          </w:tcPr>
          <w:p w14:paraId="28FB990A" w14:textId="77777777" w:rsidR="00DE5E8D" w:rsidRDefault="00DE5E8D" w:rsidP="005D28D2">
            <w:pPr>
              <w:spacing w:line="259" w:lineRule="auto"/>
              <w:ind w:left="6"/>
              <w:jc w:val="both"/>
            </w:pPr>
            <w:r>
              <w:rPr>
                <w:sz w:val="16"/>
              </w:rPr>
              <w:t xml:space="preserve">003 - 017 </w:t>
            </w:r>
          </w:p>
        </w:tc>
        <w:tc>
          <w:tcPr>
            <w:tcW w:w="2126" w:type="dxa"/>
            <w:tcBorders>
              <w:top w:val="single" w:sz="8" w:space="0" w:color="F79546"/>
              <w:left w:val="single" w:sz="8" w:space="0" w:color="F79546"/>
              <w:bottom w:val="single" w:sz="8" w:space="0" w:color="F79546"/>
              <w:right w:val="single" w:sz="8" w:space="0" w:color="F79546"/>
            </w:tcBorders>
          </w:tcPr>
          <w:p w14:paraId="572AE2A2" w14:textId="77777777" w:rsidR="00DE5E8D" w:rsidRDefault="00DE5E8D" w:rsidP="005D28D2">
            <w:pPr>
              <w:spacing w:line="259" w:lineRule="auto"/>
              <w:ind w:left="7"/>
              <w:jc w:val="both"/>
            </w:pPr>
            <w:r>
              <w:rPr>
                <w:sz w:val="16"/>
              </w:rPr>
              <w:t xml:space="preserve">Col. Ciénega </w:t>
            </w:r>
          </w:p>
        </w:tc>
      </w:tr>
      <w:tr w:rsidR="00DE5E8D" w14:paraId="7EFC029D" w14:textId="77777777" w:rsidTr="00712F00">
        <w:tblPrEx>
          <w:tblCellMar>
            <w:left w:w="113" w:type="dxa"/>
            <w:right w:w="54" w:type="dxa"/>
          </w:tblCellMar>
        </w:tblPrEx>
        <w:trPr>
          <w:trHeight w:val="384"/>
        </w:trPr>
        <w:tc>
          <w:tcPr>
            <w:tcW w:w="1176" w:type="dxa"/>
            <w:gridSpan w:val="2"/>
            <w:tcBorders>
              <w:top w:val="single" w:sz="8" w:space="0" w:color="F79546"/>
              <w:left w:val="single" w:sz="8" w:space="0" w:color="F79546"/>
              <w:bottom w:val="single" w:sz="8" w:space="0" w:color="F79546"/>
              <w:right w:val="single" w:sz="8" w:space="0" w:color="F79546"/>
            </w:tcBorders>
            <w:shd w:val="clear" w:color="auto" w:fill="FCE3D0"/>
          </w:tcPr>
          <w:p w14:paraId="326AC427" w14:textId="77777777" w:rsidR="00DE5E8D" w:rsidRDefault="00DE5E8D" w:rsidP="005D28D2">
            <w:pPr>
              <w:spacing w:line="259" w:lineRule="auto"/>
              <w:jc w:val="both"/>
            </w:pPr>
            <w:r>
              <w:rPr>
                <w:sz w:val="16"/>
              </w:rPr>
              <w:t xml:space="preserve">Calle </w:t>
            </w:r>
          </w:p>
        </w:tc>
        <w:tc>
          <w:tcPr>
            <w:tcW w:w="1513" w:type="dxa"/>
            <w:tcBorders>
              <w:top w:val="single" w:sz="8" w:space="0" w:color="F79546"/>
              <w:left w:val="single" w:sz="8" w:space="0" w:color="F79546"/>
              <w:bottom w:val="single" w:sz="8" w:space="0" w:color="F79546"/>
              <w:right w:val="single" w:sz="8" w:space="0" w:color="F79546"/>
            </w:tcBorders>
            <w:shd w:val="clear" w:color="auto" w:fill="FCE3D0"/>
          </w:tcPr>
          <w:p w14:paraId="44F3EBED" w14:textId="77777777" w:rsidR="00DE5E8D" w:rsidRDefault="00DE5E8D" w:rsidP="005D28D2">
            <w:pPr>
              <w:spacing w:line="259" w:lineRule="auto"/>
              <w:ind w:left="5"/>
              <w:jc w:val="both"/>
            </w:pPr>
            <w:r>
              <w:rPr>
                <w:sz w:val="16"/>
              </w:rPr>
              <w:t xml:space="preserve">Puerto Ensenada </w:t>
            </w:r>
          </w:p>
        </w:tc>
        <w:tc>
          <w:tcPr>
            <w:tcW w:w="1983" w:type="dxa"/>
            <w:tcBorders>
              <w:top w:val="single" w:sz="8" w:space="0" w:color="F79546"/>
              <w:left w:val="single" w:sz="8" w:space="0" w:color="F79546"/>
              <w:bottom w:val="single" w:sz="8" w:space="0" w:color="F79546"/>
              <w:right w:val="single" w:sz="8" w:space="0" w:color="F79546"/>
            </w:tcBorders>
            <w:shd w:val="clear" w:color="auto" w:fill="FCE3D0"/>
          </w:tcPr>
          <w:p w14:paraId="5CAEC22E" w14:textId="77777777" w:rsidR="00DE5E8D" w:rsidRDefault="00DE5E8D" w:rsidP="005D28D2">
            <w:pPr>
              <w:spacing w:line="259" w:lineRule="auto"/>
              <w:ind w:left="5"/>
              <w:jc w:val="both"/>
            </w:pPr>
            <w:r>
              <w:rPr>
                <w:sz w:val="16"/>
              </w:rPr>
              <w:t xml:space="preserve">C. Zacatecas </w:t>
            </w:r>
          </w:p>
        </w:tc>
        <w:tc>
          <w:tcPr>
            <w:tcW w:w="1705" w:type="dxa"/>
            <w:gridSpan w:val="2"/>
            <w:tcBorders>
              <w:top w:val="single" w:sz="8" w:space="0" w:color="F79546"/>
              <w:left w:val="single" w:sz="8" w:space="0" w:color="F79546"/>
              <w:bottom w:val="single" w:sz="8" w:space="0" w:color="F79546"/>
              <w:right w:val="single" w:sz="8" w:space="0" w:color="F79546"/>
            </w:tcBorders>
            <w:shd w:val="clear" w:color="auto" w:fill="FCE3D0"/>
          </w:tcPr>
          <w:p w14:paraId="375C4BCF" w14:textId="77777777" w:rsidR="00DE5E8D" w:rsidRDefault="00DE5E8D" w:rsidP="005D28D2">
            <w:pPr>
              <w:spacing w:line="259" w:lineRule="auto"/>
              <w:ind w:left="5"/>
              <w:jc w:val="both"/>
            </w:pPr>
            <w:proofErr w:type="spellStart"/>
            <w:r>
              <w:rPr>
                <w:sz w:val="16"/>
              </w:rPr>
              <w:t>Prol</w:t>
            </w:r>
            <w:proofErr w:type="spellEnd"/>
            <w:r>
              <w:rPr>
                <w:sz w:val="16"/>
              </w:rPr>
              <w:t xml:space="preserve">. Hidalgo </w:t>
            </w:r>
          </w:p>
        </w:tc>
        <w:tc>
          <w:tcPr>
            <w:tcW w:w="1418" w:type="dxa"/>
            <w:tcBorders>
              <w:top w:val="single" w:sz="8" w:space="0" w:color="F79546"/>
              <w:left w:val="single" w:sz="8" w:space="0" w:color="F79546"/>
              <w:bottom w:val="single" w:sz="8" w:space="0" w:color="F79546"/>
              <w:right w:val="single" w:sz="8" w:space="0" w:color="F79546"/>
            </w:tcBorders>
            <w:shd w:val="clear" w:color="auto" w:fill="FCE3D0"/>
          </w:tcPr>
          <w:p w14:paraId="6AD509A8" w14:textId="77777777" w:rsidR="00DE5E8D" w:rsidRDefault="00DE5E8D" w:rsidP="005D28D2">
            <w:pPr>
              <w:spacing w:line="259" w:lineRule="auto"/>
              <w:ind w:left="6"/>
              <w:jc w:val="both"/>
            </w:pPr>
            <w:r>
              <w:rPr>
                <w:sz w:val="16"/>
              </w:rPr>
              <w:t xml:space="preserve">019 - 009 </w:t>
            </w:r>
          </w:p>
        </w:tc>
        <w:tc>
          <w:tcPr>
            <w:tcW w:w="2126" w:type="dxa"/>
            <w:tcBorders>
              <w:top w:val="single" w:sz="8" w:space="0" w:color="F79546"/>
              <w:left w:val="single" w:sz="8" w:space="0" w:color="F79546"/>
              <w:bottom w:val="single" w:sz="8" w:space="0" w:color="F79546"/>
              <w:right w:val="single" w:sz="8" w:space="0" w:color="F79546"/>
            </w:tcBorders>
            <w:shd w:val="clear" w:color="auto" w:fill="FCE3D0"/>
          </w:tcPr>
          <w:p w14:paraId="09E05A7C" w14:textId="77777777" w:rsidR="00DE5E8D" w:rsidRDefault="00DE5E8D" w:rsidP="005D28D2">
            <w:pPr>
              <w:spacing w:line="259" w:lineRule="auto"/>
              <w:ind w:left="7"/>
              <w:jc w:val="both"/>
            </w:pPr>
            <w:r>
              <w:rPr>
                <w:sz w:val="16"/>
              </w:rPr>
              <w:t xml:space="preserve">Col. Maderera - Zona Centro </w:t>
            </w:r>
          </w:p>
        </w:tc>
      </w:tr>
      <w:tr w:rsidR="00DE5E8D" w14:paraId="7B548DE7" w14:textId="77777777" w:rsidTr="00712F00">
        <w:tblPrEx>
          <w:tblCellMar>
            <w:left w:w="113" w:type="dxa"/>
            <w:right w:w="54" w:type="dxa"/>
          </w:tblCellMar>
        </w:tblPrEx>
        <w:trPr>
          <w:trHeight w:val="473"/>
        </w:trPr>
        <w:tc>
          <w:tcPr>
            <w:tcW w:w="1175" w:type="dxa"/>
            <w:gridSpan w:val="2"/>
            <w:tcBorders>
              <w:top w:val="single" w:sz="8" w:space="0" w:color="F79546"/>
              <w:left w:val="single" w:sz="8" w:space="0" w:color="F79546"/>
              <w:bottom w:val="single" w:sz="8" w:space="0" w:color="F79546"/>
              <w:right w:val="single" w:sz="8" w:space="0" w:color="F79546"/>
            </w:tcBorders>
          </w:tcPr>
          <w:p w14:paraId="24FD2A63" w14:textId="77777777" w:rsidR="00DE5E8D" w:rsidRDefault="00DE5E8D" w:rsidP="005D28D2">
            <w:pPr>
              <w:spacing w:line="259" w:lineRule="auto"/>
              <w:jc w:val="both"/>
            </w:pPr>
            <w:r>
              <w:rPr>
                <w:sz w:val="16"/>
              </w:rPr>
              <w:t xml:space="preserve">Calle </w:t>
            </w:r>
          </w:p>
        </w:tc>
        <w:tc>
          <w:tcPr>
            <w:tcW w:w="1514" w:type="dxa"/>
            <w:tcBorders>
              <w:top w:val="single" w:sz="8" w:space="0" w:color="F79546"/>
              <w:left w:val="single" w:sz="8" w:space="0" w:color="F79546"/>
              <w:bottom w:val="single" w:sz="8" w:space="0" w:color="F79546"/>
              <w:right w:val="single" w:sz="8" w:space="0" w:color="F79546"/>
            </w:tcBorders>
          </w:tcPr>
          <w:p w14:paraId="1F4FDA6E" w14:textId="77777777" w:rsidR="00DE5E8D" w:rsidRDefault="00DE5E8D" w:rsidP="005D28D2">
            <w:pPr>
              <w:spacing w:line="259" w:lineRule="auto"/>
              <w:ind w:left="5"/>
              <w:jc w:val="both"/>
            </w:pPr>
            <w:r>
              <w:rPr>
                <w:sz w:val="16"/>
              </w:rPr>
              <w:t xml:space="preserve">Rio Panuco </w:t>
            </w:r>
          </w:p>
        </w:tc>
        <w:tc>
          <w:tcPr>
            <w:tcW w:w="1983" w:type="dxa"/>
            <w:tcBorders>
              <w:top w:val="single" w:sz="8" w:space="0" w:color="F79546"/>
              <w:left w:val="single" w:sz="8" w:space="0" w:color="F79546"/>
              <w:bottom w:val="single" w:sz="8" w:space="0" w:color="F79546"/>
              <w:right w:val="single" w:sz="8" w:space="0" w:color="F79546"/>
            </w:tcBorders>
          </w:tcPr>
          <w:p w14:paraId="557B65DB" w14:textId="77777777" w:rsidR="00DE5E8D" w:rsidRDefault="00DE5E8D" w:rsidP="005D28D2">
            <w:pPr>
              <w:spacing w:line="259" w:lineRule="auto"/>
              <w:ind w:left="5"/>
              <w:jc w:val="both"/>
            </w:pPr>
            <w:proofErr w:type="spellStart"/>
            <w:r>
              <w:rPr>
                <w:sz w:val="16"/>
              </w:rPr>
              <w:t>Blvd</w:t>
            </w:r>
            <w:proofErr w:type="spellEnd"/>
            <w:r>
              <w:rPr>
                <w:sz w:val="16"/>
              </w:rPr>
              <w:t xml:space="preserve">. Primo de Verdad </w:t>
            </w:r>
          </w:p>
        </w:tc>
        <w:tc>
          <w:tcPr>
            <w:tcW w:w="1702" w:type="dxa"/>
            <w:gridSpan w:val="2"/>
            <w:tcBorders>
              <w:top w:val="single" w:sz="8" w:space="0" w:color="F79546"/>
              <w:left w:val="single" w:sz="8" w:space="0" w:color="F79546"/>
              <w:bottom w:val="single" w:sz="8" w:space="0" w:color="F79546"/>
              <w:right w:val="single" w:sz="8" w:space="0" w:color="F79546"/>
            </w:tcBorders>
          </w:tcPr>
          <w:p w14:paraId="79FF6FBA" w14:textId="77777777" w:rsidR="00DE5E8D" w:rsidRDefault="00DE5E8D" w:rsidP="005D28D2">
            <w:pPr>
              <w:spacing w:line="259" w:lineRule="auto"/>
              <w:ind w:left="5"/>
              <w:jc w:val="both"/>
            </w:pPr>
            <w:r>
              <w:rPr>
                <w:sz w:val="16"/>
              </w:rPr>
              <w:t xml:space="preserve">C. Rio Papaloapan </w:t>
            </w:r>
          </w:p>
        </w:tc>
        <w:tc>
          <w:tcPr>
            <w:tcW w:w="1418" w:type="dxa"/>
            <w:tcBorders>
              <w:top w:val="single" w:sz="8" w:space="0" w:color="F79546"/>
              <w:left w:val="single" w:sz="8" w:space="0" w:color="F79546"/>
              <w:bottom w:val="single" w:sz="8" w:space="0" w:color="F79546"/>
              <w:right w:val="single" w:sz="8" w:space="0" w:color="F79546"/>
            </w:tcBorders>
          </w:tcPr>
          <w:p w14:paraId="576E255C" w14:textId="77777777" w:rsidR="00DE5E8D" w:rsidRDefault="00DE5E8D" w:rsidP="005D28D2">
            <w:pPr>
              <w:spacing w:line="259" w:lineRule="auto"/>
              <w:ind w:left="6"/>
              <w:jc w:val="both"/>
            </w:pPr>
            <w:r>
              <w:rPr>
                <w:sz w:val="16"/>
              </w:rPr>
              <w:t xml:space="preserve">020 </w:t>
            </w:r>
          </w:p>
        </w:tc>
        <w:tc>
          <w:tcPr>
            <w:tcW w:w="2129" w:type="dxa"/>
            <w:tcBorders>
              <w:top w:val="single" w:sz="8" w:space="0" w:color="F79546"/>
              <w:left w:val="single" w:sz="8" w:space="0" w:color="F79546"/>
              <w:bottom w:val="single" w:sz="8" w:space="0" w:color="F79546"/>
              <w:right w:val="single" w:sz="8" w:space="0" w:color="F79546"/>
            </w:tcBorders>
          </w:tcPr>
          <w:p w14:paraId="379C1EC0" w14:textId="77777777" w:rsidR="00DE5E8D" w:rsidRDefault="00DE5E8D" w:rsidP="005D28D2">
            <w:pPr>
              <w:spacing w:line="259" w:lineRule="auto"/>
              <w:ind w:left="7"/>
              <w:jc w:val="both"/>
            </w:pPr>
            <w:r>
              <w:rPr>
                <w:sz w:val="16"/>
              </w:rPr>
              <w:t xml:space="preserve">Col. Valle del Sur </w:t>
            </w:r>
          </w:p>
        </w:tc>
      </w:tr>
      <w:tr w:rsidR="00DE5E8D" w14:paraId="55C7C608" w14:textId="77777777" w:rsidTr="00712F00">
        <w:tblPrEx>
          <w:tblCellMar>
            <w:left w:w="113" w:type="dxa"/>
            <w:right w:w="54" w:type="dxa"/>
          </w:tblCellMar>
        </w:tblPrEx>
        <w:trPr>
          <w:trHeight w:val="566"/>
        </w:trPr>
        <w:tc>
          <w:tcPr>
            <w:tcW w:w="1175" w:type="dxa"/>
            <w:gridSpan w:val="2"/>
            <w:tcBorders>
              <w:top w:val="single" w:sz="8" w:space="0" w:color="F79546"/>
              <w:left w:val="single" w:sz="8" w:space="0" w:color="F79546"/>
              <w:bottom w:val="single" w:sz="8" w:space="0" w:color="F79546"/>
              <w:right w:val="single" w:sz="8" w:space="0" w:color="F79546"/>
            </w:tcBorders>
            <w:shd w:val="clear" w:color="auto" w:fill="FCE3D0"/>
          </w:tcPr>
          <w:p w14:paraId="75D4D52B" w14:textId="77777777" w:rsidR="00DE5E8D" w:rsidRDefault="00DE5E8D" w:rsidP="005D28D2">
            <w:pPr>
              <w:spacing w:line="259" w:lineRule="auto"/>
              <w:jc w:val="both"/>
            </w:pPr>
            <w:r>
              <w:rPr>
                <w:sz w:val="16"/>
              </w:rPr>
              <w:t xml:space="preserve">Calle </w:t>
            </w:r>
          </w:p>
        </w:tc>
        <w:tc>
          <w:tcPr>
            <w:tcW w:w="1514" w:type="dxa"/>
            <w:tcBorders>
              <w:top w:val="single" w:sz="8" w:space="0" w:color="F79546"/>
              <w:left w:val="single" w:sz="8" w:space="0" w:color="F79546"/>
              <w:bottom w:val="single" w:sz="8" w:space="0" w:color="F79546"/>
              <w:right w:val="single" w:sz="8" w:space="0" w:color="F79546"/>
            </w:tcBorders>
            <w:shd w:val="clear" w:color="auto" w:fill="FCE3D0"/>
          </w:tcPr>
          <w:p w14:paraId="0102D560" w14:textId="77777777" w:rsidR="00DE5E8D" w:rsidRDefault="00DE5E8D" w:rsidP="005D28D2">
            <w:pPr>
              <w:spacing w:line="259" w:lineRule="auto"/>
              <w:ind w:left="5"/>
              <w:jc w:val="both"/>
            </w:pPr>
            <w:r>
              <w:rPr>
                <w:sz w:val="16"/>
              </w:rPr>
              <w:t xml:space="preserve">Rio Papaloapan </w:t>
            </w:r>
          </w:p>
        </w:tc>
        <w:tc>
          <w:tcPr>
            <w:tcW w:w="1983" w:type="dxa"/>
            <w:tcBorders>
              <w:top w:val="single" w:sz="8" w:space="0" w:color="F79546"/>
              <w:left w:val="single" w:sz="8" w:space="0" w:color="F79546"/>
              <w:bottom w:val="single" w:sz="8" w:space="0" w:color="F79546"/>
              <w:right w:val="single" w:sz="8" w:space="0" w:color="F79546"/>
            </w:tcBorders>
            <w:shd w:val="clear" w:color="auto" w:fill="FCE3D0"/>
          </w:tcPr>
          <w:p w14:paraId="64C07600" w14:textId="77777777" w:rsidR="00DE5E8D" w:rsidRDefault="00DE5E8D" w:rsidP="005D28D2">
            <w:pPr>
              <w:spacing w:line="259" w:lineRule="auto"/>
              <w:ind w:left="5"/>
              <w:jc w:val="both"/>
            </w:pPr>
            <w:r>
              <w:rPr>
                <w:sz w:val="16"/>
              </w:rPr>
              <w:t xml:space="preserve">Av. Universidad </w:t>
            </w:r>
          </w:p>
        </w:tc>
        <w:tc>
          <w:tcPr>
            <w:tcW w:w="1702" w:type="dxa"/>
            <w:gridSpan w:val="2"/>
            <w:tcBorders>
              <w:top w:val="single" w:sz="8" w:space="0" w:color="F79546"/>
              <w:left w:val="single" w:sz="8" w:space="0" w:color="F79546"/>
              <w:bottom w:val="single" w:sz="8" w:space="0" w:color="F79546"/>
              <w:right w:val="single" w:sz="8" w:space="0" w:color="F79546"/>
            </w:tcBorders>
            <w:shd w:val="clear" w:color="auto" w:fill="FCE3D0"/>
          </w:tcPr>
          <w:p w14:paraId="467BCBB2" w14:textId="77777777" w:rsidR="00DE5E8D" w:rsidRDefault="00DE5E8D" w:rsidP="005D28D2">
            <w:pPr>
              <w:spacing w:line="259" w:lineRule="auto"/>
              <w:ind w:left="5"/>
              <w:jc w:val="both"/>
            </w:pPr>
            <w:proofErr w:type="spellStart"/>
            <w:r>
              <w:rPr>
                <w:sz w:val="16"/>
              </w:rPr>
              <w:t>Blvd</w:t>
            </w:r>
            <w:proofErr w:type="spellEnd"/>
            <w:r>
              <w:rPr>
                <w:sz w:val="16"/>
              </w:rPr>
              <w:t xml:space="preserve">. Durango </w:t>
            </w:r>
          </w:p>
        </w:tc>
        <w:tc>
          <w:tcPr>
            <w:tcW w:w="1418" w:type="dxa"/>
            <w:tcBorders>
              <w:top w:val="single" w:sz="8" w:space="0" w:color="F79546"/>
              <w:left w:val="single" w:sz="8" w:space="0" w:color="F79546"/>
              <w:bottom w:val="single" w:sz="8" w:space="0" w:color="F79546"/>
              <w:right w:val="single" w:sz="8" w:space="0" w:color="F79546"/>
            </w:tcBorders>
            <w:shd w:val="clear" w:color="auto" w:fill="FCE3D0"/>
          </w:tcPr>
          <w:p w14:paraId="16424DF9" w14:textId="77777777" w:rsidR="00DE5E8D" w:rsidRDefault="00DE5E8D" w:rsidP="005D28D2">
            <w:pPr>
              <w:spacing w:line="259" w:lineRule="auto"/>
              <w:ind w:left="6"/>
              <w:jc w:val="both"/>
            </w:pPr>
            <w:r>
              <w:rPr>
                <w:sz w:val="16"/>
              </w:rPr>
              <w:t xml:space="preserve">025 </w:t>
            </w:r>
          </w:p>
        </w:tc>
        <w:tc>
          <w:tcPr>
            <w:tcW w:w="2129" w:type="dxa"/>
            <w:tcBorders>
              <w:top w:val="single" w:sz="8" w:space="0" w:color="F79546"/>
              <w:left w:val="single" w:sz="8" w:space="0" w:color="F79546"/>
              <w:bottom w:val="single" w:sz="8" w:space="0" w:color="F79546"/>
              <w:right w:val="single" w:sz="8" w:space="0" w:color="F79546"/>
            </w:tcBorders>
            <w:shd w:val="clear" w:color="auto" w:fill="FCE3D0"/>
          </w:tcPr>
          <w:p w14:paraId="08B608ED" w14:textId="77777777" w:rsidR="00DE5E8D" w:rsidRDefault="00DE5E8D" w:rsidP="005D28D2">
            <w:pPr>
              <w:spacing w:line="259" w:lineRule="auto"/>
              <w:ind w:left="7"/>
              <w:jc w:val="both"/>
            </w:pPr>
            <w:r>
              <w:rPr>
                <w:sz w:val="16"/>
              </w:rPr>
              <w:t xml:space="preserve">Fracc. Lomas del </w:t>
            </w:r>
          </w:p>
          <w:p w14:paraId="4A8119CE" w14:textId="77777777" w:rsidR="00DE5E8D" w:rsidRDefault="00DE5E8D" w:rsidP="005D28D2">
            <w:pPr>
              <w:spacing w:line="259" w:lineRule="auto"/>
              <w:ind w:left="7"/>
              <w:jc w:val="both"/>
            </w:pPr>
            <w:r>
              <w:rPr>
                <w:sz w:val="16"/>
              </w:rPr>
              <w:t xml:space="preserve">Guadiana - Ciudad Deportiva </w:t>
            </w:r>
          </w:p>
        </w:tc>
      </w:tr>
      <w:tr w:rsidR="00DE5E8D" w14:paraId="0EBE708D" w14:textId="77777777" w:rsidTr="00712F00">
        <w:tblPrEx>
          <w:tblCellMar>
            <w:left w:w="113" w:type="dxa"/>
            <w:right w:w="54" w:type="dxa"/>
          </w:tblCellMar>
        </w:tblPrEx>
        <w:trPr>
          <w:trHeight w:val="946"/>
        </w:trPr>
        <w:tc>
          <w:tcPr>
            <w:tcW w:w="1175" w:type="dxa"/>
            <w:gridSpan w:val="2"/>
            <w:tcBorders>
              <w:top w:val="single" w:sz="8" w:space="0" w:color="F79546"/>
              <w:left w:val="single" w:sz="8" w:space="0" w:color="F79546"/>
              <w:bottom w:val="single" w:sz="8" w:space="0" w:color="F79546"/>
              <w:right w:val="single" w:sz="8" w:space="0" w:color="F79546"/>
            </w:tcBorders>
          </w:tcPr>
          <w:p w14:paraId="6C0504B5" w14:textId="77777777" w:rsidR="00DE5E8D" w:rsidRDefault="00DE5E8D" w:rsidP="005D28D2">
            <w:pPr>
              <w:spacing w:line="259" w:lineRule="auto"/>
              <w:jc w:val="both"/>
            </w:pPr>
            <w:r>
              <w:rPr>
                <w:sz w:val="16"/>
              </w:rPr>
              <w:lastRenderedPageBreak/>
              <w:t xml:space="preserve">Calle </w:t>
            </w:r>
          </w:p>
        </w:tc>
        <w:tc>
          <w:tcPr>
            <w:tcW w:w="1514" w:type="dxa"/>
            <w:tcBorders>
              <w:top w:val="single" w:sz="8" w:space="0" w:color="F79546"/>
              <w:left w:val="single" w:sz="8" w:space="0" w:color="F79546"/>
              <w:bottom w:val="single" w:sz="8" w:space="0" w:color="F79546"/>
              <w:right w:val="single" w:sz="8" w:space="0" w:color="F79546"/>
            </w:tcBorders>
          </w:tcPr>
          <w:p w14:paraId="179291DC" w14:textId="77777777" w:rsidR="00DE5E8D" w:rsidRDefault="00DE5E8D" w:rsidP="005D28D2">
            <w:pPr>
              <w:spacing w:line="259" w:lineRule="auto"/>
              <w:ind w:left="5"/>
              <w:jc w:val="both"/>
            </w:pPr>
            <w:r>
              <w:rPr>
                <w:sz w:val="16"/>
              </w:rPr>
              <w:t xml:space="preserve">San Benito </w:t>
            </w:r>
          </w:p>
        </w:tc>
        <w:tc>
          <w:tcPr>
            <w:tcW w:w="1983" w:type="dxa"/>
            <w:tcBorders>
              <w:top w:val="single" w:sz="8" w:space="0" w:color="F79546"/>
              <w:left w:val="single" w:sz="8" w:space="0" w:color="F79546"/>
              <w:bottom w:val="single" w:sz="8" w:space="0" w:color="F79546"/>
              <w:right w:val="single" w:sz="8" w:space="0" w:color="F79546"/>
            </w:tcBorders>
          </w:tcPr>
          <w:p w14:paraId="6CF2735F" w14:textId="77777777" w:rsidR="00DE5E8D" w:rsidRDefault="00DE5E8D" w:rsidP="005D28D2">
            <w:pPr>
              <w:spacing w:line="259" w:lineRule="auto"/>
              <w:ind w:left="5"/>
              <w:jc w:val="both"/>
            </w:pPr>
            <w:r>
              <w:rPr>
                <w:sz w:val="16"/>
              </w:rPr>
              <w:t xml:space="preserve">C. Yucatán </w:t>
            </w:r>
          </w:p>
        </w:tc>
        <w:tc>
          <w:tcPr>
            <w:tcW w:w="1702" w:type="dxa"/>
            <w:gridSpan w:val="2"/>
            <w:tcBorders>
              <w:top w:val="single" w:sz="8" w:space="0" w:color="F79546"/>
              <w:left w:val="single" w:sz="8" w:space="0" w:color="F79546"/>
              <w:bottom w:val="single" w:sz="8" w:space="0" w:color="F79546"/>
              <w:right w:val="single" w:sz="8" w:space="0" w:color="F79546"/>
            </w:tcBorders>
          </w:tcPr>
          <w:p w14:paraId="2C40E42C" w14:textId="77777777" w:rsidR="00DE5E8D" w:rsidRDefault="00DE5E8D" w:rsidP="005D28D2">
            <w:pPr>
              <w:spacing w:line="259" w:lineRule="auto"/>
              <w:ind w:left="5"/>
              <w:jc w:val="both"/>
            </w:pPr>
            <w:r>
              <w:rPr>
                <w:sz w:val="16"/>
              </w:rPr>
              <w:t xml:space="preserve">C. Lic. Oscar Zarzosa </w:t>
            </w:r>
          </w:p>
        </w:tc>
        <w:tc>
          <w:tcPr>
            <w:tcW w:w="1418" w:type="dxa"/>
            <w:tcBorders>
              <w:top w:val="single" w:sz="8" w:space="0" w:color="F79546"/>
              <w:left w:val="single" w:sz="8" w:space="0" w:color="F79546"/>
              <w:bottom w:val="single" w:sz="8" w:space="0" w:color="F79546"/>
              <w:right w:val="single" w:sz="8" w:space="0" w:color="F79546"/>
            </w:tcBorders>
          </w:tcPr>
          <w:p w14:paraId="507E2BBF" w14:textId="77777777" w:rsidR="00DE5E8D" w:rsidRDefault="00DE5E8D" w:rsidP="005D28D2">
            <w:pPr>
              <w:spacing w:line="259" w:lineRule="auto"/>
              <w:ind w:left="6"/>
              <w:jc w:val="both"/>
            </w:pPr>
            <w:r>
              <w:rPr>
                <w:sz w:val="16"/>
              </w:rPr>
              <w:t xml:space="preserve">074 - 101 - 066 </w:t>
            </w:r>
          </w:p>
        </w:tc>
        <w:tc>
          <w:tcPr>
            <w:tcW w:w="2129" w:type="dxa"/>
            <w:tcBorders>
              <w:top w:val="single" w:sz="8" w:space="0" w:color="F79546"/>
              <w:left w:val="single" w:sz="8" w:space="0" w:color="F79546"/>
              <w:bottom w:val="single" w:sz="8" w:space="0" w:color="F79546"/>
              <w:right w:val="single" w:sz="8" w:space="0" w:color="F79546"/>
            </w:tcBorders>
          </w:tcPr>
          <w:p w14:paraId="13612E55" w14:textId="77777777" w:rsidR="00DE5E8D" w:rsidRDefault="00DE5E8D" w:rsidP="005D28D2">
            <w:pPr>
              <w:spacing w:line="259" w:lineRule="auto"/>
              <w:ind w:left="7"/>
              <w:jc w:val="both"/>
            </w:pPr>
            <w:r>
              <w:rPr>
                <w:sz w:val="16"/>
              </w:rPr>
              <w:t xml:space="preserve">Fracc. Barcelona Etapa 1 - </w:t>
            </w:r>
          </w:p>
          <w:p w14:paraId="123B3498" w14:textId="77777777" w:rsidR="00DE5E8D" w:rsidRDefault="00DE5E8D" w:rsidP="005D28D2">
            <w:pPr>
              <w:ind w:left="7" w:right="79"/>
              <w:jc w:val="both"/>
            </w:pPr>
            <w:r>
              <w:rPr>
                <w:sz w:val="16"/>
              </w:rPr>
              <w:t xml:space="preserve">Victoria de Durango - Viva Reforma I - Geraldine - </w:t>
            </w:r>
            <w:proofErr w:type="spellStart"/>
            <w:r>
              <w:rPr>
                <w:sz w:val="16"/>
              </w:rPr>
              <w:t>Amp</w:t>
            </w:r>
            <w:proofErr w:type="spellEnd"/>
            <w:r>
              <w:rPr>
                <w:sz w:val="16"/>
              </w:rPr>
              <w:t xml:space="preserve">. Las </w:t>
            </w:r>
          </w:p>
          <w:p w14:paraId="045D6A2A" w14:textId="77777777" w:rsidR="00DE5E8D" w:rsidRDefault="00DE5E8D" w:rsidP="005D28D2">
            <w:pPr>
              <w:spacing w:line="259" w:lineRule="auto"/>
              <w:ind w:left="7"/>
              <w:jc w:val="both"/>
            </w:pPr>
            <w:r>
              <w:rPr>
                <w:sz w:val="16"/>
              </w:rPr>
              <w:t xml:space="preserve">Rosas </w:t>
            </w:r>
          </w:p>
        </w:tc>
      </w:tr>
      <w:tr w:rsidR="00DE5E8D" w14:paraId="5A916FE2" w14:textId="77777777" w:rsidTr="00712F00">
        <w:tblPrEx>
          <w:tblCellMar>
            <w:left w:w="113" w:type="dxa"/>
            <w:right w:w="54" w:type="dxa"/>
          </w:tblCellMar>
        </w:tblPrEx>
        <w:trPr>
          <w:trHeight w:val="1119"/>
        </w:trPr>
        <w:tc>
          <w:tcPr>
            <w:tcW w:w="1175" w:type="dxa"/>
            <w:gridSpan w:val="2"/>
            <w:tcBorders>
              <w:top w:val="single" w:sz="8" w:space="0" w:color="F79546"/>
              <w:left w:val="single" w:sz="8" w:space="0" w:color="F79546"/>
              <w:bottom w:val="single" w:sz="8" w:space="0" w:color="F79546"/>
              <w:right w:val="single" w:sz="8" w:space="0" w:color="F79546"/>
            </w:tcBorders>
            <w:shd w:val="clear" w:color="auto" w:fill="FCE3D0"/>
          </w:tcPr>
          <w:p w14:paraId="3AF099E7" w14:textId="77777777" w:rsidR="00DE5E8D" w:rsidRDefault="00DE5E8D" w:rsidP="005D28D2">
            <w:pPr>
              <w:spacing w:line="259" w:lineRule="auto"/>
              <w:jc w:val="both"/>
            </w:pPr>
            <w:r>
              <w:rPr>
                <w:sz w:val="16"/>
              </w:rPr>
              <w:t xml:space="preserve">Avenida </w:t>
            </w:r>
          </w:p>
        </w:tc>
        <w:tc>
          <w:tcPr>
            <w:tcW w:w="1514" w:type="dxa"/>
            <w:tcBorders>
              <w:top w:val="single" w:sz="8" w:space="0" w:color="F79546"/>
              <w:left w:val="single" w:sz="8" w:space="0" w:color="F79546"/>
              <w:bottom w:val="single" w:sz="8" w:space="0" w:color="F79546"/>
              <w:right w:val="single" w:sz="8" w:space="0" w:color="F79546"/>
            </w:tcBorders>
            <w:shd w:val="clear" w:color="auto" w:fill="FCE3D0"/>
          </w:tcPr>
          <w:p w14:paraId="3B4D141A" w14:textId="77777777" w:rsidR="00DE5E8D" w:rsidRDefault="00DE5E8D" w:rsidP="005D28D2">
            <w:pPr>
              <w:spacing w:line="259" w:lineRule="auto"/>
              <w:ind w:left="5"/>
              <w:jc w:val="both"/>
            </w:pPr>
            <w:r>
              <w:rPr>
                <w:sz w:val="16"/>
              </w:rPr>
              <w:t xml:space="preserve">Solidaridad </w:t>
            </w:r>
          </w:p>
        </w:tc>
        <w:tc>
          <w:tcPr>
            <w:tcW w:w="1983" w:type="dxa"/>
            <w:tcBorders>
              <w:top w:val="single" w:sz="8" w:space="0" w:color="F79546"/>
              <w:left w:val="single" w:sz="8" w:space="0" w:color="F79546"/>
              <w:bottom w:val="single" w:sz="8" w:space="0" w:color="F79546"/>
              <w:right w:val="single" w:sz="8" w:space="0" w:color="F79546"/>
            </w:tcBorders>
            <w:shd w:val="clear" w:color="auto" w:fill="FCE3D0"/>
          </w:tcPr>
          <w:p w14:paraId="1708F37A" w14:textId="77777777" w:rsidR="00DE5E8D" w:rsidRDefault="00DE5E8D" w:rsidP="005D28D2">
            <w:pPr>
              <w:spacing w:line="259" w:lineRule="auto"/>
              <w:ind w:left="5"/>
              <w:jc w:val="both"/>
            </w:pPr>
            <w:proofErr w:type="spellStart"/>
            <w:r>
              <w:rPr>
                <w:sz w:val="16"/>
              </w:rPr>
              <w:t>Blvd</w:t>
            </w:r>
            <w:proofErr w:type="spellEnd"/>
            <w:r>
              <w:rPr>
                <w:sz w:val="16"/>
              </w:rPr>
              <w:t xml:space="preserve">. Francisco Villa </w:t>
            </w:r>
          </w:p>
        </w:tc>
        <w:tc>
          <w:tcPr>
            <w:tcW w:w="1702" w:type="dxa"/>
            <w:gridSpan w:val="2"/>
            <w:tcBorders>
              <w:top w:val="single" w:sz="8" w:space="0" w:color="F79546"/>
              <w:left w:val="single" w:sz="8" w:space="0" w:color="F79546"/>
              <w:bottom w:val="single" w:sz="8" w:space="0" w:color="F79546"/>
              <w:right w:val="single" w:sz="8" w:space="0" w:color="F79546"/>
            </w:tcBorders>
            <w:shd w:val="clear" w:color="auto" w:fill="FCE3D0"/>
          </w:tcPr>
          <w:p w14:paraId="4D71547B" w14:textId="77777777" w:rsidR="00DE5E8D" w:rsidRDefault="00DE5E8D" w:rsidP="005D28D2">
            <w:pPr>
              <w:spacing w:line="259" w:lineRule="auto"/>
              <w:ind w:left="5"/>
              <w:jc w:val="both"/>
            </w:pPr>
            <w:r>
              <w:rPr>
                <w:sz w:val="16"/>
              </w:rPr>
              <w:t xml:space="preserve">C. Del Guadiana </w:t>
            </w:r>
          </w:p>
        </w:tc>
        <w:tc>
          <w:tcPr>
            <w:tcW w:w="1418" w:type="dxa"/>
            <w:tcBorders>
              <w:top w:val="single" w:sz="8" w:space="0" w:color="F79546"/>
              <w:left w:val="single" w:sz="8" w:space="0" w:color="F79546"/>
              <w:bottom w:val="single" w:sz="8" w:space="0" w:color="F79546"/>
              <w:right w:val="single" w:sz="8" w:space="0" w:color="F79546"/>
            </w:tcBorders>
            <w:shd w:val="clear" w:color="auto" w:fill="FCE3D0"/>
          </w:tcPr>
          <w:p w14:paraId="0FC2BF43" w14:textId="77777777" w:rsidR="00DE5E8D" w:rsidRDefault="00DE5E8D" w:rsidP="005D28D2">
            <w:pPr>
              <w:spacing w:line="259" w:lineRule="auto"/>
              <w:ind w:left="6"/>
              <w:jc w:val="both"/>
            </w:pPr>
            <w:r>
              <w:rPr>
                <w:sz w:val="16"/>
              </w:rPr>
              <w:t xml:space="preserve">034 - 075 - 058 - </w:t>
            </w:r>
          </w:p>
          <w:p w14:paraId="3D30393E" w14:textId="77777777" w:rsidR="00DE5E8D" w:rsidRDefault="00DE5E8D" w:rsidP="005D28D2">
            <w:pPr>
              <w:spacing w:line="259" w:lineRule="auto"/>
              <w:ind w:left="6"/>
              <w:jc w:val="both"/>
            </w:pPr>
            <w:r>
              <w:rPr>
                <w:sz w:val="16"/>
              </w:rPr>
              <w:t xml:space="preserve">050 </w:t>
            </w:r>
          </w:p>
        </w:tc>
        <w:tc>
          <w:tcPr>
            <w:tcW w:w="2129" w:type="dxa"/>
            <w:tcBorders>
              <w:top w:val="single" w:sz="8" w:space="0" w:color="F79546"/>
              <w:left w:val="single" w:sz="8" w:space="0" w:color="F79546"/>
              <w:bottom w:val="single" w:sz="8" w:space="0" w:color="F79546"/>
              <w:right w:val="single" w:sz="8" w:space="0" w:color="F79546"/>
            </w:tcBorders>
            <w:shd w:val="clear" w:color="auto" w:fill="FCE3D0"/>
          </w:tcPr>
          <w:p w14:paraId="7E10D96F" w14:textId="77777777" w:rsidR="00DE5E8D" w:rsidRDefault="00DE5E8D" w:rsidP="005D28D2">
            <w:pPr>
              <w:ind w:left="7"/>
              <w:jc w:val="both"/>
            </w:pPr>
            <w:r>
              <w:rPr>
                <w:sz w:val="16"/>
              </w:rPr>
              <w:t xml:space="preserve">Fracc. Ciudad Industrial - Fracc. Fidel Velázquez II - </w:t>
            </w:r>
          </w:p>
          <w:p w14:paraId="67727653" w14:textId="77777777" w:rsidR="00DE5E8D" w:rsidRDefault="00DE5E8D" w:rsidP="005D28D2">
            <w:pPr>
              <w:spacing w:after="2" w:line="237" w:lineRule="auto"/>
              <w:ind w:left="7"/>
              <w:jc w:val="both"/>
            </w:pPr>
            <w:r>
              <w:rPr>
                <w:sz w:val="16"/>
              </w:rPr>
              <w:t xml:space="preserve">Las Vegas - San Marcos - Renacimiento - San Luis - </w:t>
            </w:r>
          </w:p>
          <w:p w14:paraId="2D3249DC" w14:textId="77777777" w:rsidR="00DE5E8D" w:rsidRDefault="00DE5E8D" w:rsidP="005D28D2">
            <w:pPr>
              <w:spacing w:line="259" w:lineRule="auto"/>
              <w:ind w:left="7"/>
              <w:jc w:val="both"/>
            </w:pPr>
            <w:r>
              <w:rPr>
                <w:sz w:val="16"/>
              </w:rPr>
              <w:t xml:space="preserve">Valle Oriente - Ciudad </w:t>
            </w:r>
          </w:p>
          <w:p w14:paraId="7D48527D" w14:textId="77777777" w:rsidR="00DE5E8D" w:rsidRDefault="00DE5E8D" w:rsidP="005D28D2">
            <w:pPr>
              <w:spacing w:line="259" w:lineRule="auto"/>
              <w:ind w:left="7"/>
              <w:jc w:val="both"/>
            </w:pPr>
            <w:r>
              <w:rPr>
                <w:sz w:val="16"/>
              </w:rPr>
              <w:t xml:space="preserve">Industrial </w:t>
            </w:r>
          </w:p>
        </w:tc>
      </w:tr>
      <w:tr w:rsidR="00DE5E8D" w14:paraId="737B4685" w14:textId="77777777" w:rsidTr="00712F00">
        <w:tblPrEx>
          <w:tblCellMar>
            <w:left w:w="113" w:type="dxa"/>
            <w:right w:w="54" w:type="dxa"/>
          </w:tblCellMar>
        </w:tblPrEx>
        <w:trPr>
          <w:trHeight w:val="325"/>
        </w:trPr>
        <w:tc>
          <w:tcPr>
            <w:tcW w:w="1175" w:type="dxa"/>
            <w:gridSpan w:val="2"/>
            <w:tcBorders>
              <w:top w:val="single" w:sz="8" w:space="0" w:color="F79546"/>
              <w:left w:val="single" w:sz="8" w:space="0" w:color="F79546"/>
              <w:bottom w:val="single" w:sz="8" w:space="0" w:color="F79546"/>
              <w:right w:val="single" w:sz="8" w:space="0" w:color="F79546"/>
            </w:tcBorders>
          </w:tcPr>
          <w:p w14:paraId="187E0F4A" w14:textId="77777777" w:rsidR="00DE5E8D" w:rsidRDefault="00DE5E8D" w:rsidP="005D28D2">
            <w:pPr>
              <w:spacing w:line="259" w:lineRule="auto"/>
              <w:jc w:val="both"/>
            </w:pPr>
            <w:r>
              <w:rPr>
                <w:sz w:val="16"/>
              </w:rPr>
              <w:t xml:space="preserve">Calle </w:t>
            </w:r>
          </w:p>
        </w:tc>
        <w:tc>
          <w:tcPr>
            <w:tcW w:w="1514" w:type="dxa"/>
            <w:tcBorders>
              <w:top w:val="single" w:sz="8" w:space="0" w:color="F79546"/>
              <w:left w:val="single" w:sz="8" w:space="0" w:color="F79546"/>
              <w:bottom w:val="single" w:sz="8" w:space="0" w:color="F79546"/>
              <w:right w:val="single" w:sz="8" w:space="0" w:color="F79546"/>
            </w:tcBorders>
          </w:tcPr>
          <w:p w14:paraId="371D49B9" w14:textId="77777777" w:rsidR="00DE5E8D" w:rsidRDefault="00DE5E8D" w:rsidP="005D28D2">
            <w:pPr>
              <w:spacing w:line="259" w:lineRule="auto"/>
              <w:ind w:left="5"/>
              <w:jc w:val="both"/>
            </w:pPr>
            <w:r>
              <w:rPr>
                <w:sz w:val="16"/>
              </w:rPr>
              <w:t xml:space="preserve">Teotihuacán </w:t>
            </w:r>
          </w:p>
        </w:tc>
        <w:tc>
          <w:tcPr>
            <w:tcW w:w="1983" w:type="dxa"/>
            <w:tcBorders>
              <w:top w:val="single" w:sz="8" w:space="0" w:color="F79546"/>
              <w:left w:val="single" w:sz="8" w:space="0" w:color="F79546"/>
              <w:bottom w:val="single" w:sz="8" w:space="0" w:color="F79546"/>
              <w:right w:val="single" w:sz="8" w:space="0" w:color="F79546"/>
            </w:tcBorders>
          </w:tcPr>
          <w:p w14:paraId="79A20EC0" w14:textId="77777777" w:rsidR="00DE5E8D" w:rsidRDefault="00DE5E8D" w:rsidP="005D28D2">
            <w:pPr>
              <w:spacing w:line="259" w:lineRule="auto"/>
              <w:ind w:left="5"/>
              <w:jc w:val="both"/>
            </w:pPr>
            <w:r>
              <w:rPr>
                <w:sz w:val="16"/>
              </w:rPr>
              <w:t xml:space="preserve">C. Teresa de Calcuta </w:t>
            </w:r>
          </w:p>
        </w:tc>
        <w:tc>
          <w:tcPr>
            <w:tcW w:w="1702" w:type="dxa"/>
            <w:gridSpan w:val="2"/>
            <w:tcBorders>
              <w:top w:val="single" w:sz="8" w:space="0" w:color="F79546"/>
              <w:left w:val="single" w:sz="8" w:space="0" w:color="F79546"/>
              <w:bottom w:val="single" w:sz="8" w:space="0" w:color="F79546"/>
              <w:right w:val="single" w:sz="8" w:space="0" w:color="F79546"/>
            </w:tcBorders>
          </w:tcPr>
          <w:p w14:paraId="591CE611" w14:textId="77777777" w:rsidR="00DE5E8D" w:rsidRDefault="00DE5E8D" w:rsidP="005D28D2">
            <w:pPr>
              <w:spacing w:line="259" w:lineRule="auto"/>
              <w:ind w:left="5"/>
              <w:jc w:val="both"/>
            </w:pPr>
            <w:r>
              <w:rPr>
                <w:sz w:val="16"/>
              </w:rPr>
              <w:t xml:space="preserve">C. Huitzilopochtli </w:t>
            </w:r>
          </w:p>
        </w:tc>
        <w:tc>
          <w:tcPr>
            <w:tcW w:w="1418" w:type="dxa"/>
            <w:tcBorders>
              <w:top w:val="single" w:sz="8" w:space="0" w:color="F79546"/>
              <w:left w:val="single" w:sz="8" w:space="0" w:color="F79546"/>
              <w:bottom w:val="single" w:sz="8" w:space="0" w:color="F79546"/>
              <w:right w:val="single" w:sz="8" w:space="0" w:color="F79546"/>
            </w:tcBorders>
          </w:tcPr>
          <w:p w14:paraId="44B30001" w14:textId="77777777" w:rsidR="00DE5E8D" w:rsidRDefault="00DE5E8D" w:rsidP="005D28D2">
            <w:pPr>
              <w:spacing w:line="259" w:lineRule="auto"/>
              <w:ind w:left="6"/>
              <w:jc w:val="both"/>
            </w:pPr>
            <w:r>
              <w:rPr>
                <w:sz w:val="16"/>
              </w:rPr>
              <w:t xml:space="preserve">043 </w:t>
            </w:r>
          </w:p>
        </w:tc>
        <w:tc>
          <w:tcPr>
            <w:tcW w:w="2129" w:type="dxa"/>
            <w:tcBorders>
              <w:top w:val="single" w:sz="8" w:space="0" w:color="F79546"/>
              <w:left w:val="single" w:sz="8" w:space="0" w:color="F79546"/>
              <w:bottom w:val="single" w:sz="8" w:space="0" w:color="F79546"/>
              <w:right w:val="single" w:sz="8" w:space="0" w:color="F79546"/>
            </w:tcBorders>
          </w:tcPr>
          <w:p w14:paraId="2213FA6F" w14:textId="77777777" w:rsidR="00DE5E8D" w:rsidRDefault="00DE5E8D" w:rsidP="005D28D2">
            <w:pPr>
              <w:spacing w:line="259" w:lineRule="auto"/>
              <w:ind w:left="7"/>
              <w:jc w:val="both"/>
            </w:pPr>
            <w:r>
              <w:rPr>
                <w:sz w:val="16"/>
              </w:rPr>
              <w:t xml:space="preserve">Col. Azcapotzalco </w:t>
            </w:r>
          </w:p>
        </w:tc>
      </w:tr>
      <w:tr w:rsidR="00DE5E8D" w14:paraId="48A6E2E1" w14:textId="77777777" w:rsidTr="00712F00">
        <w:tblPrEx>
          <w:tblCellMar>
            <w:left w:w="113" w:type="dxa"/>
            <w:right w:w="54" w:type="dxa"/>
          </w:tblCellMar>
        </w:tblPrEx>
        <w:trPr>
          <w:trHeight w:val="383"/>
        </w:trPr>
        <w:tc>
          <w:tcPr>
            <w:tcW w:w="1175" w:type="dxa"/>
            <w:gridSpan w:val="2"/>
            <w:tcBorders>
              <w:top w:val="single" w:sz="8" w:space="0" w:color="F79546"/>
              <w:left w:val="single" w:sz="8" w:space="0" w:color="F79546"/>
              <w:bottom w:val="single" w:sz="8" w:space="0" w:color="F79546"/>
              <w:right w:val="single" w:sz="8" w:space="0" w:color="F79546"/>
            </w:tcBorders>
            <w:shd w:val="clear" w:color="auto" w:fill="FCE3D0"/>
          </w:tcPr>
          <w:p w14:paraId="5B4D401F" w14:textId="77777777" w:rsidR="00DE5E8D" w:rsidRDefault="00DE5E8D" w:rsidP="005D28D2">
            <w:pPr>
              <w:spacing w:line="259" w:lineRule="auto"/>
              <w:jc w:val="both"/>
            </w:pPr>
            <w:r>
              <w:rPr>
                <w:sz w:val="16"/>
              </w:rPr>
              <w:t xml:space="preserve">Calle </w:t>
            </w:r>
          </w:p>
        </w:tc>
        <w:tc>
          <w:tcPr>
            <w:tcW w:w="1514" w:type="dxa"/>
            <w:tcBorders>
              <w:top w:val="single" w:sz="8" w:space="0" w:color="F79546"/>
              <w:left w:val="single" w:sz="8" w:space="0" w:color="F79546"/>
              <w:bottom w:val="single" w:sz="8" w:space="0" w:color="F79546"/>
              <w:right w:val="single" w:sz="8" w:space="0" w:color="F79546"/>
            </w:tcBorders>
            <w:shd w:val="clear" w:color="auto" w:fill="FCE3D0"/>
          </w:tcPr>
          <w:p w14:paraId="3DA1BD01" w14:textId="77777777" w:rsidR="00DE5E8D" w:rsidRDefault="00DE5E8D" w:rsidP="005D28D2">
            <w:pPr>
              <w:spacing w:line="259" w:lineRule="auto"/>
              <w:ind w:left="5"/>
              <w:jc w:val="both"/>
            </w:pPr>
            <w:r>
              <w:rPr>
                <w:sz w:val="16"/>
              </w:rPr>
              <w:t xml:space="preserve">Uxmal </w:t>
            </w:r>
          </w:p>
        </w:tc>
        <w:tc>
          <w:tcPr>
            <w:tcW w:w="1983" w:type="dxa"/>
            <w:tcBorders>
              <w:top w:val="single" w:sz="8" w:space="0" w:color="F79546"/>
              <w:left w:val="single" w:sz="8" w:space="0" w:color="F79546"/>
              <w:bottom w:val="single" w:sz="8" w:space="0" w:color="F79546"/>
              <w:right w:val="single" w:sz="8" w:space="0" w:color="F79546"/>
            </w:tcBorders>
            <w:shd w:val="clear" w:color="auto" w:fill="FCE3D0"/>
          </w:tcPr>
          <w:p w14:paraId="00DC9DBE" w14:textId="77777777" w:rsidR="00DE5E8D" w:rsidRDefault="00DE5E8D" w:rsidP="005D28D2">
            <w:pPr>
              <w:spacing w:line="259" w:lineRule="auto"/>
              <w:ind w:left="5"/>
              <w:jc w:val="both"/>
            </w:pPr>
            <w:proofErr w:type="spellStart"/>
            <w:r>
              <w:rPr>
                <w:sz w:val="16"/>
              </w:rPr>
              <w:t>Blvd</w:t>
            </w:r>
            <w:proofErr w:type="spellEnd"/>
            <w:r>
              <w:rPr>
                <w:sz w:val="16"/>
              </w:rPr>
              <w:t xml:space="preserve">. Dolores del Rio </w:t>
            </w:r>
          </w:p>
        </w:tc>
        <w:tc>
          <w:tcPr>
            <w:tcW w:w="1702" w:type="dxa"/>
            <w:gridSpan w:val="2"/>
            <w:tcBorders>
              <w:top w:val="single" w:sz="8" w:space="0" w:color="F79546"/>
              <w:left w:val="single" w:sz="8" w:space="0" w:color="F79546"/>
              <w:bottom w:val="single" w:sz="8" w:space="0" w:color="F79546"/>
              <w:right w:val="single" w:sz="8" w:space="0" w:color="F79546"/>
            </w:tcBorders>
            <w:shd w:val="clear" w:color="auto" w:fill="FCE3D0"/>
          </w:tcPr>
          <w:p w14:paraId="2A9C355A" w14:textId="77777777" w:rsidR="00DE5E8D" w:rsidRDefault="00DE5E8D" w:rsidP="005D28D2">
            <w:pPr>
              <w:spacing w:line="259" w:lineRule="auto"/>
              <w:ind w:left="5" w:right="16"/>
              <w:jc w:val="both"/>
            </w:pPr>
            <w:r>
              <w:rPr>
                <w:sz w:val="16"/>
              </w:rPr>
              <w:t xml:space="preserve">C. Teresa de Calcuta </w:t>
            </w:r>
          </w:p>
        </w:tc>
        <w:tc>
          <w:tcPr>
            <w:tcW w:w="1418" w:type="dxa"/>
            <w:tcBorders>
              <w:top w:val="single" w:sz="8" w:space="0" w:color="F79546"/>
              <w:left w:val="single" w:sz="8" w:space="0" w:color="F79546"/>
              <w:bottom w:val="single" w:sz="8" w:space="0" w:color="F79546"/>
              <w:right w:val="single" w:sz="8" w:space="0" w:color="F79546"/>
            </w:tcBorders>
            <w:shd w:val="clear" w:color="auto" w:fill="FCE3D0"/>
          </w:tcPr>
          <w:p w14:paraId="45B7816E" w14:textId="77777777" w:rsidR="00DE5E8D" w:rsidRDefault="00DE5E8D" w:rsidP="005D28D2">
            <w:pPr>
              <w:spacing w:line="259" w:lineRule="auto"/>
              <w:ind w:left="6"/>
              <w:jc w:val="both"/>
            </w:pPr>
            <w:r>
              <w:rPr>
                <w:sz w:val="16"/>
              </w:rPr>
              <w:t xml:space="preserve">043 </w:t>
            </w:r>
          </w:p>
        </w:tc>
        <w:tc>
          <w:tcPr>
            <w:tcW w:w="2129" w:type="dxa"/>
            <w:tcBorders>
              <w:top w:val="single" w:sz="8" w:space="0" w:color="F79546"/>
              <w:left w:val="single" w:sz="8" w:space="0" w:color="F79546"/>
              <w:bottom w:val="single" w:sz="8" w:space="0" w:color="F79546"/>
              <w:right w:val="single" w:sz="8" w:space="0" w:color="F79546"/>
            </w:tcBorders>
            <w:shd w:val="clear" w:color="auto" w:fill="FCE3D0"/>
          </w:tcPr>
          <w:p w14:paraId="2BED4618" w14:textId="77777777" w:rsidR="00DE5E8D" w:rsidRDefault="00DE5E8D" w:rsidP="005D28D2">
            <w:pPr>
              <w:spacing w:line="259" w:lineRule="auto"/>
              <w:ind w:left="7"/>
              <w:jc w:val="both"/>
            </w:pPr>
            <w:r>
              <w:rPr>
                <w:sz w:val="16"/>
              </w:rPr>
              <w:t xml:space="preserve">Col. Azcapotzalco </w:t>
            </w:r>
          </w:p>
        </w:tc>
      </w:tr>
      <w:tr w:rsidR="00DE5E8D" w14:paraId="7CF1A53C" w14:textId="77777777" w:rsidTr="00712F00">
        <w:tblPrEx>
          <w:tblCellMar>
            <w:left w:w="113" w:type="dxa"/>
            <w:right w:w="54" w:type="dxa"/>
          </w:tblCellMar>
        </w:tblPrEx>
        <w:trPr>
          <w:trHeight w:val="574"/>
        </w:trPr>
        <w:tc>
          <w:tcPr>
            <w:tcW w:w="1175" w:type="dxa"/>
            <w:gridSpan w:val="2"/>
            <w:tcBorders>
              <w:top w:val="single" w:sz="8" w:space="0" w:color="F79546"/>
              <w:left w:val="single" w:sz="8" w:space="0" w:color="F79546"/>
              <w:bottom w:val="single" w:sz="8" w:space="0" w:color="F79546"/>
              <w:right w:val="single" w:sz="8" w:space="0" w:color="F79546"/>
            </w:tcBorders>
          </w:tcPr>
          <w:p w14:paraId="455ABB9D" w14:textId="77777777" w:rsidR="00DE5E8D" w:rsidRDefault="00DE5E8D" w:rsidP="005D28D2">
            <w:pPr>
              <w:spacing w:line="259" w:lineRule="auto"/>
              <w:jc w:val="both"/>
            </w:pPr>
            <w:r>
              <w:rPr>
                <w:sz w:val="16"/>
              </w:rPr>
              <w:t xml:space="preserve">Calle </w:t>
            </w:r>
          </w:p>
        </w:tc>
        <w:tc>
          <w:tcPr>
            <w:tcW w:w="1514" w:type="dxa"/>
            <w:tcBorders>
              <w:top w:val="single" w:sz="8" w:space="0" w:color="F79546"/>
              <w:left w:val="single" w:sz="8" w:space="0" w:color="F79546"/>
              <w:bottom w:val="single" w:sz="8" w:space="0" w:color="F79546"/>
              <w:right w:val="single" w:sz="8" w:space="0" w:color="F79546"/>
            </w:tcBorders>
          </w:tcPr>
          <w:p w14:paraId="44DC42C3" w14:textId="77777777" w:rsidR="00DE5E8D" w:rsidRDefault="00DE5E8D" w:rsidP="005D28D2">
            <w:pPr>
              <w:spacing w:line="259" w:lineRule="auto"/>
              <w:ind w:left="5"/>
              <w:jc w:val="both"/>
            </w:pPr>
            <w:r>
              <w:rPr>
                <w:sz w:val="16"/>
              </w:rPr>
              <w:t xml:space="preserve">Zacatecas </w:t>
            </w:r>
          </w:p>
        </w:tc>
        <w:tc>
          <w:tcPr>
            <w:tcW w:w="1983" w:type="dxa"/>
            <w:tcBorders>
              <w:top w:val="single" w:sz="8" w:space="0" w:color="F79546"/>
              <w:left w:val="single" w:sz="8" w:space="0" w:color="F79546"/>
              <w:bottom w:val="single" w:sz="8" w:space="0" w:color="F79546"/>
              <w:right w:val="single" w:sz="8" w:space="0" w:color="F79546"/>
            </w:tcBorders>
          </w:tcPr>
          <w:p w14:paraId="50FA0CAE" w14:textId="77777777" w:rsidR="00DE5E8D" w:rsidRDefault="00DE5E8D" w:rsidP="005D28D2">
            <w:pPr>
              <w:spacing w:line="259" w:lineRule="auto"/>
              <w:ind w:left="5"/>
              <w:jc w:val="both"/>
            </w:pPr>
            <w:r>
              <w:rPr>
                <w:sz w:val="16"/>
              </w:rPr>
              <w:t xml:space="preserve">C. Puerto de Ensenada </w:t>
            </w:r>
          </w:p>
        </w:tc>
        <w:tc>
          <w:tcPr>
            <w:tcW w:w="1702" w:type="dxa"/>
            <w:gridSpan w:val="2"/>
            <w:tcBorders>
              <w:top w:val="single" w:sz="8" w:space="0" w:color="F79546"/>
              <w:left w:val="single" w:sz="8" w:space="0" w:color="F79546"/>
              <w:bottom w:val="single" w:sz="8" w:space="0" w:color="F79546"/>
              <w:right w:val="single" w:sz="8" w:space="0" w:color="F79546"/>
            </w:tcBorders>
          </w:tcPr>
          <w:p w14:paraId="23C540E3" w14:textId="77777777" w:rsidR="00DE5E8D" w:rsidRDefault="00DE5E8D" w:rsidP="005D28D2">
            <w:pPr>
              <w:spacing w:line="259" w:lineRule="auto"/>
              <w:ind w:left="5"/>
              <w:jc w:val="both"/>
            </w:pPr>
            <w:r>
              <w:rPr>
                <w:sz w:val="16"/>
              </w:rPr>
              <w:t xml:space="preserve">C. Lázaro Cárdenas </w:t>
            </w:r>
          </w:p>
        </w:tc>
        <w:tc>
          <w:tcPr>
            <w:tcW w:w="1418" w:type="dxa"/>
            <w:tcBorders>
              <w:top w:val="single" w:sz="8" w:space="0" w:color="F79546"/>
              <w:left w:val="single" w:sz="8" w:space="0" w:color="F79546"/>
              <w:bottom w:val="single" w:sz="8" w:space="0" w:color="F79546"/>
              <w:right w:val="single" w:sz="8" w:space="0" w:color="F79546"/>
            </w:tcBorders>
          </w:tcPr>
          <w:p w14:paraId="6156F77D" w14:textId="77777777" w:rsidR="00DE5E8D" w:rsidRDefault="00DE5E8D" w:rsidP="005D28D2">
            <w:pPr>
              <w:spacing w:line="259" w:lineRule="auto"/>
              <w:ind w:left="6"/>
              <w:jc w:val="both"/>
            </w:pPr>
            <w:r>
              <w:rPr>
                <w:sz w:val="16"/>
              </w:rPr>
              <w:t xml:space="preserve">065 - 021 - 019 - </w:t>
            </w:r>
          </w:p>
          <w:p w14:paraId="60616AFF" w14:textId="77777777" w:rsidR="00DE5E8D" w:rsidRDefault="00DE5E8D" w:rsidP="005D28D2">
            <w:pPr>
              <w:spacing w:line="259" w:lineRule="auto"/>
              <w:ind w:left="6"/>
              <w:jc w:val="both"/>
            </w:pPr>
            <w:r>
              <w:rPr>
                <w:sz w:val="16"/>
              </w:rPr>
              <w:t xml:space="preserve">009 </w:t>
            </w:r>
          </w:p>
        </w:tc>
        <w:tc>
          <w:tcPr>
            <w:tcW w:w="2129" w:type="dxa"/>
            <w:tcBorders>
              <w:top w:val="single" w:sz="8" w:space="0" w:color="F79546"/>
              <w:left w:val="single" w:sz="8" w:space="0" w:color="F79546"/>
              <w:bottom w:val="single" w:sz="8" w:space="0" w:color="F79546"/>
              <w:right w:val="single" w:sz="8" w:space="0" w:color="F79546"/>
            </w:tcBorders>
          </w:tcPr>
          <w:p w14:paraId="1452AAC1" w14:textId="77777777" w:rsidR="00DE5E8D" w:rsidRDefault="00DE5E8D" w:rsidP="005D28D2">
            <w:pPr>
              <w:ind w:left="7"/>
              <w:jc w:val="both"/>
            </w:pPr>
            <w:r>
              <w:rPr>
                <w:sz w:val="16"/>
              </w:rPr>
              <w:t xml:space="preserve">Col. Morga - Villa de Guadalupe - Santa Maria </w:t>
            </w:r>
          </w:p>
          <w:p w14:paraId="426D7A17" w14:textId="77777777" w:rsidR="00DE5E8D" w:rsidRDefault="00DE5E8D" w:rsidP="005D28D2">
            <w:pPr>
              <w:spacing w:line="259" w:lineRule="auto"/>
              <w:ind w:left="7"/>
              <w:jc w:val="both"/>
            </w:pPr>
            <w:r>
              <w:rPr>
                <w:sz w:val="16"/>
              </w:rPr>
              <w:t xml:space="preserve">- La Loma - Bella Vista </w:t>
            </w:r>
          </w:p>
        </w:tc>
      </w:tr>
    </w:tbl>
    <w:p w14:paraId="5D5CE9AE" w14:textId="77777777" w:rsidR="00B178D8" w:rsidRDefault="00B178D8" w:rsidP="005D28D2">
      <w:pPr>
        <w:spacing w:after="172" w:line="249" w:lineRule="auto"/>
        <w:ind w:left="1078" w:right="875"/>
        <w:jc w:val="both"/>
        <w:rPr>
          <w:rFonts w:ascii="Arial" w:eastAsia="Arial" w:hAnsi="Arial" w:cs="Arial"/>
          <w:b/>
        </w:rPr>
      </w:pPr>
    </w:p>
    <w:p w14:paraId="507D8DDA" w14:textId="77777777" w:rsidR="00DE5E8D" w:rsidRDefault="00DE5E8D" w:rsidP="005D28D2">
      <w:pPr>
        <w:spacing w:after="172" w:line="249" w:lineRule="auto"/>
        <w:ind w:left="1078" w:right="875"/>
        <w:jc w:val="both"/>
      </w:pPr>
      <w:r>
        <w:rPr>
          <w:rFonts w:ascii="Arial" w:eastAsia="Arial" w:hAnsi="Arial" w:cs="Arial"/>
          <w:b/>
        </w:rPr>
        <w:t xml:space="preserve">CORREDOR URBANO INTENSO (CUI) </w:t>
      </w:r>
    </w:p>
    <w:p w14:paraId="7BB7D5A2" w14:textId="77777777" w:rsidR="00DE5E8D" w:rsidRPr="008A4BA5" w:rsidRDefault="00DE5E8D" w:rsidP="005D28D2">
      <w:pPr>
        <w:ind w:left="1078" w:right="707"/>
        <w:jc w:val="both"/>
        <w:rPr>
          <w:rFonts w:ascii="Arial" w:hAnsi="Arial" w:cs="Arial"/>
        </w:rPr>
      </w:pPr>
      <w:r w:rsidRPr="008A4BA5">
        <w:rPr>
          <w:rFonts w:ascii="Arial" w:hAnsi="Arial" w:cs="Arial"/>
        </w:rPr>
        <w:t xml:space="preserve">Espacio longitudinal colindante a ambos lados de vialidades primarias este tipo de zona comercial abarca todos los usos comerciales y de servicios, excepto los que atienden a la industria y los usos industriales. Los Corredores Urbanos Intensos o Zonas de Barrio Intensos (CUI), previstos de 4 carriles como mínimo en su planeación, y que por lo tanto deberán respetar un ancho mínimo de 25 metros en sus construcciones. Estos corredores se generan de los accesos carreteros que se intercomunican en la mancha urbana, además los anillos periféricos interurbanos. </w:t>
      </w:r>
    </w:p>
    <w:p w14:paraId="568BA834" w14:textId="77777777" w:rsidR="00DE5E8D" w:rsidRDefault="00DE5E8D" w:rsidP="005D28D2">
      <w:pPr>
        <w:spacing w:after="0"/>
        <w:jc w:val="both"/>
      </w:pPr>
      <w:r>
        <w:rPr>
          <w:sz w:val="20"/>
        </w:rPr>
        <w:t xml:space="preserve">  </w:t>
      </w:r>
    </w:p>
    <w:p w14:paraId="46C0B293" w14:textId="77777777" w:rsidR="00DE5E8D" w:rsidRDefault="00DE5E8D" w:rsidP="005D28D2">
      <w:pPr>
        <w:spacing w:after="0"/>
        <w:jc w:val="both"/>
      </w:pPr>
      <w:r>
        <w:rPr>
          <w:sz w:val="11"/>
        </w:rPr>
        <w:t xml:space="preserve"> </w:t>
      </w:r>
    </w:p>
    <w:tbl>
      <w:tblPr>
        <w:tblStyle w:val="TableGrid"/>
        <w:tblW w:w="9369" w:type="dxa"/>
        <w:tblInd w:w="274" w:type="dxa"/>
        <w:tblCellMar>
          <w:top w:w="6" w:type="dxa"/>
          <w:left w:w="7" w:type="dxa"/>
          <w:right w:w="49" w:type="dxa"/>
        </w:tblCellMar>
        <w:tblLook w:val="04A0" w:firstRow="1" w:lastRow="0" w:firstColumn="1" w:lastColumn="0" w:noHBand="0" w:noVBand="1"/>
      </w:tblPr>
      <w:tblGrid>
        <w:gridCol w:w="920"/>
        <w:gridCol w:w="72"/>
        <w:gridCol w:w="1420"/>
        <w:gridCol w:w="1721"/>
        <w:gridCol w:w="1772"/>
        <w:gridCol w:w="1324"/>
        <w:gridCol w:w="61"/>
        <w:gridCol w:w="2079"/>
      </w:tblGrid>
      <w:tr w:rsidR="00DE5E8D" w14:paraId="734CC303" w14:textId="77777777" w:rsidTr="00712F00">
        <w:trPr>
          <w:trHeight w:val="590"/>
        </w:trPr>
        <w:tc>
          <w:tcPr>
            <w:tcW w:w="920" w:type="dxa"/>
            <w:tcBorders>
              <w:top w:val="single" w:sz="8" w:space="0" w:color="F79546"/>
              <w:left w:val="single" w:sz="8" w:space="0" w:color="F79546"/>
              <w:bottom w:val="single" w:sz="17" w:space="0" w:color="F79546"/>
              <w:right w:val="single" w:sz="8" w:space="0" w:color="F79546"/>
            </w:tcBorders>
          </w:tcPr>
          <w:p w14:paraId="698F8984" w14:textId="77777777" w:rsidR="00DE5E8D" w:rsidRDefault="00DE5E8D" w:rsidP="005D28D2">
            <w:pPr>
              <w:spacing w:line="259" w:lineRule="auto"/>
              <w:ind w:left="108"/>
              <w:jc w:val="both"/>
            </w:pPr>
            <w:r>
              <w:rPr>
                <w:rFonts w:ascii="Arial" w:eastAsia="Arial" w:hAnsi="Arial" w:cs="Arial"/>
                <w:b/>
                <w:sz w:val="16"/>
              </w:rPr>
              <w:t xml:space="preserve">TIPO </w:t>
            </w:r>
            <w:r>
              <w:rPr>
                <w:rFonts w:ascii="Arial" w:eastAsia="Arial" w:hAnsi="Arial" w:cs="Arial"/>
                <w:b/>
                <w:sz w:val="16"/>
              </w:rPr>
              <w:tab/>
              <w:t xml:space="preserve">DE VIALIDAD </w:t>
            </w:r>
          </w:p>
        </w:tc>
        <w:tc>
          <w:tcPr>
            <w:tcW w:w="1492" w:type="dxa"/>
            <w:gridSpan w:val="2"/>
            <w:tcBorders>
              <w:top w:val="single" w:sz="8" w:space="0" w:color="F79546"/>
              <w:left w:val="single" w:sz="8" w:space="0" w:color="F79546"/>
              <w:bottom w:val="single" w:sz="17" w:space="0" w:color="F79546"/>
              <w:right w:val="single" w:sz="8" w:space="0" w:color="F79546"/>
            </w:tcBorders>
          </w:tcPr>
          <w:p w14:paraId="429B7E2C" w14:textId="77777777" w:rsidR="00DE5E8D" w:rsidRDefault="00DE5E8D" w:rsidP="005D28D2">
            <w:pPr>
              <w:spacing w:line="259" w:lineRule="auto"/>
              <w:ind w:left="110"/>
              <w:jc w:val="both"/>
            </w:pPr>
            <w:r>
              <w:rPr>
                <w:rFonts w:ascii="Arial" w:eastAsia="Arial" w:hAnsi="Arial" w:cs="Arial"/>
                <w:b/>
                <w:sz w:val="16"/>
              </w:rPr>
              <w:t xml:space="preserve">NOMBRE DE LA VIALIDAD </w:t>
            </w:r>
          </w:p>
        </w:tc>
        <w:tc>
          <w:tcPr>
            <w:tcW w:w="1721" w:type="dxa"/>
            <w:tcBorders>
              <w:top w:val="single" w:sz="8" w:space="0" w:color="F79546"/>
              <w:left w:val="single" w:sz="8" w:space="0" w:color="F79546"/>
              <w:bottom w:val="single" w:sz="17" w:space="0" w:color="F79546"/>
              <w:right w:val="single" w:sz="8" w:space="0" w:color="F79546"/>
            </w:tcBorders>
          </w:tcPr>
          <w:p w14:paraId="62442311" w14:textId="77777777" w:rsidR="00DE5E8D" w:rsidRDefault="00DE5E8D" w:rsidP="005D28D2">
            <w:pPr>
              <w:spacing w:line="259" w:lineRule="auto"/>
              <w:ind w:left="107"/>
              <w:jc w:val="both"/>
            </w:pPr>
            <w:r>
              <w:rPr>
                <w:rFonts w:ascii="Arial" w:eastAsia="Arial" w:hAnsi="Arial" w:cs="Arial"/>
                <w:b/>
                <w:sz w:val="16"/>
              </w:rPr>
              <w:t xml:space="preserve">INICIO DEL TRAMO </w:t>
            </w:r>
          </w:p>
        </w:tc>
        <w:tc>
          <w:tcPr>
            <w:tcW w:w="1772" w:type="dxa"/>
            <w:tcBorders>
              <w:top w:val="single" w:sz="8" w:space="0" w:color="F79546"/>
              <w:left w:val="single" w:sz="8" w:space="0" w:color="F79546"/>
              <w:bottom w:val="single" w:sz="17" w:space="0" w:color="F79546"/>
              <w:right w:val="single" w:sz="8" w:space="0" w:color="F79546"/>
            </w:tcBorders>
          </w:tcPr>
          <w:p w14:paraId="6B022F25" w14:textId="77777777" w:rsidR="00DE5E8D" w:rsidRDefault="00DE5E8D" w:rsidP="005D28D2">
            <w:pPr>
              <w:spacing w:line="259" w:lineRule="auto"/>
              <w:ind w:left="106"/>
              <w:jc w:val="both"/>
            </w:pPr>
            <w:r>
              <w:rPr>
                <w:rFonts w:ascii="Arial" w:eastAsia="Arial" w:hAnsi="Arial" w:cs="Arial"/>
                <w:b/>
                <w:sz w:val="16"/>
              </w:rPr>
              <w:t xml:space="preserve">TERMINO </w:t>
            </w:r>
            <w:r>
              <w:rPr>
                <w:rFonts w:ascii="Arial" w:eastAsia="Arial" w:hAnsi="Arial" w:cs="Arial"/>
                <w:b/>
                <w:sz w:val="16"/>
              </w:rPr>
              <w:tab/>
              <w:t xml:space="preserve">DEL TRAMO </w:t>
            </w:r>
          </w:p>
        </w:tc>
        <w:tc>
          <w:tcPr>
            <w:tcW w:w="1385" w:type="dxa"/>
            <w:gridSpan w:val="2"/>
            <w:tcBorders>
              <w:top w:val="single" w:sz="8" w:space="0" w:color="F79546"/>
              <w:left w:val="single" w:sz="8" w:space="0" w:color="F79546"/>
              <w:bottom w:val="single" w:sz="2" w:space="0" w:color="FCE3D0"/>
              <w:right w:val="single" w:sz="8" w:space="0" w:color="F79546"/>
            </w:tcBorders>
          </w:tcPr>
          <w:p w14:paraId="4DD794D4" w14:textId="77777777" w:rsidR="00DE5E8D" w:rsidRDefault="00DE5E8D" w:rsidP="005D28D2">
            <w:pPr>
              <w:spacing w:line="259" w:lineRule="auto"/>
              <w:ind w:left="106"/>
              <w:jc w:val="both"/>
            </w:pPr>
            <w:r>
              <w:rPr>
                <w:rFonts w:ascii="Arial" w:eastAsia="Arial" w:hAnsi="Arial" w:cs="Arial"/>
                <w:b/>
                <w:sz w:val="16"/>
              </w:rPr>
              <w:t xml:space="preserve">SECTOR </w:t>
            </w:r>
          </w:p>
          <w:p w14:paraId="6275628E" w14:textId="77777777" w:rsidR="00DE5E8D" w:rsidRDefault="00DE5E8D" w:rsidP="005D28D2">
            <w:pPr>
              <w:spacing w:line="259" w:lineRule="auto"/>
              <w:ind w:left="106"/>
              <w:jc w:val="both"/>
            </w:pPr>
            <w:r>
              <w:rPr>
                <w:rFonts w:ascii="Arial" w:eastAsia="Arial" w:hAnsi="Arial" w:cs="Arial"/>
                <w:b/>
                <w:sz w:val="16"/>
              </w:rPr>
              <w:t xml:space="preserve">CATASTRAL </w:t>
            </w:r>
          </w:p>
          <w:p w14:paraId="4C52BDBF" w14:textId="77777777" w:rsidR="00DE5E8D" w:rsidRDefault="00DE5E8D" w:rsidP="005D28D2">
            <w:pPr>
              <w:spacing w:line="259" w:lineRule="auto"/>
              <w:ind w:left="106"/>
              <w:jc w:val="both"/>
            </w:pPr>
            <w:r>
              <w:rPr>
                <w:rFonts w:ascii="Arial" w:eastAsia="Arial" w:hAnsi="Arial" w:cs="Arial"/>
                <w:b/>
                <w:sz w:val="16"/>
              </w:rPr>
              <w:t xml:space="preserve">DEL TRAMO </w:t>
            </w:r>
          </w:p>
        </w:tc>
        <w:tc>
          <w:tcPr>
            <w:tcW w:w="2079" w:type="dxa"/>
            <w:tcBorders>
              <w:top w:val="single" w:sz="8" w:space="0" w:color="F79546"/>
              <w:left w:val="single" w:sz="8" w:space="0" w:color="F79546"/>
              <w:bottom w:val="single" w:sz="2" w:space="0" w:color="FCE3D0"/>
              <w:right w:val="single" w:sz="8" w:space="0" w:color="F79546"/>
            </w:tcBorders>
          </w:tcPr>
          <w:p w14:paraId="1D463243" w14:textId="77777777" w:rsidR="00DE5E8D" w:rsidRDefault="00DE5E8D" w:rsidP="005D28D2">
            <w:pPr>
              <w:tabs>
                <w:tab w:val="right" w:pos="2068"/>
              </w:tabs>
              <w:spacing w:line="259" w:lineRule="auto"/>
              <w:jc w:val="both"/>
            </w:pPr>
            <w:r>
              <w:rPr>
                <w:rFonts w:ascii="Arial" w:eastAsia="Arial" w:hAnsi="Arial" w:cs="Arial"/>
                <w:b/>
                <w:sz w:val="16"/>
              </w:rPr>
              <w:t xml:space="preserve">COLONIA </w:t>
            </w:r>
            <w:r>
              <w:rPr>
                <w:rFonts w:ascii="Arial" w:eastAsia="Arial" w:hAnsi="Arial" w:cs="Arial"/>
                <w:b/>
                <w:sz w:val="16"/>
              </w:rPr>
              <w:tab/>
              <w:t xml:space="preserve">O </w:t>
            </w:r>
          </w:p>
          <w:p w14:paraId="29030111" w14:textId="77777777" w:rsidR="00DE5E8D" w:rsidRDefault="00DE5E8D" w:rsidP="005D28D2">
            <w:pPr>
              <w:spacing w:line="259" w:lineRule="auto"/>
              <w:ind w:left="154" w:right="15" w:hanging="48"/>
              <w:jc w:val="both"/>
            </w:pPr>
            <w:r>
              <w:rPr>
                <w:rFonts w:ascii="Arial" w:eastAsia="Arial" w:hAnsi="Arial" w:cs="Arial"/>
                <w:b/>
                <w:sz w:val="16"/>
              </w:rPr>
              <w:t xml:space="preserve">FRACCIONAMIENTO DEL TRAMO </w:t>
            </w:r>
          </w:p>
        </w:tc>
      </w:tr>
      <w:tr w:rsidR="00DE5E8D" w14:paraId="247D5871" w14:textId="77777777" w:rsidTr="00712F00">
        <w:trPr>
          <w:trHeight w:val="392"/>
        </w:trPr>
        <w:tc>
          <w:tcPr>
            <w:tcW w:w="920" w:type="dxa"/>
            <w:tcBorders>
              <w:top w:val="single" w:sz="17" w:space="0" w:color="F79546"/>
              <w:left w:val="single" w:sz="8" w:space="0" w:color="F79546"/>
              <w:bottom w:val="single" w:sz="8" w:space="0" w:color="F79546"/>
              <w:right w:val="single" w:sz="8" w:space="0" w:color="F79546"/>
            </w:tcBorders>
            <w:shd w:val="clear" w:color="auto" w:fill="FCE3D0"/>
          </w:tcPr>
          <w:p w14:paraId="62E24220" w14:textId="77777777" w:rsidR="00DE5E8D" w:rsidRDefault="00DE5E8D" w:rsidP="005D28D2">
            <w:pPr>
              <w:spacing w:line="259" w:lineRule="auto"/>
              <w:ind w:left="108"/>
              <w:jc w:val="both"/>
            </w:pPr>
            <w:r>
              <w:rPr>
                <w:sz w:val="16"/>
              </w:rPr>
              <w:t xml:space="preserve">Avenida </w:t>
            </w:r>
          </w:p>
        </w:tc>
        <w:tc>
          <w:tcPr>
            <w:tcW w:w="1492" w:type="dxa"/>
            <w:gridSpan w:val="2"/>
            <w:tcBorders>
              <w:top w:val="single" w:sz="17" w:space="0" w:color="F79546"/>
              <w:left w:val="single" w:sz="8" w:space="0" w:color="F79546"/>
              <w:bottom w:val="single" w:sz="8" w:space="0" w:color="F79546"/>
              <w:right w:val="single" w:sz="8" w:space="0" w:color="F79546"/>
            </w:tcBorders>
            <w:shd w:val="clear" w:color="auto" w:fill="FCE3D0"/>
          </w:tcPr>
          <w:p w14:paraId="1D0F9F2B" w14:textId="77777777" w:rsidR="00DE5E8D" w:rsidRDefault="00DE5E8D" w:rsidP="005D28D2">
            <w:pPr>
              <w:spacing w:line="259" w:lineRule="auto"/>
              <w:ind w:left="110"/>
              <w:jc w:val="both"/>
            </w:pPr>
            <w:r>
              <w:rPr>
                <w:sz w:val="16"/>
              </w:rPr>
              <w:t xml:space="preserve">20 de </w:t>
            </w:r>
            <w:proofErr w:type="gramStart"/>
            <w:r>
              <w:rPr>
                <w:sz w:val="16"/>
              </w:rPr>
              <w:t>Noviembre</w:t>
            </w:r>
            <w:proofErr w:type="gramEnd"/>
            <w:r>
              <w:rPr>
                <w:sz w:val="16"/>
              </w:rPr>
              <w:t xml:space="preserve"> </w:t>
            </w:r>
          </w:p>
        </w:tc>
        <w:tc>
          <w:tcPr>
            <w:tcW w:w="1721" w:type="dxa"/>
            <w:tcBorders>
              <w:top w:val="single" w:sz="17" w:space="0" w:color="F79546"/>
              <w:left w:val="single" w:sz="8" w:space="0" w:color="F79546"/>
              <w:bottom w:val="single" w:sz="8" w:space="0" w:color="F79546"/>
              <w:right w:val="single" w:sz="8" w:space="0" w:color="F79546"/>
            </w:tcBorders>
            <w:shd w:val="clear" w:color="auto" w:fill="FCE3D0"/>
          </w:tcPr>
          <w:p w14:paraId="7B59EA6B" w14:textId="77777777" w:rsidR="00DE5E8D" w:rsidRDefault="00DE5E8D" w:rsidP="005D28D2">
            <w:pPr>
              <w:spacing w:line="259" w:lineRule="auto"/>
              <w:ind w:left="107"/>
              <w:jc w:val="both"/>
            </w:pPr>
            <w:r>
              <w:rPr>
                <w:sz w:val="16"/>
              </w:rPr>
              <w:t xml:space="preserve">Av. Heroico Colegio Militar </w:t>
            </w:r>
          </w:p>
        </w:tc>
        <w:tc>
          <w:tcPr>
            <w:tcW w:w="1772" w:type="dxa"/>
            <w:tcBorders>
              <w:top w:val="single" w:sz="17" w:space="0" w:color="F79546"/>
              <w:left w:val="single" w:sz="8" w:space="0" w:color="F79546"/>
              <w:bottom w:val="single" w:sz="8" w:space="0" w:color="F79546"/>
              <w:right w:val="single" w:sz="8" w:space="0" w:color="F79546"/>
            </w:tcBorders>
            <w:shd w:val="clear" w:color="auto" w:fill="FCE3D0"/>
          </w:tcPr>
          <w:p w14:paraId="4382F4BF" w14:textId="77777777" w:rsidR="00DE5E8D" w:rsidRDefault="00DE5E8D" w:rsidP="005D28D2">
            <w:pPr>
              <w:spacing w:line="259" w:lineRule="auto"/>
              <w:ind w:left="106"/>
              <w:jc w:val="both"/>
            </w:pPr>
            <w:r>
              <w:rPr>
                <w:sz w:val="16"/>
              </w:rPr>
              <w:t xml:space="preserve">C. Independencia </w:t>
            </w:r>
          </w:p>
        </w:tc>
        <w:tc>
          <w:tcPr>
            <w:tcW w:w="1385" w:type="dxa"/>
            <w:gridSpan w:val="2"/>
            <w:tcBorders>
              <w:top w:val="single" w:sz="2" w:space="0" w:color="FCE3D0"/>
              <w:left w:val="single" w:sz="8" w:space="0" w:color="F79546"/>
              <w:bottom w:val="single" w:sz="8" w:space="0" w:color="F79546"/>
              <w:right w:val="single" w:sz="8" w:space="0" w:color="F79546"/>
            </w:tcBorders>
            <w:shd w:val="clear" w:color="auto" w:fill="FCE3D0"/>
          </w:tcPr>
          <w:p w14:paraId="11F41031" w14:textId="77777777" w:rsidR="00DE5E8D" w:rsidRDefault="00DE5E8D" w:rsidP="005D28D2">
            <w:pPr>
              <w:spacing w:line="259" w:lineRule="auto"/>
              <w:ind w:left="106"/>
              <w:jc w:val="both"/>
            </w:pPr>
            <w:r>
              <w:rPr>
                <w:sz w:val="16"/>
              </w:rPr>
              <w:t xml:space="preserve">013 - 004 </w:t>
            </w:r>
          </w:p>
        </w:tc>
        <w:tc>
          <w:tcPr>
            <w:tcW w:w="2079" w:type="dxa"/>
            <w:tcBorders>
              <w:top w:val="single" w:sz="2" w:space="0" w:color="FCE3D0"/>
              <w:left w:val="single" w:sz="8" w:space="0" w:color="F79546"/>
              <w:bottom w:val="single" w:sz="8" w:space="0" w:color="F79546"/>
              <w:right w:val="single" w:sz="8" w:space="0" w:color="F79546"/>
            </w:tcBorders>
            <w:shd w:val="clear" w:color="auto" w:fill="FCE3D0"/>
          </w:tcPr>
          <w:p w14:paraId="5B1DE23E" w14:textId="77777777" w:rsidR="00DE5E8D" w:rsidRDefault="00DE5E8D" w:rsidP="005D28D2">
            <w:pPr>
              <w:spacing w:line="259" w:lineRule="auto"/>
              <w:ind w:left="106"/>
              <w:jc w:val="both"/>
            </w:pPr>
            <w:r>
              <w:rPr>
                <w:sz w:val="16"/>
              </w:rPr>
              <w:t xml:space="preserve">Col. Nueva Vizcaya - Zona Centro - Col. Guillermina </w:t>
            </w:r>
          </w:p>
        </w:tc>
      </w:tr>
      <w:tr w:rsidR="00DE5E8D" w14:paraId="6576D934" w14:textId="77777777" w:rsidTr="00712F00">
        <w:trPr>
          <w:trHeight w:val="394"/>
        </w:trPr>
        <w:tc>
          <w:tcPr>
            <w:tcW w:w="920" w:type="dxa"/>
            <w:tcBorders>
              <w:top w:val="single" w:sz="8" w:space="0" w:color="F79546"/>
              <w:left w:val="single" w:sz="8" w:space="0" w:color="F79546"/>
              <w:bottom w:val="single" w:sz="8" w:space="0" w:color="F79546"/>
              <w:right w:val="single" w:sz="8" w:space="0" w:color="F79546"/>
            </w:tcBorders>
          </w:tcPr>
          <w:p w14:paraId="77B69A73" w14:textId="77777777" w:rsidR="00DE5E8D" w:rsidRDefault="00DE5E8D" w:rsidP="005D28D2">
            <w:pPr>
              <w:spacing w:line="259" w:lineRule="auto"/>
              <w:ind w:left="108"/>
              <w:jc w:val="both"/>
            </w:pPr>
            <w:r>
              <w:rPr>
                <w:sz w:val="16"/>
              </w:rPr>
              <w:t xml:space="preserve">Avenida </w:t>
            </w:r>
          </w:p>
        </w:tc>
        <w:tc>
          <w:tcPr>
            <w:tcW w:w="1492" w:type="dxa"/>
            <w:gridSpan w:val="2"/>
            <w:tcBorders>
              <w:top w:val="single" w:sz="8" w:space="0" w:color="F79546"/>
              <w:left w:val="single" w:sz="8" w:space="0" w:color="F79546"/>
              <w:bottom w:val="single" w:sz="8" w:space="0" w:color="F79546"/>
              <w:right w:val="single" w:sz="8" w:space="0" w:color="F79546"/>
            </w:tcBorders>
          </w:tcPr>
          <w:p w14:paraId="33501ED8" w14:textId="77777777" w:rsidR="00DE5E8D" w:rsidRDefault="00DE5E8D" w:rsidP="005D28D2">
            <w:pPr>
              <w:spacing w:line="259" w:lineRule="auto"/>
              <w:ind w:left="110"/>
              <w:jc w:val="both"/>
            </w:pPr>
            <w:r>
              <w:rPr>
                <w:sz w:val="16"/>
              </w:rPr>
              <w:t xml:space="preserve">5 de </w:t>
            </w:r>
            <w:proofErr w:type="gramStart"/>
            <w:r>
              <w:rPr>
                <w:sz w:val="16"/>
              </w:rPr>
              <w:t>Febrero</w:t>
            </w:r>
            <w:proofErr w:type="gramEnd"/>
            <w:r>
              <w:rPr>
                <w:sz w:val="16"/>
              </w:rPr>
              <w:t xml:space="preserve"> </w:t>
            </w:r>
          </w:p>
        </w:tc>
        <w:tc>
          <w:tcPr>
            <w:tcW w:w="1721" w:type="dxa"/>
            <w:tcBorders>
              <w:top w:val="single" w:sz="8" w:space="0" w:color="F79546"/>
              <w:left w:val="single" w:sz="8" w:space="0" w:color="F79546"/>
              <w:bottom w:val="single" w:sz="8" w:space="0" w:color="F79546"/>
              <w:right w:val="single" w:sz="8" w:space="0" w:color="F79546"/>
            </w:tcBorders>
          </w:tcPr>
          <w:p w14:paraId="23BC220E" w14:textId="77777777" w:rsidR="00DE5E8D" w:rsidRDefault="00DE5E8D" w:rsidP="005D28D2">
            <w:pPr>
              <w:spacing w:line="259" w:lineRule="auto"/>
              <w:ind w:left="107"/>
              <w:jc w:val="both"/>
            </w:pPr>
            <w:r>
              <w:rPr>
                <w:sz w:val="16"/>
              </w:rPr>
              <w:t xml:space="preserve">Av. Lázaro Cárdenas </w:t>
            </w:r>
          </w:p>
        </w:tc>
        <w:tc>
          <w:tcPr>
            <w:tcW w:w="1772" w:type="dxa"/>
            <w:tcBorders>
              <w:top w:val="single" w:sz="8" w:space="0" w:color="F79546"/>
              <w:left w:val="single" w:sz="8" w:space="0" w:color="F79546"/>
              <w:bottom w:val="single" w:sz="8" w:space="0" w:color="F79546"/>
              <w:right w:val="single" w:sz="8" w:space="0" w:color="F79546"/>
            </w:tcBorders>
          </w:tcPr>
          <w:p w14:paraId="037347E9" w14:textId="77777777" w:rsidR="00DE5E8D" w:rsidRDefault="00DE5E8D" w:rsidP="005D28D2">
            <w:pPr>
              <w:spacing w:line="259" w:lineRule="auto"/>
              <w:ind w:left="106"/>
              <w:jc w:val="both"/>
            </w:pPr>
            <w:r>
              <w:rPr>
                <w:sz w:val="16"/>
              </w:rPr>
              <w:t xml:space="preserve">C. Nazas </w:t>
            </w:r>
          </w:p>
        </w:tc>
        <w:tc>
          <w:tcPr>
            <w:tcW w:w="1385" w:type="dxa"/>
            <w:gridSpan w:val="2"/>
            <w:tcBorders>
              <w:top w:val="single" w:sz="8" w:space="0" w:color="F79546"/>
              <w:left w:val="single" w:sz="8" w:space="0" w:color="F79546"/>
              <w:bottom w:val="single" w:sz="8" w:space="0" w:color="F79546"/>
              <w:right w:val="single" w:sz="8" w:space="0" w:color="F79546"/>
            </w:tcBorders>
          </w:tcPr>
          <w:p w14:paraId="789A5A6E" w14:textId="77777777" w:rsidR="00DE5E8D" w:rsidRDefault="00DE5E8D" w:rsidP="005D28D2">
            <w:pPr>
              <w:spacing w:line="259" w:lineRule="auto"/>
              <w:ind w:left="106"/>
              <w:jc w:val="both"/>
            </w:pPr>
            <w:r>
              <w:rPr>
                <w:sz w:val="16"/>
              </w:rPr>
              <w:t xml:space="preserve">013 - 015 - 016 </w:t>
            </w:r>
          </w:p>
        </w:tc>
        <w:tc>
          <w:tcPr>
            <w:tcW w:w="2079" w:type="dxa"/>
            <w:tcBorders>
              <w:top w:val="single" w:sz="8" w:space="0" w:color="F79546"/>
              <w:left w:val="single" w:sz="8" w:space="0" w:color="F79546"/>
              <w:bottom w:val="single" w:sz="8" w:space="0" w:color="F79546"/>
              <w:right w:val="single" w:sz="8" w:space="0" w:color="F79546"/>
            </w:tcBorders>
          </w:tcPr>
          <w:p w14:paraId="548C3548" w14:textId="77777777" w:rsidR="00DE5E8D" w:rsidRDefault="00DE5E8D" w:rsidP="005D28D2">
            <w:pPr>
              <w:tabs>
                <w:tab w:val="center" w:pos="1179"/>
                <w:tab w:val="right" w:pos="2068"/>
              </w:tabs>
              <w:spacing w:line="259" w:lineRule="auto"/>
              <w:jc w:val="both"/>
            </w:pPr>
            <w:r>
              <w:rPr>
                <w:sz w:val="16"/>
              </w:rPr>
              <w:t xml:space="preserve">Col. </w:t>
            </w:r>
            <w:r>
              <w:rPr>
                <w:sz w:val="16"/>
              </w:rPr>
              <w:tab/>
              <w:t xml:space="preserve">Guillermina </w:t>
            </w:r>
            <w:r>
              <w:rPr>
                <w:sz w:val="16"/>
              </w:rPr>
              <w:tab/>
              <w:t xml:space="preserve">- </w:t>
            </w:r>
          </w:p>
          <w:p w14:paraId="21E4E6CC" w14:textId="77777777" w:rsidR="00DE5E8D" w:rsidRDefault="00DE5E8D" w:rsidP="005D28D2">
            <w:pPr>
              <w:spacing w:line="259" w:lineRule="auto"/>
              <w:ind w:left="106"/>
              <w:jc w:val="both"/>
            </w:pPr>
            <w:r>
              <w:rPr>
                <w:sz w:val="16"/>
              </w:rPr>
              <w:t xml:space="preserve">Burócrata </w:t>
            </w:r>
          </w:p>
        </w:tc>
      </w:tr>
      <w:tr w:rsidR="00DE5E8D" w14:paraId="26927BF2" w14:textId="77777777" w:rsidTr="00712F00">
        <w:trPr>
          <w:trHeight w:val="384"/>
        </w:trPr>
        <w:tc>
          <w:tcPr>
            <w:tcW w:w="920" w:type="dxa"/>
            <w:tcBorders>
              <w:top w:val="single" w:sz="8" w:space="0" w:color="F79546"/>
              <w:left w:val="single" w:sz="8" w:space="0" w:color="F79546"/>
              <w:bottom w:val="single" w:sz="8" w:space="0" w:color="F79546"/>
              <w:right w:val="single" w:sz="8" w:space="0" w:color="F79546"/>
            </w:tcBorders>
            <w:shd w:val="clear" w:color="auto" w:fill="FCE3D0"/>
          </w:tcPr>
          <w:p w14:paraId="1B778978" w14:textId="77777777" w:rsidR="00DE5E8D" w:rsidRDefault="00DE5E8D" w:rsidP="005D28D2">
            <w:pPr>
              <w:spacing w:line="259" w:lineRule="auto"/>
              <w:ind w:left="108"/>
              <w:jc w:val="both"/>
            </w:pPr>
            <w:r>
              <w:rPr>
                <w:sz w:val="16"/>
              </w:rPr>
              <w:t xml:space="preserve">Calle </w:t>
            </w:r>
          </w:p>
        </w:tc>
        <w:tc>
          <w:tcPr>
            <w:tcW w:w="1492" w:type="dxa"/>
            <w:gridSpan w:val="2"/>
            <w:tcBorders>
              <w:top w:val="single" w:sz="8" w:space="0" w:color="F79546"/>
              <w:left w:val="single" w:sz="8" w:space="0" w:color="F79546"/>
              <w:bottom w:val="single" w:sz="8" w:space="0" w:color="F79546"/>
              <w:right w:val="single" w:sz="8" w:space="0" w:color="F79546"/>
            </w:tcBorders>
            <w:shd w:val="clear" w:color="auto" w:fill="FCE3D0"/>
          </w:tcPr>
          <w:p w14:paraId="53E17172" w14:textId="77777777" w:rsidR="00DE5E8D" w:rsidRDefault="00DE5E8D" w:rsidP="005D28D2">
            <w:pPr>
              <w:spacing w:line="259" w:lineRule="auto"/>
              <w:ind w:left="110"/>
              <w:jc w:val="both"/>
            </w:pPr>
            <w:r>
              <w:rPr>
                <w:sz w:val="16"/>
              </w:rPr>
              <w:t xml:space="preserve">5 de </w:t>
            </w:r>
            <w:proofErr w:type="gramStart"/>
            <w:r>
              <w:rPr>
                <w:sz w:val="16"/>
              </w:rPr>
              <w:t>Febrero</w:t>
            </w:r>
            <w:proofErr w:type="gramEnd"/>
            <w:r>
              <w:rPr>
                <w:sz w:val="16"/>
              </w:rPr>
              <w:t xml:space="preserve"> </w:t>
            </w:r>
          </w:p>
        </w:tc>
        <w:tc>
          <w:tcPr>
            <w:tcW w:w="1721" w:type="dxa"/>
            <w:tcBorders>
              <w:top w:val="single" w:sz="8" w:space="0" w:color="F79546"/>
              <w:left w:val="single" w:sz="8" w:space="0" w:color="F79546"/>
              <w:bottom w:val="single" w:sz="8" w:space="0" w:color="F79546"/>
              <w:right w:val="single" w:sz="8" w:space="0" w:color="F79546"/>
            </w:tcBorders>
            <w:shd w:val="clear" w:color="auto" w:fill="FCE3D0"/>
          </w:tcPr>
          <w:p w14:paraId="0ACA0CBE" w14:textId="77777777" w:rsidR="00DE5E8D" w:rsidRDefault="00DE5E8D" w:rsidP="005D28D2">
            <w:pPr>
              <w:spacing w:line="259" w:lineRule="auto"/>
              <w:ind w:left="107"/>
              <w:jc w:val="both"/>
            </w:pPr>
            <w:proofErr w:type="spellStart"/>
            <w:r>
              <w:rPr>
                <w:sz w:val="16"/>
              </w:rPr>
              <w:t>Blvd</w:t>
            </w:r>
            <w:proofErr w:type="spellEnd"/>
            <w:r>
              <w:rPr>
                <w:sz w:val="16"/>
              </w:rPr>
              <w:t xml:space="preserve">. Dolores del Rio </w:t>
            </w:r>
          </w:p>
        </w:tc>
        <w:tc>
          <w:tcPr>
            <w:tcW w:w="1772" w:type="dxa"/>
            <w:tcBorders>
              <w:top w:val="single" w:sz="8" w:space="0" w:color="F79546"/>
              <w:left w:val="single" w:sz="8" w:space="0" w:color="F79546"/>
              <w:bottom w:val="single" w:sz="8" w:space="0" w:color="F79546"/>
              <w:right w:val="single" w:sz="8" w:space="0" w:color="F79546"/>
            </w:tcBorders>
            <w:shd w:val="clear" w:color="auto" w:fill="FCE3D0"/>
          </w:tcPr>
          <w:p w14:paraId="04577ED6" w14:textId="77777777" w:rsidR="00DE5E8D" w:rsidRDefault="00DE5E8D" w:rsidP="005D28D2">
            <w:pPr>
              <w:spacing w:line="259" w:lineRule="auto"/>
              <w:ind w:left="106"/>
              <w:jc w:val="both"/>
            </w:pPr>
            <w:r>
              <w:rPr>
                <w:sz w:val="16"/>
              </w:rPr>
              <w:t xml:space="preserve">C. Independencia </w:t>
            </w:r>
          </w:p>
        </w:tc>
        <w:tc>
          <w:tcPr>
            <w:tcW w:w="1385" w:type="dxa"/>
            <w:gridSpan w:val="2"/>
            <w:tcBorders>
              <w:top w:val="single" w:sz="8" w:space="0" w:color="F79546"/>
              <w:left w:val="single" w:sz="8" w:space="0" w:color="F79546"/>
              <w:bottom w:val="single" w:sz="8" w:space="0" w:color="F79546"/>
              <w:right w:val="single" w:sz="8" w:space="0" w:color="F79546"/>
            </w:tcBorders>
            <w:shd w:val="clear" w:color="auto" w:fill="FCE3D0"/>
          </w:tcPr>
          <w:p w14:paraId="2BA998DB" w14:textId="77777777" w:rsidR="00DE5E8D" w:rsidRDefault="00DE5E8D" w:rsidP="005D28D2">
            <w:pPr>
              <w:spacing w:line="259" w:lineRule="auto"/>
              <w:ind w:left="106"/>
              <w:jc w:val="both"/>
            </w:pPr>
            <w:r>
              <w:rPr>
                <w:sz w:val="16"/>
              </w:rPr>
              <w:t xml:space="preserve">004 - 006 </w:t>
            </w:r>
          </w:p>
        </w:tc>
        <w:tc>
          <w:tcPr>
            <w:tcW w:w="2079" w:type="dxa"/>
            <w:tcBorders>
              <w:top w:val="single" w:sz="8" w:space="0" w:color="F79546"/>
              <w:left w:val="single" w:sz="8" w:space="0" w:color="F79546"/>
              <w:bottom w:val="single" w:sz="8" w:space="0" w:color="F79546"/>
              <w:right w:val="single" w:sz="8" w:space="0" w:color="F79546"/>
            </w:tcBorders>
            <w:shd w:val="clear" w:color="auto" w:fill="FCE3D0"/>
          </w:tcPr>
          <w:p w14:paraId="2459DD7B" w14:textId="77777777" w:rsidR="00DE5E8D" w:rsidRDefault="00DE5E8D" w:rsidP="005D28D2">
            <w:pPr>
              <w:spacing w:line="259" w:lineRule="auto"/>
              <w:ind w:left="106"/>
              <w:jc w:val="both"/>
            </w:pPr>
            <w:r>
              <w:rPr>
                <w:sz w:val="16"/>
              </w:rPr>
              <w:t xml:space="preserve">Zona Centro - Barrio del Calvario </w:t>
            </w:r>
          </w:p>
        </w:tc>
      </w:tr>
      <w:tr w:rsidR="00DE5E8D" w14:paraId="063BED8C" w14:textId="77777777" w:rsidTr="00712F00">
        <w:trPr>
          <w:trHeight w:val="475"/>
        </w:trPr>
        <w:tc>
          <w:tcPr>
            <w:tcW w:w="992" w:type="dxa"/>
            <w:gridSpan w:val="2"/>
            <w:tcBorders>
              <w:top w:val="single" w:sz="8" w:space="0" w:color="F79546"/>
              <w:left w:val="single" w:sz="8" w:space="0" w:color="F79546"/>
              <w:bottom w:val="single" w:sz="8" w:space="0" w:color="F79546"/>
              <w:right w:val="single" w:sz="8" w:space="0" w:color="F79546"/>
            </w:tcBorders>
          </w:tcPr>
          <w:p w14:paraId="5CA9B899" w14:textId="77777777" w:rsidR="00DE5E8D" w:rsidRDefault="00DE5E8D" w:rsidP="005D28D2">
            <w:pPr>
              <w:spacing w:line="259" w:lineRule="auto"/>
              <w:ind w:left="108"/>
              <w:jc w:val="both"/>
            </w:pPr>
            <w:r>
              <w:rPr>
                <w:sz w:val="16"/>
              </w:rPr>
              <w:t xml:space="preserve">Calle </w:t>
            </w:r>
          </w:p>
        </w:tc>
        <w:tc>
          <w:tcPr>
            <w:tcW w:w="1420" w:type="dxa"/>
            <w:tcBorders>
              <w:top w:val="single" w:sz="8" w:space="0" w:color="F79546"/>
              <w:left w:val="single" w:sz="8" w:space="0" w:color="F79546"/>
              <w:bottom w:val="single" w:sz="8" w:space="0" w:color="F79546"/>
              <w:right w:val="single" w:sz="8" w:space="0" w:color="F79546"/>
            </w:tcBorders>
          </w:tcPr>
          <w:p w14:paraId="761B9C92" w14:textId="77777777" w:rsidR="00DE5E8D" w:rsidRDefault="00DE5E8D" w:rsidP="005D28D2">
            <w:pPr>
              <w:spacing w:line="259" w:lineRule="auto"/>
              <w:ind w:left="110"/>
              <w:jc w:val="both"/>
            </w:pPr>
            <w:r>
              <w:rPr>
                <w:sz w:val="16"/>
              </w:rPr>
              <w:t xml:space="preserve">5 de </w:t>
            </w:r>
            <w:proofErr w:type="gramStart"/>
            <w:r>
              <w:rPr>
                <w:sz w:val="16"/>
              </w:rPr>
              <w:t>Febrero</w:t>
            </w:r>
            <w:proofErr w:type="gramEnd"/>
            <w:r>
              <w:rPr>
                <w:sz w:val="16"/>
              </w:rPr>
              <w:t xml:space="preserve"> </w:t>
            </w:r>
          </w:p>
        </w:tc>
        <w:tc>
          <w:tcPr>
            <w:tcW w:w="1721" w:type="dxa"/>
            <w:tcBorders>
              <w:top w:val="single" w:sz="8" w:space="0" w:color="F79546"/>
              <w:left w:val="single" w:sz="8" w:space="0" w:color="F79546"/>
              <w:bottom w:val="single" w:sz="8" w:space="0" w:color="F79546"/>
              <w:right w:val="single" w:sz="8" w:space="0" w:color="F79546"/>
            </w:tcBorders>
          </w:tcPr>
          <w:p w14:paraId="1C5288D3" w14:textId="77777777" w:rsidR="00DE5E8D" w:rsidRDefault="00DE5E8D" w:rsidP="005D28D2">
            <w:pPr>
              <w:spacing w:line="259" w:lineRule="auto"/>
              <w:ind w:left="107"/>
              <w:jc w:val="both"/>
            </w:pPr>
            <w:r>
              <w:rPr>
                <w:sz w:val="16"/>
              </w:rPr>
              <w:t xml:space="preserve">C. Antonio Norman Fuentes </w:t>
            </w:r>
          </w:p>
        </w:tc>
        <w:tc>
          <w:tcPr>
            <w:tcW w:w="1772" w:type="dxa"/>
            <w:tcBorders>
              <w:top w:val="single" w:sz="8" w:space="0" w:color="F79546"/>
              <w:left w:val="single" w:sz="8" w:space="0" w:color="F79546"/>
              <w:bottom w:val="single" w:sz="8" w:space="0" w:color="F79546"/>
              <w:right w:val="single" w:sz="8" w:space="0" w:color="F79546"/>
            </w:tcBorders>
          </w:tcPr>
          <w:p w14:paraId="2557BCD4" w14:textId="77777777" w:rsidR="00DE5E8D" w:rsidRDefault="00DE5E8D" w:rsidP="005D28D2">
            <w:pPr>
              <w:spacing w:line="259" w:lineRule="auto"/>
              <w:ind w:left="106"/>
              <w:jc w:val="both"/>
            </w:pPr>
            <w:r>
              <w:rPr>
                <w:sz w:val="16"/>
              </w:rPr>
              <w:t xml:space="preserve">C. Independencia </w:t>
            </w:r>
          </w:p>
        </w:tc>
        <w:tc>
          <w:tcPr>
            <w:tcW w:w="1324" w:type="dxa"/>
            <w:tcBorders>
              <w:top w:val="single" w:sz="8" w:space="0" w:color="F79546"/>
              <w:left w:val="single" w:sz="8" w:space="0" w:color="F79546"/>
              <w:bottom w:val="single" w:sz="8" w:space="0" w:color="F79546"/>
              <w:right w:val="single" w:sz="8" w:space="0" w:color="F79546"/>
            </w:tcBorders>
          </w:tcPr>
          <w:p w14:paraId="31F3D101" w14:textId="77777777" w:rsidR="00DE5E8D" w:rsidRDefault="00DE5E8D" w:rsidP="005D28D2">
            <w:pPr>
              <w:spacing w:line="259" w:lineRule="auto"/>
              <w:ind w:left="106"/>
              <w:jc w:val="both"/>
            </w:pPr>
            <w:r>
              <w:rPr>
                <w:sz w:val="16"/>
              </w:rPr>
              <w:t xml:space="preserve">003 - 004 </w:t>
            </w:r>
          </w:p>
        </w:tc>
        <w:tc>
          <w:tcPr>
            <w:tcW w:w="2140" w:type="dxa"/>
            <w:gridSpan w:val="2"/>
            <w:tcBorders>
              <w:top w:val="single" w:sz="8" w:space="0" w:color="F79546"/>
              <w:left w:val="single" w:sz="8" w:space="0" w:color="F79546"/>
              <w:bottom w:val="single" w:sz="8" w:space="0" w:color="F79546"/>
              <w:right w:val="single" w:sz="8" w:space="0" w:color="F79546"/>
            </w:tcBorders>
          </w:tcPr>
          <w:p w14:paraId="71A5F1D8" w14:textId="77777777" w:rsidR="00DE5E8D" w:rsidRDefault="00DE5E8D" w:rsidP="005D28D2">
            <w:pPr>
              <w:spacing w:line="259" w:lineRule="auto"/>
              <w:ind w:left="106"/>
              <w:jc w:val="both"/>
            </w:pPr>
            <w:r>
              <w:rPr>
                <w:sz w:val="16"/>
              </w:rPr>
              <w:t xml:space="preserve">Zona Centro </w:t>
            </w:r>
          </w:p>
        </w:tc>
      </w:tr>
      <w:tr w:rsidR="00DE5E8D" w14:paraId="1468C9CC" w14:textId="77777777" w:rsidTr="00712F00">
        <w:trPr>
          <w:trHeight w:val="379"/>
        </w:trPr>
        <w:tc>
          <w:tcPr>
            <w:tcW w:w="992" w:type="dxa"/>
            <w:gridSpan w:val="2"/>
            <w:tcBorders>
              <w:top w:val="single" w:sz="8" w:space="0" w:color="F79546"/>
              <w:left w:val="single" w:sz="8" w:space="0" w:color="F79546"/>
              <w:bottom w:val="single" w:sz="8" w:space="0" w:color="F79546"/>
              <w:right w:val="single" w:sz="8" w:space="0" w:color="F79546"/>
            </w:tcBorders>
            <w:shd w:val="clear" w:color="auto" w:fill="FCE3D0"/>
          </w:tcPr>
          <w:p w14:paraId="4414D3EC" w14:textId="77777777" w:rsidR="00DE5E8D" w:rsidRDefault="00DE5E8D" w:rsidP="005D28D2">
            <w:pPr>
              <w:spacing w:line="259" w:lineRule="auto"/>
              <w:ind w:left="108"/>
              <w:jc w:val="both"/>
            </w:pPr>
            <w:r>
              <w:rPr>
                <w:sz w:val="16"/>
              </w:rPr>
              <w:t xml:space="preserve">Calle </w:t>
            </w:r>
          </w:p>
        </w:tc>
        <w:tc>
          <w:tcPr>
            <w:tcW w:w="1420" w:type="dxa"/>
            <w:tcBorders>
              <w:top w:val="single" w:sz="8" w:space="0" w:color="F79546"/>
              <w:left w:val="single" w:sz="8" w:space="0" w:color="F79546"/>
              <w:bottom w:val="single" w:sz="8" w:space="0" w:color="F79546"/>
              <w:right w:val="single" w:sz="8" w:space="0" w:color="F79546"/>
            </w:tcBorders>
            <w:shd w:val="clear" w:color="auto" w:fill="FCE3D0"/>
          </w:tcPr>
          <w:p w14:paraId="6E12EA2F" w14:textId="77777777" w:rsidR="00DE5E8D" w:rsidRDefault="00DE5E8D" w:rsidP="005D28D2">
            <w:pPr>
              <w:spacing w:line="259" w:lineRule="auto"/>
              <w:ind w:left="110"/>
              <w:jc w:val="both"/>
            </w:pPr>
            <w:r>
              <w:rPr>
                <w:sz w:val="16"/>
              </w:rPr>
              <w:t xml:space="preserve">5 de </w:t>
            </w:r>
            <w:proofErr w:type="gramStart"/>
            <w:r>
              <w:rPr>
                <w:sz w:val="16"/>
              </w:rPr>
              <w:t>Febrero</w:t>
            </w:r>
            <w:proofErr w:type="gramEnd"/>
            <w:r>
              <w:rPr>
                <w:sz w:val="16"/>
              </w:rPr>
              <w:t xml:space="preserve"> </w:t>
            </w:r>
          </w:p>
        </w:tc>
        <w:tc>
          <w:tcPr>
            <w:tcW w:w="1721" w:type="dxa"/>
            <w:tcBorders>
              <w:top w:val="single" w:sz="8" w:space="0" w:color="F79546"/>
              <w:left w:val="single" w:sz="8" w:space="0" w:color="F79546"/>
              <w:bottom w:val="single" w:sz="8" w:space="0" w:color="F79546"/>
              <w:right w:val="single" w:sz="8" w:space="0" w:color="F79546"/>
            </w:tcBorders>
            <w:shd w:val="clear" w:color="auto" w:fill="FCE3D0"/>
          </w:tcPr>
          <w:p w14:paraId="66AF0B07" w14:textId="77777777" w:rsidR="00DE5E8D" w:rsidRDefault="00DE5E8D" w:rsidP="005D28D2">
            <w:pPr>
              <w:spacing w:line="259" w:lineRule="auto"/>
              <w:ind w:left="107"/>
              <w:jc w:val="both"/>
            </w:pPr>
            <w:r>
              <w:rPr>
                <w:sz w:val="16"/>
              </w:rPr>
              <w:t xml:space="preserve">Av. Lázaro Cárdenas </w:t>
            </w:r>
          </w:p>
        </w:tc>
        <w:tc>
          <w:tcPr>
            <w:tcW w:w="1772" w:type="dxa"/>
            <w:tcBorders>
              <w:top w:val="single" w:sz="8" w:space="0" w:color="F79546"/>
              <w:left w:val="single" w:sz="8" w:space="0" w:color="F79546"/>
              <w:bottom w:val="single" w:sz="8" w:space="0" w:color="F79546"/>
              <w:right w:val="single" w:sz="8" w:space="0" w:color="F79546"/>
            </w:tcBorders>
            <w:shd w:val="clear" w:color="auto" w:fill="FCE3D0"/>
          </w:tcPr>
          <w:p w14:paraId="6446F26B" w14:textId="77777777" w:rsidR="00DE5E8D" w:rsidRDefault="00DE5E8D" w:rsidP="005D28D2">
            <w:pPr>
              <w:spacing w:line="259" w:lineRule="auto"/>
              <w:ind w:left="106"/>
              <w:jc w:val="both"/>
            </w:pPr>
            <w:r>
              <w:rPr>
                <w:sz w:val="16"/>
              </w:rPr>
              <w:t xml:space="preserve">C. Antonio Norman Fuentes </w:t>
            </w:r>
          </w:p>
        </w:tc>
        <w:tc>
          <w:tcPr>
            <w:tcW w:w="1324" w:type="dxa"/>
            <w:tcBorders>
              <w:top w:val="single" w:sz="8" w:space="0" w:color="F79546"/>
              <w:left w:val="single" w:sz="8" w:space="0" w:color="F79546"/>
              <w:bottom w:val="single" w:sz="8" w:space="0" w:color="F79546"/>
              <w:right w:val="single" w:sz="8" w:space="0" w:color="F79546"/>
            </w:tcBorders>
            <w:shd w:val="clear" w:color="auto" w:fill="FCE3D0"/>
          </w:tcPr>
          <w:p w14:paraId="10CEDBC6" w14:textId="77777777" w:rsidR="00DE5E8D" w:rsidRDefault="00DE5E8D" w:rsidP="005D28D2">
            <w:pPr>
              <w:spacing w:line="259" w:lineRule="auto"/>
              <w:ind w:left="106"/>
              <w:jc w:val="both"/>
            </w:pPr>
            <w:r>
              <w:rPr>
                <w:sz w:val="16"/>
              </w:rPr>
              <w:t xml:space="preserve">013 - 003 </w:t>
            </w:r>
          </w:p>
        </w:tc>
        <w:tc>
          <w:tcPr>
            <w:tcW w:w="2140" w:type="dxa"/>
            <w:gridSpan w:val="2"/>
            <w:tcBorders>
              <w:top w:val="single" w:sz="8" w:space="0" w:color="F79546"/>
              <w:left w:val="single" w:sz="8" w:space="0" w:color="F79546"/>
              <w:bottom w:val="single" w:sz="8" w:space="0" w:color="F79546"/>
              <w:right w:val="single" w:sz="8" w:space="0" w:color="F79546"/>
            </w:tcBorders>
            <w:shd w:val="clear" w:color="auto" w:fill="FCE3D0"/>
          </w:tcPr>
          <w:p w14:paraId="6AD1F9CB" w14:textId="77777777" w:rsidR="00DE5E8D" w:rsidRDefault="00DE5E8D" w:rsidP="005D28D2">
            <w:pPr>
              <w:spacing w:line="259" w:lineRule="auto"/>
              <w:ind w:left="106"/>
              <w:jc w:val="both"/>
            </w:pPr>
            <w:r>
              <w:rPr>
                <w:sz w:val="16"/>
              </w:rPr>
              <w:t xml:space="preserve">Zona Centro </w:t>
            </w:r>
          </w:p>
        </w:tc>
      </w:tr>
      <w:tr w:rsidR="00DE5E8D" w14:paraId="05336190" w14:textId="77777777" w:rsidTr="00712F00">
        <w:trPr>
          <w:trHeight w:val="1129"/>
        </w:trPr>
        <w:tc>
          <w:tcPr>
            <w:tcW w:w="992" w:type="dxa"/>
            <w:gridSpan w:val="2"/>
            <w:tcBorders>
              <w:top w:val="single" w:sz="8" w:space="0" w:color="F79546"/>
              <w:left w:val="single" w:sz="8" w:space="0" w:color="F79546"/>
              <w:bottom w:val="single" w:sz="8" w:space="0" w:color="F79546"/>
              <w:right w:val="single" w:sz="8" w:space="0" w:color="F79546"/>
            </w:tcBorders>
          </w:tcPr>
          <w:p w14:paraId="13126410" w14:textId="77777777" w:rsidR="00DE5E8D" w:rsidRDefault="00DE5E8D" w:rsidP="005D28D2">
            <w:pPr>
              <w:spacing w:line="259" w:lineRule="auto"/>
              <w:ind w:left="108"/>
              <w:jc w:val="both"/>
            </w:pPr>
            <w:r>
              <w:rPr>
                <w:sz w:val="16"/>
              </w:rPr>
              <w:t xml:space="preserve">Carretera </w:t>
            </w:r>
          </w:p>
        </w:tc>
        <w:tc>
          <w:tcPr>
            <w:tcW w:w="1420" w:type="dxa"/>
            <w:tcBorders>
              <w:top w:val="single" w:sz="8" w:space="0" w:color="F79546"/>
              <w:left w:val="single" w:sz="8" w:space="0" w:color="F79546"/>
              <w:bottom w:val="single" w:sz="8" w:space="0" w:color="F79546"/>
              <w:right w:val="single" w:sz="8" w:space="0" w:color="F79546"/>
            </w:tcBorders>
          </w:tcPr>
          <w:p w14:paraId="43958231" w14:textId="77777777" w:rsidR="00DE5E8D" w:rsidRDefault="00DE5E8D" w:rsidP="005D28D2">
            <w:pPr>
              <w:spacing w:line="259" w:lineRule="auto"/>
              <w:ind w:left="110"/>
              <w:jc w:val="both"/>
            </w:pPr>
            <w:r>
              <w:rPr>
                <w:sz w:val="16"/>
              </w:rPr>
              <w:t xml:space="preserve">A México </w:t>
            </w:r>
          </w:p>
        </w:tc>
        <w:tc>
          <w:tcPr>
            <w:tcW w:w="1721" w:type="dxa"/>
            <w:tcBorders>
              <w:top w:val="single" w:sz="8" w:space="0" w:color="F79546"/>
              <w:left w:val="single" w:sz="8" w:space="0" w:color="F79546"/>
              <w:bottom w:val="single" w:sz="8" w:space="0" w:color="F79546"/>
              <w:right w:val="single" w:sz="8" w:space="0" w:color="F79546"/>
            </w:tcBorders>
          </w:tcPr>
          <w:p w14:paraId="59B07D79" w14:textId="77777777" w:rsidR="00DE5E8D" w:rsidRDefault="00DE5E8D" w:rsidP="005D28D2">
            <w:pPr>
              <w:spacing w:line="259" w:lineRule="auto"/>
              <w:ind w:left="107"/>
              <w:jc w:val="both"/>
            </w:pPr>
            <w:proofErr w:type="spellStart"/>
            <w:r>
              <w:rPr>
                <w:sz w:val="16"/>
              </w:rPr>
              <w:t>Prol</w:t>
            </w:r>
            <w:proofErr w:type="spellEnd"/>
            <w:r>
              <w:rPr>
                <w:sz w:val="16"/>
              </w:rPr>
              <w:t xml:space="preserve">. Enrique </w:t>
            </w:r>
            <w:proofErr w:type="spellStart"/>
            <w:r>
              <w:rPr>
                <w:sz w:val="16"/>
              </w:rPr>
              <w:t>Carrola</w:t>
            </w:r>
            <w:proofErr w:type="spellEnd"/>
            <w:r>
              <w:rPr>
                <w:sz w:val="16"/>
              </w:rPr>
              <w:t xml:space="preserve"> </w:t>
            </w:r>
            <w:proofErr w:type="spellStart"/>
            <w:r>
              <w:rPr>
                <w:sz w:val="16"/>
              </w:rPr>
              <w:t>Antuna</w:t>
            </w:r>
            <w:proofErr w:type="spellEnd"/>
            <w:r>
              <w:rPr>
                <w:sz w:val="16"/>
              </w:rPr>
              <w:t xml:space="preserve"> </w:t>
            </w:r>
          </w:p>
        </w:tc>
        <w:tc>
          <w:tcPr>
            <w:tcW w:w="1772" w:type="dxa"/>
            <w:tcBorders>
              <w:top w:val="single" w:sz="8" w:space="0" w:color="F79546"/>
              <w:left w:val="single" w:sz="8" w:space="0" w:color="F79546"/>
              <w:bottom w:val="single" w:sz="8" w:space="0" w:color="F79546"/>
              <w:right w:val="single" w:sz="8" w:space="0" w:color="F79546"/>
            </w:tcBorders>
          </w:tcPr>
          <w:p w14:paraId="62CA6578" w14:textId="77777777" w:rsidR="00DE5E8D" w:rsidRDefault="00DE5E8D" w:rsidP="005D28D2">
            <w:pPr>
              <w:spacing w:line="259" w:lineRule="auto"/>
              <w:ind w:left="106"/>
              <w:jc w:val="both"/>
            </w:pPr>
            <w:r>
              <w:rPr>
                <w:sz w:val="16"/>
              </w:rPr>
              <w:t xml:space="preserve">Entronque </w:t>
            </w:r>
            <w:r>
              <w:rPr>
                <w:sz w:val="16"/>
              </w:rPr>
              <w:tab/>
              <w:t xml:space="preserve">Carretera México Torreón </w:t>
            </w:r>
          </w:p>
        </w:tc>
        <w:tc>
          <w:tcPr>
            <w:tcW w:w="1324" w:type="dxa"/>
            <w:tcBorders>
              <w:top w:val="single" w:sz="8" w:space="0" w:color="F79546"/>
              <w:left w:val="single" w:sz="8" w:space="0" w:color="F79546"/>
              <w:bottom w:val="single" w:sz="8" w:space="0" w:color="F79546"/>
              <w:right w:val="single" w:sz="8" w:space="0" w:color="F79546"/>
            </w:tcBorders>
          </w:tcPr>
          <w:p w14:paraId="09A3969F" w14:textId="77777777" w:rsidR="00DE5E8D" w:rsidRDefault="00DE5E8D" w:rsidP="005D28D2">
            <w:pPr>
              <w:spacing w:line="259" w:lineRule="auto"/>
              <w:ind w:left="106"/>
              <w:jc w:val="both"/>
            </w:pPr>
            <w:r>
              <w:rPr>
                <w:sz w:val="16"/>
              </w:rPr>
              <w:t xml:space="preserve">241 - 079 - 153 - </w:t>
            </w:r>
          </w:p>
          <w:p w14:paraId="63D6060F" w14:textId="77777777" w:rsidR="00DE5E8D" w:rsidRDefault="00DE5E8D" w:rsidP="005D28D2">
            <w:pPr>
              <w:spacing w:line="259" w:lineRule="auto"/>
              <w:ind w:left="106"/>
              <w:jc w:val="both"/>
            </w:pPr>
            <w:r>
              <w:rPr>
                <w:sz w:val="16"/>
              </w:rPr>
              <w:t xml:space="preserve">067 - 060 - 102 </w:t>
            </w:r>
          </w:p>
        </w:tc>
        <w:tc>
          <w:tcPr>
            <w:tcW w:w="2140" w:type="dxa"/>
            <w:gridSpan w:val="2"/>
            <w:tcBorders>
              <w:top w:val="single" w:sz="8" w:space="0" w:color="F79546"/>
              <w:left w:val="single" w:sz="8" w:space="0" w:color="F79546"/>
              <w:bottom w:val="single" w:sz="8" w:space="0" w:color="F79546"/>
              <w:right w:val="single" w:sz="8" w:space="0" w:color="F79546"/>
            </w:tcBorders>
          </w:tcPr>
          <w:p w14:paraId="24B36569" w14:textId="77777777" w:rsidR="00DE5E8D" w:rsidRDefault="00DE5E8D" w:rsidP="005D28D2">
            <w:pPr>
              <w:spacing w:line="239" w:lineRule="auto"/>
              <w:ind w:left="106" w:right="44"/>
              <w:jc w:val="both"/>
            </w:pPr>
            <w:r>
              <w:rPr>
                <w:sz w:val="16"/>
              </w:rPr>
              <w:t xml:space="preserve">Reserva Sur de la Ciudad Industrial - Solares de la Colonia 20 de </w:t>
            </w:r>
            <w:proofErr w:type="gramStart"/>
            <w:r>
              <w:rPr>
                <w:sz w:val="16"/>
              </w:rPr>
              <w:t>Noviembre</w:t>
            </w:r>
            <w:proofErr w:type="gramEnd"/>
            <w:r>
              <w:rPr>
                <w:sz w:val="16"/>
              </w:rPr>
              <w:t xml:space="preserve"> - Colonia Valle Verde </w:t>
            </w:r>
          </w:p>
          <w:p w14:paraId="11463F92" w14:textId="77777777" w:rsidR="00DE5E8D" w:rsidRDefault="00DE5E8D" w:rsidP="005D28D2">
            <w:pPr>
              <w:spacing w:line="259" w:lineRule="auto"/>
              <w:ind w:left="106"/>
              <w:jc w:val="both"/>
            </w:pPr>
            <w:r>
              <w:rPr>
                <w:sz w:val="16"/>
              </w:rPr>
              <w:t xml:space="preserve">Oriente - Ejido 15 de </w:t>
            </w:r>
          </w:p>
          <w:p w14:paraId="4F017005" w14:textId="77777777" w:rsidR="00DE5E8D" w:rsidRDefault="00DE5E8D" w:rsidP="005D28D2">
            <w:pPr>
              <w:spacing w:line="259" w:lineRule="auto"/>
              <w:ind w:left="106"/>
              <w:jc w:val="both"/>
            </w:pPr>
            <w:r>
              <w:rPr>
                <w:sz w:val="16"/>
              </w:rPr>
              <w:t xml:space="preserve">Octubre </w:t>
            </w:r>
          </w:p>
        </w:tc>
      </w:tr>
      <w:tr w:rsidR="00DE5E8D" w14:paraId="72B9D26E" w14:textId="77777777" w:rsidTr="00712F00">
        <w:trPr>
          <w:trHeight w:val="1120"/>
        </w:trPr>
        <w:tc>
          <w:tcPr>
            <w:tcW w:w="992" w:type="dxa"/>
            <w:gridSpan w:val="2"/>
            <w:tcBorders>
              <w:top w:val="single" w:sz="8" w:space="0" w:color="F79546"/>
              <w:left w:val="single" w:sz="8" w:space="0" w:color="F79546"/>
              <w:bottom w:val="single" w:sz="8" w:space="0" w:color="F79546"/>
              <w:right w:val="single" w:sz="8" w:space="0" w:color="F79546"/>
            </w:tcBorders>
            <w:shd w:val="clear" w:color="auto" w:fill="FCE3D0"/>
          </w:tcPr>
          <w:p w14:paraId="1F327A73" w14:textId="77777777" w:rsidR="00DE5E8D" w:rsidRDefault="00DE5E8D" w:rsidP="005D28D2">
            <w:pPr>
              <w:spacing w:line="259" w:lineRule="auto"/>
              <w:ind w:left="108"/>
              <w:jc w:val="both"/>
            </w:pPr>
            <w:r>
              <w:rPr>
                <w:sz w:val="16"/>
              </w:rPr>
              <w:t xml:space="preserve">Avenida </w:t>
            </w:r>
          </w:p>
        </w:tc>
        <w:tc>
          <w:tcPr>
            <w:tcW w:w="1420" w:type="dxa"/>
            <w:tcBorders>
              <w:top w:val="single" w:sz="8" w:space="0" w:color="F79546"/>
              <w:left w:val="single" w:sz="8" w:space="0" w:color="F79546"/>
              <w:bottom w:val="single" w:sz="8" w:space="0" w:color="F79546"/>
              <w:right w:val="single" w:sz="8" w:space="0" w:color="F79546"/>
            </w:tcBorders>
            <w:shd w:val="clear" w:color="auto" w:fill="FCE3D0"/>
          </w:tcPr>
          <w:p w14:paraId="6E905CE6" w14:textId="77777777" w:rsidR="00DE5E8D" w:rsidRDefault="00DE5E8D" w:rsidP="005D28D2">
            <w:pPr>
              <w:spacing w:after="3" w:line="237" w:lineRule="auto"/>
              <w:ind w:left="110"/>
              <w:jc w:val="both"/>
            </w:pPr>
            <w:r>
              <w:rPr>
                <w:sz w:val="16"/>
              </w:rPr>
              <w:t xml:space="preserve">Antiguo Camino a Contreras (Av. </w:t>
            </w:r>
          </w:p>
          <w:p w14:paraId="3348DC91" w14:textId="77777777" w:rsidR="00DE5E8D" w:rsidRDefault="00DE5E8D" w:rsidP="005D28D2">
            <w:pPr>
              <w:spacing w:line="259" w:lineRule="auto"/>
              <w:ind w:left="110"/>
              <w:jc w:val="both"/>
            </w:pPr>
            <w:r>
              <w:rPr>
                <w:sz w:val="16"/>
              </w:rPr>
              <w:t xml:space="preserve">Raymond Bell) </w:t>
            </w:r>
          </w:p>
        </w:tc>
        <w:tc>
          <w:tcPr>
            <w:tcW w:w="1721" w:type="dxa"/>
            <w:tcBorders>
              <w:top w:val="single" w:sz="8" w:space="0" w:color="F79546"/>
              <w:left w:val="single" w:sz="8" w:space="0" w:color="F79546"/>
              <w:bottom w:val="single" w:sz="8" w:space="0" w:color="F79546"/>
              <w:right w:val="single" w:sz="8" w:space="0" w:color="F79546"/>
            </w:tcBorders>
            <w:shd w:val="clear" w:color="auto" w:fill="FCE3D0"/>
          </w:tcPr>
          <w:p w14:paraId="0D4267A4" w14:textId="77777777" w:rsidR="00DE5E8D" w:rsidRDefault="00DE5E8D" w:rsidP="005D28D2">
            <w:pPr>
              <w:spacing w:line="259" w:lineRule="auto"/>
              <w:ind w:left="107"/>
              <w:jc w:val="both"/>
            </w:pPr>
            <w:r>
              <w:rPr>
                <w:sz w:val="16"/>
              </w:rPr>
              <w:t xml:space="preserve">Av. Fidel Velázquez </w:t>
            </w:r>
          </w:p>
        </w:tc>
        <w:tc>
          <w:tcPr>
            <w:tcW w:w="1772" w:type="dxa"/>
            <w:tcBorders>
              <w:top w:val="single" w:sz="8" w:space="0" w:color="F79546"/>
              <w:left w:val="single" w:sz="8" w:space="0" w:color="F79546"/>
              <w:bottom w:val="single" w:sz="8" w:space="0" w:color="F79546"/>
              <w:right w:val="single" w:sz="8" w:space="0" w:color="F79546"/>
            </w:tcBorders>
            <w:shd w:val="clear" w:color="auto" w:fill="FCE3D0"/>
          </w:tcPr>
          <w:p w14:paraId="478EC490" w14:textId="77777777" w:rsidR="00DE5E8D" w:rsidRDefault="00DE5E8D" w:rsidP="005D28D2">
            <w:pPr>
              <w:spacing w:line="259" w:lineRule="auto"/>
              <w:ind w:left="106"/>
              <w:jc w:val="both"/>
            </w:pPr>
            <w:proofErr w:type="spellStart"/>
            <w:r>
              <w:rPr>
                <w:sz w:val="16"/>
              </w:rPr>
              <w:t>Blvd</w:t>
            </w:r>
            <w:proofErr w:type="spellEnd"/>
            <w:r>
              <w:rPr>
                <w:sz w:val="16"/>
              </w:rPr>
              <w:t xml:space="preserve">. De la Juventud </w:t>
            </w:r>
          </w:p>
        </w:tc>
        <w:tc>
          <w:tcPr>
            <w:tcW w:w="1324" w:type="dxa"/>
            <w:tcBorders>
              <w:top w:val="single" w:sz="8" w:space="0" w:color="F79546"/>
              <w:left w:val="single" w:sz="8" w:space="0" w:color="F79546"/>
              <w:bottom w:val="single" w:sz="8" w:space="0" w:color="F79546"/>
              <w:right w:val="single" w:sz="8" w:space="0" w:color="F79546"/>
            </w:tcBorders>
            <w:shd w:val="clear" w:color="auto" w:fill="FCE3D0"/>
          </w:tcPr>
          <w:p w14:paraId="4B1794D0" w14:textId="77777777" w:rsidR="00DE5E8D" w:rsidRDefault="00DE5E8D" w:rsidP="005D28D2">
            <w:pPr>
              <w:spacing w:line="259" w:lineRule="auto"/>
              <w:ind w:left="106"/>
              <w:jc w:val="both"/>
            </w:pPr>
            <w:r>
              <w:rPr>
                <w:sz w:val="16"/>
              </w:rPr>
              <w:t xml:space="preserve">068 - 050 - 060 - </w:t>
            </w:r>
          </w:p>
          <w:p w14:paraId="62B4DADC" w14:textId="77777777" w:rsidR="00DE5E8D" w:rsidRDefault="00DE5E8D" w:rsidP="005D28D2">
            <w:pPr>
              <w:spacing w:line="259" w:lineRule="auto"/>
              <w:ind w:left="106"/>
              <w:jc w:val="both"/>
            </w:pPr>
            <w:r>
              <w:rPr>
                <w:sz w:val="16"/>
              </w:rPr>
              <w:t xml:space="preserve">061 - 037 - 028 </w:t>
            </w:r>
          </w:p>
        </w:tc>
        <w:tc>
          <w:tcPr>
            <w:tcW w:w="2140" w:type="dxa"/>
            <w:gridSpan w:val="2"/>
            <w:tcBorders>
              <w:top w:val="single" w:sz="8" w:space="0" w:color="F79546"/>
              <w:left w:val="single" w:sz="8" w:space="0" w:color="F79546"/>
              <w:bottom w:val="single" w:sz="8" w:space="0" w:color="F79546"/>
              <w:right w:val="single" w:sz="8" w:space="0" w:color="F79546"/>
            </w:tcBorders>
            <w:shd w:val="clear" w:color="auto" w:fill="FCE3D0"/>
          </w:tcPr>
          <w:p w14:paraId="4F3D07F5" w14:textId="77777777" w:rsidR="00DE5E8D" w:rsidRDefault="00DE5E8D" w:rsidP="005D28D2">
            <w:pPr>
              <w:spacing w:after="3" w:line="237" w:lineRule="auto"/>
              <w:ind w:left="106"/>
              <w:jc w:val="both"/>
            </w:pPr>
            <w:r>
              <w:rPr>
                <w:sz w:val="16"/>
              </w:rPr>
              <w:t xml:space="preserve">Fracc. Atenas - Industrial </w:t>
            </w:r>
            <w:proofErr w:type="spellStart"/>
            <w:r>
              <w:rPr>
                <w:sz w:val="16"/>
              </w:rPr>
              <w:t>Scorpio</w:t>
            </w:r>
            <w:proofErr w:type="spellEnd"/>
            <w:r>
              <w:rPr>
                <w:sz w:val="16"/>
              </w:rPr>
              <w:t xml:space="preserve"> - Col. </w:t>
            </w:r>
            <w:proofErr w:type="spellStart"/>
            <w:r>
              <w:rPr>
                <w:sz w:val="16"/>
              </w:rPr>
              <w:t>Amp</w:t>
            </w:r>
            <w:proofErr w:type="spellEnd"/>
            <w:r>
              <w:rPr>
                <w:sz w:val="16"/>
              </w:rPr>
              <w:t xml:space="preserve">. 20 de </w:t>
            </w:r>
          </w:p>
          <w:p w14:paraId="73671A44" w14:textId="77777777" w:rsidR="00DE5E8D" w:rsidRDefault="00DE5E8D" w:rsidP="005D28D2">
            <w:pPr>
              <w:ind w:left="106"/>
              <w:jc w:val="both"/>
            </w:pPr>
            <w:r>
              <w:rPr>
                <w:sz w:val="16"/>
              </w:rPr>
              <w:t xml:space="preserve">Noviembre - Octavio Paz - Fundo Legal 20 de </w:t>
            </w:r>
          </w:p>
          <w:p w14:paraId="5567A1DB" w14:textId="77777777" w:rsidR="00DE5E8D" w:rsidRDefault="00DE5E8D" w:rsidP="005D28D2">
            <w:pPr>
              <w:spacing w:line="259" w:lineRule="auto"/>
              <w:ind w:left="106"/>
              <w:jc w:val="both"/>
            </w:pPr>
            <w:r>
              <w:rPr>
                <w:sz w:val="16"/>
              </w:rPr>
              <w:t xml:space="preserve">Noviembre - Sin Asignar L. </w:t>
            </w:r>
          </w:p>
          <w:p w14:paraId="03B931D8" w14:textId="77777777" w:rsidR="00DE5E8D" w:rsidRDefault="00DE5E8D" w:rsidP="005D28D2">
            <w:pPr>
              <w:spacing w:line="259" w:lineRule="auto"/>
              <w:ind w:left="106"/>
              <w:jc w:val="both"/>
            </w:pPr>
            <w:r>
              <w:rPr>
                <w:sz w:val="16"/>
              </w:rPr>
              <w:t xml:space="preserve">161 - 156 - 155 </w:t>
            </w:r>
          </w:p>
        </w:tc>
      </w:tr>
      <w:tr w:rsidR="00DE5E8D" w14:paraId="4CCC90FF" w14:textId="77777777" w:rsidTr="00712F00">
        <w:trPr>
          <w:trHeight w:val="944"/>
        </w:trPr>
        <w:tc>
          <w:tcPr>
            <w:tcW w:w="992" w:type="dxa"/>
            <w:gridSpan w:val="2"/>
            <w:tcBorders>
              <w:top w:val="single" w:sz="8" w:space="0" w:color="F79546"/>
              <w:left w:val="single" w:sz="8" w:space="0" w:color="F79546"/>
              <w:bottom w:val="single" w:sz="8" w:space="0" w:color="F79546"/>
              <w:right w:val="single" w:sz="8" w:space="0" w:color="F79546"/>
            </w:tcBorders>
          </w:tcPr>
          <w:p w14:paraId="5DCAB12F" w14:textId="77777777" w:rsidR="00DE5E8D" w:rsidRDefault="00DE5E8D" w:rsidP="005D28D2">
            <w:pPr>
              <w:spacing w:line="259" w:lineRule="auto"/>
              <w:ind w:left="108"/>
              <w:jc w:val="both"/>
            </w:pPr>
            <w:r>
              <w:rPr>
                <w:sz w:val="16"/>
              </w:rPr>
              <w:t xml:space="preserve">Boulevard </w:t>
            </w:r>
          </w:p>
        </w:tc>
        <w:tc>
          <w:tcPr>
            <w:tcW w:w="1420" w:type="dxa"/>
            <w:tcBorders>
              <w:top w:val="single" w:sz="8" w:space="0" w:color="F79546"/>
              <w:left w:val="single" w:sz="8" w:space="0" w:color="F79546"/>
              <w:bottom w:val="single" w:sz="8" w:space="0" w:color="F79546"/>
              <w:right w:val="single" w:sz="8" w:space="0" w:color="F79546"/>
            </w:tcBorders>
          </w:tcPr>
          <w:p w14:paraId="43FC2F37" w14:textId="77777777" w:rsidR="00DE5E8D" w:rsidRDefault="00DE5E8D" w:rsidP="005D28D2">
            <w:pPr>
              <w:tabs>
                <w:tab w:val="right" w:pos="1491"/>
              </w:tabs>
              <w:spacing w:line="259" w:lineRule="auto"/>
              <w:jc w:val="both"/>
            </w:pPr>
            <w:r>
              <w:rPr>
                <w:sz w:val="16"/>
              </w:rPr>
              <w:t xml:space="preserve">Armando </w:t>
            </w:r>
            <w:r>
              <w:rPr>
                <w:sz w:val="16"/>
              </w:rPr>
              <w:tab/>
              <w:t xml:space="preserve">Del </w:t>
            </w:r>
          </w:p>
          <w:p w14:paraId="3CAC3456" w14:textId="77777777" w:rsidR="00DE5E8D" w:rsidRDefault="00DE5E8D" w:rsidP="005D28D2">
            <w:pPr>
              <w:tabs>
                <w:tab w:val="right" w:pos="1491"/>
              </w:tabs>
              <w:spacing w:line="259" w:lineRule="auto"/>
              <w:jc w:val="both"/>
            </w:pPr>
            <w:r>
              <w:rPr>
                <w:sz w:val="16"/>
              </w:rPr>
              <w:t xml:space="preserve">Castillo </w:t>
            </w:r>
            <w:r>
              <w:rPr>
                <w:sz w:val="16"/>
              </w:rPr>
              <w:tab/>
              <w:t xml:space="preserve">Franco </w:t>
            </w:r>
          </w:p>
          <w:p w14:paraId="35609B8A" w14:textId="77777777" w:rsidR="00DE5E8D" w:rsidRDefault="00DE5E8D" w:rsidP="005D28D2">
            <w:pPr>
              <w:spacing w:line="259" w:lineRule="auto"/>
              <w:ind w:left="110"/>
              <w:jc w:val="both"/>
            </w:pPr>
            <w:r>
              <w:rPr>
                <w:sz w:val="16"/>
              </w:rPr>
              <w:t>(</w:t>
            </w:r>
            <w:proofErr w:type="spellStart"/>
            <w:r>
              <w:rPr>
                <w:sz w:val="16"/>
              </w:rPr>
              <w:t>Blvd</w:t>
            </w:r>
            <w:proofErr w:type="spellEnd"/>
            <w:r>
              <w:rPr>
                <w:sz w:val="16"/>
              </w:rPr>
              <w:t xml:space="preserve">. Guadiana) </w:t>
            </w:r>
          </w:p>
        </w:tc>
        <w:tc>
          <w:tcPr>
            <w:tcW w:w="1721" w:type="dxa"/>
            <w:tcBorders>
              <w:top w:val="single" w:sz="8" w:space="0" w:color="F79546"/>
              <w:left w:val="single" w:sz="8" w:space="0" w:color="F79546"/>
              <w:bottom w:val="single" w:sz="8" w:space="0" w:color="F79546"/>
              <w:right w:val="single" w:sz="8" w:space="0" w:color="F79546"/>
            </w:tcBorders>
          </w:tcPr>
          <w:p w14:paraId="563BBDDF" w14:textId="77777777" w:rsidR="00DE5E8D" w:rsidRDefault="00DE5E8D" w:rsidP="005D28D2">
            <w:pPr>
              <w:spacing w:line="259" w:lineRule="auto"/>
              <w:ind w:left="107"/>
              <w:jc w:val="both"/>
            </w:pPr>
            <w:r>
              <w:rPr>
                <w:sz w:val="16"/>
              </w:rPr>
              <w:t xml:space="preserve">C. Fanny </w:t>
            </w:r>
            <w:proofErr w:type="spellStart"/>
            <w:r>
              <w:rPr>
                <w:sz w:val="16"/>
              </w:rPr>
              <w:t>Anitua</w:t>
            </w:r>
            <w:proofErr w:type="spellEnd"/>
            <w:r>
              <w:rPr>
                <w:sz w:val="16"/>
              </w:rPr>
              <w:t xml:space="preserve"> </w:t>
            </w:r>
          </w:p>
        </w:tc>
        <w:tc>
          <w:tcPr>
            <w:tcW w:w="1772" w:type="dxa"/>
            <w:tcBorders>
              <w:top w:val="single" w:sz="8" w:space="0" w:color="F79546"/>
              <w:left w:val="single" w:sz="8" w:space="0" w:color="F79546"/>
              <w:bottom w:val="single" w:sz="8" w:space="0" w:color="F79546"/>
              <w:right w:val="single" w:sz="8" w:space="0" w:color="F79546"/>
            </w:tcBorders>
          </w:tcPr>
          <w:p w14:paraId="4CEFEB74" w14:textId="77777777" w:rsidR="00DE5E8D" w:rsidRDefault="00DE5E8D" w:rsidP="005D28D2">
            <w:pPr>
              <w:spacing w:line="259" w:lineRule="auto"/>
              <w:ind w:left="106"/>
              <w:jc w:val="both"/>
            </w:pPr>
            <w:proofErr w:type="spellStart"/>
            <w:r>
              <w:rPr>
                <w:sz w:val="16"/>
              </w:rPr>
              <w:t>Blvd</w:t>
            </w:r>
            <w:proofErr w:type="spellEnd"/>
            <w:r>
              <w:rPr>
                <w:sz w:val="16"/>
              </w:rPr>
              <w:t xml:space="preserve">. Durango </w:t>
            </w:r>
          </w:p>
        </w:tc>
        <w:tc>
          <w:tcPr>
            <w:tcW w:w="1324" w:type="dxa"/>
            <w:tcBorders>
              <w:top w:val="single" w:sz="8" w:space="0" w:color="F79546"/>
              <w:left w:val="single" w:sz="8" w:space="0" w:color="F79546"/>
              <w:bottom w:val="single" w:sz="8" w:space="0" w:color="F79546"/>
              <w:right w:val="single" w:sz="8" w:space="0" w:color="F79546"/>
            </w:tcBorders>
          </w:tcPr>
          <w:p w14:paraId="2B289A02" w14:textId="77777777" w:rsidR="00DE5E8D" w:rsidRDefault="00DE5E8D" w:rsidP="005D28D2">
            <w:pPr>
              <w:spacing w:line="259" w:lineRule="auto"/>
              <w:ind w:left="106"/>
              <w:jc w:val="both"/>
            </w:pPr>
            <w:r>
              <w:rPr>
                <w:sz w:val="16"/>
              </w:rPr>
              <w:t xml:space="preserve">025 - 044 - 031 </w:t>
            </w:r>
          </w:p>
          <w:p w14:paraId="4FA90289" w14:textId="77777777" w:rsidR="00DE5E8D" w:rsidRDefault="00DE5E8D" w:rsidP="005D28D2">
            <w:pPr>
              <w:spacing w:line="259" w:lineRule="auto"/>
              <w:ind w:left="106"/>
              <w:jc w:val="both"/>
            </w:pPr>
            <w:r>
              <w:rPr>
                <w:sz w:val="16"/>
              </w:rPr>
              <w:t xml:space="preserve">- 057 </w:t>
            </w:r>
          </w:p>
        </w:tc>
        <w:tc>
          <w:tcPr>
            <w:tcW w:w="2140" w:type="dxa"/>
            <w:gridSpan w:val="2"/>
            <w:tcBorders>
              <w:top w:val="single" w:sz="8" w:space="0" w:color="F79546"/>
              <w:left w:val="single" w:sz="8" w:space="0" w:color="F79546"/>
              <w:bottom w:val="single" w:sz="8" w:space="0" w:color="F79546"/>
              <w:right w:val="single" w:sz="8" w:space="0" w:color="F79546"/>
            </w:tcBorders>
          </w:tcPr>
          <w:p w14:paraId="21D32A5F" w14:textId="77777777" w:rsidR="00DE5E8D" w:rsidRDefault="00DE5E8D" w:rsidP="005D28D2">
            <w:pPr>
              <w:spacing w:line="259" w:lineRule="auto"/>
              <w:ind w:left="106"/>
              <w:jc w:val="both"/>
            </w:pPr>
            <w:r>
              <w:rPr>
                <w:sz w:val="16"/>
              </w:rPr>
              <w:t xml:space="preserve">Fracc. Privada San Vicente </w:t>
            </w:r>
          </w:p>
          <w:p w14:paraId="3D0D47DE" w14:textId="77777777" w:rsidR="00DE5E8D" w:rsidRDefault="00DE5E8D" w:rsidP="005D28D2">
            <w:pPr>
              <w:spacing w:line="259" w:lineRule="auto"/>
              <w:ind w:left="106"/>
              <w:jc w:val="both"/>
            </w:pPr>
            <w:r>
              <w:rPr>
                <w:sz w:val="16"/>
              </w:rPr>
              <w:t xml:space="preserve">- Parque </w:t>
            </w:r>
            <w:proofErr w:type="gramStart"/>
            <w:r>
              <w:rPr>
                <w:sz w:val="16"/>
              </w:rPr>
              <w:t>Guadiana  -</w:t>
            </w:r>
            <w:proofErr w:type="gramEnd"/>
            <w:r>
              <w:rPr>
                <w:sz w:val="16"/>
              </w:rPr>
              <w:t xml:space="preserve"> </w:t>
            </w:r>
          </w:p>
          <w:p w14:paraId="418AE2D2" w14:textId="77777777" w:rsidR="00DE5E8D" w:rsidRDefault="00DE5E8D" w:rsidP="005D28D2">
            <w:pPr>
              <w:spacing w:line="259" w:lineRule="auto"/>
              <w:ind w:left="106"/>
              <w:jc w:val="both"/>
            </w:pPr>
            <w:r>
              <w:rPr>
                <w:sz w:val="16"/>
              </w:rPr>
              <w:t xml:space="preserve">Loma Dorada - SARH - </w:t>
            </w:r>
          </w:p>
          <w:p w14:paraId="082C5D99" w14:textId="77777777" w:rsidR="00DE5E8D" w:rsidRDefault="00DE5E8D" w:rsidP="005D28D2">
            <w:pPr>
              <w:spacing w:line="259" w:lineRule="auto"/>
              <w:ind w:left="106"/>
              <w:jc w:val="both"/>
            </w:pPr>
            <w:proofErr w:type="gramStart"/>
            <w:r>
              <w:rPr>
                <w:sz w:val="16"/>
              </w:rPr>
              <w:t>Vista  Hermosa</w:t>
            </w:r>
            <w:proofErr w:type="gramEnd"/>
            <w:r>
              <w:rPr>
                <w:sz w:val="16"/>
              </w:rPr>
              <w:t xml:space="preserve">  -    Col. La </w:t>
            </w:r>
          </w:p>
          <w:p w14:paraId="290F58C0" w14:textId="77777777" w:rsidR="00DE5E8D" w:rsidRDefault="00DE5E8D" w:rsidP="005D28D2">
            <w:pPr>
              <w:spacing w:line="259" w:lineRule="auto"/>
              <w:ind w:left="106"/>
              <w:jc w:val="both"/>
            </w:pPr>
            <w:r>
              <w:rPr>
                <w:sz w:val="16"/>
              </w:rPr>
              <w:t xml:space="preserve">Virgen </w:t>
            </w:r>
          </w:p>
        </w:tc>
      </w:tr>
      <w:tr w:rsidR="00DE5E8D" w14:paraId="0E6951AF" w14:textId="77777777" w:rsidTr="00712F00">
        <w:trPr>
          <w:trHeight w:val="1487"/>
        </w:trPr>
        <w:tc>
          <w:tcPr>
            <w:tcW w:w="992" w:type="dxa"/>
            <w:gridSpan w:val="2"/>
            <w:tcBorders>
              <w:top w:val="single" w:sz="8" w:space="0" w:color="F79546"/>
              <w:left w:val="single" w:sz="8" w:space="0" w:color="F79546"/>
              <w:bottom w:val="single" w:sz="8" w:space="0" w:color="F79546"/>
              <w:right w:val="single" w:sz="8" w:space="0" w:color="F79546"/>
            </w:tcBorders>
            <w:shd w:val="clear" w:color="auto" w:fill="FCE3D0"/>
          </w:tcPr>
          <w:p w14:paraId="5EE358E8" w14:textId="77777777" w:rsidR="00DE5E8D" w:rsidRDefault="00DE5E8D" w:rsidP="005D28D2">
            <w:pPr>
              <w:spacing w:line="259" w:lineRule="auto"/>
              <w:jc w:val="both"/>
            </w:pPr>
            <w:r>
              <w:rPr>
                <w:sz w:val="18"/>
              </w:rPr>
              <w:lastRenderedPageBreak/>
              <w:t xml:space="preserve"> </w:t>
            </w:r>
          </w:p>
          <w:p w14:paraId="52D6A70E" w14:textId="77777777" w:rsidR="00DE5E8D" w:rsidRDefault="00DE5E8D" w:rsidP="005D28D2">
            <w:pPr>
              <w:spacing w:after="98" w:line="259" w:lineRule="auto"/>
              <w:jc w:val="both"/>
            </w:pPr>
            <w:r>
              <w:rPr>
                <w:sz w:val="18"/>
              </w:rPr>
              <w:t xml:space="preserve"> </w:t>
            </w:r>
          </w:p>
          <w:p w14:paraId="0FD397B6" w14:textId="77777777" w:rsidR="00DE5E8D" w:rsidRDefault="00DE5E8D" w:rsidP="005D28D2">
            <w:pPr>
              <w:spacing w:line="259" w:lineRule="auto"/>
              <w:ind w:left="108"/>
              <w:jc w:val="both"/>
            </w:pPr>
            <w:r>
              <w:rPr>
                <w:sz w:val="16"/>
              </w:rPr>
              <w:t xml:space="preserve">Boulevard </w:t>
            </w:r>
          </w:p>
        </w:tc>
        <w:tc>
          <w:tcPr>
            <w:tcW w:w="1420" w:type="dxa"/>
            <w:tcBorders>
              <w:top w:val="single" w:sz="8" w:space="0" w:color="F79546"/>
              <w:left w:val="single" w:sz="8" w:space="0" w:color="F79546"/>
              <w:bottom w:val="single" w:sz="8" w:space="0" w:color="F79546"/>
              <w:right w:val="single" w:sz="8" w:space="0" w:color="F79546"/>
            </w:tcBorders>
            <w:shd w:val="clear" w:color="auto" w:fill="FCE3D0"/>
          </w:tcPr>
          <w:p w14:paraId="436FC981" w14:textId="77777777" w:rsidR="00DE5E8D" w:rsidRDefault="00DE5E8D" w:rsidP="005D28D2">
            <w:pPr>
              <w:spacing w:line="259" w:lineRule="auto"/>
              <w:ind w:left="2"/>
              <w:jc w:val="both"/>
            </w:pPr>
            <w:r>
              <w:rPr>
                <w:sz w:val="18"/>
              </w:rPr>
              <w:t xml:space="preserve"> </w:t>
            </w:r>
          </w:p>
          <w:p w14:paraId="32923008" w14:textId="77777777" w:rsidR="00DE5E8D" w:rsidRDefault="00DE5E8D" w:rsidP="005D28D2">
            <w:pPr>
              <w:spacing w:after="96" w:line="259" w:lineRule="auto"/>
              <w:ind w:left="2"/>
              <w:jc w:val="both"/>
            </w:pPr>
            <w:r>
              <w:rPr>
                <w:sz w:val="18"/>
              </w:rPr>
              <w:t xml:space="preserve"> </w:t>
            </w:r>
          </w:p>
          <w:p w14:paraId="2D497867" w14:textId="77777777" w:rsidR="00DE5E8D" w:rsidRDefault="00DE5E8D" w:rsidP="005D28D2">
            <w:pPr>
              <w:tabs>
                <w:tab w:val="right" w:pos="1491"/>
              </w:tabs>
              <w:spacing w:line="259" w:lineRule="auto"/>
              <w:jc w:val="both"/>
            </w:pPr>
            <w:r>
              <w:rPr>
                <w:sz w:val="16"/>
              </w:rPr>
              <w:t xml:space="preserve">Armando </w:t>
            </w:r>
            <w:r>
              <w:rPr>
                <w:sz w:val="16"/>
              </w:rPr>
              <w:tab/>
              <w:t xml:space="preserve">Del </w:t>
            </w:r>
          </w:p>
          <w:p w14:paraId="769CC48E" w14:textId="77777777" w:rsidR="00DE5E8D" w:rsidRDefault="00DE5E8D" w:rsidP="005D28D2">
            <w:pPr>
              <w:tabs>
                <w:tab w:val="right" w:pos="1491"/>
              </w:tabs>
              <w:spacing w:line="259" w:lineRule="auto"/>
              <w:jc w:val="both"/>
            </w:pPr>
            <w:r>
              <w:rPr>
                <w:sz w:val="16"/>
              </w:rPr>
              <w:t xml:space="preserve">Castillo </w:t>
            </w:r>
            <w:r>
              <w:rPr>
                <w:sz w:val="16"/>
              </w:rPr>
              <w:tab/>
              <w:t xml:space="preserve">Franco </w:t>
            </w:r>
          </w:p>
          <w:p w14:paraId="772D842D" w14:textId="77777777" w:rsidR="00DE5E8D" w:rsidRDefault="00DE5E8D" w:rsidP="005D28D2">
            <w:pPr>
              <w:spacing w:line="259" w:lineRule="auto"/>
              <w:ind w:left="110"/>
              <w:jc w:val="both"/>
            </w:pPr>
            <w:r>
              <w:rPr>
                <w:sz w:val="16"/>
              </w:rPr>
              <w:t>(</w:t>
            </w:r>
            <w:proofErr w:type="spellStart"/>
            <w:r>
              <w:rPr>
                <w:sz w:val="16"/>
              </w:rPr>
              <w:t>Blvd</w:t>
            </w:r>
            <w:proofErr w:type="spellEnd"/>
            <w:r>
              <w:rPr>
                <w:sz w:val="16"/>
              </w:rPr>
              <w:t xml:space="preserve">. Guadiana) </w:t>
            </w:r>
          </w:p>
        </w:tc>
        <w:tc>
          <w:tcPr>
            <w:tcW w:w="1721" w:type="dxa"/>
            <w:tcBorders>
              <w:top w:val="single" w:sz="8" w:space="0" w:color="F79546"/>
              <w:left w:val="single" w:sz="8" w:space="0" w:color="F79546"/>
              <w:bottom w:val="single" w:sz="8" w:space="0" w:color="F79546"/>
              <w:right w:val="single" w:sz="8" w:space="0" w:color="F79546"/>
            </w:tcBorders>
            <w:shd w:val="clear" w:color="auto" w:fill="FCE3D0"/>
          </w:tcPr>
          <w:p w14:paraId="2834B7A6" w14:textId="77777777" w:rsidR="00DE5E8D" w:rsidRDefault="00DE5E8D" w:rsidP="005D28D2">
            <w:pPr>
              <w:spacing w:line="259" w:lineRule="auto"/>
              <w:ind w:left="4"/>
              <w:jc w:val="both"/>
            </w:pPr>
            <w:r>
              <w:rPr>
                <w:sz w:val="18"/>
              </w:rPr>
              <w:t xml:space="preserve"> </w:t>
            </w:r>
          </w:p>
          <w:p w14:paraId="0976142E" w14:textId="77777777" w:rsidR="00DE5E8D" w:rsidRDefault="00DE5E8D" w:rsidP="005D28D2">
            <w:pPr>
              <w:spacing w:after="98" w:line="259" w:lineRule="auto"/>
              <w:ind w:left="4"/>
              <w:jc w:val="both"/>
            </w:pPr>
            <w:r>
              <w:rPr>
                <w:sz w:val="18"/>
              </w:rPr>
              <w:t xml:space="preserve"> </w:t>
            </w:r>
          </w:p>
          <w:p w14:paraId="11F0D705" w14:textId="77777777" w:rsidR="00DE5E8D" w:rsidRDefault="00DE5E8D" w:rsidP="005D28D2">
            <w:pPr>
              <w:spacing w:line="259" w:lineRule="auto"/>
              <w:ind w:left="107"/>
              <w:jc w:val="both"/>
            </w:pPr>
            <w:r>
              <w:rPr>
                <w:sz w:val="16"/>
              </w:rPr>
              <w:t xml:space="preserve">C. Hidalgo </w:t>
            </w:r>
          </w:p>
        </w:tc>
        <w:tc>
          <w:tcPr>
            <w:tcW w:w="1772" w:type="dxa"/>
            <w:tcBorders>
              <w:top w:val="single" w:sz="8" w:space="0" w:color="F79546"/>
              <w:left w:val="single" w:sz="8" w:space="0" w:color="F79546"/>
              <w:bottom w:val="single" w:sz="8" w:space="0" w:color="F79546"/>
              <w:right w:val="single" w:sz="8" w:space="0" w:color="F79546"/>
            </w:tcBorders>
            <w:shd w:val="clear" w:color="auto" w:fill="FCE3D0"/>
          </w:tcPr>
          <w:p w14:paraId="5F759808" w14:textId="77777777" w:rsidR="00DE5E8D" w:rsidRDefault="00DE5E8D" w:rsidP="005D28D2">
            <w:pPr>
              <w:spacing w:line="259" w:lineRule="auto"/>
              <w:ind w:left="2"/>
              <w:jc w:val="both"/>
            </w:pPr>
            <w:r>
              <w:rPr>
                <w:sz w:val="18"/>
              </w:rPr>
              <w:t xml:space="preserve"> </w:t>
            </w:r>
          </w:p>
          <w:p w14:paraId="3D56541B" w14:textId="77777777" w:rsidR="00DE5E8D" w:rsidRDefault="00DE5E8D" w:rsidP="005D28D2">
            <w:pPr>
              <w:spacing w:after="98" w:line="259" w:lineRule="auto"/>
              <w:ind w:left="2"/>
              <w:jc w:val="both"/>
            </w:pPr>
            <w:r>
              <w:rPr>
                <w:sz w:val="18"/>
              </w:rPr>
              <w:t xml:space="preserve"> </w:t>
            </w:r>
          </w:p>
          <w:p w14:paraId="33E56A8C" w14:textId="77777777" w:rsidR="00DE5E8D" w:rsidRDefault="00DE5E8D" w:rsidP="005D28D2">
            <w:pPr>
              <w:spacing w:line="259" w:lineRule="auto"/>
              <w:ind w:left="106"/>
              <w:jc w:val="both"/>
            </w:pPr>
            <w:r>
              <w:rPr>
                <w:sz w:val="16"/>
              </w:rPr>
              <w:t xml:space="preserve">C. Fanny </w:t>
            </w:r>
            <w:proofErr w:type="spellStart"/>
            <w:r>
              <w:rPr>
                <w:sz w:val="16"/>
              </w:rPr>
              <w:t>Anitua</w:t>
            </w:r>
            <w:proofErr w:type="spellEnd"/>
            <w:r>
              <w:rPr>
                <w:sz w:val="16"/>
              </w:rPr>
              <w:t xml:space="preserve"> </w:t>
            </w:r>
          </w:p>
        </w:tc>
        <w:tc>
          <w:tcPr>
            <w:tcW w:w="1324" w:type="dxa"/>
            <w:tcBorders>
              <w:top w:val="single" w:sz="8" w:space="0" w:color="F79546"/>
              <w:left w:val="single" w:sz="8" w:space="0" w:color="F79546"/>
              <w:bottom w:val="single" w:sz="8" w:space="0" w:color="F79546"/>
              <w:right w:val="single" w:sz="8" w:space="0" w:color="F79546"/>
            </w:tcBorders>
            <w:shd w:val="clear" w:color="auto" w:fill="FCE3D0"/>
          </w:tcPr>
          <w:p w14:paraId="0335556E" w14:textId="77777777" w:rsidR="00DE5E8D" w:rsidRDefault="00DE5E8D" w:rsidP="005D28D2">
            <w:pPr>
              <w:spacing w:line="259" w:lineRule="auto"/>
              <w:ind w:left="2"/>
              <w:jc w:val="both"/>
            </w:pPr>
            <w:r>
              <w:rPr>
                <w:sz w:val="18"/>
              </w:rPr>
              <w:t xml:space="preserve"> </w:t>
            </w:r>
          </w:p>
          <w:p w14:paraId="301B04E6" w14:textId="77777777" w:rsidR="00DE5E8D" w:rsidRDefault="00DE5E8D" w:rsidP="005D28D2">
            <w:pPr>
              <w:spacing w:after="98" w:line="259" w:lineRule="auto"/>
              <w:ind w:left="2"/>
              <w:jc w:val="both"/>
            </w:pPr>
            <w:r>
              <w:rPr>
                <w:sz w:val="18"/>
              </w:rPr>
              <w:t xml:space="preserve"> </w:t>
            </w:r>
          </w:p>
          <w:p w14:paraId="1797BE48" w14:textId="77777777" w:rsidR="00DE5E8D" w:rsidRDefault="00DE5E8D" w:rsidP="005D28D2">
            <w:pPr>
              <w:spacing w:line="259" w:lineRule="auto"/>
              <w:ind w:left="106"/>
              <w:jc w:val="both"/>
            </w:pPr>
            <w:r>
              <w:rPr>
                <w:sz w:val="16"/>
              </w:rPr>
              <w:t xml:space="preserve">007 - 008 - 009 </w:t>
            </w:r>
          </w:p>
        </w:tc>
        <w:tc>
          <w:tcPr>
            <w:tcW w:w="2140" w:type="dxa"/>
            <w:gridSpan w:val="2"/>
            <w:tcBorders>
              <w:top w:val="single" w:sz="8" w:space="0" w:color="F79546"/>
              <w:left w:val="single" w:sz="8" w:space="0" w:color="F79546"/>
              <w:bottom w:val="single" w:sz="8" w:space="0" w:color="F79546"/>
              <w:right w:val="single" w:sz="8" w:space="0" w:color="F79546"/>
            </w:tcBorders>
            <w:shd w:val="clear" w:color="auto" w:fill="FCE3D0"/>
          </w:tcPr>
          <w:p w14:paraId="336B88A7" w14:textId="77777777" w:rsidR="00DE5E8D" w:rsidRDefault="00DE5E8D" w:rsidP="005D28D2">
            <w:pPr>
              <w:spacing w:line="259" w:lineRule="auto"/>
              <w:ind w:left="3"/>
              <w:jc w:val="both"/>
            </w:pPr>
            <w:r>
              <w:rPr>
                <w:sz w:val="18"/>
              </w:rPr>
              <w:t xml:space="preserve"> </w:t>
            </w:r>
          </w:p>
          <w:p w14:paraId="3F6646DC" w14:textId="77777777" w:rsidR="00DE5E8D" w:rsidRDefault="00DE5E8D" w:rsidP="005D28D2">
            <w:pPr>
              <w:spacing w:after="98" w:line="259" w:lineRule="auto"/>
              <w:ind w:left="3"/>
              <w:jc w:val="both"/>
            </w:pPr>
            <w:r>
              <w:rPr>
                <w:sz w:val="18"/>
              </w:rPr>
              <w:t xml:space="preserve"> </w:t>
            </w:r>
          </w:p>
          <w:p w14:paraId="51B937BE" w14:textId="77777777" w:rsidR="00DE5E8D" w:rsidRDefault="00DE5E8D" w:rsidP="005D28D2">
            <w:pPr>
              <w:spacing w:after="1" w:line="238" w:lineRule="auto"/>
              <w:ind w:left="106" w:right="44"/>
              <w:jc w:val="both"/>
            </w:pPr>
            <w:r>
              <w:rPr>
                <w:sz w:val="16"/>
              </w:rPr>
              <w:t xml:space="preserve">Col. Maderera - Predio Canoas - Santa Maria - Silvestre Dorador - Zona </w:t>
            </w:r>
          </w:p>
          <w:p w14:paraId="499C5B59" w14:textId="77777777" w:rsidR="00DE5E8D" w:rsidRDefault="00DE5E8D" w:rsidP="005D28D2">
            <w:pPr>
              <w:spacing w:line="259" w:lineRule="auto"/>
              <w:ind w:left="106"/>
              <w:jc w:val="both"/>
            </w:pPr>
            <w:r>
              <w:rPr>
                <w:sz w:val="16"/>
              </w:rPr>
              <w:t xml:space="preserve">Centro - Fracc. La Loma - Bella Vista </w:t>
            </w:r>
          </w:p>
        </w:tc>
      </w:tr>
      <w:tr w:rsidR="00DE5E8D" w14:paraId="1130C806" w14:textId="77777777" w:rsidTr="00712F00">
        <w:trPr>
          <w:trHeight w:val="324"/>
        </w:trPr>
        <w:tc>
          <w:tcPr>
            <w:tcW w:w="992" w:type="dxa"/>
            <w:gridSpan w:val="2"/>
            <w:tcBorders>
              <w:top w:val="single" w:sz="8" w:space="0" w:color="F79546"/>
              <w:left w:val="single" w:sz="8" w:space="0" w:color="F79546"/>
              <w:bottom w:val="single" w:sz="8" w:space="0" w:color="F79546"/>
              <w:right w:val="single" w:sz="8" w:space="0" w:color="F79546"/>
            </w:tcBorders>
          </w:tcPr>
          <w:p w14:paraId="796F4CB6" w14:textId="77777777" w:rsidR="00DE5E8D" w:rsidRDefault="00DE5E8D" w:rsidP="005D28D2">
            <w:pPr>
              <w:spacing w:line="259" w:lineRule="auto"/>
              <w:ind w:left="108"/>
              <w:jc w:val="both"/>
            </w:pPr>
            <w:r>
              <w:rPr>
                <w:sz w:val="16"/>
              </w:rPr>
              <w:t xml:space="preserve">Calle </w:t>
            </w:r>
          </w:p>
        </w:tc>
        <w:tc>
          <w:tcPr>
            <w:tcW w:w="1420" w:type="dxa"/>
            <w:tcBorders>
              <w:top w:val="single" w:sz="8" w:space="0" w:color="F79546"/>
              <w:left w:val="single" w:sz="8" w:space="0" w:color="F79546"/>
              <w:bottom w:val="single" w:sz="8" w:space="0" w:color="F79546"/>
              <w:right w:val="single" w:sz="8" w:space="0" w:color="F79546"/>
            </w:tcBorders>
          </w:tcPr>
          <w:p w14:paraId="3DDECD6A" w14:textId="77777777" w:rsidR="00DE5E8D" w:rsidRDefault="00DE5E8D" w:rsidP="005D28D2">
            <w:pPr>
              <w:spacing w:line="259" w:lineRule="auto"/>
              <w:ind w:left="110"/>
              <w:jc w:val="both"/>
            </w:pPr>
            <w:r>
              <w:rPr>
                <w:sz w:val="16"/>
              </w:rPr>
              <w:t xml:space="preserve">Barraza </w:t>
            </w:r>
          </w:p>
        </w:tc>
        <w:tc>
          <w:tcPr>
            <w:tcW w:w="1721" w:type="dxa"/>
            <w:tcBorders>
              <w:top w:val="single" w:sz="8" w:space="0" w:color="F79546"/>
              <w:left w:val="single" w:sz="8" w:space="0" w:color="F79546"/>
              <w:bottom w:val="single" w:sz="8" w:space="0" w:color="F79546"/>
              <w:right w:val="single" w:sz="8" w:space="0" w:color="F79546"/>
            </w:tcBorders>
          </w:tcPr>
          <w:p w14:paraId="277B398B" w14:textId="77777777" w:rsidR="00DE5E8D" w:rsidRDefault="00DE5E8D" w:rsidP="005D28D2">
            <w:pPr>
              <w:spacing w:line="259" w:lineRule="auto"/>
              <w:ind w:left="107"/>
              <w:jc w:val="both"/>
            </w:pPr>
            <w:proofErr w:type="spellStart"/>
            <w:r>
              <w:rPr>
                <w:sz w:val="16"/>
              </w:rPr>
              <w:t>Blvd</w:t>
            </w:r>
            <w:proofErr w:type="spellEnd"/>
            <w:r>
              <w:rPr>
                <w:sz w:val="16"/>
              </w:rPr>
              <w:t xml:space="preserve">. Dolores del Rio </w:t>
            </w:r>
          </w:p>
        </w:tc>
        <w:tc>
          <w:tcPr>
            <w:tcW w:w="1772" w:type="dxa"/>
            <w:tcBorders>
              <w:top w:val="single" w:sz="8" w:space="0" w:color="F79546"/>
              <w:left w:val="single" w:sz="8" w:space="0" w:color="F79546"/>
              <w:bottom w:val="single" w:sz="8" w:space="0" w:color="F79546"/>
              <w:right w:val="single" w:sz="8" w:space="0" w:color="F79546"/>
            </w:tcBorders>
          </w:tcPr>
          <w:p w14:paraId="3D5B61C3" w14:textId="77777777" w:rsidR="00DE5E8D" w:rsidRDefault="00DE5E8D" w:rsidP="005D28D2">
            <w:pPr>
              <w:spacing w:line="259" w:lineRule="auto"/>
              <w:ind w:left="106"/>
              <w:jc w:val="both"/>
            </w:pPr>
            <w:proofErr w:type="spellStart"/>
            <w:r>
              <w:rPr>
                <w:sz w:val="16"/>
              </w:rPr>
              <w:t>Blvd</w:t>
            </w:r>
            <w:proofErr w:type="spellEnd"/>
            <w:r>
              <w:rPr>
                <w:sz w:val="16"/>
              </w:rPr>
              <w:t xml:space="preserve">. Domingo Arrieta </w:t>
            </w:r>
          </w:p>
        </w:tc>
        <w:tc>
          <w:tcPr>
            <w:tcW w:w="1324" w:type="dxa"/>
            <w:tcBorders>
              <w:top w:val="single" w:sz="8" w:space="0" w:color="F79546"/>
              <w:left w:val="single" w:sz="8" w:space="0" w:color="F79546"/>
              <w:bottom w:val="single" w:sz="8" w:space="0" w:color="F79546"/>
              <w:right w:val="single" w:sz="8" w:space="0" w:color="F79546"/>
            </w:tcBorders>
          </w:tcPr>
          <w:p w14:paraId="75C24EA0" w14:textId="77777777" w:rsidR="00DE5E8D" w:rsidRDefault="00DE5E8D" w:rsidP="005D28D2">
            <w:pPr>
              <w:spacing w:line="259" w:lineRule="auto"/>
              <w:ind w:left="106"/>
              <w:jc w:val="both"/>
            </w:pPr>
            <w:r>
              <w:rPr>
                <w:sz w:val="16"/>
              </w:rPr>
              <w:t xml:space="preserve">005 </w:t>
            </w:r>
          </w:p>
        </w:tc>
        <w:tc>
          <w:tcPr>
            <w:tcW w:w="2140" w:type="dxa"/>
            <w:gridSpan w:val="2"/>
            <w:tcBorders>
              <w:top w:val="single" w:sz="8" w:space="0" w:color="F79546"/>
              <w:left w:val="single" w:sz="8" w:space="0" w:color="F79546"/>
              <w:bottom w:val="single" w:sz="8" w:space="0" w:color="F79546"/>
              <w:right w:val="single" w:sz="8" w:space="0" w:color="F79546"/>
            </w:tcBorders>
          </w:tcPr>
          <w:p w14:paraId="3A4F59B2" w14:textId="77777777" w:rsidR="00DE5E8D" w:rsidRDefault="00DE5E8D" w:rsidP="005D28D2">
            <w:pPr>
              <w:spacing w:line="259" w:lineRule="auto"/>
              <w:ind w:left="106"/>
              <w:jc w:val="both"/>
            </w:pPr>
            <w:r>
              <w:rPr>
                <w:sz w:val="16"/>
              </w:rPr>
              <w:t xml:space="preserve">Fracc. Francisco I Madero </w:t>
            </w:r>
          </w:p>
        </w:tc>
      </w:tr>
      <w:tr w:rsidR="00DE5E8D" w14:paraId="7289C7DE" w14:textId="77777777" w:rsidTr="00712F00">
        <w:trPr>
          <w:trHeight w:val="317"/>
        </w:trPr>
        <w:tc>
          <w:tcPr>
            <w:tcW w:w="992" w:type="dxa"/>
            <w:gridSpan w:val="2"/>
            <w:tcBorders>
              <w:top w:val="single" w:sz="8" w:space="0" w:color="F79546"/>
              <w:left w:val="single" w:sz="8" w:space="0" w:color="F79546"/>
              <w:bottom w:val="single" w:sz="8" w:space="0" w:color="F79546"/>
              <w:right w:val="single" w:sz="8" w:space="0" w:color="F79546"/>
            </w:tcBorders>
            <w:shd w:val="clear" w:color="auto" w:fill="FCE3D0"/>
          </w:tcPr>
          <w:p w14:paraId="1776572A" w14:textId="77777777" w:rsidR="00DE5E8D" w:rsidRDefault="00DE5E8D" w:rsidP="005D28D2">
            <w:pPr>
              <w:spacing w:line="259" w:lineRule="auto"/>
              <w:ind w:left="108"/>
              <w:jc w:val="both"/>
            </w:pPr>
            <w:r>
              <w:rPr>
                <w:sz w:val="16"/>
              </w:rPr>
              <w:t xml:space="preserve">Calle </w:t>
            </w:r>
          </w:p>
        </w:tc>
        <w:tc>
          <w:tcPr>
            <w:tcW w:w="1420" w:type="dxa"/>
            <w:tcBorders>
              <w:top w:val="single" w:sz="8" w:space="0" w:color="F79546"/>
              <w:left w:val="single" w:sz="8" w:space="0" w:color="F79546"/>
              <w:bottom w:val="single" w:sz="8" w:space="0" w:color="F79546"/>
              <w:right w:val="single" w:sz="8" w:space="0" w:color="F79546"/>
            </w:tcBorders>
            <w:shd w:val="clear" w:color="auto" w:fill="FCE3D0"/>
          </w:tcPr>
          <w:p w14:paraId="31FA9696" w14:textId="77777777" w:rsidR="00DE5E8D" w:rsidRDefault="00DE5E8D" w:rsidP="005D28D2">
            <w:pPr>
              <w:spacing w:line="259" w:lineRule="auto"/>
              <w:ind w:left="110"/>
              <w:jc w:val="both"/>
            </w:pPr>
            <w:r>
              <w:rPr>
                <w:sz w:val="16"/>
              </w:rPr>
              <w:t xml:space="preserve">Bruno Martinez </w:t>
            </w:r>
          </w:p>
        </w:tc>
        <w:tc>
          <w:tcPr>
            <w:tcW w:w="1721" w:type="dxa"/>
            <w:tcBorders>
              <w:top w:val="single" w:sz="8" w:space="0" w:color="F79546"/>
              <w:left w:val="single" w:sz="8" w:space="0" w:color="F79546"/>
              <w:bottom w:val="single" w:sz="8" w:space="0" w:color="F79546"/>
              <w:right w:val="single" w:sz="8" w:space="0" w:color="F79546"/>
            </w:tcBorders>
            <w:shd w:val="clear" w:color="auto" w:fill="FCE3D0"/>
          </w:tcPr>
          <w:p w14:paraId="756FD866" w14:textId="77777777" w:rsidR="00DE5E8D" w:rsidRDefault="00DE5E8D" w:rsidP="005D28D2">
            <w:pPr>
              <w:spacing w:line="259" w:lineRule="auto"/>
              <w:ind w:left="107"/>
              <w:jc w:val="both"/>
            </w:pPr>
            <w:r>
              <w:rPr>
                <w:sz w:val="16"/>
              </w:rPr>
              <w:t xml:space="preserve">C. 5 de </w:t>
            </w:r>
            <w:proofErr w:type="gramStart"/>
            <w:r>
              <w:rPr>
                <w:sz w:val="16"/>
              </w:rPr>
              <w:t>Febrero</w:t>
            </w:r>
            <w:proofErr w:type="gramEnd"/>
            <w:r>
              <w:rPr>
                <w:sz w:val="16"/>
              </w:rPr>
              <w:t xml:space="preserve"> </w:t>
            </w:r>
          </w:p>
        </w:tc>
        <w:tc>
          <w:tcPr>
            <w:tcW w:w="1772" w:type="dxa"/>
            <w:tcBorders>
              <w:top w:val="single" w:sz="8" w:space="0" w:color="F79546"/>
              <w:left w:val="single" w:sz="8" w:space="0" w:color="F79546"/>
              <w:bottom w:val="single" w:sz="8" w:space="0" w:color="F79546"/>
              <w:right w:val="single" w:sz="8" w:space="0" w:color="F79546"/>
            </w:tcBorders>
            <w:shd w:val="clear" w:color="auto" w:fill="FCE3D0"/>
          </w:tcPr>
          <w:p w14:paraId="5ECDAE13" w14:textId="77777777" w:rsidR="00DE5E8D" w:rsidRDefault="00DE5E8D" w:rsidP="005D28D2">
            <w:pPr>
              <w:spacing w:line="259" w:lineRule="auto"/>
              <w:ind w:left="106"/>
              <w:jc w:val="both"/>
            </w:pPr>
            <w:r>
              <w:rPr>
                <w:sz w:val="16"/>
              </w:rPr>
              <w:t xml:space="preserve">C. 20 de </w:t>
            </w:r>
            <w:proofErr w:type="gramStart"/>
            <w:r>
              <w:rPr>
                <w:sz w:val="16"/>
              </w:rPr>
              <w:t>Noviembre</w:t>
            </w:r>
            <w:proofErr w:type="gramEnd"/>
            <w:r>
              <w:rPr>
                <w:sz w:val="16"/>
              </w:rPr>
              <w:t xml:space="preserve"> </w:t>
            </w:r>
          </w:p>
        </w:tc>
        <w:tc>
          <w:tcPr>
            <w:tcW w:w="1324" w:type="dxa"/>
            <w:tcBorders>
              <w:top w:val="single" w:sz="8" w:space="0" w:color="F79546"/>
              <w:left w:val="single" w:sz="8" w:space="0" w:color="F79546"/>
              <w:bottom w:val="single" w:sz="8" w:space="0" w:color="F79546"/>
              <w:right w:val="single" w:sz="8" w:space="0" w:color="F79546"/>
            </w:tcBorders>
            <w:shd w:val="clear" w:color="auto" w:fill="FCE3D0"/>
          </w:tcPr>
          <w:p w14:paraId="139BF3D5" w14:textId="77777777" w:rsidR="00DE5E8D" w:rsidRDefault="00DE5E8D" w:rsidP="005D28D2">
            <w:pPr>
              <w:spacing w:line="259" w:lineRule="auto"/>
              <w:ind w:left="106"/>
              <w:jc w:val="both"/>
            </w:pPr>
            <w:r>
              <w:rPr>
                <w:sz w:val="16"/>
              </w:rPr>
              <w:t xml:space="preserve">004 </w:t>
            </w:r>
          </w:p>
        </w:tc>
        <w:tc>
          <w:tcPr>
            <w:tcW w:w="2140" w:type="dxa"/>
            <w:gridSpan w:val="2"/>
            <w:tcBorders>
              <w:top w:val="single" w:sz="8" w:space="0" w:color="F79546"/>
              <w:left w:val="single" w:sz="8" w:space="0" w:color="F79546"/>
              <w:bottom w:val="single" w:sz="8" w:space="0" w:color="F79546"/>
              <w:right w:val="single" w:sz="8" w:space="0" w:color="F79546"/>
            </w:tcBorders>
            <w:shd w:val="clear" w:color="auto" w:fill="FCE3D0"/>
          </w:tcPr>
          <w:p w14:paraId="60E5FF8E" w14:textId="77777777" w:rsidR="00DE5E8D" w:rsidRDefault="00DE5E8D" w:rsidP="005D28D2">
            <w:pPr>
              <w:spacing w:line="259" w:lineRule="auto"/>
              <w:ind w:left="106"/>
              <w:jc w:val="both"/>
            </w:pPr>
            <w:r>
              <w:rPr>
                <w:sz w:val="16"/>
              </w:rPr>
              <w:t xml:space="preserve">Zona Centro </w:t>
            </w:r>
          </w:p>
        </w:tc>
      </w:tr>
      <w:tr w:rsidR="00DE5E8D" w14:paraId="0F867790" w14:textId="77777777" w:rsidTr="00712F00">
        <w:trPr>
          <w:trHeight w:val="944"/>
        </w:trPr>
        <w:tc>
          <w:tcPr>
            <w:tcW w:w="992" w:type="dxa"/>
            <w:gridSpan w:val="2"/>
            <w:tcBorders>
              <w:top w:val="single" w:sz="8" w:space="0" w:color="F79546"/>
              <w:left w:val="single" w:sz="8" w:space="0" w:color="F79546"/>
              <w:bottom w:val="single" w:sz="8" w:space="0" w:color="F79546"/>
              <w:right w:val="single" w:sz="8" w:space="0" w:color="F79546"/>
            </w:tcBorders>
          </w:tcPr>
          <w:p w14:paraId="2AC59552" w14:textId="77777777" w:rsidR="00DE5E8D" w:rsidRDefault="00DE5E8D" w:rsidP="005D28D2">
            <w:pPr>
              <w:spacing w:line="259" w:lineRule="auto"/>
              <w:ind w:left="108"/>
              <w:jc w:val="both"/>
            </w:pPr>
            <w:r>
              <w:rPr>
                <w:sz w:val="16"/>
              </w:rPr>
              <w:t xml:space="preserve">Avenida </w:t>
            </w:r>
          </w:p>
        </w:tc>
        <w:tc>
          <w:tcPr>
            <w:tcW w:w="1420" w:type="dxa"/>
            <w:tcBorders>
              <w:top w:val="single" w:sz="8" w:space="0" w:color="F79546"/>
              <w:left w:val="single" w:sz="8" w:space="0" w:color="F79546"/>
              <w:bottom w:val="single" w:sz="8" w:space="0" w:color="F79546"/>
              <w:right w:val="single" w:sz="8" w:space="0" w:color="F79546"/>
            </w:tcBorders>
          </w:tcPr>
          <w:p w14:paraId="78FE466C" w14:textId="77777777" w:rsidR="00DE5E8D" w:rsidRDefault="00DE5E8D" w:rsidP="005D28D2">
            <w:pPr>
              <w:spacing w:line="259" w:lineRule="auto"/>
              <w:ind w:left="110"/>
              <w:jc w:val="both"/>
            </w:pPr>
            <w:r>
              <w:rPr>
                <w:sz w:val="16"/>
              </w:rPr>
              <w:t xml:space="preserve">Circuito Interior </w:t>
            </w:r>
          </w:p>
        </w:tc>
        <w:tc>
          <w:tcPr>
            <w:tcW w:w="1721" w:type="dxa"/>
            <w:tcBorders>
              <w:top w:val="single" w:sz="8" w:space="0" w:color="F79546"/>
              <w:left w:val="single" w:sz="8" w:space="0" w:color="F79546"/>
              <w:bottom w:val="single" w:sz="8" w:space="0" w:color="F79546"/>
              <w:right w:val="single" w:sz="8" w:space="0" w:color="F79546"/>
            </w:tcBorders>
          </w:tcPr>
          <w:p w14:paraId="4DE0A30E" w14:textId="77777777" w:rsidR="00DE5E8D" w:rsidRDefault="00DE5E8D" w:rsidP="005D28D2">
            <w:pPr>
              <w:spacing w:line="259" w:lineRule="auto"/>
              <w:ind w:left="107"/>
              <w:jc w:val="both"/>
            </w:pPr>
            <w:r>
              <w:rPr>
                <w:sz w:val="16"/>
              </w:rPr>
              <w:t xml:space="preserve">C. Colima </w:t>
            </w:r>
          </w:p>
        </w:tc>
        <w:tc>
          <w:tcPr>
            <w:tcW w:w="1772" w:type="dxa"/>
            <w:tcBorders>
              <w:top w:val="single" w:sz="8" w:space="0" w:color="F79546"/>
              <w:left w:val="single" w:sz="8" w:space="0" w:color="F79546"/>
              <w:bottom w:val="single" w:sz="8" w:space="0" w:color="F79546"/>
              <w:right w:val="single" w:sz="8" w:space="0" w:color="F79546"/>
            </w:tcBorders>
          </w:tcPr>
          <w:p w14:paraId="3DDC39CF" w14:textId="77777777" w:rsidR="00DE5E8D" w:rsidRDefault="00DE5E8D" w:rsidP="005D28D2">
            <w:pPr>
              <w:spacing w:line="259" w:lineRule="auto"/>
              <w:ind w:left="106"/>
              <w:jc w:val="both"/>
            </w:pPr>
            <w:r>
              <w:rPr>
                <w:sz w:val="16"/>
              </w:rPr>
              <w:t xml:space="preserve">Carretera al Mezquital </w:t>
            </w:r>
          </w:p>
        </w:tc>
        <w:tc>
          <w:tcPr>
            <w:tcW w:w="1324" w:type="dxa"/>
            <w:tcBorders>
              <w:top w:val="single" w:sz="8" w:space="0" w:color="F79546"/>
              <w:left w:val="single" w:sz="8" w:space="0" w:color="F79546"/>
              <w:bottom w:val="single" w:sz="8" w:space="0" w:color="F79546"/>
              <w:right w:val="single" w:sz="8" w:space="0" w:color="F79546"/>
            </w:tcBorders>
          </w:tcPr>
          <w:p w14:paraId="44A29F5A" w14:textId="77777777" w:rsidR="00DE5E8D" w:rsidRDefault="00DE5E8D" w:rsidP="005D28D2">
            <w:pPr>
              <w:spacing w:line="259" w:lineRule="auto"/>
              <w:ind w:left="106"/>
              <w:jc w:val="both"/>
            </w:pPr>
            <w:r>
              <w:rPr>
                <w:sz w:val="16"/>
              </w:rPr>
              <w:t xml:space="preserve">062 - 033 - 066 - </w:t>
            </w:r>
          </w:p>
          <w:p w14:paraId="2DC821C7" w14:textId="77777777" w:rsidR="00DE5E8D" w:rsidRDefault="00DE5E8D" w:rsidP="005D28D2">
            <w:pPr>
              <w:spacing w:line="259" w:lineRule="auto"/>
              <w:ind w:left="106"/>
              <w:jc w:val="both"/>
            </w:pPr>
            <w:r>
              <w:rPr>
                <w:sz w:val="16"/>
              </w:rPr>
              <w:t xml:space="preserve">069 </w:t>
            </w:r>
          </w:p>
        </w:tc>
        <w:tc>
          <w:tcPr>
            <w:tcW w:w="2140" w:type="dxa"/>
            <w:gridSpan w:val="2"/>
            <w:tcBorders>
              <w:top w:val="single" w:sz="8" w:space="0" w:color="F79546"/>
              <w:left w:val="single" w:sz="8" w:space="0" w:color="F79546"/>
              <w:bottom w:val="single" w:sz="8" w:space="0" w:color="F79546"/>
              <w:right w:val="single" w:sz="8" w:space="0" w:color="F79546"/>
            </w:tcBorders>
          </w:tcPr>
          <w:p w14:paraId="71C4A036" w14:textId="77777777" w:rsidR="00DE5E8D" w:rsidRDefault="00DE5E8D" w:rsidP="005D28D2">
            <w:pPr>
              <w:spacing w:line="259" w:lineRule="auto"/>
              <w:ind w:left="106"/>
              <w:jc w:val="both"/>
            </w:pPr>
            <w:r>
              <w:rPr>
                <w:sz w:val="16"/>
              </w:rPr>
              <w:t xml:space="preserve">Fracc. Residencial Santa </w:t>
            </w:r>
          </w:p>
          <w:p w14:paraId="1F433E6A" w14:textId="77777777" w:rsidR="00DE5E8D" w:rsidRDefault="00DE5E8D" w:rsidP="005D28D2">
            <w:pPr>
              <w:spacing w:line="259" w:lineRule="auto"/>
              <w:ind w:left="106"/>
              <w:jc w:val="both"/>
            </w:pPr>
            <w:r>
              <w:rPr>
                <w:sz w:val="16"/>
              </w:rPr>
              <w:t xml:space="preserve">Teresa - Primer Presidente </w:t>
            </w:r>
          </w:p>
          <w:p w14:paraId="71BE39A7" w14:textId="77777777" w:rsidR="00DE5E8D" w:rsidRDefault="00DE5E8D" w:rsidP="005D28D2">
            <w:pPr>
              <w:tabs>
                <w:tab w:val="center" w:pos="679"/>
                <w:tab w:val="center" w:pos="1379"/>
                <w:tab w:val="right" w:pos="2068"/>
              </w:tabs>
              <w:spacing w:line="259" w:lineRule="auto"/>
              <w:jc w:val="both"/>
            </w:pPr>
            <w:r>
              <w:rPr>
                <w:sz w:val="16"/>
              </w:rPr>
              <w:t xml:space="preserve">- </w:t>
            </w:r>
            <w:r>
              <w:rPr>
                <w:sz w:val="16"/>
              </w:rPr>
              <w:tab/>
              <w:t xml:space="preserve">Colonia </w:t>
            </w:r>
            <w:r>
              <w:rPr>
                <w:sz w:val="16"/>
              </w:rPr>
              <w:tab/>
              <w:t xml:space="preserve">Valle </w:t>
            </w:r>
            <w:r>
              <w:rPr>
                <w:sz w:val="16"/>
              </w:rPr>
              <w:tab/>
              <w:t xml:space="preserve">del </w:t>
            </w:r>
          </w:p>
          <w:p w14:paraId="29B6B102" w14:textId="77777777" w:rsidR="00DE5E8D" w:rsidRDefault="00DE5E8D" w:rsidP="005D28D2">
            <w:pPr>
              <w:spacing w:line="259" w:lineRule="auto"/>
              <w:ind w:left="106"/>
              <w:jc w:val="both"/>
            </w:pPr>
            <w:r>
              <w:rPr>
                <w:sz w:val="16"/>
              </w:rPr>
              <w:t xml:space="preserve">Guadiana - Solidaridad - </w:t>
            </w:r>
          </w:p>
          <w:p w14:paraId="60B15E96" w14:textId="77777777" w:rsidR="00DE5E8D" w:rsidRDefault="00DE5E8D" w:rsidP="005D28D2">
            <w:pPr>
              <w:spacing w:line="259" w:lineRule="auto"/>
              <w:ind w:left="106"/>
              <w:jc w:val="both"/>
            </w:pPr>
            <w:r>
              <w:rPr>
                <w:sz w:val="16"/>
              </w:rPr>
              <w:t xml:space="preserve">Los Sauces </w:t>
            </w:r>
          </w:p>
        </w:tc>
      </w:tr>
      <w:tr w:rsidR="00DE5E8D" w14:paraId="75F5356F" w14:textId="77777777" w:rsidTr="00712F00">
        <w:trPr>
          <w:trHeight w:val="380"/>
        </w:trPr>
        <w:tc>
          <w:tcPr>
            <w:tcW w:w="992" w:type="dxa"/>
            <w:gridSpan w:val="2"/>
            <w:tcBorders>
              <w:top w:val="single" w:sz="8" w:space="0" w:color="F79546"/>
              <w:left w:val="single" w:sz="8" w:space="0" w:color="F79546"/>
              <w:bottom w:val="single" w:sz="8" w:space="0" w:color="F79546"/>
              <w:right w:val="single" w:sz="8" w:space="0" w:color="F79546"/>
            </w:tcBorders>
            <w:shd w:val="clear" w:color="auto" w:fill="FCE3D0"/>
          </w:tcPr>
          <w:p w14:paraId="34A58556" w14:textId="77777777" w:rsidR="00DE5E8D" w:rsidRDefault="00DE5E8D" w:rsidP="005D28D2">
            <w:pPr>
              <w:spacing w:line="259" w:lineRule="auto"/>
              <w:ind w:left="108"/>
              <w:jc w:val="both"/>
            </w:pPr>
            <w:r>
              <w:rPr>
                <w:sz w:val="16"/>
              </w:rPr>
              <w:t xml:space="preserve">Calle </w:t>
            </w:r>
          </w:p>
        </w:tc>
        <w:tc>
          <w:tcPr>
            <w:tcW w:w="1420" w:type="dxa"/>
            <w:tcBorders>
              <w:top w:val="single" w:sz="8" w:space="0" w:color="F79546"/>
              <w:left w:val="single" w:sz="8" w:space="0" w:color="F79546"/>
              <w:bottom w:val="single" w:sz="8" w:space="0" w:color="F79546"/>
              <w:right w:val="single" w:sz="8" w:space="0" w:color="F79546"/>
            </w:tcBorders>
            <w:shd w:val="clear" w:color="auto" w:fill="FCE3D0"/>
          </w:tcPr>
          <w:p w14:paraId="4CF90CA8" w14:textId="77777777" w:rsidR="00DE5E8D" w:rsidRDefault="00DE5E8D" w:rsidP="005D28D2">
            <w:pPr>
              <w:spacing w:line="259" w:lineRule="auto"/>
              <w:ind w:left="110"/>
              <w:jc w:val="both"/>
            </w:pPr>
            <w:r>
              <w:rPr>
                <w:sz w:val="16"/>
              </w:rPr>
              <w:t xml:space="preserve">Cuauhtémoc </w:t>
            </w:r>
          </w:p>
        </w:tc>
        <w:tc>
          <w:tcPr>
            <w:tcW w:w="1721" w:type="dxa"/>
            <w:tcBorders>
              <w:top w:val="single" w:sz="8" w:space="0" w:color="F79546"/>
              <w:left w:val="single" w:sz="8" w:space="0" w:color="F79546"/>
              <w:bottom w:val="single" w:sz="8" w:space="0" w:color="F79546"/>
              <w:right w:val="single" w:sz="8" w:space="0" w:color="F79546"/>
            </w:tcBorders>
            <w:shd w:val="clear" w:color="auto" w:fill="FCE3D0"/>
          </w:tcPr>
          <w:p w14:paraId="09676FC3" w14:textId="77777777" w:rsidR="00DE5E8D" w:rsidRDefault="00DE5E8D" w:rsidP="005D28D2">
            <w:pPr>
              <w:spacing w:line="259" w:lineRule="auto"/>
              <w:ind w:left="107"/>
              <w:jc w:val="both"/>
            </w:pPr>
            <w:proofErr w:type="spellStart"/>
            <w:r>
              <w:rPr>
                <w:sz w:val="16"/>
              </w:rPr>
              <w:t>Blvd</w:t>
            </w:r>
            <w:proofErr w:type="spellEnd"/>
            <w:r>
              <w:rPr>
                <w:sz w:val="16"/>
              </w:rPr>
              <w:t xml:space="preserve">. Felipe Pescador </w:t>
            </w:r>
          </w:p>
        </w:tc>
        <w:tc>
          <w:tcPr>
            <w:tcW w:w="1772" w:type="dxa"/>
            <w:tcBorders>
              <w:top w:val="single" w:sz="8" w:space="0" w:color="F79546"/>
              <w:left w:val="single" w:sz="8" w:space="0" w:color="F79546"/>
              <w:bottom w:val="single" w:sz="8" w:space="0" w:color="F79546"/>
              <w:right w:val="single" w:sz="8" w:space="0" w:color="F79546"/>
            </w:tcBorders>
            <w:shd w:val="clear" w:color="auto" w:fill="FCE3D0"/>
          </w:tcPr>
          <w:p w14:paraId="60374070" w14:textId="77777777" w:rsidR="00DE5E8D" w:rsidRDefault="00DE5E8D" w:rsidP="005D28D2">
            <w:pPr>
              <w:spacing w:line="259" w:lineRule="auto"/>
              <w:ind w:left="106"/>
              <w:jc w:val="both"/>
            </w:pPr>
            <w:r>
              <w:rPr>
                <w:sz w:val="16"/>
              </w:rPr>
              <w:t xml:space="preserve">C. Ciénega </w:t>
            </w:r>
          </w:p>
        </w:tc>
        <w:tc>
          <w:tcPr>
            <w:tcW w:w="1324" w:type="dxa"/>
            <w:tcBorders>
              <w:top w:val="single" w:sz="8" w:space="0" w:color="F79546"/>
              <w:left w:val="single" w:sz="8" w:space="0" w:color="F79546"/>
              <w:bottom w:val="single" w:sz="8" w:space="0" w:color="F79546"/>
              <w:right w:val="single" w:sz="8" w:space="0" w:color="F79546"/>
            </w:tcBorders>
            <w:shd w:val="clear" w:color="auto" w:fill="FCE3D0"/>
          </w:tcPr>
          <w:p w14:paraId="42AFF628" w14:textId="77777777" w:rsidR="00DE5E8D" w:rsidRDefault="00DE5E8D" w:rsidP="005D28D2">
            <w:pPr>
              <w:spacing w:line="259" w:lineRule="auto"/>
              <w:ind w:left="106"/>
              <w:jc w:val="both"/>
            </w:pPr>
            <w:r>
              <w:rPr>
                <w:sz w:val="16"/>
              </w:rPr>
              <w:t xml:space="preserve">016 - 017 - 003 - </w:t>
            </w:r>
          </w:p>
          <w:p w14:paraId="738344D4" w14:textId="77777777" w:rsidR="00DE5E8D" w:rsidRDefault="00DE5E8D" w:rsidP="005D28D2">
            <w:pPr>
              <w:spacing w:line="259" w:lineRule="auto"/>
              <w:ind w:left="106"/>
              <w:jc w:val="both"/>
            </w:pPr>
            <w:r>
              <w:rPr>
                <w:sz w:val="16"/>
              </w:rPr>
              <w:t xml:space="preserve">002 - 013 - 012 </w:t>
            </w:r>
          </w:p>
        </w:tc>
        <w:tc>
          <w:tcPr>
            <w:tcW w:w="2140" w:type="dxa"/>
            <w:gridSpan w:val="2"/>
            <w:tcBorders>
              <w:top w:val="single" w:sz="8" w:space="0" w:color="F79546"/>
              <w:left w:val="single" w:sz="8" w:space="0" w:color="F79546"/>
              <w:bottom w:val="single" w:sz="8" w:space="0" w:color="F79546"/>
              <w:right w:val="single" w:sz="8" w:space="0" w:color="F79546"/>
            </w:tcBorders>
            <w:shd w:val="clear" w:color="auto" w:fill="FCE3D0"/>
          </w:tcPr>
          <w:p w14:paraId="0DF4733A" w14:textId="77777777" w:rsidR="00DE5E8D" w:rsidRDefault="00DE5E8D" w:rsidP="005D28D2">
            <w:pPr>
              <w:spacing w:line="259" w:lineRule="auto"/>
              <w:ind w:left="106"/>
              <w:jc w:val="both"/>
            </w:pPr>
            <w:r>
              <w:rPr>
                <w:sz w:val="16"/>
              </w:rPr>
              <w:t xml:space="preserve">Col. Fátima - Col. Ciénega - Zona Centro </w:t>
            </w:r>
          </w:p>
        </w:tc>
      </w:tr>
    </w:tbl>
    <w:p w14:paraId="5B0FDA75" w14:textId="77777777" w:rsidR="00DE5E8D" w:rsidRDefault="00DE5E8D" w:rsidP="005D28D2">
      <w:pPr>
        <w:spacing w:after="0"/>
        <w:ind w:left="-619" w:right="11430"/>
        <w:jc w:val="both"/>
      </w:pPr>
    </w:p>
    <w:tbl>
      <w:tblPr>
        <w:tblStyle w:val="TableGrid"/>
        <w:tblW w:w="9355" w:type="dxa"/>
        <w:tblInd w:w="274" w:type="dxa"/>
        <w:tblCellMar>
          <w:top w:w="6" w:type="dxa"/>
          <w:left w:w="7" w:type="dxa"/>
          <w:right w:w="49" w:type="dxa"/>
        </w:tblCellMar>
        <w:tblLook w:val="04A0" w:firstRow="1" w:lastRow="0" w:firstColumn="1" w:lastColumn="0" w:noHBand="0" w:noVBand="1"/>
      </w:tblPr>
      <w:tblGrid>
        <w:gridCol w:w="992"/>
        <w:gridCol w:w="1418"/>
        <w:gridCol w:w="1701"/>
        <w:gridCol w:w="1842"/>
        <w:gridCol w:w="1276"/>
        <w:gridCol w:w="2126"/>
      </w:tblGrid>
      <w:tr w:rsidR="00DE5E8D" w14:paraId="4CDBBBAA" w14:textId="77777777" w:rsidTr="00712F00">
        <w:trPr>
          <w:trHeight w:val="760"/>
        </w:trPr>
        <w:tc>
          <w:tcPr>
            <w:tcW w:w="992" w:type="dxa"/>
            <w:tcBorders>
              <w:top w:val="single" w:sz="8" w:space="0" w:color="F79546"/>
              <w:left w:val="single" w:sz="8" w:space="0" w:color="F79546"/>
              <w:bottom w:val="single" w:sz="8" w:space="0" w:color="F79546"/>
              <w:right w:val="single" w:sz="8" w:space="0" w:color="F79546"/>
            </w:tcBorders>
          </w:tcPr>
          <w:p w14:paraId="0A3CB384" w14:textId="77777777" w:rsidR="00DE5E8D" w:rsidRDefault="00DE5E8D" w:rsidP="005D28D2">
            <w:pPr>
              <w:spacing w:line="259" w:lineRule="auto"/>
              <w:ind w:left="108"/>
              <w:jc w:val="both"/>
            </w:pPr>
            <w:r>
              <w:rPr>
                <w:sz w:val="16"/>
              </w:rPr>
              <w:t xml:space="preserve">Boulevard </w:t>
            </w:r>
          </w:p>
        </w:tc>
        <w:tc>
          <w:tcPr>
            <w:tcW w:w="1418" w:type="dxa"/>
            <w:tcBorders>
              <w:top w:val="single" w:sz="8" w:space="0" w:color="F79546"/>
              <w:left w:val="single" w:sz="8" w:space="0" w:color="F79546"/>
              <w:bottom w:val="single" w:sz="8" w:space="0" w:color="F79546"/>
              <w:right w:val="single" w:sz="8" w:space="0" w:color="F79546"/>
            </w:tcBorders>
          </w:tcPr>
          <w:p w14:paraId="55BF8FD7" w14:textId="77777777" w:rsidR="00DE5E8D" w:rsidRDefault="00DE5E8D" w:rsidP="005D28D2">
            <w:pPr>
              <w:spacing w:line="259" w:lineRule="auto"/>
              <w:ind w:left="110"/>
              <w:jc w:val="both"/>
            </w:pPr>
            <w:r>
              <w:rPr>
                <w:sz w:val="16"/>
              </w:rPr>
              <w:t xml:space="preserve">De la Juventud </w:t>
            </w:r>
          </w:p>
        </w:tc>
        <w:tc>
          <w:tcPr>
            <w:tcW w:w="1701" w:type="dxa"/>
            <w:tcBorders>
              <w:top w:val="single" w:sz="8" w:space="0" w:color="F79546"/>
              <w:left w:val="single" w:sz="8" w:space="0" w:color="F79546"/>
              <w:bottom w:val="single" w:sz="8" w:space="0" w:color="F79546"/>
              <w:right w:val="single" w:sz="8" w:space="0" w:color="F79546"/>
            </w:tcBorders>
          </w:tcPr>
          <w:p w14:paraId="30FE107C" w14:textId="77777777" w:rsidR="00DE5E8D" w:rsidRDefault="00DE5E8D" w:rsidP="005D28D2">
            <w:pPr>
              <w:spacing w:line="259" w:lineRule="auto"/>
              <w:ind w:left="107"/>
              <w:jc w:val="both"/>
            </w:pPr>
            <w:proofErr w:type="spellStart"/>
            <w:r>
              <w:rPr>
                <w:sz w:val="16"/>
              </w:rPr>
              <w:t>Blvd</w:t>
            </w:r>
            <w:proofErr w:type="spellEnd"/>
            <w:r>
              <w:rPr>
                <w:sz w:val="16"/>
              </w:rPr>
              <w:t xml:space="preserve">. Francisco Villa </w:t>
            </w:r>
          </w:p>
        </w:tc>
        <w:tc>
          <w:tcPr>
            <w:tcW w:w="1842" w:type="dxa"/>
            <w:tcBorders>
              <w:top w:val="single" w:sz="8" w:space="0" w:color="F79546"/>
              <w:left w:val="single" w:sz="8" w:space="0" w:color="F79546"/>
              <w:bottom w:val="single" w:sz="8" w:space="0" w:color="F79546"/>
              <w:right w:val="single" w:sz="8" w:space="0" w:color="F79546"/>
            </w:tcBorders>
          </w:tcPr>
          <w:p w14:paraId="1DCB35AC" w14:textId="77777777" w:rsidR="00DE5E8D" w:rsidRDefault="00DE5E8D" w:rsidP="005D28D2">
            <w:pPr>
              <w:spacing w:line="259" w:lineRule="auto"/>
              <w:ind w:left="106"/>
              <w:jc w:val="both"/>
            </w:pPr>
            <w:proofErr w:type="spellStart"/>
            <w:r>
              <w:rPr>
                <w:sz w:val="16"/>
              </w:rPr>
              <w:t>Prol</w:t>
            </w:r>
            <w:proofErr w:type="spellEnd"/>
            <w:r>
              <w:rPr>
                <w:sz w:val="16"/>
              </w:rPr>
              <w:t xml:space="preserve">. Enrique </w:t>
            </w:r>
            <w:proofErr w:type="spellStart"/>
            <w:r>
              <w:rPr>
                <w:sz w:val="16"/>
              </w:rPr>
              <w:t>Carrola</w:t>
            </w:r>
            <w:proofErr w:type="spellEnd"/>
            <w:r>
              <w:rPr>
                <w:sz w:val="16"/>
              </w:rPr>
              <w:t xml:space="preserve"> </w:t>
            </w:r>
            <w:proofErr w:type="spellStart"/>
            <w:r>
              <w:rPr>
                <w:sz w:val="16"/>
              </w:rPr>
              <w:t>Antuna</w:t>
            </w:r>
            <w:proofErr w:type="spellEnd"/>
            <w:r>
              <w:rPr>
                <w:sz w:val="16"/>
              </w:rPr>
              <w:t xml:space="preserve"> </w:t>
            </w:r>
          </w:p>
        </w:tc>
        <w:tc>
          <w:tcPr>
            <w:tcW w:w="1276" w:type="dxa"/>
            <w:tcBorders>
              <w:top w:val="single" w:sz="8" w:space="0" w:color="F79546"/>
              <w:left w:val="single" w:sz="8" w:space="0" w:color="F79546"/>
              <w:bottom w:val="single" w:sz="8" w:space="0" w:color="F79546"/>
              <w:right w:val="single" w:sz="8" w:space="0" w:color="F79546"/>
            </w:tcBorders>
          </w:tcPr>
          <w:p w14:paraId="17D6CC0C" w14:textId="77777777" w:rsidR="00DE5E8D" w:rsidRDefault="00DE5E8D" w:rsidP="005D28D2">
            <w:pPr>
              <w:spacing w:line="259" w:lineRule="auto"/>
              <w:ind w:left="106"/>
              <w:jc w:val="both"/>
            </w:pPr>
            <w:r>
              <w:rPr>
                <w:sz w:val="16"/>
              </w:rPr>
              <w:t xml:space="preserve">028 - 014 - 027 </w:t>
            </w:r>
          </w:p>
        </w:tc>
        <w:tc>
          <w:tcPr>
            <w:tcW w:w="2126" w:type="dxa"/>
            <w:tcBorders>
              <w:top w:val="single" w:sz="8" w:space="0" w:color="F79546"/>
              <w:left w:val="single" w:sz="8" w:space="0" w:color="F79546"/>
              <w:bottom w:val="single" w:sz="8" w:space="0" w:color="F79546"/>
              <w:right w:val="single" w:sz="8" w:space="0" w:color="F79546"/>
            </w:tcBorders>
          </w:tcPr>
          <w:p w14:paraId="265EA38E" w14:textId="77777777" w:rsidR="00DE5E8D" w:rsidRDefault="00DE5E8D" w:rsidP="005D28D2">
            <w:pPr>
              <w:spacing w:after="3" w:line="237" w:lineRule="auto"/>
              <w:ind w:left="106"/>
              <w:jc w:val="both"/>
            </w:pPr>
            <w:r>
              <w:rPr>
                <w:sz w:val="16"/>
              </w:rPr>
              <w:t xml:space="preserve">Colonia del Maestro - Santa Fe - Luis Echeverría </w:t>
            </w:r>
          </w:p>
          <w:p w14:paraId="17B54519" w14:textId="77777777" w:rsidR="00DE5E8D" w:rsidRDefault="00DE5E8D" w:rsidP="005D28D2">
            <w:pPr>
              <w:spacing w:line="259" w:lineRule="auto"/>
              <w:ind w:left="106"/>
              <w:jc w:val="both"/>
            </w:pPr>
            <w:r>
              <w:rPr>
                <w:sz w:val="16"/>
              </w:rPr>
              <w:t xml:space="preserve">- Reserva sur de la Ciudad </w:t>
            </w:r>
          </w:p>
          <w:p w14:paraId="202880A3" w14:textId="77777777" w:rsidR="00DE5E8D" w:rsidRDefault="00DE5E8D" w:rsidP="005D28D2">
            <w:pPr>
              <w:spacing w:line="259" w:lineRule="auto"/>
              <w:ind w:left="106"/>
              <w:jc w:val="both"/>
            </w:pPr>
            <w:r>
              <w:rPr>
                <w:sz w:val="16"/>
              </w:rPr>
              <w:t xml:space="preserve">Industrial </w:t>
            </w:r>
          </w:p>
        </w:tc>
      </w:tr>
      <w:tr w:rsidR="00DE5E8D" w14:paraId="5F376E3F" w14:textId="77777777" w:rsidTr="00712F00">
        <w:trPr>
          <w:trHeight w:val="1117"/>
        </w:trPr>
        <w:tc>
          <w:tcPr>
            <w:tcW w:w="992" w:type="dxa"/>
            <w:tcBorders>
              <w:top w:val="single" w:sz="8" w:space="0" w:color="F79546"/>
              <w:left w:val="single" w:sz="8" w:space="0" w:color="F79546"/>
              <w:bottom w:val="single" w:sz="8" w:space="0" w:color="F79546"/>
              <w:right w:val="single" w:sz="8" w:space="0" w:color="F79546"/>
            </w:tcBorders>
            <w:shd w:val="clear" w:color="auto" w:fill="FCE3D0"/>
          </w:tcPr>
          <w:p w14:paraId="24BB496B" w14:textId="77777777" w:rsidR="00DE5E8D" w:rsidRDefault="00DE5E8D" w:rsidP="005D28D2">
            <w:pPr>
              <w:spacing w:line="259" w:lineRule="auto"/>
              <w:ind w:left="108"/>
              <w:jc w:val="both"/>
            </w:pPr>
            <w:r>
              <w:rPr>
                <w:sz w:val="16"/>
              </w:rPr>
              <w:t xml:space="preserve">Boulevard </w:t>
            </w:r>
          </w:p>
        </w:tc>
        <w:tc>
          <w:tcPr>
            <w:tcW w:w="1418" w:type="dxa"/>
            <w:tcBorders>
              <w:top w:val="single" w:sz="8" w:space="0" w:color="F79546"/>
              <w:left w:val="single" w:sz="8" w:space="0" w:color="F79546"/>
              <w:bottom w:val="single" w:sz="8" w:space="0" w:color="F79546"/>
              <w:right w:val="single" w:sz="8" w:space="0" w:color="F79546"/>
            </w:tcBorders>
            <w:shd w:val="clear" w:color="auto" w:fill="FCE3D0"/>
          </w:tcPr>
          <w:p w14:paraId="3FFC4D7C" w14:textId="77777777" w:rsidR="00DE5E8D" w:rsidRDefault="00DE5E8D" w:rsidP="005D28D2">
            <w:pPr>
              <w:spacing w:line="259" w:lineRule="auto"/>
              <w:ind w:left="110"/>
              <w:jc w:val="both"/>
            </w:pPr>
            <w:r>
              <w:rPr>
                <w:sz w:val="16"/>
              </w:rPr>
              <w:t xml:space="preserve">Dolores del Rio </w:t>
            </w:r>
          </w:p>
        </w:tc>
        <w:tc>
          <w:tcPr>
            <w:tcW w:w="1701" w:type="dxa"/>
            <w:tcBorders>
              <w:top w:val="single" w:sz="8" w:space="0" w:color="F79546"/>
              <w:left w:val="single" w:sz="8" w:space="0" w:color="F79546"/>
              <w:bottom w:val="single" w:sz="8" w:space="0" w:color="F79546"/>
              <w:right w:val="single" w:sz="8" w:space="0" w:color="F79546"/>
            </w:tcBorders>
            <w:shd w:val="clear" w:color="auto" w:fill="FCE3D0"/>
          </w:tcPr>
          <w:p w14:paraId="4D35700D" w14:textId="77777777" w:rsidR="00DE5E8D" w:rsidRDefault="00DE5E8D" w:rsidP="005D28D2">
            <w:pPr>
              <w:spacing w:line="259" w:lineRule="auto"/>
              <w:ind w:left="107"/>
              <w:jc w:val="both"/>
            </w:pPr>
            <w:proofErr w:type="spellStart"/>
            <w:r>
              <w:rPr>
                <w:sz w:val="16"/>
              </w:rPr>
              <w:t>Blvd</w:t>
            </w:r>
            <w:proofErr w:type="spellEnd"/>
            <w:r>
              <w:rPr>
                <w:sz w:val="16"/>
              </w:rPr>
              <w:t xml:space="preserve">. Armando Del Castillo Franco </w:t>
            </w:r>
          </w:p>
        </w:tc>
        <w:tc>
          <w:tcPr>
            <w:tcW w:w="1842" w:type="dxa"/>
            <w:tcBorders>
              <w:top w:val="single" w:sz="8" w:space="0" w:color="F79546"/>
              <w:left w:val="single" w:sz="8" w:space="0" w:color="F79546"/>
              <w:bottom w:val="single" w:sz="8" w:space="0" w:color="F79546"/>
              <w:right w:val="single" w:sz="8" w:space="0" w:color="F79546"/>
            </w:tcBorders>
            <w:shd w:val="clear" w:color="auto" w:fill="FCE3D0"/>
          </w:tcPr>
          <w:p w14:paraId="1618930B" w14:textId="77777777" w:rsidR="00DE5E8D" w:rsidRDefault="00DE5E8D" w:rsidP="005D28D2">
            <w:pPr>
              <w:spacing w:line="259" w:lineRule="auto"/>
              <w:ind w:left="106"/>
              <w:jc w:val="both"/>
            </w:pPr>
            <w:proofErr w:type="spellStart"/>
            <w:r>
              <w:rPr>
                <w:sz w:val="16"/>
              </w:rPr>
              <w:t>Blvd</w:t>
            </w:r>
            <w:proofErr w:type="spellEnd"/>
            <w:r>
              <w:rPr>
                <w:sz w:val="16"/>
              </w:rPr>
              <w:t xml:space="preserve">. Domingo Arrieta </w:t>
            </w:r>
          </w:p>
        </w:tc>
        <w:tc>
          <w:tcPr>
            <w:tcW w:w="1276" w:type="dxa"/>
            <w:tcBorders>
              <w:top w:val="single" w:sz="8" w:space="0" w:color="F79546"/>
              <w:left w:val="single" w:sz="8" w:space="0" w:color="F79546"/>
              <w:bottom w:val="single" w:sz="8" w:space="0" w:color="F79546"/>
              <w:right w:val="single" w:sz="8" w:space="0" w:color="F79546"/>
            </w:tcBorders>
            <w:shd w:val="clear" w:color="auto" w:fill="FCE3D0"/>
          </w:tcPr>
          <w:p w14:paraId="47CDCB30" w14:textId="77777777" w:rsidR="00DE5E8D" w:rsidRDefault="00DE5E8D" w:rsidP="005D28D2">
            <w:pPr>
              <w:spacing w:line="259" w:lineRule="auto"/>
              <w:ind w:left="106"/>
              <w:jc w:val="both"/>
            </w:pPr>
            <w:r>
              <w:rPr>
                <w:sz w:val="16"/>
              </w:rPr>
              <w:t xml:space="preserve">004 - 005 - 006 - </w:t>
            </w:r>
          </w:p>
          <w:p w14:paraId="3CF8C123" w14:textId="77777777" w:rsidR="00DE5E8D" w:rsidRDefault="00DE5E8D" w:rsidP="005D28D2">
            <w:pPr>
              <w:spacing w:line="259" w:lineRule="auto"/>
              <w:ind w:left="106"/>
              <w:jc w:val="both"/>
            </w:pPr>
            <w:r>
              <w:rPr>
                <w:sz w:val="16"/>
              </w:rPr>
              <w:t xml:space="preserve">007 - 008 </w:t>
            </w:r>
          </w:p>
        </w:tc>
        <w:tc>
          <w:tcPr>
            <w:tcW w:w="2126" w:type="dxa"/>
            <w:tcBorders>
              <w:top w:val="single" w:sz="8" w:space="0" w:color="F79546"/>
              <w:left w:val="single" w:sz="8" w:space="0" w:color="F79546"/>
              <w:bottom w:val="single" w:sz="8" w:space="0" w:color="F79546"/>
              <w:right w:val="single" w:sz="8" w:space="0" w:color="F79546"/>
            </w:tcBorders>
            <w:shd w:val="clear" w:color="auto" w:fill="FCE3D0"/>
          </w:tcPr>
          <w:p w14:paraId="2E16273E" w14:textId="77777777" w:rsidR="00DE5E8D" w:rsidRDefault="00DE5E8D" w:rsidP="005D28D2">
            <w:pPr>
              <w:tabs>
                <w:tab w:val="center" w:pos="288"/>
                <w:tab w:val="center" w:pos="955"/>
                <w:tab w:val="center" w:pos="1467"/>
                <w:tab w:val="center" w:pos="1880"/>
              </w:tabs>
              <w:spacing w:line="259" w:lineRule="auto"/>
              <w:jc w:val="both"/>
            </w:pPr>
            <w:r>
              <w:rPr>
                <w:rFonts w:ascii="Calibri" w:eastAsia="Calibri" w:hAnsi="Calibri" w:cs="Calibri"/>
              </w:rPr>
              <w:tab/>
            </w:r>
            <w:r>
              <w:rPr>
                <w:sz w:val="16"/>
              </w:rPr>
              <w:t xml:space="preserve">Zona </w:t>
            </w:r>
            <w:r>
              <w:rPr>
                <w:sz w:val="16"/>
              </w:rPr>
              <w:tab/>
              <w:t xml:space="preserve">Centro </w:t>
            </w:r>
            <w:r>
              <w:rPr>
                <w:sz w:val="16"/>
              </w:rPr>
              <w:tab/>
              <w:t xml:space="preserve">- </w:t>
            </w:r>
            <w:r>
              <w:rPr>
                <w:sz w:val="16"/>
              </w:rPr>
              <w:tab/>
              <w:t xml:space="preserve">Col. </w:t>
            </w:r>
          </w:p>
          <w:p w14:paraId="22EC52F6" w14:textId="77777777" w:rsidR="00DE5E8D" w:rsidRDefault="00DE5E8D" w:rsidP="005D28D2">
            <w:pPr>
              <w:spacing w:line="259" w:lineRule="auto"/>
              <w:ind w:left="106" w:right="42"/>
              <w:jc w:val="both"/>
            </w:pPr>
            <w:r>
              <w:rPr>
                <w:sz w:val="16"/>
              </w:rPr>
              <w:t xml:space="preserve">Silvestre Dorador - Predio Canoas - Los Ángeles - Fracc. Madrazo - Barrio del Calvario - Analco - Tierra Blanca </w:t>
            </w:r>
          </w:p>
        </w:tc>
      </w:tr>
      <w:tr w:rsidR="00DE5E8D" w14:paraId="5EDAEB4A" w14:textId="77777777" w:rsidTr="00712F00">
        <w:trPr>
          <w:trHeight w:val="762"/>
        </w:trPr>
        <w:tc>
          <w:tcPr>
            <w:tcW w:w="992" w:type="dxa"/>
            <w:tcBorders>
              <w:top w:val="single" w:sz="8" w:space="0" w:color="F79546"/>
              <w:left w:val="single" w:sz="8" w:space="0" w:color="F79546"/>
              <w:bottom w:val="single" w:sz="8" w:space="0" w:color="F79546"/>
              <w:right w:val="single" w:sz="8" w:space="0" w:color="F79546"/>
            </w:tcBorders>
          </w:tcPr>
          <w:p w14:paraId="6C8D60A5" w14:textId="77777777" w:rsidR="00DE5E8D" w:rsidRDefault="00DE5E8D" w:rsidP="005D28D2">
            <w:pPr>
              <w:spacing w:line="259" w:lineRule="auto"/>
              <w:ind w:left="108"/>
              <w:jc w:val="both"/>
            </w:pPr>
            <w:r>
              <w:rPr>
                <w:sz w:val="16"/>
              </w:rPr>
              <w:t xml:space="preserve">Calle </w:t>
            </w:r>
          </w:p>
        </w:tc>
        <w:tc>
          <w:tcPr>
            <w:tcW w:w="1418" w:type="dxa"/>
            <w:tcBorders>
              <w:top w:val="single" w:sz="8" w:space="0" w:color="F79546"/>
              <w:left w:val="single" w:sz="8" w:space="0" w:color="F79546"/>
              <w:bottom w:val="single" w:sz="8" w:space="0" w:color="F79546"/>
              <w:right w:val="single" w:sz="8" w:space="0" w:color="F79546"/>
            </w:tcBorders>
          </w:tcPr>
          <w:p w14:paraId="06C17A27" w14:textId="77777777" w:rsidR="00DE5E8D" w:rsidRDefault="00DE5E8D" w:rsidP="005D28D2">
            <w:pPr>
              <w:spacing w:line="259" w:lineRule="auto"/>
              <w:ind w:left="110"/>
              <w:jc w:val="both"/>
            </w:pPr>
            <w:r>
              <w:rPr>
                <w:sz w:val="16"/>
              </w:rPr>
              <w:t xml:space="preserve">Dolores del Rio </w:t>
            </w:r>
          </w:p>
        </w:tc>
        <w:tc>
          <w:tcPr>
            <w:tcW w:w="1701" w:type="dxa"/>
            <w:tcBorders>
              <w:top w:val="single" w:sz="8" w:space="0" w:color="F79546"/>
              <w:left w:val="single" w:sz="8" w:space="0" w:color="F79546"/>
              <w:bottom w:val="single" w:sz="8" w:space="0" w:color="F79546"/>
              <w:right w:val="single" w:sz="8" w:space="0" w:color="F79546"/>
            </w:tcBorders>
          </w:tcPr>
          <w:p w14:paraId="4777E656" w14:textId="77777777" w:rsidR="00DE5E8D" w:rsidRDefault="00DE5E8D" w:rsidP="005D28D2">
            <w:pPr>
              <w:spacing w:line="259" w:lineRule="auto"/>
              <w:ind w:left="107"/>
              <w:jc w:val="both"/>
            </w:pPr>
            <w:r>
              <w:rPr>
                <w:sz w:val="16"/>
              </w:rPr>
              <w:t xml:space="preserve">C. Nazas </w:t>
            </w:r>
          </w:p>
        </w:tc>
        <w:tc>
          <w:tcPr>
            <w:tcW w:w="1842" w:type="dxa"/>
            <w:tcBorders>
              <w:top w:val="single" w:sz="8" w:space="0" w:color="F79546"/>
              <w:left w:val="single" w:sz="8" w:space="0" w:color="F79546"/>
              <w:bottom w:val="single" w:sz="8" w:space="0" w:color="F79546"/>
              <w:right w:val="single" w:sz="8" w:space="0" w:color="F79546"/>
            </w:tcBorders>
          </w:tcPr>
          <w:p w14:paraId="5DCC459C" w14:textId="77777777" w:rsidR="00DE5E8D" w:rsidRDefault="00DE5E8D" w:rsidP="005D28D2">
            <w:pPr>
              <w:spacing w:line="259" w:lineRule="auto"/>
              <w:ind w:left="106"/>
              <w:jc w:val="both"/>
            </w:pPr>
            <w:r>
              <w:rPr>
                <w:sz w:val="16"/>
              </w:rPr>
              <w:t xml:space="preserve">C. Yucatán (José Rosas Aispuro Torres) </w:t>
            </w:r>
          </w:p>
        </w:tc>
        <w:tc>
          <w:tcPr>
            <w:tcW w:w="1276" w:type="dxa"/>
            <w:tcBorders>
              <w:top w:val="single" w:sz="8" w:space="0" w:color="F79546"/>
              <w:left w:val="single" w:sz="8" w:space="0" w:color="F79546"/>
              <w:bottom w:val="single" w:sz="8" w:space="0" w:color="F79546"/>
              <w:right w:val="single" w:sz="8" w:space="0" w:color="F79546"/>
            </w:tcBorders>
          </w:tcPr>
          <w:p w14:paraId="00975FBF" w14:textId="77777777" w:rsidR="00DE5E8D" w:rsidRDefault="00DE5E8D" w:rsidP="005D28D2">
            <w:pPr>
              <w:spacing w:line="259" w:lineRule="auto"/>
              <w:ind w:left="106"/>
              <w:jc w:val="both"/>
            </w:pPr>
            <w:r>
              <w:rPr>
                <w:sz w:val="16"/>
              </w:rPr>
              <w:t xml:space="preserve">062 - 055 - 016 - </w:t>
            </w:r>
          </w:p>
          <w:p w14:paraId="4A40CF58" w14:textId="77777777" w:rsidR="00DE5E8D" w:rsidRDefault="00DE5E8D" w:rsidP="005D28D2">
            <w:pPr>
              <w:spacing w:line="259" w:lineRule="auto"/>
              <w:ind w:left="106"/>
              <w:jc w:val="both"/>
            </w:pPr>
            <w:r>
              <w:rPr>
                <w:sz w:val="16"/>
              </w:rPr>
              <w:t xml:space="preserve">017 - 043 </w:t>
            </w:r>
          </w:p>
        </w:tc>
        <w:tc>
          <w:tcPr>
            <w:tcW w:w="2126" w:type="dxa"/>
            <w:tcBorders>
              <w:top w:val="single" w:sz="8" w:space="0" w:color="F79546"/>
              <w:left w:val="single" w:sz="8" w:space="0" w:color="F79546"/>
              <w:bottom w:val="single" w:sz="8" w:space="0" w:color="F79546"/>
              <w:right w:val="single" w:sz="8" w:space="0" w:color="F79546"/>
            </w:tcBorders>
          </w:tcPr>
          <w:p w14:paraId="335F3C36" w14:textId="77777777" w:rsidR="00DE5E8D" w:rsidRDefault="00DE5E8D" w:rsidP="005D28D2">
            <w:pPr>
              <w:spacing w:after="2" w:line="237" w:lineRule="auto"/>
              <w:ind w:left="106"/>
              <w:jc w:val="both"/>
            </w:pPr>
            <w:r>
              <w:rPr>
                <w:sz w:val="16"/>
              </w:rPr>
              <w:t xml:space="preserve">Col. Valle del Guadiana - Universal - Ciénega - </w:t>
            </w:r>
          </w:p>
          <w:p w14:paraId="6795AF5E" w14:textId="77777777" w:rsidR="00DE5E8D" w:rsidRDefault="00DE5E8D" w:rsidP="005D28D2">
            <w:pPr>
              <w:tabs>
                <w:tab w:val="center" w:pos="582"/>
                <w:tab w:val="center" w:pos="1795"/>
              </w:tabs>
              <w:spacing w:line="259" w:lineRule="auto"/>
              <w:jc w:val="both"/>
            </w:pPr>
            <w:r>
              <w:rPr>
                <w:rFonts w:ascii="Calibri" w:eastAsia="Calibri" w:hAnsi="Calibri" w:cs="Calibri"/>
              </w:rPr>
              <w:tab/>
            </w:r>
            <w:r>
              <w:rPr>
                <w:sz w:val="16"/>
              </w:rPr>
              <w:t xml:space="preserve">Azcapotzalco </w:t>
            </w:r>
            <w:r>
              <w:rPr>
                <w:sz w:val="16"/>
              </w:rPr>
              <w:tab/>
              <w:t xml:space="preserve">Fracc. </w:t>
            </w:r>
          </w:p>
          <w:p w14:paraId="74759B7C" w14:textId="77777777" w:rsidR="00DE5E8D" w:rsidRDefault="00DE5E8D" w:rsidP="005D28D2">
            <w:pPr>
              <w:spacing w:line="259" w:lineRule="auto"/>
              <w:ind w:left="106"/>
              <w:jc w:val="both"/>
            </w:pPr>
            <w:r>
              <w:rPr>
                <w:sz w:val="16"/>
              </w:rPr>
              <w:t xml:space="preserve">Canela - Las Playas </w:t>
            </w:r>
          </w:p>
        </w:tc>
      </w:tr>
      <w:tr w:rsidR="00DE5E8D" w14:paraId="23DDC79C" w14:textId="77777777" w:rsidTr="00712F00">
        <w:trPr>
          <w:trHeight w:val="750"/>
        </w:trPr>
        <w:tc>
          <w:tcPr>
            <w:tcW w:w="992" w:type="dxa"/>
            <w:tcBorders>
              <w:top w:val="single" w:sz="8" w:space="0" w:color="F79546"/>
              <w:left w:val="single" w:sz="8" w:space="0" w:color="F79546"/>
              <w:bottom w:val="single" w:sz="8" w:space="0" w:color="F79546"/>
              <w:right w:val="single" w:sz="8" w:space="0" w:color="F79546"/>
            </w:tcBorders>
            <w:shd w:val="clear" w:color="auto" w:fill="FCE3D0"/>
          </w:tcPr>
          <w:p w14:paraId="0F8170D8" w14:textId="77777777" w:rsidR="00DE5E8D" w:rsidRDefault="00DE5E8D" w:rsidP="005D28D2">
            <w:pPr>
              <w:spacing w:line="259" w:lineRule="auto"/>
              <w:ind w:left="108"/>
              <w:jc w:val="both"/>
            </w:pPr>
            <w:r>
              <w:rPr>
                <w:sz w:val="16"/>
              </w:rPr>
              <w:t xml:space="preserve">Calle </w:t>
            </w:r>
          </w:p>
        </w:tc>
        <w:tc>
          <w:tcPr>
            <w:tcW w:w="1418" w:type="dxa"/>
            <w:tcBorders>
              <w:top w:val="single" w:sz="8" w:space="0" w:color="F79546"/>
              <w:left w:val="single" w:sz="8" w:space="0" w:color="F79546"/>
              <w:bottom w:val="single" w:sz="8" w:space="0" w:color="F79546"/>
              <w:right w:val="single" w:sz="8" w:space="0" w:color="F79546"/>
            </w:tcBorders>
            <w:shd w:val="clear" w:color="auto" w:fill="FCE3D0"/>
          </w:tcPr>
          <w:p w14:paraId="73D2C4B7" w14:textId="77777777" w:rsidR="00DE5E8D" w:rsidRDefault="00DE5E8D" w:rsidP="005D28D2">
            <w:pPr>
              <w:spacing w:line="259" w:lineRule="auto"/>
              <w:ind w:left="110"/>
              <w:jc w:val="both"/>
            </w:pPr>
            <w:r>
              <w:rPr>
                <w:sz w:val="16"/>
              </w:rPr>
              <w:t xml:space="preserve">Dolores del Rio </w:t>
            </w:r>
          </w:p>
        </w:tc>
        <w:tc>
          <w:tcPr>
            <w:tcW w:w="1701" w:type="dxa"/>
            <w:tcBorders>
              <w:top w:val="single" w:sz="8" w:space="0" w:color="F79546"/>
              <w:left w:val="single" w:sz="8" w:space="0" w:color="F79546"/>
              <w:bottom w:val="single" w:sz="8" w:space="0" w:color="F79546"/>
              <w:right w:val="single" w:sz="8" w:space="0" w:color="F79546"/>
            </w:tcBorders>
            <w:shd w:val="clear" w:color="auto" w:fill="FCE3D0"/>
          </w:tcPr>
          <w:p w14:paraId="77D18DCC" w14:textId="77777777" w:rsidR="00DE5E8D" w:rsidRDefault="00DE5E8D" w:rsidP="005D28D2">
            <w:pPr>
              <w:spacing w:line="259" w:lineRule="auto"/>
              <w:ind w:left="107"/>
              <w:jc w:val="both"/>
            </w:pPr>
            <w:r>
              <w:rPr>
                <w:sz w:val="16"/>
              </w:rPr>
              <w:t xml:space="preserve">C. Nazas </w:t>
            </w:r>
          </w:p>
        </w:tc>
        <w:tc>
          <w:tcPr>
            <w:tcW w:w="1842" w:type="dxa"/>
            <w:tcBorders>
              <w:top w:val="single" w:sz="8" w:space="0" w:color="F79546"/>
              <w:left w:val="single" w:sz="8" w:space="0" w:color="F79546"/>
              <w:bottom w:val="single" w:sz="8" w:space="0" w:color="F79546"/>
              <w:right w:val="single" w:sz="8" w:space="0" w:color="F79546"/>
            </w:tcBorders>
            <w:shd w:val="clear" w:color="auto" w:fill="FCE3D0"/>
          </w:tcPr>
          <w:p w14:paraId="3D39CBE9" w14:textId="77777777" w:rsidR="00DE5E8D" w:rsidRDefault="00DE5E8D" w:rsidP="005D28D2">
            <w:pPr>
              <w:spacing w:line="259" w:lineRule="auto"/>
              <w:ind w:left="106"/>
              <w:jc w:val="both"/>
            </w:pPr>
            <w:proofErr w:type="spellStart"/>
            <w:r>
              <w:rPr>
                <w:sz w:val="16"/>
              </w:rPr>
              <w:t>Blvd</w:t>
            </w:r>
            <w:proofErr w:type="spellEnd"/>
            <w:r>
              <w:rPr>
                <w:sz w:val="16"/>
              </w:rPr>
              <w:t xml:space="preserve">. Domingo Arrieta </w:t>
            </w:r>
          </w:p>
        </w:tc>
        <w:tc>
          <w:tcPr>
            <w:tcW w:w="1276" w:type="dxa"/>
            <w:tcBorders>
              <w:top w:val="single" w:sz="8" w:space="0" w:color="F79546"/>
              <w:left w:val="single" w:sz="8" w:space="0" w:color="F79546"/>
              <w:bottom w:val="single" w:sz="8" w:space="0" w:color="F79546"/>
              <w:right w:val="single" w:sz="8" w:space="0" w:color="F79546"/>
            </w:tcBorders>
            <w:shd w:val="clear" w:color="auto" w:fill="FCE3D0"/>
          </w:tcPr>
          <w:p w14:paraId="6D508CC6" w14:textId="77777777" w:rsidR="00DE5E8D" w:rsidRDefault="00DE5E8D" w:rsidP="005D28D2">
            <w:pPr>
              <w:spacing w:line="259" w:lineRule="auto"/>
              <w:ind w:left="106"/>
              <w:jc w:val="both"/>
            </w:pPr>
            <w:r>
              <w:rPr>
                <w:sz w:val="16"/>
              </w:rPr>
              <w:t xml:space="preserve">055 - 043 - 016 - </w:t>
            </w:r>
          </w:p>
          <w:p w14:paraId="46356DAF" w14:textId="77777777" w:rsidR="00DE5E8D" w:rsidRDefault="00DE5E8D" w:rsidP="005D28D2">
            <w:pPr>
              <w:spacing w:line="259" w:lineRule="auto"/>
              <w:ind w:left="106"/>
              <w:jc w:val="both"/>
            </w:pPr>
            <w:r>
              <w:rPr>
                <w:sz w:val="16"/>
              </w:rPr>
              <w:t xml:space="preserve">003 - 017 </w:t>
            </w:r>
          </w:p>
        </w:tc>
        <w:tc>
          <w:tcPr>
            <w:tcW w:w="2126" w:type="dxa"/>
            <w:tcBorders>
              <w:top w:val="single" w:sz="8" w:space="0" w:color="F79546"/>
              <w:left w:val="single" w:sz="8" w:space="0" w:color="F79546"/>
              <w:bottom w:val="single" w:sz="8" w:space="0" w:color="F79546"/>
              <w:right w:val="single" w:sz="8" w:space="0" w:color="F79546"/>
            </w:tcBorders>
            <w:shd w:val="clear" w:color="auto" w:fill="FCE3D0"/>
          </w:tcPr>
          <w:p w14:paraId="0ABD9FD4" w14:textId="77777777" w:rsidR="00DE5E8D" w:rsidRDefault="00DE5E8D" w:rsidP="005D28D2">
            <w:pPr>
              <w:spacing w:after="2" w:line="237" w:lineRule="auto"/>
              <w:ind w:left="106"/>
              <w:jc w:val="both"/>
            </w:pPr>
            <w:r>
              <w:rPr>
                <w:sz w:val="16"/>
              </w:rPr>
              <w:t xml:space="preserve">Fracc. Canela - Col. Universal - Ciénega - </w:t>
            </w:r>
          </w:p>
          <w:p w14:paraId="27A945E9" w14:textId="77777777" w:rsidR="00DE5E8D" w:rsidRDefault="00DE5E8D" w:rsidP="005D28D2">
            <w:pPr>
              <w:spacing w:line="259" w:lineRule="auto"/>
              <w:ind w:left="106"/>
              <w:jc w:val="both"/>
            </w:pPr>
            <w:r>
              <w:rPr>
                <w:sz w:val="16"/>
              </w:rPr>
              <w:t xml:space="preserve">Azcapotzalco - Fracc. Las </w:t>
            </w:r>
          </w:p>
          <w:p w14:paraId="23EBB079" w14:textId="77777777" w:rsidR="00DE5E8D" w:rsidRDefault="00DE5E8D" w:rsidP="005D28D2">
            <w:pPr>
              <w:spacing w:line="259" w:lineRule="auto"/>
              <w:ind w:left="106"/>
              <w:jc w:val="both"/>
            </w:pPr>
            <w:r>
              <w:rPr>
                <w:sz w:val="16"/>
              </w:rPr>
              <w:t xml:space="preserve">Playas </w:t>
            </w:r>
          </w:p>
        </w:tc>
      </w:tr>
      <w:tr w:rsidR="00DE5E8D" w14:paraId="572BB420" w14:textId="77777777" w:rsidTr="00712F00">
        <w:trPr>
          <w:trHeight w:val="1129"/>
        </w:trPr>
        <w:tc>
          <w:tcPr>
            <w:tcW w:w="992" w:type="dxa"/>
            <w:tcBorders>
              <w:top w:val="single" w:sz="8" w:space="0" w:color="F79546"/>
              <w:left w:val="single" w:sz="8" w:space="0" w:color="F79546"/>
              <w:bottom w:val="single" w:sz="8" w:space="0" w:color="F79546"/>
              <w:right w:val="single" w:sz="8" w:space="0" w:color="F79546"/>
            </w:tcBorders>
          </w:tcPr>
          <w:p w14:paraId="0E3F6140" w14:textId="77777777" w:rsidR="00DE5E8D" w:rsidRDefault="00DE5E8D" w:rsidP="005D28D2">
            <w:pPr>
              <w:spacing w:line="259" w:lineRule="auto"/>
              <w:ind w:left="108"/>
              <w:jc w:val="both"/>
            </w:pPr>
            <w:r>
              <w:rPr>
                <w:sz w:val="16"/>
              </w:rPr>
              <w:t xml:space="preserve">Boulevard </w:t>
            </w:r>
          </w:p>
        </w:tc>
        <w:tc>
          <w:tcPr>
            <w:tcW w:w="1418" w:type="dxa"/>
            <w:tcBorders>
              <w:top w:val="single" w:sz="8" w:space="0" w:color="F79546"/>
              <w:left w:val="single" w:sz="8" w:space="0" w:color="F79546"/>
              <w:bottom w:val="single" w:sz="8" w:space="0" w:color="F79546"/>
              <w:right w:val="single" w:sz="8" w:space="0" w:color="F79546"/>
            </w:tcBorders>
          </w:tcPr>
          <w:p w14:paraId="308282DB" w14:textId="77777777" w:rsidR="00DE5E8D" w:rsidRDefault="00DE5E8D" w:rsidP="005D28D2">
            <w:pPr>
              <w:spacing w:line="259" w:lineRule="auto"/>
              <w:ind w:left="110"/>
              <w:jc w:val="both"/>
            </w:pPr>
            <w:r>
              <w:rPr>
                <w:sz w:val="16"/>
              </w:rPr>
              <w:t xml:space="preserve">Domingo Arrieta </w:t>
            </w:r>
          </w:p>
        </w:tc>
        <w:tc>
          <w:tcPr>
            <w:tcW w:w="1701" w:type="dxa"/>
            <w:tcBorders>
              <w:top w:val="single" w:sz="8" w:space="0" w:color="F79546"/>
              <w:left w:val="single" w:sz="8" w:space="0" w:color="F79546"/>
              <w:bottom w:val="single" w:sz="8" w:space="0" w:color="F79546"/>
              <w:right w:val="single" w:sz="8" w:space="0" w:color="F79546"/>
            </w:tcBorders>
          </w:tcPr>
          <w:p w14:paraId="19E2E4A7" w14:textId="77777777" w:rsidR="00DE5E8D" w:rsidRDefault="00DE5E8D" w:rsidP="005D28D2">
            <w:pPr>
              <w:spacing w:line="259" w:lineRule="auto"/>
              <w:ind w:left="107"/>
              <w:jc w:val="both"/>
            </w:pPr>
            <w:proofErr w:type="spellStart"/>
            <w:r>
              <w:rPr>
                <w:sz w:val="16"/>
              </w:rPr>
              <w:t>Blvd</w:t>
            </w:r>
            <w:proofErr w:type="spellEnd"/>
            <w:r>
              <w:rPr>
                <w:sz w:val="16"/>
              </w:rPr>
              <w:t xml:space="preserve">. Dolores del Rio </w:t>
            </w:r>
          </w:p>
        </w:tc>
        <w:tc>
          <w:tcPr>
            <w:tcW w:w="1842" w:type="dxa"/>
            <w:tcBorders>
              <w:top w:val="single" w:sz="8" w:space="0" w:color="F79546"/>
              <w:left w:val="single" w:sz="8" w:space="0" w:color="F79546"/>
              <w:bottom w:val="single" w:sz="8" w:space="0" w:color="F79546"/>
              <w:right w:val="single" w:sz="8" w:space="0" w:color="F79546"/>
            </w:tcBorders>
          </w:tcPr>
          <w:p w14:paraId="306A8D05" w14:textId="77777777" w:rsidR="00DE5E8D" w:rsidRDefault="00DE5E8D" w:rsidP="005D28D2">
            <w:pPr>
              <w:spacing w:line="259" w:lineRule="auto"/>
              <w:ind w:left="106"/>
              <w:jc w:val="both"/>
            </w:pPr>
            <w:r>
              <w:rPr>
                <w:sz w:val="16"/>
              </w:rPr>
              <w:t xml:space="preserve">Entronque Carretera al Pueblito </w:t>
            </w:r>
          </w:p>
        </w:tc>
        <w:tc>
          <w:tcPr>
            <w:tcW w:w="1276" w:type="dxa"/>
            <w:tcBorders>
              <w:top w:val="single" w:sz="8" w:space="0" w:color="F79546"/>
              <w:left w:val="single" w:sz="8" w:space="0" w:color="F79546"/>
              <w:bottom w:val="single" w:sz="8" w:space="0" w:color="F79546"/>
              <w:right w:val="single" w:sz="8" w:space="0" w:color="F79546"/>
            </w:tcBorders>
          </w:tcPr>
          <w:p w14:paraId="02B0D50F" w14:textId="77777777" w:rsidR="00DE5E8D" w:rsidRDefault="00DE5E8D" w:rsidP="005D28D2">
            <w:pPr>
              <w:spacing w:line="259" w:lineRule="auto"/>
              <w:ind w:left="106"/>
              <w:jc w:val="both"/>
            </w:pPr>
            <w:r>
              <w:rPr>
                <w:sz w:val="16"/>
              </w:rPr>
              <w:t xml:space="preserve">005 - 017 - 036 - </w:t>
            </w:r>
          </w:p>
          <w:p w14:paraId="54EA4490" w14:textId="77777777" w:rsidR="00DE5E8D" w:rsidRDefault="00DE5E8D" w:rsidP="005D28D2">
            <w:pPr>
              <w:spacing w:line="259" w:lineRule="auto"/>
              <w:ind w:left="106"/>
              <w:jc w:val="both"/>
            </w:pPr>
            <w:r>
              <w:rPr>
                <w:sz w:val="16"/>
              </w:rPr>
              <w:t xml:space="preserve">045 - 038 - 049 </w:t>
            </w:r>
          </w:p>
        </w:tc>
        <w:tc>
          <w:tcPr>
            <w:tcW w:w="2126" w:type="dxa"/>
            <w:tcBorders>
              <w:top w:val="single" w:sz="8" w:space="0" w:color="F79546"/>
              <w:left w:val="single" w:sz="8" w:space="0" w:color="F79546"/>
              <w:bottom w:val="single" w:sz="8" w:space="0" w:color="F79546"/>
              <w:right w:val="single" w:sz="8" w:space="0" w:color="F79546"/>
            </w:tcBorders>
          </w:tcPr>
          <w:p w14:paraId="3A553749" w14:textId="77777777" w:rsidR="00DE5E8D" w:rsidRDefault="00DE5E8D" w:rsidP="005D28D2">
            <w:pPr>
              <w:spacing w:line="259" w:lineRule="auto"/>
              <w:ind w:left="106"/>
              <w:jc w:val="both"/>
            </w:pPr>
            <w:r>
              <w:rPr>
                <w:sz w:val="16"/>
              </w:rPr>
              <w:t xml:space="preserve">Fracc. Francisco I. Madero </w:t>
            </w:r>
          </w:p>
          <w:p w14:paraId="7236B65F" w14:textId="77777777" w:rsidR="00DE5E8D" w:rsidRDefault="00DE5E8D" w:rsidP="005D28D2">
            <w:pPr>
              <w:spacing w:after="1" w:line="239" w:lineRule="auto"/>
              <w:ind w:left="106" w:right="42"/>
              <w:jc w:val="both"/>
            </w:pPr>
            <w:r>
              <w:rPr>
                <w:sz w:val="16"/>
              </w:rPr>
              <w:t xml:space="preserve">- Camino Real - </w:t>
            </w:r>
            <w:proofErr w:type="spellStart"/>
            <w:r>
              <w:rPr>
                <w:sz w:val="16"/>
              </w:rPr>
              <w:t>Sahop</w:t>
            </w:r>
            <w:proofErr w:type="spellEnd"/>
            <w:r>
              <w:rPr>
                <w:sz w:val="16"/>
              </w:rPr>
              <w:t xml:space="preserve"> - La Arboleda - El Naranjal - Domingo   Arrieta   -    Col. </w:t>
            </w:r>
          </w:p>
          <w:p w14:paraId="37FF45F6" w14:textId="77777777" w:rsidR="00DE5E8D" w:rsidRDefault="00DE5E8D" w:rsidP="005D28D2">
            <w:pPr>
              <w:spacing w:line="259" w:lineRule="auto"/>
              <w:ind w:left="106"/>
              <w:jc w:val="both"/>
            </w:pPr>
            <w:r>
              <w:rPr>
                <w:sz w:val="16"/>
              </w:rPr>
              <w:t xml:space="preserve">Juan de la Barrera - Azteca </w:t>
            </w:r>
          </w:p>
        </w:tc>
      </w:tr>
      <w:tr w:rsidR="00DE5E8D" w14:paraId="68A5DA21" w14:textId="77777777" w:rsidTr="00712F00">
        <w:trPr>
          <w:trHeight w:val="1118"/>
        </w:trPr>
        <w:tc>
          <w:tcPr>
            <w:tcW w:w="992" w:type="dxa"/>
            <w:tcBorders>
              <w:top w:val="single" w:sz="8" w:space="0" w:color="F79546"/>
              <w:left w:val="single" w:sz="8" w:space="0" w:color="F79546"/>
              <w:bottom w:val="single" w:sz="8" w:space="0" w:color="F79546"/>
              <w:right w:val="single" w:sz="8" w:space="0" w:color="F79546"/>
            </w:tcBorders>
            <w:shd w:val="clear" w:color="auto" w:fill="FCE3D0"/>
          </w:tcPr>
          <w:p w14:paraId="42AA0D96" w14:textId="77777777" w:rsidR="00DE5E8D" w:rsidRDefault="00DE5E8D" w:rsidP="005D28D2">
            <w:pPr>
              <w:spacing w:line="259" w:lineRule="auto"/>
              <w:ind w:left="108"/>
              <w:jc w:val="both"/>
            </w:pPr>
            <w:r>
              <w:rPr>
                <w:sz w:val="16"/>
              </w:rPr>
              <w:t xml:space="preserve">Boulevard </w:t>
            </w:r>
          </w:p>
        </w:tc>
        <w:tc>
          <w:tcPr>
            <w:tcW w:w="1418" w:type="dxa"/>
            <w:tcBorders>
              <w:top w:val="single" w:sz="8" w:space="0" w:color="F79546"/>
              <w:left w:val="single" w:sz="8" w:space="0" w:color="F79546"/>
              <w:bottom w:val="single" w:sz="8" w:space="0" w:color="F79546"/>
              <w:right w:val="single" w:sz="8" w:space="0" w:color="F79546"/>
            </w:tcBorders>
            <w:shd w:val="clear" w:color="auto" w:fill="FCE3D0"/>
          </w:tcPr>
          <w:p w14:paraId="10D804CB" w14:textId="77777777" w:rsidR="00DE5E8D" w:rsidRDefault="00DE5E8D" w:rsidP="005D28D2">
            <w:pPr>
              <w:spacing w:line="259" w:lineRule="auto"/>
              <w:ind w:left="110"/>
              <w:jc w:val="both"/>
            </w:pPr>
            <w:r>
              <w:rPr>
                <w:sz w:val="16"/>
              </w:rPr>
              <w:t xml:space="preserve">Durango </w:t>
            </w:r>
          </w:p>
        </w:tc>
        <w:tc>
          <w:tcPr>
            <w:tcW w:w="1701" w:type="dxa"/>
            <w:tcBorders>
              <w:top w:val="single" w:sz="8" w:space="0" w:color="F79546"/>
              <w:left w:val="single" w:sz="8" w:space="0" w:color="F79546"/>
              <w:bottom w:val="single" w:sz="8" w:space="0" w:color="F79546"/>
              <w:right w:val="single" w:sz="8" w:space="0" w:color="F79546"/>
            </w:tcBorders>
            <w:shd w:val="clear" w:color="auto" w:fill="FCE3D0"/>
          </w:tcPr>
          <w:p w14:paraId="4A3C964B" w14:textId="77777777" w:rsidR="00DE5E8D" w:rsidRDefault="00DE5E8D" w:rsidP="005D28D2">
            <w:pPr>
              <w:spacing w:line="259" w:lineRule="auto"/>
              <w:ind w:left="107"/>
              <w:jc w:val="both"/>
            </w:pPr>
            <w:proofErr w:type="spellStart"/>
            <w:r>
              <w:rPr>
                <w:sz w:val="16"/>
              </w:rPr>
              <w:t>Blvd</w:t>
            </w:r>
            <w:proofErr w:type="spellEnd"/>
            <w:r>
              <w:rPr>
                <w:sz w:val="16"/>
              </w:rPr>
              <w:t xml:space="preserve">. Domingo Arrieta </w:t>
            </w:r>
          </w:p>
        </w:tc>
        <w:tc>
          <w:tcPr>
            <w:tcW w:w="1842" w:type="dxa"/>
            <w:tcBorders>
              <w:top w:val="single" w:sz="8" w:space="0" w:color="F79546"/>
              <w:left w:val="single" w:sz="8" w:space="0" w:color="F79546"/>
              <w:bottom w:val="single" w:sz="8" w:space="0" w:color="F79546"/>
              <w:right w:val="single" w:sz="8" w:space="0" w:color="F79546"/>
            </w:tcBorders>
            <w:shd w:val="clear" w:color="auto" w:fill="FCE3D0"/>
          </w:tcPr>
          <w:p w14:paraId="115E9E14" w14:textId="77777777" w:rsidR="00DE5E8D" w:rsidRDefault="00DE5E8D" w:rsidP="005D28D2">
            <w:pPr>
              <w:spacing w:line="259" w:lineRule="auto"/>
              <w:ind w:left="106"/>
              <w:jc w:val="both"/>
            </w:pPr>
            <w:r>
              <w:rPr>
                <w:sz w:val="16"/>
              </w:rPr>
              <w:t xml:space="preserve">Carretera a Mazatlán </w:t>
            </w:r>
          </w:p>
        </w:tc>
        <w:tc>
          <w:tcPr>
            <w:tcW w:w="1276" w:type="dxa"/>
            <w:tcBorders>
              <w:top w:val="single" w:sz="8" w:space="0" w:color="F79546"/>
              <w:left w:val="single" w:sz="8" w:space="0" w:color="F79546"/>
              <w:bottom w:val="single" w:sz="8" w:space="0" w:color="F79546"/>
              <w:right w:val="single" w:sz="8" w:space="0" w:color="F79546"/>
            </w:tcBorders>
            <w:shd w:val="clear" w:color="auto" w:fill="FCE3D0"/>
          </w:tcPr>
          <w:p w14:paraId="75E32F24" w14:textId="77777777" w:rsidR="00DE5E8D" w:rsidRDefault="00DE5E8D" w:rsidP="005D28D2">
            <w:pPr>
              <w:spacing w:line="259" w:lineRule="auto"/>
              <w:ind w:left="106"/>
              <w:jc w:val="both"/>
            </w:pPr>
            <w:r>
              <w:rPr>
                <w:sz w:val="16"/>
              </w:rPr>
              <w:t xml:space="preserve">025 - 024 - 020 - </w:t>
            </w:r>
          </w:p>
          <w:p w14:paraId="27947C07" w14:textId="77777777" w:rsidR="00DE5E8D" w:rsidRDefault="00DE5E8D" w:rsidP="005D28D2">
            <w:pPr>
              <w:spacing w:line="259" w:lineRule="auto"/>
              <w:ind w:left="106"/>
              <w:jc w:val="both"/>
            </w:pPr>
            <w:r>
              <w:rPr>
                <w:sz w:val="16"/>
              </w:rPr>
              <w:t xml:space="preserve">018 - 005 - 026 </w:t>
            </w:r>
          </w:p>
        </w:tc>
        <w:tc>
          <w:tcPr>
            <w:tcW w:w="2126" w:type="dxa"/>
            <w:tcBorders>
              <w:top w:val="single" w:sz="8" w:space="0" w:color="F79546"/>
              <w:left w:val="single" w:sz="8" w:space="0" w:color="F79546"/>
              <w:bottom w:val="single" w:sz="8" w:space="0" w:color="F79546"/>
              <w:right w:val="single" w:sz="8" w:space="0" w:color="F79546"/>
            </w:tcBorders>
            <w:shd w:val="clear" w:color="auto" w:fill="FCE3D0"/>
          </w:tcPr>
          <w:p w14:paraId="0666ED71" w14:textId="77777777" w:rsidR="00DE5E8D" w:rsidRDefault="00DE5E8D" w:rsidP="005D28D2">
            <w:pPr>
              <w:ind w:left="106"/>
              <w:jc w:val="both"/>
            </w:pPr>
            <w:r>
              <w:rPr>
                <w:sz w:val="16"/>
              </w:rPr>
              <w:t xml:space="preserve">Col. Tierra y Libertad - CNOP - Gustavo Díaz </w:t>
            </w:r>
          </w:p>
          <w:p w14:paraId="35AFB3CF" w14:textId="77777777" w:rsidR="00DE5E8D" w:rsidRDefault="00DE5E8D" w:rsidP="005D28D2">
            <w:pPr>
              <w:ind w:left="106"/>
              <w:jc w:val="both"/>
            </w:pPr>
            <w:r>
              <w:rPr>
                <w:sz w:val="16"/>
              </w:rPr>
              <w:t xml:space="preserve">Ordaz - IV Centenario - El Refugio - Valle del sur - </w:t>
            </w:r>
          </w:p>
          <w:p w14:paraId="3091E909" w14:textId="77777777" w:rsidR="00DE5E8D" w:rsidRDefault="00DE5E8D" w:rsidP="005D28D2">
            <w:pPr>
              <w:spacing w:line="259" w:lineRule="auto"/>
              <w:ind w:left="106"/>
              <w:jc w:val="both"/>
            </w:pPr>
            <w:r>
              <w:rPr>
                <w:sz w:val="16"/>
              </w:rPr>
              <w:t xml:space="preserve">Picachos - Fracc. </w:t>
            </w:r>
            <w:proofErr w:type="spellStart"/>
            <w:r>
              <w:rPr>
                <w:sz w:val="16"/>
              </w:rPr>
              <w:t>Sarh</w:t>
            </w:r>
            <w:proofErr w:type="spellEnd"/>
            <w:r>
              <w:rPr>
                <w:sz w:val="16"/>
              </w:rPr>
              <w:t xml:space="preserve"> - Camino Real - La Pradera </w:t>
            </w:r>
          </w:p>
        </w:tc>
      </w:tr>
      <w:tr w:rsidR="00DE5E8D" w14:paraId="09D56459" w14:textId="77777777" w:rsidTr="00712F00">
        <w:trPr>
          <w:trHeight w:val="1496"/>
        </w:trPr>
        <w:tc>
          <w:tcPr>
            <w:tcW w:w="992" w:type="dxa"/>
            <w:tcBorders>
              <w:top w:val="single" w:sz="8" w:space="0" w:color="F79546"/>
              <w:left w:val="single" w:sz="8" w:space="0" w:color="F79546"/>
              <w:bottom w:val="single" w:sz="8" w:space="0" w:color="F79546"/>
              <w:right w:val="single" w:sz="8" w:space="0" w:color="F79546"/>
            </w:tcBorders>
          </w:tcPr>
          <w:p w14:paraId="3DAE185A" w14:textId="77777777" w:rsidR="00DE5E8D" w:rsidRDefault="00DE5E8D" w:rsidP="005D28D2">
            <w:pPr>
              <w:spacing w:after="117" w:line="259" w:lineRule="auto"/>
              <w:jc w:val="both"/>
            </w:pPr>
            <w:r>
              <w:rPr>
                <w:sz w:val="18"/>
              </w:rPr>
              <w:t xml:space="preserve"> </w:t>
            </w:r>
          </w:p>
          <w:p w14:paraId="5AE911E8" w14:textId="77777777" w:rsidR="00DE5E8D" w:rsidRDefault="00DE5E8D" w:rsidP="005D28D2">
            <w:pPr>
              <w:spacing w:line="259" w:lineRule="auto"/>
              <w:ind w:left="108"/>
              <w:jc w:val="both"/>
            </w:pPr>
            <w:r>
              <w:rPr>
                <w:sz w:val="16"/>
              </w:rPr>
              <w:t xml:space="preserve">Boulevard </w:t>
            </w:r>
          </w:p>
        </w:tc>
        <w:tc>
          <w:tcPr>
            <w:tcW w:w="1418" w:type="dxa"/>
            <w:tcBorders>
              <w:top w:val="single" w:sz="8" w:space="0" w:color="F79546"/>
              <w:left w:val="single" w:sz="8" w:space="0" w:color="F79546"/>
              <w:bottom w:val="single" w:sz="8" w:space="0" w:color="F79546"/>
              <w:right w:val="single" w:sz="8" w:space="0" w:color="F79546"/>
            </w:tcBorders>
          </w:tcPr>
          <w:p w14:paraId="3A60C99F" w14:textId="77777777" w:rsidR="00DE5E8D" w:rsidRDefault="00DE5E8D" w:rsidP="005D28D2">
            <w:pPr>
              <w:spacing w:after="117" w:line="259" w:lineRule="auto"/>
              <w:ind w:left="2"/>
              <w:jc w:val="both"/>
            </w:pPr>
            <w:r>
              <w:rPr>
                <w:sz w:val="18"/>
              </w:rPr>
              <w:t xml:space="preserve"> </w:t>
            </w:r>
          </w:p>
          <w:p w14:paraId="2E23B886" w14:textId="77777777" w:rsidR="00DE5E8D" w:rsidRDefault="00DE5E8D" w:rsidP="005D28D2">
            <w:pPr>
              <w:spacing w:line="259" w:lineRule="auto"/>
              <w:ind w:left="110"/>
              <w:jc w:val="both"/>
            </w:pPr>
            <w:r>
              <w:rPr>
                <w:sz w:val="16"/>
              </w:rPr>
              <w:t xml:space="preserve">Durango </w:t>
            </w:r>
          </w:p>
        </w:tc>
        <w:tc>
          <w:tcPr>
            <w:tcW w:w="1701" w:type="dxa"/>
            <w:tcBorders>
              <w:top w:val="single" w:sz="8" w:space="0" w:color="F79546"/>
              <w:left w:val="single" w:sz="8" w:space="0" w:color="F79546"/>
              <w:bottom w:val="single" w:sz="8" w:space="0" w:color="F79546"/>
              <w:right w:val="single" w:sz="8" w:space="0" w:color="F79546"/>
            </w:tcBorders>
          </w:tcPr>
          <w:p w14:paraId="2B6AA567" w14:textId="77777777" w:rsidR="00DE5E8D" w:rsidRDefault="00DE5E8D" w:rsidP="005D28D2">
            <w:pPr>
              <w:spacing w:after="117" w:line="259" w:lineRule="auto"/>
              <w:ind w:left="4"/>
              <w:jc w:val="both"/>
            </w:pPr>
            <w:r>
              <w:rPr>
                <w:sz w:val="18"/>
              </w:rPr>
              <w:t xml:space="preserve"> </w:t>
            </w:r>
          </w:p>
          <w:p w14:paraId="35582727" w14:textId="77777777" w:rsidR="00DE5E8D" w:rsidRDefault="00DE5E8D" w:rsidP="005D28D2">
            <w:pPr>
              <w:spacing w:line="259" w:lineRule="auto"/>
              <w:ind w:left="107"/>
              <w:jc w:val="both"/>
            </w:pPr>
            <w:proofErr w:type="spellStart"/>
            <w:r>
              <w:rPr>
                <w:sz w:val="16"/>
              </w:rPr>
              <w:t>Blvd</w:t>
            </w:r>
            <w:proofErr w:type="spellEnd"/>
            <w:r>
              <w:rPr>
                <w:sz w:val="16"/>
              </w:rPr>
              <w:t xml:space="preserve">. Domingo Arrieta </w:t>
            </w:r>
          </w:p>
        </w:tc>
        <w:tc>
          <w:tcPr>
            <w:tcW w:w="1842" w:type="dxa"/>
            <w:tcBorders>
              <w:top w:val="single" w:sz="8" w:space="0" w:color="F79546"/>
              <w:left w:val="single" w:sz="8" w:space="0" w:color="F79546"/>
              <w:bottom w:val="single" w:sz="8" w:space="0" w:color="F79546"/>
              <w:right w:val="single" w:sz="8" w:space="0" w:color="F79546"/>
            </w:tcBorders>
          </w:tcPr>
          <w:p w14:paraId="11E2C8A1" w14:textId="77777777" w:rsidR="00DE5E8D" w:rsidRDefault="00DE5E8D" w:rsidP="005D28D2">
            <w:pPr>
              <w:spacing w:after="117" w:line="259" w:lineRule="auto"/>
              <w:ind w:left="2"/>
              <w:jc w:val="both"/>
            </w:pPr>
            <w:r>
              <w:rPr>
                <w:sz w:val="18"/>
              </w:rPr>
              <w:t xml:space="preserve"> </w:t>
            </w:r>
          </w:p>
          <w:p w14:paraId="44378A93" w14:textId="77777777" w:rsidR="00DE5E8D" w:rsidRDefault="00DE5E8D" w:rsidP="005D28D2">
            <w:pPr>
              <w:spacing w:line="259" w:lineRule="auto"/>
              <w:ind w:left="106"/>
              <w:jc w:val="both"/>
            </w:pPr>
            <w:r>
              <w:rPr>
                <w:sz w:val="16"/>
              </w:rPr>
              <w:t xml:space="preserve">Carretera al Mezquital </w:t>
            </w:r>
          </w:p>
        </w:tc>
        <w:tc>
          <w:tcPr>
            <w:tcW w:w="1276" w:type="dxa"/>
            <w:tcBorders>
              <w:top w:val="single" w:sz="8" w:space="0" w:color="F79546"/>
              <w:left w:val="single" w:sz="8" w:space="0" w:color="F79546"/>
              <w:bottom w:val="single" w:sz="8" w:space="0" w:color="F79546"/>
              <w:right w:val="single" w:sz="8" w:space="0" w:color="F79546"/>
            </w:tcBorders>
          </w:tcPr>
          <w:p w14:paraId="21CC0B30" w14:textId="77777777" w:rsidR="00DE5E8D" w:rsidRDefault="00DE5E8D" w:rsidP="005D28D2">
            <w:pPr>
              <w:spacing w:line="259" w:lineRule="auto"/>
              <w:ind w:left="2"/>
              <w:jc w:val="both"/>
            </w:pPr>
            <w:r>
              <w:rPr>
                <w:sz w:val="18"/>
              </w:rPr>
              <w:t xml:space="preserve"> </w:t>
            </w:r>
          </w:p>
          <w:p w14:paraId="2BD5E57D" w14:textId="77777777" w:rsidR="00DE5E8D" w:rsidRDefault="00DE5E8D" w:rsidP="005D28D2">
            <w:pPr>
              <w:spacing w:after="96" w:line="259" w:lineRule="auto"/>
              <w:ind w:left="2"/>
              <w:jc w:val="both"/>
            </w:pPr>
            <w:r>
              <w:rPr>
                <w:sz w:val="18"/>
              </w:rPr>
              <w:t xml:space="preserve"> </w:t>
            </w:r>
          </w:p>
          <w:p w14:paraId="47D1B6F7" w14:textId="77777777" w:rsidR="00DE5E8D" w:rsidRDefault="00DE5E8D" w:rsidP="005D28D2">
            <w:pPr>
              <w:spacing w:line="259" w:lineRule="auto"/>
              <w:ind w:left="106"/>
              <w:jc w:val="both"/>
            </w:pPr>
            <w:r>
              <w:rPr>
                <w:sz w:val="16"/>
              </w:rPr>
              <w:t xml:space="preserve">017 - 045 - 033 - 059 </w:t>
            </w:r>
          </w:p>
        </w:tc>
        <w:tc>
          <w:tcPr>
            <w:tcW w:w="2126" w:type="dxa"/>
            <w:tcBorders>
              <w:top w:val="single" w:sz="8" w:space="0" w:color="F79546"/>
              <w:left w:val="single" w:sz="8" w:space="0" w:color="F79546"/>
              <w:bottom w:val="single" w:sz="8" w:space="0" w:color="F79546"/>
              <w:right w:val="single" w:sz="8" w:space="0" w:color="F79546"/>
            </w:tcBorders>
          </w:tcPr>
          <w:p w14:paraId="5364F14E" w14:textId="77777777" w:rsidR="00DE5E8D" w:rsidRDefault="00DE5E8D" w:rsidP="005D28D2">
            <w:pPr>
              <w:spacing w:line="259" w:lineRule="auto"/>
              <w:ind w:left="3"/>
              <w:jc w:val="both"/>
            </w:pPr>
            <w:r>
              <w:rPr>
                <w:sz w:val="18"/>
              </w:rPr>
              <w:t xml:space="preserve"> </w:t>
            </w:r>
          </w:p>
          <w:p w14:paraId="628A136D" w14:textId="77777777" w:rsidR="00DE5E8D" w:rsidRDefault="00DE5E8D" w:rsidP="005D28D2">
            <w:pPr>
              <w:spacing w:after="96" w:line="259" w:lineRule="auto"/>
              <w:ind w:left="3"/>
              <w:jc w:val="both"/>
            </w:pPr>
            <w:r>
              <w:rPr>
                <w:sz w:val="18"/>
              </w:rPr>
              <w:t xml:space="preserve"> </w:t>
            </w:r>
          </w:p>
          <w:p w14:paraId="6618317C" w14:textId="77777777" w:rsidR="00DE5E8D" w:rsidRDefault="00DE5E8D" w:rsidP="005D28D2">
            <w:pPr>
              <w:tabs>
                <w:tab w:val="center" w:pos="328"/>
                <w:tab w:val="center" w:pos="1008"/>
                <w:tab w:val="center" w:pos="1628"/>
                <w:tab w:val="center" w:pos="2000"/>
              </w:tabs>
              <w:spacing w:line="259" w:lineRule="auto"/>
              <w:jc w:val="both"/>
            </w:pPr>
            <w:r>
              <w:rPr>
                <w:rFonts w:ascii="Calibri" w:eastAsia="Calibri" w:hAnsi="Calibri" w:cs="Calibri"/>
              </w:rPr>
              <w:tab/>
            </w:r>
            <w:r>
              <w:rPr>
                <w:sz w:val="16"/>
              </w:rPr>
              <w:t xml:space="preserve">Fracc. </w:t>
            </w:r>
            <w:r>
              <w:rPr>
                <w:sz w:val="16"/>
              </w:rPr>
              <w:tab/>
              <w:t xml:space="preserve">Camino </w:t>
            </w:r>
            <w:r>
              <w:rPr>
                <w:sz w:val="16"/>
              </w:rPr>
              <w:tab/>
              <w:t xml:space="preserve">Real </w:t>
            </w:r>
            <w:r>
              <w:rPr>
                <w:sz w:val="16"/>
              </w:rPr>
              <w:tab/>
              <w:t xml:space="preserve">- </w:t>
            </w:r>
          </w:p>
          <w:p w14:paraId="492F49AC" w14:textId="77777777" w:rsidR="00DE5E8D" w:rsidRDefault="00DE5E8D" w:rsidP="005D28D2">
            <w:pPr>
              <w:spacing w:line="259" w:lineRule="auto"/>
              <w:ind w:left="106"/>
              <w:jc w:val="both"/>
            </w:pPr>
            <w:r>
              <w:rPr>
                <w:sz w:val="16"/>
              </w:rPr>
              <w:t xml:space="preserve">Huizache I - Los Fuentes - </w:t>
            </w:r>
          </w:p>
          <w:p w14:paraId="362A2D57" w14:textId="77777777" w:rsidR="00DE5E8D" w:rsidRDefault="00DE5E8D" w:rsidP="005D28D2">
            <w:pPr>
              <w:tabs>
                <w:tab w:val="center" w:pos="178"/>
                <w:tab w:val="center" w:pos="631"/>
                <w:tab w:val="center" w:pos="1040"/>
                <w:tab w:val="center" w:pos="1424"/>
                <w:tab w:val="center" w:pos="1903"/>
              </w:tabs>
              <w:spacing w:line="259" w:lineRule="auto"/>
              <w:jc w:val="both"/>
            </w:pPr>
            <w:r>
              <w:rPr>
                <w:rFonts w:ascii="Calibri" w:eastAsia="Calibri" w:hAnsi="Calibri" w:cs="Calibri"/>
              </w:rPr>
              <w:tab/>
            </w:r>
            <w:r>
              <w:rPr>
                <w:sz w:val="16"/>
              </w:rPr>
              <w:t xml:space="preserve">El </w:t>
            </w:r>
            <w:r>
              <w:rPr>
                <w:sz w:val="16"/>
              </w:rPr>
              <w:tab/>
              <w:t xml:space="preserve">Edén </w:t>
            </w:r>
            <w:r>
              <w:rPr>
                <w:sz w:val="16"/>
              </w:rPr>
              <w:tab/>
              <w:t xml:space="preserve">- </w:t>
            </w:r>
            <w:r>
              <w:rPr>
                <w:sz w:val="16"/>
              </w:rPr>
              <w:tab/>
              <w:t xml:space="preserve">Real </w:t>
            </w:r>
            <w:r>
              <w:rPr>
                <w:sz w:val="16"/>
              </w:rPr>
              <w:tab/>
              <w:t xml:space="preserve">Del </w:t>
            </w:r>
          </w:p>
          <w:p w14:paraId="0B1A44FD" w14:textId="77777777" w:rsidR="00DE5E8D" w:rsidRDefault="00DE5E8D" w:rsidP="005D28D2">
            <w:pPr>
              <w:spacing w:line="259" w:lineRule="auto"/>
              <w:ind w:left="106" w:right="32"/>
              <w:jc w:val="both"/>
            </w:pPr>
            <w:r>
              <w:rPr>
                <w:sz w:val="16"/>
              </w:rPr>
              <w:t xml:space="preserve">Mezquital - Col. Jalisco - El Refugio </w:t>
            </w:r>
          </w:p>
        </w:tc>
      </w:tr>
      <w:tr w:rsidR="00DE5E8D" w14:paraId="378B4D13" w14:textId="77777777" w:rsidTr="00712F00">
        <w:trPr>
          <w:trHeight w:val="383"/>
        </w:trPr>
        <w:tc>
          <w:tcPr>
            <w:tcW w:w="992" w:type="dxa"/>
            <w:tcBorders>
              <w:top w:val="single" w:sz="8" w:space="0" w:color="F79546"/>
              <w:left w:val="single" w:sz="8" w:space="0" w:color="F79546"/>
              <w:bottom w:val="single" w:sz="8" w:space="0" w:color="F79546"/>
              <w:right w:val="single" w:sz="8" w:space="0" w:color="F79546"/>
            </w:tcBorders>
            <w:shd w:val="clear" w:color="auto" w:fill="FCE3D0"/>
          </w:tcPr>
          <w:p w14:paraId="5A7753EA" w14:textId="77777777" w:rsidR="00DE5E8D" w:rsidRDefault="00DE5E8D" w:rsidP="005D28D2">
            <w:pPr>
              <w:spacing w:line="259" w:lineRule="auto"/>
              <w:ind w:left="108"/>
              <w:jc w:val="both"/>
            </w:pPr>
            <w:r>
              <w:rPr>
                <w:sz w:val="16"/>
              </w:rPr>
              <w:t xml:space="preserve">Carretera </w:t>
            </w:r>
          </w:p>
        </w:tc>
        <w:tc>
          <w:tcPr>
            <w:tcW w:w="1418" w:type="dxa"/>
            <w:tcBorders>
              <w:top w:val="single" w:sz="8" w:space="0" w:color="F79546"/>
              <w:left w:val="single" w:sz="8" w:space="0" w:color="F79546"/>
              <w:bottom w:val="single" w:sz="8" w:space="0" w:color="F79546"/>
              <w:right w:val="single" w:sz="8" w:space="0" w:color="F79546"/>
            </w:tcBorders>
            <w:shd w:val="clear" w:color="auto" w:fill="FCE3D0"/>
          </w:tcPr>
          <w:p w14:paraId="2EDB30F2" w14:textId="77777777" w:rsidR="00DE5E8D" w:rsidRDefault="00DE5E8D" w:rsidP="005D28D2">
            <w:pPr>
              <w:spacing w:line="259" w:lineRule="auto"/>
              <w:ind w:left="110"/>
              <w:jc w:val="both"/>
            </w:pPr>
            <w:r>
              <w:rPr>
                <w:sz w:val="16"/>
              </w:rPr>
              <w:t xml:space="preserve">Durango-Mazatlán </w:t>
            </w:r>
          </w:p>
        </w:tc>
        <w:tc>
          <w:tcPr>
            <w:tcW w:w="1701" w:type="dxa"/>
            <w:tcBorders>
              <w:top w:val="single" w:sz="8" w:space="0" w:color="F79546"/>
              <w:left w:val="single" w:sz="8" w:space="0" w:color="F79546"/>
              <w:bottom w:val="single" w:sz="8" w:space="0" w:color="F79546"/>
              <w:right w:val="single" w:sz="8" w:space="0" w:color="F79546"/>
            </w:tcBorders>
            <w:shd w:val="clear" w:color="auto" w:fill="FCE3D0"/>
          </w:tcPr>
          <w:p w14:paraId="29F16DD6" w14:textId="77777777" w:rsidR="00DE5E8D" w:rsidRDefault="00DE5E8D" w:rsidP="005D28D2">
            <w:pPr>
              <w:spacing w:line="259" w:lineRule="auto"/>
              <w:ind w:left="107"/>
              <w:jc w:val="both"/>
            </w:pPr>
            <w:proofErr w:type="spellStart"/>
            <w:r>
              <w:rPr>
                <w:sz w:val="16"/>
              </w:rPr>
              <w:t>Blvd</w:t>
            </w:r>
            <w:proofErr w:type="spellEnd"/>
            <w:r>
              <w:rPr>
                <w:sz w:val="16"/>
              </w:rPr>
              <w:t xml:space="preserve">. Durango </w:t>
            </w:r>
          </w:p>
        </w:tc>
        <w:tc>
          <w:tcPr>
            <w:tcW w:w="1842" w:type="dxa"/>
            <w:tcBorders>
              <w:top w:val="single" w:sz="8" w:space="0" w:color="F79546"/>
              <w:left w:val="single" w:sz="8" w:space="0" w:color="F79546"/>
              <w:bottom w:val="single" w:sz="8" w:space="0" w:color="F79546"/>
              <w:right w:val="single" w:sz="8" w:space="0" w:color="F79546"/>
            </w:tcBorders>
            <w:shd w:val="clear" w:color="auto" w:fill="FCE3D0"/>
          </w:tcPr>
          <w:p w14:paraId="2E0F6DE1" w14:textId="77777777" w:rsidR="00DE5E8D" w:rsidRDefault="00DE5E8D" w:rsidP="005D28D2">
            <w:pPr>
              <w:spacing w:line="259" w:lineRule="auto"/>
              <w:ind w:left="106"/>
              <w:jc w:val="both"/>
            </w:pPr>
            <w:r>
              <w:rPr>
                <w:sz w:val="16"/>
              </w:rPr>
              <w:t xml:space="preserve">Puente de Tapias </w:t>
            </w:r>
          </w:p>
        </w:tc>
        <w:tc>
          <w:tcPr>
            <w:tcW w:w="1276" w:type="dxa"/>
            <w:tcBorders>
              <w:top w:val="single" w:sz="8" w:space="0" w:color="F79546"/>
              <w:left w:val="single" w:sz="8" w:space="0" w:color="F79546"/>
              <w:bottom w:val="single" w:sz="8" w:space="0" w:color="F79546"/>
              <w:right w:val="single" w:sz="8" w:space="0" w:color="F79546"/>
            </w:tcBorders>
            <w:shd w:val="clear" w:color="auto" w:fill="FCE3D0"/>
          </w:tcPr>
          <w:p w14:paraId="20F720FD" w14:textId="77777777" w:rsidR="00DE5E8D" w:rsidRDefault="00DE5E8D" w:rsidP="005D28D2">
            <w:pPr>
              <w:spacing w:line="259" w:lineRule="auto"/>
              <w:ind w:left="106"/>
              <w:jc w:val="both"/>
            </w:pPr>
            <w:r>
              <w:rPr>
                <w:sz w:val="16"/>
              </w:rPr>
              <w:t xml:space="preserve">025 </w:t>
            </w:r>
          </w:p>
        </w:tc>
        <w:tc>
          <w:tcPr>
            <w:tcW w:w="2126" w:type="dxa"/>
            <w:tcBorders>
              <w:top w:val="single" w:sz="8" w:space="0" w:color="F79546"/>
              <w:left w:val="single" w:sz="8" w:space="0" w:color="F79546"/>
              <w:bottom w:val="single" w:sz="8" w:space="0" w:color="F79546"/>
              <w:right w:val="single" w:sz="8" w:space="0" w:color="F79546"/>
            </w:tcBorders>
            <w:shd w:val="clear" w:color="auto" w:fill="FCE3D0"/>
          </w:tcPr>
          <w:p w14:paraId="43B951FE" w14:textId="77777777" w:rsidR="00DE5E8D" w:rsidRDefault="00DE5E8D" w:rsidP="005D28D2">
            <w:pPr>
              <w:spacing w:line="259" w:lineRule="auto"/>
              <w:ind w:left="106"/>
              <w:jc w:val="both"/>
            </w:pPr>
            <w:r>
              <w:rPr>
                <w:sz w:val="16"/>
              </w:rPr>
              <w:t xml:space="preserve">Fracc. La Esmeralda - Col. Tierra y Libertad </w:t>
            </w:r>
          </w:p>
        </w:tc>
      </w:tr>
      <w:tr w:rsidR="00DE5E8D" w14:paraId="47E7CE49" w14:textId="77777777" w:rsidTr="00712F00">
        <w:trPr>
          <w:trHeight w:val="946"/>
        </w:trPr>
        <w:tc>
          <w:tcPr>
            <w:tcW w:w="992" w:type="dxa"/>
            <w:tcBorders>
              <w:top w:val="single" w:sz="8" w:space="0" w:color="F79546"/>
              <w:left w:val="single" w:sz="8" w:space="0" w:color="F79546"/>
              <w:bottom w:val="single" w:sz="8" w:space="0" w:color="F79546"/>
              <w:right w:val="single" w:sz="8" w:space="0" w:color="F79546"/>
            </w:tcBorders>
          </w:tcPr>
          <w:p w14:paraId="76189689" w14:textId="77777777" w:rsidR="00DE5E8D" w:rsidRDefault="00DE5E8D" w:rsidP="005D28D2">
            <w:pPr>
              <w:spacing w:line="259" w:lineRule="auto"/>
              <w:ind w:left="108"/>
              <w:jc w:val="both"/>
            </w:pPr>
            <w:r>
              <w:rPr>
                <w:sz w:val="16"/>
              </w:rPr>
              <w:t xml:space="preserve">Carretera </w:t>
            </w:r>
          </w:p>
        </w:tc>
        <w:tc>
          <w:tcPr>
            <w:tcW w:w="1418" w:type="dxa"/>
            <w:tcBorders>
              <w:top w:val="single" w:sz="8" w:space="0" w:color="F79546"/>
              <w:left w:val="single" w:sz="8" w:space="0" w:color="F79546"/>
              <w:bottom w:val="single" w:sz="8" w:space="0" w:color="F79546"/>
              <w:right w:val="single" w:sz="8" w:space="0" w:color="F79546"/>
            </w:tcBorders>
          </w:tcPr>
          <w:p w14:paraId="2853EE4C" w14:textId="77777777" w:rsidR="00DE5E8D" w:rsidRDefault="00DE5E8D" w:rsidP="005D28D2">
            <w:pPr>
              <w:spacing w:line="259" w:lineRule="auto"/>
              <w:ind w:left="110"/>
              <w:jc w:val="both"/>
            </w:pPr>
            <w:r>
              <w:rPr>
                <w:sz w:val="16"/>
              </w:rPr>
              <w:t xml:space="preserve">Durango-Mazatlán </w:t>
            </w:r>
          </w:p>
        </w:tc>
        <w:tc>
          <w:tcPr>
            <w:tcW w:w="1701" w:type="dxa"/>
            <w:tcBorders>
              <w:top w:val="single" w:sz="8" w:space="0" w:color="F79546"/>
              <w:left w:val="single" w:sz="8" w:space="0" w:color="F79546"/>
              <w:bottom w:val="single" w:sz="8" w:space="0" w:color="F79546"/>
              <w:right w:val="single" w:sz="8" w:space="0" w:color="F79546"/>
            </w:tcBorders>
          </w:tcPr>
          <w:p w14:paraId="36E99C12" w14:textId="77777777" w:rsidR="00DE5E8D" w:rsidRDefault="00DE5E8D" w:rsidP="005D28D2">
            <w:pPr>
              <w:spacing w:line="259" w:lineRule="auto"/>
              <w:ind w:left="107"/>
              <w:jc w:val="both"/>
            </w:pPr>
            <w:r>
              <w:rPr>
                <w:sz w:val="16"/>
              </w:rPr>
              <w:t xml:space="preserve">Puente de Tapias </w:t>
            </w:r>
          </w:p>
        </w:tc>
        <w:tc>
          <w:tcPr>
            <w:tcW w:w="1842" w:type="dxa"/>
            <w:tcBorders>
              <w:top w:val="single" w:sz="8" w:space="0" w:color="F79546"/>
              <w:left w:val="single" w:sz="8" w:space="0" w:color="F79546"/>
              <w:bottom w:val="single" w:sz="8" w:space="0" w:color="F79546"/>
              <w:right w:val="single" w:sz="8" w:space="0" w:color="F79546"/>
            </w:tcBorders>
          </w:tcPr>
          <w:p w14:paraId="3B153CCD" w14:textId="77777777" w:rsidR="00DE5E8D" w:rsidRDefault="00DE5E8D" w:rsidP="005D28D2">
            <w:pPr>
              <w:spacing w:line="259" w:lineRule="auto"/>
              <w:ind w:left="106"/>
              <w:jc w:val="both"/>
            </w:pPr>
            <w:r>
              <w:rPr>
                <w:sz w:val="16"/>
              </w:rPr>
              <w:t xml:space="preserve">Curva de Carretera a Mazatlán, en Tapias </w:t>
            </w:r>
          </w:p>
        </w:tc>
        <w:tc>
          <w:tcPr>
            <w:tcW w:w="1276" w:type="dxa"/>
            <w:tcBorders>
              <w:top w:val="single" w:sz="8" w:space="0" w:color="F79546"/>
              <w:left w:val="single" w:sz="8" w:space="0" w:color="F79546"/>
              <w:bottom w:val="single" w:sz="8" w:space="0" w:color="F79546"/>
              <w:right w:val="single" w:sz="8" w:space="0" w:color="F79546"/>
            </w:tcBorders>
          </w:tcPr>
          <w:p w14:paraId="38CA4B48" w14:textId="77777777" w:rsidR="00DE5E8D" w:rsidRDefault="00DE5E8D" w:rsidP="005D28D2">
            <w:pPr>
              <w:spacing w:line="259" w:lineRule="auto"/>
              <w:ind w:left="106"/>
              <w:jc w:val="both"/>
            </w:pPr>
            <w:r>
              <w:rPr>
                <w:sz w:val="16"/>
              </w:rPr>
              <w:t xml:space="preserve">280 - 291 - 064 </w:t>
            </w:r>
          </w:p>
          <w:p w14:paraId="43B6D595" w14:textId="77777777" w:rsidR="00DE5E8D" w:rsidRDefault="00DE5E8D" w:rsidP="005D28D2">
            <w:pPr>
              <w:spacing w:line="259" w:lineRule="auto"/>
              <w:ind w:left="106"/>
              <w:jc w:val="both"/>
            </w:pPr>
            <w:r>
              <w:rPr>
                <w:sz w:val="16"/>
              </w:rPr>
              <w:t xml:space="preserve">- 025 </w:t>
            </w:r>
          </w:p>
        </w:tc>
        <w:tc>
          <w:tcPr>
            <w:tcW w:w="2126" w:type="dxa"/>
            <w:tcBorders>
              <w:top w:val="single" w:sz="8" w:space="0" w:color="F79546"/>
              <w:left w:val="single" w:sz="8" w:space="0" w:color="F79546"/>
              <w:bottom w:val="single" w:sz="8" w:space="0" w:color="F79546"/>
              <w:right w:val="single" w:sz="8" w:space="0" w:color="F79546"/>
            </w:tcBorders>
          </w:tcPr>
          <w:p w14:paraId="582C9975" w14:textId="77777777" w:rsidR="00DE5E8D" w:rsidRDefault="00DE5E8D" w:rsidP="005D28D2">
            <w:pPr>
              <w:spacing w:line="239" w:lineRule="auto"/>
              <w:ind w:left="106" w:right="45"/>
              <w:jc w:val="both"/>
            </w:pPr>
            <w:proofErr w:type="spellStart"/>
            <w:r>
              <w:rPr>
                <w:sz w:val="16"/>
              </w:rPr>
              <w:t>Amp</w:t>
            </w:r>
            <w:proofErr w:type="spellEnd"/>
            <w:r>
              <w:rPr>
                <w:sz w:val="16"/>
              </w:rPr>
              <w:t xml:space="preserve">. 15 de mayo - Col. Las Flores - Ejido Arroyo Seco - Fundo Ejidal - Tapias - Fracc. Campestre </w:t>
            </w:r>
          </w:p>
          <w:p w14:paraId="4207FFA9" w14:textId="77777777" w:rsidR="00DE5E8D" w:rsidRDefault="00DE5E8D" w:rsidP="005D28D2">
            <w:pPr>
              <w:spacing w:line="259" w:lineRule="auto"/>
              <w:ind w:left="106"/>
              <w:jc w:val="both"/>
            </w:pPr>
            <w:r>
              <w:rPr>
                <w:sz w:val="16"/>
              </w:rPr>
              <w:t xml:space="preserve">Las Jacarandas </w:t>
            </w:r>
          </w:p>
        </w:tc>
      </w:tr>
      <w:tr w:rsidR="00DE5E8D" w14:paraId="7140539D" w14:textId="77777777" w:rsidTr="00712F00">
        <w:trPr>
          <w:trHeight w:val="382"/>
        </w:trPr>
        <w:tc>
          <w:tcPr>
            <w:tcW w:w="992" w:type="dxa"/>
            <w:tcBorders>
              <w:top w:val="single" w:sz="8" w:space="0" w:color="F79546"/>
              <w:left w:val="single" w:sz="8" w:space="0" w:color="F79546"/>
              <w:bottom w:val="single" w:sz="8" w:space="0" w:color="F79546"/>
              <w:right w:val="single" w:sz="8" w:space="0" w:color="F79546"/>
            </w:tcBorders>
            <w:shd w:val="clear" w:color="auto" w:fill="FCE3D0"/>
          </w:tcPr>
          <w:p w14:paraId="22E1A2D5" w14:textId="77777777" w:rsidR="00DE5E8D" w:rsidRDefault="00DE5E8D" w:rsidP="005D28D2">
            <w:pPr>
              <w:spacing w:line="259" w:lineRule="auto"/>
              <w:ind w:left="108"/>
              <w:jc w:val="both"/>
            </w:pPr>
            <w:r>
              <w:rPr>
                <w:sz w:val="16"/>
              </w:rPr>
              <w:t xml:space="preserve">Boulevard </w:t>
            </w:r>
          </w:p>
        </w:tc>
        <w:tc>
          <w:tcPr>
            <w:tcW w:w="1418" w:type="dxa"/>
            <w:tcBorders>
              <w:top w:val="single" w:sz="8" w:space="0" w:color="F79546"/>
              <w:left w:val="single" w:sz="8" w:space="0" w:color="F79546"/>
              <w:bottom w:val="single" w:sz="8" w:space="0" w:color="F79546"/>
              <w:right w:val="single" w:sz="8" w:space="0" w:color="F79546"/>
            </w:tcBorders>
            <w:shd w:val="clear" w:color="auto" w:fill="FCE3D0"/>
          </w:tcPr>
          <w:p w14:paraId="453096D3" w14:textId="77777777" w:rsidR="00DE5E8D" w:rsidRDefault="00DE5E8D" w:rsidP="005D28D2">
            <w:pPr>
              <w:spacing w:line="259" w:lineRule="auto"/>
              <w:ind w:left="110"/>
              <w:jc w:val="both"/>
            </w:pPr>
            <w:r>
              <w:rPr>
                <w:sz w:val="16"/>
              </w:rPr>
              <w:t xml:space="preserve">Felipe Pescador </w:t>
            </w:r>
          </w:p>
        </w:tc>
        <w:tc>
          <w:tcPr>
            <w:tcW w:w="1701" w:type="dxa"/>
            <w:tcBorders>
              <w:top w:val="single" w:sz="8" w:space="0" w:color="F79546"/>
              <w:left w:val="single" w:sz="8" w:space="0" w:color="F79546"/>
              <w:bottom w:val="single" w:sz="8" w:space="0" w:color="F79546"/>
              <w:right w:val="single" w:sz="8" w:space="0" w:color="F79546"/>
            </w:tcBorders>
            <w:shd w:val="clear" w:color="auto" w:fill="FCE3D0"/>
          </w:tcPr>
          <w:p w14:paraId="7417077F" w14:textId="77777777" w:rsidR="00DE5E8D" w:rsidRDefault="00DE5E8D" w:rsidP="005D28D2">
            <w:pPr>
              <w:spacing w:line="259" w:lineRule="auto"/>
              <w:ind w:left="107"/>
              <w:jc w:val="both"/>
            </w:pPr>
            <w:r>
              <w:rPr>
                <w:sz w:val="16"/>
              </w:rPr>
              <w:t xml:space="preserve">Av. Cuauhtémoc </w:t>
            </w:r>
          </w:p>
        </w:tc>
        <w:tc>
          <w:tcPr>
            <w:tcW w:w="1842" w:type="dxa"/>
            <w:tcBorders>
              <w:top w:val="single" w:sz="8" w:space="0" w:color="F79546"/>
              <w:left w:val="single" w:sz="8" w:space="0" w:color="F79546"/>
              <w:bottom w:val="single" w:sz="8" w:space="0" w:color="F79546"/>
              <w:right w:val="single" w:sz="8" w:space="0" w:color="F79546"/>
            </w:tcBorders>
            <w:shd w:val="clear" w:color="auto" w:fill="FCE3D0"/>
          </w:tcPr>
          <w:p w14:paraId="32879417" w14:textId="77777777" w:rsidR="00DE5E8D" w:rsidRDefault="00DE5E8D" w:rsidP="005D28D2">
            <w:pPr>
              <w:spacing w:line="259" w:lineRule="auto"/>
              <w:ind w:left="106"/>
              <w:jc w:val="both"/>
            </w:pPr>
            <w:proofErr w:type="spellStart"/>
            <w:r>
              <w:rPr>
                <w:sz w:val="16"/>
              </w:rPr>
              <w:t>Prol</w:t>
            </w:r>
            <w:proofErr w:type="spellEnd"/>
            <w:r>
              <w:rPr>
                <w:sz w:val="16"/>
              </w:rPr>
              <w:t xml:space="preserve">. Hidalgo </w:t>
            </w:r>
          </w:p>
        </w:tc>
        <w:tc>
          <w:tcPr>
            <w:tcW w:w="1276" w:type="dxa"/>
            <w:tcBorders>
              <w:top w:val="single" w:sz="8" w:space="0" w:color="F79546"/>
              <w:left w:val="single" w:sz="8" w:space="0" w:color="F79546"/>
              <w:bottom w:val="single" w:sz="8" w:space="0" w:color="F79546"/>
              <w:right w:val="single" w:sz="8" w:space="0" w:color="F79546"/>
            </w:tcBorders>
            <w:shd w:val="clear" w:color="auto" w:fill="FCE3D0"/>
          </w:tcPr>
          <w:p w14:paraId="16490110" w14:textId="77777777" w:rsidR="00DE5E8D" w:rsidRDefault="00DE5E8D" w:rsidP="005D28D2">
            <w:pPr>
              <w:spacing w:line="259" w:lineRule="auto"/>
              <w:ind w:left="106"/>
              <w:jc w:val="both"/>
            </w:pPr>
            <w:r>
              <w:rPr>
                <w:sz w:val="16"/>
              </w:rPr>
              <w:t xml:space="preserve">007 - 010 - 001 - </w:t>
            </w:r>
          </w:p>
          <w:p w14:paraId="09BA79F7" w14:textId="77777777" w:rsidR="00DE5E8D" w:rsidRDefault="00DE5E8D" w:rsidP="005D28D2">
            <w:pPr>
              <w:spacing w:line="259" w:lineRule="auto"/>
              <w:ind w:left="106"/>
              <w:jc w:val="both"/>
            </w:pPr>
            <w:r>
              <w:rPr>
                <w:sz w:val="16"/>
              </w:rPr>
              <w:t xml:space="preserve">002 </w:t>
            </w:r>
          </w:p>
        </w:tc>
        <w:tc>
          <w:tcPr>
            <w:tcW w:w="2126" w:type="dxa"/>
            <w:tcBorders>
              <w:top w:val="single" w:sz="8" w:space="0" w:color="F79546"/>
              <w:left w:val="single" w:sz="8" w:space="0" w:color="F79546"/>
              <w:bottom w:val="single" w:sz="8" w:space="0" w:color="F79546"/>
              <w:right w:val="single" w:sz="8" w:space="0" w:color="F79546"/>
            </w:tcBorders>
            <w:shd w:val="clear" w:color="auto" w:fill="FCE3D0"/>
          </w:tcPr>
          <w:p w14:paraId="51E5A038" w14:textId="77777777" w:rsidR="00DE5E8D" w:rsidRDefault="00DE5E8D" w:rsidP="005D28D2">
            <w:pPr>
              <w:spacing w:line="259" w:lineRule="auto"/>
              <w:ind w:left="106"/>
              <w:jc w:val="both"/>
            </w:pPr>
            <w:r>
              <w:rPr>
                <w:sz w:val="16"/>
              </w:rPr>
              <w:t xml:space="preserve">Zona Centro </w:t>
            </w:r>
          </w:p>
        </w:tc>
      </w:tr>
      <w:tr w:rsidR="00DE5E8D" w14:paraId="6F6D6931" w14:textId="77777777" w:rsidTr="00712F00">
        <w:trPr>
          <w:trHeight w:val="761"/>
        </w:trPr>
        <w:tc>
          <w:tcPr>
            <w:tcW w:w="992" w:type="dxa"/>
            <w:tcBorders>
              <w:top w:val="single" w:sz="8" w:space="0" w:color="F79546"/>
              <w:left w:val="single" w:sz="8" w:space="0" w:color="F79546"/>
              <w:bottom w:val="single" w:sz="8" w:space="0" w:color="F79546"/>
              <w:right w:val="single" w:sz="8" w:space="0" w:color="F79546"/>
            </w:tcBorders>
          </w:tcPr>
          <w:p w14:paraId="4BD4B4FB" w14:textId="77777777" w:rsidR="00DE5E8D" w:rsidRDefault="00DE5E8D" w:rsidP="005D28D2">
            <w:pPr>
              <w:spacing w:line="259" w:lineRule="auto"/>
              <w:ind w:left="108"/>
              <w:jc w:val="both"/>
            </w:pPr>
            <w:r>
              <w:rPr>
                <w:sz w:val="16"/>
              </w:rPr>
              <w:lastRenderedPageBreak/>
              <w:t xml:space="preserve">Boulevard </w:t>
            </w:r>
          </w:p>
        </w:tc>
        <w:tc>
          <w:tcPr>
            <w:tcW w:w="1418" w:type="dxa"/>
            <w:tcBorders>
              <w:top w:val="single" w:sz="8" w:space="0" w:color="F79546"/>
              <w:left w:val="single" w:sz="8" w:space="0" w:color="F79546"/>
              <w:bottom w:val="single" w:sz="8" w:space="0" w:color="F79546"/>
              <w:right w:val="single" w:sz="8" w:space="0" w:color="F79546"/>
            </w:tcBorders>
          </w:tcPr>
          <w:p w14:paraId="3A2FE045" w14:textId="77777777" w:rsidR="00DE5E8D" w:rsidRDefault="00DE5E8D" w:rsidP="005D28D2">
            <w:pPr>
              <w:spacing w:line="259" w:lineRule="auto"/>
              <w:ind w:left="110"/>
              <w:jc w:val="both"/>
            </w:pPr>
            <w:r>
              <w:rPr>
                <w:sz w:val="16"/>
              </w:rPr>
              <w:t xml:space="preserve">Felipe Pescador </w:t>
            </w:r>
          </w:p>
        </w:tc>
        <w:tc>
          <w:tcPr>
            <w:tcW w:w="1701" w:type="dxa"/>
            <w:tcBorders>
              <w:top w:val="single" w:sz="8" w:space="0" w:color="F79546"/>
              <w:left w:val="single" w:sz="8" w:space="0" w:color="F79546"/>
              <w:bottom w:val="single" w:sz="8" w:space="0" w:color="F79546"/>
              <w:right w:val="single" w:sz="8" w:space="0" w:color="F79546"/>
            </w:tcBorders>
          </w:tcPr>
          <w:p w14:paraId="59BB7DCC" w14:textId="77777777" w:rsidR="00DE5E8D" w:rsidRDefault="00DE5E8D" w:rsidP="005D28D2">
            <w:pPr>
              <w:spacing w:line="259" w:lineRule="auto"/>
              <w:ind w:left="107"/>
              <w:jc w:val="both"/>
            </w:pPr>
            <w:proofErr w:type="spellStart"/>
            <w:r>
              <w:rPr>
                <w:sz w:val="16"/>
              </w:rPr>
              <w:t>Blvd</w:t>
            </w:r>
            <w:proofErr w:type="spellEnd"/>
            <w:r>
              <w:rPr>
                <w:sz w:val="16"/>
              </w:rPr>
              <w:t xml:space="preserve">. Francisco Villa </w:t>
            </w:r>
          </w:p>
        </w:tc>
        <w:tc>
          <w:tcPr>
            <w:tcW w:w="1842" w:type="dxa"/>
            <w:tcBorders>
              <w:top w:val="single" w:sz="8" w:space="0" w:color="F79546"/>
              <w:left w:val="single" w:sz="8" w:space="0" w:color="F79546"/>
              <w:bottom w:val="single" w:sz="8" w:space="0" w:color="F79546"/>
              <w:right w:val="single" w:sz="8" w:space="0" w:color="F79546"/>
            </w:tcBorders>
          </w:tcPr>
          <w:p w14:paraId="08D5E6EF" w14:textId="77777777" w:rsidR="00DE5E8D" w:rsidRDefault="00DE5E8D" w:rsidP="005D28D2">
            <w:pPr>
              <w:spacing w:line="259" w:lineRule="auto"/>
              <w:ind w:left="106"/>
              <w:jc w:val="both"/>
            </w:pPr>
            <w:proofErr w:type="spellStart"/>
            <w:r>
              <w:rPr>
                <w:sz w:val="16"/>
              </w:rPr>
              <w:t>Blvd</w:t>
            </w:r>
            <w:proofErr w:type="spellEnd"/>
            <w:r>
              <w:rPr>
                <w:sz w:val="16"/>
              </w:rPr>
              <w:t xml:space="preserve">. Luis Donaldo Colosio </w:t>
            </w:r>
          </w:p>
        </w:tc>
        <w:tc>
          <w:tcPr>
            <w:tcW w:w="1276" w:type="dxa"/>
            <w:tcBorders>
              <w:top w:val="single" w:sz="8" w:space="0" w:color="F79546"/>
              <w:left w:val="single" w:sz="8" w:space="0" w:color="F79546"/>
              <w:bottom w:val="single" w:sz="8" w:space="0" w:color="F79546"/>
              <w:right w:val="single" w:sz="8" w:space="0" w:color="F79546"/>
            </w:tcBorders>
          </w:tcPr>
          <w:p w14:paraId="110920EA" w14:textId="77777777" w:rsidR="00DE5E8D" w:rsidRDefault="00DE5E8D" w:rsidP="005D28D2">
            <w:pPr>
              <w:spacing w:line="259" w:lineRule="auto"/>
              <w:ind w:left="106"/>
              <w:jc w:val="both"/>
            </w:pPr>
            <w:r>
              <w:rPr>
                <w:sz w:val="16"/>
              </w:rPr>
              <w:t xml:space="preserve">056 - 014 - 012 </w:t>
            </w:r>
          </w:p>
        </w:tc>
        <w:tc>
          <w:tcPr>
            <w:tcW w:w="2126" w:type="dxa"/>
            <w:tcBorders>
              <w:top w:val="single" w:sz="8" w:space="0" w:color="F79546"/>
              <w:left w:val="single" w:sz="8" w:space="0" w:color="F79546"/>
              <w:bottom w:val="single" w:sz="8" w:space="0" w:color="F79546"/>
              <w:right w:val="single" w:sz="8" w:space="0" w:color="F79546"/>
            </w:tcBorders>
          </w:tcPr>
          <w:p w14:paraId="26406C6E" w14:textId="77777777" w:rsidR="00DE5E8D" w:rsidRDefault="00DE5E8D" w:rsidP="005D28D2">
            <w:pPr>
              <w:tabs>
                <w:tab w:val="center" w:pos="248"/>
                <w:tab w:val="center" w:pos="1116"/>
                <w:tab w:val="center" w:pos="1930"/>
              </w:tabs>
              <w:spacing w:line="259" w:lineRule="auto"/>
              <w:jc w:val="both"/>
            </w:pPr>
            <w:r>
              <w:rPr>
                <w:rFonts w:ascii="Calibri" w:eastAsia="Calibri" w:hAnsi="Calibri" w:cs="Calibri"/>
              </w:rPr>
              <w:tab/>
            </w:r>
            <w:r>
              <w:rPr>
                <w:sz w:val="16"/>
              </w:rPr>
              <w:t xml:space="preserve">Col. </w:t>
            </w:r>
            <w:r>
              <w:rPr>
                <w:sz w:val="16"/>
              </w:rPr>
              <w:tab/>
              <w:t xml:space="preserve">Planta </w:t>
            </w:r>
            <w:r>
              <w:rPr>
                <w:sz w:val="16"/>
              </w:rPr>
              <w:tab/>
              <w:t xml:space="preserve">de </w:t>
            </w:r>
          </w:p>
          <w:p w14:paraId="108C6D03" w14:textId="77777777" w:rsidR="00DE5E8D" w:rsidRDefault="00DE5E8D" w:rsidP="005D28D2">
            <w:pPr>
              <w:spacing w:line="259" w:lineRule="auto"/>
              <w:ind w:left="106"/>
              <w:jc w:val="both"/>
            </w:pPr>
            <w:r>
              <w:rPr>
                <w:sz w:val="16"/>
              </w:rPr>
              <w:t xml:space="preserve">Impregnación - Fátima - </w:t>
            </w:r>
          </w:p>
          <w:p w14:paraId="763ED6A4" w14:textId="77777777" w:rsidR="00DE5E8D" w:rsidRDefault="00DE5E8D" w:rsidP="005D28D2">
            <w:pPr>
              <w:spacing w:line="259" w:lineRule="auto"/>
              <w:ind w:left="106"/>
              <w:jc w:val="both"/>
            </w:pPr>
            <w:r>
              <w:rPr>
                <w:sz w:val="16"/>
              </w:rPr>
              <w:t xml:space="preserve">Esperanza - Nueva </w:t>
            </w:r>
          </w:p>
          <w:p w14:paraId="63BD4783" w14:textId="77777777" w:rsidR="00DE5E8D" w:rsidRDefault="00DE5E8D" w:rsidP="005D28D2">
            <w:pPr>
              <w:spacing w:line="259" w:lineRule="auto"/>
              <w:ind w:left="106"/>
              <w:jc w:val="both"/>
            </w:pPr>
            <w:r>
              <w:rPr>
                <w:sz w:val="16"/>
              </w:rPr>
              <w:t xml:space="preserve">Vizcaya </w:t>
            </w:r>
          </w:p>
        </w:tc>
      </w:tr>
      <w:tr w:rsidR="00DE5E8D" w14:paraId="28D8D890" w14:textId="77777777" w:rsidTr="00712F00">
        <w:trPr>
          <w:trHeight w:val="384"/>
        </w:trPr>
        <w:tc>
          <w:tcPr>
            <w:tcW w:w="992" w:type="dxa"/>
            <w:tcBorders>
              <w:top w:val="single" w:sz="8" w:space="0" w:color="F79546"/>
              <w:left w:val="single" w:sz="8" w:space="0" w:color="F79546"/>
              <w:bottom w:val="single" w:sz="8" w:space="0" w:color="F79546"/>
              <w:right w:val="single" w:sz="8" w:space="0" w:color="F79546"/>
            </w:tcBorders>
            <w:shd w:val="clear" w:color="auto" w:fill="FCE3D0"/>
          </w:tcPr>
          <w:p w14:paraId="53697FA0" w14:textId="77777777" w:rsidR="00DE5E8D" w:rsidRDefault="00DE5E8D" w:rsidP="005D28D2">
            <w:pPr>
              <w:spacing w:line="259" w:lineRule="auto"/>
              <w:ind w:left="108"/>
              <w:jc w:val="both"/>
            </w:pPr>
            <w:r>
              <w:rPr>
                <w:sz w:val="16"/>
              </w:rPr>
              <w:t xml:space="preserve">Calle </w:t>
            </w:r>
          </w:p>
        </w:tc>
        <w:tc>
          <w:tcPr>
            <w:tcW w:w="1418" w:type="dxa"/>
            <w:tcBorders>
              <w:top w:val="single" w:sz="8" w:space="0" w:color="F79546"/>
              <w:left w:val="single" w:sz="8" w:space="0" w:color="F79546"/>
              <w:bottom w:val="single" w:sz="8" w:space="0" w:color="F79546"/>
              <w:right w:val="single" w:sz="8" w:space="0" w:color="F79546"/>
            </w:tcBorders>
            <w:shd w:val="clear" w:color="auto" w:fill="FCE3D0"/>
          </w:tcPr>
          <w:p w14:paraId="1151FCA9" w14:textId="77777777" w:rsidR="00DE5E8D" w:rsidRDefault="00DE5E8D" w:rsidP="005D28D2">
            <w:pPr>
              <w:spacing w:line="259" w:lineRule="auto"/>
              <w:ind w:left="110"/>
              <w:jc w:val="both"/>
            </w:pPr>
            <w:r>
              <w:rPr>
                <w:sz w:val="16"/>
              </w:rPr>
              <w:t xml:space="preserve">Florida </w:t>
            </w:r>
          </w:p>
        </w:tc>
        <w:tc>
          <w:tcPr>
            <w:tcW w:w="1701" w:type="dxa"/>
            <w:tcBorders>
              <w:top w:val="single" w:sz="8" w:space="0" w:color="F79546"/>
              <w:left w:val="single" w:sz="8" w:space="0" w:color="F79546"/>
              <w:bottom w:val="single" w:sz="8" w:space="0" w:color="F79546"/>
              <w:right w:val="single" w:sz="8" w:space="0" w:color="F79546"/>
            </w:tcBorders>
            <w:shd w:val="clear" w:color="auto" w:fill="FCE3D0"/>
          </w:tcPr>
          <w:p w14:paraId="1156A994" w14:textId="77777777" w:rsidR="00DE5E8D" w:rsidRDefault="00DE5E8D" w:rsidP="005D28D2">
            <w:pPr>
              <w:spacing w:line="259" w:lineRule="auto"/>
              <w:ind w:left="107"/>
              <w:jc w:val="both"/>
            </w:pPr>
            <w:r>
              <w:rPr>
                <w:sz w:val="16"/>
              </w:rPr>
              <w:t xml:space="preserve">C. Independencia </w:t>
            </w:r>
          </w:p>
        </w:tc>
        <w:tc>
          <w:tcPr>
            <w:tcW w:w="1842" w:type="dxa"/>
            <w:tcBorders>
              <w:top w:val="single" w:sz="8" w:space="0" w:color="F79546"/>
              <w:left w:val="single" w:sz="8" w:space="0" w:color="F79546"/>
              <w:bottom w:val="single" w:sz="8" w:space="0" w:color="F79546"/>
              <w:right w:val="single" w:sz="8" w:space="0" w:color="F79546"/>
            </w:tcBorders>
            <w:shd w:val="clear" w:color="auto" w:fill="FCE3D0"/>
          </w:tcPr>
          <w:p w14:paraId="44B43F7F" w14:textId="77777777" w:rsidR="00DE5E8D" w:rsidRDefault="00DE5E8D" w:rsidP="005D28D2">
            <w:pPr>
              <w:spacing w:line="259" w:lineRule="auto"/>
              <w:ind w:left="106"/>
              <w:jc w:val="both"/>
            </w:pPr>
            <w:r>
              <w:rPr>
                <w:sz w:val="16"/>
              </w:rPr>
              <w:t xml:space="preserve">C. Negrete </w:t>
            </w:r>
          </w:p>
        </w:tc>
        <w:tc>
          <w:tcPr>
            <w:tcW w:w="1276" w:type="dxa"/>
            <w:tcBorders>
              <w:top w:val="single" w:sz="8" w:space="0" w:color="F79546"/>
              <w:left w:val="single" w:sz="8" w:space="0" w:color="F79546"/>
              <w:bottom w:val="single" w:sz="8" w:space="0" w:color="F79546"/>
              <w:right w:val="single" w:sz="8" w:space="0" w:color="F79546"/>
            </w:tcBorders>
            <w:shd w:val="clear" w:color="auto" w:fill="FCE3D0"/>
          </w:tcPr>
          <w:p w14:paraId="51F4D5D5" w14:textId="77777777" w:rsidR="00DE5E8D" w:rsidRDefault="00DE5E8D" w:rsidP="005D28D2">
            <w:pPr>
              <w:spacing w:line="259" w:lineRule="auto"/>
              <w:ind w:left="106"/>
              <w:jc w:val="both"/>
            </w:pPr>
            <w:r>
              <w:rPr>
                <w:sz w:val="16"/>
              </w:rPr>
              <w:t xml:space="preserve">006 </w:t>
            </w:r>
          </w:p>
        </w:tc>
        <w:tc>
          <w:tcPr>
            <w:tcW w:w="2126" w:type="dxa"/>
            <w:tcBorders>
              <w:top w:val="single" w:sz="8" w:space="0" w:color="F79546"/>
              <w:left w:val="single" w:sz="8" w:space="0" w:color="F79546"/>
              <w:bottom w:val="single" w:sz="8" w:space="0" w:color="F79546"/>
              <w:right w:val="single" w:sz="8" w:space="0" w:color="F79546"/>
            </w:tcBorders>
            <w:shd w:val="clear" w:color="auto" w:fill="FCE3D0"/>
          </w:tcPr>
          <w:p w14:paraId="38BC3F65" w14:textId="77777777" w:rsidR="00DE5E8D" w:rsidRDefault="00DE5E8D" w:rsidP="005D28D2">
            <w:pPr>
              <w:spacing w:line="259" w:lineRule="auto"/>
              <w:ind w:left="106"/>
              <w:jc w:val="both"/>
            </w:pPr>
            <w:r>
              <w:rPr>
                <w:sz w:val="16"/>
              </w:rPr>
              <w:t xml:space="preserve">Barrio del Calvario - Fracc. Madrazo </w:t>
            </w:r>
          </w:p>
        </w:tc>
      </w:tr>
      <w:tr w:rsidR="00DE5E8D" w14:paraId="762B3E29" w14:textId="77777777" w:rsidTr="00712F00">
        <w:trPr>
          <w:trHeight w:val="392"/>
        </w:trPr>
        <w:tc>
          <w:tcPr>
            <w:tcW w:w="992" w:type="dxa"/>
            <w:tcBorders>
              <w:top w:val="single" w:sz="8" w:space="0" w:color="F79546"/>
              <w:left w:val="single" w:sz="8" w:space="0" w:color="F79546"/>
              <w:bottom w:val="single" w:sz="8" w:space="0" w:color="F79546"/>
              <w:right w:val="single" w:sz="8" w:space="0" w:color="F79546"/>
            </w:tcBorders>
          </w:tcPr>
          <w:p w14:paraId="21F8E21C" w14:textId="77777777" w:rsidR="00DE5E8D" w:rsidRDefault="00DE5E8D" w:rsidP="005D28D2">
            <w:pPr>
              <w:spacing w:line="259" w:lineRule="auto"/>
              <w:ind w:left="108"/>
              <w:jc w:val="both"/>
            </w:pPr>
            <w:r>
              <w:rPr>
                <w:sz w:val="16"/>
              </w:rPr>
              <w:t xml:space="preserve">Calle </w:t>
            </w:r>
          </w:p>
        </w:tc>
        <w:tc>
          <w:tcPr>
            <w:tcW w:w="1418" w:type="dxa"/>
            <w:tcBorders>
              <w:top w:val="single" w:sz="8" w:space="0" w:color="F79546"/>
              <w:left w:val="single" w:sz="8" w:space="0" w:color="F79546"/>
              <w:bottom w:val="single" w:sz="8" w:space="0" w:color="F79546"/>
              <w:right w:val="single" w:sz="8" w:space="0" w:color="F79546"/>
            </w:tcBorders>
          </w:tcPr>
          <w:p w14:paraId="6406FED2" w14:textId="77777777" w:rsidR="00DE5E8D" w:rsidRDefault="00DE5E8D" w:rsidP="005D28D2">
            <w:pPr>
              <w:tabs>
                <w:tab w:val="center" w:pos="458"/>
                <w:tab w:val="center" w:pos="1394"/>
              </w:tabs>
              <w:spacing w:line="259" w:lineRule="auto"/>
              <w:jc w:val="both"/>
            </w:pPr>
            <w:r>
              <w:rPr>
                <w:rFonts w:ascii="Calibri" w:eastAsia="Calibri" w:hAnsi="Calibri" w:cs="Calibri"/>
              </w:rPr>
              <w:tab/>
            </w:r>
            <w:r>
              <w:rPr>
                <w:sz w:val="16"/>
              </w:rPr>
              <w:t xml:space="preserve">Francisco </w:t>
            </w:r>
            <w:r>
              <w:rPr>
                <w:sz w:val="16"/>
              </w:rPr>
              <w:tab/>
              <w:t xml:space="preserve">I. </w:t>
            </w:r>
          </w:p>
          <w:p w14:paraId="7B6AB665" w14:textId="77777777" w:rsidR="00DE5E8D" w:rsidRDefault="00DE5E8D" w:rsidP="005D28D2">
            <w:pPr>
              <w:spacing w:line="259" w:lineRule="auto"/>
              <w:ind w:left="110"/>
              <w:jc w:val="both"/>
            </w:pPr>
            <w:r>
              <w:rPr>
                <w:sz w:val="16"/>
              </w:rPr>
              <w:t xml:space="preserve">Madero </w:t>
            </w:r>
          </w:p>
        </w:tc>
        <w:tc>
          <w:tcPr>
            <w:tcW w:w="1701" w:type="dxa"/>
            <w:tcBorders>
              <w:top w:val="single" w:sz="8" w:space="0" w:color="F79546"/>
              <w:left w:val="single" w:sz="8" w:space="0" w:color="F79546"/>
              <w:bottom w:val="single" w:sz="8" w:space="0" w:color="F79546"/>
              <w:right w:val="single" w:sz="8" w:space="0" w:color="F79546"/>
            </w:tcBorders>
          </w:tcPr>
          <w:p w14:paraId="47E4476A" w14:textId="77777777" w:rsidR="00DE5E8D" w:rsidRDefault="00DE5E8D" w:rsidP="005D28D2">
            <w:pPr>
              <w:spacing w:line="259" w:lineRule="auto"/>
              <w:ind w:left="107"/>
              <w:jc w:val="both"/>
            </w:pPr>
            <w:r>
              <w:rPr>
                <w:sz w:val="16"/>
              </w:rPr>
              <w:t xml:space="preserve">C. 5 de </w:t>
            </w:r>
            <w:proofErr w:type="gramStart"/>
            <w:r>
              <w:rPr>
                <w:sz w:val="16"/>
              </w:rPr>
              <w:t>Febrero</w:t>
            </w:r>
            <w:proofErr w:type="gramEnd"/>
            <w:r>
              <w:rPr>
                <w:sz w:val="16"/>
              </w:rPr>
              <w:t xml:space="preserve"> </w:t>
            </w:r>
          </w:p>
        </w:tc>
        <w:tc>
          <w:tcPr>
            <w:tcW w:w="1842" w:type="dxa"/>
            <w:tcBorders>
              <w:top w:val="single" w:sz="8" w:space="0" w:color="F79546"/>
              <w:left w:val="single" w:sz="8" w:space="0" w:color="F79546"/>
              <w:bottom w:val="single" w:sz="8" w:space="0" w:color="F79546"/>
              <w:right w:val="single" w:sz="8" w:space="0" w:color="F79546"/>
            </w:tcBorders>
          </w:tcPr>
          <w:p w14:paraId="1B9477C4" w14:textId="77777777" w:rsidR="00DE5E8D" w:rsidRDefault="00DE5E8D" w:rsidP="005D28D2">
            <w:pPr>
              <w:spacing w:line="259" w:lineRule="auto"/>
              <w:ind w:left="106"/>
              <w:jc w:val="both"/>
            </w:pPr>
            <w:r>
              <w:rPr>
                <w:sz w:val="16"/>
              </w:rPr>
              <w:t xml:space="preserve">Av. 20 de </w:t>
            </w:r>
            <w:proofErr w:type="gramStart"/>
            <w:r>
              <w:rPr>
                <w:sz w:val="16"/>
              </w:rPr>
              <w:t>Noviembre</w:t>
            </w:r>
            <w:proofErr w:type="gramEnd"/>
            <w:r>
              <w:rPr>
                <w:sz w:val="16"/>
              </w:rPr>
              <w:t xml:space="preserve"> </w:t>
            </w:r>
          </w:p>
        </w:tc>
        <w:tc>
          <w:tcPr>
            <w:tcW w:w="1276" w:type="dxa"/>
            <w:tcBorders>
              <w:top w:val="single" w:sz="8" w:space="0" w:color="F79546"/>
              <w:left w:val="single" w:sz="8" w:space="0" w:color="F79546"/>
              <w:bottom w:val="single" w:sz="8" w:space="0" w:color="F79546"/>
              <w:right w:val="single" w:sz="8" w:space="0" w:color="F79546"/>
            </w:tcBorders>
          </w:tcPr>
          <w:p w14:paraId="29C34DE8" w14:textId="77777777" w:rsidR="00DE5E8D" w:rsidRDefault="00DE5E8D" w:rsidP="005D28D2">
            <w:pPr>
              <w:spacing w:line="259" w:lineRule="auto"/>
              <w:ind w:left="106"/>
              <w:jc w:val="both"/>
            </w:pPr>
            <w:r>
              <w:rPr>
                <w:sz w:val="16"/>
              </w:rPr>
              <w:t xml:space="preserve">004 </w:t>
            </w:r>
          </w:p>
        </w:tc>
        <w:tc>
          <w:tcPr>
            <w:tcW w:w="2126" w:type="dxa"/>
            <w:tcBorders>
              <w:top w:val="single" w:sz="8" w:space="0" w:color="F79546"/>
              <w:left w:val="single" w:sz="8" w:space="0" w:color="F79546"/>
              <w:bottom w:val="single" w:sz="8" w:space="0" w:color="F79546"/>
              <w:right w:val="single" w:sz="8" w:space="0" w:color="F79546"/>
            </w:tcBorders>
          </w:tcPr>
          <w:p w14:paraId="44907D7F" w14:textId="77777777" w:rsidR="00DE5E8D" w:rsidRDefault="00DE5E8D" w:rsidP="005D28D2">
            <w:pPr>
              <w:spacing w:line="259" w:lineRule="auto"/>
              <w:ind w:left="106"/>
              <w:jc w:val="both"/>
            </w:pPr>
            <w:r>
              <w:rPr>
                <w:sz w:val="16"/>
              </w:rPr>
              <w:t xml:space="preserve">Zona Centro </w:t>
            </w:r>
          </w:p>
        </w:tc>
      </w:tr>
      <w:tr w:rsidR="00DE5E8D" w14:paraId="28468608" w14:textId="77777777" w:rsidTr="00712F00">
        <w:trPr>
          <w:trHeight w:val="1118"/>
        </w:trPr>
        <w:tc>
          <w:tcPr>
            <w:tcW w:w="992" w:type="dxa"/>
            <w:tcBorders>
              <w:top w:val="single" w:sz="8" w:space="0" w:color="F79546"/>
              <w:left w:val="single" w:sz="8" w:space="0" w:color="F79546"/>
              <w:bottom w:val="single" w:sz="8" w:space="0" w:color="F79546"/>
              <w:right w:val="single" w:sz="8" w:space="0" w:color="F79546"/>
            </w:tcBorders>
            <w:shd w:val="clear" w:color="auto" w:fill="FCE3D0"/>
          </w:tcPr>
          <w:p w14:paraId="73FCA09B" w14:textId="77777777" w:rsidR="00DE5E8D" w:rsidRDefault="00DE5E8D" w:rsidP="005D28D2">
            <w:pPr>
              <w:spacing w:line="259" w:lineRule="auto"/>
              <w:ind w:left="108"/>
              <w:jc w:val="both"/>
            </w:pPr>
            <w:r>
              <w:rPr>
                <w:sz w:val="16"/>
              </w:rPr>
              <w:t xml:space="preserve">Boulevard </w:t>
            </w:r>
          </w:p>
        </w:tc>
        <w:tc>
          <w:tcPr>
            <w:tcW w:w="1418" w:type="dxa"/>
            <w:tcBorders>
              <w:top w:val="single" w:sz="8" w:space="0" w:color="F79546"/>
              <w:left w:val="single" w:sz="8" w:space="0" w:color="F79546"/>
              <w:bottom w:val="single" w:sz="8" w:space="0" w:color="F79546"/>
              <w:right w:val="single" w:sz="8" w:space="0" w:color="F79546"/>
            </w:tcBorders>
            <w:shd w:val="clear" w:color="auto" w:fill="FCE3D0"/>
          </w:tcPr>
          <w:p w14:paraId="3DAA41EF" w14:textId="77777777" w:rsidR="00DE5E8D" w:rsidRDefault="00DE5E8D" w:rsidP="005D28D2">
            <w:pPr>
              <w:spacing w:line="259" w:lineRule="auto"/>
              <w:ind w:left="110"/>
              <w:jc w:val="both"/>
            </w:pPr>
            <w:r>
              <w:rPr>
                <w:sz w:val="16"/>
              </w:rPr>
              <w:t xml:space="preserve">Francisco Villa </w:t>
            </w:r>
          </w:p>
        </w:tc>
        <w:tc>
          <w:tcPr>
            <w:tcW w:w="1701" w:type="dxa"/>
            <w:tcBorders>
              <w:top w:val="single" w:sz="8" w:space="0" w:color="F79546"/>
              <w:left w:val="single" w:sz="8" w:space="0" w:color="F79546"/>
              <w:bottom w:val="single" w:sz="8" w:space="0" w:color="F79546"/>
              <w:right w:val="single" w:sz="8" w:space="0" w:color="F79546"/>
            </w:tcBorders>
            <w:shd w:val="clear" w:color="auto" w:fill="FCE3D0"/>
          </w:tcPr>
          <w:p w14:paraId="47B04FC1" w14:textId="77777777" w:rsidR="00DE5E8D" w:rsidRDefault="00DE5E8D" w:rsidP="005D28D2">
            <w:pPr>
              <w:spacing w:line="259" w:lineRule="auto"/>
              <w:ind w:left="107"/>
              <w:jc w:val="both"/>
            </w:pPr>
            <w:proofErr w:type="spellStart"/>
            <w:r>
              <w:rPr>
                <w:sz w:val="16"/>
              </w:rPr>
              <w:t>Blvd</w:t>
            </w:r>
            <w:proofErr w:type="spellEnd"/>
            <w:r>
              <w:rPr>
                <w:sz w:val="16"/>
              </w:rPr>
              <w:t xml:space="preserve">. Estroncio </w:t>
            </w:r>
          </w:p>
        </w:tc>
        <w:tc>
          <w:tcPr>
            <w:tcW w:w="1842" w:type="dxa"/>
            <w:tcBorders>
              <w:top w:val="single" w:sz="8" w:space="0" w:color="F79546"/>
              <w:left w:val="single" w:sz="8" w:space="0" w:color="F79546"/>
              <w:bottom w:val="single" w:sz="8" w:space="0" w:color="F79546"/>
              <w:right w:val="single" w:sz="8" w:space="0" w:color="F79546"/>
            </w:tcBorders>
            <w:shd w:val="clear" w:color="auto" w:fill="FCE3D0"/>
          </w:tcPr>
          <w:p w14:paraId="51F08876" w14:textId="77777777" w:rsidR="00DE5E8D" w:rsidRDefault="00DE5E8D" w:rsidP="005D28D2">
            <w:pPr>
              <w:spacing w:line="259" w:lineRule="auto"/>
              <w:ind w:left="106"/>
              <w:jc w:val="both"/>
            </w:pPr>
            <w:r>
              <w:rPr>
                <w:sz w:val="16"/>
              </w:rPr>
              <w:t xml:space="preserve">Av. Jesus Garcia </w:t>
            </w:r>
          </w:p>
        </w:tc>
        <w:tc>
          <w:tcPr>
            <w:tcW w:w="1276" w:type="dxa"/>
            <w:tcBorders>
              <w:top w:val="single" w:sz="8" w:space="0" w:color="F79546"/>
              <w:left w:val="single" w:sz="8" w:space="0" w:color="F79546"/>
              <w:bottom w:val="single" w:sz="8" w:space="0" w:color="F79546"/>
              <w:right w:val="single" w:sz="8" w:space="0" w:color="F79546"/>
            </w:tcBorders>
            <w:shd w:val="clear" w:color="auto" w:fill="FCE3D0"/>
          </w:tcPr>
          <w:p w14:paraId="13AFFF8C" w14:textId="77777777" w:rsidR="00DE5E8D" w:rsidRDefault="00DE5E8D" w:rsidP="005D28D2">
            <w:pPr>
              <w:spacing w:line="259" w:lineRule="auto"/>
              <w:ind w:left="106"/>
              <w:jc w:val="both"/>
            </w:pPr>
            <w:r>
              <w:rPr>
                <w:sz w:val="16"/>
              </w:rPr>
              <w:t xml:space="preserve">068 - 054 - 029 - </w:t>
            </w:r>
          </w:p>
          <w:p w14:paraId="61EB47D1" w14:textId="77777777" w:rsidR="00DE5E8D" w:rsidRDefault="00DE5E8D" w:rsidP="005D28D2">
            <w:pPr>
              <w:spacing w:line="259" w:lineRule="auto"/>
              <w:ind w:left="106"/>
              <w:jc w:val="both"/>
            </w:pPr>
            <w:r>
              <w:rPr>
                <w:sz w:val="16"/>
              </w:rPr>
              <w:t xml:space="preserve">061 - 030 - 034 - 032 </w:t>
            </w:r>
          </w:p>
        </w:tc>
        <w:tc>
          <w:tcPr>
            <w:tcW w:w="2126" w:type="dxa"/>
            <w:tcBorders>
              <w:top w:val="single" w:sz="8" w:space="0" w:color="F79546"/>
              <w:left w:val="single" w:sz="8" w:space="0" w:color="F79546"/>
              <w:bottom w:val="single" w:sz="8" w:space="0" w:color="F79546"/>
              <w:right w:val="single" w:sz="8" w:space="0" w:color="F79546"/>
            </w:tcBorders>
            <w:shd w:val="clear" w:color="auto" w:fill="FCE3D0"/>
          </w:tcPr>
          <w:p w14:paraId="1A2F1257" w14:textId="77777777" w:rsidR="00DE5E8D" w:rsidRDefault="00DE5E8D" w:rsidP="005D28D2">
            <w:pPr>
              <w:spacing w:after="1" w:line="237" w:lineRule="auto"/>
              <w:ind w:left="106"/>
              <w:jc w:val="both"/>
            </w:pPr>
            <w:r>
              <w:rPr>
                <w:sz w:val="16"/>
              </w:rPr>
              <w:t xml:space="preserve">Sin Asignar Lote 110 - 104 </w:t>
            </w:r>
            <w:proofErr w:type="gramStart"/>
            <w:r>
              <w:rPr>
                <w:sz w:val="16"/>
              </w:rPr>
              <w:t>-  109</w:t>
            </w:r>
            <w:proofErr w:type="gramEnd"/>
            <w:r>
              <w:rPr>
                <w:sz w:val="16"/>
              </w:rPr>
              <w:t xml:space="preserve">  - 103  - 96 -   Fracc. </w:t>
            </w:r>
          </w:p>
          <w:p w14:paraId="1ADF5F49" w14:textId="77777777" w:rsidR="00DE5E8D" w:rsidRDefault="00DE5E8D" w:rsidP="005D28D2">
            <w:pPr>
              <w:tabs>
                <w:tab w:val="center" w:pos="497"/>
                <w:tab w:val="center" w:pos="1427"/>
                <w:tab w:val="center" w:pos="1992"/>
              </w:tabs>
              <w:spacing w:line="259" w:lineRule="auto"/>
              <w:jc w:val="both"/>
            </w:pPr>
            <w:r>
              <w:rPr>
                <w:rFonts w:ascii="Calibri" w:eastAsia="Calibri" w:hAnsi="Calibri" w:cs="Calibri"/>
              </w:rPr>
              <w:tab/>
            </w:r>
            <w:r>
              <w:rPr>
                <w:sz w:val="16"/>
              </w:rPr>
              <w:t xml:space="preserve">Guadalupe </w:t>
            </w:r>
            <w:r>
              <w:rPr>
                <w:sz w:val="16"/>
              </w:rPr>
              <w:tab/>
              <w:t xml:space="preserve">Victoria </w:t>
            </w:r>
            <w:r>
              <w:rPr>
                <w:sz w:val="16"/>
              </w:rPr>
              <w:tab/>
              <w:t xml:space="preserve">- </w:t>
            </w:r>
          </w:p>
          <w:p w14:paraId="06573888" w14:textId="77777777" w:rsidR="00DE5E8D" w:rsidRDefault="00DE5E8D" w:rsidP="005D28D2">
            <w:pPr>
              <w:spacing w:line="259" w:lineRule="auto"/>
              <w:ind w:left="106"/>
              <w:jc w:val="both"/>
            </w:pPr>
            <w:proofErr w:type="gramStart"/>
            <w:r>
              <w:rPr>
                <w:sz w:val="16"/>
              </w:rPr>
              <w:t>Guadalupe  -</w:t>
            </w:r>
            <w:proofErr w:type="gramEnd"/>
            <w:r>
              <w:rPr>
                <w:sz w:val="16"/>
              </w:rPr>
              <w:t xml:space="preserve">   Jardines de </w:t>
            </w:r>
          </w:p>
          <w:p w14:paraId="5B20780C" w14:textId="77777777" w:rsidR="00DE5E8D" w:rsidRDefault="00DE5E8D" w:rsidP="005D28D2">
            <w:pPr>
              <w:tabs>
                <w:tab w:val="center" w:pos="494"/>
                <w:tab w:val="center" w:pos="1497"/>
              </w:tabs>
              <w:spacing w:line="259" w:lineRule="auto"/>
              <w:jc w:val="both"/>
            </w:pPr>
            <w:r>
              <w:rPr>
                <w:rFonts w:ascii="Calibri" w:eastAsia="Calibri" w:hAnsi="Calibri" w:cs="Calibri"/>
              </w:rPr>
              <w:tab/>
            </w:r>
            <w:proofErr w:type="gramStart"/>
            <w:r>
              <w:rPr>
                <w:sz w:val="16"/>
              </w:rPr>
              <w:t>Durango  -</w:t>
            </w:r>
            <w:proofErr w:type="gramEnd"/>
            <w:r>
              <w:rPr>
                <w:sz w:val="16"/>
              </w:rPr>
              <w:t xml:space="preserve"> </w:t>
            </w:r>
            <w:r>
              <w:rPr>
                <w:sz w:val="16"/>
              </w:rPr>
              <w:tab/>
              <w:t xml:space="preserve">La Glorita - </w:t>
            </w:r>
          </w:p>
          <w:p w14:paraId="07AA3882" w14:textId="77777777" w:rsidR="00DE5E8D" w:rsidRDefault="00DE5E8D" w:rsidP="005D28D2">
            <w:pPr>
              <w:spacing w:line="259" w:lineRule="auto"/>
              <w:ind w:left="106"/>
              <w:jc w:val="both"/>
            </w:pPr>
            <w:r>
              <w:rPr>
                <w:sz w:val="16"/>
              </w:rPr>
              <w:t xml:space="preserve">Cibeles - Predio </w:t>
            </w:r>
            <w:proofErr w:type="spellStart"/>
            <w:r>
              <w:rPr>
                <w:sz w:val="16"/>
              </w:rPr>
              <w:t>Tayafe</w:t>
            </w:r>
            <w:proofErr w:type="spellEnd"/>
            <w:r>
              <w:rPr>
                <w:sz w:val="16"/>
              </w:rPr>
              <w:t xml:space="preserve"> </w:t>
            </w:r>
          </w:p>
        </w:tc>
      </w:tr>
      <w:tr w:rsidR="00DE5E8D" w14:paraId="3431059B" w14:textId="77777777" w:rsidTr="00712F00">
        <w:trPr>
          <w:trHeight w:val="1128"/>
        </w:trPr>
        <w:tc>
          <w:tcPr>
            <w:tcW w:w="992" w:type="dxa"/>
            <w:tcBorders>
              <w:top w:val="single" w:sz="8" w:space="0" w:color="F79546"/>
              <w:left w:val="single" w:sz="8" w:space="0" w:color="F79546"/>
              <w:bottom w:val="single" w:sz="8" w:space="0" w:color="F79546"/>
              <w:right w:val="single" w:sz="8" w:space="0" w:color="F79546"/>
            </w:tcBorders>
          </w:tcPr>
          <w:p w14:paraId="34909A3A" w14:textId="77777777" w:rsidR="00DE5E8D" w:rsidRDefault="00DE5E8D" w:rsidP="005D28D2">
            <w:pPr>
              <w:spacing w:line="259" w:lineRule="auto"/>
              <w:ind w:left="108"/>
              <w:jc w:val="both"/>
            </w:pPr>
            <w:r>
              <w:rPr>
                <w:sz w:val="16"/>
              </w:rPr>
              <w:t xml:space="preserve">Calle </w:t>
            </w:r>
          </w:p>
        </w:tc>
        <w:tc>
          <w:tcPr>
            <w:tcW w:w="1418" w:type="dxa"/>
            <w:tcBorders>
              <w:top w:val="single" w:sz="8" w:space="0" w:color="F79546"/>
              <w:left w:val="single" w:sz="8" w:space="0" w:color="F79546"/>
              <w:bottom w:val="single" w:sz="8" w:space="0" w:color="F79546"/>
              <w:right w:val="single" w:sz="8" w:space="0" w:color="F79546"/>
            </w:tcBorders>
          </w:tcPr>
          <w:p w14:paraId="2A797B30" w14:textId="77777777" w:rsidR="00DE5E8D" w:rsidRDefault="00DE5E8D" w:rsidP="005D28D2">
            <w:pPr>
              <w:spacing w:line="259" w:lineRule="auto"/>
              <w:ind w:left="110"/>
              <w:jc w:val="both"/>
            </w:pPr>
            <w:r>
              <w:rPr>
                <w:sz w:val="16"/>
              </w:rPr>
              <w:t xml:space="preserve">General </w:t>
            </w:r>
          </w:p>
          <w:p w14:paraId="1177AB4B" w14:textId="77777777" w:rsidR="00DE5E8D" w:rsidRDefault="00DE5E8D" w:rsidP="005D28D2">
            <w:pPr>
              <w:spacing w:line="259" w:lineRule="auto"/>
              <w:ind w:left="110"/>
              <w:jc w:val="both"/>
            </w:pPr>
            <w:r>
              <w:rPr>
                <w:sz w:val="16"/>
              </w:rPr>
              <w:t xml:space="preserve">Guadalupe </w:t>
            </w:r>
          </w:p>
          <w:p w14:paraId="36F32155" w14:textId="77777777" w:rsidR="00DE5E8D" w:rsidRDefault="00DE5E8D" w:rsidP="005D28D2">
            <w:pPr>
              <w:spacing w:line="259" w:lineRule="auto"/>
              <w:ind w:left="110"/>
              <w:jc w:val="both"/>
            </w:pPr>
            <w:r>
              <w:rPr>
                <w:sz w:val="16"/>
              </w:rPr>
              <w:t xml:space="preserve">Victoria </w:t>
            </w:r>
          </w:p>
        </w:tc>
        <w:tc>
          <w:tcPr>
            <w:tcW w:w="1701" w:type="dxa"/>
            <w:tcBorders>
              <w:top w:val="single" w:sz="8" w:space="0" w:color="F79546"/>
              <w:left w:val="single" w:sz="8" w:space="0" w:color="F79546"/>
              <w:bottom w:val="single" w:sz="8" w:space="0" w:color="F79546"/>
              <w:right w:val="single" w:sz="8" w:space="0" w:color="F79546"/>
            </w:tcBorders>
          </w:tcPr>
          <w:p w14:paraId="28527F7D" w14:textId="77777777" w:rsidR="00DE5E8D" w:rsidRDefault="00DE5E8D" w:rsidP="005D28D2">
            <w:pPr>
              <w:spacing w:line="259" w:lineRule="auto"/>
              <w:ind w:left="107"/>
              <w:jc w:val="both"/>
            </w:pPr>
            <w:proofErr w:type="spellStart"/>
            <w:r>
              <w:rPr>
                <w:sz w:val="16"/>
              </w:rPr>
              <w:t>Blvd</w:t>
            </w:r>
            <w:proofErr w:type="spellEnd"/>
            <w:r>
              <w:rPr>
                <w:sz w:val="16"/>
              </w:rPr>
              <w:t xml:space="preserve">. Luis Donaldo Colosio </w:t>
            </w:r>
          </w:p>
        </w:tc>
        <w:tc>
          <w:tcPr>
            <w:tcW w:w="1842" w:type="dxa"/>
            <w:tcBorders>
              <w:top w:val="single" w:sz="8" w:space="0" w:color="F79546"/>
              <w:left w:val="single" w:sz="8" w:space="0" w:color="F79546"/>
              <w:bottom w:val="single" w:sz="8" w:space="0" w:color="F79546"/>
              <w:right w:val="single" w:sz="8" w:space="0" w:color="F79546"/>
            </w:tcBorders>
          </w:tcPr>
          <w:p w14:paraId="7FF1AE6E" w14:textId="77777777" w:rsidR="00DE5E8D" w:rsidRDefault="00DE5E8D" w:rsidP="005D28D2">
            <w:pPr>
              <w:spacing w:line="259" w:lineRule="auto"/>
              <w:ind w:left="106"/>
              <w:jc w:val="both"/>
            </w:pPr>
            <w:proofErr w:type="spellStart"/>
            <w:r>
              <w:rPr>
                <w:sz w:val="16"/>
              </w:rPr>
              <w:t>Prol</w:t>
            </w:r>
            <w:proofErr w:type="spellEnd"/>
            <w:r>
              <w:rPr>
                <w:sz w:val="16"/>
              </w:rPr>
              <w:t xml:space="preserve">. Hidalgo </w:t>
            </w:r>
          </w:p>
        </w:tc>
        <w:tc>
          <w:tcPr>
            <w:tcW w:w="1276" w:type="dxa"/>
            <w:tcBorders>
              <w:top w:val="single" w:sz="8" w:space="0" w:color="F79546"/>
              <w:left w:val="single" w:sz="8" w:space="0" w:color="F79546"/>
              <w:bottom w:val="single" w:sz="8" w:space="0" w:color="F79546"/>
              <w:right w:val="single" w:sz="8" w:space="0" w:color="F79546"/>
            </w:tcBorders>
          </w:tcPr>
          <w:p w14:paraId="75BDB1DC" w14:textId="77777777" w:rsidR="00DE5E8D" w:rsidRDefault="00DE5E8D" w:rsidP="005D28D2">
            <w:pPr>
              <w:spacing w:line="259" w:lineRule="auto"/>
              <w:ind w:left="106"/>
              <w:jc w:val="both"/>
            </w:pPr>
            <w:r>
              <w:rPr>
                <w:sz w:val="16"/>
              </w:rPr>
              <w:t xml:space="preserve">019 - 010 - 039 </w:t>
            </w:r>
          </w:p>
        </w:tc>
        <w:tc>
          <w:tcPr>
            <w:tcW w:w="2126" w:type="dxa"/>
            <w:tcBorders>
              <w:top w:val="single" w:sz="8" w:space="0" w:color="F79546"/>
              <w:left w:val="single" w:sz="8" w:space="0" w:color="F79546"/>
              <w:bottom w:val="single" w:sz="8" w:space="0" w:color="F79546"/>
              <w:right w:val="single" w:sz="8" w:space="0" w:color="F79546"/>
            </w:tcBorders>
          </w:tcPr>
          <w:p w14:paraId="095D4787" w14:textId="77777777" w:rsidR="00DE5E8D" w:rsidRDefault="00DE5E8D" w:rsidP="005D28D2">
            <w:pPr>
              <w:spacing w:after="1" w:line="239" w:lineRule="auto"/>
              <w:ind w:left="106" w:right="44"/>
              <w:jc w:val="both"/>
            </w:pPr>
            <w:r>
              <w:rPr>
                <w:sz w:val="16"/>
              </w:rPr>
              <w:t xml:space="preserve">Col. La Cuadra - Guadalupe - Benjamín Méndez - Terrenos del Ferrocarril - 16 de </w:t>
            </w:r>
          </w:p>
          <w:p w14:paraId="5A8DAA3B" w14:textId="77777777" w:rsidR="00DE5E8D" w:rsidRDefault="00DE5E8D" w:rsidP="005D28D2">
            <w:pPr>
              <w:spacing w:line="259" w:lineRule="auto"/>
              <w:ind w:left="106"/>
              <w:jc w:val="both"/>
            </w:pPr>
            <w:r>
              <w:rPr>
                <w:sz w:val="16"/>
              </w:rPr>
              <w:t xml:space="preserve">Septiembre - Las Encinas </w:t>
            </w:r>
          </w:p>
          <w:p w14:paraId="07C88F60" w14:textId="77777777" w:rsidR="00DE5E8D" w:rsidRDefault="00DE5E8D" w:rsidP="005D28D2">
            <w:pPr>
              <w:spacing w:line="259" w:lineRule="auto"/>
              <w:ind w:left="106"/>
              <w:jc w:val="both"/>
            </w:pPr>
            <w:r>
              <w:rPr>
                <w:sz w:val="16"/>
              </w:rPr>
              <w:t xml:space="preserve">- Alejandra A - B - C </w:t>
            </w:r>
          </w:p>
        </w:tc>
      </w:tr>
      <w:tr w:rsidR="00DE5E8D" w14:paraId="20123B66" w14:textId="77777777" w:rsidTr="00712F00">
        <w:trPr>
          <w:trHeight w:val="384"/>
        </w:trPr>
        <w:tc>
          <w:tcPr>
            <w:tcW w:w="992" w:type="dxa"/>
            <w:tcBorders>
              <w:top w:val="single" w:sz="8" w:space="0" w:color="F79546"/>
              <w:left w:val="single" w:sz="8" w:space="0" w:color="F79546"/>
              <w:bottom w:val="single" w:sz="8" w:space="0" w:color="F79546"/>
              <w:right w:val="single" w:sz="8" w:space="0" w:color="F79546"/>
            </w:tcBorders>
            <w:shd w:val="clear" w:color="auto" w:fill="FCE3D0"/>
          </w:tcPr>
          <w:p w14:paraId="57B0D9D5" w14:textId="77777777" w:rsidR="00DE5E8D" w:rsidRDefault="00DE5E8D" w:rsidP="005D28D2">
            <w:pPr>
              <w:spacing w:line="259" w:lineRule="auto"/>
              <w:ind w:left="2"/>
              <w:jc w:val="both"/>
            </w:pPr>
            <w:r>
              <w:rPr>
                <w:sz w:val="16"/>
              </w:rPr>
              <w:t xml:space="preserve">Prolongación </w:t>
            </w:r>
          </w:p>
        </w:tc>
        <w:tc>
          <w:tcPr>
            <w:tcW w:w="1418" w:type="dxa"/>
            <w:tcBorders>
              <w:top w:val="single" w:sz="8" w:space="0" w:color="F79546"/>
              <w:left w:val="single" w:sz="8" w:space="0" w:color="F79546"/>
              <w:bottom w:val="single" w:sz="8" w:space="0" w:color="F79546"/>
              <w:right w:val="single" w:sz="8" w:space="0" w:color="F79546"/>
            </w:tcBorders>
            <w:shd w:val="clear" w:color="auto" w:fill="FCE3D0"/>
          </w:tcPr>
          <w:p w14:paraId="36A1A801" w14:textId="77777777" w:rsidR="00DE5E8D" w:rsidRDefault="00DE5E8D" w:rsidP="005D28D2">
            <w:pPr>
              <w:spacing w:line="259" w:lineRule="auto"/>
              <w:ind w:left="5"/>
              <w:jc w:val="both"/>
            </w:pPr>
            <w:r>
              <w:rPr>
                <w:sz w:val="16"/>
              </w:rPr>
              <w:t xml:space="preserve">Gómez Palacio </w:t>
            </w:r>
          </w:p>
        </w:tc>
        <w:tc>
          <w:tcPr>
            <w:tcW w:w="1701" w:type="dxa"/>
            <w:tcBorders>
              <w:top w:val="single" w:sz="8" w:space="0" w:color="F79546"/>
              <w:left w:val="single" w:sz="8" w:space="0" w:color="F79546"/>
              <w:bottom w:val="single" w:sz="8" w:space="0" w:color="F79546"/>
              <w:right w:val="single" w:sz="8" w:space="0" w:color="F79546"/>
            </w:tcBorders>
            <w:shd w:val="clear" w:color="auto" w:fill="FCE3D0"/>
          </w:tcPr>
          <w:p w14:paraId="72B71038" w14:textId="77777777" w:rsidR="00DE5E8D" w:rsidRDefault="00DE5E8D" w:rsidP="005D28D2">
            <w:pPr>
              <w:spacing w:line="259" w:lineRule="auto"/>
              <w:ind w:left="1"/>
              <w:jc w:val="both"/>
            </w:pPr>
            <w:r>
              <w:rPr>
                <w:sz w:val="16"/>
              </w:rPr>
              <w:t xml:space="preserve">Av. Fanny </w:t>
            </w:r>
            <w:proofErr w:type="spellStart"/>
            <w:r>
              <w:rPr>
                <w:sz w:val="16"/>
              </w:rPr>
              <w:t>Anitua</w:t>
            </w:r>
            <w:proofErr w:type="spellEnd"/>
            <w:r>
              <w:rPr>
                <w:sz w:val="16"/>
              </w:rPr>
              <w:t xml:space="preserve"> </w:t>
            </w:r>
          </w:p>
        </w:tc>
        <w:tc>
          <w:tcPr>
            <w:tcW w:w="1842" w:type="dxa"/>
            <w:tcBorders>
              <w:top w:val="single" w:sz="8" w:space="0" w:color="F79546"/>
              <w:left w:val="single" w:sz="8" w:space="0" w:color="F79546"/>
              <w:bottom w:val="single" w:sz="8" w:space="0" w:color="F79546"/>
              <w:right w:val="single" w:sz="8" w:space="0" w:color="F79546"/>
            </w:tcBorders>
            <w:shd w:val="clear" w:color="auto" w:fill="FCE3D0"/>
          </w:tcPr>
          <w:p w14:paraId="73F616B9" w14:textId="77777777" w:rsidR="00DE5E8D" w:rsidRDefault="00DE5E8D" w:rsidP="005D28D2">
            <w:pPr>
              <w:spacing w:line="259" w:lineRule="auto"/>
              <w:jc w:val="both"/>
            </w:pPr>
            <w:proofErr w:type="spellStart"/>
            <w:r>
              <w:rPr>
                <w:sz w:val="16"/>
              </w:rPr>
              <w:t>Blvd</w:t>
            </w:r>
            <w:proofErr w:type="spellEnd"/>
            <w:r>
              <w:rPr>
                <w:sz w:val="16"/>
              </w:rPr>
              <w:t xml:space="preserve">. Dolores del Rio </w:t>
            </w:r>
          </w:p>
        </w:tc>
        <w:tc>
          <w:tcPr>
            <w:tcW w:w="1276" w:type="dxa"/>
            <w:tcBorders>
              <w:top w:val="single" w:sz="8" w:space="0" w:color="F79546"/>
              <w:left w:val="single" w:sz="8" w:space="0" w:color="F79546"/>
              <w:bottom w:val="single" w:sz="8" w:space="0" w:color="F79546"/>
              <w:right w:val="single" w:sz="8" w:space="0" w:color="F79546"/>
            </w:tcBorders>
            <w:shd w:val="clear" w:color="auto" w:fill="FCE3D0"/>
          </w:tcPr>
          <w:p w14:paraId="42D2A414" w14:textId="77777777" w:rsidR="00DE5E8D" w:rsidRDefault="00DE5E8D" w:rsidP="005D28D2">
            <w:pPr>
              <w:spacing w:line="259" w:lineRule="auto"/>
              <w:jc w:val="both"/>
            </w:pPr>
            <w:r>
              <w:rPr>
                <w:sz w:val="16"/>
              </w:rPr>
              <w:t xml:space="preserve">008 </w:t>
            </w:r>
          </w:p>
        </w:tc>
        <w:tc>
          <w:tcPr>
            <w:tcW w:w="2126" w:type="dxa"/>
            <w:tcBorders>
              <w:top w:val="single" w:sz="8" w:space="0" w:color="F79546"/>
              <w:left w:val="single" w:sz="8" w:space="0" w:color="F79546"/>
              <w:bottom w:val="single" w:sz="8" w:space="0" w:color="F79546"/>
              <w:right w:val="single" w:sz="8" w:space="0" w:color="F79546"/>
            </w:tcBorders>
            <w:shd w:val="clear" w:color="auto" w:fill="FCE3D0"/>
          </w:tcPr>
          <w:p w14:paraId="25ED6A42" w14:textId="77777777" w:rsidR="00DE5E8D" w:rsidRDefault="00DE5E8D" w:rsidP="005D28D2">
            <w:pPr>
              <w:spacing w:line="259" w:lineRule="auto"/>
              <w:jc w:val="both"/>
            </w:pPr>
            <w:r>
              <w:rPr>
                <w:sz w:val="16"/>
              </w:rPr>
              <w:t xml:space="preserve">Col. Silvestre Dorador - Col. Predio Canoas </w:t>
            </w:r>
          </w:p>
        </w:tc>
      </w:tr>
      <w:tr w:rsidR="00DE5E8D" w14:paraId="7169CEAE" w14:textId="77777777" w:rsidTr="00712F00">
        <w:trPr>
          <w:trHeight w:val="393"/>
        </w:trPr>
        <w:tc>
          <w:tcPr>
            <w:tcW w:w="992" w:type="dxa"/>
            <w:tcBorders>
              <w:top w:val="single" w:sz="8" w:space="0" w:color="F79546"/>
              <w:left w:val="single" w:sz="8" w:space="0" w:color="F79546"/>
              <w:bottom w:val="single" w:sz="8" w:space="0" w:color="F79546"/>
              <w:right w:val="single" w:sz="8" w:space="0" w:color="F79546"/>
            </w:tcBorders>
          </w:tcPr>
          <w:p w14:paraId="767D6E3A" w14:textId="77777777" w:rsidR="00DE5E8D" w:rsidRDefault="00DE5E8D" w:rsidP="005D28D2">
            <w:pPr>
              <w:spacing w:line="259" w:lineRule="auto"/>
              <w:ind w:left="2"/>
              <w:jc w:val="both"/>
            </w:pPr>
            <w:r>
              <w:rPr>
                <w:sz w:val="16"/>
              </w:rPr>
              <w:t xml:space="preserve">Boulevard </w:t>
            </w:r>
          </w:p>
        </w:tc>
        <w:tc>
          <w:tcPr>
            <w:tcW w:w="1418" w:type="dxa"/>
            <w:tcBorders>
              <w:top w:val="single" w:sz="8" w:space="0" w:color="F79546"/>
              <w:left w:val="single" w:sz="8" w:space="0" w:color="F79546"/>
              <w:bottom w:val="single" w:sz="8" w:space="0" w:color="F79546"/>
              <w:right w:val="single" w:sz="8" w:space="0" w:color="F79546"/>
            </w:tcBorders>
          </w:tcPr>
          <w:p w14:paraId="44FA8D6C" w14:textId="77777777" w:rsidR="00DE5E8D" w:rsidRDefault="00DE5E8D" w:rsidP="005D28D2">
            <w:pPr>
              <w:tabs>
                <w:tab w:val="right" w:pos="1491"/>
              </w:tabs>
              <w:spacing w:line="259" w:lineRule="auto"/>
              <w:jc w:val="both"/>
            </w:pPr>
            <w:r>
              <w:rPr>
                <w:sz w:val="16"/>
              </w:rPr>
              <w:t xml:space="preserve">Heroico </w:t>
            </w:r>
            <w:r>
              <w:rPr>
                <w:sz w:val="16"/>
              </w:rPr>
              <w:tab/>
              <w:t xml:space="preserve">Colegio </w:t>
            </w:r>
          </w:p>
          <w:p w14:paraId="5B1046DE" w14:textId="77777777" w:rsidR="00DE5E8D" w:rsidRDefault="00DE5E8D" w:rsidP="005D28D2">
            <w:pPr>
              <w:spacing w:line="259" w:lineRule="auto"/>
              <w:ind w:left="5"/>
              <w:jc w:val="both"/>
            </w:pPr>
            <w:r>
              <w:rPr>
                <w:sz w:val="16"/>
              </w:rPr>
              <w:t xml:space="preserve">Militar </w:t>
            </w:r>
          </w:p>
        </w:tc>
        <w:tc>
          <w:tcPr>
            <w:tcW w:w="1701" w:type="dxa"/>
            <w:tcBorders>
              <w:top w:val="single" w:sz="8" w:space="0" w:color="F79546"/>
              <w:left w:val="single" w:sz="8" w:space="0" w:color="F79546"/>
              <w:bottom w:val="single" w:sz="8" w:space="0" w:color="F79546"/>
              <w:right w:val="single" w:sz="8" w:space="0" w:color="F79546"/>
            </w:tcBorders>
          </w:tcPr>
          <w:p w14:paraId="1A7B9C4D" w14:textId="77777777" w:rsidR="00DE5E8D" w:rsidRDefault="00DE5E8D" w:rsidP="005D28D2">
            <w:pPr>
              <w:spacing w:line="259" w:lineRule="auto"/>
              <w:ind w:left="1"/>
              <w:jc w:val="both"/>
            </w:pPr>
            <w:r>
              <w:rPr>
                <w:sz w:val="16"/>
              </w:rPr>
              <w:t xml:space="preserve">Av. Jesus Garcia </w:t>
            </w:r>
          </w:p>
        </w:tc>
        <w:tc>
          <w:tcPr>
            <w:tcW w:w="1842" w:type="dxa"/>
            <w:tcBorders>
              <w:top w:val="single" w:sz="8" w:space="0" w:color="F79546"/>
              <w:left w:val="single" w:sz="8" w:space="0" w:color="F79546"/>
              <w:bottom w:val="single" w:sz="8" w:space="0" w:color="F79546"/>
              <w:right w:val="single" w:sz="8" w:space="0" w:color="F79546"/>
            </w:tcBorders>
          </w:tcPr>
          <w:p w14:paraId="1327EDCC" w14:textId="77777777" w:rsidR="00DE5E8D" w:rsidRDefault="00DE5E8D" w:rsidP="005D28D2">
            <w:pPr>
              <w:spacing w:line="259" w:lineRule="auto"/>
              <w:jc w:val="both"/>
            </w:pPr>
            <w:r>
              <w:rPr>
                <w:sz w:val="16"/>
              </w:rPr>
              <w:t xml:space="preserve">C. Nazas </w:t>
            </w:r>
          </w:p>
        </w:tc>
        <w:tc>
          <w:tcPr>
            <w:tcW w:w="1276" w:type="dxa"/>
            <w:tcBorders>
              <w:top w:val="single" w:sz="8" w:space="0" w:color="F79546"/>
              <w:left w:val="single" w:sz="8" w:space="0" w:color="F79546"/>
              <w:bottom w:val="single" w:sz="8" w:space="0" w:color="F79546"/>
              <w:right w:val="single" w:sz="8" w:space="0" w:color="F79546"/>
            </w:tcBorders>
          </w:tcPr>
          <w:p w14:paraId="7DDA6AF2" w14:textId="77777777" w:rsidR="00DE5E8D" w:rsidRDefault="00DE5E8D" w:rsidP="005D28D2">
            <w:pPr>
              <w:spacing w:line="259" w:lineRule="auto"/>
              <w:jc w:val="both"/>
            </w:pPr>
            <w:r>
              <w:rPr>
                <w:sz w:val="16"/>
              </w:rPr>
              <w:t xml:space="preserve">013 - 014 </w:t>
            </w:r>
          </w:p>
        </w:tc>
        <w:tc>
          <w:tcPr>
            <w:tcW w:w="2126" w:type="dxa"/>
            <w:tcBorders>
              <w:top w:val="single" w:sz="8" w:space="0" w:color="F79546"/>
              <w:left w:val="single" w:sz="8" w:space="0" w:color="F79546"/>
              <w:bottom w:val="single" w:sz="8" w:space="0" w:color="F79546"/>
              <w:right w:val="single" w:sz="8" w:space="0" w:color="F79546"/>
            </w:tcBorders>
          </w:tcPr>
          <w:p w14:paraId="3F45BCD3" w14:textId="77777777" w:rsidR="00DE5E8D" w:rsidRDefault="00DE5E8D" w:rsidP="005D28D2">
            <w:pPr>
              <w:spacing w:line="259" w:lineRule="auto"/>
              <w:jc w:val="both"/>
            </w:pPr>
            <w:r>
              <w:rPr>
                <w:sz w:val="16"/>
              </w:rPr>
              <w:t xml:space="preserve">Colonia </w:t>
            </w:r>
            <w:r>
              <w:rPr>
                <w:sz w:val="16"/>
              </w:rPr>
              <w:tab/>
              <w:t xml:space="preserve">Guillermina </w:t>
            </w:r>
            <w:r>
              <w:rPr>
                <w:sz w:val="16"/>
              </w:rPr>
              <w:tab/>
              <w:t xml:space="preserve">- Colonia del Maestro </w:t>
            </w:r>
          </w:p>
        </w:tc>
      </w:tr>
      <w:tr w:rsidR="00DE5E8D" w14:paraId="6B8D82C2" w14:textId="77777777" w:rsidTr="00712F00">
        <w:trPr>
          <w:trHeight w:val="380"/>
        </w:trPr>
        <w:tc>
          <w:tcPr>
            <w:tcW w:w="992" w:type="dxa"/>
            <w:tcBorders>
              <w:top w:val="single" w:sz="8" w:space="0" w:color="F79546"/>
              <w:left w:val="single" w:sz="8" w:space="0" w:color="F79546"/>
              <w:bottom w:val="single" w:sz="8" w:space="0" w:color="F79546"/>
              <w:right w:val="single" w:sz="8" w:space="0" w:color="F79546"/>
            </w:tcBorders>
            <w:shd w:val="clear" w:color="auto" w:fill="FCE3D0"/>
          </w:tcPr>
          <w:p w14:paraId="032AD5DC" w14:textId="77777777" w:rsidR="00DE5E8D" w:rsidRDefault="00DE5E8D" w:rsidP="005D28D2">
            <w:pPr>
              <w:spacing w:line="259" w:lineRule="auto"/>
              <w:ind w:left="2"/>
              <w:jc w:val="both"/>
            </w:pPr>
            <w:r>
              <w:rPr>
                <w:sz w:val="16"/>
              </w:rPr>
              <w:t xml:space="preserve">Prolongación </w:t>
            </w:r>
          </w:p>
        </w:tc>
        <w:tc>
          <w:tcPr>
            <w:tcW w:w="1418" w:type="dxa"/>
            <w:tcBorders>
              <w:top w:val="single" w:sz="8" w:space="0" w:color="F79546"/>
              <w:left w:val="single" w:sz="8" w:space="0" w:color="F79546"/>
              <w:bottom w:val="single" w:sz="8" w:space="0" w:color="F79546"/>
              <w:right w:val="single" w:sz="8" w:space="0" w:color="F79546"/>
            </w:tcBorders>
            <w:shd w:val="clear" w:color="auto" w:fill="FCE3D0"/>
          </w:tcPr>
          <w:p w14:paraId="1D5B1B16" w14:textId="77777777" w:rsidR="00DE5E8D" w:rsidRDefault="00DE5E8D" w:rsidP="005D28D2">
            <w:pPr>
              <w:spacing w:line="259" w:lineRule="auto"/>
              <w:ind w:left="5"/>
              <w:jc w:val="both"/>
            </w:pPr>
            <w:r>
              <w:rPr>
                <w:sz w:val="16"/>
              </w:rPr>
              <w:t xml:space="preserve">Hidalgo </w:t>
            </w:r>
          </w:p>
        </w:tc>
        <w:tc>
          <w:tcPr>
            <w:tcW w:w="1701" w:type="dxa"/>
            <w:tcBorders>
              <w:top w:val="single" w:sz="8" w:space="0" w:color="F79546"/>
              <w:left w:val="single" w:sz="8" w:space="0" w:color="F79546"/>
              <w:bottom w:val="single" w:sz="8" w:space="0" w:color="F79546"/>
              <w:right w:val="single" w:sz="8" w:space="0" w:color="F79546"/>
            </w:tcBorders>
            <w:shd w:val="clear" w:color="auto" w:fill="FCE3D0"/>
          </w:tcPr>
          <w:p w14:paraId="4B2ADD61" w14:textId="77777777" w:rsidR="00DE5E8D" w:rsidRDefault="00DE5E8D" w:rsidP="005D28D2">
            <w:pPr>
              <w:spacing w:line="259" w:lineRule="auto"/>
              <w:ind w:left="1"/>
              <w:jc w:val="both"/>
            </w:pPr>
            <w:proofErr w:type="spellStart"/>
            <w:r>
              <w:rPr>
                <w:sz w:val="16"/>
              </w:rPr>
              <w:t>Blvd</w:t>
            </w:r>
            <w:proofErr w:type="spellEnd"/>
            <w:r>
              <w:rPr>
                <w:sz w:val="16"/>
              </w:rPr>
              <w:t xml:space="preserve">. Felipe Pescador </w:t>
            </w:r>
          </w:p>
        </w:tc>
        <w:tc>
          <w:tcPr>
            <w:tcW w:w="1842" w:type="dxa"/>
            <w:tcBorders>
              <w:top w:val="single" w:sz="8" w:space="0" w:color="F79546"/>
              <w:left w:val="single" w:sz="8" w:space="0" w:color="F79546"/>
              <w:bottom w:val="single" w:sz="8" w:space="0" w:color="F79546"/>
              <w:right w:val="single" w:sz="8" w:space="0" w:color="F79546"/>
            </w:tcBorders>
            <w:shd w:val="clear" w:color="auto" w:fill="FCE3D0"/>
          </w:tcPr>
          <w:p w14:paraId="467BC088" w14:textId="77777777" w:rsidR="00DE5E8D" w:rsidRDefault="00DE5E8D" w:rsidP="005D28D2">
            <w:pPr>
              <w:tabs>
                <w:tab w:val="center" w:pos="911"/>
                <w:tab w:val="right" w:pos="1788"/>
              </w:tabs>
              <w:spacing w:line="259" w:lineRule="auto"/>
              <w:jc w:val="both"/>
            </w:pPr>
            <w:r>
              <w:rPr>
                <w:sz w:val="16"/>
              </w:rPr>
              <w:t xml:space="preserve">C. </w:t>
            </w:r>
            <w:r>
              <w:rPr>
                <w:sz w:val="16"/>
              </w:rPr>
              <w:tab/>
              <w:t xml:space="preserve">Puerto </w:t>
            </w:r>
            <w:r>
              <w:rPr>
                <w:sz w:val="16"/>
              </w:rPr>
              <w:tab/>
              <w:t xml:space="preserve">de </w:t>
            </w:r>
          </w:p>
          <w:p w14:paraId="149609A2" w14:textId="77777777" w:rsidR="00DE5E8D" w:rsidRDefault="00DE5E8D" w:rsidP="005D28D2">
            <w:pPr>
              <w:spacing w:line="259" w:lineRule="auto"/>
              <w:jc w:val="both"/>
            </w:pPr>
            <w:r>
              <w:rPr>
                <w:sz w:val="16"/>
              </w:rPr>
              <w:t xml:space="preserve">Ensenada </w:t>
            </w:r>
          </w:p>
        </w:tc>
        <w:tc>
          <w:tcPr>
            <w:tcW w:w="1276" w:type="dxa"/>
            <w:tcBorders>
              <w:top w:val="single" w:sz="8" w:space="0" w:color="F79546"/>
              <w:left w:val="single" w:sz="8" w:space="0" w:color="F79546"/>
              <w:bottom w:val="single" w:sz="8" w:space="0" w:color="F79546"/>
              <w:right w:val="single" w:sz="8" w:space="0" w:color="F79546"/>
            </w:tcBorders>
            <w:shd w:val="clear" w:color="auto" w:fill="FCE3D0"/>
          </w:tcPr>
          <w:p w14:paraId="5AFC58BA" w14:textId="77777777" w:rsidR="00DE5E8D" w:rsidRDefault="00DE5E8D" w:rsidP="005D28D2">
            <w:pPr>
              <w:spacing w:line="259" w:lineRule="auto"/>
              <w:jc w:val="both"/>
            </w:pPr>
            <w:r>
              <w:rPr>
                <w:sz w:val="16"/>
              </w:rPr>
              <w:t xml:space="preserve">019 </w:t>
            </w:r>
          </w:p>
        </w:tc>
        <w:tc>
          <w:tcPr>
            <w:tcW w:w="2126" w:type="dxa"/>
            <w:tcBorders>
              <w:top w:val="single" w:sz="8" w:space="0" w:color="F79546"/>
              <w:left w:val="single" w:sz="8" w:space="0" w:color="F79546"/>
              <w:bottom w:val="single" w:sz="8" w:space="0" w:color="F79546"/>
              <w:right w:val="single" w:sz="8" w:space="0" w:color="F79546"/>
            </w:tcBorders>
            <w:shd w:val="clear" w:color="auto" w:fill="FCE3D0"/>
          </w:tcPr>
          <w:p w14:paraId="1DE4BF59" w14:textId="77777777" w:rsidR="00DE5E8D" w:rsidRDefault="00DE5E8D" w:rsidP="005D28D2">
            <w:pPr>
              <w:spacing w:line="259" w:lineRule="auto"/>
              <w:jc w:val="both"/>
            </w:pPr>
            <w:r>
              <w:rPr>
                <w:sz w:val="16"/>
              </w:rPr>
              <w:t xml:space="preserve">Zona Centro </w:t>
            </w:r>
          </w:p>
        </w:tc>
      </w:tr>
      <w:tr w:rsidR="00DE5E8D" w14:paraId="28299DAE" w14:textId="77777777" w:rsidTr="00712F00">
        <w:trPr>
          <w:trHeight w:val="394"/>
        </w:trPr>
        <w:tc>
          <w:tcPr>
            <w:tcW w:w="992" w:type="dxa"/>
            <w:tcBorders>
              <w:top w:val="single" w:sz="8" w:space="0" w:color="F79546"/>
              <w:left w:val="single" w:sz="8" w:space="0" w:color="F79546"/>
              <w:bottom w:val="single" w:sz="8" w:space="0" w:color="F79546"/>
              <w:right w:val="single" w:sz="8" w:space="0" w:color="F79546"/>
            </w:tcBorders>
          </w:tcPr>
          <w:p w14:paraId="2EDE4CFB" w14:textId="77777777" w:rsidR="00DE5E8D" w:rsidRDefault="00DE5E8D" w:rsidP="005D28D2">
            <w:pPr>
              <w:spacing w:line="259" w:lineRule="auto"/>
              <w:ind w:left="2"/>
              <w:jc w:val="both"/>
            </w:pPr>
            <w:r>
              <w:rPr>
                <w:sz w:val="16"/>
              </w:rPr>
              <w:t xml:space="preserve">Calle </w:t>
            </w:r>
          </w:p>
        </w:tc>
        <w:tc>
          <w:tcPr>
            <w:tcW w:w="1418" w:type="dxa"/>
            <w:tcBorders>
              <w:top w:val="single" w:sz="8" w:space="0" w:color="F79546"/>
              <w:left w:val="single" w:sz="8" w:space="0" w:color="F79546"/>
              <w:bottom w:val="single" w:sz="8" w:space="0" w:color="F79546"/>
              <w:right w:val="single" w:sz="8" w:space="0" w:color="F79546"/>
            </w:tcBorders>
          </w:tcPr>
          <w:p w14:paraId="213C0071" w14:textId="77777777" w:rsidR="00DE5E8D" w:rsidRDefault="00DE5E8D" w:rsidP="005D28D2">
            <w:pPr>
              <w:spacing w:line="259" w:lineRule="auto"/>
              <w:ind w:left="5"/>
              <w:jc w:val="both"/>
            </w:pPr>
            <w:r>
              <w:rPr>
                <w:sz w:val="16"/>
              </w:rPr>
              <w:t xml:space="preserve">Jesus Garcia </w:t>
            </w:r>
          </w:p>
        </w:tc>
        <w:tc>
          <w:tcPr>
            <w:tcW w:w="1701" w:type="dxa"/>
            <w:tcBorders>
              <w:top w:val="single" w:sz="8" w:space="0" w:color="F79546"/>
              <w:left w:val="single" w:sz="8" w:space="0" w:color="F79546"/>
              <w:bottom w:val="single" w:sz="8" w:space="0" w:color="F79546"/>
              <w:right w:val="single" w:sz="8" w:space="0" w:color="F79546"/>
            </w:tcBorders>
          </w:tcPr>
          <w:p w14:paraId="15E9BEED" w14:textId="77777777" w:rsidR="00DE5E8D" w:rsidRDefault="00DE5E8D" w:rsidP="005D28D2">
            <w:pPr>
              <w:spacing w:line="259" w:lineRule="auto"/>
              <w:ind w:left="1"/>
              <w:jc w:val="both"/>
            </w:pPr>
            <w:proofErr w:type="spellStart"/>
            <w:r>
              <w:rPr>
                <w:sz w:val="16"/>
              </w:rPr>
              <w:t>Blvd</w:t>
            </w:r>
            <w:proofErr w:type="spellEnd"/>
            <w:r>
              <w:rPr>
                <w:sz w:val="16"/>
              </w:rPr>
              <w:t xml:space="preserve">. Francisco Villa </w:t>
            </w:r>
          </w:p>
        </w:tc>
        <w:tc>
          <w:tcPr>
            <w:tcW w:w="1842" w:type="dxa"/>
            <w:tcBorders>
              <w:top w:val="single" w:sz="8" w:space="0" w:color="F79546"/>
              <w:left w:val="single" w:sz="8" w:space="0" w:color="F79546"/>
              <w:bottom w:val="single" w:sz="8" w:space="0" w:color="F79546"/>
              <w:right w:val="single" w:sz="8" w:space="0" w:color="F79546"/>
            </w:tcBorders>
          </w:tcPr>
          <w:p w14:paraId="434E55B3" w14:textId="77777777" w:rsidR="00DE5E8D" w:rsidRDefault="00DE5E8D" w:rsidP="005D28D2">
            <w:pPr>
              <w:spacing w:line="259" w:lineRule="auto"/>
              <w:jc w:val="both"/>
            </w:pPr>
            <w:proofErr w:type="spellStart"/>
            <w:r>
              <w:rPr>
                <w:sz w:val="16"/>
              </w:rPr>
              <w:t>Blvd</w:t>
            </w:r>
            <w:proofErr w:type="spellEnd"/>
            <w:r>
              <w:rPr>
                <w:sz w:val="16"/>
              </w:rPr>
              <w:t xml:space="preserve">. Luis Donaldo Colosio </w:t>
            </w:r>
          </w:p>
        </w:tc>
        <w:tc>
          <w:tcPr>
            <w:tcW w:w="1276" w:type="dxa"/>
            <w:tcBorders>
              <w:top w:val="single" w:sz="8" w:space="0" w:color="F79546"/>
              <w:left w:val="single" w:sz="8" w:space="0" w:color="F79546"/>
              <w:bottom w:val="single" w:sz="8" w:space="0" w:color="F79546"/>
              <w:right w:val="single" w:sz="8" w:space="0" w:color="F79546"/>
            </w:tcBorders>
          </w:tcPr>
          <w:p w14:paraId="2F3A986F" w14:textId="77777777" w:rsidR="00DE5E8D" w:rsidRDefault="00DE5E8D" w:rsidP="005D28D2">
            <w:pPr>
              <w:spacing w:line="259" w:lineRule="auto"/>
              <w:jc w:val="both"/>
            </w:pPr>
            <w:r>
              <w:rPr>
                <w:sz w:val="16"/>
              </w:rPr>
              <w:t xml:space="preserve">032 - 011 - 014 - </w:t>
            </w:r>
          </w:p>
          <w:p w14:paraId="75F69D15" w14:textId="77777777" w:rsidR="00DE5E8D" w:rsidRDefault="00DE5E8D" w:rsidP="005D28D2">
            <w:pPr>
              <w:spacing w:line="259" w:lineRule="auto"/>
              <w:jc w:val="both"/>
            </w:pPr>
            <w:r>
              <w:rPr>
                <w:sz w:val="16"/>
              </w:rPr>
              <w:t xml:space="preserve">056 </w:t>
            </w:r>
          </w:p>
        </w:tc>
        <w:tc>
          <w:tcPr>
            <w:tcW w:w="2126" w:type="dxa"/>
            <w:tcBorders>
              <w:top w:val="single" w:sz="8" w:space="0" w:color="F79546"/>
              <w:left w:val="single" w:sz="8" w:space="0" w:color="F79546"/>
              <w:bottom w:val="single" w:sz="8" w:space="0" w:color="F79546"/>
              <w:right w:val="single" w:sz="8" w:space="0" w:color="F79546"/>
            </w:tcBorders>
          </w:tcPr>
          <w:p w14:paraId="10F528C4" w14:textId="77777777" w:rsidR="00DE5E8D" w:rsidRDefault="00DE5E8D" w:rsidP="005D28D2">
            <w:pPr>
              <w:spacing w:line="259" w:lineRule="auto"/>
              <w:jc w:val="both"/>
            </w:pPr>
            <w:r>
              <w:rPr>
                <w:sz w:val="16"/>
              </w:rPr>
              <w:t xml:space="preserve">Fracc. Villa Blanca - Col. San Ignacio </w:t>
            </w:r>
          </w:p>
        </w:tc>
      </w:tr>
      <w:tr w:rsidR="00DE5E8D" w14:paraId="6B88949A" w14:textId="77777777" w:rsidTr="00712F00">
        <w:trPr>
          <w:trHeight w:val="314"/>
        </w:trPr>
        <w:tc>
          <w:tcPr>
            <w:tcW w:w="992" w:type="dxa"/>
            <w:tcBorders>
              <w:top w:val="single" w:sz="8" w:space="0" w:color="F79546"/>
              <w:left w:val="single" w:sz="8" w:space="0" w:color="F79546"/>
              <w:bottom w:val="single" w:sz="8" w:space="0" w:color="F79546"/>
              <w:right w:val="single" w:sz="8" w:space="0" w:color="F79546"/>
            </w:tcBorders>
            <w:shd w:val="clear" w:color="auto" w:fill="FCE3D0"/>
          </w:tcPr>
          <w:p w14:paraId="5F92D1B5" w14:textId="77777777" w:rsidR="00DE5E8D" w:rsidRDefault="00DE5E8D" w:rsidP="005D28D2">
            <w:pPr>
              <w:spacing w:line="259" w:lineRule="auto"/>
              <w:ind w:left="2"/>
              <w:jc w:val="both"/>
            </w:pPr>
            <w:r>
              <w:rPr>
                <w:sz w:val="16"/>
              </w:rPr>
              <w:t xml:space="preserve">Calle </w:t>
            </w:r>
          </w:p>
        </w:tc>
        <w:tc>
          <w:tcPr>
            <w:tcW w:w="1418" w:type="dxa"/>
            <w:tcBorders>
              <w:top w:val="single" w:sz="8" w:space="0" w:color="F79546"/>
              <w:left w:val="single" w:sz="8" w:space="0" w:color="F79546"/>
              <w:bottom w:val="single" w:sz="8" w:space="0" w:color="F79546"/>
              <w:right w:val="single" w:sz="8" w:space="0" w:color="F79546"/>
            </w:tcBorders>
            <w:shd w:val="clear" w:color="auto" w:fill="FCE3D0"/>
          </w:tcPr>
          <w:p w14:paraId="1E84011F" w14:textId="77777777" w:rsidR="00DE5E8D" w:rsidRDefault="00DE5E8D" w:rsidP="005D28D2">
            <w:pPr>
              <w:spacing w:line="259" w:lineRule="auto"/>
              <w:ind w:left="5"/>
              <w:jc w:val="both"/>
            </w:pPr>
            <w:r>
              <w:rPr>
                <w:sz w:val="16"/>
              </w:rPr>
              <w:t xml:space="preserve">Juárez </w:t>
            </w:r>
          </w:p>
        </w:tc>
        <w:tc>
          <w:tcPr>
            <w:tcW w:w="1701" w:type="dxa"/>
            <w:tcBorders>
              <w:top w:val="single" w:sz="8" w:space="0" w:color="F79546"/>
              <w:left w:val="single" w:sz="8" w:space="0" w:color="F79546"/>
              <w:bottom w:val="single" w:sz="8" w:space="0" w:color="F79546"/>
              <w:right w:val="single" w:sz="8" w:space="0" w:color="F79546"/>
            </w:tcBorders>
            <w:shd w:val="clear" w:color="auto" w:fill="FCE3D0"/>
          </w:tcPr>
          <w:p w14:paraId="492BB91C" w14:textId="77777777" w:rsidR="00DE5E8D" w:rsidRDefault="00DE5E8D" w:rsidP="005D28D2">
            <w:pPr>
              <w:spacing w:line="259" w:lineRule="auto"/>
              <w:ind w:left="1"/>
              <w:jc w:val="both"/>
            </w:pPr>
            <w:r>
              <w:rPr>
                <w:sz w:val="16"/>
              </w:rPr>
              <w:t xml:space="preserve">C. 5 de </w:t>
            </w:r>
            <w:proofErr w:type="gramStart"/>
            <w:r>
              <w:rPr>
                <w:sz w:val="16"/>
              </w:rPr>
              <w:t>Febrero</w:t>
            </w:r>
            <w:proofErr w:type="gramEnd"/>
            <w:r>
              <w:rPr>
                <w:sz w:val="16"/>
              </w:rPr>
              <w:t xml:space="preserve"> </w:t>
            </w:r>
          </w:p>
        </w:tc>
        <w:tc>
          <w:tcPr>
            <w:tcW w:w="1842" w:type="dxa"/>
            <w:tcBorders>
              <w:top w:val="single" w:sz="8" w:space="0" w:color="F79546"/>
              <w:left w:val="single" w:sz="8" w:space="0" w:color="F79546"/>
              <w:bottom w:val="single" w:sz="8" w:space="0" w:color="F79546"/>
              <w:right w:val="single" w:sz="8" w:space="0" w:color="F79546"/>
            </w:tcBorders>
            <w:shd w:val="clear" w:color="auto" w:fill="FCE3D0"/>
          </w:tcPr>
          <w:p w14:paraId="2D693F84" w14:textId="77777777" w:rsidR="00DE5E8D" w:rsidRDefault="00DE5E8D" w:rsidP="005D28D2">
            <w:pPr>
              <w:spacing w:line="259" w:lineRule="auto"/>
              <w:jc w:val="both"/>
            </w:pPr>
            <w:r>
              <w:rPr>
                <w:sz w:val="16"/>
              </w:rPr>
              <w:t xml:space="preserve">Av. 20 de </w:t>
            </w:r>
            <w:proofErr w:type="gramStart"/>
            <w:r>
              <w:rPr>
                <w:sz w:val="16"/>
              </w:rPr>
              <w:t>Noviembre</w:t>
            </w:r>
            <w:proofErr w:type="gramEnd"/>
            <w:r>
              <w:rPr>
                <w:sz w:val="16"/>
              </w:rPr>
              <w:t xml:space="preserve"> </w:t>
            </w:r>
          </w:p>
        </w:tc>
        <w:tc>
          <w:tcPr>
            <w:tcW w:w="1276" w:type="dxa"/>
            <w:tcBorders>
              <w:top w:val="single" w:sz="8" w:space="0" w:color="F79546"/>
              <w:left w:val="single" w:sz="8" w:space="0" w:color="F79546"/>
              <w:bottom w:val="single" w:sz="8" w:space="0" w:color="F79546"/>
              <w:right w:val="single" w:sz="8" w:space="0" w:color="F79546"/>
            </w:tcBorders>
            <w:shd w:val="clear" w:color="auto" w:fill="FCE3D0"/>
          </w:tcPr>
          <w:p w14:paraId="39B66459" w14:textId="77777777" w:rsidR="00DE5E8D" w:rsidRDefault="00DE5E8D" w:rsidP="005D28D2">
            <w:pPr>
              <w:spacing w:line="259" w:lineRule="auto"/>
              <w:jc w:val="both"/>
            </w:pPr>
            <w:r>
              <w:rPr>
                <w:sz w:val="16"/>
              </w:rPr>
              <w:t xml:space="preserve">004 </w:t>
            </w:r>
          </w:p>
        </w:tc>
        <w:tc>
          <w:tcPr>
            <w:tcW w:w="2126" w:type="dxa"/>
            <w:tcBorders>
              <w:top w:val="single" w:sz="8" w:space="0" w:color="F79546"/>
              <w:left w:val="single" w:sz="8" w:space="0" w:color="F79546"/>
              <w:bottom w:val="single" w:sz="8" w:space="0" w:color="F79546"/>
              <w:right w:val="single" w:sz="8" w:space="0" w:color="F79546"/>
            </w:tcBorders>
            <w:shd w:val="clear" w:color="auto" w:fill="FCE3D0"/>
          </w:tcPr>
          <w:p w14:paraId="2534896B" w14:textId="77777777" w:rsidR="00DE5E8D" w:rsidRDefault="00DE5E8D" w:rsidP="005D28D2">
            <w:pPr>
              <w:spacing w:line="259" w:lineRule="auto"/>
              <w:jc w:val="both"/>
            </w:pPr>
            <w:r>
              <w:rPr>
                <w:sz w:val="16"/>
              </w:rPr>
              <w:t xml:space="preserve">Zona Centro </w:t>
            </w:r>
          </w:p>
        </w:tc>
      </w:tr>
      <w:tr w:rsidR="00DE5E8D" w14:paraId="669D446C" w14:textId="77777777" w:rsidTr="00712F00">
        <w:trPr>
          <w:trHeight w:val="392"/>
        </w:trPr>
        <w:tc>
          <w:tcPr>
            <w:tcW w:w="992" w:type="dxa"/>
            <w:tcBorders>
              <w:top w:val="single" w:sz="8" w:space="0" w:color="F79546"/>
              <w:left w:val="single" w:sz="8" w:space="0" w:color="F79546"/>
              <w:bottom w:val="single" w:sz="8" w:space="0" w:color="F79546"/>
              <w:right w:val="single" w:sz="8" w:space="0" w:color="F79546"/>
            </w:tcBorders>
          </w:tcPr>
          <w:p w14:paraId="71B9C3C4" w14:textId="77777777" w:rsidR="00DE5E8D" w:rsidRDefault="00DE5E8D" w:rsidP="005D28D2">
            <w:pPr>
              <w:spacing w:line="259" w:lineRule="auto"/>
              <w:ind w:left="2"/>
              <w:jc w:val="both"/>
            </w:pPr>
            <w:r>
              <w:rPr>
                <w:sz w:val="16"/>
              </w:rPr>
              <w:t xml:space="preserve">Avenida </w:t>
            </w:r>
          </w:p>
        </w:tc>
        <w:tc>
          <w:tcPr>
            <w:tcW w:w="1418" w:type="dxa"/>
            <w:tcBorders>
              <w:top w:val="single" w:sz="8" w:space="0" w:color="F79546"/>
              <w:left w:val="single" w:sz="8" w:space="0" w:color="F79546"/>
              <w:bottom w:val="single" w:sz="8" w:space="0" w:color="F79546"/>
              <w:right w:val="single" w:sz="8" w:space="0" w:color="F79546"/>
            </w:tcBorders>
          </w:tcPr>
          <w:p w14:paraId="7E981EB9" w14:textId="77777777" w:rsidR="00DE5E8D" w:rsidRDefault="00DE5E8D" w:rsidP="005D28D2">
            <w:pPr>
              <w:spacing w:line="259" w:lineRule="auto"/>
              <w:ind w:left="5"/>
              <w:jc w:val="both"/>
            </w:pPr>
            <w:r>
              <w:rPr>
                <w:sz w:val="16"/>
              </w:rPr>
              <w:t xml:space="preserve">Lázaro Cárdenas </w:t>
            </w:r>
          </w:p>
        </w:tc>
        <w:tc>
          <w:tcPr>
            <w:tcW w:w="1701" w:type="dxa"/>
            <w:tcBorders>
              <w:top w:val="single" w:sz="8" w:space="0" w:color="F79546"/>
              <w:left w:val="single" w:sz="8" w:space="0" w:color="F79546"/>
              <w:bottom w:val="single" w:sz="8" w:space="0" w:color="F79546"/>
              <w:right w:val="single" w:sz="8" w:space="0" w:color="F79546"/>
            </w:tcBorders>
          </w:tcPr>
          <w:p w14:paraId="2CDFAE66" w14:textId="77777777" w:rsidR="00DE5E8D" w:rsidRDefault="00DE5E8D" w:rsidP="005D28D2">
            <w:pPr>
              <w:spacing w:line="259" w:lineRule="auto"/>
              <w:ind w:left="1"/>
              <w:jc w:val="both"/>
            </w:pPr>
            <w:proofErr w:type="spellStart"/>
            <w:r>
              <w:rPr>
                <w:sz w:val="16"/>
              </w:rPr>
              <w:t>Blvd</w:t>
            </w:r>
            <w:proofErr w:type="spellEnd"/>
            <w:r>
              <w:rPr>
                <w:sz w:val="16"/>
              </w:rPr>
              <w:t xml:space="preserve">. Felipe Pescador </w:t>
            </w:r>
          </w:p>
        </w:tc>
        <w:tc>
          <w:tcPr>
            <w:tcW w:w="1842" w:type="dxa"/>
            <w:tcBorders>
              <w:top w:val="single" w:sz="8" w:space="0" w:color="F79546"/>
              <w:left w:val="single" w:sz="8" w:space="0" w:color="F79546"/>
              <w:bottom w:val="single" w:sz="8" w:space="0" w:color="F79546"/>
              <w:right w:val="single" w:sz="8" w:space="0" w:color="F79546"/>
            </w:tcBorders>
          </w:tcPr>
          <w:p w14:paraId="1C323707" w14:textId="77777777" w:rsidR="00DE5E8D" w:rsidRDefault="00DE5E8D" w:rsidP="005D28D2">
            <w:pPr>
              <w:spacing w:line="259" w:lineRule="auto"/>
              <w:jc w:val="both"/>
            </w:pPr>
            <w:proofErr w:type="spellStart"/>
            <w:r>
              <w:rPr>
                <w:sz w:val="16"/>
              </w:rPr>
              <w:t>Blvd</w:t>
            </w:r>
            <w:proofErr w:type="spellEnd"/>
            <w:r>
              <w:rPr>
                <w:sz w:val="16"/>
              </w:rPr>
              <w:t xml:space="preserve">. Luis Donaldo Colosio </w:t>
            </w:r>
          </w:p>
        </w:tc>
        <w:tc>
          <w:tcPr>
            <w:tcW w:w="1276" w:type="dxa"/>
            <w:tcBorders>
              <w:top w:val="single" w:sz="8" w:space="0" w:color="F79546"/>
              <w:left w:val="single" w:sz="8" w:space="0" w:color="F79546"/>
              <w:bottom w:val="single" w:sz="8" w:space="0" w:color="F79546"/>
              <w:right w:val="single" w:sz="8" w:space="0" w:color="F79546"/>
            </w:tcBorders>
          </w:tcPr>
          <w:p w14:paraId="4D75D551" w14:textId="77777777" w:rsidR="00DE5E8D" w:rsidRDefault="00DE5E8D" w:rsidP="005D28D2">
            <w:pPr>
              <w:spacing w:line="259" w:lineRule="auto"/>
              <w:jc w:val="both"/>
            </w:pPr>
            <w:r>
              <w:rPr>
                <w:sz w:val="16"/>
              </w:rPr>
              <w:t xml:space="preserve">056 </w:t>
            </w:r>
          </w:p>
        </w:tc>
        <w:tc>
          <w:tcPr>
            <w:tcW w:w="2126" w:type="dxa"/>
            <w:tcBorders>
              <w:top w:val="single" w:sz="8" w:space="0" w:color="F79546"/>
              <w:left w:val="single" w:sz="8" w:space="0" w:color="F79546"/>
              <w:bottom w:val="single" w:sz="8" w:space="0" w:color="F79546"/>
              <w:right w:val="single" w:sz="8" w:space="0" w:color="F79546"/>
            </w:tcBorders>
          </w:tcPr>
          <w:p w14:paraId="3C857318" w14:textId="77777777" w:rsidR="00DE5E8D" w:rsidRDefault="00DE5E8D" w:rsidP="005D28D2">
            <w:pPr>
              <w:spacing w:line="259" w:lineRule="auto"/>
              <w:jc w:val="both"/>
            </w:pPr>
            <w:r>
              <w:rPr>
                <w:sz w:val="16"/>
              </w:rPr>
              <w:t xml:space="preserve">Fracc. La Forestal </w:t>
            </w:r>
          </w:p>
        </w:tc>
      </w:tr>
      <w:tr w:rsidR="00DE5E8D" w14:paraId="2AABF299" w14:textId="77777777" w:rsidTr="00712F00">
        <w:trPr>
          <w:trHeight w:val="932"/>
        </w:trPr>
        <w:tc>
          <w:tcPr>
            <w:tcW w:w="992" w:type="dxa"/>
            <w:tcBorders>
              <w:top w:val="single" w:sz="8" w:space="0" w:color="F79546"/>
              <w:left w:val="single" w:sz="8" w:space="0" w:color="F79546"/>
              <w:bottom w:val="single" w:sz="8" w:space="0" w:color="F79546"/>
              <w:right w:val="single" w:sz="8" w:space="0" w:color="F79546"/>
            </w:tcBorders>
            <w:shd w:val="clear" w:color="auto" w:fill="FCE3D0"/>
          </w:tcPr>
          <w:p w14:paraId="3A56C1DF" w14:textId="77777777" w:rsidR="00DE5E8D" w:rsidRDefault="00DE5E8D" w:rsidP="005D28D2">
            <w:pPr>
              <w:spacing w:line="259" w:lineRule="auto"/>
              <w:ind w:left="2"/>
              <w:jc w:val="both"/>
            </w:pPr>
            <w:r>
              <w:rPr>
                <w:sz w:val="16"/>
              </w:rPr>
              <w:t xml:space="preserve">Avenida </w:t>
            </w:r>
          </w:p>
        </w:tc>
        <w:tc>
          <w:tcPr>
            <w:tcW w:w="1418" w:type="dxa"/>
            <w:tcBorders>
              <w:top w:val="single" w:sz="8" w:space="0" w:color="F79546"/>
              <w:left w:val="single" w:sz="8" w:space="0" w:color="F79546"/>
              <w:bottom w:val="single" w:sz="8" w:space="0" w:color="F79546"/>
              <w:right w:val="single" w:sz="8" w:space="0" w:color="F79546"/>
            </w:tcBorders>
            <w:shd w:val="clear" w:color="auto" w:fill="FCE3D0"/>
          </w:tcPr>
          <w:p w14:paraId="2D584B4C" w14:textId="77777777" w:rsidR="00DE5E8D" w:rsidRDefault="00DE5E8D" w:rsidP="005D28D2">
            <w:pPr>
              <w:spacing w:line="259" w:lineRule="auto"/>
              <w:ind w:left="5"/>
              <w:jc w:val="both"/>
            </w:pPr>
            <w:r>
              <w:rPr>
                <w:sz w:val="16"/>
              </w:rPr>
              <w:t xml:space="preserve">Lázaro Cárdenas </w:t>
            </w:r>
          </w:p>
        </w:tc>
        <w:tc>
          <w:tcPr>
            <w:tcW w:w="1701" w:type="dxa"/>
            <w:tcBorders>
              <w:top w:val="single" w:sz="8" w:space="0" w:color="F79546"/>
              <w:left w:val="single" w:sz="8" w:space="0" w:color="F79546"/>
              <w:bottom w:val="single" w:sz="8" w:space="0" w:color="F79546"/>
              <w:right w:val="single" w:sz="8" w:space="0" w:color="F79546"/>
            </w:tcBorders>
            <w:shd w:val="clear" w:color="auto" w:fill="FCE3D0"/>
          </w:tcPr>
          <w:p w14:paraId="2F4D80CC" w14:textId="77777777" w:rsidR="00DE5E8D" w:rsidRDefault="00DE5E8D" w:rsidP="005D28D2">
            <w:pPr>
              <w:spacing w:line="259" w:lineRule="auto"/>
              <w:ind w:left="1"/>
              <w:jc w:val="both"/>
            </w:pPr>
            <w:r>
              <w:rPr>
                <w:sz w:val="16"/>
              </w:rPr>
              <w:t xml:space="preserve">C. Huitzilopochtli </w:t>
            </w:r>
          </w:p>
        </w:tc>
        <w:tc>
          <w:tcPr>
            <w:tcW w:w="1842" w:type="dxa"/>
            <w:tcBorders>
              <w:top w:val="single" w:sz="8" w:space="0" w:color="F79546"/>
              <w:left w:val="single" w:sz="8" w:space="0" w:color="F79546"/>
              <w:bottom w:val="single" w:sz="8" w:space="0" w:color="F79546"/>
              <w:right w:val="single" w:sz="8" w:space="0" w:color="F79546"/>
            </w:tcBorders>
            <w:shd w:val="clear" w:color="auto" w:fill="FCE3D0"/>
          </w:tcPr>
          <w:p w14:paraId="4B52D1F3" w14:textId="77777777" w:rsidR="00DE5E8D" w:rsidRDefault="00DE5E8D" w:rsidP="005D28D2">
            <w:pPr>
              <w:spacing w:line="259" w:lineRule="auto"/>
              <w:jc w:val="both"/>
            </w:pPr>
            <w:proofErr w:type="spellStart"/>
            <w:r>
              <w:rPr>
                <w:sz w:val="16"/>
              </w:rPr>
              <w:t>Blvd</w:t>
            </w:r>
            <w:proofErr w:type="spellEnd"/>
            <w:r>
              <w:rPr>
                <w:sz w:val="16"/>
              </w:rPr>
              <w:t xml:space="preserve">. Felipe Pescador </w:t>
            </w:r>
          </w:p>
        </w:tc>
        <w:tc>
          <w:tcPr>
            <w:tcW w:w="1276" w:type="dxa"/>
            <w:tcBorders>
              <w:top w:val="single" w:sz="8" w:space="0" w:color="F79546"/>
              <w:left w:val="single" w:sz="8" w:space="0" w:color="F79546"/>
              <w:bottom w:val="single" w:sz="8" w:space="0" w:color="F79546"/>
              <w:right w:val="single" w:sz="8" w:space="0" w:color="F79546"/>
            </w:tcBorders>
            <w:shd w:val="clear" w:color="auto" w:fill="FCE3D0"/>
          </w:tcPr>
          <w:p w14:paraId="434D27D3" w14:textId="77777777" w:rsidR="00DE5E8D" w:rsidRDefault="00DE5E8D" w:rsidP="005D28D2">
            <w:pPr>
              <w:spacing w:line="259" w:lineRule="auto"/>
              <w:jc w:val="both"/>
            </w:pPr>
            <w:r>
              <w:rPr>
                <w:sz w:val="16"/>
              </w:rPr>
              <w:t xml:space="preserve">043 - 016 - 013 - </w:t>
            </w:r>
          </w:p>
          <w:p w14:paraId="01FDAD9C" w14:textId="77777777" w:rsidR="00DE5E8D" w:rsidRDefault="00DE5E8D" w:rsidP="005D28D2">
            <w:pPr>
              <w:spacing w:line="259" w:lineRule="auto"/>
              <w:jc w:val="both"/>
            </w:pPr>
            <w:r>
              <w:rPr>
                <w:sz w:val="16"/>
              </w:rPr>
              <w:t xml:space="preserve">012 </w:t>
            </w:r>
          </w:p>
        </w:tc>
        <w:tc>
          <w:tcPr>
            <w:tcW w:w="2126" w:type="dxa"/>
            <w:tcBorders>
              <w:top w:val="single" w:sz="8" w:space="0" w:color="F79546"/>
              <w:left w:val="single" w:sz="8" w:space="0" w:color="F79546"/>
              <w:bottom w:val="single" w:sz="8" w:space="0" w:color="F79546"/>
              <w:right w:val="single" w:sz="8" w:space="0" w:color="F79546"/>
            </w:tcBorders>
            <w:shd w:val="clear" w:color="auto" w:fill="FCE3D0"/>
          </w:tcPr>
          <w:p w14:paraId="7BF9F8FC" w14:textId="77777777" w:rsidR="00DE5E8D" w:rsidRDefault="00DE5E8D" w:rsidP="005D28D2">
            <w:pPr>
              <w:tabs>
                <w:tab w:val="center" w:pos="1182"/>
                <w:tab w:val="right" w:pos="2068"/>
              </w:tabs>
              <w:spacing w:line="259" w:lineRule="auto"/>
              <w:jc w:val="both"/>
            </w:pPr>
            <w:r>
              <w:rPr>
                <w:sz w:val="16"/>
              </w:rPr>
              <w:t xml:space="preserve">Col. </w:t>
            </w:r>
            <w:r>
              <w:rPr>
                <w:sz w:val="16"/>
              </w:rPr>
              <w:tab/>
              <w:t xml:space="preserve">Azcapotzalco </w:t>
            </w:r>
            <w:r>
              <w:rPr>
                <w:sz w:val="16"/>
              </w:rPr>
              <w:tab/>
              <w:t xml:space="preserve">- </w:t>
            </w:r>
          </w:p>
          <w:p w14:paraId="3FD1C80C" w14:textId="77777777" w:rsidR="00DE5E8D" w:rsidRDefault="00DE5E8D" w:rsidP="005D28D2">
            <w:pPr>
              <w:spacing w:line="259" w:lineRule="auto"/>
              <w:jc w:val="both"/>
            </w:pPr>
            <w:r>
              <w:rPr>
                <w:sz w:val="16"/>
              </w:rPr>
              <w:t xml:space="preserve">Universal - Guillermina - </w:t>
            </w:r>
          </w:p>
          <w:p w14:paraId="6DF43F83" w14:textId="77777777" w:rsidR="00DE5E8D" w:rsidRDefault="00DE5E8D" w:rsidP="005D28D2">
            <w:pPr>
              <w:spacing w:line="259" w:lineRule="auto"/>
              <w:jc w:val="both"/>
            </w:pPr>
            <w:r>
              <w:rPr>
                <w:sz w:val="16"/>
              </w:rPr>
              <w:t xml:space="preserve">Fátima - Real del Prado - </w:t>
            </w:r>
          </w:p>
          <w:p w14:paraId="4E35658C" w14:textId="77777777" w:rsidR="00DE5E8D" w:rsidRDefault="00DE5E8D" w:rsidP="005D28D2">
            <w:pPr>
              <w:spacing w:line="259" w:lineRule="auto"/>
              <w:jc w:val="both"/>
            </w:pPr>
            <w:r>
              <w:rPr>
                <w:sz w:val="16"/>
              </w:rPr>
              <w:t xml:space="preserve">Esperanza - Fracc. del </w:t>
            </w:r>
          </w:p>
          <w:p w14:paraId="7185877E" w14:textId="77777777" w:rsidR="00DE5E8D" w:rsidRDefault="00DE5E8D" w:rsidP="005D28D2">
            <w:pPr>
              <w:spacing w:line="259" w:lineRule="auto"/>
              <w:jc w:val="both"/>
            </w:pPr>
            <w:r>
              <w:rPr>
                <w:sz w:val="16"/>
              </w:rPr>
              <w:t xml:space="preserve">Lago - Zona Centro </w:t>
            </w:r>
          </w:p>
        </w:tc>
      </w:tr>
      <w:tr w:rsidR="00DE5E8D" w14:paraId="3BB1E1A6" w14:textId="77777777" w:rsidTr="00712F00">
        <w:trPr>
          <w:trHeight w:val="394"/>
        </w:trPr>
        <w:tc>
          <w:tcPr>
            <w:tcW w:w="992" w:type="dxa"/>
            <w:tcBorders>
              <w:top w:val="single" w:sz="8" w:space="0" w:color="F79546"/>
              <w:left w:val="single" w:sz="8" w:space="0" w:color="F79546"/>
              <w:bottom w:val="single" w:sz="8" w:space="0" w:color="F79546"/>
              <w:right w:val="single" w:sz="8" w:space="0" w:color="F79546"/>
            </w:tcBorders>
          </w:tcPr>
          <w:p w14:paraId="21869AF2" w14:textId="77777777" w:rsidR="00DE5E8D" w:rsidRDefault="00DE5E8D" w:rsidP="005D28D2">
            <w:pPr>
              <w:spacing w:line="259" w:lineRule="auto"/>
              <w:ind w:left="2"/>
              <w:jc w:val="both"/>
            </w:pPr>
            <w:r>
              <w:rPr>
                <w:sz w:val="16"/>
              </w:rPr>
              <w:t xml:space="preserve">Boulevard </w:t>
            </w:r>
          </w:p>
        </w:tc>
        <w:tc>
          <w:tcPr>
            <w:tcW w:w="1418" w:type="dxa"/>
            <w:tcBorders>
              <w:top w:val="single" w:sz="8" w:space="0" w:color="F79546"/>
              <w:left w:val="single" w:sz="8" w:space="0" w:color="F79546"/>
              <w:bottom w:val="single" w:sz="8" w:space="0" w:color="F79546"/>
              <w:right w:val="single" w:sz="8" w:space="0" w:color="F79546"/>
            </w:tcBorders>
          </w:tcPr>
          <w:p w14:paraId="43F2F4B4" w14:textId="77777777" w:rsidR="00DE5E8D" w:rsidRDefault="00DE5E8D" w:rsidP="005D28D2">
            <w:pPr>
              <w:tabs>
                <w:tab w:val="right" w:pos="1491"/>
              </w:tabs>
              <w:spacing w:line="259" w:lineRule="auto"/>
              <w:jc w:val="both"/>
            </w:pPr>
            <w:r>
              <w:rPr>
                <w:sz w:val="16"/>
              </w:rPr>
              <w:t xml:space="preserve">Luis </w:t>
            </w:r>
            <w:r>
              <w:rPr>
                <w:sz w:val="16"/>
              </w:rPr>
              <w:tab/>
              <w:t xml:space="preserve">Donaldo </w:t>
            </w:r>
          </w:p>
          <w:p w14:paraId="5AA27F78" w14:textId="77777777" w:rsidR="00DE5E8D" w:rsidRDefault="00DE5E8D" w:rsidP="005D28D2">
            <w:pPr>
              <w:spacing w:line="259" w:lineRule="auto"/>
              <w:ind w:left="5"/>
              <w:jc w:val="both"/>
            </w:pPr>
            <w:r>
              <w:rPr>
                <w:sz w:val="16"/>
              </w:rPr>
              <w:t xml:space="preserve">Colosio </w:t>
            </w:r>
          </w:p>
        </w:tc>
        <w:tc>
          <w:tcPr>
            <w:tcW w:w="1701" w:type="dxa"/>
            <w:tcBorders>
              <w:top w:val="single" w:sz="8" w:space="0" w:color="F79546"/>
              <w:left w:val="single" w:sz="8" w:space="0" w:color="F79546"/>
              <w:bottom w:val="single" w:sz="8" w:space="0" w:color="F79546"/>
              <w:right w:val="single" w:sz="8" w:space="0" w:color="F79546"/>
            </w:tcBorders>
          </w:tcPr>
          <w:p w14:paraId="270115E2" w14:textId="77777777" w:rsidR="00DE5E8D" w:rsidRDefault="00DE5E8D" w:rsidP="005D28D2">
            <w:pPr>
              <w:spacing w:line="259" w:lineRule="auto"/>
              <w:ind w:left="1"/>
              <w:jc w:val="both"/>
            </w:pPr>
            <w:proofErr w:type="spellStart"/>
            <w:r>
              <w:rPr>
                <w:sz w:val="16"/>
              </w:rPr>
              <w:t>Blvd</w:t>
            </w:r>
            <w:proofErr w:type="spellEnd"/>
            <w:r>
              <w:rPr>
                <w:sz w:val="16"/>
              </w:rPr>
              <w:t xml:space="preserve">. Felipe Pescador </w:t>
            </w:r>
          </w:p>
        </w:tc>
        <w:tc>
          <w:tcPr>
            <w:tcW w:w="1842" w:type="dxa"/>
            <w:tcBorders>
              <w:top w:val="single" w:sz="8" w:space="0" w:color="F79546"/>
              <w:left w:val="single" w:sz="8" w:space="0" w:color="F79546"/>
              <w:bottom w:val="single" w:sz="8" w:space="0" w:color="F79546"/>
              <w:right w:val="single" w:sz="8" w:space="0" w:color="F79546"/>
            </w:tcBorders>
          </w:tcPr>
          <w:p w14:paraId="6FB1392B" w14:textId="77777777" w:rsidR="00DE5E8D" w:rsidRDefault="00DE5E8D" w:rsidP="005D28D2">
            <w:pPr>
              <w:tabs>
                <w:tab w:val="center" w:pos="896"/>
                <w:tab w:val="right" w:pos="1788"/>
              </w:tabs>
              <w:spacing w:line="259" w:lineRule="auto"/>
              <w:jc w:val="both"/>
            </w:pPr>
            <w:proofErr w:type="spellStart"/>
            <w:r>
              <w:rPr>
                <w:sz w:val="16"/>
              </w:rPr>
              <w:t>Blvd</w:t>
            </w:r>
            <w:proofErr w:type="spellEnd"/>
            <w:r>
              <w:rPr>
                <w:sz w:val="16"/>
              </w:rPr>
              <w:t xml:space="preserve">. </w:t>
            </w:r>
            <w:r>
              <w:rPr>
                <w:sz w:val="16"/>
              </w:rPr>
              <w:tab/>
              <w:t xml:space="preserve">José </w:t>
            </w:r>
            <w:r>
              <w:rPr>
                <w:sz w:val="16"/>
              </w:rPr>
              <w:tab/>
              <w:t xml:space="preserve">María </w:t>
            </w:r>
          </w:p>
          <w:p w14:paraId="7CEB1E0E" w14:textId="77777777" w:rsidR="00DE5E8D" w:rsidRDefault="00DE5E8D" w:rsidP="005D28D2">
            <w:pPr>
              <w:spacing w:line="259" w:lineRule="auto"/>
              <w:jc w:val="both"/>
            </w:pPr>
            <w:proofErr w:type="spellStart"/>
            <w:r>
              <w:rPr>
                <w:sz w:val="16"/>
              </w:rPr>
              <w:t>Patoni</w:t>
            </w:r>
            <w:proofErr w:type="spellEnd"/>
            <w:r>
              <w:rPr>
                <w:sz w:val="16"/>
              </w:rPr>
              <w:t xml:space="preserve"> </w:t>
            </w:r>
          </w:p>
        </w:tc>
        <w:tc>
          <w:tcPr>
            <w:tcW w:w="1276" w:type="dxa"/>
            <w:tcBorders>
              <w:top w:val="single" w:sz="8" w:space="0" w:color="F79546"/>
              <w:left w:val="single" w:sz="8" w:space="0" w:color="F79546"/>
              <w:bottom w:val="single" w:sz="8" w:space="0" w:color="F79546"/>
              <w:right w:val="single" w:sz="8" w:space="0" w:color="F79546"/>
            </w:tcBorders>
          </w:tcPr>
          <w:p w14:paraId="62ECED9A" w14:textId="77777777" w:rsidR="00DE5E8D" w:rsidRDefault="00DE5E8D" w:rsidP="005D28D2">
            <w:pPr>
              <w:spacing w:line="259" w:lineRule="auto"/>
              <w:jc w:val="both"/>
            </w:pPr>
            <w:r>
              <w:rPr>
                <w:sz w:val="16"/>
              </w:rPr>
              <w:t xml:space="preserve">056 - 010 </w:t>
            </w:r>
          </w:p>
        </w:tc>
        <w:tc>
          <w:tcPr>
            <w:tcW w:w="2126" w:type="dxa"/>
            <w:tcBorders>
              <w:top w:val="single" w:sz="8" w:space="0" w:color="F79546"/>
              <w:left w:val="single" w:sz="8" w:space="0" w:color="F79546"/>
              <w:bottom w:val="single" w:sz="8" w:space="0" w:color="F79546"/>
              <w:right w:val="single" w:sz="8" w:space="0" w:color="F79546"/>
            </w:tcBorders>
          </w:tcPr>
          <w:p w14:paraId="36642A27" w14:textId="77777777" w:rsidR="00DE5E8D" w:rsidRDefault="00DE5E8D" w:rsidP="005D28D2">
            <w:pPr>
              <w:spacing w:line="259" w:lineRule="auto"/>
              <w:jc w:val="both"/>
            </w:pPr>
            <w:r>
              <w:rPr>
                <w:sz w:val="16"/>
              </w:rPr>
              <w:t xml:space="preserve">Fracc.  </w:t>
            </w:r>
            <w:proofErr w:type="gramStart"/>
            <w:r>
              <w:rPr>
                <w:sz w:val="16"/>
              </w:rPr>
              <w:t>Haciendas  -</w:t>
            </w:r>
            <w:proofErr w:type="gramEnd"/>
            <w:r>
              <w:rPr>
                <w:sz w:val="16"/>
              </w:rPr>
              <w:t xml:space="preserve"> La Tinaja y Los </w:t>
            </w:r>
            <w:proofErr w:type="spellStart"/>
            <w:r>
              <w:rPr>
                <w:sz w:val="16"/>
              </w:rPr>
              <w:t>Lugos</w:t>
            </w:r>
            <w:proofErr w:type="spellEnd"/>
            <w:r>
              <w:rPr>
                <w:sz w:val="16"/>
              </w:rPr>
              <w:t xml:space="preserve"> </w:t>
            </w:r>
          </w:p>
        </w:tc>
      </w:tr>
      <w:tr w:rsidR="00DE5E8D" w14:paraId="4B1A5B05" w14:textId="77777777" w:rsidTr="00712F00">
        <w:trPr>
          <w:trHeight w:val="937"/>
        </w:trPr>
        <w:tc>
          <w:tcPr>
            <w:tcW w:w="992" w:type="dxa"/>
            <w:tcBorders>
              <w:top w:val="single" w:sz="8" w:space="0" w:color="F79546"/>
              <w:left w:val="single" w:sz="8" w:space="0" w:color="F79546"/>
              <w:bottom w:val="single" w:sz="8" w:space="0" w:color="F79546"/>
              <w:right w:val="single" w:sz="8" w:space="0" w:color="F79546"/>
            </w:tcBorders>
            <w:shd w:val="clear" w:color="auto" w:fill="FCE3D0"/>
          </w:tcPr>
          <w:p w14:paraId="322A8216" w14:textId="77777777" w:rsidR="00DE5E8D" w:rsidRDefault="00DE5E8D" w:rsidP="005D28D2">
            <w:pPr>
              <w:spacing w:line="259" w:lineRule="auto"/>
              <w:ind w:left="2"/>
              <w:jc w:val="both"/>
            </w:pPr>
            <w:r>
              <w:rPr>
                <w:sz w:val="16"/>
              </w:rPr>
              <w:t xml:space="preserve">Boulevard </w:t>
            </w:r>
          </w:p>
        </w:tc>
        <w:tc>
          <w:tcPr>
            <w:tcW w:w="1418" w:type="dxa"/>
            <w:tcBorders>
              <w:top w:val="single" w:sz="8" w:space="0" w:color="F79546"/>
              <w:left w:val="single" w:sz="8" w:space="0" w:color="F79546"/>
              <w:bottom w:val="single" w:sz="8" w:space="0" w:color="F79546"/>
              <w:right w:val="single" w:sz="8" w:space="0" w:color="F79546"/>
            </w:tcBorders>
            <w:shd w:val="clear" w:color="auto" w:fill="FCE3D0"/>
          </w:tcPr>
          <w:p w14:paraId="23CD453C" w14:textId="77777777" w:rsidR="00DE5E8D" w:rsidRDefault="00DE5E8D" w:rsidP="005D28D2">
            <w:pPr>
              <w:tabs>
                <w:tab w:val="right" w:pos="1491"/>
              </w:tabs>
              <w:spacing w:line="259" w:lineRule="auto"/>
              <w:jc w:val="both"/>
            </w:pPr>
            <w:r>
              <w:rPr>
                <w:sz w:val="16"/>
              </w:rPr>
              <w:t xml:space="preserve">Luis </w:t>
            </w:r>
            <w:r>
              <w:rPr>
                <w:sz w:val="16"/>
              </w:rPr>
              <w:tab/>
              <w:t xml:space="preserve">Donaldo </w:t>
            </w:r>
          </w:p>
          <w:p w14:paraId="14E5CDF7" w14:textId="77777777" w:rsidR="00DE5E8D" w:rsidRDefault="00DE5E8D" w:rsidP="005D28D2">
            <w:pPr>
              <w:spacing w:line="259" w:lineRule="auto"/>
              <w:ind w:left="5"/>
              <w:jc w:val="both"/>
            </w:pPr>
            <w:r>
              <w:rPr>
                <w:sz w:val="16"/>
              </w:rPr>
              <w:t xml:space="preserve">Colosio </w:t>
            </w:r>
          </w:p>
        </w:tc>
        <w:tc>
          <w:tcPr>
            <w:tcW w:w="1701" w:type="dxa"/>
            <w:tcBorders>
              <w:top w:val="single" w:sz="8" w:space="0" w:color="F79546"/>
              <w:left w:val="single" w:sz="8" w:space="0" w:color="F79546"/>
              <w:bottom w:val="single" w:sz="8" w:space="0" w:color="F79546"/>
              <w:right w:val="single" w:sz="8" w:space="0" w:color="F79546"/>
            </w:tcBorders>
            <w:shd w:val="clear" w:color="auto" w:fill="FCE3D0"/>
          </w:tcPr>
          <w:p w14:paraId="4F1B34ED" w14:textId="77777777" w:rsidR="00DE5E8D" w:rsidRDefault="00DE5E8D" w:rsidP="005D28D2">
            <w:pPr>
              <w:spacing w:line="259" w:lineRule="auto"/>
              <w:ind w:left="1"/>
              <w:jc w:val="both"/>
            </w:pPr>
            <w:r>
              <w:rPr>
                <w:sz w:val="16"/>
              </w:rPr>
              <w:t xml:space="preserve">C. El Salto </w:t>
            </w:r>
          </w:p>
        </w:tc>
        <w:tc>
          <w:tcPr>
            <w:tcW w:w="1842" w:type="dxa"/>
            <w:tcBorders>
              <w:top w:val="single" w:sz="8" w:space="0" w:color="F79546"/>
              <w:left w:val="single" w:sz="8" w:space="0" w:color="F79546"/>
              <w:bottom w:val="single" w:sz="8" w:space="0" w:color="F79546"/>
              <w:right w:val="single" w:sz="8" w:space="0" w:color="F79546"/>
            </w:tcBorders>
            <w:shd w:val="clear" w:color="auto" w:fill="FCE3D0"/>
          </w:tcPr>
          <w:p w14:paraId="61CA4AC7" w14:textId="77777777" w:rsidR="00DE5E8D" w:rsidRDefault="00DE5E8D" w:rsidP="005D28D2">
            <w:pPr>
              <w:spacing w:line="259" w:lineRule="auto"/>
              <w:jc w:val="both"/>
            </w:pPr>
            <w:proofErr w:type="spellStart"/>
            <w:r>
              <w:rPr>
                <w:sz w:val="16"/>
              </w:rPr>
              <w:t>Blvd</w:t>
            </w:r>
            <w:proofErr w:type="spellEnd"/>
            <w:r>
              <w:rPr>
                <w:sz w:val="16"/>
              </w:rPr>
              <w:t xml:space="preserve">. Jose Ma. </w:t>
            </w:r>
            <w:proofErr w:type="spellStart"/>
            <w:r>
              <w:rPr>
                <w:sz w:val="16"/>
              </w:rPr>
              <w:t>Patoni</w:t>
            </w:r>
            <w:proofErr w:type="spellEnd"/>
            <w:r>
              <w:rPr>
                <w:sz w:val="16"/>
              </w:rPr>
              <w:t xml:space="preserve"> </w:t>
            </w:r>
          </w:p>
        </w:tc>
        <w:tc>
          <w:tcPr>
            <w:tcW w:w="1276" w:type="dxa"/>
            <w:tcBorders>
              <w:top w:val="single" w:sz="8" w:space="0" w:color="F79546"/>
              <w:left w:val="single" w:sz="8" w:space="0" w:color="F79546"/>
              <w:bottom w:val="single" w:sz="8" w:space="0" w:color="F79546"/>
              <w:right w:val="single" w:sz="8" w:space="0" w:color="F79546"/>
            </w:tcBorders>
            <w:shd w:val="clear" w:color="auto" w:fill="FCE3D0"/>
          </w:tcPr>
          <w:p w14:paraId="28A3969A" w14:textId="77777777" w:rsidR="00DE5E8D" w:rsidRDefault="00DE5E8D" w:rsidP="005D28D2">
            <w:pPr>
              <w:spacing w:line="259" w:lineRule="auto"/>
              <w:jc w:val="both"/>
            </w:pPr>
            <w:r>
              <w:rPr>
                <w:sz w:val="16"/>
              </w:rPr>
              <w:t xml:space="preserve">056 - 039 - 010 - </w:t>
            </w:r>
          </w:p>
          <w:p w14:paraId="26D55169" w14:textId="77777777" w:rsidR="00DE5E8D" w:rsidRDefault="00DE5E8D" w:rsidP="005D28D2">
            <w:pPr>
              <w:spacing w:line="259" w:lineRule="auto"/>
              <w:jc w:val="both"/>
            </w:pPr>
            <w:r>
              <w:rPr>
                <w:sz w:val="16"/>
              </w:rPr>
              <w:t xml:space="preserve">071 - 056 </w:t>
            </w:r>
          </w:p>
        </w:tc>
        <w:tc>
          <w:tcPr>
            <w:tcW w:w="2126" w:type="dxa"/>
            <w:tcBorders>
              <w:top w:val="single" w:sz="8" w:space="0" w:color="F79546"/>
              <w:left w:val="single" w:sz="8" w:space="0" w:color="F79546"/>
              <w:bottom w:val="single" w:sz="8" w:space="0" w:color="F79546"/>
              <w:right w:val="single" w:sz="8" w:space="0" w:color="F79546"/>
            </w:tcBorders>
            <w:shd w:val="clear" w:color="auto" w:fill="FCE3D0"/>
          </w:tcPr>
          <w:p w14:paraId="60A0FD36" w14:textId="77777777" w:rsidR="00DE5E8D" w:rsidRDefault="00DE5E8D" w:rsidP="005D28D2">
            <w:pPr>
              <w:jc w:val="both"/>
            </w:pPr>
            <w:r>
              <w:rPr>
                <w:sz w:val="16"/>
              </w:rPr>
              <w:t xml:space="preserve">Fracc. Haciendas - Cielo Vista - Parque </w:t>
            </w:r>
            <w:proofErr w:type="spellStart"/>
            <w:r>
              <w:rPr>
                <w:sz w:val="16"/>
              </w:rPr>
              <w:t>Ind</w:t>
            </w:r>
            <w:proofErr w:type="spellEnd"/>
            <w:r>
              <w:rPr>
                <w:sz w:val="16"/>
              </w:rPr>
              <w:t xml:space="preserve">. </w:t>
            </w:r>
          </w:p>
          <w:p w14:paraId="1B1EF92E" w14:textId="77777777" w:rsidR="00DE5E8D" w:rsidRDefault="00DE5E8D" w:rsidP="005D28D2">
            <w:pPr>
              <w:spacing w:line="259" w:lineRule="auto"/>
              <w:jc w:val="both"/>
            </w:pPr>
            <w:r>
              <w:rPr>
                <w:sz w:val="16"/>
              </w:rPr>
              <w:t xml:space="preserve">Comercial y de Servicios </w:t>
            </w:r>
          </w:p>
          <w:p w14:paraId="0E4A1728" w14:textId="77777777" w:rsidR="00DE5E8D" w:rsidRDefault="00DE5E8D" w:rsidP="005D28D2">
            <w:pPr>
              <w:spacing w:line="259" w:lineRule="auto"/>
              <w:jc w:val="both"/>
            </w:pPr>
            <w:proofErr w:type="spellStart"/>
            <w:r>
              <w:rPr>
                <w:sz w:val="16"/>
              </w:rPr>
              <w:t>Korian</w:t>
            </w:r>
            <w:proofErr w:type="spellEnd"/>
            <w:r>
              <w:rPr>
                <w:sz w:val="16"/>
              </w:rPr>
              <w:t xml:space="preserve"> - Col. La Tinaja y los </w:t>
            </w:r>
          </w:p>
          <w:p w14:paraId="4B670AE9" w14:textId="77777777" w:rsidR="00DE5E8D" w:rsidRDefault="00DE5E8D" w:rsidP="005D28D2">
            <w:pPr>
              <w:spacing w:line="259" w:lineRule="auto"/>
              <w:jc w:val="both"/>
            </w:pPr>
            <w:proofErr w:type="spellStart"/>
            <w:r>
              <w:rPr>
                <w:sz w:val="16"/>
              </w:rPr>
              <w:t>Lugos</w:t>
            </w:r>
            <w:proofErr w:type="spellEnd"/>
            <w:r>
              <w:rPr>
                <w:sz w:val="16"/>
              </w:rPr>
              <w:t xml:space="preserve"> - La Ponderosa </w:t>
            </w:r>
          </w:p>
        </w:tc>
      </w:tr>
      <w:tr w:rsidR="00DE5E8D" w14:paraId="56978E02" w14:textId="77777777" w:rsidTr="00712F00">
        <w:trPr>
          <w:trHeight w:val="761"/>
        </w:trPr>
        <w:tc>
          <w:tcPr>
            <w:tcW w:w="992" w:type="dxa"/>
            <w:tcBorders>
              <w:top w:val="single" w:sz="8" w:space="0" w:color="F79546"/>
              <w:left w:val="single" w:sz="8" w:space="0" w:color="F79546"/>
              <w:bottom w:val="single" w:sz="8" w:space="0" w:color="F79546"/>
              <w:right w:val="single" w:sz="8" w:space="0" w:color="F79546"/>
            </w:tcBorders>
          </w:tcPr>
          <w:p w14:paraId="4D22A881" w14:textId="77777777" w:rsidR="00DE5E8D" w:rsidRDefault="00DE5E8D" w:rsidP="005D28D2">
            <w:pPr>
              <w:spacing w:line="259" w:lineRule="auto"/>
              <w:ind w:left="2"/>
              <w:jc w:val="both"/>
            </w:pPr>
            <w:r>
              <w:rPr>
                <w:sz w:val="16"/>
              </w:rPr>
              <w:t xml:space="preserve">Calle </w:t>
            </w:r>
          </w:p>
        </w:tc>
        <w:tc>
          <w:tcPr>
            <w:tcW w:w="1418" w:type="dxa"/>
            <w:tcBorders>
              <w:top w:val="single" w:sz="8" w:space="0" w:color="F79546"/>
              <w:left w:val="single" w:sz="8" w:space="0" w:color="F79546"/>
              <w:bottom w:val="single" w:sz="8" w:space="0" w:color="F79546"/>
              <w:right w:val="single" w:sz="8" w:space="0" w:color="F79546"/>
            </w:tcBorders>
          </w:tcPr>
          <w:p w14:paraId="45A746F6" w14:textId="77777777" w:rsidR="00DE5E8D" w:rsidRDefault="00DE5E8D" w:rsidP="005D28D2">
            <w:pPr>
              <w:spacing w:line="259" w:lineRule="auto"/>
              <w:ind w:left="5"/>
              <w:jc w:val="both"/>
            </w:pPr>
            <w:r>
              <w:rPr>
                <w:sz w:val="16"/>
              </w:rPr>
              <w:t xml:space="preserve">Nazas </w:t>
            </w:r>
          </w:p>
        </w:tc>
        <w:tc>
          <w:tcPr>
            <w:tcW w:w="1701" w:type="dxa"/>
            <w:tcBorders>
              <w:top w:val="single" w:sz="8" w:space="0" w:color="F79546"/>
              <w:left w:val="single" w:sz="8" w:space="0" w:color="F79546"/>
              <w:bottom w:val="single" w:sz="8" w:space="0" w:color="F79546"/>
              <w:right w:val="single" w:sz="8" w:space="0" w:color="F79546"/>
            </w:tcBorders>
          </w:tcPr>
          <w:p w14:paraId="3D5A2D00" w14:textId="77777777" w:rsidR="00DE5E8D" w:rsidRDefault="00DE5E8D" w:rsidP="005D28D2">
            <w:pPr>
              <w:spacing w:line="259" w:lineRule="auto"/>
              <w:ind w:left="1"/>
              <w:jc w:val="both"/>
            </w:pPr>
            <w:r>
              <w:rPr>
                <w:sz w:val="16"/>
              </w:rPr>
              <w:t xml:space="preserve">Av. Heroico Colegio </w:t>
            </w:r>
          </w:p>
          <w:p w14:paraId="477D267A" w14:textId="77777777" w:rsidR="00DE5E8D" w:rsidRDefault="00DE5E8D" w:rsidP="005D28D2">
            <w:pPr>
              <w:spacing w:line="259" w:lineRule="auto"/>
              <w:ind w:left="1"/>
              <w:jc w:val="both"/>
            </w:pPr>
            <w:r>
              <w:rPr>
                <w:sz w:val="16"/>
              </w:rPr>
              <w:t xml:space="preserve">Militar </w:t>
            </w:r>
          </w:p>
        </w:tc>
        <w:tc>
          <w:tcPr>
            <w:tcW w:w="1842" w:type="dxa"/>
            <w:tcBorders>
              <w:top w:val="single" w:sz="8" w:space="0" w:color="F79546"/>
              <w:left w:val="single" w:sz="8" w:space="0" w:color="F79546"/>
              <w:bottom w:val="single" w:sz="8" w:space="0" w:color="F79546"/>
              <w:right w:val="single" w:sz="8" w:space="0" w:color="F79546"/>
            </w:tcBorders>
          </w:tcPr>
          <w:p w14:paraId="2739E91E" w14:textId="77777777" w:rsidR="00DE5E8D" w:rsidRDefault="00DE5E8D" w:rsidP="005D28D2">
            <w:pPr>
              <w:spacing w:line="259" w:lineRule="auto"/>
              <w:jc w:val="both"/>
            </w:pPr>
            <w:r>
              <w:rPr>
                <w:sz w:val="16"/>
              </w:rPr>
              <w:t xml:space="preserve">Av. Circuito Interior </w:t>
            </w:r>
          </w:p>
        </w:tc>
        <w:tc>
          <w:tcPr>
            <w:tcW w:w="1276" w:type="dxa"/>
            <w:tcBorders>
              <w:top w:val="single" w:sz="8" w:space="0" w:color="F79546"/>
              <w:left w:val="single" w:sz="8" w:space="0" w:color="F79546"/>
              <w:bottom w:val="single" w:sz="8" w:space="0" w:color="F79546"/>
              <w:right w:val="single" w:sz="8" w:space="0" w:color="F79546"/>
            </w:tcBorders>
          </w:tcPr>
          <w:p w14:paraId="73B0F2B8" w14:textId="77777777" w:rsidR="00DE5E8D" w:rsidRDefault="00DE5E8D" w:rsidP="005D28D2">
            <w:pPr>
              <w:spacing w:line="259" w:lineRule="auto"/>
              <w:jc w:val="both"/>
            </w:pPr>
            <w:r>
              <w:rPr>
                <w:sz w:val="16"/>
              </w:rPr>
              <w:t xml:space="preserve">015 - 016 - 055 - </w:t>
            </w:r>
          </w:p>
          <w:p w14:paraId="665C8057" w14:textId="77777777" w:rsidR="00DE5E8D" w:rsidRDefault="00DE5E8D" w:rsidP="005D28D2">
            <w:pPr>
              <w:spacing w:line="259" w:lineRule="auto"/>
              <w:jc w:val="both"/>
            </w:pPr>
            <w:r>
              <w:rPr>
                <w:sz w:val="16"/>
              </w:rPr>
              <w:t xml:space="preserve">043 - 062 </w:t>
            </w:r>
          </w:p>
        </w:tc>
        <w:tc>
          <w:tcPr>
            <w:tcW w:w="2126" w:type="dxa"/>
            <w:tcBorders>
              <w:top w:val="single" w:sz="8" w:space="0" w:color="F79546"/>
              <w:left w:val="single" w:sz="8" w:space="0" w:color="F79546"/>
              <w:bottom w:val="single" w:sz="8" w:space="0" w:color="F79546"/>
              <w:right w:val="single" w:sz="8" w:space="0" w:color="F79546"/>
            </w:tcBorders>
          </w:tcPr>
          <w:p w14:paraId="05B4816B" w14:textId="77777777" w:rsidR="00DE5E8D" w:rsidRDefault="00DE5E8D" w:rsidP="005D28D2">
            <w:pPr>
              <w:tabs>
                <w:tab w:val="center" w:pos="1179"/>
                <w:tab w:val="right" w:pos="2068"/>
              </w:tabs>
              <w:spacing w:line="259" w:lineRule="auto"/>
              <w:jc w:val="both"/>
            </w:pPr>
            <w:r>
              <w:rPr>
                <w:sz w:val="16"/>
              </w:rPr>
              <w:t xml:space="preserve">Col. </w:t>
            </w:r>
            <w:r>
              <w:rPr>
                <w:sz w:val="16"/>
              </w:rPr>
              <w:tab/>
              <w:t xml:space="preserve">Burócrata </w:t>
            </w:r>
            <w:r>
              <w:rPr>
                <w:sz w:val="16"/>
              </w:rPr>
              <w:tab/>
              <w:t xml:space="preserve">- </w:t>
            </w:r>
          </w:p>
          <w:p w14:paraId="78D5AA5A" w14:textId="77777777" w:rsidR="00DE5E8D" w:rsidRDefault="00DE5E8D" w:rsidP="005D28D2">
            <w:pPr>
              <w:spacing w:line="259" w:lineRule="auto"/>
              <w:jc w:val="both"/>
            </w:pPr>
            <w:r>
              <w:rPr>
                <w:sz w:val="16"/>
              </w:rPr>
              <w:t xml:space="preserve">Hipódromo - Fracc. Nazas </w:t>
            </w:r>
          </w:p>
          <w:p w14:paraId="37F53FA6" w14:textId="77777777" w:rsidR="00DE5E8D" w:rsidRDefault="00DE5E8D" w:rsidP="005D28D2">
            <w:pPr>
              <w:spacing w:line="259" w:lineRule="auto"/>
              <w:jc w:val="both"/>
            </w:pPr>
            <w:r>
              <w:rPr>
                <w:sz w:val="16"/>
              </w:rPr>
              <w:t xml:space="preserve">- </w:t>
            </w:r>
            <w:r>
              <w:rPr>
                <w:sz w:val="16"/>
              </w:rPr>
              <w:tab/>
              <w:t xml:space="preserve">Vergel del Desierto - Canela </w:t>
            </w:r>
          </w:p>
        </w:tc>
      </w:tr>
      <w:tr w:rsidR="00DE5E8D" w14:paraId="338E5D67" w14:textId="77777777" w:rsidTr="00712F00">
        <w:trPr>
          <w:trHeight w:val="566"/>
        </w:trPr>
        <w:tc>
          <w:tcPr>
            <w:tcW w:w="992" w:type="dxa"/>
            <w:tcBorders>
              <w:top w:val="single" w:sz="8" w:space="0" w:color="F79546"/>
              <w:left w:val="single" w:sz="8" w:space="0" w:color="F79546"/>
              <w:bottom w:val="single" w:sz="8" w:space="0" w:color="F79546"/>
              <w:right w:val="single" w:sz="8" w:space="0" w:color="F79546"/>
            </w:tcBorders>
            <w:shd w:val="clear" w:color="auto" w:fill="FCE3D0"/>
          </w:tcPr>
          <w:p w14:paraId="0F2FC03E" w14:textId="77777777" w:rsidR="00DE5E8D" w:rsidRDefault="00DE5E8D" w:rsidP="005D28D2">
            <w:pPr>
              <w:spacing w:line="259" w:lineRule="auto"/>
              <w:ind w:left="2"/>
              <w:jc w:val="both"/>
            </w:pPr>
            <w:r>
              <w:rPr>
                <w:sz w:val="16"/>
              </w:rPr>
              <w:t xml:space="preserve">Calle </w:t>
            </w:r>
          </w:p>
        </w:tc>
        <w:tc>
          <w:tcPr>
            <w:tcW w:w="1418" w:type="dxa"/>
            <w:tcBorders>
              <w:top w:val="single" w:sz="8" w:space="0" w:color="F79546"/>
              <w:left w:val="single" w:sz="8" w:space="0" w:color="F79546"/>
              <w:bottom w:val="single" w:sz="8" w:space="0" w:color="F79546"/>
              <w:right w:val="single" w:sz="8" w:space="0" w:color="F79546"/>
            </w:tcBorders>
            <w:shd w:val="clear" w:color="auto" w:fill="FCE3D0"/>
          </w:tcPr>
          <w:p w14:paraId="35EEB203" w14:textId="77777777" w:rsidR="00DE5E8D" w:rsidRDefault="00DE5E8D" w:rsidP="005D28D2">
            <w:pPr>
              <w:spacing w:line="259" w:lineRule="auto"/>
              <w:ind w:left="5"/>
              <w:jc w:val="both"/>
            </w:pPr>
            <w:r>
              <w:rPr>
                <w:sz w:val="16"/>
              </w:rPr>
              <w:t xml:space="preserve">Negrete </w:t>
            </w:r>
          </w:p>
        </w:tc>
        <w:tc>
          <w:tcPr>
            <w:tcW w:w="1701" w:type="dxa"/>
            <w:tcBorders>
              <w:top w:val="single" w:sz="8" w:space="0" w:color="F79546"/>
              <w:left w:val="single" w:sz="8" w:space="0" w:color="F79546"/>
              <w:bottom w:val="single" w:sz="8" w:space="0" w:color="F79546"/>
              <w:right w:val="single" w:sz="8" w:space="0" w:color="F79546"/>
            </w:tcBorders>
            <w:shd w:val="clear" w:color="auto" w:fill="FCE3D0"/>
          </w:tcPr>
          <w:p w14:paraId="212FEC5E" w14:textId="77777777" w:rsidR="00DE5E8D" w:rsidRDefault="00DE5E8D" w:rsidP="005D28D2">
            <w:pPr>
              <w:spacing w:line="259" w:lineRule="auto"/>
              <w:ind w:left="1"/>
              <w:jc w:val="both"/>
            </w:pPr>
            <w:r>
              <w:rPr>
                <w:sz w:val="16"/>
              </w:rPr>
              <w:t xml:space="preserve">C. Fénix </w:t>
            </w:r>
          </w:p>
        </w:tc>
        <w:tc>
          <w:tcPr>
            <w:tcW w:w="1842" w:type="dxa"/>
            <w:tcBorders>
              <w:top w:val="single" w:sz="8" w:space="0" w:color="F79546"/>
              <w:left w:val="single" w:sz="8" w:space="0" w:color="F79546"/>
              <w:bottom w:val="single" w:sz="8" w:space="0" w:color="F79546"/>
              <w:right w:val="single" w:sz="8" w:space="0" w:color="F79546"/>
            </w:tcBorders>
            <w:shd w:val="clear" w:color="auto" w:fill="FCE3D0"/>
          </w:tcPr>
          <w:p w14:paraId="468B8C5E" w14:textId="77777777" w:rsidR="00DE5E8D" w:rsidRDefault="00DE5E8D" w:rsidP="005D28D2">
            <w:pPr>
              <w:spacing w:line="259" w:lineRule="auto"/>
              <w:jc w:val="both"/>
            </w:pPr>
            <w:r>
              <w:rPr>
                <w:sz w:val="16"/>
              </w:rPr>
              <w:t xml:space="preserve">C. Fanny </w:t>
            </w:r>
            <w:proofErr w:type="spellStart"/>
            <w:r>
              <w:rPr>
                <w:sz w:val="16"/>
              </w:rPr>
              <w:t>Anitua</w:t>
            </w:r>
            <w:proofErr w:type="spellEnd"/>
            <w:r>
              <w:rPr>
                <w:sz w:val="16"/>
              </w:rPr>
              <w:t xml:space="preserve"> </w:t>
            </w:r>
          </w:p>
        </w:tc>
        <w:tc>
          <w:tcPr>
            <w:tcW w:w="1276" w:type="dxa"/>
            <w:tcBorders>
              <w:top w:val="single" w:sz="8" w:space="0" w:color="F79546"/>
              <w:left w:val="single" w:sz="8" w:space="0" w:color="F79546"/>
              <w:bottom w:val="single" w:sz="8" w:space="0" w:color="F79546"/>
              <w:right w:val="single" w:sz="8" w:space="0" w:color="F79546"/>
            </w:tcBorders>
            <w:shd w:val="clear" w:color="auto" w:fill="FCE3D0"/>
          </w:tcPr>
          <w:p w14:paraId="7294D128" w14:textId="77777777" w:rsidR="00DE5E8D" w:rsidRDefault="00DE5E8D" w:rsidP="005D28D2">
            <w:pPr>
              <w:spacing w:line="259" w:lineRule="auto"/>
              <w:jc w:val="both"/>
            </w:pPr>
            <w:r>
              <w:rPr>
                <w:sz w:val="16"/>
              </w:rPr>
              <w:t xml:space="preserve">006 </w:t>
            </w:r>
          </w:p>
        </w:tc>
        <w:tc>
          <w:tcPr>
            <w:tcW w:w="2126" w:type="dxa"/>
            <w:tcBorders>
              <w:top w:val="single" w:sz="8" w:space="0" w:color="F79546"/>
              <w:left w:val="single" w:sz="8" w:space="0" w:color="F79546"/>
              <w:bottom w:val="single" w:sz="8" w:space="0" w:color="F79546"/>
              <w:right w:val="single" w:sz="8" w:space="0" w:color="F79546"/>
            </w:tcBorders>
            <w:shd w:val="clear" w:color="auto" w:fill="FCE3D0"/>
          </w:tcPr>
          <w:p w14:paraId="5228D1A8" w14:textId="77777777" w:rsidR="00DE5E8D" w:rsidRDefault="00DE5E8D" w:rsidP="005D28D2">
            <w:pPr>
              <w:spacing w:line="259" w:lineRule="auto"/>
              <w:jc w:val="both"/>
            </w:pPr>
            <w:r>
              <w:rPr>
                <w:sz w:val="16"/>
              </w:rPr>
              <w:t xml:space="preserve">Zona Centro - Col. Los </w:t>
            </w:r>
          </w:p>
          <w:p w14:paraId="03000A0E" w14:textId="77777777" w:rsidR="00DE5E8D" w:rsidRDefault="00DE5E8D" w:rsidP="005D28D2">
            <w:pPr>
              <w:spacing w:line="259" w:lineRule="auto"/>
              <w:jc w:val="both"/>
            </w:pPr>
            <w:r>
              <w:rPr>
                <w:sz w:val="16"/>
              </w:rPr>
              <w:t xml:space="preserve">Ángeles   - </w:t>
            </w:r>
            <w:r>
              <w:rPr>
                <w:sz w:val="16"/>
              </w:rPr>
              <w:tab/>
              <w:t xml:space="preserve">Barrio del Calvario </w:t>
            </w:r>
          </w:p>
        </w:tc>
      </w:tr>
      <w:tr w:rsidR="00DE5E8D" w14:paraId="14FDF359" w14:textId="77777777" w:rsidTr="00712F00">
        <w:trPr>
          <w:trHeight w:val="324"/>
        </w:trPr>
        <w:tc>
          <w:tcPr>
            <w:tcW w:w="992" w:type="dxa"/>
            <w:tcBorders>
              <w:top w:val="single" w:sz="8" w:space="0" w:color="F79546"/>
              <w:left w:val="single" w:sz="8" w:space="0" w:color="F79546"/>
              <w:bottom w:val="single" w:sz="8" w:space="0" w:color="F79546"/>
              <w:right w:val="single" w:sz="8" w:space="0" w:color="F79546"/>
            </w:tcBorders>
          </w:tcPr>
          <w:p w14:paraId="77A21999" w14:textId="77777777" w:rsidR="00DE5E8D" w:rsidRDefault="00DE5E8D" w:rsidP="005D28D2">
            <w:pPr>
              <w:spacing w:line="259" w:lineRule="auto"/>
              <w:ind w:left="2"/>
              <w:jc w:val="both"/>
            </w:pPr>
            <w:r>
              <w:rPr>
                <w:sz w:val="16"/>
              </w:rPr>
              <w:t xml:space="preserve">Calle </w:t>
            </w:r>
          </w:p>
        </w:tc>
        <w:tc>
          <w:tcPr>
            <w:tcW w:w="1418" w:type="dxa"/>
            <w:tcBorders>
              <w:top w:val="single" w:sz="8" w:space="0" w:color="F79546"/>
              <w:left w:val="single" w:sz="8" w:space="0" w:color="F79546"/>
              <w:bottom w:val="single" w:sz="8" w:space="0" w:color="F79546"/>
              <w:right w:val="single" w:sz="8" w:space="0" w:color="F79546"/>
            </w:tcBorders>
          </w:tcPr>
          <w:p w14:paraId="20BD09FB" w14:textId="77777777" w:rsidR="00DE5E8D" w:rsidRDefault="00DE5E8D" w:rsidP="005D28D2">
            <w:pPr>
              <w:spacing w:line="259" w:lineRule="auto"/>
              <w:ind w:left="5"/>
              <w:jc w:val="both"/>
            </w:pPr>
            <w:r>
              <w:rPr>
                <w:sz w:val="16"/>
              </w:rPr>
              <w:t xml:space="preserve">Pasteur </w:t>
            </w:r>
          </w:p>
        </w:tc>
        <w:tc>
          <w:tcPr>
            <w:tcW w:w="1701" w:type="dxa"/>
            <w:tcBorders>
              <w:top w:val="single" w:sz="8" w:space="0" w:color="F79546"/>
              <w:left w:val="single" w:sz="8" w:space="0" w:color="F79546"/>
              <w:bottom w:val="single" w:sz="8" w:space="0" w:color="F79546"/>
              <w:right w:val="single" w:sz="8" w:space="0" w:color="F79546"/>
            </w:tcBorders>
          </w:tcPr>
          <w:p w14:paraId="0F349E5B" w14:textId="77777777" w:rsidR="00DE5E8D" w:rsidRDefault="00DE5E8D" w:rsidP="005D28D2">
            <w:pPr>
              <w:spacing w:line="259" w:lineRule="auto"/>
              <w:ind w:left="1"/>
              <w:jc w:val="both"/>
            </w:pPr>
            <w:r>
              <w:rPr>
                <w:sz w:val="16"/>
              </w:rPr>
              <w:t xml:space="preserve">C. 5 de </w:t>
            </w:r>
            <w:proofErr w:type="gramStart"/>
            <w:r>
              <w:rPr>
                <w:sz w:val="16"/>
              </w:rPr>
              <w:t>Febrero</w:t>
            </w:r>
            <w:proofErr w:type="gramEnd"/>
            <w:r>
              <w:rPr>
                <w:sz w:val="16"/>
              </w:rPr>
              <w:t xml:space="preserve"> </w:t>
            </w:r>
          </w:p>
        </w:tc>
        <w:tc>
          <w:tcPr>
            <w:tcW w:w="1842" w:type="dxa"/>
            <w:tcBorders>
              <w:top w:val="single" w:sz="8" w:space="0" w:color="F79546"/>
              <w:left w:val="single" w:sz="8" w:space="0" w:color="F79546"/>
              <w:bottom w:val="single" w:sz="8" w:space="0" w:color="F79546"/>
              <w:right w:val="single" w:sz="8" w:space="0" w:color="F79546"/>
            </w:tcBorders>
          </w:tcPr>
          <w:p w14:paraId="70ABB710" w14:textId="77777777" w:rsidR="00DE5E8D" w:rsidRDefault="00DE5E8D" w:rsidP="005D28D2">
            <w:pPr>
              <w:spacing w:line="259" w:lineRule="auto"/>
              <w:jc w:val="both"/>
            </w:pPr>
            <w:r>
              <w:rPr>
                <w:sz w:val="16"/>
              </w:rPr>
              <w:t xml:space="preserve">Av. 20 de </w:t>
            </w:r>
            <w:proofErr w:type="gramStart"/>
            <w:r>
              <w:rPr>
                <w:sz w:val="16"/>
              </w:rPr>
              <w:t>Noviembre</w:t>
            </w:r>
            <w:proofErr w:type="gramEnd"/>
            <w:r>
              <w:rPr>
                <w:sz w:val="16"/>
              </w:rPr>
              <w:t xml:space="preserve"> </w:t>
            </w:r>
          </w:p>
        </w:tc>
        <w:tc>
          <w:tcPr>
            <w:tcW w:w="1276" w:type="dxa"/>
            <w:tcBorders>
              <w:top w:val="single" w:sz="8" w:space="0" w:color="F79546"/>
              <w:left w:val="single" w:sz="8" w:space="0" w:color="F79546"/>
              <w:bottom w:val="single" w:sz="8" w:space="0" w:color="F79546"/>
              <w:right w:val="single" w:sz="8" w:space="0" w:color="F79546"/>
            </w:tcBorders>
          </w:tcPr>
          <w:p w14:paraId="069ACEE3" w14:textId="77777777" w:rsidR="00DE5E8D" w:rsidRDefault="00DE5E8D" w:rsidP="005D28D2">
            <w:pPr>
              <w:spacing w:line="259" w:lineRule="auto"/>
              <w:jc w:val="both"/>
            </w:pPr>
            <w:r>
              <w:rPr>
                <w:sz w:val="16"/>
              </w:rPr>
              <w:t xml:space="preserve">004 </w:t>
            </w:r>
          </w:p>
        </w:tc>
        <w:tc>
          <w:tcPr>
            <w:tcW w:w="2126" w:type="dxa"/>
            <w:tcBorders>
              <w:top w:val="single" w:sz="8" w:space="0" w:color="F79546"/>
              <w:left w:val="single" w:sz="8" w:space="0" w:color="F79546"/>
              <w:bottom w:val="single" w:sz="8" w:space="0" w:color="F79546"/>
              <w:right w:val="single" w:sz="8" w:space="0" w:color="F79546"/>
            </w:tcBorders>
          </w:tcPr>
          <w:p w14:paraId="7BFF877E" w14:textId="77777777" w:rsidR="00DE5E8D" w:rsidRDefault="00DE5E8D" w:rsidP="005D28D2">
            <w:pPr>
              <w:spacing w:line="259" w:lineRule="auto"/>
              <w:jc w:val="both"/>
            </w:pPr>
            <w:r>
              <w:rPr>
                <w:sz w:val="16"/>
              </w:rPr>
              <w:t xml:space="preserve">Zona Centro </w:t>
            </w:r>
          </w:p>
        </w:tc>
      </w:tr>
      <w:tr w:rsidR="00DE5E8D" w14:paraId="46A0E0D4" w14:textId="77777777" w:rsidTr="00712F00">
        <w:trPr>
          <w:trHeight w:val="751"/>
        </w:trPr>
        <w:tc>
          <w:tcPr>
            <w:tcW w:w="992" w:type="dxa"/>
            <w:tcBorders>
              <w:top w:val="single" w:sz="8" w:space="0" w:color="F79546"/>
              <w:left w:val="single" w:sz="8" w:space="0" w:color="F79546"/>
              <w:bottom w:val="single" w:sz="8" w:space="0" w:color="F79546"/>
              <w:right w:val="single" w:sz="8" w:space="0" w:color="F79546"/>
            </w:tcBorders>
            <w:shd w:val="clear" w:color="auto" w:fill="FCE3D0"/>
          </w:tcPr>
          <w:p w14:paraId="6D6D597F" w14:textId="77777777" w:rsidR="00DE5E8D" w:rsidRDefault="00DE5E8D" w:rsidP="005D28D2">
            <w:pPr>
              <w:spacing w:line="259" w:lineRule="auto"/>
              <w:ind w:left="2"/>
              <w:jc w:val="both"/>
            </w:pPr>
            <w:r>
              <w:rPr>
                <w:sz w:val="16"/>
              </w:rPr>
              <w:t xml:space="preserve">Calle </w:t>
            </w:r>
          </w:p>
        </w:tc>
        <w:tc>
          <w:tcPr>
            <w:tcW w:w="1418" w:type="dxa"/>
            <w:tcBorders>
              <w:top w:val="single" w:sz="8" w:space="0" w:color="F79546"/>
              <w:left w:val="single" w:sz="8" w:space="0" w:color="F79546"/>
              <w:bottom w:val="single" w:sz="8" w:space="0" w:color="F79546"/>
              <w:right w:val="single" w:sz="8" w:space="0" w:color="F79546"/>
            </w:tcBorders>
            <w:shd w:val="clear" w:color="auto" w:fill="FCE3D0"/>
          </w:tcPr>
          <w:p w14:paraId="170F57DF" w14:textId="77777777" w:rsidR="00DE5E8D" w:rsidRDefault="00DE5E8D" w:rsidP="005D28D2">
            <w:pPr>
              <w:spacing w:line="259" w:lineRule="auto"/>
              <w:ind w:left="5"/>
              <w:jc w:val="both"/>
            </w:pPr>
            <w:r>
              <w:rPr>
                <w:sz w:val="16"/>
              </w:rPr>
              <w:t xml:space="preserve">Pino Suarez </w:t>
            </w:r>
          </w:p>
        </w:tc>
        <w:tc>
          <w:tcPr>
            <w:tcW w:w="1701" w:type="dxa"/>
            <w:tcBorders>
              <w:top w:val="single" w:sz="8" w:space="0" w:color="F79546"/>
              <w:left w:val="single" w:sz="8" w:space="0" w:color="F79546"/>
              <w:bottom w:val="single" w:sz="8" w:space="0" w:color="F79546"/>
              <w:right w:val="single" w:sz="8" w:space="0" w:color="F79546"/>
            </w:tcBorders>
            <w:shd w:val="clear" w:color="auto" w:fill="FCE3D0"/>
          </w:tcPr>
          <w:p w14:paraId="42AACDDE" w14:textId="77777777" w:rsidR="00DE5E8D" w:rsidRDefault="00DE5E8D" w:rsidP="005D28D2">
            <w:pPr>
              <w:spacing w:line="259" w:lineRule="auto"/>
              <w:ind w:left="1"/>
              <w:jc w:val="both"/>
            </w:pPr>
            <w:r>
              <w:rPr>
                <w:sz w:val="16"/>
              </w:rPr>
              <w:t xml:space="preserve">C. Nazas </w:t>
            </w:r>
          </w:p>
        </w:tc>
        <w:tc>
          <w:tcPr>
            <w:tcW w:w="1842" w:type="dxa"/>
            <w:tcBorders>
              <w:top w:val="single" w:sz="8" w:space="0" w:color="F79546"/>
              <w:left w:val="single" w:sz="8" w:space="0" w:color="F79546"/>
              <w:bottom w:val="single" w:sz="8" w:space="0" w:color="F79546"/>
              <w:right w:val="single" w:sz="8" w:space="0" w:color="F79546"/>
            </w:tcBorders>
            <w:shd w:val="clear" w:color="auto" w:fill="FCE3D0"/>
          </w:tcPr>
          <w:p w14:paraId="2DA89EE8" w14:textId="77777777" w:rsidR="00DE5E8D" w:rsidRDefault="00DE5E8D" w:rsidP="005D28D2">
            <w:pPr>
              <w:spacing w:line="259" w:lineRule="auto"/>
              <w:jc w:val="both"/>
            </w:pPr>
            <w:r>
              <w:rPr>
                <w:sz w:val="16"/>
              </w:rPr>
              <w:t xml:space="preserve">C. Dolores del Rio </w:t>
            </w:r>
          </w:p>
        </w:tc>
        <w:tc>
          <w:tcPr>
            <w:tcW w:w="1276" w:type="dxa"/>
            <w:tcBorders>
              <w:top w:val="single" w:sz="8" w:space="0" w:color="F79546"/>
              <w:left w:val="single" w:sz="8" w:space="0" w:color="F79546"/>
              <w:bottom w:val="single" w:sz="8" w:space="0" w:color="F79546"/>
              <w:right w:val="single" w:sz="8" w:space="0" w:color="F79546"/>
            </w:tcBorders>
            <w:shd w:val="clear" w:color="auto" w:fill="FCE3D0"/>
          </w:tcPr>
          <w:p w14:paraId="38E4FB48" w14:textId="77777777" w:rsidR="00DE5E8D" w:rsidRDefault="00DE5E8D" w:rsidP="005D28D2">
            <w:pPr>
              <w:spacing w:line="259" w:lineRule="auto"/>
              <w:jc w:val="both"/>
            </w:pPr>
            <w:r>
              <w:rPr>
                <w:sz w:val="16"/>
              </w:rPr>
              <w:t xml:space="preserve">003 - 015 - 004 - </w:t>
            </w:r>
          </w:p>
          <w:p w14:paraId="4388BA32" w14:textId="77777777" w:rsidR="00DE5E8D" w:rsidRDefault="00DE5E8D" w:rsidP="005D28D2">
            <w:pPr>
              <w:spacing w:line="259" w:lineRule="auto"/>
              <w:jc w:val="both"/>
            </w:pPr>
            <w:r>
              <w:rPr>
                <w:sz w:val="16"/>
              </w:rPr>
              <w:t xml:space="preserve">016 </w:t>
            </w:r>
          </w:p>
        </w:tc>
        <w:tc>
          <w:tcPr>
            <w:tcW w:w="2126" w:type="dxa"/>
            <w:tcBorders>
              <w:top w:val="single" w:sz="8" w:space="0" w:color="F79546"/>
              <w:left w:val="single" w:sz="8" w:space="0" w:color="F79546"/>
              <w:bottom w:val="single" w:sz="8" w:space="0" w:color="F79546"/>
              <w:right w:val="single" w:sz="8" w:space="0" w:color="F79546"/>
            </w:tcBorders>
            <w:shd w:val="clear" w:color="auto" w:fill="FCE3D0"/>
          </w:tcPr>
          <w:p w14:paraId="6F5BDD1D" w14:textId="77777777" w:rsidR="00DE5E8D" w:rsidRDefault="00DE5E8D" w:rsidP="005D28D2">
            <w:pPr>
              <w:tabs>
                <w:tab w:val="center" w:pos="955"/>
                <w:tab w:val="center" w:pos="1467"/>
                <w:tab w:val="right" w:pos="2068"/>
              </w:tabs>
              <w:spacing w:line="259" w:lineRule="auto"/>
              <w:jc w:val="both"/>
            </w:pPr>
            <w:r>
              <w:rPr>
                <w:sz w:val="16"/>
              </w:rPr>
              <w:t xml:space="preserve">Zona </w:t>
            </w:r>
            <w:r>
              <w:rPr>
                <w:sz w:val="16"/>
              </w:rPr>
              <w:tab/>
              <w:t xml:space="preserve">Centro </w:t>
            </w:r>
            <w:r>
              <w:rPr>
                <w:sz w:val="16"/>
              </w:rPr>
              <w:tab/>
              <w:t xml:space="preserve">- </w:t>
            </w:r>
            <w:r>
              <w:rPr>
                <w:sz w:val="16"/>
              </w:rPr>
              <w:tab/>
              <w:t xml:space="preserve">Col. </w:t>
            </w:r>
          </w:p>
          <w:p w14:paraId="323E9048" w14:textId="77777777" w:rsidR="00DE5E8D" w:rsidRDefault="00DE5E8D" w:rsidP="005D28D2">
            <w:pPr>
              <w:tabs>
                <w:tab w:val="right" w:pos="2068"/>
              </w:tabs>
              <w:spacing w:line="259" w:lineRule="auto"/>
              <w:jc w:val="both"/>
            </w:pPr>
            <w:r>
              <w:rPr>
                <w:sz w:val="16"/>
              </w:rPr>
              <w:t xml:space="preserve">Burócrata      - </w:t>
            </w:r>
            <w:r>
              <w:rPr>
                <w:sz w:val="16"/>
              </w:rPr>
              <w:tab/>
              <w:t xml:space="preserve">Col. </w:t>
            </w:r>
          </w:p>
          <w:p w14:paraId="2531DF9E" w14:textId="77777777" w:rsidR="00DE5E8D" w:rsidRDefault="00DE5E8D" w:rsidP="005D28D2">
            <w:pPr>
              <w:spacing w:line="259" w:lineRule="auto"/>
              <w:jc w:val="both"/>
            </w:pPr>
            <w:r>
              <w:rPr>
                <w:sz w:val="16"/>
              </w:rPr>
              <w:t xml:space="preserve">Hipódromo. Olga Margarita </w:t>
            </w:r>
          </w:p>
          <w:p w14:paraId="055C727D" w14:textId="77777777" w:rsidR="00DE5E8D" w:rsidRDefault="00DE5E8D" w:rsidP="005D28D2">
            <w:pPr>
              <w:spacing w:line="259" w:lineRule="auto"/>
              <w:jc w:val="both"/>
            </w:pPr>
            <w:r>
              <w:rPr>
                <w:sz w:val="16"/>
              </w:rPr>
              <w:t xml:space="preserve">- Fracc. Reforma </w:t>
            </w:r>
          </w:p>
        </w:tc>
      </w:tr>
      <w:tr w:rsidR="00DE5E8D" w14:paraId="17D6887F" w14:textId="77777777" w:rsidTr="00712F00">
        <w:trPr>
          <w:trHeight w:val="1131"/>
        </w:trPr>
        <w:tc>
          <w:tcPr>
            <w:tcW w:w="992" w:type="dxa"/>
            <w:tcBorders>
              <w:top w:val="single" w:sz="8" w:space="0" w:color="F79546"/>
              <w:left w:val="single" w:sz="8" w:space="0" w:color="F79546"/>
              <w:bottom w:val="single" w:sz="8" w:space="0" w:color="F79546"/>
              <w:right w:val="single" w:sz="8" w:space="0" w:color="F79546"/>
            </w:tcBorders>
          </w:tcPr>
          <w:p w14:paraId="24DE006E" w14:textId="77777777" w:rsidR="00DE5E8D" w:rsidRDefault="00DE5E8D" w:rsidP="005D28D2">
            <w:pPr>
              <w:spacing w:line="259" w:lineRule="auto"/>
              <w:ind w:left="2"/>
              <w:jc w:val="both"/>
            </w:pPr>
            <w:r>
              <w:rPr>
                <w:sz w:val="16"/>
              </w:rPr>
              <w:t xml:space="preserve">Boulevard </w:t>
            </w:r>
          </w:p>
        </w:tc>
        <w:tc>
          <w:tcPr>
            <w:tcW w:w="1418" w:type="dxa"/>
            <w:tcBorders>
              <w:top w:val="single" w:sz="8" w:space="0" w:color="F79546"/>
              <w:left w:val="single" w:sz="8" w:space="0" w:color="F79546"/>
              <w:bottom w:val="single" w:sz="8" w:space="0" w:color="F79546"/>
              <w:right w:val="single" w:sz="8" w:space="0" w:color="F79546"/>
            </w:tcBorders>
          </w:tcPr>
          <w:p w14:paraId="73C34683" w14:textId="77777777" w:rsidR="00DE5E8D" w:rsidRDefault="00DE5E8D" w:rsidP="005D28D2">
            <w:pPr>
              <w:spacing w:line="259" w:lineRule="auto"/>
              <w:ind w:left="5"/>
              <w:jc w:val="both"/>
            </w:pPr>
            <w:r>
              <w:rPr>
                <w:sz w:val="16"/>
              </w:rPr>
              <w:t xml:space="preserve">San Ignacio </w:t>
            </w:r>
          </w:p>
        </w:tc>
        <w:tc>
          <w:tcPr>
            <w:tcW w:w="1701" w:type="dxa"/>
            <w:tcBorders>
              <w:top w:val="single" w:sz="8" w:space="0" w:color="F79546"/>
              <w:left w:val="single" w:sz="8" w:space="0" w:color="F79546"/>
              <w:bottom w:val="single" w:sz="8" w:space="0" w:color="F79546"/>
              <w:right w:val="single" w:sz="8" w:space="0" w:color="F79546"/>
            </w:tcBorders>
          </w:tcPr>
          <w:p w14:paraId="25750587" w14:textId="77777777" w:rsidR="00DE5E8D" w:rsidRDefault="00DE5E8D" w:rsidP="005D28D2">
            <w:pPr>
              <w:spacing w:line="259" w:lineRule="auto"/>
              <w:ind w:left="1"/>
              <w:jc w:val="both"/>
            </w:pPr>
            <w:proofErr w:type="spellStart"/>
            <w:r>
              <w:rPr>
                <w:sz w:val="16"/>
              </w:rPr>
              <w:t>Blvd</w:t>
            </w:r>
            <w:proofErr w:type="spellEnd"/>
            <w:r>
              <w:rPr>
                <w:sz w:val="16"/>
              </w:rPr>
              <w:t xml:space="preserve">. Luis Donaldo Colosio </w:t>
            </w:r>
          </w:p>
        </w:tc>
        <w:tc>
          <w:tcPr>
            <w:tcW w:w="1842" w:type="dxa"/>
            <w:tcBorders>
              <w:top w:val="single" w:sz="8" w:space="0" w:color="F79546"/>
              <w:left w:val="single" w:sz="8" w:space="0" w:color="F79546"/>
              <w:bottom w:val="single" w:sz="8" w:space="0" w:color="F79546"/>
              <w:right w:val="single" w:sz="8" w:space="0" w:color="F79546"/>
            </w:tcBorders>
          </w:tcPr>
          <w:p w14:paraId="1561E24A" w14:textId="77777777" w:rsidR="00DE5E8D" w:rsidRDefault="00DE5E8D" w:rsidP="005D28D2">
            <w:pPr>
              <w:spacing w:line="259" w:lineRule="auto"/>
              <w:jc w:val="both"/>
            </w:pPr>
            <w:r>
              <w:rPr>
                <w:sz w:val="16"/>
              </w:rPr>
              <w:t xml:space="preserve">C. Gral. Guadalupe </w:t>
            </w:r>
          </w:p>
          <w:p w14:paraId="6732E6FB" w14:textId="77777777" w:rsidR="00DE5E8D" w:rsidRDefault="00DE5E8D" w:rsidP="005D28D2">
            <w:pPr>
              <w:spacing w:line="259" w:lineRule="auto"/>
              <w:jc w:val="both"/>
            </w:pPr>
            <w:r>
              <w:rPr>
                <w:sz w:val="16"/>
              </w:rPr>
              <w:t xml:space="preserve">Victoria </w:t>
            </w:r>
          </w:p>
        </w:tc>
        <w:tc>
          <w:tcPr>
            <w:tcW w:w="1276" w:type="dxa"/>
            <w:tcBorders>
              <w:top w:val="single" w:sz="8" w:space="0" w:color="F79546"/>
              <w:left w:val="single" w:sz="8" w:space="0" w:color="F79546"/>
              <w:bottom w:val="single" w:sz="8" w:space="0" w:color="F79546"/>
              <w:right w:val="single" w:sz="8" w:space="0" w:color="F79546"/>
            </w:tcBorders>
          </w:tcPr>
          <w:p w14:paraId="26D40A92" w14:textId="77777777" w:rsidR="00DE5E8D" w:rsidRDefault="00DE5E8D" w:rsidP="005D28D2">
            <w:pPr>
              <w:spacing w:line="259" w:lineRule="auto"/>
              <w:jc w:val="both"/>
            </w:pPr>
            <w:r>
              <w:rPr>
                <w:sz w:val="16"/>
              </w:rPr>
              <w:t xml:space="preserve">039 </w:t>
            </w:r>
          </w:p>
        </w:tc>
        <w:tc>
          <w:tcPr>
            <w:tcW w:w="2126" w:type="dxa"/>
            <w:tcBorders>
              <w:top w:val="single" w:sz="8" w:space="0" w:color="F79546"/>
              <w:left w:val="single" w:sz="8" w:space="0" w:color="F79546"/>
              <w:bottom w:val="single" w:sz="8" w:space="0" w:color="F79546"/>
              <w:right w:val="single" w:sz="8" w:space="0" w:color="F79546"/>
            </w:tcBorders>
          </w:tcPr>
          <w:p w14:paraId="2FA63F48" w14:textId="77777777" w:rsidR="00DE5E8D" w:rsidRDefault="00DE5E8D" w:rsidP="005D28D2">
            <w:pPr>
              <w:spacing w:line="259" w:lineRule="auto"/>
              <w:ind w:right="42"/>
              <w:jc w:val="both"/>
            </w:pPr>
            <w:r>
              <w:rPr>
                <w:sz w:val="16"/>
              </w:rPr>
              <w:t xml:space="preserve">Ciudad Industrial - Fracc. Villa Blanca - San Juan - </w:t>
            </w:r>
            <w:proofErr w:type="spellStart"/>
            <w:r>
              <w:rPr>
                <w:sz w:val="16"/>
              </w:rPr>
              <w:t>Amp</w:t>
            </w:r>
            <w:proofErr w:type="spellEnd"/>
            <w:r>
              <w:rPr>
                <w:sz w:val="16"/>
              </w:rPr>
              <w:t xml:space="preserve">. San Juan - Santa Amelia - Col. Rincón del Lobo - </w:t>
            </w:r>
            <w:proofErr w:type="spellStart"/>
            <w:r>
              <w:rPr>
                <w:sz w:val="16"/>
              </w:rPr>
              <w:t>Pob</w:t>
            </w:r>
            <w:proofErr w:type="spellEnd"/>
            <w:r>
              <w:rPr>
                <w:sz w:val="16"/>
              </w:rPr>
              <w:t xml:space="preserve">. San Ignacio de Loyola </w:t>
            </w:r>
          </w:p>
        </w:tc>
      </w:tr>
      <w:tr w:rsidR="00DE5E8D" w14:paraId="5266A0B2" w14:textId="77777777" w:rsidTr="00712F00">
        <w:trPr>
          <w:trHeight w:val="566"/>
        </w:trPr>
        <w:tc>
          <w:tcPr>
            <w:tcW w:w="992" w:type="dxa"/>
            <w:tcBorders>
              <w:top w:val="single" w:sz="8" w:space="0" w:color="F79546"/>
              <w:left w:val="single" w:sz="8" w:space="0" w:color="F79546"/>
              <w:bottom w:val="single" w:sz="8" w:space="0" w:color="F79546"/>
              <w:right w:val="single" w:sz="8" w:space="0" w:color="F79546"/>
            </w:tcBorders>
            <w:shd w:val="clear" w:color="auto" w:fill="FCE3D0"/>
          </w:tcPr>
          <w:p w14:paraId="1C3F33B9" w14:textId="77777777" w:rsidR="00DE5E8D" w:rsidRDefault="00DE5E8D" w:rsidP="005D28D2">
            <w:pPr>
              <w:spacing w:line="259" w:lineRule="auto"/>
              <w:ind w:left="2"/>
              <w:jc w:val="both"/>
            </w:pPr>
            <w:r>
              <w:rPr>
                <w:sz w:val="16"/>
              </w:rPr>
              <w:t xml:space="preserve">Avenida </w:t>
            </w:r>
          </w:p>
        </w:tc>
        <w:tc>
          <w:tcPr>
            <w:tcW w:w="1418" w:type="dxa"/>
            <w:tcBorders>
              <w:top w:val="single" w:sz="8" w:space="0" w:color="F79546"/>
              <w:left w:val="single" w:sz="8" w:space="0" w:color="F79546"/>
              <w:bottom w:val="single" w:sz="8" w:space="0" w:color="F79546"/>
              <w:right w:val="single" w:sz="8" w:space="0" w:color="F79546"/>
            </w:tcBorders>
            <w:shd w:val="clear" w:color="auto" w:fill="FCE3D0"/>
          </w:tcPr>
          <w:p w14:paraId="3FB013E7" w14:textId="77777777" w:rsidR="00DE5E8D" w:rsidRDefault="00DE5E8D" w:rsidP="005D28D2">
            <w:pPr>
              <w:spacing w:line="259" w:lineRule="auto"/>
              <w:ind w:left="5"/>
              <w:jc w:val="both"/>
            </w:pPr>
            <w:r>
              <w:rPr>
                <w:sz w:val="16"/>
              </w:rPr>
              <w:t xml:space="preserve">Tecnológico </w:t>
            </w:r>
          </w:p>
        </w:tc>
        <w:tc>
          <w:tcPr>
            <w:tcW w:w="1701" w:type="dxa"/>
            <w:tcBorders>
              <w:top w:val="single" w:sz="8" w:space="0" w:color="F79546"/>
              <w:left w:val="single" w:sz="8" w:space="0" w:color="F79546"/>
              <w:bottom w:val="single" w:sz="8" w:space="0" w:color="F79546"/>
              <w:right w:val="single" w:sz="8" w:space="0" w:color="F79546"/>
            </w:tcBorders>
            <w:shd w:val="clear" w:color="auto" w:fill="FCE3D0"/>
          </w:tcPr>
          <w:p w14:paraId="60F85AA2" w14:textId="77777777" w:rsidR="00DE5E8D" w:rsidRDefault="00DE5E8D" w:rsidP="005D28D2">
            <w:pPr>
              <w:spacing w:line="259" w:lineRule="auto"/>
              <w:ind w:left="1"/>
              <w:jc w:val="both"/>
            </w:pPr>
            <w:proofErr w:type="spellStart"/>
            <w:r>
              <w:rPr>
                <w:sz w:val="16"/>
              </w:rPr>
              <w:t>Blvd</w:t>
            </w:r>
            <w:proofErr w:type="spellEnd"/>
            <w:r>
              <w:rPr>
                <w:sz w:val="16"/>
              </w:rPr>
              <w:t xml:space="preserve">. Felipe Pescador </w:t>
            </w:r>
          </w:p>
        </w:tc>
        <w:tc>
          <w:tcPr>
            <w:tcW w:w="1842" w:type="dxa"/>
            <w:tcBorders>
              <w:top w:val="single" w:sz="8" w:space="0" w:color="F79546"/>
              <w:left w:val="single" w:sz="8" w:space="0" w:color="F79546"/>
              <w:bottom w:val="single" w:sz="8" w:space="0" w:color="F79546"/>
              <w:right w:val="single" w:sz="8" w:space="0" w:color="F79546"/>
            </w:tcBorders>
            <w:shd w:val="clear" w:color="auto" w:fill="FCE3D0"/>
          </w:tcPr>
          <w:p w14:paraId="32B9F143" w14:textId="77777777" w:rsidR="00DE5E8D" w:rsidRDefault="00DE5E8D" w:rsidP="005D28D2">
            <w:pPr>
              <w:spacing w:line="259" w:lineRule="auto"/>
              <w:jc w:val="both"/>
            </w:pPr>
            <w:r>
              <w:rPr>
                <w:sz w:val="16"/>
              </w:rPr>
              <w:t xml:space="preserve">Av. 50 Aniversario </w:t>
            </w:r>
          </w:p>
        </w:tc>
        <w:tc>
          <w:tcPr>
            <w:tcW w:w="1276" w:type="dxa"/>
            <w:tcBorders>
              <w:top w:val="single" w:sz="8" w:space="0" w:color="F79546"/>
              <w:left w:val="single" w:sz="8" w:space="0" w:color="F79546"/>
              <w:bottom w:val="single" w:sz="8" w:space="0" w:color="F79546"/>
              <w:right w:val="single" w:sz="8" w:space="0" w:color="F79546"/>
            </w:tcBorders>
            <w:shd w:val="clear" w:color="auto" w:fill="FCE3D0"/>
          </w:tcPr>
          <w:p w14:paraId="22696D36" w14:textId="77777777" w:rsidR="00DE5E8D" w:rsidRDefault="00DE5E8D" w:rsidP="005D28D2">
            <w:pPr>
              <w:spacing w:line="259" w:lineRule="auto"/>
              <w:jc w:val="both"/>
            </w:pPr>
            <w:r>
              <w:rPr>
                <w:sz w:val="16"/>
              </w:rPr>
              <w:t xml:space="preserve">056 </w:t>
            </w:r>
          </w:p>
        </w:tc>
        <w:tc>
          <w:tcPr>
            <w:tcW w:w="2126" w:type="dxa"/>
            <w:tcBorders>
              <w:top w:val="single" w:sz="8" w:space="0" w:color="F79546"/>
              <w:left w:val="single" w:sz="8" w:space="0" w:color="F79546"/>
              <w:bottom w:val="single" w:sz="8" w:space="0" w:color="F79546"/>
              <w:right w:val="single" w:sz="8" w:space="0" w:color="F79546"/>
            </w:tcBorders>
            <w:shd w:val="clear" w:color="auto" w:fill="FCE3D0"/>
          </w:tcPr>
          <w:p w14:paraId="418F6A3D" w14:textId="77777777" w:rsidR="00DE5E8D" w:rsidRDefault="00DE5E8D" w:rsidP="005D28D2">
            <w:pPr>
              <w:tabs>
                <w:tab w:val="center" w:pos="1258"/>
                <w:tab w:val="right" w:pos="2068"/>
              </w:tabs>
              <w:spacing w:line="259" w:lineRule="auto"/>
              <w:jc w:val="both"/>
            </w:pPr>
            <w:r>
              <w:rPr>
                <w:sz w:val="16"/>
              </w:rPr>
              <w:t xml:space="preserve">Fracc. </w:t>
            </w:r>
            <w:r>
              <w:rPr>
                <w:sz w:val="16"/>
              </w:rPr>
              <w:tab/>
              <w:t xml:space="preserve">Aserradero </w:t>
            </w:r>
            <w:r>
              <w:rPr>
                <w:sz w:val="16"/>
              </w:rPr>
              <w:tab/>
              <w:t xml:space="preserve">- </w:t>
            </w:r>
          </w:p>
          <w:p w14:paraId="35EB73C9" w14:textId="77777777" w:rsidR="00DE5E8D" w:rsidRDefault="00DE5E8D" w:rsidP="005D28D2">
            <w:pPr>
              <w:spacing w:line="259" w:lineRule="auto"/>
              <w:jc w:val="both"/>
            </w:pPr>
            <w:r>
              <w:rPr>
                <w:sz w:val="16"/>
              </w:rPr>
              <w:t xml:space="preserve">Francisco Sarabia - Col. </w:t>
            </w:r>
          </w:p>
          <w:p w14:paraId="24C5C6C1" w14:textId="77777777" w:rsidR="00DE5E8D" w:rsidRDefault="00DE5E8D" w:rsidP="005D28D2">
            <w:pPr>
              <w:spacing w:line="259" w:lineRule="auto"/>
              <w:jc w:val="both"/>
            </w:pPr>
            <w:r>
              <w:rPr>
                <w:sz w:val="16"/>
              </w:rPr>
              <w:t xml:space="preserve">Armando del Castillo </w:t>
            </w:r>
          </w:p>
        </w:tc>
      </w:tr>
      <w:tr w:rsidR="00DE5E8D" w14:paraId="0128A330" w14:textId="77777777" w:rsidTr="00712F00">
        <w:trPr>
          <w:trHeight w:val="323"/>
        </w:trPr>
        <w:tc>
          <w:tcPr>
            <w:tcW w:w="992" w:type="dxa"/>
            <w:tcBorders>
              <w:top w:val="single" w:sz="8" w:space="0" w:color="F79546"/>
              <w:left w:val="single" w:sz="8" w:space="0" w:color="F79546"/>
              <w:bottom w:val="single" w:sz="8" w:space="0" w:color="F79546"/>
              <w:right w:val="single" w:sz="8" w:space="0" w:color="F79546"/>
            </w:tcBorders>
          </w:tcPr>
          <w:p w14:paraId="462FAA8D" w14:textId="77777777" w:rsidR="00DE5E8D" w:rsidRDefault="00DE5E8D" w:rsidP="005D28D2">
            <w:pPr>
              <w:spacing w:line="259" w:lineRule="auto"/>
              <w:ind w:left="2"/>
              <w:jc w:val="both"/>
            </w:pPr>
            <w:r>
              <w:rPr>
                <w:sz w:val="16"/>
              </w:rPr>
              <w:t xml:space="preserve">Calle </w:t>
            </w:r>
          </w:p>
        </w:tc>
        <w:tc>
          <w:tcPr>
            <w:tcW w:w="1418" w:type="dxa"/>
            <w:tcBorders>
              <w:top w:val="single" w:sz="8" w:space="0" w:color="F79546"/>
              <w:left w:val="single" w:sz="8" w:space="0" w:color="F79546"/>
              <w:bottom w:val="single" w:sz="8" w:space="0" w:color="F79546"/>
              <w:right w:val="single" w:sz="8" w:space="0" w:color="F79546"/>
            </w:tcBorders>
          </w:tcPr>
          <w:p w14:paraId="2DAEAD8E" w14:textId="77777777" w:rsidR="00DE5E8D" w:rsidRDefault="00DE5E8D" w:rsidP="005D28D2">
            <w:pPr>
              <w:spacing w:line="259" w:lineRule="auto"/>
              <w:ind w:left="5"/>
              <w:jc w:val="both"/>
            </w:pPr>
            <w:r>
              <w:rPr>
                <w:sz w:val="16"/>
              </w:rPr>
              <w:t xml:space="preserve">Victoria </w:t>
            </w:r>
          </w:p>
        </w:tc>
        <w:tc>
          <w:tcPr>
            <w:tcW w:w="1701" w:type="dxa"/>
            <w:tcBorders>
              <w:top w:val="single" w:sz="8" w:space="0" w:color="F79546"/>
              <w:left w:val="single" w:sz="8" w:space="0" w:color="F79546"/>
              <w:bottom w:val="single" w:sz="8" w:space="0" w:color="F79546"/>
              <w:right w:val="single" w:sz="8" w:space="0" w:color="F79546"/>
            </w:tcBorders>
          </w:tcPr>
          <w:p w14:paraId="2144DB42" w14:textId="77777777" w:rsidR="00DE5E8D" w:rsidRDefault="00DE5E8D" w:rsidP="005D28D2">
            <w:pPr>
              <w:spacing w:line="259" w:lineRule="auto"/>
              <w:ind w:left="1"/>
              <w:jc w:val="both"/>
            </w:pPr>
            <w:r>
              <w:rPr>
                <w:sz w:val="16"/>
              </w:rPr>
              <w:t xml:space="preserve">Av. 20 de </w:t>
            </w:r>
            <w:proofErr w:type="gramStart"/>
            <w:r>
              <w:rPr>
                <w:sz w:val="16"/>
              </w:rPr>
              <w:t>Noviembre</w:t>
            </w:r>
            <w:proofErr w:type="gramEnd"/>
            <w:r>
              <w:rPr>
                <w:sz w:val="16"/>
              </w:rPr>
              <w:t xml:space="preserve"> </w:t>
            </w:r>
          </w:p>
        </w:tc>
        <w:tc>
          <w:tcPr>
            <w:tcW w:w="1842" w:type="dxa"/>
            <w:tcBorders>
              <w:top w:val="single" w:sz="8" w:space="0" w:color="F79546"/>
              <w:left w:val="single" w:sz="8" w:space="0" w:color="F79546"/>
              <w:bottom w:val="single" w:sz="8" w:space="0" w:color="F79546"/>
              <w:right w:val="single" w:sz="8" w:space="0" w:color="F79546"/>
            </w:tcBorders>
          </w:tcPr>
          <w:p w14:paraId="699C2F11" w14:textId="77777777" w:rsidR="00DE5E8D" w:rsidRDefault="00DE5E8D" w:rsidP="005D28D2">
            <w:pPr>
              <w:spacing w:line="259" w:lineRule="auto"/>
              <w:jc w:val="both"/>
            </w:pPr>
            <w:r>
              <w:rPr>
                <w:sz w:val="16"/>
              </w:rPr>
              <w:t xml:space="preserve">C. 5 de </w:t>
            </w:r>
            <w:proofErr w:type="gramStart"/>
            <w:r>
              <w:rPr>
                <w:sz w:val="16"/>
              </w:rPr>
              <w:t>Febrero</w:t>
            </w:r>
            <w:proofErr w:type="gramEnd"/>
            <w:r>
              <w:rPr>
                <w:sz w:val="16"/>
              </w:rPr>
              <w:t xml:space="preserve"> </w:t>
            </w:r>
          </w:p>
        </w:tc>
        <w:tc>
          <w:tcPr>
            <w:tcW w:w="1276" w:type="dxa"/>
            <w:tcBorders>
              <w:top w:val="single" w:sz="8" w:space="0" w:color="F79546"/>
              <w:left w:val="single" w:sz="8" w:space="0" w:color="F79546"/>
              <w:bottom w:val="single" w:sz="8" w:space="0" w:color="F79546"/>
              <w:right w:val="single" w:sz="8" w:space="0" w:color="F79546"/>
            </w:tcBorders>
          </w:tcPr>
          <w:p w14:paraId="27C692F1" w14:textId="77777777" w:rsidR="00DE5E8D" w:rsidRDefault="00DE5E8D" w:rsidP="005D28D2">
            <w:pPr>
              <w:spacing w:line="259" w:lineRule="auto"/>
              <w:jc w:val="both"/>
            </w:pPr>
            <w:r>
              <w:rPr>
                <w:sz w:val="16"/>
              </w:rPr>
              <w:t xml:space="preserve">004 </w:t>
            </w:r>
          </w:p>
        </w:tc>
        <w:tc>
          <w:tcPr>
            <w:tcW w:w="2126" w:type="dxa"/>
            <w:tcBorders>
              <w:top w:val="single" w:sz="8" w:space="0" w:color="F79546"/>
              <w:left w:val="single" w:sz="8" w:space="0" w:color="F79546"/>
              <w:bottom w:val="single" w:sz="8" w:space="0" w:color="F79546"/>
              <w:right w:val="single" w:sz="8" w:space="0" w:color="F79546"/>
            </w:tcBorders>
          </w:tcPr>
          <w:p w14:paraId="07FFF362" w14:textId="77777777" w:rsidR="00DE5E8D" w:rsidRDefault="00DE5E8D" w:rsidP="005D28D2">
            <w:pPr>
              <w:spacing w:line="259" w:lineRule="auto"/>
              <w:jc w:val="both"/>
            </w:pPr>
            <w:r>
              <w:rPr>
                <w:sz w:val="16"/>
              </w:rPr>
              <w:t xml:space="preserve">Zona Centro </w:t>
            </w:r>
          </w:p>
        </w:tc>
      </w:tr>
      <w:tr w:rsidR="00DE5E8D" w14:paraId="7E37735C" w14:textId="77777777" w:rsidTr="00712F00">
        <w:trPr>
          <w:trHeight w:val="317"/>
        </w:trPr>
        <w:tc>
          <w:tcPr>
            <w:tcW w:w="992" w:type="dxa"/>
            <w:tcBorders>
              <w:top w:val="single" w:sz="8" w:space="0" w:color="F79546"/>
              <w:left w:val="single" w:sz="8" w:space="0" w:color="F79546"/>
              <w:bottom w:val="single" w:sz="8" w:space="0" w:color="F79546"/>
              <w:right w:val="single" w:sz="8" w:space="0" w:color="F79546"/>
            </w:tcBorders>
            <w:shd w:val="clear" w:color="auto" w:fill="FCE3D0"/>
          </w:tcPr>
          <w:p w14:paraId="0F091ED7" w14:textId="77777777" w:rsidR="00DE5E8D" w:rsidRDefault="00DE5E8D" w:rsidP="005D28D2">
            <w:pPr>
              <w:spacing w:line="259" w:lineRule="auto"/>
              <w:ind w:left="2"/>
              <w:jc w:val="both"/>
            </w:pPr>
            <w:r>
              <w:rPr>
                <w:sz w:val="16"/>
              </w:rPr>
              <w:lastRenderedPageBreak/>
              <w:t xml:space="preserve">Calle </w:t>
            </w:r>
          </w:p>
        </w:tc>
        <w:tc>
          <w:tcPr>
            <w:tcW w:w="1418" w:type="dxa"/>
            <w:tcBorders>
              <w:top w:val="single" w:sz="8" w:space="0" w:color="F79546"/>
              <w:left w:val="single" w:sz="8" w:space="0" w:color="F79546"/>
              <w:bottom w:val="single" w:sz="8" w:space="0" w:color="F79546"/>
              <w:right w:val="single" w:sz="8" w:space="0" w:color="F79546"/>
            </w:tcBorders>
            <w:shd w:val="clear" w:color="auto" w:fill="FCE3D0"/>
          </w:tcPr>
          <w:p w14:paraId="6BF0CCA2" w14:textId="77777777" w:rsidR="00DE5E8D" w:rsidRDefault="00DE5E8D" w:rsidP="005D28D2">
            <w:pPr>
              <w:spacing w:line="259" w:lineRule="auto"/>
              <w:ind w:left="5"/>
              <w:jc w:val="both"/>
            </w:pPr>
            <w:r>
              <w:rPr>
                <w:sz w:val="16"/>
              </w:rPr>
              <w:t xml:space="preserve">Laureano Roncal </w:t>
            </w:r>
          </w:p>
        </w:tc>
        <w:tc>
          <w:tcPr>
            <w:tcW w:w="1701" w:type="dxa"/>
            <w:tcBorders>
              <w:top w:val="single" w:sz="8" w:space="0" w:color="F79546"/>
              <w:left w:val="single" w:sz="8" w:space="0" w:color="F79546"/>
              <w:bottom w:val="single" w:sz="8" w:space="0" w:color="F79546"/>
              <w:right w:val="single" w:sz="8" w:space="0" w:color="F79546"/>
            </w:tcBorders>
            <w:shd w:val="clear" w:color="auto" w:fill="FCE3D0"/>
          </w:tcPr>
          <w:p w14:paraId="0FE766D7" w14:textId="77777777" w:rsidR="00DE5E8D" w:rsidRDefault="00DE5E8D" w:rsidP="005D28D2">
            <w:pPr>
              <w:spacing w:line="259" w:lineRule="auto"/>
              <w:ind w:left="1"/>
              <w:jc w:val="both"/>
            </w:pPr>
            <w:proofErr w:type="spellStart"/>
            <w:r>
              <w:rPr>
                <w:sz w:val="16"/>
              </w:rPr>
              <w:t>Blvd</w:t>
            </w:r>
            <w:proofErr w:type="spellEnd"/>
            <w:r>
              <w:rPr>
                <w:sz w:val="16"/>
              </w:rPr>
              <w:t xml:space="preserve">. Felipe Pescador </w:t>
            </w:r>
          </w:p>
        </w:tc>
        <w:tc>
          <w:tcPr>
            <w:tcW w:w="1842" w:type="dxa"/>
            <w:tcBorders>
              <w:top w:val="single" w:sz="8" w:space="0" w:color="F79546"/>
              <w:left w:val="single" w:sz="8" w:space="0" w:color="F79546"/>
              <w:bottom w:val="single" w:sz="8" w:space="0" w:color="F79546"/>
              <w:right w:val="single" w:sz="8" w:space="0" w:color="F79546"/>
            </w:tcBorders>
            <w:shd w:val="clear" w:color="auto" w:fill="FCE3D0"/>
          </w:tcPr>
          <w:p w14:paraId="3B610B44" w14:textId="77777777" w:rsidR="00DE5E8D" w:rsidRDefault="00DE5E8D" w:rsidP="005D28D2">
            <w:pPr>
              <w:spacing w:line="259" w:lineRule="auto"/>
              <w:jc w:val="both"/>
            </w:pPr>
            <w:r>
              <w:rPr>
                <w:sz w:val="16"/>
              </w:rPr>
              <w:t xml:space="preserve">C. Isauro Venzor </w:t>
            </w:r>
          </w:p>
        </w:tc>
        <w:tc>
          <w:tcPr>
            <w:tcW w:w="1276" w:type="dxa"/>
            <w:tcBorders>
              <w:top w:val="single" w:sz="8" w:space="0" w:color="F79546"/>
              <w:left w:val="single" w:sz="8" w:space="0" w:color="F79546"/>
              <w:bottom w:val="single" w:sz="8" w:space="0" w:color="F79546"/>
              <w:right w:val="single" w:sz="8" w:space="0" w:color="F79546"/>
            </w:tcBorders>
            <w:shd w:val="clear" w:color="auto" w:fill="FCE3D0"/>
          </w:tcPr>
          <w:p w14:paraId="14F9FC48" w14:textId="77777777" w:rsidR="00DE5E8D" w:rsidRDefault="00DE5E8D" w:rsidP="005D28D2">
            <w:pPr>
              <w:spacing w:line="259" w:lineRule="auto"/>
              <w:jc w:val="both"/>
            </w:pPr>
            <w:r>
              <w:rPr>
                <w:sz w:val="16"/>
              </w:rPr>
              <w:t xml:space="preserve">002 - 003 </w:t>
            </w:r>
          </w:p>
        </w:tc>
        <w:tc>
          <w:tcPr>
            <w:tcW w:w="2126" w:type="dxa"/>
            <w:tcBorders>
              <w:top w:val="single" w:sz="8" w:space="0" w:color="F79546"/>
              <w:left w:val="single" w:sz="8" w:space="0" w:color="F79546"/>
              <w:bottom w:val="single" w:sz="8" w:space="0" w:color="F79546"/>
              <w:right w:val="single" w:sz="8" w:space="0" w:color="F79546"/>
            </w:tcBorders>
            <w:shd w:val="clear" w:color="auto" w:fill="FCE3D0"/>
          </w:tcPr>
          <w:p w14:paraId="5550220F" w14:textId="77777777" w:rsidR="00DE5E8D" w:rsidRDefault="00DE5E8D" w:rsidP="005D28D2">
            <w:pPr>
              <w:spacing w:line="259" w:lineRule="auto"/>
              <w:jc w:val="both"/>
            </w:pPr>
            <w:r>
              <w:rPr>
                <w:sz w:val="16"/>
              </w:rPr>
              <w:t xml:space="preserve">Zona Centro </w:t>
            </w:r>
          </w:p>
        </w:tc>
      </w:tr>
    </w:tbl>
    <w:p w14:paraId="30518F6D" w14:textId="77777777" w:rsidR="00DE5E8D" w:rsidRDefault="00DE5E8D" w:rsidP="005D28D2">
      <w:pPr>
        <w:spacing w:after="0"/>
        <w:jc w:val="both"/>
      </w:pPr>
      <w:r>
        <w:rPr>
          <w:sz w:val="20"/>
        </w:rPr>
        <w:t xml:space="preserve"> </w:t>
      </w:r>
    </w:p>
    <w:p w14:paraId="43F81DF1" w14:textId="77777777" w:rsidR="00DE5E8D" w:rsidRDefault="00DE5E8D" w:rsidP="005D28D2">
      <w:pPr>
        <w:spacing w:after="19"/>
        <w:jc w:val="both"/>
      </w:pPr>
      <w:r>
        <w:rPr>
          <w:sz w:val="18"/>
        </w:rPr>
        <w:t xml:space="preserve"> </w:t>
      </w:r>
    </w:p>
    <w:p w14:paraId="20A17C1F" w14:textId="77777777" w:rsidR="00DE5E8D" w:rsidRDefault="00DE5E8D" w:rsidP="00B178D8">
      <w:pPr>
        <w:spacing w:after="172" w:line="250" w:lineRule="auto"/>
        <w:ind w:left="1077" w:right="873"/>
        <w:jc w:val="both"/>
      </w:pPr>
      <w:r>
        <w:rPr>
          <w:rFonts w:ascii="Arial" w:eastAsia="Arial" w:hAnsi="Arial" w:cs="Arial"/>
          <w:b/>
        </w:rPr>
        <w:t xml:space="preserve">CORREDOR URBANO INDUSTRIAL (CI) </w:t>
      </w:r>
    </w:p>
    <w:p w14:paraId="6E23755E" w14:textId="77777777" w:rsidR="00DE5E8D" w:rsidRPr="008A4BA5" w:rsidRDefault="00DE5E8D" w:rsidP="00AE1C96">
      <w:pPr>
        <w:ind w:left="1077" w:right="685"/>
        <w:jc w:val="both"/>
        <w:rPr>
          <w:rFonts w:ascii="Arial" w:hAnsi="Arial" w:cs="Arial"/>
        </w:rPr>
      </w:pPr>
      <w:r w:rsidRPr="008A4BA5">
        <w:rPr>
          <w:rFonts w:ascii="Arial" w:hAnsi="Arial" w:cs="Arial"/>
        </w:rPr>
        <w:t xml:space="preserve">Espacio longitudinal colindante a ambos lados de vialidades primarias o secundarias, en esta zona urbana industrial se mezclan todos los usos comerciales, de servicios y algunos usos industriales no contaminantes, sobre todo industria y servicio compatible con la zona. </w:t>
      </w:r>
    </w:p>
    <w:p w14:paraId="615A9B9F" w14:textId="77777777" w:rsidR="00DE5E8D" w:rsidRPr="008A4BA5" w:rsidRDefault="00DE5E8D" w:rsidP="00AE1C96">
      <w:pPr>
        <w:ind w:left="1077" w:right="685"/>
        <w:jc w:val="both"/>
        <w:rPr>
          <w:rFonts w:ascii="Arial" w:hAnsi="Arial" w:cs="Arial"/>
        </w:rPr>
      </w:pPr>
      <w:r w:rsidRPr="008A4BA5">
        <w:rPr>
          <w:rFonts w:ascii="Arial" w:hAnsi="Arial" w:cs="Arial"/>
        </w:rPr>
        <w:t xml:space="preserve">Los Corredores Urbanos Industriales o Zonas de Barrio Industrial (CI), previstos de 6 y 4 carriles en su planeación, y que por lo tanto deberán respetar un ancho mínimo de 40 y 25 metros respectivamente en sus construcciones. Estos corredores se generan de los accesos carreteros que se intercomunican en la mancha urbana, además los anillos periféricos interurbanos. </w:t>
      </w:r>
    </w:p>
    <w:p w14:paraId="6C1101FE" w14:textId="77777777" w:rsidR="00DE5E8D" w:rsidRPr="008A4BA5" w:rsidRDefault="00DE5E8D" w:rsidP="005D28D2">
      <w:pPr>
        <w:spacing w:after="0"/>
        <w:jc w:val="both"/>
        <w:rPr>
          <w:rFonts w:ascii="Arial" w:hAnsi="Arial" w:cs="Arial"/>
        </w:rPr>
      </w:pPr>
      <w:r w:rsidRPr="008A4BA5">
        <w:rPr>
          <w:rFonts w:ascii="Arial" w:hAnsi="Arial" w:cs="Arial"/>
          <w:sz w:val="20"/>
        </w:rPr>
        <w:t xml:space="preserve"> </w:t>
      </w:r>
    </w:p>
    <w:p w14:paraId="6386684E" w14:textId="77777777" w:rsidR="00DE5E8D" w:rsidRDefault="00DE5E8D" w:rsidP="005D28D2">
      <w:pPr>
        <w:spacing w:after="0"/>
        <w:jc w:val="both"/>
      </w:pPr>
      <w:r>
        <w:rPr>
          <w:sz w:val="20"/>
        </w:rPr>
        <w:t xml:space="preserve"> </w:t>
      </w:r>
    </w:p>
    <w:p w14:paraId="365C5C11" w14:textId="77777777" w:rsidR="00DE5E8D" w:rsidRDefault="00DE5E8D" w:rsidP="005D28D2">
      <w:pPr>
        <w:spacing w:after="0"/>
        <w:jc w:val="both"/>
      </w:pPr>
      <w:r>
        <w:rPr>
          <w:sz w:val="11"/>
        </w:rPr>
        <w:t xml:space="preserve"> </w:t>
      </w:r>
    </w:p>
    <w:tbl>
      <w:tblPr>
        <w:tblStyle w:val="TableGrid"/>
        <w:tblW w:w="9355" w:type="dxa"/>
        <w:tblInd w:w="274" w:type="dxa"/>
        <w:tblLayout w:type="fixed"/>
        <w:tblCellMar>
          <w:top w:w="6" w:type="dxa"/>
          <w:left w:w="113" w:type="dxa"/>
          <w:right w:w="42" w:type="dxa"/>
        </w:tblCellMar>
        <w:tblLook w:val="04A0" w:firstRow="1" w:lastRow="0" w:firstColumn="1" w:lastColumn="0" w:noHBand="0" w:noVBand="1"/>
      </w:tblPr>
      <w:tblGrid>
        <w:gridCol w:w="992"/>
        <w:gridCol w:w="1418"/>
        <w:gridCol w:w="285"/>
        <w:gridCol w:w="1416"/>
        <w:gridCol w:w="427"/>
        <w:gridCol w:w="1415"/>
        <w:gridCol w:w="430"/>
        <w:gridCol w:w="846"/>
        <w:gridCol w:w="2126"/>
      </w:tblGrid>
      <w:tr w:rsidR="00DE5E8D" w14:paraId="21C3252B" w14:textId="77777777" w:rsidTr="00712F00">
        <w:trPr>
          <w:trHeight w:val="588"/>
        </w:trPr>
        <w:tc>
          <w:tcPr>
            <w:tcW w:w="992" w:type="dxa"/>
            <w:tcBorders>
              <w:top w:val="single" w:sz="8" w:space="0" w:color="F79546"/>
              <w:left w:val="single" w:sz="8" w:space="0" w:color="F79546"/>
              <w:bottom w:val="single" w:sz="17" w:space="0" w:color="F79546"/>
              <w:right w:val="single" w:sz="8" w:space="0" w:color="F79546"/>
            </w:tcBorders>
          </w:tcPr>
          <w:p w14:paraId="1044C8F4" w14:textId="77777777" w:rsidR="00DE5E8D" w:rsidRDefault="00DE5E8D" w:rsidP="005D28D2">
            <w:pPr>
              <w:tabs>
                <w:tab w:val="right" w:pos="994"/>
              </w:tabs>
              <w:spacing w:line="259" w:lineRule="auto"/>
              <w:jc w:val="both"/>
            </w:pPr>
            <w:r>
              <w:rPr>
                <w:rFonts w:ascii="Arial" w:eastAsia="Arial" w:hAnsi="Arial" w:cs="Arial"/>
                <w:b/>
                <w:sz w:val="16"/>
              </w:rPr>
              <w:t xml:space="preserve">TIPO </w:t>
            </w:r>
            <w:r>
              <w:rPr>
                <w:rFonts w:ascii="Arial" w:eastAsia="Arial" w:hAnsi="Arial" w:cs="Arial"/>
                <w:b/>
                <w:sz w:val="16"/>
              </w:rPr>
              <w:tab/>
              <w:t xml:space="preserve">DE </w:t>
            </w:r>
          </w:p>
          <w:p w14:paraId="39DDE4C6" w14:textId="77777777" w:rsidR="00DE5E8D" w:rsidRDefault="00DE5E8D" w:rsidP="005D28D2">
            <w:pPr>
              <w:spacing w:line="259" w:lineRule="auto"/>
              <w:ind w:left="2"/>
              <w:jc w:val="both"/>
            </w:pPr>
            <w:r>
              <w:rPr>
                <w:rFonts w:ascii="Arial" w:eastAsia="Arial" w:hAnsi="Arial" w:cs="Arial"/>
                <w:b/>
                <w:sz w:val="16"/>
              </w:rPr>
              <w:t xml:space="preserve">VIALIDAD </w:t>
            </w:r>
          </w:p>
        </w:tc>
        <w:tc>
          <w:tcPr>
            <w:tcW w:w="1418" w:type="dxa"/>
            <w:tcBorders>
              <w:top w:val="single" w:sz="8" w:space="0" w:color="F79546"/>
              <w:left w:val="single" w:sz="8" w:space="0" w:color="F79546"/>
              <w:bottom w:val="single" w:sz="17" w:space="0" w:color="F79546"/>
              <w:right w:val="single" w:sz="8" w:space="0" w:color="F79546"/>
            </w:tcBorders>
          </w:tcPr>
          <w:p w14:paraId="109E593F" w14:textId="77777777" w:rsidR="00DE5E8D" w:rsidRDefault="00DE5E8D" w:rsidP="005D28D2">
            <w:pPr>
              <w:spacing w:line="259" w:lineRule="auto"/>
              <w:ind w:left="6"/>
              <w:jc w:val="both"/>
            </w:pPr>
            <w:r>
              <w:rPr>
                <w:rFonts w:ascii="Arial" w:eastAsia="Arial" w:hAnsi="Arial" w:cs="Arial"/>
                <w:b/>
                <w:sz w:val="16"/>
              </w:rPr>
              <w:t xml:space="preserve">NOMBRE DE LA VIALIDAD </w:t>
            </w:r>
          </w:p>
        </w:tc>
        <w:tc>
          <w:tcPr>
            <w:tcW w:w="1701" w:type="dxa"/>
            <w:gridSpan w:val="2"/>
            <w:tcBorders>
              <w:top w:val="single" w:sz="8" w:space="0" w:color="F79546"/>
              <w:left w:val="single" w:sz="8" w:space="0" w:color="F79546"/>
              <w:bottom w:val="single" w:sz="17" w:space="0" w:color="F79546"/>
              <w:right w:val="single" w:sz="8" w:space="0" w:color="F79546"/>
            </w:tcBorders>
          </w:tcPr>
          <w:p w14:paraId="25D28D25" w14:textId="77777777" w:rsidR="00DE5E8D" w:rsidRDefault="00DE5E8D" w:rsidP="005D28D2">
            <w:pPr>
              <w:spacing w:line="259" w:lineRule="auto"/>
              <w:jc w:val="both"/>
            </w:pPr>
            <w:r>
              <w:rPr>
                <w:rFonts w:ascii="Arial" w:eastAsia="Arial" w:hAnsi="Arial" w:cs="Arial"/>
                <w:b/>
                <w:sz w:val="16"/>
              </w:rPr>
              <w:t xml:space="preserve">INICIO DEL TRAMO </w:t>
            </w:r>
          </w:p>
        </w:tc>
        <w:tc>
          <w:tcPr>
            <w:tcW w:w="1842" w:type="dxa"/>
            <w:gridSpan w:val="2"/>
            <w:tcBorders>
              <w:top w:val="single" w:sz="8" w:space="0" w:color="F79546"/>
              <w:left w:val="single" w:sz="8" w:space="0" w:color="F79546"/>
              <w:bottom w:val="single" w:sz="17" w:space="0" w:color="F79546"/>
              <w:right w:val="single" w:sz="8" w:space="0" w:color="F79546"/>
            </w:tcBorders>
          </w:tcPr>
          <w:p w14:paraId="197D9451" w14:textId="77777777" w:rsidR="00DE5E8D" w:rsidRDefault="00DE5E8D" w:rsidP="005D28D2">
            <w:pPr>
              <w:tabs>
                <w:tab w:val="right" w:pos="1690"/>
              </w:tabs>
              <w:spacing w:line="259" w:lineRule="auto"/>
              <w:jc w:val="both"/>
            </w:pPr>
            <w:r>
              <w:rPr>
                <w:rFonts w:ascii="Arial" w:eastAsia="Arial" w:hAnsi="Arial" w:cs="Arial"/>
                <w:b/>
                <w:sz w:val="16"/>
              </w:rPr>
              <w:t xml:space="preserve">TERMINO </w:t>
            </w:r>
            <w:r>
              <w:rPr>
                <w:rFonts w:ascii="Arial" w:eastAsia="Arial" w:hAnsi="Arial" w:cs="Arial"/>
                <w:b/>
                <w:sz w:val="16"/>
              </w:rPr>
              <w:tab/>
              <w:t xml:space="preserve">DEL </w:t>
            </w:r>
          </w:p>
          <w:p w14:paraId="01AFB308" w14:textId="77777777" w:rsidR="00DE5E8D" w:rsidRDefault="00DE5E8D" w:rsidP="005D28D2">
            <w:pPr>
              <w:spacing w:line="259" w:lineRule="auto"/>
              <w:jc w:val="both"/>
            </w:pPr>
            <w:r>
              <w:rPr>
                <w:rFonts w:ascii="Arial" w:eastAsia="Arial" w:hAnsi="Arial" w:cs="Arial"/>
                <w:b/>
                <w:sz w:val="16"/>
              </w:rPr>
              <w:t xml:space="preserve">TRAMO </w:t>
            </w:r>
          </w:p>
        </w:tc>
        <w:tc>
          <w:tcPr>
            <w:tcW w:w="1276" w:type="dxa"/>
            <w:gridSpan w:val="2"/>
            <w:tcBorders>
              <w:top w:val="single" w:sz="8" w:space="0" w:color="F79546"/>
              <w:left w:val="single" w:sz="8" w:space="0" w:color="F79546"/>
              <w:bottom w:val="single" w:sz="17" w:space="0" w:color="F79546"/>
              <w:right w:val="single" w:sz="8" w:space="0" w:color="F79546"/>
            </w:tcBorders>
          </w:tcPr>
          <w:p w14:paraId="4C73F7F2" w14:textId="77777777" w:rsidR="00DE5E8D" w:rsidRDefault="00DE5E8D" w:rsidP="005D28D2">
            <w:pPr>
              <w:ind w:left="1"/>
              <w:jc w:val="both"/>
            </w:pPr>
            <w:r>
              <w:rPr>
                <w:rFonts w:ascii="Arial" w:eastAsia="Arial" w:hAnsi="Arial" w:cs="Arial"/>
                <w:b/>
                <w:sz w:val="16"/>
              </w:rPr>
              <w:t xml:space="preserve">SECTOR CATASTRAL </w:t>
            </w:r>
          </w:p>
          <w:p w14:paraId="17FBE80B" w14:textId="77777777" w:rsidR="00DE5E8D" w:rsidRDefault="00DE5E8D" w:rsidP="005D28D2">
            <w:pPr>
              <w:spacing w:line="259" w:lineRule="auto"/>
              <w:ind w:left="1"/>
              <w:jc w:val="both"/>
            </w:pPr>
            <w:r>
              <w:rPr>
                <w:rFonts w:ascii="Arial" w:eastAsia="Arial" w:hAnsi="Arial" w:cs="Arial"/>
                <w:b/>
                <w:sz w:val="16"/>
              </w:rPr>
              <w:t xml:space="preserve">DEL TRAMO </w:t>
            </w:r>
          </w:p>
        </w:tc>
        <w:tc>
          <w:tcPr>
            <w:tcW w:w="2126" w:type="dxa"/>
            <w:tcBorders>
              <w:top w:val="single" w:sz="8" w:space="0" w:color="F79546"/>
              <w:left w:val="single" w:sz="8" w:space="0" w:color="F79546"/>
              <w:bottom w:val="single" w:sz="17" w:space="0" w:color="F79546"/>
              <w:right w:val="single" w:sz="8" w:space="0" w:color="F79546"/>
            </w:tcBorders>
          </w:tcPr>
          <w:p w14:paraId="3601B268" w14:textId="77777777" w:rsidR="00DE5E8D" w:rsidRDefault="00DE5E8D" w:rsidP="005D28D2">
            <w:pPr>
              <w:tabs>
                <w:tab w:val="right" w:pos="1969"/>
              </w:tabs>
              <w:spacing w:line="259" w:lineRule="auto"/>
              <w:jc w:val="both"/>
            </w:pPr>
            <w:r>
              <w:rPr>
                <w:rFonts w:ascii="Arial" w:eastAsia="Arial" w:hAnsi="Arial" w:cs="Arial"/>
                <w:b/>
                <w:sz w:val="16"/>
              </w:rPr>
              <w:t xml:space="preserve">COLONIA </w:t>
            </w:r>
            <w:r>
              <w:rPr>
                <w:rFonts w:ascii="Arial" w:eastAsia="Arial" w:hAnsi="Arial" w:cs="Arial"/>
                <w:b/>
                <w:sz w:val="16"/>
              </w:rPr>
              <w:tab/>
              <w:t xml:space="preserve">O </w:t>
            </w:r>
          </w:p>
          <w:p w14:paraId="7A261366" w14:textId="77777777" w:rsidR="00DE5E8D" w:rsidRDefault="00DE5E8D" w:rsidP="005D28D2">
            <w:pPr>
              <w:spacing w:line="259" w:lineRule="auto"/>
              <w:ind w:left="48" w:right="22" w:hanging="48"/>
              <w:jc w:val="both"/>
            </w:pPr>
            <w:r>
              <w:rPr>
                <w:rFonts w:ascii="Arial" w:eastAsia="Arial" w:hAnsi="Arial" w:cs="Arial"/>
                <w:b/>
                <w:sz w:val="16"/>
              </w:rPr>
              <w:t xml:space="preserve">FRACCIONAMIENTO DEL TRAMO </w:t>
            </w:r>
          </w:p>
        </w:tc>
      </w:tr>
      <w:tr w:rsidR="00DE5E8D" w14:paraId="2728988F" w14:textId="77777777" w:rsidTr="00712F00">
        <w:trPr>
          <w:trHeight w:val="327"/>
        </w:trPr>
        <w:tc>
          <w:tcPr>
            <w:tcW w:w="992" w:type="dxa"/>
            <w:tcBorders>
              <w:top w:val="single" w:sz="17" w:space="0" w:color="F79546"/>
              <w:left w:val="single" w:sz="8" w:space="0" w:color="F79546"/>
              <w:bottom w:val="single" w:sz="8" w:space="0" w:color="F79546"/>
              <w:right w:val="single" w:sz="8" w:space="0" w:color="F79546"/>
            </w:tcBorders>
            <w:shd w:val="clear" w:color="auto" w:fill="FCE3D0"/>
          </w:tcPr>
          <w:p w14:paraId="5675B8DD" w14:textId="77777777" w:rsidR="00DE5E8D" w:rsidRDefault="00DE5E8D" w:rsidP="005D28D2">
            <w:pPr>
              <w:spacing w:line="259" w:lineRule="auto"/>
              <w:ind w:left="2"/>
              <w:jc w:val="both"/>
            </w:pPr>
            <w:r>
              <w:rPr>
                <w:sz w:val="16"/>
              </w:rPr>
              <w:t xml:space="preserve">Avenida </w:t>
            </w:r>
          </w:p>
        </w:tc>
        <w:tc>
          <w:tcPr>
            <w:tcW w:w="1703" w:type="dxa"/>
            <w:gridSpan w:val="2"/>
            <w:tcBorders>
              <w:top w:val="single" w:sz="17" w:space="0" w:color="F79546"/>
              <w:left w:val="single" w:sz="8" w:space="0" w:color="F79546"/>
              <w:bottom w:val="single" w:sz="8" w:space="0" w:color="F79546"/>
              <w:right w:val="single" w:sz="8" w:space="0" w:color="F79546"/>
            </w:tcBorders>
            <w:shd w:val="clear" w:color="auto" w:fill="FCE3D0"/>
          </w:tcPr>
          <w:p w14:paraId="7D41D2BE" w14:textId="77777777" w:rsidR="00DE5E8D" w:rsidRDefault="00DE5E8D" w:rsidP="005D28D2">
            <w:pPr>
              <w:spacing w:line="259" w:lineRule="auto"/>
              <w:ind w:left="6"/>
              <w:jc w:val="both"/>
            </w:pPr>
            <w:r>
              <w:rPr>
                <w:sz w:val="16"/>
              </w:rPr>
              <w:t xml:space="preserve">Aluminio </w:t>
            </w:r>
          </w:p>
        </w:tc>
        <w:tc>
          <w:tcPr>
            <w:tcW w:w="1843" w:type="dxa"/>
            <w:gridSpan w:val="2"/>
            <w:tcBorders>
              <w:top w:val="single" w:sz="17" w:space="0" w:color="F79546"/>
              <w:left w:val="single" w:sz="8" w:space="0" w:color="F79546"/>
              <w:bottom w:val="single" w:sz="8" w:space="0" w:color="F79546"/>
              <w:right w:val="single" w:sz="8" w:space="0" w:color="F79546"/>
            </w:tcBorders>
            <w:shd w:val="clear" w:color="auto" w:fill="FCE3D0"/>
          </w:tcPr>
          <w:p w14:paraId="613EC8C5" w14:textId="77777777" w:rsidR="00DE5E8D" w:rsidRDefault="00DE5E8D" w:rsidP="005D28D2">
            <w:pPr>
              <w:spacing w:line="259" w:lineRule="auto"/>
              <w:jc w:val="both"/>
            </w:pPr>
            <w:proofErr w:type="spellStart"/>
            <w:r>
              <w:rPr>
                <w:sz w:val="16"/>
              </w:rPr>
              <w:t>Blvd</w:t>
            </w:r>
            <w:proofErr w:type="spellEnd"/>
            <w:r>
              <w:rPr>
                <w:sz w:val="16"/>
              </w:rPr>
              <w:t xml:space="preserve">. Francisco Villa </w:t>
            </w:r>
          </w:p>
        </w:tc>
        <w:tc>
          <w:tcPr>
            <w:tcW w:w="1845" w:type="dxa"/>
            <w:gridSpan w:val="2"/>
            <w:tcBorders>
              <w:top w:val="single" w:sz="17" w:space="0" w:color="F79546"/>
              <w:left w:val="single" w:sz="8" w:space="0" w:color="F79546"/>
              <w:bottom w:val="single" w:sz="8" w:space="0" w:color="F79546"/>
              <w:right w:val="single" w:sz="8" w:space="0" w:color="F79546"/>
            </w:tcBorders>
            <w:shd w:val="clear" w:color="auto" w:fill="FCE3D0"/>
          </w:tcPr>
          <w:p w14:paraId="40A9103F" w14:textId="77777777" w:rsidR="00DE5E8D" w:rsidRDefault="00DE5E8D" w:rsidP="005D28D2">
            <w:pPr>
              <w:spacing w:line="259" w:lineRule="auto"/>
              <w:jc w:val="both"/>
            </w:pPr>
            <w:r>
              <w:rPr>
                <w:sz w:val="16"/>
              </w:rPr>
              <w:t xml:space="preserve">Av. 50 Aniversario ITD </w:t>
            </w:r>
          </w:p>
        </w:tc>
        <w:tc>
          <w:tcPr>
            <w:tcW w:w="846" w:type="dxa"/>
            <w:tcBorders>
              <w:top w:val="single" w:sz="17" w:space="0" w:color="F79546"/>
              <w:left w:val="single" w:sz="8" w:space="0" w:color="F79546"/>
              <w:bottom w:val="single" w:sz="8" w:space="0" w:color="F79546"/>
              <w:right w:val="single" w:sz="8" w:space="0" w:color="F79546"/>
            </w:tcBorders>
            <w:shd w:val="clear" w:color="auto" w:fill="FCE3D0"/>
          </w:tcPr>
          <w:p w14:paraId="30E12332" w14:textId="77777777" w:rsidR="00DE5E8D" w:rsidRDefault="00DE5E8D" w:rsidP="005D28D2">
            <w:pPr>
              <w:spacing w:line="259" w:lineRule="auto"/>
              <w:ind w:left="1"/>
              <w:jc w:val="both"/>
            </w:pPr>
            <w:r>
              <w:rPr>
                <w:sz w:val="16"/>
              </w:rPr>
              <w:t xml:space="preserve">034 </w:t>
            </w:r>
          </w:p>
        </w:tc>
        <w:tc>
          <w:tcPr>
            <w:tcW w:w="2126" w:type="dxa"/>
            <w:tcBorders>
              <w:top w:val="single" w:sz="17" w:space="0" w:color="F79546"/>
              <w:left w:val="single" w:sz="8" w:space="0" w:color="F79546"/>
              <w:bottom w:val="single" w:sz="8" w:space="0" w:color="F79546"/>
              <w:right w:val="single" w:sz="8" w:space="0" w:color="F79546"/>
            </w:tcBorders>
            <w:shd w:val="clear" w:color="auto" w:fill="FCE3D0"/>
          </w:tcPr>
          <w:p w14:paraId="480FF4A1" w14:textId="77777777" w:rsidR="00DE5E8D" w:rsidRDefault="00DE5E8D" w:rsidP="005D28D2">
            <w:pPr>
              <w:spacing w:line="259" w:lineRule="auto"/>
              <w:jc w:val="both"/>
            </w:pPr>
            <w:r>
              <w:rPr>
                <w:sz w:val="16"/>
              </w:rPr>
              <w:t xml:space="preserve">Ciudad Industrial </w:t>
            </w:r>
          </w:p>
        </w:tc>
      </w:tr>
      <w:tr w:rsidR="00DE5E8D" w14:paraId="377018D2" w14:textId="77777777" w:rsidTr="00712F00">
        <w:trPr>
          <w:trHeight w:val="393"/>
        </w:trPr>
        <w:tc>
          <w:tcPr>
            <w:tcW w:w="992" w:type="dxa"/>
            <w:tcBorders>
              <w:top w:val="single" w:sz="8" w:space="0" w:color="F79546"/>
              <w:left w:val="single" w:sz="8" w:space="0" w:color="F79546"/>
              <w:bottom w:val="single" w:sz="8" w:space="0" w:color="F79546"/>
              <w:right w:val="single" w:sz="8" w:space="0" w:color="F79546"/>
            </w:tcBorders>
          </w:tcPr>
          <w:p w14:paraId="5B717825" w14:textId="77777777" w:rsidR="00DE5E8D" w:rsidRDefault="00DE5E8D" w:rsidP="005D28D2">
            <w:pPr>
              <w:spacing w:line="259" w:lineRule="auto"/>
              <w:ind w:left="2"/>
              <w:jc w:val="both"/>
            </w:pPr>
            <w:r>
              <w:rPr>
                <w:sz w:val="16"/>
              </w:rPr>
              <w:t xml:space="preserve">Carretera </w:t>
            </w:r>
          </w:p>
        </w:tc>
        <w:tc>
          <w:tcPr>
            <w:tcW w:w="1703" w:type="dxa"/>
            <w:gridSpan w:val="2"/>
            <w:tcBorders>
              <w:top w:val="single" w:sz="8" w:space="0" w:color="F79546"/>
              <w:left w:val="single" w:sz="8" w:space="0" w:color="F79546"/>
              <w:bottom w:val="single" w:sz="8" w:space="0" w:color="F79546"/>
              <w:right w:val="single" w:sz="8" w:space="0" w:color="F79546"/>
            </w:tcBorders>
          </w:tcPr>
          <w:p w14:paraId="2B1B073F" w14:textId="77777777" w:rsidR="00DE5E8D" w:rsidRDefault="00DE5E8D" w:rsidP="005D28D2">
            <w:pPr>
              <w:spacing w:line="259" w:lineRule="auto"/>
              <w:ind w:left="6"/>
              <w:jc w:val="both"/>
            </w:pPr>
            <w:r>
              <w:rPr>
                <w:sz w:val="16"/>
              </w:rPr>
              <w:t xml:space="preserve">Autopista Torreón </w:t>
            </w:r>
          </w:p>
        </w:tc>
        <w:tc>
          <w:tcPr>
            <w:tcW w:w="1843" w:type="dxa"/>
            <w:gridSpan w:val="2"/>
            <w:tcBorders>
              <w:top w:val="single" w:sz="8" w:space="0" w:color="F79546"/>
              <w:left w:val="single" w:sz="8" w:space="0" w:color="F79546"/>
              <w:bottom w:val="single" w:sz="8" w:space="0" w:color="F79546"/>
              <w:right w:val="single" w:sz="8" w:space="0" w:color="F79546"/>
            </w:tcBorders>
          </w:tcPr>
          <w:p w14:paraId="46F1D3A1" w14:textId="77777777" w:rsidR="00DE5E8D" w:rsidRDefault="00DE5E8D" w:rsidP="005D28D2">
            <w:pPr>
              <w:spacing w:line="259" w:lineRule="auto"/>
              <w:jc w:val="both"/>
            </w:pPr>
            <w:r>
              <w:rPr>
                <w:sz w:val="16"/>
              </w:rPr>
              <w:t xml:space="preserve">Libramiento Torreón - México </w:t>
            </w:r>
          </w:p>
        </w:tc>
        <w:tc>
          <w:tcPr>
            <w:tcW w:w="1845" w:type="dxa"/>
            <w:gridSpan w:val="2"/>
            <w:tcBorders>
              <w:top w:val="single" w:sz="8" w:space="0" w:color="F79546"/>
              <w:left w:val="single" w:sz="8" w:space="0" w:color="F79546"/>
              <w:bottom w:val="single" w:sz="8" w:space="0" w:color="F79546"/>
              <w:right w:val="single" w:sz="8" w:space="0" w:color="F79546"/>
            </w:tcBorders>
          </w:tcPr>
          <w:p w14:paraId="465095DD" w14:textId="77777777" w:rsidR="00DE5E8D" w:rsidRDefault="00DE5E8D" w:rsidP="005D28D2">
            <w:pPr>
              <w:spacing w:line="259" w:lineRule="auto"/>
              <w:jc w:val="both"/>
            </w:pPr>
            <w:r>
              <w:rPr>
                <w:sz w:val="16"/>
              </w:rPr>
              <w:t xml:space="preserve">Caseta de cobro de Autopista </w:t>
            </w:r>
          </w:p>
        </w:tc>
        <w:tc>
          <w:tcPr>
            <w:tcW w:w="846" w:type="dxa"/>
            <w:tcBorders>
              <w:top w:val="single" w:sz="8" w:space="0" w:color="F79546"/>
              <w:left w:val="single" w:sz="8" w:space="0" w:color="F79546"/>
              <w:bottom w:val="single" w:sz="8" w:space="0" w:color="F79546"/>
              <w:right w:val="single" w:sz="8" w:space="0" w:color="F79546"/>
            </w:tcBorders>
          </w:tcPr>
          <w:p w14:paraId="1C9218FA" w14:textId="77777777" w:rsidR="00DE5E8D" w:rsidRDefault="00DE5E8D" w:rsidP="005D28D2">
            <w:pPr>
              <w:spacing w:line="259" w:lineRule="auto"/>
              <w:ind w:left="1"/>
              <w:jc w:val="both"/>
            </w:pPr>
            <w:r>
              <w:rPr>
                <w:sz w:val="16"/>
              </w:rPr>
              <w:t xml:space="preserve">078 </w:t>
            </w:r>
          </w:p>
        </w:tc>
        <w:tc>
          <w:tcPr>
            <w:tcW w:w="2126" w:type="dxa"/>
            <w:tcBorders>
              <w:top w:val="single" w:sz="8" w:space="0" w:color="F79546"/>
              <w:left w:val="single" w:sz="8" w:space="0" w:color="F79546"/>
              <w:bottom w:val="single" w:sz="8" w:space="0" w:color="F79546"/>
              <w:right w:val="single" w:sz="8" w:space="0" w:color="F79546"/>
            </w:tcBorders>
          </w:tcPr>
          <w:p w14:paraId="2BD4F28F" w14:textId="77777777" w:rsidR="00DE5E8D" w:rsidRDefault="00DE5E8D" w:rsidP="005D28D2">
            <w:pPr>
              <w:tabs>
                <w:tab w:val="right" w:pos="1969"/>
              </w:tabs>
              <w:spacing w:line="259" w:lineRule="auto"/>
              <w:jc w:val="both"/>
            </w:pPr>
            <w:r>
              <w:rPr>
                <w:sz w:val="16"/>
              </w:rPr>
              <w:t xml:space="preserve">Aeropuerto </w:t>
            </w:r>
            <w:r>
              <w:rPr>
                <w:sz w:val="16"/>
              </w:rPr>
              <w:tab/>
              <w:t xml:space="preserve">Gral. </w:t>
            </w:r>
          </w:p>
          <w:p w14:paraId="236A1338" w14:textId="77777777" w:rsidR="00DE5E8D" w:rsidRDefault="00DE5E8D" w:rsidP="005D28D2">
            <w:pPr>
              <w:spacing w:line="259" w:lineRule="auto"/>
              <w:jc w:val="both"/>
            </w:pPr>
            <w:r>
              <w:rPr>
                <w:sz w:val="16"/>
              </w:rPr>
              <w:t xml:space="preserve">Guadalupe Victoria </w:t>
            </w:r>
          </w:p>
        </w:tc>
      </w:tr>
      <w:tr w:rsidR="00DE5E8D" w14:paraId="3F0246F3" w14:textId="77777777" w:rsidTr="00712F00">
        <w:trPr>
          <w:trHeight w:val="313"/>
        </w:trPr>
        <w:tc>
          <w:tcPr>
            <w:tcW w:w="992" w:type="dxa"/>
            <w:tcBorders>
              <w:top w:val="single" w:sz="8" w:space="0" w:color="F79546"/>
              <w:left w:val="single" w:sz="8" w:space="0" w:color="F79546"/>
              <w:bottom w:val="single" w:sz="8" w:space="0" w:color="F79546"/>
              <w:right w:val="single" w:sz="8" w:space="0" w:color="F79546"/>
            </w:tcBorders>
            <w:shd w:val="clear" w:color="auto" w:fill="FCE3D0"/>
          </w:tcPr>
          <w:p w14:paraId="62750315" w14:textId="77777777" w:rsidR="00DE5E8D" w:rsidRDefault="00DE5E8D" w:rsidP="005D28D2">
            <w:pPr>
              <w:spacing w:line="259" w:lineRule="auto"/>
              <w:ind w:left="2"/>
              <w:jc w:val="both"/>
            </w:pPr>
            <w:r>
              <w:rPr>
                <w:sz w:val="16"/>
              </w:rPr>
              <w:t xml:space="preserve">Calle </w:t>
            </w:r>
          </w:p>
        </w:tc>
        <w:tc>
          <w:tcPr>
            <w:tcW w:w="1703" w:type="dxa"/>
            <w:gridSpan w:val="2"/>
            <w:tcBorders>
              <w:top w:val="single" w:sz="8" w:space="0" w:color="F79546"/>
              <w:left w:val="single" w:sz="8" w:space="0" w:color="F79546"/>
              <w:bottom w:val="single" w:sz="8" w:space="0" w:color="F79546"/>
              <w:right w:val="single" w:sz="8" w:space="0" w:color="F79546"/>
            </w:tcBorders>
            <w:shd w:val="clear" w:color="auto" w:fill="FCE3D0"/>
          </w:tcPr>
          <w:p w14:paraId="3E0431D1" w14:textId="77777777" w:rsidR="00DE5E8D" w:rsidRDefault="00DE5E8D" w:rsidP="005D28D2">
            <w:pPr>
              <w:spacing w:line="259" w:lineRule="auto"/>
              <w:ind w:left="6"/>
              <w:jc w:val="both"/>
            </w:pPr>
            <w:r>
              <w:rPr>
                <w:sz w:val="16"/>
              </w:rPr>
              <w:t xml:space="preserve">Cobalto </w:t>
            </w:r>
          </w:p>
        </w:tc>
        <w:tc>
          <w:tcPr>
            <w:tcW w:w="1843" w:type="dxa"/>
            <w:gridSpan w:val="2"/>
            <w:tcBorders>
              <w:top w:val="single" w:sz="8" w:space="0" w:color="F79546"/>
              <w:left w:val="single" w:sz="8" w:space="0" w:color="F79546"/>
              <w:bottom w:val="single" w:sz="8" w:space="0" w:color="F79546"/>
              <w:right w:val="single" w:sz="8" w:space="0" w:color="F79546"/>
            </w:tcBorders>
            <w:shd w:val="clear" w:color="auto" w:fill="FCE3D0"/>
          </w:tcPr>
          <w:p w14:paraId="41F7FC10" w14:textId="77777777" w:rsidR="00DE5E8D" w:rsidRDefault="00DE5E8D" w:rsidP="005D28D2">
            <w:pPr>
              <w:spacing w:line="259" w:lineRule="auto"/>
              <w:jc w:val="both"/>
            </w:pPr>
            <w:r>
              <w:rPr>
                <w:sz w:val="16"/>
              </w:rPr>
              <w:t xml:space="preserve">Av. Aluminio </w:t>
            </w:r>
          </w:p>
        </w:tc>
        <w:tc>
          <w:tcPr>
            <w:tcW w:w="1845" w:type="dxa"/>
            <w:gridSpan w:val="2"/>
            <w:tcBorders>
              <w:top w:val="single" w:sz="8" w:space="0" w:color="F79546"/>
              <w:left w:val="single" w:sz="8" w:space="0" w:color="F79546"/>
              <w:bottom w:val="single" w:sz="8" w:space="0" w:color="F79546"/>
              <w:right w:val="single" w:sz="8" w:space="0" w:color="F79546"/>
            </w:tcBorders>
            <w:shd w:val="clear" w:color="auto" w:fill="FCE3D0"/>
          </w:tcPr>
          <w:p w14:paraId="618DC32F" w14:textId="77777777" w:rsidR="00DE5E8D" w:rsidRDefault="00DE5E8D" w:rsidP="005D28D2">
            <w:pPr>
              <w:spacing w:line="259" w:lineRule="auto"/>
              <w:jc w:val="both"/>
            </w:pPr>
            <w:r>
              <w:rPr>
                <w:sz w:val="16"/>
              </w:rPr>
              <w:t xml:space="preserve">Av. Solidaridad </w:t>
            </w:r>
          </w:p>
        </w:tc>
        <w:tc>
          <w:tcPr>
            <w:tcW w:w="846" w:type="dxa"/>
            <w:tcBorders>
              <w:top w:val="single" w:sz="8" w:space="0" w:color="F79546"/>
              <w:left w:val="single" w:sz="8" w:space="0" w:color="F79546"/>
              <w:bottom w:val="single" w:sz="8" w:space="0" w:color="F79546"/>
              <w:right w:val="single" w:sz="8" w:space="0" w:color="F79546"/>
            </w:tcBorders>
            <w:shd w:val="clear" w:color="auto" w:fill="FCE3D0"/>
          </w:tcPr>
          <w:p w14:paraId="1685C5F5" w14:textId="77777777" w:rsidR="00DE5E8D" w:rsidRDefault="00DE5E8D" w:rsidP="005D28D2">
            <w:pPr>
              <w:spacing w:line="259" w:lineRule="auto"/>
              <w:ind w:left="1"/>
              <w:jc w:val="both"/>
            </w:pPr>
            <w:r>
              <w:rPr>
                <w:sz w:val="16"/>
              </w:rPr>
              <w:t xml:space="preserve">034 </w:t>
            </w:r>
          </w:p>
        </w:tc>
        <w:tc>
          <w:tcPr>
            <w:tcW w:w="2126" w:type="dxa"/>
            <w:tcBorders>
              <w:top w:val="single" w:sz="8" w:space="0" w:color="F79546"/>
              <w:left w:val="single" w:sz="8" w:space="0" w:color="F79546"/>
              <w:bottom w:val="single" w:sz="8" w:space="0" w:color="F79546"/>
              <w:right w:val="single" w:sz="8" w:space="0" w:color="F79546"/>
            </w:tcBorders>
            <w:shd w:val="clear" w:color="auto" w:fill="FCE3D0"/>
          </w:tcPr>
          <w:p w14:paraId="2508005A" w14:textId="77777777" w:rsidR="00DE5E8D" w:rsidRDefault="00DE5E8D" w:rsidP="005D28D2">
            <w:pPr>
              <w:spacing w:line="259" w:lineRule="auto"/>
              <w:jc w:val="both"/>
            </w:pPr>
            <w:r>
              <w:rPr>
                <w:sz w:val="16"/>
              </w:rPr>
              <w:t xml:space="preserve">Fracc. Ciudad Industrial </w:t>
            </w:r>
          </w:p>
        </w:tc>
      </w:tr>
      <w:tr w:rsidR="00DE5E8D" w14:paraId="6BF962D6" w14:textId="77777777" w:rsidTr="00712F00">
        <w:trPr>
          <w:trHeight w:val="394"/>
        </w:trPr>
        <w:tc>
          <w:tcPr>
            <w:tcW w:w="992" w:type="dxa"/>
            <w:tcBorders>
              <w:top w:val="single" w:sz="8" w:space="0" w:color="F79546"/>
              <w:left w:val="single" w:sz="8" w:space="0" w:color="F79546"/>
              <w:bottom w:val="single" w:sz="8" w:space="0" w:color="F79546"/>
              <w:right w:val="single" w:sz="8" w:space="0" w:color="F79546"/>
            </w:tcBorders>
          </w:tcPr>
          <w:p w14:paraId="5568B257" w14:textId="77777777" w:rsidR="00DE5E8D" w:rsidRDefault="00DE5E8D" w:rsidP="005D28D2">
            <w:pPr>
              <w:spacing w:line="259" w:lineRule="auto"/>
              <w:ind w:left="2"/>
              <w:jc w:val="both"/>
            </w:pPr>
            <w:r>
              <w:rPr>
                <w:sz w:val="16"/>
              </w:rPr>
              <w:t xml:space="preserve">Avenida </w:t>
            </w:r>
          </w:p>
        </w:tc>
        <w:tc>
          <w:tcPr>
            <w:tcW w:w="1703" w:type="dxa"/>
            <w:gridSpan w:val="2"/>
            <w:tcBorders>
              <w:top w:val="single" w:sz="8" w:space="0" w:color="F79546"/>
              <w:left w:val="single" w:sz="8" w:space="0" w:color="F79546"/>
              <w:bottom w:val="single" w:sz="8" w:space="0" w:color="F79546"/>
              <w:right w:val="single" w:sz="8" w:space="0" w:color="F79546"/>
            </w:tcBorders>
          </w:tcPr>
          <w:p w14:paraId="2C8E9A2F" w14:textId="77777777" w:rsidR="00DE5E8D" w:rsidRDefault="00DE5E8D" w:rsidP="005D28D2">
            <w:pPr>
              <w:spacing w:line="259" w:lineRule="auto"/>
              <w:ind w:left="6"/>
              <w:jc w:val="both"/>
            </w:pPr>
            <w:r>
              <w:rPr>
                <w:sz w:val="16"/>
              </w:rPr>
              <w:t xml:space="preserve">Estaño </w:t>
            </w:r>
          </w:p>
        </w:tc>
        <w:tc>
          <w:tcPr>
            <w:tcW w:w="1843" w:type="dxa"/>
            <w:gridSpan w:val="2"/>
            <w:tcBorders>
              <w:top w:val="single" w:sz="8" w:space="0" w:color="F79546"/>
              <w:left w:val="single" w:sz="8" w:space="0" w:color="F79546"/>
              <w:bottom w:val="single" w:sz="8" w:space="0" w:color="F79546"/>
              <w:right w:val="single" w:sz="8" w:space="0" w:color="F79546"/>
            </w:tcBorders>
          </w:tcPr>
          <w:p w14:paraId="75BDCA19" w14:textId="77777777" w:rsidR="00DE5E8D" w:rsidRDefault="00DE5E8D" w:rsidP="005D28D2">
            <w:pPr>
              <w:tabs>
                <w:tab w:val="center" w:pos="790"/>
                <w:tab w:val="right" w:pos="1689"/>
              </w:tabs>
              <w:spacing w:line="259" w:lineRule="auto"/>
              <w:jc w:val="both"/>
            </w:pPr>
            <w:proofErr w:type="spellStart"/>
            <w:r>
              <w:rPr>
                <w:sz w:val="16"/>
              </w:rPr>
              <w:t>Blvd</w:t>
            </w:r>
            <w:proofErr w:type="spellEnd"/>
            <w:r>
              <w:rPr>
                <w:sz w:val="16"/>
              </w:rPr>
              <w:t xml:space="preserve">. </w:t>
            </w:r>
            <w:r>
              <w:rPr>
                <w:sz w:val="16"/>
              </w:rPr>
              <w:tab/>
              <w:t xml:space="preserve">José </w:t>
            </w:r>
            <w:r>
              <w:rPr>
                <w:sz w:val="16"/>
              </w:rPr>
              <w:tab/>
              <w:t xml:space="preserve">María </w:t>
            </w:r>
          </w:p>
          <w:p w14:paraId="0CFF16CC" w14:textId="77777777" w:rsidR="00DE5E8D" w:rsidRDefault="00DE5E8D" w:rsidP="005D28D2">
            <w:pPr>
              <w:spacing w:line="259" w:lineRule="auto"/>
              <w:jc w:val="both"/>
            </w:pPr>
            <w:proofErr w:type="spellStart"/>
            <w:r>
              <w:rPr>
                <w:sz w:val="16"/>
              </w:rPr>
              <w:t>Patoni</w:t>
            </w:r>
            <w:proofErr w:type="spellEnd"/>
            <w:r>
              <w:rPr>
                <w:sz w:val="16"/>
              </w:rPr>
              <w:t xml:space="preserve"> </w:t>
            </w:r>
          </w:p>
        </w:tc>
        <w:tc>
          <w:tcPr>
            <w:tcW w:w="1845" w:type="dxa"/>
            <w:gridSpan w:val="2"/>
            <w:tcBorders>
              <w:top w:val="single" w:sz="8" w:space="0" w:color="F79546"/>
              <w:left w:val="single" w:sz="8" w:space="0" w:color="F79546"/>
              <w:bottom w:val="single" w:sz="8" w:space="0" w:color="F79546"/>
              <w:right w:val="single" w:sz="8" w:space="0" w:color="F79546"/>
            </w:tcBorders>
          </w:tcPr>
          <w:p w14:paraId="311A5160" w14:textId="77777777" w:rsidR="00DE5E8D" w:rsidRDefault="00DE5E8D" w:rsidP="005D28D2">
            <w:pPr>
              <w:spacing w:line="259" w:lineRule="auto"/>
              <w:jc w:val="both"/>
            </w:pPr>
            <w:proofErr w:type="spellStart"/>
            <w:r>
              <w:rPr>
                <w:sz w:val="16"/>
              </w:rPr>
              <w:t>Blvd</w:t>
            </w:r>
            <w:proofErr w:type="spellEnd"/>
            <w:r>
              <w:rPr>
                <w:sz w:val="16"/>
              </w:rPr>
              <w:t xml:space="preserve">. Francisco Villa </w:t>
            </w:r>
          </w:p>
        </w:tc>
        <w:tc>
          <w:tcPr>
            <w:tcW w:w="846" w:type="dxa"/>
            <w:tcBorders>
              <w:top w:val="single" w:sz="8" w:space="0" w:color="F79546"/>
              <w:left w:val="single" w:sz="8" w:space="0" w:color="F79546"/>
              <w:bottom w:val="single" w:sz="8" w:space="0" w:color="F79546"/>
              <w:right w:val="single" w:sz="8" w:space="0" w:color="F79546"/>
            </w:tcBorders>
          </w:tcPr>
          <w:p w14:paraId="59B08B5E" w14:textId="77777777" w:rsidR="00DE5E8D" w:rsidRDefault="00DE5E8D" w:rsidP="005D28D2">
            <w:pPr>
              <w:spacing w:line="259" w:lineRule="auto"/>
              <w:ind w:left="1"/>
              <w:jc w:val="both"/>
            </w:pPr>
            <w:r>
              <w:rPr>
                <w:sz w:val="16"/>
              </w:rPr>
              <w:t xml:space="preserve">034 </w:t>
            </w:r>
          </w:p>
        </w:tc>
        <w:tc>
          <w:tcPr>
            <w:tcW w:w="2126" w:type="dxa"/>
            <w:tcBorders>
              <w:top w:val="single" w:sz="8" w:space="0" w:color="F79546"/>
              <w:left w:val="single" w:sz="8" w:space="0" w:color="F79546"/>
              <w:bottom w:val="single" w:sz="8" w:space="0" w:color="F79546"/>
              <w:right w:val="single" w:sz="8" w:space="0" w:color="F79546"/>
            </w:tcBorders>
          </w:tcPr>
          <w:p w14:paraId="64DF7787" w14:textId="77777777" w:rsidR="00DE5E8D" w:rsidRDefault="00DE5E8D" w:rsidP="005D28D2">
            <w:pPr>
              <w:spacing w:line="259" w:lineRule="auto"/>
              <w:jc w:val="both"/>
            </w:pPr>
            <w:r>
              <w:rPr>
                <w:sz w:val="16"/>
              </w:rPr>
              <w:t xml:space="preserve">Ciudad Industrial </w:t>
            </w:r>
          </w:p>
        </w:tc>
      </w:tr>
      <w:tr w:rsidR="00DE5E8D" w14:paraId="3EEEA166" w14:textId="77777777" w:rsidTr="00712F00">
        <w:trPr>
          <w:trHeight w:val="314"/>
        </w:trPr>
        <w:tc>
          <w:tcPr>
            <w:tcW w:w="992" w:type="dxa"/>
            <w:tcBorders>
              <w:top w:val="single" w:sz="8" w:space="0" w:color="F79546"/>
              <w:left w:val="single" w:sz="8" w:space="0" w:color="F79546"/>
              <w:bottom w:val="single" w:sz="8" w:space="0" w:color="F79546"/>
              <w:right w:val="single" w:sz="8" w:space="0" w:color="F79546"/>
            </w:tcBorders>
            <w:shd w:val="clear" w:color="auto" w:fill="FCE3D0"/>
          </w:tcPr>
          <w:p w14:paraId="5951A20E" w14:textId="77777777" w:rsidR="00DE5E8D" w:rsidRDefault="00DE5E8D" w:rsidP="005D28D2">
            <w:pPr>
              <w:spacing w:line="259" w:lineRule="auto"/>
              <w:ind w:left="2"/>
              <w:jc w:val="both"/>
            </w:pPr>
            <w:r>
              <w:rPr>
                <w:sz w:val="16"/>
              </w:rPr>
              <w:t xml:space="preserve">Boulevard </w:t>
            </w:r>
          </w:p>
        </w:tc>
        <w:tc>
          <w:tcPr>
            <w:tcW w:w="1703" w:type="dxa"/>
            <w:gridSpan w:val="2"/>
            <w:tcBorders>
              <w:top w:val="single" w:sz="8" w:space="0" w:color="F79546"/>
              <w:left w:val="single" w:sz="8" w:space="0" w:color="F79546"/>
              <w:bottom w:val="single" w:sz="8" w:space="0" w:color="F79546"/>
              <w:right w:val="single" w:sz="8" w:space="0" w:color="F79546"/>
            </w:tcBorders>
            <w:shd w:val="clear" w:color="auto" w:fill="FCE3D0"/>
          </w:tcPr>
          <w:p w14:paraId="2BC2C5BC" w14:textId="77777777" w:rsidR="00DE5E8D" w:rsidRDefault="00DE5E8D" w:rsidP="005D28D2">
            <w:pPr>
              <w:spacing w:line="259" w:lineRule="auto"/>
              <w:ind w:left="6"/>
              <w:jc w:val="both"/>
            </w:pPr>
            <w:r>
              <w:rPr>
                <w:sz w:val="16"/>
              </w:rPr>
              <w:t xml:space="preserve">Estroncio </w:t>
            </w:r>
          </w:p>
        </w:tc>
        <w:tc>
          <w:tcPr>
            <w:tcW w:w="1843" w:type="dxa"/>
            <w:gridSpan w:val="2"/>
            <w:tcBorders>
              <w:top w:val="single" w:sz="8" w:space="0" w:color="F79546"/>
              <w:left w:val="single" w:sz="8" w:space="0" w:color="F79546"/>
              <w:bottom w:val="single" w:sz="8" w:space="0" w:color="F79546"/>
              <w:right w:val="single" w:sz="8" w:space="0" w:color="F79546"/>
            </w:tcBorders>
            <w:shd w:val="clear" w:color="auto" w:fill="FCE3D0"/>
          </w:tcPr>
          <w:p w14:paraId="6A287E2F" w14:textId="77777777" w:rsidR="00DE5E8D" w:rsidRDefault="00DE5E8D" w:rsidP="005D28D2">
            <w:pPr>
              <w:spacing w:line="259" w:lineRule="auto"/>
              <w:jc w:val="both"/>
            </w:pPr>
            <w:proofErr w:type="spellStart"/>
            <w:r>
              <w:rPr>
                <w:sz w:val="16"/>
              </w:rPr>
              <w:t>Blvd</w:t>
            </w:r>
            <w:proofErr w:type="spellEnd"/>
            <w:r>
              <w:rPr>
                <w:sz w:val="16"/>
              </w:rPr>
              <w:t xml:space="preserve">. Francisco Villa </w:t>
            </w:r>
          </w:p>
        </w:tc>
        <w:tc>
          <w:tcPr>
            <w:tcW w:w="1845" w:type="dxa"/>
            <w:gridSpan w:val="2"/>
            <w:tcBorders>
              <w:top w:val="single" w:sz="8" w:space="0" w:color="F79546"/>
              <w:left w:val="single" w:sz="8" w:space="0" w:color="F79546"/>
              <w:bottom w:val="single" w:sz="8" w:space="0" w:color="F79546"/>
              <w:right w:val="single" w:sz="8" w:space="0" w:color="F79546"/>
            </w:tcBorders>
            <w:shd w:val="clear" w:color="auto" w:fill="FCE3D0"/>
          </w:tcPr>
          <w:p w14:paraId="2E7DB674" w14:textId="77777777" w:rsidR="00DE5E8D" w:rsidRDefault="00DE5E8D" w:rsidP="005D28D2">
            <w:pPr>
              <w:spacing w:line="259" w:lineRule="auto"/>
              <w:jc w:val="both"/>
            </w:pPr>
            <w:r>
              <w:rPr>
                <w:sz w:val="16"/>
              </w:rPr>
              <w:t xml:space="preserve">Av. 50 Aniversario ITD </w:t>
            </w:r>
          </w:p>
        </w:tc>
        <w:tc>
          <w:tcPr>
            <w:tcW w:w="846" w:type="dxa"/>
            <w:tcBorders>
              <w:top w:val="single" w:sz="8" w:space="0" w:color="F79546"/>
              <w:left w:val="single" w:sz="8" w:space="0" w:color="F79546"/>
              <w:bottom w:val="single" w:sz="8" w:space="0" w:color="F79546"/>
              <w:right w:val="single" w:sz="8" w:space="0" w:color="F79546"/>
            </w:tcBorders>
            <w:shd w:val="clear" w:color="auto" w:fill="FCE3D0"/>
          </w:tcPr>
          <w:p w14:paraId="27CD50C4" w14:textId="77777777" w:rsidR="00DE5E8D" w:rsidRDefault="00DE5E8D" w:rsidP="005D28D2">
            <w:pPr>
              <w:spacing w:line="259" w:lineRule="auto"/>
              <w:ind w:left="1"/>
              <w:jc w:val="both"/>
            </w:pPr>
            <w:r>
              <w:rPr>
                <w:sz w:val="16"/>
              </w:rPr>
              <w:t xml:space="preserve">034 - 029 </w:t>
            </w:r>
          </w:p>
        </w:tc>
        <w:tc>
          <w:tcPr>
            <w:tcW w:w="2126" w:type="dxa"/>
            <w:tcBorders>
              <w:top w:val="single" w:sz="8" w:space="0" w:color="F79546"/>
              <w:left w:val="single" w:sz="8" w:space="0" w:color="F79546"/>
              <w:bottom w:val="single" w:sz="8" w:space="0" w:color="F79546"/>
              <w:right w:val="single" w:sz="8" w:space="0" w:color="F79546"/>
            </w:tcBorders>
            <w:shd w:val="clear" w:color="auto" w:fill="FCE3D0"/>
          </w:tcPr>
          <w:p w14:paraId="0AA033C4" w14:textId="77777777" w:rsidR="00DE5E8D" w:rsidRDefault="00DE5E8D" w:rsidP="005D28D2">
            <w:pPr>
              <w:spacing w:line="259" w:lineRule="auto"/>
              <w:jc w:val="both"/>
            </w:pPr>
            <w:r>
              <w:rPr>
                <w:sz w:val="16"/>
              </w:rPr>
              <w:t xml:space="preserve">Ciudad Industrial </w:t>
            </w:r>
          </w:p>
        </w:tc>
      </w:tr>
      <w:tr w:rsidR="00DE5E8D" w14:paraId="1C47F39B" w14:textId="77777777" w:rsidTr="00712F00">
        <w:trPr>
          <w:trHeight w:val="577"/>
        </w:trPr>
        <w:tc>
          <w:tcPr>
            <w:tcW w:w="992" w:type="dxa"/>
            <w:tcBorders>
              <w:top w:val="single" w:sz="8" w:space="0" w:color="F79546"/>
              <w:left w:val="single" w:sz="8" w:space="0" w:color="F79546"/>
              <w:bottom w:val="single" w:sz="8" w:space="0" w:color="F79546"/>
              <w:right w:val="single" w:sz="8" w:space="0" w:color="F79546"/>
            </w:tcBorders>
          </w:tcPr>
          <w:p w14:paraId="63B28C8F" w14:textId="77777777" w:rsidR="00DE5E8D" w:rsidRDefault="00DE5E8D" w:rsidP="005D28D2">
            <w:pPr>
              <w:spacing w:line="259" w:lineRule="auto"/>
              <w:ind w:left="2"/>
              <w:jc w:val="both"/>
            </w:pPr>
            <w:r>
              <w:rPr>
                <w:sz w:val="16"/>
              </w:rPr>
              <w:t xml:space="preserve">Boulevard </w:t>
            </w:r>
          </w:p>
        </w:tc>
        <w:tc>
          <w:tcPr>
            <w:tcW w:w="1703" w:type="dxa"/>
            <w:gridSpan w:val="2"/>
            <w:tcBorders>
              <w:top w:val="single" w:sz="8" w:space="0" w:color="F79546"/>
              <w:left w:val="single" w:sz="8" w:space="0" w:color="F79546"/>
              <w:bottom w:val="single" w:sz="8" w:space="0" w:color="F79546"/>
              <w:right w:val="single" w:sz="8" w:space="0" w:color="F79546"/>
            </w:tcBorders>
          </w:tcPr>
          <w:p w14:paraId="53C7473A" w14:textId="77777777" w:rsidR="00DE5E8D" w:rsidRDefault="00DE5E8D" w:rsidP="005D28D2">
            <w:pPr>
              <w:spacing w:line="259" w:lineRule="auto"/>
              <w:ind w:left="6"/>
              <w:jc w:val="both"/>
            </w:pPr>
            <w:r>
              <w:rPr>
                <w:sz w:val="16"/>
              </w:rPr>
              <w:t xml:space="preserve">Francisco Villa </w:t>
            </w:r>
          </w:p>
        </w:tc>
        <w:tc>
          <w:tcPr>
            <w:tcW w:w="1843" w:type="dxa"/>
            <w:gridSpan w:val="2"/>
            <w:tcBorders>
              <w:top w:val="single" w:sz="8" w:space="0" w:color="F79546"/>
              <w:left w:val="single" w:sz="8" w:space="0" w:color="F79546"/>
              <w:bottom w:val="single" w:sz="8" w:space="0" w:color="F79546"/>
              <w:right w:val="single" w:sz="8" w:space="0" w:color="F79546"/>
            </w:tcBorders>
          </w:tcPr>
          <w:p w14:paraId="1F0470E3" w14:textId="77777777" w:rsidR="00DE5E8D" w:rsidRDefault="00DE5E8D" w:rsidP="005D28D2">
            <w:pPr>
              <w:spacing w:line="259" w:lineRule="auto"/>
              <w:jc w:val="both"/>
            </w:pPr>
            <w:r>
              <w:rPr>
                <w:sz w:val="16"/>
              </w:rPr>
              <w:t xml:space="preserve">Camino a la Ciudad de Los Niños </w:t>
            </w:r>
          </w:p>
        </w:tc>
        <w:tc>
          <w:tcPr>
            <w:tcW w:w="1845" w:type="dxa"/>
            <w:gridSpan w:val="2"/>
            <w:tcBorders>
              <w:top w:val="single" w:sz="8" w:space="0" w:color="F79546"/>
              <w:left w:val="single" w:sz="8" w:space="0" w:color="F79546"/>
              <w:bottom w:val="single" w:sz="8" w:space="0" w:color="F79546"/>
              <w:right w:val="single" w:sz="8" w:space="0" w:color="F79546"/>
            </w:tcBorders>
          </w:tcPr>
          <w:p w14:paraId="086B6EC3" w14:textId="77777777" w:rsidR="00DE5E8D" w:rsidRDefault="00DE5E8D" w:rsidP="005D28D2">
            <w:pPr>
              <w:spacing w:line="259" w:lineRule="auto"/>
              <w:jc w:val="both"/>
            </w:pPr>
            <w:proofErr w:type="spellStart"/>
            <w:r>
              <w:rPr>
                <w:sz w:val="16"/>
              </w:rPr>
              <w:t>Blvd</w:t>
            </w:r>
            <w:proofErr w:type="spellEnd"/>
            <w:r>
              <w:rPr>
                <w:sz w:val="16"/>
              </w:rPr>
              <w:t xml:space="preserve">. Estroncio </w:t>
            </w:r>
          </w:p>
        </w:tc>
        <w:tc>
          <w:tcPr>
            <w:tcW w:w="846" w:type="dxa"/>
            <w:tcBorders>
              <w:top w:val="single" w:sz="8" w:space="0" w:color="F79546"/>
              <w:left w:val="single" w:sz="8" w:space="0" w:color="F79546"/>
              <w:bottom w:val="single" w:sz="8" w:space="0" w:color="F79546"/>
              <w:right w:val="single" w:sz="8" w:space="0" w:color="F79546"/>
            </w:tcBorders>
          </w:tcPr>
          <w:p w14:paraId="1C84EE75" w14:textId="77777777" w:rsidR="00DE5E8D" w:rsidRDefault="00DE5E8D" w:rsidP="005D28D2">
            <w:pPr>
              <w:spacing w:line="259" w:lineRule="auto"/>
              <w:ind w:left="1"/>
              <w:jc w:val="both"/>
            </w:pPr>
            <w:r>
              <w:rPr>
                <w:sz w:val="16"/>
              </w:rPr>
              <w:t xml:space="preserve">075 - 034 - 058 </w:t>
            </w:r>
          </w:p>
        </w:tc>
        <w:tc>
          <w:tcPr>
            <w:tcW w:w="2126" w:type="dxa"/>
            <w:tcBorders>
              <w:top w:val="single" w:sz="8" w:space="0" w:color="F79546"/>
              <w:left w:val="single" w:sz="8" w:space="0" w:color="F79546"/>
              <w:bottom w:val="single" w:sz="8" w:space="0" w:color="F79546"/>
              <w:right w:val="single" w:sz="8" w:space="0" w:color="F79546"/>
            </w:tcBorders>
          </w:tcPr>
          <w:p w14:paraId="32BCBA26" w14:textId="77777777" w:rsidR="00DE5E8D" w:rsidRDefault="00DE5E8D" w:rsidP="005D28D2">
            <w:pPr>
              <w:tabs>
                <w:tab w:val="right" w:pos="1969"/>
              </w:tabs>
              <w:spacing w:line="259" w:lineRule="auto"/>
              <w:jc w:val="both"/>
            </w:pPr>
            <w:proofErr w:type="gramStart"/>
            <w:r>
              <w:rPr>
                <w:sz w:val="16"/>
              </w:rPr>
              <w:t>Ciudad  Industrial</w:t>
            </w:r>
            <w:proofErr w:type="gramEnd"/>
            <w:r>
              <w:rPr>
                <w:sz w:val="16"/>
              </w:rPr>
              <w:t xml:space="preserve">  - </w:t>
            </w:r>
            <w:r>
              <w:rPr>
                <w:sz w:val="16"/>
              </w:rPr>
              <w:tab/>
              <w:t xml:space="preserve">Sin </w:t>
            </w:r>
          </w:p>
          <w:p w14:paraId="0D3E0DC3" w14:textId="77777777" w:rsidR="00DE5E8D" w:rsidRDefault="00DE5E8D" w:rsidP="005D28D2">
            <w:pPr>
              <w:tabs>
                <w:tab w:val="right" w:pos="1969"/>
              </w:tabs>
              <w:spacing w:line="259" w:lineRule="auto"/>
              <w:jc w:val="both"/>
            </w:pPr>
            <w:r>
              <w:rPr>
                <w:sz w:val="16"/>
              </w:rPr>
              <w:t xml:space="preserve">Asignar   </w:t>
            </w:r>
            <w:proofErr w:type="gramStart"/>
            <w:r>
              <w:rPr>
                <w:sz w:val="16"/>
              </w:rPr>
              <w:t>Lote  5</w:t>
            </w:r>
            <w:proofErr w:type="gramEnd"/>
            <w:r>
              <w:rPr>
                <w:sz w:val="16"/>
              </w:rPr>
              <w:t xml:space="preserve">  - </w:t>
            </w:r>
            <w:r>
              <w:rPr>
                <w:sz w:val="16"/>
              </w:rPr>
              <w:tab/>
              <w:t xml:space="preserve">13 - </w:t>
            </w:r>
          </w:p>
          <w:p w14:paraId="20A2B008" w14:textId="77777777" w:rsidR="00DE5E8D" w:rsidRDefault="00DE5E8D" w:rsidP="005D28D2">
            <w:pPr>
              <w:spacing w:line="259" w:lineRule="auto"/>
              <w:jc w:val="both"/>
            </w:pPr>
            <w:r>
              <w:rPr>
                <w:sz w:val="16"/>
              </w:rPr>
              <w:t xml:space="preserve">Fracc. Ciudad Industrial </w:t>
            </w:r>
          </w:p>
        </w:tc>
      </w:tr>
      <w:tr w:rsidR="00DE5E8D" w14:paraId="27D839C1" w14:textId="77777777" w:rsidTr="00712F00">
        <w:trPr>
          <w:trHeight w:val="566"/>
        </w:trPr>
        <w:tc>
          <w:tcPr>
            <w:tcW w:w="992" w:type="dxa"/>
            <w:tcBorders>
              <w:top w:val="single" w:sz="8" w:space="0" w:color="F79546"/>
              <w:left w:val="single" w:sz="8" w:space="0" w:color="F79546"/>
              <w:bottom w:val="single" w:sz="8" w:space="0" w:color="F79546"/>
              <w:right w:val="single" w:sz="8" w:space="0" w:color="F79546"/>
            </w:tcBorders>
            <w:shd w:val="clear" w:color="auto" w:fill="FCE3D0"/>
          </w:tcPr>
          <w:p w14:paraId="0F594CD7" w14:textId="77777777" w:rsidR="00DE5E8D" w:rsidRDefault="00DE5E8D" w:rsidP="005D28D2">
            <w:pPr>
              <w:spacing w:line="259" w:lineRule="auto"/>
              <w:ind w:left="2"/>
              <w:jc w:val="both"/>
            </w:pPr>
            <w:r>
              <w:rPr>
                <w:sz w:val="16"/>
              </w:rPr>
              <w:t xml:space="preserve">Boulevard </w:t>
            </w:r>
          </w:p>
        </w:tc>
        <w:tc>
          <w:tcPr>
            <w:tcW w:w="1703" w:type="dxa"/>
            <w:gridSpan w:val="2"/>
            <w:tcBorders>
              <w:top w:val="single" w:sz="8" w:space="0" w:color="F79546"/>
              <w:left w:val="single" w:sz="8" w:space="0" w:color="F79546"/>
              <w:bottom w:val="single" w:sz="8" w:space="0" w:color="F79546"/>
              <w:right w:val="single" w:sz="8" w:space="0" w:color="F79546"/>
            </w:tcBorders>
            <w:shd w:val="clear" w:color="auto" w:fill="FCE3D0"/>
          </w:tcPr>
          <w:p w14:paraId="6FE58B2D" w14:textId="77777777" w:rsidR="00DE5E8D" w:rsidRDefault="00DE5E8D" w:rsidP="005D28D2">
            <w:pPr>
              <w:spacing w:line="259" w:lineRule="auto"/>
              <w:ind w:left="6"/>
              <w:jc w:val="both"/>
            </w:pPr>
            <w:r>
              <w:rPr>
                <w:sz w:val="16"/>
              </w:rPr>
              <w:t xml:space="preserve">Francisco Villa </w:t>
            </w:r>
          </w:p>
        </w:tc>
        <w:tc>
          <w:tcPr>
            <w:tcW w:w="1843" w:type="dxa"/>
            <w:gridSpan w:val="2"/>
            <w:tcBorders>
              <w:top w:val="single" w:sz="8" w:space="0" w:color="F79546"/>
              <w:left w:val="single" w:sz="8" w:space="0" w:color="F79546"/>
              <w:bottom w:val="single" w:sz="8" w:space="0" w:color="F79546"/>
              <w:right w:val="single" w:sz="8" w:space="0" w:color="F79546"/>
            </w:tcBorders>
            <w:shd w:val="clear" w:color="auto" w:fill="FCE3D0"/>
          </w:tcPr>
          <w:p w14:paraId="54192A98" w14:textId="77777777" w:rsidR="00DE5E8D" w:rsidRDefault="00DE5E8D" w:rsidP="005D28D2">
            <w:pPr>
              <w:spacing w:line="259" w:lineRule="auto"/>
              <w:jc w:val="both"/>
            </w:pPr>
            <w:r>
              <w:rPr>
                <w:sz w:val="16"/>
              </w:rPr>
              <w:t xml:space="preserve">Entronque Lib. México- Torreón </w:t>
            </w:r>
          </w:p>
        </w:tc>
        <w:tc>
          <w:tcPr>
            <w:tcW w:w="1845" w:type="dxa"/>
            <w:gridSpan w:val="2"/>
            <w:tcBorders>
              <w:top w:val="single" w:sz="8" w:space="0" w:color="F79546"/>
              <w:left w:val="single" w:sz="8" w:space="0" w:color="F79546"/>
              <w:bottom w:val="single" w:sz="8" w:space="0" w:color="F79546"/>
              <w:right w:val="single" w:sz="8" w:space="0" w:color="F79546"/>
            </w:tcBorders>
            <w:shd w:val="clear" w:color="auto" w:fill="FCE3D0"/>
          </w:tcPr>
          <w:p w14:paraId="6483DCC3" w14:textId="77777777" w:rsidR="00DE5E8D" w:rsidRDefault="00DE5E8D" w:rsidP="005D28D2">
            <w:pPr>
              <w:spacing w:line="259" w:lineRule="auto"/>
              <w:jc w:val="both"/>
            </w:pPr>
            <w:r>
              <w:rPr>
                <w:sz w:val="16"/>
              </w:rPr>
              <w:t xml:space="preserve">Camino a la Ciudad de los Niños </w:t>
            </w:r>
          </w:p>
        </w:tc>
        <w:tc>
          <w:tcPr>
            <w:tcW w:w="846" w:type="dxa"/>
            <w:tcBorders>
              <w:top w:val="single" w:sz="8" w:space="0" w:color="F79546"/>
              <w:left w:val="single" w:sz="8" w:space="0" w:color="F79546"/>
              <w:bottom w:val="single" w:sz="8" w:space="0" w:color="F79546"/>
              <w:right w:val="single" w:sz="8" w:space="0" w:color="F79546"/>
            </w:tcBorders>
            <w:shd w:val="clear" w:color="auto" w:fill="FCE3D0"/>
          </w:tcPr>
          <w:p w14:paraId="31B912FC" w14:textId="77777777" w:rsidR="00DE5E8D" w:rsidRDefault="00DE5E8D" w:rsidP="005D28D2">
            <w:pPr>
              <w:spacing w:line="259" w:lineRule="auto"/>
              <w:ind w:left="1"/>
              <w:jc w:val="both"/>
            </w:pPr>
            <w:r>
              <w:rPr>
                <w:sz w:val="16"/>
              </w:rPr>
              <w:t xml:space="preserve">075 </w:t>
            </w:r>
          </w:p>
        </w:tc>
        <w:tc>
          <w:tcPr>
            <w:tcW w:w="2126" w:type="dxa"/>
            <w:tcBorders>
              <w:top w:val="single" w:sz="8" w:space="0" w:color="F79546"/>
              <w:left w:val="single" w:sz="8" w:space="0" w:color="F79546"/>
              <w:bottom w:val="single" w:sz="8" w:space="0" w:color="F79546"/>
              <w:right w:val="single" w:sz="8" w:space="0" w:color="F79546"/>
            </w:tcBorders>
            <w:shd w:val="clear" w:color="auto" w:fill="FCE3D0"/>
          </w:tcPr>
          <w:p w14:paraId="241A27D6" w14:textId="77777777" w:rsidR="00DE5E8D" w:rsidRDefault="00DE5E8D" w:rsidP="005D28D2">
            <w:pPr>
              <w:spacing w:line="259" w:lineRule="auto"/>
              <w:jc w:val="both"/>
            </w:pPr>
            <w:r>
              <w:rPr>
                <w:sz w:val="16"/>
              </w:rPr>
              <w:t xml:space="preserve">Predio La Labor - Col. San </w:t>
            </w:r>
          </w:p>
          <w:p w14:paraId="1A7711DD" w14:textId="77777777" w:rsidR="00DE5E8D" w:rsidRDefault="00DE5E8D" w:rsidP="005D28D2">
            <w:pPr>
              <w:tabs>
                <w:tab w:val="center" w:pos="783"/>
                <w:tab w:val="right" w:pos="1969"/>
              </w:tabs>
              <w:spacing w:line="259" w:lineRule="auto"/>
              <w:jc w:val="both"/>
            </w:pPr>
            <w:r>
              <w:rPr>
                <w:sz w:val="16"/>
              </w:rPr>
              <w:t xml:space="preserve">Juan </w:t>
            </w:r>
            <w:r>
              <w:rPr>
                <w:sz w:val="16"/>
              </w:rPr>
              <w:tab/>
              <w:t xml:space="preserve">- </w:t>
            </w:r>
            <w:r>
              <w:rPr>
                <w:sz w:val="16"/>
              </w:rPr>
              <w:tab/>
              <w:t xml:space="preserve">Mausoleo </w:t>
            </w:r>
          </w:p>
          <w:p w14:paraId="64F50BF2" w14:textId="77777777" w:rsidR="00DE5E8D" w:rsidRDefault="00DE5E8D" w:rsidP="005D28D2">
            <w:pPr>
              <w:spacing w:line="259" w:lineRule="auto"/>
              <w:jc w:val="both"/>
            </w:pPr>
            <w:r>
              <w:rPr>
                <w:sz w:val="16"/>
              </w:rPr>
              <w:t xml:space="preserve">Memorial </w:t>
            </w:r>
          </w:p>
        </w:tc>
      </w:tr>
      <w:tr w:rsidR="00DE5E8D" w14:paraId="147E3C4F" w14:textId="77777777" w:rsidTr="00712F00">
        <w:trPr>
          <w:trHeight w:val="1129"/>
        </w:trPr>
        <w:tc>
          <w:tcPr>
            <w:tcW w:w="992" w:type="dxa"/>
            <w:tcBorders>
              <w:top w:val="single" w:sz="8" w:space="0" w:color="F79546"/>
              <w:left w:val="single" w:sz="8" w:space="0" w:color="F79546"/>
              <w:bottom w:val="single" w:sz="8" w:space="0" w:color="F79546"/>
              <w:right w:val="single" w:sz="8" w:space="0" w:color="F79546"/>
            </w:tcBorders>
          </w:tcPr>
          <w:p w14:paraId="2D2C57BD" w14:textId="77777777" w:rsidR="00DE5E8D" w:rsidRDefault="00DE5E8D" w:rsidP="005D28D2">
            <w:pPr>
              <w:spacing w:line="259" w:lineRule="auto"/>
              <w:ind w:left="2"/>
              <w:jc w:val="both"/>
            </w:pPr>
            <w:r>
              <w:rPr>
                <w:sz w:val="16"/>
              </w:rPr>
              <w:t xml:space="preserve">Boulevard </w:t>
            </w:r>
          </w:p>
        </w:tc>
        <w:tc>
          <w:tcPr>
            <w:tcW w:w="1703" w:type="dxa"/>
            <w:gridSpan w:val="2"/>
            <w:tcBorders>
              <w:top w:val="single" w:sz="8" w:space="0" w:color="F79546"/>
              <w:left w:val="single" w:sz="8" w:space="0" w:color="F79546"/>
              <w:bottom w:val="single" w:sz="8" w:space="0" w:color="F79546"/>
              <w:right w:val="single" w:sz="8" w:space="0" w:color="F79546"/>
            </w:tcBorders>
          </w:tcPr>
          <w:p w14:paraId="192EB119" w14:textId="77777777" w:rsidR="00DE5E8D" w:rsidRDefault="00DE5E8D" w:rsidP="005D28D2">
            <w:pPr>
              <w:spacing w:line="259" w:lineRule="auto"/>
              <w:ind w:left="6"/>
              <w:jc w:val="both"/>
            </w:pPr>
            <w:r>
              <w:rPr>
                <w:sz w:val="16"/>
              </w:rPr>
              <w:t xml:space="preserve">José María </w:t>
            </w:r>
            <w:proofErr w:type="spellStart"/>
            <w:r>
              <w:rPr>
                <w:sz w:val="16"/>
              </w:rPr>
              <w:t>Patoni</w:t>
            </w:r>
            <w:proofErr w:type="spellEnd"/>
            <w:r>
              <w:rPr>
                <w:sz w:val="16"/>
              </w:rPr>
              <w:t xml:space="preserve"> </w:t>
            </w:r>
          </w:p>
        </w:tc>
        <w:tc>
          <w:tcPr>
            <w:tcW w:w="1843" w:type="dxa"/>
            <w:gridSpan w:val="2"/>
            <w:tcBorders>
              <w:top w:val="single" w:sz="8" w:space="0" w:color="F79546"/>
              <w:left w:val="single" w:sz="8" w:space="0" w:color="F79546"/>
              <w:bottom w:val="single" w:sz="8" w:space="0" w:color="F79546"/>
              <w:right w:val="single" w:sz="8" w:space="0" w:color="F79546"/>
            </w:tcBorders>
          </w:tcPr>
          <w:p w14:paraId="2F4CD1D7" w14:textId="77777777" w:rsidR="00DE5E8D" w:rsidRDefault="00DE5E8D" w:rsidP="005D28D2">
            <w:pPr>
              <w:spacing w:line="259" w:lineRule="auto"/>
              <w:jc w:val="both"/>
            </w:pPr>
            <w:r>
              <w:rPr>
                <w:sz w:val="16"/>
              </w:rPr>
              <w:t xml:space="preserve">Av. Estaño </w:t>
            </w:r>
          </w:p>
        </w:tc>
        <w:tc>
          <w:tcPr>
            <w:tcW w:w="1845" w:type="dxa"/>
            <w:gridSpan w:val="2"/>
            <w:tcBorders>
              <w:top w:val="single" w:sz="8" w:space="0" w:color="F79546"/>
              <w:left w:val="single" w:sz="8" w:space="0" w:color="F79546"/>
              <w:bottom w:val="single" w:sz="8" w:space="0" w:color="F79546"/>
              <w:right w:val="single" w:sz="8" w:space="0" w:color="F79546"/>
            </w:tcBorders>
          </w:tcPr>
          <w:p w14:paraId="311B0311" w14:textId="77777777" w:rsidR="00DE5E8D" w:rsidRDefault="00DE5E8D" w:rsidP="005D28D2">
            <w:pPr>
              <w:spacing w:line="259" w:lineRule="auto"/>
              <w:jc w:val="both"/>
            </w:pPr>
            <w:proofErr w:type="spellStart"/>
            <w:r>
              <w:rPr>
                <w:sz w:val="16"/>
              </w:rPr>
              <w:t>Blvd</w:t>
            </w:r>
            <w:proofErr w:type="spellEnd"/>
            <w:r>
              <w:rPr>
                <w:sz w:val="16"/>
              </w:rPr>
              <w:t xml:space="preserve">. Luis Donaldo Colosio </w:t>
            </w:r>
          </w:p>
        </w:tc>
        <w:tc>
          <w:tcPr>
            <w:tcW w:w="846" w:type="dxa"/>
            <w:tcBorders>
              <w:top w:val="single" w:sz="8" w:space="0" w:color="F79546"/>
              <w:left w:val="single" w:sz="8" w:space="0" w:color="F79546"/>
              <w:bottom w:val="single" w:sz="8" w:space="0" w:color="F79546"/>
              <w:right w:val="single" w:sz="8" w:space="0" w:color="F79546"/>
            </w:tcBorders>
          </w:tcPr>
          <w:p w14:paraId="74517478" w14:textId="77777777" w:rsidR="00DE5E8D" w:rsidRDefault="00DE5E8D" w:rsidP="005D28D2">
            <w:pPr>
              <w:spacing w:line="259" w:lineRule="auto"/>
              <w:ind w:left="1"/>
              <w:jc w:val="both"/>
            </w:pPr>
            <w:r>
              <w:rPr>
                <w:sz w:val="16"/>
              </w:rPr>
              <w:t xml:space="preserve">071 - 047 - 048 - </w:t>
            </w:r>
          </w:p>
          <w:p w14:paraId="73EE22DE" w14:textId="77777777" w:rsidR="00DE5E8D" w:rsidRDefault="00DE5E8D" w:rsidP="005D28D2">
            <w:pPr>
              <w:spacing w:line="259" w:lineRule="auto"/>
              <w:ind w:left="1"/>
              <w:jc w:val="both"/>
            </w:pPr>
            <w:r>
              <w:rPr>
                <w:sz w:val="16"/>
              </w:rPr>
              <w:t xml:space="preserve">063 - 056 </w:t>
            </w:r>
          </w:p>
        </w:tc>
        <w:tc>
          <w:tcPr>
            <w:tcW w:w="2126" w:type="dxa"/>
            <w:tcBorders>
              <w:top w:val="single" w:sz="8" w:space="0" w:color="F79546"/>
              <w:left w:val="single" w:sz="8" w:space="0" w:color="F79546"/>
              <w:bottom w:val="single" w:sz="8" w:space="0" w:color="F79546"/>
              <w:right w:val="single" w:sz="8" w:space="0" w:color="F79546"/>
            </w:tcBorders>
          </w:tcPr>
          <w:p w14:paraId="11BC817B" w14:textId="77777777" w:rsidR="00DE5E8D" w:rsidRDefault="00DE5E8D" w:rsidP="005D28D2">
            <w:pPr>
              <w:spacing w:line="259" w:lineRule="auto"/>
              <w:jc w:val="both"/>
            </w:pPr>
            <w:r>
              <w:rPr>
                <w:sz w:val="16"/>
              </w:rPr>
              <w:t xml:space="preserve">Ciudad Industrial - Fracc. </w:t>
            </w:r>
          </w:p>
          <w:p w14:paraId="07C015A4" w14:textId="77777777" w:rsidR="00DE5E8D" w:rsidRDefault="00DE5E8D" w:rsidP="005D28D2">
            <w:pPr>
              <w:ind w:right="51"/>
              <w:jc w:val="both"/>
            </w:pPr>
            <w:r>
              <w:rPr>
                <w:sz w:val="16"/>
              </w:rPr>
              <w:t xml:space="preserve">Villa Blanca - Las Cumbres Residencial III - Cortijo Residencial - Col. </w:t>
            </w:r>
          </w:p>
          <w:p w14:paraId="6F0AF2C4" w14:textId="77777777" w:rsidR="00DE5E8D" w:rsidRDefault="00DE5E8D" w:rsidP="005D28D2">
            <w:pPr>
              <w:spacing w:line="259" w:lineRule="auto"/>
              <w:jc w:val="both"/>
            </w:pPr>
            <w:r>
              <w:rPr>
                <w:sz w:val="16"/>
              </w:rPr>
              <w:t xml:space="preserve">Rincón del Lobo - Fracc. </w:t>
            </w:r>
          </w:p>
          <w:p w14:paraId="12104044" w14:textId="77777777" w:rsidR="00DE5E8D" w:rsidRDefault="00DE5E8D" w:rsidP="005D28D2">
            <w:pPr>
              <w:spacing w:line="259" w:lineRule="auto"/>
              <w:jc w:val="both"/>
            </w:pPr>
            <w:r>
              <w:rPr>
                <w:sz w:val="16"/>
              </w:rPr>
              <w:t xml:space="preserve">San Juan </w:t>
            </w:r>
          </w:p>
        </w:tc>
      </w:tr>
      <w:tr w:rsidR="00DE5E8D" w14:paraId="4DEA8754" w14:textId="77777777" w:rsidTr="00712F00">
        <w:trPr>
          <w:trHeight w:val="935"/>
        </w:trPr>
        <w:tc>
          <w:tcPr>
            <w:tcW w:w="992" w:type="dxa"/>
            <w:tcBorders>
              <w:top w:val="single" w:sz="8" w:space="0" w:color="F79546"/>
              <w:left w:val="single" w:sz="8" w:space="0" w:color="F79546"/>
              <w:bottom w:val="single" w:sz="8" w:space="0" w:color="F79546"/>
              <w:right w:val="single" w:sz="8" w:space="0" w:color="F79546"/>
            </w:tcBorders>
            <w:shd w:val="clear" w:color="auto" w:fill="FCE3D0"/>
          </w:tcPr>
          <w:p w14:paraId="49DC60BD" w14:textId="77777777" w:rsidR="00DE5E8D" w:rsidRDefault="00DE5E8D" w:rsidP="005D28D2">
            <w:pPr>
              <w:spacing w:line="259" w:lineRule="auto"/>
              <w:ind w:left="2"/>
              <w:jc w:val="both"/>
            </w:pPr>
            <w:r>
              <w:rPr>
                <w:sz w:val="16"/>
              </w:rPr>
              <w:t xml:space="preserve">Carretera </w:t>
            </w:r>
          </w:p>
        </w:tc>
        <w:tc>
          <w:tcPr>
            <w:tcW w:w="1703" w:type="dxa"/>
            <w:gridSpan w:val="2"/>
            <w:tcBorders>
              <w:top w:val="single" w:sz="8" w:space="0" w:color="F79546"/>
              <w:left w:val="single" w:sz="8" w:space="0" w:color="F79546"/>
              <w:bottom w:val="single" w:sz="8" w:space="0" w:color="F79546"/>
              <w:right w:val="single" w:sz="8" w:space="0" w:color="F79546"/>
            </w:tcBorders>
            <w:shd w:val="clear" w:color="auto" w:fill="FCE3D0"/>
          </w:tcPr>
          <w:p w14:paraId="26781BC9" w14:textId="77777777" w:rsidR="00DE5E8D" w:rsidRDefault="00DE5E8D" w:rsidP="005D28D2">
            <w:pPr>
              <w:spacing w:line="259" w:lineRule="auto"/>
              <w:ind w:left="6"/>
              <w:jc w:val="both"/>
            </w:pPr>
            <w:r>
              <w:rPr>
                <w:sz w:val="16"/>
              </w:rPr>
              <w:t xml:space="preserve">Libramiento </w:t>
            </w:r>
          </w:p>
          <w:p w14:paraId="68CEC1CA" w14:textId="77777777" w:rsidR="00DE5E8D" w:rsidRDefault="00DE5E8D" w:rsidP="005D28D2">
            <w:pPr>
              <w:spacing w:line="259" w:lineRule="auto"/>
              <w:ind w:left="6" w:right="62"/>
              <w:jc w:val="both"/>
            </w:pPr>
            <w:r>
              <w:rPr>
                <w:sz w:val="16"/>
              </w:rPr>
              <w:t xml:space="preserve">Periférico Durango (Anillo Periférico en su totalidad) </w:t>
            </w:r>
          </w:p>
        </w:tc>
        <w:tc>
          <w:tcPr>
            <w:tcW w:w="1843" w:type="dxa"/>
            <w:gridSpan w:val="2"/>
            <w:tcBorders>
              <w:top w:val="single" w:sz="8" w:space="0" w:color="F79546"/>
              <w:left w:val="single" w:sz="8" w:space="0" w:color="F79546"/>
              <w:bottom w:val="single" w:sz="8" w:space="0" w:color="F79546"/>
              <w:right w:val="single" w:sz="8" w:space="0" w:color="F79546"/>
            </w:tcBorders>
            <w:shd w:val="clear" w:color="auto" w:fill="FCE3D0"/>
          </w:tcPr>
          <w:p w14:paraId="5EED3F11" w14:textId="77777777" w:rsidR="00DE5E8D" w:rsidRDefault="00DE5E8D" w:rsidP="005D28D2">
            <w:pPr>
              <w:spacing w:line="259" w:lineRule="auto"/>
              <w:jc w:val="both"/>
            </w:pPr>
            <w:r>
              <w:rPr>
                <w:sz w:val="16"/>
              </w:rPr>
              <w:t xml:space="preserve">Autopista a Torreón </w:t>
            </w:r>
          </w:p>
        </w:tc>
        <w:tc>
          <w:tcPr>
            <w:tcW w:w="1845" w:type="dxa"/>
            <w:gridSpan w:val="2"/>
            <w:tcBorders>
              <w:top w:val="single" w:sz="8" w:space="0" w:color="F79546"/>
              <w:left w:val="single" w:sz="8" w:space="0" w:color="F79546"/>
              <w:bottom w:val="single" w:sz="8" w:space="0" w:color="F79546"/>
              <w:right w:val="single" w:sz="8" w:space="0" w:color="F79546"/>
            </w:tcBorders>
            <w:shd w:val="clear" w:color="auto" w:fill="FCE3D0"/>
          </w:tcPr>
          <w:p w14:paraId="4E996377" w14:textId="77777777" w:rsidR="00DE5E8D" w:rsidRDefault="00DE5E8D" w:rsidP="005D28D2">
            <w:pPr>
              <w:spacing w:line="259" w:lineRule="auto"/>
              <w:jc w:val="both"/>
            </w:pPr>
            <w:r>
              <w:rPr>
                <w:sz w:val="16"/>
              </w:rPr>
              <w:t xml:space="preserve">Autopista a Torreón </w:t>
            </w:r>
          </w:p>
        </w:tc>
        <w:tc>
          <w:tcPr>
            <w:tcW w:w="846" w:type="dxa"/>
            <w:tcBorders>
              <w:top w:val="single" w:sz="8" w:space="0" w:color="F79546"/>
              <w:left w:val="single" w:sz="8" w:space="0" w:color="F79546"/>
              <w:bottom w:val="single" w:sz="8" w:space="0" w:color="F79546"/>
              <w:right w:val="single" w:sz="8" w:space="0" w:color="F79546"/>
            </w:tcBorders>
            <w:shd w:val="clear" w:color="auto" w:fill="FCE3D0"/>
          </w:tcPr>
          <w:p w14:paraId="6D89A278" w14:textId="77777777" w:rsidR="00DE5E8D" w:rsidRDefault="00DE5E8D" w:rsidP="005D28D2">
            <w:pPr>
              <w:spacing w:line="259" w:lineRule="auto"/>
              <w:ind w:left="1"/>
              <w:jc w:val="both"/>
            </w:pPr>
            <w:r>
              <w:rPr>
                <w:sz w:val="16"/>
              </w:rPr>
              <w:t xml:space="preserve">078 - 034 - 071 - </w:t>
            </w:r>
          </w:p>
          <w:p w14:paraId="542AD86B" w14:textId="77777777" w:rsidR="00DE5E8D" w:rsidRDefault="00DE5E8D" w:rsidP="005D28D2">
            <w:pPr>
              <w:spacing w:line="259" w:lineRule="auto"/>
              <w:ind w:left="1"/>
              <w:jc w:val="both"/>
            </w:pPr>
            <w:r>
              <w:rPr>
                <w:sz w:val="16"/>
              </w:rPr>
              <w:t xml:space="preserve">010 - 341 - 193 - </w:t>
            </w:r>
          </w:p>
          <w:p w14:paraId="0ABD6069" w14:textId="77777777" w:rsidR="00DE5E8D" w:rsidRDefault="00DE5E8D" w:rsidP="005D28D2">
            <w:pPr>
              <w:spacing w:line="259" w:lineRule="auto"/>
              <w:ind w:left="1"/>
              <w:jc w:val="both"/>
            </w:pPr>
            <w:r>
              <w:rPr>
                <w:sz w:val="16"/>
              </w:rPr>
              <w:t xml:space="preserve">085 - 084 - 072 - </w:t>
            </w:r>
          </w:p>
          <w:p w14:paraId="1E283FF6" w14:textId="77777777" w:rsidR="00DE5E8D" w:rsidRDefault="00DE5E8D" w:rsidP="005D28D2">
            <w:pPr>
              <w:spacing w:line="259" w:lineRule="auto"/>
              <w:ind w:left="1"/>
              <w:jc w:val="both"/>
            </w:pPr>
            <w:r>
              <w:rPr>
                <w:sz w:val="16"/>
              </w:rPr>
              <w:t xml:space="preserve">064 - 080 - 070 - </w:t>
            </w:r>
          </w:p>
          <w:p w14:paraId="092A9377" w14:textId="77777777" w:rsidR="00DE5E8D" w:rsidRDefault="00DE5E8D" w:rsidP="005D28D2">
            <w:pPr>
              <w:spacing w:line="259" w:lineRule="auto"/>
              <w:ind w:left="1"/>
              <w:jc w:val="both"/>
            </w:pPr>
            <w:r>
              <w:rPr>
                <w:sz w:val="16"/>
              </w:rPr>
              <w:t xml:space="preserve">083 - 074 - 079 </w:t>
            </w:r>
          </w:p>
        </w:tc>
        <w:tc>
          <w:tcPr>
            <w:tcW w:w="2126" w:type="dxa"/>
            <w:tcBorders>
              <w:top w:val="single" w:sz="8" w:space="0" w:color="F79546"/>
              <w:left w:val="single" w:sz="8" w:space="0" w:color="F79546"/>
              <w:bottom w:val="single" w:sz="8" w:space="0" w:color="F79546"/>
              <w:right w:val="single" w:sz="8" w:space="0" w:color="F79546"/>
            </w:tcBorders>
            <w:shd w:val="clear" w:color="auto" w:fill="FCE3D0"/>
          </w:tcPr>
          <w:p w14:paraId="41680091" w14:textId="77777777" w:rsidR="00DE5E8D" w:rsidRDefault="00DE5E8D" w:rsidP="005D28D2">
            <w:pPr>
              <w:spacing w:line="259" w:lineRule="auto"/>
              <w:ind w:right="53"/>
              <w:jc w:val="both"/>
            </w:pPr>
            <w:r>
              <w:rPr>
                <w:sz w:val="16"/>
              </w:rPr>
              <w:t xml:space="preserve">Asentamientos en la circunvalación del Anillo Periférico </w:t>
            </w:r>
          </w:p>
        </w:tc>
      </w:tr>
      <w:tr w:rsidR="00DE5E8D" w14:paraId="5B829FCF" w14:textId="77777777" w:rsidTr="00712F00">
        <w:trPr>
          <w:trHeight w:val="391"/>
        </w:trPr>
        <w:tc>
          <w:tcPr>
            <w:tcW w:w="992" w:type="dxa"/>
            <w:tcBorders>
              <w:top w:val="single" w:sz="8" w:space="0" w:color="F79546"/>
              <w:left w:val="single" w:sz="8" w:space="0" w:color="F79546"/>
              <w:bottom w:val="single" w:sz="8" w:space="0" w:color="F79546"/>
              <w:right w:val="single" w:sz="8" w:space="0" w:color="F79546"/>
            </w:tcBorders>
          </w:tcPr>
          <w:p w14:paraId="39567463" w14:textId="77777777" w:rsidR="00DE5E8D" w:rsidRDefault="00DE5E8D" w:rsidP="005D28D2">
            <w:pPr>
              <w:spacing w:line="259" w:lineRule="auto"/>
              <w:ind w:left="2"/>
              <w:jc w:val="both"/>
            </w:pPr>
            <w:r>
              <w:rPr>
                <w:sz w:val="16"/>
              </w:rPr>
              <w:t xml:space="preserve">Calle </w:t>
            </w:r>
          </w:p>
        </w:tc>
        <w:tc>
          <w:tcPr>
            <w:tcW w:w="1703" w:type="dxa"/>
            <w:gridSpan w:val="2"/>
            <w:tcBorders>
              <w:top w:val="single" w:sz="8" w:space="0" w:color="F79546"/>
              <w:left w:val="single" w:sz="8" w:space="0" w:color="F79546"/>
              <w:bottom w:val="single" w:sz="8" w:space="0" w:color="F79546"/>
              <w:right w:val="single" w:sz="8" w:space="0" w:color="F79546"/>
            </w:tcBorders>
          </w:tcPr>
          <w:p w14:paraId="44BBCFC2" w14:textId="77777777" w:rsidR="00DE5E8D" w:rsidRDefault="00DE5E8D" w:rsidP="005D28D2">
            <w:pPr>
              <w:spacing w:line="259" w:lineRule="auto"/>
              <w:ind w:left="6"/>
              <w:jc w:val="both"/>
            </w:pPr>
            <w:r>
              <w:rPr>
                <w:sz w:val="16"/>
              </w:rPr>
              <w:t xml:space="preserve">Potasio </w:t>
            </w:r>
          </w:p>
        </w:tc>
        <w:tc>
          <w:tcPr>
            <w:tcW w:w="1843" w:type="dxa"/>
            <w:gridSpan w:val="2"/>
            <w:tcBorders>
              <w:top w:val="single" w:sz="8" w:space="0" w:color="F79546"/>
              <w:left w:val="single" w:sz="8" w:space="0" w:color="F79546"/>
              <w:bottom w:val="single" w:sz="8" w:space="0" w:color="F79546"/>
              <w:right w:val="single" w:sz="8" w:space="0" w:color="F79546"/>
            </w:tcBorders>
          </w:tcPr>
          <w:p w14:paraId="741E1E7D" w14:textId="77777777" w:rsidR="00DE5E8D" w:rsidRDefault="00DE5E8D" w:rsidP="005D28D2">
            <w:pPr>
              <w:spacing w:line="259" w:lineRule="auto"/>
              <w:jc w:val="both"/>
            </w:pPr>
            <w:r>
              <w:rPr>
                <w:sz w:val="16"/>
              </w:rPr>
              <w:t xml:space="preserve">C. Bromo </w:t>
            </w:r>
          </w:p>
        </w:tc>
        <w:tc>
          <w:tcPr>
            <w:tcW w:w="1845" w:type="dxa"/>
            <w:gridSpan w:val="2"/>
            <w:tcBorders>
              <w:top w:val="single" w:sz="8" w:space="0" w:color="F79546"/>
              <w:left w:val="single" w:sz="8" w:space="0" w:color="F79546"/>
              <w:bottom w:val="single" w:sz="8" w:space="0" w:color="F79546"/>
              <w:right w:val="single" w:sz="8" w:space="0" w:color="F79546"/>
            </w:tcBorders>
          </w:tcPr>
          <w:p w14:paraId="42849985" w14:textId="77777777" w:rsidR="00DE5E8D" w:rsidRDefault="00DE5E8D" w:rsidP="005D28D2">
            <w:pPr>
              <w:spacing w:line="259" w:lineRule="auto"/>
              <w:jc w:val="both"/>
            </w:pPr>
            <w:r>
              <w:rPr>
                <w:sz w:val="16"/>
              </w:rPr>
              <w:t xml:space="preserve">Camino a la Ciudad de los Niños </w:t>
            </w:r>
          </w:p>
        </w:tc>
        <w:tc>
          <w:tcPr>
            <w:tcW w:w="846" w:type="dxa"/>
            <w:tcBorders>
              <w:top w:val="single" w:sz="8" w:space="0" w:color="F79546"/>
              <w:left w:val="single" w:sz="8" w:space="0" w:color="F79546"/>
              <w:bottom w:val="single" w:sz="8" w:space="0" w:color="F79546"/>
              <w:right w:val="single" w:sz="8" w:space="0" w:color="F79546"/>
            </w:tcBorders>
          </w:tcPr>
          <w:p w14:paraId="740263BF" w14:textId="77777777" w:rsidR="00DE5E8D" w:rsidRDefault="00DE5E8D" w:rsidP="005D28D2">
            <w:pPr>
              <w:spacing w:line="259" w:lineRule="auto"/>
              <w:ind w:left="1"/>
              <w:jc w:val="both"/>
            </w:pPr>
            <w:r>
              <w:rPr>
                <w:sz w:val="16"/>
              </w:rPr>
              <w:t xml:space="preserve">034 </w:t>
            </w:r>
          </w:p>
        </w:tc>
        <w:tc>
          <w:tcPr>
            <w:tcW w:w="2126" w:type="dxa"/>
            <w:tcBorders>
              <w:top w:val="single" w:sz="8" w:space="0" w:color="F79546"/>
              <w:left w:val="single" w:sz="8" w:space="0" w:color="F79546"/>
              <w:bottom w:val="single" w:sz="8" w:space="0" w:color="F79546"/>
              <w:right w:val="single" w:sz="8" w:space="0" w:color="F79546"/>
            </w:tcBorders>
          </w:tcPr>
          <w:p w14:paraId="1AB98DD3" w14:textId="77777777" w:rsidR="00DE5E8D" w:rsidRDefault="00DE5E8D" w:rsidP="005D28D2">
            <w:pPr>
              <w:spacing w:line="259" w:lineRule="auto"/>
              <w:jc w:val="both"/>
            </w:pPr>
            <w:r>
              <w:rPr>
                <w:sz w:val="16"/>
              </w:rPr>
              <w:t xml:space="preserve">Ciudad Industrial </w:t>
            </w:r>
          </w:p>
        </w:tc>
      </w:tr>
      <w:tr w:rsidR="00DE5E8D" w14:paraId="6AFB34F6" w14:textId="77777777" w:rsidTr="00712F00">
        <w:trPr>
          <w:trHeight w:val="317"/>
        </w:trPr>
        <w:tc>
          <w:tcPr>
            <w:tcW w:w="992" w:type="dxa"/>
            <w:tcBorders>
              <w:top w:val="single" w:sz="8" w:space="0" w:color="F79546"/>
              <w:left w:val="single" w:sz="8" w:space="0" w:color="F79546"/>
              <w:bottom w:val="single" w:sz="8" w:space="0" w:color="F79546"/>
              <w:right w:val="single" w:sz="8" w:space="0" w:color="F79546"/>
            </w:tcBorders>
            <w:shd w:val="clear" w:color="auto" w:fill="FCE3D0"/>
          </w:tcPr>
          <w:p w14:paraId="3D399EF7" w14:textId="77777777" w:rsidR="00DE5E8D" w:rsidRDefault="00DE5E8D" w:rsidP="005D28D2">
            <w:pPr>
              <w:spacing w:line="259" w:lineRule="auto"/>
              <w:ind w:left="2"/>
              <w:jc w:val="both"/>
            </w:pPr>
            <w:r>
              <w:rPr>
                <w:sz w:val="16"/>
              </w:rPr>
              <w:t xml:space="preserve">Calle </w:t>
            </w:r>
          </w:p>
        </w:tc>
        <w:tc>
          <w:tcPr>
            <w:tcW w:w="1703" w:type="dxa"/>
            <w:gridSpan w:val="2"/>
            <w:tcBorders>
              <w:top w:val="single" w:sz="8" w:space="0" w:color="F79546"/>
              <w:left w:val="single" w:sz="8" w:space="0" w:color="F79546"/>
              <w:bottom w:val="single" w:sz="8" w:space="0" w:color="F79546"/>
              <w:right w:val="single" w:sz="8" w:space="0" w:color="F79546"/>
            </w:tcBorders>
            <w:shd w:val="clear" w:color="auto" w:fill="FCE3D0"/>
          </w:tcPr>
          <w:p w14:paraId="6694509B" w14:textId="77777777" w:rsidR="00DE5E8D" w:rsidRDefault="00DE5E8D" w:rsidP="005D28D2">
            <w:pPr>
              <w:spacing w:line="259" w:lineRule="auto"/>
              <w:ind w:left="6"/>
              <w:jc w:val="both"/>
            </w:pPr>
            <w:r>
              <w:rPr>
                <w:sz w:val="16"/>
              </w:rPr>
              <w:t xml:space="preserve">Potasio </w:t>
            </w:r>
          </w:p>
        </w:tc>
        <w:tc>
          <w:tcPr>
            <w:tcW w:w="1843" w:type="dxa"/>
            <w:gridSpan w:val="2"/>
            <w:tcBorders>
              <w:top w:val="single" w:sz="8" w:space="0" w:color="F79546"/>
              <w:left w:val="single" w:sz="8" w:space="0" w:color="F79546"/>
              <w:bottom w:val="single" w:sz="8" w:space="0" w:color="F79546"/>
              <w:right w:val="single" w:sz="8" w:space="0" w:color="F79546"/>
            </w:tcBorders>
            <w:shd w:val="clear" w:color="auto" w:fill="FCE3D0"/>
          </w:tcPr>
          <w:p w14:paraId="62E53335" w14:textId="77777777" w:rsidR="00DE5E8D" w:rsidRDefault="00DE5E8D" w:rsidP="005D28D2">
            <w:pPr>
              <w:spacing w:line="259" w:lineRule="auto"/>
              <w:jc w:val="both"/>
            </w:pPr>
            <w:r>
              <w:rPr>
                <w:sz w:val="16"/>
              </w:rPr>
              <w:t xml:space="preserve">C. Manganeso </w:t>
            </w:r>
          </w:p>
        </w:tc>
        <w:tc>
          <w:tcPr>
            <w:tcW w:w="1845" w:type="dxa"/>
            <w:gridSpan w:val="2"/>
            <w:tcBorders>
              <w:top w:val="single" w:sz="8" w:space="0" w:color="F79546"/>
              <w:left w:val="single" w:sz="8" w:space="0" w:color="F79546"/>
              <w:bottom w:val="single" w:sz="8" w:space="0" w:color="F79546"/>
              <w:right w:val="single" w:sz="8" w:space="0" w:color="F79546"/>
            </w:tcBorders>
            <w:shd w:val="clear" w:color="auto" w:fill="FCE3D0"/>
          </w:tcPr>
          <w:p w14:paraId="0DEA5D7C" w14:textId="77777777" w:rsidR="00DE5E8D" w:rsidRDefault="00DE5E8D" w:rsidP="005D28D2">
            <w:pPr>
              <w:spacing w:line="259" w:lineRule="auto"/>
              <w:jc w:val="both"/>
            </w:pPr>
            <w:r>
              <w:rPr>
                <w:sz w:val="16"/>
              </w:rPr>
              <w:t xml:space="preserve">Av. Estaño </w:t>
            </w:r>
          </w:p>
        </w:tc>
        <w:tc>
          <w:tcPr>
            <w:tcW w:w="846" w:type="dxa"/>
            <w:tcBorders>
              <w:top w:val="single" w:sz="8" w:space="0" w:color="F79546"/>
              <w:left w:val="single" w:sz="8" w:space="0" w:color="F79546"/>
              <w:bottom w:val="single" w:sz="8" w:space="0" w:color="F79546"/>
              <w:right w:val="single" w:sz="8" w:space="0" w:color="F79546"/>
            </w:tcBorders>
            <w:shd w:val="clear" w:color="auto" w:fill="FCE3D0"/>
          </w:tcPr>
          <w:p w14:paraId="731120BB" w14:textId="77777777" w:rsidR="00DE5E8D" w:rsidRDefault="00DE5E8D" w:rsidP="005D28D2">
            <w:pPr>
              <w:spacing w:line="259" w:lineRule="auto"/>
              <w:ind w:left="1"/>
              <w:jc w:val="both"/>
            </w:pPr>
            <w:r>
              <w:rPr>
                <w:sz w:val="16"/>
              </w:rPr>
              <w:t xml:space="preserve">034 </w:t>
            </w:r>
          </w:p>
        </w:tc>
        <w:tc>
          <w:tcPr>
            <w:tcW w:w="2126" w:type="dxa"/>
            <w:tcBorders>
              <w:top w:val="single" w:sz="8" w:space="0" w:color="F79546"/>
              <w:left w:val="single" w:sz="8" w:space="0" w:color="F79546"/>
              <w:bottom w:val="single" w:sz="8" w:space="0" w:color="F79546"/>
              <w:right w:val="single" w:sz="8" w:space="0" w:color="F79546"/>
            </w:tcBorders>
            <w:shd w:val="clear" w:color="auto" w:fill="FCE3D0"/>
          </w:tcPr>
          <w:p w14:paraId="73219918" w14:textId="77777777" w:rsidR="00DE5E8D" w:rsidRDefault="00DE5E8D" w:rsidP="005D28D2">
            <w:pPr>
              <w:spacing w:line="259" w:lineRule="auto"/>
              <w:jc w:val="both"/>
            </w:pPr>
            <w:r>
              <w:rPr>
                <w:sz w:val="16"/>
              </w:rPr>
              <w:t xml:space="preserve">Ciudad Industrial </w:t>
            </w:r>
          </w:p>
        </w:tc>
      </w:tr>
    </w:tbl>
    <w:p w14:paraId="422BBC53" w14:textId="77777777" w:rsidR="00DE5E8D" w:rsidRDefault="00DE5E8D" w:rsidP="005D28D2">
      <w:pPr>
        <w:spacing w:after="0"/>
        <w:jc w:val="both"/>
      </w:pPr>
      <w:r>
        <w:rPr>
          <w:sz w:val="20"/>
        </w:rPr>
        <w:t xml:space="preserve"> </w:t>
      </w:r>
    </w:p>
    <w:p w14:paraId="22E498D7" w14:textId="77777777" w:rsidR="00DE5E8D" w:rsidRDefault="00DE5E8D" w:rsidP="005D28D2">
      <w:pPr>
        <w:spacing w:after="50"/>
        <w:jc w:val="both"/>
      </w:pPr>
      <w:r>
        <w:rPr>
          <w:sz w:val="20"/>
        </w:rPr>
        <w:t xml:space="preserve"> </w:t>
      </w:r>
    </w:p>
    <w:p w14:paraId="36C83E08" w14:textId="77777777" w:rsidR="00DE5E8D" w:rsidRDefault="00DE5E8D" w:rsidP="00AE1C96">
      <w:pPr>
        <w:spacing w:after="172" w:line="250" w:lineRule="auto"/>
        <w:ind w:left="1077" w:right="873"/>
        <w:jc w:val="both"/>
      </w:pPr>
      <w:r>
        <w:rPr>
          <w:rFonts w:ascii="Arial" w:eastAsia="Arial" w:hAnsi="Arial" w:cs="Arial"/>
          <w:b/>
        </w:rPr>
        <w:t xml:space="preserve">CORREDOR URBANO NATURAL. (CN) </w:t>
      </w:r>
    </w:p>
    <w:p w14:paraId="3B008F26" w14:textId="77777777" w:rsidR="00DE5E8D" w:rsidRPr="00795396" w:rsidRDefault="00DE5E8D" w:rsidP="00AE1C96">
      <w:pPr>
        <w:spacing w:afterLines="160" w:after="384"/>
        <w:ind w:left="1077" w:right="873"/>
        <w:jc w:val="both"/>
        <w:rPr>
          <w:rFonts w:ascii="Arial" w:hAnsi="Arial" w:cs="Arial"/>
        </w:rPr>
      </w:pPr>
      <w:r w:rsidRPr="00795396">
        <w:rPr>
          <w:rFonts w:ascii="Arial" w:hAnsi="Arial" w:cs="Arial"/>
        </w:rPr>
        <w:lastRenderedPageBreak/>
        <w:t xml:space="preserve">Referente a esta zona tiene usos básicamente de tipo comercial, de servicios, e industrial no contaminante, así como recreativo, turístico y campestre. </w:t>
      </w:r>
    </w:p>
    <w:p w14:paraId="1F808145" w14:textId="77777777" w:rsidR="00DE5E8D" w:rsidRPr="00795396" w:rsidRDefault="00DE5E8D" w:rsidP="00AE1C96">
      <w:pPr>
        <w:spacing w:afterLines="160" w:after="384"/>
        <w:ind w:left="1077" w:right="873"/>
        <w:jc w:val="both"/>
        <w:rPr>
          <w:rFonts w:ascii="Arial" w:hAnsi="Arial" w:cs="Arial"/>
        </w:rPr>
      </w:pPr>
      <w:r w:rsidRPr="00795396">
        <w:rPr>
          <w:rFonts w:ascii="Arial" w:hAnsi="Arial" w:cs="Arial"/>
        </w:rPr>
        <w:t xml:space="preserve">Los Corredores Urbanos Naturales o Zonas de Barrio Naturales (CN), previstos de 4 carriles como mínimo en su planeación y que por lo tanto deberán respetar un ancho mínimo de 25 metros en sus construcciones. Estos corredores se generan de los accesos carreteros que se intercomunican en la mancha urbana, además los anillos periféricos interurbanos. </w:t>
      </w:r>
    </w:p>
    <w:p w14:paraId="1FEBED17" w14:textId="77777777" w:rsidR="00DE5E8D" w:rsidRDefault="00DE5E8D" w:rsidP="005D28D2">
      <w:pPr>
        <w:spacing w:after="0"/>
        <w:jc w:val="both"/>
      </w:pPr>
    </w:p>
    <w:p w14:paraId="38F34799" w14:textId="77777777" w:rsidR="00DE5E8D" w:rsidRDefault="00DE5E8D" w:rsidP="005D28D2">
      <w:pPr>
        <w:spacing w:after="0"/>
        <w:jc w:val="both"/>
      </w:pPr>
      <w:r>
        <w:rPr>
          <w:sz w:val="11"/>
        </w:rPr>
        <w:t xml:space="preserve"> </w:t>
      </w:r>
    </w:p>
    <w:tbl>
      <w:tblPr>
        <w:tblStyle w:val="TableGrid"/>
        <w:tblW w:w="9355" w:type="dxa"/>
        <w:tblInd w:w="274" w:type="dxa"/>
        <w:tblLayout w:type="fixed"/>
        <w:tblCellMar>
          <w:top w:w="8" w:type="dxa"/>
          <w:left w:w="113" w:type="dxa"/>
          <w:right w:w="54" w:type="dxa"/>
        </w:tblCellMar>
        <w:tblLook w:val="04A0" w:firstRow="1" w:lastRow="0" w:firstColumn="1" w:lastColumn="0" w:noHBand="0" w:noVBand="1"/>
      </w:tblPr>
      <w:tblGrid>
        <w:gridCol w:w="992"/>
        <w:gridCol w:w="1704"/>
        <w:gridCol w:w="1843"/>
        <w:gridCol w:w="1845"/>
        <w:gridCol w:w="845"/>
        <w:gridCol w:w="573"/>
        <w:gridCol w:w="1553"/>
      </w:tblGrid>
      <w:tr w:rsidR="00DE5E8D" w14:paraId="57A1C2E0" w14:textId="77777777" w:rsidTr="00712F00">
        <w:trPr>
          <w:trHeight w:val="592"/>
        </w:trPr>
        <w:tc>
          <w:tcPr>
            <w:tcW w:w="992" w:type="dxa"/>
            <w:tcBorders>
              <w:top w:val="single" w:sz="8" w:space="0" w:color="F79546"/>
              <w:left w:val="single" w:sz="8" w:space="0" w:color="F79546"/>
              <w:bottom w:val="single" w:sz="17" w:space="0" w:color="F79546"/>
              <w:right w:val="single" w:sz="8" w:space="0" w:color="F79546"/>
            </w:tcBorders>
          </w:tcPr>
          <w:p w14:paraId="680E93EB" w14:textId="77777777" w:rsidR="00DE5E8D" w:rsidRDefault="00DE5E8D" w:rsidP="005D28D2">
            <w:pPr>
              <w:tabs>
                <w:tab w:val="right" w:pos="982"/>
              </w:tabs>
              <w:spacing w:line="259" w:lineRule="auto"/>
              <w:jc w:val="both"/>
            </w:pPr>
            <w:r>
              <w:rPr>
                <w:rFonts w:ascii="Arial" w:eastAsia="Arial" w:hAnsi="Arial" w:cs="Arial"/>
                <w:b/>
                <w:sz w:val="16"/>
              </w:rPr>
              <w:t xml:space="preserve">TIPO </w:t>
            </w:r>
            <w:r>
              <w:rPr>
                <w:rFonts w:ascii="Arial" w:eastAsia="Arial" w:hAnsi="Arial" w:cs="Arial"/>
                <w:b/>
                <w:sz w:val="16"/>
              </w:rPr>
              <w:tab/>
              <w:t xml:space="preserve">DE </w:t>
            </w:r>
          </w:p>
          <w:p w14:paraId="124D8853" w14:textId="77777777" w:rsidR="00DE5E8D" w:rsidRDefault="00DE5E8D" w:rsidP="005D28D2">
            <w:pPr>
              <w:spacing w:line="259" w:lineRule="auto"/>
              <w:ind w:left="2"/>
              <w:jc w:val="both"/>
            </w:pPr>
            <w:r>
              <w:rPr>
                <w:rFonts w:ascii="Arial" w:eastAsia="Arial" w:hAnsi="Arial" w:cs="Arial"/>
                <w:b/>
                <w:sz w:val="16"/>
              </w:rPr>
              <w:t xml:space="preserve">VIALIDAD </w:t>
            </w:r>
          </w:p>
        </w:tc>
        <w:tc>
          <w:tcPr>
            <w:tcW w:w="1704" w:type="dxa"/>
            <w:tcBorders>
              <w:top w:val="single" w:sz="8" w:space="0" w:color="F79546"/>
              <w:left w:val="single" w:sz="8" w:space="0" w:color="F79546"/>
              <w:bottom w:val="single" w:sz="17" w:space="0" w:color="F79546"/>
              <w:right w:val="single" w:sz="8" w:space="0" w:color="F79546"/>
            </w:tcBorders>
          </w:tcPr>
          <w:p w14:paraId="4373857C" w14:textId="77777777" w:rsidR="00DE5E8D" w:rsidRDefault="00DE5E8D" w:rsidP="005D28D2">
            <w:pPr>
              <w:spacing w:line="259" w:lineRule="auto"/>
              <w:ind w:left="6"/>
              <w:jc w:val="both"/>
            </w:pPr>
            <w:r>
              <w:rPr>
                <w:rFonts w:ascii="Arial" w:eastAsia="Arial" w:hAnsi="Arial" w:cs="Arial"/>
                <w:b/>
                <w:sz w:val="16"/>
              </w:rPr>
              <w:t xml:space="preserve">NOMBRE DE LA VIALIDAD </w:t>
            </w:r>
          </w:p>
        </w:tc>
        <w:tc>
          <w:tcPr>
            <w:tcW w:w="1843" w:type="dxa"/>
            <w:tcBorders>
              <w:top w:val="single" w:sz="8" w:space="0" w:color="F79546"/>
              <w:left w:val="single" w:sz="8" w:space="0" w:color="F79546"/>
              <w:bottom w:val="single" w:sz="17" w:space="0" w:color="F79546"/>
              <w:right w:val="single" w:sz="8" w:space="0" w:color="F79546"/>
            </w:tcBorders>
          </w:tcPr>
          <w:p w14:paraId="41D4BBC4" w14:textId="77777777" w:rsidR="00DE5E8D" w:rsidRDefault="00DE5E8D" w:rsidP="005D28D2">
            <w:pPr>
              <w:spacing w:line="259" w:lineRule="auto"/>
              <w:jc w:val="both"/>
            </w:pPr>
            <w:r>
              <w:rPr>
                <w:rFonts w:ascii="Arial" w:eastAsia="Arial" w:hAnsi="Arial" w:cs="Arial"/>
                <w:b/>
                <w:sz w:val="16"/>
              </w:rPr>
              <w:t xml:space="preserve">INICIO DEL TRAMO </w:t>
            </w:r>
          </w:p>
        </w:tc>
        <w:tc>
          <w:tcPr>
            <w:tcW w:w="1845" w:type="dxa"/>
            <w:tcBorders>
              <w:top w:val="single" w:sz="8" w:space="0" w:color="F79546"/>
              <w:left w:val="single" w:sz="8" w:space="0" w:color="F79546"/>
              <w:bottom w:val="single" w:sz="17" w:space="0" w:color="F79546"/>
              <w:right w:val="single" w:sz="8" w:space="0" w:color="F79546"/>
            </w:tcBorders>
          </w:tcPr>
          <w:p w14:paraId="19342041" w14:textId="77777777" w:rsidR="00DE5E8D" w:rsidRDefault="00DE5E8D" w:rsidP="005D28D2">
            <w:pPr>
              <w:tabs>
                <w:tab w:val="right" w:pos="1678"/>
              </w:tabs>
              <w:spacing w:line="259" w:lineRule="auto"/>
              <w:jc w:val="both"/>
            </w:pPr>
            <w:r>
              <w:rPr>
                <w:rFonts w:ascii="Arial" w:eastAsia="Arial" w:hAnsi="Arial" w:cs="Arial"/>
                <w:b/>
                <w:sz w:val="16"/>
              </w:rPr>
              <w:t xml:space="preserve">TERMINO </w:t>
            </w:r>
            <w:r>
              <w:rPr>
                <w:rFonts w:ascii="Arial" w:eastAsia="Arial" w:hAnsi="Arial" w:cs="Arial"/>
                <w:b/>
                <w:sz w:val="16"/>
              </w:rPr>
              <w:tab/>
              <w:t xml:space="preserve">DEL </w:t>
            </w:r>
          </w:p>
          <w:p w14:paraId="7FC60D1D" w14:textId="77777777" w:rsidR="00DE5E8D" w:rsidRDefault="00DE5E8D" w:rsidP="005D28D2">
            <w:pPr>
              <w:spacing w:line="259" w:lineRule="auto"/>
              <w:jc w:val="both"/>
            </w:pPr>
            <w:r>
              <w:rPr>
                <w:rFonts w:ascii="Arial" w:eastAsia="Arial" w:hAnsi="Arial" w:cs="Arial"/>
                <w:b/>
                <w:sz w:val="16"/>
              </w:rPr>
              <w:t xml:space="preserve">TRAMO </w:t>
            </w:r>
          </w:p>
        </w:tc>
        <w:tc>
          <w:tcPr>
            <w:tcW w:w="845" w:type="dxa"/>
            <w:tcBorders>
              <w:top w:val="single" w:sz="8" w:space="0" w:color="F79546"/>
              <w:left w:val="single" w:sz="8" w:space="0" w:color="F79546"/>
              <w:bottom w:val="single" w:sz="17" w:space="0" w:color="F79546"/>
              <w:right w:val="single" w:sz="8" w:space="0" w:color="F79546"/>
            </w:tcBorders>
          </w:tcPr>
          <w:p w14:paraId="6BF217E1" w14:textId="77777777" w:rsidR="00DE5E8D" w:rsidRDefault="00DE5E8D" w:rsidP="005D28D2">
            <w:pPr>
              <w:spacing w:line="259" w:lineRule="auto"/>
              <w:ind w:left="1"/>
              <w:jc w:val="both"/>
            </w:pPr>
            <w:r>
              <w:rPr>
                <w:rFonts w:ascii="Arial" w:eastAsia="Arial" w:hAnsi="Arial" w:cs="Arial"/>
                <w:b/>
                <w:sz w:val="16"/>
              </w:rPr>
              <w:t xml:space="preserve">SECTOR </w:t>
            </w:r>
          </w:p>
          <w:p w14:paraId="418B06CD" w14:textId="77777777" w:rsidR="00DE5E8D" w:rsidRDefault="00DE5E8D" w:rsidP="005D28D2">
            <w:pPr>
              <w:spacing w:line="259" w:lineRule="auto"/>
              <w:ind w:left="1"/>
              <w:jc w:val="both"/>
            </w:pPr>
            <w:r>
              <w:rPr>
                <w:rFonts w:ascii="Arial" w:eastAsia="Arial" w:hAnsi="Arial" w:cs="Arial"/>
                <w:b/>
                <w:sz w:val="16"/>
              </w:rPr>
              <w:t xml:space="preserve">CATASTRAL </w:t>
            </w:r>
          </w:p>
          <w:p w14:paraId="0D90CE40" w14:textId="77777777" w:rsidR="00DE5E8D" w:rsidRDefault="00DE5E8D" w:rsidP="005D28D2">
            <w:pPr>
              <w:spacing w:line="259" w:lineRule="auto"/>
              <w:ind w:left="1"/>
              <w:jc w:val="both"/>
            </w:pPr>
            <w:r>
              <w:rPr>
                <w:rFonts w:ascii="Arial" w:eastAsia="Arial" w:hAnsi="Arial" w:cs="Arial"/>
                <w:b/>
                <w:sz w:val="16"/>
              </w:rPr>
              <w:t xml:space="preserve">DEL TRAMO </w:t>
            </w:r>
          </w:p>
        </w:tc>
        <w:tc>
          <w:tcPr>
            <w:tcW w:w="2126" w:type="dxa"/>
            <w:gridSpan w:val="2"/>
            <w:tcBorders>
              <w:top w:val="single" w:sz="8" w:space="0" w:color="F79546"/>
              <w:left w:val="single" w:sz="8" w:space="0" w:color="F79546"/>
              <w:bottom w:val="single" w:sz="17" w:space="0" w:color="F79546"/>
              <w:right w:val="single" w:sz="8" w:space="0" w:color="F79546"/>
            </w:tcBorders>
          </w:tcPr>
          <w:p w14:paraId="074536AF" w14:textId="77777777" w:rsidR="00DE5E8D" w:rsidRDefault="00DE5E8D" w:rsidP="005D28D2">
            <w:pPr>
              <w:tabs>
                <w:tab w:val="right" w:pos="1958"/>
              </w:tabs>
              <w:spacing w:line="259" w:lineRule="auto"/>
              <w:jc w:val="both"/>
            </w:pPr>
            <w:r>
              <w:rPr>
                <w:rFonts w:ascii="Arial" w:eastAsia="Arial" w:hAnsi="Arial" w:cs="Arial"/>
                <w:b/>
                <w:sz w:val="16"/>
              </w:rPr>
              <w:t xml:space="preserve">COLONIA </w:t>
            </w:r>
            <w:r>
              <w:rPr>
                <w:rFonts w:ascii="Arial" w:eastAsia="Arial" w:hAnsi="Arial" w:cs="Arial"/>
                <w:b/>
                <w:sz w:val="16"/>
              </w:rPr>
              <w:tab/>
              <w:t xml:space="preserve">O </w:t>
            </w:r>
          </w:p>
          <w:p w14:paraId="054F8B5B" w14:textId="77777777" w:rsidR="00DE5E8D" w:rsidRDefault="00DE5E8D" w:rsidP="005D28D2">
            <w:pPr>
              <w:spacing w:line="259" w:lineRule="auto"/>
              <w:ind w:left="48" w:right="11" w:hanging="48"/>
              <w:jc w:val="both"/>
            </w:pPr>
            <w:r>
              <w:rPr>
                <w:rFonts w:ascii="Arial" w:eastAsia="Arial" w:hAnsi="Arial" w:cs="Arial"/>
                <w:b/>
                <w:sz w:val="16"/>
              </w:rPr>
              <w:t xml:space="preserve">FRACCIONAMIENTO DEL TRAMO </w:t>
            </w:r>
          </w:p>
        </w:tc>
      </w:tr>
      <w:tr w:rsidR="00DE5E8D" w14:paraId="2E5CC6CB" w14:textId="77777777" w:rsidTr="00712F00">
        <w:trPr>
          <w:trHeight w:val="473"/>
        </w:trPr>
        <w:tc>
          <w:tcPr>
            <w:tcW w:w="992" w:type="dxa"/>
            <w:tcBorders>
              <w:top w:val="single" w:sz="17" w:space="0" w:color="F79546"/>
              <w:left w:val="single" w:sz="8" w:space="0" w:color="F79546"/>
              <w:bottom w:val="single" w:sz="8" w:space="0" w:color="F79546"/>
              <w:right w:val="single" w:sz="8" w:space="0" w:color="F79546"/>
            </w:tcBorders>
            <w:shd w:val="clear" w:color="auto" w:fill="FCE3D0"/>
          </w:tcPr>
          <w:p w14:paraId="73BDFAA4" w14:textId="77777777" w:rsidR="00DE5E8D" w:rsidRDefault="00DE5E8D" w:rsidP="005D28D2">
            <w:pPr>
              <w:spacing w:line="259" w:lineRule="auto"/>
              <w:ind w:left="2"/>
              <w:jc w:val="both"/>
            </w:pPr>
            <w:r>
              <w:rPr>
                <w:sz w:val="16"/>
              </w:rPr>
              <w:t xml:space="preserve">Carretera </w:t>
            </w:r>
          </w:p>
        </w:tc>
        <w:tc>
          <w:tcPr>
            <w:tcW w:w="1704" w:type="dxa"/>
            <w:tcBorders>
              <w:top w:val="single" w:sz="17" w:space="0" w:color="F79546"/>
              <w:left w:val="single" w:sz="8" w:space="0" w:color="F79546"/>
              <w:bottom w:val="single" w:sz="8" w:space="0" w:color="F79546"/>
              <w:right w:val="single" w:sz="8" w:space="0" w:color="F79546"/>
            </w:tcBorders>
            <w:shd w:val="clear" w:color="auto" w:fill="FCE3D0"/>
          </w:tcPr>
          <w:p w14:paraId="5A455BAA" w14:textId="77777777" w:rsidR="00DE5E8D" w:rsidRDefault="00DE5E8D" w:rsidP="005D28D2">
            <w:pPr>
              <w:spacing w:line="259" w:lineRule="auto"/>
              <w:ind w:left="6"/>
              <w:jc w:val="both"/>
            </w:pPr>
            <w:r>
              <w:rPr>
                <w:sz w:val="16"/>
              </w:rPr>
              <w:t xml:space="preserve">A la Flor </w:t>
            </w:r>
          </w:p>
        </w:tc>
        <w:tc>
          <w:tcPr>
            <w:tcW w:w="1843" w:type="dxa"/>
            <w:tcBorders>
              <w:top w:val="single" w:sz="17" w:space="0" w:color="F79546"/>
              <w:left w:val="single" w:sz="8" w:space="0" w:color="F79546"/>
              <w:bottom w:val="single" w:sz="8" w:space="0" w:color="F79546"/>
              <w:right w:val="single" w:sz="8" w:space="0" w:color="F79546"/>
            </w:tcBorders>
            <w:shd w:val="clear" w:color="auto" w:fill="FCE3D0"/>
          </w:tcPr>
          <w:p w14:paraId="31DA6CCA" w14:textId="77777777" w:rsidR="00DE5E8D" w:rsidRDefault="00DE5E8D" w:rsidP="005D28D2">
            <w:pPr>
              <w:spacing w:line="259" w:lineRule="auto"/>
              <w:jc w:val="both"/>
            </w:pPr>
            <w:r>
              <w:rPr>
                <w:sz w:val="16"/>
              </w:rPr>
              <w:t xml:space="preserve">Puente de Acceso a la Ferrería </w:t>
            </w:r>
          </w:p>
        </w:tc>
        <w:tc>
          <w:tcPr>
            <w:tcW w:w="1845" w:type="dxa"/>
            <w:tcBorders>
              <w:top w:val="single" w:sz="17" w:space="0" w:color="F79546"/>
              <w:left w:val="single" w:sz="8" w:space="0" w:color="F79546"/>
              <w:bottom w:val="single" w:sz="8" w:space="0" w:color="F79546"/>
              <w:right w:val="single" w:sz="8" w:space="0" w:color="F79546"/>
            </w:tcBorders>
            <w:shd w:val="clear" w:color="auto" w:fill="FCE3D0"/>
          </w:tcPr>
          <w:p w14:paraId="238C47AB" w14:textId="77777777" w:rsidR="00DE5E8D" w:rsidRDefault="00DE5E8D" w:rsidP="005D28D2">
            <w:pPr>
              <w:spacing w:line="259" w:lineRule="auto"/>
              <w:jc w:val="both"/>
            </w:pPr>
            <w:r>
              <w:rPr>
                <w:sz w:val="16"/>
              </w:rPr>
              <w:t xml:space="preserve">Carretera a la Flor Km 6 </w:t>
            </w:r>
          </w:p>
        </w:tc>
        <w:tc>
          <w:tcPr>
            <w:tcW w:w="1418" w:type="dxa"/>
            <w:gridSpan w:val="2"/>
            <w:tcBorders>
              <w:top w:val="single" w:sz="17" w:space="0" w:color="F79546"/>
              <w:left w:val="single" w:sz="8" w:space="0" w:color="F79546"/>
              <w:bottom w:val="single" w:sz="8" w:space="0" w:color="F79546"/>
              <w:right w:val="single" w:sz="8" w:space="0" w:color="F79546"/>
            </w:tcBorders>
            <w:shd w:val="clear" w:color="auto" w:fill="FCE3D0"/>
          </w:tcPr>
          <w:p w14:paraId="57A62D22" w14:textId="77777777" w:rsidR="00DE5E8D" w:rsidRDefault="00DE5E8D" w:rsidP="005D28D2">
            <w:pPr>
              <w:spacing w:line="259" w:lineRule="auto"/>
              <w:ind w:left="1"/>
              <w:jc w:val="both"/>
            </w:pPr>
            <w:r>
              <w:rPr>
                <w:sz w:val="16"/>
              </w:rPr>
              <w:t xml:space="preserve">080 - 070 - 340 </w:t>
            </w:r>
          </w:p>
        </w:tc>
        <w:tc>
          <w:tcPr>
            <w:tcW w:w="1553" w:type="dxa"/>
            <w:tcBorders>
              <w:top w:val="single" w:sz="17" w:space="0" w:color="F79546"/>
              <w:left w:val="single" w:sz="8" w:space="0" w:color="F79546"/>
              <w:bottom w:val="single" w:sz="8" w:space="0" w:color="F79546"/>
              <w:right w:val="single" w:sz="8" w:space="0" w:color="F79546"/>
            </w:tcBorders>
            <w:shd w:val="clear" w:color="auto" w:fill="FCE3D0"/>
          </w:tcPr>
          <w:p w14:paraId="1D1E4C2B" w14:textId="77777777" w:rsidR="00DE5E8D" w:rsidRDefault="00DE5E8D" w:rsidP="005D28D2">
            <w:pPr>
              <w:spacing w:line="259" w:lineRule="auto"/>
              <w:jc w:val="both"/>
            </w:pPr>
            <w:r>
              <w:rPr>
                <w:sz w:val="16"/>
              </w:rPr>
              <w:t xml:space="preserve">Club </w:t>
            </w:r>
            <w:proofErr w:type="gramStart"/>
            <w:r>
              <w:rPr>
                <w:sz w:val="16"/>
              </w:rPr>
              <w:t>Campestre  de</w:t>
            </w:r>
            <w:proofErr w:type="gramEnd"/>
            <w:r>
              <w:rPr>
                <w:sz w:val="16"/>
              </w:rPr>
              <w:t xml:space="preserve"> Durango  - Fracc. </w:t>
            </w:r>
          </w:p>
        </w:tc>
      </w:tr>
      <w:tr w:rsidR="00DE5E8D" w14:paraId="54D61D9A" w14:textId="77777777" w:rsidTr="00712F00">
        <w:tblPrEx>
          <w:tblCellMar>
            <w:top w:w="6" w:type="dxa"/>
            <w:left w:w="7" w:type="dxa"/>
            <w:right w:w="39" w:type="dxa"/>
          </w:tblCellMar>
        </w:tblPrEx>
        <w:trPr>
          <w:trHeight w:val="465"/>
        </w:trPr>
        <w:tc>
          <w:tcPr>
            <w:tcW w:w="992" w:type="dxa"/>
            <w:tcBorders>
              <w:top w:val="single" w:sz="8" w:space="0" w:color="F79546"/>
              <w:left w:val="single" w:sz="8" w:space="0" w:color="F79546"/>
              <w:bottom w:val="single" w:sz="8" w:space="0" w:color="F79546"/>
              <w:right w:val="single" w:sz="8" w:space="0" w:color="F79546"/>
            </w:tcBorders>
            <w:shd w:val="clear" w:color="auto" w:fill="FCE3D0"/>
          </w:tcPr>
          <w:p w14:paraId="384323ED" w14:textId="77777777" w:rsidR="00DE5E8D" w:rsidRDefault="00DE5E8D" w:rsidP="005D28D2">
            <w:pPr>
              <w:spacing w:line="259" w:lineRule="auto"/>
              <w:jc w:val="both"/>
            </w:pPr>
            <w:r>
              <w:rPr>
                <w:sz w:val="20"/>
              </w:rPr>
              <w:t xml:space="preserve"> </w:t>
            </w:r>
            <w:r>
              <w:rPr>
                <w:rFonts w:ascii="Times New Roman" w:eastAsia="Times New Roman" w:hAnsi="Times New Roman" w:cs="Times New Roman"/>
                <w:sz w:val="18"/>
              </w:rPr>
              <w:t xml:space="preserve"> </w:t>
            </w:r>
          </w:p>
        </w:tc>
        <w:tc>
          <w:tcPr>
            <w:tcW w:w="1704" w:type="dxa"/>
            <w:tcBorders>
              <w:top w:val="single" w:sz="8" w:space="0" w:color="F79546"/>
              <w:left w:val="single" w:sz="8" w:space="0" w:color="F79546"/>
              <w:bottom w:val="single" w:sz="8" w:space="0" w:color="F79546"/>
              <w:right w:val="single" w:sz="8" w:space="0" w:color="F79546"/>
            </w:tcBorders>
            <w:shd w:val="clear" w:color="auto" w:fill="FCE3D0"/>
          </w:tcPr>
          <w:p w14:paraId="02C60E32" w14:textId="77777777" w:rsidR="00DE5E8D" w:rsidRDefault="00DE5E8D" w:rsidP="005D28D2">
            <w:pPr>
              <w:spacing w:line="259" w:lineRule="auto"/>
              <w:ind w:left="4"/>
              <w:jc w:val="both"/>
            </w:pPr>
            <w:r>
              <w:rPr>
                <w:rFonts w:ascii="Times New Roman" w:eastAsia="Times New Roman" w:hAnsi="Times New Roman" w:cs="Times New Roman"/>
                <w:sz w:val="18"/>
              </w:rPr>
              <w:t xml:space="preserve"> </w:t>
            </w:r>
          </w:p>
        </w:tc>
        <w:tc>
          <w:tcPr>
            <w:tcW w:w="1843" w:type="dxa"/>
            <w:tcBorders>
              <w:top w:val="single" w:sz="8" w:space="0" w:color="F79546"/>
              <w:left w:val="single" w:sz="8" w:space="0" w:color="F79546"/>
              <w:bottom w:val="single" w:sz="8" w:space="0" w:color="F79546"/>
              <w:right w:val="single" w:sz="8" w:space="0" w:color="F79546"/>
            </w:tcBorders>
            <w:shd w:val="clear" w:color="auto" w:fill="FCE3D0"/>
          </w:tcPr>
          <w:p w14:paraId="031B5881" w14:textId="77777777" w:rsidR="00DE5E8D" w:rsidRDefault="00DE5E8D" w:rsidP="005D28D2">
            <w:pPr>
              <w:spacing w:line="259" w:lineRule="auto"/>
              <w:ind w:left="3"/>
              <w:jc w:val="both"/>
            </w:pPr>
            <w:r>
              <w:rPr>
                <w:rFonts w:ascii="Times New Roman" w:eastAsia="Times New Roman" w:hAnsi="Times New Roman" w:cs="Times New Roman"/>
                <w:sz w:val="18"/>
              </w:rPr>
              <w:t xml:space="preserve"> </w:t>
            </w:r>
          </w:p>
        </w:tc>
        <w:tc>
          <w:tcPr>
            <w:tcW w:w="1845" w:type="dxa"/>
            <w:tcBorders>
              <w:top w:val="single" w:sz="8" w:space="0" w:color="F79546"/>
              <w:left w:val="single" w:sz="8" w:space="0" w:color="F79546"/>
              <w:bottom w:val="single" w:sz="8" w:space="0" w:color="F79546"/>
              <w:right w:val="single" w:sz="8" w:space="0" w:color="F79546"/>
            </w:tcBorders>
            <w:shd w:val="clear" w:color="auto" w:fill="FCE3D0"/>
          </w:tcPr>
          <w:p w14:paraId="4B1EF327" w14:textId="77777777" w:rsidR="00DE5E8D" w:rsidRDefault="00DE5E8D" w:rsidP="005D28D2">
            <w:pPr>
              <w:spacing w:line="259" w:lineRule="auto"/>
              <w:ind w:left="2"/>
              <w:jc w:val="both"/>
            </w:pPr>
            <w:r>
              <w:rPr>
                <w:rFonts w:ascii="Times New Roman" w:eastAsia="Times New Roman" w:hAnsi="Times New Roman" w:cs="Times New Roman"/>
                <w:sz w:val="18"/>
              </w:rPr>
              <w:t xml:space="preserve"> </w:t>
            </w:r>
          </w:p>
        </w:tc>
        <w:tc>
          <w:tcPr>
            <w:tcW w:w="1418" w:type="dxa"/>
            <w:gridSpan w:val="2"/>
            <w:tcBorders>
              <w:top w:val="single" w:sz="8" w:space="0" w:color="F79546"/>
              <w:left w:val="single" w:sz="8" w:space="0" w:color="F79546"/>
              <w:bottom w:val="single" w:sz="8" w:space="0" w:color="F79546"/>
              <w:right w:val="single" w:sz="8" w:space="0" w:color="F79546"/>
            </w:tcBorders>
            <w:shd w:val="clear" w:color="auto" w:fill="FCE3D0"/>
          </w:tcPr>
          <w:p w14:paraId="7D630909" w14:textId="77777777" w:rsidR="00DE5E8D" w:rsidRDefault="00DE5E8D" w:rsidP="005D28D2">
            <w:pPr>
              <w:spacing w:line="259" w:lineRule="auto"/>
              <w:ind w:left="4"/>
              <w:jc w:val="both"/>
            </w:pPr>
            <w:r>
              <w:rPr>
                <w:rFonts w:ascii="Times New Roman" w:eastAsia="Times New Roman" w:hAnsi="Times New Roman" w:cs="Times New Roman"/>
                <w:sz w:val="18"/>
              </w:rPr>
              <w:t xml:space="preserve"> </w:t>
            </w:r>
          </w:p>
        </w:tc>
        <w:tc>
          <w:tcPr>
            <w:tcW w:w="1553" w:type="dxa"/>
            <w:tcBorders>
              <w:top w:val="single" w:sz="8" w:space="0" w:color="F79546"/>
              <w:left w:val="single" w:sz="8" w:space="0" w:color="F79546"/>
              <w:bottom w:val="single" w:sz="8" w:space="0" w:color="F79546"/>
              <w:right w:val="single" w:sz="8" w:space="0" w:color="F79546"/>
            </w:tcBorders>
            <w:shd w:val="clear" w:color="auto" w:fill="FCE3D0"/>
          </w:tcPr>
          <w:p w14:paraId="5B5E89B7" w14:textId="77777777" w:rsidR="00DE5E8D" w:rsidRDefault="00DE5E8D" w:rsidP="005D28D2">
            <w:pPr>
              <w:spacing w:line="259" w:lineRule="auto"/>
              <w:ind w:left="106"/>
              <w:jc w:val="both"/>
            </w:pPr>
            <w:r>
              <w:rPr>
                <w:sz w:val="16"/>
              </w:rPr>
              <w:t xml:space="preserve">Haciendas de Campestre - Poblado la Ferrería </w:t>
            </w:r>
          </w:p>
        </w:tc>
      </w:tr>
      <w:tr w:rsidR="00DE5E8D" w14:paraId="52C4AD5B" w14:textId="77777777" w:rsidTr="00712F00">
        <w:tblPrEx>
          <w:tblCellMar>
            <w:top w:w="6" w:type="dxa"/>
            <w:left w:w="7" w:type="dxa"/>
            <w:right w:w="39" w:type="dxa"/>
          </w:tblCellMar>
        </w:tblPrEx>
        <w:trPr>
          <w:trHeight w:val="944"/>
        </w:trPr>
        <w:tc>
          <w:tcPr>
            <w:tcW w:w="992" w:type="dxa"/>
            <w:tcBorders>
              <w:top w:val="single" w:sz="8" w:space="0" w:color="F79546"/>
              <w:left w:val="single" w:sz="8" w:space="0" w:color="F79546"/>
              <w:bottom w:val="single" w:sz="8" w:space="0" w:color="F79546"/>
              <w:right w:val="single" w:sz="8" w:space="0" w:color="F79546"/>
            </w:tcBorders>
          </w:tcPr>
          <w:p w14:paraId="353A7AE8" w14:textId="77777777" w:rsidR="00DE5E8D" w:rsidRDefault="00DE5E8D" w:rsidP="005D28D2">
            <w:pPr>
              <w:spacing w:line="259" w:lineRule="auto"/>
              <w:ind w:left="108"/>
              <w:jc w:val="both"/>
            </w:pPr>
            <w:r>
              <w:rPr>
                <w:sz w:val="16"/>
              </w:rPr>
              <w:t xml:space="preserve">Carretera </w:t>
            </w:r>
          </w:p>
        </w:tc>
        <w:tc>
          <w:tcPr>
            <w:tcW w:w="1704" w:type="dxa"/>
            <w:tcBorders>
              <w:top w:val="single" w:sz="8" w:space="0" w:color="F79546"/>
              <w:left w:val="single" w:sz="8" w:space="0" w:color="F79546"/>
              <w:bottom w:val="single" w:sz="8" w:space="0" w:color="F79546"/>
              <w:right w:val="single" w:sz="8" w:space="0" w:color="F79546"/>
            </w:tcBorders>
          </w:tcPr>
          <w:p w14:paraId="1F89E795" w14:textId="77777777" w:rsidR="00DE5E8D" w:rsidRDefault="00DE5E8D" w:rsidP="005D28D2">
            <w:pPr>
              <w:spacing w:line="259" w:lineRule="auto"/>
              <w:ind w:left="112"/>
              <w:jc w:val="both"/>
            </w:pPr>
            <w:r>
              <w:rPr>
                <w:sz w:val="16"/>
              </w:rPr>
              <w:t xml:space="preserve">Al Pueblito </w:t>
            </w:r>
          </w:p>
        </w:tc>
        <w:tc>
          <w:tcPr>
            <w:tcW w:w="1843" w:type="dxa"/>
            <w:tcBorders>
              <w:top w:val="single" w:sz="8" w:space="0" w:color="F79546"/>
              <w:left w:val="single" w:sz="8" w:space="0" w:color="F79546"/>
              <w:bottom w:val="single" w:sz="8" w:space="0" w:color="F79546"/>
              <w:right w:val="single" w:sz="8" w:space="0" w:color="F79546"/>
            </w:tcBorders>
          </w:tcPr>
          <w:p w14:paraId="0885F5AE" w14:textId="77777777" w:rsidR="00DE5E8D" w:rsidRDefault="00DE5E8D" w:rsidP="005D28D2">
            <w:pPr>
              <w:spacing w:line="259" w:lineRule="auto"/>
              <w:ind w:left="106"/>
              <w:jc w:val="both"/>
            </w:pPr>
            <w:proofErr w:type="spellStart"/>
            <w:r>
              <w:rPr>
                <w:sz w:val="16"/>
              </w:rPr>
              <w:t>Blvd</w:t>
            </w:r>
            <w:proofErr w:type="spellEnd"/>
            <w:r>
              <w:rPr>
                <w:sz w:val="16"/>
              </w:rPr>
              <w:t xml:space="preserve">. Domingo Arrieta </w:t>
            </w:r>
          </w:p>
        </w:tc>
        <w:tc>
          <w:tcPr>
            <w:tcW w:w="1845" w:type="dxa"/>
            <w:tcBorders>
              <w:top w:val="single" w:sz="8" w:space="0" w:color="F79546"/>
              <w:left w:val="single" w:sz="8" w:space="0" w:color="F79546"/>
              <w:bottom w:val="single" w:sz="8" w:space="0" w:color="F79546"/>
              <w:right w:val="single" w:sz="8" w:space="0" w:color="F79546"/>
            </w:tcBorders>
          </w:tcPr>
          <w:p w14:paraId="162ED0AE" w14:textId="77777777" w:rsidR="00DE5E8D" w:rsidRDefault="00DE5E8D" w:rsidP="005D28D2">
            <w:pPr>
              <w:spacing w:line="259" w:lineRule="auto"/>
              <w:ind w:left="106"/>
              <w:jc w:val="both"/>
            </w:pPr>
            <w:r>
              <w:rPr>
                <w:sz w:val="16"/>
              </w:rPr>
              <w:t xml:space="preserve">Poblado El Durazno </w:t>
            </w:r>
          </w:p>
        </w:tc>
        <w:tc>
          <w:tcPr>
            <w:tcW w:w="1418" w:type="dxa"/>
            <w:gridSpan w:val="2"/>
            <w:tcBorders>
              <w:top w:val="single" w:sz="8" w:space="0" w:color="F79546"/>
              <w:left w:val="single" w:sz="8" w:space="0" w:color="F79546"/>
              <w:bottom w:val="single" w:sz="8" w:space="0" w:color="F79546"/>
              <w:right w:val="single" w:sz="8" w:space="0" w:color="F79546"/>
            </w:tcBorders>
          </w:tcPr>
          <w:p w14:paraId="1D086D18" w14:textId="77777777" w:rsidR="00DE5E8D" w:rsidRDefault="00DE5E8D" w:rsidP="005D28D2">
            <w:pPr>
              <w:spacing w:line="259" w:lineRule="auto"/>
              <w:ind w:left="107"/>
              <w:jc w:val="both"/>
            </w:pPr>
            <w:r>
              <w:rPr>
                <w:sz w:val="16"/>
              </w:rPr>
              <w:t xml:space="preserve">077 - 080 </w:t>
            </w:r>
          </w:p>
        </w:tc>
        <w:tc>
          <w:tcPr>
            <w:tcW w:w="1553" w:type="dxa"/>
            <w:tcBorders>
              <w:top w:val="single" w:sz="8" w:space="0" w:color="F79546"/>
              <w:left w:val="single" w:sz="8" w:space="0" w:color="F79546"/>
              <w:bottom w:val="single" w:sz="8" w:space="0" w:color="F79546"/>
              <w:right w:val="single" w:sz="8" w:space="0" w:color="F79546"/>
            </w:tcBorders>
          </w:tcPr>
          <w:p w14:paraId="674DE8F0" w14:textId="77777777" w:rsidR="00DE5E8D" w:rsidRDefault="00DE5E8D" w:rsidP="005D28D2">
            <w:pPr>
              <w:spacing w:line="259" w:lineRule="auto"/>
              <w:ind w:left="106"/>
              <w:jc w:val="both"/>
            </w:pPr>
            <w:r>
              <w:rPr>
                <w:sz w:val="16"/>
              </w:rPr>
              <w:t xml:space="preserve">Unid. </w:t>
            </w:r>
            <w:proofErr w:type="spellStart"/>
            <w:r>
              <w:rPr>
                <w:sz w:val="16"/>
              </w:rPr>
              <w:t>Habit</w:t>
            </w:r>
            <w:proofErr w:type="spellEnd"/>
            <w:r>
              <w:rPr>
                <w:sz w:val="16"/>
              </w:rPr>
              <w:t xml:space="preserve">. Pedregal de la </w:t>
            </w:r>
          </w:p>
          <w:p w14:paraId="32EE3A5F" w14:textId="77777777" w:rsidR="00DE5E8D" w:rsidRDefault="00DE5E8D" w:rsidP="005D28D2">
            <w:pPr>
              <w:spacing w:line="259" w:lineRule="auto"/>
              <w:ind w:left="106"/>
              <w:jc w:val="both"/>
            </w:pPr>
            <w:r>
              <w:rPr>
                <w:sz w:val="16"/>
              </w:rPr>
              <w:t xml:space="preserve">Nueva España - Nuevo </w:t>
            </w:r>
          </w:p>
          <w:p w14:paraId="784219A9" w14:textId="77777777" w:rsidR="00DE5E8D" w:rsidRDefault="00DE5E8D" w:rsidP="005D28D2">
            <w:pPr>
              <w:spacing w:line="259" w:lineRule="auto"/>
              <w:ind w:left="106"/>
              <w:jc w:val="both"/>
            </w:pPr>
            <w:r>
              <w:rPr>
                <w:sz w:val="16"/>
              </w:rPr>
              <w:t xml:space="preserve">Durango I - El Brillante - </w:t>
            </w:r>
          </w:p>
          <w:p w14:paraId="1ADF6FB8" w14:textId="77777777" w:rsidR="00DE5E8D" w:rsidRDefault="00DE5E8D" w:rsidP="005D28D2">
            <w:pPr>
              <w:spacing w:line="259" w:lineRule="auto"/>
              <w:ind w:left="106"/>
              <w:jc w:val="both"/>
            </w:pPr>
            <w:r>
              <w:rPr>
                <w:sz w:val="16"/>
              </w:rPr>
              <w:t xml:space="preserve">Col Mireles - Villas Alpinas </w:t>
            </w:r>
          </w:p>
          <w:p w14:paraId="08CD9B1F" w14:textId="77777777" w:rsidR="00DE5E8D" w:rsidRDefault="00DE5E8D" w:rsidP="005D28D2">
            <w:pPr>
              <w:spacing w:line="259" w:lineRule="auto"/>
              <w:ind w:left="106"/>
              <w:jc w:val="both"/>
            </w:pPr>
            <w:r>
              <w:rPr>
                <w:sz w:val="16"/>
              </w:rPr>
              <w:t xml:space="preserve">- Valle Alegre - El Nayar </w:t>
            </w:r>
          </w:p>
        </w:tc>
      </w:tr>
      <w:tr w:rsidR="00DE5E8D" w14:paraId="74ECEC24" w14:textId="77777777" w:rsidTr="00712F00">
        <w:tblPrEx>
          <w:tblCellMar>
            <w:top w:w="6" w:type="dxa"/>
            <w:left w:w="7" w:type="dxa"/>
            <w:right w:w="39" w:type="dxa"/>
          </w:tblCellMar>
        </w:tblPrEx>
        <w:trPr>
          <w:trHeight w:val="569"/>
        </w:trPr>
        <w:tc>
          <w:tcPr>
            <w:tcW w:w="992" w:type="dxa"/>
            <w:tcBorders>
              <w:top w:val="single" w:sz="8" w:space="0" w:color="F79546"/>
              <w:left w:val="single" w:sz="8" w:space="0" w:color="F79546"/>
              <w:bottom w:val="single" w:sz="8" w:space="0" w:color="F79546"/>
              <w:right w:val="single" w:sz="8" w:space="0" w:color="F79546"/>
            </w:tcBorders>
            <w:shd w:val="clear" w:color="auto" w:fill="FCE3D0"/>
          </w:tcPr>
          <w:p w14:paraId="5E3B65A2" w14:textId="77777777" w:rsidR="00DE5E8D" w:rsidRDefault="00DE5E8D" w:rsidP="005D28D2">
            <w:pPr>
              <w:spacing w:line="259" w:lineRule="auto"/>
              <w:ind w:left="108"/>
              <w:jc w:val="both"/>
            </w:pPr>
            <w:r>
              <w:rPr>
                <w:sz w:val="16"/>
              </w:rPr>
              <w:t xml:space="preserve">Calle </w:t>
            </w:r>
          </w:p>
        </w:tc>
        <w:tc>
          <w:tcPr>
            <w:tcW w:w="1704" w:type="dxa"/>
            <w:tcBorders>
              <w:top w:val="single" w:sz="8" w:space="0" w:color="F79546"/>
              <w:left w:val="single" w:sz="8" w:space="0" w:color="F79546"/>
              <w:bottom w:val="single" w:sz="8" w:space="0" w:color="F79546"/>
              <w:right w:val="single" w:sz="8" w:space="0" w:color="F79546"/>
            </w:tcBorders>
            <w:shd w:val="clear" w:color="auto" w:fill="FCE3D0"/>
          </w:tcPr>
          <w:p w14:paraId="27B6CF12" w14:textId="77777777" w:rsidR="00DE5E8D" w:rsidRDefault="00DE5E8D" w:rsidP="005D28D2">
            <w:pPr>
              <w:spacing w:line="259" w:lineRule="auto"/>
              <w:ind w:left="112"/>
              <w:jc w:val="both"/>
            </w:pPr>
            <w:r>
              <w:rPr>
                <w:sz w:val="16"/>
              </w:rPr>
              <w:t xml:space="preserve">Nellie Campo bello </w:t>
            </w:r>
          </w:p>
        </w:tc>
        <w:tc>
          <w:tcPr>
            <w:tcW w:w="1843" w:type="dxa"/>
            <w:tcBorders>
              <w:top w:val="single" w:sz="8" w:space="0" w:color="F79546"/>
              <w:left w:val="single" w:sz="8" w:space="0" w:color="F79546"/>
              <w:bottom w:val="single" w:sz="8" w:space="0" w:color="F79546"/>
              <w:right w:val="single" w:sz="8" w:space="0" w:color="F79546"/>
            </w:tcBorders>
            <w:shd w:val="clear" w:color="auto" w:fill="FCE3D0"/>
          </w:tcPr>
          <w:p w14:paraId="2B32A980" w14:textId="77777777" w:rsidR="00DE5E8D" w:rsidRDefault="00DE5E8D" w:rsidP="005D28D2">
            <w:pPr>
              <w:spacing w:line="259" w:lineRule="auto"/>
              <w:ind w:left="106"/>
              <w:jc w:val="both"/>
            </w:pPr>
            <w:r>
              <w:rPr>
                <w:sz w:val="16"/>
              </w:rPr>
              <w:t xml:space="preserve">Carretera a Mazatlán </w:t>
            </w:r>
          </w:p>
        </w:tc>
        <w:tc>
          <w:tcPr>
            <w:tcW w:w="1845" w:type="dxa"/>
            <w:tcBorders>
              <w:top w:val="single" w:sz="8" w:space="0" w:color="F79546"/>
              <w:left w:val="single" w:sz="8" w:space="0" w:color="F79546"/>
              <w:bottom w:val="single" w:sz="8" w:space="0" w:color="F79546"/>
              <w:right w:val="single" w:sz="8" w:space="0" w:color="F79546"/>
            </w:tcBorders>
            <w:shd w:val="clear" w:color="auto" w:fill="FCE3D0"/>
          </w:tcPr>
          <w:p w14:paraId="519D63AC" w14:textId="77777777" w:rsidR="00DE5E8D" w:rsidRDefault="00DE5E8D" w:rsidP="005D28D2">
            <w:pPr>
              <w:spacing w:line="259" w:lineRule="auto"/>
              <w:ind w:left="106"/>
              <w:jc w:val="both"/>
            </w:pPr>
            <w:r>
              <w:rPr>
                <w:sz w:val="16"/>
              </w:rPr>
              <w:t xml:space="preserve">Polideportivo 450 </w:t>
            </w:r>
          </w:p>
        </w:tc>
        <w:tc>
          <w:tcPr>
            <w:tcW w:w="1418" w:type="dxa"/>
            <w:gridSpan w:val="2"/>
            <w:tcBorders>
              <w:top w:val="single" w:sz="8" w:space="0" w:color="F79546"/>
              <w:left w:val="single" w:sz="8" w:space="0" w:color="F79546"/>
              <w:bottom w:val="single" w:sz="8" w:space="0" w:color="F79546"/>
              <w:right w:val="single" w:sz="8" w:space="0" w:color="F79546"/>
            </w:tcBorders>
            <w:shd w:val="clear" w:color="auto" w:fill="FCE3D0"/>
          </w:tcPr>
          <w:p w14:paraId="1E05A4F6" w14:textId="77777777" w:rsidR="00DE5E8D" w:rsidRDefault="00DE5E8D" w:rsidP="005D28D2">
            <w:pPr>
              <w:spacing w:line="259" w:lineRule="auto"/>
              <w:ind w:left="107"/>
              <w:jc w:val="both"/>
            </w:pPr>
            <w:r>
              <w:rPr>
                <w:sz w:val="16"/>
              </w:rPr>
              <w:t xml:space="preserve">031 - 044 </w:t>
            </w:r>
          </w:p>
        </w:tc>
        <w:tc>
          <w:tcPr>
            <w:tcW w:w="1553" w:type="dxa"/>
            <w:tcBorders>
              <w:top w:val="single" w:sz="8" w:space="0" w:color="F79546"/>
              <w:left w:val="single" w:sz="8" w:space="0" w:color="F79546"/>
              <w:bottom w:val="single" w:sz="8" w:space="0" w:color="F79546"/>
              <w:right w:val="single" w:sz="8" w:space="0" w:color="F79546"/>
            </w:tcBorders>
            <w:shd w:val="clear" w:color="auto" w:fill="FCE3D0"/>
          </w:tcPr>
          <w:p w14:paraId="59964549" w14:textId="77777777" w:rsidR="00DE5E8D" w:rsidRDefault="00DE5E8D" w:rsidP="005D28D2">
            <w:pPr>
              <w:spacing w:line="259" w:lineRule="auto"/>
              <w:ind w:left="106"/>
              <w:jc w:val="both"/>
            </w:pPr>
            <w:r>
              <w:rPr>
                <w:sz w:val="16"/>
              </w:rPr>
              <w:t xml:space="preserve">Parque </w:t>
            </w:r>
            <w:proofErr w:type="spellStart"/>
            <w:r>
              <w:rPr>
                <w:sz w:val="16"/>
              </w:rPr>
              <w:t>Sahuatoba</w:t>
            </w:r>
            <w:proofErr w:type="spellEnd"/>
            <w:r>
              <w:rPr>
                <w:sz w:val="16"/>
              </w:rPr>
              <w:t xml:space="preserve"> - Col. del Bosque - Fracc. Villas Americanas </w:t>
            </w:r>
          </w:p>
        </w:tc>
      </w:tr>
    </w:tbl>
    <w:p w14:paraId="402C0D20" w14:textId="77777777" w:rsidR="00DE5E8D" w:rsidRDefault="00DE5E8D" w:rsidP="005D28D2">
      <w:pPr>
        <w:spacing w:after="2"/>
        <w:jc w:val="both"/>
      </w:pPr>
      <w:r>
        <w:rPr>
          <w:sz w:val="29"/>
        </w:rPr>
        <w:t xml:space="preserve"> </w:t>
      </w:r>
    </w:p>
    <w:p w14:paraId="75005BC4" w14:textId="77777777" w:rsidR="00AE1C96" w:rsidRDefault="00AE1C96" w:rsidP="005D28D2">
      <w:pPr>
        <w:spacing w:after="172" w:line="249" w:lineRule="auto"/>
        <w:ind w:left="1078" w:right="875"/>
        <w:jc w:val="both"/>
        <w:rPr>
          <w:rFonts w:ascii="Arial" w:eastAsia="Arial" w:hAnsi="Arial" w:cs="Arial"/>
          <w:b/>
        </w:rPr>
      </w:pPr>
    </w:p>
    <w:p w14:paraId="29CD518F" w14:textId="77777777" w:rsidR="00DE5E8D" w:rsidRDefault="00DE5E8D" w:rsidP="005D28D2">
      <w:pPr>
        <w:spacing w:after="172" w:line="249" w:lineRule="auto"/>
        <w:ind w:left="1078" w:right="875"/>
        <w:jc w:val="both"/>
      </w:pPr>
      <w:r>
        <w:rPr>
          <w:rFonts w:ascii="Arial" w:eastAsia="Arial" w:hAnsi="Arial" w:cs="Arial"/>
          <w:b/>
        </w:rPr>
        <w:t xml:space="preserve">CORREDOR URBANO DE ESPARCIMIENTO (CUE) </w:t>
      </w:r>
    </w:p>
    <w:p w14:paraId="44BEAF65" w14:textId="77777777" w:rsidR="00AE1C96" w:rsidRPr="00795396" w:rsidRDefault="00DE5E8D" w:rsidP="00AE1C96">
      <w:pPr>
        <w:spacing w:afterLines="160" w:after="384"/>
        <w:ind w:left="1077" w:right="873"/>
        <w:jc w:val="both"/>
        <w:rPr>
          <w:rFonts w:ascii="Arial" w:hAnsi="Arial" w:cs="Arial"/>
        </w:rPr>
      </w:pPr>
      <w:r w:rsidRPr="00795396">
        <w:rPr>
          <w:rFonts w:ascii="Arial" w:hAnsi="Arial" w:cs="Arial"/>
        </w:rPr>
        <w:t>En este tipo de zona urbana se promueven los usos para teatros, cines, centros de</w:t>
      </w:r>
      <w:r w:rsidR="00AE1C96">
        <w:rPr>
          <w:rFonts w:ascii="Arial" w:hAnsi="Arial" w:cs="Arial"/>
        </w:rPr>
        <w:t xml:space="preserve"> </w:t>
      </w:r>
      <w:r w:rsidRPr="00795396">
        <w:rPr>
          <w:rFonts w:ascii="Arial" w:hAnsi="Arial" w:cs="Arial"/>
        </w:rPr>
        <w:t xml:space="preserve">espectáculos, hoteles, restaurantes y actividades relacionadas al turismo, así como algunos comercios. </w:t>
      </w:r>
    </w:p>
    <w:tbl>
      <w:tblPr>
        <w:tblStyle w:val="TableGrid"/>
        <w:tblpPr w:leftFromText="141" w:rightFromText="141" w:vertAnchor="text" w:horzAnchor="margin" w:tblpXSpec="center" w:tblpY="1454"/>
        <w:tblW w:w="9355" w:type="dxa"/>
        <w:tblInd w:w="0" w:type="dxa"/>
        <w:tblLayout w:type="fixed"/>
        <w:tblCellMar>
          <w:top w:w="6" w:type="dxa"/>
          <w:right w:w="55" w:type="dxa"/>
        </w:tblCellMar>
        <w:tblLook w:val="04A0" w:firstRow="1" w:lastRow="0" w:firstColumn="1" w:lastColumn="0" w:noHBand="0" w:noVBand="1"/>
      </w:tblPr>
      <w:tblGrid>
        <w:gridCol w:w="992"/>
        <w:gridCol w:w="1703"/>
        <w:gridCol w:w="1843"/>
        <w:gridCol w:w="1845"/>
        <w:gridCol w:w="1418"/>
        <w:gridCol w:w="1413"/>
        <w:gridCol w:w="141"/>
      </w:tblGrid>
      <w:tr w:rsidR="00A10347" w14:paraId="2B92DD98" w14:textId="77777777" w:rsidTr="00A10347">
        <w:trPr>
          <w:trHeight w:val="590"/>
        </w:trPr>
        <w:tc>
          <w:tcPr>
            <w:tcW w:w="992" w:type="dxa"/>
            <w:tcBorders>
              <w:top w:val="single" w:sz="8" w:space="0" w:color="F79546"/>
              <w:left w:val="single" w:sz="8" w:space="0" w:color="F79546"/>
              <w:bottom w:val="single" w:sz="17" w:space="0" w:color="F79546"/>
              <w:right w:val="single" w:sz="8" w:space="0" w:color="F79546"/>
            </w:tcBorders>
          </w:tcPr>
          <w:p w14:paraId="625B845D" w14:textId="77777777" w:rsidR="00A10347" w:rsidRDefault="00A10347" w:rsidP="00A10347">
            <w:pPr>
              <w:spacing w:line="259" w:lineRule="auto"/>
              <w:ind w:left="115"/>
              <w:jc w:val="both"/>
            </w:pPr>
            <w:r>
              <w:rPr>
                <w:rFonts w:ascii="Arial" w:eastAsia="Arial" w:hAnsi="Arial" w:cs="Arial"/>
                <w:b/>
                <w:sz w:val="16"/>
              </w:rPr>
              <w:t xml:space="preserve">TIPO </w:t>
            </w:r>
            <w:r>
              <w:rPr>
                <w:rFonts w:ascii="Arial" w:eastAsia="Arial" w:hAnsi="Arial" w:cs="Arial"/>
                <w:b/>
                <w:sz w:val="16"/>
              </w:rPr>
              <w:tab/>
              <w:t xml:space="preserve">DE VIALIDAD </w:t>
            </w:r>
          </w:p>
        </w:tc>
        <w:tc>
          <w:tcPr>
            <w:tcW w:w="1703" w:type="dxa"/>
            <w:tcBorders>
              <w:top w:val="single" w:sz="8" w:space="0" w:color="F79546"/>
              <w:left w:val="single" w:sz="8" w:space="0" w:color="F79546"/>
              <w:bottom w:val="single" w:sz="17" w:space="0" w:color="F79546"/>
              <w:right w:val="single" w:sz="8" w:space="0" w:color="F79546"/>
            </w:tcBorders>
          </w:tcPr>
          <w:p w14:paraId="6BF1D958" w14:textId="77777777" w:rsidR="00A10347" w:rsidRDefault="00A10347" w:rsidP="00A10347">
            <w:pPr>
              <w:spacing w:line="259" w:lineRule="auto"/>
              <w:ind w:left="119"/>
              <w:jc w:val="both"/>
            </w:pPr>
            <w:r>
              <w:rPr>
                <w:rFonts w:ascii="Arial" w:eastAsia="Arial" w:hAnsi="Arial" w:cs="Arial"/>
                <w:b/>
                <w:sz w:val="16"/>
              </w:rPr>
              <w:t xml:space="preserve">NOMBRE DE LA VIALIDAD </w:t>
            </w:r>
          </w:p>
        </w:tc>
        <w:tc>
          <w:tcPr>
            <w:tcW w:w="1843" w:type="dxa"/>
            <w:tcBorders>
              <w:top w:val="single" w:sz="8" w:space="0" w:color="F79546"/>
              <w:left w:val="single" w:sz="8" w:space="0" w:color="F79546"/>
              <w:bottom w:val="single" w:sz="17" w:space="0" w:color="F79546"/>
              <w:right w:val="single" w:sz="8" w:space="0" w:color="F79546"/>
            </w:tcBorders>
          </w:tcPr>
          <w:p w14:paraId="382C04F2" w14:textId="77777777" w:rsidR="00A10347" w:rsidRDefault="00A10347" w:rsidP="00A10347">
            <w:pPr>
              <w:spacing w:line="259" w:lineRule="auto"/>
              <w:ind w:left="113"/>
              <w:jc w:val="both"/>
            </w:pPr>
            <w:r>
              <w:rPr>
                <w:rFonts w:ascii="Arial" w:eastAsia="Arial" w:hAnsi="Arial" w:cs="Arial"/>
                <w:b/>
                <w:sz w:val="16"/>
              </w:rPr>
              <w:t xml:space="preserve">INICIO DEL TRAMO </w:t>
            </w:r>
          </w:p>
        </w:tc>
        <w:tc>
          <w:tcPr>
            <w:tcW w:w="1845" w:type="dxa"/>
            <w:tcBorders>
              <w:top w:val="single" w:sz="8" w:space="0" w:color="F79546"/>
              <w:left w:val="single" w:sz="8" w:space="0" w:color="F79546"/>
              <w:bottom w:val="single" w:sz="17" w:space="0" w:color="F79546"/>
              <w:right w:val="single" w:sz="8" w:space="0" w:color="F79546"/>
            </w:tcBorders>
          </w:tcPr>
          <w:p w14:paraId="0BC69B0C" w14:textId="77777777" w:rsidR="00A10347" w:rsidRDefault="00A10347" w:rsidP="00A10347">
            <w:pPr>
              <w:spacing w:line="259" w:lineRule="auto"/>
              <w:ind w:left="113"/>
              <w:jc w:val="both"/>
            </w:pPr>
            <w:r>
              <w:rPr>
                <w:rFonts w:ascii="Arial" w:eastAsia="Arial" w:hAnsi="Arial" w:cs="Arial"/>
                <w:b/>
                <w:sz w:val="16"/>
              </w:rPr>
              <w:t xml:space="preserve">TERMINO </w:t>
            </w:r>
            <w:r>
              <w:rPr>
                <w:rFonts w:ascii="Arial" w:eastAsia="Arial" w:hAnsi="Arial" w:cs="Arial"/>
                <w:b/>
                <w:sz w:val="16"/>
              </w:rPr>
              <w:tab/>
              <w:t xml:space="preserve">DEL TRAMO </w:t>
            </w:r>
          </w:p>
        </w:tc>
        <w:tc>
          <w:tcPr>
            <w:tcW w:w="1418" w:type="dxa"/>
            <w:tcBorders>
              <w:top w:val="single" w:sz="8" w:space="0" w:color="F79546"/>
              <w:left w:val="single" w:sz="8" w:space="0" w:color="F79546"/>
              <w:bottom w:val="single" w:sz="17" w:space="0" w:color="F79546"/>
              <w:right w:val="single" w:sz="8" w:space="0" w:color="F79546"/>
            </w:tcBorders>
          </w:tcPr>
          <w:p w14:paraId="5D36DABF" w14:textId="77777777" w:rsidR="00A10347" w:rsidRDefault="00A10347" w:rsidP="00A10347">
            <w:pPr>
              <w:spacing w:line="259" w:lineRule="auto"/>
              <w:ind w:left="114"/>
              <w:jc w:val="both"/>
            </w:pPr>
            <w:r>
              <w:rPr>
                <w:rFonts w:ascii="Arial" w:eastAsia="Arial" w:hAnsi="Arial" w:cs="Arial"/>
                <w:b/>
                <w:sz w:val="16"/>
              </w:rPr>
              <w:t xml:space="preserve">SECTOR </w:t>
            </w:r>
          </w:p>
          <w:p w14:paraId="1C72C4DB" w14:textId="77777777" w:rsidR="00A10347" w:rsidRDefault="00A10347" w:rsidP="00A10347">
            <w:pPr>
              <w:spacing w:line="259" w:lineRule="auto"/>
              <w:ind w:left="114"/>
              <w:jc w:val="both"/>
            </w:pPr>
            <w:r>
              <w:rPr>
                <w:rFonts w:ascii="Arial" w:eastAsia="Arial" w:hAnsi="Arial" w:cs="Arial"/>
                <w:b/>
                <w:sz w:val="16"/>
              </w:rPr>
              <w:t xml:space="preserve">CATASTRAL </w:t>
            </w:r>
          </w:p>
          <w:p w14:paraId="79F6B582" w14:textId="77777777" w:rsidR="00A10347" w:rsidRDefault="00A10347" w:rsidP="00A10347">
            <w:pPr>
              <w:spacing w:line="259" w:lineRule="auto"/>
              <w:ind w:left="114"/>
              <w:jc w:val="both"/>
            </w:pPr>
            <w:r>
              <w:rPr>
                <w:rFonts w:ascii="Arial" w:eastAsia="Arial" w:hAnsi="Arial" w:cs="Arial"/>
                <w:b/>
                <w:sz w:val="16"/>
              </w:rPr>
              <w:t xml:space="preserve">DEL TRAMO </w:t>
            </w:r>
          </w:p>
        </w:tc>
        <w:tc>
          <w:tcPr>
            <w:tcW w:w="1413" w:type="dxa"/>
            <w:tcBorders>
              <w:top w:val="single" w:sz="8" w:space="0" w:color="F79546"/>
              <w:left w:val="single" w:sz="8" w:space="0" w:color="F79546"/>
              <w:bottom w:val="single" w:sz="17" w:space="0" w:color="F79546"/>
              <w:right w:val="nil"/>
            </w:tcBorders>
          </w:tcPr>
          <w:p w14:paraId="089E4606" w14:textId="77777777" w:rsidR="00A10347" w:rsidRDefault="00A10347" w:rsidP="00A10347">
            <w:pPr>
              <w:spacing w:line="259" w:lineRule="auto"/>
              <w:ind w:left="113"/>
              <w:jc w:val="both"/>
            </w:pPr>
            <w:r>
              <w:rPr>
                <w:rFonts w:ascii="Arial" w:eastAsia="Arial" w:hAnsi="Arial" w:cs="Arial"/>
                <w:b/>
                <w:sz w:val="16"/>
              </w:rPr>
              <w:t xml:space="preserve">COLONIA </w:t>
            </w:r>
          </w:p>
          <w:p w14:paraId="3AF10928" w14:textId="77777777" w:rsidR="00A10347" w:rsidRDefault="00A10347" w:rsidP="00A10347">
            <w:pPr>
              <w:spacing w:line="259" w:lineRule="auto"/>
              <w:ind w:left="113"/>
              <w:jc w:val="both"/>
            </w:pPr>
            <w:r>
              <w:rPr>
                <w:rFonts w:ascii="Arial" w:eastAsia="Arial" w:hAnsi="Arial" w:cs="Arial"/>
                <w:b/>
                <w:sz w:val="16"/>
              </w:rPr>
              <w:t xml:space="preserve">FRACCIONAMIENTO DEL TRAMO </w:t>
            </w:r>
          </w:p>
        </w:tc>
        <w:tc>
          <w:tcPr>
            <w:tcW w:w="141" w:type="dxa"/>
            <w:tcBorders>
              <w:top w:val="single" w:sz="8" w:space="0" w:color="F79546"/>
              <w:left w:val="nil"/>
              <w:bottom w:val="single" w:sz="17" w:space="0" w:color="F79546"/>
              <w:right w:val="single" w:sz="8" w:space="0" w:color="F79546"/>
            </w:tcBorders>
          </w:tcPr>
          <w:p w14:paraId="4BF9071E" w14:textId="77777777" w:rsidR="00A10347" w:rsidRDefault="00A10347" w:rsidP="00A10347">
            <w:pPr>
              <w:spacing w:line="259" w:lineRule="auto"/>
              <w:jc w:val="both"/>
            </w:pPr>
            <w:r>
              <w:rPr>
                <w:rFonts w:ascii="Arial" w:eastAsia="Arial" w:hAnsi="Arial" w:cs="Arial"/>
                <w:b/>
                <w:sz w:val="16"/>
              </w:rPr>
              <w:t xml:space="preserve">O </w:t>
            </w:r>
          </w:p>
        </w:tc>
      </w:tr>
      <w:tr w:rsidR="00A10347" w14:paraId="0AD32B12" w14:textId="77777777" w:rsidTr="00A10347">
        <w:trPr>
          <w:trHeight w:val="325"/>
        </w:trPr>
        <w:tc>
          <w:tcPr>
            <w:tcW w:w="992" w:type="dxa"/>
            <w:tcBorders>
              <w:top w:val="single" w:sz="17" w:space="0" w:color="F79546"/>
              <w:left w:val="single" w:sz="8" w:space="0" w:color="F79546"/>
              <w:bottom w:val="single" w:sz="8" w:space="0" w:color="F79546"/>
              <w:right w:val="single" w:sz="8" w:space="0" w:color="F79546"/>
            </w:tcBorders>
            <w:shd w:val="clear" w:color="auto" w:fill="FCE3D0"/>
          </w:tcPr>
          <w:p w14:paraId="3C4BE5F0" w14:textId="77777777" w:rsidR="00A10347" w:rsidRDefault="00A10347" w:rsidP="00A10347">
            <w:pPr>
              <w:spacing w:line="259" w:lineRule="auto"/>
              <w:ind w:left="115"/>
              <w:jc w:val="both"/>
            </w:pPr>
            <w:r>
              <w:rPr>
                <w:sz w:val="16"/>
              </w:rPr>
              <w:t xml:space="preserve">Calle </w:t>
            </w:r>
          </w:p>
        </w:tc>
        <w:tc>
          <w:tcPr>
            <w:tcW w:w="1703" w:type="dxa"/>
            <w:tcBorders>
              <w:top w:val="single" w:sz="17" w:space="0" w:color="F79546"/>
              <w:left w:val="single" w:sz="8" w:space="0" w:color="F79546"/>
              <w:bottom w:val="single" w:sz="8" w:space="0" w:color="F79546"/>
              <w:right w:val="single" w:sz="8" w:space="0" w:color="F79546"/>
            </w:tcBorders>
            <w:shd w:val="clear" w:color="auto" w:fill="FCE3D0"/>
          </w:tcPr>
          <w:p w14:paraId="46C0FA3C" w14:textId="77777777" w:rsidR="00A10347" w:rsidRDefault="00A10347" w:rsidP="00A10347">
            <w:pPr>
              <w:spacing w:line="259" w:lineRule="auto"/>
              <w:ind w:left="119"/>
              <w:jc w:val="both"/>
            </w:pPr>
            <w:r>
              <w:rPr>
                <w:sz w:val="16"/>
              </w:rPr>
              <w:t xml:space="preserve">4 de </w:t>
            </w:r>
            <w:proofErr w:type="gramStart"/>
            <w:r>
              <w:rPr>
                <w:sz w:val="16"/>
              </w:rPr>
              <w:t>Octubre</w:t>
            </w:r>
            <w:proofErr w:type="gramEnd"/>
            <w:r>
              <w:rPr>
                <w:sz w:val="16"/>
              </w:rPr>
              <w:t xml:space="preserve"> </w:t>
            </w:r>
          </w:p>
        </w:tc>
        <w:tc>
          <w:tcPr>
            <w:tcW w:w="1843" w:type="dxa"/>
            <w:tcBorders>
              <w:top w:val="single" w:sz="17" w:space="0" w:color="F79546"/>
              <w:left w:val="single" w:sz="8" w:space="0" w:color="F79546"/>
              <w:bottom w:val="single" w:sz="8" w:space="0" w:color="F79546"/>
              <w:right w:val="single" w:sz="8" w:space="0" w:color="F79546"/>
            </w:tcBorders>
            <w:shd w:val="clear" w:color="auto" w:fill="FCE3D0"/>
          </w:tcPr>
          <w:p w14:paraId="744CA5A9" w14:textId="77777777" w:rsidR="00A10347" w:rsidRDefault="00A10347" w:rsidP="00A10347">
            <w:pPr>
              <w:spacing w:line="259" w:lineRule="auto"/>
              <w:ind w:left="113"/>
              <w:jc w:val="both"/>
            </w:pPr>
            <w:r>
              <w:rPr>
                <w:sz w:val="16"/>
              </w:rPr>
              <w:t xml:space="preserve">Carretera a la Flor </w:t>
            </w:r>
          </w:p>
        </w:tc>
        <w:tc>
          <w:tcPr>
            <w:tcW w:w="1845" w:type="dxa"/>
            <w:tcBorders>
              <w:top w:val="single" w:sz="17" w:space="0" w:color="F79546"/>
              <w:left w:val="single" w:sz="8" w:space="0" w:color="F79546"/>
              <w:bottom w:val="single" w:sz="8" w:space="0" w:color="F79546"/>
              <w:right w:val="single" w:sz="8" w:space="0" w:color="F79546"/>
            </w:tcBorders>
            <w:shd w:val="clear" w:color="auto" w:fill="FCE3D0"/>
          </w:tcPr>
          <w:p w14:paraId="3B7C4ABE" w14:textId="77777777" w:rsidR="00A10347" w:rsidRDefault="00A10347" w:rsidP="00A10347">
            <w:pPr>
              <w:spacing w:line="259" w:lineRule="auto"/>
              <w:ind w:left="113"/>
              <w:jc w:val="both"/>
            </w:pPr>
            <w:r>
              <w:rPr>
                <w:sz w:val="16"/>
              </w:rPr>
              <w:t xml:space="preserve">Hacienda la Ferrería </w:t>
            </w:r>
          </w:p>
        </w:tc>
        <w:tc>
          <w:tcPr>
            <w:tcW w:w="1418" w:type="dxa"/>
            <w:tcBorders>
              <w:top w:val="single" w:sz="17" w:space="0" w:color="F79546"/>
              <w:left w:val="single" w:sz="8" w:space="0" w:color="F79546"/>
              <w:bottom w:val="single" w:sz="8" w:space="0" w:color="F79546"/>
              <w:right w:val="single" w:sz="8" w:space="0" w:color="F79546"/>
            </w:tcBorders>
            <w:shd w:val="clear" w:color="auto" w:fill="FCE3D0"/>
          </w:tcPr>
          <w:p w14:paraId="2A4C28BA" w14:textId="77777777" w:rsidR="00A10347" w:rsidRDefault="00A10347" w:rsidP="00A10347">
            <w:pPr>
              <w:spacing w:line="259" w:lineRule="auto"/>
              <w:ind w:left="114"/>
              <w:jc w:val="both"/>
            </w:pPr>
            <w:r>
              <w:rPr>
                <w:sz w:val="16"/>
              </w:rPr>
              <w:t xml:space="preserve">340 </w:t>
            </w:r>
          </w:p>
        </w:tc>
        <w:tc>
          <w:tcPr>
            <w:tcW w:w="1413" w:type="dxa"/>
            <w:tcBorders>
              <w:top w:val="single" w:sz="17" w:space="0" w:color="F79546"/>
              <w:left w:val="single" w:sz="8" w:space="0" w:color="F79546"/>
              <w:bottom w:val="single" w:sz="8" w:space="0" w:color="F79546"/>
              <w:right w:val="nil"/>
            </w:tcBorders>
            <w:shd w:val="clear" w:color="auto" w:fill="FCE3D0"/>
          </w:tcPr>
          <w:p w14:paraId="46C328E8" w14:textId="77777777" w:rsidR="00A10347" w:rsidRDefault="00A10347" w:rsidP="00A10347">
            <w:pPr>
              <w:spacing w:line="259" w:lineRule="auto"/>
              <w:ind w:left="113"/>
              <w:jc w:val="both"/>
            </w:pPr>
            <w:r>
              <w:rPr>
                <w:sz w:val="16"/>
              </w:rPr>
              <w:t xml:space="preserve">Poblado La Ferrería </w:t>
            </w:r>
          </w:p>
        </w:tc>
        <w:tc>
          <w:tcPr>
            <w:tcW w:w="141" w:type="dxa"/>
            <w:tcBorders>
              <w:top w:val="single" w:sz="17" w:space="0" w:color="F79546"/>
              <w:left w:val="nil"/>
              <w:bottom w:val="single" w:sz="8" w:space="0" w:color="F79546"/>
              <w:right w:val="single" w:sz="8" w:space="0" w:color="F79546"/>
            </w:tcBorders>
            <w:shd w:val="clear" w:color="auto" w:fill="FCE3D0"/>
          </w:tcPr>
          <w:p w14:paraId="4805351B" w14:textId="77777777" w:rsidR="00A10347" w:rsidRDefault="00A10347" w:rsidP="00A10347">
            <w:pPr>
              <w:spacing w:after="160" w:line="259" w:lineRule="auto"/>
              <w:jc w:val="both"/>
            </w:pPr>
          </w:p>
        </w:tc>
      </w:tr>
      <w:tr w:rsidR="00A10347" w14:paraId="0C9118E6" w14:textId="77777777" w:rsidTr="00A10347">
        <w:trPr>
          <w:trHeight w:val="336"/>
        </w:trPr>
        <w:tc>
          <w:tcPr>
            <w:tcW w:w="992" w:type="dxa"/>
            <w:tcBorders>
              <w:top w:val="single" w:sz="8" w:space="0" w:color="F79546"/>
              <w:left w:val="single" w:sz="8" w:space="0" w:color="F79546"/>
              <w:bottom w:val="single" w:sz="8" w:space="0" w:color="F79546"/>
              <w:right w:val="single" w:sz="8" w:space="0" w:color="F79546"/>
            </w:tcBorders>
          </w:tcPr>
          <w:p w14:paraId="62281858" w14:textId="77777777" w:rsidR="00A10347" w:rsidRDefault="00A10347" w:rsidP="00A10347">
            <w:pPr>
              <w:spacing w:line="259" w:lineRule="auto"/>
              <w:ind w:left="115"/>
              <w:jc w:val="both"/>
            </w:pPr>
            <w:r>
              <w:rPr>
                <w:sz w:val="16"/>
              </w:rPr>
              <w:t xml:space="preserve">Calle </w:t>
            </w:r>
          </w:p>
        </w:tc>
        <w:tc>
          <w:tcPr>
            <w:tcW w:w="1703" w:type="dxa"/>
            <w:tcBorders>
              <w:top w:val="single" w:sz="8" w:space="0" w:color="F79546"/>
              <w:left w:val="single" w:sz="8" w:space="0" w:color="F79546"/>
              <w:bottom w:val="single" w:sz="8" w:space="0" w:color="F79546"/>
              <w:right w:val="single" w:sz="8" w:space="0" w:color="F79546"/>
            </w:tcBorders>
          </w:tcPr>
          <w:p w14:paraId="373ADAC2" w14:textId="77777777" w:rsidR="00A10347" w:rsidRDefault="00A10347" w:rsidP="00A10347">
            <w:pPr>
              <w:spacing w:line="259" w:lineRule="auto"/>
              <w:ind w:left="119"/>
              <w:jc w:val="both"/>
            </w:pPr>
            <w:r>
              <w:rPr>
                <w:sz w:val="16"/>
              </w:rPr>
              <w:t xml:space="preserve">Constitución </w:t>
            </w:r>
          </w:p>
        </w:tc>
        <w:tc>
          <w:tcPr>
            <w:tcW w:w="1843" w:type="dxa"/>
            <w:tcBorders>
              <w:top w:val="single" w:sz="8" w:space="0" w:color="F79546"/>
              <w:left w:val="single" w:sz="8" w:space="0" w:color="F79546"/>
              <w:bottom w:val="single" w:sz="8" w:space="0" w:color="F79546"/>
              <w:right w:val="single" w:sz="8" w:space="0" w:color="F79546"/>
            </w:tcBorders>
          </w:tcPr>
          <w:p w14:paraId="67E728CE" w14:textId="77777777" w:rsidR="00A10347" w:rsidRDefault="00A10347" w:rsidP="00A10347">
            <w:pPr>
              <w:spacing w:line="259" w:lineRule="auto"/>
              <w:ind w:left="113"/>
              <w:jc w:val="both"/>
            </w:pPr>
            <w:r>
              <w:rPr>
                <w:sz w:val="16"/>
              </w:rPr>
              <w:t xml:space="preserve">C. 5 De </w:t>
            </w:r>
            <w:proofErr w:type="gramStart"/>
            <w:r>
              <w:rPr>
                <w:sz w:val="16"/>
              </w:rPr>
              <w:t>Febrero</w:t>
            </w:r>
            <w:proofErr w:type="gramEnd"/>
            <w:r>
              <w:rPr>
                <w:sz w:val="16"/>
              </w:rPr>
              <w:t xml:space="preserve"> </w:t>
            </w:r>
          </w:p>
        </w:tc>
        <w:tc>
          <w:tcPr>
            <w:tcW w:w="1845" w:type="dxa"/>
            <w:tcBorders>
              <w:top w:val="single" w:sz="8" w:space="0" w:color="F79546"/>
              <w:left w:val="single" w:sz="8" w:space="0" w:color="F79546"/>
              <w:bottom w:val="single" w:sz="8" w:space="0" w:color="F79546"/>
              <w:right w:val="single" w:sz="8" w:space="0" w:color="F79546"/>
            </w:tcBorders>
          </w:tcPr>
          <w:p w14:paraId="2A1548FE" w14:textId="77777777" w:rsidR="00A10347" w:rsidRDefault="00A10347" w:rsidP="00A10347">
            <w:pPr>
              <w:spacing w:line="259" w:lineRule="auto"/>
              <w:ind w:left="113"/>
              <w:jc w:val="both"/>
            </w:pPr>
            <w:r>
              <w:rPr>
                <w:sz w:val="16"/>
              </w:rPr>
              <w:t xml:space="preserve">C. Francisco Sarabia </w:t>
            </w:r>
          </w:p>
        </w:tc>
        <w:tc>
          <w:tcPr>
            <w:tcW w:w="1418" w:type="dxa"/>
            <w:tcBorders>
              <w:top w:val="single" w:sz="8" w:space="0" w:color="F79546"/>
              <w:left w:val="single" w:sz="8" w:space="0" w:color="F79546"/>
              <w:bottom w:val="single" w:sz="8" w:space="0" w:color="F79546"/>
              <w:right w:val="single" w:sz="8" w:space="0" w:color="F79546"/>
            </w:tcBorders>
          </w:tcPr>
          <w:p w14:paraId="0D9E102B" w14:textId="77777777" w:rsidR="00A10347" w:rsidRDefault="00A10347" w:rsidP="00A10347">
            <w:pPr>
              <w:spacing w:line="259" w:lineRule="auto"/>
              <w:ind w:left="114"/>
              <w:jc w:val="both"/>
            </w:pPr>
            <w:r>
              <w:rPr>
                <w:sz w:val="16"/>
              </w:rPr>
              <w:t xml:space="preserve">004 </w:t>
            </w:r>
          </w:p>
        </w:tc>
        <w:tc>
          <w:tcPr>
            <w:tcW w:w="1413" w:type="dxa"/>
            <w:tcBorders>
              <w:top w:val="single" w:sz="8" w:space="0" w:color="F79546"/>
              <w:left w:val="single" w:sz="8" w:space="0" w:color="F79546"/>
              <w:bottom w:val="single" w:sz="8" w:space="0" w:color="F79546"/>
              <w:right w:val="nil"/>
            </w:tcBorders>
          </w:tcPr>
          <w:p w14:paraId="03DEF793" w14:textId="77777777" w:rsidR="00A10347" w:rsidRDefault="00A10347" w:rsidP="00A10347">
            <w:pPr>
              <w:spacing w:line="259" w:lineRule="auto"/>
              <w:ind w:left="113"/>
              <w:jc w:val="both"/>
            </w:pPr>
            <w:r>
              <w:rPr>
                <w:sz w:val="16"/>
              </w:rPr>
              <w:t xml:space="preserve">Zona Centro </w:t>
            </w:r>
          </w:p>
        </w:tc>
        <w:tc>
          <w:tcPr>
            <w:tcW w:w="141" w:type="dxa"/>
            <w:tcBorders>
              <w:top w:val="single" w:sz="8" w:space="0" w:color="F79546"/>
              <w:left w:val="nil"/>
              <w:bottom w:val="single" w:sz="8" w:space="0" w:color="F79546"/>
              <w:right w:val="single" w:sz="8" w:space="0" w:color="F79546"/>
            </w:tcBorders>
          </w:tcPr>
          <w:p w14:paraId="1BCC6D7D" w14:textId="77777777" w:rsidR="00A10347" w:rsidRDefault="00A10347" w:rsidP="00A10347">
            <w:pPr>
              <w:spacing w:after="160" w:line="259" w:lineRule="auto"/>
              <w:jc w:val="both"/>
            </w:pPr>
          </w:p>
        </w:tc>
      </w:tr>
      <w:tr w:rsidR="00A10347" w14:paraId="0FCBA6B4" w14:textId="77777777" w:rsidTr="00A10347">
        <w:trPr>
          <w:trHeight w:val="317"/>
        </w:trPr>
        <w:tc>
          <w:tcPr>
            <w:tcW w:w="992" w:type="dxa"/>
            <w:tcBorders>
              <w:top w:val="single" w:sz="8" w:space="0" w:color="F79546"/>
              <w:left w:val="single" w:sz="8" w:space="0" w:color="F79546"/>
              <w:bottom w:val="single" w:sz="8" w:space="0" w:color="F79546"/>
              <w:right w:val="single" w:sz="8" w:space="0" w:color="F79546"/>
            </w:tcBorders>
            <w:shd w:val="clear" w:color="auto" w:fill="FCE3D0"/>
          </w:tcPr>
          <w:p w14:paraId="3574E3C8" w14:textId="77777777" w:rsidR="00A10347" w:rsidRDefault="00A10347" w:rsidP="00A10347">
            <w:pPr>
              <w:spacing w:line="259" w:lineRule="auto"/>
              <w:ind w:left="115"/>
              <w:jc w:val="both"/>
            </w:pPr>
            <w:r>
              <w:rPr>
                <w:sz w:val="16"/>
              </w:rPr>
              <w:t xml:space="preserve">Calle </w:t>
            </w:r>
          </w:p>
        </w:tc>
        <w:tc>
          <w:tcPr>
            <w:tcW w:w="1703" w:type="dxa"/>
            <w:tcBorders>
              <w:top w:val="single" w:sz="8" w:space="0" w:color="F79546"/>
              <w:left w:val="single" w:sz="8" w:space="0" w:color="F79546"/>
              <w:bottom w:val="single" w:sz="8" w:space="0" w:color="F79546"/>
              <w:right w:val="single" w:sz="8" w:space="0" w:color="F79546"/>
            </w:tcBorders>
            <w:shd w:val="clear" w:color="auto" w:fill="FCE3D0"/>
          </w:tcPr>
          <w:p w14:paraId="60533A48" w14:textId="77777777" w:rsidR="00A10347" w:rsidRDefault="00A10347" w:rsidP="00A10347">
            <w:pPr>
              <w:spacing w:line="259" w:lineRule="auto"/>
              <w:ind w:left="119"/>
              <w:jc w:val="both"/>
            </w:pPr>
            <w:r>
              <w:rPr>
                <w:sz w:val="16"/>
              </w:rPr>
              <w:t xml:space="preserve">Constitución </w:t>
            </w:r>
          </w:p>
        </w:tc>
        <w:tc>
          <w:tcPr>
            <w:tcW w:w="1843" w:type="dxa"/>
            <w:tcBorders>
              <w:top w:val="single" w:sz="8" w:space="0" w:color="F79546"/>
              <w:left w:val="single" w:sz="8" w:space="0" w:color="F79546"/>
              <w:bottom w:val="single" w:sz="8" w:space="0" w:color="F79546"/>
              <w:right w:val="single" w:sz="8" w:space="0" w:color="F79546"/>
            </w:tcBorders>
            <w:shd w:val="clear" w:color="auto" w:fill="FCE3D0"/>
          </w:tcPr>
          <w:p w14:paraId="73EFD90F" w14:textId="77777777" w:rsidR="00A10347" w:rsidRDefault="00A10347" w:rsidP="00A10347">
            <w:pPr>
              <w:spacing w:line="259" w:lineRule="auto"/>
              <w:ind w:left="113"/>
              <w:jc w:val="both"/>
            </w:pPr>
            <w:r>
              <w:rPr>
                <w:sz w:val="16"/>
              </w:rPr>
              <w:t xml:space="preserve">C. Gabino Barreda </w:t>
            </w:r>
          </w:p>
        </w:tc>
        <w:tc>
          <w:tcPr>
            <w:tcW w:w="1845" w:type="dxa"/>
            <w:tcBorders>
              <w:top w:val="single" w:sz="8" w:space="0" w:color="F79546"/>
              <w:left w:val="single" w:sz="8" w:space="0" w:color="F79546"/>
              <w:bottom w:val="single" w:sz="8" w:space="0" w:color="F79546"/>
              <w:right w:val="single" w:sz="8" w:space="0" w:color="F79546"/>
            </w:tcBorders>
            <w:shd w:val="clear" w:color="auto" w:fill="FCE3D0"/>
          </w:tcPr>
          <w:p w14:paraId="53670CC9" w14:textId="77777777" w:rsidR="00A10347" w:rsidRDefault="00A10347" w:rsidP="00A10347">
            <w:pPr>
              <w:spacing w:line="259" w:lineRule="auto"/>
              <w:ind w:left="113"/>
              <w:jc w:val="both"/>
            </w:pPr>
            <w:r>
              <w:rPr>
                <w:sz w:val="16"/>
              </w:rPr>
              <w:t xml:space="preserve">C. 5 de </w:t>
            </w:r>
            <w:proofErr w:type="gramStart"/>
            <w:r>
              <w:rPr>
                <w:sz w:val="16"/>
              </w:rPr>
              <w:t>Febrero</w:t>
            </w:r>
            <w:proofErr w:type="gramEnd"/>
            <w:r>
              <w:rPr>
                <w:sz w:val="16"/>
              </w:rPr>
              <w:t xml:space="preserve"> </w:t>
            </w:r>
          </w:p>
        </w:tc>
        <w:tc>
          <w:tcPr>
            <w:tcW w:w="1418" w:type="dxa"/>
            <w:tcBorders>
              <w:top w:val="single" w:sz="8" w:space="0" w:color="F79546"/>
              <w:left w:val="single" w:sz="8" w:space="0" w:color="F79546"/>
              <w:bottom w:val="single" w:sz="8" w:space="0" w:color="F79546"/>
              <w:right w:val="single" w:sz="8" w:space="0" w:color="F79546"/>
            </w:tcBorders>
            <w:shd w:val="clear" w:color="auto" w:fill="FCE3D0"/>
          </w:tcPr>
          <w:p w14:paraId="33624A12" w14:textId="77777777" w:rsidR="00A10347" w:rsidRDefault="00A10347" w:rsidP="00A10347">
            <w:pPr>
              <w:spacing w:line="259" w:lineRule="auto"/>
              <w:ind w:left="114"/>
              <w:jc w:val="both"/>
            </w:pPr>
            <w:r>
              <w:rPr>
                <w:sz w:val="16"/>
              </w:rPr>
              <w:t xml:space="preserve">001 - 004 </w:t>
            </w:r>
          </w:p>
        </w:tc>
        <w:tc>
          <w:tcPr>
            <w:tcW w:w="1413" w:type="dxa"/>
            <w:tcBorders>
              <w:top w:val="single" w:sz="8" w:space="0" w:color="F79546"/>
              <w:left w:val="single" w:sz="8" w:space="0" w:color="F79546"/>
              <w:bottom w:val="single" w:sz="8" w:space="0" w:color="F79546"/>
              <w:right w:val="nil"/>
            </w:tcBorders>
            <w:shd w:val="clear" w:color="auto" w:fill="FCE3D0"/>
          </w:tcPr>
          <w:p w14:paraId="5CC06037" w14:textId="77777777" w:rsidR="00A10347" w:rsidRDefault="00A10347" w:rsidP="00A10347">
            <w:pPr>
              <w:spacing w:line="259" w:lineRule="auto"/>
              <w:ind w:left="113"/>
              <w:jc w:val="both"/>
            </w:pPr>
            <w:r>
              <w:rPr>
                <w:sz w:val="16"/>
              </w:rPr>
              <w:t xml:space="preserve">Zona Centro </w:t>
            </w:r>
          </w:p>
        </w:tc>
        <w:tc>
          <w:tcPr>
            <w:tcW w:w="141" w:type="dxa"/>
            <w:tcBorders>
              <w:top w:val="single" w:sz="8" w:space="0" w:color="F79546"/>
              <w:left w:val="nil"/>
              <w:bottom w:val="single" w:sz="8" w:space="0" w:color="F79546"/>
              <w:right w:val="single" w:sz="8" w:space="0" w:color="F79546"/>
            </w:tcBorders>
            <w:shd w:val="clear" w:color="auto" w:fill="FCE3D0"/>
          </w:tcPr>
          <w:p w14:paraId="5B38095A" w14:textId="77777777" w:rsidR="00A10347" w:rsidRDefault="00A10347" w:rsidP="00A10347">
            <w:pPr>
              <w:spacing w:after="160" w:line="259" w:lineRule="auto"/>
              <w:jc w:val="both"/>
            </w:pPr>
          </w:p>
        </w:tc>
      </w:tr>
    </w:tbl>
    <w:p w14:paraId="12C6F52D" w14:textId="77777777" w:rsidR="00DE5E8D" w:rsidRPr="00AE1C96" w:rsidRDefault="00DE5E8D" w:rsidP="00AE1C96">
      <w:pPr>
        <w:spacing w:afterLines="800" w:after="1920"/>
        <w:ind w:left="1077" w:right="873"/>
        <w:jc w:val="both"/>
        <w:rPr>
          <w:rFonts w:ascii="Arial" w:hAnsi="Arial" w:cs="Arial"/>
        </w:rPr>
      </w:pPr>
      <w:r w:rsidRPr="00795396">
        <w:rPr>
          <w:rFonts w:ascii="Arial" w:hAnsi="Arial" w:cs="Arial"/>
        </w:rPr>
        <w:t xml:space="preserve">Los corredores o zonas de barrio CUE, previstos de 4 y 6 carriles en su planeación, y que por lo tanto deberán respetar un ancho mínimo de 25 y 40 metros en sus secciones, contando con excepciones en los casos de áreas de aprovechamiento turístico de la Ciudad en la promoción y/o difusión de la historia de Durango. </w:t>
      </w:r>
      <w:r>
        <w:rPr>
          <w:sz w:val="20"/>
        </w:rPr>
        <w:t xml:space="preserve"> </w:t>
      </w:r>
    </w:p>
    <w:p w14:paraId="75B87225" w14:textId="77777777" w:rsidR="00AE1C96" w:rsidRDefault="00AE1C96" w:rsidP="005D28D2">
      <w:pPr>
        <w:spacing w:after="26" w:line="249" w:lineRule="auto"/>
        <w:ind w:left="1078" w:right="875"/>
        <w:jc w:val="both"/>
        <w:rPr>
          <w:rFonts w:ascii="Arial" w:eastAsia="Arial" w:hAnsi="Arial" w:cs="Arial"/>
          <w:b/>
        </w:rPr>
      </w:pPr>
    </w:p>
    <w:p w14:paraId="3FFFFB7D" w14:textId="77777777" w:rsidR="00A10347" w:rsidRDefault="00A10347" w:rsidP="005D28D2">
      <w:pPr>
        <w:spacing w:after="26" w:line="249" w:lineRule="auto"/>
        <w:ind w:left="1078" w:right="875"/>
        <w:jc w:val="both"/>
        <w:rPr>
          <w:rFonts w:ascii="Arial" w:eastAsia="Arial" w:hAnsi="Arial" w:cs="Arial"/>
          <w:b/>
        </w:rPr>
      </w:pPr>
    </w:p>
    <w:p w14:paraId="5A5FC299" w14:textId="77777777" w:rsidR="00DE5E8D" w:rsidRDefault="00DE5E8D" w:rsidP="005D28D2">
      <w:pPr>
        <w:spacing w:after="26" w:line="249" w:lineRule="auto"/>
        <w:ind w:left="1078" w:right="875"/>
        <w:jc w:val="both"/>
      </w:pPr>
      <w:r>
        <w:rPr>
          <w:rFonts w:ascii="Arial" w:eastAsia="Arial" w:hAnsi="Arial" w:cs="Arial"/>
          <w:b/>
        </w:rPr>
        <w:t>SECCIÓN III.- ZONAS ECONÓMICAS RÚSTICAS A QUE SE REFIERE EL ARTÍCULO 13 DE LA LEY DE INGRESOS DEL MUNICIPIO DE DURANGO, DGO., PARA EL EJERCICIO FISCAL 202</w:t>
      </w:r>
      <w:r w:rsidR="003F16A0">
        <w:rPr>
          <w:rFonts w:ascii="Arial" w:eastAsia="Arial" w:hAnsi="Arial" w:cs="Arial"/>
          <w:b/>
        </w:rPr>
        <w:t>2</w:t>
      </w:r>
      <w:r>
        <w:rPr>
          <w:rFonts w:ascii="Arial" w:eastAsia="Arial" w:hAnsi="Arial" w:cs="Arial"/>
          <w:b/>
        </w:rPr>
        <w:t xml:space="preserve">: “DESCRIPCIÓN DE ZONAS ECONÓMICAS RÚSTICAS DEL MUNICIPIO DE DURANGO” </w:t>
      </w:r>
    </w:p>
    <w:p w14:paraId="26B95FC5" w14:textId="77777777" w:rsidR="00DE5E8D" w:rsidRDefault="00DE5E8D" w:rsidP="005D28D2">
      <w:pPr>
        <w:spacing w:after="14"/>
        <w:jc w:val="both"/>
      </w:pPr>
      <w:r>
        <w:rPr>
          <w:rFonts w:ascii="Arial" w:eastAsia="Arial" w:hAnsi="Arial" w:cs="Arial"/>
          <w:b/>
          <w:sz w:val="24"/>
        </w:rPr>
        <w:t xml:space="preserve"> </w:t>
      </w:r>
    </w:p>
    <w:p w14:paraId="309BC988" w14:textId="77777777" w:rsidR="00DE5E8D" w:rsidRDefault="00DE5E8D" w:rsidP="005D28D2">
      <w:pPr>
        <w:spacing w:after="0"/>
        <w:jc w:val="both"/>
      </w:pPr>
      <w:r>
        <w:rPr>
          <w:rFonts w:ascii="Arial" w:eastAsia="Arial" w:hAnsi="Arial" w:cs="Arial"/>
          <w:b/>
          <w:sz w:val="27"/>
        </w:rPr>
        <w:t xml:space="preserve"> </w:t>
      </w:r>
    </w:p>
    <w:p w14:paraId="638F2C63" w14:textId="77777777" w:rsidR="00DE5E8D" w:rsidRDefault="00DE5E8D" w:rsidP="005D28D2">
      <w:pPr>
        <w:spacing w:after="172" w:line="249" w:lineRule="auto"/>
        <w:ind w:left="1232" w:right="875"/>
        <w:jc w:val="both"/>
      </w:pPr>
      <w:r>
        <w:rPr>
          <w:rFonts w:ascii="Arial" w:eastAsia="Arial" w:hAnsi="Arial" w:cs="Arial"/>
          <w:b/>
        </w:rPr>
        <w:t xml:space="preserve">ZONA ECONÓMICA RÚSTICA </w:t>
      </w:r>
    </w:p>
    <w:p w14:paraId="06A6C4D5" w14:textId="77777777" w:rsidR="00DE5E8D" w:rsidRPr="00795396" w:rsidRDefault="00DE5E8D" w:rsidP="005D28D2">
      <w:pPr>
        <w:spacing w:after="169"/>
        <w:ind w:left="1232" w:right="83"/>
        <w:jc w:val="both"/>
        <w:rPr>
          <w:rFonts w:ascii="Arial" w:hAnsi="Arial" w:cs="Arial"/>
        </w:rPr>
      </w:pPr>
      <w:r w:rsidRPr="00795396">
        <w:rPr>
          <w:rFonts w:ascii="Arial" w:hAnsi="Arial" w:cs="Arial"/>
        </w:rPr>
        <w:t xml:space="preserve">Zona económica rústica es la región territorial municipal, que puede no contar con servicios públicos y que esta fuera del perímetro urbano señalado en el Programa Regulador de Desarrollo urbano. </w:t>
      </w:r>
    </w:p>
    <w:p w14:paraId="46D9E450" w14:textId="77777777" w:rsidR="00DE5E8D" w:rsidRPr="00795396" w:rsidRDefault="00DE5E8D" w:rsidP="005D28D2">
      <w:pPr>
        <w:ind w:left="1232" w:right="150"/>
        <w:jc w:val="both"/>
        <w:rPr>
          <w:rFonts w:ascii="Arial" w:hAnsi="Arial" w:cs="Arial"/>
        </w:rPr>
      </w:pPr>
      <w:r w:rsidRPr="00795396">
        <w:rPr>
          <w:rFonts w:ascii="Arial" w:hAnsi="Arial" w:cs="Arial"/>
        </w:rPr>
        <w:t xml:space="preserve">Zona económica rústica se define como la región territorial dentro de la zona rústica en la que se observa una homologación en cuanto al tipo de vegetación, uso y explotación del suelo, la topografía, el grado de salinidad, nivel y tipo de escurrimientos, explotación ganadera, forestal o turística. </w:t>
      </w:r>
    </w:p>
    <w:p w14:paraId="3018AF19" w14:textId="77777777" w:rsidR="00DE5E8D" w:rsidRPr="00795396" w:rsidRDefault="00DE5E8D" w:rsidP="005D28D2">
      <w:pPr>
        <w:spacing w:after="9"/>
        <w:jc w:val="both"/>
        <w:rPr>
          <w:rFonts w:ascii="Arial" w:hAnsi="Arial" w:cs="Arial"/>
        </w:rPr>
      </w:pPr>
      <w:r w:rsidRPr="00795396">
        <w:rPr>
          <w:rFonts w:ascii="Arial" w:hAnsi="Arial" w:cs="Arial"/>
          <w:sz w:val="24"/>
        </w:rPr>
        <w:t xml:space="preserve"> </w:t>
      </w:r>
    </w:p>
    <w:p w14:paraId="3E022A59" w14:textId="77777777" w:rsidR="00DE5E8D" w:rsidRDefault="00DE5E8D" w:rsidP="005D28D2">
      <w:pPr>
        <w:spacing w:after="0"/>
        <w:jc w:val="both"/>
      </w:pPr>
      <w:r>
        <w:rPr>
          <w:sz w:val="27"/>
        </w:rPr>
        <w:t xml:space="preserve"> </w:t>
      </w:r>
    </w:p>
    <w:p w14:paraId="741F711F" w14:textId="77777777" w:rsidR="00DE5E8D" w:rsidRDefault="00DE5E8D" w:rsidP="005D28D2">
      <w:pPr>
        <w:spacing w:after="172" w:line="249" w:lineRule="auto"/>
        <w:ind w:left="1232" w:right="875"/>
        <w:jc w:val="both"/>
      </w:pPr>
      <w:r>
        <w:rPr>
          <w:rFonts w:ascii="Arial" w:eastAsia="Arial" w:hAnsi="Arial" w:cs="Arial"/>
          <w:b/>
        </w:rPr>
        <w:t xml:space="preserve">CONCEPTOS DE USO DE SUELO Y VEGETACIÓN </w:t>
      </w:r>
    </w:p>
    <w:p w14:paraId="75439577" w14:textId="77777777" w:rsidR="00DE5E8D" w:rsidRDefault="00DE5E8D" w:rsidP="005D28D2">
      <w:pPr>
        <w:spacing w:after="172" w:line="249" w:lineRule="auto"/>
        <w:ind w:left="1232" w:right="875"/>
        <w:jc w:val="both"/>
      </w:pPr>
      <w:r>
        <w:rPr>
          <w:rFonts w:ascii="Arial" w:eastAsia="Arial" w:hAnsi="Arial" w:cs="Arial"/>
          <w:b/>
        </w:rPr>
        <w:t xml:space="preserve">ÁREA AGRÍCOLA </w:t>
      </w:r>
    </w:p>
    <w:p w14:paraId="3CC9E2F4" w14:textId="77777777" w:rsidR="00DE5E8D" w:rsidRPr="00795396" w:rsidRDefault="00DE5E8D" w:rsidP="005D28D2">
      <w:pPr>
        <w:spacing w:after="168"/>
        <w:ind w:left="1232" w:right="878"/>
        <w:jc w:val="both"/>
        <w:rPr>
          <w:rFonts w:ascii="Arial" w:hAnsi="Arial" w:cs="Arial"/>
        </w:rPr>
      </w:pPr>
      <w:r w:rsidRPr="00795396">
        <w:rPr>
          <w:rFonts w:ascii="Arial" w:hAnsi="Arial" w:cs="Arial"/>
        </w:rPr>
        <w:t xml:space="preserve">Área en la que el suelo es utilizado para la realización de labores agrícolas. </w:t>
      </w:r>
    </w:p>
    <w:p w14:paraId="281473B3" w14:textId="77777777" w:rsidR="00DE5E8D" w:rsidRPr="00795396" w:rsidRDefault="00DE5E8D" w:rsidP="005D28D2">
      <w:pPr>
        <w:ind w:left="1232"/>
        <w:jc w:val="both"/>
        <w:rPr>
          <w:rFonts w:ascii="Arial" w:hAnsi="Arial" w:cs="Arial"/>
        </w:rPr>
      </w:pPr>
      <w:r w:rsidRPr="00795396">
        <w:rPr>
          <w:rFonts w:ascii="Arial" w:hAnsi="Arial" w:cs="Arial"/>
        </w:rPr>
        <w:t xml:space="preserve">Tipo de área agrícola se clasifican de acuerdo con la forma en que los cultivos reciben el agua durante el ciclo agrícola. </w:t>
      </w:r>
    </w:p>
    <w:p w14:paraId="33A75153" w14:textId="77777777" w:rsidR="00DE5E8D" w:rsidRPr="00795396" w:rsidRDefault="00DE5E8D" w:rsidP="005D28D2">
      <w:pPr>
        <w:spacing w:after="12"/>
        <w:jc w:val="both"/>
        <w:rPr>
          <w:rFonts w:ascii="Arial" w:hAnsi="Arial" w:cs="Arial"/>
        </w:rPr>
      </w:pPr>
      <w:r w:rsidRPr="00795396">
        <w:rPr>
          <w:rFonts w:ascii="Arial" w:hAnsi="Arial" w:cs="Arial"/>
          <w:sz w:val="24"/>
        </w:rPr>
        <w:t xml:space="preserve"> </w:t>
      </w:r>
    </w:p>
    <w:p w14:paraId="34E7B8F1" w14:textId="77777777" w:rsidR="00DE5E8D" w:rsidRDefault="00DE5E8D" w:rsidP="005D28D2">
      <w:pPr>
        <w:spacing w:after="0"/>
        <w:jc w:val="both"/>
      </w:pPr>
      <w:r>
        <w:rPr>
          <w:sz w:val="27"/>
        </w:rPr>
        <w:t xml:space="preserve"> </w:t>
      </w:r>
    </w:p>
    <w:p w14:paraId="38AEBC95" w14:textId="77777777" w:rsidR="00DE5E8D" w:rsidRDefault="00DE5E8D" w:rsidP="005D28D2">
      <w:pPr>
        <w:spacing w:after="172" w:line="249" w:lineRule="auto"/>
        <w:ind w:left="1232" w:right="875"/>
        <w:jc w:val="both"/>
      </w:pPr>
      <w:r>
        <w:rPr>
          <w:rFonts w:ascii="Arial" w:eastAsia="Arial" w:hAnsi="Arial" w:cs="Arial"/>
          <w:b/>
        </w:rPr>
        <w:t xml:space="preserve">DOMINIO DE VALORES: </w:t>
      </w:r>
    </w:p>
    <w:p w14:paraId="22858176" w14:textId="77777777" w:rsidR="00DE5E8D" w:rsidRPr="00795396" w:rsidRDefault="00DE5E8D" w:rsidP="005D28D2">
      <w:pPr>
        <w:spacing w:after="169"/>
        <w:ind w:left="1232"/>
        <w:jc w:val="both"/>
        <w:rPr>
          <w:rFonts w:ascii="Arial" w:hAnsi="Arial" w:cs="Arial"/>
        </w:rPr>
      </w:pPr>
      <w:r w:rsidRPr="00795396">
        <w:rPr>
          <w:rFonts w:ascii="Arial" w:hAnsi="Arial" w:cs="Arial"/>
        </w:rPr>
        <w:t xml:space="preserve">Humedad: los cultivos aprovechan la humedad residual del suelo en zonas inundables al final de la época de lluvias, o antes de ésta. </w:t>
      </w:r>
    </w:p>
    <w:p w14:paraId="76C463D4" w14:textId="77777777" w:rsidR="00DE5E8D" w:rsidRPr="00795396" w:rsidRDefault="00DE5E8D" w:rsidP="005D28D2">
      <w:pPr>
        <w:spacing w:after="168"/>
        <w:ind w:left="1232"/>
        <w:jc w:val="both"/>
        <w:rPr>
          <w:rFonts w:ascii="Arial" w:hAnsi="Arial" w:cs="Arial"/>
        </w:rPr>
      </w:pPr>
      <w:r w:rsidRPr="00795396">
        <w:rPr>
          <w:rFonts w:ascii="Arial" w:hAnsi="Arial" w:cs="Arial"/>
        </w:rPr>
        <w:t xml:space="preserve">Riego: los cultivos reciben agua mediante algún sistema de riego durante todo el ciclo agrícola. </w:t>
      </w:r>
    </w:p>
    <w:p w14:paraId="6736C5A8" w14:textId="77777777" w:rsidR="00DE5E8D" w:rsidRPr="00795396" w:rsidRDefault="00DE5E8D" w:rsidP="005D28D2">
      <w:pPr>
        <w:spacing w:line="408" w:lineRule="auto"/>
        <w:ind w:left="1232"/>
        <w:jc w:val="both"/>
        <w:rPr>
          <w:rFonts w:ascii="Arial" w:hAnsi="Arial" w:cs="Arial"/>
        </w:rPr>
      </w:pPr>
      <w:r w:rsidRPr="00795396">
        <w:rPr>
          <w:rFonts w:ascii="Arial" w:hAnsi="Arial" w:cs="Arial"/>
        </w:rPr>
        <w:t xml:space="preserve">Riego eventual: los cultivos reciben agua mediante algún sistema de riego ocasionalmente Temporal: los cultivos reciben únicamente agua de lluvia. </w:t>
      </w:r>
    </w:p>
    <w:p w14:paraId="3B49B1CC" w14:textId="77777777" w:rsidR="00DE5E8D" w:rsidRPr="00795396" w:rsidRDefault="00DE5E8D" w:rsidP="005D28D2">
      <w:pPr>
        <w:spacing w:after="166"/>
        <w:ind w:left="1232" w:right="878"/>
        <w:jc w:val="both"/>
        <w:rPr>
          <w:rFonts w:ascii="Arial" w:hAnsi="Arial" w:cs="Arial"/>
        </w:rPr>
      </w:pPr>
      <w:r w:rsidRPr="00795396">
        <w:rPr>
          <w:rFonts w:ascii="Arial" w:hAnsi="Arial" w:cs="Arial"/>
        </w:rPr>
        <w:t xml:space="preserve">Riego suspendido: áreas que tuvieron irrigación y han sido abandonadas. </w:t>
      </w:r>
    </w:p>
    <w:p w14:paraId="1536AAF1" w14:textId="77777777" w:rsidR="00DE5E8D" w:rsidRPr="00795396" w:rsidRDefault="00DE5E8D" w:rsidP="005D28D2">
      <w:pPr>
        <w:spacing w:after="170"/>
        <w:ind w:left="1232" w:right="878"/>
        <w:jc w:val="both"/>
        <w:rPr>
          <w:rFonts w:ascii="Arial" w:hAnsi="Arial" w:cs="Arial"/>
        </w:rPr>
      </w:pPr>
      <w:r w:rsidRPr="00795396">
        <w:rPr>
          <w:rFonts w:ascii="Arial" w:hAnsi="Arial" w:cs="Arial"/>
        </w:rPr>
        <w:t xml:space="preserve">Información del suelo rural: </w:t>
      </w:r>
    </w:p>
    <w:p w14:paraId="6D488C21" w14:textId="77777777" w:rsidR="00DE5E8D" w:rsidRPr="00795396" w:rsidRDefault="00DE5E8D" w:rsidP="005D28D2">
      <w:pPr>
        <w:numPr>
          <w:ilvl w:val="0"/>
          <w:numId w:val="3"/>
        </w:numPr>
        <w:spacing w:after="166" w:line="250" w:lineRule="auto"/>
        <w:ind w:right="878" w:hanging="211"/>
        <w:jc w:val="both"/>
        <w:rPr>
          <w:rFonts w:ascii="Arial" w:hAnsi="Arial" w:cs="Arial"/>
        </w:rPr>
      </w:pPr>
      <w:r w:rsidRPr="00795396">
        <w:rPr>
          <w:rFonts w:ascii="Arial" w:hAnsi="Arial" w:cs="Arial"/>
        </w:rPr>
        <w:t xml:space="preserve">Clasificación del suelo. </w:t>
      </w:r>
    </w:p>
    <w:p w14:paraId="1334D11E" w14:textId="77777777" w:rsidR="00DE5E8D" w:rsidRPr="00795396" w:rsidRDefault="00DE5E8D" w:rsidP="005D28D2">
      <w:pPr>
        <w:numPr>
          <w:ilvl w:val="0"/>
          <w:numId w:val="3"/>
        </w:numPr>
        <w:spacing w:after="170" w:line="250" w:lineRule="auto"/>
        <w:ind w:right="878" w:hanging="211"/>
        <w:jc w:val="both"/>
        <w:rPr>
          <w:rFonts w:ascii="Arial" w:hAnsi="Arial" w:cs="Arial"/>
        </w:rPr>
      </w:pPr>
      <w:r w:rsidRPr="00795396">
        <w:rPr>
          <w:rFonts w:ascii="Arial" w:hAnsi="Arial" w:cs="Arial"/>
        </w:rPr>
        <w:t xml:space="preserve">Tipo del suelo. </w:t>
      </w:r>
    </w:p>
    <w:p w14:paraId="6C471A94" w14:textId="77777777" w:rsidR="00DE5E8D" w:rsidRPr="00795396" w:rsidRDefault="00DE5E8D" w:rsidP="005D28D2">
      <w:pPr>
        <w:numPr>
          <w:ilvl w:val="0"/>
          <w:numId w:val="3"/>
        </w:numPr>
        <w:spacing w:after="170" w:line="250" w:lineRule="auto"/>
        <w:ind w:right="878" w:hanging="211"/>
        <w:jc w:val="both"/>
        <w:rPr>
          <w:rFonts w:ascii="Arial" w:hAnsi="Arial" w:cs="Arial"/>
        </w:rPr>
      </w:pPr>
      <w:r w:rsidRPr="00795396">
        <w:rPr>
          <w:rFonts w:ascii="Arial" w:hAnsi="Arial" w:cs="Arial"/>
        </w:rPr>
        <w:t xml:space="preserve">Calidad del suelo. </w:t>
      </w:r>
    </w:p>
    <w:p w14:paraId="7ED37FD2" w14:textId="77777777" w:rsidR="00DE5E8D" w:rsidRPr="00795396" w:rsidRDefault="00DE5E8D" w:rsidP="005D28D2">
      <w:pPr>
        <w:numPr>
          <w:ilvl w:val="0"/>
          <w:numId w:val="3"/>
        </w:numPr>
        <w:spacing w:after="166" w:line="250" w:lineRule="auto"/>
        <w:ind w:right="878" w:hanging="211"/>
        <w:jc w:val="both"/>
        <w:rPr>
          <w:rFonts w:ascii="Arial" w:hAnsi="Arial" w:cs="Arial"/>
        </w:rPr>
      </w:pPr>
      <w:r w:rsidRPr="00795396">
        <w:rPr>
          <w:rFonts w:ascii="Arial" w:hAnsi="Arial" w:cs="Arial"/>
        </w:rPr>
        <w:t xml:space="preserve">Tipo de vegetación. </w:t>
      </w:r>
    </w:p>
    <w:p w14:paraId="12DB9666" w14:textId="77777777" w:rsidR="00DE5E8D" w:rsidRPr="00795396" w:rsidRDefault="00DE5E8D" w:rsidP="005D28D2">
      <w:pPr>
        <w:numPr>
          <w:ilvl w:val="0"/>
          <w:numId w:val="3"/>
        </w:numPr>
        <w:spacing w:after="5" w:line="250" w:lineRule="auto"/>
        <w:ind w:right="878" w:hanging="211"/>
        <w:jc w:val="both"/>
        <w:rPr>
          <w:rFonts w:ascii="Arial" w:hAnsi="Arial" w:cs="Arial"/>
        </w:rPr>
      </w:pPr>
      <w:r w:rsidRPr="00795396">
        <w:rPr>
          <w:rFonts w:ascii="Arial" w:hAnsi="Arial" w:cs="Arial"/>
        </w:rPr>
        <w:t xml:space="preserve">Uso del suelo. </w:t>
      </w:r>
    </w:p>
    <w:p w14:paraId="0D258B51" w14:textId="77777777" w:rsidR="00DE5E8D" w:rsidRPr="00795396" w:rsidRDefault="00DE5E8D" w:rsidP="005D28D2">
      <w:pPr>
        <w:numPr>
          <w:ilvl w:val="0"/>
          <w:numId w:val="3"/>
        </w:numPr>
        <w:spacing w:after="175" w:line="250" w:lineRule="auto"/>
        <w:ind w:right="878" w:hanging="211"/>
        <w:jc w:val="both"/>
        <w:rPr>
          <w:rFonts w:ascii="Arial" w:hAnsi="Arial" w:cs="Arial"/>
        </w:rPr>
      </w:pPr>
      <w:r w:rsidRPr="00795396">
        <w:rPr>
          <w:rFonts w:ascii="Arial" w:hAnsi="Arial" w:cs="Arial"/>
        </w:rPr>
        <w:t xml:space="preserve">Cultivos predominantes. </w:t>
      </w:r>
    </w:p>
    <w:p w14:paraId="745E681B" w14:textId="77777777" w:rsidR="00DE5E8D" w:rsidRPr="00795396" w:rsidRDefault="00DE5E8D" w:rsidP="005D28D2">
      <w:pPr>
        <w:numPr>
          <w:ilvl w:val="0"/>
          <w:numId w:val="3"/>
        </w:numPr>
        <w:spacing w:after="165" w:line="250" w:lineRule="auto"/>
        <w:ind w:right="878" w:hanging="211"/>
        <w:jc w:val="both"/>
        <w:rPr>
          <w:rFonts w:ascii="Arial" w:hAnsi="Arial" w:cs="Arial"/>
        </w:rPr>
      </w:pPr>
      <w:r w:rsidRPr="00795396">
        <w:rPr>
          <w:rFonts w:ascii="Arial" w:hAnsi="Arial" w:cs="Arial"/>
        </w:rPr>
        <w:t xml:space="preserve">Clima. </w:t>
      </w:r>
    </w:p>
    <w:p w14:paraId="64CCD129" w14:textId="77777777" w:rsidR="00DE5E8D" w:rsidRPr="00795396" w:rsidRDefault="00DE5E8D" w:rsidP="005D28D2">
      <w:pPr>
        <w:numPr>
          <w:ilvl w:val="0"/>
          <w:numId w:val="3"/>
        </w:numPr>
        <w:spacing w:after="5" w:line="250" w:lineRule="auto"/>
        <w:ind w:right="878" w:hanging="211"/>
        <w:jc w:val="both"/>
        <w:rPr>
          <w:rFonts w:ascii="Arial" w:hAnsi="Arial" w:cs="Arial"/>
        </w:rPr>
      </w:pPr>
      <w:r w:rsidRPr="00795396">
        <w:rPr>
          <w:rFonts w:ascii="Arial" w:hAnsi="Arial" w:cs="Arial"/>
        </w:rPr>
        <w:lastRenderedPageBreak/>
        <w:t xml:space="preserve">Rutas de acceso, etc. </w:t>
      </w:r>
    </w:p>
    <w:p w14:paraId="20810DC1" w14:textId="77777777" w:rsidR="00DE5E8D" w:rsidRDefault="00DE5E8D" w:rsidP="005D28D2">
      <w:pPr>
        <w:spacing w:after="26"/>
        <w:jc w:val="both"/>
      </w:pPr>
      <w:r>
        <w:rPr>
          <w:sz w:val="24"/>
        </w:rPr>
        <w:t xml:space="preserve"> </w:t>
      </w:r>
    </w:p>
    <w:p w14:paraId="11F96242" w14:textId="77777777" w:rsidR="00DE5E8D" w:rsidRDefault="00DE5E8D" w:rsidP="005D28D2">
      <w:pPr>
        <w:spacing w:after="0"/>
        <w:jc w:val="both"/>
      </w:pPr>
      <w:r>
        <w:rPr>
          <w:sz w:val="29"/>
        </w:rPr>
        <w:t xml:space="preserve"> </w:t>
      </w:r>
    </w:p>
    <w:p w14:paraId="273B39D9" w14:textId="77777777" w:rsidR="00DE5E8D" w:rsidRDefault="00DE5E8D" w:rsidP="005D28D2">
      <w:pPr>
        <w:spacing w:after="10" w:line="249" w:lineRule="auto"/>
        <w:ind w:left="1232" w:right="875"/>
        <w:jc w:val="both"/>
      </w:pPr>
      <w:r>
        <w:rPr>
          <w:rFonts w:ascii="Arial" w:eastAsia="Arial" w:hAnsi="Arial" w:cs="Arial"/>
          <w:b/>
        </w:rPr>
        <w:t xml:space="preserve">III.1“Descripción de zonas económicas rústicas del Municipio de Durango” </w:t>
      </w:r>
    </w:p>
    <w:p w14:paraId="2626F254" w14:textId="77777777" w:rsidR="00DE5E8D" w:rsidRDefault="00DE5E8D" w:rsidP="005D28D2">
      <w:pPr>
        <w:spacing w:after="0"/>
        <w:jc w:val="both"/>
      </w:pPr>
      <w:r>
        <w:rPr>
          <w:rFonts w:ascii="Arial" w:eastAsia="Arial" w:hAnsi="Arial" w:cs="Arial"/>
          <w:b/>
          <w:sz w:val="24"/>
        </w:rPr>
        <w:t xml:space="preserve"> </w:t>
      </w:r>
    </w:p>
    <w:p w14:paraId="3F2B58B5" w14:textId="77777777" w:rsidR="00DE5E8D" w:rsidRDefault="00DE5E8D" w:rsidP="005D28D2">
      <w:pPr>
        <w:spacing w:after="0"/>
        <w:jc w:val="both"/>
      </w:pPr>
    </w:p>
    <w:p w14:paraId="7CF6E992" w14:textId="77777777" w:rsidR="00DE5E8D" w:rsidRDefault="00DE5E8D" w:rsidP="005D28D2">
      <w:pPr>
        <w:spacing w:after="10" w:line="249" w:lineRule="auto"/>
        <w:ind w:left="1078" w:right="875"/>
        <w:jc w:val="both"/>
      </w:pPr>
      <w:r>
        <w:rPr>
          <w:rFonts w:ascii="Arial" w:eastAsia="Arial" w:hAnsi="Arial" w:cs="Arial"/>
          <w:b/>
        </w:rPr>
        <w:t xml:space="preserve">3311 AGRICULTURA DE RIEGO </w:t>
      </w:r>
    </w:p>
    <w:p w14:paraId="276B93BB" w14:textId="77777777" w:rsidR="00DE5E8D" w:rsidRDefault="00DE5E8D" w:rsidP="005D28D2">
      <w:pPr>
        <w:spacing w:after="0"/>
        <w:jc w:val="both"/>
      </w:pPr>
      <w:r>
        <w:rPr>
          <w:rFonts w:ascii="Arial" w:eastAsia="Arial" w:hAnsi="Arial" w:cs="Arial"/>
          <w:b/>
          <w:sz w:val="24"/>
        </w:rPr>
        <w:t xml:space="preserve"> </w:t>
      </w:r>
    </w:p>
    <w:p w14:paraId="650F32FD" w14:textId="77777777" w:rsidR="00DE5E8D" w:rsidRDefault="00DE5E8D" w:rsidP="005D28D2">
      <w:pPr>
        <w:spacing w:after="132"/>
        <w:jc w:val="both"/>
      </w:pPr>
      <w:r>
        <w:rPr>
          <w:rFonts w:ascii="Arial" w:eastAsia="Arial" w:hAnsi="Arial" w:cs="Arial"/>
          <w:b/>
          <w:sz w:val="24"/>
        </w:rPr>
        <w:t xml:space="preserve"> </w:t>
      </w:r>
    </w:p>
    <w:p w14:paraId="13240DBF" w14:textId="77777777" w:rsidR="00DE5E8D" w:rsidRPr="00795396" w:rsidRDefault="00DE5E8D" w:rsidP="005D28D2">
      <w:pPr>
        <w:spacing w:after="166"/>
        <w:ind w:left="1078" w:right="878"/>
        <w:jc w:val="both"/>
        <w:rPr>
          <w:rFonts w:ascii="Arial" w:hAnsi="Arial" w:cs="Arial"/>
        </w:rPr>
      </w:pPr>
      <w:r>
        <w:rPr>
          <w:rFonts w:ascii="Arial" w:eastAsia="Arial" w:hAnsi="Arial" w:cs="Arial"/>
          <w:b/>
        </w:rPr>
        <w:t>A</w:t>
      </w:r>
      <w:proofErr w:type="gramStart"/>
      <w:r>
        <w:rPr>
          <w:rFonts w:ascii="Arial" w:eastAsia="Arial" w:hAnsi="Arial" w:cs="Arial"/>
          <w:b/>
        </w:rPr>
        <w:t>).-</w:t>
      </w:r>
      <w:proofErr w:type="gramEnd"/>
      <w:r>
        <w:rPr>
          <w:rFonts w:ascii="Arial" w:eastAsia="Arial" w:hAnsi="Arial" w:cs="Arial"/>
          <w:b/>
        </w:rPr>
        <w:t xml:space="preserve"> Riego bombeo A.- </w:t>
      </w:r>
      <w:r w:rsidRPr="00795396">
        <w:rPr>
          <w:rFonts w:ascii="Arial" w:hAnsi="Arial" w:cs="Arial"/>
        </w:rPr>
        <w:t xml:space="preserve">son terrenos de buena calidad (de buena textura, con buena fertilidad, profundos, nivelados, con buen drenaje y sin problemas de salinidad) susceptibles de explotación con cultivos básicos y/o forrajeros, regados mediante sistema de bombeo. </w:t>
      </w:r>
    </w:p>
    <w:p w14:paraId="69301933" w14:textId="77777777" w:rsidR="00DE5E8D" w:rsidRPr="00795396" w:rsidRDefault="00DE5E8D" w:rsidP="005D28D2">
      <w:pPr>
        <w:spacing w:after="164"/>
        <w:ind w:left="1078" w:right="878"/>
        <w:jc w:val="both"/>
        <w:rPr>
          <w:rFonts w:ascii="Arial" w:hAnsi="Arial" w:cs="Arial"/>
        </w:rPr>
      </w:pPr>
      <w:r>
        <w:rPr>
          <w:rFonts w:ascii="Arial" w:eastAsia="Arial" w:hAnsi="Arial" w:cs="Arial"/>
          <w:b/>
        </w:rPr>
        <w:t>B</w:t>
      </w:r>
      <w:proofErr w:type="gramStart"/>
      <w:r>
        <w:rPr>
          <w:rFonts w:ascii="Arial" w:eastAsia="Arial" w:hAnsi="Arial" w:cs="Arial"/>
          <w:b/>
        </w:rPr>
        <w:t>).-</w:t>
      </w:r>
      <w:proofErr w:type="gramEnd"/>
      <w:r>
        <w:rPr>
          <w:rFonts w:ascii="Arial" w:eastAsia="Arial" w:hAnsi="Arial" w:cs="Arial"/>
          <w:b/>
        </w:rPr>
        <w:t xml:space="preserve"> Riego bombeo B.- </w:t>
      </w:r>
      <w:r w:rsidRPr="00795396">
        <w:rPr>
          <w:rFonts w:ascii="Arial" w:hAnsi="Arial" w:cs="Arial"/>
        </w:rPr>
        <w:t xml:space="preserve">son terrenos de regular calidad (medianamente fértiles, de textura media, poco profundos, desnivelados con problemas de drenaje, y de salinidad) el desarrollo de cultivos es problemático y con bajas producciones, regados mediante sistema de bombeo. </w:t>
      </w:r>
    </w:p>
    <w:p w14:paraId="754397EF" w14:textId="77777777" w:rsidR="00DE5E8D" w:rsidRPr="00795396" w:rsidRDefault="00DE5E8D" w:rsidP="005D28D2">
      <w:pPr>
        <w:spacing w:after="159"/>
        <w:ind w:left="1078" w:right="878"/>
        <w:jc w:val="both"/>
        <w:rPr>
          <w:rFonts w:ascii="Arial" w:hAnsi="Arial" w:cs="Arial"/>
        </w:rPr>
      </w:pPr>
      <w:proofErr w:type="gramStart"/>
      <w:r>
        <w:rPr>
          <w:rFonts w:ascii="Arial" w:eastAsia="Arial" w:hAnsi="Arial" w:cs="Arial"/>
          <w:b/>
        </w:rPr>
        <w:t>C).-</w:t>
      </w:r>
      <w:proofErr w:type="gramEnd"/>
      <w:r>
        <w:rPr>
          <w:rFonts w:ascii="Arial" w:eastAsia="Arial" w:hAnsi="Arial" w:cs="Arial"/>
          <w:b/>
        </w:rPr>
        <w:t xml:space="preserve"> Riego gravedad A.- </w:t>
      </w:r>
      <w:r w:rsidRPr="00795396">
        <w:rPr>
          <w:rFonts w:ascii="Arial" w:hAnsi="Arial" w:cs="Arial"/>
        </w:rPr>
        <w:t xml:space="preserve">son terrenos de buena calidad (de buena textura, profundos, nivelados con buen drenaje sin problemas de salinidad) susceptibles de explotación con cultivos básicos y/o forrajeros, regados mediante agua rodada de las presas. </w:t>
      </w:r>
    </w:p>
    <w:p w14:paraId="3D28A6EF" w14:textId="77777777" w:rsidR="00DE5E8D" w:rsidRPr="00795396" w:rsidRDefault="00DE5E8D" w:rsidP="005D28D2">
      <w:pPr>
        <w:spacing w:after="159"/>
        <w:ind w:left="1078" w:right="878"/>
        <w:jc w:val="both"/>
        <w:rPr>
          <w:rFonts w:ascii="Arial" w:hAnsi="Arial" w:cs="Arial"/>
        </w:rPr>
      </w:pPr>
      <w:proofErr w:type="gramStart"/>
      <w:r>
        <w:rPr>
          <w:rFonts w:ascii="Arial" w:eastAsia="Arial" w:hAnsi="Arial" w:cs="Arial"/>
          <w:b/>
        </w:rPr>
        <w:t>D).-</w:t>
      </w:r>
      <w:proofErr w:type="gramEnd"/>
      <w:r>
        <w:rPr>
          <w:rFonts w:ascii="Arial" w:eastAsia="Arial" w:hAnsi="Arial" w:cs="Arial"/>
          <w:b/>
        </w:rPr>
        <w:t xml:space="preserve"> Riego gravedad B</w:t>
      </w:r>
      <w:r>
        <w:t xml:space="preserve">.- </w:t>
      </w:r>
      <w:r w:rsidRPr="00795396">
        <w:rPr>
          <w:rFonts w:ascii="Arial" w:hAnsi="Arial" w:cs="Arial"/>
        </w:rPr>
        <w:t xml:space="preserve">son terrenos de regular calidad (de textura, media poco profundos, desnivelados, con problemas de drenaje y de salinidad) el desarrollo de cultivos es problemático con bajas producciones, regados mediante agua rodada de las presas. </w:t>
      </w:r>
    </w:p>
    <w:p w14:paraId="5B98E315" w14:textId="77777777" w:rsidR="00DE5E8D" w:rsidRPr="00795396" w:rsidRDefault="00DE5E8D" w:rsidP="005D28D2">
      <w:pPr>
        <w:spacing w:after="161"/>
        <w:ind w:left="1078" w:right="878"/>
        <w:jc w:val="both"/>
        <w:rPr>
          <w:rFonts w:ascii="Arial" w:hAnsi="Arial" w:cs="Arial"/>
        </w:rPr>
      </w:pPr>
      <w:r>
        <w:rPr>
          <w:rFonts w:ascii="Arial" w:eastAsia="Arial" w:hAnsi="Arial" w:cs="Arial"/>
          <w:b/>
        </w:rPr>
        <w:t>E</w:t>
      </w:r>
      <w:proofErr w:type="gramStart"/>
      <w:r>
        <w:rPr>
          <w:rFonts w:ascii="Arial" w:eastAsia="Arial" w:hAnsi="Arial" w:cs="Arial"/>
          <w:b/>
        </w:rPr>
        <w:t>).-</w:t>
      </w:r>
      <w:proofErr w:type="gramEnd"/>
      <w:r>
        <w:rPr>
          <w:rFonts w:ascii="Arial" w:eastAsia="Arial" w:hAnsi="Arial" w:cs="Arial"/>
          <w:b/>
        </w:rPr>
        <w:t xml:space="preserve"> Medio riego A.- </w:t>
      </w:r>
      <w:r w:rsidRPr="00795396">
        <w:rPr>
          <w:rFonts w:ascii="Arial" w:hAnsi="Arial" w:cs="Arial"/>
        </w:rPr>
        <w:t xml:space="preserve">son terrenos de buena calidad (de buena textura, profundidad y nivelados), susceptibles de producción de cultivos mediante riego de pequeñas represas o aguajes. </w:t>
      </w:r>
    </w:p>
    <w:p w14:paraId="134C88AE" w14:textId="77777777" w:rsidR="00DE5E8D" w:rsidRPr="00795396" w:rsidRDefault="00DE5E8D" w:rsidP="005D28D2">
      <w:pPr>
        <w:spacing w:after="25"/>
        <w:ind w:left="1078" w:right="878"/>
        <w:jc w:val="both"/>
        <w:rPr>
          <w:rFonts w:ascii="Arial" w:hAnsi="Arial" w:cs="Arial"/>
        </w:rPr>
      </w:pPr>
      <w:r>
        <w:rPr>
          <w:rFonts w:ascii="Arial" w:eastAsia="Arial" w:hAnsi="Arial" w:cs="Arial"/>
          <w:b/>
        </w:rPr>
        <w:t>F</w:t>
      </w:r>
      <w:proofErr w:type="gramStart"/>
      <w:r>
        <w:rPr>
          <w:rFonts w:ascii="Arial" w:eastAsia="Arial" w:hAnsi="Arial" w:cs="Arial"/>
          <w:b/>
        </w:rPr>
        <w:t>).-</w:t>
      </w:r>
      <w:proofErr w:type="gramEnd"/>
      <w:r>
        <w:rPr>
          <w:rFonts w:ascii="Arial" w:eastAsia="Arial" w:hAnsi="Arial" w:cs="Arial"/>
          <w:b/>
        </w:rPr>
        <w:t xml:space="preserve"> Medio riego B.- </w:t>
      </w:r>
      <w:r w:rsidRPr="00795396">
        <w:rPr>
          <w:rFonts w:ascii="Arial" w:hAnsi="Arial" w:cs="Arial"/>
        </w:rPr>
        <w:t xml:space="preserve">son terrenos de mala calidad (arenosos, poco profundos, desnivelados, con problemas de drenaje) problemáticos para el desarrollo de cultivos, pueden ser regados mediante el sistema de pequeñas represas o aguajes </w:t>
      </w:r>
    </w:p>
    <w:p w14:paraId="7A242BD6" w14:textId="77777777" w:rsidR="00DE5E8D" w:rsidRDefault="00DE5E8D" w:rsidP="005D28D2">
      <w:pPr>
        <w:spacing w:after="0"/>
        <w:jc w:val="both"/>
      </w:pPr>
      <w:r>
        <w:rPr>
          <w:sz w:val="24"/>
        </w:rPr>
        <w:t xml:space="preserve"> </w:t>
      </w:r>
    </w:p>
    <w:p w14:paraId="58B2AC86" w14:textId="77777777" w:rsidR="00DE5E8D" w:rsidRDefault="00DE5E8D" w:rsidP="005D28D2">
      <w:pPr>
        <w:spacing w:after="98"/>
        <w:jc w:val="both"/>
      </w:pPr>
      <w:r>
        <w:rPr>
          <w:sz w:val="24"/>
        </w:rPr>
        <w:t xml:space="preserve"> </w:t>
      </w:r>
    </w:p>
    <w:p w14:paraId="59916D37" w14:textId="77777777" w:rsidR="00DE5E8D" w:rsidRDefault="00DE5E8D" w:rsidP="005D28D2">
      <w:pPr>
        <w:spacing w:after="172" w:line="249" w:lineRule="auto"/>
        <w:ind w:left="1078" w:right="875"/>
        <w:jc w:val="both"/>
      </w:pPr>
      <w:r>
        <w:rPr>
          <w:rFonts w:ascii="Arial" w:eastAsia="Arial" w:hAnsi="Arial" w:cs="Arial"/>
          <w:b/>
        </w:rPr>
        <w:t xml:space="preserve">3411 AGRICULTURA DE TEMPORAL </w:t>
      </w:r>
    </w:p>
    <w:p w14:paraId="3B17BD55" w14:textId="77777777" w:rsidR="00DE5E8D" w:rsidRPr="00795396" w:rsidRDefault="00DE5E8D" w:rsidP="00AE1C96">
      <w:pPr>
        <w:spacing w:after="153"/>
        <w:ind w:left="1077" w:rightChars="311" w:right="684"/>
        <w:jc w:val="both"/>
        <w:rPr>
          <w:rFonts w:ascii="Arial" w:hAnsi="Arial" w:cs="Arial"/>
        </w:rPr>
      </w:pPr>
      <w:r>
        <w:rPr>
          <w:rFonts w:ascii="Arial" w:eastAsia="Arial" w:hAnsi="Arial" w:cs="Arial"/>
          <w:b/>
        </w:rPr>
        <w:t>A</w:t>
      </w:r>
      <w:proofErr w:type="gramStart"/>
      <w:r>
        <w:rPr>
          <w:rFonts w:ascii="Arial" w:eastAsia="Arial" w:hAnsi="Arial" w:cs="Arial"/>
          <w:b/>
        </w:rPr>
        <w:t>).-</w:t>
      </w:r>
      <w:proofErr w:type="gramEnd"/>
      <w:r>
        <w:rPr>
          <w:rFonts w:ascii="Arial" w:eastAsia="Arial" w:hAnsi="Arial" w:cs="Arial"/>
          <w:b/>
        </w:rPr>
        <w:t xml:space="preserve"> Temporal A.- </w:t>
      </w:r>
      <w:r w:rsidRPr="00795396">
        <w:rPr>
          <w:rFonts w:ascii="Arial" w:hAnsi="Arial" w:cs="Arial"/>
        </w:rPr>
        <w:t xml:space="preserve">son terrenos de buena calidad (de buena textura y fertilidad, profundos, medianamente nivelados con buen drenaje sin problemas de salinidad) susceptibles de explotación con cultivos básicos y/o forrajeros, regados únicamente con agua proveniente de la precipitación pluvial. </w:t>
      </w:r>
    </w:p>
    <w:p w14:paraId="18C7445E" w14:textId="77777777" w:rsidR="00DE5E8D" w:rsidRPr="00795396" w:rsidRDefault="00DE5E8D" w:rsidP="00AE1C96">
      <w:pPr>
        <w:spacing w:after="164"/>
        <w:ind w:left="1077" w:rightChars="311" w:right="684"/>
        <w:jc w:val="both"/>
        <w:rPr>
          <w:rFonts w:ascii="Arial" w:hAnsi="Arial" w:cs="Arial"/>
        </w:rPr>
      </w:pPr>
      <w:r>
        <w:rPr>
          <w:rFonts w:ascii="Arial" w:eastAsia="Arial" w:hAnsi="Arial" w:cs="Arial"/>
          <w:b/>
        </w:rPr>
        <w:t>B</w:t>
      </w:r>
      <w:proofErr w:type="gramStart"/>
      <w:r>
        <w:rPr>
          <w:rFonts w:ascii="Arial" w:eastAsia="Arial" w:hAnsi="Arial" w:cs="Arial"/>
          <w:b/>
        </w:rPr>
        <w:t>).-</w:t>
      </w:r>
      <w:proofErr w:type="gramEnd"/>
      <w:r>
        <w:rPr>
          <w:rFonts w:ascii="Arial" w:eastAsia="Arial" w:hAnsi="Arial" w:cs="Arial"/>
          <w:b/>
        </w:rPr>
        <w:t xml:space="preserve"> Temporal B.- </w:t>
      </w:r>
      <w:r w:rsidRPr="00795396">
        <w:rPr>
          <w:rFonts w:ascii="Arial" w:hAnsi="Arial" w:cs="Arial"/>
        </w:rPr>
        <w:t xml:space="preserve">son terrenos de regular calidad (de textura regular, profundos, desnivelados, con algunos problemas de drenaje y de salinidad) susceptibles de explotación con cultivos básicos con escasas producciones, regados únicamente con agua proveniente de la precipitación pluvial. </w:t>
      </w:r>
    </w:p>
    <w:p w14:paraId="2F967F80" w14:textId="77777777" w:rsidR="00DE5E8D" w:rsidRDefault="00DE5E8D" w:rsidP="00AE1C96">
      <w:pPr>
        <w:spacing w:after="153"/>
        <w:ind w:left="1077" w:rightChars="311" w:right="684"/>
        <w:jc w:val="both"/>
      </w:pPr>
      <w:proofErr w:type="gramStart"/>
      <w:r>
        <w:rPr>
          <w:rFonts w:ascii="Arial" w:eastAsia="Arial" w:hAnsi="Arial" w:cs="Arial"/>
          <w:b/>
        </w:rPr>
        <w:t>C).-</w:t>
      </w:r>
      <w:proofErr w:type="gramEnd"/>
      <w:r>
        <w:rPr>
          <w:rFonts w:ascii="Arial" w:eastAsia="Arial" w:hAnsi="Arial" w:cs="Arial"/>
          <w:b/>
        </w:rPr>
        <w:t xml:space="preserve"> Temporal C.- </w:t>
      </w:r>
      <w:r w:rsidRPr="00795396">
        <w:rPr>
          <w:rFonts w:ascii="Arial" w:hAnsi="Arial" w:cs="Arial"/>
        </w:rPr>
        <w:t>son terrenos de mala calidad (de textura arenosa poco profundos, con problemas de drenaje, salitrosos) su explotación es incosteable debido a su baja o nula productividad, regados únicamente por la precipitación pluvial.</w:t>
      </w:r>
      <w:r>
        <w:t xml:space="preserve"> </w:t>
      </w:r>
    </w:p>
    <w:p w14:paraId="3BA61190" w14:textId="77777777" w:rsidR="00DE5E8D" w:rsidRPr="00795396" w:rsidRDefault="00DE5E8D" w:rsidP="00AE1C96">
      <w:pPr>
        <w:spacing w:after="158"/>
        <w:ind w:left="1077" w:right="851"/>
        <w:jc w:val="both"/>
        <w:rPr>
          <w:rFonts w:ascii="Arial" w:hAnsi="Arial" w:cs="Arial"/>
        </w:rPr>
      </w:pPr>
      <w:proofErr w:type="gramStart"/>
      <w:r>
        <w:rPr>
          <w:rFonts w:ascii="Arial" w:eastAsia="Arial" w:hAnsi="Arial" w:cs="Arial"/>
          <w:b/>
        </w:rPr>
        <w:t>D).-</w:t>
      </w:r>
      <w:proofErr w:type="gramEnd"/>
      <w:r>
        <w:rPr>
          <w:rFonts w:ascii="Arial" w:eastAsia="Arial" w:hAnsi="Arial" w:cs="Arial"/>
          <w:b/>
        </w:rPr>
        <w:t xml:space="preserve"> Laborable A.- </w:t>
      </w:r>
      <w:r w:rsidRPr="00795396">
        <w:rPr>
          <w:rFonts w:ascii="Arial" w:hAnsi="Arial" w:cs="Arial"/>
        </w:rPr>
        <w:t xml:space="preserve">son terrenos de buena calidad, con buen contenido de materia orgánica, profundos bien nivelados, sin problemas de drenaje, susceptibles de abrirse al cultivo. </w:t>
      </w:r>
    </w:p>
    <w:p w14:paraId="6CFCA6C3" w14:textId="77777777" w:rsidR="00DE5E8D" w:rsidRPr="00795396" w:rsidRDefault="00DE5E8D" w:rsidP="00AE1C96">
      <w:pPr>
        <w:spacing w:after="27"/>
        <w:ind w:left="1077" w:right="851"/>
        <w:jc w:val="both"/>
        <w:rPr>
          <w:rFonts w:ascii="Arial" w:hAnsi="Arial" w:cs="Arial"/>
        </w:rPr>
      </w:pPr>
      <w:r>
        <w:rPr>
          <w:rFonts w:ascii="Arial" w:eastAsia="Arial" w:hAnsi="Arial" w:cs="Arial"/>
          <w:b/>
        </w:rPr>
        <w:lastRenderedPageBreak/>
        <w:t>E</w:t>
      </w:r>
      <w:proofErr w:type="gramStart"/>
      <w:r>
        <w:rPr>
          <w:rFonts w:ascii="Arial" w:eastAsia="Arial" w:hAnsi="Arial" w:cs="Arial"/>
          <w:b/>
        </w:rPr>
        <w:t>).-</w:t>
      </w:r>
      <w:proofErr w:type="gramEnd"/>
      <w:r>
        <w:rPr>
          <w:rFonts w:ascii="Arial" w:eastAsia="Arial" w:hAnsi="Arial" w:cs="Arial"/>
          <w:b/>
        </w:rPr>
        <w:t xml:space="preserve"> Laborable B.- </w:t>
      </w:r>
      <w:r w:rsidRPr="00795396">
        <w:rPr>
          <w:rFonts w:ascii="Arial" w:hAnsi="Arial" w:cs="Arial"/>
        </w:rPr>
        <w:t xml:space="preserve">son terrenos de regular calidad con buen contenido de materia orgánica, de profundidad media, con pocos problemas de nivelación y de salinidad, susceptibles de abrirse al cultivo. </w:t>
      </w:r>
    </w:p>
    <w:p w14:paraId="339684CC" w14:textId="77777777" w:rsidR="00DE5E8D" w:rsidRDefault="00DE5E8D" w:rsidP="005D28D2">
      <w:pPr>
        <w:spacing w:after="93"/>
        <w:jc w:val="both"/>
      </w:pPr>
      <w:r>
        <w:rPr>
          <w:sz w:val="24"/>
        </w:rPr>
        <w:t xml:space="preserve"> </w:t>
      </w:r>
    </w:p>
    <w:p w14:paraId="307146A0" w14:textId="77777777" w:rsidR="00DE5E8D" w:rsidRDefault="00DE5E8D" w:rsidP="005D28D2">
      <w:pPr>
        <w:spacing w:after="0"/>
        <w:jc w:val="both"/>
      </w:pPr>
      <w:r>
        <w:rPr>
          <w:sz w:val="35"/>
        </w:rPr>
        <w:t xml:space="preserve"> </w:t>
      </w:r>
    </w:p>
    <w:p w14:paraId="04AF2AAA" w14:textId="77777777" w:rsidR="00DE5E8D" w:rsidRDefault="00DE5E8D" w:rsidP="005D28D2">
      <w:pPr>
        <w:spacing w:after="275" w:line="249" w:lineRule="auto"/>
        <w:ind w:left="1078" w:right="875"/>
        <w:jc w:val="both"/>
      </w:pPr>
      <w:r>
        <w:rPr>
          <w:rFonts w:ascii="Arial" w:eastAsia="Arial" w:hAnsi="Arial" w:cs="Arial"/>
          <w:b/>
        </w:rPr>
        <w:t xml:space="preserve">3611 AGOSTADERO A (PASTIZAL AMACOLLADO ABIERTO, </w:t>
      </w:r>
    </w:p>
    <w:p w14:paraId="4F047A9F" w14:textId="77777777" w:rsidR="00DE5E8D" w:rsidRDefault="00DE5E8D" w:rsidP="005D28D2">
      <w:pPr>
        <w:spacing w:after="275" w:line="249" w:lineRule="auto"/>
        <w:ind w:left="1078" w:right="875"/>
        <w:jc w:val="both"/>
      </w:pPr>
      <w:r>
        <w:rPr>
          <w:rFonts w:ascii="Arial" w:eastAsia="Arial" w:hAnsi="Arial" w:cs="Arial"/>
          <w:b/>
        </w:rPr>
        <w:t xml:space="preserve">ARBORESCENTE, ARBOSUFRUTESCENTE) </w:t>
      </w:r>
    </w:p>
    <w:p w14:paraId="79E10ECF" w14:textId="77777777" w:rsidR="00DE5E8D" w:rsidRPr="00795396" w:rsidRDefault="00DE5E8D" w:rsidP="005D28D2">
      <w:pPr>
        <w:spacing w:after="27"/>
        <w:ind w:left="1078" w:right="878"/>
        <w:jc w:val="both"/>
        <w:rPr>
          <w:rFonts w:ascii="Arial" w:hAnsi="Arial" w:cs="Arial"/>
        </w:rPr>
      </w:pPr>
      <w:r>
        <w:rPr>
          <w:rFonts w:ascii="Arial" w:eastAsia="Arial" w:hAnsi="Arial" w:cs="Arial"/>
          <w:b/>
        </w:rPr>
        <w:t xml:space="preserve">Agostadero A.- </w:t>
      </w:r>
      <w:r w:rsidRPr="00795396">
        <w:rPr>
          <w:rFonts w:ascii="Arial" w:hAnsi="Arial" w:cs="Arial"/>
        </w:rPr>
        <w:t xml:space="preserve">son terrenos que cuentan con buenos pastizales, de muy buena calidad, predominados en su carpeta vegetativa las especies de pastos deseables, en condición de buena a excelente, de fácil, accesibilidad por el ganado en toda su extensión, con coeficiente de agostadero de 5 a 10 hectáreas por unidad animal. </w:t>
      </w:r>
    </w:p>
    <w:p w14:paraId="4A020E5D" w14:textId="77777777" w:rsidR="00DE5E8D" w:rsidRPr="00795396" w:rsidRDefault="00DE5E8D" w:rsidP="005D28D2">
      <w:pPr>
        <w:spacing w:after="84"/>
        <w:jc w:val="both"/>
        <w:rPr>
          <w:rFonts w:ascii="Arial" w:hAnsi="Arial" w:cs="Arial"/>
        </w:rPr>
      </w:pPr>
      <w:r w:rsidRPr="00795396">
        <w:rPr>
          <w:rFonts w:ascii="Arial" w:hAnsi="Arial" w:cs="Arial"/>
          <w:sz w:val="24"/>
        </w:rPr>
        <w:t xml:space="preserve"> </w:t>
      </w:r>
    </w:p>
    <w:p w14:paraId="4BEDE6AB" w14:textId="77777777" w:rsidR="00DE5E8D" w:rsidRDefault="00DE5E8D" w:rsidP="005D28D2">
      <w:pPr>
        <w:spacing w:after="0"/>
        <w:jc w:val="both"/>
      </w:pPr>
      <w:r>
        <w:rPr>
          <w:sz w:val="35"/>
        </w:rPr>
        <w:t xml:space="preserve"> </w:t>
      </w:r>
    </w:p>
    <w:p w14:paraId="00B702A5" w14:textId="77777777" w:rsidR="00DE5E8D" w:rsidRDefault="00DE5E8D" w:rsidP="005D28D2">
      <w:pPr>
        <w:spacing w:after="172" w:line="249" w:lineRule="auto"/>
        <w:ind w:left="1078" w:right="875"/>
        <w:jc w:val="both"/>
      </w:pPr>
      <w:r>
        <w:rPr>
          <w:rFonts w:ascii="Arial" w:eastAsia="Arial" w:hAnsi="Arial" w:cs="Arial"/>
          <w:b/>
        </w:rPr>
        <w:t xml:space="preserve">3621 AGOSTADERO B (PASTIZAL HOLÓFITO ABIERTO, </w:t>
      </w:r>
    </w:p>
    <w:p w14:paraId="07ED233A" w14:textId="77777777" w:rsidR="00DE5E8D" w:rsidRDefault="00DE5E8D" w:rsidP="005D28D2">
      <w:pPr>
        <w:spacing w:after="172" w:line="249" w:lineRule="auto"/>
        <w:ind w:left="1078" w:right="875"/>
        <w:jc w:val="both"/>
      </w:pPr>
      <w:r>
        <w:rPr>
          <w:rFonts w:ascii="Arial" w:eastAsia="Arial" w:hAnsi="Arial" w:cs="Arial"/>
          <w:b/>
        </w:rPr>
        <w:t xml:space="preserve">INDUCIDO, ARBOSUFRUTESCENTE) </w:t>
      </w:r>
    </w:p>
    <w:p w14:paraId="2F6D0CCA" w14:textId="77777777" w:rsidR="00DE5E8D" w:rsidRPr="00795396" w:rsidRDefault="00DE5E8D" w:rsidP="005D28D2">
      <w:pPr>
        <w:ind w:left="1078" w:right="878"/>
        <w:jc w:val="both"/>
        <w:rPr>
          <w:rFonts w:ascii="Arial" w:hAnsi="Arial" w:cs="Arial"/>
        </w:rPr>
      </w:pPr>
      <w:r w:rsidRPr="00795396">
        <w:rPr>
          <w:rFonts w:ascii="Arial" w:hAnsi="Arial" w:cs="Arial"/>
        </w:rPr>
        <w:t xml:space="preserve">Son aquellos terrenos con pastizales de buena calidad, cuya vegetación incluye pastos menos deseables en condición de regular a buena, con algunos problemas de accesibilidad por el ganado y con coeficientes de agostadero de 10 a 15 hectáreas por unidad animal. </w:t>
      </w:r>
    </w:p>
    <w:p w14:paraId="05906084" w14:textId="77777777" w:rsidR="00DE5E8D" w:rsidRPr="00795396" w:rsidRDefault="00DE5E8D" w:rsidP="005D28D2">
      <w:pPr>
        <w:spacing w:after="7"/>
        <w:jc w:val="both"/>
        <w:rPr>
          <w:rFonts w:ascii="Arial" w:hAnsi="Arial" w:cs="Arial"/>
        </w:rPr>
      </w:pPr>
      <w:r w:rsidRPr="00795396">
        <w:rPr>
          <w:rFonts w:ascii="Arial" w:hAnsi="Arial" w:cs="Arial"/>
          <w:sz w:val="24"/>
        </w:rPr>
        <w:t xml:space="preserve"> </w:t>
      </w:r>
    </w:p>
    <w:p w14:paraId="0ED3497D" w14:textId="77777777" w:rsidR="00DE5E8D" w:rsidRDefault="00DE5E8D" w:rsidP="005D28D2">
      <w:pPr>
        <w:spacing w:after="0"/>
        <w:jc w:val="both"/>
      </w:pPr>
      <w:r>
        <w:rPr>
          <w:sz w:val="26"/>
        </w:rPr>
        <w:t xml:space="preserve"> </w:t>
      </w:r>
    </w:p>
    <w:p w14:paraId="5AB6EB9B" w14:textId="77777777" w:rsidR="00DE5E8D" w:rsidRDefault="00DE5E8D" w:rsidP="005D28D2">
      <w:pPr>
        <w:spacing w:after="172" w:line="249" w:lineRule="auto"/>
        <w:ind w:left="1078" w:right="875"/>
        <w:jc w:val="both"/>
      </w:pPr>
      <w:r>
        <w:rPr>
          <w:rFonts w:ascii="Arial" w:eastAsia="Arial" w:hAnsi="Arial" w:cs="Arial"/>
          <w:b/>
        </w:rPr>
        <w:t xml:space="preserve">3631 AGOSTADERO C (MATORRAL MEDIANO </w:t>
      </w:r>
    </w:p>
    <w:p w14:paraId="36797B6E" w14:textId="77777777" w:rsidR="00DE5E8D" w:rsidRDefault="00DE5E8D" w:rsidP="005D28D2">
      <w:pPr>
        <w:spacing w:after="172" w:line="249" w:lineRule="auto"/>
        <w:ind w:left="1078" w:right="875"/>
        <w:jc w:val="both"/>
      </w:pPr>
      <w:r>
        <w:rPr>
          <w:rFonts w:ascii="Arial" w:eastAsia="Arial" w:hAnsi="Arial" w:cs="Arial"/>
          <w:b/>
        </w:rPr>
        <w:t xml:space="preserve">ESPINOSO, GRASICAULESCENTE) </w:t>
      </w:r>
    </w:p>
    <w:p w14:paraId="6D80EC25" w14:textId="77777777" w:rsidR="00DE5E8D" w:rsidRPr="00795396" w:rsidRDefault="00DE5E8D" w:rsidP="005D28D2">
      <w:pPr>
        <w:ind w:left="1078" w:right="878"/>
        <w:jc w:val="both"/>
        <w:rPr>
          <w:rFonts w:ascii="Arial" w:hAnsi="Arial" w:cs="Arial"/>
        </w:rPr>
      </w:pPr>
      <w:r w:rsidRPr="00795396">
        <w:rPr>
          <w:rFonts w:ascii="Arial" w:hAnsi="Arial" w:cs="Arial"/>
        </w:rPr>
        <w:t xml:space="preserve">Son terrenos con pastizales de regular calidad en condiciones de pobre a regular donde ya se incluyen especies indeseables (matorrales espinosos) con dificultades de accesibilidad por el ganado y con coeficientes de agostadero de 15 a 20 hectáreas por unidad animal. </w:t>
      </w:r>
    </w:p>
    <w:p w14:paraId="05F048B2" w14:textId="77777777" w:rsidR="00DE5E8D" w:rsidRDefault="00DE5E8D" w:rsidP="005D28D2">
      <w:pPr>
        <w:spacing w:after="172" w:line="249" w:lineRule="auto"/>
        <w:ind w:left="1078" w:right="875"/>
        <w:jc w:val="both"/>
      </w:pPr>
      <w:r>
        <w:rPr>
          <w:rFonts w:ascii="Arial" w:eastAsia="Arial" w:hAnsi="Arial" w:cs="Arial"/>
          <w:b/>
        </w:rPr>
        <w:t xml:space="preserve">TIPO DE BOSQUE: </w:t>
      </w:r>
    </w:p>
    <w:p w14:paraId="6E2194E0" w14:textId="77777777" w:rsidR="00DE5E8D" w:rsidRPr="00795396" w:rsidRDefault="00DE5E8D" w:rsidP="005D28D2">
      <w:pPr>
        <w:spacing w:after="173" w:line="411" w:lineRule="auto"/>
        <w:ind w:left="1078" w:right="4655"/>
        <w:jc w:val="both"/>
        <w:rPr>
          <w:rFonts w:ascii="Arial" w:hAnsi="Arial" w:cs="Arial"/>
        </w:rPr>
      </w:pPr>
      <w:r w:rsidRPr="00795396">
        <w:rPr>
          <w:rFonts w:ascii="Arial" w:hAnsi="Arial" w:cs="Arial"/>
        </w:rPr>
        <w:t xml:space="preserve">Principalmente en zonas templadas y semifríos, En climas </w:t>
      </w:r>
      <w:proofErr w:type="spellStart"/>
      <w:r w:rsidRPr="00795396">
        <w:rPr>
          <w:rFonts w:ascii="Arial" w:hAnsi="Arial" w:cs="Arial"/>
        </w:rPr>
        <w:t>sub-húmedos</w:t>
      </w:r>
      <w:proofErr w:type="spellEnd"/>
      <w:r w:rsidRPr="00795396">
        <w:rPr>
          <w:rFonts w:ascii="Arial" w:hAnsi="Arial" w:cs="Arial"/>
        </w:rPr>
        <w:t xml:space="preserve"> a muy húmedos. </w:t>
      </w:r>
    </w:p>
    <w:p w14:paraId="195948C4" w14:textId="77777777" w:rsidR="00DE5E8D" w:rsidRDefault="00DE5E8D" w:rsidP="005D28D2">
      <w:pPr>
        <w:spacing w:after="0"/>
        <w:ind w:left="953"/>
        <w:jc w:val="both"/>
      </w:pPr>
      <w:r>
        <w:rPr>
          <w:sz w:val="26"/>
        </w:rPr>
        <w:t xml:space="preserve"> </w:t>
      </w:r>
    </w:p>
    <w:p w14:paraId="1149568E" w14:textId="77777777" w:rsidR="00DE5E8D" w:rsidRPr="00795396" w:rsidRDefault="00DE5E8D" w:rsidP="005D28D2">
      <w:pPr>
        <w:spacing w:after="147"/>
        <w:ind w:left="1078" w:right="878"/>
        <w:jc w:val="both"/>
        <w:rPr>
          <w:rFonts w:ascii="Arial" w:hAnsi="Arial" w:cs="Arial"/>
        </w:rPr>
      </w:pPr>
      <w:r w:rsidRPr="00795396">
        <w:rPr>
          <w:rFonts w:ascii="Arial" w:hAnsi="Arial" w:cs="Arial"/>
        </w:rPr>
        <w:t xml:space="preserve">Tipo de bosque de acuerdo con diversos factores, como: dominancia </w:t>
      </w:r>
    </w:p>
    <w:p w14:paraId="458A46C6" w14:textId="77777777" w:rsidR="00DE5E8D" w:rsidRPr="00795396" w:rsidRDefault="00DE5E8D" w:rsidP="005D28D2">
      <w:pPr>
        <w:ind w:left="1078" w:right="878"/>
        <w:jc w:val="both"/>
        <w:rPr>
          <w:rFonts w:ascii="Arial" w:hAnsi="Arial" w:cs="Arial"/>
        </w:rPr>
      </w:pPr>
      <w:r w:rsidRPr="00795396">
        <w:rPr>
          <w:rFonts w:ascii="Arial" w:hAnsi="Arial" w:cs="Arial"/>
        </w:rPr>
        <w:t xml:space="preserve">Fisonomía y /o factores ecológicos. </w:t>
      </w:r>
    </w:p>
    <w:p w14:paraId="64C9F4D1" w14:textId="77777777" w:rsidR="00DE5E8D" w:rsidRDefault="00DE5E8D" w:rsidP="005D28D2">
      <w:pPr>
        <w:spacing w:after="29"/>
        <w:jc w:val="both"/>
      </w:pPr>
      <w:r>
        <w:rPr>
          <w:sz w:val="20"/>
        </w:rPr>
        <w:t xml:space="preserve"> </w:t>
      </w:r>
    </w:p>
    <w:p w14:paraId="32C1DC6E" w14:textId="77777777" w:rsidR="00DE5E8D" w:rsidRDefault="00DE5E8D" w:rsidP="005D28D2">
      <w:pPr>
        <w:spacing w:after="52"/>
        <w:jc w:val="both"/>
      </w:pPr>
      <w:r>
        <w:rPr>
          <w:sz w:val="24"/>
        </w:rPr>
        <w:t xml:space="preserve"> </w:t>
      </w:r>
    </w:p>
    <w:p w14:paraId="52322E05" w14:textId="77777777" w:rsidR="003F1A61" w:rsidRDefault="003F1A61" w:rsidP="005D28D2">
      <w:pPr>
        <w:spacing w:after="172" w:line="249" w:lineRule="auto"/>
        <w:ind w:left="1078" w:right="875"/>
        <w:jc w:val="both"/>
        <w:rPr>
          <w:rFonts w:ascii="Arial" w:eastAsia="Arial" w:hAnsi="Arial" w:cs="Arial"/>
          <w:b/>
        </w:rPr>
      </w:pPr>
    </w:p>
    <w:p w14:paraId="6A1C4949" w14:textId="77777777" w:rsidR="00DE5E8D" w:rsidRDefault="00DE5E8D" w:rsidP="005D28D2">
      <w:pPr>
        <w:spacing w:after="172" w:line="249" w:lineRule="auto"/>
        <w:ind w:left="1078" w:right="875"/>
        <w:jc w:val="both"/>
      </w:pPr>
      <w:r>
        <w:rPr>
          <w:rFonts w:ascii="Arial" w:eastAsia="Arial" w:hAnsi="Arial" w:cs="Arial"/>
          <w:b/>
        </w:rPr>
        <w:t xml:space="preserve">3711 FORESTAL EN EXPLOTACIÓN </w:t>
      </w:r>
    </w:p>
    <w:p w14:paraId="5A345CB2" w14:textId="77777777" w:rsidR="00DE5E8D" w:rsidRDefault="00DE5E8D" w:rsidP="005D28D2">
      <w:pPr>
        <w:spacing w:after="172" w:line="249" w:lineRule="auto"/>
        <w:ind w:left="1078" w:right="875"/>
        <w:jc w:val="both"/>
      </w:pPr>
      <w:r>
        <w:rPr>
          <w:rFonts w:ascii="Arial" w:eastAsia="Arial" w:hAnsi="Arial" w:cs="Arial"/>
          <w:b/>
        </w:rPr>
        <w:t xml:space="preserve">(BOSQUE ACICULIFOLIO) </w:t>
      </w:r>
    </w:p>
    <w:p w14:paraId="25D4F713" w14:textId="77777777" w:rsidR="00DE5E8D" w:rsidRPr="00795396" w:rsidRDefault="00DE5E8D" w:rsidP="005D28D2">
      <w:pPr>
        <w:ind w:left="1078" w:right="878"/>
        <w:jc w:val="both"/>
        <w:rPr>
          <w:rFonts w:ascii="Arial" w:hAnsi="Arial" w:cs="Arial"/>
        </w:rPr>
      </w:pPr>
      <w:r w:rsidRPr="00795396">
        <w:rPr>
          <w:rFonts w:ascii="Arial" w:hAnsi="Arial" w:cs="Arial"/>
        </w:rPr>
        <w:t xml:space="preserve">Bosques susceptibles de explotación, áreas arboladas sujetas a aprovechamientos, previa la autorización del permiso forestal correspondiente, constituido por arbolado en madurez con mezcla de edades y dimensiones diferentes, predominando el estrato de dimensiones comerciales. </w:t>
      </w:r>
    </w:p>
    <w:p w14:paraId="761768A5" w14:textId="77777777" w:rsidR="00DE5E8D" w:rsidRPr="00795396" w:rsidRDefault="00DE5E8D" w:rsidP="005D28D2">
      <w:pPr>
        <w:spacing w:after="86"/>
        <w:jc w:val="both"/>
        <w:rPr>
          <w:rFonts w:ascii="Arial" w:hAnsi="Arial" w:cs="Arial"/>
        </w:rPr>
      </w:pPr>
      <w:r w:rsidRPr="00795396">
        <w:rPr>
          <w:rFonts w:ascii="Arial" w:hAnsi="Arial" w:cs="Arial"/>
          <w:sz w:val="24"/>
        </w:rPr>
        <w:lastRenderedPageBreak/>
        <w:t xml:space="preserve"> </w:t>
      </w:r>
    </w:p>
    <w:p w14:paraId="7B166C7C" w14:textId="77777777" w:rsidR="00DE5E8D" w:rsidRDefault="00DE5E8D" w:rsidP="005D28D2">
      <w:pPr>
        <w:spacing w:after="0"/>
        <w:jc w:val="both"/>
      </w:pPr>
      <w:r>
        <w:rPr>
          <w:sz w:val="35"/>
        </w:rPr>
        <w:t xml:space="preserve"> </w:t>
      </w:r>
    </w:p>
    <w:p w14:paraId="264CDCA4" w14:textId="77777777" w:rsidR="00DE5E8D" w:rsidRDefault="00DE5E8D" w:rsidP="005D28D2">
      <w:pPr>
        <w:spacing w:after="172" w:line="249" w:lineRule="auto"/>
        <w:ind w:left="1078" w:right="875"/>
        <w:jc w:val="both"/>
      </w:pPr>
      <w:r>
        <w:rPr>
          <w:rFonts w:ascii="Arial" w:eastAsia="Arial" w:hAnsi="Arial" w:cs="Arial"/>
          <w:b/>
        </w:rPr>
        <w:t xml:space="preserve">3721 FORESTAL EN DESARROLLO </w:t>
      </w:r>
    </w:p>
    <w:p w14:paraId="6DB94256" w14:textId="77777777" w:rsidR="00DE5E8D" w:rsidRDefault="00DE5E8D" w:rsidP="005D28D2">
      <w:pPr>
        <w:spacing w:after="172" w:line="249" w:lineRule="auto"/>
        <w:ind w:left="1078" w:right="875"/>
        <w:jc w:val="both"/>
      </w:pPr>
      <w:r>
        <w:rPr>
          <w:rFonts w:ascii="Arial" w:eastAsia="Arial" w:hAnsi="Arial" w:cs="Arial"/>
          <w:b/>
        </w:rPr>
        <w:t xml:space="preserve">(BOSQUE ACICULIESCLEROFILO) </w:t>
      </w:r>
    </w:p>
    <w:p w14:paraId="7732D75F" w14:textId="77777777" w:rsidR="00DE5E8D" w:rsidRPr="00795396" w:rsidRDefault="00DE5E8D" w:rsidP="005D28D2">
      <w:pPr>
        <w:ind w:left="1078" w:right="878"/>
        <w:jc w:val="both"/>
        <w:rPr>
          <w:rFonts w:ascii="Arial" w:hAnsi="Arial" w:cs="Arial"/>
        </w:rPr>
      </w:pPr>
      <w:r w:rsidRPr="00795396">
        <w:rPr>
          <w:rFonts w:ascii="Arial" w:hAnsi="Arial" w:cs="Arial"/>
        </w:rPr>
        <w:t xml:space="preserve">Son los bosques que se encuentran en etapa de crecimiento son aéreas arboladas donde el bosque no ha alcanzado su madurez comercial, generalmente constituidos por arbolado joven en diferentes etapas de desarrollo. </w:t>
      </w:r>
    </w:p>
    <w:p w14:paraId="747D5AB5" w14:textId="77777777" w:rsidR="00DE5E8D" w:rsidRPr="00795396" w:rsidRDefault="00DE5E8D" w:rsidP="005D28D2">
      <w:pPr>
        <w:spacing w:after="0"/>
        <w:jc w:val="both"/>
        <w:rPr>
          <w:rFonts w:ascii="Arial" w:hAnsi="Arial" w:cs="Arial"/>
        </w:rPr>
      </w:pPr>
      <w:r w:rsidRPr="00795396">
        <w:rPr>
          <w:rFonts w:ascii="Arial" w:hAnsi="Arial" w:cs="Arial"/>
          <w:sz w:val="24"/>
        </w:rPr>
        <w:t xml:space="preserve"> </w:t>
      </w:r>
    </w:p>
    <w:p w14:paraId="080DD40F" w14:textId="77777777" w:rsidR="00DE5E8D" w:rsidRDefault="00DE5E8D" w:rsidP="005D28D2">
      <w:pPr>
        <w:spacing w:after="103"/>
        <w:jc w:val="both"/>
      </w:pPr>
      <w:r>
        <w:rPr>
          <w:sz w:val="24"/>
        </w:rPr>
        <w:t xml:space="preserve"> </w:t>
      </w:r>
    </w:p>
    <w:p w14:paraId="158CF222" w14:textId="77777777" w:rsidR="00DE5E8D" w:rsidRDefault="00DE5E8D" w:rsidP="005D28D2">
      <w:pPr>
        <w:spacing w:after="172" w:line="249" w:lineRule="auto"/>
        <w:ind w:left="1078" w:right="875"/>
        <w:jc w:val="both"/>
      </w:pPr>
      <w:r>
        <w:rPr>
          <w:rFonts w:ascii="Arial" w:eastAsia="Arial" w:hAnsi="Arial" w:cs="Arial"/>
          <w:b/>
        </w:rPr>
        <w:t xml:space="preserve">3731 FORESTAL NO COMERCIAL (BOSQUE ESCLERO </w:t>
      </w:r>
    </w:p>
    <w:p w14:paraId="5B31BC0C" w14:textId="77777777" w:rsidR="00DE5E8D" w:rsidRDefault="00DE5E8D" w:rsidP="005D28D2">
      <w:pPr>
        <w:spacing w:after="172" w:line="249" w:lineRule="auto"/>
        <w:ind w:left="1078" w:right="875"/>
        <w:jc w:val="both"/>
      </w:pPr>
      <w:r>
        <w:rPr>
          <w:rFonts w:ascii="Arial" w:eastAsia="Arial" w:hAnsi="Arial" w:cs="Arial"/>
          <w:b/>
        </w:rPr>
        <w:t xml:space="preserve">ACICULIFOLIO Y LATIFOLIADO ESCLERÓFILO CADUCIFOLI) </w:t>
      </w:r>
    </w:p>
    <w:p w14:paraId="1E07ECF5" w14:textId="77777777" w:rsidR="00DE5E8D" w:rsidRPr="00795396" w:rsidRDefault="00DE5E8D" w:rsidP="005D28D2">
      <w:pPr>
        <w:ind w:left="1078" w:right="878"/>
        <w:jc w:val="both"/>
        <w:rPr>
          <w:rFonts w:ascii="Arial" w:hAnsi="Arial" w:cs="Arial"/>
        </w:rPr>
      </w:pPr>
      <w:r w:rsidRPr="00795396">
        <w:rPr>
          <w:rFonts w:ascii="Arial" w:hAnsi="Arial" w:cs="Arial"/>
        </w:rPr>
        <w:t xml:space="preserve">Bosque cuya explotación es incosteable, aéreas arboladas pobres o que por las características de la vegetación no es comercialmente aprovechables su explotación (pobre cobertura, degradados, arboles huecos, localización o ubicación dificultosa, problemas de acceso y/o topografía accidentada). </w:t>
      </w:r>
    </w:p>
    <w:p w14:paraId="311A2941" w14:textId="77777777" w:rsidR="00DE5E8D" w:rsidRDefault="00DE5E8D" w:rsidP="005D28D2">
      <w:pPr>
        <w:spacing w:after="0"/>
        <w:jc w:val="both"/>
      </w:pPr>
      <w:r>
        <w:rPr>
          <w:sz w:val="24"/>
        </w:rPr>
        <w:t xml:space="preserve"> </w:t>
      </w:r>
    </w:p>
    <w:p w14:paraId="53AD6992" w14:textId="77777777" w:rsidR="00DE5E8D" w:rsidRDefault="00DE5E8D" w:rsidP="005D28D2">
      <w:pPr>
        <w:spacing w:after="103"/>
        <w:jc w:val="both"/>
      </w:pPr>
      <w:r>
        <w:rPr>
          <w:sz w:val="24"/>
        </w:rPr>
        <w:t xml:space="preserve"> </w:t>
      </w:r>
    </w:p>
    <w:p w14:paraId="3EB7E067" w14:textId="77777777" w:rsidR="00DE5E8D" w:rsidRDefault="00DE5E8D" w:rsidP="005D28D2">
      <w:pPr>
        <w:spacing w:after="172" w:line="249" w:lineRule="auto"/>
        <w:ind w:left="1078" w:right="875"/>
        <w:jc w:val="both"/>
      </w:pPr>
      <w:r>
        <w:rPr>
          <w:rFonts w:ascii="Arial" w:eastAsia="Arial" w:hAnsi="Arial" w:cs="Arial"/>
          <w:b/>
        </w:rPr>
        <w:t xml:space="preserve">3801 EN ROTACIÓN </w:t>
      </w:r>
    </w:p>
    <w:p w14:paraId="2F28AB82" w14:textId="77777777" w:rsidR="00DE5E8D" w:rsidRDefault="00DE5E8D" w:rsidP="005D28D2">
      <w:pPr>
        <w:spacing w:after="172" w:line="249" w:lineRule="auto"/>
        <w:ind w:left="1078" w:right="875"/>
        <w:jc w:val="both"/>
      </w:pPr>
      <w:r>
        <w:rPr>
          <w:rFonts w:ascii="Arial" w:eastAsia="Arial" w:hAnsi="Arial" w:cs="Arial"/>
          <w:b/>
        </w:rPr>
        <w:t xml:space="preserve">(TERRENO DE MALA CALIDAD) </w:t>
      </w:r>
    </w:p>
    <w:p w14:paraId="464856C5" w14:textId="77777777" w:rsidR="00DE5E8D" w:rsidRPr="00795396" w:rsidRDefault="00DE5E8D" w:rsidP="005D28D2">
      <w:pPr>
        <w:spacing w:after="153"/>
        <w:ind w:left="1078" w:right="701"/>
        <w:jc w:val="both"/>
        <w:rPr>
          <w:rFonts w:ascii="Arial" w:hAnsi="Arial" w:cs="Arial"/>
        </w:rPr>
      </w:pPr>
      <w:r w:rsidRPr="00795396">
        <w:rPr>
          <w:rFonts w:ascii="Arial" w:hAnsi="Arial" w:cs="Arial"/>
        </w:rPr>
        <w:t xml:space="preserve">Terrenos de mala calidad, de baja fertilidad, de textura pobre, poco profundos, salitrosos, de mal drenaje, que se siembran esporádicamente para autoconsumo, con muy escasos rendimientos. </w:t>
      </w:r>
    </w:p>
    <w:p w14:paraId="6035946A" w14:textId="77777777" w:rsidR="00DE5E8D" w:rsidRDefault="00DE5E8D" w:rsidP="005D28D2">
      <w:pPr>
        <w:spacing w:after="81"/>
        <w:jc w:val="both"/>
      </w:pPr>
      <w:r>
        <w:rPr>
          <w:sz w:val="21"/>
        </w:rPr>
        <w:t xml:space="preserve"> </w:t>
      </w:r>
    </w:p>
    <w:p w14:paraId="028B7FFA" w14:textId="77777777" w:rsidR="00DE5E8D" w:rsidRDefault="00DE5E8D" w:rsidP="005D28D2">
      <w:pPr>
        <w:spacing w:after="172" w:line="249" w:lineRule="auto"/>
        <w:ind w:left="1078" w:right="875"/>
        <w:jc w:val="both"/>
      </w:pPr>
      <w:r>
        <w:rPr>
          <w:rFonts w:ascii="Arial" w:eastAsia="Arial" w:hAnsi="Arial" w:cs="Arial"/>
          <w:b/>
        </w:rPr>
        <w:t xml:space="preserve">3901 ERIAZO </w:t>
      </w:r>
    </w:p>
    <w:p w14:paraId="3CB948A7" w14:textId="77777777" w:rsidR="00DE5E8D" w:rsidRDefault="00DE5E8D" w:rsidP="005D28D2">
      <w:pPr>
        <w:spacing w:after="172" w:line="249" w:lineRule="auto"/>
        <w:ind w:left="1078" w:right="875"/>
        <w:jc w:val="both"/>
      </w:pPr>
      <w:r>
        <w:rPr>
          <w:rFonts w:ascii="Arial" w:eastAsia="Arial" w:hAnsi="Arial" w:cs="Arial"/>
          <w:b/>
        </w:rPr>
        <w:t xml:space="preserve">(ÁREA INACCESIBLE) </w:t>
      </w:r>
    </w:p>
    <w:p w14:paraId="2B24F64E" w14:textId="77777777" w:rsidR="00DE5E8D" w:rsidRPr="00795396" w:rsidRDefault="00DE5E8D" w:rsidP="005D28D2">
      <w:pPr>
        <w:ind w:left="1078" w:right="878"/>
        <w:jc w:val="both"/>
        <w:rPr>
          <w:rFonts w:ascii="Arial" w:hAnsi="Arial" w:cs="Arial"/>
        </w:rPr>
      </w:pPr>
      <w:r w:rsidRPr="00795396">
        <w:rPr>
          <w:rFonts w:ascii="Arial" w:hAnsi="Arial" w:cs="Arial"/>
        </w:rPr>
        <w:t xml:space="preserve">Terreno de mala calidad con las características del </w:t>
      </w:r>
      <w:proofErr w:type="spellStart"/>
      <w:r w:rsidRPr="00795396">
        <w:rPr>
          <w:rFonts w:ascii="Arial" w:hAnsi="Arial" w:cs="Arial"/>
        </w:rPr>
        <w:t>semi-desierto</w:t>
      </w:r>
      <w:proofErr w:type="spellEnd"/>
      <w:r w:rsidRPr="00795396">
        <w:rPr>
          <w:rFonts w:ascii="Arial" w:hAnsi="Arial" w:cs="Arial"/>
        </w:rPr>
        <w:t xml:space="preserve">, escasamente susceptibles de explotación agrícola y/o ganadera. </w:t>
      </w:r>
    </w:p>
    <w:p w14:paraId="4409CB54" w14:textId="77777777" w:rsidR="00DE5E8D" w:rsidRDefault="00DE5E8D" w:rsidP="005D28D2">
      <w:pPr>
        <w:spacing w:after="14"/>
        <w:jc w:val="both"/>
      </w:pPr>
      <w:r>
        <w:rPr>
          <w:sz w:val="24"/>
        </w:rPr>
        <w:t xml:space="preserve"> </w:t>
      </w:r>
    </w:p>
    <w:p w14:paraId="46CA29CF" w14:textId="77777777" w:rsidR="00DE5E8D" w:rsidRDefault="00DE5E8D" w:rsidP="005D28D2">
      <w:pPr>
        <w:spacing w:after="0"/>
        <w:jc w:val="both"/>
      </w:pPr>
      <w:r>
        <w:rPr>
          <w:sz w:val="27"/>
        </w:rPr>
        <w:t xml:space="preserve"> </w:t>
      </w:r>
    </w:p>
    <w:p w14:paraId="54B2D14D" w14:textId="77777777" w:rsidR="003F1A61" w:rsidRDefault="003F1A61" w:rsidP="005D28D2">
      <w:pPr>
        <w:spacing w:after="10" w:line="249" w:lineRule="auto"/>
        <w:ind w:left="1078" w:right="875"/>
        <w:jc w:val="both"/>
        <w:rPr>
          <w:rFonts w:ascii="Arial" w:eastAsia="Arial" w:hAnsi="Arial" w:cs="Arial"/>
          <w:b/>
        </w:rPr>
      </w:pPr>
    </w:p>
    <w:p w14:paraId="6B144E69" w14:textId="77777777" w:rsidR="003F1A61" w:rsidRDefault="003F1A61" w:rsidP="005D28D2">
      <w:pPr>
        <w:spacing w:after="10" w:line="249" w:lineRule="auto"/>
        <w:ind w:left="1078" w:right="875"/>
        <w:jc w:val="both"/>
        <w:rPr>
          <w:rFonts w:ascii="Arial" w:eastAsia="Arial" w:hAnsi="Arial" w:cs="Arial"/>
          <w:b/>
        </w:rPr>
      </w:pPr>
    </w:p>
    <w:p w14:paraId="05111160" w14:textId="77777777" w:rsidR="00DE5E8D" w:rsidRDefault="00DE5E8D" w:rsidP="005D28D2">
      <w:pPr>
        <w:spacing w:after="10" w:line="249" w:lineRule="auto"/>
        <w:ind w:left="1078" w:right="875"/>
        <w:jc w:val="both"/>
      </w:pPr>
      <w:r>
        <w:rPr>
          <w:rFonts w:ascii="Arial" w:eastAsia="Arial" w:hAnsi="Arial" w:cs="Arial"/>
          <w:b/>
        </w:rPr>
        <w:t xml:space="preserve">8021 USO AGRÍCOLA Y GANADERO </w:t>
      </w:r>
    </w:p>
    <w:p w14:paraId="7AD453D5" w14:textId="77777777" w:rsidR="00DE5E8D" w:rsidRDefault="00DE5E8D" w:rsidP="005D28D2">
      <w:pPr>
        <w:spacing w:after="28"/>
        <w:jc w:val="both"/>
      </w:pPr>
      <w:r>
        <w:rPr>
          <w:rFonts w:ascii="Arial" w:eastAsia="Arial" w:hAnsi="Arial" w:cs="Arial"/>
          <w:b/>
          <w:sz w:val="24"/>
        </w:rPr>
        <w:t xml:space="preserve"> </w:t>
      </w:r>
    </w:p>
    <w:p w14:paraId="3EA108EA" w14:textId="77777777" w:rsidR="00DE5E8D" w:rsidRDefault="00DE5E8D" w:rsidP="005D28D2">
      <w:pPr>
        <w:spacing w:after="0"/>
        <w:jc w:val="both"/>
      </w:pPr>
      <w:r>
        <w:rPr>
          <w:rFonts w:ascii="Arial" w:eastAsia="Arial" w:hAnsi="Arial" w:cs="Arial"/>
          <w:b/>
          <w:sz w:val="29"/>
        </w:rPr>
        <w:t xml:space="preserve"> </w:t>
      </w:r>
    </w:p>
    <w:p w14:paraId="42DFE0A2" w14:textId="77777777" w:rsidR="00DE5E8D" w:rsidRPr="00795396" w:rsidRDefault="00DE5E8D" w:rsidP="005D28D2">
      <w:pPr>
        <w:spacing w:after="161"/>
        <w:ind w:left="1078" w:right="878"/>
        <w:jc w:val="both"/>
        <w:rPr>
          <w:rFonts w:ascii="Arial" w:hAnsi="Arial" w:cs="Arial"/>
        </w:rPr>
      </w:pPr>
      <w:r>
        <w:rPr>
          <w:rFonts w:ascii="Arial" w:eastAsia="Arial" w:hAnsi="Arial" w:cs="Arial"/>
          <w:b/>
        </w:rPr>
        <w:t>A</w:t>
      </w:r>
      <w:proofErr w:type="gramStart"/>
      <w:r>
        <w:rPr>
          <w:rFonts w:ascii="Arial" w:eastAsia="Arial" w:hAnsi="Arial" w:cs="Arial"/>
          <w:b/>
        </w:rPr>
        <w:t>).-</w:t>
      </w:r>
      <w:proofErr w:type="gramEnd"/>
      <w:r>
        <w:rPr>
          <w:rFonts w:ascii="Arial" w:eastAsia="Arial" w:hAnsi="Arial" w:cs="Arial"/>
          <w:b/>
        </w:rPr>
        <w:t xml:space="preserve"> Campestre agropecuario A.- </w:t>
      </w:r>
      <w:r w:rsidRPr="00795396">
        <w:rPr>
          <w:rFonts w:ascii="Arial" w:hAnsi="Arial" w:cs="Arial"/>
        </w:rPr>
        <w:t xml:space="preserve">son terrenos de buena cálida, con pastizales, susceptibles a la apertura del uso agrícola o ganadero, ubicados fuera del perímetro de la mancha urbana. </w:t>
      </w:r>
    </w:p>
    <w:p w14:paraId="21B988B6" w14:textId="77777777" w:rsidR="00DE5E8D" w:rsidRPr="00795396" w:rsidRDefault="00DE5E8D" w:rsidP="005D28D2">
      <w:pPr>
        <w:spacing w:after="27"/>
        <w:ind w:left="1078" w:right="878"/>
        <w:jc w:val="both"/>
        <w:rPr>
          <w:rFonts w:ascii="Arial" w:hAnsi="Arial" w:cs="Arial"/>
        </w:rPr>
      </w:pPr>
      <w:r>
        <w:rPr>
          <w:rFonts w:ascii="Arial" w:eastAsia="Arial" w:hAnsi="Arial" w:cs="Arial"/>
          <w:b/>
        </w:rPr>
        <w:t>B</w:t>
      </w:r>
      <w:proofErr w:type="gramStart"/>
      <w:r>
        <w:rPr>
          <w:rFonts w:ascii="Arial" w:eastAsia="Arial" w:hAnsi="Arial" w:cs="Arial"/>
          <w:b/>
        </w:rPr>
        <w:t>).-</w:t>
      </w:r>
      <w:proofErr w:type="gramEnd"/>
      <w:r>
        <w:rPr>
          <w:rFonts w:ascii="Arial" w:eastAsia="Arial" w:hAnsi="Arial" w:cs="Arial"/>
          <w:b/>
        </w:rPr>
        <w:t xml:space="preserve"> Campestre agropecuario B.- </w:t>
      </w:r>
      <w:r w:rsidRPr="00795396">
        <w:rPr>
          <w:rFonts w:ascii="Arial" w:hAnsi="Arial" w:cs="Arial"/>
        </w:rPr>
        <w:t xml:space="preserve">son terrenos de regular calidad, con pastizales, de topografía ligeramente accidentado, susceptibles a la apertura del uso agrícola o ganadero, ubicados fuera del perímetro de la mancha urbana. </w:t>
      </w:r>
    </w:p>
    <w:p w14:paraId="65BE6A22" w14:textId="77777777" w:rsidR="00DE5E8D" w:rsidRDefault="00DE5E8D" w:rsidP="005D28D2">
      <w:pPr>
        <w:spacing w:after="9"/>
        <w:jc w:val="both"/>
      </w:pPr>
      <w:r>
        <w:rPr>
          <w:sz w:val="24"/>
        </w:rPr>
        <w:t xml:space="preserve"> </w:t>
      </w:r>
    </w:p>
    <w:p w14:paraId="54FA8726" w14:textId="77777777" w:rsidR="00DE5E8D" w:rsidRDefault="00DE5E8D" w:rsidP="005D28D2">
      <w:pPr>
        <w:spacing w:after="0"/>
        <w:jc w:val="both"/>
      </w:pPr>
      <w:r>
        <w:rPr>
          <w:sz w:val="26"/>
        </w:rPr>
        <w:t xml:space="preserve"> </w:t>
      </w:r>
    </w:p>
    <w:p w14:paraId="2A1F8CC1" w14:textId="77777777" w:rsidR="00DE5E8D" w:rsidRDefault="00DE5E8D" w:rsidP="005D28D2">
      <w:pPr>
        <w:spacing w:after="172" w:line="249" w:lineRule="auto"/>
        <w:ind w:left="1078" w:right="875"/>
        <w:jc w:val="both"/>
      </w:pPr>
      <w:r>
        <w:rPr>
          <w:rFonts w:ascii="Arial" w:eastAsia="Arial" w:hAnsi="Arial" w:cs="Arial"/>
          <w:b/>
        </w:rPr>
        <w:lastRenderedPageBreak/>
        <w:t xml:space="preserve">8023 GRANJAS EXCLUSIVO TIPO GANADERO </w:t>
      </w:r>
    </w:p>
    <w:p w14:paraId="17679AB0" w14:textId="77777777" w:rsidR="00DE5E8D" w:rsidRPr="00795396" w:rsidRDefault="00DE5E8D" w:rsidP="005D28D2">
      <w:pPr>
        <w:spacing w:after="166"/>
        <w:ind w:left="1078" w:right="878"/>
        <w:jc w:val="both"/>
        <w:rPr>
          <w:rFonts w:ascii="Arial" w:hAnsi="Arial" w:cs="Arial"/>
        </w:rPr>
      </w:pPr>
      <w:r>
        <w:rPr>
          <w:rFonts w:ascii="Arial" w:eastAsia="Arial" w:hAnsi="Arial" w:cs="Arial"/>
          <w:b/>
        </w:rPr>
        <w:t>A</w:t>
      </w:r>
      <w:proofErr w:type="gramStart"/>
      <w:r>
        <w:rPr>
          <w:rFonts w:ascii="Arial" w:eastAsia="Arial" w:hAnsi="Arial" w:cs="Arial"/>
          <w:b/>
        </w:rPr>
        <w:t>).-</w:t>
      </w:r>
      <w:proofErr w:type="gramEnd"/>
      <w:r>
        <w:rPr>
          <w:rFonts w:ascii="Arial" w:eastAsia="Arial" w:hAnsi="Arial" w:cs="Arial"/>
          <w:b/>
        </w:rPr>
        <w:t xml:space="preserve"> Granjas A.- </w:t>
      </w:r>
      <w:r w:rsidRPr="00795396">
        <w:rPr>
          <w:rFonts w:ascii="Arial" w:hAnsi="Arial" w:cs="Arial"/>
        </w:rPr>
        <w:t xml:space="preserve">son aquellos terrenos de uso generalmente exclusivo para la explotación del tipo ganadero (criaderos de aves, ganado vacuno, cerdos), con la característica de agruparse en corrales, ubicados fuera del perímetro de la mancha urbana. </w:t>
      </w:r>
    </w:p>
    <w:p w14:paraId="7CA60BDB" w14:textId="77777777" w:rsidR="00DE5E8D" w:rsidRPr="00795396" w:rsidRDefault="00DE5E8D" w:rsidP="005D28D2">
      <w:pPr>
        <w:spacing w:after="164"/>
        <w:ind w:left="1078" w:right="878"/>
        <w:jc w:val="both"/>
        <w:rPr>
          <w:rFonts w:ascii="Arial" w:hAnsi="Arial" w:cs="Arial"/>
        </w:rPr>
      </w:pPr>
      <w:r>
        <w:rPr>
          <w:rFonts w:ascii="Arial" w:eastAsia="Arial" w:hAnsi="Arial" w:cs="Arial"/>
          <w:b/>
        </w:rPr>
        <w:t>B</w:t>
      </w:r>
      <w:proofErr w:type="gramStart"/>
      <w:r>
        <w:rPr>
          <w:rFonts w:ascii="Arial" w:eastAsia="Arial" w:hAnsi="Arial" w:cs="Arial"/>
          <w:b/>
        </w:rPr>
        <w:t>).-</w:t>
      </w:r>
      <w:proofErr w:type="gramEnd"/>
      <w:r>
        <w:rPr>
          <w:rFonts w:ascii="Arial" w:eastAsia="Arial" w:hAnsi="Arial" w:cs="Arial"/>
          <w:b/>
        </w:rPr>
        <w:t xml:space="preserve"> Granjas B.- </w:t>
      </w:r>
      <w:r w:rsidRPr="00795396">
        <w:rPr>
          <w:rFonts w:ascii="Arial" w:hAnsi="Arial" w:cs="Arial"/>
        </w:rPr>
        <w:t xml:space="preserve">son aquellos terrenos de uso generalmente exclusivo para la explotación del tipo ganadero (criaderos de aves, ganado vacuno, cerdos), con una configuración ligeramente accidentada, con la característica de agruparse en corrales, ubicados fuera del perímetro de la mancha urbana. </w:t>
      </w:r>
    </w:p>
    <w:p w14:paraId="0921BA10" w14:textId="77777777" w:rsidR="00DE5E8D" w:rsidRPr="00795396" w:rsidRDefault="00DE5E8D" w:rsidP="005D28D2">
      <w:pPr>
        <w:ind w:left="1078" w:right="878"/>
        <w:jc w:val="both"/>
        <w:rPr>
          <w:rFonts w:ascii="Arial" w:hAnsi="Arial" w:cs="Arial"/>
        </w:rPr>
      </w:pPr>
      <w:proofErr w:type="gramStart"/>
      <w:r>
        <w:rPr>
          <w:rFonts w:ascii="Arial" w:eastAsia="Arial" w:hAnsi="Arial" w:cs="Arial"/>
          <w:b/>
        </w:rPr>
        <w:t>C).-</w:t>
      </w:r>
      <w:proofErr w:type="gramEnd"/>
      <w:r>
        <w:rPr>
          <w:rFonts w:ascii="Arial" w:eastAsia="Arial" w:hAnsi="Arial" w:cs="Arial"/>
          <w:b/>
        </w:rPr>
        <w:t xml:space="preserve"> Granjas C.- </w:t>
      </w:r>
      <w:r w:rsidRPr="00795396">
        <w:rPr>
          <w:rFonts w:ascii="Arial" w:hAnsi="Arial" w:cs="Arial"/>
        </w:rPr>
        <w:t xml:space="preserve">son aquellos terrenos de uso generalmente exclusivo para la explotación del tipo ganadero (criaderos de aves, ganado vacuno, cerdos), con una configuración accidentada, con terreno de mala calidad y característica de agruparse en corrales, ubicados fuera del perímetro de la mancha urbana. </w:t>
      </w:r>
    </w:p>
    <w:p w14:paraId="6DEBA1B2" w14:textId="77777777" w:rsidR="00DE5E8D" w:rsidRDefault="00DE5E8D" w:rsidP="005D28D2">
      <w:pPr>
        <w:spacing w:after="14"/>
        <w:jc w:val="both"/>
      </w:pPr>
      <w:r>
        <w:rPr>
          <w:sz w:val="24"/>
        </w:rPr>
        <w:t xml:space="preserve"> </w:t>
      </w:r>
    </w:p>
    <w:p w14:paraId="03A7181D" w14:textId="77777777" w:rsidR="00DE5E8D" w:rsidRDefault="00DE5E8D" w:rsidP="005D28D2">
      <w:pPr>
        <w:spacing w:after="0"/>
        <w:jc w:val="both"/>
      </w:pPr>
      <w:r>
        <w:rPr>
          <w:sz w:val="27"/>
        </w:rPr>
        <w:t xml:space="preserve"> </w:t>
      </w:r>
    </w:p>
    <w:p w14:paraId="3C54BA1F" w14:textId="77777777" w:rsidR="00DE5E8D" w:rsidRDefault="00DE5E8D" w:rsidP="005D28D2">
      <w:pPr>
        <w:spacing w:after="172" w:line="249" w:lineRule="auto"/>
        <w:ind w:left="1078" w:right="875"/>
        <w:jc w:val="both"/>
      </w:pPr>
      <w:r>
        <w:rPr>
          <w:rFonts w:ascii="Arial" w:eastAsia="Arial" w:hAnsi="Arial" w:cs="Arial"/>
          <w:b/>
        </w:rPr>
        <w:t xml:space="preserve">8030 USO HABITACIONAL RESIDENCIAL UBICADOS FUERA DEL </w:t>
      </w:r>
    </w:p>
    <w:p w14:paraId="197509D6" w14:textId="77777777" w:rsidR="00DE5E8D" w:rsidRDefault="00DE5E8D" w:rsidP="005D28D2">
      <w:pPr>
        <w:spacing w:after="172" w:line="249" w:lineRule="auto"/>
        <w:ind w:left="1078" w:right="875"/>
        <w:jc w:val="both"/>
      </w:pPr>
      <w:r>
        <w:rPr>
          <w:rFonts w:ascii="Arial" w:eastAsia="Arial" w:hAnsi="Arial" w:cs="Arial"/>
          <w:b/>
        </w:rPr>
        <w:t xml:space="preserve">PERIMETRO DE LA MANCHA URBANA </w:t>
      </w:r>
    </w:p>
    <w:p w14:paraId="3A0710AA" w14:textId="77777777" w:rsidR="00DE5E8D" w:rsidRPr="00795396" w:rsidRDefault="00DE5E8D" w:rsidP="005D28D2">
      <w:pPr>
        <w:spacing w:after="161"/>
        <w:ind w:left="1078" w:right="878"/>
        <w:jc w:val="both"/>
        <w:rPr>
          <w:rFonts w:ascii="Arial" w:hAnsi="Arial" w:cs="Arial"/>
        </w:rPr>
      </w:pPr>
      <w:r>
        <w:rPr>
          <w:rFonts w:ascii="Arial" w:eastAsia="Arial" w:hAnsi="Arial" w:cs="Arial"/>
          <w:b/>
        </w:rPr>
        <w:t>A</w:t>
      </w:r>
      <w:proofErr w:type="gramStart"/>
      <w:r>
        <w:rPr>
          <w:rFonts w:ascii="Arial" w:eastAsia="Arial" w:hAnsi="Arial" w:cs="Arial"/>
          <w:b/>
        </w:rPr>
        <w:t>).-</w:t>
      </w:r>
      <w:proofErr w:type="gramEnd"/>
      <w:r>
        <w:rPr>
          <w:rFonts w:ascii="Arial" w:eastAsia="Arial" w:hAnsi="Arial" w:cs="Arial"/>
          <w:b/>
        </w:rPr>
        <w:t xml:space="preserve"> Campestre residencial A.- </w:t>
      </w:r>
      <w:r w:rsidRPr="00795396">
        <w:rPr>
          <w:rFonts w:ascii="Arial" w:hAnsi="Arial" w:cs="Arial"/>
        </w:rPr>
        <w:t xml:space="preserve">son aquellos terrenos de uso habitacional residencial de nivel medio-alto, de configuración plana o ligeramente ondulada, con los servicios básicos (agua, drenaje, luz, postes, secciones de calzadas uniformes atendiendo a una planeación) y en algunos casos con pozo propio, ubicados fuera del perímetro de la mancha urbana. </w:t>
      </w:r>
    </w:p>
    <w:p w14:paraId="3C170CE5" w14:textId="77777777" w:rsidR="00DE5E8D" w:rsidRDefault="00DE5E8D" w:rsidP="005D28D2">
      <w:pPr>
        <w:spacing w:after="167"/>
        <w:ind w:left="1078" w:right="878"/>
        <w:jc w:val="both"/>
      </w:pPr>
      <w:r>
        <w:rPr>
          <w:rFonts w:ascii="Arial" w:eastAsia="Arial" w:hAnsi="Arial" w:cs="Arial"/>
          <w:b/>
        </w:rPr>
        <w:t>B</w:t>
      </w:r>
      <w:proofErr w:type="gramStart"/>
      <w:r>
        <w:rPr>
          <w:rFonts w:ascii="Arial" w:eastAsia="Arial" w:hAnsi="Arial" w:cs="Arial"/>
          <w:b/>
        </w:rPr>
        <w:t>).-</w:t>
      </w:r>
      <w:proofErr w:type="gramEnd"/>
      <w:r>
        <w:rPr>
          <w:rFonts w:ascii="Arial" w:eastAsia="Arial" w:hAnsi="Arial" w:cs="Arial"/>
          <w:b/>
        </w:rPr>
        <w:t xml:space="preserve"> Campestre residencial B.- </w:t>
      </w:r>
      <w:r>
        <w:t xml:space="preserve">son aquellos terrenos de uso habitacional residencial de nivel medio-alto, de configuración ligeramente accidentado, con los servicios básicos (agua, drenaje, luz, postes, secciones de calzadas uniformes atendiendo a una planeación) y en algunos casos con pozo propio. </w:t>
      </w:r>
    </w:p>
    <w:p w14:paraId="5B567D70" w14:textId="77777777" w:rsidR="00DE5E8D" w:rsidRPr="00795396" w:rsidRDefault="00DE5E8D" w:rsidP="005D28D2">
      <w:pPr>
        <w:spacing w:after="164"/>
        <w:ind w:left="1078" w:right="878"/>
        <w:jc w:val="both"/>
        <w:rPr>
          <w:rFonts w:ascii="Arial" w:hAnsi="Arial" w:cs="Arial"/>
        </w:rPr>
      </w:pPr>
      <w:proofErr w:type="gramStart"/>
      <w:r>
        <w:rPr>
          <w:rFonts w:ascii="Arial" w:eastAsia="Arial" w:hAnsi="Arial" w:cs="Arial"/>
          <w:b/>
        </w:rPr>
        <w:t>C).-</w:t>
      </w:r>
      <w:proofErr w:type="gramEnd"/>
      <w:r>
        <w:rPr>
          <w:rFonts w:ascii="Arial" w:eastAsia="Arial" w:hAnsi="Arial" w:cs="Arial"/>
          <w:b/>
        </w:rPr>
        <w:t xml:space="preserve"> Campestre bueno A</w:t>
      </w:r>
      <w:r>
        <w:t xml:space="preserve">.- </w:t>
      </w:r>
      <w:r w:rsidRPr="00795396">
        <w:rPr>
          <w:rFonts w:ascii="Arial" w:hAnsi="Arial" w:cs="Arial"/>
        </w:rPr>
        <w:t xml:space="preserve">son aquellos terrenos de uso habitacional residencial de nivel medio, de configuración ligeramente accidentado con los servicios básicos (agua, drenaje, luz, postes, secciones de calzadas no uniformes, sin tener una planeación), ubicados fuera del perímetro de la mancha urbana. </w:t>
      </w:r>
    </w:p>
    <w:p w14:paraId="20172022" w14:textId="77777777" w:rsidR="00DE5E8D" w:rsidRPr="00795396" w:rsidRDefault="00DE5E8D" w:rsidP="005D28D2">
      <w:pPr>
        <w:spacing w:after="164"/>
        <w:ind w:left="1078" w:right="878"/>
        <w:jc w:val="both"/>
        <w:rPr>
          <w:rFonts w:ascii="Arial" w:hAnsi="Arial" w:cs="Arial"/>
        </w:rPr>
      </w:pPr>
      <w:proofErr w:type="gramStart"/>
      <w:r>
        <w:rPr>
          <w:rFonts w:ascii="Arial" w:eastAsia="Arial" w:hAnsi="Arial" w:cs="Arial"/>
          <w:b/>
        </w:rPr>
        <w:t>D).-</w:t>
      </w:r>
      <w:proofErr w:type="gramEnd"/>
      <w:r>
        <w:rPr>
          <w:rFonts w:ascii="Arial" w:eastAsia="Arial" w:hAnsi="Arial" w:cs="Arial"/>
          <w:b/>
        </w:rPr>
        <w:t xml:space="preserve"> Campestre bueno B.- </w:t>
      </w:r>
      <w:r w:rsidRPr="00795396">
        <w:rPr>
          <w:rFonts w:ascii="Arial" w:hAnsi="Arial" w:cs="Arial"/>
        </w:rPr>
        <w:t xml:space="preserve">son aquellos terrenos de uso habitacional residencial de nivel medio, de configuración accidentada con los servicios básicos (agua, drenaje, luz, postes, secciones de calzadas no uniformes, sin tener una planeación), ubicados fuera del perímetro de la mancha urbana. </w:t>
      </w:r>
    </w:p>
    <w:p w14:paraId="32388827" w14:textId="77777777" w:rsidR="00DE5E8D" w:rsidRPr="00795396" w:rsidRDefault="00DE5E8D" w:rsidP="005D28D2">
      <w:pPr>
        <w:spacing w:after="163"/>
        <w:ind w:left="1078" w:right="878"/>
        <w:jc w:val="both"/>
        <w:rPr>
          <w:rFonts w:ascii="Arial" w:hAnsi="Arial" w:cs="Arial"/>
        </w:rPr>
      </w:pPr>
      <w:r>
        <w:rPr>
          <w:rFonts w:ascii="Arial" w:eastAsia="Arial" w:hAnsi="Arial" w:cs="Arial"/>
          <w:b/>
        </w:rPr>
        <w:t>E</w:t>
      </w:r>
      <w:proofErr w:type="gramStart"/>
      <w:r>
        <w:rPr>
          <w:rFonts w:ascii="Arial" w:eastAsia="Arial" w:hAnsi="Arial" w:cs="Arial"/>
          <w:b/>
        </w:rPr>
        <w:t>).-</w:t>
      </w:r>
      <w:proofErr w:type="gramEnd"/>
      <w:r>
        <w:rPr>
          <w:rFonts w:ascii="Arial" w:eastAsia="Arial" w:hAnsi="Arial" w:cs="Arial"/>
          <w:b/>
        </w:rPr>
        <w:t xml:space="preserve"> Campestre económico A.- </w:t>
      </w:r>
      <w:r w:rsidRPr="00795396">
        <w:rPr>
          <w:rFonts w:ascii="Arial" w:hAnsi="Arial" w:cs="Arial"/>
        </w:rPr>
        <w:t xml:space="preserve">son aquellos terrenos de uso habitacional de nivel medio- bajo, de configuración plana o ligeramente ondulado, con servicios básicos (agua, drenaje, luz, ubicados fuera del perímetro de la mancha urbana. </w:t>
      </w:r>
    </w:p>
    <w:p w14:paraId="3DCC04CE" w14:textId="77777777" w:rsidR="00F53B55" w:rsidRPr="00DB434D" w:rsidRDefault="00DE5E8D" w:rsidP="00DB434D">
      <w:pPr>
        <w:ind w:left="1078" w:right="878"/>
        <w:jc w:val="both"/>
        <w:rPr>
          <w:rFonts w:ascii="Arial" w:hAnsi="Arial" w:cs="Arial"/>
        </w:rPr>
      </w:pPr>
      <w:r>
        <w:rPr>
          <w:rFonts w:ascii="Arial" w:eastAsia="Arial" w:hAnsi="Arial" w:cs="Arial"/>
          <w:b/>
        </w:rPr>
        <w:t>F</w:t>
      </w:r>
      <w:proofErr w:type="gramStart"/>
      <w:r>
        <w:rPr>
          <w:rFonts w:ascii="Arial" w:eastAsia="Arial" w:hAnsi="Arial" w:cs="Arial"/>
          <w:b/>
        </w:rPr>
        <w:t>).-</w:t>
      </w:r>
      <w:proofErr w:type="gramEnd"/>
      <w:r>
        <w:rPr>
          <w:rFonts w:ascii="Arial" w:eastAsia="Arial" w:hAnsi="Arial" w:cs="Arial"/>
          <w:b/>
        </w:rPr>
        <w:t xml:space="preserve"> Campestre económico B.- </w:t>
      </w:r>
      <w:r w:rsidRPr="00795396">
        <w:rPr>
          <w:rFonts w:ascii="Arial" w:hAnsi="Arial" w:cs="Arial"/>
        </w:rPr>
        <w:t xml:space="preserve">son aquellos terrenos de uso habitacional de nivel medio- bajo, de configuración ligeramente accidentado, con servicios básicos (agua, drenaje, luz, ubicados fuera del perímetro de la mancha urbana. </w:t>
      </w:r>
    </w:p>
    <w:p w14:paraId="56E114FF" w14:textId="77777777" w:rsidR="00DE5E8D" w:rsidRDefault="00DE5E8D" w:rsidP="005D28D2">
      <w:pPr>
        <w:spacing w:after="62" w:line="249" w:lineRule="auto"/>
        <w:ind w:left="1078" w:right="875"/>
        <w:jc w:val="both"/>
        <w:rPr>
          <w:rFonts w:ascii="Arial" w:eastAsia="Arial" w:hAnsi="Arial" w:cs="Arial"/>
          <w:b/>
        </w:rPr>
      </w:pPr>
      <w:r>
        <w:rPr>
          <w:rFonts w:ascii="Arial" w:eastAsia="Arial" w:hAnsi="Arial" w:cs="Arial"/>
          <w:b/>
        </w:rPr>
        <w:t xml:space="preserve">EJIDOS </w:t>
      </w:r>
    </w:p>
    <w:p w14:paraId="13EF6364" w14:textId="77777777" w:rsidR="008A6D54" w:rsidRDefault="008A6D54" w:rsidP="005D28D2">
      <w:pPr>
        <w:spacing w:after="62" w:line="249" w:lineRule="auto"/>
        <w:ind w:left="1078" w:right="875"/>
        <w:jc w:val="both"/>
        <w:rPr>
          <w:rFonts w:ascii="Arial" w:eastAsia="Arial" w:hAnsi="Arial" w:cs="Arial"/>
          <w:b/>
        </w:rPr>
      </w:pPr>
    </w:p>
    <w:tbl>
      <w:tblPr>
        <w:tblW w:w="8940" w:type="dxa"/>
        <w:tblInd w:w="699" w:type="dxa"/>
        <w:tblCellMar>
          <w:left w:w="70" w:type="dxa"/>
          <w:right w:w="70" w:type="dxa"/>
        </w:tblCellMar>
        <w:tblLook w:val="04A0" w:firstRow="1" w:lastRow="0" w:firstColumn="1" w:lastColumn="0" w:noHBand="0" w:noVBand="1"/>
      </w:tblPr>
      <w:tblGrid>
        <w:gridCol w:w="1200"/>
        <w:gridCol w:w="1880"/>
        <w:gridCol w:w="1200"/>
        <w:gridCol w:w="400"/>
        <w:gridCol w:w="1200"/>
        <w:gridCol w:w="1860"/>
        <w:gridCol w:w="1200"/>
      </w:tblGrid>
      <w:tr w:rsidR="00EC0A4F" w:rsidRPr="00EC0A4F" w14:paraId="7B7676EA" w14:textId="77777777" w:rsidTr="00154B7C">
        <w:trPr>
          <w:trHeight w:val="495"/>
        </w:trPr>
        <w:tc>
          <w:tcPr>
            <w:tcW w:w="1200"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61C4A441" w14:textId="77777777" w:rsidR="00EC0A4F" w:rsidRPr="00EC0A4F" w:rsidRDefault="00EC0A4F" w:rsidP="00EC0A4F">
            <w:pPr>
              <w:spacing w:after="0" w:line="240" w:lineRule="auto"/>
              <w:jc w:val="center"/>
              <w:rPr>
                <w:rFonts w:ascii="Arial" w:eastAsia="Times New Roman" w:hAnsi="Arial" w:cs="Arial"/>
                <w:b/>
                <w:bCs/>
                <w:color w:val="000000"/>
                <w:sz w:val="14"/>
                <w:szCs w:val="14"/>
                <w:lang w:val="es-MX" w:eastAsia="es-MX"/>
              </w:rPr>
            </w:pPr>
            <w:r w:rsidRPr="00EC0A4F">
              <w:rPr>
                <w:rFonts w:ascii="Arial" w:eastAsia="Times New Roman" w:hAnsi="Arial" w:cs="Arial"/>
                <w:b/>
                <w:bCs/>
                <w:color w:val="000000"/>
                <w:sz w:val="14"/>
                <w:szCs w:val="14"/>
                <w:lang w:val="es-MX" w:eastAsia="es-MX"/>
              </w:rPr>
              <w:t>No.</w:t>
            </w:r>
            <w:r w:rsidRPr="00EC0A4F">
              <w:rPr>
                <w:rFonts w:ascii="Arial" w:eastAsia="Times New Roman" w:hAnsi="Arial" w:cs="Arial"/>
                <w:color w:val="000000"/>
                <w:sz w:val="14"/>
                <w:szCs w:val="14"/>
                <w:lang w:val="es-MX" w:eastAsia="es-MX"/>
              </w:rPr>
              <w:t xml:space="preserve"> </w:t>
            </w:r>
            <w:r w:rsidRPr="00EC0A4F">
              <w:rPr>
                <w:rFonts w:ascii="Arial" w:eastAsia="Times New Roman" w:hAnsi="Arial" w:cs="Arial"/>
                <w:b/>
                <w:bCs/>
                <w:color w:val="000000"/>
                <w:sz w:val="14"/>
                <w:szCs w:val="14"/>
                <w:lang w:val="es-MX" w:eastAsia="es-MX"/>
              </w:rPr>
              <w:t>EJIDO</w:t>
            </w:r>
          </w:p>
        </w:tc>
        <w:tc>
          <w:tcPr>
            <w:tcW w:w="1880" w:type="dxa"/>
            <w:tcBorders>
              <w:top w:val="single" w:sz="8" w:space="0" w:color="auto"/>
              <w:left w:val="nil"/>
              <w:bottom w:val="single" w:sz="8" w:space="0" w:color="auto"/>
              <w:right w:val="single" w:sz="8" w:space="0" w:color="auto"/>
            </w:tcBorders>
            <w:shd w:val="clear" w:color="000000" w:fill="FFFFFF"/>
            <w:vAlign w:val="center"/>
            <w:hideMark/>
          </w:tcPr>
          <w:p w14:paraId="4FDE42E7" w14:textId="77777777" w:rsidR="00EC0A4F" w:rsidRPr="00EC0A4F" w:rsidRDefault="00EC0A4F" w:rsidP="00EC0A4F">
            <w:pPr>
              <w:spacing w:after="0" w:line="240" w:lineRule="auto"/>
              <w:jc w:val="center"/>
              <w:rPr>
                <w:rFonts w:ascii="Arial" w:eastAsia="Times New Roman" w:hAnsi="Arial" w:cs="Arial"/>
                <w:b/>
                <w:bCs/>
                <w:color w:val="000000"/>
                <w:sz w:val="14"/>
                <w:szCs w:val="14"/>
                <w:lang w:val="es-MX" w:eastAsia="es-MX"/>
              </w:rPr>
            </w:pPr>
            <w:r w:rsidRPr="00EC0A4F">
              <w:rPr>
                <w:rFonts w:ascii="Arial" w:eastAsia="Times New Roman" w:hAnsi="Arial" w:cs="Arial"/>
                <w:b/>
                <w:bCs/>
                <w:color w:val="000000"/>
                <w:sz w:val="14"/>
                <w:szCs w:val="14"/>
                <w:lang w:val="es-MX" w:eastAsia="es-MX"/>
              </w:rPr>
              <w:t>EJIDO</w:t>
            </w:r>
          </w:p>
        </w:tc>
        <w:tc>
          <w:tcPr>
            <w:tcW w:w="1200" w:type="dxa"/>
            <w:tcBorders>
              <w:top w:val="single" w:sz="8" w:space="0" w:color="auto"/>
              <w:left w:val="nil"/>
              <w:bottom w:val="single" w:sz="8" w:space="0" w:color="auto"/>
              <w:right w:val="single" w:sz="8" w:space="0" w:color="auto"/>
            </w:tcBorders>
            <w:shd w:val="clear" w:color="000000" w:fill="FFFFFF"/>
            <w:vAlign w:val="center"/>
            <w:hideMark/>
          </w:tcPr>
          <w:p w14:paraId="1CB98A56" w14:textId="77777777" w:rsidR="00EC0A4F" w:rsidRPr="00EC0A4F" w:rsidRDefault="00EC0A4F" w:rsidP="00EC0A4F">
            <w:pPr>
              <w:spacing w:after="0" w:line="240" w:lineRule="auto"/>
              <w:jc w:val="center"/>
              <w:rPr>
                <w:rFonts w:ascii="Arial" w:eastAsia="Times New Roman" w:hAnsi="Arial" w:cs="Arial"/>
                <w:b/>
                <w:bCs/>
                <w:color w:val="000000"/>
                <w:sz w:val="14"/>
                <w:szCs w:val="14"/>
                <w:lang w:val="es-MX" w:eastAsia="es-MX"/>
              </w:rPr>
            </w:pPr>
            <w:r w:rsidRPr="00EC0A4F">
              <w:rPr>
                <w:rFonts w:ascii="Arial" w:eastAsia="Times New Roman" w:hAnsi="Arial" w:cs="Arial"/>
                <w:b/>
                <w:bCs/>
                <w:color w:val="000000"/>
                <w:sz w:val="14"/>
                <w:szCs w:val="14"/>
                <w:lang w:val="es-MX" w:eastAsia="es-MX"/>
              </w:rPr>
              <w:t>ZONA</w:t>
            </w:r>
            <w:r w:rsidRPr="00EC0A4F">
              <w:rPr>
                <w:rFonts w:ascii="Arial" w:eastAsia="Times New Roman" w:hAnsi="Arial" w:cs="Arial"/>
                <w:color w:val="000000"/>
                <w:sz w:val="14"/>
                <w:szCs w:val="14"/>
                <w:lang w:val="es-MX" w:eastAsia="es-MX"/>
              </w:rPr>
              <w:t xml:space="preserve"> </w:t>
            </w:r>
            <w:r w:rsidRPr="00EC0A4F">
              <w:rPr>
                <w:rFonts w:ascii="Arial" w:eastAsia="Times New Roman" w:hAnsi="Arial" w:cs="Arial"/>
                <w:b/>
                <w:bCs/>
                <w:color w:val="000000"/>
                <w:sz w:val="14"/>
                <w:szCs w:val="14"/>
                <w:lang w:val="es-MX" w:eastAsia="es-MX"/>
              </w:rPr>
              <w:t>HOMOGÉNEA</w:t>
            </w:r>
          </w:p>
        </w:tc>
        <w:tc>
          <w:tcPr>
            <w:tcW w:w="400" w:type="dxa"/>
            <w:tcBorders>
              <w:top w:val="nil"/>
              <w:left w:val="nil"/>
              <w:bottom w:val="nil"/>
              <w:right w:val="nil"/>
            </w:tcBorders>
            <w:shd w:val="clear" w:color="auto" w:fill="auto"/>
            <w:noWrap/>
            <w:vAlign w:val="bottom"/>
            <w:hideMark/>
          </w:tcPr>
          <w:p w14:paraId="14FCC6BC" w14:textId="77777777" w:rsidR="00EC0A4F" w:rsidRPr="00EC0A4F" w:rsidRDefault="00EC0A4F" w:rsidP="00EC0A4F">
            <w:pPr>
              <w:spacing w:after="0" w:line="240" w:lineRule="auto"/>
              <w:jc w:val="center"/>
              <w:rPr>
                <w:rFonts w:ascii="Arial" w:eastAsia="Times New Roman" w:hAnsi="Arial" w:cs="Arial"/>
                <w:b/>
                <w:bCs/>
                <w:color w:val="000000"/>
                <w:sz w:val="14"/>
                <w:szCs w:val="14"/>
                <w:lang w:val="es-MX" w:eastAsia="es-MX"/>
              </w:rPr>
            </w:pPr>
          </w:p>
        </w:tc>
        <w:tc>
          <w:tcPr>
            <w:tcW w:w="1200"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4060C455" w14:textId="77777777" w:rsidR="00EC0A4F" w:rsidRPr="00EC0A4F" w:rsidRDefault="00EC0A4F" w:rsidP="00EC0A4F">
            <w:pPr>
              <w:spacing w:after="0" w:line="240" w:lineRule="auto"/>
              <w:jc w:val="center"/>
              <w:rPr>
                <w:rFonts w:ascii="Arial" w:eastAsia="Times New Roman" w:hAnsi="Arial" w:cs="Arial"/>
                <w:b/>
                <w:bCs/>
                <w:color w:val="000000"/>
                <w:sz w:val="14"/>
                <w:szCs w:val="14"/>
                <w:lang w:val="es-MX" w:eastAsia="es-MX"/>
              </w:rPr>
            </w:pPr>
            <w:r w:rsidRPr="00EC0A4F">
              <w:rPr>
                <w:rFonts w:ascii="Arial" w:eastAsia="Times New Roman" w:hAnsi="Arial" w:cs="Arial"/>
                <w:b/>
                <w:bCs/>
                <w:color w:val="000000"/>
                <w:sz w:val="14"/>
                <w:szCs w:val="14"/>
                <w:lang w:val="es-MX" w:eastAsia="es-MX"/>
              </w:rPr>
              <w:t>No.</w:t>
            </w:r>
            <w:r w:rsidRPr="00EC0A4F">
              <w:rPr>
                <w:rFonts w:ascii="Arial" w:eastAsia="Times New Roman" w:hAnsi="Arial" w:cs="Arial"/>
                <w:color w:val="000000"/>
                <w:sz w:val="14"/>
                <w:szCs w:val="14"/>
                <w:lang w:val="es-MX" w:eastAsia="es-MX"/>
              </w:rPr>
              <w:t xml:space="preserve"> </w:t>
            </w:r>
            <w:r w:rsidRPr="00EC0A4F">
              <w:rPr>
                <w:rFonts w:ascii="Arial" w:eastAsia="Times New Roman" w:hAnsi="Arial" w:cs="Arial"/>
                <w:b/>
                <w:bCs/>
                <w:color w:val="000000"/>
                <w:sz w:val="14"/>
                <w:szCs w:val="14"/>
                <w:lang w:val="es-MX" w:eastAsia="es-MX"/>
              </w:rPr>
              <w:t>EJIDO</w:t>
            </w:r>
          </w:p>
        </w:tc>
        <w:tc>
          <w:tcPr>
            <w:tcW w:w="1860" w:type="dxa"/>
            <w:tcBorders>
              <w:top w:val="single" w:sz="8" w:space="0" w:color="auto"/>
              <w:left w:val="nil"/>
              <w:bottom w:val="single" w:sz="8" w:space="0" w:color="auto"/>
              <w:right w:val="single" w:sz="8" w:space="0" w:color="auto"/>
            </w:tcBorders>
            <w:shd w:val="clear" w:color="000000" w:fill="FFFFFF"/>
            <w:vAlign w:val="center"/>
            <w:hideMark/>
          </w:tcPr>
          <w:p w14:paraId="5B58C6E5" w14:textId="77777777" w:rsidR="00EC0A4F" w:rsidRPr="00EC0A4F" w:rsidRDefault="00EC0A4F" w:rsidP="00EC0A4F">
            <w:pPr>
              <w:spacing w:after="0" w:line="240" w:lineRule="auto"/>
              <w:jc w:val="center"/>
              <w:rPr>
                <w:rFonts w:ascii="Arial" w:eastAsia="Times New Roman" w:hAnsi="Arial" w:cs="Arial"/>
                <w:b/>
                <w:bCs/>
                <w:color w:val="000000"/>
                <w:sz w:val="14"/>
                <w:szCs w:val="14"/>
                <w:lang w:val="es-MX" w:eastAsia="es-MX"/>
              </w:rPr>
            </w:pPr>
            <w:r w:rsidRPr="00EC0A4F">
              <w:rPr>
                <w:rFonts w:ascii="Arial" w:eastAsia="Times New Roman" w:hAnsi="Arial" w:cs="Arial"/>
                <w:b/>
                <w:bCs/>
                <w:color w:val="000000"/>
                <w:sz w:val="14"/>
                <w:szCs w:val="14"/>
                <w:lang w:val="es-MX" w:eastAsia="es-MX"/>
              </w:rPr>
              <w:t>EJIDO</w:t>
            </w:r>
          </w:p>
        </w:tc>
        <w:tc>
          <w:tcPr>
            <w:tcW w:w="1200" w:type="dxa"/>
            <w:tcBorders>
              <w:top w:val="single" w:sz="8" w:space="0" w:color="auto"/>
              <w:left w:val="nil"/>
              <w:bottom w:val="single" w:sz="8" w:space="0" w:color="auto"/>
              <w:right w:val="single" w:sz="8" w:space="0" w:color="auto"/>
            </w:tcBorders>
            <w:shd w:val="clear" w:color="000000" w:fill="FFFFFF"/>
            <w:vAlign w:val="center"/>
            <w:hideMark/>
          </w:tcPr>
          <w:p w14:paraId="77D32D1C" w14:textId="77777777" w:rsidR="00EC0A4F" w:rsidRPr="00EC0A4F" w:rsidRDefault="00EC0A4F" w:rsidP="00EC0A4F">
            <w:pPr>
              <w:spacing w:after="0" w:line="240" w:lineRule="auto"/>
              <w:jc w:val="center"/>
              <w:rPr>
                <w:rFonts w:ascii="Arial" w:eastAsia="Times New Roman" w:hAnsi="Arial" w:cs="Arial"/>
                <w:b/>
                <w:bCs/>
                <w:color w:val="000000"/>
                <w:sz w:val="14"/>
                <w:szCs w:val="14"/>
                <w:lang w:val="es-MX" w:eastAsia="es-MX"/>
              </w:rPr>
            </w:pPr>
            <w:r w:rsidRPr="00EC0A4F">
              <w:rPr>
                <w:rFonts w:ascii="Arial" w:eastAsia="Times New Roman" w:hAnsi="Arial" w:cs="Arial"/>
                <w:b/>
                <w:bCs/>
                <w:color w:val="000000"/>
                <w:sz w:val="14"/>
                <w:szCs w:val="14"/>
                <w:lang w:val="es-MX" w:eastAsia="es-MX"/>
              </w:rPr>
              <w:t>ZONA</w:t>
            </w:r>
            <w:r w:rsidRPr="00EC0A4F">
              <w:rPr>
                <w:rFonts w:ascii="Arial" w:eastAsia="Times New Roman" w:hAnsi="Arial" w:cs="Arial"/>
                <w:color w:val="000000"/>
                <w:sz w:val="14"/>
                <w:szCs w:val="14"/>
                <w:lang w:val="es-MX" w:eastAsia="es-MX"/>
              </w:rPr>
              <w:t xml:space="preserve"> </w:t>
            </w:r>
            <w:r w:rsidRPr="00EC0A4F">
              <w:rPr>
                <w:rFonts w:ascii="Arial" w:eastAsia="Times New Roman" w:hAnsi="Arial" w:cs="Arial"/>
                <w:b/>
                <w:bCs/>
                <w:color w:val="000000"/>
                <w:sz w:val="14"/>
                <w:szCs w:val="14"/>
                <w:lang w:val="es-MX" w:eastAsia="es-MX"/>
              </w:rPr>
              <w:t>HOMOGÉNEA</w:t>
            </w:r>
          </w:p>
        </w:tc>
      </w:tr>
      <w:tr w:rsidR="00EC0A4F" w:rsidRPr="00EC0A4F" w14:paraId="43B476FE"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ABCF702" w14:textId="77777777" w:rsidR="00EC0A4F" w:rsidRPr="00EC0A4F" w:rsidRDefault="00EC0A4F" w:rsidP="00EC0A4F">
            <w:pPr>
              <w:spacing w:after="0" w:line="240" w:lineRule="auto"/>
              <w:jc w:val="center"/>
              <w:rPr>
                <w:rFonts w:ascii="Arial" w:eastAsia="Times New Roman" w:hAnsi="Arial" w:cs="Arial"/>
                <w:sz w:val="14"/>
                <w:szCs w:val="14"/>
                <w:lang w:val="es-MX" w:eastAsia="es-MX"/>
              </w:rPr>
            </w:pPr>
            <w:r w:rsidRPr="00EC0A4F">
              <w:rPr>
                <w:rFonts w:ascii="Arial" w:eastAsia="Times New Roman" w:hAnsi="Arial" w:cs="Arial"/>
                <w:sz w:val="14"/>
                <w:szCs w:val="14"/>
                <w:lang w:val="es-MX" w:eastAsia="es-MX"/>
              </w:rPr>
              <w:t>003</w:t>
            </w:r>
          </w:p>
        </w:tc>
        <w:tc>
          <w:tcPr>
            <w:tcW w:w="1880" w:type="dxa"/>
            <w:tcBorders>
              <w:top w:val="nil"/>
              <w:left w:val="nil"/>
              <w:bottom w:val="single" w:sz="4" w:space="0" w:color="auto"/>
              <w:right w:val="single" w:sz="4" w:space="0" w:color="auto"/>
            </w:tcBorders>
            <w:shd w:val="clear" w:color="000000" w:fill="FFFFFF"/>
            <w:vAlign w:val="center"/>
            <w:hideMark/>
          </w:tcPr>
          <w:p w14:paraId="0E5CAEEB" w14:textId="77777777" w:rsidR="00EC0A4F" w:rsidRPr="00EC0A4F" w:rsidRDefault="00EC0A4F" w:rsidP="00EC0A4F">
            <w:pPr>
              <w:spacing w:after="0" w:line="240" w:lineRule="auto"/>
              <w:rPr>
                <w:rFonts w:ascii="Arial" w:eastAsia="Times New Roman" w:hAnsi="Arial" w:cs="Arial"/>
                <w:sz w:val="14"/>
                <w:szCs w:val="14"/>
                <w:lang w:val="es-MX" w:eastAsia="es-MX"/>
              </w:rPr>
            </w:pPr>
            <w:r w:rsidRPr="00EC0A4F">
              <w:rPr>
                <w:rFonts w:ascii="Arial" w:eastAsia="Times New Roman" w:hAnsi="Arial" w:cs="Arial"/>
                <w:sz w:val="14"/>
                <w:szCs w:val="14"/>
                <w:lang w:val="es-MX" w:eastAsia="es-MX"/>
              </w:rPr>
              <w:t>15 DE OCTUBRE</w:t>
            </w:r>
          </w:p>
        </w:tc>
        <w:tc>
          <w:tcPr>
            <w:tcW w:w="1200" w:type="dxa"/>
            <w:tcBorders>
              <w:top w:val="nil"/>
              <w:left w:val="nil"/>
              <w:bottom w:val="single" w:sz="4" w:space="0" w:color="auto"/>
              <w:right w:val="single" w:sz="4" w:space="0" w:color="auto"/>
            </w:tcBorders>
            <w:shd w:val="clear" w:color="000000" w:fill="FFFFFF"/>
            <w:vAlign w:val="center"/>
            <w:hideMark/>
          </w:tcPr>
          <w:p w14:paraId="14AF20C6" w14:textId="77777777" w:rsidR="00EC0A4F" w:rsidRPr="00EC0A4F" w:rsidRDefault="00EC0A4F" w:rsidP="00EC0A4F">
            <w:pPr>
              <w:spacing w:after="0" w:line="240" w:lineRule="auto"/>
              <w:jc w:val="center"/>
              <w:rPr>
                <w:rFonts w:ascii="Arial" w:eastAsia="Times New Roman" w:hAnsi="Arial" w:cs="Arial"/>
                <w:sz w:val="14"/>
                <w:szCs w:val="14"/>
                <w:lang w:val="es-MX" w:eastAsia="es-MX"/>
              </w:rPr>
            </w:pPr>
            <w:r w:rsidRPr="00EC0A4F">
              <w:rPr>
                <w:rFonts w:ascii="Arial" w:eastAsia="Times New Roman" w:hAnsi="Arial" w:cs="Arial"/>
                <w:sz w:val="14"/>
                <w:szCs w:val="14"/>
                <w:lang w:val="es-MX" w:eastAsia="es-MX"/>
              </w:rPr>
              <w:t>6.1</w:t>
            </w:r>
          </w:p>
        </w:tc>
        <w:tc>
          <w:tcPr>
            <w:tcW w:w="400" w:type="dxa"/>
            <w:tcBorders>
              <w:top w:val="nil"/>
              <w:left w:val="nil"/>
              <w:bottom w:val="nil"/>
              <w:right w:val="nil"/>
            </w:tcBorders>
            <w:shd w:val="clear" w:color="auto" w:fill="auto"/>
            <w:noWrap/>
            <w:vAlign w:val="bottom"/>
            <w:hideMark/>
          </w:tcPr>
          <w:p w14:paraId="1D8916A3" w14:textId="77777777" w:rsidR="00EC0A4F" w:rsidRPr="00EC0A4F" w:rsidRDefault="00EC0A4F" w:rsidP="00EC0A4F">
            <w:pPr>
              <w:spacing w:after="0" w:line="240" w:lineRule="auto"/>
              <w:jc w:val="center"/>
              <w:rPr>
                <w:rFonts w:ascii="Arial" w:eastAsia="Times New Roman" w:hAnsi="Arial" w:cs="Arial"/>
                <w:sz w:val="14"/>
                <w:szCs w:val="14"/>
                <w:lang w:val="es-MX" w:eastAsia="es-MX"/>
              </w:rPr>
            </w:pPr>
          </w:p>
        </w:tc>
        <w:tc>
          <w:tcPr>
            <w:tcW w:w="12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2F36225D"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004</w:t>
            </w:r>
          </w:p>
        </w:tc>
        <w:tc>
          <w:tcPr>
            <w:tcW w:w="1860" w:type="dxa"/>
            <w:tcBorders>
              <w:top w:val="single" w:sz="4" w:space="0" w:color="auto"/>
              <w:left w:val="nil"/>
              <w:bottom w:val="single" w:sz="4" w:space="0" w:color="auto"/>
              <w:right w:val="single" w:sz="4" w:space="0" w:color="auto"/>
            </w:tcBorders>
            <w:shd w:val="clear" w:color="000000" w:fill="FFFFFF"/>
            <w:vAlign w:val="center"/>
            <w:hideMark/>
          </w:tcPr>
          <w:p w14:paraId="4AD117A3" w14:textId="77777777" w:rsidR="00EC0A4F" w:rsidRPr="00EC0A4F" w:rsidRDefault="00EC0A4F" w:rsidP="00EC0A4F">
            <w:pPr>
              <w:spacing w:after="0" w:line="240" w:lineRule="auto"/>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AQUILES SERDÁN</w:t>
            </w:r>
          </w:p>
        </w:tc>
        <w:tc>
          <w:tcPr>
            <w:tcW w:w="1200" w:type="dxa"/>
            <w:tcBorders>
              <w:top w:val="single" w:sz="4" w:space="0" w:color="auto"/>
              <w:left w:val="nil"/>
              <w:bottom w:val="single" w:sz="4" w:space="0" w:color="auto"/>
              <w:right w:val="single" w:sz="4" w:space="0" w:color="auto"/>
            </w:tcBorders>
            <w:shd w:val="clear" w:color="000000" w:fill="FFFFFF"/>
            <w:vAlign w:val="center"/>
            <w:hideMark/>
          </w:tcPr>
          <w:p w14:paraId="5284977D"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3731</w:t>
            </w:r>
          </w:p>
        </w:tc>
      </w:tr>
      <w:tr w:rsidR="00EC0A4F" w:rsidRPr="00EC0A4F" w14:paraId="43BAF47B"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D45CD47" w14:textId="77777777" w:rsidR="00EC0A4F" w:rsidRPr="00EC0A4F" w:rsidRDefault="00EC0A4F" w:rsidP="00EC0A4F">
            <w:pPr>
              <w:spacing w:after="0" w:line="240" w:lineRule="auto"/>
              <w:jc w:val="center"/>
              <w:rPr>
                <w:rFonts w:ascii="Arial" w:eastAsia="Times New Roman" w:hAnsi="Arial" w:cs="Arial"/>
                <w:sz w:val="14"/>
                <w:szCs w:val="14"/>
                <w:lang w:val="es-MX" w:eastAsia="es-MX"/>
              </w:rPr>
            </w:pPr>
            <w:r w:rsidRPr="00EC0A4F">
              <w:rPr>
                <w:rFonts w:ascii="Arial" w:eastAsia="Times New Roman" w:hAnsi="Arial" w:cs="Arial"/>
                <w:sz w:val="14"/>
                <w:szCs w:val="14"/>
                <w:lang w:val="es-MX" w:eastAsia="es-MX"/>
              </w:rPr>
              <w:t>003</w:t>
            </w:r>
          </w:p>
        </w:tc>
        <w:tc>
          <w:tcPr>
            <w:tcW w:w="1880" w:type="dxa"/>
            <w:tcBorders>
              <w:top w:val="nil"/>
              <w:left w:val="nil"/>
              <w:bottom w:val="single" w:sz="4" w:space="0" w:color="auto"/>
              <w:right w:val="single" w:sz="4" w:space="0" w:color="auto"/>
            </w:tcBorders>
            <w:shd w:val="clear" w:color="000000" w:fill="FFFFFF"/>
            <w:vAlign w:val="center"/>
            <w:hideMark/>
          </w:tcPr>
          <w:p w14:paraId="79E12948" w14:textId="77777777" w:rsidR="00EC0A4F" w:rsidRPr="00EC0A4F" w:rsidRDefault="00EC0A4F" w:rsidP="00EC0A4F">
            <w:pPr>
              <w:spacing w:after="0" w:line="240" w:lineRule="auto"/>
              <w:rPr>
                <w:rFonts w:ascii="Arial" w:eastAsia="Times New Roman" w:hAnsi="Arial" w:cs="Arial"/>
                <w:sz w:val="14"/>
                <w:szCs w:val="14"/>
                <w:lang w:val="es-MX" w:eastAsia="es-MX"/>
              </w:rPr>
            </w:pPr>
            <w:r w:rsidRPr="00EC0A4F">
              <w:rPr>
                <w:rFonts w:ascii="Arial" w:eastAsia="Times New Roman" w:hAnsi="Arial" w:cs="Arial"/>
                <w:sz w:val="14"/>
                <w:szCs w:val="14"/>
                <w:lang w:val="es-MX" w:eastAsia="es-MX"/>
              </w:rPr>
              <w:t>15 DE OCTUBRE</w:t>
            </w:r>
          </w:p>
        </w:tc>
        <w:tc>
          <w:tcPr>
            <w:tcW w:w="1200" w:type="dxa"/>
            <w:tcBorders>
              <w:top w:val="nil"/>
              <w:left w:val="nil"/>
              <w:bottom w:val="single" w:sz="4" w:space="0" w:color="auto"/>
              <w:right w:val="single" w:sz="4" w:space="0" w:color="auto"/>
            </w:tcBorders>
            <w:shd w:val="clear" w:color="000000" w:fill="FFFFFF"/>
            <w:vAlign w:val="center"/>
            <w:hideMark/>
          </w:tcPr>
          <w:p w14:paraId="4DF99F2C" w14:textId="77777777" w:rsidR="00EC0A4F" w:rsidRPr="00EC0A4F" w:rsidRDefault="00EC0A4F" w:rsidP="00EC0A4F">
            <w:pPr>
              <w:spacing w:after="0" w:line="240" w:lineRule="auto"/>
              <w:jc w:val="center"/>
              <w:rPr>
                <w:rFonts w:ascii="Arial" w:eastAsia="Times New Roman" w:hAnsi="Arial" w:cs="Arial"/>
                <w:sz w:val="14"/>
                <w:szCs w:val="14"/>
                <w:lang w:val="es-MX" w:eastAsia="es-MX"/>
              </w:rPr>
            </w:pPr>
            <w:r w:rsidRPr="00EC0A4F">
              <w:rPr>
                <w:rFonts w:ascii="Arial" w:eastAsia="Times New Roman" w:hAnsi="Arial" w:cs="Arial"/>
                <w:sz w:val="14"/>
                <w:szCs w:val="14"/>
                <w:lang w:val="es-MX" w:eastAsia="es-MX"/>
              </w:rPr>
              <w:t>9.3</w:t>
            </w:r>
          </w:p>
        </w:tc>
        <w:tc>
          <w:tcPr>
            <w:tcW w:w="400" w:type="dxa"/>
            <w:tcBorders>
              <w:top w:val="nil"/>
              <w:left w:val="nil"/>
              <w:bottom w:val="nil"/>
              <w:right w:val="nil"/>
            </w:tcBorders>
            <w:shd w:val="clear" w:color="auto" w:fill="auto"/>
            <w:noWrap/>
            <w:vAlign w:val="bottom"/>
            <w:hideMark/>
          </w:tcPr>
          <w:p w14:paraId="7C5C4A1A" w14:textId="77777777" w:rsidR="00EC0A4F" w:rsidRPr="00EC0A4F" w:rsidRDefault="00EC0A4F" w:rsidP="00EC0A4F">
            <w:pPr>
              <w:spacing w:after="0" w:line="240" w:lineRule="auto"/>
              <w:jc w:val="center"/>
              <w:rPr>
                <w:rFonts w:ascii="Arial" w:eastAsia="Times New Roman" w:hAnsi="Arial" w:cs="Arial"/>
                <w:sz w:val="14"/>
                <w:szCs w:val="14"/>
                <w:lang w:val="es-MX" w:eastAsia="es-MX"/>
              </w:rPr>
            </w:pP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B93AF98"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097</w:t>
            </w:r>
          </w:p>
        </w:tc>
        <w:tc>
          <w:tcPr>
            <w:tcW w:w="1860" w:type="dxa"/>
            <w:tcBorders>
              <w:top w:val="nil"/>
              <w:left w:val="nil"/>
              <w:bottom w:val="single" w:sz="4" w:space="0" w:color="auto"/>
              <w:right w:val="single" w:sz="4" w:space="0" w:color="auto"/>
            </w:tcBorders>
            <w:shd w:val="clear" w:color="000000" w:fill="FFFFFF"/>
            <w:vAlign w:val="center"/>
            <w:hideMark/>
          </w:tcPr>
          <w:p w14:paraId="6BC446A3" w14:textId="77777777" w:rsidR="00EC0A4F" w:rsidRPr="00EC0A4F" w:rsidRDefault="00EC0A4F" w:rsidP="00EC0A4F">
            <w:pPr>
              <w:spacing w:after="0" w:line="240" w:lineRule="auto"/>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ARROYO SECO</w:t>
            </w:r>
          </w:p>
        </w:tc>
        <w:tc>
          <w:tcPr>
            <w:tcW w:w="1200" w:type="dxa"/>
            <w:tcBorders>
              <w:top w:val="nil"/>
              <w:left w:val="nil"/>
              <w:bottom w:val="single" w:sz="4" w:space="0" w:color="auto"/>
              <w:right w:val="single" w:sz="4" w:space="0" w:color="auto"/>
            </w:tcBorders>
            <w:shd w:val="clear" w:color="000000" w:fill="FFFFFF"/>
            <w:vAlign w:val="center"/>
            <w:hideMark/>
          </w:tcPr>
          <w:p w14:paraId="63D6D51F"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9.1</w:t>
            </w:r>
          </w:p>
        </w:tc>
      </w:tr>
      <w:tr w:rsidR="00EC0A4F" w:rsidRPr="00EC0A4F" w14:paraId="6DCC10B0"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641F3F0" w14:textId="77777777" w:rsidR="00EC0A4F" w:rsidRPr="00EC0A4F" w:rsidRDefault="00EC0A4F" w:rsidP="00EC0A4F">
            <w:pPr>
              <w:spacing w:after="0" w:line="240" w:lineRule="auto"/>
              <w:jc w:val="center"/>
              <w:rPr>
                <w:rFonts w:ascii="Arial" w:eastAsia="Times New Roman" w:hAnsi="Arial" w:cs="Arial"/>
                <w:sz w:val="14"/>
                <w:szCs w:val="14"/>
                <w:lang w:val="es-MX" w:eastAsia="es-MX"/>
              </w:rPr>
            </w:pPr>
            <w:r w:rsidRPr="00EC0A4F">
              <w:rPr>
                <w:rFonts w:ascii="Arial" w:eastAsia="Times New Roman" w:hAnsi="Arial" w:cs="Arial"/>
                <w:sz w:val="14"/>
                <w:szCs w:val="14"/>
                <w:lang w:val="es-MX" w:eastAsia="es-MX"/>
              </w:rPr>
              <w:lastRenderedPageBreak/>
              <w:t>003</w:t>
            </w:r>
          </w:p>
        </w:tc>
        <w:tc>
          <w:tcPr>
            <w:tcW w:w="1880" w:type="dxa"/>
            <w:tcBorders>
              <w:top w:val="nil"/>
              <w:left w:val="nil"/>
              <w:bottom w:val="single" w:sz="4" w:space="0" w:color="auto"/>
              <w:right w:val="single" w:sz="4" w:space="0" w:color="auto"/>
            </w:tcBorders>
            <w:shd w:val="clear" w:color="000000" w:fill="FFFFFF"/>
            <w:vAlign w:val="center"/>
            <w:hideMark/>
          </w:tcPr>
          <w:p w14:paraId="5B38358C" w14:textId="77777777" w:rsidR="00EC0A4F" w:rsidRPr="00EC0A4F" w:rsidRDefault="00EC0A4F" w:rsidP="00EC0A4F">
            <w:pPr>
              <w:spacing w:after="0" w:line="240" w:lineRule="auto"/>
              <w:rPr>
                <w:rFonts w:ascii="Arial" w:eastAsia="Times New Roman" w:hAnsi="Arial" w:cs="Arial"/>
                <w:sz w:val="14"/>
                <w:szCs w:val="14"/>
                <w:lang w:val="es-MX" w:eastAsia="es-MX"/>
              </w:rPr>
            </w:pPr>
            <w:r w:rsidRPr="00EC0A4F">
              <w:rPr>
                <w:rFonts w:ascii="Arial" w:eastAsia="Times New Roman" w:hAnsi="Arial" w:cs="Arial"/>
                <w:sz w:val="14"/>
                <w:szCs w:val="14"/>
                <w:lang w:val="es-MX" w:eastAsia="es-MX"/>
              </w:rPr>
              <w:t>15 DE OCTUBRE</w:t>
            </w:r>
          </w:p>
        </w:tc>
        <w:tc>
          <w:tcPr>
            <w:tcW w:w="1200" w:type="dxa"/>
            <w:tcBorders>
              <w:top w:val="nil"/>
              <w:left w:val="nil"/>
              <w:bottom w:val="single" w:sz="4" w:space="0" w:color="auto"/>
              <w:right w:val="single" w:sz="4" w:space="0" w:color="auto"/>
            </w:tcBorders>
            <w:shd w:val="clear" w:color="000000" w:fill="FFFFFF"/>
            <w:vAlign w:val="center"/>
            <w:hideMark/>
          </w:tcPr>
          <w:p w14:paraId="166B2357" w14:textId="77777777" w:rsidR="00EC0A4F" w:rsidRPr="00EC0A4F" w:rsidRDefault="00EC0A4F" w:rsidP="00EC0A4F">
            <w:pPr>
              <w:spacing w:after="0" w:line="240" w:lineRule="auto"/>
              <w:jc w:val="center"/>
              <w:rPr>
                <w:rFonts w:ascii="Arial" w:eastAsia="Times New Roman" w:hAnsi="Arial" w:cs="Arial"/>
                <w:sz w:val="14"/>
                <w:szCs w:val="14"/>
                <w:lang w:val="es-MX" w:eastAsia="es-MX"/>
              </w:rPr>
            </w:pPr>
            <w:r w:rsidRPr="00EC0A4F">
              <w:rPr>
                <w:rFonts w:ascii="Arial" w:eastAsia="Times New Roman" w:hAnsi="Arial" w:cs="Arial"/>
                <w:sz w:val="14"/>
                <w:szCs w:val="14"/>
                <w:lang w:val="es-MX" w:eastAsia="es-MX"/>
              </w:rPr>
              <w:t>12.1</w:t>
            </w:r>
          </w:p>
        </w:tc>
        <w:tc>
          <w:tcPr>
            <w:tcW w:w="400" w:type="dxa"/>
            <w:tcBorders>
              <w:top w:val="nil"/>
              <w:left w:val="nil"/>
              <w:bottom w:val="nil"/>
              <w:right w:val="nil"/>
            </w:tcBorders>
            <w:shd w:val="clear" w:color="auto" w:fill="auto"/>
            <w:noWrap/>
            <w:vAlign w:val="bottom"/>
            <w:hideMark/>
          </w:tcPr>
          <w:p w14:paraId="27376E2A" w14:textId="77777777" w:rsidR="00EC0A4F" w:rsidRPr="00EC0A4F" w:rsidRDefault="00EC0A4F" w:rsidP="00EC0A4F">
            <w:pPr>
              <w:spacing w:after="0" w:line="240" w:lineRule="auto"/>
              <w:jc w:val="center"/>
              <w:rPr>
                <w:rFonts w:ascii="Arial" w:eastAsia="Times New Roman" w:hAnsi="Arial" w:cs="Arial"/>
                <w:sz w:val="14"/>
                <w:szCs w:val="14"/>
                <w:lang w:val="es-MX" w:eastAsia="es-MX"/>
              </w:rPr>
            </w:pP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48A0585"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097</w:t>
            </w:r>
          </w:p>
        </w:tc>
        <w:tc>
          <w:tcPr>
            <w:tcW w:w="1860" w:type="dxa"/>
            <w:tcBorders>
              <w:top w:val="nil"/>
              <w:left w:val="nil"/>
              <w:bottom w:val="single" w:sz="4" w:space="0" w:color="auto"/>
              <w:right w:val="single" w:sz="4" w:space="0" w:color="auto"/>
            </w:tcBorders>
            <w:shd w:val="clear" w:color="000000" w:fill="FFFFFF"/>
            <w:vAlign w:val="center"/>
            <w:hideMark/>
          </w:tcPr>
          <w:p w14:paraId="0E028501" w14:textId="77777777" w:rsidR="00EC0A4F" w:rsidRPr="00EC0A4F" w:rsidRDefault="00EC0A4F" w:rsidP="00EC0A4F">
            <w:pPr>
              <w:spacing w:after="0" w:line="240" w:lineRule="auto"/>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ARROYO SECO</w:t>
            </w:r>
          </w:p>
        </w:tc>
        <w:tc>
          <w:tcPr>
            <w:tcW w:w="1200" w:type="dxa"/>
            <w:tcBorders>
              <w:top w:val="nil"/>
              <w:left w:val="nil"/>
              <w:bottom w:val="single" w:sz="4" w:space="0" w:color="auto"/>
              <w:right w:val="single" w:sz="4" w:space="0" w:color="auto"/>
            </w:tcBorders>
            <w:shd w:val="clear" w:color="000000" w:fill="FFFFFF"/>
            <w:vAlign w:val="center"/>
            <w:hideMark/>
          </w:tcPr>
          <w:p w14:paraId="11B527FF"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9.2</w:t>
            </w:r>
          </w:p>
        </w:tc>
      </w:tr>
      <w:tr w:rsidR="00EC0A4F" w:rsidRPr="00EC0A4F" w14:paraId="68419E05"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8A932D6" w14:textId="77777777" w:rsidR="00EC0A4F" w:rsidRPr="00EC0A4F" w:rsidRDefault="00EC0A4F" w:rsidP="00EC0A4F">
            <w:pPr>
              <w:spacing w:after="0" w:line="240" w:lineRule="auto"/>
              <w:jc w:val="center"/>
              <w:rPr>
                <w:rFonts w:ascii="Arial" w:eastAsia="Times New Roman" w:hAnsi="Arial" w:cs="Arial"/>
                <w:sz w:val="14"/>
                <w:szCs w:val="14"/>
                <w:lang w:val="es-MX" w:eastAsia="es-MX"/>
              </w:rPr>
            </w:pPr>
            <w:r w:rsidRPr="00EC0A4F">
              <w:rPr>
                <w:rFonts w:ascii="Arial" w:eastAsia="Times New Roman" w:hAnsi="Arial" w:cs="Arial"/>
                <w:sz w:val="14"/>
                <w:szCs w:val="14"/>
                <w:lang w:val="es-MX" w:eastAsia="es-MX"/>
              </w:rPr>
              <w:t>001</w:t>
            </w:r>
          </w:p>
        </w:tc>
        <w:tc>
          <w:tcPr>
            <w:tcW w:w="1880" w:type="dxa"/>
            <w:tcBorders>
              <w:top w:val="nil"/>
              <w:left w:val="nil"/>
              <w:bottom w:val="single" w:sz="4" w:space="0" w:color="auto"/>
              <w:right w:val="single" w:sz="4" w:space="0" w:color="auto"/>
            </w:tcBorders>
            <w:shd w:val="clear" w:color="000000" w:fill="FFFFFF"/>
            <w:vAlign w:val="center"/>
            <w:hideMark/>
          </w:tcPr>
          <w:p w14:paraId="1E10222C" w14:textId="77777777" w:rsidR="00EC0A4F" w:rsidRPr="00EC0A4F" w:rsidRDefault="00EC0A4F" w:rsidP="00EC0A4F">
            <w:pPr>
              <w:spacing w:after="0" w:line="240" w:lineRule="auto"/>
              <w:rPr>
                <w:rFonts w:ascii="Arial" w:eastAsia="Times New Roman" w:hAnsi="Arial" w:cs="Arial"/>
                <w:sz w:val="14"/>
                <w:szCs w:val="14"/>
                <w:lang w:val="es-MX" w:eastAsia="es-MX"/>
              </w:rPr>
            </w:pPr>
            <w:r w:rsidRPr="00EC0A4F">
              <w:rPr>
                <w:rFonts w:ascii="Arial" w:eastAsia="Times New Roman" w:hAnsi="Arial" w:cs="Arial"/>
                <w:sz w:val="14"/>
                <w:szCs w:val="14"/>
                <w:lang w:val="es-MX" w:eastAsia="es-MX"/>
              </w:rPr>
              <w:t>22 DE MAYO</w:t>
            </w:r>
          </w:p>
        </w:tc>
        <w:tc>
          <w:tcPr>
            <w:tcW w:w="1200" w:type="dxa"/>
            <w:tcBorders>
              <w:top w:val="nil"/>
              <w:left w:val="nil"/>
              <w:bottom w:val="single" w:sz="4" w:space="0" w:color="auto"/>
              <w:right w:val="single" w:sz="4" w:space="0" w:color="auto"/>
            </w:tcBorders>
            <w:shd w:val="clear" w:color="000000" w:fill="FFFFFF"/>
            <w:vAlign w:val="center"/>
            <w:hideMark/>
          </w:tcPr>
          <w:p w14:paraId="6BFBB112" w14:textId="77777777" w:rsidR="00EC0A4F" w:rsidRPr="00EC0A4F" w:rsidRDefault="00EC0A4F" w:rsidP="00EC0A4F">
            <w:pPr>
              <w:spacing w:after="0" w:line="240" w:lineRule="auto"/>
              <w:jc w:val="center"/>
              <w:rPr>
                <w:rFonts w:ascii="Arial" w:eastAsia="Times New Roman" w:hAnsi="Arial" w:cs="Arial"/>
                <w:sz w:val="14"/>
                <w:szCs w:val="14"/>
                <w:lang w:val="es-MX" w:eastAsia="es-MX"/>
              </w:rPr>
            </w:pPr>
            <w:r w:rsidRPr="00EC0A4F">
              <w:rPr>
                <w:rFonts w:ascii="Arial" w:eastAsia="Times New Roman" w:hAnsi="Arial" w:cs="Arial"/>
                <w:sz w:val="14"/>
                <w:szCs w:val="14"/>
                <w:lang w:val="es-MX" w:eastAsia="es-MX"/>
              </w:rPr>
              <w:t>3621</w:t>
            </w:r>
          </w:p>
        </w:tc>
        <w:tc>
          <w:tcPr>
            <w:tcW w:w="400" w:type="dxa"/>
            <w:tcBorders>
              <w:top w:val="nil"/>
              <w:left w:val="nil"/>
              <w:bottom w:val="nil"/>
              <w:right w:val="nil"/>
            </w:tcBorders>
            <w:shd w:val="clear" w:color="auto" w:fill="auto"/>
            <w:noWrap/>
            <w:vAlign w:val="bottom"/>
            <w:hideMark/>
          </w:tcPr>
          <w:p w14:paraId="31C4FD7F" w14:textId="77777777" w:rsidR="00EC0A4F" w:rsidRPr="00EC0A4F" w:rsidRDefault="00EC0A4F" w:rsidP="00EC0A4F">
            <w:pPr>
              <w:spacing w:after="0" w:line="240" w:lineRule="auto"/>
              <w:jc w:val="center"/>
              <w:rPr>
                <w:rFonts w:ascii="Arial" w:eastAsia="Times New Roman" w:hAnsi="Arial" w:cs="Arial"/>
                <w:sz w:val="14"/>
                <w:szCs w:val="14"/>
                <w:lang w:val="es-MX" w:eastAsia="es-MX"/>
              </w:rPr>
            </w:pP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D3DB1A6"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097</w:t>
            </w:r>
          </w:p>
        </w:tc>
        <w:tc>
          <w:tcPr>
            <w:tcW w:w="1860" w:type="dxa"/>
            <w:tcBorders>
              <w:top w:val="nil"/>
              <w:left w:val="nil"/>
              <w:bottom w:val="single" w:sz="4" w:space="0" w:color="auto"/>
              <w:right w:val="single" w:sz="4" w:space="0" w:color="auto"/>
            </w:tcBorders>
            <w:shd w:val="clear" w:color="000000" w:fill="FFFFFF"/>
            <w:vAlign w:val="center"/>
            <w:hideMark/>
          </w:tcPr>
          <w:p w14:paraId="72D51634" w14:textId="77777777" w:rsidR="00EC0A4F" w:rsidRPr="00EC0A4F" w:rsidRDefault="00EC0A4F" w:rsidP="00EC0A4F">
            <w:pPr>
              <w:spacing w:after="0" w:line="240" w:lineRule="auto"/>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ARROYO SECO</w:t>
            </w:r>
          </w:p>
        </w:tc>
        <w:tc>
          <w:tcPr>
            <w:tcW w:w="1200" w:type="dxa"/>
            <w:tcBorders>
              <w:top w:val="nil"/>
              <w:left w:val="nil"/>
              <w:bottom w:val="single" w:sz="4" w:space="0" w:color="auto"/>
              <w:right w:val="single" w:sz="4" w:space="0" w:color="auto"/>
            </w:tcBorders>
            <w:shd w:val="clear" w:color="000000" w:fill="FFFFFF"/>
            <w:vAlign w:val="center"/>
            <w:hideMark/>
          </w:tcPr>
          <w:p w14:paraId="73C1AE1E"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9.3</w:t>
            </w:r>
          </w:p>
        </w:tc>
      </w:tr>
      <w:tr w:rsidR="00EC0A4F" w:rsidRPr="00EC0A4F" w14:paraId="0780CCF9"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8582006" w14:textId="77777777" w:rsidR="00EC0A4F" w:rsidRPr="00EC0A4F" w:rsidRDefault="00EC0A4F" w:rsidP="00EC0A4F">
            <w:pPr>
              <w:spacing w:after="0" w:line="240" w:lineRule="auto"/>
              <w:jc w:val="center"/>
              <w:rPr>
                <w:rFonts w:ascii="Arial" w:eastAsia="Times New Roman" w:hAnsi="Arial" w:cs="Arial"/>
                <w:sz w:val="14"/>
                <w:szCs w:val="14"/>
                <w:lang w:val="es-MX" w:eastAsia="es-MX"/>
              </w:rPr>
            </w:pPr>
            <w:r w:rsidRPr="00EC0A4F">
              <w:rPr>
                <w:rFonts w:ascii="Arial" w:eastAsia="Times New Roman" w:hAnsi="Arial" w:cs="Arial"/>
                <w:sz w:val="14"/>
                <w:szCs w:val="14"/>
                <w:lang w:val="es-MX" w:eastAsia="es-MX"/>
              </w:rPr>
              <w:t>017</w:t>
            </w:r>
          </w:p>
        </w:tc>
        <w:tc>
          <w:tcPr>
            <w:tcW w:w="1880" w:type="dxa"/>
            <w:tcBorders>
              <w:top w:val="nil"/>
              <w:left w:val="nil"/>
              <w:bottom w:val="single" w:sz="4" w:space="0" w:color="auto"/>
              <w:right w:val="single" w:sz="4" w:space="0" w:color="auto"/>
            </w:tcBorders>
            <w:shd w:val="clear" w:color="000000" w:fill="FFFFFF"/>
            <w:vAlign w:val="center"/>
            <w:hideMark/>
          </w:tcPr>
          <w:p w14:paraId="27D169D6" w14:textId="77777777" w:rsidR="00EC0A4F" w:rsidRPr="00EC0A4F" w:rsidRDefault="00EC0A4F" w:rsidP="00EC0A4F">
            <w:pPr>
              <w:spacing w:after="0" w:line="240" w:lineRule="auto"/>
              <w:rPr>
                <w:rFonts w:ascii="Arial" w:eastAsia="Times New Roman" w:hAnsi="Arial" w:cs="Arial"/>
                <w:sz w:val="14"/>
                <w:szCs w:val="14"/>
                <w:lang w:val="es-MX" w:eastAsia="es-MX"/>
              </w:rPr>
            </w:pPr>
            <w:r w:rsidRPr="00EC0A4F">
              <w:rPr>
                <w:rFonts w:ascii="Arial" w:eastAsia="Times New Roman" w:hAnsi="Arial" w:cs="Arial"/>
                <w:sz w:val="14"/>
                <w:szCs w:val="14"/>
                <w:lang w:val="es-MX" w:eastAsia="es-MX"/>
              </w:rPr>
              <w:t>ABRAHAM GONZALEZ</w:t>
            </w:r>
          </w:p>
        </w:tc>
        <w:tc>
          <w:tcPr>
            <w:tcW w:w="1200" w:type="dxa"/>
            <w:tcBorders>
              <w:top w:val="nil"/>
              <w:left w:val="nil"/>
              <w:bottom w:val="single" w:sz="4" w:space="0" w:color="auto"/>
              <w:right w:val="single" w:sz="4" w:space="0" w:color="auto"/>
            </w:tcBorders>
            <w:shd w:val="clear" w:color="000000" w:fill="FFFFFF"/>
            <w:vAlign w:val="center"/>
            <w:hideMark/>
          </w:tcPr>
          <w:p w14:paraId="27D6008C" w14:textId="77777777" w:rsidR="00EC0A4F" w:rsidRPr="00EC0A4F" w:rsidRDefault="00EC0A4F" w:rsidP="00EC0A4F">
            <w:pPr>
              <w:spacing w:after="0" w:line="240" w:lineRule="auto"/>
              <w:jc w:val="center"/>
              <w:rPr>
                <w:rFonts w:ascii="Arial" w:eastAsia="Times New Roman" w:hAnsi="Arial" w:cs="Arial"/>
                <w:sz w:val="14"/>
                <w:szCs w:val="14"/>
                <w:lang w:val="es-MX" w:eastAsia="es-MX"/>
              </w:rPr>
            </w:pPr>
            <w:r w:rsidRPr="00EC0A4F">
              <w:rPr>
                <w:rFonts w:ascii="Arial" w:eastAsia="Times New Roman" w:hAnsi="Arial" w:cs="Arial"/>
                <w:sz w:val="14"/>
                <w:szCs w:val="14"/>
                <w:lang w:val="es-MX" w:eastAsia="es-MX"/>
              </w:rPr>
              <w:t>9.3</w:t>
            </w:r>
          </w:p>
        </w:tc>
        <w:tc>
          <w:tcPr>
            <w:tcW w:w="400" w:type="dxa"/>
            <w:tcBorders>
              <w:top w:val="nil"/>
              <w:left w:val="nil"/>
              <w:bottom w:val="nil"/>
              <w:right w:val="nil"/>
            </w:tcBorders>
            <w:shd w:val="clear" w:color="auto" w:fill="auto"/>
            <w:noWrap/>
            <w:vAlign w:val="bottom"/>
            <w:hideMark/>
          </w:tcPr>
          <w:p w14:paraId="57DFD17A" w14:textId="77777777" w:rsidR="00EC0A4F" w:rsidRPr="00EC0A4F" w:rsidRDefault="00EC0A4F" w:rsidP="00EC0A4F">
            <w:pPr>
              <w:spacing w:after="0" w:line="240" w:lineRule="auto"/>
              <w:jc w:val="center"/>
              <w:rPr>
                <w:rFonts w:ascii="Arial" w:eastAsia="Times New Roman" w:hAnsi="Arial" w:cs="Arial"/>
                <w:sz w:val="14"/>
                <w:szCs w:val="14"/>
                <w:lang w:val="es-MX" w:eastAsia="es-MX"/>
              </w:rPr>
            </w:pP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0740E43"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097</w:t>
            </w:r>
          </w:p>
        </w:tc>
        <w:tc>
          <w:tcPr>
            <w:tcW w:w="1860" w:type="dxa"/>
            <w:tcBorders>
              <w:top w:val="nil"/>
              <w:left w:val="nil"/>
              <w:bottom w:val="single" w:sz="4" w:space="0" w:color="auto"/>
              <w:right w:val="single" w:sz="4" w:space="0" w:color="auto"/>
            </w:tcBorders>
            <w:shd w:val="clear" w:color="000000" w:fill="FFFFFF"/>
            <w:vAlign w:val="center"/>
            <w:hideMark/>
          </w:tcPr>
          <w:p w14:paraId="3F53EB1E" w14:textId="77777777" w:rsidR="00EC0A4F" w:rsidRPr="00EC0A4F" w:rsidRDefault="00EC0A4F" w:rsidP="00EC0A4F">
            <w:pPr>
              <w:spacing w:after="0" w:line="240" w:lineRule="auto"/>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ARROYO SECO</w:t>
            </w:r>
          </w:p>
        </w:tc>
        <w:tc>
          <w:tcPr>
            <w:tcW w:w="1200" w:type="dxa"/>
            <w:tcBorders>
              <w:top w:val="nil"/>
              <w:left w:val="nil"/>
              <w:bottom w:val="single" w:sz="4" w:space="0" w:color="auto"/>
              <w:right w:val="single" w:sz="4" w:space="0" w:color="auto"/>
            </w:tcBorders>
            <w:shd w:val="clear" w:color="000000" w:fill="FFFFFF"/>
            <w:vAlign w:val="center"/>
            <w:hideMark/>
          </w:tcPr>
          <w:p w14:paraId="116FC261"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3311</w:t>
            </w:r>
          </w:p>
        </w:tc>
      </w:tr>
      <w:tr w:rsidR="00EC0A4F" w:rsidRPr="00EC0A4F" w14:paraId="435A3548"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34415BD" w14:textId="77777777" w:rsidR="00EC0A4F" w:rsidRPr="00EC0A4F" w:rsidRDefault="00EC0A4F" w:rsidP="00EC0A4F">
            <w:pPr>
              <w:spacing w:after="0" w:line="240" w:lineRule="auto"/>
              <w:jc w:val="center"/>
              <w:rPr>
                <w:rFonts w:ascii="Arial" w:eastAsia="Times New Roman" w:hAnsi="Arial" w:cs="Arial"/>
                <w:sz w:val="14"/>
                <w:szCs w:val="14"/>
                <w:lang w:val="es-MX" w:eastAsia="es-MX"/>
              </w:rPr>
            </w:pPr>
            <w:r w:rsidRPr="00EC0A4F">
              <w:rPr>
                <w:rFonts w:ascii="Arial" w:eastAsia="Times New Roman" w:hAnsi="Arial" w:cs="Arial"/>
                <w:sz w:val="14"/>
                <w:szCs w:val="14"/>
                <w:lang w:val="es-MX" w:eastAsia="es-MX"/>
              </w:rPr>
              <w:t>017</w:t>
            </w:r>
          </w:p>
        </w:tc>
        <w:tc>
          <w:tcPr>
            <w:tcW w:w="1880" w:type="dxa"/>
            <w:tcBorders>
              <w:top w:val="nil"/>
              <w:left w:val="nil"/>
              <w:bottom w:val="single" w:sz="4" w:space="0" w:color="auto"/>
              <w:right w:val="single" w:sz="4" w:space="0" w:color="auto"/>
            </w:tcBorders>
            <w:shd w:val="clear" w:color="000000" w:fill="FFFFFF"/>
            <w:vAlign w:val="center"/>
            <w:hideMark/>
          </w:tcPr>
          <w:p w14:paraId="1602F716" w14:textId="77777777" w:rsidR="00EC0A4F" w:rsidRPr="00EC0A4F" w:rsidRDefault="00EC0A4F" w:rsidP="00EC0A4F">
            <w:pPr>
              <w:spacing w:after="0" w:line="240" w:lineRule="auto"/>
              <w:rPr>
                <w:rFonts w:ascii="Arial" w:eastAsia="Times New Roman" w:hAnsi="Arial" w:cs="Arial"/>
                <w:sz w:val="14"/>
                <w:szCs w:val="14"/>
                <w:lang w:val="es-MX" w:eastAsia="es-MX"/>
              </w:rPr>
            </w:pPr>
            <w:r w:rsidRPr="00EC0A4F">
              <w:rPr>
                <w:rFonts w:ascii="Arial" w:eastAsia="Times New Roman" w:hAnsi="Arial" w:cs="Arial"/>
                <w:sz w:val="14"/>
                <w:szCs w:val="14"/>
                <w:lang w:val="es-MX" w:eastAsia="es-MX"/>
              </w:rPr>
              <w:t>ABRAHAM GONZALEZ</w:t>
            </w:r>
          </w:p>
        </w:tc>
        <w:tc>
          <w:tcPr>
            <w:tcW w:w="1200" w:type="dxa"/>
            <w:tcBorders>
              <w:top w:val="nil"/>
              <w:left w:val="nil"/>
              <w:bottom w:val="single" w:sz="4" w:space="0" w:color="auto"/>
              <w:right w:val="single" w:sz="4" w:space="0" w:color="auto"/>
            </w:tcBorders>
            <w:shd w:val="clear" w:color="000000" w:fill="FFFFFF"/>
            <w:vAlign w:val="center"/>
            <w:hideMark/>
          </w:tcPr>
          <w:p w14:paraId="0ACDD18D" w14:textId="77777777" w:rsidR="00EC0A4F" w:rsidRPr="00EC0A4F" w:rsidRDefault="00EC0A4F" w:rsidP="00EC0A4F">
            <w:pPr>
              <w:spacing w:after="0" w:line="240" w:lineRule="auto"/>
              <w:jc w:val="center"/>
              <w:rPr>
                <w:rFonts w:ascii="Arial" w:eastAsia="Times New Roman" w:hAnsi="Arial" w:cs="Arial"/>
                <w:sz w:val="14"/>
                <w:szCs w:val="14"/>
                <w:lang w:val="es-MX" w:eastAsia="es-MX"/>
              </w:rPr>
            </w:pPr>
            <w:r w:rsidRPr="00EC0A4F">
              <w:rPr>
                <w:rFonts w:ascii="Arial" w:eastAsia="Times New Roman" w:hAnsi="Arial" w:cs="Arial"/>
                <w:sz w:val="14"/>
                <w:szCs w:val="14"/>
                <w:lang w:val="es-MX" w:eastAsia="es-MX"/>
              </w:rPr>
              <w:t>12.2</w:t>
            </w:r>
          </w:p>
        </w:tc>
        <w:tc>
          <w:tcPr>
            <w:tcW w:w="400" w:type="dxa"/>
            <w:tcBorders>
              <w:top w:val="nil"/>
              <w:left w:val="nil"/>
              <w:bottom w:val="nil"/>
              <w:right w:val="nil"/>
            </w:tcBorders>
            <w:shd w:val="clear" w:color="auto" w:fill="auto"/>
            <w:noWrap/>
            <w:vAlign w:val="bottom"/>
            <w:hideMark/>
          </w:tcPr>
          <w:p w14:paraId="14ECB770" w14:textId="77777777" w:rsidR="00EC0A4F" w:rsidRPr="00EC0A4F" w:rsidRDefault="00EC0A4F" w:rsidP="00EC0A4F">
            <w:pPr>
              <w:spacing w:after="0" w:line="240" w:lineRule="auto"/>
              <w:jc w:val="center"/>
              <w:rPr>
                <w:rFonts w:ascii="Arial" w:eastAsia="Times New Roman" w:hAnsi="Arial" w:cs="Arial"/>
                <w:sz w:val="14"/>
                <w:szCs w:val="14"/>
                <w:lang w:val="es-MX" w:eastAsia="es-MX"/>
              </w:rPr>
            </w:pP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845F36A"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097</w:t>
            </w:r>
          </w:p>
        </w:tc>
        <w:tc>
          <w:tcPr>
            <w:tcW w:w="1860" w:type="dxa"/>
            <w:tcBorders>
              <w:top w:val="nil"/>
              <w:left w:val="nil"/>
              <w:bottom w:val="single" w:sz="4" w:space="0" w:color="auto"/>
              <w:right w:val="single" w:sz="4" w:space="0" w:color="auto"/>
            </w:tcBorders>
            <w:shd w:val="clear" w:color="000000" w:fill="FFFFFF"/>
            <w:vAlign w:val="center"/>
            <w:hideMark/>
          </w:tcPr>
          <w:p w14:paraId="0E981E66" w14:textId="77777777" w:rsidR="00EC0A4F" w:rsidRPr="00EC0A4F" w:rsidRDefault="00EC0A4F" w:rsidP="00EC0A4F">
            <w:pPr>
              <w:spacing w:after="0" w:line="240" w:lineRule="auto"/>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ARROYO SECO</w:t>
            </w:r>
          </w:p>
        </w:tc>
        <w:tc>
          <w:tcPr>
            <w:tcW w:w="1200" w:type="dxa"/>
            <w:tcBorders>
              <w:top w:val="nil"/>
              <w:left w:val="nil"/>
              <w:bottom w:val="single" w:sz="4" w:space="0" w:color="auto"/>
              <w:right w:val="single" w:sz="4" w:space="0" w:color="auto"/>
            </w:tcBorders>
            <w:shd w:val="clear" w:color="000000" w:fill="FFFFFF"/>
            <w:vAlign w:val="center"/>
            <w:hideMark/>
          </w:tcPr>
          <w:p w14:paraId="7CD2F050"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3411</w:t>
            </w:r>
          </w:p>
        </w:tc>
      </w:tr>
      <w:tr w:rsidR="00EC0A4F" w:rsidRPr="00EC0A4F" w14:paraId="34F75F96"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6BAEDAF" w14:textId="77777777" w:rsidR="00EC0A4F" w:rsidRPr="00EC0A4F" w:rsidRDefault="00EC0A4F" w:rsidP="00EC0A4F">
            <w:pPr>
              <w:spacing w:after="0" w:line="240" w:lineRule="auto"/>
              <w:jc w:val="center"/>
              <w:rPr>
                <w:rFonts w:ascii="Arial" w:eastAsia="Times New Roman" w:hAnsi="Arial" w:cs="Arial"/>
                <w:sz w:val="14"/>
                <w:szCs w:val="14"/>
                <w:lang w:val="es-MX" w:eastAsia="es-MX"/>
              </w:rPr>
            </w:pPr>
            <w:r w:rsidRPr="00EC0A4F">
              <w:rPr>
                <w:rFonts w:ascii="Arial" w:eastAsia="Times New Roman" w:hAnsi="Arial" w:cs="Arial"/>
                <w:sz w:val="14"/>
                <w:szCs w:val="14"/>
                <w:lang w:val="es-MX" w:eastAsia="es-MX"/>
              </w:rPr>
              <w:t>017</w:t>
            </w:r>
          </w:p>
        </w:tc>
        <w:tc>
          <w:tcPr>
            <w:tcW w:w="1880" w:type="dxa"/>
            <w:tcBorders>
              <w:top w:val="nil"/>
              <w:left w:val="nil"/>
              <w:bottom w:val="single" w:sz="4" w:space="0" w:color="auto"/>
              <w:right w:val="single" w:sz="4" w:space="0" w:color="auto"/>
            </w:tcBorders>
            <w:shd w:val="clear" w:color="000000" w:fill="FFFFFF"/>
            <w:vAlign w:val="center"/>
            <w:hideMark/>
          </w:tcPr>
          <w:p w14:paraId="7C3D4D4E" w14:textId="77777777" w:rsidR="00EC0A4F" w:rsidRPr="00EC0A4F" w:rsidRDefault="00EC0A4F" w:rsidP="00EC0A4F">
            <w:pPr>
              <w:spacing w:after="0" w:line="240" w:lineRule="auto"/>
              <w:rPr>
                <w:rFonts w:ascii="Arial" w:eastAsia="Times New Roman" w:hAnsi="Arial" w:cs="Arial"/>
                <w:sz w:val="14"/>
                <w:szCs w:val="14"/>
                <w:lang w:val="es-MX" w:eastAsia="es-MX"/>
              </w:rPr>
            </w:pPr>
            <w:r w:rsidRPr="00EC0A4F">
              <w:rPr>
                <w:rFonts w:ascii="Arial" w:eastAsia="Times New Roman" w:hAnsi="Arial" w:cs="Arial"/>
                <w:sz w:val="14"/>
                <w:szCs w:val="14"/>
                <w:lang w:val="es-MX" w:eastAsia="es-MX"/>
              </w:rPr>
              <w:t>ABRAHAM GONZALEZ</w:t>
            </w:r>
          </w:p>
        </w:tc>
        <w:tc>
          <w:tcPr>
            <w:tcW w:w="1200" w:type="dxa"/>
            <w:tcBorders>
              <w:top w:val="nil"/>
              <w:left w:val="nil"/>
              <w:bottom w:val="single" w:sz="4" w:space="0" w:color="auto"/>
              <w:right w:val="single" w:sz="4" w:space="0" w:color="auto"/>
            </w:tcBorders>
            <w:shd w:val="clear" w:color="000000" w:fill="FFFFFF"/>
            <w:vAlign w:val="center"/>
            <w:hideMark/>
          </w:tcPr>
          <w:p w14:paraId="56CB978E" w14:textId="77777777" w:rsidR="00EC0A4F" w:rsidRPr="00EC0A4F" w:rsidRDefault="00EC0A4F" w:rsidP="00EC0A4F">
            <w:pPr>
              <w:spacing w:after="0" w:line="240" w:lineRule="auto"/>
              <w:jc w:val="center"/>
              <w:rPr>
                <w:rFonts w:ascii="Arial" w:eastAsia="Times New Roman" w:hAnsi="Arial" w:cs="Arial"/>
                <w:sz w:val="14"/>
                <w:szCs w:val="14"/>
                <w:lang w:val="es-MX" w:eastAsia="es-MX"/>
              </w:rPr>
            </w:pPr>
            <w:r w:rsidRPr="00EC0A4F">
              <w:rPr>
                <w:rFonts w:ascii="Arial" w:eastAsia="Times New Roman" w:hAnsi="Arial" w:cs="Arial"/>
                <w:sz w:val="14"/>
                <w:szCs w:val="14"/>
                <w:lang w:val="es-MX" w:eastAsia="es-MX"/>
              </w:rPr>
              <w:t>3311</w:t>
            </w:r>
          </w:p>
        </w:tc>
        <w:tc>
          <w:tcPr>
            <w:tcW w:w="400" w:type="dxa"/>
            <w:tcBorders>
              <w:top w:val="nil"/>
              <w:left w:val="nil"/>
              <w:bottom w:val="nil"/>
              <w:right w:val="nil"/>
            </w:tcBorders>
            <w:shd w:val="clear" w:color="auto" w:fill="auto"/>
            <w:noWrap/>
            <w:vAlign w:val="bottom"/>
            <w:hideMark/>
          </w:tcPr>
          <w:p w14:paraId="5B8203EB" w14:textId="77777777" w:rsidR="00EC0A4F" w:rsidRPr="00EC0A4F" w:rsidRDefault="00EC0A4F" w:rsidP="00EC0A4F">
            <w:pPr>
              <w:spacing w:after="0" w:line="240" w:lineRule="auto"/>
              <w:jc w:val="center"/>
              <w:rPr>
                <w:rFonts w:ascii="Arial" w:eastAsia="Times New Roman" w:hAnsi="Arial" w:cs="Arial"/>
                <w:sz w:val="14"/>
                <w:szCs w:val="14"/>
                <w:lang w:val="es-MX" w:eastAsia="es-MX"/>
              </w:rPr>
            </w:pP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5DD2657"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097</w:t>
            </w:r>
          </w:p>
        </w:tc>
        <w:tc>
          <w:tcPr>
            <w:tcW w:w="1860" w:type="dxa"/>
            <w:tcBorders>
              <w:top w:val="nil"/>
              <w:left w:val="nil"/>
              <w:bottom w:val="single" w:sz="4" w:space="0" w:color="auto"/>
              <w:right w:val="single" w:sz="4" w:space="0" w:color="auto"/>
            </w:tcBorders>
            <w:shd w:val="clear" w:color="000000" w:fill="FFFFFF"/>
            <w:vAlign w:val="center"/>
            <w:hideMark/>
          </w:tcPr>
          <w:p w14:paraId="30149486" w14:textId="77777777" w:rsidR="00EC0A4F" w:rsidRPr="00EC0A4F" w:rsidRDefault="00EC0A4F" w:rsidP="00EC0A4F">
            <w:pPr>
              <w:spacing w:after="0" w:line="240" w:lineRule="auto"/>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ARROYO SECO</w:t>
            </w:r>
          </w:p>
        </w:tc>
        <w:tc>
          <w:tcPr>
            <w:tcW w:w="1200" w:type="dxa"/>
            <w:tcBorders>
              <w:top w:val="nil"/>
              <w:left w:val="nil"/>
              <w:bottom w:val="single" w:sz="4" w:space="0" w:color="auto"/>
              <w:right w:val="single" w:sz="4" w:space="0" w:color="auto"/>
            </w:tcBorders>
            <w:shd w:val="clear" w:color="000000" w:fill="FFFFFF"/>
            <w:vAlign w:val="center"/>
            <w:hideMark/>
          </w:tcPr>
          <w:p w14:paraId="2092A602"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3611</w:t>
            </w:r>
          </w:p>
        </w:tc>
      </w:tr>
      <w:tr w:rsidR="00EC0A4F" w:rsidRPr="00EC0A4F" w14:paraId="7B25242A"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11AD490" w14:textId="77777777" w:rsidR="00EC0A4F" w:rsidRPr="00EC0A4F" w:rsidRDefault="00EC0A4F" w:rsidP="00EC0A4F">
            <w:pPr>
              <w:spacing w:after="0" w:line="240" w:lineRule="auto"/>
              <w:jc w:val="center"/>
              <w:rPr>
                <w:rFonts w:ascii="Arial" w:eastAsia="Times New Roman" w:hAnsi="Arial" w:cs="Arial"/>
                <w:sz w:val="14"/>
                <w:szCs w:val="14"/>
                <w:lang w:val="es-MX" w:eastAsia="es-MX"/>
              </w:rPr>
            </w:pPr>
            <w:r w:rsidRPr="00EC0A4F">
              <w:rPr>
                <w:rFonts w:ascii="Arial" w:eastAsia="Times New Roman" w:hAnsi="Arial" w:cs="Arial"/>
                <w:sz w:val="14"/>
                <w:szCs w:val="14"/>
                <w:lang w:val="es-MX" w:eastAsia="es-MX"/>
              </w:rPr>
              <w:t>017</w:t>
            </w:r>
          </w:p>
        </w:tc>
        <w:tc>
          <w:tcPr>
            <w:tcW w:w="1880" w:type="dxa"/>
            <w:tcBorders>
              <w:top w:val="nil"/>
              <w:left w:val="nil"/>
              <w:bottom w:val="single" w:sz="4" w:space="0" w:color="auto"/>
              <w:right w:val="single" w:sz="4" w:space="0" w:color="auto"/>
            </w:tcBorders>
            <w:shd w:val="clear" w:color="000000" w:fill="FFFFFF"/>
            <w:vAlign w:val="center"/>
            <w:hideMark/>
          </w:tcPr>
          <w:p w14:paraId="4D594E56" w14:textId="77777777" w:rsidR="00EC0A4F" w:rsidRPr="00EC0A4F" w:rsidRDefault="00EC0A4F" w:rsidP="00EC0A4F">
            <w:pPr>
              <w:spacing w:after="0" w:line="240" w:lineRule="auto"/>
              <w:rPr>
                <w:rFonts w:ascii="Arial" w:eastAsia="Times New Roman" w:hAnsi="Arial" w:cs="Arial"/>
                <w:sz w:val="14"/>
                <w:szCs w:val="14"/>
                <w:lang w:val="es-MX" w:eastAsia="es-MX"/>
              </w:rPr>
            </w:pPr>
            <w:r w:rsidRPr="00EC0A4F">
              <w:rPr>
                <w:rFonts w:ascii="Arial" w:eastAsia="Times New Roman" w:hAnsi="Arial" w:cs="Arial"/>
                <w:sz w:val="14"/>
                <w:szCs w:val="14"/>
                <w:lang w:val="es-MX" w:eastAsia="es-MX"/>
              </w:rPr>
              <w:t>ABRAHAM GONZALEZ</w:t>
            </w:r>
          </w:p>
        </w:tc>
        <w:tc>
          <w:tcPr>
            <w:tcW w:w="1200" w:type="dxa"/>
            <w:tcBorders>
              <w:top w:val="nil"/>
              <w:left w:val="nil"/>
              <w:bottom w:val="single" w:sz="4" w:space="0" w:color="auto"/>
              <w:right w:val="single" w:sz="4" w:space="0" w:color="auto"/>
            </w:tcBorders>
            <w:shd w:val="clear" w:color="000000" w:fill="FFFFFF"/>
            <w:vAlign w:val="center"/>
            <w:hideMark/>
          </w:tcPr>
          <w:p w14:paraId="761F11A8" w14:textId="77777777" w:rsidR="00EC0A4F" w:rsidRPr="00EC0A4F" w:rsidRDefault="00EC0A4F" w:rsidP="00EC0A4F">
            <w:pPr>
              <w:spacing w:after="0" w:line="240" w:lineRule="auto"/>
              <w:jc w:val="center"/>
              <w:rPr>
                <w:rFonts w:ascii="Arial" w:eastAsia="Times New Roman" w:hAnsi="Arial" w:cs="Arial"/>
                <w:sz w:val="14"/>
                <w:szCs w:val="14"/>
                <w:lang w:val="es-MX" w:eastAsia="es-MX"/>
              </w:rPr>
            </w:pPr>
            <w:r w:rsidRPr="00EC0A4F">
              <w:rPr>
                <w:rFonts w:ascii="Arial" w:eastAsia="Times New Roman" w:hAnsi="Arial" w:cs="Arial"/>
                <w:sz w:val="14"/>
                <w:szCs w:val="14"/>
                <w:lang w:val="es-MX" w:eastAsia="es-MX"/>
              </w:rPr>
              <w:t>3411</w:t>
            </w:r>
          </w:p>
        </w:tc>
        <w:tc>
          <w:tcPr>
            <w:tcW w:w="400" w:type="dxa"/>
            <w:tcBorders>
              <w:top w:val="nil"/>
              <w:left w:val="nil"/>
              <w:bottom w:val="nil"/>
              <w:right w:val="nil"/>
            </w:tcBorders>
            <w:shd w:val="clear" w:color="auto" w:fill="auto"/>
            <w:noWrap/>
            <w:vAlign w:val="bottom"/>
            <w:hideMark/>
          </w:tcPr>
          <w:p w14:paraId="20F540C3" w14:textId="77777777" w:rsidR="00EC0A4F" w:rsidRPr="00EC0A4F" w:rsidRDefault="00EC0A4F" w:rsidP="00EC0A4F">
            <w:pPr>
              <w:spacing w:after="0" w:line="240" w:lineRule="auto"/>
              <w:jc w:val="center"/>
              <w:rPr>
                <w:rFonts w:ascii="Arial" w:eastAsia="Times New Roman" w:hAnsi="Arial" w:cs="Arial"/>
                <w:sz w:val="14"/>
                <w:szCs w:val="14"/>
                <w:lang w:val="es-MX" w:eastAsia="es-MX"/>
              </w:rPr>
            </w:pP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BC22D83"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097</w:t>
            </w:r>
          </w:p>
        </w:tc>
        <w:tc>
          <w:tcPr>
            <w:tcW w:w="1860" w:type="dxa"/>
            <w:tcBorders>
              <w:top w:val="nil"/>
              <w:left w:val="nil"/>
              <w:bottom w:val="single" w:sz="4" w:space="0" w:color="auto"/>
              <w:right w:val="single" w:sz="4" w:space="0" w:color="auto"/>
            </w:tcBorders>
            <w:shd w:val="clear" w:color="000000" w:fill="FFFFFF"/>
            <w:vAlign w:val="center"/>
            <w:hideMark/>
          </w:tcPr>
          <w:p w14:paraId="6358EF07" w14:textId="77777777" w:rsidR="00EC0A4F" w:rsidRPr="00EC0A4F" w:rsidRDefault="00EC0A4F" w:rsidP="00EC0A4F">
            <w:pPr>
              <w:spacing w:after="0" w:line="240" w:lineRule="auto"/>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ARROYO SECO</w:t>
            </w:r>
          </w:p>
        </w:tc>
        <w:tc>
          <w:tcPr>
            <w:tcW w:w="1200" w:type="dxa"/>
            <w:tcBorders>
              <w:top w:val="nil"/>
              <w:left w:val="nil"/>
              <w:bottom w:val="single" w:sz="4" w:space="0" w:color="auto"/>
              <w:right w:val="single" w:sz="4" w:space="0" w:color="auto"/>
            </w:tcBorders>
            <w:shd w:val="clear" w:color="000000" w:fill="FFFFFF"/>
            <w:vAlign w:val="center"/>
            <w:hideMark/>
          </w:tcPr>
          <w:p w14:paraId="65D6C3DF"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3621</w:t>
            </w:r>
          </w:p>
        </w:tc>
      </w:tr>
      <w:tr w:rsidR="00EC0A4F" w:rsidRPr="00EC0A4F" w14:paraId="50079C3D"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AE95D83" w14:textId="77777777" w:rsidR="00EC0A4F" w:rsidRPr="00EC0A4F" w:rsidRDefault="00EC0A4F" w:rsidP="00EC0A4F">
            <w:pPr>
              <w:spacing w:after="0" w:line="240" w:lineRule="auto"/>
              <w:jc w:val="center"/>
              <w:rPr>
                <w:rFonts w:ascii="Arial" w:eastAsia="Times New Roman" w:hAnsi="Arial" w:cs="Arial"/>
                <w:sz w:val="14"/>
                <w:szCs w:val="14"/>
                <w:lang w:val="es-MX" w:eastAsia="es-MX"/>
              </w:rPr>
            </w:pPr>
            <w:r w:rsidRPr="00EC0A4F">
              <w:rPr>
                <w:rFonts w:ascii="Arial" w:eastAsia="Times New Roman" w:hAnsi="Arial" w:cs="Arial"/>
                <w:sz w:val="14"/>
                <w:szCs w:val="14"/>
                <w:lang w:val="es-MX" w:eastAsia="es-MX"/>
              </w:rPr>
              <w:t>017</w:t>
            </w:r>
          </w:p>
        </w:tc>
        <w:tc>
          <w:tcPr>
            <w:tcW w:w="1880" w:type="dxa"/>
            <w:tcBorders>
              <w:top w:val="nil"/>
              <w:left w:val="nil"/>
              <w:bottom w:val="single" w:sz="4" w:space="0" w:color="auto"/>
              <w:right w:val="single" w:sz="4" w:space="0" w:color="auto"/>
            </w:tcBorders>
            <w:shd w:val="clear" w:color="000000" w:fill="FFFFFF"/>
            <w:vAlign w:val="center"/>
            <w:hideMark/>
          </w:tcPr>
          <w:p w14:paraId="45B546FA" w14:textId="77777777" w:rsidR="00EC0A4F" w:rsidRPr="00EC0A4F" w:rsidRDefault="00EC0A4F" w:rsidP="00EC0A4F">
            <w:pPr>
              <w:spacing w:after="0" w:line="240" w:lineRule="auto"/>
              <w:rPr>
                <w:rFonts w:ascii="Arial" w:eastAsia="Times New Roman" w:hAnsi="Arial" w:cs="Arial"/>
                <w:sz w:val="14"/>
                <w:szCs w:val="14"/>
                <w:lang w:val="es-MX" w:eastAsia="es-MX"/>
              </w:rPr>
            </w:pPr>
            <w:r w:rsidRPr="00EC0A4F">
              <w:rPr>
                <w:rFonts w:ascii="Arial" w:eastAsia="Times New Roman" w:hAnsi="Arial" w:cs="Arial"/>
                <w:sz w:val="14"/>
                <w:szCs w:val="14"/>
                <w:lang w:val="es-MX" w:eastAsia="es-MX"/>
              </w:rPr>
              <w:t>ABRAHAM GONZALEZ</w:t>
            </w:r>
          </w:p>
        </w:tc>
        <w:tc>
          <w:tcPr>
            <w:tcW w:w="1200" w:type="dxa"/>
            <w:tcBorders>
              <w:top w:val="nil"/>
              <w:left w:val="nil"/>
              <w:bottom w:val="single" w:sz="4" w:space="0" w:color="auto"/>
              <w:right w:val="single" w:sz="4" w:space="0" w:color="auto"/>
            </w:tcBorders>
            <w:shd w:val="clear" w:color="000000" w:fill="FFFFFF"/>
            <w:vAlign w:val="center"/>
            <w:hideMark/>
          </w:tcPr>
          <w:p w14:paraId="5670BD3C" w14:textId="77777777" w:rsidR="00EC0A4F" w:rsidRPr="00EC0A4F" w:rsidRDefault="00EC0A4F" w:rsidP="00EC0A4F">
            <w:pPr>
              <w:spacing w:after="0" w:line="240" w:lineRule="auto"/>
              <w:jc w:val="center"/>
              <w:rPr>
                <w:rFonts w:ascii="Arial" w:eastAsia="Times New Roman" w:hAnsi="Arial" w:cs="Arial"/>
                <w:sz w:val="14"/>
                <w:szCs w:val="14"/>
                <w:lang w:val="es-MX" w:eastAsia="es-MX"/>
              </w:rPr>
            </w:pPr>
            <w:r w:rsidRPr="00EC0A4F">
              <w:rPr>
                <w:rFonts w:ascii="Arial" w:eastAsia="Times New Roman" w:hAnsi="Arial" w:cs="Arial"/>
                <w:sz w:val="14"/>
                <w:szCs w:val="14"/>
                <w:lang w:val="es-MX" w:eastAsia="es-MX"/>
              </w:rPr>
              <w:t>3621</w:t>
            </w:r>
          </w:p>
        </w:tc>
        <w:tc>
          <w:tcPr>
            <w:tcW w:w="400" w:type="dxa"/>
            <w:tcBorders>
              <w:top w:val="nil"/>
              <w:left w:val="nil"/>
              <w:bottom w:val="nil"/>
              <w:right w:val="nil"/>
            </w:tcBorders>
            <w:shd w:val="clear" w:color="auto" w:fill="auto"/>
            <w:noWrap/>
            <w:vAlign w:val="bottom"/>
            <w:hideMark/>
          </w:tcPr>
          <w:p w14:paraId="3E188D86" w14:textId="77777777" w:rsidR="00EC0A4F" w:rsidRPr="00EC0A4F" w:rsidRDefault="00EC0A4F" w:rsidP="00EC0A4F">
            <w:pPr>
              <w:spacing w:after="0" w:line="240" w:lineRule="auto"/>
              <w:jc w:val="center"/>
              <w:rPr>
                <w:rFonts w:ascii="Arial" w:eastAsia="Times New Roman" w:hAnsi="Arial" w:cs="Arial"/>
                <w:sz w:val="14"/>
                <w:szCs w:val="14"/>
                <w:lang w:val="es-MX" w:eastAsia="es-MX"/>
              </w:rPr>
            </w:pP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EFA28A4"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001</w:t>
            </w:r>
          </w:p>
        </w:tc>
        <w:tc>
          <w:tcPr>
            <w:tcW w:w="1860" w:type="dxa"/>
            <w:tcBorders>
              <w:top w:val="nil"/>
              <w:left w:val="nil"/>
              <w:bottom w:val="single" w:sz="4" w:space="0" w:color="auto"/>
              <w:right w:val="single" w:sz="4" w:space="0" w:color="auto"/>
            </w:tcBorders>
            <w:shd w:val="clear" w:color="000000" w:fill="FFFFFF"/>
            <w:vAlign w:val="center"/>
            <w:hideMark/>
          </w:tcPr>
          <w:p w14:paraId="6DF6090C" w14:textId="77777777" w:rsidR="00EC0A4F" w:rsidRPr="00EC0A4F" w:rsidRDefault="00EC0A4F" w:rsidP="00EC0A4F">
            <w:pPr>
              <w:spacing w:after="0" w:line="240" w:lineRule="auto"/>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ARTURO BERNAL</w:t>
            </w:r>
          </w:p>
        </w:tc>
        <w:tc>
          <w:tcPr>
            <w:tcW w:w="1200" w:type="dxa"/>
            <w:tcBorders>
              <w:top w:val="nil"/>
              <w:left w:val="nil"/>
              <w:bottom w:val="single" w:sz="4" w:space="0" w:color="auto"/>
              <w:right w:val="single" w:sz="4" w:space="0" w:color="auto"/>
            </w:tcBorders>
            <w:shd w:val="clear" w:color="000000" w:fill="FFFFFF"/>
            <w:vAlign w:val="center"/>
            <w:hideMark/>
          </w:tcPr>
          <w:p w14:paraId="12C5F9AA"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3621</w:t>
            </w:r>
          </w:p>
        </w:tc>
      </w:tr>
      <w:tr w:rsidR="00EC0A4F" w:rsidRPr="00EC0A4F" w14:paraId="1E1E4FFD"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F01B3D0" w14:textId="77777777" w:rsidR="00EC0A4F" w:rsidRPr="00EC0A4F" w:rsidRDefault="00EC0A4F" w:rsidP="00EC0A4F">
            <w:pPr>
              <w:spacing w:after="0" w:line="240" w:lineRule="auto"/>
              <w:jc w:val="center"/>
              <w:rPr>
                <w:rFonts w:ascii="Arial" w:eastAsia="Times New Roman" w:hAnsi="Arial" w:cs="Arial"/>
                <w:sz w:val="14"/>
                <w:szCs w:val="14"/>
                <w:lang w:val="es-MX" w:eastAsia="es-MX"/>
              </w:rPr>
            </w:pPr>
            <w:r w:rsidRPr="00EC0A4F">
              <w:rPr>
                <w:rFonts w:ascii="Arial" w:eastAsia="Times New Roman" w:hAnsi="Arial" w:cs="Arial"/>
                <w:sz w:val="14"/>
                <w:szCs w:val="14"/>
                <w:lang w:val="es-MX" w:eastAsia="es-MX"/>
              </w:rPr>
              <w:t>014</w:t>
            </w:r>
          </w:p>
        </w:tc>
        <w:tc>
          <w:tcPr>
            <w:tcW w:w="1880" w:type="dxa"/>
            <w:tcBorders>
              <w:top w:val="nil"/>
              <w:left w:val="nil"/>
              <w:bottom w:val="single" w:sz="4" w:space="0" w:color="auto"/>
              <w:right w:val="single" w:sz="4" w:space="0" w:color="auto"/>
            </w:tcBorders>
            <w:shd w:val="clear" w:color="000000" w:fill="FFFFFF"/>
            <w:vAlign w:val="center"/>
            <w:hideMark/>
          </w:tcPr>
          <w:p w14:paraId="0F5C22BC" w14:textId="77777777" w:rsidR="00EC0A4F" w:rsidRPr="00EC0A4F" w:rsidRDefault="00EC0A4F" w:rsidP="00EC0A4F">
            <w:pPr>
              <w:spacing w:after="0" w:line="240" w:lineRule="auto"/>
              <w:rPr>
                <w:rFonts w:ascii="Arial" w:eastAsia="Times New Roman" w:hAnsi="Arial" w:cs="Arial"/>
                <w:sz w:val="14"/>
                <w:szCs w:val="14"/>
                <w:lang w:val="es-MX" w:eastAsia="es-MX"/>
              </w:rPr>
            </w:pPr>
            <w:r w:rsidRPr="00EC0A4F">
              <w:rPr>
                <w:rFonts w:ascii="Arial" w:eastAsia="Times New Roman" w:hAnsi="Arial" w:cs="Arial"/>
                <w:sz w:val="14"/>
                <w:szCs w:val="14"/>
                <w:lang w:val="es-MX" w:eastAsia="es-MX"/>
              </w:rPr>
              <w:t>AGUSTÍN MELGAR</w:t>
            </w:r>
          </w:p>
        </w:tc>
        <w:tc>
          <w:tcPr>
            <w:tcW w:w="1200" w:type="dxa"/>
            <w:tcBorders>
              <w:top w:val="nil"/>
              <w:left w:val="nil"/>
              <w:bottom w:val="single" w:sz="4" w:space="0" w:color="auto"/>
              <w:right w:val="single" w:sz="4" w:space="0" w:color="auto"/>
            </w:tcBorders>
            <w:shd w:val="clear" w:color="000000" w:fill="FFFFFF"/>
            <w:vAlign w:val="center"/>
            <w:hideMark/>
          </w:tcPr>
          <w:p w14:paraId="5CAD368D" w14:textId="77777777" w:rsidR="00EC0A4F" w:rsidRPr="00EC0A4F" w:rsidRDefault="00EC0A4F" w:rsidP="00EC0A4F">
            <w:pPr>
              <w:spacing w:after="0" w:line="240" w:lineRule="auto"/>
              <w:jc w:val="center"/>
              <w:rPr>
                <w:rFonts w:ascii="Arial" w:eastAsia="Times New Roman" w:hAnsi="Arial" w:cs="Arial"/>
                <w:sz w:val="14"/>
                <w:szCs w:val="14"/>
                <w:lang w:val="es-MX" w:eastAsia="es-MX"/>
              </w:rPr>
            </w:pPr>
            <w:r w:rsidRPr="00EC0A4F">
              <w:rPr>
                <w:rFonts w:ascii="Arial" w:eastAsia="Times New Roman" w:hAnsi="Arial" w:cs="Arial"/>
                <w:sz w:val="14"/>
                <w:szCs w:val="14"/>
                <w:lang w:val="es-MX" w:eastAsia="es-MX"/>
              </w:rPr>
              <w:t>3411</w:t>
            </w:r>
          </w:p>
        </w:tc>
        <w:tc>
          <w:tcPr>
            <w:tcW w:w="400" w:type="dxa"/>
            <w:tcBorders>
              <w:top w:val="nil"/>
              <w:left w:val="nil"/>
              <w:bottom w:val="nil"/>
              <w:right w:val="nil"/>
            </w:tcBorders>
            <w:shd w:val="clear" w:color="auto" w:fill="auto"/>
            <w:noWrap/>
            <w:vAlign w:val="bottom"/>
            <w:hideMark/>
          </w:tcPr>
          <w:p w14:paraId="7C129829" w14:textId="77777777" w:rsidR="00EC0A4F" w:rsidRPr="00EC0A4F" w:rsidRDefault="00EC0A4F" w:rsidP="00EC0A4F">
            <w:pPr>
              <w:spacing w:after="0" w:line="240" w:lineRule="auto"/>
              <w:jc w:val="center"/>
              <w:rPr>
                <w:rFonts w:ascii="Arial" w:eastAsia="Times New Roman" w:hAnsi="Arial" w:cs="Arial"/>
                <w:sz w:val="14"/>
                <w:szCs w:val="14"/>
                <w:lang w:val="es-MX" w:eastAsia="es-MX"/>
              </w:rPr>
            </w:pP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0644E09"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110</w:t>
            </w:r>
          </w:p>
        </w:tc>
        <w:tc>
          <w:tcPr>
            <w:tcW w:w="1860" w:type="dxa"/>
            <w:tcBorders>
              <w:top w:val="nil"/>
              <w:left w:val="nil"/>
              <w:bottom w:val="single" w:sz="4" w:space="0" w:color="auto"/>
              <w:right w:val="single" w:sz="4" w:space="0" w:color="auto"/>
            </w:tcBorders>
            <w:shd w:val="clear" w:color="000000" w:fill="FFFFFF"/>
            <w:vAlign w:val="center"/>
            <w:hideMark/>
          </w:tcPr>
          <w:p w14:paraId="531293E6" w14:textId="77777777" w:rsidR="00EC0A4F" w:rsidRPr="00EC0A4F" w:rsidRDefault="00EC0A4F" w:rsidP="00EC0A4F">
            <w:pPr>
              <w:spacing w:after="0" w:line="240" w:lineRule="auto"/>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BAJÍO DE DON VÍCTOR</w:t>
            </w:r>
          </w:p>
        </w:tc>
        <w:tc>
          <w:tcPr>
            <w:tcW w:w="1200" w:type="dxa"/>
            <w:tcBorders>
              <w:top w:val="nil"/>
              <w:left w:val="nil"/>
              <w:bottom w:val="single" w:sz="4" w:space="0" w:color="auto"/>
              <w:right w:val="single" w:sz="4" w:space="0" w:color="auto"/>
            </w:tcBorders>
            <w:shd w:val="clear" w:color="000000" w:fill="FFFFFF"/>
            <w:vAlign w:val="center"/>
            <w:hideMark/>
          </w:tcPr>
          <w:p w14:paraId="0AC0B64D"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3621</w:t>
            </w:r>
          </w:p>
        </w:tc>
      </w:tr>
      <w:tr w:rsidR="00EC0A4F" w:rsidRPr="00EC0A4F" w14:paraId="2EAE2041"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BEF503D" w14:textId="77777777" w:rsidR="00EC0A4F" w:rsidRPr="00EC0A4F" w:rsidRDefault="00EC0A4F" w:rsidP="00EC0A4F">
            <w:pPr>
              <w:spacing w:after="0" w:line="240" w:lineRule="auto"/>
              <w:jc w:val="center"/>
              <w:rPr>
                <w:rFonts w:ascii="Arial" w:eastAsia="Times New Roman" w:hAnsi="Arial" w:cs="Arial"/>
                <w:sz w:val="14"/>
                <w:szCs w:val="14"/>
                <w:lang w:val="es-MX" w:eastAsia="es-MX"/>
              </w:rPr>
            </w:pPr>
            <w:r w:rsidRPr="00EC0A4F">
              <w:rPr>
                <w:rFonts w:ascii="Arial" w:eastAsia="Times New Roman" w:hAnsi="Arial" w:cs="Arial"/>
                <w:sz w:val="14"/>
                <w:szCs w:val="14"/>
                <w:lang w:val="es-MX" w:eastAsia="es-MX"/>
              </w:rPr>
              <w:t>014</w:t>
            </w:r>
          </w:p>
        </w:tc>
        <w:tc>
          <w:tcPr>
            <w:tcW w:w="1880" w:type="dxa"/>
            <w:tcBorders>
              <w:top w:val="nil"/>
              <w:left w:val="nil"/>
              <w:bottom w:val="single" w:sz="4" w:space="0" w:color="auto"/>
              <w:right w:val="single" w:sz="4" w:space="0" w:color="auto"/>
            </w:tcBorders>
            <w:shd w:val="clear" w:color="000000" w:fill="FFFFFF"/>
            <w:vAlign w:val="center"/>
            <w:hideMark/>
          </w:tcPr>
          <w:p w14:paraId="76E5F7E4" w14:textId="77777777" w:rsidR="00EC0A4F" w:rsidRPr="00EC0A4F" w:rsidRDefault="00EC0A4F" w:rsidP="00EC0A4F">
            <w:pPr>
              <w:spacing w:after="0" w:line="240" w:lineRule="auto"/>
              <w:rPr>
                <w:rFonts w:ascii="Arial" w:eastAsia="Times New Roman" w:hAnsi="Arial" w:cs="Arial"/>
                <w:sz w:val="14"/>
                <w:szCs w:val="14"/>
                <w:lang w:val="es-MX" w:eastAsia="es-MX"/>
              </w:rPr>
            </w:pPr>
            <w:r w:rsidRPr="00EC0A4F">
              <w:rPr>
                <w:rFonts w:ascii="Arial" w:eastAsia="Times New Roman" w:hAnsi="Arial" w:cs="Arial"/>
                <w:sz w:val="14"/>
                <w:szCs w:val="14"/>
                <w:lang w:val="es-MX" w:eastAsia="es-MX"/>
              </w:rPr>
              <w:t>AGUSTÍN MELGAR</w:t>
            </w:r>
          </w:p>
        </w:tc>
        <w:tc>
          <w:tcPr>
            <w:tcW w:w="1200" w:type="dxa"/>
            <w:tcBorders>
              <w:top w:val="nil"/>
              <w:left w:val="nil"/>
              <w:bottom w:val="single" w:sz="4" w:space="0" w:color="auto"/>
              <w:right w:val="single" w:sz="4" w:space="0" w:color="auto"/>
            </w:tcBorders>
            <w:shd w:val="clear" w:color="000000" w:fill="FFFFFF"/>
            <w:vAlign w:val="center"/>
            <w:hideMark/>
          </w:tcPr>
          <w:p w14:paraId="6F63EDD2" w14:textId="77777777" w:rsidR="00EC0A4F" w:rsidRPr="00EC0A4F" w:rsidRDefault="00EC0A4F" w:rsidP="00EC0A4F">
            <w:pPr>
              <w:spacing w:after="0" w:line="240" w:lineRule="auto"/>
              <w:jc w:val="center"/>
              <w:rPr>
                <w:rFonts w:ascii="Arial" w:eastAsia="Times New Roman" w:hAnsi="Arial" w:cs="Arial"/>
                <w:sz w:val="14"/>
                <w:szCs w:val="14"/>
                <w:lang w:val="es-MX" w:eastAsia="es-MX"/>
              </w:rPr>
            </w:pPr>
            <w:r w:rsidRPr="00EC0A4F">
              <w:rPr>
                <w:rFonts w:ascii="Arial" w:eastAsia="Times New Roman" w:hAnsi="Arial" w:cs="Arial"/>
                <w:sz w:val="14"/>
                <w:szCs w:val="14"/>
                <w:lang w:val="es-MX" w:eastAsia="es-MX"/>
              </w:rPr>
              <w:t>3621</w:t>
            </w:r>
          </w:p>
        </w:tc>
        <w:tc>
          <w:tcPr>
            <w:tcW w:w="400" w:type="dxa"/>
            <w:tcBorders>
              <w:top w:val="nil"/>
              <w:left w:val="nil"/>
              <w:bottom w:val="nil"/>
              <w:right w:val="nil"/>
            </w:tcBorders>
            <w:shd w:val="clear" w:color="auto" w:fill="auto"/>
            <w:noWrap/>
            <w:vAlign w:val="bottom"/>
            <w:hideMark/>
          </w:tcPr>
          <w:p w14:paraId="67A78533" w14:textId="77777777" w:rsidR="00EC0A4F" w:rsidRPr="00EC0A4F" w:rsidRDefault="00EC0A4F" w:rsidP="00EC0A4F">
            <w:pPr>
              <w:spacing w:after="0" w:line="240" w:lineRule="auto"/>
              <w:jc w:val="center"/>
              <w:rPr>
                <w:rFonts w:ascii="Arial" w:eastAsia="Times New Roman" w:hAnsi="Arial" w:cs="Arial"/>
                <w:sz w:val="14"/>
                <w:szCs w:val="14"/>
                <w:lang w:val="es-MX" w:eastAsia="es-MX"/>
              </w:rPr>
            </w:pP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0ADF5BB"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110</w:t>
            </w:r>
          </w:p>
        </w:tc>
        <w:tc>
          <w:tcPr>
            <w:tcW w:w="1860" w:type="dxa"/>
            <w:tcBorders>
              <w:top w:val="nil"/>
              <w:left w:val="nil"/>
              <w:bottom w:val="single" w:sz="4" w:space="0" w:color="auto"/>
              <w:right w:val="single" w:sz="4" w:space="0" w:color="auto"/>
            </w:tcBorders>
            <w:shd w:val="clear" w:color="000000" w:fill="FFFFFF"/>
            <w:vAlign w:val="center"/>
            <w:hideMark/>
          </w:tcPr>
          <w:p w14:paraId="4CB8D89B" w14:textId="77777777" w:rsidR="00EC0A4F" w:rsidRPr="00EC0A4F" w:rsidRDefault="00EC0A4F" w:rsidP="00EC0A4F">
            <w:pPr>
              <w:spacing w:after="0" w:line="240" w:lineRule="auto"/>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BAJÍO DE DON VÍCTOR</w:t>
            </w:r>
          </w:p>
        </w:tc>
        <w:tc>
          <w:tcPr>
            <w:tcW w:w="1200" w:type="dxa"/>
            <w:tcBorders>
              <w:top w:val="nil"/>
              <w:left w:val="nil"/>
              <w:bottom w:val="single" w:sz="4" w:space="0" w:color="auto"/>
              <w:right w:val="single" w:sz="4" w:space="0" w:color="auto"/>
            </w:tcBorders>
            <w:shd w:val="clear" w:color="000000" w:fill="FFFFFF"/>
            <w:vAlign w:val="center"/>
            <w:hideMark/>
          </w:tcPr>
          <w:p w14:paraId="6A5A8BB2"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3711</w:t>
            </w:r>
          </w:p>
        </w:tc>
      </w:tr>
      <w:tr w:rsidR="00EC0A4F" w:rsidRPr="00EC0A4F" w14:paraId="20868875"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918295D" w14:textId="77777777" w:rsidR="00EC0A4F" w:rsidRPr="00EC0A4F" w:rsidRDefault="00EC0A4F" w:rsidP="00EC0A4F">
            <w:pPr>
              <w:spacing w:after="0" w:line="240" w:lineRule="auto"/>
              <w:jc w:val="center"/>
              <w:rPr>
                <w:rFonts w:ascii="Arial" w:eastAsia="Times New Roman" w:hAnsi="Arial" w:cs="Arial"/>
                <w:sz w:val="14"/>
                <w:szCs w:val="14"/>
                <w:lang w:val="es-MX" w:eastAsia="es-MX"/>
              </w:rPr>
            </w:pPr>
            <w:r w:rsidRPr="00EC0A4F">
              <w:rPr>
                <w:rFonts w:ascii="Arial" w:eastAsia="Times New Roman" w:hAnsi="Arial" w:cs="Arial"/>
                <w:sz w:val="14"/>
                <w:szCs w:val="14"/>
                <w:lang w:val="es-MX" w:eastAsia="es-MX"/>
              </w:rPr>
              <w:t>014</w:t>
            </w:r>
          </w:p>
        </w:tc>
        <w:tc>
          <w:tcPr>
            <w:tcW w:w="1880" w:type="dxa"/>
            <w:tcBorders>
              <w:top w:val="nil"/>
              <w:left w:val="nil"/>
              <w:bottom w:val="single" w:sz="4" w:space="0" w:color="auto"/>
              <w:right w:val="single" w:sz="4" w:space="0" w:color="auto"/>
            </w:tcBorders>
            <w:shd w:val="clear" w:color="000000" w:fill="FFFFFF"/>
            <w:vAlign w:val="center"/>
            <w:hideMark/>
          </w:tcPr>
          <w:p w14:paraId="5EF7C720" w14:textId="77777777" w:rsidR="00EC0A4F" w:rsidRPr="00EC0A4F" w:rsidRDefault="00EC0A4F" w:rsidP="00EC0A4F">
            <w:pPr>
              <w:spacing w:after="0" w:line="240" w:lineRule="auto"/>
              <w:rPr>
                <w:rFonts w:ascii="Arial" w:eastAsia="Times New Roman" w:hAnsi="Arial" w:cs="Arial"/>
                <w:sz w:val="14"/>
                <w:szCs w:val="14"/>
                <w:lang w:val="es-MX" w:eastAsia="es-MX"/>
              </w:rPr>
            </w:pPr>
            <w:r w:rsidRPr="00EC0A4F">
              <w:rPr>
                <w:rFonts w:ascii="Arial" w:eastAsia="Times New Roman" w:hAnsi="Arial" w:cs="Arial"/>
                <w:sz w:val="14"/>
                <w:szCs w:val="14"/>
                <w:lang w:val="es-MX" w:eastAsia="es-MX"/>
              </w:rPr>
              <w:t>AGUSTÍN MELGAR</w:t>
            </w:r>
          </w:p>
        </w:tc>
        <w:tc>
          <w:tcPr>
            <w:tcW w:w="1200" w:type="dxa"/>
            <w:tcBorders>
              <w:top w:val="nil"/>
              <w:left w:val="nil"/>
              <w:bottom w:val="single" w:sz="4" w:space="0" w:color="auto"/>
              <w:right w:val="single" w:sz="4" w:space="0" w:color="auto"/>
            </w:tcBorders>
            <w:shd w:val="clear" w:color="000000" w:fill="FFFFFF"/>
            <w:vAlign w:val="center"/>
            <w:hideMark/>
          </w:tcPr>
          <w:p w14:paraId="629EF781" w14:textId="77777777" w:rsidR="00EC0A4F" w:rsidRPr="00EC0A4F" w:rsidRDefault="00EC0A4F" w:rsidP="00EC0A4F">
            <w:pPr>
              <w:spacing w:after="0" w:line="240" w:lineRule="auto"/>
              <w:jc w:val="center"/>
              <w:rPr>
                <w:rFonts w:ascii="Arial" w:eastAsia="Times New Roman" w:hAnsi="Arial" w:cs="Arial"/>
                <w:sz w:val="14"/>
                <w:szCs w:val="14"/>
                <w:lang w:val="es-MX" w:eastAsia="es-MX"/>
              </w:rPr>
            </w:pPr>
            <w:r w:rsidRPr="00EC0A4F">
              <w:rPr>
                <w:rFonts w:ascii="Arial" w:eastAsia="Times New Roman" w:hAnsi="Arial" w:cs="Arial"/>
                <w:sz w:val="14"/>
                <w:szCs w:val="14"/>
                <w:lang w:val="es-MX" w:eastAsia="es-MX"/>
              </w:rPr>
              <w:t>3711</w:t>
            </w:r>
          </w:p>
        </w:tc>
        <w:tc>
          <w:tcPr>
            <w:tcW w:w="400" w:type="dxa"/>
            <w:tcBorders>
              <w:top w:val="nil"/>
              <w:left w:val="nil"/>
              <w:bottom w:val="nil"/>
              <w:right w:val="nil"/>
            </w:tcBorders>
            <w:shd w:val="clear" w:color="auto" w:fill="auto"/>
            <w:noWrap/>
            <w:vAlign w:val="bottom"/>
            <w:hideMark/>
          </w:tcPr>
          <w:p w14:paraId="078A0AC0" w14:textId="77777777" w:rsidR="00EC0A4F" w:rsidRPr="00EC0A4F" w:rsidRDefault="00EC0A4F" w:rsidP="00EC0A4F">
            <w:pPr>
              <w:spacing w:after="0" w:line="240" w:lineRule="auto"/>
              <w:jc w:val="center"/>
              <w:rPr>
                <w:rFonts w:ascii="Arial" w:eastAsia="Times New Roman" w:hAnsi="Arial" w:cs="Arial"/>
                <w:sz w:val="14"/>
                <w:szCs w:val="14"/>
                <w:lang w:val="es-MX" w:eastAsia="es-MX"/>
              </w:rPr>
            </w:pP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5CB1707"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110</w:t>
            </w:r>
          </w:p>
        </w:tc>
        <w:tc>
          <w:tcPr>
            <w:tcW w:w="1860" w:type="dxa"/>
            <w:tcBorders>
              <w:top w:val="nil"/>
              <w:left w:val="nil"/>
              <w:bottom w:val="single" w:sz="4" w:space="0" w:color="auto"/>
              <w:right w:val="single" w:sz="4" w:space="0" w:color="auto"/>
            </w:tcBorders>
            <w:shd w:val="clear" w:color="000000" w:fill="FFFFFF"/>
            <w:vAlign w:val="center"/>
            <w:hideMark/>
          </w:tcPr>
          <w:p w14:paraId="6B3F58FB" w14:textId="77777777" w:rsidR="00EC0A4F" w:rsidRPr="00EC0A4F" w:rsidRDefault="00EC0A4F" w:rsidP="00EC0A4F">
            <w:pPr>
              <w:spacing w:after="0" w:line="240" w:lineRule="auto"/>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BAJÍO DE DON VÍCTOR</w:t>
            </w:r>
          </w:p>
        </w:tc>
        <w:tc>
          <w:tcPr>
            <w:tcW w:w="1200" w:type="dxa"/>
            <w:tcBorders>
              <w:top w:val="nil"/>
              <w:left w:val="nil"/>
              <w:bottom w:val="single" w:sz="4" w:space="0" w:color="auto"/>
              <w:right w:val="single" w:sz="4" w:space="0" w:color="auto"/>
            </w:tcBorders>
            <w:shd w:val="clear" w:color="000000" w:fill="FFFFFF"/>
            <w:vAlign w:val="center"/>
            <w:hideMark/>
          </w:tcPr>
          <w:p w14:paraId="78459588"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3731</w:t>
            </w:r>
          </w:p>
        </w:tc>
      </w:tr>
      <w:tr w:rsidR="00EC0A4F" w:rsidRPr="00EC0A4F" w14:paraId="6B08DA17"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42DA254" w14:textId="77777777" w:rsidR="00EC0A4F" w:rsidRPr="00EC0A4F" w:rsidRDefault="00EC0A4F" w:rsidP="00EC0A4F">
            <w:pPr>
              <w:spacing w:after="0" w:line="240" w:lineRule="auto"/>
              <w:jc w:val="center"/>
              <w:rPr>
                <w:rFonts w:ascii="Arial" w:eastAsia="Times New Roman" w:hAnsi="Arial" w:cs="Arial"/>
                <w:sz w:val="14"/>
                <w:szCs w:val="14"/>
                <w:lang w:val="es-MX" w:eastAsia="es-MX"/>
              </w:rPr>
            </w:pPr>
            <w:r w:rsidRPr="00EC0A4F">
              <w:rPr>
                <w:rFonts w:ascii="Arial" w:eastAsia="Times New Roman" w:hAnsi="Arial" w:cs="Arial"/>
                <w:sz w:val="14"/>
                <w:szCs w:val="14"/>
                <w:lang w:val="es-MX" w:eastAsia="es-MX"/>
              </w:rPr>
              <w:t>014</w:t>
            </w:r>
          </w:p>
        </w:tc>
        <w:tc>
          <w:tcPr>
            <w:tcW w:w="1880" w:type="dxa"/>
            <w:tcBorders>
              <w:top w:val="nil"/>
              <w:left w:val="nil"/>
              <w:bottom w:val="single" w:sz="4" w:space="0" w:color="auto"/>
              <w:right w:val="single" w:sz="4" w:space="0" w:color="auto"/>
            </w:tcBorders>
            <w:shd w:val="clear" w:color="000000" w:fill="FFFFFF"/>
            <w:vAlign w:val="center"/>
            <w:hideMark/>
          </w:tcPr>
          <w:p w14:paraId="45B968B3" w14:textId="77777777" w:rsidR="00EC0A4F" w:rsidRPr="00EC0A4F" w:rsidRDefault="00EC0A4F" w:rsidP="00EC0A4F">
            <w:pPr>
              <w:spacing w:after="0" w:line="240" w:lineRule="auto"/>
              <w:rPr>
                <w:rFonts w:ascii="Arial" w:eastAsia="Times New Roman" w:hAnsi="Arial" w:cs="Arial"/>
                <w:sz w:val="14"/>
                <w:szCs w:val="14"/>
                <w:lang w:val="es-MX" w:eastAsia="es-MX"/>
              </w:rPr>
            </w:pPr>
            <w:r w:rsidRPr="00EC0A4F">
              <w:rPr>
                <w:rFonts w:ascii="Arial" w:eastAsia="Times New Roman" w:hAnsi="Arial" w:cs="Arial"/>
                <w:sz w:val="14"/>
                <w:szCs w:val="14"/>
                <w:lang w:val="es-MX" w:eastAsia="es-MX"/>
              </w:rPr>
              <w:t>AGUSTÍN MELGAR</w:t>
            </w:r>
          </w:p>
        </w:tc>
        <w:tc>
          <w:tcPr>
            <w:tcW w:w="1200" w:type="dxa"/>
            <w:tcBorders>
              <w:top w:val="nil"/>
              <w:left w:val="nil"/>
              <w:bottom w:val="single" w:sz="4" w:space="0" w:color="auto"/>
              <w:right w:val="single" w:sz="4" w:space="0" w:color="auto"/>
            </w:tcBorders>
            <w:shd w:val="clear" w:color="000000" w:fill="FFFFFF"/>
            <w:vAlign w:val="center"/>
            <w:hideMark/>
          </w:tcPr>
          <w:p w14:paraId="74F2825A" w14:textId="77777777" w:rsidR="00EC0A4F" w:rsidRPr="00EC0A4F" w:rsidRDefault="00EC0A4F" w:rsidP="00EC0A4F">
            <w:pPr>
              <w:spacing w:after="0" w:line="240" w:lineRule="auto"/>
              <w:jc w:val="center"/>
              <w:rPr>
                <w:rFonts w:ascii="Arial" w:eastAsia="Times New Roman" w:hAnsi="Arial" w:cs="Arial"/>
                <w:sz w:val="14"/>
                <w:szCs w:val="14"/>
                <w:lang w:val="es-MX" w:eastAsia="es-MX"/>
              </w:rPr>
            </w:pPr>
            <w:r w:rsidRPr="00EC0A4F">
              <w:rPr>
                <w:rFonts w:ascii="Arial" w:eastAsia="Times New Roman" w:hAnsi="Arial" w:cs="Arial"/>
                <w:sz w:val="14"/>
                <w:szCs w:val="14"/>
                <w:lang w:val="es-MX" w:eastAsia="es-MX"/>
              </w:rPr>
              <w:t>3731</w:t>
            </w:r>
          </w:p>
        </w:tc>
        <w:tc>
          <w:tcPr>
            <w:tcW w:w="400" w:type="dxa"/>
            <w:tcBorders>
              <w:top w:val="nil"/>
              <w:left w:val="nil"/>
              <w:bottom w:val="nil"/>
              <w:right w:val="nil"/>
            </w:tcBorders>
            <w:shd w:val="clear" w:color="auto" w:fill="auto"/>
            <w:noWrap/>
            <w:vAlign w:val="bottom"/>
            <w:hideMark/>
          </w:tcPr>
          <w:p w14:paraId="167FA30B" w14:textId="77777777" w:rsidR="00EC0A4F" w:rsidRPr="00EC0A4F" w:rsidRDefault="00EC0A4F" w:rsidP="00EC0A4F">
            <w:pPr>
              <w:spacing w:after="0" w:line="240" w:lineRule="auto"/>
              <w:jc w:val="center"/>
              <w:rPr>
                <w:rFonts w:ascii="Arial" w:eastAsia="Times New Roman" w:hAnsi="Arial" w:cs="Arial"/>
                <w:sz w:val="14"/>
                <w:szCs w:val="14"/>
                <w:lang w:val="es-MX" w:eastAsia="es-MX"/>
              </w:rPr>
            </w:pP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99EA9A6"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019</w:t>
            </w:r>
          </w:p>
        </w:tc>
        <w:tc>
          <w:tcPr>
            <w:tcW w:w="1860" w:type="dxa"/>
            <w:tcBorders>
              <w:top w:val="nil"/>
              <w:left w:val="nil"/>
              <w:bottom w:val="single" w:sz="4" w:space="0" w:color="auto"/>
              <w:right w:val="single" w:sz="4" w:space="0" w:color="auto"/>
            </w:tcBorders>
            <w:shd w:val="clear" w:color="000000" w:fill="FFFFFF"/>
            <w:vAlign w:val="center"/>
            <w:hideMark/>
          </w:tcPr>
          <w:p w14:paraId="16DF182E" w14:textId="77777777" w:rsidR="00EC0A4F" w:rsidRPr="00EC0A4F" w:rsidRDefault="00EC0A4F" w:rsidP="00EC0A4F">
            <w:pPr>
              <w:spacing w:after="0" w:line="240" w:lineRule="auto"/>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BANDERAS DEL ÁGUILA</w:t>
            </w:r>
          </w:p>
        </w:tc>
        <w:tc>
          <w:tcPr>
            <w:tcW w:w="1200" w:type="dxa"/>
            <w:tcBorders>
              <w:top w:val="nil"/>
              <w:left w:val="nil"/>
              <w:bottom w:val="single" w:sz="4" w:space="0" w:color="auto"/>
              <w:right w:val="single" w:sz="4" w:space="0" w:color="auto"/>
            </w:tcBorders>
            <w:shd w:val="clear" w:color="000000" w:fill="FFFFFF"/>
            <w:vAlign w:val="center"/>
            <w:hideMark/>
          </w:tcPr>
          <w:p w14:paraId="07AF4C25"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3711</w:t>
            </w:r>
          </w:p>
        </w:tc>
      </w:tr>
      <w:tr w:rsidR="00EC0A4F" w:rsidRPr="00EC0A4F" w14:paraId="371C9A99"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DA39C77" w14:textId="77777777" w:rsidR="00EC0A4F" w:rsidRPr="00EC0A4F" w:rsidRDefault="00EC0A4F" w:rsidP="00EC0A4F">
            <w:pPr>
              <w:spacing w:after="0" w:line="240" w:lineRule="auto"/>
              <w:jc w:val="center"/>
              <w:rPr>
                <w:rFonts w:ascii="Arial" w:eastAsia="Times New Roman" w:hAnsi="Arial" w:cs="Arial"/>
                <w:sz w:val="14"/>
                <w:szCs w:val="14"/>
                <w:lang w:val="es-MX" w:eastAsia="es-MX"/>
              </w:rPr>
            </w:pPr>
            <w:r w:rsidRPr="00EC0A4F">
              <w:rPr>
                <w:rFonts w:ascii="Arial" w:eastAsia="Times New Roman" w:hAnsi="Arial" w:cs="Arial"/>
                <w:sz w:val="14"/>
                <w:szCs w:val="14"/>
                <w:lang w:val="es-MX" w:eastAsia="es-MX"/>
              </w:rPr>
              <w:t>007</w:t>
            </w:r>
          </w:p>
        </w:tc>
        <w:tc>
          <w:tcPr>
            <w:tcW w:w="1880" w:type="dxa"/>
            <w:tcBorders>
              <w:top w:val="nil"/>
              <w:left w:val="nil"/>
              <w:bottom w:val="single" w:sz="4" w:space="0" w:color="auto"/>
              <w:right w:val="single" w:sz="4" w:space="0" w:color="auto"/>
            </w:tcBorders>
            <w:shd w:val="clear" w:color="000000" w:fill="FFFFFF"/>
            <w:vAlign w:val="center"/>
            <w:hideMark/>
          </w:tcPr>
          <w:p w14:paraId="18B661AA" w14:textId="77777777" w:rsidR="00EC0A4F" w:rsidRPr="00EC0A4F" w:rsidRDefault="00EC0A4F" w:rsidP="00EC0A4F">
            <w:pPr>
              <w:spacing w:after="0" w:line="240" w:lineRule="auto"/>
              <w:rPr>
                <w:rFonts w:ascii="Arial" w:eastAsia="Times New Roman" w:hAnsi="Arial" w:cs="Arial"/>
                <w:sz w:val="14"/>
                <w:szCs w:val="14"/>
                <w:lang w:val="es-MX" w:eastAsia="es-MX"/>
              </w:rPr>
            </w:pPr>
            <w:r w:rsidRPr="00EC0A4F">
              <w:rPr>
                <w:rFonts w:ascii="Arial" w:eastAsia="Times New Roman" w:hAnsi="Arial" w:cs="Arial"/>
                <w:sz w:val="14"/>
                <w:szCs w:val="14"/>
                <w:lang w:val="es-MX" w:eastAsia="es-MX"/>
              </w:rPr>
              <w:t>ANTONIO CASTILLO</w:t>
            </w:r>
          </w:p>
        </w:tc>
        <w:tc>
          <w:tcPr>
            <w:tcW w:w="1200" w:type="dxa"/>
            <w:tcBorders>
              <w:top w:val="nil"/>
              <w:left w:val="nil"/>
              <w:bottom w:val="single" w:sz="4" w:space="0" w:color="auto"/>
              <w:right w:val="single" w:sz="4" w:space="0" w:color="auto"/>
            </w:tcBorders>
            <w:shd w:val="clear" w:color="000000" w:fill="FFFFFF"/>
            <w:vAlign w:val="center"/>
            <w:hideMark/>
          </w:tcPr>
          <w:p w14:paraId="27CD87D5" w14:textId="77777777" w:rsidR="00EC0A4F" w:rsidRPr="00EC0A4F" w:rsidRDefault="00EC0A4F" w:rsidP="00EC0A4F">
            <w:pPr>
              <w:spacing w:after="0" w:line="240" w:lineRule="auto"/>
              <w:jc w:val="center"/>
              <w:rPr>
                <w:rFonts w:ascii="Arial" w:eastAsia="Times New Roman" w:hAnsi="Arial" w:cs="Arial"/>
                <w:sz w:val="14"/>
                <w:szCs w:val="14"/>
                <w:lang w:val="es-MX" w:eastAsia="es-MX"/>
              </w:rPr>
            </w:pPr>
            <w:r w:rsidRPr="00EC0A4F">
              <w:rPr>
                <w:rFonts w:ascii="Arial" w:eastAsia="Times New Roman" w:hAnsi="Arial" w:cs="Arial"/>
                <w:sz w:val="14"/>
                <w:szCs w:val="14"/>
                <w:lang w:val="es-MX" w:eastAsia="es-MX"/>
              </w:rPr>
              <w:t>6.3</w:t>
            </w:r>
          </w:p>
        </w:tc>
        <w:tc>
          <w:tcPr>
            <w:tcW w:w="400" w:type="dxa"/>
            <w:tcBorders>
              <w:top w:val="nil"/>
              <w:left w:val="nil"/>
              <w:bottom w:val="nil"/>
              <w:right w:val="nil"/>
            </w:tcBorders>
            <w:shd w:val="clear" w:color="auto" w:fill="auto"/>
            <w:noWrap/>
            <w:vAlign w:val="bottom"/>
            <w:hideMark/>
          </w:tcPr>
          <w:p w14:paraId="12E0BE63" w14:textId="77777777" w:rsidR="00EC0A4F" w:rsidRPr="00EC0A4F" w:rsidRDefault="00EC0A4F" w:rsidP="00EC0A4F">
            <w:pPr>
              <w:spacing w:after="0" w:line="240" w:lineRule="auto"/>
              <w:jc w:val="center"/>
              <w:rPr>
                <w:rFonts w:ascii="Arial" w:eastAsia="Times New Roman" w:hAnsi="Arial" w:cs="Arial"/>
                <w:sz w:val="14"/>
                <w:szCs w:val="14"/>
                <w:lang w:val="es-MX" w:eastAsia="es-MX"/>
              </w:rPr>
            </w:pP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2F4A4CB"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020</w:t>
            </w:r>
          </w:p>
        </w:tc>
        <w:tc>
          <w:tcPr>
            <w:tcW w:w="1860" w:type="dxa"/>
            <w:tcBorders>
              <w:top w:val="nil"/>
              <w:left w:val="nil"/>
              <w:bottom w:val="single" w:sz="4" w:space="0" w:color="auto"/>
              <w:right w:val="single" w:sz="4" w:space="0" w:color="auto"/>
            </w:tcBorders>
            <w:shd w:val="clear" w:color="000000" w:fill="FFFFFF"/>
            <w:vAlign w:val="center"/>
            <w:hideMark/>
          </w:tcPr>
          <w:p w14:paraId="0E62EEDE" w14:textId="77777777" w:rsidR="00EC0A4F" w:rsidRPr="00EC0A4F" w:rsidRDefault="00EC0A4F" w:rsidP="00EC0A4F">
            <w:pPr>
              <w:spacing w:after="0" w:line="240" w:lineRule="auto"/>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BELISARIO DOMINGUEZ</w:t>
            </w:r>
          </w:p>
        </w:tc>
        <w:tc>
          <w:tcPr>
            <w:tcW w:w="1200" w:type="dxa"/>
            <w:tcBorders>
              <w:top w:val="nil"/>
              <w:left w:val="nil"/>
              <w:bottom w:val="single" w:sz="4" w:space="0" w:color="auto"/>
              <w:right w:val="single" w:sz="4" w:space="0" w:color="auto"/>
            </w:tcBorders>
            <w:shd w:val="clear" w:color="000000" w:fill="FFFFFF"/>
            <w:vAlign w:val="center"/>
            <w:hideMark/>
          </w:tcPr>
          <w:p w14:paraId="04727C70"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6.3</w:t>
            </w:r>
          </w:p>
        </w:tc>
      </w:tr>
      <w:tr w:rsidR="00EC0A4F" w:rsidRPr="00EC0A4F" w14:paraId="03312168"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F63A51D" w14:textId="77777777" w:rsidR="00EC0A4F" w:rsidRPr="00EC0A4F" w:rsidRDefault="00EC0A4F" w:rsidP="00EC0A4F">
            <w:pPr>
              <w:spacing w:after="0" w:line="240" w:lineRule="auto"/>
              <w:jc w:val="center"/>
              <w:rPr>
                <w:rFonts w:ascii="Arial" w:eastAsia="Times New Roman" w:hAnsi="Arial" w:cs="Arial"/>
                <w:sz w:val="14"/>
                <w:szCs w:val="14"/>
                <w:lang w:val="es-MX" w:eastAsia="es-MX"/>
              </w:rPr>
            </w:pPr>
            <w:r w:rsidRPr="00EC0A4F">
              <w:rPr>
                <w:rFonts w:ascii="Arial" w:eastAsia="Times New Roman" w:hAnsi="Arial" w:cs="Arial"/>
                <w:sz w:val="14"/>
                <w:szCs w:val="14"/>
                <w:lang w:val="es-MX" w:eastAsia="es-MX"/>
              </w:rPr>
              <w:t>007</w:t>
            </w:r>
          </w:p>
        </w:tc>
        <w:tc>
          <w:tcPr>
            <w:tcW w:w="1880" w:type="dxa"/>
            <w:tcBorders>
              <w:top w:val="nil"/>
              <w:left w:val="nil"/>
              <w:bottom w:val="single" w:sz="4" w:space="0" w:color="auto"/>
              <w:right w:val="single" w:sz="4" w:space="0" w:color="auto"/>
            </w:tcBorders>
            <w:shd w:val="clear" w:color="000000" w:fill="FFFFFF"/>
            <w:vAlign w:val="center"/>
            <w:hideMark/>
          </w:tcPr>
          <w:p w14:paraId="0CC238F5" w14:textId="77777777" w:rsidR="00EC0A4F" w:rsidRPr="00EC0A4F" w:rsidRDefault="00EC0A4F" w:rsidP="00EC0A4F">
            <w:pPr>
              <w:spacing w:after="0" w:line="240" w:lineRule="auto"/>
              <w:rPr>
                <w:rFonts w:ascii="Arial" w:eastAsia="Times New Roman" w:hAnsi="Arial" w:cs="Arial"/>
                <w:sz w:val="14"/>
                <w:szCs w:val="14"/>
                <w:lang w:val="es-MX" w:eastAsia="es-MX"/>
              </w:rPr>
            </w:pPr>
            <w:r w:rsidRPr="00EC0A4F">
              <w:rPr>
                <w:rFonts w:ascii="Arial" w:eastAsia="Times New Roman" w:hAnsi="Arial" w:cs="Arial"/>
                <w:sz w:val="14"/>
                <w:szCs w:val="14"/>
                <w:lang w:val="es-MX" w:eastAsia="es-MX"/>
              </w:rPr>
              <w:t>ANTONIO CASTILLO</w:t>
            </w:r>
          </w:p>
        </w:tc>
        <w:tc>
          <w:tcPr>
            <w:tcW w:w="1200" w:type="dxa"/>
            <w:tcBorders>
              <w:top w:val="nil"/>
              <w:left w:val="nil"/>
              <w:bottom w:val="single" w:sz="4" w:space="0" w:color="auto"/>
              <w:right w:val="single" w:sz="4" w:space="0" w:color="auto"/>
            </w:tcBorders>
            <w:shd w:val="clear" w:color="000000" w:fill="FFFFFF"/>
            <w:vAlign w:val="center"/>
            <w:hideMark/>
          </w:tcPr>
          <w:p w14:paraId="120FC64E" w14:textId="77777777" w:rsidR="00EC0A4F" w:rsidRPr="00EC0A4F" w:rsidRDefault="00EC0A4F" w:rsidP="00EC0A4F">
            <w:pPr>
              <w:spacing w:after="0" w:line="240" w:lineRule="auto"/>
              <w:jc w:val="center"/>
              <w:rPr>
                <w:rFonts w:ascii="Arial" w:eastAsia="Times New Roman" w:hAnsi="Arial" w:cs="Arial"/>
                <w:sz w:val="14"/>
                <w:szCs w:val="14"/>
                <w:lang w:val="es-MX" w:eastAsia="es-MX"/>
              </w:rPr>
            </w:pPr>
            <w:r w:rsidRPr="00EC0A4F">
              <w:rPr>
                <w:rFonts w:ascii="Arial" w:eastAsia="Times New Roman" w:hAnsi="Arial" w:cs="Arial"/>
                <w:sz w:val="14"/>
                <w:szCs w:val="14"/>
                <w:lang w:val="es-MX" w:eastAsia="es-MX"/>
              </w:rPr>
              <w:t>9.3</w:t>
            </w:r>
          </w:p>
        </w:tc>
        <w:tc>
          <w:tcPr>
            <w:tcW w:w="400" w:type="dxa"/>
            <w:tcBorders>
              <w:top w:val="nil"/>
              <w:left w:val="nil"/>
              <w:bottom w:val="nil"/>
              <w:right w:val="nil"/>
            </w:tcBorders>
            <w:shd w:val="clear" w:color="auto" w:fill="auto"/>
            <w:noWrap/>
            <w:vAlign w:val="bottom"/>
            <w:hideMark/>
          </w:tcPr>
          <w:p w14:paraId="023753C4" w14:textId="77777777" w:rsidR="00EC0A4F" w:rsidRPr="00EC0A4F" w:rsidRDefault="00EC0A4F" w:rsidP="00EC0A4F">
            <w:pPr>
              <w:spacing w:after="0" w:line="240" w:lineRule="auto"/>
              <w:jc w:val="center"/>
              <w:rPr>
                <w:rFonts w:ascii="Arial" w:eastAsia="Times New Roman" w:hAnsi="Arial" w:cs="Arial"/>
                <w:sz w:val="14"/>
                <w:szCs w:val="14"/>
                <w:lang w:val="es-MX" w:eastAsia="es-MX"/>
              </w:rPr>
            </w:pP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F9526E0"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020</w:t>
            </w:r>
          </w:p>
        </w:tc>
        <w:tc>
          <w:tcPr>
            <w:tcW w:w="1860" w:type="dxa"/>
            <w:tcBorders>
              <w:top w:val="nil"/>
              <w:left w:val="nil"/>
              <w:bottom w:val="single" w:sz="4" w:space="0" w:color="auto"/>
              <w:right w:val="single" w:sz="4" w:space="0" w:color="auto"/>
            </w:tcBorders>
            <w:shd w:val="clear" w:color="000000" w:fill="FFFFFF"/>
            <w:vAlign w:val="center"/>
            <w:hideMark/>
          </w:tcPr>
          <w:p w14:paraId="38011A59" w14:textId="77777777" w:rsidR="00EC0A4F" w:rsidRPr="00EC0A4F" w:rsidRDefault="00EC0A4F" w:rsidP="00EC0A4F">
            <w:pPr>
              <w:spacing w:after="0" w:line="240" w:lineRule="auto"/>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BELISARIO DOMINGUEZ</w:t>
            </w:r>
          </w:p>
        </w:tc>
        <w:tc>
          <w:tcPr>
            <w:tcW w:w="1200" w:type="dxa"/>
            <w:tcBorders>
              <w:top w:val="nil"/>
              <w:left w:val="nil"/>
              <w:bottom w:val="single" w:sz="4" w:space="0" w:color="auto"/>
              <w:right w:val="single" w:sz="4" w:space="0" w:color="auto"/>
            </w:tcBorders>
            <w:shd w:val="clear" w:color="000000" w:fill="FFFFFF"/>
            <w:vAlign w:val="center"/>
            <w:hideMark/>
          </w:tcPr>
          <w:p w14:paraId="1D5C90F1"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9.3</w:t>
            </w:r>
          </w:p>
        </w:tc>
      </w:tr>
      <w:tr w:rsidR="00EC0A4F" w:rsidRPr="00EC0A4F" w14:paraId="613CFF06"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EDB3A92" w14:textId="77777777" w:rsidR="00EC0A4F" w:rsidRPr="00EC0A4F" w:rsidRDefault="00EC0A4F" w:rsidP="00EC0A4F">
            <w:pPr>
              <w:spacing w:after="0" w:line="240" w:lineRule="auto"/>
              <w:jc w:val="center"/>
              <w:rPr>
                <w:rFonts w:ascii="Arial" w:eastAsia="Times New Roman" w:hAnsi="Arial" w:cs="Arial"/>
                <w:sz w:val="14"/>
                <w:szCs w:val="14"/>
                <w:lang w:val="es-MX" w:eastAsia="es-MX"/>
              </w:rPr>
            </w:pPr>
            <w:r w:rsidRPr="00EC0A4F">
              <w:rPr>
                <w:rFonts w:ascii="Arial" w:eastAsia="Times New Roman" w:hAnsi="Arial" w:cs="Arial"/>
                <w:sz w:val="14"/>
                <w:szCs w:val="14"/>
                <w:lang w:val="es-MX" w:eastAsia="es-MX"/>
              </w:rPr>
              <w:t>007</w:t>
            </w:r>
          </w:p>
        </w:tc>
        <w:tc>
          <w:tcPr>
            <w:tcW w:w="1880" w:type="dxa"/>
            <w:tcBorders>
              <w:top w:val="nil"/>
              <w:left w:val="nil"/>
              <w:bottom w:val="single" w:sz="4" w:space="0" w:color="auto"/>
              <w:right w:val="single" w:sz="4" w:space="0" w:color="auto"/>
            </w:tcBorders>
            <w:shd w:val="clear" w:color="000000" w:fill="FFFFFF"/>
            <w:vAlign w:val="center"/>
            <w:hideMark/>
          </w:tcPr>
          <w:p w14:paraId="0B62B7D4" w14:textId="77777777" w:rsidR="00EC0A4F" w:rsidRPr="00EC0A4F" w:rsidRDefault="00EC0A4F" w:rsidP="00EC0A4F">
            <w:pPr>
              <w:spacing w:after="0" w:line="240" w:lineRule="auto"/>
              <w:rPr>
                <w:rFonts w:ascii="Arial" w:eastAsia="Times New Roman" w:hAnsi="Arial" w:cs="Arial"/>
                <w:sz w:val="14"/>
                <w:szCs w:val="14"/>
                <w:lang w:val="es-MX" w:eastAsia="es-MX"/>
              </w:rPr>
            </w:pPr>
            <w:r w:rsidRPr="00EC0A4F">
              <w:rPr>
                <w:rFonts w:ascii="Arial" w:eastAsia="Times New Roman" w:hAnsi="Arial" w:cs="Arial"/>
                <w:sz w:val="14"/>
                <w:szCs w:val="14"/>
                <w:lang w:val="es-MX" w:eastAsia="es-MX"/>
              </w:rPr>
              <w:t>ANTONIO CASTILLO</w:t>
            </w:r>
          </w:p>
        </w:tc>
        <w:tc>
          <w:tcPr>
            <w:tcW w:w="1200" w:type="dxa"/>
            <w:tcBorders>
              <w:top w:val="nil"/>
              <w:left w:val="nil"/>
              <w:bottom w:val="single" w:sz="4" w:space="0" w:color="auto"/>
              <w:right w:val="single" w:sz="4" w:space="0" w:color="auto"/>
            </w:tcBorders>
            <w:shd w:val="clear" w:color="000000" w:fill="FFFFFF"/>
            <w:vAlign w:val="center"/>
            <w:hideMark/>
          </w:tcPr>
          <w:p w14:paraId="653300C0" w14:textId="77777777" w:rsidR="00EC0A4F" w:rsidRPr="00EC0A4F" w:rsidRDefault="00EC0A4F" w:rsidP="00EC0A4F">
            <w:pPr>
              <w:spacing w:after="0" w:line="240" w:lineRule="auto"/>
              <w:jc w:val="center"/>
              <w:rPr>
                <w:rFonts w:ascii="Arial" w:eastAsia="Times New Roman" w:hAnsi="Arial" w:cs="Arial"/>
                <w:sz w:val="14"/>
                <w:szCs w:val="14"/>
                <w:lang w:val="es-MX" w:eastAsia="es-MX"/>
              </w:rPr>
            </w:pPr>
            <w:r w:rsidRPr="00EC0A4F">
              <w:rPr>
                <w:rFonts w:ascii="Arial" w:eastAsia="Times New Roman" w:hAnsi="Arial" w:cs="Arial"/>
                <w:sz w:val="14"/>
                <w:szCs w:val="14"/>
                <w:lang w:val="es-MX" w:eastAsia="es-MX"/>
              </w:rPr>
              <w:t>12.1</w:t>
            </w:r>
          </w:p>
        </w:tc>
        <w:tc>
          <w:tcPr>
            <w:tcW w:w="400" w:type="dxa"/>
            <w:tcBorders>
              <w:top w:val="nil"/>
              <w:left w:val="nil"/>
              <w:bottom w:val="nil"/>
              <w:right w:val="nil"/>
            </w:tcBorders>
            <w:shd w:val="clear" w:color="auto" w:fill="auto"/>
            <w:noWrap/>
            <w:vAlign w:val="bottom"/>
            <w:hideMark/>
          </w:tcPr>
          <w:p w14:paraId="70B0C38D" w14:textId="77777777" w:rsidR="00EC0A4F" w:rsidRPr="00EC0A4F" w:rsidRDefault="00EC0A4F" w:rsidP="00EC0A4F">
            <w:pPr>
              <w:spacing w:after="0" w:line="240" w:lineRule="auto"/>
              <w:jc w:val="center"/>
              <w:rPr>
                <w:rFonts w:ascii="Arial" w:eastAsia="Times New Roman" w:hAnsi="Arial" w:cs="Arial"/>
                <w:sz w:val="14"/>
                <w:szCs w:val="14"/>
                <w:lang w:val="es-MX" w:eastAsia="es-MX"/>
              </w:rPr>
            </w:pP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84AF773"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020</w:t>
            </w:r>
          </w:p>
        </w:tc>
        <w:tc>
          <w:tcPr>
            <w:tcW w:w="1860" w:type="dxa"/>
            <w:tcBorders>
              <w:top w:val="nil"/>
              <w:left w:val="nil"/>
              <w:bottom w:val="single" w:sz="4" w:space="0" w:color="auto"/>
              <w:right w:val="single" w:sz="4" w:space="0" w:color="auto"/>
            </w:tcBorders>
            <w:shd w:val="clear" w:color="000000" w:fill="FFFFFF"/>
            <w:vAlign w:val="center"/>
            <w:hideMark/>
          </w:tcPr>
          <w:p w14:paraId="7F03E119" w14:textId="77777777" w:rsidR="00EC0A4F" w:rsidRPr="00EC0A4F" w:rsidRDefault="00EC0A4F" w:rsidP="00EC0A4F">
            <w:pPr>
              <w:spacing w:after="0" w:line="240" w:lineRule="auto"/>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BELISARIO DOMINGUEZ</w:t>
            </w:r>
          </w:p>
        </w:tc>
        <w:tc>
          <w:tcPr>
            <w:tcW w:w="1200" w:type="dxa"/>
            <w:tcBorders>
              <w:top w:val="nil"/>
              <w:left w:val="nil"/>
              <w:bottom w:val="single" w:sz="4" w:space="0" w:color="auto"/>
              <w:right w:val="single" w:sz="4" w:space="0" w:color="auto"/>
            </w:tcBorders>
            <w:shd w:val="clear" w:color="000000" w:fill="FFFFFF"/>
            <w:vAlign w:val="center"/>
            <w:hideMark/>
          </w:tcPr>
          <w:p w14:paraId="52DF729E"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12.1</w:t>
            </w:r>
          </w:p>
        </w:tc>
      </w:tr>
      <w:tr w:rsidR="00EC0A4F" w:rsidRPr="00EC0A4F" w14:paraId="0D4A617F"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C106B08" w14:textId="77777777" w:rsidR="00EC0A4F" w:rsidRPr="00EC0A4F" w:rsidRDefault="00EC0A4F" w:rsidP="00EC0A4F">
            <w:pPr>
              <w:spacing w:after="0" w:line="240" w:lineRule="auto"/>
              <w:jc w:val="center"/>
              <w:rPr>
                <w:rFonts w:ascii="Arial" w:eastAsia="Times New Roman" w:hAnsi="Arial" w:cs="Arial"/>
                <w:sz w:val="14"/>
                <w:szCs w:val="14"/>
                <w:lang w:val="es-MX" w:eastAsia="es-MX"/>
              </w:rPr>
            </w:pPr>
            <w:r w:rsidRPr="00EC0A4F">
              <w:rPr>
                <w:rFonts w:ascii="Arial" w:eastAsia="Times New Roman" w:hAnsi="Arial" w:cs="Arial"/>
                <w:sz w:val="14"/>
                <w:szCs w:val="14"/>
                <w:lang w:val="es-MX" w:eastAsia="es-MX"/>
              </w:rPr>
              <w:t>006</w:t>
            </w:r>
          </w:p>
        </w:tc>
        <w:tc>
          <w:tcPr>
            <w:tcW w:w="1880" w:type="dxa"/>
            <w:tcBorders>
              <w:top w:val="nil"/>
              <w:left w:val="nil"/>
              <w:bottom w:val="single" w:sz="4" w:space="0" w:color="auto"/>
              <w:right w:val="single" w:sz="4" w:space="0" w:color="auto"/>
            </w:tcBorders>
            <w:shd w:val="clear" w:color="000000" w:fill="FFFFFF"/>
            <w:vAlign w:val="center"/>
            <w:hideMark/>
          </w:tcPr>
          <w:p w14:paraId="1CE71AA7" w14:textId="77777777" w:rsidR="00EC0A4F" w:rsidRPr="00EC0A4F" w:rsidRDefault="00EC0A4F" w:rsidP="00EC0A4F">
            <w:pPr>
              <w:spacing w:after="0" w:line="240" w:lineRule="auto"/>
              <w:rPr>
                <w:rFonts w:ascii="Arial" w:eastAsia="Times New Roman" w:hAnsi="Arial" w:cs="Arial"/>
                <w:sz w:val="14"/>
                <w:szCs w:val="14"/>
                <w:lang w:val="es-MX" w:eastAsia="es-MX"/>
              </w:rPr>
            </w:pPr>
            <w:r w:rsidRPr="00EC0A4F">
              <w:rPr>
                <w:rFonts w:ascii="Arial" w:eastAsia="Times New Roman" w:hAnsi="Arial" w:cs="Arial"/>
                <w:sz w:val="14"/>
                <w:szCs w:val="14"/>
                <w:lang w:val="es-MX" w:eastAsia="es-MX"/>
              </w:rPr>
              <w:t>ANTONIO GAXIOLA</w:t>
            </w:r>
          </w:p>
        </w:tc>
        <w:tc>
          <w:tcPr>
            <w:tcW w:w="1200" w:type="dxa"/>
            <w:tcBorders>
              <w:top w:val="nil"/>
              <w:left w:val="nil"/>
              <w:bottom w:val="single" w:sz="4" w:space="0" w:color="auto"/>
              <w:right w:val="single" w:sz="4" w:space="0" w:color="auto"/>
            </w:tcBorders>
            <w:shd w:val="clear" w:color="000000" w:fill="FFFFFF"/>
            <w:vAlign w:val="center"/>
            <w:hideMark/>
          </w:tcPr>
          <w:p w14:paraId="68F63F2C" w14:textId="77777777" w:rsidR="00EC0A4F" w:rsidRPr="00EC0A4F" w:rsidRDefault="00EC0A4F" w:rsidP="00EC0A4F">
            <w:pPr>
              <w:spacing w:after="0" w:line="240" w:lineRule="auto"/>
              <w:jc w:val="center"/>
              <w:rPr>
                <w:rFonts w:ascii="Arial" w:eastAsia="Times New Roman" w:hAnsi="Arial" w:cs="Arial"/>
                <w:sz w:val="14"/>
                <w:szCs w:val="14"/>
                <w:lang w:val="es-MX" w:eastAsia="es-MX"/>
              </w:rPr>
            </w:pPr>
            <w:r w:rsidRPr="00EC0A4F">
              <w:rPr>
                <w:rFonts w:ascii="Arial" w:eastAsia="Times New Roman" w:hAnsi="Arial" w:cs="Arial"/>
                <w:sz w:val="14"/>
                <w:szCs w:val="14"/>
                <w:lang w:val="es-MX" w:eastAsia="es-MX"/>
              </w:rPr>
              <w:t>3411</w:t>
            </w:r>
          </w:p>
        </w:tc>
        <w:tc>
          <w:tcPr>
            <w:tcW w:w="400" w:type="dxa"/>
            <w:tcBorders>
              <w:top w:val="nil"/>
              <w:left w:val="nil"/>
              <w:bottom w:val="nil"/>
              <w:right w:val="nil"/>
            </w:tcBorders>
            <w:shd w:val="clear" w:color="auto" w:fill="auto"/>
            <w:noWrap/>
            <w:vAlign w:val="bottom"/>
            <w:hideMark/>
          </w:tcPr>
          <w:p w14:paraId="49E27844" w14:textId="77777777" w:rsidR="00EC0A4F" w:rsidRPr="00EC0A4F" w:rsidRDefault="00EC0A4F" w:rsidP="00EC0A4F">
            <w:pPr>
              <w:spacing w:after="0" w:line="240" w:lineRule="auto"/>
              <w:jc w:val="center"/>
              <w:rPr>
                <w:rFonts w:ascii="Arial" w:eastAsia="Times New Roman" w:hAnsi="Arial" w:cs="Arial"/>
                <w:sz w:val="14"/>
                <w:szCs w:val="14"/>
                <w:lang w:val="es-MX" w:eastAsia="es-MX"/>
              </w:rPr>
            </w:pP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02C9728"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020</w:t>
            </w:r>
          </w:p>
        </w:tc>
        <w:tc>
          <w:tcPr>
            <w:tcW w:w="1860" w:type="dxa"/>
            <w:tcBorders>
              <w:top w:val="nil"/>
              <w:left w:val="nil"/>
              <w:bottom w:val="single" w:sz="4" w:space="0" w:color="auto"/>
              <w:right w:val="single" w:sz="4" w:space="0" w:color="auto"/>
            </w:tcBorders>
            <w:shd w:val="clear" w:color="000000" w:fill="FFFFFF"/>
            <w:vAlign w:val="center"/>
            <w:hideMark/>
          </w:tcPr>
          <w:p w14:paraId="19AF93D4" w14:textId="77777777" w:rsidR="00EC0A4F" w:rsidRPr="00EC0A4F" w:rsidRDefault="00EC0A4F" w:rsidP="00EC0A4F">
            <w:pPr>
              <w:spacing w:after="0" w:line="240" w:lineRule="auto"/>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BELISARIO DOMINGUEZ</w:t>
            </w:r>
          </w:p>
        </w:tc>
        <w:tc>
          <w:tcPr>
            <w:tcW w:w="1200" w:type="dxa"/>
            <w:tcBorders>
              <w:top w:val="nil"/>
              <w:left w:val="nil"/>
              <w:bottom w:val="single" w:sz="4" w:space="0" w:color="auto"/>
              <w:right w:val="single" w:sz="4" w:space="0" w:color="auto"/>
            </w:tcBorders>
            <w:shd w:val="clear" w:color="000000" w:fill="FFFFFF"/>
            <w:vAlign w:val="center"/>
            <w:hideMark/>
          </w:tcPr>
          <w:p w14:paraId="7FC6EBA0"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3311</w:t>
            </w:r>
          </w:p>
        </w:tc>
      </w:tr>
      <w:tr w:rsidR="00EC0A4F" w:rsidRPr="00EC0A4F" w14:paraId="1E0379CB"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98B0F16" w14:textId="77777777" w:rsidR="00EC0A4F" w:rsidRPr="00EC0A4F" w:rsidRDefault="00EC0A4F" w:rsidP="00EC0A4F">
            <w:pPr>
              <w:spacing w:after="0" w:line="240" w:lineRule="auto"/>
              <w:jc w:val="center"/>
              <w:rPr>
                <w:rFonts w:ascii="Arial" w:eastAsia="Times New Roman" w:hAnsi="Arial" w:cs="Arial"/>
                <w:sz w:val="14"/>
                <w:szCs w:val="14"/>
                <w:lang w:val="es-MX" w:eastAsia="es-MX"/>
              </w:rPr>
            </w:pPr>
            <w:r w:rsidRPr="00EC0A4F">
              <w:rPr>
                <w:rFonts w:ascii="Arial" w:eastAsia="Times New Roman" w:hAnsi="Arial" w:cs="Arial"/>
                <w:sz w:val="14"/>
                <w:szCs w:val="14"/>
                <w:lang w:val="es-MX" w:eastAsia="es-MX"/>
              </w:rPr>
              <w:t>006</w:t>
            </w:r>
          </w:p>
        </w:tc>
        <w:tc>
          <w:tcPr>
            <w:tcW w:w="1880" w:type="dxa"/>
            <w:tcBorders>
              <w:top w:val="nil"/>
              <w:left w:val="nil"/>
              <w:bottom w:val="single" w:sz="4" w:space="0" w:color="auto"/>
              <w:right w:val="single" w:sz="4" w:space="0" w:color="auto"/>
            </w:tcBorders>
            <w:shd w:val="clear" w:color="000000" w:fill="FFFFFF"/>
            <w:vAlign w:val="center"/>
            <w:hideMark/>
          </w:tcPr>
          <w:p w14:paraId="66CEC9E8" w14:textId="77777777" w:rsidR="00EC0A4F" w:rsidRPr="00EC0A4F" w:rsidRDefault="00EC0A4F" w:rsidP="00EC0A4F">
            <w:pPr>
              <w:spacing w:after="0" w:line="240" w:lineRule="auto"/>
              <w:rPr>
                <w:rFonts w:ascii="Arial" w:eastAsia="Times New Roman" w:hAnsi="Arial" w:cs="Arial"/>
                <w:sz w:val="14"/>
                <w:szCs w:val="14"/>
                <w:lang w:val="es-MX" w:eastAsia="es-MX"/>
              </w:rPr>
            </w:pPr>
            <w:r w:rsidRPr="00EC0A4F">
              <w:rPr>
                <w:rFonts w:ascii="Arial" w:eastAsia="Times New Roman" w:hAnsi="Arial" w:cs="Arial"/>
                <w:sz w:val="14"/>
                <w:szCs w:val="14"/>
                <w:lang w:val="es-MX" w:eastAsia="es-MX"/>
              </w:rPr>
              <w:t>ANTONIO GAXIOLA</w:t>
            </w:r>
          </w:p>
        </w:tc>
        <w:tc>
          <w:tcPr>
            <w:tcW w:w="1200" w:type="dxa"/>
            <w:tcBorders>
              <w:top w:val="nil"/>
              <w:left w:val="nil"/>
              <w:bottom w:val="single" w:sz="4" w:space="0" w:color="auto"/>
              <w:right w:val="single" w:sz="4" w:space="0" w:color="auto"/>
            </w:tcBorders>
            <w:shd w:val="clear" w:color="000000" w:fill="FFFFFF"/>
            <w:vAlign w:val="center"/>
            <w:hideMark/>
          </w:tcPr>
          <w:p w14:paraId="2624C07E" w14:textId="77777777" w:rsidR="00EC0A4F" w:rsidRPr="00EC0A4F" w:rsidRDefault="00EC0A4F" w:rsidP="00EC0A4F">
            <w:pPr>
              <w:spacing w:after="0" w:line="240" w:lineRule="auto"/>
              <w:jc w:val="center"/>
              <w:rPr>
                <w:rFonts w:ascii="Arial" w:eastAsia="Times New Roman" w:hAnsi="Arial" w:cs="Arial"/>
                <w:sz w:val="14"/>
                <w:szCs w:val="14"/>
                <w:lang w:val="es-MX" w:eastAsia="es-MX"/>
              </w:rPr>
            </w:pPr>
            <w:r w:rsidRPr="00EC0A4F">
              <w:rPr>
                <w:rFonts w:ascii="Arial" w:eastAsia="Times New Roman" w:hAnsi="Arial" w:cs="Arial"/>
                <w:sz w:val="14"/>
                <w:szCs w:val="14"/>
                <w:lang w:val="es-MX" w:eastAsia="es-MX"/>
              </w:rPr>
              <w:t>3621</w:t>
            </w:r>
          </w:p>
        </w:tc>
        <w:tc>
          <w:tcPr>
            <w:tcW w:w="400" w:type="dxa"/>
            <w:tcBorders>
              <w:top w:val="nil"/>
              <w:left w:val="nil"/>
              <w:bottom w:val="nil"/>
              <w:right w:val="nil"/>
            </w:tcBorders>
            <w:shd w:val="clear" w:color="auto" w:fill="auto"/>
            <w:noWrap/>
            <w:vAlign w:val="bottom"/>
            <w:hideMark/>
          </w:tcPr>
          <w:p w14:paraId="6AF97B3C" w14:textId="77777777" w:rsidR="00EC0A4F" w:rsidRPr="00EC0A4F" w:rsidRDefault="00EC0A4F" w:rsidP="00EC0A4F">
            <w:pPr>
              <w:spacing w:after="0" w:line="240" w:lineRule="auto"/>
              <w:jc w:val="center"/>
              <w:rPr>
                <w:rFonts w:ascii="Arial" w:eastAsia="Times New Roman" w:hAnsi="Arial" w:cs="Arial"/>
                <w:sz w:val="14"/>
                <w:szCs w:val="14"/>
                <w:lang w:val="es-MX" w:eastAsia="es-MX"/>
              </w:rPr>
            </w:pP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FF9A85A"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020</w:t>
            </w:r>
          </w:p>
        </w:tc>
        <w:tc>
          <w:tcPr>
            <w:tcW w:w="1860" w:type="dxa"/>
            <w:tcBorders>
              <w:top w:val="nil"/>
              <w:left w:val="nil"/>
              <w:bottom w:val="single" w:sz="4" w:space="0" w:color="auto"/>
              <w:right w:val="single" w:sz="4" w:space="0" w:color="auto"/>
            </w:tcBorders>
            <w:shd w:val="clear" w:color="000000" w:fill="FFFFFF"/>
            <w:vAlign w:val="center"/>
            <w:hideMark/>
          </w:tcPr>
          <w:p w14:paraId="27BC72C4" w14:textId="77777777" w:rsidR="00EC0A4F" w:rsidRPr="00EC0A4F" w:rsidRDefault="00EC0A4F" w:rsidP="00EC0A4F">
            <w:pPr>
              <w:spacing w:after="0" w:line="240" w:lineRule="auto"/>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BELISARIO DOMINGUEZ</w:t>
            </w:r>
          </w:p>
        </w:tc>
        <w:tc>
          <w:tcPr>
            <w:tcW w:w="1200" w:type="dxa"/>
            <w:tcBorders>
              <w:top w:val="nil"/>
              <w:left w:val="nil"/>
              <w:bottom w:val="single" w:sz="4" w:space="0" w:color="auto"/>
              <w:right w:val="single" w:sz="4" w:space="0" w:color="auto"/>
            </w:tcBorders>
            <w:shd w:val="clear" w:color="000000" w:fill="FFFFFF"/>
            <w:vAlign w:val="center"/>
            <w:hideMark/>
          </w:tcPr>
          <w:p w14:paraId="038B9C9A"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3411</w:t>
            </w:r>
          </w:p>
        </w:tc>
      </w:tr>
      <w:tr w:rsidR="00EC0A4F" w:rsidRPr="00EC0A4F" w14:paraId="7144320D"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6641CEB" w14:textId="77777777" w:rsidR="00EC0A4F" w:rsidRPr="00EC0A4F" w:rsidRDefault="00EC0A4F" w:rsidP="00EC0A4F">
            <w:pPr>
              <w:spacing w:after="0" w:line="240" w:lineRule="auto"/>
              <w:jc w:val="center"/>
              <w:rPr>
                <w:rFonts w:ascii="Arial" w:eastAsia="Times New Roman" w:hAnsi="Arial" w:cs="Arial"/>
                <w:sz w:val="14"/>
                <w:szCs w:val="14"/>
                <w:lang w:val="es-MX" w:eastAsia="es-MX"/>
              </w:rPr>
            </w:pPr>
            <w:r w:rsidRPr="00EC0A4F">
              <w:rPr>
                <w:rFonts w:ascii="Arial" w:eastAsia="Times New Roman" w:hAnsi="Arial" w:cs="Arial"/>
                <w:sz w:val="14"/>
                <w:szCs w:val="14"/>
                <w:lang w:val="es-MX" w:eastAsia="es-MX"/>
              </w:rPr>
              <w:t>006</w:t>
            </w:r>
          </w:p>
        </w:tc>
        <w:tc>
          <w:tcPr>
            <w:tcW w:w="1880" w:type="dxa"/>
            <w:tcBorders>
              <w:top w:val="nil"/>
              <w:left w:val="nil"/>
              <w:bottom w:val="single" w:sz="4" w:space="0" w:color="auto"/>
              <w:right w:val="single" w:sz="4" w:space="0" w:color="auto"/>
            </w:tcBorders>
            <w:shd w:val="clear" w:color="000000" w:fill="FFFFFF"/>
            <w:vAlign w:val="center"/>
            <w:hideMark/>
          </w:tcPr>
          <w:p w14:paraId="49B61160" w14:textId="77777777" w:rsidR="00EC0A4F" w:rsidRPr="00EC0A4F" w:rsidRDefault="00EC0A4F" w:rsidP="00EC0A4F">
            <w:pPr>
              <w:spacing w:after="0" w:line="240" w:lineRule="auto"/>
              <w:rPr>
                <w:rFonts w:ascii="Arial" w:eastAsia="Times New Roman" w:hAnsi="Arial" w:cs="Arial"/>
                <w:sz w:val="14"/>
                <w:szCs w:val="14"/>
                <w:lang w:val="es-MX" w:eastAsia="es-MX"/>
              </w:rPr>
            </w:pPr>
            <w:r w:rsidRPr="00EC0A4F">
              <w:rPr>
                <w:rFonts w:ascii="Arial" w:eastAsia="Times New Roman" w:hAnsi="Arial" w:cs="Arial"/>
                <w:sz w:val="14"/>
                <w:szCs w:val="14"/>
                <w:lang w:val="es-MX" w:eastAsia="es-MX"/>
              </w:rPr>
              <w:t>ANTONIO GAXIOLA</w:t>
            </w:r>
          </w:p>
        </w:tc>
        <w:tc>
          <w:tcPr>
            <w:tcW w:w="1200" w:type="dxa"/>
            <w:tcBorders>
              <w:top w:val="nil"/>
              <w:left w:val="nil"/>
              <w:bottom w:val="single" w:sz="4" w:space="0" w:color="auto"/>
              <w:right w:val="single" w:sz="4" w:space="0" w:color="auto"/>
            </w:tcBorders>
            <w:shd w:val="clear" w:color="000000" w:fill="FFFFFF"/>
            <w:vAlign w:val="center"/>
            <w:hideMark/>
          </w:tcPr>
          <w:p w14:paraId="68C57DF1" w14:textId="77777777" w:rsidR="00EC0A4F" w:rsidRPr="00EC0A4F" w:rsidRDefault="00EC0A4F" w:rsidP="00EC0A4F">
            <w:pPr>
              <w:spacing w:after="0" w:line="240" w:lineRule="auto"/>
              <w:jc w:val="center"/>
              <w:rPr>
                <w:rFonts w:ascii="Arial" w:eastAsia="Times New Roman" w:hAnsi="Arial" w:cs="Arial"/>
                <w:sz w:val="14"/>
                <w:szCs w:val="14"/>
                <w:lang w:val="es-MX" w:eastAsia="es-MX"/>
              </w:rPr>
            </w:pPr>
            <w:r w:rsidRPr="00EC0A4F">
              <w:rPr>
                <w:rFonts w:ascii="Arial" w:eastAsia="Times New Roman" w:hAnsi="Arial" w:cs="Arial"/>
                <w:sz w:val="14"/>
                <w:szCs w:val="14"/>
                <w:lang w:val="es-MX" w:eastAsia="es-MX"/>
              </w:rPr>
              <w:t>3731</w:t>
            </w:r>
          </w:p>
        </w:tc>
        <w:tc>
          <w:tcPr>
            <w:tcW w:w="400" w:type="dxa"/>
            <w:tcBorders>
              <w:top w:val="nil"/>
              <w:left w:val="nil"/>
              <w:bottom w:val="nil"/>
              <w:right w:val="nil"/>
            </w:tcBorders>
            <w:shd w:val="clear" w:color="auto" w:fill="auto"/>
            <w:noWrap/>
            <w:vAlign w:val="bottom"/>
            <w:hideMark/>
          </w:tcPr>
          <w:p w14:paraId="7B7D803B" w14:textId="77777777" w:rsidR="00EC0A4F" w:rsidRPr="00EC0A4F" w:rsidRDefault="00EC0A4F" w:rsidP="00EC0A4F">
            <w:pPr>
              <w:spacing w:after="0" w:line="240" w:lineRule="auto"/>
              <w:jc w:val="center"/>
              <w:rPr>
                <w:rFonts w:ascii="Arial" w:eastAsia="Times New Roman" w:hAnsi="Arial" w:cs="Arial"/>
                <w:sz w:val="14"/>
                <w:szCs w:val="14"/>
                <w:lang w:val="es-MX" w:eastAsia="es-MX"/>
              </w:rPr>
            </w:pP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8AD570A"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020</w:t>
            </w:r>
          </w:p>
        </w:tc>
        <w:tc>
          <w:tcPr>
            <w:tcW w:w="1860" w:type="dxa"/>
            <w:tcBorders>
              <w:top w:val="nil"/>
              <w:left w:val="nil"/>
              <w:bottom w:val="single" w:sz="4" w:space="0" w:color="auto"/>
              <w:right w:val="single" w:sz="4" w:space="0" w:color="auto"/>
            </w:tcBorders>
            <w:shd w:val="clear" w:color="000000" w:fill="FFFFFF"/>
            <w:vAlign w:val="center"/>
            <w:hideMark/>
          </w:tcPr>
          <w:p w14:paraId="4CF0DAFF" w14:textId="77777777" w:rsidR="00EC0A4F" w:rsidRPr="00EC0A4F" w:rsidRDefault="00EC0A4F" w:rsidP="00EC0A4F">
            <w:pPr>
              <w:spacing w:after="0" w:line="240" w:lineRule="auto"/>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BELISARIO DOMINGUEZ</w:t>
            </w:r>
          </w:p>
        </w:tc>
        <w:tc>
          <w:tcPr>
            <w:tcW w:w="1200" w:type="dxa"/>
            <w:tcBorders>
              <w:top w:val="nil"/>
              <w:left w:val="nil"/>
              <w:bottom w:val="single" w:sz="4" w:space="0" w:color="auto"/>
              <w:right w:val="single" w:sz="4" w:space="0" w:color="auto"/>
            </w:tcBorders>
            <w:shd w:val="clear" w:color="000000" w:fill="FFFFFF"/>
            <w:vAlign w:val="center"/>
            <w:hideMark/>
          </w:tcPr>
          <w:p w14:paraId="4F0E4399"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3621</w:t>
            </w:r>
          </w:p>
        </w:tc>
      </w:tr>
      <w:tr w:rsidR="00EC0A4F" w:rsidRPr="00EC0A4F" w14:paraId="3A2F1540"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0410505"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004</w:t>
            </w:r>
          </w:p>
        </w:tc>
        <w:tc>
          <w:tcPr>
            <w:tcW w:w="1880" w:type="dxa"/>
            <w:tcBorders>
              <w:top w:val="nil"/>
              <w:left w:val="nil"/>
              <w:bottom w:val="single" w:sz="4" w:space="0" w:color="auto"/>
              <w:right w:val="single" w:sz="4" w:space="0" w:color="auto"/>
            </w:tcBorders>
            <w:shd w:val="clear" w:color="000000" w:fill="FFFFFF"/>
            <w:vAlign w:val="center"/>
            <w:hideMark/>
          </w:tcPr>
          <w:p w14:paraId="396A8B06" w14:textId="77777777" w:rsidR="00EC0A4F" w:rsidRPr="00EC0A4F" w:rsidRDefault="00EC0A4F" w:rsidP="00EC0A4F">
            <w:pPr>
              <w:spacing w:after="0" w:line="240" w:lineRule="auto"/>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AQUILES SERDÁN</w:t>
            </w:r>
          </w:p>
        </w:tc>
        <w:tc>
          <w:tcPr>
            <w:tcW w:w="1200" w:type="dxa"/>
            <w:tcBorders>
              <w:top w:val="nil"/>
              <w:left w:val="nil"/>
              <w:bottom w:val="single" w:sz="4" w:space="0" w:color="auto"/>
              <w:right w:val="single" w:sz="4" w:space="0" w:color="auto"/>
            </w:tcBorders>
            <w:shd w:val="clear" w:color="000000" w:fill="FFFFFF"/>
            <w:vAlign w:val="center"/>
            <w:hideMark/>
          </w:tcPr>
          <w:p w14:paraId="476448D6"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auto" w:fill="auto"/>
            <w:noWrap/>
            <w:vAlign w:val="bottom"/>
            <w:hideMark/>
          </w:tcPr>
          <w:p w14:paraId="6D4B038B"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1D3E879"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002</w:t>
            </w:r>
          </w:p>
        </w:tc>
        <w:tc>
          <w:tcPr>
            <w:tcW w:w="1860" w:type="dxa"/>
            <w:tcBorders>
              <w:top w:val="nil"/>
              <w:left w:val="nil"/>
              <w:bottom w:val="single" w:sz="4" w:space="0" w:color="auto"/>
              <w:right w:val="single" w:sz="4" w:space="0" w:color="auto"/>
            </w:tcBorders>
            <w:shd w:val="clear" w:color="000000" w:fill="FFFFFF"/>
            <w:vAlign w:val="center"/>
            <w:hideMark/>
          </w:tcPr>
          <w:p w14:paraId="698A6942" w14:textId="77777777" w:rsidR="00EC0A4F" w:rsidRPr="00EC0A4F" w:rsidRDefault="00EC0A4F" w:rsidP="00EC0A4F">
            <w:pPr>
              <w:spacing w:after="0" w:line="240" w:lineRule="auto"/>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BENITO JUAREZ</w:t>
            </w:r>
          </w:p>
        </w:tc>
        <w:tc>
          <w:tcPr>
            <w:tcW w:w="1200" w:type="dxa"/>
            <w:tcBorders>
              <w:top w:val="nil"/>
              <w:left w:val="nil"/>
              <w:bottom w:val="single" w:sz="4" w:space="0" w:color="auto"/>
              <w:right w:val="single" w:sz="4" w:space="0" w:color="auto"/>
            </w:tcBorders>
            <w:shd w:val="clear" w:color="000000" w:fill="FFFFFF"/>
            <w:vAlign w:val="center"/>
            <w:hideMark/>
          </w:tcPr>
          <w:p w14:paraId="7DF4FA31"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9.3</w:t>
            </w:r>
          </w:p>
        </w:tc>
      </w:tr>
      <w:tr w:rsidR="00EC0A4F" w:rsidRPr="00EC0A4F" w14:paraId="4418BAE7"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B4EFE02"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004</w:t>
            </w:r>
          </w:p>
        </w:tc>
        <w:tc>
          <w:tcPr>
            <w:tcW w:w="1880" w:type="dxa"/>
            <w:tcBorders>
              <w:top w:val="nil"/>
              <w:left w:val="nil"/>
              <w:bottom w:val="single" w:sz="4" w:space="0" w:color="auto"/>
              <w:right w:val="single" w:sz="4" w:space="0" w:color="auto"/>
            </w:tcBorders>
            <w:shd w:val="clear" w:color="000000" w:fill="FFFFFF"/>
            <w:vAlign w:val="center"/>
            <w:hideMark/>
          </w:tcPr>
          <w:p w14:paraId="607370AF" w14:textId="77777777" w:rsidR="00EC0A4F" w:rsidRPr="00EC0A4F" w:rsidRDefault="00EC0A4F" w:rsidP="00EC0A4F">
            <w:pPr>
              <w:spacing w:after="0" w:line="240" w:lineRule="auto"/>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AQUILES SERDÁN</w:t>
            </w:r>
          </w:p>
        </w:tc>
        <w:tc>
          <w:tcPr>
            <w:tcW w:w="1200" w:type="dxa"/>
            <w:tcBorders>
              <w:top w:val="nil"/>
              <w:left w:val="nil"/>
              <w:bottom w:val="single" w:sz="4" w:space="0" w:color="auto"/>
              <w:right w:val="single" w:sz="4" w:space="0" w:color="auto"/>
            </w:tcBorders>
            <w:shd w:val="clear" w:color="000000" w:fill="FFFFFF"/>
            <w:vAlign w:val="center"/>
            <w:hideMark/>
          </w:tcPr>
          <w:p w14:paraId="47B6E13C"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auto" w:fill="auto"/>
            <w:noWrap/>
            <w:vAlign w:val="bottom"/>
            <w:hideMark/>
          </w:tcPr>
          <w:p w14:paraId="4DEB97B5"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227DD95"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117</w:t>
            </w:r>
          </w:p>
        </w:tc>
        <w:tc>
          <w:tcPr>
            <w:tcW w:w="1860" w:type="dxa"/>
            <w:tcBorders>
              <w:top w:val="nil"/>
              <w:left w:val="nil"/>
              <w:bottom w:val="single" w:sz="4" w:space="0" w:color="auto"/>
              <w:right w:val="single" w:sz="4" w:space="0" w:color="auto"/>
            </w:tcBorders>
            <w:shd w:val="clear" w:color="000000" w:fill="FFFFFF"/>
            <w:vAlign w:val="center"/>
            <w:hideMark/>
          </w:tcPr>
          <w:p w14:paraId="2E6C8D5F" w14:textId="77777777" w:rsidR="00EC0A4F" w:rsidRPr="00EC0A4F" w:rsidRDefault="00EC0A4F" w:rsidP="00EC0A4F">
            <w:pPr>
              <w:spacing w:after="0" w:line="240" w:lineRule="auto"/>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BOCA DEL MEZQUITAL</w:t>
            </w:r>
          </w:p>
        </w:tc>
        <w:tc>
          <w:tcPr>
            <w:tcW w:w="1200" w:type="dxa"/>
            <w:tcBorders>
              <w:top w:val="nil"/>
              <w:left w:val="nil"/>
              <w:bottom w:val="single" w:sz="4" w:space="0" w:color="auto"/>
              <w:right w:val="single" w:sz="4" w:space="0" w:color="auto"/>
            </w:tcBorders>
            <w:shd w:val="clear" w:color="000000" w:fill="FFFFFF"/>
            <w:vAlign w:val="center"/>
            <w:hideMark/>
          </w:tcPr>
          <w:p w14:paraId="1578531A"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3721</w:t>
            </w:r>
          </w:p>
        </w:tc>
      </w:tr>
      <w:tr w:rsidR="00EC0A4F" w:rsidRPr="00EC0A4F" w14:paraId="10467F02"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3C6FB13"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004</w:t>
            </w:r>
          </w:p>
        </w:tc>
        <w:tc>
          <w:tcPr>
            <w:tcW w:w="1880" w:type="dxa"/>
            <w:tcBorders>
              <w:top w:val="nil"/>
              <w:left w:val="nil"/>
              <w:bottom w:val="single" w:sz="4" w:space="0" w:color="auto"/>
              <w:right w:val="single" w:sz="4" w:space="0" w:color="auto"/>
            </w:tcBorders>
            <w:shd w:val="clear" w:color="000000" w:fill="FFFFFF"/>
            <w:vAlign w:val="center"/>
            <w:hideMark/>
          </w:tcPr>
          <w:p w14:paraId="039AC280" w14:textId="77777777" w:rsidR="00EC0A4F" w:rsidRPr="00EC0A4F" w:rsidRDefault="00EC0A4F" w:rsidP="00EC0A4F">
            <w:pPr>
              <w:spacing w:after="0" w:line="240" w:lineRule="auto"/>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AQUILES SERDÁN</w:t>
            </w:r>
          </w:p>
        </w:tc>
        <w:tc>
          <w:tcPr>
            <w:tcW w:w="1200" w:type="dxa"/>
            <w:tcBorders>
              <w:top w:val="nil"/>
              <w:left w:val="nil"/>
              <w:bottom w:val="single" w:sz="4" w:space="0" w:color="auto"/>
              <w:right w:val="single" w:sz="4" w:space="0" w:color="auto"/>
            </w:tcBorders>
            <w:shd w:val="clear" w:color="000000" w:fill="FFFFFF"/>
            <w:vAlign w:val="center"/>
            <w:hideMark/>
          </w:tcPr>
          <w:p w14:paraId="63245D9F"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auto" w:fill="auto"/>
            <w:noWrap/>
            <w:vAlign w:val="bottom"/>
            <w:hideMark/>
          </w:tcPr>
          <w:p w14:paraId="052894A7"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0DB6FC3"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108</w:t>
            </w:r>
          </w:p>
        </w:tc>
        <w:tc>
          <w:tcPr>
            <w:tcW w:w="1860" w:type="dxa"/>
            <w:tcBorders>
              <w:top w:val="nil"/>
              <w:left w:val="nil"/>
              <w:bottom w:val="single" w:sz="4" w:space="0" w:color="auto"/>
              <w:right w:val="single" w:sz="4" w:space="0" w:color="auto"/>
            </w:tcBorders>
            <w:shd w:val="clear" w:color="000000" w:fill="FFFFFF"/>
            <w:vAlign w:val="center"/>
            <w:hideMark/>
          </w:tcPr>
          <w:p w14:paraId="7D5B3BF1" w14:textId="77777777" w:rsidR="00EC0A4F" w:rsidRPr="00EC0A4F" w:rsidRDefault="00EC0A4F" w:rsidP="00EC0A4F">
            <w:pPr>
              <w:spacing w:after="0" w:line="240" w:lineRule="auto"/>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CENTENARIO</w:t>
            </w:r>
          </w:p>
        </w:tc>
        <w:tc>
          <w:tcPr>
            <w:tcW w:w="1200" w:type="dxa"/>
            <w:tcBorders>
              <w:top w:val="nil"/>
              <w:left w:val="nil"/>
              <w:bottom w:val="single" w:sz="4" w:space="0" w:color="auto"/>
              <w:right w:val="single" w:sz="4" w:space="0" w:color="auto"/>
            </w:tcBorders>
            <w:shd w:val="clear" w:color="000000" w:fill="FFFFFF"/>
            <w:vAlign w:val="center"/>
            <w:hideMark/>
          </w:tcPr>
          <w:p w14:paraId="30177DEB"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3711</w:t>
            </w:r>
          </w:p>
        </w:tc>
      </w:tr>
      <w:tr w:rsidR="00EC0A4F" w:rsidRPr="00EC0A4F" w14:paraId="0E849D99" w14:textId="77777777" w:rsidTr="00154B7C">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B833302"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004</w:t>
            </w:r>
          </w:p>
        </w:tc>
        <w:tc>
          <w:tcPr>
            <w:tcW w:w="1880" w:type="dxa"/>
            <w:tcBorders>
              <w:top w:val="nil"/>
              <w:left w:val="nil"/>
              <w:bottom w:val="single" w:sz="4" w:space="0" w:color="auto"/>
              <w:right w:val="single" w:sz="4" w:space="0" w:color="auto"/>
            </w:tcBorders>
            <w:shd w:val="clear" w:color="000000" w:fill="FFFFFF"/>
            <w:vAlign w:val="center"/>
            <w:hideMark/>
          </w:tcPr>
          <w:p w14:paraId="7348D846" w14:textId="77777777" w:rsidR="00EC0A4F" w:rsidRPr="00EC0A4F" w:rsidRDefault="00EC0A4F" w:rsidP="00EC0A4F">
            <w:pPr>
              <w:spacing w:after="0" w:line="240" w:lineRule="auto"/>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AQUILES SERDÁN</w:t>
            </w:r>
          </w:p>
        </w:tc>
        <w:tc>
          <w:tcPr>
            <w:tcW w:w="1200" w:type="dxa"/>
            <w:tcBorders>
              <w:top w:val="nil"/>
              <w:left w:val="nil"/>
              <w:bottom w:val="single" w:sz="4" w:space="0" w:color="auto"/>
              <w:right w:val="single" w:sz="4" w:space="0" w:color="auto"/>
            </w:tcBorders>
            <w:shd w:val="clear" w:color="000000" w:fill="FFFFFF"/>
            <w:vAlign w:val="center"/>
            <w:hideMark/>
          </w:tcPr>
          <w:p w14:paraId="4C9DDBB5"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3611</w:t>
            </w:r>
          </w:p>
        </w:tc>
        <w:tc>
          <w:tcPr>
            <w:tcW w:w="400" w:type="dxa"/>
            <w:tcBorders>
              <w:top w:val="nil"/>
              <w:left w:val="nil"/>
              <w:bottom w:val="nil"/>
              <w:right w:val="nil"/>
            </w:tcBorders>
            <w:shd w:val="clear" w:color="auto" w:fill="auto"/>
            <w:noWrap/>
            <w:vAlign w:val="bottom"/>
            <w:hideMark/>
          </w:tcPr>
          <w:p w14:paraId="5F028658"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EE8C4C4"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008</w:t>
            </w:r>
          </w:p>
        </w:tc>
        <w:tc>
          <w:tcPr>
            <w:tcW w:w="1860" w:type="dxa"/>
            <w:tcBorders>
              <w:top w:val="nil"/>
              <w:left w:val="nil"/>
              <w:bottom w:val="single" w:sz="4" w:space="0" w:color="auto"/>
              <w:right w:val="single" w:sz="4" w:space="0" w:color="auto"/>
            </w:tcBorders>
            <w:shd w:val="clear" w:color="000000" w:fill="FFFFFF"/>
            <w:vAlign w:val="center"/>
            <w:hideMark/>
          </w:tcPr>
          <w:p w14:paraId="42D19B7F" w14:textId="77777777" w:rsidR="00EC0A4F" w:rsidRPr="00EC0A4F" w:rsidRDefault="00EC0A4F" w:rsidP="00EC0A4F">
            <w:pPr>
              <w:spacing w:after="0" w:line="240" w:lineRule="auto"/>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CERRO PRIETO Y ANEXOS</w:t>
            </w:r>
          </w:p>
        </w:tc>
        <w:tc>
          <w:tcPr>
            <w:tcW w:w="1200" w:type="dxa"/>
            <w:tcBorders>
              <w:top w:val="nil"/>
              <w:left w:val="nil"/>
              <w:bottom w:val="single" w:sz="4" w:space="0" w:color="auto"/>
              <w:right w:val="single" w:sz="4" w:space="0" w:color="auto"/>
            </w:tcBorders>
            <w:shd w:val="clear" w:color="000000" w:fill="FFFFFF"/>
            <w:vAlign w:val="center"/>
            <w:hideMark/>
          </w:tcPr>
          <w:p w14:paraId="7E47408F"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3711</w:t>
            </w:r>
          </w:p>
        </w:tc>
      </w:tr>
      <w:tr w:rsidR="00EC0A4F" w:rsidRPr="00EC0A4F" w14:paraId="54E92B7A" w14:textId="77777777" w:rsidTr="00154B7C">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09E9C93"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004</w:t>
            </w:r>
          </w:p>
        </w:tc>
        <w:tc>
          <w:tcPr>
            <w:tcW w:w="1880" w:type="dxa"/>
            <w:tcBorders>
              <w:top w:val="nil"/>
              <w:left w:val="nil"/>
              <w:bottom w:val="single" w:sz="4" w:space="0" w:color="auto"/>
              <w:right w:val="single" w:sz="4" w:space="0" w:color="auto"/>
            </w:tcBorders>
            <w:shd w:val="clear" w:color="000000" w:fill="FFFFFF"/>
            <w:vAlign w:val="center"/>
            <w:hideMark/>
          </w:tcPr>
          <w:p w14:paraId="2FE96A67" w14:textId="77777777" w:rsidR="00EC0A4F" w:rsidRPr="00EC0A4F" w:rsidRDefault="00EC0A4F" w:rsidP="00EC0A4F">
            <w:pPr>
              <w:spacing w:after="0" w:line="240" w:lineRule="auto"/>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AQUILES SERDÁN</w:t>
            </w:r>
          </w:p>
        </w:tc>
        <w:tc>
          <w:tcPr>
            <w:tcW w:w="1200" w:type="dxa"/>
            <w:tcBorders>
              <w:top w:val="nil"/>
              <w:left w:val="nil"/>
              <w:bottom w:val="single" w:sz="4" w:space="0" w:color="auto"/>
              <w:right w:val="single" w:sz="4" w:space="0" w:color="auto"/>
            </w:tcBorders>
            <w:shd w:val="clear" w:color="000000" w:fill="FFFFFF"/>
            <w:vAlign w:val="center"/>
            <w:hideMark/>
          </w:tcPr>
          <w:p w14:paraId="28A3B155"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auto" w:fill="auto"/>
            <w:noWrap/>
            <w:vAlign w:val="bottom"/>
            <w:hideMark/>
          </w:tcPr>
          <w:p w14:paraId="2AD6E166"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091BF87"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008</w:t>
            </w:r>
          </w:p>
        </w:tc>
        <w:tc>
          <w:tcPr>
            <w:tcW w:w="1860" w:type="dxa"/>
            <w:tcBorders>
              <w:top w:val="nil"/>
              <w:left w:val="nil"/>
              <w:bottom w:val="single" w:sz="4" w:space="0" w:color="auto"/>
              <w:right w:val="single" w:sz="4" w:space="0" w:color="auto"/>
            </w:tcBorders>
            <w:shd w:val="clear" w:color="000000" w:fill="FFFFFF"/>
            <w:vAlign w:val="center"/>
            <w:hideMark/>
          </w:tcPr>
          <w:p w14:paraId="426D5DBB" w14:textId="77777777" w:rsidR="00EC0A4F" w:rsidRPr="00EC0A4F" w:rsidRDefault="00EC0A4F" w:rsidP="00EC0A4F">
            <w:pPr>
              <w:spacing w:after="0" w:line="240" w:lineRule="auto"/>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CERRO PRIETO Y ANEXOS</w:t>
            </w:r>
          </w:p>
        </w:tc>
        <w:tc>
          <w:tcPr>
            <w:tcW w:w="1200" w:type="dxa"/>
            <w:tcBorders>
              <w:top w:val="nil"/>
              <w:left w:val="nil"/>
              <w:bottom w:val="single" w:sz="4" w:space="0" w:color="auto"/>
              <w:right w:val="single" w:sz="4" w:space="0" w:color="auto"/>
            </w:tcBorders>
            <w:shd w:val="clear" w:color="000000" w:fill="FFFFFF"/>
            <w:vAlign w:val="center"/>
            <w:hideMark/>
          </w:tcPr>
          <w:p w14:paraId="78B1B7E8" w14:textId="77777777" w:rsidR="00EC0A4F" w:rsidRPr="00EC0A4F" w:rsidRDefault="00EC0A4F" w:rsidP="00EC0A4F">
            <w:pPr>
              <w:spacing w:after="0" w:line="240" w:lineRule="auto"/>
              <w:jc w:val="center"/>
              <w:rPr>
                <w:rFonts w:ascii="Arial" w:eastAsia="Times New Roman" w:hAnsi="Arial" w:cs="Arial"/>
                <w:color w:val="000000"/>
                <w:sz w:val="14"/>
                <w:szCs w:val="14"/>
                <w:lang w:val="es-MX" w:eastAsia="es-MX"/>
              </w:rPr>
            </w:pPr>
            <w:r w:rsidRPr="00EC0A4F">
              <w:rPr>
                <w:rFonts w:ascii="Arial" w:eastAsia="Times New Roman" w:hAnsi="Arial" w:cs="Arial"/>
                <w:color w:val="000000"/>
                <w:sz w:val="14"/>
                <w:szCs w:val="14"/>
                <w:lang w:val="es-MX" w:eastAsia="es-MX"/>
              </w:rPr>
              <w:t>3731</w:t>
            </w:r>
          </w:p>
        </w:tc>
      </w:tr>
    </w:tbl>
    <w:p w14:paraId="1035CC41" w14:textId="77777777" w:rsidR="007A2493" w:rsidRDefault="007A2493" w:rsidP="005D28D2">
      <w:pPr>
        <w:spacing w:after="62" w:line="249" w:lineRule="auto"/>
        <w:ind w:left="1078" w:right="875"/>
        <w:jc w:val="both"/>
      </w:pPr>
    </w:p>
    <w:p w14:paraId="7AE9806C" w14:textId="77777777" w:rsidR="00A10347" w:rsidRDefault="00A10347" w:rsidP="005D28D2">
      <w:pPr>
        <w:spacing w:after="62" w:line="249" w:lineRule="auto"/>
        <w:ind w:left="1078" w:right="875"/>
        <w:jc w:val="both"/>
      </w:pPr>
    </w:p>
    <w:p w14:paraId="6AF0B2E2" w14:textId="77777777" w:rsidR="008D3E0B" w:rsidRDefault="008D3E0B" w:rsidP="005D28D2">
      <w:pPr>
        <w:spacing w:after="62" w:line="249" w:lineRule="auto"/>
        <w:ind w:left="1078" w:right="875"/>
        <w:jc w:val="both"/>
      </w:pPr>
    </w:p>
    <w:p w14:paraId="2F0B677D" w14:textId="77777777" w:rsidR="008D3E0B" w:rsidRDefault="008D3E0B" w:rsidP="005D28D2">
      <w:pPr>
        <w:spacing w:after="62" w:line="249" w:lineRule="auto"/>
        <w:ind w:left="1078" w:right="875"/>
        <w:jc w:val="both"/>
      </w:pPr>
    </w:p>
    <w:tbl>
      <w:tblPr>
        <w:tblW w:w="8940" w:type="dxa"/>
        <w:tblInd w:w="704" w:type="dxa"/>
        <w:tblCellMar>
          <w:left w:w="70" w:type="dxa"/>
          <w:right w:w="70" w:type="dxa"/>
        </w:tblCellMar>
        <w:tblLook w:val="04A0" w:firstRow="1" w:lastRow="0" w:firstColumn="1" w:lastColumn="0" w:noHBand="0" w:noVBand="1"/>
      </w:tblPr>
      <w:tblGrid>
        <w:gridCol w:w="1200"/>
        <w:gridCol w:w="1880"/>
        <w:gridCol w:w="1200"/>
        <w:gridCol w:w="400"/>
        <w:gridCol w:w="1200"/>
        <w:gridCol w:w="1860"/>
        <w:gridCol w:w="1200"/>
      </w:tblGrid>
      <w:tr w:rsidR="00154B7C" w:rsidRPr="00154B7C" w14:paraId="3089CEF4" w14:textId="77777777" w:rsidTr="00154B7C">
        <w:trPr>
          <w:trHeight w:val="360"/>
        </w:trPr>
        <w:tc>
          <w:tcPr>
            <w:tcW w:w="12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38DE2BA"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099</w:t>
            </w:r>
          </w:p>
        </w:tc>
        <w:tc>
          <w:tcPr>
            <w:tcW w:w="1880" w:type="dxa"/>
            <w:tcBorders>
              <w:top w:val="single" w:sz="4" w:space="0" w:color="auto"/>
              <w:left w:val="nil"/>
              <w:bottom w:val="single" w:sz="4" w:space="0" w:color="auto"/>
              <w:right w:val="single" w:sz="4" w:space="0" w:color="auto"/>
            </w:tcBorders>
            <w:shd w:val="clear" w:color="000000" w:fill="FFFFFF"/>
            <w:vAlign w:val="center"/>
            <w:hideMark/>
          </w:tcPr>
          <w:p w14:paraId="553FDBE0"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CIÉNEGA DE LOS CABALLOS</w:t>
            </w:r>
          </w:p>
        </w:tc>
        <w:tc>
          <w:tcPr>
            <w:tcW w:w="1200" w:type="dxa"/>
            <w:tcBorders>
              <w:top w:val="single" w:sz="4" w:space="0" w:color="auto"/>
              <w:left w:val="nil"/>
              <w:bottom w:val="single" w:sz="4" w:space="0" w:color="auto"/>
              <w:right w:val="single" w:sz="4" w:space="0" w:color="auto"/>
            </w:tcBorders>
            <w:shd w:val="clear" w:color="000000" w:fill="FFFFFF"/>
            <w:vAlign w:val="center"/>
            <w:hideMark/>
          </w:tcPr>
          <w:p w14:paraId="0DE30635"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5971CCF5"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7DD0CB8F"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029</w:t>
            </w:r>
          </w:p>
        </w:tc>
        <w:tc>
          <w:tcPr>
            <w:tcW w:w="1860" w:type="dxa"/>
            <w:tcBorders>
              <w:top w:val="single" w:sz="4" w:space="0" w:color="auto"/>
              <w:left w:val="nil"/>
              <w:bottom w:val="single" w:sz="4" w:space="0" w:color="auto"/>
              <w:right w:val="single" w:sz="4" w:space="0" w:color="auto"/>
            </w:tcBorders>
            <w:shd w:val="clear" w:color="000000" w:fill="FFFFFF"/>
            <w:vAlign w:val="center"/>
            <w:hideMark/>
          </w:tcPr>
          <w:p w14:paraId="4E1E371E"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EL ARENAL</w:t>
            </w:r>
          </w:p>
        </w:tc>
        <w:tc>
          <w:tcPr>
            <w:tcW w:w="1200" w:type="dxa"/>
            <w:tcBorders>
              <w:top w:val="single" w:sz="4" w:space="0" w:color="auto"/>
              <w:left w:val="nil"/>
              <w:bottom w:val="single" w:sz="4" w:space="0" w:color="auto"/>
              <w:right w:val="single" w:sz="4" w:space="0" w:color="auto"/>
            </w:tcBorders>
            <w:shd w:val="clear" w:color="000000" w:fill="FFFFFF"/>
            <w:vAlign w:val="center"/>
            <w:hideMark/>
          </w:tcPr>
          <w:p w14:paraId="783551A3"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3411</w:t>
            </w:r>
          </w:p>
        </w:tc>
      </w:tr>
      <w:tr w:rsidR="00154B7C" w:rsidRPr="00154B7C" w14:paraId="2FDA2C3D" w14:textId="77777777" w:rsidTr="00154B7C">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1D5407B"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099</w:t>
            </w:r>
          </w:p>
        </w:tc>
        <w:tc>
          <w:tcPr>
            <w:tcW w:w="1880" w:type="dxa"/>
            <w:tcBorders>
              <w:top w:val="nil"/>
              <w:left w:val="nil"/>
              <w:bottom w:val="single" w:sz="4" w:space="0" w:color="auto"/>
              <w:right w:val="single" w:sz="4" w:space="0" w:color="auto"/>
            </w:tcBorders>
            <w:shd w:val="clear" w:color="000000" w:fill="FFFFFF"/>
            <w:vAlign w:val="center"/>
            <w:hideMark/>
          </w:tcPr>
          <w:p w14:paraId="5D17805B"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CIÉNEGA DE LOS CABALLOS</w:t>
            </w:r>
          </w:p>
        </w:tc>
        <w:tc>
          <w:tcPr>
            <w:tcW w:w="1200" w:type="dxa"/>
            <w:tcBorders>
              <w:top w:val="nil"/>
              <w:left w:val="nil"/>
              <w:bottom w:val="single" w:sz="4" w:space="0" w:color="auto"/>
              <w:right w:val="single" w:sz="4" w:space="0" w:color="auto"/>
            </w:tcBorders>
            <w:shd w:val="clear" w:color="000000" w:fill="FFFFFF"/>
            <w:vAlign w:val="center"/>
            <w:hideMark/>
          </w:tcPr>
          <w:p w14:paraId="69A3FC72"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3731</w:t>
            </w:r>
          </w:p>
        </w:tc>
        <w:tc>
          <w:tcPr>
            <w:tcW w:w="400" w:type="dxa"/>
            <w:tcBorders>
              <w:top w:val="nil"/>
              <w:left w:val="nil"/>
              <w:bottom w:val="nil"/>
              <w:right w:val="nil"/>
            </w:tcBorders>
            <w:shd w:val="clear" w:color="000000" w:fill="FFFFFF"/>
            <w:noWrap/>
            <w:vAlign w:val="bottom"/>
            <w:hideMark/>
          </w:tcPr>
          <w:p w14:paraId="53189600"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13F701D"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029</w:t>
            </w:r>
          </w:p>
        </w:tc>
        <w:tc>
          <w:tcPr>
            <w:tcW w:w="1860" w:type="dxa"/>
            <w:tcBorders>
              <w:top w:val="nil"/>
              <w:left w:val="nil"/>
              <w:bottom w:val="single" w:sz="4" w:space="0" w:color="auto"/>
              <w:right w:val="single" w:sz="4" w:space="0" w:color="auto"/>
            </w:tcBorders>
            <w:shd w:val="clear" w:color="000000" w:fill="FFFFFF"/>
            <w:vAlign w:val="center"/>
            <w:hideMark/>
          </w:tcPr>
          <w:p w14:paraId="29BCFAE1"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EL ARENAL</w:t>
            </w:r>
          </w:p>
        </w:tc>
        <w:tc>
          <w:tcPr>
            <w:tcW w:w="1200" w:type="dxa"/>
            <w:tcBorders>
              <w:top w:val="nil"/>
              <w:left w:val="nil"/>
              <w:bottom w:val="single" w:sz="4" w:space="0" w:color="auto"/>
              <w:right w:val="single" w:sz="4" w:space="0" w:color="auto"/>
            </w:tcBorders>
            <w:shd w:val="clear" w:color="000000" w:fill="FFFFFF"/>
            <w:vAlign w:val="center"/>
            <w:hideMark/>
          </w:tcPr>
          <w:p w14:paraId="51F14468"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3621</w:t>
            </w:r>
          </w:p>
        </w:tc>
      </w:tr>
      <w:tr w:rsidR="00154B7C" w:rsidRPr="00154B7C" w14:paraId="2FE9EE52"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FDFED8F"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012</w:t>
            </w:r>
          </w:p>
        </w:tc>
        <w:tc>
          <w:tcPr>
            <w:tcW w:w="1880" w:type="dxa"/>
            <w:tcBorders>
              <w:top w:val="nil"/>
              <w:left w:val="nil"/>
              <w:bottom w:val="single" w:sz="4" w:space="0" w:color="auto"/>
              <w:right w:val="single" w:sz="4" w:space="0" w:color="auto"/>
            </w:tcBorders>
            <w:shd w:val="clear" w:color="000000" w:fill="FFFFFF"/>
            <w:vAlign w:val="center"/>
            <w:hideMark/>
          </w:tcPr>
          <w:p w14:paraId="2CA97924"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CINCO DE FEBRERO</w:t>
            </w:r>
          </w:p>
        </w:tc>
        <w:tc>
          <w:tcPr>
            <w:tcW w:w="1200" w:type="dxa"/>
            <w:tcBorders>
              <w:top w:val="nil"/>
              <w:left w:val="nil"/>
              <w:bottom w:val="single" w:sz="4" w:space="0" w:color="auto"/>
              <w:right w:val="single" w:sz="4" w:space="0" w:color="auto"/>
            </w:tcBorders>
            <w:shd w:val="clear" w:color="000000" w:fill="FFFFFF"/>
            <w:vAlign w:val="center"/>
            <w:hideMark/>
          </w:tcPr>
          <w:p w14:paraId="7C992D05"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1B611BF2"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779C197"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029</w:t>
            </w:r>
          </w:p>
        </w:tc>
        <w:tc>
          <w:tcPr>
            <w:tcW w:w="1860" w:type="dxa"/>
            <w:tcBorders>
              <w:top w:val="nil"/>
              <w:left w:val="nil"/>
              <w:bottom w:val="single" w:sz="4" w:space="0" w:color="auto"/>
              <w:right w:val="single" w:sz="4" w:space="0" w:color="auto"/>
            </w:tcBorders>
            <w:shd w:val="clear" w:color="000000" w:fill="FFFFFF"/>
            <w:vAlign w:val="center"/>
            <w:hideMark/>
          </w:tcPr>
          <w:p w14:paraId="1504C448"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EL ARENAL</w:t>
            </w:r>
          </w:p>
        </w:tc>
        <w:tc>
          <w:tcPr>
            <w:tcW w:w="1200" w:type="dxa"/>
            <w:tcBorders>
              <w:top w:val="nil"/>
              <w:left w:val="nil"/>
              <w:bottom w:val="single" w:sz="4" w:space="0" w:color="auto"/>
              <w:right w:val="single" w:sz="4" w:space="0" w:color="auto"/>
            </w:tcBorders>
            <w:shd w:val="clear" w:color="000000" w:fill="FFFFFF"/>
            <w:vAlign w:val="center"/>
            <w:hideMark/>
          </w:tcPr>
          <w:p w14:paraId="72EAAC89"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3631</w:t>
            </w:r>
          </w:p>
        </w:tc>
      </w:tr>
      <w:tr w:rsidR="00154B7C" w:rsidRPr="00154B7C" w14:paraId="21624A4C"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C687EA8"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012</w:t>
            </w:r>
          </w:p>
        </w:tc>
        <w:tc>
          <w:tcPr>
            <w:tcW w:w="1880" w:type="dxa"/>
            <w:tcBorders>
              <w:top w:val="nil"/>
              <w:left w:val="nil"/>
              <w:bottom w:val="single" w:sz="4" w:space="0" w:color="auto"/>
              <w:right w:val="single" w:sz="4" w:space="0" w:color="auto"/>
            </w:tcBorders>
            <w:shd w:val="clear" w:color="000000" w:fill="FFFFFF"/>
            <w:vAlign w:val="center"/>
            <w:hideMark/>
          </w:tcPr>
          <w:p w14:paraId="0FCFB5B8"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CINCO DE FEBRERO</w:t>
            </w:r>
          </w:p>
        </w:tc>
        <w:tc>
          <w:tcPr>
            <w:tcW w:w="1200" w:type="dxa"/>
            <w:tcBorders>
              <w:top w:val="nil"/>
              <w:left w:val="nil"/>
              <w:bottom w:val="single" w:sz="4" w:space="0" w:color="auto"/>
              <w:right w:val="single" w:sz="4" w:space="0" w:color="auto"/>
            </w:tcBorders>
            <w:shd w:val="clear" w:color="000000" w:fill="FFFFFF"/>
            <w:vAlign w:val="center"/>
            <w:hideMark/>
          </w:tcPr>
          <w:p w14:paraId="2E7B20A6"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44A03AC0"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1FAA54D"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015</w:t>
            </w:r>
          </w:p>
        </w:tc>
        <w:tc>
          <w:tcPr>
            <w:tcW w:w="1860" w:type="dxa"/>
            <w:tcBorders>
              <w:top w:val="nil"/>
              <w:left w:val="nil"/>
              <w:bottom w:val="single" w:sz="4" w:space="0" w:color="auto"/>
              <w:right w:val="single" w:sz="4" w:space="0" w:color="auto"/>
            </w:tcBorders>
            <w:shd w:val="clear" w:color="000000" w:fill="FFFFFF"/>
            <w:vAlign w:val="center"/>
            <w:hideMark/>
          </w:tcPr>
          <w:p w14:paraId="17A454BD"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EL CARMEN Y ANEXOS</w:t>
            </w:r>
          </w:p>
        </w:tc>
        <w:tc>
          <w:tcPr>
            <w:tcW w:w="1200" w:type="dxa"/>
            <w:tcBorders>
              <w:top w:val="nil"/>
              <w:left w:val="nil"/>
              <w:bottom w:val="single" w:sz="4" w:space="0" w:color="auto"/>
              <w:right w:val="single" w:sz="4" w:space="0" w:color="auto"/>
            </w:tcBorders>
            <w:shd w:val="clear" w:color="000000" w:fill="FFFFFF"/>
            <w:vAlign w:val="center"/>
            <w:hideMark/>
          </w:tcPr>
          <w:p w14:paraId="1653A15E"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3411</w:t>
            </w:r>
          </w:p>
        </w:tc>
      </w:tr>
      <w:tr w:rsidR="00154B7C" w:rsidRPr="00154B7C" w14:paraId="6FDDEAE2"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2C91376"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012</w:t>
            </w:r>
          </w:p>
        </w:tc>
        <w:tc>
          <w:tcPr>
            <w:tcW w:w="1880" w:type="dxa"/>
            <w:tcBorders>
              <w:top w:val="nil"/>
              <w:left w:val="nil"/>
              <w:bottom w:val="single" w:sz="4" w:space="0" w:color="auto"/>
              <w:right w:val="single" w:sz="4" w:space="0" w:color="auto"/>
            </w:tcBorders>
            <w:shd w:val="clear" w:color="000000" w:fill="FFFFFF"/>
            <w:vAlign w:val="center"/>
            <w:hideMark/>
          </w:tcPr>
          <w:p w14:paraId="06FC6525"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CINCO DE FEBRERO</w:t>
            </w:r>
          </w:p>
        </w:tc>
        <w:tc>
          <w:tcPr>
            <w:tcW w:w="1200" w:type="dxa"/>
            <w:tcBorders>
              <w:top w:val="nil"/>
              <w:left w:val="nil"/>
              <w:bottom w:val="single" w:sz="4" w:space="0" w:color="auto"/>
              <w:right w:val="single" w:sz="4" w:space="0" w:color="auto"/>
            </w:tcBorders>
            <w:shd w:val="clear" w:color="000000" w:fill="FFFFFF"/>
            <w:vAlign w:val="center"/>
            <w:hideMark/>
          </w:tcPr>
          <w:p w14:paraId="1BC0F6AA"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54C39067"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D87A58B"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015</w:t>
            </w:r>
          </w:p>
        </w:tc>
        <w:tc>
          <w:tcPr>
            <w:tcW w:w="1860" w:type="dxa"/>
            <w:tcBorders>
              <w:top w:val="nil"/>
              <w:left w:val="nil"/>
              <w:bottom w:val="single" w:sz="4" w:space="0" w:color="auto"/>
              <w:right w:val="single" w:sz="4" w:space="0" w:color="auto"/>
            </w:tcBorders>
            <w:shd w:val="clear" w:color="000000" w:fill="FFFFFF"/>
            <w:vAlign w:val="center"/>
            <w:hideMark/>
          </w:tcPr>
          <w:p w14:paraId="07E6B571"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EL CARMEN Y ANEXOS</w:t>
            </w:r>
          </w:p>
        </w:tc>
        <w:tc>
          <w:tcPr>
            <w:tcW w:w="1200" w:type="dxa"/>
            <w:tcBorders>
              <w:top w:val="nil"/>
              <w:left w:val="nil"/>
              <w:bottom w:val="single" w:sz="4" w:space="0" w:color="auto"/>
              <w:right w:val="single" w:sz="4" w:space="0" w:color="auto"/>
            </w:tcBorders>
            <w:shd w:val="clear" w:color="000000" w:fill="FFFFFF"/>
            <w:vAlign w:val="center"/>
            <w:hideMark/>
          </w:tcPr>
          <w:p w14:paraId="38CB71EA"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3621</w:t>
            </w:r>
          </w:p>
        </w:tc>
      </w:tr>
      <w:tr w:rsidR="00154B7C" w:rsidRPr="00154B7C" w14:paraId="640E04F5"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F88C7E1"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012</w:t>
            </w:r>
          </w:p>
        </w:tc>
        <w:tc>
          <w:tcPr>
            <w:tcW w:w="1880" w:type="dxa"/>
            <w:tcBorders>
              <w:top w:val="nil"/>
              <w:left w:val="nil"/>
              <w:bottom w:val="single" w:sz="4" w:space="0" w:color="auto"/>
              <w:right w:val="single" w:sz="4" w:space="0" w:color="auto"/>
            </w:tcBorders>
            <w:shd w:val="clear" w:color="000000" w:fill="FFFFFF"/>
            <w:vAlign w:val="center"/>
            <w:hideMark/>
          </w:tcPr>
          <w:p w14:paraId="2D68CC3F"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CINCO DE FEBRERO</w:t>
            </w:r>
          </w:p>
        </w:tc>
        <w:tc>
          <w:tcPr>
            <w:tcW w:w="1200" w:type="dxa"/>
            <w:tcBorders>
              <w:top w:val="nil"/>
              <w:left w:val="nil"/>
              <w:bottom w:val="single" w:sz="4" w:space="0" w:color="auto"/>
              <w:right w:val="single" w:sz="4" w:space="0" w:color="auto"/>
            </w:tcBorders>
            <w:shd w:val="clear" w:color="000000" w:fill="FFFFFF"/>
            <w:vAlign w:val="center"/>
            <w:hideMark/>
          </w:tcPr>
          <w:p w14:paraId="287047A2"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7678D4E9"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48CDE4A"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015</w:t>
            </w:r>
          </w:p>
        </w:tc>
        <w:tc>
          <w:tcPr>
            <w:tcW w:w="1860" w:type="dxa"/>
            <w:tcBorders>
              <w:top w:val="nil"/>
              <w:left w:val="nil"/>
              <w:bottom w:val="single" w:sz="4" w:space="0" w:color="auto"/>
              <w:right w:val="single" w:sz="4" w:space="0" w:color="auto"/>
            </w:tcBorders>
            <w:shd w:val="clear" w:color="000000" w:fill="FFFFFF"/>
            <w:vAlign w:val="center"/>
            <w:hideMark/>
          </w:tcPr>
          <w:p w14:paraId="7B38893B"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EL CARMEN Y ANEXOS</w:t>
            </w:r>
          </w:p>
        </w:tc>
        <w:tc>
          <w:tcPr>
            <w:tcW w:w="1200" w:type="dxa"/>
            <w:tcBorders>
              <w:top w:val="nil"/>
              <w:left w:val="nil"/>
              <w:bottom w:val="single" w:sz="4" w:space="0" w:color="auto"/>
              <w:right w:val="single" w:sz="4" w:space="0" w:color="auto"/>
            </w:tcBorders>
            <w:shd w:val="clear" w:color="000000" w:fill="FFFFFF"/>
            <w:vAlign w:val="center"/>
            <w:hideMark/>
          </w:tcPr>
          <w:p w14:paraId="42F5A028"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3711</w:t>
            </w:r>
          </w:p>
        </w:tc>
      </w:tr>
      <w:tr w:rsidR="00154B7C" w:rsidRPr="00154B7C" w14:paraId="57EEC1FC"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8E11076"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018</w:t>
            </w:r>
          </w:p>
        </w:tc>
        <w:tc>
          <w:tcPr>
            <w:tcW w:w="1880" w:type="dxa"/>
            <w:tcBorders>
              <w:top w:val="nil"/>
              <w:left w:val="nil"/>
              <w:bottom w:val="single" w:sz="4" w:space="0" w:color="auto"/>
              <w:right w:val="single" w:sz="4" w:space="0" w:color="auto"/>
            </w:tcBorders>
            <w:shd w:val="clear" w:color="000000" w:fill="FFFFFF"/>
            <w:vAlign w:val="center"/>
            <w:hideMark/>
          </w:tcPr>
          <w:p w14:paraId="3D413018"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CINCO DE MAYO</w:t>
            </w:r>
          </w:p>
        </w:tc>
        <w:tc>
          <w:tcPr>
            <w:tcW w:w="1200" w:type="dxa"/>
            <w:tcBorders>
              <w:top w:val="nil"/>
              <w:left w:val="nil"/>
              <w:bottom w:val="single" w:sz="4" w:space="0" w:color="auto"/>
              <w:right w:val="single" w:sz="4" w:space="0" w:color="auto"/>
            </w:tcBorders>
            <w:shd w:val="clear" w:color="000000" w:fill="FFFFFF"/>
            <w:vAlign w:val="center"/>
            <w:hideMark/>
          </w:tcPr>
          <w:p w14:paraId="08DEEF86"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6.1</w:t>
            </w:r>
          </w:p>
        </w:tc>
        <w:tc>
          <w:tcPr>
            <w:tcW w:w="400" w:type="dxa"/>
            <w:tcBorders>
              <w:top w:val="nil"/>
              <w:left w:val="nil"/>
              <w:bottom w:val="nil"/>
              <w:right w:val="nil"/>
            </w:tcBorders>
            <w:shd w:val="clear" w:color="000000" w:fill="FFFFFF"/>
            <w:noWrap/>
            <w:vAlign w:val="bottom"/>
            <w:hideMark/>
          </w:tcPr>
          <w:p w14:paraId="6B97A33F"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35E913D"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015</w:t>
            </w:r>
          </w:p>
        </w:tc>
        <w:tc>
          <w:tcPr>
            <w:tcW w:w="1860" w:type="dxa"/>
            <w:tcBorders>
              <w:top w:val="nil"/>
              <w:left w:val="nil"/>
              <w:bottom w:val="single" w:sz="4" w:space="0" w:color="auto"/>
              <w:right w:val="single" w:sz="4" w:space="0" w:color="auto"/>
            </w:tcBorders>
            <w:shd w:val="clear" w:color="000000" w:fill="FFFFFF"/>
            <w:vAlign w:val="center"/>
            <w:hideMark/>
          </w:tcPr>
          <w:p w14:paraId="4DF6939F"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EL CARMEN Y ANEXOS</w:t>
            </w:r>
          </w:p>
        </w:tc>
        <w:tc>
          <w:tcPr>
            <w:tcW w:w="1200" w:type="dxa"/>
            <w:tcBorders>
              <w:top w:val="nil"/>
              <w:left w:val="nil"/>
              <w:bottom w:val="single" w:sz="4" w:space="0" w:color="auto"/>
              <w:right w:val="single" w:sz="4" w:space="0" w:color="auto"/>
            </w:tcBorders>
            <w:shd w:val="clear" w:color="000000" w:fill="FFFFFF"/>
            <w:vAlign w:val="center"/>
            <w:hideMark/>
          </w:tcPr>
          <w:p w14:paraId="078A1906"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3731</w:t>
            </w:r>
          </w:p>
        </w:tc>
      </w:tr>
      <w:tr w:rsidR="00154B7C" w:rsidRPr="00154B7C" w14:paraId="04F236D5"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D94D355"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018</w:t>
            </w:r>
          </w:p>
        </w:tc>
        <w:tc>
          <w:tcPr>
            <w:tcW w:w="1880" w:type="dxa"/>
            <w:tcBorders>
              <w:top w:val="nil"/>
              <w:left w:val="nil"/>
              <w:bottom w:val="single" w:sz="4" w:space="0" w:color="auto"/>
              <w:right w:val="single" w:sz="4" w:space="0" w:color="auto"/>
            </w:tcBorders>
            <w:shd w:val="clear" w:color="000000" w:fill="FFFFFF"/>
            <w:vAlign w:val="center"/>
            <w:hideMark/>
          </w:tcPr>
          <w:p w14:paraId="517C6E92"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CINCO DE MAYO</w:t>
            </w:r>
          </w:p>
        </w:tc>
        <w:tc>
          <w:tcPr>
            <w:tcW w:w="1200" w:type="dxa"/>
            <w:tcBorders>
              <w:top w:val="nil"/>
              <w:left w:val="nil"/>
              <w:bottom w:val="single" w:sz="4" w:space="0" w:color="auto"/>
              <w:right w:val="single" w:sz="4" w:space="0" w:color="auto"/>
            </w:tcBorders>
            <w:shd w:val="clear" w:color="000000" w:fill="FFFFFF"/>
            <w:vAlign w:val="center"/>
            <w:hideMark/>
          </w:tcPr>
          <w:p w14:paraId="2DAAB946"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6.3</w:t>
            </w:r>
          </w:p>
        </w:tc>
        <w:tc>
          <w:tcPr>
            <w:tcW w:w="400" w:type="dxa"/>
            <w:tcBorders>
              <w:top w:val="nil"/>
              <w:left w:val="nil"/>
              <w:bottom w:val="nil"/>
              <w:right w:val="nil"/>
            </w:tcBorders>
            <w:shd w:val="clear" w:color="000000" w:fill="FFFFFF"/>
            <w:noWrap/>
            <w:vAlign w:val="bottom"/>
            <w:hideMark/>
          </w:tcPr>
          <w:p w14:paraId="09926AEE"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11CDE4A"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033</w:t>
            </w:r>
          </w:p>
        </w:tc>
        <w:tc>
          <w:tcPr>
            <w:tcW w:w="1860" w:type="dxa"/>
            <w:tcBorders>
              <w:top w:val="nil"/>
              <w:left w:val="nil"/>
              <w:bottom w:val="single" w:sz="4" w:space="0" w:color="auto"/>
              <w:right w:val="single" w:sz="4" w:space="0" w:color="auto"/>
            </w:tcBorders>
            <w:shd w:val="clear" w:color="000000" w:fill="FFFFFF"/>
            <w:vAlign w:val="center"/>
            <w:hideMark/>
          </w:tcPr>
          <w:p w14:paraId="5B888EB4"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EL ENCINAL</w:t>
            </w:r>
          </w:p>
        </w:tc>
        <w:tc>
          <w:tcPr>
            <w:tcW w:w="1200" w:type="dxa"/>
            <w:tcBorders>
              <w:top w:val="nil"/>
              <w:left w:val="nil"/>
              <w:bottom w:val="single" w:sz="4" w:space="0" w:color="auto"/>
              <w:right w:val="single" w:sz="4" w:space="0" w:color="auto"/>
            </w:tcBorders>
            <w:shd w:val="clear" w:color="000000" w:fill="FFFFFF"/>
            <w:vAlign w:val="center"/>
            <w:hideMark/>
          </w:tcPr>
          <w:p w14:paraId="20D776B8"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12.3</w:t>
            </w:r>
          </w:p>
        </w:tc>
      </w:tr>
      <w:tr w:rsidR="00154B7C" w:rsidRPr="00154B7C" w14:paraId="691C840E"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B2E2F84"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018</w:t>
            </w:r>
          </w:p>
        </w:tc>
        <w:tc>
          <w:tcPr>
            <w:tcW w:w="1880" w:type="dxa"/>
            <w:tcBorders>
              <w:top w:val="nil"/>
              <w:left w:val="nil"/>
              <w:bottom w:val="single" w:sz="4" w:space="0" w:color="auto"/>
              <w:right w:val="single" w:sz="4" w:space="0" w:color="auto"/>
            </w:tcBorders>
            <w:shd w:val="clear" w:color="000000" w:fill="FFFFFF"/>
            <w:vAlign w:val="center"/>
            <w:hideMark/>
          </w:tcPr>
          <w:p w14:paraId="15E1C641"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CINCO DE MAYO</w:t>
            </w:r>
          </w:p>
        </w:tc>
        <w:tc>
          <w:tcPr>
            <w:tcW w:w="1200" w:type="dxa"/>
            <w:tcBorders>
              <w:top w:val="nil"/>
              <w:left w:val="nil"/>
              <w:bottom w:val="single" w:sz="4" w:space="0" w:color="auto"/>
              <w:right w:val="single" w:sz="4" w:space="0" w:color="auto"/>
            </w:tcBorders>
            <w:shd w:val="clear" w:color="000000" w:fill="FFFFFF"/>
            <w:vAlign w:val="center"/>
            <w:hideMark/>
          </w:tcPr>
          <w:p w14:paraId="117F634A"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5F10BFC9"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09A5AD0"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033</w:t>
            </w:r>
          </w:p>
        </w:tc>
        <w:tc>
          <w:tcPr>
            <w:tcW w:w="1860" w:type="dxa"/>
            <w:tcBorders>
              <w:top w:val="nil"/>
              <w:left w:val="nil"/>
              <w:bottom w:val="single" w:sz="4" w:space="0" w:color="auto"/>
              <w:right w:val="single" w:sz="4" w:space="0" w:color="auto"/>
            </w:tcBorders>
            <w:shd w:val="clear" w:color="000000" w:fill="FFFFFF"/>
            <w:vAlign w:val="center"/>
            <w:hideMark/>
          </w:tcPr>
          <w:p w14:paraId="5C9A9A67"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EL ENCINAL</w:t>
            </w:r>
          </w:p>
        </w:tc>
        <w:tc>
          <w:tcPr>
            <w:tcW w:w="1200" w:type="dxa"/>
            <w:tcBorders>
              <w:top w:val="nil"/>
              <w:left w:val="nil"/>
              <w:bottom w:val="single" w:sz="4" w:space="0" w:color="auto"/>
              <w:right w:val="single" w:sz="4" w:space="0" w:color="auto"/>
            </w:tcBorders>
            <w:shd w:val="clear" w:color="000000" w:fill="FFFFFF"/>
            <w:vAlign w:val="center"/>
            <w:hideMark/>
          </w:tcPr>
          <w:p w14:paraId="32224E24"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3411</w:t>
            </w:r>
          </w:p>
        </w:tc>
      </w:tr>
      <w:tr w:rsidR="00154B7C" w:rsidRPr="00154B7C" w14:paraId="77B7BBB4"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6030A25"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018</w:t>
            </w:r>
          </w:p>
        </w:tc>
        <w:tc>
          <w:tcPr>
            <w:tcW w:w="1880" w:type="dxa"/>
            <w:tcBorders>
              <w:top w:val="nil"/>
              <w:left w:val="nil"/>
              <w:bottom w:val="single" w:sz="4" w:space="0" w:color="auto"/>
              <w:right w:val="single" w:sz="4" w:space="0" w:color="auto"/>
            </w:tcBorders>
            <w:shd w:val="clear" w:color="000000" w:fill="FFFFFF"/>
            <w:vAlign w:val="center"/>
            <w:hideMark/>
          </w:tcPr>
          <w:p w14:paraId="3DA8E6FD"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CINCO DE MAYO</w:t>
            </w:r>
          </w:p>
        </w:tc>
        <w:tc>
          <w:tcPr>
            <w:tcW w:w="1200" w:type="dxa"/>
            <w:tcBorders>
              <w:top w:val="nil"/>
              <w:left w:val="nil"/>
              <w:bottom w:val="single" w:sz="4" w:space="0" w:color="auto"/>
              <w:right w:val="single" w:sz="4" w:space="0" w:color="auto"/>
            </w:tcBorders>
            <w:shd w:val="clear" w:color="000000" w:fill="FFFFFF"/>
            <w:vAlign w:val="center"/>
            <w:hideMark/>
          </w:tcPr>
          <w:p w14:paraId="13B23E92"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38172588"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B07989D"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033</w:t>
            </w:r>
          </w:p>
        </w:tc>
        <w:tc>
          <w:tcPr>
            <w:tcW w:w="1860" w:type="dxa"/>
            <w:tcBorders>
              <w:top w:val="nil"/>
              <w:left w:val="nil"/>
              <w:bottom w:val="single" w:sz="4" w:space="0" w:color="auto"/>
              <w:right w:val="single" w:sz="4" w:space="0" w:color="auto"/>
            </w:tcBorders>
            <w:shd w:val="clear" w:color="000000" w:fill="FFFFFF"/>
            <w:vAlign w:val="center"/>
            <w:hideMark/>
          </w:tcPr>
          <w:p w14:paraId="1D76A072"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EL ENCINAL</w:t>
            </w:r>
          </w:p>
        </w:tc>
        <w:tc>
          <w:tcPr>
            <w:tcW w:w="1200" w:type="dxa"/>
            <w:tcBorders>
              <w:top w:val="nil"/>
              <w:left w:val="nil"/>
              <w:bottom w:val="single" w:sz="4" w:space="0" w:color="auto"/>
              <w:right w:val="single" w:sz="4" w:space="0" w:color="auto"/>
            </w:tcBorders>
            <w:shd w:val="clear" w:color="000000" w:fill="FFFFFF"/>
            <w:vAlign w:val="center"/>
            <w:hideMark/>
          </w:tcPr>
          <w:p w14:paraId="6AF5EDFC"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3621</w:t>
            </w:r>
          </w:p>
        </w:tc>
      </w:tr>
      <w:tr w:rsidR="00154B7C" w:rsidRPr="00154B7C" w14:paraId="76272689"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EA8DC9A"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106</w:t>
            </w:r>
          </w:p>
        </w:tc>
        <w:tc>
          <w:tcPr>
            <w:tcW w:w="1880" w:type="dxa"/>
            <w:tcBorders>
              <w:top w:val="nil"/>
              <w:left w:val="nil"/>
              <w:bottom w:val="single" w:sz="4" w:space="0" w:color="auto"/>
              <w:right w:val="single" w:sz="4" w:space="0" w:color="auto"/>
            </w:tcBorders>
            <w:shd w:val="clear" w:color="000000" w:fill="FFFFFF"/>
            <w:vAlign w:val="center"/>
            <w:hideMark/>
          </w:tcPr>
          <w:p w14:paraId="0F23F5A9"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COLONIA MINERVA</w:t>
            </w:r>
          </w:p>
        </w:tc>
        <w:tc>
          <w:tcPr>
            <w:tcW w:w="1200" w:type="dxa"/>
            <w:tcBorders>
              <w:top w:val="nil"/>
              <w:left w:val="nil"/>
              <w:bottom w:val="single" w:sz="4" w:space="0" w:color="auto"/>
              <w:right w:val="single" w:sz="4" w:space="0" w:color="auto"/>
            </w:tcBorders>
            <w:shd w:val="clear" w:color="000000" w:fill="FFFFFF"/>
            <w:vAlign w:val="center"/>
            <w:hideMark/>
          </w:tcPr>
          <w:p w14:paraId="71941594"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590CD004"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B951007"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033</w:t>
            </w:r>
          </w:p>
        </w:tc>
        <w:tc>
          <w:tcPr>
            <w:tcW w:w="1860" w:type="dxa"/>
            <w:tcBorders>
              <w:top w:val="nil"/>
              <w:left w:val="nil"/>
              <w:bottom w:val="single" w:sz="4" w:space="0" w:color="auto"/>
              <w:right w:val="single" w:sz="4" w:space="0" w:color="auto"/>
            </w:tcBorders>
            <w:shd w:val="clear" w:color="000000" w:fill="FFFFFF"/>
            <w:vAlign w:val="center"/>
            <w:hideMark/>
          </w:tcPr>
          <w:p w14:paraId="0094CFF0"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EL ENCINAL</w:t>
            </w:r>
          </w:p>
        </w:tc>
        <w:tc>
          <w:tcPr>
            <w:tcW w:w="1200" w:type="dxa"/>
            <w:tcBorders>
              <w:top w:val="nil"/>
              <w:left w:val="nil"/>
              <w:bottom w:val="single" w:sz="4" w:space="0" w:color="auto"/>
              <w:right w:val="single" w:sz="4" w:space="0" w:color="auto"/>
            </w:tcBorders>
            <w:shd w:val="clear" w:color="000000" w:fill="FFFFFF"/>
            <w:vAlign w:val="center"/>
            <w:hideMark/>
          </w:tcPr>
          <w:p w14:paraId="67F9D32C"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3711</w:t>
            </w:r>
          </w:p>
        </w:tc>
      </w:tr>
      <w:tr w:rsidR="00154B7C" w:rsidRPr="00154B7C" w14:paraId="32203669"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6FE3C1F"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106</w:t>
            </w:r>
          </w:p>
        </w:tc>
        <w:tc>
          <w:tcPr>
            <w:tcW w:w="1880" w:type="dxa"/>
            <w:tcBorders>
              <w:top w:val="nil"/>
              <w:left w:val="nil"/>
              <w:bottom w:val="single" w:sz="4" w:space="0" w:color="auto"/>
              <w:right w:val="single" w:sz="4" w:space="0" w:color="auto"/>
            </w:tcBorders>
            <w:shd w:val="clear" w:color="000000" w:fill="FFFFFF"/>
            <w:vAlign w:val="center"/>
            <w:hideMark/>
          </w:tcPr>
          <w:p w14:paraId="72554FE5"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COLONIA MINERVA</w:t>
            </w:r>
          </w:p>
        </w:tc>
        <w:tc>
          <w:tcPr>
            <w:tcW w:w="1200" w:type="dxa"/>
            <w:tcBorders>
              <w:top w:val="nil"/>
              <w:left w:val="nil"/>
              <w:bottom w:val="single" w:sz="4" w:space="0" w:color="auto"/>
              <w:right w:val="single" w:sz="4" w:space="0" w:color="auto"/>
            </w:tcBorders>
            <w:shd w:val="clear" w:color="000000" w:fill="FFFFFF"/>
            <w:vAlign w:val="center"/>
            <w:hideMark/>
          </w:tcPr>
          <w:p w14:paraId="4DE6EDD7"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2F3F2F71"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60BCFD4"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022</w:t>
            </w:r>
          </w:p>
        </w:tc>
        <w:tc>
          <w:tcPr>
            <w:tcW w:w="1860" w:type="dxa"/>
            <w:tcBorders>
              <w:top w:val="nil"/>
              <w:left w:val="nil"/>
              <w:bottom w:val="single" w:sz="4" w:space="0" w:color="auto"/>
              <w:right w:val="single" w:sz="4" w:space="0" w:color="auto"/>
            </w:tcBorders>
            <w:shd w:val="clear" w:color="000000" w:fill="FFFFFF"/>
            <w:vAlign w:val="center"/>
            <w:hideMark/>
          </w:tcPr>
          <w:p w14:paraId="2E30C053"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EL NAYAR</w:t>
            </w:r>
          </w:p>
        </w:tc>
        <w:tc>
          <w:tcPr>
            <w:tcW w:w="1200" w:type="dxa"/>
            <w:tcBorders>
              <w:top w:val="nil"/>
              <w:left w:val="nil"/>
              <w:bottom w:val="single" w:sz="4" w:space="0" w:color="auto"/>
              <w:right w:val="single" w:sz="4" w:space="0" w:color="auto"/>
            </w:tcBorders>
            <w:shd w:val="clear" w:color="000000" w:fill="FFFFFF"/>
            <w:vAlign w:val="center"/>
            <w:hideMark/>
          </w:tcPr>
          <w:p w14:paraId="1F4EEE7F"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6.2</w:t>
            </w:r>
          </w:p>
        </w:tc>
      </w:tr>
      <w:tr w:rsidR="00154B7C" w:rsidRPr="00154B7C" w14:paraId="77F4E338"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8D41D6F"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025</w:t>
            </w:r>
          </w:p>
        </w:tc>
        <w:tc>
          <w:tcPr>
            <w:tcW w:w="1880" w:type="dxa"/>
            <w:tcBorders>
              <w:top w:val="nil"/>
              <w:left w:val="nil"/>
              <w:bottom w:val="single" w:sz="4" w:space="0" w:color="auto"/>
              <w:right w:val="single" w:sz="4" w:space="0" w:color="auto"/>
            </w:tcBorders>
            <w:shd w:val="clear" w:color="000000" w:fill="FFFFFF"/>
            <w:vAlign w:val="center"/>
            <w:hideMark/>
          </w:tcPr>
          <w:p w14:paraId="1C79E326"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CONTRERAS</w:t>
            </w:r>
          </w:p>
        </w:tc>
        <w:tc>
          <w:tcPr>
            <w:tcW w:w="1200" w:type="dxa"/>
            <w:tcBorders>
              <w:top w:val="nil"/>
              <w:left w:val="nil"/>
              <w:bottom w:val="single" w:sz="4" w:space="0" w:color="auto"/>
              <w:right w:val="single" w:sz="4" w:space="0" w:color="auto"/>
            </w:tcBorders>
            <w:shd w:val="clear" w:color="000000" w:fill="FFFFFF"/>
            <w:vAlign w:val="center"/>
            <w:hideMark/>
          </w:tcPr>
          <w:p w14:paraId="0B0BE8A6"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6.3</w:t>
            </w:r>
          </w:p>
        </w:tc>
        <w:tc>
          <w:tcPr>
            <w:tcW w:w="400" w:type="dxa"/>
            <w:tcBorders>
              <w:top w:val="nil"/>
              <w:left w:val="nil"/>
              <w:bottom w:val="nil"/>
              <w:right w:val="nil"/>
            </w:tcBorders>
            <w:shd w:val="clear" w:color="000000" w:fill="FFFFFF"/>
            <w:noWrap/>
            <w:vAlign w:val="bottom"/>
            <w:hideMark/>
          </w:tcPr>
          <w:p w14:paraId="62E8D27D"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8DFE95E"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022</w:t>
            </w:r>
          </w:p>
        </w:tc>
        <w:tc>
          <w:tcPr>
            <w:tcW w:w="1860" w:type="dxa"/>
            <w:tcBorders>
              <w:top w:val="nil"/>
              <w:left w:val="nil"/>
              <w:bottom w:val="single" w:sz="4" w:space="0" w:color="auto"/>
              <w:right w:val="single" w:sz="4" w:space="0" w:color="auto"/>
            </w:tcBorders>
            <w:shd w:val="clear" w:color="000000" w:fill="FFFFFF"/>
            <w:vAlign w:val="center"/>
            <w:hideMark/>
          </w:tcPr>
          <w:p w14:paraId="61087A76"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EL NAYAR</w:t>
            </w:r>
          </w:p>
        </w:tc>
        <w:tc>
          <w:tcPr>
            <w:tcW w:w="1200" w:type="dxa"/>
            <w:tcBorders>
              <w:top w:val="nil"/>
              <w:left w:val="nil"/>
              <w:bottom w:val="single" w:sz="4" w:space="0" w:color="auto"/>
              <w:right w:val="single" w:sz="4" w:space="0" w:color="auto"/>
            </w:tcBorders>
            <w:shd w:val="clear" w:color="000000" w:fill="FFFFFF"/>
            <w:vAlign w:val="center"/>
            <w:hideMark/>
          </w:tcPr>
          <w:p w14:paraId="1D4EED5E"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6.3</w:t>
            </w:r>
          </w:p>
        </w:tc>
      </w:tr>
      <w:tr w:rsidR="00154B7C" w:rsidRPr="00154B7C" w14:paraId="6E36A87A"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8BDE4C4"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025</w:t>
            </w:r>
          </w:p>
        </w:tc>
        <w:tc>
          <w:tcPr>
            <w:tcW w:w="1880" w:type="dxa"/>
            <w:tcBorders>
              <w:top w:val="nil"/>
              <w:left w:val="nil"/>
              <w:bottom w:val="single" w:sz="4" w:space="0" w:color="auto"/>
              <w:right w:val="single" w:sz="4" w:space="0" w:color="auto"/>
            </w:tcBorders>
            <w:shd w:val="clear" w:color="000000" w:fill="FFFFFF"/>
            <w:vAlign w:val="center"/>
            <w:hideMark/>
          </w:tcPr>
          <w:p w14:paraId="77FDEBC5"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CONTRERAS</w:t>
            </w:r>
          </w:p>
        </w:tc>
        <w:tc>
          <w:tcPr>
            <w:tcW w:w="1200" w:type="dxa"/>
            <w:tcBorders>
              <w:top w:val="nil"/>
              <w:left w:val="nil"/>
              <w:bottom w:val="single" w:sz="4" w:space="0" w:color="auto"/>
              <w:right w:val="single" w:sz="4" w:space="0" w:color="auto"/>
            </w:tcBorders>
            <w:shd w:val="clear" w:color="000000" w:fill="FFFFFF"/>
            <w:vAlign w:val="center"/>
            <w:hideMark/>
          </w:tcPr>
          <w:p w14:paraId="634AEA16"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4C034235"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40FBA87"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022</w:t>
            </w:r>
          </w:p>
        </w:tc>
        <w:tc>
          <w:tcPr>
            <w:tcW w:w="1860" w:type="dxa"/>
            <w:tcBorders>
              <w:top w:val="nil"/>
              <w:left w:val="nil"/>
              <w:bottom w:val="single" w:sz="4" w:space="0" w:color="auto"/>
              <w:right w:val="single" w:sz="4" w:space="0" w:color="auto"/>
            </w:tcBorders>
            <w:shd w:val="clear" w:color="000000" w:fill="FFFFFF"/>
            <w:vAlign w:val="center"/>
            <w:hideMark/>
          </w:tcPr>
          <w:p w14:paraId="5A73ADA0"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EL NAYAR</w:t>
            </w:r>
          </w:p>
        </w:tc>
        <w:tc>
          <w:tcPr>
            <w:tcW w:w="1200" w:type="dxa"/>
            <w:tcBorders>
              <w:top w:val="nil"/>
              <w:left w:val="nil"/>
              <w:bottom w:val="single" w:sz="4" w:space="0" w:color="auto"/>
              <w:right w:val="single" w:sz="4" w:space="0" w:color="auto"/>
            </w:tcBorders>
            <w:shd w:val="clear" w:color="000000" w:fill="FFFFFF"/>
            <w:vAlign w:val="center"/>
            <w:hideMark/>
          </w:tcPr>
          <w:p w14:paraId="22D8B223"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9.1</w:t>
            </w:r>
          </w:p>
        </w:tc>
      </w:tr>
      <w:tr w:rsidR="00154B7C" w:rsidRPr="00154B7C" w14:paraId="1FE22566"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1EA4043"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025</w:t>
            </w:r>
          </w:p>
        </w:tc>
        <w:tc>
          <w:tcPr>
            <w:tcW w:w="1880" w:type="dxa"/>
            <w:tcBorders>
              <w:top w:val="nil"/>
              <w:left w:val="nil"/>
              <w:bottom w:val="single" w:sz="4" w:space="0" w:color="auto"/>
              <w:right w:val="single" w:sz="4" w:space="0" w:color="auto"/>
            </w:tcBorders>
            <w:shd w:val="clear" w:color="000000" w:fill="FFFFFF"/>
            <w:vAlign w:val="center"/>
            <w:hideMark/>
          </w:tcPr>
          <w:p w14:paraId="52B03290"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CONTRERAS</w:t>
            </w:r>
          </w:p>
        </w:tc>
        <w:tc>
          <w:tcPr>
            <w:tcW w:w="1200" w:type="dxa"/>
            <w:tcBorders>
              <w:top w:val="nil"/>
              <w:left w:val="nil"/>
              <w:bottom w:val="single" w:sz="4" w:space="0" w:color="auto"/>
              <w:right w:val="single" w:sz="4" w:space="0" w:color="auto"/>
            </w:tcBorders>
            <w:shd w:val="clear" w:color="000000" w:fill="FFFFFF"/>
            <w:vAlign w:val="center"/>
            <w:hideMark/>
          </w:tcPr>
          <w:p w14:paraId="4C90B18D"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65F855FF"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308076F"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022</w:t>
            </w:r>
          </w:p>
        </w:tc>
        <w:tc>
          <w:tcPr>
            <w:tcW w:w="1860" w:type="dxa"/>
            <w:tcBorders>
              <w:top w:val="nil"/>
              <w:left w:val="nil"/>
              <w:bottom w:val="single" w:sz="4" w:space="0" w:color="auto"/>
              <w:right w:val="single" w:sz="4" w:space="0" w:color="auto"/>
            </w:tcBorders>
            <w:shd w:val="clear" w:color="000000" w:fill="FFFFFF"/>
            <w:vAlign w:val="center"/>
            <w:hideMark/>
          </w:tcPr>
          <w:p w14:paraId="6611E119"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EL NAYAR</w:t>
            </w:r>
          </w:p>
        </w:tc>
        <w:tc>
          <w:tcPr>
            <w:tcW w:w="1200" w:type="dxa"/>
            <w:tcBorders>
              <w:top w:val="nil"/>
              <w:left w:val="nil"/>
              <w:bottom w:val="single" w:sz="4" w:space="0" w:color="auto"/>
              <w:right w:val="single" w:sz="4" w:space="0" w:color="auto"/>
            </w:tcBorders>
            <w:shd w:val="clear" w:color="000000" w:fill="FFFFFF"/>
            <w:vAlign w:val="center"/>
            <w:hideMark/>
          </w:tcPr>
          <w:p w14:paraId="56F569A1"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9.3</w:t>
            </w:r>
          </w:p>
        </w:tc>
      </w:tr>
      <w:tr w:rsidR="00154B7C" w:rsidRPr="00154B7C" w14:paraId="0B4DCD9F"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1C180B6"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025</w:t>
            </w:r>
          </w:p>
        </w:tc>
        <w:tc>
          <w:tcPr>
            <w:tcW w:w="1880" w:type="dxa"/>
            <w:tcBorders>
              <w:top w:val="nil"/>
              <w:left w:val="nil"/>
              <w:bottom w:val="single" w:sz="4" w:space="0" w:color="auto"/>
              <w:right w:val="single" w:sz="4" w:space="0" w:color="auto"/>
            </w:tcBorders>
            <w:shd w:val="clear" w:color="000000" w:fill="FFFFFF"/>
            <w:vAlign w:val="center"/>
            <w:hideMark/>
          </w:tcPr>
          <w:p w14:paraId="3773AAF9"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CONTRERAS</w:t>
            </w:r>
          </w:p>
        </w:tc>
        <w:tc>
          <w:tcPr>
            <w:tcW w:w="1200" w:type="dxa"/>
            <w:tcBorders>
              <w:top w:val="nil"/>
              <w:left w:val="nil"/>
              <w:bottom w:val="single" w:sz="4" w:space="0" w:color="auto"/>
              <w:right w:val="single" w:sz="4" w:space="0" w:color="auto"/>
            </w:tcBorders>
            <w:shd w:val="clear" w:color="000000" w:fill="FFFFFF"/>
            <w:vAlign w:val="center"/>
            <w:hideMark/>
          </w:tcPr>
          <w:p w14:paraId="6B72D8AA"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2FEED32A"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827D130"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022</w:t>
            </w:r>
          </w:p>
        </w:tc>
        <w:tc>
          <w:tcPr>
            <w:tcW w:w="1860" w:type="dxa"/>
            <w:tcBorders>
              <w:top w:val="nil"/>
              <w:left w:val="nil"/>
              <w:bottom w:val="single" w:sz="4" w:space="0" w:color="auto"/>
              <w:right w:val="single" w:sz="4" w:space="0" w:color="auto"/>
            </w:tcBorders>
            <w:shd w:val="clear" w:color="000000" w:fill="FFFFFF"/>
            <w:vAlign w:val="center"/>
            <w:hideMark/>
          </w:tcPr>
          <w:p w14:paraId="2A9123F6"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EL NAYAR</w:t>
            </w:r>
          </w:p>
        </w:tc>
        <w:tc>
          <w:tcPr>
            <w:tcW w:w="1200" w:type="dxa"/>
            <w:tcBorders>
              <w:top w:val="nil"/>
              <w:left w:val="nil"/>
              <w:bottom w:val="single" w:sz="4" w:space="0" w:color="auto"/>
              <w:right w:val="single" w:sz="4" w:space="0" w:color="auto"/>
            </w:tcBorders>
            <w:shd w:val="clear" w:color="000000" w:fill="FFFFFF"/>
            <w:vAlign w:val="center"/>
            <w:hideMark/>
          </w:tcPr>
          <w:p w14:paraId="1D1D6238"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12.1</w:t>
            </w:r>
          </w:p>
        </w:tc>
      </w:tr>
      <w:tr w:rsidR="00154B7C" w:rsidRPr="00154B7C" w14:paraId="2D3230A4"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2D606FB"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025</w:t>
            </w:r>
          </w:p>
        </w:tc>
        <w:tc>
          <w:tcPr>
            <w:tcW w:w="1880" w:type="dxa"/>
            <w:tcBorders>
              <w:top w:val="nil"/>
              <w:left w:val="nil"/>
              <w:bottom w:val="single" w:sz="4" w:space="0" w:color="auto"/>
              <w:right w:val="single" w:sz="4" w:space="0" w:color="auto"/>
            </w:tcBorders>
            <w:shd w:val="clear" w:color="000000" w:fill="FFFFFF"/>
            <w:vAlign w:val="center"/>
            <w:hideMark/>
          </w:tcPr>
          <w:p w14:paraId="27D6AA32"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CONTRERAS</w:t>
            </w:r>
          </w:p>
        </w:tc>
        <w:tc>
          <w:tcPr>
            <w:tcW w:w="1200" w:type="dxa"/>
            <w:tcBorders>
              <w:top w:val="nil"/>
              <w:left w:val="nil"/>
              <w:bottom w:val="single" w:sz="4" w:space="0" w:color="auto"/>
              <w:right w:val="single" w:sz="4" w:space="0" w:color="auto"/>
            </w:tcBorders>
            <w:shd w:val="clear" w:color="000000" w:fill="FFFFFF"/>
            <w:vAlign w:val="center"/>
            <w:hideMark/>
          </w:tcPr>
          <w:p w14:paraId="714BFFED"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0BA6170B"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DCEC2DB"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022</w:t>
            </w:r>
          </w:p>
        </w:tc>
        <w:tc>
          <w:tcPr>
            <w:tcW w:w="1860" w:type="dxa"/>
            <w:tcBorders>
              <w:top w:val="nil"/>
              <w:left w:val="nil"/>
              <w:bottom w:val="single" w:sz="4" w:space="0" w:color="auto"/>
              <w:right w:val="single" w:sz="4" w:space="0" w:color="auto"/>
            </w:tcBorders>
            <w:shd w:val="clear" w:color="000000" w:fill="FFFFFF"/>
            <w:vAlign w:val="center"/>
            <w:hideMark/>
          </w:tcPr>
          <w:p w14:paraId="00163ECD"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EL NAYAR</w:t>
            </w:r>
          </w:p>
        </w:tc>
        <w:tc>
          <w:tcPr>
            <w:tcW w:w="1200" w:type="dxa"/>
            <w:tcBorders>
              <w:top w:val="nil"/>
              <w:left w:val="nil"/>
              <w:bottom w:val="single" w:sz="4" w:space="0" w:color="auto"/>
              <w:right w:val="single" w:sz="4" w:space="0" w:color="auto"/>
            </w:tcBorders>
            <w:shd w:val="clear" w:color="000000" w:fill="FFFFFF"/>
            <w:vAlign w:val="center"/>
            <w:hideMark/>
          </w:tcPr>
          <w:p w14:paraId="70740008"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3411</w:t>
            </w:r>
          </w:p>
        </w:tc>
      </w:tr>
      <w:tr w:rsidR="00154B7C" w:rsidRPr="00154B7C" w14:paraId="2DC3338F"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980BCE5"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091</w:t>
            </w:r>
          </w:p>
        </w:tc>
        <w:tc>
          <w:tcPr>
            <w:tcW w:w="1880" w:type="dxa"/>
            <w:tcBorders>
              <w:top w:val="nil"/>
              <w:left w:val="nil"/>
              <w:bottom w:val="single" w:sz="4" w:space="0" w:color="auto"/>
              <w:right w:val="single" w:sz="4" w:space="0" w:color="auto"/>
            </w:tcBorders>
            <w:shd w:val="clear" w:color="000000" w:fill="FFFFFF"/>
            <w:vAlign w:val="center"/>
            <w:hideMark/>
          </w:tcPr>
          <w:p w14:paraId="5ADB9BAB"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CRISTÓBAL COLON</w:t>
            </w:r>
          </w:p>
        </w:tc>
        <w:tc>
          <w:tcPr>
            <w:tcW w:w="1200" w:type="dxa"/>
            <w:tcBorders>
              <w:top w:val="nil"/>
              <w:left w:val="nil"/>
              <w:bottom w:val="single" w:sz="4" w:space="0" w:color="auto"/>
              <w:right w:val="single" w:sz="4" w:space="0" w:color="auto"/>
            </w:tcBorders>
            <w:shd w:val="clear" w:color="000000" w:fill="FFFFFF"/>
            <w:vAlign w:val="center"/>
            <w:hideMark/>
          </w:tcPr>
          <w:p w14:paraId="35EFE057"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9.1</w:t>
            </w:r>
          </w:p>
        </w:tc>
        <w:tc>
          <w:tcPr>
            <w:tcW w:w="400" w:type="dxa"/>
            <w:tcBorders>
              <w:top w:val="nil"/>
              <w:left w:val="nil"/>
              <w:bottom w:val="nil"/>
              <w:right w:val="nil"/>
            </w:tcBorders>
            <w:shd w:val="clear" w:color="000000" w:fill="FFFFFF"/>
            <w:noWrap/>
            <w:vAlign w:val="bottom"/>
            <w:hideMark/>
          </w:tcPr>
          <w:p w14:paraId="4E7E2EB0"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9D201E8"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022</w:t>
            </w:r>
          </w:p>
        </w:tc>
        <w:tc>
          <w:tcPr>
            <w:tcW w:w="1860" w:type="dxa"/>
            <w:tcBorders>
              <w:top w:val="nil"/>
              <w:left w:val="nil"/>
              <w:bottom w:val="single" w:sz="4" w:space="0" w:color="auto"/>
              <w:right w:val="single" w:sz="4" w:space="0" w:color="auto"/>
            </w:tcBorders>
            <w:shd w:val="clear" w:color="000000" w:fill="FFFFFF"/>
            <w:vAlign w:val="center"/>
            <w:hideMark/>
          </w:tcPr>
          <w:p w14:paraId="68A017AA"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EL NAYAR</w:t>
            </w:r>
          </w:p>
        </w:tc>
        <w:tc>
          <w:tcPr>
            <w:tcW w:w="1200" w:type="dxa"/>
            <w:tcBorders>
              <w:top w:val="nil"/>
              <w:left w:val="nil"/>
              <w:bottom w:val="single" w:sz="4" w:space="0" w:color="auto"/>
              <w:right w:val="single" w:sz="4" w:space="0" w:color="auto"/>
            </w:tcBorders>
            <w:shd w:val="clear" w:color="000000" w:fill="FFFFFF"/>
            <w:vAlign w:val="center"/>
            <w:hideMark/>
          </w:tcPr>
          <w:p w14:paraId="60B8D4A9"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3611</w:t>
            </w:r>
          </w:p>
        </w:tc>
      </w:tr>
      <w:tr w:rsidR="00154B7C" w:rsidRPr="00154B7C" w14:paraId="3C732EE4"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49DB876"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091</w:t>
            </w:r>
          </w:p>
        </w:tc>
        <w:tc>
          <w:tcPr>
            <w:tcW w:w="1880" w:type="dxa"/>
            <w:tcBorders>
              <w:top w:val="nil"/>
              <w:left w:val="nil"/>
              <w:bottom w:val="single" w:sz="4" w:space="0" w:color="auto"/>
              <w:right w:val="single" w:sz="4" w:space="0" w:color="auto"/>
            </w:tcBorders>
            <w:shd w:val="clear" w:color="000000" w:fill="FFFFFF"/>
            <w:vAlign w:val="center"/>
            <w:hideMark/>
          </w:tcPr>
          <w:p w14:paraId="21BA5399"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CRISTÓBAL COLON</w:t>
            </w:r>
          </w:p>
        </w:tc>
        <w:tc>
          <w:tcPr>
            <w:tcW w:w="1200" w:type="dxa"/>
            <w:tcBorders>
              <w:top w:val="nil"/>
              <w:left w:val="nil"/>
              <w:bottom w:val="single" w:sz="4" w:space="0" w:color="auto"/>
              <w:right w:val="single" w:sz="4" w:space="0" w:color="auto"/>
            </w:tcBorders>
            <w:shd w:val="clear" w:color="000000" w:fill="FFFFFF"/>
            <w:vAlign w:val="center"/>
            <w:hideMark/>
          </w:tcPr>
          <w:p w14:paraId="0425C810"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3878B91F"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A62B3A8"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022</w:t>
            </w:r>
          </w:p>
        </w:tc>
        <w:tc>
          <w:tcPr>
            <w:tcW w:w="1860" w:type="dxa"/>
            <w:tcBorders>
              <w:top w:val="nil"/>
              <w:left w:val="nil"/>
              <w:bottom w:val="single" w:sz="4" w:space="0" w:color="auto"/>
              <w:right w:val="single" w:sz="4" w:space="0" w:color="auto"/>
            </w:tcBorders>
            <w:shd w:val="clear" w:color="000000" w:fill="FFFFFF"/>
            <w:vAlign w:val="center"/>
            <w:hideMark/>
          </w:tcPr>
          <w:p w14:paraId="0792DBE6"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EL NAYAR</w:t>
            </w:r>
          </w:p>
        </w:tc>
        <w:tc>
          <w:tcPr>
            <w:tcW w:w="1200" w:type="dxa"/>
            <w:tcBorders>
              <w:top w:val="nil"/>
              <w:left w:val="nil"/>
              <w:bottom w:val="single" w:sz="4" w:space="0" w:color="auto"/>
              <w:right w:val="single" w:sz="4" w:space="0" w:color="auto"/>
            </w:tcBorders>
            <w:shd w:val="clear" w:color="000000" w:fill="FFFFFF"/>
            <w:vAlign w:val="center"/>
            <w:hideMark/>
          </w:tcPr>
          <w:p w14:paraId="280AABF2"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3621</w:t>
            </w:r>
          </w:p>
        </w:tc>
      </w:tr>
      <w:tr w:rsidR="00154B7C" w:rsidRPr="00154B7C" w14:paraId="10BDC135"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9DAC1B6"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lastRenderedPageBreak/>
              <w:t>011</w:t>
            </w:r>
          </w:p>
        </w:tc>
        <w:tc>
          <w:tcPr>
            <w:tcW w:w="1880" w:type="dxa"/>
            <w:tcBorders>
              <w:top w:val="nil"/>
              <w:left w:val="nil"/>
              <w:bottom w:val="single" w:sz="4" w:space="0" w:color="auto"/>
              <w:right w:val="single" w:sz="4" w:space="0" w:color="auto"/>
            </w:tcBorders>
            <w:shd w:val="clear" w:color="000000" w:fill="FFFFFF"/>
            <w:vAlign w:val="center"/>
            <w:hideMark/>
          </w:tcPr>
          <w:p w14:paraId="484637A3"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CUATRO DE OCTUBRE</w:t>
            </w:r>
          </w:p>
        </w:tc>
        <w:tc>
          <w:tcPr>
            <w:tcW w:w="1200" w:type="dxa"/>
            <w:tcBorders>
              <w:top w:val="nil"/>
              <w:left w:val="nil"/>
              <w:bottom w:val="single" w:sz="4" w:space="0" w:color="auto"/>
              <w:right w:val="single" w:sz="4" w:space="0" w:color="auto"/>
            </w:tcBorders>
            <w:shd w:val="clear" w:color="000000" w:fill="FFFFFF"/>
            <w:vAlign w:val="center"/>
            <w:hideMark/>
          </w:tcPr>
          <w:p w14:paraId="48D13DDC"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6.3</w:t>
            </w:r>
          </w:p>
        </w:tc>
        <w:tc>
          <w:tcPr>
            <w:tcW w:w="400" w:type="dxa"/>
            <w:tcBorders>
              <w:top w:val="nil"/>
              <w:left w:val="nil"/>
              <w:bottom w:val="nil"/>
              <w:right w:val="nil"/>
            </w:tcBorders>
            <w:shd w:val="clear" w:color="000000" w:fill="FFFFFF"/>
            <w:noWrap/>
            <w:vAlign w:val="bottom"/>
            <w:hideMark/>
          </w:tcPr>
          <w:p w14:paraId="1E3EEC01"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EF095FD"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022</w:t>
            </w:r>
          </w:p>
        </w:tc>
        <w:tc>
          <w:tcPr>
            <w:tcW w:w="1860" w:type="dxa"/>
            <w:tcBorders>
              <w:top w:val="nil"/>
              <w:left w:val="nil"/>
              <w:bottom w:val="single" w:sz="4" w:space="0" w:color="auto"/>
              <w:right w:val="single" w:sz="4" w:space="0" w:color="auto"/>
            </w:tcBorders>
            <w:shd w:val="clear" w:color="000000" w:fill="FFFFFF"/>
            <w:vAlign w:val="center"/>
            <w:hideMark/>
          </w:tcPr>
          <w:p w14:paraId="1EB6EA85"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EL NAYAR</w:t>
            </w:r>
          </w:p>
        </w:tc>
        <w:tc>
          <w:tcPr>
            <w:tcW w:w="1200" w:type="dxa"/>
            <w:tcBorders>
              <w:top w:val="nil"/>
              <w:left w:val="nil"/>
              <w:bottom w:val="single" w:sz="4" w:space="0" w:color="auto"/>
              <w:right w:val="single" w:sz="4" w:space="0" w:color="auto"/>
            </w:tcBorders>
            <w:shd w:val="clear" w:color="000000" w:fill="FFFFFF"/>
            <w:vAlign w:val="center"/>
            <w:hideMark/>
          </w:tcPr>
          <w:p w14:paraId="6A4FC176"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3731</w:t>
            </w:r>
          </w:p>
        </w:tc>
      </w:tr>
      <w:tr w:rsidR="00154B7C" w:rsidRPr="00154B7C" w14:paraId="6D3B3A0F"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AA9D2F6"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011</w:t>
            </w:r>
          </w:p>
        </w:tc>
        <w:tc>
          <w:tcPr>
            <w:tcW w:w="1880" w:type="dxa"/>
            <w:tcBorders>
              <w:top w:val="nil"/>
              <w:left w:val="nil"/>
              <w:bottom w:val="single" w:sz="4" w:space="0" w:color="auto"/>
              <w:right w:val="single" w:sz="4" w:space="0" w:color="auto"/>
            </w:tcBorders>
            <w:shd w:val="clear" w:color="000000" w:fill="FFFFFF"/>
            <w:vAlign w:val="center"/>
            <w:hideMark/>
          </w:tcPr>
          <w:p w14:paraId="400F16DC"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CUATRO DE OCTUBRE</w:t>
            </w:r>
          </w:p>
        </w:tc>
        <w:tc>
          <w:tcPr>
            <w:tcW w:w="1200" w:type="dxa"/>
            <w:tcBorders>
              <w:top w:val="nil"/>
              <w:left w:val="nil"/>
              <w:bottom w:val="single" w:sz="4" w:space="0" w:color="auto"/>
              <w:right w:val="single" w:sz="4" w:space="0" w:color="auto"/>
            </w:tcBorders>
            <w:shd w:val="clear" w:color="000000" w:fill="FFFFFF"/>
            <w:vAlign w:val="center"/>
            <w:hideMark/>
          </w:tcPr>
          <w:p w14:paraId="1DECDA8E"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9.1</w:t>
            </w:r>
          </w:p>
        </w:tc>
        <w:tc>
          <w:tcPr>
            <w:tcW w:w="400" w:type="dxa"/>
            <w:tcBorders>
              <w:top w:val="nil"/>
              <w:left w:val="nil"/>
              <w:bottom w:val="nil"/>
              <w:right w:val="nil"/>
            </w:tcBorders>
            <w:shd w:val="clear" w:color="000000" w:fill="FFFFFF"/>
            <w:noWrap/>
            <w:vAlign w:val="bottom"/>
            <w:hideMark/>
          </w:tcPr>
          <w:p w14:paraId="22892AE4"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33F343D"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022</w:t>
            </w:r>
          </w:p>
        </w:tc>
        <w:tc>
          <w:tcPr>
            <w:tcW w:w="1860" w:type="dxa"/>
            <w:tcBorders>
              <w:top w:val="nil"/>
              <w:left w:val="nil"/>
              <w:bottom w:val="single" w:sz="4" w:space="0" w:color="auto"/>
              <w:right w:val="single" w:sz="4" w:space="0" w:color="auto"/>
            </w:tcBorders>
            <w:shd w:val="clear" w:color="000000" w:fill="FFFFFF"/>
            <w:vAlign w:val="center"/>
            <w:hideMark/>
          </w:tcPr>
          <w:p w14:paraId="2AC3BF9C"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EL NAYAR</w:t>
            </w:r>
          </w:p>
        </w:tc>
        <w:tc>
          <w:tcPr>
            <w:tcW w:w="1200" w:type="dxa"/>
            <w:tcBorders>
              <w:top w:val="nil"/>
              <w:left w:val="nil"/>
              <w:bottom w:val="single" w:sz="4" w:space="0" w:color="auto"/>
              <w:right w:val="single" w:sz="4" w:space="0" w:color="auto"/>
            </w:tcBorders>
            <w:shd w:val="clear" w:color="000000" w:fill="FFFFFF"/>
            <w:vAlign w:val="center"/>
            <w:hideMark/>
          </w:tcPr>
          <w:p w14:paraId="329A8709"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3901</w:t>
            </w:r>
          </w:p>
        </w:tc>
      </w:tr>
      <w:tr w:rsidR="00154B7C" w:rsidRPr="00154B7C" w14:paraId="0219A9B1"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42F50D5"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011</w:t>
            </w:r>
          </w:p>
        </w:tc>
        <w:tc>
          <w:tcPr>
            <w:tcW w:w="1880" w:type="dxa"/>
            <w:tcBorders>
              <w:top w:val="nil"/>
              <w:left w:val="nil"/>
              <w:bottom w:val="single" w:sz="4" w:space="0" w:color="auto"/>
              <w:right w:val="single" w:sz="4" w:space="0" w:color="auto"/>
            </w:tcBorders>
            <w:shd w:val="clear" w:color="000000" w:fill="FFFFFF"/>
            <w:vAlign w:val="center"/>
            <w:hideMark/>
          </w:tcPr>
          <w:p w14:paraId="763CA6C2"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CUATRO DE OCTUBRE</w:t>
            </w:r>
          </w:p>
        </w:tc>
        <w:tc>
          <w:tcPr>
            <w:tcW w:w="1200" w:type="dxa"/>
            <w:tcBorders>
              <w:top w:val="nil"/>
              <w:left w:val="nil"/>
              <w:bottom w:val="single" w:sz="4" w:space="0" w:color="auto"/>
              <w:right w:val="single" w:sz="4" w:space="0" w:color="auto"/>
            </w:tcBorders>
            <w:shd w:val="clear" w:color="000000" w:fill="FFFFFF"/>
            <w:vAlign w:val="center"/>
            <w:hideMark/>
          </w:tcPr>
          <w:p w14:paraId="0FD66733"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2F41D9C8"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C4CA7B9"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028</w:t>
            </w:r>
          </w:p>
        </w:tc>
        <w:tc>
          <w:tcPr>
            <w:tcW w:w="1860" w:type="dxa"/>
            <w:tcBorders>
              <w:top w:val="nil"/>
              <w:left w:val="nil"/>
              <w:bottom w:val="single" w:sz="4" w:space="0" w:color="auto"/>
              <w:right w:val="single" w:sz="4" w:space="0" w:color="auto"/>
            </w:tcBorders>
            <w:shd w:val="clear" w:color="000000" w:fill="FFFFFF"/>
            <w:vAlign w:val="center"/>
            <w:hideMark/>
          </w:tcPr>
          <w:p w14:paraId="73CB246B"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EL REGOCIJO</w:t>
            </w:r>
          </w:p>
        </w:tc>
        <w:tc>
          <w:tcPr>
            <w:tcW w:w="1200" w:type="dxa"/>
            <w:tcBorders>
              <w:top w:val="nil"/>
              <w:left w:val="nil"/>
              <w:bottom w:val="single" w:sz="4" w:space="0" w:color="auto"/>
              <w:right w:val="single" w:sz="4" w:space="0" w:color="auto"/>
            </w:tcBorders>
            <w:shd w:val="clear" w:color="000000" w:fill="FFFFFF"/>
            <w:vAlign w:val="center"/>
            <w:hideMark/>
          </w:tcPr>
          <w:p w14:paraId="53411043"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12.3</w:t>
            </w:r>
          </w:p>
        </w:tc>
      </w:tr>
      <w:tr w:rsidR="00154B7C" w:rsidRPr="00154B7C" w14:paraId="093F00F6"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D8FAC7D"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011</w:t>
            </w:r>
          </w:p>
        </w:tc>
        <w:tc>
          <w:tcPr>
            <w:tcW w:w="1880" w:type="dxa"/>
            <w:tcBorders>
              <w:top w:val="nil"/>
              <w:left w:val="nil"/>
              <w:bottom w:val="single" w:sz="4" w:space="0" w:color="auto"/>
              <w:right w:val="single" w:sz="4" w:space="0" w:color="auto"/>
            </w:tcBorders>
            <w:shd w:val="clear" w:color="000000" w:fill="FFFFFF"/>
            <w:vAlign w:val="center"/>
            <w:hideMark/>
          </w:tcPr>
          <w:p w14:paraId="7BD9124C"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CUATRO DE OCTUBRE</w:t>
            </w:r>
          </w:p>
        </w:tc>
        <w:tc>
          <w:tcPr>
            <w:tcW w:w="1200" w:type="dxa"/>
            <w:tcBorders>
              <w:top w:val="nil"/>
              <w:left w:val="nil"/>
              <w:bottom w:val="single" w:sz="4" w:space="0" w:color="auto"/>
              <w:right w:val="single" w:sz="4" w:space="0" w:color="auto"/>
            </w:tcBorders>
            <w:shd w:val="clear" w:color="000000" w:fill="FFFFFF"/>
            <w:vAlign w:val="center"/>
            <w:hideMark/>
          </w:tcPr>
          <w:p w14:paraId="519FEB1D"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7F0B9AF6"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B44D0FD"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028</w:t>
            </w:r>
          </w:p>
        </w:tc>
        <w:tc>
          <w:tcPr>
            <w:tcW w:w="1860" w:type="dxa"/>
            <w:tcBorders>
              <w:top w:val="nil"/>
              <w:left w:val="nil"/>
              <w:bottom w:val="single" w:sz="4" w:space="0" w:color="auto"/>
              <w:right w:val="single" w:sz="4" w:space="0" w:color="auto"/>
            </w:tcBorders>
            <w:shd w:val="clear" w:color="000000" w:fill="FFFFFF"/>
            <w:vAlign w:val="center"/>
            <w:hideMark/>
          </w:tcPr>
          <w:p w14:paraId="1A128368"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EL REGOCIJO</w:t>
            </w:r>
          </w:p>
        </w:tc>
        <w:tc>
          <w:tcPr>
            <w:tcW w:w="1200" w:type="dxa"/>
            <w:tcBorders>
              <w:top w:val="nil"/>
              <w:left w:val="nil"/>
              <w:bottom w:val="single" w:sz="4" w:space="0" w:color="auto"/>
              <w:right w:val="single" w:sz="4" w:space="0" w:color="auto"/>
            </w:tcBorders>
            <w:shd w:val="clear" w:color="000000" w:fill="FFFFFF"/>
            <w:vAlign w:val="center"/>
            <w:hideMark/>
          </w:tcPr>
          <w:p w14:paraId="5347EC3F"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3411</w:t>
            </w:r>
          </w:p>
        </w:tc>
      </w:tr>
      <w:tr w:rsidR="00154B7C" w:rsidRPr="00154B7C" w14:paraId="7513D10A"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1148933"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011</w:t>
            </w:r>
          </w:p>
        </w:tc>
        <w:tc>
          <w:tcPr>
            <w:tcW w:w="1880" w:type="dxa"/>
            <w:tcBorders>
              <w:top w:val="nil"/>
              <w:left w:val="nil"/>
              <w:bottom w:val="single" w:sz="4" w:space="0" w:color="auto"/>
              <w:right w:val="single" w:sz="4" w:space="0" w:color="auto"/>
            </w:tcBorders>
            <w:shd w:val="clear" w:color="000000" w:fill="FFFFFF"/>
            <w:vAlign w:val="center"/>
            <w:hideMark/>
          </w:tcPr>
          <w:p w14:paraId="1BE04D56"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CUATRO DE OCTUBRE</w:t>
            </w:r>
          </w:p>
        </w:tc>
        <w:tc>
          <w:tcPr>
            <w:tcW w:w="1200" w:type="dxa"/>
            <w:tcBorders>
              <w:top w:val="nil"/>
              <w:left w:val="nil"/>
              <w:bottom w:val="single" w:sz="4" w:space="0" w:color="auto"/>
              <w:right w:val="single" w:sz="4" w:space="0" w:color="auto"/>
            </w:tcBorders>
            <w:shd w:val="clear" w:color="000000" w:fill="FFFFFF"/>
            <w:vAlign w:val="center"/>
            <w:hideMark/>
          </w:tcPr>
          <w:p w14:paraId="07038DA0"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2E5CDB23"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B4FA768"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028</w:t>
            </w:r>
          </w:p>
        </w:tc>
        <w:tc>
          <w:tcPr>
            <w:tcW w:w="1860" w:type="dxa"/>
            <w:tcBorders>
              <w:top w:val="nil"/>
              <w:left w:val="nil"/>
              <w:bottom w:val="single" w:sz="4" w:space="0" w:color="auto"/>
              <w:right w:val="single" w:sz="4" w:space="0" w:color="auto"/>
            </w:tcBorders>
            <w:shd w:val="clear" w:color="000000" w:fill="FFFFFF"/>
            <w:vAlign w:val="center"/>
            <w:hideMark/>
          </w:tcPr>
          <w:p w14:paraId="79D60483"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EL REGOCIJO</w:t>
            </w:r>
          </w:p>
        </w:tc>
        <w:tc>
          <w:tcPr>
            <w:tcW w:w="1200" w:type="dxa"/>
            <w:tcBorders>
              <w:top w:val="nil"/>
              <w:left w:val="nil"/>
              <w:bottom w:val="single" w:sz="4" w:space="0" w:color="auto"/>
              <w:right w:val="single" w:sz="4" w:space="0" w:color="auto"/>
            </w:tcBorders>
            <w:shd w:val="clear" w:color="000000" w:fill="FFFFFF"/>
            <w:vAlign w:val="center"/>
            <w:hideMark/>
          </w:tcPr>
          <w:p w14:paraId="22781D96"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3621</w:t>
            </w:r>
          </w:p>
        </w:tc>
      </w:tr>
      <w:tr w:rsidR="00154B7C" w:rsidRPr="00154B7C" w14:paraId="6DC8540C"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4476CC3"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011</w:t>
            </w:r>
          </w:p>
        </w:tc>
        <w:tc>
          <w:tcPr>
            <w:tcW w:w="1880" w:type="dxa"/>
            <w:tcBorders>
              <w:top w:val="nil"/>
              <w:left w:val="nil"/>
              <w:bottom w:val="single" w:sz="4" w:space="0" w:color="auto"/>
              <w:right w:val="single" w:sz="4" w:space="0" w:color="auto"/>
            </w:tcBorders>
            <w:shd w:val="clear" w:color="000000" w:fill="FFFFFF"/>
            <w:vAlign w:val="center"/>
            <w:hideMark/>
          </w:tcPr>
          <w:p w14:paraId="13243FB2"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CUATRO DE OCTUBRE</w:t>
            </w:r>
          </w:p>
        </w:tc>
        <w:tc>
          <w:tcPr>
            <w:tcW w:w="1200" w:type="dxa"/>
            <w:tcBorders>
              <w:top w:val="nil"/>
              <w:left w:val="nil"/>
              <w:bottom w:val="single" w:sz="4" w:space="0" w:color="auto"/>
              <w:right w:val="single" w:sz="4" w:space="0" w:color="auto"/>
            </w:tcBorders>
            <w:shd w:val="clear" w:color="000000" w:fill="FFFFFF"/>
            <w:vAlign w:val="center"/>
            <w:hideMark/>
          </w:tcPr>
          <w:p w14:paraId="70AC54BF"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1E3C0F5C"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1260C86"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028</w:t>
            </w:r>
          </w:p>
        </w:tc>
        <w:tc>
          <w:tcPr>
            <w:tcW w:w="1860" w:type="dxa"/>
            <w:tcBorders>
              <w:top w:val="nil"/>
              <w:left w:val="nil"/>
              <w:bottom w:val="single" w:sz="4" w:space="0" w:color="auto"/>
              <w:right w:val="single" w:sz="4" w:space="0" w:color="auto"/>
            </w:tcBorders>
            <w:shd w:val="clear" w:color="000000" w:fill="FFFFFF"/>
            <w:vAlign w:val="center"/>
            <w:hideMark/>
          </w:tcPr>
          <w:p w14:paraId="2BBB2AD3"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EL REGOCIJO</w:t>
            </w:r>
          </w:p>
        </w:tc>
        <w:tc>
          <w:tcPr>
            <w:tcW w:w="1200" w:type="dxa"/>
            <w:tcBorders>
              <w:top w:val="nil"/>
              <w:left w:val="nil"/>
              <w:bottom w:val="single" w:sz="4" w:space="0" w:color="auto"/>
              <w:right w:val="single" w:sz="4" w:space="0" w:color="auto"/>
            </w:tcBorders>
            <w:shd w:val="clear" w:color="000000" w:fill="FFFFFF"/>
            <w:vAlign w:val="center"/>
            <w:hideMark/>
          </w:tcPr>
          <w:p w14:paraId="4666B8B2"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3711</w:t>
            </w:r>
          </w:p>
        </w:tc>
      </w:tr>
      <w:tr w:rsidR="00154B7C" w:rsidRPr="00154B7C" w14:paraId="567CFC4B"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94D4E8A"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011</w:t>
            </w:r>
          </w:p>
        </w:tc>
        <w:tc>
          <w:tcPr>
            <w:tcW w:w="1880" w:type="dxa"/>
            <w:tcBorders>
              <w:top w:val="nil"/>
              <w:left w:val="nil"/>
              <w:bottom w:val="single" w:sz="4" w:space="0" w:color="auto"/>
              <w:right w:val="single" w:sz="4" w:space="0" w:color="auto"/>
            </w:tcBorders>
            <w:shd w:val="clear" w:color="000000" w:fill="FFFFFF"/>
            <w:vAlign w:val="center"/>
            <w:hideMark/>
          </w:tcPr>
          <w:p w14:paraId="65CAD979"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CUATRO DE OCTUBRE</w:t>
            </w:r>
          </w:p>
        </w:tc>
        <w:tc>
          <w:tcPr>
            <w:tcW w:w="1200" w:type="dxa"/>
            <w:tcBorders>
              <w:top w:val="nil"/>
              <w:left w:val="nil"/>
              <w:bottom w:val="single" w:sz="4" w:space="0" w:color="auto"/>
              <w:right w:val="single" w:sz="4" w:space="0" w:color="auto"/>
            </w:tcBorders>
            <w:shd w:val="clear" w:color="000000" w:fill="FFFFFF"/>
            <w:vAlign w:val="center"/>
            <w:hideMark/>
          </w:tcPr>
          <w:p w14:paraId="3205F2E4"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3611</w:t>
            </w:r>
          </w:p>
        </w:tc>
        <w:tc>
          <w:tcPr>
            <w:tcW w:w="400" w:type="dxa"/>
            <w:tcBorders>
              <w:top w:val="nil"/>
              <w:left w:val="nil"/>
              <w:bottom w:val="nil"/>
              <w:right w:val="nil"/>
            </w:tcBorders>
            <w:shd w:val="clear" w:color="000000" w:fill="FFFFFF"/>
            <w:noWrap/>
            <w:vAlign w:val="bottom"/>
            <w:hideMark/>
          </w:tcPr>
          <w:p w14:paraId="2943D8F1"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AE64D4D"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028</w:t>
            </w:r>
          </w:p>
        </w:tc>
        <w:tc>
          <w:tcPr>
            <w:tcW w:w="1860" w:type="dxa"/>
            <w:tcBorders>
              <w:top w:val="nil"/>
              <w:left w:val="nil"/>
              <w:bottom w:val="single" w:sz="4" w:space="0" w:color="auto"/>
              <w:right w:val="single" w:sz="4" w:space="0" w:color="auto"/>
            </w:tcBorders>
            <w:shd w:val="clear" w:color="000000" w:fill="FFFFFF"/>
            <w:vAlign w:val="center"/>
            <w:hideMark/>
          </w:tcPr>
          <w:p w14:paraId="60303BD7"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EL REGOCIJO</w:t>
            </w:r>
          </w:p>
        </w:tc>
        <w:tc>
          <w:tcPr>
            <w:tcW w:w="1200" w:type="dxa"/>
            <w:tcBorders>
              <w:top w:val="nil"/>
              <w:left w:val="nil"/>
              <w:bottom w:val="single" w:sz="4" w:space="0" w:color="auto"/>
              <w:right w:val="single" w:sz="4" w:space="0" w:color="auto"/>
            </w:tcBorders>
            <w:shd w:val="clear" w:color="000000" w:fill="FFFFFF"/>
            <w:vAlign w:val="center"/>
            <w:hideMark/>
          </w:tcPr>
          <w:p w14:paraId="3574A224"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3731</w:t>
            </w:r>
          </w:p>
        </w:tc>
      </w:tr>
      <w:tr w:rsidR="00154B7C" w:rsidRPr="00154B7C" w14:paraId="23D1D173"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3E7B273"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011</w:t>
            </w:r>
          </w:p>
        </w:tc>
        <w:tc>
          <w:tcPr>
            <w:tcW w:w="1880" w:type="dxa"/>
            <w:tcBorders>
              <w:top w:val="nil"/>
              <w:left w:val="nil"/>
              <w:bottom w:val="single" w:sz="4" w:space="0" w:color="auto"/>
              <w:right w:val="single" w:sz="4" w:space="0" w:color="auto"/>
            </w:tcBorders>
            <w:shd w:val="clear" w:color="000000" w:fill="FFFFFF"/>
            <w:vAlign w:val="center"/>
            <w:hideMark/>
          </w:tcPr>
          <w:p w14:paraId="3AB59A27"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CUATRO DE OCTUBRE</w:t>
            </w:r>
          </w:p>
        </w:tc>
        <w:tc>
          <w:tcPr>
            <w:tcW w:w="1200" w:type="dxa"/>
            <w:tcBorders>
              <w:top w:val="nil"/>
              <w:left w:val="nil"/>
              <w:bottom w:val="single" w:sz="4" w:space="0" w:color="auto"/>
              <w:right w:val="single" w:sz="4" w:space="0" w:color="auto"/>
            </w:tcBorders>
            <w:shd w:val="clear" w:color="000000" w:fill="FFFFFF"/>
            <w:vAlign w:val="center"/>
            <w:hideMark/>
          </w:tcPr>
          <w:p w14:paraId="63E7A2BB"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485AD499"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F9AC44D"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003</w:t>
            </w:r>
          </w:p>
        </w:tc>
        <w:tc>
          <w:tcPr>
            <w:tcW w:w="1860" w:type="dxa"/>
            <w:tcBorders>
              <w:top w:val="nil"/>
              <w:left w:val="nil"/>
              <w:bottom w:val="single" w:sz="4" w:space="0" w:color="auto"/>
              <w:right w:val="single" w:sz="4" w:space="0" w:color="auto"/>
            </w:tcBorders>
            <w:shd w:val="clear" w:color="000000" w:fill="FFFFFF"/>
            <w:vAlign w:val="center"/>
            <w:hideMark/>
          </w:tcPr>
          <w:p w14:paraId="4F69AC31"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EL SALTO</w:t>
            </w:r>
          </w:p>
        </w:tc>
        <w:tc>
          <w:tcPr>
            <w:tcW w:w="1200" w:type="dxa"/>
            <w:tcBorders>
              <w:top w:val="nil"/>
              <w:left w:val="nil"/>
              <w:bottom w:val="single" w:sz="4" w:space="0" w:color="auto"/>
              <w:right w:val="single" w:sz="4" w:space="0" w:color="auto"/>
            </w:tcBorders>
            <w:shd w:val="clear" w:color="000000" w:fill="FFFFFF"/>
            <w:vAlign w:val="center"/>
            <w:hideMark/>
          </w:tcPr>
          <w:p w14:paraId="23FFB50F"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3711</w:t>
            </w:r>
          </w:p>
        </w:tc>
      </w:tr>
      <w:tr w:rsidR="00154B7C" w:rsidRPr="00154B7C" w14:paraId="241E70B1"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35CE9D1"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011</w:t>
            </w:r>
          </w:p>
        </w:tc>
        <w:tc>
          <w:tcPr>
            <w:tcW w:w="1880" w:type="dxa"/>
            <w:tcBorders>
              <w:top w:val="nil"/>
              <w:left w:val="nil"/>
              <w:bottom w:val="single" w:sz="4" w:space="0" w:color="auto"/>
              <w:right w:val="single" w:sz="4" w:space="0" w:color="auto"/>
            </w:tcBorders>
            <w:shd w:val="clear" w:color="000000" w:fill="FFFFFF"/>
            <w:vAlign w:val="center"/>
            <w:hideMark/>
          </w:tcPr>
          <w:p w14:paraId="5E82C3E0"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CUATRO DE OCTUBRE</w:t>
            </w:r>
          </w:p>
        </w:tc>
        <w:tc>
          <w:tcPr>
            <w:tcW w:w="1200" w:type="dxa"/>
            <w:tcBorders>
              <w:top w:val="nil"/>
              <w:left w:val="nil"/>
              <w:bottom w:val="single" w:sz="4" w:space="0" w:color="auto"/>
              <w:right w:val="single" w:sz="4" w:space="0" w:color="auto"/>
            </w:tcBorders>
            <w:shd w:val="clear" w:color="000000" w:fill="FFFFFF"/>
            <w:vAlign w:val="center"/>
            <w:hideMark/>
          </w:tcPr>
          <w:p w14:paraId="59A1571E"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3731</w:t>
            </w:r>
          </w:p>
        </w:tc>
        <w:tc>
          <w:tcPr>
            <w:tcW w:w="400" w:type="dxa"/>
            <w:tcBorders>
              <w:top w:val="nil"/>
              <w:left w:val="nil"/>
              <w:bottom w:val="nil"/>
              <w:right w:val="nil"/>
            </w:tcBorders>
            <w:shd w:val="clear" w:color="000000" w:fill="FFFFFF"/>
            <w:noWrap/>
            <w:vAlign w:val="bottom"/>
            <w:hideMark/>
          </w:tcPr>
          <w:p w14:paraId="1D980593"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C1A8C8D"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023</w:t>
            </w:r>
          </w:p>
        </w:tc>
        <w:tc>
          <w:tcPr>
            <w:tcW w:w="1860" w:type="dxa"/>
            <w:tcBorders>
              <w:top w:val="nil"/>
              <w:left w:val="nil"/>
              <w:bottom w:val="single" w:sz="4" w:space="0" w:color="auto"/>
              <w:right w:val="single" w:sz="4" w:space="0" w:color="auto"/>
            </w:tcBorders>
            <w:shd w:val="clear" w:color="000000" w:fill="FFFFFF"/>
            <w:vAlign w:val="center"/>
            <w:hideMark/>
          </w:tcPr>
          <w:p w14:paraId="518EE73F"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EL TOBOSO</w:t>
            </w:r>
          </w:p>
        </w:tc>
        <w:tc>
          <w:tcPr>
            <w:tcW w:w="1200" w:type="dxa"/>
            <w:tcBorders>
              <w:top w:val="nil"/>
              <w:left w:val="nil"/>
              <w:bottom w:val="single" w:sz="4" w:space="0" w:color="auto"/>
              <w:right w:val="single" w:sz="4" w:space="0" w:color="auto"/>
            </w:tcBorders>
            <w:shd w:val="clear" w:color="000000" w:fill="FFFFFF"/>
            <w:vAlign w:val="center"/>
            <w:hideMark/>
          </w:tcPr>
          <w:p w14:paraId="724A369F"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3411</w:t>
            </w:r>
          </w:p>
        </w:tc>
      </w:tr>
      <w:tr w:rsidR="00154B7C" w:rsidRPr="00154B7C" w14:paraId="552BF00C"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ED604C0"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011</w:t>
            </w:r>
          </w:p>
        </w:tc>
        <w:tc>
          <w:tcPr>
            <w:tcW w:w="1880" w:type="dxa"/>
            <w:tcBorders>
              <w:top w:val="nil"/>
              <w:left w:val="nil"/>
              <w:bottom w:val="single" w:sz="4" w:space="0" w:color="auto"/>
              <w:right w:val="single" w:sz="4" w:space="0" w:color="auto"/>
            </w:tcBorders>
            <w:shd w:val="clear" w:color="000000" w:fill="FFFFFF"/>
            <w:vAlign w:val="center"/>
            <w:hideMark/>
          </w:tcPr>
          <w:p w14:paraId="33811A69"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CUATRO DE OCTUBRE</w:t>
            </w:r>
          </w:p>
        </w:tc>
        <w:tc>
          <w:tcPr>
            <w:tcW w:w="1200" w:type="dxa"/>
            <w:tcBorders>
              <w:top w:val="nil"/>
              <w:left w:val="nil"/>
              <w:bottom w:val="single" w:sz="4" w:space="0" w:color="auto"/>
              <w:right w:val="single" w:sz="4" w:space="0" w:color="auto"/>
            </w:tcBorders>
            <w:shd w:val="clear" w:color="000000" w:fill="FFFFFF"/>
            <w:vAlign w:val="center"/>
            <w:hideMark/>
          </w:tcPr>
          <w:p w14:paraId="7ADEEDC1"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3901</w:t>
            </w:r>
          </w:p>
        </w:tc>
        <w:tc>
          <w:tcPr>
            <w:tcW w:w="400" w:type="dxa"/>
            <w:tcBorders>
              <w:top w:val="nil"/>
              <w:left w:val="nil"/>
              <w:bottom w:val="nil"/>
              <w:right w:val="nil"/>
            </w:tcBorders>
            <w:shd w:val="clear" w:color="000000" w:fill="FFFFFF"/>
            <w:noWrap/>
            <w:vAlign w:val="bottom"/>
            <w:hideMark/>
          </w:tcPr>
          <w:p w14:paraId="55540D7B"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4961801"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023</w:t>
            </w:r>
          </w:p>
        </w:tc>
        <w:tc>
          <w:tcPr>
            <w:tcW w:w="1860" w:type="dxa"/>
            <w:tcBorders>
              <w:top w:val="nil"/>
              <w:left w:val="nil"/>
              <w:bottom w:val="single" w:sz="4" w:space="0" w:color="auto"/>
              <w:right w:val="single" w:sz="4" w:space="0" w:color="auto"/>
            </w:tcBorders>
            <w:shd w:val="clear" w:color="000000" w:fill="FFFFFF"/>
            <w:vAlign w:val="center"/>
            <w:hideMark/>
          </w:tcPr>
          <w:p w14:paraId="5D239C8D"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EL TOBOSO</w:t>
            </w:r>
          </w:p>
        </w:tc>
        <w:tc>
          <w:tcPr>
            <w:tcW w:w="1200" w:type="dxa"/>
            <w:tcBorders>
              <w:top w:val="nil"/>
              <w:left w:val="nil"/>
              <w:bottom w:val="single" w:sz="4" w:space="0" w:color="auto"/>
              <w:right w:val="single" w:sz="4" w:space="0" w:color="auto"/>
            </w:tcBorders>
            <w:shd w:val="clear" w:color="000000" w:fill="FFFFFF"/>
            <w:vAlign w:val="center"/>
            <w:hideMark/>
          </w:tcPr>
          <w:p w14:paraId="3A39C449"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3621</w:t>
            </w:r>
          </w:p>
        </w:tc>
      </w:tr>
      <w:tr w:rsidR="00154B7C" w:rsidRPr="00154B7C" w14:paraId="08A0C045"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1A4D9CC"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013</w:t>
            </w:r>
          </w:p>
        </w:tc>
        <w:tc>
          <w:tcPr>
            <w:tcW w:w="1880" w:type="dxa"/>
            <w:tcBorders>
              <w:top w:val="nil"/>
              <w:left w:val="nil"/>
              <w:bottom w:val="single" w:sz="4" w:space="0" w:color="auto"/>
              <w:right w:val="single" w:sz="4" w:space="0" w:color="auto"/>
            </w:tcBorders>
            <w:shd w:val="clear" w:color="000000" w:fill="FFFFFF"/>
            <w:vAlign w:val="center"/>
            <w:hideMark/>
          </w:tcPr>
          <w:p w14:paraId="7C442DFD"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DIECIOCHO DE MARZO</w:t>
            </w:r>
          </w:p>
        </w:tc>
        <w:tc>
          <w:tcPr>
            <w:tcW w:w="1200" w:type="dxa"/>
            <w:tcBorders>
              <w:top w:val="nil"/>
              <w:left w:val="nil"/>
              <w:bottom w:val="single" w:sz="4" w:space="0" w:color="auto"/>
              <w:right w:val="single" w:sz="4" w:space="0" w:color="auto"/>
            </w:tcBorders>
            <w:shd w:val="clear" w:color="000000" w:fill="FFFFFF"/>
            <w:vAlign w:val="center"/>
            <w:hideMark/>
          </w:tcPr>
          <w:p w14:paraId="5EA53CAB"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04154C68"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020F4EB"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088</w:t>
            </w:r>
          </w:p>
        </w:tc>
        <w:tc>
          <w:tcPr>
            <w:tcW w:w="1860" w:type="dxa"/>
            <w:tcBorders>
              <w:top w:val="nil"/>
              <w:left w:val="nil"/>
              <w:bottom w:val="single" w:sz="4" w:space="0" w:color="auto"/>
              <w:right w:val="single" w:sz="4" w:space="0" w:color="auto"/>
            </w:tcBorders>
            <w:shd w:val="clear" w:color="000000" w:fill="FFFFFF"/>
            <w:vAlign w:val="center"/>
            <w:hideMark/>
          </w:tcPr>
          <w:p w14:paraId="4B60AB9E"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EL TUNAL Y ANEXOS</w:t>
            </w:r>
          </w:p>
        </w:tc>
        <w:tc>
          <w:tcPr>
            <w:tcW w:w="1200" w:type="dxa"/>
            <w:tcBorders>
              <w:top w:val="nil"/>
              <w:left w:val="nil"/>
              <w:bottom w:val="single" w:sz="4" w:space="0" w:color="auto"/>
              <w:right w:val="single" w:sz="4" w:space="0" w:color="auto"/>
            </w:tcBorders>
            <w:shd w:val="clear" w:color="000000" w:fill="FFFFFF"/>
            <w:vAlign w:val="center"/>
            <w:hideMark/>
          </w:tcPr>
          <w:p w14:paraId="56A4BAD7"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9.1</w:t>
            </w:r>
          </w:p>
        </w:tc>
      </w:tr>
      <w:tr w:rsidR="00154B7C" w:rsidRPr="00154B7C" w14:paraId="2BB35F33"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9FCDBB4"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013</w:t>
            </w:r>
          </w:p>
        </w:tc>
        <w:tc>
          <w:tcPr>
            <w:tcW w:w="1880" w:type="dxa"/>
            <w:tcBorders>
              <w:top w:val="nil"/>
              <w:left w:val="nil"/>
              <w:bottom w:val="single" w:sz="4" w:space="0" w:color="auto"/>
              <w:right w:val="single" w:sz="4" w:space="0" w:color="auto"/>
            </w:tcBorders>
            <w:shd w:val="clear" w:color="000000" w:fill="FFFFFF"/>
            <w:vAlign w:val="center"/>
            <w:hideMark/>
          </w:tcPr>
          <w:p w14:paraId="14854A8E"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DIECIOCHO DE MARZO</w:t>
            </w:r>
          </w:p>
        </w:tc>
        <w:tc>
          <w:tcPr>
            <w:tcW w:w="1200" w:type="dxa"/>
            <w:tcBorders>
              <w:top w:val="nil"/>
              <w:left w:val="nil"/>
              <w:bottom w:val="single" w:sz="4" w:space="0" w:color="auto"/>
              <w:right w:val="single" w:sz="4" w:space="0" w:color="auto"/>
            </w:tcBorders>
            <w:shd w:val="clear" w:color="000000" w:fill="FFFFFF"/>
            <w:vAlign w:val="center"/>
            <w:hideMark/>
          </w:tcPr>
          <w:p w14:paraId="5889EBF9"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3611</w:t>
            </w:r>
          </w:p>
        </w:tc>
        <w:tc>
          <w:tcPr>
            <w:tcW w:w="400" w:type="dxa"/>
            <w:tcBorders>
              <w:top w:val="nil"/>
              <w:left w:val="nil"/>
              <w:bottom w:val="nil"/>
              <w:right w:val="nil"/>
            </w:tcBorders>
            <w:shd w:val="clear" w:color="000000" w:fill="FFFFFF"/>
            <w:noWrap/>
            <w:vAlign w:val="bottom"/>
            <w:hideMark/>
          </w:tcPr>
          <w:p w14:paraId="3E2E86C0"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9F43EAE"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088</w:t>
            </w:r>
          </w:p>
        </w:tc>
        <w:tc>
          <w:tcPr>
            <w:tcW w:w="1860" w:type="dxa"/>
            <w:tcBorders>
              <w:top w:val="nil"/>
              <w:left w:val="nil"/>
              <w:bottom w:val="single" w:sz="4" w:space="0" w:color="auto"/>
              <w:right w:val="single" w:sz="4" w:space="0" w:color="auto"/>
            </w:tcBorders>
            <w:shd w:val="clear" w:color="000000" w:fill="FFFFFF"/>
            <w:vAlign w:val="center"/>
            <w:hideMark/>
          </w:tcPr>
          <w:p w14:paraId="4A156543"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EL TUNAL Y ANEXOS</w:t>
            </w:r>
          </w:p>
        </w:tc>
        <w:tc>
          <w:tcPr>
            <w:tcW w:w="1200" w:type="dxa"/>
            <w:tcBorders>
              <w:top w:val="nil"/>
              <w:left w:val="nil"/>
              <w:bottom w:val="single" w:sz="4" w:space="0" w:color="auto"/>
              <w:right w:val="single" w:sz="4" w:space="0" w:color="auto"/>
            </w:tcBorders>
            <w:shd w:val="clear" w:color="000000" w:fill="FFFFFF"/>
            <w:vAlign w:val="center"/>
            <w:hideMark/>
          </w:tcPr>
          <w:p w14:paraId="31DAA331"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9.3</w:t>
            </w:r>
          </w:p>
        </w:tc>
      </w:tr>
      <w:tr w:rsidR="00154B7C" w:rsidRPr="00154B7C" w14:paraId="0B9CC036"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B57FD8C"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013</w:t>
            </w:r>
          </w:p>
        </w:tc>
        <w:tc>
          <w:tcPr>
            <w:tcW w:w="1880" w:type="dxa"/>
            <w:tcBorders>
              <w:top w:val="nil"/>
              <w:left w:val="nil"/>
              <w:bottom w:val="single" w:sz="4" w:space="0" w:color="auto"/>
              <w:right w:val="single" w:sz="4" w:space="0" w:color="auto"/>
            </w:tcBorders>
            <w:shd w:val="clear" w:color="000000" w:fill="FFFFFF"/>
            <w:vAlign w:val="center"/>
            <w:hideMark/>
          </w:tcPr>
          <w:p w14:paraId="19A6AB6B"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DIECIOCHO DE MARZO</w:t>
            </w:r>
          </w:p>
        </w:tc>
        <w:tc>
          <w:tcPr>
            <w:tcW w:w="1200" w:type="dxa"/>
            <w:tcBorders>
              <w:top w:val="nil"/>
              <w:left w:val="nil"/>
              <w:bottom w:val="single" w:sz="4" w:space="0" w:color="auto"/>
              <w:right w:val="single" w:sz="4" w:space="0" w:color="auto"/>
            </w:tcBorders>
            <w:shd w:val="clear" w:color="000000" w:fill="FFFFFF"/>
            <w:vAlign w:val="center"/>
            <w:hideMark/>
          </w:tcPr>
          <w:p w14:paraId="2A0AED42"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003CB819"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46F569F"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088</w:t>
            </w:r>
          </w:p>
        </w:tc>
        <w:tc>
          <w:tcPr>
            <w:tcW w:w="1860" w:type="dxa"/>
            <w:tcBorders>
              <w:top w:val="nil"/>
              <w:left w:val="nil"/>
              <w:bottom w:val="single" w:sz="4" w:space="0" w:color="auto"/>
              <w:right w:val="single" w:sz="4" w:space="0" w:color="auto"/>
            </w:tcBorders>
            <w:shd w:val="clear" w:color="000000" w:fill="FFFFFF"/>
            <w:vAlign w:val="center"/>
            <w:hideMark/>
          </w:tcPr>
          <w:p w14:paraId="2E5AECCD"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EL TUNAL Y ANEXOS</w:t>
            </w:r>
          </w:p>
        </w:tc>
        <w:tc>
          <w:tcPr>
            <w:tcW w:w="1200" w:type="dxa"/>
            <w:tcBorders>
              <w:top w:val="nil"/>
              <w:left w:val="nil"/>
              <w:bottom w:val="single" w:sz="4" w:space="0" w:color="auto"/>
              <w:right w:val="single" w:sz="4" w:space="0" w:color="auto"/>
            </w:tcBorders>
            <w:shd w:val="clear" w:color="000000" w:fill="FFFFFF"/>
            <w:vAlign w:val="center"/>
            <w:hideMark/>
          </w:tcPr>
          <w:p w14:paraId="713B50EE"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3411</w:t>
            </w:r>
          </w:p>
        </w:tc>
      </w:tr>
      <w:tr w:rsidR="00154B7C" w:rsidRPr="00154B7C" w14:paraId="4A1FB360"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78693F0"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013</w:t>
            </w:r>
          </w:p>
        </w:tc>
        <w:tc>
          <w:tcPr>
            <w:tcW w:w="1880" w:type="dxa"/>
            <w:tcBorders>
              <w:top w:val="nil"/>
              <w:left w:val="nil"/>
              <w:bottom w:val="single" w:sz="4" w:space="0" w:color="auto"/>
              <w:right w:val="single" w:sz="4" w:space="0" w:color="auto"/>
            </w:tcBorders>
            <w:shd w:val="clear" w:color="000000" w:fill="FFFFFF"/>
            <w:vAlign w:val="center"/>
            <w:hideMark/>
          </w:tcPr>
          <w:p w14:paraId="20E61A22"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DIECIOCHO DE MARZO</w:t>
            </w:r>
          </w:p>
        </w:tc>
        <w:tc>
          <w:tcPr>
            <w:tcW w:w="1200" w:type="dxa"/>
            <w:tcBorders>
              <w:top w:val="nil"/>
              <w:left w:val="nil"/>
              <w:bottom w:val="single" w:sz="4" w:space="0" w:color="auto"/>
              <w:right w:val="single" w:sz="4" w:space="0" w:color="auto"/>
            </w:tcBorders>
            <w:shd w:val="clear" w:color="000000" w:fill="FFFFFF"/>
            <w:vAlign w:val="center"/>
            <w:hideMark/>
          </w:tcPr>
          <w:p w14:paraId="368549D1"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3721</w:t>
            </w:r>
          </w:p>
        </w:tc>
        <w:tc>
          <w:tcPr>
            <w:tcW w:w="400" w:type="dxa"/>
            <w:tcBorders>
              <w:top w:val="nil"/>
              <w:left w:val="nil"/>
              <w:bottom w:val="nil"/>
              <w:right w:val="nil"/>
            </w:tcBorders>
            <w:shd w:val="clear" w:color="000000" w:fill="FFFFFF"/>
            <w:noWrap/>
            <w:vAlign w:val="bottom"/>
            <w:hideMark/>
          </w:tcPr>
          <w:p w14:paraId="326DAAFF"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445CAD6"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088</w:t>
            </w:r>
          </w:p>
        </w:tc>
        <w:tc>
          <w:tcPr>
            <w:tcW w:w="1860" w:type="dxa"/>
            <w:tcBorders>
              <w:top w:val="nil"/>
              <w:left w:val="nil"/>
              <w:bottom w:val="single" w:sz="4" w:space="0" w:color="auto"/>
              <w:right w:val="single" w:sz="4" w:space="0" w:color="auto"/>
            </w:tcBorders>
            <w:shd w:val="clear" w:color="000000" w:fill="FFFFFF"/>
            <w:vAlign w:val="center"/>
            <w:hideMark/>
          </w:tcPr>
          <w:p w14:paraId="7483312E"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EL TUNAL Y ANEXOS</w:t>
            </w:r>
          </w:p>
        </w:tc>
        <w:tc>
          <w:tcPr>
            <w:tcW w:w="1200" w:type="dxa"/>
            <w:tcBorders>
              <w:top w:val="nil"/>
              <w:left w:val="nil"/>
              <w:bottom w:val="single" w:sz="4" w:space="0" w:color="auto"/>
              <w:right w:val="single" w:sz="4" w:space="0" w:color="auto"/>
            </w:tcBorders>
            <w:shd w:val="clear" w:color="000000" w:fill="FFFFFF"/>
            <w:vAlign w:val="center"/>
            <w:hideMark/>
          </w:tcPr>
          <w:p w14:paraId="6802AFD0"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3611</w:t>
            </w:r>
          </w:p>
        </w:tc>
      </w:tr>
      <w:tr w:rsidR="00154B7C" w:rsidRPr="00154B7C" w14:paraId="6BF2AC6B" w14:textId="77777777" w:rsidTr="00154B7C">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D314A88"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005</w:t>
            </w:r>
          </w:p>
        </w:tc>
        <w:tc>
          <w:tcPr>
            <w:tcW w:w="1880" w:type="dxa"/>
            <w:tcBorders>
              <w:top w:val="nil"/>
              <w:left w:val="nil"/>
              <w:bottom w:val="single" w:sz="4" w:space="0" w:color="auto"/>
              <w:right w:val="single" w:sz="4" w:space="0" w:color="auto"/>
            </w:tcBorders>
            <w:shd w:val="clear" w:color="000000" w:fill="FFFFFF"/>
            <w:vAlign w:val="center"/>
            <w:hideMark/>
          </w:tcPr>
          <w:p w14:paraId="27052963"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DIECISÉIS DE SEPTIEMBRE</w:t>
            </w:r>
          </w:p>
        </w:tc>
        <w:tc>
          <w:tcPr>
            <w:tcW w:w="1200" w:type="dxa"/>
            <w:tcBorders>
              <w:top w:val="nil"/>
              <w:left w:val="nil"/>
              <w:bottom w:val="single" w:sz="4" w:space="0" w:color="auto"/>
              <w:right w:val="single" w:sz="4" w:space="0" w:color="auto"/>
            </w:tcBorders>
            <w:shd w:val="clear" w:color="000000" w:fill="FFFFFF"/>
            <w:vAlign w:val="center"/>
            <w:hideMark/>
          </w:tcPr>
          <w:p w14:paraId="0C11769C"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3611</w:t>
            </w:r>
          </w:p>
        </w:tc>
        <w:tc>
          <w:tcPr>
            <w:tcW w:w="400" w:type="dxa"/>
            <w:tcBorders>
              <w:top w:val="nil"/>
              <w:left w:val="nil"/>
              <w:bottom w:val="nil"/>
              <w:right w:val="nil"/>
            </w:tcBorders>
            <w:shd w:val="clear" w:color="000000" w:fill="FFFFFF"/>
            <w:noWrap/>
            <w:vAlign w:val="bottom"/>
            <w:hideMark/>
          </w:tcPr>
          <w:p w14:paraId="150008A1"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D57C6AE"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088</w:t>
            </w:r>
          </w:p>
        </w:tc>
        <w:tc>
          <w:tcPr>
            <w:tcW w:w="1860" w:type="dxa"/>
            <w:tcBorders>
              <w:top w:val="nil"/>
              <w:left w:val="nil"/>
              <w:bottom w:val="single" w:sz="4" w:space="0" w:color="auto"/>
              <w:right w:val="single" w:sz="4" w:space="0" w:color="auto"/>
            </w:tcBorders>
            <w:shd w:val="clear" w:color="000000" w:fill="FFFFFF"/>
            <w:vAlign w:val="center"/>
            <w:hideMark/>
          </w:tcPr>
          <w:p w14:paraId="6B6DD1E8"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EL TUNAL Y ANEXOS</w:t>
            </w:r>
          </w:p>
        </w:tc>
        <w:tc>
          <w:tcPr>
            <w:tcW w:w="1200" w:type="dxa"/>
            <w:tcBorders>
              <w:top w:val="nil"/>
              <w:left w:val="nil"/>
              <w:bottom w:val="single" w:sz="4" w:space="0" w:color="auto"/>
              <w:right w:val="single" w:sz="4" w:space="0" w:color="auto"/>
            </w:tcBorders>
            <w:shd w:val="clear" w:color="000000" w:fill="FFFFFF"/>
            <w:vAlign w:val="center"/>
            <w:hideMark/>
          </w:tcPr>
          <w:p w14:paraId="6F1AA32B"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3621</w:t>
            </w:r>
          </w:p>
        </w:tc>
      </w:tr>
      <w:tr w:rsidR="00154B7C" w:rsidRPr="00154B7C" w14:paraId="33480B2E" w14:textId="77777777" w:rsidTr="00154B7C">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7CD7231"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005</w:t>
            </w:r>
          </w:p>
        </w:tc>
        <w:tc>
          <w:tcPr>
            <w:tcW w:w="1880" w:type="dxa"/>
            <w:tcBorders>
              <w:top w:val="nil"/>
              <w:left w:val="nil"/>
              <w:bottom w:val="single" w:sz="4" w:space="0" w:color="auto"/>
              <w:right w:val="single" w:sz="4" w:space="0" w:color="auto"/>
            </w:tcBorders>
            <w:shd w:val="clear" w:color="000000" w:fill="FFFFFF"/>
            <w:vAlign w:val="center"/>
            <w:hideMark/>
          </w:tcPr>
          <w:p w14:paraId="7FA29C3C"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DIECISÉIS DE SEPTIEMBRE</w:t>
            </w:r>
          </w:p>
        </w:tc>
        <w:tc>
          <w:tcPr>
            <w:tcW w:w="1200" w:type="dxa"/>
            <w:tcBorders>
              <w:top w:val="nil"/>
              <w:left w:val="nil"/>
              <w:bottom w:val="single" w:sz="4" w:space="0" w:color="auto"/>
              <w:right w:val="single" w:sz="4" w:space="0" w:color="auto"/>
            </w:tcBorders>
            <w:shd w:val="clear" w:color="000000" w:fill="FFFFFF"/>
            <w:vAlign w:val="center"/>
            <w:hideMark/>
          </w:tcPr>
          <w:p w14:paraId="1C50B338"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5EF823EA"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086A72A"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088</w:t>
            </w:r>
          </w:p>
        </w:tc>
        <w:tc>
          <w:tcPr>
            <w:tcW w:w="1860" w:type="dxa"/>
            <w:tcBorders>
              <w:top w:val="nil"/>
              <w:left w:val="nil"/>
              <w:bottom w:val="single" w:sz="4" w:space="0" w:color="auto"/>
              <w:right w:val="single" w:sz="4" w:space="0" w:color="auto"/>
            </w:tcBorders>
            <w:shd w:val="clear" w:color="000000" w:fill="FFFFFF"/>
            <w:vAlign w:val="center"/>
            <w:hideMark/>
          </w:tcPr>
          <w:p w14:paraId="78C7EA52"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EL TUNAL Y ANEXOS</w:t>
            </w:r>
          </w:p>
        </w:tc>
        <w:tc>
          <w:tcPr>
            <w:tcW w:w="1200" w:type="dxa"/>
            <w:tcBorders>
              <w:top w:val="nil"/>
              <w:left w:val="nil"/>
              <w:bottom w:val="single" w:sz="4" w:space="0" w:color="auto"/>
              <w:right w:val="single" w:sz="4" w:space="0" w:color="auto"/>
            </w:tcBorders>
            <w:shd w:val="clear" w:color="000000" w:fill="FFFFFF"/>
            <w:vAlign w:val="center"/>
            <w:hideMark/>
          </w:tcPr>
          <w:p w14:paraId="28753391"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3711</w:t>
            </w:r>
          </w:p>
        </w:tc>
      </w:tr>
      <w:tr w:rsidR="00154B7C" w:rsidRPr="00154B7C" w14:paraId="0A106F50" w14:textId="77777777" w:rsidTr="00154B7C">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DE1C4D1"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005</w:t>
            </w:r>
          </w:p>
        </w:tc>
        <w:tc>
          <w:tcPr>
            <w:tcW w:w="1880" w:type="dxa"/>
            <w:tcBorders>
              <w:top w:val="nil"/>
              <w:left w:val="nil"/>
              <w:bottom w:val="single" w:sz="4" w:space="0" w:color="auto"/>
              <w:right w:val="single" w:sz="4" w:space="0" w:color="auto"/>
            </w:tcBorders>
            <w:shd w:val="clear" w:color="000000" w:fill="FFFFFF"/>
            <w:vAlign w:val="center"/>
            <w:hideMark/>
          </w:tcPr>
          <w:p w14:paraId="09486F5B"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DIECISÉIS DE SEPTIEMBRE</w:t>
            </w:r>
          </w:p>
        </w:tc>
        <w:tc>
          <w:tcPr>
            <w:tcW w:w="1200" w:type="dxa"/>
            <w:tcBorders>
              <w:top w:val="nil"/>
              <w:left w:val="nil"/>
              <w:bottom w:val="single" w:sz="4" w:space="0" w:color="auto"/>
              <w:right w:val="single" w:sz="4" w:space="0" w:color="auto"/>
            </w:tcBorders>
            <w:shd w:val="clear" w:color="000000" w:fill="FFFFFF"/>
            <w:vAlign w:val="center"/>
            <w:hideMark/>
          </w:tcPr>
          <w:p w14:paraId="3AE4990D"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3731</w:t>
            </w:r>
          </w:p>
        </w:tc>
        <w:tc>
          <w:tcPr>
            <w:tcW w:w="400" w:type="dxa"/>
            <w:tcBorders>
              <w:top w:val="nil"/>
              <w:left w:val="nil"/>
              <w:bottom w:val="nil"/>
              <w:right w:val="nil"/>
            </w:tcBorders>
            <w:shd w:val="clear" w:color="000000" w:fill="FFFFFF"/>
            <w:noWrap/>
            <w:vAlign w:val="bottom"/>
            <w:hideMark/>
          </w:tcPr>
          <w:p w14:paraId="6ED05AE4"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A3BCE7E"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088</w:t>
            </w:r>
          </w:p>
        </w:tc>
        <w:tc>
          <w:tcPr>
            <w:tcW w:w="1860" w:type="dxa"/>
            <w:tcBorders>
              <w:top w:val="nil"/>
              <w:left w:val="nil"/>
              <w:bottom w:val="single" w:sz="4" w:space="0" w:color="auto"/>
              <w:right w:val="single" w:sz="4" w:space="0" w:color="auto"/>
            </w:tcBorders>
            <w:shd w:val="clear" w:color="000000" w:fill="FFFFFF"/>
            <w:vAlign w:val="center"/>
            <w:hideMark/>
          </w:tcPr>
          <w:p w14:paraId="736DA6BD"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EL TUNAL Y ANEXOS</w:t>
            </w:r>
          </w:p>
        </w:tc>
        <w:tc>
          <w:tcPr>
            <w:tcW w:w="1200" w:type="dxa"/>
            <w:tcBorders>
              <w:top w:val="nil"/>
              <w:left w:val="nil"/>
              <w:bottom w:val="single" w:sz="4" w:space="0" w:color="auto"/>
              <w:right w:val="single" w:sz="4" w:space="0" w:color="auto"/>
            </w:tcBorders>
            <w:shd w:val="clear" w:color="000000" w:fill="FFFFFF"/>
            <w:vAlign w:val="center"/>
            <w:hideMark/>
          </w:tcPr>
          <w:p w14:paraId="50A2A13D"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3731</w:t>
            </w:r>
          </w:p>
        </w:tc>
      </w:tr>
      <w:tr w:rsidR="00154B7C" w:rsidRPr="00154B7C" w14:paraId="149416F7"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38B14D9"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027</w:t>
            </w:r>
          </w:p>
        </w:tc>
        <w:tc>
          <w:tcPr>
            <w:tcW w:w="1880" w:type="dxa"/>
            <w:tcBorders>
              <w:top w:val="nil"/>
              <w:left w:val="nil"/>
              <w:bottom w:val="single" w:sz="4" w:space="0" w:color="auto"/>
              <w:right w:val="single" w:sz="4" w:space="0" w:color="auto"/>
            </w:tcBorders>
            <w:shd w:val="clear" w:color="000000" w:fill="FFFFFF"/>
            <w:vAlign w:val="center"/>
            <w:hideMark/>
          </w:tcPr>
          <w:p w14:paraId="79AB98ED"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DOLORES HIDALGO</w:t>
            </w:r>
          </w:p>
        </w:tc>
        <w:tc>
          <w:tcPr>
            <w:tcW w:w="1200" w:type="dxa"/>
            <w:tcBorders>
              <w:top w:val="nil"/>
              <w:left w:val="nil"/>
              <w:bottom w:val="single" w:sz="4" w:space="0" w:color="auto"/>
              <w:right w:val="single" w:sz="4" w:space="0" w:color="auto"/>
            </w:tcBorders>
            <w:shd w:val="clear" w:color="000000" w:fill="FFFFFF"/>
            <w:vAlign w:val="center"/>
            <w:hideMark/>
          </w:tcPr>
          <w:p w14:paraId="4716C2F8"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4F427C22"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4A10E9A"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088</w:t>
            </w:r>
          </w:p>
        </w:tc>
        <w:tc>
          <w:tcPr>
            <w:tcW w:w="1860" w:type="dxa"/>
            <w:tcBorders>
              <w:top w:val="nil"/>
              <w:left w:val="nil"/>
              <w:bottom w:val="single" w:sz="4" w:space="0" w:color="auto"/>
              <w:right w:val="single" w:sz="4" w:space="0" w:color="auto"/>
            </w:tcBorders>
            <w:shd w:val="clear" w:color="000000" w:fill="FFFFFF"/>
            <w:vAlign w:val="center"/>
            <w:hideMark/>
          </w:tcPr>
          <w:p w14:paraId="71B9F326"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EL TUNAL Y ANEXOS</w:t>
            </w:r>
          </w:p>
        </w:tc>
        <w:tc>
          <w:tcPr>
            <w:tcW w:w="1200" w:type="dxa"/>
            <w:tcBorders>
              <w:top w:val="nil"/>
              <w:left w:val="nil"/>
              <w:bottom w:val="single" w:sz="4" w:space="0" w:color="auto"/>
              <w:right w:val="single" w:sz="4" w:space="0" w:color="auto"/>
            </w:tcBorders>
            <w:shd w:val="clear" w:color="000000" w:fill="FFFFFF"/>
            <w:vAlign w:val="center"/>
            <w:hideMark/>
          </w:tcPr>
          <w:p w14:paraId="05B1E468"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3901</w:t>
            </w:r>
          </w:p>
        </w:tc>
      </w:tr>
      <w:tr w:rsidR="00154B7C" w:rsidRPr="00154B7C" w14:paraId="035773EB"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041C984"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027</w:t>
            </w:r>
          </w:p>
        </w:tc>
        <w:tc>
          <w:tcPr>
            <w:tcW w:w="1880" w:type="dxa"/>
            <w:tcBorders>
              <w:top w:val="nil"/>
              <w:left w:val="nil"/>
              <w:bottom w:val="single" w:sz="4" w:space="0" w:color="auto"/>
              <w:right w:val="single" w:sz="4" w:space="0" w:color="auto"/>
            </w:tcBorders>
            <w:shd w:val="clear" w:color="000000" w:fill="FFFFFF"/>
            <w:vAlign w:val="center"/>
            <w:hideMark/>
          </w:tcPr>
          <w:p w14:paraId="46DC80E1"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DOLORES HIDALGO</w:t>
            </w:r>
          </w:p>
        </w:tc>
        <w:tc>
          <w:tcPr>
            <w:tcW w:w="1200" w:type="dxa"/>
            <w:tcBorders>
              <w:top w:val="nil"/>
              <w:left w:val="nil"/>
              <w:bottom w:val="single" w:sz="4" w:space="0" w:color="auto"/>
              <w:right w:val="single" w:sz="4" w:space="0" w:color="auto"/>
            </w:tcBorders>
            <w:shd w:val="clear" w:color="000000" w:fill="FFFFFF"/>
            <w:vAlign w:val="center"/>
            <w:hideMark/>
          </w:tcPr>
          <w:p w14:paraId="14490CDC"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517F1496"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3458EF8"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030</w:t>
            </w:r>
          </w:p>
        </w:tc>
        <w:tc>
          <w:tcPr>
            <w:tcW w:w="1860" w:type="dxa"/>
            <w:tcBorders>
              <w:top w:val="nil"/>
              <w:left w:val="nil"/>
              <w:bottom w:val="single" w:sz="4" w:space="0" w:color="auto"/>
              <w:right w:val="single" w:sz="4" w:space="0" w:color="auto"/>
            </w:tcBorders>
            <w:shd w:val="clear" w:color="000000" w:fill="FFFFFF"/>
            <w:vAlign w:val="center"/>
            <w:hideMark/>
          </w:tcPr>
          <w:p w14:paraId="6E8A76B7"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EMPALME PURÍSIMA</w:t>
            </w:r>
          </w:p>
        </w:tc>
        <w:tc>
          <w:tcPr>
            <w:tcW w:w="1200" w:type="dxa"/>
            <w:tcBorders>
              <w:top w:val="nil"/>
              <w:left w:val="nil"/>
              <w:bottom w:val="single" w:sz="4" w:space="0" w:color="auto"/>
              <w:right w:val="single" w:sz="4" w:space="0" w:color="auto"/>
            </w:tcBorders>
            <w:shd w:val="clear" w:color="000000" w:fill="FFFFFF"/>
            <w:vAlign w:val="center"/>
            <w:hideMark/>
          </w:tcPr>
          <w:p w14:paraId="50F93447"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3711</w:t>
            </w:r>
          </w:p>
        </w:tc>
      </w:tr>
      <w:tr w:rsidR="00154B7C" w:rsidRPr="00154B7C" w14:paraId="0A3CE1FB" w14:textId="77777777" w:rsidTr="00154B7C">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D06B5F8"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112</w:t>
            </w:r>
          </w:p>
        </w:tc>
        <w:tc>
          <w:tcPr>
            <w:tcW w:w="1880" w:type="dxa"/>
            <w:tcBorders>
              <w:top w:val="nil"/>
              <w:left w:val="nil"/>
              <w:bottom w:val="single" w:sz="4" w:space="0" w:color="auto"/>
              <w:right w:val="single" w:sz="4" w:space="0" w:color="auto"/>
            </w:tcBorders>
            <w:shd w:val="clear" w:color="000000" w:fill="FFFFFF"/>
            <w:vAlign w:val="center"/>
            <w:hideMark/>
          </w:tcPr>
          <w:p w14:paraId="157FBC65"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ECHEVERRÍA DE LA SIERRA</w:t>
            </w:r>
          </w:p>
        </w:tc>
        <w:tc>
          <w:tcPr>
            <w:tcW w:w="1200" w:type="dxa"/>
            <w:tcBorders>
              <w:top w:val="nil"/>
              <w:left w:val="nil"/>
              <w:bottom w:val="single" w:sz="4" w:space="0" w:color="auto"/>
              <w:right w:val="single" w:sz="4" w:space="0" w:color="auto"/>
            </w:tcBorders>
            <w:shd w:val="clear" w:color="000000" w:fill="FFFFFF"/>
            <w:vAlign w:val="center"/>
            <w:hideMark/>
          </w:tcPr>
          <w:p w14:paraId="606B253D"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098077FF"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0881528"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073</w:t>
            </w:r>
          </w:p>
        </w:tc>
        <w:tc>
          <w:tcPr>
            <w:tcW w:w="1860" w:type="dxa"/>
            <w:tcBorders>
              <w:top w:val="nil"/>
              <w:left w:val="nil"/>
              <w:bottom w:val="single" w:sz="4" w:space="0" w:color="auto"/>
              <w:right w:val="single" w:sz="4" w:space="0" w:color="auto"/>
            </w:tcBorders>
            <w:shd w:val="clear" w:color="000000" w:fill="FFFFFF"/>
            <w:vAlign w:val="center"/>
            <w:hideMark/>
          </w:tcPr>
          <w:p w14:paraId="1FA056C1"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ESTACIÓN OTINAPA Y SAN CARLOS</w:t>
            </w:r>
          </w:p>
        </w:tc>
        <w:tc>
          <w:tcPr>
            <w:tcW w:w="1200" w:type="dxa"/>
            <w:tcBorders>
              <w:top w:val="nil"/>
              <w:left w:val="nil"/>
              <w:bottom w:val="single" w:sz="4" w:space="0" w:color="auto"/>
              <w:right w:val="single" w:sz="4" w:space="0" w:color="auto"/>
            </w:tcBorders>
            <w:shd w:val="clear" w:color="000000" w:fill="FFFFFF"/>
            <w:vAlign w:val="center"/>
            <w:hideMark/>
          </w:tcPr>
          <w:p w14:paraId="652CFEEE"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12.3</w:t>
            </w:r>
          </w:p>
        </w:tc>
      </w:tr>
      <w:tr w:rsidR="00154B7C" w:rsidRPr="00154B7C" w14:paraId="66B3EF3D" w14:textId="77777777" w:rsidTr="00154B7C">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CB614C7"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029</w:t>
            </w:r>
          </w:p>
        </w:tc>
        <w:tc>
          <w:tcPr>
            <w:tcW w:w="1880" w:type="dxa"/>
            <w:tcBorders>
              <w:top w:val="nil"/>
              <w:left w:val="nil"/>
              <w:bottom w:val="single" w:sz="4" w:space="0" w:color="auto"/>
              <w:right w:val="single" w:sz="4" w:space="0" w:color="auto"/>
            </w:tcBorders>
            <w:shd w:val="clear" w:color="000000" w:fill="FFFFFF"/>
            <w:vAlign w:val="center"/>
            <w:hideMark/>
          </w:tcPr>
          <w:p w14:paraId="5047F1C8"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EL ARENAL</w:t>
            </w:r>
          </w:p>
        </w:tc>
        <w:tc>
          <w:tcPr>
            <w:tcW w:w="1200" w:type="dxa"/>
            <w:tcBorders>
              <w:top w:val="nil"/>
              <w:left w:val="nil"/>
              <w:bottom w:val="single" w:sz="4" w:space="0" w:color="auto"/>
              <w:right w:val="single" w:sz="4" w:space="0" w:color="auto"/>
            </w:tcBorders>
            <w:shd w:val="clear" w:color="000000" w:fill="FFFFFF"/>
            <w:vAlign w:val="center"/>
            <w:hideMark/>
          </w:tcPr>
          <w:p w14:paraId="7313572D"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48044B2A"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7C460CC"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073</w:t>
            </w:r>
          </w:p>
        </w:tc>
        <w:tc>
          <w:tcPr>
            <w:tcW w:w="1860" w:type="dxa"/>
            <w:tcBorders>
              <w:top w:val="nil"/>
              <w:left w:val="nil"/>
              <w:bottom w:val="single" w:sz="4" w:space="0" w:color="auto"/>
              <w:right w:val="single" w:sz="4" w:space="0" w:color="auto"/>
            </w:tcBorders>
            <w:shd w:val="clear" w:color="000000" w:fill="FFFFFF"/>
            <w:vAlign w:val="center"/>
            <w:hideMark/>
          </w:tcPr>
          <w:p w14:paraId="73C26A71"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ESTACIÓN OTINAPA Y SAN CARLOS</w:t>
            </w:r>
          </w:p>
        </w:tc>
        <w:tc>
          <w:tcPr>
            <w:tcW w:w="1200" w:type="dxa"/>
            <w:tcBorders>
              <w:top w:val="nil"/>
              <w:left w:val="nil"/>
              <w:bottom w:val="single" w:sz="4" w:space="0" w:color="auto"/>
              <w:right w:val="single" w:sz="4" w:space="0" w:color="auto"/>
            </w:tcBorders>
            <w:shd w:val="clear" w:color="000000" w:fill="FFFFFF"/>
            <w:vAlign w:val="center"/>
            <w:hideMark/>
          </w:tcPr>
          <w:p w14:paraId="047A6651"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3411</w:t>
            </w:r>
          </w:p>
        </w:tc>
      </w:tr>
    </w:tbl>
    <w:p w14:paraId="1FEDF1BF" w14:textId="77777777" w:rsidR="00A10347" w:rsidRDefault="00A10347" w:rsidP="005D28D2">
      <w:pPr>
        <w:spacing w:after="62" w:line="249" w:lineRule="auto"/>
        <w:ind w:left="1078" w:right="875"/>
        <w:jc w:val="both"/>
      </w:pPr>
    </w:p>
    <w:p w14:paraId="065FE629" w14:textId="77777777" w:rsidR="008D3E0B" w:rsidRDefault="008D3E0B" w:rsidP="005D28D2">
      <w:pPr>
        <w:spacing w:after="62" w:line="249" w:lineRule="auto"/>
        <w:ind w:left="1078" w:right="875"/>
        <w:jc w:val="both"/>
      </w:pPr>
    </w:p>
    <w:p w14:paraId="280D6818" w14:textId="77777777" w:rsidR="008D3E0B" w:rsidRDefault="008D3E0B" w:rsidP="005D28D2">
      <w:pPr>
        <w:spacing w:after="62" w:line="249" w:lineRule="auto"/>
        <w:ind w:left="1078" w:right="875"/>
        <w:jc w:val="both"/>
      </w:pPr>
    </w:p>
    <w:p w14:paraId="255F3936" w14:textId="77777777" w:rsidR="008D3E0B" w:rsidRDefault="008D3E0B" w:rsidP="005D28D2">
      <w:pPr>
        <w:spacing w:after="62" w:line="249" w:lineRule="auto"/>
        <w:ind w:left="1078" w:right="875"/>
        <w:jc w:val="both"/>
      </w:pPr>
    </w:p>
    <w:p w14:paraId="512293F3" w14:textId="77777777" w:rsidR="008D3E0B" w:rsidRDefault="008D3E0B" w:rsidP="005D28D2">
      <w:pPr>
        <w:spacing w:after="62" w:line="249" w:lineRule="auto"/>
        <w:ind w:left="1078" w:right="875"/>
        <w:jc w:val="both"/>
      </w:pPr>
    </w:p>
    <w:p w14:paraId="3692A81F" w14:textId="77777777" w:rsidR="008D3E0B" w:rsidRDefault="008D3E0B" w:rsidP="005D28D2">
      <w:pPr>
        <w:spacing w:after="62" w:line="249" w:lineRule="auto"/>
        <w:ind w:left="1078" w:right="875"/>
        <w:jc w:val="both"/>
      </w:pPr>
    </w:p>
    <w:p w14:paraId="334874BF" w14:textId="77777777" w:rsidR="008D3E0B" w:rsidRDefault="008D3E0B" w:rsidP="005D28D2">
      <w:pPr>
        <w:spacing w:after="62" w:line="249" w:lineRule="auto"/>
        <w:ind w:left="1078" w:right="875"/>
        <w:jc w:val="both"/>
      </w:pPr>
    </w:p>
    <w:tbl>
      <w:tblPr>
        <w:tblW w:w="8940" w:type="dxa"/>
        <w:tblInd w:w="704" w:type="dxa"/>
        <w:tblCellMar>
          <w:left w:w="70" w:type="dxa"/>
          <w:right w:w="70" w:type="dxa"/>
        </w:tblCellMar>
        <w:tblLook w:val="04A0" w:firstRow="1" w:lastRow="0" w:firstColumn="1" w:lastColumn="0" w:noHBand="0" w:noVBand="1"/>
      </w:tblPr>
      <w:tblGrid>
        <w:gridCol w:w="1200"/>
        <w:gridCol w:w="1880"/>
        <w:gridCol w:w="1200"/>
        <w:gridCol w:w="400"/>
        <w:gridCol w:w="1200"/>
        <w:gridCol w:w="1860"/>
        <w:gridCol w:w="1200"/>
      </w:tblGrid>
      <w:tr w:rsidR="00154B7C" w:rsidRPr="00154B7C" w14:paraId="2DC7BF4F" w14:textId="77777777" w:rsidTr="00154B7C">
        <w:trPr>
          <w:trHeight w:val="360"/>
        </w:trPr>
        <w:tc>
          <w:tcPr>
            <w:tcW w:w="12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7DB381CC"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073</w:t>
            </w:r>
          </w:p>
        </w:tc>
        <w:tc>
          <w:tcPr>
            <w:tcW w:w="1880" w:type="dxa"/>
            <w:tcBorders>
              <w:top w:val="single" w:sz="4" w:space="0" w:color="auto"/>
              <w:left w:val="nil"/>
              <w:bottom w:val="single" w:sz="4" w:space="0" w:color="auto"/>
              <w:right w:val="single" w:sz="4" w:space="0" w:color="auto"/>
            </w:tcBorders>
            <w:shd w:val="clear" w:color="000000" w:fill="FFFFFF"/>
            <w:vAlign w:val="center"/>
            <w:hideMark/>
          </w:tcPr>
          <w:p w14:paraId="6A877B13"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ESTACIÓN OTINAPA Y SAN CARLOS</w:t>
            </w:r>
          </w:p>
        </w:tc>
        <w:tc>
          <w:tcPr>
            <w:tcW w:w="1200" w:type="dxa"/>
            <w:tcBorders>
              <w:top w:val="single" w:sz="4" w:space="0" w:color="auto"/>
              <w:left w:val="nil"/>
              <w:bottom w:val="single" w:sz="4" w:space="0" w:color="auto"/>
              <w:right w:val="single" w:sz="4" w:space="0" w:color="auto"/>
            </w:tcBorders>
            <w:shd w:val="clear" w:color="000000" w:fill="FFFFFF"/>
            <w:vAlign w:val="center"/>
            <w:hideMark/>
          </w:tcPr>
          <w:p w14:paraId="6A896D6E"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3537F385"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E8617FF"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074</w:t>
            </w:r>
          </w:p>
        </w:tc>
        <w:tc>
          <w:tcPr>
            <w:tcW w:w="1860" w:type="dxa"/>
            <w:tcBorders>
              <w:top w:val="single" w:sz="4" w:space="0" w:color="auto"/>
              <w:left w:val="nil"/>
              <w:bottom w:val="single" w:sz="4" w:space="0" w:color="auto"/>
              <w:right w:val="single" w:sz="4" w:space="0" w:color="auto"/>
            </w:tcBorders>
            <w:shd w:val="clear" w:color="000000" w:fill="FFFFFF"/>
            <w:vAlign w:val="center"/>
            <w:hideMark/>
          </w:tcPr>
          <w:p w14:paraId="395373F2"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ING. PASTOR ROUAIX</w:t>
            </w:r>
          </w:p>
        </w:tc>
        <w:tc>
          <w:tcPr>
            <w:tcW w:w="1200" w:type="dxa"/>
            <w:tcBorders>
              <w:top w:val="single" w:sz="4" w:space="0" w:color="auto"/>
              <w:left w:val="nil"/>
              <w:bottom w:val="single" w:sz="4" w:space="0" w:color="auto"/>
              <w:right w:val="single" w:sz="4" w:space="0" w:color="auto"/>
            </w:tcBorders>
            <w:shd w:val="clear" w:color="000000" w:fill="FFFFFF"/>
            <w:vAlign w:val="center"/>
            <w:hideMark/>
          </w:tcPr>
          <w:p w14:paraId="5193CA61"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3621</w:t>
            </w:r>
          </w:p>
        </w:tc>
      </w:tr>
      <w:tr w:rsidR="00154B7C" w:rsidRPr="00154B7C" w14:paraId="513FE176" w14:textId="77777777" w:rsidTr="00154B7C">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3030BE5"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073</w:t>
            </w:r>
          </w:p>
        </w:tc>
        <w:tc>
          <w:tcPr>
            <w:tcW w:w="1880" w:type="dxa"/>
            <w:tcBorders>
              <w:top w:val="nil"/>
              <w:left w:val="nil"/>
              <w:bottom w:val="single" w:sz="4" w:space="0" w:color="auto"/>
              <w:right w:val="single" w:sz="4" w:space="0" w:color="auto"/>
            </w:tcBorders>
            <w:shd w:val="clear" w:color="000000" w:fill="FFFFFF"/>
            <w:vAlign w:val="center"/>
            <w:hideMark/>
          </w:tcPr>
          <w:p w14:paraId="06EC3400"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ESTACIÓN OTINAPA Y SAN CARLOS</w:t>
            </w:r>
          </w:p>
        </w:tc>
        <w:tc>
          <w:tcPr>
            <w:tcW w:w="1200" w:type="dxa"/>
            <w:tcBorders>
              <w:top w:val="nil"/>
              <w:left w:val="nil"/>
              <w:bottom w:val="single" w:sz="4" w:space="0" w:color="auto"/>
              <w:right w:val="single" w:sz="4" w:space="0" w:color="auto"/>
            </w:tcBorders>
            <w:shd w:val="clear" w:color="000000" w:fill="FFFFFF"/>
            <w:vAlign w:val="center"/>
            <w:hideMark/>
          </w:tcPr>
          <w:p w14:paraId="2E939561"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6ED6789C"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4DDF8BA"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074</w:t>
            </w:r>
          </w:p>
        </w:tc>
        <w:tc>
          <w:tcPr>
            <w:tcW w:w="1860" w:type="dxa"/>
            <w:tcBorders>
              <w:top w:val="nil"/>
              <w:left w:val="nil"/>
              <w:bottom w:val="single" w:sz="4" w:space="0" w:color="auto"/>
              <w:right w:val="single" w:sz="4" w:space="0" w:color="auto"/>
            </w:tcBorders>
            <w:shd w:val="clear" w:color="000000" w:fill="FFFFFF"/>
            <w:vAlign w:val="center"/>
            <w:hideMark/>
          </w:tcPr>
          <w:p w14:paraId="429BBB61"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ING. PASTOR ROUAIX</w:t>
            </w:r>
          </w:p>
        </w:tc>
        <w:tc>
          <w:tcPr>
            <w:tcW w:w="1200" w:type="dxa"/>
            <w:tcBorders>
              <w:top w:val="nil"/>
              <w:left w:val="nil"/>
              <w:bottom w:val="single" w:sz="4" w:space="0" w:color="auto"/>
              <w:right w:val="single" w:sz="4" w:space="0" w:color="auto"/>
            </w:tcBorders>
            <w:shd w:val="clear" w:color="000000" w:fill="FFFFFF"/>
            <w:vAlign w:val="center"/>
            <w:hideMark/>
          </w:tcPr>
          <w:p w14:paraId="6B7060D6"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3711</w:t>
            </w:r>
          </w:p>
        </w:tc>
      </w:tr>
      <w:tr w:rsidR="00154B7C" w:rsidRPr="00154B7C" w14:paraId="41C24F05" w14:textId="77777777" w:rsidTr="00154B7C">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AB93F1D"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073</w:t>
            </w:r>
          </w:p>
        </w:tc>
        <w:tc>
          <w:tcPr>
            <w:tcW w:w="1880" w:type="dxa"/>
            <w:tcBorders>
              <w:top w:val="nil"/>
              <w:left w:val="nil"/>
              <w:bottom w:val="single" w:sz="4" w:space="0" w:color="auto"/>
              <w:right w:val="single" w:sz="4" w:space="0" w:color="auto"/>
            </w:tcBorders>
            <w:shd w:val="clear" w:color="000000" w:fill="FFFFFF"/>
            <w:vAlign w:val="center"/>
            <w:hideMark/>
          </w:tcPr>
          <w:p w14:paraId="4FB70DCE"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ESTACIÓN OTINAPA Y SAN CARLOS</w:t>
            </w:r>
          </w:p>
        </w:tc>
        <w:tc>
          <w:tcPr>
            <w:tcW w:w="1200" w:type="dxa"/>
            <w:tcBorders>
              <w:top w:val="nil"/>
              <w:left w:val="nil"/>
              <w:bottom w:val="single" w:sz="4" w:space="0" w:color="auto"/>
              <w:right w:val="single" w:sz="4" w:space="0" w:color="auto"/>
            </w:tcBorders>
            <w:shd w:val="clear" w:color="000000" w:fill="FFFFFF"/>
            <w:vAlign w:val="center"/>
            <w:hideMark/>
          </w:tcPr>
          <w:p w14:paraId="3C99829C"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3731</w:t>
            </w:r>
          </w:p>
        </w:tc>
        <w:tc>
          <w:tcPr>
            <w:tcW w:w="400" w:type="dxa"/>
            <w:tcBorders>
              <w:top w:val="nil"/>
              <w:left w:val="nil"/>
              <w:bottom w:val="nil"/>
              <w:right w:val="nil"/>
            </w:tcBorders>
            <w:shd w:val="clear" w:color="000000" w:fill="FFFFFF"/>
            <w:noWrap/>
            <w:vAlign w:val="bottom"/>
            <w:hideMark/>
          </w:tcPr>
          <w:p w14:paraId="68346E4A"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E7801FF"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074</w:t>
            </w:r>
          </w:p>
        </w:tc>
        <w:tc>
          <w:tcPr>
            <w:tcW w:w="1860" w:type="dxa"/>
            <w:tcBorders>
              <w:top w:val="nil"/>
              <w:left w:val="nil"/>
              <w:bottom w:val="single" w:sz="4" w:space="0" w:color="auto"/>
              <w:right w:val="single" w:sz="4" w:space="0" w:color="auto"/>
            </w:tcBorders>
            <w:shd w:val="clear" w:color="000000" w:fill="FFFFFF"/>
            <w:vAlign w:val="center"/>
            <w:hideMark/>
          </w:tcPr>
          <w:p w14:paraId="1CF169CF"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ING. PASTOR ROUAIX</w:t>
            </w:r>
          </w:p>
        </w:tc>
        <w:tc>
          <w:tcPr>
            <w:tcW w:w="1200" w:type="dxa"/>
            <w:tcBorders>
              <w:top w:val="nil"/>
              <w:left w:val="nil"/>
              <w:bottom w:val="single" w:sz="4" w:space="0" w:color="auto"/>
              <w:right w:val="single" w:sz="4" w:space="0" w:color="auto"/>
            </w:tcBorders>
            <w:shd w:val="clear" w:color="000000" w:fill="FFFFFF"/>
            <w:vAlign w:val="center"/>
            <w:hideMark/>
          </w:tcPr>
          <w:p w14:paraId="7474D954"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3731</w:t>
            </w:r>
          </w:p>
        </w:tc>
      </w:tr>
      <w:tr w:rsidR="00154B7C" w:rsidRPr="00154B7C" w14:paraId="261D1E39" w14:textId="77777777" w:rsidTr="00154B7C">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65E550C"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024</w:t>
            </w:r>
          </w:p>
        </w:tc>
        <w:tc>
          <w:tcPr>
            <w:tcW w:w="1880" w:type="dxa"/>
            <w:tcBorders>
              <w:top w:val="nil"/>
              <w:left w:val="nil"/>
              <w:bottom w:val="single" w:sz="4" w:space="0" w:color="auto"/>
              <w:right w:val="single" w:sz="4" w:space="0" w:color="auto"/>
            </w:tcBorders>
            <w:shd w:val="clear" w:color="000000" w:fill="FFFFFF"/>
            <w:vAlign w:val="center"/>
            <w:hideMark/>
          </w:tcPr>
          <w:p w14:paraId="7BF18C37"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FELIPE ÁNGELES</w:t>
            </w:r>
          </w:p>
        </w:tc>
        <w:tc>
          <w:tcPr>
            <w:tcW w:w="1200" w:type="dxa"/>
            <w:tcBorders>
              <w:top w:val="nil"/>
              <w:left w:val="nil"/>
              <w:bottom w:val="single" w:sz="4" w:space="0" w:color="auto"/>
              <w:right w:val="single" w:sz="4" w:space="0" w:color="auto"/>
            </w:tcBorders>
            <w:shd w:val="clear" w:color="000000" w:fill="FFFFFF"/>
            <w:vAlign w:val="center"/>
            <w:hideMark/>
          </w:tcPr>
          <w:p w14:paraId="7C9D1888"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31C311AB"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3899521"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074</w:t>
            </w:r>
          </w:p>
        </w:tc>
        <w:tc>
          <w:tcPr>
            <w:tcW w:w="1860" w:type="dxa"/>
            <w:tcBorders>
              <w:top w:val="nil"/>
              <w:left w:val="nil"/>
              <w:bottom w:val="single" w:sz="4" w:space="0" w:color="auto"/>
              <w:right w:val="single" w:sz="4" w:space="0" w:color="auto"/>
            </w:tcBorders>
            <w:shd w:val="clear" w:color="000000" w:fill="FFFFFF"/>
            <w:vAlign w:val="center"/>
            <w:hideMark/>
          </w:tcPr>
          <w:p w14:paraId="702ADBD1"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COL. ALIANZA POR DURANGO</w:t>
            </w:r>
          </w:p>
        </w:tc>
        <w:tc>
          <w:tcPr>
            <w:tcW w:w="1200" w:type="dxa"/>
            <w:tcBorders>
              <w:top w:val="nil"/>
              <w:left w:val="nil"/>
              <w:bottom w:val="single" w:sz="4" w:space="0" w:color="auto"/>
              <w:right w:val="single" w:sz="4" w:space="0" w:color="auto"/>
            </w:tcBorders>
            <w:shd w:val="clear" w:color="000000" w:fill="FFFFFF"/>
            <w:vAlign w:val="center"/>
            <w:hideMark/>
          </w:tcPr>
          <w:p w14:paraId="373FD00C"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5.2</w:t>
            </w:r>
          </w:p>
        </w:tc>
      </w:tr>
      <w:tr w:rsidR="00154B7C" w:rsidRPr="00154B7C" w14:paraId="1CC0A332"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61D3D95"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024</w:t>
            </w:r>
          </w:p>
        </w:tc>
        <w:tc>
          <w:tcPr>
            <w:tcW w:w="1880" w:type="dxa"/>
            <w:tcBorders>
              <w:top w:val="nil"/>
              <w:left w:val="nil"/>
              <w:bottom w:val="single" w:sz="4" w:space="0" w:color="auto"/>
              <w:right w:val="single" w:sz="4" w:space="0" w:color="auto"/>
            </w:tcBorders>
            <w:shd w:val="clear" w:color="000000" w:fill="FFFFFF"/>
            <w:vAlign w:val="center"/>
            <w:hideMark/>
          </w:tcPr>
          <w:p w14:paraId="6AD064E7"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FELIPE ÁNGELES</w:t>
            </w:r>
          </w:p>
        </w:tc>
        <w:tc>
          <w:tcPr>
            <w:tcW w:w="1200" w:type="dxa"/>
            <w:tcBorders>
              <w:top w:val="nil"/>
              <w:left w:val="nil"/>
              <w:bottom w:val="single" w:sz="4" w:space="0" w:color="auto"/>
              <w:right w:val="single" w:sz="4" w:space="0" w:color="auto"/>
            </w:tcBorders>
            <w:shd w:val="clear" w:color="000000" w:fill="FFFFFF"/>
            <w:vAlign w:val="center"/>
            <w:hideMark/>
          </w:tcPr>
          <w:p w14:paraId="57BBE1B6"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5DCEDD41"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40AF428"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046</w:t>
            </w:r>
          </w:p>
        </w:tc>
        <w:tc>
          <w:tcPr>
            <w:tcW w:w="1860" w:type="dxa"/>
            <w:tcBorders>
              <w:top w:val="nil"/>
              <w:left w:val="nil"/>
              <w:bottom w:val="single" w:sz="4" w:space="0" w:color="auto"/>
              <w:right w:val="single" w:sz="4" w:space="0" w:color="auto"/>
            </w:tcBorders>
            <w:shd w:val="clear" w:color="000000" w:fill="FFFFFF"/>
            <w:vAlign w:val="center"/>
            <w:hideMark/>
          </w:tcPr>
          <w:p w14:paraId="134591CE"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J MA MORELOS Y PAVÓN</w:t>
            </w:r>
          </w:p>
        </w:tc>
        <w:tc>
          <w:tcPr>
            <w:tcW w:w="1200" w:type="dxa"/>
            <w:tcBorders>
              <w:top w:val="nil"/>
              <w:left w:val="nil"/>
              <w:bottom w:val="single" w:sz="4" w:space="0" w:color="auto"/>
              <w:right w:val="single" w:sz="4" w:space="0" w:color="auto"/>
            </w:tcBorders>
            <w:shd w:val="clear" w:color="000000" w:fill="FFFFFF"/>
            <w:vAlign w:val="center"/>
            <w:hideMark/>
          </w:tcPr>
          <w:p w14:paraId="6EF73532"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6.3</w:t>
            </w:r>
          </w:p>
        </w:tc>
      </w:tr>
      <w:tr w:rsidR="00154B7C" w:rsidRPr="00154B7C" w14:paraId="1106978F"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5417B86"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024</w:t>
            </w:r>
          </w:p>
        </w:tc>
        <w:tc>
          <w:tcPr>
            <w:tcW w:w="1880" w:type="dxa"/>
            <w:tcBorders>
              <w:top w:val="nil"/>
              <w:left w:val="nil"/>
              <w:bottom w:val="single" w:sz="4" w:space="0" w:color="auto"/>
              <w:right w:val="single" w:sz="4" w:space="0" w:color="auto"/>
            </w:tcBorders>
            <w:shd w:val="clear" w:color="000000" w:fill="FFFFFF"/>
            <w:vAlign w:val="center"/>
            <w:hideMark/>
          </w:tcPr>
          <w:p w14:paraId="5C2C8CA9"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FELIPE ÁNGELES</w:t>
            </w:r>
          </w:p>
        </w:tc>
        <w:tc>
          <w:tcPr>
            <w:tcW w:w="1200" w:type="dxa"/>
            <w:tcBorders>
              <w:top w:val="nil"/>
              <w:left w:val="nil"/>
              <w:bottom w:val="single" w:sz="4" w:space="0" w:color="auto"/>
              <w:right w:val="single" w:sz="4" w:space="0" w:color="auto"/>
            </w:tcBorders>
            <w:shd w:val="clear" w:color="000000" w:fill="FFFFFF"/>
            <w:vAlign w:val="center"/>
            <w:hideMark/>
          </w:tcPr>
          <w:p w14:paraId="341D0616"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587F59E6"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8A8B994"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046</w:t>
            </w:r>
          </w:p>
        </w:tc>
        <w:tc>
          <w:tcPr>
            <w:tcW w:w="1860" w:type="dxa"/>
            <w:tcBorders>
              <w:top w:val="nil"/>
              <w:left w:val="nil"/>
              <w:bottom w:val="single" w:sz="4" w:space="0" w:color="auto"/>
              <w:right w:val="single" w:sz="4" w:space="0" w:color="auto"/>
            </w:tcBorders>
            <w:shd w:val="clear" w:color="000000" w:fill="FFFFFF"/>
            <w:vAlign w:val="center"/>
            <w:hideMark/>
          </w:tcPr>
          <w:p w14:paraId="6BE42141"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J MA MORELOS Y PAVÓN</w:t>
            </w:r>
          </w:p>
        </w:tc>
        <w:tc>
          <w:tcPr>
            <w:tcW w:w="1200" w:type="dxa"/>
            <w:tcBorders>
              <w:top w:val="nil"/>
              <w:left w:val="nil"/>
              <w:bottom w:val="single" w:sz="4" w:space="0" w:color="auto"/>
              <w:right w:val="single" w:sz="4" w:space="0" w:color="auto"/>
            </w:tcBorders>
            <w:shd w:val="clear" w:color="000000" w:fill="FFFFFF"/>
            <w:vAlign w:val="center"/>
            <w:hideMark/>
          </w:tcPr>
          <w:p w14:paraId="29DCA730"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9.1</w:t>
            </w:r>
          </w:p>
        </w:tc>
      </w:tr>
      <w:tr w:rsidR="00154B7C" w:rsidRPr="00154B7C" w14:paraId="4D37F4B4"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4F1087D"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024</w:t>
            </w:r>
          </w:p>
        </w:tc>
        <w:tc>
          <w:tcPr>
            <w:tcW w:w="1880" w:type="dxa"/>
            <w:tcBorders>
              <w:top w:val="nil"/>
              <w:left w:val="nil"/>
              <w:bottom w:val="single" w:sz="4" w:space="0" w:color="auto"/>
              <w:right w:val="single" w:sz="4" w:space="0" w:color="auto"/>
            </w:tcBorders>
            <w:shd w:val="clear" w:color="000000" w:fill="FFFFFF"/>
            <w:vAlign w:val="center"/>
            <w:hideMark/>
          </w:tcPr>
          <w:p w14:paraId="6DDF7E72"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FELIPE ÁNGELES</w:t>
            </w:r>
          </w:p>
        </w:tc>
        <w:tc>
          <w:tcPr>
            <w:tcW w:w="1200" w:type="dxa"/>
            <w:tcBorders>
              <w:top w:val="nil"/>
              <w:left w:val="nil"/>
              <w:bottom w:val="single" w:sz="4" w:space="0" w:color="auto"/>
              <w:right w:val="single" w:sz="4" w:space="0" w:color="auto"/>
            </w:tcBorders>
            <w:shd w:val="clear" w:color="000000" w:fill="FFFFFF"/>
            <w:vAlign w:val="center"/>
            <w:hideMark/>
          </w:tcPr>
          <w:p w14:paraId="3202CFDB"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30ECC287"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5EF70D7"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046</w:t>
            </w:r>
          </w:p>
        </w:tc>
        <w:tc>
          <w:tcPr>
            <w:tcW w:w="1860" w:type="dxa"/>
            <w:tcBorders>
              <w:top w:val="nil"/>
              <w:left w:val="nil"/>
              <w:bottom w:val="single" w:sz="4" w:space="0" w:color="auto"/>
              <w:right w:val="single" w:sz="4" w:space="0" w:color="auto"/>
            </w:tcBorders>
            <w:shd w:val="clear" w:color="000000" w:fill="FFFFFF"/>
            <w:vAlign w:val="center"/>
            <w:hideMark/>
          </w:tcPr>
          <w:p w14:paraId="4DC899A2"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J MA MORELOS Y PAVÓN</w:t>
            </w:r>
          </w:p>
        </w:tc>
        <w:tc>
          <w:tcPr>
            <w:tcW w:w="1200" w:type="dxa"/>
            <w:tcBorders>
              <w:top w:val="nil"/>
              <w:left w:val="nil"/>
              <w:bottom w:val="single" w:sz="4" w:space="0" w:color="auto"/>
              <w:right w:val="single" w:sz="4" w:space="0" w:color="auto"/>
            </w:tcBorders>
            <w:shd w:val="clear" w:color="000000" w:fill="FFFFFF"/>
            <w:vAlign w:val="center"/>
            <w:hideMark/>
          </w:tcPr>
          <w:p w14:paraId="23BAB82A"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9.3</w:t>
            </w:r>
          </w:p>
        </w:tc>
      </w:tr>
      <w:tr w:rsidR="00154B7C" w:rsidRPr="00154B7C" w14:paraId="6040C2B2"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6B3883C"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024</w:t>
            </w:r>
          </w:p>
        </w:tc>
        <w:tc>
          <w:tcPr>
            <w:tcW w:w="1880" w:type="dxa"/>
            <w:tcBorders>
              <w:top w:val="nil"/>
              <w:left w:val="nil"/>
              <w:bottom w:val="single" w:sz="4" w:space="0" w:color="auto"/>
              <w:right w:val="single" w:sz="4" w:space="0" w:color="auto"/>
            </w:tcBorders>
            <w:shd w:val="clear" w:color="000000" w:fill="FFFFFF"/>
            <w:vAlign w:val="center"/>
            <w:hideMark/>
          </w:tcPr>
          <w:p w14:paraId="607E66BF"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FELIPE ÁNGELES</w:t>
            </w:r>
          </w:p>
        </w:tc>
        <w:tc>
          <w:tcPr>
            <w:tcW w:w="1200" w:type="dxa"/>
            <w:tcBorders>
              <w:top w:val="nil"/>
              <w:left w:val="nil"/>
              <w:bottom w:val="single" w:sz="4" w:space="0" w:color="auto"/>
              <w:right w:val="single" w:sz="4" w:space="0" w:color="auto"/>
            </w:tcBorders>
            <w:shd w:val="clear" w:color="000000" w:fill="FFFFFF"/>
            <w:vAlign w:val="center"/>
            <w:hideMark/>
          </w:tcPr>
          <w:p w14:paraId="6C389E73"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3731</w:t>
            </w:r>
          </w:p>
        </w:tc>
        <w:tc>
          <w:tcPr>
            <w:tcW w:w="400" w:type="dxa"/>
            <w:tcBorders>
              <w:top w:val="nil"/>
              <w:left w:val="nil"/>
              <w:bottom w:val="nil"/>
              <w:right w:val="nil"/>
            </w:tcBorders>
            <w:shd w:val="clear" w:color="000000" w:fill="FFFFFF"/>
            <w:noWrap/>
            <w:vAlign w:val="bottom"/>
            <w:hideMark/>
          </w:tcPr>
          <w:p w14:paraId="5323A5A6"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996C585"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046</w:t>
            </w:r>
          </w:p>
        </w:tc>
        <w:tc>
          <w:tcPr>
            <w:tcW w:w="1860" w:type="dxa"/>
            <w:tcBorders>
              <w:top w:val="nil"/>
              <w:left w:val="nil"/>
              <w:bottom w:val="single" w:sz="4" w:space="0" w:color="auto"/>
              <w:right w:val="single" w:sz="4" w:space="0" w:color="auto"/>
            </w:tcBorders>
            <w:shd w:val="clear" w:color="000000" w:fill="FFFFFF"/>
            <w:vAlign w:val="center"/>
            <w:hideMark/>
          </w:tcPr>
          <w:p w14:paraId="48244E97"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J MA MORELOS Y PAVÓN</w:t>
            </w:r>
          </w:p>
        </w:tc>
        <w:tc>
          <w:tcPr>
            <w:tcW w:w="1200" w:type="dxa"/>
            <w:tcBorders>
              <w:top w:val="nil"/>
              <w:left w:val="nil"/>
              <w:bottom w:val="single" w:sz="4" w:space="0" w:color="auto"/>
              <w:right w:val="single" w:sz="4" w:space="0" w:color="auto"/>
            </w:tcBorders>
            <w:shd w:val="clear" w:color="000000" w:fill="FFFFFF"/>
            <w:vAlign w:val="center"/>
            <w:hideMark/>
          </w:tcPr>
          <w:p w14:paraId="33E7D770"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12.1</w:t>
            </w:r>
          </w:p>
        </w:tc>
      </w:tr>
      <w:tr w:rsidR="00154B7C" w:rsidRPr="00154B7C" w14:paraId="6B45A5BE" w14:textId="77777777" w:rsidTr="00154B7C">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F7A0CCB"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064</w:t>
            </w:r>
          </w:p>
        </w:tc>
        <w:tc>
          <w:tcPr>
            <w:tcW w:w="1880" w:type="dxa"/>
            <w:tcBorders>
              <w:top w:val="nil"/>
              <w:left w:val="nil"/>
              <w:bottom w:val="single" w:sz="4" w:space="0" w:color="auto"/>
              <w:right w:val="single" w:sz="4" w:space="0" w:color="auto"/>
            </w:tcBorders>
            <w:shd w:val="clear" w:color="000000" w:fill="FFFFFF"/>
            <w:vAlign w:val="center"/>
            <w:hideMark/>
          </w:tcPr>
          <w:p w14:paraId="78499153"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FRACC. LABOR DE GUADALUPE</w:t>
            </w:r>
          </w:p>
        </w:tc>
        <w:tc>
          <w:tcPr>
            <w:tcW w:w="1200" w:type="dxa"/>
            <w:tcBorders>
              <w:top w:val="nil"/>
              <w:left w:val="nil"/>
              <w:bottom w:val="single" w:sz="4" w:space="0" w:color="auto"/>
              <w:right w:val="single" w:sz="4" w:space="0" w:color="auto"/>
            </w:tcBorders>
            <w:shd w:val="clear" w:color="000000" w:fill="FFFFFF"/>
            <w:vAlign w:val="center"/>
            <w:hideMark/>
          </w:tcPr>
          <w:p w14:paraId="3959053A"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272A6773"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0CF7767"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046</w:t>
            </w:r>
          </w:p>
        </w:tc>
        <w:tc>
          <w:tcPr>
            <w:tcW w:w="1860" w:type="dxa"/>
            <w:tcBorders>
              <w:top w:val="nil"/>
              <w:left w:val="nil"/>
              <w:bottom w:val="single" w:sz="4" w:space="0" w:color="auto"/>
              <w:right w:val="single" w:sz="4" w:space="0" w:color="auto"/>
            </w:tcBorders>
            <w:shd w:val="clear" w:color="000000" w:fill="FFFFFF"/>
            <w:vAlign w:val="center"/>
            <w:hideMark/>
          </w:tcPr>
          <w:p w14:paraId="52246EFA"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J MA MORELOS Y PAVÓN</w:t>
            </w:r>
          </w:p>
        </w:tc>
        <w:tc>
          <w:tcPr>
            <w:tcW w:w="1200" w:type="dxa"/>
            <w:tcBorders>
              <w:top w:val="nil"/>
              <w:left w:val="nil"/>
              <w:bottom w:val="single" w:sz="4" w:space="0" w:color="auto"/>
              <w:right w:val="single" w:sz="4" w:space="0" w:color="auto"/>
            </w:tcBorders>
            <w:shd w:val="clear" w:color="000000" w:fill="FFFFFF"/>
            <w:vAlign w:val="center"/>
            <w:hideMark/>
          </w:tcPr>
          <w:p w14:paraId="5AC24E60"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3611</w:t>
            </w:r>
          </w:p>
        </w:tc>
      </w:tr>
      <w:tr w:rsidR="00154B7C" w:rsidRPr="00154B7C" w14:paraId="6F617229" w14:textId="77777777" w:rsidTr="00154B7C">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9F4674D"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064</w:t>
            </w:r>
          </w:p>
        </w:tc>
        <w:tc>
          <w:tcPr>
            <w:tcW w:w="1880" w:type="dxa"/>
            <w:tcBorders>
              <w:top w:val="nil"/>
              <w:left w:val="nil"/>
              <w:bottom w:val="single" w:sz="4" w:space="0" w:color="auto"/>
              <w:right w:val="single" w:sz="4" w:space="0" w:color="auto"/>
            </w:tcBorders>
            <w:shd w:val="clear" w:color="000000" w:fill="FFFFFF"/>
            <w:vAlign w:val="center"/>
            <w:hideMark/>
          </w:tcPr>
          <w:p w14:paraId="602BE9C9"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FRACC. LABOR DE GUADALUPE</w:t>
            </w:r>
          </w:p>
        </w:tc>
        <w:tc>
          <w:tcPr>
            <w:tcW w:w="1200" w:type="dxa"/>
            <w:tcBorders>
              <w:top w:val="nil"/>
              <w:left w:val="nil"/>
              <w:bottom w:val="single" w:sz="4" w:space="0" w:color="auto"/>
              <w:right w:val="single" w:sz="4" w:space="0" w:color="auto"/>
            </w:tcBorders>
            <w:shd w:val="clear" w:color="000000" w:fill="FFFFFF"/>
            <w:vAlign w:val="center"/>
            <w:hideMark/>
          </w:tcPr>
          <w:p w14:paraId="0FB4A4AE"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201E66D4"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95B8EA9"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046</w:t>
            </w:r>
          </w:p>
        </w:tc>
        <w:tc>
          <w:tcPr>
            <w:tcW w:w="1860" w:type="dxa"/>
            <w:tcBorders>
              <w:top w:val="nil"/>
              <w:left w:val="nil"/>
              <w:bottom w:val="single" w:sz="4" w:space="0" w:color="auto"/>
              <w:right w:val="single" w:sz="4" w:space="0" w:color="auto"/>
            </w:tcBorders>
            <w:shd w:val="clear" w:color="000000" w:fill="FFFFFF"/>
            <w:vAlign w:val="center"/>
            <w:hideMark/>
          </w:tcPr>
          <w:p w14:paraId="587CB359"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J MA MORELOS Y PAVÓN</w:t>
            </w:r>
          </w:p>
        </w:tc>
        <w:tc>
          <w:tcPr>
            <w:tcW w:w="1200" w:type="dxa"/>
            <w:tcBorders>
              <w:top w:val="nil"/>
              <w:left w:val="nil"/>
              <w:bottom w:val="single" w:sz="4" w:space="0" w:color="auto"/>
              <w:right w:val="single" w:sz="4" w:space="0" w:color="auto"/>
            </w:tcBorders>
            <w:shd w:val="clear" w:color="000000" w:fill="FFFFFF"/>
            <w:vAlign w:val="center"/>
            <w:hideMark/>
          </w:tcPr>
          <w:p w14:paraId="42F941E3"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3631</w:t>
            </w:r>
          </w:p>
        </w:tc>
      </w:tr>
      <w:tr w:rsidR="00154B7C" w:rsidRPr="00154B7C" w14:paraId="6E3B9D24" w14:textId="77777777" w:rsidTr="00154B7C">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86580CA"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047</w:t>
            </w:r>
          </w:p>
        </w:tc>
        <w:tc>
          <w:tcPr>
            <w:tcW w:w="1880" w:type="dxa"/>
            <w:tcBorders>
              <w:top w:val="nil"/>
              <w:left w:val="nil"/>
              <w:bottom w:val="single" w:sz="4" w:space="0" w:color="auto"/>
              <w:right w:val="single" w:sz="4" w:space="0" w:color="auto"/>
            </w:tcBorders>
            <w:shd w:val="clear" w:color="000000" w:fill="FFFFFF"/>
            <w:vAlign w:val="center"/>
            <w:hideMark/>
          </w:tcPr>
          <w:p w14:paraId="390A7C75"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FRANCISCO MONTES DE OCA</w:t>
            </w:r>
          </w:p>
        </w:tc>
        <w:tc>
          <w:tcPr>
            <w:tcW w:w="1200" w:type="dxa"/>
            <w:tcBorders>
              <w:top w:val="nil"/>
              <w:left w:val="nil"/>
              <w:bottom w:val="single" w:sz="4" w:space="0" w:color="auto"/>
              <w:right w:val="single" w:sz="4" w:space="0" w:color="auto"/>
            </w:tcBorders>
            <w:shd w:val="clear" w:color="000000" w:fill="FFFFFF"/>
            <w:vAlign w:val="center"/>
            <w:hideMark/>
          </w:tcPr>
          <w:p w14:paraId="62555B62"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7F9FB85B"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D7081A2"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043</w:t>
            </w:r>
          </w:p>
        </w:tc>
        <w:tc>
          <w:tcPr>
            <w:tcW w:w="1860" w:type="dxa"/>
            <w:tcBorders>
              <w:top w:val="nil"/>
              <w:left w:val="nil"/>
              <w:bottom w:val="single" w:sz="4" w:space="0" w:color="auto"/>
              <w:right w:val="single" w:sz="4" w:space="0" w:color="auto"/>
            </w:tcBorders>
            <w:shd w:val="clear" w:color="000000" w:fill="FFFFFF"/>
            <w:vAlign w:val="center"/>
            <w:hideMark/>
          </w:tcPr>
          <w:p w14:paraId="5029E005"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J. GUADALUPE RODRIGUEZ</w:t>
            </w:r>
          </w:p>
        </w:tc>
        <w:tc>
          <w:tcPr>
            <w:tcW w:w="1200" w:type="dxa"/>
            <w:tcBorders>
              <w:top w:val="nil"/>
              <w:left w:val="nil"/>
              <w:bottom w:val="single" w:sz="4" w:space="0" w:color="auto"/>
              <w:right w:val="single" w:sz="4" w:space="0" w:color="auto"/>
            </w:tcBorders>
            <w:shd w:val="clear" w:color="000000" w:fill="FFFFFF"/>
            <w:vAlign w:val="center"/>
            <w:hideMark/>
          </w:tcPr>
          <w:p w14:paraId="7183F42F"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6.1</w:t>
            </w:r>
          </w:p>
        </w:tc>
      </w:tr>
      <w:tr w:rsidR="00154B7C" w:rsidRPr="00154B7C" w14:paraId="1AD33764" w14:textId="77777777" w:rsidTr="00154B7C">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00867D7"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047</w:t>
            </w:r>
          </w:p>
        </w:tc>
        <w:tc>
          <w:tcPr>
            <w:tcW w:w="1880" w:type="dxa"/>
            <w:tcBorders>
              <w:top w:val="nil"/>
              <w:left w:val="nil"/>
              <w:bottom w:val="single" w:sz="4" w:space="0" w:color="auto"/>
              <w:right w:val="single" w:sz="4" w:space="0" w:color="auto"/>
            </w:tcBorders>
            <w:shd w:val="clear" w:color="000000" w:fill="FFFFFF"/>
            <w:vAlign w:val="center"/>
            <w:hideMark/>
          </w:tcPr>
          <w:p w14:paraId="5D845D06"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FRANCISCO MONTES DE OCA</w:t>
            </w:r>
          </w:p>
        </w:tc>
        <w:tc>
          <w:tcPr>
            <w:tcW w:w="1200" w:type="dxa"/>
            <w:tcBorders>
              <w:top w:val="nil"/>
              <w:left w:val="nil"/>
              <w:bottom w:val="single" w:sz="4" w:space="0" w:color="auto"/>
              <w:right w:val="single" w:sz="4" w:space="0" w:color="auto"/>
            </w:tcBorders>
            <w:shd w:val="clear" w:color="000000" w:fill="FFFFFF"/>
            <w:vAlign w:val="center"/>
            <w:hideMark/>
          </w:tcPr>
          <w:p w14:paraId="39F198AE"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047B291A"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3E46E6A"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043</w:t>
            </w:r>
          </w:p>
        </w:tc>
        <w:tc>
          <w:tcPr>
            <w:tcW w:w="1860" w:type="dxa"/>
            <w:tcBorders>
              <w:top w:val="nil"/>
              <w:left w:val="nil"/>
              <w:bottom w:val="single" w:sz="4" w:space="0" w:color="auto"/>
              <w:right w:val="single" w:sz="4" w:space="0" w:color="auto"/>
            </w:tcBorders>
            <w:shd w:val="clear" w:color="000000" w:fill="FFFFFF"/>
            <w:vAlign w:val="center"/>
            <w:hideMark/>
          </w:tcPr>
          <w:p w14:paraId="6D6C932D"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J. GUADALUPE RODRIGUEZ</w:t>
            </w:r>
          </w:p>
        </w:tc>
        <w:tc>
          <w:tcPr>
            <w:tcW w:w="1200" w:type="dxa"/>
            <w:tcBorders>
              <w:top w:val="nil"/>
              <w:left w:val="nil"/>
              <w:bottom w:val="single" w:sz="4" w:space="0" w:color="auto"/>
              <w:right w:val="single" w:sz="4" w:space="0" w:color="auto"/>
            </w:tcBorders>
            <w:shd w:val="clear" w:color="000000" w:fill="FFFFFF"/>
            <w:vAlign w:val="center"/>
            <w:hideMark/>
          </w:tcPr>
          <w:p w14:paraId="795707CD"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6.3</w:t>
            </w:r>
          </w:p>
        </w:tc>
      </w:tr>
      <w:tr w:rsidR="00154B7C" w:rsidRPr="00154B7C" w14:paraId="37B3C24E" w14:textId="77777777" w:rsidTr="00154B7C">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400AACE"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047</w:t>
            </w:r>
          </w:p>
        </w:tc>
        <w:tc>
          <w:tcPr>
            <w:tcW w:w="1880" w:type="dxa"/>
            <w:tcBorders>
              <w:top w:val="nil"/>
              <w:left w:val="nil"/>
              <w:bottom w:val="single" w:sz="4" w:space="0" w:color="auto"/>
              <w:right w:val="single" w:sz="4" w:space="0" w:color="auto"/>
            </w:tcBorders>
            <w:shd w:val="clear" w:color="000000" w:fill="FFFFFF"/>
            <w:vAlign w:val="center"/>
            <w:hideMark/>
          </w:tcPr>
          <w:p w14:paraId="18A57283"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FRANCISCO MONTES DE OCA</w:t>
            </w:r>
          </w:p>
        </w:tc>
        <w:tc>
          <w:tcPr>
            <w:tcW w:w="1200" w:type="dxa"/>
            <w:tcBorders>
              <w:top w:val="nil"/>
              <w:left w:val="nil"/>
              <w:bottom w:val="single" w:sz="4" w:space="0" w:color="auto"/>
              <w:right w:val="single" w:sz="4" w:space="0" w:color="auto"/>
            </w:tcBorders>
            <w:shd w:val="clear" w:color="000000" w:fill="FFFFFF"/>
            <w:vAlign w:val="center"/>
            <w:hideMark/>
          </w:tcPr>
          <w:p w14:paraId="1E26BE9E"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4F6B819F"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A58A2E0"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043</w:t>
            </w:r>
          </w:p>
        </w:tc>
        <w:tc>
          <w:tcPr>
            <w:tcW w:w="1860" w:type="dxa"/>
            <w:tcBorders>
              <w:top w:val="nil"/>
              <w:left w:val="nil"/>
              <w:bottom w:val="single" w:sz="4" w:space="0" w:color="auto"/>
              <w:right w:val="single" w:sz="4" w:space="0" w:color="auto"/>
            </w:tcBorders>
            <w:shd w:val="clear" w:color="000000" w:fill="FFFFFF"/>
            <w:vAlign w:val="center"/>
            <w:hideMark/>
          </w:tcPr>
          <w:p w14:paraId="656D5DB7"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J. GUADALUPE RODRIGUEZ</w:t>
            </w:r>
          </w:p>
        </w:tc>
        <w:tc>
          <w:tcPr>
            <w:tcW w:w="1200" w:type="dxa"/>
            <w:tcBorders>
              <w:top w:val="nil"/>
              <w:left w:val="nil"/>
              <w:bottom w:val="single" w:sz="4" w:space="0" w:color="auto"/>
              <w:right w:val="single" w:sz="4" w:space="0" w:color="auto"/>
            </w:tcBorders>
            <w:shd w:val="clear" w:color="000000" w:fill="FFFFFF"/>
            <w:vAlign w:val="center"/>
            <w:hideMark/>
          </w:tcPr>
          <w:p w14:paraId="2FB1165D"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9.3</w:t>
            </w:r>
          </w:p>
        </w:tc>
      </w:tr>
      <w:tr w:rsidR="00154B7C" w:rsidRPr="00154B7C" w14:paraId="2B669468" w14:textId="77777777" w:rsidTr="00154B7C">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631FFFC"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047</w:t>
            </w:r>
          </w:p>
        </w:tc>
        <w:tc>
          <w:tcPr>
            <w:tcW w:w="1880" w:type="dxa"/>
            <w:tcBorders>
              <w:top w:val="nil"/>
              <w:left w:val="nil"/>
              <w:bottom w:val="single" w:sz="4" w:space="0" w:color="auto"/>
              <w:right w:val="single" w:sz="4" w:space="0" w:color="auto"/>
            </w:tcBorders>
            <w:shd w:val="clear" w:color="000000" w:fill="FFFFFF"/>
            <w:vAlign w:val="center"/>
            <w:hideMark/>
          </w:tcPr>
          <w:p w14:paraId="47360B43"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FRANCISCO MONTES DE OCA</w:t>
            </w:r>
          </w:p>
        </w:tc>
        <w:tc>
          <w:tcPr>
            <w:tcW w:w="1200" w:type="dxa"/>
            <w:tcBorders>
              <w:top w:val="nil"/>
              <w:left w:val="nil"/>
              <w:bottom w:val="single" w:sz="4" w:space="0" w:color="auto"/>
              <w:right w:val="single" w:sz="4" w:space="0" w:color="auto"/>
            </w:tcBorders>
            <w:shd w:val="clear" w:color="000000" w:fill="FFFFFF"/>
            <w:vAlign w:val="center"/>
            <w:hideMark/>
          </w:tcPr>
          <w:p w14:paraId="7F5AE353"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5CCFED1F"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FC8B5C6"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043</w:t>
            </w:r>
          </w:p>
        </w:tc>
        <w:tc>
          <w:tcPr>
            <w:tcW w:w="1860" w:type="dxa"/>
            <w:tcBorders>
              <w:top w:val="nil"/>
              <w:left w:val="nil"/>
              <w:bottom w:val="single" w:sz="4" w:space="0" w:color="auto"/>
              <w:right w:val="single" w:sz="4" w:space="0" w:color="auto"/>
            </w:tcBorders>
            <w:shd w:val="clear" w:color="000000" w:fill="FFFFFF"/>
            <w:vAlign w:val="center"/>
            <w:hideMark/>
          </w:tcPr>
          <w:p w14:paraId="41F23BE8"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J. GUADALUPE RODRIGUEZ</w:t>
            </w:r>
          </w:p>
        </w:tc>
        <w:tc>
          <w:tcPr>
            <w:tcW w:w="1200" w:type="dxa"/>
            <w:tcBorders>
              <w:top w:val="nil"/>
              <w:left w:val="nil"/>
              <w:bottom w:val="single" w:sz="4" w:space="0" w:color="auto"/>
              <w:right w:val="single" w:sz="4" w:space="0" w:color="auto"/>
            </w:tcBorders>
            <w:shd w:val="clear" w:color="000000" w:fill="FFFFFF"/>
            <w:vAlign w:val="center"/>
            <w:hideMark/>
          </w:tcPr>
          <w:p w14:paraId="04F0F7FF"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12.1</w:t>
            </w:r>
          </w:p>
        </w:tc>
      </w:tr>
      <w:tr w:rsidR="00154B7C" w:rsidRPr="00154B7C" w14:paraId="745B3095"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958180D"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lastRenderedPageBreak/>
              <w:t>086</w:t>
            </w:r>
          </w:p>
        </w:tc>
        <w:tc>
          <w:tcPr>
            <w:tcW w:w="1880" w:type="dxa"/>
            <w:tcBorders>
              <w:top w:val="nil"/>
              <w:left w:val="nil"/>
              <w:bottom w:val="single" w:sz="4" w:space="0" w:color="auto"/>
              <w:right w:val="single" w:sz="4" w:space="0" w:color="auto"/>
            </w:tcBorders>
            <w:shd w:val="clear" w:color="000000" w:fill="FFFFFF"/>
            <w:vAlign w:val="center"/>
            <w:hideMark/>
          </w:tcPr>
          <w:p w14:paraId="639F5C06"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FRANCISCO VILLA</w:t>
            </w:r>
          </w:p>
        </w:tc>
        <w:tc>
          <w:tcPr>
            <w:tcW w:w="1200" w:type="dxa"/>
            <w:tcBorders>
              <w:top w:val="nil"/>
              <w:left w:val="nil"/>
              <w:bottom w:val="single" w:sz="4" w:space="0" w:color="auto"/>
              <w:right w:val="single" w:sz="4" w:space="0" w:color="auto"/>
            </w:tcBorders>
            <w:shd w:val="clear" w:color="000000" w:fill="FFFFFF"/>
            <w:vAlign w:val="center"/>
            <w:hideMark/>
          </w:tcPr>
          <w:p w14:paraId="739A3FF2"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7F942B16"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245D4B7"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035</w:t>
            </w:r>
          </w:p>
        </w:tc>
        <w:tc>
          <w:tcPr>
            <w:tcW w:w="1860" w:type="dxa"/>
            <w:tcBorders>
              <w:top w:val="nil"/>
              <w:left w:val="nil"/>
              <w:bottom w:val="single" w:sz="4" w:space="0" w:color="auto"/>
              <w:right w:val="single" w:sz="4" w:space="0" w:color="auto"/>
            </w:tcBorders>
            <w:shd w:val="clear" w:color="000000" w:fill="FFFFFF"/>
            <w:vAlign w:val="center"/>
            <w:hideMark/>
          </w:tcPr>
          <w:p w14:paraId="7BFE55B5"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J. REFUGIO SALCIDO</w:t>
            </w:r>
          </w:p>
        </w:tc>
        <w:tc>
          <w:tcPr>
            <w:tcW w:w="1200" w:type="dxa"/>
            <w:tcBorders>
              <w:top w:val="nil"/>
              <w:left w:val="nil"/>
              <w:bottom w:val="single" w:sz="4" w:space="0" w:color="auto"/>
              <w:right w:val="single" w:sz="4" w:space="0" w:color="auto"/>
            </w:tcBorders>
            <w:shd w:val="clear" w:color="000000" w:fill="FFFFFF"/>
            <w:vAlign w:val="center"/>
            <w:hideMark/>
          </w:tcPr>
          <w:p w14:paraId="672AE9E0"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12.1</w:t>
            </w:r>
          </w:p>
        </w:tc>
      </w:tr>
      <w:tr w:rsidR="00154B7C" w:rsidRPr="00154B7C" w14:paraId="500AA7FC"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963A7C8"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086</w:t>
            </w:r>
          </w:p>
        </w:tc>
        <w:tc>
          <w:tcPr>
            <w:tcW w:w="1880" w:type="dxa"/>
            <w:tcBorders>
              <w:top w:val="nil"/>
              <w:left w:val="nil"/>
              <w:bottom w:val="single" w:sz="4" w:space="0" w:color="auto"/>
              <w:right w:val="single" w:sz="4" w:space="0" w:color="auto"/>
            </w:tcBorders>
            <w:shd w:val="clear" w:color="000000" w:fill="FFFFFF"/>
            <w:vAlign w:val="center"/>
            <w:hideMark/>
          </w:tcPr>
          <w:p w14:paraId="2F2893FA"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FRANCISCO VILLA</w:t>
            </w:r>
          </w:p>
        </w:tc>
        <w:tc>
          <w:tcPr>
            <w:tcW w:w="1200" w:type="dxa"/>
            <w:tcBorders>
              <w:top w:val="nil"/>
              <w:left w:val="nil"/>
              <w:bottom w:val="single" w:sz="4" w:space="0" w:color="auto"/>
              <w:right w:val="single" w:sz="4" w:space="0" w:color="auto"/>
            </w:tcBorders>
            <w:shd w:val="clear" w:color="000000" w:fill="FFFFFF"/>
            <w:vAlign w:val="center"/>
            <w:hideMark/>
          </w:tcPr>
          <w:p w14:paraId="42C19C03"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188AEFCA"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51DE3EA"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035</w:t>
            </w:r>
          </w:p>
        </w:tc>
        <w:tc>
          <w:tcPr>
            <w:tcW w:w="1860" w:type="dxa"/>
            <w:tcBorders>
              <w:top w:val="nil"/>
              <w:left w:val="nil"/>
              <w:bottom w:val="single" w:sz="4" w:space="0" w:color="auto"/>
              <w:right w:val="single" w:sz="4" w:space="0" w:color="auto"/>
            </w:tcBorders>
            <w:shd w:val="clear" w:color="000000" w:fill="FFFFFF"/>
            <w:vAlign w:val="center"/>
            <w:hideMark/>
          </w:tcPr>
          <w:p w14:paraId="06BD3F15"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J. REFUGIO SALCIDO</w:t>
            </w:r>
          </w:p>
        </w:tc>
        <w:tc>
          <w:tcPr>
            <w:tcW w:w="1200" w:type="dxa"/>
            <w:tcBorders>
              <w:top w:val="nil"/>
              <w:left w:val="nil"/>
              <w:bottom w:val="single" w:sz="4" w:space="0" w:color="auto"/>
              <w:right w:val="single" w:sz="4" w:space="0" w:color="auto"/>
            </w:tcBorders>
            <w:shd w:val="clear" w:color="000000" w:fill="FFFFFF"/>
            <w:vAlign w:val="center"/>
            <w:hideMark/>
          </w:tcPr>
          <w:p w14:paraId="2529CF83"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3311</w:t>
            </w:r>
          </w:p>
        </w:tc>
      </w:tr>
      <w:tr w:rsidR="00154B7C" w:rsidRPr="00154B7C" w14:paraId="0EFAF4DD"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3DB4EC1"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086</w:t>
            </w:r>
          </w:p>
        </w:tc>
        <w:tc>
          <w:tcPr>
            <w:tcW w:w="1880" w:type="dxa"/>
            <w:tcBorders>
              <w:top w:val="nil"/>
              <w:left w:val="nil"/>
              <w:bottom w:val="single" w:sz="4" w:space="0" w:color="auto"/>
              <w:right w:val="single" w:sz="4" w:space="0" w:color="auto"/>
            </w:tcBorders>
            <w:shd w:val="clear" w:color="000000" w:fill="FFFFFF"/>
            <w:vAlign w:val="center"/>
            <w:hideMark/>
          </w:tcPr>
          <w:p w14:paraId="4F6924A5"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FRANCISCO VILLA</w:t>
            </w:r>
          </w:p>
        </w:tc>
        <w:tc>
          <w:tcPr>
            <w:tcW w:w="1200" w:type="dxa"/>
            <w:tcBorders>
              <w:top w:val="nil"/>
              <w:left w:val="nil"/>
              <w:bottom w:val="single" w:sz="4" w:space="0" w:color="auto"/>
              <w:right w:val="single" w:sz="4" w:space="0" w:color="auto"/>
            </w:tcBorders>
            <w:shd w:val="clear" w:color="000000" w:fill="FFFFFF"/>
            <w:vAlign w:val="center"/>
            <w:hideMark/>
          </w:tcPr>
          <w:p w14:paraId="0FAFA250"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3631</w:t>
            </w:r>
          </w:p>
        </w:tc>
        <w:tc>
          <w:tcPr>
            <w:tcW w:w="400" w:type="dxa"/>
            <w:tcBorders>
              <w:top w:val="nil"/>
              <w:left w:val="nil"/>
              <w:bottom w:val="nil"/>
              <w:right w:val="nil"/>
            </w:tcBorders>
            <w:shd w:val="clear" w:color="000000" w:fill="FFFFFF"/>
            <w:noWrap/>
            <w:vAlign w:val="bottom"/>
            <w:hideMark/>
          </w:tcPr>
          <w:p w14:paraId="5FF29EC4"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9C1BEE2"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035</w:t>
            </w:r>
          </w:p>
        </w:tc>
        <w:tc>
          <w:tcPr>
            <w:tcW w:w="1860" w:type="dxa"/>
            <w:tcBorders>
              <w:top w:val="nil"/>
              <w:left w:val="nil"/>
              <w:bottom w:val="single" w:sz="4" w:space="0" w:color="auto"/>
              <w:right w:val="single" w:sz="4" w:space="0" w:color="auto"/>
            </w:tcBorders>
            <w:shd w:val="clear" w:color="000000" w:fill="FFFFFF"/>
            <w:vAlign w:val="center"/>
            <w:hideMark/>
          </w:tcPr>
          <w:p w14:paraId="18C4E3B5"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J. REFUGIO SALCIDO</w:t>
            </w:r>
          </w:p>
        </w:tc>
        <w:tc>
          <w:tcPr>
            <w:tcW w:w="1200" w:type="dxa"/>
            <w:tcBorders>
              <w:top w:val="nil"/>
              <w:left w:val="nil"/>
              <w:bottom w:val="single" w:sz="4" w:space="0" w:color="auto"/>
              <w:right w:val="single" w:sz="4" w:space="0" w:color="auto"/>
            </w:tcBorders>
            <w:shd w:val="clear" w:color="000000" w:fill="FFFFFF"/>
            <w:vAlign w:val="center"/>
            <w:hideMark/>
          </w:tcPr>
          <w:p w14:paraId="5460571E"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3411</w:t>
            </w:r>
          </w:p>
        </w:tc>
      </w:tr>
      <w:tr w:rsidR="00154B7C" w:rsidRPr="00154B7C" w14:paraId="24ABFD55"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C908964"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039</w:t>
            </w:r>
          </w:p>
        </w:tc>
        <w:tc>
          <w:tcPr>
            <w:tcW w:w="1880" w:type="dxa"/>
            <w:tcBorders>
              <w:top w:val="nil"/>
              <w:left w:val="nil"/>
              <w:bottom w:val="single" w:sz="4" w:space="0" w:color="auto"/>
              <w:right w:val="single" w:sz="4" w:space="0" w:color="auto"/>
            </w:tcBorders>
            <w:shd w:val="clear" w:color="000000" w:fill="FFFFFF"/>
            <w:vAlign w:val="center"/>
            <w:hideMark/>
          </w:tcPr>
          <w:p w14:paraId="5FF3A9A0"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GABINO SANTILLÁN</w:t>
            </w:r>
          </w:p>
        </w:tc>
        <w:tc>
          <w:tcPr>
            <w:tcW w:w="1200" w:type="dxa"/>
            <w:tcBorders>
              <w:top w:val="nil"/>
              <w:left w:val="nil"/>
              <w:bottom w:val="single" w:sz="4" w:space="0" w:color="auto"/>
              <w:right w:val="single" w:sz="4" w:space="0" w:color="auto"/>
            </w:tcBorders>
            <w:shd w:val="clear" w:color="000000" w:fill="FFFFFF"/>
            <w:vAlign w:val="center"/>
            <w:hideMark/>
          </w:tcPr>
          <w:p w14:paraId="21BF5956"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6.3</w:t>
            </w:r>
          </w:p>
        </w:tc>
        <w:tc>
          <w:tcPr>
            <w:tcW w:w="400" w:type="dxa"/>
            <w:tcBorders>
              <w:top w:val="nil"/>
              <w:left w:val="nil"/>
              <w:bottom w:val="nil"/>
              <w:right w:val="nil"/>
            </w:tcBorders>
            <w:shd w:val="clear" w:color="000000" w:fill="FFFFFF"/>
            <w:noWrap/>
            <w:vAlign w:val="bottom"/>
            <w:hideMark/>
          </w:tcPr>
          <w:p w14:paraId="44D2F589"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C225292"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035</w:t>
            </w:r>
          </w:p>
        </w:tc>
        <w:tc>
          <w:tcPr>
            <w:tcW w:w="1860" w:type="dxa"/>
            <w:tcBorders>
              <w:top w:val="nil"/>
              <w:left w:val="nil"/>
              <w:bottom w:val="single" w:sz="4" w:space="0" w:color="auto"/>
              <w:right w:val="single" w:sz="4" w:space="0" w:color="auto"/>
            </w:tcBorders>
            <w:shd w:val="clear" w:color="000000" w:fill="FFFFFF"/>
            <w:vAlign w:val="center"/>
            <w:hideMark/>
          </w:tcPr>
          <w:p w14:paraId="7BC6A804"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J. REFUGIO SALCIDO</w:t>
            </w:r>
          </w:p>
        </w:tc>
        <w:tc>
          <w:tcPr>
            <w:tcW w:w="1200" w:type="dxa"/>
            <w:tcBorders>
              <w:top w:val="nil"/>
              <w:left w:val="nil"/>
              <w:bottom w:val="single" w:sz="4" w:space="0" w:color="auto"/>
              <w:right w:val="single" w:sz="4" w:space="0" w:color="auto"/>
            </w:tcBorders>
            <w:shd w:val="clear" w:color="000000" w:fill="FFFFFF"/>
            <w:vAlign w:val="center"/>
            <w:hideMark/>
          </w:tcPr>
          <w:p w14:paraId="0F28A0C2"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3621</w:t>
            </w:r>
          </w:p>
        </w:tc>
      </w:tr>
      <w:tr w:rsidR="00154B7C" w:rsidRPr="00154B7C" w14:paraId="7FA45672"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5226AF6"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039</w:t>
            </w:r>
          </w:p>
        </w:tc>
        <w:tc>
          <w:tcPr>
            <w:tcW w:w="1880" w:type="dxa"/>
            <w:tcBorders>
              <w:top w:val="nil"/>
              <w:left w:val="nil"/>
              <w:bottom w:val="single" w:sz="4" w:space="0" w:color="auto"/>
              <w:right w:val="single" w:sz="4" w:space="0" w:color="auto"/>
            </w:tcBorders>
            <w:shd w:val="clear" w:color="000000" w:fill="FFFFFF"/>
            <w:vAlign w:val="center"/>
            <w:hideMark/>
          </w:tcPr>
          <w:p w14:paraId="446E4B57"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GABINO SANTILLÁN</w:t>
            </w:r>
          </w:p>
        </w:tc>
        <w:tc>
          <w:tcPr>
            <w:tcW w:w="1200" w:type="dxa"/>
            <w:tcBorders>
              <w:top w:val="nil"/>
              <w:left w:val="nil"/>
              <w:bottom w:val="single" w:sz="4" w:space="0" w:color="auto"/>
              <w:right w:val="single" w:sz="4" w:space="0" w:color="auto"/>
            </w:tcBorders>
            <w:shd w:val="clear" w:color="000000" w:fill="FFFFFF"/>
            <w:vAlign w:val="center"/>
            <w:hideMark/>
          </w:tcPr>
          <w:p w14:paraId="564D18B4"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66B991E5"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81EFC98"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035</w:t>
            </w:r>
          </w:p>
        </w:tc>
        <w:tc>
          <w:tcPr>
            <w:tcW w:w="1860" w:type="dxa"/>
            <w:tcBorders>
              <w:top w:val="nil"/>
              <w:left w:val="nil"/>
              <w:bottom w:val="single" w:sz="4" w:space="0" w:color="auto"/>
              <w:right w:val="single" w:sz="4" w:space="0" w:color="auto"/>
            </w:tcBorders>
            <w:shd w:val="clear" w:color="000000" w:fill="FFFFFF"/>
            <w:vAlign w:val="center"/>
            <w:hideMark/>
          </w:tcPr>
          <w:p w14:paraId="57CD3D77"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J. REFUGIO SALCIDO</w:t>
            </w:r>
          </w:p>
        </w:tc>
        <w:tc>
          <w:tcPr>
            <w:tcW w:w="1200" w:type="dxa"/>
            <w:tcBorders>
              <w:top w:val="nil"/>
              <w:left w:val="nil"/>
              <w:bottom w:val="single" w:sz="4" w:space="0" w:color="auto"/>
              <w:right w:val="single" w:sz="4" w:space="0" w:color="auto"/>
            </w:tcBorders>
            <w:shd w:val="clear" w:color="000000" w:fill="FFFFFF"/>
            <w:vAlign w:val="center"/>
            <w:hideMark/>
          </w:tcPr>
          <w:p w14:paraId="77BBEDF2"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3711</w:t>
            </w:r>
          </w:p>
        </w:tc>
      </w:tr>
      <w:tr w:rsidR="00154B7C" w:rsidRPr="00154B7C" w14:paraId="7D50DA48"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E95453B"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039</w:t>
            </w:r>
          </w:p>
        </w:tc>
        <w:tc>
          <w:tcPr>
            <w:tcW w:w="1880" w:type="dxa"/>
            <w:tcBorders>
              <w:top w:val="nil"/>
              <w:left w:val="nil"/>
              <w:bottom w:val="single" w:sz="4" w:space="0" w:color="auto"/>
              <w:right w:val="single" w:sz="4" w:space="0" w:color="auto"/>
            </w:tcBorders>
            <w:shd w:val="clear" w:color="000000" w:fill="FFFFFF"/>
            <w:vAlign w:val="center"/>
            <w:hideMark/>
          </w:tcPr>
          <w:p w14:paraId="1F8DBEFA"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GABINO SANTILLÁN</w:t>
            </w:r>
          </w:p>
        </w:tc>
        <w:tc>
          <w:tcPr>
            <w:tcW w:w="1200" w:type="dxa"/>
            <w:tcBorders>
              <w:top w:val="nil"/>
              <w:left w:val="nil"/>
              <w:bottom w:val="single" w:sz="4" w:space="0" w:color="auto"/>
              <w:right w:val="single" w:sz="4" w:space="0" w:color="auto"/>
            </w:tcBorders>
            <w:shd w:val="clear" w:color="000000" w:fill="FFFFFF"/>
            <w:vAlign w:val="center"/>
            <w:hideMark/>
          </w:tcPr>
          <w:p w14:paraId="1BE44ECB"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20AF90A6"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A4CEE0D"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035</w:t>
            </w:r>
          </w:p>
        </w:tc>
        <w:tc>
          <w:tcPr>
            <w:tcW w:w="1860" w:type="dxa"/>
            <w:tcBorders>
              <w:top w:val="nil"/>
              <w:left w:val="nil"/>
              <w:bottom w:val="single" w:sz="4" w:space="0" w:color="auto"/>
              <w:right w:val="single" w:sz="4" w:space="0" w:color="auto"/>
            </w:tcBorders>
            <w:shd w:val="clear" w:color="000000" w:fill="FFFFFF"/>
            <w:vAlign w:val="center"/>
            <w:hideMark/>
          </w:tcPr>
          <w:p w14:paraId="44550F9C"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J. REFUGIO SALCIDO</w:t>
            </w:r>
          </w:p>
        </w:tc>
        <w:tc>
          <w:tcPr>
            <w:tcW w:w="1200" w:type="dxa"/>
            <w:tcBorders>
              <w:top w:val="nil"/>
              <w:left w:val="nil"/>
              <w:bottom w:val="single" w:sz="4" w:space="0" w:color="auto"/>
              <w:right w:val="single" w:sz="4" w:space="0" w:color="auto"/>
            </w:tcBorders>
            <w:shd w:val="clear" w:color="000000" w:fill="FFFFFF"/>
            <w:vAlign w:val="center"/>
            <w:hideMark/>
          </w:tcPr>
          <w:p w14:paraId="0E44B7EE"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3731</w:t>
            </w:r>
          </w:p>
        </w:tc>
      </w:tr>
      <w:tr w:rsidR="00154B7C" w:rsidRPr="00154B7C" w14:paraId="26E5DBB9" w14:textId="77777777" w:rsidTr="00154B7C">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1D2FE89"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098</w:t>
            </w:r>
          </w:p>
        </w:tc>
        <w:tc>
          <w:tcPr>
            <w:tcW w:w="1880" w:type="dxa"/>
            <w:tcBorders>
              <w:top w:val="nil"/>
              <w:left w:val="nil"/>
              <w:bottom w:val="single" w:sz="4" w:space="0" w:color="auto"/>
              <w:right w:val="single" w:sz="4" w:space="0" w:color="auto"/>
            </w:tcBorders>
            <w:shd w:val="clear" w:color="000000" w:fill="FFFFFF"/>
            <w:vAlign w:val="center"/>
            <w:hideMark/>
          </w:tcPr>
          <w:p w14:paraId="367B8358"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GENERAL CARLOS REAL</w:t>
            </w:r>
          </w:p>
        </w:tc>
        <w:tc>
          <w:tcPr>
            <w:tcW w:w="1200" w:type="dxa"/>
            <w:tcBorders>
              <w:top w:val="nil"/>
              <w:left w:val="nil"/>
              <w:bottom w:val="single" w:sz="4" w:space="0" w:color="auto"/>
              <w:right w:val="single" w:sz="4" w:space="0" w:color="auto"/>
            </w:tcBorders>
            <w:shd w:val="clear" w:color="000000" w:fill="FFFFFF"/>
            <w:vAlign w:val="center"/>
            <w:hideMark/>
          </w:tcPr>
          <w:p w14:paraId="3B6A9BF0"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03ED1F48"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AD5BF82"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036</w:t>
            </w:r>
          </w:p>
        </w:tc>
        <w:tc>
          <w:tcPr>
            <w:tcW w:w="1860" w:type="dxa"/>
            <w:tcBorders>
              <w:top w:val="nil"/>
              <w:left w:val="nil"/>
              <w:bottom w:val="single" w:sz="4" w:space="0" w:color="auto"/>
              <w:right w:val="single" w:sz="4" w:space="0" w:color="auto"/>
            </w:tcBorders>
            <w:shd w:val="clear" w:color="000000" w:fill="FFFFFF"/>
            <w:vAlign w:val="center"/>
            <w:hideMark/>
          </w:tcPr>
          <w:p w14:paraId="3520BA77"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JESUS GONZALEZ ORTEGA</w:t>
            </w:r>
          </w:p>
        </w:tc>
        <w:tc>
          <w:tcPr>
            <w:tcW w:w="1200" w:type="dxa"/>
            <w:tcBorders>
              <w:top w:val="nil"/>
              <w:left w:val="nil"/>
              <w:bottom w:val="single" w:sz="4" w:space="0" w:color="auto"/>
              <w:right w:val="single" w:sz="4" w:space="0" w:color="auto"/>
            </w:tcBorders>
            <w:shd w:val="clear" w:color="000000" w:fill="FFFFFF"/>
            <w:vAlign w:val="center"/>
            <w:hideMark/>
          </w:tcPr>
          <w:p w14:paraId="439E31B6"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3411</w:t>
            </w:r>
          </w:p>
        </w:tc>
      </w:tr>
      <w:tr w:rsidR="00154B7C" w:rsidRPr="00154B7C" w14:paraId="0F0798F7" w14:textId="77777777" w:rsidTr="00154B7C">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B2B226B"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098</w:t>
            </w:r>
          </w:p>
        </w:tc>
        <w:tc>
          <w:tcPr>
            <w:tcW w:w="1880" w:type="dxa"/>
            <w:tcBorders>
              <w:top w:val="nil"/>
              <w:left w:val="nil"/>
              <w:bottom w:val="single" w:sz="4" w:space="0" w:color="auto"/>
              <w:right w:val="single" w:sz="4" w:space="0" w:color="auto"/>
            </w:tcBorders>
            <w:shd w:val="clear" w:color="000000" w:fill="FFFFFF"/>
            <w:vAlign w:val="center"/>
            <w:hideMark/>
          </w:tcPr>
          <w:p w14:paraId="20D45763"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GENERAL CARLOS REAL</w:t>
            </w:r>
          </w:p>
        </w:tc>
        <w:tc>
          <w:tcPr>
            <w:tcW w:w="1200" w:type="dxa"/>
            <w:tcBorders>
              <w:top w:val="nil"/>
              <w:left w:val="nil"/>
              <w:bottom w:val="single" w:sz="4" w:space="0" w:color="auto"/>
              <w:right w:val="single" w:sz="4" w:space="0" w:color="auto"/>
            </w:tcBorders>
            <w:shd w:val="clear" w:color="000000" w:fill="FFFFFF"/>
            <w:vAlign w:val="center"/>
            <w:hideMark/>
          </w:tcPr>
          <w:p w14:paraId="0D2935C1"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00FFD6DA"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1E22356"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036</w:t>
            </w:r>
          </w:p>
        </w:tc>
        <w:tc>
          <w:tcPr>
            <w:tcW w:w="1860" w:type="dxa"/>
            <w:tcBorders>
              <w:top w:val="nil"/>
              <w:left w:val="nil"/>
              <w:bottom w:val="single" w:sz="4" w:space="0" w:color="auto"/>
              <w:right w:val="single" w:sz="4" w:space="0" w:color="auto"/>
            </w:tcBorders>
            <w:shd w:val="clear" w:color="000000" w:fill="FFFFFF"/>
            <w:vAlign w:val="center"/>
            <w:hideMark/>
          </w:tcPr>
          <w:p w14:paraId="0B7298A7"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JESUS GONZALEZ ORTEGA</w:t>
            </w:r>
          </w:p>
        </w:tc>
        <w:tc>
          <w:tcPr>
            <w:tcW w:w="1200" w:type="dxa"/>
            <w:tcBorders>
              <w:top w:val="nil"/>
              <w:left w:val="nil"/>
              <w:bottom w:val="single" w:sz="4" w:space="0" w:color="auto"/>
              <w:right w:val="single" w:sz="4" w:space="0" w:color="auto"/>
            </w:tcBorders>
            <w:shd w:val="clear" w:color="000000" w:fill="FFFFFF"/>
            <w:vAlign w:val="center"/>
            <w:hideMark/>
          </w:tcPr>
          <w:p w14:paraId="4656E7CE"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3711</w:t>
            </w:r>
          </w:p>
        </w:tc>
      </w:tr>
      <w:tr w:rsidR="00154B7C" w:rsidRPr="00154B7C" w14:paraId="12334F37" w14:textId="77777777" w:rsidTr="00154B7C">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183E804"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105</w:t>
            </w:r>
          </w:p>
        </w:tc>
        <w:tc>
          <w:tcPr>
            <w:tcW w:w="1880" w:type="dxa"/>
            <w:tcBorders>
              <w:top w:val="nil"/>
              <w:left w:val="nil"/>
              <w:bottom w:val="single" w:sz="4" w:space="0" w:color="auto"/>
              <w:right w:val="single" w:sz="4" w:space="0" w:color="auto"/>
            </w:tcBorders>
            <w:shd w:val="clear" w:color="000000" w:fill="FFFFFF"/>
            <w:vAlign w:val="center"/>
            <w:hideMark/>
          </w:tcPr>
          <w:p w14:paraId="2C68A258"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GENERAL LÁZARO CÁRDENAS</w:t>
            </w:r>
          </w:p>
        </w:tc>
        <w:tc>
          <w:tcPr>
            <w:tcW w:w="1200" w:type="dxa"/>
            <w:tcBorders>
              <w:top w:val="nil"/>
              <w:left w:val="nil"/>
              <w:bottom w:val="single" w:sz="4" w:space="0" w:color="auto"/>
              <w:right w:val="single" w:sz="4" w:space="0" w:color="auto"/>
            </w:tcBorders>
            <w:shd w:val="clear" w:color="000000" w:fill="FFFFFF"/>
            <w:vAlign w:val="center"/>
            <w:hideMark/>
          </w:tcPr>
          <w:p w14:paraId="4528C8FC"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6.3</w:t>
            </w:r>
          </w:p>
        </w:tc>
        <w:tc>
          <w:tcPr>
            <w:tcW w:w="400" w:type="dxa"/>
            <w:tcBorders>
              <w:top w:val="nil"/>
              <w:left w:val="nil"/>
              <w:bottom w:val="nil"/>
              <w:right w:val="nil"/>
            </w:tcBorders>
            <w:shd w:val="clear" w:color="000000" w:fill="FFFFFF"/>
            <w:noWrap/>
            <w:vAlign w:val="bottom"/>
            <w:hideMark/>
          </w:tcPr>
          <w:p w14:paraId="48B33C2B"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F18288C"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040</w:t>
            </w:r>
          </w:p>
        </w:tc>
        <w:tc>
          <w:tcPr>
            <w:tcW w:w="1860" w:type="dxa"/>
            <w:tcBorders>
              <w:top w:val="nil"/>
              <w:left w:val="nil"/>
              <w:bottom w:val="single" w:sz="4" w:space="0" w:color="auto"/>
              <w:right w:val="single" w:sz="4" w:space="0" w:color="auto"/>
            </w:tcBorders>
            <w:shd w:val="clear" w:color="000000" w:fill="FFFFFF"/>
            <w:vAlign w:val="center"/>
            <w:hideMark/>
          </w:tcPr>
          <w:p w14:paraId="7CD83E0D"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JOSE MA. PINO SUAREZ</w:t>
            </w:r>
          </w:p>
        </w:tc>
        <w:tc>
          <w:tcPr>
            <w:tcW w:w="1200" w:type="dxa"/>
            <w:tcBorders>
              <w:top w:val="nil"/>
              <w:left w:val="nil"/>
              <w:bottom w:val="single" w:sz="4" w:space="0" w:color="auto"/>
              <w:right w:val="single" w:sz="4" w:space="0" w:color="auto"/>
            </w:tcBorders>
            <w:shd w:val="clear" w:color="000000" w:fill="FFFFFF"/>
            <w:vAlign w:val="center"/>
            <w:hideMark/>
          </w:tcPr>
          <w:p w14:paraId="0ED16599"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3411</w:t>
            </w:r>
          </w:p>
        </w:tc>
      </w:tr>
      <w:tr w:rsidR="00154B7C" w:rsidRPr="00154B7C" w14:paraId="67FAEBB0" w14:textId="77777777" w:rsidTr="00154B7C">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572A009"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105</w:t>
            </w:r>
          </w:p>
        </w:tc>
        <w:tc>
          <w:tcPr>
            <w:tcW w:w="1880" w:type="dxa"/>
            <w:tcBorders>
              <w:top w:val="nil"/>
              <w:left w:val="nil"/>
              <w:bottom w:val="single" w:sz="4" w:space="0" w:color="auto"/>
              <w:right w:val="single" w:sz="4" w:space="0" w:color="auto"/>
            </w:tcBorders>
            <w:shd w:val="clear" w:color="000000" w:fill="FFFFFF"/>
            <w:vAlign w:val="center"/>
            <w:hideMark/>
          </w:tcPr>
          <w:p w14:paraId="297255CF"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GENERAL LÁZARO CÁRDENAS</w:t>
            </w:r>
          </w:p>
        </w:tc>
        <w:tc>
          <w:tcPr>
            <w:tcW w:w="1200" w:type="dxa"/>
            <w:tcBorders>
              <w:top w:val="nil"/>
              <w:left w:val="nil"/>
              <w:bottom w:val="single" w:sz="4" w:space="0" w:color="auto"/>
              <w:right w:val="single" w:sz="4" w:space="0" w:color="auto"/>
            </w:tcBorders>
            <w:shd w:val="clear" w:color="000000" w:fill="FFFFFF"/>
            <w:vAlign w:val="center"/>
            <w:hideMark/>
          </w:tcPr>
          <w:p w14:paraId="2252A631"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57BE5DEC"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D260272"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040</w:t>
            </w:r>
          </w:p>
        </w:tc>
        <w:tc>
          <w:tcPr>
            <w:tcW w:w="1860" w:type="dxa"/>
            <w:tcBorders>
              <w:top w:val="nil"/>
              <w:left w:val="nil"/>
              <w:bottom w:val="single" w:sz="4" w:space="0" w:color="auto"/>
              <w:right w:val="single" w:sz="4" w:space="0" w:color="auto"/>
            </w:tcBorders>
            <w:shd w:val="clear" w:color="000000" w:fill="FFFFFF"/>
            <w:vAlign w:val="center"/>
            <w:hideMark/>
          </w:tcPr>
          <w:p w14:paraId="7638B5D7"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JOSE MA. PINO SUAREZ</w:t>
            </w:r>
          </w:p>
        </w:tc>
        <w:tc>
          <w:tcPr>
            <w:tcW w:w="1200" w:type="dxa"/>
            <w:tcBorders>
              <w:top w:val="nil"/>
              <w:left w:val="nil"/>
              <w:bottom w:val="single" w:sz="4" w:space="0" w:color="auto"/>
              <w:right w:val="single" w:sz="4" w:space="0" w:color="auto"/>
            </w:tcBorders>
            <w:shd w:val="clear" w:color="000000" w:fill="FFFFFF"/>
            <w:vAlign w:val="center"/>
            <w:hideMark/>
          </w:tcPr>
          <w:p w14:paraId="78A4DE8E"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3611</w:t>
            </w:r>
          </w:p>
        </w:tc>
      </w:tr>
      <w:tr w:rsidR="00154B7C" w:rsidRPr="00154B7C" w14:paraId="4DA30ACA" w14:textId="77777777" w:rsidTr="00154B7C">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030B3C1"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032</w:t>
            </w:r>
          </w:p>
        </w:tc>
        <w:tc>
          <w:tcPr>
            <w:tcW w:w="1880" w:type="dxa"/>
            <w:tcBorders>
              <w:top w:val="nil"/>
              <w:left w:val="nil"/>
              <w:bottom w:val="single" w:sz="4" w:space="0" w:color="auto"/>
              <w:right w:val="single" w:sz="4" w:space="0" w:color="auto"/>
            </w:tcBorders>
            <w:shd w:val="clear" w:color="000000" w:fill="FFFFFF"/>
            <w:vAlign w:val="center"/>
            <w:hideMark/>
          </w:tcPr>
          <w:p w14:paraId="076CAD69"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GRAL. DOMINGO ARRIETA</w:t>
            </w:r>
          </w:p>
        </w:tc>
        <w:tc>
          <w:tcPr>
            <w:tcW w:w="1200" w:type="dxa"/>
            <w:tcBorders>
              <w:top w:val="nil"/>
              <w:left w:val="nil"/>
              <w:bottom w:val="single" w:sz="4" w:space="0" w:color="auto"/>
              <w:right w:val="single" w:sz="4" w:space="0" w:color="auto"/>
            </w:tcBorders>
            <w:shd w:val="clear" w:color="000000" w:fill="FFFFFF"/>
            <w:vAlign w:val="center"/>
            <w:hideMark/>
          </w:tcPr>
          <w:p w14:paraId="6F4554C2"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51D1787B"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C07F700"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040</w:t>
            </w:r>
          </w:p>
        </w:tc>
        <w:tc>
          <w:tcPr>
            <w:tcW w:w="1860" w:type="dxa"/>
            <w:tcBorders>
              <w:top w:val="nil"/>
              <w:left w:val="nil"/>
              <w:bottom w:val="single" w:sz="4" w:space="0" w:color="auto"/>
              <w:right w:val="single" w:sz="4" w:space="0" w:color="auto"/>
            </w:tcBorders>
            <w:shd w:val="clear" w:color="000000" w:fill="FFFFFF"/>
            <w:vAlign w:val="center"/>
            <w:hideMark/>
          </w:tcPr>
          <w:p w14:paraId="089B9F8F"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JOSE MA. PINO SUAREZ</w:t>
            </w:r>
          </w:p>
        </w:tc>
        <w:tc>
          <w:tcPr>
            <w:tcW w:w="1200" w:type="dxa"/>
            <w:tcBorders>
              <w:top w:val="nil"/>
              <w:left w:val="nil"/>
              <w:bottom w:val="single" w:sz="4" w:space="0" w:color="auto"/>
              <w:right w:val="single" w:sz="4" w:space="0" w:color="auto"/>
            </w:tcBorders>
            <w:shd w:val="clear" w:color="000000" w:fill="FFFFFF"/>
            <w:vAlign w:val="center"/>
            <w:hideMark/>
          </w:tcPr>
          <w:p w14:paraId="5544DB6F"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3621</w:t>
            </w:r>
          </w:p>
        </w:tc>
      </w:tr>
      <w:tr w:rsidR="00154B7C" w:rsidRPr="00154B7C" w14:paraId="43AC0322" w14:textId="77777777" w:rsidTr="00154B7C">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2E1BC95"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032</w:t>
            </w:r>
          </w:p>
        </w:tc>
        <w:tc>
          <w:tcPr>
            <w:tcW w:w="1880" w:type="dxa"/>
            <w:tcBorders>
              <w:top w:val="nil"/>
              <w:left w:val="nil"/>
              <w:bottom w:val="single" w:sz="4" w:space="0" w:color="auto"/>
              <w:right w:val="single" w:sz="4" w:space="0" w:color="auto"/>
            </w:tcBorders>
            <w:shd w:val="clear" w:color="000000" w:fill="FFFFFF"/>
            <w:vAlign w:val="center"/>
            <w:hideMark/>
          </w:tcPr>
          <w:p w14:paraId="290C4166"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GRAL. DOMINGO ARRIETA</w:t>
            </w:r>
          </w:p>
        </w:tc>
        <w:tc>
          <w:tcPr>
            <w:tcW w:w="1200" w:type="dxa"/>
            <w:tcBorders>
              <w:top w:val="nil"/>
              <w:left w:val="nil"/>
              <w:bottom w:val="single" w:sz="4" w:space="0" w:color="auto"/>
              <w:right w:val="single" w:sz="4" w:space="0" w:color="auto"/>
            </w:tcBorders>
            <w:shd w:val="clear" w:color="000000" w:fill="FFFFFF"/>
            <w:vAlign w:val="center"/>
            <w:hideMark/>
          </w:tcPr>
          <w:p w14:paraId="5635B268"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650A3425"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37F4CA7"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040</w:t>
            </w:r>
          </w:p>
        </w:tc>
        <w:tc>
          <w:tcPr>
            <w:tcW w:w="1860" w:type="dxa"/>
            <w:tcBorders>
              <w:top w:val="nil"/>
              <w:left w:val="nil"/>
              <w:bottom w:val="single" w:sz="4" w:space="0" w:color="auto"/>
              <w:right w:val="single" w:sz="4" w:space="0" w:color="auto"/>
            </w:tcBorders>
            <w:shd w:val="clear" w:color="000000" w:fill="FFFFFF"/>
            <w:vAlign w:val="center"/>
            <w:hideMark/>
          </w:tcPr>
          <w:p w14:paraId="55AC7B02"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JOSE MA. PINO SUAREZ</w:t>
            </w:r>
          </w:p>
        </w:tc>
        <w:tc>
          <w:tcPr>
            <w:tcW w:w="1200" w:type="dxa"/>
            <w:tcBorders>
              <w:top w:val="nil"/>
              <w:left w:val="nil"/>
              <w:bottom w:val="single" w:sz="4" w:space="0" w:color="auto"/>
              <w:right w:val="single" w:sz="4" w:space="0" w:color="auto"/>
            </w:tcBorders>
            <w:shd w:val="clear" w:color="000000" w:fill="FFFFFF"/>
            <w:vAlign w:val="center"/>
            <w:hideMark/>
          </w:tcPr>
          <w:p w14:paraId="54F7DB7C"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3711</w:t>
            </w:r>
          </w:p>
        </w:tc>
      </w:tr>
      <w:tr w:rsidR="00154B7C" w:rsidRPr="00154B7C" w14:paraId="13007CC6" w14:textId="77777777" w:rsidTr="00154B7C">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900F616"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012</w:t>
            </w:r>
          </w:p>
        </w:tc>
        <w:tc>
          <w:tcPr>
            <w:tcW w:w="1880" w:type="dxa"/>
            <w:tcBorders>
              <w:top w:val="nil"/>
              <w:left w:val="nil"/>
              <w:bottom w:val="single" w:sz="4" w:space="0" w:color="auto"/>
              <w:right w:val="single" w:sz="4" w:space="0" w:color="auto"/>
            </w:tcBorders>
            <w:shd w:val="clear" w:color="000000" w:fill="FFFFFF"/>
            <w:vAlign w:val="center"/>
            <w:hideMark/>
          </w:tcPr>
          <w:p w14:paraId="74ED6F73"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HERMENEGILDO GALEANA</w:t>
            </w:r>
          </w:p>
        </w:tc>
        <w:tc>
          <w:tcPr>
            <w:tcW w:w="1200" w:type="dxa"/>
            <w:tcBorders>
              <w:top w:val="nil"/>
              <w:left w:val="nil"/>
              <w:bottom w:val="single" w:sz="4" w:space="0" w:color="auto"/>
              <w:right w:val="single" w:sz="4" w:space="0" w:color="auto"/>
            </w:tcBorders>
            <w:shd w:val="clear" w:color="000000" w:fill="FFFFFF"/>
            <w:vAlign w:val="center"/>
            <w:hideMark/>
          </w:tcPr>
          <w:p w14:paraId="53D9773A"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58BFCE00"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14EBF59"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040</w:t>
            </w:r>
          </w:p>
        </w:tc>
        <w:tc>
          <w:tcPr>
            <w:tcW w:w="1860" w:type="dxa"/>
            <w:tcBorders>
              <w:top w:val="nil"/>
              <w:left w:val="nil"/>
              <w:bottom w:val="single" w:sz="4" w:space="0" w:color="auto"/>
              <w:right w:val="single" w:sz="4" w:space="0" w:color="auto"/>
            </w:tcBorders>
            <w:shd w:val="clear" w:color="000000" w:fill="FFFFFF"/>
            <w:vAlign w:val="center"/>
            <w:hideMark/>
          </w:tcPr>
          <w:p w14:paraId="550FA202"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JOSE MA. PINO SUAREZ</w:t>
            </w:r>
          </w:p>
        </w:tc>
        <w:tc>
          <w:tcPr>
            <w:tcW w:w="1200" w:type="dxa"/>
            <w:tcBorders>
              <w:top w:val="nil"/>
              <w:left w:val="nil"/>
              <w:bottom w:val="single" w:sz="4" w:space="0" w:color="auto"/>
              <w:right w:val="single" w:sz="4" w:space="0" w:color="auto"/>
            </w:tcBorders>
            <w:shd w:val="clear" w:color="000000" w:fill="FFFFFF"/>
            <w:vAlign w:val="center"/>
            <w:hideMark/>
          </w:tcPr>
          <w:p w14:paraId="53C6F70C"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3721</w:t>
            </w:r>
          </w:p>
        </w:tc>
      </w:tr>
      <w:tr w:rsidR="00154B7C" w:rsidRPr="00154B7C" w14:paraId="3090431A" w14:textId="77777777" w:rsidTr="00154B7C">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4BF839C"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012</w:t>
            </w:r>
          </w:p>
        </w:tc>
        <w:tc>
          <w:tcPr>
            <w:tcW w:w="1880" w:type="dxa"/>
            <w:tcBorders>
              <w:top w:val="nil"/>
              <w:left w:val="nil"/>
              <w:bottom w:val="single" w:sz="4" w:space="0" w:color="auto"/>
              <w:right w:val="single" w:sz="4" w:space="0" w:color="auto"/>
            </w:tcBorders>
            <w:shd w:val="clear" w:color="000000" w:fill="FFFFFF"/>
            <w:vAlign w:val="center"/>
            <w:hideMark/>
          </w:tcPr>
          <w:p w14:paraId="1228BCAF"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HERMENEGILDO GALEANA</w:t>
            </w:r>
          </w:p>
        </w:tc>
        <w:tc>
          <w:tcPr>
            <w:tcW w:w="1200" w:type="dxa"/>
            <w:tcBorders>
              <w:top w:val="nil"/>
              <w:left w:val="nil"/>
              <w:bottom w:val="single" w:sz="4" w:space="0" w:color="auto"/>
              <w:right w:val="single" w:sz="4" w:space="0" w:color="auto"/>
            </w:tcBorders>
            <w:shd w:val="clear" w:color="000000" w:fill="FFFFFF"/>
            <w:vAlign w:val="center"/>
            <w:hideMark/>
          </w:tcPr>
          <w:p w14:paraId="3FDB4437"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59D4C620"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2C192CA"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040</w:t>
            </w:r>
          </w:p>
        </w:tc>
        <w:tc>
          <w:tcPr>
            <w:tcW w:w="1860" w:type="dxa"/>
            <w:tcBorders>
              <w:top w:val="nil"/>
              <w:left w:val="nil"/>
              <w:bottom w:val="single" w:sz="4" w:space="0" w:color="auto"/>
              <w:right w:val="single" w:sz="4" w:space="0" w:color="auto"/>
            </w:tcBorders>
            <w:shd w:val="clear" w:color="000000" w:fill="FFFFFF"/>
            <w:vAlign w:val="center"/>
            <w:hideMark/>
          </w:tcPr>
          <w:p w14:paraId="67292F10"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JOSE MA. PINO SUAREZ</w:t>
            </w:r>
          </w:p>
        </w:tc>
        <w:tc>
          <w:tcPr>
            <w:tcW w:w="1200" w:type="dxa"/>
            <w:tcBorders>
              <w:top w:val="nil"/>
              <w:left w:val="nil"/>
              <w:bottom w:val="single" w:sz="4" w:space="0" w:color="auto"/>
              <w:right w:val="single" w:sz="4" w:space="0" w:color="auto"/>
            </w:tcBorders>
            <w:shd w:val="clear" w:color="000000" w:fill="FFFFFF"/>
            <w:vAlign w:val="center"/>
            <w:hideMark/>
          </w:tcPr>
          <w:p w14:paraId="31FF774B"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3731</w:t>
            </w:r>
          </w:p>
        </w:tc>
      </w:tr>
      <w:tr w:rsidR="00154B7C" w:rsidRPr="00154B7C" w14:paraId="69236CB1" w14:textId="77777777" w:rsidTr="00154B7C">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96B0188"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012</w:t>
            </w:r>
          </w:p>
        </w:tc>
        <w:tc>
          <w:tcPr>
            <w:tcW w:w="1880" w:type="dxa"/>
            <w:tcBorders>
              <w:top w:val="nil"/>
              <w:left w:val="nil"/>
              <w:bottom w:val="single" w:sz="4" w:space="0" w:color="auto"/>
              <w:right w:val="single" w:sz="4" w:space="0" w:color="auto"/>
            </w:tcBorders>
            <w:shd w:val="clear" w:color="000000" w:fill="FFFFFF"/>
            <w:vAlign w:val="center"/>
            <w:hideMark/>
          </w:tcPr>
          <w:p w14:paraId="09268405"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HERMENEGILDO GALEANA</w:t>
            </w:r>
          </w:p>
        </w:tc>
        <w:tc>
          <w:tcPr>
            <w:tcW w:w="1200" w:type="dxa"/>
            <w:tcBorders>
              <w:top w:val="nil"/>
              <w:left w:val="nil"/>
              <w:bottom w:val="single" w:sz="4" w:space="0" w:color="auto"/>
              <w:right w:val="single" w:sz="4" w:space="0" w:color="auto"/>
            </w:tcBorders>
            <w:shd w:val="clear" w:color="000000" w:fill="FFFFFF"/>
            <w:vAlign w:val="center"/>
            <w:hideMark/>
          </w:tcPr>
          <w:p w14:paraId="25A35D7A"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3731</w:t>
            </w:r>
          </w:p>
        </w:tc>
        <w:tc>
          <w:tcPr>
            <w:tcW w:w="400" w:type="dxa"/>
            <w:tcBorders>
              <w:top w:val="nil"/>
              <w:left w:val="nil"/>
              <w:bottom w:val="nil"/>
              <w:right w:val="nil"/>
            </w:tcBorders>
            <w:shd w:val="clear" w:color="000000" w:fill="FFFFFF"/>
            <w:noWrap/>
            <w:vAlign w:val="bottom"/>
            <w:hideMark/>
          </w:tcPr>
          <w:p w14:paraId="0745EADD"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04FD616"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022</w:t>
            </w:r>
          </w:p>
        </w:tc>
        <w:tc>
          <w:tcPr>
            <w:tcW w:w="1860" w:type="dxa"/>
            <w:tcBorders>
              <w:top w:val="nil"/>
              <w:left w:val="nil"/>
              <w:bottom w:val="single" w:sz="4" w:space="0" w:color="auto"/>
              <w:right w:val="single" w:sz="4" w:space="0" w:color="auto"/>
            </w:tcBorders>
            <w:shd w:val="clear" w:color="000000" w:fill="FFFFFF"/>
            <w:vAlign w:val="center"/>
            <w:hideMark/>
          </w:tcPr>
          <w:p w14:paraId="31D4CD81"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JOSE MARIA MORELOS</w:t>
            </w:r>
          </w:p>
        </w:tc>
        <w:tc>
          <w:tcPr>
            <w:tcW w:w="1200" w:type="dxa"/>
            <w:tcBorders>
              <w:top w:val="nil"/>
              <w:left w:val="nil"/>
              <w:bottom w:val="single" w:sz="4" w:space="0" w:color="auto"/>
              <w:right w:val="single" w:sz="4" w:space="0" w:color="auto"/>
            </w:tcBorders>
            <w:shd w:val="clear" w:color="000000" w:fill="FFFFFF"/>
            <w:vAlign w:val="center"/>
            <w:hideMark/>
          </w:tcPr>
          <w:p w14:paraId="4BDC9A97"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3711</w:t>
            </w:r>
          </w:p>
        </w:tc>
      </w:tr>
      <w:tr w:rsidR="00154B7C" w:rsidRPr="00154B7C" w14:paraId="4C36A092"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F0DBA57"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034</w:t>
            </w:r>
          </w:p>
        </w:tc>
        <w:tc>
          <w:tcPr>
            <w:tcW w:w="1880" w:type="dxa"/>
            <w:tcBorders>
              <w:top w:val="nil"/>
              <w:left w:val="nil"/>
              <w:bottom w:val="single" w:sz="4" w:space="0" w:color="auto"/>
              <w:right w:val="single" w:sz="4" w:space="0" w:color="auto"/>
            </w:tcBorders>
            <w:shd w:val="clear" w:color="000000" w:fill="FFFFFF"/>
            <w:vAlign w:val="center"/>
            <w:hideMark/>
          </w:tcPr>
          <w:p w14:paraId="1CB24EA2"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IGNACIO LOPEZ RAYÓN</w:t>
            </w:r>
          </w:p>
        </w:tc>
        <w:tc>
          <w:tcPr>
            <w:tcW w:w="1200" w:type="dxa"/>
            <w:tcBorders>
              <w:top w:val="nil"/>
              <w:left w:val="nil"/>
              <w:bottom w:val="single" w:sz="4" w:space="0" w:color="auto"/>
              <w:right w:val="single" w:sz="4" w:space="0" w:color="auto"/>
            </w:tcBorders>
            <w:shd w:val="clear" w:color="000000" w:fill="FFFFFF"/>
            <w:vAlign w:val="center"/>
            <w:hideMark/>
          </w:tcPr>
          <w:p w14:paraId="7F7F6B13"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563BAA04"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9F64DDE"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093</w:t>
            </w:r>
          </w:p>
        </w:tc>
        <w:tc>
          <w:tcPr>
            <w:tcW w:w="1860" w:type="dxa"/>
            <w:tcBorders>
              <w:top w:val="nil"/>
              <w:left w:val="nil"/>
              <w:bottom w:val="single" w:sz="4" w:space="0" w:color="auto"/>
              <w:right w:val="single" w:sz="4" w:space="0" w:color="auto"/>
            </w:tcBorders>
            <w:shd w:val="clear" w:color="000000" w:fill="FFFFFF"/>
            <w:vAlign w:val="center"/>
            <w:hideMark/>
          </w:tcPr>
          <w:p w14:paraId="09162581"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JUAN ALDAMA</w:t>
            </w:r>
          </w:p>
        </w:tc>
        <w:tc>
          <w:tcPr>
            <w:tcW w:w="1200" w:type="dxa"/>
            <w:tcBorders>
              <w:top w:val="nil"/>
              <w:left w:val="nil"/>
              <w:bottom w:val="single" w:sz="4" w:space="0" w:color="auto"/>
              <w:right w:val="single" w:sz="4" w:space="0" w:color="auto"/>
            </w:tcBorders>
            <w:shd w:val="clear" w:color="000000" w:fill="FFFFFF"/>
            <w:vAlign w:val="center"/>
            <w:hideMark/>
          </w:tcPr>
          <w:p w14:paraId="31A96FE6"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3411</w:t>
            </w:r>
          </w:p>
        </w:tc>
      </w:tr>
      <w:tr w:rsidR="00154B7C" w:rsidRPr="00154B7C" w14:paraId="7EB8AF41"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6BAEEF5"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041</w:t>
            </w:r>
          </w:p>
        </w:tc>
        <w:tc>
          <w:tcPr>
            <w:tcW w:w="1880" w:type="dxa"/>
            <w:tcBorders>
              <w:top w:val="nil"/>
              <w:left w:val="nil"/>
              <w:bottom w:val="single" w:sz="4" w:space="0" w:color="auto"/>
              <w:right w:val="single" w:sz="4" w:space="0" w:color="auto"/>
            </w:tcBorders>
            <w:shd w:val="clear" w:color="000000" w:fill="FFFFFF"/>
            <w:vAlign w:val="center"/>
            <w:hideMark/>
          </w:tcPr>
          <w:p w14:paraId="2C6E18C1"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IGNACIO ZARAGOZA</w:t>
            </w:r>
          </w:p>
        </w:tc>
        <w:tc>
          <w:tcPr>
            <w:tcW w:w="1200" w:type="dxa"/>
            <w:tcBorders>
              <w:top w:val="nil"/>
              <w:left w:val="nil"/>
              <w:bottom w:val="single" w:sz="4" w:space="0" w:color="auto"/>
              <w:right w:val="single" w:sz="4" w:space="0" w:color="auto"/>
            </w:tcBorders>
            <w:shd w:val="clear" w:color="000000" w:fill="FFFFFF"/>
            <w:vAlign w:val="center"/>
            <w:hideMark/>
          </w:tcPr>
          <w:p w14:paraId="16B85F3C"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3A2A4056"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1F2FE49"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093</w:t>
            </w:r>
          </w:p>
        </w:tc>
        <w:tc>
          <w:tcPr>
            <w:tcW w:w="1860" w:type="dxa"/>
            <w:tcBorders>
              <w:top w:val="nil"/>
              <w:left w:val="nil"/>
              <w:bottom w:val="single" w:sz="4" w:space="0" w:color="auto"/>
              <w:right w:val="single" w:sz="4" w:space="0" w:color="auto"/>
            </w:tcBorders>
            <w:shd w:val="clear" w:color="000000" w:fill="FFFFFF"/>
            <w:vAlign w:val="center"/>
            <w:hideMark/>
          </w:tcPr>
          <w:p w14:paraId="6211DE3B"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JUAN ALDAMA</w:t>
            </w:r>
          </w:p>
        </w:tc>
        <w:tc>
          <w:tcPr>
            <w:tcW w:w="1200" w:type="dxa"/>
            <w:tcBorders>
              <w:top w:val="nil"/>
              <w:left w:val="nil"/>
              <w:bottom w:val="single" w:sz="4" w:space="0" w:color="auto"/>
              <w:right w:val="single" w:sz="4" w:space="0" w:color="auto"/>
            </w:tcBorders>
            <w:shd w:val="clear" w:color="000000" w:fill="FFFFFF"/>
            <w:vAlign w:val="center"/>
            <w:hideMark/>
          </w:tcPr>
          <w:p w14:paraId="6287619D"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3621</w:t>
            </w:r>
          </w:p>
        </w:tc>
      </w:tr>
      <w:tr w:rsidR="00154B7C" w:rsidRPr="00154B7C" w14:paraId="7294CFB4"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E284E0C"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041</w:t>
            </w:r>
          </w:p>
        </w:tc>
        <w:tc>
          <w:tcPr>
            <w:tcW w:w="1880" w:type="dxa"/>
            <w:tcBorders>
              <w:top w:val="nil"/>
              <w:left w:val="nil"/>
              <w:bottom w:val="single" w:sz="4" w:space="0" w:color="auto"/>
              <w:right w:val="single" w:sz="4" w:space="0" w:color="auto"/>
            </w:tcBorders>
            <w:shd w:val="clear" w:color="000000" w:fill="FFFFFF"/>
            <w:vAlign w:val="center"/>
            <w:hideMark/>
          </w:tcPr>
          <w:p w14:paraId="3B46D888"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IGNACIO ZARAGOZA</w:t>
            </w:r>
          </w:p>
        </w:tc>
        <w:tc>
          <w:tcPr>
            <w:tcW w:w="1200" w:type="dxa"/>
            <w:tcBorders>
              <w:top w:val="nil"/>
              <w:left w:val="nil"/>
              <w:bottom w:val="single" w:sz="4" w:space="0" w:color="auto"/>
              <w:right w:val="single" w:sz="4" w:space="0" w:color="auto"/>
            </w:tcBorders>
            <w:shd w:val="clear" w:color="000000" w:fill="FFFFFF"/>
            <w:vAlign w:val="center"/>
            <w:hideMark/>
          </w:tcPr>
          <w:p w14:paraId="27EDBFC3"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66E253F6"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3BBE015"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093</w:t>
            </w:r>
          </w:p>
        </w:tc>
        <w:tc>
          <w:tcPr>
            <w:tcW w:w="1860" w:type="dxa"/>
            <w:tcBorders>
              <w:top w:val="nil"/>
              <w:left w:val="nil"/>
              <w:bottom w:val="single" w:sz="4" w:space="0" w:color="auto"/>
              <w:right w:val="single" w:sz="4" w:space="0" w:color="auto"/>
            </w:tcBorders>
            <w:shd w:val="clear" w:color="000000" w:fill="FFFFFF"/>
            <w:vAlign w:val="center"/>
            <w:hideMark/>
          </w:tcPr>
          <w:p w14:paraId="299045B2"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JUAN ALDAMA</w:t>
            </w:r>
          </w:p>
        </w:tc>
        <w:tc>
          <w:tcPr>
            <w:tcW w:w="1200" w:type="dxa"/>
            <w:tcBorders>
              <w:top w:val="nil"/>
              <w:left w:val="nil"/>
              <w:bottom w:val="single" w:sz="4" w:space="0" w:color="auto"/>
              <w:right w:val="single" w:sz="4" w:space="0" w:color="auto"/>
            </w:tcBorders>
            <w:shd w:val="clear" w:color="000000" w:fill="FFFFFF"/>
            <w:vAlign w:val="center"/>
            <w:hideMark/>
          </w:tcPr>
          <w:p w14:paraId="1ECE7CC2"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3731</w:t>
            </w:r>
          </w:p>
        </w:tc>
      </w:tr>
      <w:tr w:rsidR="00154B7C" w:rsidRPr="00154B7C" w14:paraId="41061125" w14:textId="77777777" w:rsidTr="00154B7C">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1F11331"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042</w:t>
            </w:r>
          </w:p>
        </w:tc>
        <w:tc>
          <w:tcPr>
            <w:tcW w:w="1880" w:type="dxa"/>
            <w:tcBorders>
              <w:top w:val="nil"/>
              <w:left w:val="nil"/>
              <w:bottom w:val="single" w:sz="4" w:space="0" w:color="auto"/>
              <w:right w:val="single" w:sz="4" w:space="0" w:color="auto"/>
            </w:tcBorders>
            <w:shd w:val="clear" w:color="000000" w:fill="FFFFFF"/>
            <w:vAlign w:val="center"/>
            <w:hideMark/>
          </w:tcPr>
          <w:p w14:paraId="287A20BC"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INDEPENDENCIA Y LIBERTAD</w:t>
            </w:r>
          </w:p>
        </w:tc>
        <w:tc>
          <w:tcPr>
            <w:tcW w:w="1200" w:type="dxa"/>
            <w:tcBorders>
              <w:top w:val="nil"/>
              <w:left w:val="nil"/>
              <w:bottom w:val="single" w:sz="4" w:space="0" w:color="auto"/>
              <w:right w:val="single" w:sz="4" w:space="0" w:color="auto"/>
            </w:tcBorders>
            <w:shd w:val="clear" w:color="000000" w:fill="FFFFFF"/>
            <w:vAlign w:val="center"/>
            <w:hideMark/>
          </w:tcPr>
          <w:p w14:paraId="70468F48"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12.3</w:t>
            </w:r>
          </w:p>
        </w:tc>
        <w:tc>
          <w:tcPr>
            <w:tcW w:w="400" w:type="dxa"/>
            <w:tcBorders>
              <w:top w:val="nil"/>
              <w:left w:val="nil"/>
              <w:bottom w:val="nil"/>
              <w:right w:val="nil"/>
            </w:tcBorders>
            <w:shd w:val="clear" w:color="000000" w:fill="FFFFFF"/>
            <w:noWrap/>
            <w:vAlign w:val="bottom"/>
            <w:hideMark/>
          </w:tcPr>
          <w:p w14:paraId="5DF3A5D4"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72DACC6"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021</w:t>
            </w:r>
          </w:p>
        </w:tc>
        <w:tc>
          <w:tcPr>
            <w:tcW w:w="1860" w:type="dxa"/>
            <w:tcBorders>
              <w:top w:val="nil"/>
              <w:left w:val="nil"/>
              <w:bottom w:val="single" w:sz="4" w:space="0" w:color="auto"/>
              <w:right w:val="single" w:sz="4" w:space="0" w:color="auto"/>
            </w:tcBorders>
            <w:shd w:val="clear" w:color="000000" w:fill="FFFFFF"/>
            <w:vAlign w:val="center"/>
            <w:hideMark/>
          </w:tcPr>
          <w:p w14:paraId="5E4A244F"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JUAN B. CEBALLOS</w:t>
            </w:r>
          </w:p>
        </w:tc>
        <w:tc>
          <w:tcPr>
            <w:tcW w:w="1200" w:type="dxa"/>
            <w:tcBorders>
              <w:top w:val="nil"/>
              <w:left w:val="nil"/>
              <w:bottom w:val="single" w:sz="4" w:space="0" w:color="auto"/>
              <w:right w:val="single" w:sz="4" w:space="0" w:color="auto"/>
            </w:tcBorders>
            <w:shd w:val="clear" w:color="000000" w:fill="FFFFFF"/>
            <w:vAlign w:val="center"/>
            <w:hideMark/>
          </w:tcPr>
          <w:p w14:paraId="5D5FD89E"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12.2</w:t>
            </w:r>
          </w:p>
        </w:tc>
      </w:tr>
      <w:tr w:rsidR="00154B7C" w:rsidRPr="00154B7C" w14:paraId="401B4B78" w14:textId="77777777" w:rsidTr="00154B7C">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0CC99ED"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042</w:t>
            </w:r>
          </w:p>
        </w:tc>
        <w:tc>
          <w:tcPr>
            <w:tcW w:w="1880" w:type="dxa"/>
            <w:tcBorders>
              <w:top w:val="nil"/>
              <w:left w:val="nil"/>
              <w:bottom w:val="single" w:sz="4" w:space="0" w:color="auto"/>
              <w:right w:val="single" w:sz="4" w:space="0" w:color="auto"/>
            </w:tcBorders>
            <w:shd w:val="clear" w:color="000000" w:fill="FFFFFF"/>
            <w:vAlign w:val="center"/>
            <w:hideMark/>
          </w:tcPr>
          <w:p w14:paraId="6439D8A3"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INDEPENDENCIA Y LIBERTAD</w:t>
            </w:r>
          </w:p>
        </w:tc>
        <w:tc>
          <w:tcPr>
            <w:tcW w:w="1200" w:type="dxa"/>
            <w:tcBorders>
              <w:top w:val="nil"/>
              <w:left w:val="nil"/>
              <w:bottom w:val="single" w:sz="4" w:space="0" w:color="auto"/>
              <w:right w:val="single" w:sz="4" w:space="0" w:color="auto"/>
            </w:tcBorders>
            <w:shd w:val="clear" w:color="000000" w:fill="FFFFFF"/>
            <w:vAlign w:val="center"/>
            <w:hideMark/>
          </w:tcPr>
          <w:p w14:paraId="1A38C041"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0E344BB1"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748831F"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021</w:t>
            </w:r>
          </w:p>
        </w:tc>
        <w:tc>
          <w:tcPr>
            <w:tcW w:w="1860" w:type="dxa"/>
            <w:tcBorders>
              <w:top w:val="nil"/>
              <w:left w:val="nil"/>
              <w:bottom w:val="single" w:sz="4" w:space="0" w:color="auto"/>
              <w:right w:val="single" w:sz="4" w:space="0" w:color="auto"/>
            </w:tcBorders>
            <w:shd w:val="clear" w:color="000000" w:fill="FFFFFF"/>
            <w:vAlign w:val="center"/>
            <w:hideMark/>
          </w:tcPr>
          <w:p w14:paraId="03DAEA1F"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JUAN B. CEBALLOS</w:t>
            </w:r>
          </w:p>
        </w:tc>
        <w:tc>
          <w:tcPr>
            <w:tcW w:w="1200" w:type="dxa"/>
            <w:tcBorders>
              <w:top w:val="nil"/>
              <w:left w:val="nil"/>
              <w:bottom w:val="single" w:sz="4" w:space="0" w:color="auto"/>
              <w:right w:val="single" w:sz="4" w:space="0" w:color="auto"/>
            </w:tcBorders>
            <w:shd w:val="clear" w:color="000000" w:fill="FFFFFF"/>
            <w:vAlign w:val="center"/>
            <w:hideMark/>
          </w:tcPr>
          <w:p w14:paraId="00546109"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3311</w:t>
            </w:r>
          </w:p>
        </w:tc>
      </w:tr>
      <w:tr w:rsidR="00154B7C" w:rsidRPr="00154B7C" w14:paraId="13AA3820" w14:textId="77777777" w:rsidTr="00154B7C">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22B1315"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042</w:t>
            </w:r>
          </w:p>
        </w:tc>
        <w:tc>
          <w:tcPr>
            <w:tcW w:w="1880" w:type="dxa"/>
            <w:tcBorders>
              <w:top w:val="nil"/>
              <w:left w:val="nil"/>
              <w:bottom w:val="single" w:sz="4" w:space="0" w:color="auto"/>
              <w:right w:val="single" w:sz="4" w:space="0" w:color="auto"/>
            </w:tcBorders>
            <w:shd w:val="clear" w:color="000000" w:fill="FFFFFF"/>
            <w:vAlign w:val="center"/>
            <w:hideMark/>
          </w:tcPr>
          <w:p w14:paraId="798808B5"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INDEPENDENCIA Y LIBERTAD</w:t>
            </w:r>
          </w:p>
        </w:tc>
        <w:tc>
          <w:tcPr>
            <w:tcW w:w="1200" w:type="dxa"/>
            <w:tcBorders>
              <w:top w:val="nil"/>
              <w:left w:val="nil"/>
              <w:bottom w:val="single" w:sz="4" w:space="0" w:color="auto"/>
              <w:right w:val="single" w:sz="4" w:space="0" w:color="auto"/>
            </w:tcBorders>
            <w:shd w:val="clear" w:color="000000" w:fill="FFFFFF"/>
            <w:vAlign w:val="center"/>
            <w:hideMark/>
          </w:tcPr>
          <w:p w14:paraId="72C30029"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3DEA2133"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A08888D"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021</w:t>
            </w:r>
          </w:p>
        </w:tc>
        <w:tc>
          <w:tcPr>
            <w:tcW w:w="1860" w:type="dxa"/>
            <w:tcBorders>
              <w:top w:val="nil"/>
              <w:left w:val="nil"/>
              <w:bottom w:val="single" w:sz="4" w:space="0" w:color="auto"/>
              <w:right w:val="single" w:sz="4" w:space="0" w:color="auto"/>
            </w:tcBorders>
            <w:shd w:val="clear" w:color="000000" w:fill="FFFFFF"/>
            <w:vAlign w:val="center"/>
            <w:hideMark/>
          </w:tcPr>
          <w:p w14:paraId="146B8010"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JUAN B. CEBALLOS</w:t>
            </w:r>
          </w:p>
        </w:tc>
        <w:tc>
          <w:tcPr>
            <w:tcW w:w="1200" w:type="dxa"/>
            <w:tcBorders>
              <w:top w:val="nil"/>
              <w:left w:val="nil"/>
              <w:bottom w:val="single" w:sz="4" w:space="0" w:color="auto"/>
              <w:right w:val="single" w:sz="4" w:space="0" w:color="auto"/>
            </w:tcBorders>
            <w:shd w:val="clear" w:color="000000" w:fill="FFFFFF"/>
            <w:vAlign w:val="center"/>
            <w:hideMark/>
          </w:tcPr>
          <w:p w14:paraId="7B1C9C6F"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3411</w:t>
            </w:r>
          </w:p>
        </w:tc>
      </w:tr>
      <w:tr w:rsidR="00154B7C" w:rsidRPr="00154B7C" w14:paraId="39C3D159" w14:textId="77777777" w:rsidTr="00154B7C">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437E963"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042</w:t>
            </w:r>
          </w:p>
        </w:tc>
        <w:tc>
          <w:tcPr>
            <w:tcW w:w="1880" w:type="dxa"/>
            <w:tcBorders>
              <w:top w:val="nil"/>
              <w:left w:val="nil"/>
              <w:bottom w:val="single" w:sz="4" w:space="0" w:color="auto"/>
              <w:right w:val="single" w:sz="4" w:space="0" w:color="auto"/>
            </w:tcBorders>
            <w:shd w:val="clear" w:color="000000" w:fill="FFFFFF"/>
            <w:vAlign w:val="center"/>
            <w:hideMark/>
          </w:tcPr>
          <w:p w14:paraId="7001328F"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INDEPENDENCIA Y LIBERTAD</w:t>
            </w:r>
          </w:p>
        </w:tc>
        <w:tc>
          <w:tcPr>
            <w:tcW w:w="1200" w:type="dxa"/>
            <w:tcBorders>
              <w:top w:val="nil"/>
              <w:left w:val="nil"/>
              <w:bottom w:val="single" w:sz="4" w:space="0" w:color="auto"/>
              <w:right w:val="single" w:sz="4" w:space="0" w:color="auto"/>
            </w:tcBorders>
            <w:shd w:val="clear" w:color="000000" w:fill="FFFFFF"/>
            <w:vAlign w:val="center"/>
            <w:hideMark/>
          </w:tcPr>
          <w:p w14:paraId="78FD8F9B"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327B30A9"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B0686E8"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021</w:t>
            </w:r>
          </w:p>
        </w:tc>
        <w:tc>
          <w:tcPr>
            <w:tcW w:w="1860" w:type="dxa"/>
            <w:tcBorders>
              <w:top w:val="nil"/>
              <w:left w:val="nil"/>
              <w:bottom w:val="single" w:sz="4" w:space="0" w:color="auto"/>
              <w:right w:val="single" w:sz="4" w:space="0" w:color="auto"/>
            </w:tcBorders>
            <w:shd w:val="clear" w:color="000000" w:fill="FFFFFF"/>
            <w:vAlign w:val="center"/>
            <w:hideMark/>
          </w:tcPr>
          <w:p w14:paraId="04723F03"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JUAN B. CEBALLOS</w:t>
            </w:r>
          </w:p>
        </w:tc>
        <w:tc>
          <w:tcPr>
            <w:tcW w:w="1200" w:type="dxa"/>
            <w:tcBorders>
              <w:top w:val="nil"/>
              <w:left w:val="nil"/>
              <w:bottom w:val="single" w:sz="4" w:space="0" w:color="auto"/>
              <w:right w:val="single" w:sz="4" w:space="0" w:color="auto"/>
            </w:tcBorders>
            <w:shd w:val="clear" w:color="000000" w:fill="FFFFFF"/>
            <w:vAlign w:val="center"/>
            <w:hideMark/>
          </w:tcPr>
          <w:p w14:paraId="2DE80991"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3611</w:t>
            </w:r>
          </w:p>
        </w:tc>
      </w:tr>
      <w:tr w:rsidR="00154B7C" w:rsidRPr="00154B7C" w14:paraId="3D14187A" w14:textId="77777777" w:rsidTr="00154B7C">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8431CB9"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074</w:t>
            </w:r>
          </w:p>
        </w:tc>
        <w:tc>
          <w:tcPr>
            <w:tcW w:w="1880" w:type="dxa"/>
            <w:tcBorders>
              <w:top w:val="nil"/>
              <w:left w:val="nil"/>
              <w:bottom w:val="single" w:sz="4" w:space="0" w:color="auto"/>
              <w:right w:val="single" w:sz="4" w:space="0" w:color="auto"/>
            </w:tcBorders>
            <w:shd w:val="clear" w:color="000000" w:fill="FFFFFF"/>
            <w:vAlign w:val="center"/>
            <w:hideMark/>
          </w:tcPr>
          <w:p w14:paraId="31B1B36F"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ING. PASTOR ROUAIX</w:t>
            </w:r>
          </w:p>
        </w:tc>
        <w:tc>
          <w:tcPr>
            <w:tcW w:w="1200" w:type="dxa"/>
            <w:tcBorders>
              <w:top w:val="nil"/>
              <w:left w:val="nil"/>
              <w:bottom w:val="single" w:sz="4" w:space="0" w:color="auto"/>
              <w:right w:val="single" w:sz="4" w:space="0" w:color="auto"/>
            </w:tcBorders>
            <w:shd w:val="clear" w:color="000000" w:fill="FFFFFF"/>
            <w:vAlign w:val="center"/>
            <w:hideMark/>
          </w:tcPr>
          <w:p w14:paraId="093D7515"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15C14C3F" w14:textId="77777777" w:rsidR="00154B7C" w:rsidRPr="00154B7C" w:rsidRDefault="00154B7C" w:rsidP="00154B7C">
            <w:pPr>
              <w:spacing w:after="0" w:line="240" w:lineRule="auto"/>
              <w:rPr>
                <w:rFonts w:ascii="Calibri" w:eastAsia="Times New Roman" w:hAnsi="Calibri" w:cs="Calibri"/>
                <w:color w:val="000000"/>
                <w:lang w:val="es-MX" w:eastAsia="es-MX"/>
              </w:rPr>
            </w:pPr>
            <w:r w:rsidRPr="00154B7C">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396C768"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021</w:t>
            </w:r>
          </w:p>
        </w:tc>
        <w:tc>
          <w:tcPr>
            <w:tcW w:w="1860" w:type="dxa"/>
            <w:tcBorders>
              <w:top w:val="nil"/>
              <w:left w:val="nil"/>
              <w:bottom w:val="single" w:sz="4" w:space="0" w:color="auto"/>
              <w:right w:val="single" w:sz="4" w:space="0" w:color="auto"/>
            </w:tcBorders>
            <w:shd w:val="clear" w:color="000000" w:fill="FFFFFF"/>
            <w:vAlign w:val="center"/>
            <w:hideMark/>
          </w:tcPr>
          <w:p w14:paraId="3A6CB54D" w14:textId="77777777" w:rsidR="00154B7C" w:rsidRPr="00154B7C" w:rsidRDefault="00154B7C" w:rsidP="00154B7C">
            <w:pPr>
              <w:spacing w:after="0" w:line="240" w:lineRule="auto"/>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JUAN B. CEBALLOS</w:t>
            </w:r>
          </w:p>
        </w:tc>
        <w:tc>
          <w:tcPr>
            <w:tcW w:w="1200" w:type="dxa"/>
            <w:tcBorders>
              <w:top w:val="nil"/>
              <w:left w:val="nil"/>
              <w:bottom w:val="single" w:sz="4" w:space="0" w:color="auto"/>
              <w:right w:val="single" w:sz="4" w:space="0" w:color="auto"/>
            </w:tcBorders>
            <w:shd w:val="clear" w:color="000000" w:fill="FFFFFF"/>
            <w:vAlign w:val="center"/>
            <w:hideMark/>
          </w:tcPr>
          <w:p w14:paraId="7774209D" w14:textId="77777777" w:rsidR="00154B7C" w:rsidRPr="00154B7C" w:rsidRDefault="00154B7C" w:rsidP="00154B7C">
            <w:pPr>
              <w:spacing w:after="0" w:line="240" w:lineRule="auto"/>
              <w:jc w:val="center"/>
              <w:rPr>
                <w:rFonts w:ascii="Arial" w:eastAsia="Times New Roman" w:hAnsi="Arial" w:cs="Arial"/>
                <w:color w:val="000000"/>
                <w:sz w:val="14"/>
                <w:szCs w:val="14"/>
                <w:lang w:val="es-MX" w:eastAsia="es-MX"/>
              </w:rPr>
            </w:pPr>
            <w:r w:rsidRPr="00154B7C">
              <w:rPr>
                <w:rFonts w:ascii="Arial" w:eastAsia="Times New Roman" w:hAnsi="Arial" w:cs="Arial"/>
                <w:color w:val="000000"/>
                <w:sz w:val="14"/>
                <w:szCs w:val="14"/>
                <w:lang w:val="es-MX" w:eastAsia="es-MX"/>
              </w:rPr>
              <w:t>3621</w:t>
            </w:r>
          </w:p>
        </w:tc>
      </w:tr>
    </w:tbl>
    <w:p w14:paraId="46FBDA75" w14:textId="77777777" w:rsidR="00A10347" w:rsidRDefault="00A10347" w:rsidP="005D28D2">
      <w:pPr>
        <w:spacing w:after="62" w:line="249" w:lineRule="auto"/>
        <w:ind w:left="1078" w:right="875"/>
        <w:jc w:val="both"/>
      </w:pPr>
    </w:p>
    <w:p w14:paraId="46F8A80D" w14:textId="77777777" w:rsidR="008D3E0B" w:rsidRDefault="008D3E0B" w:rsidP="005D28D2">
      <w:pPr>
        <w:spacing w:after="62" w:line="249" w:lineRule="auto"/>
        <w:ind w:left="1078" w:right="875"/>
        <w:jc w:val="both"/>
      </w:pPr>
    </w:p>
    <w:p w14:paraId="4C53C3A1" w14:textId="77777777" w:rsidR="008D3E0B" w:rsidRDefault="008D3E0B" w:rsidP="005D28D2">
      <w:pPr>
        <w:spacing w:after="62" w:line="249" w:lineRule="auto"/>
        <w:ind w:left="1078" w:right="875"/>
        <w:jc w:val="both"/>
      </w:pPr>
    </w:p>
    <w:p w14:paraId="4484C736" w14:textId="77777777" w:rsidR="008D3E0B" w:rsidRDefault="008D3E0B" w:rsidP="005D28D2">
      <w:pPr>
        <w:spacing w:after="62" w:line="249" w:lineRule="auto"/>
        <w:ind w:left="1078" w:right="875"/>
        <w:jc w:val="both"/>
      </w:pPr>
    </w:p>
    <w:p w14:paraId="34DB46A6" w14:textId="77777777" w:rsidR="008D3E0B" w:rsidRDefault="008D3E0B" w:rsidP="005D28D2">
      <w:pPr>
        <w:spacing w:after="62" w:line="249" w:lineRule="auto"/>
        <w:ind w:left="1078" w:right="875"/>
        <w:jc w:val="both"/>
      </w:pPr>
    </w:p>
    <w:p w14:paraId="5B321496" w14:textId="77777777" w:rsidR="008D3E0B" w:rsidRDefault="008D3E0B" w:rsidP="005D28D2">
      <w:pPr>
        <w:spacing w:after="62" w:line="249" w:lineRule="auto"/>
        <w:ind w:left="1078" w:right="875"/>
        <w:jc w:val="both"/>
      </w:pPr>
    </w:p>
    <w:p w14:paraId="2B4CA6DE" w14:textId="77777777" w:rsidR="008D3E0B" w:rsidRDefault="008D3E0B" w:rsidP="005D28D2">
      <w:pPr>
        <w:spacing w:after="62" w:line="249" w:lineRule="auto"/>
        <w:ind w:left="1078" w:right="875"/>
        <w:jc w:val="both"/>
      </w:pPr>
    </w:p>
    <w:tbl>
      <w:tblPr>
        <w:tblW w:w="8940" w:type="dxa"/>
        <w:tblInd w:w="704" w:type="dxa"/>
        <w:tblCellMar>
          <w:left w:w="70" w:type="dxa"/>
          <w:right w:w="70" w:type="dxa"/>
        </w:tblCellMar>
        <w:tblLook w:val="04A0" w:firstRow="1" w:lastRow="0" w:firstColumn="1" w:lastColumn="0" w:noHBand="0" w:noVBand="1"/>
      </w:tblPr>
      <w:tblGrid>
        <w:gridCol w:w="1200"/>
        <w:gridCol w:w="1880"/>
        <w:gridCol w:w="1200"/>
        <w:gridCol w:w="400"/>
        <w:gridCol w:w="1200"/>
        <w:gridCol w:w="1860"/>
        <w:gridCol w:w="1200"/>
      </w:tblGrid>
      <w:tr w:rsidR="00FE7007" w:rsidRPr="00FE7007" w14:paraId="00B16EAA" w14:textId="77777777" w:rsidTr="00FE7007">
        <w:trPr>
          <w:trHeight w:val="300"/>
        </w:trPr>
        <w:tc>
          <w:tcPr>
            <w:tcW w:w="12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6AA6D76"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044</w:t>
            </w:r>
          </w:p>
        </w:tc>
        <w:tc>
          <w:tcPr>
            <w:tcW w:w="1880" w:type="dxa"/>
            <w:tcBorders>
              <w:top w:val="single" w:sz="4" w:space="0" w:color="auto"/>
              <w:left w:val="nil"/>
              <w:bottom w:val="single" w:sz="4" w:space="0" w:color="auto"/>
              <w:right w:val="single" w:sz="4" w:space="0" w:color="auto"/>
            </w:tcBorders>
            <w:shd w:val="clear" w:color="000000" w:fill="FFFFFF"/>
            <w:vAlign w:val="center"/>
            <w:hideMark/>
          </w:tcPr>
          <w:p w14:paraId="43362767"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LA CASITA</w:t>
            </w:r>
          </w:p>
        </w:tc>
        <w:tc>
          <w:tcPr>
            <w:tcW w:w="1200" w:type="dxa"/>
            <w:tcBorders>
              <w:top w:val="single" w:sz="4" w:space="0" w:color="auto"/>
              <w:left w:val="nil"/>
              <w:bottom w:val="single" w:sz="4" w:space="0" w:color="auto"/>
              <w:right w:val="single" w:sz="4" w:space="0" w:color="auto"/>
            </w:tcBorders>
            <w:shd w:val="clear" w:color="000000" w:fill="FFFFFF"/>
            <w:vAlign w:val="center"/>
            <w:hideMark/>
          </w:tcPr>
          <w:p w14:paraId="0F92649A"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7E2A14AD" w14:textId="77777777" w:rsidR="00FE7007" w:rsidRPr="00FE7007" w:rsidRDefault="00FE7007" w:rsidP="00FE7007">
            <w:pPr>
              <w:spacing w:after="0" w:line="240" w:lineRule="auto"/>
              <w:rPr>
                <w:rFonts w:ascii="Calibri" w:eastAsia="Times New Roman" w:hAnsi="Calibri" w:cs="Calibri"/>
                <w:color w:val="000000"/>
                <w:lang w:val="es-MX" w:eastAsia="es-MX"/>
              </w:rPr>
            </w:pPr>
            <w:r w:rsidRPr="00FE7007">
              <w:rPr>
                <w:rFonts w:ascii="Calibri" w:eastAsia="Times New Roman" w:hAnsi="Calibri" w:cs="Calibri"/>
                <w:color w:val="000000"/>
                <w:lang w:val="es-MX" w:eastAsia="es-MX"/>
              </w:rPr>
              <w:t> </w:t>
            </w:r>
          </w:p>
        </w:tc>
        <w:tc>
          <w:tcPr>
            <w:tcW w:w="12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2F681B8C"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051</w:t>
            </w:r>
          </w:p>
        </w:tc>
        <w:tc>
          <w:tcPr>
            <w:tcW w:w="1860" w:type="dxa"/>
            <w:tcBorders>
              <w:top w:val="single" w:sz="4" w:space="0" w:color="auto"/>
              <w:left w:val="nil"/>
              <w:bottom w:val="single" w:sz="4" w:space="0" w:color="auto"/>
              <w:right w:val="single" w:sz="4" w:space="0" w:color="auto"/>
            </w:tcBorders>
            <w:shd w:val="clear" w:color="000000" w:fill="FFFFFF"/>
            <w:vAlign w:val="center"/>
            <w:hideMark/>
          </w:tcPr>
          <w:p w14:paraId="47F59683"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LLANO GRANDE</w:t>
            </w:r>
          </w:p>
        </w:tc>
        <w:tc>
          <w:tcPr>
            <w:tcW w:w="1200" w:type="dxa"/>
            <w:tcBorders>
              <w:top w:val="single" w:sz="4" w:space="0" w:color="auto"/>
              <w:left w:val="nil"/>
              <w:bottom w:val="single" w:sz="4" w:space="0" w:color="auto"/>
              <w:right w:val="single" w:sz="4" w:space="0" w:color="auto"/>
            </w:tcBorders>
            <w:shd w:val="clear" w:color="000000" w:fill="FFFFFF"/>
            <w:vAlign w:val="center"/>
            <w:hideMark/>
          </w:tcPr>
          <w:p w14:paraId="339BF276"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3731</w:t>
            </w:r>
          </w:p>
        </w:tc>
      </w:tr>
      <w:tr w:rsidR="00FE7007" w:rsidRPr="00FE7007" w14:paraId="24C1D9A1" w14:textId="77777777" w:rsidTr="00FE7007">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1EF2269"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044</w:t>
            </w:r>
          </w:p>
        </w:tc>
        <w:tc>
          <w:tcPr>
            <w:tcW w:w="1880" w:type="dxa"/>
            <w:tcBorders>
              <w:top w:val="nil"/>
              <w:left w:val="nil"/>
              <w:bottom w:val="single" w:sz="4" w:space="0" w:color="auto"/>
              <w:right w:val="single" w:sz="4" w:space="0" w:color="auto"/>
            </w:tcBorders>
            <w:shd w:val="clear" w:color="000000" w:fill="FFFFFF"/>
            <w:vAlign w:val="center"/>
            <w:hideMark/>
          </w:tcPr>
          <w:p w14:paraId="3E07E7E5"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LA CASITA</w:t>
            </w:r>
          </w:p>
        </w:tc>
        <w:tc>
          <w:tcPr>
            <w:tcW w:w="1200" w:type="dxa"/>
            <w:tcBorders>
              <w:top w:val="nil"/>
              <w:left w:val="nil"/>
              <w:bottom w:val="single" w:sz="4" w:space="0" w:color="auto"/>
              <w:right w:val="single" w:sz="4" w:space="0" w:color="auto"/>
            </w:tcBorders>
            <w:shd w:val="clear" w:color="000000" w:fill="FFFFFF"/>
            <w:vAlign w:val="center"/>
            <w:hideMark/>
          </w:tcPr>
          <w:p w14:paraId="505801B0"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5B4595A7" w14:textId="77777777" w:rsidR="00FE7007" w:rsidRPr="00FE7007" w:rsidRDefault="00FE7007" w:rsidP="00FE7007">
            <w:pPr>
              <w:spacing w:after="0" w:line="240" w:lineRule="auto"/>
              <w:rPr>
                <w:rFonts w:ascii="Calibri" w:eastAsia="Times New Roman" w:hAnsi="Calibri" w:cs="Calibri"/>
                <w:color w:val="000000"/>
                <w:lang w:val="es-MX" w:eastAsia="es-MX"/>
              </w:rPr>
            </w:pPr>
            <w:r w:rsidRPr="00FE7007">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78B03E8"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001</w:t>
            </w:r>
          </w:p>
        </w:tc>
        <w:tc>
          <w:tcPr>
            <w:tcW w:w="1860" w:type="dxa"/>
            <w:tcBorders>
              <w:top w:val="nil"/>
              <w:left w:val="nil"/>
              <w:bottom w:val="single" w:sz="4" w:space="0" w:color="auto"/>
              <w:right w:val="single" w:sz="4" w:space="0" w:color="auto"/>
            </w:tcBorders>
            <w:shd w:val="clear" w:color="000000" w:fill="FFFFFF"/>
            <w:vAlign w:val="center"/>
            <w:hideMark/>
          </w:tcPr>
          <w:p w14:paraId="4B21A5C2"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LOS ARTÍCULOS</w:t>
            </w:r>
          </w:p>
        </w:tc>
        <w:tc>
          <w:tcPr>
            <w:tcW w:w="1200" w:type="dxa"/>
            <w:tcBorders>
              <w:top w:val="nil"/>
              <w:left w:val="nil"/>
              <w:bottom w:val="single" w:sz="4" w:space="0" w:color="auto"/>
              <w:right w:val="single" w:sz="4" w:space="0" w:color="auto"/>
            </w:tcBorders>
            <w:shd w:val="clear" w:color="000000" w:fill="FFFFFF"/>
            <w:vAlign w:val="center"/>
            <w:hideMark/>
          </w:tcPr>
          <w:p w14:paraId="64E0F272"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3711</w:t>
            </w:r>
          </w:p>
        </w:tc>
      </w:tr>
      <w:tr w:rsidR="00FE7007" w:rsidRPr="00FE7007" w14:paraId="7BACBB4A" w14:textId="77777777" w:rsidTr="00FE7007">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BC6C3A4"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044</w:t>
            </w:r>
          </w:p>
        </w:tc>
        <w:tc>
          <w:tcPr>
            <w:tcW w:w="1880" w:type="dxa"/>
            <w:tcBorders>
              <w:top w:val="nil"/>
              <w:left w:val="nil"/>
              <w:bottom w:val="single" w:sz="4" w:space="0" w:color="auto"/>
              <w:right w:val="single" w:sz="4" w:space="0" w:color="auto"/>
            </w:tcBorders>
            <w:shd w:val="clear" w:color="000000" w:fill="FFFFFF"/>
            <w:vAlign w:val="center"/>
            <w:hideMark/>
          </w:tcPr>
          <w:p w14:paraId="534C2F5D"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LA CASITA</w:t>
            </w:r>
          </w:p>
        </w:tc>
        <w:tc>
          <w:tcPr>
            <w:tcW w:w="1200" w:type="dxa"/>
            <w:tcBorders>
              <w:top w:val="nil"/>
              <w:left w:val="nil"/>
              <w:bottom w:val="single" w:sz="4" w:space="0" w:color="auto"/>
              <w:right w:val="single" w:sz="4" w:space="0" w:color="auto"/>
            </w:tcBorders>
            <w:shd w:val="clear" w:color="000000" w:fill="FFFFFF"/>
            <w:vAlign w:val="center"/>
            <w:hideMark/>
          </w:tcPr>
          <w:p w14:paraId="2CC1D2E3"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3731</w:t>
            </w:r>
          </w:p>
        </w:tc>
        <w:tc>
          <w:tcPr>
            <w:tcW w:w="400" w:type="dxa"/>
            <w:tcBorders>
              <w:top w:val="nil"/>
              <w:left w:val="nil"/>
              <w:bottom w:val="nil"/>
              <w:right w:val="nil"/>
            </w:tcBorders>
            <w:shd w:val="clear" w:color="000000" w:fill="FFFFFF"/>
            <w:noWrap/>
            <w:vAlign w:val="bottom"/>
            <w:hideMark/>
          </w:tcPr>
          <w:p w14:paraId="22C4089C" w14:textId="77777777" w:rsidR="00FE7007" w:rsidRPr="00FE7007" w:rsidRDefault="00FE7007" w:rsidP="00FE7007">
            <w:pPr>
              <w:spacing w:after="0" w:line="240" w:lineRule="auto"/>
              <w:rPr>
                <w:rFonts w:ascii="Calibri" w:eastAsia="Times New Roman" w:hAnsi="Calibri" w:cs="Calibri"/>
                <w:color w:val="000000"/>
                <w:lang w:val="es-MX" w:eastAsia="es-MX"/>
              </w:rPr>
            </w:pPr>
            <w:r w:rsidRPr="00FE7007">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58B20B6"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053</w:t>
            </w:r>
          </w:p>
        </w:tc>
        <w:tc>
          <w:tcPr>
            <w:tcW w:w="1860" w:type="dxa"/>
            <w:tcBorders>
              <w:top w:val="nil"/>
              <w:left w:val="nil"/>
              <w:bottom w:val="single" w:sz="4" w:space="0" w:color="auto"/>
              <w:right w:val="single" w:sz="4" w:space="0" w:color="auto"/>
            </w:tcBorders>
            <w:shd w:val="clear" w:color="000000" w:fill="FFFFFF"/>
            <w:vAlign w:val="center"/>
            <w:hideMark/>
          </w:tcPr>
          <w:p w14:paraId="5572D05D"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LOS MIMBRES</w:t>
            </w:r>
          </w:p>
        </w:tc>
        <w:tc>
          <w:tcPr>
            <w:tcW w:w="1200" w:type="dxa"/>
            <w:tcBorders>
              <w:top w:val="nil"/>
              <w:left w:val="nil"/>
              <w:bottom w:val="single" w:sz="4" w:space="0" w:color="auto"/>
              <w:right w:val="single" w:sz="4" w:space="0" w:color="auto"/>
            </w:tcBorders>
            <w:shd w:val="clear" w:color="000000" w:fill="FFFFFF"/>
            <w:vAlign w:val="center"/>
            <w:hideMark/>
          </w:tcPr>
          <w:p w14:paraId="30B06F5B"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3711</w:t>
            </w:r>
          </w:p>
        </w:tc>
      </w:tr>
      <w:tr w:rsidR="00FE7007" w:rsidRPr="00FE7007" w14:paraId="756379D2" w14:textId="77777777" w:rsidTr="00FE7007">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C99FFCB"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044</w:t>
            </w:r>
          </w:p>
        </w:tc>
        <w:tc>
          <w:tcPr>
            <w:tcW w:w="1880" w:type="dxa"/>
            <w:tcBorders>
              <w:top w:val="nil"/>
              <w:left w:val="nil"/>
              <w:bottom w:val="single" w:sz="4" w:space="0" w:color="auto"/>
              <w:right w:val="single" w:sz="4" w:space="0" w:color="auto"/>
            </w:tcBorders>
            <w:shd w:val="clear" w:color="000000" w:fill="FFFFFF"/>
            <w:vAlign w:val="center"/>
            <w:hideMark/>
          </w:tcPr>
          <w:p w14:paraId="2AF6D69B"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LA CASITA</w:t>
            </w:r>
          </w:p>
        </w:tc>
        <w:tc>
          <w:tcPr>
            <w:tcW w:w="1200" w:type="dxa"/>
            <w:tcBorders>
              <w:top w:val="nil"/>
              <w:left w:val="nil"/>
              <w:bottom w:val="single" w:sz="4" w:space="0" w:color="auto"/>
              <w:right w:val="single" w:sz="4" w:space="0" w:color="auto"/>
            </w:tcBorders>
            <w:shd w:val="clear" w:color="000000" w:fill="FFFFFF"/>
            <w:vAlign w:val="center"/>
            <w:hideMark/>
          </w:tcPr>
          <w:p w14:paraId="5A93B333"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3901</w:t>
            </w:r>
          </w:p>
        </w:tc>
        <w:tc>
          <w:tcPr>
            <w:tcW w:w="400" w:type="dxa"/>
            <w:tcBorders>
              <w:top w:val="nil"/>
              <w:left w:val="nil"/>
              <w:bottom w:val="nil"/>
              <w:right w:val="nil"/>
            </w:tcBorders>
            <w:shd w:val="clear" w:color="000000" w:fill="FFFFFF"/>
            <w:noWrap/>
            <w:vAlign w:val="bottom"/>
            <w:hideMark/>
          </w:tcPr>
          <w:p w14:paraId="6F4EA2E3" w14:textId="77777777" w:rsidR="00FE7007" w:rsidRPr="00FE7007" w:rsidRDefault="00FE7007" w:rsidP="00FE7007">
            <w:pPr>
              <w:spacing w:after="0" w:line="240" w:lineRule="auto"/>
              <w:rPr>
                <w:rFonts w:ascii="Calibri" w:eastAsia="Times New Roman" w:hAnsi="Calibri" w:cs="Calibri"/>
                <w:color w:val="000000"/>
                <w:lang w:val="es-MX" w:eastAsia="es-MX"/>
              </w:rPr>
            </w:pPr>
            <w:r w:rsidRPr="00FE7007">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6CBC5DE"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053</w:t>
            </w:r>
          </w:p>
        </w:tc>
        <w:tc>
          <w:tcPr>
            <w:tcW w:w="1860" w:type="dxa"/>
            <w:tcBorders>
              <w:top w:val="nil"/>
              <w:left w:val="nil"/>
              <w:bottom w:val="single" w:sz="4" w:space="0" w:color="auto"/>
              <w:right w:val="single" w:sz="4" w:space="0" w:color="auto"/>
            </w:tcBorders>
            <w:shd w:val="clear" w:color="000000" w:fill="FFFFFF"/>
            <w:vAlign w:val="center"/>
            <w:hideMark/>
          </w:tcPr>
          <w:p w14:paraId="4272A29A"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LOS MIMBRES</w:t>
            </w:r>
          </w:p>
        </w:tc>
        <w:tc>
          <w:tcPr>
            <w:tcW w:w="1200" w:type="dxa"/>
            <w:tcBorders>
              <w:top w:val="nil"/>
              <w:left w:val="nil"/>
              <w:bottom w:val="single" w:sz="4" w:space="0" w:color="auto"/>
              <w:right w:val="single" w:sz="4" w:space="0" w:color="auto"/>
            </w:tcBorders>
            <w:shd w:val="clear" w:color="000000" w:fill="FFFFFF"/>
            <w:vAlign w:val="center"/>
            <w:hideMark/>
          </w:tcPr>
          <w:p w14:paraId="42D4B654"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3731</w:t>
            </w:r>
          </w:p>
        </w:tc>
      </w:tr>
      <w:tr w:rsidR="00FE7007" w:rsidRPr="00FE7007" w14:paraId="2FCD87E2" w14:textId="77777777" w:rsidTr="00FE7007">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4456E2B"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114</w:t>
            </w:r>
          </w:p>
        </w:tc>
        <w:tc>
          <w:tcPr>
            <w:tcW w:w="1880" w:type="dxa"/>
            <w:tcBorders>
              <w:top w:val="nil"/>
              <w:left w:val="nil"/>
              <w:bottom w:val="single" w:sz="4" w:space="0" w:color="auto"/>
              <w:right w:val="single" w:sz="4" w:space="0" w:color="auto"/>
            </w:tcBorders>
            <w:shd w:val="clear" w:color="000000" w:fill="FFFFFF"/>
            <w:vAlign w:val="center"/>
            <w:hideMark/>
          </w:tcPr>
          <w:p w14:paraId="76A02B47"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LA ESPERANZA</w:t>
            </w:r>
          </w:p>
        </w:tc>
        <w:tc>
          <w:tcPr>
            <w:tcW w:w="1200" w:type="dxa"/>
            <w:tcBorders>
              <w:top w:val="nil"/>
              <w:left w:val="nil"/>
              <w:bottom w:val="single" w:sz="4" w:space="0" w:color="auto"/>
              <w:right w:val="single" w:sz="4" w:space="0" w:color="auto"/>
            </w:tcBorders>
            <w:shd w:val="clear" w:color="000000" w:fill="FFFFFF"/>
            <w:vAlign w:val="center"/>
            <w:hideMark/>
          </w:tcPr>
          <w:p w14:paraId="79A943D1"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6D9BA109" w14:textId="77777777" w:rsidR="00FE7007" w:rsidRPr="00FE7007" w:rsidRDefault="00FE7007" w:rsidP="00FE7007">
            <w:pPr>
              <w:spacing w:after="0" w:line="240" w:lineRule="auto"/>
              <w:rPr>
                <w:rFonts w:ascii="Calibri" w:eastAsia="Times New Roman" w:hAnsi="Calibri" w:cs="Calibri"/>
                <w:color w:val="000000"/>
                <w:lang w:val="es-MX" w:eastAsia="es-MX"/>
              </w:rPr>
            </w:pPr>
            <w:r w:rsidRPr="00FE7007">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67DB6B5"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050</w:t>
            </w:r>
          </w:p>
        </w:tc>
        <w:tc>
          <w:tcPr>
            <w:tcW w:w="1860" w:type="dxa"/>
            <w:tcBorders>
              <w:top w:val="nil"/>
              <w:left w:val="nil"/>
              <w:bottom w:val="single" w:sz="4" w:space="0" w:color="auto"/>
              <w:right w:val="single" w:sz="4" w:space="0" w:color="auto"/>
            </w:tcBorders>
            <w:shd w:val="clear" w:color="000000" w:fill="FFFFFF"/>
            <w:vAlign w:val="center"/>
            <w:hideMark/>
          </w:tcPr>
          <w:p w14:paraId="1FD6E88A"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MARIANO MATAMOROS</w:t>
            </w:r>
          </w:p>
        </w:tc>
        <w:tc>
          <w:tcPr>
            <w:tcW w:w="1200" w:type="dxa"/>
            <w:tcBorders>
              <w:top w:val="nil"/>
              <w:left w:val="nil"/>
              <w:bottom w:val="single" w:sz="4" w:space="0" w:color="auto"/>
              <w:right w:val="single" w:sz="4" w:space="0" w:color="auto"/>
            </w:tcBorders>
            <w:shd w:val="clear" w:color="000000" w:fill="FFFFFF"/>
            <w:vAlign w:val="center"/>
            <w:hideMark/>
          </w:tcPr>
          <w:p w14:paraId="12A3C51C"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3411</w:t>
            </w:r>
          </w:p>
        </w:tc>
      </w:tr>
      <w:tr w:rsidR="00FE7007" w:rsidRPr="00FE7007" w14:paraId="4E37951F" w14:textId="77777777" w:rsidTr="00FE7007">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AE2B23A"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114</w:t>
            </w:r>
          </w:p>
        </w:tc>
        <w:tc>
          <w:tcPr>
            <w:tcW w:w="1880" w:type="dxa"/>
            <w:tcBorders>
              <w:top w:val="nil"/>
              <w:left w:val="nil"/>
              <w:bottom w:val="single" w:sz="4" w:space="0" w:color="auto"/>
              <w:right w:val="single" w:sz="4" w:space="0" w:color="auto"/>
            </w:tcBorders>
            <w:shd w:val="clear" w:color="000000" w:fill="FFFFFF"/>
            <w:vAlign w:val="center"/>
            <w:hideMark/>
          </w:tcPr>
          <w:p w14:paraId="65DC660F"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LA ESPERANZA</w:t>
            </w:r>
          </w:p>
        </w:tc>
        <w:tc>
          <w:tcPr>
            <w:tcW w:w="1200" w:type="dxa"/>
            <w:tcBorders>
              <w:top w:val="nil"/>
              <w:left w:val="nil"/>
              <w:bottom w:val="single" w:sz="4" w:space="0" w:color="auto"/>
              <w:right w:val="single" w:sz="4" w:space="0" w:color="auto"/>
            </w:tcBorders>
            <w:shd w:val="clear" w:color="000000" w:fill="FFFFFF"/>
            <w:vAlign w:val="center"/>
            <w:hideMark/>
          </w:tcPr>
          <w:p w14:paraId="53444B8D"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7E1354F5" w14:textId="77777777" w:rsidR="00FE7007" w:rsidRPr="00FE7007" w:rsidRDefault="00FE7007" w:rsidP="00FE7007">
            <w:pPr>
              <w:spacing w:after="0" w:line="240" w:lineRule="auto"/>
              <w:rPr>
                <w:rFonts w:ascii="Calibri" w:eastAsia="Times New Roman" w:hAnsi="Calibri" w:cs="Calibri"/>
                <w:color w:val="000000"/>
                <w:lang w:val="es-MX" w:eastAsia="es-MX"/>
              </w:rPr>
            </w:pPr>
            <w:r w:rsidRPr="00FE7007">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6AF3B0E"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050</w:t>
            </w:r>
          </w:p>
        </w:tc>
        <w:tc>
          <w:tcPr>
            <w:tcW w:w="1860" w:type="dxa"/>
            <w:tcBorders>
              <w:top w:val="nil"/>
              <w:left w:val="nil"/>
              <w:bottom w:val="single" w:sz="4" w:space="0" w:color="auto"/>
              <w:right w:val="single" w:sz="4" w:space="0" w:color="auto"/>
            </w:tcBorders>
            <w:shd w:val="clear" w:color="000000" w:fill="FFFFFF"/>
            <w:vAlign w:val="center"/>
            <w:hideMark/>
          </w:tcPr>
          <w:p w14:paraId="4B797242"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MARIANO MATAMOROS</w:t>
            </w:r>
          </w:p>
        </w:tc>
        <w:tc>
          <w:tcPr>
            <w:tcW w:w="1200" w:type="dxa"/>
            <w:tcBorders>
              <w:top w:val="nil"/>
              <w:left w:val="nil"/>
              <w:bottom w:val="single" w:sz="4" w:space="0" w:color="auto"/>
              <w:right w:val="single" w:sz="4" w:space="0" w:color="auto"/>
            </w:tcBorders>
            <w:shd w:val="clear" w:color="000000" w:fill="FFFFFF"/>
            <w:vAlign w:val="center"/>
            <w:hideMark/>
          </w:tcPr>
          <w:p w14:paraId="0D213694"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3611</w:t>
            </w:r>
          </w:p>
        </w:tc>
      </w:tr>
      <w:tr w:rsidR="00FE7007" w:rsidRPr="00FE7007" w14:paraId="7AD23761" w14:textId="77777777" w:rsidTr="00FE7007">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560996F"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052</w:t>
            </w:r>
          </w:p>
        </w:tc>
        <w:tc>
          <w:tcPr>
            <w:tcW w:w="1880" w:type="dxa"/>
            <w:tcBorders>
              <w:top w:val="nil"/>
              <w:left w:val="nil"/>
              <w:bottom w:val="single" w:sz="4" w:space="0" w:color="auto"/>
              <w:right w:val="single" w:sz="4" w:space="0" w:color="auto"/>
            </w:tcBorders>
            <w:shd w:val="clear" w:color="000000" w:fill="FFFFFF"/>
            <w:vAlign w:val="center"/>
            <w:hideMark/>
          </w:tcPr>
          <w:p w14:paraId="25EB02A1"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LA JOYA</w:t>
            </w:r>
          </w:p>
        </w:tc>
        <w:tc>
          <w:tcPr>
            <w:tcW w:w="1200" w:type="dxa"/>
            <w:tcBorders>
              <w:top w:val="nil"/>
              <w:left w:val="nil"/>
              <w:bottom w:val="single" w:sz="4" w:space="0" w:color="auto"/>
              <w:right w:val="single" w:sz="4" w:space="0" w:color="auto"/>
            </w:tcBorders>
            <w:shd w:val="clear" w:color="000000" w:fill="FFFFFF"/>
            <w:vAlign w:val="center"/>
            <w:hideMark/>
          </w:tcPr>
          <w:p w14:paraId="43D0A305"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12.2</w:t>
            </w:r>
          </w:p>
        </w:tc>
        <w:tc>
          <w:tcPr>
            <w:tcW w:w="400" w:type="dxa"/>
            <w:tcBorders>
              <w:top w:val="nil"/>
              <w:left w:val="nil"/>
              <w:bottom w:val="nil"/>
              <w:right w:val="nil"/>
            </w:tcBorders>
            <w:shd w:val="clear" w:color="000000" w:fill="FFFFFF"/>
            <w:noWrap/>
            <w:vAlign w:val="bottom"/>
            <w:hideMark/>
          </w:tcPr>
          <w:p w14:paraId="360ACA10" w14:textId="77777777" w:rsidR="00FE7007" w:rsidRPr="00FE7007" w:rsidRDefault="00FE7007" w:rsidP="00FE7007">
            <w:pPr>
              <w:spacing w:after="0" w:line="240" w:lineRule="auto"/>
              <w:rPr>
                <w:rFonts w:ascii="Calibri" w:eastAsia="Times New Roman" w:hAnsi="Calibri" w:cs="Calibri"/>
                <w:color w:val="000000"/>
                <w:lang w:val="es-MX" w:eastAsia="es-MX"/>
              </w:rPr>
            </w:pPr>
            <w:r w:rsidRPr="00FE7007">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6F69A15"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050</w:t>
            </w:r>
          </w:p>
        </w:tc>
        <w:tc>
          <w:tcPr>
            <w:tcW w:w="1860" w:type="dxa"/>
            <w:tcBorders>
              <w:top w:val="nil"/>
              <w:left w:val="nil"/>
              <w:bottom w:val="single" w:sz="4" w:space="0" w:color="auto"/>
              <w:right w:val="single" w:sz="4" w:space="0" w:color="auto"/>
            </w:tcBorders>
            <w:shd w:val="clear" w:color="000000" w:fill="FFFFFF"/>
            <w:vAlign w:val="center"/>
            <w:hideMark/>
          </w:tcPr>
          <w:p w14:paraId="4D820267"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MARIANO MATAMOROS</w:t>
            </w:r>
          </w:p>
        </w:tc>
        <w:tc>
          <w:tcPr>
            <w:tcW w:w="1200" w:type="dxa"/>
            <w:tcBorders>
              <w:top w:val="nil"/>
              <w:left w:val="nil"/>
              <w:bottom w:val="single" w:sz="4" w:space="0" w:color="auto"/>
              <w:right w:val="single" w:sz="4" w:space="0" w:color="auto"/>
            </w:tcBorders>
            <w:shd w:val="clear" w:color="000000" w:fill="FFFFFF"/>
            <w:vAlign w:val="center"/>
            <w:hideMark/>
          </w:tcPr>
          <w:p w14:paraId="0FA2FD0B"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3621</w:t>
            </w:r>
          </w:p>
        </w:tc>
      </w:tr>
      <w:tr w:rsidR="00FE7007" w:rsidRPr="00FE7007" w14:paraId="004893AA" w14:textId="77777777" w:rsidTr="00FE7007">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DA380C4"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052</w:t>
            </w:r>
          </w:p>
        </w:tc>
        <w:tc>
          <w:tcPr>
            <w:tcW w:w="1880" w:type="dxa"/>
            <w:tcBorders>
              <w:top w:val="nil"/>
              <w:left w:val="nil"/>
              <w:bottom w:val="single" w:sz="4" w:space="0" w:color="auto"/>
              <w:right w:val="single" w:sz="4" w:space="0" w:color="auto"/>
            </w:tcBorders>
            <w:shd w:val="clear" w:color="000000" w:fill="FFFFFF"/>
            <w:vAlign w:val="center"/>
            <w:hideMark/>
          </w:tcPr>
          <w:p w14:paraId="348FDB36"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LA JOYA</w:t>
            </w:r>
          </w:p>
        </w:tc>
        <w:tc>
          <w:tcPr>
            <w:tcW w:w="1200" w:type="dxa"/>
            <w:tcBorders>
              <w:top w:val="nil"/>
              <w:left w:val="nil"/>
              <w:bottom w:val="single" w:sz="4" w:space="0" w:color="auto"/>
              <w:right w:val="single" w:sz="4" w:space="0" w:color="auto"/>
            </w:tcBorders>
            <w:shd w:val="clear" w:color="000000" w:fill="FFFFFF"/>
            <w:vAlign w:val="center"/>
            <w:hideMark/>
          </w:tcPr>
          <w:p w14:paraId="0DD971C6"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69EE7385" w14:textId="77777777" w:rsidR="00FE7007" w:rsidRPr="00FE7007" w:rsidRDefault="00FE7007" w:rsidP="00FE7007">
            <w:pPr>
              <w:spacing w:after="0" w:line="240" w:lineRule="auto"/>
              <w:rPr>
                <w:rFonts w:ascii="Calibri" w:eastAsia="Times New Roman" w:hAnsi="Calibri" w:cs="Calibri"/>
                <w:color w:val="000000"/>
                <w:lang w:val="es-MX" w:eastAsia="es-MX"/>
              </w:rPr>
            </w:pPr>
            <w:r w:rsidRPr="00FE7007">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BD2B72A"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050</w:t>
            </w:r>
          </w:p>
        </w:tc>
        <w:tc>
          <w:tcPr>
            <w:tcW w:w="1860" w:type="dxa"/>
            <w:tcBorders>
              <w:top w:val="nil"/>
              <w:left w:val="nil"/>
              <w:bottom w:val="single" w:sz="4" w:space="0" w:color="auto"/>
              <w:right w:val="single" w:sz="4" w:space="0" w:color="auto"/>
            </w:tcBorders>
            <w:shd w:val="clear" w:color="000000" w:fill="FFFFFF"/>
            <w:vAlign w:val="center"/>
            <w:hideMark/>
          </w:tcPr>
          <w:p w14:paraId="5DC9BE24"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MARIANO MATAMOROS</w:t>
            </w:r>
          </w:p>
        </w:tc>
        <w:tc>
          <w:tcPr>
            <w:tcW w:w="1200" w:type="dxa"/>
            <w:tcBorders>
              <w:top w:val="nil"/>
              <w:left w:val="nil"/>
              <w:bottom w:val="single" w:sz="4" w:space="0" w:color="auto"/>
              <w:right w:val="single" w:sz="4" w:space="0" w:color="auto"/>
            </w:tcBorders>
            <w:shd w:val="clear" w:color="000000" w:fill="FFFFFF"/>
            <w:vAlign w:val="center"/>
            <w:hideMark/>
          </w:tcPr>
          <w:p w14:paraId="1F905CE6"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3721</w:t>
            </w:r>
          </w:p>
        </w:tc>
      </w:tr>
      <w:tr w:rsidR="00FE7007" w:rsidRPr="00FE7007" w14:paraId="59464997" w14:textId="77777777" w:rsidTr="00FE7007">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B558565"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052</w:t>
            </w:r>
          </w:p>
        </w:tc>
        <w:tc>
          <w:tcPr>
            <w:tcW w:w="1880" w:type="dxa"/>
            <w:tcBorders>
              <w:top w:val="nil"/>
              <w:left w:val="nil"/>
              <w:bottom w:val="single" w:sz="4" w:space="0" w:color="auto"/>
              <w:right w:val="single" w:sz="4" w:space="0" w:color="auto"/>
            </w:tcBorders>
            <w:shd w:val="clear" w:color="000000" w:fill="FFFFFF"/>
            <w:vAlign w:val="center"/>
            <w:hideMark/>
          </w:tcPr>
          <w:p w14:paraId="1AEB6D14"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LA JOYA</w:t>
            </w:r>
          </w:p>
        </w:tc>
        <w:tc>
          <w:tcPr>
            <w:tcW w:w="1200" w:type="dxa"/>
            <w:tcBorders>
              <w:top w:val="nil"/>
              <w:left w:val="nil"/>
              <w:bottom w:val="single" w:sz="4" w:space="0" w:color="auto"/>
              <w:right w:val="single" w:sz="4" w:space="0" w:color="auto"/>
            </w:tcBorders>
            <w:shd w:val="clear" w:color="000000" w:fill="FFFFFF"/>
            <w:vAlign w:val="center"/>
            <w:hideMark/>
          </w:tcPr>
          <w:p w14:paraId="54C46404"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0D3DDFCC" w14:textId="77777777" w:rsidR="00FE7007" w:rsidRPr="00FE7007" w:rsidRDefault="00FE7007" w:rsidP="00FE7007">
            <w:pPr>
              <w:spacing w:after="0" w:line="240" w:lineRule="auto"/>
              <w:rPr>
                <w:rFonts w:ascii="Calibri" w:eastAsia="Times New Roman" w:hAnsi="Calibri" w:cs="Calibri"/>
                <w:color w:val="000000"/>
                <w:lang w:val="es-MX" w:eastAsia="es-MX"/>
              </w:rPr>
            </w:pPr>
            <w:r w:rsidRPr="00FE7007">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9BF4FA2"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061</w:t>
            </w:r>
          </w:p>
        </w:tc>
        <w:tc>
          <w:tcPr>
            <w:tcW w:w="1860" w:type="dxa"/>
            <w:tcBorders>
              <w:top w:val="nil"/>
              <w:left w:val="nil"/>
              <w:bottom w:val="single" w:sz="4" w:space="0" w:color="auto"/>
              <w:right w:val="single" w:sz="4" w:space="0" w:color="auto"/>
            </w:tcBorders>
            <w:shd w:val="clear" w:color="000000" w:fill="FFFFFF"/>
            <w:vAlign w:val="center"/>
            <w:hideMark/>
          </w:tcPr>
          <w:p w14:paraId="5B5EA802"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MÁXIMO GARCÍA</w:t>
            </w:r>
          </w:p>
        </w:tc>
        <w:tc>
          <w:tcPr>
            <w:tcW w:w="1200" w:type="dxa"/>
            <w:tcBorders>
              <w:top w:val="nil"/>
              <w:left w:val="nil"/>
              <w:bottom w:val="single" w:sz="4" w:space="0" w:color="auto"/>
              <w:right w:val="single" w:sz="4" w:space="0" w:color="auto"/>
            </w:tcBorders>
            <w:shd w:val="clear" w:color="000000" w:fill="FFFFFF"/>
            <w:vAlign w:val="center"/>
            <w:hideMark/>
          </w:tcPr>
          <w:p w14:paraId="59602A5E"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3411</w:t>
            </w:r>
          </w:p>
        </w:tc>
      </w:tr>
      <w:tr w:rsidR="00FE7007" w:rsidRPr="00FE7007" w14:paraId="4BA16EEE" w14:textId="77777777" w:rsidTr="00FE7007">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881FFD7"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052</w:t>
            </w:r>
          </w:p>
        </w:tc>
        <w:tc>
          <w:tcPr>
            <w:tcW w:w="1880" w:type="dxa"/>
            <w:tcBorders>
              <w:top w:val="nil"/>
              <w:left w:val="nil"/>
              <w:bottom w:val="single" w:sz="4" w:space="0" w:color="auto"/>
              <w:right w:val="single" w:sz="4" w:space="0" w:color="auto"/>
            </w:tcBorders>
            <w:shd w:val="clear" w:color="000000" w:fill="FFFFFF"/>
            <w:vAlign w:val="center"/>
            <w:hideMark/>
          </w:tcPr>
          <w:p w14:paraId="2E40E114"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LA JOYA</w:t>
            </w:r>
          </w:p>
        </w:tc>
        <w:tc>
          <w:tcPr>
            <w:tcW w:w="1200" w:type="dxa"/>
            <w:tcBorders>
              <w:top w:val="nil"/>
              <w:left w:val="nil"/>
              <w:bottom w:val="single" w:sz="4" w:space="0" w:color="auto"/>
              <w:right w:val="single" w:sz="4" w:space="0" w:color="auto"/>
            </w:tcBorders>
            <w:shd w:val="clear" w:color="000000" w:fill="FFFFFF"/>
            <w:vAlign w:val="center"/>
            <w:hideMark/>
          </w:tcPr>
          <w:p w14:paraId="0A078D6B"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3731</w:t>
            </w:r>
          </w:p>
        </w:tc>
        <w:tc>
          <w:tcPr>
            <w:tcW w:w="400" w:type="dxa"/>
            <w:tcBorders>
              <w:top w:val="nil"/>
              <w:left w:val="nil"/>
              <w:bottom w:val="nil"/>
              <w:right w:val="nil"/>
            </w:tcBorders>
            <w:shd w:val="clear" w:color="000000" w:fill="FFFFFF"/>
            <w:noWrap/>
            <w:vAlign w:val="bottom"/>
            <w:hideMark/>
          </w:tcPr>
          <w:p w14:paraId="5EC8EA7B" w14:textId="77777777" w:rsidR="00FE7007" w:rsidRPr="00FE7007" w:rsidRDefault="00FE7007" w:rsidP="00FE7007">
            <w:pPr>
              <w:spacing w:after="0" w:line="240" w:lineRule="auto"/>
              <w:rPr>
                <w:rFonts w:ascii="Calibri" w:eastAsia="Times New Roman" w:hAnsi="Calibri" w:cs="Calibri"/>
                <w:color w:val="000000"/>
                <w:lang w:val="es-MX" w:eastAsia="es-MX"/>
              </w:rPr>
            </w:pPr>
            <w:r w:rsidRPr="00FE7007">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CD85BC1"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061</w:t>
            </w:r>
          </w:p>
        </w:tc>
        <w:tc>
          <w:tcPr>
            <w:tcW w:w="1860" w:type="dxa"/>
            <w:tcBorders>
              <w:top w:val="nil"/>
              <w:left w:val="nil"/>
              <w:bottom w:val="single" w:sz="4" w:space="0" w:color="auto"/>
              <w:right w:val="single" w:sz="4" w:space="0" w:color="auto"/>
            </w:tcBorders>
            <w:shd w:val="clear" w:color="000000" w:fill="FFFFFF"/>
            <w:vAlign w:val="center"/>
            <w:hideMark/>
          </w:tcPr>
          <w:p w14:paraId="7344EA9B"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MÁXIMO GARCÍA</w:t>
            </w:r>
          </w:p>
        </w:tc>
        <w:tc>
          <w:tcPr>
            <w:tcW w:w="1200" w:type="dxa"/>
            <w:tcBorders>
              <w:top w:val="nil"/>
              <w:left w:val="nil"/>
              <w:bottom w:val="single" w:sz="4" w:space="0" w:color="auto"/>
              <w:right w:val="single" w:sz="4" w:space="0" w:color="auto"/>
            </w:tcBorders>
            <w:shd w:val="clear" w:color="000000" w:fill="FFFFFF"/>
            <w:vAlign w:val="center"/>
            <w:hideMark/>
          </w:tcPr>
          <w:p w14:paraId="35E920F0"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3611</w:t>
            </w:r>
          </w:p>
        </w:tc>
      </w:tr>
      <w:tr w:rsidR="00FE7007" w:rsidRPr="00FE7007" w14:paraId="30369F7D" w14:textId="77777777" w:rsidTr="00FE7007">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B296ED7"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054</w:t>
            </w:r>
          </w:p>
        </w:tc>
        <w:tc>
          <w:tcPr>
            <w:tcW w:w="1880" w:type="dxa"/>
            <w:tcBorders>
              <w:top w:val="nil"/>
              <w:left w:val="nil"/>
              <w:bottom w:val="single" w:sz="4" w:space="0" w:color="auto"/>
              <w:right w:val="single" w:sz="4" w:space="0" w:color="auto"/>
            </w:tcBorders>
            <w:shd w:val="clear" w:color="000000" w:fill="FFFFFF"/>
            <w:vAlign w:val="center"/>
            <w:hideMark/>
          </w:tcPr>
          <w:p w14:paraId="4F8DE16E"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LA LUZ</w:t>
            </w:r>
          </w:p>
        </w:tc>
        <w:tc>
          <w:tcPr>
            <w:tcW w:w="1200" w:type="dxa"/>
            <w:tcBorders>
              <w:top w:val="nil"/>
              <w:left w:val="nil"/>
              <w:bottom w:val="single" w:sz="4" w:space="0" w:color="auto"/>
              <w:right w:val="single" w:sz="4" w:space="0" w:color="auto"/>
            </w:tcBorders>
            <w:shd w:val="clear" w:color="000000" w:fill="FFFFFF"/>
            <w:vAlign w:val="center"/>
            <w:hideMark/>
          </w:tcPr>
          <w:p w14:paraId="110E2310"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6663D814" w14:textId="77777777" w:rsidR="00FE7007" w:rsidRPr="00FE7007" w:rsidRDefault="00FE7007" w:rsidP="00FE7007">
            <w:pPr>
              <w:spacing w:after="0" w:line="240" w:lineRule="auto"/>
              <w:rPr>
                <w:rFonts w:ascii="Calibri" w:eastAsia="Times New Roman" w:hAnsi="Calibri" w:cs="Calibri"/>
                <w:color w:val="000000"/>
                <w:lang w:val="es-MX" w:eastAsia="es-MX"/>
              </w:rPr>
            </w:pPr>
            <w:r w:rsidRPr="00FE7007">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F656B1B"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061</w:t>
            </w:r>
          </w:p>
        </w:tc>
        <w:tc>
          <w:tcPr>
            <w:tcW w:w="1860" w:type="dxa"/>
            <w:tcBorders>
              <w:top w:val="nil"/>
              <w:left w:val="nil"/>
              <w:bottom w:val="single" w:sz="4" w:space="0" w:color="auto"/>
              <w:right w:val="single" w:sz="4" w:space="0" w:color="auto"/>
            </w:tcBorders>
            <w:shd w:val="clear" w:color="000000" w:fill="FFFFFF"/>
            <w:vAlign w:val="center"/>
            <w:hideMark/>
          </w:tcPr>
          <w:p w14:paraId="10CABD9C"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MÁXIMO GARCÍA</w:t>
            </w:r>
          </w:p>
        </w:tc>
        <w:tc>
          <w:tcPr>
            <w:tcW w:w="1200" w:type="dxa"/>
            <w:tcBorders>
              <w:top w:val="nil"/>
              <w:left w:val="nil"/>
              <w:bottom w:val="single" w:sz="4" w:space="0" w:color="auto"/>
              <w:right w:val="single" w:sz="4" w:space="0" w:color="auto"/>
            </w:tcBorders>
            <w:shd w:val="clear" w:color="000000" w:fill="FFFFFF"/>
            <w:vAlign w:val="center"/>
            <w:hideMark/>
          </w:tcPr>
          <w:p w14:paraId="4CD8B222"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3621</w:t>
            </w:r>
          </w:p>
        </w:tc>
      </w:tr>
      <w:tr w:rsidR="00FE7007" w:rsidRPr="00FE7007" w14:paraId="402CD658" w14:textId="77777777" w:rsidTr="00FE7007">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A914FC8"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054</w:t>
            </w:r>
          </w:p>
        </w:tc>
        <w:tc>
          <w:tcPr>
            <w:tcW w:w="1880" w:type="dxa"/>
            <w:tcBorders>
              <w:top w:val="nil"/>
              <w:left w:val="nil"/>
              <w:bottom w:val="single" w:sz="4" w:space="0" w:color="auto"/>
              <w:right w:val="single" w:sz="4" w:space="0" w:color="auto"/>
            </w:tcBorders>
            <w:shd w:val="clear" w:color="000000" w:fill="FFFFFF"/>
            <w:vAlign w:val="center"/>
            <w:hideMark/>
          </w:tcPr>
          <w:p w14:paraId="73AE8F88"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LA LUZ</w:t>
            </w:r>
          </w:p>
        </w:tc>
        <w:tc>
          <w:tcPr>
            <w:tcW w:w="1200" w:type="dxa"/>
            <w:tcBorders>
              <w:top w:val="nil"/>
              <w:left w:val="nil"/>
              <w:bottom w:val="single" w:sz="4" w:space="0" w:color="auto"/>
              <w:right w:val="single" w:sz="4" w:space="0" w:color="auto"/>
            </w:tcBorders>
            <w:shd w:val="clear" w:color="000000" w:fill="FFFFFF"/>
            <w:vAlign w:val="center"/>
            <w:hideMark/>
          </w:tcPr>
          <w:p w14:paraId="0AC5597C"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50068DF0" w14:textId="77777777" w:rsidR="00FE7007" w:rsidRPr="00FE7007" w:rsidRDefault="00FE7007" w:rsidP="00FE7007">
            <w:pPr>
              <w:spacing w:after="0" w:line="240" w:lineRule="auto"/>
              <w:rPr>
                <w:rFonts w:ascii="Calibri" w:eastAsia="Times New Roman" w:hAnsi="Calibri" w:cs="Calibri"/>
                <w:color w:val="000000"/>
                <w:lang w:val="es-MX" w:eastAsia="es-MX"/>
              </w:rPr>
            </w:pPr>
            <w:r w:rsidRPr="00FE7007">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6800A41"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061</w:t>
            </w:r>
          </w:p>
        </w:tc>
        <w:tc>
          <w:tcPr>
            <w:tcW w:w="1860" w:type="dxa"/>
            <w:tcBorders>
              <w:top w:val="nil"/>
              <w:left w:val="nil"/>
              <w:bottom w:val="single" w:sz="4" w:space="0" w:color="auto"/>
              <w:right w:val="single" w:sz="4" w:space="0" w:color="auto"/>
            </w:tcBorders>
            <w:shd w:val="clear" w:color="000000" w:fill="FFFFFF"/>
            <w:vAlign w:val="center"/>
            <w:hideMark/>
          </w:tcPr>
          <w:p w14:paraId="19161FD4"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MÁXIMO GARCÍA</w:t>
            </w:r>
          </w:p>
        </w:tc>
        <w:tc>
          <w:tcPr>
            <w:tcW w:w="1200" w:type="dxa"/>
            <w:tcBorders>
              <w:top w:val="nil"/>
              <w:left w:val="nil"/>
              <w:bottom w:val="single" w:sz="4" w:space="0" w:color="auto"/>
              <w:right w:val="single" w:sz="4" w:space="0" w:color="auto"/>
            </w:tcBorders>
            <w:shd w:val="clear" w:color="000000" w:fill="FFFFFF"/>
            <w:vAlign w:val="center"/>
            <w:hideMark/>
          </w:tcPr>
          <w:p w14:paraId="00CFD50C"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3711</w:t>
            </w:r>
          </w:p>
        </w:tc>
      </w:tr>
      <w:tr w:rsidR="00FE7007" w:rsidRPr="00FE7007" w14:paraId="7F98BE50" w14:textId="77777777" w:rsidTr="00FE7007">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327D586"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056</w:t>
            </w:r>
          </w:p>
        </w:tc>
        <w:tc>
          <w:tcPr>
            <w:tcW w:w="1880" w:type="dxa"/>
            <w:tcBorders>
              <w:top w:val="nil"/>
              <w:left w:val="nil"/>
              <w:bottom w:val="single" w:sz="4" w:space="0" w:color="auto"/>
              <w:right w:val="single" w:sz="4" w:space="0" w:color="auto"/>
            </w:tcBorders>
            <w:shd w:val="clear" w:color="000000" w:fill="FFFFFF"/>
            <w:vAlign w:val="center"/>
            <w:hideMark/>
          </w:tcPr>
          <w:p w14:paraId="7A3735AA"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LA PERLA</w:t>
            </w:r>
          </w:p>
        </w:tc>
        <w:tc>
          <w:tcPr>
            <w:tcW w:w="1200" w:type="dxa"/>
            <w:tcBorders>
              <w:top w:val="nil"/>
              <w:left w:val="nil"/>
              <w:bottom w:val="single" w:sz="4" w:space="0" w:color="auto"/>
              <w:right w:val="single" w:sz="4" w:space="0" w:color="auto"/>
            </w:tcBorders>
            <w:shd w:val="clear" w:color="000000" w:fill="FFFFFF"/>
            <w:vAlign w:val="center"/>
            <w:hideMark/>
          </w:tcPr>
          <w:p w14:paraId="3312BF9B"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714D7918" w14:textId="77777777" w:rsidR="00FE7007" w:rsidRPr="00FE7007" w:rsidRDefault="00FE7007" w:rsidP="00FE7007">
            <w:pPr>
              <w:spacing w:after="0" w:line="240" w:lineRule="auto"/>
              <w:rPr>
                <w:rFonts w:ascii="Calibri" w:eastAsia="Times New Roman" w:hAnsi="Calibri" w:cs="Calibri"/>
                <w:color w:val="000000"/>
                <w:lang w:val="es-MX" w:eastAsia="es-MX"/>
              </w:rPr>
            </w:pPr>
            <w:r w:rsidRPr="00FE7007">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42B7B1D"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061</w:t>
            </w:r>
          </w:p>
        </w:tc>
        <w:tc>
          <w:tcPr>
            <w:tcW w:w="1860" w:type="dxa"/>
            <w:tcBorders>
              <w:top w:val="nil"/>
              <w:left w:val="nil"/>
              <w:bottom w:val="single" w:sz="4" w:space="0" w:color="auto"/>
              <w:right w:val="single" w:sz="4" w:space="0" w:color="auto"/>
            </w:tcBorders>
            <w:shd w:val="clear" w:color="000000" w:fill="FFFFFF"/>
            <w:vAlign w:val="center"/>
            <w:hideMark/>
          </w:tcPr>
          <w:p w14:paraId="531EE8DE"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MÁXIMO GARCÍA</w:t>
            </w:r>
          </w:p>
        </w:tc>
        <w:tc>
          <w:tcPr>
            <w:tcW w:w="1200" w:type="dxa"/>
            <w:tcBorders>
              <w:top w:val="nil"/>
              <w:left w:val="nil"/>
              <w:bottom w:val="single" w:sz="4" w:space="0" w:color="auto"/>
              <w:right w:val="single" w:sz="4" w:space="0" w:color="auto"/>
            </w:tcBorders>
            <w:shd w:val="clear" w:color="000000" w:fill="FFFFFF"/>
            <w:vAlign w:val="center"/>
            <w:hideMark/>
          </w:tcPr>
          <w:p w14:paraId="63D8649D"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3731</w:t>
            </w:r>
          </w:p>
        </w:tc>
      </w:tr>
      <w:tr w:rsidR="00FE7007" w:rsidRPr="00FE7007" w14:paraId="054A9FD4" w14:textId="77777777" w:rsidTr="00FE7007">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1C9F6C1"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lastRenderedPageBreak/>
              <w:t>056</w:t>
            </w:r>
          </w:p>
        </w:tc>
        <w:tc>
          <w:tcPr>
            <w:tcW w:w="1880" w:type="dxa"/>
            <w:tcBorders>
              <w:top w:val="nil"/>
              <w:left w:val="nil"/>
              <w:bottom w:val="single" w:sz="4" w:space="0" w:color="auto"/>
              <w:right w:val="single" w:sz="4" w:space="0" w:color="auto"/>
            </w:tcBorders>
            <w:shd w:val="clear" w:color="000000" w:fill="FFFFFF"/>
            <w:vAlign w:val="center"/>
            <w:hideMark/>
          </w:tcPr>
          <w:p w14:paraId="5C0C0EF9"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LA PERLA</w:t>
            </w:r>
          </w:p>
        </w:tc>
        <w:tc>
          <w:tcPr>
            <w:tcW w:w="1200" w:type="dxa"/>
            <w:tcBorders>
              <w:top w:val="nil"/>
              <w:left w:val="nil"/>
              <w:bottom w:val="single" w:sz="4" w:space="0" w:color="auto"/>
              <w:right w:val="single" w:sz="4" w:space="0" w:color="auto"/>
            </w:tcBorders>
            <w:shd w:val="clear" w:color="000000" w:fill="FFFFFF"/>
            <w:vAlign w:val="center"/>
            <w:hideMark/>
          </w:tcPr>
          <w:p w14:paraId="55A73D86"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0BF01A12" w14:textId="77777777" w:rsidR="00FE7007" w:rsidRPr="00FE7007" w:rsidRDefault="00FE7007" w:rsidP="00FE7007">
            <w:pPr>
              <w:spacing w:after="0" w:line="240" w:lineRule="auto"/>
              <w:rPr>
                <w:rFonts w:ascii="Calibri" w:eastAsia="Times New Roman" w:hAnsi="Calibri" w:cs="Calibri"/>
                <w:color w:val="000000"/>
                <w:lang w:val="es-MX" w:eastAsia="es-MX"/>
              </w:rPr>
            </w:pPr>
            <w:r w:rsidRPr="00FE7007">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524D698"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048</w:t>
            </w:r>
          </w:p>
        </w:tc>
        <w:tc>
          <w:tcPr>
            <w:tcW w:w="1860" w:type="dxa"/>
            <w:tcBorders>
              <w:top w:val="nil"/>
              <w:left w:val="nil"/>
              <w:bottom w:val="single" w:sz="4" w:space="0" w:color="auto"/>
              <w:right w:val="single" w:sz="4" w:space="0" w:color="auto"/>
            </w:tcBorders>
            <w:shd w:val="clear" w:color="000000" w:fill="FFFFFF"/>
            <w:vAlign w:val="center"/>
            <w:hideMark/>
          </w:tcPr>
          <w:p w14:paraId="41494595"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MESA DE URBINA</w:t>
            </w:r>
          </w:p>
        </w:tc>
        <w:tc>
          <w:tcPr>
            <w:tcW w:w="1200" w:type="dxa"/>
            <w:tcBorders>
              <w:top w:val="nil"/>
              <w:left w:val="nil"/>
              <w:bottom w:val="single" w:sz="4" w:space="0" w:color="auto"/>
              <w:right w:val="single" w:sz="4" w:space="0" w:color="auto"/>
            </w:tcBorders>
            <w:shd w:val="clear" w:color="000000" w:fill="FFFFFF"/>
            <w:vAlign w:val="center"/>
            <w:hideMark/>
          </w:tcPr>
          <w:p w14:paraId="32FF4018"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3411</w:t>
            </w:r>
          </w:p>
        </w:tc>
      </w:tr>
      <w:tr w:rsidR="00FE7007" w:rsidRPr="00FE7007" w14:paraId="733A4DD7" w14:textId="77777777" w:rsidTr="00FE7007">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AE249F5"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056</w:t>
            </w:r>
          </w:p>
        </w:tc>
        <w:tc>
          <w:tcPr>
            <w:tcW w:w="1880" w:type="dxa"/>
            <w:tcBorders>
              <w:top w:val="nil"/>
              <w:left w:val="nil"/>
              <w:bottom w:val="single" w:sz="4" w:space="0" w:color="auto"/>
              <w:right w:val="single" w:sz="4" w:space="0" w:color="auto"/>
            </w:tcBorders>
            <w:shd w:val="clear" w:color="000000" w:fill="FFFFFF"/>
            <w:vAlign w:val="center"/>
            <w:hideMark/>
          </w:tcPr>
          <w:p w14:paraId="763BE97B"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LA PERLA</w:t>
            </w:r>
          </w:p>
        </w:tc>
        <w:tc>
          <w:tcPr>
            <w:tcW w:w="1200" w:type="dxa"/>
            <w:tcBorders>
              <w:top w:val="nil"/>
              <w:left w:val="nil"/>
              <w:bottom w:val="single" w:sz="4" w:space="0" w:color="auto"/>
              <w:right w:val="single" w:sz="4" w:space="0" w:color="auto"/>
            </w:tcBorders>
            <w:shd w:val="clear" w:color="000000" w:fill="FFFFFF"/>
            <w:vAlign w:val="center"/>
            <w:hideMark/>
          </w:tcPr>
          <w:p w14:paraId="73791DB3"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3731</w:t>
            </w:r>
          </w:p>
        </w:tc>
        <w:tc>
          <w:tcPr>
            <w:tcW w:w="400" w:type="dxa"/>
            <w:tcBorders>
              <w:top w:val="nil"/>
              <w:left w:val="nil"/>
              <w:bottom w:val="nil"/>
              <w:right w:val="nil"/>
            </w:tcBorders>
            <w:shd w:val="clear" w:color="000000" w:fill="FFFFFF"/>
            <w:noWrap/>
            <w:vAlign w:val="bottom"/>
            <w:hideMark/>
          </w:tcPr>
          <w:p w14:paraId="08754C59" w14:textId="77777777" w:rsidR="00FE7007" w:rsidRPr="00FE7007" w:rsidRDefault="00FE7007" w:rsidP="00FE7007">
            <w:pPr>
              <w:spacing w:after="0" w:line="240" w:lineRule="auto"/>
              <w:rPr>
                <w:rFonts w:ascii="Calibri" w:eastAsia="Times New Roman" w:hAnsi="Calibri" w:cs="Calibri"/>
                <w:color w:val="000000"/>
                <w:lang w:val="es-MX" w:eastAsia="es-MX"/>
              </w:rPr>
            </w:pPr>
            <w:r w:rsidRPr="00FE7007">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6FEB09A"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048</w:t>
            </w:r>
          </w:p>
        </w:tc>
        <w:tc>
          <w:tcPr>
            <w:tcW w:w="1860" w:type="dxa"/>
            <w:tcBorders>
              <w:top w:val="nil"/>
              <w:left w:val="nil"/>
              <w:bottom w:val="single" w:sz="4" w:space="0" w:color="auto"/>
              <w:right w:val="single" w:sz="4" w:space="0" w:color="auto"/>
            </w:tcBorders>
            <w:shd w:val="clear" w:color="000000" w:fill="FFFFFF"/>
            <w:vAlign w:val="center"/>
            <w:hideMark/>
          </w:tcPr>
          <w:p w14:paraId="43C9B540"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MESA DE URBINA</w:t>
            </w:r>
          </w:p>
        </w:tc>
        <w:tc>
          <w:tcPr>
            <w:tcW w:w="1200" w:type="dxa"/>
            <w:tcBorders>
              <w:top w:val="nil"/>
              <w:left w:val="nil"/>
              <w:bottom w:val="single" w:sz="4" w:space="0" w:color="auto"/>
              <w:right w:val="single" w:sz="4" w:space="0" w:color="auto"/>
            </w:tcBorders>
            <w:shd w:val="clear" w:color="000000" w:fill="FFFFFF"/>
            <w:vAlign w:val="center"/>
            <w:hideMark/>
          </w:tcPr>
          <w:p w14:paraId="2C3B1FA8"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3711</w:t>
            </w:r>
          </w:p>
        </w:tc>
      </w:tr>
      <w:tr w:rsidR="00FE7007" w:rsidRPr="00FE7007" w14:paraId="49DEB51C" w14:textId="77777777" w:rsidTr="00FE7007">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EC91AD5"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060</w:t>
            </w:r>
          </w:p>
        </w:tc>
        <w:tc>
          <w:tcPr>
            <w:tcW w:w="1880" w:type="dxa"/>
            <w:tcBorders>
              <w:top w:val="nil"/>
              <w:left w:val="nil"/>
              <w:bottom w:val="single" w:sz="4" w:space="0" w:color="auto"/>
              <w:right w:val="single" w:sz="4" w:space="0" w:color="auto"/>
            </w:tcBorders>
            <w:shd w:val="clear" w:color="000000" w:fill="FFFFFF"/>
            <w:vAlign w:val="center"/>
            <w:hideMark/>
          </w:tcPr>
          <w:p w14:paraId="24171C3F"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LA QUINTA</w:t>
            </w:r>
          </w:p>
        </w:tc>
        <w:tc>
          <w:tcPr>
            <w:tcW w:w="1200" w:type="dxa"/>
            <w:tcBorders>
              <w:top w:val="nil"/>
              <w:left w:val="nil"/>
              <w:bottom w:val="single" w:sz="4" w:space="0" w:color="auto"/>
              <w:right w:val="single" w:sz="4" w:space="0" w:color="auto"/>
            </w:tcBorders>
            <w:shd w:val="clear" w:color="000000" w:fill="FFFFFF"/>
            <w:vAlign w:val="center"/>
            <w:hideMark/>
          </w:tcPr>
          <w:p w14:paraId="25A35F93"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07965735" w14:textId="77777777" w:rsidR="00FE7007" w:rsidRPr="00FE7007" w:rsidRDefault="00FE7007" w:rsidP="00FE7007">
            <w:pPr>
              <w:spacing w:after="0" w:line="240" w:lineRule="auto"/>
              <w:rPr>
                <w:rFonts w:ascii="Calibri" w:eastAsia="Times New Roman" w:hAnsi="Calibri" w:cs="Calibri"/>
                <w:color w:val="000000"/>
                <w:lang w:val="es-MX" w:eastAsia="es-MX"/>
              </w:rPr>
            </w:pPr>
            <w:r w:rsidRPr="00FE7007">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D9C46B3"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048</w:t>
            </w:r>
          </w:p>
        </w:tc>
        <w:tc>
          <w:tcPr>
            <w:tcW w:w="1860" w:type="dxa"/>
            <w:tcBorders>
              <w:top w:val="nil"/>
              <w:left w:val="nil"/>
              <w:bottom w:val="single" w:sz="4" w:space="0" w:color="auto"/>
              <w:right w:val="single" w:sz="4" w:space="0" w:color="auto"/>
            </w:tcBorders>
            <w:shd w:val="clear" w:color="000000" w:fill="FFFFFF"/>
            <w:vAlign w:val="center"/>
            <w:hideMark/>
          </w:tcPr>
          <w:p w14:paraId="5F510E94"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MESA DE URBINA</w:t>
            </w:r>
          </w:p>
        </w:tc>
        <w:tc>
          <w:tcPr>
            <w:tcW w:w="1200" w:type="dxa"/>
            <w:tcBorders>
              <w:top w:val="nil"/>
              <w:left w:val="nil"/>
              <w:bottom w:val="single" w:sz="4" w:space="0" w:color="auto"/>
              <w:right w:val="single" w:sz="4" w:space="0" w:color="auto"/>
            </w:tcBorders>
            <w:shd w:val="clear" w:color="000000" w:fill="FFFFFF"/>
            <w:vAlign w:val="center"/>
            <w:hideMark/>
          </w:tcPr>
          <w:p w14:paraId="43A91D88"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3731</w:t>
            </w:r>
          </w:p>
        </w:tc>
      </w:tr>
      <w:tr w:rsidR="00FE7007" w:rsidRPr="00FE7007" w14:paraId="495A1F29" w14:textId="77777777" w:rsidTr="00FE7007">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FD6D0AE"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060</w:t>
            </w:r>
          </w:p>
        </w:tc>
        <w:tc>
          <w:tcPr>
            <w:tcW w:w="1880" w:type="dxa"/>
            <w:tcBorders>
              <w:top w:val="nil"/>
              <w:left w:val="nil"/>
              <w:bottom w:val="single" w:sz="4" w:space="0" w:color="auto"/>
              <w:right w:val="single" w:sz="4" w:space="0" w:color="auto"/>
            </w:tcBorders>
            <w:shd w:val="clear" w:color="000000" w:fill="FFFFFF"/>
            <w:vAlign w:val="center"/>
            <w:hideMark/>
          </w:tcPr>
          <w:p w14:paraId="6F10976C"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LA QUINTA</w:t>
            </w:r>
          </w:p>
        </w:tc>
        <w:tc>
          <w:tcPr>
            <w:tcW w:w="1200" w:type="dxa"/>
            <w:tcBorders>
              <w:top w:val="nil"/>
              <w:left w:val="nil"/>
              <w:bottom w:val="single" w:sz="4" w:space="0" w:color="auto"/>
              <w:right w:val="single" w:sz="4" w:space="0" w:color="auto"/>
            </w:tcBorders>
            <w:shd w:val="clear" w:color="000000" w:fill="FFFFFF"/>
            <w:vAlign w:val="center"/>
            <w:hideMark/>
          </w:tcPr>
          <w:p w14:paraId="6A8DFFF2"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64A0CE8A" w14:textId="77777777" w:rsidR="00FE7007" w:rsidRPr="00FE7007" w:rsidRDefault="00FE7007" w:rsidP="00FE7007">
            <w:pPr>
              <w:spacing w:after="0" w:line="240" w:lineRule="auto"/>
              <w:rPr>
                <w:rFonts w:ascii="Calibri" w:eastAsia="Times New Roman" w:hAnsi="Calibri" w:cs="Calibri"/>
                <w:color w:val="000000"/>
                <w:lang w:val="es-MX" w:eastAsia="es-MX"/>
              </w:rPr>
            </w:pPr>
            <w:r w:rsidRPr="00FE7007">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82065FE"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049</w:t>
            </w:r>
          </w:p>
        </w:tc>
        <w:tc>
          <w:tcPr>
            <w:tcW w:w="1860" w:type="dxa"/>
            <w:tcBorders>
              <w:top w:val="nil"/>
              <w:left w:val="nil"/>
              <w:bottom w:val="single" w:sz="4" w:space="0" w:color="auto"/>
              <w:right w:val="single" w:sz="4" w:space="0" w:color="auto"/>
            </w:tcBorders>
            <w:shd w:val="clear" w:color="000000" w:fill="FFFFFF"/>
            <w:vAlign w:val="center"/>
            <w:hideMark/>
          </w:tcPr>
          <w:p w14:paraId="5DF57D4A"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MI PATRIA ES PRIMERO</w:t>
            </w:r>
          </w:p>
        </w:tc>
        <w:tc>
          <w:tcPr>
            <w:tcW w:w="1200" w:type="dxa"/>
            <w:tcBorders>
              <w:top w:val="nil"/>
              <w:left w:val="nil"/>
              <w:bottom w:val="single" w:sz="4" w:space="0" w:color="auto"/>
              <w:right w:val="single" w:sz="4" w:space="0" w:color="auto"/>
            </w:tcBorders>
            <w:shd w:val="clear" w:color="000000" w:fill="FFFFFF"/>
            <w:vAlign w:val="center"/>
            <w:hideMark/>
          </w:tcPr>
          <w:p w14:paraId="2DD46CAE"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3411</w:t>
            </w:r>
          </w:p>
        </w:tc>
      </w:tr>
      <w:tr w:rsidR="00FE7007" w:rsidRPr="00FE7007" w14:paraId="5F843E89" w14:textId="77777777" w:rsidTr="00FE7007">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16A3A78"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060</w:t>
            </w:r>
          </w:p>
        </w:tc>
        <w:tc>
          <w:tcPr>
            <w:tcW w:w="1880" w:type="dxa"/>
            <w:tcBorders>
              <w:top w:val="nil"/>
              <w:left w:val="nil"/>
              <w:bottom w:val="single" w:sz="4" w:space="0" w:color="auto"/>
              <w:right w:val="single" w:sz="4" w:space="0" w:color="auto"/>
            </w:tcBorders>
            <w:shd w:val="clear" w:color="000000" w:fill="FFFFFF"/>
            <w:vAlign w:val="center"/>
            <w:hideMark/>
          </w:tcPr>
          <w:p w14:paraId="0351C784"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LA QUINTA</w:t>
            </w:r>
          </w:p>
        </w:tc>
        <w:tc>
          <w:tcPr>
            <w:tcW w:w="1200" w:type="dxa"/>
            <w:tcBorders>
              <w:top w:val="nil"/>
              <w:left w:val="nil"/>
              <w:bottom w:val="single" w:sz="4" w:space="0" w:color="auto"/>
              <w:right w:val="single" w:sz="4" w:space="0" w:color="auto"/>
            </w:tcBorders>
            <w:shd w:val="clear" w:color="000000" w:fill="FFFFFF"/>
            <w:vAlign w:val="center"/>
            <w:hideMark/>
          </w:tcPr>
          <w:p w14:paraId="735FD616"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3731</w:t>
            </w:r>
          </w:p>
        </w:tc>
        <w:tc>
          <w:tcPr>
            <w:tcW w:w="400" w:type="dxa"/>
            <w:tcBorders>
              <w:top w:val="nil"/>
              <w:left w:val="nil"/>
              <w:bottom w:val="nil"/>
              <w:right w:val="nil"/>
            </w:tcBorders>
            <w:shd w:val="clear" w:color="000000" w:fill="FFFFFF"/>
            <w:noWrap/>
            <w:vAlign w:val="bottom"/>
            <w:hideMark/>
          </w:tcPr>
          <w:p w14:paraId="3EA5009B" w14:textId="77777777" w:rsidR="00FE7007" w:rsidRPr="00FE7007" w:rsidRDefault="00FE7007" w:rsidP="00FE7007">
            <w:pPr>
              <w:spacing w:after="0" w:line="240" w:lineRule="auto"/>
              <w:rPr>
                <w:rFonts w:ascii="Calibri" w:eastAsia="Times New Roman" w:hAnsi="Calibri" w:cs="Calibri"/>
                <w:color w:val="000000"/>
                <w:lang w:val="es-MX" w:eastAsia="es-MX"/>
              </w:rPr>
            </w:pPr>
            <w:r w:rsidRPr="00FE7007">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B151964"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049</w:t>
            </w:r>
          </w:p>
        </w:tc>
        <w:tc>
          <w:tcPr>
            <w:tcW w:w="1860" w:type="dxa"/>
            <w:tcBorders>
              <w:top w:val="nil"/>
              <w:left w:val="nil"/>
              <w:bottom w:val="single" w:sz="4" w:space="0" w:color="auto"/>
              <w:right w:val="single" w:sz="4" w:space="0" w:color="auto"/>
            </w:tcBorders>
            <w:shd w:val="clear" w:color="000000" w:fill="FFFFFF"/>
            <w:vAlign w:val="center"/>
            <w:hideMark/>
          </w:tcPr>
          <w:p w14:paraId="537BFE6C"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MI PATRIA ES PRIMERO</w:t>
            </w:r>
          </w:p>
        </w:tc>
        <w:tc>
          <w:tcPr>
            <w:tcW w:w="1200" w:type="dxa"/>
            <w:tcBorders>
              <w:top w:val="nil"/>
              <w:left w:val="nil"/>
              <w:bottom w:val="single" w:sz="4" w:space="0" w:color="auto"/>
              <w:right w:val="single" w:sz="4" w:space="0" w:color="auto"/>
            </w:tcBorders>
            <w:shd w:val="clear" w:color="000000" w:fill="FFFFFF"/>
            <w:vAlign w:val="center"/>
            <w:hideMark/>
          </w:tcPr>
          <w:p w14:paraId="56DC610E"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3711</w:t>
            </w:r>
          </w:p>
        </w:tc>
      </w:tr>
      <w:tr w:rsidR="00FE7007" w:rsidRPr="00FE7007" w14:paraId="77376358" w14:textId="77777777" w:rsidTr="00FE7007">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F5FEF8C"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101</w:t>
            </w:r>
          </w:p>
        </w:tc>
        <w:tc>
          <w:tcPr>
            <w:tcW w:w="1880" w:type="dxa"/>
            <w:tcBorders>
              <w:top w:val="nil"/>
              <w:left w:val="nil"/>
              <w:bottom w:val="single" w:sz="4" w:space="0" w:color="auto"/>
              <w:right w:val="single" w:sz="4" w:space="0" w:color="auto"/>
            </w:tcBorders>
            <w:shd w:val="clear" w:color="000000" w:fill="FFFFFF"/>
            <w:vAlign w:val="center"/>
            <w:hideMark/>
          </w:tcPr>
          <w:p w14:paraId="4E75CFA2"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LABOR DE GUADALUPE</w:t>
            </w:r>
          </w:p>
        </w:tc>
        <w:tc>
          <w:tcPr>
            <w:tcW w:w="1200" w:type="dxa"/>
            <w:tcBorders>
              <w:top w:val="nil"/>
              <w:left w:val="nil"/>
              <w:bottom w:val="single" w:sz="4" w:space="0" w:color="auto"/>
              <w:right w:val="single" w:sz="4" w:space="0" w:color="auto"/>
            </w:tcBorders>
            <w:shd w:val="clear" w:color="000000" w:fill="FFFFFF"/>
            <w:vAlign w:val="center"/>
            <w:hideMark/>
          </w:tcPr>
          <w:p w14:paraId="18AB6AC5"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12.2</w:t>
            </w:r>
          </w:p>
        </w:tc>
        <w:tc>
          <w:tcPr>
            <w:tcW w:w="400" w:type="dxa"/>
            <w:tcBorders>
              <w:top w:val="nil"/>
              <w:left w:val="nil"/>
              <w:bottom w:val="nil"/>
              <w:right w:val="nil"/>
            </w:tcBorders>
            <w:shd w:val="clear" w:color="000000" w:fill="FFFFFF"/>
            <w:noWrap/>
            <w:vAlign w:val="bottom"/>
            <w:hideMark/>
          </w:tcPr>
          <w:p w14:paraId="032BD725" w14:textId="77777777" w:rsidR="00FE7007" w:rsidRPr="00FE7007" w:rsidRDefault="00FE7007" w:rsidP="00FE7007">
            <w:pPr>
              <w:spacing w:after="0" w:line="240" w:lineRule="auto"/>
              <w:rPr>
                <w:rFonts w:ascii="Calibri" w:eastAsia="Times New Roman" w:hAnsi="Calibri" w:cs="Calibri"/>
                <w:color w:val="000000"/>
                <w:lang w:val="es-MX" w:eastAsia="es-MX"/>
              </w:rPr>
            </w:pPr>
            <w:r w:rsidRPr="00FE7007">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3E9562C"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058</w:t>
            </w:r>
          </w:p>
        </w:tc>
        <w:tc>
          <w:tcPr>
            <w:tcW w:w="1860" w:type="dxa"/>
            <w:tcBorders>
              <w:top w:val="nil"/>
              <w:left w:val="nil"/>
              <w:bottom w:val="single" w:sz="4" w:space="0" w:color="auto"/>
              <w:right w:val="single" w:sz="4" w:space="0" w:color="auto"/>
            </w:tcBorders>
            <w:shd w:val="clear" w:color="000000" w:fill="FFFFFF"/>
            <w:vAlign w:val="center"/>
            <w:hideMark/>
          </w:tcPr>
          <w:p w14:paraId="699BA482"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MONTE DE LAS ESPINAS</w:t>
            </w:r>
          </w:p>
        </w:tc>
        <w:tc>
          <w:tcPr>
            <w:tcW w:w="1200" w:type="dxa"/>
            <w:tcBorders>
              <w:top w:val="nil"/>
              <w:left w:val="nil"/>
              <w:bottom w:val="single" w:sz="4" w:space="0" w:color="auto"/>
              <w:right w:val="single" w:sz="4" w:space="0" w:color="auto"/>
            </w:tcBorders>
            <w:shd w:val="clear" w:color="000000" w:fill="FFFFFF"/>
            <w:vAlign w:val="center"/>
            <w:hideMark/>
          </w:tcPr>
          <w:p w14:paraId="13030DDC"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6.3</w:t>
            </w:r>
          </w:p>
        </w:tc>
      </w:tr>
      <w:tr w:rsidR="00FE7007" w:rsidRPr="00FE7007" w14:paraId="10F86768" w14:textId="77777777" w:rsidTr="00FE7007">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2EB308A"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101</w:t>
            </w:r>
          </w:p>
        </w:tc>
        <w:tc>
          <w:tcPr>
            <w:tcW w:w="1880" w:type="dxa"/>
            <w:tcBorders>
              <w:top w:val="nil"/>
              <w:left w:val="nil"/>
              <w:bottom w:val="single" w:sz="4" w:space="0" w:color="auto"/>
              <w:right w:val="single" w:sz="4" w:space="0" w:color="auto"/>
            </w:tcBorders>
            <w:shd w:val="clear" w:color="000000" w:fill="FFFFFF"/>
            <w:vAlign w:val="center"/>
            <w:hideMark/>
          </w:tcPr>
          <w:p w14:paraId="33B1E47E"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LABOR DE GUADALUPE</w:t>
            </w:r>
          </w:p>
        </w:tc>
        <w:tc>
          <w:tcPr>
            <w:tcW w:w="1200" w:type="dxa"/>
            <w:tcBorders>
              <w:top w:val="nil"/>
              <w:left w:val="nil"/>
              <w:bottom w:val="single" w:sz="4" w:space="0" w:color="auto"/>
              <w:right w:val="single" w:sz="4" w:space="0" w:color="auto"/>
            </w:tcBorders>
            <w:shd w:val="clear" w:color="000000" w:fill="FFFFFF"/>
            <w:vAlign w:val="center"/>
            <w:hideMark/>
          </w:tcPr>
          <w:p w14:paraId="4A977EC1"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30E688CE" w14:textId="77777777" w:rsidR="00FE7007" w:rsidRPr="00FE7007" w:rsidRDefault="00FE7007" w:rsidP="00FE7007">
            <w:pPr>
              <w:spacing w:after="0" w:line="240" w:lineRule="auto"/>
              <w:rPr>
                <w:rFonts w:ascii="Calibri" w:eastAsia="Times New Roman" w:hAnsi="Calibri" w:cs="Calibri"/>
                <w:color w:val="000000"/>
                <w:lang w:val="es-MX" w:eastAsia="es-MX"/>
              </w:rPr>
            </w:pPr>
            <w:r w:rsidRPr="00FE7007">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71B26BF"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058</w:t>
            </w:r>
          </w:p>
        </w:tc>
        <w:tc>
          <w:tcPr>
            <w:tcW w:w="1860" w:type="dxa"/>
            <w:tcBorders>
              <w:top w:val="nil"/>
              <w:left w:val="nil"/>
              <w:bottom w:val="single" w:sz="4" w:space="0" w:color="auto"/>
              <w:right w:val="single" w:sz="4" w:space="0" w:color="auto"/>
            </w:tcBorders>
            <w:shd w:val="clear" w:color="000000" w:fill="FFFFFF"/>
            <w:vAlign w:val="center"/>
            <w:hideMark/>
          </w:tcPr>
          <w:p w14:paraId="07AA340C"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MONTE DE LAS ESPINAS</w:t>
            </w:r>
          </w:p>
        </w:tc>
        <w:tc>
          <w:tcPr>
            <w:tcW w:w="1200" w:type="dxa"/>
            <w:tcBorders>
              <w:top w:val="nil"/>
              <w:left w:val="nil"/>
              <w:bottom w:val="single" w:sz="4" w:space="0" w:color="auto"/>
              <w:right w:val="single" w:sz="4" w:space="0" w:color="auto"/>
            </w:tcBorders>
            <w:shd w:val="clear" w:color="000000" w:fill="FFFFFF"/>
            <w:vAlign w:val="center"/>
            <w:hideMark/>
          </w:tcPr>
          <w:p w14:paraId="279B6EDA"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9.2</w:t>
            </w:r>
          </w:p>
        </w:tc>
      </w:tr>
      <w:tr w:rsidR="00FE7007" w:rsidRPr="00FE7007" w14:paraId="302D8E0E" w14:textId="77777777" w:rsidTr="00FE7007">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4A3BBD4"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101</w:t>
            </w:r>
          </w:p>
        </w:tc>
        <w:tc>
          <w:tcPr>
            <w:tcW w:w="1880" w:type="dxa"/>
            <w:tcBorders>
              <w:top w:val="nil"/>
              <w:left w:val="nil"/>
              <w:bottom w:val="single" w:sz="4" w:space="0" w:color="auto"/>
              <w:right w:val="single" w:sz="4" w:space="0" w:color="auto"/>
            </w:tcBorders>
            <w:shd w:val="clear" w:color="000000" w:fill="FFFFFF"/>
            <w:vAlign w:val="center"/>
            <w:hideMark/>
          </w:tcPr>
          <w:p w14:paraId="38696C96"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LABOR DE GUADALUPE</w:t>
            </w:r>
          </w:p>
        </w:tc>
        <w:tc>
          <w:tcPr>
            <w:tcW w:w="1200" w:type="dxa"/>
            <w:tcBorders>
              <w:top w:val="nil"/>
              <w:left w:val="nil"/>
              <w:bottom w:val="single" w:sz="4" w:space="0" w:color="auto"/>
              <w:right w:val="single" w:sz="4" w:space="0" w:color="auto"/>
            </w:tcBorders>
            <w:shd w:val="clear" w:color="000000" w:fill="FFFFFF"/>
            <w:vAlign w:val="center"/>
            <w:hideMark/>
          </w:tcPr>
          <w:p w14:paraId="3F7795A7"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69B4F55E" w14:textId="77777777" w:rsidR="00FE7007" w:rsidRPr="00FE7007" w:rsidRDefault="00FE7007" w:rsidP="00FE7007">
            <w:pPr>
              <w:spacing w:after="0" w:line="240" w:lineRule="auto"/>
              <w:rPr>
                <w:rFonts w:ascii="Calibri" w:eastAsia="Times New Roman" w:hAnsi="Calibri" w:cs="Calibri"/>
                <w:color w:val="000000"/>
                <w:lang w:val="es-MX" w:eastAsia="es-MX"/>
              </w:rPr>
            </w:pPr>
            <w:r w:rsidRPr="00FE7007">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E35FED9"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058</w:t>
            </w:r>
          </w:p>
        </w:tc>
        <w:tc>
          <w:tcPr>
            <w:tcW w:w="1860" w:type="dxa"/>
            <w:tcBorders>
              <w:top w:val="nil"/>
              <w:left w:val="nil"/>
              <w:bottom w:val="single" w:sz="4" w:space="0" w:color="auto"/>
              <w:right w:val="single" w:sz="4" w:space="0" w:color="auto"/>
            </w:tcBorders>
            <w:shd w:val="clear" w:color="000000" w:fill="FFFFFF"/>
            <w:vAlign w:val="center"/>
            <w:hideMark/>
          </w:tcPr>
          <w:p w14:paraId="587EB3A8"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MONTE DE LAS ESPINAS</w:t>
            </w:r>
          </w:p>
        </w:tc>
        <w:tc>
          <w:tcPr>
            <w:tcW w:w="1200" w:type="dxa"/>
            <w:tcBorders>
              <w:top w:val="nil"/>
              <w:left w:val="nil"/>
              <w:bottom w:val="single" w:sz="4" w:space="0" w:color="auto"/>
              <w:right w:val="single" w:sz="4" w:space="0" w:color="auto"/>
            </w:tcBorders>
            <w:shd w:val="clear" w:color="000000" w:fill="FFFFFF"/>
            <w:vAlign w:val="center"/>
            <w:hideMark/>
          </w:tcPr>
          <w:p w14:paraId="0FBF124B"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9.3</w:t>
            </w:r>
          </w:p>
        </w:tc>
      </w:tr>
      <w:tr w:rsidR="00FE7007" w:rsidRPr="00FE7007" w14:paraId="2AB45CB5" w14:textId="77777777" w:rsidTr="00FE7007">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EAF7B83"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101</w:t>
            </w:r>
          </w:p>
        </w:tc>
        <w:tc>
          <w:tcPr>
            <w:tcW w:w="1880" w:type="dxa"/>
            <w:tcBorders>
              <w:top w:val="nil"/>
              <w:left w:val="nil"/>
              <w:bottom w:val="single" w:sz="4" w:space="0" w:color="auto"/>
              <w:right w:val="single" w:sz="4" w:space="0" w:color="auto"/>
            </w:tcBorders>
            <w:shd w:val="clear" w:color="000000" w:fill="FFFFFF"/>
            <w:vAlign w:val="center"/>
            <w:hideMark/>
          </w:tcPr>
          <w:p w14:paraId="0D2234EC"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LABOR DE GUADALUPE</w:t>
            </w:r>
          </w:p>
        </w:tc>
        <w:tc>
          <w:tcPr>
            <w:tcW w:w="1200" w:type="dxa"/>
            <w:tcBorders>
              <w:top w:val="nil"/>
              <w:left w:val="nil"/>
              <w:bottom w:val="single" w:sz="4" w:space="0" w:color="auto"/>
              <w:right w:val="single" w:sz="4" w:space="0" w:color="auto"/>
            </w:tcBorders>
            <w:shd w:val="clear" w:color="000000" w:fill="FFFFFF"/>
            <w:vAlign w:val="center"/>
            <w:hideMark/>
          </w:tcPr>
          <w:p w14:paraId="7454FD86"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3631</w:t>
            </w:r>
          </w:p>
        </w:tc>
        <w:tc>
          <w:tcPr>
            <w:tcW w:w="400" w:type="dxa"/>
            <w:tcBorders>
              <w:top w:val="nil"/>
              <w:left w:val="nil"/>
              <w:bottom w:val="nil"/>
              <w:right w:val="nil"/>
            </w:tcBorders>
            <w:shd w:val="clear" w:color="000000" w:fill="FFFFFF"/>
            <w:noWrap/>
            <w:vAlign w:val="bottom"/>
            <w:hideMark/>
          </w:tcPr>
          <w:p w14:paraId="7B8EFBEE" w14:textId="77777777" w:rsidR="00FE7007" w:rsidRPr="00FE7007" w:rsidRDefault="00FE7007" w:rsidP="00FE7007">
            <w:pPr>
              <w:spacing w:after="0" w:line="240" w:lineRule="auto"/>
              <w:rPr>
                <w:rFonts w:ascii="Calibri" w:eastAsia="Times New Roman" w:hAnsi="Calibri" w:cs="Calibri"/>
                <w:color w:val="000000"/>
                <w:lang w:val="es-MX" w:eastAsia="es-MX"/>
              </w:rPr>
            </w:pPr>
            <w:r w:rsidRPr="00FE7007">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763DC36"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058</w:t>
            </w:r>
          </w:p>
        </w:tc>
        <w:tc>
          <w:tcPr>
            <w:tcW w:w="1860" w:type="dxa"/>
            <w:tcBorders>
              <w:top w:val="nil"/>
              <w:left w:val="nil"/>
              <w:bottom w:val="single" w:sz="4" w:space="0" w:color="auto"/>
              <w:right w:val="single" w:sz="4" w:space="0" w:color="auto"/>
            </w:tcBorders>
            <w:shd w:val="clear" w:color="000000" w:fill="FFFFFF"/>
            <w:vAlign w:val="center"/>
            <w:hideMark/>
          </w:tcPr>
          <w:p w14:paraId="0D03DC1C"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MONTE DE LAS ESPINAS</w:t>
            </w:r>
          </w:p>
        </w:tc>
        <w:tc>
          <w:tcPr>
            <w:tcW w:w="1200" w:type="dxa"/>
            <w:tcBorders>
              <w:top w:val="nil"/>
              <w:left w:val="nil"/>
              <w:bottom w:val="single" w:sz="4" w:space="0" w:color="auto"/>
              <w:right w:val="single" w:sz="4" w:space="0" w:color="auto"/>
            </w:tcBorders>
            <w:shd w:val="clear" w:color="000000" w:fill="FFFFFF"/>
            <w:vAlign w:val="center"/>
            <w:hideMark/>
          </w:tcPr>
          <w:p w14:paraId="681FE580"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12.1</w:t>
            </w:r>
          </w:p>
        </w:tc>
      </w:tr>
      <w:tr w:rsidR="00FE7007" w:rsidRPr="00FE7007" w14:paraId="3D4AECB7" w14:textId="77777777" w:rsidTr="00FE7007">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455533C"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101</w:t>
            </w:r>
          </w:p>
        </w:tc>
        <w:tc>
          <w:tcPr>
            <w:tcW w:w="1880" w:type="dxa"/>
            <w:tcBorders>
              <w:top w:val="nil"/>
              <w:left w:val="nil"/>
              <w:bottom w:val="single" w:sz="4" w:space="0" w:color="auto"/>
              <w:right w:val="single" w:sz="4" w:space="0" w:color="auto"/>
            </w:tcBorders>
            <w:shd w:val="clear" w:color="000000" w:fill="FFFFFF"/>
            <w:vAlign w:val="center"/>
            <w:hideMark/>
          </w:tcPr>
          <w:p w14:paraId="38670994"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DESARROLLO HABITACIONAL LAS MAGDALENAS</w:t>
            </w:r>
          </w:p>
        </w:tc>
        <w:tc>
          <w:tcPr>
            <w:tcW w:w="1200" w:type="dxa"/>
            <w:tcBorders>
              <w:top w:val="nil"/>
              <w:left w:val="nil"/>
              <w:bottom w:val="single" w:sz="4" w:space="0" w:color="auto"/>
              <w:right w:val="single" w:sz="4" w:space="0" w:color="auto"/>
            </w:tcBorders>
            <w:shd w:val="clear" w:color="000000" w:fill="FFFFFF"/>
            <w:vAlign w:val="center"/>
            <w:hideMark/>
          </w:tcPr>
          <w:p w14:paraId="63E73201"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5.1</w:t>
            </w:r>
          </w:p>
        </w:tc>
        <w:tc>
          <w:tcPr>
            <w:tcW w:w="400" w:type="dxa"/>
            <w:tcBorders>
              <w:top w:val="nil"/>
              <w:left w:val="nil"/>
              <w:bottom w:val="nil"/>
              <w:right w:val="nil"/>
            </w:tcBorders>
            <w:shd w:val="clear" w:color="000000" w:fill="FFFFFF"/>
            <w:noWrap/>
            <w:vAlign w:val="bottom"/>
            <w:hideMark/>
          </w:tcPr>
          <w:p w14:paraId="377635E4" w14:textId="77777777" w:rsidR="00FE7007" w:rsidRPr="00FE7007" w:rsidRDefault="00FE7007" w:rsidP="00FE7007">
            <w:pPr>
              <w:spacing w:after="0" w:line="240" w:lineRule="auto"/>
              <w:rPr>
                <w:rFonts w:ascii="Calibri" w:eastAsia="Times New Roman" w:hAnsi="Calibri" w:cs="Calibri"/>
                <w:color w:val="000000"/>
                <w:lang w:val="es-MX" w:eastAsia="es-MX"/>
              </w:rPr>
            </w:pPr>
            <w:r w:rsidRPr="00FE7007">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CFE4A63"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102</w:t>
            </w:r>
          </w:p>
        </w:tc>
        <w:tc>
          <w:tcPr>
            <w:tcW w:w="1860" w:type="dxa"/>
            <w:tcBorders>
              <w:top w:val="nil"/>
              <w:left w:val="nil"/>
              <w:bottom w:val="single" w:sz="4" w:space="0" w:color="auto"/>
              <w:right w:val="single" w:sz="4" w:space="0" w:color="auto"/>
            </w:tcBorders>
            <w:shd w:val="clear" w:color="000000" w:fill="FFFFFF"/>
            <w:vAlign w:val="center"/>
            <w:hideMark/>
          </w:tcPr>
          <w:p w14:paraId="52789AA5"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MONTEMORELOS</w:t>
            </w:r>
          </w:p>
        </w:tc>
        <w:tc>
          <w:tcPr>
            <w:tcW w:w="1200" w:type="dxa"/>
            <w:tcBorders>
              <w:top w:val="nil"/>
              <w:left w:val="nil"/>
              <w:bottom w:val="single" w:sz="4" w:space="0" w:color="auto"/>
              <w:right w:val="single" w:sz="4" w:space="0" w:color="auto"/>
            </w:tcBorders>
            <w:shd w:val="clear" w:color="000000" w:fill="FFFFFF"/>
            <w:vAlign w:val="center"/>
            <w:hideMark/>
          </w:tcPr>
          <w:p w14:paraId="77D18E3F"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12.1</w:t>
            </w:r>
          </w:p>
        </w:tc>
      </w:tr>
      <w:tr w:rsidR="00FE7007" w:rsidRPr="00FE7007" w14:paraId="6E42035C" w14:textId="77777777" w:rsidTr="00FE7007">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E67FC9F"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101</w:t>
            </w:r>
          </w:p>
        </w:tc>
        <w:tc>
          <w:tcPr>
            <w:tcW w:w="1880" w:type="dxa"/>
            <w:tcBorders>
              <w:top w:val="nil"/>
              <w:left w:val="nil"/>
              <w:bottom w:val="single" w:sz="4" w:space="0" w:color="auto"/>
              <w:right w:val="single" w:sz="4" w:space="0" w:color="auto"/>
            </w:tcBorders>
            <w:shd w:val="clear" w:color="000000" w:fill="FFFFFF"/>
            <w:vAlign w:val="center"/>
            <w:hideMark/>
          </w:tcPr>
          <w:p w14:paraId="76535F49"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FRACC. GALICIA</w:t>
            </w:r>
          </w:p>
        </w:tc>
        <w:tc>
          <w:tcPr>
            <w:tcW w:w="1200" w:type="dxa"/>
            <w:tcBorders>
              <w:top w:val="nil"/>
              <w:left w:val="nil"/>
              <w:bottom w:val="single" w:sz="4" w:space="0" w:color="auto"/>
              <w:right w:val="single" w:sz="4" w:space="0" w:color="auto"/>
            </w:tcBorders>
            <w:shd w:val="clear" w:color="000000" w:fill="FFFFFF"/>
            <w:vAlign w:val="center"/>
            <w:hideMark/>
          </w:tcPr>
          <w:p w14:paraId="777B79B7"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56F9479B" w14:textId="77777777" w:rsidR="00FE7007" w:rsidRPr="00FE7007" w:rsidRDefault="00FE7007" w:rsidP="00FE7007">
            <w:pPr>
              <w:spacing w:after="0" w:line="240" w:lineRule="auto"/>
              <w:rPr>
                <w:rFonts w:ascii="Calibri" w:eastAsia="Times New Roman" w:hAnsi="Calibri" w:cs="Calibri"/>
                <w:color w:val="000000"/>
                <w:lang w:val="es-MX" w:eastAsia="es-MX"/>
              </w:rPr>
            </w:pPr>
            <w:r w:rsidRPr="00FE7007">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43CF554"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102</w:t>
            </w:r>
          </w:p>
        </w:tc>
        <w:tc>
          <w:tcPr>
            <w:tcW w:w="1860" w:type="dxa"/>
            <w:tcBorders>
              <w:top w:val="nil"/>
              <w:left w:val="nil"/>
              <w:bottom w:val="single" w:sz="4" w:space="0" w:color="auto"/>
              <w:right w:val="single" w:sz="4" w:space="0" w:color="auto"/>
            </w:tcBorders>
            <w:shd w:val="clear" w:color="000000" w:fill="FFFFFF"/>
            <w:vAlign w:val="center"/>
            <w:hideMark/>
          </w:tcPr>
          <w:p w14:paraId="219C6033"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MONTEMORELOS</w:t>
            </w:r>
          </w:p>
        </w:tc>
        <w:tc>
          <w:tcPr>
            <w:tcW w:w="1200" w:type="dxa"/>
            <w:tcBorders>
              <w:top w:val="nil"/>
              <w:left w:val="nil"/>
              <w:bottom w:val="single" w:sz="4" w:space="0" w:color="auto"/>
              <w:right w:val="single" w:sz="4" w:space="0" w:color="auto"/>
            </w:tcBorders>
            <w:shd w:val="clear" w:color="000000" w:fill="FFFFFF"/>
            <w:vAlign w:val="center"/>
            <w:hideMark/>
          </w:tcPr>
          <w:p w14:paraId="07233F5A"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3311</w:t>
            </w:r>
          </w:p>
        </w:tc>
      </w:tr>
      <w:tr w:rsidR="00FE7007" w:rsidRPr="00FE7007" w14:paraId="399F460E" w14:textId="77777777" w:rsidTr="00FE7007">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587CBF1"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008</w:t>
            </w:r>
          </w:p>
        </w:tc>
        <w:tc>
          <w:tcPr>
            <w:tcW w:w="1880" w:type="dxa"/>
            <w:tcBorders>
              <w:top w:val="nil"/>
              <w:left w:val="nil"/>
              <w:bottom w:val="single" w:sz="4" w:space="0" w:color="auto"/>
              <w:right w:val="single" w:sz="4" w:space="0" w:color="auto"/>
            </w:tcBorders>
            <w:shd w:val="clear" w:color="000000" w:fill="FFFFFF"/>
            <w:vAlign w:val="center"/>
            <w:hideMark/>
          </w:tcPr>
          <w:p w14:paraId="75A7CF90"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LAGUNA DE LAS JOYAS</w:t>
            </w:r>
          </w:p>
        </w:tc>
        <w:tc>
          <w:tcPr>
            <w:tcW w:w="1200" w:type="dxa"/>
            <w:tcBorders>
              <w:top w:val="nil"/>
              <w:left w:val="nil"/>
              <w:bottom w:val="single" w:sz="4" w:space="0" w:color="auto"/>
              <w:right w:val="single" w:sz="4" w:space="0" w:color="auto"/>
            </w:tcBorders>
            <w:shd w:val="clear" w:color="000000" w:fill="FFFFFF"/>
            <w:vAlign w:val="center"/>
            <w:hideMark/>
          </w:tcPr>
          <w:p w14:paraId="41D2C09F"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3731</w:t>
            </w:r>
          </w:p>
        </w:tc>
        <w:tc>
          <w:tcPr>
            <w:tcW w:w="400" w:type="dxa"/>
            <w:tcBorders>
              <w:top w:val="nil"/>
              <w:left w:val="nil"/>
              <w:bottom w:val="nil"/>
              <w:right w:val="nil"/>
            </w:tcBorders>
            <w:shd w:val="clear" w:color="000000" w:fill="FFFFFF"/>
            <w:noWrap/>
            <w:vAlign w:val="bottom"/>
            <w:hideMark/>
          </w:tcPr>
          <w:p w14:paraId="4D347099" w14:textId="77777777" w:rsidR="00FE7007" w:rsidRPr="00FE7007" w:rsidRDefault="00FE7007" w:rsidP="00FE7007">
            <w:pPr>
              <w:spacing w:after="0" w:line="240" w:lineRule="auto"/>
              <w:rPr>
                <w:rFonts w:ascii="Calibri" w:eastAsia="Times New Roman" w:hAnsi="Calibri" w:cs="Calibri"/>
                <w:color w:val="000000"/>
                <w:lang w:val="es-MX" w:eastAsia="es-MX"/>
              </w:rPr>
            </w:pPr>
            <w:r w:rsidRPr="00FE7007">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FD07971"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102</w:t>
            </w:r>
          </w:p>
        </w:tc>
        <w:tc>
          <w:tcPr>
            <w:tcW w:w="1860" w:type="dxa"/>
            <w:tcBorders>
              <w:top w:val="nil"/>
              <w:left w:val="nil"/>
              <w:bottom w:val="single" w:sz="4" w:space="0" w:color="auto"/>
              <w:right w:val="single" w:sz="4" w:space="0" w:color="auto"/>
            </w:tcBorders>
            <w:shd w:val="clear" w:color="000000" w:fill="FFFFFF"/>
            <w:vAlign w:val="center"/>
            <w:hideMark/>
          </w:tcPr>
          <w:p w14:paraId="2BCFD86A"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MONTEMORELOS</w:t>
            </w:r>
          </w:p>
        </w:tc>
        <w:tc>
          <w:tcPr>
            <w:tcW w:w="1200" w:type="dxa"/>
            <w:tcBorders>
              <w:top w:val="nil"/>
              <w:left w:val="nil"/>
              <w:bottom w:val="single" w:sz="4" w:space="0" w:color="auto"/>
              <w:right w:val="single" w:sz="4" w:space="0" w:color="auto"/>
            </w:tcBorders>
            <w:shd w:val="clear" w:color="000000" w:fill="FFFFFF"/>
            <w:vAlign w:val="center"/>
            <w:hideMark/>
          </w:tcPr>
          <w:p w14:paraId="5FAE37CB"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3411</w:t>
            </w:r>
          </w:p>
        </w:tc>
      </w:tr>
      <w:tr w:rsidR="00FE7007" w:rsidRPr="00FE7007" w14:paraId="1A547A01" w14:textId="77777777" w:rsidTr="00FE7007">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E4F62BA"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023</w:t>
            </w:r>
          </w:p>
        </w:tc>
        <w:tc>
          <w:tcPr>
            <w:tcW w:w="1880" w:type="dxa"/>
            <w:tcBorders>
              <w:top w:val="nil"/>
              <w:left w:val="nil"/>
              <w:bottom w:val="single" w:sz="4" w:space="0" w:color="auto"/>
              <w:right w:val="single" w:sz="4" w:space="0" w:color="auto"/>
            </w:tcBorders>
            <w:shd w:val="clear" w:color="000000" w:fill="FFFFFF"/>
            <w:vAlign w:val="center"/>
            <w:hideMark/>
          </w:tcPr>
          <w:p w14:paraId="368B32AB"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LAS BAYAS</w:t>
            </w:r>
          </w:p>
        </w:tc>
        <w:tc>
          <w:tcPr>
            <w:tcW w:w="1200" w:type="dxa"/>
            <w:tcBorders>
              <w:top w:val="nil"/>
              <w:left w:val="nil"/>
              <w:bottom w:val="single" w:sz="4" w:space="0" w:color="auto"/>
              <w:right w:val="single" w:sz="4" w:space="0" w:color="auto"/>
            </w:tcBorders>
            <w:shd w:val="clear" w:color="000000" w:fill="FFFFFF"/>
            <w:vAlign w:val="center"/>
            <w:hideMark/>
          </w:tcPr>
          <w:p w14:paraId="15238D56"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0FF1CD19" w14:textId="77777777" w:rsidR="00FE7007" w:rsidRPr="00FE7007" w:rsidRDefault="00FE7007" w:rsidP="00FE7007">
            <w:pPr>
              <w:spacing w:after="0" w:line="240" w:lineRule="auto"/>
              <w:rPr>
                <w:rFonts w:ascii="Calibri" w:eastAsia="Times New Roman" w:hAnsi="Calibri" w:cs="Calibri"/>
                <w:color w:val="000000"/>
                <w:lang w:val="es-MX" w:eastAsia="es-MX"/>
              </w:rPr>
            </w:pPr>
            <w:r w:rsidRPr="00FE7007">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A55FC0B"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102</w:t>
            </w:r>
          </w:p>
        </w:tc>
        <w:tc>
          <w:tcPr>
            <w:tcW w:w="1860" w:type="dxa"/>
            <w:tcBorders>
              <w:top w:val="nil"/>
              <w:left w:val="nil"/>
              <w:bottom w:val="single" w:sz="4" w:space="0" w:color="auto"/>
              <w:right w:val="single" w:sz="4" w:space="0" w:color="auto"/>
            </w:tcBorders>
            <w:shd w:val="clear" w:color="000000" w:fill="FFFFFF"/>
            <w:vAlign w:val="center"/>
            <w:hideMark/>
          </w:tcPr>
          <w:p w14:paraId="5FB3022B"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MONTEMORELOS</w:t>
            </w:r>
          </w:p>
        </w:tc>
        <w:tc>
          <w:tcPr>
            <w:tcW w:w="1200" w:type="dxa"/>
            <w:tcBorders>
              <w:top w:val="nil"/>
              <w:left w:val="nil"/>
              <w:bottom w:val="single" w:sz="4" w:space="0" w:color="auto"/>
              <w:right w:val="single" w:sz="4" w:space="0" w:color="auto"/>
            </w:tcBorders>
            <w:shd w:val="clear" w:color="000000" w:fill="FFFFFF"/>
            <w:vAlign w:val="center"/>
            <w:hideMark/>
          </w:tcPr>
          <w:p w14:paraId="71671318"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3621</w:t>
            </w:r>
          </w:p>
        </w:tc>
      </w:tr>
      <w:tr w:rsidR="00FE7007" w:rsidRPr="00FE7007" w14:paraId="517F6DE4" w14:textId="77777777" w:rsidTr="00FE7007">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5D93CA0"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057</w:t>
            </w:r>
          </w:p>
        </w:tc>
        <w:tc>
          <w:tcPr>
            <w:tcW w:w="1880" w:type="dxa"/>
            <w:tcBorders>
              <w:top w:val="nil"/>
              <w:left w:val="nil"/>
              <w:bottom w:val="single" w:sz="4" w:space="0" w:color="auto"/>
              <w:right w:val="single" w:sz="4" w:space="0" w:color="auto"/>
            </w:tcBorders>
            <w:shd w:val="clear" w:color="000000" w:fill="FFFFFF"/>
            <w:vAlign w:val="center"/>
            <w:hideMark/>
          </w:tcPr>
          <w:p w14:paraId="69F78BCE"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LAS GÜERAS</w:t>
            </w:r>
          </w:p>
        </w:tc>
        <w:tc>
          <w:tcPr>
            <w:tcW w:w="1200" w:type="dxa"/>
            <w:tcBorders>
              <w:top w:val="nil"/>
              <w:left w:val="nil"/>
              <w:bottom w:val="single" w:sz="4" w:space="0" w:color="auto"/>
              <w:right w:val="single" w:sz="4" w:space="0" w:color="auto"/>
            </w:tcBorders>
            <w:shd w:val="clear" w:color="000000" w:fill="FFFFFF"/>
            <w:vAlign w:val="center"/>
            <w:hideMark/>
          </w:tcPr>
          <w:p w14:paraId="58BB5B31"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26A63C39" w14:textId="77777777" w:rsidR="00FE7007" w:rsidRPr="00FE7007" w:rsidRDefault="00FE7007" w:rsidP="00FE7007">
            <w:pPr>
              <w:spacing w:after="0" w:line="240" w:lineRule="auto"/>
              <w:rPr>
                <w:rFonts w:ascii="Calibri" w:eastAsia="Times New Roman" w:hAnsi="Calibri" w:cs="Calibri"/>
                <w:color w:val="000000"/>
                <w:lang w:val="es-MX" w:eastAsia="es-MX"/>
              </w:rPr>
            </w:pPr>
            <w:r w:rsidRPr="00FE7007">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2610CE1"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102</w:t>
            </w:r>
          </w:p>
        </w:tc>
        <w:tc>
          <w:tcPr>
            <w:tcW w:w="1860" w:type="dxa"/>
            <w:tcBorders>
              <w:top w:val="nil"/>
              <w:left w:val="nil"/>
              <w:bottom w:val="single" w:sz="4" w:space="0" w:color="auto"/>
              <w:right w:val="single" w:sz="4" w:space="0" w:color="auto"/>
            </w:tcBorders>
            <w:shd w:val="clear" w:color="000000" w:fill="FFFFFF"/>
            <w:vAlign w:val="center"/>
            <w:hideMark/>
          </w:tcPr>
          <w:p w14:paraId="7037FA16"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MONTEMORELOS</w:t>
            </w:r>
          </w:p>
        </w:tc>
        <w:tc>
          <w:tcPr>
            <w:tcW w:w="1200" w:type="dxa"/>
            <w:tcBorders>
              <w:top w:val="nil"/>
              <w:left w:val="nil"/>
              <w:bottom w:val="single" w:sz="4" w:space="0" w:color="auto"/>
              <w:right w:val="single" w:sz="4" w:space="0" w:color="auto"/>
            </w:tcBorders>
            <w:shd w:val="clear" w:color="000000" w:fill="FFFFFF"/>
            <w:vAlign w:val="center"/>
            <w:hideMark/>
          </w:tcPr>
          <w:p w14:paraId="2E8222D7"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3731</w:t>
            </w:r>
          </w:p>
        </w:tc>
      </w:tr>
      <w:tr w:rsidR="00FE7007" w:rsidRPr="00FE7007" w14:paraId="00D32E5E" w14:textId="77777777" w:rsidTr="00FE7007">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0A7B13A"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055</w:t>
            </w:r>
          </w:p>
        </w:tc>
        <w:tc>
          <w:tcPr>
            <w:tcW w:w="1880" w:type="dxa"/>
            <w:tcBorders>
              <w:top w:val="nil"/>
              <w:left w:val="nil"/>
              <w:bottom w:val="single" w:sz="4" w:space="0" w:color="auto"/>
              <w:right w:val="single" w:sz="4" w:space="0" w:color="auto"/>
            </w:tcBorders>
            <w:shd w:val="clear" w:color="000000" w:fill="FFFFFF"/>
            <w:vAlign w:val="center"/>
            <w:hideMark/>
          </w:tcPr>
          <w:p w14:paraId="5C46B90A"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LAS HUERTAS</w:t>
            </w:r>
          </w:p>
        </w:tc>
        <w:tc>
          <w:tcPr>
            <w:tcW w:w="1200" w:type="dxa"/>
            <w:tcBorders>
              <w:top w:val="nil"/>
              <w:left w:val="nil"/>
              <w:bottom w:val="single" w:sz="4" w:space="0" w:color="auto"/>
              <w:right w:val="single" w:sz="4" w:space="0" w:color="auto"/>
            </w:tcBorders>
            <w:shd w:val="clear" w:color="000000" w:fill="FFFFFF"/>
            <w:vAlign w:val="center"/>
            <w:hideMark/>
          </w:tcPr>
          <w:p w14:paraId="20358C9A"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415FACDD" w14:textId="77777777" w:rsidR="00FE7007" w:rsidRPr="00FE7007" w:rsidRDefault="00FE7007" w:rsidP="00FE7007">
            <w:pPr>
              <w:spacing w:after="0" w:line="240" w:lineRule="auto"/>
              <w:rPr>
                <w:rFonts w:ascii="Calibri" w:eastAsia="Times New Roman" w:hAnsi="Calibri" w:cs="Calibri"/>
                <w:color w:val="000000"/>
                <w:lang w:val="es-MX" w:eastAsia="es-MX"/>
              </w:rPr>
            </w:pPr>
            <w:r w:rsidRPr="00FE7007">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E77679D"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062</w:t>
            </w:r>
          </w:p>
        </w:tc>
        <w:tc>
          <w:tcPr>
            <w:tcW w:w="1860" w:type="dxa"/>
            <w:tcBorders>
              <w:top w:val="nil"/>
              <w:left w:val="nil"/>
              <w:bottom w:val="single" w:sz="4" w:space="0" w:color="auto"/>
              <w:right w:val="single" w:sz="4" w:space="0" w:color="auto"/>
            </w:tcBorders>
            <w:shd w:val="clear" w:color="000000" w:fill="FFFFFF"/>
            <w:vAlign w:val="center"/>
            <w:hideMark/>
          </w:tcPr>
          <w:p w14:paraId="15CEB6E6"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MORCILLO</w:t>
            </w:r>
          </w:p>
        </w:tc>
        <w:tc>
          <w:tcPr>
            <w:tcW w:w="1200" w:type="dxa"/>
            <w:tcBorders>
              <w:top w:val="nil"/>
              <w:left w:val="nil"/>
              <w:bottom w:val="single" w:sz="4" w:space="0" w:color="auto"/>
              <w:right w:val="single" w:sz="4" w:space="0" w:color="auto"/>
            </w:tcBorders>
            <w:shd w:val="clear" w:color="000000" w:fill="FFFFFF"/>
            <w:vAlign w:val="center"/>
            <w:hideMark/>
          </w:tcPr>
          <w:p w14:paraId="364B4642"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12.2</w:t>
            </w:r>
          </w:p>
        </w:tc>
      </w:tr>
      <w:tr w:rsidR="00FE7007" w:rsidRPr="00FE7007" w14:paraId="2BEF2CC1" w14:textId="77777777" w:rsidTr="00FE7007">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0A67E33"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055</w:t>
            </w:r>
          </w:p>
        </w:tc>
        <w:tc>
          <w:tcPr>
            <w:tcW w:w="1880" w:type="dxa"/>
            <w:tcBorders>
              <w:top w:val="nil"/>
              <w:left w:val="nil"/>
              <w:bottom w:val="single" w:sz="4" w:space="0" w:color="auto"/>
              <w:right w:val="single" w:sz="4" w:space="0" w:color="auto"/>
            </w:tcBorders>
            <w:shd w:val="clear" w:color="000000" w:fill="FFFFFF"/>
            <w:vAlign w:val="center"/>
            <w:hideMark/>
          </w:tcPr>
          <w:p w14:paraId="4E445141"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LAS HUERTAS</w:t>
            </w:r>
          </w:p>
        </w:tc>
        <w:tc>
          <w:tcPr>
            <w:tcW w:w="1200" w:type="dxa"/>
            <w:tcBorders>
              <w:top w:val="nil"/>
              <w:left w:val="nil"/>
              <w:bottom w:val="single" w:sz="4" w:space="0" w:color="auto"/>
              <w:right w:val="single" w:sz="4" w:space="0" w:color="auto"/>
            </w:tcBorders>
            <w:shd w:val="clear" w:color="000000" w:fill="FFFFFF"/>
            <w:vAlign w:val="center"/>
            <w:hideMark/>
          </w:tcPr>
          <w:p w14:paraId="2DEE110B"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21109217" w14:textId="77777777" w:rsidR="00FE7007" w:rsidRPr="00FE7007" w:rsidRDefault="00FE7007" w:rsidP="00FE7007">
            <w:pPr>
              <w:spacing w:after="0" w:line="240" w:lineRule="auto"/>
              <w:rPr>
                <w:rFonts w:ascii="Calibri" w:eastAsia="Times New Roman" w:hAnsi="Calibri" w:cs="Calibri"/>
                <w:color w:val="000000"/>
                <w:lang w:val="es-MX" w:eastAsia="es-MX"/>
              </w:rPr>
            </w:pPr>
            <w:r w:rsidRPr="00FE7007">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3C12D96"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062</w:t>
            </w:r>
          </w:p>
        </w:tc>
        <w:tc>
          <w:tcPr>
            <w:tcW w:w="1860" w:type="dxa"/>
            <w:tcBorders>
              <w:top w:val="nil"/>
              <w:left w:val="nil"/>
              <w:bottom w:val="single" w:sz="4" w:space="0" w:color="auto"/>
              <w:right w:val="single" w:sz="4" w:space="0" w:color="auto"/>
            </w:tcBorders>
            <w:shd w:val="clear" w:color="000000" w:fill="FFFFFF"/>
            <w:vAlign w:val="center"/>
            <w:hideMark/>
          </w:tcPr>
          <w:p w14:paraId="74FE93ED"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MORCILLO</w:t>
            </w:r>
          </w:p>
        </w:tc>
        <w:tc>
          <w:tcPr>
            <w:tcW w:w="1200" w:type="dxa"/>
            <w:tcBorders>
              <w:top w:val="nil"/>
              <w:left w:val="nil"/>
              <w:bottom w:val="single" w:sz="4" w:space="0" w:color="auto"/>
              <w:right w:val="single" w:sz="4" w:space="0" w:color="auto"/>
            </w:tcBorders>
            <w:shd w:val="clear" w:color="000000" w:fill="FFFFFF"/>
            <w:vAlign w:val="center"/>
            <w:hideMark/>
          </w:tcPr>
          <w:p w14:paraId="657DF364"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3311</w:t>
            </w:r>
          </w:p>
        </w:tc>
      </w:tr>
      <w:tr w:rsidR="00FE7007" w:rsidRPr="00FE7007" w14:paraId="74761A6A" w14:textId="77777777" w:rsidTr="00FE7007">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194B165"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066</w:t>
            </w:r>
          </w:p>
        </w:tc>
        <w:tc>
          <w:tcPr>
            <w:tcW w:w="1880" w:type="dxa"/>
            <w:tcBorders>
              <w:top w:val="nil"/>
              <w:left w:val="nil"/>
              <w:bottom w:val="single" w:sz="4" w:space="0" w:color="auto"/>
              <w:right w:val="single" w:sz="4" w:space="0" w:color="auto"/>
            </w:tcBorders>
            <w:shd w:val="clear" w:color="000000" w:fill="FFFFFF"/>
            <w:vAlign w:val="center"/>
            <w:hideMark/>
          </w:tcPr>
          <w:p w14:paraId="10663BE6"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LAS NAVAJAS</w:t>
            </w:r>
          </w:p>
        </w:tc>
        <w:tc>
          <w:tcPr>
            <w:tcW w:w="1200" w:type="dxa"/>
            <w:tcBorders>
              <w:top w:val="nil"/>
              <w:left w:val="nil"/>
              <w:bottom w:val="single" w:sz="4" w:space="0" w:color="auto"/>
              <w:right w:val="single" w:sz="4" w:space="0" w:color="auto"/>
            </w:tcBorders>
            <w:shd w:val="clear" w:color="000000" w:fill="FFFFFF"/>
            <w:vAlign w:val="center"/>
            <w:hideMark/>
          </w:tcPr>
          <w:p w14:paraId="3D148F9E"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58D6688E" w14:textId="77777777" w:rsidR="00FE7007" w:rsidRPr="00FE7007" w:rsidRDefault="00FE7007" w:rsidP="00FE7007">
            <w:pPr>
              <w:spacing w:after="0" w:line="240" w:lineRule="auto"/>
              <w:rPr>
                <w:rFonts w:ascii="Calibri" w:eastAsia="Times New Roman" w:hAnsi="Calibri" w:cs="Calibri"/>
                <w:color w:val="000000"/>
                <w:lang w:val="es-MX" w:eastAsia="es-MX"/>
              </w:rPr>
            </w:pPr>
            <w:r w:rsidRPr="00FE7007">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475E65B"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062</w:t>
            </w:r>
          </w:p>
        </w:tc>
        <w:tc>
          <w:tcPr>
            <w:tcW w:w="1860" w:type="dxa"/>
            <w:tcBorders>
              <w:top w:val="nil"/>
              <w:left w:val="nil"/>
              <w:bottom w:val="single" w:sz="4" w:space="0" w:color="auto"/>
              <w:right w:val="single" w:sz="4" w:space="0" w:color="auto"/>
            </w:tcBorders>
            <w:shd w:val="clear" w:color="000000" w:fill="FFFFFF"/>
            <w:vAlign w:val="center"/>
            <w:hideMark/>
          </w:tcPr>
          <w:p w14:paraId="2A12F193"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MORCILLO</w:t>
            </w:r>
          </w:p>
        </w:tc>
        <w:tc>
          <w:tcPr>
            <w:tcW w:w="1200" w:type="dxa"/>
            <w:tcBorders>
              <w:top w:val="nil"/>
              <w:left w:val="nil"/>
              <w:bottom w:val="single" w:sz="4" w:space="0" w:color="auto"/>
              <w:right w:val="single" w:sz="4" w:space="0" w:color="auto"/>
            </w:tcBorders>
            <w:shd w:val="clear" w:color="000000" w:fill="FFFFFF"/>
            <w:vAlign w:val="center"/>
            <w:hideMark/>
          </w:tcPr>
          <w:p w14:paraId="33CA56F1"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3411</w:t>
            </w:r>
          </w:p>
        </w:tc>
      </w:tr>
      <w:tr w:rsidR="00FE7007" w:rsidRPr="00FE7007" w14:paraId="111F5464" w14:textId="77777777" w:rsidTr="00FE7007">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1E03D8E"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066</w:t>
            </w:r>
          </w:p>
        </w:tc>
        <w:tc>
          <w:tcPr>
            <w:tcW w:w="1880" w:type="dxa"/>
            <w:tcBorders>
              <w:top w:val="nil"/>
              <w:left w:val="nil"/>
              <w:bottom w:val="single" w:sz="4" w:space="0" w:color="auto"/>
              <w:right w:val="single" w:sz="4" w:space="0" w:color="auto"/>
            </w:tcBorders>
            <w:shd w:val="clear" w:color="000000" w:fill="FFFFFF"/>
            <w:vAlign w:val="center"/>
            <w:hideMark/>
          </w:tcPr>
          <w:p w14:paraId="42A663E7"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LAS NAVAJAS</w:t>
            </w:r>
          </w:p>
        </w:tc>
        <w:tc>
          <w:tcPr>
            <w:tcW w:w="1200" w:type="dxa"/>
            <w:tcBorders>
              <w:top w:val="nil"/>
              <w:left w:val="nil"/>
              <w:bottom w:val="single" w:sz="4" w:space="0" w:color="auto"/>
              <w:right w:val="single" w:sz="4" w:space="0" w:color="auto"/>
            </w:tcBorders>
            <w:shd w:val="clear" w:color="000000" w:fill="FFFFFF"/>
            <w:vAlign w:val="center"/>
            <w:hideMark/>
          </w:tcPr>
          <w:p w14:paraId="04535D61"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0D31F828" w14:textId="77777777" w:rsidR="00FE7007" w:rsidRPr="00FE7007" w:rsidRDefault="00FE7007" w:rsidP="00FE7007">
            <w:pPr>
              <w:spacing w:after="0" w:line="240" w:lineRule="auto"/>
              <w:rPr>
                <w:rFonts w:ascii="Calibri" w:eastAsia="Times New Roman" w:hAnsi="Calibri" w:cs="Calibri"/>
                <w:color w:val="000000"/>
                <w:lang w:val="es-MX" w:eastAsia="es-MX"/>
              </w:rPr>
            </w:pPr>
            <w:r w:rsidRPr="00FE7007">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109C68F"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062</w:t>
            </w:r>
          </w:p>
        </w:tc>
        <w:tc>
          <w:tcPr>
            <w:tcW w:w="1860" w:type="dxa"/>
            <w:tcBorders>
              <w:top w:val="nil"/>
              <w:left w:val="nil"/>
              <w:bottom w:val="single" w:sz="4" w:space="0" w:color="auto"/>
              <w:right w:val="single" w:sz="4" w:space="0" w:color="auto"/>
            </w:tcBorders>
            <w:shd w:val="clear" w:color="000000" w:fill="FFFFFF"/>
            <w:vAlign w:val="center"/>
            <w:hideMark/>
          </w:tcPr>
          <w:p w14:paraId="7F134658"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MORCILLO</w:t>
            </w:r>
          </w:p>
        </w:tc>
        <w:tc>
          <w:tcPr>
            <w:tcW w:w="1200" w:type="dxa"/>
            <w:tcBorders>
              <w:top w:val="nil"/>
              <w:left w:val="nil"/>
              <w:bottom w:val="single" w:sz="4" w:space="0" w:color="auto"/>
              <w:right w:val="single" w:sz="4" w:space="0" w:color="auto"/>
            </w:tcBorders>
            <w:shd w:val="clear" w:color="000000" w:fill="FFFFFF"/>
            <w:vAlign w:val="center"/>
            <w:hideMark/>
          </w:tcPr>
          <w:p w14:paraId="217E9B7A"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3611</w:t>
            </w:r>
          </w:p>
        </w:tc>
      </w:tr>
      <w:tr w:rsidR="00FE7007" w:rsidRPr="00FE7007" w14:paraId="459FD77E" w14:textId="77777777" w:rsidTr="00FE7007">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9F53539"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037</w:t>
            </w:r>
          </w:p>
        </w:tc>
        <w:tc>
          <w:tcPr>
            <w:tcW w:w="1880" w:type="dxa"/>
            <w:tcBorders>
              <w:top w:val="nil"/>
              <w:left w:val="nil"/>
              <w:bottom w:val="single" w:sz="4" w:space="0" w:color="auto"/>
              <w:right w:val="single" w:sz="4" w:space="0" w:color="auto"/>
            </w:tcBorders>
            <w:shd w:val="clear" w:color="000000" w:fill="FFFFFF"/>
            <w:vAlign w:val="center"/>
            <w:hideMark/>
          </w:tcPr>
          <w:p w14:paraId="4F07D50D"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LÁZARO CÁRDENAS</w:t>
            </w:r>
          </w:p>
        </w:tc>
        <w:tc>
          <w:tcPr>
            <w:tcW w:w="1200" w:type="dxa"/>
            <w:tcBorders>
              <w:top w:val="nil"/>
              <w:left w:val="nil"/>
              <w:bottom w:val="single" w:sz="4" w:space="0" w:color="auto"/>
              <w:right w:val="single" w:sz="4" w:space="0" w:color="auto"/>
            </w:tcBorders>
            <w:shd w:val="clear" w:color="000000" w:fill="FFFFFF"/>
            <w:vAlign w:val="center"/>
            <w:hideMark/>
          </w:tcPr>
          <w:p w14:paraId="7A852B9C"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6.3</w:t>
            </w:r>
          </w:p>
        </w:tc>
        <w:tc>
          <w:tcPr>
            <w:tcW w:w="400" w:type="dxa"/>
            <w:tcBorders>
              <w:top w:val="nil"/>
              <w:left w:val="nil"/>
              <w:bottom w:val="nil"/>
              <w:right w:val="nil"/>
            </w:tcBorders>
            <w:shd w:val="clear" w:color="000000" w:fill="FFFFFF"/>
            <w:noWrap/>
            <w:vAlign w:val="bottom"/>
            <w:hideMark/>
          </w:tcPr>
          <w:p w14:paraId="61E70258" w14:textId="77777777" w:rsidR="00FE7007" w:rsidRPr="00FE7007" w:rsidRDefault="00FE7007" w:rsidP="00FE7007">
            <w:pPr>
              <w:spacing w:after="0" w:line="240" w:lineRule="auto"/>
              <w:rPr>
                <w:rFonts w:ascii="Calibri" w:eastAsia="Times New Roman" w:hAnsi="Calibri" w:cs="Calibri"/>
                <w:color w:val="000000"/>
                <w:lang w:val="es-MX" w:eastAsia="es-MX"/>
              </w:rPr>
            </w:pPr>
            <w:r w:rsidRPr="00FE7007">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651E1C7"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062</w:t>
            </w:r>
          </w:p>
        </w:tc>
        <w:tc>
          <w:tcPr>
            <w:tcW w:w="1860" w:type="dxa"/>
            <w:tcBorders>
              <w:top w:val="nil"/>
              <w:left w:val="nil"/>
              <w:bottom w:val="single" w:sz="4" w:space="0" w:color="auto"/>
              <w:right w:val="single" w:sz="4" w:space="0" w:color="auto"/>
            </w:tcBorders>
            <w:shd w:val="clear" w:color="000000" w:fill="FFFFFF"/>
            <w:vAlign w:val="center"/>
            <w:hideMark/>
          </w:tcPr>
          <w:p w14:paraId="3E4F7A24"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MORCILLO</w:t>
            </w:r>
          </w:p>
        </w:tc>
        <w:tc>
          <w:tcPr>
            <w:tcW w:w="1200" w:type="dxa"/>
            <w:tcBorders>
              <w:top w:val="nil"/>
              <w:left w:val="nil"/>
              <w:bottom w:val="single" w:sz="4" w:space="0" w:color="auto"/>
              <w:right w:val="single" w:sz="4" w:space="0" w:color="auto"/>
            </w:tcBorders>
            <w:shd w:val="clear" w:color="000000" w:fill="FFFFFF"/>
            <w:vAlign w:val="center"/>
            <w:hideMark/>
          </w:tcPr>
          <w:p w14:paraId="0A0D91D2"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3621</w:t>
            </w:r>
          </w:p>
        </w:tc>
      </w:tr>
      <w:tr w:rsidR="00FE7007" w:rsidRPr="00FE7007" w14:paraId="10703534" w14:textId="77777777" w:rsidTr="00FE7007">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01ACB13"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037</w:t>
            </w:r>
          </w:p>
        </w:tc>
        <w:tc>
          <w:tcPr>
            <w:tcW w:w="1880" w:type="dxa"/>
            <w:tcBorders>
              <w:top w:val="nil"/>
              <w:left w:val="nil"/>
              <w:bottom w:val="single" w:sz="4" w:space="0" w:color="auto"/>
              <w:right w:val="single" w:sz="4" w:space="0" w:color="auto"/>
            </w:tcBorders>
            <w:shd w:val="clear" w:color="000000" w:fill="FFFFFF"/>
            <w:vAlign w:val="center"/>
            <w:hideMark/>
          </w:tcPr>
          <w:p w14:paraId="3EED6AA0"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LÁZARO CÁRDENAS</w:t>
            </w:r>
          </w:p>
        </w:tc>
        <w:tc>
          <w:tcPr>
            <w:tcW w:w="1200" w:type="dxa"/>
            <w:tcBorders>
              <w:top w:val="nil"/>
              <w:left w:val="nil"/>
              <w:bottom w:val="single" w:sz="4" w:space="0" w:color="auto"/>
              <w:right w:val="single" w:sz="4" w:space="0" w:color="auto"/>
            </w:tcBorders>
            <w:shd w:val="clear" w:color="000000" w:fill="FFFFFF"/>
            <w:vAlign w:val="center"/>
            <w:hideMark/>
          </w:tcPr>
          <w:p w14:paraId="352043FB"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31DCD571" w14:textId="77777777" w:rsidR="00FE7007" w:rsidRPr="00FE7007" w:rsidRDefault="00FE7007" w:rsidP="00FE7007">
            <w:pPr>
              <w:spacing w:after="0" w:line="240" w:lineRule="auto"/>
              <w:rPr>
                <w:rFonts w:ascii="Calibri" w:eastAsia="Times New Roman" w:hAnsi="Calibri" w:cs="Calibri"/>
                <w:color w:val="000000"/>
                <w:lang w:val="es-MX" w:eastAsia="es-MX"/>
              </w:rPr>
            </w:pPr>
            <w:r w:rsidRPr="00FE7007">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FF5210B"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065</w:t>
            </w:r>
          </w:p>
        </w:tc>
        <w:tc>
          <w:tcPr>
            <w:tcW w:w="1860" w:type="dxa"/>
            <w:tcBorders>
              <w:top w:val="nil"/>
              <w:left w:val="nil"/>
              <w:bottom w:val="single" w:sz="4" w:space="0" w:color="auto"/>
              <w:right w:val="single" w:sz="4" w:space="0" w:color="auto"/>
            </w:tcBorders>
            <w:shd w:val="clear" w:color="000000" w:fill="FFFFFF"/>
            <w:vAlign w:val="center"/>
            <w:hideMark/>
          </w:tcPr>
          <w:p w14:paraId="7A01B0C2"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MORGA</w:t>
            </w:r>
          </w:p>
        </w:tc>
        <w:tc>
          <w:tcPr>
            <w:tcW w:w="1200" w:type="dxa"/>
            <w:tcBorders>
              <w:top w:val="nil"/>
              <w:left w:val="nil"/>
              <w:bottom w:val="single" w:sz="4" w:space="0" w:color="auto"/>
              <w:right w:val="single" w:sz="4" w:space="0" w:color="auto"/>
            </w:tcBorders>
            <w:shd w:val="clear" w:color="000000" w:fill="FFFFFF"/>
            <w:vAlign w:val="center"/>
            <w:hideMark/>
          </w:tcPr>
          <w:p w14:paraId="2DE6F5CB"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6.3</w:t>
            </w:r>
          </w:p>
        </w:tc>
      </w:tr>
      <w:tr w:rsidR="00FE7007" w:rsidRPr="00FE7007" w14:paraId="202E5789" w14:textId="77777777" w:rsidTr="00FE7007">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BB5D82B"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037</w:t>
            </w:r>
          </w:p>
        </w:tc>
        <w:tc>
          <w:tcPr>
            <w:tcW w:w="1880" w:type="dxa"/>
            <w:tcBorders>
              <w:top w:val="nil"/>
              <w:left w:val="nil"/>
              <w:bottom w:val="single" w:sz="4" w:space="0" w:color="auto"/>
              <w:right w:val="single" w:sz="4" w:space="0" w:color="auto"/>
            </w:tcBorders>
            <w:shd w:val="clear" w:color="000000" w:fill="FFFFFF"/>
            <w:vAlign w:val="center"/>
            <w:hideMark/>
          </w:tcPr>
          <w:p w14:paraId="4A32C003"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LÁZARO CÁRDENAS</w:t>
            </w:r>
          </w:p>
        </w:tc>
        <w:tc>
          <w:tcPr>
            <w:tcW w:w="1200" w:type="dxa"/>
            <w:tcBorders>
              <w:top w:val="nil"/>
              <w:left w:val="nil"/>
              <w:bottom w:val="single" w:sz="4" w:space="0" w:color="auto"/>
              <w:right w:val="single" w:sz="4" w:space="0" w:color="auto"/>
            </w:tcBorders>
            <w:shd w:val="clear" w:color="000000" w:fill="FFFFFF"/>
            <w:vAlign w:val="center"/>
            <w:hideMark/>
          </w:tcPr>
          <w:p w14:paraId="17FD1D7E"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64611B8D" w14:textId="77777777" w:rsidR="00FE7007" w:rsidRPr="00FE7007" w:rsidRDefault="00FE7007" w:rsidP="00FE7007">
            <w:pPr>
              <w:spacing w:after="0" w:line="240" w:lineRule="auto"/>
              <w:rPr>
                <w:rFonts w:ascii="Calibri" w:eastAsia="Times New Roman" w:hAnsi="Calibri" w:cs="Calibri"/>
                <w:color w:val="000000"/>
                <w:lang w:val="es-MX" w:eastAsia="es-MX"/>
              </w:rPr>
            </w:pPr>
            <w:r w:rsidRPr="00FE7007">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C6AD393"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065</w:t>
            </w:r>
          </w:p>
        </w:tc>
        <w:tc>
          <w:tcPr>
            <w:tcW w:w="1860" w:type="dxa"/>
            <w:tcBorders>
              <w:top w:val="nil"/>
              <w:left w:val="nil"/>
              <w:bottom w:val="single" w:sz="4" w:space="0" w:color="auto"/>
              <w:right w:val="single" w:sz="4" w:space="0" w:color="auto"/>
            </w:tcBorders>
            <w:shd w:val="clear" w:color="000000" w:fill="FFFFFF"/>
            <w:vAlign w:val="center"/>
            <w:hideMark/>
          </w:tcPr>
          <w:p w14:paraId="2943A910"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MORGA</w:t>
            </w:r>
          </w:p>
        </w:tc>
        <w:tc>
          <w:tcPr>
            <w:tcW w:w="1200" w:type="dxa"/>
            <w:tcBorders>
              <w:top w:val="nil"/>
              <w:left w:val="nil"/>
              <w:bottom w:val="single" w:sz="4" w:space="0" w:color="auto"/>
              <w:right w:val="single" w:sz="4" w:space="0" w:color="auto"/>
            </w:tcBorders>
            <w:shd w:val="clear" w:color="000000" w:fill="FFFFFF"/>
            <w:vAlign w:val="center"/>
            <w:hideMark/>
          </w:tcPr>
          <w:p w14:paraId="23B98BA1"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9.1</w:t>
            </w:r>
          </w:p>
        </w:tc>
      </w:tr>
      <w:tr w:rsidR="00FE7007" w:rsidRPr="00FE7007" w14:paraId="502F1B6E" w14:textId="77777777" w:rsidTr="00FE7007">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CE0F784"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037</w:t>
            </w:r>
          </w:p>
        </w:tc>
        <w:tc>
          <w:tcPr>
            <w:tcW w:w="1880" w:type="dxa"/>
            <w:tcBorders>
              <w:top w:val="nil"/>
              <w:left w:val="nil"/>
              <w:bottom w:val="single" w:sz="4" w:space="0" w:color="auto"/>
              <w:right w:val="single" w:sz="4" w:space="0" w:color="auto"/>
            </w:tcBorders>
            <w:shd w:val="clear" w:color="000000" w:fill="FFFFFF"/>
            <w:vAlign w:val="center"/>
            <w:hideMark/>
          </w:tcPr>
          <w:p w14:paraId="4D844723"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LÁZARO CÁRDENAS</w:t>
            </w:r>
          </w:p>
        </w:tc>
        <w:tc>
          <w:tcPr>
            <w:tcW w:w="1200" w:type="dxa"/>
            <w:tcBorders>
              <w:top w:val="nil"/>
              <w:left w:val="nil"/>
              <w:bottom w:val="single" w:sz="4" w:space="0" w:color="auto"/>
              <w:right w:val="single" w:sz="4" w:space="0" w:color="auto"/>
            </w:tcBorders>
            <w:shd w:val="clear" w:color="000000" w:fill="FFFFFF"/>
            <w:vAlign w:val="center"/>
            <w:hideMark/>
          </w:tcPr>
          <w:p w14:paraId="66A9EECB"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3611</w:t>
            </w:r>
          </w:p>
        </w:tc>
        <w:tc>
          <w:tcPr>
            <w:tcW w:w="400" w:type="dxa"/>
            <w:tcBorders>
              <w:top w:val="nil"/>
              <w:left w:val="nil"/>
              <w:bottom w:val="nil"/>
              <w:right w:val="nil"/>
            </w:tcBorders>
            <w:shd w:val="clear" w:color="000000" w:fill="FFFFFF"/>
            <w:noWrap/>
            <w:vAlign w:val="bottom"/>
            <w:hideMark/>
          </w:tcPr>
          <w:p w14:paraId="203ABCDC" w14:textId="77777777" w:rsidR="00FE7007" w:rsidRPr="00FE7007" w:rsidRDefault="00FE7007" w:rsidP="00FE7007">
            <w:pPr>
              <w:spacing w:after="0" w:line="240" w:lineRule="auto"/>
              <w:rPr>
                <w:rFonts w:ascii="Calibri" w:eastAsia="Times New Roman" w:hAnsi="Calibri" w:cs="Calibri"/>
                <w:color w:val="000000"/>
                <w:lang w:val="es-MX" w:eastAsia="es-MX"/>
              </w:rPr>
            </w:pPr>
            <w:r w:rsidRPr="00FE7007">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86C18F8"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065</w:t>
            </w:r>
          </w:p>
        </w:tc>
        <w:tc>
          <w:tcPr>
            <w:tcW w:w="1860" w:type="dxa"/>
            <w:tcBorders>
              <w:top w:val="nil"/>
              <w:left w:val="nil"/>
              <w:bottom w:val="single" w:sz="4" w:space="0" w:color="auto"/>
              <w:right w:val="single" w:sz="4" w:space="0" w:color="auto"/>
            </w:tcBorders>
            <w:shd w:val="clear" w:color="000000" w:fill="FFFFFF"/>
            <w:vAlign w:val="center"/>
            <w:hideMark/>
          </w:tcPr>
          <w:p w14:paraId="36069BCA"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MORGA</w:t>
            </w:r>
          </w:p>
        </w:tc>
        <w:tc>
          <w:tcPr>
            <w:tcW w:w="1200" w:type="dxa"/>
            <w:tcBorders>
              <w:top w:val="nil"/>
              <w:left w:val="nil"/>
              <w:bottom w:val="single" w:sz="4" w:space="0" w:color="auto"/>
              <w:right w:val="single" w:sz="4" w:space="0" w:color="auto"/>
            </w:tcBorders>
            <w:shd w:val="clear" w:color="000000" w:fill="FFFFFF"/>
            <w:vAlign w:val="center"/>
            <w:hideMark/>
          </w:tcPr>
          <w:p w14:paraId="369368FA"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9.3</w:t>
            </w:r>
          </w:p>
        </w:tc>
      </w:tr>
      <w:tr w:rsidR="00FE7007" w:rsidRPr="00FE7007" w14:paraId="27A6153B" w14:textId="77777777" w:rsidTr="00FE7007">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A3C3848"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037</w:t>
            </w:r>
          </w:p>
        </w:tc>
        <w:tc>
          <w:tcPr>
            <w:tcW w:w="1880" w:type="dxa"/>
            <w:tcBorders>
              <w:top w:val="nil"/>
              <w:left w:val="nil"/>
              <w:bottom w:val="single" w:sz="4" w:space="0" w:color="auto"/>
              <w:right w:val="single" w:sz="4" w:space="0" w:color="auto"/>
            </w:tcBorders>
            <w:shd w:val="clear" w:color="000000" w:fill="FFFFFF"/>
            <w:vAlign w:val="center"/>
            <w:hideMark/>
          </w:tcPr>
          <w:p w14:paraId="3347FC85"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LÁZARO CÁRDENAS</w:t>
            </w:r>
          </w:p>
        </w:tc>
        <w:tc>
          <w:tcPr>
            <w:tcW w:w="1200" w:type="dxa"/>
            <w:tcBorders>
              <w:top w:val="nil"/>
              <w:left w:val="nil"/>
              <w:bottom w:val="single" w:sz="4" w:space="0" w:color="auto"/>
              <w:right w:val="single" w:sz="4" w:space="0" w:color="auto"/>
            </w:tcBorders>
            <w:shd w:val="clear" w:color="000000" w:fill="FFFFFF"/>
            <w:vAlign w:val="center"/>
            <w:hideMark/>
          </w:tcPr>
          <w:p w14:paraId="6BAF5667"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40929053" w14:textId="77777777" w:rsidR="00FE7007" w:rsidRPr="00FE7007" w:rsidRDefault="00FE7007" w:rsidP="00FE7007">
            <w:pPr>
              <w:spacing w:after="0" w:line="240" w:lineRule="auto"/>
              <w:rPr>
                <w:rFonts w:ascii="Calibri" w:eastAsia="Times New Roman" w:hAnsi="Calibri" w:cs="Calibri"/>
                <w:color w:val="000000"/>
                <w:lang w:val="es-MX" w:eastAsia="es-MX"/>
              </w:rPr>
            </w:pPr>
            <w:r w:rsidRPr="00FE7007">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1B79100"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065</w:t>
            </w:r>
          </w:p>
        </w:tc>
        <w:tc>
          <w:tcPr>
            <w:tcW w:w="1860" w:type="dxa"/>
            <w:tcBorders>
              <w:top w:val="nil"/>
              <w:left w:val="nil"/>
              <w:bottom w:val="single" w:sz="4" w:space="0" w:color="auto"/>
              <w:right w:val="single" w:sz="4" w:space="0" w:color="auto"/>
            </w:tcBorders>
            <w:shd w:val="clear" w:color="000000" w:fill="FFFFFF"/>
            <w:vAlign w:val="center"/>
            <w:hideMark/>
          </w:tcPr>
          <w:p w14:paraId="0A428678"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MORGA</w:t>
            </w:r>
          </w:p>
        </w:tc>
        <w:tc>
          <w:tcPr>
            <w:tcW w:w="1200" w:type="dxa"/>
            <w:tcBorders>
              <w:top w:val="nil"/>
              <w:left w:val="nil"/>
              <w:bottom w:val="single" w:sz="4" w:space="0" w:color="auto"/>
              <w:right w:val="single" w:sz="4" w:space="0" w:color="auto"/>
            </w:tcBorders>
            <w:shd w:val="clear" w:color="000000" w:fill="FFFFFF"/>
            <w:vAlign w:val="center"/>
            <w:hideMark/>
          </w:tcPr>
          <w:p w14:paraId="352D586D"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3411</w:t>
            </w:r>
          </w:p>
        </w:tc>
      </w:tr>
      <w:tr w:rsidR="00FE7007" w:rsidRPr="00FE7007" w14:paraId="3491F111" w14:textId="77777777" w:rsidTr="00FE7007">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98944CA"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037</w:t>
            </w:r>
          </w:p>
        </w:tc>
        <w:tc>
          <w:tcPr>
            <w:tcW w:w="1880" w:type="dxa"/>
            <w:tcBorders>
              <w:top w:val="nil"/>
              <w:left w:val="nil"/>
              <w:bottom w:val="single" w:sz="4" w:space="0" w:color="auto"/>
              <w:right w:val="single" w:sz="4" w:space="0" w:color="auto"/>
            </w:tcBorders>
            <w:shd w:val="clear" w:color="000000" w:fill="FFFFFF"/>
            <w:vAlign w:val="center"/>
            <w:hideMark/>
          </w:tcPr>
          <w:p w14:paraId="1220B062"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LÁZARO CÁRDENAS</w:t>
            </w:r>
          </w:p>
        </w:tc>
        <w:tc>
          <w:tcPr>
            <w:tcW w:w="1200" w:type="dxa"/>
            <w:tcBorders>
              <w:top w:val="nil"/>
              <w:left w:val="nil"/>
              <w:bottom w:val="single" w:sz="4" w:space="0" w:color="auto"/>
              <w:right w:val="single" w:sz="4" w:space="0" w:color="auto"/>
            </w:tcBorders>
            <w:shd w:val="clear" w:color="000000" w:fill="FFFFFF"/>
            <w:vAlign w:val="center"/>
            <w:hideMark/>
          </w:tcPr>
          <w:p w14:paraId="0B1B5F85"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3731</w:t>
            </w:r>
          </w:p>
        </w:tc>
        <w:tc>
          <w:tcPr>
            <w:tcW w:w="400" w:type="dxa"/>
            <w:tcBorders>
              <w:top w:val="nil"/>
              <w:left w:val="nil"/>
              <w:bottom w:val="nil"/>
              <w:right w:val="nil"/>
            </w:tcBorders>
            <w:shd w:val="clear" w:color="000000" w:fill="FFFFFF"/>
            <w:noWrap/>
            <w:vAlign w:val="bottom"/>
            <w:hideMark/>
          </w:tcPr>
          <w:p w14:paraId="342C2278" w14:textId="77777777" w:rsidR="00FE7007" w:rsidRPr="00FE7007" w:rsidRDefault="00FE7007" w:rsidP="00FE7007">
            <w:pPr>
              <w:spacing w:after="0" w:line="240" w:lineRule="auto"/>
              <w:rPr>
                <w:rFonts w:ascii="Calibri" w:eastAsia="Times New Roman" w:hAnsi="Calibri" w:cs="Calibri"/>
                <w:color w:val="000000"/>
                <w:lang w:val="es-MX" w:eastAsia="es-MX"/>
              </w:rPr>
            </w:pPr>
            <w:r w:rsidRPr="00FE7007">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C33356E"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065</w:t>
            </w:r>
          </w:p>
        </w:tc>
        <w:tc>
          <w:tcPr>
            <w:tcW w:w="1860" w:type="dxa"/>
            <w:tcBorders>
              <w:top w:val="nil"/>
              <w:left w:val="nil"/>
              <w:bottom w:val="single" w:sz="4" w:space="0" w:color="auto"/>
              <w:right w:val="single" w:sz="4" w:space="0" w:color="auto"/>
            </w:tcBorders>
            <w:shd w:val="clear" w:color="000000" w:fill="FFFFFF"/>
            <w:vAlign w:val="center"/>
            <w:hideMark/>
          </w:tcPr>
          <w:p w14:paraId="73957CA6"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MORGA</w:t>
            </w:r>
          </w:p>
        </w:tc>
        <w:tc>
          <w:tcPr>
            <w:tcW w:w="1200" w:type="dxa"/>
            <w:tcBorders>
              <w:top w:val="nil"/>
              <w:left w:val="nil"/>
              <w:bottom w:val="single" w:sz="4" w:space="0" w:color="auto"/>
              <w:right w:val="single" w:sz="4" w:space="0" w:color="auto"/>
            </w:tcBorders>
            <w:shd w:val="clear" w:color="000000" w:fill="FFFFFF"/>
            <w:vAlign w:val="center"/>
            <w:hideMark/>
          </w:tcPr>
          <w:p w14:paraId="48DBD547"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3611</w:t>
            </w:r>
          </w:p>
        </w:tc>
      </w:tr>
      <w:tr w:rsidR="00FE7007" w:rsidRPr="00FE7007" w14:paraId="7F374A92" w14:textId="77777777" w:rsidTr="00FE7007">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DD9DEB5"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051</w:t>
            </w:r>
          </w:p>
        </w:tc>
        <w:tc>
          <w:tcPr>
            <w:tcW w:w="1880" w:type="dxa"/>
            <w:tcBorders>
              <w:top w:val="nil"/>
              <w:left w:val="nil"/>
              <w:bottom w:val="single" w:sz="4" w:space="0" w:color="auto"/>
              <w:right w:val="single" w:sz="4" w:space="0" w:color="auto"/>
            </w:tcBorders>
            <w:shd w:val="clear" w:color="000000" w:fill="FFFFFF"/>
            <w:vAlign w:val="center"/>
            <w:hideMark/>
          </w:tcPr>
          <w:p w14:paraId="0A41B52D"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LLANO GRANDE</w:t>
            </w:r>
          </w:p>
        </w:tc>
        <w:tc>
          <w:tcPr>
            <w:tcW w:w="1200" w:type="dxa"/>
            <w:tcBorders>
              <w:top w:val="nil"/>
              <w:left w:val="nil"/>
              <w:bottom w:val="single" w:sz="4" w:space="0" w:color="auto"/>
              <w:right w:val="single" w:sz="4" w:space="0" w:color="auto"/>
            </w:tcBorders>
            <w:shd w:val="clear" w:color="000000" w:fill="FFFFFF"/>
            <w:vAlign w:val="center"/>
            <w:hideMark/>
          </w:tcPr>
          <w:p w14:paraId="15D036A6"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6FCD33BA" w14:textId="77777777" w:rsidR="00FE7007" w:rsidRPr="00FE7007" w:rsidRDefault="00FE7007" w:rsidP="00FE7007">
            <w:pPr>
              <w:spacing w:after="0" w:line="240" w:lineRule="auto"/>
              <w:rPr>
                <w:rFonts w:ascii="Calibri" w:eastAsia="Times New Roman" w:hAnsi="Calibri" w:cs="Calibri"/>
                <w:color w:val="000000"/>
                <w:lang w:val="es-MX" w:eastAsia="es-MX"/>
              </w:rPr>
            </w:pPr>
            <w:r w:rsidRPr="00FE7007">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E4653F8"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065</w:t>
            </w:r>
          </w:p>
        </w:tc>
        <w:tc>
          <w:tcPr>
            <w:tcW w:w="1860" w:type="dxa"/>
            <w:tcBorders>
              <w:top w:val="nil"/>
              <w:left w:val="nil"/>
              <w:bottom w:val="single" w:sz="4" w:space="0" w:color="auto"/>
              <w:right w:val="single" w:sz="4" w:space="0" w:color="auto"/>
            </w:tcBorders>
            <w:shd w:val="clear" w:color="000000" w:fill="FFFFFF"/>
            <w:vAlign w:val="center"/>
            <w:hideMark/>
          </w:tcPr>
          <w:p w14:paraId="5B100C10"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MORGA</w:t>
            </w:r>
          </w:p>
        </w:tc>
        <w:tc>
          <w:tcPr>
            <w:tcW w:w="1200" w:type="dxa"/>
            <w:tcBorders>
              <w:top w:val="nil"/>
              <w:left w:val="nil"/>
              <w:bottom w:val="single" w:sz="4" w:space="0" w:color="auto"/>
              <w:right w:val="single" w:sz="4" w:space="0" w:color="auto"/>
            </w:tcBorders>
            <w:shd w:val="clear" w:color="000000" w:fill="FFFFFF"/>
            <w:vAlign w:val="center"/>
            <w:hideMark/>
          </w:tcPr>
          <w:p w14:paraId="11AB99C8"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3621</w:t>
            </w:r>
          </w:p>
        </w:tc>
      </w:tr>
      <w:tr w:rsidR="00FE7007" w:rsidRPr="00FE7007" w14:paraId="4F4A8556" w14:textId="77777777" w:rsidTr="00FE7007">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734B6BB"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051</w:t>
            </w:r>
          </w:p>
        </w:tc>
        <w:tc>
          <w:tcPr>
            <w:tcW w:w="1880" w:type="dxa"/>
            <w:tcBorders>
              <w:top w:val="nil"/>
              <w:left w:val="nil"/>
              <w:bottom w:val="single" w:sz="4" w:space="0" w:color="auto"/>
              <w:right w:val="single" w:sz="4" w:space="0" w:color="auto"/>
            </w:tcBorders>
            <w:shd w:val="clear" w:color="000000" w:fill="FFFFFF"/>
            <w:vAlign w:val="center"/>
            <w:hideMark/>
          </w:tcPr>
          <w:p w14:paraId="0C52E8CC"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LLANO GRANDE</w:t>
            </w:r>
          </w:p>
        </w:tc>
        <w:tc>
          <w:tcPr>
            <w:tcW w:w="1200" w:type="dxa"/>
            <w:tcBorders>
              <w:top w:val="nil"/>
              <w:left w:val="nil"/>
              <w:bottom w:val="single" w:sz="4" w:space="0" w:color="auto"/>
              <w:right w:val="single" w:sz="4" w:space="0" w:color="auto"/>
            </w:tcBorders>
            <w:shd w:val="clear" w:color="000000" w:fill="FFFFFF"/>
            <w:vAlign w:val="center"/>
            <w:hideMark/>
          </w:tcPr>
          <w:p w14:paraId="63B98AD0"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600F29F3" w14:textId="77777777" w:rsidR="00FE7007" w:rsidRPr="00FE7007" w:rsidRDefault="00FE7007" w:rsidP="00FE7007">
            <w:pPr>
              <w:spacing w:after="0" w:line="240" w:lineRule="auto"/>
              <w:rPr>
                <w:rFonts w:ascii="Calibri" w:eastAsia="Times New Roman" w:hAnsi="Calibri" w:cs="Calibri"/>
                <w:color w:val="000000"/>
                <w:lang w:val="es-MX" w:eastAsia="es-MX"/>
              </w:rPr>
            </w:pPr>
            <w:r w:rsidRPr="00FE7007">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0C927B1"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104</w:t>
            </w:r>
          </w:p>
        </w:tc>
        <w:tc>
          <w:tcPr>
            <w:tcW w:w="1860" w:type="dxa"/>
            <w:tcBorders>
              <w:top w:val="nil"/>
              <w:left w:val="nil"/>
              <w:bottom w:val="single" w:sz="4" w:space="0" w:color="auto"/>
              <w:right w:val="single" w:sz="4" w:space="0" w:color="auto"/>
            </w:tcBorders>
            <w:shd w:val="clear" w:color="000000" w:fill="FFFFFF"/>
            <w:vAlign w:val="center"/>
            <w:hideMark/>
          </w:tcPr>
          <w:p w14:paraId="00049808"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NCPE CARLOS REAL</w:t>
            </w:r>
          </w:p>
        </w:tc>
        <w:tc>
          <w:tcPr>
            <w:tcW w:w="1200" w:type="dxa"/>
            <w:tcBorders>
              <w:top w:val="nil"/>
              <w:left w:val="nil"/>
              <w:bottom w:val="single" w:sz="4" w:space="0" w:color="auto"/>
              <w:right w:val="single" w:sz="4" w:space="0" w:color="auto"/>
            </w:tcBorders>
            <w:shd w:val="clear" w:color="000000" w:fill="FFFFFF"/>
            <w:vAlign w:val="center"/>
            <w:hideMark/>
          </w:tcPr>
          <w:p w14:paraId="4B491F81"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3611</w:t>
            </w:r>
          </w:p>
        </w:tc>
      </w:tr>
      <w:tr w:rsidR="00FE7007" w:rsidRPr="00FE7007" w14:paraId="0B0DB654" w14:textId="77777777" w:rsidTr="00FE7007">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8EA040A"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051</w:t>
            </w:r>
          </w:p>
        </w:tc>
        <w:tc>
          <w:tcPr>
            <w:tcW w:w="1880" w:type="dxa"/>
            <w:tcBorders>
              <w:top w:val="nil"/>
              <w:left w:val="nil"/>
              <w:bottom w:val="single" w:sz="4" w:space="0" w:color="auto"/>
              <w:right w:val="single" w:sz="4" w:space="0" w:color="auto"/>
            </w:tcBorders>
            <w:shd w:val="clear" w:color="000000" w:fill="FFFFFF"/>
            <w:vAlign w:val="center"/>
            <w:hideMark/>
          </w:tcPr>
          <w:p w14:paraId="44A9DEA1"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LLANO GRANDE</w:t>
            </w:r>
          </w:p>
        </w:tc>
        <w:tc>
          <w:tcPr>
            <w:tcW w:w="1200" w:type="dxa"/>
            <w:tcBorders>
              <w:top w:val="nil"/>
              <w:left w:val="nil"/>
              <w:bottom w:val="single" w:sz="4" w:space="0" w:color="auto"/>
              <w:right w:val="single" w:sz="4" w:space="0" w:color="auto"/>
            </w:tcBorders>
            <w:shd w:val="clear" w:color="000000" w:fill="FFFFFF"/>
            <w:vAlign w:val="center"/>
            <w:hideMark/>
          </w:tcPr>
          <w:p w14:paraId="43CEAF03"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6B1CEED6" w14:textId="77777777" w:rsidR="00FE7007" w:rsidRPr="00FE7007" w:rsidRDefault="00FE7007" w:rsidP="00FE7007">
            <w:pPr>
              <w:spacing w:after="0" w:line="240" w:lineRule="auto"/>
              <w:rPr>
                <w:rFonts w:ascii="Calibri" w:eastAsia="Times New Roman" w:hAnsi="Calibri" w:cs="Calibri"/>
                <w:color w:val="000000"/>
                <w:lang w:val="es-MX" w:eastAsia="es-MX"/>
              </w:rPr>
            </w:pPr>
            <w:r w:rsidRPr="00FE7007">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0038565"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104</w:t>
            </w:r>
          </w:p>
        </w:tc>
        <w:tc>
          <w:tcPr>
            <w:tcW w:w="1860" w:type="dxa"/>
            <w:tcBorders>
              <w:top w:val="nil"/>
              <w:left w:val="nil"/>
              <w:bottom w:val="single" w:sz="4" w:space="0" w:color="auto"/>
              <w:right w:val="single" w:sz="4" w:space="0" w:color="auto"/>
            </w:tcBorders>
            <w:shd w:val="clear" w:color="000000" w:fill="FFFFFF"/>
            <w:vAlign w:val="center"/>
            <w:hideMark/>
          </w:tcPr>
          <w:p w14:paraId="3221650F" w14:textId="77777777" w:rsidR="00FE7007" w:rsidRPr="00FE7007" w:rsidRDefault="00FE7007" w:rsidP="00FE7007">
            <w:pPr>
              <w:spacing w:after="0" w:line="240" w:lineRule="auto"/>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NCPE CARLOS REAL</w:t>
            </w:r>
          </w:p>
        </w:tc>
        <w:tc>
          <w:tcPr>
            <w:tcW w:w="1200" w:type="dxa"/>
            <w:tcBorders>
              <w:top w:val="nil"/>
              <w:left w:val="nil"/>
              <w:bottom w:val="single" w:sz="4" w:space="0" w:color="auto"/>
              <w:right w:val="single" w:sz="4" w:space="0" w:color="auto"/>
            </w:tcBorders>
            <w:shd w:val="clear" w:color="000000" w:fill="FFFFFF"/>
            <w:vAlign w:val="center"/>
            <w:hideMark/>
          </w:tcPr>
          <w:p w14:paraId="462EC378" w14:textId="77777777" w:rsidR="00FE7007" w:rsidRPr="00FE7007" w:rsidRDefault="00FE7007" w:rsidP="00FE7007">
            <w:pPr>
              <w:spacing w:after="0" w:line="240" w:lineRule="auto"/>
              <w:jc w:val="center"/>
              <w:rPr>
                <w:rFonts w:ascii="Arial" w:eastAsia="Times New Roman" w:hAnsi="Arial" w:cs="Arial"/>
                <w:color w:val="000000"/>
                <w:sz w:val="14"/>
                <w:szCs w:val="14"/>
                <w:lang w:val="es-MX" w:eastAsia="es-MX"/>
              </w:rPr>
            </w:pPr>
            <w:r w:rsidRPr="00FE7007">
              <w:rPr>
                <w:rFonts w:ascii="Arial" w:eastAsia="Times New Roman" w:hAnsi="Arial" w:cs="Arial"/>
                <w:color w:val="000000"/>
                <w:sz w:val="14"/>
                <w:szCs w:val="14"/>
                <w:lang w:val="es-MX" w:eastAsia="es-MX"/>
              </w:rPr>
              <w:t>3621</w:t>
            </w:r>
          </w:p>
        </w:tc>
      </w:tr>
    </w:tbl>
    <w:p w14:paraId="28185EED" w14:textId="77777777" w:rsidR="00A10347" w:rsidRDefault="00A10347" w:rsidP="005D28D2">
      <w:pPr>
        <w:spacing w:after="62" w:line="249" w:lineRule="auto"/>
        <w:ind w:left="1078" w:right="875"/>
        <w:jc w:val="both"/>
      </w:pPr>
    </w:p>
    <w:p w14:paraId="49FE7C98" w14:textId="77777777" w:rsidR="008D3E0B" w:rsidRDefault="008D3E0B" w:rsidP="005D28D2">
      <w:pPr>
        <w:spacing w:after="62" w:line="249" w:lineRule="auto"/>
        <w:ind w:left="1078" w:right="875"/>
        <w:jc w:val="both"/>
      </w:pPr>
    </w:p>
    <w:p w14:paraId="42FEAC89" w14:textId="77777777" w:rsidR="008D3E0B" w:rsidRDefault="008D3E0B" w:rsidP="005D28D2">
      <w:pPr>
        <w:spacing w:after="62" w:line="249" w:lineRule="auto"/>
        <w:ind w:left="1078" w:right="875"/>
        <w:jc w:val="both"/>
      </w:pPr>
    </w:p>
    <w:p w14:paraId="3F2DCB07" w14:textId="77777777" w:rsidR="008D3E0B" w:rsidRDefault="008D3E0B" w:rsidP="005D28D2">
      <w:pPr>
        <w:spacing w:after="62" w:line="249" w:lineRule="auto"/>
        <w:ind w:left="1078" w:right="875"/>
        <w:jc w:val="both"/>
      </w:pPr>
    </w:p>
    <w:p w14:paraId="5AD29B6A" w14:textId="77777777" w:rsidR="008D3E0B" w:rsidRDefault="008D3E0B" w:rsidP="005D28D2">
      <w:pPr>
        <w:spacing w:after="62" w:line="249" w:lineRule="auto"/>
        <w:ind w:left="1078" w:right="875"/>
        <w:jc w:val="both"/>
      </w:pPr>
    </w:p>
    <w:tbl>
      <w:tblPr>
        <w:tblW w:w="8940" w:type="dxa"/>
        <w:tblInd w:w="704" w:type="dxa"/>
        <w:tblCellMar>
          <w:left w:w="70" w:type="dxa"/>
          <w:right w:w="70" w:type="dxa"/>
        </w:tblCellMar>
        <w:tblLook w:val="04A0" w:firstRow="1" w:lastRow="0" w:firstColumn="1" w:lastColumn="0" w:noHBand="0" w:noVBand="1"/>
      </w:tblPr>
      <w:tblGrid>
        <w:gridCol w:w="1200"/>
        <w:gridCol w:w="1880"/>
        <w:gridCol w:w="1200"/>
        <w:gridCol w:w="400"/>
        <w:gridCol w:w="1200"/>
        <w:gridCol w:w="1860"/>
        <w:gridCol w:w="1200"/>
      </w:tblGrid>
      <w:tr w:rsidR="008D3E0B" w:rsidRPr="008D3E0B" w14:paraId="7CDE13F1" w14:textId="77777777" w:rsidTr="009440B5">
        <w:trPr>
          <w:trHeight w:val="300"/>
        </w:trPr>
        <w:tc>
          <w:tcPr>
            <w:tcW w:w="12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CA12379"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116</w:t>
            </w:r>
          </w:p>
        </w:tc>
        <w:tc>
          <w:tcPr>
            <w:tcW w:w="1880" w:type="dxa"/>
            <w:tcBorders>
              <w:top w:val="single" w:sz="4" w:space="0" w:color="auto"/>
              <w:left w:val="nil"/>
              <w:bottom w:val="single" w:sz="4" w:space="0" w:color="auto"/>
              <w:right w:val="single" w:sz="4" w:space="0" w:color="auto"/>
            </w:tcBorders>
            <w:shd w:val="clear" w:color="000000" w:fill="FFFFFF"/>
            <w:vAlign w:val="center"/>
            <w:hideMark/>
          </w:tcPr>
          <w:p w14:paraId="2CDABD5D"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NCPE CARRIZALILLO</w:t>
            </w:r>
          </w:p>
        </w:tc>
        <w:tc>
          <w:tcPr>
            <w:tcW w:w="1200" w:type="dxa"/>
            <w:tcBorders>
              <w:top w:val="single" w:sz="4" w:space="0" w:color="auto"/>
              <w:left w:val="nil"/>
              <w:bottom w:val="single" w:sz="4" w:space="0" w:color="auto"/>
              <w:right w:val="single" w:sz="4" w:space="0" w:color="auto"/>
            </w:tcBorders>
            <w:shd w:val="clear" w:color="000000" w:fill="FFFFFF"/>
            <w:vAlign w:val="center"/>
            <w:hideMark/>
          </w:tcPr>
          <w:p w14:paraId="5E9F5B8B"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3731</w:t>
            </w:r>
          </w:p>
        </w:tc>
        <w:tc>
          <w:tcPr>
            <w:tcW w:w="400" w:type="dxa"/>
            <w:tcBorders>
              <w:top w:val="nil"/>
              <w:left w:val="nil"/>
              <w:bottom w:val="nil"/>
              <w:right w:val="nil"/>
            </w:tcBorders>
            <w:shd w:val="clear" w:color="000000" w:fill="FFFFFF"/>
            <w:noWrap/>
            <w:vAlign w:val="bottom"/>
            <w:hideMark/>
          </w:tcPr>
          <w:p w14:paraId="2287DDA2" w14:textId="77777777" w:rsidR="008D3E0B" w:rsidRPr="008D3E0B" w:rsidRDefault="008D3E0B" w:rsidP="008D3E0B">
            <w:pPr>
              <w:spacing w:after="0" w:line="240" w:lineRule="auto"/>
              <w:rPr>
                <w:rFonts w:ascii="Calibri" w:eastAsia="Times New Roman" w:hAnsi="Calibri" w:cs="Calibri"/>
                <w:color w:val="000000"/>
                <w:lang w:val="es-MX" w:eastAsia="es-MX"/>
              </w:rPr>
            </w:pPr>
            <w:r w:rsidRPr="008D3E0B">
              <w:rPr>
                <w:rFonts w:ascii="Calibri" w:eastAsia="Times New Roman" w:hAnsi="Calibri" w:cs="Calibri"/>
                <w:color w:val="000000"/>
                <w:lang w:val="es-MX" w:eastAsia="es-MX"/>
              </w:rPr>
              <w:t> </w:t>
            </w:r>
          </w:p>
        </w:tc>
        <w:tc>
          <w:tcPr>
            <w:tcW w:w="12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14E462D"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016</w:t>
            </w:r>
          </w:p>
        </w:tc>
        <w:tc>
          <w:tcPr>
            <w:tcW w:w="1860" w:type="dxa"/>
            <w:tcBorders>
              <w:top w:val="single" w:sz="4" w:space="0" w:color="auto"/>
              <w:left w:val="nil"/>
              <w:bottom w:val="single" w:sz="4" w:space="0" w:color="auto"/>
              <w:right w:val="single" w:sz="4" w:space="0" w:color="auto"/>
            </w:tcBorders>
            <w:shd w:val="clear" w:color="000000" w:fill="FFFFFF"/>
            <w:vAlign w:val="center"/>
            <w:hideMark/>
          </w:tcPr>
          <w:p w14:paraId="42E6FA46"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QUINCE DE SEPTIEMBRE</w:t>
            </w:r>
          </w:p>
        </w:tc>
        <w:tc>
          <w:tcPr>
            <w:tcW w:w="1200" w:type="dxa"/>
            <w:tcBorders>
              <w:top w:val="single" w:sz="4" w:space="0" w:color="auto"/>
              <w:left w:val="nil"/>
              <w:bottom w:val="single" w:sz="4" w:space="0" w:color="auto"/>
              <w:right w:val="single" w:sz="4" w:space="0" w:color="auto"/>
            </w:tcBorders>
            <w:shd w:val="clear" w:color="000000" w:fill="FFFFFF"/>
            <w:vAlign w:val="center"/>
            <w:hideMark/>
          </w:tcPr>
          <w:p w14:paraId="321C25AC"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9.3</w:t>
            </w:r>
          </w:p>
        </w:tc>
      </w:tr>
      <w:tr w:rsidR="008D3E0B" w:rsidRPr="008D3E0B" w14:paraId="05FBF6FB" w14:textId="77777777" w:rsidTr="009440B5">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EB00A4C"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107</w:t>
            </w:r>
          </w:p>
        </w:tc>
        <w:tc>
          <w:tcPr>
            <w:tcW w:w="1880" w:type="dxa"/>
            <w:tcBorders>
              <w:top w:val="nil"/>
              <w:left w:val="nil"/>
              <w:bottom w:val="single" w:sz="4" w:space="0" w:color="auto"/>
              <w:right w:val="single" w:sz="4" w:space="0" w:color="auto"/>
            </w:tcBorders>
            <w:shd w:val="clear" w:color="000000" w:fill="FFFFFF"/>
            <w:vAlign w:val="center"/>
            <w:hideMark/>
          </w:tcPr>
          <w:p w14:paraId="7287E84A"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NCPE CONSTITUYENTES 1917</w:t>
            </w:r>
          </w:p>
        </w:tc>
        <w:tc>
          <w:tcPr>
            <w:tcW w:w="1200" w:type="dxa"/>
            <w:tcBorders>
              <w:top w:val="nil"/>
              <w:left w:val="nil"/>
              <w:bottom w:val="single" w:sz="4" w:space="0" w:color="auto"/>
              <w:right w:val="single" w:sz="4" w:space="0" w:color="auto"/>
            </w:tcBorders>
            <w:shd w:val="clear" w:color="000000" w:fill="FFFFFF"/>
            <w:vAlign w:val="center"/>
            <w:hideMark/>
          </w:tcPr>
          <w:p w14:paraId="62E74143"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5CBF9436" w14:textId="77777777" w:rsidR="008D3E0B" w:rsidRPr="008D3E0B" w:rsidRDefault="008D3E0B" w:rsidP="008D3E0B">
            <w:pPr>
              <w:spacing w:after="0" w:line="240" w:lineRule="auto"/>
              <w:rPr>
                <w:rFonts w:ascii="Calibri" w:eastAsia="Times New Roman" w:hAnsi="Calibri" w:cs="Calibri"/>
                <w:color w:val="000000"/>
                <w:lang w:val="es-MX" w:eastAsia="es-MX"/>
              </w:rPr>
            </w:pPr>
            <w:r w:rsidRPr="008D3E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CA5B289"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016</w:t>
            </w:r>
          </w:p>
        </w:tc>
        <w:tc>
          <w:tcPr>
            <w:tcW w:w="1860" w:type="dxa"/>
            <w:tcBorders>
              <w:top w:val="nil"/>
              <w:left w:val="nil"/>
              <w:bottom w:val="single" w:sz="4" w:space="0" w:color="auto"/>
              <w:right w:val="single" w:sz="4" w:space="0" w:color="auto"/>
            </w:tcBorders>
            <w:shd w:val="clear" w:color="000000" w:fill="FFFFFF"/>
            <w:vAlign w:val="center"/>
            <w:hideMark/>
          </w:tcPr>
          <w:p w14:paraId="3BBF0038"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QUINCE DE SEPTIEMBRE</w:t>
            </w:r>
          </w:p>
        </w:tc>
        <w:tc>
          <w:tcPr>
            <w:tcW w:w="1200" w:type="dxa"/>
            <w:tcBorders>
              <w:top w:val="nil"/>
              <w:left w:val="nil"/>
              <w:bottom w:val="single" w:sz="4" w:space="0" w:color="auto"/>
              <w:right w:val="single" w:sz="4" w:space="0" w:color="auto"/>
            </w:tcBorders>
            <w:shd w:val="clear" w:color="000000" w:fill="FFFFFF"/>
            <w:vAlign w:val="center"/>
            <w:hideMark/>
          </w:tcPr>
          <w:p w14:paraId="29784501"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12.1</w:t>
            </w:r>
          </w:p>
        </w:tc>
      </w:tr>
      <w:tr w:rsidR="008D3E0B" w:rsidRPr="008D3E0B" w14:paraId="49BCE2DA" w14:textId="77777777" w:rsidTr="009440B5">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E3EB6D4"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107</w:t>
            </w:r>
          </w:p>
        </w:tc>
        <w:tc>
          <w:tcPr>
            <w:tcW w:w="1880" w:type="dxa"/>
            <w:tcBorders>
              <w:top w:val="nil"/>
              <w:left w:val="nil"/>
              <w:bottom w:val="single" w:sz="4" w:space="0" w:color="auto"/>
              <w:right w:val="single" w:sz="4" w:space="0" w:color="auto"/>
            </w:tcBorders>
            <w:shd w:val="clear" w:color="000000" w:fill="FFFFFF"/>
            <w:vAlign w:val="center"/>
            <w:hideMark/>
          </w:tcPr>
          <w:p w14:paraId="36F8ACF9"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NCPE CONSTITUYENTES 1917</w:t>
            </w:r>
          </w:p>
        </w:tc>
        <w:tc>
          <w:tcPr>
            <w:tcW w:w="1200" w:type="dxa"/>
            <w:tcBorders>
              <w:top w:val="nil"/>
              <w:left w:val="nil"/>
              <w:bottom w:val="single" w:sz="4" w:space="0" w:color="auto"/>
              <w:right w:val="single" w:sz="4" w:space="0" w:color="auto"/>
            </w:tcBorders>
            <w:shd w:val="clear" w:color="000000" w:fill="FFFFFF"/>
            <w:vAlign w:val="center"/>
            <w:hideMark/>
          </w:tcPr>
          <w:p w14:paraId="7D108AA5"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3731</w:t>
            </w:r>
          </w:p>
        </w:tc>
        <w:tc>
          <w:tcPr>
            <w:tcW w:w="400" w:type="dxa"/>
            <w:tcBorders>
              <w:top w:val="nil"/>
              <w:left w:val="nil"/>
              <w:bottom w:val="nil"/>
              <w:right w:val="nil"/>
            </w:tcBorders>
            <w:shd w:val="clear" w:color="000000" w:fill="FFFFFF"/>
            <w:noWrap/>
            <w:vAlign w:val="bottom"/>
            <w:hideMark/>
          </w:tcPr>
          <w:p w14:paraId="7EA3D300" w14:textId="77777777" w:rsidR="008D3E0B" w:rsidRPr="008D3E0B" w:rsidRDefault="008D3E0B" w:rsidP="008D3E0B">
            <w:pPr>
              <w:spacing w:after="0" w:line="240" w:lineRule="auto"/>
              <w:rPr>
                <w:rFonts w:ascii="Calibri" w:eastAsia="Times New Roman" w:hAnsi="Calibri" w:cs="Calibri"/>
                <w:color w:val="000000"/>
                <w:lang w:val="es-MX" w:eastAsia="es-MX"/>
              </w:rPr>
            </w:pPr>
            <w:r w:rsidRPr="008D3E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DE298F7"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016</w:t>
            </w:r>
          </w:p>
        </w:tc>
        <w:tc>
          <w:tcPr>
            <w:tcW w:w="1860" w:type="dxa"/>
            <w:tcBorders>
              <w:top w:val="nil"/>
              <w:left w:val="nil"/>
              <w:bottom w:val="single" w:sz="4" w:space="0" w:color="auto"/>
              <w:right w:val="single" w:sz="4" w:space="0" w:color="auto"/>
            </w:tcBorders>
            <w:shd w:val="clear" w:color="000000" w:fill="FFFFFF"/>
            <w:vAlign w:val="center"/>
            <w:hideMark/>
          </w:tcPr>
          <w:p w14:paraId="29132036"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QUINCE DE SEPTIEMBRE</w:t>
            </w:r>
          </w:p>
        </w:tc>
        <w:tc>
          <w:tcPr>
            <w:tcW w:w="1200" w:type="dxa"/>
            <w:tcBorders>
              <w:top w:val="nil"/>
              <w:left w:val="nil"/>
              <w:bottom w:val="single" w:sz="4" w:space="0" w:color="auto"/>
              <w:right w:val="single" w:sz="4" w:space="0" w:color="auto"/>
            </w:tcBorders>
            <w:shd w:val="clear" w:color="000000" w:fill="FFFFFF"/>
            <w:vAlign w:val="center"/>
            <w:hideMark/>
          </w:tcPr>
          <w:p w14:paraId="5DC7816C"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3311</w:t>
            </w:r>
          </w:p>
        </w:tc>
      </w:tr>
      <w:tr w:rsidR="008D3E0B" w:rsidRPr="008D3E0B" w14:paraId="72C46AE1" w14:textId="77777777" w:rsidTr="009440B5">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E579E22"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119</w:t>
            </w:r>
          </w:p>
        </w:tc>
        <w:tc>
          <w:tcPr>
            <w:tcW w:w="1880" w:type="dxa"/>
            <w:tcBorders>
              <w:top w:val="nil"/>
              <w:left w:val="nil"/>
              <w:bottom w:val="single" w:sz="4" w:space="0" w:color="auto"/>
              <w:right w:val="single" w:sz="4" w:space="0" w:color="auto"/>
            </w:tcBorders>
            <w:shd w:val="clear" w:color="000000" w:fill="FFFFFF"/>
            <w:vAlign w:val="center"/>
            <w:hideMark/>
          </w:tcPr>
          <w:p w14:paraId="325A6F7F"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NCPE EL ARENAL</w:t>
            </w:r>
          </w:p>
        </w:tc>
        <w:tc>
          <w:tcPr>
            <w:tcW w:w="1200" w:type="dxa"/>
            <w:tcBorders>
              <w:top w:val="nil"/>
              <w:left w:val="nil"/>
              <w:bottom w:val="single" w:sz="4" w:space="0" w:color="auto"/>
              <w:right w:val="single" w:sz="4" w:space="0" w:color="auto"/>
            </w:tcBorders>
            <w:shd w:val="clear" w:color="000000" w:fill="FFFFFF"/>
            <w:vAlign w:val="center"/>
            <w:hideMark/>
          </w:tcPr>
          <w:p w14:paraId="52741967"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3611</w:t>
            </w:r>
          </w:p>
        </w:tc>
        <w:tc>
          <w:tcPr>
            <w:tcW w:w="400" w:type="dxa"/>
            <w:tcBorders>
              <w:top w:val="nil"/>
              <w:left w:val="nil"/>
              <w:bottom w:val="nil"/>
              <w:right w:val="nil"/>
            </w:tcBorders>
            <w:shd w:val="clear" w:color="000000" w:fill="FFFFFF"/>
            <w:noWrap/>
            <w:vAlign w:val="bottom"/>
            <w:hideMark/>
          </w:tcPr>
          <w:p w14:paraId="4AFF5C15" w14:textId="77777777" w:rsidR="008D3E0B" w:rsidRPr="008D3E0B" w:rsidRDefault="008D3E0B" w:rsidP="008D3E0B">
            <w:pPr>
              <w:spacing w:after="0" w:line="240" w:lineRule="auto"/>
              <w:rPr>
                <w:rFonts w:ascii="Calibri" w:eastAsia="Times New Roman" w:hAnsi="Calibri" w:cs="Calibri"/>
                <w:color w:val="000000"/>
                <w:lang w:val="es-MX" w:eastAsia="es-MX"/>
              </w:rPr>
            </w:pPr>
            <w:r w:rsidRPr="008D3E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17C7F66"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016</w:t>
            </w:r>
          </w:p>
        </w:tc>
        <w:tc>
          <w:tcPr>
            <w:tcW w:w="1860" w:type="dxa"/>
            <w:tcBorders>
              <w:top w:val="nil"/>
              <w:left w:val="nil"/>
              <w:bottom w:val="single" w:sz="4" w:space="0" w:color="auto"/>
              <w:right w:val="single" w:sz="4" w:space="0" w:color="auto"/>
            </w:tcBorders>
            <w:shd w:val="clear" w:color="000000" w:fill="FFFFFF"/>
            <w:vAlign w:val="center"/>
            <w:hideMark/>
          </w:tcPr>
          <w:p w14:paraId="603049DD"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QUINCE DE SEPTIEMBRE</w:t>
            </w:r>
          </w:p>
        </w:tc>
        <w:tc>
          <w:tcPr>
            <w:tcW w:w="1200" w:type="dxa"/>
            <w:tcBorders>
              <w:top w:val="nil"/>
              <w:left w:val="nil"/>
              <w:bottom w:val="single" w:sz="4" w:space="0" w:color="auto"/>
              <w:right w:val="single" w:sz="4" w:space="0" w:color="auto"/>
            </w:tcBorders>
            <w:shd w:val="clear" w:color="000000" w:fill="FFFFFF"/>
            <w:vAlign w:val="center"/>
            <w:hideMark/>
          </w:tcPr>
          <w:p w14:paraId="378E8D03"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3611</w:t>
            </w:r>
          </w:p>
        </w:tc>
      </w:tr>
      <w:tr w:rsidR="008D3E0B" w:rsidRPr="008D3E0B" w14:paraId="7B7EE233" w14:textId="77777777" w:rsidTr="009440B5">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4451BD1"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119</w:t>
            </w:r>
          </w:p>
        </w:tc>
        <w:tc>
          <w:tcPr>
            <w:tcW w:w="1880" w:type="dxa"/>
            <w:tcBorders>
              <w:top w:val="nil"/>
              <w:left w:val="nil"/>
              <w:bottom w:val="single" w:sz="4" w:space="0" w:color="auto"/>
              <w:right w:val="single" w:sz="4" w:space="0" w:color="auto"/>
            </w:tcBorders>
            <w:shd w:val="clear" w:color="000000" w:fill="FFFFFF"/>
            <w:vAlign w:val="center"/>
            <w:hideMark/>
          </w:tcPr>
          <w:p w14:paraId="1A49184A"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NCPE EL ARENAL</w:t>
            </w:r>
          </w:p>
        </w:tc>
        <w:tc>
          <w:tcPr>
            <w:tcW w:w="1200" w:type="dxa"/>
            <w:tcBorders>
              <w:top w:val="nil"/>
              <w:left w:val="nil"/>
              <w:bottom w:val="single" w:sz="4" w:space="0" w:color="auto"/>
              <w:right w:val="single" w:sz="4" w:space="0" w:color="auto"/>
            </w:tcBorders>
            <w:shd w:val="clear" w:color="000000" w:fill="FFFFFF"/>
            <w:vAlign w:val="center"/>
            <w:hideMark/>
          </w:tcPr>
          <w:p w14:paraId="01359000"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3731</w:t>
            </w:r>
          </w:p>
        </w:tc>
        <w:tc>
          <w:tcPr>
            <w:tcW w:w="400" w:type="dxa"/>
            <w:tcBorders>
              <w:top w:val="nil"/>
              <w:left w:val="nil"/>
              <w:bottom w:val="nil"/>
              <w:right w:val="nil"/>
            </w:tcBorders>
            <w:shd w:val="clear" w:color="000000" w:fill="FFFFFF"/>
            <w:noWrap/>
            <w:vAlign w:val="bottom"/>
            <w:hideMark/>
          </w:tcPr>
          <w:p w14:paraId="7EE1FD8E" w14:textId="77777777" w:rsidR="008D3E0B" w:rsidRPr="008D3E0B" w:rsidRDefault="008D3E0B" w:rsidP="008D3E0B">
            <w:pPr>
              <w:spacing w:after="0" w:line="240" w:lineRule="auto"/>
              <w:rPr>
                <w:rFonts w:ascii="Calibri" w:eastAsia="Times New Roman" w:hAnsi="Calibri" w:cs="Calibri"/>
                <w:color w:val="000000"/>
                <w:lang w:val="es-MX" w:eastAsia="es-MX"/>
              </w:rPr>
            </w:pPr>
            <w:r w:rsidRPr="008D3E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EC91B36"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079</w:t>
            </w:r>
          </w:p>
        </w:tc>
        <w:tc>
          <w:tcPr>
            <w:tcW w:w="1860" w:type="dxa"/>
            <w:tcBorders>
              <w:top w:val="nil"/>
              <w:left w:val="nil"/>
              <w:bottom w:val="single" w:sz="4" w:space="0" w:color="auto"/>
              <w:right w:val="single" w:sz="4" w:space="0" w:color="auto"/>
            </w:tcBorders>
            <w:shd w:val="clear" w:color="000000" w:fill="FFFFFF"/>
            <w:vAlign w:val="center"/>
            <w:hideMark/>
          </w:tcPr>
          <w:p w14:paraId="4425B7EA"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RIO VERDE</w:t>
            </w:r>
          </w:p>
        </w:tc>
        <w:tc>
          <w:tcPr>
            <w:tcW w:w="1200" w:type="dxa"/>
            <w:tcBorders>
              <w:top w:val="nil"/>
              <w:left w:val="nil"/>
              <w:bottom w:val="single" w:sz="4" w:space="0" w:color="auto"/>
              <w:right w:val="single" w:sz="4" w:space="0" w:color="auto"/>
            </w:tcBorders>
            <w:shd w:val="clear" w:color="000000" w:fill="FFFFFF"/>
            <w:vAlign w:val="center"/>
            <w:hideMark/>
          </w:tcPr>
          <w:p w14:paraId="760D68EA"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3711</w:t>
            </w:r>
          </w:p>
        </w:tc>
      </w:tr>
      <w:tr w:rsidR="008D3E0B" w:rsidRPr="008D3E0B" w14:paraId="5F8D1433" w14:textId="77777777" w:rsidTr="009440B5">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DB8AED8"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118</w:t>
            </w:r>
          </w:p>
        </w:tc>
        <w:tc>
          <w:tcPr>
            <w:tcW w:w="1880" w:type="dxa"/>
            <w:tcBorders>
              <w:top w:val="nil"/>
              <w:left w:val="nil"/>
              <w:bottom w:val="single" w:sz="4" w:space="0" w:color="auto"/>
              <w:right w:val="single" w:sz="4" w:space="0" w:color="auto"/>
            </w:tcBorders>
            <w:shd w:val="clear" w:color="000000" w:fill="FFFFFF"/>
            <w:vAlign w:val="center"/>
            <w:hideMark/>
          </w:tcPr>
          <w:p w14:paraId="41187919"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NCPE LAS PLAYAS</w:t>
            </w:r>
          </w:p>
        </w:tc>
        <w:tc>
          <w:tcPr>
            <w:tcW w:w="1200" w:type="dxa"/>
            <w:tcBorders>
              <w:top w:val="nil"/>
              <w:left w:val="nil"/>
              <w:bottom w:val="single" w:sz="4" w:space="0" w:color="auto"/>
              <w:right w:val="single" w:sz="4" w:space="0" w:color="auto"/>
            </w:tcBorders>
            <w:shd w:val="clear" w:color="000000" w:fill="FFFFFF"/>
            <w:vAlign w:val="center"/>
            <w:hideMark/>
          </w:tcPr>
          <w:p w14:paraId="62EA8BBF"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3731</w:t>
            </w:r>
          </w:p>
        </w:tc>
        <w:tc>
          <w:tcPr>
            <w:tcW w:w="400" w:type="dxa"/>
            <w:tcBorders>
              <w:top w:val="nil"/>
              <w:left w:val="nil"/>
              <w:bottom w:val="nil"/>
              <w:right w:val="nil"/>
            </w:tcBorders>
            <w:shd w:val="clear" w:color="000000" w:fill="FFFFFF"/>
            <w:noWrap/>
            <w:vAlign w:val="bottom"/>
            <w:hideMark/>
          </w:tcPr>
          <w:p w14:paraId="5B000C28" w14:textId="77777777" w:rsidR="008D3E0B" w:rsidRPr="008D3E0B" w:rsidRDefault="008D3E0B" w:rsidP="008D3E0B">
            <w:pPr>
              <w:spacing w:after="0" w:line="240" w:lineRule="auto"/>
              <w:rPr>
                <w:rFonts w:ascii="Calibri" w:eastAsia="Times New Roman" w:hAnsi="Calibri" w:cs="Calibri"/>
                <w:color w:val="000000"/>
                <w:lang w:val="es-MX" w:eastAsia="es-MX"/>
              </w:rPr>
            </w:pPr>
            <w:r w:rsidRPr="008D3E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BDF3858"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079</w:t>
            </w:r>
          </w:p>
        </w:tc>
        <w:tc>
          <w:tcPr>
            <w:tcW w:w="1860" w:type="dxa"/>
            <w:tcBorders>
              <w:top w:val="nil"/>
              <w:left w:val="nil"/>
              <w:bottom w:val="single" w:sz="4" w:space="0" w:color="auto"/>
              <w:right w:val="single" w:sz="4" w:space="0" w:color="auto"/>
            </w:tcBorders>
            <w:shd w:val="clear" w:color="000000" w:fill="FFFFFF"/>
            <w:vAlign w:val="center"/>
            <w:hideMark/>
          </w:tcPr>
          <w:p w14:paraId="2D814B55"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RIO VERDE</w:t>
            </w:r>
          </w:p>
        </w:tc>
        <w:tc>
          <w:tcPr>
            <w:tcW w:w="1200" w:type="dxa"/>
            <w:tcBorders>
              <w:top w:val="nil"/>
              <w:left w:val="nil"/>
              <w:bottom w:val="single" w:sz="4" w:space="0" w:color="auto"/>
              <w:right w:val="single" w:sz="4" w:space="0" w:color="auto"/>
            </w:tcBorders>
            <w:shd w:val="clear" w:color="000000" w:fill="FFFFFF"/>
            <w:vAlign w:val="center"/>
            <w:hideMark/>
          </w:tcPr>
          <w:p w14:paraId="5433BAAB"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3731</w:t>
            </w:r>
          </w:p>
        </w:tc>
      </w:tr>
      <w:tr w:rsidR="008D3E0B" w:rsidRPr="008D3E0B" w14:paraId="724797E5" w14:textId="77777777" w:rsidTr="009440B5">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24CDFD0"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120</w:t>
            </w:r>
          </w:p>
        </w:tc>
        <w:tc>
          <w:tcPr>
            <w:tcW w:w="1880" w:type="dxa"/>
            <w:tcBorders>
              <w:top w:val="nil"/>
              <w:left w:val="nil"/>
              <w:bottom w:val="single" w:sz="4" w:space="0" w:color="auto"/>
              <w:right w:val="single" w:sz="4" w:space="0" w:color="auto"/>
            </w:tcBorders>
            <w:shd w:val="clear" w:color="000000" w:fill="FFFFFF"/>
            <w:vAlign w:val="center"/>
            <w:hideMark/>
          </w:tcPr>
          <w:p w14:paraId="1A330EFF"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NCPE LOS LOBOS</w:t>
            </w:r>
          </w:p>
        </w:tc>
        <w:tc>
          <w:tcPr>
            <w:tcW w:w="1200" w:type="dxa"/>
            <w:tcBorders>
              <w:top w:val="nil"/>
              <w:left w:val="nil"/>
              <w:bottom w:val="single" w:sz="4" w:space="0" w:color="auto"/>
              <w:right w:val="single" w:sz="4" w:space="0" w:color="auto"/>
            </w:tcBorders>
            <w:shd w:val="clear" w:color="000000" w:fill="FFFFFF"/>
            <w:vAlign w:val="center"/>
            <w:hideMark/>
          </w:tcPr>
          <w:p w14:paraId="33D31DB6"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45279720" w14:textId="77777777" w:rsidR="008D3E0B" w:rsidRPr="008D3E0B" w:rsidRDefault="008D3E0B" w:rsidP="008D3E0B">
            <w:pPr>
              <w:spacing w:after="0" w:line="240" w:lineRule="auto"/>
              <w:rPr>
                <w:rFonts w:ascii="Calibri" w:eastAsia="Times New Roman" w:hAnsi="Calibri" w:cs="Calibri"/>
                <w:color w:val="000000"/>
                <w:lang w:val="es-MX" w:eastAsia="es-MX"/>
              </w:rPr>
            </w:pPr>
            <w:r w:rsidRPr="008D3E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ADD6F75"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080</w:t>
            </w:r>
          </w:p>
        </w:tc>
        <w:tc>
          <w:tcPr>
            <w:tcW w:w="1860" w:type="dxa"/>
            <w:tcBorders>
              <w:top w:val="nil"/>
              <w:left w:val="nil"/>
              <w:bottom w:val="single" w:sz="4" w:space="0" w:color="auto"/>
              <w:right w:val="single" w:sz="4" w:space="0" w:color="auto"/>
            </w:tcBorders>
            <w:shd w:val="clear" w:color="000000" w:fill="FFFFFF"/>
            <w:vAlign w:val="center"/>
            <w:hideMark/>
          </w:tcPr>
          <w:p w14:paraId="3C09A443"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RODRIGUEZ PUEBLA</w:t>
            </w:r>
          </w:p>
        </w:tc>
        <w:tc>
          <w:tcPr>
            <w:tcW w:w="1200" w:type="dxa"/>
            <w:tcBorders>
              <w:top w:val="nil"/>
              <w:left w:val="nil"/>
              <w:bottom w:val="single" w:sz="4" w:space="0" w:color="auto"/>
              <w:right w:val="single" w:sz="4" w:space="0" w:color="auto"/>
            </w:tcBorders>
            <w:shd w:val="clear" w:color="000000" w:fill="FFFFFF"/>
            <w:vAlign w:val="center"/>
            <w:hideMark/>
          </w:tcPr>
          <w:p w14:paraId="58EF6020"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3711</w:t>
            </w:r>
          </w:p>
        </w:tc>
      </w:tr>
      <w:tr w:rsidR="008D3E0B" w:rsidRPr="008D3E0B" w14:paraId="5E45EE87" w14:textId="77777777" w:rsidTr="009440B5">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F9B1817"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121</w:t>
            </w:r>
          </w:p>
        </w:tc>
        <w:tc>
          <w:tcPr>
            <w:tcW w:w="1880" w:type="dxa"/>
            <w:tcBorders>
              <w:top w:val="nil"/>
              <w:left w:val="nil"/>
              <w:bottom w:val="single" w:sz="4" w:space="0" w:color="auto"/>
              <w:right w:val="single" w:sz="4" w:space="0" w:color="auto"/>
            </w:tcBorders>
            <w:shd w:val="clear" w:color="000000" w:fill="FFFFFF"/>
            <w:vAlign w:val="center"/>
            <w:hideMark/>
          </w:tcPr>
          <w:p w14:paraId="3BF7F369"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NCPE PRESIDENTE BENITO JUAREZ</w:t>
            </w:r>
          </w:p>
        </w:tc>
        <w:tc>
          <w:tcPr>
            <w:tcW w:w="1200" w:type="dxa"/>
            <w:tcBorders>
              <w:top w:val="nil"/>
              <w:left w:val="nil"/>
              <w:bottom w:val="single" w:sz="4" w:space="0" w:color="auto"/>
              <w:right w:val="single" w:sz="4" w:space="0" w:color="auto"/>
            </w:tcBorders>
            <w:shd w:val="clear" w:color="000000" w:fill="FFFFFF"/>
            <w:vAlign w:val="center"/>
            <w:hideMark/>
          </w:tcPr>
          <w:p w14:paraId="3241E0CE"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245A1AA0" w14:textId="77777777" w:rsidR="008D3E0B" w:rsidRPr="008D3E0B" w:rsidRDefault="008D3E0B" w:rsidP="008D3E0B">
            <w:pPr>
              <w:spacing w:after="0" w:line="240" w:lineRule="auto"/>
              <w:rPr>
                <w:rFonts w:ascii="Calibri" w:eastAsia="Times New Roman" w:hAnsi="Calibri" w:cs="Calibri"/>
                <w:color w:val="000000"/>
                <w:lang w:val="es-MX" w:eastAsia="es-MX"/>
              </w:rPr>
            </w:pPr>
            <w:r w:rsidRPr="008D3E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FBC3329"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026</w:t>
            </w:r>
          </w:p>
        </w:tc>
        <w:tc>
          <w:tcPr>
            <w:tcW w:w="1860" w:type="dxa"/>
            <w:tcBorders>
              <w:top w:val="nil"/>
              <w:left w:val="nil"/>
              <w:bottom w:val="single" w:sz="4" w:space="0" w:color="auto"/>
              <w:right w:val="single" w:sz="4" w:space="0" w:color="auto"/>
            </w:tcBorders>
            <w:shd w:val="clear" w:color="000000" w:fill="FFFFFF"/>
            <w:vAlign w:val="center"/>
            <w:hideMark/>
          </w:tcPr>
          <w:p w14:paraId="620366DD"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SALTITO Y ANEXOS</w:t>
            </w:r>
          </w:p>
        </w:tc>
        <w:tc>
          <w:tcPr>
            <w:tcW w:w="1200" w:type="dxa"/>
            <w:tcBorders>
              <w:top w:val="nil"/>
              <w:left w:val="nil"/>
              <w:bottom w:val="single" w:sz="4" w:space="0" w:color="auto"/>
              <w:right w:val="single" w:sz="4" w:space="0" w:color="auto"/>
            </w:tcBorders>
            <w:shd w:val="clear" w:color="000000" w:fill="FFFFFF"/>
            <w:vAlign w:val="center"/>
            <w:hideMark/>
          </w:tcPr>
          <w:p w14:paraId="378E0440"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6.3</w:t>
            </w:r>
          </w:p>
        </w:tc>
      </w:tr>
      <w:tr w:rsidR="008D3E0B" w:rsidRPr="008D3E0B" w14:paraId="1D035A6B" w14:textId="77777777" w:rsidTr="009440B5">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BDCA4BC"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121</w:t>
            </w:r>
          </w:p>
        </w:tc>
        <w:tc>
          <w:tcPr>
            <w:tcW w:w="1880" w:type="dxa"/>
            <w:tcBorders>
              <w:top w:val="nil"/>
              <w:left w:val="nil"/>
              <w:bottom w:val="single" w:sz="4" w:space="0" w:color="auto"/>
              <w:right w:val="single" w:sz="4" w:space="0" w:color="auto"/>
            </w:tcBorders>
            <w:shd w:val="clear" w:color="000000" w:fill="FFFFFF"/>
            <w:vAlign w:val="center"/>
            <w:hideMark/>
          </w:tcPr>
          <w:p w14:paraId="1AA88529"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NCPE PRESIDENTE BENITO JUAREZ</w:t>
            </w:r>
          </w:p>
        </w:tc>
        <w:tc>
          <w:tcPr>
            <w:tcW w:w="1200" w:type="dxa"/>
            <w:tcBorders>
              <w:top w:val="nil"/>
              <w:left w:val="nil"/>
              <w:bottom w:val="single" w:sz="4" w:space="0" w:color="auto"/>
              <w:right w:val="single" w:sz="4" w:space="0" w:color="auto"/>
            </w:tcBorders>
            <w:shd w:val="clear" w:color="000000" w:fill="FFFFFF"/>
            <w:vAlign w:val="center"/>
            <w:hideMark/>
          </w:tcPr>
          <w:p w14:paraId="4E092699"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501A97F8" w14:textId="77777777" w:rsidR="008D3E0B" w:rsidRPr="008D3E0B" w:rsidRDefault="008D3E0B" w:rsidP="008D3E0B">
            <w:pPr>
              <w:spacing w:after="0" w:line="240" w:lineRule="auto"/>
              <w:rPr>
                <w:rFonts w:ascii="Calibri" w:eastAsia="Times New Roman" w:hAnsi="Calibri" w:cs="Calibri"/>
                <w:color w:val="000000"/>
                <w:lang w:val="es-MX" w:eastAsia="es-MX"/>
              </w:rPr>
            </w:pPr>
            <w:r w:rsidRPr="008D3E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744DD83"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026</w:t>
            </w:r>
          </w:p>
        </w:tc>
        <w:tc>
          <w:tcPr>
            <w:tcW w:w="1860" w:type="dxa"/>
            <w:tcBorders>
              <w:top w:val="nil"/>
              <w:left w:val="nil"/>
              <w:bottom w:val="single" w:sz="4" w:space="0" w:color="auto"/>
              <w:right w:val="single" w:sz="4" w:space="0" w:color="auto"/>
            </w:tcBorders>
            <w:shd w:val="clear" w:color="000000" w:fill="FFFFFF"/>
            <w:vAlign w:val="center"/>
            <w:hideMark/>
          </w:tcPr>
          <w:p w14:paraId="17F2AAF5"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SALTITO Y ANEXOS</w:t>
            </w:r>
          </w:p>
        </w:tc>
        <w:tc>
          <w:tcPr>
            <w:tcW w:w="1200" w:type="dxa"/>
            <w:tcBorders>
              <w:top w:val="nil"/>
              <w:left w:val="nil"/>
              <w:bottom w:val="single" w:sz="4" w:space="0" w:color="auto"/>
              <w:right w:val="single" w:sz="4" w:space="0" w:color="auto"/>
            </w:tcBorders>
            <w:shd w:val="clear" w:color="000000" w:fill="FFFFFF"/>
            <w:vAlign w:val="center"/>
            <w:hideMark/>
          </w:tcPr>
          <w:p w14:paraId="53952D9A"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9.1</w:t>
            </w:r>
          </w:p>
        </w:tc>
      </w:tr>
      <w:tr w:rsidR="008D3E0B" w:rsidRPr="008D3E0B" w14:paraId="52C80FDD" w14:textId="77777777" w:rsidTr="009440B5">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4B07CCF"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071</w:t>
            </w:r>
          </w:p>
        </w:tc>
        <w:tc>
          <w:tcPr>
            <w:tcW w:w="1880" w:type="dxa"/>
            <w:tcBorders>
              <w:top w:val="nil"/>
              <w:left w:val="nil"/>
              <w:bottom w:val="single" w:sz="4" w:space="0" w:color="auto"/>
              <w:right w:val="single" w:sz="4" w:space="0" w:color="auto"/>
            </w:tcBorders>
            <w:shd w:val="clear" w:color="000000" w:fill="FFFFFF"/>
            <w:vAlign w:val="center"/>
            <w:hideMark/>
          </w:tcPr>
          <w:p w14:paraId="21B0E50C"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NICOLÁS ROMERO</w:t>
            </w:r>
          </w:p>
        </w:tc>
        <w:tc>
          <w:tcPr>
            <w:tcW w:w="1200" w:type="dxa"/>
            <w:tcBorders>
              <w:top w:val="nil"/>
              <w:left w:val="nil"/>
              <w:bottom w:val="single" w:sz="4" w:space="0" w:color="auto"/>
              <w:right w:val="single" w:sz="4" w:space="0" w:color="auto"/>
            </w:tcBorders>
            <w:shd w:val="clear" w:color="000000" w:fill="FFFFFF"/>
            <w:vAlign w:val="center"/>
            <w:hideMark/>
          </w:tcPr>
          <w:p w14:paraId="1A4FBAA7"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7FB86278" w14:textId="77777777" w:rsidR="008D3E0B" w:rsidRPr="008D3E0B" w:rsidRDefault="008D3E0B" w:rsidP="008D3E0B">
            <w:pPr>
              <w:spacing w:after="0" w:line="240" w:lineRule="auto"/>
              <w:rPr>
                <w:rFonts w:ascii="Calibri" w:eastAsia="Times New Roman" w:hAnsi="Calibri" w:cs="Calibri"/>
                <w:color w:val="000000"/>
                <w:lang w:val="es-MX" w:eastAsia="es-MX"/>
              </w:rPr>
            </w:pPr>
            <w:r w:rsidRPr="008D3E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FA69293"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026</w:t>
            </w:r>
          </w:p>
        </w:tc>
        <w:tc>
          <w:tcPr>
            <w:tcW w:w="1860" w:type="dxa"/>
            <w:tcBorders>
              <w:top w:val="nil"/>
              <w:left w:val="nil"/>
              <w:bottom w:val="single" w:sz="4" w:space="0" w:color="auto"/>
              <w:right w:val="single" w:sz="4" w:space="0" w:color="auto"/>
            </w:tcBorders>
            <w:shd w:val="clear" w:color="000000" w:fill="FFFFFF"/>
            <w:vAlign w:val="center"/>
            <w:hideMark/>
          </w:tcPr>
          <w:p w14:paraId="1451EA58"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SALTITO Y ANEXOS</w:t>
            </w:r>
          </w:p>
        </w:tc>
        <w:tc>
          <w:tcPr>
            <w:tcW w:w="1200" w:type="dxa"/>
            <w:tcBorders>
              <w:top w:val="nil"/>
              <w:left w:val="nil"/>
              <w:bottom w:val="single" w:sz="4" w:space="0" w:color="auto"/>
              <w:right w:val="single" w:sz="4" w:space="0" w:color="auto"/>
            </w:tcBorders>
            <w:shd w:val="clear" w:color="000000" w:fill="FFFFFF"/>
            <w:vAlign w:val="center"/>
            <w:hideMark/>
          </w:tcPr>
          <w:p w14:paraId="2597FCC0"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9.3</w:t>
            </w:r>
          </w:p>
        </w:tc>
      </w:tr>
      <w:tr w:rsidR="008D3E0B" w:rsidRPr="008D3E0B" w14:paraId="1CF07558" w14:textId="77777777" w:rsidTr="009440B5">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0158160"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071</w:t>
            </w:r>
          </w:p>
        </w:tc>
        <w:tc>
          <w:tcPr>
            <w:tcW w:w="1880" w:type="dxa"/>
            <w:tcBorders>
              <w:top w:val="nil"/>
              <w:left w:val="nil"/>
              <w:bottom w:val="single" w:sz="4" w:space="0" w:color="auto"/>
              <w:right w:val="single" w:sz="4" w:space="0" w:color="auto"/>
            </w:tcBorders>
            <w:shd w:val="clear" w:color="000000" w:fill="FFFFFF"/>
            <w:vAlign w:val="center"/>
            <w:hideMark/>
          </w:tcPr>
          <w:p w14:paraId="341135E3"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NICOLÁS ROMERO</w:t>
            </w:r>
          </w:p>
        </w:tc>
        <w:tc>
          <w:tcPr>
            <w:tcW w:w="1200" w:type="dxa"/>
            <w:tcBorders>
              <w:top w:val="nil"/>
              <w:left w:val="nil"/>
              <w:bottom w:val="single" w:sz="4" w:space="0" w:color="auto"/>
              <w:right w:val="single" w:sz="4" w:space="0" w:color="auto"/>
            </w:tcBorders>
            <w:shd w:val="clear" w:color="000000" w:fill="FFFFFF"/>
            <w:vAlign w:val="center"/>
            <w:hideMark/>
          </w:tcPr>
          <w:p w14:paraId="134D2287"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11325F73" w14:textId="77777777" w:rsidR="008D3E0B" w:rsidRPr="008D3E0B" w:rsidRDefault="008D3E0B" w:rsidP="008D3E0B">
            <w:pPr>
              <w:spacing w:after="0" w:line="240" w:lineRule="auto"/>
              <w:rPr>
                <w:rFonts w:ascii="Calibri" w:eastAsia="Times New Roman" w:hAnsi="Calibri" w:cs="Calibri"/>
                <w:color w:val="000000"/>
                <w:lang w:val="es-MX" w:eastAsia="es-MX"/>
              </w:rPr>
            </w:pPr>
            <w:r w:rsidRPr="008D3E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484806A"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026</w:t>
            </w:r>
          </w:p>
        </w:tc>
        <w:tc>
          <w:tcPr>
            <w:tcW w:w="1860" w:type="dxa"/>
            <w:tcBorders>
              <w:top w:val="nil"/>
              <w:left w:val="nil"/>
              <w:bottom w:val="single" w:sz="4" w:space="0" w:color="auto"/>
              <w:right w:val="single" w:sz="4" w:space="0" w:color="auto"/>
            </w:tcBorders>
            <w:shd w:val="clear" w:color="000000" w:fill="FFFFFF"/>
            <w:vAlign w:val="center"/>
            <w:hideMark/>
          </w:tcPr>
          <w:p w14:paraId="7A3F40D7"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SALTITO Y ANEXOS</w:t>
            </w:r>
          </w:p>
        </w:tc>
        <w:tc>
          <w:tcPr>
            <w:tcW w:w="1200" w:type="dxa"/>
            <w:tcBorders>
              <w:top w:val="nil"/>
              <w:left w:val="nil"/>
              <w:bottom w:val="single" w:sz="4" w:space="0" w:color="auto"/>
              <w:right w:val="single" w:sz="4" w:space="0" w:color="auto"/>
            </w:tcBorders>
            <w:shd w:val="clear" w:color="000000" w:fill="FFFFFF"/>
            <w:vAlign w:val="center"/>
            <w:hideMark/>
          </w:tcPr>
          <w:p w14:paraId="67A76C3E"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3411</w:t>
            </w:r>
          </w:p>
        </w:tc>
      </w:tr>
      <w:tr w:rsidR="008D3E0B" w:rsidRPr="008D3E0B" w14:paraId="5B790E2D" w14:textId="77777777" w:rsidTr="009440B5">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FD27D3F"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071</w:t>
            </w:r>
          </w:p>
        </w:tc>
        <w:tc>
          <w:tcPr>
            <w:tcW w:w="1880" w:type="dxa"/>
            <w:tcBorders>
              <w:top w:val="nil"/>
              <w:left w:val="nil"/>
              <w:bottom w:val="single" w:sz="4" w:space="0" w:color="auto"/>
              <w:right w:val="single" w:sz="4" w:space="0" w:color="auto"/>
            </w:tcBorders>
            <w:shd w:val="clear" w:color="000000" w:fill="FFFFFF"/>
            <w:vAlign w:val="center"/>
            <w:hideMark/>
          </w:tcPr>
          <w:p w14:paraId="591BB047"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NICOLÁS ROMERO</w:t>
            </w:r>
          </w:p>
        </w:tc>
        <w:tc>
          <w:tcPr>
            <w:tcW w:w="1200" w:type="dxa"/>
            <w:tcBorders>
              <w:top w:val="nil"/>
              <w:left w:val="nil"/>
              <w:bottom w:val="single" w:sz="4" w:space="0" w:color="auto"/>
              <w:right w:val="single" w:sz="4" w:space="0" w:color="auto"/>
            </w:tcBorders>
            <w:shd w:val="clear" w:color="000000" w:fill="FFFFFF"/>
            <w:vAlign w:val="center"/>
            <w:hideMark/>
          </w:tcPr>
          <w:p w14:paraId="16467E32"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2963F4F2" w14:textId="77777777" w:rsidR="008D3E0B" w:rsidRPr="008D3E0B" w:rsidRDefault="008D3E0B" w:rsidP="008D3E0B">
            <w:pPr>
              <w:spacing w:after="0" w:line="240" w:lineRule="auto"/>
              <w:rPr>
                <w:rFonts w:ascii="Calibri" w:eastAsia="Times New Roman" w:hAnsi="Calibri" w:cs="Calibri"/>
                <w:color w:val="000000"/>
                <w:lang w:val="es-MX" w:eastAsia="es-MX"/>
              </w:rPr>
            </w:pPr>
            <w:r w:rsidRPr="008D3E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AB8A4E7"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026</w:t>
            </w:r>
          </w:p>
        </w:tc>
        <w:tc>
          <w:tcPr>
            <w:tcW w:w="1860" w:type="dxa"/>
            <w:tcBorders>
              <w:top w:val="nil"/>
              <w:left w:val="nil"/>
              <w:bottom w:val="single" w:sz="4" w:space="0" w:color="auto"/>
              <w:right w:val="single" w:sz="4" w:space="0" w:color="auto"/>
            </w:tcBorders>
            <w:shd w:val="clear" w:color="000000" w:fill="FFFFFF"/>
            <w:vAlign w:val="center"/>
            <w:hideMark/>
          </w:tcPr>
          <w:p w14:paraId="189B2C94"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SALTITO Y ANEXOS</w:t>
            </w:r>
          </w:p>
        </w:tc>
        <w:tc>
          <w:tcPr>
            <w:tcW w:w="1200" w:type="dxa"/>
            <w:tcBorders>
              <w:top w:val="nil"/>
              <w:left w:val="nil"/>
              <w:bottom w:val="single" w:sz="4" w:space="0" w:color="auto"/>
              <w:right w:val="single" w:sz="4" w:space="0" w:color="auto"/>
            </w:tcBorders>
            <w:shd w:val="clear" w:color="000000" w:fill="FFFFFF"/>
            <w:vAlign w:val="center"/>
            <w:hideMark/>
          </w:tcPr>
          <w:p w14:paraId="1409EA95"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3611</w:t>
            </w:r>
          </w:p>
        </w:tc>
      </w:tr>
      <w:tr w:rsidR="008D3E0B" w:rsidRPr="008D3E0B" w14:paraId="05EB2FF2" w14:textId="77777777" w:rsidTr="009440B5">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E21A917"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lastRenderedPageBreak/>
              <w:t>071</w:t>
            </w:r>
          </w:p>
        </w:tc>
        <w:tc>
          <w:tcPr>
            <w:tcW w:w="1880" w:type="dxa"/>
            <w:tcBorders>
              <w:top w:val="nil"/>
              <w:left w:val="nil"/>
              <w:bottom w:val="single" w:sz="4" w:space="0" w:color="auto"/>
              <w:right w:val="single" w:sz="4" w:space="0" w:color="auto"/>
            </w:tcBorders>
            <w:shd w:val="clear" w:color="000000" w:fill="FFFFFF"/>
            <w:vAlign w:val="center"/>
            <w:hideMark/>
          </w:tcPr>
          <w:p w14:paraId="7C60C1E6"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NICOLÁS ROMERO</w:t>
            </w:r>
          </w:p>
        </w:tc>
        <w:tc>
          <w:tcPr>
            <w:tcW w:w="1200" w:type="dxa"/>
            <w:tcBorders>
              <w:top w:val="nil"/>
              <w:left w:val="nil"/>
              <w:bottom w:val="single" w:sz="4" w:space="0" w:color="auto"/>
              <w:right w:val="single" w:sz="4" w:space="0" w:color="auto"/>
            </w:tcBorders>
            <w:shd w:val="clear" w:color="000000" w:fill="FFFFFF"/>
            <w:vAlign w:val="center"/>
            <w:hideMark/>
          </w:tcPr>
          <w:p w14:paraId="26FBA000"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3731</w:t>
            </w:r>
          </w:p>
        </w:tc>
        <w:tc>
          <w:tcPr>
            <w:tcW w:w="400" w:type="dxa"/>
            <w:tcBorders>
              <w:top w:val="nil"/>
              <w:left w:val="nil"/>
              <w:bottom w:val="nil"/>
              <w:right w:val="nil"/>
            </w:tcBorders>
            <w:shd w:val="clear" w:color="000000" w:fill="FFFFFF"/>
            <w:noWrap/>
            <w:vAlign w:val="bottom"/>
            <w:hideMark/>
          </w:tcPr>
          <w:p w14:paraId="1E35D4D4" w14:textId="77777777" w:rsidR="008D3E0B" w:rsidRPr="008D3E0B" w:rsidRDefault="008D3E0B" w:rsidP="008D3E0B">
            <w:pPr>
              <w:spacing w:after="0" w:line="240" w:lineRule="auto"/>
              <w:rPr>
                <w:rFonts w:ascii="Calibri" w:eastAsia="Times New Roman" w:hAnsi="Calibri" w:cs="Calibri"/>
                <w:color w:val="000000"/>
                <w:lang w:val="es-MX" w:eastAsia="es-MX"/>
              </w:rPr>
            </w:pPr>
            <w:r w:rsidRPr="008D3E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2327EAB"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026</w:t>
            </w:r>
          </w:p>
        </w:tc>
        <w:tc>
          <w:tcPr>
            <w:tcW w:w="1860" w:type="dxa"/>
            <w:tcBorders>
              <w:top w:val="nil"/>
              <w:left w:val="nil"/>
              <w:bottom w:val="single" w:sz="4" w:space="0" w:color="auto"/>
              <w:right w:val="single" w:sz="4" w:space="0" w:color="auto"/>
            </w:tcBorders>
            <w:shd w:val="clear" w:color="000000" w:fill="FFFFFF"/>
            <w:vAlign w:val="center"/>
            <w:hideMark/>
          </w:tcPr>
          <w:p w14:paraId="36321BB2"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SALTITO Y ANEXOS</w:t>
            </w:r>
          </w:p>
        </w:tc>
        <w:tc>
          <w:tcPr>
            <w:tcW w:w="1200" w:type="dxa"/>
            <w:tcBorders>
              <w:top w:val="nil"/>
              <w:left w:val="nil"/>
              <w:bottom w:val="single" w:sz="4" w:space="0" w:color="auto"/>
              <w:right w:val="single" w:sz="4" w:space="0" w:color="auto"/>
            </w:tcBorders>
            <w:shd w:val="clear" w:color="000000" w:fill="FFFFFF"/>
            <w:vAlign w:val="center"/>
            <w:hideMark/>
          </w:tcPr>
          <w:p w14:paraId="3B5D50A2"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3621</w:t>
            </w:r>
          </w:p>
        </w:tc>
      </w:tr>
      <w:tr w:rsidR="008D3E0B" w:rsidRPr="008D3E0B" w14:paraId="043E11F8" w14:textId="77777777" w:rsidTr="009440B5">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A9B0944"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067</w:t>
            </w:r>
          </w:p>
        </w:tc>
        <w:tc>
          <w:tcPr>
            <w:tcW w:w="1880" w:type="dxa"/>
            <w:tcBorders>
              <w:top w:val="nil"/>
              <w:left w:val="nil"/>
              <w:bottom w:val="single" w:sz="4" w:space="0" w:color="auto"/>
              <w:right w:val="single" w:sz="4" w:space="0" w:color="auto"/>
            </w:tcBorders>
            <w:shd w:val="clear" w:color="000000" w:fill="FFFFFF"/>
            <w:vAlign w:val="center"/>
            <w:hideMark/>
          </w:tcPr>
          <w:p w14:paraId="18BF51F1"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NUEVA PATRIA</w:t>
            </w:r>
          </w:p>
        </w:tc>
        <w:tc>
          <w:tcPr>
            <w:tcW w:w="1200" w:type="dxa"/>
            <w:tcBorders>
              <w:top w:val="nil"/>
              <w:left w:val="nil"/>
              <w:bottom w:val="single" w:sz="4" w:space="0" w:color="auto"/>
              <w:right w:val="single" w:sz="4" w:space="0" w:color="auto"/>
            </w:tcBorders>
            <w:shd w:val="clear" w:color="000000" w:fill="FFFFFF"/>
            <w:vAlign w:val="center"/>
            <w:hideMark/>
          </w:tcPr>
          <w:p w14:paraId="7EB75507"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5A45DC83" w14:textId="77777777" w:rsidR="008D3E0B" w:rsidRPr="008D3E0B" w:rsidRDefault="008D3E0B" w:rsidP="008D3E0B">
            <w:pPr>
              <w:spacing w:after="0" w:line="240" w:lineRule="auto"/>
              <w:rPr>
                <w:rFonts w:ascii="Calibri" w:eastAsia="Times New Roman" w:hAnsi="Calibri" w:cs="Calibri"/>
                <w:color w:val="000000"/>
                <w:lang w:val="es-MX" w:eastAsia="es-MX"/>
              </w:rPr>
            </w:pPr>
            <w:r w:rsidRPr="008D3E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52967E1"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075</w:t>
            </w:r>
          </w:p>
        </w:tc>
        <w:tc>
          <w:tcPr>
            <w:tcW w:w="1860" w:type="dxa"/>
            <w:tcBorders>
              <w:top w:val="nil"/>
              <w:left w:val="nil"/>
              <w:bottom w:val="single" w:sz="4" w:space="0" w:color="auto"/>
              <w:right w:val="single" w:sz="4" w:space="0" w:color="auto"/>
            </w:tcBorders>
            <w:shd w:val="clear" w:color="000000" w:fill="FFFFFF"/>
            <w:vAlign w:val="center"/>
            <w:hideMark/>
          </w:tcPr>
          <w:p w14:paraId="6082F7DB"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SALVADOR ALLENDE</w:t>
            </w:r>
          </w:p>
        </w:tc>
        <w:tc>
          <w:tcPr>
            <w:tcW w:w="1200" w:type="dxa"/>
            <w:tcBorders>
              <w:top w:val="nil"/>
              <w:left w:val="nil"/>
              <w:bottom w:val="single" w:sz="4" w:space="0" w:color="auto"/>
              <w:right w:val="single" w:sz="4" w:space="0" w:color="auto"/>
            </w:tcBorders>
            <w:shd w:val="clear" w:color="000000" w:fill="FFFFFF"/>
            <w:vAlign w:val="center"/>
            <w:hideMark/>
          </w:tcPr>
          <w:p w14:paraId="1B6B7396"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3711</w:t>
            </w:r>
          </w:p>
        </w:tc>
      </w:tr>
      <w:tr w:rsidR="008D3E0B" w:rsidRPr="008D3E0B" w14:paraId="665A7827" w14:textId="77777777" w:rsidTr="009440B5">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C440DB7"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067</w:t>
            </w:r>
          </w:p>
        </w:tc>
        <w:tc>
          <w:tcPr>
            <w:tcW w:w="1880" w:type="dxa"/>
            <w:tcBorders>
              <w:top w:val="nil"/>
              <w:left w:val="nil"/>
              <w:bottom w:val="single" w:sz="4" w:space="0" w:color="auto"/>
              <w:right w:val="single" w:sz="4" w:space="0" w:color="auto"/>
            </w:tcBorders>
            <w:shd w:val="clear" w:color="000000" w:fill="FFFFFF"/>
            <w:vAlign w:val="center"/>
            <w:hideMark/>
          </w:tcPr>
          <w:p w14:paraId="39CF0F48"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NUEVA PATRIA</w:t>
            </w:r>
          </w:p>
        </w:tc>
        <w:tc>
          <w:tcPr>
            <w:tcW w:w="1200" w:type="dxa"/>
            <w:tcBorders>
              <w:top w:val="nil"/>
              <w:left w:val="nil"/>
              <w:bottom w:val="single" w:sz="4" w:space="0" w:color="auto"/>
              <w:right w:val="single" w:sz="4" w:space="0" w:color="auto"/>
            </w:tcBorders>
            <w:shd w:val="clear" w:color="000000" w:fill="FFFFFF"/>
            <w:vAlign w:val="center"/>
            <w:hideMark/>
          </w:tcPr>
          <w:p w14:paraId="578A02EA"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649EA8F7" w14:textId="77777777" w:rsidR="008D3E0B" w:rsidRPr="008D3E0B" w:rsidRDefault="008D3E0B" w:rsidP="008D3E0B">
            <w:pPr>
              <w:spacing w:after="0" w:line="240" w:lineRule="auto"/>
              <w:rPr>
                <w:rFonts w:ascii="Calibri" w:eastAsia="Times New Roman" w:hAnsi="Calibri" w:cs="Calibri"/>
                <w:color w:val="000000"/>
                <w:lang w:val="es-MX" w:eastAsia="es-MX"/>
              </w:rPr>
            </w:pPr>
            <w:r w:rsidRPr="008D3E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5C50364"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075</w:t>
            </w:r>
          </w:p>
        </w:tc>
        <w:tc>
          <w:tcPr>
            <w:tcW w:w="1860" w:type="dxa"/>
            <w:tcBorders>
              <w:top w:val="nil"/>
              <w:left w:val="nil"/>
              <w:bottom w:val="single" w:sz="4" w:space="0" w:color="auto"/>
              <w:right w:val="single" w:sz="4" w:space="0" w:color="auto"/>
            </w:tcBorders>
            <w:shd w:val="clear" w:color="000000" w:fill="FFFFFF"/>
            <w:vAlign w:val="center"/>
            <w:hideMark/>
          </w:tcPr>
          <w:p w14:paraId="621FF03D"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SALVADOR ALLENDE</w:t>
            </w:r>
          </w:p>
        </w:tc>
        <w:tc>
          <w:tcPr>
            <w:tcW w:w="1200" w:type="dxa"/>
            <w:tcBorders>
              <w:top w:val="nil"/>
              <w:left w:val="nil"/>
              <w:bottom w:val="single" w:sz="4" w:space="0" w:color="auto"/>
              <w:right w:val="single" w:sz="4" w:space="0" w:color="auto"/>
            </w:tcBorders>
            <w:shd w:val="clear" w:color="000000" w:fill="FFFFFF"/>
            <w:vAlign w:val="center"/>
            <w:hideMark/>
          </w:tcPr>
          <w:p w14:paraId="7E5036FD"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3731</w:t>
            </w:r>
          </w:p>
        </w:tc>
      </w:tr>
      <w:tr w:rsidR="008D3E0B" w:rsidRPr="008D3E0B" w14:paraId="55BBFD92" w14:textId="77777777" w:rsidTr="009440B5">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7C04DE7"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103</w:t>
            </w:r>
          </w:p>
        </w:tc>
        <w:tc>
          <w:tcPr>
            <w:tcW w:w="1880" w:type="dxa"/>
            <w:tcBorders>
              <w:top w:val="nil"/>
              <w:left w:val="nil"/>
              <w:bottom w:val="single" w:sz="4" w:space="0" w:color="auto"/>
              <w:right w:val="single" w:sz="4" w:space="0" w:color="auto"/>
            </w:tcBorders>
            <w:shd w:val="clear" w:color="000000" w:fill="FFFFFF"/>
            <w:vAlign w:val="center"/>
            <w:hideMark/>
          </w:tcPr>
          <w:p w14:paraId="677979AC"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PARRAS DE LA FUENTE</w:t>
            </w:r>
          </w:p>
        </w:tc>
        <w:tc>
          <w:tcPr>
            <w:tcW w:w="1200" w:type="dxa"/>
            <w:tcBorders>
              <w:top w:val="nil"/>
              <w:left w:val="nil"/>
              <w:bottom w:val="single" w:sz="4" w:space="0" w:color="auto"/>
              <w:right w:val="single" w:sz="4" w:space="0" w:color="auto"/>
            </w:tcBorders>
            <w:shd w:val="clear" w:color="000000" w:fill="FFFFFF"/>
            <w:vAlign w:val="center"/>
            <w:hideMark/>
          </w:tcPr>
          <w:p w14:paraId="3A3DA4C2"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69E6882E" w14:textId="77777777" w:rsidR="008D3E0B" w:rsidRPr="008D3E0B" w:rsidRDefault="008D3E0B" w:rsidP="008D3E0B">
            <w:pPr>
              <w:spacing w:after="0" w:line="240" w:lineRule="auto"/>
              <w:rPr>
                <w:rFonts w:ascii="Calibri" w:eastAsia="Times New Roman" w:hAnsi="Calibri" w:cs="Calibri"/>
                <w:color w:val="000000"/>
                <w:lang w:val="es-MX" w:eastAsia="es-MX"/>
              </w:rPr>
            </w:pPr>
            <w:r w:rsidRPr="008D3E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C034785"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078</w:t>
            </w:r>
          </w:p>
        </w:tc>
        <w:tc>
          <w:tcPr>
            <w:tcW w:w="1860" w:type="dxa"/>
            <w:tcBorders>
              <w:top w:val="nil"/>
              <w:left w:val="nil"/>
              <w:bottom w:val="single" w:sz="4" w:space="0" w:color="auto"/>
              <w:right w:val="single" w:sz="4" w:space="0" w:color="auto"/>
            </w:tcBorders>
            <w:shd w:val="clear" w:color="000000" w:fill="FFFFFF"/>
            <w:vAlign w:val="center"/>
            <w:hideMark/>
          </w:tcPr>
          <w:p w14:paraId="34DB87FE"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SAN ANTONIO DE LAS BASURAS</w:t>
            </w:r>
          </w:p>
        </w:tc>
        <w:tc>
          <w:tcPr>
            <w:tcW w:w="1200" w:type="dxa"/>
            <w:tcBorders>
              <w:top w:val="nil"/>
              <w:left w:val="nil"/>
              <w:bottom w:val="single" w:sz="4" w:space="0" w:color="auto"/>
              <w:right w:val="single" w:sz="4" w:space="0" w:color="auto"/>
            </w:tcBorders>
            <w:shd w:val="clear" w:color="000000" w:fill="FFFFFF"/>
            <w:vAlign w:val="center"/>
            <w:hideMark/>
          </w:tcPr>
          <w:p w14:paraId="64FCEA79"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3711</w:t>
            </w:r>
          </w:p>
        </w:tc>
      </w:tr>
      <w:tr w:rsidR="008D3E0B" w:rsidRPr="008D3E0B" w14:paraId="24DFA7B3" w14:textId="77777777" w:rsidTr="009440B5">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7FBAD2C"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103</w:t>
            </w:r>
          </w:p>
        </w:tc>
        <w:tc>
          <w:tcPr>
            <w:tcW w:w="1880" w:type="dxa"/>
            <w:tcBorders>
              <w:top w:val="nil"/>
              <w:left w:val="nil"/>
              <w:bottom w:val="single" w:sz="4" w:space="0" w:color="auto"/>
              <w:right w:val="single" w:sz="4" w:space="0" w:color="auto"/>
            </w:tcBorders>
            <w:shd w:val="clear" w:color="000000" w:fill="FFFFFF"/>
            <w:vAlign w:val="center"/>
            <w:hideMark/>
          </w:tcPr>
          <w:p w14:paraId="7D2F305F"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PARRAS DE LA FUENTE</w:t>
            </w:r>
          </w:p>
        </w:tc>
        <w:tc>
          <w:tcPr>
            <w:tcW w:w="1200" w:type="dxa"/>
            <w:tcBorders>
              <w:top w:val="nil"/>
              <w:left w:val="nil"/>
              <w:bottom w:val="single" w:sz="4" w:space="0" w:color="auto"/>
              <w:right w:val="single" w:sz="4" w:space="0" w:color="auto"/>
            </w:tcBorders>
            <w:shd w:val="clear" w:color="000000" w:fill="FFFFFF"/>
            <w:vAlign w:val="center"/>
            <w:hideMark/>
          </w:tcPr>
          <w:p w14:paraId="165F9FFB"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6D891036" w14:textId="77777777" w:rsidR="008D3E0B" w:rsidRPr="008D3E0B" w:rsidRDefault="008D3E0B" w:rsidP="008D3E0B">
            <w:pPr>
              <w:spacing w:after="0" w:line="240" w:lineRule="auto"/>
              <w:rPr>
                <w:rFonts w:ascii="Calibri" w:eastAsia="Times New Roman" w:hAnsi="Calibri" w:cs="Calibri"/>
                <w:color w:val="000000"/>
                <w:lang w:val="es-MX" w:eastAsia="es-MX"/>
              </w:rPr>
            </w:pPr>
            <w:r w:rsidRPr="008D3E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E3FD204"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068</w:t>
            </w:r>
          </w:p>
        </w:tc>
        <w:tc>
          <w:tcPr>
            <w:tcW w:w="1860" w:type="dxa"/>
            <w:tcBorders>
              <w:top w:val="nil"/>
              <w:left w:val="nil"/>
              <w:bottom w:val="single" w:sz="4" w:space="0" w:color="auto"/>
              <w:right w:val="single" w:sz="4" w:space="0" w:color="auto"/>
            </w:tcBorders>
            <w:shd w:val="clear" w:color="000000" w:fill="FFFFFF"/>
            <w:vAlign w:val="center"/>
            <w:hideMark/>
          </w:tcPr>
          <w:p w14:paraId="3168BA99"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SAN BENITO</w:t>
            </w:r>
          </w:p>
        </w:tc>
        <w:tc>
          <w:tcPr>
            <w:tcW w:w="1200" w:type="dxa"/>
            <w:tcBorders>
              <w:top w:val="nil"/>
              <w:left w:val="nil"/>
              <w:bottom w:val="single" w:sz="4" w:space="0" w:color="auto"/>
              <w:right w:val="single" w:sz="4" w:space="0" w:color="auto"/>
            </w:tcBorders>
            <w:shd w:val="clear" w:color="000000" w:fill="FFFFFF"/>
            <w:vAlign w:val="center"/>
            <w:hideMark/>
          </w:tcPr>
          <w:p w14:paraId="19CB3C94"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3711</w:t>
            </w:r>
          </w:p>
        </w:tc>
      </w:tr>
      <w:tr w:rsidR="008D3E0B" w:rsidRPr="008D3E0B" w14:paraId="0556D7E5" w14:textId="77777777" w:rsidTr="009440B5">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3313EC4"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103</w:t>
            </w:r>
          </w:p>
        </w:tc>
        <w:tc>
          <w:tcPr>
            <w:tcW w:w="1880" w:type="dxa"/>
            <w:tcBorders>
              <w:top w:val="nil"/>
              <w:left w:val="nil"/>
              <w:bottom w:val="single" w:sz="4" w:space="0" w:color="auto"/>
              <w:right w:val="single" w:sz="4" w:space="0" w:color="auto"/>
            </w:tcBorders>
            <w:shd w:val="clear" w:color="000000" w:fill="FFFFFF"/>
            <w:vAlign w:val="center"/>
            <w:hideMark/>
          </w:tcPr>
          <w:p w14:paraId="0341BCA6"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PARRAS DE LA FUENTE</w:t>
            </w:r>
          </w:p>
        </w:tc>
        <w:tc>
          <w:tcPr>
            <w:tcW w:w="1200" w:type="dxa"/>
            <w:tcBorders>
              <w:top w:val="nil"/>
              <w:left w:val="nil"/>
              <w:bottom w:val="single" w:sz="4" w:space="0" w:color="auto"/>
              <w:right w:val="single" w:sz="4" w:space="0" w:color="auto"/>
            </w:tcBorders>
            <w:shd w:val="clear" w:color="000000" w:fill="FFFFFF"/>
            <w:vAlign w:val="center"/>
            <w:hideMark/>
          </w:tcPr>
          <w:p w14:paraId="0BEEDECF"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65E66F02" w14:textId="77777777" w:rsidR="008D3E0B" w:rsidRPr="008D3E0B" w:rsidRDefault="008D3E0B" w:rsidP="008D3E0B">
            <w:pPr>
              <w:spacing w:after="0" w:line="240" w:lineRule="auto"/>
              <w:rPr>
                <w:rFonts w:ascii="Calibri" w:eastAsia="Times New Roman" w:hAnsi="Calibri" w:cs="Calibri"/>
                <w:color w:val="000000"/>
                <w:lang w:val="es-MX" w:eastAsia="es-MX"/>
              </w:rPr>
            </w:pPr>
            <w:r w:rsidRPr="008D3E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43D9F52"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019</w:t>
            </w:r>
          </w:p>
        </w:tc>
        <w:tc>
          <w:tcPr>
            <w:tcW w:w="1860" w:type="dxa"/>
            <w:tcBorders>
              <w:top w:val="nil"/>
              <w:left w:val="nil"/>
              <w:bottom w:val="single" w:sz="4" w:space="0" w:color="auto"/>
              <w:right w:val="single" w:sz="4" w:space="0" w:color="auto"/>
            </w:tcBorders>
            <w:shd w:val="clear" w:color="000000" w:fill="FFFFFF"/>
            <w:vAlign w:val="center"/>
            <w:hideMark/>
          </w:tcPr>
          <w:p w14:paraId="5B15E427"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SAN BERNARDINO DE MILPILLAS CHICO</w:t>
            </w:r>
          </w:p>
        </w:tc>
        <w:tc>
          <w:tcPr>
            <w:tcW w:w="1200" w:type="dxa"/>
            <w:tcBorders>
              <w:top w:val="nil"/>
              <w:left w:val="nil"/>
              <w:bottom w:val="single" w:sz="4" w:space="0" w:color="auto"/>
              <w:right w:val="single" w:sz="4" w:space="0" w:color="auto"/>
            </w:tcBorders>
            <w:shd w:val="clear" w:color="000000" w:fill="FFFFFF"/>
            <w:vAlign w:val="center"/>
            <w:hideMark/>
          </w:tcPr>
          <w:p w14:paraId="71DEA46D"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3711</w:t>
            </w:r>
          </w:p>
        </w:tc>
      </w:tr>
      <w:tr w:rsidR="008D3E0B" w:rsidRPr="008D3E0B" w14:paraId="0C4FC27C" w14:textId="77777777" w:rsidTr="009440B5">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FA52E0D"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069</w:t>
            </w:r>
          </w:p>
        </w:tc>
        <w:tc>
          <w:tcPr>
            <w:tcW w:w="1880" w:type="dxa"/>
            <w:tcBorders>
              <w:top w:val="nil"/>
              <w:left w:val="nil"/>
              <w:bottom w:val="single" w:sz="4" w:space="0" w:color="auto"/>
              <w:right w:val="single" w:sz="4" w:space="0" w:color="auto"/>
            </w:tcBorders>
            <w:shd w:val="clear" w:color="000000" w:fill="FFFFFF"/>
            <w:vAlign w:val="center"/>
            <w:hideMark/>
          </w:tcPr>
          <w:p w14:paraId="2EE49BF7"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PILAR DE ZARAGOZA</w:t>
            </w:r>
          </w:p>
        </w:tc>
        <w:tc>
          <w:tcPr>
            <w:tcW w:w="1200" w:type="dxa"/>
            <w:tcBorders>
              <w:top w:val="nil"/>
              <w:left w:val="nil"/>
              <w:bottom w:val="single" w:sz="4" w:space="0" w:color="auto"/>
              <w:right w:val="single" w:sz="4" w:space="0" w:color="auto"/>
            </w:tcBorders>
            <w:shd w:val="clear" w:color="000000" w:fill="FFFFFF"/>
            <w:vAlign w:val="center"/>
            <w:hideMark/>
          </w:tcPr>
          <w:p w14:paraId="1340144C"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1C57589D" w14:textId="77777777" w:rsidR="008D3E0B" w:rsidRPr="008D3E0B" w:rsidRDefault="008D3E0B" w:rsidP="008D3E0B">
            <w:pPr>
              <w:spacing w:after="0" w:line="240" w:lineRule="auto"/>
              <w:rPr>
                <w:rFonts w:ascii="Calibri" w:eastAsia="Times New Roman" w:hAnsi="Calibri" w:cs="Calibri"/>
                <w:color w:val="000000"/>
                <w:lang w:val="es-MX" w:eastAsia="es-MX"/>
              </w:rPr>
            </w:pPr>
            <w:r w:rsidRPr="008D3E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DEF50EE"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019</w:t>
            </w:r>
          </w:p>
        </w:tc>
        <w:tc>
          <w:tcPr>
            <w:tcW w:w="1860" w:type="dxa"/>
            <w:tcBorders>
              <w:top w:val="nil"/>
              <w:left w:val="nil"/>
              <w:bottom w:val="single" w:sz="4" w:space="0" w:color="auto"/>
              <w:right w:val="single" w:sz="4" w:space="0" w:color="auto"/>
            </w:tcBorders>
            <w:shd w:val="clear" w:color="000000" w:fill="FFFFFF"/>
            <w:vAlign w:val="center"/>
            <w:hideMark/>
          </w:tcPr>
          <w:p w14:paraId="4100A8C1"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SAN BERNARDINO DE MILPILLAS CHICO</w:t>
            </w:r>
          </w:p>
        </w:tc>
        <w:tc>
          <w:tcPr>
            <w:tcW w:w="1200" w:type="dxa"/>
            <w:tcBorders>
              <w:top w:val="nil"/>
              <w:left w:val="nil"/>
              <w:bottom w:val="single" w:sz="4" w:space="0" w:color="auto"/>
              <w:right w:val="single" w:sz="4" w:space="0" w:color="auto"/>
            </w:tcBorders>
            <w:shd w:val="clear" w:color="000000" w:fill="FFFFFF"/>
            <w:vAlign w:val="center"/>
            <w:hideMark/>
          </w:tcPr>
          <w:p w14:paraId="5156DC56"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3731</w:t>
            </w:r>
          </w:p>
        </w:tc>
      </w:tr>
      <w:tr w:rsidR="008D3E0B" w:rsidRPr="008D3E0B" w14:paraId="791F2018" w14:textId="77777777" w:rsidTr="009440B5">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AE4D075"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069</w:t>
            </w:r>
          </w:p>
        </w:tc>
        <w:tc>
          <w:tcPr>
            <w:tcW w:w="1880" w:type="dxa"/>
            <w:tcBorders>
              <w:top w:val="nil"/>
              <w:left w:val="nil"/>
              <w:bottom w:val="single" w:sz="4" w:space="0" w:color="auto"/>
              <w:right w:val="single" w:sz="4" w:space="0" w:color="auto"/>
            </w:tcBorders>
            <w:shd w:val="clear" w:color="000000" w:fill="FFFFFF"/>
            <w:vAlign w:val="center"/>
            <w:hideMark/>
          </w:tcPr>
          <w:p w14:paraId="671E084B"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PILAR DE ZARAGOZA</w:t>
            </w:r>
          </w:p>
        </w:tc>
        <w:tc>
          <w:tcPr>
            <w:tcW w:w="1200" w:type="dxa"/>
            <w:tcBorders>
              <w:top w:val="nil"/>
              <w:left w:val="nil"/>
              <w:bottom w:val="single" w:sz="4" w:space="0" w:color="auto"/>
              <w:right w:val="single" w:sz="4" w:space="0" w:color="auto"/>
            </w:tcBorders>
            <w:shd w:val="clear" w:color="000000" w:fill="FFFFFF"/>
            <w:vAlign w:val="center"/>
            <w:hideMark/>
          </w:tcPr>
          <w:p w14:paraId="063125C1"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2681FDEF" w14:textId="77777777" w:rsidR="008D3E0B" w:rsidRPr="008D3E0B" w:rsidRDefault="008D3E0B" w:rsidP="008D3E0B">
            <w:pPr>
              <w:spacing w:after="0" w:line="240" w:lineRule="auto"/>
              <w:rPr>
                <w:rFonts w:ascii="Calibri" w:eastAsia="Times New Roman" w:hAnsi="Calibri" w:cs="Calibri"/>
                <w:color w:val="000000"/>
                <w:lang w:val="es-MX" w:eastAsia="es-MX"/>
              </w:rPr>
            </w:pPr>
            <w:r w:rsidRPr="008D3E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3F782BA"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020</w:t>
            </w:r>
          </w:p>
        </w:tc>
        <w:tc>
          <w:tcPr>
            <w:tcW w:w="1860" w:type="dxa"/>
            <w:tcBorders>
              <w:top w:val="nil"/>
              <w:left w:val="nil"/>
              <w:bottom w:val="single" w:sz="4" w:space="0" w:color="auto"/>
              <w:right w:val="single" w:sz="4" w:space="0" w:color="auto"/>
            </w:tcBorders>
            <w:shd w:val="clear" w:color="000000" w:fill="FFFFFF"/>
            <w:vAlign w:val="center"/>
            <w:hideMark/>
          </w:tcPr>
          <w:p w14:paraId="295F0FA9"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SAN FRANCISCO DE LAJAS</w:t>
            </w:r>
          </w:p>
        </w:tc>
        <w:tc>
          <w:tcPr>
            <w:tcW w:w="1200" w:type="dxa"/>
            <w:tcBorders>
              <w:top w:val="nil"/>
              <w:left w:val="nil"/>
              <w:bottom w:val="single" w:sz="4" w:space="0" w:color="auto"/>
              <w:right w:val="single" w:sz="4" w:space="0" w:color="auto"/>
            </w:tcBorders>
            <w:shd w:val="clear" w:color="000000" w:fill="FFFFFF"/>
            <w:vAlign w:val="center"/>
            <w:hideMark/>
          </w:tcPr>
          <w:p w14:paraId="3EE88410"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3731</w:t>
            </w:r>
          </w:p>
        </w:tc>
      </w:tr>
      <w:tr w:rsidR="008D3E0B" w:rsidRPr="008D3E0B" w14:paraId="40AC9F60" w14:textId="77777777" w:rsidTr="009440B5">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A1F2118"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069</w:t>
            </w:r>
          </w:p>
        </w:tc>
        <w:tc>
          <w:tcPr>
            <w:tcW w:w="1880" w:type="dxa"/>
            <w:tcBorders>
              <w:top w:val="nil"/>
              <w:left w:val="nil"/>
              <w:bottom w:val="single" w:sz="4" w:space="0" w:color="auto"/>
              <w:right w:val="single" w:sz="4" w:space="0" w:color="auto"/>
            </w:tcBorders>
            <w:shd w:val="clear" w:color="000000" w:fill="FFFFFF"/>
            <w:vAlign w:val="center"/>
            <w:hideMark/>
          </w:tcPr>
          <w:p w14:paraId="5745709B"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PILAR DE ZARAGOZA</w:t>
            </w:r>
          </w:p>
        </w:tc>
        <w:tc>
          <w:tcPr>
            <w:tcW w:w="1200" w:type="dxa"/>
            <w:tcBorders>
              <w:top w:val="nil"/>
              <w:left w:val="nil"/>
              <w:bottom w:val="single" w:sz="4" w:space="0" w:color="auto"/>
              <w:right w:val="single" w:sz="4" w:space="0" w:color="auto"/>
            </w:tcBorders>
            <w:shd w:val="clear" w:color="000000" w:fill="FFFFFF"/>
            <w:vAlign w:val="center"/>
            <w:hideMark/>
          </w:tcPr>
          <w:p w14:paraId="1DFDD0D0"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3611</w:t>
            </w:r>
          </w:p>
        </w:tc>
        <w:tc>
          <w:tcPr>
            <w:tcW w:w="400" w:type="dxa"/>
            <w:tcBorders>
              <w:top w:val="nil"/>
              <w:left w:val="nil"/>
              <w:bottom w:val="nil"/>
              <w:right w:val="nil"/>
            </w:tcBorders>
            <w:shd w:val="clear" w:color="000000" w:fill="FFFFFF"/>
            <w:noWrap/>
            <w:vAlign w:val="bottom"/>
            <w:hideMark/>
          </w:tcPr>
          <w:p w14:paraId="2D40819F" w14:textId="77777777" w:rsidR="008D3E0B" w:rsidRPr="008D3E0B" w:rsidRDefault="008D3E0B" w:rsidP="008D3E0B">
            <w:pPr>
              <w:spacing w:after="0" w:line="240" w:lineRule="auto"/>
              <w:rPr>
                <w:rFonts w:ascii="Calibri" w:eastAsia="Times New Roman" w:hAnsi="Calibri" w:cs="Calibri"/>
                <w:color w:val="000000"/>
                <w:lang w:val="es-MX" w:eastAsia="es-MX"/>
              </w:rPr>
            </w:pPr>
            <w:r w:rsidRPr="008D3E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EB9843C"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115</w:t>
            </w:r>
          </w:p>
        </w:tc>
        <w:tc>
          <w:tcPr>
            <w:tcW w:w="1860" w:type="dxa"/>
            <w:tcBorders>
              <w:top w:val="nil"/>
              <w:left w:val="nil"/>
              <w:bottom w:val="single" w:sz="4" w:space="0" w:color="auto"/>
              <w:right w:val="single" w:sz="4" w:space="0" w:color="auto"/>
            </w:tcBorders>
            <w:shd w:val="clear" w:color="000000" w:fill="FFFFFF"/>
            <w:vAlign w:val="center"/>
            <w:hideMark/>
          </w:tcPr>
          <w:p w14:paraId="4E12B29C"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SAN FRANCISCO DEL MANZANAL</w:t>
            </w:r>
          </w:p>
        </w:tc>
        <w:tc>
          <w:tcPr>
            <w:tcW w:w="1200" w:type="dxa"/>
            <w:tcBorders>
              <w:top w:val="nil"/>
              <w:left w:val="nil"/>
              <w:bottom w:val="single" w:sz="4" w:space="0" w:color="auto"/>
              <w:right w:val="single" w:sz="4" w:space="0" w:color="auto"/>
            </w:tcBorders>
            <w:shd w:val="clear" w:color="000000" w:fill="FFFFFF"/>
            <w:vAlign w:val="center"/>
            <w:hideMark/>
          </w:tcPr>
          <w:p w14:paraId="3E5AE915"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3411</w:t>
            </w:r>
          </w:p>
        </w:tc>
      </w:tr>
      <w:tr w:rsidR="008D3E0B" w:rsidRPr="008D3E0B" w14:paraId="026E69A5" w14:textId="77777777" w:rsidTr="009440B5">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96AEA0F"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069</w:t>
            </w:r>
          </w:p>
        </w:tc>
        <w:tc>
          <w:tcPr>
            <w:tcW w:w="1880" w:type="dxa"/>
            <w:tcBorders>
              <w:top w:val="nil"/>
              <w:left w:val="nil"/>
              <w:bottom w:val="single" w:sz="4" w:space="0" w:color="auto"/>
              <w:right w:val="single" w:sz="4" w:space="0" w:color="auto"/>
            </w:tcBorders>
            <w:shd w:val="clear" w:color="000000" w:fill="FFFFFF"/>
            <w:vAlign w:val="center"/>
            <w:hideMark/>
          </w:tcPr>
          <w:p w14:paraId="55A22687"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PILAR DE ZARAGOZA</w:t>
            </w:r>
          </w:p>
        </w:tc>
        <w:tc>
          <w:tcPr>
            <w:tcW w:w="1200" w:type="dxa"/>
            <w:tcBorders>
              <w:top w:val="nil"/>
              <w:left w:val="nil"/>
              <w:bottom w:val="single" w:sz="4" w:space="0" w:color="auto"/>
              <w:right w:val="single" w:sz="4" w:space="0" w:color="auto"/>
            </w:tcBorders>
            <w:shd w:val="clear" w:color="000000" w:fill="FFFFFF"/>
            <w:vAlign w:val="center"/>
            <w:hideMark/>
          </w:tcPr>
          <w:p w14:paraId="48ACE428"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2BB9A794" w14:textId="77777777" w:rsidR="008D3E0B" w:rsidRPr="008D3E0B" w:rsidRDefault="008D3E0B" w:rsidP="008D3E0B">
            <w:pPr>
              <w:spacing w:after="0" w:line="240" w:lineRule="auto"/>
              <w:rPr>
                <w:rFonts w:ascii="Calibri" w:eastAsia="Times New Roman" w:hAnsi="Calibri" w:cs="Calibri"/>
                <w:color w:val="000000"/>
                <w:lang w:val="es-MX" w:eastAsia="es-MX"/>
              </w:rPr>
            </w:pPr>
            <w:r w:rsidRPr="008D3E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C5E9277"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115</w:t>
            </w:r>
          </w:p>
        </w:tc>
        <w:tc>
          <w:tcPr>
            <w:tcW w:w="1860" w:type="dxa"/>
            <w:tcBorders>
              <w:top w:val="nil"/>
              <w:left w:val="nil"/>
              <w:bottom w:val="single" w:sz="4" w:space="0" w:color="auto"/>
              <w:right w:val="single" w:sz="4" w:space="0" w:color="auto"/>
            </w:tcBorders>
            <w:shd w:val="clear" w:color="000000" w:fill="FFFFFF"/>
            <w:vAlign w:val="center"/>
            <w:hideMark/>
          </w:tcPr>
          <w:p w14:paraId="23258D77"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SAN FRANCISCO DEL MANZANAL</w:t>
            </w:r>
          </w:p>
        </w:tc>
        <w:tc>
          <w:tcPr>
            <w:tcW w:w="1200" w:type="dxa"/>
            <w:tcBorders>
              <w:top w:val="nil"/>
              <w:left w:val="nil"/>
              <w:bottom w:val="single" w:sz="4" w:space="0" w:color="auto"/>
              <w:right w:val="single" w:sz="4" w:space="0" w:color="auto"/>
            </w:tcBorders>
            <w:shd w:val="clear" w:color="000000" w:fill="FFFFFF"/>
            <w:vAlign w:val="center"/>
            <w:hideMark/>
          </w:tcPr>
          <w:p w14:paraId="72B0C47A"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3621</w:t>
            </w:r>
          </w:p>
        </w:tc>
      </w:tr>
      <w:tr w:rsidR="008D3E0B" w:rsidRPr="008D3E0B" w14:paraId="31FAACA1" w14:textId="77777777" w:rsidTr="009440B5">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0D79304"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069</w:t>
            </w:r>
          </w:p>
        </w:tc>
        <w:tc>
          <w:tcPr>
            <w:tcW w:w="1880" w:type="dxa"/>
            <w:tcBorders>
              <w:top w:val="nil"/>
              <w:left w:val="nil"/>
              <w:bottom w:val="single" w:sz="4" w:space="0" w:color="auto"/>
              <w:right w:val="single" w:sz="4" w:space="0" w:color="auto"/>
            </w:tcBorders>
            <w:shd w:val="clear" w:color="000000" w:fill="FFFFFF"/>
            <w:vAlign w:val="center"/>
            <w:hideMark/>
          </w:tcPr>
          <w:p w14:paraId="492FE383"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PILAR DE ZARAGOZA</w:t>
            </w:r>
          </w:p>
        </w:tc>
        <w:tc>
          <w:tcPr>
            <w:tcW w:w="1200" w:type="dxa"/>
            <w:tcBorders>
              <w:top w:val="nil"/>
              <w:left w:val="nil"/>
              <w:bottom w:val="single" w:sz="4" w:space="0" w:color="auto"/>
              <w:right w:val="single" w:sz="4" w:space="0" w:color="auto"/>
            </w:tcBorders>
            <w:shd w:val="clear" w:color="000000" w:fill="FFFFFF"/>
            <w:vAlign w:val="center"/>
            <w:hideMark/>
          </w:tcPr>
          <w:p w14:paraId="4D37E803"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3731</w:t>
            </w:r>
          </w:p>
        </w:tc>
        <w:tc>
          <w:tcPr>
            <w:tcW w:w="400" w:type="dxa"/>
            <w:tcBorders>
              <w:top w:val="nil"/>
              <w:left w:val="nil"/>
              <w:bottom w:val="nil"/>
              <w:right w:val="nil"/>
            </w:tcBorders>
            <w:shd w:val="clear" w:color="000000" w:fill="FFFFFF"/>
            <w:noWrap/>
            <w:vAlign w:val="bottom"/>
            <w:hideMark/>
          </w:tcPr>
          <w:p w14:paraId="74CCA99B" w14:textId="77777777" w:rsidR="008D3E0B" w:rsidRPr="008D3E0B" w:rsidRDefault="008D3E0B" w:rsidP="008D3E0B">
            <w:pPr>
              <w:spacing w:after="0" w:line="240" w:lineRule="auto"/>
              <w:rPr>
                <w:rFonts w:ascii="Calibri" w:eastAsia="Times New Roman" w:hAnsi="Calibri" w:cs="Calibri"/>
                <w:color w:val="000000"/>
                <w:lang w:val="es-MX" w:eastAsia="es-MX"/>
              </w:rPr>
            </w:pPr>
            <w:r w:rsidRPr="008D3E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A939C70"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072</w:t>
            </w:r>
          </w:p>
        </w:tc>
        <w:tc>
          <w:tcPr>
            <w:tcW w:w="1860" w:type="dxa"/>
            <w:tcBorders>
              <w:top w:val="nil"/>
              <w:left w:val="nil"/>
              <w:bottom w:val="single" w:sz="4" w:space="0" w:color="auto"/>
              <w:right w:val="single" w:sz="4" w:space="0" w:color="auto"/>
            </w:tcBorders>
            <w:shd w:val="clear" w:color="000000" w:fill="FFFFFF"/>
            <w:vAlign w:val="center"/>
            <w:hideMark/>
          </w:tcPr>
          <w:p w14:paraId="3BE55BB7"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SAN ISIDRO</w:t>
            </w:r>
          </w:p>
        </w:tc>
        <w:tc>
          <w:tcPr>
            <w:tcW w:w="1200" w:type="dxa"/>
            <w:tcBorders>
              <w:top w:val="nil"/>
              <w:left w:val="nil"/>
              <w:bottom w:val="single" w:sz="4" w:space="0" w:color="auto"/>
              <w:right w:val="single" w:sz="4" w:space="0" w:color="auto"/>
            </w:tcBorders>
            <w:shd w:val="clear" w:color="000000" w:fill="FFFFFF"/>
            <w:vAlign w:val="center"/>
            <w:hideMark/>
          </w:tcPr>
          <w:p w14:paraId="68FC4BF4"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12.3</w:t>
            </w:r>
          </w:p>
        </w:tc>
      </w:tr>
      <w:tr w:rsidR="008D3E0B" w:rsidRPr="008D3E0B" w14:paraId="74161944" w14:textId="77777777" w:rsidTr="009440B5">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8BD5FEC"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069</w:t>
            </w:r>
          </w:p>
        </w:tc>
        <w:tc>
          <w:tcPr>
            <w:tcW w:w="1880" w:type="dxa"/>
            <w:tcBorders>
              <w:top w:val="nil"/>
              <w:left w:val="nil"/>
              <w:bottom w:val="single" w:sz="4" w:space="0" w:color="auto"/>
              <w:right w:val="single" w:sz="4" w:space="0" w:color="auto"/>
            </w:tcBorders>
            <w:shd w:val="clear" w:color="000000" w:fill="FFFFFF"/>
            <w:vAlign w:val="center"/>
            <w:hideMark/>
          </w:tcPr>
          <w:p w14:paraId="1415CCDC"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PILAR DE ZARAGOZA</w:t>
            </w:r>
          </w:p>
        </w:tc>
        <w:tc>
          <w:tcPr>
            <w:tcW w:w="1200" w:type="dxa"/>
            <w:tcBorders>
              <w:top w:val="nil"/>
              <w:left w:val="nil"/>
              <w:bottom w:val="single" w:sz="4" w:space="0" w:color="auto"/>
              <w:right w:val="single" w:sz="4" w:space="0" w:color="auto"/>
            </w:tcBorders>
            <w:shd w:val="clear" w:color="000000" w:fill="FFFFFF"/>
            <w:vAlign w:val="center"/>
            <w:hideMark/>
          </w:tcPr>
          <w:p w14:paraId="2360CB98"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3901</w:t>
            </w:r>
          </w:p>
        </w:tc>
        <w:tc>
          <w:tcPr>
            <w:tcW w:w="400" w:type="dxa"/>
            <w:tcBorders>
              <w:top w:val="nil"/>
              <w:left w:val="nil"/>
              <w:bottom w:val="nil"/>
              <w:right w:val="nil"/>
            </w:tcBorders>
            <w:shd w:val="clear" w:color="000000" w:fill="FFFFFF"/>
            <w:noWrap/>
            <w:vAlign w:val="bottom"/>
            <w:hideMark/>
          </w:tcPr>
          <w:p w14:paraId="536F5E7C" w14:textId="77777777" w:rsidR="008D3E0B" w:rsidRPr="008D3E0B" w:rsidRDefault="008D3E0B" w:rsidP="008D3E0B">
            <w:pPr>
              <w:spacing w:after="0" w:line="240" w:lineRule="auto"/>
              <w:rPr>
                <w:rFonts w:ascii="Calibri" w:eastAsia="Times New Roman" w:hAnsi="Calibri" w:cs="Calibri"/>
                <w:color w:val="000000"/>
                <w:lang w:val="es-MX" w:eastAsia="es-MX"/>
              </w:rPr>
            </w:pPr>
            <w:r w:rsidRPr="008D3E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28893D6"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072</w:t>
            </w:r>
          </w:p>
        </w:tc>
        <w:tc>
          <w:tcPr>
            <w:tcW w:w="1860" w:type="dxa"/>
            <w:tcBorders>
              <w:top w:val="nil"/>
              <w:left w:val="nil"/>
              <w:bottom w:val="single" w:sz="4" w:space="0" w:color="auto"/>
              <w:right w:val="single" w:sz="4" w:space="0" w:color="auto"/>
            </w:tcBorders>
            <w:shd w:val="clear" w:color="000000" w:fill="FFFFFF"/>
            <w:vAlign w:val="center"/>
            <w:hideMark/>
          </w:tcPr>
          <w:p w14:paraId="7C9C5BF2"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SAN ISIDRO</w:t>
            </w:r>
          </w:p>
        </w:tc>
        <w:tc>
          <w:tcPr>
            <w:tcW w:w="1200" w:type="dxa"/>
            <w:tcBorders>
              <w:top w:val="nil"/>
              <w:left w:val="nil"/>
              <w:bottom w:val="single" w:sz="4" w:space="0" w:color="auto"/>
              <w:right w:val="single" w:sz="4" w:space="0" w:color="auto"/>
            </w:tcBorders>
            <w:shd w:val="clear" w:color="000000" w:fill="FFFFFF"/>
            <w:vAlign w:val="center"/>
            <w:hideMark/>
          </w:tcPr>
          <w:p w14:paraId="15803FA3"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3411</w:t>
            </w:r>
          </w:p>
        </w:tc>
      </w:tr>
      <w:tr w:rsidR="008D3E0B" w:rsidRPr="008D3E0B" w14:paraId="001AAD9D" w14:textId="77777777" w:rsidTr="009440B5">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ED449BB"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076</w:t>
            </w:r>
          </w:p>
        </w:tc>
        <w:tc>
          <w:tcPr>
            <w:tcW w:w="1880" w:type="dxa"/>
            <w:tcBorders>
              <w:top w:val="nil"/>
              <w:left w:val="nil"/>
              <w:bottom w:val="single" w:sz="4" w:space="0" w:color="auto"/>
              <w:right w:val="single" w:sz="4" w:space="0" w:color="auto"/>
            </w:tcBorders>
            <w:shd w:val="clear" w:color="000000" w:fill="FFFFFF"/>
            <w:vAlign w:val="center"/>
            <w:hideMark/>
          </w:tcPr>
          <w:p w14:paraId="011D4083"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PLAN DE AYALA</w:t>
            </w:r>
          </w:p>
        </w:tc>
        <w:tc>
          <w:tcPr>
            <w:tcW w:w="1200" w:type="dxa"/>
            <w:tcBorders>
              <w:top w:val="nil"/>
              <w:left w:val="nil"/>
              <w:bottom w:val="single" w:sz="4" w:space="0" w:color="auto"/>
              <w:right w:val="single" w:sz="4" w:space="0" w:color="auto"/>
            </w:tcBorders>
            <w:shd w:val="clear" w:color="000000" w:fill="FFFFFF"/>
            <w:vAlign w:val="center"/>
            <w:hideMark/>
          </w:tcPr>
          <w:p w14:paraId="5A409032"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79E8A740" w14:textId="77777777" w:rsidR="008D3E0B" w:rsidRPr="008D3E0B" w:rsidRDefault="008D3E0B" w:rsidP="008D3E0B">
            <w:pPr>
              <w:spacing w:after="0" w:line="240" w:lineRule="auto"/>
              <w:rPr>
                <w:rFonts w:ascii="Calibri" w:eastAsia="Times New Roman" w:hAnsi="Calibri" w:cs="Calibri"/>
                <w:color w:val="000000"/>
                <w:lang w:val="es-MX" w:eastAsia="es-MX"/>
              </w:rPr>
            </w:pPr>
            <w:r w:rsidRPr="008D3E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D654CCA"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072</w:t>
            </w:r>
          </w:p>
        </w:tc>
        <w:tc>
          <w:tcPr>
            <w:tcW w:w="1860" w:type="dxa"/>
            <w:tcBorders>
              <w:top w:val="nil"/>
              <w:left w:val="nil"/>
              <w:bottom w:val="single" w:sz="4" w:space="0" w:color="auto"/>
              <w:right w:val="single" w:sz="4" w:space="0" w:color="auto"/>
            </w:tcBorders>
            <w:shd w:val="clear" w:color="000000" w:fill="FFFFFF"/>
            <w:vAlign w:val="center"/>
            <w:hideMark/>
          </w:tcPr>
          <w:p w14:paraId="623FDC0A"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SAN ISIDRO</w:t>
            </w:r>
          </w:p>
        </w:tc>
        <w:tc>
          <w:tcPr>
            <w:tcW w:w="1200" w:type="dxa"/>
            <w:tcBorders>
              <w:top w:val="nil"/>
              <w:left w:val="nil"/>
              <w:bottom w:val="single" w:sz="4" w:space="0" w:color="auto"/>
              <w:right w:val="single" w:sz="4" w:space="0" w:color="auto"/>
            </w:tcBorders>
            <w:shd w:val="clear" w:color="000000" w:fill="FFFFFF"/>
            <w:vAlign w:val="center"/>
            <w:hideMark/>
          </w:tcPr>
          <w:p w14:paraId="46E952CF"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3711</w:t>
            </w:r>
          </w:p>
        </w:tc>
      </w:tr>
      <w:tr w:rsidR="008D3E0B" w:rsidRPr="008D3E0B" w14:paraId="024D188A" w14:textId="77777777" w:rsidTr="009440B5">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A830E6B"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076</w:t>
            </w:r>
          </w:p>
        </w:tc>
        <w:tc>
          <w:tcPr>
            <w:tcW w:w="1880" w:type="dxa"/>
            <w:tcBorders>
              <w:top w:val="nil"/>
              <w:left w:val="nil"/>
              <w:bottom w:val="single" w:sz="4" w:space="0" w:color="auto"/>
              <w:right w:val="single" w:sz="4" w:space="0" w:color="auto"/>
            </w:tcBorders>
            <w:shd w:val="clear" w:color="000000" w:fill="FFFFFF"/>
            <w:vAlign w:val="center"/>
            <w:hideMark/>
          </w:tcPr>
          <w:p w14:paraId="30CCE30F"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PLAN DE AYALA</w:t>
            </w:r>
          </w:p>
        </w:tc>
        <w:tc>
          <w:tcPr>
            <w:tcW w:w="1200" w:type="dxa"/>
            <w:tcBorders>
              <w:top w:val="nil"/>
              <w:left w:val="nil"/>
              <w:bottom w:val="single" w:sz="4" w:space="0" w:color="auto"/>
              <w:right w:val="single" w:sz="4" w:space="0" w:color="auto"/>
            </w:tcBorders>
            <w:shd w:val="clear" w:color="000000" w:fill="FFFFFF"/>
            <w:vAlign w:val="center"/>
            <w:hideMark/>
          </w:tcPr>
          <w:p w14:paraId="3F2F8388"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1CD5D698" w14:textId="77777777" w:rsidR="008D3E0B" w:rsidRPr="008D3E0B" w:rsidRDefault="008D3E0B" w:rsidP="008D3E0B">
            <w:pPr>
              <w:spacing w:after="0" w:line="240" w:lineRule="auto"/>
              <w:rPr>
                <w:rFonts w:ascii="Calibri" w:eastAsia="Times New Roman" w:hAnsi="Calibri" w:cs="Calibri"/>
                <w:color w:val="000000"/>
                <w:lang w:val="es-MX" w:eastAsia="es-MX"/>
              </w:rPr>
            </w:pPr>
            <w:r w:rsidRPr="008D3E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296450F"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096</w:t>
            </w:r>
          </w:p>
        </w:tc>
        <w:tc>
          <w:tcPr>
            <w:tcW w:w="1860" w:type="dxa"/>
            <w:tcBorders>
              <w:top w:val="nil"/>
              <w:left w:val="nil"/>
              <w:bottom w:val="single" w:sz="4" w:space="0" w:color="auto"/>
              <w:right w:val="single" w:sz="4" w:space="0" w:color="auto"/>
            </w:tcBorders>
            <w:shd w:val="clear" w:color="000000" w:fill="FFFFFF"/>
            <w:vAlign w:val="center"/>
            <w:hideMark/>
          </w:tcPr>
          <w:p w14:paraId="69E420FF"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SAN JERONIMO</w:t>
            </w:r>
          </w:p>
        </w:tc>
        <w:tc>
          <w:tcPr>
            <w:tcW w:w="1200" w:type="dxa"/>
            <w:tcBorders>
              <w:top w:val="nil"/>
              <w:left w:val="nil"/>
              <w:bottom w:val="single" w:sz="4" w:space="0" w:color="auto"/>
              <w:right w:val="single" w:sz="4" w:space="0" w:color="auto"/>
            </w:tcBorders>
            <w:shd w:val="clear" w:color="000000" w:fill="FFFFFF"/>
            <w:vAlign w:val="center"/>
            <w:hideMark/>
          </w:tcPr>
          <w:p w14:paraId="6FD2BA97"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3711</w:t>
            </w:r>
          </w:p>
        </w:tc>
      </w:tr>
      <w:tr w:rsidR="008D3E0B" w:rsidRPr="008D3E0B" w14:paraId="021FADA2" w14:textId="77777777" w:rsidTr="009440B5">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2B305FA"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076</w:t>
            </w:r>
          </w:p>
        </w:tc>
        <w:tc>
          <w:tcPr>
            <w:tcW w:w="1880" w:type="dxa"/>
            <w:tcBorders>
              <w:top w:val="nil"/>
              <w:left w:val="nil"/>
              <w:bottom w:val="single" w:sz="4" w:space="0" w:color="auto"/>
              <w:right w:val="single" w:sz="4" w:space="0" w:color="auto"/>
            </w:tcBorders>
            <w:shd w:val="clear" w:color="000000" w:fill="FFFFFF"/>
            <w:vAlign w:val="center"/>
            <w:hideMark/>
          </w:tcPr>
          <w:p w14:paraId="08F9293C"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PLAN DE AYALA</w:t>
            </w:r>
          </w:p>
        </w:tc>
        <w:tc>
          <w:tcPr>
            <w:tcW w:w="1200" w:type="dxa"/>
            <w:tcBorders>
              <w:top w:val="nil"/>
              <w:left w:val="nil"/>
              <w:bottom w:val="single" w:sz="4" w:space="0" w:color="auto"/>
              <w:right w:val="single" w:sz="4" w:space="0" w:color="auto"/>
            </w:tcBorders>
            <w:shd w:val="clear" w:color="000000" w:fill="FFFFFF"/>
            <w:vAlign w:val="center"/>
            <w:hideMark/>
          </w:tcPr>
          <w:p w14:paraId="59AF8C02"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3E9AFED2" w14:textId="77777777" w:rsidR="008D3E0B" w:rsidRPr="008D3E0B" w:rsidRDefault="008D3E0B" w:rsidP="008D3E0B">
            <w:pPr>
              <w:spacing w:after="0" w:line="240" w:lineRule="auto"/>
              <w:rPr>
                <w:rFonts w:ascii="Calibri" w:eastAsia="Times New Roman" w:hAnsi="Calibri" w:cs="Calibri"/>
                <w:color w:val="000000"/>
                <w:lang w:val="es-MX" w:eastAsia="es-MX"/>
              </w:rPr>
            </w:pPr>
            <w:r w:rsidRPr="008D3E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B2E8CD0"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063</w:t>
            </w:r>
          </w:p>
        </w:tc>
        <w:tc>
          <w:tcPr>
            <w:tcW w:w="1860" w:type="dxa"/>
            <w:tcBorders>
              <w:top w:val="nil"/>
              <w:left w:val="nil"/>
              <w:bottom w:val="single" w:sz="4" w:space="0" w:color="auto"/>
              <w:right w:val="single" w:sz="4" w:space="0" w:color="auto"/>
            </w:tcBorders>
            <w:shd w:val="clear" w:color="000000" w:fill="FFFFFF"/>
            <w:vAlign w:val="center"/>
            <w:hideMark/>
          </w:tcPr>
          <w:p w14:paraId="23DCEF31"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SAN JOSE DE ANIMAS</w:t>
            </w:r>
          </w:p>
        </w:tc>
        <w:tc>
          <w:tcPr>
            <w:tcW w:w="1200" w:type="dxa"/>
            <w:tcBorders>
              <w:top w:val="nil"/>
              <w:left w:val="nil"/>
              <w:bottom w:val="single" w:sz="4" w:space="0" w:color="auto"/>
              <w:right w:val="single" w:sz="4" w:space="0" w:color="auto"/>
            </w:tcBorders>
            <w:shd w:val="clear" w:color="000000" w:fill="FFFFFF"/>
            <w:vAlign w:val="center"/>
            <w:hideMark/>
          </w:tcPr>
          <w:p w14:paraId="6DD0E64B"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3411</w:t>
            </w:r>
          </w:p>
        </w:tc>
      </w:tr>
      <w:tr w:rsidR="008D3E0B" w:rsidRPr="008D3E0B" w14:paraId="7CF2658F" w14:textId="77777777" w:rsidTr="009440B5">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454C000"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076</w:t>
            </w:r>
          </w:p>
        </w:tc>
        <w:tc>
          <w:tcPr>
            <w:tcW w:w="1880" w:type="dxa"/>
            <w:tcBorders>
              <w:top w:val="nil"/>
              <w:left w:val="nil"/>
              <w:bottom w:val="single" w:sz="4" w:space="0" w:color="auto"/>
              <w:right w:val="single" w:sz="4" w:space="0" w:color="auto"/>
            </w:tcBorders>
            <w:shd w:val="clear" w:color="000000" w:fill="FFFFFF"/>
            <w:vAlign w:val="center"/>
            <w:hideMark/>
          </w:tcPr>
          <w:p w14:paraId="1256708F"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PLAN DE AYALA</w:t>
            </w:r>
          </w:p>
        </w:tc>
        <w:tc>
          <w:tcPr>
            <w:tcW w:w="1200" w:type="dxa"/>
            <w:tcBorders>
              <w:top w:val="nil"/>
              <w:left w:val="nil"/>
              <w:bottom w:val="single" w:sz="4" w:space="0" w:color="auto"/>
              <w:right w:val="single" w:sz="4" w:space="0" w:color="auto"/>
            </w:tcBorders>
            <w:shd w:val="clear" w:color="000000" w:fill="FFFFFF"/>
            <w:vAlign w:val="center"/>
            <w:hideMark/>
          </w:tcPr>
          <w:p w14:paraId="1928DD0B"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4FB4A039" w14:textId="77777777" w:rsidR="008D3E0B" w:rsidRPr="008D3E0B" w:rsidRDefault="008D3E0B" w:rsidP="008D3E0B">
            <w:pPr>
              <w:spacing w:after="0" w:line="240" w:lineRule="auto"/>
              <w:rPr>
                <w:rFonts w:ascii="Calibri" w:eastAsia="Times New Roman" w:hAnsi="Calibri" w:cs="Calibri"/>
                <w:color w:val="000000"/>
                <w:lang w:val="es-MX" w:eastAsia="es-MX"/>
              </w:rPr>
            </w:pPr>
            <w:r w:rsidRPr="008D3E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F739182"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063</w:t>
            </w:r>
          </w:p>
        </w:tc>
        <w:tc>
          <w:tcPr>
            <w:tcW w:w="1860" w:type="dxa"/>
            <w:tcBorders>
              <w:top w:val="nil"/>
              <w:left w:val="nil"/>
              <w:bottom w:val="single" w:sz="4" w:space="0" w:color="auto"/>
              <w:right w:val="single" w:sz="4" w:space="0" w:color="auto"/>
            </w:tcBorders>
            <w:shd w:val="clear" w:color="000000" w:fill="FFFFFF"/>
            <w:vAlign w:val="center"/>
            <w:hideMark/>
          </w:tcPr>
          <w:p w14:paraId="6FA20A28"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SAN JOSE DE ANIMAS</w:t>
            </w:r>
          </w:p>
        </w:tc>
        <w:tc>
          <w:tcPr>
            <w:tcW w:w="1200" w:type="dxa"/>
            <w:tcBorders>
              <w:top w:val="nil"/>
              <w:left w:val="nil"/>
              <w:bottom w:val="single" w:sz="4" w:space="0" w:color="auto"/>
              <w:right w:val="single" w:sz="4" w:space="0" w:color="auto"/>
            </w:tcBorders>
            <w:shd w:val="clear" w:color="000000" w:fill="FFFFFF"/>
            <w:vAlign w:val="center"/>
            <w:hideMark/>
          </w:tcPr>
          <w:p w14:paraId="366C89E2"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3711</w:t>
            </w:r>
          </w:p>
        </w:tc>
      </w:tr>
      <w:tr w:rsidR="008D3E0B" w:rsidRPr="008D3E0B" w14:paraId="520A4999" w14:textId="77777777" w:rsidTr="009440B5">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A2F2392"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076</w:t>
            </w:r>
          </w:p>
        </w:tc>
        <w:tc>
          <w:tcPr>
            <w:tcW w:w="1880" w:type="dxa"/>
            <w:tcBorders>
              <w:top w:val="nil"/>
              <w:left w:val="nil"/>
              <w:bottom w:val="single" w:sz="4" w:space="0" w:color="auto"/>
              <w:right w:val="single" w:sz="4" w:space="0" w:color="auto"/>
            </w:tcBorders>
            <w:shd w:val="clear" w:color="000000" w:fill="FFFFFF"/>
            <w:vAlign w:val="center"/>
            <w:hideMark/>
          </w:tcPr>
          <w:p w14:paraId="7D74855B"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PLAN DE AYALA</w:t>
            </w:r>
          </w:p>
        </w:tc>
        <w:tc>
          <w:tcPr>
            <w:tcW w:w="1200" w:type="dxa"/>
            <w:tcBorders>
              <w:top w:val="nil"/>
              <w:left w:val="nil"/>
              <w:bottom w:val="single" w:sz="4" w:space="0" w:color="auto"/>
              <w:right w:val="single" w:sz="4" w:space="0" w:color="auto"/>
            </w:tcBorders>
            <w:shd w:val="clear" w:color="000000" w:fill="FFFFFF"/>
            <w:vAlign w:val="center"/>
            <w:hideMark/>
          </w:tcPr>
          <w:p w14:paraId="7A2CF4DB"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3731</w:t>
            </w:r>
          </w:p>
        </w:tc>
        <w:tc>
          <w:tcPr>
            <w:tcW w:w="400" w:type="dxa"/>
            <w:tcBorders>
              <w:top w:val="nil"/>
              <w:left w:val="nil"/>
              <w:bottom w:val="nil"/>
              <w:right w:val="nil"/>
            </w:tcBorders>
            <w:shd w:val="clear" w:color="000000" w:fill="FFFFFF"/>
            <w:noWrap/>
            <w:vAlign w:val="bottom"/>
            <w:hideMark/>
          </w:tcPr>
          <w:p w14:paraId="29BA7F0E" w14:textId="77777777" w:rsidR="008D3E0B" w:rsidRPr="008D3E0B" w:rsidRDefault="008D3E0B" w:rsidP="008D3E0B">
            <w:pPr>
              <w:spacing w:after="0" w:line="240" w:lineRule="auto"/>
              <w:rPr>
                <w:rFonts w:ascii="Calibri" w:eastAsia="Times New Roman" w:hAnsi="Calibri" w:cs="Calibri"/>
                <w:color w:val="000000"/>
                <w:lang w:val="es-MX" w:eastAsia="es-MX"/>
              </w:rPr>
            </w:pPr>
            <w:r w:rsidRPr="008D3E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2A8FB8C"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063</w:t>
            </w:r>
          </w:p>
        </w:tc>
        <w:tc>
          <w:tcPr>
            <w:tcW w:w="1860" w:type="dxa"/>
            <w:tcBorders>
              <w:top w:val="nil"/>
              <w:left w:val="nil"/>
              <w:bottom w:val="single" w:sz="4" w:space="0" w:color="auto"/>
              <w:right w:val="single" w:sz="4" w:space="0" w:color="auto"/>
            </w:tcBorders>
            <w:shd w:val="clear" w:color="000000" w:fill="FFFFFF"/>
            <w:vAlign w:val="center"/>
            <w:hideMark/>
          </w:tcPr>
          <w:p w14:paraId="57C7244B"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SAN JOSE DE ANIMAS</w:t>
            </w:r>
          </w:p>
        </w:tc>
        <w:tc>
          <w:tcPr>
            <w:tcW w:w="1200" w:type="dxa"/>
            <w:tcBorders>
              <w:top w:val="nil"/>
              <w:left w:val="nil"/>
              <w:bottom w:val="single" w:sz="4" w:space="0" w:color="auto"/>
              <w:right w:val="single" w:sz="4" w:space="0" w:color="auto"/>
            </w:tcBorders>
            <w:shd w:val="clear" w:color="000000" w:fill="FFFFFF"/>
            <w:vAlign w:val="center"/>
            <w:hideMark/>
          </w:tcPr>
          <w:p w14:paraId="0DC82398"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3731</w:t>
            </w:r>
          </w:p>
        </w:tc>
      </w:tr>
      <w:tr w:rsidR="008D3E0B" w:rsidRPr="008D3E0B" w14:paraId="51068EF3" w14:textId="77777777" w:rsidTr="009440B5">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FB64214"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070</w:t>
            </w:r>
          </w:p>
        </w:tc>
        <w:tc>
          <w:tcPr>
            <w:tcW w:w="1880" w:type="dxa"/>
            <w:tcBorders>
              <w:top w:val="nil"/>
              <w:left w:val="nil"/>
              <w:bottom w:val="single" w:sz="4" w:space="0" w:color="auto"/>
              <w:right w:val="single" w:sz="4" w:space="0" w:color="auto"/>
            </w:tcBorders>
            <w:shd w:val="clear" w:color="000000" w:fill="FFFFFF"/>
            <w:vAlign w:val="center"/>
            <w:hideMark/>
          </w:tcPr>
          <w:p w14:paraId="3E11EEC1"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PRAXEDIS GUERRERO</w:t>
            </w:r>
          </w:p>
        </w:tc>
        <w:tc>
          <w:tcPr>
            <w:tcW w:w="1200" w:type="dxa"/>
            <w:tcBorders>
              <w:top w:val="nil"/>
              <w:left w:val="nil"/>
              <w:bottom w:val="single" w:sz="4" w:space="0" w:color="auto"/>
              <w:right w:val="single" w:sz="4" w:space="0" w:color="auto"/>
            </w:tcBorders>
            <w:shd w:val="clear" w:color="000000" w:fill="FFFFFF"/>
            <w:vAlign w:val="center"/>
            <w:hideMark/>
          </w:tcPr>
          <w:p w14:paraId="510134C2"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3651DDBB" w14:textId="77777777" w:rsidR="008D3E0B" w:rsidRPr="008D3E0B" w:rsidRDefault="008D3E0B" w:rsidP="008D3E0B">
            <w:pPr>
              <w:spacing w:after="0" w:line="240" w:lineRule="auto"/>
              <w:rPr>
                <w:rFonts w:ascii="Calibri" w:eastAsia="Times New Roman" w:hAnsi="Calibri" w:cs="Calibri"/>
                <w:color w:val="000000"/>
                <w:lang w:val="es-MX" w:eastAsia="es-MX"/>
              </w:rPr>
            </w:pPr>
            <w:r w:rsidRPr="008D3E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DB40DF2"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012</w:t>
            </w:r>
          </w:p>
        </w:tc>
        <w:tc>
          <w:tcPr>
            <w:tcW w:w="1860" w:type="dxa"/>
            <w:tcBorders>
              <w:top w:val="nil"/>
              <w:left w:val="nil"/>
              <w:bottom w:val="single" w:sz="4" w:space="0" w:color="auto"/>
              <w:right w:val="single" w:sz="4" w:space="0" w:color="auto"/>
            </w:tcBorders>
            <w:shd w:val="clear" w:color="000000" w:fill="FFFFFF"/>
            <w:vAlign w:val="center"/>
            <w:hideMark/>
          </w:tcPr>
          <w:p w14:paraId="7F87F3E6"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SAN JOSE DE TUITAN</w:t>
            </w:r>
          </w:p>
        </w:tc>
        <w:tc>
          <w:tcPr>
            <w:tcW w:w="1200" w:type="dxa"/>
            <w:tcBorders>
              <w:top w:val="nil"/>
              <w:left w:val="nil"/>
              <w:bottom w:val="single" w:sz="4" w:space="0" w:color="auto"/>
              <w:right w:val="single" w:sz="4" w:space="0" w:color="auto"/>
            </w:tcBorders>
            <w:shd w:val="clear" w:color="000000" w:fill="FFFFFF"/>
            <w:vAlign w:val="center"/>
            <w:hideMark/>
          </w:tcPr>
          <w:p w14:paraId="1DA4A97B"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3411</w:t>
            </w:r>
          </w:p>
        </w:tc>
      </w:tr>
      <w:tr w:rsidR="008D3E0B" w:rsidRPr="008D3E0B" w14:paraId="3F2EB82F" w14:textId="77777777" w:rsidTr="009440B5">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3A6F41F"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070</w:t>
            </w:r>
          </w:p>
        </w:tc>
        <w:tc>
          <w:tcPr>
            <w:tcW w:w="1880" w:type="dxa"/>
            <w:tcBorders>
              <w:top w:val="nil"/>
              <w:left w:val="nil"/>
              <w:bottom w:val="single" w:sz="4" w:space="0" w:color="auto"/>
              <w:right w:val="single" w:sz="4" w:space="0" w:color="auto"/>
            </w:tcBorders>
            <w:shd w:val="clear" w:color="000000" w:fill="FFFFFF"/>
            <w:vAlign w:val="center"/>
            <w:hideMark/>
          </w:tcPr>
          <w:p w14:paraId="36EFF5B2"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PRÁXEDES GUERRERO</w:t>
            </w:r>
          </w:p>
        </w:tc>
        <w:tc>
          <w:tcPr>
            <w:tcW w:w="1200" w:type="dxa"/>
            <w:tcBorders>
              <w:top w:val="nil"/>
              <w:left w:val="nil"/>
              <w:bottom w:val="single" w:sz="4" w:space="0" w:color="auto"/>
              <w:right w:val="single" w:sz="4" w:space="0" w:color="auto"/>
            </w:tcBorders>
            <w:shd w:val="clear" w:color="000000" w:fill="FFFFFF"/>
            <w:vAlign w:val="center"/>
            <w:hideMark/>
          </w:tcPr>
          <w:p w14:paraId="2EB17C7D"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6A01A48B" w14:textId="77777777" w:rsidR="008D3E0B" w:rsidRPr="008D3E0B" w:rsidRDefault="008D3E0B" w:rsidP="008D3E0B">
            <w:pPr>
              <w:spacing w:after="0" w:line="240" w:lineRule="auto"/>
              <w:rPr>
                <w:rFonts w:ascii="Calibri" w:eastAsia="Times New Roman" w:hAnsi="Calibri" w:cs="Calibri"/>
                <w:color w:val="000000"/>
                <w:lang w:val="es-MX" w:eastAsia="es-MX"/>
              </w:rPr>
            </w:pPr>
            <w:r w:rsidRPr="008D3E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C12603B"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012</w:t>
            </w:r>
          </w:p>
        </w:tc>
        <w:tc>
          <w:tcPr>
            <w:tcW w:w="1860" w:type="dxa"/>
            <w:tcBorders>
              <w:top w:val="nil"/>
              <w:left w:val="nil"/>
              <w:bottom w:val="single" w:sz="4" w:space="0" w:color="auto"/>
              <w:right w:val="single" w:sz="4" w:space="0" w:color="auto"/>
            </w:tcBorders>
            <w:shd w:val="clear" w:color="000000" w:fill="FFFFFF"/>
            <w:vAlign w:val="center"/>
            <w:hideMark/>
          </w:tcPr>
          <w:p w14:paraId="48029B50"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SAN JOSE DE TUITAN</w:t>
            </w:r>
          </w:p>
        </w:tc>
        <w:tc>
          <w:tcPr>
            <w:tcW w:w="1200" w:type="dxa"/>
            <w:tcBorders>
              <w:top w:val="nil"/>
              <w:left w:val="nil"/>
              <w:bottom w:val="single" w:sz="4" w:space="0" w:color="auto"/>
              <w:right w:val="single" w:sz="4" w:space="0" w:color="auto"/>
            </w:tcBorders>
            <w:shd w:val="clear" w:color="000000" w:fill="FFFFFF"/>
            <w:vAlign w:val="center"/>
            <w:hideMark/>
          </w:tcPr>
          <w:p w14:paraId="270D2AC6"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3621</w:t>
            </w:r>
          </w:p>
        </w:tc>
      </w:tr>
      <w:tr w:rsidR="008D3E0B" w:rsidRPr="008D3E0B" w14:paraId="5CB3962B" w14:textId="77777777" w:rsidTr="009440B5">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E5CBD22"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070</w:t>
            </w:r>
          </w:p>
        </w:tc>
        <w:tc>
          <w:tcPr>
            <w:tcW w:w="1880" w:type="dxa"/>
            <w:tcBorders>
              <w:top w:val="nil"/>
              <w:left w:val="nil"/>
              <w:bottom w:val="single" w:sz="4" w:space="0" w:color="auto"/>
              <w:right w:val="single" w:sz="4" w:space="0" w:color="auto"/>
            </w:tcBorders>
            <w:shd w:val="clear" w:color="000000" w:fill="FFFFFF"/>
            <w:vAlign w:val="center"/>
            <w:hideMark/>
          </w:tcPr>
          <w:p w14:paraId="46D0CE4B"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PRAXEDIS GUERRERO</w:t>
            </w:r>
          </w:p>
        </w:tc>
        <w:tc>
          <w:tcPr>
            <w:tcW w:w="1200" w:type="dxa"/>
            <w:tcBorders>
              <w:top w:val="nil"/>
              <w:left w:val="nil"/>
              <w:bottom w:val="single" w:sz="4" w:space="0" w:color="auto"/>
              <w:right w:val="single" w:sz="4" w:space="0" w:color="auto"/>
            </w:tcBorders>
            <w:shd w:val="clear" w:color="000000" w:fill="FFFFFF"/>
            <w:vAlign w:val="center"/>
            <w:hideMark/>
          </w:tcPr>
          <w:p w14:paraId="5386E059"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78598CA5" w14:textId="77777777" w:rsidR="008D3E0B" w:rsidRPr="008D3E0B" w:rsidRDefault="008D3E0B" w:rsidP="008D3E0B">
            <w:pPr>
              <w:spacing w:after="0" w:line="240" w:lineRule="auto"/>
              <w:rPr>
                <w:rFonts w:ascii="Calibri" w:eastAsia="Times New Roman" w:hAnsi="Calibri" w:cs="Calibri"/>
                <w:color w:val="000000"/>
                <w:lang w:val="es-MX" w:eastAsia="es-MX"/>
              </w:rPr>
            </w:pPr>
            <w:r w:rsidRPr="008D3E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E759FBD"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077</w:t>
            </w:r>
          </w:p>
        </w:tc>
        <w:tc>
          <w:tcPr>
            <w:tcW w:w="1860" w:type="dxa"/>
            <w:tcBorders>
              <w:top w:val="nil"/>
              <w:left w:val="nil"/>
              <w:bottom w:val="single" w:sz="4" w:space="0" w:color="auto"/>
              <w:right w:val="single" w:sz="4" w:space="0" w:color="auto"/>
            </w:tcBorders>
            <w:shd w:val="clear" w:color="000000" w:fill="FFFFFF"/>
            <w:vAlign w:val="center"/>
            <w:hideMark/>
          </w:tcPr>
          <w:p w14:paraId="217DCAA3"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SAN JOSE DEL MOLINO</w:t>
            </w:r>
          </w:p>
        </w:tc>
        <w:tc>
          <w:tcPr>
            <w:tcW w:w="1200" w:type="dxa"/>
            <w:tcBorders>
              <w:top w:val="nil"/>
              <w:left w:val="nil"/>
              <w:bottom w:val="single" w:sz="4" w:space="0" w:color="auto"/>
              <w:right w:val="single" w:sz="4" w:space="0" w:color="auto"/>
            </w:tcBorders>
            <w:shd w:val="clear" w:color="000000" w:fill="FFFFFF"/>
            <w:vAlign w:val="center"/>
            <w:hideMark/>
          </w:tcPr>
          <w:p w14:paraId="71D392CC"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3311</w:t>
            </w:r>
          </w:p>
        </w:tc>
      </w:tr>
      <w:tr w:rsidR="008D3E0B" w:rsidRPr="008D3E0B" w14:paraId="52A00475" w14:textId="77777777" w:rsidTr="009440B5">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094C569"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070</w:t>
            </w:r>
          </w:p>
        </w:tc>
        <w:tc>
          <w:tcPr>
            <w:tcW w:w="1880" w:type="dxa"/>
            <w:tcBorders>
              <w:top w:val="nil"/>
              <w:left w:val="nil"/>
              <w:bottom w:val="single" w:sz="4" w:space="0" w:color="auto"/>
              <w:right w:val="single" w:sz="4" w:space="0" w:color="auto"/>
            </w:tcBorders>
            <w:shd w:val="clear" w:color="000000" w:fill="FFFFFF"/>
            <w:vAlign w:val="center"/>
            <w:hideMark/>
          </w:tcPr>
          <w:p w14:paraId="16664C87"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PRAXEDIS GUERRERO</w:t>
            </w:r>
          </w:p>
        </w:tc>
        <w:tc>
          <w:tcPr>
            <w:tcW w:w="1200" w:type="dxa"/>
            <w:tcBorders>
              <w:top w:val="nil"/>
              <w:left w:val="nil"/>
              <w:bottom w:val="single" w:sz="4" w:space="0" w:color="auto"/>
              <w:right w:val="single" w:sz="4" w:space="0" w:color="auto"/>
            </w:tcBorders>
            <w:shd w:val="clear" w:color="000000" w:fill="FFFFFF"/>
            <w:vAlign w:val="center"/>
            <w:hideMark/>
          </w:tcPr>
          <w:p w14:paraId="6D92826D"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28A26FF5" w14:textId="77777777" w:rsidR="008D3E0B" w:rsidRPr="008D3E0B" w:rsidRDefault="008D3E0B" w:rsidP="008D3E0B">
            <w:pPr>
              <w:spacing w:after="0" w:line="240" w:lineRule="auto"/>
              <w:rPr>
                <w:rFonts w:ascii="Calibri" w:eastAsia="Times New Roman" w:hAnsi="Calibri" w:cs="Calibri"/>
                <w:color w:val="000000"/>
                <w:lang w:val="es-MX" w:eastAsia="es-MX"/>
              </w:rPr>
            </w:pPr>
            <w:r w:rsidRPr="008D3E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AADD441"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077</w:t>
            </w:r>
          </w:p>
        </w:tc>
        <w:tc>
          <w:tcPr>
            <w:tcW w:w="1860" w:type="dxa"/>
            <w:tcBorders>
              <w:top w:val="nil"/>
              <w:left w:val="nil"/>
              <w:bottom w:val="single" w:sz="4" w:space="0" w:color="auto"/>
              <w:right w:val="single" w:sz="4" w:space="0" w:color="auto"/>
            </w:tcBorders>
            <w:shd w:val="clear" w:color="000000" w:fill="FFFFFF"/>
            <w:vAlign w:val="center"/>
            <w:hideMark/>
          </w:tcPr>
          <w:p w14:paraId="79B4C20A"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SAN JOSE DEL MOLINO</w:t>
            </w:r>
          </w:p>
        </w:tc>
        <w:tc>
          <w:tcPr>
            <w:tcW w:w="1200" w:type="dxa"/>
            <w:tcBorders>
              <w:top w:val="nil"/>
              <w:left w:val="nil"/>
              <w:bottom w:val="single" w:sz="4" w:space="0" w:color="auto"/>
              <w:right w:val="single" w:sz="4" w:space="0" w:color="auto"/>
            </w:tcBorders>
            <w:shd w:val="clear" w:color="000000" w:fill="FFFFFF"/>
            <w:vAlign w:val="center"/>
            <w:hideMark/>
          </w:tcPr>
          <w:p w14:paraId="2684E05D"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3621</w:t>
            </w:r>
          </w:p>
        </w:tc>
      </w:tr>
      <w:tr w:rsidR="008D3E0B" w:rsidRPr="008D3E0B" w14:paraId="2FD30688" w14:textId="77777777" w:rsidTr="009440B5">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FD7F0F1"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070</w:t>
            </w:r>
          </w:p>
        </w:tc>
        <w:tc>
          <w:tcPr>
            <w:tcW w:w="1880" w:type="dxa"/>
            <w:tcBorders>
              <w:top w:val="nil"/>
              <w:left w:val="nil"/>
              <w:bottom w:val="single" w:sz="4" w:space="0" w:color="auto"/>
              <w:right w:val="single" w:sz="4" w:space="0" w:color="auto"/>
            </w:tcBorders>
            <w:shd w:val="clear" w:color="000000" w:fill="FFFFFF"/>
            <w:vAlign w:val="center"/>
            <w:hideMark/>
          </w:tcPr>
          <w:p w14:paraId="7A4331BA"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PRAXEDIS GUERRERO</w:t>
            </w:r>
          </w:p>
        </w:tc>
        <w:tc>
          <w:tcPr>
            <w:tcW w:w="1200" w:type="dxa"/>
            <w:tcBorders>
              <w:top w:val="nil"/>
              <w:left w:val="nil"/>
              <w:bottom w:val="single" w:sz="4" w:space="0" w:color="auto"/>
              <w:right w:val="single" w:sz="4" w:space="0" w:color="auto"/>
            </w:tcBorders>
            <w:shd w:val="clear" w:color="000000" w:fill="FFFFFF"/>
            <w:vAlign w:val="center"/>
            <w:hideMark/>
          </w:tcPr>
          <w:p w14:paraId="7ED7A726"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3234634D" w14:textId="77777777" w:rsidR="008D3E0B" w:rsidRPr="008D3E0B" w:rsidRDefault="008D3E0B" w:rsidP="008D3E0B">
            <w:pPr>
              <w:spacing w:after="0" w:line="240" w:lineRule="auto"/>
              <w:rPr>
                <w:rFonts w:ascii="Calibri" w:eastAsia="Times New Roman" w:hAnsi="Calibri" w:cs="Calibri"/>
                <w:color w:val="000000"/>
                <w:lang w:val="es-MX" w:eastAsia="es-MX"/>
              </w:rPr>
            </w:pPr>
            <w:r w:rsidRPr="008D3E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ED25C9D"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111</w:t>
            </w:r>
          </w:p>
        </w:tc>
        <w:tc>
          <w:tcPr>
            <w:tcW w:w="1860" w:type="dxa"/>
            <w:tcBorders>
              <w:top w:val="nil"/>
              <w:left w:val="nil"/>
              <w:bottom w:val="single" w:sz="4" w:space="0" w:color="auto"/>
              <w:right w:val="single" w:sz="4" w:space="0" w:color="auto"/>
            </w:tcBorders>
            <w:shd w:val="clear" w:color="000000" w:fill="FFFFFF"/>
            <w:vAlign w:val="center"/>
            <w:hideMark/>
          </w:tcPr>
          <w:p w14:paraId="0737AC22"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SAN JUAN DE AGUINALDO</w:t>
            </w:r>
          </w:p>
        </w:tc>
        <w:tc>
          <w:tcPr>
            <w:tcW w:w="1200" w:type="dxa"/>
            <w:tcBorders>
              <w:top w:val="nil"/>
              <w:left w:val="nil"/>
              <w:bottom w:val="single" w:sz="4" w:space="0" w:color="auto"/>
              <w:right w:val="single" w:sz="4" w:space="0" w:color="auto"/>
            </w:tcBorders>
            <w:shd w:val="clear" w:color="000000" w:fill="FFFFFF"/>
            <w:vAlign w:val="center"/>
            <w:hideMark/>
          </w:tcPr>
          <w:p w14:paraId="7DD3578F"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3411</w:t>
            </w:r>
          </w:p>
        </w:tc>
      </w:tr>
      <w:tr w:rsidR="008D3E0B" w:rsidRPr="008D3E0B" w14:paraId="24580308" w14:textId="77777777" w:rsidTr="009440B5">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DAE535E"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070</w:t>
            </w:r>
          </w:p>
        </w:tc>
        <w:tc>
          <w:tcPr>
            <w:tcW w:w="1880" w:type="dxa"/>
            <w:tcBorders>
              <w:top w:val="nil"/>
              <w:left w:val="nil"/>
              <w:bottom w:val="single" w:sz="4" w:space="0" w:color="auto"/>
              <w:right w:val="single" w:sz="4" w:space="0" w:color="auto"/>
            </w:tcBorders>
            <w:shd w:val="clear" w:color="000000" w:fill="FFFFFF"/>
            <w:vAlign w:val="center"/>
            <w:hideMark/>
          </w:tcPr>
          <w:p w14:paraId="33C10D53"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PRAXEDIS GUERRERO</w:t>
            </w:r>
          </w:p>
        </w:tc>
        <w:tc>
          <w:tcPr>
            <w:tcW w:w="1200" w:type="dxa"/>
            <w:tcBorders>
              <w:top w:val="nil"/>
              <w:left w:val="nil"/>
              <w:bottom w:val="single" w:sz="4" w:space="0" w:color="auto"/>
              <w:right w:val="single" w:sz="4" w:space="0" w:color="auto"/>
            </w:tcBorders>
            <w:shd w:val="clear" w:color="000000" w:fill="FFFFFF"/>
            <w:vAlign w:val="center"/>
            <w:hideMark/>
          </w:tcPr>
          <w:p w14:paraId="1028EA45"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3731</w:t>
            </w:r>
          </w:p>
        </w:tc>
        <w:tc>
          <w:tcPr>
            <w:tcW w:w="400" w:type="dxa"/>
            <w:tcBorders>
              <w:top w:val="nil"/>
              <w:left w:val="nil"/>
              <w:bottom w:val="nil"/>
              <w:right w:val="nil"/>
            </w:tcBorders>
            <w:shd w:val="clear" w:color="000000" w:fill="FFFFFF"/>
            <w:noWrap/>
            <w:vAlign w:val="bottom"/>
            <w:hideMark/>
          </w:tcPr>
          <w:p w14:paraId="0CB006A0" w14:textId="77777777" w:rsidR="008D3E0B" w:rsidRPr="008D3E0B" w:rsidRDefault="008D3E0B" w:rsidP="008D3E0B">
            <w:pPr>
              <w:spacing w:after="0" w:line="240" w:lineRule="auto"/>
              <w:rPr>
                <w:rFonts w:ascii="Calibri" w:eastAsia="Times New Roman" w:hAnsi="Calibri" w:cs="Calibri"/>
                <w:color w:val="000000"/>
                <w:lang w:val="es-MX" w:eastAsia="es-MX"/>
              </w:rPr>
            </w:pPr>
            <w:r w:rsidRPr="008D3E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7FAEC62"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111</w:t>
            </w:r>
          </w:p>
        </w:tc>
        <w:tc>
          <w:tcPr>
            <w:tcW w:w="1860" w:type="dxa"/>
            <w:tcBorders>
              <w:top w:val="nil"/>
              <w:left w:val="nil"/>
              <w:bottom w:val="single" w:sz="4" w:space="0" w:color="auto"/>
              <w:right w:val="single" w:sz="4" w:space="0" w:color="auto"/>
            </w:tcBorders>
            <w:shd w:val="clear" w:color="000000" w:fill="FFFFFF"/>
            <w:vAlign w:val="center"/>
            <w:hideMark/>
          </w:tcPr>
          <w:p w14:paraId="504B57A6"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SAN JUAN DE AGUINALDO</w:t>
            </w:r>
          </w:p>
        </w:tc>
        <w:tc>
          <w:tcPr>
            <w:tcW w:w="1200" w:type="dxa"/>
            <w:tcBorders>
              <w:top w:val="nil"/>
              <w:left w:val="nil"/>
              <w:bottom w:val="single" w:sz="4" w:space="0" w:color="auto"/>
              <w:right w:val="single" w:sz="4" w:space="0" w:color="auto"/>
            </w:tcBorders>
            <w:shd w:val="clear" w:color="000000" w:fill="FFFFFF"/>
            <w:vAlign w:val="center"/>
            <w:hideMark/>
          </w:tcPr>
          <w:p w14:paraId="756E524B"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3711</w:t>
            </w:r>
          </w:p>
        </w:tc>
      </w:tr>
      <w:tr w:rsidR="008D3E0B" w:rsidRPr="008D3E0B" w14:paraId="764285AC" w14:textId="77777777" w:rsidTr="009440B5">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F790014"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038</w:t>
            </w:r>
          </w:p>
        </w:tc>
        <w:tc>
          <w:tcPr>
            <w:tcW w:w="1880" w:type="dxa"/>
            <w:tcBorders>
              <w:top w:val="nil"/>
              <w:left w:val="nil"/>
              <w:bottom w:val="single" w:sz="4" w:space="0" w:color="auto"/>
              <w:right w:val="single" w:sz="4" w:space="0" w:color="auto"/>
            </w:tcBorders>
            <w:shd w:val="clear" w:color="000000" w:fill="FFFFFF"/>
            <w:vAlign w:val="center"/>
            <w:hideMark/>
          </w:tcPr>
          <w:p w14:paraId="4004E59E"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PRIMERO DE MAYO</w:t>
            </w:r>
          </w:p>
        </w:tc>
        <w:tc>
          <w:tcPr>
            <w:tcW w:w="1200" w:type="dxa"/>
            <w:tcBorders>
              <w:top w:val="nil"/>
              <w:left w:val="nil"/>
              <w:bottom w:val="single" w:sz="4" w:space="0" w:color="auto"/>
              <w:right w:val="single" w:sz="4" w:space="0" w:color="auto"/>
            </w:tcBorders>
            <w:shd w:val="clear" w:color="000000" w:fill="FFFFFF"/>
            <w:vAlign w:val="center"/>
            <w:hideMark/>
          </w:tcPr>
          <w:p w14:paraId="16E9BCE3"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200005D1" w14:textId="77777777" w:rsidR="008D3E0B" w:rsidRPr="008D3E0B" w:rsidRDefault="008D3E0B" w:rsidP="008D3E0B">
            <w:pPr>
              <w:spacing w:after="0" w:line="240" w:lineRule="auto"/>
              <w:rPr>
                <w:rFonts w:ascii="Calibri" w:eastAsia="Times New Roman" w:hAnsi="Calibri" w:cs="Calibri"/>
                <w:color w:val="000000"/>
                <w:lang w:val="es-MX" w:eastAsia="es-MX"/>
              </w:rPr>
            </w:pPr>
            <w:r w:rsidRPr="008D3E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BEBE2FD"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100</w:t>
            </w:r>
          </w:p>
        </w:tc>
        <w:tc>
          <w:tcPr>
            <w:tcW w:w="1860" w:type="dxa"/>
            <w:tcBorders>
              <w:top w:val="nil"/>
              <w:left w:val="nil"/>
              <w:bottom w:val="single" w:sz="4" w:space="0" w:color="auto"/>
              <w:right w:val="single" w:sz="4" w:space="0" w:color="auto"/>
            </w:tcBorders>
            <w:shd w:val="clear" w:color="000000" w:fill="FFFFFF"/>
            <w:vAlign w:val="center"/>
            <w:hideMark/>
          </w:tcPr>
          <w:p w14:paraId="636FE95C"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SAN PEDRO DE LA MAQUINA</w:t>
            </w:r>
          </w:p>
        </w:tc>
        <w:tc>
          <w:tcPr>
            <w:tcW w:w="1200" w:type="dxa"/>
            <w:tcBorders>
              <w:top w:val="nil"/>
              <w:left w:val="nil"/>
              <w:bottom w:val="single" w:sz="4" w:space="0" w:color="auto"/>
              <w:right w:val="single" w:sz="4" w:space="0" w:color="auto"/>
            </w:tcBorders>
            <w:shd w:val="clear" w:color="000000" w:fill="FFFFFF"/>
            <w:vAlign w:val="center"/>
            <w:hideMark/>
          </w:tcPr>
          <w:p w14:paraId="57586C60"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3411</w:t>
            </w:r>
          </w:p>
        </w:tc>
      </w:tr>
      <w:tr w:rsidR="008D3E0B" w:rsidRPr="008D3E0B" w14:paraId="21C210C0" w14:textId="77777777" w:rsidTr="009440B5">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10F1FC7"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038</w:t>
            </w:r>
          </w:p>
        </w:tc>
        <w:tc>
          <w:tcPr>
            <w:tcW w:w="1880" w:type="dxa"/>
            <w:tcBorders>
              <w:top w:val="nil"/>
              <w:left w:val="nil"/>
              <w:bottom w:val="single" w:sz="4" w:space="0" w:color="auto"/>
              <w:right w:val="single" w:sz="4" w:space="0" w:color="auto"/>
            </w:tcBorders>
            <w:shd w:val="clear" w:color="000000" w:fill="FFFFFF"/>
            <w:vAlign w:val="center"/>
            <w:hideMark/>
          </w:tcPr>
          <w:p w14:paraId="6C42FEB7"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PRIMERO DE MAYO</w:t>
            </w:r>
          </w:p>
        </w:tc>
        <w:tc>
          <w:tcPr>
            <w:tcW w:w="1200" w:type="dxa"/>
            <w:tcBorders>
              <w:top w:val="nil"/>
              <w:left w:val="nil"/>
              <w:bottom w:val="single" w:sz="4" w:space="0" w:color="auto"/>
              <w:right w:val="single" w:sz="4" w:space="0" w:color="auto"/>
            </w:tcBorders>
            <w:shd w:val="clear" w:color="000000" w:fill="FFFFFF"/>
            <w:vAlign w:val="center"/>
            <w:hideMark/>
          </w:tcPr>
          <w:p w14:paraId="6132A232"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6E8551C5" w14:textId="77777777" w:rsidR="008D3E0B" w:rsidRPr="008D3E0B" w:rsidRDefault="008D3E0B" w:rsidP="008D3E0B">
            <w:pPr>
              <w:spacing w:after="0" w:line="240" w:lineRule="auto"/>
              <w:rPr>
                <w:rFonts w:ascii="Calibri" w:eastAsia="Times New Roman" w:hAnsi="Calibri" w:cs="Calibri"/>
                <w:color w:val="000000"/>
                <w:lang w:val="es-MX" w:eastAsia="es-MX"/>
              </w:rPr>
            </w:pPr>
            <w:r w:rsidRPr="008D3E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B9EEB34"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100</w:t>
            </w:r>
          </w:p>
        </w:tc>
        <w:tc>
          <w:tcPr>
            <w:tcW w:w="1860" w:type="dxa"/>
            <w:tcBorders>
              <w:top w:val="nil"/>
              <w:left w:val="nil"/>
              <w:bottom w:val="single" w:sz="4" w:space="0" w:color="auto"/>
              <w:right w:val="single" w:sz="4" w:space="0" w:color="auto"/>
            </w:tcBorders>
            <w:shd w:val="clear" w:color="000000" w:fill="FFFFFF"/>
            <w:vAlign w:val="center"/>
            <w:hideMark/>
          </w:tcPr>
          <w:p w14:paraId="6AB1EE73"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SAN PEDRO DE LA MAQUINA</w:t>
            </w:r>
          </w:p>
        </w:tc>
        <w:tc>
          <w:tcPr>
            <w:tcW w:w="1200" w:type="dxa"/>
            <w:tcBorders>
              <w:top w:val="nil"/>
              <w:left w:val="nil"/>
              <w:bottom w:val="single" w:sz="4" w:space="0" w:color="auto"/>
              <w:right w:val="single" w:sz="4" w:space="0" w:color="auto"/>
            </w:tcBorders>
            <w:shd w:val="clear" w:color="000000" w:fill="FFFFFF"/>
            <w:vAlign w:val="center"/>
            <w:hideMark/>
          </w:tcPr>
          <w:p w14:paraId="47159355"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3711</w:t>
            </w:r>
          </w:p>
        </w:tc>
      </w:tr>
      <w:tr w:rsidR="008D3E0B" w:rsidRPr="008D3E0B" w14:paraId="004295CC" w14:textId="77777777" w:rsidTr="009440B5">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D096CAB"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095</w:t>
            </w:r>
          </w:p>
        </w:tc>
        <w:tc>
          <w:tcPr>
            <w:tcW w:w="1880" w:type="dxa"/>
            <w:tcBorders>
              <w:top w:val="nil"/>
              <w:left w:val="nil"/>
              <w:bottom w:val="single" w:sz="4" w:space="0" w:color="auto"/>
              <w:right w:val="single" w:sz="4" w:space="0" w:color="auto"/>
            </w:tcBorders>
            <w:shd w:val="clear" w:color="000000" w:fill="FFFFFF"/>
            <w:vAlign w:val="center"/>
            <w:hideMark/>
          </w:tcPr>
          <w:p w14:paraId="5D9AAA92"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QUINCE DE MAYO</w:t>
            </w:r>
          </w:p>
        </w:tc>
        <w:tc>
          <w:tcPr>
            <w:tcW w:w="1200" w:type="dxa"/>
            <w:tcBorders>
              <w:top w:val="nil"/>
              <w:left w:val="nil"/>
              <w:bottom w:val="single" w:sz="4" w:space="0" w:color="auto"/>
              <w:right w:val="single" w:sz="4" w:space="0" w:color="auto"/>
            </w:tcBorders>
            <w:shd w:val="clear" w:color="000000" w:fill="FFFFFF"/>
            <w:vAlign w:val="center"/>
            <w:hideMark/>
          </w:tcPr>
          <w:p w14:paraId="118E83B3"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235F29A5" w14:textId="77777777" w:rsidR="008D3E0B" w:rsidRPr="008D3E0B" w:rsidRDefault="008D3E0B" w:rsidP="008D3E0B">
            <w:pPr>
              <w:spacing w:after="0" w:line="240" w:lineRule="auto"/>
              <w:rPr>
                <w:rFonts w:ascii="Calibri" w:eastAsia="Times New Roman" w:hAnsi="Calibri" w:cs="Calibri"/>
                <w:color w:val="000000"/>
                <w:lang w:val="es-MX" w:eastAsia="es-MX"/>
              </w:rPr>
            </w:pPr>
            <w:r w:rsidRPr="008D3E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4CD5A96"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113</w:t>
            </w:r>
          </w:p>
        </w:tc>
        <w:tc>
          <w:tcPr>
            <w:tcW w:w="1860" w:type="dxa"/>
            <w:tcBorders>
              <w:top w:val="nil"/>
              <w:left w:val="nil"/>
              <w:bottom w:val="single" w:sz="4" w:space="0" w:color="auto"/>
              <w:right w:val="single" w:sz="4" w:space="0" w:color="auto"/>
            </w:tcBorders>
            <w:shd w:val="clear" w:color="000000" w:fill="FFFFFF"/>
            <w:vAlign w:val="center"/>
            <w:hideMark/>
          </w:tcPr>
          <w:p w14:paraId="2518F673"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SAN PEDRO DE LOS PINOS</w:t>
            </w:r>
          </w:p>
        </w:tc>
        <w:tc>
          <w:tcPr>
            <w:tcW w:w="1200" w:type="dxa"/>
            <w:tcBorders>
              <w:top w:val="nil"/>
              <w:left w:val="nil"/>
              <w:bottom w:val="single" w:sz="4" w:space="0" w:color="auto"/>
              <w:right w:val="single" w:sz="4" w:space="0" w:color="auto"/>
            </w:tcBorders>
            <w:shd w:val="clear" w:color="000000" w:fill="FFFFFF"/>
            <w:vAlign w:val="center"/>
            <w:hideMark/>
          </w:tcPr>
          <w:p w14:paraId="49B357F8"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3711</w:t>
            </w:r>
          </w:p>
        </w:tc>
      </w:tr>
      <w:tr w:rsidR="008D3E0B" w:rsidRPr="008D3E0B" w14:paraId="26BD87EC" w14:textId="77777777" w:rsidTr="009440B5">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5795847"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095</w:t>
            </w:r>
          </w:p>
        </w:tc>
        <w:tc>
          <w:tcPr>
            <w:tcW w:w="1880" w:type="dxa"/>
            <w:tcBorders>
              <w:top w:val="nil"/>
              <w:left w:val="nil"/>
              <w:bottom w:val="single" w:sz="4" w:space="0" w:color="auto"/>
              <w:right w:val="single" w:sz="4" w:space="0" w:color="auto"/>
            </w:tcBorders>
            <w:shd w:val="clear" w:color="000000" w:fill="FFFFFF"/>
            <w:vAlign w:val="center"/>
            <w:hideMark/>
          </w:tcPr>
          <w:p w14:paraId="6B3C52DD"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QUINCE DE MAYO</w:t>
            </w:r>
          </w:p>
        </w:tc>
        <w:tc>
          <w:tcPr>
            <w:tcW w:w="1200" w:type="dxa"/>
            <w:tcBorders>
              <w:top w:val="nil"/>
              <w:left w:val="nil"/>
              <w:bottom w:val="single" w:sz="4" w:space="0" w:color="auto"/>
              <w:right w:val="single" w:sz="4" w:space="0" w:color="auto"/>
            </w:tcBorders>
            <w:shd w:val="clear" w:color="000000" w:fill="FFFFFF"/>
            <w:vAlign w:val="center"/>
            <w:hideMark/>
          </w:tcPr>
          <w:p w14:paraId="0443E3E7"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3B8AC519" w14:textId="77777777" w:rsidR="008D3E0B" w:rsidRPr="008D3E0B" w:rsidRDefault="008D3E0B" w:rsidP="008D3E0B">
            <w:pPr>
              <w:spacing w:after="0" w:line="240" w:lineRule="auto"/>
              <w:rPr>
                <w:rFonts w:ascii="Calibri" w:eastAsia="Times New Roman" w:hAnsi="Calibri" w:cs="Calibri"/>
                <w:color w:val="000000"/>
                <w:lang w:val="es-MX" w:eastAsia="es-MX"/>
              </w:rPr>
            </w:pPr>
            <w:r w:rsidRPr="008D3E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5B8220D"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113</w:t>
            </w:r>
          </w:p>
        </w:tc>
        <w:tc>
          <w:tcPr>
            <w:tcW w:w="1860" w:type="dxa"/>
            <w:tcBorders>
              <w:top w:val="nil"/>
              <w:left w:val="nil"/>
              <w:bottom w:val="single" w:sz="4" w:space="0" w:color="auto"/>
              <w:right w:val="single" w:sz="4" w:space="0" w:color="auto"/>
            </w:tcBorders>
            <w:shd w:val="clear" w:color="000000" w:fill="FFFFFF"/>
            <w:vAlign w:val="center"/>
            <w:hideMark/>
          </w:tcPr>
          <w:p w14:paraId="13FF41FD"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SAN PEDRO DE LOS PINOS</w:t>
            </w:r>
          </w:p>
        </w:tc>
        <w:tc>
          <w:tcPr>
            <w:tcW w:w="1200" w:type="dxa"/>
            <w:tcBorders>
              <w:top w:val="nil"/>
              <w:left w:val="nil"/>
              <w:bottom w:val="single" w:sz="4" w:space="0" w:color="auto"/>
              <w:right w:val="single" w:sz="4" w:space="0" w:color="auto"/>
            </w:tcBorders>
            <w:shd w:val="clear" w:color="000000" w:fill="FFFFFF"/>
            <w:vAlign w:val="center"/>
            <w:hideMark/>
          </w:tcPr>
          <w:p w14:paraId="429344A7"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3731</w:t>
            </w:r>
          </w:p>
        </w:tc>
      </w:tr>
      <w:tr w:rsidR="008D3E0B" w:rsidRPr="008D3E0B" w14:paraId="22CE0C26" w14:textId="77777777" w:rsidTr="009440B5">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01426A0"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095</w:t>
            </w:r>
          </w:p>
        </w:tc>
        <w:tc>
          <w:tcPr>
            <w:tcW w:w="1880" w:type="dxa"/>
            <w:tcBorders>
              <w:top w:val="nil"/>
              <w:left w:val="nil"/>
              <w:bottom w:val="single" w:sz="4" w:space="0" w:color="auto"/>
              <w:right w:val="single" w:sz="4" w:space="0" w:color="auto"/>
            </w:tcBorders>
            <w:shd w:val="clear" w:color="000000" w:fill="FFFFFF"/>
            <w:vAlign w:val="center"/>
            <w:hideMark/>
          </w:tcPr>
          <w:p w14:paraId="301AA350"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QUINCE DE MAYO</w:t>
            </w:r>
          </w:p>
        </w:tc>
        <w:tc>
          <w:tcPr>
            <w:tcW w:w="1200" w:type="dxa"/>
            <w:tcBorders>
              <w:top w:val="nil"/>
              <w:left w:val="nil"/>
              <w:bottom w:val="single" w:sz="4" w:space="0" w:color="auto"/>
              <w:right w:val="single" w:sz="4" w:space="0" w:color="auto"/>
            </w:tcBorders>
            <w:shd w:val="clear" w:color="000000" w:fill="FFFFFF"/>
            <w:vAlign w:val="center"/>
            <w:hideMark/>
          </w:tcPr>
          <w:p w14:paraId="08F81014"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3611</w:t>
            </w:r>
          </w:p>
        </w:tc>
        <w:tc>
          <w:tcPr>
            <w:tcW w:w="400" w:type="dxa"/>
            <w:tcBorders>
              <w:top w:val="nil"/>
              <w:left w:val="nil"/>
              <w:bottom w:val="nil"/>
              <w:right w:val="nil"/>
            </w:tcBorders>
            <w:shd w:val="clear" w:color="000000" w:fill="FFFFFF"/>
            <w:noWrap/>
            <w:vAlign w:val="bottom"/>
            <w:hideMark/>
          </w:tcPr>
          <w:p w14:paraId="2F8D84D7" w14:textId="77777777" w:rsidR="008D3E0B" w:rsidRPr="008D3E0B" w:rsidRDefault="008D3E0B" w:rsidP="008D3E0B">
            <w:pPr>
              <w:spacing w:after="0" w:line="240" w:lineRule="auto"/>
              <w:rPr>
                <w:rFonts w:ascii="Calibri" w:eastAsia="Times New Roman" w:hAnsi="Calibri" w:cs="Calibri"/>
                <w:color w:val="000000"/>
                <w:lang w:val="es-MX" w:eastAsia="es-MX"/>
              </w:rPr>
            </w:pPr>
            <w:r w:rsidRPr="008D3E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32E0113"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009</w:t>
            </w:r>
          </w:p>
        </w:tc>
        <w:tc>
          <w:tcPr>
            <w:tcW w:w="1860" w:type="dxa"/>
            <w:tcBorders>
              <w:top w:val="nil"/>
              <w:left w:val="nil"/>
              <w:bottom w:val="single" w:sz="4" w:space="0" w:color="auto"/>
              <w:right w:val="single" w:sz="4" w:space="0" w:color="auto"/>
            </w:tcBorders>
            <w:shd w:val="clear" w:color="000000" w:fill="FFFFFF"/>
            <w:vAlign w:val="center"/>
            <w:hideMark/>
          </w:tcPr>
          <w:p w14:paraId="76EC0EFD"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SAN VICENTE DE CHUPADEROS</w:t>
            </w:r>
          </w:p>
        </w:tc>
        <w:tc>
          <w:tcPr>
            <w:tcW w:w="1200" w:type="dxa"/>
            <w:tcBorders>
              <w:top w:val="nil"/>
              <w:left w:val="nil"/>
              <w:bottom w:val="single" w:sz="4" w:space="0" w:color="auto"/>
              <w:right w:val="single" w:sz="4" w:space="0" w:color="auto"/>
            </w:tcBorders>
            <w:shd w:val="clear" w:color="000000" w:fill="FFFFFF"/>
            <w:vAlign w:val="center"/>
            <w:hideMark/>
          </w:tcPr>
          <w:p w14:paraId="5907FEFD"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9.3</w:t>
            </w:r>
          </w:p>
        </w:tc>
      </w:tr>
      <w:tr w:rsidR="008D3E0B" w:rsidRPr="008D3E0B" w14:paraId="5C81EFFB" w14:textId="77777777" w:rsidTr="009440B5">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5B4D848"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095</w:t>
            </w:r>
          </w:p>
        </w:tc>
        <w:tc>
          <w:tcPr>
            <w:tcW w:w="1880" w:type="dxa"/>
            <w:tcBorders>
              <w:top w:val="nil"/>
              <w:left w:val="nil"/>
              <w:bottom w:val="single" w:sz="4" w:space="0" w:color="auto"/>
              <w:right w:val="single" w:sz="4" w:space="0" w:color="auto"/>
            </w:tcBorders>
            <w:shd w:val="clear" w:color="000000" w:fill="FFFFFF"/>
            <w:vAlign w:val="center"/>
            <w:hideMark/>
          </w:tcPr>
          <w:p w14:paraId="15DA3121"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QUINCE DE MAYO</w:t>
            </w:r>
          </w:p>
        </w:tc>
        <w:tc>
          <w:tcPr>
            <w:tcW w:w="1200" w:type="dxa"/>
            <w:tcBorders>
              <w:top w:val="nil"/>
              <w:left w:val="nil"/>
              <w:bottom w:val="single" w:sz="4" w:space="0" w:color="auto"/>
              <w:right w:val="single" w:sz="4" w:space="0" w:color="auto"/>
            </w:tcBorders>
            <w:shd w:val="clear" w:color="000000" w:fill="FFFFFF"/>
            <w:vAlign w:val="center"/>
            <w:hideMark/>
          </w:tcPr>
          <w:p w14:paraId="6E9B72D6"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5C917041" w14:textId="77777777" w:rsidR="008D3E0B" w:rsidRPr="008D3E0B" w:rsidRDefault="008D3E0B" w:rsidP="008D3E0B">
            <w:pPr>
              <w:spacing w:after="0" w:line="240" w:lineRule="auto"/>
              <w:rPr>
                <w:rFonts w:ascii="Calibri" w:eastAsia="Times New Roman" w:hAnsi="Calibri" w:cs="Calibri"/>
                <w:color w:val="000000"/>
                <w:lang w:val="es-MX" w:eastAsia="es-MX"/>
              </w:rPr>
            </w:pPr>
            <w:r w:rsidRPr="008D3E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28C58D6"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009</w:t>
            </w:r>
          </w:p>
        </w:tc>
        <w:tc>
          <w:tcPr>
            <w:tcW w:w="1860" w:type="dxa"/>
            <w:tcBorders>
              <w:top w:val="nil"/>
              <w:left w:val="nil"/>
              <w:bottom w:val="single" w:sz="4" w:space="0" w:color="auto"/>
              <w:right w:val="single" w:sz="4" w:space="0" w:color="auto"/>
            </w:tcBorders>
            <w:shd w:val="clear" w:color="000000" w:fill="FFFFFF"/>
            <w:vAlign w:val="center"/>
            <w:hideMark/>
          </w:tcPr>
          <w:p w14:paraId="6D38E0CE"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SAN VICENTE DE CHUPADEROS</w:t>
            </w:r>
          </w:p>
        </w:tc>
        <w:tc>
          <w:tcPr>
            <w:tcW w:w="1200" w:type="dxa"/>
            <w:tcBorders>
              <w:top w:val="nil"/>
              <w:left w:val="nil"/>
              <w:bottom w:val="single" w:sz="4" w:space="0" w:color="auto"/>
              <w:right w:val="single" w:sz="4" w:space="0" w:color="auto"/>
            </w:tcBorders>
            <w:shd w:val="clear" w:color="000000" w:fill="FFFFFF"/>
            <w:vAlign w:val="center"/>
            <w:hideMark/>
          </w:tcPr>
          <w:p w14:paraId="3A154196"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12.2 y 12.1</w:t>
            </w:r>
          </w:p>
        </w:tc>
      </w:tr>
      <w:tr w:rsidR="008D3E0B" w:rsidRPr="008D3E0B" w14:paraId="02CE5D6E" w14:textId="77777777" w:rsidTr="009440B5">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FE05DE0"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016</w:t>
            </w:r>
          </w:p>
        </w:tc>
        <w:tc>
          <w:tcPr>
            <w:tcW w:w="1880" w:type="dxa"/>
            <w:tcBorders>
              <w:top w:val="nil"/>
              <w:left w:val="nil"/>
              <w:bottom w:val="single" w:sz="4" w:space="0" w:color="auto"/>
              <w:right w:val="single" w:sz="4" w:space="0" w:color="auto"/>
            </w:tcBorders>
            <w:shd w:val="clear" w:color="000000" w:fill="FFFFFF"/>
            <w:vAlign w:val="center"/>
            <w:hideMark/>
          </w:tcPr>
          <w:p w14:paraId="5D7E5794"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QUINCE DE SEPTIEMBRE</w:t>
            </w:r>
          </w:p>
        </w:tc>
        <w:tc>
          <w:tcPr>
            <w:tcW w:w="1200" w:type="dxa"/>
            <w:tcBorders>
              <w:top w:val="nil"/>
              <w:left w:val="nil"/>
              <w:bottom w:val="single" w:sz="4" w:space="0" w:color="auto"/>
              <w:right w:val="single" w:sz="4" w:space="0" w:color="auto"/>
            </w:tcBorders>
            <w:shd w:val="clear" w:color="000000" w:fill="FFFFFF"/>
            <w:vAlign w:val="center"/>
            <w:hideMark/>
          </w:tcPr>
          <w:p w14:paraId="52F2B6AF"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6.3</w:t>
            </w:r>
          </w:p>
        </w:tc>
        <w:tc>
          <w:tcPr>
            <w:tcW w:w="400" w:type="dxa"/>
            <w:tcBorders>
              <w:top w:val="nil"/>
              <w:left w:val="nil"/>
              <w:bottom w:val="nil"/>
              <w:right w:val="nil"/>
            </w:tcBorders>
            <w:shd w:val="clear" w:color="000000" w:fill="FFFFFF"/>
            <w:noWrap/>
            <w:vAlign w:val="bottom"/>
            <w:hideMark/>
          </w:tcPr>
          <w:p w14:paraId="44574352" w14:textId="77777777" w:rsidR="008D3E0B" w:rsidRPr="008D3E0B" w:rsidRDefault="008D3E0B" w:rsidP="008D3E0B">
            <w:pPr>
              <w:spacing w:after="0" w:line="240" w:lineRule="auto"/>
              <w:rPr>
                <w:rFonts w:ascii="Calibri" w:eastAsia="Times New Roman" w:hAnsi="Calibri" w:cs="Calibri"/>
                <w:color w:val="000000"/>
                <w:lang w:val="es-MX" w:eastAsia="es-MX"/>
              </w:rPr>
            </w:pPr>
            <w:r w:rsidRPr="008D3E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2BE8245"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009</w:t>
            </w:r>
          </w:p>
        </w:tc>
        <w:tc>
          <w:tcPr>
            <w:tcW w:w="1860" w:type="dxa"/>
            <w:tcBorders>
              <w:top w:val="nil"/>
              <w:left w:val="nil"/>
              <w:bottom w:val="single" w:sz="4" w:space="0" w:color="auto"/>
              <w:right w:val="single" w:sz="4" w:space="0" w:color="auto"/>
            </w:tcBorders>
            <w:shd w:val="clear" w:color="000000" w:fill="FFFFFF"/>
            <w:vAlign w:val="center"/>
            <w:hideMark/>
          </w:tcPr>
          <w:p w14:paraId="419876F8" w14:textId="77777777" w:rsidR="008D3E0B" w:rsidRPr="008D3E0B" w:rsidRDefault="008D3E0B" w:rsidP="008D3E0B">
            <w:pPr>
              <w:spacing w:after="0" w:line="240" w:lineRule="auto"/>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SAN VICENTE DE CHUPADEROS</w:t>
            </w:r>
          </w:p>
        </w:tc>
        <w:tc>
          <w:tcPr>
            <w:tcW w:w="1200" w:type="dxa"/>
            <w:tcBorders>
              <w:top w:val="nil"/>
              <w:left w:val="nil"/>
              <w:bottom w:val="single" w:sz="4" w:space="0" w:color="auto"/>
              <w:right w:val="single" w:sz="4" w:space="0" w:color="auto"/>
            </w:tcBorders>
            <w:shd w:val="clear" w:color="000000" w:fill="FFFFFF"/>
            <w:vAlign w:val="center"/>
            <w:hideMark/>
          </w:tcPr>
          <w:p w14:paraId="1118E323" w14:textId="77777777" w:rsidR="008D3E0B" w:rsidRPr="008D3E0B" w:rsidRDefault="008D3E0B" w:rsidP="008D3E0B">
            <w:pPr>
              <w:spacing w:after="0" w:line="240" w:lineRule="auto"/>
              <w:jc w:val="center"/>
              <w:rPr>
                <w:rFonts w:ascii="Arial" w:eastAsia="Times New Roman" w:hAnsi="Arial" w:cs="Arial"/>
                <w:color w:val="000000"/>
                <w:sz w:val="14"/>
                <w:szCs w:val="14"/>
                <w:lang w:val="es-MX" w:eastAsia="es-MX"/>
              </w:rPr>
            </w:pPr>
            <w:r w:rsidRPr="008D3E0B">
              <w:rPr>
                <w:rFonts w:ascii="Arial" w:eastAsia="Times New Roman" w:hAnsi="Arial" w:cs="Arial"/>
                <w:color w:val="000000"/>
                <w:sz w:val="14"/>
                <w:szCs w:val="14"/>
                <w:lang w:val="es-MX" w:eastAsia="es-MX"/>
              </w:rPr>
              <w:t>3411</w:t>
            </w:r>
          </w:p>
        </w:tc>
      </w:tr>
    </w:tbl>
    <w:p w14:paraId="41E302C7" w14:textId="77777777" w:rsidR="00DE5E8D" w:rsidRDefault="00DE5E8D" w:rsidP="00A5246F">
      <w:pPr>
        <w:spacing w:after="0"/>
        <w:jc w:val="both"/>
      </w:pPr>
    </w:p>
    <w:p w14:paraId="3CEE6084" w14:textId="77777777" w:rsidR="008D3E0B" w:rsidRDefault="008D3E0B" w:rsidP="00A5246F">
      <w:pPr>
        <w:spacing w:after="0"/>
        <w:jc w:val="both"/>
      </w:pPr>
    </w:p>
    <w:p w14:paraId="1FF978BA" w14:textId="77777777" w:rsidR="008D3E0B" w:rsidRDefault="008D3E0B" w:rsidP="00A5246F">
      <w:pPr>
        <w:spacing w:after="0"/>
        <w:jc w:val="both"/>
      </w:pPr>
    </w:p>
    <w:tbl>
      <w:tblPr>
        <w:tblW w:w="8940" w:type="dxa"/>
        <w:tblInd w:w="704" w:type="dxa"/>
        <w:tblCellMar>
          <w:left w:w="70" w:type="dxa"/>
          <w:right w:w="70" w:type="dxa"/>
        </w:tblCellMar>
        <w:tblLook w:val="04A0" w:firstRow="1" w:lastRow="0" w:firstColumn="1" w:lastColumn="0" w:noHBand="0" w:noVBand="1"/>
      </w:tblPr>
      <w:tblGrid>
        <w:gridCol w:w="1200"/>
        <w:gridCol w:w="1880"/>
        <w:gridCol w:w="1200"/>
        <w:gridCol w:w="400"/>
        <w:gridCol w:w="1200"/>
        <w:gridCol w:w="1860"/>
        <w:gridCol w:w="1200"/>
      </w:tblGrid>
      <w:tr w:rsidR="009440B5" w:rsidRPr="009440B5" w14:paraId="40230F8E" w14:textId="77777777" w:rsidTr="009440B5">
        <w:trPr>
          <w:trHeight w:val="360"/>
        </w:trPr>
        <w:tc>
          <w:tcPr>
            <w:tcW w:w="12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40994A11" w14:textId="77777777" w:rsidR="009440B5" w:rsidRPr="009440B5" w:rsidRDefault="009440B5" w:rsidP="009440B5">
            <w:pPr>
              <w:spacing w:after="0" w:line="240" w:lineRule="auto"/>
              <w:jc w:val="center"/>
              <w:rPr>
                <w:rFonts w:ascii="Arial" w:eastAsia="Times New Roman" w:hAnsi="Arial" w:cs="Arial"/>
                <w:color w:val="000000"/>
                <w:sz w:val="14"/>
                <w:szCs w:val="14"/>
                <w:lang w:val="es-MX" w:eastAsia="es-MX"/>
              </w:rPr>
            </w:pPr>
            <w:r w:rsidRPr="009440B5">
              <w:rPr>
                <w:rFonts w:ascii="Arial" w:eastAsia="Times New Roman" w:hAnsi="Arial" w:cs="Arial"/>
                <w:color w:val="000000"/>
                <w:sz w:val="14"/>
                <w:szCs w:val="14"/>
                <w:lang w:val="es-MX" w:eastAsia="es-MX"/>
              </w:rPr>
              <w:t>009</w:t>
            </w:r>
          </w:p>
        </w:tc>
        <w:tc>
          <w:tcPr>
            <w:tcW w:w="1880" w:type="dxa"/>
            <w:tcBorders>
              <w:top w:val="single" w:sz="4" w:space="0" w:color="auto"/>
              <w:left w:val="nil"/>
              <w:bottom w:val="single" w:sz="4" w:space="0" w:color="auto"/>
              <w:right w:val="single" w:sz="4" w:space="0" w:color="auto"/>
            </w:tcBorders>
            <w:shd w:val="clear" w:color="000000" w:fill="FFFFFF"/>
            <w:vAlign w:val="center"/>
            <w:hideMark/>
          </w:tcPr>
          <w:p w14:paraId="53BB477D" w14:textId="77777777" w:rsidR="009440B5" w:rsidRPr="009440B5" w:rsidRDefault="009440B5" w:rsidP="009440B5">
            <w:pPr>
              <w:spacing w:after="0" w:line="240" w:lineRule="auto"/>
              <w:rPr>
                <w:rFonts w:ascii="Arial" w:eastAsia="Times New Roman" w:hAnsi="Arial" w:cs="Arial"/>
                <w:color w:val="000000"/>
                <w:sz w:val="14"/>
                <w:szCs w:val="14"/>
                <w:lang w:val="es-MX" w:eastAsia="es-MX"/>
              </w:rPr>
            </w:pPr>
            <w:r w:rsidRPr="009440B5">
              <w:rPr>
                <w:rFonts w:ascii="Arial" w:eastAsia="Times New Roman" w:hAnsi="Arial" w:cs="Arial"/>
                <w:color w:val="000000"/>
                <w:sz w:val="14"/>
                <w:szCs w:val="14"/>
                <w:lang w:val="es-MX" w:eastAsia="es-MX"/>
              </w:rPr>
              <w:t>SAN VICENTE DE CHUPADEROS</w:t>
            </w:r>
          </w:p>
        </w:tc>
        <w:tc>
          <w:tcPr>
            <w:tcW w:w="1200" w:type="dxa"/>
            <w:tcBorders>
              <w:top w:val="single" w:sz="4" w:space="0" w:color="auto"/>
              <w:left w:val="nil"/>
              <w:bottom w:val="single" w:sz="4" w:space="0" w:color="auto"/>
              <w:right w:val="single" w:sz="4" w:space="0" w:color="auto"/>
            </w:tcBorders>
            <w:shd w:val="clear" w:color="000000" w:fill="FFFFFF"/>
            <w:vAlign w:val="center"/>
            <w:hideMark/>
          </w:tcPr>
          <w:p w14:paraId="52B27408" w14:textId="77777777" w:rsidR="009440B5" w:rsidRPr="009440B5" w:rsidRDefault="009440B5" w:rsidP="009440B5">
            <w:pPr>
              <w:spacing w:after="0" w:line="240" w:lineRule="auto"/>
              <w:jc w:val="center"/>
              <w:rPr>
                <w:rFonts w:ascii="Arial" w:eastAsia="Times New Roman" w:hAnsi="Arial" w:cs="Arial"/>
                <w:color w:val="000000"/>
                <w:sz w:val="14"/>
                <w:szCs w:val="14"/>
                <w:lang w:val="es-MX" w:eastAsia="es-MX"/>
              </w:rPr>
            </w:pPr>
            <w:r w:rsidRPr="009440B5">
              <w:rPr>
                <w:rFonts w:ascii="Arial" w:eastAsia="Times New Roman" w:hAnsi="Arial" w:cs="Arial"/>
                <w:color w:val="000000"/>
                <w:sz w:val="14"/>
                <w:szCs w:val="14"/>
                <w:lang w:val="es-MX" w:eastAsia="es-MX"/>
              </w:rPr>
              <w:t>3611</w:t>
            </w:r>
          </w:p>
        </w:tc>
        <w:tc>
          <w:tcPr>
            <w:tcW w:w="400" w:type="dxa"/>
            <w:tcBorders>
              <w:top w:val="nil"/>
              <w:left w:val="nil"/>
              <w:bottom w:val="nil"/>
              <w:right w:val="nil"/>
            </w:tcBorders>
            <w:shd w:val="clear" w:color="000000" w:fill="FFFFFF"/>
            <w:noWrap/>
            <w:vAlign w:val="bottom"/>
            <w:hideMark/>
          </w:tcPr>
          <w:p w14:paraId="231A26C8" w14:textId="77777777" w:rsidR="009440B5" w:rsidRPr="009440B5" w:rsidRDefault="009440B5" w:rsidP="009440B5">
            <w:pPr>
              <w:spacing w:after="0" w:line="240" w:lineRule="auto"/>
              <w:rPr>
                <w:rFonts w:ascii="Calibri" w:eastAsia="Times New Roman" w:hAnsi="Calibri" w:cs="Calibri"/>
                <w:color w:val="000000"/>
                <w:lang w:val="es-MX" w:eastAsia="es-MX"/>
              </w:rPr>
            </w:pPr>
            <w:r w:rsidRPr="009440B5">
              <w:rPr>
                <w:rFonts w:ascii="Calibri" w:eastAsia="Times New Roman" w:hAnsi="Calibri" w:cs="Calibri"/>
                <w:color w:val="000000"/>
                <w:lang w:val="es-MX" w:eastAsia="es-MX"/>
              </w:rPr>
              <w:t> </w:t>
            </w:r>
          </w:p>
        </w:tc>
        <w:tc>
          <w:tcPr>
            <w:tcW w:w="12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D4E9242" w14:textId="77777777" w:rsidR="009440B5" w:rsidRPr="009440B5" w:rsidRDefault="009440B5" w:rsidP="009440B5">
            <w:pPr>
              <w:spacing w:after="0" w:line="240" w:lineRule="auto"/>
              <w:jc w:val="center"/>
              <w:rPr>
                <w:rFonts w:ascii="Arial" w:eastAsia="Times New Roman" w:hAnsi="Arial" w:cs="Arial"/>
                <w:color w:val="000000"/>
                <w:sz w:val="14"/>
                <w:szCs w:val="14"/>
                <w:lang w:val="es-MX" w:eastAsia="es-MX"/>
              </w:rPr>
            </w:pPr>
            <w:r w:rsidRPr="009440B5">
              <w:rPr>
                <w:rFonts w:ascii="Arial" w:eastAsia="Times New Roman" w:hAnsi="Arial" w:cs="Arial"/>
                <w:color w:val="000000"/>
                <w:sz w:val="14"/>
                <w:szCs w:val="14"/>
                <w:lang w:val="es-MX" w:eastAsia="es-MX"/>
              </w:rPr>
              <w:t>081</w:t>
            </w:r>
          </w:p>
        </w:tc>
        <w:tc>
          <w:tcPr>
            <w:tcW w:w="1860" w:type="dxa"/>
            <w:tcBorders>
              <w:top w:val="single" w:sz="4" w:space="0" w:color="auto"/>
              <w:left w:val="nil"/>
              <w:bottom w:val="single" w:sz="4" w:space="0" w:color="auto"/>
              <w:right w:val="single" w:sz="4" w:space="0" w:color="auto"/>
            </w:tcBorders>
            <w:shd w:val="clear" w:color="000000" w:fill="FFFFFF"/>
            <w:vAlign w:val="center"/>
            <w:hideMark/>
          </w:tcPr>
          <w:p w14:paraId="0A4DD262" w14:textId="77777777" w:rsidR="009440B5" w:rsidRPr="009440B5" w:rsidRDefault="009440B5" w:rsidP="009440B5">
            <w:pPr>
              <w:spacing w:after="0" w:line="240" w:lineRule="auto"/>
              <w:rPr>
                <w:rFonts w:ascii="Arial" w:eastAsia="Times New Roman" w:hAnsi="Arial" w:cs="Arial"/>
                <w:color w:val="000000"/>
                <w:sz w:val="14"/>
                <w:szCs w:val="14"/>
                <w:lang w:val="es-MX" w:eastAsia="es-MX"/>
              </w:rPr>
            </w:pPr>
            <w:r w:rsidRPr="009440B5">
              <w:rPr>
                <w:rFonts w:ascii="Arial" w:eastAsia="Times New Roman" w:hAnsi="Arial" w:cs="Arial"/>
                <w:color w:val="000000"/>
                <w:sz w:val="14"/>
                <w:szCs w:val="14"/>
                <w:lang w:val="es-MX" w:eastAsia="es-MX"/>
              </w:rPr>
              <w:t>SANTA ISABEL DE BATRES</w:t>
            </w:r>
          </w:p>
        </w:tc>
        <w:tc>
          <w:tcPr>
            <w:tcW w:w="1200" w:type="dxa"/>
            <w:tcBorders>
              <w:top w:val="single" w:sz="4" w:space="0" w:color="auto"/>
              <w:left w:val="nil"/>
              <w:bottom w:val="single" w:sz="4" w:space="0" w:color="auto"/>
              <w:right w:val="single" w:sz="4" w:space="0" w:color="auto"/>
            </w:tcBorders>
            <w:shd w:val="clear" w:color="000000" w:fill="FFFFFF"/>
            <w:vAlign w:val="center"/>
            <w:hideMark/>
          </w:tcPr>
          <w:p w14:paraId="668CBC5C" w14:textId="77777777" w:rsidR="009440B5" w:rsidRPr="009440B5" w:rsidRDefault="009440B5" w:rsidP="009440B5">
            <w:pPr>
              <w:spacing w:after="0" w:line="240" w:lineRule="auto"/>
              <w:jc w:val="center"/>
              <w:rPr>
                <w:rFonts w:ascii="Arial" w:eastAsia="Times New Roman" w:hAnsi="Arial" w:cs="Arial"/>
                <w:color w:val="000000"/>
                <w:sz w:val="14"/>
                <w:szCs w:val="14"/>
                <w:lang w:val="es-MX" w:eastAsia="es-MX"/>
              </w:rPr>
            </w:pPr>
            <w:r w:rsidRPr="009440B5">
              <w:rPr>
                <w:rFonts w:ascii="Arial" w:eastAsia="Times New Roman" w:hAnsi="Arial" w:cs="Arial"/>
                <w:color w:val="000000"/>
                <w:sz w:val="14"/>
                <w:szCs w:val="14"/>
                <w:lang w:val="es-MX" w:eastAsia="es-MX"/>
              </w:rPr>
              <w:t>3711</w:t>
            </w:r>
          </w:p>
        </w:tc>
      </w:tr>
      <w:tr w:rsidR="009440B5" w:rsidRPr="009440B5" w14:paraId="14395FAB" w14:textId="77777777" w:rsidTr="009440B5">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C189746" w14:textId="77777777" w:rsidR="009440B5" w:rsidRPr="009440B5" w:rsidRDefault="009440B5" w:rsidP="009440B5">
            <w:pPr>
              <w:spacing w:after="0" w:line="240" w:lineRule="auto"/>
              <w:jc w:val="center"/>
              <w:rPr>
                <w:rFonts w:ascii="Arial" w:eastAsia="Times New Roman" w:hAnsi="Arial" w:cs="Arial"/>
                <w:color w:val="000000"/>
                <w:sz w:val="14"/>
                <w:szCs w:val="14"/>
                <w:lang w:val="es-MX" w:eastAsia="es-MX"/>
              </w:rPr>
            </w:pPr>
            <w:r w:rsidRPr="009440B5">
              <w:rPr>
                <w:rFonts w:ascii="Arial" w:eastAsia="Times New Roman" w:hAnsi="Arial" w:cs="Arial"/>
                <w:color w:val="000000"/>
                <w:sz w:val="14"/>
                <w:szCs w:val="14"/>
                <w:lang w:val="es-MX" w:eastAsia="es-MX"/>
              </w:rPr>
              <w:t>009</w:t>
            </w:r>
          </w:p>
        </w:tc>
        <w:tc>
          <w:tcPr>
            <w:tcW w:w="1880" w:type="dxa"/>
            <w:tcBorders>
              <w:top w:val="nil"/>
              <w:left w:val="nil"/>
              <w:bottom w:val="single" w:sz="4" w:space="0" w:color="auto"/>
              <w:right w:val="single" w:sz="4" w:space="0" w:color="auto"/>
            </w:tcBorders>
            <w:shd w:val="clear" w:color="000000" w:fill="FFFFFF"/>
            <w:vAlign w:val="center"/>
            <w:hideMark/>
          </w:tcPr>
          <w:p w14:paraId="7670265A" w14:textId="77777777" w:rsidR="009440B5" w:rsidRPr="009440B5" w:rsidRDefault="009440B5" w:rsidP="009440B5">
            <w:pPr>
              <w:spacing w:after="0" w:line="240" w:lineRule="auto"/>
              <w:rPr>
                <w:rFonts w:ascii="Arial" w:eastAsia="Times New Roman" w:hAnsi="Arial" w:cs="Arial"/>
                <w:color w:val="000000"/>
                <w:sz w:val="14"/>
                <w:szCs w:val="14"/>
                <w:lang w:val="es-MX" w:eastAsia="es-MX"/>
              </w:rPr>
            </w:pPr>
            <w:r w:rsidRPr="009440B5">
              <w:rPr>
                <w:rFonts w:ascii="Arial" w:eastAsia="Times New Roman" w:hAnsi="Arial" w:cs="Arial"/>
                <w:color w:val="000000"/>
                <w:sz w:val="14"/>
                <w:szCs w:val="14"/>
                <w:lang w:val="es-MX" w:eastAsia="es-MX"/>
              </w:rPr>
              <w:t>SAN VICENTE DE CHUPADEROS</w:t>
            </w:r>
          </w:p>
        </w:tc>
        <w:tc>
          <w:tcPr>
            <w:tcW w:w="1200" w:type="dxa"/>
            <w:tcBorders>
              <w:top w:val="nil"/>
              <w:left w:val="nil"/>
              <w:bottom w:val="single" w:sz="4" w:space="0" w:color="auto"/>
              <w:right w:val="single" w:sz="4" w:space="0" w:color="auto"/>
            </w:tcBorders>
            <w:shd w:val="clear" w:color="000000" w:fill="FFFFFF"/>
            <w:vAlign w:val="center"/>
            <w:hideMark/>
          </w:tcPr>
          <w:p w14:paraId="477C474D" w14:textId="77777777" w:rsidR="009440B5" w:rsidRPr="009440B5" w:rsidRDefault="009440B5" w:rsidP="009440B5">
            <w:pPr>
              <w:spacing w:after="0" w:line="240" w:lineRule="auto"/>
              <w:jc w:val="center"/>
              <w:rPr>
                <w:rFonts w:ascii="Arial" w:eastAsia="Times New Roman" w:hAnsi="Arial" w:cs="Arial"/>
                <w:color w:val="000000"/>
                <w:sz w:val="14"/>
                <w:szCs w:val="14"/>
                <w:lang w:val="es-MX" w:eastAsia="es-MX"/>
              </w:rPr>
            </w:pPr>
            <w:r w:rsidRPr="009440B5">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05C83183" w14:textId="77777777" w:rsidR="009440B5" w:rsidRPr="009440B5" w:rsidRDefault="009440B5" w:rsidP="009440B5">
            <w:pPr>
              <w:spacing w:after="0" w:line="240" w:lineRule="auto"/>
              <w:rPr>
                <w:rFonts w:ascii="Calibri" w:eastAsia="Times New Roman" w:hAnsi="Calibri" w:cs="Calibri"/>
                <w:color w:val="000000"/>
                <w:lang w:val="es-MX" w:eastAsia="es-MX"/>
              </w:rPr>
            </w:pPr>
            <w:r w:rsidRPr="009440B5">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C202E94" w14:textId="77777777" w:rsidR="009440B5" w:rsidRPr="009440B5" w:rsidRDefault="009440B5" w:rsidP="009440B5">
            <w:pPr>
              <w:spacing w:after="0" w:line="240" w:lineRule="auto"/>
              <w:jc w:val="center"/>
              <w:rPr>
                <w:rFonts w:ascii="Arial" w:eastAsia="Times New Roman" w:hAnsi="Arial" w:cs="Arial"/>
                <w:color w:val="000000"/>
                <w:sz w:val="14"/>
                <w:szCs w:val="14"/>
                <w:lang w:val="es-MX" w:eastAsia="es-MX"/>
              </w:rPr>
            </w:pPr>
            <w:r w:rsidRPr="009440B5">
              <w:rPr>
                <w:rFonts w:ascii="Arial" w:eastAsia="Times New Roman" w:hAnsi="Arial" w:cs="Arial"/>
                <w:color w:val="000000"/>
                <w:sz w:val="14"/>
                <w:szCs w:val="14"/>
                <w:lang w:val="es-MX" w:eastAsia="es-MX"/>
              </w:rPr>
              <w:t>081</w:t>
            </w:r>
          </w:p>
        </w:tc>
        <w:tc>
          <w:tcPr>
            <w:tcW w:w="1860" w:type="dxa"/>
            <w:tcBorders>
              <w:top w:val="nil"/>
              <w:left w:val="nil"/>
              <w:bottom w:val="single" w:sz="4" w:space="0" w:color="auto"/>
              <w:right w:val="single" w:sz="4" w:space="0" w:color="auto"/>
            </w:tcBorders>
            <w:shd w:val="clear" w:color="000000" w:fill="FFFFFF"/>
            <w:vAlign w:val="center"/>
            <w:hideMark/>
          </w:tcPr>
          <w:p w14:paraId="29A7C240" w14:textId="77777777" w:rsidR="009440B5" w:rsidRPr="009440B5" w:rsidRDefault="009440B5" w:rsidP="009440B5">
            <w:pPr>
              <w:spacing w:after="0" w:line="240" w:lineRule="auto"/>
              <w:rPr>
                <w:rFonts w:ascii="Arial" w:eastAsia="Times New Roman" w:hAnsi="Arial" w:cs="Arial"/>
                <w:color w:val="000000"/>
                <w:sz w:val="14"/>
                <w:szCs w:val="14"/>
                <w:lang w:val="es-MX" w:eastAsia="es-MX"/>
              </w:rPr>
            </w:pPr>
            <w:r w:rsidRPr="009440B5">
              <w:rPr>
                <w:rFonts w:ascii="Arial" w:eastAsia="Times New Roman" w:hAnsi="Arial" w:cs="Arial"/>
                <w:color w:val="000000"/>
                <w:sz w:val="14"/>
                <w:szCs w:val="14"/>
                <w:lang w:val="es-MX" w:eastAsia="es-MX"/>
              </w:rPr>
              <w:t>SANTA ISABEL DE BATRES</w:t>
            </w:r>
          </w:p>
        </w:tc>
        <w:tc>
          <w:tcPr>
            <w:tcW w:w="1200" w:type="dxa"/>
            <w:tcBorders>
              <w:top w:val="nil"/>
              <w:left w:val="nil"/>
              <w:bottom w:val="single" w:sz="4" w:space="0" w:color="auto"/>
              <w:right w:val="single" w:sz="4" w:space="0" w:color="auto"/>
            </w:tcBorders>
            <w:shd w:val="clear" w:color="000000" w:fill="FFFFFF"/>
            <w:vAlign w:val="center"/>
            <w:hideMark/>
          </w:tcPr>
          <w:p w14:paraId="23D3ED0A" w14:textId="77777777" w:rsidR="009440B5" w:rsidRPr="009440B5" w:rsidRDefault="009440B5" w:rsidP="009440B5">
            <w:pPr>
              <w:spacing w:after="0" w:line="240" w:lineRule="auto"/>
              <w:jc w:val="center"/>
              <w:rPr>
                <w:rFonts w:ascii="Arial" w:eastAsia="Times New Roman" w:hAnsi="Arial" w:cs="Arial"/>
                <w:color w:val="000000"/>
                <w:sz w:val="14"/>
                <w:szCs w:val="14"/>
                <w:lang w:val="es-MX" w:eastAsia="es-MX"/>
              </w:rPr>
            </w:pPr>
            <w:r w:rsidRPr="009440B5">
              <w:rPr>
                <w:rFonts w:ascii="Arial" w:eastAsia="Times New Roman" w:hAnsi="Arial" w:cs="Arial"/>
                <w:color w:val="000000"/>
                <w:sz w:val="14"/>
                <w:szCs w:val="14"/>
                <w:lang w:val="es-MX" w:eastAsia="es-MX"/>
              </w:rPr>
              <w:t>3731</w:t>
            </w:r>
          </w:p>
        </w:tc>
      </w:tr>
      <w:tr w:rsidR="009440B5" w:rsidRPr="009440B5" w14:paraId="3F8A1115" w14:textId="77777777" w:rsidTr="009440B5">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817DE16" w14:textId="77777777" w:rsidR="009440B5" w:rsidRPr="009440B5" w:rsidRDefault="009440B5" w:rsidP="009440B5">
            <w:pPr>
              <w:spacing w:after="0" w:line="240" w:lineRule="auto"/>
              <w:jc w:val="center"/>
              <w:rPr>
                <w:rFonts w:ascii="Arial" w:eastAsia="Times New Roman" w:hAnsi="Arial" w:cs="Arial"/>
                <w:color w:val="000000"/>
                <w:sz w:val="14"/>
                <w:szCs w:val="14"/>
                <w:lang w:val="es-MX" w:eastAsia="es-MX"/>
              </w:rPr>
            </w:pPr>
            <w:r w:rsidRPr="009440B5">
              <w:rPr>
                <w:rFonts w:ascii="Arial" w:eastAsia="Times New Roman" w:hAnsi="Arial" w:cs="Arial"/>
                <w:color w:val="000000"/>
                <w:sz w:val="14"/>
                <w:szCs w:val="14"/>
                <w:lang w:val="es-MX" w:eastAsia="es-MX"/>
              </w:rPr>
              <w:t>009</w:t>
            </w:r>
          </w:p>
        </w:tc>
        <w:tc>
          <w:tcPr>
            <w:tcW w:w="1880" w:type="dxa"/>
            <w:tcBorders>
              <w:top w:val="nil"/>
              <w:left w:val="nil"/>
              <w:bottom w:val="single" w:sz="4" w:space="0" w:color="auto"/>
              <w:right w:val="single" w:sz="4" w:space="0" w:color="auto"/>
            </w:tcBorders>
            <w:shd w:val="clear" w:color="000000" w:fill="FFFFFF"/>
            <w:vAlign w:val="center"/>
            <w:hideMark/>
          </w:tcPr>
          <w:p w14:paraId="46AFF052" w14:textId="77777777" w:rsidR="009440B5" w:rsidRPr="009440B5" w:rsidRDefault="009440B5" w:rsidP="009440B5">
            <w:pPr>
              <w:spacing w:after="0" w:line="240" w:lineRule="auto"/>
              <w:rPr>
                <w:rFonts w:ascii="Arial" w:eastAsia="Times New Roman" w:hAnsi="Arial" w:cs="Arial"/>
                <w:color w:val="000000"/>
                <w:sz w:val="14"/>
                <w:szCs w:val="14"/>
                <w:lang w:val="es-MX" w:eastAsia="es-MX"/>
              </w:rPr>
            </w:pPr>
            <w:r w:rsidRPr="009440B5">
              <w:rPr>
                <w:rFonts w:ascii="Arial" w:eastAsia="Times New Roman" w:hAnsi="Arial" w:cs="Arial"/>
                <w:color w:val="000000"/>
                <w:sz w:val="14"/>
                <w:szCs w:val="14"/>
                <w:lang w:val="es-MX" w:eastAsia="es-MX"/>
              </w:rPr>
              <w:t>SAN VICENTE DE CHUPADEROS</w:t>
            </w:r>
          </w:p>
        </w:tc>
        <w:tc>
          <w:tcPr>
            <w:tcW w:w="1200" w:type="dxa"/>
            <w:tcBorders>
              <w:top w:val="nil"/>
              <w:left w:val="nil"/>
              <w:bottom w:val="single" w:sz="4" w:space="0" w:color="auto"/>
              <w:right w:val="single" w:sz="4" w:space="0" w:color="auto"/>
            </w:tcBorders>
            <w:shd w:val="clear" w:color="000000" w:fill="FFFFFF"/>
            <w:vAlign w:val="center"/>
            <w:hideMark/>
          </w:tcPr>
          <w:p w14:paraId="66A35D38" w14:textId="77777777" w:rsidR="009440B5" w:rsidRPr="009440B5" w:rsidRDefault="009440B5" w:rsidP="009440B5">
            <w:pPr>
              <w:spacing w:after="0" w:line="240" w:lineRule="auto"/>
              <w:jc w:val="center"/>
              <w:rPr>
                <w:rFonts w:ascii="Arial" w:eastAsia="Times New Roman" w:hAnsi="Arial" w:cs="Arial"/>
                <w:color w:val="000000"/>
                <w:sz w:val="14"/>
                <w:szCs w:val="14"/>
                <w:lang w:val="es-MX" w:eastAsia="es-MX"/>
              </w:rPr>
            </w:pPr>
            <w:r w:rsidRPr="009440B5">
              <w:rPr>
                <w:rFonts w:ascii="Arial" w:eastAsia="Times New Roman" w:hAnsi="Arial" w:cs="Arial"/>
                <w:color w:val="000000"/>
                <w:sz w:val="14"/>
                <w:szCs w:val="14"/>
                <w:lang w:val="es-MX" w:eastAsia="es-MX"/>
              </w:rPr>
              <w:t>3731</w:t>
            </w:r>
          </w:p>
        </w:tc>
        <w:tc>
          <w:tcPr>
            <w:tcW w:w="400" w:type="dxa"/>
            <w:tcBorders>
              <w:top w:val="nil"/>
              <w:left w:val="nil"/>
              <w:bottom w:val="nil"/>
              <w:right w:val="nil"/>
            </w:tcBorders>
            <w:shd w:val="clear" w:color="000000" w:fill="FFFFFF"/>
            <w:noWrap/>
            <w:vAlign w:val="bottom"/>
            <w:hideMark/>
          </w:tcPr>
          <w:p w14:paraId="243C089C" w14:textId="77777777" w:rsidR="009440B5" w:rsidRPr="009440B5" w:rsidRDefault="009440B5" w:rsidP="009440B5">
            <w:pPr>
              <w:spacing w:after="0" w:line="240" w:lineRule="auto"/>
              <w:rPr>
                <w:rFonts w:ascii="Calibri" w:eastAsia="Times New Roman" w:hAnsi="Calibri" w:cs="Calibri"/>
                <w:color w:val="000000"/>
                <w:lang w:val="es-MX" w:eastAsia="es-MX"/>
              </w:rPr>
            </w:pPr>
            <w:r w:rsidRPr="009440B5">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E23054A" w14:textId="77777777" w:rsidR="009440B5" w:rsidRPr="009440B5" w:rsidRDefault="009440B5" w:rsidP="009440B5">
            <w:pPr>
              <w:spacing w:after="0" w:line="240" w:lineRule="auto"/>
              <w:jc w:val="center"/>
              <w:rPr>
                <w:rFonts w:ascii="Arial" w:eastAsia="Times New Roman" w:hAnsi="Arial" w:cs="Arial"/>
                <w:color w:val="000000"/>
                <w:sz w:val="14"/>
                <w:szCs w:val="14"/>
                <w:lang w:val="es-MX" w:eastAsia="es-MX"/>
              </w:rPr>
            </w:pPr>
            <w:r w:rsidRPr="009440B5">
              <w:rPr>
                <w:rFonts w:ascii="Arial" w:eastAsia="Times New Roman" w:hAnsi="Arial" w:cs="Arial"/>
                <w:color w:val="000000"/>
                <w:sz w:val="14"/>
                <w:szCs w:val="14"/>
                <w:lang w:val="es-MX" w:eastAsia="es-MX"/>
              </w:rPr>
              <w:t>090</w:t>
            </w:r>
          </w:p>
        </w:tc>
        <w:tc>
          <w:tcPr>
            <w:tcW w:w="1860" w:type="dxa"/>
            <w:tcBorders>
              <w:top w:val="nil"/>
              <w:left w:val="nil"/>
              <w:bottom w:val="single" w:sz="4" w:space="0" w:color="auto"/>
              <w:right w:val="single" w:sz="4" w:space="0" w:color="auto"/>
            </w:tcBorders>
            <w:shd w:val="clear" w:color="000000" w:fill="FFFFFF"/>
            <w:vAlign w:val="center"/>
            <w:hideMark/>
          </w:tcPr>
          <w:p w14:paraId="108EBFB4" w14:textId="77777777" w:rsidR="009440B5" w:rsidRPr="009440B5" w:rsidRDefault="009440B5" w:rsidP="009440B5">
            <w:pPr>
              <w:spacing w:after="0" w:line="240" w:lineRule="auto"/>
              <w:rPr>
                <w:rFonts w:ascii="Arial" w:eastAsia="Times New Roman" w:hAnsi="Arial" w:cs="Arial"/>
                <w:color w:val="000000"/>
                <w:sz w:val="14"/>
                <w:szCs w:val="14"/>
                <w:lang w:val="es-MX" w:eastAsia="es-MX"/>
              </w:rPr>
            </w:pPr>
            <w:r w:rsidRPr="009440B5">
              <w:rPr>
                <w:rFonts w:ascii="Arial" w:eastAsia="Times New Roman" w:hAnsi="Arial" w:cs="Arial"/>
                <w:color w:val="000000"/>
                <w:sz w:val="14"/>
                <w:szCs w:val="14"/>
                <w:lang w:val="es-MX" w:eastAsia="es-MX"/>
              </w:rPr>
              <w:t>SANTA LUCIA</w:t>
            </w:r>
          </w:p>
        </w:tc>
        <w:tc>
          <w:tcPr>
            <w:tcW w:w="1200" w:type="dxa"/>
            <w:tcBorders>
              <w:top w:val="nil"/>
              <w:left w:val="nil"/>
              <w:bottom w:val="single" w:sz="4" w:space="0" w:color="auto"/>
              <w:right w:val="single" w:sz="4" w:space="0" w:color="auto"/>
            </w:tcBorders>
            <w:shd w:val="clear" w:color="000000" w:fill="FFFFFF"/>
            <w:vAlign w:val="center"/>
            <w:hideMark/>
          </w:tcPr>
          <w:p w14:paraId="4F5D0B5F" w14:textId="77777777" w:rsidR="009440B5" w:rsidRPr="009440B5" w:rsidRDefault="009440B5" w:rsidP="009440B5">
            <w:pPr>
              <w:spacing w:after="0" w:line="240" w:lineRule="auto"/>
              <w:jc w:val="center"/>
              <w:rPr>
                <w:rFonts w:ascii="Arial" w:eastAsia="Times New Roman" w:hAnsi="Arial" w:cs="Arial"/>
                <w:color w:val="000000"/>
                <w:sz w:val="14"/>
                <w:szCs w:val="14"/>
                <w:lang w:val="es-MX" w:eastAsia="es-MX"/>
              </w:rPr>
            </w:pPr>
            <w:r w:rsidRPr="009440B5">
              <w:rPr>
                <w:rFonts w:ascii="Arial" w:eastAsia="Times New Roman" w:hAnsi="Arial" w:cs="Arial"/>
                <w:color w:val="000000"/>
                <w:sz w:val="14"/>
                <w:szCs w:val="14"/>
                <w:lang w:val="es-MX" w:eastAsia="es-MX"/>
              </w:rPr>
              <w:t>3711</w:t>
            </w:r>
          </w:p>
        </w:tc>
      </w:tr>
      <w:tr w:rsidR="009440B5" w:rsidRPr="009440B5" w14:paraId="4B80F7A0" w14:textId="77777777" w:rsidTr="009440B5">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EBE16BD" w14:textId="77777777" w:rsidR="009440B5" w:rsidRPr="009440B5" w:rsidRDefault="009440B5" w:rsidP="009440B5">
            <w:pPr>
              <w:spacing w:after="0" w:line="240" w:lineRule="auto"/>
              <w:jc w:val="center"/>
              <w:rPr>
                <w:rFonts w:ascii="Arial" w:eastAsia="Times New Roman" w:hAnsi="Arial" w:cs="Arial"/>
                <w:color w:val="000000"/>
                <w:sz w:val="14"/>
                <w:szCs w:val="14"/>
                <w:lang w:val="es-MX" w:eastAsia="es-MX"/>
              </w:rPr>
            </w:pPr>
            <w:r w:rsidRPr="009440B5">
              <w:rPr>
                <w:rFonts w:ascii="Arial" w:eastAsia="Times New Roman" w:hAnsi="Arial" w:cs="Arial"/>
                <w:color w:val="000000"/>
                <w:sz w:val="14"/>
                <w:szCs w:val="14"/>
                <w:lang w:val="es-MX" w:eastAsia="es-MX"/>
              </w:rPr>
              <w:t>092</w:t>
            </w:r>
          </w:p>
        </w:tc>
        <w:tc>
          <w:tcPr>
            <w:tcW w:w="1880" w:type="dxa"/>
            <w:tcBorders>
              <w:top w:val="nil"/>
              <w:left w:val="nil"/>
              <w:bottom w:val="single" w:sz="4" w:space="0" w:color="auto"/>
              <w:right w:val="single" w:sz="4" w:space="0" w:color="auto"/>
            </w:tcBorders>
            <w:shd w:val="clear" w:color="000000" w:fill="FFFFFF"/>
            <w:vAlign w:val="center"/>
            <w:hideMark/>
          </w:tcPr>
          <w:p w14:paraId="4D7B2EC5" w14:textId="77777777" w:rsidR="009440B5" w:rsidRPr="009440B5" w:rsidRDefault="009440B5" w:rsidP="009440B5">
            <w:pPr>
              <w:spacing w:after="0" w:line="240" w:lineRule="auto"/>
              <w:rPr>
                <w:rFonts w:ascii="Arial" w:eastAsia="Times New Roman" w:hAnsi="Arial" w:cs="Arial"/>
                <w:color w:val="000000"/>
                <w:sz w:val="14"/>
                <w:szCs w:val="14"/>
                <w:lang w:val="es-MX" w:eastAsia="es-MX"/>
              </w:rPr>
            </w:pPr>
            <w:r w:rsidRPr="009440B5">
              <w:rPr>
                <w:rFonts w:ascii="Arial" w:eastAsia="Times New Roman" w:hAnsi="Arial" w:cs="Arial"/>
                <w:color w:val="000000"/>
                <w:sz w:val="14"/>
                <w:szCs w:val="14"/>
                <w:lang w:val="es-MX" w:eastAsia="es-MX"/>
              </w:rPr>
              <w:t>SANTA CRUZ DE SAN JAVIER</w:t>
            </w:r>
          </w:p>
        </w:tc>
        <w:tc>
          <w:tcPr>
            <w:tcW w:w="1200" w:type="dxa"/>
            <w:tcBorders>
              <w:top w:val="nil"/>
              <w:left w:val="nil"/>
              <w:bottom w:val="single" w:sz="4" w:space="0" w:color="auto"/>
              <w:right w:val="single" w:sz="4" w:space="0" w:color="auto"/>
            </w:tcBorders>
            <w:shd w:val="clear" w:color="000000" w:fill="FFFFFF"/>
            <w:vAlign w:val="center"/>
            <w:hideMark/>
          </w:tcPr>
          <w:p w14:paraId="09BE1ACE" w14:textId="77777777" w:rsidR="009440B5" w:rsidRPr="009440B5" w:rsidRDefault="009440B5" w:rsidP="009440B5">
            <w:pPr>
              <w:spacing w:after="0" w:line="240" w:lineRule="auto"/>
              <w:jc w:val="center"/>
              <w:rPr>
                <w:rFonts w:ascii="Arial" w:eastAsia="Times New Roman" w:hAnsi="Arial" w:cs="Arial"/>
                <w:color w:val="000000"/>
                <w:sz w:val="14"/>
                <w:szCs w:val="14"/>
                <w:lang w:val="es-MX" w:eastAsia="es-MX"/>
              </w:rPr>
            </w:pPr>
            <w:r w:rsidRPr="009440B5">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5D16FF24" w14:textId="77777777" w:rsidR="009440B5" w:rsidRPr="009440B5" w:rsidRDefault="009440B5" w:rsidP="009440B5">
            <w:pPr>
              <w:spacing w:after="0" w:line="240" w:lineRule="auto"/>
              <w:rPr>
                <w:rFonts w:ascii="Calibri" w:eastAsia="Times New Roman" w:hAnsi="Calibri" w:cs="Calibri"/>
                <w:color w:val="000000"/>
                <w:lang w:val="es-MX" w:eastAsia="es-MX"/>
              </w:rPr>
            </w:pPr>
            <w:r w:rsidRPr="009440B5">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646EBA8" w14:textId="77777777" w:rsidR="009440B5" w:rsidRPr="009440B5" w:rsidRDefault="009440B5" w:rsidP="009440B5">
            <w:pPr>
              <w:spacing w:after="0" w:line="240" w:lineRule="auto"/>
              <w:jc w:val="center"/>
              <w:rPr>
                <w:rFonts w:ascii="Arial" w:eastAsia="Times New Roman" w:hAnsi="Arial" w:cs="Arial"/>
                <w:color w:val="000000"/>
                <w:sz w:val="14"/>
                <w:szCs w:val="14"/>
                <w:lang w:val="es-MX" w:eastAsia="es-MX"/>
              </w:rPr>
            </w:pPr>
            <w:r w:rsidRPr="009440B5">
              <w:rPr>
                <w:rFonts w:ascii="Arial" w:eastAsia="Times New Roman" w:hAnsi="Arial" w:cs="Arial"/>
                <w:color w:val="000000"/>
                <w:sz w:val="14"/>
                <w:szCs w:val="14"/>
                <w:lang w:val="es-MX" w:eastAsia="es-MX"/>
              </w:rPr>
              <w:t>031</w:t>
            </w:r>
          </w:p>
        </w:tc>
        <w:tc>
          <w:tcPr>
            <w:tcW w:w="1860" w:type="dxa"/>
            <w:tcBorders>
              <w:top w:val="nil"/>
              <w:left w:val="nil"/>
              <w:bottom w:val="single" w:sz="4" w:space="0" w:color="auto"/>
              <w:right w:val="single" w:sz="4" w:space="0" w:color="auto"/>
            </w:tcBorders>
            <w:shd w:val="clear" w:color="000000" w:fill="FFFFFF"/>
            <w:vAlign w:val="center"/>
            <w:hideMark/>
          </w:tcPr>
          <w:p w14:paraId="79CB753A" w14:textId="77777777" w:rsidR="009440B5" w:rsidRPr="009440B5" w:rsidRDefault="009440B5" w:rsidP="009440B5">
            <w:pPr>
              <w:spacing w:after="0" w:line="240" w:lineRule="auto"/>
              <w:rPr>
                <w:rFonts w:ascii="Arial" w:eastAsia="Times New Roman" w:hAnsi="Arial" w:cs="Arial"/>
                <w:color w:val="000000"/>
                <w:sz w:val="14"/>
                <w:szCs w:val="14"/>
                <w:lang w:val="es-MX" w:eastAsia="es-MX"/>
              </w:rPr>
            </w:pPr>
            <w:r w:rsidRPr="009440B5">
              <w:rPr>
                <w:rFonts w:ascii="Arial" w:eastAsia="Times New Roman" w:hAnsi="Arial" w:cs="Arial"/>
                <w:color w:val="000000"/>
                <w:sz w:val="14"/>
                <w:szCs w:val="14"/>
                <w:lang w:val="es-MX" w:eastAsia="es-MX"/>
              </w:rPr>
              <w:t>SANTIAGO BAYACORA</w:t>
            </w:r>
          </w:p>
        </w:tc>
        <w:tc>
          <w:tcPr>
            <w:tcW w:w="1200" w:type="dxa"/>
            <w:tcBorders>
              <w:top w:val="nil"/>
              <w:left w:val="nil"/>
              <w:bottom w:val="single" w:sz="4" w:space="0" w:color="auto"/>
              <w:right w:val="single" w:sz="4" w:space="0" w:color="auto"/>
            </w:tcBorders>
            <w:shd w:val="clear" w:color="000000" w:fill="FFFFFF"/>
            <w:vAlign w:val="center"/>
            <w:hideMark/>
          </w:tcPr>
          <w:p w14:paraId="0D5D332D" w14:textId="77777777" w:rsidR="009440B5" w:rsidRPr="009440B5" w:rsidRDefault="009440B5" w:rsidP="009440B5">
            <w:pPr>
              <w:spacing w:after="0" w:line="240" w:lineRule="auto"/>
              <w:jc w:val="center"/>
              <w:rPr>
                <w:rFonts w:ascii="Arial" w:eastAsia="Times New Roman" w:hAnsi="Arial" w:cs="Arial"/>
                <w:color w:val="000000"/>
                <w:sz w:val="14"/>
                <w:szCs w:val="14"/>
                <w:lang w:val="es-MX" w:eastAsia="es-MX"/>
              </w:rPr>
            </w:pPr>
            <w:r w:rsidRPr="009440B5">
              <w:rPr>
                <w:rFonts w:ascii="Arial" w:eastAsia="Times New Roman" w:hAnsi="Arial" w:cs="Arial"/>
                <w:color w:val="000000"/>
                <w:sz w:val="14"/>
                <w:szCs w:val="14"/>
                <w:lang w:val="es-MX" w:eastAsia="es-MX"/>
              </w:rPr>
              <w:t>12.3</w:t>
            </w:r>
          </w:p>
        </w:tc>
      </w:tr>
      <w:tr w:rsidR="009440B5" w:rsidRPr="009440B5" w14:paraId="44A5EC5C" w14:textId="77777777" w:rsidTr="009440B5">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DA88A65" w14:textId="77777777" w:rsidR="009440B5" w:rsidRPr="009440B5" w:rsidRDefault="009440B5" w:rsidP="009440B5">
            <w:pPr>
              <w:spacing w:after="0" w:line="240" w:lineRule="auto"/>
              <w:jc w:val="center"/>
              <w:rPr>
                <w:rFonts w:ascii="Arial" w:eastAsia="Times New Roman" w:hAnsi="Arial" w:cs="Arial"/>
                <w:color w:val="000000"/>
                <w:sz w:val="14"/>
                <w:szCs w:val="14"/>
                <w:lang w:val="es-MX" w:eastAsia="es-MX"/>
              </w:rPr>
            </w:pPr>
            <w:r w:rsidRPr="009440B5">
              <w:rPr>
                <w:rFonts w:ascii="Arial" w:eastAsia="Times New Roman" w:hAnsi="Arial" w:cs="Arial"/>
                <w:color w:val="000000"/>
                <w:sz w:val="14"/>
                <w:szCs w:val="14"/>
                <w:lang w:val="es-MX" w:eastAsia="es-MX"/>
              </w:rPr>
              <w:t>092</w:t>
            </w:r>
          </w:p>
        </w:tc>
        <w:tc>
          <w:tcPr>
            <w:tcW w:w="1880" w:type="dxa"/>
            <w:tcBorders>
              <w:top w:val="nil"/>
              <w:left w:val="nil"/>
              <w:bottom w:val="single" w:sz="4" w:space="0" w:color="auto"/>
              <w:right w:val="single" w:sz="4" w:space="0" w:color="auto"/>
            </w:tcBorders>
            <w:shd w:val="clear" w:color="000000" w:fill="FFFFFF"/>
            <w:vAlign w:val="center"/>
            <w:hideMark/>
          </w:tcPr>
          <w:p w14:paraId="35D2134B" w14:textId="77777777" w:rsidR="009440B5" w:rsidRPr="009440B5" w:rsidRDefault="009440B5" w:rsidP="009440B5">
            <w:pPr>
              <w:spacing w:after="0" w:line="240" w:lineRule="auto"/>
              <w:rPr>
                <w:rFonts w:ascii="Arial" w:eastAsia="Times New Roman" w:hAnsi="Arial" w:cs="Arial"/>
                <w:color w:val="000000"/>
                <w:sz w:val="14"/>
                <w:szCs w:val="14"/>
                <w:lang w:val="es-MX" w:eastAsia="es-MX"/>
              </w:rPr>
            </w:pPr>
            <w:r w:rsidRPr="009440B5">
              <w:rPr>
                <w:rFonts w:ascii="Arial" w:eastAsia="Times New Roman" w:hAnsi="Arial" w:cs="Arial"/>
                <w:color w:val="000000"/>
                <w:sz w:val="14"/>
                <w:szCs w:val="14"/>
                <w:lang w:val="es-MX" w:eastAsia="es-MX"/>
              </w:rPr>
              <w:t>SANTA CRUZ DE SAN JAVIER</w:t>
            </w:r>
          </w:p>
        </w:tc>
        <w:tc>
          <w:tcPr>
            <w:tcW w:w="1200" w:type="dxa"/>
            <w:tcBorders>
              <w:top w:val="nil"/>
              <w:left w:val="nil"/>
              <w:bottom w:val="single" w:sz="4" w:space="0" w:color="auto"/>
              <w:right w:val="single" w:sz="4" w:space="0" w:color="auto"/>
            </w:tcBorders>
            <w:shd w:val="clear" w:color="000000" w:fill="FFFFFF"/>
            <w:vAlign w:val="center"/>
            <w:hideMark/>
          </w:tcPr>
          <w:p w14:paraId="573AEC7A" w14:textId="77777777" w:rsidR="009440B5" w:rsidRPr="009440B5" w:rsidRDefault="009440B5" w:rsidP="009440B5">
            <w:pPr>
              <w:spacing w:after="0" w:line="240" w:lineRule="auto"/>
              <w:jc w:val="center"/>
              <w:rPr>
                <w:rFonts w:ascii="Arial" w:eastAsia="Times New Roman" w:hAnsi="Arial" w:cs="Arial"/>
                <w:color w:val="000000"/>
                <w:sz w:val="14"/>
                <w:szCs w:val="14"/>
                <w:lang w:val="es-MX" w:eastAsia="es-MX"/>
              </w:rPr>
            </w:pPr>
            <w:r w:rsidRPr="009440B5">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0A8EE20F" w14:textId="77777777" w:rsidR="009440B5" w:rsidRPr="009440B5" w:rsidRDefault="009440B5" w:rsidP="009440B5">
            <w:pPr>
              <w:spacing w:after="0" w:line="240" w:lineRule="auto"/>
              <w:rPr>
                <w:rFonts w:ascii="Calibri" w:eastAsia="Times New Roman" w:hAnsi="Calibri" w:cs="Calibri"/>
                <w:color w:val="000000"/>
                <w:lang w:val="es-MX" w:eastAsia="es-MX"/>
              </w:rPr>
            </w:pPr>
            <w:r w:rsidRPr="009440B5">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68315D8" w14:textId="77777777" w:rsidR="009440B5" w:rsidRPr="009440B5" w:rsidRDefault="009440B5" w:rsidP="009440B5">
            <w:pPr>
              <w:spacing w:after="0" w:line="240" w:lineRule="auto"/>
              <w:jc w:val="center"/>
              <w:rPr>
                <w:rFonts w:ascii="Arial" w:eastAsia="Times New Roman" w:hAnsi="Arial" w:cs="Arial"/>
                <w:color w:val="000000"/>
                <w:sz w:val="14"/>
                <w:szCs w:val="14"/>
                <w:lang w:val="es-MX" w:eastAsia="es-MX"/>
              </w:rPr>
            </w:pPr>
            <w:r w:rsidRPr="009440B5">
              <w:rPr>
                <w:rFonts w:ascii="Arial" w:eastAsia="Times New Roman" w:hAnsi="Arial" w:cs="Arial"/>
                <w:color w:val="000000"/>
                <w:sz w:val="14"/>
                <w:szCs w:val="14"/>
                <w:lang w:val="es-MX" w:eastAsia="es-MX"/>
              </w:rPr>
              <w:t>031</w:t>
            </w:r>
          </w:p>
        </w:tc>
        <w:tc>
          <w:tcPr>
            <w:tcW w:w="1860" w:type="dxa"/>
            <w:tcBorders>
              <w:top w:val="nil"/>
              <w:left w:val="nil"/>
              <w:bottom w:val="single" w:sz="4" w:space="0" w:color="auto"/>
              <w:right w:val="single" w:sz="4" w:space="0" w:color="auto"/>
            </w:tcBorders>
            <w:shd w:val="clear" w:color="000000" w:fill="FFFFFF"/>
            <w:vAlign w:val="center"/>
            <w:hideMark/>
          </w:tcPr>
          <w:p w14:paraId="0DE9C262" w14:textId="77777777" w:rsidR="009440B5" w:rsidRPr="009440B5" w:rsidRDefault="009440B5" w:rsidP="009440B5">
            <w:pPr>
              <w:spacing w:after="0" w:line="240" w:lineRule="auto"/>
              <w:rPr>
                <w:rFonts w:ascii="Arial" w:eastAsia="Times New Roman" w:hAnsi="Arial" w:cs="Arial"/>
                <w:color w:val="000000"/>
                <w:sz w:val="14"/>
                <w:szCs w:val="14"/>
                <w:lang w:val="es-MX" w:eastAsia="es-MX"/>
              </w:rPr>
            </w:pPr>
            <w:r w:rsidRPr="009440B5">
              <w:rPr>
                <w:rFonts w:ascii="Arial" w:eastAsia="Times New Roman" w:hAnsi="Arial" w:cs="Arial"/>
                <w:color w:val="000000"/>
                <w:sz w:val="14"/>
                <w:szCs w:val="14"/>
                <w:lang w:val="es-MX" w:eastAsia="es-MX"/>
              </w:rPr>
              <w:t>SANTIAGO BAYACORA</w:t>
            </w:r>
          </w:p>
        </w:tc>
        <w:tc>
          <w:tcPr>
            <w:tcW w:w="1200" w:type="dxa"/>
            <w:tcBorders>
              <w:top w:val="nil"/>
              <w:left w:val="nil"/>
              <w:bottom w:val="single" w:sz="4" w:space="0" w:color="auto"/>
              <w:right w:val="single" w:sz="4" w:space="0" w:color="auto"/>
            </w:tcBorders>
            <w:shd w:val="clear" w:color="000000" w:fill="FFFFFF"/>
            <w:vAlign w:val="center"/>
            <w:hideMark/>
          </w:tcPr>
          <w:p w14:paraId="5BD2E4F2" w14:textId="77777777" w:rsidR="009440B5" w:rsidRPr="009440B5" w:rsidRDefault="009440B5" w:rsidP="009440B5">
            <w:pPr>
              <w:spacing w:after="0" w:line="240" w:lineRule="auto"/>
              <w:jc w:val="center"/>
              <w:rPr>
                <w:rFonts w:ascii="Arial" w:eastAsia="Times New Roman" w:hAnsi="Arial" w:cs="Arial"/>
                <w:color w:val="000000"/>
                <w:sz w:val="14"/>
                <w:szCs w:val="14"/>
                <w:lang w:val="es-MX" w:eastAsia="es-MX"/>
              </w:rPr>
            </w:pPr>
            <w:r w:rsidRPr="009440B5">
              <w:rPr>
                <w:rFonts w:ascii="Arial" w:eastAsia="Times New Roman" w:hAnsi="Arial" w:cs="Arial"/>
                <w:color w:val="000000"/>
                <w:sz w:val="14"/>
                <w:szCs w:val="14"/>
                <w:lang w:val="es-MX" w:eastAsia="es-MX"/>
              </w:rPr>
              <w:t>3411</w:t>
            </w:r>
          </w:p>
        </w:tc>
      </w:tr>
      <w:tr w:rsidR="009440B5" w:rsidRPr="009440B5" w14:paraId="2F5B055C" w14:textId="77777777" w:rsidTr="009440B5">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C695419" w14:textId="77777777" w:rsidR="009440B5" w:rsidRPr="009440B5" w:rsidRDefault="009440B5" w:rsidP="009440B5">
            <w:pPr>
              <w:spacing w:after="0" w:line="240" w:lineRule="auto"/>
              <w:jc w:val="center"/>
              <w:rPr>
                <w:rFonts w:ascii="Arial" w:eastAsia="Times New Roman" w:hAnsi="Arial" w:cs="Arial"/>
                <w:color w:val="000000"/>
                <w:sz w:val="14"/>
                <w:szCs w:val="14"/>
                <w:lang w:val="es-MX" w:eastAsia="es-MX"/>
              </w:rPr>
            </w:pPr>
            <w:r w:rsidRPr="009440B5">
              <w:rPr>
                <w:rFonts w:ascii="Arial" w:eastAsia="Times New Roman" w:hAnsi="Arial" w:cs="Arial"/>
                <w:color w:val="000000"/>
                <w:sz w:val="14"/>
                <w:szCs w:val="14"/>
                <w:lang w:val="es-MX" w:eastAsia="es-MX"/>
              </w:rPr>
              <w:t>081</w:t>
            </w:r>
          </w:p>
        </w:tc>
        <w:tc>
          <w:tcPr>
            <w:tcW w:w="1880" w:type="dxa"/>
            <w:tcBorders>
              <w:top w:val="nil"/>
              <w:left w:val="nil"/>
              <w:bottom w:val="single" w:sz="4" w:space="0" w:color="auto"/>
              <w:right w:val="single" w:sz="4" w:space="0" w:color="auto"/>
            </w:tcBorders>
            <w:shd w:val="clear" w:color="000000" w:fill="FFFFFF"/>
            <w:vAlign w:val="center"/>
            <w:hideMark/>
          </w:tcPr>
          <w:p w14:paraId="5FCC1248" w14:textId="77777777" w:rsidR="009440B5" w:rsidRPr="009440B5" w:rsidRDefault="009440B5" w:rsidP="009440B5">
            <w:pPr>
              <w:spacing w:after="0" w:line="240" w:lineRule="auto"/>
              <w:rPr>
                <w:rFonts w:ascii="Arial" w:eastAsia="Times New Roman" w:hAnsi="Arial" w:cs="Arial"/>
                <w:color w:val="000000"/>
                <w:sz w:val="14"/>
                <w:szCs w:val="14"/>
                <w:lang w:val="es-MX" w:eastAsia="es-MX"/>
              </w:rPr>
            </w:pPr>
            <w:r w:rsidRPr="009440B5">
              <w:rPr>
                <w:rFonts w:ascii="Arial" w:eastAsia="Times New Roman" w:hAnsi="Arial" w:cs="Arial"/>
                <w:color w:val="000000"/>
                <w:sz w:val="14"/>
                <w:szCs w:val="14"/>
                <w:lang w:val="es-MX" w:eastAsia="es-MX"/>
              </w:rPr>
              <w:t>SANTA ISABEL DE BATRES</w:t>
            </w:r>
          </w:p>
        </w:tc>
        <w:tc>
          <w:tcPr>
            <w:tcW w:w="1200" w:type="dxa"/>
            <w:tcBorders>
              <w:top w:val="nil"/>
              <w:left w:val="nil"/>
              <w:bottom w:val="single" w:sz="4" w:space="0" w:color="auto"/>
              <w:right w:val="single" w:sz="4" w:space="0" w:color="auto"/>
            </w:tcBorders>
            <w:shd w:val="clear" w:color="000000" w:fill="FFFFFF"/>
            <w:vAlign w:val="center"/>
            <w:hideMark/>
          </w:tcPr>
          <w:p w14:paraId="32E62DC6" w14:textId="77777777" w:rsidR="009440B5" w:rsidRPr="009440B5" w:rsidRDefault="009440B5" w:rsidP="009440B5">
            <w:pPr>
              <w:spacing w:after="0" w:line="240" w:lineRule="auto"/>
              <w:jc w:val="center"/>
              <w:rPr>
                <w:rFonts w:ascii="Arial" w:eastAsia="Times New Roman" w:hAnsi="Arial" w:cs="Arial"/>
                <w:color w:val="000000"/>
                <w:sz w:val="14"/>
                <w:szCs w:val="14"/>
                <w:lang w:val="es-MX" w:eastAsia="es-MX"/>
              </w:rPr>
            </w:pPr>
            <w:r w:rsidRPr="009440B5">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4376C1B2" w14:textId="77777777" w:rsidR="009440B5" w:rsidRPr="009440B5" w:rsidRDefault="009440B5" w:rsidP="009440B5">
            <w:pPr>
              <w:spacing w:after="0" w:line="240" w:lineRule="auto"/>
              <w:rPr>
                <w:rFonts w:ascii="Calibri" w:eastAsia="Times New Roman" w:hAnsi="Calibri" w:cs="Calibri"/>
                <w:color w:val="000000"/>
                <w:lang w:val="es-MX" w:eastAsia="es-MX"/>
              </w:rPr>
            </w:pPr>
            <w:r w:rsidRPr="009440B5">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DF1AF6B" w14:textId="77777777" w:rsidR="009440B5" w:rsidRPr="009440B5" w:rsidRDefault="009440B5" w:rsidP="009440B5">
            <w:pPr>
              <w:spacing w:after="0" w:line="240" w:lineRule="auto"/>
              <w:jc w:val="center"/>
              <w:rPr>
                <w:rFonts w:ascii="Arial" w:eastAsia="Times New Roman" w:hAnsi="Arial" w:cs="Arial"/>
                <w:color w:val="000000"/>
                <w:sz w:val="14"/>
                <w:szCs w:val="14"/>
                <w:lang w:val="es-MX" w:eastAsia="es-MX"/>
              </w:rPr>
            </w:pPr>
            <w:r w:rsidRPr="009440B5">
              <w:rPr>
                <w:rFonts w:ascii="Arial" w:eastAsia="Times New Roman" w:hAnsi="Arial" w:cs="Arial"/>
                <w:color w:val="000000"/>
                <w:sz w:val="14"/>
                <w:szCs w:val="14"/>
                <w:lang w:val="es-MX" w:eastAsia="es-MX"/>
              </w:rPr>
              <w:t>031</w:t>
            </w:r>
          </w:p>
        </w:tc>
        <w:tc>
          <w:tcPr>
            <w:tcW w:w="1860" w:type="dxa"/>
            <w:tcBorders>
              <w:top w:val="nil"/>
              <w:left w:val="nil"/>
              <w:bottom w:val="single" w:sz="4" w:space="0" w:color="auto"/>
              <w:right w:val="single" w:sz="4" w:space="0" w:color="auto"/>
            </w:tcBorders>
            <w:shd w:val="clear" w:color="000000" w:fill="FFFFFF"/>
            <w:vAlign w:val="center"/>
            <w:hideMark/>
          </w:tcPr>
          <w:p w14:paraId="7BE368F8" w14:textId="77777777" w:rsidR="009440B5" w:rsidRPr="009440B5" w:rsidRDefault="009440B5" w:rsidP="009440B5">
            <w:pPr>
              <w:spacing w:after="0" w:line="240" w:lineRule="auto"/>
              <w:rPr>
                <w:rFonts w:ascii="Arial" w:eastAsia="Times New Roman" w:hAnsi="Arial" w:cs="Arial"/>
                <w:color w:val="000000"/>
                <w:sz w:val="14"/>
                <w:szCs w:val="14"/>
                <w:lang w:val="es-MX" w:eastAsia="es-MX"/>
              </w:rPr>
            </w:pPr>
            <w:r w:rsidRPr="009440B5">
              <w:rPr>
                <w:rFonts w:ascii="Arial" w:eastAsia="Times New Roman" w:hAnsi="Arial" w:cs="Arial"/>
                <w:color w:val="000000"/>
                <w:sz w:val="14"/>
                <w:szCs w:val="14"/>
                <w:lang w:val="es-MX" w:eastAsia="es-MX"/>
              </w:rPr>
              <w:t>SANTIAGO BAYACORA</w:t>
            </w:r>
          </w:p>
        </w:tc>
        <w:tc>
          <w:tcPr>
            <w:tcW w:w="1200" w:type="dxa"/>
            <w:tcBorders>
              <w:top w:val="nil"/>
              <w:left w:val="nil"/>
              <w:bottom w:val="single" w:sz="4" w:space="0" w:color="auto"/>
              <w:right w:val="single" w:sz="4" w:space="0" w:color="auto"/>
            </w:tcBorders>
            <w:shd w:val="clear" w:color="000000" w:fill="FFFFFF"/>
            <w:vAlign w:val="center"/>
            <w:hideMark/>
          </w:tcPr>
          <w:p w14:paraId="5E3EEEC6" w14:textId="77777777" w:rsidR="009440B5" w:rsidRPr="009440B5" w:rsidRDefault="009440B5" w:rsidP="009440B5">
            <w:pPr>
              <w:spacing w:after="0" w:line="240" w:lineRule="auto"/>
              <w:jc w:val="center"/>
              <w:rPr>
                <w:rFonts w:ascii="Arial" w:eastAsia="Times New Roman" w:hAnsi="Arial" w:cs="Arial"/>
                <w:color w:val="000000"/>
                <w:sz w:val="14"/>
                <w:szCs w:val="14"/>
                <w:lang w:val="es-MX" w:eastAsia="es-MX"/>
              </w:rPr>
            </w:pPr>
            <w:r w:rsidRPr="009440B5">
              <w:rPr>
                <w:rFonts w:ascii="Arial" w:eastAsia="Times New Roman" w:hAnsi="Arial" w:cs="Arial"/>
                <w:color w:val="000000"/>
                <w:sz w:val="14"/>
                <w:szCs w:val="14"/>
                <w:lang w:val="es-MX" w:eastAsia="es-MX"/>
              </w:rPr>
              <w:t>3611</w:t>
            </w:r>
          </w:p>
        </w:tc>
      </w:tr>
      <w:tr w:rsidR="009440B5" w:rsidRPr="009440B5" w14:paraId="0BA13972" w14:textId="77777777" w:rsidTr="009440B5">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1E975AF" w14:textId="77777777" w:rsidR="009440B5" w:rsidRPr="009440B5" w:rsidRDefault="009440B5" w:rsidP="009440B5">
            <w:pPr>
              <w:spacing w:after="0" w:line="240" w:lineRule="auto"/>
              <w:jc w:val="center"/>
              <w:rPr>
                <w:rFonts w:ascii="Arial" w:eastAsia="Times New Roman" w:hAnsi="Arial" w:cs="Arial"/>
                <w:color w:val="000000"/>
                <w:sz w:val="14"/>
                <w:szCs w:val="14"/>
                <w:lang w:val="es-MX" w:eastAsia="es-MX"/>
              </w:rPr>
            </w:pPr>
            <w:r w:rsidRPr="009440B5">
              <w:rPr>
                <w:rFonts w:ascii="Arial" w:eastAsia="Times New Roman" w:hAnsi="Arial" w:cs="Arial"/>
                <w:color w:val="000000"/>
                <w:sz w:val="14"/>
                <w:szCs w:val="14"/>
                <w:lang w:val="es-MX" w:eastAsia="es-MX"/>
              </w:rPr>
              <w:t>081</w:t>
            </w:r>
          </w:p>
        </w:tc>
        <w:tc>
          <w:tcPr>
            <w:tcW w:w="1880" w:type="dxa"/>
            <w:tcBorders>
              <w:top w:val="nil"/>
              <w:left w:val="nil"/>
              <w:bottom w:val="single" w:sz="4" w:space="0" w:color="auto"/>
              <w:right w:val="single" w:sz="4" w:space="0" w:color="auto"/>
            </w:tcBorders>
            <w:shd w:val="clear" w:color="000000" w:fill="FFFFFF"/>
            <w:vAlign w:val="center"/>
            <w:hideMark/>
          </w:tcPr>
          <w:p w14:paraId="04549D8F" w14:textId="77777777" w:rsidR="009440B5" w:rsidRPr="009440B5" w:rsidRDefault="009440B5" w:rsidP="009440B5">
            <w:pPr>
              <w:spacing w:after="0" w:line="240" w:lineRule="auto"/>
              <w:rPr>
                <w:rFonts w:ascii="Arial" w:eastAsia="Times New Roman" w:hAnsi="Arial" w:cs="Arial"/>
                <w:color w:val="000000"/>
                <w:sz w:val="14"/>
                <w:szCs w:val="14"/>
                <w:lang w:val="es-MX" w:eastAsia="es-MX"/>
              </w:rPr>
            </w:pPr>
            <w:r w:rsidRPr="009440B5">
              <w:rPr>
                <w:rFonts w:ascii="Arial" w:eastAsia="Times New Roman" w:hAnsi="Arial" w:cs="Arial"/>
                <w:color w:val="000000"/>
                <w:sz w:val="14"/>
                <w:szCs w:val="14"/>
                <w:lang w:val="es-MX" w:eastAsia="es-MX"/>
              </w:rPr>
              <w:t>SANTA ISABEL DE BATRES</w:t>
            </w:r>
          </w:p>
        </w:tc>
        <w:tc>
          <w:tcPr>
            <w:tcW w:w="1200" w:type="dxa"/>
            <w:tcBorders>
              <w:top w:val="nil"/>
              <w:left w:val="nil"/>
              <w:bottom w:val="single" w:sz="4" w:space="0" w:color="auto"/>
              <w:right w:val="single" w:sz="4" w:space="0" w:color="auto"/>
            </w:tcBorders>
            <w:shd w:val="clear" w:color="000000" w:fill="FFFFFF"/>
            <w:vAlign w:val="center"/>
            <w:hideMark/>
          </w:tcPr>
          <w:p w14:paraId="3D2D2867" w14:textId="77777777" w:rsidR="009440B5" w:rsidRPr="009440B5" w:rsidRDefault="009440B5" w:rsidP="009440B5">
            <w:pPr>
              <w:spacing w:after="0" w:line="240" w:lineRule="auto"/>
              <w:jc w:val="center"/>
              <w:rPr>
                <w:rFonts w:ascii="Arial" w:eastAsia="Times New Roman" w:hAnsi="Arial" w:cs="Arial"/>
                <w:color w:val="000000"/>
                <w:sz w:val="14"/>
                <w:szCs w:val="14"/>
                <w:lang w:val="es-MX" w:eastAsia="es-MX"/>
              </w:rPr>
            </w:pPr>
            <w:r w:rsidRPr="009440B5">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0873CCC4" w14:textId="77777777" w:rsidR="009440B5" w:rsidRPr="009440B5" w:rsidRDefault="009440B5" w:rsidP="009440B5">
            <w:pPr>
              <w:spacing w:after="0" w:line="240" w:lineRule="auto"/>
              <w:rPr>
                <w:rFonts w:ascii="Calibri" w:eastAsia="Times New Roman" w:hAnsi="Calibri" w:cs="Calibri"/>
                <w:color w:val="000000"/>
                <w:lang w:val="es-MX" w:eastAsia="es-MX"/>
              </w:rPr>
            </w:pPr>
            <w:r w:rsidRPr="009440B5">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D832A68" w14:textId="77777777" w:rsidR="009440B5" w:rsidRPr="009440B5" w:rsidRDefault="009440B5" w:rsidP="009440B5">
            <w:pPr>
              <w:spacing w:after="0" w:line="240" w:lineRule="auto"/>
              <w:jc w:val="center"/>
              <w:rPr>
                <w:rFonts w:ascii="Arial" w:eastAsia="Times New Roman" w:hAnsi="Arial" w:cs="Arial"/>
                <w:color w:val="000000"/>
                <w:sz w:val="14"/>
                <w:szCs w:val="14"/>
                <w:lang w:val="es-MX" w:eastAsia="es-MX"/>
              </w:rPr>
            </w:pPr>
            <w:r w:rsidRPr="009440B5">
              <w:rPr>
                <w:rFonts w:ascii="Arial" w:eastAsia="Times New Roman" w:hAnsi="Arial" w:cs="Arial"/>
                <w:color w:val="000000"/>
                <w:sz w:val="14"/>
                <w:szCs w:val="14"/>
                <w:lang w:val="es-MX" w:eastAsia="es-MX"/>
              </w:rPr>
              <w:t>031</w:t>
            </w:r>
          </w:p>
        </w:tc>
        <w:tc>
          <w:tcPr>
            <w:tcW w:w="1860" w:type="dxa"/>
            <w:tcBorders>
              <w:top w:val="nil"/>
              <w:left w:val="nil"/>
              <w:bottom w:val="single" w:sz="4" w:space="0" w:color="auto"/>
              <w:right w:val="single" w:sz="4" w:space="0" w:color="auto"/>
            </w:tcBorders>
            <w:shd w:val="clear" w:color="000000" w:fill="FFFFFF"/>
            <w:vAlign w:val="center"/>
            <w:hideMark/>
          </w:tcPr>
          <w:p w14:paraId="0BFEC242" w14:textId="77777777" w:rsidR="009440B5" w:rsidRPr="009440B5" w:rsidRDefault="009440B5" w:rsidP="009440B5">
            <w:pPr>
              <w:spacing w:after="0" w:line="240" w:lineRule="auto"/>
              <w:rPr>
                <w:rFonts w:ascii="Arial" w:eastAsia="Times New Roman" w:hAnsi="Arial" w:cs="Arial"/>
                <w:color w:val="000000"/>
                <w:sz w:val="14"/>
                <w:szCs w:val="14"/>
                <w:lang w:val="es-MX" w:eastAsia="es-MX"/>
              </w:rPr>
            </w:pPr>
            <w:r w:rsidRPr="009440B5">
              <w:rPr>
                <w:rFonts w:ascii="Arial" w:eastAsia="Times New Roman" w:hAnsi="Arial" w:cs="Arial"/>
                <w:color w:val="000000"/>
                <w:sz w:val="14"/>
                <w:szCs w:val="14"/>
                <w:lang w:val="es-MX" w:eastAsia="es-MX"/>
              </w:rPr>
              <w:t>SANTIAGO BAYACORA</w:t>
            </w:r>
          </w:p>
        </w:tc>
        <w:tc>
          <w:tcPr>
            <w:tcW w:w="1200" w:type="dxa"/>
            <w:tcBorders>
              <w:top w:val="nil"/>
              <w:left w:val="nil"/>
              <w:bottom w:val="single" w:sz="4" w:space="0" w:color="auto"/>
              <w:right w:val="single" w:sz="4" w:space="0" w:color="auto"/>
            </w:tcBorders>
            <w:shd w:val="clear" w:color="000000" w:fill="FFFFFF"/>
            <w:vAlign w:val="center"/>
            <w:hideMark/>
          </w:tcPr>
          <w:p w14:paraId="476F15B9" w14:textId="77777777" w:rsidR="009440B5" w:rsidRPr="009440B5" w:rsidRDefault="009440B5" w:rsidP="009440B5">
            <w:pPr>
              <w:spacing w:after="0" w:line="240" w:lineRule="auto"/>
              <w:jc w:val="center"/>
              <w:rPr>
                <w:rFonts w:ascii="Arial" w:eastAsia="Times New Roman" w:hAnsi="Arial" w:cs="Arial"/>
                <w:color w:val="000000"/>
                <w:sz w:val="14"/>
                <w:szCs w:val="14"/>
                <w:lang w:val="es-MX" w:eastAsia="es-MX"/>
              </w:rPr>
            </w:pPr>
            <w:r w:rsidRPr="009440B5">
              <w:rPr>
                <w:rFonts w:ascii="Arial" w:eastAsia="Times New Roman" w:hAnsi="Arial" w:cs="Arial"/>
                <w:color w:val="000000"/>
                <w:sz w:val="14"/>
                <w:szCs w:val="14"/>
                <w:lang w:val="es-MX" w:eastAsia="es-MX"/>
              </w:rPr>
              <w:t>3621</w:t>
            </w:r>
          </w:p>
        </w:tc>
      </w:tr>
    </w:tbl>
    <w:p w14:paraId="432578B8" w14:textId="77777777" w:rsidR="008D3E0B" w:rsidRDefault="008D3E0B" w:rsidP="00A5246F">
      <w:pPr>
        <w:spacing w:after="0"/>
        <w:jc w:val="both"/>
      </w:pPr>
    </w:p>
    <w:p w14:paraId="0F950E6D" w14:textId="77777777" w:rsidR="00A5246F" w:rsidRDefault="00A5246F" w:rsidP="00A5246F">
      <w:pPr>
        <w:spacing w:after="0"/>
        <w:jc w:val="both"/>
      </w:pPr>
    </w:p>
    <w:p w14:paraId="64572E6F" w14:textId="77777777" w:rsidR="008D3E0B" w:rsidRPr="00B42F72" w:rsidRDefault="00DE5E8D" w:rsidP="00B42F72">
      <w:pPr>
        <w:spacing w:after="0"/>
        <w:ind w:left="768"/>
        <w:jc w:val="both"/>
      </w:pPr>
      <w:r>
        <w:lastRenderedPageBreak/>
        <w:t xml:space="preserve"> </w:t>
      </w:r>
    </w:p>
    <w:p w14:paraId="7F9D330F" w14:textId="77777777" w:rsidR="00DE5E8D" w:rsidRDefault="00DE5E8D" w:rsidP="005D28D2">
      <w:pPr>
        <w:spacing w:after="10" w:line="249" w:lineRule="auto"/>
        <w:ind w:left="670" w:right="875"/>
        <w:jc w:val="both"/>
        <w:rPr>
          <w:rFonts w:ascii="Arial" w:eastAsia="Arial" w:hAnsi="Arial" w:cs="Arial"/>
          <w:b/>
        </w:rPr>
      </w:pPr>
      <w:r>
        <w:rPr>
          <w:rFonts w:ascii="Arial" w:eastAsia="Arial" w:hAnsi="Arial" w:cs="Arial"/>
          <w:b/>
        </w:rPr>
        <w:t xml:space="preserve">FUNDOS LEGALES </w:t>
      </w:r>
    </w:p>
    <w:p w14:paraId="4CBCC561" w14:textId="77777777" w:rsidR="00791984" w:rsidRDefault="00791984" w:rsidP="005D28D2">
      <w:pPr>
        <w:spacing w:after="10" w:line="249" w:lineRule="auto"/>
        <w:ind w:left="670" w:right="875"/>
        <w:jc w:val="both"/>
      </w:pPr>
    </w:p>
    <w:tbl>
      <w:tblPr>
        <w:tblW w:w="8820" w:type="dxa"/>
        <w:tblInd w:w="699" w:type="dxa"/>
        <w:tblCellMar>
          <w:left w:w="70" w:type="dxa"/>
          <w:right w:w="70" w:type="dxa"/>
        </w:tblCellMar>
        <w:tblLook w:val="04A0" w:firstRow="1" w:lastRow="0" w:firstColumn="1" w:lastColumn="0" w:noHBand="0" w:noVBand="1"/>
      </w:tblPr>
      <w:tblGrid>
        <w:gridCol w:w="1200"/>
        <w:gridCol w:w="1840"/>
        <w:gridCol w:w="1200"/>
        <w:gridCol w:w="400"/>
        <w:gridCol w:w="1200"/>
        <w:gridCol w:w="1860"/>
        <w:gridCol w:w="1120"/>
      </w:tblGrid>
      <w:tr w:rsidR="003D281D" w:rsidRPr="003D281D" w14:paraId="32D365F1" w14:textId="77777777" w:rsidTr="003D281D">
        <w:trPr>
          <w:trHeight w:val="495"/>
        </w:trPr>
        <w:tc>
          <w:tcPr>
            <w:tcW w:w="1200" w:type="dxa"/>
            <w:tcBorders>
              <w:top w:val="single" w:sz="8" w:space="0" w:color="auto"/>
              <w:left w:val="single" w:sz="8" w:space="0" w:color="auto"/>
              <w:bottom w:val="single" w:sz="8" w:space="0" w:color="auto"/>
              <w:right w:val="nil"/>
            </w:tcBorders>
            <w:shd w:val="clear" w:color="000000" w:fill="FFFFFF"/>
            <w:vAlign w:val="center"/>
            <w:hideMark/>
          </w:tcPr>
          <w:p w14:paraId="00ECE8B1" w14:textId="77777777" w:rsidR="003D281D" w:rsidRPr="003D281D" w:rsidRDefault="003D281D" w:rsidP="003D281D">
            <w:pPr>
              <w:spacing w:after="0" w:line="240" w:lineRule="auto"/>
              <w:jc w:val="center"/>
              <w:rPr>
                <w:rFonts w:ascii="Arial" w:eastAsia="Times New Roman" w:hAnsi="Arial" w:cs="Arial"/>
                <w:b/>
                <w:bCs/>
                <w:color w:val="000000"/>
                <w:sz w:val="14"/>
                <w:szCs w:val="14"/>
                <w:lang w:val="es-MX" w:eastAsia="es-MX"/>
              </w:rPr>
            </w:pPr>
            <w:r w:rsidRPr="003D281D">
              <w:rPr>
                <w:rFonts w:ascii="Arial" w:eastAsia="Times New Roman" w:hAnsi="Arial" w:cs="Arial"/>
                <w:b/>
                <w:bCs/>
                <w:color w:val="000000"/>
                <w:sz w:val="14"/>
                <w:szCs w:val="14"/>
                <w:lang w:val="es-MX" w:eastAsia="es-MX"/>
              </w:rPr>
              <w:t>No.</w:t>
            </w:r>
            <w:r w:rsidRPr="003D281D">
              <w:rPr>
                <w:rFonts w:ascii="Arial" w:eastAsia="Times New Roman" w:hAnsi="Arial" w:cs="Arial"/>
                <w:color w:val="000000"/>
                <w:sz w:val="14"/>
                <w:szCs w:val="14"/>
                <w:lang w:val="es-MX" w:eastAsia="es-MX"/>
              </w:rPr>
              <w:t xml:space="preserve"> </w:t>
            </w:r>
            <w:r w:rsidRPr="003D281D">
              <w:rPr>
                <w:rFonts w:ascii="Arial" w:eastAsia="Times New Roman" w:hAnsi="Arial" w:cs="Arial"/>
                <w:b/>
                <w:bCs/>
                <w:color w:val="000000"/>
                <w:sz w:val="14"/>
                <w:szCs w:val="14"/>
                <w:lang w:val="es-MX" w:eastAsia="es-MX"/>
              </w:rPr>
              <w:t>SECTOR</w:t>
            </w:r>
          </w:p>
        </w:tc>
        <w:tc>
          <w:tcPr>
            <w:tcW w:w="1840"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1BA78899" w14:textId="77777777" w:rsidR="003D281D" w:rsidRPr="003D281D" w:rsidRDefault="003D281D" w:rsidP="003D281D">
            <w:pPr>
              <w:spacing w:after="0" w:line="240" w:lineRule="auto"/>
              <w:jc w:val="center"/>
              <w:rPr>
                <w:rFonts w:ascii="Arial" w:eastAsia="Times New Roman" w:hAnsi="Arial" w:cs="Arial"/>
                <w:b/>
                <w:bCs/>
                <w:color w:val="000000"/>
                <w:sz w:val="14"/>
                <w:szCs w:val="14"/>
                <w:lang w:val="es-MX" w:eastAsia="es-MX"/>
              </w:rPr>
            </w:pPr>
            <w:r w:rsidRPr="003D281D">
              <w:rPr>
                <w:rFonts w:ascii="Arial" w:eastAsia="Times New Roman" w:hAnsi="Arial" w:cs="Arial"/>
                <w:b/>
                <w:bCs/>
                <w:color w:val="000000"/>
                <w:sz w:val="14"/>
                <w:szCs w:val="14"/>
                <w:lang w:val="es-MX" w:eastAsia="es-MX"/>
              </w:rPr>
              <w:t>FUNDO</w:t>
            </w:r>
            <w:r w:rsidRPr="003D281D">
              <w:rPr>
                <w:rFonts w:ascii="Arial" w:eastAsia="Times New Roman" w:hAnsi="Arial" w:cs="Arial"/>
                <w:color w:val="000000"/>
                <w:sz w:val="14"/>
                <w:szCs w:val="14"/>
                <w:lang w:val="es-MX" w:eastAsia="es-MX"/>
              </w:rPr>
              <w:t xml:space="preserve"> </w:t>
            </w:r>
            <w:r w:rsidRPr="003D281D">
              <w:rPr>
                <w:rFonts w:ascii="Arial" w:eastAsia="Times New Roman" w:hAnsi="Arial" w:cs="Arial"/>
                <w:b/>
                <w:bCs/>
                <w:color w:val="000000"/>
                <w:sz w:val="14"/>
                <w:szCs w:val="14"/>
                <w:lang w:val="es-MX" w:eastAsia="es-MX"/>
              </w:rPr>
              <w:t>LEGAL</w:t>
            </w:r>
          </w:p>
        </w:tc>
        <w:tc>
          <w:tcPr>
            <w:tcW w:w="1200" w:type="dxa"/>
            <w:tcBorders>
              <w:top w:val="single" w:sz="8" w:space="0" w:color="auto"/>
              <w:left w:val="nil"/>
              <w:bottom w:val="single" w:sz="8" w:space="0" w:color="auto"/>
              <w:right w:val="single" w:sz="8" w:space="0" w:color="auto"/>
            </w:tcBorders>
            <w:shd w:val="clear" w:color="000000" w:fill="FFFFFF"/>
            <w:vAlign w:val="center"/>
            <w:hideMark/>
          </w:tcPr>
          <w:p w14:paraId="05301534" w14:textId="77777777" w:rsidR="003D281D" w:rsidRPr="003D281D" w:rsidRDefault="003D281D" w:rsidP="003D281D">
            <w:pPr>
              <w:spacing w:after="0" w:line="240" w:lineRule="auto"/>
              <w:jc w:val="center"/>
              <w:rPr>
                <w:rFonts w:ascii="Arial" w:eastAsia="Times New Roman" w:hAnsi="Arial" w:cs="Arial"/>
                <w:b/>
                <w:bCs/>
                <w:color w:val="000000"/>
                <w:sz w:val="14"/>
                <w:szCs w:val="14"/>
                <w:lang w:val="es-MX" w:eastAsia="es-MX"/>
              </w:rPr>
            </w:pPr>
            <w:r w:rsidRPr="003D281D">
              <w:rPr>
                <w:rFonts w:ascii="Arial" w:eastAsia="Times New Roman" w:hAnsi="Arial" w:cs="Arial"/>
                <w:b/>
                <w:bCs/>
                <w:color w:val="000000"/>
                <w:sz w:val="14"/>
                <w:szCs w:val="14"/>
                <w:lang w:val="es-MX" w:eastAsia="es-MX"/>
              </w:rPr>
              <w:t>ZONA</w:t>
            </w:r>
            <w:r w:rsidRPr="003D281D">
              <w:rPr>
                <w:rFonts w:ascii="Arial" w:eastAsia="Times New Roman" w:hAnsi="Arial" w:cs="Arial"/>
                <w:color w:val="000000"/>
                <w:sz w:val="14"/>
                <w:szCs w:val="14"/>
                <w:lang w:val="es-MX" w:eastAsia="es-MX"/>
              </w:rPr>
              <w:t xml:space="preserve"> </w:t>
            </w:r>
            <w:r w:rsidRPr="003D281D">
              <w:rPr>
                <w:rFonts w:ascii="Arial" w:eastAsia="Times New Roman" w:hAnsi="Arial" w:cs="Arial"/>
                <w:b/>
                <w:bCs/>
                <w:color w:val="000000"/>
                <w:sz w:val="14"/>
                <w:szCs w:val="14"/>
                <w:lang w:val="es-MX" w:eastAsia="es-MX"/>
              </w:rPr>
              <w:t>HOMOGÉNEA</w:t>
            </w:r>
          </w:p>
        </w:tc>
        <w:tc>
          <w:tcPr>
            <w:tcW w:w="400" w:type="dxa"/>
            <w:tcBorders>
              <w:top w:val="nil"/>
              <w:left w:val="nil"/>
              <w:bottom w:val="nil"/>
              <w:right w:val="nil"/>
            </w:tcBorders>
            <w:shd w:val="clear" w:color="000000" w:fill="FFFFFF"/>
            <w:noWrap/>
            <w:vAlign w:val="bottom"/>
            <w:hideMark/>
          </w:tcPr>
          <w:p w14:paraId="20AA0CAD" w14:textId="77777777" w:rsidR="003D281D" w:rsidRPr="003D281D" w:rsidRDefault="003D281D" w:rsidP="003D281D">
            <w:pPr>
              <w:spacing w:after="0" w:line="240" w:lineRule="auto"/>
              <w:rPr>
                <w:rFonts w:ascii="Calibri" w:eastAsia="Times New Roman" w:hAnsi="Calibri" w:cs="Calibri"/>
                <w:color w:val="000000"/>
                <w:lang w:val="es-MX" w:eastAsia="es-MX"/>
              </w:rPr>
            </w:pPr>
            <w:r w:rsidRPr="003D281D">
              <w:rPr>
                <w:rFonts w:ascii="Calibri" w:eastAsia="Times New Roman" w:hAnsi="Calibri" w:cs="Calibri"/>
                <w:color w:val="000000"/>
                <w:lang w:val="es-MX" w:eastAsia="es-MX"/>
              </w:rPr>
              <w:t> </w:t>
            </w:r>
          </w:p>
        </w:tc>
        <w:tc>
          <w:tcPr>
            <w:tcW w:w="1200" w:type="dxa"/>
            <w:tcBorders>
              <w:top w:val="single" w:sz="8" w:space="0" w:color="auto"/>
              <w:left w:val="single" w:sz="8" w:space="0" w:color="auto"/>
              <w:bottom w:val="single" w:sz="8" w:space="0" w:color="auto"/>
              <w:right w:val="nil"/>
            </w:tcBorders>
            <w:shd w:val="clear" w:color="000000" w:fill="FFFFFF"/>
            <w:vAlign w:val="center"/>
            <w:hideMark/>
          </w:tcPr>
          <w:p w14:paraId="36B4FB17" w14:textId="77777777" w:rsidR="003D281D" w:rsidRPr="003D281D" w:rsidRDefault="003D281D" w:rsidP="003D281D">
            <w:pPr>
              <w:spacing w:after="0" w:line="240" w:lineRule="auto"/>
              <w:jc w:val="center"/>
              <w:rPr>
                <w:rFonts w:ascii="Arial" w:eastAsia="Times New Roman" w:hAnsi="Arial" w:cs="Arial"/>
                <w:b/>
                <w:bCs/>
                <w:color w:val="000000"/>
                <w:sz w:val="14"/>
                <w:szCs w:val="14"/>
                <w:lang w:val="es-MX" w:eastAsia="es-MX"/>
              </w:rPr>
            </w:pPr>
            <w:r w:rsidRPr="003D281D">
              <w:rPr>
                <w:rFonts w:ascii="Arial" w:eastAsia="Times New Roman" w:hAnsi="Arial" w:cs="Arial"/>
                <w:b/>
                <w:bCs/>
                <w:color w:val="000000"/>
                <w:sz w:val="14"/>
                <w:szCs w:val="14"/>
                <w:lang w:val="es-MX" w:eastAsia="es-MX"/>
              </w:rPr>
              <w:t>No.</w:t>
            </w:r>
            <w:r w:rsidRPr="003D281D">
              <w:rPr>
                <w:rFonts w:ascii="Arial" w:eastAsia="Times New Roman" w:hAnsi="Arial" w:cs="Arial"/>
                <w:color w:val="000000"/>
                <w:sz w:val="14"/>
                <w:szCs w:val="14"/>
                <w:lang w:val="es-MX" w:eastAsia="es-MX"/>
              </w:rPr>
              <w:t xml:space="preserve"> </w:t>
            </w:r>
            <w:r w:rsidRPr="003D281D">
              <w:rPr>
                <w:rFonts w:ascii="Arial" w:eastAsia="Times New Roman" w:hAnsi="Arial" w:cs="Arial"/>
                <w:b/>
                <w:bCs/>
                <w:color w:val="000000"/>
                <w:sz w:val="14"/>
                <w:szCs w:val="14"/>
                <w:lang w:val="es-MX" w:eastAsia="es-MX"/>
              </w:rPr>
              <w:t>SECTOR</w:t>
            </w:r>
          </w:p>
        </w:tc>
        <w:tc>
          <w:tcPr>
            <w:tcW w:w="1860"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58115FF5" w14:textId="77777777" w:rsidR="003D281D" w:rsidRPr="003D281D" w:rsidRDefault="003D281D" w:rsidP="003D281D">
            <w:pPr>
              <w:spacing w:after="0" w:line="240" w:lineRule="auto"/>
              <w:jc w:val="center"/>
              <w:rPr>
                <w:rFonts w:ascii="Arial" w:eastAsia="Times New Roman" w:hAnsi="Arial" w:cs="Arial"/>
                <w:b/>
                <w:bCs/>
                <w:color w:val="000000"/>
                <w:sz w:val="14"/>
                <w:szCs w:val="14"/>
                <w:lang w:val="es-MX" w:eastAsia="es-MX"/>
              </w:rPr>
            </w:pPr>
            <w:r w:rsidRPr="003D281D">
              <w:rPr>
                <w:rFonts w:ascii="Arial" w:eastAsia="Times New Roman" w:hAnsi="Arial" w:cs="Arial"/>
                <w:b/>
                <w:bCs/>
                <w:color w:val="000000"/>
                <w:sz w:val="14"/>
                <w:szCs w:val="14"/>
                <w:lang w:val="es-MX" w:eastAsia="es-MX"/>
              </w:rPr>
              <w:t>FUNDO</w:t>
            </w:r>
            <w:r w:rsidRPr="003D281D">
              <w:rPr>
                <w:rFonts w:ascii="Arial" w:eastAsia="Times New Roman" w:hAnsi="Arial" w:cs="Arial"/>
                <w:color w:val="000000"/>
                <w:sz w:val="14"/>
                <w:szCs w:val="14"/>
                <w:lang w:val="es-MX" w:eastAsia="es-MX"/>
              </w:rPr>
              <w:t xml:space="preserve"> </w:t>
            </w:r>
            <w:r w:rsidRPr="003D281D">
              <w:rPr>
                <w:rFonts w:ascii="Arial" w:eastAsia="Times New Roman" w:hAnsi="Arial" w:cs="Arial"/>
                <w:b/>
                <w:bCs/>
                <w:color w:val="000000"/>
                <w:sz w:val="14"/>
                <w:szCs w:val="14"/>
                <w:lang w:val="es-MX" w:eastAsia="es-MX"/>
              </w:rPr>
              <w:t>LEGAL</w:t>
            </w:r>
          </w:p>
        </w:tc>
        <w:tc>
          <w:tcPr>
            <w:tcW w:w="1120" w:type="dxa"/>
            <w:tcBorders>
              <w:top w:val="single" w:sz="8" w:space="0" w:color="auto"/>
              <w:left w:val="nil"/>
              <w:bottom w:val="single" w:sz="8" w:space="0" w:color="auto"/>
              <w:right w:val="single" w:sz="8" w:space="0" w:color="auto"/>
            </w:tcBorders>
            <w:shd w:val="clear" w:color="000000" w:fill="FFFFFF"/>
            <w:vAlign w:val="center"/>
            <w:hideMark/>
          </w:tcPr>
          <w:p w14:paraId="2D9B1DCF" w14:textId="77777777" w:rsidR="003D281D" w:rsidRPr="003D281D" w:rsidRDefault="003D281D" w:rsidP="003D281D">
            <w:pPr>
              <w:spacing w:after="0" w:line="240" w:lineRule="auto"/>
              <w:jc w:val="center"/>
              <w:rPr>
                <w:rFonts w:ascii="Arial" w:eastAsia="Times New Roman" w:hAnsi="Arial" w:cs="Arial"/>
                <w:b/>
                <w:bCs/>
                <w:color w:val="000000"/>
                <w:sz w:val="14"/>
                <w:szCs w:val="14"/>
                <w:lang w:val="es-MX" w:eastAsia="es-MX"/>
              </w:rPr>
            </w:pPr>
            <w:r w:rsidRPr="003D281D">
              <w:rPr>
                <w:rFonts w:ascii="Arial" w:eastAsia="Times New Roman" w:hAnsi="Arial" w:cs="Arial"/>
                <w:b/>
                <w:bCs/>
                <w:color w:val="000000"/>
                <w:sz w:val="14"/>
                <w:szCs w:val="14"/>
                <w:lang w:val="es-MX" w:eastAsia="es-MX"/>
              </w:rPr>
              <w:t>ZONA</w:t>
            </w:r>
            <w:r w:rsidRPr="003D281D">
              <w:rPr>
                <w:rFonts w:ascii="Arial" w:eastAsia="Times New Roman" w:hAnsi="Arial" w:cs="Arial"/>
                <w:color w:val="000000"/>
                <w:sz w:val="14"/>
                <w:szCs w:val="14"/>
                <w:lang w:val="es-MX" w:eastAsia="es-MX"/>
              </w:rPr>
              <w:t xml:space="preserve"> </w:t>
            </w:r>
            <w:r w:rsidRPr="003D281D">
              <w:rPr>
                <w:rFonts w:ascii="Arial" w:eastAsia="Times New Roman" w:hAnsi="Arial" w:cs="Arial"/>
                <w:b/>
                <w:bCs/>
                <w:color w:val="000000"/>
                <w:sz w:val="14"/>
                <w:szCs w:val="14"/>
                <w:lang w:val="es-MX" w:eastAsia="es-MX"/>
              </w:rPr>
              <w:t>HOMOGÉNEA</w:t>
            </w:r>
          </w:p>
        </w:tc>
      </w:tr>
      <w:tr w:rsidR="003D281D" w:rsidRPr="003D281D" w14:paraId="44848319" w14:textId="77777777" w:rsidTr="003D281D">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2FA9CEC"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242</w:t>
            </w:r>
          </w:p>
        </w:tc>
        <w:tc>
          <w:tcPr>
            <w:tcW w:w="1840" w:type="dxa"/>
            <w:tcBorders>
              <w:top w:val="nil"/>
              <w:left w:val="nil"/>
              <w:bottom w:val="single" w:sz="4" w:space="0" w:color="auto"/>
              <w:right w:val="single" w:sz="4" w:space="0" w:color="auto"/>
            </w:tcBorders>
            <w:shd w:val="clear" w:color="000000" w:fill="FFFFFF"/>
            <w:vAlign w:val="center"/>
            <w:hideMark/>
          </w:tcPr>
          <w:p w14:paraId="136309CA"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15 DE SEPTIEMBRE FUNDO LEGAL</w:t>
            </w:r>
          </w:p>
        </w:tc>
        <w:tc>
          <w:tcPr>
            <w:tcW w:w="1200" w:type="dxa"/>
            <w:tcBorders>
              <w:top w:val="nil"/>
              <w:left w:val="nil"/>
              <w:bottom w:val="single" w:sz="4" w:space="0" w:color="auto"/>
              <w:right w:val="single" w:sz="4" w:space="0" w:color="auto"/>
            </w:tcBorders>
            <w:shd w:val="clear" w:color="000000" w:fill="FFFFFF"/>
            <w:vAlign w:val="center"/>
            <w:hideMark/>
          </w:tcPr>
          <w:p w14:paraId="597B4E31"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11.1</w:t>
            </w:r>
          </w:p>
        </w:tc>
        <w:tc>
          <w:tcPr>
            <w:tcW w:w="400" w:type="dxa"/>
            <w:tcBorders>
              <w:top w:val="nil"/>
              <w:left w:val="nil"/>
              <w:bottom w:val="nil"/>
              <w:right w:val="nil"/>
            </w:tcBorders>
            <w:shd w:val="clear" w:color="000000" w:fill="FFFFFF"/>
            <w:noWrap/>
            <w:vAlign w:val="bottom"/>
            <w:hideMark/>
          </w:tcPr>
          <w:p w14:paraId="6A739666" w14:textId="77777777" w:rsidR="003D281D" w:rsidRPr="003D281D" w:rsidRDefault="003D281D" w:rsidP="003D281D">
            <w:pPr>
              <w:spacing w:after="0" w:line="240" w:lineRule="auto"/>
              <w:rPr>
                <w:rFonts w:ascii="Calibri" w:eastAsia="Times New Roman" w:hAnsi="Calibri" w:cs="Calibri"/>
                <w:color w:val="000000"/>
                <w:lang w:val="es-MX" w:eastAsia="es-MX"/>
              </w:rPr>
            </w:pPr>
            <w:r w:rsidRPr="003D281D">
              <w:rPr>
                <w:rFonts w:ascii="Calibri" w:eastAsia="Times New Roman" w:hAnsi="Calibri" w:cs="Calibri"/>
                <w:color w:val="000000"/>
                <w:lang w:val="es-MX" w:eastAsia="es-MX"/>
              </w:rPr>
              <w:t> </w:t>
            </w:r>
          </w:p>
        </w:tc>
        <w:tc>
          <w:tcPr>
            <w:tcW w:w="12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F5DB6C5"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751</w:t>
            </w:r>
          </w:p>
        </w:tc>
        <w:tc>
          <w:tcPr>
            <w:tcW w:w="1860" w:type="dxa"/>
            <w:tcBorders>
              <w:top w:val="single" w:sz="4" w:space="0" w:color="auto"/>
              <w:left w:val="nil"/>
              <w:bottom w:val="single" w:sz="4" w:space="0" w:color="auto"/>
              <w:right w:val="single" w:sz="4" w:space="0" w:color="auto"/>
            </w:tcBorders>
            <w:shd w:val="clear" w:color="000000" w:fill="FFFFFF"/>
            <w:vAlign w:val="center"/>
            <w:hideMark/>
          </w:tcPr>
          <w:p w14:paraId="79399D19"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FRANCISCO MONTES DE OCA</w:t>
            </w:r>
          </w:p>
        </w:tc>
        <w:tc>
          <w:tcPr>
            <w:tcW w:w="1120" w:type="dxa"/>
            <w:tcBorders>
              <w:top w:val="single" w:sz="4" w:space="0" w:color="auto"/>
              <w:left w:val="nil"/>
              <w:bottom w:val="single" w:sz="4" w:space="0" w:color="auto"/>
              <w:right w:val="single" w:sz="4" w:space="0" w:color="auto"/>
            </w:tcBorders>
            <w:shd w:val="clear" w:color="000000" w:fill="FFFFFF"/>
            <w:vAlign w:val="center"/>
            <w:hideMark/>
          </w:tcPr>
          <w:p w14:paraId="324CB9E6"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11.1</w:t>
            </w:r>
          </w:p>
        </w:tc>
      </w:tr>
      <w:tr w:rsidR="003D281D" w:rsidRPr="003D281D" w14:paraId="1AEE02D8" w14:textId="77777777" w:rsidTr="003D281D">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AA6280E"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104</w:t>
            </w:r>
          </w:p>
        </w:tc>
        <w:tc>
          <w:tcPr>
            <w:tcW w:w="1840" w:type="dxa"/>
            <w:tcBorders>
              <w:top w:val="nil"/>
              <w:left w:val="nil"/>
              <w:bottom w:val="single" w:sz="4" w:space="0" w:color="auto"/>
              <w:right w:val="single" w:sz="4" w:space="0" w:color="auto"/>
            </w:tcBorders>
            <w:shd w:val="clear" w:color="000000" w:fill="FFFFFF"/>
            <w:vAlign w:val="center"/>
            <w:hideMark/>
          </w:tcPr>
          <w:p w14:paraId="435B6FFC"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AGROPECUARIO EL PILAR</w:t>
            </w:r>
          </w:p>
        </w:tc>
        <w:tc>
          <w:tcPr>
            <w:tcW w:w="1200" w:type="dxa"/>
            <w:tcBorders>
              <w:top w:val="nil"/>
              <w:left w:val="nil"/>
              <w:bottom w:val="single" w:sz="4" w:space="0" w:color="auto"/>
              <w:right w:val="single" w:sz="4" w:space="0" w:color="auto"/>
            </w:tcBorders>
            <w:shd w:val="clear" w:color="000000" w:fill="FFFFFF"/>
            <w:vAlign w:val="center"/>
            <w:hideMark/>
          </w:tcPr>
          <w:p w14:paraId="25E3FAA7"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11.2</w:t>
            </w:r>
          </w:p>
        </w:tc>
        <w:tc>
          <w:tcPr>
            <w:tcW w:w="400" w:type="dxa"/>
            <w:tcBorders>
              <w:top w:val="nil"/>
              <w:left w:val="nil"/>
              <w:bottom w:val="nil"/>
              <w:right w:val="nil"/>
            </w:tcBorders>
            <w:shd w:val="clear" w:color="000000" w:fill="FFFFFF"/>
            <w:noWrap/>
            <w:vAlign w:val="bottom"/>
            <w:hideMark/>
          </w:tcPr>
          <w:p w14:paraId="3613A5EC" w14:textId="77777777" w:rsidR="003D281D" w:rsidRPr="003D281D" w:rsidRDefault="003D281D" w:rsidP="003D281D">
            <w:pPr>
              <w:spacing w:after="0" w:line="240" w:lineRule="auto"/>
              <w:rPr>
                <w:rFonts w:ascii="Calibri" w:eastAsia="Times New Roman" w:hAnsi="Calibri" w:cs="Calibri"/>
                <w:color w:val="000000"/>
                <w:lang w:val="es-MX" w:eastAsia="es-MX"/>
              </w:rPr>
            </w:pPr>
            <w:r w:rsidRPr="003D281D">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AD10CA0"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531</w:t>
            </w:r>
          </w:p>
        </w:tc>
        <w:tc>
          <w:tcPr>
            <w:tcW w:w="1860" w:type="dxa"/>
            <w:tcBorders>
              <w:top w:val="nil"/>
              <w:left w:val="nil"/>
              <w:bottom w:val="single" w:sz="4" w:space="0" w:color="auto"/>
              <w:right w:val="single" w:sz="4" w:space="0" w:color="auto"/>
            </w:tcBorders>
            <w:shd w:val="clear" w:color="000000" w:fill="FFFFFF"/>
            <w:vAlign w:val="center"/>
            <w:hideMark/>
          </w:tcPr>
          <w:p w14:paraId="30DE3150"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FRANCISCO VILLA (ANTES LORENZO DEL AIRE)</w:t>
            </w:r>
          </w:p>
        </w:tc>
        <w:tc>
          <w:tcPr>
            <w:tcW w:w="1120" w:type="dxa"/>
            <w:tcBorders>
              <w:top w:val="nil"/>
              <w:left w:val="nil"/>
              <w:bottom w:val="single" w:sz="4" w:space="0" w:color="auto"/>
              <w:right w:val="single" w:sz="4" w:space="0" w:color="auto"/>
            </w:tcBorders>
            <w:shd w:val="clear" w:color="000000" w:fill="FFFFFF"/>
            <w:vAlign w:val="center"/>
            <w:hideMark/>
          </w:tcPr>
          <w:p w14:paraId="5716A613"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11.3</w:t>
            </w:r>
          </w:p>
        </w:tc>
      </w:tr>
      <w:tr w:rsidR="003D281D" w:rsidRPr="003D281D" w14:paraId="1C90AE42" w14:textId="77777777" w:rsidTr="003D281D">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7EFC713"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381</w:t>
            </w:r>
          </w:p>
        </w:tc>
        <w:tc>
          <w:tcPr>
            <w:tcW w:w="1840" w:type="dxa"/>
            <w:tcBorders>
              <w:top w:val="nil"/>
              <w:left w:val="nil"/>
              <w:bottom w:val="single" w:sz="4" w:space="0" w:color="auto"/>
              <w:right w:val="single" w:sz="4" w:space="0" w:color="auto"/>
            </w:tcBorders>
            <w:shd w:val="clear" w:color="000000" w:fill="FFFFFF"/>
            <w:vAlign w:val="center"/>
            <w:hideMark/>
          </w:tcPr>
          <w:p w14:paraId="04B4FCFF"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ANTONIO CASTILLO</w:t>
            </w:r>
          </w:p>
        </w:tc>
        <w:tc>
          <w:tcPr>
            <w:tcW w:w="1200" w:type="dxa"/>
            <w:tcBorders>
              <w:top w:val="nil"/>
              <w:left w:val="nil"/>
              <w:bottom w:val="single" w:sz="4" w:space="0" w:color="auto"/>
              <w:right w:val="single" w:sz="4" w:space="0" w:color="auto"/>
            </w:tcBorders>
            <w:shd w:val="clear" w:color="000000" w:fill="FFFFFF"/>
            <w:vAlign w:val="center"/>
            <w:hideMark/>
          </w:tcPr>
          <w:p w14:paraId="2E5A74FD"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11.2</w:t>
            </w:r>
          </w:p>
        </w:tc>
        <w:tc>
          <w:tcPr>
            <w:tcW w:w="400" w:type="dxa"/>
            <w:tcBorders>
              <w:top w:val="nil"/>
              <w:left w:val="nil"/>
              <w:bottom w:val="nil"/>
              <w:right w:val="nil"/>
            </w:tcBorders>
            <w:shd w:val="clear" w:color="000000" w:fill="FFFFFF"/>
            <w:noWrap/>
            <w:vAlign w:val="bottom"/>
            <w:hideMark/>
          </w:tcPr>
          <w:p w14:paraId="5F46EA25" w14:textId="77777777" w:rsidR="003D281D" w:rsidRPr="003D281D" w:rsidRDefault="003D281D" w:rsidP="003D281D">
            <w:pPr>
              <w:spacing w:after="0" w:line="240" w:lineRule="auto"/>
              <w:rPr>
                <w:rFonts w:ascii="Calibri" w:eastAsia="Times New Roman" w:hAnsi="Calibri" w:cs="Calibri"/>
                <w:color w:val="000000"/>
                <w:lang w:val="es-MX" w:eastAsia="es-MX"/>
              </w:rPr>
            </w:pPr>
            <w:r w:rsidRPr="003D281D">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E917E49"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541</w:t>
            </w:r>
          </w:p>
        </w:tc>
        <w:tc>
          <w:tcPr>
            <w:tcW w:w="1860" w:type="dxa"/>
            <w:tcBorders>
              <w:top w:val="nil"/>
              <w:left w:val="nil"/>
              <w:bottom w:val="single" w:sz="4" w:space="0" w:color="auto"/>
              <w:right w:val="single" w:sz="4" w:space="0" w:color="auto"/>
            </w:tcBorders>
            <w:shd w:val="clear" w:color="000000" w:fill="FFFFFF"/>
            <w:vAlign w:val="center"/>
            <w:hideMark/>
          </w:tcPr>
          <w:p w14:paraId="6EA67F1F"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GABINO SANTILLÁN</w:t>
            </w:r>
          </w:p>
        </w:tc>
        <w:tc>
          <w:tcPr>
            <w:tcW w:w="1120" w:type="dxa"/>
            <w:tcBorders>
              <w:top w:val="nil"/>
              <w:left w:val="nil"/>
              <w:bottom w:val="single" w:sz="4" w:space="0" w:color="auto"/>
              <w:right w:val="single" w:sz="4" w:space="0" w:color="auto"/>
            </w:tcBorders>
            <w:shd w:val="clear" w:color="000000" w:fill="FFFFFF"/>
            <w:vAlign w:val="center"/>
            <w:hideMark/>
          </w:tcPr>
          <w:p w14:paraId="0467C8D8"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11.2</w:t>
            </w:r>
          </w:p>
        </w:tc>
      </w:tr>
      <w:tr w:rsidR="003D281D" w:rsidRPr="003D281D" w14:paraId="64E02011" w14:textId="77777777" w:rsidTr="003D281D">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579DEC2"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108</w:t>
            </w:r>
          </w:p>
        </w:tc>
        <w:tc>
          <w:tcPr>
            <w:tcW w:w="1840" w:type="dxa"/>
            <w:tcBorders>
              <w:top w:val="nil"/>
              <w:left w:val="nil"/>
              <w:bottom w:val="single" w:sz="4" w:space="0" w:color="auto"/>
              <w:right w:val="single" w:sz="4" w:space="0" w:color="auto"/>
            </w:tcBorders>
            <w:shd w:val="clear" w:color="000000" w:fill="FFFFFF"/>
            <w:vAlign w:val="center"/>
            <w:hideMark/>
          </w:tcPr>
          <w:p w14:paraId="5F63AEF0"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ANTONIO GAXIOLA</w:t>
            </w:r>
          </w:p>
        </w:tc>
        <w:tc>
          <w:tcPr>
            <w:tcW w:w="1200" w:type="dxa"/>
            <w:tcBorders>
              <w:top w:val="nil"/>
              <w:left w:val="nil"/>
              <w:bottom w:val="single" w:sz="4" w:space="0" w:color="auto"/>
              <w:right w:val="single" w:sz="4" w:space="0" w:color="auto"/>
            </w:tcBorders>
            <w:shd w:val="clear" w:color="000000" w:fill="FFFFFF"/>
            <w:vAlign w:val="center"/>
            <w:hideMark/>
          </w:tcPr>
          <w:p w14:paraId="0E3B0DC6"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11.2</w:t>
            </w:r>
          </w:p>
        </w:tc>
        <w:tc>
          <w:tcPr>
            <w:tcW w:w="400" w:type="dxa"/>
            <w:tcBorders>
              <w:top w:val="nil"/>
              <w:left w:val="nil"/>
              <w:bottom w:val="nil"/>
              <w:right w:val="nil"/>
            </w:tcBorders>
            <w:shd w:val="clear" w:color="000000" w:fill="FFFFFF"/>
            <w:noWrap/>
            <w:vAlign w:val="bottom"/>
            <w:hideMark/>
          </w:tcPr>
          <w:p w14:paraId="0A8C1D94" w14:textId="77777777" w:rsidR="003D281D" w:rsidRPr="003D281D" w:rsidRDefault="003D281D" w:rsidP="003D281D">
            <w:pPr>
              <w:spacing w:after="0" w:line="240" w:lineRule="auto"/>
              <w:rPr>
                <w:rFonts w:ascii="Calibri" w:eastAsia="Times New Roman" w:hAnsi="Calibri" w:cs="Calibri"/>
                <w:color w:val="000000"/>
                <w:lang w:val="es-MX" w:eastAsia="es-MX"/>
              </w:rPr>
            </w:pPr>
            <w:r w:rsidRPr="003D281D">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C577688"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191</w:t>
            </w:r>
          </w:p>
        </w:tc>
        <w:tc>
          <w:tcPr>
            <w:tcW w:w="1860" w:type="dxa"/>
            <w:tcBorders>
              <w:top w:val="nil"/>
              <w:left w:val="nil"/>
              <w:bottom w:val="single" w:sz="4" w:space="0" w:color="auto"/>
              <w:right w:val="single" w:sz="4" w:space="0" w:color="auto"/>
            </w:tcBorders>
            <w:shd w:val="clear" w:color="000000" w:fill="FFFFFF"/>
            <w:vAlign w:val="center"/>
            <w:hideMark/>
          </w:tcPr>
          <w:p w14:paraId="026B08FD"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INDEPENDENCIA Y LIBERTAD</w:t>
            </w:r>
          </w:p>
        </w:tc>
        <w:tc>
          <w:tcPr>
            <w:tcW w:w="1120" w:type="dxa"/>
            <w:tcBorders>
              <w:top w:val="nil"/>
              <w:left w:val="nil"/>
              <w:bottom w:val="single" w:sz="4" w:space="0" w:color="auto"/>
              <w:right w:val="single" w:sz="4" w:space="0" w:color="auto"/>
            </w:tcBorders>
            <w:shd w:val="clear" w:color="000000" w:fill="FFFFFF"/>
            <w:vAlign w:val="center"/>
            <w:hideMark/>
          </w:tcPr>
          <w:p w14:paraId="5F44939F"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11.3</w:t>
            </w:r>
          </w:p>
        </w:tc>
      </w:tr>
      <w:tr w:rsidR="003D281D" w:rsidRPr="003D281D" w14:paraId="53355FBC" w14:textId="77777777" w:rsidTr="003D281D">
        <w:trPr>
          <w:trHeight w:val="360"/>
        </w:trPr>
        <w:tc>
          <w:tcPr>
            <w:tcW w:w="1200" w:type="dxa"/>
            <w:tcBorders>
              <w:top w:val="nil"/>
              <w:left w:val="single" w:sz="4" w:space="0" w:color="auto"/>
              <w:bottom w:val="nil"/>
              <w:right w:val="single" w:sz="4" w:space="0" w:color="auto"/>
            </w:tcBorders>
            <w:shd w:val="clear" w:color="000000" w:fill="FFFFFF"/>
            <w:vAlign w:val="center"/>
            <w:hideMark/>
          </w:tcPr>
          <w:p w14:paraId="053B0CD6"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161</w:t>
            </w:r>
          </w:p>
        </w:tc>
        <w:tc>
          <w:tcPr>
            <w:tcW w:w="1840" w:type="dxa"/>
            <w:tcBorders>
              <w:top w:val="nil"/>
              <w:left w:val="nil"/>
              <w:bottom w:val="nil"/>
              <w:right w:val="single" w:sz="4" w:space="0" w:color="auto"/>
            </w:tcBorders>
            <w:shd w:val="clear" w:color="000000" w:fill="FFFFFF"/>
            <w:vAlign w:val="center"/>
            <w:hideMark/>
          </w:tcPr>
          <w:p w14:paraId="45682D5B"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AQUILES SERDÁN</w:t>
            </w:r>
          </w:p>
        </w:tc>
        <w:tc>
          <w:tcPr>
            <w:tcW w:w="1200" w:type="dxa"/>
            <w:tcBorders>
              <w:top w:val="nil"/>
              <w:left w:val="nil"/>
              <w:bottom w:val="nil"/>
              <w:right w:val="single" w:sz="4" w:space="0" w:color="auto"/>
            </w:tcBorders>
            <w:shd w:val="clear" w:color="000000" w:fill="FFFFFF"/>
            <w:vAlign w:val="center"/>
            <w:hideMark/>
          </w:tcPr>
          <w:p w14:paraId="48A0DE11"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11.3</w:t>
            </w:r>
          </w:p>
        </w:tc>
        <w:tc>
          <w:tcPr>
            <w:tcW w:w="400" w:type="dxa"/>
            <w:tcBorders>
              <w:top w:val="nil"/>
              <w:left w:val="nil"/>
              <w:bottom w:val="nil"/>
              <w:right w:val="nil"/>
            </w:tcBorders>
            <w:shd w:val="clear" w:color="000000" w:fill="FFFFFF"/>
            <w:noWrap/>
            <w:vAlign w:val="bottom"/>
            <w:hideMark/>
          </w:tcPr>
          <w:p w14:paraId="5E73FC21" w14:textId="77777777" w:rsidR="003D281D" w:rsidRPr="003D281D" w:rsidRDefault="003D281D" w:rsidP="003D281D">
            <w:pPr>
              <w:spacing w:after="0" w:line="240" w:lineRule="auto"/>
              <w:rPr>
                <w:rFonts w:ascii="Calibri" w:eastAsia="Times New Roman" w:hAnsi="Calibri" w:cs="Calibri"/>
                <w:color w:val="000000"/>
                <w:lang w:val="es-MX" w:eastAsia="es-MX"/>
              </w:rPr>
            </w:pPr>
            <w:r w:rsidRPr="003D281D">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29C628B"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286</w:t>
            </w:r>
          </w:p>
        </w:tc>
        <w:tc>
          <w:tcPr>
            <w:tcW w:w="1860" w:type="dxa"/>
            <w:tcBorders>
              <w:top w:val="nil"/>
              <w:left w:val="nil"/>
              <w:bottom w:val="single" w:sz="4" w:space="0" w:color="auto"/>
              <w:right w:val="single" w:sz="4" w:space="0" w:color="auto"/>
            </w:tcBorders>
            <w:shd w:val="clear" w:color="000000" w:fill="FFFFFF"/>
            <w:vAlign w:val="center"/>
            <w:hideMark/>
          </w:tcPr>
          <w:p w14:paraId="647D3F31"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INDEPENDENCIA Y LIBERTAD</w:t>
            </w:r>
          </w:p>
        </w:tc>
        <w:tc>
          <w:tcPr>
            <w:tcW w:w="1120" w:type="dxa"/>
            <w:tcBorders>
              <w:top w:val="nil"/>
              <w:left w:val="nil"/>
              <w:bottom w:val="single" w:sz="4" w:space="0" w:color="auto"/>
              <w:right w:val="single" w:sz="4" w:space="0" w:color="auto"/>
            </w:tcBorders>
            <w:shd w:val="clear" w:color="000000" w:fill="FFFFFF"/>
            <w:vAlign w:val="center"/>
            <w:hideMark/>
          </w:tcPr>
          <w:p w14:paraId="33EE2CB1"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11.3</w:t>
            </w:r>
          </w:p>
        </w:tc>
      </w:tr>
      <w:tr w:rsidR="003D281D" w:rsidRPr="003D281D" w14:paraId="3E4A0D3B" w14:textId="77777777" w:rsidTr="003D281D">
        <w:trPr>
          <w:trHeight w:val="360"/>
        </w:trPr>
        <w:tc>
          <w:tcPr>
            <w:tcW w:w="12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41A69C8B"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411</w:t>
            </w:r>
          </w:p>
        </w:tc>
        <w:tc>
          <w:tcPr>
            <w:tcW w:w="1840" w:type="dxa"/>
            <w:tcBorders>
              <w:top w:val="single" w:sz="4" w:space="0" w:color="auto"/>
              <w:left w:val="nil"/>
              <w:bottom w:val="single" w:sz="4" w:space="0" w:color="auto"/>
              <w:right w:val="single" w:sz="4" w:space="0" w:color="auto"/>
            </w:tcBorders>
            <w:shd w:val="clear" w:color="000000" w:fill="FFFFFF"/>
            <w:vAlign w:val="center"/>
            <w:hideMark/>
          </w:tcPr>
          <w:p w14:paraId="2FD053E5"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BELISARIO DOMINGUEZ</w:t>
            </w:r>
          </w:p>
        </w:tc>
        <w:tc>
          <w:tcPr>
            <w:tcW w:w="1200" w:type="dxa"/>
            <w:tcBorders>
              <w:top w:val="single" w:sz="4" w:space="0" w:color="auto"/>
              <w:left w:val="nil"/>
              <w:bottom w:val="single" w:sz="4" w:space="0" w:color="auto"/>
              <w:right w:val="single" w:sz="4" w:space="0" w:color="auto"/>
            </w:tcBorders>
            <w:shd w:val="clear" w:color="000000" w:fill="FFFFFF"/>
            <w:vAlign w:val="center"/>
            <w:hideMark/>
          </w:tcPr>
          <w:p w14:paraId="662F3209"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11.1</w:t>
            </w:r>
          </w:p>
        </w:tc>
        <w:tc>
          <w:tcPr>
            <w:tcW w:w="400" w:type="dxa"/>
            <w:tcBorders>
              <w:top w:val="nil"/>
              <w:left w:val="nil"/>
              <w:bottom w:val="nil"/>
              <w:right w:val="nil"/>
            </w:tcBorders>
            <w:shd w:val="clear" w:color="000000" w:fill="FFFFFF"/>
            <w:noWrap/>
            <w:vAlign w:val="bottom"/>
            <w:hideMark/>
          </w:tcPr>
          <w:p w14:paraId="3B9F65CD" w14:textId="77777777" w:rsidR="003D281D" w:rsidRPr="003D281D" w:rsidRDefault="003D281D" w:rsidP="003D281D">
            <w:pPr>
              <w:spacing w:after="0" w:line="240" w:lineRule="auto"/>
              <w:rPr>
                <w:rFonts w:ascii="Calibri" w:eastAsia="Times New Roman" w:hAnsi="Calibri" w:cs="Calibri"/>
                <w:color w:val="000000"/>
                <w:lang w:val="es-MX" w:eastAsia="es-MX"/>
              </w:rPr>
            </w:pPr>
            <w:r w:rsidRPr="003D281D">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D113DD7"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331</w:t>
            </w:r>
          </w:p>
        </w:tc>
        <w:tc>
          <w:tcPr>
            <w:tcW w:w="1860" w:type="dxa"/>
            <w:tcBorders>
              <w:top w:val="nil"/>
              <w:left w:val="nil"/>
              <w:bottom w:val="single" w:sz="4" w:space="0" w:color="auto"/>
              <w:right w:val="single" w:sz="4" w:space="0" w:color="auto"/>
            </w:tcBorders>
            <w:shd w:val="clear" w:color="000000" w:fill="FFFFFF"/>
            <w:vAlign w:val="center"/>
            <w:hideMark/>
          </w:tcPr>
          <w:p w14:paraId="497E4F2D"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INDEPENDENCIA Y LIBERTAD</w:t>
            </w:r>
          </w:p>
        </w:tc>
        <w:tc>
          <w:tcPr>
            <w:tcW w:w="1120" w:type="dxa"/>
            <w:tcBorders>
              <w:top w:val="nil"/>
              <w:left w:val="nil"/>
              <w:bottom w:val="single" w:sz="4" w:space="0" w:color="auto"/>
              <w:right w:val="single" w:sz="4" w:space="0" w:color="auto"/>
            </w:tcBorders>
            <w:shd w:val="clear" w:color="000000" w:fill="FFFFFF"/>
            <w:vAlign w:val="center"/>
            <w:hideMark/>
          </w:tcPr>
          <w:p w14:paraId="0DB044BF"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11.1</w:t>
            </w:r>
          </w:p>
        </w:tc>
      </w:tr>
      <w:tr w:rsidR="003D281D" w:rsidRPr="003D281D" w14:paraId="45446BB1" w14:textId="77777777" w:rsidTr="003D281D">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9EA72F7"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541</w:t>
            </w:r>
          </w:p>
        </w:tc>
        <w:tc>
          <w:tcPr>
            <w:tcW w:w="1840" w:type="dxa"/>
            <w:tcBorders>
              <w:top w:val="nil"/>
              <w:left w:val="nil"/>
              <w:bottom w:val="single" w:sz="4" w:space="0" w:color="auto"/>
              <w:right w:val="single" w:sz="4" w:space="0" w:color="auto"/>
            </w:tcBorders>
            <w:shd w:val="clear" w:color="000000" w:fill="FFFFFF"/>
            <w:vAlign w:val="center"/>
            <w:hideMark/>
          </w:tcPr>
          <w:p w14:paraId="72494219"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BENITO JUAREZ</w:t>
            </w:r>
          </w:p>
        </w:tc>
        <w:tc>
          <w:tcPr>
            <w:tcW w:w="1200" w:type="dxa"/>
            <w:tcBorders>
              <w:top w:val="nil"/>
              <w:left w:val="nil"/>
              <w:bottom w:val="single" w:sz="4" w:space="0" w:color="auto"/>
              <w:right w:val="single" w:sz="4" w:space="0" w:color="auto"/>
            </w:tcBorders>
            <w:shd w:val="clear" w:color="000000" w:fill="FFFFFF"/>
            <w:vAlign w:val="center"/>
            <w:hideMark/>
          </w:tcPr>
          <w:p w14:paraId="7F79A726"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11.2</w:t>
            </w:r>
          </w:p>
        </w:tc>
        <w:tc>
          <w:tcPr>
            <w:tcW w:w="400" w:type="dxa"/>
            <w:tcBorders>
              <w:top w:val="nil"/>
              <w:left w:val="nil"/>
              <w:bottom w:val="nil"/>
              <w:right w:val="nil"/>
            </w:tcBorders>
            <w:shd w:val="clear" w:color="000000" w:fill="FFFFFF"/>
            <w:noWrap/>
            <w:vAlign w:val="bottom"/>
            <w:hideMark/>
          </w:tcPr>
          <w:p w14:paraId="790E568F" w14:textId="77777777" w:rsidR="003D281D" w:rsidRPr="003D281D" w:rsidRDefault="003D281D" w:rsidP="003D281D">
            <w:pPr>
              <w:spacing w:after="0" w:line="240" w:lineRule="auto"/>
              <w:rPr>
                <w:rFonts w:ascii="Calibri" w:eastAsia="Times New Roman" w:hAnsi="Calibri" w:cs="Calibri"/>
                <w:color w:val="000000"/>
                <w:lang w:val="es-MX" w:eastAsia="es-MX"/>
              </w:rPr>
            </w:pPr>
            <w:r w:rsidRPr="003D281D">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61BB299"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341</w:t>
            </w:r>
          </w:p>
        </w:tc>
        <w:tc>
          <w:tcPr>
            <w:tcW w:w="1860" w:type="dxa"/>
            <w:tcBorders>
              <w:top w:val="nil"/>
              <w:left w:val="nil"/>
              <w:bottom w:val="single" w:sz="4" w:space="0" w:color="auto"/>
              <w:right w:val="single" w:sz="4" w:space="0" w:color="auto"/>
            </w:tcBorders>
            <w:shd w:val="clear" w:color="000000" w:fill="FFFFFF"/>
            <w:vAlign w:val="center"/>
            <w:hideMark/>
          </w:tcPr>
          <w:p w14:paraId="5F9F5ACB"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JOSE MA. MORELOS Y PAVÓN</w:t>
            </w:r>
          </w:p>
        </w:tc>
        <w:tc>
          <w:tcPr>
            <w:tcW w:w="1120" w:type="dxa"/>
            <w:tcBorders>
              <w:top w:val="nil"/>
              <w:left w:val="nil"/>
              <w:bottom w:val="single" w:sz="4" w:space="0" w:color="auto"/>
              <w:right w:val="single" w:sz="4" w:space="0" w:color="auto"/>
            </w:tcBorders>
            <w:shd w:val="clear" w:color="000000" w:fill="FFFFFF"/>
            <w:vAlign w:val="center"/>
            <w:hideMark/>
          </w:tcPr>
          <w:p w14:paraId="7F6AF4F6"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11.2</w:t>
            </w:r>
          </w:p>
        </w:tc>
      </w:tr>
      <w:tr w:rsidR="003D281D" w:rsidRPr="003D281D" w14:paraId="171B8704" w14:textId="77777777" w:rsidTr="003D281D">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CE4358C"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431</w:t>
            </w:r>
          </w:p>
        </w:tc>
        <w:tc>
          <w:tcPr>
            <w:tcW w:w="1840" w:type="dxa"/>
            <w:tcBorders>
              <w:top w:val="nil"/>
              <w:left w:val="nil"/>
              <w:bottom w:val="single" w:sz="4" w:space="0" w:color="auto"/>
              <w:right w:val="single" w:sz="4" w:space="0" w:color="auto"/>
            </w:tcBorders>
            <w:shd w:val="clear" w:color="000000" w:fill="FFFFFF"/>
            <w:vAlign w:val="center"/>
            <w:hideMark/>
          </w:tcPr>
          <w:p w14:paraId="09E72A4F"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BOCA DEL MEZQUITAL</w:t>
            </w:r>
          </w:p>
        </w:tc>
        <w:tc>
          <w:tcPr>
            <w:tcW w:w="1200" w:type="dxa"/>
            <w:tcBorders>
              <w:top w:val="nil"/>
              <w:left w:val="nil"/>
              <w:bottom w:val="single" w:sz="4" w:space="0" w:color="auto"/>
              <w:right w:val="single" w:sz="4" w:space="0" w:color="auto"/>
            </w:tcBorders>
            <w:shd w:val="clear" w:color="000000" w:fill="FFFFFF"/>
            <w:vAlign w:val="center"/>
            <w:hideMark/>
          </w:tcPr>
          <w:p w14:paraId="044EC24A"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11.2</w:t>
            </w:r>
          </w:p>
        </w:tc>
        <w:tc>
          <w:tcPr>
            <w:tcW w:w="400" w:type="dxa"/>
            <w:tcBorders>
              <w:top w:val="nil"/>
              <w:left w:val="nil"/>
              <w:bottom w:val="nil"/>
              <w:right w:val="nil"/>
            </w:tcBorders>
            <w:shd w:val="clear" w:color="000000" w:fill="FFFFFF"/>
            <w:noWrap/>
            <w:vAlign w:val="bottom"/>
            <w:hideMark/>
          </w:tcPr>
          <w:p w14:paraId="5C803D17" w14:textId="77777777" w:rsidR="003D281D" w:rsidRPr="003D281D" w:rsidRDefault="003D281D" w:rsidP="003D281D">
            <w:pPr>
              <w:spacing w:after="0" w:line="240" w:lineRule="auto"/>
              <w:rPr>
                <w:rFonts w:ascii="Calibri" w:eastAsia="Times New Roman" w:hAnsi="Calibri" w:cs="Calibri"/>
                <w:color w:val="000000"/>
                <w:lang w:val="es-MX" w:eastAsia="es-MX"/>
              </w:rPr>
            </w:pPr>
            <w:r w:rsidRPr="003D281D">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EB47BA4"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297</w:t>
            </w:r>
          </w:p>
        </w:tc>
        <w:tc>
          <w:tcPr>
            <w:tcW w:w="1860" w:type="dxa"/>
            <w:tcBorders>
              <w:top w:val="nil"/>
              <w:left w:val="nil"/>
              <w:bottom w:val="single" w:sz="4" w:space="0" w:color="auto"/>
              <w:right w:val="single" w:sz="4" w:space="0" w:color="auto"/>
            </w:tcBorders>
            <w:shd w:val="clear" w:color="000000" w:fill="FFFFFF"/>
            <w:vAlign w:val="center"/>
            <w:hideMark/>
          </w:tcPr>
          <w:p w14:paraId="2CF805B7"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JOSE MA. PINO SUAREZ</w:t>
            </w:r>
          </w:p>
        </w:tc>
        <w:tc>
          <w:tcPr>
            <w:tcW w:w="1120" w:type="dxa"/>
            <w:tcBorders>
              <w:top w:val="nil"/>
              <w:left w:val="nil"/>
              <w:bottom w:val="single" w:sz="4" w:space="0" w:color="auto"/>
              <w:right w:val="single" w:sz="4" w:space="0" w:color="auto"/>
            </w:tcBorders>
            <w:shd w:val="clear" w:color="000000" w:fill="FFFFFF"/>
            <w:vAlign w:val="center"/>
            <w:hideMark/>
          </w:tcPr>
          <w:p w14:paraId="42000DBB"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11.2</w:t>
            </w:r>
          </w:p>
        </w:tc>
      </w:tr>
      <w:tr w:rsidR="003D281D" w:rsidRPr="003D281D" w14:paraId="5074076A" w14:textId="77777777" w:rsidTr="003D281D">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6177441"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000</w:t>
            </w:r>
          </w:p>
        </w:tc>
        <w:tc>
          <w:tcPr>
            <w:tcW w:w="1840" w:type="dxa"/>
            <w:tcBorders>
              <w:top w:val="nil"/>
              <w:left w:val="nil"/>
              <w:bottom w:val="single" w:sz="4" w:space="0" w:color="auto"/>
              <w:right w:val="single" w:sz="4" w:space="0" w:color="auto"/>
            </w:tcBorders>
            <w:shd w:val="clear" w:color="000000" w:fill="FFFFFF"/>
            <w:vAlign w:val="center"/>
            <w:hideMark/>
          </w:tcPr>
          <w:p w14:paraId="1CD3A640"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CARLOS REAL</w:t>
            </w:r>
          </w:p>
        </w:tc>
        <w:tc>
          <w:tcPr>
            <w:tcW w:w="1200" w:type="dxa"/>
            <w:tcBorders>
              <w:top w:val="nil"/>
              <w:left w:val="nil"/>
              <w:bottom w:val="single" w:sz="4" w:space="0" w:color="auto"/>
              <w:right w:val="single" w:sz="4" w:space="0" w:color="auto"/>
            </w:tcBorders>
            <w:shd w:val="clear" w:color="000000" w:fill="FFFFFF"/>
            <w:vAlign w:val="center"/>
            <w:hideMark/>
          </w:tcPr>
          <w:p w14:paraId="7E9DA768"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012C4FE6" w14:textId="77777777" w:rsidR="003D281D" w:rsidRPr="003D281D" w:rsidRDefault="003D281D" w:rsidP="003D281D">
            <w:pPr>
              <w:spacing w:after="0" w:line="240" w:lineRule="auto"/>
              <w:rPr>
                <w:rFonts w:ascii="Calibri" w:eastAsia="Times New Roman" w:hAnsi="Calibri" w:cs="Calibri"/>
                <w:color w:val="000000"/>
                <w:lang w:val="es-MX" w:eastAsia="es-MX"/>
              </w:rPr>
            </w:pPr>
            <w:r w:rsidRPr="003D281D">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C01DBA3"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551</w:t>
            </w:r>
          </w:p>
        </w:tc>
        <w:tc>
          <w:tcPr>
            <w:tcW w:w="1860" w:type="dxa"/>
            <w:tcBorders>
              <w:top w:val="nil"/>
              <w:left w:val="nil"/>
              <w:bottom w:val="single" w:sz="4" w:space="0" w:color="auto"/>
              <w:right w:val="single" w:sz="4" w:space="0" w:color="auto"/>
            </w:tcBorders>
            <w:shd w:val="clear" w:color="000000" w:fill="FFFFFF"/>
            <w:vAlign w:val="center"/>
            <w:hideMark/>
          </w:tcPr>
          <w:p w14:paraId="0E53AEB9"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JOSE MA. PINO SUAREZ</w:t>
            </w:r>
          </w:p>
        </w:tc>
        <w:tc>
          <w:tcPr>
            <w:tcW w:w="1120" w:type="dxa"/>
            <w:tcBorders>
              <w:top w:val="nil"/>
              <w:left w:val="nil"/>
              <w:bottom w:val="single" w:sz="4" w:space="0" w:color="auto"/>
              <w:right w:val="single" w:sz="4" w:space="0" w:color="auto"/>
            </w:tcBorders>
            <w:shd w:val="clear" w:color="000000" w:fill="FFFFFF"/>
            <w:vAlign w:val="center"/>
            <w:hideMark/>
          </w:tcPr>
          <w:p w14:paraId="3B629828"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11.2</w:t>
            </w:r>
          </w:p>
        </w:tc>
      </w:tr>
      <w:tr w:rsidR="003D281D" w:rsidRPr="003D281D" w14:paraId="61FB1D04" w14:textId="77777777" w:rsidTr="003D281D">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E4D5D9B"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441</w:t>
            </w:r>
          </w:p>
        </w:tc>
        <w:tc>
          <w:tcPr>
            <w:tcW w:w="1840" w:type="dxa"/>
            <w:tcBorders>
              <w:top w:val="nil"/>
              <w:left w:val="nil"/>
              <w:bottom w:val="single" w:sz="4" w:space="0" w:color="auto"/>
              <w:right w:val="single" w:sz="4" w:space="0" w:color="auto"/>
            </w:tcBorders>
            <w:shd w:val="clear" w:color="000000" w:fill="FFFFFF"/>
            <w:vAlign w:val="center"/>
            <w:hideMark/>
          </w:tcPr>
          <w:p w14:paraId="490CAC98"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CARLOS REAL</w:t>
            </w:r>
          </w:p>
        </w:tc>
        <w:tc>
          <w:tcPr>
            <w:tcW w:w="1200" w:type="dxa"/>
            <w:tcBorders>
              <w:top w:val="nil"/>
              <w:left w:val="nil"/>
              <w:bottom w:val="single" w:sz="4" w:space="0" w:color="auto"/>
              <w:right w:val="single" w:sz="4" w:space="0" w:color="auto"/>
            </w:tcBorders>
            <w:shd w:val="clear" w:color="000000" w:fill="FFFFFF"/>
            <w:vAlign w:val="center"/>
            <w:hideMark/>
          </w:tcPr>
          <w:p w14:paraId="06462049"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11.3</w:t>
            </w:r>
          </w:p>
        </w:tc>
        <w:tc>
          <w:tcPr>
            <w:tcW w:w="400" w:type="dxa"/>
            <w:tcBorders>
              <w:top w:val="nil"/>
              <w:left w:val="nil"/>
              <w:bottom w:val="nil"/>
              <w:right w:val="nil"/>
            </w:tcBorders>
            <w:shd w:val="clear" w:color="000000" w:fill="FFFFFF"/>
            <w:noWrap/>
            <w:vAlign w:val="bottom"/>
            <w:hideMark/>
          </w:tcPr>
          <w:p w14:paraId="4B51348F" w14:textId="77777777" w:rsidR="003D281D" w:rsidRPr="003D281D" w:rsidRDefault="003D281D" w:rsidP="003D281D">
            <w:pPr>
              <w:spacing w:after="0" w:line="240" w:lineRule="auto"/>
              <w:rPr>
                <w:rFonts w:ascii="Calibri" w:eastAsia="Times New Roman" w:hAnsi="Calibri" w:cs="Calibri"/>
                <w:color w:val="000000"/>
                <w:lang w:val="es-MX" w:eastAsia="es-MX"/>
              </w:rPr>
            </w:pPr>
            <w:r w:rsidRPr="003D281D">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55A39F4"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197</w:t>
            </w:r>
          </w:p>
        </w:tc>
        <w:tc>
          <w:tcPr>
            <w:tcW w:w="1860" w:type="dxa"/>
            <w:tcBorders>
              <w:top w:val="nil"/>
              <w:left w:val="nil"/>
              <w:bottom w:val="single" w:sz="4" w:space="0" w:color="auto"/>
              <w:right w:val="single" w:sz="4" w:space="0" w:color="auto"/>
            </w:tcBorders>
            <w:shd w:val="clear" w:color="000000" w:fill="FFFFFF"/>
            <w:vAlign w:val="center"/>
            <w:hideMark/>
          </w:tcPr>
          <w:p w14:paraId="716DFD9C"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JUAN B. CEBALLOS</w:t>
            </w:r>
          </w:p>
        </w:tc>
        <w:tc>
          <w:tcPr>
            <w:tcW w:w="1120" w:type="dxa"/>
            <w:tcBorders>
              <w:top w:val="nil"/>
              <w:left w:val="nil"/>
              <w:bottom w:val="single" w:sz="4" w:space="0" w:color="auto"/>
              <w:right w:val="single" w:sz="4" w:space="0" w:color="auto"/>
            </w:tcBorders>
            <w:shd w:val="clear" w:color="000000" w:fill="FFFFFF"/>
            <w:vAlign w:val="center"/>
            <w:hideMark/>
          </w:tcPr>
          <w:p w14:paraId="23A73DD0"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11.2</w:t>
            </w:r>
          </w:p>
        </w:tc>
      </w:tr>
      <w:tr w:rsidR="003D281D" w:rsidRPr="003D281D" w14:paraId="4B2EDD16" w14:textId="77777777" w:rsidTr="003D281D">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9951517"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721</w:t>
            </w:r>
          </w:p>
        </w:tc>
        <w:tc>
          <w:tcPr>
            <w:tcW w:w="1840" w:type="dxa"/>
            <w:tcBorders>
              <w:top w:val="nil"/>
              <w:left w:val="nil"/>
              <w:bottom w:val="single" w:sz="4" w:space="0" w:color="auto"/>
              <w:right w:val="single" w:sz="4" w:space="0" w:color="auto"/>
            </w:tcBorders>
            <w:shd w:val="clear" w:color="000000" w:fill="FFFFFF"/>
            <w:vAlign w:val="center"/>
            <w:hideMark/>
          </w:tcPr>
          <w:p w14:paraId="6757101C"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CINCO DE FEBRERO</w:t>
            </w:r>
          </w:p>
        </w:tc>
        <w:tc>
          <w:tcPr>
            <w:tcW w:w="1200" w:type="dxa"/>
            <w:tcBorders>
              <w:top w:val="nil"/>
              <w:left w:val="nil"/>
              <w:bottom w:val="single" w:sz="4" w:space="0" w:color="auto"/>
              <w:right w:val="single" w:sz="4" w:space="0" w:color="auto"/>
            </w:tcBorders>
            <w:shd w:val="clear" w:color="000000" w:fill="FFFFFF"/>
            <w:vAlign w:val="center"/>
            <w:hideMark/>
          </w:tcPr>
          <w:p w14:paraId="1211ECA6"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11.3</w:t>
            </w:r>
          </w:p>
        </w:tc>
        <w:tc>
          <w:tcPr>
            <w:tcW w:w="400" w:type="dxa"/>
            <w:tcBorders>
              <w:top w:val="nil"/>
              <w:left w:val="nil"/>
              <w:bottom w:val="nil"/>
              <w:right w:val="nil"/>
            </w:tcBorders>
            <w:shd w:val="clear" w:color="000000" w:fill="FFFFFF"/>
            <w:noWrap/>
            <w:vAlign w:val="bottom"/>
            <w:hideMark/>
          </w:tcPr>
          <w:p w14:paraId="54B0540D" w14:textId="77777777" w:rsidR="003D281D" w:rsidRPr="003D281D" w:rsidRDefault="003D281D" w:rsidP="003D281D">
            <w:pPr>
              <w:spacing w:after="0" w:line="240" w:lineRule="auto"/>
              <w:rPr>
                <w:rFonts w:ascii="Calibri" w:eastAsia="Times New Roman" w:hAnsi="Calibri" w:cs="Calibri"/>
                <w:color w:val="000000"/>
                <w:lang w:val="es-MX" w:eastAsia="es-MX"/>
              </w:rPr>
            </w:pPr>
            <w:r w:rsidRPr="003D281D">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B9555F6"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146</w:t>
            </w:r>
          </w:p>
        </w:tc>
        <w:tc>
          <w:tcPr>
            <w:tcW w:w="1860" w:type="dxa"/>
            <w:tcBorders>
              <w:top w:val="nil"/>
              <w:left w:val="nil"/>
              <w:bottom w:val="single" w:sz="4" w:space="0" w:color="auto"/>
              <w:right w:val="single" w:sz="4" w:space="0" w:color="auto"/>
            </w:tcBorders>
            <w:shd w:val="clear" w:color="000000" w:fill="FFFFFF"/>
            <w:vAlign w:val="center"/>
            <w:hideMark/>
          </w:tcPr>
          <w:p w14:paraId="7B0F6CAB"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LA CASITA</w:t>
            </w:r>
          </w:p>
        </w:tc>
        <w:tc>
          <w:tcPr>
            <w:tcW w:w="1120" w:type="dxa"/>
            <w:tcBorders>
              <w:top w:val="nil"/>
              <w:left w:val="nil"/>
              <w:bottom w:val="single" w:sz="4" w:space="0" w:color="auto"/>
              <w:right w:val="single" w:sz="4" w:space="0" w:color="auto"/>
            </w:tcBorders>
            <w:shd w:val="clear" w:color="000000" w:fill="FFFFFF"/>
            <w:vAlign w:val="center"/>
            <w:hideMark/>
          </w:tcPr>
          <w:p w14:paraId="19C8E611"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11.1</w:t>
            </w:r>
          </w:p>
        </w:tc>
      </w:tr>
      <w:tr w:rsidR="003D281D" w:rsidRPr="003D281D" w14:paraId="06CEECCF" w14:textId="77777777" w:rsidTr="003D281D">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FE476B2"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281</w:t>
            </w:r>
          </w:p>
        </w:tc>
        <w:tc>
          <w:tcPr>
            <w:tcW w:w="1840" w:type="dxa"/>
            <w:tcBorders>
              <w:top w:val="nil"/>
              <w:left w:val="nil"/>
              <w:bottom w:val="single" w:sz="4" w:space="0" w:color="auto"/>
              <w:right w:val="single" w:sz="4" w:space="0" w:color="auto"/>
            </w:tcBorders>
            <w:shd w:val="clear" w:color="000000" w:fill="FFFFFF"/>
            <w:vAlign w:val="center"/>
            <w:hideMark/>
          </w:tcPr>
          <w:p w14:paraId="5AAA8578"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CINCO DE MAYO</w:t>
            </w:r>
          </w:p>
        </w:tc>
        <w:tc>
          <w:tcPr>
            <w:tcW w:w="1200" w:type="dxa"/>
            <w:tcBorders>
              <w:top w:val="nil"/>
              <w:left w:val="nil"/>
              <w:bottom w:val="single" w:sz="4" w:space="0" w:color="auto"/>
              <w:right w:val="single" w:sz="4" w:space="0" w:color="auto"/>
            </w:tcBorders>
            <w:shd w:val="clear" w:color="000000" w:fill="FFFFFF"/>
            <w:vAlign w:val="center"/>
            <w:hideMark/>
          </w:tcPr>
          <w:p w14:paraId="5ACF41A1"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9.2</w:t>
            </w:r>
          </w:p>
        </w:tc>
        <w:tc>
          <w:tcPr>
            <w:tcW w:w="400" w:type="dxa"/>
            <w:tcBorders>
              <w:top w:val="nil"/>
              <w:left w:val="nil"/>
              <w:bottom w:val="nil"/>
              <w:right w:val="nil"/>
            </w:tcBorders>
            <w:shd w:val="clear" w:color="000000" w:fill="FFFFFF"/>
            <w:noWrap/>
            <w:vAlign w:val="bottom"/>
            <w:hideMark/>
          </w:tcPr>
          <w:p w14:paraId="5C15B30D" w14:textId="77777777" w:rsidR="003D281D" w:rsidRPr="003D281D" w:rsidRDefault="003D281D" w:rsidP="003D281D">
            <w:pPr>
              <w:spacing w:after="0" w:line="240" w:lineRule="auto"/>
              <w:rPr>
                <w:rFonts w:ascii="Calibri" w:eastAsia="Times New Roman" w:hAnsi="Calibri" w:cs="Calibri"/>
                <w:color w:val="000000"/>
                <w:lang w:val="es-MX" w:eastAsia="es-MX"/>
              </w:rPr>
            </w:pPr>
            <w:r w:rsidRPr="003D281D">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782D356"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978</w:t>
            </w:r>
          </w:p>
        </w:tc>
        <w:tc>
          <w:tcPr>
            <w:tcW w:w="1860" w:type="dxa"/>
            <w:tcBorders>
              <w:top w:val="nil"/>
              <w:left w:val="nil"/>
              <w:bottom w:val="single" w:sz="4" w:space="0" w:color="auto"/>
              <w:right w:val="single" w:sz="4" w:space="0" w:color="auto"/>
            </w:tcBorders>
            <w:shd w:val="clear" w:color="000000" w:fill="FFFFFF"/>
            <w:vAlign w:val="center"/>
            <w:hideMark/>
          </w:tcPr>
          <w:p w14:paraId="00F26D60"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LA CASITA</w:t>
            </w:r>
          </w:p>
        </w:tc>
        <w:tc>
          <w:tcPr>
            <w:tcW w:w="1120" w:type="dxa"/>
            <w:tcBorders>
              <w:top w:val="nil"/>
              <w:left w:val="nil"/>
              <w:bottom w:val="single" w:sz="4" w:space="0" w:color="auto"/>
              <w:right w:val="single" w:sz="4" w:space="0" w:color="auto"/>
            </w:tcBorders>
            <w:shd w:val="clear" w:color="000000" w:fill="FFFFFF"/>
            <w:vAlign w:val="center"/>
            <w:hideMark/>
          </w:tcPr>
          <w:p w14:paraId="6F5ABB43"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11.3</w:t>
            </w:r>
          </w:p>
        </w:tc>
      </w:tr>
      <w:tr w:rsidR="003D281D" w:rsidRPr="003D281D" w14:paraId="33E321CA" w14:textId="77777777" w:rsidTr="003D281D">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B5F7CC4"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118</w:t>
            </w:r>
          </w:p>
        </w:tc>
        <w:tc>
          <w:tcPr>
            <w:tcW w:w="1840" w:type="dxa"/>
            <w:tcBorders>
              <w:top w:val="nil"/>
              <w:left w:val="nil"/>
              <w:bottom w:val="single" w:sz="4" w:space="0" w:color="auto"/>
              <w:right w:val="single" w:sz="4" w:space="0" w:color="auto"/>
            </w:tcBorders>
            <w:shd w:val="clear" w:color="000000" w:fill="FFFFFF"/>
            <w:vAlign w:val="center"/>
            <w:hideMark/>
          </w:tcPr>
          <w:p w14:paraId="2942548E"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DIECIOCHO DE MARZO</w:t>
            </w:r>
          </w:p>
        </w:tc>
        <w:tc>
          <w:tcPr>
            <w:tcW w:w="1200" w:type="dxa"/>
            <w:tcBorders>
              <w:top w:val="nil"/>
              <w:left w:val="nil"/>
              <w:bottom w:val="single" w:sz="4" w:space="0" w:color="auto"/>
              <w:right w:val="single" w:sz="4" w:space="0" w:color="auto"/>
            </w:tcBorders>
            <w:shd w:val="clear" w:color="000000" w:fill="FFFFFF"/>
            <w:vAlign w:val="center"/>
            <w:hideMark/>
          </w:tcPr>
          <w:p w14:paraId="70B28DE5"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11.2</w:t>
            </w:r>
          </w:p>
        </w:tc>
        <w:tc>
          <w:tcPr>
            <w:tcW w:w="400" w:type="dxa"/>
            <w:tcBorders>
              <w:top w:val="nil"/>
              <w:left w:val="nil"/>
              <w:bottom w:val="nil"/>
              <w:right w:val="nil"/>
            </w:tcBorders>
            <w:shd w:val="clear" w:color="000000" w:fill="FFFFFF"/>
            <w:noWrap/>
            <w:vAlign w:val="bottom"/>
            <w:hideMark/>
          </w:tcPr>
          <w:p w14:paraId="0CFA80E2" w14:textId="77777777" w:rsidR="003D281D" w:rsidRPr="003D281D" w:rsidRDefault="003D281D" w:rsidP="003D281D">
            <w:pPr>
              <w:spacing w:after="0" w:line="240" w:lineRule="auto"/>
              <w:rPr>
                <w:rFonts w:ascii="Calibri" w:eastAsia="Times New Roman" w:hAnsi="Calibri" w:cs="Calibri"/>
                <w:color w:val="000000"/>
                <w:lang w:val="es-MX" w:eastAsia="es-MX"/>
              </w:rPr>
            </w:pPr>
            <w:r w:rsidRPr="003D281D">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12F06CB"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201</w:t>
            </w:r>
          </w:p>
        </w:tc>
        <w:tc>
          <w:tcPr>
            <w:tcW w:w="1860" w:type="dxa"/>
            <w:tcBorders>
              <w:top w:val="nil"/>
              <w:left w:val="nil"/>
              <w:bottom w:val="single" w:sz="4" w:space="0" w:color="auto"/>
              <w:right w:val="single" w:sz="4" w:space="0" w:color="auto"/>
            </w:tcBorders>
            <w:shd w:val="clear" w:color="000000" w:fill="FFFFFF"/>
            <w:vAlign w:val="center"/>
            <w:hideMark/>
          </w:tcPr>
          <w:p w14:paraId="04243F10"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LA LABOR DE GUADALUPE</w:t>
            </w:r>
          </w:p>
        </w:tc>
        <w:tc>
          <w:tcPr>
            <w:tcW w:w="1120" w:type="dxa"/>
            <w:tcBorders>
              <w:top w:val="nil"/>
              <w:left w:val="nil"/>
              <w:bottom w:val="single" w:sz="4" w:space="0" w:color="auto"/>
              <w:right w:val="single" w:sz="4" w:space="0" w:color="auto"/>
            </w:tcBorders>
            <w:shd w:val="clear" w:color="000000" w:fill="FFFFFF"/>
            <w:vAlign w:val="center"/>
            <w:hideMark/>
          </w:tcPr>
          <w:p w14:paraId="7D940DD2"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11.1</w:t>
            </w:r>
          </w:p>
        </w:tc>
      </w:tr>
      <w:tr w:rsidR="003D281D" w:rsidRPr="003D281D" w14:paraId="2D071511" w14:textId="77777777" w:rsidTr="003D281D">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B941D92"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311</w:t>
            </w:r>
          </w:p>
        </w:tc>
        <w:tc>
          <w:tcPr>
            <w:tcW w:w="1840" w:type="dxa"/>
            <w:tcBorders>
              <w:top w:val="nil"/>
              <w:left w:val="nil"/>
              <w:bottom w:val="single" w:sz="4" w:space="0" w:color="auto"/>
              <w:right w:val="single" w:sz="4" w:space="0" w:color="auto"/>
            </w:tcBorders>
            <w:shd w:val="clear" w:color="000000" w:fill="FFFFFF"/>
            <w:vAlign w:val="center"/>
            <w:hideMark/>
          </w:tcPr>
          <w:p w14:paraId="6C3F460C"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DIECISÉIS DE SEPTIEMBRE (ANTES CIENEGUITA)</w:t>
            </w:r>
          </w:p>
        </w:tc>
        <w:tc>
          <w:tcPr>
            <w:tcW w:w="1200" w:type="dxa"/>
            <w:tcBorders>
              <w:top w:val="nil"/>
              <w:left w:val="nil"/>
              <w:bottom w:val="single" w:sz="4" w:space="0" w:color="auto"/>
              <w:right w:val="single" w:sz="4" w:space="0" w:color="auto"/>
            </w:tcBorders>
            <w:shd w:val="clear" w:color="000000" w:fill="FFFFFF"/>
            <w:vAlign w:val="center"/>
            <w:hideMark/>
          </w:tcPr>
          <w:p w14:paraId="526F3CA9"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11.1</w:t>
            </w:r>
          </w:p>
        </w:tc>
        <w:tc>
          <w:tcPr>
            <w:tcW w:w="400" w:type="dxa"/>
            <w:tcBorders>
              <w:top w:val="nil"/>
              <w:left w:val="nil"/>
              <w:bottom w:val="nil"/>
              <w:right w:val="nil"/>
            </w:tcBorders>
            <w:shd w:val="clear" w:color="000000" w:fill="FFFFFF"/>
            <w:noWrap/>
            <w:vAlign w:val="bottom"/>
            <w:hideMark/>
          </w:tcPr>
          <w:p w14:paraId="1076F471" w14:textId="77777777" w:rsidR="003D281D" w:rsidRPr="003D281D" w:rsidRDefault="003D281D" w:rsidP="003D281D">
            <w:pPr>
              <w:spacing w:after="0" w:line="240" w:lineRule="auto"/>
              <w:rPr>
                <w:rFonts w:ascii="Calibri" w:eastAsia="Times New Roman" w:hAnsi="Calibri" w:cs="Calibri"/>
                <w:color w:val="000000"/>
                <w:lang w:val="es-MX" w:eastAsia="es-MX"/>
              </w:rPr>
            </w:pPr>
            <w:r w:rsidRPr="003D281D">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E8C4CBF"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401</w:t>
            </w:r>
          </w:p>
        </w:tc>
        <w:tc>
          <w:tcPr>
            <w:tcW w:w="1860" w:type="dxa"/>
            <w:tcBorders>
              <w:top w:val="nil"/>
              <w:left w:val="nil"/>
              <w:bottom w:val="single" w:sz="4" w:space="0" w:color="auto"/>
              <w:right w:val="single" w:sz="4" w:space="0" w:color="auto"/>
            </w:tcBorders>
            <w:shd w:val="clear" w:color="000000" w:fill="FFFFFF"/>
            <w:vAlign w:val="center"/>
            <w:hideMark/>
          </w:tcPr>
          <w:p w14:paraId="27690FFC"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LA LABOR DE GUADALUPE</w:t>
            </w:r>
          </w:p>
        </w:tc>
        <w:tc>
          <w:tcPr>
            <w:tcW w:w="1120" w:type="dxa"/>
            <w:tcBorders>
              <w:top w:val="nil"/>
              <w:left w:val="nil"/>
              <w:bottom w:val="single" w:sz="4" w:space="0" w:color="auto"/>
              <w:right w:val="single" w:sz="4" w:space="0" w:color="auto"/>
            </w:tcBorders>
            <w:shd w:val="clear" w:color="000000" w:fill="FFFFFF"/>
            <w:vAlign w:val="center"/>
            <w:hideMark/>
          </w:tcPr>
          <w:p w14:paraId="0496ECCD"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11.2</w:t>
            </w:r>
          </w:p>
        </w:tc>
      </w:tr>
      <w:tr w:rsidR="003D281D" w:rsidRPr="003D281D" w14:paraId="7AD58AF9" w14:textId="77777777" w:rsidTr="003D281D">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3C0078B"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321</w:t>
            </w:r>
          </w:p>
        </w:tc>
        <w:tc>
          <w:tcPr>
            <w:tcW w:w="1840" w:type="dxa"/>
            <w:tcBorders>
              <w:top w:val="nil"/>
              <w:left w:val="nil"/>
              <w:bottom w:val="single" w:sz="4" w:space="0" w:color="auto"/>
              <w:right w:val="single" w:sz="4" w:space="0" w:color="auto"/>
            </w:tcBorders>
            <w:shd w:val="clear" w:color="000000" w:fill="FFFFFF"/>
            <w:vAlign w:val="center"/>
            <w:hideMark/>
          </w:tcPr>
          <w:p w14:paraId="78EE1537"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DIECISÉIS DE SEPTIEMBRE (ANTES CIENEGUITA)</w:t>
            </w:r>
          </w:p>
        </w:tc>
        <w:tc>
          <w:tcPr>
            <w:tcW w:w="1200" w:type="dxa"/>
            <w:tcBorders>
              <w:top w:val="nil"/>
              <w:left w:val="nil"/>
              <w:bottom w:val="single" w:sz="4" w:space="0" w:color="auto"/>
              <w:right w:val="single" w:sz="4" w:space="0" w:color="auto"/>
            </w:tcBorders>
            <w:shd w:val="clear" w:color="000000" w:fill="FFFFFF"/>
            <w:vAlign w:val="center"/>
            <w:hideMark/>
          </w:tcPr>
          <w:p w14:paraId="60B0E83F"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11.2</w:t>
            </w:r>
          </w:p>
        </w:tc>
        <w:tc>
          <w:tcPr>
            <w:tcW w:w="400" w:type="dxa"/>
            <w:tcBorders>
              <w:top w:val="nil"/>
              <w:left w:val="nil"/>
              <w:bottom w:val="nil"/>
              <w:right w:val="nil"/>
            </w:tcBorders>
            <w:shd w:val="clear" w:color="000000" w:fill="FFFFFF"/>
            <w:noWrap/>
            <w:vAlign w:val="bottom"/>
            <w:hideMark/>
          </w:tcPr>
          <w:p w14:paraId="7DCAB018" w14:textId="77777777" w:rsidR="003D281D" w:rsidRPr="003D281D" w:rsidRDefault="003D281D" w:rsidP="003D281D">
            <w:pPr>
              <w:spacing w:after="0" w:line="240" w:lineRule="auto"/>
              <w:rPr>
                <w:rFonts w:ascii="Calibri" w:eastAsia="Times New Roman" w:hAnsi="Calibri" w:cs="Calibri"/>
                <w:color w:val="000000"/>
                <w:lang w:val="es-MX" w:eastAsia="es-MX"/>
              </w:rPr>
            </w:pPr>
            <w:r w:rsidRPr="003D281D">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3D2888B"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561</w:t>
            </w:r>
          </w:p>
        </w:tc>
        <w:tc>
          <w:tcPr>
            <w:tcW w:w="1860" w:type="dxa"/>
            <w:tcBorders>
              <w:top w:val="nil"/>
              <w:left w:val="nil"/>
              <w:bottom w:val="single" w:sz="4" w:space="0" w:color="auto"/>
              <w:right w:val="single" w:sz="4" w:space="0" w:color="auto"/>
            </w:tcBorders>
            <w:shd w:val="clear" w:color="000000" w:fill="FFFFFF"/>
            <w:vAlign w:val="center"/>
            <w:hideMark/>
          </w:tcPr>
          <w:p w14:paraId="1ECD3834"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LA LABOR DE GUADALUPE</w:t>
            </w:r>
          </w:p>
        </w:tc>
        <w:tc>
          <w:tcPr>
            <w:tcW w:w="1120" w:type="dxa"/>
            <w:tcBorders>
              <w:top w:val="nil"/>
              <w:left w:val="nil"/>
              <w:bottom w:val="single" w:sz="4" w:space="0" w:color="auto"/>
              <w:right w:val="single" w:sz="4" w:space="0" w:color="auto"/>
            </w:tcBorders>
            <w:shd w:val="clear" w:color="000000" w:fill="FFFFFF"/>
            <w:vAlign w:val="center"/>
            <w:hideMark/>
          </w:tcPr>
          <w:p w14:paraId="41F1F875"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11.1</w:t>
            </w:r>
          </w:p>
        </w:tc>
      </w:tr>
      <w:tr w:rsidR="003D281D" w:rsidRPr="003D281D" w14:paraId="67147FCA" w14:textId="77777777" w:rsidTr="003D281D">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D4176EE"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160</w:t>
            </w:r>
          </w:p>
        </w:tc>
        <w:tc>
          <w:tcPr>
            <w:tcW w:w="1840" w:type="dxa"/>
            <w:tcBorders>
              <w:top w:val="nil"/>
              <w:left w:val="nil"/>
              <w:bottom w:val="single" w:sz="4" w:space="0" w:color="auto"/>
              <w:right w:val="single" w:sz="4" w:space="0" w:color="auto"/>
            </w:tcBorders>
            <w:shd w:val="clear" w:color="000000" w:fill="FFFFFF"/>
            <w:vAlign w:val="center"/>
            <w:hideMark/>
          </w:tcPr>
          <w:p w14:paraId="037C67B3"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DIECISÉIS DE SEPTIEMBRE (ANTES NAVACOYÁN)</w:t>
            </w:r>
          </w:p>
        </w:tc>
        <w:tc>
          <w:tcPr>
            <w:tcW w:w="1200" w:type="dxa"/>
            <w:tcBorders>
              <w:top w:val="nil"/>
              <w:left w:val="nil"/>
              <w:bottom w:val="single" w:sz="4" w:space="0" w:color="auto"/>
              <w:right w:val="single" w:sz="4" w:space="0" w:color="auto"/>
            </w:tcBorders>
            <w:shd w:val="clear" w:color="000000" w:fill="FFFFFF"/>
            <w:vAlign w:val="center"/>
            <w:hideMark/>
          </w:tcPr>
          <w:p w14:paraId="56A2EC68"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11.2</w:t>
            </w:r>
          </w:p>
        </w:tc>
        <w:tc>
          <w:tcPr>
            <w:tcW w:w="400" w:type="dxa"/>
            <w:tcBorders>
              <w:top w:val="nil"/>
              <w:left w:val="nil"/>
              <w:bottom w:val="nil"/>
              <w:right w:val="nil"/>
            </w:tcBorders>
            <w:shd w:val="clear" w:color="000000" w:fill="FFFFFF"/>
            <w:noWrap/>
            <w:vAlign w:val="bottom"/>
            <w:hideMark/>
          </w:tcPr>
          <w:p w14:paraId="43543C54" w14:textId="77777777" w:rsidR="003D281D" w:rsidRPr="003D281D" w:rsidRDefault="003D281D" w:rsidP="003D281D">
            <w:pPr>
              <w:spacing w:after="0" w:line="240" w:lineRule="auto"/>
              <w:rPr>
                <w:rFonts w:ascii="Calibri" w:eastAsia="Times New Roman" w:hAnsi="Calibri" w:cs="Calibri"/>
                <w:color w:val="000000"/>
                <w:lang w:val="es-MX" w:eastAsia="es-MX"/>
              </w:rPr>
            </w:pPr>
            <w:r w:rsidRPr="003D281D">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19B4799"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581</w:t>
            </w:r>
          </w:p>
        </w:tc>
        <w:tc>
          <w:tcPr>
            <w:tcW w:w="1860" w:type="dxa"/>
            <w:tcBorders>
              <w:top w:val="nil"/>
              <w:left w:val="nil"/>
              <w:bottom w:val="single" w:sz="4" w:space="0" w:color="auto"/>
              <w:right w:val="single" w:sz="4" w:space="0" w:color="auto"/>
            </w:tcBorders>
            <w:shd w:val="clear" w:color="000000" w:fill="FFFFFF"/>
            <w:vAlign w:val="center"/>
            <w:hideMark/>
          </w:tcPr>
          <w:p w14:paraId="0D166D56"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LÁZARO CÁRDENAS (ANTES GARAVITO)</w:t>
            </w:r>
          </w:p>
        </w:tc>
        <w:tc>
          <w:tcPr>
            <w:tcW w:w="1120" w:type="dxa"/>
            <w:tcBorders>
              <w:top w:val="nil"/>
              <w:left w:val="nil"/>
              <w:bottom w:val="single" w:sz="4" w:space="0" w:color="auto"/>
              <w:right w:val="single" w:sz="4" w:space="0" w:color="auto"/>
            </w:tcBorders>
            <w:shd w:val="clear" w:color="000000" w:fill="FFFFFF"/>
            <w:vAlign w:val="center"/>
            <w:hideMark/>
          </w:tcPr>
          <w:p w14:paraId="306D2AEC"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11.3</w:t>
            </w:r>
          </w:p>
        </w:tc>
      </w:tr>
      <w:tr w:rsidR="003D281D" w:rsidRPr="003D281D" w14:paraId="3E29BF87" w14:textId="77777777" w:rsidTr="003D281D">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8776358"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164</w:t>
            </w:r>
          </w:p>
        </w:tc>
        <w:tc>
          <w:tcPr>
            <w:tcW w:w="1840" w:type="dxa"/>
            <w:tcBorders>
              <w:top w:val="nil"/>
              <w:left w:val="nil"/>
              <w:bottom w:val="single" w:sz="4" w:space="0" w:color="auto"/>
              <w:right w:val="single" w:sz="4" w:space="0" w:color="auto"/>
            </w:tcBorders>
            <w:shd w:val="clear" w:color="000000" w:fill="FFFFFF"/>
            <w:vAlign w:val="center"/>
            <w:hideMark/>
          </w:tcPr>
          <w:p w14:paraId="372ADD38"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DOLORES HIDALGO</w:t>
            </w:r>
          </w:p>
        </w:tc>
        <w:tc>
          <w:tcPr>
            <w:tcW w:w="1200" w:type="dxa"/>
            <w:tcBorders>
              <w:top w:val="nil"/>
              <w:left w:val="nil"/>
              <w:bottom w:val="single" w:sz="4" w:space="0" w:color="auto"/>
              <w:right w:val="single" w:sz="4" w:space="0" w:color="auto"/>
            </w:tcBorders>
            <w:shd w:val="clear" w:color="000000" w:fill="FFFFFF"/>
            <w:vAlign w:val="center"/>
            <w:hideMark/>
          </w:tcPr>
          <w:p w14:paraId="0275744E"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11.2</w:t>
            </w:r>
          </w:p>
        </w:tc>
        <w:tc>
          <w:tcPr>
            <w:tcW w:w="400" w:type="dxa"/>
            <w:tcBorders>
              <w:top w:val="nil"/>
              <w:left w:val="nil"/>
              <w:bottom w:val="nil"/>
              <w:right w:val="nil"/>
            </w:tcBorders>
            <w:shd w:val="clear" w:color="000000" w:fill="FFFFFF"/>
            <w:noWrap/>
            <w:vAlign w:val="bottom"/>
            <w:hideMark/>
          </w:tcPr>
          <w:p w14:paraId="6EFB8855" w14:textId="77777777" w:rsidR="003D281D" w:rsidRPr="003D281D" w:rsidRDefault="003D281D" w:rsidP="003D281D">
            <w:pPr>
              <w:spacing w:after="0" w:line="240" w:lineRule="auto"/>
              <w:rPr>
                <w:rFonts w:ascii="Calibri" w:eastAsia="Times New Roman" w:hAnsi="Calibri" w:cs="Calibri"/>
                <w:color w:val="000000"/>
                <w:lang w:val="es-MX" w:eastAsia="es-MX"/>
              </w:rPr>
            </w:pPr>
            <w:r w:rsidRPr="003D281D">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2AA2755"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000</w:t>
            </w:r>
          </w:p>
        </w:tc>
        <w:tc>
          <w:tcPr>
            <w:tcW w:w="1860" w:type="dxa"/>
            <w:tcBorders>
              <w:top w:val="nil"/>
              <w:left w:val="nil"/>
              <w:bottom w:val="single" w:sz="4" w:space="0" w:color="auto"/>
              <w:right w:val="single" w:sz="4" w:space="0" w:color="auto"/>
            </w:tcBorders>
            <w:shd w:val="clear" w:color="000000" w:fill="FFFFFF"/>
            <w:vAlign w:val="center"/>
            <w:hideMark/>
          </w:tcPr>
          <w:p w14:paraId="14B3BB6D"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LLANO GRANDE</w:t>
            </w:r>
          </w:p>
        </w:tc>
        <w:tc>
          <w:tcPr>
            <w:tcW w:w="1120" w:type="dxa"/>
            <w:tcBorders>
              <w:top w:val="nil"/>
              <w:left w:val="nil"/>
              <w:bottom w:val="single" w:sz="4" w:space="0" w:color="auto"/>
              <w:right w:val="single" w:sz="4" w:space="0" w:color="auto"/>
            </w:tcBorders>
            <w:shd w:val="clear" w:color="000000" w:fill="FFFFFF"/>
            <w:vAlign w:val="center"/>
            <w:hideMark/>
          </w:tcPr>
          <w:p w14:paraId="4E2A0C61"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3711</w:t>
            </w:r>
          </w:p>
        </w:tc>
      </w:tr>
      <w:tr w:rsidR="003D281D" w:rsidRPr="003D281D" w14:paraId="24E259B9" w14:textId="77777777" w:rsidTr="003D281D">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2A57329"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471</w:t>
            </w:r>
          </w:p>
        </w:tc>
        <w:tc>
          <w:tcPr>
            <w:tcW w:w="1840" w:type="dxa"/>
            <w:tcBorders>
              <w:top w:val="nil"/>
              <w:left w:val="nil"/>
              <w:bottom w:val="single" w:sz="4" w:space="0" w:color="auto"/>
              <w:right w:val="single" w:sz="4" w:space="0" w:color="auto"/>
            </w:tcBorders>
            <w:shd w:val="clear" w:color="000000" w:fill="FFFFFF"/>
            <w:vAlign w:val="center"/>
            <w:hideMark/>
          </w:tcPr>
          <w:p w14:paraId="003FD2ED"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DOLORES HIDALGO</w:t>
            </w:r>
          </w:p>
        </w:tc>
        <w:tc>
          <w:tcPr>
            <w:tcW w:w="1200" w:type="dxa"/>
            <w:tcBorders>
              <w:top w:val="nil"/>
              <w:left w:val="nil"/>
              <w:bottom w:val="single" w:sz="4" w:space="0" w:color="auto"/>
              <w:right w:val="single" w:sz="4" w:space="0" w:color="auto"/>
            </w:tcBorders>
            <w:shd w:val="clear" w:color="000000" w:fill="FFFFFF"/>
            <w:vAlign w:val="center"/>
            <w:hideMark/>
          </w:tcPr>
          <w:p w14:paraId="2B8B7835"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11.2</w:t>
            </w:r>
          </w:p>
        </w:tc>
        <w:tc>
          <w:tcPr>
            <w:tcW w:w="400" w:type="dxa"/>
            <w:tcBorders>
              <w:top w:val="nil"/>
              <w:left w:val="nil"/>
              <w:bottom w:val="nil"/>
              <w:right w:val="nil"/>
            </w:tcBorders>
            <w:shd w:val="clear" w:color="000000" w:fill="FFFFFF"/>
            <w:noWrap/>
            <w:vAlign w:val="bottom"/>
            <w:hideMark/>
          </w:tcPr>
          <w:p w14:paraId="208F663E" w14:textId="77777777" w:rsidR="003D281D" w:rsidRPr="003D281D" w:rsidRDefault="003D281D" w:rsidP="003D281D">
            <w:pPr>
              <w:spacing w:after="0" w:line="240" w:lineRule="auto"/>
              <w:rPr>
                <w:rFonts w:ascii="Calibri" w:eastAsia="Times New Roman" w:hAnsi="Calibri" w:cs="Calibri"/>
                <w:color w:val="000000"/>
                <w:lang w:val="es-MX" w:eastAsia="es-MX"/>
              </w:rPr>
            </w:pPr>
            <w:r w:rsidRPr="003D281D">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8522A59"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641</w:t>
            </w:r>
          </w:p>
        </w:tc>
        <w:tc>
          <w:tcPr>
            <w:tcW w:w="1860" w:type="dxa"/>
            <w:tcBorders>
              <w:top w:val="nil"/>
              <w:left w:val="nil"/>
              <w:bottom w:val="single" w:sz="4" w:space="0" w:color="auto"/>
              <w:right w:val="single" w:sz="4" w:space="0" w:color="auto"/>
            </w:tcBorders>
            <w:shd w:val="clear" w:color="000000" w:fill="FFFFFF"/>
            <w:vAlign w:val="center"/>
            <w:hideMark/>
          </w:tcPr>
          <w:p w14:paraId="432F594C"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LLANO GRANDE</w:t>
            </w:r>
          </w:p>
        </w:tc>
        <w:tc>
          <w:tcPr>
            <w:tcW w:w="1120" w:type="dxa"/>
            <w:tcBorders>
              <w:top w:val="nil"/>
              <w:left w:val="nil"/>
              <w:bottom w:val="single" w:sz="4" w:space="0" w:color="auto"/>
              <w:right w:val="single" w:sz="4" w:space="0" w:color="auto"/>
            </w:tcBorders>
            <w:shd w:val="clear" w:color="000000" w:fill="FFFFFF"/>
            <w:vAlign w:val="center"/>
            <w:hideMark/>
          </w:tcPr>
          <w:p w14:paraId="0A817E99"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11.3</w:t>
            </w:r>
          </w:p>
        </w:tc>
      </w:tr>
      <w:tr w:rsidR="003D281D" w:rsidRPr="003D281D" w14:paraId="69432395" w14:textId="77777777" w:rsidTr="003D281D">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A98D325"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351</w:t>
            </w:r>
          </w:p>
        </w:tc>
        <w:tc>
          <w:tcPr>
            <w:tcW w:w="1840" w:type="dxa"/>
            <w:tcBorders>
              <w:top w:val="nil"/>
              <w:left w:val="nil"/>
              <w:bottom w:val="single" w:sz="4" w:space="0" w:color="auto"/>
              <w:right w:val="single" w:sz="4" w:space="0" w:color="auto"/>
            </w:tcBorders>
            <w:shd w:val="clear" w:color="000000" w:fill="FFFFFF"/>
            <w:vAlign w:val="center"/>
            <w:hideMark/>
          </w:tcPr>
          <w:p w14:paraId="73E8EA1C"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EL CARMEN Y ANEXOS</w:t>
            </w:r>
          </w:p>
        </w:tc>
        <w:tc>
          <w:tcPr>
            <w:tcW w:w="1200" w:type="dxa"/>
            <w:tcBorders>
              <w:top w:val="nil"/>
              <w:left w:val="nil"/>
              <w:bottom w:val="single" w:sz="4" w:space="0" w:color="auto"/>
              <w:right w:val="single" w:sz="4" w:space="0" w:color="auto"/>
            </w:tcBorders>
            <w:shd w:val="clear" w:color="000000" w:fill="FFFFFF"/>
            <w:vAlign w:val="center"/>
            <w:hideMark/>
          </w:tcPr>
          <w:p w14:paraId="496A32CD"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11.3</w:t>
            </w:r>
          </w:p>
        </w:tc>
        <w:tc>
          <w:tcPr>
            <w:tcW w:w="400" w:type="dxa"/>
            <w:tcBorders>
              <w:top w:val="nil"/>
              <w:left w:val="nil"/>
              <w:bottom w:val="nil"/>
              <w:right w:val="nil"/>
            </w:tcBorders>
            <w:shd w:val="clear" w:color="000000" w:fill="FFFFFF"/>
            <w:noWrap/>
            <w:vAlign w:val="bottom"/>
            <w:hideMark/>
          </w:tcPr>
          <w:p w14:paraId="0A2BBB6B" w14:textId="77777777" w:rsidR="003D281D" w:rsidRPr="003D281D" w:rsidRDefault="003D281D" w:rsidP="003D281D">
            <w:pPr>
              <w:spacing w:after="0" w:line="240" w:lineRule="auto"/>
              <w:rPr>
                <w:rFonts w:ascii="Calibri" w:eastAsia="Times New Roman" w:hAnsi="Calibri" w:cs="Calibri"/>
                <w:color w:val="000000"/>
                <w:lang w:val="es-MX" w:eastAsia="es-MX"/>
              </w:rPr>
            </w:pPr>
            <w:r w:rsidRPr="003D281D">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AC19C49"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641</w:t>
            </w:r>
          </w:p>
        </w:tc>
        <w:tc>
          <w:tcPr>
            <w:tcW w:w="1860" w:type="dxa"/>
            <w:tcBorders>
              <w:top w:val="nil"/>
              <w:left w:val="nil"/>
              <w:bottom w:val="single" w:sz="4" w:space="0" w:color="auto"/>
              <w:right w:val="single" w:sz="4" w:space="0" w:color="auto"/>
            </w:tcBorders>
            <w:shd w:val="clear" w:color="000000" w:fill="FFFFFF"/>
            <w:vAlign w:val="center"/>
            <w:hideMark/>
          </w:tcPr>
          <w:p w14:paraId="00958101"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LLANO GRANDE AMPLIACIÓN</w:t>
            </w:r>
          </w:p>
        </w:tc>
        <w:tc>
          <w:tcPr>
            <w:tcW w:w="1120" w:type="dxa"/>
            <w:tcBorders>
              <w:top w:val="nil"/>
              <w:left w:val="nil"/>
              <w:bottom w:val="single" w:sz="4" w:space="0" w:color="auto"/>
              <w:right w:val="single" w:sz="4" w:space="0" w:color="auto"/>
            </w:tcBorders>
            <w:shd w:val="clear" w:color="000000" w:fill="FFFFFF"/>
            <w:vAlign w:val="center"/>
            <w:hideMark/>
          </w:tcPr>
          <w:p w14:paraId="0282A6BC"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11.3</w:t>
            </w:r>
          </w:p>
        </w:tc>
      </w:tr>
      <w:tr w:rsidR="003D281D" w:rsidRPr="003D281D" w14:paraId="163A13B1" w14:textId="77777777" w:rsidTr="003D281D">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FB8F3B0"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781</w:t>
            </w:r>
          </w:p>
        </w:tc>
        <w:tc>
          <w:tcPr>
            <w:tcW w:w="1840" w:type="dxa"/>
            <w:tcBorders>
              <w:top w:val="nil"/>
              <w:left w:val="nil"/>
              <w:bottom w:val="single" w:sz="4" w:space="0" w:color="auto"/>
              <w:right w:val="single" w:sz="4" w:space="0" w:color="auto"/>
            </w:tcBorders>
            <w:shd w:val="clear" w:color="000000" w:fill="FFFFFF"/>
            <w:vAlign w:val="center"/>
            <w:hideMark/>
          </w:tcPr>
          <w:p w14:paraId="05698F64"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EL NAYAR</w:t>
            </w:r>
          </w:p>
        </w:tc>
        <w:tc>
          <w:tcPr>
            <w:tcW w:w="1200" w:type="dxa"/>
            <w:tcBorders>
              <w:top w:val="nil"/>
              <w:left w:val="nil"/>
              <w:bottom w:val="single" w:sz="4" w:space="0" w:color="auto"/>
              <w:right w:val="single" w:sz="4" w:space="0" w:color="auto"/>
            </w:tcBorders>
            <w:shd w:val="clear" w:color="000000" w:fill="FFFFFF"/>
            <w:vAlign w:val="center"/>
            <w:hideMark/>
          </w:tcPr>
          <w:p w14:paraId="3DAEAABF"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11.1</w:t>
            </w:r>
          </w:p>
        </w:tc>
        <w:tc>
          <w:tcPr>
            <w:tcW w:w="400" w:type="dxa"/>
            <w:tcBorders>
              <w:top w:val="nil"/>
              <w:left w:val="nil"/>
              <w:bottom w:val="nil"/>
              <w:right w:val="nil"/>
            </w:tcBorders>
            <w:shd w:val="clear" w:color="000000" w:fill="FFFFFF"/>
            <w:noWrap/>
            <w:vAlign w:val="bottom"/>
            <w:hideMark/>
          </w:tcPr>
          <w:p w14:paraId="70D93CCC" w14:textId="77777777" w:rsidR="003D281D" w:rsidRPr="003D281D" w:rsidRDefault="003D281D" w:rsidP="003D281D">
            <w:pPr>
              <w:spacing w:after="0" w:line="240" w:lineRule="auto"/>
              <w:rPr>
                <w:rFonts w:ascii="Calibri" w:eastAsia="Times New Roman" w:hAnsi="Calibri" w:cs="Calibri"/>
                <w:color w:val="000000"/>
                <w:lang w:val="es-MX" w:eastAsia="es-MX"/>
              </w:rPr>
            </w:pPr>
            <w:r w:rsidRPr="003D281D">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8FE4F06"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555</w:t>
            </w:r>
          </w:p>
        </w:tc>
        <w:tc>
          <w:tcPr>
            <w:tcW w:w="1860" w:type="dxa"/>
            <w:tcBorders>
              <w:top w:val="nil"/>
              <w:left w:val="nil"/>
              <w:bottom w:val="single" w:sz="4" w:space="0" w:color="auto"/>
              <w:right w:val="single" w:sz="4" w:space="0" w:color="auto"/>
            </w:tcBorders>
            <w:shd w:val="clear" w:color="000000" w:fill="FFFFFF"/>
            <w:vAlign w:val="center"/>
            <w:hideMark/>
          </w:tcPr>
          <w:p w14:paraId="2F2A8F31"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LOMA DE QUIÑONES</w:t>
            </w:r>
          </w:p>
        </w:tc>
        <w:tc>
          <w:tcPr>
            <w:tcW w:w="1120" w:type="dxa"/>
            <w:tcBorders>
              <w:top w:val="nil"/>
              <w:left w:val="nil"/>
              <w:bottom w:val="single" w:sz="4" w:space="0" w:color="auto"/>
              <w:right w:val="single" w:sz="4" w:space="0" w:color="auto"/>
            </w:tcBorders>
            <w:shd w:val="clear" w:color="000000" w:fill="FFFFFF"/>
            <w:vAlign w:val="center"/>
            <w:hideMark/>
          </w:tcPr>
          <w:p w14:paraId="0EC427DD"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11.1</w:t>
            </w:r>
          </w:p>
        </w:tc>
      </w:tr>
      <w:tr w:rsidR="003D281D" w:rsidRPr="003D281D" w14:paraId="74E94165" w14:textId="77777777" w:rsidTr="003D281D">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D122EF0"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481</w:t>
            </w:r>
          </w:p>
        </w:tc>
        <w:tc>
          <w:tcPr>
            <w:tcW w:w="1840" w:type="dxa"/>
            <w:tcBorders>
              <w:top w:val="nil"/>
              <w:left w:val="nil"/>
              <w:bottom w:val="single" w:sz="4" w:space="0" w:color="auto"/>
              <w:right w:val="single" w:sz="4" w:space="0" w:color="auto"/>
            </w:tcBorders>
            <w:shd w:val="clear" w:color="000000" w:fill="FFFFFF"/>
            <w:vAlign w:val="center"/>
            <w:hideMark/>
          </w:tcPr>
          <w:p w14:paraId="4D9F8B86"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EL PILAR</w:t>
            </w:r>
          </w:p>
        </w:tc>
        <w:tc>
          <w:tcPr>
            <w:tcW w:w="1200" w:type="dxa"/>
            <w:tcBorders>
              <w:top w:val="nil"/>
              <w:left w:val="nil"/>
              <w:bottom w:val="single" w:sz="4" w:space="0" w:color="auto"/>
              <w:right w:val="single" w:sz="4" w:space="0" w:color="auto"/>
            </w:tcBorders>
            <w:shd w:val="clear" w:color="000000" w:fill="FFFFFF"/>
            <w:vAlign w:val="center"/>
            <w:hideMark/>
          </w:tcPr>
          <w:p w14:paraId="7CB86174"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11.1</w:t>
            </w:r>
          </w:p>
        </w:tc>
        <w:tc>
          <w:tcPr>
            <w:tcW w:w="400" w:type="dxa"/>
            <w:tcBorders>
              <w:top w:val="nil"/>
              <w:left w:val="nil"/>
              <w:bottom w:val="nil"/>
              <w:right w:val="nil"/>
            </w:tcBorders>
            <w:shd w:val="clear" w:color="000000" w:fill="FFFFFF"/>
            <w:noWrap/>
            <w:vAlign w:val="bottom"/>
            <w:hideMark/>
          </w:tcPr>
          <w:p w14:paraId="487F8DCF" w14:textId="77777777" w:rsidR="003D281D" w:rsidRPr="003D281D" w:rsidRDefault="003D281D" w:rsidP="003D281D">
            <w:pPr>
              <w:spacing w:after="0" w:line="240" w:lineRule="auto"/>
              <w:rPr>
                <w:rFonts w:ascii="Calibri" w:eastAsia="Times New Roman" w:hAnsi="Calibri" w:cs="Calibri"/>
                <w:color w:val="000000"/>
                <w:lang w:val="es-MX" w:eastAsia="es-MX"/>
              </w:rPr>
            </w:pPr>
            <w:r w:rsidRPr="003D281D">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07022FA"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644</w:t>
            </w:r>
          </w:p>
        </w:tc>
        <w:tc>
          <w:tcPr>
            <w:tcW w:w="1860" w:type="dxa"/>
            <w:tcBorders>
              <w:top w:val="nil"/>
              <w:left w:val="nil"/>
              <w:bottom w:val="single" w:sz="4" w:space="0" w:color="auto"/>
              <w:right w:val="single" w:sz="4" w:space="0" w:color="auto"/>
            </w:tcBorders>
            <w:shd w:val="clear" w:color="000000" w:fill="FFFFFF"/>
            <w:vAlign w:val="center"/>
            <w:hideMark/>
          </w:tcPr>
          <w:p w14:paraId="48FAB66C"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MÁLAGA</w:t>
            </w:r>
          </w:p>
        </w:tc>
        <w:tc>
          <w:tcPr>
            <w:tcW w:w="1120" w:type="dxa"/>
            <w:tcBorders>
              <w:top w:val="nil"/>
              <w:left w:val="nil"/>
              <w:bottom w:val="single" w:sz="4" w:space="0" w:color="auto"/>
              <w:right w:val="single" w:sz="4" w:space="0" w:color="auto"/>
            </w:tcBorders>
            <w:shd w:val="clear" w:color="000000" w:fill="FFFFFF"/>
            <w:vAlign w:val="center"/>
            <w:hideMark/>
          </w:tcPr>
          <w:p w14:paraId="553532C3"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11.2</w:t>
            </w:r>
          </w:p>
        </w:tc>
      </w:tr>
      <w:tr w:rsidR="003D281D" w:rsidRPr="003D281D" w14:paraId="645C0B45" w14:textId="77777777" w:rsidTr="003D281D">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37EC8BD"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044</w:t>
            </w:r>
          </w:p>
        </w:tc>
        <w:tc>
          <w:tcPr>
            <w:tcW w:w="1840" w:type="dxa"/>
            <w:tcBorders>
              <w:top w:val="nil"/>
              <w:left w:val="nil"/>
              <w:bottom w:val="single" w:sz="4" w:space="0" w:color="auto"/>
              <w:right w:val="single" w:sz="4" w:space="0" w:color="auto"/>
            </w:tcBorders>
            <w:shd w:val="clear" w:color="000000" w:fill="FFFFFF"/>
            <w:vAlign w:val="center"/>
            <w:hideMark/>
          </w:tcPr>
          <w:p w14:paraId="21E7B6AE"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EL SALTITO</w:t>
            </w:r>
          </w:p>
        </w:tc>
        <w:tc>
          <w:tcPr>
            <w:tcW w:w="1200" w:type="dxa"/>
            <w:tcBorders>
              <w:top w:val="nil"/>
              <w:left w:val="nil"/>
              <w:bottom w:val="single" w:sz="4" w:space="0" w:color="auto"/>
              <w:right w:val="single" w:sz="4" w:space="0" w:color="auto"/>
            </w:tcBorders>
            <w:shd w:val="clear" w:color="000000" w:fill="FFFFFF"/>
            <w:vAlign w:val="center"/>
            <w:hideMark/>
          </w:tcPr>
          <w:p w14:paraId="5157F7A5"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2.2</w:t>
            </w:r>
          </w:p>
        </w:tc>
        <w:tc>
          <w:tcPr>
            <w:tcW w:w="400" w:type="dxa"/>
            <w:tcBorders>
              <w:top w:val="nil"/>
              <w:left w:val="nil"/>
              <w:bottom w:val="nil"/>
              <w:right w:val="nil"/>
            </w:tcBorders>
            <w:shd w:val="clear" w:color="000000" w:fill="FFFFFF"/>
            <w:noWrap/>
            <w:vAlign w:val="bottom"/>
            <w:hideMark/>
          </w:tcPr>
          <w:p w14:paraId="36C444E4" w14:textId="77777777" w:rsidR="003D281D" w:rsidRPr="003D281D" w:rsidRDefault="003D281D" w:rsidP="003D281D">
            <w:pPr>
              <w:spacing w:after="0" w:line="240" w:lineRule="auto"/>
              <w:rPr>
                <w:rFonts w:ascii="Calibri" w:eastAsia="Times New Roman" w:hAnsi="Calibri" w:cs="Calibri"/>
                <w:color w:val="000000"/>
                <w:lang w:val="es-MX" w:eastAsia="es-MX"/>
              </w:rPr>
            </w:pPr>
            <w:r w:rsidRPr="003D281D">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293B167"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651</w:t>
            </w:r>
          </w:p>
        </w:tc>
        <w:tc>
          <w:tcPr>
            <w:tcW w:w="1860" w:type="dxa"/>
            <w:tcBorders>
              <w:top w:val="nil"/>
              <w:left w:val="nil"/>
              <w:bottom w:val="single" w:sz="4" w:space="0" w:color="auto"/>
              <w:right w:val="single" w:sz="4" w:space="0" w:color="auto"/>
            </w:tcBorders>
            <w:shd w:val="clear" w:color="000000" w:fill="FFFFFF"/>
            <w:vAlign w:val="center"/>
            <w:hideMark/>
          </w:tcPr>
          <w:p w14:paraId="17097657"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MÁLAGA</w:t>
            </w:r>
          </w:p>
        </w:tc>
        <w:tc>
          <w:tcPr>
            <w:tcW w:w="1120" w:type="dxa"/>
            <w:tcBorders>
              <w:top w:val="nil"/>
              <w:left w:val="nil"/>
              <w:bottom w:val="single" w:sz="4" w:space="0" w:color="auto"/>
              <w:right w:val="single" w:sz="4" w:space="0" w:color="auto"/>
            </w:tcBorders>
            <w:shd w:val="clear" w:color="000000" w:fill="FFFFFF"/>
            <w:vAlign w:val="center"/>
            <w:hideMark/>
          </w:tcPr>
          <w:p w14:paraId="610DAABD"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11.2</w:t>
            </w:r>
          </w:p>
        </w:tc>
      </w:tr>
      <w:tr w:rsidR="003D281D" w:rsidRPr="003D281D" w14:paraId="12F3552A" w14:textId="77777777" w:rsidTr="003D281D">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A294483"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491</w:t>
            </w:r>
          </w:p>
        </w:tc>
        <w:tc>
          <w:tcPr>
            <w:tcW w:w="1840" w:type="dxa"/>
            <w:tcBorders>
              <w:top w:val="nil"/>
              <w:left w:val="nil"/>
              <w:bottom w:val="single" w:sz="4" w:space="0" w:color="auto"/>
              <w:right w:val="single" w:sz="4" w:space="0" w:color="auto"/>
            </w:tcBorders>
            <w:shd w:val="clear" w:color="000000" w:fill="FFFFFF"/>
            <w:vAlign w:val="center"/>
            <w:hideMark/>
          </w:tcPr>
          <w:p w14:paraId="5C362563"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EL SALTITO</w:t>
            </w:r>
          </w:p>
        </w:tc>
        <w:tc>
          <w:tcPr>
            <w:tcW w:w="1200" w:type="dxa"/>
            <w:tcBorders>
              <w:top w:val="nil"/>
              <w:left w:val="nil"/>
              <w:bottom w:val="single" w:sz="4" w:space="0" w:color="auto"/>
              <w:right w:val="single" w:sz="4" w:space="0" w:color="auto"/>
            </w:tcBorders>
            <w:shd w:val="clear" w:color="000000" w:fill="FFFFFF"/>
            <w:vAlign w:val="center"/>
            <w:hideMark/>
          </w:tcPr>
          <w:p w14:paraId="244531F7"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4.3</w:t>
            </w:r>
          </w:p>
        </w:tc>
        <w:tc>
          <w:tcPr>
            <w:tcW w:w="400" w:type="dxa"/>
            <w:tcBorders>
              <w:top w:val="nil"/>
              <w:left w:val="nil"/>
              <w:bottom w:val="nil"/>
              <w:right w:val="nil"/>
            </w:tcBorders>
            <w:shd w:val="clear" w:color="000000" w:fill="FFFFFF"/>
            <w:noWrap/>
            <w:vAlign w:val="bottom"/>
            <w:hideMark/>
          </w:tcPr>
          <w:p w14:paraId="0D9A92E5" w14:textId="77777777" w:rsidR="003D281D" w:rsidRPr="003D281D" w:rsidRDefault="003D281D" w:rsidP="003D281D">
            <w:pPr>
              <w:spacing w:after="0" w:line="240" w:lineRule="auto"/>
              <w:rPr>
                <w:rFonts w:ascii="Calibri" w:eastAsia="Times New Roman" w:hAnsi="Calibri" w:cs="Calibri"/>
                <w:color w:val="000000"/>
                <w:lang w:val="es-MX" w:eastAsia="es-MX"/>
              </w:rPr>
            </w:pPr>
            <w:r w:rsidRPr="003D281D">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E021D93"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661</w:t>
            </w:r>
          </w:p>
        </w:tc>
        <w:tc>
          <w:tcPr>
            <w:tcW w:w="1860" w:type="dxa"/>
            <w:tcBorders>
              <w:top w:val="nil"/>
              <w:left w:val="nil"/>
              <w:bottom w:val="single" w:sz="4" w:space="0" w:color="auto"/>
              <w:right w:val="single" w:sz="4" w:space="0" w:color="auto"/>
            </w:tcBorders>
            <w:shd w:val="clear" w:color="000000" w:fill="FFFFFF"/>
            <w:vAlign w:val="center"/>
            <w:hideMark/>
          </w:tcPr>
          <w:p w14:paraId="32358E0F"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MÁXIMO GARCIA</w:t>
            </w:r>
          </w:p>
        </w:tc>
        <w:tc>
          <w:tcPr>
            <w:tcW w:w="1120" w:type="dxa"/>
            <w:tcBorders>
              <w:top w:val="nil"/>
              <w:left w:val="nil"/>
              <w:bottom w:val="single" w:sz="4" w:space="0" w:color="auto"/>
              <w:right w:val="single" w:sz="4" w:space="0" w:color="auto"/>
            </w:tcBorders>
            <w:shd w:val="clear" w:color="000000" w:fill="FFFFFF"/>
            <w:vAlign w:val="center"/>
            <w:hideMark/>
          </w:tcPr>
          <w:p w14:paraId="4B97A074"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3611</w:t>
            </w:r>
          </w:p>
        </w:tc>
      </w:tr>
      <w:tr w:rsidR="003D281D" w:rsidRPr="003D281D" w14:paraId="64F0B5AD" w14:textId="77777777" w:rsidTr="003D281D">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C16E9A0"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491</w:t>
            </w:r>
          </w:p>
        </w:tc>
        <w:tc>
          <w:tcPr>
            <w:tcW w:w="1840" w:type="dxa"/>
            <w:tcBorders>
              <w:top w:val="nil"/>
              <w:left w:val="nil"/>
              <w:bottom w:val="single" w:sz="4" w:space="0" w:color="auto"/>
              <w:right w:val="single" w:sz="4" w:space="0" w:color="auto"/>
            </w:tcBorders>
            <w:shd w:val="clear" w:color="000000" w:fill="FFFFFF"/>
            <w:vAlign w:val="center"/>
            <w:hideMark/>
          </w:tcPr>
          <w:p w14:paraId="360D6FE6"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EL SALTITO AMPLIACIÓN</w:t>
            </w:r>
          </w:p>
        </w:tc>
        <w:tc>
          <w:tcPr>
            <w:tcW w:w="1200" w:type="dxa"/>
            <w:tcBorders>
              <w:top w:val="nil"/>
              <w:left w:val="nil"/>
              <w:bottom w:val="single" w:sz="4" w:space="0" w:color="auto"/>
              <w:right w:val="single" w:sz="4" w:space="0" w:color="auto"/>
            </w:tcBorders>
            <w:shd w:val="clear" w:color="000000" w:fill="FFFFFF"/>
            <w:vAlign w:val="center"/>
            <w:hideMark/>
          </w:tcPr>
          <w:p w14:paraId="3C8A9D0D"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6.1</w:t>
            </w:r>
          </w:p>
        </w:tc>
        <w:tc>
          <w:tcPr>
            <w:tcW w:w="400" w:type="dxa"/>
            <w:tcBorders>
              <w:top w:val="nil"/>
              <w:left w:val="nil"/>
              <w:bottom w:val="nil"/>
              <w:right w:val="nil"/>
            </w:tcBorders>
            <w:shd w:val="clear" w:color="000000" w:fill="FFFFFF"/>
            <w:noWrap/>
            <w:vAlign w:val="bottom"/>
            <w:hideMark/>
          </w:tcPr>
          <w:p w14:paraId="2CB7D50A" w14:textId="77777777" w:rsidR="003D281D" w:rsidRPr="003D281D" w:rsidRDefault="003D281D" w:rsidP="003D281D">
            <w:pPr>
              <w:spacing w:after="0" w:line="240" w:lineRule="auto"/>
              <w:rPr>
                <w:rFonts w:ascii="Calibri" w:eastAsia="Times New Roman" w:hAnsi="Calibri" w:cs="Calibri"/>
                <w:color w:val="000000"/>
                <w:lang w:val="es-MX" w:eastAsia="es-MX"/>
              </w:rPr>
            </w:pPr>
            <w:r w:rsidRPr="003D281D">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374A7E4"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671</w:t>
            </w:r>
          </w:p>
        </w:tc>
        <w:tc>
          <w:tcPr>
            <w:tcW w:w="1860" w:type="dxa"/>
            <w:tcBorders>
              <w:top w:val="nil"/>
              <w:left w:val="nil"/>
              <w:bottom w:val="single" w:sz="4" w:space="0" w:color="auto"/>
              <w:right w:val="single" w:sz="4" w:space="0" w:color="auto"/>
            </w:tcBorders>
            <w:shd w:val="clear" w:color="000000" w:fill="FFFFFF"/>
            <w:vAlign w:val="center"/>
            <w:hideMark/>
          </w:tcPr>
          <w:p w14:paraId="4D59A5B4"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MORCILLO</w:t>
            </w:r>
          </w:p>
        </w:tc>
        <w:tc>
          <w:tcPr>
            <w:tcW w:w="1120" w:type="dxa"/>
            <w:tcBorders>
              <w:top w:val="nil"/>
              <w:left w:val="nil"/>
              <w:bottom w:val="single" w:sz="4" w:space="0" w:color="auto"/>
              <w:right w:val="single" w:sz="4" w:space="0" w:color="auto"/>
            </w:tcBorders>
            <w:shd w:val="clear" w:color="000000" w:fill="FFFFFF"/>
            <w:vAlign w:val="center"/>
            <w:hideMark/>
          </w:tcPr>
          <w:p w14:paraId="0336B5FF"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11.2</w:t>
            </w:r>
          </w:p>
        </w:tc>
      </w:tr>
      <w:tr w:rsidR="003D281D" w:rsidRPr="003D281D" w14:paraId="634FFBEB" w14:textId="77777777" w:rsidTr="003D281D">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17696FB"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511</w:t>
            </w:r>
          </w:p>
        </w:tc>
        <w:tc>
          <w:tcPr>
            <w:tcW w:w="1840" w:type="dxa"/>
            <w:tcBorders>
              <w:top w:val="nil"/>
              <w:left w:val="nil"/>
              <w:bottom w:val="single" w:sz="4" w:space="0" w:color="auto"/>
              <w:right w:val="single" w:sz="4" w:space="0" w:color="auto"/>
            </w:tcBorders>
            <w:shd w:val="clear" w:color="000000" w:fill="FFFFFF"/>
            <w:vAlign w:val="center"/>
            <w:hideMark/>
          </w:tcPr>
          <w:p w14:paraId="3D8AB93B"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FELIPE ÁNGELES</w:t>
            </w:r>
          </w:p>
        </w:tc>
        <w:tc>
          <w:tcPr>
            <w:tcW w:w="1200" w:type="dxa"/>
            <w:tcBorders>
              <w:top w:val="nil"/>
              <w:left w:val="nil"/>
              <w:bottom w:val="single" w:sz="4" w:space="0" w:color="auto"/>
              <w:right w:val="single" w:sz="4" w:space="0" w:color="auto"/>
            </w:tcBorders>
            <w:shd w:val="clear" w:color="000000" w:fill="FFFFFF"/>
            <w:vAlign w:val="center"/>
            <w:hideMark/>
          </w:tcPr>
          <w:p w14:paraId="0DF0E00F"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11.1</w:t>
            </w:r>
          </w:p>
        </w:tc>
        <w:tc>
          <w:tcPr>
            <w:tcW w:w="400" w:type="dxa"/>
            <w:tcBorders>
              <w:top w:val="nil"/>
              <w:left w:val="nil"/>
              <w:bottom w:val="nil"/>
              <w:right w:val="nil"/>
            </w:tcBorders>
            <w:shd w:val="clear" w:color="000000" w:fill="FFFFFF"/>
            <w:noWrap/>
            <w:vAlign w:val="bottom"/>
            <w:hideMark/>
          </w:tcPr>
          <w:p w14:paraId="6CD0534C" w14:textId="77777777" w:rsidR="003D281D" w:rsidRPr="003D281D" w:rsidRDefault="003D281D" w:rsidP="003D281D">
            <w:pPr>
              <w:spacing w:after="0" w:line="240" w:lineRule="auto"/>
              <w:rPr>
                <w:rFonts w:ascii="Calibri" w:eastAsia="Times New Roman" w:hAnsi="Calibri" w:cs="Calibri"/>
                <w:color w:val="000000"/>
                <w:lang w:val="es-MX" w:eastAsia="es-MX"/>
              </w:rPr>
            </w:pPr>
            <w:r w:rsidRPr="003D281D">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F187F20"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221</w:t>
            </w:r>
          </w:p>
        </w:tc>
        <w:tc>
          <w:tcPr>
            <w:tcW w:w="1860" w:type="dxa"/>
            <w:tcBorders>
              <w:top w:val="nil"/>
              <w:left w:val="nil"/>
              <w:bottom w:val="single" w:sz="4" w:space="0" w:color="auto"/>
              <w:right w:val="single" w:sz="4" w:space="0" w:color="auto"/>
            </w:tcBorders>
            <w:shd w:val="clear" w:color="000000" w:fill="FFFFFF"/>
            <w:vAlign w:val="center"/>
            <w:hideMark/>
          </w:tcPr>
          <w:p w14:paraId="39D1B37C"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NICOLÁS ROMERO</w:t>
            </w:r>
          </w:p>
        </w:tc>
        <w:tc>
          <w:tcPr>
            <w:tcW w:w="1120" w:type="dxa"/>
            <w:tcBorders>
              <w:top w:val="nil"/>
              <w:left w:val="nil"/>
              <w:bottom w:val="single" w:sz="4" w:space="0" w:color="auto"/>
              <w:right w:val="single" w:sz="4" w:space="0" w:color="auto"/>
            </w:tcBorders>
            <w:shd w:val="clear" w:color="000000" w:fill="FFFFFF"/>
            <w:vAlign w:val="center"/>
            <w:hideMark/>
          </w:tcPr>
          <w:p w14:paraId="3CDF731D"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11.2</w:t>
            </w:r>
          </w:p>
        </w:tc>
      </w:tr>
      <w:tr w:rsidR="003D281D" w:rsidRPr="003D281D" w14:paraId="79B7CDA9" w14:textId="77777777" w:rsidTr="003D281D">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E806527"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511</w:t>
            </w:r>
          </w:p>
        </w:tc>
        <w:tc>
          <w:tcPr>
            <w:tcW w:w="1840" w:type="dxa"/>
            <w:tcBorders>
              <w:top w:val="nil"/>
              <w:left w:val="nil"/>
              <w:bottom w:val="single" w:sz="4" w:space="0" w:color="auto"/>
              <w:right w:val="single" w:sz="4" w:space="0" w:color="auto"/>
            </w:tcBorders>
            <w:shd w:val="clear" w:color="000000" w:fill="FFFFFF"/>
            <w:vAlign w:val="center"/>
            <w:hideMark/>
          </w:tcPr>
          <w:p w14:paraId="6EB54987"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FELIPE ÁNGELES</w:t>
            </w:r>
          </w:p>
        </w:tc>
        <w:tc>
          <w:tcPr>
            <w:tcW w:w="1200" w:type="dxa"/>
            <w:tcBorders>
              <w:top w:val="nil"/>
              <w:left w:val="nil"/>
              <w:bottom w:val="single" w:sz="4" w:space="0" w:color="auto"/>
              <w:right w:val="single" w:sz="4" w:space="0" w:color="auto"/>
            </w:tcBorders>
            <w:shd w:val="clear" w:color="000000" w:fill="FFFFFF"/>
            <w:vAlign w:val="center"/>
            <w:hideMark/>
          </w:tcPr>
          <w:p w14:paraId="3BD2C15F"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11.1</w:t>
            </w:r>
          </w:p>
        </w:tc>
        <w:tc>
          <w:tcPr>
            <w:tcW w:w="400" w:type="dxa"/>
            <w:tcBorders>
              <w:top w:val="nil"/>
              <w:left w:val="nil"/>
              <w:bottom w:val="nil"/>
              <w:right w:val="nil"/>
            </w:tcBorders>
            <w:shd w:val="clear" w:color="000000" w:fill="FFFFFF"/>
            <w:noWrap/>
            <w:vAlign w:val="bottom"/>
            <w:hideMark/>
          </w:tcPr>
          <w:p w14:paraId="1F5120C5" w14:textId="77777777" w:rsidR="003D281D" w:rsidRPr="003D281D" w:rsidRDefault="003D281D" w:rsidP="003D281D">
            <w:pPr>
              <w:spacing w:after="0" w:line="240" w:lineRule="auto"/>
              <w:rPr>
                <w:rFonts w:ascii="Calibri" w:eastAsia="Times New Roman" w:hAnsi="Calibri" w:cs="Calibri"/>
                <w:color w:val="000000"/>
                <w:lang w:val="es-MX" w:eastAsia="es-MX"/>
              </w:rPr>
            </w:pPr>
            <w:r w:rsidRPr="003D281D">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662F572"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801</w:t>
            </w:r>
          </w:p>
        </w:tc>
        <w:tc>
          <w:tcPr>
            <w:tcW w:w="1860" w:type="dxa"/>
            <w:tcBorders>
              <w:top w:val="nil"/>
              <w:left w:val="nil"/>
              <w:bottom w:val="single" w:sz="4" w:space="0" w:color="auto"/>
              <w:right w:val="single" w:sz="4" w:space="0" w:color="auto"/>
            </w:tcBorders>
            <w:shd w:val="clear" w:color="000000" w:fill="FFFFFF"/>
            <w:vAlign w:val="center"/>
            <w:hideMark/>
          </w:tcPr>
          <w:p w14:paraId="1D6EBBA8"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OTINAPA</w:t>
            </w:r>
          </w:p>
        </w:tc>
        <w:tc>
          <w:tcPr>
            <w:tcW w:w="1120" w:type="dxa"/>
            <w:tcBorders>
              <w:top w:val="nil"/>
              <w:left w:val="nil"/>
              <w:bottom w:val="single" w:sz="4" w:space="0" w:color="auto"/>
              <w:right w:val="single" w:sz="4" w:space="0" w:color="auto"/>
            </w:tcBorders>
            <w:shd w:val="clear" w:color="000000" w:fill="FFFFFF"/>
            <w:vAlign w:val="center"/>
            <w:hideMark/>
          </w:tcPr>
          <w:p w14:paraId="3C21DA13"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11.3</w:t>
            </w:r>
          </w:p>
        </w:tc>
      </w:tr>
      <w:tr w:rsidR="003D281D" w:rsidRPr="003D281D" w14:paraId="5224F67E" w14:textId="77777777" w:rsidTr="003D281D">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B59C688"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521</w:t>
            </w:r>
          </w:p>
        </w:tc>
        <w:tc>
          <w:tcPr>
            <w:tcW w:w="1840" w:type="dxa"/>
            <w:tcBorders>
              <w:top w:val="nil"/>
              <w:left w:val="nil"/>
              <w:bottom w:val="single" w:sz="4" w:space="0" w:color="auto"/>
              <w:right w:val="single" w:sz="4" w:space="0" w:color="auto"/>
            </w:tcBorders>
            <w:shd w:val="clear" w:color="000000" w:fill="FFFFFF"/>
            <w:vAlign w:val="center"/>
            <w:hideMark/>
          </w:tcPr>
          <w:p w14:paraId="5E2205E1"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FELIPE ÁNGELES</w:t>
            </w:r>
          </w:p>
        </w:tc>
        <w:tc>
          <w:tcPr>
            <w:tcW w:w="1200" w:type="dxa"/>
            <w:tcBorders>
              <w:top w:val="nil"/>
              <w:left w:val="nil"/>
              <w:bottom w:val="single" w:sz="4" w:space="0" w:color="auto"/>
              <w:right w:val="single" w:sz="4" w:space="0" w:color="auto"/>
            </w:tcBorders>
            <w:shd w:val="clear" w:color="000000" w:fill="FFFFFF"/>
            <w:vAlign w:val="center"/>
            <w:hideMark/>
          </w:tcPr>
          <w:p w14:paraId="5A486499"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11.1</w:t>
            </w:r>
          </w:p>
        </w:tc>
        <w:tc>
          <w:tcPr>
            <w:tcW w:w="400" w:type="dxa"/>
            <w:tcBorders>
              <w:top w:val="nil"/>
              <w:left w:val="nil"/>
              <w:bottom w:val="nil"/>
              <w:right w:val="nil"/>
            </w:tcBorders>
            <w:shd w:val="clear" w:color="000000" w:fill="FFFFFF"/>
            <w:noWrap/>
            <w:vAlign w:val="bottom"/>
            <w:hideMark/>
          </w:tcPr>
          <w:p w14:paraId="264835F3" w14:textId="77777777" w:rsidR="003D281D" w:rsidRPr="003D281D" w:rsidRDefault="003D281D" w:rsidP="003D281D">
            <w:pPr>
              <w:spacing w:after="0" w:line="240" w:lineRule="auto"/>
              <w:rPr>
                <w:rFonts w:ascii="Calibri" w:eastAsia="Times New Roman" w:hAnsi="Calibri" w:cs="Calibri"/>
                <w:color w:val="000000"/>
                <w:lang w:val="es-MX" w:eastAsia="es-MX"/>
              </w:rPr>
            </w:pPr>
            <w:r w:rsidRPr="003D281D">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B4A6220"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801</w:t>
            </w:r>
          </w:p>
        </w:tc>
        <w:tc>
          <w:tcPr>
            <w:tcW w:w="1860" w:type="dxa"/>
            <w:tcBorders>
              <w:top w:val="nil"/>
              <w:left w:val="nil"/>
              <w:bottom w:val="single" w:sz="4" w:space="0" w:color="auto"/>
              <w:right w:val="single" w:sz="4" w:space="0" w:color="auto"/>
            </w:tcBorders>
            <w:shd w:val="clear" w:color="000000" w:fill="FFFFFF"/>
            <w:vAlign w:val="center"/>
            <w:hideMark/>
          </w:tcPr>
          <w:p w14:paraId="2FA33DF7"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OTINAPA AMPLIACIÓN</w:t>
            </w:r>
          </w:p>
        </w:tc>
        <w:tc>
          <w:tcPr>
            <w:tcW w:w="1120" w:type="dxa"/>
            <w:tcBorders>
              <w:top w:val="nil"/>
              <w:left w:val="nil"/>
              <w:bottom w:val="single" w:sz="4" w:space="0" w:color="auto"/>
              <w:right w:val="single" w:sz="4" w:space="0" w:color="auto"/>
            </w:tcBorders>
            <w:shd w:val="clear" w:color="000000" w:fill="FFFFFF"/>
            <w:vAlign w:val="center"/>
            <w:hideMark/>
          </w:tcPr>
          <w:p w14:paraId="248D0C7E"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11.3</w:t>
            </w:r>
          </w:p>
        </w:tc>
      </w:tr>
      <w:tr w:rsidR="003D281D" w:rsidRPr="003D281D" w14:paraId="0E251D7E" w14:textId="77777777" w:rsidTr="003D281D">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F112CDE"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000</w:t>
            </w:r>
          </w:p>
        </w:tc>
        <w:tc>
          <w:tcPr>
            <w:tcW w:w="1840" w:type="dxa"/>
            <w:tcBorders>
              <w:top w:val="nil"/>
              <w:left w:val="nil"/>
              <w:bottom w:val="single" w:sz="4" w:space="0" w:color="auto"/>
              <w:right w:val="single" w:sz="4" w:space="0" w:color="auto"/>
            </w:tcBorders>
            <w:shd w:val="clear" w:color="000000" w:fill="FFFFFF"/>
            <w:vAlign w:val="center"/>
            <w:hideMark/>
          </w:tcPr>
          <w:p w14:paraId="00F32C79"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FRANCISCO MONTES DE OCA</w:t>
            </w:r>
          </w:p>
        </w:tc>
        <w:tc>
          <w:tcPr>
            <w:tcW w:w="1200" w:type="dxa"/>
            <w:tcBorders>
              <w:top w:val="nil"/>
              <w:left w:val="nil"/>
              <w:bottom w:val="single" w:sz="4" w:space="0" w:color="auto"/>
              <w:right w:val="single" w:sz="4" w:space="0" w:color="auto"/>
            </w:tcBorders>
            <w:shd w:val="clear" w:color="000000" w:fill="FFFFFF"/>
            <w:vAlign w:val="center"/>
            <w:hideMark/>
          </w:tcPr>
          <w:p w14:paraId="0BFDE01F"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258BC7A7" w14:textId="77777777" w:rsidR="003D281D" w:rsidRPr="003D281D" w:rsidRDefault="003D281D" w:rsidP="003D281D">
            <w:pPr>
              <w:spacing w:after="0" w:line="240" w:lineRule="auto"/>
              <w:rPr>
                <w:rFonts w:ascii="Calibri" w:eastAsia="Times New Roman" w:hAnsi="Calibri" w:cs="Calibri"/>
                <w:color w:val="000000"/>
                <w:lang w:val="es-MX" w:eastAsia="es-MX"/>
              </w:rPr>
            </w:pPr>
            <w:r w:rsidRPr="003D281D">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E770E18"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402</w:t>
            </w:r>
          </w:p>
        </w:tc>
        <w:tc>
          <w:tcPr>
            <w:tcW w:w="1860" w:type="dxa"/>
            <w:tcBorders>
              <w:top w:val="nil"/>
              <w:left w:val="nil"/>
              <w:bottom w:val="single" w:sz="4" w:space="0" w:color="auto"/>
              <w:right w:val="single" w:sz="4" w:space="0" w:color="auto"/>
            </w:tcBorders>
            <w:shd w:val="clear" w:color="000000" w:fill="FFFFFF"/>
            <w:vAlign w:val="center"/>
            <w:hideMark/>
          </w:tcPr>
          <w:p w14:paraId="3864AEA9"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PARRAS DE LA FUENTE (ANTES SAN JUAN DE AVILA)</w:t>
            </w:r>
          </w:p>
        </w:tc>
        <w:tc>
          <w:tcPr>
            <w:tcW w:w="1120" w:type="dxa"/>
            <w:tcBorders>
              <w:top w:val="nil"/>
              <w:left w:val="nil"/>
              <w:bottom w:val="single" w:sz="4" w:space="0" w:color="auto"/>
              <w:right w:val="single" w:sz="4" w:space="0" w:color="auto"/>
            </w:tcBorders>
            <w:shd w:val="clear" w:color="000000" w:fill="FFFFFF"/>
            <w:vAlign w:val="center"/>
            <w:hideMark/>
          </w:tcPr>
          <w:p w14:paraId="098D55E6"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11.1</w:t>
            </w:r>
          </w:p>
        </w:tc>
      </w:tr>
      <w:tr w:rsidR="003D281D" w:rsidRPr="003D281D" w14:paraId="68D33C59" w14:textId="77777777" w:rsidTr="003D281D">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0E92272"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173</w:t>
            </w:r>
          </w:p>
        </w:tc>
        <w:tc>
          <w:tcPr>
            <w:tcW w:w="1840" w:type="dxa"/>
            <w:tcBorders>
              <w:top w:val="nil"/>
              <w:left w:val="nil"/>
              <w:bottom w:val="single" w:sz="4" w:space="0" w:color="auto"/>
              <w:right w:val="single" w:sz="4" w:space="0" w:color="auto"/>
            </w:tcBorders>
            <w:shd w:val="clear" w:color="000000" w:fill="FFFFFF"/>
            <w:vAlign w:val="center"/>
            <w:hideMark/>
          </w:tcPr>
          <w:p w14:paraId="4ADB47AE"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FRANCISCO MONTES DE OCA</w:t>
            </w:r>
          </w:p>
        </w:tc>
        <w:tc>
          <w:tcPr>
            <w:tcW w:w="1200" w:type="dxa"/>
            <w:tcBorders>
              <w:top w:val="nil"/>
              <w:left w:val="nil"/>
              <w:bottom w:val="single" w:sz="4" w:space="0" w:color="auto"/>
              <w:right w:val="single" w:sz="4" w:space="0" w:color="auto"/>
            </w:tcBorders>
            <w:shd w:val="clear" w:color="000000" w:fill="FFFFFF"/>
            <w:vAlign w:val="center"/>
            <w:hideMark/>
          </w:tcPr>
          <w:p w14:paraId="5959B700"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11.2</w:t>
            </w:r>
          </w:p>
        </w:tc>
        <w:tc>
          <w:tcPr>
            <w:tcW w:w="400" w:type="dxa"/>
            <w:tcBorders>
              <w:top w:val="nil"/>
              <w:left w:val="nil"/>
              <w:bottom w:val="nil"/>
              <w:right w:val="nil"/>
            </w:tcBorders>
            <w:shd w:val="clear" w:color="000000" w:fill="FFFFFF"/>
            <w:noWrap/>
            <w:vAlign w:val="bottom"/>
            <w:hideMark/>
          </w:tcPr>
          <w:p w14:paraId="61CE5E34" w14:textId="77777777" w:rsidR="003D281D" w:rsidRPr="003D281D" w:rsidRDefault="003D281D" w:rsidP="003D281D">
            <w:pPr>
              <w:spacing w:after="0" w:line="240" w:lineRule="auto"/>
              <w:rPr>
                <w:rFonts w:ascii="Calibri" w:eastAsia="Times New Roman" w:hAnsi="Calibri" w:cs="Calibri"/>
                <w:color w:val="000000"/>
                <w:lang w:val="es-MX" w:eastAsia="es-MX"/>
              </w:rPr>
            </w:pPr>
            <w:r w:rsidRPr="003D281D">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500DD9D"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401</w:t>
            </w:r>
          </w:p>
        </w:tc>
        <w:tc>
          <w:tcPr>
            <w:tcW w:w="1860" w:type="dxa"/>
            <w:tcBorders>
              <w:top w:val="nil"/>
              <w:left w:val="nil"/>
              <w:bottom w:val="single" w:sz="4" w:space="0" w:color="auto"/>
              <w:right w:val="single" w:sz="4" w:space="0" w:color="auto"/>
            </w:tcBorders>
            <w:shd w:val="clear" w:color="000000" w:fill="FFFFFF"/>
            <w:vAlign w:val="center"/>
            <w:hideMark/>
          </w:tcPr>
          <w:p w14:paraId="4D429904"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PARRAS DE LA FUENTE AMPLIACIÓN</w:t>
            </w:r>
          </w:p>
        </w:tc>
        <w:tc>
          <w:tcPr>
            <w:tcW w:w="1120" w:type="dxa"/>
            <w:tcBorders>
              <w:top w:val="nil"/>
              <w:left w:val="nil"/>
              <w:bottom w:val="single" w:sz="4" w:space="0" w:color="auto"/>
              <w:right w:val="single" w:sz="4" w:space="0" w:color="auto"/>
            </w:tcBorders>
            <w:shd w:val="clear" w:color="000000" w:fill="FFFFFF"/>
            <w:vAlign w:val="center"/>
            <w:hideMark/>
          </w:tcPr>
          <w:p w14:paraId="0EF50526"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11.2</w:t>
            </w:r>
          </w:p>
        </w:tc>
      </w:tr>
      <w:tr w:rsidR="003D281D" w:rsidRPr="003D281D" w14:paraId="4B5FC738" w14:textId="77777777" w:rsidTr="003D281D">
        <w:trPr>
          <w:trHeight w:val="360"/>
        </w:trPr>
        <w:tc>
          <w:tcPr>
            <w:tcW w:w="12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ABF0F5B"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481</w:t>
            </w:r>
          </w:p>
        </w:tc>
        <w:tc>
          <w:tcPr>
            <w:tcW w:w="1840" w:type="dxa"/>
            <w:tcBorders>
              <w:top w:val="single" w:sz="4" w:space="0" w:color="auto"/>
              <w:left w:val="nil"/>
              <w:bottom w:val="single" w:sz="4" w:space="0" w:color="auto"/>
              <w:right w:val="single" w:sz="4" w:space="0" w:color="auto"/>
            </w:tcBorders>
            <w:shd w:val="clear" w:color="000000" w:fill="FFFFFF"/>
            <w:vAlign w:val="center"/>
            <w:hideMark/>
          </w:tcPr>
          <w:p w14:paraId="5EBCD48C"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PILAR DE ZARAGOZA</w:t>
            </w:r>
          </w:p>
        </w:tc>
        <w:tc>
          <w:tcPr>
            <w:tcW w:w="1200" w:type="dxa"/>
            <w:tcBorders>
              <w:top w:val="single" w:sz="4" w:space="0" w:color="auto"/>
              <w:left w:val="nil"/>
              <w:bottom w:val="single" w:sz="4" w:space="0" w:color="auto"/>
              <w:right w:val="single" w:sz="4" w:space="0" w:color="auto"/>
            </w:tcBorders>
            <w:shd w:val="clear" w:color="000000" w:fill="FFFFFF"/>
            <w:vAlign w:val="center"/>
            <w:hideMark/>
          </w:tcPr>
          <w:p w14:paraId="0D32EB6F"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11.1</w:t>
            </w:r>
          </w:p>
        </w:tc>
        <w:tc>
          <w:tcPr>
            <w:tcW w:w="400" w:type="dxa"/>
            <w:tcBorders>
              <w:top w:val="nil"/>
              <w:left w:val="nil"/>
              <w:bottom w:val="nil"/>
              <w:right w:val="nil"/>
            </w:tcBorders>
            <w:shd w:val="clear" w:color="000000" w:fill="FFFFFF"/>
            <w:noWrap/>
            <w:vAlign w:val="bottom"/>
            <w:hideMark/>
          </w:tcPr>
          <w:p w14:paraId="757EBC5D" w14:textId="77777777" w:rsidR="003D281D" w:rsidRPr="003D281D" w:rsidRDefault="003D281D" w:rsidP="003D281D">
            <w:pPr>
              <w:spacing w:after="0" w:line="240" w:lineRule="auto"/>
              <w:rPr>
                <w:rFonts w:ascii="Calibri" w:eastAsia="Times New Roman" w:hAnsi="Calibri" w:cs="Calibri"/>
                <w:color w:val="000000"/>
                <w:lang w:val="es-MX" w:eastAsia="es-MX"/>
              </w:rPr>
            </w:pPr>
            <w:r w:rsidRPr="003D281D">
              <w:rPr>
                <w:rFonts w:ascii="Calibri" w:eastAsia="Times New Roman" w:hAnsi="Calibri" w:cs="Calibri"/>
                <w:color w:val="000000"/>
                <w:lang w:val="es-MX" w:eastAsia="es-MX"/>
              </w:rPr>
              <w:t> </w:t>
            </w:r>
          </w:p>
        </w:tc>
        <w:tc>
          <w:tcPr>
            <w:tcW w:w="12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A0D4116"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131</w:t>
            </w:r>
          </w:p>
        </w:tc>
        <w:tc>
          <w:tcPr>
            <w:tcW w:w="1860" w:type="dxa"/>
            <w:tcBorders>
              <w:top w:val="single" w:sz="4" w:space="0" w:color="auto"/>
              <w:left w:val="nil"/>
              <w:bottom w:val="single" w:sz="4" w:space="0" w:color="auto"/>
              <w:right w:val="single" w:sz="4" w:space="0" w:color="auto"/>
            </w:tcBorders>
            <w:shd w:val="clear" w:color="000000" w:fill="FFFFFF"/>
            <w:vAlign w:val="center"/>
            <w:hideMark/>
          </w:tcPr>
          <w:p w14:paraId="0986A1DE"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REFUGIO SALCIDO</w:t>
            </w:r>
          </w:p>
        </w:tc>
        <w:tc>
          <w:tcPr>
            <w:tcW w:w="1120" w:type="dxa"/>
            <w:tcBorders>
              <w:top w:val="single" w:sz="4" w:space="0" w:color="auto"/>
              <w:left w:val="nil"/>
              <w:bottom w:val="single" w:sz="4" w:space="0" w:color="auto"/>
              <w:right w:val="single" w:sz="4" w:space="0" w:color="auto"/>
            </w:tcBorders>
            <w:shd w:val="clear" w:color="000000" w:fill="FFFFFF"/>
            <w:vAlign w:val="center"/>
            <w:hideMark/>
          </w:tcPr>
          <w:p w14:paraId="0CFC6FF5"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11.2</w:t>
            </w:r>
          </w:p>
        </w:tc>
      </w:tr>
      <w:tr w:rsidR="003D281D" w:rsidRPr="003D281D" w14:paraId="5009E373" w14:textId="77777777" w:rsidTr="003D281D">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46A988B"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481</w:t>
            </w:r>
          </w:p>
        </w:tc>
        <w:tc>
          <w:tcPr>
            <w:tcW w:w="1840" w:type="dxa"/>
            <w:tcBorders>
              <w:top w:val="nil"/>
              <w:left w:val="nil"/>
              <w:bottom w:val="single" w:sz="4" w:space="0" w:color="auto"/>
              <w:right w:val="single" w:sz="4" w:space="0" w:color="auto"/>
            </w:tcBorders>
            <w:shd w:val="clear" w:color="000000" w:fill="FFFFFF"/>
            <w:vAlign w:val="center"/>
            <w:hideMark/>
          </w:tcPr>
          <w:p w14:paraId="786AE73B"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PILAR DE ZARAGOZA AMPLIACIÓN</w:t>
            </w:r>
          </w:p>
        </w:tc>
        <w:tc>
          <w:tcPr>
            <w:tcW w:w="1200" w:type="dxa"/>
            <w:tcBorders>
              <w:top w:val="nil"/>
              <w:left w:val="nil"/>
              <w:bottom w:val="single" w:sz="4" w:space="0" w:color="auto"/>
              <w:right w:val="single" w:sz="4" w:space="0" w:color="auto"/>
            </w:tcBorders>
            <w:shd w:val="clear" w:color="000000" w:fill="FFFFFF"/>
            <w:vAlign w:val="center"/>
            <w:hideMark/>
          </w:tcPr>
          <w:p w14:paraId="3835C15D"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11.1</w:t>
            </w:r>
          </w:p>
        </w:tc>
        <w:tc>
          <w:tcPr>
            <w:tcW w:w="400" w:type="dxa"/>
            <w:tcBorders>
              <w:top w:val="nil"/>
              <w:left w:val="nil"/>
              <w:bottom w:val="nil"/>
              <w:right w:val="nil"/>
            </w:tcBorders>
            <w:shd w:val="clear" w:color="000000" w:fill="FFFFFF"/>
            <w:noWrap/>
            <w:vAlign w:val="bottom"/>
            <w:hideMark/>
          </w:tcPr>
          <w:p w14:paraId="0147DB3D" w14:textId="77777777" w:rsidR="003D281D" w:rsidRPr="003D281D" w:rsidRDefault="003D281D" w:rsidP="003D281D">
            <w:pPr>
              <w:spacing w:after="0" w:line="240" w:lineRule="auto"/>
              <w:rPr>
                <w:rFonts w:ascii="Calibri" w:eastAsia="Times New Roman" w:hAnsi="Calibri" w:cs="Calibri"/>
                <w:color w:val="000000"/>
                <w:lang w:val="es-MX" w:eastAsia="es-MX"/>
              </w:rPr>
            </w:pPr>
            <w:r w:rsidRPr="003D281D">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CB26D74"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071</w:t>
            </w:r>
          </w:p>
        </w:tc>
        <w:tc>
          <w:tcPr>
            <w:tcW w:w="1860" w:type="dxa"/>
            <w:tcBorders>
              <w:top w:val="nil"/>
              <w:left w:val="nil"/>
              <w:bottom w:val="single" w:sz="4" w:space="0" w:color="auto"/>
              <w:right w:val="single" w:sz="4" w:space="0" w:color="auto"/>
            </w:tcBorders>
            <w:shd w:val="clear" w:color="000000" w:fill="FFFFFF"/>
            <w:vAlign w:val="center"/>
            <w:hideMark/>
          </w:tcPr>
          <w:p w14:paraId="241DE11F"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SAN IGNACIO</w:t>
            </w:r>
          </w:p>
        </w:tc>
        <w:tc>
          <w:tcPr>
            <w:tcW w:w="1120" w:type="dxa"/>
            <w:tcBorders>
              <w:top w:val="nil"/>
              <w:left w:val="nil"/>
              <w:bottom w:val="single" w:sz="4" w:space="0" w:color="auto"/>
              <w:right w:val="single" w:sz="4" w:space="0" w:color="auto"/>
            </w:tcBorders>
            <w:shd w:val="clear" w:color="000000" w:fill="FFFFFF"/>
            <w:vAlign w:val="center"/>
            <w:hideMark/>
          </w:tcPr>
          <w:p w14:paraId="2952295F"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9.1</w:t>
            </w:r>
          </w:p>
        </w:tc>
      </w:tr>
      <w:tr w:rsidR="003D281D" w:rsidRPr="003D281D" w14:paraId="26DA962B" w14:textId="77777777" w:rsidTr="003D281D">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66786A0"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901</w:t>
            </w:r>
          </w:p>
        </w:tc>
        <w:tc>
          <w:tcPr>
            <w:tcW w:w="1840" w:type="dxa"/>
            <w:tcBorders>
              <w:top w:val="nil"/>
              <w:left w:val="nil"/>
              <w:bottom w:val="single" w:sz="4" w:space="0" w:color="auto"/>
              <w:right w:val="single" w:sz="4" w:space="0" w:color="auto"/>
            </w:tcBorders>
            <w:shd w:val="clear" w:color="000000" w:fill="FFFFFF"/>
            <w:vAlign w:val="center"/>
            <w:hideMark/>
          </w:tcPr>
          <w:p w14:paraId="6CA4656A"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PLAN DE AYALA</w:t>
            </w:r>
          </w:p>
        </w:tc>
        <w:tc>
          <w:tcPr>
            <w:tcW w:w="1200" w:type="dxa"/>
            <w:tcBorders>
              <w:top w:val="nil"/>
              <w:left w:val="nil"/>
              <w:bottom w:val="single" w:sz="4" w:space="0" w:color="auto"/>
              <w:right w:val="single" w:sz="4" w:space="0" w:color="auto"/>
            </w:tcBorders>
            <w:shd w:val="clear" w:color="000000" w:fill="FFFFFF"/>
            <w:vAlign w:val="center"/>
            <w:hideMark/>
          </w:tcPr>
          <w:p w14:paraId="79D383AC"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11.2</w:t>
            </w:r>
          </w:p>
        </w:tc>
        <w:tc>
          <w:tcPr>
            <w:tcW w:w="400" w:type="dxa"/>
            <w:tcBorders>
              <w:top w:val="nil"/>
              <w:left w:val="nil"/>
              <w:bottom w:val="nil"/>
              <w:right w:val="nil"/>
            </w:tcBorders>
            <w:shd w:val="clear" w:color="000000" w:fill="FFFFFF"/>
            <w:noWrap/>
            <w:vAlign w:val="bottom"/>
            <w:hideMark/>
          </w:tcPr>
          <w:p w14:paraId="426F5A8A" w14:textId="77777777" w:rsidR="003D281D" w:rsidRPr="003D281D" w:rsidRDefault="003D281D" w:rsidP="003D281D">
            <w:pPr>
              <w:spacing w:after="0" w:line="240" w:lineRule="auto"/>
              <w:rPr>
                <w:rFonts w:ascii="Calibri" w:eastAsia="Times New Roman" w:hAnsi="Calibri" w:cs="Calibri"/>
                <w:color w:val="000000"/>
                <w:lang w:val="es-MX" w:eastAsia="es-MX"/>
              </w:rPr>
            </w:pPr>
            <w:r w:rsidRPr="003D281D">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4F1401E"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801</w:t>
            </w:r>
          </w:p>
        </w:tc>
        <w:tc>
          <w:tcPr>
            <w:tcW w:w="1860" w:type="dxa"/>
            <w:tcBorders>
              <w:top w:val="nil"/>
              <w:left w:val="nil"/>
              <w:bottom w:val="single" w:sz="4" w:space="0" w:color="auto"/>
              <w:right w:val="single" w:sz="4" w:space="0" w:color="auto"/>
            </w:tcBorders>
            <w:shd w:val="clear" w:color="000000" w:fill="FFFFFF"/>
            <w:vAlign w:val="center"/>
            <w:hideMark/>
          </w:tcPr>
          <w:p w14:paraId="76358C85"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SAN PEDRO DE LA MAQUINA</w:t>
            </w:r>
          </w:p>
        </w:tc>
        <w:tc>
          <w:tcPr>
            <w:tcW w:w="1120" w:type="dxa"/>
            <w:tcBorders>
              <w:top w:val="nil"/>
              <w:left w:val="nil"/>
              <w:bottom w:val="single" w:sz="4" w:space="0" w:color="auto"/>
              <w:right w:val="single" w:sz="4" w:space="0" w:color="auto"/>
            </w:tcBorders>
            <w:shd w:val="clear" w:color="000000" w:fill="FFFFFF"/>
            <w:vAlign w:val="center"/>
            <w:hideMark/>
          </w:tcPr>
          <w:p w14:paraId="7F5CD169"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11.3</w:t>
            </w:r>
          </w:p>
        </w:tc>
      </w:tr>
      <w:tr w:rsidR="003D281D" w:rsidRPr="003D281D" w14:paraId="718D3E13" w14:textId="77777777" w:rsidTr="003D281D">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ABFAE30"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072</w:t>
            </w:r>
          </w:p>
        </w:tc>
        <w:tc>
          <w:tcPr>
            <w:tcW w:w="1840" w:type="dxa"/>
            <w:tcBorders>
              <w:top w:val="nil"/>
              <w:left w:val="nil"/>
              <w:bottom w:val="single" w:sz="4" w:space="0" w:color="auto"/>
              <w:right w:val="single" w:sz="4" w:space="0" w:color="auto"/>
            </w:tcBorders>
            <w:shd w:val="clear" w:color="000000" w:fill="FFFFFF"/>
            <w:vAlign w:val="center"/>
            <w:hideMark/>
          </w:tcPr>
          <w:p w14:paraId="168A349E"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POTRERO DEL SALTO</w:t>
            </w:r>
          </w:p>
        </w:tc>
        <w:tc>
          <w:tcPr>
            <w:tcW w:w="1200" w:type="dxa"/>
            <w:tcBorders>
              <w:top w:val="nil"/>
              <w:left w:val="nil"/>
              <w:bottom w:val="single" w:sz="4" w:space="0" w:color="auto"/>
              <w:right w:val="single" w:sz="4" w:space="0" w:color="auto"/>
            </w:tcBorders>
            <w:shd w:val="clear" w:color="000000" w:fill="FFFFFF"/>
            <w:vAlign w:val="center"/>
            <w:hideMark/>
          </w:tcPr>
          <w:p w14:paraId="4F114852"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2.2</w:t>
            </w:r>
          </w:p>
        </w:tc>
        <w:tc>
          <w:tcPr>
            <w:tcW w:w="400" w:type="dxa"/>
            <w:tcBorders>
              <w:top w:val="nil"/>
              <w:left w:val="nil"/>
              <w:bottom w:val="nil"/>
              <w:right w:val="nil"/>
            </w:tcBorders>
            <w:shd w:val="clear" w:color="000000" w:fill="FFFFFF"/>
            <w:noWrap/>
            <w:vAlign w:val="bottom"/>
            <w:hideMark/>
          </w:tcPr>
          <w:p w14:paraId="65105119" w14:textId="77777777" w:rsidR="003D281D" w:rsidRPr="003D281D" w:rsidRDefault="003D281D" w:rsidP="003D281D">
            <w:pPr>
              <w:spacing w:after="0" w:line="240" w:lineRule="auto"/>
              <w:rPr>
                <w:rFonts w:ascii="Calibri" w:eastAsia="Times New Roman" w:hAnsi="Calibri" w:cs="Calibri"/>
                <w:color w:val="000000"/>
                <w:lang w:val="es-MX" w:eastAsia="es-MX"/>
              </w:rPr>
            </w:pPr>
            <w:r w:rsidRPr="003D281D">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E0407B8"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161</w:t>
            </w:r>
          </w:p>
        </w:tc>
        <w:tc>
          <w:tcPr>
            <w:tcW w:w="1860" w:type="dxa"/>
            <w:tcBorders>
              <w:top w:val="nil"/>
              <w:left w:val="nil"/>
              <w:bottom w:val="single" w:sz="4" w:space="0" w:color="auto"/>
              <w:right w:val="single" w:sz="4" w:space="0" w:color="auto"/>
            </w:tcBorders>
            <w:shd w:val="clear" w:color="000000" w:fill="FFFFFF"/>
            <w:vAlign w:val="center"/>
            <w:hideMark/>
          </w:tcPr>
          <w:p w14:paraId="3BA8FD4E"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SAN VICENTE DE CHUPADEROS</w:t>
            </w:r>
          </w:p>
        </w:tc>
        <w:tc>
          <w:tcPr>
            <w:tcW w:w="1120" w:type="dxa"/>
            <w:tcBorders>
              <w:top w:val="nil"/>
              <w:left w:val="nil"/>
              <w:bottom w:val="single" w:sz="4" w:space="0" w:color="auto"/>
              <w:right w:val="single" w:sz="4" w:space="0" w:color="auto"/>
            </w:tcBorders>
            <w:shd w:val="clear" w:color="000000" w:fill="FFFFFF"/>
            <w:vAlign w:val="center"/>
            <w:hideMark/>
          </w:tcPr>
          <w:p w14:paraId="5D0A5C8C"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11.3</w:t>
            </w:r>
          </w:p>
        </w:tc>
      </w:tr>
      <w:tr w:rsidR="003D281D" w:rsidRPr="003D281D" w14:paraId="655580F7" w14:textId="77777777" w:rsidTr="003D281D">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293493A"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234</w:t>
            </w:r>
          </w:p>
        </w:tc>
        <w:tc>
          <w:tcPr>
            <w:tcW w:w="1840" w:type="dxa"/>
            <w:tcBorders>
              <w:top w:val="nil"/>
              <w:left w:val="nil"/>
              <w:bottom w:val="single" w:sz="4" w:space="0" w:color="auto"/>
              <w:right w:val="single" w:sz="4" w:space="0" w:color="auto"/>
            </w:tcBorders>
            <w:shd w:val="clear" w:color="000000" w:fill="FFFFFF"/>
            <w:vAlign w:val="center"/>
            <w:hideMark/>
          </w:tcPr>
          <w:p w14:paraId="776D0651"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PRAXEDIS GUERRERO</w:t>
            </w:r>
          </w:p>
        </w:tc>
        <w:tc>
          <w:tcPr>
            <w:tcW w:w="1200" w:type="dxa"/>
            <w:tcBorders>
              <w:top w:val="nil"/>
              <w:left w:val="nil"/>
              <w:bottom w:val="single" w:sz="4" w:space="0" w:color="auto"/>
              <w:right w:val="single" w:sz="4" w:space="0" w:color="auto"/>
            </w:tcBorders>
            <w:shd w:val="clear" w:color="000000" w:fill="FFFFFF"/>
            <w:vAlign w:val="center"/>
            <w:hideMark/>
          </w:tcPr>
          <w:p w14:paraId="2C983FDF"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11.2</w:t>
            </w:r>
          </w:p>
        </w:tc>
        <w:tc>
          <w:tcPr>
            <w:tcW w:w="400" w:type="dxa"/>
            <w:tcBorders>
              <w:top w:val="nil"/>
              <w:left w:val="nil"/>
              <w:bottom w:val="nil"/>
              <w:right w:val="nil"/>
            </w:tcBorders>
            <w:shd w:val="clear" w:color="000000" w:fill="FFFFFF"/>
            <w:noWrap/>
            <w:vAlign w:val="bottom"/>
            <w:hideMark/>
          </w:tcPr>
          <w:p w14:paraId="67D71DF5" w14:textId="77777777" w:rsidR="003D281D" w:rsidRPr="003D281D" w:rsidRDefault="003D281D" w:rsidP="003D281D">
            <w:pPr>
              <w:spacing w:after="0" w:line="240" w:lineRule="auto"/>
              <w:rPr>
                <w:rFonts w:ascii="Calibri" w:eastAsia="Times New Roman" w:hAnsi="Calibri" w:cs="Calibri"/>
                <w:color w:val="000000"/>
                <w:lang w:val="es-MX" w:eastAsia="es-MX"/>
              </w:rPr>
            </w:pPr>
            <w:r w:rsidRPr="003D281D">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2A538F0"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500</w:t>
            </w:r>
          </w:p>
        </w:tc>
        <w:tc>
          <w:tcPr>
            <w:tcW w:w="1860" w:type="dxa"/>
            <w:tcBorders>
              <w:top w:val="nil"/>
              <w:left w:val="nil"/>
              <w:bottom w:val="single" w:sz="4" w:space="0" w:color="auto"/>
              <w:right w:val="single" w:sz="4" w:space="0" w:color="auto"/>
            </w:tcBorders>
            <w:shd w:val="clear" w:color="000000" w:fill="FFFFFF"/>
            <w:vAlign w:val="center"/>
            <w:hideMark/>
          </w:tcPr>
          <w:p w14:paraId="57862F78"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SANTA ISABEL DE BATRES</w:t>
            </w:r>
          </w:p>
        </w:tc>
        <w:tc>
          <w:tcPr>
            <w:tcW w:w="1120" w:type="dxa"/>
            <w:tcBorders>
              <w:top w:val="nil"/>
              <w:left w:val="nil"/>
              <w:bottom w:val="single" w:sz="4" w:space="0" w:color="auto"/>
              <w:right w:val="single" w:sz="4" w:space="0" w:color="auto"/>
            </w:tcBorders>
            <w:shd w:val="clear" w:color="000000" w:fill="FFFFFF"/>
            <w:vAlign w:val="center"/>
            <w:hideMark/>
          </w:tcPr>
          <w:p w14:paraId="51D7F818"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3311</w:t>
            </w:r>
          </w:p>
        </w:tc>
      </w:tr>
      <w:tr w:rsidR="003D281D" w:rsidRPr="003D281D" w14:paraId="00907E2C" w14:textId="77777777" w:rsidTr="003D281D">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C41722D"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234</w:t>
            </w:r>
          </w:p>
        </w:tc>
        <w:tc>
          <w:tcPr>
            <w:tcW w:w="1840" w:type="dxa"/>
            <w:tcBorders>
              <w:top w:val="nil"/>
              <w:left w:val="nil"/>
              <w:bottom w:val="single" w:sz="4" w:space="0" w:color="auto"/>
              <w:right w:val="single" w:sz="4" w:space="0" w:color="auto"/>
            </w:tcBorders>
            <w:shd w:val="clear" w:color="000000" w:fill="FFFFFF"/>
            <w:vAlign w:val="center"/>
            <w:hideMark/>
          </w:tcPr>
          <w:p w14:paraId="15C5F826"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PRAXEDIS GUERRERO (AMPLIACIÓN)</w:t>
            </w:r>
          </w:p>
        </w:tc>
        <w:tc>
          <w:tcPr>
            <w:tcW w:w="1200" w:type="dxa"/>
            <w:tcBorders>
              <w:top w:val="nil"/>
              <w:left w:val="nil"/>
              <w:bottom w:val="single" w:sz="4" w:space="0" w:color="auto"/>
              <w:right w:val="single" w:sz="4" w:space="0" w:color="auto"/>
            </w:tcBorders>
            <w:shd w:val="clear" w:color="000000" w:fill="FFFFFF"/>
            <w:vAlign w:val="center"/>
            <w:hideMark/>
          </w:tcPr>
          <w:p w14:paraId="66CD8E70"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11.2</w:t>
            </w:r>
          </w:p>
        </w:tc>
        <w:tc>
          <w:tcPr>
            <w:tcW w:w="400" w:type="dxa"/>
            <w:tcBorders>
              <w:top w:val="nil"/>
              <w:left w:val="nil"/>
              <w:bottom w:val="nil"/>
              <w:right w:val="nil"/>
            </w:tcBorders>
            <w:shd w:val="clear" w:color="000000" w:fill="FFFFFF"/>
            <w:noWrap/>
            <w:vAlign w:val="bottom"/>
            <w:hideMark/>
          </w:tcPr>
          <w:p w14:paraId="76DE4736" w14:textId="77777777" w:rsidR="003D281D" w:rsidRPr="003D281D" w:rsidRDefault="003D281D" w:rsidP="003D281D">
            <w:pPr>
              <w:spacing w:after="0" w:line="240" w:lineRule="auto"/>
              <w:rPr>
                <w:rFonts w:ascii="Calibri" w:eastAsia="Times New Roman" w:hAnsi="Calibri" w:cs="Calibri"/>
                <w:color w:val="000000"/>
                <w:lang w:val="es-MX" w:eastAsia="es-MX"/>
              </w:rPr>
            </w:pPr>
            <w:r w:rsidRPr="003D281D">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85ECB5E"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106</w:t>
            </w:r>
          </w:p>
        </w:tc>
        <w:tc>
          <w:tcPr>
            <w:tcW w:w="1860" w:type="dxa"/>
            <w:tcBorders>
              <w:top w:val="nil"/>
              <w:left w:val="nil"/>
              <w:bottom w:val="single" w:sz="4" w:space="0" w:color="auto"/>
              <w:right w:val="single" w:sz="4" w:space="0" w:color="auto"/>
            </w:tcBorders>
            <w:shd w:val="clear" w:color="000000" w:fill="FFFFFF"/>
            <w:vAlign w:val="center"/>
            <w:hideMark/>
          </w:tcPr>
          <w:p w14:paraId="77ACAC96"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SEBASTIÁN LERDO DE TEJADA</w:t>
            </w:r>
          </w:p>
        </w:tc>
        <w:tc>
          <w:tcPr>
            <w:tcW w:w="1120" w:type="dxa"/>
            <w:tcBorders>
              <w:top w:val="nil"/>
              <w:left w:val="nil"/>
              <w:bottom w:val="single" w:sz="4" w:space="0" w:color="auto"/>
              <w:right w:val="single" w:sz="4" w:space="0" w:color="auto"/>
            </w:tcBorders>
            <w:shd w:val="clear" w:color="000000" w:fill="FFFFFF"/>
            <w:vAlign w:val="center"/>
            <w:hideMark/>
          </w:tcPr>
          <w:p w14:paraId="3665F5B9"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11.2</w:t>
            </w:r>
          </w:p>
        </w:tc>
      </w:tr>
      <w:tr w:rsidR="003D281D" w:rsidRPr="003D281D" w14:paraId="33D6B710" w14:textId="77777777" w:rsidTr="003D281D">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24507CB"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lastRenderedPageBreak/>
              <w:t>241</w:t>
            </w:r>
          </w:p>
        </w:tc>
        <w:tc>
          <w:tcPr>
            <w:tcW w:w="1840" w:type="dxa"/>
            <w:tcBorders>
              <w:top w:val="nil"/>
              <w:left w:val="nil"/>
              <w:bottom w:val="single" w:sz="4" w:space="0" w:color="auto"/>
              <w:right w:val="single" w:sz="4" w:space="0" w:color="auto"/>
            </w:tcBorders>
            <w:shd w:val="clear" w:color="000000" w:fill="FFFFFF"/>
            <w:vAlign w:val="center"/>
            <w:hideMark/>
          </w:tcPr>
          <w:p w14:paraId="6D48DE39"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PRIMERO DE MAYO</w:t>
            </w:r>
          </w:p>
        </w:tc>
        <w:tc>
          <w:tcPr>
            <w:tcW w:w="1200" w:type="dxa"/>
            <w:tcBorders>
              <w:top w:val="nil"/>
              <w:left w:val="nil"/>
              <w:bottom w:val="single" w:sz="4" w:space="0" w:color="auto"/>
              <w:right w:val="single" w:sz="4" w:space="0" w:color="auto"/>
            </w:tcBorders>
            <w:shd w:val="clear" w:color="000000" w:fill="FFFFFF"/>
            <w:vAlign w:val="center"/>
            <w:hideMark/>
          </w:tcPr>
          <w:p w14:paraId="1F821018"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11.3</w:t>
            </w:r>
          </w:p>
        </w:tc>
        <w:tc>
          <w:tcPr>
            <w:tcW w:w="400" w:type="dxa"/>
            <w:tcBorders>
              <w:top w:val="nil"/>
              <w:left w:val="nil"/>
              <w:bottom w:val="nil"/>
              <w:right w:val="nil"/>
            </w:tcBorders>
            <w:shd w:val="clear" w:color="000000" w:fill="FFFFFF"/>
            <w:noWrap/>
            <w:vAlign w:val="bottom"/>
            <w:hideMark/>
          </w:tcPr>
          <w:p w14:paraId="5BB02509" w14:textId="77777777" w:rsidR="003D281D" w:rsidRPr="003D281D" w:rsidRDefault="003D281D" w:rsidP="003D281D">
            <w:pPr>
              <w:spacing w:after="0" w:line="240" w:lineRule="auto"/>
              <w:rPr>
                <w:rFonts w:ascii="Calibri" w:eastAsia="Times New Roman" w:hAnsi="Calibri" w:cs="Calibri"/>
                <w:color w:val="000000"/>
                <w:lang w:val="es-MX" w:eastAsia="es-MX"/>
              </w:rPr>
            </w:pPr>
            <w:r w:rsidRPr="003D281D">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F89AC94"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284</w:t>
            </w:r>
          </w:p>
        </w:tc>
        <w:tc>
          <w:tcPr>
            <w:tcW w:w="1860" w:type="dxa"/>
            <w:tcBorders>
              <w:top w:val="nil"/>
              <w:left w:val="nil"/>
              <w:bottom w:val="single" w:sz="4" w:space="0" w:color="auto"/>
              <w:right w:val="single" w:sz="4" w:space="0" w:color="auto"/>
            </w:tcBorders>
            <w:shd w:val="clear" w:color="000000" w:fill="FFFFFF"/>
            <w:vAlign w:val="center"/>
            <w:hideMark/>
          </w:tcPr>
          <w:p w14:paraId="2FAE693B"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TOMAS URBINA</w:t>
            </w:r>
          </w:p>
        </w:tc>
        <w:tc>
          <w:tcPr>
            <w:tcW w:w="1120" w:type="dxa"/>
            <w:tcBorders>
              <w:top w:val="nil"/>
              <w:left w:val="nil"/>
              <w:bottom w:val="single" w:sz="4" w:space="0" w:color="auto"/>
              <w:right w:val="single" w:sz="4" w:space="0" w:color="auto"/>
            </w:tcBorders>
            <w:shd w:val="clear" w:color="000000" w:fill="FFFFFF"/>
            <w:vAlign w:val="center"/>
            <w:hideMark/>
          </w:tcPr>
          <w:p w14:paraId="5107D081"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11.1</w:t>
            </w:r>
          </w:p>
        </w:tc>
      </w:tr>
      <w:tr w:rsidR="003D281D" w:rsidRPr="003D281D" w14:paraId="2D1F0331" w14:textId="77777777" w:rsidTr="003D281D">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F399E41"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271</w:t>
            </w:r>
          </w:p>
        </w:tc>
        <w:tc>
          <w:tcPr>
            <w:tcW w:w="1840" w:type="dxa"/>
            <w:tcBorders>
              <w:top w:val="nil"/>
              <w:left w:val="nil"/>
              <w:bottom w:val="single" w:sz="4" w:space="0" w:color="auto"/>
              <w:right w:val="single" w:sz="4" w:space="0" w:color="auto"/>
            </w:tcBorders>
            <w:shd w:val="clear" w:color="000000" w:fill="FFFFFF"/>
            <w:vAlign w:val="center"/>
            <w:hideMark/>
          </w:tcPr>
          <w:p w14:paraId="7078FB5A"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PRIMERO DE MAYO</w:t>
            </w:r>
          </w:p>
        </w:tc>
        <w:tc>
          <w:tcPr>
            <w:tcW w:w="1200" w:type="dxa"/>
            <w:tcBorders>
              <w:top w:val="nil"/>
              <w:left w:val="nil"/>
              <w:bottom w:val="single" w:sz="4" w:space="0" w:color="auto"/>
              <w:right w:val="single" w:sz="4" w:space="0" w:color="auto"/>
            </w:tcBorders>
            <w:shd w:val="clear" w:color="000000" w:fill="FFFFFF"/>
            <w:vAlign w:val="center"/>
            <w:hideMark/>
          </w:tcPr>
          <w:p w14:paraId="6C4FA06E"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11.1</w:t>
            </w:r>
          </w:p>
        </w:tc>
        <w:tc>
          <w:tcPr>
            <w:tcW w:w="400" w:type="dxa"/>
            <w:tcBorders>
              <w:top w:val="nil"/>
              <w:left w:val="nil"/>
              <w:bottom w:val="nil"/>
              <w:right w:val="nil"/>
            </w:tcBorders>
            <w:shd w:val="clear" w:color="000000" w:fill="FFFFFF"/>
            <w:noWrap/>
            <w:vAlign w:val="bottom"/>
            <w:hideMark/>
          </w:tcPr>
          <w:p w14:paraId="45CA9C2A" w14:textId="77777777" w:rsidR="003D281D" w:rsidRPr="003D281D" w:rsidRDefault="003D281D" w:rsidP="003D281D">
            <w:pPr>
              <w:spacing w:after="0" w:line="240" w:lineRule="auto"/>
              <w:rPr>
                <w:rFonts w:ascii="Calibri" w:eastAsia="Times New Roman" w:hAnsi="Calibri" w:cs="Calibri"/>
                <w:color w:val="000000"/>
                <w:lang w:val="es-MX" w:eastAsia="es-MX"/>
              </w:rPr>
            </w:pPr>
            <w:r w:rsidRPr="003D281D">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8D5C902"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286</w:t>
            </w:r>
          </w:p>
        </w:tc>
        <w:tc>
          <w:tcPr>
            <w:tcW w:w="1860" w:type="dxa"/>
            <w:tcBorders>
              <w:top w:val="nil"/>
              <w:left w:val="nil"/>
              <w:bottom w:val="single" w:sz="4" w:space="0" w:color="auto"/>
              <w:right w:val="single" w:sz="4" w:space="0" w:color="auto"/>
            </w:tcBorders>
            <w:shd w:val="clear" w:color="000000" w:fill="FFFFFF"/>
            <w:vAlign w:val="center"/>
            <w:hideMark/>
          </w:tcPr>
          <w:p w14:paraId="0C8D0BB9"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UNIDOS VENCEREMOS</w:t>
            </w:r>
          </w:p>
        </w:tc>
        <w:tc>
          <w:tcPr>
            <w:tcW w:w="1120" w:type="dxa"/>
            <w:tcBorders>
              <w:top w:val="nil"/>
              <w:left w:val="nil"/>
              <w:bottom w:val="single" w:sz="4" w:space="0" w:color="auto"/>
              <w:right w:val="single" w:sz="4" w:space="0" w:color="auto"/>
            </w:tcBorders>
            <w:shd w:val="clear" w:color="000000" w:fill="FFFFFF"/>
            <w:vAlign w:val="center"/>
            <w:hideMark/>
          </w:tcPr>
          <w:p w14:paraId="1A078250"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11.3</w:t>
            </w:r>
          </w:p>
        </w:tc>
      </w:tr>
      <w:tr w:rsidR="003D281D" w:rsidRPr="003D281D" w14:paraId="7A5EE011" w14:textId="77777777" w:rsidTr="003D281D">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9CA3742"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291</w:t>
            </w:r>
          </w:p>
        </w:tc>
        <w:tc>
          <w:tcPr>
            <w:tcW w:w="1840" w:type="dxa"/>
            <w:tcBorders>
              <w:top w:val="nil"/>
              <w:left w:val="nil"/>
              <w:bottom w:val="single" w:sz="4" w:space="0" w:color="auto"/>
              <w:right w:val="single" w:sz="4" w:space="0" w:color="auto"/>
            </w:tcBorders>
            <w:shd w:val="clear" w:color="000000" w:fill="FFFFFF"/>
            <w:vAlign w:val="center"/>
            <w:hideMark/>
          </w:tcPr>
          <w:p w14:paraId="7DB6AB40"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QUINCE DE MAYO</w:t>
            </w:r>
          </w:p>
        </w:tc>
        <w:tc>
          <w:tcPr>
            <w:tcW w:w="1200" w:type="dxa"/>
            <w:tcBorders>
              <w:top w:val="nil"/>
              <w:left w:val="nil"/>
              <w:bottom w:val="single" w:sz="4" w:space="0" w:color="auto"/>
              <w:right w:val="single" w:sz="4" w:space="0" w:color="auto"/>
            </w:tcBorders>
            <w:shd w:val="clear" w:color="000000" w:fill="FFFFFF"/>
            <w:vAlign w:val="center"/>
            <w:hideMark/>
          </w:tcPr>
          <w:p w14:paraId="63D4B301"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3.3</w:t>
            </w:r>
          </w:p>
        </w:tc>
        <w:tc>
          <w:tcPr>
            <w:tcW w:w="400" w:type="dxa"/>
            <w:tcBorders>
              <w:top w:val="nil"/>
              <w:left w:val="nil"/>
              <w:bottom w:val="nil"/>
              <w:right w:val="nil"/>
            </w:tcBorders>
            <w:shd w:val="clear" w:color="000000" w:fill="FFFFFF"/>
            <w:noWrap/>
            <w:vAlign w:val="bottom"/>
            <w:hideMark/>
          </w:tcPr>
          <w:p w14:paraId="71E417D5" w14:textId="77777777" w:rsidR="003D281D" w:rsidRPr="003D281D" w:rsidRDefault="003D281D" w:rsidP="003D281D">
            <w:pPr>
              <w:spacing w:after="0" w:line="240" w:lineRule="auto"/>
              <w:rPr>
                <w:rFonts w:ascii="Calibri" w:eastAsia="Times New Roman" w:hAnsi="Calibri" w:cs="Calibri"/>
                <w:color w:val="000000"/>
                <w:lang w:val="es-MX" w:eastAsia="es-MX"/>
              </w:rPr>
            </w:pPr>
            <w:r w:rsidRPr="003D281D">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6734ADA"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251</w:t>
            </w:r>
          </w:p>
        </w:tc>
        <w:tc>
          <w:tcPr>
            <w:tcW w:w="1860" w:type="dxa"/>
            <w:tcBorders>
              <w:top w:val="nil"/>
              <w:left w:val="nil"/>
              <w:bottom w:val="single" w:sz="4" w:space="0" w:color="auto"/>
              <w:right w:val="single" w:sz="4" w:space="0" w:color="auto"/>
            </w:tcBorders>
            <w:shd w:val="clear" w:color="000000" w:fill="FFFFFF"/>
            <w:vAlign w:val="center"/>
            <w:hideMark/>
          </w:tcPr>
          <w:p w14:paraId="200B6C6E"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VALLE FLORIDO</w:t>
            </w:r>
          </w:p>
        </w:tc>
        <w:tc>
          <w:tcPr>
            <w:tcW w:w="1120" w:type="dxa"/>
            <w:tcBorders>
              <w:top w:val="nil"/>
              <w:left w:val="nil"/>
              <w:bottom w:val="single" w:sz="4" w:space="0" w:color="auto"/>
              <w:right w:val="single" w:sz="4" w:space="0" w:color="auto"/>
            </w:tcBorders>
            <w:shd w:val="clear" w:color="000000" w:fill="FFFFFF"/>
            <w:vAlign w:val="center"/>
            <w:hideMark/>
          </w:tcPr>
          <w:p w14:paraId="714B8CA1"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11.2</w:t>
            </w:r>
          </w:p>
        </w:tc>
      </w:tr>
      <w:tr w:rsidR="003D281D" w:rsidRPr="003D281D" w14:paraId="3D0B8E0C" w14:textId="77777777" w:rsidTr="003D281D">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4C6D574"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311</w:t>
            </w:r>
          </w:p>
        </w:tc>
        <w:tc>
          <w:tcPr>
            <w:tcW w:w="1840" w:type="dxa"/>
            <w:tcBorders>
              <w:top w:val="nil"/>
              <w:left w:val="nil"/>
              <w:bottom w:val="single" w:sz="4" w:space="0" w:color="auto"/>
              <w:right w:val="single" w:sz="4" w:space="0" w:color="auto"/>
            </w:tcBorders>
            <w:shd w:val="clear" w:color="000000" w:fill="FFFFFF"/>
            <w:vAlign w:val="center"/>
            <w:hideMark/>
          </w:tcPr>
          <w:p w14:paraId="7AF77E8E"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QUINCE DE MAYO</w:t>
            </w:r>
          </w:p>
        </w:tc>
        <w:tc>
          <w:tcPr>
            <w:tcW w:w="1200" w:type="dxa"/>
            <w:tcBorders>
              <w:top w:val="nil"/>
              <w:left w:val="nil"/>
              <w:bottom w:val="single" w:sz="4" w:space="0" w:color="auto"/>
              <w:right w:val="single" w:sz="4" w:space="0" w:color="auto"/>
            </w:tcBorders>
            <w:shd w:val="clear" w:color="000000" w:fill="FFFFFF"/>
            <w:vAlign w:val="center"/>
            <w:hideMark/>
          </w:tcPr>
          <w:p w14:paraId="03BF0F5E"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11.1</w:t>
            </w:r>
          </w:p>
        </w:tc>
        <w:tc>
          <w:tcPr>
            <w:tcW w:w="400" w:type="dxa"/>
            <w:tcBorders>
              <w:top w:val="nil"/>
              <w:left w:val="nil"/>
              <w:bottom w:val="nil"/>
              <w:right w:val="nil"/>
            </w:tcBorders>
            <w:shd w:val="clear" w:color="000000" w:fill="FFFFFF"/>
            <w:noWrap/>
            <w:vAlign w:val="bottom"/>
            <w:hideMark/>
          </w:tcPr>
          <w:p w14:paraId="53BD2D57" w14:textId="77777777" w:rsidR="003D281D" w:rsidRPr="003D281D" w:rsidRDefault="003D281D" w:rsidP="003D281D">
            <w:pPr>
              <w:spacing w:after="0" w:line="240" w:lineRule="auto"/>
              <w:rPr>
                <w:rFonts w:ascii="Calibri" w:eastAsia="Times New Roman" w:hAnsi="Calibri" w:cs="Calibri"/>
                <w:color w:val="000000"/>
                <w:lang w:val="es-MX" w:eastAsia="es-MX"/>
              </w:rPr>
            </w:pPr>
            <w:r w:rsidRPr="003D281D">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B81322F"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050</w:t>
            </w:r>
          </w:p>
        </w:tc>
        <w:tc>
          <w:tcPr>
            <w:tcW w:w="1860" w:type="dxa"/>
            <w:tcBorders>
              <w:top w:val="nil"/>
              <w:left w:val="nil"/>
              <w:bottom w:val="single" w:sz="4" w:space="0" w:color="auto"/>
              <w:right w:val="single" w:sz="4" w:space="0" w:color="auto"/>
            </w:tcBorders>
            <w:shd w:val="clear" w:color="000000" w:fill="FFFFFF"/>
            <w:vAlign w:val="center"/>
            <w:hideMark/>
          </w:tcPr>
          <w:p w14:paraId="466EE4CE"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VEINTE DE NOVIEMBRE</w:t>
            </w:r>
          </w:p>
        </w:tc>
        <w:tc>
          <w:tcPr>
            <w:tcW w:w="1120" w:type="dxa"/>
            <w:tcBorders>
              <w:top w:val="nil"/>
              <w:left w:val="nil"/>
              <w:bottom w:val="single" w:sz="4" w:space="0" w:color="auto"/>
              <w:right w:val="single" w:sz="4" w:space="0" w:color="auto"/>
            </w:tcBorders>
            <w:shd w:val="clear" w:color="000000" w:fill="FFFFFF"/>
            <w:vAlign w:val="center"/>
            <w:hideMark/>
          </w:tcPr>
          <w:p w14:paraId="274C815D"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5.1</w:t>
            </w:r>
          </w:p>
        </w:tc>
      </w:tr>
      <w:tr w:rsidR="003D281D" w:rsidRPr="003D281D" w14:paraId="05FB2417" w14:textId="77777777" w:rsidTr="003D281D">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F554436"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291</w:t>
            </w:r>
          </w:p>
        </w:tc>
        <w:tc>
          <w:tcPr>
            <w:tcW w:w="1840" w:type="dxa"/>
            <w:tcBorders>
              <w:top w:val="nil"/>
              <w:left w:val="nil"/>
              <w:bottom w:val="single" w:sz="4" w:space="0" w:color="auto"/>
              <w:right w:val="single" w:sz="4" w:space="0" w:color="auto"/>
            </w:tcBorders>
            <w:shd w:val="clear" w:color="000000" w:fill="FFFFFF"/>
            <w:vAlign w:val="center"/>
            <w:hideMark/>
          </w:tcPr>
          <w:p w14:paraId="0526D45E"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QUINCE DE MAYO AMPLIACIÓN</w:t>
            </w:r>
          </w:p>
        </w:tc>
        <w:tc>
          <w:tcPr>
            <w:tcW w:w="1200" w:type="dxa"/>
            <w:tcBorders>
              <w:top w:val="nil"/>
              <w:left w:val="nil"/>
              <w:bottom w:val="single" w:sz="4" w:space="0" w:color="auto"/>
              <w:right w:val="single" w:sz="4" w:space="0" w:color="auto"/>
            </w:tcBorders>
            <w:shd w:val="clear" w:color="000000" w:fill="FFFFFF"/>
            <w:vAlign w:val="center"/>
            <w:hideMark/>
          </w:tcPr>
          <w:p w14:paraId="3DADBA4B"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3.3</w:t>
            </w:r>
          </w:p>
        </w:tc>
        <w:tc>
          <w:tcPr>
            <w:tcW w:w="400" w:type="dxa"/>
            <w:tcBorders>
              <w:top w:val="nil"/>
              <w:left w:val="nil"/>
              <w:bottom w:val="nil"/>
              <w:right w:val="nil"/>
            </w:tcBorders>
            <w:shd w:val="clear" w:color="000000" w:fill="FFFFFF"/>
            <w:noWrap/>
            <w:vAlign w:val="bottom"/>
            <w:hideMark/>
          </w:tcPr>
          <w:p w14:paraId="4CD0A62A" w14:textId="77777777" w:rsidR="003D281D" w:rsidRPr="003D281D" w:rsidRDefault="003D281D" w:rsidP="003D281D">
            <w:pPr>
              <w:spacing w:after="0" w:line="240" w:lineRule="auto"/>
              <w:rPr>
                <w:rFonts w:ascii="Calibri" w:eastAsia="Times New Roman" w:hAnsi="Calibri" w:cs="Calibri"/>
                <w:color w:val="000000"/>
                <w:lang w:val="es-MX" w:eastAsia="es-MX"/>
              </w:rPr>
            </w:pPr>
            <w:r w:rsidRPr="003D281D">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B8367B4"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811</w:t>
            </w:r>
          </w:p>
        </w:tc>
        <w:tc>
          <w:tcPr>
            <w:tcW w:w="1860" w:type="dxa"/>
            <w:tcBorders>
              <w:top w:val="nil"/>
              <w:left w:val="nil"/>
              <w:bottom w:val="single" w:sz="4" w:space="0" w:color="auto"/>
              <w:right w:val="single" w:sz="4" w:space="0" w:color="auto"/>
            </w:tcBorders>
            <w:shd w:val="clear" w:color="000000" w:fill="FFFFFF"/>
            <w:vAlign w:val="center"/>
            <w:hideMark/>
          </w:tcPr>
          <w:p w14:paraId="7B2E6B68"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VEINTE DE NOVIEMBRE</w:t>
            </w:r>
          </w:p>
        </w:tc>
        <w:tc>
          <w:tcPr>
            <w:tcW w:w="1120" w:type="dxa"/>
            <w:tcBorders>
              <w:top w:val="nil"/>
              <w:left w:val="nil"/>
              <w:bottom w:val="single" w:sz="4" w:space="0" w:color="auto"/>
              <w:right w:val="single" w:sz="4" w:space="0" w:color="auto"/>
            </w:tcBorders>
            <w:shd w:val="clear" w:color="000000" w:fill="FFFFFF"/>
            <w:vAlign w:val="center"/>
            <w:hideMark/>
          </w:tcPr>
          <w:p w14:paraId="3EDB8146"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11.1</w:t>
            </w:r>
          </w:p>
        </w:tc>
      </w:tr>
      <w:tr w:rsidR="003D281D" w:rsidRPr="003D281D" w14:paraId="1DBBF77E" w14:textId="77777777" w:rsidTr="003D281D">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EA428AD"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242</w:t>
            </w:r>
          </w:p>
        </w:tc>
        <w:tc>
          <w:tcPr>
            <w:tcW w:w="1840" w:type="dxa"/>
            <w:tcBorders>
              <w:top w:val="nil"/>
              <w:left w:val="nil"/>
              <w:bottom w:val="single" w:sz="4" w:space="0" w:color="auto"/>
              <w:right w:val="single" w:sz="4" w:space="0" w:color="auto"/>
            </w:tcBorders>
            <w:shd w:val="clear" w:color="000000" w:fill="FFFFFF"/>
            <w:vAlign w:val="center"/>
            <w:hideMark/>
          </w:tcPr>
          <w:p w14:paraId="4AB92FAB"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QUINCE DE SEPTIEMBRE</w:t>
            </w:r>
          </w:p>
        </w:tc>
        <w:tc>
          <w:tcPr>
            <w:tcW w:w="1200" w:type="dxa"/>
            <w:tcBorders>
              <w:top w:val="nil"/>
              <w:left w:val="nil"/>
              <w:bottom w:val="single" w:sz="4" w:space="0" w:color="auto"/>
              <w:right w:val="single" w:sz="4" w:space="0" w:color="auto"/>
            </w:tcBorders>
            <w:shd w:val="clear" w:color="000000" w:fill="FFFFFF"/>
            <w:vAlign w:val="center"/>
            <w:hideMark/>
          </w:tcPr>
          <w:p w14:paraId="3D667D27"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11.1</w:t>
            </w:r>
          </w:p>
        </w:tc>
        <w:tc>
          <w:tcPr>
            <w:tcW w:w="400" w:type="dxa"/>
            <w:tcBorders>
              <w:top w:val="nil"/>
              <w:left w:val="nil"/>
              <w:bottom w:val="nil"/>
              <w:right w:val="nil"/>
            </w:tcBorders>
            <w:shd w:val="clear" w:color="000000" w:fill="FFFFFF"/>
            <w:noWrap/>
            <w:vAlign w:val="bottom"/>
            <w:hideMark/>
          </w:tcPr>
          <w:p w14:paraId="1FDC0654" w14:textId="77777777" w:rsidR="003D281D" w:rsidRPr="003D281D" w:rsidRDefault="003D281D" w:rsidP="003D281D">
            <w:pPr>
              <w:spacing w:after="0" w:line="240" w:lineRule="auto"/>
              <w:rPr>
                <w:rFonts w:ascii="Calibri" w:eastAsia="Times New Roman" w:hAnsi="Calibri" w:cs="Calibri"/>
                <w:color w:val="000000"/>
                <w:lang w:val="es-MX" w:eastAsia="es-MX"/>
              </w:rPr>
            </w:pPr>
            <w:r w:rsidRPr="003D281D">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6EB9117"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361</w:t>
            </w:r>
          </w:p>
        </w:tc>
        <w:tc>
          <w:tcPr>
            <w:tcW w:w="1860" w:type="dxa"/>
            <w:tcBorders>
              <w:top w:val="nil"/>
              <w:left w:val="nil"/>
              <w:bottom w:val="single" w:sz="4" w:space="0" w:color="auto"/>
              <w:right w:val="single" w:sz="4" w:space="0" w:color="auto"/>
            </w:tcBorders>
            <w:shd w:val="clear" w:color="000000" w:fill="FFFFFF"/>
            <w:vAlign w:val="center"/>
            <w:hideMark/>
          </w:tcPr>
          <w:p w14:paraId="262A119F"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VEINTISIETE DE NOVIEMBRE</w:t>
            </w:r>
          </w:p>
        </w:tc>
        <w:tc>
          <w:tcPr>
            <w:tcW w:w="1120" w:type="dxa"/>
            <w:tcBorders>
              <w:top w:val="nil"/>
              <w:left w:val="nil"/>
              <w:bottom w:val="single" w:sz="4" w:space="0" w:color="auto"/>
              <w:right w:val="single" w:sz="4" w:space="0" w:color="auto"/>
            </w:tcBorders>
            <w:shd w:val="clear" w:color="000000" w:fill="FFFFFF"/>
            <w:vAlign w:val="center"/>
            <w:hideMark/>
          </w:tcPr>
          <w:p w14:paraId="36F2DAAD"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11.2</w:t>
            </w:r>
          </w:p>
        </w:tc>
      </w:tr>
      <w:tr w:rsidR="003D281D" w:rsidRPr="003D281D" w14:paraId="7A784E58" w14:textId="77777777" w:rsidTr="003D281D">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F124BAE"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242</w:t>
            </w:r>
          </w:p>
        </w:tc>
        <w:tc>
          <w:tcPr>
            <w:tcW w:w="1840" w:type="dxa"/>
            <w:tcBorders>
              <w:top w:val="nil"/>
              <w:left w:val="nil"/>
              <w:bottom w:val="single" w:sz="4" w:space="0" w:color="auto"/>
              <w:right w:val="single" w:sz="4" w:space="0" w:color="auto"/>
            </w:tcBorders>
            <w:shd w:val="clear" w:color="000000" w:fill="FFFFFF"/>
            <w:vAlign w:val="center"/>
            <w:hideMark/>
          </w:tcPr>
          <w:p w14:paraId="0BEE20D0"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QUINCE DE SEPTIEMBRE</w:t>
            </w:r>
          </w:p>
        </w:tc>
        <w:tc>
          <w:tcPr>
            <w:tcW w:w="1200" w:type="dxa"/>
            <w:tcBorders>
              <w:top w:val="nil"/>
              <w:left w:val="nil"/>
              <w:bottom w:val="single" w:sz="4" w:space="0" w:color="auto"/>
              <w:right w:val="single" w:sz="4" w:space="0" w:color="auto"/>
            </w:tcBorders>
            <w:shd w:val="clear" w:color="000000" w:fill="FFFFFF"/>
            <w:vAlign w:val="center"/>
            <w:hideMark/>
          </w:tcPr>
          <w:p w14:paraId="496D93CB"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11.1</w:t>
            </w:r>
          </w:p>
        </w:tc>
        <w:tc>
          <w:tcPr>
            <w:tcW w:w="400" w:type="dxa"/>
            <w:tcBorders>
              <w:top w:val="nil"/>
              <w:left w:val="nil"/>
              <w:bottom w:val="nil"/>
              <w:right w:val="nil"/>
            </w:tcBorders>
            <w:shd w:val="clear" w:color="000000" w:fill="FFFFFF"/>
            <w:noWrap/>
            <w:vAlign w:val="bottom"/>
            <w:hideMark/>
          </w:tcPr>
          <w:p w14:paraId="0BCBB07C" w14:textId="77777777" w:rsidR="003D281D" w:rsidRPr="003D281D" w:rsidRDefault="003D281D" w:rsidP="003D281D">
            <w:pPr>
              <w:spacing w:after="0" w:line="240" w:lineRule="auto"/>
              <w:rPr>
                <w:rFonts w:ascii="Calibri" w:eastAsia="Times New Roman" w:hAnsi="Calibri" w:cs="Calibri"/>
                <w:color w:val="000000"/>
                <w:lang w:val="es-MX" w:eastAsia="es-MX"/>
              </w:rPr>
            </w:pPr>
            <w:r w:rsidRPr="003D281D">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03E4171"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261</w:t>
            </w:r>
          </w:p>
        </w:tc>
        <w:tc>
          <w:tcPr>
            <w:tcW w:w="1860" w:type="dxa"/>
            <w:tcBorders>
              <w:top w:val="nil"/>
              <w:left w:val="nil"/>
              <w:bottom w:val="single" w:sz="4" w:space="0" w:color="auto"/>
              <w:right w:val="single" w:sz="4" w:space="0" w:color="auto"/>
            </w:tcBorders>
            <w:shd w:val="clear" w:color="000000" w:fill="FFFFFF"/>
            <w:vAlign w:val="center"/>
            <w:hideMark/>
          </w:tcPr>
          <w:p w14:paraId="0F614EF7" w14:textId="77777777" w:rsidR="003D281D" w:rsidRPr="003D281D" w:rsidRDefault="003D281D" w:rsidP="003D281D">
            <w:pPr>
              <w:spacing w:after="0" w:line="240" w:lineRule="auto"/>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VICENTE SUAREZ</w:t>
            </w:r>
          </w:p>
        </w:tc>
        <w:tc>
          <w:tcPr>
            <w:tcW w:w="1120" w:type="dxa"/>
            <w:tcBorders>
              <w:top w:val="nil"/>
              <w:left w:val="nil"/>
              <w:bottom w:val="single" w:sz="4" w:space="0" w:color="auto"/>
              <w:right w:val="single" w:sz="4" w:space="0" w:color="auto"/>
            </w:tcBorders>
            <w:shd w:val="clear" w:color="000000" w:fill="FFFFFF"/>
            <w:vAlign w:val="center"/>
            <w:hideMark/>
          </w:tcPr>
          <w:p w14:paraId="231F1513" w14:textId="77777777" w:rsidR="003D281D" w:rsidRPr="003D281D" w:rsidRDefault="003D281D" w:rsidP="003D281D">
            <w:pPr>
              <w:spacing w:after="0" w:line="240" w:lineRule="auto"/>
              <w:jc w:val="center"/>
              <w:rPr>
                <w:rFonts w:ascii="Arial" w:eastAsia="Times New Roman" w:hAnsi="Arial" w:cs="Arial"/>
                <w:color w:val="000000"/>
                <w:sz w:val="14"/>
                <w:szCs w:val="14"/>
                <w:lang w:val="es-MX" w:eastAsia="es-MX"/>
              </w:rPr>
            </w:pPr>
            <w:r w:rsidRPr="003D281D">
              <w:rPr>
                <w:rFonts w:ascii="Arial" w:eastAsia="Times New Roman" w:hAnsi="Arial" w:cs="Arial"/>
                <w:color w:val="000000"/>
                <w:sz w:val="14"/>
                <w:szCs w:val="14"/>
                <w:lang w:val="es-MX" w:eastAsia="es-MX"/>
              </w:rPr>
              <w:t>11.3</w:t>
            </w:r>
          </w:p>
        </w:tc>
      </w:tr>
    </w:tbl>
    <w:p w14:paraId="74627B01" w14:textId="77777777" w:rsidR="00B42F72" w:rsidRDefault="00B42F72" w:rsidP="005D28D2">
      <w:pPr>
        <w:spacing w:after="10" w:line="249" w:lineRule="auto"/>
        <w:ind w:left="670" w:right="875"/>
        <w:jc w:val="both"/>
      </w:pPr>
    </w:p>
    <w:p w14:paraId="0115CB14" w14:textId="77777777" w:rsidR="00791984" w:rsidRDefault="00791984" w:rsidP="005D28D2">
      <w:pPr>
        <w:spacing w:after="0"/>
        <w:jc w:val="both"/>
        <w:rPr>
          <w:rFonts w:ascii="Arial" w:eastAsia="Arial" w:hAnsi="Arial" w:cs="Arial"/>
          <w:b/>
        </w:rPr>
      </w:pPr>
    </w:p>
    <w:p w14:paraId="3C1C7F87" w14:textId="77777777" w:rsidR="00791984" w:rsidRDefault="00791984" w:rsidP="005D28D2">
      <w:pPr>
        <w:spacing w:after="0"/>
        <w:jc w:val="both"/>
        <w:rPr>
          <w:rFonts w:ascii="Arial" w:eastAsia="Arial" w:hAnsi="Arial" w:cs="Arial"/>
          <w:b/>
        </w:rPr>
      </w:pPr>
    </w:p>
    <w:p w14:paraId="2C553FE7" w14:textId="77777777" w:rsidR="00C57487" w:rsidRDefault="00C57487" w:rsidP="00C57487">
      <w:pPr>
        <w:spacing w:after="10" w:line="249" w:lineRule="auto"/>
        <w:ind w:left="670" w:right="875"/>
        <w:jc w:val="both"/>
        <w:rPr>
          <w:rFonts w:ascii="Arial" w:eastAsia="Arial" w:hAnsi="Arial" w:cs="Arial"/>
          <w:b/>
        </w:rPr>
      </w:pPr>
      <w:r>
        <w:rPr>
          <w:rFonts w:ascii="Arial" w:eastAsia="Arial" w:hAnsi="Arial" w:cs="Arial"/>
          <w:b/>
        </w:rPr>
        <w:t>RUSTICOS</w:t>
      </w:r>
    </w:p>
    <w:p w14:paraId="5D814866" w14:textId="77777777" w:rsidR="00176D53" w:rsidRDefault="00176D53" w:rsidP="00C57487">
      <w:pPr>
        <w:spacing w:after="10" w:line="249" w:lineRule="auto"/>
        <w:ind w:left="670" w:right="875"/>
        <w:jc w:val="both"/>
        <w:rPr>
          <w:rFonts w:ascii="Arial" w:eastAsia="Arial" w:hAnsi="Arial" w:cs="Arial"/>
          <w:b/>
        </w:rPr>
      </w:pPr>
    </w:p>
    <w:p w14:paraId="43C355D5" w14:textId="77777777" w:rsidR="00791984" w:rsidRDefault="00791984" w:rsidP="005D28D2">
      <w:pPr>
        <w:spacing w:after="0"/>
        <w:jc w:val="both"/>
        <w:rPr>
          <w:rFonts w:ascii="Arial" w:eastAsia="Arial" w:hAnsi="Arial" w:cs="Arial"/>
          <w:b/>
        </w:rPr>
      </w:pPr>
    </w:p>
    <w:tbl>
      <w:tblPr>
        <w:tblW w:w="9060" w:type="dxa"/>
        <w:tblInd w:w="557" w:type="dxa"/>
        <w:tblCellMar>
          <w:left w:w="70" w:type="dxa"/>
          <w:right w:w="70" w:type="dxa"/>
        </w:tblCellMar>
        <w:tblLook w:val="04A0" w:firstRow="1" w:lastRow="0" w:firstColumn="1" w:lastColumn="0" w:noHBand="0" w:noVBand="1"/>
      </w:tblPr>
      <w:tblGrid>
        <w:gridCol w:w="3200"/>
        <w:gridCol w:w="1140"/>
        <w:gridCol w:w="400"/>
        <w:gridCol w:w="3200"/>
        <w:gridCol w:w="1120"/>
      </w:tblGrid>
      <w:tr w:rsidR="00176D53" w:rsidRPr="00176D53" w14:paraId="6A1AD2F0" w14:textId="77777777" w:rsidTr="00176D53">
        <w:trPr>
          <w:trHeight w:val="495"/>
        </w:trPr>
        <w:tc>
          <w:tcPr>
            <w:tcW w:w="3200"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37C0B1FC" w14:textId="77777777" w:rsidR="00176D53" w:rsidRPr="00176D53" w:rsidRDefault="00176D53" w:rsidP="00176D53">
            <w:pPr>
              <w:spacing w:after="0" w:line="240" w:lineRule="auto"/>
              <w:jc w:val="center"/>
              <w:rPr>
                <w:rFonts w:ascii="Arial" w:eastAsia="Times New Roman" w:hAnsi="Arial" w:cs="Arial"/>
                <w:b/>
                <w:bCs/>
                <w:color w:val="000000"/>
                <w:sz w:val="14"/>
                <w:szCs w:val="14"/>
                <w:lang w:val="es-MX" w:eastAsia="es-MX"/>
              </w:rPr>
            </w:pPr>
            <w:r w:rsidRPr="00176D53">
              <w:rPr>
                <w:rFonts w:ascii="Arial" w:eastAsia="Times New Roman" w:hAnsi="Arial" w:cs="Arial"/>
                <w:b/>
                <w:bCs/>
                <w:color w:val="000000"/>
                <w:sz w:val="14"/>
                <w:szCs w:val="14"/>
                <w:lang w:val="es-MX" w:eastAsia="es-MX"/>
              </w:rPr>
              <w:t>ASENTAMIENTO</w:t>
            </w:r>
          </w:p>
        </w:tc>
        <w:tc>
          <w:tcPr>
            <w:tcW w:w="1140" w:type="dxa"/>
            <w:tcBorders>
              <w:top w:val="single" w:sz="8" w:space="0" w:color="auto"/>
              <w:left w:val="nil"/>
              <w:bottom w:val="single" w:sz="8" w:space="0" w:color="auto"/>
              <w:right w:val="single" w:sz="8" w:space="0" w:color="auto"/>
            </w:tcBorders>
            <w:shd w:val="clear" w:color="000000" w:fill="FFFFFF"/>
            <w:vAlign w:val="center"/>
            <w:hideMark/>
          </w:tcPr>
          <w:p w14:paraId="7678CFB5" w14:textId="77777777" w:rsidR="00176D53" w:rsidRPr="00176D53" w:rsidRDefault="00176D53" w:rsidP="00176D53">
            <w:pPr>
              <w:spacing w:after="0" w:line="240" w:lineRule="auto"/>
              <w:jc w:val="center"/>
              <w:rPr>
                <w:rFonts w:ascii="Arial" w:eastAsia="Times New Roman" w:hAnsi="Arial" w:cs="Arial"/>
                <w:b/>
                <w:bCs/>
                <w:color w:val="000000"/>
                <w:sz w:val="14"/>
                <w:szCs w:val="14"/>
                <w:lang w:val="es-MX" w:eastAsia="es-MX"/>
              </w:rPr>
            </w:pPr>
            <w:r w:rsidRPr="00176D53">
              <w:rPr>
                <w:rFonts w:ascii="Arial" w:eastAsia="Times New Roman" w:hAnsi="Arial" w:cs="Arial"/>
                <w:b/>
                <w:bCs/>
                <w:color w:val="000000"/>
                <w:sz w:val="14"/>
                <w:szCs w:val="14"/>
                <w:lang w:val="es-MX" w:eastAsia="es-MX"/>
              </w:rPr>
              <w:t>ZONA</w:t>
            </w:r>
            <w:r w:rsidRPr="00176D53">
              <w:rPr>
                <w:rFonts w:ascii="Arial" w:eastAsia="Times New Roman" w:hAnsi="Arial" w:cs="Arial"/>
                <w:color w:val="000000"/>
                <w:sz w:val="14"/>
                <w:szCs w:val="14"/>
                <w:lang w:val="es-MX" w:eastAsia="es-MX"/>
              </w:rPr>
              <w:t xml:space="preserve"> </w:t>
            </w:r>
            <w:r w:rsidRPr="00176D53">
              <w:rPr>
                <w:rFonts w:ascii="Arial" w:eastAsia="Times New Roman" w:hAnsi="Arial" w:cs="Arial"/>
                <w:b/>
                <w:bCs/>
                <w:color w:val="000000"/>
                <w:sz w:val="14"/>
                <w:szCs w:val="14"/>
                <w:lang w:val="es-MX" w:eastAsia="es-MX"/>
              </w:rPr>
              <w:t>HOMOGÉNEA</w:t>
            </w:r>
          </w:p>
        </w:tc>
        <w:tc>
          <w:tcPr>
            <w:tcW w:w="400" w:type="dxa"/>
            <w:tcBorders>
              <w:top w:val="nil"/>
              <w:left w:val="nil"/>
              <w:bottom w:val="nil"/>
              <w:right w:val="nil"/>
            </w:tcBorders>
            <w:shd w:val="clear" w:color="000000" w:fill="FFFFFF"/>
            <w:noWrap/>
            <w:vAlign w:val="bottom"/>
            <w:hideMark/>
          </w:tcPr>
          <w:p w14:paraId="13C557AE"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14C16AAE" w14:textId="77777777" w:rsidR="00176D53" w:rsidRPr="00176D53" w:rsidRDefault="00176D53" w:rsidP="00176D53">
            <w:pPr>
              <w:spacing w:after="0" w:line="240" w:lineRule="auto"/>
              <w:jc w:val="center"/>
              <w:rPr>
                <w:rFonts w:ascii="Arial" w:eastAsia="Times New Roman" w:hAnsi="Arial" w:cs="Arial"/>
                <w:b/>
                <w:bCs/>
                <w:color w:val="000000"/>
                <w:sz w:val="14"/>
                <w:szCs w:val="14"/>
                <w:lang w:val="es-MX" w:eastAsia="es-MX"/>
              </w:rPr>
            </w:pPr>
            <w:r w:rsidRPr="00176D53">
              <w:rPr>
                <w:rFonts w:ascii="Arial" w:eastAsia="Times New Roman" w:hAnsi="Arial" w:cs="Arial"/>
                <w:b/>
                <w:bCs/>
                <w:color w:val="000000"/>
                <w:sz w:val="14"/>
                <w:szCs w:val="14"/>
                <w:lang w:val="es-MX" w:eastAsia="es-MX"/>
              </w:rPr>
              <w:t>ASENTAMIENTO</w:t>
            </w:r>
          </w:p>
        </w:tc>
        <w:tc>
          <w:tcPr>
            <w:tcW w:w="1120" w:type="dxa"/>
            <w:tcBorders>
              <w:top w:val="single" w:sz="8" w:space="0" w:color="auto"/>
              <w:left w:val="nil"/>
              <w:bottom w:val="single" w:sz="8" w:space="0" w:color="auto"/>
              <w:right w:val="single" w:sz="8" w:space="0" w:color="auto"/>
            </w:tcBorders>
            <w:shd w:val="clear" w:color="000000" w:fill="FFFFFF"/>
            <w:vAlign w:val="center"/>
            <w:hideMark/>
          </w:tcPr>
          <w:p w14:paraId="5B265F17" w14:textId="77777777" w:rsidR="00176D53" w:rsidRPr="00176D53" w:rsidRDefault="00176D53" w:rsidP="00176D53">
            <w:pPr>
              <w:spacing w:after="0" w:line="240" w:lineRule="auto"/>
              <w:jc w:val="center"/>
              <w:rPr>
                <w:rFonts w:ascii="Arial" w:eastAsia="Times New Roman" w:hAnsi="Arial" w:cs="Arial"/>
                <w:b/>
                <w:bCs/>
                <w:color w:val="000000"/>
                <w:sz w:val="14"/>
                <w:szCs w:val="14"/>
                <w:lang w:val="es-MX" w:eastAsia="es-MX"/>
              </w:rPr>
            </w:pPr>
            <w:r w:rsidRPr="00176D53">
              <w:rPr>
                <w:rFonts w:ascii="Arial" w:eastAsia="Times New Roman" w:hAnsi="Arial" w:cs="Arial"/>
                <w:b/>
                <w:bCs/>
                <w:color w:val="000000"/>
                <w:sz w:val="14"/>
                <w:szCs w:val="14"/>
                <w:lang w:val="es-MX" w:eastAsia="es-MX"/>
              </w:rPr>
              <w:t>ZONA</w:t>
            </w:r>
            <w:r w:rsidRPr="00176D53">
              <w:rPr>
                <w:rFonts w:ascii="Arial" w:eastAsia="Times New Roman" w:hAnsi="Arial" w:cs="Arial"/>
                <w:color w:val="000000"/>
                <w:sz w:val="14"/>
                <w:szCs w:val="14"/>
                <w:lang w:val="es-MX" w:eastAsia="es-MX"/>
              </w:rPr>
              <w:t xml:space="preserve"> </w:t>
            </w:r>
            <w:r w:rsidRPr="00176D53">
              <w:rPr>
                <w:rFonts w:ascii="Arial" w:eastAsia="Times New Roman" w:hAnsi="Arial" w:cs="Arial"/>
                <w:b/>
                <w:bCs/>
                <w:color w:val="000000"/>
                <w:sz w:val="14"/>
                <w:szCs w:val="14"/>
                <w:lang w:val="es-MX" w:eastAsia="es-MX"/>
              </w:rPr>
              <w:t>HOMOGÉNEA</w:t>
            </w:r>
          </w:p>
        </w:tc>
      </w:tr>
      <w:tr w:rsidR="00176D53" w:rsidRPr="00176D53" w14:paraId="57D16BDA" w14:textId="77777777" w:rsidTr="00176D53">
        <w:trPr>
          <w:trHeight w:val="315"/>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221B3C5F"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AMP. BENITO JUÁREZ</w:t>
            </w:r>
          </w:p>
        </w:tc>
        <w:tc>
          <w:tcPr>
            <w:tcW w:w="1140" w:type="dxa"/>
            <w:tcBorders>
              <w:top w:val="nil"/>
              <w:left w:val="nil"/>
              <w:bottom w:val="single" w:sz="4" w:space="0" w:color="auto"/>
              <w:right w:val="single" w:sz="4" w:space="0" w:color="auto"/>
            </w:tcBorders>
            <w:shd w:val="clear" w:color="000000" w:fill="FFFFFF"/>
            <w:vAlign w:val="center"/>
            <w:hideMark/>
          </w:tcPr>
          <w:p w14:paraId="09E7D3AB"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1DB001B8"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43EA4F9"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COL. HIDALGO</w:t>
            </w:r>
          </w:p>
        </w:tc>
        <w:tc>
          <w:tcPr>
            <w:tcW w:w="1120" w:type="dxa"/>
            <w:tcBorders>
              <w:top w:val="single" w:sz="4" w:space="0" w:color="auto"/>
              <w:left w:val="nil"/>
              <w:bottom w:val="single" w:sz="4" w:space="0" w:color="auto"/>
              <w:right w:val="single" w:sz="4" w:space="0" w:color="auto"/>
            </w:tcBorders>
            <w:shd w:val="clear" w:color="000000" w:fill="FFFFFF"/>
            <w:vAlign w:val="center"/>
            <w:hideMark/>
          </w:tcPr>
          <w:p w14:paraId="724B8F9D"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3631</w:t>
            </w:r>
          </w:p>
        </w:tc>
      </w:tr>
      <w:tr w:rsidR="00176D53" w:rsidRPr="00176D53" w14:paraId="0920AD75"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182360BE"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ANTIGUA HACIENDA DE DOLORES</w:t>
            </w:r>
          </w:p>
        </w:tc>
        <w:tc>
          <w:tcPr>
            <w:tcW w:w="1140" w:type="dxa"/>
            <w:tcBorders>
              <w:top w:val="nil"/>
              <w:left w:val="nil"/>
              <w:bottom w:val="single" w:sz="4" w:space="0" w:color="auto"/>
              <w:right w:val="single" w:sz="4" w:space="0" w:color="auto"/>
            </w:tcBorders>
            <w:shd w:val="clear" w:color="000000" w:fill="FFFFFF"/>
            <w:vAlign w:val="center"/>
            <w:hideMark/>
          </w:tcPr>
          <w:p w14:paraId="204304A2"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461589C0"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43526EDB"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COL. JOSE MA. MORELOS Y PAVÓN</w:t>
            </w:r>
          </w:p>
        </w:tc>
        <w:tc>
          <w:tcPr>
            <w:tcW w:w="1120" w:type="dxa"/>
            <w:tcBorders>
              <w:top w:val="nil"/>
              <w:left w:val="nil"/>
              <w:bottom w:val="single" w:sz="4" w:space="0" w:color="auto"/>
              <w:right w:val="single" w:sz="4" w:space="0" w:color="auto"/>
            </w:tcBorders>
            <w:shd w:val="clear" w:color="000000" w:fill="FFFFFF"/>
            <w:vAlign w:val="center"/>
            <w:hideMark/>
          </w:tcPr>
          <w:p w14:paraId="4C7394CF"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3411</w:t>
            </w:r>
          </w:p>
        </w:tc>
      </w:tr>
      <w:tr w:rsidR="00176D53" w:rsidRPr="00176D53" w14:paraId="14F169B2"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45AB1654"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ANTIGUA HACIENDA DE OTINAPA</w:t>
            </w:r>
          </w:p>
        </w:tc>
        <w:tc>
          <w:tcPr>
            <w:tcW w:w="1140" w:type="dxa"/>
            <w:tcBorders>
              <w:top w:val="nil"/>
              <w:left w:val="nil"/>
              <w:bottom w:val="single" w:sz="4" w:space="0" w:color="auto"/>
              <w:right w:val="single" w:sz="4" w:space="0" w:color="auto"/>
            </w:tcBorders>
            <w:shd w:val="clear" w:color="000000" w:fill="FFFFFF"/>
            <w:vAlign w:val="center"/>
            <w:hideMark/>
          </w:tcPr>
          <w:p w14:paraId="4F847087"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26DDC6FB"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25276027"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COL. LABOR DE GUADALUPE</w:t>
            </w:r>
          </w:p>
        </w:tc>
        <w:tc>
          <w:tcPr>
            <w:tcW w:w="1120" w:type="dxa"/>
            <w:tcBorders>
              <w:top w:val="nil"/>
              <w:left w:val="nil"/>
              <w:bottom w:val="single" w:sz="4" w:space="0" w:color="auto"/>
              <w:right w:val="single" w:sz="4" w:space="0" w:color="auto"/>
            </w:tcBorders>
            <w:shd w:val="clear" w:color="000000" w:fill="FFFFFF"/>
            <w:vAlign w:val="center"/>
            <w:hideMark/>
          </w:tcPr>
          <w:p w14:paraId="72A09141"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3611</w:t>
            </w:r>
          </w:p>
        </w:tc>
      </w:tr>
      <w:tr w:rsidR="00176D53" w:rsidRPr="00176D53" w14:paraId="328E0457"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0C70878A"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ANTIGUA HACIENDA DEL CHORRO</w:t>
            </w:r>
          </w:p>
        </w:tc>
        <w:tc>
          <w:tcPr>
            <w:tcW w:w="1140" w:type="dxa"/>
            <w:tcBorders>
              <w:top w:val="nil"/>
              <w:left w:val="nil"/>
              <w:bottom w:val="single" w:sz="4" w:space="0" w:color="auto"/>
              <w:right w:val="single" w:sz="4" w:space="0" w:color="auto"/>
            </w:tcBorders>
            <w:shd w:val="clear" w:color="000000" w:fill="FFFFFF"/>
            <w:vAlign w:val="center"/>
            <w:hideMark/>
          </w:tcPr>
          <w:p w14:paraId="540C839C"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7F21E6A3"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5299FBCA"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COL. MINERVA</w:t>
            </w:r>
          </w:p>
        </w:tc>
        <w:tc>
          <w:tcPr>
            <w:tcW w:w="1120" w:type="dxa"/>
            <w:tcBorders>
              <w:top w:val="nil"/>
              <w:left w:val="nil"/>
              <w:bottom w:val="single" w:sz="4" w:space="0" w:color="auto"/>
              <w:right w:val="single" w:sz="4" w:space="0" w:color="auto"/>
            </w:tcBorders>
            <w:shd w:val="clear" w:color="000000" w:fill="FFFFFF"/>
            <w:vAlign w:val="center"/>
            <w:hideMark/>
          </w:tcPr>
          <w:p w14:paraId="785D68E5"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3411</w:t>
            </w:r>
          </w:p>
        </w:tc>
      </w:tr>
      <w:tr w:rsidR="00176D53" w:rsidRPr="00176D53" w14:paraId="34D42D85"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0D494DDB"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ANTIGUA HACIENDA EL PILAR</w:t>
            </w:r>
          </w:p>
        </w:tc>
        <w:tc>
          <w:tcPr>
            <w:tcW w:w="1140" w:type="dxa"/>
            <w:tcBorders>
              <w:top w:val="nil"/>
              <w:left w:val="nil"/>
              <w:bottom w:val="single" w:sz="4" w:space="0" w:color="auto"/>
              <w:right w:val="single" w:sz="4" w:space="0" w:color="auto"/>
            </w:tcBorders>
            <w:shd w:val="clear" w:color="000000" w:fill="FFFFFF"/>
            <w:vAlign w:val="center"/>
            <w:hideMark/>
          </w:tcPr>
          <w:p w14:paraId="503C92A4"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8021</w:t>
            </w:r>
          </w:p>
        </w:tc>
        <w:tc>
          <w:tcPr>
            <w:tcW w:w="400" w:type="dxa"/>
            <w:tcBorders>
              <w:top w:val="nil"/>
              <w:left w:val="nil"/>
              <w:bottom w:val="nil"/>
              <w:right w:val="nil"/>
            </w:tcBorders>
            <w:shd w:val="clear" w:color="000000" w:fill="FFFFFF"/>
            <w:noWrap/>
            <w:vAlign w:val="bottom"/>
            <w:hideMark/>
          </w:tcPr>
          <w:p w14:paraId="3ED26D61"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29BAE6E0"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COL. PINO Y MIMBRES</w:t>
            </w:r>
          </w:p>
        </w:tc>
        <w:tc>
          <w:tcPr>
            <w:tcW w:w="1120" w:type="dxa"/>
            <w:tcBorders>
              <w:top w:val="nil"/>
              <w:left w:val="nil"/>
              <w:bottom w:val="single" w:sz="4" w:space="0" w:color="auto"/>
              <w:right w:val="single" w:sz="4" w:space="0" w:color="auto"/>
            </w:tcBorders>
            <w:shd w:val="clear" w:color="000000" w:fill="FFFFFF"/>
            <w:vAlign w:val="center"/>
            <w:hideMark/>
          </w:tcPr>
          <w:p w14:paraId="0237E18A"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3411</w:t>
            </w:r>
          </w:p>
        </w:tc>
      </w:tr>
      <w:tr w:rsidR="00176D53" w:rsidRPr="00176D53" w14:paraId="04786A81"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4AE31E9C"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CALLEROS Y SAN FRANCISCO</w:t>
            </w:r>
          </w:p>
        </w:tc>
        <w:tc>
          <w:tcPr>
            <w:tcW w:w="1140" w:type="dxa"/>
            <w:tcBorders>
              <w:top w:val="nil"/>
              <w:left w:val="nil"/>
              <w:bottom w:val="single" w:sz="4" w:space="0" w:color="auto"/>
              <w:right w:val="single" w:sz="4" w:space="0" w:color="auto"/>
            </w:tcBorders>
            <w:shd w:val="clear" w:color="000000" w:fill="FFFFFF"/>
            <w:vAlign w:val="center"/>
            <w:hideMark/>
          </w:tcPr>
          <w:p w14:paraId="061A289B"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3494854C"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40CA76EC"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COL. PINO Y MIMBRES</w:t>
            </w:r>
          </w:p>
        </w:tc>
        <w:tc>
          <w:tcPr>
            <w:tcW w:w="1120" w:type="dxa"/>
            <w:tcBorders>
              <w:top w:val="nil"/>
              <w:left w:val="nil"/>
              <w:bottom w:val="single" w:sz="4" w:space="0" w:color="auto"/>
              <w:right w:val="single" w:sz="4" w:space="0" w:color="auto"/>
            </w:tcBorders>
            <w:shd w:val="clear" w:color="000000" w:fill="FFFFFF"/>
            <w:vAlign w:val="center"/>
            <w:hideMark/>
          </w:tcPr>
          <w:p w14:paraId="32410C0F"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3611</w:t>
            </w:r>
          </w:p>
        </w:tc>
      </w:tr>
      <w:tr w:rsidR="00176D53" w:rsidRPr="00176D53" w14:paraId="26A8863B"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1A9A7C2E"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CALLEROS Y SAN FRANCISCO</w:t>
            </w:r>
          </w:p>
        </w:tc>
        <w:tc>
          <w:tcPr>
            <w:tcW w:w="1140" w:type="dxa"/>
            <w:tcBorders>
              <w:top w:val="nil"/>
              <w:left w:val="nil"/>
              <w:bottom w:val="single" w:sz="4" w:space="0" w:color="auto"/>
              <w:right w:val="single" w:sz="4" w:space="0" w:color="auto"/>
            </w:tcBorders>
            <w:shd w:val="clear" w:color="000000" w:fill="FFFFFF"/>
            <w:vAlign w:val="center"/>
            <w:hideMark/>
          </w:tcPr>
          <w:p w14:paraId="339AB5B9"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513A38D9"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41A3B0FA"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CONGREGACIÓN EL ARENAL</w:t>
            </w:r>
          </w:p>
        </w:tc>
        <w:tc>
          <w:tcPr>
            <w:tcW w:w="1120" w:type="dxa"/>
            <w:tcBorders>
              <w:top w:val="nil"/>
              <w:left w:val="nil"/>
              <w:bottom w:val="single" w:sz="4" w:space="0" w:color="auto"/>
              <w:right w:val="single" w:sz="4" w:space="0" w:color="auto"/>
            </w:tcBorders>
            <w:shd w:val="clear" w:color="000000" w:fill="FFFFFF"/>
            <w:vAlign w:val="center"/>
            <w:hideMark/>
          </w:tcPr>
          <w:p w14:paraId="3FC93FFC"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3411</w:t>
            </w:r>
          </w:p>
        </w:tc>
      </w:tr>
      <w:tr w:rsidR="00176D53" w:rsidRPr="00176D53" w14:paraId="72598DF5"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2A325D8D"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COL. 20 DE NOVIEMBRE</w:t>
            </w:r>
          </w:p>
        </w:tc>
        <w:tc>
          <w:tcPr>
            <w:tcW w:w="1140" w:type="dxa"/>
            <w:tcBorders>
              <w:top w:val="nil"/>
              <w:left w:val="nil"/>
              <w:bottom w:val="single" w:sz="4" w:space="0" w:color="auto"/>
              <w:right w:val="single" w:sz="4" w:space="0" w:color="auto"/>
            </w:tcBorders>
            <w:shd w:val="clear" w:color="000000" w:fill="FFFFFF"/>
            <w:vAlign w:val="center"/>
            <w:hideMark/>
          </w:tcPr>
          <w:p w14:paraId="693BB513"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329E855A"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066E934F"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EJIDO 15 DE OCTUBRE</w:t>
            </w:r>
          </w:p>
        </w:tc>
        <w:tc>
          <w:tcPr>
            <w:tcW w:w="1120" w:type="dxa"/>
            <w:tcBorders>
              <w:top w:val="nil"/>
              <w:left w:val="nil"/>
              <w:bottom w:val="single" w:sz="4" w:space="0" w:color="auto"/>
              <w:right w:val="single" w:sz="4" w:space="0" w:color="auto"/>
            </w:tcBorders>
            <w:shd w:val="clear" w:color="000000" w:fill="FFFFFF"/>
            <w:vAlign w:val="center"/>
            <w:hideMark/>
          </w:tcPr>
          <w:p w14:paraId="5B15E75C"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3311</w:t>
            </w:r>
          </w:p>
        </w:tc>
      </w:tr>
      <w:tr w:rsidR="00176D53" w:rsidRPr="00176D53" w14:paraId="7978C526"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70A7F287"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COL. AGRÍCOLA 20 DE NOVIEMBRE</w:t>
            </w:r>
          </w:p>
        </w:tc>
        <w:tc>
          <w:tcPr>
            <w:tcW w:w="1140" w:type="dxa"/>
            <w:tcBorders>
              <w:top w:val="nil"/>
              <w:left w:val="nil"/>
              <w:bottom w:val="single" w:sz="4" w:space="0" w:color="auto"/>
              <w:right w:val="single" w:sz="4" w:space="0" w:color="auto"/>
            </w:tcBorders>
            <w:shd w:val="clear" w:color="000000" w:fill="FFFFFF"/>
            <w:vAlign w:val="center"/>
            <w:hideMark/>
          </w:tcPr>
          <w:p w14:paraId="76100F10"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3611</w:t>
            </w:r>
          </w:p>
        </w:tc>
        <w:tc>
          <w:tcPr>
            <w:tcW w:w="400" w:type="dxa"/>
            <w:tcBorders>
              <w:top w:val="nil"/>
              <w:left w:val="nil"/>
              <w:bottom w:val="nil"/>
              <w:right w:val="nil"/>
            </w:tcBorders>
            <w:shd w:val="clear" w:color="000000" w:fill="FFFFFF"/>
            <w:noWrap/>
            <w:vAlign w:val="bottom"/>
            <w:hideMark/>
          </w:tcPr>
          <w:p w14:paraId="611ED9EA"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779ABEA5"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EJIDO 27 DE NOVIEMBRE</w:t>
            </w:r>
          </w:p>
        </w:tc>
        <w:tc>
          <w:tcPr>
            <w:tcW w:w="1120" w:type="dxa"/>
            <w:tcBorders>
              <w:top w:val="nil"/>
              <w:left w:val="nil"/>
              <w:bottom w:val="single" w:sz="4" w:space="0" w:color="auto"/>
              <w:right w:val="single" w:sz="4" w:space="0" w:color="auto"/>
            </w:tcBorders>
            <w:shd w:val="clear" w:color="000000" w:fill="FFFFFF"/>
            <w:vAlign w:val="center"/>
            <w:hideMark/>
          </w:tcPr>
          <w:p w14:paraId="0690BB94"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3311</w:t>
            </w:r>
          </w:p>
        </w:tc>
      </w:tr>
      <w:tr w:rsidR="00176D53" w:rsidRPr="00176D53" w14:paraId="2F4A562E"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29303F56"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COL. AGRÍCOLA NAVACOYÁN</w:t>
            </w:r>
          </w:p>
        </w:tc>
        <w:tc>
          <w:tcPr>
            <w:tcW w:w="1140" w:type="dxa"/>
            <w:tcBorders>
              <w:top w:val="nil"/>
              <w:left w:val="nil"/>
              <w:bottom w:val="single" w:sz="4" w:space="0" w:color="auto"/>
              <w:right w:val="single" w:sz="4" w:space="0" w:color="auto"/>
            </w:tcBorders>
            <w:shd w:val="clear" w:color="000000" w:fill="FFFFFF"/>
            <w:vAlign w:val="center"/>
            <w:hideMark/>
          </w:tcPr>
          <w:p w14:paraId="3AFA9BE3"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3B3B1E8B"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660F947C"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EJIDO 5 DE MAYO</w:t>
            </w:r>
          </w:p>
        </w:tc>
        <w:tc>
          <w:tcPr>
            <w:tcW w:w="1120" w:type="dxa"/>
            <w:tcBorders>
              <w:top w:val="nil"/>
              <w:left w:val="nil"/>
              <w:bottom w:val="single" w:sz="4" w:space="0" w:color="auto"/>
              <w:right w:val="single" w:sz="4" w:space="0" w:color="auto"/>
            </w:tcBorders>
            <w:shd w:val="clear" w:color="000000" w:fill="FFFFFF"/>
            <w:vAlign w:val="center"/>
            <w:hideMark/>
          </w:tcPr>
          <w:p w14:paraId="7EC038A7"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3311</w:t>
            </w:r>
          </w:p>
        </w:tc>
      </w:tr>
      <w:tr w:rsidR="00176D53" w:rsidRPr="00176D53" w14:paraId="3805AD03"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51D8F1C2"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COL. AGRÍCOLA NAVACOYÁN</w:t>
            </w:r>
          </w:p>
        </w:tc>
        <w:tc>
          <w:tcPr>
            <w:tcW w:w="1140" w:type="dxa"/>
            <w:tcBorders>
              <w:top w:val="nil"/>
              <w:left w:val="nil"/>
              <w:bottom w:val="single" w:sz="4" w:space="0" w:color="auto"/>
              <w:right w:val="single" w:sz="4" w:space="0" w:color="auto"/>
            </w:tcBorders>
            <w:shd w:val="clear" w:color="000000" w:fill="FFFFFF"/>
            <w:vAlign w:val="center"/>
            <w:hideMark/>
          </w:tcPr>
          <w:p w14:paraId="0ABF9185"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723E6053"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5E023527"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EJIDO 5 DE MAYO</w:t>
            </w:r>
          </w:p>
        </w:tc>
        <w:tc>
          <w:tcPr>
            <w:tcW w:w="1120" w:type="dxa"/>
            <w:tcBorders>
              <w:top w:val="nil"/>
              <w:left w:val="nil"/>
              <w:bottom w:val="single" w:sz="4" w:space="0" w:color="auto"/>
              <w:right w:val="single" w:sz="4" w:space="0" w:color="auto"/>
            </w:tcBorders>
            <w:shd w:val="clear" w:color="000000" w:fill="FFFFFF"/>
            <w:vAlign w:val="center"/>
            <w:hideMark/>
          </w:tcPr>
          <w:p w14:paraId="15BE13AE"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3411</w:t>
            </w:r>
          </w:p>
        </w:tc>
      </w:tr>
      <w:tr w:rsidR="00176D53" w:rsidRPr="00176D53" w14:paraId="6A353D1E"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4CCB2BC6"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COL. AGRÍCOLA NAVACOYÁN</w:t>
            </w:r>
          </w:p>
        </w:tc>
        <w:tc>
          <w:tcPr>
            <w:tcW w:w="1140" w:type="dxa"/>
            <w:tcBorders>
              <w:top w:val="nil"/>
              <w:left w:val="nil"/>
              <w:bottom w:val="single" w:sz="4" w:space="0" w:color="auto"/>
              <w:right w:val="single" w:sz="4" w:space="0" w:color="auto"/>
            </w:tcBorders>
            <w:shd w:val="clear" w:color="000000" w:fill="FFFFFF"/>
            <w:vAlign w:val="center"/>
            <w:hideMark/>
          </w:tcPr>
          <w:p w14:paraId="295B230C"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3611</w:t>
            </w:r>
          </w:p>
        </w:tc>
        <w:tc>
          <w:tcPr>
            <w:tcW w:w="400" w:type="dxa"/>
            <w:tcBorders>
              <w:top w:val="nil"/>
              <w:left w:val="nil"/>
              <w:bottom w:val="nil"/>
              <w:right w:val="nil"/>
            </w:tcBorders>
            <w:shd w:val="clear" w:color="000000" w:fill="FFFFFF"/>
            <w:noWrap/>
            <w:vAlign w:val="bottom"/>
            <w:hideMark/>
          </w:tcPr>
          <w:p w14:paraId="285C4E37"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78315910"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EJIDO ARROYO SECO</w:t>
            </w:r>
          </w:p>
        </w:tc>
        <w:tc>
          <w:tcPr>
            <w:tcW w:w="1120" w:type="dxa"/>
            <w:tcBorders>
              <w:top w:val="nil"/>
              <w:left w:val="nil"/>
              <w:bottom w:val="single" w:sz="4" w:space="0" w:color="auto"/>
              <w:right w:val="single" w:sz="4" w:space="0" w:color="auto"/>
            </w:tcBorders>
            <w:shd w:val="clear" w:color="000000" w:fill="FFFFFF"/>
            <w:vAlign w:val="center"/>
            <w:hideMark/>
          </w:tcPr>
          <w:p w14:paraId="1832A6C9"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3311</w:t>
            </w:r>
          </w:p>
        </w:tc>
      </w:tr>
      <w:tr w:rsidR="00176D53" w:rsidRPr="00176D53" w14:paraId="745C1FA6"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17768869"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COL. CALERA Y ANEXOS</w:t>
            </w:r>
          </w:p>
        </w:tc>
        <w:tc>
          <w:tcPr>
            <w:tcW w:w="1140" w:type="dxa"/>
            <w:tcBorders>
              <w:top w:val="nil"/>
              <w:left w:val="nil"/>
              <w:bottom w:val="single" w:sz="4" w:space="0" w:color="auto"/>
              <w:right w:val="single" w:sz="4" w:space="0" w:color="auto"/>
            </w:tcBorders>
            <w:shd w:val="clear" w:color="000000" w:fill="FFFFFF"/>
            <w:vAlign w:val="center"/>
            <w:hideMark/>
          </w:tcPr>
          <w:p w14:paraId="395BD5D3"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3611</w:t>
            </w:r>
          </w:p>
        </w:tc>
        <w:tc>
          <w:tcPr>
            <w:tcW w:w="400" w:type="dxa"/>
            <w:tcBorders>
              <w:top w:val="nil"/>
              <w:left w:val="nil"/>
              <w:bottom w:val="nil"/>
              <w:right w:val="nil"/>
            </w:tcBorders>
            <w:shd w:val="clear" w:color="000000" w:fill="FFFFFF"/>
            <w:noWrap/>
            <w:vAlign w:val="bottom"/>
            <w:hideMark/>
          </w:tcPr>
          <w:p w14:paraId="1326C38A"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51284E56"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EJIDO ARROYO SECO</w:t>
            </w:r>
          </w:p>
        </w:tc>
        <w:tc>
          <w:tcPr>
            <w:tcW w:w="1120" w:type="dxa"/>
            <w:tcBorders>
              <w:top w:val="nil"/>
              <w:left w:val="nil"/>
              <w:bottom w:val="single" w:sz="4" w:space="0" w:color="auto"/>
              <w:right w:val="single" w:sz="4" w:space="0" w:color="auto"/>
            </w:tcBorders>
            <w:shd w:val="clear" w:color="000000" w:fill="FFFFFF"/>
            <w:vAlign w:val="center"/>
            <w:hideMark/>
          </w:tcPr>
          <w:p w14:paraId="125224D8"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3411</w:t>
            </w:r>
          </w:p>
        </w:tc>
      </w:tr>
      <w:tr w:rsidR="00176D53" w:rsidRPr="00176D53" w14:paraId="20D3FEA5"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0D371174"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COL. EL TEPETATE</w:t>
            </w:r>
          </w:p>
        </w:tc>
        <w:tc>
          <w:tcPr>
            <w:tcW w:w="1140" w:type="dxa"/>
            <w:tcBorders>
              <w:top w:val="nil"/>
              <w:left w:val="nil"/>
              <w:bottom w:val="single" w:sz="4" w:space="0" w:color="auto"/>
              <w:right w:val="single" w:sz="4" w:space="0" w:color="auto"/>
            </w:tcBorders>
            <w:shd w:val="clear" w:color="000000" w:fill="FFFFFF"/>
            <w:vAlign w:val="center"/>
            <w:hideMark/>
          </w:tcPr>
          <w:p w14:paraId="14A54338"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2310780A"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49D9D00E"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EJIDO CRISTÓBAL COLON</w:t>
            </w:r>
          </w:p>
        </w:tc>
        <w:tc>
          <w:tcPr>
            <w:tcW w:w="1120" w:type="dxa"/>
            <w:tcBorders>
              <w:top w:val="nil"/>
              <w:left w:val="nil"/>
              <w:bottom w:val="single" w:sz="4" w:space="0" w:color="auto"/>
              <w:right w:val="single" w:sz="4" w:space="0" w:color="auto"/>
            </w:tcBorders>
            <w:shd w:val="clear" w:color="000000" w:fill="FFFFFF"/>
            <w:vAlign w:val="center"/>
            <w:hideMark/>
          </w:tcPr>
          <w:p w14:paraId="440F7A4F"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3311</w:t>
            </w:r>
          </w:p>
        </w:tc>
      </w:tr>
      <w:tr w:rsidR="00176D53" w:rsidRPr="00176D53" w14:paraId="6F5EBB5B"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7FDCC087"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COL. FELIPE ÁNGELES</w:t>
            </w:r>
          </w:p>
        </w:tc>
        <w:tc>
          <w:tcPr>
            <w:tcW w:w="1140" w:type="dxa"/>
            <w:tcBorders>
              <w:top w:val="nil"/>
              <w:left w:val="nil"/>
              <w:bottom w:val="single" w:sz="4" w:space="0" w:color="auto"/>
              <w:right w:val="single" w:sz="4" w:space="0" w:color="auto"/>
            </w:tcBorders>
            <w:shd w:val="clear" w:color="000000" w:fill="FFFFFF"/>
            <w:vAlign w:val="center"/>
            <w:hideMark/>
          </w:tcPr>
          <w:p w14:paraId="52D2EAE9"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008ACDD5"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6807080B"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EJIDO CUATRO DE OCTUBRE</w:t>
            </w:r>
          </w:p>
        </w:tc>
        <w:tc>
          <w:tcPr>
            <w:tcW w:w="1120" w:type="dxa"/>
            <w:tcBorders>
              <w:top w:val="nil"/>
              <w:left w:val="nil"/>
              <w:bottom w:val="single" w:sz="4" w:space="0" w:color="auto"/>
              <w:right w:val="single" w:sz="4" w:space="0" w:color="auto"/>
            </w:tcBorders>
            <w:shd w:val="clear" w:color="000000" w:fill="FFFFFF"/>
            <w:vAlign w:val="center"/>
            <w:hideMark/>
          </w:tcPr>
          <w:p w14:paraId="70CC7984"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3411</w:t>
            </w:r>
          </w:p>
        </w:tc>
      </w:tr>
      <w:tr w:rsidR="00176D53" w:rsidRPr="00176D53" w14:paraId="70A3F7AA"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20467C62"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COL. FELIPE ÁNGELES</w:t>
            </w:r>
          </w:p>
        </w:tc>
        <w:tc>
          <w:tcPr>
            <w:tcW w:w="1140" w:type="dxa"/>
            <w:tcBorders>
              <w:top w:val="nil"/>
              <w:left w:val="nil"/>
              <w:bottom w:val="single" w:sz="4" w:space="0" w:color="auto"/>
              <w:right w:val="single" w:sz="4" w:space="0" w:color="auto"/>
            </w:tcBorders>
            <w:shd w:val="clear" w:color="000000" w:fill="FFFFFF"/>
            <w:vAlign w:val="center"/>
            <w:hideMark/>
          </w:tcPr>
          <w:p w14:paraId="4B1E8BD9"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6DE7F246"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76465D97"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EJIDO DOLORES HIDALGO</w:t>
            </w:r>
          </w:p>
        </w:tc>
        <w:tc>
          <w:tcPr>
            <w:tcW w:w="1120" w:type="dxa"/>
            <w:tcBorders>
              <w:top w:val="nil"/>
              <w:left w:val="nil"/>
              <w:bottom w:val="single" w:sz="4" w:space="0" w:color="auto"/>
              <w:right w:val="single" w:sz="4" w:space="0" w:color="auto"/>
            </w:tcBorders>
            <w:shd w:val="clear" w:color="000000" w:fill="FFFFFF"/>
            <w:vAlign w:val="center"/>
            <w:hideMark/>
          </w:tcPr>
          <w:p w14:paraId="048154EF"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3311</w:t>
            </w:r>
          </w:p>
        </w:tc>
      </w:tr>
      <w:tr w:rsidR="00176D53" w:rsidRPr="00176D53" w14:paraId="3F259942"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5D61205A"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COL. FELIPE ÁNGELES</w:t>
            </w:r>
          </w:p>
        </w:tc>
        <w:tc>
          <w:tcPr>
            <w:tcW w:w="1140" w:type="dxa"/>
            <w:tcBorders>
              <w:top w:val="nil"/>
              <w:left w:val="nil"/>
              <w:bottom w:val="single" w:sz="4" w:space="0" w:color="auto"/>
              <w:right w:val="single" w:sz="4" w:space="0" w:color="auto"/>
            </w:tcBorders>
            <w:shd w:val="clear" w:color="000000" w:fill="FFFFFF"/>
            <w:vAlign w:val="center"/>
            <w:hideMark/>
          </w:tcPr>
          <w:p w14:paraId="7223169A"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3611</w:t>
            </w:r>
          </w:p>
        </w:tc>
        <w:tc>
          <w:tcPr>
            <w:tcW w:w="400" w:type="dxa"/>
            <w:tcBorders>
              <w:top w:val="nil"/>
              <w:left w:val="nil"/>
              <w:bottom w:val="nil"/>
              <w:right w:val="nil"/>
            </w:tcBorders>
            <w:shd w:val="clear" w:color="000000" w:fill="FFFFFF"/>
            <w:noWrap/>
            <w:vAlign w:val="bottom"/>
            <w:hideMark/>
          </w:tcPr>
          <w:p w14:paraId="47270017"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3E3B4CCB"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EJIDO EL NAYAR</w:t>
            </w:r>
          </w:p>
        </w:tc>
        <w:tc>
          <w:tcPr>
            <w:tcW w:w="1120" w:type="dxa"/>
            <w:tcBorders>
              <w:top w:val="nil"/>
              <w:left w:val="nil"/>
              <w:bottom w:val="single" w:sz="4" w:space="0" w:color="auto"/>
              <w:right w:val="single" w:sz="4" w:space="0" w:color="auto"/>
            </w:tcBorders>
            <w:shd w:val="clear" w:color="000000" w:fill="FFFFFF"/>
            <w:vAlign w:val="center"/>
            <w:hideMark/>
          </w:tcPr>
          <w:p w14:paraId="03FDEACE"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3311</w:t>
            </w:r>
          </w:p>
        </w:tc>
      </w:tr>
      <w:tr w:rsidR="00176D53" w:rsidRPr="00176D53" w14:paraId="67E90E40"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20754A33"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COL. FELIPE ÁNGELES</w:t>
            </w:r>
          </w:p>
        </w:tc>
        <w:tc>
          <w:tcPr>
            <w:tcW w:w="1140" w:type="dxa"/>
            <w:tcBorders>
              <w:top w:val="nil"/>
              <w:left w:val="nil"/>
              <w:bottom w:val="single" w:sz="4" w:space="0" w:color="auto"/>
              <w:right w:val="single" w:sz="4" w:space="0" w:color="auto"/>
            </w:tcBorders>
            <w:shd w:val="clear" w:color="000000" w:fill="FFFFFF"/>
            <w:vAlign w:val="center"/>
            <w:hideMark/>
          </w:tcPr>
          <w:p w14:paraId="4EAC5C78"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45644E8C"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34261A5D"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EJIDO EL NAYAR</w:t>
            </w:r>
          </w:p>
        </w:tc>
        <w:tc>
          <w:tcPr>
            <w:tcW w:w="1120" w:type="dxa"/>
            <w:tcBorders>
              <w:top w:val="nil"/>
              <w:left w:val="nil"/>
              <w:bottom w:val="single" w:sz="4" w:space="0" w:color="auto"/>
              <w:right w:val="single" w:sz="4" w:space="0" w:color="auto"/>
            </w:tcBorders>
            <w:shd w:val="clear" w:color="000000" w:fill="FFFFFF"/>
            <w:vAlign w:val="center"/>
            <w:hideMark/>
          </w:tcPr>
          <w:p w14:paraId="34CE42E5"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3411</w:t>
            </w:r>
          </w:p>
        </w:tc>
      </w:tr>
      <w:tr w:rsidR="00176D53" w:rsidRPr="00176D53" w14:paraId="377E4747"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72D49CE4"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COL. GRANJA AVÍCOLA GUADALUPE</w:t>
            </w:r>
          </w:p>
        </w:tc>
        <w:tc>
          <w:tcPr>
            <w:tcW w:w="1140" w:type="dxa"/>
            <w:tcBorders>
              <w:top w:val="nil"/>
              <w:left w:val="nil"/>
              <w:bottom w:val="single" w:sz="4" w:space="0" w:color="auto"/>
              <w:right w:val="single" w:sz="4" w:space="0" w:color="auto"/>
            </w:tcBorders>
            <w:shd w:val="clear" w:color="000000" w:fill="FFFFFF"/>
            <w:vAlign w:val="center"/>
            <w:hideMark/>
          </w:tcPr>
          <w:p w14:paraId="6193C964"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3611</w:t>
            </w:r>
          </w:p>
        </w:tc>
        <w:tc>
          <w:tcPr>
            <w:tcW w:w="400" w:type="dxa"/>
            <w:tcBorders>
              <w:top w:val="nil"/>
              <w:left w:val="nil"/>
              <w:bottom w:val="nil"/>
              <w:right w:val="nil"/>
            </w:tcBorders>
            <w:shd w:val="clear" w:color="000000" w:fill="FFFFFF"/>
            <w:noWrap/>
            <w:vAlign w:val="bottom"/>
            <w:hideMark/>
          </w:tcPr>
          <w:p w14:paraId="7DA1F730"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4994E1ED"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EJIDO EL PILAR DE ZARAGOZA</w:t>
            </w:r>
          </w:p>
        </w:tc>
        <w:tc>
          <w:tcPr>
            <w:tcW w:w="1120" w:type="dxa"/>
            <w:tcBorders>
              <w:top w:val="nil"/>
              <w:left w:val="nil"/>
              <w:bottom w:val="single" w:sz="4" w:space="0" w:color="auto"/>
              <w:right w:val="single" w:sz="4" w:space="0" w:color="auto"/>
            </w:tcBorders>
            <w:shd w:val="clear" w:color="000000" w:fill="FFFFFF"/>
            <w:vAlign w:val="center"/>
            <w:hideMark/>
          </w:tcPr>
          <w:p w14:paraId="6FAC13BE"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3621</w:t>
            </w:r>
          </w:p>
        </w:tc>
      </w:tr>
      <w:tr w:rsidR="00176D53" w:rsidRPr="00176D53" w14:paraId="30BB1CB9"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02812DF6"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COL. HIDALGO</w:t>
            </w:r>
          </w:p>
        </w:tc>
        <w:tc>
          <w:tcPr>
            <w:tcW w:w="1140" w:type="dxa"/>
            <w:tcBorders>
              <w:top w:val="nil"/>
              <w:left w:val="nil"/>
              <w:bottom w:val="single" w:sz="4" w:space="0" w:color="auto"/>
              <w:right w:val="single" w:sz="4" w:space="0" w:color="auto"/>
            </w:tcBorders>
            <w:shd w:val="clear" w:color="000000" w:fill="FFFFFF"/>
            <w:vAlign w:val="center"/>
            <w:hideMark/>
          </w:tcPr>
          <w:p w14:paraId="30CCEE91"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40E8ECFF"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42D8C595"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EJIDO EL SALTITO Y ANEXOS</w:t>
            </w:r>
          </w:p>
        </w:tc>
        <w:tc>
          <w:tcPr>
            <w:tcW w:w="1120" w:type="dxa"/>
            <w:tcBorders>
              <w:top w:val="nil"/>
              <w:left w:val="nil"/>
              <w:bottom w:val="single" w:sz="4" w:space="0" w:color="auto"/>
              <w:right w:val="single" w:sz="4" w:space="0" w:color="auto"/>
            </w:tcBorders>
            <w:shd w:val="clear" w:color="000000" w:fill="FFFFFF"/>
            <w:vAlign w:val="center"/>
            <w:hideMark/>
          </w:tcPr>
          <w:p w14:paraId="1120C1E5"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3311</w:t>
            </w:r>
          </w:p>
        </w:tc>
      </w:tr>
      <w:tr w:rsidR="00176D53" w:rsidRPr="00176D53" w14:paraId="7FF1B7BF"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1549B755"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COL. HIDALGO</w:t>
            </w:r>
          </w:p>
        </w:tc>
        <w:tc>
          <w:tcPr>
            <w:tcW w:w="1140" w:type="dxa"/>
            <w:tcBorders>
              <w:top w:val="nil"/>
              <w:left w:val="nil"/>
              <w:bottom w:val="single" w:sz="4" w:space="0" w:color="auto"/>
              <w:right w:val="single" w:sz="4" w:space="0" w:color="auto"/>
            </w:tcBorders>
            <w:shd w:val="clear" w:color="000000" w:fill="FFFFFF"/>
            <w:vAlign w:val="center"/>
            <w:hideMark/>
          </w:tcPr>
          <w:p w14:paraId="480AEE5A"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6666CE8E"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110F11F4"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EJIDO EL SALTITO Y ANEXOS</w:t>
            </w:r>
          </w:p>
        </w:tc>
        <w:tc>
          <w:tcPr>
            <w:tcW w:w="1120" w:type="dxa"/>
            <w:tcBorders>
              <w:top w:val="nil"/>
              <w:left w:val="nil"/>
              <w:bottom w:val="single" w:sz="4" w:space="0" w:color="auto"/>
              <w:right w:val="single" w:sz="4" w:space="0" w:color="auto"/>
            </w:tcBorders>
            <w:shd w:val="clear" w:color="000000" w:fill="FFFFFF"/>
            <w:vAlign w:val="center"/>
            <w:hideMark/>
          </w:tcPr>
          <w:p w14:paraId="0A30747E"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3411</w:t>
            </w:r>
          </w:p>
        </w:tc>
      </w:tr>
      <w:tr w:rsidR="00176D53" w:rsidRPr="00176D53" w14:paraId="42211B6C"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77232081"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COL. HIDALGO</w:t>
            </w:r>
          </w:p>
        </w:tc>
        <w:tc>
          <w:tcPr>
            <w:tcW w:w="1140" w:type="dxa"/>
            <w:tcBorders>
              <w:top w:val="nil"/>
              <w:left w:val="nil"/>
              <w:bottom w:val="single" w:sz="4" w:space="0" w:color="auto"/>
              <w:right w:val="single" w:sz="4" w:space="0" w:color="auto"/>
            </w:tcBorders>
            <w:shd w:val="clear" w:color="000000" w:fill="FFFFFF"/>
            <w:vAlign w:val="center"/>
            <w:hideMark/>
          </w:tcPr>
          <w:p w14:paraId="19A2FA77"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3611</w:t>
            </w:r>
          </w:p>
        </w:tc>
        <w:tc>
          <w:tcPr>
            <w:tcW w:w="400" w:type="dxa"/>
            <w:tcBorders>
              <w:top w:val="nil"/>
              <w:left w:val="nil"/>
              <w:bottom w:val="nil"/>
              <w:right w:val="nil"/>
            </w:tcBorders>
            <w:shd w:val="clear" w:color="000000" w:fill="FFFFFF"/>
            <w:noWrap/>
            <w:vAlign w:val="bottom"/>
            <w:hideMark/>
          </w:tcPr>
          <w:p w14:paraId="1C6F559D"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76342C38"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EJIDO EL SALTITO Y ANEXOS</w:t>
            </w:r>
          </w:p>
        </w:tc>
        <w:tc>
          <w:tcPr>
            <w:tcW w:w="1120" w:type="dxa"/>
            <w:tcBorders>
              <w:top w:val="nil"/>
              <w:left w:val="nil"/>
              <w:bottom w:val="single" w:sz="4" w:space="0" w:color="auto"/>
              <w:right w:val="single" w:sz="4" w:space="0" w:color="auto"/>
            </w:tcBorders>
            <w:shd w:val="clear" w:color="000000" w:fill="FFFFFF"/>
            <w:vAlign w:val="center"/>
            <w:hideMark/>
          </w:tcPr>
          <w:p w14:paraId="4A91456C"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3611</w:t>
            </w:r>
          </w:p>
        </w:tc>
      </w:tr>
      <w:tr w:rsidR="00176D53" w:rsidRPr="00176D53" w14:paraId="5D9286E1"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0B25DA40"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COL. HIDALGO</w:t>
            </w:r>
          </w:p>
        </w:tc>
        <w:tc>
          <w:tcPr>
            <w:tcW w:w="1140" w:type="dxa"/>
            <w:tcBorders>
              <w:top w:val="nil"/>
              <w:left w:val="nil"/>
              <w:bottom w:val="single" w:sz="4" w:space="0" w:color="auto"/>
              <w:right w:val="single" w:sz="4" w:space="0" w:color="auto"/>
            </w:tcBorders>
            <w:shd w:val="clear" w:color="000000" w:fill="FFFFFF"/>
            <w:vAlign w:val="center"/>
            <w:hideMark/>
          </w:tcPr>
          <w:p w14:paraId="46327ED3"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1A3839A0"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7A0761D9"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EJIDO EL SALTITO Y ANEXOS</w:t>
            </w:r>
          </w:p>
        </w:tc>
        <w:tc>
          <w:tcPr>
            <w:tcW w:w="1120" w:type="dxa"/>
            <w:tcBorders>
              <w:top w:val="nil"/>
              <w:left w:val="nil"/>
              <w:bottom w:val="single" w:sz="4" w:space="0" w:color="auto"/>
              <w:right w:val="single" w:sz="4" w:space="0" w:color="auto"/>
            </w:tcBorders>
            <w:shd w:val="clear" w:color="000000" w:fill="FFFFFF"/>
            <w:vAlign w:val="center"/>
            <w:hideMark/>
          </w:tcPr>
          <w:p w14:paraId="0841C0EA"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3631</w:t>
            </w:r>
          </w:p>
        </w:tc>
      </w:tr>
    </w:tbl>
    <w:p w14:paraId="594D5694" w14:textId="77777777" w:rsidR="00791984" w:rsidRDefault="00791984" w:rsidP="005D28D2">
      <w:pPr>
        <w:spacing w:after="0"/>
        <w:jc w:val="both"/>
        <w:rPr>
          <w:rFonts w:ascii="Arial" w:eastAsia="Arial" w:hAnsi="Arial" w:cs="Arial"/>
          <w:b/>
        </w:rPr>
      </w:pPr>
    </w:p>
    <w:p w14:paraId="06FF5ABD" w14:textId="77777777" w:rsidR="00791984" w:rsidRDefault="00791984" w:rsidP="005D28D2">
      <w:pPr>
        <w:spacing w:after="0"/>
        <w:jc w:val="both"/>
        <w:rPr>
          <w:rFonts w:ascii="Arial" w:eastAsia="Arial" w:hAnsi="Arial" w:cs="Arial"/>
          <w:b/>
        </w:rPr>
      </w:pPr>
    </w:p>
    <w:p w14:paraId="0D48B884" w14:textId="77777777" w:rsidR="00176D53" w:rsidRDefault="00176D53" w:rsidP="005D28D2">
      <w:pPr>
        <w:spacing w:after="0"/>
        <w:jc w:val="both"/>
        <w:rPr>
          <w:rFonts w:ascii="Arial" w:eastAsia="Arial" w:hAnsi="Arial" w:cs="Arial"/>
          <w:b/>
        </w:rPr>
      </w:pPr>
    </w:p>
    <w:p w14:paraId="39DB47BE" w14:textId="77777777" w:rsidR="00176D53" w:rsidRDefault="00176D53" w:rsidP="005D28D2">
      <w:pPr>
        <w:spacing w:after="0"/>
        <w:jc w:val="both"/>
        <w:rPr>
          <w:rFonts w:ascii="Arial" w:eastAsia="Arial" w:hAnsi="Arial" w:cs="Arial"/>
          <w:b/>
        </w:rPr>
      </w:pPr>
    </w:p>
    <w:p w14:paraId="2C5C08CF" w14:textId="77777777" w:rsidR="008D3E0B" w:rsidRDefault="008D3E0B" w:rsidP="0019352F">
      <w:pPr>
        <w:spacing w:after="0"/>
        <w:ind w:left="1083" w:hanging="516"/>
        <w:jc w:val="both"/>
        <w:rPr>
          <w:rFonts w:ascii="Arial" w:eastAsia="Arial" w:hAnsi="Arial" w:cs="Arial"/>
          <w:b/>
          <w:sz w:val="20"/>
        </w:rPr>
      </w:pPr>
    </w:p>
    <w:tbl>
      <w:tblPr>
        <w:tblW w:w="9060" w:type="dxa"/>
        <w:tblInd w:w="562" w:type="dxa"/>
        <w:tblCellMar>
          <w:left w:w="70" w:type="dxa"/>
          <w:right w:w="70" w:type="dxa"/>
        </w:tblCellMar>
        <w:tblLook w:val="04A0" w:firstRow="1" w:lastRow="0" w:firstColumn="1" w:lastColumn="0" w:noHBand="0" w:noVBand="1"/>
      </w:tblPr>
      <w:tblGrid>
        <w:gridCol w:w="3200"/>
        <w:gridCol w:w="1140"/>
        <w:gridCol w:w="400"/>
        <w:gridCol w:w="3200"/>
        <w:gridCol w:w="1120"/>
      </w:tblGrid>
      <w:tr w:rsidR="00176D53" w:rsidRPr="00176D53" w14:paraId="5F1F976D" w14:textId="77777777" w:rsidTr="00176D53">
        <w:trPr>
          <w:trHeight w:val="300"/>
        </w:trPr>
        <w:tc>
          <w:tcPr>
            <w:tcW w:w="32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1CABD4C"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EJIDO FELIPE ÁNGELES</w:t>
            </w:r>
          </w:p>
        </w:tc>
        <w:tc>
          <w:tcPr>
            <w:tcW w:w="1140" w:type="dxa"/>
            <w:tcBorders>
              <w:top w:val="single" w:sz="4" w:space="0" w:color="auto"/>
              <w:left w:val="nil"/>
              <w:bottom w:val="single" w:sz="4" w:space="0" w:color="auto"/>
              <w:right w:val="single" w:sz="4" w:space="0" w:color="auto"/>
            </w:tcBorders>
            <w:shd w:val="clear" w:color="000000" w:fill="FFFFFF"/>
            <w:vAlign w:val="center"/>
            <w:hideMark/>
          </w:tcPr>
          <w:p w14:paraId="39CCED1E"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05B16FF1"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3203471"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FUNDO LEGAL BOCA DEL MEZQUITAL</w:t>
            </w:r>
          </w:p>
        </w:tc>
        <w:tc>
          <w:tcPr>
            <w:tcW w:w="1120" w:type="dxa"/>
            <w:tcBorders>
              <w:top w:val="single" w:sz="4" w:space="0" w:color="auto"/>
              <w:left w:val="nil"/>
              <w:bottom w:val="single" w:sz="4" w:space="0" w:color="auto"/>
              <w:right w:val="single" w:sz="4" w:space="0" w:color="auto"/>
            </w:tcBorders>
            <w:shd w:val="clear" w:color="000000" w:fill="FFFFFF"/>
            <w:vAlign w:val="center"/>
            <w:hideMark/>
          </w:tcPr>
          <w:p w14:paraId="058875E5"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3611</w:t>
            </w:r>
          </w:p>
        </w:tc>
      </w:tr>
      <w:tr w:rsidR="00176D53" w:rsidRPr="00176D53" w14:paraId="41A80DB4"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5A011B23"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EJIDO FELIPE ÁNGELES</w:t>
            </w:r>
          </w:p>
        </w:tc>
        <w:tc>
          <w:tcPr>
            <w:tcW w:w="1140" w:type="dxa"/>
            <w:tcBorders>
              <w:top w:val="nil"/>
              <w:left w:val="nil"/>
              <w:bottom w:val="single" w:sz="4" w:space="0" w:color="auto"/>
              <w:right w:val="single" w:sz="4" w:space="0" w:color="auto"/>
            </w:tcBorders>
            <w:shd w:val="clear" w:color="000000" w:fill="FFFFFF"/>
            <w:vAlign w:val="center"/>
            <w:hideMark/>
          </w:tcPr>
          <w:p w14:paraId="777AE381"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4076CB3E"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285FDB46"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FUNDO LEGAL BOCA DEL MEZQUITAL</w:t>
            </w:r>
          </w:p>
        </w:tc>
        <w:tc>
          <w:tcPr>
            <w:tcW w:w="1120" w:type="dxa"/>
            <w:tcBorders>
              <w:top w:val="nil"/>
              <w:left w:val="nil"/>
              <w:bottom w:val="single" w:sz="4" w:space="0" w:color="auto"/>
              <w:right w:val="single" w:sz="4" w:space="0" w:color="auto"/>
            </w:tcBorders>
            <w:shd w:val="clear" w:color="000000" w:fill="FFFFFF"/>
            <w:vAlign w:val="center"/>
            <w:hideMark/>
          </w:tcPr>
          <w:p w14:paraId="006BC66E"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3621</w:t>
            </w:r>
          </w:p>
        </w:tc>
      </w:tr>
      <w:tr w:rsidR="00176D53" w:rsidRPr="00176D53" w14:paraId="3773FF34"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67227E84"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EJIDO FELIPE ÁNGELES</w:t>
            </w:r>
          </w:p>
        </w:tc>
        <w:tc>
          <w:tcPr>
            <w:tcW w:w="1140" w:type="dxa"/>
            <w:tcBorders>
              <w:top w:val="nil"/>
              <w:left w:val="nil"/>
              <w:bottom w:val="single" w:sz="4" w:space="0" w:color="auto"/>
              <w:right w:val="single" w:sz="4" w:space="0" w:color="auto"/>
            </w:tcBorders>
            <w:shd w:val="clear" w:color="000000" w:fill="FFFFFF"/>
            <w:vAlign w:val="center"/>
            <w:hideMark/>
          </w:tcPr>
          <w:p w14:paraId="315C883D"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45E3506B"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3C9104EB"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FUNDO LEGAL CARLOS REAL</w:t>
            </w:r>
          </w:p>
        </w:tc>
        <w:tc>
          <w:tcPr>
            <w:tcW w:w="1120" w:type="dxa"/>
            <w:tcBorders>
              <w:top w:val="nil"/>
              <w:left w:val="nil"/>
              <w:bottom w:val="single" w:sz="4" w:space="0" w:color="auto"/>
              <w:right w:val="single" w:sz="4" w:space="0" w:color="auto"/>
            </w:tcBorders>
            <w:shd w:val="clear" w:color="000000" w:fill="FFFFFF"/>
            <w:vAlign w:val="center"/>
            <w:hideMark/>
          </w:tcPr>
          <w:p w14:paraId="2276825D"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3611</w:t>
            </w:r>
          </w:p>
        </w:tc>
      </w:tr>
      <w:tr w:rsidR="00176D53" w:rsidRPr="00176D53" w14:paraId="5250240E"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78124A6D"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lastRenderedPageBreak/>
              <w:t>EJIDO J. GUADALUPE RODRIGUEZ</w:t>
            </w:r>
          </w:p>
        </w:tc>
        <w:tc>
          <w:tcPr>
            <w:tcW w:w="1140" w:type="dxa"/>
            <w:tcBorders>
              <w:top w:val="nil"/>
              <w:left w:val="nil"/>
              <w:bottom w:val="single" w:sz="4" w:space="0" w:color="auto"/>
              <w:right w:val="single" w:sz="4" w:space="0" w:color="auto"/>
            </w:tcBorders>
            <w:shd w:val="clear" w:color="000000" w:fill="FFFFFF"/>
            <w:vAlign w:val="center"/>
            <w:hideMark/>
          </w:tcPr>
          <w:p w14:paraId="70BE1DF2"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488FD1E9"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5074C15E"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FUNDO LEGAL CARLOS REAL</w:t>
            </w:r>
          </w:p>
        </w:tc>
        <w:tc>
          <w:tcPr>
            <w:tcW w:w="1120" w:type="dxa"/>
            <w:tcBorders>
              <w:top w:val="nil"/>
              <w:left w:val="nil"/>
              <w:bottom w:val="single" w:sz="4" w:space="0" w:color="auto"/>
              <w:right w:val="single" w:sz="4" w:space="0" w:color="auto"/>
            </w:tcBorders>
            <w:shd w:val="clear" w:color="000000" w:fill="FFFFFF"/>
            <w:vAlign w:val="center"/>
            <w:hideMark/>
          </w:tcPr>
          <w:p w14:paraId="2A2B184E"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3621</w:t>
            </w:r>
          </w:p>
        </w:tc>
      </w:tr>
      <w:tr w:rsidR="00176D53" w:rsidRPr="00176D53" w14:paraId="6239508C"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6783FE02"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EJIDO J. GUADALUPE RODRIGUEZ</w:t>
            </w:r>
          </w:p>
        </w:tc>
        <w:tc>
          <w:tcPr>
            <w:tcW w:w="1140" w:type="dxa"/>
            <w:tcBorders>
              <w:top w:val="nil"/>
              <w:left w:val="nil"/>
              <w:bottom w:val="single" w:sz="4" w:space="0" w:color="auto"/>
              <w:right w:val="single" w:sz="4" w:space="0" w:color="auto"/>
            </w:tcBorders>
            <w:shd w:val="clear" w:color="000000" w:fill="FFFFFF"/>
            <w:vAlign w:val="center"/>
            <w:hideMark/>
          </w:tcPr>
          <w:p w14:paraId="4DB47329"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1EB2BCF8"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4A083E19"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FUNDO LEGAL EL SALTITO</w:t>
            </w:r>
          </w:p>
        </w:tc>
        <w:tc>
          <w:tcPr>
            <w:tcW w:w="1120" w:type="dxa"/>
            <w:tcBorders>
              <w:top w:val="nil"/>
              <w:left w:val="nil"/>
              <w:bottom w:val="single" w:sz="4" w:space="0" w:color="auto"/>
              <w:right w:val="single" w:sz="4" w:space="0" w:color="auto"/>
            </w:tcBorders>
            <w:shd w:val="clear" w:color="000000" w:fill="FFFFFF"/>
            <w:vAlign w:val="center"/>
            <w:hideMark/>
          </w:tcPr>
          <w:p w14:paraId="39433447"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3621</w:t>
            </w:r>
          </w:p>
        </w:tc>
      </w:tr>
      <w:tr w:rsidR="00176D53" w:rsidRPr="00176D53" w14:paraId="15700DDA"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4BD3F302"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EJIDO JOSE MA. MORELOS Y PAVÓN</w:t>
            </w:r>
          </w:p>
        </w:tc>
        <w:tc>
          <w:tcPr>
            <w:tcW w:w="1140" w:type="dxa"/>
            <w:tcBorders>
              <w:top w:val="nil"/>
              <w:left w:val="nil"/>
              <w:bottom w:val="single" w:sz="4" w:space="0" w:color="auto"/>
              <w:right w:val="single" w:sz="4" w:space="0" w:color="auto"/>
            </w:tcBorders>
            <w:shd w:val="clear" w:color="000000" w:fill="FFFFFF"/>
            <w:vAlign w:val="center"/>
            <w:hideMark/>
          </w:tcPr>
          <w:p w14:paraId="1D1E8000"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36214589"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357561D3"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FUNDO LEGAL FRANCISCO MONTES DE OCA</w:t>
            </w:r>
          </w:p>
        </w:tc>
        <w:tc>
          <w:tcPr>
            <w:tcW w:w="1120" w:type="dxa"/>
            <w:tcBorders>
              <w:top w:val="nil"/>
              <w:left w:val="nil"/>
              <w:bottom w:val="single" w:sz="4" w:space="0" w:color="auto"/>
              <w:right w:val="single" w:sz="4" w:space="0" w:color="auto"/>
            </w:tcBorders>
            <w:shd w:val="clear" w:color="000000" w:fill="FFFFFF"/>
            <w:vAlign w:val="center"/>
            <w:hideMark/>
          </w:tcPr>
          <w:p w14:paraId="7336B94F"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3611</w:t>
            </w:r>
          </w:p>
        </w:tc>
      </w:tr>
      <w:tr w:rsidR="00176D53" w:rsidRPr="00176D53" w14:paraId="473B12C4"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06D02B4E"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EJIDO JOSE MA. MORELOS Y PAVÓN</w:t>
            </w:r>
          </w:p>
        </w:tc>
        <w:tc>
          <w:tcPr>
            <w:tcW w:w="1140" w:type="dxa"/>
            <w:tcBorders>
              <w:top w:val="nil"/>
              <w:left w:val="nil"/>
              <w:bottom w:val="single" w:sz="4" w:space="0" w:color="auto"/>
              <w:right w:val="single" w:sz="4" w:space="0" w:color="auto"/>
            </w:tcBorders>
            <w:shd w:val="clear" w:color="000000" w:fill="FFFFFF"/>
            <w:vAlign w:val="center"/>
            <w:hideMark/>
          </w:tcPr>
          <w:p w14:paraId="7B1A1145"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32157E47"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7D9A2728"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FUNDO LEGAL LABOR DE GUADALUPE</w:t>
            </w:r>
          </w:p>
        </w:tc>
        <w:tc>
          <w:tcPr>
            <w:tcW w:w="1120" w:type="dxa"/>
            <w:tcBorders>
              <w:top w:val="nil"/>
              <w:left w:val="nil"/>
              <w:bottom w:val="single" w:sz="4" w:space="0" w:color="auto"/>
              <w:right w:val="single" w:sz="4" w:space="0" w:color="auto"/>
            </w:tcBorders>
            <w:shd w:val="clear" w:color="000000" w:fill="FFFFFF"/>
            <w:vAlign w:val="center"/>
            <w:hideMark/>
          </w:tcPr>
          <w:p w14:paraId="1DDD20AB"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3311</w:t>
            </w:r>
          </w:p>
        </w:tc>
      </w:tr>
      <w:tr w:rsidR="00176D53" w:rsidRPr="00176D53" w14:paraId="02B66272"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404BD074"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EJIDO JOSE MA. MORELOS Y PAVÓN</w:t>
            </w:r>
          </w:p>
        </w:tc>
        <w:tc>
          <w:tcPr>
            <w:tcW w:w="1140" w:type="dxa"/>
            <w:tcBorders>
              <w:top w:val="nil"/>
              <w:left w:val="nil"/>
              <w:bottom w:val="single" w:sz="4" w:space="0" w:color="auto"/>
              <w:right w:val="single" w:sz="4" w:space="0" w:color="auto"/>
            </w:tcBorders>
            <w:shd w:val="clear" w:color="000000" w:fill="FFFFFF"/>
            <w:vAlign w:val="center"/>
            <w:hideMark/>
          </w:tcPr>
          <w:p w14:paraId="3788D785"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17C0D9F1"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5C75B71C"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FUNDO LEGAL LABOR DE GUADALUPE</w:t>
            </w:r>
          </w:p>
        </w:tc>
        <w:tc>
          <w:tcPr>
            <w:tcW w:w="1120" w:type="dxa"/>
            <w:tcBorders>
              <w:top w:val="nil"/>
              <w:left w:val="nil"/>
              <w:bottom w:val="single" w:sz="4" w:space="0" w:color="auto"/>
              <w:right w:val="single" w:sz="4" w:space="0" w:color="auto"/>
            </w:tcBorders>
            <w:shd w:val="clear" w:color="000000" w:fill="FFFFFF"/>
            <w:vAlign w:val="center"/>
            <w:hideMark/>
          </w:tcPr>
          <w:p w14:paraId="2AFE8EBB"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3611</w:t>
            </w:r>
          </w:p>
        </w:tc>
      </w:tr>
      <w:tr w:rsidR="00176D53" w:rsidRPr="00176D53" w14:paraId="10CDEEFC"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29EB5FF8"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EJIDO LÁZARO CÁRDENAS</w:t>
            </w:r>
          </w:p>
        </w:tc>
        <w:tc>
          <w:tcPr>
            <w:tcW w:w="1140" w:type="dxa"/>
            <w:tcBorders>
              <w:top w:val="nil"/>
              <w:left w:val="nil"/>
              <w:bottom w:val="single" w:sz="4" w:space="0" w:color="auto"/>
              <w:right w:val="single" w:sz="4" w:space="0" w:color="auto"/>
            </w:tcBorders>
            <w:shd w:val="clear" w:color="000000" w:fill="FFFFFF"/>
            <w:vAlign w:val="center"/>
            <w:hideMark/>
          </w:tcPr>
          <w:p w14:paraId="45CD7B8C"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77097B27"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41C68A71"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FUNDO LEGAL LABOR DE GUADALUPE</w:t>
            </w:r>
          </w:p>
        </w:tc>
        <w:tc>
          <w:tcPr>
            <w:tcW w:w="1120" w:type="dxa"/>
            <w:tcBorders>
              <w:top w:val="nil"/>
              <w:left w:val="nil"/>
              <w:bottom w:val="single" w:sz="4" w:space="0" w:color="auto"/>
              <w:right w:val="single" w:sz="4" w:space="0" w:color="auto"/>
            </w:tcBorders>
            <w:shd w:val="clear" w:color="000000" w:fill="FFFFFF"/>
            <w:vAlign w:val="center"/>
            <w:hideMark/>
          </w:tcPr>
          <w:p w14:paraId="78B9F3E1"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3621</w:t>
            </w:r>
          </w:p>
        </w:tc>
      </w:tr>
      <w:tr w:rsidR="00176D53" w:rsidRPr="00176D53" w14:paraId="56D262B1"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4755F0EB"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EJIDO LÁZARO CÁRDENAS</w:t>
            </w:r>
          </w:p>
        </w:tc>
        <w:tc>
          <w:tcPr>
            <w:tcW w:w="1140" w:type="dxa"/>
            <w:tcBorders>
              <w:top w:val="nil"/>
              <w:left w:val="nil"/>
              <w:bottom w:val="single" w:sz="4" w:space="0" w:color="auto"/>
              <w:right w:val="single" w:sz="4" w:space="0" w:color="auto"/>
            </w:tcBorders>
            <w:shd w:val="clear" w:color="000000" w:fill="FFFFFF"/>
            <w:vAlign w:val="center"/>
            <w:hideMark/>
          </w:tcPr>
          <w:p w14:paraId="47084A20"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241096E7"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2B79D743"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FUNDO LEGAL MÁLAGA</w:t>
            </w:r>
          </w:p>
        </w:tc>
        <w:tc>
          <w:tcPr>
            <w:tcW w:w="1120" w:type="dxa"/>
            <w:tcBorders>
              <w:top w:val="nil"/>
              <w:left w:val="nil"/>
              <w:bottom w:val="single" w:sz="4" w:space="0" w:color="auto"/>
              <w:right w:val="single" w:sz="4" w:space="0" w:color="auto"/>
            </w:tcBorders>
            <w:shd w:val="clear" w:color="000000" w:fill="FFFFFF"/>
            <w:vAlign w:val="center"/>
            <w:hideMark/>
          </w:tcPr>
          <w:p w14:paraId="7C43F9C8"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3611</w:t>
            </w:r>
          </w:p>
        </w:tc>
      </w:tr>
      <w:tr w:rsidR="00176D53" w:rsidRPr="00176D53" w14:paraId="5EED9B6B"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60211603"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EJIDO MONTE DE LAS ESPINAS</w:t>
            </w:r>
          </w:p>
        </w:tc>
        <w:tc>
          <w:tcPr>
            <w:tcW w:w="1140" w:type="dxa"/>
            <w:tcBorders>
              <w:top w:val="nil"/>
              <w:left w:val="nil"/>
              <w:bottom w:val="single" w:sz="4" w:space="0" w:color="auto"/>
              <w:right w:val="single" w:sz="4" w:space="0" w:color="auto"/>
            </w:tcBorders>
            <w:shd w:val="clear" w:color="000000" w:fill="FFFFFF"/>
            <w:vAlign w:val="center"/>
            <w:hideMark/>
          </w:tcPr>
          <w:p w14:paraId="705658A3"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3B936677"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20CEC9CF"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FUNDO LEGAL MINERVA</w:t>
            </w:r>
          </w:p>
        </w:tc>
        <w:tc>
          <w:tcPr>
            <w:tcW w:w="1120" w:type="dxa"/>
            <w:tcBorders>
              <w:top w:val="nil"/>
              <w:left w:val="nil"/>
              <w:bottom w:val="single" w:sz="4" w:space="0" w:color="auto"/>
              <w:right w:val="single" w:sz="4" w:space="0" w:color="auto"/>
            </w:tcBorders>
            <w:shd w:val="clear" w:color="000000" w:fill="FFFFFF"/>
            <w:vAlign w:val="center"/>
            <w:hideMark/>
          </w:tcPr>
          <w:p w14:paraId="3820D73A"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3611</w:t>
            </w:r>
          </w:p>
        </w:tc>
      </w:tr>
      <w:tr w:rsidR="00176D53" w:rsidRPr="00176D53" w14:paraId="16897661"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5C703F6C"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EJIDO MONTE DE LAS ESPINAS</w:t>
            </w:r>
          </w:p>
        </w:tc>
        <w:tc>
          <w:tcPr>
            <w:tcW w:w="1140" w:type="dxa"/>
            <w:tcBorders>
              <w:top w:val="nil"/>
              <w:left w:val="nil"/>
              <w:bottom w:val="single" w:sz="4" w:space="0" w:color="auto"/>
              <w:right w:val="single" w:sz="4" w:space="0" w:color="auto"/>
            </w:tcBorders>
            <w:shd w:val="clear" w:color="000000" w:fill="FFFFFF"/>
            <w:vAlign w:val="center"/>
            <w:hideMark/>
          </w:tcPr>
          <w:p w14:paraId="593DED1F"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37BEA4C4"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27C3B943"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FUNDO LEGAL MINERVA</w:t>
            </w:r>
          </w:p>
        </w:tc>
        <w:tc>
          <w:tcPr>
            <w:tcW w:w="1120" w:type="dxa"/>
            <w:tcBorders>
              <w:top w:val="nil"/>
              <w:left w:val="nil"/>
              <w:bottom w:val="single" w:sz="4" w:space="0" w:color="auto"/>
              <w:right w:val="single" w:sz="4" w:space="0" w:color="auto"/>
            </w:tcBorders>
            <w:shd w:val="clear" w:color="000000" w:fill="FFFFFF"/>
            <w:vAlign w:val="center"/>
            <w:hideMark/>
          </w:tcPr>
          <w:p w14:paraId="1AA712D0"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3621</w:t>
            </w:r>
          </w:p>
        </w:tc>
      </w:tr>
      <w:tr w:rsidR="00176D53" w:rsidRPr="00176D53" w14:paraId="2338E597"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328F1F49"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EJIDO MORGA</w:t>
            </w:r>
          </w:p>
        </w:tc>
        <w:tc>
          <w:tcPr>
            <w:tcW w:w="1140" w:type="dxa"/>
            <w:tcBorders>
              <w:top w:val="nil"/>
              <w:left w:val="nil"/>
              <w:bottom w:val="single" w:sz="4" w:space="0" w:color="auto"/>
              <w:right w:val="single" w:sz="4" w:space="0" w:color="auto"/>
            </w:tcBorders>
            <w:shd w:val="clear" w:color="000000" w:fill="FFFFFF"/>
            <w:vAlign w:val="center"/>
            <w:hideMark/>
          </w:tcPr>
          <w:p w14:paraId="37B00844"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7739DCE3"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01DBD58C"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FUNDO LEGAL POTRERO DEL SALTO</w:t>
            </w:r>
          </w:p>
        </w:tc>
        <w:tc>
          <w:tcPr>
            <w:tcW w:w="1120" w:type="dxa"/>
            <w:tcBorders>
              <w:top w:val="nil"/>
              <w:left w:val="nil"/>
              <w:bottom w:val="single" w:sz="4" w:space="0" w:color="auto"/>
              <w:right w:val="single" w:sz="4" w:space="0" w:color="auto"/>
            </w:tcBorders>
            <w:shd w:val="clear" w:color="000000" w:fill="FFFFFF"/>
            <w:vAlign w:val="center"/>
            <w:hideMark/>
          </w:tcPr>
          <w:p w14:paraId="699C10AE"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3311</w:t>
            </w:r>
          </w:p>
        </w:tc>
      </w:tr>
      <w:tr w:rsidR="00176D53" w:rsidRPr="00176D53" w14:paraId="37383E3A"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58CC9E6E"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EJIDO MORGA</w:t>
            </w:r>
          </w:p>
        </w:tc>
        <w:tc>
          <w:tcPr>
            <w:tcW w:w="1140" w:type="dxa"/>
            <w:tcBorders>
              <w:top w:val="nil"/>
              <w:left w:val="nil"/>
              <w:bottom w:val="single" w:sz="4" w:space="0" w:color="auto"/>
              <w:right w:val="single" w:sz="4" w:space="0" w:color="auto"/>
            </w:tcBorders>
            <w:shd w:val="clear" w:color="000000" w:fill="FFFFFF"/>
            <w:vAlign w:val="center"/>
            <w:hideMark/>
          </w:tcPr>
          <w:p w14:paraId="3CE6D43A"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7E688EFB"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0C423231"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FUNDO LEGAL POTRERO DEL SALTO</w:t>
            </w:r>
          </w:p>
        </w:tc>
        <w:tc>
          <w:tcPr>
            <w:tcW w:w="1120" w:type="dxa"/>
            <w:tcBorders>
              <w:top w:val="nil"/>
              <w:left w:val="nil"/>
              <w:bottom w:val="single" w:sz="4" w:space="0" w:color="auto"/>
              <w:right w:val="single" w:sz="4" w:space="0" w:color="auto"/>
            </w:tcBorders>
            <w:shd w:val="clear" w:color="000000" w:fill="FFFFFF"/>
            <w:vAlign w:val="center"/>
            <w:hideMark/>
          </w:tcPr>
          <w:p w14:paraId="628C30C7"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3611</w:t>
            </w:r>
          </w:p>
        </w:tc>
      </w:tr>
      <w:tr w:rsidR="00176D53" w:rsidRPr="00176D53" w14:paraId="1EB4EDD9"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03B7FB2F"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EJIDO PRAXEDIS GUERRERO</w:t>
            </w:r>
          </w:p>
        </w:tc>
        <w:tc>
          <w:tcPr>
            <w:tcW w:w="1140" w:type="dxa"/>
            <w:tcBorders>
              <w:top w:val="nil"/>
              <w:left w:val="nil"/>
              <w:bottom w:val="single" w:sz="4" w:space="0" w:color="auto"/>
              <w:right w:val="single" w:sz="4" w:space="0" w:color="auto"/>
            </w:tcBorders>
            <w:shd w:val="clear" w:color="000000" w:fill="FFFFFF"/>
            <w:vAlign w:val="center"/>
            <w:hideMark/>
          </w:tcPr>
          <w:p w14:paraId="442BF1D2"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64E8E485"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5593BD59"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FUNDO LEGAL TORRE DE CARPIO</w:t>
            </w:r>
          </w:p>
        </w:tc>
        <w:tc>
          <w:tcPr>
            <w:tcW w:w="1120" w:type="dxa"/>
            <w:tcBorders>
              <w:top w:val="nil"/>
              <w:left w:val="nil"/>
              <w:bottom w:val="single" w:sz="4" w:space="0" w:color="auto"/>
              <w:right w:val="single" w:sz="4" w:space="0" w:color="auto"/>
            </w:tcBorders>
            <w:shd w:val="clear" w:color="000000" w:fill="FFFFFF"/>
            <w:vAlign w:val="center"/>
            <w:hideMark/>
          </w:tcPr>
          <w:p w14:paraId="1FD3E2EA"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3731</w:t>
            </w:r>
          </w:p>
        </w:tc>
      </w:tr>
      <w:tr w:rsidR="00176D53" w:rsidRPr="00176D53" w14:paraId="164B6219"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1E155236"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EJIDO PRAXEDIS GUERRERO</w:t>
            </w:r>
          </w:p>
        </w:tc>
        <w:tc>
          <w:tcPr>
            <w:tcW w:w="1140" w:type="dxa"/>
            <w:tcBorders>
              <w:top w:val="nil"/>
              <w:left w:val="nil"/>
              <w:bottom w:val="single" w:sz="4" w:space="0" w:color="auto"/>
              <w:right w:val="single" w:sz="4" w:space="0" w:color="auto"/>
            </w:tcBorders>
            <w:shd w:val="clear" w:color="000000" w:fill="FFFFFF"/>
            <w:vAlign w:val="center"/>
            <w:hideMark/>
          </w:tcPr>
          <w:p w14:paraId="32FF93D2"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11D6AD98"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73CE4C93"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LABOR DE GUADALUPE</w:t>
            </w:r>
          </w:p>
        </w:tc>
        <w:tc>
          <w:tcPr>
            <w:tcW w:w="1120" w:type="dxa"/>
            <w:tcBorders>
              <w:top w:val="nil"/>
              <w:left w:val="nil"/>
              <w:bottom w:val="single" w:sz="4" w:space="0" w:color="auto"/>
              <w:right w:val="single" w:sz="4" w:space="0" w:color="auto"/>
            </w:tcBorders>
            <w:shd w:val="clear" w:color="000000" w:fill="FFFFFF"/>
            <w:vAlign w:val="center"/>
            <w:hideMark/>
          </w:tcPr>
          <w:p w14:paraId="4C5C919F"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3311</w:t>
            </w:r>
          </w:p>
        </w:tc>
      </w:tr>
      <w:tr w:rsidR="00176D53" w:rsidRPr="00176D53" w14:paraId="70E910BA"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64FF0AAF"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EJIDO PRAXEDIS GUERRERO</w:t>
            </w:r>
          </w:p>
        </w:tc>
        <w:tc>
          <w:tcPr>
            <w:tcW w:w="1140" w:type="dxa"/>
            <w:tcBorders>
              <w:top w:val="nil"/>
              <w:left w:val="nil"/>
              <w:bottom w:val="single" w:sz="4" w:space="0" w:color="auto"/>
              <w:right w:val="single" w:sz="4" w:space="0" w:color="auto"/>
            </w:tcBorders>
            <w:shd w:val="clear" w:color="000000" w:fill="FFFFFF"/>
            <w:vAlign w:val="center"/>
            <w:hideMark/>
          </w:tcPr>
          <w:p w14:paraId="2749BEDB"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3611</w:t>
            </w:r>
          </w:p>
        </w:tc>
        <w:tc>
          <w:tcPr>
            <w:tcW w:w="400" w:type="dxa"/>
            <w:tcBorders>
              <w:top w:val="nil"/>
              <w:left w:val="nil"/>
              <w:bottom w:val="nil"/>
              <w:right w:val="nil"/>
            </w:tcBorders>
            <w:shd w:val="clear" w:color="000000" w:fill="FFFFFF"/>
            <w:noWrap/>
            <w:vAlign w:val="bottom"/>
            <w:hideMark/>
          </w:tcPr>
          <w:p w14:paraId="532BA4E2"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4C615D53"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LAGUNA DE PEYRO</w:t>
            </w:r>
          </w:p>
        </w:tc>
        <w:tc>
          <w:tcPr>
            <w:tcW w:w="1120" w:type="dxa"/>
            <w:tcBorders>
              <w:top w:val="nil"/>
              <w:left w:val="nil"/>
              <w:bottom w:val="single" w:sz="4" w:space="0" w:color="auto"/>
              <w:right w:val="single" w:sz="4" w:space="0" w:color="auto"/>
            </w:tcBorders>
            <w:shd w:val="clear" w:color="000000" w:fill="FFFFFF"/>
            <w:vAlign w:val="center"/>
            <w:hideMark/>
          </w:tcPr>
          <w:p w14:paraId="4E461038"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3621</w:t>
            </w:r>
          </w:p>
        </w:tc>
      </w:tr>
      <w:tr w:rsidR="00176D53" w:rsidRPr="00176D53" w14:paraId="394AFFF5"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3833AE5A"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EJIDO SIERRA DE DURANGO</w:t>
            </w:r>
          </w:p>
        </w:tc>
        <w:tc>
          <w:tcPr>
            <w:tcW w:w="1140" w:type="dxa"/>
            <w:tcBorders>
              <w:top w:val="nil"/>
              <w:left w:val="nil"/>
              <w:bottom w:val="single" w:sz="4" w:space="0" w:color="auto"/>
              <w:right w:val="single" w:sz="4" w:space="0" w:color="auto"/>
            </w:tcBorders>
            <w:shd w:val="clear" w:color="000000" w:fill="FFFFFF"/>
            <w:vAlign w:val="center"/>
            <w:hideMark/>
          </w:tcPr>
          <w:p w14:paraId="31B4730F"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3901</w:t>
            </w:r>
          </w:p>
        </w:tc>
        <w:tc>
          <w:tcPr>
            <w:tcW w:w="400" w:type="dxa"/>
            <w:tcBorders>
              <w:top w:val="nil"/>
              <w:left w:val="nil"/>
              <w:bottom w:val="nil"/>
              <w:right w:val="nil"/>
            </w:tcBorders>
            <w:shd w:val="clear" w:color="000000" w:fill="FFFFFF"/>
            <w:noWrap/>
            <w:vAlign w:val="bottom"/>
            <w:hideMark/>
          </w:tcPr>
          <w:p w14:paraId="72AEE169"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3A0A669E"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LAS ESTACAS</w:t>
            </w:r>
          </w:p>
        </w:tc>
        <w:tc>
          <w:tcPr>
            <w:tcW w:w="1120" w:type="dxa"/>
            <w:tcBorders>
              <w:top w:val="nil"/>
              <w:left w:val="nil"/>
              <w:bottom w:val="single" w:sz="4" w:space="0" w:color="auto"/>
              <w:right w:val="single" w:sz="4" w:space="0" w:color="auto"/>
            </w:tcBorders>
            <w:shd w:val="clear" w:color="000000" w:fill="FFFFFF"/>
            <w:vAlign w:val="center"/>
            <w:hideMark/>
          </w:tcPr>
          <w:p w14:paraId="3C0F7D69"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3901</w:t>
            </w:r>
          </w:p>
        </w:tc>
      </w:tr>
      <w:tr w:rsidR="00176D53" w:rsidRPr="00176D53" w14:paraId="2A92DAC1"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0D4A398A"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EL CAPULÍN Y LA TRINIDAD</w:t>
            </w:r>
          </w:p>
        </w:tc>
        <w:tc>
          <w:tcPr>
            <w:tcW w:w="1140" w:type="dxa"/>
            <w:tcBorders>
              <w:top w:val="nil"/>
              <w:left w:val="nil"/>
              <w:bottom w:val="single" w:sz="4" w:space="0" w:color="auto"/>
              <w:right w:val="single" w:sz="4" w:space="0" w:color="auto"/>
            </w:tcBorders>
            <w:shd w:val="clear" w:color="000000" w:fill="FFFFFF"/>
            <w:vAlign w:val="center"/>
            <w:hideMark/>
          </w:tcPr>
          <w:p w14:paraId="738E2D4F"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306D2929"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66D0CE4D"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POBLADO BAJÍOS DE DON VÍCTOR</w:t>
            </w:r>
          </w:p>
        </w:tc>
        <w:tc>
          <w:tcPr>
            <w:tcW w:w="1120" w:type="dxa"/>
            <w:tcBorders>
              <w:top w:val="nil"/>
              <w:left w:val="nil"/>
              <w:bottom w:val="single" w:sz="4" w:space="0" w:color="auto"/>
              <w:right w:val="single" w:sz="4" w:space="0" w:color="auto"/>
            </w:tcBorders>
            <w:shd w:val="clear" w:color="000000" w:fill="FFFFFF"/>
            <w:vAlign w:val="center"/>
            <w:hideMark/>
          </w:tcPr>
          <w:p w14:paraId="738759F4"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3631</w:t>
            </w:r>
          </w:p>
        </w:tc>
      </w:tr>
      <w:tr w:rsidR="00176D53" w:rsidRPr="00176D53" w14:paraId="588A2663"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5EDEF45B"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EL CERRO VERDE Y EL OBISPO</w:t>
            </w:r>
          </w:p>
        </w:tc>
        <w:tc>
          <w:tcPr>
            <w:tcW w:w="1140" w:type="dxa"/>
            <w:tcBorders>
              <w:top w:val="nil"/>
              <w:left w:val="nil"/>
              <w:bottom w:val="single" w:sz="4" w:space="0" w:color="auto"/>
              <w:right w:val="single" w:sz="4" w:space="0" w:color="auto"/>
            </w:tcBorders>
            <w:shd w:val="clear" w:color="000000" w:fill="FFFFFF"/>
            <w:vAlign w:val="center"/>
            <w:hideMark/>
          </w:tcPr>
          <w:p w14:paraId="2A512386"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3901</w:t>
            </w:r>
          </w:p>
        </w:tc>
        <w:tc>
          <w:tcPr>
            <w:tcW w:w="400" w:type="dxa"/>
            <w:tcBorders>
              <w:top w:val="nil"/>
              <w:left w:val="nil"/>
              <w:bottom w:val="nil"/>
              <w:right w:val="nil"/>
            </w:tcBorders>
            <w:shd w:val="clear" w:color="000000" w:fill="FFFFFF"/>
            <w:noWrap/>
            <w:vAlign w:val="bottom"/>
            <w:hideMark/>
          </w:tcPr>
          <w:p w14:paraId="05CC84B4"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120BA9A3"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POBLADO BAJÍOS DE DON VÍCTOR</w:t>
            </w:r>
          </w:p>
        </w:tc>
        <w:tc>
          <w:tcPr>
            <w:tcW w:w="1120" w:type="dxa"/>
            <w:tcBorders>
              <w:top w:val="nil"/>
              <w:left w:val="nil"/>
              <w:bottom w:val="single" w:sz="4" w:space="0" w:color="auto"/>
              <w:right w:val="single" w:sz="4" w:space="0" w:color="auto"/>
            </w:tcBorders>
            <w:shd w:val="clear" w:color="000000" w:fill="FFFFFF"/>
            <w:vAlign w:val="center"/>
            <w:hideMark/>
          </w:tcPr>
          <w:p w14:paraId="64778730"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3731</w:t>
            </w:r>
          </w:p>
        </w:tc>
      </w:tr>
      <w:tr w:rsidR="00176D53" w:rsidRPr="00176D53" w14:paraId="76FFB046"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46EF77A9"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EX HACIENDA DE AYALA</w:t>
            </w:r>
          </w:p>
        </w:tc>
        <w:tc>
          <w:tcPr>
            <w:tcW w:w="1140" w:type="dxa"/>
            <w:tcBorders>
              <w:top w:val="nil"/>
              <w:left w:val="nil"/>
              <w:bottom w:val="single" w:sz="4" w:space="0" w:color="auto"/>
              <w:right w:val="single" w:sz="4" w:space="0" w:color="auto"/>
            </w:tcBorders>
            <w:shd w:val="clear" w:color="000000" w:fill="FFFFFF"/>
            <w:vAlign w:val="center"/>
            <w:hideMark/>
          </w:tcPr>
          <w:p w14:paraId="6BCE641C"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67E37E94"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1D7BF013"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POBLADO BENITO JUÁREZ</w:t>
            </w:r>
          </w:p>
        </w:tc>
        <w:tc>
          <w:tcPr>
            <w:tcW w:w="1120" w:type="dxa"/>
            <w:tcBorders>
              <w:top w:val="nil"/>
              <w:left w:val="nil"/>
              <w:bottom w:val="single" w:sz="4" w:space="0" w:color="auto"/>
              <w:right w:val="single" w:sz="4" w:space="0" w:color="auto"/>
            </w:tcBorders>
            <w:shd w:val="clear" w:color="000000" w:fill="FFFFFF"/>
            <w:vAlign w:val="center"/>
            <w:hideMark/>
          </w:tcPr>
          <w:p w14:paraId="36B5C97E"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3311</w:t>
            </w:r>
          </w:p>
        </w:tc>
      </w:tr>
      <w:tr w:rsidR="00176D53" w:rsidRPr="00176D53" w14:paraId="51BE99B0"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4A1A74E6"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EX HACIENDA DE OTINAPA</w:t>
            </w:r>
          </w:p>
        </w:tc>
        <w:tc>
          <w:tcPr>
            <w:tcW w:w="1140" w:type="dxa"/>
            <w:tcBorders>
              <w:top w:val="nil"/>
              <w:left w:val="nil"/>
              <w:bottom w:val="single" w:sz="4" w:space="0" w:color="auto"/>
              <w:right w:val="single" w:sz="4" w:space="0" w:color="auto"/>
            </w:tcBorders>
            <w:shd w:val="clear" w:color="000000" w:fill="FFFFFF"/>
            <w:vAlign w:val="center"/>
            <w:hideMark/>
          </w:tcPr>
          <w:p w14:paraId="740384FA"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46115A77"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22C85396"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POBLADO CASA BLANCA</w:t>
            </w:r>
          </w:p>
        </w:tc>
        <w:tc>
          <w:tcPr>
            <w:tcW w:w="1120" w:type="dxa"/>
            <w:tcBorders>
              <w:top w:val="nil"/>
              <w:left w:val="nil"/>
              <w:bottom w:val="single" w:sz="4" w:space="0" w:color="auto"/>
              <w:right w:val="single" w:sz="4" w:space="0" w:color="auto"/>
            </w:tcBorders>
            <w:shd w:val="clear" w:color="000000" w:fill="FFFFFF"/>
            <w:vAlign w:val="center"/>
            <w:hideMark/>
          </w:tcPr>
          <w:p w14:paraId="7A3B587D"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3411</w:t>
            </w:r>
          </w:p>
        </w:tc>
      </w:tr>
      <w:tr w:rsidR="00176D53" w:rsidRPr="00176D53" w14:paraId="744DB00A"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181ACC88"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EX HACIENDA DE OTINAPA</w:t>
            </w:r>
          </w:p>
        </w:tc>
        <w:tc>
          <w:tcPr>
            <w:tcW w:w="1140" w:type="dxa"/>
            <w:tcBorders>
              <w:top w:val="nil"/>
              <w:left w:val="nil"/>
              <w:bottom w:val="single" w:sz="4" w:space="0" w:color="auto"/>
              <w:right w:val="single" w:sz="4" w:space="0" w:color="auto"/>
            </w:tcBorders>
            <w:shd w:val="clear" w:color="000000" w:fill="FFFFFF"/>
            <w:vAlign w:val="center"/>
            <w:hideMark/>
          </w:tcPr>
          <w:p w14:paraId="57253DD8"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8021</w:t>
            </w:r>
          </w:p>
        </w:tc>
        <w:tc>
          <w:tcPr>
            <w:tcW w:w="400" w:type="dxa"/>
            <w:tcBorders>
              <w:top w:val="nil"/>
              <w:left w:val="nil"/>
              <w:bottom w:val="nil"/>
              <w:right w:val="nil"/>
            </w:tcBorders>
            <w:shd w:val="clear" w:color="000000" w:fill="FFFFFF"/>
            <w:noWrap/>
            <w:vAlign w:val="bottom"/>
            <w:hideMark/>
          </w:tcPr>
          <w:p w14:paraId="4AC26966"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1F525768"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POBLADO CASAS DE ALTO</w:t>
            </w:r>
          </w:p>
        </w:tc>
        <w:tc>
          <w:tcPr>
            <w:tcW w:w="1120" w:type="dxa"/>
            <w:tcBorders>
              <w:top w:val="nil"/>
              <w:left w:val="nil"/>
              <w:bottom w:val="single" w:sz="4" w:space="0" w:color="auto"/>
              <w:right w:val="single" w:sz="4" w:space="0" w:color="auto"/>
            </w:tcBorders>
            <w:shd w:val="clear" w:color="000000" w:fill="FFFFFF"/>
            <w:vAlign w:val="center"/>
            <w:hideMark/>
          </w:tcPr>
          <w:p w14:paraId="34EFF318"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3311</w:t>
            </w:r>
          </w:p>
        </w:tc>
      </w:tr>
      <w:tr w:rsidR="00176D53" w:rsidRPr="00176D53" w14:paraId="00CEDAF8"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6367650B"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EX HACIENDA EL REGISTRO</w:t>
            </w:r>
          </w:p>
        </w:tc>
        <w:tc>
          <w:tcPr>
            <w:tcW w:w="1140" w:type="dxa"/>
            <w:tcBorders>
              <w:top w:val="nil"/>
              <w:left w:val="nil"/>
              <w:bottom w:val="single" w:sz="4" w:space="0" w:color="auto"/>
              <w:right w:val="single" w:sz="4" w:space="0" w:color="auto"/>
            </w:tcBorders>
            <w:shd w:val="clear" w:color="000000" w:fill="FFFFFF"/>
            <w:vAlign w:val="center"/>
            <w:hideMark/>
          </w:tcPr>
          <w:p w14:paraId="109C491D"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56ADA983"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5F4CE778"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POBLADO EL ARENAL</w:t>
            </w:r>
          </w:p>
        </w:tc>
        <w:tc>
          <w:tcPr>
            <w:tcW w:w="1120" w:type="dxa"/>
            <w:tcBorders>
              <w:top w:val="nil"/>
              <w:left w:val="nil"/>
              <w:bottom w:val="single" w:sz="4" w:space="0" w:color="auto"/>
              <w:right w:val="single" w:sz="4" w:space="0" w:color="auto"/>
            </w:tcBorders>
            <w:shd w:val="clear" w:color="000000" w:fill="FFFFFF"/>
            <w:vAlign w:val="center"/>
            <w:hideMark/>
          </w:tcPr>
          <w:p w14:paraId="2458E17A"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3621</w:t>
            </w:r>
          </w:p>
        </w:tc>
      </w:tr>
      <w:tr w:rsidR="00176D53" w:rsidRPr="00176D53" w14:paraId="0839FCC8"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1AB300D0"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EX HACIENDA LA JOYA</w:t>
            </w:r>
          </w:p>
        </w:tc>
        <w:tc>
          <w:tcPr>
            <w:tcW w:w="1140" w:type="dxa"/>
            <w:tcBorders>
              <w:top w:val="nil"/>
              <w:left w:val="nil"/>
              <w:bottom w:val="single" w:sz="4" w:space="0" w:color="auto"/>
              <w:right w:val="single" w:sz="4" w:space="0" w:color="auto"/>
            </w:tcBorders>
            <w:shd w:val="clear" w:color="000000" w:fill="FFFFFF"/>
            <w:vAlign w:val="center"/>
            <w:hideMark/>
          </w:tcPr>
          <w:p w14:paraId="6032DF30"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1AA91F8D"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652C1D9E"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POBLADO EL CHORRO</w:t>
            </w:r>
          </w:p>
        </w:tc>
        <w:tc>
          <w:tcPr>
            <w:tcW w:w="1120" w:type="dxa"/>
            <w:tcBorders>
              <w:top w:val="nil"/>
              <w:left w:val="nil"/>
              <w:bottom w:val="single" w:sz="4" w:space="0" w:color="auto"/>
              <w:right w:val="single" w:sz="4" w:space="0" w:color="auto"/>
            </w:tcBorders>
            <w:shd w:val="clear" w:color="000000" w:fill="FFFFFF"/>
            <w:vAlign w:val="center"/>
            <w:hideMark/>
          </w:tcPr>
          <w:p w14:paraId="6879157B"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3621</w:t>
            </w:r>
          </w:p>
        </w:tc>
      </w:tr>
      <w:tr w:rsidR="00176D53" w:rsidRPr="00176D53" w14:paraId="31AA9E07"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33A34A1E"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EX HACIENDA LA PUNTA</w:t>
            </w:r>
          </w:p>
        </w:tc>
        <w:tc>
          <w:tcPr>
            <w:tcW w:w="1140" w:type="dxa"/>
            <w:tcBorders>
              <w:top w:val="nil"/>
              <w:left w:val="nil"/>
              <w:bottom w:val="single" w:sz="4" w:space="0" w:color="auto"/>
              <w:right w:val="single" w:sz="4" w:space="0" w:color="auto"/>
            </w:tcBorders>
            <w:shd w:val="clear" w:color="000000" w:fill="FFFFFF"/>
            <w:vAlign w:val="center"/>
            <w:hideMark/>
          </w:tcPr>
          <w:p w14:paraId="1A5F22FD"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4ECDFF54"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4FC914ED"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POBLADO EL CONDADO</w:t>
            </w:r>
          </w:p>
        </w:tc>
        <w:tc>
          <w:tcPr>
            <w:tcW w:w="1120" w:type="dxa"/>
            <w:tcBorders>
              <w:top w:val="nil"/>
              <w:left w:val="nil"/>
              <w:bottom w:val="single" w:sz="4" w:space="0" w:color="auto"/>
              <w:right w:val="single" w:sz="4" w:space="0" w:color="auto"/>
            </w:tcBorders>
            <w:shd w:val="clear" w:color="000000" w:fill="FFFFFF"/>
            <w:vAlign w:val="center"/>
            <w:hideMark/>
          </w:tcPr>
          <w:p w14:paraId="7034B903"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3631</w:t>
            </w:r>
          </w:p>
        </w:tc>
      </w:tr>
      <w:tr w:rsidR="00176D53" w:rsidRPr="00176D53" w14:paraId="1A81785F"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797D48C8"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EX HACIENDA NAVACOYÁN</w:t>
            </w:r>
          </w:p>
        </w:tc>
        <w:tc>
          <w:tcPr>
            <w:tcW w:w="1140" w:type="dxa"/>
            <w:tcBorders>
              <w:top w:val="nil"/>
              <w:left w:val="nil"/>
              <w:bottom w:val="single" w:sz="4" w:space="0" w:color="auto"/>
              <w:right w:val="single" w:sz="4" w:space="0" w:color="auto"/>
            </w:tcBorders>
            <w:shd w:val="clear" w:color="000000" w:fill="FFFFFF"/>
            <w:vAlign w:val="center"/>
            <w:hideMark/>
          </w:tcPr>
          <w:p w14:paraId="565E237B"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74840537"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07C8FF87"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POBLADO EL EMBUDO</w:t>
            </w:r>
          </w:p>
        </w:tc>
        <w:tc>
          <w:tcPr>
            <w:tcW w:w="1120" w:type="dxa"/>
            <w:tcBorders>
              <w:top w:val="nil"/>
              <w:left w:val="nil"/>
              <w:bottom w:val="single" w:sz="4" w:space="0" w:color="auto"/>
              <w:right w:val="single" w:sz="4" w:space="0" w:color="auto"/>
            </w:tcBorders>
            <w:shd w:val="clear" w:color="000000" w:fill="FFFFFF"/>
            <w:vAlign w:val="center"/>
            <w:hideMark/>
          </w:tcPr>
          <w:p w14:paraId="44FF8AED"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3901</w:t>
            </w:r>
          </w:p>
        </w:tc>
      </w:tr>
      <w:tr w:rsidR="00176D53" w:rsidRPr="00176D53" w14:paraId="22F176D4"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73F398EB"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EX HACIENDA SAN LORENZO</w:t>
            </w:r>
          </w:p>
        </w:tc>
        <w:tc>
          <w:tcPr>
            <w:tcW w:w="1140" w:type="dxa"/>
            <w:tcBorders>
              <w:top w:val="nil"/>
              <w:left w:val="nil"/>
              <w:bottom w:val="single" w:sz="4" w:space="0" w:color="auto"/>
              <w:right w:val="single" w:sz="4" w:space="0" w:color="auto"/>
            </w:tcBorders>
            <w:shd w:val="clear" w:color="000000" w:fill="FFFFFF"/>
            <w:vAlign w:val="center"/>
            <w:hideMark/>
          </w:tcPr>
          <w:p w14:paraId="633E695A"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6C5C96CE"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3712595E"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POBLADO EL REGISTRO</w:t>
            </w:r>
          </w:p>
        </w:tc>
        <w:tc>
          <w:tcPr>
            <w:tcW w:w="1120" w:type="dxa"/>
            <w:tcBorders>
              <w:top w:val="nil"/>
              <w:left w:val="nil"/>
              <w:bottom w:val="single" w:sz="4" w:space="0" w:color="auto"/>
              <w:right w:val="single" w:sz="4" w:space="0" w:color="auto"/>
            </w:tcBorders>
            <w:shd w:val="clear" w:color="000000" w:fill="FFFFFF"/>
            <w:vAlign w:val="center"/>
            <w:hideMark/>
          </w:tcPr>
          <w:p w14:paraId="55FB40CA"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3411</w:t>
            </w:r>
          </w:p>
        </w:tc>
      </w:tr>
      <w:tr w:rsidR="00176D53" w:rsidRPr="00176D53" w14:paraId="09E91578"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246856A5"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EX HACIENDA SAN LORENZO</w:t>
            </w:r>
          </w:p>
        </w:tc>
        <w:tc>
          <w:tcPr>
            <w:tcW w:w="1140" w:type="dxa"/>
            <w:tcBorders>
              <w:top w:val="nil"/>
              <w:left w:val="nil"/>
              <w:bottom w:val="single" w:sz="4" w:space="0" w:color="auto"/>
              <w:right w:val="single" w:sz="4" w:space="0" w:color="auto"/>
            </w:tcBorders>
            <w:shd w:val="clear" w:color="000000" w:fill="FFFFFF"/>
            <w:vAlign w:val="center"/>
            <w:hideMark/>
          </w:tcPr>
          <w:p w14:paraId="51D0B130"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4E2A4F96"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483BFC77"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POBLADO EL REGISTRO</w:t>
            </w:r>
          </w:p>
        </w:tc>
        <w:tc>
          <w:tcPr>
            <w:tcW w:w="1120" w:type="dxa"/>
            <w:tcBorders>
              <w:top w:val="nil"/>
              <w:left w:val="nil"/>
              <w:bottom w:val="single" w:sz="4" w:space="0" w:color="auto"/>
              <w:right w:val="single" w:sz="4" w:space="0" w:color="auto"/>
            </w:tcBorders>
            <w:shd w:val="clear" w:color="000000" w:fill="FFFFFF"/>
            <w:vAlign w:val="center"/>
            <w:hideMark/>
          </w:tcPr>
          <w:p w14:paraId="40514C4E"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3621</w:t>
            </w:r>
          </w:p>
        </w:tc>
      </w:tr>
      <w:tr w:rsidR="00176D53" w:rsidRPr="00176D53" w14:paraId="0CE9F033"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4DE95ADC"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FRACC. AGROPECUARIO EL PILAR I</w:t>
            </w:r>
          </w:p>
        </w:tc>
        <w:tc>
          <w:tcPr>
            <w:tcW w:w="1140" w:type="dxa"/>
            <w:tcBorders>
              <w:top w:val="nil"/>
              <w:left w:val="nil"/>
              <w:bottom w:val="single" w:sz="4" w:space="0" w:color="auto"/>
              <w:right w:val="single" w:sz="4" w:space="0" w:color="auto"/>
            </w:tcBorders>
            <w:shd w:val="clear" w:color="000000" w:fill="FFFFFF"/>
            <w:vAlign w:val="center"/>
            <w:hideMark/>
          </w:tcPr>
          <w:p w14:paraId="0C4F8197"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8021</w:t>
            </w:r>
          </w:p>
        </w:tc>
        <w:tc>
          <w:tcPr>
            <w:tcW w:w="400" w:type="dxa"/>
            <w:tcBorders>
              <w:top w:val="nil"/>
              <w:left w:val="nil"/>
              <w:bottom w:val="nil"/>
              <w:right w:val="nil"/>
            </w:tcBorders>
            <w:shd w:val="clear" w:color="000000" w:fill="FFFFFF"/>
            <w:noWrap/>
            <w:vAlign w:val="bottom"/>
            <w:hideMark/>
          </w:tcPr>
          <w:p w14:paraId="612B4543"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540CF926"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POBLADO EL SOLDADO</w:t>
            </w:r>
          </w:p>
        </w:tc>
        <w:tc>
          <w:tcPr>
            <w:tcW w:w="1120" w:type="dxa"/>
            <w:tcBorders>
              <w:top w:val="nil"/>
              <w:left w:val="nil"/>
              <w:bottom w:val="single" w:sz="4" w:space="0" w:color="auto"/>
              <w:right w:val="single" w:sz="4" w:space="0" w:color="auto"/>
            </w:tcBorders>
            <w:shd w:val="clear" w:color="000000" w:fill="FFFFFF"/>
            <w:vAlign w:val="center"/>
            <w:hideMark/>
          </w:tcPr>
          <w:p w14:paraId="10BF1088"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3611</w:t>
            </w:r>
          </w:p>
        </w:tc>
      </w:tr>
      <w:tr w:rsidR="00176D53" w:rsidRPr="00176D53" w14:paraId="134970A5"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05B09040"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FRACC. AGROPECUARIO EL PILAR II</w:t>
            </w:r>
          </w:p>
        </w:tc>
        <w:tc>
          <w:tcPr>
            <w:tcW w:w="1140" w:type="dxa"/>
            <w:tcBorders>
              <w:top w:val="nil"/>
              <w:left w:val="nil"/>
              <w:bottom w:val="single" w:sz="4" w:space="0" w:color="auto"/>
              <w:right w:val="single" w:sz="4" w:space="0" w:color="auto"/>
            </w:tcBorders>
            <w:shd w:val="clear" w:color="000000" w:fill="FFFFFF"/>
            <w:vAlign w:val="center"/>
            <w:hideMark/>
          </w:tcPr>
          <w:p w14:paraId="619A91CF"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8021</w:t>
            </w:r>
          </w:p>
        </w:tc>
        <w:tc>
          <w:tcPr>
            <w:tcW w:w="400" w:type="dxa"/>
            <w:tcBorders>
              <w:top w:val="nil"/>
              <w:left w:val="nil"/>
              <w:bottom w:val="nil"/>
              <w:right w:val="nil"/>
            </w:tcBorders>
            <w:shd w:val="clear" w:color="000000" w:fill="FFFFFF"/>
            <w:noWrap/>
            <w:vAlign w:val="bottom"/>
            <w:hideMark/>
          </w:tcPr>
          <w:p w14:paraId="01D892A3"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6C7E21EC"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POBLADO EL TEPETATE</w:t>
            </w:r>
          </w:p>
        </w:tc>
        <w:tc>
          <w:tcPr>
            <w:tcW w:w="1120" w:type="dxa"/>
            <w:tcBorders>
              <w:top w:val="nil"/>
              <w:left w:val="nil"/>
              <w:bottom w:val="single" w:sz="4" w:space="0" w:color="auto"/>
              <w:right w:val="single" w:sz="4" w:space="0" w:color="auto"/>
            </w:tcBorders>
            <w:shd w:val="clear" w:color="000000" w:fill="FFFFFF"/>
            <w:vAlign w:val="center"/>
            <w:hideMark/>
          </w:tcPr>
          <w:p w14:paraId="3DE8491B"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3411</w:t>
            </w:r>
          </w:p>
        </w:tc>
      </w:tr>
      <w:tr w:rsidR="00176D53" w:rsidRPr="00176D53" w14:paraId="5B5F5ED0"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037329A2"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FRACC. AGROPECUARIO EL PILAR III</w:t>
            </w:r>
          </w:p>
        </w:tc>
        <w:tc>
          <w:tcPr>
            <w:tcW w:w="1140" w:type="dxa"/>
            <w:tcBorders>
              <w:top w:val="nil"/>
              <w:left w:val="nil"/>
              <w:bottom w:val="single" w:sz="4" w:space="0" w:color="auto"/>
              <w:right w:val="single" w:sz="4" w:space="0" w:color="auto"/>
            </w:tcBorders>
            <w:shd w:val="clear" w:color="000000" w:fill="FFFFFF"/>
            <w:vAlign w:val="center"/>
            <w:hideMark/>
          </w:tcPr>
          <w:p w14:paraId="7410EE76"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8021</w:t>
            </w:r>
          </w:p>
        </w:tc>
        <w:tc>
          <w:tcPr>
            <w:tcW w:w="400" w:type="dxa"/>
            <w:tcBorders>
              <w:top w:val="nil"/>
              <w:left w:val="nil"/>
              <w:bottom w:val="nil"/>
              <w:right w:val="nil"/>
            </w:tcBorders>
            <w:shd w:val="clear" w:color="000000" w:fill="FFFFFF"/>
            <w:noWrap/>
            <w:vAlign w:val="bottom"/>
            <w:hideMark/>
          </w:tcPr>
          <w:p w14:paraId="48991110"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333077BE"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POBLADO EL TUNAL</w:t>
            </w:r>
          </w:p>
        </w:tc>
        <w:tc>
          <w:tcPr>
            <w:tcW w:w="1120" w:type="dxa"/>
            <w:tcBorders>
              <w:top w:val="nil"/>
              <w:left w:val="nil"/>
              <w:bottom w:val="single" w:sz="4" w:space="0" w:color="auto"/>
              <w:right w:val="single" w:sz="4" w:space="0" w:color="auto"/>
            </w:tcBorders>
            <w:shd w:val="clear" w:color="000000" w:fill="FFFFFF"/>
            <w:vAlign w:val="center"/>
            <w:hideMark/>
          </w:tcPr>
          <w:p w14:paraId="656E8133"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3611</w:t>
            </w:r>
          </w:p>
        </w:tc>
      </w:tr>
      <w:tr w:rsidR="00176D53" w:rsidRPr="00176D53" w14:paraId="1341EB7A"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74C530DE"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FRACC. AGROPECUARIO SIERRA LINDA</w:t>
            </w:r>
          </w:p>
        </w:tc>
        <w:tc>
          <w:tcPr>
            <w:tcW w:w="1140" w:type="dxa"/>
            <w:tcBorders>
              <w:top w:val="nil"/>
              <w:left w:val="nil"/>
              <w:bottom w:val="single" w:sz="4" w:space="0" w:color="auto"/>
              <w:right w:val="single" w:sz="4" w:space="0" w:color="auto"/>
            </w:tcBorders>
            <w:shd w:val="clear" w:color="000000" w:fill="FFFFFF"/>
            <w:vAlign w:val="center"/>
            <w:hideMark/>
          </w:tcPr>
          <w:p w14:paraId="4BF0B6A6"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8021</w:t>
            </w:r>
          </w:p>
        </w:tc>
        <w:tc>
          <w:tcPr>
            <w:tcW w:w="400" w:type="dxa"/>
            <w:tcBorders>
              <w:top w:val="nil"/>
              <w:left w:val="nil"/>
              <w:bottom w:val="nil"/>
              <w:right w:val="nil"/>
            </w:tcBorders>
            <w:shd w:val="clear" w:color="000000" w:fill="FFFFFF"/>
            <w:noWrap/>
            <w:vAlign w:val="bottom"/>
            <w:hideMark/>
          </w:tcPr>
          <w:p w14:paraId="6C9BDDD6"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329A4B49"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POBLADO GABINO SANTILLÁN</w:t>
            </w:r>
          </w:p>
        </w:tc>
        <w:tc>
          <w:tcPr>
            <w:tcW w:w="1120" w:type="dxa"/>
            <w:tcBorders>
              <w:top w:val="nil"/>
              <w:left w:val="nil"/>
              <w:bottom w:val="single" w:sz="4" w:space="0" w:color="auto"/>
              <w:right w:val="single" w:sz="4" w:space="0" w:color="auto"/>
            </w:tcBorders>
            <w:shd w:val="clear" w:color="000000" w:fill="FFFFFF"/>
            <w:vAlign w:val="center"/>
            <w:hideMark/>
          </w:tcPr>
          <w:p w14:paraId="644702C3"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3311</w:t>
            </w:r>
          </w:p>
        </w:tc>
      </w:tr>
      <w:tr w:rsidR="00176D53" w:rsidRPr="00176D53" w14:paraId="1C43E4B9"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62F36BBA"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FRACC. CAMPESTRE LA CASITA</w:t>
            </w:r>
          </w:p>
        </w:tc>
        <w:tc>
          <w:tcPr>
            <w:tcW w:w="1140" w:type="dxa"/>
            <w:tcBorders>
              <w:top w:val="nil"/>
              <w:left w:val="nil"/>
              <w:bottom w:val="single" w:sz="4" w:space="0" w:color="auto"/>
              <w:right w:val="single" w:sz="4" w:space="0" w:color="auto"/>
            </w:tcBorders>
            <w:shd w:val="clear" w:color="000000" w:fill="FFFFFF"/>
            <w:vAlign w:val="center"/>
            <w:hideMark/>
          </w:tcPr>
          <w:p w14:paraId="2F78B88E"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8030</w:t>
            </w:r>
          </w:p>
        </w:tc>
        <w:tc>
          <w:tcPr>
            <w:tcW w:w="400" w:type="dxa"/>
            <w:tcBorders>
              <w:top w:val="nil"/>
              <w:left w:val="nil"/>
              <w:bottom w:val="nil"/>
              <w:right w:val="nil"/>
            </w:tcBorders>
            <w:shd w:val="clear" w:color="000000" w:fill="FFFFFF"/>
            <w:noWrap/>
            <w:vAlign w:val="bottom"/>
            <w:hideMark/>
          </w:tcPr>
          <w:p w14:paraId="454CEE56"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33602F69"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POBLADO HACIENDA DE NAVACOYÁN</w:t>
            </w:r>
          </w:p>
        </w:tc>
        <w:tc>
          <w:tcPr>
            <w:tcW w:w="1120" w:type="dxa"/>
            <w:tcBorders>
              <w:top w:val="nil"/>
              <w:left w:val="nil"/>
              <w:bottom w:val="single" w:sz="4" w:space="0" w:color="auto"/>
              <w:right w:val="single" w:sz="4" w:space="0" w:color="auto"/>
            </w:tcBorders>
            <w:shd w:val="clear" w:color="000000" w:fill="FFFFFF"/>
            <w:vAlign w:val="center"/>
            <w:hideMark/>
          </w:tcPr>
          <w:p w14:paraId="0C07A4A4"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3311</w:t>
            </w:r>
          </w:p>
        </w:tc>
      </w:tr>
      <w:tr w:rsidR="00176D53" w:rsidRPr="00176D53" w14:paraId="12C240F2"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73AA4912"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FRACC. CAMPESTRE LA QUEBRADA</w:t>
            </w:r>
          </w:p>
        </w:tc>
        <w:tc>
          <w:tcPr>
            <w:tcW w:w="1140" w:type="dxa"/>
            <w:tcBorders>
              <w:top w:val="nil"/>
              <w:left w:val="nil"/>
              <w:bottom w:val="single" w:sz="4" w:space="0" w:color="auto"/>
              <w:right w:val="single" w:sz="4" w:space="0" w:color="auto"/>
            </w:tcBorders>
            <w:shd w:val="clear" w:color="000000" w:fill="FFFFFF"/>
            <w:vAlign w:val="center"/>
            <w:hideMark/>
          </w:tcPr>
          <w:p w14:paraId="66C23CC2"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8030</w:t>
            </w:r>
          </w:p>
        </w:tc>
        <w:tc>
          <w:tcPr>
            <w:tcW w:w="400" w:type="dxa"/>
            <w:tcBorders>
              <w:top w:val="nil"/>
              <w:left w:val="nil"/>
              <w:bottom w:val="nil"/>
              <w:right w:val="nil"/>
            </w:tcBorders>
            <w:shd w:val="clear" w:color="000000" w:fill="FFFFFF"/>
            <w:noWrap/>
            <w:vAlign w:val="bottom"/>
            <w:hideMark/>
          </w:tcPr>
          <w:p w14:paraId="44A1DD2E"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10AF0D79"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POBLADO HÉROES DE NACOZARI</w:t>
            </w:r>
          </w:p>
        </w:tc>
        <w:tc>
          <w:tcPr>
            <w:tcW w:w="1120" w:type="dxa"/>
            <w:tcBorders>
              <w:top w:val="nil"/>
              <w:left w:val="nil"/>
              <w:bottom w:val="single" w:sz="4" w:space="0" w:color="auto"/>
              <w:right w:val="single" w:sz="4" w:space="0" w:color="auto"/>
            </w:tcBorders>
            <w:shd w:val="clear" w:color="000000" w:fill="FFFFFF"/>
            <w:vAlign w:val="center"/>
            <w:hideMark/>
          </w:tcPr>
          <w:p w14:paraId="26A493AE"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3621</w:t>
            </w:r>
          </w:p>
        </w:tc>
      </w:tr>
      <w:tr w:rsidR="00176D53" w:rsidRPr="00176D53" w14:paraId="522D6621"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4142495F"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FRACC. CAMPESTRE LOS LOBOS</w:t>
            </w:r>
          </w:p>
        </w:tc>
        <w:tc>
          <w:tcPr>
            <w:tcW w:w="1140" w:type="dxa"/>
            <w:tcBorders>
              <w:top w:val="nil"/>
              <w:left w:val="nil"/>
              <w:bottom w:val="single" w:sz="4" w:space="0" w:color="auto"/>
              <w:right w:val="single" w:sz="4" w:space="0" w:color="auto"/>
            </w:tcBorders>
            <w:shd w:val="clear" w:color="000000" w:fill="FFFFFF"/>
            <w:vAlign w:val="center"/>
            <w:hideMark/>
          </w:tcPr>
          <w:p w14:paraId="2705A9F7"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8030</w:t>
            </w:r>
          </w:p>
        </w:tc>
        <w:tc>
          <w:tcPr>
            <w:tcW w:w="400" w:type="dxa"/>
            <w:tcBorders>
              <w:top w:val="nil"/>
              <w:left w:val="nil"/>
              <w:bottom w:val="nil"/>
              <w:right w:val="nil"/>
            </w:tcBorders>
            <w:shd w:val="clear" w:color="000000" w:fill="FFFFFF"/>
            <w:noWrap/>
            <w:vAlign w:val="bottom"/>
            <w:hideMark/>
          </w:tcPr>
          <w:p w14:paraId="1F562427"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46B5A138"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POBLADO JUAN ANTONIO DOMÍNGUEZ</w:t>
            </w:r>
          </w:p>
        </w:tc>
        <w:tc>
          <w:tcPr>
            <w:tcW w:w="1120" w:type="dxa"/>
            <w:tcBorders>
              <w:top w:val="nil"/>
              <w:left w:val="nil"/>
              <w:bottom w:val="single" w:sz="4" w:space="0" w:color="auto"/>
              <w:right w:val="single" w:sz="4" w:space="0" w:color="auto"/>
            </w:tcBorders>
            <w:shd w:val="clear" w:color="000000" w:fill="FFFFFF"/>
            <w:vAlign w:val="center"/>
            <w:hideMark/>
          </w:tcPr>
          <w:p w14:paraId="40F6ABE6"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3611</w:t>
            </w:r>
          </w:p>
        </w:tc>
      </w:tr>
      <w:tr w:rsidR="00176D53" w:rsidRPr="00176D53" w14:paraId="1FF33CF3"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32B3D615"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FRACC. CAMPESTRE PARAÍSO DE LA SIERRA</w:t>
            </w:r>
          </w:p>
        </w:tc>
        <w:tc>
          <w:tcPr>
            <w:tcW w:w="1140" w:type="dxa"/>
            <w:tcBorders>
              <w:top w:val="nil"/>
              <w:left w:val="nil"/>
              <w:bottom w:val="single" w:sz="4" w:space="0" w:color="auto"/>
              <w:right w:val="single" w:sz="4" w:space="0" w:color="auto"/>
            </w:tcBorders>
            <w:shd w:val="clear" w:color="000000" w:fill="FFFFFF"/>
            <w:vAlign w:val="center"/>
            <w:hideMark/>
          </w:tcPr>
          <w:p w14:paraId="3828B228"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8030</w:t>
            </w:r>
          </w:p>
        </w:tc>
        <w:tc>
          <w:tcPr>
            <w:tcW w:w="400" w:type="dxa"/>
            <w:tcBorders>
              <w:top w:val="nil"/>
              <w:left w:val="nil"/>
              <w:bottom w:val="nil"/>
              <w:right w:val="nil"/>
            </w:tcBorders>
            <w:shd w:val="clear" w:color="000000" w:fill="FFFFFF"/>
            <w:noWrap/>
            <w:vAlign w:val="bottom"/>
            <w:hideMark/>
          </w:tcPr>
          <w:p w14:paraId="0C4769CC"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2AB2729B"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POBLADO LA JOYANCA</w:t>
            </w:r>
          </w:p>
        </w:tc>
        <w:tc>
          <w:tcPr>
            <w:tcW w:w="1120" w:type="dxa"/>
            <w:tcBorders>
              <w:top w:val="nil"/>
              <w:left w:val="nil"/>
              <w:bottom w:val="single" w:sz="4" w:space="0" w:color="auto"/>
              <w:right w:val="single" w:sz="4" w:space="0" w:color="auto"/>
            </w:tcBorders>
            <w:shd w:val="clear" w:color="000000" w:fill="FFFFFF"/>
            <w:vAlign w:val="center"/>
            <w:hideMark/>
          </w:tcPr>
          <w:p w14:paraId="1AE36054"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3711</w:t>
            </w:r>
          </w:p>
        </w:tc>
      </w:tr>
      <w:tr w:rsidR="00176D53" w:rsidRPr="00176D53" w14:paraId="39286921"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5176063A"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FRACC. CAMPESTRE RESIDENCIAL NAVÍOS</w:t>
            </w:r>
          </w:p>
        </w:tc>
        <w:tc>
          <w:tcPr>
            <w:tcW w:w="1140" w:type="dxa"/>
            <w:tcBorders>
              <w:top w:val="nil"/>
              <w:left w:val="nil"/>
              <w:bottom w:val="single" w:sz="4" w:space="0" w:color="auto"/>
              <w:right w:val="single" w:sz="4" w:space="0" w:color="auto"/>
            </w:tcBorders>
            <w:shd w:val="clear" w:color="000000" w:fill="FFFFFF"/>
            <w:vAlign w:val="center"/>
            <w:hideMark/>
          </w:tcPr>
          <w:p w14:paraId="37D9B1A4"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8030</w:t>
            </w:r>
          </w:p>
        </w:tc>
        <w:tc>
          <w:tcPr>
            <w:tcW w:w="400" w:type="dxa"/>
            <w:tcBorders>
              <w:top w:val="nil"/>
              <w:left w:val="nil"/>
              <w:bottom w:val="nil"/>
              <w:right w:val="nil"/>
            </w:tcBorders>
            <w:shd w:val="clear" w:color="000000" w:fill="FFFFFF"/>
            <w:noWrap/>
            <w:vAlign w:val="bottom"/>
            <w:hideMark/>
          </w:tcPr>
          <w:p w14:paraId="3580C0DD"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2773A16C"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POBLADO LA PICOTA</w:t>
            </w:r>
          </w:p>
        </w:tc>
        <w:tc>
          <w:tcPr>
            <w:tcW w:w="1120" w:type="dxa"/>
            <w:tcBorders>
              <w:top w:val="nil"/>
              <w:left w:val="nil"/>
              <w:bottom w:val="single" w:sz="4" w:space="0" w:color="auto"/>
              <w:right w:val="single" w:sz="4" w:space="0" w:color="auto"/>
            </w:tcBorders>
            <w:shd w:val="clear" w:color="000000" w:fill="FFFFFF"/>
            <w:vAlign w:val="center"/>
            <w:hideMark/>
          </w:tcPr>
          <w:p w14:paraId="1A047C7C"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3611</w:t>
            </w:r>
          </w:p>
        </w:tc>
      </w:tr>
      <w:tr w:rsidR="00176D53" w:rsidRPr="00176D53" w14:paraId="6E5E538C"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5E55E6C9"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FRACC. CAMPESTRE RESIDENCIAL NAVÍOS</w:t>
            </w:r>
          </w:p>
        </w:tc>
        <w:tc>
          <w:tcPr>
            <w:tcW w:w="1140" w:type="dxa"/>
            <w:tcBorders>
              <w:top w:val="nil"/>
              <w:left w:val="nil"/>
              <w:bottom w:val="single" w:sz="4" w:space="0" w:color="auto"/>
              <w:right w:val="single" w:sz="4" w:space="0" w:color="auto"/>
            </w:tcBorders>
            <w:shd w:val="clear" w:color="000000" w:fill="FFFFFF"/>
            <w:vAlign w:val="center"/>
            <w:hideMark/>
          </w:tcPr>
          <w:p w14:paraId="20839805"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8030</w:t>
            </w:r>
          </w:p>
        </w:tc>
        <w:tc>
          <w:tcPr>
            <w:tcW w:w="400" w:type="dxa"/>
            <w:tcBorders>
              <w:top w:val="nil"/>
              <w:left w:val="nil"/>
              <w:bottom w:val="nil"/>
              <w:right w:val="nil"/>
            </w:tcBorders>
            <w:shd w:val="clear" w:color="000000" w:fill="FFFFFF"/>
            <w:noWrap/>
            <w:vAlign w:val="bottom"/>
            <w:hideMark/>
          </w:tcPr>
          <w:p w14:paraId="736BB9FA"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06CA9493"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POBLADO LA PUNTA</w:t>
            </w:r>
          </w:p>
        </w:tc>
        <w:tc>
          <w:tcPr>
            <w:tcW w:w="1120" w:type="dxa"/>
            <w:tcBorders>
              <w:top w:val="nil"/>
              <w:left w:val="nil"/>
              <w:bottom w:val="single" w:sz="4" w:space="0" w:color="auto"/>
              <w:right w:val="single" w:sz="4" w:space="0" w:color="auto"/>
            </w:tcBorders>
            <w:shd w:val="clear" w:color="000000" w:fill="FFFFFF"/>
            <w:vAlign w:val="center"/>
            <w:hideMark/>
          </w:tcPr>
          <w:p w14:paraId="24B27C7B"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3611</w:t>
            </w:r>
          </w:p>
        </w:tc>
      </w:tr>
      <w:tr w:rsidR="00176D53" w:rsidRPr="00176D53" w14:paraId="0FEA1E91"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33B80C09"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FRACC. CAMPESTRE SANTA CRUZ DEL RIO</w:t>
            </w:r>
          </w:p>
        </w:tc>
        <w:tc>
          <w:tcPr>
            <w:tcW w:w="1140" w:type="dxa"/>
            <w:tcBorders>
              <w:top w:val="nil"/>
              <w:left w:val="nil"/>
              <w:bottom w:val="single" w:sz="4" w:space="0" w:color="auto"/>
              <w:right w:val="single" w:sz="4" w:space="0" w:color="auto"/>
            </w:tcBorders>
            <w:shd w:val="clear" w:color="000000" w:fill="FFFFFF"/>
            <w:vAlign w:val="center"/>
            <w:hideMark/>
          </w:tcPr>
          <w:p w14:paraId="36B27795"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8030</w:t>
            </w:r>
          </w:p>
        </w:tc>
        <w:tc>
          <w:tcPr>
            <w:tcW w:w="400" w:type="dxa"/>
            <w:tcBorders>
              <w:top w:val="nil"/>
              <w:left w:val="nil"/>
              <w:bottom w:val="nil"/>
              <w:right w:val="nil"/>
            </w:tcBorders>
            <w:shd w:val="clear" w:color="000000" w:fill="FFFFFF"/>
            <w:noWrap/>
            <w:vAlign w:val="bottom"/>
            <w:hideMark/>
          </w:tcPr>
          <w:p w14:paraId="77A25F73"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2B34B431"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POBLADO LA PUNTA</w:t>
            </w:r>
          </w:p>
        </w:tc>
        <w:tc>
          <w:tcPr>
            <w:tcW w:w="1120" w:type="dxa"/>
            <w:tcBorders>
              <w:top w:val="nil"/>
              <w:left w:val="nil"/>
              <w:bottom w:val="single" w:sz="4" w:space="0" w:color="auto"/>
              <w:right w:val="single" w:sz="4" w:space="0" w:color="auto"/>
            </w:tcBorders>
            <w:shd w:val="clear" w:color="000000" w:fill="FFFFFF"/>
            <w:vAlign w:val="center"/>
            <w:hideMark/>
          </w:tcPr>
          <w:p w14:paraId="1FF1878E"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3621</w:t>
            </w:r>
          </w:p>
        </w:tc>
      </w:tr>
      <w:tr w:rsidR="00176D53" w:rsidRPr="00176D53" w14:paraId="7C71D20E"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23A35B32"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FRACC. CAMPESTRE SANTA CRUZ DEL RIO</w:t>
            </w:r>
          </w:p>
        </w:tc>
        <w:tc>
          <w:tcPr>
            <w:tcW w:w="1140" w:type="dxa"/>
            <w:tcBorders>
              <w:top w:val="nil"/>
              <w:left w:val="nil"/>
              <w:bottom w:val="single" w:sz="4" w:space="0" w:color="auto"/>
              <w:right w:val="single" w:sz="4" w:space="0" w:color="auto"/>
            </w:tcBorders>
            <w:shd w:val="clear" w:color="000000" w:fill="FFFFFF"/>
            <w:vAlign w:val="center"/>
            <w:hideMark/>
          </w:tcPr>
          <w:p w14:paraId="4CEE61AF"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8030</w:t>
            </w:r>
          </w:p>
        </w:tc>
        <w:tc>
          <w:tcPr>
            <w:tcW w:w="400" w:type="dxa"/>
            <w:tcBorders>
              <w:top w:val="nil"/>
              <w:left w:val="nil"/>
              <w:bottom w:val="nil"/>
              <w:right w:val="nil"/>
            </w:tcBorders>
            <w:shd w:val="clear" w:color="000000" w:fill="FFFFFF"/>
            <w:noWrap/>
            <w:vAlign w:val="bottom"/>
            <w:hideMark/>
          </w:tcPr>
          <w:p w14:paraId="70264C37"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0846CB6D"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POBLADO LA PURÍSIMA</w:t>
            </w:r>
          </w:p>
        </w:tc>
        <w:tc>
          <w:tcPr>
            <w:tcW w:w="1120" w:type="dxa"/>
            <w:tcBorders>
              <w:top w:val="nil"/>
              <w:left w:val="nil"/>
              <w:bottom w:val="single" w:sz="4" w:space="0" w:color="auto"/>
              <w:right w:val="single" w:sz="4" w:space="0" w:color="auto"/>
            </w:tcBorders>
            <w:shd w:val="clear" w:color="000000" w:fill="FFFFFF"/>
            <w:vAlign w:val="center"/>
            <w:hideMark/>
          </w:tcPr>
          <w:p w14:paraId="1EF6C860"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3621</w:t>
            </w:r>
          </w:p>
        </w:tc>
      </w:tr>
      <w:tr w:rsidR="00176D53" w:rsidRPr="00176D53" w14:paraId="534BFF06"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3594525B"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FRACC. CAMPESTRE SIERRA LINDA</w:t>
            </w:r>
          </w:p>
        </w:tc>
        <w:tc>
          <w:tcPr>
            <w:tcW w:w="1140" w:type="dxa"/>
            <w:tcBorders>
              <w:top w:val="nil"/>
              <w:left w:val="nil"/>
              <w:bottom w:val="single" w:sz="4" w:space="0" w:color="auto"/>
              <w:right w:val="single" w:sz="4" w:space="0" w:color="auto"/>
            </w:tcBorders>
            <w:shd w:val="clear" w:color="000000" w:fill="FFFFFF"/>
            <w:vAlign w:val="center"/>
            <w:hideMark/>
          </w:tcPr>
          <w:p w14:paraId="16283CDC"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8030</w:t>
            </w:r>
          </w:p>
        </w:tc>
        <w:tc>
          <w:tcPr>
            <w:tcW w:w="400" w:type="dxa"/>
            <w:tcBorders>
              <w:top w:val="nil"/>
              <w:left w:val="nil"/>
              <w:bottom w:val="nil"/>
              <w:right w:val="nil"/>
            </w:tcBorders>
            <w:shd w:val="clear" w:color="000000" w:fill="FFFFFF"/>
            <w:noWrap/>
            <w:vAlign w:val="bottom"/>
            <w:hideMark/>
          </w:tcPr>
          <w:p w14:paraId="20B3888F"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228A981D"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POBLADO LA PURÍSIMA</w:t>
            </w:r>
          </w:p>
        </w:tc>
        <w:tc>
          <w:tcPr>
            <w:tcW w:w="1120" w:type="dxa"/>
            <w:tcBorders>
              <w:top w:val="nil"/>
              <w:left w:val="nil"/>
              <w:bottom w:val="single" w:sz="4" w:space="0" w:color="auto"/>
              <w:right w:val="single" w:sz="4" w:space="0" w:color="auto"/>
            </w:tcBorders>
            <w:shd w:val="clear" w:color="000000" w:fill="FFFFFF"/>
            <w:vAlign w:val="center"/>
            <w:hideMark/>
          </w:tcPr>
          <w:p w14:paraId="39FA52EC"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3801</w:t>
            </w:r>
          </w:p>
        </w:tc>
      </w:tr>
      <w:tr w:rsidR="00176D53" w:rsidRPr="00176D53" w14:paraId="2C241A5A"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25837A79"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FRACC. RESIDENCIAL EL PINO</w:t>
            </w:r>
          </w:p>
        </w:tc>
        <w:tc>
          <w:tcPr>
            <w:tcW w:w="1140" w:type="dxa"/>
            <w:tcBorders>
              <w:top w:val="nil"/>
              <w:left w:val="nil"/>
              <w:bottom w:val="single" w:sz="4" w:space="0" w:color="auto"/>
              <w:right w:val="single" w:sz="4" w:space="0" w:color="auto"/>
            </w:tcBorders>
            <w:shd w:val="clear" w:color="000000" w:fill="FFFFFF"/>
            <w:vAlign w:val="center"/>
            <w:hideMark/>
          </w:tcPr>
          <w:p w14:paraId="3FFE4002"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8030</w:t>
            </w:r>
          </w:p>
        </w:tc>
        <w:tc>
          <w:tcPr>
            <w:tcW w:w="400" w:type="dxa"/>
            <w:tcBorders>
              <w:top w:val="nil"/>
              <w:left w:val="nil"/>
              <w:bottom w:val="nil"/>
              <w:right w:val="nil"/>
            </w:tcBorders>
            <w:shd w:val="clear" w:color="000000" w:fill="FFFFFF"/>
            <w:noWrap/>
            <w:vAlign w:val="bottom"/>
            <w:hideMark/>
          </w:tcPr>
          <w:p w14:paraId="17EA7494"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1887222B"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POBLADO LABOR DE GUADALUPE</w:t>
            </w:r>
          </w:p>
        </w:tc>
        <w:tc>
          <w:tcPr>
            <w:tcW w:w="1120" w:type="dxa"/>
            <w:tcBorders>
              <w:top w:val="nil"/>
              <w:left w:val="nil"/>
              <w:bottom w:val="single" w:sz="4" w:space="0" w:color="auto"/>
              <w:right w:val="single" w:sz="4" w:space="0" w:color="auto"/>
            </w:tcBorders>
            <w:shd w:val="clear" w:color="000000" w:fill="FFFFFF"/>
            <w:vAlign w:val="center"/>
            <w:hideMark/>
          </w:tcPr>
          <w:p w14:paraId="13367B47"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3411</w:t>
            </w:r>
          </w:p>
        </w:tc>
      </w:tr>
      <w:tr w:rsidR="00176D53" w:rsidRPr="00176D53" w14:paraId="59A2090F"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0013B415"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FRANCISCO DE CALLEROS</w:t>
            </w:r>
          </w:p>
        </w:tc>
        <w:tc>
          <w:tcPr>
            <w:tcW w:w="1140" w:type="dxa"/>
            <w:tcBorders>
              <w:top w:val="nil"/>
              <w:left w:val="nil"/>
              <w:bottom w:val="single" w:sz="4" w:space="0" w:color="auto"/>
              <w:right w:val="single" w:sz="4" w:space="0" w:color="auto"/>
            </w:tcBorders>
            <w:shd w:val="clear" w:color="000000" w:fill="FFFFFF"/>
            <w:vAlign w:val="center"/>
            <w:hideMark/>
          </w:tcPr>
          <w:p w14:paraId="0EF044C0"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3611</w:t>
            </w:r>
          </w:p>
        </w:tc>
        <w:tc>
          <w:tcPr>
            <w:tcW w:w="400" w:type="dxa"/>
            <w:tcBorders>
              <w:top w:val="nil"/>
              <w:left w:val="nil"/>
              <w:bottom w:val="nil"/>
              <w:right w:val="nil"/>
            </w:tcBorders>
            <w:shd w:val="clear" w:color="000000" w:fill="FFFFFF"/>
            <w:noWrap/>
            <w:vAlign w:val="bottom"/>
            <w:hideMark/>
          </w:tcPr>
          <w:p w14:paraId="328A394B"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7BC4B493"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POBLADO LABOR DE GUADALUPE</w:t>
            </w:r>
          </w:p>
        </w:tc>
        <w:tc>
          <w:tcPr>
            <w:tcW w:w="1120" w:type="dxa"/>
            <w:tcBorders>
              <w:top w:val="nil"/>
              <w:left w:val="nil"/>
              <w:bottom w:val="single" w:sz="4" w:space="0" w:color="auto"/>
              <w:right w:val="single" w:sz="4" w:space="0" w:color="auto"/>
            </w:tcBorders>
            <w:shd w:val="clear" w:color="000000" w:fill="FFFFFF"/>
            <w:vAlign w:val="center"/>
            <w:hideMark/>
          </w:tcPr>
          <w:p w14:paraId="44505A39"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3621</w:t>
            </w:r>
          </w:p>
        </w:tc>
      </w:tr>
      <w:tr w:rsidR="00176D53" w:rsidRPr="00176D53" w14:paraId="5B1DE01D"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384261D0"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FRANCISCO DE CALLEROS</w:t>
            </w:r>
          </w:p>
        </w:tc>
        <w:tc>
          <w:tcPr>
            <w:tcW w:w="1140" w:type="dxa"/>
            <w:tcBorders>
              <w:top w:val="nil"/>
              <w:left w:val="nil"/>
              <w:bottom w:val="single" w:sz="4" w:space="0" w:color="auto"/>
              <w:right w:val="single" w:sz="4" w:space="0" w:color="auto"/>
            </w:tcBorders>
            <w:shd w:val="clear" w:color="000000" w:fill="FFFFFF"/>
            <w:vAlign w:val="center"/>
            <w:hideMark/>
          </w:tcPr>
          <w:p w14:paraId="65AF2879"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0BB0A7D7"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13239C94"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POBLADO LAGUNA COLORADA</w:t>
            </w:r>
          </w:p>
        </w:tc>
        <w:tc>
          <w:tcPr>
            <w:tcW w:w="1120" w:type="dxa"/>
            <w:tcBorders>
              <w:top w:val="nil"/>
              <w:left w:val="nil"/>
              <w:bottom w:val="single" w:sz="4" w:space="0" w:color="auto"/>
              <w:right w:val="single" w:sz="4" w:space="0" w:color="auto"/>
            </w:tcBorders>
            <w:shd w:val="clear" w:color="000000" w:fill="FFFFFF"/>
            <w:vAlign w:val="center"/>
            <w:hideMark/>
          </w:tcPr>
          <w:p w14:paraId="583A9974"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3621</w:t>
            </w:r>
          </w:p>
        </w:tc>
      </w:tr>
      <w:tr w:rsidR="00176D53" w:rsidRPr="00176D53" w14:paraId="004EFFF6"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242BA4BC"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FUNDO LEGAL 27 DE NOVIEMBRE</w:t>
            </w:r>
          </w:p>
        </w:tc>
        <w:tc>
          <w:tcPr>
            <w:tcW w:w="1140" w:type="dxa"/>
            <w:tcBorders>
              <w:top w:val="nil"/>
              <w:left w:val="nil"/>
              <w:bottom w:val="single" w:sz="4" w:space="0" w:color="auto"/>
              <w:right w:val="single" w:sz="4" w:space="0" w:color="auto"/>
            </w:tcBorders>
            <w:shd w:val="clear" w:color="000000" w:fill="FFFFFF"/>
            <w:vAlign w:val="center"/>
            <w:hideMark/>
          </w:tcPr>
          <w:p w14:paraId="395B7EDD"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3611</w:t>
            </w:r>
          </w:p>
        </w:tc>
        <w:tc>
          <w:tcPr>
            <w:tcW w:w="400" w:type="dxa"/>
            <w:tcBorders>
              <w:top w:val="nil"/>
              <w:left w:val="nil"/>
              <w:bottom w:val="nil"/>
              <w:right w:val="nil"/>
            </w:tcBorders>
            <w:shd w:val="clear" w:color="000000" w:fill="FFFFFF"/>
            <w:noWrap/>
            <w:vAlign w:val="bottom"/>
            <w:hideMark/>
          </w:tcPr>
          <w:p w14:paraId="061EB177"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628AD927"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POBLADO LAGUNA COLORADA</w:t>
            </w:r>
          </w:p>
        </w:tc>
        <w:tc>
          <w:tcPr>
            <w:tcW w:w="1120" w:type="dxa"/>
            <w:tcBorders>
              <w:top w:val="nil"/>
              <w:left w:val="nil"/>
              <w:bottom w:val="single" w:sz="4" w:space="0" w:color="auto"/>
              <w:right w:val="single" w:sz="4" w:space="0" w:color="auto"/>
            </w:tcBorders>
            <w:shd w:val="clear" w:color="000000" w:fill="FFFFFF"/>
            <w:vAlign w:val="center"/>
            <w:hideMark/>
          </w:tcPr>
          <w:p w14:paraId="03B98C7B"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3631</w:t>
            </w:r>
          </w:p>
        </w:tc>
      </w:tr>
    </w:tbl>
    <w:p w14:paraId="71BE3976" w14:textId="77777777" w:rsidR="00176D53" w:rsidRDefault="00176D53" w:rsidP="0019352F">
      <w:pPr>
        <w:spacing w:after="0"/>
        <w:ind w:left="1083" w:hanging="516"/>
        <w:jc w:val="both"/>
        <w:rPr>
          <w:rFonts w:ascii="Arial" w:eastAsia="Arial" w:hAnsi="Arial" w:cs="Arial"/>
          <w:b/>
          <w:sz w:val="20"/>
        </w:rPr>
      </w:pPr>
    </w:p>
    <w:p w14:paraId="29AF4D72" w14:textId="77777777" w:rsidR="00176D53" w:rsidRDefault="00176D53" w:rsidP="0019352F">
      <w:pPr>
        <w:spacing w:after="0"/>
        <w:ind w:left="1083" w:hanging="516"/>
        <w:jc w:val="both"/>
        <w:rPr>
          <w:rFonts w:ascii="Arial" w:eastAsia="Arial" w:hAnsi="Arial" w:cs="Arial"/>
          <w:b/>
          <w:sz w:val="20"/>
        </w:rPr>
      </w:pPr>
    </w:p>
    <w:p w14:paraId="453ACDBA" w14:textId="77777777" w:rsidR="00176D53" w:rsidRDefault="00176D53" w:rsidP="0019352F">
      <w:pPr>
        <w:spacing w:after="0"/>
        <w:ind w:left="1083" w:hanging="516"/>
        <w:jc w:val="both"/>
        <w:rPr>
          <w:rFonts w:ascii="Arial" w:eastAsia="Arial" w:hAnsi="Arial" w:cs="Arial"/>
          <w:b/>
          <w:sz w:val="20"/>
        </w:rPr>
      </w:pPr>
    </w:p>
    <w:p w14:paraId="7BF34510" w14:textId="77777777" w:rsidR="00176D53" w:rsidRDefault="00176D53" w:rsidP="0019352F">
      <w:pPr>
        <w:spacing w:after="0"/>
        <w:ind w:left="1083" w:hanging="516"/>
        <w:jc w:val="both"/>
        <w:rPr>
          <w:rFonts w:ascii="Arial" w:eastAsia="Arial" w:hAnsi="Arial" w:cs="Arial"/>
          <w:b/>
          <w:sz w:val="20"/>
        </w:rPr>
      </w:pPr>
    </w:p>
    <w:tbl>
      <w:tblPr>
        <w:tblW w:w="9060" w:type="dxa"/>
        <w:tblInd w:w="562" w:type="dxa"/>
        <w:tblCellMar>
          <w:left w:w="70" w:type="dxa"/>
          <w:right w:w="70" w:type="dxa"/>
        </w:tblCellMar>
        <w:tblLook w:val="04A0" w:firstRow="1" w:lastRow="0" w:firstColumn="1" w:lastColumn="0" w:noHBand="0" w:noVBand="1"/>
      </w:tblPr>
      <w:tblGrid>
        <w:gridCol w:w="3200"/>
        <w:gridCol w:w="1140"/>
        <w:gridCol w:w="400"/>
        <w:gridCol w:w="3200"/>
        <w:gridCol w:w="1120"/>
      </w:tblGrid>
      <w:tr w:rsidR="00176D53" w:rsidRPr="00176D53" w14:paraId="79E7E232" w14:textId="77777777" w:rsidTr="00176D53">
        <w:trPr>
          <w:trHeight w:val="300"/>
        </w:trPr>
        <w:tc>
          <w:tcPr>
            <w:tcW w:w="32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EAD779D"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lastRenderedPageBreak/>
              <w:t>POBLADO LLANO GRANDE</w:t>
            </w:r>
          </w:p>
        </w:tc>
        <w:tc>
          <w:tcPr>
            <w:tcW w:w="1140" w:type="dxa"/>
            <w:tcBorders>
              <w:top w:val="single" w:sz="4" w:space="0" w:color="auto"/>
              <w:left w:val="nil"/>
              <w:bottom w:val="single" w:sz="4" w:space="0" w:color="auto"/>
              <w:right w:val="single" w:sz="4" w:space="0" w:color="auto"/>
            </w:tcBorders>
            <w:shd w:val="clear" w:color="000000" w:fill="FFFFFF"/>
            <w:vAlign w:val="center"/>
            <w:hideMark/>
          </w:tcPr>
          <w:p w14:paraId="1FD2A52B"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3611</w:t>
            </w:r>
          </w:p>
        </w:tc>
        <w:tc>
          <w:tcPr>
            <w:tcW w:w="400" w:type="dxa"/>
            <w:tcBorders>
              <w:top w:val="nil"/>
              <w:left w:val="nil"/>
              <w:bottom w:val="nil"/>
              <w:right w:val="nil"/>
            </w:tcBorders>
            <w:shd w:val="clear" w:color="000000" w:fill="FFFFFF"/>
            <w:noWrap/>
            <w:vAlign w:val="bottom"/>
            <w:hideMark/>
          </w:tcPr>
          <w:p w14:paraId="6F172202"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5809A30"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PREDIO ALCALDE</w:t>
            </w:r>
          </w:p>
        </w:tc>
        <w:tc>
          <w:tcPr>
            <w:tcW w:w="1120" w:type="dxa"/>
            <w:tcBorders>
              <w:top w:val="single" w:sz="4" w:space="0" w:color="auto"/>
              <w:left w:val="nil"/>
              <w:bottom w:val="single" w:sz="4" w:space="0" w:color="auto"/>
              <w:right w:val="single" w:sz="4" w:space="0" w:color="auto"/>
            </w:tcBorders>
            <w:shd w:val="clear" w:color="000000" w:fill="FFFFFF"/>
            <w:vAlign w:val="center"/>
            <w:hideMark/>
          </w:tcPr>
          <w:p w14:paraId="11A82032"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3311</w:t>
            </w:r>
          </w:p>
        </w:tc>
      </w:tr>
      <w:tr w:rsidR="00176D53" w:rsidRPr="00176D53" w14:paraId="52FCF323"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4FDD95AB"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POBLADO LOS PELICANOS</w:t>
            </w:r>
          </w:p>
        </w:tc>
        <w:tc>
          <w:tcPr>
            <w:tcW w:w="1140" w:type="dxa"/>
            <w:tcBorders>
              <w:top w:val="nil"/>
              <w:left w:val="nil"/>
              <w:bottom w:val="single" w:sz="4" w:space="0" w:color="auto"/>
              <w:right w:val="single" w:sz="4" w:space="0" w:color="auto"/>
            </w:tcBorders>
            <w:shd w:val="clear" w:color="000000" w:fill="FFFFFF"/>
            <w:vAlign w:val="center"/>
            <w:hideMark/>
          </w:tcPr>
          <w:p w14:paraId="02C3A48E"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268C907D"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798FC807"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PREDIO ALCALDE</w:t>
            </w:r>
          </w:p>
        </w:tc>
        <w:tc>
          <w:tcPr>
            <w:tcW w:w="1120" w:type="dxa"/>
            <w:tcBorders>
              <w:top w:val="nil"/>
              <w:left w:val="nil"/>
              <w:bottom w:val="single" w:sz="4" w:space="0" w:color="auto"/>
              <w:right w:val="single" w:sz="4" w:space="0" w:color="auto"/>
            </w:tcBorders>
            <w:shd w:val="clear" w:color="000000" w:fill="FFFFFF"/>
            <w:vAlign w:val="center"/>
            <w:hideMark/>
          </w:tcPr>
          <w:p w14:paraId="1BF9A35D"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3411</w:t>
            </w:r>
          </w:p>
        </w:tc>
      </w:tr>
      <w:tr w:rsidR="00176D53" w:rsidRPr="00176D53" w14:paraId="1F92FC12"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4D086313"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POBLADO MOLINILLOS</w:t>
            </w:r>
          </w:p>
        </w:tc>
        <w:tc>
          <w:tcPr>
            <w:tcW w:w="1140" w:type="dxa"/>
            <w:tcBorders>
              <w:top w:val="nil"/>
              <w:left w:val="nil"/>
              <w:bottom w:val="single" w:sz="4" w:space="0" w:color="auto"/>
              <w:right w:val="single" w:sz="4" w:space="0" w:color="auto"/>
            </w:tcBorders>
            <w:shd w:val="clear" w:color="000000" w:fill="FFFFFF"/>
            <w:vAlign w:val="center"/>
            <w:hideMark/>
          </w:tcPr>
          <w:p w14:paraId="55CDB62E"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3721</w:t>
            </w:r>
          </w:p>
        </w:tc>
        <w:tc>
          <w:tcPr>
            <w:tcW w:w="400" w:type="dxa"/>
            <w:tcBorders>
              <w:top w:val="nil"/>
              <w:left w:val="nil"/>
              <w:bottom w:val="nil"/>
              <w:right w:val="nil"/>
            </w:tcBorders>
            <w:shd w:val="clear" w:color="000000" w:fill="FFFFFF"/>
            <w:noWrap/>
            <w:vAlign w:val="bottom"/>
            <w:hideMark/>
          </w:tcPr>
          <w:p w14:paraId="4FD2DA3A"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670AC2E7"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PREDIO CIENEGUITAS Y CAJETAS</w:t>
            </w:r>
          </w:p>
        </w:tc>
        <w:tc>
          <w:tcPr>
            <w:tcW w:w="1120" w:type="dxa"/>
            <w:tcBorders>
              <w:top w:val="nil"/>
              <w:left w:val="nil"/>
              <w:bottom w:val="single" w:sz="4" w:space="0" w:color="auto"/>
              <w:right w:val="single" w:sz="4" w:space="0" w:color="auto"/>
            </w:tcBorders>
            <w:shd w:val="clear" w:color="000000" w:fill="FFFFFF"/>
            <w:vAlign w:val="center"/>
            <w:hideMark/>
          </w:tcPr>
          <w:p w14:paraId="22E3FDF9"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3621</w:t>
            </w:r>
          </w:p>
        </w:tc>
      </w:tr>
      <w:tr w:rsidR="00176D53" w:rsidRPr="00176D53" w14:paraId="4C38FAC9"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64DD045F"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POBLADO MORCILLO</w:t>
            </w:r>
          </w:p>
        </w:tc>
        <w:tc>
          <w:tcPr>
            <w:tcW w:w="1140" w:type="dxa"/>
            <w:tcBorders>
              <w:top w:val="nil"/>
              <w:left w:val="nil"/>
              <w:bottom w:val="single" w:sz="4" w:space="0" w:color="auto"/>
              <w:right w:val="single" w:sz="4" w:space="0" w:color="auto"/>
            </w:tcBorders>
            <w:shd w:val="clear" w:color="000000" w:fill="FFFFFF"/>
            <w:vAlign w:val="center"/>
            <w:hideMark/>
          </w:tcPr>
          <w:p w14:paraId="0DFD9572"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545ADD3A"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3CE5D75B"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PREDIO CIENEGUITAS Y CAJETAS</w:t>
            </w:r>
          </w:p>
        </w:tc>
        <w:tc>
          <w:tcPr>
            <w:tcW w:w="1120" w:type="dxa"/>
            <w:tcBorders>
              <w:top w:val="nil"/>
              <w:left w:val="nil"/>
              <w:bottom w:val="single" w:sz="4" w:space="0" w:color="auto"/>
              <w:right w:val="single" w:sz="4" w:space="0" w:color="auto"/>
            </w:tcBorders>
            <w:shd w:val="clear" w:color="000000" w:fill="FFFFFF"/>
            <w:vAlign w:val="center"/>
            <w:hideMark/>
          </w:tcPr>
          <w:p w14:paraId="58839D5E"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3631</w:t>
            </w:r>
          </w:p>
        </w:tc>
      </w:tr>
      <w:tr w:rsidR="00176D53" w:rsidRPr="00176D53" w14:paraId="6913ECA8"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40F9D07A"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POBLADO MORCILLO</w:t>
            </w:r>
          </w:p>
        </w:tc>
        <w:tc>
          <w:tcPr>
            <w:tcW w:w="1140" w:type="dxa"/>
            <w:tcBorders>
              <w:top w:val="nil"/>
              <w:left w:val="nil"/>
              <w:bottom w:val="single" w:sz="4" w:space="0" w:color="auto"/>
              <w:right w:val="single" w:sz="4" w:space="0" w:color="auto"/>
            </w:tcBorders>
            <w:shd w:val="clear" w:color="000000" w:fill="FFFFFF"/>
            <w:vAlign w:val="center"/>
            <w:hideMark/>
          </w:tcPr>
          <w:p w14:paraId="4ABFC1E5"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3611</w:t>
            </w:r>
          </w:p>
        </w:tc>
        <w:tc>
          <w:tcPr>
            <w:tcW w:w="400" w:type="dxa"/>
            <w:tcBorders>
              <w:top w:val="nil"/>
              <w:left w:val="nil"/>
              <w:bottom w:val="nil"/>
              <w:right w:val="nil"/>
            </w:tcBorders>
            <w:shd w:val="clear" w:color="000000" w:fill="FFFFFF"/>
            <w:noWrap/>
            <w:vAlign w:val="bottom"/>
            <w:hideMark/>
          </w:tcPr>
          <w:p w14:paraId="397E4569"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3C39911B"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PREDIO EL CAPULÍN Y LA TRINIDAD</w:t>
            </w:r>
          </w:p>
        </w:tc>
        <w:tc>
          <w:tcPr>
            <w:tcW w:w="1120" w:type="dxa"/>
            <w:tcBorders>
              <w:top w:val="nil"/>
              <w:left w:val="nil"/>
              <w:bottom w:val="single" w:sz="4" w:space="0" w:color="auto"/>
              <w:right w:val="single" w:sz="4" w:space="0" w:color="auto"/>
            </w:tcBorders>
            <w:shd w:val="clear" w:color="000000" w:fill="FFFFFF"/>
            <w:vAlign w:val="center"/>
            <w:hideMark/>
          </w:tcPr>
          <w:p w14:paraId="078088FC"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3411</w:t>
            </w:r>
          </w:p>
        </w:tc>
      </w:tr>
      <w:tr w:rsidR="00176D53" w:rsidRPr="00176D53" w14:paraId="17641FBA"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3C6AE351"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POBLADO OTINAPA</w:t>
            </w:r>
          </w:p>
        </w:tc>
        <w:tc>
          <w:tcPr>
            <w:tcW w:w="1140" w:type="dxa"/>
            <w:tcBorders>
              <w:top w:val="nil"/>
              <w:left w:val="nil"/>
              <w:bottom w:val="single" w:sz="4" w:space="0" w:color="auto"/>
              <w:right w:val="single" w:sz="4" w:space="0" w:color="auto"/>
            </w:tcBorders>
            <w:shd w:val="clear" w:color="000000" w:fill="FFFFFF"/>
            <w:vAlign w:val="center"/>
            <w:hideMark/>
          </w:tcPr>
          <w:p w14:paraId="6B9F5EAF"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3631</w:t>
            </w:r>
          </w:p>
        </w:tc>
        <w:tc>
          <w:tcPr>
            <w:tcW w:w="400" w:type="dxa"/>
            <w:tcBorders>
              <w:top w:val="nil"/>
              <w:left w:val="nil"/>
              <w:bottom w:val="nil"/>
              <w:right w:val="nil"/>
            </w:tcBorders>
            <w:shd w:val="clear" w:color="000000" w:fill="FFFFFF"/>
            <w:noWrap/>
            <w:vAlign w:val="bottom"/>
            <w:hideMark/>
          </w:tcPr>
          <w:p w14:paraId="5C004B9F"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1261E9E8"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PREDIO FRAY DIEGO</w:t>
            </w:r>
          </w:p>
        </w:tc>
        <w:tc>
          <w:tcPr>
            <w:tcW w:w="1120" w:type="dxa"/>
            <w:tcBorders>
              <w:top w:val="nil"/>
              <w:left w:val="nil"/>
              <w:bottom w:val="single" w:sz="4" w:space="0" w:color="auto"/>
              <w:right w:val="single" w:sz="4" w:space="0" w:color="auto"/>
            </w:tcBorders>
            <w:shd w:val="clear" w:color="000000" w:fill="FFFFFF"/>
            <w:vAlign w:val="center"/>
            <w:hideMark/>
          </w:tcPr>
          <w:p w14:paraId="51572646"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3411</w:t>
            </w:r>
          </w:p>
        </w:tc>
      </w:tr>
      <w:tr w:rsidR="00176D53" w:rsidRPr="00176D53" w14:paraId="1B0880C2"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7721E34E"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POBLADO POTRERO CEJA DEL CHORRO</w:t>
            </w:r>
          </w:p>
        </w:tc>
        <w:tc>
          <w:tcPr>
            <w:tcW w:w="1140" w:type="dxa"/>
            <w:tcBorders>
              <w:top w:val="nil"/>
              <w:left w:val="nil"/>
              <w:bottom w:val="single" w:sz="4" w:space="0" w:color="auto"/>
              <w:right w:val="single" w:sz="4" w:space="0" w:color="auto"/>
            </w:tcBorders>
            <w:shd w:val="clear" w:color="000000" w:fill="FFFFFF"/>
            <w:vAlign w:val="center"/>
            <w:hideMark/>
          </w:tcPr>
          <w:p w14:paraId="6A1A2523"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080FAF06"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5CBA1D98"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PREDIO FRAY DIEGO</w:t>
            </w:r>
          </w:p>
        </w:tc>
        <w:tc>
          <w:tcPr>
            <w:tcW w:w="1120" w:type="dxa"/>
            <w:tcBorders>
              <w:top w:val="nil"/>
              <w:left w:val="nil"/>
              <w:bottom w:val="single" w:sz="4" w:space="0" w:color="auto"/>
              <w:right w:val="single" w:sz="4" w:space="0" w:color="auto"/>
            </w:tcBorders>
            <w:shd w:val="clear" w:color="000000" w:fill="FFFFFF"/>
            <w:vAlign w:val="center"/>
            <w:hideMark/>
          </w:tcPr>
          <w:p w14:paraId="6B0E34B2"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3611</w:t>
            </w:r>
          </w:p>
        </w:tc>
      </w:tr>
      <w:tr w:rsidR="00176D53" w:rsidRPr="00176D53" w14:paraId="12462CCC"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30406220"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POBLADO SAN ANTONIO</w:t>
            </w:r>
          </w:p>
        </w:tc>
        <w:tc>
          <w:tcPr>
            <w:tcW w:w="1140" w:type="dxa"/>
            <w:tcBorders>
              <w:top w:val="nil"/>
              <w:left w:val="nil"/>
              <w:bottom w:val="single" w:sz="4" w:space="0" w:color="auto"/>
              <w:right w:val="single" w:sz="4" w:space="0" w:color="auto"/>
            </w:tcBorders>
            <w:shd w:val="clear" w:color="000000" w:fill="FFFFFF"/>
            <w:vAlign w:val="center"/>
            <w:hideMark/>
          </w:tcPr>
          <w:p w14:paraId="310142B0"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3631</w:t>
            </w:r>
          </w:p>
        </w:tc>
        <w:tc>
          <w:tcPr>
            <w:tcW w:w="400" w:type="dxa"/>
            <w:tcBorders>
              <w:top w:val="nil"/>
              <w:left w:val="nil"/>
              <w:bottom w:val="nil"/>
              <w:right w:val="nil"/>
            </w:tcBorders>
            <w:shd w:val="clear" w:color="000000" w:fill="FFFFFF"/>
            <w:noWrap/>
            <w:vAlign w:val="bottom"/>
            <w:hideMark/>
          </w:tcPr>
          <w:p w14:paraId="18682458"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6E47059A"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PREDIO FRAY DIEGO</w:t>
            </w:r>
          </w:p>
        </w:tc>
        <w:tc>
          <w:tcPr>
            <w:tcW w:w="1120" w:type="dxa"/>
            <w:tcBorders>
              <w:top w:val="nil"/>
              <w:left w:val="nil"/>
              <w:bottom w:val="single" w:sz="4" w:space="0" w:color="auto"/>
              <w:right w:val="single" w:sz="4" w:space="0" w:color="auto"/>
            </w:tcBorders>
            <w:shd w:val="clear" w:color="000000" w:fill="FFFFFF"/>
            <w:vAlign w:val="center"/>
            <w:hideMark/>
          </w:tcPr>
          <w:p w14:paraId="35AEE9A5"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3621</w:t>
            </w:r>
          </w:p>
        </w:tc>
      </w:tr>
      <w:tr w:rsidR="00176D53" w:rsidRPr="00176D53" w14:paraId="75C0FB10"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29313706"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POBLADO SAN GERÓNIMO DE TAPIAS</w:t>
            </w:r>
          </w:p>
        </w:tc>
        <w:tc>
          <w:tcPr>
            <w:tcW w:w="1140" w:type="dxa"/>
            <w:tcBorders>
              <w:top w:val="nil"/>
              <w:left w:val="nil"/>
              <w:bottom w:val="single" w:sz="4" w:space="0" w:color="auto"/>
              <w:right w:val="single" w:sz="4" w:space="0" w:color="auto"/>
            </w:tcBorders>
            <w:shd w:val="clear" w:color="000000" w:fill="FFFFFF"/>
            <w:vAlign w:val="center"/>
            <w:hideMark/>
          </w:tcPr>
          <w:p w14:paraId="60189B66"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3631</w:t>
            </w:r>
          </w:p>
        </w:tc>
        <w:tc>
          <w:tcPr>
            <w:tcW w:w="400" w:type="dxa"/>
            <w:tcBorders>
              <w:top w:val="nil"/>
              <w:left w:val="nil"/>
              <w:bottom w:val="nil"/>
              <w:right w:val="nil"/>
            </w:tcBorders>
            <w:shd w:val="clear" w:color="000000" w:fill="FFFFFF"/>
            <w:noWrap/>
            <w:vAlign w:val="bottom"/>
            <w:hideMark/>
          </w:tcPr>
          <w:p w14:paraId="2B0E7711"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64FA86F0"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PREDIO LA ESPERANZA</w:t>
            </w:r>
          </w:p>
        </w:tc>
        <w:tc>
          <w:tcPr>
            <w:tcW w:w="1120" w:type="dxa"/>
            <w:tcBorders>
              <w:top w:val="nil"/>
              <w:left w:val="nil"/>
              <w:bottom w:val="single" w:sz="4" w:space="0" w:color="auto"/>
              <w:right w:val="single" w:sz="4" w:space="0" w:color="auto"/>
            </w:tcBorders>
            <w:shd w:val="clear" w:color="000000" w:fill="FFFFFF"/>
            <w:vAlign w:val="center"/>
            <w:hideMark/>
          </w:tcPr>
          <w:p w14:paraId="7A179521"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3621</w:t>
            </w:r>
          </w:p>
        </w:tc>
      </w:tr>
      <w:tr w:rsidR="00176D53" w:rsidRPr="00176D53" w14:paraId="0EA82093"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076C7A32"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POBLADO SAN SALVADOR DE CASA BLANCA</w:t>
            </w:r>
          </w:p>
        </w:tc>
        <w:tc>
          <w:tcPr>
            <w:tcW w:w="1140" w:type="dxa"/>
            <w:tcBorders>
              <w:top w:val="nil"/>
              <w:left w:val="nil"/>
              <w:bottom w:val="single" w:sz="4" w:space="0" w:color="auto"/>
              <w:right w:val="single" w:sz="4" w:space="0" w:color="auto"/>
            </w:tcBorders>
            <w:shd w:val="clear" w:color="000000" w:fill="FFFFFF"/>
            <w:vAlign w:val="center"/>
            <w:hideMark/>
          </w:tcPr>
          <w:p w14:paraId="67987A7F"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5FA04C07"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239185FB"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PREDIO LA PICOTA</w:t>
            </w:r>
          </w:p>
        </w:tc>
        <w:tc>
          <w:tcPr>
            <w:tcW w:w="1120" w:type="dxa"/>
            <w:tcBorders>
              <w:top w:val="nil"/>
              <w:left w:val="nil"/>
              <w:bottom w:val="single" w:sz="4" w:space="0" w:color="auto"/>
              <w:right w:val="single" w:sz="4" w:space="0" w:color="auto"/>
            </w:tcBorders>
            <w:shd w:val="clear" w:color="000000" w:fill="FFFFFF"/>
            <w:vAlign w:val="center"/>
            <w:hideMark/>
          </w:tcPr>
          <w:p w14:paraId="20CDB511"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3611</w:t>
            </w:r>
          </w:p>
        </w:tc>
      </w:tr>
      <w:tr w:rsidR="00176D53" w:rsidRPr="00176D53" w14:paraId="560D8A5A"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62F6613F"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POBLADO SAN VICENTE DE CHUPADEROS</w:t>
            </w:r>
          </w:p>
        </w:tc>
        <w:tc>
          <w:tcPr>
            <w:tcW w:w="1140" w:type="dxa"/>
            <w:tcBorders>
              <w:top w:val="nil"/>
              <w:left w:val="nil"/>
              <w:bottom w:val="single" w:sz="4" w:space="0" w:color="auto"/>
              <w:right w:val="single" w:sz="4" w:space="0" w:color="auto"/>
            </w:tcBorders>
            <w:shd w:val="clear" w:color="000000" w:fill="FFFFFF"/>
            <w:vAlign w:val="center"/>
            <w:hideMark/>
          </w:tcPr>
          <w:p w14:paraId="20FD906B"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3A9A2D3E"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47C66B3B"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PREDIO LA SANJUANERA</w:t>
            </w:r>
          </w:p>
        </w:tc>
        <w:tc>
          <w:tcPr>
            <w:tcW w:w="1120" w:type="dxa"/>
            <w:tcBorders>
              <w:top w:val="nil"/>
              <w:left w:val="nil"/>
              <w:bottom w:val="single" w:sz="4" w:space="0" w:color="auto"/>
              <w:right w:val="single" w:sz="4" w:space="0" w:color="auto"/>
            </w:tcBorders>
            <w:shd w:val="clear" w:color="000000" w:fill="FFFFFF"/>
            <w:vAlign w:val="center"/>
            <w:hideMark/>
          </w:tcPr>
          <w:p w14:paraId="220C89C2"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3621</w:t>
            </w:r>
          </w:p>
        </w:tc>
      </w:tr>
      <w:tr w:rsidR="00176D53" w:rsidRPr="00176D53" w14:paraId="5C2CB8B5"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60818558"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POBLADO SANTA CRUZ DEL RIO</w:t>
            </w:r>
          </w:p>
        </w:tc>
        <w:tc>
          <w:tcPr>
            <w:tcW w:w="1140" w:type="dxa"/>
            <w:tcBorders>
              <w:top w:val="nil"/>
              <w:left w:val="nil"/>
              <w:bottom w:val="single" w:sz="4" w:space="0" w:color="auto"/>
              <w:right w:val="single" w:sz="4" w:space="0" w:color="auto"/>
            </w:tcBorders>
            <w:shd w:val="clear" w:color="000000" w:fill="FFFFFF"/>
            <w:vAlign w:val="center"/>
            <w:hideMark/>
          </w:tcPr>
          <w:p w14:paraId="63E57B53"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75B910BE"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57C430F3"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PREDIO RUSTICO LOS PILARES</w:t>
            </w:r>
          </w:p>
        </w:tc>
        <w:tc>
          <w:tcPr>
            <w:tcW w:w="1120" w:type="dxa"/>
            <w:tcBorders>
              <w:top w:val="nil"/>
              <w:left w:val="nil"/>
              <w:bottom w:val="single" w:sz="4" w:space="0" w:color="auto"/>
              <w:right w:val="single" w:sz="4" w:space="0" w:color="auto"/>
            </w:tcBorders>
            <w:shd w:val="clear" w:color="000000" w:fill="FFFFFF"/>
            <w:vAlign w:val="center"/>
            <w:hideMark/>
          </w:tcPr>
          <w:p w14:paraId="1C96B1B9"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3711</w:t>
            </w:r>
          </w:p>
        </w:tc>
      </w:tr>
      <w:tr w:rsidR="00176D53" w:rsidRPr="00176D53" w14:paraId="2EEC9867"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3AB6E1EE"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POBLADO SANTA ROSA</w:t>
            </w:r>
          </w:p>
        </w:tc>
        <w:tc>
          <w:tcPr>
            <w:tcW w:w="1140" w:type="dxa"/>
            <w:tcBorders>
              <w:top w:val="nil"/>
              <w:left w:val="nil"/>
              <w:bottom w:val="single" w:sz="4" w:space="0" w:color="auto"/>
              <w:right w:val="single" w:sz="4" w:space="0" w:color="auto"/>
            </w:tcBorders>
            <w:shd w:val="clear" w:color="000000" w:fill="FFFFFF"/>
            <w:vAlign w:val="center"/>
            <w:hideMark/>
          </w:tcPr>
          <w:p w14:paraId="150629B3"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287A8162"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7EC25FC5"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RANCHO SAN MIGUEL</w:t>
            </w:r>
          </w:p>
        </w:tc>
        <w:tc>
          <w:tcPr>
            <w:tcW w:w="1120" w:type="dxa"/>
            <w:tcBorders>
              <w:top w:val="nil"/>
              <w:left w:val="nil"/>
              <w:bottom w:val="single" w:sz="4" w:space="0" w:color="auto"/>
              <w:right w:val="single" w:sz="4" w:space="0" w:color="auto"/>
            </w:tcBorders>
            <w:shd w:val="clear" w:color="000000" w:fill="FFFFFF"/>
            <w:vAlign w:val="center"/>
            <w:hideMark/>
          </w:tcPr>
          <w:p w14:paraId="01E0FA3D"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8023</w:t>
            </w:r>
          </w:p>
        </w:tc>
      </w:tr>
      <w:tr w:rsidR="00176D53" w:rsidRPr="00176D53" w14:paraId="6EB0ABEB"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459F81A2"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POBLADO SIERRA LINDA</w:t>
            </w:r>
          </w:p>
        </w:tc>
        <w:tc>
          <w:tcPr>
            <w:tcW w:w="1140" w:type="dxa"/>
            <w:tcBorders>
              <w:top w:val="nil"/>
              <w:left w:val="nil"/>
              <w:bottom w:val="single" w:sz="4" w:space="0" w:color="auto"/>
              <w:right w:val="single" w:sz="4" w:space="0" w:color="auto"/>
            </w:tcBorders>
            <w:shd w:val="clear" w:color="000000" w:fill="FFFFFF"/>
            <w:vAlign w:val="center"/>
            <w:hideMark/>
          </w:tcPr>
          <w:p w14:paraId="133D0902"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3731</w:t>
            </w:r>
          </w:p>
        </w:tc>
        <w:tc>
          <w:tcPr>
            <w:tcW w:w="400" w:type="dxa"/>
            <w:tcBorders>
              <w:top w:val="nil"/>
              <w:left w:val="nil"/>
              <w:bottom w:val="nil"/>
              <w:right w:val="nil"/>
            </w:tcBorders>
            <w:shd w:val="clear" w:color="000000" w:fill="FFFFFF"/>
            <w:noWrap/>
            <w:vAlign w:val="bottom"/>
            <w:hideMark/>
          </w:tcPr>
          <w:p w14:paraId="278F4D72"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3F9ADF56"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RÍOS DEL ARCO Y DE SAN JUAN</w:t>
            </w:r>
          </w:p>
        </w:tc>
        <w:tc>
          <w:tcPr>
            <w:tcW w:w="1120" w:type="dxa"/>
            <w:tcBorders>
              <w:top w:val="nil"/>
              <w:left w:val="nil"/>
              <w:bottom w:val="single" w:sz="4" w:space="0" w:color="auto"/>
              <w:right w:val="single" w:sz="4" w:space="0" w:color="auto"/>
            </w:tcBorders>
            <w:shd w:val="clear" w:color="000000" w:fill="FFFFFF"/>
            <w:vAlign w:val="center"/>
            <w:hideMark/>
          </w:tcPr>
          <w:p w14:paraId="3376C6AD"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3731</w:t>
            </w:r>
          </w:p>
        </w:tc>
      </w:tr>
      <w:tr w:rsidR="00176D53" w:rsidRPr="00176D53" w14:paraId="7378B2E1"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0AC044BE"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POBLADO VENUSTIANO CARRANZA</w:t>
            </w:r>
          </w:p>
        </w:tc>
        <w:tc>
          <w:tcPr>
            <w:tcW w:w="1140" w:type="dxa"/>
            <w:tcBorders>
              <w:top w:val="nil"/>
              <w:left w:val="nil"/>
              <w:bottom w:val="single" w:sz="4" w:space="0" w:color="auto"/>
              <w:right w:val="single" w:sz="4" w:space="0" w:color="auto"/>
            </w:tcBorders>
            <w:shd w:val="clear" w:color="000000" w:fill="FFFFFF"/>
            <w:vAlign w:val="center"/>
            <w:hideMark/>
          </w:tcPr>
          <w:p w14:paraId="0D19F5EF"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3631</w:t>
            </w:r>
          </w:p>
        </w:tc>
        <w:tc>
          <w:tcPr>
            <w:tcW w:w="400" w:type="dxa"/>
            <w:tcBorders>
              <w:top w:val="nil"/>
              <w:left w:val="nil"/>
              <w:bottom w:val="nil"/>
              <w:right w:val="nil"/>
            </w:tcBorders>
            <w:shd w:val="clear" w:color="000000" w:fill="FFFFFF"/>
            <w:noWrap/>
            <w:vAlign w:val="bottom"/>
            <w:hideMark/>
          </w:tcPr>
          <w:p w14:paraId="37FC7B2F"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6C0E9E1A"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SAN JOSE DE LA VINATA</w:t>
            </w:r>
          </w:p>
        </w:tc>
        <w:tc>
          <w:tcPr>
            <w:tcW w:w="1120" w:type="dxa"/>
            <w:tcBorders>
              <w:top w:val="nil"/>
              <w:left w:val="nil"/>
              <w:bottom w:val="single" w:sz="4" w:space="0" w:color="auto"/>
              <w:right w:val="single" w:sz="4" w:space="0" w:color="auto"/>
            </w:tcBorders>
            <w:shd w:val="clear" w:color="000000" w:fill="FFFFFF"/>
            <w:vAlign w:val="center"/>
            <w:hideMark/>
          </w:tcPr>
          <w:p w14:paraId="07D43818"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3621</w:t>
            </w:r>
          </w:p>
        </w:tc>
      </w:tr>
      <w:tr w:rsidR="00176D53" w:rsidRPr="00176D53" w14:paraId="58B5383B"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78734A7C"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POBLADO VENUSTIANO CARRANZA</w:t>
            </w:r>
          </w:p>
        </w:tc>
        <w:tc>
          <w:tcPr>
            <w:tcW w:w="1140" w:type="dxa"/>
            <w:tcBorders>
              <w:top w:val="nil"/>
              <w:left w:val="nil"/>
              <w:bottom w:val="single" w:sz="4" w:space="0" w:color="auto"/>
              <w:right w:val="single" w:sz="4" w:space="0" w:color="auto"/>
            </w:tcBorders>
            <w:shd w:val="clear" w:color="000000" w:fill="FFFFFF"/>
            <w:vAlign w:val="center"/>
            <w:hideMark/>
          </w:tcPr>
          <w:p w14:paraId="79FD74D9"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3721</w:t>
            </w:r>
          </w:p>
        </w:tc>
        <w:tc>
          <w:tcPr>
            <w:tcW w:w="400" w:type="dxa"/>
            <w:tcBorders>
              <w:top w:val="nil"/>
              <w:left w:val="nil"/>
              <w:bottom w:val="nil"/>
              <w:right w:val="nil"/>
            </w:tcBorders>
            <w:shd w:val="clear" w:color="000000" w:fill="FFFFFF"/>
            <w:noWrap/>
            <w:vAlign w:val="bottom"/>
            <w:hideMark/>
          </w:tcPr>
          <w:p w14:paraId="0B78A824"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2ED71192"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SAN JOSE DE PACHECO</w:t>
            </w:r>
          </w:p>
        </w:tc>
        <w:tc>
          <w:tcPr>
            <w:tcW w:w="1120" w:type="dxa"/>
            <w:tcBorders>
              <w:top w:val="nil"/>
              <w:left w:val="nil"/>
              <w:bottom w:val="single" w:sz="4" w:space="0" w:color="auto"/>
              <w:right w:val="single" w:sz="4" w:space="0" w:color="auto"/>
            </w:tcBorders>
            <w:shd w:val="clear" w:color="000000" w:fill="FFFFFF"/>
            <w:vAlign w:val="center"/>
            <w:hideMark/>
          </w:tcPr>
          <w:p w14:paraId="0BC9D320"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3411</w:t>
            </w:r>
          </w:p>
        </w:tc>
      </w:tr>
      <w:tr w:rsidR="00176D53" w:rsidRPr="00176D53" w14:paraId="61988629"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3B3B25D2"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POTRERO DE LA CASITA</w:t>
            </w:r>
          </w:p>
        </w:tc>
        <w:tc>
          <w:tcPr>
            <w:tcW w:w="1140" w:type="dxa"/>
            <w:tcBorders>
              <w:top w:val="nil"/>
              <w:left w:val="nil"/>
              <w:bottom w:val="single" w:sz="4" w:space="0" w:color="auto"/>
              <w:right w:val="single" w:sz="4" w:space="0" w:color="auto"/>
            </w:tcBorders>
            <w:shd w:val="clear" w:color="000000" w:fill="FFFFFF"/>
            <w:vAlign w:val="center"/>
            <w:hideMark/>
          </w:tcPr>
          <w:p w14:paraId="6726C2D4"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8023</w:t>
            </w:r>
          </w:p>
        </w:tc>
        <w:tc>
          <w:tcPr>
            <w:tcW w:w="400" w:type="dxa"/>
            <w:tcBorders>
              <w:top w:val="nil"/>
              <w:left w:val="nil"/>
              <w:bottom w:val="nil"/>
              <w:right w:val="nil"/>
            </w:tcBorders>
            <w:shd w:val="clear" w:color="000000" w:fill="FFFFFF"/>
            <w:noWrap/>
            <w:vAlign w:val="bottom"/>
            <w:hideMark/>
          </w:tcPr>
          <w:p w14:paraId="550D1B2D"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72D87738"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SIERRA DEL NAYAR</w:t>
            </w:r>
          </w:p>
        </w:tc>
        <w:tc>
          <w:tcPr>
            <w:tcW w:w="1120" w:type="dxa"/>
            <w:tcBorders>
              <w:top w:val="nil"/>
              <w:left w:val="nil"/>
              <w:bottom w:val="single" w:sz="4" w:space="0" w:color="auto"/>
              <w:right w:val="single" w:sz="4" w:space="0" w:color="auto"/>
            </w:tcBorders>
            <w:shd w:val="clear" w:color="000000" w:fill="FFFFFF"/>
            <w:vAlign w:val="center"/>
            <w:hideMark/>
          </w:tcPr>
          <w:p w14:paraId="7562926E"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3711</w:t>
            </w:r>
          </w:p>
        </w:tc>
      </w:tr>
      <w:tr w:rsidR="00176D53" w:rsidRPr="00176D53" w14:paraId="0338EF26"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335FCB01"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POTRERO DE LA LAGUNA</w:t>
            </w:r>
          </w:p>
        </w:tc>
        <w:tc>
          <w:tcPr>
            <w:tcW w:w="1140" w:type="dxa"/>
            <w:tcBorders>
              <w:top w:val="nil"/>
              <w:left w:val="nil"/>
              <w:bottom w:val="single" w:sz="4" w:space="0" w:color="auto"/>
              <w:right w:val="single" w:sz="4" w:space="0" w:color="auto"/>
            </w:tcBorders>
            <w:shd w:val="clear" w:color="000000" w:fill="FFFFFF"/>
            <w:vAlign w:val="center"/>
            <w:hideMark/>
          </w:tcPr>
          <w:p w14:paraId="7CFBC5B8"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3611</w:t>
            </w:r>
          </w:p>
        </w:tc>
        <w:tc>
          <w:tcPr>
            <w:tcW w:w="400" w:type="dxa"/>
            <w:tcBorders>
              <w:top w:val="nil"/>
              <w:left w:val="nil"/>
              <w:bottom w:val="nil"/>
              <w:right w:val="nil"/>
            </w:tcBorders>
            <w:shd w:val="clear" w:color="000000" w:fill="FFFFFF"/>
            <w:noWrap/>
            <w:vAlign w:val="bottom"/>
            <w:hideMark/>
          </w:tcPr>
          <w:p w14:paraId="61DD144F"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79610D43"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FRACC. CAMPESTRE QUINTAS CASABLANCA</w:t>
            </w:r>
          </w:p>
        </w:tc>
        <w:tc>
          <w:tcPr>
            <w:tcW w:w="1120" w:type="dxa"/>
            <w:tcBorders>
              <w:top w:val="nil"/>
              <w:left w:val="nil"/>
              <w:bottom w:val="single" w:sz="4" w:space="0" w:color="auto"/>
              <w:right w:val="single" w:sz="4" w:space="0" w:color="auto"/>
            </w:tcBorders>
            <w:shd w:val="clear" w:color="000000" w:fill="FFFFFF"/>
            <w:vAlign w:val="center"/>
            <w:hideMark/>
          </w:tcPr>
          <w:p w14:paraId="1B46B921"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12.2</w:t>
            </w:r>
          </w:p>
        </w:tc>
      </w:tr>
      <w:tr w:rsidR="00176D53" w:rsidRPr="00176D53" w14:paraId="28977DC0"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3A3B3536"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POTRERO DE LAS MORAS</w:t>
            </w:r>
          </w:p>
        </w:tc>
        <w:tc>
          <w:tcPr>
            <w:tcW w:w="1140" w:type="dxa"/>
            <w:tcBorders>
              <w:top w:val="nil"/>
              <w:left w:val="nil"/>
              <w:bottom w:val="single" w:sz="4" w:space="0" w:color="auto"/>
              <w:right w:val="single" w:sz="4" w:space="0" w:color="auto"/>
            </w:tcBorders>
            <w:shd w:val="clear" w:color="000000" w:fill="FFFFFF"/>
            <w:vAlign w:val="center"/>
            <w:hideMark/>
          </w:tcPr>
          <w:p w14:paraId="0C751923"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035206E5"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7CDF34FD"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FRACC. AGRARIO SANTA CRUZ DEL RIO</w:t>
            </w:r>
          </w:p>
        </w:tc>
        <w:tc>
          <w:tcPr>
            <w:tcW w:w="1120" w:type="dxa"/>
            <w:tcBorders>
              <w:top w:val="nil"/>
              <w:left w:val="nil"/>
              <w:bottom w:val="single" w:sz="4" w:space="0" w:color="auto"/>
              <w:right w:val="single" w:sz="4" w:space="0" w:color="auto"/>
            </w:tcBorders>
            <w:shd w:val="clear" w:color="000000" w:fill="FFFFFF"/>
            <w:vAlign w:val="center"/>
            <w:hideMark/>
          </w:tcPr>
          <w:p w14:paraId="1A00B7CA"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11.3</w:t>
            </w:r>
          </w:p>
        </w:tc>
      </w:tr>
      <w:tr w:rsidR="00176D53" w:rsidRPr="00176D53" w14:paraId="28C20CFE" w14:textId="77777777" w:rsidTr="00176D53">
        <w:trPr>
          <w:trHeight w:val="300"/>
        </w:trPr>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56BFFF86"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POTRERO DE LAS MORAS</w:t>
            </w:r>
          </w:p>
        </w:tc>
        <w:tc>
          <w:tcPr>
            <w:tcW w:w="1140" w:type="dxa"/>
            <w:tcBorders>
              <w:top w:val="nil"/>
              <w:left w:val="nil"/>
              <w:bottom w:val="single" w:sz="4" w:space="0" w:color="auto"/>
              <w:right w:val="single" w:sz="4" w:space="0" w:color="auto"/>
            </w:tcBorders>
            <w:shd w:val="clear" w:color="000000" w:fill="FFFFFF"/>
            <w:vAlign w:val="center"/>
            <w:hideMark/>
          </w:tcPr>
          <w:p w14:paraId="1EBA8A2E"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3631</w:t>
            </w:r>
          </w:p>
        </w:tc>
        <w:tc>
          <w:tcPr>
            <w:tcW w:w="400" w:type="dxa"/>
            <w:tcBorders>
              <w:top w:val="nil"/>
              <w:left w:val="nil"/>
              <w:bottom w:val="nil"/>
              <w:right w:val="nil"/>
            </w:tcBorders>
            <w:shd w:val="clear" w:color="000000" w:fill="FFFFFF"/>
            <w:noWrap/>
            <w:vAlign w:val="bottom"/>
            <w:hideMark/>
          </w:tcPr>
          <w:p w14:paraId="7553B9A9" w14:textId="77777777" w:rsidR="00176D53" w:rsidRPr="00176D53" w:rsidRDefault="00176D53" w:rsidP="00176D53">
            <w:pPr>
              <w:spacing w:after="0" w:line="240" w:lineRule="auto"/>
              <w:rPr>
                <w:rFonts w:ascii="Calibri" w:eastAsia="Times New Roman" w:hAnsi="Calibri" w:cs="Calibri"/>
                <w:color w:val="000000"/>
                <w:lang w:val="es-MX" w:eastAsia="es-MX"/>
              </w:rPr>
            </w:pPr>
            <w:r w:rsidRPr="00176D53">
              <w:rPr>
                <w:rFonts w:ascii="Calibri" w:eastAsia="Times New Roman" w:hAnsi="Calibri" w:cs="Calibri"/>
                <w:color w:val="000000"/>
                <w:lang w:val="es-MX" w:eastAsia="es-MX"/>
              </w:rPr>
              <w:t> </w:t>
            </w:r>
          </w:p>
        </w:tc>
        <w:tc>
          <w:tcPr>
            <w:tcW w:w="3200" w:type="dxa"/>
            <w:tcBorders>
              <w:top w:val="nil"/>
              <w:left w:val="single" w:sz="4" w:space="0" w:color="auto"/>
              <w:bottom w:val="single" w:sz="4" w:space="0" w:color="auto"/>
              <w:right w:val="single" w:sz="4" w:space="0" w:color="auto"/>
            </w:tcBorders>
            <w:shd w:val="clear" w:color="000000" w:fill="FFFFFF"/>
            <w:vAlign w:val="center"/>
            <w:hideMark/>
          </w:tcPr>
          <w:p w14:paraId="28067604" w14:textId="77777777" w:rsidR="00176D53" w:rsidRPr="00176D53" w:rsidRDefault="00176D53" w:rsidP="00176D53">
            <w:pPr>
              <w:spacing w:after="0" w:line="240" w:lineRule="auto"/>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FRACC. CAMPESTRE HACIENDAS DEL CARMEN</w:t>
            </w:r>
          </w:p>
        </w:tc>
        <w:tc>
          <w:tcPr>
            <w:tcW w:w="1120" w:type="dxa"/>
            <w:tcBorders>
              <w:top w:val="nil"/>
              <w:left w:val="nil"/>
              <w:bottom w:val="single" w:sz="4" w:space="0" w:color="auto"/>
              <w:right w:val="single" w:sz="4" w:space="0" w:color="auto"/>
            </w:tcBorders>
            <w:shd w:val="clear" w:color="000000" w:fill="FFFFFF"/>
            <w:vAlign w:val="center"/>
            <w:hideMark/>
          </w:tcPr>
          <w:p w14:paraId="1AEA4767" w14:textId="77777777" w:rsidR="00176D53" w:rsidRPr="00176D53" w:rsidRDefault="00176D53" w:rsidP="00176D53">
            <w:pPr>
              <w:spacing w:after="0" w:line="240" w:lineRule="auto"/>
              <w:jc w:val="center"/>
              <w:rPr>
                <w:rFonts w:ascii="Arial" w:eastAsia="Times New Roman" w:hAnsi="Arial" w:cs="Arial"/>
                <w:color w:val="000000"/>
                <w:sz w:val="14"/>
                <w:szCs w:val="14"/>
                <w:lang w:val="es-MX" w:eastAsia="es-MX"/>
              </w:rPr>
            </w:pPr>
            <w:r w:rsidRPr="00176D53">
              <w:rPr>
                <w:rFonts w:ascii="Arial" w:eastAsia="Times New Roman" w:hAnsi="Arial" w:cs="Arial"/>
                <w:color w:val="000000"/>
                <w:sz w:val="14"/>
                <w:szCs w:val="14"/>
                <w:lang w:val="es-MX" w:eastAsia="es-MX"/>
              </w:rPr>
              <w:t>10.2</w:t>
            </w:r>
          </w:p>
        </w:tc>
      </w:tr>
    </w:tbl>
    <w:p w14:paraId="37792632" w14:textId="77777777" w:rsidR="00176D53" w:rsidRDefault="00176D53" w:rsidP="0019352F">
      <w:pPr>
        <w:spacing w:after="0"/>
        <w:ind w:left="1083" w:hanging="516"/>
        <w:jc w:val="both"/>
        <w:rPr>
          <w:rFonts w:ascii="Arial" w:eastAsia="Arial" w:hAnsi="Arial" w:cs="Arial"/>
          <w:b/>
          <w:sz w:val="20"/>
        </w:rPr>
      </w:pPr>
    </w:p>
    <w:p w14:paraId="3DBB0F4D" w14:textId="77777777" w:rsidR="00176D53" w:rsidRDefault="00176D53" w:rsidP="0019352F">
      <w:pPr>
        <w:spacing w:after="0"/>
        <w:ind w:left="1083" w:hanging="516"/>
        <w:jc w:val="both"/>
        <w:rPr>
          <w:rFonts w:ascii="Arial" w:eastAsia="Arial" w:hAnsi="Arial" w:cs="Arial"/>
          <w:b/>
          <w:sz w:val="20"/>
        </w:rPr>
      </w:pPr>
    </w:p>
    <w:p w14:paraId="4C46CD38" w14:textId="77777777" w:rsidR="00DE5E8D" w:rsidRDefault="00176D53" w:rsidP="0019352F">
      <w:pPr>
        <w:spacing w:after="0"/>
        <w:ind w:left="1083" w:hanging="516"/>
        <w:jc w:val="both"/>
      </w:pPr>
      <w:r>
        <w:rPr>
          <w:rFonts w:ascii="Arial" w:eastAsia="Arial" w:hAnsi="Arial" w:cs="Arial"/>
          <w:b/>
          <w:sz w:val="20"/>
        </w:rPr>
        <w:t>L</w:t>
      </w:r>
      <w:r w:rsidR="00DE5E8D">
        <w:rPr>
          <w:rFonts w:ascii="Arial" w:eastAsia="Arial" w:hAnsi="Arial" w:cs="Arial"/>
          <w:b/>
          <w:sz w:val="20"/>
        </w:rPr>
        <w:t xml:space="preserve">OCALIDADES </w:t>
      </w:r>
    </w:p>
    <w:p w14:paraId="533BCBCA" w14:textId="77777777" w:rsidR="00DE5E8D" w:rsidRDefault="00DE5E8D" w:rsidP="005D28D2">
      <w:pPr>
        <w:spacing w:after="0"/>
        <w:jc w:val="both"/>
        <w:rPr>
          <w:rFonts w:ascii="Arial" w:eastAsia="Arial" w:hAnsi="Arial" w:cs="Arial"/>
          <w:b/>
          <w:sz w:val="12"/>
        </w:rPr>
      </w:pPr>
      <w:r>
        <w:rPr>
          <w:rFonts w:ascii="Arial" w:eastAsia="Arial" w:hAnsi="Arial" w:cs="Arial"/>
          <w:b/>
          <w:sz w:val="12"/>
        </w:rPr>
        <w:t xml:space="preserve"> </w:t>
      </w:r>
    </w:p>
    <w:tbl>
      <w:tblPr>
        <w:tblW w:w="8880" w:type="dxa"/>
        <w:tblInd w:w="699" w:type="dxa"/>
        <w:tblCellMar>
          <w:left w:w="70" w:type="dxa"/>
          <w:right w:w="70" w:type="dxa"/>
        </w:tblCellMar>
        <w:tblLook w:val="04A0" w:firstRow="1" w:lastRow="0" w:firstColumn="1" w:lastColumn="0" w:noHBand="0" w:noVBand="1"/>
      </w:tblPr>
      <w:tblGrid>
        <w:gridCol w:w="1200"/>
        <w:gridCol w:w="1840"/>
        <w:gridCol w:w="1200"/>
        <w:gridCol w:w="400"/>
        <w:gridCol w:w="1200"/>
        <w:gridCol w:w="1840"/>
        <w:gridCol w:w="1200"/>
      </w:tblGrid>
      <w:tr w:rsidR="0051670B" w:rsidRPr="0051670B" w14:paraId="354A7B63" w14:textId="77777777" w:rsidTr="0051670B">
        <w:trPr>
          <w:trHeight w:val="495"/>
        </w:trPr>
        <w:tc>
          <w:tcPr>
            <w:tcW w:w="1200"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3805D42F" w14:textId="77777777" w:rsidR="0051670B" w:rsidRPr="0051670B" w:rsidRDefault="0051670B" w:rsidP="0051670B">
            <w:pPr>
              <w:spacing w:after="0" w:line="240" w:lineRule="auto"/>
              <w:jc w:val="center"/>
              <w:rPr>
                <w:rFonts w:ascii="Arial" w:eastAsia="Times New Roman" w:hAnsi="Arial" w:cs="Arial"/>
                <w:b/>
                <w:bCs/>
                <w:color w:val="000000"/>
                <w:sz w:val="14"/>
                <w:szCs w:val="14"/>
                <w:lang w:val="es-MX" w:eastAsia="es-MX"/>
              </w:rPr>
            </w:pPr>
            <w:r w:rsidRPr="0051670B">
              <w:rPr>
                <w:rFonts w:ascii="Arial" w:eastAsia="Times New Roman" w:hAnsi="Arial" w:cs="Arial"/>
                <w:b/>
                <w:bCs/>
                <w:color w:val="000000"/>
                <w:sz w:val="14"/>
                <w:szCs w:val="14"/>
                <w:lang w:val="es-MX" w:eastAsia="es-MX"/>
              </w:rPr>
              <w:t>CLAVE</w:t>
            </w:r>
            <w:r w:rsidRPr="0051670B">
              <w:rPr>
                <w:rFonts w:ascii="Arial" w:eastAsia="Times New Roman" w:hAnsi="Arial" w:cs="Arial"/>
                <w:color w:val="000000"/>
                <w:sz w:val="14"/>
                <w:szCs w:val="14"/>
                <w:lang w:val="es-MX" w:eastAsia="es-MX"/>
              </w:rPr>
              <w:t xml:space="preserve"> </w:t>
            </w:r>
            <w:r w:rsidRPr="0051670B">
              <w:rPr>
                <w:rFonts w:ascii="Arial" w:eastAsia="Times New Roman" w:hAnsi="Arial" w:cs="Arial"/>
                <w:b/>
                <w:bCs/>
                <w:color w:val="000000"/>
                <w:sz w:val="14"/>
                <w:szCs w:val="14"/>
                <w:lang w:val="es-MX" w:eastAsia="es-MX"/>
              </w:rPr>
              <w:t>DE</w:t>
            </w:r>
            <w:r w:rsidRPr="0051670B">
              <w:rPr>
                <w:rFonts w:ascii="Arial" w:eastAsia="Times New Roman" w:hAnsi="Arial" w:cs="Arial"/>
                <w:color w:val="000000"/>
                <w:sz w:val="14"/>
                <w:szCs w:val="14"/>
                <w:lang w:val="es-MX" w:eastAsia="es-MX"/>
              </w:rPr>
              <w:t xml:space="preserve"> </w:t>
            </w:r>
            <w:r w:rsidRPr="0051670B">
              <w:rPr>
                <w:rFonts w:ascii="Arial" w:eastAsia="Times New Roman" w:hAnsi="Arial" w:cs="Arial"/>
                <w:b/>
                <w:bCs/>
                <w:color w:val="000000"/>
                <w:sz w:val="14"/>
                <w:szCs w:val="14"/>
                <w:lang w:val="es-MX" w:eastAsia="es-MX"/>
              </w:rPr>
              <w:t>LOCALIDAD</w:t>
            </w:r>
          </w:p>
        </w:tc>
        <w:tc>
          <w:tcPr>
            <w:tcW w:w="1840" w:type="dxa"/>
            <w:tcBorders>
              <w:top w:val="single" w:sz="8" w:space="0" w:color="auto"/>
              <w:left w:val="nil"/>
              <w:bottom w:val="single" w:sz="8" w:space="0" w:color="auto"/>
              <w:right w:val="single" w:sz="8" w:space="0" w:color="auto"/>
            </w:tcBorders>
            <w:shd w:val="clear" w:color="000000" w:fill="FFFFFF"/>
            <w:vAlign w:val="center"/>
            <w:hideMark/>
          </w:tcPr>
          <w:p w14:paraId="52A9D3B5" w14:textId="77777777" w:rsidR="0051670B" w:rsidRPr="0051670B" w:rsidRDefault="0051670B" w:rsidP="0051670B">
            <w:pPr>
              <w:spacing w:after="0" w:line="240" w:lineRule="auto"/>
              <w:jc w:val="center"/>
              <w:rPr>
                <w:rFonts w:ascii="Arial" w:eastAsia="Times New Roman" w:hAnsi="Arial" w:cs="Arial"/>
                <w:b/>
                <w:bCs/>
                <w:color w:val="000000"/>
                <w:sz w:val="14"/>
                <w:szCs w:val="14"/>
                <w:lang w:val="es-MX" w:eastAsia="es-MX"/>
              </w:rPr>
            </w:pPr>
            <w:r w:rsidRPr="0051670B">
              <w:rPr>
                <w:rFonts w:ascii="Arial" w:eastAsia="Times New Roman" w:hAnsi="Arial" w:cs="Arial"/>
                <w:b/>
                <w:bCs/>
                <w:color w:val="000000"/>
                <w:sz w:val="14"/>
                <w:szCs w:val="14"/>
                <w:lang w:val="es-MX" w:eastAsia="es-MX"/>
              </w:rPr>
              <w:t>LOCALIDAD</w:t>
            </w:r>
          </w:p>
        </w:tc>
        <w:tc>
          <w:tcPr>
            <w:tcW w:w="1200" w:type="dxa"/>
            <w:tcBorders>
              <w:top w:val="single" w:sz="8" w:space="0" w:color="auto"/>
              <w:left w:val="nil"/>
              <w:bottom w:val="single" w:sz="8" w:space="0" w:color="auto"/>
              <w:right w:val="single" w:sz="8" w:space="0" w:color="auto"/>
            </w:tcBorders>
            <w:shd w:val="clear" w:color="000000" w:fill="FFFFFF"/>
            <w:vAlign w:val="center"/>
            <w:hideMark/>
          </w:tcPr>
          <w:p w14:paraId="582BAF47" w14:textId="77777777" w:rsidR="0051670B" w:rsidRPr="0051670B" w:rsidRDefault="0051670B" w:rsidP="0051670B">
            <w:pPr>
              <w:spacing w:after="0" w:line="240" w:lineRule="auto"/>
              <w:jc w:val="center"/>
              <w:rPr>
                <w:rFonts w:ascii="Arial" w:eastAsia="Times New Roman" w:hAnsi="Arial" w:cs="Arial"/>
                <w:b/>
                <w:bCs/>
                <w:color w:val="000000"/>
                <w:sz w:val="14"/>
                <w:szCs w:val="14"/>
                <w:lang w:val="es-MX" w:eastAsia="es-MX"/>
              </w:rPr>
            </w:pPr>
            <w:r w:rsidRPr="0051670B">
              <w:rPr>
                <w:rFonts w:ascii="Arial" w:eastAsia="Times New Roman" w:hAnsi="Arial" w:cs="Arial"/>
                <w:b/>
                <w:bCs/>
                <w:color w:val="000000"/>
                <w:sz w:val="14"/>
                <w:szCs w:val="14"/>
                <w:lang w:val="es-MX" w:eastAsia="es-MX"/>
              </w:rPr>
              <w:t>ZONA</w:t>
            </w:r>
            <w:r w:rsidRPr="0051670B">
              <w:rPr>
                <w:rFonts w:ascii="Arial" w:eastAsia="Times New Roman" w:hAnsi="Arial" w:cs="Arial"/>
                <w:color w:val="000000"/>
                <w:sz w:val="14"/>
                <w:szCs w:val="14"/>
                <w:lang w:val="es-MX" w:eastAsia="es-MX"/>
              </w:rPr>
              <w:t xml:space="preserve"> </w:t>
            </w:r>
            <w:r w:rsidRPr="0051670B">
              <w:rPr>
                <w:rFonts w:ascii="Arial" w:eastAsia="Times New Roman" w:hAnsi="Arial" w:cs="Arial"/>
                <w:b/>
                <w:bCs/>
                <w:color w:val="000000"/>
                <w:sz w:val="14"/>
                <w:szCs w:val="14"/>
                <w:lang w:val="es-MX" w:eastAsia="es-MX"/>
              </w:rPr>
              <w:t>HOMOGÉNEA</w:t>
            </w:r>
          </w:p>
        </w:tc>
        <w:tc>
          <w:tcPr>
            <w:tcW w:w="400" w:type="dxa"/>
            <w:tcBorders>
              <w:top w:val="nil"/>
              <w:left w:val="nil"/>
              <w:bottom w:val="nil"/>
              <w:right w:val="nil"/>
            </w:tcBorders>
            <w:shd w:val="clear" w:color="000000" w:fill="FFFFFF"/>
            <w:noWrap/>
            <w:vAlign w:val="bottom"/>
            <w:hideMark/>
          </w:tcPr>
          <w:p w14:paraId="1EF01F8C"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single" w:sz="8" w:space="0" w:color="auto"/>
              <w:left w:val="single" w:sz="8" w:space="0" w:color="auto"/>
              <w:bottom w:val="single" w:sz="8" w:space="0" w:color="auto"/>
              <w:right w:val="single" w:sz="8" w:space="0" w:color="auto"/>
            </w:tcBorders>
            <w:shd w:val="clear" w:color="000000" w:fill="FFFFFF"/>
            <w:vAlign w:val="center"/>
            <w:hideMark/>
          </w:tcPr>
          <w:p w14:paraId="7CF6EEC9" w14:textId="77777777" w:rsidR="0051670B" w:rsidRPr="0051670B" w:rsidRDefault="0051670B" w:rsidP="0051670B">
            <w:pPr>
              <w:spacing w:after="0" w:line="240" w:lineRule="auto"/>
              <w:jc w:val="center"/>
              <w:rPr>
                <w:rFonts w:ascii="Arial" w:eastAsia="Times New Roman" w:hAnsi="Arial" w:cs="Arial"/>
                <w:b/>
                <w:bCs/>
                <w:color w:val="000000"/>
                <w:sz w:val="14"/>
                <w:szCs w:val="14"/>
                <w:lang w:val="es-MX" w:eastAsia="es-MX"/>
              </w:rPr>
            </w:pPr>
            <w:r w:rsidRPr="0051670B">
              <w:rPr>
                <w:rFonts w:ascii="Arial" w:eastAsia="Times New Roman" w:hAnsi="Arial" w:cs="Arial"/>
                <w:b/>
                <w:bCs/>
                <w:color w:val="000000"/>
                <w:sz w:val="14"/>
                <w:szCs w:val="14"/>
                <w:lang w:val="es-MX" w:eastAsia="es-MX"/>
              </w:rPr>
              <w:t>CLAVE</w:t>
            </w:r>
            <w:r w:rsidRPr="0051670B">
              <w:rPr>
                <w:rFonts w:ascii="Arial" w:eastAsia="Times New Roman" w:hAnsi="Arial" w:cs="Arial"/>
                <w:color w:val="000000"/>
                <w:sz w:val="14"/>
                <w:szCs w:val="14"/>
                <w:lang w:val="es-MX" w:eastAsia="es-MX"/>
              </w:rPr>
              <w:t xml:space="preserve"> </w:t>
            </w:r>
            <w:r w:rsidRPr="0051670B">
              <w:rPr>
                <w:rFonts w:ascii="Arial" w:eastAsia="Times New Roman" w:hAnsi="Arial" w:cs="Arial"/>
                <w:b/>
                <w:bCs/>
                <w:color w:val="000000"/>
                <w:sz w:val="14"/>
                <w:szCs w:val="14"/>
                <w:lang w:val="es-MX" w:eastAsia="es-MX"/>
              </w:rPr>
              <w:t>DE</w:t>
            </w:r>
            <w:r w:rsidRPr="0051670B">
              <w:rPr>
                <w:rFonts w:ascii="Arial" w:eastAsia="Times New Roman" w:hAnsi="Arial" w:cs="Arial"/>
                <w:color w:val="000000"/>
                <w:sz w:val="14"/>
                <w:szCs w:val="14"/>
                <w:lang w:val="es-MX" w:eastAsia="es-MX"/>
              </w:rPr>
              <w:t xml:space="preserve"> </w:t>
            </w:r>
            <w:r w:rsidRPr="0051670B">
              <w:rPr>
                <w:rFonts w:ascii="Arial" w:eastAsia="Times New Roman" w:hAnsi="Arial" w:cs="Arial"/>
                <w:b/>
                <w:bCs/>
                <w:color w:val="000000"/>
                <w:sz w:val="14"/>
                <w:szCs w:val="14"/>
                <w:lang w:val="es-MX" w:eastAsia="es-MX"/>
              </w:rPr>
              <w:t>LOCALIDAD</w:t>
            </w:r>
          </w:p>
        </w:tc>
        <w:tc>
          <w:tcPr>
            <w:tcW w:w="1840" w:type="dxa"/>
            <w:tcBorders>
              <w:top w:val="single" w:sz="8" w:space="0" w:color="auto"/>
              <w:left w:val="nil"/>
              <w:bottom w:val="single" w:sz="8" w:space="0" w:color="auto"/>
              <w:right w:val="single" w:sz="8" w:space="0" w:color="auto"/>
            </w:tcBorders>
            <w:shd w:val="clear" w:color="000000" w:fill="FFFFFF"/>
            <w:vAlign w:val="center"/>
            <w:hideMark/>
          </w:tcPr>
          <w:p w14:paraId="28338650" w14:textId="77777777" w:rsidR="0051670B" w:rsidRPr="0051670B" w:rsidRDefault="0051670B" w:rsidP="0051670B">
            <w:pPr>
              <w:spacing w:after="0" w:line="240" w:lineRule="auto"/>
              <w:jc w:val="center"/>
              <w:rPr>
                <w:rFonts w:ascii="Arial" w:eastAsia="Times New Roman" w:hAnsi="Arial" w:cs="Arial"/>
                <w:b/>
                <w:bCs/>
                <w:color w:val="000000"/>
                <w:sz w:val="14"/>
                <w:szCs w:val="14"/>
                <w:lang w:val="es-MX" w:eastAsia="es-MX"/>
              </w:rPr>
            </w:pPr>
            <w:r w:rsidRPr="0051670B">
              <w:rPr>
                <w:rFonts w:ascii="Arial" w:eastAsia="Times New Roman" w:hAnsi="Arial" w:cs="Arial"/>
                <w:b/>
                <w:bCs/>
                <w:color w:val="000000"/>
                <w:sz w:val="14"/>
                <w:szCs w:val="14"/>
                <w:lang w:val="es-MX" w:eastAsia="es-MX"/>
              </w:rPr>
              <w:t>LOCALIDAD</w:t>
            </w:r>
          </w:p>
        </w:tc>
        <w:tc>
          <w:tcPr>
            <w:tcW w:w="1200" w:type="dxa"/>
            <w:tcBorders>
              <w:top w:val="single" w:sz="8" w:space="0" w:color="auto"/>
              <w:left w:val="nil"/>
              <w:bottom w:val="single" w:sz="8" w:space="0" w:color="auto"/>
              <w:right w:val="single" w:sz="8" w:space="0" w:color="auto"/>
            </w:tcBorders>
            <w:shd w:val="clear" w:color="000000" w:fill="FFFFFF"/>
            <w:vAlign w:val="center"/>
            <w:hideMark/>
          </w:tcPr>
          <w:p w14:paraId="5BB4771D" w14:textId="77777777" w:rsidR="0051670B" w:rsidRPr="0051670B" w:rsidRDefault="0051670B" w:rsidP="0051670B">
            <w:pPr>
              <w:spacing w:after="0" w:line="240" w:lineRule="auto"/>
              <w:jc w:val="center"/>
              <w:rPr>
                <w:rFonts w:ascii="Arial" w:eastAsia="Times New Roman" w:hAnsi="Arial" w:cs="Arial"/>
                <w:b/>
                <w:bCs/>
                <w:color w:val="000000"/>
                <w:sz w:val="14"/>
                <w:szCs w:val="14"/>
                <w:lang w:val="es-MX" w:eastAsia="es-MX"/>
              </w:rPr>
            </w:pPr>
            <w:r w:rsidRPr="0051670B">
              <w:rPr>
                <w:rFonts w:ascii="Arial" w:eastAsia="Times New Roman" w:hAnsi="Arial" w:cs="Arial"/>
                <w:b/>
                <w:bCs/>
                <w:color w:val="000000"/>
                <w:sz w:val="14"/>
                <w:szCs w:val="14"/>
                <w:lang w:val="es-MX" w:eastAsia="es-MX"/>
              </w:rPr>
              <w:t>ZONA</w:t>
            </w:r>
            <w:r w:rsidRPr="0051670B">
              <w:rPr>
                <w:rFonts w:ascii="Arial" w:eastAsia="Times New Roman" w:hAnsi="Arial" w:cs="Arial"/>
                <w:color w:val="000000"/>
                <w:sz w:val="14"/>
                <w:szCs w:val="14"/>
                <w:lang w:val="es-MX" w:eastAsia="es-MX"/>
              </w:rPr>
              <w:t xml:space="preserve"> </w:t>
            </w:r>
            <w:r w:rsidRPr="0051670B">
              <w:rPr>
                <w:rFonts w:ascii="Arial" w:eastAsia="Times New Roman" w:hAnsi="Arial" w:cs="Arial"/>
                <w:b/>
                <w:bCs/>
                <w:color w:val="000000"/>
                <w:sz w:val="14"/>
                <w:szCs w:val="14"/>
                <w:lang w:val="es-MX" w:eastAsia="es-MX"/>
              </w:rPr>
              <w:t>HOMOGÉNEA</w:t>
            </w:r>
          </w:p>
        </w:tc>
      </w:tr>
      <w:tr w:rsidR="0051670B" w:rsidRPr="0051670B" w14:paraId="305E69FF" w14:textId="77777777" w:rsidTr="0051670B">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56C555E"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127</w:t>
            </w:r>
          </w:p>
        </w:tc>
        <w:tc>
          <w:tcPr>
            <w:tcW w:w="1840" w:type="dxa"/>
            <w:tcBorders>
              <w:top w:val="nil"/>
              <w:left w:val="nil"/>
              <w:bottom w:val="single" w:sz="4" w:space="0" w:color="auto"/>
              <w:right w:val="single" w:sz="4" w:space="0" w:color="auto"/>
            </w:tcBorders>
            <w:shd w:val="clear" w:color="000000" w:fill="FFFFFF"/>
            <w:vAlign w:val="center"/>
            <w:hideMark/>
          </w:tcPr>
          <w:p w14:paraId="2813A6CE"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ABRAHAM GONZALEZ</w:t>
            </w:r>
          </w:p>
        </w:tc>
        <w:tc>
          <w:tcPr>
            <w:tcW w:w="1200" w:type="dxa"/>
            <w:tcBorders>
              <w:top w:val="nil"/>
              <w:left w:val="nil"/>
              <w:bottom w:val="single" w:sz="4" w:space="0" w:color="auto"/>
              <w:right w:val="single" w:sz="4" w:space="0" w:color="auto"/>
            </w:tcBorders>
            <w:shd w:val="clear" w:color="000000" w:fill="FFFFFF"/>
            <w:vAlign w:val="center"/>
            <w:hideMark/>
          </w:tcPr>
          <w:p w14:paraId="14F2F465"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11.2</w:t>
            </w:r>
          </w:p>
        </w:tc>
        <w:tc>
          <w:tcPr>
            <w:tcW w:w="400" w:type="dxa"/>
            <w:tcBorders>
              <w:top w:val="nil"/>
              <w:left w:val="nil"/>
              <w:bottom w:val="nil"/>
              <w:right w:val="nil"/>
            </w:tcBorders>
            <w:shd w:val="clear" w:color="000000" w:fill="FFFFFF"/>
            <w:noWrap/>
            <w:vAlign w:val="bottom"/>
            <w:hideMark/>
          </w:tcPr>
          <w:p w14:paraId="47968C13"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75889662"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1066</w:t>
            </w:r>
          </w:p>
        </w:tc>
        <w:tc>
          <w:tcPr>
            <w:tcW w:w="1840" w:type="dxa"/>
            <w:tcBorders>
              <w:top w:val="single" w:sz="4" w:space="0" w:color="auto"/>
              <w:left w:val="nil"/>
              <w:bottom w:val="single" w:sz="4" w:space="0" w:color="auto"/>
              <w:right w:val="single" w:sz="4" w:space="0" w:color="auto"/>
            </w:tcBorders>
            <w:shd w:val="clear" w:color="000000" w:fill="FFFFFF"/>
            <w:vAlign w:val="center"/>
            <w:hideMark/>
          </w:tcPr>
          <w:p w14:paraId="13FE1382"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BAJÍO VERDE</w:t>
            </w:r>
          </w:p>
        </w:tc>
        <w:tc>
          <w:tcPr>
            <w:tcW w:w="1200" w:type="dxa"/>
            <w:tcBorders>
              <w:top w:val="single" w:sz="4" w:space="0" w:color="auto"/>
              <w:left w:val="nil"/>
              <w:bottom w:val="single" w:sz="4" w:space="0" w:color="auto"/>
              <w:right w:val="single" w:sz="4" w:space="0" w:color="auto"/>
            </w:tcBorders>
            <w:shd w:val="clear" w:color="000000" w:fill="FFFFFF"/>
            <w:vAlign w:val="center"/>
            <w:hideMark/>
          </w:tcPr>
          <w:p w14:paraId="153F16E7"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3711</w:t>
            </w:r>
          </w:p>
        </w:tc>
      </w:tr>
      <w:tr w:rsidR="0051670B" w:rsidRPr="0051670B" w14:paraId="0A479540" w14:textId="77777777" w:rsidTr="0051670B">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1151974"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314</w:t>
            </w:r>
          </w:p>
        </w:tc>
        <w:tc>
          <w:tcPr>
            <w:tcW w:w="1840" w:type="dxa"/>
            <w:tcBorders>
              <w:top w:val="nil"/>
              <w:left w:val="nil"/>
              <w:bottom w:val="single" w:sz="4" w:space="0" w:color="auto"/>
              <w:right w:val="single" w:sz="4" w:space="0" w:color="auto"/>
            </w:tcBorders>
            <w:shd w:val="clear" w:color="000000" w:fill="FFFFFF"/>
            <w:vAlign w:val="center"/>
            <w:hideMark/>
          </w:tcPr>
          <w:p w14:paraId="117E4B5D"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ACAPULCO</w:t>
            </w:r>
          </w:p>
        </w:tc>
        <w:tc>
          <w:tcPr>
            <w:tcW w:w="1200" w:type="dxa"/>
            <w:tcBorders>
              <w:top w:val="nil"/>
              <w:left w:val="nil"/>
              <w:bottom w:val="single" w:sz="4" w:space="0" w:color="auto"/>
              <w:right w:val="single" w:sz="4" w:space="0" w:color="auto"/>
            </w:tcBorders>
            <w:shd w:val="clear" w:color="000000" w:fill="FFFFFF"/>
            <w:vAlign w:val="center"/>
            <w:hideMark/>
          </w:tcPr>
          <w:p w14:paraId="351DE88E"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3611</w:t>
            </w:r>
          </w:p>
        </w:tc>
        <w:tc>
          <w:tcPr>
            <w:tcW w:w="400" w:type="dxa"/>
            <w:tcBorders>
              <w:top w:val="nil"/>
              <w:left w:val="nil"/>
              <w:bottom w:val="nil"/>
              <w:right w:val="nil"/>
            </w:tcBorders>
            <w:shd w:val="clear" w:color="000000" w:fill="FFFFFF"/>
            <w:noWrap/>
            <w:vAlign w:val="bottom"/>
            <w:hideMark/>
          </w:tcPr>
          <w:p w14:paraId="576F6B26"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86E694B"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1482</w:t>
            </w:r>
          </w:p>
        </w:tc>
        <w:tc>
          <w:tcPr>
            <w:tcW w:w="1840" w:type="dxa"/>
            <w:tcBorders>
              <w:top w:val="nil"/>
              <w:left w:val="nil"/>
              <w:bottom w:val="single" w:sz="4" w:space="0" w:color="auto"/>
              <w:right w:val="single" w:sz="4" w:space="0" w:color="auto"/>
            </w:tcBorders>
            <w:shd w:val="clear" w:color="000000" w:fill="FFFFFF"/>
            <w:vAlign w:val="center"/>
            <w:hideMark/>
          </w:tcPr>
          <w:p w14:paraId="6ECA4FF0"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BALNEARIO CRISTÓBAL COLON</w:t>
            </w:r>
          </w:p>
        </w:tc>
        <w:tc>
          <w:tcPr>
            <w:tcW w:w="1200" w:type="dxa"/>
            <w:tcBorders>
              <w:top w:val="nil"/>
              <w:left w:val="nil"/>
              <w:bottom w:val="single" w:sz="4" w:space="0" w:color="auto"/>
              <w:right w:val="single" w:sz="4" w:space="0" w:color="auto"/>
            </w:tcBorders>
            <w:shd w:val="clear" w:color="000000" w:fill="FFFFFF"/>
            <w:vAlign w:val="center"/>
            <w:hideMark/>
          </w:tcPr>
          <w:p w14:paraId="6269A764"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5.1</w:t>
            </w:r>
          </w:p>
        </w:tc>
      </w:tr>
      <w:tr w:rsidR="0051670B" w:rsidRPr="0051670B" w14:paraId="0EDF8717" w14:textId="77777777" w:rsidTr="0051670B">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7357DA1"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449</w:t>
            </w:r>
          </w:p>
        </w:tc>
        <w:tc>
          <w:tcPr>
            <w:tcW w:w="1840" w:type="dxa"/>
            <w:tcBorders>
              <w:top w:val="nil"/>
              <w:left w:val="nil"/>
              <w:bottom w:val="single" w:sz="4" w:space="0" w:color="auto"/>
              <w:right w:val="single" w:sz="4" w:space="0" w:color="auto"/>
            </w:tcBorders>
            <w:shd w:val="clear" w:color="000000" w:fill="FFFFFF"/>
            <w:vAlign w:val="center"/>
            <w:hideMark/>
          </w:tcPr>
          <w:p w14:paraId="5A219155"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AGUA BLANCA</w:t>
            </w:r>
          </w:p>
        </w:tc>
        <w:tc>
          <w:tcPr>
            <w:tcW w:w="1200" w:type="dxa"/>
            <w:tcBorders>
              <w:top w:val="nil"/>
              <w:left w:val="nil"/>
              <w:bottom w:val="single" w:sz="4" w:space="0" w:color="auto"/>
              <w:right w:val="single" w:sz="4" w:space="0" w:color="auto"/>
            </w:tcBorders>
            <w:shd w:val="clear" w:color="000000" w:fill="FFFFFF"/>
            <w:vAlign w:val="center"/>
            <w:hideMark/>
          </w:tcPr>
          <w:p w14:paraId="54D14FDB"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7CF16690"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3F892A1"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136</w:t>
            </w:r>
          </w:p>
        </w:tc>
        <w:tc>
          <w:tcPr>
            <w:tcW w:w="1840" w:type="dxa"/>
            <w:tcBorders>
              <w:top w:val="nil"/>
              <w:left w:val="nil"/>
              <w:bottom w:val="single" w:sz="4" w:space="0" w:color="auto"/>
              <w:right w:val="single" w:sz="4" w:space="0" w:color="auto"/>
            </w:tcBorders>
            <w:shd w:val="clear" w:color="000000" w:fill="FFFFFF"/>
            <w:vAlign w:val="center"/>
            <w:hideMark/>
          </w:tcPr>
          <w:p w14:paraId="021E0F1F"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BANDERAS DEL ÁGUILA</w:t>
            </w:r>
          </w:p>
        </w:tc>
        <w:tc>
          <w:tcPr>
            <w:tcW w:w="1200" w:type="dxa"/>
            <w:tcBorders>
              <w:top w:val="nil"/>
              <w:left w:val="nil"/>
              <w:bottom w:val="single" w:sz="4" w:space="0" w:color="auto"/>
              <w:right w:val="single" w:sz="4" w:space="0" w:color="auto"/>
            </w:tcBorders>
            <w:shd w:val="clear" w:color="000000" w:fill="FFFFFF"/>
            <w:vAlign w:val="center"/>
            <w:hideMark/>
          </w:tcPr>
          <w:p w14:paraId="5636C990"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3711</w:t>
            </w:r>
          </w:p>
        </w:tc>
      </w:tr>
      <w:tr w:rsidR="0051670B" w:rsidRPr="0051670B" w14:paraId="679D3D91" w14:textId="77777777" w:rsidTr="0051670B">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04E2572"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684</w:t>
            </w:r>
          </w:p>
        </w:tc>
        <w:tc>
          <w:tcPr>
            <w:tcW w:w="1840" w:type="dxa"/>
            <w:tcBorders>
              <w:top w:val="nil"/>
              <w:left w:val="nil"/>
              <w:bottom w:val="single" w:sz="4" w:space="0" w:color="auto"/>
              <w:right w:val="single" w:sz="4" w:space="0" w:color="auto"/>
            </w:tcBorders>
            <w:shd w:val="clear" w:color="000000" w:fill="FFFFFF"/>
            <w:vAlign w:val="center"/>
            <w:hideMark/>
          </w:tcPr>
          <w:p w14:paraId="40FF40B5"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AGUA BLANCA DOS</w:t>
            </w:r>
          </w:p>
        </w:tc>
        <w:tc>
          <w:tcPr>
            <w:tcW w:w="1200" w:type="dxa"/>
            <w:tcBorders>
              <w:top w:val="nil"/>
              <w:left w:val="nil"/>
              <w:bottom w:val="single" w:sz="4" w:space="0" w:color="auto"/>
              <w:right w:val="single" w:sz="4" w:space="0" w:color="auto"/>
            </w:tcBorders>
            <w:shd w:val="clear" w:color="000000" w:fill="FFFFFF"/>
            <w:vAlign w:val="center"/>
            <w:hideMark/>
          </w:tcPr>
          <w:p w14:paraId="1B6245BC"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2419F8F1"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36FFF82"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138</w:t>
            </w:r>
          </w:p>
        </w:tc>
        <w:tc>
          <w:tcPr>
            <w:tcW w:w="1840" w:type="dxa"/>
            <w:tcBorders>
              <w:top w:val="nil"/>
              <w:left w:val="nil"/>
              <w:bottom w:val="single" w:sz="4" w:space="0" w:color="auto"/>
              <w:right w:val="single" w:sz="4" w:space="0" w:color="auto"/>
            </w:tcBorders>
            <w:shd w:val="clear" w:color="000000" w:fill="FFFFFF"/>
            <w:vAlign w:val="center"/>
            <w:hideMark/>
          </w:tcPr>
          <w:p w14:paraId="4AA9DC6B"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BELISARIO DOMINGUEZ</w:t>
            </w:r>
          </w:p>
        </w:tc>
        <w:tc>
          <w:tcPr>
            <w:tcW w:w="1200" w:type="dxa"/>
            <w:tcBorders>
              <w:top w:val="nil"/>
              <w:left w:val="nil"/>
              <w:bottom w:val="single" w:sz="4" w:space="0" w:color="auto"/>
              <w:right w:val="single" w:sz="4" w:space="0" w:color="auto"/>
            </w:tcBorders>
            <w:shd w:val="clear" w:color="000000" w:fill="FFFFFF"/>
            <w:vAlign w:val="center"/>
            <w:hideMark/>
          </w:tcPr>
          <w:p w14:paraId="7179C591"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11.2</w:t>
            </w:r>
          </w:p>
        </w:tc>
      </w:tr>
      <w:tr w:rsidR="0051670B" w:rsidRPr="0051670B" w14:paraId="42ECA15C" w14:textId="77777777" w:rsidTr="0051670B">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64FC11D"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910</w:t>
            </w:r>
          </w:p>
        </w:tc>
        <w:tc>
          <w:tcPr>
            <w:tcW w:w="1840" w:type="dxa"/>
            <w:tcBorders>
              <w:top w:val="nil"/>
              <w:left w:val="nil"/>
              <w:bottom w:val="single" w:sz="4" w:space="0" w:color="auto"/>
              <w:right w:val="single" w:sz="4" w:space="0" w:color="auto"/>
            </w:tcBorders>
            <w:shd w:val="clear" w:color="000000" w:fill="FFFFFF"/>
            <w:vAlign w:val="center"/>
            <w:hideMark/>
          </w:tcPr>
          <w:p w14:paraId="0CB03C6C"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AGUA LINDA</w:t>
            </w:r>
          </w:p>
        </w:tc>
        <w:tc>
          <w:tcPr>
            <w:tcW w:w="1200" w:type="dxa"/>
            <w:tcBorders>
              <w:top w:val="nil"/>
              <w:left w:val="nil"/>
              <w:bottom w:val="single" w:sz="4" w:space="0" w:color="auto"/>
              <w:right w:val="single" w:sz="4" w:space="0" w:color="auto"/>
            </w:tcBorders>
            <w:shd w:val="clear" w:color="000000" w:fill="FFFFFF"/>
            <w:vAlign w:val="center"/>
            <w:hideMark/>
          </w:tcPr>
          <w:p w14:paraId="600AA844"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13E618EA"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D56852C"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939</w:t>
            </w:r>
          </w:p>
        </w:tc>
        <w:tc>
          <w:tcPr>
            <w:tcW w:w="1840" w:type="dxa"/>
            <w:tcBorders>
              <w:top w:val="nil"/>
              <w:left w:val="nil"/>
              <w:bottom w:val="single" w:sz="4" w:space="0" w:color="auto"/>
              <w:right w:val="single" w:sz="4" w:space="0" w:color="auto"/>
            </w:tcBorders>
            <w:shd w:val="clear" w:color="000000" w:fill="FFFFFF"/>
            <w:vAlign w:val="center"/>
            <w:hideMark/>
          </w:tcPr>
          <w:p w14:paraId="7B3FE3B7"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BELLAVISTA (LAS AMPOLLAS)</w:t>
            </w:r>
          </w:p>
        </w:tc>
        <w:tc>
          <w:tcPr>
            <w:tcW w:w="1200" w:type="dxa"/>
            <w:tcBorders>
              <w:top w:val="nil"/>
              <w:left w:val="nil"/>
              <w:bottom w:val="single" w:sz="4" w:space="0" w:color="auto"/>
              <w:right w:val="single" w:sz="4" w:space="0" w:color="auto"/>
            </w:tcBorders>
            <w:shd w:val="clear" w:color="000000" w:fill="FFFFFF"/>
            <w:vAlign w:val="center"/>
            <w:hideMark/>
          </w:tcPr>
          <w:p w14:paraId="5D0FD1B3"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3731</w:t>
            </w:r>
          </w:p>
        </w:tc>
      </w:tr>
      <w:tr w:rsidR="0051670B" w:rsidRPr="0051670B" w14:paraId="2A5C8AFA" w14:textId="77777777" w:rsidTr="0051670B">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AF71E64"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1067</w:t>
            </w:r>
          </w:p>
        </w:tc>
        <w:tc>
          <w:tcPr>
            <w:tcW w:w="1840" w:type="dxa"/>
            <w:tcBorders>
              <w:top w:val="nil"/>
              <w:left w:val="nil"/>
              <w:bottom w:val="single" w:sz="4" w:space="0" w:color="auto"/>
              <w:right w:val="single" w:sz="4" w:space="0" w:color="auto"/>
            </w:tcBorders>
            <w:shd w:val="clear" w:color="000000" w:fill="FFFFFF"/>
            <w:vAlign w:val="center"/>
            <w:hideMark/>
          </w:tcPr>
          <w:p w14:paraId="45559F3F"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AGUA ZARCA</w:t>
            </w:r>
          </w:p>
        </w:tc>
        <w:tc>
          <w:tcPr>
            <w:tcW w:w="1200" w:type="dxa"/>
            <w:tcBorders>
              <w:top w:val="nil"/>
              <w:left w:val="nil"/>
              <w:bottom w:val="single" w:sz="4" w:space="0" w:color="auto"/>
              <w:right w:val="single" w:sz="4" w:space="0" w:color="auto"/>
            </w:tcBorders>
            <w:shd w:val="clear" w:color="000000" w:fill="FFFFFF"/>
            <w:vAlign w:val="center"/>
            <w:hideMark/>
          </w:tcPr>
          <w:p w14:paraId="00CB0138"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06FA5FD8"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E3B922C"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683</w:t>
            </w:r>
          </w:p>
        </w:tc>
        <w:tc>
          <w:tcPr>
            <w:tcW w:w="1840" w:type="dxa"/>
            <w:tcBorders>
              <w:top w:val="nil"/>
              <w:left w:val="nil"/>
              <w:bottom w:val="single" w:sz="4" w:space="0" w:color="auto"/>
              <w:right w:val="single" w:sz="4" w:space="0" w:color="auto"/>
            </w:tcBorders>
            <w:shd w:val="clear" w:color="000000" w:fill="FFFFFF"/>
            <w:vAlign w:val="center"/>
            <w:hideMark/>
          </w:tcPr>
          <w:p w14:paraId="5E6389DF"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BERTHA (EL ÁGUILA)</w:t>
            </w:r>
          </w:p>
        </w:tc>
        <w:tc>
          <w:tcPr>
            <w:tcW w:w="1200" w:type="dxa"/>
            <w:tcBorders>
              <w:top w:val="nil"/>
              <w:left w:val="nil"/>
              <w:bottom w:val="single" w:sz="4" w:space="0" w:color="auto"/>
              <w:right w:val="single" w:sz="4" w:space="0" w:color="auto"/>
            </w:tcBorders>
            <w:shd w:val="clear" w:color="000000" w:fill="FFFFFF"/>
            <w:vAlign w:val="center"/>
            <w:hideMark/>
          </w:tcPr>
          <w:p w14:paraId="2BAD171D"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3411</w:t>
            </w:r>
          </w:p>
        </w:tc>
      </w:tr>
      <w:tr w:rsidR="0051670B" w:rsidRPr="0051670B" w14:paraId="40DBA7EC" w14:textId="77777777" w:rsidTr="0051670B">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B4C71B0"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392</w:t>
            </w:r>
          </w:p>
        </w:tc>
        <w:tc>
          <w:tcPr>
            <w:tcW w:w="1840" w:type="dxa"/>
            <w:tcBorders>
              <w:top w:val="nil"/>
              <w:left w:val="nil"/>
              <w:bottom w:val="single" w:sz="4" w:space="0" w:color="auto"/>
              <w:right w:val="single" w:sz="4" w:space="0" w:color="auto"/>
            </w:tcBorders>
            <w:shd w:val="clear" w:color="000000" w:fill="FFFFFF"/>
            <w:vAlign w:val="center"/>
            <w:hideMark/>
          </w:tcPr>
          <w:p w14:paraId="7EB230BE"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AGUSTÍN MELGAR</w:t>
            </w:r>
          </w:p>
        </w:tc>
        <w:tc>
          <w:tcPr>
            <w:tcW w:w="1200" w:type="dxa"/>
            <w:tcBorders>
              <w:top w:val="nil"/>
              <w:left w:val="nil"/>
              <w:bottom w:val="single" w:sz="4" w:space="0" w:color="auto"/>
              <w:right w:val="single" w:sz="4" w:space="0" w:color="auto"/>
            </w:tcBorders>
            <w:shd w:val="clear" w:color="000000" w:fill="FFFFFF"/>
            <w:vAlign w:val="center"/>
            <w:hideMark/>
          </w:tcPr>
          <w:p w14:paraId="1504F7FD"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7AAA6E43"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754F9DF"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1560</w:t>
            </w:r>
          </w:p>
        </w:tc>
        <w:tc>
          <w:tcPr>
            <w:tcW w:w="1840" w:type="dxa"/>
            <w:tcBorders>
              <w:top w:val="nil"/>
              <w:left w:val="nil"/>
              <w:bottom w:val="single" w:sz="4" w:space="0" w:color="auto"/>
              <w:right w:val="single" w:sz="4" w:space="0" w:color="auto"/>
            </w:tcBorders>
            <w:shd w:val="clear" w:color="000000" w:fill="FFFFFF"/>
            <w:vAlign w:val="center"/>
            <w:hideMark/>
          </w:tcPr>
          <w:p w14:paraId="1202D1D5"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BODEGA GALA DISEÑO</w:t>
            </w:r>
          </w:p>
        </w:tc>
        <w:tc>
          <w:tcPr>
            <w:tcW w:w="1200" w:type="dxa"/>
            <w:tcBorders>
              <w:top w:val="nil"/>
              <w:left w:val="nil"/>
              <w:bottom w:val="single" w:sz="4" w:space="0" w:color="auto"/>
              <w:right w:val="single" w:sz="4" w:space="0" w:color="auto"/>
            </w:tcBorders>
            <w:shd w:val="clear" w:color="000000" w:fill="FFFFFF"/>
            <w:vAlign w:val="center"/>
            <w:hideMark/>
          </w:tcPr>
          <w:p w14:paraId="11388890"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9.3</w:t>
            </w:r>
          </w:p>
        </w:tc>
      </w:tr>
      <w:tr w:rsidR="0051670B" w:rsidRPr="0051670B" w14:paraId="29A681B1" w14:textId="77777777" w:rsidTr="0051670B">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5C5D7A2"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520</w:t>
            </w:r>
          </w:p>
        </w:tc>
        <w:tc>
          <w:tcPr>
            <w:tcW w:w="1840" w:type="dxa"/>
            <w:tcBorders>
              <w:top w:val="nil"/>
              <w:left w:val="nil"/>
              <w:bottom w:val="single" w:sz="4" w:space="0" w:color="auto"/>
              <w:right w:val="single" w:sz="4" w:space="0" w:color="auto"/>
            </w:tcBorders>
            <w:shd w:val="clear" w:color="000000" w:fill="FFFFFF"/>
            <w:vAlign w:val="center"/>
            <w:hideMark/>
          </w:tcPr>
          <w:p w14:paraId="51EE45F4"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ALAMITOS</w:t>
            </w:r>
          </w:p>
        </w:tc>
        <w:tc>
          <w:tcPr>
            <w:tcW w:w="1200" w:type="dxa"/>
            <w:tcBorders>
              <w:top w:val="nil"/>
              <w:left w:val="nil"/>
              <w:bottom w:val="single" w:sz="4" w:space="0" w:color="auto"/>
              <w:right w:val="single" w:sz="4" w:space="0" w:color="auto"/>
            </w:tcBorders>
            <w:shd w:val="clear" w:color="000000" w:fill="FFFFFF"/>
            <w:vAlign w:val="center"/>
            <w:hideMark/>
          </w:tcPr>
          <w:p w14:paraId="3CFE9541"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0DB0C2DF"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13099D6"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1075</w:t>
            </w:r>
          </w:p>
        </w:tc>
        <w:tc>
          <w:tcPr>
            <w:tcW w:w="1840" w:type="dxa"/>
            <w:tcBorders>
              <w:top w:val="nil"/>
              <w:left w:val="nil"/>
              <w:bottom w:val="single" w:sz="4" w:space="0" w:color="auto"/>
              <w:right w:val="single" w:sz="4" w:space="0" w:color="auto"/>
            </w:tcBorders>
            <w:shd w:val="clear" w:color="000000" w:fill="FFFFFF"/>
            <w:vAlign w:val="center"/>
            <w:hideMark/>
          </w:tcPr>
          <w:p w14:paraId="508A82C1"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BONANZA (DELGADILLO)</w:t>
            </w:r>
          </w:p>
        </w:tc>
        <w:tc>
          <w:tcPr>
            <w:tcW w:w="1200" w:type="dxa"/>
            <w:tcBorders>
              <w:top w:val="nil"/>
              <w:left w:val="nil"/>
              <w:bottom w:val="single" w:sz="4" w:space="0" w:color="auto"/>
              <w:right w:val="single" w:sz="4" w:space="0" w:color="auto"/>
            </w:tcBorders>
            <w:shd w:val="clear" w:color="000000" w:fill="FFFFFF"/>
            <w:vAlign w:val="center"/>
            <w:hideMark/>
          </w:tcPr>
          <w:p w14:paraId="6CC7020C"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5.2</w:t>
            </w:r>
          </w:p>
        </w:tc>
      </w:tr>
      <w:tr w:rsidR="0051670B" w:rsidRPr="0051670B" w14:paraId="574D0C31" w14:textId="77777777" w:rsidTr="0051670B">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3CA3C8A"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1402</w:t>
            </w:r>
          </w:p>
        </w:tc>
        <w:tc>
          <w:tcPr>
            <w:tcW w:w="1840" w:type="dxa"/>
            <w:tcBorders>
              <w:top w:val="nil"/>
              <w:left w:val="nil"/>
              <w:bottom w:val="single" w:sz="4" w:space="0" w:color="auto"/>
              <w:right w:val="single" w:sz="4" w:space="0" w:color="auto"/>
            </w:tcBorders>
            <w:shd w:val="clear" w:color="000000" w:fill="FFFFFF"/>
            <w:vAlign w:val="center"/>
            <w:hideMark/>
          </w:tcPr>
          <w:p w14:paraId="308160C9"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AMPLIACIÓN MIGUEL DE LA MADRID</w:t>
            </w:r>
          </w:p>
        </w:tc>
        <w:tc>
          <w:tcPr>
            <w:tcW w:w="1200" w:type="dxa"/>
            <w:tcBorders>
              <w:top w:val="nil"/>
              <w:left w:val="nil"/>
              <w:bottom w:val="single" w:sz="4" w:space="0" w:color="auto"/>
              <w:right w:val="single" w:sz="4" w:space="0" w:color="auto"/>
            </w:tcBorders>
            <w:shd w:val="clear" w:color="000000" w:fill="FFFFFF"/>
            <w:vAlign w:val="center"/>
            <w:hideMark/>
          </w:tcPr>
          <w:p w14:paraId="6E6AD329"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4.3</w:t>
            </w:r>
          </w:p>
        </w:tc>
        <w:tc>
          <w:tcPr>
            <w:tcW w:w="400" w:type="dxa"/>
            <w:tcBorders>
              <w:top w:val="nil"/>
              <w:left w:val="nil"/>
              <w:bottom w:val="nil"/>
              <w:right w:val="nil"/>
            </w:tcBorders>
            <w:shd w:val="clear" w:color="000000" w:fill="FFFFFF"/>
            <w:noWrap/>
            <w:vAlign w:val="bottom"/>
            <w:hideMark/>
          </w:tcPr>
          <w:p w14:paraId="1333CB6D"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50FCE11"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393</w:t>
            </w:r>
          </w:p>
        </w:tc>
        <w:tc>
          <w:tcPr>
            <w:tcW w:w="1840" w:type="dxa"/>
            <w:tcBorders>
              <w:top w:val="nil"/>
              <w:left w:val="nil"/>
              <w:bottom w:val="single" w:sz="4" w:space="0" w:color="auto"/>
              <w:right w:val="single" w:sz="4" w:space="0" w:color="auto"/>
            </w:tcBorders>
            <w:shd w:val="clear" w:color="000000" w:fill="FFFFFF"/>
            <w:vAlign w:val="center"/>
            <w:hideMark/>
          </w:tcPr>
          <w:p w14:paraId="0A61483B"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BUENAVISTA</w:t>
            </w:r>
          </w:p>
        </w:tc>
        <w:tc>
          <w:tcPr>
            <w:tcW w:w="1200" w:type="dxa"/>
            <w:tcBorders>
              <w:top w:val="nil"/>
              <w:left w:val="nil"/>
              <w:bottom w:val="single" w:sz="4" w:space="0" w:color="auto"/>
              <w:right w:val="single" w:sz="4" w:space="0" w:color="auto"/>
            </w:tcBorders>
            <w:shd w:val="clear" w:color="000000" w:fill="FFFFFF"/>
            <w:vAlign w:val="center"/>
            <w:hideMark/>
          </w:tcPr>
          <w:p w14:paraId="511CC20B"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3711</w:t>
            </w:r>
          </w:p>
        </w:tc>
      </w:tr>
      <w:tr w:rsidR="0051670B" w:rsidRPr="0051670B" w14:paraId="4CD4CA5E" w14:textId="77777777" w:rsidTr="0051670B">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1D998BB"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129</w:t>
            </w:r>
          </w:p>
        </w:tc>
        <w:tc>
          <w:tcPr>
            <w:tcW w:w="1840" w:type="dxa"/>
            <w:tcBorders>
              <w:top w:val="nil"/>
              <w:left w:val="nil"/>
              <w:bottom w:val="single" w:sz="4" w:space="0" w:color="auto"/>
              <w:right w:val="single" w:sz="4" w:space="0" w:color="auto"/>
            </w:tcBorders>
            <w:shd w:val="clear" w:color="000000" w:fill="FFFFFF"/>
            <w:vAlign w:val="center"/>
            <w:hideMark/>
          </w:tcPr>
          <w:p w14:paraId="53C50B1C"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ANTONIO CASTILLO</w:t>
            </w:r>
          </w:p>
        </w:tc>
        <w:tc>
          <w:tcPr>
            <w:tcW w:w="1200" w:type="dxa"/>
            <w:tcBorders>
              <w:top w:val="nil"/>
              <w:left w:val="nil"/>
              <w:bottom w:val="single" w:sz="4" w:space="0" w:color="auto"/>
              <w:right w:val="single" w:sz="4" w:space="0" w:color="auto"/>
            </w:tcBorders>
            <w:shd w:val="clear" w:color="000000" w:fill="FFFFFF"/>
            <w:vAlign w:val="center"/>
            <w:hideMark/>
          </w:tcPr>
          <w:p w14:paraId="49480E75"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6C5F7DCF"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66A7034"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1414</w:t>
            </w:r>
          </w:p>
        </w:tc>
        <w:tc>
          <w:tcPr>
            <w:tcW w:w="1840" w:type="dxa"/>
            <w:tcBorders>
              <w:top w:val="nil"/>
              <w:left w:val="nil"/>
              <w:bottom w:val="single" w:sz="4" w:space="0" w:color="auto"/>
              <w:right w:val="single" w:sz="4" w:space="0" w:color="auto"/>
            </w:tcBorders>
            <w:shd w:val="clear" w:color="000000" w:fill="FFFFFF"/>
            <w:vAlign w:val="center"/>
            <w:hideMark/>
          </w:tcPr>
          <w:p w14:paraId="5C5F340F"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BUENAVISTA</w:t>
            </w:r>
          </w:p>
        </w:tc>
        <w:tc>
          <w:tcPr>
            <w:tcW w:w="1200" w:type="dxa"/>
            <w:tcBorders>
              <w:top w:val="nil"/>
              <w:left w:val="nil"/>
              <w:bottom w:val="single" w:sz="4" w:space="0" w:color="auto"/>
              <w:right w:val="single" w:sz="4" w:space="0" w:color="auto"/>
            </w:tcBorders>
            <w:shd w:val="clear" w:color="000000" w:fill="FFFFFF"/>
            <w:vAlign w:val="center"/>
            <w:hideMark/>
          </w:tcPr>
          <w:p w14:paraId="4B5D13FE"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3711</w:t>
            </w:r>
          </w:p>
        </w:tc>
      </w:tr>
      <w:tr w:rsidR="0051670B" w:rsidRPr="0051670B" w14:paraId="75BEF5DB" w14:textId="77777777" w:rsidTr="0051670B">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A6462D9"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130</w:t>
            </w:r>
          </w:p>
        </w:tc>
        <w:tc>
          <w:tcPr>
            <w:tcW w:w="1840" w:type="dxa"/>
            <w:tcBorders>
              <w:top w:val="nil"/>
              <w:left w:val="nil"/>
              <w:bottom w:val="single" w:sz="4" w:space="0" w:color="auto"/>
              <w:right w:val="single" w:sz="4" w:space="0" w:color="auto"/>
            </w:tcBorders>
            <w:shd w:val="clear" w:color="000000" w:fill="FFFFFF"/>
            <w:vAlign w:val="center"/>
            <w:hideMark/>
          </w:tcPr>
          <w:p w14:paraId="1830EB7D"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ANTONIO GAXIOLA (LA CARRETA)</w:t>
            </w:r>
          </w:p>
        </w:tc>
        <w:tc>
          <w:tcPr>
            <w:tcW w:w="1200" w:type="dxa"/>
            <w:tcBorders>
              <w:top w:val="nil"/>
              <w:left w:val="nil"/>
              <w:bottom w:val="single" w:sz="4" w:space="0" w:color="auto"/>
              <w:right w:val="single" w:sz="4" w:space="0" w:color="auto"/>
            </w:tcBorders>
            <w:shd w:val="clear" w:color="000000" w:fill="FFFFFF"/>
            <w:vAlign w:val="center"/>
            <w:hideMark/>
          </w:tcPr>
          <w:p w14:paraId="27C6C6EB"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11.2</w:t>
            </w:r>
          </w:p>
        </w:tc>
        <w:tc>
          <w:tcPr>
            <w:tcW w:w="400" w:type="dxa"/>
            <w:tcBorders>
              <w:top w:val="nil"/>
              <w:left w:val="nil"/>
              <w:bottom w:val="nil"/>
              <w:right w:val="nil"/>
            </w:tcBorders>
            <w:shd w:val="clear" w:color="000000" w:fill="FFFFFF"/>
            <w:noWrap/>
            <w:vAlign w:val="bottom"/>
            <w:hideMark/>
          </w:tcPr>
          <w:p w14:paraId="0FC9FB2B"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2B55346"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1568</w:t>
            </w:r>
          </w:p>
        </w:tc>
        <w:tc>
          <w:tcPr>
            <w:tcW w:w="1840" w:type="dxa"/>
            <w:tcBorders>
              <w:top w:val="nil"/>
              <w:left w:val="nil"/>
              <w:bottom w:val="single" w:sz="4" w:space="0" w:color="auto"/>
              <w:right w:val="single" w:sz="4" w:space="0" w:color="auto"/>
            </w:tcBorders>
            <w:shd w:val="clear" w:color="000000" w:fill="FFFFFF"/>
            <w:vAlign w:val="center"/>
            <w:hideMark/>
          </w:tcPr>
          <w:p w14:paraId="1148762E"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CABAÑA DE VILLA</w:t>
            </w:r>
          </w:p>
        </w:tc>
        <w:tc>
          <w:tcPr>
            <w:tcW w:w="1200" w:type="dxa"/>
            <w:tcBorders>
              <w:top w:val="nil"/>
              <w:left w:val="nil"/>
              <w:bottom w:val="single" w:sz="4" w:space="0" w:color="auto"/>
              <w:right w:val="single" w:sz="4" w:space="0" w:color="auto"/>
            </w:tcBorders>
            <w:shd w:val="clear" w:color="000000" w:fill="FFFFFF"/>
            <w:vAlign w:val="center"/>
            <w:hideMark/>
          </w:tcPr>
          <w:p w14:paraId="23EA7CB5"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3311</w:t>
            </w:r>
          </w:p>
        </w:tc>
      </w:tr>
      <w:tr w:rsidR="0051670B" w:rsidRPr="0051670B" w14:paraId="6F5789FE" w14:textId="77777777" w:rsidTr="0051670B">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9EAC50D"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131</w:t>
            </w:r>
          </w:p>
        </w:tc>
        <w:tc>
          <w:tcPr>
            <w:tcW w:w="1840" w:type="dxa"/>
            <w:tcBorders>
              <w:top w:val="nil"/>
              <w:left w:val="nil"/>
              <w:bottom w:val="single" w:sz="4" w:space="0" w:color="auto"/>
              <w:right w:val="single" w:sz="4" w:space="0" w:color="auto"/>
            </w:tcBorders>
            <w:shd w:val="clear" w:color="000000" w:fill="FFFFFF"/>
            <w:vAlign w:val="center"/>
            <w:hideMark/>
          </w:tcPr>
          <w:p w14:paraId="7E964C2D"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AQUILES SERDÁN</w:t>
            </w:r>
          </w:p>
        </w:tc>
        <w:tc>
          <w:tcPr>
            <w:tcW w:w="1200" w:type="dxa"/>
            <w:tcBorders>
              <w:top w:val="nil"/>
              <w:left w:val="nil"/>
              <w:bottom w:val="single" w:sz="4" w:space="0" w:color="auto"/>
              <w:right w:val="single" w:sz="4" w:space="0" w:color="auto"/>
            </w:tcBorders>
            <w:shd w:val="clear" w:color="000000" w:fill="FFFFFF"/>
            <w:vAlign w:val="center"/>
            <w:hideMark/>
          </w:tcPr>
          <w:p w14:paraId="66F54CFC"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11.2</w:t>
            </w:r>
          </w:p>
        </w:tc>
        <w:tc>
          <w:tcPr>
            <w:tcW w:w="400" w:type="dxa"/>
            <w:tcBorders>
              <w:top w:val="nil"/>
              <w:left w:val="nil"/>
              <w:bottom w:val="nil"/>
              <w:right w:val="nil"/>
            </w:tcBorders>
            <w:shd w:val="clear" w:color="000000" w:fill="FFFFFF"/>
            <w:noWrap/>
            <w:vAlign w:val="bottom"/>
            <w:hideMark/>
          </w:tcPr>
          <w:p w14:paraId="6B975C73"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8C2A01D"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773</w:t>
            </w:r>
          </w:p>
        </w:tc>
        <w:tc>
          <w:tcPr>
            <w:tcW w:w="1840" w:type="dxa"/>
            <w:tcBorders>
              <w:top w:val="nil"/>
              <w:left w:val="nil"/>
              <w:bottom w:val="single" w:sz="4" w:space="0" w:color="auto"/>
              <w:right w:val="single" w:sz="4" w:space="0" w:color="auto"/>
            </w:tcBorders>
            <w:shd w:val="clear" w:color="000000" w:fill="FFFFFF"/>
            <w:vAlign w:val="center"/>
            <w:hideMark/>
          </w:tcPr>
          <w:p w14:paraId="4D854796"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CABAÑAS REGINO</w:t>
            </w:r>
          </w:p>
        </w:tc>
        <w:tc>
          <w:tcPr>
            <w:tcW w:w="1200" w:type="dxa"/>
            <w:tcBorders>
              <w:top w:val="nil"/>
              <w:left w:val="nil"/>
              <w:bottom w:val="single" w:sz="4" w:space="0" w:color="auto"/>
              <w:right w:val="single" w:sz="4" w:space="0" w:color="auto"/>
            </w:tcBorders>
            <w:shd w:val="clear" w:color="000000" w:fill="FFFFFF"/>
            <w:vAlign w:val="center"/>
            <w:hideMark/>
          </w:tcPr>
          <w:p w14:paraId="0D18112C"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3731</w:t>
            </w:r>
          </w:p>
        </w:tc>
      </w:tr>
      <w:tr w:rsidR="0051670B" w:rsidRPr="0051670B" w14:paraId="31A12354" w14:textId="77777777" w:rsidTr="0051670B">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C55BA48"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772</w:t>
            </w:r>
          </w:p>
        </w:tc>
        <w:tc>
          <w:tcPr>
            <w:tcW w:w="1840" w:type="dxa"/>
            <w:tcBorders>
              <w:top w:val="nil"/>
              <w:left w:val="nil"/>
              <w:bottom w:val="single" w:sz="4" w:space="0" w:color="auto"/>
              <w:right w:val="single" w:sz="4" w:space="0" w:color="auto"/>
            </w:tcBorders>
            <w:shd w:val="clear" w:color="000000" w:fill="FFFFFF"/>
            <w:vAlign w:val="center"/>
            <w:hideMark/>
          </w:tcPr>
          <w:p w14:paraId="4FD809F0"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ARROYO DE MIMBRES</w:t>
            </w:r>
          </w:p>
        </w:tc>
        <w:tc>
          <w:tcPr>
            <w:tcW w:w="1200" w:type="dxa"/>
            <w:tcBorders>
              <w:top w:val="nil"/>
              <w:left w:val="nil"/>
              <w:bottom w:val="single" w:sz="4" w:space="0" w:color="auto"/>
              <w:right w:val="single" w:sz="4" w:space="0" w:color="auto"/>
            </w:tcBorders>
            <w:shd w:val="clear" w:color="000000" w:fill="FFFFFF"/>
            <w:vAlign w:val="center"/>
            <w:hideMark/>
          </w:tcPr>
          <w:p w14:paraId="2E02155B"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3731</w:t>
            </w:r>
          </w:p>
        </w:tc>
        <w:tc>
          <w:tcPr>
            <w:tcW w:w="400" w:type="dxa"/>
            <w:tcBorders>
              <w:top w:val="nil"/>
              <w:left w:val="nil"/>
              <w:bottom w:val="nil"/>
              <w:right w:val="nil"/>
            </w:tcBorders>
            <w:shd w:val="clear" w:color="000000" w:fill="FFFFFF"/>
            <w:noWrap/>
            <w:vAlign w:val="bottom"/>
            <w:hideMark/>
          </w:tcPr>
          <w:p w14:paraId="20F9FD62"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17A4A5B"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1077</w:t>
            </w:r>
          </w:p>
        </w:tc>
        <w:tc>
          <w:tcPr>
            <w:tcW w:w="1840" w:type="dxa"/>
            <w:tcBorders>
              <w:top w:val="nil"/>
              <w:left w:val="nil"/>
              <w:bottom w:val="single" w:sz="4" w:space="0" w:color="auto"/>
              <w:right w:val="single" w:sz="4" w:space="0" w:color="auto"/>
            </w:tcBorders>
            <w:shd w:val="clear" w:color="000000" w:fill="FFFFFF"/>
            <w:vAlign w:val="center"/>
            <w:hideMark/>
          </w:tcPr>
          <w:p w14:paraId="3B834FEA"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CALABAZAS</w:t>
            </w:r>
          </w:p>
        </w:tc>
        <w:tc>
          <w:tcPr>
            <w:tcW w:w="1200" w:type="dxa"/>
            <w:tcBorders>
              <w:top w:val="nil"/>
              <w:left w:val="nil"/>
              <w:bottom w:val="single" w:sz="4" w:space="0" w:color="auto"/>
              <w:right w:val="single" w:sz="4" w:space="0" w:color="auto"/>
            </w:tcBorders>
            <w:shd w:val="clear" w:color="000000" w:fill="FFFFFF"/>
            <w:vAlign w:val="center"/>
            <w:hideMark/>
          </w:tcPr>
          <w:p w14:paraId="379D8918"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3731</w:t>
            </w:r>
          </w:p>
        </w:tc>
      </w:tr>
      <w:tr w:rsidR="0051670B" w:rsidRPr="0051670B" w14:paraId="1B0BFFF3" w14:textId="77777777" w:rsidTr="0051670B">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DD51D8B"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1073</w:t>
            </w:r>
          </w:p>
        </w:tc>
        <w:tc>
          <w:tcPr>
            <w:tcW w:w="1840" w:type="dxa"/>
            <w:tcBorders>
              <w:top w:val="nil"/>
              <w:left w:val="nil"/>
              <w:bottom w:val="single" w:sz="4" w:space="0" w:color="auto"/>
              <w:right w:val="single" w:sz="4" w:space="0" w:color="auto"/>
            </w:tcBorders>
            <w:shd w:val="clear" w:color="000000" w:fill="FFFFFF"/>
            <w:vAlign w:val="center"/>
            <w:hideMark/>
          </w:tcPr>
          <w:p w14:paraId="43DB10AC"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ARROYO DE PATOS</w:t>
            </w:r>
          </w:p>
        </w:tc>
        <w:tc>
          <w:tcPr>
            <w:tcW w:w="1200" w:type="dxa"/>
            <w:tcBorders>
              <w:top w:val="nil"/>
              <w:left w:val="nil"/>
              <w:bottom w:val="single" w:sz="4" w:space="0" w:color="auto"/>
              <w:right w:val="single" w:sz="4" w:space="0" w:color="auto"/>
            </w:tcBorders>
            <w:shd w:val="clear" w:color="000000" w:fill="FFFFFF"/>
            <w:vAlign w:val="center"/>
            <w:hideMark/>
          </w:tcPr>
          <w:p w14:paraId="461B72A5"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260A0DD1"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AC0D7A6"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141</w:t>
            </w:r>
          </w:p>
        </w:tc>
        <w:tc>
          <w:tcPr>
            <w:tcW w:w="1840" w:type="dxa"/>
            <w:tcBorders>
              <w:top w:val="nil"/>
              <w:left w:val="nil"/>
              <w:bottom w:val="single" w:sz="4" w:space="0" w:color="auto"/>
              <w:right w:val="single" w:sz="4" w:space="0" w:color="auto"/>
            </w:tcBorders>
            <w:shd w:val="clear" w:color="000000" w:fill="FFFFFF"/>
            <w:vAlign w:val="center"/>
            <w:hideMark/>
          </w:tcPr>
          <w:p w14:paraId="031DFB83"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CALERA</w:t>
            </w:r>
          </w:p>
        </w:tc>
        <w:tc>
          <w:tcPr>
            <w:tcW w:w="1200" w:type="dxa"/>
            <w:tcBorders>
              <w:top w:val="nil"/>
              <w:left w:val="nil"/>
              <w:bottom w:val="single" w:sz="4" w:space="0" w:color="auto"/>
              <w:right w:val="single" w:sz="4" w:space="0" w:color="auto"/>
            </w:tcBorders>
            <w:shd w:val="clear" w:color="000000" w:fill="FFFFFF"/>
            <w:vAlign w:val="center"/>
            <w:hideMark/>
          </w:tcPr>
          <w:p w14:paraId="30467BE6"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9.2</w:t>
            </w:r>
          </w:p>
        </w:tc>
      </w:tr>
      <w:tr w:rsidR="0051670B" w:rsidRPr="0051670B" w14:paraId="60A8388C" w14:textId="77777777" w:rsidTr="0051670B">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666CC25"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1278</w:t>
            </w:r>
          </w:p>
        </w:tc>
        <w:tc>
          <w:tcPr>
            <w:tcW w:w="1840" w:type="dxa"/>
            <w:tcBorders>
              <w:top w:val="nil"/>
              <w:left w:val="nil"/>
              <w:bottom w:val="single" w:sz="4" w:space="0" w:color="auto"/>
              <w:right w:val="single" w:sz="4" w:space="0" w:color="auto"/>
            </w:tcBorders>
            <w:shd w:val="clear" w:color="000000" w:fill="FFFFFF"/>
            <w:vAlign w:val="center"/>
            <w:hideMark/>
          </w:tcPr>
          <w:p w14:paraId="20B26A21"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ARROYO HONDO</w:t>
            </w:r>
          </w:p>
        </w:tc>
        <w:tc>
          <w:tcPr>
            <w:tcW w:w="1200" w:type="dxa"/>
            <w:tcBorders>
              <w:top w:val="nil"/>
              <w:left w:val="nil"/>
              <w:bottom w:val="single" w:sz="4" w:space="0" w:color="auto"/>
              <w:right w:val="single" w:sz="4" w:space="0" w:color="auto"/>
            </w:tcBorders>
            <w:shd w:val="clear" w:color="000000" w:fill="FFFFFF"/>
            <w:vAlign w:val="center"/>
            <w:hideMark/>
          </w:tcPr>
          <w:p w14:paraId="779E40C9"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0D286632"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1E5335A"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802</w:t>
            </w:r>
          </w:p>
        </w:tc>
        <w:tc>
          <w:tcPr>
            <w:tcW w:w="1840" w:type="dxa"/>
            <w:tcBorders>
              <w:top w:val="nil"/>
              <w:left w:val="nil"/>
              <w:bottom w:val="single" w:sz="4" w:space="0" w:color="auto"/>
              <w:right w:val="single" w:sz="4" w:space="0" w:color="auto"/>
            </w:tcBorders>
            <w:shd w:val="clear" w:color="000000" w:fill="FFFFFF"/>
            <w:vAlign w:val="center"/>
            <w:hideMark/>
          </w:tcPr>
          <w:p w14:paraId="30EFDD76"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CAMPAMENTO TRES LAGUNAS (CEBOLLAS)</w:t>
            </w:r>
          </w:p>
        </w:tc>
        <w:tc>
          <w:tcPr>
            <w:tcW w:w="1200" w:type="dxa"/>
            <w:tcBorders>
              <w:top w:val="nil"/>
              <w:left w:val="nil"/>
              <w:bottom w:val="single" w:sz="4" w:space="0" w:color="auto"/>
              <w:right w:val="single" w:sz="4" w:space="0" w:color="auto"/>
            </w:tcBorders>
            <w:shd w:val="clear" w:color="000000" w:fill="FFFFFF"/>
            <w:vAlign w:val="center"/>
            <w:hideMark/>
          </w:tcPr>
          <w:p w14:paraId="7D0FC291"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3711</w:t>
            </w:r>
          </w:p>
        </w:tc>
      </w:tr>
      <w:tr w:rsidR="0051670B" w:rsidRPr="0051670B" w14:paraId="6F72DA05" w14:textId="77777777" w:rsidTr="0051670B">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08E4713"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1312</w:t>
            </w:r>
          </w:p>
        </w:tc>
        <w:tc>
          <w:tcPr>
            <w:tcW w:w="1840" w:type="dxa"/>
            <w:tcBorders>
              <w:top w:val="nil"/>
              <w:left w:val="nil"/>
              <w:bottom w:val="single" w:sz="4" w:space="0" w:color="auto"/>
              <w:right w:val="single" w:sz="4" w:space="0" w:color="auto"/>
            </w:tcBorders>
            <w:shd w:val="clear" w:color="000000" w:fill="FFFFFF"/>
            <w:vAlign w:val="center"/>
            <w:hideMark/>
          </w:tcPr>
          <w:p w14:paraId="5D49732D"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ASERRADERO LAS PALMAS</w:t>
            </w:r>
          </w:p>
        </w:tc>
        <w:tc>
          <w:tcPr>
            <w:tcW w:w="1200" w:type="dxa"/>
            <w:tcBorders>
              <w:top w:val="nil"/>
              <w:left w:val="nil"/>
              <w:bottom w:val="single" w:sz="4" w:space="0" w:color="auto"/>
              <w:right w:val="single" w:sz="4" w:space="0" w:color="auto"/>
            </w:tcBorders>
            <w:shd w:val="clear" w:color="000000" w:fill="FFFFFF"/>
            <w:vAlign w:val="center"/>
            <w:hideMark/>
          </w:tcPr>
          <w:p w14:paraId="65D465EE"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11.2</w:t>
            </w:r>
          </w:p>
        </w:tc>
        <w:tc>
          <w:tcPr>
            <w:tcW w:w="400" w:type="dxa"/>
            <w:tcBorders>
              <w:top w:val="nil"/>
              <w:left w:val="nil"/>
              <w:bottom w:val="nil"/>
              <w:right w:val="nil"/>
            </w:tcBorders>
            <w:shd w:val="clear" w:color="000000" w:fill="FFFFFF"/>
            <w:noWrap/>
            <w:vAlign w:val="bottom"/>
            <w:hideMark/>
          </w:tcPr>
          <w:p w14:paraId="20573A79"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D6AF3B8"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1313</w:t>
            </w:r>
          </w:p>
        </w:tc>
        <w:tc>
          <w:tcPr>
            <w:tcW w:w="1840" w:type="dxa"/>
            <w:tcBorders>
              <w:top w:val="nil"/>
              <w:left w:val="nil"/>
              <w:bottom w:val="single" w:sz="4" w:space="0" w:color="auto"/>
              <w:right w:val="single" w:sz="4" w:space="0" w:color="auto"/>
            </w:tcBorders>
            <w:shd w:val="clear" w:color="000000" w:fill="FFFFFF"/>
            <w:vAlign w:val="center"/>
            <w:hideMark/>
          </w:tcPr>
          <w:p w14:paraId="1B14C9CA"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CAMPO ALEGRE</w:t>
            </w:r>
          </w:p>
        </w:tc>
        <w:tc>
          <w:tcPr>
            <w:tcW w:w="1200" w:type="dxa"/>
            <w:tcBorders>
              <w:top w:val="nil"/>
              <w:left w:val="nil"/>
              <w:bottom w:val="single" w:sz="4" w:space="0" w:color="auto"/>
              <w:right w:val="single" w:sz="4" w:space="0" w:color="auto"/>
            </w:tcBorders>
            <w:shd w:val="clear" w:color="000000" w:fill="FFFFFF"/>
            <w:vAlign w:val="center"/>
            <w:hideMark/>
          </w:tcPr>
          <w:p w14:paraId="078E0C19"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9.3</w:t>
            </w:r>
          </w:p>
        </w:tc>
      </w:tr>
      <w:tr w:rsidR="0051670B" w:rsidRPr="0051670B" w14:paraId="0ED86B95" w14:textId="77777777" w:rsidTr="0051670B">
        <w:trPr>
          <w:trHeight w:val="72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422E1D6"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1199</w:t>
            </w:r>
          </w:p>
        </w:tc>
        <w:tc>
          <w:tcPr>
            <w:tcW w:w="1840" w:type="dxa"/>
            <w:tcBorders>
              <w:top w:val="nil"/>
              <w:left w:val="nil"/>
              <w:bottom w:val="single" w:sz="4" w:space="0" w:color="auto"/>
              <w:right w:val="single" w:sz="4" w:space="0" w:color="auto"/>
            </w:tcBorders>
            <w:shd w:val="clear" w:color="000000" w:fill="FFFFFF"/>
            <w:vAlign w:val="center"/>
            <w:hideMark/>
          </w:tcPr>
          <w:p w14:paraId="693E977F"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ASERRADERO PRODUCTOS FORESTALESEL TEPEHUANO</w:t>
            </w:r>
          </w:p>
        </w:tc>
        <w:tc>
          <w:tcPr>
            <w:tcW w:w="1200" w:type="dxa"/>
            <w:tcBorders>
              <w:top w:val="nil"/>
              <w:left w:val="nil"/>
              <w:bottom w:val="single" w:sz="4" w:space="0" w:color="auto"/>
              <w:right w:val="single" w:sz="4" w:space="0" w:color="auto"/>
            </w:tcBorders>
            <w:shd w:val="clear" w:color="000000" w:fill="FFFFFF"/>
            <w:vAlign w:val="center"/>
            <w:hideMark/>
          </w:tcPr>
          <w:p w14:paraId="2146CB4A"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33F19BCB"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6F28047"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313</w:t>
            </w:r>
          </w:p>
        </w:tc>
        <w:tc>
          <w:tcPr>
            <w:tcW w:w="1840" w:type="dxa"/>
            <w:tcBorders>
              <w:top w:val="nil"/>
              <w:left w:val="nil"/>
              <w:bottom w:val="single" w:sz="4" w:space="0" w:color="auto"/>
              <w:right w:val="single" w:sz="4" w:space="0" w:color="auto"/>
            </w:tcBorders>
            <w:shd w:val="clear" w:color="000000" w:fill="FFFFFF"/>
            <w:vAlign w:val="center"/>
            <w:hideMark/>
          </w:tcPr>
          <w:p w14:paraId="30301336"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CAMPO VERDE</w:t>
            </w:r>
          </w:p>
        </w:tc>
        <w:tc>
          <w:tcPr>
            <w:tcW w:w="1200" w:type="dxa"/>
            <w:tcBorders>
              <w:top w:val="nil"/>
              <w:left w:val="nil"/>
              <w:bottom w:val="single" w:sz="4" w:space="0" w:color="auto"/>
              <w:right w:val="single" w:sz="4" w:space="0" w:color="auto"/>
            </w:tcBorders>
            <w:shd w:val="clear" w:color="000000" w:fill="FFFFFF"/>
            <w:vAlign w:val="center"/>
            <w:hideMark/>
          </w:tcPr>
          <w:p w14:paraId="3F5DDC47"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3621</w:t>
            </w:r>
          </w:p>
        </w:tc>
      </w:tr>
      <w:tr w:rsidR="0051670B" w:rsidRPr="0051670B" w14:paraId="3B48E8CA" w14:textId="77777777" w:rsidTr="0051670B">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FA3FA2A"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1413</w:t>
            </w:r>
          </w:p>
        </w:tc>
        <w:tc>
          <w:tcPr>
            <w:tcW w:w="1840" w:type="dxa"/>
            <w:tcBorders>
              <w:top w:val="nil"/>
              <w:left w:val="nil"/>
              <w:bottom w:val="single" w:sz="4" w:space="0" w:color="auto"/>
              <w:right w:val="single" w:sz="4" w:space="0" w:color="auto"/>
            </w:tcBorders>
            <w:shd w:val="clear" w:color="000000" w:fill="FFFFFF"/>
            <w:vAlign w:val="center"/>
            <w:hideMark/>
          </w:tcPr>
          <w:p w14:paraId="70C0D839"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BAJÍO DE BUEYES</w:t>
            </w:r>
          </w:p>
        </w:tc>
        <w:tc>
          <w:tcPr>
            <w:tcW w:w="1200" w:type="dxa"/>
            <w:tcBorders>
              <w:top w:val="nil"/>
              <w:left w:val="nil"/>
              <w:bottom w:val="single" w:sz="4" w:space="0" w:color="auto"/>
              <w:right w:val="single" w:sz="4" w:space="0" w:color="auto"/>
            </w:tcBorders>
            <w:shd w:val="clear" w:color="000000" w:fill="FFFFFF"/>
            <w:vAlign w:val="center"/>
            <w:hideMark/>
          </w:tcPr>
          <w:p w14:paraId="3134010A"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331899B3"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1CD434A"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534</w:t>
            </w:r>
          </w:p>
        </w:tc>
        <w:tc>
          <w:tcPr>
            <w:tcW w:w="1840" w:type="dxa"/>
            <w:tcBorders>
              <w:top w:val="nil"/>
              <w:left w:val="nil"/>
              <w:bottom w:val="single" w:sz="4" w:space="0" w:color="auto"/>
              <w:right w:val="single" w:sz="4" w:space="0" w:color="auto"/>
            </w:tcBorders>
            <w:shd w:val="clear" w:color="000000" w:fill="FFFFFF"/>
            <w:vAlign w:val="center"/>
            <w:hideMark/>
          </w:tcPr>
          <w:p w14:paraId="4A9B50DD"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CANOAS</w:t>
            </w:r>
          </w:p>
        </w:tc>
        <w:tc>
          <w:tcPr>
            <w:tcW w:w="1200" w:type="dxa"/>
            <w:tcBorders>
              <w:top w:val="nil"/>
              <w:left w:val="nil"/>
              <w:bottom w:val="single" w:sz="4" w:space="0" w:color="auto"/>
              <w:right w:val="single" w:sz="4" w:space="0" w:color="auto"/>
            </w:tcBorders>
            <w:shd w:val="clear" w:color="000000" w:fill="FFFFFF"/>
            <w:vAlign w:val="center"/>
            <w:hideMark/>
          </w:tcPr>
          <w:p w14:paraId="437A061A"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3711</w:t>
            </w:r>
          </w:p>
        </w:tc>
      </w:tr>
      <w:tr w:rsidR="0051670B" w:rsidRPr="0051670B" w14:paraId="15656844" w14:textId="77777777" w:rsidTr="0051670B">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71762F3"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529</w:t>
            </w:r>
          </w:p>
        </w:tc>
        <w:tc>
          <w:tcPr>
            <w:tcW w:w="1840" w:type="dxa"/>
            <w:tcBorders>
              <w:top w:val="nil"/>
              <w:left w:val="nil"/>
              <w:bottom w:val="single" w:sz="4" w:space="0" w:color="auto"/>
              <w:right w:val="single" w:sz="4" w:space="0" w:color="auto"/>
            </w:tcBorders>
            <w:shd w:val="clear" w:color="000000" w:fill="FFFFFF"/>
            <w:vAlign w:val="center"/>
            <w:hideMark/>
          </w:tcPr>
          <w:p w14:paraId="573BEEC0"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BAJÍO GRANDE</w:t>
            </w:r>
          </w:p>
        </w:tc>
        <w:tc>
          <w:tcPr>
            <w:tcW w:w="1200" w:type="dxa"/>
            <w:tcBorders>
              <w:top w:val="nil"/>
              <w:left w:val="nil"/>
              <w:bottom w:val="single" w:sz="4" w:space="0" w:color="auto"/>
              <w:right w:val="single" w:sz="4" w:space="0" w:color="auto"/>
            </w:tcBorders>
            <w:shd w:val="clear" w:color="000000" w:fill="FFFFFF"/>
            <w:vAlign w:val="center"/>
            <w:hideMark/>
          </w:tcPr>
          <w:p w14:paraId="314319F0"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7646CC06"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50DF918"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1415</w:t>
            </w:r>
          </w:p>
        </w:tc>
        <w:tc>
          <w:tcPr>
            <w:tcW w:w="1840" w:type="dxa"/>
            <w:tcBorders>
              <w:top w:val="nil"/>
              <w:left w:val="nil"/>
              <w:bottom w:val="single" w:sz="4" w:space="0" w:color="auto"/>
              <w:right w:val="single" w:sz="4" w:space="0" w:color="auto"/>
            </w:tcBorders>
            <w:shd w:val="clear" w:color="000000" w:fill="FFFFFF"/>
            <w:vAlign w:val="center"/>
            <w:hideMark/>
          </w:tcPr>
          <w:p w14:paraId="5419CB62"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CANOAS</w:t>
            </w:r>
          </w:p>
        </w:tc>
        <w:tc>
          <w:tcPr>
            <w:tcW w:w="1200" w:type="dxa"/>
            <w:tcBorders>
              <w:top w:val="nil"/>
              <w:left w:val="nil"/>
              <w:bottom w:val="single" w:sz="4" w:space="0" w:color="auto"/>
              <w:right w:val="single" w:sz="4" w:space="0" w:color="auto"/>
            </w:tcBorders>
            <w:shd w:val="clear" w:color="000000" w:fill="FFFFFF"/>
            <w:vAlign w:val="center"/>
            <w:hideMark/>
          </w:tcPr>
          <w:p w14:paraId="7C9C5B3F"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3711</w:t>
            </w:r>
          </w:p>
        </w:tc>
      </w:tr>
      <w:tr w:rsidR="0051670B" w:rsidRPr="0051670B" w14:paraId="4DE35DFE" w14:textId="77777777" w:rsidTr="0051670B">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E5DAD3A"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lastRenderedPageBreak/>
              <w:t>1282</w:t>
            </w:r>
          </w:p>
        </w:tc>
        <w:tc>
          <w:tcPr>
            <w:tcW w:w="1840" w:type="dxa"/>
            <w:tcBorders>
              <w:top w:val="nil"/>
              <w:left w:val="nil"/>
              <w:bottom w:val="single" w:sz="4" w:space="0" w:color="auto"/>
              <w:right w:val="single" w:sz="4" w:space="0" w:color="auto"/>
            </w:tcBorders>
            <w:shd w:val="clear" w:color="000000" w:fill="FFFFFF"/>
            <w:vAlign w:val="center"/>
            <w:hideMark/>
          </w:tcPr>
          <w:p w14:paraId="1ACB7093"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BAJÍO LARGO</w:t>
            </w:r>
          </w:p>
        </w:tc>
        <w:tc>
          <w:tcPr>
            <w:tcW w:w="1200" w:type="dxa"/>
            <w:tcBorders>
              <w:top w:val="nil"/>
              <w:left w:val="nil"/>
              <w:bottom w:val="single" w:sz="4" w:space="0" w:color="auto"/>
              <w:right w:val="single" w:sz="4" w:space="0" w:color="auto"/>
            </w:tcBorders>
            <w:shd w:val="clear" w:color="000000" w:fill="FFFFFF"/>
            <w:vAlign w:val="center"/>
            <w:hideMark/>
          </w:tcPr>
          <w:p w14:paraId="09AA7D77"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6C9BEB56"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4A0296B"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1086</w:t>
            </w:r>
          </w:p>
        </w:tc>
        <w:tc>
          <w:tcPr>
            <w:tcW w:w="1840" w:type="dxa"/>
            <w:tcBorders>
              <w:top w:val="nil"/>
              <w:left w:val="nil"/>
              <w:bottom w:val="single" w:sz="4" w:space="0" w:color="auto"/>
              <w:right w:val="single" w:sz="4" w:space="0" w:color="auto"/>
            </w:tcBorders>
            <w:shd w:val="clear" w:color="000000" w:fill="FFFFFF"/>
            <w:vAlign w:val="center"/>
            <w:hideMark/>
          </w:tcPr>
          <w:p w14:paraId="7F61CC5A"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CAÑA BRAVA (LA QUINTA)</w:t>
            </w:r>
          </w:p>
        </w:tc>
        <w:tc>
          <w:tcPr>
            <w:tcW w:w="1200" w:type="dxa"/>
            <w:tcBorders>
              <w:top w:val="nil"/>
              <w:left w:val="nil"/>
              <w:bottom w:val="single" w:sz="4" w:space="0" w:color="auto"/>
              <w:right w:val="single" w:sz="4" w:space="0" w:color="auto"/>
            </w:tcBorders>
            <w:shd w:val="clear" w:color="000000" w:fill="FFFFFF"/>
            <w:vAlign w:val="center"/>
            <w:hideMark/>
          </w:tcPr>
          <w:p w14:paraId="65E99AC5"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3411</w:t>
            </w:r>
          </w:p>
        </w:tc>
      </w:tr>
      <w:tr w:rsidR="0051670B" w:rsidRPr="0051670B" w14:paraId="18CF84DE" w14:textId="77777777" w:rsidTr="0051670B">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699BEBA"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809</w:t>
            </w:r>
          </w:p>
        </w:tc>
        <w:tc>
          <w:tcPr>
            <w:tcW w:w="1840" w:type="dxa"/>
            <w:tcBorders>
              <w:top w:val="nil"/>
              <w:left w:val="nil"/>
              <w:bottom w:val="single" w:sz="4" w:space="0" w:color="auto"/>
              <w:right w:val="single" w:sz="4" w:space="0" w:color="auto"/>
            </w:tcBorders>
            <w:shd w:val="clear" w:color="000000" w:fill="FFFFFF"/>
            <w:vAlign w:val="center"/>
            <w:hideMark/>
          </w:tcPr>
          <w:p w14:paraId="7336BD29"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BAJÍO SECO</w:t>
            </w:r>
          </w:p>
        </w:tc>
        <w:tc>
          <w:tcPr>
            <w:tcW w:w="1200" w:type="dxa"/>
            <w:tcBorders>
              <w:top w:val="nil"/>
              <w:left w:val="nil"/>
              <w:bottom w:val="single" w:sz="4" w:space="0" w:color="auto"/>
              <w:right w:val="single" w:sz="4" w:space="0" w:color="auto"/>
            </w:tcBorders>
            <w:shd w:val="clear" w:color="000000" w:fill="FFFFFF"/>
            <w:vAlign w:val="center"/>
            <w:hideMark/>
          </w:tcPr>
          <w:p w14:paraId="1603B4B3"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2737F299"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8629A92"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1484</w:t>
            </w:r>
          </w:p>
        </w:tc>
        <w:tc>
          <w:tcPr>
            <w:tcW w:w="1840" w:type="dxa"/>
            <w:tcBorders>
              <w:top w:val="nil"/>
              <w:left w:val="nil"/>
              <w:bottom w:val="single" w:sz="4" w:space="0" w:color="auto"/>
              <w:right w:val="single" w:sz="4" w:space="0" w:color="auto"/>
            </w:tcBorders>
            <w:shd w:val="clear" w:color="000000" w:fill="FFFFFF"/>
            <w:vAlign w:val="center"/>
            <w:hideMark/>
          </w:tcPr>
          <w:p w14:paraId="69D09559"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CARBONERO</w:t>
            </w:r>
          </w:p>
        </w:tc>
        <w:tc>
          <w:tcPr>
            <w:tcW w:w="1200" w:type="dxa"/>
            <w:tcBorders>
              <w:top w:val="nil"/>
              <w:left w:val="nil"/>
              <w:bottom w:val="single" w:sz="4" w:space="0" w:color="auto"/>
              <w:right w:val="single" w:sz="4" w:space="0" w:color="auto"/>
            </w:tcBorders>
            <w:shd w:val="clear" w:color="000000" w:fill="FFFFFF"/>
            <w:vAlign w:val="center"/>
            <w:hideMark/>
          </w:tcPr>
          <w:p w14:paraId="01FE6E06"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3611</w:t>
            </w:r>
          </w:p>
        </w:tc>
      </w:tr>
    </w:tbl>
    <w:p w14:paraId="6C290453" w14:textId="77777777" w:rsidR="0019352F" w:rsidRDefault="0019352F" w:rsidP="005D28D2">
      <w:pPr>
        <w:spacing w:after="0"/>
        <w:jc w:val="both"/>
      </w:pPr>
    </w:p>
    <w:tbl>
      <w:tblPr>
        <w:tblW w:w="8880" w:type="dxa"/>
        <w:tblInd w:w="704" w:type="dxa"/>
        <w:tblCellMar>
          <w:left w:w="70" w:type="dxa"/>
          <w:right w:w="70" w:type="dxa"/>
        </w:tblCellMar>
        <w:tblLook w:val="04A0" w:firstRow="1" w:lastRow="0" w:firstColumn="1" w:lastColumn="0" w:noHBand="0" w:noVBand="1"/>
      </w:tblPr>
      <w:tblGrid>
        <w:gridCol w:w="1200"/>
        <w:gridCol w:w="1840"/>
        <w:gridCol w:w="1200"/>
        <w:gridCol w:w="400"/>
        <w:gridCol w:w="1200"/>
        <w:gridCol w:w="1840"/>
        <w:gridCol w:w="1200"/>
      </w:tblGrid>
      <w:tr w:rsidR="0051670B" w:rsidRPr="0051670B" w14:paraId="022377F5" w14:textId="77777777" w:rsidTr="0051670B">
        <w:trPr>
          <w:trHeight w:val="300"/>
        </w:trPr>
        <w:tc>
          <w:tcPr>
            <w:tcW w:w="12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7C97E686"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1485</w:t>
            </w:r>
          </w:p>
        </w:tc>
        <w:tc>
          <w:tcPr>
            <w:tcW w:w="1840" w:type="dxa"/>
            <w:tcBorders>
              <w:top w:val="single" w:sz="4" w:space="0" w:color="auto"/>
              <w:left w:val="nil"/>
              <w:bottom w:val="single" w:sz="4" w:space="0" w:color="auto"/>
              <w:right w:val="single" w:sz="4" w:space="0" w:color="auto"/>
            </w:tcBorders>
            <w:shd w:val="clear" w:color="000000" w:fill="FFFFFF"/>
            <w:vAlign w:val="center"/>
            <w:hideMark/>
          </w:tcPr>
          <w:p w14:paraId="6A73A4FA"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CARRIL 2000</w:t>
            </w:r>
          </w:p>
        </w:tc>
        <w:tc>
          <w:tcPr>
            <w:tcW w:w="1200" w:type="dxa"/>
            <w:tcBorders>
              <w:top w:val="single" w:sz="4" w:space="0" w:color="auto"/>
              <w:left w:val="nil"/>
              <w:bottom w:val="single" w:sz="4" w:space="0" w:color="auto"/>
              <w:right w:val="single" w:sz="4" w:space="0" w:color="auto"/>
            </w:tcBorders>
            <w:shd w:val="clear" w:color="000000" w:fill="FFFFFF"/>
            <w:vAlign w:val="center"/>
            <w:hideMark/>
          </w:tcPr>
          <w:p w14:paraId="718D0639"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5.1</w:t>
            </w:r>
          </w:p>
        </w:tc>
        <w:tc>
          <w:tcPr>
            <w:tcW w:w="400" w:type="dxa"/>
            <w:tcBorders>
              <w:top w:val="nil"/>
              <w:left w:val="nil"/>
              <w:bottom w:val="nil"/>
              <w:right w:val="nil"/>
            </w:tcBorders>
            <w:shd w:val="clear" w:color="000000" w:fill="FFFFFF"/>
            <w:noWrap/>
            <w:vAlign w:val="bottom"/>
            <w:hideMark/>
          </w:tcPr>
          <w:p w14:paraId="4A34BF21"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49529BB"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845</w:t>
            </w:r>
          </w:p>
        </w:tc>
        <w:tc>
          <w:tcPr>
            <w:tcW w:w="1840" w:type="dxa"/>
            <w:tcBorders>
              <w:top w:val="single" w:sz="4" w:space="0" w:color="auto"/>
              <w:left w:val="nil"/>
              <w:bottom w:val="single" w:sz="4" w:space="0" w:color="auto"/>
              <w:right w:val="single" w:sz="4" w:space="0" w:color="auto"/>
            </w:tcBorders>
            <w:shd w:val="clear" w:color="000000" w:fill="FFFFFF"/>
            <w:vAlign w:val="center"/>
            <w:hideMark/>
          </w:tcPr>
          <w:p w14:paraId="496ED57B"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EJIDO SAN MARCOS</w:t>
            </w:r>
          </w:p>
        </w:tc>
        <w:tc>
          <w:tcPr>
            <w:tcW w:w="1200" w:type="dxa"/>
            <w:tcBorders>
              <w:top w:val="single" w:sz="4" w:space="0" w:color="auto"/>
              <w:left w:val="nil"/>
              <w:bottom w:val="single" w:sz="4" w:space="0" w:color="auto"/>
              <w:right w:val="single" w:sz="4" w:space="0" w:color="auto"/>
            </w:tcBorders>
            <w:shd w:val="clear" w:color="000000" w:fill="FFFFFF"/>
            <w:vAlign w:val="center"/>
            <w:hideMark/>
          </w:tcPr>
          <w:p w14:paraId="3C00B4C3"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3621</w:t>
            </w:r>
          </w:p>
        </w:tc>
      </w:tr>
      <w:tr w:rsidR="0051670B" w:rsidRPr="0051670B" w14:paraId="77C6B6B1" w14:textId="77777777" w:rsidTr="0051670B">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5BDA0B0"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1079</w:t>
            </w:r>
          </w:p>
        </w:tc>
        <w:tc>
          <w:tcPr>
            <w:tcW w:w="1840" w:type="dxa"/>
            <w:tcBorders>
              <w:top w:val="nil"/>
              <w:left w:val="nil"/>
              <w:bottom w:val="single" w:sz="4" w:space="0" w:color="auto"/>
              <w:right w:val="single" w:sz="4" w:space="0" w:color="auto"/>
            </w:tcBorders>
            <w:shd w:val="clear" w:color="000000" w:fill="FFFFFF"/>
            <w:vAlign w:val="center"/>
            <w:hideMark/>
          </w:tcPr>
          <w:p w14:paraId="76CA39A2"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CASA DEL SEMINARIO</w:t>
            </w:r>
          </w:p>
        </w:tc>
        <w:tc>
          <w:tcPr>
            <w:tcW w:w="1200" w:type="dxa"/>
            <w:tcBorders>
              <w:top w:val="nil"/>
              <w:left w:val="nil"/>
              <w:bottom w:val="single" w:sz="4" w:space="0" w:color="auto"/>
              <w:right w:val="single" w:sz="4" w:space="0" w:color="auto"/>
            </w:tcBorders>
            <w:shd w:val="clear" w:color="000000" w:fill="FFFFFF"/>
            <w:vAlign w:val="center"/>
            <w:hideMark/>
          </w:tcPr>
          <w:p w14:paraId="4711E773"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3731</w:t>
            </w:r>
          </w:p>
        </w:tc>
        <w:tc>
          <w:tcPr>
            <w:tcW w:w="400" w:type="dxa"/>
            <w:tcBorders>
              <w:top w:val="nil"/>
              <w:left w:val="nil"/>
              <w:bottom w:val="nil"/>
              <w:right w:val="nil"/>
            </w:tcBorders>
            <w:shd w:val="clear" w:color="000000" w:fill="FFFFFF"/>
            <w:noWrap/>
            <w:vAlign w:val="bottom"/>
            <w:hideMark/>
          </w:tcPr>
          <w:p w14:paraId="14E8FA53"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8D809EF"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1573</w:t>
            </w:r>
          </w:p>
        </w:tc>
        <w:tc>
          <w:tcPr>
            <w:tcW w:w="1840" w:type="dxa"/>
            <w:tcBorders>
              <w:top w:val="nil"/>
              <w:left w:val="nil"/>
              <w:bottom w:val="single" w:sz="4" w:space="0" w:color="auto"/>
              <w:right w:val="single" w:sz="4" w:space="0" w:color="auto"/>
            </w:tcBorders>
            <w:shd w:val="clear" w:color="000000" w:fill="FFFFFF"/>
            <w:vAlign w:val="center"/>
            <w:hideMark/>
          </w:tcPr>
          <w:p w14:paraId="2301F01D"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EL 15 VIEJO</w:t>
            </w:r>
          </w:p>
        </w:tc>
        <w:tc>
          <w:tcPr>
            <w:tcW w:w="1200" w:type="dxa"/>
            <w:tcBorders>
              <w:top w:val="nil"/>
              <w:left w:val="nil"/>
              <w:bottom w:val="single" w:sz="4" w:space="0" w:color="auto"/>
              <w:right w:val="single" w:sz="4" w:space="0" w:color="auto"/>
            </w:tcBorders>
            <w:shd w:val="clear" w:color="000000" w:fill="FFFFFF"/>
            <w:vAlign w:val="center"/>
            <w:hideMark/>
          </w:tcPr>
          <w:p w14:paraId="1C655DA8"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12.1</w:t>
            </w:r>
          </w:p>
        </w:tc>
      </w:tr>
      <w:tr w:rsidR="0051670B" w:rsidRPr="0051670B" w14:paraId="4686DC1D" w14:textId="77777777" w:rsidTr="0051670B">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D5B9B24"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736</w:t>
            </w:r>
          </w:p>
        </w:tc>
        <w:tc>
          <w:tcPr>
            <w:tcW w:w="1840" w:type="dxa"/>
            <w:tcBorders>
              <w:top w:val="nil"/>
              <w:left w:val="nil"/>
              <w:bottom w:val="single" w:sz="4" w:space="0" w:color="auto"/>
              <w:right w:val="single" w:sz="4" w:space="0" w:color="auto"/>
            </w:tcBorders>
            <w:shd w:val="clear" w:color="000000" w:fill="FFFFFF"/>
            <w:vAlign w:val="center"/>
            <w:hideMark/>
          </w:tcPr>
          <w:p w14:paraId="5E5B6AD9"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CASAS DE ALTO</w:t>
            </w:r>
          </w:p>
        </w:tc>
        <w:tc>
          <w:tcPr>
            <w:tcW w:w="1200" w:type="dxa"/>
            <w:tcBorders>
              <w:top w:val="nil"/>
              <w:left w:val="nil"/>
              <w:bottom w:val="single" w:sz="4" w:space="0" w:color="auto"/>
              <w:right w:val="single" w:sz="4" w:space="0" w:color="auto"/>
            </w:tcBorders>
            <w:shd w:val="clear" w:color="000000" w:fill="FFFFFF"/>
            <w:vAlign w:val="center"/>
            <w:hideMark/>
          </w:tcPr>
          <w:p w14:paraId="741EFE91"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6418E48E"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A04FA5F"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419</w:t>
            </w:r>
          </w:p>
        </w:tc>
        <w:tc>
          <w:tcPr>
            <w:tcW w:w="1840" w:type="dxa"/>
            <w:tcBorders>
              <w:top w:val="nil"/>
              <w:left w:val="nil"/>
              <w:bottom w:val="single" w:sz="4" w:space="0" w:color="auto"/>
              <w:right w:val="single" w:sz="4" w:space="0" w:color="auto"/>
            </w:tcBorders>
            <w:shd w:val="clear" w:color="000000" w:fill="FFFFFF"/>
            <w:vAlign w:val="center"/>
            <w:hideMark/>
          </w:tcPr>
          <w:p w14:paraId="1C05DFBD"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EL ÁGUILA</w:t>
            </w:r>
          </w:p>
        </w:tc>
        <w:tc>
          <w:tcPr>
            <w:tcW w:w="1200" w:type="dxa"/>
            <w:tcBorders>
              <w:top w:val="nil"/>
              <w:left w:val="nil"/>
              <w:bottom w:val="single" w:sz="4" w:space="0" w:color="auto"/>
              <w:right w:val="single" w:sz="4" w:space="0" w:color="auto"/>
            </w:tcBorders>
            <w:shd w:val="clear" w:color="000000" w:fill="FFFFFF"/>
            <w:vAlign w:val="center"/>
            <w:hideMark/>
          </w:tcPr>
          <w:p w14:paraId="2865053E"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3621</w:t>
            </w:r>
          </w:p>
        </w:tc>
      </w:tr>
      <w:tr w:rsidR="0051670B" w:rsidRPr="0051670B" w14:paraId="25FC0A0C" w14:textId="77777777" w:rsidTr="0051670B">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EB70E0A"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1081</w:t>
            </w:r>
          </w:p>
        </w:tc>
        <w:tc>
          <w:tcPr>
            <w:tcW w:w="1840" w:type="dxa"/>
            <w:tcBorders>
              <w:top w:val="nil"/>
              <w:left w:val="nil"/>
              <w:bottom w:val="single" w:sz="4" w:space="0" w:color="auto"/>
              <w:right w:val="single" w:sz="4" w:space="0" w:color="auto"/>
            </w:tcBorders>
            <w:shd w:val="clear" w:color="000000" w:fill="FFFFFF"/>
            <w:vAlign w:val="center"/>
            <w:hideMark/>
          </w:tcPr>
          <w:p w14:paraId="0FA276BE"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CASETA DE CANALERO</w:t>
            </w:r>
          </w:p>
        </w:tc>
        <w:tc>
          <w:tcPr>
            <w:tcW w:w="1200" w:type="dxa"/>
            <w:tcBorders>
              <w:top w:val="nil"/>
              <w:left w:val="nil"/>
              <w:bottom w:val="single" w:sz="4" w:space="0" w:color="auto"/>
              <w:right w:val="single" w:sz="4" w:space="0" w:color="auto"/>
            </w:tcBorders>
            <w:shd w:val="clear" w:color="000000" w:fill="FFFFFF"/>
            <w:vAlign w:val="center"/>
            <w:hideMark/>
          </w:tcPr>
          <w:p w14:paraId="66B21A15"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599F8745"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81554A1"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482</w:t>
            </w:r>
          </w:p>
        </w:tc>
        <w:tc>
          <w:tcPr>
            <w:tcW w:w="1840" w:type="dxa"/>
            <w:tcBorders>
              <w:top w:val="nil"/>
              <w:left w:val="nil"/>
              <w:bottom w:val="single" w:sz="4" w:space="0" w:color="auto"/>
              <w:right w:val="single" w:sz="4" w:space="0" w:color="auto"/>
            </w:tcBorders>
            <w:shd w:val="clear" w:color="000000" w:fill="FFFFFF"/>
            <w:vAlign w:val="center"/>
            <w:hideMark/>
          </w:tcPr>
          <w:p w14:paraId="455C9A47"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EL ALAMITO</w:t>
            </w:r>
          </w:p>
        </w:tc>
        <w:tc>
          <w:tcPr>
            <w:tcW w:w="1200" w:type="dxa"/>
            <w:tcBorders>
              <w:top w:val="nil"/>
              <w:left w:val="nil"/>
              <w:bottom w:val="single" w:sz="4" w:space="0" w:color="auto"/>
              <w:right w:val="single" w:sz="4" w:space="0" w:color="auto"/>
            </w:tcBorders>
            <w:shd w:val="clear" w:color="000000" w:fill="FFFFFF"/>
            <w:vAlign w:val="center"/>
            <w:hideMark/>
          </w:tcPr>
          <w:p w14:paraId="0C975DF4"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3621</w:t>
            </w:r>
          </w:p>
        </w:tc>
      </w:tr>
      <w:tr w:rsidR="0051670B" w:rsidRPr="0051670B" w14:paraId="2A5B31BC" w14:textId="77777777" w:rsidTr="0051670B">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11A2EDF"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1083</w:t>
            </w:r>
          </w:p>
        </w:tc>
        <w:tc>
          <w:tcPr>
            <w:tcW w:w="1840" w:type="dxa"/>
            <w:tcBorders>
              <w:top w:val="nil"/>
              <w:left w:val="nil"/>
              <w:bottom w:val="single" w:sz="4" w:space="0" w:color="auto"/>
              <w:right w:val="single" w:sz="4" w:space="0" w:color="auto"/>
            </w:tcBorders>
            <w:shd w:val="clear" w:color="000000" w:fill="FFFFFF"/>
            <w:vAlign w:val="center"/>
            <w:hideMark/>
          </w:tcPr>
          <w:p w14:paraId="748509E9"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CASETA DE RIEGO SARH</w:t>
            </w:r>
          </w:p>
        </w:tc>
        <w:tc>
          <w:tcPr>
            <w:tcW w:w="1200" w:type="dxa"/>
            <w:tcBorders>
              <w:top w:val="nil"/>
              <w:left w:val="nil"/>
              <w:bottom w:val="single" w:sz="4" w:space="0" w:color="auto"/>
              <w:right w:val="single" w:sz="4" w:space="0" w:color="auto"/>
            </w:tcBorders>
            <w:shd w:val="clear" w:color="000000" w:fill="FFFFFF"/>
            <w:vAlign w:val="center"/>
            <w:hideMark/>
          </w:tcPr>
          <w:p w14:paraId="2EDA14E0"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7F5F9822"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15C4A7D"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1280</w:t>
            </w:r>
          </w:p>
        </w:tc>
        <w:tc>
          <w:tcPr>
            <w:tcW w:w="1840" w:type="dxa"/>
            <w:tcBorders>
              <w:top w:val="nil"/>
              <w:left w:val="nil"/>
              <w:bottom w:val="single" w:sz="4" w:space="0" w:color="auto"/>
              <w:right w:val="single" w:sz="4" w:space="0" w:color="auto"/>
            </w:tcBorders>
            <w:shd w:val="clear" w:color="000000" w:fill="FFFFFF"/>
            <w:vAlign w:val="center"/>
            <w:hideMark/>
          </w:tcPr>
          <w:p w14:paraId="1CA253E3"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EL ALAMITO</w:t>
            </w:r>
          </w:p>
        </w:tc>
        <w:tc>
          <w:tcPr>
            <w:tcW w:w="1200" w:type="dxa"/>
            <w:tcBorders>
              <w:top w:val="nil"/>
              <w:left w:val="nil"/>
              <w:bottom w:val="single" w:sz="4" w:space="0" w:color="auto"/>
              <w:right w:val="single" w:sz="4" w:space="0" w:color="auto"/>
            </w:tcBorders>
            <w:shd w:val="clear" w:color="000000" w:fill="FFFFFF"/>
            <w:vAlign w:val="center"/>
            <w:hideMark/>
          </w:tcPr>
          <w:p w14:paraId="1A78E0F7"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3711</w:t>
            </w:r>
          </w:p>
        </w:tc>
      </w:tr>
      <w:tr w:rsidR="0051670B" w:rsidRPr="0051670B" w14:paraId="4E9B4432" w14:textId="77777777" w:rsidTr="0051670B">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78FB026"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1569</w:t>
            </w:r>
          </w:p>
        </w:tc>
        <w:tc>
          <w:tcPr>
            <w:tcW w:w="1840" w:type="dxa"/>
            <w:tcBorders>
              <w:top w:val="nil"/>
              <w:left w:val="nil"/>
              <w:bottom w:val="single" w:sz="4" w:space="0" w:color="auto"/>
              <w:right w:val="single" w:sz="4" w:space="0" w:color="auto"/>
            </w:tcBorders>
            <w:shd w:val="clear" w:color="000000" w:fill="FFFFFF"/>
            <w:vAlign w:val="center"/>
            <w:hideMark/>
          </w:tcPr>
          <w:p w14:paraId="2E6553C9"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CASITA DOÑA ROSA</w:t>
            </w:r>
          </w:p>
        </w:tc>
        <w:tc>
          <w:tcPr>
            <w:tcW w:w="1200" w:type="dxa"/>
            <w:tcBorders>
              <w:top w:val="nil"/>
              <w:left w:val="nil"/>
              <w:bottom w:val="single" w:sz="4" w:space="0" w:color="auto"/>
              <w:right w:val="single" w:sz="4" w:space="0" w:color="auto"/>
            </w:tcBorders>
            <w:shd w:val="clear" w:color="000000" w:fill="FFFFFF"/>
            <w:vAlign w:val="center"/>
            <w:hideMark/>
          </w:tcPr>
          <w:p w14:paraId="004BFF6B"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7E926497"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129E1F4"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344</w:t>
            </w:r>
          </w:p>
        </w:tc>
        <w:tc>
          <w:tcPr>
            <w:tcW w:w="1840" w:type="dxa"/>
            <w:tcBorders>
              <w:top w:val="nil"/>
              <w:left w:val="nil"/>
              <w:bottom w:val="single" w:sz="4" w:space="0" w:color="auto"/>
              <w:right w:val="single" w:sz="4" w:space="0" w:color="auto"/>
            </w:tcBorders>
            <w:shd w:val="clear" w:color="000000" w:fill="FFFFFF"/>
            <w:vAlign w:val="center"/>
            <w:hideMark/>
          </w:tcPr>
          <w:p w14:paraId="4ECE217C"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EL ÁLAMO</w:t>
            </w:r>
          </w:p>
        </w:tc>
        <w:tc>
          <w:tcPr>
            <w:tcW w:w="1200" w:type="dxa"/>
            <w:tcBorders>
              <w:top w:val="nil"/>
              <w:left w:val="nil"/>
              <w:bottom w:val="single" w:sz="4" w:space="0" w:color="auto"/>
              <w:right w:val="single" w:sz="4" w:space="0" w:color="auto"/>
            </w:tcBorders>
            <w:shd w:val="clear" w:color="000000" w:fill="FFFFFF"/>
            <w:vAlign w:val="center"/>
            <w:hideMark/>
          </w:tcPr>
          <w:p w14:paraId="54E775B3"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3311</w:t>
            </w:r>
          </w:p>
        </w:tc>
      </w:tr>
      <w:tr w:rsidR="0051670B" w:rsidRPr="0051670B" w14:paraId="7CA76CF1" w14:textId="77777777" w:rsidTr="0051670B">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59408C8"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1087</w:t>
            </w:r>
          </w:p>
        </w:tc>
        <w:tc>
          <w:tcPr>
            <w:tcW w:w="1840" w:type="dxa"/>
            <w:tcBorders>
              <w:top w:val="nil"/>
              <w:left w:val="nil"/>
              <w:bottom w:val="single" w:sz="4" w:space="0" w:color="auto"/>
              <w:right w:val="single" w:sz="4" w:space="0" w:color="auto"/>
            </w:tcBorders>
            <w:shd w:val="clear" w:color="000000" w:fill="FFFFFF"/>
            <w:vAlign w:val="center"/>
            <w:hideMark/>
          </w:tcPr>
          <w:p w14:paraId="0B21B99A"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CENTRO ACUÍCOLA VALLE DEL GUADIANA</w:t>
            </w:r>
          </w:p>
        </w:tc>
        <w:tc>
          <w:tcPr>
            <w:tcW w:w="1200" w:type="dxa"/>
            <w:tcBorders>
              <w:top w:val="nil"/>
              <w:left w:val="nil"/>
              <w:bottom w:val="single" w:sz="4" w:space="0" w:color="auto"/>
              <w:right w:val="single" w:sz="4" w:space="0" w:color="auto"/>
            </w:tcBorders>
            <w:shd w:val="clear" w:color="000000" w:fill="FFFFFF"/>
            <w:vAlign w:val="center"/>
            <w:hideMark/>
          </w:tcPr>
          <w:p w14:paraId="27D9ED5D"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6E73C6E6"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AA255A5"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1382</w:t>
            </w:r>
          </w:p>
        </w:tc>
        <w:tc>
          <w:tcPr>
            <w:tcW w:w="1840" w:type="dxa"/>
            <w:tcBorders>
              <w:top w:val="nil"/>
              <w:left w:val="nil"/>
              <w:bottom w:val="single" w:sz="4" w:space="0" w:color="auto"/>
              <w:right w:val="single" w:sz="4" w:space="0" w:color="auto"/>
            </w:tcBorders>
            <w:shd w:val="clear" w:color="000000" w:fill="FFFFFF"/>
            <w:vAlign w:val="center"/>
            <w:hideMark/>
          </w:tcPr>
          <w:p w14:paraId="70BC90F3"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EL ÁLAMO</w:t>
            </w:r>
          </w:p>
        </w:tc>
        <w:tc>
          <w:tcPr>
            <w:tcW w:w="1200" w:type="dxa"/>
            <w:tcBorders>
              <w:top w:val="nil"/>
              <w:left w:val="nil"/>
              <w:bottom w:val="single" w:sz="4" w:space="0" w:color="auto"/>
              <w:right w:val="single" w:sz="4" w:space="0" w:color="auto"/>
            </w:tcBorders>
            <w:shd w:val="clear" w:color="000000" w:fill="FFFFFF"/>
            <w:vAlign w:val="center"/>
            <w:hideMark/>
          </w:tcPr>
          <w:p w14:paraId="0D11BDB4"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3711</w:t>
            </w:r>
          </w:p>
        </w:tc>
      </w:tr>
      <w:tr w:rsidR="0051670B" w:rsidRPr="0051670B" w14:paraId="05D70F3C" w14:textId="77777777" w:rsidTr="0051670B">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E0B4F7D"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797</w:t>
            </w:r>
          </w:p>
        </w:tc>
        <w:tc>
          <w:tcPr>
            <w:tcW w:w="1840" w:type="dxa"/>
            <w:tcBorders>
              <w:top w:val="nil"/>
              <w:left w:val="nil"/>
              <w:bottom w:val="single" w:sz="4" w:space="0" w:color="auto"/>
              <w:right w:val="single" w:sz="4" w:space="0" w:color="auto"/>
            </w:tcBorders>
            <w:shd w:val="clear" w:color="000000" w:fill="FFFFFF"/>
            <w:vAlign w:val="center"/>
            <w:hideMark/>
          </w:tcPr>
          <w:p w14:paraId="52F544A7"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CERRO BLANCO</w:t>
            </w:r>
          </w:p>
        </w:tc>
        <w:tc>
          <w:tcPr>
            <w:tcW w:w="1200" w:type="dxa"/>
            <w:tcBorders>
              <w:top w:val="nil"/>
              <w:left w:val="nil"/>
              <w:bottom w:val="single" w:sz="4" w:space="0" w:color="auto"/>
              <w:right w:val="single" w:sz="4" w:space="0" w:color="auto"/>
            </w:tcBorders>
            <w:shd w:val="clear" w:color="000000" w:fill="FFFFFF"/>
            <w:vAlign w:val="center"/>
            <w:hideMark/>
          </w:tcPr>
          <w:p w14:paraId="26579722"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3731</w:t>
            </w:r>
          </w:p>
        </w:tc>
        <w:tc>
          <w:tcPr>
            <w:tcW w:w="400" w:type="dxa"/>
            <w:tcBorders>
              <w:top w:val="nil"/>
              <w:left w:val="nil"/>
              <w:bottom w:val="nil"/>
              <w:right w:val="nil"/>
            </w:tcBorders>
            <w:shd w:val="clear" w:color="000000" w:fill="FFFFFF"/>
            <w:noWrap/>
            <w:vAlign w:val="bottom"/>
            <w:hideMark/>
          </w:tcPr>
          <w:p w14:paraId="094DAC60"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3DA9B1F"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1412</w:t>
            </w:r>
          </w:p>
        </w:tc>
        <w:tc>
          <w:tcPr>
            <w:tcW w:w="1840" w:type="dxa"/>
            <w:tcBorders>
              <w:top w:val="nil"/>
              <w:left w:val="nil"/>
              <w:bottom w:val="single" w:sz="4" w:space="0" w:color="auto"/>
              <w:right w:val="single" w:sz="4" w:space="0" w:color="auto"/>
            </w:tcBorders>
            <w:shd w:val="clear" w:color="000000" w:fill="FFFFFF"/>
            <w:vAlign w:val="center"/>
            <w:hideMark/>
          </w:tcPr>
          <w:p w14:paraId="747DA93C"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EL ALTO</w:t>
            </w:r>
          </w:p>
        </w:tc>
        <w:tc>
          <w:tcPr>
            <w:tcW w:w="1200" w:type="dxa"/>
            <w:tcBorders>
              <w:top w:val="nil"/>
              <w:left w:val="nil"/>
              <w:bottom w:val="single" w:sz="4" w:space="0" w:color="auto"/>
              <w:right w:val="single" w:sz="4" w:space="0" w:color="auto"/>
            </w:tcBorders>
            <w:shd w:val="clear" w:color="000000" w:fill="FFFFFF"/>
            <w:vAlign w:val="center"/>
            <w:hideMark/>
          </w:tcPr>
          <w:p w14:paraId="13D24CC0"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3621</w:t>
            </w:r>
          </w:p>
        </w:tc>
      </w:tr>
      <w:tr w:rsidR="0051670B" w:rsidRPr="0051670B" w14:paraId="5E5A3E13" w14:textId="77777777" w:rsidTr="0051670B">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6702E17"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458</w:t>
            </w:r>
          </w:p>
        </w:tc>
        <w:tc>
          <w:tcPr>
            <w:tcW w:w="1840" w:type="dxa"/>
            <w:tcBorders>
              <w:top w:val="nil"/>
              <w:left w:val="nil"/>
              <w:bottom w:val="single" w:sz="4" w:space="0" w:color="auto"/>
              <w:right w:val="single" w:sz="4" w:space="0" w:color="auto"/>
            </w:tcBorders>
            <w:shd w:val="clear" w:color="000000" w:fill="FFFFFF"/>
            <w:vAlign w:val="center"/>
            <w:hideMark/>
          </w:tcPr>
          <w:p w14:paraId="38A4F229"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CERRO PRIETO</w:t>
            </w:r>
          </w:p>
        </w:tc>
        <w:tc>
          <w:tcPr>
            <w:tcW w:w="1200" w:type="dxa"/>
            <w:tcBorders>
              <w:top w:val="nil"/>
              <w:left w:val="nil"/>
              <w:bottom w:val="single" w:sz="4" w:space="0" w:color="auto"/>
              <w:right w:val="single" w:sz="4" w:space="0" w:color="auto"/>
            </w:tcBorders>
            <w:shd w:val="clear" w:color="000000" w:fill="FFFFFF"/>
            <w:vAlign w:val="center"/>
            <w:hideMark/>
          </w:tcPr>
          <w:p w14:paraId="2AEAE583"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1073AB88"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0884B2F"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132</w:t>
            </w:r>
          </w:p>
        </w:tc>
        <w:tc>
          <w:tcPr>
            <w:tcW w:w="1840" w:type="dxa"/>
            <w:tcBorders>
              <w:top w:val="nil"/>
              <w:left w:val="nil"/>
              <w:bottom w:val="single" w:sz="4" w:space="0" w:color="auto"/>
              <w:right w:val="single" w:sz="4" w:space="0" w:color="auto"/>
            </w:tcBorders>
            <w:shd w:val="clear" w:color="000000" w:fill="FFFFFF"/>
            <w:vAlign w:val="center"/>
            <w:hideMark/>
          </w:tcPr>
          <w:p w14:paraId="47B92E8E"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EL ARENAL (SAN JERÓNIMO)</w:t>
            </w:r>
          </w:p>
        </w:tc>
        <w:tc>
          <w:tcPr>
            <w:tcW w:w="1200" w:type="dxa"/>
            <w:tcBorders>
              <w:top w:val="nil"/>
              <w:left w:val="nil"/>
              <w:bottom w:val="single" w:sz="4" w:space="0" w:color="auto"/>
              <w:right w:val="single" w:sz="4" w:space="0" w:color="auto"/>
            </w:tcBorders>
            <w:shd w:val="clear" w:color="000000" w:fill="FFFFFF"/>
            <w:vAlign w:val="center"/>
            <w:hideMark/>
          </w:tcPr>
          <w:p w14:paraId="263BC751"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11.3</w:t>
            </w:r>
          </w:p>
        </w:tc>
      </w:tr>
      <w:tr w:rsidR="0051670B" w:rsidRPr="0051670B" w14:paraId="5E4049B9" w14:textId="77777777" w:rsidTr="0051670B">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70C3BF7"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147</w:t>
            </w:r>
          </w:p>
        </w:tc>
        <w:tc>
          <w:tcPr>
            <w:tcW w:w="1840" w:type="dxa"/>
            <w:tcBorders>
              <w:top w:val="nil"/>
              <w:left w:val="nil"/>
              <w:bottom w:val="single" w:sz="4" w:space="0" w:color="auto"/>
              <w:right w:val="single" w:sz="4" w:space="0" w:color="auto"/>
            </w:tcBorders>
            <w:shd w:val="clear" w:color="000000" w:fill="FFFFFF"/>
            <w:vAlign w:val="center"/>
            <w:hideMark/>
          </w:tcPr>
          <w:p w14:paraId="3B653D23"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CERROPRIETODOS</w:t>
            </w:r>
          </w:p>
        </w:tc>
        <w:tc>
          <w:tcPr>
            <w:tcW w:w="1200" w:type="dxa"/>
            <w:tcBorders>
              <w:top w:val="nil"/>
              <w:left w:val="nil"/>
              <w:bottom w:val="single" w:sz="4" w:space="0" w:color="auto"/>
              <w:right w:val="single" w:sz="4" w:space="0" w:color="auto"/>
            </w:tcBorders>
            <w:shd w:val="clear" w:color="000000" w:fill="FFFFFF"/>
            <w:vAlign w:val="center"/>
            <w:hideMark/>
          </w:tcPr>
          <w:p w14:paraId="35E7295A"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002A4009"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FE740AE"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1281</w:t>
            </w:r>
          </w:p>
        </w:tc>
        <w:tc>
          <w:tcPr>
            <w:tcW w:w="1840" w:type="dxa"/>
            <w:tcBorders>
              <w:top w:val="nil"/>
              <w:left w:val="nil"/>
              <w:bottom w:val="single" w:sz="4" w:space="0" w:color="auto"/>
              <w:right w:val="single" w:sz="4" w:space="0" w:color="auto"/>
            </w:tcBorders>
            <w:shd w:val="clear" w:color="000000" w:fill="FFFFFF"/>
            <w:vAlign w:val="center"/>
            <w:hideMark/>
          </w:tcPr>
          <w:p w14:paraId="15A941E2"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EL ARETE</w:t>
            </w:r>
          </w:p>
        </w:tc>
        <w:tc>
          <w:tcPr>
            <w:tcW w:w="1200" w:type="dxa"/>
            <w:tcBorders>
              <w:top w:val="nil"/>
              <w:left w:val="nil"/>
              <w:bottom w:val="single" w:sz="4" w:space="0" w:color="auto"/>
              <w:right w:val="single" w:sz="4" w:space="0" w:color="auto"/>
            </w:tcBorders>
            <w:shd w:val="clear" w:color="000000" w:fill="FFFFFF"/>
            <w:vAlign w:val="center"/>
            <w:hideMark/>
          </w:tcPr>
          <w:p w14:paraId="195147E8"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12.1</w:t>
            </w:r>
          </w:p>
        </w:tc>
      </w:tr>
      <w:tr w:rsidR="0051670B" w:rsidRPr="0051670B" w14:paraId="009AC301" w14:textId="77777777" w:rsidTr="0051670B">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359321F"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1088</w:t>
            </w:r>
          </w:p>
        </w:tc>
        <w:tc>
          <w:tcPr>
            <w:tcW w:w="1840" w:type="dxa"/>
            <w:tcBorders>
              <w:top w:val="nil"/>
              <w:left w:val="nil"/>
              <w:bottom w:val="single" w:sz="4" w:space="0" w:color="auto"/>
              <w:right w:val="single" w:sz="4" w:space="0" w:color="auto"/>
            </w:tcBorders>
            <w:shd w:val="clear" w:color="000000" w:fill="FFFFFF"/>
            <w:vAlign w:val="center"/>
            <w:hideMark/>
          </w:tcPr>
          <w:p w14:paraId="6FE4A906"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CERROPRIETOUNO</w:t>
            </w:r>
          </w:p>
        </w:tc>
        <w:tc>
          <w:tcPr>
            <w:tcW w:w="1200" w:type="dxa"/>
            <w:tcBorders>
              <w:top w:val="nil"/>
              <w:left w:val="nil"/>
              <w:bottom w:val="single" w:sz="4" w:space="0" w:color="auto"/>
              <w:right w:val="single" w:sz="4" w:space="0" w:color="auto"/>
            </w:tcBorders>
            <w:shd w:val="clear" w:color="000000" w:fill="FFFFFF"/>
            <w:vAlign w:val="center"/>
            <w:hideMark/>
          </w:tcPr>
          <w:p w14:paraId="32353C3F"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3F551A79"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EE568C7"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719</w:t>
            </w:r>
          </w:p>
        </w:tc>
        <w:tc>
          <w:tcPr>
            <w:tcW w:w="1840" w:type="dxa"/>
            <w:tcBorders>
              <w:top w:val="nil"/>
              <w:left w:val="nil"/>
              <w:bottom w:val="single" w:sz="4" w:space="0" w:color="auto"/>
              <w:right w:val="single" w:sz="4" w:space="0" w:color="auto"/>
            </w:tcBorders>
            <w:shd w:val="clear" w:color="000000" w:fill="FFFFFF"/>
            <w:vAlign w:val="center"/>
            <w:hideMark/>
          </w:tcPr>
          <w:p w14:paraId="01F16573"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EL ASTILLERO</w:t>
            </w:r>
          </w:p>
        </w:tc>
        <w:tc>
          <w:tcPr>
            <w:tcW w:w="1200" w:type="dxa"/>
            <w:tcBorders>
              <w:top w:val="nil"/>
              <w:left w:val="nil"/>
              <w:bottom w:val="single" w:sz="4" w:space="0" w:color="auto"/>
              <w:right w:val="single" w:sz="4" w:space="0" w:color="auto"/>
            </w:tcBorders>
            <w:shd w:val="clear" w:color="000000" w:fill="FFFFFF"/>
            <w:vAlign w:val="center"/>
            <w:hideMark/>
          </w:tcPr>
          <w:p w14:paraId="24CDA760"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3731</w:t>
            </w:r>
          </w:p>
        </w:tc>
      </w:tr>
      <w:tr w:rsidR="0051670B" w:rsidRPr="0051670B" w14:paraId="61B54987" w14:textId="77777777" w:rsidTr="0051670B">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C37BF86"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495</w:t>
            </w:r>
          </w:p>
        </w:tc>
        <w:tc>
          <w:tcPr>
            <w:tcW w:w="1840" w:type="dxa"/>
            <w:tcBorders>
              <w:top w:val="nil"/>
              <w:left w:val="nil"/>
              <w:bottom w:val="single" w:sz="4" w:space="0" w:color="auto"/>
              <w:right w:val="single" w:sz="4" w:space="0" w:color="auto"/>
            </w:tcBorders>
            <w:shd w:val="clear" w:color="000000" w:fill="FFFFFF"/>
            <w:vAlign w:val="center"/>
            <w:hideMark/>
          </w:tcPr>
          <w:p w14:paraId="11BB606F"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CERVANTES VILLARREAL</w:t>
            </w:r>
          </w:p>
        </w:tc>
        <w:tc>
          <w:tcPr>
            <w:tcW w:w="1200" w:type="dxa"/>
            <w:tcBorders>
              <w:top w:val="nil"/>
              <w:left w:val="nil"/>
              <w:bottom w:val="single" w:sz="4" w:space="0" w:color="auto"/>
              <w:right w:val="single" w:sz="4" w:space="0" w:color="auto"/>
            </w:tcBorders>
            <w:shd w:val="clear" w:color="000000" w:fill="FFFFFF"/>
            <w:vAlign w:val="center"/>
            <w:hideMark/>
          </w:tcPr>
          <w:p w14:paraId="5C6F3EB7"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10.3</w:t>
            </w:r>
          </w:p>
        </w:tc>
        <w:tc>
          <w:tcPr>
            <w:tcW w:w="400" w:type="dxa"/>
            <w:tcBorders>
              <w:top w:val="nil"/>
              <w:left w:val="nil"/>
              <w:bottom w:val="nil"/>
              <w:right w:val="nil"/>
            </w:tcBorders>
            <w:shd w:val="clear" w:color="000000" w:fill="FFFFFF"/>
            <w:noWrap/>
            <w:vAlign w:val="bottom"/>
            <w:hideMark/>
          </w:tcPr>
          <w:p w14:paraId="32C5DBC1"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B8C5CD1"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489</w:t>
            </w:r>
          </w:p>
        </w:tc>
        <w:tc>
          <w:tcPr>
            <w:tcW w:w="1840" w:type="dxa"/>
            <w:tcBorders>
              <w:top w:val="nil"/>
              <w:left w:val="nil"/>
              <w:bottom w:val="single" w:sz="4" w:space="0" w:color="auto"/>
              <w:right w:val="single" w:sz="4" w:space="0" w:color="auto"/>
            </w:tcBorders>
            <w:shd w:val="clear" w:color="000000" w:fill="FFFFFF"/>
            <w:vAlign w:val="center"/>
            <w:hideMark/>
          </w:tcPr>
          <w:p w14:paraId="02D1B8BD"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EL BARROCEÑO</w:t>
            </w:r>
          </w:p>
        </w:tc>
        <w:tc>
          <w:tcPr>
            <w:tcW w:w="1200" w:type="dxa"/>
            <w:tcBorders>
              <w:top w:val="nil"/>
              <w:left w:val="nil"/>
              <w:bottom w:val="single" w:sz="4" w:space="0" w:color="auto"/>
              <w:right w:val="single" w:sz="4" w:space="0" w:color="auto"/>
            </w:tcBorders>
            <w:shd w:val="clear" w:color="000000" w:fill="FFFFFF"/>
            <w:vAlign w:val="center"/>
            <w:hideMark/>
          </w:tcPr>
          <w:p w14:paraId="42A8D30C"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3731</w:t>
            </w:r>
          </w:p>
        </w:tc>
      </w:tr>
      <w:tr w:rsidR="0051670B" w:rsidRPr="0051670B" w14:paraId="2ADAC2D2" w14:textId="77777777" w:rsidTr="0051670B">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2D2AC8B"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1314</w:t>
            </w:r>
          </w:p>
        </w:tc>
        <w:tc>
          <w:tcPr>
            <w:tcW w:w="1840" w:type="dxa"/>
            <w:tcBorders>
              <w:top w:val="nil"/>
              <w:left w:val="nil"/>
              <w:bottom w:val="single" w:sz="4" w:space="0" w:color="auto"/>
              <w:right w:val="single" w:sz="4" w:space="0" w:color="auto"/>
            </w:tcBorders>
            <w:shd w:val="clear" w:color="000000" w:fill="FFFFFF"/>
            <w:vAlign w:val="center"/>
            <w:hideMark/>
          </w:tcPr>
          <w:p w14:paraId="67320492"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CHAMACUERO</w:t>
            </w:r>
          </w:p>
        </w:tc>
        <w:tc>
          <w:tcPr>
            <w:tcW w:w="1200" w:type="dxa"/>
            <w:tcBorders>
              <w:top w:val="nil"/>
              <w:left w:val="nil"/>
              <w:bottom w:val="single" w:sz="4" w:space="0" w:color="auto"/>
              <w:right w:val="single" w:sz="4" w:space="0" w:color="auto"/>
            </w:tcBorders>
            <w:shd w:val="clear" w:color="000000" w:fill="FFFFFF"/>
            <w:vAlign w:val="center"/>
            <w:hideMark/>
          </w:tcPr>
          <w:p w14:paraId="04E6381A"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0F02E682"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D51D161"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1207</w:t>
            </w:r>
          </w:p>
        </w:tc>
        <w:tc>
          <w:tcPr>
            <w:tcW w:w="1840" w:type="dxa"/>
            <w:tcBorders>
              <w:top w:val="nil"/>
              <w:left w:val="nil"/>
              <w:bottom w:val="single" w:sz="4" w:space="0" w:color="auto"/>
              <w:right w:val="single" w:sz="4" w:space="0" w:color="auto"/>
            </w:tcBorders>
            <w:shd w:val="clear" w:color="000000" w:fill="FFFFFF"/>
            <w:vAlign w:val="center"/>
            <w:hideMark/>
          </w:tcPr>
          <w:p w14:paraId="46DA735E"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EL BORCELANO</w:t>
            </w:r>
          </w:p>
        </w:tc>
        <w:tc>
          <w:tcPr>
            <w:tcW w:w="1200" w:type="dxa"/>
            <w:tcBorders>
              <w:top w:val="nil"/>
              <w:left w:val="nil"/>
              <w:bottom w:val="single" w:sz="4" w:space="0" w:color="auto"/>
              <w:right w:val="single" w:sz="4" w:space="0" w:color="auto"/>
            </w:tcBorders>
            <w:shd w:val="clear" w:color="000000" w:fill="FFFFFF"/>
            <w:vAlign w:val="center"/>
            <w:hideMark/>
          </w:tcPr>
          <w:p w14:paraId="4588C42D"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3711</w:t>
            </w:r>
          </w:p>
        </w:tc>
      </w:tr>
      <w:tr w:rsidR="0051670B" w:rsidRPr="0051670B" w14:paraId="6BE25140" w14:textId="77777777" w:rsidTr="0051670B">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570CF47"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1091</w:t>
            </w:r>
          </w:p>
        </w:tc>
        <w:tc>
          <w:tcPr>
            <w:tcW w:w="1840" w:type="dxa"/>
            <w:tcBorders>
              <w:top w:val="nil"/>
              <w:left w:val="nil"/>
              <w:bottom w:val="single" w:sz="4" w:space="0" w:color="auto"/>
              <w:right w:val="single" w:sz="4" w:space="0" w:color="auto"/>
            </w:tcBorders>
            <w:shd w:val="clear" w:color="000000" w:fill="FFFFFF"/>
            <w:vAlign w:val="center"/>
            <w:hideMark/>
          </w:tcPr>
          <w:p w14:paraId="73CC9A3A"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CIÉNEGADEIBARRA</w:t>
            </w:r>
          </w:p>
        </w:tc>
        <w:tc>
          <w:tcPr>
            <w:tcW w:w="1200" w:type="dxa"/>
            <w:tcBorders>
              <w:top w:val="nil"/>
              <w:left w:val="nil"/>
              <w:bottom w:val="single" w:sz="4" w:space="0" w:color="auto"/>
              <w:right w:val="single" w:sz="4" w:space="0" w:color="auto"/>
            </w:tcBorders>
            <w:shd w:val="clear" w:color="000000" w:fill="FFFFFF"/>
            <w:vAlign w:val="center"/>
            <w:hideMark/>
          </w:tcPr>
          <w:p w14:paraId="0B458F32"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069328D7"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6927202"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941</w:t>
            </w:r>
          </w:p>
        </w:tc>
        <w:tc>
          <w:tcPr>
            <w:tcW w:w="1840" w:type="dxa"/>
            <w:tcBorders>
              <w:top w:val="nil"/>
              <w:left w:val="nil"/>
              <w:bottom w:val="single" w:sz="4" w:space="0" w:color="auto"/>
              <w:right w:val="single" w:sz="4" w:space="0" w:color="auto"/>
            </w:tcBorders>
            <w:shd w:val="clear" w:color="000000" w:fill="FFFFFF"/>
            <w:vAlign w:val="center"/>
            <w:hideMark/>
          </w:tcPr>
          <w:p w14:paraId="4B2C8F84"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EL BORRACHO</w:t>
            </w:r>
          </w:p>
        </w:tc>
        <w:tc>
          <w:tcPr>
            <w:tcW w:w="1200" w:type="dxa"/>
            <w:tcBorders>
              <w:top w:val="nil"/>
              <w:left w:val="nil"/>
              <w:bottom w:val="single" w:sz="4" w:space="0" w:color="auto"/>
              <w:right w:val="single" w:sz="4" w:space="0" w:color="auto"/>
            </w:tcBorders>
            <w:shd w:val="clear" w:color="000000" w:fill="FFFFFF"/>
            <w:vAlign w:val="center"/>
            <w:hideMark/>
          </w:tcPr>
          <w:p w14:paraId="078A9E29"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3731</w:t>
            </w:r>
          </w:p>
        </w:tc>
      </w:tr>
      <w:tr w:rsidR="0051670B" w:rsidRPr="0051670B" w14:paraId="4F5017A4" w14:textId="77777777" w:rsidTr="0051670B">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453F397"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1284</w:t>
            </w:r>
          </w:p>
        </w:tc>
        <w:tc>
          <w:tcPr>
            <w:tcW w:w="1840" w:type="dxa"/>
            <w:tcBorders>
              <w:top w:val="nil"/>
              <w:left w:val="nil"/>
              <w:bottom w:val="single" w:sz="4" w:space="0" w:color="auto"/>
              <w:right w:val="single" w:sz="4" w:space="0" w:color="auto"/>
            </w:tcBorders>
            <w:shd w:val="clear" w:color="000000" w:fill="FFFFFF"/>
            <w:vAlign w:val="center"/>
            <w:hideMark/>
          </w:tcPr>
          <w:p w14:paraId="03B4E511"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CIÉNEGA DE LA CEBADILLA</w:t>
            </w:r>
          </w:p>
        </w:tc>
        <w:tc>
          <w:tcPr>
            <w:tcW w:w="1200" w:type="dxa"/>
            <w:tcBorders>
              <w:top w:val="nil"/>
              <w:left w:val="nil"/>
              <w:bottom w:val="single" w:sz="4" w:space="0" w:color="auto"/>
              <w:right w:val="single" w:sz="4" w:space="0" w:color="auto"/>
            </w:tcBorders>
            <w:shd w:val="clear" w:color="000000" w:fill="FFFFFF"/>
            <w:vAlign w:val="center"/>
            <w:hideMark/>
          </w:tcPr>
          <w:p w14:paraId="4DC45E4B"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01624807"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271F3C9"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374</w:t>
            </w:r>
          </w:p>
        </w:tc>
        <w:tc>
          <w:tcPr>
            <w:tcW w:w="1840" w:type="dxa"/>
            <w:tcBorders>
              <w:top w:val="nil"/>
              <w:left w:val="nil"/>
              <w:bottom w:val="single" w:sz="4" w:space="0" w:color="auto"/>
              <w:right w:val="single" w:sz="4" w:space="0" w:color="auto"/>
            </w:tcBorders>
            <w:shd w:val="clear" w:color="000000" w:fill="FFFFFF"/>
            <w:vAlign w:val="center"/>
            <w:hideMark/>
          </w:tcPr>
          <w:p w14:paraId="58A2252F"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EL CAMPEÓN</w:t>
            </w:r>
          </w:p>
        </w:tc>
        <w:tc>
          <w:tcPr>
            <w:tcW w:w="1200" w:type="dxa"/>
            <w:tcBorders>
              <w:top w:val="nil"/>
              <w:left w:val="nil"/>
              <w:bottom w:val="single" w:sz="4" w:space="0" w:color="auto"/>
              <w:right w:val="single" w:sz="4" w:space="0" w:color="auto"/>
            </w:tcBorders>
            <w:shd w:val="clear" w:color="000000" w:fill="FFFFFF"/>
            <w:vAlign w:val="center"/>
            <w:hideMark/>
          </w:tcPr>
          <w:p w14:paraId="5F796622"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9.3</w:t>
            </w:r>
          </w:p>
        </w:tc>
      </w:tr>
      <w:tr w:rsidR="0051670B" w:rsidRPr="0051670B" w14:paraId="192231F7" w14:textId="77777777" w:rsidTr="0051670B">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EA7E0FE"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1092</w:t>
            </w:r>
          </w:p>
        </w:tc>
        <w:tc>
          <w:tcPr>
            <w:tcW w:w="1840" w:type="dxa"/>
            <w:tcBorders>
              <w:top w:val="nil"/>
              <w:left w:val="nil"/>
              <w:bottom w:val="single" w:sz="4" w:space="0" w:color="auto"/>
              <w:right w:val="single" w:sz="4" w:space="0" w:color="auto"/>
            </w:tcBorders>
            <w:shd w:val="clear" w:color="000000" w:fill="FFFFFF"/>
            <w:vAlign w:val="center"/>
            <w:hideMark/>
          </w:tcPr>
          <w:p w14:paraId="196F5820"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CIÉNEGA DE LAS FLORES</w:t>
            </w:r>
          </w:p>
        </w:tc>
        <w:tc>
          <w:tcPr>
            <w:tcW w:w="1200" w:type="dxa"/>
            <w:tcBorders>
              <w:top w:val="nil"/>
              <w:left w:val="nil"/>
              <w:bottom w:val="single" w:sz="4" w:space="0" w:color="auto"/>
              <w:right w:val="single" w:sz="4" w:space="0" w:color="auto"/>
            </w:tcBorders>
            <w:shd w:val="clear" w:color="000000" w:fill="FFFFFF"/>
            <w:vAlign w:val="center"/>
            <w:hideMark/>
          </w:tcPr>
          <w:p w14:paraId="5F949405"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61FF8032"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1E5EC16"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142</w:t>
            </w:r>
          </w:p>
        </w:tc>
        <w:tc>
          <w:tcPr>
            <w:tcW w:w="1840" w:type="dxa"/>
            <w:tcBorders>
              <w:top w:val="nil"/>
              <w:left w:val="nil"/>
              <w:bottom w:val="single" w:sz="4" w:space="0" w:color="auto"/>
              <w:right w:val="single" w:sz="4" w:space="0" w:color="auto"/>
            </w:tcBorders>
            <w:shd w:val="clear" w:color="000000" w:fill="FFFFFF"/>
            <w:vAlign w:val="center"/>
            <w:hideMark/>
          </w:tcPr>
          <w:p w14:paraId="0C9ECD61"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EL CAPULÍN</w:t>
            </w:r>
          </w:p>
        </w:tc>
        <w:tc>
          <w:tcPr>
            <w:tcW w:w="1200" w:type="dxa"/>
            <w:tcBorders>
              <w:top w:val="nil"/>
              <w:left w:val="nil"/>
              <w:bottom w:val="single" w:sz="4" w:space="0" w:color="auto"/>
              <w:right w:val="single" w:sz="4" w:space="0" w:color="auto"/>
            </w:tcBorders>
            <w:shd w:val="clear" w:color="000000" w:fill="FFFFFF"/>
            <w:vAlign w:val="center"/>
            <w:hideMark/>
          </w:tcPr>
          <w:p w14:paraId="4339BD5B"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3621</w:t>
            </w:r>
          </w:p>
        </w:tc>
      </w:tr>
      <w:tr w:rsidR="0051670B" w:rsidRPr="0051670B" w14:paraId="65E12F85" w14:textId="77777777" w:rsidTr="0051670B">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FE38568"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148</w:t>
            </w:r>
          </w:p>
        </w:tc>
        <w:tc>
          <w:tcPr>
            <w:tcW w:w="1840" w:type="dxa"/>
            <w:tcBorders>
              <w:top w:val="nil"/>
              <w:left w:val="nil"/>
              <w:bottom w:val="single" w:sz="4" w:space="0" w:color="auto"/>
              <w:right w:val="single" w:sz="4" w:space="0" w:color="auto"/>
            </w:tcBorders>
            <w:shd w:val="clear" w:color="000000" w:fill="FFFFFF"/>
            <w:vAlign w:val="center"/>
            <w:hideMark/>
          </w:tcPr>
          <w:p w14:paraId="6681B4DB"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CIÉNEGA DE LOS CABALLOS</w:t>
            </w:r>
          </w:p>
        </w:tc>
        <w:tc>
          <w:tcPr>
            <w:tcW w:w="1200" w:type="dxa"/>
            <w:tcBorders>
              <w:top w:val="nil"/>
              <w:left w:val="nil"/>
              <w:bottom w:val="single" w:sz="4" w:space="0" w:color="auto"/>
              <w:right w:val="single" w:sz="4" w:space="0" w:color="auto"/>
            </w:tcBorders>
            <w:shd w:val="clear" w:color="000000" w:fill="FFFFFF"/>
            <w:vAlign w:val="center"/>
            <w:hideMark/>
          </w:tcPr>
          <w:p w14:paraId="190419BE"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4D5C3BE1"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67206DF"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537</w:t>
            </w:r>
          </w:p>
        </w:tc>
        <w:tc>
          <w:tcPr>
            <w:tcW w:w="1840" w:type="dxa"/>
            <w:tcBorders>
              <w:top w:val="nil"/>
              <w:left w:val="nil"/>
              <w:bottom w:val="single" w:sz="4" w:space="0" w:color="auto"/>
              <w:right w:val="single" w:sz="4" w:space="0" w:color="auto"/>
            </w:tcBorders>
            <w:shd w:val="clear" w:color="000000" w:fill="FFFFFF"/>
            <w:vAlign w:val="center"/>
            <w:hideMark/>
          </w:tcPr>
          <w:p w14:paraId="3F7E7493"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EL CAPULÍN</w:t>
            </w:r>
          </w:p>
        </w:tc>
        <w:tc>
          <w:tcPr>
            <w:tcW w:w="1200" w:type="dxa"/>
            <w:tcBorders>
              <w:top w:val="nil"/>
              <w:left w:val="nil"/>
              <w:bottom w:val="single" w:sz="4" w:space="0" w:color="auto"/>
              <w:right w:val="single" w:sz="4" w:space="0" w:color="auto"/>
            </w:tcBorders>
            <w:shd w:val="clear" w:color="000000" w:fill="FFFFFF"/>
            <w:vAlign w:val="center"/>
            <w:hideMark/>
          </w:tcPr>
          <w:p w14:paraId="714B03E4"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3311</w:t>
            </w:r>
          </w:p>
        </w:tc>
      </w:tr>
      <w:tr w:rsidR="0051670B" w:rsidRPr="0051670B" w14:paraId="7B925363" w14:textId="77777777" w:rsidTr="0051670B">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AE8FE86"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1463</w:t>
            </w:r>
          </w:p>
        </w:tc>
        <w:tc>
          <w:tcPr>
            <w:tcW w:w="1840" w:type="dxa"/>
            <w:tcBorders>
              <w:top w:val="nil"/>
              <w:left w:val="nil"/>
              <w:bottom w:val="single" w:sz="4" w:space="0" w:color="auto"/>
              <w:right w:val="single" w:sz="4" w:space="0" w:color="auto"/>
            </w:tcBorders>
            <w:shd w:val="clear" w:color="000000" w:fill="FFFFFF"/>
            <w:vAlign w:val="center"/>
            <w:hideMark/>
          </w:tcPr>
          <w:p w14:paraId="2779222A"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CIENEGUITAS</w:t>
            </w:r>
          </w:p>
        </w:tc>
        <w:tc>
          <w:tcPr>
            <w:tcW w:w="1200" w:type="dxa"/>
            <w:tcBorders>
              <w:top w:val="nil"/>
              <w:left w:val="nil"/>
              <w:bottom w:val="single" w:sz="4" w:space="0" w:color="auto"/>
              <w:right w:val="single" w:sz="4" w:space="0" w:color="auto"/>
            </w:tcBorders>
            <w:shd w:val="clear" w:color="000000" w:fill="FFFFFF"/>
            <w:vAlign w:val="center"/>
            <w:hideMark/>
          </w:tcPr>
          <w:p w14:paraId="6D2063AC"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0E9CA317"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A296886"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1262</w:t>
            </w:r>
          </w:p>
        </w:tc>
        <w:tc>
          <w:tcPr>
            <w:tcW w:w="1840" w:type="dxa"/>
            <w:tcBorders>
              <w:top w:val="nil"/>
              <w:left w:val="nil"/>
              <w:bottom w:val="single" w:sz="4" w:space="0" w:color="auto"/>
              <w:right w:val="single" w:sz="4" w:space="0" w:color="auto"/>
            </w:tcBorders>
            <w:shd w:val="clear" w:color="000000" w:fill="FFFFFF"/>
            <w:vAlign w:val="center"/>
            <w:hideMark/>
          </w:tcPr>
          <w:p w14:paraId="119B94E1"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EL CARDENAL</w:t>
            </w:r>
          </w:p>
        </w:tc>
        <w:tc>
          <w:tcPr>
            <w:tcW w:w="1200" w:type="dxa"/>
            <w:tcBorders>
              <w:top w:val="nil"/>
              <w:left w:val="nil"/>
              <w:bottom w:val="single" w:sz="4" w:space="0" w:color="auto"/>
              <w:right w:val="single" w:sz="4" w:space="0" w:color="auto"/>
            </w:tcBorders>
            <w:shd w:val="clear" w:color="000000" w:fill="FFFFFF"/>
            <w:vAlign w:val="center"/>
            <w:hideMark/>
          </w:tcPr>
          <w:p w14:paraId="18AB380F"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6.4</w:t>
            </w:r>
          </w:p>
        </w:tc>
      </w:tr>
      <w:tr w:rsidR="0051670B" w:rsidRPr="0051670B" w14:paraId="0FBF0ACA" w14:textId="77777777" w:rsidTr="0051670B">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7960928"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149</w:t>
            </w:r>
          </w:p>
        </w:tc>
        <w:tc>
          <w:tcPr>
            <w:tcW w:w="1840" w:type="dxa"/>
            <w:tcBorders>
              <w:top w:val="nil"/>
              <w:left w:val="nil"/>
              <w:bottom w:val="single" w:sz="4" w:space="0" w:color="auto"/>
              <w:right w:val="single" w:sz="4" w:space="0" w:color="auto"/>
            </w:tcBorders>
            <w:shd w:val="clear" w:color="000000" w:fill="FFFFFF"/>
            <w:vAlign w:val="center"/>
            <w:hideMark/>
          </w:tcPr>
          <w:p w14:paraId="11EA17AE"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CINCO DE FEBRERO</w:t>
            </w:r>
          </w:p>
        </w:tc>
        <w:tc>
          <w:tcPr>
            <w:tcW w:w="1200" w:type="dxa"/>
            <w:tcBorders>
              <w:top w:val="nil"/>
              <w:left w:val="nil"/>
              <w:bottom w:val="single" w:sz="4" w:space="0" w:color="auto"/>
              <w:right w:val="single" w:sz="4" w:space="0" w:color="auto"/>
            </w:tcBorders>
            <w:shd w:val="clear" w:color="000000" w:fill="FFFFFF"/>
            <w:vAlign w:val="center"/>
            <w:hideMark/>
          </w:tcPr>
          <w:p w14:paraId="5C9B2103"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11.3</w:t>
            </w:r>
          </w:p>
        </w:tc>
        <w:tc>
          <w:tcPr>
            <w:tcW w:w="400" w:type="dxa"/>
            <w:tcBorders>
              <w:top w:val="nil"/>
              <w:left w:val="nil"/>
              <w:bottom w:val="nil"/>
              <w:right w:val="nil"/>
            </w:tcBorders>
            <w:shd w:val="clear" w:color="000000" w:fill="FFFFFF"/>
            <w:noWrap/>
            <w:vAlign w:val="bottom"/>
            <w:hideMark/>
          </w:tcPr>
          <w:p w14:paraId="464E4FC6"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557370C"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705</w:t>
            </w:r>
          </w:p>
        </w:tc>
        <w:tc>
          <w:tcPr>
            <w:tcW w:w="1840" w:type="dxa"/>
            <w:tcBorders>
              <w:top w:val="nil"/>
              <w:left w:val="nil"/>
              <w:bottom w:val="single" w:sz="4" w:space="0" w:color="auto"/>
              <w:right w:val="single" w:sz="4" w:space="0" w:color="auto"/>
            </w:tcBorders>
            <w:shd w:val="clear" w:color="000000" w:fill="FFFFFF"/>
            <w:vAlign w:val="center"/>
            <w:hideMark/>
          </w:tcPr>
          <w:p w14:paraId="3DE79237"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EL CARDO SANTO</w:t>
            </w:r>
          </w:p>
        </w:tc>
        <w:tc>
          <w:tcPr>
            <w:tcW w:w="1200" w:type="dxa"/>
            <w:tcBorders>
              <w:top w:val="nil"/>
              <w:left w:val="nil"/>
              <w:bottom w:val="single" w:sz="4" w:space="0" w:color="auto"/>
              <w:right w:val="single" w:sz="4" w:space="0" w:color="auto"/>
            </w:tcBorders>
            <w:shd w:val="clear" w:color="000000" w:fill="FFFFFF"/>
            <w:vAlign w:val="center"/>
            <w:hideMark/>
          </w:tcPr>
          <w:p w14:paraId="77E10D10"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3711</w:t>
            </w:r>
          </w:p>
        </w:tc>
      </w:tr>
      <w:tr w:rsidR="0051670B" w:rsidRPr="0051670B" w14:paraId="74E1F572" w14:textId="77777777" w:rsidTr="0051670B">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F0D911F"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551</w:t>
            </w:r>
          </w:p>
        </w:tc>
        <w:tc>
          <w:tcPr>
            <w:tcW w:w="1840" w:type="dxa"/>
            <w:tcBorders>
              <w:top w:val="nil"/>
              <w:left w:val="nil"/>
              <w:bottom w:val="single" w:sz="4" w:space="0" w:color="auto"/>
              <w:right w:val="single" w:sz="4" w:space="0" w:color="auto"/>
            </w:tcBorders>
            <w:shd w:val="clear" w:color="000000" w:fill="FFFFFF"/>
            <w:vAlign w:val="center"/>
            <w:hideMark/>
          </w:tcPr>
          <w:p w14:paraId="36850C68"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CIUDAD DE LOS NIÑOS A.C.</w:t>
            </w:r>
          </w:p>
        </w:tc>
        <w:tc>
          <w:tcPr>
            <w:tcW w:w="1200" w:type="dxa"/>
            <w:tcBorders>
              <w:top w:val="nil"/>
              <w:left w:val="nil"/>
              <w:bottom w:val="single" w:sz="4" w:space="0" w:color="auto"/>
              <w:right w:val="single" w:sz="4" w:space="0" w:color="auto"/>
            </w:tcBorders>
            <w:shd w:val="clear" w:color="000000" w:fill="FFFFFF"/>
            <w:vAlign w:val="center"/>
            <w:hideMark/>
          </w:tcPr>
          <w:p w14:paraId="2939C9D3"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2900678A"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F90E257"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539</w:t>
            </w:r>
          </w:p>
        </w:tc>
        <w:tc>
          <w:tcPr>
            <w:tcW w:w="1840" w:type="dxa"/>
            <w:tcBorders>
              <w:top w:val="nil"/>
              <w:left w:val="nil"/>
              <w:bottom w:val="single" w:sz="4" w:space="0" w:color="auto"/>
              <w:right w:val="single" w:sz="4" w:space="0" w:color="auto"/>
            </w:tcBorders>
            <w:shd w:val="clear" w:color="000000" w:fill="FFFFFF"/>
            <w:vAlign w:val="center"/>
            <w:hideMark/>
          </w:tcPr>
          <w:p w14:paraId="4447E8D7"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EL CARMEN</w:t>
            </w:r>
          </w:p>
        </w:tc>
        <w:tc>
          <w:tcPr>
            <w:tcW w:w="1200" w:type="dxa"/>
            <w:tcBorders>
              <w:top w:val="nil"/>
              <w:left w:val="nil"/>
              <w:bottom w:val="single" w:sz="4" w:space="0" w:color="auto"/>
              <w:right w:val="single" w:sz="4" w:space="0" w:color="auto"/>
            </w:tcBorders>
            <w:shd w:val="clear" w:color="000000" w:fill="FFFFFF"/>
            <w:vAlign w:val="center"/>
            <w:hideMark/>
          </w:tcPr>
          <w:p w14:paraId="15BC53A7"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9.3</w:t>
            </w:r>
          </w:p>
        </w:tc>
      </w:tr>
      <w:tr w:rsidR="0051670B" w:rsidRPr="0051670B" w14:paraId="0C599810" w14:textId="77777777" w:rsidTr="0051670B">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B921712"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724</w:t>
            </w:r>
          </w:p>
        </w:tc>
        <w:tc>
          <w:tcPr>
            <w:tcW w:w="1840" w:type="dxa"/>
            <w:tcBorders>
              <w:top w:val="nil"/>
              <w:left w:val="nil"/>
              <w:bottom w:val="single" w:sz="4" w:space="0" w:color="auto"/>
              <w:right w:val="single" w:sz="4" w:space="0" w:color="auto"/>
            </w:tcBorders>
            <w:shd w:val="clear" w:color="000000" w:fill="FFFFFF"/>
            <w:vAlign w:val="center"/>
            <w:hideMark/>
          </w:tcPr>
          <w:p w14:paraId="4E8BBC5E"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CLUB DE CAZA Y TIRO DE DURANGO</w:t>
            </w:r>
          </w:p>
        </w:tc>
        <w:tc>
          <w:tcPr>
            <w:tcW w:w="1200" w:type="dxa"/>
            <w:tcBorders>
              <w:top w:val="nil"/>
              <w:left w:val="nil"/>
              <w:bottom w:val="single" w:sz="4" w:space="0" w:color="auto"/>
              <w:right w:val="single" w:sz="4" w:space="0" w:color="auto"/>
            </w:tcBorders>
            <w:shd w:val="clear" w:color="000000" w:fill="FFFFFF"/>
            <w:vAlign w:val="center"/>
            <w:hideMark/>
          </w:tcPr>
          <w:p w14:paraId="61C65024"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0FFD67CC"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783B41C"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678</w:t>
            </w:r>
          </w:p>
        </w:tc>
        <w:tc>
          <w:tcPr>
            <w:tcW w:w="1840" w:type="dxa"/>
            <w:tcBorders>
              <w:top w:val="nil"/>
              <w:left w:val="nil"/>
              <w:bottom w:val="single" w:sz="4" w:space="0" w:color="auto"/>
              <w:right w:val="single" w:sz="4" w:space="0" w:color="auto"/>
            </w:tcBorders>
            <w:shd w:val="clear" w:color="000000" w:fill="FFFFFF"/>
            <w:vAlign w:val="center"/>
            <w:hideMark/>
          </w:tcPr>
          <w:p w14:paraId="62A15615"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EL CARMEN</w:t>
            </w:r>
          </w:p>
        </w:tc>
        <w:tc>
          <w:tcPr>
            <w:tcW w:w="1200" w:type="dxa"/>
            <w:tcBorders>
              <w:top w:val="nil"/>
              <w:left w:val="nil"/>
              <w:bottom w:val="single" w:sz="4" w:space="0" w:color="auto"/>
              <w:right w:val="single" w:sz="4" w:space="0" w:color="auto"/>
            </w:tcBorders>
            <w:shd w:val="clear" w:color="000000" w:fill="FFFFFF"/>
            <w:vAlign w:val="center"/>
            <w:hideMark/>
          </w:tcPr>
          <w:p w14:paraId="62706182"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3621</w:t>
            </w:r>
          </w:p>
        </w:tc>
      </w:tr>
      <w:tr w:rsidR="0051670B" w:rsidRPr="0051670B" w14:paraId="398EC8F1" w14:textId="77777777" w:rsidTr="0051670B">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42B5D80"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179</w:t>
            </w:r>
          </w:p>
        </w:tc>
        <w:tc>
          <w:tcPr>
            <w:tcW w:w="1840" w:type="dxa"/>
            <w:tcBorders>
              <w:top w:val="nil"/>
              <w:left w:val="nil"/>
              <w:bottom w:val="single" w:sz="4" w:space="0" w:color="auto"/>
              <w:right w:val="single" w:sz="4" w:space="0" w:color="auto"/>
            </w:tcBorders>
            <w:shd w:val="clear" w:color="000000" w:fill="FFFFFF"/>
            <w:vAlign w:val="center"/>
            <w:hideMark/>
          </w:tcPr>
          <w:p w14:paraId="6EAEE079"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COLONIA GENERAL FELIPE ÁNGELES</w:t>
            </w:r>
          </w:p>
        </w:tc>
        <w:tc>
          <w:tcPr>
            <w:tcW w:w="1200" w:type="dxa"/>
            <w:tcBorders>
              <w:top w:val="nil"/>
              <w:left w:val="nil"/>
              <w:bottom w:val="single" w:sz="4" w:space="0" w:color="auto"/>
              <w:right w:val="single" w:sz="4" w:space="0" w:color="auto"/>
            </w:tcBorders>
            <w:shd w:val="clear" w:color="000000" w:fill="FFFFFF"/>
            <w:vAlign w:val="center"/>
            <w:hideMark/>
          </w:tcPr>
          <w:p w14:paraId="45E66E27"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11.2</w:t>
            </w:r>
          </w:p>
        </w:tc>
        <w:tc>
          <w:tcPr>
            <w:tcW w:w="400" w:type="dxa"/>
            <w:tcBorders>
              <w:top w:val="nil"/>
              <w:left w:val="nil"/>
              <w:bottom w:val="nil"/>
              <w:right w:val="nil"/>
            </w:tcBorders>
            <w:shd w:val="clear" w:color="000000" w:fill="FFFFFF"/>
            <w:noWrap/>
            <w:vAlign w:val="bottom"/>
            <w:hideMark/>
          </w:tcPr>
          <w:p w14:paraId="341CB319"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C0F9342"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1020</w:t>
            </w:r>
          </w:p>
        </w:tc>
        <w:tc>
          <w:tcPr>
            <w:tcW w:w="1840" w:type="dxa"/>
            <w:tcBorders>
              <w:top w:val="nil"/>
              <w:left w:val="nil"/>
              <w:bottom w:val="single" w:sz="4" w:space="0" w:color="auto"/>
              <w:right w:val="single" w:sz="4" w:space="0" w:color="auto"/>
            </w:tcBorders>
            <w:shd w:val="clear" w:color="000000" w:fill="FFFFFF"/>
            <w:vAlign w:val="center"/>
            <w:hideMark/>
          </w:tcPr>
          <w:p w14:paraId="0C912844"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EL CARMEN</w:t>
            </w:r>
          </w:p>
        </w:tc>
        <w:tc>
          <w:tcPr>
            <w:tcW w:w="1200" w:type="dxa"/>
            <w:tcBorders>
              <w:top w:val="nil"/>
              <w:left w:val="nil"/>
              <w:bottom w:val="single" w:sz="4" w:space="0" w:color="auto"/>
              <w:right w:val="single" w:sz="4" w:space="0" w:color="auto"/>
            </w:tcBorders>
            <w:shd w:val="clear" w:color="000000" w:fill="FFFFFF"/>
            <w:vAlign w:val="center"/>
            <w:hideMark/>
          </w:tcPr>
          <w:p w14:paraId="37C271A6"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3411</w:t>
            </w:r>
          </w:p>
        </w:tc>
      </w:tr>
      <w:tr w:rsidR="0051670B" w:rsidRPr="0051670B" w14:paraId="186FC5D8" w14:textId="77777777" w:rsidTr="0051670B">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5BFA503"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187</w:t>
            </w:r>
          </w:p>
        </w:tc>
        <w:tc>
          <w:tcPr>
            <w:tcW w:w="1840" w:type="dxa"/>
            <w:tcBorders>
              <w:top w:val="nil"/>
              <w:left w:val="nil"/>
              <w:bottom w:val="single" w:sz="4" w:space="0" w:color="auto"/>
              <w:right w:val="single" w:sz="4" w:space="0" w:color="auto"/>
            </w:tcBorders>
            <w:shd w:val="clear" w:color="000000" w:fill="FFFFFF"/>
            <w:vAlign w:val="center"/>
            <w:hideMark/>
          </w:tcPr>
          <w:p w14:paraId="142A274E"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COLONIA HIDALGO</w:t>
            </w:r>
          </w:p>
        </w:tc>
        <w:tc>
          <w:tcPr>
            <w:tcW w:w="1200" w:type="dxa"/>
            <w:tcBorders>
              <w:top w:val="nil"/>
              <w:left w:val="nil"/>
              <w:bottom w:val="single" w:sz="4" w:space="0" w:color="auto"/>
              <w:right w:val="single" w:sz="4" w:space="0" w:color="auto"/>
            </w:tcBorders>
            <w:shd w:val="clear" w:color="000000" w:fill="FFFFFF"/>
            <w:vAlign w:val="center"/>
            <w:hideMark/>
          </w:tcPr>
          <w:p w14:paraId="30328C31"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9.2</w:t>
            </w:r>
          </w:p>
        </w:tc>
        <w:tc>
          <w:tcPr>
            <w:tcW w:w="400" w:type="dxa"/>
            <w:tcBorders>
              <w:top w:val="nil"/>
              <w:left w:val="nil"/>
              <w:bottom w:val="nil"/>
              <w:right w:val="nil"/>
            </w:tcBorders>
            <w:shd w:val="clear" w:color="000000" w:fill="FFFFFF"/>
            <w:noWrap/>
            <w:vAlign w:val="bottom"/>
            <w:hideMark/>
          </w:tcPr>
          <w:p w14:paraId="1E38F7C3"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A85C404"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1025</w:t>
            </w:r>
          </w:p>
        </w:tc>
        <w:tc>
          <w:tcPr>
            <w:tcW w:w="1840" w:type="dxa"/>
            <w:tcBorders>
              <w:top w:val="nil"/>
              <w:left w:val="nil"/>
              <w:bottom w:val="single" w:sz="4" w:space="0" w:color="auto"/>
              <w:right w:val="single" w:sz="4" w:space="0" w:color="auto"/>
            </w:tcBorders>
            <w:shd w:val="clear" w:color="000000" w:fill="FFFFFF"/>
            <w:vAlign w:val="center"/>
            <w:hideMark/>
          </w:tcPr>
          <w:p w14:paraId="48BD8E91"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EL CARMEN (RANCHO DE CANO)</w:t>
            </w:r>
          </w:p>
        </w:tc>
        <w:tc>
          <w:tcPr>
            <w:tcW w:w="1200" w:type="dxa"/>
            <w:tcBorders>
              <w:top w:val="nil"/>
              <w:left w:val="nil"/>
              <w:bottom w:val="single" w:sz="4" w:space="0" w:color="auto"/>
              <w:right w:val="single" w:sz="4" w:space="0" w:color="auto"/>
            </w:tcBorders>
            <w:shd w:val="clear" w:color="000000" w:fill="FFFFFF"/>
            <w:vAlign w:val="center"/>
            <w:hideMark/>
          </w:tcPr>
          <w:p w14:paraId="2B132499"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9.3</w:t>
            </w:r>
          </w:p>
        </w:tc>
      </w:tr>
      <w:tr w:rsidR="0051670B" w:rsidRPr="0051670B" w14:paraId="21905D93" w14:textId="77777777" w:rsidTr="0051670B">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305B528"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215</w:t>
            </w:r>
          </w:p>
        </w:tc>
        <w:tc>
          <w:tcPr>
            <w:tcW w:w="1840" w:type="dxa"/>
            <w:tcBorders>
              <w:top w:val="nil"/>
              <w:left w:val="nil"/>
              <w:bottom w:val="single" w:sz="4" w:space="0" w:color="auto"/>
              <w:right w:val="single" w:sz="4" w:space="0" w:color="auto"/>
            </w:tcBorders>
            <w:shd w:val="clear" w:color="000000" w:fill="FFFFFF"/>
            <w:vAlign w:val="center"/>
            <w:hideMark/>
          </w:tcPr>
          <w:p w14:paraId="5D037029"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COLONIA JOSE MARIA MORELOS</w:t>
            </w:r>
          </w:p>
        </w:tc>
        <w:tc>
          <w:tcPr>
            <w:tcW w:w="1200" w:type="dxa"/>
            <w:tcBorders>
              <w:top w:val="nil"/>
              <w:left w:val="nil"/>
              <w:bottom w:val="single" w:sz="4" w:space="0" w:color="auto"/>
              <w:right w:val="single" w:sz="4" w:space="0" w:color="auto"/>
            </w:tcBorders>
            <w:shd w:val="clear" w:color="000000" w:fill="FFFFFF"/>
            <w:vAlign w:val="center"/>
            <w:hideMark/>
          </w:tcPr>
          <w:p w14:paraId="67F2AA50"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637C9B99"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E6A22EF"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143</w:t>
            </w:r>
          </w:p>
        </w:tc>
        <w:tc>
          <w:tcPr>
            <w:tcW w:w="1840" w:type="dxa"/>
            <w:tcBorders>
              <w:top w:val="nil"/>
              <w:left w:val="nil"/>
              <w:bottom w:val="single" w:sz="4" w:space="0" w:color="auto"/>
              <w:right w:val="single" w:sz="4" w:space="0" w:color="auto"/>
            </w:tcBorders>
            <w:shd w:val="clear" w:color="000000" w:fill="FFFFFF"/>
            <w:vAlign w:val="center"/>
            <w:hideMark/>
          </w:tcPr>
          <w:p w14:paraId="08CB0950"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EL CARMEN Y ANEXOS</w:t>
            </w:r>
          </w:p>
        </w:tc>
        <w:tc>
          <w:tcPr>
            <w:tcW w:w="1200" w:type="dxa"/>
            <w:tcBorders>
              <w:top w:val="nil"/>
              <w:left w:val="nil"/>
              <w:bottom w:val="single" w:sz="4" w:space="0" w:color="auto"/>
              <w:right w:val="single" w:sz="4" w:space="0" w:color="auto"/>
            </w:tcBorders>
            <w:shd w:val="clear" w:color="000000" w:fill="FFFFFF"/>
            <w:vAlign w:val="center"/>
            <w:hideMark/>
          </w:tcPr>
          <w:p w14:paraId="7030F769"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11.3</w:t>
            </w:r>
          </w:p>
        </w:tc>
      </w:tr>
      <w:tr w:rsidR="0051670B" w:rsidRPr="0051670B" w14:paraId="4868851B" w14:textId="77777777" w:rsidTr="0051670B">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A628F91"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224</w:t>
            </w:r>
          </w:p>
        </w:tc>
        <w:tc>
          <w:tcPr>
            <w:tcW w:w="1840" w:type="dxa"/>
            <w:tcBorders>
              <w:top w:val="nil"/>
              <w:left w:val="nil"/>
              <w:bottom w:val="single" w:sz="4" w:space="0" w:color="auto"/>
              <w:right w:val="single" w:sz="4" w:space="0" w:color="auto"/>
            </w:tcBorders>
            <w:shd w:val="clear" w:color="000000" w:fill="FFFFFF"/>
            <w:vAlign w:val="center"/>
            <w:hideMark/>
          </w:tcPr>
          <w:p w14:paraId="722A8C3C"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COLONIA LAS PALMAS</w:t>
            </w:r>
          </w:p>
        </w:tc>
        <w:tc>
          <w:tcPr>
            <w:tcW w:w="1200" w:type="dxa"/>
            <w:tcBorders>
              <w:top w:val="nil"/>
              <w:left w:val="nil"/>
              <w:bottom w:val="single" w:sz="4" w:space="0" w:color="auto"/>
              <w:right w:val="single" w:sz="4" w:space="0" w:color="auto"/>
            </w:tcBorders>
            <w:shd w:val="clear" w:color="000000" w:fill="FFFFFF"/>
            <w:vAlign w:val="center"/>
            <w:hideMark/>
          </w:tcPr>
          <w:p w14:paraId="6552BC7A"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321576B4"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C779DD2"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145</w:t>
            </w:r>
          </w:p>
        </w:tc>
        <w:tc>
          <w:tcPr>
            <w:tcW w:w="1840" w:type="dxa"/>
            <w:tcBorders>
              <w:top w:val="nil"/>
              <w:left w:val="nil"/>
              <w:bottom w:val="single" w:sz="4" w:space="0" w:color="auto"/>
              <w:right w:val="single" w:sz="4" w:space="0" w:color="auto"/>
            </w:tcBorders>
            <w:shd w:val="clear" w:color="000000" w:fill="FFFFFF"/>
            <w:vAlign w:val="center"/>
            <w:hideMark/>
          </w:tcPr>
          <w:p w14:paraId="13EE779B"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EL CARRIZO</w:t>
            </w:r>
          </w:p>
        </w:tc>
        <w:tc>
          <w:tcPr>
            <w:tcW w:w="1200" w:type="dxa"/>
            <w:tcBorders>
              <w:top w:val="nil"/>
              <w:left w:val="nil"/>
              <w:bottom w:val="single" w:sz="4" w:space="0" w:color="auto"/>
              <w:right w:val="single" w:sz="4" w:space="0" w:color="auto"/>
            </w:tcBorders>
            <w:shd w:val="clear" w:color="000000" w:fill="FFFFFF"/>
            <w:vAlign w:val="center"/>
            <w:hideMark/>
          </w:tcPr>
          <w:p w14:paraId="3E6F2197"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11.2</w:t>
            </w:r>
          </w:p>
        </w:tc>
      </w:tr>
      <w:tr w:rsidR="0051670B" w:rsidRPr="0051670B" w14:paraId="5092E92E" w14:textId="77777777" w:rsidTr="0051670B">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CC7422F"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1129</w:t>
            </w:r>
          </w:p>
        </w:tc>
        <w:tc>
          <w:tcPr>
            <w:tcW w:w="1840" w:type="dxa"/>
            <w:tcBorders>
              <w:top w:val="nil"/>
              <w:left w:val="nil"/>
              <w:bottom w:val="single" w:sz="4" w:space="0" w:color="auto"/>
              <w:right w:val="single" w:sz="4" w:space="0" w:color="auto"/>
            </w:tcBorders>
            <w:shd w:val="clear" w:color="000000" w:fill="FFFFFF"/>
            <w:vAlign w:val="center"/>
            <w:hideMark/>
          </w:tcPr>
          <w:p w14:paraId="3342FC10"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COLONIA LIBERACIÓN SOCIAL</w:t>
            </w:r>
          </w:p>
        </w:tc>
        <w:tc>
          <w:tcPr>
            <w:tcW w:w="1200" w:type="dxa"/>
            <w:tcBorders>
              <w:top w:val="nil"/>
              <w:left w:val="nil"/>
              <w:bottom w:val="single" w:sz="4" w:space="0" w:color="auto"/>
              <w:right w:val="single" w:sz="4" w:space="0" w:color="auto"/>
            </w:tcBorders>
            <w:shd w:val="clear" w:color="000000" w:fill="FFFFFF"/>
            <w:vAlign w:val="center"/>
            <w:hideMark/>
          </w:tcPr>
          <w:p w14:paraId="2BCCB660"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4.3</w:t>
            </w:r>
          </w:p>
        </w:tc>
        <w:tc>
          <w:tcPr>
            <w:tcW w:w="400" w:type="dxa"/>
            <w:tcBorders>
              <w:top w:val="nil"/>
              <w:left w:val="nil"/>
              <w:bottom w:val="nil"/>
              <w:right w:val="nil"/>
            </w:tcBorders>
            <w:shd w:val="clear" w:color="000000" w:fill="FFFFFF"/>
            <w:noWrap/>
            <w:vAlign w:val="bottom"/>
            <w:hideMark/>
          </w:tcPr>
          <w:p w14:paraId="677D3C11"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A76450C"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993</w:t>
            </w:r>
          </w:p>
        </w:tc>
        <w:tc>
          <w:tcPr>
            <w:tcW w:w="1840" w:type="dxa"/>
            <w:tcBorders>
              <w:top w:val="nil"/>
              <w:left w:val="nil"/>
              <w:bottom w:val="single" w:sz="4" w:space="0" w:color="auto"/>
              <w:right w:val="single" w:sz="4" w:space="0" w:color="auto"/>
            </w:tcBorders>
            <w:shd w:val="clear" w:color="000000" w:fill="FFFFFF"/>
            <w:vAlign w:val="center"/>
            <w:hideMark/>
          </w:tcPr>
          <w:p w14:paraId="3643B447"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EL CENTENARIO</w:t>
            </w:r>
          </w:p>
        </w:tc>
        <w:tc>
          <w:tcPr>
            <w:tcW w:w="1200" w:type="dxa"/>
            <w:tcBorders>
              <w:top w:val="nil"/>
              <w:left w:val="nil"/>
              <w:bottom w:val="single" w:sz="4" w:space="0" w:color="auto"/>
              <w:right w:val="single" w:sz="4" w:space="0" w:color="auto"/>
            </w:tcBorders>
            <w:shd w:val="clear" w:color="000000" w:fill="FFFFFF"/>
            <w:vAlign w:val="center"/>
            <w:hideMark/>
          </w:tcPr>
          <w:p w14:paraId="5E67D63E"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3311</w:t>
            </w:r>
          </w:p>
        </w:tc>
      </w:tr>
      <w:tr w:rsidR="0051670B" w:rsidRPr="0051670B" w14:paraId="2E651FE3" w14:textId="77777777" w:rsidTr="0051670B">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F086FB1"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1316</w:t>
            </w:r>
          </w:p>
        </w:tc>
        <w:tc>
          <w:tcPr>
            <w:tcW w:w="1840" w:type="dxa"/>
            <w:tcBorders>
              <w:top w:val="nil"/>
              <w:left w:val="nil"/>
              <w:bottom w:val="single" w:sz="4" w:space="0" w:color="auto"/>
              <w:right w:val="single" w:sz="4" w:space="0" w:color="auto"/>
            </w:tcBorders>
            <w:shd w:val="clear" w:color="000000" w:fill="FFFFFF"/>
            <w:vAlign w:val="center"/>
            <w:hideMark/>
          </w:tcPr>
          <w:p w14:paraId="71B194F1"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COLONIASANJUAN</w:t>
            </w:r>
          </w:p>
        </w:tc>
        <w:tc>
          <w:tcPr>
            <w:tcW w:w="1200" w:type="dxa"/>
            <w:tcBorders>
              <w:top w:val="nil"/>
              <w:left w:val="nil"/>
              <w:bottom w:val="single" w:sz="4" w:space="0" w:color="auto"/>
              <w:right w:val="single" w:sz="4" w:space="0" w:color="auto"/>
            </w:tcBorders>
            <w:shd w:val="clear" w:color="000000" w:fill="FFFFFF"/>
            <w:vAlign w:val="center"/>
            <w:hideMark/>
          </w:tcPr>
          <w:p w14:paraId="44ABD1DE"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11.2</w:t>
            </w:r>
          </w:p>
        </w:tc>
        <w:tc>
          <w:tcPr>
            <w:tcW w:w="400" w:type="dxa"/>
            <w:tcBorders>
              <w:top w:val="nil"/>
              <w:left w:val="nil"/>
              <w:bottom w:val="nil"/>
              <w:right w:val="nil"/>
            </w:tcBorders>
            <w:shd w:val="clear" w:color="000000" w:fill="FFFFFF"/>
            <w:noWrap/>
            <w:vAlign w:val="bottom"/>
            <w:hideMark/>
          </w:tcPr>
          <w:p w14:paraId="0E9F1648"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8267976"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1574</w:t>
            </w:r>
          </w:p>
        </w:tc>
        <w:tc>
          <w:tcPr>
            <w:tcW w:w="1840" w:type="dxa"/>
            <w:tcBorders>
              <w:top w:val="nil"/>
              <w:left w:val="nil"/>
              <w:bottom w:val="single" w:sz="4" w:space="0" w:color="auto"/>
              <w:right w:val="single" w:sz="4" w:space="0" w:color="auto"/>
            </w:tcBorders>
            <w:shd w:val="clear" w:color="000000" w:fill="FFFFFF"/>
            <w:vAlign w:val="center"/>
            <w:hideMark/>
          </w:tcPr>
          <w:p w14:paraId="470E6B46"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EL CERRO (LA TORRE)</w:t>
            </w:r>
          </w:p>
        </w:tc>
        <w:tc>
          <w:tcPr>
            <w:tcW w:w="1200" w:type="dxa"/>
            <w:tcBorders>
              <w:top w:val="nil"/>
              <w:left w:val="nil"/>
              <w:bottom w:val="single" w:sz="4" w:space="0" w:color="auto"/>
              <w:right w:val="single" w:sz="4" w:space="0" w:color="auto"/>
            </w:tcBorders>
            <w:shd w:val="clear" w:color="000000" w:fill="FFFFFF"/>
            <w:vAlign w:val="center"/>
            <w:hideMark/>
          </w:tcPr>
          <w:p w14:paraId="0F363A3E"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9.3</w:t>
            </w:r>
          </w:p>
        </w:tc>
      </w:tr>
      <w:tr w:rsidR="0051670B" w:rsidRPr="0051670B" w14:paraId="666E6478" w14:textId="77777777" w:rsidTr="0051670B">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8850640"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919</w:t>
            </w:r>
          </w:p>
        </w:tc>
        <w:tc>
          <w:tcPr>
            <w:tcW w:w="1840" w:type="dxa"/>
            <w:tcBorders>
              <w:top w:val="nil"/>
              <w:left w:val="nil"/>
              <w:bottom w:val="single" w:sz="4" w:space="0" w:color="auto"/>
              <w:right w:val="single" w:sz="4" w:space="0" w:color="auto"/>
            </w:tcBorders>
            <w:shd w:val="clear" w:color="000000" w:fill="FFFFFF"/>
            <w:vAlign w:val="center"/>
            <w:hideMark/>
          </w:tcPr>
          <w:p w14:paraId="224DCDB2"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COLONIA VALLE VERDE</w:t>
            </w:r>
          </w:p>
        </w:tc>
        <w:tc>
          <w:tcPr>
            <w:tcW w:w="1200" w:type="dxa"/>
            <w:tcBorders>
              <w:top w:val="nil"/>
              <w:left w:val="nil"/>
              <w:bottom w:val="single" w:sz="4" w:space="0" w:color="auto"/>
              <w:right w:val="single" w:sz="4" w:space="0" w:color="auto"/>
            </w:tcBorders>
            <w:shd w:val="clear" w:color="000000" w:fill="FFFFFF"/>
            <w:vAlign w:val="center"/>
            <w:hideMark/>
          </w:tcPr>
          <w:p w14:paraId="1DD8F6AA"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4.3</w:t>
            </w:r>
          </w:p>
        </w:tc>
        <w:tc>
          <w:tcPr>
            <w:tcW w:w="400" w:type="dxa"/>
            <w:tcBorders>
              <w:top w:val="nil"/>
              <w:left w:val="nil"/>
              <w:bottom w:val="nil"/>
              <w:right w:val="nil"/>
            </w:tcBorders>
            <w:shd w:val="clear" w:color="000000" w:fill="FFFFFF"/>
            <w:noWrap/>
            <w:vAlign w:val="bottom"/>
            <w:hideMark/>
          </w:tcPr>
          <w:p w14:paraId="277B98CC"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BA1970F"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1089</w:t>
            </w:r>
          </w:p>
        </w:tc>
        <w:tc>
          <w:tcPr>
            <w:tcW w:w="1840" w:type="dxa"/>
            <w:tcBorders>
              <w:top w:val="nil"/>
              <w:left w:val="nil"/>
              <w:bottom w:val="single" w:sz="4" w:space="0" w:color="auto"/>
              <w:right w:val="single" w:sz="4" w:space="0" w:color="auto"/>
            </w:tcBorders>
            <w:shd w:val="clear" w:color="000000" w:fill="FFFFFF"/>
            <w:vAlign w:val="center"/>
            <w:hideMark/>
          </w:tcPr>
          <w:p w14:paraId="112D0932"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EL CHAPARRAL</w:t>
            </w:r>
          </w:p>
        </w:tc>
        <w:tc>
          <w:tcPr>
            <w:tcW w:w="1200" w:type="dxa"/>
            <w:tcBorders>
              <w:top w:val="nil"/>
              <w:left w:val="nil"/>
              <w:bottom w:val="single" w:sz="4" w:space="0" w:color="auto"/>
              <w:right w:val="single" w:sz="4" w:space="0" w:color="auto"/>
            </w:tcBorders>
            <w:shd w:val="clear" w:color="000000" w:fill="FFFFFF"/>
            <w:vAlign w:val="center"/>
            <w:hideMark/>
          </w:tcPr>
          <w:p w14:paraId="07C6887A"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9.3</w:t>
            </w:r>
          </w:p>
        </w:tc>
      </w:tr>
      <w:tr w:rsidR="0051670B" w:rsidRPr="0051670B" w14:paraId="7D4F9834" w14:textId="77777777" w:rsidTr="0051670B">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411399E"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1571</w:t>
            </w:r>
          </w:p>
        </w:tc>
        <w:tc>
          <w:tcPr>
            <w:tcW w:w="1840" w:type="dxa"/>
            <w:tcBorders>
              <w:top w:val="nil"/>
              <w:left w:val="nil"/>
              <w:bottom w:val="single" w:sz="4" w:space="0" w:color="auto"/>
              <w:right w:val="single" w:sz="4" w:space="0" w:color="auto"/>
            </w:tcBorders>
            <w:shd w:val="clear" w:color="000000" w:fill="FFFFFF"/>
            <w:vAlign w:val="center"/>
            <w:hideMark/>
          </w:tcPr>
          <w:p w14:paraId="13DC3D11"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COMEDOR ERILIS</w:t>
            </w:r>
          </w:p>
        </w:tc>
        <w:tc>
          <w:tcPr>
            <w:tcW w:w="1200" w:type="dxa"/>
            <w:tcBorders>
              <w:top w:val="nil"/>
              <w:left w:val="nil"/>
              <w:bottom w:val="single" w:sz="4" w:space="0" w:color="auto"/>
              <w:right w:val="single" w:sz="4" w:space="0" w:color="auto"/>
            </w:tcBorders>
            <w:shd w:val="clear" w:color="000000" w:fill="FFFFFF"/>
            <w:vAlign w:val="center"/>
            <w:hideMark/>
          </w:tcPr>
          <w:p w14:paraId="031F606A"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3731</w:t>
            </w:r>
          </w:p>
        </w:tc>
        <w:tc>
          <w:tcPr>
            <w:tcW w:w="400" w:type="dxa"/>
            <w:tcBorders>
              <w:top w:val="nil"/>
              <w:left w:val="nil"/>
              <w:bottom w:val="nil"/>
              <w:right w:val="nil"/>
            </w:tcBorders>
            <w:shd w:val="clear" w:color="000000" w:fill="FFFFFF"/>
            <w:noWrap/>
            <w:vAlign w:val="bottom"/>
            <w:hideMark/>
          </w:tcPr>
          <w:p w14:paraId="65C26E90"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F188306"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925</w:t>
            </w:r>
          </w:p>
        </w:tc>
        <w:tc>
          <w:tcPr>
            <w:tcW w:w="1840" w:type="dxa"/>
            <w:tcBorders>
              <w:top w:val="nil"/>
              <w:left w:val="nil"/>
              <w:bottom w:val="single" w:sz="4" w:space="0" w:color="auto"/>
              <w:right w:val="single" w:sz="4" w:space="0" w:color="auto"/>
            </w:tcBorders>
            <w:shd w:val="clear" w:color="000000" w:fill="FFFFFF"/>
            <w:vAlign w:val="center"/>
            <w:hideMark/>
          </w:tcPr>
          <w:p w14:paraId="1A675F90"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ELCHAPARRALDOS</w:t>
            </w:r>
          </w:p>
        </w:tc>
        <w:tc>
          <w:tcPr>
            <w:tcW w:w="1200" w:type="dxa"/>
            <w:tcBorders>
              <w:top w:val="nil"/>
              <w:left w:val="nil"/>
              <w:bottom w:val="single" w:sz="4" w:space="0" w:color="auto"/>
              <w:right w:val="single" w:sz="4" w:space="0" w:color="auto"/>
            </w:tcBorders>
            <w:shd w:val="clear" w:color="000000" w:fill="FFFFFF"/>
            <w:vAlign w:val="center"/>
            <w:hideMark/>
          </w:tcPr>
          <w:p w14:paraId="0AC9DDD3"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3411</w:t>
            </w:r>
          </w:p>
        </w:tc>
      </w:tr>
      <w:tr w:rsidR="0051670B" w:rsidRPr="0051670B" w14:paraId="51129704" w14:textId="77777777" w:rsidTr="0051670B">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18EF7B3"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780</w:t>
            </w:r>
          </w:p>
        </w:tc>
        <w:tc>
          <w:tcPr>
            <w:tcW w:w="1840" w:type="dxa"/>
            <w:tcBorders>
              <w:top w:val="nil"/>
              <w:left w:val="nil"/>
              <w:bottom w:val="single" w:sz="4" w:space="0" w:color="auto"/>
              <w:right w:val="single" w:sz="4" w:space="0" w:color="auto"/>
            </w:tcBorders>
            <w:shd w:val="clear" w:color="000000" w:fill="FFFFFF"/>
            <w:vAlign w:val="center"/>
            <w:hideMark/>
          </w:tcPr>
          <w:p w14:paraId="14C19520"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COMPAÑÍA MADERERA TORANCE</w:t>
            </w:r>
          </w:p>
        </w:tc>
        <w:tc>
          <w:tcPr>
            <w:tcW w:w="1200" w:type="dxa"/>
            <w:tcBorders>
              <w:top w:val="nil"/>
              <w:left w:val="nil"/>
              <w:bottom w:val="single" w:sz="4" w:space="0" w:color="auto"/>
              <w:right w:val="single" w:sz="4" w:space="0" w:color="auto"/>
            </w:tcBorders>
            <w:shd w:val="clear" w:color="000000" w:fill="FFFFFF"/>
            <w:vAlign w:val="center"/>
            <w:hideMark/>
          </w:tcPr>
          <w:p w14:paraId="6182B348"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3731</w:t>
            </w:r>
          </w:p>
        </w:tc>
        <w:tc>
          <w:tcPr>
            <w:tcW w:w="400" w:type="dxa"/>
            <w:tcBorders>
              <w:top w:val="nil"/>
              <w:left w:val="nil"/>
              <w:bottom w:val="nil"/>
              <w:right w:val="nil"/>
            </w:tcBorders>
            <w:shd w:val="clear" w:color="000000" w:fill="FFFFFF"/>
            <w:noWrap/>
            <w:vAlign w:val="bottom"/>
            <w:hideMark/>
          </w:tcPr>
          <w:p w14:paraId="6E24B602"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167574D"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1575</w:t>
            </w:r>
          </w:p>
        </w:tc>
        <w:tc>
          <w:tcPr>
            <w:tcW w:w="1840" w:type="dxa"/>
            <w:tcBorders>
              <w:top w:val="nil"/>
              <w:left w:val="nil"/>
              <w:bottom w:val="single" w:sz="4" w:space="0" w:color="auto"/>
              <w:right w:val="single" w:sz="4" w:space="0" w:color="auto"/>
            </w:tcBorders>
            <w:shd w:val="clear" w:color="000000" w:fill="FFFFFF"/>
            <w:vAlign w:val="center"/>
            <w:hideMark/>
          </w:tcPr>
          <w:p w14:paraId="448CE017"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EL CHARCO PUERCO</w:t>
            </w:r>
          </w:p>
        </w:tc>
        <w:tc>
          <w:tcPr>
            <w:tcW w:w="1200" w:type="dxa"/>
            <w:tcBorders>
              <w:top w:val="nil"/>
              <w:left w:val="nil"/>
              <w:bottom w:val="single" w:sz="4" w:space="0" w:color="auto"/>
              <w:right w:val="single" w:sz="4" w:space="0" w:color="auto"/>
            </w:tcBorders>
            <w:shd w:val="clear" w:color="000000" w:fill="FFFFFF"/>
            <w:vAlign w:val="center"/>
            <w:hideMark/>
          </w:tcPr>
          <w:p w14:paraId="6B7DB841"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3711</w:t>
            </w:r>
          </w:p>
        </w:tc>
      </w:tr>
      <w:tr w:rsidR="0051670B" w:rsidRPr="0051670B" w14:paraId="554B3612" w14:textId="77777777" w:rsidTr="0051670B">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138429A"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806</w:t>
            </w:r>
          </w:p>
        </w:tc>
        <w:tc>
          <w:tcPr>
            <w:tcW w:w="1840" w:type="dxa"/>
            <w:tcBorders>
              <w:top w:val="nil"/>
              <w:left w:val="nil"/>
              <w:bottom w:val="single" w:sz="4" w:space="0" w:color="auto"/>
              <w:right w:val="single" w:sz="4" w:space="0" w:color="auto"/>
            </w:tcBorders>
            <w:shd w:val="clear" w:color="000000" w:fill="FFFFFF"/>
            <w:vAlign w:val="center"/>
            <w:hideMark/>
          </w:tcPr>
          <w:p w14:paraId="765FF917"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CONSTITUYENTES DE 1917</w:t>
            </w:r>
          </w:p>
        </w:tc>
        <w:tc>
          <w:tcPr>
            <w:tcW w:w="1200" w:type="dxa"/>
            <w:tcBorders>
              <w:top w:val="nil"/>
              <w:left w:val="nil"/>
              <w:bottom w:val="single" w:sz="4" w:space="0" w:color="auto"/>
              <w:right w:val="single" w:sz="4" w:space="0" w:color="auto"/>
            </w:tcBorders>
            <w:shd w:val="clear" w:color="000000" w:fill="FFFFFF"/>
            <w:vAlign w:val="center"/>
            <w:hideMark/>
          </w:tcPr>
          <w:p w14:paraId="5AE3DDD1"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72C17B81"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3AC093D"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1090</w:t>
            </w:r>
          </w:p>
        </w:tc>
        <w:tc>
          <w:tcPr>
            <w:tcW w:w="1840" w:type="dxa"/>
            <w:tcBorders>
              <w:top w:val="nil"/>
              <w:left w:val="nil"/>
              <w:bottom w:val="single" w:sz="4" w:space="0" w:color="auto"/>
              <w:right w:val="single" w:sz="4" w:space="0" w:color="auto"/>
            </w:tcBorders>
            <w:shd w:val="clear" w:color="000000" w:fill="FFFFFF"/>
            <w:vAlign w:val="center"/>
            <w:hideMark/>
          </w:tcPr>
          <w:p w14:paraId="79EB28EC"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EL CHILICOTE</w:t>
            </w:r>
          </w:p>
        </w:tc>
        <w:tc>
          <w:tcPr>
            <w:tcW w:w="1200" w:type="dxa"/>
            <w:tcBorders>
              <w:top w:val="nil"/>
              <w:left w:val="nil"/>
              <w:bottom w:val="single" w:sz="4" w:space="0" w:color="auto"/>
              <w:right w:val="single" w:sz="4" w:space="0" w:color="auto"/>
            </w:tcBorders>
            <w:shd w:val="clear" w:color="000000" w:fill="FFFFFF"/>
            <w:vAlign w:val="center"/>
            <w:hideMark/>
          </w:tcPr>
          <w:p w14:paraId="4D8DD5AD"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9.3</w:t>
            </w:r>
          </w:p>
        </w:tc>
      </w:tr>
      <w:tr w:rsidR="0051670B" w:rsidRPr="0051670B" w14:paraId="5DAA732A" w14:textId="77777777" w:rsidTr="0051670B">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16643C7"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151</w:t>
            </w:r>
          </w:p>
        </w:tc>
        <w:tc>
          <w:tcPr>
            <w:tcW w:w="1840" w:type="dxa"/>
            <w:tcBorders>
              <w:top w:val="nil"/>
              <w:left w:val="nil"/>
              <w:bottom w:val="single" w:sz="4" w:space="0" w:color="auto"/>
              <w:right w:val="single" w:sz="4" w:space="0" w:color="auto"/>
            </w:tcBorders>
            <w:shd w:val="clear" w:color="000000" w:fill="FFFFFF"/>
            <w:vAlign w:val="center"/>
            <w:hideMark/>
          </w:tcPr>
          <w:p w14:paraId="0B431112"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CONTRERAS</w:t>
            </w:r>
          </w:p>
        </w:tc>
        <w:tc>
          <w:tcPr>
            <w:tcW w:w="1200" w:type="dxa"/>
            <w:tcBorders>
              <w:top w:val="nil"/>
              <w:left w:val="nil"/>
              <w:bottom w:val="single" w:sz="4" w:space="0" w:color="auto"/>
              <w:right w:val="single" w:sz="4" w:space="0" w:color="auto"/>
            </w:tcBorders>
            <w:shd w:val="clear" w:color="000000" w:fill="FFFFFF"/>
            <w:vAlign w:val="center"/>
            <w:hideMark/>
          </w:tcPr>
          <w:p w14:paraId="26F2A8F8"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11.2</w:t>
            </w:r>
          </w:p>
        </w:tc>
        <w:tc>
          <w:tcPr>
            <w:tcW w:w="400" w:type="dxa"/>
            <w:tcBorders>
              <w:top w:val="nil"/>
              <w:left w:val="nil"/>
              <w:bottom w:val="nil"/>
              <w:right w:val="nil"/>
            </w:tcBorders>
            <w:shd w:val="clear" w:color="000000" w:fill="FFFFFF"/>
            <w:noWrap/>
            <w:vAlign w:val="bottom"/>
            <w:hideMark/>
          </w:tcPr>
          <w:p w14:paraId="46490C3C"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B6720FA"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1054</w:t>
            </w:r>
          </w:p>
        </w:tc>
        <w:tc>
          <w:tcPr>
            <w:tcW w:w="1840" w:type="dxa"/>
            <w:tcBorders>
              <w:top w:val="nil"/>
              <w:left w:val="nil"/>
              <w:bottom w:val="single" w:sz="4" w:space="0" w:color="auto"/>
              <w:right w:val="single" w:sz="4" w:space="0" w:color="auto"/>
            </w:tcBorders>
            <w:shd w:val="clear" w:color="000000" w:fill="FFFFFF"/>
            <w:vAlign w:val="center"/>
            <w:hideMark/>
          </w:tcPr>
          <w:p w14:paraId="3E690617"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EL CHIMAL</w:t>
            </w:r>
          </w:p>
        </w:tc>
        <w:tc>
          <w:tcPr>
            <w:tcW w:w="1200" w:type="dxa"/>
            <w:tcBorders>
              <w:top w:val="nil"/>
              <w:left w:val="nil"/>
              <w:bottom w:val="single" w:sz="4" w:space="0" w:color="auto"/>
              <w:right w:val="single" w:sz="4" w:space="0" w:color="auto"/>
            </w:tcBorders>
            <w:shd w:val="clear" w:color="000000" w:fill="FFFFFF"/>
            <w:vAlign w:val="center"/>
            <w:hideMark/>
          </w:tcPr>
          <w:p w14:paraId="5E1B7027"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3621</w:t>
            </w:r>
          </w:p>
        </w:tc>
      </w:tr>
      <w:tr w:rsidR="0051670B" w:rsidRPr="0051670B" w14:paraId="4C1FE470" w14:textId="77777777" w:rsidTr="0051670B">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F10FAC8"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152</w:t>
            </w:r>
          </w:p>
        </w:tc>
        <w:tc>
          <w:tcPr>
            <w:tcW w:w="1840" w:type="dxa"/>
            <w:tcBorders>
              <w:top w:val="nil"/>
              <w:left w:val="nil"/>
              <w:bottom w:val="single" w:sz="4" w:space="0" w:color="auto"/>
              <w:right w:val="single" w:sz="4" w:space="0" w:color="auto"/>
            </w:tcBorders>
            <w:shd w:val="clear" w:color="000000" w:fill="FFFFFF"/>
            <w:vAlign w:val="center"/>
            <w:hideMark/>
          </w:tcPr>
          <w:p w14:paraId="7971B367"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CORRAL DE BARRANCO</w:t>
            </w:r>
          </w:p>
        </w:tc>
        <w:tc>
          <w:tcPr>
            <w:tcW w:w="1200" w:type="dxa"/>
            <w:tcBorders>
              <w:top w:val="nil"/>
              <w:left w:val="nil"/>
              <w:bottom w:val="single" w:sz="4" w:space="0" w:color="auto"/>
              <w:right w:val="single" w:sz="4" w:space="0" w:color="auto"/>
            </w:tcBorders>
            <w:shd w:val="clear" w:color="000000" w:fill="FFFFFF"/>
            <w:vAlign w:val="center"/>
            <w:hideMark/>
          </w:tcPr>
          <w:p w14:paraId="19FC743A"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050387A7"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377B615"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874</w:t>
            </w:r>
          </w:p>
        </w:tc>
        <w:tc>
          <w:tcPr>
            <w:tcW w:w="1840" w:type="dxa"/>
            <w:tcBorders>
              <w:top w:val="nil"/>
              <w:left w:val="nil"/>
              <w:bottom w:val="single" w:sz="4" w:space="0" w:color="auto"/>
              <w:right w:val="single" w:sz="4" w:space="0" w:color="auto"/>
            </w:tcBorders>
            <w:shd w:val="clear" w:color="000000" w:fill="FFFFFF"/>
            <w:vAlign w:val="center"/>
            <w:hideMark/>
          </w:tcPr>
          <w:p w14:paraId="5291281B"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EL CHORRITO (LOS PORTALES)</w:t>
            </w:r>
          </w:p>
        </w:tc>
        <w:tc>
          <w:tcPr>
            <w:tcW w:w="1200" w:type="dxa"/>
            <w:tcBorders>
              <w:top w:val="nil"/>
              <w:left w:val="nil"/>
              <w:bottom w:val="single" w:sz="4" w:space="0" w:color="auto"/>
              <w:right w:val="single" w:sz="4" w:space="0" w:color="auto"/>
            </w:tcBorders>
            <w:shd w:val="clear" w:color="000000" w:fill="FFFFFF"/>
            <w:vAlign w:val="center"/>
            <w:hideMark/>
          </w:tcPr>
          <w:p w14:paraId="25BC83FA"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3731</w:t>
            </w:r>
          </w:p>
        </w:tc>
      </w:tr>
      <w:tr w:rsidR="0051670B" w:rsidRPr="0051670B" w14:paraId="3384FA37" w14:textId="77777777" w:rsidTr="0051670B">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E8B75A0"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406</w:t>
            </w:r>
          </w:p>
        </w:tc>
        <w:tc>
          <w:tcPr>
            <w:tcW w:w="1840" w:type="dxa"/>
            <w:tcBorders>
              <w:top w:val="nil"/>
              <w:left w:val="nil"/>
              <w:bottom w:val="single" w:sz="4" w:space="0" w:color="auto"/>
              <w:right w:val="single" w:sz="4" w:space="0" w:color="auto"/>
            </w:tcBorders>
            <w:shd w:val="clear" w:color="000000" w:fill="FFFFFF"/>
            <w:vAlign w:val="center"/>
            <w:hideMark/>
          </w:tcPr>
          <w:p w14:paraId="472C6C44"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CORRAL FALSO</w:t>
            </w:r>
          </w:p>
        </w:tc>
        <w:tc>
          <w:tcPr>
            <w:tcW w:w="1200" w:type="dxa"/>
            <w:tcBorders>
              <w:top w:val="nil"/>
              <w:left w:val="nil"/>
              <w:bottom w:val="single" w:sz="4" w:space="0" w:color="auto"/>
              <w:right w:val="single" w:sz="4" w:space="0" w:color="auto"/>
            </w:tcBorders>
            <w:shd w:val="clear" w:color="000000" w:fill="FFFFFF"/>
            <w:vAlign w:val="center"/>
            <w:hideMark/>
          </w:tcPr>
          <w:p w14:paraId="0E425156"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2137018C"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6431F44"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1315</w:t>
            </w:r>
          </w:p>
        </w:tc>
        <w:tc>
          <w:tcPr>
            <w:tcW w:w="1840" w:type="dxa"/>
            <w:tcBorders>
              <w:top w:val="nil"/>
              <w:left w:val="nil"/>
              <w:bottom w:val="single" w:sz="4" w:space="0" w:color="auto"/>
              <w:right w:val="single" w:sz="4" w:space="0" w:color="auto"/>
            </w:tcBorders>
            <w:shd w:val="clear" w:color="000000" w:fill="FFFFFF"/>
            <w:vAlign w:val="center"/>
            <w:hideMark/>
          </w:tcPr>
          <w:p w14:paraId="68135183"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EL CHUBASCO</w:t>
            </w:r>
          </w:p>
        </w:tc>
        <w:tc>
          <w:tcPr>
            <w:tcW w:w="1200" w:type="dxa"/>
            <w:tcBorders>
              <w:top w:val="nil"/>
              <w:left w:val="nil"/>
              <w:bottom w:val="single" w:sz="4" w:space="0" w:color="auto"/>
              <w:right w:val="single" w:sz="4" w:space="0" w:color="auto"/>
            </w:tcBorders>
            <w:shd w:val="clear" w:color="000000" w:fill="FFFFFF"/>
            <w:vAlign w:val="center"/>
            <w:hideMark/>
          </w:tcPr>
          <w:p w14:paraId="482AF850"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9.3</w:t>
            </w:r>
          </w:p>
        </w:tc>
      </w:tr>
      <w:tr w:rsidR="0051670B" w:rsidRPr="0051670B" w14:paraId="6452772C" w14:textId="77777777" w:rsidTr="0051670B">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F7FF211"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1094</w:t>
            </w:r>
          </w:p>
        </w:tc>
        <w:tc>
          <w:tcPr>
            <w:tcW w:w="1840" w:type="dxa"/>
            <w:tcBorders>
              <w:top w:val="nil"/>
              <w:left w:val="nil"/>
              <w:bottom w:val="single" w:sz="4" w:space="0" w:color="auto"/>
              <w:right w:val="single" w:sz="4" w:space="0" w:color="auto"/>
            </w:tcBorders>
            <w:shd w:val="clear" w:color="000000" w:fill="FFFFFF"/>
            <w:vAlign w:val="center"/>
            <w:hideMark/>
          </w:tcPr>
          <w:p w14:paraId="3A7620BC"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CORRALES</w:t>
            </w:r>
          </w:p>
        </w:tc>
        <w:tc>
          <w:tcPr>
            <w:tcW w:w="1200" w:type="dxa"/>
            <w:tcBorders>
              <w:top w:val="nil"/>
              <w:left w:val="nil"/>
              <w:bottom w:val="single" w:sz="4" w:space="0" w:color="auto"/>
              <w:right w:val="single" w:sz="4" w:space="0" w:color="auto"/>
            </w:tcBorders>
            <w:shd w:val="clear" w:color="000000" w:fill="FFFFFF"/>
            <w:vAlign w:val="center"/>
            <w:hideMark/>
          </w:tcPr>
          <w:p w14:paraId="60D2ACBA"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0D395302"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B323BBB"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852</w:t>
            </w:r>
          </w:p>
        </w:tc>
        <w:tc>
          <w:tcPr>
            <w:tcW w:w="1840" w:type="dxa"/>
            <w:tcBorders>
              <w:top w:val="nil"/>
              <w:left w:val="nil"/>
              <w:bottom w:val="single" w:sz="4" w:space="0" w:color="auto"/>
              <w:right w:val="single" w:sz="4" w:space="0" w:color="auto"/>
            </w:tcBorders>
            <w:shd w:val="clear" w:color="000000" w:fill="FFFFFF"/>
            <w:vAlign w:val="center"/>
            <w:hideMark/>
          </w:tcPr>
          <w:p w14:paraId="012A6422"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EL CINCO (JORGE GUTIÉRREZ)</w:t>
            </w:r>
          </w:p>
        </w:tc>
        <w:tc>
          <w:tcPr>
            <w:tcW w:w="1200" w:type="dxa"/>
            <w:tcBorders>
              <w:top w:val="nil"/>
              <w:left w:val="nil"/>
              <w:bottom w:val="single" w:sz="4" w:space="0" w:color="auto"/>
              <w:right w:val="single" w:sz="4" w:space="0" w:color="auto"/>
            </w:tcBorders>
            <w:shd w:val="clear" w:color="000000" w:fill="FFFFFF"/>
            <w:vAlign w:val="center"/>
            <w:hideMark/>
          </w:tcPr>
          <w:p w14:paraId="52500EBE"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3311</w:t>
            </w:r>
          </w:p>
        </w:tc>
      </w:tr>
      <w:tr w:rsidR="0051670B" w:rsidRPr="0051670B" w14:paraId="4FDBFC08" w14:textId="77777777" w:rsidTr="0051670B">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AB2CAB8"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153</w:t>
            </w:r>
          </w:p>
        </w:tc>
        <w:tc>
          <w:tcPr>
            <w:tcW w:w="1840" w:type="dxa"/>
            <w:tcBorders>
              <w:top w:val="nil"/>
              <w:left w:val="nil"/>
              <w:bottom w:val="single" w:sz="4" w:space="0" w:color="auto"/>
              <w:right w:val="single" w:sz="4" w:space="0" w:color="auto"/>
            </w:tcBorders>
            <w:shd w:val="clear" w:color="000000" w:fill="FFFFFF"/>
            <w:vAlign w:val="center"/>
            <w:hideMark/>
          </w:tcPr>
          <w:p w14:paraId="4817D8B9"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CRISTÓBAL COLON</w:t>
            </w:r>
          </w:p>
        </w:tc>
        <w:tc>
          <w:tcPr>
            <w:tcW w:w="1200" w:type="dxa"/>
            <w:tcBorders>
              <w:top w:val="nil"/>
              <w:left w:val="nil"/>
              <w:bottom w:val="single" w:sz="4" w:space="0" w:color="auto"/>
              <w:right w:val="single" w:sz="4" w:space="0" w:color="auto"/>
            </w:tcBorders>
            <w:shd w:val="clear" w:color="000000" w:fill="FFFFFF"/>
            <w:vAlign w:val="center"/>
            <w:hideMark/>
          </w:tcPr>
          <w:p w14:paraId="55E20FEA"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11.2</w:t>
            </w:r>
          </w:p>
        </w:tc>
        <w:tc>
          <w:tcPr>
            <w:tcW w:w="400" w:type="dxa"/>
            <w:tcBorders>
              <w:top w:val="nil"/>
              <w:left w:val="nil"/>
              <w:bottom w:val="nil"/>
              <w:right w:val="nil"/>
            </w:tcBorders>
            <w:shd w:val="clear" w:color="000000" w:fill="FFFFFF"/>
            <w:noWrap/>
            <w:vAlign w:val="bottom"/>
            <w:hideMark/>
          </w:tcPr>
          <w:p w14:paraId="5C8974A0"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04BF831"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550</w:t>
            </w:r>
          </w:p>
        </w:tc>
        <w:tc>
          <w:tcPr>
            <w:tcW w:w="1840" w:type="dxa"/>
            <w:tcBorders>
              <w:top w:val="nil"/>
              <w:left w:val="nil"/>
              <w:bottom w:val="single" w:sz="4" w:space="0" w:color="auto"/>
              <w:right w:val="single" w:sz="4" w:space="0" w:color="auto"/>
            </w:tcBorders>
            <w:shd w:val="clear" w:color="000000" w:fill="FFFFFF"/>
            <w:vAlign w:val="center"/>
            <w:hideMark/>
          </w:tcPr>
          <w:p w14:paraId="1D7D3004"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EL CIPRÉS</w:t>
            </w:r>
          </w:p>
        </w:tc>
        <w:tc>
          <w:tcPr>
            <w:tcW w:w="1200" w:type="dxa"/>
            <w:tcBorders>
              <w:top w:val="nil"/>
              <w:left w:val="nil"/>
              <w:bottom w:val="single" w:sz="4" w:space="0" w:color="auto"/>
              <w:right w:val="single" w:sz="4" w:space="0" w:color="auto"/>
            </w:tcBorders>
            <w:shd w:val="clear" w:color="000000" w:fill="FFFFFF"/>
            <w:vAlign w:val="center"/>
            <w:hideMark/>
          </w:tcPr>
          <w:p w14:paraId="66A7D67A"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9.3</w:t>
            </w:r>
          </w:p>
        </w:tc>
      </w:tr>
      <w:tr w:rsidR="0051670B" w:rsidRPr="0051670B" w14:paraId="78B44300" w14:textId="77777777" w:rsidTr="0051670B">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560A675"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1099</w:t>
            </w:r>
          </w:p>
        </w:tc>
        <w:tc>
          <w:tcPr>
            <w:tcW w:w="1840" w:type="dxa"/>
            <w:tcBorders>
              <w:top w:val="nil"/>
              <w:left w:val="nil"/>
              <w:bottom w:val="single" w:sz="4" w:space="0" w:color="auto"/>
              <w:right w:val="single" w:sz="4" w:space="0" w:color="auto"/>
            </w:tcBorders>
            <w:shd w:val="clear" w:color="000000" w:fill="FFFFFF"/>
            <w:vAlign w:val="center"/>
            <w:hideMark/>
          </w:tcPr>
          <w:p w14:paraId="27DEB165"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DERIVADORA FERRERÍA</w:t>
            </w:r>
          </w:p>
        </w:tc>
        <w:tc>
          <w:tcPr>
            <w:tcW w:w="1200" w:type="dxa"/>
            <w:tcBorders>
              <w:top w:val="nil"/>
              <w:left w:val="nil"/>
              <w:bottom w:val="single" w:sz="4" w:space="0" w:color="auto"/>
              <w:right w:val="single" w:sz="4" w:space="0" w:color="auto"/>
            </w:tcBorders>
            <w:shd w:val="clear" w:color="000000" w:fill="FFFFFF"/>
            <w:vAlign w:val="center"/>
            <w:hideMark/>
          </w:tcPr>
          <w:p w14:paraId="25482FD5"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6.3</w:t>
            </w:r>
          </w:p>
        </w:tc>
        <w:tc>
          <w:tcPr>
            <w:tcW w:w="400" w:type="dxa"/>
            <w:tcBorders>
              <w:top w:val="nil"/>
              <w:left w:val="nil"/>
              <w:bottom w:val="nil"/>
              <w:right w:val="nil"/>
            </w:tcBorders>
            <w:shd w:val="clear" w:color="000000" w:fill="FFFFFF"/>
            <w:noWrap/>
            <w:vAlign w:val="bottom"/>
            <w:hideMark/>
          </w:tcPr>
          <w:p w14:paraId="5D5FC46F"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DFFD028"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1464</w:t>
            </w:r>
          </w:p>
        </w:tc>
        <w:tc>
          <w:tcPr>
            <w:tcW w:w="1840" w:type="dxa"/>
            <w:tcBorders>
              <w:top w:val="nil"/>
              <w:left w:val="nil"/>
              <w:bottom w:val="single" w:sz="4" w:space="0" w:color="auto"/>
              <w:right w:val="single" w:sz="4" w:space="0" w:color="auto"/>
            </w:tcBorders>
            <w:shd w:val="clear" w:color="000000" w:fill="FFFFFF"/>
            <w:vAlign w:val="center"/>
            <w:hideMark/>
          </w:tcPr>
          <w:p w14:paraId="19E175B6"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EL COCONO</w:t>
            </w:r>
          </w:p>
        </w:tc>
        <w:tc>
          <w:tcPr>
            <w:tcW w:w="1200" w:type="dxa"/>
            <w:tcBorders>
              <w:top w:val="nil"/>
              <w:left w:val="nil"/>
              <w:bottom w:val="single" w:sz="4" w:space="0" w:color="auto"/>
              <w:right w:val="single" w:sz="4" w:space="0" w:color="auto"/>
            </w:tcBorders>
            <w:shd w:val="clear" w:color="000000" w:fill="FFFFFF"/>
            <w:vAlign w:val="center"/>
            <w:hideMark/>
          </w:tcPr>
          <w:p w14:paraId="796D7F29"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3731</w:t>
            </w:r>
          </w:p>
        </w:tc>
      </w:tr>
      <w:tr w:rsidR="0051670B" w:rsidRPr="0051670B" w14:paraId="5969971F" w14:textId="77777777" w:rsidTr="0051670B">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67B41A0"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159</w:t>
            </w:r>
          </w:p>
        </w:tc>
        <w:tc>
          <w:tcPr>
            <w:tcW w:w="1840" w:type="dxa"/>
            <w:tcBorders>
              <w:top w:val="nil"/>
              <w:left w:val="nil"/>
              <w:bottom w:val="single" w:sz="4" w:space="0" w:color="auto"/>
              <w:right w:val="single" w:sz="4" w:space="0" w:color="auto"/>
            </w:tcBorders>
            <w:shd w:val="clear" w:color="000000" w:fill="FFFFFF"/>
            <w:vAlign w:val="center"/>
            <w:hideMark/>
          </w:tcPr>
          <w:p w14:paraId="31915CE2"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DIECIOCHO DE MARZO</w:t>
            </w:r>
          </w:p>
        </w:tc>
        <w:tc>
          <w:tcPr>
            <w:tcW w:w="1200" w:type="dxa"/>
            <w:tcBorders>
              <w:top w:val="nil"/>
              <w:left w:val="nil"/>
              <w:bottom w:val="single" w:sz="4" w:space="0" w:color="auto"/>
              <w:right w:val="single" w:sz="4" w:space="0" w:color="auto"/>
            </w:tcBorders>
            <w:shd w:val="clear" w:color="000000" w:fill="FFFFFF"/>
            <w:vAlign w:val="center"/>
            <w:hideMark/>
          </w:tcPr>
          <w:p w14:paraId="30A52810"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11.2</w:t>
            </w:r>
          </w:p>
        </w:tc>
        <w:tc>
          <w:tcPr>
            <w:tcW w:w="400" w:type="dxa"/>
            <w:tcBorders>
              <w:top w:val="nil"/>
              <w:left w:val="nil"/>
              <w:bottom w:val="nil"/>
              <w:right w:val="nil"/>
            </w:tcBorders>
            <w:shd w:val="clear" w:color="000000" w:fill="FFFFFF"/>
            <w:noWrap/>
            <w:vAlign w:val="bottom"/>
            <w:hideMark/>
          </w:tcPr>
          <w:p w14:paraId="4AFEBF1C"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9F67216"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343</w:t>
            </w:r>
          </w:p>
        </w:tc>
        <w:tc>
          <w:tcPr>
            <w:tcW w:w="1840" w:type="dxa"/>
            <w:tcBorders>
              <w:top w:val="nil"/>
              <w:left w:val="nil"/>
              <w:bottom w:val="single" w:sz="4" w:space="0" w:color="auto"/>
              <w:right w:val="single" w:sz="4" w:space="0" w:color="auto"/>
            </w:tcBorders>
            <w:shd w:val="clear" w:color="000000" w:fill="FFFFFF"/>
            <w:vAlign w:val="center"/>
            <w:hideMark/>
          </w:tcPr>
          <w:p w14:paraId="6E837275"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EL CRISTO</w:t>
            </w:r>
          </w:p>
        </w:tc>
        <w:tc>
          <w:tcPr>
            <w:tcW w:w="1200" w:type="dxa"/>
            <w:tcBorders>
              <w:top w:val="nil"/>
              <w:left w:val="nil"/>
              <w:bottom w:val="single" w:sz="4" w:space="0" w:color="auto"/>
              <w:right w:val="single" w:sz="4" w:space="0" w:color="auto"/>
            </w:tcBorders>
            <w:shd w:val="clear" w:color="000000" w:fill="FFFFFF"/>
            <w:vAlign w:val="center"/>
            <w:hideMark/>
          </w:tcPr>
          <w:p w14:paraId="43CAE2BF"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12.1</w:t>
            </w:r>
          </w:p>
        </w:tc>
      </w:tr>
      <w:tr w:rsidR="0051670B" w:rsidRPr="0051670B" w14:paraId="65B1F963" w14:textId="77777777" w:rsidTr="0051670B">
        <w:trPr>
          <w:trHeight w:val="555"/>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2D76304"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160</w:t>
            </w:r>
          </w:p>
        </w:tc>
        <w:tc>
          <w:tcPr>
            <w:tcW w:w="1840" w:type="dxa"/>
            <w:tcBorders>
              <w:top w:val="nil"/>
              <w:left w:val="nil"/>
              <w:bottom w:val="single" w:sz="4" w:space="0" w:color="auto"/>
              <w:right w:val="single" w:sz="4" w:space="0" w:color="auto"/>
            </w:tcBorders>
            <w:shd w:val="clear" w:color="000000" w:fill="FFFFFF"/>
            <w:vAlign w:val="center"/>
            <w:hideMark/>
          </w:tcPr>
          <w:p w14:paraId="5BFE79BA"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DIECISÉIS DE SEP. (CIENEGUITA DE FULLMAN)</w:t>
            </w:r>
          </w:p>
        </w:tc>
        <w:tc>
          <w:tcPr>
            <w:tcW w:w="1200" w:type="dxa"/>
            <w:tcBorders>
              <w:top w:val="nil"/>
              <w:left w:val="nil"/>
              <w:bottom w:val="single" w:sz="4" w:space="0" w:color="auto"/>
              <w:right w:val="single" w:sz="4" w:space="0" w:color="auto"/>
            </w:tcBorders>
            <w:shd w:val="clear" w:color="000000" w:fill="FFFFFF"/>
            <w:vAlign w:val="center"/>
            <w:hideMark/>
          </w:tcPr>
          <w:p w14:paraId="4C90B647"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11.2</w:t>
            </w:r>
          </w:p>
        </w:tc>
        <w:tc>
          <w:tcPr>
            <w:tcW w:w="400" w:type="dxa"/>
            <w:tcBorders>
              <w:top w:val="nil"/>
              <w:left w:val="nil"/>
              <w:bottom w:val="nil"/>
              <w:right w:val="nil"/>
            </w:tcBorders>
            <w:shd w:val="clear" w:color="000000" w:fill="FFFFFF"/>
            <w:noWrap/>
            <w:vAlign w:val="bottom"/>
            <w:hideMark/>
          </w:tcPr>
          <w:p w14:paraId="66AD963C"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C6970D6"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978</w:t>
            </w:r>
          </w:p>
        </w:tc>
        <w:tc>
          <w:tcPr>
            <w:tcW w:w="1840" w:type="dxa"/>
            <w:tcBorders>
              <w:top w:val="nil"/>
              <w:left w:val="nil"/>
              <w:bottom w:val="single" w:sz="4" w:space="0" w:color="auto"/>
              <w:right w:val="single" w:sz="4" w:space="0" w:color="auto"/>
            </w:tcBorders>
            <w:shd w:val="clear" w:color="000000" w:fill="FFFFFF"/>
            <w:vAlign w:val="center"/>
            <w:hideMark/>
          </w:tcPr>
          <w:p w14:paraId="641A90F1"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ELCRUCERODELA CASITA</w:t>
            </w:r>
          </w:p>
        </w:tc>
        <w:tc>
          <w:tcPr>
            <w:tcW w:w="1200" w:type="dxa"/>
            <w:tcBorders>
              <w:top w:val="nil"/>
              <w:left w:val="nil"/>
              <w:bottom w:val="single" w:sz="4" w:space="0" w:color="auto"/>
              <w:right w:val="single" w:sz="4" w:space="0" w:color="auto"/>
            </w:tcBorders>
            <w:shd w:val="clear" w:color="000000" w:fill="FFFFFF"/>
            <w:vAlign w:val="center"/>
            <w:hideMark/>
          </w:tcPr>
          <w:p w14:paraId="6A37472A"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11.3</w:t>
            </w:r>
          </w:p>
        </w:tc>
      </w:tr>
      <w:tr w:rsidR="0051670B" w:rsidRPr="0051670B" w14:paraId="1A9E6E10" w14:textId="77777777" w:rsidTr="0051670B">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7B930B7"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lastRenderedPageBreak/>
              <w:t>164</w:t>
            </w:r>
          </w:p>
        </w:tc>
        <w:tc>
          <w:tcPr>
            <w:tcW w:w="1840" w:type="dxa"/>
            <w:tcBorders>
              <w:top w:val="nil"/>
              <w:left w:val="nil"/>
              <w:bottom w:val="single" w:sz="4" w:space="0" w:color="auto"/>
              <w:right w:val="single" w:sz="4" w:space="0" w:color="auto"/>
            </w:tcBorders>
            <w:shd w:val="clear" w:color="000000" w:fill="FFFFFF"/>
            <w:vAlign w:val="center"/>
            <w:hideMark/>
          </w:tcPr>
          <w:p w14:paraId="168ECFF3"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DOLORES HIDALGO</w:t>
            </w:r>
          </w:p>
        </w:tc>
        <w:tc>
          <w:tcPr>
            <w:tcW w:w="1200" w:type="dxa"/>
            <w:tcBorders>
              <w:top w:val="nil"/>
              <w:left w:val="nil"/>
              <w:bottom w:val="single" w:sz="4" w:space="0" w:color="auto"/>
              <w:right w:val="single" w:sz="4" w:space="0" w:color="auto"/>
            </w:tcBorders>
            <w:shd w:val="clear" w:color="000000" w:fill="FFFFFF"/>
            <w:vAlign w:val="center"/>
            <w:hideMark/>
          </w:tcPr>
          <w:p w14:paraId="7FCC4D4E"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11.2</w:t>
            </w:r>
          </w:p>
        </w:tc>
        <w:tc>
          <w:tcPr>
            <w:tcW w:w="400" w:type="dxa"/>
            <w:tcBorders>
              <w:top w:val="nil"/>
              <w:left w:val="nil"/>
              <w:bottom w:val="nil"/>
              <w:right w:val="nil"/>
            </w:tcBorders>
            <w:shd w:val="clear" w:color="000000" w:fill="FFFFFF"/>
            <w:noWrap/>
            <w:vAlign w:val="bottom"/>
            <w:hideMark/>
          </w:tcPr>
          <w:p w14:paraId="5BBE93BC"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9366A70"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1100</w:t>
            </w:r>
          </w:p>
        </w:tc>
        <w:tc>
          <w:tcPr>
            <w:tcW w:w="1840" w:type="dxa"/>
            <w:tcBorders>
              <w:top w:val="nil"/>
              <w:left w:val="nil"/>
              <w:bottom w:val="single" w:sz="4" w:space="0" w:color="auto"/>
              <w:right w:val="single" w:sz="4" w:space="0" w:color="auto"/>
            </w:tcBorders>
            <w:shd w:val="clear" w:color="000000" w:fill="FFFFFF"/>
            <w:vAlign w:val="center"/>
            <w:hideMark/>
          </w:tcPr>
          <w:p w14:paraId="779E2E0A"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EL DESPARRAMADERO</w:t>
            </w:r>
          </w:p>
        </w:tc>
        <w:tc>
          <w:tcPr>
            <w:tcW w:w="1200" w:type="dxa"/>
            <w:tcBorders>
              <w:top w:val="nil"/>
              <w:left w:val="nil"/>
              <w:bottom w:val="single" w:sz="4" w:space="0" w:color="auto"/>
              <w:right w:val="single" w:sz="4" w:space="0" w:color="auto"/>
            </w:tcBorders>
            <w:shd w:val="clear" w:color="000000" w:fill="FFFFFF"/>
            <w:vAlign w:val="center"/>
            <w:hideMark/>
          </w:tcPr>
          <w:p w14:paraId="0A59304B"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3711</w:t>
            </w:r>
          </w:p>
        </w:tc>
      </w:tr>
      <w:tr w:rsidR="0051670B" w:rsidRPr="0051670B" w14:paraId="452A78C9" w14:textId="77777777" w:rsidTr="0051670B">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AF113DC"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1040</w:t>
            </w:r>
          </w:p>
        </w:tc>
        <w:tc>
          <w:tcPr>
            <w:tcW w:w="1840" w:type="dxa"/>
            <w:tcBorders>
              <w:top w:val="nil"/>
              <w:left w:val="nil"/>
              <w:bottom w:val="single" w:sz="4" w:space="0" w:color="auto"/>
              <w:right w:val="single" w:sz="4" w:space="0" w:color="auto"/>
            </w:tcBorders>
            <w:shd w:val="clear" w:color="000000" w:fill="FFFFFF"/>
            <w:vAlign w:val="center"/>
            <w:hideMark/>
          </w:tcPr>
          <w:p w14:paraId="1D93B3AB"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DON HECTOR</w:t>
            </w:r>
          </w:p>
        </w:tc>
        <w:tc>
          <w:tcPr>
            <w:tcW w:w="1200" w:type="dxa"/>
            <w:tcBorders>
              <w:top w:val="nil"/>
              <w:left w:val="nil"/>
              <w:bottom w:val="single" w:sz="4" w:space="0" w:color="auto"/>
              <w:right w:val="single" w:sz="4" w:space="0" w:color="auto"/>
            </w:tcBorders>
            <w:shd w:val="clear" w:color="000000" w:fill="FFFFFF"/>
            <w:vAlign w:val="center"/>
            <w:hideMark/>
          </w:tcPr>
          <w:p w14:paraId="46606B4E"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7C017469"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EDBE19E"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502</w:t>
            </w:r>
          </w:p>
        </w:tc>
        <w:tc>
          <w:tcPr>
            <w:tcW w:w="1840" w:type="dxa"/>
            <w:tcBorders>
              <w:top w:val="nil"/>
              <w:left w:val="nil"/>
              <w:bottom w:val="single" w:sz="4" w:space="0" w:color="auto"/>
              <w:right w:val="single" w:sz="4" w:space="0" w:color="auto"/>
            </w:tcBorders>
            <w:shd w:val="clear" w:color="000000" w:fill="FFFFFF"/>
            <w:vAlign w:val="center"/>
            <w:hideMark/>
          </w:tcPr>
          <w:p w14:paraId="346B65CE"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EL DIECISÉIS</w:t>
            </w:r>
          </w:p>
        </w:tc>
        <w:tc>
          <w:tcPr>
            <w:tcW w:w="1200" w:type="dxa"/>
            <w:tcBorders>
              <w:top w:val="nil"/>
              <w:left w:val="nil"/>
              <w:bottom w:val="single" w:sz="4" w:space="0" w:color="auto"/>
              <w:right w:val="single" w:sz="4" w:space="0" w:color="auto"/>
            </w:tcBorders>
            <w:shd w:val="clear" w:color="000000" w:fill="FFFFFF"/>
            <w:vAlign w:val="center"/>
            <w:hideMark/>
          </w:tcPr>
          <w:p w14:paraId="172D6FE6"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3311</w:t>
            </w:r>
          </w:p>
        </w:tc>
      </w:tr>
      <w:tr w:rsidR="0051670B" w:rsidRPr="0051670B" w14:paraId="677ED17A" w14:textId="77777777" w:rsidTr="0051670B">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96893A2"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1287</w:t>
            </w:r>
          </w:p>
        </w:tc>
        <w:tc>
          <w:tcPr>
            <w:tcW w:w="1840" w:type="dxa"/>
            <w:tcBorders>
              <w:top w:val="nil"/>
              <w:left w:val="nil"/>
              <w:bottom w:val="single" w:sz="4" w:space="0" w:color="auto"/>
              <w:right w:val="single" w:sz="4" w:space="0" w:color="auto"/>
            </w:tcBorders>
            <w:shd w:val="clear" w:color="000000" w:fill="FFFFFF"/>
            <w:vAlign w:val="center"/>
            <w:hideMark/>
          </w:tcPr>
          <w:p w14:paraId="0BF474D0"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DON LUIS</w:t>
            </w:r>
          </w:p>
        </w:tc>
        <w:tc>
          <w:tcPr>
            <w:tcW w:w="1200" w:type="dxa"/>
            <w:tcBorders>
              <w:top w:val="nil"/>
              <w:left w:val="nil"/>
              <w:bottom w:val="single" w:sz="4" w:space="0" w:color="auto"/>
              <w:right w:val="single" w:sz="4" w:space="0" w:color="auto"/>
            </w:tcBorders>
            <w:shd w:val="clear" w:color="000000" w:fill="FFFFFF"/>
            <w:vAlign w:val="center"/>
            <w:hideMark/>
          </w:tcPr>
          <w:p w14:paraId="3C320390"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65BF8766"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FBA36F5"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1101</w:t>
            </w:r>
          </w:p>
        </w:tc>
        <w:tc>
          <w:tcPr>
            <w:tcW w:w="1840" w:type="dxa"/>
            <w:tcBorders>
              <w:top w:val="nil"/>
              <w:left w:val="nil"/>
              <w:bottom w:val="single" w:sz="4" w:space="0" w:color="auto"/>
              <w:right w:val="single" w:sz="4" w:space="0" w:color="auto"/>
            </w:tcBorders>
            <w:shd w:val="clear" w:color="000000" w:fill="FFFFFF"/>
            <w:vAlign w:val="center"/>
            <w:hideMark/>
          </w:tcPr>
          <w:p w14:paraId="25DB4C37"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EL DOCE</w:t>
            </w:r>
          </w:p>
        </w:tc>
        <w:tc>
          <w:tcPr>
            <w:tcW w:w="1200" w:type="dxa"/>
            <w:tcBorders>
              <w:top w:val="nil"/>
              <w:left w:val="nil"/>
              <w:bottom w:val="single" w:sz="4" w:space="0" w:color="auto"/>
              <w:right w:val="single" w:sz="4" w:space="0" w:color="auto"/>
            </w:tcBorders>
            <w:shd w:val="clear" w:color="000000" w:fill="FFFFFF"/>
            <w:vAlign w:val="center"/>
            <w:hideMark/>
          </w:tcPr>
          <w:p w14:paraId="6907B385"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12.1</w:t>
            </w:r>
          </w:p>
        </w:tc>
      </w:tr>
      <w:tr w:rsidR="0051670B" w:rsidRPr="0051670B" w14:paraId="5A5540B8" w14:textId="77777777" w:rsidTr="0051670B">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7371F33"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1497</w:t>
            </w:r>
          </w:p>
        </w:tc>
        <w:tc>
          <w:tcPr>
            <w:tcW w:w="1840" w:type="dxa"/>
            <w:tcBorders>
              <w:top w:val="nil"/>
              <w:left w:val="nil"/>
              <w:bottom w:val="single" w:sz="4" w:space="0" w:color="auto"/>
              <w:right w:val="single" w:sz="4" w:space="0" w:color="auto"/>
            </w:tcBorders>
            <w:shd w:val="clear" w:color="000000" w:fill="FFFFFF"/>
            <w:vAlign w:val="center"/>
            <w:hideMark/>
          </w:tcPr>
          <w:p w14:paraId="68B48DE3"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DON VICTORIANO RODRIGUEZ</w:t>
            </w:r>
          </w:p>
        </w:tc>
        <w:tc>
          <w:tcPr>
            <w:tcW w:w="1200" w:type="dxa"/>
            <w:tcBorders>
              <w:top w:val="nil"/>
              <w:left w:val="nil"/>
              <w:bottom w:val="single" w:sz="4" w:space="0" w:color="auto"/>
              <w:right w:val="single" w:sz="4" w:space="0" w:color="auto"/>
            </w:tcBorders>
            <w:shd w:val="clear" w:color="000000" w:fill="FFFFFF"/>
            <w:vAlign w:val="center"/>
            <w:hideMark/>
          </w:tcPr>
          <w:p w14:paraId="71B43DAA"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2AAE9ACB"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775374A"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973</w:t>
            </w:r>
          </w:p>
        </w:tc>
        <w:tc>
          <w:tcPr>
            <w:tcW w:w="1840" w:type="dxa"/>
            <w:tcBorders>
              <w:top w:val="nil"/>
              <w:left w:val="nil"/>
              <w:bottom w:val="single" w:sz="4" w:space="0" w:color="auto"/>
              <w:right w:val="single" w:sz="4" w:space="0" w:color="auto"/>
            </w:tcBorders>
            <w:shd w:val="clear" w:color="000000" w:fill="FFFFFF"/>
            <w:vAlign w:val="center"/>
            <w:hideMark/>
          </w:tcPr>
          <w:p w14:paraId="36D6C7AF"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EL DORADO</w:t>
            </w:r>
          </w:p>
        </w:tc>
        <w:tc>
          <w:tcPr>
            <w:tcW w:w="1200" w:type="dxa"/>
            <w:tcBorders>
              <w:top w:val="nil"/>
              <w:left w:val="nil"/>
              <w:bottom w:val="single" w:sz="4" w:space="0" w:color="auto"/>
              <w:right w:val="single" w:sz="4" w:space="0" w:color="auto"/>
            </w:tcBorders>
            <w:shd w:val="clear" w:color="000000" w:fill="FFFFFF"/>
            <w:vAlign w:val="center"/>
            <w:hideMark/>
          </w:tcPr>
          <w:p w14:paraId="68B74815"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3711</w:t>
            </w:r>
          </w:p>
        </w:tc>
      </w:tr>
      <w:tr w:rsidR="0051670B" w:rsidRPr="0051670B" w14:paraId="69E858C2" w14:textId="77777777" w:rsidTr="0051670B">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3A0ACB0"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562</w:t>
            </w:r>
          </w:p>
        </w:tc>
        <w:tc>
          <w:tcPr>
            <w:tcW w:w="1840" w:type="dxa"/>
            <w:tcBorders>
              <w:top w:val="nil"/>
              <w:left w:val="nil"/>
              <w:bottom w:val="single" w:sz="4" w:space="0" w:color="auto"/>
              <w:right w:val="single" w:sz="4" w:space="0" w:color="auto"/>
            </w:tcBorders>
            <w:shd w:val="clear" w:color="000000" w:fill="FFFFFF"/>
            <w:vAlign w:val="center"/>
            <w:hideMark/>
          </w:tcPr>
          <w:p w14:paraId="160D8740"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ECHEVERRÍA DE LA SIERRA</w:t>
            </w:r>
          </w:p>
        </w:tc>
        <w:tc>
          <w:tcPr>
            <w:tcW w:w="1200" w:type="dxa"/>
            <w:tcBorders>
              <w:top w:val="nil"/>
              <w:left w:val="nil"/>
              <w:bottom w:val="single" w:sz="4" w:space="0" w:color="auto"/>
              <w:right w:val="single" w:sz="4" w:space="0" w:color="auto"/>
            </w:tcBorders>
            <w:shd w:val="clear" w:color="000000" w:fill="FFFFFF"/>
            <w:vAlign w:val="center"/>
            <w:hideMark/>
          </w:tcPr>
          <w:p w14:paraId="200A5547"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47765305" w14:textId="77777777" w:rsidR="0051670B" w:rsidRPr="0051670B" w:rsidRDefault="0051670B" w:rsidP="0051670B">
            <w:pPr>
              <w:spacing w:after="0" w:line="240" w:lineRule="auto"/>
              <w:rPr>
                <w:rFonts w:ascii="Calibri" w:eastAsia="Times New Roman" w:hAnsi="Calibri" w:cs="Calibri"/>
                <w:color w:val="000000"/>
                <w:lang w:val="es-MX" w:eastAsia="es-MX"/>
              </w:rPr>
            </w:pPr>
            <w:r w:rsidRPr="0051670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15BB292"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1465</w:t>
            </w:r>
          </w:p>
        </w:tc>
        <w:tc>
          <w:tcPr>
            <w:tcW w:w="1840" w:type="dxa"/>
            <w:tcBorders>
              <w:top w:val="nil"/>
              <w:left w:val="nil"/>
              <w:bottom w:val="single" w:sz="4" w:space="0" w:color="auto"/>
              <w:right w:val="single" w:sz="4" w:space="0" w:color="auto"/>
            </w:tcBorders>
            <w:shd w:val="clear" w:color="000000" w:fill="FFFFFF"/>
            <w:vAlign w:val="center"/>
            <w:hideMark/>
          </w:tcPr>
          <w:p w14:paraId="55DE5704" w14:textId="77777777" w:rsidR="0051670B" w:rsidRPr="0051670B" w:rsidRDefault="0051670B" w:rsidP="0051670B">
            <w:pPr>
              <w:spacing w:after="0" w:line="240" w:lineRule="auto"/>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EL DOS</w:t>
            </w:r>
          </w:p>
        </w:tc>
        <w:tc>
          <w:tcPr>
            <w:tcW w:w="1200" w:type="dxa"/>
            <w:tcBorders>
              <w:top w:val="nil"/>
              <w:left w:val="nil"/>
              <w:bottom w:val="single" w:sz="4" w:space="0" w:color="auto"/>
              <w:right w:val="single" w:sz="4" w:space="0" w:color="auto"/>
            </w:tcBorders>
            <w:shd w:val="clear" w:color="000000" w:fill="FFFFFF"/>
            <w:vAlign w:val="center"/>
            <w:hideMark/>
          </w:tcPr>
          <w:p w14:paraId="4DBD1556" w14:textId="77777777" w:rsidR="0051670B" w:rsidRPr="0051670B" w:rsidRDefault="0051670B" w:rsidP="0051670B">
            <w:pPr>
              <w:spacing w:after="0" w:line="240" w:lineRule="auto"/>
              <w:jc w:val="center"/>
              <w:rPr>
                <w:rFonts w:ascii="Arial" w:eastAsia="Times New Roman" w:hAnsi="Arial" w:cs="Arial"/>
                <w:color w:val="000000"/>
                <w:sz w:val="14"/>
                <w:szCs w:val="14"/>
                <w:lang w:val="es-MX" w:eastAsia="es-MX"/>
              </w:rPr>
            </w:pPr>
            <w:r w:rsidRPr="0051670B">
              <w:rPr>
                <w:rFonts w:ascii="Arial" w:eastAsia="Times New Roman" w:hAnsi="Arial" w:cs="Arial"/>
                <w:color w:val="000000"/>
                <w:sz w:val="14"/>
                <w:szCs w:val="14"/>
                <w:lang w:val="es-MX" w:eastAsia="es-MX"/>
              </w:rPr>
              <w:t>3731</w:t>
            </w:r>
          </w:p>
        </w:tc>
      </w:tr>
    </w:tbl>
    <w:p w14:paraId="11A2067C" w14:textId="77777777" w:rsidR="0019352F" w:rsidRDefault="0019352F" w:rsidP="005D28D2">
      <w:pPr>
        <w:spacing w:after="0"/>
        <w:jc w:val="both"/>
      </w:pPr>
    </w:p>
    <w:p w14:paraId="0FDF8E21" w14:textId="77777777" w:rsidR="00A9609E" w:rsidRDefault="00A9609E" w:rsidP="005D28D2">
      <w:pPr>
        <w:spacing w:after="0"/>
        <w:jc w:val="both"/>
      </w:pPr>
    </w:p>
    <w:tbl>
      <w:tblPr>
        <w:tblW w:w="8880" w:type="dxa"/>
        <w:tblInd w:w="704" w:type="dxa"/>
        <w:tblCellMar>
          <w:left w:w="70" w:type="dxa"/>
          <w:right w:w="70" w:type="dxa"/>
        </w:tblCellMar>
        <w:tblLook w:val="04A0" w:firstRow="1" w:lastRow="0" w:firstColumn="1" w:lastColumn="0" w:noHBand="0" w:noVBand="1"/>
      </w:tblPr>
      <w:tblGrid>
        <w:gridCol w:w="1200"/>
        <w:gridCol w:w="1840"/>
        <w:gridCol w:w="1200"/>
        <w:gridCol w:w="400"/>
        <w:gridCol w:w="1200"/>
        <w:gridCol w:w="1840"/>
        <w:gridCol w:w="1200"/>
      </w:tblGrid>
      <w:tr w:rsidR="00A9609E" w:rsidRPr="00A9609E" w14:paraId="5E7A2103" w14:textId="77777777" w:rsidTr="00A9609E">
        <w:trPr>
          <w:trHeight w:val="540"/>
        </w:trPr>
        <w:tc>
          <w:tcPr>
            <w:tcW w:w="12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E5C3B9E"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1417</w:t>
            </w:r>
          </w:p>
        </w:tc>
        <w:tc>
          <w:tcPr>
            <w:tcW w:w="1840" w:type="dxa"/>
            <w:tcBorders>
              <w:top w:val="single" w:sz="4" w:space="0" w:color="auto"/>
              <w:left w:val="nil"/>
              <w:bottom w:val="single" w:sz="4" w:space="0" w:color="auto"/>
              <w:right w:val="single" w:sz="4" w:space="0" w:color="auto"/>
            </w:tcBorders>
            <w:shd w:val="clear" w:color="000000" w:fill="FFFFFF"/>
            <w:vAlign w:val="center"/>
            <w:hideMark/>
          </w:tcPr>
          <w:p w14:paraId="0367D5A6"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DURANGO</w:t>
            </w:r>
          </w:p>
        </w:tc>
        <w:tc>
          <w:tcPr>
            <w:tcW w:w="1200" w:type="dxa"/>
            <w:tcBorders>
              <w:top w:val="single" w:sz="4" w:space="0" w:color="auto"/>
              <w:left w:val="nil"/>
              <w:bottom w:val="single" w:sz="4" w:space="0" w:color="auto"/>
              <w:right w:val="single" w:sz="4" w:space="0" w:color="auto"/>
            </w:tcBorders>
            <w:shd w:val="clear" w:color="000000" w:fill="FFFFFF"/>
            <w:vAlign w:val="center"/>
            <w:hideMark/>
          </w:tcPr>
          <w:p w14:paraId="417BEC17"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3611</w:t>
            </w:r>
          </w:p>
        </w:tc>
        <w:tc>
          <w:tcPr>
            <w:tcW w:w="400" w:type="dxa"/>
            <w:tcBorders>
              <w:top w:val="nil"/>
              <w:left w:val="nil"/>
              <w:bottom w:val="nil"/>
              <w:right w:val="nil"/>
            </w:tcBorders>
            <w:shd w:val="clear" w:color="000000" w:fill="FFFFFF"/>
            <w:noWrap/>
            <w:vAlign w:val="bottom"/>
            <w:hideMark/>
          </w:tcPr>
          <w:p w14:paraId="4A1CFD54"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52F6A96"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1302</w:t>
            </w:r>
          </w:p>
        </w:tc>
        <w:tc>
          <w:tcPr>
            <w:tcW w:w="1840" w:type="dxa"/>
            <w:tcBorders>
              <w:top w:val="single" w:sz="4" w:space="0" w:color="auto"/>
              <w:left w:val="nil"/>
              <w:bottom w:val="single" w:sz="4" w:space="0" w:color="auto"/>
              <w:right w:val="single" w:sz="4" w:space="0" w:color="auto"/>
            </w:tcBorders>
            <w:shd w:val="clear" w:color="000000" w:fill="FFFFFF"/>
            <w:vAlign w:val="center"/>
            <w:hideMark/>
          </w:tcPr>
          <w:p w14:paraId="1718EBFD"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EL POLVORÍN (IMPLEMENTOS MINEROS)</w:t>
            </w:r>
          </w:p>
        </w:tc>
        <w:tc>
          <w:tcPr>
            <w:tcW w:w="1200" w:type="dxa"/>
            <w:tcBorders>
              <w:top w:val="single" w:sz="4" w:space="0" w:color="auto"/>
              <w:left w:val="nil"/>
              <w:bottom w:val="single" w:sz="4" w:space="0" w:color="auto"/>
              <w:right w:val="single" w:sz="4" w:space="0" w:color="auto"/>
            </w:tcBorders>
            <w:shd w:val="clear" w:color="000000" w:fill="FFFFFF"/>
            <w:vAlign w:val="center"/>
            <w:hideMark/>
          </w:tcPr>
          <w:p w14:paraId="3222072D"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6.3</w:t>
            </w:r>
          </w:p>
        </w:tc>
      </w:tr>
      <w:tr w:rsidR="00A9609E" w:rsidRPr="00A9609E" w14:paraId="3653BD9F" w14:textId="77777777" w:rsidTr="00A9609E">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E515DDD"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165</w:t>
            </w:r>
          </w:p>
        </w:tc>
        <w:tc>
          <w:tcPr>
            <w:tcW w:w="1840" w:type="dxa"/>
            <w:tcBorders>
              <w:top w:val="nil"/>
              <w:left w:val="nil"/>
              <w:bottom w:val="single" w:sz="4" w:space="0" w:color="auto"/>
              <w:right w:val="single" w:sz="4" w:space="0" w:color="auto"/>
            </w:tcBorders>
            <w:shd w:val="clear" w:color="000000" w:fill="FFFFFF"/>
            <w:vAlign w:val="center"/>
            <w:hideMark/>
          </w:tcPr>
          <w:p w14:paraId="628A9EBB"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DURAZNO</w:t>
            </w:r>
          </w:p>
        </w:tc>
        <w:tc>
          <w:tcPr>
            <w:tcW w:w="1200" w:type="dxa"/>
            <w:tcBorders>
              <w:top w:val="nil"/>
              <w:left w:val="nil"/>
              <w:bottom w:val="single" w:sz="4" w:space="0" w:color="auto"/>
              <w:right w:val="single" w:sz="4" w:space="0" w:color="auto"/>
            </w:tcBorders>
            <w:shd w:val="clear" w:color="000000" w:fill="FFFFFF"/>
            <w:vAlign w:val="center"/>
            <w:hideMark/>
          </w:tcPr>
          <w:p w14:paraId="7AF855A7"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11.2</w:t>
            </w:r>
          </w:p>
        </w:tc>
        <w:tc>
          <w:tcPr>
            <w:tcW w:w="400" w:type="dxa"/>
            <w:tcBorders>
              <w:top w:val="nil"/>
              <w:left w:val="nil"/>
              <w:bottom w:val="nil"/>
              <w:right w:val="nil"/>
            </w:tcBorders>
            <w:shd w:val="clear" w:color="000000" w:fill="FFFFFF"/>
            <w:noWrap/>
            <w:vAlign w:val="bottom"/>
            <w:hideMark/>
          </w:tcPr>
          <w:p w14:paraId="23FAF330"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D50344E"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609</w:t>
            </w:r>
          </w:p>
        </w:tc>
        <w:tc>
          <w:tcPr>
            <w:tcW w:w="1840" w:type="dxa"/>
            <w:tcBorders>
              <w:top w:val="nil"/>
              <w:left w:val="nil"/>
              <w:bottom w:val="single" w:sz="4" w:space="0" w:color="auto"/>
              <w:right w:val="single" w:sz="4" w:space="0" w:color="auto"/>
            </w:tcBorders>
            <w:shd w:val="clear" w:color="000000" w:fill="FFFFFF"/>
            <w:vAlign w:val="center"/>
            <w:hideMark/>
          </w:tcPr>
          <w:p w14:paraId="38F37332"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POLVORÍN (IMPLEMENTOSY ACC. DEL NORTE)</w:t>
            </w:r>
          </w:p>
        </w:tc>
        <w:tc>
          <w:tcPr>
            <w:tcW w:w="1200" w:type="dxa"/>
            <w:tcBorders>
              <w:top w:val="nil"/>
              <w:left w:val="nil"/>
              <w:bottom w:val="single" w:sz="4" w:space="0" w:color="auto"/>
              <w:right w:val="single" w:sz="4" w:space="0" w:color="auto"/>
            </w:tcBorders>
            <w:shd w:val="clear" w:color="000000" w:fill="FFFFFF"/>
            <w:vAlign w:val="center"/>
            <w:hideMark/>
          </w:tcPr>
          <w:p w14:paraId="6E971D81"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9.3</w:t>
            </w:r>
          </w:p>
        </w:tc>
      </w:tr>
      <w:tr w:rsidR="00A9609E" w:rsidRPr="00A9609E" w14:paraId="6E55DA8A" w14:textId="77777777" w:rsidTr="00A9609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59E5BFF"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168</w:t>
            </w:r>
          </w:p>
        </w:tc>
        <w:tc>
          <w:tcPr>
            <w:tcW w:w="1840" w:type="dxa"/>
            <w:tcBorders>
              <w:top w:val="nil"/>
              <w:left w:val="nil"/>
              <w:bottom w:val="single" w:sz="4" w:space="0" w:color="auto"/>
              <w:right w:val="single" w:sz="4" w:space="0" w:color="auto"/>
            </w:tcBorders>
            <w:shd w:val="clear" w:color="000000" w:fill="FFFFFF"/>
            <w:vAlign w:val="center"/>
            <w:hideMark/>
          </w:tcPr>
          <w:p w14:paraId="673C1A4E"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ENCINAL</w:t>
            </w:r>
          </w:p>
        </w:tc>
        <w:tc>
          <w:tcPr>
            <w:tcW w:w="1200" w:type="dxa"/>
            <w:tcBorders>
              <w:top w:val="nil"/>
              <w:left w:val="nil"/>
              <w:bottom w:val="single" w:sz="4" w:space="0" w:color="auto"/>
              <w:right w:val="single" w:sz="4" w:space="0" w:color="auto"/>
            </w:tcBorders>
            <w:shd w:val="clear" w:color="000000" w:fill="FFFFFF"/>
            <w:vAlign w:val="center"/>
            <w:hideMark/>
          </w:tcPr>
          <w:p w14:paraId="07CA05EB"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6C51CB34"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8ED8AFF"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610</w:t>
            </w:r>
          </w:p>
        </w:tc>
        <w:tc>
          <w:tcPr>
            <w:tcW w:w="1840" w:type="dxa"/>
            <w:tcBorders>
              <w:top w:val="nil"/>
              <w:left w:val="nil"/>
              <w:bottom w:val="single" w:sz="4" w:space="0" w:color="auto"/>
              <w:right w:val="single" w:sz="4" w:space="0" w:color="auto"/>
            </w:tcBorders>
            <w:shd w:val="clear" w:color="000000" w:fill="FFFFFF"/>
            <w:vAlign w:val="center"/>
            <w:hideMark/>
          </w:tcPr>
          <w:p w14:paraId="6BFA0AE9"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PORVENIR</w:t>
            </w:r>
          </w:p>
        </w:tc>
        <w:tc>
          <w:tcPr>
            <w:tcW w:w="1200" w:type="dxa"/>
            <w:tcBorders>
              <w:top w:val="nil"/>
              <w:left w:val="nil"/>
              <w:bottom w:val="single" w:sz="4" w:space="0" w:color="auto"/>
              <w:right w:val="single" w:sz="4" w:space="0" w:color="auto"/>
            </w:tcBorders>
            <w:shd w:val="clear" w:color="000000" w:fill="FFFFFF"/>
            <w:vAlign w:val="center"/>
            <w:hideMark/>
          </w:tcPr>
          <w:p w14:paraId="72818846"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3621</w:t>
            </w:r>
          </w:p>
        </w:tc>
      </w:tr>
      <w:tr w:rsidR="00A9609E" w:rsidRPr="00A9609E" w14:paraId="3E91559E" w14:textId="77777777" w:rsidTr="00A9609E">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EADDCBC"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1289</w:t>
            </w:r>
          </w:p>
        </w:tc>
        <w:tc>
          <w:tcPr>
            <w:tcW w:w="1840" w:type="dxa"/>
            <w:tcBorders>
              <w:top w:val="nil"/>
              <w:left w:val="nil"/>
              <w:bottom w:val="single" w:sz="4" w:space="0" w:color="auto"/>
              <w:right w:val="single" w:sz="4" w:space="0" w:color="auto"/>
            </w:tcBorders>
            <w:shd w:val="clear" w:color="000000" w:fill="FFFFFF"/>
            <w:vAlign w:val="center"/>
            <w:hideMark/>
          </w:tcPr>
          <w:p w14:paraId="1EFA1B33"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ENTRONQUE A BANDERAS DEL ÁGUILA</w:t>
            </w:r>
          </w:p>
        </w:tc>
        <w:tc>
          <w:tcPr>
            <w:tcW w:w="1200" w:type="dxa"/>
            <w:tcBorders>
              <w:top w:val="nil"/>
              <w:left w:val="nil"/>
              <w:bottom w:val="single" w:sz="4" w:space="0" w:color="auto"/>
              <w:right w:val="single" w:sz="4" w:space="0" w:color="auto"/>
            </w:tcBorders>
            <w:shd w:val="clear" w:color="000000" w:fill="FFFFFF"/>
            <w:vAlign w:val="center"/>
            <w:hideMark/>
          </w:tcPr>
          <w:p w14:paraId="7BF23396"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15B20D50"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AB56770"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945</w:t>
            </w:r>
          </w:p>
        </w:tc>
        <w:tc>
          <w:tcPr>
            <w:tcW w:w="1840" w:type="dxa"/>
            <w:tcBorders>
              <w:top w:val="nil"/>
              <w:left w:val="nil"/>
              <w:bottom w:val="single" w:sz="4" w:space="0" w:color="auto"/>
              <w:right w:val="single" w:sz="4" w:space="0" w:color="auto"/>
            </w:tcBorders>
            <w:shd w:val="clear" w:color="000000" w:fill="FFFFFF"/>
            <w:vAlign w:val="center"/>
            <w:hideMark/>
          </w:tcPr>
          <w:p w14:paraId="4C4E286D"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POTRERITO</w:t>
            </w:r>
          </w:p>
        </w:tc>
        <w:tc>
          <w:tcPr>
            <w:tcW w:w="1200" w:type="dxa"/>
            <w:tcBorders>
              <w:top w:val="nil"/>
              <w:left w:val="nil"/>
              <w:bottom w:val="single" w:sz="4" w:space="0" w:color="auto"/>
              <w:right w:val="single" w:sz="4" w:space="0" w:color="auto"/>
            </w:tcBorders>
            <w:shd w:val="clear" w:color="000000" w:fill="FFFFFF"/>
            <w:vAlign w:val="center"/>
            <w:hideMark/>
          </w:tcPr>
          <w:p w14:paraId="6D71B749"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3621</w:t>
            </w:r>
          </w:p>
        </w:tc>
      </w:tr>
      <w:tr w:rsidR="00A9609E" w:rsidRPr="00A9609E" w14:paraId="41A7CD7D" w14:textId="77777777" w:rsidTr="00A9609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88E7007"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476</w:t>
            </w:r>
          </w:p>
        </w:tc>
        <w:tc>
          <w:tcPr>
            <w:tcW w:w="1840" w:type="dxa"/>
            <w:tcBorders>
              <w:top w:val="nil"/>
              <w:left w:val="nil"/>
              <w:bottom w:val="single" w:sz="4" w:space="0" w:color="auto"/>
              <w:right w:val="single" w:sz="4" w:space="0" w:color="auto"/>
            </w:tcBorders>
            <w:shd w:val="clear" w:color="000000" w:fill="FFFFFF"/>
            <w:vAlign w:val="center"/>
            <w:hideMark/>
          </w:tcPr>
          <w:p w14:paraId="3B6CB062"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ESTABLO</w:t>
            </w:r>
          </w:p>
        </w:tc>
        <w:tc>
          <w:tcPr>
            <w:tcW w:w="1200" w:type="dxa"/>
            <w:tcBorders>
              <w:top w:val="nil"/>
              <w:left w:val="nil"/>
              <w:bottom w:val="single" w:sz="4" w:space="0" w:color="auto"/>
              <w:right w:val="single" w:sz="4" w:space="0" w:color="auto"/>
            </w:tcBorders>
            <w:shd w:val="clear" w:color="000000" w:fill="FFFFFF"/>
            <w:vAlign w:val="center"/>
            <w:hideMark/>
          </w:tcPr>
          <w:p w14:paraId="53B77265"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3FAC81E1"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7FF71DF"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1576</w:t>
            </w:r>
          </w:p>
        </w:tc>
        <w:tc>
          <w:tcPr>
            <w:tcW w:w="1840" w:type="dxa"/>
            <w:tcBorders>
              <w:top w:val="nil"/>
              <w:left w:val="nil"/>
              <w:bottom w:val="single" w:sz="4" w:space="0" w:color="auto"/>
              <w:right w:val="single" w:sz="4" w:space="0" w:color="auto"/>
            </w:tcBorders>
            <w:shd w:val="clear" w:color="000000" w:fill="FFFFFF"/>
            <w:vAlign w:val="center"/>
            <w:hideMark/>
          </w:tcPr>
          <w:p w14:paraId="7DC06FBE"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POTRERO BLANCO</w:t>
            </w:r>
          </w:p>
        </w:tc>
        <w:tc>
          <w:tcPr>
            <w:tcW w:w="1200" w:type="dxa"/>
            <w:tcBorders>
              <w:top w:val="nil"/>
              <w:left w:val="nil"/>
              <w:bottom w:val="single" w:sz="4" w:space="0" w:color="auto"/>
              <w:right w:val="single" w:sz="4" w:space="0" w:color="auto"/>
            </w:tcBorders>
            <w:shd w:val="clear" w:color="000000" w:fill="FFFFFF"/>
            <w:vAlign w:val="center"/>
            <w:hideMark/>
          </w:tcPr>
          <w:p w14:paraId="5A8BD644"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9.3</w:t>
            </w:r>
          </w:p>
        </w:tc>
      </w:tr>
      <w:tr w:rsidR="00A9609E" w:rsidRPr="00A9609E" w14:paraId="1F0B6A80" w14:textId="77777777" w:rsidTr="00A9609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D8305A2"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382</w:t>
            </w:r>
          </w:p>
        </w:tc>
        <w:tc>
          <w:tcPr>
            <w:tcW w:w="1840" w:type="dxa"/>
            <w:tcBorders>
              <w:top w:val="nil"/>
              <w:left w:val="nil"/>
              <w:bottom w:val="single" w:sz="4" w:space="0" w:color="auto"/>
              <w:right w:val="single" w:sz="4" w:space="0" w:color="auto"/>
            </w:tcBorders>
            <w:shd w:val="clear" w:color="000000" w:fill="FFFFFF"/>
            <w:vAlign w:val="center"/>
            <w:hideMark/>
          </w:tcPr>
          <w:p w14:paraId="067BEDCC"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GALLO</w:t>
            </w:r>
          </w:p>
        </w:tc>
        <w:tc>
          <w:tcPr>
            <w:tcW w:w="1200" w:type="dxa"/>
            <w:tcBorders>
              <w:top w:val="nil"/>
              <w:left w:val="nil"/>
              <w:bottom w:val="single" w:sz="4" w:space="0" w:color="auto"/>
              <w:right w:val="single" w:sz="4" w:space="0" w:color="auto"/>
            </w:tcBorders>
            <w:shd w:val="clear" w:color="000000" w:fill="FFFFFF"/>
            <w:vAlign w:val="center"/>
            <w:hideMark/>
          </w:tcPr>
          <w:p w14:paraId="5B5E6BB2"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50567B88"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0CDF184"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1195</w:t>
            </w:r>
          </w:p>
        </w:tc>
        <w:tc>
          <w:tcPr>
            <w:tcW w:w="1840" w:type="dxa"/>
            <w:tcBorders>
              <w:top w:val="nil"/>
              <w:left w:val="nil"/>
              <w:bottom w:val="single" w:sz="4" w:space="0" w:color="auto"/>
              <w:right w:val="single" w:sz="4" w:space="0" w:color="auto"/>
            </w:tcBorders>
            <w:shd w:val="clear" w:color="000000" w:fill="FFFFFF"/>
            <w:vAlign w:val="center"/>
            <w:hideMark/>
          </w:tcPr>
          <w:p w14:paraId="17B71804"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POTRILLO</w:t>
            </w:r>
          </w:p>
        </w:tc>
        <w:tc>
          <w:tcPr>
            <w:tcW w:w="1200" w:type="dxa"/>
            <w:tcBorders>
              <w:top w:val="nil"/>
              <w:left w:val="nil"/>
              <w:bottom w:val="single" w:sz="4" w:space="0" w:color="auto"/>
              <w:right w:val="single" w:sz="4" w:space="0" w:color="auto"/>
            </w:tcBorders>
            <w:shd w:val="clear" w:color="000000" w:fill="FFFFFF"/>
            <w:vAlign w:val="center"/>
            <w:hideMark/>
          </w:tcPr>
          <w:p w14:paraId="66211ABB"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3311</w:t>
            </w:r>
          </w:p>
        </w:tc>
      </w:tr>
      <w:tr w:rsidR="00A9609E" w:rsidRPr="00A9609E" w14:paraId="50BE7B3B" w14:textId="77777777" w:rsidTr="00A9609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4017FED"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1118</w:t>
            </w:r>
          </w:p>
        </w:tc>
        <w:tc>
          <w:tcPr>
            <w:tcW w:w="1840" w:type="dxa"/>
            <w:tcBorders>
              <w:top w:val="nil"/>
              <w:left w:val="nil"/>
              <w:bottom w:val="single" w:sz="4" w:space="0" w:color="auto"/>
              <w:right w:val="single" w:sz="4" w:space="0" w:color="auto"/>
            </w:tcBorders>
            <w:shd w:val="clear" w:color="000000" w:fill="FFFFFF"/>
            <w:vAlign w:val="center"/>
            <w:hideMark/>
          </w:tcPr>
          <w:p w14:paraId="18956F42"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GUAJOLOTE</w:t>
            </w:r>
          </w:p>
        </w:tc>
        <w:tc>
          <w:tcPr>
            <w:tcW w:w="1200" w:type="dxa"/>
            <w:tcBorders>
              <w:top w:val="nil"/>
              <w:left w:val="nil"/>
              <w:bottom w:val="single" w:sz="4" w:space="0" w:color="auto"/>
              <w:right w:val="single" w:sz="4" w:space="0" w:color="auto"/>
            </w:tcBorders>
            <w:shd w:val="clear" w:color="000000" w:fill="FFFFFF"/>
            <w:vAlign w:val="center"/>
            <w:hideMark/>
          </w:tcPr>
          <w:p w14:paraId="37D9E762"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3D8E5B1E"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94A5070"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1196</w:t>
            </w:r>
          </w:p>
        </w:tc>
        <w:tc>
          <w:tcPr>
            <w:tcW w:w="1840" w:type="dxa"/>
            <w:tcBorders>
              <w:top w:val="nil"/>
              <w:left w:val="nil"/>
              <w:bottom w:val="single" w:sz="4" w:space="0" w:color="auto"/>
              <w:right w:val="single" w:sz="4" w:space="0" w:color="auto"/>
            </w:tcBorders>
            <w:shd w:val="clear" w:color="000000" w:fill="FFFFFF"/>
            <w:vAlign w:val="center"/>
            <w:hideMark/>
          </w:tcPr>
          <w:p w14:paraId="52FC978D"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POTRO</w:t>
            </w:r>
          </w:p>
        </w:tc>
        <w:tc>
          <w:tcPr>
            <w:tcW w:w="1200" w:type="dxa"/>
            <w:tcBorders>
              <w:top w:val="nil"/>
              <w:left w:val="nil"/>
              <w:bottom w:val="single" w:sz="4" w:space="0" w:color="auto"/>
              <w:right w:val="single" w:sz="4" w:space="0" w:color="auto"/>
            </w:tcBorders>
            <w:shd w:val="clear" w:color="000000" w:fill="FFFFFF"/>
            <w:vAlign w:val="center"/>
            <w:hideMark/>
          </w:tcPr>
          <w:p w14:paraId="3F4EE546"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6.4</w:t>
            </w:r>
          </w:p>
        </w:tc>
      </w:tr>
      <w:tr w:rsidR="00A9609E" w:rsidRPr="00A9609E" w14:paraId="31F60D9B" w14:textId="77777777" w:rsidTr="00A9609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68A673E"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1082</w:t>
            </w:r>
          </w:p>
        </w:tc>
        <w:tc>
          <w:tcPr>
            <w:tcW w:w="1840" w:type="dxa"/>
            <w:tcBorders>
              <w:top w:val="nil"/>
              <w:left w:val="nil"/>
              <w:bottom w:val="single" w:sz="4" w:space="0" w:color="auto"/>
              <w:right w:val="single" w:sz="4" w:space="0" w:color="auto"/>
            </w:tcBorders>
            <w:shd w:val="clear" w:color="000000" w:fill="FFFFFF"/>
            <w:vAlign w:val="center"/>
            <w:hideMark/>
          </w:tcPr>
          <w:p w14:paraId="76A78312"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GUARDA GANADO</w:t>
            </w:r>
          </w:p>
        </w:tc>
        <w:tc>
          <w:tcPr>
            <w:tcW w:w="1200" w:type="dxa"/>
            <w:tcBorders>
              <w:top w:val="nil"/>
              <w:left w:val="nil"/>
              <w:bottom w:val="single" w:sz="4" w:space="0" w:color="auto"/>
              <w:right w:val="single" w:sz="4" w:space="0" w:color="auto"/>
            </w:tcBorders>
            <w:shd w:val="clear" w:color="000000" w:fill="FFFFFF"/>
            <w:vAlign w:val="center"/>
            <w:hideMark/>
          </w:tcPr>
          <w:p w14:paraId="135C49AB"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5682EFF9"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83D0EE7"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1198</w:t>
            </w:r>
          </w:p>
        </w:tc>
        <w:tc>
          <w:tcPr>
            <w:tcW w:w="1840" w:type="dxa"/>
            <w:tcBorders>
              <w:top w:val="nil"/>
              <w:left w:val="nil"/>
              <w:bottom w:val="single" w:sz="4" w:space="0" w:color="auto"/>
              <w:right w:val="single" w:sz="4" w:space="0" w:color="auto"/>
            </w:tcBorders>
            <w:shd w:val="clear" w:color="000000" w:fill="FFFFFF"/>
            <w:vAlign w:val="center"/>
            <w:hideMark/>
          </w:tcPr>
          <w:p w14:paraId="59719FE3"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POZO</w:t>
            </w:r>
          </w:p>
        </w:tc>
        <w:tc>
          <w:tcPr>
            <w:tcW w:w="1200" w:type="dxa"/>
            <w:tcBorders>
              <w:top w:val="nil"/>
              <w:left w:val="nil"/>
              <w:bottom w:val="single" w:sz="4" w:space="0" w:color="auto"/>
              <w:right w:val="single" w:sz="4" w:space="0" w:color="auto"/>
            </w:tcBorders>
            <w:shd w:val="clear" w:color="000000" w:fill="FFFFFF"/>
            <w:vAlign w:val="center"/>
            <w:hideMark/>
          </w:tcPr>
          <w:p w14:paraId="770FBDEC"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3621</w:t>
            </w:r>
          </w:p>
        </w:tc>
      </w:tr>
      <w:tr w:rsidR="00A9609E" w:rsidRPr="00A9609E" w14:paraId="615B855E" w14:textId="77777777" w:rsidTr="00A9609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774CB59"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1123</w:t>
            </w:r>
          </w:p>
        </w:tc>
        <w:tc>
          <w:tcPr>
            <w:tcW w:w="1840" w:type="dxa"/>
            <w:tcBorders>
              <w:top w:val="nil"/>
              <w:left w:val="nil"/>
              <w:bottom w:val="single" w:sz="4" w:space="0" w:color="auto"/>
              <w:right w:val="single" w:sz="4" w:space="0" w:color="auto"/>
            </w:tcBorders>
            <w:shd w:val="clear" w:color="000000" w:fill="FFFFFF"/>
            <w:vAlign w:val="center"/>
            <w:hideMark/>
          </w:tcPr>
          <w:p w14:paraId="66A9FF94"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HERRADERO</w:t>
            </w:r>
          </w:p>
        </w:tc>
        <w:tc>
          <w:tcPr>
            <w:tcW w:w="1200" w:type="dxa"/>
            <w:tcBorders>
              <w:top w:val="nil"/>
              <w:left w:val="nil"/>
              <w:bottom w:val="single" w:sz="4" w:space="0" w:color="auto"/>
              <w:right w:val="single" w:sz="4" w:space="0" w:color="auto"/>
            </w:tcBorders>
            <w:shd w:val="clear" w:color="000000" w:fill="FFFFFF"/>
            <w:vAlign w:val="center"/>
            <w:hideMark/>
          </w:tcPr>
          <w:p w14:paraId="22BEC056"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0AE5687B"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DE5E3DE"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608</w:t>
            </w:r>
          </w:p>
        </w:tc>
        <w:tc>
          <w:tcPr>
            <w:tcW w:w="1840" w:type="dxa"/>
            <w:tcBorders>
              <w:top w:val="nil"/>
              <w:left w:val="nil"/>
              <w:bottom w:val="single" w:sz="4" w:space="0" w:color="auto"/>
              <w:right w:val="single" w:sz="4" w:space="0" w:color="auto"/>
            </w:tcBorders>
            <w:shd w:val="clear" w:color="000000" w:fill="FFFFFF"/>
            <w:vAlign w:val="center"/>
            <w:hideMark/>
          </w:tcPr>
          <w:p w14:paraId="1763836F"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PRESIDIO (EL POLLO)</w:t>
            </w:r>
          </w:p>
        </w:tc>
        <w:tc>
          <w:tcPr>
            <w:tcW w:w="1200" w:type="dxa"/>
            <w:tcBorders>
              <w:top w:val="nil"/>
              <w:left w:val="nil"/>
              <w:bottom w:val="single" w:sz="4" w:space="0" w:color="auto"/>
              <w:right w:val="single" w:sz="4" w:space="0" w:color="auto"/>
            </w:tcBorders>
            <w:shd w:val="clear" w:color="000000" w:fill="FFFFFF"/>
            <w:vAlign w:val="center"/>
            <w:hideMark/>
          </w:tcPr>
          <w:p w14:paraId="5FB5ED3F"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3621</w:t>
            </w:r>
          </w:p>
        </w:tc>
      </w:tr>
      <w:tr w:rsidR="00A9609E" w:rsidRPr="00A9609E" w14:paraId="314277A1" w14:textId="77777777" w:rsidTr="00A9609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F184E2E"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1328</w:t>
            </w:r>
          </w:p>
        </w:tc>
        <w:tc>
          <w:tcPr>
            <w:tcW w:w="1840" w:type="dxa"/>
            <w:tcBorders>
              <w:top w:val="nil"/>
              <w:left w:val="nil"/>
              <w:bottom w:val="single" w:sz="4" w:space="0" w:color="auto"/>
              <w:right w:val="single" w:sz="4" w:space="0" w:color="auto"/>
            </w:tcBorders>
            <w:shd w:val="clear" w:color="000000" w:fill="FFFFFF"/>
            <w:vAlign w:val="center"/>
            <w:hideMark/>
          </w:tcPr>
          <w:p w14:paraId="327BE4D2"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HERRADERO</w:t>
            </w:r>
          </w:p>
        </w:tc>
        <w:tc>
          <w:tcPr>
            <w:tcW w:w="1200" w:type="dxa"/>
            <w:tcBorders>
              <w:top w:val="nil"/>
              <w:left w:val="nil"/>
              <w:bottom w:val="single" w:sz="4" w:space="0" w:color="auto"/>
              <w:right w:val="single" w:sz="4" w:space="0" w:color="auto"/>
            </w:tcBorders>
            <w:shd w:val="clear" w:color="000000" w:fill="FFFFFF"/>
            <w:vAlign w:val="center"/>
            <w:hideMark/>
          </w:tcPr>
          <w:p w14:paraId="56062946"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456A4C3A"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9FB3932"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236</w:t>
            </w:r>
          </w:p>
        </w:tc>
        <w:tc>
          <w:tcPr>
            <w:tcW w:w="1840" w:type="dxa"/>
            <w:tcBorders>
              <w:top w:val="nil"/>
              <w:left w:val="nil"/>
              <w:bottom w:val="single" w:sz="4" w:space="0" w:color="auto"/>
              <w:right w:val="single" w:sz="4" w:space="0" w:color="auto"/>
            </w:tcBorders>
            <w:shd w:val="clear" w:color="000000" w:fill="FFFFFF"/>
            <w:vAlign w:val="center"/>
            <w:hideMark/>
          </w:tcPr>
          <w:p w14:paraId="55CDEAC3"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PUEBLITO</w:t>
            </w:r>
          </w:p>
        </w:tc>
        <w:tc>
          <w:tcPr>
            <w:tcW w:w="1200" w:type="dxa"/>
            <w:tcBorders>
              <w:top w:val="nil"/>
              <w:left w:val="nil"/>
              <w:bottom w:val="single" w:sz="4" w:space="0" w:color="auto"/>
              <w:right w:val="single" w:sz="4" w:space="0" w:color="auto"/>
            </w:tcBorders>
            <w:shd w:val="clear" w:color="000000" w:fill="FFFFFF"/>
            <w:vAlign w:val="center"/>
            <w:hideMark/>
          </w:tcPr>
          <w:p w14:paraId="57B40C23"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11.1</w:t>
            </w:r>
          </w:p>
        </w:tc>
      </w:tr>
      <w:tr w:rsidR="00A9609E" w:rsidRPr="00A9609E" w14:paraId="2359D704" w14:textId="77777777" w:rsidTr="00A9609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DF417F4"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697</w:t>
            </w:r>
          </w:p>
        </w:tc>
        <w:tc>
          <w:tcPr>
            <w:tcW w:w="1840" w:type="dxa"/>
            <w:tcBorders>
              <w:top w:val="nil"/>
              <w:left w:val="nil"/>
              <w:bottom w:val="single" w:sz="4" w:space="0" w:color="auto"/>
              <w:right w:val="single" w:sz="4" w:space="0" w:color="auto"/>
            </w:tcBorders>
            <w:shd w:val="clear" w:color="000000" w:fill="FFFFFF"/>
            <w:vAlign w:val="center"/>
            <w:hideMark/>
          </w:tcPr>
          <w:p w14:paraId="7847DBE1"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JACAL</w:t>
            </w:r>
          </w:p>
        </w:tc>
        <w:tc>
          <w:tcPr>
            <w:tcW w:w="1200" w:type="dxa"/>
            <w:tcBorders>
              <w:top w:val="nil"/>
              <w:left w:val="nil"/>
              <w:bottom w:val="single" w:sz="4" w:space="0" w:color="auto"/>
              <w:right w:val="single" w:sz="4" w:space="0" w:color="auto"/>
            </w:tcBorders>
            <w:shd w:val="clear" w:color="000000" w:fill="FFFFFF"/>
            <w:vAlign w:val="center"/>
            <w:hideMark/>
          </w:tcPr>
          <w:p w14:paraId="77CB4AAF"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4CFD16D5"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461BB94"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1361</w:t>
            </w:r>
          </w:p>
        </w:tc>
        <w:tc>
          <w:tcPr>
            <w:tcW w:w="1840" w:type="dxa"/>
            <w:tcBorders>
              <w:top w:val="nil"/>
              <w:left w:val="nil"/>
              <w:bottom w:val="single" w:sz="4" w:space="0" w:color="auto"/>
              <w:right w:val="single" w:sz="4" w:space="0" w:color="auto"/>
            </w:tcBorders>
            <w:shd w:val="clear" w:color="000000" w:fill="FFFFFF"/>
            <w:vAlign w:val="center"/>
            <w:hideMark/>
          </w:tcPr>
          <w:p w14:paraId="5465DA35"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RANCHITO</w:t>
            </w:r>
          </w:p>
        </w:tc>
        <w:tc>
          <w:tcPr>
            <w:tcW w:w="1200" w:type="dxa"/>
            <w:tcBorders>
              <w:top w:val="nil"/>
              <w:left w:val="nil"/>
              <w:bottom w:val="single" w:sz="4" w:space="0" w:color="auto"/>
              <w:right w:val="single" w:sz="4" w:space="0" w:color="auto"/>
            </w:tcBorders>
            <w:shd w:val="clear" w:color="000000" w:fill="FFFFFF"/>
            <w:vAlign w:val="center"/>
            <w:hideMark/>
          </w:tcPr>
          <w:p w14:paraId="6270FAFE"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12.1</w:t>
            </w:r>
          </w:p>
        </w:tc>
      </w:tr>
      <w:tr w:rsidR="00A9609E" w:rsidRPr="00A9609E" w14:paraId="738DCC28" w14:textId="77777777" w:rsidTr="00A9609E">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89A67C7"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1519</w:t>
            </w:r>
          </w:p>
        </w:tc>
        <w:tc>
          <w:tcPr>
            <w:tcW w:w="1840" w:type="dxa"/>
            <w:tcBorders>
              <w:top w:val="nil"/>
              <w:left w:val="nil"/>
              <w:bottom w:val="single" w:sz="4" w:space="0" w:color="auto"/>
              <w:right w:val="single" w:sz="4" w:space="0" w:color="auto"/>
            </w:tcBorders>
            <w:shd w:val="clear" w:color="000000" w:fill="FFFFFF"/>
            <w:vAlign w:val="center"/>
            <w:hideMark/>
          </w:tcPr>
          <w:p w14:paraId="668C2764"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JACAL</w:t>
            </w:r>
          </w:p>
        </w:tc>
        <w:tc>
          <w:tcPr>
            <w:tcW w:w="1200" w:type="dxa"/>
            <w:tcBorders>
              <w:top w:val="nil"/>
              <w:left w:val="nil"/>
              <w:bottom w:val="single" w:sz="4" w:space="0" w:color="auto"/>
              <w:right w:val="single" w:sz="4" w:space="0" w:color="auto"/>
            </w:tcBorders>
            <w:shd w:val="clear" w:color="000000" w:fill="FFFFFF"/>
            <w:vAlign w:val="center"/>
            <w:hideMark/>
          </w:tcPr>
          <w:p w14:paraId="29D008F6"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11.2</w:t>
            </w:r>
          </w:p>
        </w:tc>
        <w:tc>
          <w:tcPr>
            <w:tcW w:w="400" w:type="dxa"/>
            <w:tcBorders>
              <w:top w:val="nil"/>
              <w:left w:val="nil"/>
              <w:bottom w:val="nil"/>
              <w:right w:val="nil"/>
            </w:tcBorders>
            <w:shd w:val="clear" w:color="000000" w:fill="FFFFFF"/>
            <w:noWrap/>
            <w:vAlign w:val="bottom"/>
            <w:hideMark/>
          </w:tcPr>
          <w:p w14:paraId="2CF492D8"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DB23B44"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873</w:t>
            </w:r>
          </w:p>
        </w:tc>
        <w:tc>
          <w:tcPr>
            <w:tcW w:w="1840" w:type="dxa"/>
            <w:tcBorders>
              <w:top w:val="nil"/>
              <w:left w:val="nil"/>
              <w:bottom w:val="single" w:sz="4" w:space="0" w:color="auto"/>
              <w:right w:val="single" w:sz="4" w:space="0" w:color="auto"/>
            </w:tcBorders>
            <w:shd w:val="clear" w:color="000000" w:fill="FFFFFF"/>
            <w:vAlign w:val="center"/>
            <w:hideMark/>
          </w:tcPr>
          <w:p w14:paraId="79986E86"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RANCHITO (RANCHO ESTRADA)</w:t>
            </w:r>
          </w:p>
        </w:tc>
        <w:tc>
          <w:tcPr>
            <w:tcW w:w="1200" w:type="dxa"/>
            <w:tcBorders>
              <w:top w:val="nil"/>
              <w:left w:val="nil"/>
              <w:bottom w:val="single" w:sz="4" w:space="0" w:color="auto"/>
              <w:right w:val="single" w:sz="4" w:space="0" w:color="auto"/>
            </w:tcBorders>
            <w:shd w:val="clear" w:color="000000" w:fill="FFFFFF"/>
            <w:vAlign w:val="center"/>
            <w:hideMark/>
          </w:tcPr>
          <w:p w14:paraId="67D50E2D"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3411</w:t>
            </w:r>
          </w:p>
        </w:tc>
      </w:tr>
      <w:tr w:rsidR="00A9609E" w:rsidRPr="00A9609E" w14:paraId="0B1E600E" w14:textId="77777777" w:rsidTr="00A9609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1DE0562"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1615</w:t>
            </w:r>
          </w:p>
        </w:tc>
        <w:tc>
          <w:tcPr>
            <w:tcW w:w="1840" w:type="dxa"/>
            <w:tcBorders>
              <w:top w:val="nil"/>
              <w:left w:val="nil"/>
              <w:bottom w:val="single" w:sz="4" w:space="0" w:color="auto"/>
              <w:right w:val="single" w:sz="4" w:space="0" w:color="auto"/>
            </w:tcBorders>
            <w:shd w:val="clear" w:color="000000" w:fill="FFFFFF"/>
            <w:vAlign w:val="center"/>
            <w:hideMark/>
          </w:tcPr>
          <w:p w14:paraId="5D8134FA"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JACAL (DON ÁNGEL)</w:t>
            </w:r>
          </w:p>
        </w:tc>
        <w:tc>
          <w:tcPr>
            <w:tcW w:w="1200" w:type="dxa"/>
            <w:tcBorders>
              <w:top w:val="nil"/>
              <w:left w:val="nil"/>
              <w:bottom w:val="single" w:sz="4" w:space="0" w:color="auto"/>
              <w:right w:val="single" w:sz="4" w:space="0" w:color="auto"/>
            </w:tcBorders>
            <w:shd w:val="clear" w:color="000000" w:fill="FFFFFF"/>
            <w:vAlign w:val="center"/>
            <w:hideMark/>
          </w:tcPr>
          <w:p w14:paraId="40DA3363"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0DF22B45"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E72A26D"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1374</w:t>
            </w:r>
          </w:p>
        </w:tc>
        <w:tc>
          <w:tcPr>
            <w:tcW w:w="1840" w:type="dxa"/>
            <w:tcBorders>
              <w:top w:val="nil"/>
              <w:left w:val="nil"/>
              <w:bottom w:val="single" w:sz="4" w:space="0" w:color="auto"/>
              <w:right w:val="single" w:sz="4" w:space="0" w:color="auto"/>
            </w:tcBorders>
            <w:shd w:val="clear" w:color="000000" w:fill="FFFFFF"/>
            <w:vAlign w:val="center"/>
            <w:hideMark/>
          </w:tcPr>
          <w:p w14:paraId="2ECDF775"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RANCHO</w:t>
            </w:r>
          </w:p>
        </w:tc>
        <w:tc>
          <w:tcPr>
            <w:tcW w:w="1200" w:type="dxa"/>
            <w:tcBorders>
              <w:top w:val="nil"/>
              <w:left w:val="nil"/>
              <w:bottom w:val="single" w:sz="4" w:space="0" w:color="auto"/>
              <w:right w:val="single" w:sz="4" w:space="0" w:color="auto"/>
            </w:tcBorders>
            <w:shd w:val="clear" w:color="000000" w:fill="FFFFFF"/>
            <w:vAlign w:val="center"/>
            <w:hideMark/>
          </w:tcPr>
          <w:p w14:paraId="2E9AFE66"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9.3</w:t>
            </w:r>
          </w:p>
        </w:tc>
      </w:tr>
      <w:tr w:rsidR="00A9609E" w:rsidRPr="00A9609E" w14:paraId="1D05073E" w14:textId="77777777" w:rsidTr="00A9609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757BA20"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1388</w:t>
            </w:r>
          </w:p>
        </w:tc>
        <w:tc>
          <w:tcPr>
            <w:tcW w:w="1840" w:type="dxa"/>
            <w:tcBorders>
              <w:top w:val="nil"/>
              <w:left w:val="nil"/>
              <w:bottom w:val="single" w:sz="4" w:space="0" w:color="auto"/>
              <w:right w:val="single" w:sz="4" w:space="0" w:color="auto"/>
            </w:tcBorders>
            <w:shd w:val="clear" w:color="000000" w:fill="FFFFFF"/>
            <w:vAlign w:val="center"/>
            <w:hideMark/>
          </w:tcPr>
          <w:p w14:paraId="6B8C2A93"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JACALITO</w:t>
            </w:r>
          </w:p>
        </w:tc>
        <w:tc>
          <w:tcPr>
            <w:tcW w:w="1200" w:type="dxa"/>
            <w:tcBorders>
              <w:top w:val="nil"/>
              <w:left w:val="nil"/>
              <w:bottom w:val="single" w:sz="4" w:space="0" w:color="auto"/>
              <w:right w:val="single" w:sz="4" w:space="0" w:color="auto"/>
            </w:tcBorders>
            <w:shd w:val="clear" w:color="000000" w:fill="FFFFFF"/>
            <w:vAlign w:val="center"/>
            <w:hideMark/>
          </w:tcPr>
          <w:p w14:paraId="7B4A3825"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6.4</w:t>
            </w:r>
          </w:p>
        </w:tc>
        <w:tc>
          <w:tcPr>
            <w:tcW w:w="400" w:type="dxa"/>
            <w:tcBorders>
              <w:top w:val="nil"/>
              <w:left w:val="nil"/>
              <w:bottom w:val="nil"/>
              <w:right w:val="nil"/>
            </w:tcBorders>
            <w:shd w:val="clear" w:color="000000" w:fill="FFFFFF"/>
            <w:noWrap/>
            <w:vAlign w:val="bottom"/>
            <w:hideMark/>
          </w:tcPr>
          <w:p w14:paraId="6958CF43"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F1425DE"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725</w:t>
            </w:r>
          </w:p>
        </w:tc>
        <w:tc>
          <w:tcPr>
            <w:tcW w:w="1840" w:type="dxa"/>
            <w:tcBorders>
              <w:top w:val="nil"/>
              <w:left w:val="nil"/>
              <w:bottom w:val="single" w:sz="4" w:space="0" w:color="auto"/>
              <w:right w:val="single" w:sz="4" w:space="0" w:color="auto"/>
            </w:tcBorders>
            <w:shd w:val="clear" w:color="000000" w:fill="FFFFFF"/>
            <w:vAlign w:val="center"/>
            <w:hideMark/>
          </w:tcPr>
          <w:p w14:paraId="12FD780A"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REFUGIO</w:t>
            </w:r>
          </w:p>
        </w:tc>
        <w:tc>
          <w:tcPr>
            <w:tcW w:w="1200" w:type="dxa"/>
            <w:tcBorders>
              <w:top w:val="nil"/>
              <w:left w:val="nil"/>
              <w:bottom w:val="single" w:sz="4" w:space="0" w:color="auto"/>
              <w:right w:val="single" w:sz="4" w:space="0" w:color="auto"/>
            </w:tcBorders>
            <w:shd w:val="clear" w:color="000000" w:fill="FFFFFF"/>
            <w:vAlign w:val="center"/>
            <w:hideMark/>
          </w:tcPr>
          <w:p w14:paraId="20F2C890"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12.1</w:t>
            </w:r>
          </w:p>
        </w:tc>
      </w:tr>
      <w:tr w:rsidR="00A9609E" w:rsidRPr="00A9609E" w14:paraId="7BE7D0B3" w14:textId="77777777" w:rsidTr="00A9609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4F3A193"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1126</w:t>
            </w:r>
          </w:p>
        </w:tc>
        <w:tc>
          <w:tcPr>
            <w:tcW w:w="1840" w:type="dxa"/>
            <w:tcBorders>
              <w:top w:val="nil"/>
              <w:left w:val="nil"/>
              <w:bottom w:val="single" w:sz="4" w:space="0" w:color="auto"/>
              <w:right w:val="single" w:sz="4" w:space="0" w:color="auto"/>
            </w:tcBorders>
            <w:shd w:val="clear" w:color="000000" w:fill="FFFFFF"/>
            <w:vAlign w:val="center"/>
            <w:hideMark/>
          </w:tcPr>
          <w:p w14:paraId="718A6C40"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JAGÜEY</w:t>
            </w:r>
          </w:p>
        </w:tc>
        <w:tc>
          <w:tcPr>
            <w:tcW w:w="1200" w:type="dxa"/>
            <w:tcBorders>
              <w:top w:val="nil"/>
              <w:left w:val="nil"/>
              <w:bottom w:val="single" w:sz="4" w:space="0" w:color="auto"/>
              <w:right w:val="single" w:sz="4" w:space="0" w:color="auto"/>
            </w:tcBorders>
            <w:shd w:val="clear" w:color="000000" w:fill="FFFFFF"/>
            <w:vAlign w:val="center"/>
            <w:hideMark/>
          </w:tcPr>
          <w:p w14:paraId="6667CA02"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11.3</w:t>
            </w:r>
          </w:p>
        </w:tc>
        <w:tc>
          <w:tcPr>
            <w:tcW w:w="400" w:type="dxa"/>
            <w:tcBorders>
              <w:top w:val="nil"/>
              <w:left w:val="nil"/>
              <w:bottom w:val="nil"/>
              <w:right w:val="nil"/>
            </w:tcBorders>
            <w:shd w:val="clear" w:color="000000" w:fill="FFFFFF"/>
            <w:noWrap/>
            <w:vAlign w:val="bottom"/>
            <w:hideMark/>
          </w:tcPr>
          <w:p w14:paraId="36BDAB2F"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55CF89A"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1026</w:t>
            </w:r>
          </w:p>
        </w:tc>
        <w:tc>
          <w:tcPr>
            <w:tcW w:w="1840" w:type="dxa"/>
            <w:tcBorders>
              <w:top w:val="nil"/>
              <w:left w:val="nil"/>
              <w:bottom w:val="single" w:sz="4" w:space="0" w:color="auto"/>
              <w:right w:val="single" w:sz="4" w:space="0" w:color="auto"/>
            </w:tcBorders>
            <w:shd w:val="clear" w:color="000000" w:fill="FFFFFF"/>
            <w:vAlign w:val="center"/>
            <w:hideMark/>
          </w:tcPr>
          <w:p w14:paraId="7AB9ED34"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REFUGIO</w:t>
            </w:r>
          </w:p>
        </w:tc>
        <w:tc>
          <w:tcPr>
            <w:tcW w:w="1200" w:type="dxa"/>
            <w:tcBorders>
              <w:top w:val="nil"/>
              <w:left w:val="nil"/>
              <w:bottom w:val="single" w:sz="4" w:space="0" w:color="auto"/>
              <w:right w:val="single" w:sz="4" w:space="0" w:color="auto"/>
            </w:tcBorders>
            <w:shd w:val="clear" w:color="000000" w:fill="FFFFFF"/>
            <w:vAlign w:val="center"/>
            <w:hideMark/>
          </w:tcPr>
          <w:p w14:paraId="49CDEC1C"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12.1</w:t>
            </w:r>
          </w:p>
        </w:tc>
      </w:tr>
      <w:tr w:rsidR="00A9609E" w:rsidRPr="00A9609E" w14:paraId="5F2065E8" w14:textId="77777777" w:rsidTr="00A9609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73E5DC4"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305</w:t>
            </w:r>
          </w:p>
        </w:tc>
        <w:tc>
          <w:tcPr>
            <w:tcW w:w="1840" w:type="dxa"/>
            <w:tcBorders>
              <w:top w:val="nil"/>
              <w:left w:val="nil"/>
              <w:bottom w:val="single" w:sz="4" w:space="0" w:color="auto"/>
              <w:right w:val="single" w:sz="4" w:space="0" w:color="auto"/>
            </w:tcBorders>
            <w:shd w:val="clear" w:color="000000" w:fill="FFFFFF"/>
            <w:vAlign w:val="center"/>
            <w:hideMark/>
          </w:tcPr>
          <w:p w14:paraId="7E9FC9B1"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JARALILLO</w:t>
            </w:r>
          </w:p>
        </w:tc>
        <w:tc>
          <w:tcPr>
            <w:tcW w:w="1200" w:type="dxa"/>
            <w:tcBorders>
              <w:top w:val="nil"/>
              <w:left w:val="nil"/>
              <w:bottom w:val="single" w:sz="4" w:space="0" w:color="auto"/>
              <w:right w:val="single" w:sz="4" w:space="0" w:color="auto"/>
            </w:tcBorders>
            <w:shd w:val="clear" w:color="000000" w:fill="FFFFFF"/>
            <w:vAlign w:val="center"/>
            <w:hideMark/>
          </w:tcPr>
          <w:p w14:paraId="530992EC"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315638E2"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3D10513"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304</w:t>
            </w:r>
          </w:p>
        </w:tc>
        <w:tc>
          <w:tcPr>
            <w:tcW w:w="1840" w:type="dxa"/>
            <w:tcBorders>
              <w:top w:val="nil"/>
              <w:left w:val="nil"/>
              <w:bottom w:val="single" w:sz="4" w:space="0" w:color="auto"/>
              <w:right w:val="single" w:sz="4" w:space="0" w:color="auto"/>
            </w:tcBorders>
            <w:shd w:val="clear" w:color="000000" w:fill="FFFFFF"/>
            <w:vAlign w:val="center"/>
            <w:hideMark/>
          </w:tcPr>
          <w:p w14:paraId="14BC94FA"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REFUGIO (EL CONEJO)</w:t>
            </w:r>
          </w:p>
        </w:tc>
        <w:tc>
          <w:tcPr>
            <w:tcW w:w="1200" w:type="dxa"/>
            <w:tcBorders>
              <w:top w:val="nil"/>
              <w:left w:val="nil"/>
              <w:bottom w:val="single" w:sz="4" w:space="0" w:color="auto"/>
              <w:right w:val="single" w:sz="4" w:space="0" w:color="auto"/>
            </w:tcBorders>
            <w:shd w:val="clear" w:color="000000" w:fill="FFFFFF"/>
            <w:vAlign w:val="center"/>
            <w:hideMark/>
          </w:tcPr>
          <w:p w14:paraId="21AC03F4"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11.1</w:t>
            </w:r>
          </w:p>
        </w:tc>
      </w:tr>
      <w:tr w:rsidR="00A9609E" w:rsidRPr="00A9609E" w14:paraId="4EDF1655" w14:textId="77777777" w:rsidTr="00A9609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8F24CF2"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1128</w:t>
            </w:r>
          </w:p>
        </w:tc>
        <w:tc>
          <w:tcPr>
            <w:tcW w:w="1840" w:type="dxa"/>
            <w:tcBorders>
              <w:top w:val="nil"/>
              <w:left w:val="nil"/>
              <w:bottom w:val="single" w:sz="4" w:space="0" w:color="auto"/>
              <w:right w:val="single" w:sz="4" w:space="0" w:color="auto"/>
            </w:tcBorders>
            <w:shd w:val="clear" w:color="000000" w:fill="FFFFFF"/>
            <w:vAlign w:val="center"/>
            <w:hideMark/>
          </w:tcPr>
          <w:p w14:paraId="027ECDB0"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LAGUNERO</w:t>
            </w:r>
          </w:p>
        </w:tc>
        <w:tc>
          <w:tcPr>
            <w:tcW w:w="1200" w:type="dxa"/>
            <w:tcBorders>
              <w:top w:val="nil"/>
              <w:left w:val="nil"/>
              <w:bottom w:val="single" w:sz="4" w:space="0" w:color="auto"/>
              <w:right w:val="single" w:sz="4" w:space="0" w:color="auto"/>
            </w:tcBorders>
            <w:shd w:val="clear" w:color="000000" w:fill="FFFFFF"/>
            <w:vAlign w:val="center"/>
            <w:hideMark/>
          </w:tcPr>
          <w:p w14:paraId="55A59075"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4.3</w:t>
            </w:r>
          </w:p>
        </w:tc>
        <w:tc>
          <w:tcPr>
            <w:tcW w:w="400" w:type="dxa"/>
            <w:tcBorders>
              <w:top w:val="nil"/>
              <w:left w:val="nil"/>
              <w:bottom w:val="nil"/>
              <w:right w:val="nil"/>
            </w:tcBorders>
            <w:shd w:val="clear" w:color="000000" w:fill="FFFFFF"/>
            <w:noWrap/>
            <w:vAlign w:val="bottom"/>
            <w:hideMark/>
          </w:tcPr>
          <w:p w14:paraId="4BA3C933"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56A7B32"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336</w:t>
            </w:r>
          </w:p>
        </w:tc>
        <w:tc>
          <w:tcPr>
            <w:tcW w:w="1840" w:type="dxa"/>
            <w:tcBorders>
              <w:top w:val="nil"/>
              <w:left w:val="nil"/>
              <w:bottom w:val="single" w:sz="4" w:space="0" w:color="auto"/>
              <w:right w:val="single" w:sz="4" w:space="0" w:color="auto"/>
            </w:tcBorders>
            <w:shd w:val="clear" w:color="000000" w:fill="FFFFFF"/>
            <w:vAlign w:val="center"/>
            <w:hideMark/>
          </w:tcPr>
          <w:p w14:paraId="41052CEB"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REGISTRILLO</w:t>
            </w:r>
          </w:p>
        </w:tc>
        <w:tc>
          <w:tcPr>
            <w:tcW w:w="1200" w:type="dxa"/>
            <w:tcBorders>
              <w:top w:val="nil"/>
              <w:left w:val="nil"/>
              <w:bottom w:val="single" w:sz="4" w:space="0" w:color="auto"/>
              <w:right w:val="single" w:sz="4" w:space="0" w:color="auto"/>
            </w:tcBorders>
            <w:shd w:val="clear" w:color="000000" w:fill="FFFFFF"/>
            <w:vAlign w:val="center"/>
            <w:hideMark/>
          </w:tcPr>
          <w:p w14:paraId="7E990198"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3621</w:t>
            </w:r>
          </w:p>
        </w:tc>
      </w:tr>
      <w:tr w:rsidR="00A9609E" w:rsidRPr="00A9609E" w14:paraId="737EB746" w14:textId="77777777" w:rsidTr="00A9609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F68AD4B"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768</w:t>
            </w:r>
          </w:p>
        </w:tc>
        <w:tc>
          <w:tcPr>
            <w:tcW w:w="1840" w:type="dxa"/>
            <w:tcBorders>
              <w:top w:val="nil"/>
              <w:left w:val="nil"/>
              <w:bottom w:val="single" w:sz="4" w:space="0" w:color="auto"/>
              <w:right w:val="single" w:sz="4" w:space="0" w:color="auto"/>
            </w:tcBorders>
            <w:shd w:val="clear" w:color="000000" w:fill="FFFFFF"/>
            <w:vAlign w:val="center"/>
            <w:hideMark/>
          </w:tcPr>
          <w:p w14:paraId="4DCCFE19"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MADROÑO</w:t>
            </w:r>
          </w:p>
        </w:tc>
        <w:tc>
          <w:tcPr>
            <w:tcW w:w="1200" w:type="dxa"/>
            <w:tcBorders>
              <w:top w:val="nil"/>
              <w:left w:val="nil"/>
              <w:bottom w:val="single" w:sz="4" w:space="0" w:color="auto"/>
              <w:right w:val="single" w:sz="4" w:space="0" w:color="auto"/>
            </w:tcBorders>
            <w:shd w:val="clear" w:color="000000" w:fill="FFFFFF"/>
            <w:vAlign w:val="center"/>
            <w:hideMark/>
          </w:tcPr>
          <w:p w14:paraId="4C3CD57B"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54D6A5B3"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99FB1F2"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329</w:t>
            </w:r>
          </w:p>
        </w:tc>
        <w:tc>
          <w:tcPr>
            <w:tcW w:w="1840" w:type="dxa"/>
            <w:tcBorders>
              <w:top w:val="nil"/>
              <w:left w:val="nil"/>
              <w:bottom w:val="single" w:sz="4" w:space="0" w:color="auto"/>
              <w:right w:val="single" w:sz="4" w:space="0" w:color="auto"/>
            </w:tcBorders>
            <w:shd w:val="clear" w:color="000000" w:fill="FFFFFF"/>
            <w:vAlign w:val="center"/>
            <w:hideMark/>
          </w:tcPr>
          <w:p w14:paraId="0E7A7CAA"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REGISTRO</w:t>
            </w:r>
          </w:p>
        </w:tc>
        <w:tc>
          <w:tcPr>
            <w:tcW w:w="1200" w:type="dxa"/>
            <w:tcBorders>
              <w:top w:val="nil"/>
              <w:left w:val="nil"/>
              <w:bottom w:val="single" w:sz="4" w:space="0" w:color="auto"/>
              <w:right w:val="single" w:sz="4" w:space="0" w:color="auto"/>
            </w:tcBorders>
            <w:shd w:val="clear" w:color="000000" w:fill="FFFFFF"/>
            <w:vAlign w:val="center"/>
            <w:hideMark/>
          </w:tcPr>
          <w:p w14:paraId="0C0D40E1"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3621</w:t>
            </w:r>
          </w:p>
        </w:tc>
      </w:tr>
      <w:tr w:rsidR="00A9609E" w:rsidRPr="00A9609E" w14:paraId="6DCB1F9E" w14:textId="77777777" w:rsidTr="00A9609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F49F9D4"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1356</w:t>
            </w:r>
          </w:p>
        </w:tc>
        <w:tc>
          <w:tcPr>
            <w:tcW w:w="1840" w:type="dxa"/>
            <w:tcBorders>
              <w:top w:val="nil"/>
              <w:left w:val="nil"/>
              <w:bottom w:val="single" w:sz="4" w:space="0" w:color="auto"/>
              <w:right w:val="single" w:sz="4" w:space="0" w:color="auto"/>
            </w:tcBorders>
            <w:shd w:val="clear" w:color="000000" w:fill="FFFFFF"/>
            <w:vAlign w:val="center"/>
            <w:hideMark/>
          </w:tcPr>
          <w:p w14:paraId="34022E88"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MANANTIAL</w:t>
            </w:r>
          </w:p>
        </w:tc>
        <w:tc>
          <w:tcPr>
            <w:tcW w:w="1200" w:type="dxa"/>
            <w:tcBorders>
              <w:top w:val="nil"/>
              <w:left w:val="nil"/>
              <w:bottom w:val="single" w:sz="4" w:space="0" w:color="auto"/>
              <w:right w:val="single" w:sz="4" w:space="0" w:color="auto"/>
            </w:tcBorders>
            <w:shd w:val="clear" w:color="000000" w:fill="FFFFFF"/>
            <w:vAlign w:val="center"/>
            <w:hideMark/>
          </w:tcPr>
          <w:p w14:paraId="52BFDC31"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256F13E7"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15B3F10"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1306</w:t>
            </w:r>
          </w:p>
        </w:tc>
        <w:tc>
          <w:tcPr>
            <w:tcW w:w="1840" w:type="dxa"/>
            <w:tcBorders>
              <w:top w:val="nil"/>
              <w:left w:val="nil"/>
              <w:bottom w:val="single" w:sz="4" w:space="0" w:color="auto"/>
              <w:right w:val="single" w:sz="4" w:space="0" w:color="auto"/>
            </w:tcBorders>
            <w:shd w:val="clear" w:color="000000" w:fill="FFFFFF"/>
            <w:vAlign w:val="center"/>
            <w:hideMark/>
          </w:tcPr>
          <w:p w14:paraId="148F20DB"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ELRETENDELOASIS</w:t>
            </w:r>
          </w:p>
        </w:tc>
        <w:tc>
          <w:tcPr>
            <w:tcW w:w="1200" w:type="dxa"/>
            <w:tcBorders>
              <w:top w:val="nil"/>
              <w:left w:val="nil"/>
              <w:bottom w:val="single" w:sz="4" w:space="0" w:color="auto"/>
              <w:right w:val="single" w:sz="4" w:space="0" w:color="auto"/>
            </w:tcBorders>
            <w:shd w:val="clear" w:color="000000" w:fill="FFFFFF"/>
            <w:vAlign w:val="center"/>
            <w:hideMark/>
          </w:tcPr>
          <w:p w14:paraId="51EC3571"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11.3</w:t>
            </w:r>
          </w:p>
        </w:tc>
      </w:tr>
      <w:tr w:rsidR="00A9609E" w:rsidRPr="00A9609E" w14:paraId="7094AE2F" w14:textId="77777777" w:rsidTr="00A9609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488DBFF"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1470</w:t>
            </w:r>
          </w:p>
        </w:tc>
        <w:tc>
          <w:tcPr>
            <w:tcW w:w="1840" w:type="dxa"/>
            <w:tcBorders>
              <w:top w:val="nil"/>
              <w:left w:val="nil"/>
              <w:bottom w:val="single" w:sz="4" w:space="0" w:color="auto"/>
              <w:right w:val="single" w:sz="4" w:space="0" w:color="auto"/>
            </w:tcBorders>
            <w:shd w:val="clear" w:color="000000" w:fill="FFFFFF"/>
            <w:vAlign w:val="center"/>
            <w:hideMark/>
          </w:tcPr>
          <w:p w14:paraId="316C992F"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MARCO</w:t>
            </w:r>
          </w:p>
        </w:tc>
        <w:tc>
          <w:tcPr>
            <w:tcW w:w="1200" w:type="dxa"/>
            <w:tcBorders>
              <w:top w:val="nil"/>
              <w:left w:val="nil"/>
              <w:bottom w:val="single" w:sz="4" w:space="0" w:color="auto"/>
              <w:right w:val="single" w:sz="4" w:space="0" w:color="auto"/>
            </w:tcBorders>
            <w:shd w:val="clear" w:color="000000" w:fill="FFFFFF"/>
            <w:vAlign w:val="center"/>
            <w:hideMark/>
          </w:tcPr>
          <w:p w14:paraId="2E3D67DB"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04C616DA"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E6757F3"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378</w:t>
            </w:r>
          </w:p>
        </w:tc>
        <w:tc>
          <w:tcPr>
            <w:tcW w:w="1840" w:type="dxa"/>
            <w:tcBorders>
              <w:top w:val="nil"/>
              <w:left w:val="nil"/>
              <w:bottom w:val="single" w:sz="4" w:space="0" w:color="auto"/>
              <w:right w:val="single" w:sz="4" w:space="0" w:color="auto"/>
            </w:tcBorders>
            <w:shd w:val="clear" w:color="000000" w:fill="FFFFFF"/>
            <w:vAlign w:val="center"/>
            <w:hideMark/>
          </w:tcPr>
          <w:p w14:paraId="1DA5EC4E"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RINCÓN</w:t>
            </w:r>
          </w:p>
        </w:tc>
        <w:tc>
          <w:tcPr>
            <w:tcW w:w="1200" w:type="dxa"/>
            <w:tcBorders>
              <w:top w:val="nil"/>
              <w:left w:val="nil"/>
              <w:bottom w:val="single" w:sz="4" w:space="0" w:color="auto"/>
              <w:right w:val="single" w:sz="4" w:space="0" w:color="auto"/>
            </w:tcBorders>
            <w:shd w:val="clear" w:color="000000" w:fill="FFFFFF"/>
            <w:vAlign w:val="center"/>
            <w:hideMark/>
          </w:tcPr>
          <w:p w14:paraId="01673CD0"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3621</w:t>
            </w:r>
          </w:p>
        </w:tc>
      </w:tr>
      <w:tr w:rsidR="00A9609E" w:rsidRPr="00A9609E" w14:paraId="6210F0F4" w14:textId="77777777" w:rsidTr="00A9609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2EB2AE1"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1173</w:t>
            </w:r>
          </w:p>
        </w:tc>
        <w:tc>
          <w:tcPr>
            <w:tcW w:w="1840" w:type="dxa"/>
            <w:tcBorders>
              <w:top w:val="nil"/>
              <w:left w:val="nil"/>
              <w:bottom w:val="single" w:sz="4" w:space="0" w:color="auto"/>
              <w:right w:val="single" w:sz="4" w:space="0" w:color="auto"/>
            </w:tcBorders>
            <w:shd w:val="clear" w:color="000000" w:fill="FFFFFF"/>
            <w:vAlign w:val="center"/>
            <w:hideMark/>
          </w:tcPr>
          <w:p w14:paraId="62D8A4AC"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MEXICANO</w:t>
            </w:r>
          </w:p>
        </w:tc>
        <w:tc>
          <w:tcPr>
            <w:tcW w:w="1200" w:type="dxa"/>
            <w:tcBorders>
              <w:top w:val="nil"/>
              <w:left w:val="nil"/>
              <w:bottom w:val="single" w:sz="4" w:space="0" w:color="auto"/>
              <w:right w:val="single" w:sz="4" w:space="0" w:color="auto"/>
            </w:tcBorders>
            <w:shd w:val="clear" w:color="000000" w:fill="FFFFFF"/>
            <w:vAlign w:val="center"/>
            <w:hideMark/>
          </w:tcPr>
          <w:p w14:paraId="2C323766"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1D840086"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C14DE8E"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1610</w:t>
            </w:r>
          </w:p>
        </w:tc>
        <w:tc>
          <w:tcPr>
            <w:tcW w:w="1840" w:type="dxa"/>
            <w:tcBorders>
              <w:top w:val="nil"/>
              <w:left w:val="nil"/>
              <w:bottom w:val="single" w:sz="4" w:space="0" w:color="auto"/>
              <w:right w:val="single" w:sz="4" w:space="0" w:color="auto"/>
            </w:tcBorders>
            <w:shd w:val="clear" w:color="000000" w:fill="FFFFFF"/>
            <w:vAlign w:val="center"/>
            <w:hideMark/>
          </w:tcPr>
          <w:p w14:paraId="77AAF188"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RINCÓN</w:t>
            </w:r>
          </w:p>
        </w:tc>
        <w:tc>
          <w:tcPr>
            <w:tcW w:w="1200" w:type="dxa"/>
            <w:tcBorders>
              <w:top w:val="nil"/>
              <w:left w:val="nil"/>
              <w:bottom w:val="single" w:sz="4" w:space="0" w:color="auto"/>
              <w:right w:val="single" w:sz="4" w:space="0" w:color="auto"/>
            </w:tcBorders>
            <w:shd w:val="clear" w:color="000000" w:fill="FFFFFF"/>
            <w:vAlign w:val="center"/>
            <w:hideMark/>
          </w:tcPr>
          <w:p w14:paraId="7400E9A9"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11.2</w:t>
            </w:r>
          </w:p>
        </w:tc>
      </w:tr>
      <w:tr w:rsidR="00A9609E" w:rsidRPr="00A9609E" w14:paraId="76B55230" w14:textId="77777777" w:rsidTr="00A9609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EF8A485"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310</w:t>
            </w:r>
          </w:p>
        </w:tc>
        <w:tc>
          <w:tcPr>
            <w:tcW w:w="1840" w:type="dxa"/>
            <w:tcBorders>
              <w:top w:val="nil"/>
              <w:left w:val="nil"/>
              <w:bottom w:val="single" w:sz="4" w:space="0" w:color="auto"/>
              <w:right w:val="single" w:sz="4" w:space="0" w:color="auto"/>
            </w:tcBorders>
            <w:shd w:val="clear" w:color="000000" w:fill="FFFFFF"/>
            <w:vAlign w:val="center"/>
            <w:hideMark/>
          </w:tcPr>
          <w:p w14:paraId="63CC6106"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MEZQUITE</w:t>
            </w:r>
          </w:p>
        </w:tc>
        <w:tc>
          <w:tcPr>
            <w:tcW w:w="1200" w:type="dxa"/>
            <w:tcBorders>
              <w:top w:val="nil"/>
              <w:left w:val="nil"/>
              <w:bottom w:val="single" w:sz="4" w:space="0" w:color="auto"/>
              <w:right w:val="single" w:sz="4" w:space="0" w:color="auto"/>
            </w:tcBorders>
            <w:shd w:val="clear" w:color="000000" w:fill="FFFFFF"/>
            <w:vAlign w:val="center"/>
            <w:hideMark/>
          </w:tcPr>
          <w:p w14:paraId="32B313CC"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1B0B532D"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C82A590"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1475</w:t>
            </w:r>
          </w:p>
        </w:tc>
        <w:tc>
          <w:tcPr>
            <w:tcW w:w="1840" w:type="dxa"/>
            <w:tcBorders>
              <w:top w:val="nil"/>
              <w:left w:val="nil"/>
              <w:bottom w:val="single" w:sz="4" w:space="0" w:color="auto"/>
              <w:right w:val="single" w:sz="4" w:space="0" w:color="auto"/>
            </w:tcBorders>
            <w:shd w:val="clear" w:color="000000" w:fill="FFFFFF"/>
            <w:vAlign w:val="center"/>
            <w:hideMark/>
          </w:tcPr>
          <w:p w14:paraId="5B165256"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ROSILLO</w:t>
            </w:r>
          </w:p>
        </w:tc>
        <w:tc>
          <w:tcPr>
            <w:tcW w:w="1200" w:type="dxa"/>
            <w:tcBorders>
              <w:top w:val="nil"/>
              <w:left w:val="nil"/>
              <w:bottom w:val="single" w:sz="4" w:space="0" w:color="auto"/>
              <w:right w:val="single" w:sz="4" w:space="0" w:color="auto"/>
            </w:tcBorders>
            <w:shd w:val="clear" w:color="000000" w:fill="FFFFFF"/>
            <w:vAlign w:val="center"/>
            <w:hideMark/>
          </w:tcPr>
          <w:p w14:paraId="0261A2F5"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3711</w:t>
            </w:r>
          </w:p>
        </w:tc>
      </w:tr>
      <w:tr w:rsidR="00A9609E" w:rsidRPr="00A9609E" w14:paraId="3FE05233" w14:textId="77777777" w:rsidTr="00A9609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51EFCB1"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956</w:t>
            </w:r>
          </w:p>
        </w:tc>
        <w:tc>
          <w:tcPr>
            <w:tcW w:w="1840" w:type="dxa"/>
            <w:tcBorders>
              <w:top w:val="nil"/>
              <w:left w:val="nil"/>
              <w:bottom w:val="single" w:sz="4" w:space="0" w:color="auto"/>
              <w:right w:val="single" w:sz="4" w:space="0" w:color="auto"/>
            </w:tcBorders>
            <w:shd w:val="clear" w:color="000000" w:fill="FFFFFF"/>
            <w:vAlign w:val="center"/>
            <w:hideMark/>
          </w:tcPr>
          <w:p w14:paraId="30D0E972"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MEZTEÑO</w:t>
            </w:r>
          </w:p>
        </w:tc>
        <w:tc>
          <w:tcPr>
            <w:tcW w:w="1200" w:type="dxa"/>
            <w:tcBorders>
              <w:top w:val="nil"/>
              <w:left w:val="nil"/>
              <w:bottom w:val="single" w:sz="4" w:space="0" w:color="auto"/>
              <w:right w:val="single" w:sz="4" w:space="0" w:color="auto"/>
            </w:tcBorders>
            <w:shd w:val="clear" w:color="000000" w:fill="FFFFFF"/>
            <w:vAlign w:val="center"/>
            <w:hideMark/>
          </w:tcPr>
          <w:p w14:paraId="59987768"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4929A513"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DAEB101"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674</w:t>
            </w:r>
          </w:p>
        </w:tc>
        <w:tc>
          <w:tcPr>
            <w:tcW w:w="1840" w:type="dxa"/>
            <w:tcBorders>
              <w:top w:val="nil"/>
              <w:left w:val="nil"/>
              <w:bottom w:val="single" w:sz="4" w:space="0" w:color="auto"/>
              <w:right w:val="single" w:sz="4" w:space="0" w:color="auto"/>
            </w:tcBorders>
            <w:shd w:val="clear" w:color="000000" w:fill="FFFFFF"/>
            <w:vAlign w:val="center"/>
            <w:hideMark/>
          </w:tcPr>
          <w:p w14:paraId="11C94ACF"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SALITRILLO</w:t>
            </w:r>
          </w:p>
        </w:tc>
        <w:tc>
          <w:tcPr>
            <w:tcW w:w="1200" w:type="dxa"/>
            <w:tcBorders>
              <w:top w:val="nil"/>
              <w:left w:val="nil"/>
              <w:bottom w:val="single" w:sz="4" w:space="0" w:color="auto"/>
              <w:right w:val="single" w:sz="4" w:space="0" w:color="auto"/>
            </w:tcBorders>
            <w:shd w:val="clear" w:color="000000" w:fill="FFFFFF"/>
            <w:vAlign w:val="center"/>
            <w:hideMark/>
          </w:tcPr>
          <w:p w14:paraId="724799B3"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3711</w:t>
            </w:r>
          </w:p>
        </w:tc>
      </w:tr>
      <w:tr w:rsidR="00A9609E" w:rsidRPr="00A9609E" w14:paraId="2AA1C0BA" w14:textId="77777777" w:rsidTr="00A9609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BBE5734"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589</w:t>
            </w:r>
          </w:p>
        </w:tc>
        <w:tc>
          <w:tcPr>
            <w:tcW w:w="1840" w:type="dxa"/>
            <w:tcBorders>
              <w:top w:val="nil"/>
              <w:left w:val="nil"/>
              <w:bottom w:val="single" w:sz="4" w:space="0" w:color="auto"/>
              <w:right w:val="single" w:sz="4" w:space="0" w:color="auto"/>
            </w:tcBorders>
            <w:shd w:val="clear" w:color="000000" w:fill="FFFFFF"/>
            <w:vAlign w:val="center"/>
            <w:hideMark/>
          </w:tcPr>
          <w:p w14:paraId="70243636"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MILAGRO</w:t>
            </w:r>
          </w:p>
        </w:tc>
        <w:tc>
          <w:tcPr>
            <w:tcW w:w="1200" w:type="dxa"/>
            <w:tcBorders>
              <w:top w:val="nil"/>
              <w:left w:val="nil"/>
              <w:bottom w:val="single" w:sz="4" w:space="0" w:color="auto"/>
              <w:right w:val="single" w:sz="4" w:space="0" w:color="auto"/>
            </w:tcBorders>
            <w:shd w:val="clear" w:color="000000" w:fill="FFFFFF"/>
            <w:vAlign w:val="center"/>
            <w:hideMark/>
          </w:tcPr>
          <w:p w14:paraId="3840AB08"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23EE1DA9"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0F4A860"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334</w:t>
            </w:r>
          </w:p>
        </w:tc>
        <w:tc>
          <w:tcPr>
            <w:tcW w:w="1840" w:type="dxa"/>
            <w:tcBorders>
              <w:top w:val="nil"/>
              <w:left w:val="nil"/>
              <w:bottom w:val="single" w:sz="4" w:space="0" w:color="auto"/>
              <w:right w:val="single" w:sz="4" w:space="0" w:color="auto"/>
            </w:tcBorders>
            <w:shd w:val="clear" w:color="000000" w:fill="FFFFFF"/>
            <w:vAlign w:val="center"/>
            <w:hideMark/>
          </w:tcPr>
          <w:p w14:paraId="44EC2565"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SALTITO</w:t>
            </w:r>
          </w:p>
        </w:tc>
        <w:tc>
          <w:tcPr>
            <w:tcW w:w="1200" w:type="dxa"/>
            <w:tcBorders>
              <w:top w:val="nil"/>
              <w:left w:val="nil"/>
              <w:bottom w:val="single" w:sz="4" w:space="0" w:color="auto"/>
              <w:right w:val="single" w:sz="4" w:space="0" w:color="auto"/>
            </w:tcBorders>
            <w:shd w:val="clear" w:color="000000" w:fill="FFFFFF"/>
            <w:vAlign w:val="center"/>
            <w:hideMark/>
          </w:tcPr>
          <w:p w14:paraId="32636836"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3411</w:t>
            </w:r>
          </w:p>
        </w:tc>
      </w:tr>
      <w:tr w:rsidR="00A9609E" w:rsidRPr="00A9609E" w14:paraId="121B3179" w14:textId="77777777" w:rsidTr="00A9609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A6B62A2"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789</w:t>
            </w:r>
          </w:p>
        </w:tc>
        <w:tc>
          <w:tcPr>
            <w:tcW w:w="1840" w:type="dxa"/>
            <w:tcBorders>
              <w:top w:val="nil"/>
              <w:left w:val="nil"/>
              <w:bottom w:val="single" w:sz="4" w:space="0" w:color="auto"/>
              <w:right w:val="single" w:sz="4" w:space="0" w:color="auto"/>
            </w:tcBorders>
            <w:shd w:val="clear" w:color="000000" w:fill="FFFFFF"/>
            <w:vAlign w:val="center"/>
            <w:hideMark/>
          </w:tcPr>
          <w:p w14:paraId="24B3AA22"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MILAGRO</w:t>
            </w:r>
          </w:p>
        </w:tc>
        <w:tc>
          <w:tcPr>
            <w:tcW w:w="1200" w:type="dxa"/>
            <w:tcBorders>
              <w:top w:val="nil"/>
              <w:left w:val="nil"/>
              <w:bottom w:val="single" w:sz="4" w:space="0" w:color="auto"/>
              <w:right w:val="single" w:sz="4" w:space="0" w:color="auto"/>
            </w:tcBorders>
            <w:shd w:val="clear" w:color="000000" w:fill="FFFFFF"/>
            <w:vAlign w:val="center"/>
            <w:hideMark/>
          </w:tcPr>
          <w:p w14:paraId="1B92A68E"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640C6502"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A8BEC3F"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851</w:t>
            </w:r>
          </w:p>
        </w:tc>
        <w:tc>
          <w:tcPr>
            <w:tcW w:w="1840" w:type="dxa"/>
            <w:tcBorders>
              <w:top w:val="nil"/>
              <w:left w:val="nil"/>
              <w:bottom w:val="single" w:sz="4" w:space="0" w:color="auto"/>
              <w:right w:val="single" w:sz="4" w:space="0" w:color="auto"/>
            </w:tcBorders>
            <w:shd w:val="clear" w:color="000000" w:fill="FFFFFF"/>
            <w:vAlign w:val="center"/>
            <w:hideMark/>
          </w:tcPr>
          <w:p w14:paraId="74F303A7"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SAUZ</w:t>
            </w:r>
          </w:p>
        </w:tc>
        <w:tc>
          <w:tcPr>
            <w:tcW w:w="1200" w:type="dxa"/>
            <w:tcBorders>
              <w:top w:val="nil"/>
              <w:left w:val="nil"/>
              <w:bottom w:val="single" w:sz="4" w:space="0" w:color="auto"/>
              <w:right w:val="single" w:sz="4" w:space="0" w:color="auto"/>
            </w:tcBorders>
            <w:shd w:val="clear" w:color="000000" w:fill="FFFFFF"/>
            <w:vAlign w:val="center"/>
            <w:hideMark/>
          </w:tcPr>
          <w:p w14:paraId="29E0048C"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3311</w:t>
            </w:r>
          </w:p>
        </w:tc>
      </w:tr>
      <w:tr w:rsidR="00A9609E" w:rsidRPr="00A9609E" w14:paraId="49473FD2" w14:textId="77777777" w:rsidTr="00A9609E">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845B4CA"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1019</w:t>
            </w:r>
          </w:p>
        </w:tc>
        <w:tc>
          <w:tcPr>
            <w:tcW w:w="1840" w:type="dxa"/>
            <w:tcBorders>
              <w:top w:val="nil"/>
              <w:left w:val="nil"/>
              <w:bottom w:val="single" w:sz="4" w:space="0" w:color="auto"/>
              <w:right w:val="single" w:sz="4" w:space="0" w:color="auto"/>
            </w:tcBorders>
            <w:shd w:val="clear" w:color="000000" w:fill="FFFFFF"/>
            <w:vAlign w:val="center"/>
            <w:hideMark/>
          </w:tcPr>
          <w:p w14:paraId="65358E4F"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MILAGRO</w:t>
            </w:r>
          </w:p>
        </w:tc>
        <w:tc>
          <w:tcPr>
            <w:tcW w:w="1200" w:type="dxa"/>
            <w:tcBorders>
              <w:top w:val="nil"/>
              <w:left w:val="nil"/>
              <w:bottom w:val="single" w:sz="4" w:space="0" w:color="auto"/>
              <w:right w:val="single" w:sz="4" w:space="0" w:color="auto"/>
            </w:tcBorders>
            <w:shd w:val="clear" w:color="000000" w:fill="FFFFFF"/>
            <w:vAlign w:val="center"/>
            <w:hideMark/>
          </w:tcPr>
          <w:p w14:paraId="52A1603D"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13F5E173"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AD6B1B9"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1242</w:t>
            </w:r>
          </w:p>
        </w:tc>
        <w:tc>
          <w:tcPr>
            <w:tcW w:w="1840" w:type="dxa"/>
            <w:tcBorders>
              <w:top w:val="nil"/>
              <w:left w:val="nil"/>
              <w:bottom w:val="single" w:sz="4" w:space="0" w:color="auto"/>
              <w:right w:val="single" w:sz="4" w:space="0" w:color="auto"/>
            </w:tcBorders>
            <w:shd w:val="clear" w:color="000000" w:fill="FFFFFF"/>
            <w:vAlign w:val="center"/>
            <w:hideMark/>
          </w:tcPr>
          <w:p w14:paraId="796CE1D7"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SIFÓN (LA ESPERANZA)</w:t>
            </w:r>
          </w:p>
        </w:tc>
        <w:tc>
          <w:tcPr>
            <w:tcW w:w="1200" w:type="dxa"/>
            <w:tcBorders>
              <w:top w:val="nil"/>
              <w:left w:val="nil"/>
              <w:bottom w:val="single" w:sz="4" w:space="0" w:color="auto"/>
              <w:right w:val="single" w:sz="4" w:space="0" w:color="auto"/>
            </w:tcBorders>
            <w:shd w:val="clear" w:color="000000" w:fill="FFFFFF"/>
            <w:vAlign w:val="center"/>
            <w:hideMark/>
          </w:tcPr>
          <w:p w14:paraId="6120FAED"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11.3</w:t>
            </w:r>
          </w:p>
        </w:tc>
      </w:tr>
      <w:tr w:rsidR="00A9609E" w:rsidRPr="00A9609E" w14:paraId="7BA3975E" w14:textId="77777777" w:rsidTr="00A9609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D684071"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1176</w:t>
            </w:r>
          </w:p>
        </w:tc>
        <w:tc>
          <w:tcPr>
            <w:tcW w:w="1840" w:type="dxa"/>
            <w:tcBorders>
              <w:top w:val="nil"/>
              <w:left w:val="nil"/>
              <w:bottom w:val="single" w:sz="4" w:space="0" w:color="auto"/>
              <w:right w:val="single" w:sz="4" w:space="0" w:color="auto"/>
            </w:tcBorders>
            <w:shd w:val="clear" w:color="000000" w:fill="FFFFFF"/>
            <w:vAlign w:val="center"/>
            <w:hideMark/>
          </w:tcPr>
          <w:p w14:paraId="337D1122"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MILAGRO</w:t>
            </w:r>
          </w:p>
        </w:tc>
        <w:tc>
          <w:tcPr>
            <w:tcW w:w="1200" w:type="dxa"/>
            <w:tcBorders>
              <w:top w:val="nil"/>
              <w:left w:val="nil"/>
              <w:bottom w:val="single" w:sz="4" w:space="0" w:color="auto"/>
              <w:right w:val="single" w:sz="4" w:space="0" w:color="auto"/>
            </w:tcBorders>
            <w:shd w:val="clear" w:color="000000" w:fill="FFFFFF"/>
            <w:vAlign w:val="center"/>
            <w:hideMark/>
          </w:tcPr>
          <w:p w14:paraId="60071646"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0AEE5BDE"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546FE5B"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650</w:t>
            </w:r>
          </w:p>
        </w:tc>
        <w:tc>
          <w:tcPr>
            <w:tcW w:w="1840" w:type="dxa"/>
            <w:tcBorders>
              <w:top w:val="nil"/>
              <w:left w:val="nil"/>
              <w:bottom w:val="single" w:sz="4" w:space="0" w:color="auto"/>
              <w:right w:val="single" w:sz="4" w:space="0" w:color="auto"/>
            </w:tcBorders>
            <w:shd w:val="clear" w:color="000000" w:fill="FFFFFF"/>
            <w:vAlign w:val="center"/>
            <w:hideMark/>
          </w:tcPr>
          <w:p w14:paraId="3F98D76E"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SOLDADO</w:t>
            </w:r>
          </w:p>
        </w:tc>
        <w:tc>
          <w:tcPr>
            <w:tcW w:w="1200" w:type="dxa"/>
            <w:tcBorders>
              <w:top w:val="nil"/>
              <w:left w:val="nil"/>
              <w:bottom w:val="single" w:sz="4" w:space="0" w:color="auto"/>
              <w:right w:val="single" w:sz="4" w:space="0" w:color="auto"/>
            </w:tcBorders>
            <w:shd w:val="clear" w:color="000000" w:fill="FFFFFF"/>
            <w:vAlign w:val="center"/>
            <w:hideMark/>
          </w:tcPr>
          <w:p w14:paraId="658D5FDD"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3731</w:t>
            </w:r>
          </w:p>
        </w:tc>
      </w:tr>
      <w:tr w:rsidR="00A9609E" w:rsidRPr="00A9609E" w14:paraId="138FE002" w14:textId="77777777" w:rsidTr="00A9609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DF2FB8A"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1178</w:t>
            </w:r>
          </w:p>
        </w:tc>
        <w:tc>
          <w:tcPr>
            <w:tcW w:w="1840" w:type="dxa"/>
            <w:tcBorders>
              <w:top w:val="nil"/>
              <w:left w:val="nil"/>
              <w:bottom w:val="single" w:sz="4" w:space="0" w:color="auto"/>
              <w:right w:val="single" w:sz="4" w:space="0" w:color="auto"/>
            </w:tcBorders>
            <w:shd w:val="clear" w:color="000000" w:fill="FFFFFF"/>
            <w:vAlign w:val="center"/>
            <w:hideMark/>
          </w:tcPr>
          <w:p w14:paraId="7DA8C9DA"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MIRADOR</w:t>
            </w:r>
          </w:p>
        </w:tc>
        <w:tc>
          <w:tcPr>
            <w:tcW w:w="1200" w:type="dxa"/>
            <w:tcBorders>
              <w:top w:val="nil"/>
              <w:left w:val="nil"/>
              <w:bottom w:val="single" w:sz="4" w:space="0" w:color="auto"/>
              <w:right w:val="single" w:sz="4" w:space="0" w:color="auto"/>
            </w:tcBorders>
            <w:shd w:val="clear" w:color="000000" w:fill="FFFFFF"/>
            <w:vAlign w:val="center"/>
            <w:hideMark/>
          </w:tcPr>
          <w:p w14:paraId="4F549F8A"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3731</w:t>
            </w:r>
          </w:p>
        </w:tc>
        <w:tc>
          <w:tcPr>
            <w:tcW w:w="400" w:type="dxa"/>
            <w:tcBorders>
              <w:top w:val="nil"/>
              <w:left w:val="nil"/>
              <w:bottom w:val="nil"/>
              <w:right w:val="nil"/>
            </w:tcBorders>
            <w:shd w:val="clear" w:color="000000" w:fill="FFFFFF"/>
            <w:noWrap/>
            <w:vAlign w:val="bottom"/>
            <w:hideMark/>
          </w:tcPr>
          <w:p w14:paraId="7C7947F9"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3CB094D"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1260</w:t>
            </w:r>
          </w:p>
        </w:tc>
        <w:tc>
          <w:tcPr>
            <w:tcW w:w="1840" w:type="dxa"/>
            <w:tcBorders>
              <w:top w:val="nil"/>
              <w:left w:val="nil"/>
              <w:bottom w:val="single" w:sz="4" w:space="0" w:color="auto"/>
              <w:right w:val="single" w:sz="4" w:space="0" w:color="auto"/>
            </w:tcBorders>
            <w:shd w:val="clear" w:color="000000" w:fill="FFFFFF"/>
            <w:vAlign w:val="center"/>
            <w:hideMark/>
          </w:tcPr>
          <w:p w14:paraId="2F30B3E7"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TANQUE</w:t>
            </w:r>
          </w:p>
        </w:tc>
        <w:tc>
          <w:tcPr>
            <w:tcW w:w="1200" w:type="dxa"/>
            <w:tcBorders>
              <w:top w:val="nil"/>
              <w:left w:val="nil"/>
              <w:bottom w:val="single" w:sz="4" w:space="0" w:color="auto"/>
              <w:right w:val="single" w:sz="4" w:space="0" w:color="auto"/>
            </w:tcBorders>
            <w:shd w:val="clear" w:color="000000" w:fill="FFFFFF"/>
            <w:vAlign w:val="center"/>
            <w:hideMark/>
          </w:tcPr>
          <w:p w14:paraId="7A727217"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3711</w:t>
            </w:r>
          </w:p>
        </w:tc>
      </w:tr>
      <w:tr w:rsidR="00A9609E" w:rsidRPr="00A9609E" w14:paraId="365B83DF" w14:textId="77777777" w:rsidTr="00A9609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19165C0"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319</w:t>
            </w:r>
          </w:p>
        </w:tc>
        <w:tc>
          <w:tcPr>
            <w:tcW w:w="1840" w:type="dxa"/>
            <w:tcBorders>
              <w:top w:val="nil"/>
              <w:left w:val="nil"/>
              <w:bottom w:val="single" w:sz="4" w:space="0" w:color="auto"/>
              <w:right w:val="single" w:sz="4" w:space="0" w:color="auto"/>
            </w:tcBorders>
            <w:shd w:val="clear" w:color="000000" w:fill="FFFFFF"/>
            <w:vAlign w:val="center"/>
            <w:hideMark/>
          </w:tcPr>
          <w:p w14:paraId="11F932FF"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MORTERO</w:t>
            </w:r>
          </w:p>
        </w:tc>
        <w:tc>
          <w:tcPr>
            <w:tcW w:w="1200" w:type="dxa"/>
            <w:tcBorders>
              <w:top w:val="nil"/>
              <w:left w:val="nil"/>
              <w:bottom w:val="single" w:sz="4" w:space="0" w:color="auto"/>
              <w:right w:val="single" w:sz="4" w:space="0" w:color="auto"/>
            </w:tcBorders>
            <w:shd w:val="clear" w:color="000000" w:fill="FFFFFF"/>
            <w:vAlign w:val="center"/>
            <w:hideMark/>
          </w:tcPr>
          <w:p w14:paraId="2026159D"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7017EB9E"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0B70674"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308</w:t>
            </w:r>
          </w:p>
        </w:tc>
        <w:tc>
          <w:tcPr>
            <w:tcW w:w="1840" w:type="dxa"/>
            <w:tcBorders>
              <w:top w:val="nil"/>
              <w:left w:val="nil"/>
              <w:bottom w:val="single" w:sz="4" w:space="0" w:color="auto"/>
              <w:right w:val="single" w:sz="4" w:space="0" w:color="auto"/>
            </w:tcBorders>
            <w:shd w:val="clear" w:color="000000" w:fill="FFFFFF"/>
            <w:vAlign w:val="center"/>
            <w:hideMark/>
          </w:tcPr>
          <w:p w14:paraId="687F8C4B"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TECOLOTE</w:t>
            </w:r>
          </w:p>
        </w:tc>
        <w:tc>
          <w:tcPr>
            <w:tcW w:w="1200" w:type="dxa"/>
            <w:tcBorders>
              <w:top w:val="nil"/>
              <w:left w:val="nil"/>
              <w:bottom w:val="single" w:sz="4" w:space="0" w:color="auto"/>
              <w:right w:val="single" w:sz="4" w:space="0" w:color="auto"/>
            </w:tcBorders>
            <w:shd w:val="clear" w:color="000000" w:fill="FFFFFF"/>
            <w:vAlign w:val="center"/>
            <w:hideMark/>
          </w:tcPr>
          <w:p w14:paraId="003618A1"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3621</w:t>
            </w:r>
          </w:p>
        </w:tc>
      </w:tr>
      <w:tr w:rsidR="00A9609E" w:rsidRPr="00A9609E" w14:paraId="3E5AA13C" w14:textId="77777777" w:rsidTr="00A9609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FDEE25E"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1181</w:t>
            </w:r>
          </w:p>
        </w:tc>
        <w:tc>
          <w:tcPr>
            <w:tcW w:w="1840" w:type="dxa"/>
            <w:tcBorders>
              <w:top w:val="nil"/>
              <w:left w:val="nil"/>
              <w:bottom w:val="single" w:sz="4" w:space="0" w:color="auto"/>
              <w:right w:val="single" w:sz="4" w:space="0" w:color="auto"/>
            </w:tcBorders>
            <w:shd w:val="clear" w:color="000000" w:fill="FFFFFF"/>
            <w:vAlign w:val="center"/>
            <w:hideMark/>
          </w:tcPr>
          <w:p w14:paraId="549F2F00"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NORTEÑO</w:t>
            </w:r>
          </w:p>
        </w:tc>
        <w:tc>
          <w:tcPr>
            <w:tcW w:w="1200" w:type="dxa"/>
            <w:tcBorders>
              <w:top w:val="nil"/>
              <w:left w:val="nil"/>
              <w:bottom w:val="single" w:sz="4" w:space="0" w:color="auto"/>
              <w:right w:val="single" w:sz="4" w:space="0" w:color="auto"/>
            </w:tcBorders>
            <w:shd w:val="clear" w:color="000000" w:fill="FFFFFF"/>
            <w:vAlign w:val="center"/>
            <w:hideMark/>
          </w:tcPr>
          <w:p w14:paraId="79DB00C4"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61B96360"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026439A"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746</w:t>
            </w:r>
          </w:p>
        </w:tc>
        <w:tc>
          <w:tcPr>
            <w:tcW w:w="1840" w:type="dxa"/>
            <w:tcBorders>
              <w:top w:val="nil"/>
              <w:left w:val="nil"/>
              <w:bottom w:val="single" w:sz="4" w:space="0" w:color="auto"/>
              <w:right w:val="single" w:sz="4" w:space="0" w:color="auto"/>
            </w:tcBorders>
            <w:shd w:val="clear" w:color="000000" w:fill="FFFFFF"/>
            <w:vAlign w:val="center"/>
            <w:hideMark/>
          </w:tcPr>
          <w:p w14:paraId="76FC29BB"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TEJABAN</w:t>
            </w:r>
          </w:p>
        </w:tc>
        <w:tc>
          <w:tcPr>
            <w:tcW w:w="1200" w:type="dxa"/>
            <w:tcBorders>
              <w:top w:val="nil"/>
              <w:left w:val="nil"/>
              <w:bottom w:val="single" w:sz="4" w:space="0" w:color="auto"/>
              <w:right w:val="single" w:sz="4" w:space="0" w:color="auto"/>
            </w:tcBorders>
            <w:shd w:val="clear" w:color="000000" w:fill="FFFFFF"/>
            <w:vAlign w:val="center"/>
            <w:hideMark/>
          </w:tcPr>
          <w:p w14:paraId="42D9F361"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12.1</w:t>
            </w:r>
          </w:p>
        </w:tc>
      </w:tr>
      <w:tr w:rsidR="00A9609E" w:rsidRPr="00A9609E" w14:paraId="79FEFF22" w14:textId="77777777" w:rsidTr="00A9609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5E86233"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1015</w:t>
            </w:r>
          </w:p>
        </w:tc>
        <w:tc>
          <w:tcPr>
            <w:tcW w:w="1840" w:type="dxa"/>
            <w:tcBorders>
              <w:top w:val="nil"/>
              <w:left w:val="nil"/>
              <w:bottom w:val="single" w:sz="4" w:space="0" w:color="auto"/>
              <w:right w:val="single" w:sz="4" w:space="0" w:color="auto"/>
            </w:tcBorders>
            <w:shd w:val="clear" w:color="000000" w:fill="FFFFFF"/>
            <w:vAlign w:val="center"/>
            <w:hideMark/>
          </w:tcPr>
          <w:p w14:paraId="2F0C0B7B"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NUEVO VERGEL</w:t>
            </w:r>
          </w:p>
        </w:tc>
        <w:tc>
          <w:tcPr>
            <w:tcW w:w="1200" w:type="dxa"/>
            <w:tcBorders>
              <w:top w:val="nil"/>
              <w:left w:val="nil"/>
              <w:bottom w:val="single" w:sz="4" w:space="0" w:color="auto"/>
              <w:right w:val="single" w:sz="4" w:space="0" w:color="auto"/>
            </w:tcBorders>
            <w:shd w:val="clear" w:color="000000" w:fill="FFFFFF"/>
            <w:vAlign w:val="center"/>
            <w:hideMark/>
          </w:tcPr>
          <w:p w14:paraId="7C213610"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2123EF7D"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AA742A2"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281</w:t>
            </w:r>
          </w:p>
        </w:tc>
        <w:tc>
          <w:tcPr>
            <w:tcW w:w="1840" w:type="dxa"/>
            <w:tcBorders>
              <w:top w:val="nil"/>
              <w:left w:val="nil"/>
              <w:bottom w:val="single" w:sz="4" w:space="0" w:color="auto"/>
              <w:right w:val="single" w:sz="4" w:space="0" w:color="auto"/>
            </w:tcBorders>
            <w:shd w:val="clear" w:color="000000" w:fill="FFFFFF"/>
            <w:vAlign w:val="center"/>
            <w:hideMark/>
          </w:tcPr>
          <w:p w14:paraId="7DB431D7"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TEPETATE</w:t>
            </w:r>
          </w:p>
        </w:tc>
        <w:tc>
          <w:tcPr>
            <w:tcW w:w="1200" w:type="dxa"/>
            <w:tcBorders>
              <w:top w:val="nil"/>
              <w:left w:val="nil"/>
              <w:bottom w:val="single" w:sz="4" w:space="0" w:color="auto"/>
              <w:right w:val="single" w:sz="4" w:space="0" w:color="auto"/>
            </w:tcBorders>
            <w:shd w:val="clear" w:color="000000" w:fill="FFFFFF"/>
            <w:vAlign w:val="center"/>
            <w:hideMark/>
          </w:tcPr>
          <w:p w14:paraId="04E90204"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9.3</w:t>
            </w:r>
          </w:p>
        </w:tc>
      </w:tr>
      <w:tr w:rsidR="00A9609E" w:rsidRPr="00A9609E" w14:paraId="30FF1475" w14:textId="77777777" w:rsidTr="00A9609E">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68EB795"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1396</w:t>
            </w:r>
          </w:p>
        </w:tc>
        <w:tc>
          <w:tcPr>
            <w:tcW w:w="1840" w:type="dxa"/>
            <w:tcBorders>
              <w:top w:val="nil"/>
              <w:left w:val="nil"/>
              <w:bottom w:val="single" w:sz="4" w:space="0" w:color="auto"/>
              <w:right w:val="single" w:sz="4" w:space="0" w:color="auto"/>
            </w:tcBorders>
            <w:shd w:val="clear" w:color="000000" w:fill="FFFFFF"/>
            <w:vAlign w:val="center"/>
            <w:hideMark/>
          </w:tcPr>
          <w:p w14:paraId="6C25AF42"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OASIS</w:t>
            </w:r>
          </w:p>
        </w:tc>
        <w:tc>
          <w:tcPr>
            <w:tcW w:w="1200" w:type="dxa"/>
            <w:tcBorders>
              <w:top w:val="nil"/>
              <w:left w:val="nil"/>
              <w:bottom w:val="single" w:sz="4" w:space="0" w:color="auto"/>
              <w:right w:val="single" w:sz="4" w:space="0" w:color="auto"/>
            </w:tcBorders>
            <w:shd w:val="clear" w:color="000000" w:fill="FFFFFF"/>
            <w:vAlign w:val="center"/>
            <w:hideMark/>
          </w:tcPr>
          <w:p w14:paraId="7CC178E6"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25480E8F"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863594B"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966</w:t>
            </w:r>
          </w:p>
        </w:tc>
        <w:tc>
          <w:tcPr>
            <w:tcW w:w="1840" w:type="dxa"/>
            <w:tcBorders>
              <w:top w:val="nil"/>
              <w:left w:val="nil"/>
              <w:bottom w:val="single" w:sz="4" w:space="0" w:color="auto"/>
              <w:right w:val="single" w:sz="4" w:space="0" w:color="auto"/>
            </w:tcBorders>
            <w:shd w:val="clear" w:color="000000" w:fill="FFFFFF"/>
            <w:vAlign w:val="center"/>
            <w:hideMark/>
          </w:tcPr>
          <w:p w14:paraId="766567D0"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TEPETATE (LOS CANO)</w:t>
            </w:r>
          </w:p>
        </w:tc>
        <w:tc>
          <w:tcPr>
            <w:tcW w:w="1200" w:type="dxa"/>
            <w:tcBorders>
              <w:top w:val="nil"/>
              <w:left w:val="nil"/>
              <w:bottom w:val="single" w:sz="4" w:space="0" w:color="auto"/>
              <w:right w:val="single" w:sz="4" w:space="0" w:color="auto"/>
            </w:tcBorders>
            <w:shd w:val="clear" w:color="000000" w:fill="FFFFFF"/>
            <w:vAlign w:val="center"/>
            <w:hideMark/>
          </w:tcPr>
          <w:p w14:paraId="2B4C810A"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9.3</w:t>
            </w:r>
          </w:p>
        </w:tc>
      </w:tr>
      <w:tr w:rsidR="00A9609E" w:rsidRPr="00A9609E" w14:paraId="76D6762D" w14:textId="77777777" w:rsidTr="00A9609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4C08C58"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1471</w:t>
            </w:r>
          </w:p>
        </w:tc>
        <w:tc>
          <w:tcPr>
            <w:tcW w:w="1840" w:type="dxa"/>
            <w:tcBorders>
              <w:top w:val="nil"/>
              <w:left w:val="nil"/>
              <w:bottom w:val="single" w:sz="4" w:space="0" w:color="auto"/>
              <w:right w:val="single" w:sz="4" w:space="0" w:color="auto"/>
            </w:tcBorders>
            <w:shd w:val="clear" w:color="000000" w:fill="FFFFFF"/>
            <w:vAlign w:val="center"/>
            <w:hideMark/>
          </w:tcPr>
          <w:p w14:paraId="29D4DC85"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ODILÓN</w:t>
            </w:r>
          </w:p>
        </w:tc>
        <w:tc>
          <w:tcPr>
            <w:tcW w:w="1200" w:type="dxa"/>
            <w:tcBorders>
              <w:top w:val="nil"/>
              <w:left w:val="nil"/>
              <w:bottom w:val="single" w:sz="4" w:space="0" w:color="auto"/>
              <w:right w:val="single" w:sz="4" w:space="0" w:color="auto"/>
            </w:tcBorders>
            <w:shd w:val="clear" w:color="000000" w:fill="FFFFFF"/>
            <w:vAlign w:val="center"/>
            <w:hideMark/>
          </w:tcPr>
          <w:p w14:paraId="661C97E8"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3731</w:t>
            </w:r>
          </w:p>
        </w:tc>
        <w:tc>
          <w:tcPr>
            <w:tcW w:w="400" w:type="dxa"/>
            <w:tcBorders>
              <w:top w:val="nil"/>
              <w:left w:val="nil"/>
              <w:bottom w:val="nil"/>
              <w:right w:val="nil"/>
            </w:tcBorders>
            <w:shd w:val="clear" w:color="000000" w:fill="FFFFFF"/>
            <w:noWrap/>
            <w:vAlign w:val="bottom"/>
            <w:hideMark/>
          </w:tcPr>
          <w:p w14:paraId="71FC84F5"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F85977F"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734</w:t>
            </w:r>
          </w:p>
        </w:tc>
        <w:tc>
          <w:tcPr>
            <w:tcW w:w="1840" w:type="dxa"/>
            <w:tcBorders>
              <w:top w:val="nil"/>
              <w:left w:val="nil"/>
              <w:bottom w:val="single" w:sz="4" w:space="0" w:color="auto"/>
              <w:right w:val="single" w:sz="4" w:space="0" w:color="auto"/>
            </w:tcBorders>
            <w:shd w:val="clear" w:color="000000" w:fill="FFFFFF"/>
            <w:vAlign w:val="center"/>
            <w:hideMark/>
          </w:tcPr>
          <w:p w14:paraId="4311E3F0"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TEXANO (EL PASTO)</w:t>
            </w:r>
          </w:p>
        </w:tc>
        <w:tc>
          <w:tcPr>
            <w:tcW w:w="1200" w:type="dxa"/>
            <w:tcBorders>
              <w:top w:val="nil"/>
              <w:left w:val="nil"/>
              <w:bottom w:val="single" w:sz="4" w:space="0" w:color="auto"/>
              <w:right w:val="single" w:sz="4" w:space="0" w:color="auto"/>
            </w:tcBorders>
            <w:shd w:val="clear" w:color="000000" w:fill="FFFFFF"/>
            <w:vAlign w:val="center"/>
            <w:hideMark/>
          </w:tcPr>
          <w:p w14:paraId="20625152"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9.3</w:t>
            </w:r>
          </w:p>
        </w:tc>
      </w:tr>
      <w:tr w:rsidR="00A9609E" w:rsidRPr="00A9609E" w14:paraId="6244C366" w14:textId="77777777" w:rsidTr="00A9609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C808FD1"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1185</w:t>
            </w:r>
          </w:p>
        </w:tc>
        <w:tc>
          <w:tcPr>
            <w:tcW w:w="1840" w:type="dxa"/>
            <w:tcBorders>
              <w:top w:val="nil"/>
              <w:left w:val="nil"/>
              <w:bottom w:val="single" w:sz="4" w:space="0" w:color="auto"/>
              <w:right w:val="single" w:sz="4" w:space="0" w:color="auto"/>
            </w:tcBorders>
            <w:shd w:val="clear" w:color="000000" w:fill="FFFFFF"/>
            <w:vAlign w:val="center"/>
            <w:hideMark/>
          </w:tcPr>
          <w:p w14:paraId="0B19F4F5"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OSO</w:t>
            </w:r>
          </w:p>
        </w:tc>
        <w:tc>
          <w:tcPr>
            <w:tcW w:w="1200" w:type="dxa"/>
            <w:tcBorders>
              <w:top w:val="nil"/>
              <w:left w:val="nil"/>
              <w:bottom w:val="single" w:sz="4" w:space="0" w:color="auto"/>
              <w:right w:val="single" w:sz="4" w:space="0" w:color="auto"/>
            </w:tcBorders>
            <w:shd w:val="clear" w:color="000000" w:fill="FFFFFF"/>
            <w:vAlign w:val="center"/>
            <w:hideMark/>
          </w:tcPr>
          <w:p w14:paraId="7DD71F09"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3611</w:t>
            </w:r>
          </w:p>
        </w:tc>
        <w:tc>
          <w:tcPr>
            <w:tcW w:w="400" w:type="dxa"/>
            <w:tcBorders>
              <w:top w:val="nil"/>
              <w:left w:val="nil"/>
              <w:bottom w:val="nil"/>
              <w:right w:val="nil"/>
            </w:tcBorders>
            <w:shd w:val="clear" w:color="000000" w:fill="FFFFFF"/>
            <w:noWrap/>
            <w:vAlign w:val="bottom"/>
            <w:hideMark/>
          </w:tcPr>
          <w:p w14:paraId="40CE99C6"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0EE245C"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1263</w:t>
            </w:r>
          </w:p>
        </w:tc>
        <w:tc>
          <w:tcPr>
            <w:tcW w:w="1840" w:type="dxa"/>
            <w:tcBorders>
              <w:top w:val="nil"/>
              <w:left w:val="nil"/>
              <w:bottom w:val="single" w:sz="4" w:space="0" w:color="auto"/>
              <w:right w:val="single" w:sz="4" w:space="0" w:color="auto"/>
            </w:tcBorders>
            <w:shd w:val="clear" w:color="000000" w:fill="FFFFFF"/>
            <w:vAlign w:val="center"/>
            <w:hideMark/>
          </w:tcPr>
          <w:p w14:paraId="5AF5B8AF"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TIGRE (EL POLLITO)</w:t>
            </w:r>
          </w:p>
        </w:tc>
        <w:tc>
          <w:tcPr>
            <w:tcW w:w="1200" w:type="dxa"/>
            <w:tcBorders>
              <w:top w:val="nil"/>
              <w:left w:val="nil"/>
              <w:bottom w:val="single" w:sz="4" w:space="0" w:color="auto"/>
              <w:right w:val="single" w:sz="4" w:space="0" w:color="auto"/>
            </w:tcBorders>
            <w:shd w:val="clear" w:color="000000" w:fill="FFFFFF"/>
            <w:vAlign w:val="center"/>
            <w:hideMark/>
          </w:tcPr>
          <w:p w14:paraId="1FBAF48F"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12.1</w:t>
            </w:r>
          </w:p>
        </w:tc>
      </w:tr>
      <w:tr w:rsidR="00A9609E" w:rsidRPr="00A9609E" w14:paraId="6A6CA9CE" w14:textId="77777777" w:rsidTr="00A9609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3091BC4"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710</w:t>
            </w:r>
          </w:p>
        </w:tc>
        <w:tc>
          <w:tcPr>
            <w:tcW w:w="1840" w:type="dxa"/>
            <w:tcBorders>
              <w:top w:val="nil"/>
              <w:left w:val="nil"/>
              <w:bottom w:val="single" w:sz="4" w:space="0" w:color="auto"/>
              <w:right w:val="single" w:sz="4" w:space="0" w:color="auto"/>
            </w:tcBorders>
            <w:shd w:val="clear" w:color="000000" w:fill="FFFFFF"/>
            <w:vAlign w:val="center"/>
            <w:hideMark/>
          </w:tcPr>
          <w:p w14:paraId="0F7ADD69"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OSO DOS</w:t>
            </w:r>
          </w:p>
        </w:tc>
        <w:tc>
          <w:tcPr>
            <w:tcW w:w="1200" w:type="dxa"/>
            <w:tcBorders>
              <w:top w:val="nil"/>
              <w:left w:val="nil"/>
              <w:bottom w:val="single" w:sz="4" w:space="0" w:color="auto"/>
              <w:right w:val="single" w:sz="4" w:space="0" w:color="auto"/>
            </w:tcBorders>
            <w:shd w:val="clear" w:color="000000" w:fill="FFFFFF"/>
            <w:vAlign w:val="center"/>
            <w:hideMark/>
          </w:tcPr>
          <w:p w14:paraId="778CC941"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6F11B7B9"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5C230D1"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282</w:t>
            </w:r>
          </w:p>
        </w:tc>
        <w:tc>
          <w:tcPr>
            <w:tcW w:w="1840" w:type="dxa"/>
            <w:tcBorders>
              <w:top w:val="nil"/>
              <w:left w:val="nil"/>
              <w:bottom w:val="single" w:sz="4" w:space="0" w:color="auto"/>
              <w:right w:val="single" w:sz="4" w:space="0" w:color="auto"/>
            </w:tcBorders>
            <w:shd w:val="clear" w:color="000000" w:fill="FFFFFF"/>
            <w:vAlign w:val="center"/>
            <w:hideMark/>
          </w:tcPr>
          <w:p w14:paraId="55D77819"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TOBOSO</w:t>
            </w:r>
          </w:p>
        </w:tc>
        <w:tc>
          <w:tcPr>
            <w:tcW w:w="1200" w:type="dxa"/>
            <w:tcBorders>
              <w:top w:val="nil"/>
              <w:left w:val="nil"/>
              <w:bottom w:val="single" w:sz="4" w:space="0" w:color="auto"/>
              <w:right w:val="single" w:sz="4" w:space="0" w:color="auto"/>
            </w:tcBorders>
            <w:shd w:val="clear" w:color="000000" w:fill="FFFFFF"/>
            <w:vAlign w:val="center"/>
            <w:hideMark/>
          </w:tcPr>
          <w:p w14:paraId="46273D6F"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3621</w:t>
            </w:r>
          </w:p>
        </w:tc>
      </w:tr>
      <w:tr w:rsidR="00A9609E" w:rsidRPr="00A9609E" w14:paraId="6FD3BB73" w14:textId="77777777" w:rsidTr="00A9609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5BB45E9"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711</w:t>
            </w:r>
          </w:p>
        </w:tc>
        <w:tc>
          <w:tcPr>
            <w:tcW w:w="1840" w:type="dxa"/>
            <w:tcBorders>
              <w:top w:val="nil"/>
              <w:left w:val="nil"/>
              <w:bottom w:val="single" w:sz="4" w:space="0" w:color="auto"/>
              <w:right w:val="single" w:sz="4" w:space="0" w:color="auto"/>
            </w:tcBorders>
            <w:shd w:val="clear" w:color="000000" w:fill="FFFFFF"/>
            <w:vAlign w:val="center"/>
            <w:hideMark/>
          </w:tcPr>
          <w:p w14:paraId="5C75E212"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OSO UNO</w:t>
            </w:r>
          </w:p>
        </w:tc>
        <w:tc>
          <w:tcPr>
            <w:tcW w:w="1200" w:type="dxa"/>
            <w:tcBorders>
              <w:top w:val="nil"/>
              <w:left w:val="nil"/>
              <w:bottom w:val="single" w:sz="4" w:space="0" w:color="auto"/>
              <w:right w:val="single" w:sz="4" w:space="0" w:color="auto"/>
            </w:tcBorders>
            <w:shd w:val="clear" w:color="000000" w:fill="FFFFFF"/>
            <w:vAlign w:val="center"/>
            <w:hideMark/>
          </w:tcPr>
          <w:p w14:paraId="316EB1FE"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7EAF34DC"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28BE917"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758</w:t>
            </w:r>
          </w:p>
        </w:tc>
        <w:tc>
          <w:tcPr>
            <w:tcW w:w="1840" w:type="dxa"/>
            <w:tcBorders>
              <w:top w:val="nil"/>
              <w:left w:val="nil"/>
              <w:bottom w:val="single" w:sz="4" w:space="0" w:color="auto"/>
              <w:right w:val="single" w:sz="4" w:space="0" w:color="auto"/>
            </w:tcBorders>
            <w:shd w:val="clear" w:color="000000" w:fill="FFFFFF"/>
            <w:vAlign w:val="center"/>
            <w:hideMark/>
          </w:tcPr>
          <w:p w14:paraId="6C79D2EC"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TULE</w:t>
            </w:r>
          </w:p>
        </w:tc>
        <w:tc>
          <w:tcPr>
            <w:tcW w:w="1200" w:type="dxa"/>
            <w:tcBorders>
              <w:top w:val="nil"/>
              <w:left w:val="nil"/>
              <w:bottom w:val="single" w:sz="4" w:space="0" w:color="auto"/>
              <w:right w:val="single" w:sz="4" w:space="0" w:color="auto"/>
            </w:tcBorders>
            <w:shd w:val="clear" w:color="000000" w:fill="FFFFFF"/>
            <w:vAlign w:val="center"/>
            <w:hideMark/>
          </w:tcPr>
          <w:p w14:paraId="189D9116"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3711</w:t>
            </w:r>
          </w:p>
        </w:tc>
      </w:tr>
      <w:tr w:rsidR="00A9609E" w:rsidRPr="00A9609E" w14:paraId="582483C4" w14:textId="77777777" w:rsidTr="00A9609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8CB2F67"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lastRenderedPageBreak/>
              <w:t>1601</w:t>
            </w:r>
          </w:p>
        </w:tc>
        <w:tc>
          <w:tcPr>
            <w:tcW w:w="1840" w:type="dxa"/>
            <w:tcBorders>
              <w:top w:val="nil"/>
              <w:left w:val="nil"/>
              <w:bottom w:val="single" w:sz="4" w:space="0" w:color="auto"/>
              <w:right w:val="single" w:sz="4" w:space="0" w:color="auto"/>
            </w:tcBorders>
            <w:shd w:val="clear" w:color="000000" w:fill="FFFFFF"/>
            <w:vAlign w:val="center"/>
            <w:hideMark/>
          </w:tcPr>
          <w:p w14:paraId="15E64961"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PAPALOTE</w:t>
            </w:r>
          </w:p>
        </w:tc>
        <w:tc>
          <w:tcPr>
            <w:tcW w:w="1200" w:type="dxa"/>
            <w:tcBorders>
              <w:top w:val="nil"/>
              <w:left w:val="nil"/>
              <w:bottom w:val="single" w:sz="4" w:space="0" w:color="auto"/>
              <w:right w:val="single" w:sz="4" w:space="0" w:color="auto"/>
            </w:tcBorders>
            <w:shd w:val="clear" w:color="000000" w:fill="FFFFFF"/>
            <w:vAlign w:val="center"/>
            <w:hideMark/>
          </w:tcPr>
          <w:p w14:paraId="3E99C23D"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2BBD7A40"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F07A5CB"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285</w:t>
            </w:r>
          </w:p>
        </w:tc>
        <w:tc>
          <w:tcPr>
            <w:tcW w:w="1840" w:type="dxa"/>
            <w:tcBorders>
              <w:top w:val="nil"/>
              <w:left w:val="nil"/>
              <w:bottom w:val="single" w:sz="4" w:space="0" w:color="auto"/>
              <w:right w:val="single" w:sz="4" w:space="0" w:color="auto"/>
            </w:tcBorders>
            <w:shd w:val="clear" w:color="000000" w:fill="FFFFFF"/>
            <w:vAlign w:val="center"/>
            <w:hideMark/>
          </w:tcPr>
          <w:p w14:paraId="03702D99"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TUNAL</w:t>
            </w:r>
          </w:p>
        </w:tc>
        <w:tc>
          <w:tcPr>
            <w:tcW w:w="1200" w:type="dxa"/>
            <w:tcBorders>
              <w:top w:val="nil"/>
              <w:left w:val="nil"/>
              <w:bottom w:val="single" w:sz="4" w:space="0" w:color="auto"/>
              <w:right w:val="single" w:sz="4" w:space="0" w:color="auto"/>
            </w:tcBorders>
            <w:shd w:val="clear" w:color="000000" w:fill="FFFFFF"/>
            <w:vAlign w:val="center"/>
            <w:hideMark/>
          </w:tcPr>
          <w:p w14:paraId="0191F9B0"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9.3</w:t>
            </w:r>
          </w:p>
        </w:tc>
      </w:tr>
      <w:tr w:rsidR="00A9609E" w:rsidRPr="00A9609E" w14:paraId="1BDF2F55" w14:textId="77777777" w:rsidTr="00A9609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BDFE434"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603</w:t>
            </w:r>
          </w:p>
        </w:tc>
        <w:tc>
          <w:tcPr>
            <w:tcW w:w="1840" w:type="dxa"/>
            <w:tcBorders>
              <w:top w:val="nil"/>
              <w:left w:val="nil"/>
              <w:bottom w:val="single" w:sz="4" w:space="0" w:color="auto"/>
              <w:right w:val="single" w:sz="4" w:space="0" w:color="auto"/>
            </w:tcBorders>
            <w:shd w:val="clear" w:color="000000" w:fill="FFFFFF"/>
            <w:vAlign w:val="center"/>
            <w:hideMark/>
          </w:tcPr>
          <w:p w14:paraId="27425058"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PARAISO</w:t>
            </w:r>
          </w:p>
        </w:tc>
        <w:tc>
          <w:tcPr>
            <w:tcW w:w="1200" w:type="dxa"/>
            <w:tcBorders>
              <w:top w:val="nil"/>
              <w:left w:val="nil"/>
              <w:bottom w:val="single" w:sz="4" w:space="0" w:color="auto"/>
              <w:right w:val="single" w:sz="4" w:space="0" w:color="auto"/>
            </w:tcBorders>
            <w:shd w:val="clear" w:color="000000" w:fill="FFFFFF"/>
            <w:vAlign w:val="center"/>
            <w:hideMark/>
          </w:tcPr>
          <w:p w14:paraId="36111550"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486B73A1"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D3FD1F6"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1577</w:t>
            </w:r>
          </w:p>
        </w:tc>
        <w:tc>
          <w:tcPr>
            <w:tcW w:w="1840" w:type="dxa"/>
            <w:tcBorders>
              <w:top w:val="nil"/>
              <w:left w:val="nil"/>
              <w:bottom w:val="single" w:sz="4" w:space="0" w:color="auto"/>
              <w:right w:val="single" w:sz="4" w:space="0" w:color="auto"/>
            </w:tcBorders>
            <w:shd w:val="clear" w:color="000000" w:fill="FFFFFF"/>
            <w:vAlign w:val="center"/>
            <w:hideMark/>
          </w:tcPr>
          <w:p w14:paraId="7466A879"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ULTIMO RODEO</w:t>
            </w:r>
          </w:p>
        </w:tc>
        <w:tc>
          <w:tcPr>
            <w:tcW w:w="1200" w:type="dxa"/>
            <w:tcBorders>
              <w:top w:val="nil"/>
              <w:left w:val="nil"/>
              <w:bottom w:val="single" w:sz="4" w:space="0" w:color="auto"/>
              <w:right w:val="single" w:sz="4" w:space="0" w:color="auto"/>
            </w:tcBorders>
            <w:shd w:val="clear" w:color="000000" w:fill="FFFFFF"/>
            <w:vAlign w:val="center"/>
            <w:hideMark/>
          </w:tcPr>
          <w:p w14:paraId="215A2F8E"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4.3</w:t>
            </w:r>
          </w:p>
        </w:tc>
      </w:tr>
      <w:tr w:rsidR="00A9609E" w:rsidRPr="00A9609E" w14:paraId="3DDEAAB9" w14:textId="77777777" w:rsidTr="00A9609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C279410"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606</w:t>
            </w:r>
          </w:p>
        </w:tc>
        <w:tc>
          <w:tcPr>
            <w:tcW w:w="1840" w:type="dxa"/>
            <w:tcBorders>
              <w:top w:val="nil"/>
              <w:left w:val="nil"/>
              <w:bottom w:val="single" w:sz="4" w:space="0" w:color="auto"/>
              <w:right w:val="single" w:sz="4" w:space="0" w:color="auto"/>
            </w:tcBorders>
            <w:shd w:val="clear" w:color="000000" w:fill="FFFFFF"/>
            <w:vAlign w:val="center"/>
            <w:hideMark/>
          </w:tcPr>
          <w:p w14:paraId="75680EE3"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PINOLE</w:t>
            </w:r>
          </w:p>
        </w:tc>
        <w:tc>
          <w:tcPr>
            <w:tcW w:w="1200" w:type="dxa"/>
            <w:tcBorders>
              <w:top w:val="nil"/>
              <w:left w:val="nil"/>
              <w:bottom w:val="single" w:sz="4" w:space="0" w:color="auto"/>
              <w:right w:val="single" w:sz="4" w:space="0" w:color="auto"/>
            </w:tcBorders>
            <w:shd w:val="clear" w:color="000000" w:fill="FFFFFF"/>
            <w:vAlign w:val="center"/>
            <w:hideMark/>
          </w:tcPr>
          <w:p w14:paraId="34101BF1"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690CC198"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96BC447"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1149</w:t>
            </w:r>
          </w:p>
        </w:tc>
        <w:tc>
          <w:tcPr>
            <w:tcW w:w="1840" w:type="dxa"/>
            <w:tcBorders>
              <w:top w:val="nil"/>
              <w:left w:val="nil"/>
              <w:bottom w:val="single" w:sz="4" w:space="0" w:color="auto"/>
              <w:right w:val="single" w:sz="4" w:space="0" w:color="auto"/>
            </w:tcBorders>
            <w:shd w:val="clear" w:color="000000" w:fill="FFFFFF"/>
            <w:vAlign w:val="center"/>
            <w:hideMark/>
          </w:tcPr>
          <w:p w14:paraId="2655AC64"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VALUARTE</w:t>
            </w:r>
          </w:p>
        </w:tc>
        <w:tc>
          <w:tcPr>
            <w:tcW w:w="1200" w:type="dxa"/>
            <w:tcBorders>
              <w:top w:val="nil"/>
              <w:left w:val="nil"/>
              <w:bottom w:val="single" w:sz="4" w:space="0" w:color="auto"/>
              <w:right w:val="single" w:sz="4" w:space="0" w:color="auto"/>
            </w:tcBorders>
            <w:shd w:val="clear" w:color="000000" w:fill="FFFFFF"/>
            <w:vAlign w:val="center"/>
            <w:hideMark/>
          </w:tcPr>
          <w:p w14:paraId="3FC32E94"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3621</w:t>
            </w:r>
          </w:p>
        </w:tc>
      </w:tr>
      <w:tr w:rsidR="00A9609E" w:rsidRPr="00A9609E" w14:paraId="7B8B95D9" w14:textId="77777777" w:rsidTr="00A9609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2485593"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982</w:t>
            </w:r>
          </w:p>
        </w:tc>
        <w:tc>
          <w:tcPr>
            <w:tcW w:w="1840" w:type="dxa"/>
            <w:tcBorders>
              <w:top w:val="nil"/>
              <w:left w:val="nil"/>
              <w:bottom w:val="single" w:sz="4" w:space="0" w:color="auto"/>
              <w:right w:val="single" w:sz="4" w:space="0" w:color="auto"/>
            </w:tcBorders>
            <w:shd w:val="clear" w:color="000000" w:fill="FFFFFF"/>
            <w:vAlign w:val="center"/>
            <w:hideMark/>
          </w:tcPr>
          <w:p w14:paraId="4C079E20"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PITO REAL</w:t>
            </w:r>
          </w:p>
        </w:tc>
        <w:tc>
          <w:tcPr>
            <w:tcW w:w="1200" w:type="dxa"/>
            <w:tcBorders>
              <w:top w:val="nil"/>
              <w:left w:val="nil"/>
              <w:bottom w:val="single" w:sz="4" w:space="0" w:color="auto"/>
              <w:right w:val="single" w:sz="4" w:space="0" w:color="auto"/>
            </w:tcBorders>
            <w:shd w:val="clear" w:color="000000" w:fill="FFFFFF"/>
            <w:vAlign w:val="center"/>
            <w:hideMark/>
          </w:tcPr>
          <w:p w14:paraId="5B4A1487"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44027641"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D7F7514"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1477</w:t>
            </w:r>
          </w:p>
        </w:tc>
        <w:tc>
          <w:tcPr>
            <w:tcW w:w="1840" w:type="dxa"/>
            <w:tcBorders>
              <w:top w:val="nil"/>
              <w:left w:val="nil"/>
              <w:bottom w:val="single" w:sz="4" w:space="0" w:color="auto"/>
              <w:right w:val="single" w:sz="4" w:space="0" w:color="auto"/>
            </w:tcBorders>
            <w:shd w:val="clear" w:color="000000" w:fill="FFFFFF"/>
            <w:vAlign w:val="center"/>
            <w:hideMark/>
          </w:tcPr>
          <w:p w14:paraId="0DBB5576"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VARAL</w:t>
            </w:r>
          </w:p>
        </w:tc>
        <w:tc>
          <w:tcPr>
            <w:tcW w:w="1200" w:type="dxa"/>
            <w:tcBorders>
              <w:top w:val="nil"/>
              <w:left w:val="nil"/>
              <w:bottom w:val="single" w:sz="4" w:space="0" w:color="auto"/>
              <w:right w:val="single" w:sz="4" w:space="0" w:color="auto"/>
            </w:tcBorders>
            <w:shd w:val="clear" w:color="000000" w:fill="FFFFFF"/>
            <w:vAlign w:val="center"/>
            <w:hideMark/>
          </w:tcPr>
          <w:p w14:paraId="66CA577F"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3711</w:t>
            </w:r>
          </w:p>
        </w:tc>
      </w:tr>
      <w:tr w:rsidR="00A9609E" w:rsidRPr="00A9609E" w14:paraId="27068194" w14:textId="77777777" w:rsidTr="00A9609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500A98F"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448</w:t>
            </w:r>
          </w:p>
        </w:tc>
        <w:tc>
          <w:tcPr>
            <w:tcW w:w="1840" w:type="dxa"/>
            <w:tcBorders>
              <w:top w:val="nil"/>
              <w:left w:val="nil"/>
              <w:bottom w:val="single" w:sz="4" w:space="0" w:color="auto"/>
              <w:right w:val="single" w:sz="4" w:space="0" w:color="auto"/>
            </w:tcBorders>
            <w:shd w:val="clear" w:color="000000" w:fill="FFFFFF"/>
            <w:vAlign w:val="center"/>
            <w:hideMark/>
          </w:tcPr>
          <w:p w14:paraId="75759303"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POKAR (SAN RAFAEL)</w:t>
            </w:r>
          </w:p>
        </w:tc>
        <w:tc>
          <w:tcPr>
            <w:tcW w:w="1200" w:type="dxa"/>
            <w:tcBorders>
              <w:top w:val="nil"/>
              <w:left w:val="nil"/>
              <w:bottom w:val="single" w:sz="4" w:space="0" w:color="auto"/>
              <w:right w:val="single" w:sz="4" w:space="0" w:color="auto"/>
            </w:tcBorders>
            <w:shd w:val="clear" w:color="000000" w:fill="FFFFFF"/>
            <w:vAlign w:val="center"/>
            <w:hideMark/>
          </w:tcPr>
          <w:p w14:paraId="3A95BF8B"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1DE20F3D"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46F658A"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1013</w:t>
            </w:r>
          </w:p>
        </w:tc>
        <w:tc>
          <w:tcPr>
            <w:tcW w:w="1840" w:type="dxa"/>
            <w:tcBorders>
              <w:top w:val="nil"/>
              <w:left w:val="nil"/>
              <w:bottom w:val="single" w:sz="4" w:space="0" w:color="auto"/>
              <w:right w:val="single" w:sz="4" w:space="0" w:color="auto"/>
            </w:tcBorders>
            <w:shd w:val="clear" w:color="000000" w:fill="FFFFFF"/>
            <w:vAlign w:val="center"/>
            <w:hideMark/>
          </w:tcPr>
          <w:p w14:paraId="40971276"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VERGEL</w:t>
            </w:r>
          </w:p>
        </w:tc>
        <w:tc>
          <w:tcPr>
            <w:tcW w:w="1200" w:type="dxa"/>
            <w:tcBorders>
              <w:top w:val="nil"/>
              <w:left w:val="nil"/>
              <w:bottom w:val="single" w:sz="4" w:space="0" w:color="auto"/>
              <w:right w:val="single" w:sz="4" w:space="0" w:color="auto"/>
            </w:tcBorders>
            <w:shd w:val="clear" w:color="000000" w:fill="FFFFFF"/>
            <w:vAlign w:val="center"/>
            <w:hideMark/>
          </w:tcPr>
          <w:p w14:paraId="7EABFC99"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3411</w:t>
            </w:r>
          </w:p>
        </w:tc>
      </w:tr>
    </w:tbl>
    <w:p w14:paraId="3FA5D851" w14:textId="77777777" w:rsidR="0019352F" w:rsidRDefault="0019352F" w:rsidP="005D28D2">
      <w:pPr>
        <w:spacing w:after="0"/>
        <w:jc w:val="both"/>
      </w:pPr>
    </w:p>
    <w:p w14:paraId="58687530" w14:textId="77777777" w:rsidR="0019352F" w:rsidRDefault="0019352F" w:rsidP="005D28D2">
      <w:pPr>
        <w:spacing w:after="0"/>
        <w:jc w:val="both"/>
      </w:pPr>
    </w:p>
    <w:p w14:paraId="3A64A381" w14:textId="77777777" w:rsidR="0019352F" w:rsidRDefault="0019352F" w:rsidP="005D28D2">
      <w:pPr>
        <w:spacing w:after="0"/>
        <w:jc w:val="both"/>
      </w:pPr>
    </w:p>
    <w:p w14:paraId="41E16960" w14:textId="77777777" w:rsidR="0019352F" w:rsidRDefault="0019352F" w:rsidP="005D28D2">
      <w:pPr>
        <w:spacing w:after="0"/>
        <w:jc w:val="both"/>
      </w:pPr>
    </w:p>
    <w:p w14:paraId="7F9455B9" w14:textId="77777777" w:rsidR="0019352F" w:rsidRDefault="0019352F" w:rsidP="005D28D2">
      <w:pPr>
        <w:spacing w:after="0"/>
        <w:jc w:val="both"/>
      </w:pPr>
    </w:p>
    <w:tbl>
      <w:tblPr>
        <w:tblW w:w="8880" w:type="dxa"/>
        <w:tblInd w:w="704" w:type="dxa"/>
        <w:tblCellMar>
          <w:left w:w="70" w:type="dxa"/>
          <w:right w:w="70" w:type="dxa"/>
        </w:tblCellMar>
        <w:tblLook w:val="04A0" w:firstRow="1" w:lastRow="0" w:firstColumn="1" w:lastColumn="0" w:noHBand="0" w:noVBand="1"/>
      </w:tblPr>
      <w:tblGrid>
        <w:gridCol w:w="1200"/>
        <w:gridCol w:w="1840"/>
        <w:gridCol w:w="1200"/>
        <w:gridCol w:w="400"/>
        <w:gridCol w:w="1200"/>
        <w:gridCol w:w="1840"/>
        <w:gridCol w:w="1200"/>
      </w:tblGrid>
      <w:tr w:rsidR="00A9609E" w:rsidRPr="00A9609E" w14:paraId="71342DF7" w14:textId="77777777" w:rsidTr="00A9609E">
        <w:trPr>
          <w:trHeight w:val="360"/>
        </w:trPr>
        <w:tc>
          <w:tcPr>
            <w:tcW w:w="12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78A98FD7"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498</w:t>
            </w:r>
          </w:p>
        </w:tc>
        <w:tc>
          <w:tcPr>
            <w:tcW w:w="1840" w:type="dxa"/>
            <w:tcBorders>
              <w:top w:val="single" w:sz="4" w:space="0" w:color="auto"/>
              <w:left w:val="nil"/>
              <w:bottom w:val="single" w:sz="4" w:space="0" w:color="auto"/>
              <w:right w:val="single" w:sz="4" w:space="0" w:color="auto"/>
            </w:tcBorders>
            <w:shd w:val="clear" w:color="000000" w:fill="FFFFFF"/>
            <w:vAlign w:val="center"/>
            <w:hideMark/>
          </w:tcPr>
          <w:p w14:paraId="1C003234"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VIVERO</w:t>
            </w:r>
          </w:p>
        </w:tc>
        <w:tc>
          <w:tcPr>
            <w:tcW w:w="1200" w:type="dxa"/>
            <w:tcBorders>
              <w:top w:val="single" w:sz="4" w:space="0" w:color="auto"/>
              <w:left w:val="nil"/>
              <w:bottom w:val="single" w:sz="4" w:space="0" w:color="auto"/>
              <w:right w:val="single" w:sz="4" w:space="0" w:color="auto"/>
            </w:tcBorders>
            <w:shd w:val="clear" w:color="000000" w:fill="FFFFFF"/>
            <w:vAlign w:val="center"/>
            <w:hideMark/>
          </w:tcPr>
          <w:p w14:paraId="4E92BB8C"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6E31CEB6"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7D408B1"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395</w:t>
            </w:r>
          </w:p>
        </w:tc>
        <w:tc>
          <w:tcPr>
            <w:tcW w:w="1840" w:type="dxa"/>
            <w:tcBorders>
              <w:top w:val="single" w:sz="4" w:space="0" w:color="auto"/>
              <w:left w:val="nil"/>
              <w:bottom w:val="single" w:sz="4" w:space="0" w:color="auto"/>
              <w:right w:val="single" w:sz="4" w:space="0" w:color="auto"/>
            </w:tcBorders>
            <w:shd w:val="clear" w:color="000000" w:fill="FFFFFF"/>
            <w:vAlign w:val="center"/>
            <w:hideMark/>
          </w:tcPr>
          <w:p w14:paraId="6C5E296B"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GENERAL DOMINGO ARRIETA (PASTORES)</w:t>
            </w:r>
          </w:p>
        </w:tc>
        <w:tc>
          <w:tcPr>
            <w:tcW w:w="1200" w:type="dxa"/>
            <w:tcBorders>
              <w:top w:val="single" w:sz="4" w:space="0" w:color="auto"/>
              <w:left w:val="nil"/>
              <w:bottom w:val="single" w:sz="4" w:space="0" w:color="auto"/>
              <w:right w:val="single" w:sz="4" w:space="0" w:color="auto"/>
            </w:tcBorders>
            <w:shd w:val="clear" w:color="000000" w:fill="FFFFFF"/>
            <w:vAlign w:val="center"/>
            <w:hideMark/>
          </w:tcPr>
          <w:p w14:paraId="7367D3C5"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3711</w:t>
            </w:r>
          </w:p>
        </w:tc>
      </w:tr>
      <w:tr w:rsidR="00A9609E" w:rsidRPr="00A9609E" w14:paraId="25773112" w14:textId="77777777" w:rsidTr="00A9609E">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9D4513E"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814</w:t>
            </w:r>
          </w:p>
        </w:tc>
        <w:tc>
          <w:tcPr>
            <w:tcW w:w="1840" w:type="dxa"/>
            <w:tcBorders>
              <w:top w:val="nil"/>
              <w:left w:val="nil"/>
              <w:bottom w:val="single" w:sz="4" w:space="0" w:color="auto"/>
              <w:right w:val="single" w:sz="4" w:space="0" w:color="auto"/>
            </w:tcBorders>
            <w:shd w:val="clear" w:color="000000" w:fill="FFFFFF"/>
            <w:vAlign w:val="center"/>
            <w:hideMark/>
          </w:tcPr>
          <w:p w14:paraId="613DA2BE" w14:textId="77777777" w:rsidR="00A9609E" w:rsidRPr="00A9609E" w:rsidRDefault="00A9609E" w:rsidP="00A9609E">
            <w:pPr>
              <w:spacing w:after="0" w:line="240" w:lineRule="auto"/>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EL ZAGAL</w:t>
            </w:r>
          </w:p>
        </w:tc>
        <w:tc>
          <w:tcPr>
            <w:tcW w:w="1200" w:type="dxa"/>
            <w:tcBorders>
              <w:top w:val="nil"/>
              <w:left w:val="nil"/>
              <w:bottom w:val="single" w:sz="4" w:space="0" w:color="auto"/>
              <w:right w:val="single" w:sz="4" w:space="0" w:color="auto"/>
            </w:tcBorders>
            <w:shd w:val="clear" w:color="000000" w:fill="FFFFFF"/>
            <w:vAlign w:val="center"/>
            <w:hideMark/>
          </w:tcPr>
          <w:p w14:paraId="14995088" w14:textId="77777777" w:rsidR="00A9609E" w:rsidRPr="00A9609E" w:rsidRDefault="00A9609E" w:rsidP="00A9609E">
            <w:pPr>
              <w:spacing w:after="0" w:line="240" w:lineRule="auto"/>
              <w:jc w:val="center"/>
              <w:rPr>
                <w:rFonts w:ascii="Arial" w:eastAsia="Times New Roman" w:hAnsi="Arial" w:cs="Arial"/>
                <w:sz w:val="14"/>
                <w:szCs w:val="14"/>
                <w:lang w:val="es-MX" w:eastAsia="es-MX"/>
              </w:rPr>
            </w:pPr>
            <w:r w:rsidRPr="00A9609E">
              <w:rPr>
                <w:rFonts w:ascii="Arial" w:eastAsia="Times New Roman" w:hAnsi="Arial" w:cs="Arial"/>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58B32E66"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D07D359"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180</w:t>
            </w:r>
          </w:p>
        </w:tc>
        <w:tc>
          <w:tcPr>
            <w:tcW w:w="1840" w:type="dxa"/>
            <w:tcBorders>
              <w:top w:val="nil"/>
              <w:left w:val="nil"/>
              <w:bottom w:val="single" w:sz="4" w:space="0" w:color="auto"/>
              <w:right w:val="single" w:sz="4" w:space="0" w:color="auto"/>
            </w:tcBorders>
            <w:shd w:val="clear" w:color="000000" w:fill="FFFFFF"/>
            <w:vAlign w:val="center"/>
            <w:hideMark/>
          </w:tcPr>
          <w:p w14:paraId="6043E46F"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GENERAL FELIPE ÁNGELES(EJIDO)</w:t>
            </w:r>
          </w:p>
        </w:tc>
        <w:tc>
          <w:tcPr>
            <w:tcW w:w="1200" w:type="dxa"/>
            <w:tcBorders>
              <w:top w:val="nil"/>
              <w:left w:val="nil"/>
              <w:bottom w:val="single" w:sz="4" w:space="0" w:color="auto"/>
              <w:right w:val="single" w:sz="4" w:space="0" w:color="auto"/>
            </w:tcBorders>
            <w:shd w:val="clear" w:color="000000" w:fill="FFFFFF"/>
            <w:vAlign w:val="center"/>
            <w:hideMark/>
          </w:tcPr>
          <w:p w14:paraId="279F4DC4"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11.2</w:t>
            </w:r>
          </w:p>
        </w:tc>
      </w:tr>
      <w:tr w:rsidR="00A9609E" w:rsidRPr="00A9609E" w14:paraId="0E55D9F9" w14:textId="77777777" w:rsidTr="00A9609E">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8A24359"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167</w:t>
            </w:r>
          </w:p>
        </w:tc>
        <w:tc>
          <w:tcPr>
            <w:tcW w:w="1840" w:type="dxa"/>
            <w:tcBorders>
              <w:top w:val="nil"/>
              <w:left w:val="nil"/>
              <w:bottom w:val="single" w:sz="4" w:space="0" w:color="auto"/>
              <w:right w:val="single" w:sz="4" w:space="0" w:color="auto"/>
            </w:tcBorders>
            <w:shd w:val="clear" w:color="000000" w:fill="FFFFFF"/>
            <w:vAlign w:val="center"/>
            <w:hideMark/>
          </w:tcPr>
          <w:p w14:paraId="33FE95EF"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EMPALME PURÍSIMA</w:t>
            </w:r>
          </w:p>
        </w:tc>
        <w:tc>
          <w:tcPr>
            <w:tcW w:w="1200" w:type="dxa"/>
            <w:tcBorders>
              <w:top w:val="nil"/>
              <w:left w:val="nil"/>
              <w:bottom w:val="single" w:sz="4" w:space="0" w:color="auto"/>
              <w:right w:val="single" w:sz="4" w:space="0" w:color="auto"/>
            </w:tcBorders>
            <w:shd w:val="clear" w:color="000000" w:fill="FFFFFF"/>
            <w:vAlign w:val="center"/>
            <w:hideMark/>
          </w:tcPr>
          <w:p w14:paraId="48CABB2E"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247BA6E2"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6BDF768"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202</w:t>
            </w:r>
          </w:p>
        </w:tc>
        <w:tc>
          <w:tcPr>
            <w:tcW w:w="1840" w:type="dxa"/>
            <w:tcBorders>
              <w:top w:val="nil"/>
              <w:left w:val="nil"/>
              <w:bottom w:val="single" w:sz="4" w:space="0" w:color="auto"/>
              <w:right w:val="single" w:sz="4" w:space="0" w:color="auto"/>
            </w:tcBorders>
            <w:shd w:val="clear" w:color="000000" w:fill="FFFFFF"/>
            <w:vAlign w:val="center"/>
            <w:hideMark/>
          </w:tcPr>
          <w:p w14:paraId="30C91950"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GENERAL LÁZARO CÁRDENAS</w:t>
            </w:r>
          </w:p>
        </w:tc>
        <w:tc>
          <w:tcPr>
            <w:tcW w:w="1200" w:type="dxa"/>
            <w:tcBorders>
              <w:top w:val="nil"/>
              <w:left w:val="nil"/>
              <w:bottom w:val="single" w:sz="4" w:space="0" w:color="auto"/>
              <w:right w:val="single" w:sz="4" w:space="0" w:color="auto"/>
            </w:tcBorders>
            <w:shd w:val="clear" w:color="000000" w:fill="FFFFFF"/>
            <w:vAlign w:val="center"/>
            <w:hideMark/>
          </w:tcPr>
          <w:p w14:paraId="2DDCE54F"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11.2</w:t>
            </w:r>
          </w:p>
        </w:tc>
      </w:tr>
      <w:tr w:rsidR="00A9609E" w:rsidRPr="00A9609E" w14:paraId="715119DF" w14:textId="77777777" w:rsidTr="00A9609E">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E97E9DF"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493</w:t>
            </w:r>
          </w:p>
        </w:tc>
        <w:tc>
          <w:tcPr>
            <w:tcW w:w="1840" w:type="dxa"/>
            <w:tcBorders>
              <w:top w:val="nil"/>
              <w:left w:val="nil"/>
              <w:bottom w:val="single" w:sz="4" w:space="0" w:color="auto"/>
              <w:right w:val="single" w:sz="4" w:space="0" w:color="auto"/>
            </w:tcBorders>
            <w:shd w:val="clear" w:color="000000" w:fill="FFFFFF"/>
            <w:vAlign w:val="center"/>
            <w:hideMark/>
          </w:tcPr>
          <w:p w14:paraId="74F3BD44"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ESCUELA BÍBLICA (INSTITUTO BETEL)</w:t>
            </w:r>
          </w:p>
        </w:tc>
        <w:tc>
          <w:tcPr>
            <w:tcW w:w="1200" w:type="dxa"/>
            <w:tcBorders>
              <w:top w:val="nil"/>
              <w:left w:val="nil"/>
              <w:bottom w:val="single" w:sz="4" w:space="0" w:color="auto"/>
              <w:right w:val="single" w:sz="4" w:space="0" w:color="auto"/>
            </w:tcBorders>
            <w:shd w:val="clear" w:color="000000" w:fill="FFFFFF"/>
            <w:vAlign w:val="center"/>
            <w:hideMark/>
          </w:tcPr>
          <w:p w14:paraId="45B0CED1"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2AFAFE2B"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9F59414"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718</w:t>
            </w:r>
          </w:p>
        </w:tc>
        <w:tc>
          <w:tcPr>
            <w:tcW w:w="1840" w:type="dxa"/>
            <w:tcBorders>
              <w:top w:val="nil"/>
              <w:left w:val="nil"/>
              <w:bottom w:val="single" w:sz="4" w:space="0" w:color="auto"/>
              <w:right w:val="single" w:sz="4" w:space="0" w:color="auto"/>
            </w:tcBorders>
            <w:shd w:val="clear" w:color="000000" w:fill="FFFFFF"/>
            <w:vAlign w:val="center"/>
            <w:hideMark/>
          </w:tcPr>
          <w:p w14:paraId="5D3EC903"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GENERALLÁZARO CÁRDENAS (GARABITO VIEJO)</w:t>
            </w:r>
          </w:p>
        </w:tc>
        <w:tc>
          <w:tcPr>
            <w:tcW w:w="1200" w:type="dxa"/>
            <w:tcBorders>
              <w:top w:val="nil"/>
              <w:left w:val="nil"/>
              <w:bottom w:val="single" w:sz="4" w:space="0" w:color="auto"/>
              <w:right w:val="single" w:sz="4" w:space="0" w:color="auto"/>
            </w:tcBorders>
            <w:shd w:val="clear" w:color="000000" w:fill="FFFFFF"/>
            <w:vAlign w:val="center"/>
            <w:hideMark/>
          </w:tcPr>
          <w:p w14:paraId="4CB25AC5"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11.3</w:t>
            </w:r>
          </w:p>
        </w:tc>
      </w:tr>
      <w:tr w:rsidR="00A9609E" w:rsidRPr="00A9609E" w14:paraId="79F4BD24" w14:textId="77777777" w:rsidTr="00A9609E">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F5A65D7"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1002</w:t>
            </w:r>
          </w:p>
        </w:tc>
        <w:tc>
          <w:tcPr>
            <w:tcW w:w="1840" w:type="dxa"/>
            <w:tcBorders>
              <w:top w:val="nil"/>
              <w:left w:val="nil"/>
              <w:bottom w:val="single" w:sz="4" w:space="0" w:color="auto"/>
              <w:right w:val="single" w:sz="4" w:space="0" w:color="auto"/>
            </w:tcBorders>
            <w:shd w:val="clear" w:color="000000" w:fill="FFFFFF"/>
            <w:vAlign w:val="center"/>
            <w:hideMark/>
          </w:tcPr>
          <w:p w14:paraId="5A01BD40"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ESFUERZOS UNIDOS (EL REFUGIO)</w:t>
            </w:r>
          </w:p>
        </w:tc>
        <w:tc>
          <w:tcPr>
            <w:tcW w:w="1200" w:type="dxa"/>
            <w:tcBorders>
              <w:top w:val="nil"/>
              <w:left w:val="nil"/>
              <w:bottom w:val="single" w:sz="4" w:space="0" w:color="auto"/>
              <w:right w:val="single" w:sz="4" w:space="0" w:color="auto"/>
            </w:tcBorders>
            <w:shd w:val="clear" w:color="000000" w:fill="FFFFFF"/>
            <w:vAlign w:val="center"/>
            <w:hideMark/>
          </w:tcPr>
          <w:p w14:paraId="0FC6196B"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3DC9D731"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3514AEC"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461</w:t>
            </w:r>
          </w:p>
        </w:tc>
        <w:tc>
          <w:tcPr>
            <w:tcW w:w="1840" w:type="dxa"/>
            <w:tcBorders>
              <w:top w:val="nil"/>
              <w:left w:val="nil"/>
              <w:bottom w:val="single" w:sz="4" w:space="0" w:color="auto"/>
              <w:right w:val="single" w:sz="4" w:space="0" w:color="auto"/>
            </w:tcBorders>
            <w:shd w:val="clear" w:color="000000" w:fill="FFFFFF"/>
            <w:vAlign w:val="center"/>
            <w:hideMark/>
          </w:tcPr>
          <w:p w14:paraId="60B3E439"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GENERAL LÁZARO CÁRDENAS (NUEVO GARABITO)</w:t>
            </w:r>
          </w:p>
        </w:tc>
        <w:tc>
          <w:tcPr>
            <w:tcW w:w="1200" w:type="dxa"/>
            <w:tcBorders>
              <w:top w:val="nil"/>
              <w:left w:val="nil"/>
              <w:bottom w:val="single" w:sz="4" w:space="0" w:color="auto"/>
              <w:right w:val="single" w:sz="4" w:space="0" w:color="auto"/>
            </w:tcBorders>
            <w:shd w:val="clear" w:color="000000" w:fill="FFFFFF"/>
            <w:vAlign w:val="center"/>
            <w:hideMark/>
          </w:tcPr>
          <w:p w14:paraId="70474A27"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11.2</w:t>
            </w:r>
          </w:p>
        </w:tc>
      </w:tr>
      <w:tr w:rsidR="00A9609E" w:rsidRPr="00A9609E" w14:paraId="5C4FD2F0" w14:textId="77777777" w:rsidTr="00A9609E">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D08FB66"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712</w:t>
            </w:r>
          </w:p>
        </w:tc>
        <w:tc>
          <w:tcPr>
            <w:tcW w:w="1840" w:type="dxa"/>
            <w:tcBorders>
              <w:top w:val="nil"/>
              <w:left w:val="nil"/>
              <w:bottom w:val="single" w:sz="4" w:space="0" w:color="auto"/>
              <w:right w:val="single" w:sz="4" w:space="0" w:color="auto"/>
            </w:tcBorders>
            <w:shd w:val="clear" w:color="000000" w:fill="FFFFFF"/>
            <w:vAlign w:val="center"/>
            <w:hideMark/>
          </w:tcPr>
          <w:p w14:paraId="1CA1527F"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ESTACIÓN RIO CHICO</w:t>
            </w:r>
          </w:p>
        </w:tc>
        <w:tc>
          <w:tcPr>
            <w:tcW w:w="1200" w:type="dxa"/>
            <w:tcBorders>
              <w:top w:val="nil"/>
              <w:left w:val="nil"/>
              <w:bottom w:val="single" w:sz="4" w:space="0" w:color="auto"/>
              <w:right w:val="single" w:sz="4" w:space="0" w:color="auto"/>
            </w:tcBorders>
            <w:shd w:val="clear" w:color="000000" w:fill="FFFFFF"/>
            <w:vAlign w:val="center"/>
            <w:hideMark/>
          </w:tcPr>
          <w:p w14:paraId="73E68ED3"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6F0239CC"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3703EC5"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181</w:t>
            </w:r>
          </w:p>
        </w:tc>
        <w:tc>
          <w:tcPr>
            <w:tcW w:w="1840" w:type="dxa"/>
            <w:tcBorders>
              <w:top w:val="nil"/>
              <w:left w:val="nil"/>
              <w:bottom w:val="single" w:sz="4" w:space="0" w:color="auto"/>
              <w:right w:val="single" w:sz="4" w:space="0" w:color="auto"/>
            </w:tcBorders>
            <w:shd w:val="clear" w:color="000000" w:fill="FFFFFF"/>
            <w:vAlign w:val="center"/>
            <w:hideMark/>
          </w:tcPr>
          <w:p w14:paraId="4424E88D"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GENERAL MARIANO MATAMOROS</w:t>
            </w:r>
          </w:p>
        </w:tc>
        <w:tc>
          <w:tcPr>
            <w:tcW w:w="1200" w:type="dxa"/>
            <w:tcBorders>
              <w:top w:val="nil"/>
              <w:left w:val="nil"/>
              <w:bottom w:val="single" w:sz="4" w:space="0" w:color="auto"/>
              <w:right w:val="single" w:sz="4" w:space="0" w:color="auto"/>
            </w:tcBorders>
            <w:shd w:val="clear" w:color="000000" w:fill="FFFFFF"/>
            <w:vAlign w:val="center"/>
            <w:hideMark/>
          </w:tcPr>
          <w:p w14:paraId="56FA5305"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11.2</w:t>
            </w:r>
          </w:p>
        </w:tc>
      </w:tr>
      <w:tr w:rsidR="00A9609E" w:rsidRPr="00A9609E" w14:paraId="1A1FB767" w14:textId="77777777" w:rsidTr="00A9609E">
        <w:trPr>
          <w:trHeight w:val="345"/>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D5C1F25"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1107</w:t>
            </w:r>
          </w:p>
        </w:tc>
        <w:tc>
          <w:tcPr>
            <w:tcW w:w="1840" w:type="dxa"/>
            <w:tcBorders>
              <w:top w:val="nil"/>
              <w:left w:val="nil"/>
              <w:bottom w:val="single" w:sz="4" w:space="0" w:color="auto"/>
              <w:right w:val="single" w:sz="4" w:space="0" w:color="auto"/>
            </w:tcBorders>
            <w:shd w:val="clear" w:color="000000" w:fill="FFFFFF"/>
            <w:vAlign w:val="center"/>
            <w:hideMark/>
          </w:tcPr>
          <w:p w14:paraId="5223C61A"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EX-HACIENDA DE SAN AGUSTÍN (FAMILIA REYES)</w:t>
            </w:r>
          </w:p>
        </w:tc>
        <w:tc>
          <w:tcPr>
            <w:tcW w:w="1200" w:type="dxa"/>
            <w:tcBorders>
              <w:top w:val="nil"/>
              <w:left w:val="nil"/>
              <w:bottom w:val="single" w:sz="4" w:space="0" w:color="auto"/>
              <w:right w:val="single" w:sz="4" w:space="0" w:color="auto"/>
            </w:tcBorders>
            <w:shd w:val="clear" w:color="000000" w:fill="FFFFFF"/>
            <w:vAlign w:val="center"/>
            <w:hideMark/>
          </w:tcPr>
          <w:p w14:paraId="4173B06E"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0E4455C3"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E9ADF98"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182</w:t>
            </w:r>
          </w:p>
        </w:tc>
        <w:tc>
          <w:tcPr>
            <w:tcW w:w="1840" w:type="dxa"/>
            <w:tcBorders>
              <w:top w:val="nil"/>
              <w:left w:val="nil"/>
              <w:bottom w:val="single" w:sz="4" w:space="0" w:color="auto"/>
              <w:right w:val="single" w:sz="4" w:space="0" w:color="auto"/>
            </w:tcBorders>
            <w:shd w:val="clear" w:color="000000" w:fill="FFFFFF"/>
            <w:vAlign w:val="center"/>
            <w:hideMark/>
          </w:tcPr>
          <w:p w14:paraId="4680CE8B"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GENERAL MÁXIMO GARCIA (EL PINO)</w:t>
            </w:r>
          </w:p>
        </w:tc>
        <w:tc>
          <w:tcPr>
            <w:tcW w:w="1200" w:type="dxa"/>
            <w:tcBorders>
              <w:top w:val="nil"/>
              <w:left w:val="nil"/>
              <w:bottom w:val="single" w:sz="4" w:space="0" w:color="auto"/>
              <w:right w:val="single" w:sz="4" w:space="0" w:color="auto"/>
            </w:tcBorders>
            <w:shd w:val="clear" w:color="000000" w:fill="FFFFFF"/>
            <w:vAlign w:val="center"/>
            <w:hideMark/>
          </w:tcPr>
          <w:p w14:paraId="56807BF1"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11.2</w:t>
            </w:r>
          </w:p>
        </w:tc>
      </w:tr>
      <w:tr w:rsidR="00A9609E" w:rsidRPr="00A9609E" w14:paraId="0DC3D730" w14:textId="77777777" w:rsidTr="00A9609E">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DCB9EA4"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974</w:t>
            </w:r>
          </w:p>
        </w:tc>
        <w:tc>
          <w:tcPr>
            <w:tcW w:w="1840" w:type="dxa"/>
            <w:tcBorders>
              <w:top w:val="nil"/>
              <w:left w:val="nil"/>
              <w:bottom w:val="single" w:sz="4" w:space="0" w:color="auto"/>
              <w:right w:val="single" w:sz="4" w:space="0" w:color="auto"/>
            </w:tcBorders>
            <w:shd w:val="clear" w:color="000000" w:fill="FFFFFF"/>
            <w:vAlign w:val="center"/>
            <w:hideMark/>
          </w:tcPr>
          <w:p w14:paraId="1791EA93"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EX-HACIENDA DE SAN AGUSTÍN (FAMILIATORRES)</w:t>
            </w:r>
          </w:p>
        </w:tc>
        <w:tc>
          <w:tcPr>
            <w:tcW w:w="1200" w:type="dxa"/>
            <w:tcBorders>
              <w:top w:val="nil"/>
              <w:left w:val="nil"/>
              <w:bottom w:val="single" w:sz="4" w:space="0" w:color="auto"/>
              <w:right w:val="single" w:sz="4" w:space="0" w:color="auto"/>
            </w:tcBorders>
            <w:shd w:val="clear" w:color="000000" w:fill="FFFFFF"/>
            <w:vAlign w:val="center"/>
            <w:hideMark/>
          </w:tcPr>
          <w:p w14:paraId="53E0B995"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6F3C5B19"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97FC357"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1395</w:t>
            </w:r>
          </w:p>
        </w:tc>
        <w:tc>
          <w:tcPr>
            <w:tcW w:w="1840" w:type="dxa"/>
            <w:tcBorders>
              <w:top w:val="nil"/>
              <w:left w:val="nil"/>
              <w:bottom w:val="single" w:sz="4" w:space="0" w:color="auto"/>
              <w:right w:val="single" w:sz="4" w:space="0" w:color="auto"/>
            </w:tcBorders>
            <w:shd w:val="clear" w:color="000000" w:fill="FFFFFF"/>
            <w:vAlign w:val="center"/>
            <w:hideMark/>
          </w:tcPr>
          <w:p w14:paraId="3575EB26"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GRANJA ALEJANDRA</w:t>
            </w:r>
          </w:p>
        </w:tc>
        <w:tc>
          <w:tcPr>
            <w:tcW w:w="1200" w:type="dxa"/>
            <w:tcBorders>
              <w:top w:val="nil"/>
              <w:left w:val="nil"/>
              <w:bottom w:val="single" w:sz="4" w:space="0" w:color="auto"/>
              <w:right w:val="single" w:sz="4" w:space="0" w:color="auto"/>
            </w:tcBorders>
            <w:shd w:val="clear" w:color="000000" w:fill="FFFFFF"/>
            <w:vAlign w:val="center"/>
            <w:hideMark/>
          </w:tcPr>
          <w:p w14:paraId="07CAE51A"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12.1</w:t>
            </w:r>
          </w:p>
        </w:tc>
      </w:tr>
      <w:tr w:rsidR="00A9609E" w:rsidRPr="00A9609E" w14:paraId="67D2C40F" w14:textId="77777777" w:rsidTr="00A9609E">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D22FD84"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686</w:t>
            </w:r>
          </w:p>
        </w:tc>
        <w:tc>
          <w:tcPr>
            <w:tcW w:w="1840" w:type="dxa"/>
            <w:tcBorders>
              <w:top w:val="nil"/>
              <w:left w:val="nil"/>
              <w:bottom w:val="single" w:sz="4" w:space="0" w:color="auto"/>
              <w:right w:val="single" w:sz="4" w:space="0" w:color="auto"/>
            </w:tcBorders>
            <w:shd w:val="clear" w:color="000000" w:fill="FFFFFF"/>
            <w:vAlign w:val="center"/>
            <w:hideMark/>
          </w:tcPr>
          <w:p w14:paraId="326489D2"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EX-HACIENDA DE SAN VICENTE (LA HACIENDA)</w:t>
            </w:r>
          </w:p>
        </w:tc>
        <w:tc>
          <w:tcPr>
            <w:tcW w:w="1200" w:type="dxa"/>
            <w:tcBorders>
              <w:top w:val="nil"/>
              <w:left w:val="nil"/>
              <w:bottom w:val="single" w:sz="4" w:space="0" w:color="auto"/>
              <w:right w:val="single" w:sz="4" w:space="0" w:color="auto"/>
            </w:tcBorders>
            <w:shd w:val="clear" w:color="000000" w:fill="FFFFFF"/>
            <w:vAlign w:val="center"/>
            <w:hideMark/>
          </w:tcPr>
          <w:p w14:paraId="56080119"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11.3</w:t>
            </w:r>
          </w:p>
        </w:tc>
        <w:tc>
          <w:tcPr>
            <w:tcW w:w="400" w:type="dxa"/>
            <w:tcBorders>
              <w:top w:val="nil"/>
              <w:left w:val="nil"/>
              <w:bottom w:val="nil"/>
              <w:right w:val="nil"/>
            </w:tcBorders>
            <w:shd w:val="clear" w:color="000000" w:fill="FFFFFF"/>
            <w:noWrap/>
            <w:vAlign w:val="bottom"/>
            <w:hideMark/>
          </w:tcPr>
          <w:p w14:paraId="0C1F04AF"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D0376EE"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774</w:t>
            </w:r>
          </w:p>
        </w:tc>
        <w:tc>
          <w:tcPr>
            <w:tcW w:w="1840" w:type="dxa"/>
            <w:tcBorders>
              <w:top w:val="nil"/>
              <w:left w:val="nil"/>
              <w:bottom w:val="single" w:sz="4" w:space="0" w:color="auto"/>
              <w:right w:val="single" w:sz="4" w:space="0" w:color="auto"/>
            </w:tcBorders>
            <w:shd w:val="clear" w:color="000000" w:fill="FFFFFF"/>
            <w:vAlign w:val="center"/>
            <w:hideMark/>
          </w:tcPr>
          <w:p w14:paraId="28F65BA2"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GRANJA ALEJANDRINA</w:t>
            </w:r>
          </w:p>
        </w:tc>
        <w:tc>
          <w:tcPr>
            <w:tcW w:w="1200" w:type="dxa"/>
            <w:tcBorders>
              <w:top w:val="nil"/>
              <w:left w:val="nil"/>
              <w:bottom w:val="single" w:sz="4" w:space="0" w:color="auto"/>
              <w:right w:val="single" w:sz="4" w:space="0" w:color="auto"/>
            </w:tcBorders>
            <w:shd w:val="clear" w:color="000000" w:fill="FFFFFF"/>
            <w:vAlign w:val="center"/>
            <w:hideMark/>
          </w:tcPr>
          <w:p w14:paraId="0E262128"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3731</w:t>
            </w:r>
          </w:p>
        </w:tc>
      </w:tr>
      <w:tr w:rsidR="00A9609E" w:rsidRPr="00A9609E" w14:paraId="3F252BC3" w14:textId="77777777" w:rsidTr="00A9609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BB86D0F"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1578</w:t>
            </w:r>
          </w:p>
        </w:tc>
        <w:tc>
          <w:tcPr>
            <w:tcW w:w="1840" w:type="dxa"/>
            <w:tcBorders>
              <w:top w:val="nil"/>
              <w:left w:val="nil"/>
              <w:bottom w:val="single" w:sz="4" w:space="0" w:color="auto"/>
              <w:right w:val="single" w:sz="4" w:space="0" w:color="auto"/>
            </w:tcBorders>
            <w:shd w:val="clear" w:color="000000" w:fill="FFFFFF"/>
            <w:vAlign w:val="center"/>
            <w:hideMark/>
          </w:tcPr>
          <w:p w14:paraId="0D3CAAB9"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EX-HACIENDA DOLORES</w:t>
            </w:r>
          </w:p>
        </w:tc>
        <w:tc>
          <w:tcPr>
            <w:tcW w:w="1200" w:type="dxa"/>
            <w:tcBorders>
              <w:top w:val="nil"/>
              <w:left w:val="nil"/>
              <w:bottom w:val="single" w:sz="4" w:space="0" w:color="auto"/>
              <w:right w:val="single" w:sz="4" w:space="0" w:color="auto"/>
            </w:tcBorders>
            <w:shd w:val="clear" w:color="000000" w:fill="FFFFFF"/>
            <w:vAlign w:val="center"/>
            <w:hideMark/>
          </w:tcPr>
          <w:p w14:paraId="6B6E3F9D"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7F8B6404"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188E291"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901</w:t>
            </w:r>
          </w:p>
        </w:tc>
        <w:tc>
          <w:tcPr>
            <w:tcW w:w="1840" w:type="dxa"/>
            <w:tcBorders>
              <w:top w:val="nil"/>
              <w:left w:val="nil"/>
              <w:bottom w:val="single" w:sz="4" w:space="0" w:color="auto"/>
              <w:right w:val="single" w:sz="4" w:space="0" w:color="auto"/>
            </w:tcBorders>
            <w:shd w:val="clear" w:color="000000" w:fill="FFFFFF"/>
            <w:vAlign w:val="center"/>
            <w:hideMark/>
          </w:tcPr>
          <w:p w14:paraId="1B68AAEC"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GRANJA BETANIA</w:t>
            </w:r>
          </w:p>
        </w:tc>
        <w:tc>
          <w:tcPr>
            <w:tcW w:w="1200" w:type="dxa"/>
            <w:tcBorders>
              <w:top w:val="nil"/>
              <w:left w:val="nil"/>
              <w:bottom w:val="single" w:sz="4" w:space="0" w:color="auto"/>
              <w:right w:val="single" w:sz="4" w:space="0" w:color="auto"/>
            </w:tcBorders>
            <w:shd w:val="clear" w:color="000000" w:fill="FFFFFF"/>
            <w:vAlign w:val="center"/>
            <w:hideMark/>
          </w:tcPr>
          <w:p w14:paraId="1971D5D6"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3311</w:t>
            </w:r>
          </w:p>
        </w:tc>
      </w:tr>
      <w:tr w:rsidR="00A9609E" w:rsidRPr="00A9609E" w14:paraId="18F97AAF" w14:textId="77777777" w:rsidTr="00A9609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00CBA73"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1039</w:t>
            </w:r>
          </w:p>
        </w:tc>
        <w:tc>
          <w:tcPr>
            <w:tcW w:w="1840" w:type="dxa"/>
            <w:tcBorders>
              <w:top w:val="nil"/>
              <w:left w:val="nil"/>
              <w:bottom w:val="single" w:sz="4" w:space="0" w:color="auto"/>
              <w:right w:val="single" w:sz="4" w:space="0" w:color="auto"/>
            </w:tcBorders>
            <w:shd w:val="clear" w:color="000000" w:fill="FFFFFF"/>
            <w:vAlign w:val="center"/>
            <w:hideMark/>
          </w:tcPr>
          <w:p w14:paraId="535982C0"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FABRICASANJOSE</w:t>
            </w:r>
          </w:p>
        </w:tc>
        <w:tc>
          <w:tcPr>
            <w:tcW w:w="1200" w:type="dxa"/>
            <w:tcBorders>
              <w:top w:val="nil"/>
              <w:left w:val="nil"/>
              <w:bottom w:val="single" w:sz="4" w:space="0" w:color="auto"/>
              <w:right w:val="single" w:sz="4" w:space="0" w:color="auto"/>
            </w:tcBorders>
            <w:shd w:val="clear" w:color="000000" w:fill="FFFFFF"/>
            <w:vAlign w:val="center"/>
            <w:hideMark/>
          </w:tcPr>
          <w:p w14:paraId="2BF9E9B3"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3731</w:t>
            </w:r>
          </w:p>
        </w:tc>
        <w:tc>
          <w:tcPr>
            <w:tcW w:w="400" w:type="dxa"/>
            <w:tcBorders>
              <w:top w:val="nil"/>
              <w:left w:val="nil"/>
              <w:bottom w:val="nil"/>
              <w:right w:val="nil"/>
            </w:tcBorders>
            <w:shd w:val="clear" w:color="000000" w:fill="FFFFFF"/>
            <w:noWrap/>
            <w:vAlign w:val="bottom"/>
            <w:hideMark/>
          </w:tcPr>
          <w:p w14:paraId="2D874BB9"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A70CDED"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1582</w:t>
            </w:r>
          </w:p>
        </w:tc>
        <w:tc>
          <w:tcPr>
            <w:tcW w:w="1840" w:type="dxa"/>
            <w:tcBorders>
              <w:top w:val="nil"/>
              <w:left w:val="nil"/>
              <w:bottom w:val="single" w:sz="4" w:space="0" w:color="auto"/>
              <w:right w:val="single" w:sz="4" w:space="0" w:color="auto"/>
            </w:tcBorders>
            <w:shd w:val="clear" w:color="000000" w:fill="FFFFFF"/>
            <w:vAlign w:val="center"/>
            <w:hideMark/>
          </w:tcPr>
          <w:p w14:paraId="1498CF26"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GRANJA CASITA VERDE</w:t>
            </w:r>
          </w:p>
        </w:tc>
        <w:tc>
          <w:tcPr>
            <w:tcW w:w="1200" w:type="dxa"/>
            <w:tcBorders>
              <w:top w:val="nil"/>
              <w:left w:val="nil"/>
              <w:bottom w:val="single" w:sz="4" w:space="0" w:color="auto"/>
              <w:right w:val="single" w:sz="4" w:space="0" w:color="auto"/>
            </w:tcBorders>
            <w:shd w:val="clear" w:color="000000" w:fill="FFFFFF"/>
            <w:vAlign w:val="center"/>
            <w:hideMark/>
          </w:tcPr>
          <w:p w14:paraId="454F944F"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3311</w:t>
            </w:r>
          </w:p>
        </w:tc>
      </w:tr>
      <w:tr w:rsidR="00A9609E" w:rsidRPr="00A9609E" w14:paraId="24FD1AA3" w14:textId="77777777" w:rsidTr="00A9609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5E45933"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566</w:t>
            </w:r>
          </w:p>
        </w:tc>
        <w:tc>
          <w:tcPr>
            <w:tcW w:w="1840" w:type="dxa"/>
            <w:tcBorders>
              <w:top w:val="nil"/>
              <w:left w:val="nil"/>
              <w:bottom w:val="single" w:sz="4" w:space="0" w:color="auto"/>
              <w:right w:val="single" w:sz="4" w:space="0" w:color="auto"/>
            </w:tcBorders>
            <w:shd w:val="clear" w:color="000000" w:fill="FFFFFF"/>
            <w:vAlign w:val="center"/>
            <w:hideMark/>
          </w:tcPr>
          <w:p w14:paraId="143EDA43"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FIERABRÁS</w:t>
            </w:r>
          </w:p>
        </w:tc>
        <w:tc>
          <w:tcPr>
            <w:tcW w:w="1200" w:type="dxa"/>
            <w:tcBorders>
              <w:top w:val="nil"/>
              <w:left w:val="nil"/>
              <w:bottom w:val="single" w:sz="4" w:space="0" w:color="auto"/>
              <w:right w:val="single" w:sz="4" w:space="0" w:color="auto"/>
            </w:tcBorders>
            <w:shd w:val="clear" w:color="000000" w:fill="FFFFFF"/>
            <w:vAlign w:val="center"/>
            <w:hideMark/>
          </w:tcPr>
          <w:p w14:paraId="4A4802EC"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47A4F59F"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E6F9F18"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898</w:t>
            </w:r>
          </w:p>
        </w:tc>
        <w:tc>
          <w:tcPr>
            <w:tcW w:w="1840" w:type="dxa"/>
            <w:tcBorders>
              <w:top w:val="nil"/>
              <w:left w:val="nil"/>
              <w:bottom w:val="single" w:sz="4" w:space="0" w:color="auto"/>
              <w:right w:val="single" w:sz="4" w:space="0" w:color="auto"/>
            </w:tcBorders>
            <w:shd w:val="clear" w:color="000000" w:fill="FFFFFF"/>
            <w:vAlign w:val="center"/>
            <w:hideMark/>
          </w:tcPr>
          <w:p w14:paraId="3B371663"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GRANJA CRISTINA</w:t>
            </w:r>
          </w:p>
        </w:tc>
        <w:tc>
          <w:tcPr>
            <w:tcW w:w="1200" w:type="dxa"/>
            <w:tcBorders>
              <w:top w:val="nil"/>
              <w:left w:val="nil"/>
              <w:bottom w:val="single" w:sz="4" w:space="0" w:color="auto"/>
              <w:right w:val="single" w:sz="4" w:space="0" w:color="auto"/>
            </w:tcBorders>
            <w:shd w:val="clear" w:color="000000" w:fill="FFFFFF"/>
            <w:vAlign w:val="center"/>
            <w:hideMark/>
          </w:tcPr>
          <w:p w14:paraId="4B62B66C"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9.3</w:t>
            </w:r>
          </w:p>
        </w:tc>
      </w:tr>
      <w:tr w:rsidR="00A9609E" w:rsidRPr="00A9609E" w14:paraId="60993CCE" w14:textId="77777777" w:rsidTr="00A9609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CF3AB0B"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781</w:t>
            </w:r>
          </w:p>
        </w:tc>
        <w:tc>
          <w:tcPr>
            <w:tcW w:w="1840" w:type="dxa"/>
            <w:tcBorders>
              <w:top w:val="nil"/>
              <w:left w:val="nil"/>
              <w:bottom w:val="single" w:sz="4" w:space="0" w:color="auto"/>
              <w:right w:val="single" w:sz="4" w:space="0" w:color="auto"/>
            </w:tcBorders>
            <w:shd w:val="clear" w:color="000000" w:fill="FFFFFF"/>
            <w:vAlign w:val="center"/>
            <w:hideMark/>
          </w:tcPr>
          <w:p w14:paraId="4AF597F1"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FINCAELTLALPEÑO</w:t>
            </w:r>
          </w:p>
        </w:tc>
        <w:tc>
          <w:tcPr>
            <w:tcW w:w="1200" w:type="dxa"/>
            <w:tcBorders>
              <w:top w:val="nil"/>
              <w:left w:val="nil"/>
              <w:bottom w:val="single" w:sz="4" w:space="0" w:color="auto"/>
              <w:right w:val="single" w:sz="4" w:space="0" w:color="auto"/>
            </w:tcBorders>
            <w:shd w:val="clear" w:color="000000" w:fill="FFFFFF"/>
            <w:vAlign w:val="center"/>
            <w:hideMark/>
          </w:tcPr>
          <w:p w14:paraId="4AD2D550"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3731</w:t>
            </w:r>
          </w:p>
        </w:tc>
        <w:tc>
          <w:tcPr>
            <w:tcW w:w="400" w:type="dxa"/>
            <w:tcBorders>
              <w:top w:val="nil"/>
              <w:left w:val="nil"/>
              <w:bottom w:val="nil"/>
              <w:right w:val="nil"/>
            </w:tcBorders>
            <w:shd w:val="clear" w:color="000000" w:fill="FFFFFF"/>
            <w:noWrap/>
            <w:vAlign w:val="bottom"/>
            <w:hideMark/>
          </w:tcPr>
          <w:p w14:paraId="154E32F6"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405B31F"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1583</w:t>
            </w:r>
          </w:p>
        </w:tc>
        <w:tc>
          <w:tcPr>
            <w:tcW w:w="1840" w:type="dxa"/>
            <w:tcBorders>
              <w:top w:val="nil"/>
              <w:left w:val="nil"/>
              <w:bottom w:val="single" w:sz="4" w:space="0" w:color="auto"/>
              <w:right w:val="single" w:sz="4" w:space="0" w:color="auto"/>
            </w:tcBorders>
            <w:shd w:val="clear" w:color="000000" w:fill="FFFFFF"/>
            <w:vAlign w:val="center"/>
            <w:hideMark/>
          </w:tcPr>
          <w:p w14:paraId="19B5AF77"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GRANJA CRISTY</w:t>
            </w:r>
          </w:p>
        </w:tc>
        <w:tc>
          <w:tcPr>
            <w:tcW w:w="1200" w:type="dxa"/>
            <w:tcBorders>
              <w:top w:val="nil"/>
              <w:left w:val="nil"/>
              <w:bottom w:val="single" w:sz="4" w:space="0" w:color="auto"/>
              <w:right w:val="single" w:sz="4" w:space="0" w:color="auto"/>
            </w:tcBorders>
            <w:shd w:val="clear" w:color="000000" w:fill="FFFFFF"/>
            <w:vAlign w:val="center"/>
            <w:hideMark/>
          </w:tcPr>
          <w:p w14:paraId="6A191DCD"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9.3</w:t>
            </w:r>
          </w:p>
        </w:tc>
      </w:tr>
      <w:tr w:rsidR="00A9609E" w:rsidRPr="00A9609E" w14:paraId="1665B15E" w14:textId="77777777" w:rsidTr="00A9609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1BE83EC"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1319</w:t>
            </w:r>
          </w:p>
        </w:tc>
        <w:tc>
          <w:tcPr>
            <w:tcW w:w="1840" w:type="dxa"/>
            <w:tcBorders>
              <w:top w:val="nil"/>
              <w:left w:val="nil"/>
              <w:bottom w:val="single" w:sz="4" w:space="0" w:color="auto"/>
              <w:right w:val="single" w:sz="4" w:space="0" w:color="auto"/>
            </w:tcBorders>
            <w:shd w:val="clear" w:color="000000" w:fill="FFFFFF"/>
            <w:vAlign w:val="center"/>
            <w:hideMark/>
          </w:tcPr>
          <w:p w14:paraId="34D7F3D0"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FINCA LAS FLORES</w:t>
            </w:r>
          </w:p>
        </w:tc>
        <w:tc>
          <w:tcPr>
            <w:tcW w:w="1200" w:type="dxa"/>
            <w:tcBorders>
              <w:top w:val="nil"/>
              <w:left w:val="nil"/>
              <w:bottom w:val="single" w:sz="4" w:space="0" w:color="auto"/>
              <w:right w:val="single" w:sz="4" w:space="0" w:color="auto"/>
            </w:tcBorders>
            <w:shd w:val="clear" w:color="000000" w:fill="FFFFFF"/>
            <w:vAlign w:val="center"/>
            <w:hideMark/>
          </w:tcPr>
          <w:p w14:paraId="5BB14ECC"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3C28D8F4"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617D140"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1046</w:t>
            </w:r>
          </w:p>
        </w:tc>
        <w:tc>
          <w:tcPr>
            <w:tcW w:w="1840" w:type="dxa"/>
            <w:tcBorders>
              <w:top w:val="nil"/>
              <w:left w:val="nil"/>
              <w:bottom w:val="single" w:sz="4" w:space="0" w:color="auto"/>
              <w:right w:val="single" w:sz="4" w:space="0" w:color="auto"/>
            </w:tcBorders>
            <w:shd w:val="clear" w:color="000000" w:fill="FFFFFF"/>
            <w:vAlign w:val="center"/>
            <w:hideMark/>
          </w:tcPr>
          <w:p w14:paraId="5AC33819"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GRANJA DELICIAS</w:t>
            </w:r>
          </w:p>
        </w:tc>
        <w:tc>
          <w:tcPr>
            <w:tcW w:w="1200" w:type="dxa"/>
            <w:tcBorders>
              <w:top w:val="nil"/>
              <w:left w:val="nil"/>
              <w:bottom w:val="single" w:sz="4" w:space="0" w:color="auto"/>
              <w:right w:val="single" w:sz="4" w:space="0" w:color="auto"/>
            </w:tcBorders>
            <w:shd w:val="clear" w:color="000000" w:fill="FFFFFF"/>
            <w:vAlign w:val="center"/>
            <w:hideMark/>
          </w:tcPr>
          <w:p w14:paraId="0E4C0B99"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9.3</w:t>
            </w:r>
          </w:p>
        </w:tc>
      </w:tr>
      <w:tr w:rsidR="00A9609E" w:rsidRPr="00A9609E" w14:paraId="350B7128" w14:textId="77777777" w:rsidTr="00A9609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652333F"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1579</w:t>
            </w:r>
          </w:p>
        </w:tc>
        <w:tc>
          <w:tcPr>
            <w:tcW w:w="1840" w:type="dxa"/>
            <w:tcBorders>
              <w:top w:val="nil"/>
              <w:left w:val="nil"/>
              <w:bottom w:val="single" w:sz="4" w:space="0" w:color="auto"/>
              <w:right w:val="single" w:sz="4" w:space="0" w:color="auto"/>
            </w:tcBorders>
            <w:shd w:val="clear" w:color="000000" w:fill="FFFFFF"/>
            <w:vAlign w:val="center"/>
            <w:hideMark/>
          </w:tcPr>
          <w:p w14:paraId="2A84D865"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FINCA SÁNCHEZ</w:t>
            </w:r>
          </w:p>
        </w:tc>
        <w:tc>
          <w:tcPr>
            <w:tcW w:w="1200" w:type="dxa"/>
            <w:tcBorders>
              <w:top w:val="nil"/>
              <w:left w:val="nil"/>
              <w:bottom w:val="single" w:sz="4" w:space="0" w:color="auto"/>
              <w:right w:val="single" w:sz="4" w:space="0" w:color="auto"/>
            </w:tcBorders>
            <w:shd w:val="clear" w:color="000000" w:fill="FFFFFF"/>
            <w:vAlign w:val="center"/>
            <w:hideMark/>
          </w:tcPr>
          <w:p w14:paraId="456E72BB"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39345A2F"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8748648"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1584</w:t>
            </w:r>
          </w:p>
        </w:tc>
        <w:tc>
          <w:tcPr>
            <w:tcW w:w="1840" w:type="dxa"/>
            <w:tcBorders>
              <w:top w:val="nil"/>
              <w:left w:val="nil"/>
              <w:bottom w:val="single" w:sz="4" w:space="0" w:color="auto"/>
              <w:right w:val="single" w:sz="4" w:space="0" w:color="auto"/>
            </w:tcBorders>
            <w:shd w:val="clear" w:color="000000" w:fill="FFFFFF"/>
            <w:vAlign w:val="center"/>
            <w:hideMark/>
          </w:tcPr>
          <w:p w14:paraId="19503D65"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GRANJA DON ALFONSO</w:t>
            </w:r>
          </w:p>
        </w:tc>
        <w:tc>
          <w:tcPr>
            <w:tcW w:w="1200" w:type="dxa"/>
            <w:tcBorders>
              <w:top w:val="nil"/>
              <w:left w:val="nil"/>
              <w:bottom w:val="single" w:sz="4" w:space="0" w:color="auto"/>
              <w:right w:val="single" w:sz="4" w:space="0" w:color="auto"/>
            </w:tcBorders>
            <w:shd w:val="clear" w:color="000000" w:fill="FFFFFF"/>
            <w:vAlign w:val="center"/>
            <w:hideMark/>
          </w:tcPr>
          <w:p w14:paraId="364FF8E0"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12.1</w:t>
            </w:r>
          </w:p>
        </w:tc>
      </w:tr>
      <w:tr w:rsidR="00A9609E" w:rsidRPr="00A9609E" w14:paraId="4D8B46E7" w14:textId="77777777" w:rsidTr="00A9609E">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300E5D3"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1506</w:t>
            </w:r>
          </w:p>
        </w:tc>
        <w:tc>
          <w:tcPr>
            <w:tcW w:w="1840" w:type="dxa"/>
            <w:tcBorders>
              <w:top w:val="nil"/>
              <w:left w:val="nil"/>
              <w:bottom w:val="single" w:sz="4" w:space="0" w:color="auto"/>
              <w:right w:val="single" w:sz="4" w:space="0" w:color="auto"/>
            </w:tcBorders>
            <w:shd w:val="clear" w:color="000000" w:fill="FFFFFF"/>
            <w:vAlign w:val="center"/>
            <w:hideMark/>
          </w:tcPr>
          <w:p w14:paraId="247D7E69"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FRACC. LASAN MARTINA (LOS ELECTRICISTAS)</w:t>
            </w:r>
          </w:p>
        </w:tc>
        <w:tc>
          <w:tcPr>
            <w:tcW w:w="1200" w:type="dxa"/>
            <w:tcBorders>
              <w:top w:val="nil"/>
              <w:left w:val="nil"/>
              <w:bottom w:val="single" w:sz="4" w:space="0" w:color="auto"/>
              <w:right w:val="single" w:sz="4" w:space="0" w:color="auto"/>
            </w:tcBorders>
            <w:shd w:val="clear" w:color="000000" w:fill="FFFFFF"/>
            <w:vAlign w:val="center"/>
            <w:hideMark/>
          </w:tcPr>
          <w:p w14:paraId="7D6742CE"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7D7ACFAB"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B7DD69E"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749</w:t>
            </w:r>
          </w:p>
        </w:tc>
        <w:tc>
          <w:tcPr>
            <w:tcW w:w="1840" w:type="dxa"/>
            <w:tcBorders>
              <w:top w:val="nil"/>
              <w:left w:val="nil"/>
              <w:bottom w:val="single" w:sz="4" w:space="0" w:color="auto"/>
              <w:right w:val="single" w:sz="4" w:space="0" w:color="auto"/>
            </w:tcBorders>
            <w:shd w:val="clear" w:color="000000" w:fill="FFFFFF"/>
            <w:vAlign w:val="center"/>
            <w:hideMark/>
          </w:tcPr>
          <w:p w14:paraId="559F6335"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GRANJADONLUIS SANDOVAL</w:t>
            </w:r>
          </w:p>
        </w:tc>
        <w:tc>
          <w:tcPr>
            <w:tcW w:w="1200" w:type="dxa"/>
            <w:tcBorders>
              <w:top w:val="nil"/>
              <w:left w:val="nil"/>
              <w:bottom w:val="single" w:sz="4" w:space="0" w:color="auto"/>
              <w:right w:val="single" w:sz="4" w:space="0" w:color="auto"/>
            </w:tcBorders>
            <w:shd w:val="clear" w:color="000000" w:fill="FFFFFF"/>
            <w:vAlign w:val="center"/>
            <w:hideMark/>
          </w:tcPr>
          <w:p w14:paraId="5EADD32D"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9.3</w:t>
            </w:r>
          </w:p>
        </w:tc>
      </w:tr>
      <w:tr w:rsidR="00A9609E" w:rsidRPr="00A9609E" w14:paraId="4B9F4E28" w14:textId="77777777" w:rsidTr="00A9609E">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32BF8C9"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1321</w:t>
            </w:r>
          </w:p>
        </w:tc>
        <w:tc>
          <w:tcPr>
            <w:tcW w:w="1840" w:type="dxa"/>
            <w:tcBorders>
              <w:top w:val="nil"/>
              <w:left w:val="nil"/>
              <w:bottom w:val="single" w:sz="4" w:space="0" w:color="auto"/>
              <w:right w:val="single" w:sz="4" w:space="0" w:color="auto"/>
            </w:tcBorders>
            <w:shd w:val="clear" w:color="000000" w:fill="FFFFFF"/>
            <w:vAlign w:val="center"/>
            <w:hideMark/>
          </w:tcPr>
          <w:p w14:paraId="78F4344C"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FRACCIONAMIENTO CAMPESTRE LAS GRANJAS DOS</w:t>
            </w:r>
          </w:p>
        </w:tc>
        <w:tc>
          <w:tcPr>
            <w:tcW w:w="1200" w:type="dxa"/>
            <w:tcBorders>
              <w:top w:val="nil"/>
              <w:left w:val="nil"/>
              <w:bottom w:val="single" w:sz="4" w:space="0" w:color="auto"/>
              <w:right w:val="single" w:sz="4" w:space="0" w:color="auto"/>
            </w:tcBorders>
            <w:shd w:val="clear" w:color="000000" w:fill="FFFFFF"/>
            <w:vAlign w:val="center"/>
            <w:hideMark/>
          </w:tcPr>
          <w:p w14:paraId="4B873C6C"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1E25DBF8"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D747FAD"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561</w:t>
            </w:r>
          </w:p>
        </w:tc>
        <w:tc>
          <w:tcPr>
            <w:tcW w:w="1840" w:type="dxa"/>
            <w:tcBorders>
              <w:top w:val="nil"/>
              <w:left w:val="nil"/>
              <w:bottom w:val="single" w:sz="4" w:space="0" w:color="auto"/>
              <w:right w:val="single" w:sz="4" w:space="0" w:color="auto"/>
            </w:tcBorders>
            <w:shd w:val="clear" w:color="000000" w:fill="FFFFFF"/>
            <w:vAlign w:val="center"/>
            <w:hideMark/>
          </w:tcPr>
          <w:p w14:paraId="6952EDBB"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GRANJA DOS ARBOLITOS</w:t>
            </w:r>
          </w:p>
        </w:tc>
        <w:tc>
          <w:tcPr>
            <w:tcW w:w="1200" w:type="dxa"/>
            <w:tcBorders>
              <w:top w:val="nil"/>
              <w:left w:val="nil"/>
              <w:bottom w:val="single" w:sz="4" w:space="0" w:color="auto"/>
              <w:right w:val="single" w:sz="4" w:space="0" w:color="auto"/>
            </w:tcBorders>
            <w:shd w:val="clear" w:color="000000" w:fill="FFFFFF"/>
            <w:vAlign w:val="center"/>
            <w:hideMark/>
          </w:tcPr>
          <w:p w14:paraId="2D770FA1"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9.3</w:t>
            </w:r>
          </w:p>
        </w:tc>
      </w:tr>
      <w:tr w:rsidR="00A9609E" w:rsidRPr="00A9609E" w14:paraId="755BAE01" w14:textId="77777777" w:rsidTr="00A9609E">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98636FD"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1379</w:t>
            </w:r>
          </w:p>
        </w:tc>
        <w:tc>
          <w:tcPr>
            <w:tcW w:w="1840" w:type="dxa"/>
            <w:tcBorders>
              <w:top w:val="nil"/>
              <w:left w:val="nil"/>
              <w:bottom w:val="single" w:sz="4" w:space="0" w:color="auto"/>
              <w:right w:val="single" w:sz="4" w:space="0" w:color="auto"/>
            </w:tcBorders>
            <w:shd w:val="clear" w:color="000000" w:fill="FFFFFF"/>
            <w:vAlign w:val="center"/>
            <w:hideMark/>
          </w:tcPr>
          <w:p w14:paraId="6CF8554F"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FRACCIONAMIENTO CAMPESTRE LAS GRANJAS UNO</w:t>
            </w:r>
          </w:p>
        </w:tc>
        <w:tc>
          <w:tcPr>
            <w:tcW w:w="1200" w:type="dxa"/>
            <w:tcBorders>
              <w:top w:val="nil"/>
              <w:left w:val="nil"/>
              <w:bottom w:val="single" w:sz="4" w:space="0" w:color="auto"/>
              <w:right w:val="single" w:sz="4" w:space="0" w:color="auto"/>
            </w:tcBorders>
            <w:shd w:val="clear" w:color="000000" w:fill="FFFFFF"/>
            <w:vAlign w:val="center"/>
            <w:hideMark/>
          </w:tcPr>
          <w:p w14:paraId="0DEDA9E5"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719B62C5"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12922B0"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1322</w:t>
            </w:r>
          </w:p>
        </w:tc>
        <w:tc>
          <w:tcPr>
            <w:tcW w:w="1840" w:type="dxa"/>
            <w:tcBorders>
              <w:top w:val="nil"/>
              <w:left w:val="nil"/>
              <w:bottom w:val="single" w:sz="4" w:space="0" w:color="auto"/>
              <w:right w:val="single" w:sz="4" w:space="0" w:color="auto"/>
            </w:tcBorders>
            <w:shd w:val="clear" w:color="000000" w:fill="FFFFFF"/>
            <w:vAlign w:val="center"/>
            <w:hideMark/>
          </w:tcPr>
          <w:p w14:paraId="5224B558"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GRANJA DULCE MARIA</w:t>
            </w:r>
          </w:p>
        </w:tc>
        <w:tc>
          <w:tcPr>
            <w:tcW w:w="1200" w:type="dxa"/>
            <w:tcBorders>
              <w:top w:val="nil"/>
              <w:left w:val="nil"/>
              <w:bottom w:val="single" w:sz="4" w:space="0" w:color="auto"/>
              <w:right w:val="single" w:sz="4" w:space="0" w:color="auto"/>
            </w:tcBorders>
            <w:shd w:val="clear" w:color="000000" w:fill="FFFFFF"/>
            <w:vAlign w:val="center"/>
            <w:hideMark/>
          </w:tcPr>
          <w:p w14:paraId="654DD11A"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3311</w:t>
            </w:r>
          </w:p>
        </w:tc>
      </w:tr>
      <w:tr w:rsidR="00A9609E" w:rsidRPr="00A9609E" w14:paraId="01302BCA" w14:textId="77777777" w:rsidTr="00A9609E">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92F5B37"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788</w:t>
            </w:r>
          </w:p>
        </w:tc>
        <w:tc>
          <w:tcPr>
            <w:tcW w:w="1840" w:type="dxa"/>
            <w:tcBorders>
              <w:top w:val="nil"/>
              <w:left w:val="nil"/>
              <w:bottom w:val="single" w:sz="4" w:space="0" w:color="auto"/>
              <w:right w:val="single" w:sz="4" w:space="0" w:color="auto"/>
            </w:tcBorders>
            <w:shd w:val="clear" w:color="000000" w:fill="FFFFFF"/>
            <w:vAlign w:val="center"/>
            <w:hideMark/>
          </w:tcPr>
          <w:p w14:paraId="08CB3AC1"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FRACCIONAMIENTO CAMPESTRE MARTINICA</w:t>
            </w:r>
          </w:p>
        </w:tc>
        <w:tc>
          <w:tcPr>
            <w:tcW w:w="1200" w:type="dxa"/>
            <w:tcBorders>
              <w:top w:val="nil"/>
              <w:left w:val="nil"/>
              <w:bottom w:val="single" w:sz="4" w:space="0" w:color="auto"/>
              <w:right w:val="single" w:sz="4" w:space="0" w:color="auto"/>
            </w:tcBorders>
            <w:shd w:val="clear" w:color="000000" w:fill="FFFFFF"/>
            <w:vAlign w:val="center"/>
            <w:hideMark/>
          </w:tcPr>
          <w:p w14:paraId="7799B58F"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10.2</w:t>
            </w:r>
          </w:p>
        </w:tc>
        <w:tc>
          <w:tcPr>
            <w:tcW w:w="400" w:type="dxa"/>
            <w:tcBorders>
              <w:top w:val="nil"/>
              <w:left w:val="nil"/>
              <w:bottom w:val="nil"/>
              <w:right w:val="nil"/>
            </w:tcBorders>
            <w:shd w:val="clear" w:color="000000" w:fill="FFFFFF"/>
            <w:noWrap/>
            <w:vAlign w:val="bottom"/>
            <w:hideMark/>
          </w:tcPr>
          <w:p w14:paraId="5ED718AC"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CDA63B6"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885</w:t>
            </w:r>
          </w:p>
        </w:tc>
        <w:tc>
          <w:tcPr>
            <w:tcW w:w="1840" w:type="dxa"/>
            <w:tcBorders>
              <w:top w:val="nil"/>
              <w:left w:val="nil"/>
              <w:bottom w:val="single" w:sz="4" w:space="0" w:color="auto"/>
              <w:right w:val="single" w:sz="4" w:space="0" w:color="auto"/>
            </w:tcBorders>
            <w:shd w:val="clear" w:color="000000" w:fill="FFFFFF"/>
            <w:vAlign w:val="center"/>
            <w:hideMark/>
          </w:tcPr>
          <w:p w14:paraId="6130262A"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GRANJA EDY (LAS ARTEMISAS)</w:t>
            </w:r>
          </w:p>
        </w:tc>
        <w:tc>
          <w:tcPr>
            <w:tcW w:w="1200" w:type="dxa"/>
            <w:tcBorders>
              <w:top w:val="nil"/>
              <w:left w:val="nil"/>
              <w:bottom w:val="single" w:sz="4" w:space="0" w:color="auto"/>
              <w:right w:val="single" w:sz="4" w:space="0" w:color="auto"/>
            </w:tcBorders>
            <w:shd w:val="clear" w:color="000000" w:fill="FFFFFF"/>
            <w:vAlign w:val="center"/>
            <w:hideMark/>
          </w:tcPr>
          <w:p w14:paraId="0F350C93"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5.1</w:t>
            </w:r>
          </w:p>
        </w:tc>
      </w:tr>
      <w:tr w:rsidR="00A9609E" w:rsidRPr="00A9609E" w14:paraId="77A2E2A8" w14:textId="77777777" w:rsidTr="00A9609E">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00C8354"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1109</w:t>
            </w:r>
          </w:p>
        </w:tc>
        <w:tc>
          <w:tcPr>
            <w:tcW w:w="1840" w:type="dxa"/>
            <w:tcBorders>
              <w:top w:val="nil"/>
              <w:left w:val="nil"/>
              <w:bottom w:val="single" w:sz="4" w:space="0" w:color="auto"/>
              <w:right w:val="single" w:sz="4" w:space="0" w:color="auto"/>
            </w:tcBorders>
            <w:shd w:val="clear" w:color="000000" w:fill="FFFFFF"/>
            <w:vAlign w:val="center"/>
            <w:hideMark/>
          </w:tcPr>
          <w:p w14:paraId="6B170807"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FRACCIONAMIENTO CAMPESTRE RESIDENCIAL NAVÍOS</w:t>
            </w:r>
          </w:p>
        </w:tc>
        <w:tc>
          <w:tcPr>
            <w:tcW w:w="1200" w:type="dxa"/>
            <w:tcBorders>
              <w:top w:val="nil"/>
              <w:left w:val="nil"/>
              <w:bottom w:val="single" w:sz="4" w:space="0" w:color="auto"/>
              <w:right w:val="single" w:sz="4" w:space="0" w:color="auto"/>
            </w:tcBorders>
            <w:shd w:val="clear" w:color="000000" w:fill="FFFFFF"/>
            <w:vAlign w:val="center"/>
            <w:hideMark/>
          </w:tcPr>
          <w:p w14:paraId="6D9BEA11"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116F779A"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C4C184C"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1514</w:t>
            </w:r>
          </w:p>
        </w:tc>
        <w:tc>
          <w:tcPr>
            <w:tcW w:w="1840" w:type="dxa"/>
            <w:tcBorders>
              <w:top w:val="nil"/>
              <w:left w:val="nil"/>
              <w:bottom w:val="single" w:sz="4" w:space="0" w:color="auto"/>
              <w:right w:val="single" w:sz="4" w:space="0" w:color="auto"/>
            </w:tcBorders>
            <w:shd w:val="clear" w:color="000000" w:fill="FFFFFF"/>
            <w:vAlign w:val="center"/>
            <w:hideMark/>
          </w:tcPr>
          <w:p w14:paraId="0E4D1525"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GRANJA EL BAJÍO</w:t>
            </w:r>
          </w:p>
        </w:tc>
        <w:tc>
          <w:tcPr>
            <w:tcW w:w="1200" w:type="dxa"/>
            <w:tcBorders>
              <w:top w:val="nil"/>
              <w:left w:val="nil"/>
              <w:bottom w:val="single" w:sz="4" w:space="0" w:color="auto"/>
              <w:right w:val="single" w:sz="4" w:space="0" w:color="auto"/>
            </w:tcBorders>
            <w:shd w:val="clear" w:color="000000" w:fill="FFFFFF"/>
            <w:vAlign w:val="center"/>
            <w:hideMark/>
          </w:tcPr>
          <w:p w14:paraId="3E30F7E5"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4.3</w:t>
            </w:r>
          </w:p>
        </w:tc>
      </w:tr>
      <w:tr w:rsidR="00A9609E" w:rsidRPr="00A9609E" w14:paraId="411F6AA7" w14:textId="77777777" w:rsidTr="00A9609E">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EDE3866"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1108</w:t>
            </w:r>
          </w:p>
        </w:tc>
        <w:tc>
          <w:tcPr>
            <w:tcW w:w="1840" w:type="dxa"/>
            <w:tcBorders>
              <w:top w:val="nil"/>
              <w:left w:val="nil"/>
              <w:bottom w:val="single" w:sz="4" w:space="0" w:color="auto"/>
              <w:right w:val="single" w:sz="4" w:space="0" w:color="auto"/>
            </w:tcBorders>
            <w:shd w:val="clear" w:color="000000" w:fill="FFFFFF"/>
            <w:vAlign w:val="center"/>
            <w:hideMark/>
          </w:tcPr>
          <w:p w14:paraId="6E267426"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FRACCIONAMIENTO EL PILAR</w:t>
            </w:r>
          </w:p>
        </w:tc>
        <w:tc>
          <w:tcPr>
            <w:tcW w:w="1200" w:type="dxa"/>
            <w:tcBorders>
              <w:top w:val="nil"/>
              <w:left w:val="nil"/>
              <w:bottom w:val="single" w:sz="4" w:space="0" w:color="auto"/>
              <w:right w:val="single" w:sz="4" w:space="0" w:color="auto"/>
            </w:tcBorders>
            <w:shd w:val="clear" w:color="000000" w:fill="FFFFFF"/>
            <w:vAlign w:val="center"/>
            <w:hideMark/>
          </w:tcPr>
          <w:p w14:paraId="5442C080"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3611</w:t>
            </w:r>
          </w:p>
        </w:tc>
        <w:tc>
          <w:tcPr>
            <w:tcW w:w="400" w:type="dxa"/>
            <w:tcBorders>
              <w:top w:val="nil"/>
              <w:left w:val="nil"/>
              <w:bottom w:val="nil"/>
              <w:right w:val="nil"/>
            </w:tcBorders>
            <w:shd w:val="clear" w:color="000000" w:fill="FFFFFF"/>
            <w:noWrap/>
            <w:vAlign w:val="bottom"/>
            <w:hideMark/>
          </w:tcPr>
          <w:p w14:paraId="1FDFE184"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ADB57D2"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905</w:t>
            </w:r>
          </w:p>
        </w:tc>
        <w:tc>
          <w:tcPr>
            <w:tcW w:w="1840" w:type="dxa"/>
            <w:tcBorders>
              <w:top w:val="nil"/>
              <w:left w:val="nil"/>
              <w:bottom w:val="single" w:sz="4" w:space="0" w:color="auto"/>
              <w:right w:val="single" w:sz="4" w:space="0" w:color="auto"/>
            </w:tcBorders>
            <w:shd w:val="clear" w:color="000000" w:fill="FFFFFF"/>
            <w:vAlign w:val="center"/>
            <w:hideMark/>
          </w:tcPr>
          <w:p w14:paraId="7BC50F71"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GRANJAELCAPIRO</w:t>
            </w:r>
          </w:p>
        </w:tc>
        <w:tc>
          <w:tcPr>
            <w:tcW w:w="1200" w:type="dxa"/>
            <w:tcBorders>
              <w:top w:val="nil"/>
              <w:left w:val="nil"/>
              <w:bottom w:val="single" w:sz="4" w:space="0" w:color="auto"/>
              <w:right w:val="single" w:sz="4" w:space="0" w:color="auto"/>
            </w:tcBorders>
            <w:shd w:val="clear" w:color="000000" w:fill="FFFFFF"/>
            <w:vAlign w:val="center"/>
            <w:hideMark/>
          </w:tcPr>
          <w:p w14:paraId="51EE6181"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11.2</w:t>
            </w:r>
          </w:p>
        </w:tc>
      </w:tr>
      <w:tr w:rsidR="00A9609E" w:rsidRPr="00A9609E" w14:paraId="07F85E70" w14:textId="77777777" w:rsidTr="00A9609E">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D4B6BDF"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1580</w:t>
            </w:r>
          </w:p>
        </w:tc>
        <w:tc>
          <w:tcPr>
            <w:tcW w:w="1840" w:type="dxa"/>
            <w:tcBorders>
              <w:top w:val="nil"/>
              <w:left w:val="nil"/>
              <w:bottom w:val="single" w:sz="4" w:space="0" w:color="auto"/>
              <w:right w:val="single" w:sz="4" w:space="0" w:color="auto"/>
            </w:tcBorders>
            <w:shd w:val="clear" w:color="000000" w:fill="FFFFFF"/>
            <w:vAlign w:val="center"/>
            <w:hideMark/>
          </w:tcPr>
          <w:p w14:paraId="017636BD"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FRACCIONAMIENTO EL SOLDADO</w:t>
            </w:r>
          </w:p>
        </w:tc>
        <w:tc>
          <w:tcPr>
            <w:tcW w:w="1200" w:type="dxa"/>
            <w:tcBorders>
              <w:top w:val="nil"/>
              <w:left w:val="nil"/>
              <w:bottom w:val="single" w:sz="4" w:space="0" w:color="auto"/>
              <w:right w:val="single" w:sz="4" w:space="0" w:color="auto"/>
            </w:tcBorders>
            <w:shd w:val="clear" w:color="000000" w:fill="FFFFFF"/>
            <w:vAlign w:val="center"/>
            <w:hideMark/>
          </w:tcPr>
          <w:p w14:paraId="2F1E935A"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3731</w:t>
            </w:r>
          </w:p>
        </w:tc>
        <w:tc>
          <w:tcPr>
            <w:tcW w:w="400" w:type="dxa"/>
            <w:tcBorders>
              <w:top w:val="nil"/>
              <w:left w:val="nil"/>
              <w:bottom w:val="nil"/>
              <w:right w:val="nil"/>
            </w:tcBorders>
            <w:shd w:val="clear" w:color="000000" w:fill="FFFFFF"/>
            <w:noWrap/>
            <w:vAlign w:val="bottom"/>
            <w:hideMark/>
          </w:tcPr>
          <w:p w14:paraId="4307C15B"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B91A75A"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1188</w:t>
            </w:r>
          </w:p>
        </w:tc>
        <w:tc>
          <w:tcPr>
            <w:tcW w:w="1840" w:type="dxa"/>
            <w:tcBorders>
              <w:top w:val="nil"/>
              <w:left w:val="nil"/>
              <w:bottom w:val="single" w:sz="4" w:space="0" w:color="auto"/>
              <w:right w:val="single" w:sz="4" w:space="0" w:color="auto"/>
            </w:tcBorders>
            <w:shd w:val="clear" w:color="000000" w:fill="FFFFFF"/>
            <w:vAlign w:val="center"/>
            <w:hideMark/>
          </w:tcPr>
          <w:p w14:paraId="3DCDD70D"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GRANJAELPELIGRO</w:t>
            </w:r>
          </w:p>
        </w:tc>
        <w:tc>
          <w:tcPr>
            <w:tcW w:w="1200" w:type="dxa"/>
            <w:tcBorders>
              <w:top w:val="nil"/>
              <w:left w:val="nil"/>
              <w:bottom w:val="single" w:sz="4" w:space="0" w:color="auto"/>
              <w:right w:val="single" w:sz="4" w:space="0" w:color="auto"/>
            </w:tcBorders>
            <w:shd w:val="clear" w:color="000000" w:fill="FFFFFF"/>
            <w:vAlign w:val="center"/>
            <w:hideMark/>
          </w:tcPr>
          <w:p w14:paraId="1CBFDFC6"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9.3</w:t>
            </w:r>
          </w:p>
        </w:tc>
      </w:tr>
      <w:tr w:rsidR="00A9609E" w:rsidRPr="00A9609E" w14:paraId="357E1E4F" w14:textId="77777777" w:rsidTr="00A9609E">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E4BA84E"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778</w:t>
            </w:r>
          </w:p>
        </w:tc>
        <w:tc>
          <w:tcPr>
            <w:tcW w:w="1840" w:type="dxa"/>
            <w:tcBorders>
              <w:top w:val="nil"/>
              <w:left w:val="nil"/>
              <w:bottom w:val="single" w:sz="4" w:space="0" w:color="auto"/>
              <w:right w:val="single" w:sz="4" w:space="0" w:color="auto"/>
            </w:tcBorders>
            <w:shd w:val="clear" w:color="000000" w:fill="FFFFFF"/>
            <w:vAlign w:val="center"/>
            <w:hideMark/>
          </w:tcPr>
          <w:p w14:paraId="1784AC54"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FRACCIONAMIENTO LAS QUEBRADAS</w:t>
            </w:r>
          </w:p>
        </w:tc>
        <w:tc>
          <w:tcPr>
            <w:tcW w:w="1200" w:type="dxa"/>
            <w:tcBorders>
              <w:top w:val="nil"/>
              <w:left w:val="nil"/>
              <w:bottom w:val="single" w:sz="4" w:space="0" w:color="auto"/>
              <w:right w:val="single" w:sz="4" w:space="0" w:color="auto"/>
            </w:tcBorders>
            <w:shd w:val="clear" w:color="000000" w:fill="FFFFFF"/>
            <w:vAlign w:val="center"/>
            <w:hideMark/>
          </w:tcPr>
          <w:p w14:paraId="57D3CCE2"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3731</w:t>
            </w:r>
          </w:p>
        </w:tc>
        <w:tc>
          <w:tcPr>
            <w:tcW w:w="400" w:type="dxa"/>
            <w:tcBorders>
              <w:top w:val="nil"/>
              <w:left w:val="nil"/>
              <w:bottom w:val="nil"/>
              <w:right w:val="nil"/>
            </w:tcBorders>
            <w:shd w:val="clear" w:color="000000" w:fill="FFFFFF"/>
            <w:noWrap/>
            <w:vAlign w:val="bottom"/>
            <w:hideMark/>
          </w:tcPr>
          <w:p w14:paraId="7367E70B"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417953E"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937</w:t>
            </w:r>
          </w:p>
        </w:tc>
        <w:tc>
          <w:tcPr>
            <w:tcW w:w="1840" w:type="dxa"/>
            <w:tcBorders>
              <w:top w:val="nil"/>
              <w:left w:val="nil"/>
              <w:bottom w:val="single" w:sz="4" w:space="0" w:color="auto"/>
              <w:right w:val="single" w:sz="4" w:space="0" w:color="auto"/>
            </w:tcBorders>
            <w:shd w:val="clear" w:color="000000" w:fill="FFFFFF"/>
            <w:vAlign w:val="center"/>
            <w:hideMark/>
          </w:tcPr>
          <w:p w14:paraId="47C55C4A"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GRANJA EL REFUGIO</w:t>
            </w:r>
          </w:p>
        </w:tc>
        <w:tc>
          <w:tcPr>
            <w:tcW w:w="1200" w:type="dxa"/>
            <w:tcBorders>
              <w:top w:val="nil"/>
              <w:left w:val="nil"/>
              <w:bottom w:val="single" w:sz="4" w:space="0" w:color="auto"/>
              <w:right w:val="single" w:sz="4" w:space="0" w:color="auto"/>
            </w:tcBorders>
            <w:shd w:val="clear" w:color="000000" w:fill="FFFFFF"/>
            <w:vAlign w:val="center"/>
            <w:hideMark/>
          </w:tcPr>
          <w:p w14:paraId="79726AF4"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3731</w:t>
            </w:r>
          </w:p>
        </w:tc>
      </w:tr>
      <w:tr w:rsidR="00A9609E" w:rsidRPr="00A9609E" w14:paraId="529FAB31" w14:textId="77777777" w:rsidTr="00A9609E">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25D865B"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1581</w:t>
            </w:r>
          </w:p>
        </w:tc>
        <w:tc>
          <w:tcPr>
            <w:tcW w:w="1840" w:type="dxa"/>
            <w:tcBorders>
              <w:top w:val="nil"/>
              <w:left w:val="nil"/>
              <w:bottom w:val="single" w:sz="4" w:space="0" w:color="auto"/>
              <w:right w:val="single" w:sz="4" w:space="0" w:color="auto"/>
            </w:tcBorders>
            <w:shd w:val="clear" w:color="000000" w:fill="FFFFFF"/>
            <w:vAlign w:val="center"/>
            <w:hideMark/>
          </w:tcPr>
          <w:p w14:paraId="18F819BE"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FRACCIONAMIENTO LOS LOBOS</w:t>
            </w:r>
          </w:p>
        </w:tc>
        <w:tc>
          <w:tcPr>
            <w:tcW w:w="1200" w:type="dxa"/>
            <w:tcBorders>
              <w:top w:val="nil"/>
              <w:left w:val="nil"/>
              <w:bottom w:val="single" w:sz="4" w:space="0" w:color="auto"/>
              <w:right w:val="single" w:sz="4" w:space="0" w:color="auto"/>
            </w:tcBorders>
            <w:shd w:val="clear" w:color="000000" w:fill="FFFFFF"/>
            <w:vAlign w:val="center"/>
            <w:hideMark/>
          </w:tcPr>
          <w:p w14:paraId="010048D9"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02F75081"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4D803A8"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1158</w:t>
            </w:r>
          </w:p>
        </w:tc>
        <w:tc>
          <w:tcPr>
            <w:tcW w:w="1840" w:type="dxa"/>
            <w:tcBorders>
              <w:top w:val="nil"/>
              <w:left w:val="nil"/>
              <w:bottom w:val="single" w:sz="4" w:space="0" w:color="auto"/>
              <w:right w:val="single" w:sz="4" w:space="0" w:color="auto"/>
            </w:tcBorders>
            <w:shd w:val="clear" w:color="000000" w:fill="FFFFFF"/>
            <w:vAlign w:val="center"/>
            <w:hideMark/>
          </w:tcPr>
          <w:p w14:paraId="4E114278"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GRANJA EL ROSARIO</w:t>
            </w:r>
          </w:p>
        </w:tc>
        <w:tc>
          <w:tcPr>
            <w:tcW w:w="1200" w:type="dxa"/>
            <w:tcBorders>
              <w:top w:val="nil"/>
              <w:left w:val="nil"/>
              <w:bottom w:val="single" w:sz="4" w:space="0" w:color="auto"/>
              <w:right w:val="single" w:sz="4" w:space="0" w:color="auto"/>
            </w:tcBorders>
            <w:shd w:val="clear" w:color="000000" w:fill="FFFFFF"/>
            <w:vAlign w:val="center"/>
            <w:hideMark/>
          </w:tcPr>
          <w:p w14:paraId="072FDF8C"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12.1</w:t>
            </w:r>
          </w:p>
        </w:tc>
      </w:tr>
      <w:tr w:rsidR="00A9609E" w:rsidRPr="00A9609E" w14:paraId="653E4016" w14:textId="77777777" w:rsidTr="00A9609E">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2774C85"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602</w:t>
            </w:r>
          </w:p>
        </w:tc>
        <w:tc>
          <w:tcPr>
            <w:tcW w:w="1840" w:type="dxa"/>
            <w:tcBorders>
              <w:top w:val="nil"/>
              <w:left w:val="nil"/>
              <w:bottom w:val="single" w:sz="4" w:space="0" w:color="auto"/>
              <w:right w:val="single" w:sz="4" w:space="0" w:color="auto"/>
            </w:tcBorders>
            <w:shd w:val="clear" w:color="000000" w:fill="FFFFFF"/>
            <w:vAlign w:val="center"/>
            <w:hideMark/>
          </w:tcPr>
          <w:p w14:paraId="45BF5C5D"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FRACCIONAMIENTO PARAÍSO DE LA SIERRA</w:t>
            </w:r>
          </w:p>
        </w:tc>
        <w:tc>
          <w:tcPr>
            <w:tcW w:w="1200" w:type="dxa"/>
            <w:tcBorders>
              <w:top w:val="nil"/>
              <w:left w:val="nil"/>
              <w:bottom w:val="single" w:sz="4" w:space="0" w:color="auto"/>
              <w:right w:val="single" w:sz="4" w:space="0" w:color="auto"/>
            </w:tcBorders>
            <w:shd w:val="clear" w:color="000000" w:fill="FFFFFF"/>
            <w:vAlign w:val="center"/>
            <w:hideMark/>
          </w:tcPr>
          <w:p w14:paraId="594731A7"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1B48B3A7"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F20DB4B"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1115</w:t>
            </w:r>
          </w:p>
        </w:tc>
        <w:tc>
          <w:tcPr>
            <w:tcW w:w="1840" w:type="dxa"/>
            <w:tcBorders>
              <w:top w:val="nil"/>
              <w:left w:val="nil"/>
              <w:bottom w:val="single" w:sz="4" w:space="0" w:color="auto"/>
              <w:right w:val="single" w:sz="4" w:space="0" w:color="auto"/>
            </w:tcBorders>
            <w:shd w:val="clear" w:color="000000" w:fill="FFFFFF"/>
            <w:vAlign w:val="center"/>
            <w:hideMark/>
          </w:tcPr>
          <w:p w14:paraId="3A89ACFB"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GRANJAELSHADDAI</w:t>
            </w:r>
          </w:p>
        </w:tc>
        <w:tc>
          <w:tcPr>
            <w:tcW w:w="1200" w:type="dxa"/>
            <w:tcBorders>
              <w:top w:val="nil"/>
              <w:left w:val="nil"/>
              <w:bottom w:val="single" w:sz="4" w:space="0" w:color="auto"/>
              <w:right w:val="single" w:sz="4" w:space="0" w:color="auto"/>
            </w:tcBorders>
            <w:shd w:val="clear" w:color="000000" w:fill="FFFFFF"/>
            <w:vAlign w:val="center"/>
            <w:hideMark/>
          </w:tcPr>
          <w:p w14:paraId="4EBDDFC4"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3611</w:t>
            </w:r>
          </w:p>
        </w:tc>
      </w:tr>
      <w:tr w:rsidR="00A9609E" w:rsidRPr="00A9609E" w14:paraId="7543486C" w14:textId="77777777" w:rsidTr="00A9609E">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02D7CB0"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810</w:t>
            </w:r>
          </w:p>
        </w:tc>
        <w:tc>
          <w:tcPr>
            <w:tcW w:w="1840" w:type="dxa"/>
            <w:tcBorders>
              <w:top w:val="nil"/>
              <w:left w:val="nil"/>
              <w:bottom w:val="single" w:sz="4" w:space="0" w:color="auto"/>
              <w:right w:val="single" w:sz="4" w:space="0" w:color="auto"/>
            </w:tcBorders>
            <w:shd w:val="clear" w:color="000000" w:fill="FFFFFF"/>
            <w:vAlign w:val="center"/>
            <w:hideMark/>
          </w:tcPr>
          <w:p w14:paraId="0C15269C"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FRACCIONAMIENTO SAN JOSE DE LA CASITA</w:t>
            </w:r>
          </w:p>
        </w:tc>
        <w:tc>
          <w:tcPr>
            <w:tcW w:w="1200" w:type="dxa"/>
            <w:tcBorders>
              <w:top w:val="nil"/>
              <w:left w:val="nil"/>
              <w:bottom w:val="single" w:sz="4" w:space="0" w:color="auto"/>
              <w:right w:val="single" w:sz="4" w:space="0" w:color="auto"/>
            </w:tcBorders>
            <w:shd w:val="clear" w:color="000000" w:fill="FFFFFF"/>
            <w:vAlign w:val="center"/>
            <w:hideMark/>
          </w:tcPr>
          <w:p w14:paraId="2276EAC4"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3731</w:t>
            </w:r>
          </w:p>
        </w:tc>
        <w:tc>
          <w:tcPr>
            <w:tcW w:w="400" w:type="dxa"/>
            <w:tcBorders>
              <w:top w:val="nil"/>
              <w:left w:val="nil"/>
              <w:bottom w:val="nil"/>
              <w:right w:val="nil"/>
            </w:tcBorders>
            <w:shd w:val="clear" w:color="000000" w:fill="FFFFFF"/>
            <w:noWrap/>
            <w:vAlign w:val="bottom"/>
            <w:hideMark/>
          </w:tcPr>
          <w:p w14:paraId="47192E9B"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C1DBC23"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1114</w:t>
            </w:r>
          </w:p>
        </w:tc>
        <w:tc>
          <w:tcPr>
            <w:tcW w:w="1840" w:type="dxa"/>
            <w:tcBorders>
              <w:top w:val="nil"/>
              <w:left w:val="nil"/>
              <w:bottom w:val="single" w:sz="4" w:space="0" w:color="auto"/>
              <w:right w:val="single" w:sz="4" w:space="0" w:color="auto"/>
            </w:tcBorders>
            <w:shd w:val="clear" w:color="000000" w:fill="FFFFFF"/>
            <w:vAlign w:val="center"/>
            <w:hideMark/>
          </w:tcPr>
          <w:p w14:paraId="0BC75DAA"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GRANJAESPELETA</w:t>
            </w:r>
          </w:p>
        </w:tc>
        <w:tc>
          <w:tcPr>
            <w:tcW w:w="1200" w:type="dxa"/>
            <w:tcBorders>
              <w:top w:val="nil"/>
              <w:left w:val="nil"/>
              <w:bottom w:val="single" w:sz="4" w:space="0" w:color="auto"/>
              <w:right w:val="single" w:sz="4" w:space="0" w:color="auto"/>
            </w:tcBorders>
            <w:shd w:val="clear" w:color="000000" w:fill="FFFFFF"/>
            <w:vAlign w:val="center"/>
            <w:hideMark/>
          </w:tcPr>
          <w:p w14:paraId="7A60F927"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9.3</w:t>
            </w:r>
          </w:p>
        </w:tc>
      </w:tr>
      <w:tr w:rsidR="00A9609E" w:rsidRPr="00A9609E" w14:paraId="089909CA" w14:textId="77777777" w:rsidTr="00A9609E">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13E4FCC"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lastRenderedPageBreak/>
              <w:t>1320</w:t>
            </w:r>
          </w:p>
        </w:tc>
        <w:tc>
          <w:tcPr>
            <w:tcW w:w="1840" w:type="dxa"/>
            <w:tcBorders>
              <w:top w:val="nil"/>
              <w:left w:val="nil"/>
              <w:bottom w:val="single" w:sz="4" w:space="0" w:color="auto"/>
              <w:right w:val="single" w:sz="4" w:space="0" w:color="auto"/>
            </w:tcBorders>
            <w:shd w:val="clear" w:color="000000" w:fill="FFFFFF"/>
            <w:vAlign w:val="center"/>
            <w:hideMark/>
          </w:tcPr>
          <w:p w14:paraId="3E8802A0"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FRACCIONAMIENTO SAN MIGUEL DE CASA BLANCA</w:t>
            </w:r>
          </w:p>
        </w:tc>
        <w:tc>
          <w:tcPr>
            <w:tcW w:w="1200" w:type="dxa"/>
            <w:tcBorders>
              <w:top w:val="nil"/>
              <w:left w:val="nil"/>
              <w:bottom w:val="single" w:sz="4" w:space="0" w:color="auto"/>
              <w:right w:val="single" w:sz="4" w:space="0" w:color="auto"/>
            </w:tcBorders>
            <w:shd w:val="clear" w:color="000000" w:fill="FFFFFF"/>
            <w:vAlign w:val="center"/>
            <w:hideMark/>
          </w:tcPr>
          <w:p w14:paraId="02D992D7"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6FE2E5FE"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E9E41B3"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879</w:t>
            </w:r>
          </w:p>
        </w:tc>
        <w:tc>
          <w:tcPr>
            <w:tcW w:w="1840" w:type="dxa"/>
            <w:tcBorders>
              <w:top w:val="nil"/>
              <w:left w:val="nil"/>
              <w:bottom w:val="single" w:sz="4" w:space="0" w:color="auto"/>
              <w:right w:val="single" w:sz="4" w:space="0" w:color="auto"/>
            </w:tcBorders>
            <w:shd w:val="clear" w:color="000000" w:fill="FFFFFF"/>
            <w:vAlign w:val="center"/>
            <w:hideMark/>
          </w:tcPr>
          <w:p w14:paraId="484B6DAF"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GRANJA FAMILIA MARTINEZ</w:t>
            </w:r>
          </w:p>
        </w:tc>
        <w:tc>
          <w:tcPr>
            <w:tcW w:w="1200" w:type="dxa"/>
            <w:tcBorders>
              <w:top w:val="nil"/>
              <w:left w:val="nil"/>
              <w:bottom w:val="single" w:sz="4" w:space="0" w:color="auto"/>
              <w:right w:val="single" w:sz="4" w:space="0" w:color="auto"/>
            </w:tcBorders>
            <w:shd w:val="clear" w:color="000000" w:fill="FFFFFF"/>
            <w:vAlign w:val="center"/>
            <w:hideMark/>
          </w:tcPr>
          <w:p w14:paraId="10BB9D95"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9.3</w:t>
            </w:r>
          </w:p>
        </w:tc>
      </w:tr>
      <w:tr w:rsidR="00A9609E" w:rsidRPr="00A9609E" w14:paraId="6EFAD41D" w14:textId="77777777" w:rsidTr="00A9609E">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21947BF"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1277</w:t>
            </w:r>
          </w:p>
        </w:tc>
        <w:tc>
          <w:tcPr>
            <w:tcW w:w="1840" w:type="dxa"/>
            <w:tcBorders>
              <w:top w:val="nil"/>
              <w:left w:val="nil"/>
              <w:bottom w:val="single" w:sz="4" w:space="0" w:color="auto"/>
              <w:right w:val="single" w:sz="4" w:space="0" w:color="auto"/>
            </w:tcBorders>
            <w:shd w:val="clear" w:color="000000" w:fill="FFFFFF"/>
            <w:vAlign w:val="center"/>
            <w:hideMark/>
          </w:tcPr>
          <w:p w14:paraId="4EE26186"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FRACCIONAMIENTO VILLA UNIVERSITARIA</w:t>
            </w:r>
          </w:p>
        </w:tc>
        <w:tc>
          <w:tcPr>
            <w:tcW w:w="1200" w:type="dxa"/>
            <w:tcBorders>
              <w:top w:val="nil"/>
              <w:left w:val="nil"/>
              <w:bottom w:val="single" w:sz="4" w:space="0" w:color="auto"/>
              <w:right w:val="single" w:sz="4" w:space="0" w:color="auto"/>
            </w:tcBorders>
            <w:shd w:val="clear" w:color="000000" w:fill="FFFFFF"/>
            <w:vAlign w:val="center"/>
            <w:hideMark/>
          </w:tcPr>
          <w:p w14:paraId="5DC42453"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4.3</w:t>
            </w:r>
          </w:p>
        </w:tc>
        <w:tc>
          <w:tcPr>
            <w:tcW w:w="400" w:type="dxa"/>
            <w:tcBorders>
              <w:top w:val="nil"/>
              <w:left w:val="nil"/>
              <w:bottom w:val="nil"/>
              <w:right w:val="nil"/>
            </w:tcBorders>
            <w:shd w:val="clear" w:color="000000" w:fill="FFFFFF"/>
            <w:noWrap/>
            <w:vAlign w:val="bottom"/>
            <w:hideMark/>
          </w:tcPr>
          <w:p w14:paraId="48B26B67"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FCF33CB"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1049</w:t>
            </w:r>
          </w:p>
        </w:tc>
        <w:tc>
          <w:tcPr>
            <w:tcW w:w="1840" w:type="dxa"/>
            <w:tcBorders>
              <w:top w:val="nil"/>
              <w:left w:val="nil"/>
              <w:bottom w:val="single" w:sz="4" w:space="0" w:color="auto"/>
              <w:right w:val="single" w:sz="4" w:space="0" w:color="auto"/>
            </w:tcBorders>
            <w:shd w:val="clear" w:color="000000" w:fill="FFFFFF"/>
            <w:vAlign w:val="center"/>
            <w:hideMark/>
          </w:tcPr>
          <w:p w14:paraId="4B02E9BB"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GRANJA GUADALUPE (GRANJA NATERA)</w:t>
            </w:r>
          </w:p>
        </w:tc>
        <w:tc>
          <w:tcPr>
            <w:tcW w:w="1200" w:type="dxa"/>
            <w:tcBorders>
              <w:top w:val="nil"/>
              <w:left w:val="nil"/>
              <w:bottom w:val="single" w:sz="4" w:space="0" w:color="auto"/>
              <w:right w:val="single" w:sz="4" w:space="0" w:color="auto"/>
            </w:tcBorders>
            <w:shd w:val="clear" w:color="000000" w:fill="FFFFFF"/>
            <w:vAlign w:val="center"/>
            <w:hideMark/>
          </w:tcPr>
          <w:p w14:paraId="49CD95DB"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9.3</w:t>
            </w:r>
          </w:p>
        </w:tc>
      </w:tr>
      <w:tr w:rsidR="00A9609E" w:rsidRPr="00A9609E" w14:paraId="082695E8" w14:textId="77777777" w:rsidTr="00A9609E">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7A84968"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174</w:t>
            </w:r>
          </w:p>
        </w:tc>
        <w:tc>
          <w:tcPr>
            <w:tcW w:w="1840" w:type="dxa"/>
            <w:tcBorders>
              <w:top w:val="nil"/>
              <w:left w:val="nil"/>
              <w:bottom w:val="single" w:sz="4" w:space="0" w:color="auto"/>
              <w:right w:val="single" w:sz="4" w:space="0" w:color="auto"/>
            </w:tcBorders>
            <w:shd w:val="clear" w:color="000000" w:fill="FFFFFF"/>
            <w:vAlign w:val="center"/>
            <w:hideMark/>
          </w:tcPr>
          <w:p w14:paraId="7E14F1C5"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FRANCISCO VILLA NUEVO</w:t>
            </w:r>
          </w:p>
        </w:tc>
        <w:tc>
          <w:tcPr>
            <w:tcW w:w="1200" w:type="dxa"/>
            <w:tcBorders>
              <w:top w:val="nil"/>
              <w:left w:val="nil"/>
              <w:bottom w:val="single" w:sz="4" w:space="0" w:color="auto"/>
              <w:right w:val="single" w:sz="4" w:space="0" w:color="auto"/>
            </w:tcBorders>
            <w:shd w:val="clear" w:color="000000" w:fill="FFFFFF"/>
            <w:vAlign w:val="center"/>
            <w:hideMark/>
          </w:tcPr>
          <w:p w14:paraId="048C0E5A"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11.3</w:t>
            </w:r>
          </w:p>
        </w:tc>
        <w:tc>
          <w:tcPr>
            <w:tcW w:w="400" w:type="dxa"/>
            <w:tcBorders>
              <w:top w:val="nil"/>
              <w:left w:val="nil"/>
              <w:bottom w:val="nil"/>
              <w:right w:val="nil"/>
            </w:tcBorders>
            <w:shd w:val="clear" w:color="000000" w:fill="FFFFFF"/>
            <w:noWrap/>
            <w:vAlign w:val="bottom"/>
            <w:hideMark/>
          </w:tcPr>
          <w:p w14:paraId="0C0F48DF"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16B5300"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878</w:t>
            </w:r>
          </w:p>
        </w:tc>
        <w:tc>
          <w:tcPr>
            <w:tcW w:w="1840" w:type="dxa"/>
            <w:tcBorders>
              <w:top w:val="nil"/>
              <w:left w:val="nil"/>
              <w:bottom w:val="single" w:sz="4" w:space="0" w:color="auto"/>
              <w:right w:val="single" w:sz="4" w:space="0" w:color="auto"/>
            </w:tcBorders>
            <w:shd w:val="clear" w:color="000000" w:fill="FFFFFF"/>
            <w:vAlign w:val="center"/>
            <w:hideMark/>
          </w:tcPr>
          <w:p w14:paraId="4D5C057C"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GRANJA JOVANA</w:t>
            </w:r>
          </w:p>
        </w:tc>
        <w:tc>
          <w:tcPr>
            <w:tcW w:w="1200" w:type="dxa"/>
            <w:tcBorders>
              <w:top w:val="nil"/>
              <w:left w:val="nil"/>
              <w:bottom w:val="single" w:sz="4" w:space="0" w:color="auto"/>
              <w:right w:val="single" w:sz="4" w:space="0" w:color="auto"/>
            </w:tcBorders>
            <w:shd w:val="clear" w:color="000000" w:fill="FFFFFF"/>
            <w:vAlign w:val="center"/>
            <w:hideMark/>
          </w:tcPr>
          <w:p w14:paraId="5E4B41C2"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9.3</w:t>
            </w:r>
          </w:p>
        </w:tc>
      </w:tr>
      <w:tr w:rsidR="00A9609E" w:rsidRPr="00A9609E" w14:paraId="1B434667" w14:textId="77777777" w:rsidTr="00A9609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B51A45F"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175</w:t>
            </w:r>
          </w:p>
        </w:tc>
        <w:tc>
          <w:tcPr>
            <w:tcW w:w="1840" w:type="dxa"/>
            <w:tcBorders>
              <w:top w:val="nil"/>
              <w:left w:val="nil"/>
              <w:bottom w:val="single" w:sz="4" w:space="0" w:color="auto"/>
              <w:right w:val="single" w:sz="4" w:space="0" w:color="auto"/>
            </w:tcBorders>
            <w:shd w:val="clear" w:color="000000" w:fill="FFFFFF"/>
            <w:vAlign w:val="center"/>
            <w:hideMark/>
          </w:tcPr>
          <w:p w14:paraId="161BA81B"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FRANCISCO VILLA VIEJO</w:t>
            </w:r>
          </w:p>
        </w:tc>
        <w:tc>
          <w:tcPr>
            <w:tcW w:w="1200" w:type="dxa"/>
            <w:tcBorders>
              <w:top w:val="nil"/>
              <w:left w:val="nil"/>
              <w:bottom w:val="single" w:sz="4" w:space="0" w:color="auto"/>
              <w:right w:val="single" w:sz="4" w:space="0" w:color="auto"/>
            </w:tcBorders>
            <w:shd w:val="clear" w:color="000000" w:fill="FFFFFF"/>
            <w:vAlign w:val="center"/>
            <w:hideMark/>
          </w:tcPr>
          <w:p w14:paraId="3E0CD43F"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11.3</w:t>
            </w:r>
          </w:p>
        </w:tc>
        <w:tc>
          <w:tcPr>
            <w:tcW w:w="400" w:type="dxa"/>
            <w:tcBorders>
              <w:top w:val="nil"/>
              <w:left w:val="nil"/>
              <w:bottom w:val="nil"/>
              <w:right w:val="nil"/>
            </w:tcBorders>
            <w:shd w:val="clear" w:color="000000" w:fill="FFFFFF"/>
            <w:noWrap/>
            <w:vAlign w:val="bottom"/>
            <w:hideMark/>
          </w:tcPr>
          <w:p w14:paraId="0D3756D2"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F0A7947"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1035</w:t>
            </w:r>
          </w:p>
        </w:tc>
        <w:tc>
          <w:tcPr>
            <w:tcW w:w="1840" w:type="dxa"/>
            <w:tcBorders>
              <w:top w:val="nil"/>
              <w:left w:val="nil"/>
              <w:bottom w:val="single" w:sz="4" w:space="0" w:color="auto"/>
              <w:right w:val="single" w:sz="4" w:space="0" w:color="auto"/>
            </w:tcBorders>
            <w:shd w:val="clear" w:color="000000" w:fill="FFFFFF"/>
            <w:vAlign w:val="center"/>
            <w:hideMark/>
          </w:tcPr>
          <w:p w14:paraId="6FDB5B1A"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GRANJA LA CABAÑA</w:t>
            </w:r>
          </w:p>
        </w:tc>
        <w:tc>
          <w:tcPr>
            <w:tcW w:w="1200" w:type="dxa"/>
            <w:tcBorders>
              <w:top w:val="nil"/>
              <w:left w:val="nil"/>
              <w:bottom w:val="single" w:sz="4" w:space="0" w:color="auto"/>
              <w:right w:val="single" w:sz="4" w:space="0" w:color="auto"/>
            </w:tcBorders>
            <w:shd w:val="clear" w:color="000000" w:fill="FFFFFF"/>
            <w:vAlign w:val="center"/>
            <w:hideMark/>
          </w:tcPr>
          <w:p w14:paraId="4D42EB22"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5.1</w:t>
            </w:r>
          </w:p>
        </w:tc>
      </w:tr>
      <w:tr w:rsidR="00A9609E" w:rsidRPr="00A9609E" w14:paraId="23B103C8" w14:textId="77777777" w:rsidTr="00A9609E">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EF0A918"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173</w:t>
            </w:r>
          </w:p>
        </w:tc>
        <w:tc>
          <w:tcPr>
            <w:tcW w:w="1840" w:type="dxa"/>
            <w:tcBorders>
              <w:top w:val="nil"/>
              <w:left w:val="nil"/>
              <w:bottom w:val="single" w:sz="4" w:space="0" w:color="auto"/>
              <w:right w:val="single" w:sz="4" w:space="0" w:color="auto"/>
            </w:tcBorders>
            <w:shd w:val="clear" w:color="000000" w:fill="FFFFFF"/>
            <w:vAlign w:val="center"/>
            <w:hideMark/>
          </w:tcPr>
          <w:p w14:paraId="7193E917"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FRAY FRANCISCO MONTES DE OCA</w:t>
            </w:r>
          </w:p>
        </w:tc>
        <w:tc>
          <w:tcPr>
            <w:tcW w:w="1200" w:type="dxa"/>
            <w:tcBorders>
              <w:top w:val="nil"/>
              <w:left w:val="nil"/>
              <w:bottom w:val="single" w:sz="4" w:space="0" w:color="auto"/>
              <w:right w:val="single" w:sz="4" w:space="0" w:color="auto"/>
            </w:tcBorders>
            <w:shd w:val="clear" w:color="000000" w:fill="FFFFFF"/>
            <w:vAlign w:val="center"/>
            <w:hideMark/>
          </w:tcPr>
          <w:p w14:paraId="5261FC6F"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11.2</w:t>
            </w:r>
          </w:p>
        </w:tc>
        <w:tc>
          <w:tcPr>
            <w:tcW w:w="400" w:type="dxa"/>
            <w:tcBorders>
              <w:top w:val="nil"/>
              <w:left w:val="nil"/>
              <w:bottom w:val="nil"/>
              <w:right w:val="nil"/>
            </w:tcBorders>
            <w:shd w:val="clear" w:color="000000" w:fill="FFFFFF"/>
            <w:noWrap/>
            <w:vAlign w:val="bottom"/>
            <w:hideMark/>
          </w:tcPr>
          <w:p w14:paraId="141E0984"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F5FC29A"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1085</w:t>
            </w:r>
          </w:p>
        </w:tc>
        <w:tc>
          <w:tcPr>
            <w:tcW w:w="1840" w:type="dxa"/>
            <w:tcBorders>
              <w:top w:val="nil"/>
              <w:left w:val="nil"/>
              <w:bottom w:val="single" w:sz="4" w:space="0" w:color="auto"/>
              <w:right w:val="single" w:sz="4" w:space="0" w:color="auto"/>
            </w:tcBorders>
            <w:shd w:val="clear" w:color="000000" w:fill="FFFFFF"/>
            <w:vAlign w:val="center"/>
            <w:hideMark/>
          </w:tcPr>
          <w:p w14:paraId="77B969E1"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GRANJA LA CASITA</w:t>
            </w:r>
          </w:p>
        </w:tc>
        <w:tc>
          <w:tcPr>
            <w:tcW w:w="1200" w:type="dxa"/>
            <w:tcBorders>
              <w:top w:val="nil"/>
              <w:left w:val="nil"/>
              <w:bottom w:val="single" w:sz="4" w:space="0" w:color="auto"/>
              <w:right w:val="single" w:sz="4" w:space="0" w:color="auto"/>
            </w:tcBorders>
            <w:shd w:val="clear" w:color="000000" w:fill="FFFFFF"/>
            <w:vAlign w:val="center"/>
            <w:hideMark/>
          </w:tcPr>
          <w:p w14:paraId="1F1FD813"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9.3</w:t>
            </w:r>
          </w:p>
        </w:tc>
      </w:tr>
      <w:tr w:rsidR="00A9609E" w:rsidRPr="00A9609E" w14:paraId="3DE22F0C" w14:textId="77777777" w:rsidTr="00A9609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8EACFF2"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176</w:t>
            </w:r>
          </w:p>
        </w:tc>
        <w:tc>
          <w:tcPr>
            <w:tcW w:w="1840" w:type="dxa"/>
            <w:tcBorders>
              <w:top w:val="nil"/>
              <w:left w:val="nil"/>
              <w:bottom w:val="single" w:sz="4" w:space="0" w:color="auto"/>
              <w:right w:val="single" w:sz="4" w:space="0" w:color="auto"/>
            </w:tcBorders>
            <w:shd w:val="clear" w:color="000000" w:fill="FFFFFF"/>
            <w:vAlign w:val="center"/>
            <w:hideMark/>
          </w:tcPr>
          <w:p w14:paraId="43384AE9"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GABINO SANTILLÁN</w:t>
            </w:r>
          </w:p>
        </w:tc>
        <w:tc>
          <w:tcPr>
            <w:tcW w:w="1200" w:type="dxa"/>
            <w:tcBorders>
              <w:top w:val="nil"/>
              <w:left w:val="nil"/>
              <w:bottom w:val="single" w:sz="4" w:space="0" w:color="auto"/>
              <w:right w:val="single" w:sz="4" w:space="0" w:color="auto"/>
            </w:tcBorders>
            <w:shd w:val="clear" w:color="000000" w:fill="FFFFFF"/>
            <w:vAlign w:val="center"/>
            <w:hideMark/>
          </w:tcPr>
          <w:p w14:paraId="619E97DF"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11.2</w:t>
            </w:r>
          </w:p>
        </w:tc>
        <w:tc>
          <w:tcPr>
            <w:tcW w:w="400" w:type="dxa"/>
            <w:tcBorders>
              <w:top w:val="nil"/>
              <w:left w:val="nil"/>
              <w:bottom w:val="nil"/>
              <w:right w:val="nil"/>
            </w:tcBorders>
            <w:shd w:val="clear" w:color="000000" w:fill="FFFFFF"/>
            <w:noWrap/>
            <w:vAlign w:val="bottom"/>
            <w:hideMark/>
          </w:tcPr>
          <w:p w14:paraId="1C352DF1"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F30278E"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1585</w:t>
            </w:r>
          </w:p>
        </w:tc>
        <w:tc>
          <w:tcPr>
            <w:tcW w:w="1840" w:type="dxa"/>
            <w:tcBorders>
              <w:top w:val="nil"/>
              <w:left w:val="nil"/>
              <w:bottom w:val="single" w:sz="4" w:space="0" w:color="auto"/>
              <w:right w:val="single" w:sz="4" w:space="0" w:color="auto"/>
            </w:tcBorders>
            <w:shd w:val="clear" w:color="000000" w:fill="FFFFFF"/>
            <w:vAlign w:val="center"/>
            <w:hideMark/>
          </w:tcPr>
          <w:p w14:paraId="356A447C"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GRANJA LA LAGUNITA</w:t>
            </w:r>
          </w:p>
        </w:tc>
        <w:tc>
          <w:tcPr>
            <w:tcW w:w="1200" w:type="dxa"/>
            <w:tcBorders>
              <w:top w:val="nil"/>
              <w:left w:val="nil"/>
              <w:bottom w:val="single" w:sz="4" w:space="0" w:color="auto"/>
              <w:right w:val="single" w:sz="4" w:space="0" w:color="auto"/>
            </w:tcBorders>
            <w:shd w:val="clear" w:color="000000" w:fill="FFFFFF"/>
            <w:vAlign w:val="center"/>
            <w:hideMark/>
          </w:tcPr>
          <w:p w14:paraId="48D210FA"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3411</w:t>
            </w:r>
          </w:p>
        </w:tc>
      </w:tr>
      <w:tr w:rsidR="00A9609E" w:rsidRPr="00A9609E" w14:paraId="3C3D3FE5" w14:textId="77777777" w:rsidTr="00A9609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933AC3D"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1112</w:t>
            </w:r>
          </w:p>
        </w:tc>
        <w:tc>
          <w:tcPr>
            <w:tcW w:w="1840" w:type="dxa"/>
            <w:tcBorders>
              <w:top w:val="nil"/>
              <w:left w:val="nil"/>
              <w:bottom w:val="single" w:sz="4" w:space="0" w:color="auto"/>
              <w:right w:val="single" w:sz="4" w:space="0" w:color="auto"/>
            </w:tcBorders>
            <w:shd w:val="clear" w:color="000000" w:fill="FFFFFF"/>
            <w:vAlign w:val="center"/>
            <w:hideMark/>
          </w:tcPr>
          <w:p w14:paraId="3E636193"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GÁLVEZ</w:t>
            </w:r>
          </w:p>
        </w:tc>
        <w:tc>
          <w:tcPr>
            <w:tcW w:w="1200" w:type="dxa"/>
            <w:tcBorders>
              <w:top w:val="nil"/>
              <w:left w:val="nil"/>
              <w:bottom w:val="single" w:sz="4" w:space="0" w:color="auto"/>
              <w:right w:val="single" w:sz="4" w:space="0" w:color="auto"/>
            </w:tcBorders>
            <w:shd w:val="clear" w:color="000000" w:fill="FFFFFF"/>
            <w:vAlign w:val="center"/>
            <w:hideMark/>
          </w:tcPr>
          <w:p w14:paraId="05A30DD6"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5B567E84"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0407B80"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1323</w:t>
            </w:r>
          </w:p>
        </w:tc>
        <w:tc>
          <w:tcPr>
            <w:tcW w:w="1840" w:type="dxa"/>
            <w:tcBorders>
              <w:top w:val="nil"/>
              <w:left w:val="nil"/>
              <w:bottom w:val="single" w:sz="4" w:space="0" w:color="auto"/>
              <w:right w:val="single" w:sz="4" w:space="0" w:color="auto"/>
            </w:tcBorders>
            <w:shd w:val="clear" w:color="000000" w:fill="FFFFFF"/>
            <w:vAlign w:val="center"/>
            <w:hideMark/>
          </w:tcPr>
          <w:p w14:paraId="64CEA667"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GRANJA LA LUZ</w:t>
            </w:r>
          </w:p>
        </w:tc>
        <w:tc>
          <w:tcPr>
            <w:tcW w:w="1200" w:type="dxa"/>
            <w:tcBorders>
              <w:top w:val="nil"/>
              <w:left w:val="nil"/>
              <w:bottom w:val="single" w:sz="4" w:space="0" w:color="auto"/>
              <w:right w:val="single" w:sz="4" w:space="0" w:color="auto"/>
            </w:tcBorders>
            <w:shd w:val="clear" w:color="000000" w:fill="FFFFFF"/>
            <w:vAlign w:val="center"/>
            <w:hideMark/>
          </w:tcPr>
          <w:p w14:paraId="66D2B381"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9.3</w:t>
            </w:r>
          </w:p>
        </w:tc>
      </w:tr>
      <w:tr w:rsidR="00A9609E" w:rsidRPr="00A9609E" w14:paraId="5EC77F22" w14:textId="77777777" w:rsidTr="00A9609E">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4C8FA7A"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260</w:t>
            </w:r>
          </w:p>
        </w:tc>
        <w:tc>
          <w:tcPr>
            <w:tcW w:w="1840" w:type="dxa"/>
            <w:tcBorders>
              <w:top w:val="nil"/>
              <w:left w:val="nil"/>
              <w:bottom w:val="single" w:sz="4" w:space="0" w:color="auto"/>
              <w:right w:val="single" w:sz="4" w:space="0" w:color="auto"/>
            </w:tcBorders>
            <w:shd w:val="clear" w:color="000000" w:fill="FFFFFF"/>
            <w:vAlign w:val="center"/>
            <w:hideMark/>
          </w:tcPr>
          <w:p w14:paraId="7D3DDC54"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GANADERA SAN JERÓNIMO</w:t>
            </w:r>
          </w:p>
        </w:tc>
        <w:tc>
          <w:tcPr>
            <w:tcW w:w="1200" w:type="dxa"/>
            <w:tcBorders>
              <w:top w:val="nil"/>
              <w:left w:val="nil"/>
              <w:bottom w:val="single" w:sz="4" w:space="0" w:color="auto"/>
              <w:right w:val="single" w:sz="4" w:space="0" w:color="auto"/>
            </w:tcBorders>
            <w:shd w:val="clear" w:color="000000" w:fill="FFFFFF"/>
            <w:vAlign w:val="center"/>
            <w:hideMark/>
          </w:tcPr>
          <w:p w14:paraId="493A83B1"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64DAFCD5"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02267EC"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1515</w:t>
            </w:r>
          </w:p>
        </w:tc>
        <w:tc>
          <w:tcPr>
            <w:tcW w:w="1840" w:type="dxa"/>
            <w:tcBorders>
              <w:top w:val="nil"/>
              <w:left w:val="nil"/>
              <w:bottom w:val="single" w:sz="4" w:space="0" w:color="auto"/>
              <w:right w:val="single" w:sz="4" w:space="0" w:color="auto"/>
            </w:tcBorders>
            <w:shd w:val="clear" w:color="000000" w:fill="FFFFFF"/>
            <w:vAlign w:val="center"/>
            <w:hideMark/>
          </w:tcPr>
          <w:p w14:paraId="02F99BD5"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GRANJA LA MAROMA</w:t>
            </w:r>
          </w:p>
        </w:tc>
        <w:tc>
          <w:tcPr>
            <w:tcW w:w="1200" w:type="dxa"/>
            <w:tcBorders>
              <w:top w:val="nil"/>
              <w:left w:val="nil"/>
              <w:bottom w:val="single" w:sz="4" w:space="0" w:color="auto"/>
              <w:right w:val="single" w:sz="4" w:space="0" w:color="auto"/>
            </w:tcBorders>
            <w:shd w:val="clear" w:color="000000" w:fill="FFFFFF"/>
            <w:vAlign w:val="center"/>
            <w:hideMark/>
          </w:tcPr>
          <w:p w14:paraId="3CDBFEB7"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4.3</w:t>
            </w:r>
          </w:p>
        </w:tc>
      </w:tr>
      <w:tr w:rsidR="00A9609E" w:rsidRPr="00A9609E" w14:paraId="625F96F8" w14:textId="77777777" w:rsidTr="00A9609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665253A"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677</w:t>
            </w:r>
          </w:p>
        </w:tc>
        <w:tc>
          <w:tcPr>
            <w:tcW w:w="1840" w:type="dxa"/>
            <w:tcBorders>
              <w:top w:val="nil"/>
              <w:left w:val="nil"/>
              <w:bottom w:val="single" w:sz="4" w:space="0" w:color="auto"/>
              <w:right w:val="single" w:sz="4" w:space="0" w:color="auto"/>
            </w:tcBorders>
            <w:shd w:val="clear" w:color="000000" w:fill="FFFFFF"/>
            <w:vAlign w:val="center"/>
            <w:hideMark/>
          </w:tcPr>
          <w:p w14:paraId="1151EECD"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GARATE</w:t>
            </w:r>
          </w:p>
        </w:tc>
        <w:tc>
          <w:tcPr>
            <w:tcW w:w="1200" w:type="dxa"/>
            <w:tcBorders>
              <w:top w:val="nil"/>
              <w:left w:val="nil"/>
              <w:bottom w:val="single" w:sz="4" w:space="0" w:color="auto"/>
              <w:right w:val="single" w:sz="4" w:space="0" w:color="auto"/>
            </w:tcBorders>
            <w:shd w:val="clear" w:color="000000" w:fill="FFFFFF"/>
            <w:vAlign w:val="center"/>
            <w:hideMark/>
          </w:tcPr>
          <w:p w14:paraId="0F42E1F4"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13E2F8F4"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5755BAC"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1305</w:t>
            </w:r>
          </w:p>
        </w:tc>
        <w:tc>
          <w:tcPr>
            <w:tcW w:w="1840" w:type="dxa"/>
            <w:tcBorders>
              <w:top w:val="nil"/>
              <w:left w:val="nil"/>
              <w:bottom w:val="single" w:sz="4" w:space="0" w:color="auto"/>
              <w:right w:val="single" w:sz="4" w:space="0" w:color="auto"/>
            </w:tcBorders>
            <w:shd w:val="clear" w:color="000000" w:fill="FFFFFF"/>
            <w:vAlign w:val="center"/>
            <w:hideMark/>
          </w:tcPr>
          <w:p w14:paraId="024A7D5A"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GRANJA LA REGIONAL</w:t>
            </w:r>
          </w:p>
        </w:tc>
        <w:tc>
          <w:tcPr>
            <w:tcW w:w="1200" w:type="dxa"/>
            <w:tcBorders>
              <w:top w:val="nil"/>
              <w:left w:val="nil"/>
              <w:bottom w:val="single" w:sz="4" w:space="0" w:color="auto"/>
              <w:right w:val="single" w:sz="4" w:space="0" w:color="auto"/>
            </w:tcBorders>
            <w:shd w:val="clear" w:color="000000" w:fill="FFFFFF"/>
            <w:vAlign w:val="center"/>
            <w:hideMark/>
          </w:tcPr>
          <w:p w14:paraId="7EB78B15"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9.3</w:t>
            </w:r>
          </w:p>
        </w:tc>
      </w:tr>
      <w:tr w:rsidR="00A9609E" w:rsidRPr="00A9609E" w14:paraId="4C0C2219" w14:textId="77777777" w:rsidTr="00A9609E">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82FA00F"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1113</w:t>
            </w:r>
          </w:p>
        </w:tc>
        <w:tc>
          <w:tcPr>
            <w:tcW w:w="1840" w:type="dxa"/>
            <w:tcBorders>
              <w:top w:val="nil"/>
              <w:left w:val="nil"/>
              <w:bottom w:val="single" w:sz="4" w:space="0" w:color="auto"/>
              <w:right w:val="single" w:sz="4" w:space="0" w:color="auto"/>
            </w:tcBorders>
            <w:shd w:val="clear" w:color="000000" w:fill="FFFFFF"/>
            <w:vAlign w:val="center"/>
            <w:hideMark/>
          </w:tcPr>
          <w:p w14:paraId="261C0B82"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GASOLINERA EL SOLDADO</w:t>
            </w:r>
          </w:p>
        </w:tc>
        <w:tc>
          <w:tcPr>
            <w:tcW w:w="1200" w:type="dxa"/>
            <w:tcBorders>
              <w:top w:val="nil"/>
              <w:left w:val="nil"/>
              <w:bottom w:val="single" w:sz="4" w:space="0" w:color="auto"/>
              <w:right w:val="single" w:sz="4" w:space="0" w:color="auto"/>
            </w:tcBorders>
            <w:shd w:val="clear" w:color="000000" w:fill="FFFFFF"/>
            <w:vAlign w:val="center"/>
            <w:hideMark/>
          </w:tcPr>
          <w:p w14:paraId="1CF24C93"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3731</w:t>
            </w:r>
          </w:p>
        </w:tc>
        <w:tc>
          <w:tcPr>
            <w:tcW w:w="400" w:type="dxa"/>
            <w:tcBorders>
              <w:top w:val="nil"/>
              <w:left w:val="nil"/>
              <w:bottom w:val="nil"/>
              <w:right w:val="nil"/>
            </w:tcBorders>
            <w:shd w:val="clear" w:color="000000" w:fill="FFFFFF"/>
            <w:noWrap/>
            <w:vAlign w:val="bottom"/>
            <w:hideMark/>
          </w:tcPr>
          <w:p w14:paraId="16706EC8"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256BE27"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1385</w:t>
            </w:r>
          </w:p>
        </w:tc>
        <w:tc>
          <w:tcPr>
            <w:tcW w:w="1840" w:type="dxa"/>
            <w:tcBorders>
              <w:top w:val="nil"/>
              <w:left w:val="nil"/>
              <w:bottom w:val="single" w:sz="4" w:space="0" w:color="auto"/>
              <w:right w:val="single" w:sz="4" w:space="0" w:color="auto"/>
            </w:tcBorders>
            <w:shd w:val="clear" w:color="000000" w:fill="FFFFFF"/>
            <w:vAlign w:val="center"/>
            <w:hideMark/>
          </w:tcPr>
          <w:p w14:paraId="04C9D3A9"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GRANJA LAS ADAS</w:t>
            </w:r>
          </w:p>
        </w:tc>
        <w:tc>
          <w:tcPr>
            <w:tcW w:w="1200" w:type="dxa"/>
            <w:tcBorders>
              <w:top w:val="nil"/>
              <w:left w:val="nil"/>
              <w:bottom w:val="single" w:sz="4" w:space="0" w:color="auto"/>
              <w:right w:val="single" w:sz="4" w:space="0" w:color="auto"/>
            </w:tcBorders>
            <w:shd w:val="clear" w:color="000000" w:fill="FFFFFF"/>
            <w:vAlign w:val="center"/>
            <w:hideMark/>
          </w:tcPr>
          <w:p w14:paraId="4DC9A6AD"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5.2</w:t>
            </w:r>
          </w:p>
        </w:tc>
      </w:tr>
      <w:tr w:rsidR="00A9609E" w:rsidRPr="00A9609E" w14:paraId="03DDE34D" w14:textId="77777777" w:rsidTr="00A9609E">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884FE77"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177</w:t>
            </w:r>
          </w:p>
        </w:tc>
        <w:tc>
          <w:tcPr>
            <w:tcW w:w="1840" w:type="dxa"/>
            <w:tcBorders>
              <w:top w:val="nil"/>
              <w:left w:val="nil"/>
              <w:bottom w:val="single" w:sz="4" w:space="0" w:color="auto"/>
              <w:right w:val="single" w:sz="4" w:space="0" w:color="auto"/>
            </w:tcBorders>
            <w:shd w:val="clear" w:color="000000" w:fill="FFFFFF"/>
            <w:vAlign w:val="center"/>
            <w:hideMark/>
          </w:tcPr>
          <w:p w14:paraId="7122C57D"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GENERAL CARLOS REAL</w:t>
            </w:r>
          </w:p>
        </w:tc>
        <w:tc>
          <w:tcPr>
            <w:tcW w:w="1200" w:type="dxa"/>
            <w:tcBorders>
              <w:top w:val="nil"/>
              <w:left w:val="nil"/>
              <w:bottom w:val="single" w:sz="4" w:space="0" w:color="auto"/>
              <w:right w:val="single" w:sz="4" w:space="0" w:color="auto"/>
            </w:tcBorders>
            <w:shd w:val="clear" w:color="000000" w:fill="FFFFFF"/>
            <w:vAlign w:val="center"/>
            <w:hideMark/>
          </w:tcPr>
          <w:p w14:paraId="5DFF3755"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22FA9983" w14:textId="77777777" w:rsidR="00A9609E" w:rsidRPr="00A9609E" w:rsidRDefault="00A9609E" w:rsidP="00A9609E">
            <w:pPr>
              <w:spacing w:after="0" w:line="240" w:lineRule="auto"/>
              <w:rPr>
                <w:rFonts w:ascii="Calibri" w:eastAsia="Times New Roman" w:hAnsi="Calibri" w:cs="Calibri"/>
                <w:color w:val="000000"/>
                <w:lang w:val="es-MX" w:eastAsia="es-MX"/>
              </w:rPr>
            </w:pPr>
            <w:r w:rsidRPr="00A9609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2E00412"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1386</w:t>
            </w:r>
          </w:p>
        </w:tc>
        <w:tc>
          <w:tcPr>
            <w:tcW w:w="1840" w:type="dxa"/>
            <w:tcBorders>
              <w:top w:val="nil"/>
              <w:left w:val="nil"/>
              <w:bottom w:val="single" w:sz="4" w:space="0" w:color="auto"/>
              <w:right w:val="single" w:sz="4" w:space="0" w:color="auto"/>
            </w:tcBorders>
            <w:shd w:val="clear" w:color="000000" w:fill="FFFFFF"/>
            <w:vAlign w:val="center"/>
            <w:hideMark/>
          </w:tcPr>
          <w:p w14:paraId="6708D2F8" w14:textId="77777777" w:rsidR="00A9609E" w:rsidRPr="00A9609E" w:rsidRDefault="00A9609E" w:rsidP="00A9609E">
            <w:pPr>
              <w:spacing w:after="0" w:line="240" w:lineRule="auto"/>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GRANJA LAS GABRIELAS</w:t>
            </w:r>
          </w:p>
        </w:tc>
        <w:tc>
          <w:tcPr>
            <w:tcW w:w="1200" w:type="dxa"/>
            <w:tcBorders>
              <w:top w:val="nil"/>
              <w:left w:val="nil"/>
              <w:bottom w:val="single" w:sz="4" w:space="0" w:color="auto"/>
              <w:right w:val="single" w:sz="4" w:space="0" w:color="auto"/>
            </w:tcBorders>
            <w:shd w:val="clear" w:color="000000" w:fill="FFFFFF"/>
            <w:vAlign w:val="center"/>
            <w:hideMark/>
          </w:tcPr>
          <w:p w14:paraId="58926948" w14:textId="77777777" w:rsidR="00A9609E" w:rsidRPr="00A9609E" w:rsidRDefault="00A9609E" w:rsidP="00A9609E">
            <w:pPr>
              <w:spacing w:after="0" w:line="240" w:lineRule="auto"/>
              <w:jc w:val="center"/>
              <w:rPr>
                <w:rFonts w:ascii="Arial" w:eastAsia="Times New Roman" w:hAnsi="Arial" w:cs="Arial"/>
                <w:color w:val="000000"/>
                <w:sz w:val="14"/>
                <w:szCs w:val="14"/>
                <w:lang w:val="es-MX" w:eastAsia="es-MX"/>
              </w:rPr>
            </w:pPr>
            <w:r w:rsidRPr="00A9609E">
              <w:rPr>
                <w:rFonts w:ascii="Arial" w:eastAsia="Times New Roman" w:hAnsi="Arial" w:cs="Arial"/>
                <w:color w:val="000000"/>
                <w:sz w:val="14"/>
                <w:szCs w:val="14"/>
                <w:lang w:val="es-MX" w:eastAsia="es-MX"/>
              </w:rPr>
              <w:t>11.2</w:t>
            </w:r>
          </w:p>
        </w:tc>
      </w:tr>
    </w:tbl>
    <w:p w14:paraId="7265A2EA" w14:textId="77777777" w:rsidR="0019352F" w:rsidRDefault="0019352F" w:rsidP="005D28D2">
      <w:pPr>
        <w:spacing w:after="0"/>
        <w:jc w:val="both"/>
      </w:pPr>
    </w:p>
    <w:tbl>
      <w:tblPr>
        <w:tblW w:w="8880" w:type="dxa"/>
        <w:tblInd w:w="704" w:type="dxa"/>
        <w:tblCellMar>
          <w:left w:w="70" w:type="dxa"/>
          <w:right w:w="70" w:type="dxa"/>
        </w:tblCellMar>
        <w:tblLook w:val="04A0" w:firstRow="1" w:lastRow="0" w:firstColumn="1" w:lastColumn="0" w:noHBand="0" w:noVBand="1"/>
      </w:tblPr>
      <w:tblGrid>
        <w:gridCol w:w="1200"/>
        <w:gridCol w:w="1840"/>
        <w:gridCol w:w="1200"/>
        <w:gridCol w:w="400"/>
        <w:gridCol w:w="1200"/>
        <w:gridCol w:w="1840"/>
        <w:gridCol w:w="1200"/>
      </w:tblGrid>
      <w:tr w:rsidR="00772554" w:rsidRPr="00772554" w14:paraId="14533C0F" w14:textId="77777777" w:rsidTr="00772554">
        <w:trPr>
          <w:trHeight w:val="360"/>
        </w:trPr>
        <w:tc>
          <w:tcPr>
            <w:tcW w:w="12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4027CFB6"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876</w:t>
            </w:r>
          </w:p>
        </w:tc>
        <w:tc>
          <w:tcPr>
            <w:tcW w:w="1840" w:type="dxa"/>
            <w:tcBorders>
              <w:top w:val="single" w:sz="4" w:space="0" w:color="auto"/>
              <w:left w:val="nil"/>
              <w:bottom w:val="single" w:sz="4" w:space="0" w:color="auto"/>
              <w:right w:val="single" w:sz="4" w:space="0" w:color="auto"/>
            </w:tcBorders>
            <w:shd w:val="clear" w:color="000000" w:fill="FFFFFF"/>
            <w:vAlign w:val="center"/>
            <w:hideMark/>
          </w:tcPr>
          <w:p w14:paraId="525857C0"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GRANJA LAURA</w:t>
            </w:r>
          </w:p>
        </w:tc>
        <w:tc>
          <w:tcPr>
            <w:tcW w:w="1200" w:type="dxa"/>
            <w:tcBorders>
              <w:top w:val="single" w:sz="4" w:space="0" w:color="auto"/>
              <w:left w:val="nil"/>
              <w:bottom w:val="single" w:sz="4" w:space="0" w:color="auto"/>
              <w:right w:val="single" w:sz="4" w:space="0" w:color="auto"/>
            </w:tcBorders>
            <w:shd w:val="clear" w:color="000000" w:fill="FFFFFF"/>
            <w:vAlign w:val="center"/>
            <w:hideMark/>
          </w:tcPr>
          <w:p w14:paraId="222B4A67"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71D2093D" w14:textId="77777777" w:rsidR="00772554" w:rsidRPr="00772554" w:rsidRDefault="00772554" w:rsidP="00772554">
            <w:pPr>
              <w:spacing w:after="0" w:line="240" w:lineRule="auto"/>
              <w:rPr>
                <w:rFonts w:ascii="Calibri" w:eastAsia="Times New Roman" w:hAnsi="Calibri" w:cs="Calibri"/>
                <w:color w:val="000000"/>
                <w:lang w:val="es-MX" w:eastAsia="es-MX"/>
              </w:rPr>
            </w:pPr>
            <w:r w:rsidRPr="00772554">
              <w:rPr>
                <w:rFonts w:ascii="Calibri" w:eastAsia="Times New Roman" w:hAnsi="Calibri" w:cs="Calibri"/>
                <w:color w:val="000000"/>
                <w:lang w:val="es-MX" w:eastAsia="es-MX"/>
              </w:rPr>
              <w:t> </w:t>
            </w:r>
          </w:p>
        </w:tc>
        <w:tc>
          <w:tcPr>
            <w:tcW w:w="12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21B94F5D"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1309</w:t>
            </w:r>
          </w:p>
        </w:tc>
        <w:tc>
          <w:tcPr>
            <w:tcW w:w="1840" w:type="dxa"/>
            <w:tcBorders>
              <w:top w:val="single" w:sz="4" w:space="0" w:color="auto"/>
              <w:left w:val="nil"/>
              <w:bottom w:val="single" w:sz="4" w:space="0" w:color="auto"/>
              <w:right w:val="single" w:sz="4" w:space="0" w:color="auto"/>
            </w:tcBorders>
            <w:shd w:val="clear" w:color="000000" w:fill="FFFFFF"/>
            <w:vAlign w:val="center"/>
            <w:hideMark/>
          </w:tcPr>
          <w:p w14:paraId="5D267355"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HACIENDA SAN LORENZO</w:t>
            </w:r>
          </w:p>
        </w:tc>
        <w:tc>
          <w:tcPr>
            <w:tcW w:w="1200" w:type="dxa"/>
            <w:tcBorders>
              <w:top w:val="single" w:sz="4" w:space="0" w:color="auto"/>
              <w:left w:val="nil"/>
              <w:bottom w:val="single" w:sz="4" w:space="0" w:color="auto"/>
              <w:right w:val="single" w:sz="4" w:space="0" w:color="auto"/>
            </w:tcBorders>
            <w:shd w:val="clear" w:color="000000" w:fill="FFFFFF"/>
            <w:vAlign w:val="center"/>
            <w:hideMark/>
          </w:tcPr>
          <w:p w14:paraId="272367D6"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3621</w:t>
            </w:r>
          </w:p>
        </w:tc>
      </w:tr>
      <w:tr w:rsidR="00772554" w:rsidRPr="00772554" w14:paraId="7BDC0B91" w14:textId="77777777" w:rsidTr="00772554">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833D195"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913</w:t>
            </w:r>
          </w:p>
        </w:tc>
        <w:tc>
          <w:tcPr>
            <w:tcW w:w="1840" w:type="dxa"/>
            <w:tcBorders>
              <w:top w:val="nil"/>
              <w:left w:val="nil"/>
              <w:bottom w:val="single" w:sz="4" w:space="0" w:color="auto"/>
              <w:right w:val="single" w:sz="4" w:space="0" w:color="auto"/>
            </w:tcBorders>
            <w:shd w:val="clear" w:color="000000" w:fill="FFFFFF"/>
            <w:vAlign w:val="center"/>
            <w:hideMark/>
          </w:tcPr>
          <w:p w14:paraId="56FC1B91"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GRANJA LOMA BONITA</w:t>
            </w:r>
          </w:p>
        </w:tc>
        <w:tc>
          <w:tcPr>
            <w:tcW w:w="1200" w:type="dxa"/>
            <w:tcBorders>
              <w:top w:val="nil"/>
              <w:left w:val="nil"/>
              <w:bottom w:val="single" w:sz="4" w:space="0" w:color="auto"/>
              <w:right w:val="single" w:sz="4" w:space="0" w:color="auto"/>
            </w:tcBorders>
            <w:shd w:val="clear" w:color="000000" w:fill="FFFFFF"/>
            <w:vAlign w:val="center"/>
            <w:hideMark/>
          </w:tcPr>
          <w:p w14:paraId="20BA6CBC"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2AEA20B8" w14:textId="77777777" w:rsidR="00772554" w:rsidRPr="00772554" w:rsidRDefault="00772554" w:rsidP="00772554">
            <w:pPr>
              <w:spacing w:after="0" w:line="240" w:lineRule="auto"/>
              <w:rPr>
                <w:rFonts w:ascii="Calibri" w:eastAsia="Times New Roman" w:hAnsi="Calibri" w:cs="Calibri"/>
                <w:color w:val="000000"/>
                <w:lang w:val="es-MX" w:eastAsia="es-MX"/>
              </w:rPr>
            </w:pPr>
            <w:r w:rsidRPr="00772554">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2F60410"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637</w:t>
            </w:r>
          </w:p>
        </w:tc>
        <w:tc>
          <w:tcPr>
            <w:tcW w:w="1840" w:type="dxa"/>
            <w:tcBorders>
              <w:top w:val="nil"/>
              <w:left w:val="nil"/>
              <w:bottom w:val="single" w:sz="4" w:space="0" w:color="auto"/>
              <w:right w:val="single" w:sz="4" w:space="0" w:color="auto"/>
            </w:tcBorders>
            <w:shd w:val="clear" w:color="000000" w:fill="FFFFFF"/>
            <w:vAlign w:val="center"/>
            <w:hideMark/>
          </w:tcPr>
          <w:p w14:paraId="6306D61E"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HACIENDA SAN MARTINA</w:t>
            </w:r>
          </w:p>
        </w:tc>
        <w:tc>
          <w:tcPr>
            <w:tcW w:w="1200" w:type="dxa"/>
            <w:tcBorders>
              <w:top w:val="nil"/>
              <w:left w:val="nil"/>
              <w:bottom w:val="single" w:sz="4" w:space="0" w:color="auto"/>
              <w:right w:val="single" w:sz="4" w:space="0" w:color="auto"/>
            </w:tcBorders>
            <w:shd w:val="clear" w:color="000000" w:fill="FFFFFF"/>
            <w:vAlign w:val="center"/>
            <w:hideMark/>
          </w:tcPr>
          <w:p w14:paraId="185123ED"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11.2</w:t>
            </w:r>
          </w:p>
        </w:tc>
      </w:tr>
      <w:tr w:rsidR="00772554" w:rsidRPr="00772554" w14:paraId="7249DAA8" w14:textId="77777777" w:rsidTr="00772554">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3B4BD06"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793</w:t>
            </w:r>
          </w:p>
        </w:tc>
        <w:tc>
          <w:tcPr>
            <w:tcW w:w="1840" w:type="dxa"/>
            <w:tcBorders>
              <w:top w:val="nil"/>
              <w:left w:val="nil"/>
              <w:bottom w:val="single" w:sz="4" w:space="0" w:color="auto"/>
              <w:right w:val="single" w:sz="4" w:space="0" w:color="auto"/>
            </w:tcBorders>
            <w:shd w:val="clear" w:color="000000" w:fill="FFFFFF"/>
            <w:vAlign w:val="center"/>
            <w:hideMark/>
          </w:tcPr>
          <w:p w14:paraId="07C4790F"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GRANJALOSARCOS</w:t>
            </w:r>
          </w:p>
        </w:tc>
        <w:tc>
          <w:tcPr>
            <w:tcW w:w="1200" w:type="dxa"/>
            <w:tcBorders>
              <w:top w:val="nil"/>
              <w:left w:val="nil"/>
              <w:bottom w:val="single" w:sz="4" w:space="0" w:color="auto"/>
              <w:right w:val="single" w:sz="4" w:space="0" w:color="auto"/>
            </w:tcBorders>
            <w:shd w:val="clear" w:color="000000" w:fill="FFFFFF"/>
            <w:vAlign w:val="center"/>
            <w:hideMark/>
          </w:tcPr>
          <w:p w14:paraId="1764DAD1"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132B3768" w14:textId="77777777" w:rsidR="00772554" w:rsidRPr="00772554" w:rsidRDefault="00772554" w:rsidP="00772554">
            <w:pPr>
              <w:spacing w:after="0" w:line="240" w:lineRule="auto"/>
              <w:rPr>
                <w:rFonts w:ascii="Calibri" w:eastAsia="Times New Roman" w:hAnsi="Calibri" w:cs="Calibri"/>
                <w:color w:val="000000"/>
                <w:lang w:val="es-MX" w:eastAsia="es-MX"/>
              </w:rPr>
            </w:pPr>
            <w:r w:rsidRPr="00772554">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BF93C16"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185</w:t>
            </w:r>
          </w:p>
        </w:tc>
        <w:tc>
          <w:tcPr>
            <w:tcW w:w="1840" w:type="dxa"/>
            <w:tcBorders>
              <w:top w:val="nil"/>
              <w:left w:val="nil"/>
              <w:bottom w:val="single" w:sz="4" w:space="0" w:color="auto"/>
              <w:right w:val="single" w:sz="4" w:space="0" w:color="auto"/>
            </w:tcBorders>
            <w:shd w:val="clear" w:color="000000" w:fill="FFFFFF"/>
            <w:vAlign w:val="center"/>
            <w:hideMark/>
          </w:tcPr>
          <w:p w14:paraId="238317BF"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HÉROE DE NACOZARI</w:t>
            </w:r>
          </w:p>
        </w:tc>
        <w:tc>
          <w:tcPr>
            <w:tcW w:w="1200" w:type="dxa"/>
            <w:tcBorders>
              <w:top w:val="nil"/>
              <w:left w:val="nil"/>
              <w:bottom w:val="single" w:sz="4" w:space="0" w:color="auto"/>
              <w:right w:val="single" w:sz="4" w:space="0" w:color="auto"/>
            </w:tcBorders>
            <w:shd w:val="clear" w:color="000000" w:fill="FFFFFF"/>
            <w:vAlign w:val="center"/>
            <w:hideMark/>
          </w:tcPr>
          <w:p w14:paraId="7732C8AF"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11.3</w:t>
            </w:r>
          </w:p>
        </w:tc>
      </w:tr>
      <w:tr w:rsidR="00772554" w:rsidRPr="00772554" w14:paraId="30187424" w14:textId="77777777" w:rsidTr="00772554">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6564D41"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1150</w:t>
            </w:r>
          </w:p>
        </w:tc>
        <w:tc>
          <w:tcPr>
            <w:tcW w:w="1840" w:type="dxa"/>
            <w:tcBorders>
              <w:top w:val="nil"/>
              <w:left w:val="nil"/>
              <w:bottom w:val="single" w:sz="4" w:space="0" w:color="auto"/>
              <w:right w:val="single" w:sz="4" w:space="0" w:color="auto"/>
            </w:tcBorders>
            <w:shd w:val="clear" w:color="000000" w:fill="FFFFFF"/>
            <w:vAlign w:val="center"/>
            <w:hideMark/>
          </w:tcPr>
          <w:p w14:paraId="07DE7196"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GRANJA LOS PIRULES</w:t>
            </w:r>
          </w:p>
        </w:tc>
        <w:tc>
          <w:tcPr>
            <w:tcW w:w="1200" w:type="dxa"/>
            <w:tcBorders>
              <w:top w:val="nil"/>
              <w:left w:val="nil"/>
              <w:bottom w:val="single" w:sz="4" w:space="0" w:color="auto"/>
              <w:right w:val="single" w:sz="4" w:space="0" w:color="auto"/>
            </w:tcBorders>
            <w:shd w:val="clear" w:color="000000" w:fill="FFFFFF"/>
            <w:vAlign w:val="center"/>
            <w:hideMark/>
          </w:tcPr>
          <w:p w14:paraId="7BB83917"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657330FF" w14:textId="77777777" w:rsidR="00772554" w:rsidRPr="00772554" w:rsidRDefault="00772554" w:rsidP="00772554">
            <w:pPr>
              <w:spacing w:after="0" w:line="240" w:lineRule="auto"/>
              <w:rPr>
                <w:rFonts w:ascii="Calibri" w:eastAsia="Times New Roman" w:hAnsi="Calibri" w:cs="Calibri"/>
                <w:color w:val="000000"/>
                <w:lang w:val="es-MX" w:eastAsia="es-MX"/>
              </w:rPr>
            </w:pPr>
            <w:r w:rsidRPr="00772554">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F2B9A67"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1718</w:t>
            </w:r>
          </w:p>
        </w:tc>
        <w:tc>
          <w:tcPr>
            <w:tcW w:w="1840" w:type="dxa"/>
            <w:tcBorders>
              <w:top w:val="nil"/>
              <w:left w:val="nil"/>
              <w:bottom w:val="single" w:sz="4" w:space="0" w:color="auto"/>
              <w:right w:val="single" w:sz="4" w:space="0" w:color="auto"/>
            </w:tcBorders>
            <w:shd w:val="clear" w:color="000000" w:fill="FFFFFF"/>
            <w:vAlign w:val="center"/>
            <w:hideMark/>
          </w:tcPr>
          <w:p w14:paraId="16CF2D40"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HUERTA ALEJANDRINA</w:t>
            </w:r>
          </w:p>
        </w:tc>
        <w:tc>
          <w:tcPr>
            <w:tcW w:w="1200" w:type="dxa"/>
            <w:tcBorders>
              <w:top w:val="nil"/>
              <w:left w:val="nil"/>
              <w:bottom w:val="single" w:sz="4" w:space="0" w:color="auto"/>
              <w:right w:val="single" w:sz="4" w:space="0" w:color="auto"/>
            </w:tcBorders>
            <w:shd w:val="clear" w:color="000000" w:fill="FFFFFF"/>
            <w:vAlign w:val="center"/>
            <w:hideMark/>
          </w:tcPr>
          <w:p w14:paraId="25079CD6"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12.1</w:t>
            </w:r>
          </w:p>
        </w:tc>
      </w:tr>
      <w:tr w:rsidR="00772554" w:rsidRPr="00772554" w14:paraId="1C146929" w14:textId="77777777" w:rsidTr="00772554">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52C5DF9"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1116</w:t>
            </w:r>
          </w:p>
        </w:tc>
        <w:tc>
          <w:tcPr>
            <w:tcW w:w="1840" w:type="dxa"/>
            <w:tcBorders>
              <w:top w:val="nil"/>
              <w:left w:val="nil"/>
              <w:bottom w:val="single" w:sz="4" w:space="0" w:color="auto"/>
              <w:right w:val="single" w:sz="4" w:space="0" w:color="auto"/>
            </w:tcBorders>
            <w:shd w:val="clear" w:color="000000" w:fill="FFFFFF"/>
            <w:vAlign w:val="center"/>
            <w:hideMark/>
          </w:tcPr>
          <w:p w14:paraId="021DEB95"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GRANJA LOS RIEGOS</w:t>
            </w:r>
          </w:p>
        </w:tc>
        <w:tc>
          <w:tcPr>
            <w:tcW w:w="1200" w:type="dxa"/>
            <w:tcBorders>
              <w:top w:val="nil"/>
              <w:left w:val="nil"/>
              <w:bottom w:val="single" w:sz="4" w:space="0" w:color="auto"/>
              <w:right w:val="single" w:sz="4" w:space="0" w:color="auto"/>
            </w:tcBorders>
            <w:shd w:val="clear" w:color="000000" w:fill="FFFFFF"/>
            <w:vAlign w:val="center"/>
            <w:hideMark/>
          </w:tcPr>
          <w:p w14:paraId="50E3699A"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3F5714CF" w14:textId="77777777" w:rsidR="00772554" w:rsidRPr="00772554" w:rsidRDefault="00772554" w:rsidP="00772554">
            <w:pPr>
              <w:spacing w:after="0" w:line="240" w:lineRule="auto"/>
              <w:rPr>
                <w:rFonts w:ascii="Calibri" w:eastAsia="Times New Roman" w:hAnsi="Calibri" w:cs="Calibri"/>
                <w:color w:val="000000"/>
                <w:lang w:val="es-MX" w:eastAsia="es-MX"/>
              </w:rPr>
            </w:pPr>
            <w:r w:rsidRPr="00772554">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AC62E35"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1719</w:t>
            </w:r>
          </w:p>
        </w:tc>
        <w:tc>
          <w:tcPr>
            <w:tcW w:w="1840" w:type="dxa"/>
            <w:tcBorders>
              <w:top w:val="nil"/>
              <w:left w:val="nil"/>
              <w:bottom w:val="single" w:sz="4" w:space="0" w:color="auto"/>
              <w:right w:val="single" w:sz="4" w:space="0" w:color="auto"/>
            </w:tcBorders>
            <w:shd w:val="clear" w:color="000000" w:fill="FFFFFF"/>
            <w:vAlign w:val="center"/>
            <w:hideMark/>
          </w:tcPr>
          <w:p w14:paraId="6FE75508"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HUERTA AURORA</w:t>
            </w:r>
          </w:p>
        </w:tc>
        <w:tc>
          <w:tcPr>
            <w:tcW w:w="1200" w:type="dxa"/>
            <w:tcBorders>
              <w:top w:val="nil"/>
              <w:left w:val="nil"/>
              <w:bottom w:val="single" w:sz="4" w:space="0" w:color="auto"/>
              <w:right w:val="single" w:sz="4" w:space="0" w:color="auto"/>
            </w:tcBorders>
            <w:shd w:val="clear" w:color="000000" w:fill="FFFFFF"/>
            <w:vAlign w:val="center"/>
            <w:hideMark/>
          </w:tcPr>
          <w:p w14:paraId="18B61370"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12.1</w:t>
            </w:r>
          </w:p>
        </w:tc>
      </w:tr>
      <w:tr w:rsidR="00772554" w:rsidRPr="00772554" w14:paraId="772A61A9" w14:textId="77777777" w:rsidTr="00772554">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6130995"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1420</w:t>
            </w:r>
          </w:p>
        </w:tc>
        <w:tc>
          <w:tcPr>
            <w:tcW w:w="1840" w:type="dxa"/>
            <w:tcBorders>
              <w:top w:val="nil"/>
              <w:left w:val="nil"/>
              <w:bottom w:val="single" w:sz="4" w:space="0" w:color="auto"/>
              <w:right w:val="single" w:sz="4" w:space="0" w:color="auto"/>
            </w:tcBorders>
            <w:shd w:val="clear" w:color="000000" w:fill="FFFFFF"/>
            <w:vAlign w:val="center"/>
            <w:hideMark/>
          </w:tcPr>
          <w:p w14:paraId="3363821B"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GRANJA LOS SAUCES</w:t>
            </w:r>
          </w:p>
        </w:tc>
        <w:tc>
          <w:tcPr>
            <w:tcW w:w="1200" w:type="dxa"/>
            <w:tcBorders>
              <w:top w:val="nil"/>
              <w:left w:val="nil"/>
              <w:bottom w:val="single" w:sz="4" w:space="0" w:color="auto"/>
              <w:right w:val="single" w:sz="4" w:space="0" w:color="auto"/>
            </w:tcBorders>
            <w:shd w:val="clear" w:color="000000" w:fill="FFFFFF"/>
            <w:vAlign w:val="center"/>
            <w:hideMark/>
          </w:tcPr>
          <w:p w14:paraId="0B830BA5"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3D627782" w14:textId="77777777" w:rsidR="00772554" w:rsidRPr="00772554" w:rsidRDefault="00772554" w:rsidP="00772554">
            <w:pPr>
              <w:spacing w:after="0" w:line="240" w:lineRule="auto"/>
              <w:rPr>
                <w:rFonts w:ascii="Calibri" w:eastAsia="Times New Roman" w:hAnsi="Calibri" w:cs="Calibri"/>
                <w:color w:val="000000"/>
                <w:lang w:val="es-MX" w:eastAsia="es-MX"/>
              </w:rPr>
            </w:pPr>
            <w:r w:rsidRPr="00772554">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58F8368"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1592</w:t>
            </w:r>
          </w:p>
        </w:tc>
        <w:tc>
          <w:tcPr>
            <w:tcW w:w="1840" w:type="dxa"/>
            <w:tcBorders>
              <w:top w:val="nil"/>
              <w:left w:val="nil"/>
              <w:bottom w:val="single" w:sz="4" w:space="0" w:color="auto"/>
              <w:right w:val="single" w:sz="4" w:space="0" w:color="auto"/>
            </w:tcBorders>
            <w:shd w:val="clear" w:color="000000" w:fill="FFFFFF"/>
            <w:vAlign w:val="center"/>
            <w:hideMark/>
          </w:tcPr>
          <w:p w14:paraId="6DB0E3B4"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HUERTALACASITA</w:t>
            </w:r>
          </w:p>
        </w:tc>
        <w:tc>
          <w:tcPr>
            <w:tcW w:w="1200" w:type="dxa"/>
            <w:tcBorders>
              <w:top w:val="nil"/>
              <w:left w:val="nil"/>
              <w:bottom w:val="single" w:sz="4" w:space="0" w:color="auto"/>
              <w:right w:val="single" w:sz="4" w:space="0" w:color="auto"/>
            </w:tcBorders>
            <w:shd w:val="clear" w:color="000000" w:fill="FFFFFF"/>
            <w:vAlign w:val="center"/>
            <w:hideMark/>
          </w:tcPr>
          <w:p w14:paraId="361C4FB3"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3311</w:t>
            </w:r>
          </w:p>
        </w:tc>
      </w:tr>
      <w:tr w:rsidR="00772554" w:rsidRPr="00772554" w14:paraId="7BB0B298" w14:textId="77777777" w:rsidTr="00772554">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FF19638"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1586</w:t>
            </w:r>
          </w:p>
        </w:tc>
        <w:tc>
          <w:tcPr>
            <w:tcW w:w="1840" w:type="dxa"/>
            <w:tcBorders>
              <w:top w:val="nil"/>
              <w:left w:val="nil"/>
              <w:bottom w:val="single" w:sz="4" w:space="0" w:color="auto"/>
              <w:right w:val="single" w:sz="4" w:space="0" w:color="auto"/>
            </w:tcBorders>
            <w:shd w:val="clear" w:color="000000" w:fill="FFFFFF"/>
            <w:vAlign w:val="center"/>
            <w:hideMark/>
          </w:tcPr>
          <w:p w14:paraId="621CA5B4"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GRANJA MAGDALENA</w:t>
            </w:r>
          </w:p>
        </w:tc>
        <w:tc>
          <w:tcPr>
            <w:tcW w:w="1200" w:type="dxa"/>
            <w:tcBorders>
              <w:top w:val="nil"/>
              <w:left w:val="nil"/>
              <w:bottom w:val="single" w:sz="4" w:space="0" w:color="auto"/>
              <w:right w:val="single" w:sz="4" w:space="0" w:color="auto"/>
            </w:tcBorders>
            <w:shd w:val="clear" w:color="000000" w:fill="FFFFFF"/>
            <w:vAlign w:val="center"/>
            <w:hideMark/>
          </w:tcPr>
          <w:p w14:paraId="000DCF8C"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2CDFE994" w14:textId="77777777" w:rsidR="00772554" w:rsidRPr="00772554" w:rsidRDefault="00772554" w:rsidP="00772554">
            <w:pPr>
              <w:spacing w:after="0" w:line="240" w:lineRule="auto"/>
              <w:rPr>
                <w:rFonts w:ascii="Calibri" w:eastAsia="Times New Roman" w:hAnsi="Calibri" w:cs="Calibri"/>
                <w:color w:val="000000"/>
                <w:lang w:val="es-MX" w:eastAsia="es-MX"/>
              </w:rPr>
            </w:pPr>
            <w:r w:rsidRPr="00772554">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510A3B1"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959</w:t>
            </w:r>
          </w:p>
        </w:tc>
        <w:tc>
          <w:tcPr>
            <w:tcW w:w="1840" w:type="dxa"/>
            <w:tcBorders>
              <w:top w:val="nil"/>
              <w:left w:val="nil"/>
              <w:bottom w:val="single" w:sz="4" w:space="0" w:color="auto"/>
              <w:right w:val="single" w:sz="4" w:space="0" w:color="auto"/>
            </w:tcBorders>
            <w:shd w:val="clear" w:color="000000" w:fill="FFFFFF"/>
            <w:vAlign w:val="center"/>
            <w:hideMark/>
          </w:tcPr>
          <w:p w14:paraId="0A648503"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HUERTA POMONA</w:t>
            </w:r>
          </w:p>
        </w:tc>
        <w:tc>
          <w:tcPr>
            <w:tcW w:w="1200" w:type="dxa"/>
            <w:tcBorders>
              <w:top w:val="nil"/>
              <w:left w:val="nil"/>
              <w:bottom w:val="single" w:sz="4" w:space="0" w:color="auto"/>
              <w:right w:val="single" w:sz="4" w:space="0" w:color="auto"/>
            </w:tcBorders>
            <w:shd w:val="clear" w:color="000000" w:fill="FFFFFF"/>
            <w:vAlign w:val="center"/>
            <w:hideMark/>
          </w:tcPr>
          <w:p w14:paraId="4D4F710C"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12.1</w:t>
            </w:r>
          </w:p>
        </w:tc>
      </w:tr>
      <w:tr w:rsidR="00772554" w:rsidRPr="00772554" w14:paraId="7C5BD16C" w14:textId="77777777" w:rsidTr="00772554">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4C07E3C"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1117</w:t>
            </w:r>
          </w:p>
        </w:tc>
        <w:tc>
          <w:tcPr>
            <w:tcW w:w="1840" w:type="dxa"/>
            <w:tcBorders>
              <w:top w:val="nil"/>
              <w:left w:val="nil"/>
              <w:bottom w:val="single" w:sz="4" w:space="0" w:color="auto"/>
              <w:right w:val="single" w:sz="4" w:space="0" w:color="auto"/>
            </w:tcBorders>
            <w:shd w:val="clear" w:color="000000" w:fill="FFFFFF"/>
            <w:vAlign w:val="center"/>
            <w:hideMark/>
          </w:tcPr>
          <w:p w14:paraId="27B797F1"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GRANJA MARIA DEL CARMEN</w:t>
            </w:r>
          </w:p>
        </w:tc>
        <w:tc>
          <w:tcPr>
            <w:tcW w:w="1200" w:type="dxa"/>
            <w:tcBorders>
              <w:top w:val="nil"/>
              <w:left w:val="nil"/>
              <w:bottom w:val="single" w:sz="4" w:space="0" w:color="auto"/>
              <w:right w:val="single" w:sz="4" w:space="0" w:color="auto"/>
            </w:tcBorders>
            <w:shd w:val="clear" w:color="000000" w:fill="FFFFFF"/>
            <w:vAlign w:val="center"/>
            <w:hideMark/>
          </w:tcPr>
          <w:p w14:paraId="494CD1B7"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6.3</w:t>
            </w:r>
          </w:p>
        </w:tc>
        <w:tc>
          <w:tcPr>
            <w:tcW w:w="400" w:type="dxa"/>
            <w:tcBorders>
              <w:top w:val="nil"/>
              <w:left w:val="nil"/>
              <w:bottom w:val="nil"/>
              <w:right w:val="nil"/>
            </w:tcBorders>
            <w:shd w:val="clear" w:color="000000" w:fill="FFFFFF"/>
            <w:noWrap/>
            <w:vAlign w:val="bottom"/>
            <w:hideMark/>
          </w:tcPr>
          <w:p w14:paraId="2316392A" w14:textId="77777777" w:rsidR="00772554" w:rsidRPr="00772554" w:rsidRDefault="00772554" w:rsidP="00772554">
            <w:pPr>
              <w:spacing w:after="0" w:line="240" w:lineRule="auto"/>
              <w:rPr>
                <w:rFonts w:ascii="Calibri" w:eastAsia="Times New Roman" w:hAnsi="Calibri" w:cs="Calibri"/>
                <w:color w:val="000000"/>
                <w:lang w:val="es-MX" w:eastAsia="es-MX"/>
              </w:rPr>
            </w:pPr>
            <w:r w:rsidRPr="00772554">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69BD860"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1593</w:t>
            </w:r>
          </w:p>
        </w:tc>
        <w:tc>
          <w:tcPr>
            <w:tcW w:w="1840" w:type="dxa"/>
            <w:tcBorders>
              <w:top w:val="nil"/>
              <w:left w:val="nil"/>
              <w:bottom w:val="single" w:sz="4" w:space="0" w:color="auto"/>
              <w:right w:val="single" w:sz="4" w:space="0" w:color="auto"/>
            </w:tcBorders>
            <w:shd w:val="clear" w:color="000000" w:fill="FFFFFF"/>
            <w:vAlign w:val="center"/>
            <w:hideMark/>
          </w:tcPr>
          <w:p w14:paraId="43C8A5BA"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HUERTA VAZQUEZ</w:t>
            </w:r>
          </w:p>
        </w:tc>
        <w:tc>
          <w:tcPr>
            <w:tcW w:w="1200" w:type="dxa"/>
            <w:tcBorders>
              <w:top w:val="nil"/>
              <w:left w:val="nil"/>
              <w:bottom w:val="single" w:sz="4" w:space="0" w:color="auto"/>
              <w:right w:val="single" w:sz="4" w:space="0" w:color="auto"/>
            </w:tcBorders>
            <w:shd w:val="clear" w:color="000000" w:fill="FFFFFF"/>
            <w:vAlign w:val="center"/>
            <w:hideMark/>
          </w:tcPr>
          <w:p w14:paraId="038ABC06"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3621</w:t>
            </w:r>
          </w:p>
        </w:tc>
      </w:tr>
      <w:tr w:rsidR="00772554" w:rsidRPr="00772554" w14:paraId="2B0995AB" w14:textId="77777777" w:rsidTr="00772554">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97E129E"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1291</w:t>
            </w:r>
          </w:p>
        </w:tc>
        <w:tc>
          <w:tcPr>
            <w:tcW w:w="1840" w:type="dxa"/>
            <w:tcBorders>
              <w:top w:val="nil"/>
              <w:left w:val="nil"/>
              <w:bottom w:val="single" w:sz="4" w:space="0" w:color="auto"/>
              <w:right w:val="single" w:sz="4" w:space="0" w:color="auto"/>
            </w:tcBorders>
            <w:shd w:val="clear" w:color="000000" w:fill="FFFFFF"/>
            <w:vAlign w:val="center"/>
            <w:hideMark/>
          </w:tcPr>
          <w:p w14:paraId="249D374E"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GRANJA MARIA LUISA</w:t>
            </w:r>
          </w:p>
        </w:tc>
        <w:tc>
          <w:tcPr>
            <w:tcW w:w="1200" w:type="dxa"/>
            <w:tcBorders>
              <w:top w:val="nil"/>
              <w:left w:val="nil"/>
              <w:bottom w:val="single" w:sz="4" w:space="0" w:color="auto"/>
              <w:right w:val="single" w:sz="4" w:space="0" w:color="auto"/>
            </w:tcBorders>
            <w:shd w:val="clear" w:color="000000" w:fill="FFFFFF"/>
            <w:vAlign w:val="center"/>
            <w:hideMark/>
          </w:tcPr>
          <w:p w14:paraId="3E5F6123"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6C1E3F39" w14:textId="77777777" w:rsidR="00772554" w:rsidRPr="00772554" w:rsidRDefault="00772554" w:rsidP="00772554">
            <w:pPr>
              <w:spacing w:after="0" w:line="240" w:lineRule="auto"/>
              <w:rPr>
                <w:rFonts w:ascii="Calibri" w:eastAsia="Times New Roman" w:hAnsi="Calibri" w:cs="Calibri"/>
                <w:color w:val="000000"/>
                <w:lang w:val="es-MX" w:eastAsia="es-MX"/>
              </w:rPr>
            </w:pPr>
            <w:r w:rsidRPr="00772554">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F6C60CC"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189</w:t>
            </w:r>
          </w:p>
        </w:tc>
        <w:tc>
          <w:tcPr>
            <w:tcW w:w="1840" w:type="dxa"/>
            <w:tcBorders>
              <w:top w:val="nil"/>
              <w:left w:val="nil"/>
              <w:bottom w:val="single" w:sz="4" w:space="0" w:color="auto"/>
              <w:right w:val="single" w:sz="4" w:space="0" w:color="auto"/>
            </w:tcBorders>
            <w:shd w:val="clear" w:color="000000" w:fill="FFFFFF"/>
            <w:vAlign w:val="center"/>
            <w:hideMark/>
          </w:tcPr>
          <w:p w14:paraId="5BCA4BF2"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IGNACIO LOPEZ RAYON</w:t>
            </w:r>
          </w:p>
        </w:tc>
        <w:tc>
          <w:tcPr>
            <w:tcW w:w="1200" w:type="dxa"/>
            <w:tcBorders>
              <w:top w:val="nil"/>
              <w:left w:val="nil"/>
              <w:bottom w:val="single" w:sz="4" w:space="0" w:color="auto"/>
              <w:right w:val="single" w:sz="4" w:space="0" w:color="auto"/>
            </w:tcBorders>
            <w:shd w:val="clear" w:color="000000" w:fill="FFFFFF"/>
            <w:vAlign w:val="center"/>
            <w:hideMark/>
          </w:tcPr>
          <w:p w14:paraId="7AD07AF2"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11.2</w:t>
            </w:r>
          </w:p>
        </w:tc>
      </w:tr>
      <w:tr w:rsidR="00772554" w:rsidRPr="00772554" w14:paraId="210BC781" w14:textId="77777777" w:rsidTr="00772554">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9BF8F6C"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1467</w:t>
            </w:r>
          </w:p>
        </w:tc>
        <w:tc>
          <w:tcPr>
            <w:tcW w:w="1840" w:type="dxa"/>
            <w:tcBorders>
              <w:top w:val="nil"/>
              <w:left w:val="nil"/>
              <w:bottom w:val="single" w:sz="4" w:space="0" w:color="auto"/>
              <w:right w:val="single" w:sz="4" w:space="0" w:color="auto"/>
            </w:tcBorders>
            <w:shd w:val="clear" w:color="000000" w:fill="FFFFFF"/>
            <w:vAlign w:val="center"/>
            <w:hideMark/>
          </w:tcPr>
          <w:p w14:paraId="34EDF4F5"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GRANJA MARTINEZ</w:t>
            </w:r>
          </w:p>
        </w:tc>
        <w:tc>
          <w:tcPr>
            <w:tcW w:w="1200" w:type="dxa"/>
            <w:tcBorders>
              <w:top w:val="nil"/>
              <w:left w:val="nil"/>
              <w:bottom w:val="single" w:sz="4" w:space="0" w:color="auto"/>
              <w:right w:val="single" w:sz="4" w:space="0" w:color="auto"/>
            </w:tcBorders>
            <w:shd w:val="clear" w:color="000000" w:fill="FFFFFF"/>
            <w:vAlign w:val="center"/>
            <w:hideMark/>
          </w:tcPr>
          <w:p w14:paraId="27DB22DD"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1CD5332E" w14:textId="77777777" w:rsidR="00772554" w:rsidRPr="00772554" w:rsidRDefault="00772554" w:rsidP="00772554">
            <w:pPr>
              <w:spacing w:after="0" w:line="240" w:lineRule="auto"/>
              <w:rPr>
                <w:rFonts w:ascii="Calibri" w:eastAsia="Times New Roman" w:hAnsi="Calibri" w:cs="Calibri"/>
                <w:color w:val="000000"/>
                <w:lang w:val="es-MX" w:eastAsia="es-MX"/>
              </w:rPr>
            </w:pPr>
            <w:r w:rsidRPr="00772554">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A193CB6"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190</w:t>
            </w:r>
          </w:p>
        </w:tc>
        <w:tc>
          <w:tcPr>
            <w:tcW w:w="1840" w:type="dxa"/>
            <w:tcBorders>
              <w:top w:val="nil"/>
              <w:left w:val="nil"/>
              <w:bottom w:val="single" w:sz="4" w:space="0" w:color="auto"/>
              <w:right w:val="single" w:sz="4" w:space="0" w:color="auto"/>
            </w:tcBorders>
            <w:shd w:val="clear" w:color="000000" w:fill="FFFFFF"/>
            <w:vAlign w:val="center"/>
            <w:hideMark/>
          </w:tcPr>
          <w:p w14:paraId="753AD327"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IGNACIO ZARAGOZA</w:t>
            </w:r>
          </w:p>
        </w:tc>
        <w:tc>
          <w:tcPr>
            <w:tcW w:w="1200" w:type="dxa"/>
            <w:tcBorders>
              <w:top w:val="nil"/>
              <w:left w:val="nil"/>
              <w:bottom w:val="single" w:sz="4" w:space="0" w:color="auto"/>
              <w:right w:val="single" w:sz="4" w:space="0" w:color="auto"/>
            </w:tcBorders>
            <w:shd w:val="clear" w:color="000000" w:fill="FFFFFF"/>
            <w:vAlign w:val="center"/>
            <w:hideMark/>
          </w:tcPr>
          <w:p w14:paraId="6CC3727B"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3711</w:t>
            </w:r>
          </w:p>
        </w:tc>
      </w:tr>
      <w:tr w:rsidR="00772554" w:rsidRPr="00772554" w14:paraId="50481F03" w14:textId="77777777" w:rsidTr="00772554">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BF16C37"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460</w:t>
            </w:r>
          </w:p>
        </w:tc>
        <w:tc>
          <w:tcPr>
            <w:tcW w:w="1840" w:type="dxa"/>
            <w:tcBorders>
              <w:top w:val="nil"/>
              <w:left w:val="nil"/>
              <w:bottom w:val="single" w:sz="4" w:space="0" w:color="auto"/>
              <w:right w:val="single" w:sz="4" w:space="0" w:color="auto"/>
            </w:tcBorders>
            <w:shd w:val="clear" w:color="000000" w:fill="FFFFFF"/>
            <w:vAlign w:val="center"/>
            <w:hideMark/>
          </w:tcPr>
          <w:p w14:paraId="57D15757"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GRANJA MICHEL</w:t>
            </w:r>
          </w:p>
        </w:tc>
        <w:tc>
          <w:tcPr>
            <w:tcW w:w="1200" w:type="dxa"/>
            <w:tcBorders>
              <w:top w:val="nil"/>
              <w:left w:val="nil"/>
              <w:bottom w:val="single" w:sz="4" w:space="0" w:color="auto"/>
              <w:right w:val="single" w:sz="4" w:space="0" w:color="auto"/>
            </w:tcBorders>
            <w:shd w:val="clear" w:color="000000" w:fill="FFFFFF"/>
            <w:vAlign w:val="center"/>
            <w:hideMark/>
          </w:tcPr>
          <w:p w14:paraId="15108AE3"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36ACD79E" w14:textId="77777777" w:rsidR="00772554" w:rsidRPr="00772554" w:rsidRDefault="00772554" w:rsidP="00772554">
            <w:pPr>
              <w:spacing w:after="0" w:line="240" w:lineRule="auto"/>
              <w:rPr>
                <w:rFonts w:ascii="Calibri" w:eastAsia="Times New Roman" w:hAnsi="Calibri" w:cs="Calibri"/>
                <w:color w:val="000000"/>
                <w:lang w:val="es-MX" w:eastAsia="es-MX"/>
              </w:rPr>
            </w:pPr>
            <w:r w:rsidRPr="00772554">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FD8A83C"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191</w:t>
            </w:r>
          </w:p>
        </w:tc>
        <w:tc>
          <w:tcPr>
            <w:tcW w:w="1840" w:type="dxa"/>
            <w:tcBorders>
              <w:top w:val="nil"/>
              <w:left w:val="nil"/>
              <w:bottom w:val="single" w:sz="4" w:space="0" w:color="auto"/>
              <w:right w:val="single" w:sz="4" w:space="0" w:color="auto"/>
            </w:tcBorders>
            <w:shd w:val="clear" w:color="000000" w:fill="FFFFFF"/>
            <w:vAlign w:val="center"/>
            <w:hideMark/>
          </w:tcPr>
          <w:p w14:paraId="55BAC57C"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INDEPENDENCIA Y LIBERTAD</w:t>
            </w:r>
          </w:p>
        </w:tc>
        <w:tc>
          <w:tcPr>
            <w:tcW w:w="1200" w:type="dxa"/>
            <w:tcBorders>
              <w:top w:val="nil"/>
              <w:left w:val="nil"/>
              <w:bottom w:val="single" w:sz="4" w:space="0" w:color="auto"/>
              <w:right w:val="single" w:sz="4" w:space="0" w:color="auto"/>
            </w:tcBorders>
            <w:shd w:val="clear" w:color="000000" w:fill="FFFFFF"/>
            <w:vAlign w:val="center"/>
            <w:hideMark/>
          </w:tcPr>
          <w:p w14:paraId="79370F05"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11.3</w:t>
            </w:r>
          </w:p>
        </w:tc>
      </w:tr>
      <w:tr w:rsidR="00772554" w:rsidRPr="00772554" w14:paraId="5625035D" w14:textId="77777777" w:rsidTr="00772554">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9DA9B04"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1516</w:t>
            </w:r>
          </w:p>
        </w:tc>
        <w:tc>
          <w:tcPr>
            <w:tcW w:w="1840" w:type="dxa"/>
            <w:tcBorders>
              <w:top w:val="nil"/>
              <w:left w:val="nil"/>
              <w:bottom w:val="single" w:sz="4" w:space="0" w:color="auto"/>
              <w:right w:val="single" w:sz="4" w:space="0" w:color="auto"/>
            </w:tcBorders>
            <w:shd w:val="clear" w:color="000000" w:fill="FFFFFF"/>
            <w:vAlign w:val="center"/>
            <w:hideMark/>
          </w:tcPr>
          <w:p w14:paraId="5279DBFE"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GRANJA PORCINA EL MADROÑO</w:t>
            </w:r>
          </w:p>
        </w:tc>
        <w:tc>
          <w:tcPr>
            <w:tcW w:w="1200" w:type="dxa"/>
            <w:tcBorders>
              <w:top w:val="nil"/>
              <w:left w:val="nil"/>
              <w:bottom w:val="single" w:sz="4" w:space="0" w:color="auto"/>
              <w:right w:val="single" w:sz="4" w:space="0" w:color="auto"/>
            </w:tcBorders>
            <w:shd w:val="clear" w:color="000000" w:fill="FFFFFF"/>
            <w:vAlign w:val="center"/>
            <w:hideMark/>
          </w:tcPr>
          <w:p w14:paraId="27F97CB6"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4.3</w:t>
            </w:r>
          </w:p>
        </w:tc>
        <w:tc>
          <w:tcPr>
            <w:tcW w:w="400" w:type="dxa"/>
            <w:tcBorders>
              <w:top w:val="nil"/>
              <w:left w:val="nil"/>
              <w:bottom w:val="nil"/>
              <w:right w:val="nil"/>
            </w:tcBorders>
            <w:shd w:val="clear" w:color="000000" w:fill="FFFFFF"/>
            <w:noWrap/>
            <w:vAlign w:val="bottom"/>
            <w:hideMark/>
          </w:tcPr>
          <w:p w14:paraId="29321900" w14:textId="77777777" w:rsidR="00772554" w:rsidRPr="00772554" w:rsidRDefault="00772554" w:rsidP="00772554">
            <w:pPr>
              <w:spacing w:after="0" w:line="240" w:lineRule="auto"/>
              <w:rPr>
                <w:rFonts w:ascii="Calibri" w:eastAsia="Times New Roman" w:hAnsi="Calibri" w:cs="Calibri"/>
                <w:color w:val="000000"/>
                <w:lang w:val="es-MX" w:eastAsia="es-MX"/>
              </w:rPr>
            </w:pPr>
            <w:r w:rsidRPr="00772554">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1F5E866"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1124</w:t>
            </w:r>
          </w:p>
        </w:tc>
        <w:tc>
          <w:tcPr>
            <w:tcW w:w="1840" w:type="dxa"/>
            <w:tcBorders>
              <w:top w:val="nil"/>
              <w:left w:val="nil"/>
              <w:bottom w:val="single" w:sz="4" w:space="0" w:color="auto"/>
              <w:right w:val="single" w:sz="4" w:space="0" w:color="auto"/>
            </w:tcBorders>
            <w:shd w:val="clear" w:color="000000" w:fill="FFFFFF"/>
            <w:vAlign w:val="center"/>
            <w:hideMark/>
          </w:tcPr>
          <w:p w14:paraId="51E14AE6"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INDUSTRIAS LLANO GRANDE</w:t>
            </w:r>
          </w:p>
        </w:tc>
        <w:tc>
          <w:tcPr>
            <w:tcW w:w="1200" w:type="dxa"/>
            <w:tcBorders>
              <w:top w:val="nil"/>
              <w:left w:val="nil"/>
              <w:bottom w:val="single" w:sz="4" w:space="0" w:color="auto"/>
              <w:right w:val="single" w:sz="4" w:space="0" w:color="auto"/>
            </w:tcBorders>
            <w:shd w:val="clear" w:color="000000" w:fill="FFFFFF"/>
            <w:vAlign w:val="center"/>
            <w:hideMark/>
          </w:tcPr>
          <w:p w14:paraId="4B033C16"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3711</w:t>
            </w:r>
          </w:p>
        </w:tc>
      </w:tr>
      <w:tr w:rsidR="00772554" w:rsidRPr="00772554" w14:paraId="6A49A039" w14:textId="77777777" w:rsidTr="00772554">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4FEEBC9"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576</w:t>
            </w:r>
          </w:p>
        </w:tc>
        <w:tc>
          <w:tcPr>
            <w:tcW w:w="1840" w:type="dxa"/>
            <w:tcBorders>
              <w:top w:val="nil"/>
              <w:left w:val="nil"/>
              <w:bottom w:val="single" w:sz="4" w:space="0" w:color="auto"/>
              <w:right w:val="single" w:sz="4" w:space="0" w:color="auto"/>
            </w:tcBorders>
            <w:shd w:val="clear" w:color="000000" w:fill="FFFFFF"/>
            <w:vAlign w:val="center"/>
            <w:hideMark/>
          </w:tcPr>
          <w:p w14:paraId="22A87888"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GRANJA QUECA (EL JAGÜEY)</w:t>
            </w:r>
          </w:p>
        </w:tc>
        <w:tc>
          <w:tcPr>
            <w:tcW w:w="1200" w:type="dxa"/>
            <w:tcBorders>
              <w:top w:val="nil"/>
              <w:left w:val="nil"/>
              <w:bottom w:val="single" w:sz="4" w:space="0" w:color="auto"/>
              <w:right w:val="single" w:sz="4" w:space="0" w:color="auto"/>
            </w:tcBorders>
            <w:shd w:val="clear" w:color="000000" w:fill="FFFFFF"/>
            <w:vAlign w:val="center"/>
            <w:hideMark/>
          </w:tcPr>
          <w:p w14:paraId="3424AC35"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7DEF4CEF" w14:textId="77777777" w:rsidR="00772554" w:rsidRPr="00772554" w:rsidRDefault="00772554" w:rsidP="00772554">
            <w:pPr>
              <w:spacing w:after="0" w:line="240" w:lineRule="auto"/>
              <w:rPr>
                <w:rFonts w:ascii="Calibri" w:eastAsia="Times New Roman" w:hAnsi="Calibri" w:cs="Calibri"/>
                <w:color w:val="000000"/>
                <w:lang w:val="es-MX" w:eastAsia="es-MX"/>
              </w:rPr>
            </w:pPr>
            <w:r w:rsidRPr="00772554">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0676B4D"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804</w:t>
            </w:r>
          </w:p>
        </w:tc>
        <w:tc>
          <w:tcPr>
            <w:tcW w:w="1840" w:type="dxa"/>
            <w:tcBorders>
              <w:top w:val="nil"/>
              <w:left w:val="nil"/>
              <w:bottom w:val="single" w:sz="4" w:space="0" w:color="auto"/>
              <w:right w:val="single" w:sz="4" w:space="0" w:color="auto"/>
            </w:tcBorders>
            <w:shd w:val="clear" w:color="000000" w:fill="FFFFFF"/>
            <w:vAlign w:val="center"/>
            <w:hideMark/>
          </w:tcPr>
          <w:p w14:paraId="7A8C5A30"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INGENIERO PASTOR ROUAIX</w:t>
            </w:r>
          </w:p>
        </w:tc>
        <w:tc>
          <w:tcPr>
            <w:tcW w:w="1200" w:type="dxa"/>
            <w:tcBorders>
              <w:top w:val="nil"/>
              <w:left w:val="nil"/>
              <w:bottom w:val="single" w:sz="4" w:space="0" w:color="auto"/>
              <w:right w:val="single" w:sz="4" w:space="0" w:color="auto"/>
            </w:tcBorders>
            <w:shd w:val="clear" w:color="000000" w:fill="FFFFFF"/>
            <w:vAlign w:val="center"/>
            <w:hideMark/>
          </w:tcPr>
          <w:p w14:paraId="756CCEE2"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3711</w:t>
            </w:r>
          </w:p>
        </w:tc>
      </w:tr>
      <w:tr w:rsidR="00772554" w:rsidRPr="00772554" w14:paraId="6179D453" w14:textId="77777777" w:rsidTr="00772554">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59488BE"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696</w:t>
            </w:r>
          </w:p>
        </w:tc>
        <w:tc>
          <w:tcPr>
            <w:tcW w:w="1840" w:type="dxa"/>
            <w:tcBorders>
              <w:top w:val="nil"/>
              <w:left w:val="nil"/>
              <w:bottom w:val="single" w:sz="4" w:space="0" w:color="auto"/>
              <w:right w:val="single" w:sz="4" w:space="0" w:color="auto"/>
            </w:tcBorders>
            <w:shd w:val="clear" w:color="000000" w:fill="FFFFFF"/>
            <w:vAlign w:val="center"/>
            <w:hideMark/>
          </w:tcPr>
          <w:p w14:paraId="4E4EB94A"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GRANJA SAN ANDRES</w:t>
            </w:r>
          </w:p>
        </w:tc>
        <w:tc>
          <w:tcPr>
            <w:tcW w:w="1200" w:type="dxa"/>
            <w:tcBorders>
              <w:top w:val="nil"/>
              <w:left w:val="nil"/>
              <w:bottom w:val="single" w:sz="4" w:space="0" w:color="auto"/>
              <w:right w:val="single" w:sz="4" w:space="0" w:color="auto"/>
            </w:tcBorders>
            <w:shd w:val="clear" w:color="000000" w:fill="FFFFFF"/>
            <w:vAlign w:val="center"/>
            <w:hideMark/>
          </w:tcPr>
          <w:p w14:paraId="3D2724AC"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21B6BDB1" w14:textId="77777777" w:rsidR="00772554" w:rsidRPr="00772554" w:rsidRDefault="00772554" w:rsidP="00772554">
            <w:pPr>
              <w:spacing w:after="0" w:line="240" w:lineRule="auto"/>
              <w:rPr>
                <w:rFonts w:ascii="Calibri" w:eastAsia="Times New Roman" w:hAnsi="Calibri" w:cs="Calibri"/>
                <w:color w:val="000000"/>
                <w:lang w:val="es-MX" w:eastAsia="es-MX"/>
              </w:rPr>
            </w:pPr>
            <w:r w:rsidRPr="00772554">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A97F5A8"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1125</w:t>
            </w:r>
          </w:p>
        </w:tc>
        <w:tc>
          <w:tcPr>
            <w:tcW w:w="1840" w:type="dxa"/>
            <w:tcBorders>
              <w:top w:val="nil"/>
              <w:left w:val="nil"/>
              <w:bottom w:val="single" w:sz="4" w:space="0" w:color="auto"/>
              <w:right w:val="single" w:sz="4" w:space="0" w:color="auto"/>
            </w:tcBorders>
            <w:shd w:val="clear" w:color="000000" w:fill="FFFFFF"/>
            <w:vAlign w:val="center"/>
            <w:hideMark/>
          </w:tcPr>
          <w:p w14:paraId="32B81D60"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JACALITOS</w:t>
            </w:r>
          </w:p>
        </w:tc>
        <w:tc>
          <w:tcPr>
            <w:tcW w:w="1200" w:type="dxa"/>
            <w:tcBorders>
              <w:top w:val="nil"/>
              <w:left w:val="nil"/>
              <w:bottom w:val="single" w:sz="4" w:space="0" w:color="auto"/>
              <w:right w:val="single" w:sz="4" w:space="0" w:color="auto"/>
            </w:tcBorders>
            <w:shd w:val="clear" w:color="000000" w:fill="FFFFFF"/>
            <w:vAlign w:val="center"/>
            <w:hideMark/>
          </w:tcPr>
          <w:p w14:paraId="5C4BC2B7"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3711</w:t>
            </w:r>
          </w:p>
        </w:tc>
      </w:tr>
      <w:tr w:rsidR="00772554" w:rsidRPr="00772554" w14:paraId="178DFDE9" w14:textId="77777777" w:rsidTr="00772554">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9D358EF"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1229</w:t>
            </w:r>
          </w:p>
        </w:tc>
        <w:tc>
          <w:tcPr>
            <w:tcW w:w="1840" w:type="dxa"/>
            <w:tcBorders>
              <w:top w:val="nil"/>
              <w:left w:val="nil"/>
              <w:bottom w:val="single" w:sz="4" w:space="0" w:color="auto"/>
              <w:right w:val="single" w:sz="4" w:space="0" w:color="auto"/>
            </w:tcBorders>
            <w:shd w:val="clear" w:color="000000" w:fill="FFFFFF"/>
            <w:vAlign w:val="center"/>
            <w:hideMark/>
          </w:tcPr>
          <w:p w14:paraId="5C078810"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GRANJA SAN JOSE</w:t>
            </w:r>
          </w:p>
        </w:tc>
        <w:tc>
          <w:tcPr>
            <w:tcW w:w="1200" w:type="dxa"/>
            <w:tcBorders>
              <w:top w:val="nil"/>
              <w:left w:val="nil"/>
              <w:bottom w:val="single" w:sz="4" w:space="0" w:color="auto"/>
              <w:right w:val="single" w:sz="4" w:space="0" w:color="auto"/>
            </w:tcBorders>
            <w:shd w:val="clear" w:color="000000" w:fill="FFFFFF"/>
            <w:vAlign w:val="center"/>
            <w:hideMark/>
          </w:tcPr>
          <w:p w14:paraId="27FBB358"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7E1BEF29" w14:textId="77777777" w:rsidR="00772554" w:rsidRPr="00772554" w:rsidRDefault="00772554" w:rsidP="00772554">
            <w:pPr>
              <w:spacing w:after="0" w:line="240" w:lineRule="auto"/>
              <w:rPr>
                <w:rFonts w:ascii="Calibri" w:eastAsia="Times New Roman" w:hAnsi="Calibri" w:cs="Calibri"/>
                <w:color w:val="000000"/>
                <w:lang w:val="es-MX" w:eastAsia="es-MX"/>
              </w:rPr>
            </w:pPr>
            <w:r w:rsidRPr="00772554">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0B300F1"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1469</w:t>
            </w:r>
          </w:p>
        </w:tc>
        <w:tc>
          <w:tcPr>
            <w:tcW w:w="1840" w:type="dxa"/>
            <w:tcBorders>
              <w:top w:val="nil"/>
              <w:left w:val="nil"/>
              <w:bottom w:val="single" w:sz="4" w:space="0" w:color="auto"/>
              <w:right w:val="single" w:sz="4" w:space="0" w:color="auto"/>
            </w:tcBorders>
            <w:shd w:val="clear" w:color="000000" w:fill="FFFFFF"/>
            <w:vAlign w:val="center"/>
            <w:hideMark/>
          </w:tcPr>
          <w:p w14:paraId="3E37D992"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JAURA</w:t>
            </w:r>
          </w:p>
        </w:tc>
        <w:tc>
          <w:tcPr>
            <w:tcW w:w="1200" w:type="dxa"/>
            <w:tcBorders>
              <w:top w:val="nil"/>
              <w:left w:val="nil"/>
              <w:bottom w:val="single" w:sz="4" w:space="0" w:color="auto"/>
              <w:right w:val="single" w:sz="4" w:space="0" w:color="auto"/>
            </w:tcBorders>
            <w:shd w:val="clear" w:color="000000" w:fill="FFFFFF"/>
            <w:vAlign w:val="center"/>
            <w:hideMark/>
          </w:tcPr>
          <w:p w14:paraId="7FA27C78"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3711</w:t>
            </w:r>
          </w:p>
        </w:tc>
      </w:tr>
      <w:tr w:rsidR="00772554" w:rsidRPr="00772554" w14:paraId="3A06FB55" w14:textId="77777777" w:rsidTr="00772554">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D527FED"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1292</w:t>
            </w:r>
          </w:p>
        </w:tc>
        <w:tc>
          <w:tcPr>
            <w:tcW w:w="1840" w:type="dxa"/>
            <w:tcBorders>
              <w:top w:val="nil"/>
              <w:left w:val="nil"/>
              <w:bottom w:val="single" w:sz="4" w:space="0" w:color="auto"/>
              <w:right w:val="single" w:sz="4" w:space="0" w:color="auto"/>
            </w:tcBorders>
            <w:shd w:val="clear" w:color="000000" w:fill="FFFFFF"/>
            <w:vAlign w:val="center"/>
            <w:hideMark/>
          </w:tcPr>
          <w:p w14:paraId="21028E5A"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GRANJASANJULIÁN</w:t>
            </w:r>
          </w:p>
        </w:tc>
        <w:tc>
          <w:tcPr>
            <w:tcW w:w="1200" w:type="dxa"/>
            <w:tcBorders>
              <w:top w:val="nil"/>
              <w:left w:val="nil"/>
              <w:bottom w:val="single" w:sz="4" w:space="0" w:color="auto"/>
              <w:right w:val="single" w:sz="4" w:space="0" w:color="auto"/>
            </w:tcBorders>
            <w:shd w:val="clear" w:color="000000" w:fill="FFFFFF"/>
            <w:vAlign w:val="center"/>
            <w:hideMark/>
          </w:tcPr>
          <w:p w14:paraId="7A1BD1B5"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5.2</w:t>
            </w:r>
          </w:p>
        </w:tc>
        <w:tc>
          <w:tcPr>
            <w:tcW w:w="400" w:type="dxa"/>
            <w:tcBorders>
              <w:top w:val="nil"/>
              <w:left w:val="nil"/>
              <w:bottom w:val="nil"/>
              <w:right w:val="nil"/>
            </w:tcBorders>
            <w:shd w:val="clear" w:color="000000" w:fill="FFFFFF"/>
            <w:noWrap/>
            <w:vAlign w:val="bottom"/>
            <w:hideMark/>
          </w:tcPr>
          <w:p w14:paraId="184903BE" w14:textId="77777777" w:rsidR="00772554" w:rsidRPr="00772554" w:rsidRDefault="00772554" w:rsidP="00772554">
            <w:pPr>
              <w:spacing w:after="0" w:line="240" w:lineRule="auto"/>
              <w:rPr>
                <w:rFonts w:ascii="Calibri" w:eastAsia="Times New Roman" w:hAnsi="Calibri" w:cs="Calibri"/>
                <w:color w:val="000000"/>
                <w:lang w:val="es-MX" w:eastAsia="es-MX"/>
              </w:rPr>
            </w:pPr>
            <w:r w:rsidRPr="00772554">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4215495"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192</w:t>
            </w:r>
          </w:p>
        </w:tc>
        <w:tc>
          <w:tcPr>
            <w:tcW w:w="1840" w:type="dxa"/>
            <w:tcBorders>
              <w:top w:val="nil"/>
              <w:left w:val="nil"/>
              <w:bottom w:val="single" w:sz="4" w:space="0" w:color="auto"/>
              <w:right w:val="single" w:sz="4" w:space="0" w:color="auto"/>
            </w:tcBorders>
            <w:shd w:val="clear" w:color="000000" w:fill="FFFFFF"/>
            <w:vAlign w:val="center"/>
            <w:hideMark/>
          </w:tcPr>
          <w:p w14:paraId="4DB6B9AF"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JESUS GONZALEZ ORTEGA (PERICOS)</w:t>
            </w:r>
          </w:p>
        </w:tc>
        <w:tc>
          <w:tcPr>
            <w:tcW w:w="1200" w:type="dxa"/>
            <w:tcBorders>
              <w:top w:val="nil"/>
              <w:left w:val="nil"/>
              <w:bottom w:val="single" w:sz="4" w:space="0" w:color="auto"/>
              <w:right w:val="single" w:sz="4" w:space="0" w:color="auto"/>
            </w:tcBorders>
            <w:shd w:val="clear" w:color="000000" w:fill="FFFFFF"/>
            <w:vAlign w:val="center"/>
            <w:hideMark/>
          </w:tcPr>
          <w:p w14:paraId="75FE5B71"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3711</w:t>
            </w:r>
          </w:p>
        </w:tc>
      </w:tr>
      <w:tr w:rsidR="00772554" w:rsidRPr="00772554" w14:paraId="60699830" w14:textId="77777777" w:rsidTr="00772554">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8E4BA54"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1587</w:t>
            </w:r>
          </w:p>
        </w:tc>
        <w:tc>
          <w:tcPr>
            <w:tcW w:w="1840" w:type="dxa"/>
            <w:tcBorders>
              <w:top w:val="nil"/>
              <w:left w:val="nil"/>
              <w:bottom w:val="single" w:sz="4" w:space="0" w:color="auto"/>
              <w:right w:val="single" w:sz="4" w:space="0" w:color="auto"/>
            </w:tcBorders>
            <w:shd w:val="clear" w:color="000000" w:fill="FFFFFF"/>
            <w:vAlign w:val="center"/>
            <w:hideMark/>
          </w:tcPr>
          <w:p w14:paraId="39CD092C"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GRANJA SAN LUIS</w:t>
            </w:r>
          </w:p>
        </w:tc>
        <w:tc>
          <w:tcPr>
            <w:tcW w:w="1200" w:type="dxa"/>
            <w:tcBorders>
              <w:top w:val="nil"/>
              <w:left w:val="nil"/>
              <w:bottom w:val="single" w:sz="4" w:space="0" w:color="auto"/>
              <w:right w:val="single" w:sz="4" w:space="0" w:color="auto"/>
            </w:tcBorders>
            <w:shd w:val="clear" w:color="000000" w:fill="FFFFFF"/>
            <w:vAlign w:val="center"/>
            <w:hideMark/>
          </w:tcPr>
          <w:p w14:paraId="09E5C2F7"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4E75395F" w14:textId="77777777" w:rsidR="00772554" w:rsidRPr="00772554" w:rsidRDefault="00772554" w:rsidP="00772554">
            <w:pPr>
              <w:spacing w:after="0" w:line="240" w:lineRule="auto"/>
              <w:rPr>
                <w:rFonts w:ascii="Calibri" w:eastAsia="Times New Roman" w:hAnsi="Calibri" w:cs="Calibri"/>
                <w:color w:val="000000"/>
                <w:lang w:val="es-MX" w:eastAsia="es-MX"/>
              </w:rPr>
            </w:pPr>
            <w:r w:rsidRPr="00772554">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226E1D5"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855</w:t>
            </w:r>
          </w:p>
        </w:tc>
        <w:tc>
          <w:tcPr>
            <w:tcW w:w="1840" w:type="dxa"/>
            <w:tcBorders>
              <w:top w:val="nil"/>
              <w:left w:val="nil"/>
              <w:bottom w:val="single" w:sz="4" w:space="0" w:color="auto"/>
              <w:right w:val="single" w:sz="4" w:space="0" w:color="auto"/>
            </w:tcBorders>
            <w:shd w:val="clear" w:color="000000" w:fill="FFFFFF"/>
            <w:vAlign w:val="center"/>
            <w:hideMark/>
          </w:tcPr>
          <w:p w14:paraId="28B26692"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JOSE COVARRUBIAS</w:t>
            </w:r>
          </w:p>
        </w:tc>
        <w:tc>
          <w:tcPr>
            <w:tcW w:w="1200" w:type="dxa"/>
            <w:tcBorders>
              <w:top w:val="nil"/>
              <w:left w:val="nil"/>
              <w:bottom w:val="single" w:sz="4" w:space="0" w:color="auto"/>
              <w:right w:val="single" w:sz="4" w:space="0" w:color="auto"/>
            </w:tcBorders>
            <w:shd w:val="clear" w:color="000000" w:fill="FFFFFF"/>
            <w:vAlign w:val="center"/>
            <w:hideMark/>
          </w:tcPr>
          <w:p w14:paraId="5F15BFBD"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3311</w:t>
            </w:r>
          </w:p>
        </w:tc>
      </w:tr>
      <w:tr w:rsidR="00772554" w:rsidRPr="00772554" w14:paraId="6CCF60BF" w14:textId="77777777" w:rsidTr="00772554">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E00642B"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267</w:t>
            </w:r>
          </w:p>
        </w:tc>
        <w:tc>
          <w:tcPr>
            <w:tcW w:w="1840" w:type="dxa"/>
            <w:tcBorders>
              <w:top w:val="nil"/>
              <w:left w:val="nil"/>
              <w:bottom w:val="single" w:sz="4" w:space="0" w:color="auto"/>
              <w:right w:val="single" w:sz="4" w:space="0" w:color="auto"/>
            </w:tcBorders>
            <w:shd w:val="clear" w:color="000000" w:fill="FFFFFF"/>
            <w:vAlign w:val="center"/>
            <w:hideMark/>
          </w:tcPr>
          <w:p w14:paraId="000FB3B2"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GRANJA SAN MIGUEL</w:t>
            </w:r>
          </w:p>
        </w:tc>
        <w:tc>
          <w:tcPr>
            <w:tcW w:w="1200" w:type="dxa"/>
            <w:tcBorders>
              <w:top w:val="nil"/>
              <w:left w:val="nil"/>
              <w:bottom w:val="single" w:sz="4" w:space="0" w:color="auto"/>
              <w:right w:val="single" w:sz="4" w:space="0" w:color="auto"/>
            </w:tcBorders>
            <w:shd w:val="clear" w:color="000000" w:fill="FFFFFF"/>
            <w:vAlign w:val="center"/>
            <w:hideMark/>
          </w:tcPr>
          <w:p w14:paraId="756D609E"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4.3</w:t>
            </w:r>
          </w:p>
        </w:tc>
        <w:tc>
          <w:tcPr>
            <w:tcW w:w="400" w:type="dxa"/>
            <w:tcBorders>
              <w:top w:val="nil"/>
              <w:left w:val="nil"/>
              <w:bottom w:val="nil"/>
              <w:right w:val="nil"/>
            </w:tcBorders>
            <w:shd w:val="clear" w:color="000000" w:fill="FFFFFF"/>
            <w:noWrap/>
            <w:vAlign w:val="bottom"/>
            <w:hideMark/>
          </w:tcPr>
          <w:p w14:paraId="00208D02" w14:textId="77777777" w:rsidR="00772554" w:rsidRPr="00772554" w:rsidRDefault="00772554" w:rsidP="00772554">
            <w:pPr>
              <w:spacing w:after="0" w:line="240" w:lineRule="auto"/>
              <w:rPr>
                <w:rFonts w:ascii="Calibri" w:eastAsia="Times New Roman" w:hAnsi="Calibri" w:cs="Calibri"/>
                <w:color w:val="000000"/>
                <w:lang w:val="es-MX" w:eastAsia="es-MX"/>
              </w:rPr>
            </w:pPr>
            <w:r w:rsidRPr="00772554">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BCE2D5C"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193</w:t>
            </w:r>
          </w:p>
        </w:tc>
        <w:tc>
          <w:tcPr>
            <w:tcW w:w="1840" w:type="dxa"/>
            <w:tcBorders>
              <w:top w:val="nil"/>
              <w:left w:val="nil"/>
              <w:bottom w:val="single" w:sz="4" w:space="0" w:color="auto"/>
              <w:right w:val="single" w:sz="4" w:space="0" w:color="auto"/>
            </w:tcBorders>
            <w:shd w:val="clear" w:color="000000" w:fill="FFFFFF"/>
            <w:vAlign w:val="center"/>
            <w:hideMark/>
          </w:tcPr>
          <w:p w14:paraId="2FAF2600"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JOSE MARIA MORELOS Y PAVÓN (LA TINAJA)</w:t>
            </w:r>
          </w:p>
        </w:tc>
        <w:tc>
          <w:tcPr>
            <w:tcW w:w="1200" w:type="dxa"/>
            <w:tcBorders>
              <w:top w:val="nil"/>
              <w:left w:val="nil"/>
              <w:bottom w:val="single" w:sz="4" w:space="0" w:color="auto"/>
              <w:right w:val="single" w:sz="4" w:space="0" w:color="auto"/>
            </w:tcBorders>
            <w:shd w:val="clear" w:color="000000" w:fill="FFFFFF"/>
            <w:vAlign w:val="center"/>
            <w:hideMark/>
          </w:tcPr>
          <w:p w14:paraId="6D518E5C"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11.2</w:t>
            </w:r>
          </w:p>
        </w:tc>
      </w:tr>
      <w:tr w:rsidR="00772554" w:rsidRPr="00772554" w14:paraId="7422453A" w14:textId="77777777" w:rsidTr="00772554">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ABF6D01"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1387</w:t>
            </w:r>
          </w:p>
        </w:tc>
        <w:tc>
          <w:tcPr>
            <w:tcW w:w="1840" w:type="dxa"/>
            <w:tcBorders>
              <w:top w:val="nil"/>
              <w:left w:val="nil"/>
              <w:bottom w:val="single" w:sz="4" w:space="0" w:color="auto"/>
              <w:right w:val="single" w:sz="4" w:space="0" w:color="auto"/>
            </w:tcBorders>
            <w:shd w:val="clear" w:color="000000" w:fill="FFFFFF"/>
            <w:vAlign w:val="center"/>
            <w:hideMark/>
          </w:tcPr>
          <w:p w14:paraId="4CC5B5AD"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GRANJA SAN MIGUEL</w:t>
            </w:r>
          </w:p>
        </w:tc>
        <w:tc>
          <w:tcPr>
            <w:tcW w:w="1200" w:type="dxa"/>
            <w:tcBorders>
              <w:top w:val="nil"/>
              <w:left w:val="nil"/>
              <w:bottom w:val="single" w:sz="4" w:space="0" w:color="auto"/>
              <w:right w:val="single" w:sz="4" w:space="0" w:color="auto"/>
            </w:tcBorders>
            <w:shd w:val="clear" w:color="000000" w:fill="FFFFFF"/>
            <w:vAlign w:val="center"/>
            <w:hideMark/>
          </w:tcPr>
          <w:p w14:paraId="57D7806B"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11.3</w:t>
            </w:r>
          </w:p>
        </w:tc>
        <w:tc>
          <w:tcPr>
            <w:tcW w:w="400" w:type="dxa"/>
            <w:tcBorders>
              <w:top w:val="nil"/>
              <w:left w:val="nil"/>
              <w:bottom w:val="nil"/>
              <w:right w:val="nil"/>
            </w:tcBorders>
            <w:shd w:val="clear" w:color="000000" w:fill="FFFFFF"/>
            <w:noWrap/>
            <w:vAlign w:val="bottom"/>
            <w:hideMark/>
          </w:tcPr>
          <w:p w14:paraId="01666928" w14:textId="77777777" w:rsidR="00772554" w:rsidRPr="00772554" w:rsidRDefault="00772554" w:rsidP="00772554">
            <w:pPr>
              <w:spacing w:after="0" w:line="240" w:lineRule="auto"/>
              <w:rPr>
                <w:rFonts w:ascii="Calibri" w:eastAsia="Times New Roman" w:hAnsi="Calibri" w:cs="Calibri"/>
                <w:color w:val="000000"/>
                <w:lang w:val="es-MX" w:eastAsia="es-MX"/>
              </w:rPr>
            </w:pPr>
            <w:r w:rsidRPr="00772554">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0DCE6AB"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297</w:t>
            </w:r>
          </w:p>
        </w:tc>
        <w:tc>
          <w:tcPr>
            <w:tcW w:w="1840" w:type="dxa"/>
            <w:tcBorders>
              <w:top w:val="nil"/>
              <w:left w:val="nil"/>
              <w:bottom w:val="single" w:sz="4" w:space="0" w:color="auto"/>
              <w:right w:val="single" w:sz="4" w:space="0" w:color="auto"/>
            </w:tcBorders>
            <w:shd w:val="clear" w:color="000000" w:fill="FFFFFF"/>
            <w:vAlign w:val="center"/>
            <w:hideMark/>
          </w:tcPr>
          <w:p w14:paraId="4589FE5F"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JOSE MARIA PINO SUAREZ</w:t>
            </w:r>
          </w:p>
        </w:tc>
        <w:tc>
          <w:tcPr>
            <w:tcW w:w="1200" w:type="dxa"/>
            <w:tcBorders>
              <w:top w:val="nil"/>
              <w:left w:val="nil"/>
              <w:bottom w:val="single" w:sz="4" w:space="0" w:color="auto"/>
              <w:right w:val="single" w:sz="4" w:space="0" w:color="auto"/>
            </w:tcBorders>
            <w:shd w:val="clear" w:color="000000" w:fill="FFFFFF"/>
            <w:vAlign w:val="center"/>
            <w:hideMark/>
          </w:tcPr>
          <w:p w14:paraId="59F0560E"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11.2</w:t>
            </w:r>
          </w:p>
        </w:tc>
      </w:tr>
      <w:tr w:rsidR="00772554" w:rsidRPr="00772554" w14:paraId="283158A0" w14:textId="77777777" w:rsidTr="00772554">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1C6C2B8"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1588</w:t>
            </w:r>
          </w:p>
        </w:tc>
        <w:tc>
          <w:tcPr>
            <w:tcW w:w="1840" w:type="dxa"/>
            <w:tcBorders>
              <w:top w:val="nil"/>
              <w:left w:val="nil"/>
              <w:bottom w:val="single" w:sz="4" w:space="0" w:color="auto"/>
              <w:right w:val="single" w:sz="4" w:space="0" w:color="auto"/>
            </w:tcBorders>
            <w:shd w:val="clear" w:color="000000" w:fill="FFFFFF"/>
            <w:vAlign w:val="center"/>
            <w:hideMark/>
          </w:tcPr>
          <w:p w14:paraId="21290867"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GRANJASANPEDRO</w:t>
            </w:r>
          </w:p>
        </w:tc>
        <w:tc>
          <w:tcPr>
            <w:tcW w:w="1200" w:type="dxa"/>
            <w:tcBorders>
              <w:top w:val="nil"/>
              <w:left w:val="nil"/>
              <w:bottom w:val="single" w:sz="4" w:space="0" w:color="auto"/>
              <w:right w:val="single" w:sz="4" w:space="0" w:color="auto"/>
            </w:tcBorders>
            <w:shd w:val="clear" w:color="000000" w:fill="FFFFFF"/>
            <w:vAlign w:val="center"/>
            <w:hideMark/>
          </w:tcPr>
          <w:p w14:paraId="3E341F0D"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70980212" w14:textId="77777777" w:rsidR="00772554" w:rsidRPr="00772554" w:rsidRDefault="00772554" w:rsidP="00772554">
            <w:pPr>
              <w:spacing w:after="0" w:line="240" w:lineRule="auto"/>
              <w:rPr>
                <w:rFonts w:ascii="Calibri" w:eastAsia="Times New Roman" w:hAnsi="Calibri" w:cs="Calibri"/>
                <w:color w:val="000000"/>
                <w:lang w:val="es-MX" w:eastAsia="es-MX"/>
              </w:rPr>
            </w:pPr>
            <w:r w:rsidRPr="00772554">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2947044"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194</w:t>
            </w:r>
          </w:p>
        </w:tc>
        <w:tc>
          <w:tcPr>
            <w:tcW w:w="1840" w:type="dxa"/>
            <w:tcBorders>
              <w:top w:val="nil"/>
              <w:left w:val="nil"/>
              <w:bottom w:val="single" w:sz="4" w:space="0" w:color="auto"/>
              <w:right w:val="single" w:sz="4" w:space="0" w:color="auto"/>
            </w:tcBorders>
            <w:shd w:val="clear" w:color="000000" w:fill="FFFFFF"/>
            <w:vAlign w:val="center"/>
            <w:hideMark/>
          </w:tcPr>
          <w:p w14:paraId="63A3A0C4"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JOSE REFUGIO SALCIDO</w:t>
            </w:r>
          </w:p>
        </w:tc>
        <w:tc>
          <w:tcPr>
            <w:tcW w:w="1200" w:type="dxa"/>
            <w:tcBorders>
              <w:top w:val="nil"/>
              <w:left w:val="nil"/>
              <w:bottom w:val="single" w:sz="4" w:space="0" w:color="auto"/>
              <w:right w:val="single" w:sz="4" w:space="0" w:color="auto"/>
            </w:tcBorders>
            <w:shd w:val="clear" w:color="000000" w:fill="FFFFFF"/>
            <w:vAlign w:val="center"/>
            <w:hideMark/>
          </w:tcPr>
          <w:p w14:paraId="175B64A9"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11.2</w:t>
            </w:r>
          </w:p>
        </w:tc>
      </w:tr>
      <w:tr w:rsidR="00772554" w:rsidRPr="00772554" w14:paraId="176524BD" w14:textId="77777777" w:rsidTr="00772554">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821B291"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1589</w:t>
            </w:r>
          </w:p>
        </w:tc>
        <w:tc>
          <w:tcPr>
            <w:tcW w:w="1840" w:type="dxa"/>
            <w:tcBorders>
              <w:top w:val="nil"/>
              <w:left w:val="nil"/>
              <w:bottom w:val="single" w:sz="4" w:space="0" w:color="auto"/>
              <w:right w:val="single" w:sz="4" w:space="0" w:color="auto"/>
            </w:tcBorders>
            <w:shd w:val="clear" w:color="000000" w:fill="FFFFFF"/>
            <w:vAlign w:val="center"/>
            <w:hideMark/>
          </w:tcPr>
          <w:p w14:paraId="0FCC203F"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GRANJA SANTA CAROLINA</w:t>
            </w:r>
          </w:p>
        </w:tc>
        <w:tc>
          <w:tcPr>
            <w:tcW w:w="1200" w:type="dxa"/>
            <w:tcBorders>
              <w:top w:val="nil"/>
              <w:left w:val="nil"/>
              <w:bottom w:val="single" w:sz="4" w:space="0" w:color="auto"/>
              <w:right w:val="single" w:sz="4" w:space="0" w:color="auto"/>
            </w:tcBorders>
            <w:shd w:val="clear" w:color="000000" w:fill="FFFFFF"/>
            <w:vAlign w:val="center"/>
            <w:hideMark/>
          </w:tcPr>
          <w:p w14:paraId="24FDD3E0"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38B5FAB0" w14:textId="77777777" w:rsidR="00772554" w:rsidRPr="00772554" w:rsidRDefault="00772554" w:rsidP="00772554">
            <w:pPr>
              <w:spacing w:after="0" w:line="240" w:lineRule="auto"/>
              <w:rPr>
                <w:rFonts w:ascii="Calibri" w:eastAsia="Times New Roman" w:hAnsi="Calibri" w:cs="Calibri"/>
                <w:color w:val="000000"/>
                <w:lang w:val="es-MX" w:eastAsia="es-MX"/>
              </w:rPr>
            </w:pPr>
            <w:r w:rsidRPr="00772554">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85F0243"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196</w:t>
            </w:r>
          </w:p>
        </w:tc>
        <w:tc>
          <w:tcPr>
            <w:tcW w:w="1840" w:type="dxa"/>
            <w:tcBorders>
              <w:top w:val="nil"/>
              <w:left w:val="nil"/>
              <w:bottom w:val="single" w:sz="4" w:space="0" w:color="auto"/>
              <w:right w:val="single" w:sz="4" w:space="0" w:color="auto"/>
            </w:tcBorders>
            <w:shd w:val="clear" w:color="000000" w:fill="FFFFFF"/>
            <w:vAlign w:val="center"/>
            <w:hideMark/>
          </w:tcPr>
          <w:p w14:paraId="2FE69364"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JUAN ALDAMA</w:t>
            </w:r>
          </w:p>
        </w:tc>
        <w:tc>
          <w:tcPr>
            <w:tcW w:w="1200" w:type="dxa"/>
            <w:tcBorders>
              <w:top w:val="nil"/>
              <w:left w:val="nil"/>
              <w:bottom w:val="single" w:sz="4" w:space="0" w:color="auto"/>
              <w:right w:val="single" w:sz="4" w:space="0" w:color="auto"/>
            </w:tcBorders>
            <w:shd w:val="clear" w:color="000000" w:fill="FFFFFF"/>
            <w:vAlign w:val="center"/>
            <w:hideMark/>
          </w:tcPr>
          <w:p w14:paraId="3BB12F02"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11.2</w:t>
            </w:r>
          </w:p>
        </w:tc>
      </w:tr>
      <w:tr w:rsidR="00772554" w:rsidRPr="00772554" w14:paraId="380F738F" w14:textId="77777777" w:rsidTr="00772554">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E3F254D"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1058</w:t>
            </w:r>
          </w:p>
        </w:tc>
        <w:tc>
          <w:tcPr>
            <w:tcW w:w="1840" w:type="dxa"/>
            <w:tcBorders>
              <w:top w:val="nil"/>
              <w:left w:val="nil"/>
              <w:bottom w:val="single" w:sz="4" w:space="0" w:color="auto"/>
              <w:right w:val="single" w:sz="4" w:space="0" w:color="auto"/>
            </w:tcBorders>
            <w:shd w:val="clear" w:color="000000" w:fill="FFFFFF"/>
            <w:vAlign w:val="center"/>
            <w:hideMark/>
          </w:tcPr>
          <w:p w14:paraId="7786CF1D"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GRANJA SANTA CLARA</w:t>
            </w:r>
          </w:p>
        </w:tc>
        <w:tc>
          <w:tcPr>
            <w:tcW w:w="1200" w:type="dxa"/>
            <w:tcBorders>
              <w:top w:val="nil"/>
              <w:left w:val="nil"/>
              <w:bottom w:val="single" w:sz="4" w:space="0" w:color="auto"/>
              <w:right w:val="single" w:sz="4" w:space="0" w:color="auto"/>
            </w:tcBorders>
            <w:shd w:val="clear" w:color="000000" w:fill="FFFFFF"/>
            <w:vAlign w:val="center"/>
            <w:hideMark/>
          </w:tcPr>
          <w:p w14:paraId="09C48B11"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11.2</w:t>
            </w:r>
          </w:p>
        </w:tc>
        <w:tc>
          <w:tcPr>
            <w:tcW w:w="400" w:type="dxa"/>
            <w:tcBorders>
              <w:top w:val="nil"/>
              <w:left w:val="nil"/>
              <w:bottom w:val="nil"/>
              <w:right w:val="nil"/>
            </w:tcBorders>
            <w:shd w:val="clear" w:color="000000" w:fill="FFFFFF"/>
            <w:noWrap/>
            <w:vAlign w:val="bottom"/>
            <w:hideMark/>
          </w:tcPr>
          <w:p w14:paraId="5417C4A5" w14:textId="77777777" w:rsidR="00772554" w:rsidRPr="00772554" w:rsidRDefault="00772554" w:rsidP="00772554">
            <w:pPr>
              <w:spacing w:after="0" w:line="240" w:lineRule="auto"/>
              <w:rPr>
                <w:rFonts w:ascii="Calibri" w:eastAsia="Times New Roman" w:hAnsi="Calibri" w:cs="Calibri"/>
                <w:color w:val="000000"/>
                <w:lang w:val="es-MX" w:eastAsia="es-MX"/>
              </w:rPr>
            </w:pPr>
            <w:r w:rsidRPr="00772554">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EDFD3FF"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197</w:t>
            </w:r>
          </w:p>
        </w:tc>
        <w:tc>
          <w:tcPr>
            <w:tcW w:w="1840" w:type="dxa"/>
            <w:tcBorders>
              <w:top w:val="nil"/>
              <w:left w:val="nil"/>
              <w:bottom w:val="single" w:sz="4" w:space="0" w:color="auto"/>
              <w:right w:val="single" w:sz="4" w:space="0" w:color="auto"/>
            </w:tcBorders>
            <w:shd w:val="clear" w:color="000000" w:fill="FFFFFF"/>
            <w:vAlign w:val="center"/>
            <w:hideMark/>
          </w:tcPr>
          <w:p w14:paraId="5BD4A03F"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JUAN B. CEBALLOS</w:t>
            </w:r>
          </w:p>
        </w:tc>
        <w:tc>
          <w:tcPr>
            <w:tcW w:w="1200" w:type="dxa"/>
            <w:tcBorders>
              <w:top w:val="nil"/>
              <w:left w:val="nil"/>
              <w:bottom w:val="single" w:sz="4" w:space="0" w:color="auto"/>
              <w:right w:val="single" w:sz="4" w:space="0" w:color="auto"/>
            </w:tcBorders>
            <w:shd w:val="clear" w:color="000000" w:fill="FFFFFF"/>
            <w:vAlign w:val="center"/>
            <w:hideMark/>
          </w:tcPr>
          <w:p w14:paraId="07147D16"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11.2</w:t>
            </w:r>
          </w:p>
        </w:tc>
      </w:tr>
      <w:tr w:rsidR="00772554" w:rsidRPr="00772554" w14:paraId="7BDA65C0" w14:textId="77777777" w:rsidTr="00772554">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3D10220"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1236</w:t>
            </w:r>
          </w:p>
        </w:tc>
        <w:tc>
          <w:tcPr>
            <w:tcW w:w="1840" w:type="dxa"/>
            <w:tcBorders>
              <w:top w:val="nil"/>
              <w:left w:val="nil"/>
              <w:bottom w:val="single" w:sz="4" w:space="0" w:color="auto"/>
              <w:right w:val="single" w:sz="4" w:space="0" w:color="auto"/>
            </w:tcBorders>
            <w:shd w:val="clear" w:color="000000" w:fill="FFFFFF"/>
            <w:vAlign w:val="center"/>
            <w:hideMark/>
          </w:tcPr>
          <w:p w14:paraId="444B62E9"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GRANJA SANTA FE</w:t>
            </w:r>
          </w:p>
        </w:tc>
        <w:tc>
          <w:tcPr>
            <w:tcW w:w="1200" w:type="dxa"/>
            <w:tcBorders>
              <w:top w:val="nil"/>
              <w:left w:val="nil"/>
              <w:bottom w:val="single" w:sz="4" w:space="0" w:color="auto"/>
              <w:right w:val="single" w:sz="4" w:space="0" w:color="auto"/>
            </w:tcBorders>
            <w:shd w:val="clear" w:color="000000" w:fill="FFFFFF"/>
            <w:vAlign w:val="center"/>
            <w:hideMark/>
          </w:tcPr>
          <w:p w14:paraId="1B1E63F5"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77ED6346" w14:textId="77777777" w:rsidR="00772554" w:rsidRPr="00772554" w:rsidRDefault="00772554" w:rsidP="00772554">
            <w:pPr>
              <w:spacing w:after="0" w:line="240" w:lineRule="auto"/>
              <w:rPr>
                <w:rFonts w:ascii="Calibri" w:eastAsia="Times New Roman" w:hAnsi="Calibri" w:cs="Calibri"/>
                <w:color w:val="000000"/>
                <w:lang w:val="es-MX" w:eastAsia="es-MX"/>
              </w:rPr>
            </w:pPr>
            <w:r w:rsidRPr="00772554">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9067A40"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518</w:t>
            </w:r>
          </w:p>
        </w:tc>
        <w:tc>
          <w:tcPr>
            <w:tcW w:w="1840" w:type="dxa"/>
            <w:tcBorders>
              <w:top w:val="nil"/>
              <w:left w:val="nil"/>
              <w:bottom w:val="single" w:sz="4" w:space="0" w:color="auto"/>
              <w:right w:val="single" w:sz="4" w:space="0" w:color="auto"/>
            </w:tcBorders>
            <w:shd w:val="clear" w:color="000000" w:fill="FFFFFF"/>
            <w:vAlign w:val="center"/>
            <w:hideMark/>
          </w:tcPr>
          <w:p w14:paraId="388CD2F9"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LA ADELITA</w:t>
            </w:r>
          </w:p>
        </w:tc>
        <w:tc>
          <w:tcPr>
            <w:tcW w:w="1200" w:type="dxa"/>
            <w:tcBorders>
              <w:top w:val="nil"/>
              <w:left w:val="nil"/>
              <w:bottom w:val="single" w:sz="4" w:space="0" w:color="auto"/>
              <w:right w:val="single" w:sz="4" w:space="0" w:color="auto"/>
            </w:tcBorders>
            <w:shd w:val="clear" w:color="000000" w:fill="FFFFFF"/>
            <w:vAlign w:val="center"/>
            <w:hideMark/>
          </w:tcPr>
          <w:p w14:paraId="0D867F9D"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9.3</w:t>
            </w:r>
          </w:p>
        </w:tc>
      </w:tr>
      <w:tr w:rsidR="00772554" w:rsidRPr="00772554" w14:paraId="67F06900" w14:textId="77777777" w:rsidTr="00772554">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47E6E0A"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1590</w:t>
            </w:r>
          </w:p>
        </w:tc>
        <w:tc>
          <w:tcPr>
            <w:tcW w:w="1840" w:type="dxa"/>
            <w:tcBorders>
              <w:top w:val="nil"/>
              <w:left w:val="nil"/>
              <w:bottom w:val="single" w:sz="4" w:space="0" w:color="auto"/>
              <w:right w:val="single" w:sz="4" w:space="0" w:color="auto"/>
            </w:tcBorders>
            <w:shd w:val="clear" w:color="000000" w:fill="FFFFFF"/>
            <w:vAlign w:val="center"/>
            <w:hideMark/>
          </w:tcPr>
          <w:p w14:paraId="01502FB5"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GRANJA SANTA HELENA</w:t>
            </w:r>
          </w:p>
        </w:tc>
        <w:tc>
          <w:tcPr>
            <w:tcW w:w="1200" w:type="dxa"/>
            <w:tcBorders>
              <w:top w:val="nil"/>
              <w:left w:val="nil"/>
              <w:bottom w:val="single" w:sz="4" w:space="0" w:color="auto"/>
              <w:right w:val="single" w:sz="4" w:space="0" w:color="auto"/>
            </w:tcBorders>
            <w:shd w:val="clear" w:color="000000" w:fill="FFFFFF"/>
            <w:vAlign w:val="center"/>
            <w:hideMark/>
          </w:tcPr>
          <w:p w14:paraId="7C42DD76"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6.4</w:t>
            </w:r>
          </w:p>
        </w:tc>
        <w:tc>
          <w:tcPr>
            <w:tcW w:w="400" w:type="dxa"/>
            <w:tcBorders>
              <w:top w:val="nil"/>
              <w:left w:val="nil"/>
              <w:bottom w:val="nil"/>
              <w:right w:val="nil"/>
            </w:tcBorders>
            <w:shd w:val="clear" w:color="000000" w:fill="FFFFFF"/>
            <w:noWrap/>
            <w:vAlign w:val="bottom"/>
            <w:hideMark/>
          </w:tcPr>
          <w:p w14:paraId="2C36E63D" w14:textId="77777777" w:rsidR="00772554" w:rsidRPr="00772554" w:rsidRDefault="00772554" w:rsidP="00772554">
            <w:pPr>
              <w:spacing w:after="0" w:line="240" w:lineRule="auto"/>
              <w:rPr>
                <w:rFonts w:ascii="Calibri" w:eastAsia="Times New Roman" w:hAnsi="Calibri" w:cs="Calibri"/>
                <w:color w:val="000000"/>
                <w:lang w:val="es-MX" w:eastAsia="es-MX"/>
              </w:rPr>
            </w:pPr>
            <w:r w:rsidRPr="00772554">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12B869B"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783</w:t>
            </w:r>
          </w:p>
        </w:tc>
        <w:tc>
          <w:tcPr>
            <w:tcW w:w="1840" w:type="dxa"/>
            <w:tcBorders>
              <w:top w:val="nil"/>
              <w:left w:val="nil"/>
              <w:bottom w:val="single" w:sz="4" w:space="0" w:color="auto"/>
              <w:right w:val="single" w:sz="4" w:space="0" w:color="auto"/>
            </w:tcBorders>
            <w:shd w:val="clear" w:color="000000" w:fill="FFFFFF"/>
            <w:vAlign w:val="center"/>
            <w:hideMark/>
          </w:tcPr>
          <w:p w14:paraId="0DD7B6FD"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LA AGUALDRITA</w:t>
            </w:r>
          </w:p>
        </w:tc>
        <w:tc>
          <w:tcPr>
            <w:tcW w:w="1200" w:type="dxa"/>
            <w:tcBorders>
              <w:top w:val="nil"/>
              <w:left w:val="nil"/>
              <w:bottom w:val="single" w:sz="4" w:space="0" w:color="auto"/>
              <w:right w:val="single" w:sz="4" w:space="0" w:color="auto"/>
            </w:tcBorders>
            <w:shd w:val="clear" w:color="000000" w:fill="FFFFFF"/>
            <w:vAlign w:val="center"/>
            <w:hideMark/>
          </w:tcPr>
          <w:p w14:paraId="2793B0BF"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3611</w:t>
            </w:r>
          </w:p>
        </w:tc>
      </w:tr>
      <w:tr w:rsidR="00772554" w:rsidRPr="00772554" w14:paraId="77193081" w14:textId="77777777" w:rsidTr="00772554">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CF90822"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915</w:t>
            </w:r>
          </w:p>
        </w:tc>
        <w:tc>
          <w:tcPr>
            <w:tcW w:w="1840" w:type="dxa"/>
            <w:tcBorders>
              <w:top w:val="nil"/>
              <w:left w:val="nil"/>
              <w:bottom w:val="single" w:sz="4" w:space="0" w:color="auto"/>
              <w:right w:val="single" w:sz="4" w:space="0" w:color="auto"/>
            </w:tcBorders>
            <w:shd w:val="clear" w:color="000000" w:fill="FFFFFF"/>
            <w:vAlign w:val="center"/>
            <w:hideMark/>
          </w:tcPr>
          <w:p w14:paraId="48B9BFBE"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GRANJA SANTA ISABEL</w:t>
            </w:r>
          </w:p>
        </w:tc>
        <w:tc>
          <w:tcPr>
            <w:tcW w:w="1200" w:type="dxa"/>
            <w:tcBorders>
              <w:top w:val="nil"/>
              <w:left w:val="nil"/>
              <w:bottom w:val="single" w:sz="4" w:space="0" w:color="auto"/>
              <w:right w:val="single" w:sz="4" w:space="0" w:color="auto"/>
            </w:tcBorders>
            <w:shd w:val="clear" w:color="000000" w:fill="FFFFFF"/>
            <w:vAlign w:val="center"/>
            <w:hideMark/>
          </w:tcPr>
          <w:p w14:paraId="18FDA921"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5.2</w:t>
            </w:r>
          </w:p>
        </w:tc>
        <w:tc>
          <w:tcPr>
            <w:tcW w:w="400" w:type="dxa"/>
            <w:tcBorders>
              <w:top w:val="nil"/>
              <w:left w:val="nil"/>
              <w:bottom w:val="nil"/>
              <w:right w:val="nil"/>
            </w:tcBorders>
            <w:shd w:val="clear" w:color="000000" w:fill="FFFFFF"/>
            <w:noWrap/>
            <w:vAlign w:val="bottom"/>
            <w:hideMark/>
          </w:tcPr>
          <w:p w14:paraId="564E06F1" w14:textId="77777777" w:rsidR="00772554" w:rsidRPr="00772554" w:rsidRDefault="00772554" w:rsidP="00772554">
            <w:pPr>
              <w:spacing w:after="0" w:line="240" w:lineRule="auto"/>
              <w:rPr>
                <w:rFonts w:ascii="Calibri" w:eastAsia="Times New Roman" w:hAnsi="Calibri" w:cs="Calibri"/>
                <w:color w:val="000000"/>
                <w:lang w:val="es-MX" w:eastAsia="es-MX"/>
              </w:rPr>
            </w:pPr>
            <w:r w:rsidRPr="00772554">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A6D2EFC"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140</w:t>
            </w:r>
          </w:p>
        </w:tc>
        <w:tc>
          <w:tcPr>
            <w:tcW w:w="1840" w:type="dxa"/>
            <w:tcBorders>
              <w:top w:val="nil"/>
              <w:left w:val="nil"/>
              <w:bottom w:val="single" w:sz="4" w:space="0" w:color="auto"/>
              <w:right w:val="single" w:sz="4" w:space="0" w:color="auto"/>
            </w:tcBorders>
            <w:shd w:val="clear" w:color="000000" w:fill="FFFFFF"/>
            <w:vAlign w:val="center"/>
            <w:hideMark/>
          </w:tcPr>
          <w:p w14:paraId="19B02E73"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LA BOCA DEL MEZQUITAL</w:t>
            </w:r>
          </w:p>
        </w:tc>
        <w:tc>
          <w:tcPr>
            <w:tcW w:w="1200" w:type="dxa"/>
            <w:tcBorders>
              <w:top w:val="nil"/>
              <w:left w:val="nil"/>
              <w:bottom w:val="single" w:sz="4" w:space="0" w:color="auto"/>
              <w:right w:val="single" w:sz="4" w:space="0" w:color="auto"/>
            </w:tcBorders>
            <w:shd w:val="clear" w:color="000000" w:fill="FFFFFF"/>
            <w:vAlign w:val="center"/>
            <w:hideMark/>
          </w:tcPr>
          <w:p w14:paraId="16F2AE66"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11.2</w:t>
            </w:r>
          </w:p>
        </w:tc>
      </w:tr>
      <w:tr w:rsidR="00772554" w:rsidRPr="00772554" w14:paraId="0A16CFB9" w14:textId="77777777" w:rsidTr="00772554">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C66C093"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443</w:t>
            </w:r>
          </w:p>
        </w:tc>
        <w:tc>
          <w:tcPr>
            <w:tcW w:w="1840" w:type="dxa"/>
            <w:tcBorders>
              <w:top w:val="nil"/>
              <w:left w:val="nil"/>
              <w:bottom w:val="single" w:sz="4" w:space="0" w:color="auto"/>
              <w:right w:val="single" w:sz="4" w:space="0" w:color="auto"/>
            </w:tcBorders>
            <w:shd w:val="clear" w:color="000000" w:fill="FFFFFF"/>
            <w:vAlign w:val="center"/>
            <w:hideMark/>
          </w:tcPr>
          <w:p w14:paraId="2CF676AF"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GRANJA SANTA LOURDES</w:t>
            </w:r>
          </w:p>
        </w:tc>
        <w:tc>
          <w:tcPr>
            <w:tcW w:w="1200" w:type="dxa"/>
            <w:tcBorders>
              <w:top w:val="nil"/>
              <w:left w:val="nil"/>
              <w:bottom w:val="single" w:sz="4" w:space="0" w:color="auto"/>
              <w:right w:val="single" w:sz="4" w:space="0" w:color="auto"/>
            </w:tcBorders>
            <w:shd w:val="clear" w:color="000000" w:fill="FFFFFF"/>
            <w:vAlign w:val="center"/>
            <w:hideMark/>
          </w:tcPr>
          <w:p w14:paraId="0633E2A8"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0F8AFAA9" w14:textId="77777777" w:rsidR="00772554" w:rsidRPr="00772554" w:rsidRDefault="00772554" w:rsidP="00772554">
            <w:pPr>
              <w:spacing w:after="0" w:line="240" w:lineRule="auto"/>
              <w:rPr>
                <w:rFonts w:ascii="Calibri" w:eastAsia="Times New Roman" w:hAnsi="Calibri" w:cs="Calibri"/>
                <w:color w:val="000000"/>
                <w:lang w:val="es-MX" w:eastAsia="es-MX"/>
              </w:rPr>
            </w:pPr>
            <w:r w:rsidRPr="00772554">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1BEDEA3"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439</w:t>
            </w:r>
          </w:p>
        </w:tc>
        <w:tc>
          <w:tcPr>
            <w:tcW w:w="1840" w:type="dxa"/>
            <w:tcBorders>
              <w:top w:val="nil"/>
              <w:left w:val="nil"/>
              <w:bottom w:val="single" w:sz="4" w:space="0" w:color="auto"/>
              <w:right w:val="single" w:sz="4" w:space="0" w:color="auto"/>
            </w:tcBorders>
            <w:shd w:val="clear" w:color="000000" w:fill="FFFFFF"/>
            <w:vAlign w:val="center"/>
            <w:hideMark/>
          </w:tcPr>
          <w:p w14:paraId="72700AB9"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LA BOQUILLA</w:t>
            </w:r>
          </w:p>
        </w:tc>
        <w:tc>
          <w:tcPr>
            <w:tcW w:w="1200" w:type="dxa"/>
            <w:tcBorders>
              <w:top w:val="nil"/>
              <w:left w:val="nil"/>
              <w:bottom w:val="single" w:sz="4" w:space="0" w:color="auto"/>
              <w:right w:val="single" w:sz="4" w:space="0" w:color="auto"/>
            </w:tcBorders>
            <w:shd w:val="clear" w:color="000000" w:fill="FFFFFF"/>
            <w:vAlign w:val="center"/>
            <w:hideMark/>
          </w:tcPr>
          <w:p w14:paraId="4F58508B"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3411</w:t>
            </w:r>
          </w:p>
        </w:tc>
      </w:tr>
      <w:tr w:rsidR="00772554" w:rsidRPr="00772554" w14:paraId="2107499C" w14:textId="77777777" w:rsidTr="00772554">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82B9CEA"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958</w:t>
            </w:r>
          </w:p>
        </w:tc>
        <w:tc>
          <w:tcPr>
            <w:tcW w:w="1840" w:type="dxa"/>
            <w:tcBorders>
              <w:top w:val="nil"/>
              <w:left w:val="nil"/>
              <w:bottom w:val="single" w:sz="4" w:space="0" w:color="auto"/>
              <w:right w:val="single" w:sz="4" w:space="0" w:color="auto"/>
            </w:tcBorders>
            <w:shd w:val="clear" w:color="000000" w:fill="FFFFFF"/>
            <w:vAlign w:val="center"/>
            <w:hideMark/>
          </w:tcPr>
          <w:p w14:paraId="2C2F7308"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GRANJA SANTA MARIA</w:t>
            </w:r>
          </w:p>
        </w:tc>
        <w:tc>
          <w:tcPr>
            <w:tcW w:w="1200" w:type="dxa"/>
            <w:tcBorders>
              <w:top w:val="nil"/>
              <w:left w:val="nil"/>
              <w:bottom w:val="single" w:sz="4" w:space="0" w:color="auto"/>
              <w:right w:val="single" w:sz="4" w:space="0" w:color="auto"/>
            </w:tcBorders>
            <w:shd w:val="clear" w:color="000000" w:fill="FFFFFF"/>
            <w:vAlign w:val="center"/>
            <w:hideMark/>
          </w:tcPr>
          <w:p w14:paraId="335CD253"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0AFD7A85" w14:textId="77777777" w:rsidR="00772554" w:rsidRPr="00772554" w:rsidRDefault="00772554" w:rsidP="00772554">
            <w:pPr>
              <w:spacing w:after="0" w:line="240" w:lineRule="auto"/>
              <w:rPr>
                <w:rFonts w:ascii="Calibri" w:eastAsia="Times New Roman" w:hAnsi="Calibri" w:cs="Calibri"/>
                <w:color w:val="000000"/>
                <w:lang w:val="es-MX" w:eastAsia="es-MX"/>
              </w:rPr>
            </w:pPr>
            <w:r w:rsidRPr="00772554">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951F4EB"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332</w:t>
            </w:r>
          </w:p>
        </w:tc>
        <w:tc>
          <w:tcPr>
            <w:tcW w:w="1840" w:type="dxa"/>
            <w:tcBorders>
              <w:top w:val="nil"/>
              <w:left w:val="nil"/>
              <w:bottom w:val="single" w:sz="4" w:space="0" w:color="auto"/>
              <w:right w:val="single" w:sz="4" w:space="0" w:color="auto"/>
            </w:tcBorders>
            <w:shd w:val="clear" w:color="000000" w:fill="FFFFFF"/>
            <w:vAlign w:val="center"/>
            <w:hideMark/>
          </w:tcPr>
          <w:p w14:paraId="182DA27B"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LA CAMPANA</w:t>
            </w:r>
          </w:p>
        </w:tc>
        <w:tc>
          <w:tcPr>
            <w:tcW w:w="1200" w:type="dxa"/>
            <w:tcBorders>
              <w:top w:val="nil"/>
              <w:left w:val="nil"/>
              <w:bottom w:val="single" w:sz="4" w:space="0" w:color="auto"/>
              <w:right w:val="single" w:sz="4" w:space="0" w:color="auto"/>
            </w:tcBorders>
            <w:shd w:val="clear" w:color="000000" w:fill="FFFFFF"/>
            <w:vAlign w:val="center"/>
            <w:hideMark/>
          </w:tcPr>
          <w:p w14:paraId="29BF0A9F"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3731</w:t>
            </w:r>
          </w:p>
        </w:tc>
      </w:tr>
      <w:tr w:rsidR="00772554" w:rsidRPr="00772554" w14:paraId="179C44BB" w14:textId="77777777" w:rsidTr="00772554">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F9FA2F7"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1238</w:t>
            </w:r>
          </w:p>
        </w:tc>
        <w:tc>
          <w:tcPr>
            <w:tcW w:w="1840" w:type="dxa"/>
            <w:tcBorders>
              <w:top w:val="nil"/>
              <w:left w:val="nil"/>
              <w:bottom w:val="single" w:sz="4" w:space="0" w:color="auto"/>
              <w:right w:val="single" w:sz="4" w:space="0" w:color="auto"/>
            </w:tcBorders>
            <w:shd w:val="clear" w:color="000000" w:fill="FFFFFF"/>
            <w:vAlign w:val="center"/>
            <w:hideMark/>
          </w:tcPr>
          <w:p w14:paraId="1A3BA78A"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GRANJA SANTA MONICA</w:t>
            </w:r>
          </w:p>
        </w:tc>
        <w:tc>
          <w:tcPr>
            <w:tcW w:w="1200" w:type="dxa"/>
            <w:tcBorders>
              <w:top w:val="nil"/>
              <w:left w:val="nil"/>
              <w:bottom w:val="single" w:sz="4" w:space="0" w:color="auto"/>
              <w:right w:val="single" w:sz="4" w:space="0" w:color="auto"/>
            </w:tcBorders>
            <w:shd w:val="clear" w:color="000000" w:fill="FFFFFF"/>
            <w:vAlign w:val="center"/>
            <w:hideMark/>
          </w:tcPr>
          <w:p w14:paraId="7D970962"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264FF3E8" w14:textId="77777777" w:rsidR="00772554" w:rsidRPr="00772554" w:rsidRDefault="00772554" w:rsidP="00772554">
            <w:pPr>
              <w:spacing w:after="0" w:line="240" w:lineRule="auto"/>
              <w:rPr>
                <w:rFonts w:ascii="Calibri" w:eastAsia="Times New Roman" w:hAnsi="Calibri" w:cs="Calibri"/>
                <w:color w:val="000000"/>
                <w:lang w:val="es-MX" w:eastAsia="es-MX"/>
              </w:rPr>
            </w:pPr>
            <w:r w:rsidRPr="00772554">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44CD622"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794</w:t>
            </w:r>
          </w:p>
        </w:tc>
        <w:tc>
          <w:tcPr>
            <w:tcW w:w="1840" w:type="dxa"/>
            <w:tcBorders>
              <w:top w:val="nil"/>
              <w:left w:val="nil"/>
              <w:bottom w:val="single" w:sz="4" w:space="0" w:color="auto"/>
              <w:right w:val="single" w:sz="4" w:space="0" w:color="auto"/>
            </w:tcBorders>
            <w:shd w:val="clear" w:color="000000" w:fill="FFFFFF"/>
            <w:vAlign w:val="center"/>
            <w:hideMark/>
          </w:tcPr>
          <w:p w14:paraId="72BFC1CC"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LA CAMPANA</w:t>
            </w:r>
          </w:p>
        </w:tc>
        <w:tc>
          <w:tcPr>
            <w:tcW w:w="1200" w:type="dxa"/>
            <w:tcBorders>
              <w:top w:val="nil"/>
              <w:left w:val="nil"/>
              <w:bottom w:val="single" w:sz="4" w:space="0" w:color="auto"/>
              <w:right w:val="single" w:sz="4" w:space="0" w:color="auto"/>
            </w:tcBorders>
            <w:shd w:val="clear" w:color="000000" w:fill="FFFFFF"/>
            <w:vAlign w:val="center"/>
            <w:hideMark/>
          </w:tcPr>
          <w:p w14:paraId="417A9B15"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4.3</w:t>
            </w:r>
          </w:p>
        </w:tc>
      </w:tr>
      <w:tr w:rsidR="00772554" w:rsidRPr="00772554" w14:paraId="1A18AC2E" w14:textId="77777777" w:rsidTr="00772554">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1057414"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1326</w:t>
            </w:r>
          </w:p>
        </w:tc>
        <w:tc>
          <w:tcPr>
            <w:tcW w:w="1840" w:type="dxa"/>
            <w:tcBorders>
              <w:top w:val="nil"/>
              <w:left w:val="nil"/>
              <w:bottom w:val="single" w:sz="4" w:space="0" w:color="auto"/>
              <w:right w:val="single" w:sz="4" w:space="0" w:color="auto"/>
            </w:tcBorders>
            <w:shd w:val="clear" w:color="000000" w:fill="FFFFFF"/>
            <w:vAlign w:val="center"/>
            <w:hideMark/>
          </w:tcPr>
          <w:p w14:paraId="2942FB4F"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GRANJA SANTA MONICA</w:t>
            </w:r>
          </w:p>
        </w:tc>
        <w:tc>
          <w:tcPr>
            <w:tcW w:w="1200" w:type="dxa"/>
            <w:tcBorders>
              <w:top w:val="nil"/>
              <w:left w:val="nil"/>
              <w:bottom w:val="single" w:sz="4" w:space="0" w:color="auto"/>
              <w:right w:val="single" w:sz="4" w:space="0" w:color="auto"/>
            </w:tcBorders>
            <w:shd w:val="clear" w:color="000000" w:fill="FFFFFF"/>
            <w:vAlign w:val="center"/>
            <w:hideMark/>
          </w:tcPr>
          <w:p w14:paraId="09AFC997"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5.2</w:t>
            </w:r>
          </w:p>
        </w:tc>
        <w:tc>
          <w:tcPr>
            <w:tcW w:w="400" w:type="dxa"/>
            <w:tcBorders>
              <w:top w:val="nil"/>
              <w:left w:val="nil"/>
              <w:bottom w:val="nil"/>
              <w:right w:val="nil"/>
            </w:tcBorders>
            <w:shd w:val="clear" w:color="000000" w:fill="FFFFFF"/>
            <w:noWrap/>
            <w:vAlign w:val="bottom"/>
            <w:hideMark/>
          </w:tcPr>
          <w:p w14:paraId="37D548B3" w14:textId="77777777" w:rsidR="00772554" w:rsidRPr="00772554" w:rsidRDefault="00772554" w:rsidP="00772554">
            <w:pPr>
              <w:spacing w:after="0" w:line="240" w:lineRule="auto"/>
              <w:rPr>
                <w:rFonts w:ascii="Calibri" w:eastAsia="Times New Roman" w:hAnsi="Calibri" w:cs="Calibri"/>
                <w:color w:val="000000"/>
                <w:lang w:val="es-MX" w:eastAsia="es-MX"/>
              </w:rPr>
            </w:pPr>
            <w:r w:rsidRPr="00772554">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C52C044"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1078</w:t>
            </w:r>
          </w:p>
        </w:tc>
        <w:tc>
          <w:tcPr>
            <w:tcW w:w="1840" w:type="dxa"/>
            <w:tcBorders>
              <w:top w:val="nil"/>
              <w:left w:val="nil"/>
              <w:bottom w:val="single" w:sz="4" w:space="0" w:color="auto"/>
              <w:right w:val="single" w:sz="4" w:space="0" w:color="auto"/>
            </w:tcBorders>
            <w:shd w:val="clear" w:color="000000" w:fill="FFFFFF"/>
            <w:vAlign w:val="center"/>
            <w:hideMark/>
          </w:tcPr>
          <w:p w14:paraId="5DA69DE2"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LA CAMPANA</w:t>
            </w:r>
          </w:p>
        </w:tc>
        <w:tc>
          <w:tcPr>
            <w:tcW w:w="1200" w:type="dxa"/>
            <w:tcBorders>
              <w:top w:val="nil"/>
              <w:left w:val="nil"/>
              <w:bottom w:val="single" w:sz="4" w:space="0" w:color="auto"/>
              <w:right w:val="single" w:sz="4" w:space="0" w:color="auto"/>
            </w:tcBorders>
            <w:shd w:val="clear" w:color="000000" w:fill="FFFFFF"/>
            <w:vAlign w:val="center"/>
            <w:hideMark/>
          </w:tcPr>
          <w:p w14:paraId="5C03D53F"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4.3</w:t>
            </w:r>
          </w:p>
        </w:tc>
      </w:tr>
      <w:tr w:rsidR="00772554" w:rsidRPr="00772554" w14:paraId="77976763" w14:textId="77777777" w:rsidTr="00772554">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F920F77"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lastRenderedPageBreak/>
              <w:t>501</w:t>
            </w:r>
          </w:p>
        </w:tc>
        <w:tc>
          <w:tcPr>
            <w:tcW w:w="1840" w:type="dxa"/>
            <w:tcBorders>
              <w:top w:val="nil"/>
              <w:left w:val="nil"/>
              <w:bottom w:val="single" w:sz="4" w:space="0" w:color="auto"/>
              <w:right w:val="single" w:sz="4" w:space="0" w:color="auto"/>
            </w:tcBorders>
            <w:shd w:val="clear" w:color="000000" w:fill="FFFFFF"/>
            <w:vAlign w:val="center"/>
            <w:hideMark/>
          </w:tcPr>
          <w:p w14:paraId="61682F41"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GRANJASANTARITA</w:t>
            </w:r>
          </w:p>
        </w:tc>
        <w:tc>
          <w:tcPr>
            <w:tcW w:w="1200" w:type="dxa"/>
            <w:tcBorders>
              <w:top w:val="nil"/>
              <w:left w:val="nil"/>
              <w:bottom w:val="single" w:sz="4" w:space="0" w:color="auto"/>
              <w:right w:val="single" w:sz="4" w:space="0" w:color="auto"/>
            </w:tcBorders>
            <w:shd w:val="clear" w:color="000000" w:fill="FFFFFF"/>
            <w:vAlign w:val="center"/>
            <w:hideMark/>
          </w:tcPr>
          <w:p w14:paraId="74E9C772"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9.2</w:t>
            </w:r>
          </w:p>
        </w:tc>
        <w:tc>
          <w:tcPr>
            <w:tcW w:w="400" w:type="dxa"/>
            <w:tcBorders>
              <w:top w:val="nil"/>
              <w:left w:val="nil"/>
              <w:bottom w:val="nil"/>
              <w:right w:val="nil"/>
            </w:tcBorders>
            <w:shd w:val="clear" w:color="000000" w:fill="FFFFFF"/>
            <w:noWrap/>
            <w:vAlign w:val="bottom"/>
            <w:hideMark/>
          </w:tcPr>
          <w:p w14:paraId="479563C3" w14:textId="77777777" w:rsidR="00772554" w:rsidRPr="00772554" w:rsidRDefault="00772554" w:rsidP="00772554">
            <w:pPr>
              <w:spacing w:after="0" w:line="240" w:lineRule="auto"/>
              <w:rPr>
                <w:rFonts w:ascii="Calibri" w:eastAsia="Times New Roman" w:hAnsi="Calibri" w:cs="Calibri"/>
                <w:color w:val="000000"/>
                <w:lang w:val="es-MX" w:eastAsia="es-MX"/>
              </w:rPr>
            </w:pPr>
            <w:r w:rsidRPr="00772554">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92119B7"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1483</w:t>
            </w:r>
          </w:p>
        </w:tc>
        <w:tc>
          <w:tcPr>
            <w:tcW w:w="1840" w:type="dxa"/>
            <w:tcBorders>
              <w:top w:val="nil"/>
              <w:left w:val="nil"/>
              <w:bottom w:val="single" w:sz="4" w:space="0" w:color="auto"/>
              <w:right w:val="single" w:sz="4" w:space="0" w:color="auto"/>
            </w:tcBorders>
            <w:shd w:val="clear" w:color="000000" w:fill="FFFFFF"/>
            <w:vAlign w:val="center"/>
            <w:hideMark/>
          </w:tcPr>
          <w:p w14:paraId="15E44E36"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LA CANDELARIA</w:t>
            </w:r>
          </w:p>
        </w:tc>
        <w:tc>
          <w:tcPr>
            <w:tcW w:w="1200" w:type="dxa"/>
            <w:tcBorders>
              <w:top w:val="nil"/>
              <w:left w:val="nil"/>
              <w:bottom w:val="single" w:sz="4" w:space="0" w:color="auto"/>
              <w:right w:val="single" w:sz="4" w:space="0" w:color="auto"/>
            </w:tcBorders>
            <w:shd w:val="clear" w:color="000000" w:fill="FFFFFF"/>
            <w:vAlign w:val="center"/>
            <w:hideMark/>
          </w:tcPr>
          <w:p w14:paraId="72992117"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3311</w:t>
            </w:r>
          </w:p>
        </w:tc>
      </w:tr>
      <w:tr w:rsidR="00772554" w:rsidRPr="00772554" w14:paraId="35C5D78C" w14:textId="77777777" w:rsidTr="00772554">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66640DF"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693</w:t>
            </w:r>
          </w:p>
        </w:tc>
        <w:tc>
          <w:tcPr>
            <w:tcW w:w="1840" w:type="dxa"/>
            <w:tcBorders>
              <w:top w:val="nil"/>
              <w:left w:val="nil"/>
              <w:bottom w:val="single" w:sz="4" w:space="0" w:color="auto"/>
              <w:right w:val="single" w:sz="4" w:space="0" w:color="auto"/>
            </w:tcBorders>
            <w:shd w:val="clear" w:color="000000" w:fill="FFFFFF"/>
            <w:vAlign w:val="center"/>
            <w:hideMark/>
          </w:tcPr>
          <w:p w14:paraId="1BD360E3"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GRANJA SANTA TERESA</w:t>
            </w:r>
          </w:p>
        </w:tc>
        <w:tc>
          <w:tcPr>
            <w:tcW w:w="1200" w:type="dxa"/>
            <w:tcBorders>
              <w:top w:val="nil"/>
              <w:left w:val="nil"/>
              <w:bottom w:val="single" w:sz="4" w:space="0" w:color="auto"/>
              <w:right w:val="single" w:sz="4" w:space="0" w:color="auto"/>
            </w:tcBorders>
            <w:shd w:val="clear" w:color="000000" w:fill="FFFFFF"/>
            <w:vAlign w:val="center"/>
            <w:hideMark/>
          </w:tcPr>
          <w:p w14:paraId="1738AEF2"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749C4284" w14:textId="77777777" w:rsidR="00772554" w:rsidRPr="00772554" w:rsidRDefault="00772554" w:rsidP="00772554">
            <w:pPr>
              <w:spacing w:after="0" w:line="240" w:lineRule="auto"/>
              <w:rPr>
                <w:rFonts w:ascii="Calibri" w:eastAsia="Times New Roman" w:hAnsi="Calibri" w:cs="Calibri"/>
                <w:color w:val="000000"/>
                <w:lang w:val="es-MX" w:eastAsia="es-MX"/>
              </w:rPr>
            </w:pPr>
            <w:r w:rsidRPr="00772554">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9B0C288"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1001</w:t>
            </w:r>
          </w:p>
        </w:tc>
        <w:tc>
          <w:tcPr>
            <w:tcW w:w="1840" w:type="dxa"/>
            <w:tcBorders>
              <w:top w:val="nil"/>
              <w:left w:val="nil"/>
              <w:bottom w:val="single" w:sz="4" w:space="0" w:color="auto"/>
              <w:right w:val="single" w:sz="4" w:space="0" w:color="auto"/>
            </w:tcBorders>
            <w:shd w:val="clear" w:color="000000" w:fill="FFFFFF"/>
            <w:vAlign w:val="center"/>
            <w:hideMark/>
          </w:tcPr>
          <w:p w14:paraId="7D23A98E"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LA CAÑADA</w:t>
            </w:r>
          </w:p>
        </w:tc>
        <w:tc>
          <w:tcPr>
            <w:tcW w:w="1200" w:type="dxa"/>
            <w:tcBorders>
              <w:top w:val="nil"/>
              <w:left w:val="nil"/>
              <w:bottom w:val="single" w:sz="4" w:space="0" w:color="auto"/>
              <w:right w:val="single" w:sz="4" w:space="0" w:color="auto"/>
            </w:tcBorders>
            <w:shd w:val="clear" w:color="000000" w:fill="FFFFFF"/>
            <w:vAlign w:val="center"/>
            <w:hideMark/>
          </w:tcPr>
          <w:p w14:paraId="5C2C97BB"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3411</w:t>
            </w:r>
          </w:p>
        </w:tc>
      </w:tr>
      <w:tr w:rsidR="00772554" w:rsidRPr="00772554" w14:paraId="7C0D4398" w14:textId="77777777" w:rsidTr="00772554">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1EADDF2"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882</w:t>
            </w:r>
          </w:p>
        </w:tc>
        <w:tc>
          <w:tcPr>
            <w:tcW w:w="1840" w:type="dxa"/>
            <w:tcBorders>
              <w:top w:val="nil"/>
              <w:left w:val="nil"/>
              <w:bottom w:val="single" w:sz="4" w:space="0" w:color="auto"/>
              <w:right w:val="single" w:sz="4" w:space="0" w:color="auto"/>
            </w:tcBorders>
            <w:shd w:val="clear" w:color="000000" w:fill="FFFFFF"/>
            <w:vAlign w:val="center"/>
            <w:hideMark/>
          </w:tcPr>
          <w:p w14:paraId="2A51365A"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GRANJA SANTORINI (LA BRUJA)</w:t>
            </w:r>
          </w:p>
        </w:tc>
        <w:tc>
          <w:tcPr>
            <w:tcW w:w="1200" w:type="dxa"/>
            <w:tcBorders>
              <w:top w:val="nil"/>
              <w:left w:val="nil"/>
              <w:bottom w:val="single" w:sz="4" w:space="0" w:color="auto"/>
              <w:right w:val="single" w:sz="4" w:space="0" w:color="auto"/>
            </w:tcBorders>
            <w:shd w:val="clear" w:color="000000" w:fill="FFFFFF"/>
            <w:vAlign w:val="center"/>
            <w:hideMark/>
          </w:tcPr>
          <w:p w14:paraId="089EDF56"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51EA990B" w14:textId="77777777" w:rsidR="00772554" w:rsidRPr="00772554" w:rsidRDefault="00772554" w:rsidP="00772554">
            <w:pPr>
              <w:spacing w:after="0" w:line="240" w:lineRule="auto"/>
              <w:rPr>
                <w:rFonts w:ascii="Calibri" w:eastAsia="Times New Roman" w:hAnsi="Calibri" w:cs="Calibri"/>
                <w:color w:val="000000"/>
                <w:lang w:val="es-MX" w:eastAsia="es-MX"/>
              </w:rPr>
            </w:pPr>
            <w:r w:rsidRPr="00772554">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FFE1AAE"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146</w:t>
            </w:r>
          </w:p>
        </w:tc>
        <w:tc>
          <w:tcPr>
            <w:tcW w:w="1840" w:type="dxa"/>
            <w:tcBorders>
              <w:top w:val="nil"/>
              <w:left w:val="nil"/>
              <w:bottom w:val="single" w:sz="4" w:space="0" w:color="auto"/>
              <w:right w:val="single" w:sz="4" w:space="0" w:color="auto"/>
            </w:tcBorders>
            <w:shd w:val="clear" w:color="000000" w:fill="FFFFFF"/>
            <w:vAlign w:val="center"/>
            <w:hideMark/>
          </w:tcPr>
          <w:p w14:paraId="42525D54"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LA CASITA</w:t>
            </w:r>
          </w:p>
        </w:tc>
        <w:tc>
          <w:tcPr>
            <w:tcW w:w="1200" w:type="dxa"/>
            <w:tcBorders>
              <w:top w:val="nil"/>
              <w:left w:val="nil"/>
              <w:bottom w:val="single" w:sz="4" w:space="0" w:color="auto"/>
              <w:right w:val="single" w:sz="4" w:space="0" w:color="auto"/>
            </w:tcBorders>
            <w:shd w:val="clear" w:color="000000" w:fill="FFFFFF"/>
            <w:vAlign w:val="center"/>
            <w:hideMark/>
          </w:tcPr>
          <w:p w14:paraId="6CD32A5E"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11.3</w:t>
            </w:r>
          </w:p>
        </w:tc>
      </w:tr>
      <w:tr w:rsidR="00772554" w:rsidRPr="00772554" w14:paraId="143667C5" w14:textId="77777777" w:rsidTr="00772554">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3E70A58"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1591</w:t>
            </w:r>
          </w:p>
        </w:tc>
        <w:tc>
          <w:tcPr>
            <w:tcW w:w="1840" w:type="dxa"/>
            <w:tcBorders>
              <w:top w:val="nil"/>
              <w:left w:val="nil"/>
              <w:bottom w:val="single" w:sz="4" w:space="0" w:color="auto"/>
              <w:right w:val="single" w:sz="4" w:space="0" w:color="auto"/>
            </w:tcBorders>
            <w:shd w:val="clear" w:color="000000" w:fill="FFFFFF"/>
            <w:vAlign w:val="center"/>
            <w:hideMark/>
          </w:tcPr>
          <w:p w14:paraId="718489A3"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GRANJA TRES POTRILLOS</w:t>
            </w:r>
          </w:p>
        </w:tc>
        <w:tc>
          <w:tcPr>
            <w:tcW w:w="1200" w:type="dxa"/>
            <w:tcBorders>
              <w:top w:val="nil"/>
              <w:left w:val="nil"/>
              <w:bottom w:val="single" w:sz="4" w:space="0" w:color="auto"/>
              <w:right w:val="single" w:sz="4" w:space="0" w:color="auto"/>
            </w:tcBorders>
            <w:shd w:val="clear" w:color="000000" w:fill="FFFFFF"/>
            <w:vAlign w:val="center"/>
            <w:hideMark/>
          </w:tcPr>
          <w:p w14:paraId="04A130D9"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36DBA769" w14:textId="77777777" w:rsidR="00772554" w:rsidRPr="00772554" w:rsidRDefault="00772554" w:rsidP="00772554">
            <w:pPr>
              <w:spacing w:after="0" w:line="240" w:lineRule="auto"/>
              <w:rPr>
                <w:rFonts w:ascii="Calibri" w:eastAsia="Times New Roman" w:hAnsi="Calibri" w:cs="Calibri"/>
                <w:color w:val="000000"/>
                <w:lang w:val="es-MX" w:eastAsia="es-MX"/>
              </w:rPr>
            </w:pPr>
            <w:r w:rsidRPr="00772554">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3B231ED"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1006</w:t>
            </w:r>
          </w:p>
        </w:tc>
        <w:tc>
          <w:tcPr>
            <w:tcW w:w="1840" w:type="dxa"/>
            <w:tcBorders>
              <w:top w:val="nil"/>
              <w:left w:val="nil"/>
              <w:bottom w:val="single" w:sz="4" w:space="0" w:color="auto"/>
              <w:right w:val="single" w:sz="4" w:space="0" w:color="auto"/>
            </w:tcBorders>
            <w:shd w:val="clear" w:color="000000" w:fill="FFFFFF"/>
            <w:vAlign w:val="center"/>
            <w:hideMark/>
          </w:tcPr>
          <w:p w14:paraId="06320F38"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LA CASITA</w:t>
            </w:r>
          </w:p>
        </w:tc>
        <w:tc>
          <w:tcPr>
            <w:tcW w:w="1200" w:type="dxa"/>
            <w:tcBorders>
              <w:top w:val="nil"/>
              <w:left w:val="nil"/>
              <w:bottom w:val="single" w:sz="4" w:space="0" w:color="auto"/>
              <w:right w:val="single" w:sz="4" w:space="0" w:color="auto"/>
            </w:tcBorders>
            <w:shd w:val="clear" w:color="000000" w:fill="FFFFFF"/>
            <w:vAlign w:val="center"/>
            <w:hideMark/>
          </w:tcPr>
          <w:p w14:paraId="497E7AB6"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3411</w:t>
            </w:r>
          </w:p>
        </w:tc>
      </w:tr>
      <w:tr w:rsidR="00772554" w:rsidRPr="00772554" w14:paraId="6F8E6347" w14:textId="77777777" w:rsidTr="00772554">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637A745"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733</w:t>
            </w:r>
          </w:p>
        </w:tc>
        <w:tc>
          <w:tcPr>
            <w:tcW w:w="1840" w:type="dxa"/>
            <w:tcBorders>
              <w:top w:val="nil"/>
              <w:left w:val="nil"/>
              <w:bottom w:val="single" w:sz="4" w:space="0" w:color="auto"/>
              <w:right w:val="single" w:sz="4" w:space="0" w:color="auto"/>
            </w:tcBorders>
            <w:shd w:val="clear" w:color="000000" w:fill="FFFFFF"/>
            <w:vAlign w:val="center"/>
            <w:hideMark/>
          </w:tcPr>
          <w:p w14:paraId="2018A61C"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GRANJAS DEL RIO</w:t>
            </w:r>
          </w:p>
        </w:tc>
        <w:tc>
          <w:tcPr>
            <w:tcW w:w="1200" w:type="dxa"/>
            <w:tcBorders>
              <w:top w:val="nil"/>
              <w:left w:val="nil"/>
              <w:bottom w:val="single" w:sz="4" w:space="0" w:color="auto"/>
              <w:right w:val="single" w:sz="4" w:space="0" w:color="auto"/>
            </w:tcBorders>
            <w:shd w:val="clear" w:color="000000" w:fill="FFFFFF"/>
            <w:vAlign w:val="center"/>
            <w:hideMark/>
          </w:tcPr>
          <w:p w14:paraId="6CA941CF"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344E8089" w14:textId="77777777" w:rsidR="00772554" w:rsidRPr="00772554" w:rsidRDefault="00772554" w:rsidP="00772554">
            <w:pPr>
              <w:spacing w:after="0" w:line="240" w:lineRule="auto"/>
              <w:rPr>
                <w:rFonts w:ascii="Calibri" w:eastAsia="Times New Roman" w:hAnsi="Calibri" w:cs="Calibri"/>
                <w:color w:val="000000"/>
                <w:lang w:val="es-MX" w:eastAsia="es-MX"/>
              </w:rPr>
            </w:pPr>
            <w:r w:rsidRPr="00772554">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2A5D59F"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1084</w:t>
            </w:r>
          </w:p>
        </w:tc>
        <w:tc>
          <w:tcPr>
            <w:tcW w:w="1840" w:type="dxa"/>
            <w:tcBorders>
              <w:top w:val="nil"/>
              <w:left w:val="nil"/>
              <w:bottom w:val="single" w:sz="4" w:space="0" w:color="auto"/>
              <w:right w:val="single" w:sz="4" w:space="0" w:color="auto"/>
            </w:tcBorders>
            <w:shd w:val="clear" w:color="000000" w:fill="FFFFFF"/>
            <w:vAlign w:val="center"/>
            <w:hideMark/>
          </w:tcPr>
          <w:p w14:paraId="6F010409"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LA CASITA</w:t>
            </w:r>
          </w:p>
        </w:tc>
        <w:tc>
          <w:tcPr>
            <w:tcW w:w="1200" w:type="dxa"/>
            <w:tcBorders>
              <w:top w:val="nil"/>
              <w:left w:val="nil"/>
              <w:bottom w:val="single" w:sz="4" w:space="0" w:color="auto"/>
              <w:right w:val="single" w:sz="4" w:space="0" w:color="auto"/>
            </w:tcBorders>
            <w:shd w:val="clear" w:color="000000" w:fill="FFFFFF"/>
            <w:vAlign w:val="center"/>
            <w:hideMark/>
          </w:tcPr>
          <w:p w14:paraId="1504ADDB"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9.3</w:t>
            </w:r>
          </w:p>
        </w:tc>
      </w:tr>
      <w:tr w:rsidR="00772554" w:rsidRPr="00772554" w14:paraId="27735616" w14:textId="77777777" w:rsidTr="00772554">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48387E3"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980</w:t>
            </w:r>
          </w:p>
        </w:tc>
        <w:tc>
          <w:tcPr>
            <w:tcW w:w="1840" w:type="dxa"/>
            <w:tcBorders>
              <w:top w:val="nil"/>
              <w:left w:val="nil"/>
              <w:bottom w:val="single" w:sz="4" w:space="0" w:color="auto"/>
              <w:right w:val="single" w:sz="4" w:space="0" w:color="auto"/>
            </w:tcBorders>
            <w:shd w:val="clear" w:color="000000" w:fill="FFFFFF"/>
            <w:vAlign w:val="center"/>
            <w:hideMark/>
          </w:tcPr>
          <w:p w14:paraId="0500FB4A"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GRUPO SANTA ANITA</w:t>
            </w:r>
          </w:p>
        </w:tc>
        <w:tc>
          <w:tcPr>
            <w:tcW w:w="1200" w:type="dxa"/>
            <w:tcBorders>
              <w:top w:val="nil"/>
              <w:left w:val="nil"/>
              <w:bottom w:val="single" w:sz="4" w:space="0" w:color="auto"/>
              <w:right w:val="single" w:sz="4" w:space="0" w:color="auto"/>
            </w:tcBorders>
            <w:shd w:val="clear" w:color="000000" w:fill="FFFFFF"/>
            <w:vAlign w:val="center"/>
            <w:hideMark/>
          </w:tcPr>
          <w:p w14:paraId="11B507F9"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11.3</w:t>
            </w:r>
          </w:p>
        </w:tc>
        <w:tc>
          <w:tcPr>
            <w:tcW w:w="400" w:type="dxa"/>
            <w:tcBorders>
              <w:top w:val="nil"/>
              <w:left w:val="nil"/>
              <w:bottom w:val="nil"/>
              <w:right w:val="nil"/>
            </w:tcBorders>
            <w:shd w:val="clear" w:color="000000" w:fill="FFFFFF"/>
            <w:noWrap/>
            <w:vAlign w:val="bottom"/>
            <w:hideMark/>
          </w:tcPr>
          <w:p w14:paraId="68FF96DF" w14:textId="77777777" w:rsidR="00772554" w:rsidRPr="00772554" w:rsidRDefault="00772554" w:rsidP="00772554">
            <w:pPr>
              <w:spacing w:after="0" w:line="240" w:lineRule="auto"/>
              <w:rPr>
                <w:rFonts w:ascii="Calibri" w:eastAsia="Times New Roman" w:hAnsi="Calibri" w:cs="Calibri"/>
                <w:color w:val="000000"/>
                <w:lang w:val="es-MX" w:eastAsia="es-MX"/>
              </w:rPr>
            </w:pPr>
            <w:r w:rsidRPr="00772554">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04BEACA"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951</w:t>
            </w:r>
          </w:p>
        </w:tc>
        <w:tc>
          <w:tcPr>
            <w:tcW w:w="1840" w:type="dxa"/>
            <w:tcBorders>
              <w:top w:val="nil"/>
              <w:left w:val="nil"/>
              <w:bottom w:val="single" w:sz="4" w:space="0" w:color="auto"/>
              <w:right w:val="single" w:sz="4" w:space="0" w:color="auto"/>
            </w:tcBorders>
            <w:shd w:val="clear" w:color="000000" w:fill="FFFFFF"/>
            <w:vAlign w:val="center"/>
            <w:hideMark/>
          </w:tcPr>
          <w:p w14:paraId="6B7B11EF"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LA CHORREADA</w:t>
            </w:r>
          </w:p>
        </w:tc>
        <w:tc>
          <w:tcPr>
            <w:tcW w:w="1200" w:type="dxa"/>
            <w:tcBorders>
              <w:top w:val="nil"/>
              <w:left w:val="nil"/>
              <w:bottom w:val="single" w:sz="4" w:space="0" w:color="auto"/>
              <w:right w:val="single" w:sz="4" w:space="0" w:color="auto"/>
            </w:tcBorders>
            <w:shd w:val="clear" w:color="000000" w:fill="FFFFFF"/>
            <w:vAlign w:val="center"/>
            <w:hideMark/>
          </w:tcPr>
          <w:p w14:paraId="6B6BF3C2"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9.3</w:t>
            </w:r>
          </w:p>
        </w:tc>
      </w:tr>
      <w:tr w:rsidR="00772554" w:rsidRPr="00772554" w14:paraId="0A63917C" w14:textId="77777777" w:rsidTr="00772554">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EBA402B"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573</w:t>
            </w:r>
          </w:p>
        </w:tc>
        <w:tc>
          <w:tcPr>
            <w:tcW w:w="1840" w:type="dxa"/>
            <w:tcBorders>
              <w:top w:val="nil"/>
              <w:left w:val="nil"/>
              <w:bottom w:val="single" w:sz="4" w:space="0" w:color="auto"/>
              <w:right w:val="single" w:sz="4" w:space="0" w:color="auto"/>
            </w:tcBorders>
            <w:shd w:val="clear" w:color="000000" w:fill="FFFFFF"/>
            <w:vAlign w:val="center"/>
            <w:hideMark/>
          </w:tcPr>
          <w:p w14:paraId="1A3C719D"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GUIJARRO</w:t>
            </w:r>
          </w:p>
        </w:tc>
        <w:tc>
          <w:tcPr>
            <w:tcW w:w="1200" w:type="dxa"/>
            <w:tcBorders>
              <w:top w:val="nil"/>
              <w:left w:val="nil"/>
              <w:bottom w:val="single" w:sz="4" w:space="0" w:color="auto"/>
              <w:right w:val="single" w:sz="4" w:space="0" w:color="auto"/>
            </w:tcBorders>
            <w:shd w:val="clear" w:color="000000" w:fill="FFFFFF"/>
            <w:vAlign w:val="center"/>
            <w:hideMark/>
          </w:tcPr>
          <w:p w14:paraId="1BDF4C29"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6079763E" w14:textId="77777777" w:rsidR="00772554" w:rsidRPr="00772554" w:rsidRDefault="00772554" w:rsidP="00772554">
            <w:pPr>
              <w:spacing w:after="0" w:line="240" w:lineRule="auto"/>
              <w:rPr>
                <w:rFonts w:ascii="Calibri" w:eastAsia="Times New Roman" w:hAnsi="Calibri" w:cs="Calibri"/>
                <w:color w:val="000000"/>
                <w:lang w:val="es-MX" w:eastAsia="es-MX"/>
              </w:rPr>
            </w:pPr>
            <w:r w:rsidRPr="00772554">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EBA0EF4"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685</w:t>
            </w:r>
          </w:p>
        </w:tc>
        <w:tc>
          <w:tcPr>
            <w:tcW w:w="1840" w:type="dxa"/>
            <w:tcBorders>
              <w:top w:val="nil"/>
              <w:left w:val="nil"/>
              <w:bottom w:val="single" w:sz="4" w:space="0" w:color="auto"/>
              <w:right w:val="single" w:sz="4" w:space="0" w:color="auto"/>
            </w:tcBorders>
            <w:shd w:val="clear" w:color="000000" w:fill="FFFFFF"/>
            <w:vAlign w:val="center"/>
            <w:hideMark/>
          </w:tcPr>
          <w:p w14:paraId="32DC65BB"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LA CIENEGUITA</w:t>
            </w:r>
          </w:p>
        </w:tc>
        <w:tc>
          <w:tcPr>
            <w:tcW w:w="1200" w:type="dxa"/>
            <w:tcBorders>
              <w:top w:val="nil"/>
              <w:left w:val="nil"/>
              <w:bottom w:val="single" w:sz="4" w:space="0" w:color="auto"/>
              <w:right w:val="single" w:sz="4" w:space="0" w:color="auto"/>
            </w:tcBorders>
            <w:shd w:val="clear" w:color="000000" w:fill="FFFFFF"/>
            <w:vAlign w:val="center"/>
            <w:hideMark/>
          </w:tcPr>
          <w:p w14:paraId="4C378E86"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3611</w:t>
            </w:r>
          </w:p>
        </w:tc>
      </w:tr>
      <w:tr w:rsidR="00772554" w:rsidRPr="00772554" w14:paraId="0AA9308F" w14:textId="77777777" w:rsidTr="00772554">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8D0FD9E"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1401</w:t>
            </w:r>
          </w:p>
        </w:tc>
        <w:tc>
          <w:tcPr>
            <w:tcW w:w="1840" w:type="dxa"/>
            <w:tcBorders>
              <w:top w:val="nil"/>
              <w:left w:val="nil"/>
              <w:bottom w:val="single" w:sz="4" w:space="0" w:color="auto"/>
              <w:right w:val="single" w:sz="4" w:space="0" w:color="auto"/>
            </w:tcBorders>
            <w:shd w:val="clear" w:color="000000" w:fill="FFFFFF"/>
            <w:vAlign w:val="center"/>
            <w:hideMark/>
          </w:tcPr>
          <w:p w14:paraId="749E5962"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HACIENDA CAMPESTRE</w:t>
            </w:r>
          </w:p>
        </w:tc>
        <w:tc>
          <w:tcPr>
            <w:tcW w:w="1200" w:type="dxa"/>
            <w:tcBorders>
              <w:top w:val="nil"/>
              <w:left w:val="nil"/>
              <w:bottom w:val="single" w:sz="4" w:space="0" w:color="auto"/>
              <w:right w:val="single" w:sz="4" w:space="0" w:color="auto"/>
            </w:tcBorders>
            <w:shd w:val="clear" w:color="000000" w:fill="FFFFFF"/>
            <w:vAlign w:val="center"/>
            <w:hideMark/>
          </w:tcPr>
          <w:p w14:paraId="79D7ED46"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6.3</w:t>
            </w:r>
          </w:p>
        </w:tc>
        <w:tc>
          <w:tcPr>
            <w:tcW w:w="400" w:type="dxa"/>
            <w:tcBorders>
              <w:top w:val="nil"/>
              <w:left w:val="nil"/>
              <w:bottom w:val="nil"/>
              <w:right w:val="nil"/>
            </w:tcBorders>
            <w:shd w:val="clear" w:color="000000" w:fill="FFFFFF"/>
            <w:noWrap/>
            <w:vAlign w:val="bottom"/>
            <w:hideMark/>
          </w:tcPr>
          <w:p w14:paraId="6BB68D30" w14:textId="77777777" w:rsidR="00772554" w:rsidRPr="00772554" w:rsidRDefault="00772554" w:rsidP="00772554">
            <w:pPr>
              <w:spacing w:after="0" w:line="240" w:lineRule="auto"/>
              <w:rPr>
                <w:rFonts w:ascii="Calibri" w:eastAsia="Times New Roman" w:hAnsi="Calibri" w:cs="Calibri"/>
                <w:color w:val="000000"/>
                <w:lang w:val="es-MX" w:eastAsia="es-MX"/>
              </w:rPr>
            </w:pPr>
            <w:r w:rsidRPr="00772554">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55366E4"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704</w:t>
            </w:r>
          </w:p>
        </w:tc>
        <w:tc>
          <w:tcPr>
            <w:tcW w:w="1840" w:type="dxa"/>
            <w:tcBorders>
              <w:top w:val="nil"/>
              <w:left w:val="nil"/>
              <w:bottom w:val="single" w:sz="4" w:space="0" w:color="auto"/>
              <w:right w:val="single" w:sz="4" w:space="0" w:color="auto"/>
            </w:tcBorders>
            <w:shd w:val="clear" w:color="000000" w:fill="FFFFFF"/>
            <w:vAlign w:val="center"/>
            <w:hideMark/>
          </w:tcPr>
          <w:p w14:paraId="7B9F2DCA"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LA COLGADA</w:t>
            </w:r>
          </w:p>
        </w:tc>
        <w:tc>
          <w:tcPr>
            <w:tcW w:w="1200" w:type="dxa"/>
            <w:tcBorders>
              <w:top w:val="nil"/>
              <w:left w:val="nil"/>
              <w:bottom w:val="single" w:sz="4" w:space="0" w:color="auto"/>
              <w:right w:val="single" w:sz="4" w:space="0" w:color="auto"/>
            </w:tcBorders>
            <w:shd w:val="clear" w:color="000000" w:fill="FFFFFF"/>
            <w:vAlign w:val="center"/>
            <w:hideMark/>
          </w:tcPr>
          <w:p w14:paraId="24AC8CFB"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3711</w:t>
            </w:r>
          </w:p>
        </w:tc>
      </w:tr>
      <w:tr w:rsidR="00772554" w:rsidRPr="00772554" w14:paraId="2D4DD3DA" w14:textId="77777777" w:rsidTr="00772554">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7B89A58"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1120</w:t>
            </w:r>
          </w:p>
        </w:tc>
        <w:tc>
          <w:tcPr>
            <w:tcW w:w="1840" w:type="dxa"/>
            <w:tcBorders>
              <w:top w:val="nil"/>
              <w:left w:val="nil"/>
              <w:bottom w:val="single" w:sz="4" w:space="0" w:color="auto"/>
              <w:right w:val="single" w:sz="4" w:space="0" w:color="auto"/>
            </w:tcBorders>
            <w:shd w:val="clear" w:color="000000" w:fill="FFFFFF"/>
            <w:vAlign w:val="center"/>
            <w:hideMark/>
          </w:tcPr>
          <w:p w14:paraId="2005E4E2"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HACIENDA DE LA BOCA DEL MEZQUITAL</w:t>
            </w:r>
          </w:p>
        </w:tc>
        <w:tc>
          <w:tcPr>
            <w:tcW w:w="1200" w:type="dxa"/>
            <w:tcBorders>
              <w:top w:val="nil"/>
              <w:left w:val="nil"/>
              <w:bottom w:val="single" w:sz="4" w:space="0" w:color="auto"/>
              <w:right w:val="single" w:sz="4" w:space="0" w:color="auto"/>
            </w:tcBorders>
            <w:shd w:val="clear" w:color="000000" w:fill="FFFFFF"/>
            <w:vAlign w:val="center"/>
            <w:hideMark/>
          </w:tcPr>
          <w:p w14:paraId="1D2A6D72"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3611</w:t>
            </w:r>
          </w:p>
        </w:tc>
        <w:tc>
          <w:tcPr>
            <w:tcW w:w="400" w:type="dxa"/>
            <w:tcBorders>
              <w:top w:val="nil"/>
              <w:left w:val="nil"/>
              <w:bottom w:val="nil"/>
              <w:right w:val="nil"/>
            </w:tcBorders>
            <w:shd w:val="clear" w:color="000000" w:fill="FFFFFF"/>
            <w:noWrap/>
            <w:vAlign w:val="bottom"/>
            <w:hideMark/>
          </w:tcPr>
          <w:p w14:paraId="7FB582DB" w14:textId="77777777" w:rsidR="00772554" w:rsidRPr="00772554" w:rsidRDefault="00772554" w:rsidP="00772554">
            <w:pPr>
              <w:spacing w:after="0" w:line="240" w:lineRule="auto"/>
              <w:rPr>
                <w:rFonts w:ascii="Calibri" w:eastAsia="Times New Roman" w:hAnsi="Calibri" w:cs="Calibri"/>
                <w:color w:val="000000"/>
                <w:lang w:val="es-MX" w:eastAsia="es-MX"/>
              </w:rPr>
            </w:pPr>
            <w:r w:rsidRPr="00772554">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16A0098"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1159</w:t>
            </w:r>
          </w:p>
        </w:tc>
        <w:tc>
          <w:tcPr>
            <w:tcW w:w="1840" w:type="dxa"/>
            <w:tcBorders>
              <w:top w:val="nil"/>
              <w:left w:val="nil"/>
              <w:bottom w:val="single" w:sz="4" w:space="0" w:color="auto"/>
              <w:right w:val="single" w:sz="4" w:space="0" w:color="auto"/>
            </w:tcBorders>
            <w:shd w:val="clear" w:color="000000" w:fill="FFFFFF"/>
            <w:vAlign w:val="center"/>
            <w:hideMark/>
          </w:tcPr>
          <w:p w14:paraId="0AA5BCEF"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LA CONCHA</w:t>
            </w:r>
          </w:p>
        </w:tc>
        <w:tc>
          <w:tcPr>
            <w:tcW w:w="1200" w:type="dxa"/>
            <w:tcBorders>
              <w:top w:val="nil"/>
              <w:left w:val="nil"/>
              <w:bottom w:val="single" w:sz="4" w:space="0" w:color="auto"/>
              <w:right w:val="single" w:sz="4" w:space="0" w:color="auto"/>
            </w:tcBorders>
            <w:shd w:val="clear" w:color="000000" w:fill="FFFFFF"/>
            <w:vAlign w:val="center"/>
            <w:hideMark/>
          </w:tcPr>
          <w:p w14:paraId="134DDE17"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9.3</w:t>
            </w:r>
          </w:p>
        </w:tc>
      </w:tr>
      <w:tr w:rsidR="00772554" w:rsidRPr="00772554" w14:paraId="66D4B9BF" w14:textId="77777777" w:rsidTr="00772554">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DC50E37"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454</w:t>
            </w:r>
          </w:p>
        </w:tc>
        <w:tc>
          <w:tcPr>
            <w:tcW w:w="1840" w:type="dxa"/>
            <w:tcBorders>
              <w:top w:val="nil"/>
              <w:left w:val="nil"/>
              <w:bottom w:val="single" w:sz="4" w:space="0" w:color="auto"/>
              <w:right w:val="single" w:sz="4" w:space="0" w:color="auto"/>
            </w:tcBorders>
            <w:shd w:val="clear" w:color="000000" w:fill="FFFFFF"/>
            <w:vAlign w:val="center"/>
            <w:hideMark/>
          </w:tcPr>
          <w:p w14:paraId="2BBF1A6A"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HACIENDA DE OTINAPA</w:t>
            </w:r>
          </w:p>
        </w:tc>
        <w:tc>
          <w:tcPr>
            <w:tcW w:w="1200" w:type="dxa"/>
            <w:tcBorders>
              <w:top w:val="nil"/>
              <w:left w:val="nil"/>
              <w:bottom w:val="single" w:sz="4" w:space="0" w:color="auto"/>
              <w:right w:val="single" w:sz="4" w:space="0" w:color="auto"/>
            </w:tcBorders>
            <w:shd w:val="clear" w:color="000000" w:fill="FFFFFF"/>
            <w:vAlign w:val="center"/>
            <w:hideMark/>
          </w:tcPr>
          <w:p w14:paraId="5D652474"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0C346F14" w14:textId="77777777" w:rsidR="00772554" w:rsidRPr="00772554" w:rsidRDefault="00772554" w:rsidP="00772554">
            <w:pPr>
              <w:spacing w:after="0" w:line="240" w:lineRule="auto"/>
              <w:rPr>
                <w:rFonts w:ascii="Calibri" w:eastAsia="Times New Roman" w:hAnsi="Calibri" w:cs="Calibri"/>
                <w:color w:val="000000"/>
                <w:lang w:val="es-MX" w:eastAsia="es-MX"/>
              </w:rPr>
            </w:pPr>
            <w:r w:rsidRPr="00772554">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2960C2F"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671</w:t>
            </w:r>
          </w:p>
        </w:tc>
        <w:tc>
          <w:tcPr>
            <w:tcW w:w="1840" w:type="dxa"/>
            <w:tcBorders>
              <w:top w:val="nil"/>
              <w:left w:val="nil"/>
              <w:bottom w:val="single" w:sz="4" w:space="0" w:color="auto"/>
              <w:right w:val="single" w:sz="4" w:space="0" w:color="auto"/>
            </w:tcBorders>
            <w:shd w:val="clear" w:color="000000" w:fill="FFFFFF"/>
            <w:vAlign w:val="center"/>
            <w:hideMark/>
          </w:tcPr>
          <w:p w14:paraId="615E5092"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LA COYOTERA (LA NOGALERA)</w:t>
            </w:r>
          </w:p>
        </w:tc>
        <w:tc>
          <w:tcPr>
            <w:tcW w:w="1200" w:type="dxa"/>
            <w:tcBorders>
              <w:top w:val="nil"/>
              <w:left w:val="nil"/>
              <w:bottom w:val="single" w:sz="4" w:space="0" w:color="auto"/>
              <w:right w:val="single" w:sz="4" w:space="0" w:color="auto"/>
            </w:tcBorders>
            <w:shd w:val="clear" w:color="000000" w:fill="FFFFFF"/>
            <w:vAlign w:val="center"/>
            <w:hideMark/>
          </w:tcPr>
          <w:p w14:paraId="7A45E7A6"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12.1</w:t>
            </w:r>
          </w:p>
        </w:tc>
      </w:tr>
      <w:tr w:rsidR="00772554" w:rsidRPr="00772554" w14:paraId="3285E477" w14:textId="77777777" w:rsidTr="00772554">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9E6CAB4"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1121</w:t>
            </w:r>
          </w:p>
        </w:tc>
        <w:tc>
          <w:tcPr>
            <w:tcW w:w="1840" w:type="dxa"/>
            <w:tcBorders>
              <w:top w:val="nil"/>
              <w:left w:val="nil"/>
              <w:bottom w:val="single" w:sz="4" w:space="0" w:color="auto"/>
              <w:right w:val="single" w:sz="4" w:space="0" w:color="auto"/>
            </w:tcBorders>
            <w:shd w:val="clear" w:color="000000" w:fill="FFFFFF"/>
            <w:vAlign w:val="center"/>
            <w:hideMark/>
          </w:tcPr>
          <w:p w14:paraId="75FB0798"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HACIENDA DE TAPIAS</w:t>
            </w:r>
          </w:p>
        </w:tc>
        <w:tc>
          <w:tcPr>
            <w:tcW w:w="1200" w:type="dxa"/>
            <w:tcBorders>
              <w:top w:val="nil"/>
              <w:left w:val="nil"/>
              <w:bottom w:val="single" w:sz="4" w:space="0" w:color="auto"/>
              <w:right w:val="single" w:sz="4" w:space="0" w:color="auto"/>
            </w:tcBorders>
            <w:shd w:val="clear" w:color="000000" w:fill="FFFFFF"/>
            <w:vAlign w:val="center"/>
            <w:hideMark/>
          </w:tcPr>
          <w:p w14:paraId="3A5F58DE"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3.3</w:t>
            </w:r>
          </w:p>
        </w:tc>
        <w:tc>
          <w:tcPr>
            <w:tcW w:w="400" w:type="dxa"/>
            <w:tcBorders>
              <w:top w:val="nil"/>
              <w:left w:val="nil"/>
              <w:bottom w:val="nil"/>
              <w:right w:val="nil"/>
            </w:tcBorders>
            <w:shd w:val="clear" w:color="000000" w:fill="FFFFFF"/>
            <w:noWrap/>
            <w:vAlign w:val="bottom"/>
            <w:hideMark/>
          </w:tcPr>
          <w:p w14:paraId="76E0FFDB" w14:textId="77777777" w:rsidR="00772554" w:rsidRPr="00772554" w:rsidRDefault="00772554" w:rsidP="00772554">
            <w:pPr>
              <w:spacing w:after="0" w:line="240" w:lineRule="auto"/>
              <w:rPr>
                <w:rFonts w:ascii="Calibri" w:eastAsia="Times New Roman" w:hAnsi="Calibri" w:cs="Calibri"/>
                <w:color w:val="000000"/>
                <w:lang w:val="es-MX" w:eastAsia="es-MX"/>
              </w:rPr>
            </w:pPr>
            <w:r w:rsidRPr="00772554">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0C47224"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1496</w:t>
            </w:r>
          </w:p>
        </w:tc>
        <w:tc>
          <w:tcPr>
            <w:tcW w:w="1840" w:type="dxa"/>
            <w:tcBorders>
              <w:top w:val="nil"/>
              <w:left w:val="nil"/>
              <w:bottom w:val="single" w:sz="4" w:space="0" w:color="auto"/>
              <w:right w:val="single" w:sz="4" w:space="0" w:color="auto"/>
            </w:tcBorders>
            <w:shd w:val="clear" w:color="000000" w:fill="FFFFFF"/>
            <w:vAlign w:val="center"/>
            <w:hideMark/>
          </w:tcPr>
          <w:p w14:paraId="7B5B9309"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LA CRIBA (DON TOÑO)</w:t>
            </w:r>
          </w:p>
        </w:tc>
        <w:tc>
          <w:tcPr>
            <w:tcW w:w="1200" w:type="dxa"/>
            <w:tcBorders>
              <w:top w:val="nil"/>
              <w:left w:val="nil"/>
              <w:bottom w:val="single" w:sz="4" w:space="0" w:color="auto"/>
              <w:right w:val="single" w:sz="4" w:space="0" w:color="auto"/>
            </w:tcBorders>
            <w:shd w:val="clear" w:color="000000" w:fill="FFFFFF"/>
            <w:vAlign w:val="center"/>
            <w:hideMark/>
          </w:tcPr>
          <w:p w14:paraId="0324B6CF"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3311</w:t>
            </w:r>
          </w:p>
        </w:tc>
      </w:tr>
      <w:tr w:rsidR="00772554" w:rsidRPr="00772554" w14:paraId="53255971" w14:textId="77777777" w:rsidTr="00772554">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59A64BA"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157</w:t>
            </w:r>
          </w:p>
        </w:tc>
        <w:tc>
          <w:tcPr>
            <w:tcW w:w="1840" w:type="dxa"/>
            <w:tcBorders>
              <w:top w:val="nil"/>
              <w:left w:val="nil"/>
              <w:bottom w:val="single" w:sz="4" w:space="0" w:color="auto"/>
              <w:right w:val="single" w:sz="4" w:space="0" w:color="auto"/>
            </w:tcBorders>
            <w:shd w:val="clear" w:color="000000" w:fill="FFFFFF"/>
            <w:vAlign w:val="center"/>
            <w:hideMark/>
          </w:tcPr>
          <w:p w14:paraId="1F170698"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HACIENDA EL CHORRO</w:t>
            </w:r>
          </w:p>
        </w:tc>
        <w:tc>
          <w:tcPr>
            <w:tcW w:w="1200" w:type="dxa"/>
            <w:tcBorders>
              <w:top w:val="nil"/>
              <w:left w:val="nil"/>
              <w:bottom w:val="single" w:sz="4" w:space="0" w:color="auto"/>
              <w:right w:val="single" w:sz="4" w:space="0" w:color="auto"/>
            </w:tcBorders>
            <w:shd w:val="clear" w:color="000000" w:fill="FFFFFF"/>
            <w:vAlign w:val="center"/>
            <w:hideMark/>
          </w:tcPr>
          <w:p w14:paraId="5164B296"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1F23F544" w14:textId="77777777" w:rsidR="00772554" w:rsidRPr="00772554" w:rsidRDefault="00772554" w:rsidP="00772554">
            <w:pPr>
              <w:spacing w:after="0" w:line="240" w:lineRule="auto"/>
              <w:rPr>
                <w:rFonts w:ascii="Calibri" w:eastAsia="Times New Roman" w:hAnsi="Calibri" w:cs="Calibri"/>
                <w:color w:val="000000"/>
                <w:lang w:val="es-MX" w:eastAsia="es-MX"/>
              </w:rPr>
            </w:pPr>
            <w:r w:rsidRPr="00772554">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1850433"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1594</w:t>
            </w:r>
          </w:p>
        </w:tc>
        <w:tc>
          <w:tcPr>
            <w:tcW w:w="1840" w:type="dxa"/>
            <w:tcBorders>
              <w:top w:val="nil"/>
              <w:left w:val="nil"/>
              <w:bottom w:val="single" w:sz="4" w:space="0" w:color="auto"/>
              <w:right w:val="single" w:sz="4" w:space="0" w:color="auto"/>
            </w:tcBorders>
            <w:shd w:val="clear" w:color="000000" w:fill="FFFFFF"/>
            <w:vAlign w:val="center"/>
            <w:hideMark/>
          </w:tcPr>
          <w:p w14:paraId="26FEF1D8"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LA CRIBA 2</w:t>
            </w:r>
          </w:p>
        </w:tc>
        <w:tc>
          <w:tcPr>
            <w:tcW w:w="1200" w:type="dxa"/>
            <w:tcBorders>
              <w:top w:val="nil"/>
              <w:left w:val="nil"/>
              <w:bottom w:val="single" w:sz="4" w:space="0" w:color="auto"/>
              <w:right w:val="single" w:sz="4" w:space="0" w:color="auto"/>
            </w:tcBorders>
            <w:shd w:val="clear" w:color="000000" w:fill="FFFFFF"/>
            <w:vAlign w:val="center"/>
            <w:hideMark/>
          </w:tcPr>
          <w:p w14:paraId="1D90B2BA"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3311</w:t>
            </w:r>
          </w:p>
        </w:tc>
      </w:tr>
      <w:tr w:rsidR="00772554" w:rsidRPr="00772554" w14:paraId="62AC7E59" w14:textId="77777777" w:rsidTr="00772554">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AE53604"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228</w:t>
            </w:r>
          </w:p>
        </w:tc>
        <w:tc>
          <w:tcPr>
            <w:tcW w:w="1840" w:type="dxa"/>
            <w:tcBorders>
              <w:top w:val="nil"/>
              <w:left w:val="nil"/>
              <w:bottom w:val="single" w:sz="4" w:space="0" w:color="auto"/>
              <w:right w:val="single" w:sz="4" w:space="0" w:color="auto"/>
            </w:tcBorders>
            <w:shd w:val="clear" w:color="000000" w:fill="FFFFFF"/>
            <w:vAlign w:val="center"/>
            <w:hideMark/>
          </w:tcPr>
          <w:p w14:paraId="26561BDC"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HACIENDALAPILA</w:t>
            </w:r>
          </w:p>
        </w:tc>
        <w:tc>
          <w:tcPr>
            <w:tcW w:w="1200" w:type="dxa"/>
            <w:tcBorders>
              <w:top w:val="nil"/>
              <w:left w:val="nil"/>
              <w:bottom w:val="single" w:sz="4" w:space="0" w:color="auto"/>
              <w:right w:val="single" w:sz="4" w:space="0" w:color="auto"/>
            </w:tcBorders>
            <w:shd w:val="clear" w:color="000000" w:fill="FFFFFF"/>
            <w:vAlign w:val="center"/>
            <w:hideMark/>
          </w:tcPr>
          <w:p w14:paraId="507789AF"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14E9D259" w14:textId="77777777" w:rsidR="00772554" w:rsidRPr="00772554" w:rsidRDefault="00772554" w:rsidP="00772554">
            <w:pPr>
              <w:spacing w:after="0" w:line="240" w:lineRule="auto"/>
              <w:rPr>
                <w:rFonts w:ascii="Calibri" w:eastAsia="Times New Roman" w:hAnsi="Calibri" w:cs="Calibri"/>
                <w:color w:val="000000"/>
                <w:lang w:val="es-MX" w:eastAsia="es-MX"/>
              </w:rPr>
            </w:pPr>
            <w:r w:rsidRPr="00772554">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93756A7"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726</w:t>
            </w:r>
          </w:p>
        </w:tc>
        <w:tc>
          <w:tcPr>
            <w:tcW w:w="1840" w:type="dxa"/>
            <w:tcBorders>
              <w:top w:val="nil"/>
              <w:left w:val="nil"/>
              <w:bottom w:val="single" w:sz="4" w:space="0" w:color="auto"/>
              <w:right w:val="single" w:sz="4" w:space="0" w:color="auto"/>
            </w:tcBorders>
            <w:shd w:val="clear" w:color="000000" w:fill="FFFFFF"/>
            <w:vAlign w:val="center"/>
            <w:hideMark/>
          </w:tcPr>
          <w:p w14:paraId="0B0438F6" w14:textId="77777777" w:rsidR="00772554" w:rsidRPr="00772554" w:rsidRDefault="00772554" w:rsidP="00772554">
            <w:pPr>
              <w:spacing w:after="0" w:line="240" w:lineRule="auto"/>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LA CRUZ (SAYULA)</w:t>
            </w:r>
          </w:p>
        </w:tc>
        <w:tc>
          <w:tcPr>
            <w:tcW w:w="1200" w:type="dxa"/>
            <w:tcBorders>
              <w:top w:val="nil"/>
              <w:left w:val="nil"/>
              <w:bottom w:val="single" w:sz="4" w:space="0" w:color="auto"/>
              <w:right w:val="single" w:sz="4" w:space="0" w:color="auto"/>
            </w:tcBorders>
            <w:shd w:val="clear" w:color="000000" w:fill="FFFFFF"/>
            <w:vAlign w:val="center"/>
            <w:hideMark/>
          </w:tcPr>
          <w:p w14:paraId="3C09E53F" w14:textId="77777777" w:rsidR="00772554" w:rsidRPr="00772554" w:rsidRDefault="00772554" w:rsidP="00772554">
            <w:pPr>
              <w:spacing w:after="0" w:line="240" w:lineRule="auto"/>
              <w:jc w:val="center"/>
              <w:rPr>
                <w:rFonts w:ascii="Arial" w:eastAsia="Times New Roman" w:hAnsi="Arial" w:cs="Arial"/>
                <w:color w:val="000000"/>
                <w:sz w:val="14"/>
                <w:szCs w:val="14"/>
                <w:lang w:val="es-MX" w:eastAsia="es-MX"/>
              </w:rPr>
            </w:pPr>
            <w:r w:rsidRPr="00772554">
              <w:rPr>
                <w:rFonts w:ascii="Arial" w:eastAsia="Times New Roman" w:hAnsi="Arial" w:cs="Arial"/>
                <w:color w:val="000000"/>
                <w:sz w:val="14"/>
                <w:szCs w:val="14"/>
                <w:lang w:val="es-MX" w:eastAsia="es-MX"/>
              </w:rPr>
              <w:t>12.1</w:t>
            </w:r>
          </w:p>
        </w:tc>
      </w:tr>
    </w:tbl>
    <w:p w14:paraId="0E77FBB8" w14:textId="77777777" w:rsidR="0019352F" w:rsidRDefault="0019352F" w:rsidP="005D28D2">
      <w:pPr>
        <w:spacing w:after="0"/>
        <w:jc w:val="both"/>
      </w:pPr>
    </w:p>
    <w:p w14:paraId="2C007E16" w14:textId="77777777" w:rsidR="0019352F" w:rsidRDefault="0019352F" w:rsidP="005D28D2">
      <w:pPr>
        <w:spacing w:after="0"/>
        <w:jc w:val="both"/>
      </w:pPr>
    </w:p>
    <w:p w14:paraId="29F1ED55" w14:textId="77777777" w:rsidR="0019352F" w:rsidRDefault="0019352F" w:rsidP="005D28D2">
      <w:pPr>
        <w:spacing w:after="0"/>
        <w:jc w:val="both"/>
      </w:pPr>
    </w:p>
    <w:p w14:paraId="412A9977" w14:textId="77777777" w:rsidR="0019352F" w:rsidRDefault="0019352F" w:rsidP="005D28D2">
      <w:pPr>
        <w:spacing w:after="0"/>
        <w:jc w:val="both"/>
      </w:pPr>
    </w:p>
    <w:tbl>
      <w:tblPr>
        <w:tblW w:w="8880" w:type="dxa"/>
        <w:tblInd w:w="704" w:type="dxa"/>
        <w:tblCellMar>
          <w:left w:w="70" w:type="dxa"/>
          <w:right w:w="70" w:type="dxa"/>
        </w:tblCellMar>
        <w:tblLook w:val="04A0" w:firstRow="1" w:lastRow="0" w:firstColumn="1" w:lastColumn="0" w:noHBand="0" w:noVBand="1"/>
      </w:tblPr>
      <w:tblGrid>
        <w:gridCol w:w="1200"/>
        <w:gridCol w:w="1840"/>
        <w:gridCol w:w="1200"/>
        <w:gridCol w:w="400"/>
        <w:gridCol w:w="1200"/>
        <w:gridCol w:w="1840"/>
        <w:gridCol w:w="1200"/>
      </w:tblGrid>
      <w:tr w:rsidR="00E27322" w:rsidRPr="00E27322" w14:paraId="0957ED31" w14:textId="77777777" w:rsidTr="00E27322">
        <w:trPr>
          <w:trHeight w:val="300"/>
        </w:trPr>
        <w:tc>
          <w:tcPr>
            <w:tcW w:w="12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A4E3DEE"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507</w:t>
            </w:r>
          </w:p>
        </w:tc>
        <w:tc>
          <w:tcPr>
            <w:tcW w:w="1840" w:type="dxa"/>
            <w:tcBorders>
              <w:top w:val="single" w:sz="4" w:space="0" w:color="auto"/>
              <w:left w:val="nil"/>
              <w:bottom w:val="single" w:sz="4" w:space="0" w:color="auto"/>
              <w:right w:val="single" w:sz="4" w:space="0" w:color="auto"/>
            </w:tcBorders>
            <w:shd w:val="clear" w:color="000000" w:fill="FFFFFF"/>
            <w:vAlign w:val="center"/>
            <w:hideMark/>
          </w:tcPr>
          <w:p w14:paraId="46AA82D1"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CUCHILLA</w:t>
            </w:r>
          </w:p>
        </w:tc>
        <w:tc>
          <w:tcPr>
            <w:tcW w:w="1200" w:type="dxa"/>
            <w:tcBorders>
              <w:top w:val="single" w:sz="4" w:space="0" w:color="auto"/>
              <w:left w:val="nil"/>
              <w:bottom w:val="single" w:sz="4" w:space="0" w:color="auto"/>
              <w:right w:val="single" w:sz="4" w:space="0" w:color="auto"/>
            </w:tcBorders>
            <w:shd w:val="clear" w:color="000000" w:fill="FFFFFF"/>
            <w:vAlign w:val="center"/>
            <w:hideMark/>
          </w:tcPr>
          <w:p w14:paraId="16695DFA"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6346EF53" w14:textId="77777777" w:rsidR="00E27322" w:rsidRPr="00E27322" w:rsidRDefault="00E27322" w:rsidP="00E27322">
            <w:pPr>
              <w:spacing w:after="0" w:line="240" w:lineRule="auto"/>
              <w:rPr>
                <w:rFonts w:ascii="Calibri" w:eastAsia="Times New Roman" w:hAnsi="Calibri" w:cs="Calibri"/>
                <w:color w:val="000000"/>
                <w:lang w:val="es-MX" w:eastAsia="es-MX"/>
              </w:rPr>
            </w:pPr>
            <w:r w:rsidRPr="00E27322">
              <w:rPr>
                <w:rFonts w:ascii="Calibri" w:eastAsia="Times New Roman" w:hAnsi="Calibri" w:cs="Calibri"/>
                <w:color w:val="000000"/>
                <w:lang w:val="es-MX" w:eastAsia="es-MX"/>
              </w:rPr>
              <w:t> </w:t>
            </w:r>
          </w:p>
        </w:tc>
        <w:tc>
          <w:tcPr>
            <w:tcW w:w="12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3582323"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1303</w:t>
            </w:r>
          </w:p>
        </w:tc>
        <w:tc>
          <w:tcPr>
            <w:tcW w:w="1840" w:type="dxa"/>
            <w:tcBorders>
              <w:top w:val="single" w:sz="4" w:space="0" w:color="auto"/>
              <w:left w:val="nil"/>
              <w:bottom w:val="single" w:sz="4" w:space="0" w:color="auto"/>
              <w:right w:val="single" w:sz="4" w:space="0" w:color="auto"/>
            </w:tcBorders>
            <w:shd w:val="clear" w:color="000000" w:fill="FFFFFF"/>
            <w:vAlign w:val="center"/>
            <w:hideMark/>
          </w:tcPr>
          <w:p w14:paraId="5748C357"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PUERTA COLORADA</w:t>
            </w:r>
          </w:p>
        </w:tc>
        <w:tc>
          <w:tcPr>
            <w:tcW w:w="1200" w:type="dxa"/>
            <w:tcBorders>
              <w:top w:val="single" w:sz="4" w:space="0" w:color="auto"/>
              <w:left w:val="nil"/>
              <w:bottom w:val="single" w:sz="4" w:space="0" w:color="auto"/>
              <w:right w:val="single" w:sz="4" w:space="0" w:color="auto"/>
            </w:tcBorders>
            <w:shd w:val="clear" w:color="000000" w:fill="FFFFFF"/>
            <w:vAlign w:val="center"/>
            <w:hideMark/>
          </w:tcPr>
          <w:p w14:paraId="1D7AC157"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3711</w:t>
            </w:r>
          </w:p>
        </w:tc>
      </w:tr>
      <w:tr w:rsidR="00E27322" w:rsidRPr="00E27322" w14:paraId="7250353A" w14:textId="77777777" w:rsidTr="00E27322">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D332853"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1096</w:t>
            </w:r>
          </w:p>
        </w:tc>
        <w:tc>
          <w:tcPr>
            <w:tcW w:w="1840" w:type="dxa"/>
            <w:tcBorders>
              <w:top w:val="nil"/>
              <w:left w:val="nil"/>
              <w:bottom w:val="single" w:sz="4" w:space="0" w:color="auto"/>
              <w:right w:val="single" w:sz="4" w:space="0" w:color="auto"/>
            </w:tcBorders>
            <w:shd w:val="clear" w:color="000000" w:fill="FFFFFF"/>
            <w:vAlign w:val="center"/>
            <w:hideMark/>
          </w:tcPr>
          <w:p w14:paraId="7E9EC27A"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CUENCA</w:t>
            </w:r>
          </w:p>
        </w:tc>
        <w:tc>
          <w:tcPr>
            <w:tcW w:w="1200" w:type="dxa"/>
            <w:tcBorders>
              <w:top w:val="nil"/>
              <w:left w:val="nil"/>
              <w:bottom w:val="single" w:sz="4" w:space="0" w:color="auto"/>
              <w:right w:val="single" w:sz="4" w:space="0" w:color="auto"/>
            </w:tcBorders>
            <w:shd w:val="clear" w:color="000000" w:fill="FFFFFF"/>
            <w:vAlign w:val="center"/>
            <w:hideMark/>
          </w:tcPr>
          <w:p w14:paraId="2B97C9B8"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79225402" w14:textId="77777777" w:rsidR="00E27322" w:rsidRPr="00E27322" w:rsidRDefault="00E27322" w:rsidP="00E27322">
            <w:pPr>
              <w:spacing w:after="0" w:line="240" w:lineRule="auto"/>
              <w:rPr>
                <w:rFonts w:ascii="Calibri" w:eastAsia="Times New Roman" w:hAnsi="Calibri" w:cs="Calibri"/>
                <w:color w:val="000000"/>
                <w:lang w:val="es-MX" w:eastAsia="es-MX"/>
              </w:rPr>
            </w:pPr>
            <w:r w:rsidRPr="00E2732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4FDCB76"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1304</w:t>
            </w:r>
          </w:p>
        </w:tc>
        <w:tc>
          <w:tcPr>
            <w:tcW w:w="1840" w:type="dxa"/>
            <w:tcBorders>
              <w:top w:val="nil"/>
              <w:left w:val="nil"/>
              <w:bottom w:val="single" w:sz="4" w:space="0" w:color="auto"/>
              <w:right w:val="single" w:sz="4" w:space="0" w:color="auto"/>
            </w:tcBorders>
            <w:shd w:val="clear" w:color="000000" w:fill="FFFFFF"/>
            <w:vAlign w:val="center"/>
            <w:hideMark/>
          </w:tcPr>
          <w:p w14:paraId="077335BA"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PUERTA DEL OS LOBOS</w:t>
            </w:r>
          </w:p>
        </w:tc>
        <w:tc>
          <w:tcPr>
            <w:tcW w:w="1200" w:type="dxa"/>
            <w:tcBorders>
              <w:top w:val="nil"/>
              <w:left w:val="nil"/>
              <w:bottom w:val="single" w:sz="4" w:space="0" w:color="auto"/>
              <w:right w:val="single" w:sz="4" w:space="0" w:color="auto"/>
            </w:tcBorders>
            <w:shd w:val="clear" w:color="000000" w:fill="FFFFFF"/>
            <w:vAlign w:val="center"/>
            <w:hideMark/>
          </w:tcPr>
          <w:p w14:paraId="69E0DB76"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3711</w:t>
            </w:r>
          </w:p>
        </w:tc>
      </w:tr>
      <w:tr w:rsidR="00E27322" w:rsidRPr="00E27322" w14:paraId="0E51289B" w14:textId="77777777" w:rsidTr="00E27322">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A16D97A"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1098</w:t>
            </w:r>
          </w:p>
        </w:tc>
        <w:tc>
          <w:tcPr>
            <w:tcW w:w="1840" w:type="dxa"/>
            <w:tcBorders>
              <w:top w:val="nil"/>
              <w:left w:val="nil"/>
              <w:bottom w:val="single" w:sz="4" w:space="0" w:color="auto"/>
              <w:right w:val="single" w:sz="4" w:space="0" w:color="auto"/>
            </w:tcBorders>
            <w:shd w:val="clear" w:color="000000" w:fill="FFFFFF"/>
            <w:vAlign w:val="center"/>
            <w:hideMark/>
          </w:tcPr>
          <w:p w14:paraId="29A1C3E9"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CURVA</w:t>
            </w:r>
          </w:p>
        </w:tc>
        <w:tc>
          <w:tcPr>
            <w:tcW w:w="1200" w:type="dxa"/>
            <w:tcBorders>
              <w:top w:val="nil"/>
              <w:left w:val="nil"/>
              <w:bottom w:val="single" w:sz="4" w:space="0" w:color="auto"/>
              <w:right w:val="single" w:sz="4" w:space="0" w:color="auto"/>
            </w:tcBorders>
            <w:shd w:val="clear" w:color="000000" w:fill="FFFFFF"/>
            <w:vAlign w:val="center"/>
            <w:hideMark/>
          </w:tcPr>
          <w:p w14:paraId="3DE58A07"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29ECF3DA" w14:textId="77777777" w:rsidR="00E27322" w:rsidRPr="00E27322" w:rsidRDefault="00E27322" w:rsidP="00E27322">
            <w:pPr>
              <w:spacing w:after="0" w:line="240" w:lineRule="auto"/>
              <w:rPr>
                <w:rFonts w:ascii="Calibri" w:eastAsia="Times New Roman" w:hAnsi="Calibri" w:cs="Calibri"/>
                <w:color w:val="000000"/>
                <w:lang w:val="es-MX" w:eastAsia="es-MX"/>
              </w:rPr>
            </w:pPr>
            <w:r w:rsidRPr="00E2732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253CCB6"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238</w:t>
            </w:r>
          </w:p>
        </w:tc>
        <w:tc>
          <w:tcPr>
            <w:tcW w:w="1840" w:type="dxa"/>
            <w:tcBorders>
              <w:top w:val="nil"/>
              <w:left w:val="nil"/>
              <w:bottom w:val="single" w:sz="4" w:space="0" w:color="auto"/>
              <w:right w:val="single" w:sz="4" w:space="0" w:color="auto"/>
            </w:tcBorders>
            <w:shd w:val="clear" w:color="000000" w:fill="FFFFFF"/>
            <w:vAlign w:val="center"/>
            <w:hideMark/>
          </w:tcPr>
          <w:p w14:paraId="63E125C7"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PUERTA DE SANTIAGO BAYACORA (PUERTA CHICA)</w:t>
            </w:r>
          </w:p>
        </w:tc>
        <w:tc>
          <w:tcPr>
            <w:tcW w:w="1200" w:type="dxa"/>
            <w:tcBorders>
              <w:top w:val="nil"/>
              <w:left w:val="nil"/>
              <w:bottom w:val="single" w:sz="4" w:space="0" w:color="auto"/>
              <w:right w:val="single" w:sz="4" w:space="0" w:color="auto"/>
            </w:tcBorders>
            <w:shd w:val="clear" w:color="000000" w:fill="FFFFFF"/>
            <w:vAlign w:val="center"/>
            <w:hideMark/>
          </w:tcPr>
          <w:p w14:paraId="4F731DF5"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11.2</w:t>
            </w:r>
          </w:p>
        </w:tc>
      </w:tr>
      <w:tr w:rsidR="00E27322" w:rsidRPr="00E27322" w14:paraId="2EB58555" w14:textId="77777777" w:rsidTr="00E27322">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A8F8BA9"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420</w:t>
            </w:r>
          </w:p>
        </w:tc>
        <w:tc>
          <w:tcPr>
            <w:tcW w:w="1840" w:type="dxa"/>
            <w:tcBorders>
              <w:top w:val="nil"/>
              <w:left w:val="nil"/>
              <w:bottom w:val="single" w:sz="4" w:space="0" w:color="auto"/>
              <w:right w:val="single" w:sz="4" w:space="0" w:color="auto"/>
            </w:tcBorders>
            <w:shd w:val="clear" w:color="000000" w:fill="FFFFFF"/>
            <w:vAlign w:val="center"/>
            <w:hideMark/>
          </w:tcPr>
          <w:p w14:paraId="4FEDCBED"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CURVA DEL ÁGUILA (LA PEDRERA)</w:t>
            </w:r>
          </w:p>
        </w:tc>
        <w:tc>
          <w:tcPr>
            <w:tcW w:w="1200" w:type="dxa"/>
            <w:tcBorders>
              <w:top w:val="nil"/>
              <w:left w:val="nil"/>
              <w:bottom w:val="single" w:sz="4" w:space="0" w:color="auto"/>
              <w:right w:val="single" w:sz="4" w:space="0" w:color="auto"/>
            </w:tcBorders>
            <w:shd w:val="clear" w:color="000000" w:fill="FFFFFF"/>
            <w:vAlign w:val="center"/>
            <w:hideMark/>
          </w:tcPr>
          <w:p w14:paraId="70B534C3"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72B60BBB" w14:textId="77777777" w:rsidR="00E27322" w:rsidRPr="00E27322" w:rsidRDefault="00E27322" w:rsidP="00E27322">
            <w:pPr>
              <w:spacing w:after="0" w:line="240" w:lineRule="auto"/>
              <w:rPr>
                <w:rFonts w:ascii="Calibri" w:eastAsia="Times New Roman" w:hAnsi="Calibri" w:cs="Calibri"/>
                <w:color w:val="000000"/>
                <w:lang w:val="es-MX" w:eastAsia="es-MX"/>
              </w:rPr>
            </w:pPr>
            <w:r w:rsidRPr="00E2732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CECFE8B"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239</w:t>
            </w:r>
          </w:p>
        </w:tc>
        <w:tc>
          <w:tcPr>
            <w:tcW w:w="1840" w:type="dxa"/>
            <w:tcBorders>
              <w:top w:val="nil"/>
              <w:left w:val="nil"/>
              <w:bottom w:val="single" w:sz="4" w:space="0" w:color="auto"/>
              <w:right w:val="single" w:sz="4" w:space="0" w:color="auto"/>
            </w:tcBorders>
            <w:shd w:val="clear" w:color="000000" w:fill="FFFFFF"/>
            <w:vAlign w:val="center"/>
            <w:hideMark/>
          </w:tcPr>
          <w:p w14:paraId="3AEDECD8"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PUNTA</w:t>
            </w:r>
          </w:p>
        </w:tc>
        <w:tc>
          <w:tcPr>
            <w:tcW w:w="1200" w:type="dxa"/>
            <w:tcBorders>
              <w:top w:val="nil"/>
              <w:left w:val="nil"/>
              <w:bottom w:val="single" w:sz="4" w:space="0" w:color="auto"/>
              <w:right w:val="single" w:sz="4" w:space="0" w:color="auto"/>
            </w:tcBorders>
            <w:shd w:val="clear" w:color="000000" w:fill="FFFFFF"/>
            <w:vAlign w:val="center"/>
            <w:hideMark/>
          </w:tcPr>
          <w:p w14:paraId="54A3E5D8"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12.1</w:t>
            </w:r>
          </w:p>
        </w:tc>
      </w:tr>
      <w:tr w:rsidR="00E27322" w:rsidRPr="00E27322" w14:paraId="242B5F7F" w14:textId="77777777" w:rsidTr="00E27322">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4C8DD02"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1418</w:t>
            </w:r>
          </w:p>
        </w:tc>
        <w:tc>
          <w:tcPr>
            <w:tcW w:w="1840" w:type="dxa"/>
            <w:tcBorders>
              <w:top w:val="nil"/>
              <w:left w:val="nil"/>
              <w:bottom w:val="single" w:sz="4" w:space="0" w:color="auto"/>
              <w:right w:val="single" w:sz="4" w:space="0" w:color="auto"/>
            </w:tcBorders>
            <w:shd w:val="clear" w:color="000000" w:fill="FFFFFF"/>
            <w:vAlign w:val="center"/>
            <w:hideMark/>
          </w:tcPr>
          <w:p w14:paraId="28D34203"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EMBOSCADA</w:t>
            </w:r>
          </w:p>
        </w:tc>
        <w:tc>
          <w:tcPr>
            <w:tcW w:w="1200" w:type="dxa"/>
            <w:tcBorders>
              <w:top w:val="nil"/>
              <w:left w:val="nil"/>
              <w:bottom w:val="single" w:sz="4" w:space="0" w:color="auto"/>
              <w:right w:val="single" w:sz="4" w:space="0" w:color="auto"/>
            </w:tcBorders>
            <w:shd w:val="clear" w:color="000000" w:fill="FFFFFF"/>
            <w:vAlign w:val="center"/>
            <w:hideMark/>
          </w:tcPr>
          <w:p w14:paraId="4B982DFA"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2828B533" w14:textId="77777777" w:rsidR="00E27322" w:rsidRPr="00E27322" w:rsidRDefault="00E27322" w:rsidP="00E27322">
            <w:pPr>
              <w:spacing w:after="0" w:line="240" w:lineRule="auto"/>
              <w:rPr>
                <w:rFonts w:ascii="Calibri" w:eastAsia="Times New Roman" w:hAnsi="Calibri" w:cs="Calibri"/>
                <w:color w:val="000000"/>
                <w:lang w:val="es-MX" w:eastAsia="es-MX"/>
              </w:rPr>
            </w:pPr>
            <w:r w:rsidRPr="00E2732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CBC3627"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673</w:t>
            </w:r>
          </w:p>
        </w:tc>
        <w:tc>
          <w:tcPr>
            <w:tcW w:w="1840" w:type="dxa"/>
            <w:tcBorders>
              <w:top w:val="nil"/>
              <w:left w:val="nil"/>
              <w:bottom w:val="single" w:sz="4" w:space="0" w:color="auto"/>
              <w:right w:val="single" w:sz="4" w:space="0" w:color="auto"/>
            </w:tcBorders>
            <w:shd w:val="clear" w:color="000000" w:fill="FFFFFF"/>
            <w:vAlign w:val="center"/>
            <w:hideMark/>
          </w:tcPr>
          <w:p w14:paraId="1B763ABB"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PURÍSIMA</w:t>
            </w:r>
          </w:p>
        </w:tc>
        <w:tc>
          <w:tcPr>
            <w:tcW w:w="1200" w:type="dxa"/>
            <w:tcBorders>
              <w:top w:val="nil"/>
              <w:left w:val="nil"/>
              <w:bottom w:val="single" w:sz="4" w:space="0" w:color="auto"/>
              <w:right w:val="single" w:sz="4" w:space="0" w:color="auto"/>
            </w:tcBorders>
            <w:shd w:val="clear" w:color="000000" w:fill="FFFFFF"/>
            <w:vAlign w:val="center"/>
            <w:hideMark/>
          </w:tcPr>
          <w:p w14:paraId="21B7D321"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3711</w:t>
            </w:r>
          </w:p>
        </w:tc>
      </w:tr>
      <w:tr w:rsidR="00E27322" w:rsidRPr="00E27322" w14:paraId="6D96F2A6" w14:textId="77777777" w:rsidTr="00E27322">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EFB620E"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694</w:t>
            </w:r>
          </w:p>
        </w:tc>
        <w:tc>
          <w:tcPr>
            <w:tcW w:w="1840" w:type="dxa"/>
            <w:tcBorders>
              <w:top w:val="nil"/>
              <w:left w:val="nil"/>
              <w:bottom w:val="single" w:sz="4" w:space="0" w:color="auto"/>
              <w:right w:val="single" w:sz="4" w:space="0" w:color="auto"/>
            </w:tcBorders>
            <w:shd w:val="clear" w:color="000000" w:fill="FFFFFF"/>
            <w:vAlign w:val="center"/>
            <w:hideMark/>
          </w:tcPr>
          <w:p w14:paraId="7CED8188"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ESCONDIDA</w:t>
            </w:r>
          </w:p>
        </w:tc>
        <w:tc>
          <w:tcPr>
            <w:tcW w:w="1200" w:type="dxa"/>
            <w:tcBorders>
              <w:top w:val="nil"/>
              <w:left w:val="nil"/>
              <w:bottom w:val="single" w:sz="4" w:space="0" w:color="auto"/>
              <w:right w:val="single" w:sz="4" w:space="0" w:color="auto"/>
            </w:tcBorders>
            <w:shd w:val="clear" w:color="000000" w:fill="FFFFFF"/>
            <w:vAlign w:val="center"/>
            <w:hideMark/>
          </w:tcPr>
          <w:p w14:paraId="3E8F456D"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19674CBA" w14:textId="77777777" w:rsidR="00E27322" w:rsidRPr="00E27322" w:rsidRDefault="00E27322" w:rsidP="00E27322">
            <w:pPr>
              <w:spacing w:after="0" w:line="240" w:lineRule="auto"/>
              <w:rPr>
                <w:rFonts w:ascii="Calibri" w:eastAsia="Times New Roman" w:hAnsi="Calibri" w:cs="Calibri"/>
                <w:color w:val="000000"/>
                <w:lang w:val="es-MX" w:eastAsia="es-MX"/>
              </w:rPr>
            </w:pPr>
            <w:r w:rsidRPr="00E2732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AF74527"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755</w:t>
            </w:r>
          </w:p>
        </w:tc>
        <w:tc>
          <w:tcPr>
            <w:tcW w:w="1840" w:type="dxa"/>
            <w:tcBorders>
              <w:top w:val="nil"/>
              <w:left w:val="nil"/>
              <w:bottom w:val="single" w:sz="4" w:space="0" w:color="auto"/>
              <w:right w:val="single" w:sz="4" w:space="0" w:color="auto"/>
            </w:tcBorders>
            <w:shd w:val="clear" w:color="000000" w:fill="FFFFFF"/>
            <w:vAlign w:val="center"/>
            <w:hideMark/>
          </w:tcPr>
          <w:p w14:paraId="6B24AAE1"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PURÍSIMA</w:t>
            </w:r>
          </w:p>
        </w:tc>
        <w:tc>
          <w:tcPr>
            <w:tcW w:w="1200" w:type="dxa"/>
            <w:tcBorders>
              <w:top w:val="nil"/>
              <w:left w:val="nil"/>
              <w:bottom w:val="single" w:sz="4" w:space="0" w:color="auto"/>
              <w:right w:val="single" w:sz="4" w:space="0" w:color="auto"/>
            </w:tcBorders>
            <w:shd w:val="clear" w:color="000000" w:fill="FFFFFF"/>
            <w:vAlign w:val="center"/>
            <w:hideMark/>
          </w:tcPr>
          <w:p w14:paraId="78BC5F0A"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3621</w:t>
            </w:r>
          </w:p>
        </w:tc>
      </w:tr>
      <w:tr w:rsidR="00E27322" w:rsidRPr="00E27322" w14:paraId="65DCF5F5" w14:textId="77777777" w:rsidTr="00E27322">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2E7B96C"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1595</w:t>
            </w:r>
          </w:p>
        </w:tc>
        <w:tc>
          <w:tcPr>
            <w:tcW w:w="1840" w:type="dxa"/>
            <w:tcBorders>
              <w:top w:val="nil"/>
              <w:left w:val="nil"/>
              <w:bottom w:val="single" w:sz="4" w:space="0" w:color="auto"/>
              <w:right w:val="single" w:sz="4" w:space="0" w:color="auto"/>
            </w:tcBorders>
            <w:shd w:val="clear" w:color="000000" w:fill="FFFFFF"/>
            <w:vAlign w:val="center"/>
            <w:hideMark/>
          </w:tcPr>
          <w:p w14:paraId="1EC14C76"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ESCONDIDA</w:t>
            </w:r>
          </w:p>
        </w:tc>
        <w:tc>
          <w:tcPr>
            <w:tcW w:w="1200" w:type="dxa"/>
            <w:tcBorders>
              <w:top w:val="nil"/>
              <w:left w:val="nil"/>
              <w:bottom w:val="single" w:sz="4" w:space="0" w:color="auto"/>
              <w:right w:val="single" w:sz="4" w:space="0" w:color="auto"/>
            </w:tcBorders>
            <w:shd w:val="clear" w:color="000000" w:fill="FFFFFF"/>
            <w:vAlign w:val="center"/>
            <w:hideMark/>
          </w:tcPr>
          <w:p w14:paraId="789F17BE"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0A5EBBCD" w14:textId="77777777" w:rsidR="00E27322" w:rsidRPr="00E27322" w:rsidRDefault="00E27322" w:rsidP="00E27322">
            <w:pPr>
              <w:spacing w:after="0" w:line="240" w:lineRule="auto"/>
              <w:rPr>
                <w:rFonts w:ascii="Calibri" w:eastAsia="Times New Roman" w:hAnsi="Calibri" w:cs="Calibri"/>
                <w:color w:val="000000"/>
                <w:lang w:val="es-MX" w:eastAsia="es-MX"/>
              </w:rPr>
            </w:pPr>
            <w:r w:rsidRPr="00E2732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F5770FA"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1360</w:t>
            </w:r>
          </w:p>
        </w:tc>
        <w:tc>
          <w:tcPr>
            <w:tcW w:w="1840" w:type="dxa"/>
            <w:tcBorders>
              <w:top w:val="nil"/>
              <w:left w:val="nil"/>
              <w:bottom w:val="single" w:sz="4" w:space="0" w:color="auto"/>
              <w:right w:val="single" w:sz="4" w:space="0" w:color="auto"/>
            </w:tcBorders>
            <w:shd w:val="clear" w:color="000000" w:fill="FFFFFF"/>
            <w:vAlign w:val="center"/>
            <w:hideMark/>
          </w:tcPr>
          <w:p w14:paraId="089607EE"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PURÍSIMA (LOS GUTIÉRREZ)</w:t>
            </w:r>
          </w:p>
        </w:tc>
        <w:tc>
          <w:tcPr>
            <w:tcW w:w="1200" w:type="dxa"/>
            <w:tcBorders>
              <w:top w:val="nil"/>
              <w:left w:val="nil"/>
              <w:bottom w:val="single" w:sz="4" w:space="0" w:color="auto"/>
              <w:right w:val="single" w:sz="4" w:space="0" w:color="auto"/>
            </w:tcBorders>
            <w:shd w:val="clear" w:color="000000" w:fill="FFFFFF"/>
            <w:vAlign w:val="center"/>
            <w:hideMark/>
          </w:tcPr>
          <w:p w14:paraId="7EBAF885"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9.3</w:t>
            </w:r>
          </w:p>
        </w:tc>
      </w:tr>
      <w:tr w:rsidR="00E27322" w:rsidRPr="00E27322" w14:paraId="68B60E98" w14:textId="77777777" w:rsidTr="00E27322">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8D4AAB8"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564</w:t>
            </w:r>
          </w:p>
        </w:tc>
        <w:tc>
          <w:tcPr>
            <w:tcW w:w="1840" w:type="dxa"/>
            <w:tcBorders>
              <w:top w:val="nil"/>
              <w:left w:val="nil"/>
              <w:bottom w:val="single" w:sz="4" w:space="0" w:color="auto"/>
              <w:right w:val="single" w:sz="4" w:space="0" w:color="auto"/>
            </w:tcBorders>
            <w:shd w:val="clear" w:color="000000" w:fill="FFFFFF"/>
            <w:vAlign w:val="center"/>
            <w:hideMark/>
          </w:tcPr>
          <w:p w14:paraId="41A63234"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ESPERANZA</w:t>
            </w:r>
          </w:p>
        </w:tc>
        <w:tc>
          <w:tcPr>
            <w:tcW w:w="1200" w:type="dxa"/>
            <w:tcBorders>
              <w:top w:val="nil"/>
              <w:left w:val="nil"/>
              <w:bottom w:val="single" w:sz="4" w:space="0" w:color="auto"/>
              <w:right w:val="single" w:sz="4" w:space="0" w:color="auto"/>
            </w:tcBorders>
            <w:shd w:val="clear" w:color="000000" w:fill="FFFFFF"/>
            <w:vAlign w:val="center"/>
            <w:hideMark/>
          </w:tcPr>
          <w:p w14:paraId="1FE0DB2C"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1044D824" w14:textId="77777777" w:rsidR="00E27322" w:rsidRPr="00E27322" w:rsidRDefault="00E27322" w:rsidP="00E27322">
            <w:pPr>
              <w:spacing w:after="0" w:line="240" w:lineRule="auto"/>
              <w:rPr>
                <w:rFonts w:ascii="Calibri" w:eastAsia="Times New Roman" w:hAnsi="Calibri" w:cs="Calibri"/>
                <w:color w:val="000000"/>
                <w:lang w:val="es-MX" w:eastAsia="es-MX"/>
              </w:rPr>
            </w:pPr>
            <w:r w:rsidRPr="00E2732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C24968C"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996</w:t>
            </w:r>
          </w:p>
        </w:tc>
        <w:tc>
          <w:tcPr>
            <w:tcW w:w="1840" w:type="dxa"/>
            <w:tcBorders>
              <w:top w:val="nil"/>
              <w:left w:val="nil"/>
              <w:bottom w:val="single" w:sz="4" w:space="0" w:color="auto"/>
              <w:right w:val="single" w:sz="4" w:space="0" w:color="auto"/>
            </w:tcBorders>
            <w:shd w:val="clear" w:color="000000" w:fill="FFFFFF"/>
            <w:vAlign w:val="center"/>
            <w:hideMark/>
          </w:tcPr>
          <w:p w14:paraId="62B05EE9"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QUESERÍA</w:t>
            </w:r>
          </w:p>
        </w:tc>
        <w:tc>
          <w:tcPr>
            <w:tcW w:w="1200" w:type="dxa"/>
            <w:tcBorders>
              <w:top w:val="nil"/>
              <w:left w:val="nil"/>
              <w:bottom w:val="single" w:sz="4" w:space="0" w:color="auto"/>
              <w:right w:val="single" w:sz="4" w:space="0" w:color="auto"/>
            </w:tcBorders>
            <w:shd w:val="clear" w:color="000000" w:fill="FFFFFF"/>
            <w:vAlign w:val="center"/>
            <w:hideMark/>
          </w:tcPr>
          <w:p w14:paraId="2335F99F"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3311</w:t>
            </w:r>
          </w:p>
        </w:tc>
      </w:tr>
      <w:tr w:rsidR="00E27322" w:rsidRPr="00E27322" w14:paraId="3A6ECB42" w14:textId="77777777" w:rsidTr="00E27322">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B5AC226"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930</w:t>
            </w:r>
          </w:p>
        </w:tc>
        <w:tc>
          <w:tcPr>
            <w:tcW w:w="1840" w:type="dxa"/>
            <w:tcBorders>
              <w:top w:val="nil"/>
              <w:left w:val="nil"/>
              <w:bottom w:val="single" w:sz="4" w:space="0" w:color="auto"/>
              <w:right w:val="single" w:sz="4" w:space="0" w:color="auto"/>
            </w:tcBorders>
            <w:shd w:val="clear" w:color="000000" w:fill="FFFFFF"/>
            <w:vAlign w:val="center"/>
            <w:hideMark/>
          </w:tcPr>
          <w:p w14:paraId="53D6F8FB"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ESPERANZA</w:t>
            </w:r>
          </w:p>
        </w:tc>
        <w:tc>
          <w:tcPr>
            <w:tcW w:w="1200" w:type="dxa"/>
            <w:tcBorders>
              <w:top w:val="nil"/>
              <w:left w:val="nil"/>
              <w:bottom w:val="single" w:sz="4" w:space="0" w:color="auto"/>
              <w:right w:val="single" w:sz="4" w:space="0" w:color="auto"/>
            </w:tcBorders>
            <w:shd w:val="clear" w:color="000000" w:fill="FFFFFF"/>
            <w:vAlign w:val="center"/>
            <w:hideMark/>
          </w:tcPr>
          <w:p w14:paraId="791A9277"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0B71E4E8" w14:textId="77777777" w:rsidR="00E27322" w:rsidRPr="00E27322" w:rsidRDefault="00E27322" w:rsidP="00E27322">
            <w:pPr>
              <w:spacing w:after="0" w:line="240" w:lineRule="auto"/>
              <w:rPr>
                <w:rFonts w:ascii="Calibri" w:eastAsia="Times New Roman" w:hAnsi="Calibri" w:cs="Calibri"/>
                <w:color w:val="000000"/>
                <w:lang w:val="es-MX" w:eastAsia="es-MX"/>
              </w:rPr>
            </w:pPr>
            <w:r w:rsidRPr="00E2732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B674D8F"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243</w:t>
            </w:r>
          </w:p>
        </w:tc>
        <w:tc>
          <w:tcPr>
            <w:tcW w:w="1840" w:type="dxa"/>
            <w:tcBorders>
              <w:top w:val="nil"/>
              <w:left w:val="nil"/>
              <w:bottom w:val="single" w:sz="4" w:space="0" w:color="auto"/>
              <w:right w:val="single" w:sz="4" w:space="0" w:color="auto"/>
            </w:tcBorders>
            <w:shd w:val="clear" w:color="000000" w:fill="FFFFFF"/>
            <w:vAlign w:val="center"/>
            <w:hideMark/>
          </w:tcPr>
          <w:p w14:paraId="3517200C"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QUINTA</w:t>
            </w:r>
          </w:p>
        </w:tc>
        <w:tc>
          <w:tcPr>
            <w:tcW w:w="1200" w:type="dxa"/>
            <w:tcBorders>
              <w:top w:val="nil"/>
              <w:left w:val="nil"/>
              <w:bottom w:val="single" w:sz="4" w:space="0" w:color="auto"/>
              <w:right w:val="single" w:sz="4" w:space="0" w:color="auto"/>
            </w:tcBorders>
            <w:shd w:val="clear" w:color="000000" w:fill="FFFFFF"/>
            <w:vAlign w:val="center"/>
            <w:hideMark/>
          </w:tcPr>
          <w:p w14:paraId="53352F92"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3711</w:t>
            </w:r>
          </w:p>
        </w:tc>
      </w:tr>
      <w:tr w:rsidR="00E27322" w:rsidRPr="00E27322" w14:paraId="2F99633F" w14:textId="77777777" w:rsidTr="00E27322">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77866F0"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1105</w:t>
            </w:r>
          </w:p>
        </w:tc>
        <w:tc>
          <w:tcPr>
            <w:tcW w:w="1840" w:type="dxa"/>
            <w:tcBorders>
              <w:top w:val="nil"/>
              <w:left w:val="nil"/>
              <w:bottom w:val="single" w:sz="4" w:space="0" w:color="auto"/>
              <w:right w:val="single" w:sz="4" w:space="0" w:color="auto"/>
            </w:tcBorders>
            <w:shd w:val="clear" w:color="000000" w:fill="FFFFFF"/>
            <w:vAlign w:val="center"/>
            <w:hideMark/>
          </w:tcPr>
          <w:p w14:paraId="7111D55C"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ESPERANZA</w:t>
            </w:r>
          </w:p>
        </w:tc>
        <w:tc>
          <w:tcPr>
            <w:tcW w:w="1200" w:type="dxa"/>
            <w:tcBorders>
              <w:top w:val="nil"/>
              <w:left w:val="nil"/>
              <w:bottom w:val="single" w:sz="4" w:space="0" w:color="auto"/>
              <w:right w:val="single" w:sz="4" w:space="0" w:color="auto"/>
            </w:tcBorders>
            <w:shd w:val="clear" w:color="000000" w:fill="FFFFFF"/>
            <w:vAlign w:val="center"/>
            <w:hideMark/>
          </w:tcPr>
          <w:p w14:paraId="543311E6"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4642788D" w14:textId="77777777" w:rsidR="00E27322" w:rsidRPr="00E27322" w:rsidRDefault="00E27322" w:rsidP="00E27322">
            <w:pPr>
              <w:spacing w:after="0" w:line="240" w:lineRule="auto"/>
              <w:rPr>
                <w:rFonts w:ascii="Calibri" w:eastAsia="Times New Roman" w:hAnsi="Calibri" w:cs="Calibri"/>
                <w:color w:val="000000"/>
                <w:lang w:val="es-MX" w:eastAsia="es-MX"/>
              </w:rPr>
            </w:pPr>
            <w:r w:rsidRPr="00E2732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F178472"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620</w:t>
            </w:r>
          </w:p>
        </w:tc>
        <w:tc>
          <w:tcPr>
            <w:tcW w:w="1840" w:type="dxa"/>
            <w:tcBorders>
              <w:top w:val="nil"/>
              <w:left w:val="nil"/>
              <w:bottom w:val="single" w:sz="4" w:space="0" w:color="auto"/>
              <w:right w:val="single" w:sz="4" w:space="0" w:color="auto"/>
            </w:tcBorders>
            <w:shd w:val="clear" w:color="000000" w:fill="FFFFFF"/>
            <w:vAlign w:val="center"/>
            <w:hideMark/>
          </w:tcPr>
          <w:p w14:paraId="444117B4"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QUINTA</w:t>
            </w:r>
          </w:p>
        </w:tc>
        <w:tc>
          <w:tcPr>
            <w:tcW w:w="1200" w:type="dxa"/>
            <w:tcBorders>
              <w:top w:val="nil"/>
              <w:left w:val="nil"/>
              <w:bottom w:val="single" w:sz="4" w:space="0" w:color="auto"/>
              <w:right w:val="single" w:sz="4" w:space="0" w:color="auto"/>
            </w:tcBorders>
            <w:shd w:val="clear" w:color="000000" w:fill="FFFFFF"/>
            <w:vAlign w:val="center"/>
            <w:hideMark/>
          </w:tcPr>
          <w:p w14:paraId="10372BD6"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9.3</w:t>
            </w:r>
          </w:p>
        </w:tc>
      </w:tr>
      <w:tr w:rsidR="00E27322" w:rsidRPr="00E27322" w14:paraId="2CD26046" w14:textId="77777777" w:rsidTr="00E27322">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A812BB3"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1419</w:t>
            </w:r>
          </w:p>
        </w:tc>
        <w:tc>
          <w:tcPr>
            <w:tcW w:w="1840" w:type="dxa"/>
            <w:tcBorders>
              <w:top w:val="nil"/>
              <w:left w:val="nil"/>
              <w:bottom w:val="single" w:sz="4" w:space="0" w:color="auto"/>
              <w:right w:val="single" w:sz="4" w:space="0" w:color="auto"/>
            </w:tcBorders>
            <w:shd w:val="clear" w:color="000000" w:fill="FFFFFF"/>
            <w:vAlign w:val="center"/>
            <w:hideMark/>
          </w:tcPr>
          <w:p w14:paraId="38763444"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ESPERANZA</w:t>
            </w:r>
          </w:p>
        </w:tc>
        <w:tc>
          <w:tcPr>
            <w:tcW w:w="1200" w:type="dxa"/>
            <w:tcBorders>
              <w:top w:val="nil"/>
              <w:left w:val="nil"/>
              <w:bottom w:val="single" w:sz="4" w:space="0" w:color="auto"/>
              <w:right w:val="single" w:sz="4" w:space="0" w:color="auto"/>
            </w:tcBorders>
            <w:shd w:val="clear" w:color="000000" w:fill="FFFFFF"/>
            <w:vAlign w:val="center"/>
            <w:hideMark/>
          </w:tcPr>
          <w:p w14:paraId="29BFDE0F"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40B6B89F" w14:textId="77777777" w:rsidR="00E27322" w:rsidRPr="00E27322" w:rsidRDefault="00E27322" w:rsidP="00E27322">
            <w:pPr>
              <w:spacing w:after="0" w:line="240" w:lineRule="auto"/>
              <w:rPr>
                <w:rFonts w:ascii="Calibri" w:eastAsia="Times New Roman" w:hAnsi="Calibri" w:cs="Calibri"/>
                <w:color w:val="000000"/>
                <w:lang w:val="es-MX" w:eastAsia="es-MX"/>
              </w:rPr>
            </w:pPr>
            <w:r w:rsidRPr="00E2732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CD57711"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687</w:t>
            </w:r>
          </w:p>
        </w:tc>
        <w:tc>
          <w:tcPr>
            <w:tcW w:w="1840" w:type="dxa"/>
            <w:tcBorders>
              <w:top w:val="nil"/>
              <w:left w:val="nil"/>
              <w:bottom w:val="single" w:sz="4" w:space="0" w:color="auto"/>
              <w:right w:val="single" w:sz="4" w:space="0" w:color="auto"/>
            </w:tcBorders>
            <w:shd w:val="clear" w:color="000000" w:fill="FFFFFF"/>
            <w:vAlign w:val="center"/>
            <w:hideMark/>
          </w:tcPr>
          <w:p w14:paraId="64458FB4"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QUINTA</w:t>
            </w:r>
          </w:p>
        </w:tc>
        <w:tc>
          <w:tcPr>
            <w:tcW w:w="1200" w:type="dxa"/>
            <w:tcBorders>
              <w:top w:val="nil"/>
              <w:left w:val="nil"/>
              <w:bottom w:val="single" w:sz="4" w:space="0" w:color="auto"/>
              <w:right w:val="single" w:sz="4" w:space="0" w:color="auto"/>
            </w:tcBorders>
            <w:shd w:val="clear" w:color="000000" w:fill="FFFFFF"/>
            <w:vAlign w:val="center"/>
            <w:hideMark/>
          </w:tcPr>
          <w:p w14:paraId="5BA6E5FF"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12.1</w:t>
            </w:r>
          </w:p>
        </w:tc>
      </w:tr>
      <w:tr w:rsidR="00E27322" w:rsidRPr="00E27322" w14:paraId="32B23135" w14:textId="77777777" w:rsidTr="00E27322">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DC421D7"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987</w:t>
            </w:r>
          </w:p>
        </w:tc>
        <w:tc>
          <w:tcPr>
            <w:tcW w:w="1840" w:type="dxa"/>
            <w:tcBorders>
              <w:top w:val="nil"/>
              <w:left w:val="nil"/>
              <w:bottom w:val="single" w:sz="4" w:space="0" w:color="auto"/>
              <w:right w:val="single" w:sz="4" w:space="0" w:color="auto"/>
            </w:tcBorders>
            <w:shd w:val="clear" w:color="000000" w:fill="FFFFFF"/>
            <w:vAlign w:val="center"/>
            <w:hideMark/>
          </w:tcPr>
          <w:p w14:paraId="085308BB"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FE</w:t>
            </w:r>
          </w:p>
        </w:tc>
        <w:tc>
          <w:tcPr>
            <w:tcW w:w="1200" w:type="dxa"/>
            <w:tcBorders>
              <w:top w:val="nil"/>
              <w:left w:val="nil"/>
              <w:bottom w:val="single" w:sz="4" w:space="0" w:color="auto"/>
              <w:right w:val="single" w:sz="4" w:space="0" w:color="auto"/>
            </w:tcBorders>
            <w:shd w:val="clear" w:color="000000" w:fill="FFFFFF"/>
            <w:vAlign w:val="center"/>
            <w:hideMark/>
          </w:tcPr>
          <w:p w14:paraId="74829651"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50CD9DF5" w14:textId="77777777" w:rsidR="00E27322" w:rsidRPr="00E27322" w:rsidRDefault="00E27322" w:rsidP="00E27322">
            <w:pPr>
              <w:spacing w:after="0" w:line="240" w:lineRule="auto"/>
              <w:rPr>
                <w:rFonts w:ascii="Calibri" w:eastAsia="Times New Roman" w:hAnsi="Calibri" w:cs="Calibri"/>
                <w:color w:val="000000"/>
                <w:lang w:val="es-MX" w:eastAsia="es-MX"/>
              </w:rPr>
            </w:pPr>
            <w:r w:rsidRPr="00E2732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B3195A5"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1307</w:t>
            </w:r>
          </w:p>
        </w:tc>
        <w:tc>
          <w:tcPr>
            <w:tcW w:w="1840" w:type="dxa"/>
            <w:tcBorders>
              <w:top w:val="nil"/>
              <w:left w:val="nil"/>
              <w:bottom w:val="single" w:sz="4" w:space="0" w:color="auto"/>
              <w:right w:val="single" w:sz="4" w:space="0" w:color="auto"/>
            </w:tcBorders>
            <w:shd w:val="clear" w:color="000000" w:fill="FFFFFF"/>
            <w:vAlign w:val="center"/>
            <w:hideMark/>
          </w:tcPr>
          <w:p w14:paraId="3846CC62"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RINCONADA</w:t>
            </w:r>
          </w:p>
        </w:tc>
        <w:tc>
          <w:tcPr>
            <w:tcW w:w="1200" w:type="dxa"/>
            <w:tcBorders>
              <w:top w:val="nil"/>
              <w:left w:val="nil"/>
              <w:bottom w:val="single" w:sz="4" w:space="0" w:color="auto"/>
              <w:right w:val="single" w:sz="4" w:space="0" w:color="auto"/>
            </w:tcBorders>
            <w:shd w:val="clear" w:color="000000" w:fill="FFFFFF"/>
            <w:vAlign w:val="center"/>
            <w:hideMark/>
          </w:tcPr>
          <w:p w14:paraId="0F1BA5BE"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3411</w:t>
            </w:r>
          </w:p>
        </w:tc>
      </w:tr>
      <w:tr w:rsidR="00E27322" w:rsidRPr="00E27322" w14:paraId="451111E7" w14:textId="77777777" w:rsidTr="00E27322">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9168728"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340</w:t>
            </w:r>
          </w:p>
        </w:tc>
        <w:tc>
          <w:tcPr>
            <w:tcW w:w="1840" w:type="dxa"/>
            <w:tcBorders>
              <w:top w:val="nil"/>
              <w:left w:val="nil"/>
              <w:bottom w:val="single" w:sz="4" w:space="0" w:color="auto"/>
              <w:right w:val="single" w:sz="4" w:space="0" w:color="auto"/>
            </w:tcBorders>
            <w:shd w:val="clear" w:color="000000" w:fill="FFFFFF"/>
            <w:vAlign w:val="center"/>
            <w:hideMark/>
          </w:tcPr>
          <w:p w14:paraId="704BFF9E"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FERRERÍA (CUATRO DE OCTUBRE)</w:t>
            </w:r>
          </w:p>
        </w:tc>
        <w:tc>
          <w:tcPr>
            <w:tcW w:w="1200" w:type="dxa"/>
            <w:tcBorders>
              <w:top w:val="nil"/>
              <w:left w:val="nil"/>
              <w:bottom w:val="single" w:sz="4" w:space="0" w:color="auto"/>
              <w:right w:val="single" w:sz="4" w:space="0" w:color="auto"/>
            </w:tcBorders>
            <w:shd w:val="clear" w:color="000000" w:fill="FFFFFF"/>
            <w:vAlign w:val="center"/>
            <w:hideMark/>
          </w:tcPr>
          <w:p w14:paraId="2E9A346E"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11.2</w:t>
            </w:r>
          </w:p>
        </w:tc>
        <w:tc>
          <w:tcPr>
            <w:tcW w:w="400" w:type="dxa"/>
            <w:tcBorders>
              <w:top w:val="nil"/>
              <w:left w:val="nil"/>
              <w:bottom w:val="nil"/>
              <w:right w:val="nil"/>
            </w:tcBorders>
            <w:shd w:val="clear" w:color="000000" w:fill="FFFFFF"/>
            <w:noWrap/>
            <w:vAlign w:val="bottom"/>
            <w:hideMark/>
          </w:tcPr>
          <w:p w14:paraId="6CDA2651" w14:textId="77777777" w:rsidR="00E27322" w:rsidRPr="00E27322" w:rsidRDefault="00E27322" w:rsidP="00E27322">
            <w:pPr>
              <w:spacing w:after="0" w:line="240" w:lineRule="auto"/>
              <w:rPr>
                <w:rFonts w:ascii="Calibri" w:eastAsia="Times New Roman" w:hAnsi="Calibri" w:cs="Calibri"/>
                <w:color w:val="000000"/>
                <w:lang w:val="es-MX" w:eastAsia="es-MX"/>
              </w:rPr>
            </w:pPr>
            <w:r w:rsidRPr="00E2732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7FCE0C6"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1233</w:t>
            </w:r>
          </w:p>
        </w:tc>
        <w:tc>
          <w:tcPr>
            <w:tcW w:w="1840" w:type="dxa"/>
            <w:tcBorders>
              <w:top w:val="nil"/>
              <w:left w:val="nil"/>
              <w:bottom w:val="single" w:sz="4" w:space="0" w:color="auto"/>
              <w:right w:val="single" w:sz="4" w:space="0" w:color="auto"/>
            </w:tcBorders>
            <w:shd w:val="clear" w:color="000000" w:fill="FFFFFF"/>
            <w:vAlign w:val="center"/>
            <w:hideMark/>
          </w:tcPr>
          <w:p w14:paraId="0B47BC69"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SAN MARTINA</w:t>
            </w:r>
          </w:p>
        </w:tc>
        <w:tc>
          <w:tcPr>
            <w:tcW w:w="1200" w:type="dxa"/>
            <w:tcBorders>
              <w:top w:val="nil"/>
              <w:left w:val="nil"/>
              <w:bottom w:val="single" w:sz="4" w:space="0" w:color="auto"/>
              <w:right w:val="single" w:sz="4" w:space="0" w:color="auto"/>
            </w:tcBorders>
            <w:shd w:val="clear" w:color="000000" w:fill="FFFFFF"/>
            <w:vAlign w:val="center"/>
            <w:hideMark/>
          </w:tcPr>
          <w:p w14:paraId="5A13CFA0"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9.3</w:t>
            </w:r>
          </w:p>
        </w:tc>
      </w:tr>
      <w:tr w:rsidR="00E27322" w:rsidRPr="00E27322" w14:paraId="757A9C3F" w14:textId="77777777" w:rsidTr="00E27322">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AE8B085"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172</w:t>
            </w:r>
          </w:p>
        </w:tc>
        <w:tc>
          <w:tcPr>
            <w:tcW w:w="1840" w:type="dxa"/>
            <w:tcBorders>
              <w:top w:val="nil"/>
              <w:left w:val="nil"/>
              <w:bottom w:val="single" w:sz="4" w:space="0" w:color="auto"/>
              <w:right w:val="single" w:sz="4" w:space="0" w:color="auto"/>
            </w:tcBorders>
            <w:shd w:val="clear" w:color="000000" w:fill="FFFFFF"/>
            <w:vAlign w:val="center"/>
            <w:hideMark/>
          </w:tcPr>
          <w:p w14:paraId="0BC8C3D9"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FLOR</w:t>
            </w:r>
          </w:p>
        </w:tc>
        <w:tc>
          <w:tcPr>
            <w:tcW w:w="1200" w:type="dxa"/>
            <w:tcBorders>
              <w:top w:val="nil"/>
              <w:left w:val="nil"/>
              <w:bottom w:val="single" w:sz="4" w:space="0" w:color="auto"/>
              <w:right w:val="single" w:sz="4" w:space="0" w:color="auto"/>
            </w:tcBorders>
            <w:shd w:val="clear" w:color="000000" w:fill="FFFFFF"/>
            <w:vAlign w:val="center"/>
            <w:hideMark/>
          </w:tcPr>
          <w:p w14:paraId="300E1408"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11.2</w:t>
            </w:r>
          </w:p>
        </w:tc>
        <w:tc>
          <w:tcPr>
            <w:tcW w:w="400" w:type="dxa"/>
            <w:tcBorders>
              <w:top w:val="nil"/>
              <w:left w:val="nil"/>
              <w:bottom w:val="nil"/>
              <w:right w:val="nil"/>
            </w:tcBorders>
            <w:shd w:val="clear" w:color="000000" w:fill="FFFFFF"/>
            <w:noWrap/>
            <w:vAlign w:val="bottom"/>
            <w:hideMark/>
          </w:tcPr>
          <w:p w14:paraId="2723333A" w14:textId="77777777" w:rsidR="00E27322" w:rsidRPr="00E27322" w:rsidRDefault="00E27322" w:rsidP="00E27322">
            <w:pPr>
              <w:spacing w:after="0" w:line="240" w:lineRule="auto"/>
              <w:rPr>
                <w:rFonts w:ascii="Calibri" w:eastAsia="Times New Roman" w:hAnsi="Calibri" w:cs="Calibri"/>
                <w:color w:val="000000"/>
                <w:lang w:val="es-MX" w:eastAsia="es-MX"/>
              </w:rPr>
            </w:pPr>
            <w:r w:rsidRPr="00E2732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C70F404"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1059</w:t>
            </w:r>
          </w:p>
        </w:tc>
        <w:tc>
          <w:tcPr>
            <w:tcW w:w="1840" w:type="dxa"/>
            <w:tcBorders>
              <w:top w:val="nil"/>
              <w:left w:val="nil"/>
              <w:bottom w:val="single" w:sz="4" w:space="0" w:color="auto"/>
              <w:right w:val="single" w:sz="4" w:space="0" w:color="auto"/>
            </w:tcBorders>
            <w:shd w:val="clear" w:color="000000" w:fill="FFFFFF"/>
            <w:vAlign w:val="center"/>
            <w:hideMark/>
          </w:tcPr>
          <w:p w14:paraId="644DFCEA"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SOLEDAD</w:t>
            </w:r>
          </w:p>
        </w:tc>
        <w:tc>
          <w:tcPr>
            <w:tcW w:w="1200" w:type="dxa"/>
            <w:tcBorders>
              <w:top w:val="nil"/>
              <w:left w:val="nil"/>
              <w:bottom w:val="single" w:sz="4" w:space="0" w:color="auto"/>
              <w:right w:val="single" w:sz="4" w:space="0" w:color="auto"/>
            </w:tcBorders>
            <w:shd w:val="clear" w:color="000000" w:fill="FFFFFF"/>
            <w:vAlign w:val="center"/>
            <w:hideMark/>
          </w:tcPr>
          <w:p w14:paraId="1EEC9771"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11.2</w:t>
            </w:r>
          </w:p>
        </w:tc>
      </w:tr>
      <w:tr w:rsidR="00E27322" w:rsidRPr="00E27322" w14:paraId="741AEA57" w14:textId="77777777" w:rsidTr="00E27322">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BC900B0"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567</w:t>
            </w:r>
          </w:p>
        </w:tc>
        <w:tc>
          <w:tcPr>
            <w:tcW w:w="1840" w:type="dxa"/>
            <w:tcBorders>
              <w:top w:val="nil"/>
              <w:left w:val="nil"/>
              <w:bottom w:val="single" w:sz="4" w:space="0" w:color="auto"/>
              <w:right w:val="single" w:sz="4" w:space="0" w:color="auto"/>
            </w:tcBorders>
            <w:shd w:val="clear" w:color="000000" w:fill="FFFFFF"/>
            <w:vAlign w:val="center"/>
            <w:hideMark/>
          </w:tcPr>
          <w:p w14:paraId="692C5E0A"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FLOR</w:t>
            </w:r>
          </w:p>
        </w:tc>
        <w:tc>
          <w:tcPr>
            <w:tcW w:w="1200" w:type="dxa"/>
            <w:tcBorders>
              <w:top w:val="nil"/>
              <w:left w:val="nil"/>
              <w:bottom w:val="single" w:sz="4" w:space="0" w:color="auto"/>
              <w:right w:val="single" w:sz="4" w:space="0" w:color="auto"/>
            </w:tcBorders>
            <w:shd w:val="clear" w:color="000000" w:fill="FFFFFF"/>
            <w:vAlign w:val="center"/>
            <w:hideMark/>
          </w:tcPr>
          <w:p w14:paraId="66209A72"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0BD1E813" w14:textId="77777777" w:rsidR="00E27322" w:rsidRPr="00E27322" w:rsidRDefault="00E27322" w:rsidP="00E27322">
            <w:pPr>
              <w:spacing w:after="0" w:line="240" w:lineRule="auto"/>
              <w:rPr>
                <w:rFonts w:ascii="Calibri" w:eastAsia="Times New Roman" w:hAnsi="Calibri" w:cs="Calibri"/>
                <w:color w:val="000000"/>
                <w:lang w:val="es-MX" w:eastAsia="es-MX"/>
              </w:rPr>
            </w:pPr>
            <w:r w:rsidRPr="00E2732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EC0E085"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1259</w:t>
            </w:r>
          </w:p>
        </w:tc>
        <w:tc>
          <w:tcPr>
            <w:tcW w:w="1840" w:type="dxa"/>
            <w:tcBorders>
              <w:top w:val="nil"/>
              <w:left w:val="nil"/>
              <w:bottom w:val="single" w:sz="4" w:space="0" w:color="auto"/>
              <w:right w:val="single" w:sz="4" w:space="0" w:color="auto"/>
            </w:tcBorders>
            <w:shd w:val="clear" w:color="000000" w:fill="FFFFFF"/>
            <w:vAlign w:val="center"/>
            <w:hideMark/>
          </w:tcPr>
          <w:p w14:paraId="187209F6"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SOLEDAD</w:t>
            </w:r>
          </w:p>
        </w:tc>
        <w:tc>
          <w:tcPr>
            <w:tcW w:w="1200" w:type="dxa"/>
            <w:tcBorders>
              <w:top w:val="nil"/>
              <w:left w:val="nil"/>
              <w:bottom w:val="single" w:sz="4" w:space="0" w:color="auto"/>
              <w:right w:val="single" w:sz="4" w:space="0" w:color="auto"/>
            </w:tcBorders>
            <w:shd w:val="clear" w:color="000000" w:fill="FFFFFF"/>
            <w:vAlign w:val="center"/>
            <w:hideMark/>
          </w:tcPr>
          <w:p w14:paraId="69F4EC52"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3731</w:t>
            </w:r>
          </w:p>
        </w:tc>
      </w:tr>
      <w:tr w:rsidR="00E27322" w:rsidRPr="00E27322" w14:paraId="74963DCA" w14:textId="77777777" w:rsidTr="00E27322">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79D02AB"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860</w:t>
            </w:r>
          </w:p>
        </w:tc>
        <w:tc>
          <w:tcPr>
            <w:tcW w:w="1840" w:type="dxa"/>
            <w:tcBorders>
              <w:top w:val="nil"/>
              <w:left w:val="nil"/>
              <w:bottom w:val="single" w:sz="4" w:space="0" w:color="auto"/>
              <w:right w:val="single" w:sz="4" w:space="0" w:color="auto"/>
            </w:tcBorders>
            <w:shd w:val="clear" w:color="000000" w:fill="FFFFFF"/>
            <w:vAlign w:val="center"/>
            <w:hideMark/>
          </w:tcPr>
          <w:p w14:paraId="6D7C25B9"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FLOR</w:t>
            </w:r>
          </w:p>
        </w:tc>
        <w:tc>
          <w:tcPr>
            <w:tcW w:w="1200" w:type="dxa"/>
            <w:tcBorders>
              <w:top w:val="nil"/>
              <w:left w:val="nil"/>
              <w:bottom w:val="single" w:sz="4" w:space="0" w:color="auto"/>
              <w:right w:val="single" w:sz="4" w:space="0" w:color="auto"/>
            </w:tcBorders>
            <w:shd w:val="clear" w:color="000000" w:fill="FFFFFF"/>
            <w:vAlign w:val="center"/>
            <w:hideMark/>
          </w:tcPr>
          <w:p w14:paraId="4EC00E9C"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9.2</w:t>
            </w:r>
          </w:p>
        </w:tc>
        <w:tc>
          <w:tcPr>
            <w:tcW w:w="400" w:type="dxa"/>
            <w:tcBorders>
              <w:top w:val="nil"/>
              <w:left w:val="nil"/>
              <w:bottom w:val="nil"/>
              <w:right w:val="nil"/>
            </w:tcBorders>
            <w:shd w:val="clear" w:color="000000" w:fill="FFFFFF"/>
            <w:noWrap/>
            <w:vAlign w:val="bottom"/>
            <w:hideMark/>
          </w:tcPr>
          <w:p w14:paraId="38FD5FCC" w14:textId="77777777" w:rsidR="00E27322" w:rsidRPr="00E27322" w:rsidRDefault="00E27322" w:rsidP="00E27322">
            <w:pPr>
              <w:spacing w:after="0" w:line="240" w:lineRule="auto"/>
              <w:rPr>
                <w:rFonts w:ascii="Calibri" w:eastAsia="Times New Roman" w:hAnsi="Calibri" w:cs="Calibri"/>
                <w:color w:val="000000"/>
                <w:lang w:val="es-MX" w:eastAsia="es-MX"/>
              </w:rPr>
            </w:pPr>
            <w:r w:rsidRPr="00E2732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B50E8E0"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1457</w:t>
            </w:r>
          </w:p>
        </w:tc>
        <w:tc>
          <w:tcPr>
            <w:tcW w:w="1840" w:type="dxa"/>
            <w:tcBorders>
              <w:top w:val="nil"/>
              <w:left w:val="nil"/>
              <w:bottom w:val="single" w:sz="4" w:space="0" w:color="auto"/>
              <w:right w:val="single" w:sz="4" w:space="0" w:color="auto"/>
            </w:tcBorders>
            <w:shd w:val="clear" w:color="000000" w:fill="FFFFFF"/>
            <w:vAlign w:val="center"/>
            <w:hideMark/>
          </w:tcPr>
          <w:p w14:paraId="1A02DC6D"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SOLEDAD</w:t>
            </w:r>
          </w:p>
        </w:tc>
        <w:tc>
          <w:tcPr>
            <w:tcW w:w="1200" w:type="dxa"/>
            <w:tcBorders>
              <w:top w:val="nil"/>
              <w:left w:val="nil"/>
              <w:bottom w:val="single" w:sz="4" w:space="0" w:color="auto"/>
              <w:right w:val="single" w:sz="4" w:space="0" w:color="auto"/>
            </w:tcBorders>
            <w:shd w:val="clear" w:color="000000" w:fill="FFFFFF"/>
            <w:vAlign w:val="center"/>
            <w:hideMark/>
          </w:tcPr>
          <w:p w14:paraId="7ACF0F98"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3711</w:t>
            </w:r>
          </w:p>
        </w:tc>
      </w:tr>
      <w:tr w:rsidR="00E27322" w:rsidRPr="00E27322" w14:paraId="28C8A746" w14:textId="77777777" w:rsidTr="00E27322">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2CD6D16"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1596</w:t>
            </w:r>
          </w:p>
        </w:tc>
        <w:tc>
          <w:tcPr>
            <w:tcW w:w="1840" w:type="dxa"/>
            <w:tcBorders>
              <w:top w:val="nil"/>
              <w:left w:val="nil"/>
              <w:bottom w:val="single" w:sz="4" w:space="0" w:color="auto"/>
              <w:right w:val="single" w:sz="4" w:space="0" w:color="auto"/>
            </w:tcBorders>
            <w:shd w:val="clear" w:color="000000" w:fill="FFFFFF"/>
            <w:vAlign w:val="center"/>
            <w:hideMark/>
          </w:tcPr>
          <w:p w14:paraId="5DDEC4D3"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FORTALEZA DE MUÑOZ</w:t>
            </w:r>
          </w:p>
        </w:tc>
        <w:tc>
          <w:tcPr>
            <w:tcW w:w="1200" w:type="dxa"/>
            <w:tcBorders>
              <w:top w:val="nil"/>
              <w:left w:val="nil"/>
              <w:bottom w:val="single" w:sz="4" w:space="0" w:color="auto"/>
              <w:right w:val="single" w:sz="4" w:space="0" w:color="auto"/>
            </w:tcBorders>
            <w:shd w:val="clear" w:color="000000" w:fill="FFFFFF"/>
            <w:vAlign w:val="center"/>
            <w:hideMark/>
          </w:tcPr>
          <w:p w14:paraId="4631B8B4"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7C87BA5D" w14:textId="77777777" w:rsidR="00E27322" w:rsidRPr="00E27322" w:rsidRDefault="00E27322" w:rsidP="00E27322">
            <w:pPr>
              <w:spacing w:after="0" w:line="240" w:lineRule="auto"/>
              <w:rPr>
                <w:rFonts w:ascii="Calibri" w:eastAsia="Times New Roman" w:hAnsi="Calibri" w:cs="Calibri"/>
                <w:color w:val="000000"/>
                <w:lang w:val="es-MX" w:eastAsia="es-MX"/>
              </w:rPr>
            </w:pPr>
            <w:r w:rsidRPr="00E2732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E056DFA"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688</w:t>
            </w:r>
          </w:p>
        </w:tc>
        <w:tc>
          <w:tcPr>
            <w:tcW w:w="1840" w:type="dxa"/>
            <w:tcBorders>
              <w:top w:val="nil"/>
              <w:left w:val="nil"/>
              <w:bottom w:val="single" w:sz="4" w:space="0" w:color="auto"/>
              <w:right w:val="single" w:sz="4" w:space="0" w:color="auto"/>
            </w:tcBorders>
            <w:shd w:val="clear" w:color="000000" w:fill="FFFFFF"/>
            <w:vAlign w:val="center"/>
            <w:hideMark/>
          </w:tcPr>
          <w:p w14:paraId="31591B1D"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TEJA</w:t>
            </w:r>
          </w:p>
        </w:tc>
        <w:tc>
          <w:tcPr>
            <w:tcW w:w="1200" w:type="dxa"/>
            <w:tcBorders>
              <w:top w:val="nil"/>
              <w:left w:val="nil"/>
              <w:bottom w:val="single" w:sz="4" w:space="0" w:color="auto"/>
              <w:right w:val="single" w:sz="4" w:space="0" w:color="auto"/>
            </w:tcBorders>
            <w:shd w:val="clear" w:color="000000" w:fill="FFFFFF"/>
            <w:vAlign w:val="center"/>
            <w:hideMark/>
          </w:tcPr>
          <w:p w14:paraId="4271F4C9"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12.1</w:t>
            </w:r>
          </w:p>
        </w:tc>
      </w:tr>
      <w:tr w:rsidR="00E27322" w:rsidRPr="00E27322" w14:paraId="3F7BD0AF" w14:textId="77777777" w:rsidTr="00E27322">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4C6039E"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494</w:t>
            </w:r>
          </w:p>
        </w:tc>
        <w:tc>
          <w:tcPr>
            <w:tcW w:w="1840" w:type="dxa"/>
            <w:tcBorders>
              <w:top w:val="nil"/>
              <w:left w:val="nil"/>
              <w:bottom w:val="single" w:sz="4" w:space="0" w:color="auto"/>
              <w:right w:val="single" w:sz="4" w:space="0" w:color="auto"/>
            </w:tcBorders>
            <w:shd w:val="clear" w:color="000000" w:fill="FFFFFF"/>
            <w:vAlign w:val="center"/>
            <w:hideMark/>
          </w:tcPr>
          <w:p w14:paraId="2B85A069"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GRANJITA</w:t>
            </w:r>
          </w:p>
        </w:tc>
        <w:tc>
          <w:tcPr>
            <w:tcW w:w="1200" w:type="dxa"/>
            <w:tcBorders>
              <w:top w:val="nil"/>
              <w:left w:val="nil"/>
              <w:bottom w:val="single" w:sz="4" w:space="0" w:color="auto"/>
              <w:right w:val="single" w:sz="4" w:space="0" w:color="auto"/>
            </w:tcBorders>
            <w:shd w:val="clear" w:color="000000" w:fill="FFFFFF"/>
            <w:vAlign w:val="center"/>
            <w:hideMark/>
          </w:tcPr>
          <w:p w14:paraId="4067B815"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660DD298" w14:textId="77777777" w:rsidR="00E27322" w:rsidRPr="00E27322" w:rsidRDefault="00E27322" w:rsidP="00E27322">
            <w:pPr>
              <w:spacing w:after="0" w:line="240" w:lineRule="auto"/>
              <w:rPr>
                <w:rFonts w:ascii="Calibri" w:eastAsia="Times New Roman" w:hAnsi="Calibri" w:cs="Calibri"/>
                <w:color w:val="000000"/>
                <w:lang w:val="es-MX" w:eastAsia="es-MX"/>
              </w:rPr>
            </w:pPr>
            <w:r w:rsidRPr="00E2732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B5510AC"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1597</w:t>
            </w:r>
          </w:p>
        </w:tc>
        <w:tc>
          <w:tcPr>
            <w:tcW w:w="1840" w:type="dxa"/>
            <w:tcBorders>
              <w:top w:val="nil"/>
              <w:left w:val="nil"/>
              <w:bottom w:val="single" w:sz="4" w:space="0" w:color="auto"/>
              <w:right w:val="single" w:sz="4" w:space="0" w:color="auto"/>
            </w:tcBorders>
            <w:shd w:val="clear" w:color="000000" w:fill="FFFFFF"/>
            <w:vAlign w:val="center"/>
            <w:hideMark/>
          </w:tcPr>
          <w:p w14:paraId="496D6F33"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TIENDITA</w:t>
            </w:r>
          </w:p>
        </w:tc>
        <w:tc>
          <w:tcPr>
            <w:tcW w:w="1200" w:type="dxa"/>
            <w:tcBorders>
              <w:top w:val="nil"/>
              <w:left w:val="nil"/>
              <w:bottom w:val="single" w:sz="4" w:space="0" w:color="auto"/>
              <w:right w:val="single" w:sz="4" w:space="0" w:color="auto"/>
            </w:tcBorders>
            <w:shd w:val="clear" w:color="000000" w:fill="FFFFFF"/>
            <w:vAlign w:val="center"/>
            <w:hideMark/>
          </w:tcPr>
          <w:p w14:paraId="064FD3C5"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3621</w:t>
            </w:r>
          </w:p>
        </w:tc>
      </w:tr>
      <w:tr w:rsidR="00E27322" w:rsidRPr="00E27322" w14:paraId="166AEECA" w14:textId="77777777" w:rsidTr="00E27322">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C01922F"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1122</w:t>
            </w:r>
          </w:p>
        </w:tc>
        <w:tc>
          <w:tcPr>
            <w:tcW w:w="1840" w:type="dxa"/>
            <w:tcBorders>
              <w:top w:val="nil"/>
              <w:left w:val="nil"/>
              <w:bottom w:val="single" w:sz="4" w:space="0" w:color="auto"/>
              <w:right w:val="single" w:sz="4" w:space="0" w:color="auto"/>
            </w:tcBorders>
            <w:shd w:val="clear" w:color="000000" w:fill="FFFFFF"/>
            <w:vAlign w:val="center"/>
            <w:hideMark/>
          </w:tcPr>
          <w:p w14:paraId="3351C8ED"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HACIENDA</w:t>
            </w:r>
          </w:p>
        </w:tc>
        <w:tc>
          <w:tcPr>
            <w:tcW w:w="1200" w:type="dxa"/>
            <w:tcBorders>
              <w:top w:val="nil"/>
              <w:left w:val="nil"/>
              <w:bottom w:val="single" w:sz="4" w:space="0" w:color="auto"/>
              <w:right w:val="single" w:sz="4" w:space="0" w:color="auto"/>
            </w:tcBorders>
            <w:shd w:val="clear" w:color="000000" w:fill="FFFFFF"/>
            <w:vAlign w:val="center"/>
            <w:hideMark/>
          </w:tcPr>
          <w:p w14:paraId="6395FA3F"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0BAE2E0A" w14:textId="77777777" w:rsidR="00E27322" w:rsidRPr="00E27322" w:rsidRDefault="00E27322" w:rsidP="00E27322">
            <w:pPr>
              <w:spacing w:after="0" w:line="240" w:lineRule="auto"/>
              <w:rPr>
                <w:rFonts w:ascii="Calibri" w:eastAsia="Times New Roman" w:hAnsi="Calibri" w:cs="Calibri"/>
                <w:color w:val="000000"/>
                <w:lang w:val="es-MX" w:eastAsia="es-MX"/>
              </w:rPr>
            </w:pPr>
            <w:r w:rsidRPr="00E2732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428DF5E"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657</w:t>
            </w:r>
          </w:p>
        </w:tc>
        <w:tc>
          <w:tcPr>
            <w:tcW w:w="1840" w:type="dxa"/>
            <w:tcBorders>
              <w:top w:val="nil"/>
              <w:left w:val="nil"/>
              <w:bottom w:val="single" w:sz="4" w:space="0" w:color="auto"/>
              <w:right w:val="single" w:sz="4" w:space="0" w:color="auto"/>
            </w:tcBorders>
            <w:shd w:val="clear" w:color="000000" w:fill="FFFFFF"/>
            <w:vAlign w:val="center"/>
            <w:hideMark/>
          </w:tcPr>
          <w:p w14:paraId="1F0DF9A9"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TIJERA</w:t>
            </w:r>
          </w:p>
        </w:tc>
        <w:tc>
          <w:tcPr>
            <w:tcW w:w="1200" w:type="dxa"/>
            <w:tcBorders>
              <w:top w:val="nil"/>
              <w:left w:val="nil"/>
              <w:bottom w:val="single" w:sz="4" w:space="0" w:color="auto"/>
              <w:right w:val="single" w:sz="4" w:space="0" w:color="auto"/>
            </w:tcBorders>
            <w:shd w:val="clear" w:color="000000" w:fill="FFFFFF"/>
            <w:vAlign w:val="center"/>
            <w:hideMark/>
          </w:tcPr>
          <w:p w14:paraId="762F7A12"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3711</w:t>
            </w:r>
          </w:p>
        </w:tc>
      </w:tr>
      <w:tr w:rsidR="00E27322" w:rsidRPr="00E27322" w14:paraId="35D43E5E" w14:textId="77777777" w:rsidTr="00E27322">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F5784BD"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752</w:t>
            </w:r>
          </w:p>
        </w:tc>
        <w:tc>
          <w:tcPr>
            <w:tcW w:w="1840" w:type="dxa"/>
            <w:tcBorders>
              <w:top w:val="nil"/>
              <w:left w:val="nil"/>
              <w:bottom w:val="single" w:sz="4" w:space="0" w:color="auto"/>
              <w:right w:val="single" w:sz="4" w:space="0" w:color="auto"/>
            </w:tcBorders>
            <w:shd w:val="clear" w:color="000000" w:fill="FFFFFF"/>
            <w:vAlign w:val="center"/>
            <w:hideMark/>
          </w:tcPr>
          <w:p w14:paraId="7B8C19D4"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HERRADURA</w:t>
            </w:r>
          </w:p>
        </w:tc>
        <w:tc>
          <w:tcPr>
            <w:tcW w:w="1200" w:type="dxa"/>
            <w:tcBorders>
              <w:top w:val="nil"/>
              <w:left w:val="nil"/>
              <w:bottom w:val="single" w:sz="4" w:space="0" w:color="auto"/>
              <w:right w:val="single" w:sz="4" w:space="0" w:color="auto"/>
            </w:tcBorders>
            <w:shd w:val="clear" w:color="000000" w:fill="FFFFFF"/>
            <w:vAlign w:val="center"/>
            <w:hideMark/>
          </w:tcPr>
          <w:p w14:paraId="48C7CBAE"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33DDC12E" w14:textId="77777777" w:rsidR="00E27322" w:rsidRPr="00E27322" w:rsidRDefault="00E27322" w:rsidP="00E27322">
            <w:pPr>
              <w:spacing w:after="0" w:line="240" w:lineRule="auto"/>
              <w:rPr>
                <w:rFonts w:ascii="Calibri" w:eastAsia="Times New Roman" w:hAnsi="Calibri" w:cs="Calibri"/>
                <w:color w:val="000000"/>
                <w:lang w:val="es-MX" w:eastAsia="es-MX"/>
              </w:rPr>
            </w:pPr>
            <w:r w:rsidRPr="00E2732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D48DBEC"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1267</w:t>
            </w:r>
          </w:p>
        </w:tc>
        <w:tc>
          <w:tcPr>
            <w:tcW w:w="1840" w:type="dxa"/>
            <w:tcBorders>
              <w:top w:val="nil"/>
              <w:left w:val="nil"/>
              <w:bottom w:val="single" w:sz="4" w:space="0" w:color="auto"/>
              <w:right w:val="single" w:sz="4" w:space="0" w:color="auto"/>
            </w:tcBorders>
            <w:shd w:val="clear" w:color="000000" w:fill="FFFFFF"/>
            <w:vAlign w:val="center"/>
            <w:hideMark/>
          </w:tcPr>
          <w:p w14:paraId="4F29E13F"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TOÑA</w:t>
            </w:r>
          </w:p>
        </w:tc>
        <w:tc>
          <w:tcPr>
            <w:tcW w:w="1200" w:type="dxa"/>
            <w:tcBorders>
              <w:top w:val="nil"/>
              <w:left w:val="nil"/>
              <w:bottom w:val="single" w:sz="4" w:space="0" w:color="auto"/>
              <w:right w:val="single" w:sz="4" w:space="0" w:color="auto"/>
            </w:tcBorders>
            <w:shd w:val="clear" w:color="000000" w:fill="FFFFFF"/>
            <w:vAlign w:val="center"/>
            <w:hideMark/>
          </w:tcPr>
          <w:p w14:paraId="14B3190A"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9.3</w:t>
            </w:r>
          </w:p>
        </w:tc>
      </w:tr>
      <w:tr w:rsidR="00E27322" w:rsidRPr="00E27322" w14:paraId="7BF5EC2F" w14:textId="77777777" w:rsidTr="00E27322">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A697CA8"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1131</w:t>
            </w:r>
          </w:p>
        </w:tc>
        <w:tc>
          <w:tcPr>
            <w:tcW w:w="1840" w:type="dxa"/>
            <w:tcBorders>
              <w:top w:val="nil"/>
              <w:left w:val="nil"/>
              <w:bottom w:val="single" w:sz="4" w:space="0" w:color="auto"/>
              <w:right w:val="single" w:sz="4" w:space="0" w:color="auto"/>
            </w:tcBorders>
            <w:shd w:val="clear" w:color="000000" w:fill="FFFFFF"/>
            <w:vAlign w:val="center"/>
            <w:hideMark/>
          </w:tcPr>
          <w:p w14:paraId="2BE01113"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HERRADURA</w:t>
            </w:r>
          </w:p>
        </w:tc>
        <w:tc>
          <w:tcPr>
            <w:tcW w:w="1200" w:type="dxa"/>
            <w:tcBorders>
              <w:top w:val="nil"/>
              <w:left w:val="nil"/>
              <w:bottom w:val="single" w:sz="4" w:space="0" w:color="auto"/>
              <w:right w:val="single" w:sz="4" w:space="0" w:color="auto"/>
            </w:tcBorders>
            <w:shd w:val="clear" w:color="000000" w:fill="FFFFFF"/>
            <w:vAlign w:val="center"/>
            <w:hideMark/>
          </w:tcPr>
          <w:p w14:paraId="4DFBC9C9"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4F791396" w14:textId="77777777" w:rsidR="00E27322" w:rsidRPr="00E27322" w:rsidRDefault="00E27322" w:rsidP="00E27322">
            <w:pPr>
              <w:spacing w:after="0" w:line="240" w:lineRule="auto"/>
              <w:rPr>
                <w:rFonts w:ascii="Calibri" w:eastAsia="Times New Roman" w:hAnsi="Calibri" w:cs="Calibri"/>
                <w:color w:val="000000"/>
                <w:lang w:val="es-MX" w:eastAsia="es-MX"/>
              </w:rPr>
            </w:pPr>
            <w:r w:rsidRPr="00E2732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2F14D16"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659</w:t>
            </w:r>
          </w:p>
        </w:tc>
        <w:tc>
          <w:tcPr>
            <w:tcW w:w="1840" w:type="dxa"/>
            <w:tcBorders>
              <w:top w:val="nil"/>
              <w:left w:val="nil"/>
              <w:bottom w:val="single" w:sz="4" w:space="0" w:color="auto"/>
              <w:right w:val="single" w:sz="4" w:space="0" w:color="auto"/>
            </w:tcBorders>
            <w:shd w:val="clear" w:color="000000" w:fill="FFFFFF"/>
            <w:vAlign w:val="center"/>
            <w:hideMark/>
          </w:tcPr>
          <w:p w14:paraId="2E273EE7"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TORRE</w:t>
            </w:r>
          </w:p>
        </w:tc>
        <w:tc>
          <w:tcPr>
            <w:tcW w:w="1200" w:type="dxa"/>
            <w:tcBorders>
              <w:top w:val="nil"/>
              <w:left w:val="nil"/>
              <w:bottom w:val="single" w:sz="4" w:space="0" w:color="auto"/>
              <w:right w:val="single" w:sz="4" w:space="0" w:color="auto"/>
            </w:tcBorders>
            <w:shd w:val="clear" w:color="000000" w:fill="FFFFFF"/>
            <w:vAlign w:val="center"/>
            <w:hideMark/>
          </w:tcPr>
          <w:p w14:paraId="32A4EBC6"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3711</w:t>
            </w:r>
          </w:p>
        </w:tc>
      </w:tr>
      <w:tr w:rsidR="00E27322" w:rsidRPr="00E27322" w14:paraId="2A80CAAA" w14:textId="77777777" w:rsidTr="00E27322">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472BE70"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1421</w:t>
            </w:r>
          </w:p>
        </w:tc>
        <w:tc>
          <w:tcPr>
            <w:tcW w:w="1840" w:type="dxa"/>
            <w:tcBorders>
              <w:top w:val="nil"/>
              <w:left w:val="nil"/>
              <w:bottom w:val="single" w:sz="4" w:space="0" w:color="auto"/>
              <w:right w:val="single" w:sz="4" w:space="0" w:color="auto"/>
            </w:tcBorders>
            <w:shd w:val="clear" w:color="000000" w:fill="FFFFFF"/>
            <w:vAlign w:val="center"/>
            <w:hideMark/>
          </w:tcPr>
          <w:p w14:paraId="61008FCC"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ILUSIÓN</w:t>
            </w:r>
          </w:p>
        </w:tc>
        <w:tc>
          <w:tcPr>
            <w:tcW w:w="1200" w:type="dxa"/>
            <w:tcBorders>
              <w:top w:val="nil"/>
              <w:left w:val="nil"/>
              <w:bottom w:val="single" w:sz="4" w:space="0" w:color="auto"/>
              <w:right w:val="single" w:sz="4" w:space="0" w:color="auto"/>
            </w:tcBorders>
            <w:shd w:val="clear" w:color="000000" w:fill="FFFFFF"/>
            <w:vAlign w:val="center"/>
            <w:hideMark/>
          </w:tcPr>
          <w:p w14:paraId="6D997F64"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34B909F4" w14:textId="77777777" w:rsidR="00E27322" w:rsidRPr="00E27322" w:rsidRDefault="00E27322" w:rsidP="00E27322">
            <w:pPr>
              <w:spacing w:after="0" w:line="240" w:lineRule="auto"/>
              <w:rPr>
                <w:rFonts w:ascii="Calibri" w:eastAsia="Times New Roman" w:hAnsi="Calibri" w:cs="Calibri"/>
                <w:color w:val="000000"/>
                <w:lang w:val="es-MX" w:eastAsia="es-MX"/>
              </w:rPr>
            </w:pPr>
            <w:r w:rsidRPr="00E2732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9BF9B66"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1274</w:t>
            </w:r>
          </w:p>
        </w:tc>
        <w:tc>
          <w:tcPr>
            <w:tcW w:w="1840" w:type="dxa"/>
            <w:tcBorders>
              <w:top w:val="nil"/>
              <w:left w:val="nil"/>
              <w:bottom w:val="single" w:sz="4" w:space="0" w:color="auto"/>
              <w:right w:val="single" w:sz="4" w:space="0" w:color="auto"/>
            </w:tcBorders>
            <w:shd w:val="clear" w:color="000000" w:fill="FFFFFF"/>
            <w:vAlign w:val="center"/>
            <w:hideMark/>
          </w:tcPr>
          <w:p w14:paraId="06B97605"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VARITA</w:t>
            </w:r>
          </w:p>
        </w:tc>
        <w:tc>
          <w:tcPr>
            <w:tcW w:w="1200" w:type="dxa"/>
            <w:tcBorders>
              <w:top w:val="nil"/>
              <w:left w:val="nil"/>
              <w:bottom w:val="single" w:sz="4" w:space="0" w:color="auto"/>
              <w:right w:val="single" w:sz="4" w:space="0" w:color="auto"/>
            </w:tcBorders>
            <w:shd w:val="clear" w:color="000000" w:fill="FFFFFF"/>
            <w:vAlign w:val="center"/>
            <w:hideMark/>
          </w:tcPr>
          <w:p w14:paraId="13F148C1"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3621</w:t>
            </w:r>
          </w:p>
        </w:tc>
      </w:tr>
      <w:tr w:rsidR="00E27322" w:rsidRPr="00E27322" w14:paraId="64CF8019" w14:textId="77777777" w:rsidTr="00E27322">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9EB983A"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195</w:t>
            </w:r>
          </w:p>
        </w:tc>
        <w:tc>
          <w:tcPr>
            <w:tcW w:w="1840" w:type="dxa"/>
            <w:tcBorders>
              <w:top w:val="nil"/>
              <w:left w:val="nil"/>
              <w:bottom w:val="single" w:sz="4" w:space="0" w:color="auto"/>
              <w:right w:val="single" w:sz="4" w:space="0" w:color="auto"/>
            </w:tcBorders>
            <w:shd w:val="clear" w:color="000000" w:fill="FFFFFF"/>
            <w:vAlign w:val="center"/>
            <w:hideMark/>
          </w:tcPr>
          <w:p w14:paraId="4E3BB2F3"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JOYA</w:t>
            </w:r>
          </w:p>
        </w:tc>
        <w:tc>
          <w:tcPr>
            <w:tcW w:w="1200" w:type="dxa"/>
            <w:tcBorders>
              <w:top w:val="nil"/>
              <w:left w:val="nil"/>
              <w:bottom w:val="single" w:sz="4" w:space="0" w:color="auto"/>
              <w:right w:val="single" w:sz="4" w:space="0" w:color="auto"/>
            </w:tcBorders>
            <w:shd w:val="clear" w:color="000000" w:fill="FFFFFF"/>
            <w:vAlign w:val="center"/>
            <w:hideMark/>
          </w:tcPr>
          <w:p w14:paraId="634CF1DC"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11.3</w:t>
            </w:r>
          </w:p>
        </w:tc>
        <w:tc>
          <w:tcPr>
            <w:tcW w:w="400" w:type="dxa"/>
            <w:tcBorders>
              <w:top w:val="nil"/>
              <w:left w:val="nil"/>
              <w:bottom w:val="nil"/>
              <w:right w:val="nil"/>
            </w:tcBorders>
            <w:shd w:val="clear" w:color="000000" w:fill="FFFFFF"/>
            <w:noWrap/>
            <w:vAlign w:val="bottom"/>
            <w:hideMark/>
          </w:tcPr>
          <w:p w14:paraId="19E7801B" w14:textId="77777777" w:rsidR="00E27322" w:rsidRPr="00E27322" w:rsidRDefault="00E27322" w:rsidP="00E27322">
            <w:pPr>
              <w:spacing w:after="0" w:line="240" w:lineRule="auto"/>
              <w:rPr>
                <w:rFonts w:ascii="Calibri" w:eastAsia="Times New Roman" w:hAnsi="Calibri" w:cs="Calibri"/>
                <w:color w:val="000000"/>
                <w:lang w:val="es-MX" w:eastAsia="es-MX"/>
              </w:rPr>
            </w:pPr>
            <w:r w:rsidRPr="00E2732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12A56F6"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1275</w:t>
            </w:r>
          </w:p>
        </w:tc>
        <w:tc>
          <w:tcPr>
            <w:tcW w:w="1840" w:type="dxa"/>
            <w:tcBorders>
              <w:top w:val="nil"/>
              <w:left w:val="nil"/>
              <w:bottom w:val="single" w:sz="4" w:space="0" w:color="auto"/>
              <w:right w:val="single" w:sz="4" w:space="0" w:color="auto"/>
            </w:tcBorders>
            <w:shd w:val="clear" w:color="000000" w:fill="FFFFFF"/>
            <w:vAlign w:val="center"/>
            <w:hideMark/>
          </w:tcPr>
          <w:p w14:paraId="3056FC53"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VENTANA</w:t>
            </w:r>
          </w:p>
        </w:tc>
        <w:tc>
          <w:tcPr>
            <w:tcW w:w="1200" w:type="dxa"/>
            <w:tcBorders>
              <w:top w:val="nil"/>
              <w:left w:val="nil"/>
              <w:bottom w:val="single" w:sz="4" w:space="0" w:color="auto"/>
              <w:right w:val="single" w:sz="4" w:space="0" w:color="auto"/>
            </w:tcBorders>
            <w:shd w:val="clear" w:color="000000" w:fill="FFFFFF"/>
            <w:vAlign w:val="center"/>
            <w:hideMark/>
          </w:tcPr>
          <w:p w14:paraId="141AD7A5"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3731</w:t>
            </w:r>
          </w:p>
        </w:tc>
      </w:tr>
      <w:tr w:rsidR="00E27322" w:rsidRPr="00E27322" w14:paraId="41953429" w14:textId="77777777" w:rsidTr="00E27322">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77230E7"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128</w:t>
            </w:r>
          </w:p>
        </w:tc>
        <w:tc>
          <w:tcPr>
            <w:tcW w:w="1840" w:type="dxa"/>
            <w:tcBorders>
              <w:top w:val="nil"/>
              <w:left w:val="nil"/>
              <w:bottom w:val="single" w:sz="4" w:space="0" w:color="auto"/>
              <w:right w:val="single" w:sz="4" w:space="0" w:color="auto"/>
            </w:tcBorders>
            <w:shd w:val="clear" w:color="000000" w:fill="FFFFFF"/>
            <w:vAlign w:val="center"/>
            <w:hideMark/>
          </w:tcPr>
          <w:p w14:paraId="42CABE06"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JOYA (ALCALDE)</w:t>
            </w:r>
          </w:p>
        </w:tc>
        <w:tc>
          <w:tcPr>
            <w:tcW w:w="1200" w:type="dxa"/>
            <w:tcBorders>
              <w:top w:val="nil"/>
              <w:left w:val="nil"/>
              <w:bottom w:val="single" w:sz="4" w:space="0" w:color="auto"/>
              <w:right w:val="single" w:sz="4" w:space="0" w:color="auto"/>
            </w:tcBorders>
            <w:shd w:val="clear" w:color="000000" w:fill="FFFFFF"/>
            <w:vAlign w:val="center"/>
            <w:hideMark/>
          </w:tcPr>
          <w:p w14:paraId="76E8B72E"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58C85918" w14:textId="77777777" w:rsidR="00E27322" w:rsidRPr="00E27322" w:rsidRDefault="00E27322" w:rsidP="00E27322">
            <w:pPr>
              <w:spacing w:after="0" w:line="240" w:lineRule="auto"/>
              <w:rPr>
                <w:rFonts w:ascii="Calibri" w:eastAsia="Times New Roman" w:hAnsi="Calibri" w:cs="Calibri"/>
                <w:color w:val="000000"/>
                <w:lang w:val="es-MX" w:eastAsia="es-MX"/>
              </w:rPr>
            </w:pPr>
            <w:r w:rsidRPr="00E2732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90ED173"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762</w:t>
            </w:r>
          </w:p>
        </w:tc>
        <w:tc>
          <w:tcPr>
            <w:tcW w:w="1840" w:type="dxa"/>
            <w:tcBorders>
              <w:top w:val="nil"/>
              <w:left w:val="nil"/>
              <w:bottom w:val="single" w:sz="4" w:space="0" w:color="auto"/>
              <w:right w:val="single" w:sz="4" w:space="0" w:color="auto"/>
            </w:tcBorders>
            <w:shd w:val="clear" w:color="000000" w:fill="FFFFFF"/>
            <w:vAlign w:val="center"/>
            <w:hideMark/>
          </w:tcPr>
          <w:p w14:paraId="6885F98C"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VIRGEN (LA ESPERANZA)</w:t>
            </w:r>
          </w:p>
        </w:tc>
        <w:tc>
          <w:tcPr>
            <w:tcW w:w="1200" w:type="dxa"/>
            <w:tcBorders>
              <w:top w:val="nil"/>
              <w:left w:val="nil"/>
              <w:bottom w:val="single" w:sz="4" w:space="0" w:color="auto"/>
              <w:right w:val="single" w:sz="4" w:space="0" w:color="auto"/>
            </w:tcBorders>
            <w:shd w:val="clear" w:color="000000" w:fill="FFFFFF"/>
            <w:vAlign w:val="center"/>
            <w:hideMark/>
          </w:tcPr>
          <w:p w14:paraId="76C368B7"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3711</w:t>
            </w:r>
          </w:p>
        </w:tc>
      </w:tr>
      <w:tr w:rsidR="00E27322" w:rsidRPr="00E27322" w14:paraId="68A145E5" w14:textId="77777777" w:rsidTr="00E27322">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3FED028"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1294</w:t>
            </w:r>
          </w:p>
        </w:tc>
        <w:tc>
          <w:tcPr>
            <w:tcW w:w="1840" w:type="dxa"/>
            <w:tcBorders>
              <w:top w:val="nil"/>
              <w:left w:val="nil"/>
              <w:bottom w:val="single" w:sz="4" w:space="0" w:color="auto"/>
              <w:right w:val="single" w:sz="4" w:space="0" w:color="auto"/>
            </w:tcBorders>
            <w:shd w:val="clear" w:color="000000" w:fill="FFFFFF"/>
            <w:vAlign w:val="center"/>
            <w:hideMark/>
          </w:tcPr>
          <w:p w14:paraId="3184380B"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LAGUNA BLANCA</w:t>
            </w:r>
          </w:p>
        </w:tc>
        <w:tc>
          <w:tcPr>
            <w:tcW w:w="1200" w:type="dxa"/>
            <w:tcBorders>
              <w:top w:val="nil"/>
              <w:left w:val="nil"/>
              <w:bottom w:val="single" w:sz="4" w:space="0" w:color="auto"/>
              <w:right w:val="single" w:sz="4" w:space="0" w:color="auto"/>
            </w:tcBorders>
            <w:shd w:val="clear" w:color="000000" w:fill="FFFFFF"/>
            <w:vAlign w:val="center"/>
            <w:hideMark/>
          </w:tcPr>
          <w:p w14:paraId="3866C999"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5A50D6FC" w14:textId="77777777" w:rsidR="00E27322" w:rsidRPr="00E27322" w:rsidRDefault="00E27322" w:rsidP="00E27322">
            <w:pPr>
              <w:spacing w:after="0" w:line="240" w:lineRule="auto"/>
              <w:rPr>
                <w:rFonts w:ascii="Calibri" w:eastAsia="Times New Roman" w:hAnsi="Calibri" w:cs="Calibri"/>
                <w:color w:val="000000"/>
                <w:lang w:val="es-MX" w:eastAsia="es-MX"/>
              </w:rPr>
            </w:pPr>
            <w:r w:rsidRPr="00E2732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A546AAB"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325</w:t>
            </w:r>
          </w:p>
        </w:tc>
        <w:tc>
          <w:tcPr>
            <w:tcW w:w="1840" w:type="dxa"/>
            <w:tcBorders>
              <w:top w:val="nil"/>
              <w:left w:val="nil"/>
              <w:bottom w:val="single" w:sz="4" w:space="0" w:color="auto"/>
              <w:right w:val="single" w:sz="4" w:space="0" w:color="auto"/>
            </w:tcBorders>
            <w:shd w:val="clear" w:color="000000" w:fill="FFFFFF"/>
            <w:vAlign w:val="center"/>
            <w:hideMark/>
          </w:tcPr>
          <w:p w14:paraId="438D1C41"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LABOR DE GUADALUPE</w:t>
            </w:r>
          </w:p>
        </w:tc>
        <w:tc>
          <w:tcPr>
            <w:tcW w:w="1200" w:type="dxa"/>
            <w:tcBorders>
              <w:top w:val="nil"/>
              <w:left w:val="nil"/>
              <w:bottom w:val="single" w:sz="4" w:space="0" w:color="auto"/>
              <w:right w:val="single" w:sz="4" w:space="0" w:color="auto"/>
            </w:tcBorders>
            <w:shd w:val="clear" w:color="000000" w:fill="FFFFFF"/>
            <w:vAlign w:val="center"/>
            <w:hideMark/>
          </w:tcPr>
          <w:p w14:paraId="1781C64D"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11.2</w:t>
            </w:r>
          </w:p>
        </w:tc>
      </w:tr>
      <w:tr w:rsidR="00E27322" w:rsidRPr="00E27322" w14:paraId="466A6846" w14:textId="77777777" w:rsidTr="00E27322">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E035ECD"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201</w:t>
            </w:r>
          </w:p>
        </w:tc>
        <w:tc>
          <w:tcPr>
            <w:tcW w:w="1840" w:type="dxa"/>
            <w:tcBorders>
              <w:top w:val="nil"/>
              <w:left w:val="nil"/>
              <w:bottom w:val="single" w:sz="4" w:space="0" w:color="auto"/>
              <w:right w:val="single" w:sz="4" w:space="0" w:color="auto"/>
            </w:tcBorders>
            <w:shd w:val="clear" w:color="000000" w:fill="FFFFFF"/>
            <w:vAlign w:val="center"/>
            <w:hideMark/>
          </w:tcPr>
          <w:p w14:paraId="32589492"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LAGUNA DE PEYRO</w:t>
            </w:r>
          </w:p>
        </w:tc>
        <w:tc>
          <w:tcPr>
            <w:tcW w:w="1200" w:type="dxa"/>
            <w:tcBorders>
              <w:top w:val="nil"/>
              <w:left w:val="nil"/>
              <w:bottom w:val="single" w:sz="4" w:space="0" w:color="auto"/>
              <w:right w:val="single" w:sz="4" w:space="0" w:color="auto"/>
            </w:tcBorders>
            <w:shd w:val="clear" w:color="000000" w:fill="FFFFFF"/>
            <w:vAlign w:val="center"/>
            <w:hideMark/>
          </w:tcPr>
          <w:p w14:paraId="0B48846D"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780D05D6" w14:textId="77777777" w:rsidR="00E27322" w:rsidRPr="00E27322" w:rsidRDefault="00E27322" w:rsidP="00E27322">
            <w:pPr>
              <w:spacing w:after="0" w:line="240" w:lineRule="auto"/>
              <w:rPr>
                <w:rFonts w:ascii="Calibri" w:eastAsia="Times New Roman" w:hAnsi="Calibri" w:cs="Calibri"/>
                <w:color w:val="000000"/>
                <w:lang w:val="es-MX" w:eastAsia="es-MX"/>
              </w:rPr>
            </w:pPr>
            <w:r w:rsidRPr="00E2732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6A5E472"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1422</w:t>
            </w:r>
          </w:p>
        </w:tc>
        <w:tc>
          <w:tcPr>
            <w:tcW w:w="1840" w:type="dxa"/>
            <w:tcBorders>
              <w:top w:val="nil"/>
              <w:left w:val="nil"/>
              <w:bottom w:val="single" w:sz="4" w:space="0" w:color="auto"/>
              <w:right w:val="single" w:sz="4" w:space="0" w:color="auto"/>
            </w:tcBorders>
            <w:shd w:val="clear" w:color="000000" w:fill="FFFFFF"/>
            <w:vAlign w:val="center"/>
            <w:hideMark/>
          </w:tcPr>
          <w:p w14:paraId="4539AD13"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LAGUA FRÍA</w:t>
            </w:r>
          </w:p>
        </w:tc>
        <w:tc>
          <w:tcPr>
            <w:tcW w:w="1200" w:type="dxa"/>
            <w:tcBorders>
              <w:top w:val="nil"/>
              <w:left w:val="nil"/>
              <w:bottom w:val="single" w:sz="4" w:space="0" w:color="auto"/>
              <w:right w:val="single" w:sz="4" w:space="0" w:color="auto"/>
            </w:tcBorders>
            <w:shd w:val="clear" w:color="000000" w:fill="FFFFFF"/>
            <w:vAlign w:val="center"/>
            <w:hideMark/>
          </w:tcPr>
          <w:p w14:paraId="50B18C91"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3411</w:t>
            </w:r>
          </w:p>
        </w:tc>
      </w:tr>
      <w:tr w:rsidR="00E27322" w:rsidRPr="00E27322" w14:paraId="704A6C95" w14:textId="77777777" w:rsidTr="00E27322">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B2F17D9"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464</w:t>
            </w:r>
          </w:p>
        </w:tc>
        <w:tc>
          <w:tcPr>
            <w:tcW w:w="1840" w:type="dxa"/>
            <w:tcBorders>
              <w:top w:val="nil"/>
              <w:left w:val="nil"/>
              <w:bottom w:val="single" w:sz="4" w:space="0" w:color="auto"/>
              <w:right w:val="single" w:sz="4" w:space="0" w:color="auto"/>
            </w:tcBorders>
            <w:shd w:val="clear" w:color="000000" w:fill="FFFFFF"/>
            <w:vAlign w:val="center"/>
            <w:hideMark/>
          </w:tcPr>
          <w:p w14:paraId="58B2D88A"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LOMA</w:t>
            </w:r>
          </w:p>
        </w:tc>
        <w:tc>
          <w:tcPr>
            <w:tcW w:w="1200" w:type="dxa"/>
            <w:tcBorders>
              <w:top w:val="nil"/>
              <w:left w:val="nil"/>
              <w:bottom w:val="single" w:sz="4" w:space="0" w:color="auto"/>
              <w:right w:val="single" w:sz="4" w:space="0" w:color="auto"/>
            </w:tcBorders>
            <w:shd w:val="clear" w:color="000000" w:fill="FFFFFF"/>
            <w:vAlign w:val="center"/>
            <w:hideMark/>
          </w:tcPr>
          <w:p w14:paraId="602A17F2"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49E59BBF" w14:textId="77777777" w:rsidR="00E27322" w:rsidRPr="00E27322" w:rsidRDefault="00E27322" w:rsidP="00E27322">
            <w:pPr>
              <w:spacing w:after="0" w:line="240" w:lineRule="auto"/>
              <w:rPr>
                <w:rFonts w:ascii="Calibri" w:eastAsia="Times New Roman" w:hAnsi="Calibri" w:cs="Calibri"/>
                <w:color w:val="000000"/>
                <w:lang w:val="es-MX" w:eastAsia="es-MX"/>
              </w:rPr>
            </w:pPr>
            <w:r w:rsidRPr="00E2732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894B965"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1480</w:t>
            </w:r>
          </w:p>
        </w:tc>
        <w:tc>
          <w:tcPr>
            <w:tcW w:w="1840" w:type="dxa"/>
            <w:tcBorders>
              <w:top w:val="nil"/>
              <w:left w:val="nil"/>
              <w:bottom w:val="single" w:sz="4" w:space="0" w:color="auto"/>
              <w:right w:val="single" w:sz="4" w:space="0" w:color="auto"/>
            </w:tcBorders>
            <w:shd w:val="clear" w:color="000000" w:fill="FFFFFF"/>
            <w:vAlign w:val="center"/>
            <w:hideMark/>
          </w:tcPr>
          <w:p w14:paraId="4C990459"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LAS ALAZANAS</w:t>
            </w:r>
          </w:p>
        </w:tc>
        <w:tc>
          <w:tcPr>
            <w:tcW w:w="1200" w:type="dxa"/>
            <w:tcBorders>
              <w:top w:val="nil"/>
              <w:left w:val="nil"/>
              <w:bottom w:val="single" w:sz="4" w:space="0" w:color="auto"/>
              <w:right w:val="single" w:sz="4" w:space="0" w:color="auto"/>
            </w:tcBorders>
            <w:shd w:val="clear" w:color="000000" w:fill="FFFFFF"/>
            <w:vAlign w:val="center"/>
            <w:hideMark/>
          </w:tcPr>
          <w:p w14:paraId="2548AE10"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9.3</w:t>
            </w:r>
          </w:p>
        </w:tc>
      </w:tr>
      <w:tr w:rsidR="00E27322" w:rsidRPr="00E27322" w14:paraId="3FC50FFA" w14:textId="77777777" w:rsidTr="00E27322">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23488FC"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lastRenderedPageBreak/>
              <w:t>739</w:t>
            </w:r>
          </w:p>
        </w:tc>
        <w:tc>
          <w:tcPr>
            <w:tcW w:w="1840" w:type="dxa"/>
            <w:tcBorders>
              <w:top w:val="nil"/>
              <w:left w:val="nil"/>
              <w:bottom w:val="single" w:sz="4" w:space="0" w:color="auto"/>
              <w:right w:val="single" w:sz="4" w:space="0" w:color="auto"/>
            </w:tcBorders>
            <w:shd w:val="clear" w:color="000000" w:fill="FFFFFF"/>
            <w:vAlign w:val="center"/>
            <w:hideMark/>
          </w:tcPr>
          <w:p w14:paraId="64782B4C"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LOMA DEL CINCO DE MAYO</w:t>
            </w:r>
          </w:p>
        </w:tc>
        <w:tc>
          <w:tcPr>
            <w:tcW w:w="1200" w:type="dxa"/>
            <w:tcBorders>
              <w:top w:val="nil"/>
              <w:left w:val="nil"/>
              <w:bottom w:val="single" w:sz="4" w:space="0" w:color="auto"/>
              <w:right w:val="single" w:sz="4" w:space="0" w:color="auto"/>
            </w:tcBorders>
            <w:shd w:val="clear" w:color="000000" w:fill="FFFFFF"/>
            <w:vAlign w:val="center"/>
            <w:hideMark/>
          </w:tcPr>
          <w:p w14:paraId="7121F745"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6.3</w:t>
            </w:r>
          </w:p>
        </w:tc>
        <w:tc>
          <w:tcPr>
            <w:tcW w:w="400" w:type="dxa"/>
            <w:tcBorders>
              <w:top w:val="nil"/>
              <w:left w:val="nil"/>
              <w:bottom w:val="nil"/>
              <w:right w:val="nil"/>
            </w:tcBorders>
            <w:shd w:val="clear" w:color="000000" w:fill="FFFFFF"/>
            <w:noWrap/>
            <w:vAlign w:val="bottom"/>
            <w:hideMark/>
          </w:tcPr>
          <w:p w14:paraId="3F180B27" w14:textId="77777777" w:rsidR="00E27322" w:rsidRPr="00E27322" w:rsidRDefault="00E27322" w:rsidP="00E27322">
            <w:pPr>
              <w:spacing w:after="0" w:line="240" w:lineRule="auto"/>
              <w:rPr>
                <w:rFonts w:ascii="Calibri" w:eastAsia="Times New Roman" w:hAnsi="Calibri" w:cs="Calibri"/>
                <w:color w:val="000000"/>
                <w:lang w:val="es-MX" w:eastAsia="es-MX"/>
              </w:rPr>
            </w:pPr>
            <w:r w:rsidRPr="00E2732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8709F07"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1056</w:t>
            </w:r>
          </w:p>
        </w:tc>
        <w:tc>
          <w:tcPr>
            <w:tcW w:w="1840" w:type="dxa"/>
            <w:tcBorders>
              <w:top w:val="nil"/>
              <w:left w:val="nil"/>
              <w:bottom w:val="single" w:sz="4" w:space="0" w:color="auto"/>
              <w:right w:val="single" w:sz="4" w:space="0" w:color="auto"/>
            </w:tcBorders>
            <w:shd w:val="clear" w:color="000000" w:fill="FFFFFF"/>
            <w:vAlign w:val="center"/>
            <w:hideMark/>
          </w:tcPr>
          <w:p w14:paraId="33918A70"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LAS ANGUSTIAS</w:t>
            </w:r>
          </w:p>
        </w:tc>
        <w:tc>
          <w:tcPr>
            <w:tcW w:w="1200" w:type="dxa"/>
            <w:tcBorders>
              <w:top w:val="nil"/>
              <w:left w:val="nil"/>
              <w:bottom w:val="single" w:sz="4" w:space="0" w:color="auto"/>
              <w:right w:val="single" w:sz="4" w:space="0" w:color="auto"/>
            </w:tcBorders>
            <w:shd w:val="clear" w:color="000000" w:fill="FFFFFF"/>
            <w:vAlign w:val="center"/>
            <w:hideMark/>
          </w:tcPr>
          <w:p w14:paraId="7178BBAF"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3311</w:t>
            </w:r>
          </w:p>
        </w:tc>
      </w:tr>
      <w:tr w:rsidR="00E27322" w:rsidRPr="00E27322" w14:paraId="2983327F" w14:textId="77777777" w:rsidTr="00E27322">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602B6C7"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203</w:t>
            </w:r>
          </w:p>
        </w:tc>
        <w:tc>
          <w:tcPr>
            <w:tcW w:w="1840" w:type="dxa"/>
            <w:tcBorders>
              <w:top w:val="nil"/>
              <w:left w:val="nil"/>
              <w:bottom w:val="single" w:sz="4" w:space="0" w:color="auto"/>
              <w:right w:val="single" w:sz="4" w:space="0" w:color="auto"/>
            </w:tcBorders>
            <w:shd w:val="clear" w:color="000000" w:fill="FFFFFF"/>
            <w:vAlign w:val="center"/>
            <w:hideMark/>
          </w:tcPr>
          <w:p w14:paraId="312A9250"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LUZ</w:t>
            </w:r>
          </w:p>
        </w:tc>
        <w:tc>
          <w:tcPr>
            <w:tcW w:w="1200" w:type="dxa"/>
            <w:tcBorders>
              <w:top w:val="nil"/>
              <w:left w:val="nil"/>
              <w:bottom w:val="single" w:sz="4" w:space="0" w:color="auto"/>
              <w:right w:val="single" w:sz="4" w:space="0" w:color="auto"/>
            </w:tcBorders>
            <w:shd w:val="clear" w:color="000000" w:fill="FFFFFF"/>
            <w:vAlign w:val="center"/>
            <w:hideMark/>
          </w:tcPr>
          <w:p w14:paraId="493BCC5F"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161C3307" w14:textId="77777777" w:rsidR="00E27322" w:rsidRPr="00E27322" w:rsidRDefault="00E27322" w:rsidP="00E27322">
            <w:pPr>
              <w:spacing w:after="0" w:line="240" w:lineRule="auto"/>
              <w:rPr>
                <w:rFonts w:ascii="Calibri" w:eastAsia="Times New Roman" w:hAnsi="Calibri" w:cs="Calibri"/>
                <w:color w:val="000000"/>
                <w:lang w:val="es-MX" w:eastAsia="es-MX"/>
              </w:rPr>
            </w:pPr>
            <w:r w:rsidRPr="00E2732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2DE5734"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524</w:t>
            </w:r>
          </w:p>
        </w:tc>
        <w:tc>
          <w:tcPr>
            <w:tcW w:w="1840" w:type="dxa"/>
            <w:tcBorders>
              <w:top w:val="nil"/>
              <w:left w:val="nil"/>
              <w:bottom w:val="single" w:sz="4" w:space="0" w:color="auto"/>
              <w:right w:val="single" w:sz="4" w:space="0" w:color="auto"/>
            </w:tcBorders>
            <w:shd w:val="clear" w:color="000000" w:fill="FFFFFF"/>
            <w:vAlign w:val="center"/>
            <w:hideMark/>
          </w:tcPr>
          <w:p w14:paraId="36C4408E"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LAS ANIMAS</w:t>
            </w:r>
          </w:p>
        </w:tc>
        <w:tc>
          <w:tcPr>
            <w:tcW w:w="1200" w:type="dxa"/>
            <w:tcBorders>
              <w:top w:val="nil"/>
              <w:left w:val="nil"/>
              <w:bottom w:val="single" w:sz="4" w:space="0" w:color="auto"/>
              <w:right w:val="single" w:sz="4" w:space="0" w:color="auto"/>
            </w:tcBorders>
            <w:shd w:val="clear" w:color="000000" w:fill="FFFFFF"/>
            <w:vAlign w:val="center"/>
            <w:hideMark/>
          </w:tcPr>
          <w:p w14:paraId="21ED592F"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3621</w:t>
            </w:r>
          </w:p>
        </w:tc>
      </w:tr>
      <w:tr w:rsidR="00E27322" w:rsidRPr="00E27322" w14:paraId="558079D8" w14:textId="77777777" w:rsidTr="00E27322">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935047C"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680</w:t>
            </w:r>
          </w:p>
        </w:tc>
        <w:tc>
          <w:tcPr>
            <w:tcW w:w="1840" w:type="dxa"/>
            <w:tcBorders>
              <w:top w:val="nil"/>
              <w:left w:val="nil"/>
              <w:bottom w:val="single" w:sz="4" w:space="0" w:color="auto"/>
              <w:right w:val="single" w:sz="4" w:space="0" w:color="auto"/>
            </w:tcBorders>
            <w:shd w:val="clear" w:color="000000" w:fill="FFFFFF"/>
            <w:vAlign w:val="center"/>
            <w:hideMark/>
          </w:tcPr>
          <w:p w14:paraId="71F9D46C"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MAGDALENA</w:t>
            </w:r>
          </w:p>
        </w:tc>
        <w:tc>
          <w:tcPr>
            <w:tcW w:w="1200" w:type="dxa"/>
            <w:tcBorders>
              <w:top w:val="nil"/>
              <w:left w:val="nil"/>
              <w:bottom w:val="single" w:sz="4" w:space="0" w:color="auto"/>
              <w:right w:val="single" w:sz="4" w:space="0" w:color="auto"/>
            </w:tcBorders>
            <w:shd w:val="clear" w:color="000000" w:fill="FFFFFF"/>
            <w:vAlign w:val="center"/>
            <w:hideMark/>
          </w:tcPr>
          <w:p w14:paraId="18572919"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62D07348" w14:textId="77777777" w:rsidR="00E27322" w:rsidRPr="00E27322" w:rsidRDefault="00E27322" w:rsidP="00E27322">
            <w:pPr>
              <w:spacing w:after="0" w:line="240" w:lineRule="auto"/>
              <w:rPr>
                <w:rFonts w:ascii="Calibri" w:eastAsia="Times New Roman" w:hAnsi="Calibri" w:cs="Calibri"/>
                <w:color w:val="000000"/>
                <w:lang w:val="es-MX" w:eastAsia="es-MX"/>
              </w:rPr>
            </w:pPr>
            <w:r w:rsidRPr="00E2732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1E36AC5"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1461</w:t>
            </w:r>
          </w:p>
        </w:tc>
        <w:tc>
          <w:tcPr>
            <w:tcW w:w="1840" w:type="dxa"/>
            <w:tcBorders>
              <w:top w:val="nil"/>
              <w:left w:val="nil"/>
              <w:bottom w:val="single" w:sz="4" w:space="0" w:color="auto"/>
              <w:right w:val="single" w:sz="4" w:space="0" w:color="auto"/>
            </w:tcBorders>
            <w:shd w:val="clear" w:color="000000" w:fill="FFFFFF"/>
            <w:vAlign w:val="center"/>
            <w:hideMark/>
          </w:tcPr>
          <w:p w14:paraId="3C83EAB2"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LAS ANTENAS</w:t>
            </w:r>
          </w:p>
        </w:tc>
        <w:tc>
          <w:tcPr>
            <w:tcW w:w="1200" w:type="dxa"/>
            <w:tcBorders>
              <w:top w:val="nil"/>
              <w:left w:val="nil"/>
              <w:bottom w:val="single" w:sz="4" w:space="0" w:color="auto"/>
              <w:right w:val="single" w:sz="4" w:space="0" w:color="auto"/>
            </w:tcBorders>
            <w:shd w:val="clear" w:color="000000" w:fill="FFFFFF"/>
            <w:vAlign w:val="center"/>
            <w:hideMark/>
          </w:tcPr>
          <w:p w14:paraId="2BCF947E"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3711</w:t>
            </w:r>
          </w:p>
        </w:tc>
      </w:tr>
      <w:tr w:rsidR="00E27322" w:rsidRPr="00E27322" w14:paraId="3618874D" w14:textId="77777777" w:rsidTr="00E27322">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CCF25AA"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928</w:t>
            </w:r>
          </w:p>
        </w:tc>
        <w:tc>
          <w:tcPr>
            <w:tcW w:w="1840" w:type="dxa"/>
            <w:tcBorders>
              <w:top w:val="nil"/>
              <w:left w:val="nil"/>
              <w:bottom w:val="single" w:sz="4" w:space="0" w:color="auto"/>
              <w:right w:val="single" w:sz="4" w:space="0" w:color="auto"/>
            </w:tcBorders>
            <w:shd w:val="clear" w:color="000000" w:fill="FFFFFF"/>
            <w:vAlign w:val="center"/>
            <w:hideMark/>
          </w:tcPr>
          <w:p w14:paraId="71E4CE8F"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MAROMA</w:t>
            </w:r>
          </w:p>
        </w:tc>
        <w:tc>
          <w:tcPr>
            <w:tcW w:w="1200" w:type="dxa"/>
            <w:tcBorders>
              <w:top w:val="nil"/>
              <w:left w:val="nil"/>
              <w:bottom w:val="single" w:sz="4" w:space="0" w:color="auto"/>
              <w:right w:val="single" w:sz="4" w:space="0" w:color="auto"/>
            </w:tcBorders>
            <w:shd w:val="clear" w:color="000000" w:fill="FFFFFF"/>
            <w:vAlign w:val="center"/>
            <w:hideMark/>
          </w:tcPr>
          <w:p w14:paraId="71D5420D"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1D53E18A" w14:textId="77777777" w:rsidR="00E27322" w:rsidRPr="00E27322" w:rsidRDefault="00E27322" w:rsidP="00E27322">
            <w:pPr>
              <w:spacing w:after="0" w:line="240" w:lineRule="auto"/>
              <w:rPr>
                <w:rFonts w:ascii="Calibri" w:eastAsia="Times New Roman" w:hAnsi="Calibri" w:cs="Calibri"/>
                <w:color w:val="000000"/>
                <w:lang w:val="es-MX" w:eastAsia="es-MX"/>
              </w:rPr>
            </w:pPr>
            <w:r w:rsidRPr="00E2732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6002581"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532</w:t>
            </w:r>
          </w:p>
        </w:tc>
        <w:tc>
          <w:tcPr>
            <w:tcW w:w="1840" w:type="dxa"/>
            <w:tcBorders>
              <w:top w:val="nil"/>
              <w:left w:val="nil"/>
              <w:bottom w:val="single" w:sz="4" w:space="0" w:color="auto"/>
              <w:right w:val="single" w:sz="4" w:space="0" w:color="auto"/>
            </w:tcBorders>
            <w:shd w:val="clear" w:color="000000" w:fill="FFFFFF"/>
            <w:vAlign w:val="center"/>
            <w:hideMark/>
          </w:tcPr>
          <w:p w14:paraId="3EAB8C72"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LAS BAYAS</w:t>
            </w:r>
          </w:p>
        </w:tc>
        <w:tc>
          <w:tcPr>
            <w:tcW w:w="1200" w:type="dxa"/>
            <w:tcBorders>
              <w:top w:val="nil"/>
              <w:left w:val="nil"/>
              <w:bottom w:val="single" w:sz="4" w:space="0" w:color="auto"/>
              <w:right w:val="single" w:sz="4" w:space="0" w:color="auto"/>
            </w:tcBorders>
            <w:shd w:val="clear" w:color="000000" w:fill="FFFFFF"/>
            <w:vAlign w:val="center"/>
            <w:hideMark/>
          </w:tcPr>
          <w:p w14:paraId="5637CF4C"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3711</w:t>
            </w:r>
          </w:p>
        </w:tc>
      </w:tr>
      <w:tr w:rsidR="00E27322" w:rsidRPr="00E27322" w14:paraId="1DF34D17" w14:textId="77777777" w:rsidTr="00E27322">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60B7601"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868</w:t>
            </w:r>
          </w:p>
        </w:tc>
        <w:tc>
          <w:tcPr>
            <w:tcW w:w="1840" w:type="dxa"/>
            <w:tcBorders>
              <w:top w:val="nil"/>
              <w:left w:val="nil"/>
              <w:bottom w:val="single" w:sz="4" w:space="0" w:color="auto"/>
              <w:right w:val="single" w:sz="4" w:space="0" w:color="auto"/>
            </w:tcBorders>
            <w:shd w:val="clear" w:color="000000" w:fill="FFFFFF"/>
            <w:vAlign w:val="center"/>
            <w:hideMark/>
          </w:tcPr>
          <w:p w14:paraId="60BAE6D1"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MINERVILLA</w:t>
            </w:r>
          </w:p>
        </w:tc>
        <w:tc>
          <w:tcPr>
            <w:tcW w:w="1200" w:type="dxa"/>
            <w:tcBorders>
              <w:top w:val="nil"/>
              <w:left w:val="nil"/>
              <w:bottom w:val="single" w:sz="4" w:space="0" w:color="auto"/>
              <w:right w:val="single" w:sz="4" w:space="0" w:color="auto"/>
            </w:tcBorders>
            <w:shd w:val="clear" w:color="000000" w:fill="FFFFFF"/>
            <w:vAlign w:val="center"/>
            <w:hideMark/>
          </w:tcPr>
          <w:p w14:paraId="7D35D3B0"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1506F922" w14:textId="77777777" w:rsidR="00E27322" w:rsidRPr="00E27322" w:rsidRDefault="00E27322" w:rsidP="00E27322">
            <w:pPr>
              <w:spacing w:after="0" w:line="240" w:lineRule="auto"/>
              <w:rPr>
                <w:rFonts w:ascii="Calibri" w:eastAsia="Times New Roman" w:hAnsi="Calibri" w:cs="Calibri"/>
                <w:color w:val="000000"/>
                <w:lang w:val="es-MX" w:eastAsia="es-MX"/>
              </w:rPr>
            </w:pPr>
            <w:r w:rsidRPr="00E2732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79039EF"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1153</w:t>
            </w:r>
          </w:p>
        </w:tc>
        <w:tc>
          <w:tcPr>
            <w:tcW w:w="1840" w:type="dxa"/>
            <w:tcBorders>
              <w:top w:val="nil"/>
              <w:left w:val="nil"/>
              <w:bottom w:val="single" w:sz="4" w:space="0" w:color="auto"/>
              <w:right w:val="single" w:sz="4" w:space="0" w:color="auto"/>
            </w:tcBorders>
            <w:shd w:val="clear" w:color="000000" w:fill="FFFFFF"/>
            <w:vAlign w:val="center"/>
            <w:hideMark/>
          </w:tcPr>
          <w:p w14:paraId="030B6297"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LAS BRISAS</w:t>
            </w:r>
          </w:p>
        </w:tc>
        <w:tc>
          <w:tcPr>
            <w:tcW w:w="1200" w:type="dxa"/>
            <w:tcBorders>
              <w:top w:val="nil"/>
              <w:left w:val="nil"/>
              <w:bottom w:val="single" w:sz="4" w:space="0" w:color="auto"/>
              <w:right w:val="single" w:sz="4" w:space="0" w:color="auto"/>
            </w:tcBorders>
            <w:shd w:val="clear" w:color="000000" w:fill="FFFFFF"/>
            <w:vAlign w:val="center"/>
            <w:hideMark/>
          </w:tcPr>
          <w:p w14:paraId="66D1E962"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12.1</w:t>
            </w:r>
          </w:p>
        </w:tc>
      </w:tr>
      <w:tr w:rsidR="00E27322" w:rsidRPr="00E27322" w14:paraId="3AF72466" w14:textId="77777777" w:rsidTr="00E27322">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9E138D5"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896</w:t>
            </w:r>
          </w:p>
        </w:tc>
        <w:tc>
          <w:tcPr>
            <w:tcW w:w="1840" w:type="dxa"/>
            <w:tcBorders>
              <w:top w:val="nil"/>
              <w:left w:val="nil"/>
              <w:bottom w:val="single" w:sz="4" w:space="0" w:color="auto"/>
              <w:right w:val="single" w:sz="4" w:space="0" w:color="auto"/>
            </w:tcBorders>
            <w:shd w:val="clear" w:color="000000" w:fill="FFFFFF"/>
            <w:vAlign w:val="center"/>
            <w:hideMark/>
          </w:tcPr>
          <w:p w14:paraId="704E162C"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MONEDA</w:t>
            </w:r>
          </w:p>
        </w:tc>
        <w:tc>
          <w:tcPr>
            <w:tcW w:w="1200" w:type="dxa"/>
            <w:tcBorders>
              <w:top w:val="nil"/>
              <w:left w:val="nil"/>
              <w:bottom w:val="single" w:sz="4" w:space="0" w:color="auto"/>
              <w:right w:val="single" w:sz="4" w:space="0" w:color="auto"/>
            </w:tcBorders>
            <w:shd w:val="clear" w:color="000000" w:fill="FFFFFF"/>
            <w:vAlign w:val="center"/>
            <w:hideMark/>
          </w:tcPr>
          <w:p w14:paraId="7EB58B2B"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15A8F420" w14:textId="77777777" w:rsidR="00E27322" w:rsidRPr="00E27322" w:rsidRDefault="00E27322" w:rsidP="00E27322">
            <w:pPr>
              <w:spacing w:after="0" w:line="240" w:lineRule="auto"/>
              <w:rPr>
                <w:rFonts w:ascii="Calibri" w:eastAsia="Times New Roman" w:hAnsi="Calibri" w:cs="Calibri"/>
                <w:color w:val="000000"/>
                <w:lang w:val="es-MX" w:eastAsia="es-MX"/>
              </w:rPr>
            </w:pPr>
            <w:r w:rsidRPr="00E2732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DAA1AB6"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1076</w:t>
            </w:r>
          </w:p>
        </w:tc>
        <w:tc>
          <w:tcPr>
            <w:tcW w:w="1840" w:type="dxa"/>
            <w:tcBorders>
              <w:top w:val="nil"/>
              <w:left w:val="nil"/>
              <w:bottom w:val="single" w:sz="4" w:space="0" w:color="auto"/>
              <w:right w:val="single" w:sz="4" w:space="0" w:color="auto"/>
            </w:tcBorders>
            <w:shd w:val="clear" w:color="000000" w:fill="FFFFFF"/>
            <w:vAlign w:val="center"/>
            <w:hideMark/>
          </w:tcPr>
          <w:p w14:paraId="51CF7C9A"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LAS CABAÑAS</w:t>
            </w:r>
          </w:p>
        </w:tc>
        <w:tc>
          <w:tcPr>
            <w:tcW w:w="1200" w:type="dxa"/>
            <w:tcBorders>
              <w:top w:val="nil"/>
              <w:left w:val="nil"/>
              <w:bottom w:val="single" w:sz="4" w:space="0" w:color="auto"/>
              <w:right w:val="single" w:sz="4" w:space="0" w:color="auto"/>
            </w:tcBorders>
            <w:shd w:val="clear" w:color="000000" w:fill="FFFFFF"/>
            <w:vAlign w:val="center"/>
            <w:hideMark/>
          </w:tcPr>
          <w:p w14:paraId="1FEBFA89"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9.3</w:t>
            </w:r>
          </w:p>
        </w:tc>
      </w:tr>
      <w:tr w:rsidR="00E27322" w:rsidRPr="00E27322" w14:paraId="1A9FA094" w14:textId="77777777" w:rsidTr="00E27322">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63C3399"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592</w:t>
            </w:r>
          </w:p>
        </w:tc>
        <w:tc>
          <w:tcPr>
            <w:tcW w:w="1840" w:type="dxa"/>
            <w:tcBorders>
              <w:top w:val="nil"/>
              <w:left w:val="nil"/>
              <w:bottom w:val="single" w:sz="4" w:space="0" w:color="auto"/>
              <w:right w:val="single" w:sz="4" w:space="0" w:color="auto"/>
            </w:tcBorders>
            <w:shd w:val="clear" w:color="000000" w:fill="FFFFFF"/>
            <w:vAlign w:val="center"/>
            <w:hideMark/>
          </w:tcPr>
          <w:p w14:paraId="3E94468E"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MORENA</w:t>
            </w:r>
          </w:p>
        </w:tc>
        <w:tc>
          <w:tcPr>
            <w:tcW w:w="1200" w:type="dxa"/>
            <w:tcBorders>
              <w:top w:val="nil"/>
              <w:left w:val="nil"/>
              <w:bottom w:val="single" w:sz="4" w:space="0" w:color="auto"/>
              <w:right w:val="single" w:sz="4" w:space="0" w:color="auto"/>
            </w:tcBorders>
            <w:shd w:val="clear" w:color="000000" w:fill="FFFFFF"/>
            <w:vAlign w:val="center"/>
            <w:hideMark/>
          </w:tcPr>
          <w:p w14:paraId="5963847C"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59DE6D26" w14:textId="77777777" w:rsidR="00E27322" w:rsidRPr="00E27322" w:rsidRDefault="00E27322" w:rsidP="00E27322">
            <w:pPr>
              <w:spacing w:after="0" w:line="240" w:lineRule="auto"/>
              <w:rPr>
                <w:rFonts w:ascii="Calibri" w:eastAsia="Times New Roman" w:hAnsi="Calibri" w:cs="Calibri"/>
                <w:color w:val="000000"/>
                <w:lang w:val="es-MX" w:eastAsia="es-MX"/>
              </w:rPr>
            </w:pPr>
            <w:r w:rsidRPr="00E2732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50E3E6B"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490</w:t>
            </w:r>
          </w:p>
        </w:tc>
        <w:tc>
          <w:tcPr>
            <w:tcW w:w="1840" w:type="dxa"/>
            <w:tcBorders>
              <w:top w:val="nil"/>
              <w:left w:val="nil"/>
              <w:bottom w:val="single" w:sz="4" w:space="0" w:color="auto"/>
              <w:right w:val="single" w:sz="4" w:space="0" w:color="auto"/>
            </w:tcBorders>
            <w:shd w:val="clear" w:color="000000" w:fill="FFFFFF"/>
            <w:vAlign w:val="center"/>
            <w:hideMark/>
          </w:tcPr>
          <w:p w14:paraId="4E7D7320"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LAS COLONIAS</w:t>
            </w:r>
          </w:p>
        </w:tc>
        <w:tc>
          <w:tcPr>
            <w:tcW w:w="1200" w:type="dxa"/>
            <w:tcBorders>
              <w:top w:val="nil"/>
              <w:left w:val="nil"/>
              <w:bottom w:val="single" w:sz="4" w:space="0" w:color="auto"/>
              <w:right w:val="single" w:sz="4" w:space="0" w:color="auto"/>
            </w:tcBorders>
            <w:shd w:val="clear" w:color="000000" w:fill="FFFFFF"/>
            <w:vAlign w:val="center"/>
            <w:hideMark/>
          </w:tcPr>
          <w:p w14:paraId="3DB66DD0"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3711</w:t>
            </w:r>
          </w:p>
        </w:tc>
      </w:tr>
      <w:tr w:rsidR="00E27322" w:rsidRPr="00E27322" w14:paraId="267C430B" w14:textId="77777777" w:rsidTr="00E27322">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8E00356"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354</w:t>
            </w:r>
          </w:p>
        </w:tc>
        <w:tc>
          <w:tcPr>
            <w:tcW w:w="1840" w:type="dxa"/>
            <w:tcBorders>
              <w:top w:val="nil"/>
              <w:left w:val="nil"/>
              <w:bottom w:val="single" w:sz="4" w:space="0" w:color="auto"/>
              <w:right w:val="single" w:sz="4" w:space="0" w:color="auto"/>
            </w:tcBorders>
            <w:shd w:val="clear" w:color="000000" w:fill="FFFFFF"/>
            <w:vAlign w:val="center"/>
            <w:hideMark/>
          </w:tcPr>
          <w:p w14:paraId="44ECF593"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MORENA (LOS VALLES)</w:t>
            </w:r>
          </w:p>
        </w:tc>
        <w:tc>
          <w:tcPr>
            <w:tcW w:w="1200" w:type="dxa"/>
            <w:tcBorders>
              <w:top w:val="nil"/>
              <w:left w:val="nil"/>
              <w:bottom w:val="single" w:sz="4" w:space="0" w:color="auto"/>
              <w:right w:val="single" w:sz="4" w:space="0" w:color="auto"/>
            </w:tcBorders>
            <w:shd w:val="clear" w:color="000000" w:fill="FFFFFF"/>
            <w:vAlign w:val="center"/>
            <w:hideMark/>
          </w:tcPr>
          <w:p w14:paraId="5195E1A4"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7DFE373A" w14:textId="77777777" w:rsidR="00E27322" w:rsidRPr="00E27322" w:rsidRDefault="00E27322" w:rsidP="00E27322">
            <w:pPr>
              <w:spacing w:after="0" w:line="240" w:lineRule="auto"/>
              <w:rPr>
                <w:rFonts w:ascii="Calibri" w:eastAsia="Times New Roman" w:hAnsi="Calibri" w:cs="Calibri"/>
                <w:color w:val="000000"/>
                <w:lang w:val="es-MX" w:eastAsia="es-MX"/>
              </w:rPr>
            </w:pPr>
            <w:r w:rsidRPr="00E2732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C99A66E"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556</w:t>
            </w:r>
          </w:p>
        </w:tc>
        <w:tc>
          <w:tcPr>
            <w:tcW w:w="1840" w:type="dxa"/>
            <w:tcBorders>
              <w:top w:val="nil"/>
              <w:left w:val="nil"/>
              <w:bottom w:val="single" w:sz="4" w:space="0" w:color="auto"/>
              <w:right w:val="single" w:sz="4" w:space="0" w:color="auto"/>
            </w:tcBorders>
            <w:shd w:val="clear" w:color="000000" w:fill="FFFFFF"/>
            <w:vAlign w:val="center"/>
            <w:hideMark/>
          </w:tcPr>
          <w:p w14:paraId="4D929543"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LAS CUATAS</w:t>
            </w:r>
          </w:p>
        </w:tc>
        <w:tc>
          <w:tcPr>
            <w:tcW w:w="1200" w:type="dxa"/>
            <w:tcBorders>
              <w:top w:val="nil"/>
              <w:left w:val="nil"/>
              <w:bottom w:val="single" w:sz="4" w:space="0" w:color="auto"/>
              <w:right w:val="single" w:sz="4" w:space="0" w:color="auto"/>
            </w:tcBorders>
            <w:shd w:val="clear" w:color="000000" w:fill="FFFFFF"/>
            <w:vAlign w:val="center"/>
            <w:hideMark/>
          </w:tcPr>
          <w:p w14:paraId="0B751A3D"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3731</w:t>
            </w:r>
          </w:p>
        </w:tc>
      </w:tr>
      <w:tr w:rsidR="00E27322" w:rsidRPr="00E27322" w14:paraId="77129DB9" w14:textId="77777777" w:rsidTr="00E27322">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824CF45"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1180</w:t>
            </w:r>
          </w:p>
        </w:tc>
        <w:tc>
          <w:tcPr>
            <w:tcW w:w="1840" w:type="dxa"/>
            <w:tcBorders>
              <w:top w:val="nil"/>
              <w:left w:val="nil"/>
              <w:bottom w:val="single" w:sz="4" w:space="0" w:color="auto"/>
              <w:right w:val="single" w:sz="4" w:space="0" w:color="auto"/>
            </w:tcBorders>
            <w:shd w:val="clear" w:color="000000" w:fill="FFFFFF"/>
            <w:vAlign w:val="center"/>
            <w:hideMark/>
          </w:tcPr>
          <w:p w14:paraId="07304E7B"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NOGALERA</w:t>
            </w:r>
          </w:p>
        </w:tc>
        <w:tc>
          <w:tcPr>
            <w:tcW w:w="1200" w:type="dxa"/>
            <w:tcBorders>
              <w:top w:val="nil"/>
              <w:left w:val="nil"/>
              <w:bottom w:val="single" w:sz="4" w:space="0" w:color="auto"/>
              <w:right w:val="single" w:sz="4" w:space="0" w:color="auto"/>
            </w:tcBorders>
            <w:shd w:val="clear" w:color="000000" w:fill="FFFFFF"/>
            <w:vAlign w:val="center"/>
            <w:hideMark/>
          </w:tcPr>
          <w:p w14:paraId="633F71F0"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1402F94E" w14:textId="77777777" w:rsidR="00E27322" w:rsidRPr="00E27322" w:rsidRDefault="00E27322" w:rsidP="00E27322">
            <w:pPr>
              <w:spacing w:after="0" w:line="240" w:lineRule="auto"/>
              <w:rPr>
                <w:rFonts w:ascii="Calibri" w:eastAsia="Times New Roman" w:hAnsi="Calibri" w:cs="Calibri"/>
                <w:color w:val="000000"/>
                <w:lang w:val="es-MX" w:eastAsia="es-MX"/>
              </w:rPr>
            </w:pPr>
            <w:r w:rsidRPr="00E2732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122D524"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1598</w:t>
            </w:r>
          </w:p>
        </w:tc>
        <w:tc>
          <w:tcPr>
            <w:tcW w:w="1840" w:type="dxa"/>
            <w:tcBorders>
              <w:top w:val="nil"/>
              <w:left w:val="nil"/>
              <w:bottom w:val="single" w:sz="4" w:space="0" w:color="auto"/>
              <w:right w:val="single" w:sz="4" w:space="0" w:color="auto"/>
            </w:tcBorders>
            <w:shd w:val="clear" w:color="000000" w:fill="FFFFFF"/>
            <w:vAlign w:val="center"/>
            <w:hideMark/>
          </w:tcPr>
          <w:p w14:paraId="40579B92"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LAS CUEVAS</w:t>
            </w:r>
          </w:p>
        </w:tc>
        <w:tc>
          <w:tcPr>
            <w:tcW w:w="1200" w:type="dxa"/>
            <w:tcBorders>
              <w:top w:val="nil"/>
              <w:left w:val="nil"/>
              <w:bottom w:val="single" w:sz="4" w:space="0" w:color="auto"/>
              <w:right w:val="single" w:sz="4" w:space="0" w:color="auto"/>
            </w:tcBorders>
            <w:shd w:val="clear" w:color="000000" w:fill="FFFFFF"/>
            <w:vAlign w:val="center"/>
            <w:hideMark/>
          </w:tcPr>
          <w:p w14:paraId="7BF8138A"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3621</w:t>
            </w:r>
          </w:p>
        </w:tc>
      </w:tr>
      <w:tr w:rsidR="00E27322" w:rsidRPr="00E27322" w14:paraId="426A35F2" w14:textId="77777777" w:rsidTr="00E27322">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039C782"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1563</w:t>
            </w:r>
          </w:p>
        </w:tc>
        <w:tc>
          <w:tcPr>
            <w:tcW w:w="1840" w:type="dxa"/>
            <w:tcBorders>
              <w:top w:val="nil"/>
              <w:left w:val="nil"/>
              <w:bottom w:val="single" w:sz="4" w:space="0" w:color="auto"/>
              <w:right w:val="single" w:sz="4" w:space="0" w:color="auto"/>
            </w:tcBorders>
            <w:shd w:val="clear" w:color="000000" w:fill="FFFFFF"/>
            <w:vAlign w:val="center"/>
            <w:hideMark/>
          </w:tcPr>
          <w:p w14:paraId="63A77F18"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NOGALERA</w:t>
            </w:r>
          </w:p>
        </w:tc>
        <w:tc>
          <w:tcPr>
            <w:tcW w:w="1200" w:type="dxa"/>
            <w:tcBorders>
              <w:top w:val="nil"/>
              <w:left w:val="nil"/>
              <w:bottom w:val="single" w:sz="4" w:space="0" w:color="auto"/>
              <w:right w:val="single" w:sz="4" w:space="0" w:color="auto"/>
            </w:tcBorders>
            <w:shd w:val="clear" w:color="000000" w:fill="FFFFFF"/>
            <w:vAlign w:val="center"/>
            <w:hideMark/>
          </w:tcPr>
          <w:p w14:paraId="2BC3B6C1"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0E46C755" w14:textId="77777777" w:rsidR="00E27322" w:rsidRPr="00E27322" w:rsidRDefault="00E27322" w:rsidP="00E27322">
            <w:pPr>
              <w:spacing w:after="0" w:line="240" w:lineRule="auto"/>
              <w:rPr>
                <w:rFonts w:ascii="Calibri" w:eastAsia="Times New Roman" w:hAnsi="Calibri" w:cs="Calibri"/>
                <w:color w:val="000000"/>
                <w:lang w:val="es-MX" w:eastAsia="es-MX"/>
              </w:rPr>
            </w:pPr>
            <w:r w:rsidRPr="00E2732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C59CAB7"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380</w:t>
            </w:r>
          </w:p>
        </w:tc>
        <w:tc>
          <w:tcPr>
            <w:tcW w:w="1840" w:type="dxa"/>
            <w:tcBorders>
              <w:top w:val="nil"/>
              <w:left w:val="nil"/>
              <w:bottom w:val="single" w:sz="4" w:space="0" w:color="auto"/>
              <w:right w:val="single" w:sz="4" w:space="0" w:color="auto"/>
            </w:tcBorders>
            <w:shd w:val="clear" w:color="000000" w:fill="FFFFFF"/>
            <w:vAlign w:val="center"/>
            <w:hideMark/>
          </w:tcPr>
          <w:p w14:paraId="2BC2A938"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LAS CUMBRES</w:t>
            </w:r>
          </w:p>
        </w:tc>
        <w:tc>
          <w:tcPr>
            <w:tcW w:w="1200" w:type="dxa"/>
            <w:tcBorders>
              <w:top w:val="nil"/>
              <w:left w:val="nil"/>
              <w:bottom w:val="single" w:sz="4" w:space="0" w:color="auto"/>
              <w:right w:val="single" w:sz="4" w:space="0" w:color="auto"/>
            </w:tcBorders>
            <w:shd w:val="clear" w:color="000000" w:fill="FFFFFF"/>
            <w:vAlign w:val="center"/>
            <w:hideMark/>
          </w:tcPr>
          <w:p w14:paraId="65E2A1E8"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3711</w:t>
            </w:r>
          </w:p>
        </w:tc>
      </w:tr>
      <w:tr w:rsidR="00E27322" w:rsidRPr="00E27322" w14:paraId="495739DB" w14:textId="77777777" w:rsidTr="00E27322">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FA457A2"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397</w:t>
            </w:r>
          </w:p>
        </w:tc>
        <w:tc>
          <w:tcPr>
            <w:tcW w:w="1840" w:type="dxa"/>
            <w:tcBorders>
              <w:top w:val="nil"/>
              <w:left w:val="nil"/>
              <w:bottom w:val="single" w:sz="4" w:space="0" w:color="auto"/>
              <w:right w:val="single" w:sz="4" w:space="0" w:color="auto"/>
            </w:tcBorders>
            <w:shd w:val="clear" w:color="000000" w:fill="FFFFFF"/>
            <w:vAlign w:val="center"/>
            <w:hideMark/>
          </w:tcPr>
          <w:p w14:paraId="5EC2D012"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PALMITA</w:t>
            </w:r>
          </w:p>
        </w:tc>
        <w:tc>
          <w:tcPr>
            <w:tcW w:w="1200" w:type="dxa"/>
            <w:tcBorders>
              <w:top w:val="nil"/>
              <w:left w:val="nil"/>
              <w:bottom w:val="single" w:sz="4" w:space="0" w:color="auto"/>
              <w:right w:val="single" w:sz="4" w:space="0" w:color="auto"/>
            </w:tcBorders>
            <w:shd w:val="clear" w:color="000000" w:fill="FFFFFF"/>
            <w:vAlign w:val="center"/>
            <w:hideMark/>
          </w:tcPr>
          <w:p w14:paraId="72B523DE"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3731</w:t>
            </w:r>
          </w:p>
        </w:tc>
        <w:tc>
          <w:tcPr>
            <w:tcW w:w="400" w:type="dxa"/>
            <w:tcBorders>
              <w:top w:val="nil"/>
              <w:left w:val="nil"/>
              <w:bottom w:val="nil"/>
              <w:right w:val="nil"/>
            </w:tcBorders>
            <w:shd w:val="clear" w:color="000000" w:fill="FFFFFF"/>
            <w:noWrap/>
            <w:vAlign w:val="bottom"/>
            <w:hideMark/>
          </w:tcPr>
          <w:p w14:paraId="2A2DF9FB" w14:textId="77777777" w:rsidR="00E27322" w:rsidRPr="00E27322" w:rsidRDefault="00E27322" w:rsidP="00E27322">
            <w:pPr>
              <w:spacing w:after="0" w:line="240" w:lineRule="auto"/>
              <w:rPr>
                <w:rFonts w:ascii="Calibri" w:eastAsia="Times New Roman" w:hAnsi="Calibri" w:cs="Calibri"/>
                <w:color w:val="000000"/>
                <w:lang w:val="es-MX" w:eastAsia="es-MX"/>
              </w:rPr>
            </w:pPr>
            <w:r w:rsidRPr="00E2732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0DBCF40"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1318</w:t>
            </w:r>
          </w:p>
        </w:tc>
        <w:tc>
          <w:tcPr>
            <w:tcW w:w="1840" w:type="dxa"/>
            <w:tcBorders>
              <w:top w:val="nil"/>
              <w:left w:val="nil"/>
              <w:bottom w:val="single" w:sz="4" w:space="0" w:color="auto"/>
              <w:right w:val="single" w:sz="4" w:space="0" w:color="auto"/>
            </w:tcBorders>
            <w:shd w:val="clear" w:color="000000" w:fill="FFFFFF"/>
            <w:vAlign w:val="center"/>
            <w:hideMark/>
          </w:tcPr>
          <w:p w14:paraId="4BAAA583"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LAS CURRAS</w:t>
            </w:r>
          </w:p>
        </w:tc>
        <w:tc>
          <w:tcPr>
            <w:tcW w:w="1200" w:type="dxa"/>
            <w:tcBorders>
              <w:top w:val="nil"/>
              <w:left w:val="nil"/>
              <w:bottom w:val="single" w:sz="4" w:space="0" w:color="auto"/>
              <w:right w:val="single" w:sz="4" w:space="0" w:color="auto"/>
            </w:tcBorders>
            <w:shd w:val="clear" w:color="000000" w:fill="FFFFFF"/>
            <w:vAlign w:val="center"/>
            <w:hideMark/>
          </w:tcPr>
          <w:p w14:paraId="6C9C7591"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3411</w:t>
            </w:r>
          </w:p>
        </w:tc>
      </w:tr>
      <w:tr w:rsidR="00E27322" w:rsidRPr="00E27322" w14:paraId="15207248" w14:textId="77777777" w:rsidTr="00E27322">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2535BE7"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601</w:t>
            </w:r>
          </w:p>
        </w:tc>
        <w:tc>
          <w:tcPr>
            <w:tcW w:w="1840" w:type="dxa"/>
            <w:tcBorders>
              <w:top w:val="nil"/>
              <w:left w:val="nil"/>
              <w:bottom w:val="single" w:sz="4" w:space="0" w:color="auto"/>
              <w:right w:val="single" w:sz="4" w:space="0" w:color="auto"/>
            </w:tcBorders>
            <w:shd w:val="clear" w:color="000000" w:fill="FFFFFF"/>
            <w:vAlign w:val="center"/>
            <w:hideMark/>
          </w:tcPr>
          <w:p w14:paraId="42F9827C"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PALMITA</w:t>
            </w:r>
          </w:p>
        </w:tc>
        <w:tc>
          <w:tcPr>
            <w:tcW w:w="1200" w:type="dxa"/>
            <w:tcBorders>
              <w:top w:val="nil"/>
              <w:left w:val="nil"/>
              <w:bottom w:val="single" w:sz="4" w:space="0" w:color="auto"/>
              <w:right w:val="single" w:sz="4" w:space="0" w:color="auto"/>
            </w:tcBorders>
            <w:shd w:val="clear" w:color="000000" w:fill="FFFFFF"/>
            <w:vAlign w:val="center"/>
            <w:hideMark/>
          </w:tcPr>
          <w:p w14:paraId="790FB984"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6B4D016D" w14:textId="77777777" w:rsidR="00E27322" w:rsidRPr="00E27322" w:rsidRDefault="00E27322" w:rsidP="00E27322">
            <w:pPr>
              <w:spacing w:after="0" w:line="240" w:lineRule="auto"/>
              <w:rPr>
                <w:rFonts w:ascii="Calibri" w:eastAsia="Times New Roman" w:hAnsi="Calibri" w:cs="Calibri"/>
                <w:color w:val="000000"/>
                <w:lang w:val="es-MX" w:eastAsia="es-MX"/>
              </w:rPr>
            </w:pPr>
            <w:r w:rsidRPr="00E2732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43C91D6"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1512</w:t>
            </w:r>
          </w:p>
        </w:tc>
        <w:tc>
          <w:tcPr>
            <w:tcW w:w="1840" w:type="dxa"/>
            <w:tcBorders>
              <w:top w:val="nil"/>
              <w:left w:val="nil"/>
              <w:bottom w:val="single" w:sz="4" w:space="0" w:color="auto"/>
              <w:right w:val="single" w:sz="4" w:space="0" w:color="auto"/>
            </w:tcBorders>
            <w:shd w:val="clear" w:color="000000" w:fill="FFFFFF"/>
            <w:vAlign w:val="center"/>
            <w:hideMark/>
          </w:tcPr>
          <w:p w14:paraId="22B36D20"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LAS GÁRGOLAS</w:t>
            </w:r>
          </w:p>
        </w:tc>
        <w:tc>
          <w:tcPr>
            <w:tcW w:w="1200" w:type="dxa"/>
            <w:tcBorders>
              <w:top w:val="nil"/>
              <w:left w:val="nil"/>
              <w:bottom w:val="single" w:sz="4" w:space="0" w:color="auto"/>
              <w:right w:val="single" w:sz="4" w:space="0" w:color="auto"/>
            </w:tcBorders>
            <w:shd w:val="clear" w:color="000000" w:fill="FFFFFF"/>
            <w:vAlign w:val="center"/>
            <w:hideMark/>
          </w:tcPr>
          <w:p w14:paraId="586E28CF"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9.3</w:t>
            </w:r>
          </w:p>
        </w:tc>
      </w:tr>
      <w:tr w:rsidR="00E27322" w:rsidRPr="00E27322" w14:paraId="5D44A763" w14:textId="77777777" w:rsidTr="00E27322">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8CCE8E9"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1440</w:t>
            </w:r>
          </w:p>
        </w:tc>
        <w:tc>
          <w:tcPr>
            <w:tcW w:w="1840" w:type="dxa"/>
            <w:tcBorders>
              <w:top w:val="nil"/>
              <w:left w:val="nil"/>
              <w:bottom w:val="single" w:sz="4" w:space="0" w:color="auto"/>
              <w:right w:val="single" w:sz="4" w:space="0" w:color="auto"/>
            </w:tcBorders>
            <w:shd w:val="clear" w:color="000000" w:fill="FFFFFF"/>
            <w:vAlign w:val="center"/>
            <w:hideMark/>
          </w:tcPr>
          <w:p w14:paraId="080FE154"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PARRITA DE SAN MARCOS</w:t>
            </w:r>
          </w:p>
        </w:tc>
        <w:tc>
          <w:tcPr>
            <w:tcW w:w="1200" w:type="dxa"/>
            <w:tcBorders>
              <w:top w:val="nil"/>
              <w:left w:val="nil"/>
              <w:bottom w:val="single" w:sz="4" w:space="0" w:color="auto"/>
              <w:right w:val="single" w:sz="4" w:space="0" w:color="auto"/>
            </w:tcBorders>
            <w:shd w:val="clear" w:color="000000" w:fill="FFFFFF"/>
            <w:vAlign w:val="center"/>
            <w:hideMark/>
          </w:tcPr>
          <w:p w14:paraId="64440D35"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21BBA537" w14:textId="77777777" w:rsidR="00E27322" w:rsidRPr="00E27322" w:rsidRDefault="00E27322" w:rsidP="00E27322">
            <w:pPr>
              <w:spacing w:after="0" w:line="240" w:lineRule="auto"/>
              <w:rPr>
                <w:rFonts w:ascii="Calibri" w:eastAsia="Times New Roman" w:hAnsi="Calibri" w:cs="Calibri"/>
                <w:color w:val="000000"/>
                <w:lang w:val="es-MX" w:eastAsia="es-MX"/>
              </w:rPr>
            </w:pPr>
            <w:r w:rsidRPr="00E2732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6BDE53B"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390</w:t>
            </w:r>
          </w:p>
        </w:tc>
        <w:tc>
          <w:tcPr>
            <w:tcW w:w="1840" w:type="dxa"/>
            <w:tcBorders>
              <w:top w:val="nil"/>
              <w:left w:val="nil"/>
              <w:bottom w:val="single" w:sz="4" w:space="0" w:color="auto"/>
              <w:right w:val="single" w:sz="4" w:space="0" w:color="auto"/>
            </w:tcBorders>
            <w:shd w:val="clear" w:color="000000" w:fill="FFFFFF"/>
            <w:vAlign w:val="center"/>
            <w:hideMark/>
          </w:tcPr>
          <w:p w14:paraId="2E0FCF64"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LAS GÜERAS</w:t>
            </w:r>
          </w:p>
        </w:tc>
        <w:tc>
          <w:tcPr>
            <w:tcW w:w="1200" w:type="dxa"/>
            <w:tcBorders>
              <w:top w:val="nil"/>
              <w:left w:val="nil"/>
              <w:bottom w:val="single" w:sz="4" w:space="0" w:color="auto"/>
              <w:right w:val="single" w:sz="4" w:space="0" w:color="auto"/>
            </w:tcBorders>
            <w:shd w:val="clear" w:color="000000" w:fill="FFFFFF"/>
            <w:vAlign w:val="center"/>
            <w:hideMark/>
          </w:tcPr>
          <w:p w14:paraId="2F9409B1"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3711</w:t>
            </w:r>
          </w:p>
        </w:tc>
      </w:tr>
      <w:tr w:rsidR="00E27322" w:rsidRPr="00E27322" w14:paraId="25403E48" w14:textId="77777777" w:rsidTr="00E27322">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DD663DF"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249</w:t>
            </w:r>
          </w:p>
        </w:tc>
        <w:tc>
          <w:tcPr>
            <w:tcW w:w="1840" w:type="dxa"/>
            <w:tcBorders>
              <w:top w:val="nil"/>
              <w:left w:val="nil"/>
              <w:bottom w:val="single" w:sz="4" w:space="0" w:color="auto"/>
              <w:right w:val="single" w:sz="4" w:space="0" w:color="auto"/>
            </w:tcBorders>
            <w:shd w:val="clear" w:color="000000" w:fill="FFFFFF"/>
            <w:vAlign w:val="center"/>
            <w:hideMark/>
          </w:tcPr>
          <w:p w14:paraId="14C232DD"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PERLA(SALCIDO)</w:t>
            </w:r>
          </w:p>
        </w:tc>
        <w:tc>
          <w:tcPr>
            <w:tcW w:w="1200" w:type="dxa"/>
            <w:tcBorders>
              <w:top w:val="nil"/>
              <w:left w:val="nil"/>
              <w:bottom w:val="single" w:sz="4" w:space="0" w:color="auto"/>
              <w:right w:val="single" w:sz="4" w:space="0" w:color="auto"/>
            </w:tcBorders>
            <w:shd w:val="clear" w:color="000000" w:fill="FFFFFF"/>
            <w:vAlign w:val="center"/>
            <w:hideMark/>
          </w:tcPr>
          <w:p w14:paraId="7925FB62"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4129DA29" w14:textId="77777777" w:rsidR="00E27322" w:rsidRPr="00E27322" w:rsidRDefault="00E27322" w:rsidP="00E27322">
            <w:pPr>
              <w:spacing w:after="0" w:line="240" w:lineRule="auto"/>
              <w:rPr>
                <w:rFonts w:ascii="Calibri" w:eastAsia="Times New Roman" w:hAnsi="Calibri" w:cs="Calibri"/>
                <w:color w:val="000000"/>
                <w:lang w:val="es-MX" w:eastAsia="es-MX"/>
              </w:rPr>
            </w:pPr>
            <w:r w:rsidRPr="00E2732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DA31E99"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188</w:t>
            </w:r>
          </w:p>
        </w:tc>
        <w:tc>
          <w:tcPr>
            <w:tcW w:w="1840" w:type="dxa"/>
            <w:tcBorders>
              <w:top w:val="nil"/>
              <w:left w:val="nil"/>
              <w:bottom w:val="single" w:sz="4" w:space="0" w:color="auto"/>
              <w:right w:val="single" w:sz="4" w:space="0" w:color="auto"/>
            </w:tcBorders>
            <w:shd w:val="clear" w:color="000000" w:fill="FFFFFF"/>
            <w:vAlign w:val="center"/>
            <w:hideMark/>
          </w:tcPr>
          <w:p w14:paraId="75D9CD43"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LAS HUERTAS</w:t>
            </w:r>
          </w:p>
        </w:tc>
        <w:tc>
          <w:tcPr>
            <w:tcW w:w="1200" w:type="dxa"/>
            <w:tcBorders>
              <w:top w:val="nil"/>
              <w:left w:val="nil"/>
              <w:bottom w:val="single" w:sz="4" w:space="0" w:color="auto"/>
              <w:right w:val="single" w:sz="4" w:space="0" w:color="auto"/>
            </w:tcBorders>
            <w:shd w:val="clear" w:color="000000" w:fill="FFFFFF"/>
            <w:vAlign w:val="center"/>
            <w:hideMark/>
          </w:tcPr>
          <w:p w14:paraId="3FA482F1"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3621</w:t>
            </w:r>
          </w:p>
        </w:tc>
      </w:tr>
      <w:tr w:rsidR="00E27322" w:rsidRPr="00E27322" w14:paraId="2B44998C" w14:textId="77777777" w:rsidTr="00E27322">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CA204C2"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1190</w:t>
            </w:r>
          </w:p>
        </w:tc>
        <w:tc>
          <w:tcPr>
            <w:tcW w:w="1840" w:type="dxa"/>
            <w:tcBorders>
              <w:top w:val="nil"/>
              <w:left w:val="nil"/>
              <w:bottom w:val="single" w:sz="4" w:space="0" w:color="auto"/>
              <w:right w:val="single" w:sz="4" w:space="0" w:color="auto"/>
            </w:tcBorders>
            <w:shd w:val="clear" w:color="000000" w:fill="FFFFFF"/>
            <w:vAlign w:val="center"/>
            <w:hideMark/>
          </w:tcPr>
          <w:p w14:paraId="5E9D4D95"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PERLITA</w:t>
            </w:r>
          </w:p>
        </w:tc>
        <w:tc>
          <w:tcPr>
            <w:tcW w:w="1200" w:type="dxa"/>
            <w:tcBorders>
              <w:top w:val="nil"/>
              <w:left w:val="nil"/>
              <w:bottom w:val="single" w:sz="4" w:space="0" w:color="auto"/>
              <w:right w:val="single" w:sz="4" w:space="0" w:color="auto"/>
            </w:tcBorders>
            <w:shd w:val="clear" w:color="000000" w:fill="FFFFFF"/>
            <w:vAlign w:val="center"/>
            <w:hideMark/>
          </w:tcPr>
          <w:p w14:paraId="53B6356E"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102C90CF" w14:textId="77777777" w:rsidR="00E27322" w:rsidRPr="00E27322" w:rsidRDefault="00E27322" w:rsidP="00E27322">
            <w:pPr>
              <w:spacing w:after="0" w:line="240" w:lineRule="auto"/>
              <w:rPr>
                <w:rFonts w:ascii="Calibri" w:eastAsia="Times New Roman" w:hAnsi="Calibri" w:cs="Calibri"/>
                <w:color w:val="000000"/>
                <w:lang w:val="es-MX" w:eastAsia="es-MX"/>
              </w:rPr>
            </w:pPr>
            <w:r w:rsidRPr="00E2732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8BC127E"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315</w:t>
            </w:r>
          </w:p>
        </w:tc>
        <w:tc>
          <w:tcPr>
            <w:tcW w:w="1840" w:type="dxa"/>
            <w:tcBorders>
              <w:top w:val="nil"/>
              <w:left w:val="nil"/>
              <w:bottom w:val="single" w:sz="4" w:space="0" w:color="auto"/>
              <w:right w:val="single" w:sz="4" w:space="0" w:color="auto"/>
            </w:tcBorders>
            <w:shd w:val="clear" w:color="000000" w:fill="FFFFFF"/>
            <w:vAlign w:val="center"/>
            <w:hideMark/>
          </w:tcPr>
          <w:p w14:paraId="021E3595"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LAS ISABELES (EL PALOMINO)</w:t>
            </w:r>
          </w:p>
        </w:tc>
        <w:tc>
          <w:tcPr>
            <w:tcW w:w="1200" w:type="dxa"/>
            <w:tcBorders>
              <w:top w:val="nil"/>
              <w:left w:val="nil"/>
              <w:bottom w:val="single" w:sz="4" w:space="0" w:color="auto"/>
              <w:right w:val="single" w:sz="4" w:space="0" w:color="auto"/>
            </w:tcBorders>
            <w:shd w:val="clear" w:color="000000" w:fill="FFFFFF"/>
            <w:vAlign w:val="center"/>
            <w:hideMark/>
          </w:tcPr>
          <w:p w14:paraId="5BFA4562"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3621</w:t>
            </w:r>
          </w:p>
        </w:tc>
      </w:tr>
      <w:tr w:rsidR="00E27322" w:rsidRPr="00E27322" w14:paraId="3C686DCB" w14:textId="77777777" w:rsidTr="00E27322">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1C34B48"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385</w:t>
            </w:r>
          </w:p>
        </w:tc>
        <w:tc>
          <w:tcPr>
            <w:tcW w:w="1840" w:type="dxa"/>
            <w:tcBorders>
              <w:top w:val="nil"/>
              <w:left w:val="nil"/>
              <w:bottom w:val="single" w:sz="4" w:space="0" w:color="auto"/>
              <w:right w:val="single" w:sz="4" w:space="0" w:color="auto"/>
            </w:tcBorders>
            <w:shd w:val="clear" w:color="000000" w:fill="FFFFFF"/>
            <w:vAlign w:val="center"/>
            <w:hideMark/>
          </w:tcPr>
          <w:p w14:paraId="3C2BBE35"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PICOTA</w:t>
            </w:r>
          </w:p>
        </w:tc>
        <w:tc>
          <w:tcPr>
            <w:tcW w:w="1200" w:type="dxa"/>
            <w:tcBorders>
              <w:top w:val="nil"/>
              <w:left w:val="nil"/>
              <w:bottom w:val="single" w:sz="4" w:space="0" w:color="auto"/>
              <w:right w:val="single" w:sz="4" w:space="0" w:color="auto"/>
            </w:tcBorders>
            <w:shd w:val="clear" w:color="000000" w:fill="FFFFFF"/>
            <w:vAlign w:val="center"/>
            <w:hideMark/>
          </w:tcPr>
          <w:p w14:paraId="752CC1CF"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511408C6" w14:textId="77777777" w:rsidR="00E27322" w:rsidRPr="00E27322" w:rsidRDefault="00E27322" w:rsidP="00E27322">
            <w:pPr>
              <w:spacing w:after="0" w:line="240" w:lineRule="auto"/>
              <w:rPr>
                <w:rFonts w:ascii="Calibri" w:eastAsia="Times New Roman" w:hAnsi="Calibri" w:cs="Calibri"/>
                <w:color w:val="000000"/>
                <w:lang w:val="es-MX" w:eastAsia="es-MX"/>
              </w:rPr>
            </w:pPr>
            <w:r w:rsidRPr="00E2732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8A18766"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853</w:t>
            </w:r>
          </w:p>
        </w:tc>
        <w:tc>
          <w:tcPr>
            <w:tcW w:w="1840" w:type="dxa"/>
            <w:tcBorders>
              <w:top w:val="nil"/>
              <w:left w:val="nil"/>
              <w:bottom w:val="single" w:sz="4" w:space="0" w:color="auto"/>
              <w:right w:val="single" w:sz="4" w:space="0" w:color="auto"/>
            </w:tcBorders>
            <w:shd w:val="clear" w:color="000000" w:fill="FFFFFF"/>
            <w:vAlign w:val="center"/>
            <w:hideMark/>
          </w:tcPr>
          <w:p w14:paraId="37D40402"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LAS LOMAS</w:t>
            </w:r>
          </w:p>
        </w:tc>
        <w:tc>
          <w:tcPr>
            <w:tcW w:w="1200" w:type="dxa"/>
            <w:tcBorders>
              <w:top w:val="nil"/>
              <w:left w:val="nil"/>
              <w:bottom w:val="single" w:sz="4" w:space="0" w:color="auto"/>
              <w:right w:val="single" w:sz="4" w:space="0" w:color="auto"/>
            </w:tcBorders>
            <w:shd w:val="clear" w:color="000000" w:fill="FFFFFF"/>
            <w:vAlign w:val="center"/>
            <w:hideMark/>
          </w:tcPr>
          <w:p w14:paraId="5BAAA428"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3311</w:t>
            </w:r>
          </w:p>
        </w:tc>
      </w:tr>
      <w:tr w:rsidR="00E27322" w:rsidRPr="00E27322" w14:paraId="04132255" w14:textId="77777777" w:rsidTr="00E27322">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D48E7BB"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351</w:t>
            </w:r>
          </w:p>
        </w:tc>
        <w:tc>
          <w:tcPr>
            <w:tcW w:w="1840" w:type="dxa"/>
            <w:tcBorders>
              <w:top w:val="nil"/>
              <w:left w:val="nil"/>
              <w:bottom w:val="single" w:sz="4" w:space="0" w:color="auto"/>
              <w:right w:val="single" w:sz="4" w:space="0" w:color="auto"/>
            </w:tcBorders>
            <w:shd w:val="clear" w:color="000000" w:fill="FFFFFF"/>
            <w:vAlign w:val="center"/>
            <w:hideMark/>
          </w:tcPr>
          <w:p w14:paraId="40EEA263"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PITACOCHA</w:t>
            </w:r>
          </w:p>
        </w:tc>
        <w:tc>
          <w:tcPr>
            <w:tcW w:w="1200" w:type="dxa"/>
            <w:tcBorders>
              <w:top w:val="nil"/>
              <w:left w:val="nil"/>
              <w:bottom w:val="single" w:sz="4" w:space="0" w:color="auto"/>
              <w:right w:val="single" w:sz="4" w:space="0" w:color="auto"/>
            </w:tcBorders>
            <w:shd w:val="clear" w:color="000000" w:fill="FFFFFF"/>
            <w:vAlign w:val="center"/>
            <w:hideMark/>
          </w:tcPr>
          <w:p w14:paraId="1DD88550"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167EFD45" w14:textId="77777777" w:rsidR="00E27322" w:rsidRPr="00E27322" w:rsidRDefault="00E27322" w:rsidP="00E27322">
            <w:pPr>
              <w:spacing w:after="0" w:line="240" w:lineRule="auto"/>
              <w:rPr>
                <w:rFonts w:ascii="Calibri" w:eastAsia="Times New Roman" w:hAnsi="Calibri" w:cs="Calibri"/>
                <w:color w:val="000000"/>
                <w:lang w:val="es-MX" w:eastAsia="es-MX"/>
              </w:rPr>
            </w:pPr>
            <w:r w:rsidRPr="00E2732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0C7042E"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510</w:t>
            </w:r>
          </w:p>
        </w:tc>
        <w:tc>
          <w:tcPr>
            <w:tcW w:w="1840" w:type="dxa"/>
            <w:tcBorders>
              <w:top w:val="nil"/>
              <w:left w:val="nil"/>
              <w:bottom w:val="single" w:sz="4" w:space="0" w:color="auto"/>
              <w:right w:val="single" w:sz="4" w:space="0" w:color="auto"/>
            </w:tcBorders>
            <w:shd w:val="clear" w:color="000000" w:fill="FFFFFF"/>
            <w:vAlign w:val="center"/>
            <w:hideMark/>
          </w:tcPr>
          <w:p w14:paraId="0DF81076"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LAS MAGNOLIAS</w:t>
            </w:r>
          </w:p>
        </w:tc>
        <w:tc>
          <w:tcPr>
            <w:tcW w:w="1200" w:type="dxa"/>
            <w:tcBorders>
              <w:top w:val="nil"/>
              <w:left w:val="nil"/>
              <w:bottom w:val="single" w:sz="4" w:space="0" w:color="auto"/>
              <w:right w:val="single" w:sz="4" w:space="0" w:color="auto"/>
            </w:tcBorders>
            <w:shd w:val="clear" w:color="000000" w:fill="FFFFFF"/>
            <w:vAlign w:val="center"/>
            <w:hideMark/>
          </w:tcPr>
          <w:p w14:paraId="009C37BE"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3311</w:t>
            </w:r>
          </w:p>
        </w:tc>
      </w:tr>
      <w:tr w:rsidR="00E27322" w:rsidRPr="00E27322" w14:paraId="246443B9" w14:textId="77777777" w:rsidTr="00E27322">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D18D418"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681</w:t>
            </w:r>
          </w:p>
        </w:tc>
        <w:tc>
          <w:tcPr>
            <w:tcW w:w="1840" w:type="dxa"/>
            <w:tcBorders>
              <w:top w:val="nil"/>
              <w:left w:val="nil"/>
              <w:bottom w:val="single" w:sz="4" w:space="0" w:color="auto"/>
              <w:right w:val="single" w:sz="4" w:space="0" w:color="auto"/>
            </w:tcBorders>
            <w:shd w:val="clear" w:color="000000" w:fill="FFFFFF"/>
            <w:vAlign w:val="center"/>
            <w:hideMark/>
          </w:tcPr>
          <w:p w14:paraId="6C8D916A"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 PROVIDENCIA</w:t>
            </w:r>
          </w:p>
        </w:tc>
        <w:tc>
          <w:tcPr>
            <w:tcW w:w="1200" w:type="dxa"/>
            <w:tcBorders>
              <w:top w:val="nil"/>
              <w:left w:val="nil"/>
              <w:bottom w:val="single" w:sz="4" w:space="0" w:color="auto"/>
              <w:right w:val="single" w:sz="4" w:space="0" w:color="auto"/>
            </w:tcBorders>
            <w:shd w:val="clear" w:color="000000" w:fill="FFFFFF"/>
            <w:vAlign w:val="center"/>
            <w:hideMark/>
          </w:tcPr>
          <w:p w14:paraId="0E10714B"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27D6FF5F" w14:textId="77777777" w:rsidR="00E27322" w:rsidRPr="00E27322" w:rsidRDefault="00E27322" w:rsidP="00E27322">
            <w:pPr>
              <w:spacing w:after="0" w:line="240" w:lineRule="auto"/>
              <w:rPr>
                <w:rFonts w:ascii="Calibri" w:eastAsia="Times New Roman" w:hAnsi="Calibri" w:cs="Calibri"/>
                <w:color w:val="000000"/>
                <w:lang w:val="es-MX" w:eastAsia="es-MX"/>
              </w:rPr>
            </w:pPr>
            <w:r w:rsidRPr="00E2732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E0FB108"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206</w:t>
            </w:r>
          </w:p>
        </w:tc>
        <w:tc>
          <w:tcPr>
            <w:tcW w:w="1840" w:type="dxa"/>
            <w:tcBorders>
              <w:top w:val="nil"/>
              <w:left w:val="nil"/>
              <w:bottom w:val="single" w:sz="4" w:space="0" w:color="auto"/>
              <w:right w:val="single" w:sz="4" w:space="0" w:color="auto"/>
            </w:tcBorders>
            <w:shd w:val="clear" w:color="000000" w:fill="FFFFFF"/>
            <w:vAlign w:val="center"/>
            <w:hideMark/>
          </w:tcPr>
          <w:p w14:paraId="3B0771B9" w14:textId="77777777" w:rsidR="00E27322" w:rsidRPr="00E27322" w:rsidRDefault="00E27322" w:rsidP="00E27322">
            <w:pPr>
              <w:spacing w:after="0" w:line="240" w:lineRule="auto"/>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LAS MANGAS</w:t>
            </w:r>
          </w:p>
        </w:tc>
        <w:tc>
          <w:tcPr>
            <w:tcW w:w="1200" w:type="dxa"/>
            <w:tcBorders>
              <w:top w:val="nil"/>
              <w:left w:val="nil"/>
              <w:bottom w:val="single" w:sz="4" w:space="0" w:color="auto"/>
              <w:right w:val="single" w:sz="4" w:space="0" w:color="auto"/>
            </w:tcBorders>
            <w:shd w:val="clear" w:color="000000" w:fill="FFFFFF"/>
            <w:vAlign w:val="center"/>
            <w:hideMark/>
          </w:tcPr>
          <w:p w14:paraId="27A29CC0" w14:textId="77777777" w:rsidR="00E27322" w:rsidRPr="00E27322" w:rsidRDefault="00E27322" w:rsidP="00E27322">
            <w:pPr>
              <w:spacing w:after="0" w:line="240" w:lineRule="auto"/>
              <w:jc w:val="center"/>
              <w:rPr>
                <w:rFonts w:ascii="Arial" w:eastAsia="Times New Roman" w:hAnsi="Arial" w:cs="Arial"/>
                <w:color w:val="000000"/>
                <w:sz w:val="14"/>
                <w:szCs w:val="14"/>
                <w:lang w:val="es-MX" w:eastAsia="es-MX"/>
              </w:rPr>
            </w:pPr>
            <w:r w:rsidRPr="00E27322">
              <w:rPr>
                <w:rFonts w:ascii="Arial" w:eastAsia="Times New Roman" w:hAnsi="Arial" w:cs="Arial"/>
                <w:color w:val="000000"/>
                <w:sz w:val="14"/>
                <w:szCs w:val="14"/>
                <w:lang w:val="es-MX" w:eastAsia="es-MX"/>
              </w:rPr>
              <w:t>9.3</w:t>
            </w:r>
          </w:p>
        </w:tc>
      </w:tr>
    </w:tbl>
    <w:p w14:paraId="3586DF1C" w14:textId="77777777" w:rsidR="0019352F" w:rsidRDefault="0019352F" w:rsidP="005D28D2">
      <w:pPr>
        <w:spacing w:after="0"/>
        <w:jc w:val="both"/>
      </w:pPr>
    </w:p>
    <w:p w14:paraId="1229F2EA" w14:textId="77777777" w:rsidR="0019352F" w:rsidRDefault="0019352F" w:rsidP="005D28D2">
      <w:pPr>
        <w:spacing w:after="0"/>
        <w:jc w:val="both"/>
      </w:pPr>
    </w:p>
    <w:tbl>
      <w:tblPr>
        <w:tblW w:w="8880" w:type="dxa"/>
        <w:tblInd w:w="704" w:type="dxa"/>
        <w:tblCellMar>
          <w:left w:w="70" w:type="dxa"/>
          <w:right w:w="70" w:type="dxa"/>
        </w:tblCellMar>
        <w:tblLook w:val="04A0" w:firstRow="1" w:lastRow="0" w:firstColumn="1" w:lastColumn="0" w:noHBand="0" w:noVBand="1"/>
      </w:tblPr>
      <w:tblGrid>
        <w:gridCol w:w="1200"/>
        <w:gridCol w:w="1840"/>
        <w:gridCol w:w="1200"/>
        <w:gridCol w:w="400"/>
        <w:gridCol w:w="1200"/>
        <w:gridCol w:w="1840"/>
        <w:gridCol w:w="1200"/>
      </w:tblGrid>
      <w:tr w:rsidR="007B6162" w:rsidRPr="007B6162" w14:paraId="4CEBA4F0" w14:textId="77777777" w:rsidTr="00280706">
        <w:trPr>
          <w:trHeight w:val="360"/>
        </w:trPr>
        <w:tc>
          <w:tcPr>
            <w:tcW w:w="12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E58C842"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1380</w:t>
            </w:r>
          </w:p>
        </w:tc>
        <w:tc>
          <w:tcPr>
            <w:tcW w:w="1840" w:type="dxa"/>
            <w:tcBorders>
              <w:top w:val="single" w:sz="4" w:space="0" w:color="auto"/>
              <w:left w:val="nil"/>
              <w:bottom w:val="single" w:sz="4" w:space="0" w:color="auto"/>
              <w:right w:val="single" w:sz="4" w:space="0" w:color="auto"/>
            </w:tcBorders>
            <w:shd w:val="clear" w:color="000000" w:fill="FFFFFF"/>
            <w:vAlign w:val="center"/>
            <w:hideMark/>
          </w:tcPr>
          <w:p w14:paraId="5F07703B" w14:textId="77777777" w:rsidR="007B6162" w:rsidRPr="007B6162" w:rsidRDefault="007B6162" w:rsidP="007B6162">
            <w:pPr>
              <w:spacing w:after="0" w:line="240" w:lineRule="auto"/>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LAS MARAVILLAS (MAGUEYCITOS)</w:t>
            </w:r>
          </w:p>
        </w:tc>
        <w:tc>
          <w:tcPr>
            <w:tcW w:w="1200" w:type="dxa"/>
            <w:tcBorders>
              <w:top w:val="single" w:sz="4" w:space="0" w:color="auto"/>
              <w:left w:val="nil"/>
              <w:bottom w:val="single" w:sz="4" w:space="0" w:color="auto"/>
              <w:right w:val="single" w:sz="4" w:space="0" w:color="auto"/>
            </w:tcBorders>
            <w:shd w:val="clear" w:color="000000" w:fill="FFFFFF"/>
            <w:vAlign w:val="center"/>
            <w:hideMark/>
          </w:tcPr>
          <w:p w14:paraId="3B6962C6"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54FF0984" w14:textId="77777777" w:rsidR="007B6162" w:rsidRPr="007B6162" w:rsidRDefault="007B6162" w:rsidP="007B6162">
            <w:pPr>
              <w:spacing w:after="0" w:line="240" w:lineRule="auto"/>
              <w:rPr>
                <w:rFonts w:ascii="Calibri" w:eastAsia="Times New Roman" w:hAnsi="Calibri" w:cs="Calibri"/>
                <w:color w:val="000000"/>
                <w:lang w:val="es-MX" w:eastAsia="es-MX"/>
              </w:rPr>
            </w:pPr>
            <w:r w:rsidRPr="007B6162">
              <w:rPr>
                <w:rFonts w:ascii="Calibri" w:eastAsia="Times New Roman" w:hAnsi="Calibri" w:cs="Calibri"/>
                <w:color w:val="000000"/>
                <w:lang w:val="es-MX" w:eastAsia="es-MX"/>
              </w:rPr>
              <w:t> </w:t>
            </w:r>
          </w:p>
        </w:tc>
        <w:tc>
          <w:tcPr>
            <w:tcW w:w="12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71CE0A6"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1623</w:t>
            </w:r>
          </w:p>
        </w:tc>
        <w:tc>
          <w:tcPr>
            <w:tcW w:w="1840" w:type="dxa"/>
            <w:tcBorders>
              <w:top w:val="single" w:sz="4" w:space="0" w:color="auto"/>
              <w:left w:val="nil"/>
              <w:bottom w:val="single" w:sz="4" w:space="0" w:color="auto"/>
              <w:right w:val="single" w:sz="4" w:space="0" w:color="auto"/>
            </w:tcBorders>
            <w:shd w:val="clear" w:color="000000" w:fill="FFFFFF"/>
            <w:vAlign w:val="center"/>
            <w:hideMark/>
          </w:tcPr>
          <w:p w14:paraId="09E31607" w14:textId="77777777" w:rsidR="007B6162" w:rsidRPr="007B6162" w:rsidRDefault="007B6162" w:rsidP="007B6162">
            <w:pPr>
              <w:spacing w:after="0" w:line="240" w:lineRule="auto"/>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LOCALIDAD SIN NOMBRE</w:t>
            </w:r>
          </w:p>
        </w:tc>
        <w:tc>
          <w:tcPr>
            <w:tcW w:w="1200" w:type="dxa"/>
            <w:tcBorders>
              <w:top w:val="single" w:sz="4" w:space="0" w:color="auto"/>
              <w:left w:val="nil"/>
              <w:bottom w:val="single" w:sz="4" w:space="0" w:color="auto"/>
              <w:right w:val="single" w:sz="4" w:space="0" w:color="auto"/>
            </w:tcBorders>
            <w:shd w:val="clear" w:color="000000" w:fill="FFFFFF"/>
            <w:vAlign w:val="center"/>
            <w:hideMark/>
          </w:tcPr>
          <w:p w14:paraId="67D0B639"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3311</w:t>
            </w:r>
          </w:p>
        </w:tc>
      </w:tr>
      <w:tr w:rsidR="007B6162" w:rsidRPr="007B6162" w14:paraId="102ADB0C"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7236B2D"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412</w:t>
            </w:r>
          </w:p>
        </w:tc>
        <w:tc>
          <w:tcPr>
            <w:tcW w:w="1840" w:type="dxa"/>
            <w:tcBorders>
              <w:top w:val="nil"/>
              <w:left w:val="nil"/>
              <w:bottom w:val="single" w:sz="4" w:space="0" w:color="auto"/>
              <w:right w:val="single" w:sz="4" w:space="0" w:color="auto"/>
            </w:tcBorders>
            <w:shd w:val="clear" w:color="000000" w:fill="FFFFFF"/>
            <w:vAlign w:val="center"/>
            <w:hideMark/>
          </w:tcPr>
          <w:p w14:paraId="74D3449B" w14:textId="77777777" w:rsidR="007B6162" w:rsidRPr="007B6162" w:rsidRDefault="007B6162" w:rsidP="007B6162">
            <w:pPr>
              <w:spacing w:after="0" w:line="240" w:lineRule="auto"/>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LAS MINITAS DE PALOMAS</w:t>
            </w:r>
          </w:p>
        </w:tc>
        <w:tc>
          <w:tcPr>
            <w:tcW w:w="1200" w:type="dxa"/>
            <w:tcBorders>
              <w:top w:val="nil"/>
              <w:left w:val="nil"/>
              <w:bottom w:val="single" w:sz="4" w:space="0" w:color="auto"/>
              <w:right w:val="single" w:sz="4" w:space="0" w:color="auto"/>
            </w:tcBorders>
            <w:shd w:val="clear" w:color="000000" w:fill="FFFFFF"/>
            <w:vAlign w:val="center"/>
            <w:hideMark/>
          </w:tcPr>
          <w:p w14:paraId="67FBF567"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48025D70" w14:textId="77777777" w:rsidR="007B6162" w:rsidRPr="007B6162" w:rsidRDefault="007B6162" w:rsidP="007B6162">
            <w:pPr>
              <w:spacing w:after="0" w:line="240" w:lineRule="auto"/>
              <w:rPr>
                <w:rFonts w:ascii="Calibri" w:eastAsia="Times New Roman" w:hAnsi="Calibri" w:cs="Calibri"/>
                <w:color w:val="000000"/>
                <w:lang w:val="es-MX" w:eastAsia="es-MX"/>
              </w:rPr>
            </w:pPr>
            <w:r w:rsidRPr="007B616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DC7768B"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1528</w:t>
            </w:r>
          </w:p>
        </w:tc>
        <w:tc>
          <w:tcPr>
            <w:tcW w:w="1840" w:type="dxa"/>
            <w:tcBorders>
              <w:top w:val="nil"/>
              <w:left w:val="nil"/>
              <w:bottom w:val="single" w:sz="4" w:space="0" w:color="auto"/>
              <w:right w:val="single" w:sz="4" w:space="0" w:color="auto"/>
            </w:tcBorders>
            <w:shd w:val="clear" w:color="000000" w:fill="FFFFFF"/>
            <w:vAlign w:val="center"/>
            <w:hideMark/>
          </w:tcPr>
          <w:p w14:paraId="081B78B5" w14:textId="77777777" w:rsidR="007B6162" w:rsidRPr="007B6162" w:rsidRDefault="007B6162" w:rsidP="007B6162">
            <w:pPr>
              <w:spacing w:after="0" w:line="240" w:lineRule="auto"/>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LOCALIDAD SIN NOMBRE (ADRIÁN NÚÑEZ HUERTA)</w:t>
            </w:r>
          </w:p>
        </w:tc>
        <w:tc>
          <w:tcPr>
            <w:tcW w:w="1200" w:type="dxa"/>
            <w:tcBorders>
              <w:top w:val="nil"/>
              <w:left w:val="nil"/>
              <w:bottom w:val="single" w:sz="4" w:space="0" w:color="auto"/>
              <w:right w:val="single" w:sz="4" w:space="0" w:color="auto"/>
            </w:tcBorders>
            <w:shd w:val="clear" w:color="000000" w:fill="FFFFFF"/>
            <w:vAlign w:val="center"/>
            <w:hideMark/>
          </w:tcPr>
          <w:p w14:paraId="20F272CD"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9.3</w:t>
            </w:r>
          </w:p>
        </w:tc>
      </w:tr>
      <w:tr w:rsidR="007B6162" w:rsidRPr="007B6162" w14:paraId="04A86481"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7221427"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1439</w:t>
            </w:r>
          </w:p>
        </w:tc>
        <w:tc>
          <w:tcPr>
            <w:tcW w:w="1840" w:type="dxa"/>
            <w:tcBorders>
              <w:top w:val="nil"/>
              <w:left w:val="nil"/>
              <w:bottom w:val="single" w:sz="4" w:space="0" w:color="auto"/>
              <w:right w:val="single" w:sz="4" w:space="0" w:color="auto"/>
            </w:tcBorders>
            <w:shd w:val="clear" w:color="000000" w:fill="FFFFFF"/>
            <w:vAlign w:val="center"/>
            <w:hideMark/>
          </w:tcPr>
          <w:p w14:paraId="516C103B" w14:textId="77777777" w:rsidR="007B6162" w:rsidRPr="007B6162" w:rsidRDefault="007B6162" w:rsidP="007B6162">
            <w:pPr>
              <w:spacing w:after="0" w:line="240" w:lineRule="auto"/>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LAS PALMAS</w:t>
            </w:r>
          </w:p>
        </w:tc>
        <w:tc>
          <w:tcPr>
            <w:tcW w:w="1200" w:type="dxa"/>
            <w:tcBorders>
              <w:top w:val="nil"/>
              <w:left w:val="nil"/>
              <w:bottom w:val="single" w:sz="4" w:space="0" w:color="auto"/>
              <w:right w:val="single" w:sz="4" w:space="0" w:color="auto"/>
            </w:tcBorders>
            <w:shd w:val="clear" w:color="000000" w:fill="FFFFFF"/>
            <w:vAlign w:val="center"/>
            <w:hideMark/>
          </w:tcPr>
          <w:p w14:paraId="39B78F23"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51FAF42D" w14:textId="77777777" w:rsidR="007B6162" w:rsidRPr="007B6162" w:rsidRDefault="007B6162" w:rsidP="007B6162">
            <w:pPr>
              <w:spacing w:after="0" w:line="240" w:lineRule="auto"/>
              <w:rPr>
                <w:rFonts w:ascii="Calibri" w:eastAsia="Times New Roman" w:hAnsi="Calibri" w:cs="Calibri"/>
                <w:color w:val="000000"/>
                <w:lang w:val="es-MX" w:eastAsia="es-MX"/>
              </w:rPr>
            </w:pPr>
            <w:r w:rsidRPr="007B616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376409C"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1624</w:t>
            </w:r>
          </w:p>
        </w:tc>
        <w:tc>
          <w:tcPr>
            <w:tcW w:w="1840" w:type="dxa"/>
            <w:tcBorders>
              <w:top w:val="nil"/>
              <w:left w:val="nil"/>
              <w:bottom w:val="single" w:sz="4" w:space="0" w:color="auto"/>
              <w:right w:val="single" w:sz="4" w:space="0" w:color="auto"/>
            </w:tcBorders>
            <w:shd w:val="clear" w:color="000000" w:fill="FFFFFF"/>
            <w:vAlign w:val="center"/>
            <w:hideMark/>
          </w:tcPr>
          <w:p w14:paraId="0A99677C" w14:textId="77777777" w:rsidR="007B6162" w:rsidRPr="007B6162" w:rsidRDefault="007B6162" w:rsidP="007B6162">
            <w:pPr>
              <w:spacing w:after="0" w:line="240" w:lineRule="auto"/>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LOCALIDAD SIN NOMBRE (ALBERTO ASTORGA)</w:t>
            </w:r>
          </w:p>
        </w:tc>
        <w:tc>
          <w:tcPr>
            <w:tcW w:w="1200" w:type="dxa"/>
            <w:tcBorders>
              <w:top w:val="nil"/>
              <w:left w:val="nil"/>
              <w:bottom w:val="single" w:sz="4" w:space="0" w:color="auto"/>
              <w:right w:val="single" w:sz="4" w:space="0" w:color="auto"/>
            </w:tcBorders>
            <w:shd w:val="clear" w:color="000000" w:fill="FFFFFF"/>
            <w:vAlign w:val="center"/>
            <w:hideMark/>
          </w:tcPr>
          <w:p w14:paraId="3A23A61C"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12.1</w:t>
            </w:r>
          </w:p>
        </w:tc>
      </w:tr>
      <w:tr w:rsidR="007B6162" w:rsidRPr="007B6162" w14:paraId="62B69401"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B2464A8"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1600</w:t>
            </w:r>
          </w:p>
        </w:tc>
        <w:tc>
          <w:tcPr>
            <w:tcW w:w="1840" w:type="dxa"/>
            <w:tcBorders>
              <w:top w:val="nil"/>
              <w:left w:val="nil"/>
              <w:bottom w:val="single" w:sz="4" w:space="0" w:color="auto"/>
              <w:right w:val="single" w:sz="4" w:space="0" w:color="auto"/>
            </w:tcBorders>
            <w:shd w:val="clear" w:color="000000" w:fill="FFFFFF"/>
            <w:vAlign w:val="center"/>
            <w:hideMark/>
          </w:tcPr>
          <w:p w14:paraId="4E3658EC" w14:textId="77777777" w:rsidR="007B6162" w:rsidRPr="007B6162" w:rsidRDefault="007B6162" w:rsidP="007B6162">
            <w:pPr>
              <w:spacing w:after="0" w:line="240" w:lineRule="auto"/>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LAS PALMAS</w:t>
            </w:r>
          </w:p>
        </w:tc>
        <w:tc>
          <w:tcPr>
            <w:tcW w:w="1200" w:type="dxa"/>
            <w:tcBorders>
              <w:top w:val="nil"/>
              <w:left w:val="nil"/>
              <w:bottom w:val="single" w:sz="4" w:space="0" w:color="auto"/>
              <w:right w:val="single" w:sz="4" w:space="0" w:color="auto"/>
            </w:tcBorders>
            <w:shd w:val="clear" w:color="000000" w:fill="FFFFFF"/>
            <w:vAlign w:val="center"/>
            <w:hideMark/>
          </w:tcPr>
          <w:p w14:paraId="15FE320D"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53D2C7CE" w14:textId="77777777" w:rsidR="007B6162" w:rsidRPr="007B6162" w:rsidRDefault="007B6162" w:rsidP="007B6162">
            <w:pPr>
              <w:spacing w:after="0" w:line="240" w:lineRule="auto"/>
              <w:rPr>
                <w:rFonts w:ascii="Calibri" w:eastAsia="Times New Roman" w:hAnsi="Calibri" w:cs="Calibri"/>
                <w:color w:val="000000"/>
                <w:lang w:val="es-MX" w:eastAsia="es-MX"/>
              </w:rPr>
            </w:pPr>
            <w:r w:rsidRPr="007B616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84814AF"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1548</w:t>
            </w:r>
          </w:p>
        </w:tc>
        <w:tc>
          <w:tcPr>
            <w:tcW w:w="1840" w:type="dxa"/>
            <w:tcBorders>
              <w:top w:val="nil"/>
              <w:left w:val="nil"/>
              <w:bottom w:val="single" w:sz="4" w:space="0" w:color="auto"/>
              <w:right w:val="single" w:sz="4" w:space="0" w:color="auto"/>
            </w:tcBorders>
            <w:shd w:val="clear" w:color="000000" w:fill="FFFFFF"/>
            <w:vAlign w:val="center"/>
            <w:hideMark/>
          </w:tcPr>
          <w:p w14:paraId="604E5829" w14:textId="77777777" w:rsidR="007B6162" w:rsidRPr="007B6162" w:rsidRDefault="007B6162" w:rsidP="007B6162">
            <w:pPr>
              <w:spacing w:after="0" w:line="240" w:lineRule="auto"/>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LOCALIDAD SIN NOMBRE (ALBERTO LUNA)</w:t>
            </w:r>
          </w:p>
        </w:tc>
        <w:tc>
          <w:tcPr>
            <w:tcW w:w="1200" w:type="dxa"/>
            <w:tcBorders>
              <w:top w:val="nil"/>
              <w:left w:val="nil"/>
              <w:bottom w:val="single" w:sz="4" w:space="0" w:color="auto"/>
              <w:right w:val="single" w:sz="4" w:space="0" w:color="auto"/>
            </w:tcBorders>
            <w:shd w:val="clear" w:color="000000" w:fill="FFFFFF"/>
            <w:vAlign w:val="center"/>
            <w:hideMark/>
          </w:tcPr>
          <w:p w14:paraId="38990DE3"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12.1</w:t>
            </w:r>
          </w:p>
        </w:tc>
      </w:tr>
      <w:tr w:rsidR="007B6162" w:rsidRPr="007B6162" w14:paraId="4B3D1128"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158E2B4"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505</w:t>
            </w:r>
          </w:p>
        </w:tc>
        <w:tc>
          <w:tcPr>
            <w:tcW w:w="1840" w:type="dxa"/>
            <w:tcBorders>
              <w:top w:val="nil"/>
              <w:left w:val="nil"/>
              <w:bottom w:val="single" w:sz="4" w:space="0" w:color="auto"/>
              <w:right w:val="single" w:sz="4" w:space="0" w:color="auto"/>
            </w:tcBorders>
            <w:shd w:val="clear" w:color="000000" w:fill="FFFFFF"/>
            <w:vAlign w:val="center"/>
            <w:hideMark/>
          </w:tcPr>
          <w:p w14:paraId="19FDBBEE" w14:textId="77777777" w:rsidR="007B6162" w:rsidRPr="007B6162" w:rsidRDefault="007B6162" w:rsidP="007B6162">
            <w:pPr>
              <w:spacing w:after="0" w:line="240" w:lineRule="auto"/>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LAS PALMAS (SANTIESTEBAN)</w:t>
            </w:r>
          </w:p>
        </w:tc>
        <w:tc>
          <w:tcPr>
            <w:tcW w:w="1200" w:type="dxa"/>
            <w:tcBorders>
              <w:top w:val="nil"/>
              <w:left w:val="nil"/>
              <w:bottom w:val="single" w:sz="4" w:space="0" w:color="auto"/>
              <w:right w:val="single" w:sz="4" w:space="0" w:color="auto"/>
            </w:tcBorders>
            <w:shd w:val="clear" w:color="000000" w:fill="FFFFFF"/>
            <w:vAlign w:val="center"/>
            <w:hideMark/>
          </w:tcPr>
          <w:p w14:paraId="361F5734"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6B613324" w14:textId="77777777" w:rsidR="007B6162" w:rsidRPr="007B6162" w:rsidRDefault="007B6162" w:rsidP="007B6162">
            <w:pPr>
              <w:spacing w:after="0" w:line="240" w:lineRule="auto"/>
              <w:rPr>
                <w:rFonts w:ascii="Calibri" w:eastAsia="Times New Roman" w:hAnsi="Calibri" w:cs="Calibri"/>
                <w:color w:val="000000"/>
                <w:lang w:val="es-MX" w:eastAsia="es-MX"/>
              </w:rPr>
            </w:pPr>
            <w:r w:rsidRPr="007B616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AF3D056"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1625</w:t>
            </w:r>
          </w:p>
        </w:tc>
        <w:tc>
          <w:tcPr>
            <w:tcW w:w="1840" w:type="dxa"/>
            <w:tcBorders>
              <w:top w:val="nil"/>
              <w:left w:val="nil"/>
              <w:bottom w:val="single" w:sz="4" w:space="0" w:color="auto"/>
              <w:right w:val="single" w:sz="4" w:space="0" w:color="auto"/>
            </w:tcBorders>
            <w:shd w:val="clear" w:color="000000" w:fill="FFFFFF"/>
            <w:vAlign w:val="center"/>
            <w:hideMark/>
          </w:tcPr>
          <w:p w14:paraId="468C2837" w14:textId="77777777" w:rsidR="007B6162" w:rsidRPr="007B6162" w:rsidRDefault="007B6162" w:rsidP="007B6162">
            <w:pPr>
              <w:spacing w:after="0" w:line="240" w:lineRule="auto"/>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LOCALIDAD SIN NOMBRE (ALBERTO MADRIGAL)</w:t>
            </w:r>
          </w:p>
        </w:tc>
        <w:tc>
          <w:tcPr>
            <w:tcW w:w="1200" w:type="dxa"/>
            <w:tcBorders>
              <w:top w:val="nil"/>
              <w:left w:val="nil"/>
              <w:bottom w:val="single" w:sz="4" w:space="0" w:color="auto"/>
              <w:right w:val="single" w:sz="4" w:space="0" w:color="auto"/>
            </w:tcBorders>
            <w:shd w:val="clear" w:color="000000" w:fill="FFFFFF"/>
            <w:vAlign w:val="center"/>
            <w:hideMark/>
          </w:tcPr>
          <w:p w14:paraId="09EFAFEF"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12.1</w:t>
            </w:r>
          </w:p>
        </w:tc>
      </w:tr>
      <w:tr w:rsidR="007B6162" w:rsidRPr="007B6162" w14:paraId="253A13AC"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0C80141"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1451</w:t>
            </w:r>
          </w:p>
        </w:tc>
        <w:tc>
          <w:tcPr>
            <w:tcW w:w="1840" w:type="dxa"/>
            <w:tcBorders>
              <w:top w:val="nil"/>
              <w:left w:val="nil"/>
              <w:bottom w:val="single" w:sz="4" w:space="0" w:color="auto"/>
              <w:right w:val="single" w:sz="4" w:space="0" w:color="auto"/>
            </w:tcBorders>
            <w:shd w:val="clear" w:color="000000" w:fill="FFFFFF"/>
            <w:vAlign w:val="center"/>
            <w:hideMark/>
          </w:tcPr>
          <w:p w14:paraId="13E4C64D" w14:textId="77777777" w:rsidR="007B6162" w:rsidRPr="007B6162" w:rsidRDefault="007B6162" w:rsidP="007B6162">
            <w:pPr>
              <w:spacing w:after="0" w:line="240" w:lineRule="auto"/>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LAS PAPAS</w:t>
            </w:r>
          </w:p>
        </w:tc>
        <w:tc>
          <w:tcPr>
            <w:tcW w:w="1200" w:type="dxa"/>
            <w:tcBorders>
              <w:top w:val="nil"/>
              <w:left w:val="nil"/>
              <w:bottom w:val="single" w:sz="4" w:space="0" w:color="auto"/>
              <w:right w:val="single" w:sz="4" w:space="0" w:color="auto"/>
            </w:tcBorders>
            <w:shd w:val="clear" w:color="000000" w:fill="FFFFFF"/>
            <w:vAlign w:val="center"/>
            <w:hideMark/>
          </w:tcPr>
          <w:p w14:paraId="4A98277A"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4A2F5ECE" w14:textId="77777777" w:rsidR="007B6162" w:rsidRPr="007B6162" w:rsidRDefault="007B6162" w:rsidP="007B6162">
            <w:pPr>
              <w:spacing w:after="0" w:line="240" w:lineRule="auto"/>
              <w:rPr>
                <w:rFonts w:ascii="Calibri" w:eastAsia="Times New Roman" w:hAnsi="Calibri" w:cs="Calibri"/>
                <w:color w:val="000000"/>
                <w:lang w:val="es-MX" w:eastAsia="es-MX"/>
              </w:rPr>
            </w:pPr>
            <w:r w:rsidRPr="007B616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654E127"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1332</w:t>
            </w:r>
          </w:p>
        </w:tc>
        <w:tc>
          <w:tcPr>
            <w:tcW w:w="1840" w:type="dxa"/>
            <w:tcBorders>
              <w:top w:val="nil"/>
              <w:left w:val="nil"/>
              <w:bottom w:val="single" w:sz="4" w:space="0" w:color="auto"/>
              <w:right w:val="single" w:sz="4" w:space="0" w:color="auto"/>
            </w:tcBorders>
            <w:shd w:val="clear" w:color="000000" w:fill="FFFFFF"/>
            <w:vAlign w:val="center"/>
            <w:hideMark/>
          </w:tcPr>
          <w:p w14:paraId="514E4040" w14:textId="77777777" w:rsidR="007B6162" w:rsidRPr="007B6162" w:rsidRDefault="007B6162" w:rsidP="007B6162">
            <w:pPr>
              <w:spacing w:after="0" w:line="240" w:lineRule="auto"/>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LOCALIDAD SIN NOMBRE (ALEJANDRO LEON V.)</w:t>
            </w:r>
          </w:p>
        </w:tc>
        <w:tc>
          <w:tcPr>
            <w:tcW w:w="1200" w:type="dxa"/>
            <w:tcBorders>
              <w:top w:val="nil"/>
              <w:left w:val="nil"/>
              <w:bottom w:val="single" w:sz="4" w:space="0" w:color="auto"/>
              <w:right w:val="single" w:sz="4" w:space="0" w:color="auto"/>
            </w:tcBorders>
            <w:shd w:val="clear" w:color="000000" w:fill="FFFFFF"/>
            <w:vAlign w:val="center"/>
            <w:hideMark/>
          </w:tcPr>
          <w:p w14:paraId="4203C219"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9.3</w:t>
            </w:r>
          </w:p>
        </w:tc>
      </w:tr>
      <w:tr w:rsidR="007B6162" w:rsidRPr="007B6162" w14:paraId="00767391"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011781D"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1478</w:t>
            </w:r>
          </w:p>
        </w:tc>
        <w:tc>
          <w:tcPr>
            <w:tcW w:w="1840" w:type="dxa"/>
            <w:tcBorders>
              <w:top w:val="nil"/>
              <w:left w:val="nil"/>
              <w:bottom w:val="single" w:sz="4" w:space="0" w:color="auto"/>
              <w:right w:val="single" w:sz="4" w:space="0" w:color="auto"/>
            </w:tcBorders>
            <w:shd w:val="clear" w:color="000000" w:fill="FFFFFF"/>
            <w:vAlign w:val="center"/>
            <w:hideMark/>
          </w:tcPr>
          <w:p w14:paraId="7939C713" w14:textId="77777777" w:rsidR="007B6162" w:rsidRPr="007B6162" w:rsidRDefault="007B6162" w:rsidP="007B6162">
            <w:pPr>
              <w:spacing w:after="0" w:line="240" w:lineRule="auto"/>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LAS PEÑITAS</w:t>
            </w:r>
          </w:p>
        </w:tc>
        <w:tc>
          <w:tcPr>
            <w:tcW w:w="1200" w:type="dxa"/>
            <w:tcBorders>
              <w:top w:val="nil"/>
              <w:left w:val="nil"/>
              <w:bottom w:val="single" w:sz="4" w:space="0" w:color="auto"/>
              <w:right w:val="single" w:sz="4" w:space="0" w:color="auto"/>
            </w:tcBorders>
            <w:shd w:val="clear" w:color="000000" w:fill="FFFFFF"/>
            <w:vAlign w:val="center"/>
            <w:hideMark/>
          </w:tcPr>
          <w:p w14:paraId="38971C3D"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18231F36" w14:textId="77777777" w:rsidR="007B6162" w:rsidRPr="007B6162" w:rsidRDefault="007B6162" w:rsidP="007B6162">
            <w:pPr>
              <w:spacing w:after="0" w:line="240" w:lineRule="auto"/>
              <w:rPr>
                <w:rFonts w:ascii="Calibri" w:eastAsia="Times New Roman" w:hAnsi="Calibri" w:cs="Calibri"/>
                <w:color w:val="000000"/>
                <w:lang w:val="es-MX" w:eastAsia="es-MX"/>
              </w:rPr>
            </w:pPr>
            <w:r w:rsidRPr="007B616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671264C"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1333</w:t>
            </w:r>
          </w:p>
        </w:tc>
        <w:tc>
          <w:tcPr>
            <w:tcW w:w="1840" w:type="dxa"/>
            <w:tcBorders>
              <w:top w:val="nil"/>
              <w:left w:val="nil"/>
              <w:bottom w:val="single" w:sz="4" w:space="0" w:color="auto"/>
              <w:right w:val="single" w:sz="4" w:space="0" w:color="auto"/>
            </w:tcBorders>
            <w:shd w:val="clear" w:color="000000" w:fill="FFFFFF"/>
            <w:vAlign w:val="center"/>
            <w:hideMark/>
          </w:tcPr>
          <w:p w14:paraId="0DD6F69F" w14:textId="77777777" w:rsidR="007B6162" w:rsidRPr="007B6162" w:rsidRDefault="007B6162" w:rsidP="007B6162">
            <w:pPr>
              <w:spacing w:after="0" w:line="240" w:lineRule="auto"/>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LOCALIDAD SIN NOMBRE (ALEX VITELA FALCÓN)</w:t>
            </w:r>
          </w:p>
        </w:tc>
        <w:tc>
          <w:tcPr>
            <w:tcW w:w="1200" w:type="dxa"/>
            <w:tcBorders>
              <w:top w:val="nil"/>
              <w:left w:val="nil"/>
              <w:bottom w:val="single" w:sz="4" w:space="0" w:color="auto"/>
              <w:right w:val="single" w:sz="4" w:space="0" w:color="auto"/>
            </w:tcBorders>
            <w:shd w:val="clear" w:color="000000" w:fill="FFFFFF"/>
            <w:vAlign w:val="center"/>
            <w:hideMark/>
          </w:tcPr>
          <w:p w14:paraId="0ABFF068"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9.3</w:t>
            </w:r>
          </w:p>
        </w:tc>
      </w:tr>
      <w:tr w:rsidR="007B6162" w:rsidRPr="007B6162" w14:paraId="5E587B0E"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B3C347A"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434</w:t>
            </w:r>
          </w:p>
        </w:tc>
        <w:tc>
          <w:tcPr>
            <w:tcW w:w="1840" w:type="dxa"/>
            <w:tcBorders>
              <w:top w:val="nil"/>
              <w:left w:val="nil"/>
              <w:bottom w:val="single" w:sz="4" w:space="0" w:color="auto"/>
              <w:right w:val="single" w:sz="4" w:space="0" w:color="auto"/>
            </w:tcBorders>
            <w:shd w:val="clear" w:color="000000" w:fill="FFFFFF"/>
            <w:vAlign w:val="center"/>
            <w:hideMark/>
          </w:tcPr>
          <w:p w14:paraId="2FB60C02" w14:textId="77777777" w:rsidR="007B6162" w:rsidRPr="007B6162" w:rsidRDefault="007B6162" w:rsidP="007B6162">
            <w:pPr>
              <w:spacing w:after="0" w:line="240" w:lineRule="auto"/>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LAS PLAYAS</w:t>
            </w:r>
          </w:p>
        </w:tc>
        <w:tc>
          <w:tcPr>
            <w:tcW w:w="1200" w:type="dxa"/>
            <w:tcBorders>
              <w:top w:val="nil"/>
              <w:left w:val="nil"/>
              <w:bottom w:val="single" w:sz="4" w:space="0" w:color="auto"/>
              <w:right w:val="single" w:sz="4" w:space="0" w:color="auto"/>
            </w:tcBorders>
            <w:shd w:val="clear" w:color="000000" w:fill="FFFFFF"/>
            <w:vAlign w:val="center"/>
            <w:hideMark/>
          </w:tcPr>
          <w:p w14:paraId="75F765F1"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2F0EB7C0" w14:textId="77777777" w:rsidR="007B6162" w:rsidRPr="007B6162" w:rsidRDefault="007B6162" w:rsidP="007B6162">
            <w:pPr>
              <w:spacing w:after="0" w:line="240" w:lineRule="auto"/>
              <w:rPr>
                <w:rFonts w:ascii="Calibri" w:eastAsia="Times New Roman" w:hAnsi="Calibri" w:cs="Calibri"/>
                <w:color w:val="000000"/>
                <w:lang w:val="es-MX" w:eastAsia="es-MX"/>
              </w:rPr>
            </w:pPr>
            <w:r w:rsidRPr="007B616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2AC1B7D"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1334</w:t>
            </w:r>
          </w:p>
        </w:tc>
        <w:tc>
          <w:tcPr>
            <w:tcW w:w="1840" w:type="dxa"/>
            <w:tcBorders>
              <w:top w:val="nil"/>
              <w:left w:val="nil"/>
              <w:bottom w:val="single" w:sz="4" w:space="0" w:color="auto"/>
              <w:right w:val="single" w:sz="4" w:space="0" w:color="auto"/>
            </w:tcBorders>
            <w:shd w:val="clear" w:color="000000" w:fill="FFFFFF"/>
            <w:vAlign w:val="center"/>
            <w:hideMark/>
          </w:tcPr>
          <w:p w14:paraId="7FA762F9" w14:textId="77777777" w:rsidR="007B6162" w:rsidRPr="007B6162" w:rsidRDefault="007B6162" w:rsidP="007B6162">
            <w:pPr>
              <w:spacing w:after="0" w:line="240" w:lineRule="auto"/>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LOCALIDAD SIN NOMBRE (ALFREDO LEDEZMA N.)</w:t>
            </w:r>
          </w:p>
        </w:tc>
        <w:tc>
          <w:tcPr>
            <w:tcW w:w="1200" w:type="dxa"/>
            <w:tcBorders>
              <w:top w:val="nil"/>
              <w:left w:val="nil"/>
              <w:bottom w:val="single" w:sz="4" w:space="0" w:color="auto"/>
              <w:right w:val="single" w:sz="4" w:space="0" w:color="auto"/>
            </w:tcBorders>
            <w:shd w:val="clear" w:color="000000" w:fill="FFFFFF"/>
            <w:vAlign w:val="center"/>
            <w:hideMark/>
          </w:tcPr>
          <w:p w14:paraId="538CDF1F"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12.1</w:t>
            </w:r>
          </w:p>
        </w:tc>
      </w:tr>
      <w:tr w:rsidR="007B6162" w:rsidRPr="007B6162" w14:paraId="606825C7"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375BD47"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1193</w:t>
            </w:r>
          </w:p>
        </w:tc>
        <w:tc>
          <w:tcPr>
            <w:tcW w:w="1840" w:type="dxa"/>
            <w:tcBorders>
              <w:top w:val="nil"/>
              <w:left w:val="nil"/>
              <w:bottom w:val="single" w:sz="4" w:space="0" w:color="auto"/>
              <w:right w:val="single" w:sz="4" w:space="0" w:color="auto"/>
            </w:tcBorders>
            <w:shd w:val="clear" w:color="000000" w:fill="FFFFFF"/>
            <w:vAlign w:val="center"/>
            <w:hideMark/>
          </w:tcPr>
          <w:p w14:paraId="56EB0391" w14:textId="77777777" w:rsidR="007B6162" w:rsidRPr="007B6162" w:rsidRDefault="007B6162" w:rsidP="007B6162">
            <w:pPr>
              <w:spacing w:after="0" w:line="240" w:lineRule="auto"/>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LAS POLLERAS</w:t>
            </w:r>
          </w:p>
        </w:tc>
        <w:tc>
          <w:tcPr>
            <w:tcW w:w="1200" w:type="dxa"/>
            <w:tcBorders>
              <w:top w:val="nil"/>
              <w:left w:val="nil"/>
              <w:bottom w:val="single" w:sz="4" w:space="0" w:color="auto"/>
              <w:right w:val="single" w:sz="4" w:space="0" w:color="auto"/>
            </w:tcBorders>
            <w:shd w:val="clear" w:color="000000" w:fill="FFFFFF"/>
            <w:vAlign w:val="center"/>
            <w:hideMark/>
          </w:tcPr>
          <w:p w14:paraId="10F4A30D"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141FE73E" w14:textId="77777777" w:rsidR="007B6162" w:rsidRPr="007B6162" w:rsidRDefault="007B6162" w:rsidP="007B6162">
            <w:pPr>
              <w:spacing w:after="0" w:line="240" w:lineRule="auto"/>
              <w:rPr>
                <w:rFonts w:ascii="Calibri" w:eastAsia="Times New Roman" w:hAnsi="Calibri" w:cs="Calibri"/>
                <w:color w:val="000000"/>
                <w:lang w:val="es-MX" w:eastAsia="es-MX"/>
              </w:rPr>
            </w:pPr>
            <w:r w:rsidRPr="007B616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6F6EDDF"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1335</w:t>
            </w:r>
          </w:p>
        </w:tc>
        <w:tc>
          <w:tcPr>
            <w:tcW w:w="1840" w:type="dxa"/>
            <w:tcBorders>
              <w:top w:val="nil"/>
              <w:left w:val="nil"/>
              <w:bottom w:val="single" w:sz="4" w:space="0" w:color="auto"/>
              <w:right w:val="single" w:sz="4" w:space="0" w:color="auto"/>
            </w:tcBorders>
            <w:shd w:val="clear" w:color="000000" w:fill="FFFFFF"/>
            <w:vAlign w:val="center"/>
            <w:hideMark/>
          </w:tcPr>
          <w:p w14:paraId="6A104E43" w14:textId="77777777" w:rsidR="007B6162" w:rsidRPr="007B6162" w:rsidRDefault="007B6162" w:rsidP="007B6162">
            <w:pPr>
              <w:spacing w:after="0" w:line="240" w:lineRule="auto"/>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LOCALIDAD SIN NOMBRE (ALFREDO VIVEROS)</w:t>
            </w:r>
          </w:p>
        </w:tc>
        <w:tc>
          <w:tcPr>
            <w:tcW w:w="1200" w:type="dxa"/>
            <w:tcBorders>
              <w:top w:val="nil"/>
              <w:left w:val="nil"/>
              <w:bottom w:val="single" w:sz="4" w:space="0" w:color="auto"/>
              <w:right w:val="single" w:sz="4" w:space="0" w:color="auto"/>
            </w:tcBorders>
            <w:shd w:val="clear" w:color="000000" w:fill="FFFFFF"/>
            <w:vAlign w:val="center"/>
            <w:hideMark/>
          </w:tcPr>
          <w:p w14:paraId="0E9760C5"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9.3</w:t>
            </w:r>
          </w:p>
        </w:tc>
      </w:tr>
      <w:tr w:rsidR="007B6162" w:rsidRPr="007B6162" w14:paraId="10B153F8"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67E36AF"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926</w:t>
            </w:r>
          </w:p>
        </w:tc>
        <w:tc>
          <w:tcPr>
            <w:tcW w:w="1840" w:type="dxa"/>
            <w:tcBorders>
              <w:top w:val="nil"/>
              <w:left w:val="nil"/>
              <w:bottom w:val="single" w:sz="4" w:space="0" w:color="auto"/>
              <w:right w:val="single" w:sz="4" w:space="0" w:color="auto"/>
            </w:tcBorders>
            <w:shd w:val="clear" w:color="000000" w:fill="FFFFFF"/>
            <w:vAlign w:val="center"/>
            <w:hideMark/>
          </w:tcPr>
          <w:p w14:paraId="0304A6ED" w14:textId="77777777" w:rsidR="007B6162" w:rsidRPr="007B6162" w:rsidRDefault="007B6162" w:rsidP="007B6162">
            <w:pPr>
              <w:spacing w:after="0" w:line="240" w:lineRule="auto"/>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LAS PRADERAS</w:t>
            </w:r>
          </w:p>
        </w:tc>
        <w:tc>
          <w:tcPr>
            <w:tcW w:w="1200" w:type="dxa"/>
            <w:tcBorders>
              <w:top w:val="nil"/>
              <w:left w:val="nil"/>
              <w:bottom w:val="single" w:sz="4" w:space="0" w:color="auto"/>
              <w:right w:val="single" w:sz="4" w:space="0" w:color="auto"/>
            </w:tcBorders>
            <w:shd w:val="clear" w:color="000000" w:fill="FFFFFF"/>
            <w:vAlign w:val="center"/>
            <w:hideMark/>
          </w:tcPr>
          <w:p w14:paraId="64849349"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4D133269" w14:textId="77777777" w:rsidR="007B6162" w:rsidRPr="007B6162" w:rsidRDefault="007B6162" w:rsidP="007B6162">
            <w:pPr>
              <w:spacing w:after="0" w:line="240" w:lineRule="auto"/>
              <w:rPr>
                <w:rFonts w:ascii="Calibri" w:eastAsia="Times New Roman" w:hAnsi="Calibri" w:cs="Calibri"/>
                <w:color w:val="000000"/>
                <w:lang w:val="es-MX" w:eastAsia="es-MX"/>
              </w:rPr>
            </w:pPr>
            <w:r w:rsidRPr="007B616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481BD49"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1423</w:t>
            </w:r>
          </w:p>
        </w:tc>
        <w:tc>
          <w:tcPr>
            <w:tcW w:w="1840" w:type="dxa"/>
            <w:tcBorders>
              <w:top w:val="nil"/>
              <w:left w:val="nil"/>
              <w:bottom w:val="single" w:sz="4" w:space="0" w:color="auto"/>
              <w:right w:val="single" w:sz="4" w:space="0" w:color="auto"/>
            </w:tcBorders>
            <w:shd w:val="clear" w:color="000000" w:fill="FFFFFF"/>
            <w:vAlign w:val="center"/>
            <w:hideMark/>
          </w:tcPr>
          <w:p w14:paraId="30477CE0" w14:textId="77777777" w:rsidR="007B6162" w:rsidRPr="007B6162" w:rsidRDefault="007B6162" w:rsidP="007B6162">
            <w:pPr>
              <w:spacing w:after="0" w:line="240" w:lineRule="auto"/>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LOCALIDAD SIN NOMBRE (ÁLVARO DELGADO GÓMEZ)</w:t>
            </w:r>
          </w:p>
        </w:tc>
        <w:tc>
          <w:tcPr>
            <w:tcW w:w="1200" w:type="dxa"/>
            <w:tcBorders>
              <w:top w:val="nil"/>
              <w:left w:val="nil"/>
              <w:bottom w:val="single" w:sz="4" w:space="0" w:color="auto"/>
              <w:right w:val="single" w:sz="4" w:space="0" w:color="auto"/>
            </w:tcBorders>
            <w:shd w:val="clear" w:color="000000" w:fill="FFFFFF"/>
            <w:vAlign w:val="center"/>
            <w:hideMark/>
          </w:tcPr>
          <w:p w14:paraId="418E71D2"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3621</w:t>
            </w:r>
          </w:p>
        </w:tc>
      </w:tr>
      <w:tr w:rsidR="007B6162" w:rsidRPr="007B6162" w14:paraId="7942B060"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DEEF9ED"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504</w:t>
            </w:r>
          </w:p>
        </w:tc>
        <w:tc>
          <w:tcPr>
            <w:tcW w:w="1840" w:type="dxa"/>
            <w:tcBorders>
              <w:top w:val="nil"/>
              <w:left w:val="nil"/>
              <w:bottom w:val="single" w:sz="4" w:space="0" w:color="auto"/>
              <w:right w:val="single" w:sz="4" w:space="0" w:color="auto"/>
            </w:tcBorders>
            <w:shd w:val="clear" w:color="000000" w:fill="FFFFFF"/>
            <w:vAlign w:val="center"/>
            <w:hideMark/>
          </w:tcPr>
          <w:p w14:paraId="53F6F913" w14:textId="77777777" w:rsidR="007B6162" w:rsidRPr="007B6162" w:rsidRDefault="007B6162" w:rsidP="007B6162">
            <w:pPr>
              <w:spacing w:after="0" w:line="240" w:lineRule="auto"/>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LAS RANAS</w:t>
            </w:r>
          </w:p>
        </w:tc>
        <w:tc>
          <w:tcPr>
            <w:tcW w:w="1200" w:type="dxa"/>
            <w:tcBorders>
              <w:top w:val="nil"/>
              <w:left w:val="nil"/>
              <w:bottom w:val="single" w:sz="4" w:space="0" w:color="auto"/>
              <w:right w:val="single" w:sz="4" w:space="0" w:color="auto"/>
            </w:tcBorders>
            <w:shd w:val="clear" w:color="000000" w:fill="FFFFFF"/>
            <w:vAlign w:val="center"/>
            <w:hideMark/>
          </w:tcPr>
          <w:p w14:paraId="44BE3108"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4F6BE5A9" w14:textId="77777777" w:rsidR="007B6162" w:rsidRPr="007B6162" w:rsidRDefault="007B6162" w:rsidP="007B6162">
            <w:pPr>
              <w:spacing w:after="0" w:line="240" w:lineRule="auto"/>
              <w:rPr>
                <w:rFonts w:ascii="Calibri" w:eastAsia="Times New Roman" w:hAnsi="Calibri" w:cs="Calibri"/>
                <w:color w:val="000000"/>
                <w:lang w:val="es-MX" w:eastAsia="es-MX"/>
              </w:rPr>
            </w:pPr>
            <w:r w:rsidRPr="007B616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956517E"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1336</w:t>
            </w:r>
          </w:p>
        </w:tc>
        <w:tc>
          <w:tcPr>
            <w:tcW w:w="1840" w:type="dxa"/>
            <w:tcBorders>
              <w:top w:val="nil"/>
              <w:left w:val="nil"/>
              <w:bottom w:val="single" w:sz="4" w:space="0" w:color="auto"/>
              <w:right w:val="single" w:sz="4" w:space="0" w:color="auto"/>
            </w:tcBorders>
            <w:shd w:val="clear" w:color="000000" w:fill="FFFFFF"/>
            <w:vAlign w:val="center"/>
            <w:hideMark/>
          </w:tcPr>
          <w:p w14:paraId="7F814B73" w14:textId="77777777" w:rsidR="007B6162" w:rsidRPr="007B6162" w:rsidRDefault="007B6162" w:rsidP="007B6162">
            <w:pPr>
              <w:spacing w:after="0" w:line="240" w:lineRule="auto"/>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LOCALIDAD SIN NOMBRE (ANDRES CORRAL CORNEJO)</w:t>
            </w:r>
          </w:p>
        </w:tc>
        <w:tc>
          <w:tcPr>
            <w:tcW w:w="1200" w:type="dxa"/>
            <w:tcBorders>
              <w:top w:val="nil"/>
              <w:left w:val="nil"/>
              <w:bottom w:val="single" w:sz="4" w:space="0" w:color="auto"/>
              <w:right w:val="single" w:sz="4" w:space="0" w:color="auto"/>
            </w:tcBorders>
            <w:shd w:val="clear" w:color="000000" w:fill="FFFFFF"/>
            <w:vAlign w:val="center"/>
            <w:hideMark/>
          </w:tcPr>
          <w:p w14:paraId="1E388493"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9.3</w:t>
            </w:r>
          </w:p>
        </w:tc>
      </w:tr>
      <w:tr w:rsidR="007B6162" w:rsidRPr="007B6162" w14:paraId="5D2D0C32"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E753CD4"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658</w:t>
            </w:r>
          </w:p>
        </w:tc>
        <w:tc>
          <w:tcPr>
            <w:tcW w:w="1840" w:type="dxa"/>
            <w:tcBorders>
              <w:top w:val="nil"/>
              <w:left w:val="nil"/>
              <w:bottom w:val="single" w:sz="4" w:space="0" w:color="auto"/>
              <w:right w:val="single" w:sz="4" w:space="0" w:color="auto"/>
            </w:tcBorders>
            <w:shd w:val="clear" w:color="000000" w:fill="FFFFFF"/>
            <w:vAlign w:val="center"/>
            <w:hideMark/>
          </w:tcPr>
          <w:p w14:paraId="42AB3E7F" w14:textId="77777777" w:rsidR="007B6162" w:rsidRPr="007B6162" w:rsidRDefault="007B6162" w:rsidP="007B6162">
            <w:pPr>
              <w:spacing w:after="0" w:line="240" w:lineRule="auto"/>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LAS TINAJAS</w:t>
            </w:r>
          </w:p>
        </w:tc>
        <w:tc>
          <w:tcPr>
            <w:tcW w:w="1200" w:type="dxa"/>
            <w:tcBorders>
              <w:top w:val="nil"/>
              <w:left w:val="nil"/>
              <w:bottom w:val="single" w:sz="4" w:space="0" w:color="auto"/>
              <w:right w:val="single" w:sz="4" w:space="0" w:color="auto"/>
            </w:tcBorders>
            <w:shd w:val="clear" w:color="000000" w:fill="FFFFFF"/>
            <w:vAlign w:val="center"/>
            <w:hideMark/>
          </w:tcPr>
          <w:p w14:paraId="3E8971CB"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39DF428D" w14:textId="77777777" w:rsidR="007B6162" w:rsidRPr="007B6162" w:rsidRDefault="007B6162" w:rsidP="007B6162">
            <w:pPr>
              <w:spacing w:after="0" w:line="240" w:lineRule="auto"/>
              <w:rPr>
                <w:rFonts w:ascii="Calibri" w:eastAsia="Times New Roman" w:hAnsi="Calibri" w:cs="Calibri"/>
                <w:color w:val="000000"/>
                <w:lang w:val="es-MX" w:eastAsia="es-MX"/>
              </w:rPr>
            </w:pPr>
            <w:r w:rsidRPr="007B616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508F1D7"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1626</w:t>
            </w:r>
          </w:p>
        </w:tc>
        <w:tc>
          <w:tcPr>
            <w:tcW w:w="1840" w:type="dxa"/>
            <w:tcBorders>
              <w:top w:val="nil"/>
              <w:left w:val="nil"/>
              <w:bottom w:val="single" w:sz="4" w:space="0" w:color="auto"/>
              <w:right w:val="single" w:sz="4" w:space="0" w:color="auto"/>
            </w:tcBorders>
            <w:shd w:val="clear" w:color="000000" w:fill="FFFFFF"/>
            <w:vAlign w:val="center"/>
            <w:hideMark/>
          </w:tcPr>
          <w:p w14:paraId="03329E0D" w14:textId="77777777" w:rsidR="007B6162" w:rsidRPr="007B6162" w:rsidRDefault="007B6162" w:rsidP="007B6162">
            <w:pPr>
              <w:spacing w:after="0" w:line="240" w:lineRule="auto"/>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LOCALIDAD SIN NOMBRE (ANDRES SOTO)</w:t>
            </w:r>
          </w:p>
        </w:tc>
        <w:tc>
          <w:tcPr>
            <w:tcW w:w="1200" w:type="dxa"/>
            <w:tcBorders>
              <w:top w:val="nil"/>
              <w:left w:val="nil"/>
              <w:bottom w:val="single" w:sz="4" w:space="0" w:color="auto"/>
              <w:right w:val="single" w:sz="4" w:space="0" w:color="auto"/>
            </w:tcBorders>
            <w:shd w:val="clear" w:color="000000" w:fill="FFFFFF"/>
            <w:vAlign w:val="center"/>
            <w:hideMark/>
          </w:tcPr>
          <w:p w14:paraId="47E5FD23"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3621</w:t>
            </w:r>
          </w:p>
        </w:tc>
      </w:tr>
      <w:tr w:rsidR="007B6162" w:rsidRPr="007B6162" w14:paraId="445A656A"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439BAE6"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1459</w:t>
            </w:r>
          </w:p>
        </w:tc>
        <w:tc>
          <w:tcPr>
            <w:tcW w:w="1840" w:type="dxa"/>
            <w:tcBorders>
              <w:top w:val="nil"/>
              <w:left w:val="nil"/>
              <w:bottom w:val="single" w:sz="4" w:space="0" w:color="auto"/>
              <w:right w:val="single" w:sz="4" w:space="0" w:color="auto"/>
            </w:tcBorders>
            <w:shd w:val="clear" w:color="000000" w:fill="FFFFFF"/>
            <w:vAlign w:val="center"/>
            <w:hideMark/>
          </w:tcPr>
          <w:p w14:paraId="55C3D023" w14:textId="77777777" w:rsidR="007B6162" w:rsidRPr="007B6162" w:rsidRDefault="007B6162" w:rsidP="007B6162">
            <w:pPr>
              <w:spacing w:after="0" w:line="240" w:lineRule="auto"/>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LAS TRES VIUDAS</w:t>
            </w:r>
          </w:p>
        </w:tc>
        <w:tc>
          <w:tcPr>
            <w:tcW w:w="1200" w:type="dxa"/>
            <w:tcBorders>
              <w:top w:val="nil"/>
              <w:left w:val="nil"/>
              <w:bottom w:val="single" w:sz="4" w:space="0" w:color="auto"/>
              <w:right w:val="single" w:sz="4" w:space="0" w:color="auto"/>
            </w:tcBorders>
            <w:shd w:val="clear" w:color="000000" w:fill="FFFFFF"/>
            <w:vAlign w:val="center"/>
            <w:hideMark/>
          </w:tcPr>
          <w:p w14:paraId="5414AC99"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382E5A46" w14:textId="77777777" w:rsidR="007B6162" w:rsidRPr="007B6162" w:rsidRDefault="007B6162" w:rsidP="007B6162">
            <w:pPr>
              <w:spacing w:after="0" w:line="240" w:lineRule="auto"/>
              <w:rPr>
                <w:rFonts w:ascii="Calibri" w:eastAsia="Times New Roman" w:hAnsi="Calibri" w:cs="Calibri"/>
                <w:color w:val="000000"/>
                <w:lang w:val="es-MX" w:eastAsia="es-MX"/>
              </w:rPr>
            </w:pPr>
            <w:r w:rsidRPr="007B616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54A1076"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1353</w:t>
            </w:r>
          </w:p>
        </w:tc>
        <w:tc>
          <w:tcPr>
            <w:tcW w:w="1840" w:type="dxa"/>
            <w:tcBorders>
              <w:top w:val="nil"/>
              <w:left w:val="nil"/>
              <w:bottom w:val="single" w:sz="4" w:space="0" w:color="auto"/>
              <w:right w:val="single" w:sz="4" w:space="0" w:color="auto"/>
            </w:tcBorders>
            <w:shd w:val="clear" w:color="000000" w:fill="FFFFFF"/>
            <w:vAlign w:val="center"/>
            <w:hideMark/>
          </w:tcPr>
          <w:p w14:paraId="65666152" w14:textId="77777777" w:rsidR="007B6162" w:rsidRPr="007B6162" w:rsidRDefault="007B6162" w:rsidP="007B6162">
            <w:pPr>
              <w:spacing w:after="0" w:line="240" w:lineRule="auto"/>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LOCALIDAD SIN NOMBRE (ANTONIO PUENTE)</w:t>
            </w:r>
          </w:p>
        </w:tc>
        <w:tc>
          <w:tcPr>
            <w:tcW w:w="1200" w:type="dxa"/>
            <w:tcBorders>
              <w:top w:val="nil"/>
              <w:left w:val="nil"/>
              <w:bottom w:val="single" w:sz="4" w:space="0" w:color="auto"/>
              <w:right w:val="single" w:sz="4" w:space="0" w:color="auto"/>
            </w:tcBorders>
            <w:shd w:val="clear" w:color="000000" w:fill="FFFFFF"/>
            <w:vAlign w:val="center"/>
            <w:hideMark/>
          </w:tcPr>
          <w:p w14:paraId="23B07A8E"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9.3</w:t>
            </w:r>
          </w:p>
        </w:tc>
      </w:tr>
      <w:tr w:rsidR="007B6162" w:rsidRPr="007B6162" w14:paraId="4AFB4F26"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AF16674"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1599</w:t>
            </w:r>
          </w:p>
        </w:tc>
        <w:tc>
          <w:tcPr>
            <w:tcW w:w="1840" w:type="dxa"/>
            <w:tcBorders>
              <w:top w:val="nil"/>
              <w:left w:val="nil"/>
              <w:bottom w:val="single" w:sz="4" w:space="0" w:color="auto"/>
              <w:right w:val="single" w:sz="4" w:space="0" w:color="auto"/>
            </w:tcBorders>
            <w:shd w:val="clear" w:color="000000" w:fill="FFFFFF"/>
            <w:vAlign w:val="center"/>
            <w:hideMark/>
          </w:tcPr>
          <w:p w14:paraId="79F44CE6" w14:textId="77777777" w:rsidR="007B6162" w:rsidRPr="007B6162" w:rsidRDefault="007B6162" w:rsidP="007B6162">
            <w:pPr>
              <w:spacing w:after="0" w:line="240" w:lineRule="auto"/>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LAS VEGAS</w:t>
            </w:r>
          </w:p>
        </w:tc>
        <w:tc>
          <w:tcPr>
            <w:tcW w:w="1200" w:type="dxa"/>
            <w:tcBorders>
              <w:top w:val="nil"/>
              <w:left w:val="nil"/>
              <w:bottom w:val="single" w:sz="4" w:space="0" w:color="auto"/>
              <w:right w:val="single" w:sz="4" w:space="0" w:color="auto"/>
            </w:tcBorders>
            <w:shd w:val="clear" w:color="000000" w:fill="FFFFFF"/>
            <w:vAlign w:val="center"/>
            <w:hideMark/>
          </w:tcPr>
          <w:p w14:paraId="2C370ED0"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574013C2" w14:textId="77777777" w:rsidR="007B6162" w:rsidRPr="007B6162" w:rsidRDefault="007B6162" w:rsidP="007B6162">
            <w:pPr>
              <w:spacing w:after="0" w:line="240" w:lineRule="auto"/>
              <w:rPr>
                <w:rFonts w:ascii="Calibri" w:eastAsia="Times New Roman" w:hAnsi="Calibri" w:cs="Calibri"/>
                <w:color w:val="000000"/>
                <w:lang w:val="es-MX" w:eastAsia="es-MX"/>
              </w:rPr>
            </w:pPr>
            <w:r w:rsidRPr="007B616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042DD48"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1337</w:t>
            </w:r>
          </w:p>
        </w:tc>
        <w:tc>
          <w:tcPr>
            <w:tcW w:w="1840" w:type="dxa"/>
            <w:tcBorders>
              <w:top w:val="nil"/>
              <w:left w:val="nil"/>
              <w:bottom w:val="single" w:sz="4" w:space="0" w:color="auto"/>
              <w:right w:val="single" w:sz="4" w:space="0" w:color="auto"/>
            </w:tcBorders>
            <w:shd w:val="clear" w:color="000000" w:fill="FFFFFF"/>
            <w:vAlign w:val="center"/>
            <w:hideMark/>
          </w:tcPr>
          <w:p w14:paraId="302FEAE6" w14:textId="77777777" w:rsidR="007B6162" w:rsidRPr="007B6162" w:rsidRDefault="007B6162" w:rsidP="007B6162">
            <w:pPr>
              <w:spacing w:after="0" w:line="240" w:lineRule="auto"/>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LOCALIDAD SIN NOMBRE (ANTONIO REYES)</w:t>
            </w:r>
          </w:p>
        </w:tc>
        <w:tc>
          <w:tcPr>
            <w:tcW w:w="1200" w:type="dxa"/>
            <w:tcBorders>
              <w:top w:val="nil"/>
              <w:left w:val="nil"/>
              <w:bottom w:val="single" w:sz="4" w:space="0" w:color="auto"/>
              <w:right w:val="single" w:sz="4" w:space="0" w:color="auto"/>
            </w:tcBorders>
            <w:shd w:val="clear" w:color="000000" w:fill="FFFFFF"/>
            <w:vAlign w:val="center"/>
            <w:hideMark/>
          </w:tcPr>
          <w:p w14:paraId="395347EE"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12.1</w:t>
            </w:r>
          </w:p>
        </w:tc>
      </w:tr>
      <w:tr w:rsidR="007B6162" w:rsidRPr="007B6162" w14:paraId="550BD041"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6184EE8"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lastRenderedPageBreak/>
              <w:t>1311</w:t>
            </w:r>
          </w:p>
        </w:tc>
        <w:tc>
          <w:tcPr>
            <w:tcW w:w="1840" w:type="dxa"/>
            <w:tcBorders>
              <w:top w:val="nil"/>
              <w:left w:val="nil"/>
              <w:bottom w:val="single" w:sz="4" w:space="0" w:color="auto"/>
              <w:right w:val="single" w:sz="4" w:space="0" w:color="auto"/>
            </w:tcBorders>
            <w:shd w:val="clear" w:color="000000" w:fill="FFFFFF"/>
            <w:vAlign w:val="center"/>
            <w:hideMark/>
          </w:tcPr>
          <w:p w14:paraId="0D97D58E" w14:textId="77777777" w:rsidR="007B6162" w:rsidRPr="007B6162" w:rsidRDefault="007B6162" w:rsidP="007B6162">
            <w:pPr>
              <w:spacing w:after="0" w:line="240" w:lineRule="auto"/>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LAS YEGUAS</w:t>
            </w:r>
          </w:p>
        </w:tc>
        <w:tc>
          <w:tcPr>
            <w:tcW w:w="1200" w:type="dxa"/>
            <w:tcBorders>
              <w:top w:val="nil"/>
              <w:left w:val="nil"/>
              <w:bottom w:val="single" w:sz="4" w:space="0" w:color="auto"/>
              <w:right w:val="single" w:sz="4" w:space="0" w:color="auto"/>
            </w:tcBorders>
            <w:shd w:val="clear" w:color="000000" w:fill="FFFFFF"/>
            <w:vAlign w:val="center"/>
            <w:hideMark/>
          </w:tcPr>
          <w:p w14:paraId="14E84FB4"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2F4658D3" w14:textId="77777777" w:rsidR="007B6162" w:rsidRPr="007B6162" w:rsidRDefault="007B6162" w:rsidP="007B6162">
            <w:pPr>
              <w:spacing w:after="0" w:line="240" w:lineRule="auto"/>
              <w:rPr>
                <w:rFonts w:ascii="Calibri" w:eastAsia="Times New Roman" w:hAnsi="Calibri" w:cs="Calibri"/>
                <w:color w:val="000000"/>
                <w:lang w:val="es-MX" w:eastAsia="es-MX"/>
              </w:rPr>
            </w:pPr>
            <w:r w:rsidRPr="007B616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8CA657A"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1296</w:t>
            </w:r>
          </w:p>
        </w:tc>
        <w:tc>
          <w:tcPr>
            <w:tcW w:w="1840" w:type="dxa"/>
            <w:tcBorders>
              <w:top w:val="nil"/>
              <w:left w:val="nil"/>
              <w:bottom w:val="single" w:sz="4" w:space="0" w:color="auto"/>
              <w:right w:val="single" w:sz="4" w:space="0" w:color="auto"/>
            </w:tcBorders>
            <w:shd w:val="clear" w:color="000000" w:fill="FFFFFF"/>
            <w:vAlign w:val="center"/>
            <w:hideMark/>
          </w:tcPr>
          <w:p w14:paraId="47A3D675" w14:textId="77777777" w:rsidR="007B6162" w:rsidRPr="007B6162" w:rsidRDefault="007B6162" w:rsidP="007B6162">
            <w:pPr>
              <w:spacing w:after="0" w:line="240" w:lineRule="auto"/>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LOCALIDAD SIN NOMBRE (ARTURO ARMAS)</w:t>
            </w:r>
          </w:p>
        </w:tc>
        <w:tc>
          <w:tcPr>
            <w:tcW w:w="1200" w:type="dxa"/>
            <w:tcBorders>
              <w:top w:val="nil"/>
              <w:left w:val="nil"/>
              <w:bottom w:val="single" w:sz="4" w:space="0" w:color="auto"/>
              <w:right w:val="single" w:sz="4" w:space="0" w:color="auto"/>
            </w:tcBorders>
            <w:shd w:val="clear" w:color="000000" w:fill="FFFFFF"/>
            <w:vAlign w:val="center"/>
            <w:hideMark/>
          </w:tcPr>
          <w:p w14:paraId="736717E0"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9.3</w:t>
            </w:r>
          </w:p>
        </w:tc>
      </w:tr>
      <w:tr w:rsidR="007B6162" w:rsidRPr="007B6162" w14:paraId="7E20A236"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1412C66"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1616</w:t>
            </w:r>
          </w:p>
        </w:tc>
        <w:tc>
          <w:tcPr>
            <w:tcW w:w="1840" w:type="dxa"/>
            <w:tcBorders>
              <w:top w:val="nil"/>
              <w:left w:val="nil"/>
              <w:bottom w:val="single" w:sz="4" w:space="0" w:color="auto"/>
              <w:right w:val="single" w:sz="4" w:space="0" w:color="auto"/>
            </w:tcBorders>
            <w:shd w:val="clear" w:color="000000" w:fill="FFFFFF"/>
            <w:vAlign w:val="center"/>
            <w:hideMark/>
          </w:tcPr>
          <w:p w14:paraId="7C511646" w14:textId="77777777" w:rsidR="007B6162" w:rsidRPr="007B6162" w:rsidRDefault="007B6162" w:rsidP="007B6162">
            <w:pPr>
              <w:spacing w:after="0" w:line="240" w:lineRule="auto"/>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LIBERACIÓN SOCIAL</w:t>
            </w:r>
          </w:p>
        </w:tc>
        <w:tc>
          <w:tcPr>
            <w:tcW w:w="1200" w:type="dxa"/>
            <w:tcBorders>
              <w:top w:val="nil"/>
              <w:left w:val="nil"/>
              <w:bottom w:val="single" w:sz="4" w:space="0" w:color="auto"/>
              <w:right w:val="single" w:sz="4" w:space="0" w:color="auto"/>
            </w:tcBorders>
            <w:shd w:val="clear" w:color="000000" w:fill="FFFFFF"/>
            <w:vAlign w:val="center"/>
            <w:hideMark/>
          </w:tcPr>
          <w:p w14:paraId="4DD077BC"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518E4E53" w14:textId="77777777" w:rsidR="007B6162" w:rsidRPr="007B6162" w:rsidRDefault="007B6162" w:rsidP="007B6162">
            <w:pPr>
              <w:spacing w:after="0" w:line="240" w:lineRule="auto"/>
              <w:rPr>
                <w:rFonts w:ascii="Calibri" w:eastAsia="Times New Roman" w:hAnsi="Calibri" w:cs="Calibri"/>
                <w:color w:val="000000"/>
                <w:lang w:val="es-MX" w:eastAsia="es-MX"/>
              </w:rPr>
            </w:pPr>
            <w:r w:rsidRPr="007B616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B5F96A0"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1542</w:t>
            </w:r>
          </w:p>
        </w:tc>
        <w:tc>
          <w:tcPr>
            <w:tcW w:w="1840" w:type="dxa"/>
            <w:tcBorders>
              <w:top w:val="nil"/>
              <w:left w:val="nil"/>
              <w:bottom w:val="single" w:sz="4" w:space="0" w:color="auto"/>
              <w:right w:val="single" w:sz="4" w:space="0" w:color="auto"/>
            </w:tcBorders>
            <w:shd w:val="clear" w:color="000000" w:fill="FFFFFF"/>
            <w:vAlign w:val="center"/>
            <w:hideMark/>
          </w:tcPr>
          <w:p w14:paraId="7D22551C" w14:textId="77777777" w:rsidR="007B6162" w:rsidRPr="007B6162" w:rsidRDefault="007B6162" w:rsidP="007B6162">
            <w:pPr>
              <w:spacing w:after="0" w:line="240" w:lineRule="auto"/>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LOCALIDAD SIN NOMBRE (ARTURO VALVERDE V.)</w:t>
            </w:r>
          </w:p>
        </w:tc>
        <w:tc>
          <w:tcPr>
            <w:tcW w:w="1200" w:type="dxa"/>
            <w:tcBorders>
              <w:top w:val="nil"/>
              <w:left w:val="nil"/>
              <w:bottom w:val="single" w:sz="4" w:space="0" w:color="auto"/>
              <w:right w:val="single" w:sz="4" w:space="0" w:color="auto"/>
            </w:tcBorders>
            <w:shd w:val="clear" w:color="000000" w:fill="FFFFFF"/>
            <w:vAlign w:val="center"/>
            <w:hideMark/>
          </w:tcPr>
          <w:p w14:paraId="2927FCF9"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3311</w:t>
            </w:r>
          </w:p>
        </w:tc>
      </w:tr>
      <w:tr w:rsidR="007B6162" w:rsidRPr="007B6162" w14:paraId="63C278B6"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4FBF5F1"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1130</w:t>
            </w:r>
          </w:p>
        </w:tc>
        <w:tc>
          <w:tcPr>
            <w:tcW w:w="1840" w:type="dxa"/>
            <w:tcBorders>
              <w:top w:val="nil"/>
              <w:left w:val="nil"/>
              <w:bottom w:val="single" w:sz="4" w:space="0" w:color="auto"/>
              <w:right w:val="single" w:sz="4" w:space="0" w:color="auto"/>
            </w:tcBorders>
            <w:shd w:val="clear" w:color="000000" w:fill="FFFFFF"/>
            <w:vAlign w:val="center"/>
            <w:hideMark/>
          </w:tcPr>
          <w:p w14:paraId="1116F000" w14:textId="77777777" w:rsidR="007B6162" w:rsidRPr="007B6162" w:rsidRDefault="007B6162" w:rsidP="007B6162">
            <w:pPr>
              <w:spacing w:after="0" w:line="240" w:lineRule="auto"/>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LIENZO CHARRO LA SAN MARTINA</w:t>
            </w:r>
          </w:p>
        </w:tc>
        <w:tc>
          <w:tcPr>
            <w:tcW w:w="1200" w:type="dxa"/>
            <w:tcBorders>
              <w:top w:val="nil"/>
              <w:left w:val="nil"/>
              <w:bottom w:val="single" w:sz="4" w:space="0" w:color="auto"/>
              <w:right w:val="single" w:sz="4" w:space="0" w:color="auto"/>
            </w:tcBorders>
            <w:shd w:val="clear" w:color="000000" w:fill="FFFFFF"/>
            <w:vAlign w:val="center"/>
            <w:hideMark/>
          </w:tcPr>
          <w:p w14:paraId="3801F47C"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3E0D13A3" w14:textId="77777777" w:rsidR="007B6162" w:rsidRPr="007B6162" w:rsidRDefault="007B6162" w:rsidP="007B6162">
            <w:pPr>
              <w:spacing w:after="0" w:line="240" w:lineRule="auto"/>
              <w:rPr>
                <w:rFonts w:ascii="Calibri" w:eastAsia="Times New Roman" w:hAnsi="Calibri" w:cs="Calibri"/>
                <w:color w:val="000000"/>
                <w:lang w:val="es-MX" w:eastAsia="es-MX"/>
              </w:rPr>
            </w:pPr>
            <w:r w:rsidRPr="007B616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6B71ED9"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1297</w:t>
            </w:r>
          </w:p>
        </w:tc>
        <w:tc>
          <w:tcPr>
            <w:tcW w:w="1840" w:type="dxa"/>
            <w:tcBorders>
              <w:top w:val="nil"/>
              <w:left w:val="nil"/>
              <w:bottom w:val="single" w:sz="4" w:space="0" w:color="auto"/>
              <w:right w:val="single" w:sz="4" w:space="0" w:color="auto"/>
            </w:tcBorders>
            <w:shd w:val="clear" w:color="000000" w:fill="FFFFFF"/>
            <w:vAlign w:val="center"/>
            <w:hideMark/>
          </w:tcPr>
          <w:p w14:paraId="0A271B04" w14:textId="77777777" w:rsidR="007B6162" w:rsidRPr="007B6162" w:rsidRDefault="007B6162" w:rsidP="007B6162">
            <w:pPr>
              <w:spacing w:after="0" w:line="240" w:lineRule="auto"/>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LOCALIDAD SIN NOMBRE (AVELINO AVILA HDZ.)</w:t>
            </w:r>
          </w:p>
        </w:tc>
        <w:tc>
          <w:tcPr>
            <w:tcW w:w="1200" w:type="dxa"/>
            <w:tcBorders>
              <w:top w:val="nil"/>
              <w:left w:val="nil"/>
              <w:bottom w:val="single" w:sz="4" w:space="0" w:color="auto"/>
              <w:right w:val="single" w:sz="4" w:space="0" w:color="auto"/>
            </w:tcBorders>
            <w:shd w:val="clear" w:color="000000" w:fill="FFFFFF"/>
            <w:vAlign w:val="center"/>
            <w:hideMark/>
          </w:tcPr>
          <w:p w14:paraId="19441410"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12.1</w:t>
            </w:r>
          </w:p>
        </w:tc>
      </w:tr>
      <w:tr w:rsidR="007B6162" w:rsidRPr="007B6162" w14:paraId="638869F8"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69DC239"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1617</w:t>
            </w:r>
          </w:p>
        </w:tc>
        <w:tc>
          <w:tcPr>
            <w:tcW w:w="1840" w:type="dxa"/>
            <w:tcBorders>
              <w:top w:val="nil"/>
              <w:left w:val="nil"/>
              <w:bottom w:val="single" w:sz="4" w:space="0" w:color="auto"/>
              <w:right w:val="single" w:sz="4" w:space="0" w:color="auto"/>
            </w:tcBorders>
            <w:shd w:val="clear" w:color="000000" w:fill="FFFFFF"/>
            <w:vAlign w:val="center"/>
            <w:hideMark/>
          </w:tcPr>
          <w:p w14:paraId="5D30D1F5" w14:textId="77777777" w:rsidR="007B6162" w:rsidRPr="007B6162" w:rsidRDefault="007B6162" w:rsidP="007B6162">
            <w:pPr>
              <w:spacing w:after="0" w:line="240" w:lineRule="auto"/>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LIENZO CHARRO LOS ALAZANES</w:t>
            </w:r>
          </w:p>
        </w:tc>
        <w:tc>
          <w:tcPr>
            <w:tcW w:w="1200" w:type="dxa"/>
            <w:tcBorders>
              <w:top w:val="nil"/>
              <w:left w:val="nil"/>
              <w:bottom w:val="single" w:sz="4" w:space="0" w:color="auto"/>
              <w:right w:val="single" w:sz="4" w:space="0" w:color="auto"/>
            </w:tcBorders>
            <w:shd w:val="clear" w:color="000000" w:fill="FFFFFF"/>
            <w:vAlign w:val="center"/>
            <w:hideMark/>
          </w:tcPr>
          <w:p w14:paraId="34F38842"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7DBF2729" w14:textId="77777777" w:rsidR="007B6162" w:rsidRPr="007B6162" w:rsidRDefault="007B6162" w:rsidP="007B6162">
            <w:pPr>
              <w:spacing w:after="0" w:line="240" w:lineRule="auto"/>
              <w:rPr>
                <w:rFonts w:ascii="Calibri" w:eastAsia="Times New Roman" w:hAnsi="Calibri" w:cs="Calibri"/>
                <w:color w:val="000000"/>
                <w:lang w:val="es-MX" w:eastAsia="es-MX"/>
              </w:rPr>
            </w:pPr>
            <w:r w:rsidRPr="007B616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94E5245"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1531</w:t>
            </w:r>
          </w:p>
        </w:tc>
        <w:tc>
          <w:tcPr>
            <w:tcW w:w="1840" w:type="dxa"/>
            <w:tcBorders>
              <w:top w:val="nil"/>
              <w:left w:val="nil"/>
              <w:bottom w:val="single" w:sz="4" w:space="0" w:color="auto"/>
              <w:right w:val="single" w:sz="4" w:space="0" w:color="auto"/>
            </w:tcBorders>
            <w:shd w:val="clear" w:color="000000" w:fill="FFFFFF"/>
            <w:vAlign w:val="center"/>
            <w:hideMark/>
          </w:tcPr>
          <w:p w14:paraId="3CB6FD01" w14:textId="77777777" w:rsidR="007B6162" w:rsidRPr="007B6162" w:rsidRDefault="007B6162" w:rsidP="007B6162">
            <w:pPr>
              <w:spacing w:after="0" w:line="240" w:lineRule="auto"/>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LOCALIDAD SIN NOMBRE (BENITO HOGANDO)</w:t>
            </w:r>
          </w:p>
        </w:tc>
        <w:tc>
          <w:tcPr>
            <w:tcW w:w="1200" w:type="dxa"/>
            <w:tcBorders>
              <w:top w:val="nil"/>
              <w:left w:val="nil"/>
              <w:bottom w:val="single" w:sz="4" w:space="0" w:color="auto"/>
              <w:right w:val="single" w:sz="4" w:space="0" w:color="auto"/>
            </w:tcBorders>
            <w:shd w:val="clear" w:color="000000" w:fill="FFFFFF"/>
            <w:vAlign w:val="center"/>
            <w:hideMark/>
          </w:tcPr>
          <w:p w14:paraId="5314E455"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9.3</w:t>
            </w:r>
          </w:p>
        </w:tc>
      </w:tr>
      <w:tr w:rsidR="007B6162" w:rsidRPr="007B6162" w14:paraId="0F382851"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35627D0"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204</w:t>
            </w:r>
          </w:p>
        </w:tc>
        <w:tc>
          <w:tcPr>
            <w:tcW w:w="1840" w:type="dxa"/>
            <w:tcBorders>
              <w:top w:val="nil"/>
              <w:left w:val="nil"/>
              <w:bottom w:val="single" w:sz="4" w:space="0" w:color="auto"/>
              <w:right w:val="single" w:sz="4" w:space="0" w:color="auto"/>
            </w:tcBorders>
            <w:shd w:val="clear" w:color="000000" w:fill="FFFFFF"/>
            <w:vAlign w:val="center"/>
            <w:hideMark/>
          </w:tcPr>
          <w:p w14:paraId="1B420C70" w14:textId="77777777" w:rsidR="007B6162" w:rsidRPr="007B6162" w:rsidRDefault="007B6162" w:rsidP="007B6162">
            <w:pPr>
              <w:spacing w:after="0" w:line="240" w:lineRule="auto"/>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LLANO GRANDE</w:t>
            </w:r>
          </w:p>
        </w:tc>
        <w:tc>
          <w:tcPr>
            <w:tcW w:w="1200" w:type="dxa"/>
            <w:tcBorders>
              <w:top w:val="nil"/>
              <w:left w:val="nil"/>
              <w:bottom w:val="single" w:sz="4" w:space="0" w:color="auto"/>
              <w:right w:val="single" w:sz="4" w:space="0" w:color="auto"/>
            </w:tcBorders>
            <w:shd w:val="clear" w:color="000000" w:fill="FFFFFF"/>
            <w:vAlign w:val="center"/>
            <w:hideMark/>
          </w:tcPr>
          <w:p w14:paraId="4FE3EF2A"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765B0D39" w14:textId="77777777" w:rsidR="007B6162" w:rsidRPr="007B6162" w:rsidRDefault="007B6162" w:rsidP="007B6162">
            <w:pPr>
              <w:spacing w:after="0" w:line="240" w:lineRule="auto"/>
              <w:rPr>
                <w:rFonts w:ascii="Calibri" w:eastAsia="Times New Roman" w:hAnsi="Calibri" w:cs="Calibri"/>
                <w:color w:val="000000"/>
                <w:lang w:val="es-MX" w:eastAsia="es-MX"/>
              </w:rPr>
            </w:pPr>
            <w:r w:rsidRPr="007B616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E174449"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1554</w:t>
            </w:r>
          </w:p>
        </w:tc>
        <w:tc>
          <w:tcPr>
            <w:tcW w:w="1840" w:type="dxa"/>
            <w:tcBorders>
              <w:top w:val="nil"/>
              <w:left w:val="nil"/>
              <w:bottom w:val="single" w:sz="4" w:space="0" w:color="auto"/>
              <w:right w:val="single" w:sz="4" w:space="0" w:color="auto"/>
            </w:tcBorders>
            <w:shd w:val="clear" w:color="000000" w:fill="FFFFFF"/>
            <w:vAlign w:val="center"/>
            <w:hideMark/>
          </w:tcPr>
          <w:p w14:paraId="7DA372AB" w14:textId="77777777" w:rsidR="007B6162" w:rsidRPr="007B6162" w:rsidRDefault="007B6162" w:rsidP="007B6162">
            <w:pPr>
              <w:spacing w:after="0" w:line="240" w:lineRule="auto"/>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LOCALIDAD SIN NOMBRE (BENJAMÍN GARCIA)</w:t>
            </w:r>
          </w:p>
        </w:tc>
        <w:tc>
          <w:tcPr>
            <w:tcW w:w="1200" w:type="dxa"/>
            <w:tcBorders>
              <w:top w:val="nil"/>
              <w:left w:val="nil"/>
              <w:bottom w:val="single" w:sz="4" w:space="0" w:color="auto"/>
              <w:right w:val="single" w:sz="4" w:space="0" w:color="auto"/>
            </w:tcBorders>
            <w:shd w:val="clear" w:color="000000" w:fill="FFFFFF"/>
            <w:vAlign w:val="center"/>
            <w:hideMark/>
          </w:tcPr>
          <w:p w14:paraId="0272F546"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3311</w:t>
            </w:r>
          </w:p>
        </w:tc>
      </w:tr>
      <w:tr w:rsidR="007B6162" w:rsidRPr="007B6162" w14:paraId="479570A0"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86F7382"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1167</w:t>
            </w:r>
          </w:p>
        </w:tc>
        <w:tc>
          <w:tcPr>
            <w:tcW w:w="1840" w:type="dxa"/>
            <w:tcBorders>
              <w:top w:val="nil"/>
              <w:left w:val="nil"/>
              <w:bottom w:val="single" w:sz="4" w:space="0" w:color="auto"/>
              <w:right w:val="single" w:sz="4" w:space="0" w:color="auto"/>
            </w:tcBorders>
            <w:shd w:val="clear" w:color="000000" w:fill="FFFFFF"/>
            <w:vAlign w:val="center"/>
            <w:hideMark/>
          </w:tcPr>
          <w:p w14:paraId="66AF2907" w14:textId="77777777" w:rsidR="007B6162" w:rsidRPr="007B6162" w:rsidRDefault="007B6162" w:rsidP="007B6162">
            <w:pPr>
              <w:spacing w:after="0" w:line="240" w:lineRule="auto"/>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LOCALIDAD SIN NOMBRE</w:t>
            </w:r>
          </w:p>
        </w:tc>
        <w:tc>
          <w:tcPr>
            <w:tcW w:w="1200" w:type="dxa"/>
            <w:tcBorders>
              <w:top w:val="nil"/>
              <w:left w:val="nil"/>
              <w:bottom w:val="single" w:sz="4" w:space="0" w:color="auto"/>
              <w:right w:val="single" w:sz="4" w:space="0" w:color="auto"/>
            </w:tcBorders>
            <w:shd w:val="clear" w:color="000000" w:fill="FFFFFF"/>
            <w:vAlign w:val="center"/>
            <w:hideMark/>
          </w:tcPr>
          <w:p w14:paraId="68C5D379"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3731</w:t>
            </w:r>
          </w:p>
        </w:tc>
        <w:tc>
          <w:tcPr>
            <w:tcW w:w="400" w:type="dxa"/>
            <w:tcBorders>
              <w:top w:val="nil"/>
              <w:left w:val="nil"/>
              <w:bottom w:val="nil"/>
              <w:right w:val="nil"/>
            </w:tcBorders>
            <w:shd w:val="clear" w:color="000000" w:fill="FFFFFF"/>
            <w:noWrap/>
            <w:vAlign w:val="bottom"/>
            <w:hideMark/>
          </w:tcPr>
          <w:p w14:paraId="084EB24F" w14:textId="77777777" w:rsidR="007B6162" w:rsidRPr="007B6162" w:rsidRDefault="007B6162" w:rsidP="007B6162">
            <w:pPr>
              <w:spacing w:after="0" w:line="240" w:lineRule="auto"/>
              <w:rPr>
                <w:rFonts w:ascii="Calibri" w:eastAsia="Times New Roman" w:hAnsi="Calibri" w:cs="Calibri"/>
                <w:color w:val="000000"/>
                <w:lang w:val="es-MX" w:eastAsia="es-MX"/>
              </w:rPr>
            </w:pPr>
            <w:r w:rsidRPr="007B616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E1B4303"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1565</w:t>
            </w:r>
          </w:p>
        </w:tc>
        <w:tc>
          <w:tcPr>
            <w:tcW w:w="1840" w:type="dxa"/>
            <w:tcBorders>
              <w:top w:val="nil"/>
              <w:left w:val="nil"/>
              <w:bottom w:val="single" w:sz="4" w:space="0" w:color="auto"/>
              <w:right w:val="single" w:sz="4" w:space="0" w:color="auto"/>
            </w:tcBorders>
            <w:shd w:val="clear" w:color="000000" w:fill="FFFFFF"/>
            <w:vAlign w:val="center"/>
            <w:hideMark/>
          </w:tcPr>
          <w:p w14:paraId="06E69A6B" w14:textId="77777777" w:rsidR="007B6162" w:rsidRPr="007B6162" w:rsidRDefault="007B6162" w:rsidP="007B6162">
            <w:pPr>
              <w:spacing w:after="0" w:line="240" w:lineRule="auto"/>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LOCALIDAD SIN NOMBRE (BERNABÉ ALVARADO)</w:t>
            </w:r>
          </w:p>
        </w:tc>
        <w:tc>
          <w:tcPr>
            <w:tcW w:w="1200" w:type="dxa"/>
            <w:tcBorders>
              <w:top w:val="nil"/>
              <w:left w:val="nil"/>
              <w:bottom w:val="single" w:sz="4" w:space="0" w:color="auto"/>
              <w:right w:val="single" w:sz="4" w:space="0" w:color="auto"/>
            </w:tcBorders>
            <w:shd w:val="clear" w:color="000000" w:fill="FFFFFF"/>
            <w:vAlign w:val="center"/>
            <w:hideMark/>
          </w:tcPr>
          <w:p w14:paraId="57BEA38E"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6.3</w:t>
            </w:r>
          </w:p>
        </w:tc>
      </w:tr>
      <w:tr w:rsidR="007B6162" w:rsidRPr="007B6162" w14:paraId="2568F5C2"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B0E957F"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1243</w:t>
            </w:r>
          </w:p>
        </w:tc>
        <w:tc>
          <w:tcPr>
            <w:tcW w:w="1840" w:type="dxa"/>
            <w:tcBorders>
              <w:top w:val="nil"/>
              <w:left w:val="nil"/>
              <w:bottom w:val="single" w:sz="4" w:space="0" w:color="auto"/>
              <w:right w:val="single" w:sz="4" w:space="0" w:color="auto"/>
            </w:tcBorders>
            <w:shd w:val="clear" w:color="000000" w:fill="FFFFFF"/>
            <w:vAlign w:val="center"/>
            <w:hideMark/>
          </w:tcPr>
          <w:p w14:paraId="098A0E25" w14:textId="77777777" w:rsidR="007B6162" w:rsidRPr="007B6162" w:rsidRDefault="007B6162" w:rsidP="007B6162">
            <w:pPr>
              <w:spacing w:after="0" w:line="240" w:lineRule="auto"/>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LOCALIDAD SIN NOMBRE</w:t>
            </w:r>
          </w:p>
        </w:tc>
        <w:tc>
          <w:tcPr>
            <w:tcW w:w="1200" w:type="dxa"/>
            <w:tcBorders>
              <w:top w:val="nil"/>
              <w:left w:val="nil"/>
              <w:bottom w:val="single" w:sz="4" w:space="0" w:color="auto"/>
              <w:right w:val="single" w:sz="4" w:space="0" w:color="auto"/>
            </w:tcBorders>
            <w:shd w:val="clear" w:color="000000" w:fill="FFFFFF"/>
            <w:vAlign w:val="center"/>
            <w:hideMark/>
          </w:tcPr>
          <w:p w14:paraId="104D4F3A"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00E516E0" w14:textId="77777777" w:rsidR="007B6162" w:rsidRPr="007B6162" w:rsidRDefault="007B6162" w:rsidP="007B6162">
            <w:pPr>
              <w:spacing w:after="0" w:line="240" w:lineRule="auto"/>
              <w:rPr>
                <w:rFonts w:ascii="Calibri" w:eastAsia="Times New Roman" w:hAnsi="Calibri" w:cs="Calibri"/>
                <w:color w:val="000000"/>
                <w:lang w:val="es-MX" w:eastAsia="es-MX"/>
              </w:rPr>
            </w:pPr>
            <w:r w:rsidRPr="007B616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FAB48B1"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1389</w:t>
            </w:r>
          </w:p>
        </w:tc>
        <w:tc>
          <w:tcPr>
            <w:tcW w:w="1840" w:type="dxa"/>
            <w:tcBorders>
              <w:top w:val="nil"/>
              <w:left w:val="nil"/>
              <w:bottom w:val="single" w:sz="4" w:space="0" w:color="auto"/>
              <w:right w:val="single" w:sz="4" w:space="0" w:color="auto"/>
            </w:tcBorders>
            <w:shd w:val="clear" w:color="000000" w:fill="FFFFFF"/>
            <w:vAlign w:val="center"/>
            <w:hideMark/>
          </w:tcPr>
          <w:p w14:paraId="1910ACC9" w14:textId="77777777" w:rsidR="007B6162" w:rsidRPr="007B6162" w:rsidRDefault="007B6162" w:rsidP="007B6162">
            <w:pPr>
              <w:spacing w:after="0" w:line="240" w:lineRule="auto"/>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LOCALIDAD SIN NOMBRE (BODEGA BLANCA)</w:t>
            </w:r>
          </w:p>
        </w:tc>
        <w:tc>
          <w:tcPr>
            <w:tcW w:w="1200" w:type="dxa"/>
            <w:tcBorders>
              <w:top w:val="nil"/>
              <w:left w:val="nil"/>
              <w:bottom w:val="single" w:sz="4" w:space="0" w:color="auto"/>
              <w:right w:val="single" w:sz="4" w:space="0" w:color="auto"/>
            </w:tcBorders>
            <w:shd w:val="clear" w:color="000000" w:fill="FFFFFF"/>
            <w:vAlign w:val="center"/>
            <w:hideMark/>
          </w:tcPr>
          <w:p w14:paraId="2FC14B0D"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12.1</w:t>
            </w:r>
          </w:p>
        </w:tc>
      </w:tr>
      <w:tr w:rsidR="007B6162" w:rsidRPr="007B6162" w14:paraId="5A5352D1"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6A8EA9E"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1295</w:t>
            </w:r>
          </w:p>
        </w:tc>
        <w:tc>
          <w:tcPr>
            <w:tcW w:w="1840" w:type="dxa"/>
            <w:tcBorders>
              <w:top w:val="nil"/>
              <w:left w:val="nil"/>
              <w:bottom w:val="single" w:sz="4" w:space="0" w:color="auto"/>
              <w:right w:val="single" w:sz="4" w:space="0" w:color="auto"/>
            </w:tcBorders>
            <w:shd w:val="clear" w:color="000000" w:fill="FFFFFF"/>
            <w:vAlign w:val="center"/>
            <w:hideMark/>
          </w:tcPr>
          <w:p w14:paraId="593D92C1" w14:textId="77777777" w:rsidR="007B6162" w:rsidRPr="007B6162" w:rsidRDefault="007B6162" w:rsidP="007B6162">
            <w:pPr>
              <w:spacing w:after="0" w:line="240" w:lineRule="auto"/>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LOCALIDAD SIN NOMBRE</w:t>
            </w:r>
          </w:p>
        </w:tc>
        <w:tc>
          <w:tcPr>
            <w:tcW w:w="1200" w:type="dxa"/>
            <w:tcBorders>
              <w:top w:val="nil"/>
              <w:left w:val="nil"/>
              <w:bottom w:val="single" w:sz="4" w:space="0" w:color="auto"/>
              <w:right w:val="single" w:sz="4" w:space="0" w:color="auto"/>
            </w:tcBorders>
            <w:shd w:val="clear" w:color="000000" w:fill="FFFFFF"/>
            <w:vAlign w:val="center"/>
            <w:hideMark/>
          </w:tcPr>
          <w:p w14:paraId="2A33CA69"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1FE8DEE3" w14:textId="77777777" w:rsidR="007B6162" w:rsidRPr="007B6162" w:rsidRDefault="007B6162" w:rsidP="007B6162">
            <w:pPr>
              <w:spacing w:after="0" w:line="240" w:lineRule="auto"/>
              <w:rPr>
                <w:rFonts w:ascii="Calibri" w:eastAsia="Times New Roman" w:hAnsi="Calibri" w:cs="Calibri"/>
                <w:color w:val="000000"/>
                <w:lang w:val="es-MX" w:eastAsia="es-MX"/>
              </w:rPr>
            </w:pPr>
            <w:r w:rsidRPr="007B616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3BB5B8B"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1540</w:t>
            </w:r>
          </w:p>
        </w:tc>
        <w:tc>
          <w:tcPr>
            <w:tcW w:w="1840" w:type="dxa"/>
            <w:tcBorders>
              <w:top w:val="nil"/>
              <w:left w:val="nil"/>
              <w:bottom w:val="single" w:sz="4" w:space="0" w:color="auto"/>
              <w:right w:val="single" w:sz="4" w:space="0" w:color="auto"/>
            </w:tcBorders>
            <w:shd w:val="clear" w:color="000000" w:fill="FFFFFF"/>
            <w:vAlign w:val="center"/>
            <w:hideMark/>
          </w:tcPr>
          <w:p w14:paraId="05B3BC5D" w14:textId="77777777" w:rsidR="007B6162" w:rsidRPr="007B6162" w:rsidRDefault="007B6162" w:rsidP="007B6162">
            <w:pPr>
              <w:spacing w:after="0" w:line="240" w:lineRule="auto"/>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LOCALIDAD SIN NOMBRE (CARLOS JARAMILLO)</w:t>
            </w:r>
          </w:p>
        </w:tc>
        <w:tc>
          <w:tcPr>
            <w:tcW w:w="1200" w:type="dxa"/>
            <w:tcBorders>
              <w:top w:val="nil"/>
              <w:left w:val="nil"/>
              <w:bottom w:val="single" w:sz="4" w:space="0" w:color="auto"/>
              <w:right w:val="single" w:sz="4" w:space="0" w:color="auto"/>
            </w:tcBorders>
            <w:shd w:val="clear" w:color="000000" w:fill="FFFFFF"/>
            <w:vAlign w:val="center"/>
            <w:hideMark/>
          </w:tcPr>
          <w:p w14:paraId="5B4DFF98"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9.3</w:t>
            </w:r>
          </w:p>
        </w:tc>
      </w:tr>
      <w:tr w:rsidR="007B6162" w:rsidRPr="007B6162" w14:paraId="37891008"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99D0BA5"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1618</w:t>
            </w:r>
          </w:p>
        </w:tc>
        <w:tc>
          <w:tcPr>
            <w:tcW w:w="1840" w:type="dxa"/>
            <w:tcBorders>
              <w:top w:val="nil"/>
              <w:left w:val="nil"/>
              <w:bottom w:val="single" w:sz="4" w:space="0" w:color="auto"/>
              <w:right w:val="single" w:sz="4" w:space="0" w:color="auto"/>
            </w:tcBorders>
            <w:shd w:val="clear" w:color="000000" w:fill="FFFFFF"/>
            <w:vAlign w:val="center"/>
            <w:hideMark/>
          </w:tcPr>
          <w:p w14:paraId="28D48C1D" w14:textId="77777777" w:rsidR="007B6162" w:rsidRPr="007B6162" w:rsidRDefault="007B6162" w:rsidP="007B6162">
            <w:pPr>
              <w:spacing w:after="0" w:line="240" w:lineRule="auto"/>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LOCALIDAD SIN NOMBRE</w:t>
            </w:r>
          </w:p>
        </w:tc>
        <w:tc>
          <w:tcPr>
            <w:tcW w:w="1200" w:type="dxa"/>
            <w:tcBorders>
              <w:top w:val="nil"/>
              <w:left w:val="nil"/>
              <w:bottom w:val="single" w:sz="4" w:space="0" w:color="auto"/>
              <w:right w:val="single" w:sz="4" w:space="0" w:color="auto"/>
            </w:tcBorders>
            <w:shd w:val="clear" w:color="000000" w:fill="FFFFFF"/>
            <w:vAlign w:val="center"/>
            <w:hideMark/>
          </w:tcPr>
          <w:p w14:paraId="7D0FFFD6"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5.2</w:t>
            </w:r>
          </w:p>
        </w:tc>
        <w:tc>
          <w:tcPr>
            <w:tcW w:w="400" w:type="dxa"/>
            <w:tcBorders>
              <w:top w:val="nil"/>
              <w:left w:val="nil"/>
              <w:bottom w:val="nil"/>
              <w:right w:val="nil"/>
            </w:tcBorders>
            <w:shd w:val="clear" w:color="000000" w:fill="FFFFFF"/>
            <w:noWrap/>
            <w:vAlign w:val="bottom"/>
            <w:hideMark/>
          </w:tcPr>
          <w:p w14:paraId="69D6A3A2" w14:textId="77777777" w:rsidR="007B6162" w:rsidRPr="007B6162" w:rsidRDefault="007B6162" w:rsidP="007B6162">
            <w:pPr>
              <w:spacing w:after="0" w:line="240" w:lineRule="auto"/>
              <w:rPr>
                <w:rFonts w:ascii="Calibri" w:eastAsia="Times New Roman" w:hAnsi="Calibri" w:cs="Calibri"/>
                <w:color w:val="000000"/>
                <w:lang w:val="es-MX" w:eastAsia="es-MX"/>
              </w:rPr>
            </w:pPr>
            <w:r w:rsidRPr="007B616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A507775"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1157</w:t>
            </w:r>
          </w:p>
        </w:tc>
        <w:tc>
          <w:tcPr>
            <w:tcW w:w="1840" w:type="dxa"/>
            <w:tcBorders>
              <w:top w:val="nil"/>
              <w:left w:val="nil"/>
              <w:bottom w:val="single" w:sz="4" w:space="0" w:color="auto"/>
              <w:right w:val="single" w:sz="4" w:space="0" w:color="auto"/>
            </w:tcBorders>
            <w:shd w:val="clear" w:color="000000" w:fill="FFFFFF"/>
            <w:vAlign w:val="center"/>
            <w:hideMark/>
          </w:tcPr>
          <w:p w14:paraId="2C03BC24" w14:textId="77777777" w:rsidR="007B6162" w:rsidRPr="007B6162" w:rsidRDefault="007B6162" w:rsidP="007B6162">
            <w:pPr>
              <w:spacing w:after="0" w:line="240" w:lineRule="auto"/>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LOCALIDAD SIN NOMBRE (CARLOS VAZQUEZFLORES)</w:t>
            </w:r>
          </w:p>
        </w:tc>
        <w:tc>
          <w:tcPr>
            <w:tcW w:w="1200" w:type="dxa"/>
            <w:tcBorders>
              <w:top w:val="nil"/>
              <w:left w:val="nil"/>
              <w:bottom w:val="single" w:sz="4" w:space="0" w:color="auto"/>
              <w:right w:val="single" w:sz="4" w:space="0" w:color="auto"/>
            </w:tcBorders>
            <w:shd w:val="clear" w:color="000000" w:fill="FFFFFF"/>
            <w:vAlign w:val="center"/>
            <w:hideMark/>
          </w:tcPr>
          <w:p w14:paraId="2655757D"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12.1</w:t>
            </w:r>
          </w:p>
        </w:tc>
      </w:tr>
      <w:tr w:rsidR="007B6162" w:rsidRPr="007B6162" w14:paraId="1C294175"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038D1A8"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1619</w:t>
            </w:r>
          </w:p>
        </w:tc>
        <w:tc>
          <w:tcPr>
            <w:tcW w:w="1840" w:type="dxa"/>
            <w:tcBorders>
              <w:top w:val="nil"/>
              <w:left w:val="nil"/>
              <w:bottom w:val="single" w:sz="4" w:space="0" w:color="auto"/>
              <w:right w:val="single" w:sz="4" w:space="0" w:color="auto"/>
            </w:tcBorders>
            <w:shd w:val="clear" w:color="000000" w:fill="FFFFFF"/>
            <w:vAlign w:val="center"/>
            <w:hideMark/>
          </w:tcPr>
          <w:p w14:paraId="3ECFF033" w14:textId="77777777" w:rsidR="007B6162" w:rsidRPr="007B6162" w:rsidRDefault="007B6162" w:rsidP="007B6162">
            <w:pPr>
              <w:spacing w:after="0" w:line="240" w:lineRule="auto"/>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LOCALIDAD SIN NOMBRE</w:t>
            </w:r>
          </w:p>
        </w:tc>
        <w:tc>
          <w:tcPr>
            <w:tcW w:w="1200" w:type="dxa"/>
            <w:tcBorders>
              <w:top w:val="nil"/>
              <w:left w:val="nil"/>
              <w:bottom w:val="single" w:sz="4" w:space="0" w:color="auto"/>
              <w:right w:val="single" w:sz="4" w:space="0" w:color="auto"/>
            </w:tcBorders>
            <w:shd w:val="clear" w:color="000000" w:fill="FFFFFF"/>
            <w:vAlign w:val="center"/>
            <w:hideMark/>
          </w:tcPr>
          <w:p w14:paraId="4A3EAA05"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610D6552" w14:textId="77777777" w:rsidR="007B6162" w:rsidRPr="007B6162" w:rsidRDefault="007B6162" w:rsidP="007B6162">
            <w:pPr>
              <w:spacing w:after="0" w:line="240" w:lineRule="auto"/>
              <w:rPr>
                <w:rFonts w:ascii="Calibri" w:eastAsia="Times New Roman" w:hAnsi="Calibri" w:cs="Calibri"/>
                <w:color w:val="000000"/>
                <w:lang w:val="es-MX" w:eastAsia="es-MX"/>
              </w:rPr>
            </w:pPr>
            <w:r w:rsidRPr="007B616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9F4DD05"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1627</w:t>
            </w:r>
          </w:p>
        </w:tc>
        <w:tc>
          <w:tcPr>
            <w:tcW w:w="1840" w:type="dxa"/>
            <w:tcBorders>
              <w:top w:val="nil"/>
              <w:left w:val="nil"/>
              <w:bottom w:val="single" w:sz="4" w:space="0" w:color="auto"/>
              <w:right w:val="single" w:sz="4" w:space="0" w:color="auto"/>
            </w:tcBorders>
            <w:shd w:val="clear" w:color="000000" w:fill="FFFFFF"/>
            <w:vAlign w:val="center"/>
            <w:hideMark/>
          </w:tcPr>
          <w:p w14:paraId="21CFE7AE" w14:textId="77777777" w:rsidR="007B6162" w:rsidRPr="007B6162" w:rsidRDefault="007B6162" w:rsidP="007B6162">
            <w:pPr>
              <w:spacing w:after="0" w:line="240" w:lineRule="auto"/>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LOCALIDAD SIN NOMBRE (CASA AMARILLA)</w:t>
            </w:r>
          </w:p>
        </w:tc>
        <w:tc>
          <w:tcPr>
            <w:tcW w:w="1200" w:type="dxa"/>
            <w:tcBorders>
              <w:top w:val="nil"/>
              <w:left w:val="nil"/>
              <w:bottom w:val="single" w:sz="4" w:space="0" w:color="auto"/>
              <w:right w:val="single" w:sz="4" w:space="0" w:color="auto"/>
            </w:tcBorders>
            <w:shd w:val="clear" w:color="000000" w:fill="FFFFFF"/>
            <w:vAlign w:val="center"/>
            <w:hideMark/>
          </w:tcPr>
          <w:p w14:paraId="3FF7B00A"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3411</w:t>
            </w:r>
          </w:p>
        </w:tc>
      </w:tr>
      <w:tr w:rsidR="007B6162" w:rsidRPr="007B6162" w14:paraId="14A22B60"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5C0E677"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1620</w:t>
            </w:r>
          </w:p>
        </w:tc>
        <w:tc>
          <w:tcPr>
            <w:tcW w:w="1840" w:type="dxa"/>
            <w:tcBorders>
              <w:top w:val="nil"/>
              <w:left w:val="nil"/>
              <w:bottom w:val="single" w:sz="4" w:space="0" w:color="auto"/>
              <w:right w:val="single" w:sz="4" w:space="0" w:color="auto"/>
            </w:tcBorders>
            <w:shd w:val="clear" w:color="000000" w:fill="FFFFFF"/>
            <w:vAlign w:val="center"/>
            <w:hideMark/>
          </w:tcPr>
          <w:p w14:paraId="04564F95" w14:textId="77777777" w:rsidR="007B6162" w:rsidRPr="007B6162" w:rsidRDefault="007B6162" w:rsidP="007B6162">
            <w:pPr>
              <w:spacing w:after="0" w:line="240" w:lineRule="auto"/>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LOCALIDAD SIN NOMBRE</w:t>
            </w:r>
          </w:p>
        </w:tc>
        <w:tc>
          <w:tcPr>
            <w:tcW w:w="1200" w:type="dxa"/>
            <w:tcBorders>
              <w:top w:val="nil"/>
              <w:left w:val="nil"/>
              <w:bottom w:val="single" w:sz="4" w:space="0" w:color="auto"/>
              <w:right w:val="single" w:sz="4" w:space="0" w:color="auto"/>
            </w:tcBorders>
            <w:shd w:val="clear" w:color="000000" w:fill="FFFFFF"/>
            <w:vAlign w:val="center"/>
            <w:hideMark/>
          </w:tcPr>
          <w:p w14:paraId="7E37AD6A"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3904B4BE" w14:textId="77777777" w:rsidR="007B6162" w:rsidRPr="007B6162" w:rsidRDefault="007B6162" w:rsidP="007B6162">
            <w:pPr>
              <w:spacing w:after="0" w:line="240" w:lineRule="auto"/>
              <w:rPr>
                <w:rFonts w:ascii="Calibri" w:eastAsia="Times New Roman" w:hAnsi="Calibri" w:cs="Calibri"/>
                <w:color w:val="000000"/>
                <w:lang w:val="es-MX" w:eastAsia="es-MX"/>
              </w:rPr>
            </w:pPr>
            <w:r w:rsidRPr="007B616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496B2F8"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1390</w:t>
            </w:r>
          </w:p>
        </w:tc>
        <w:tc>
          <w:tcPr>
            <w:tcW w:w="1840" w:type="dxa"/>
            <w:tcBorders>
              <w:top w:val="nil"/>
              <w:left w:val="nil"/>
              <w:bottom w:val="single" w:sz="4" w:space="0" w:color="auto"/>
              <w:right w:val="single" w:sz="4" w:space="0" w:color="auto"/>
            </w:tcBorders>
            <w:shd w:val="clear" w:color="000000" w:fill="FFFFFF"/>
            <w:vAlign w:val="center"/>
            <w:hideMark/>
          </w:tcPr>
          <w:p w14:paraId="245C94AF" w14:textId="77777777" w:rsidR="007B6162" w:rsidRPr="007B6162" w:rsidRDefault="007B6162" w:rsidP="007B6162">
            <w:pPr>
              <w:spacing w:after="0" w:line="240" w:lineRule="auto"/>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LOCALIDAD SIN NOMBRE (CASA DE ARCO)</w:t>
            </w:r>
          </w:p>
        </w:tc>
        <w:tc>
          <w:tcPr>
            <w:tcW w:w="1200" w:type="dxa"/>
            <w:tcBorders>
              <w:top w:val="nil"/>
              <w:left w:val="nil"/>
              <w:bottom w:val="single" w:sz="4" w:space="0" w:color="auto"/>
              <w:right w:val="single" w:sz="4" w:space="0" w:color="auto"/>
            </w:tcBorders>
            <w:shd w:val="clear" w:color="000000" w:fill="FFFFFF"/>
            <w:vAlign w:val="center"/>
            <w:hideMark/>
          </w:tcPr>
          <w:p w14:paraId="0EC0C715"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9.3</w:t>
            </w:r>
          </w:p>
        </w:tc>
      </w:tr>
      <w:tr w:rsidR="007B6162" w:rsidRPr="007B6162" w14:paraId="4AB12B2A"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C66C4F0"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1621</w:t>
            </w:r>
          </w:p>
        </w:tc>
        <w:tc>
          <w:tcPr>
            <w:tcW w:w="1840" w:type="dxa"/>
            <w:tcBorders>
              <w:top w:val="nil"/>
              <w:left w:val="nil"/>
              <w:bottom w:val="single" w:sz="4" w:space="0" w:color="auto"/>
              <w:right w:val="single" w:sz="4" w:space="0" w:color="auto"/>
            </w:tcBorders>
            <w:shd w:val="clear" w:color="000000" w:fill="FFFFFF"/>
            <w:vAlign w:val="center"/>
            <w:hideMark/>
          </w:tcPr>
          <w:p w14:paraId="7D9DF477" w14:textId="77777777" w:rsidR="007B6162" w:rsidRPr="007B6162" w:rsidRDefault="007B6162" w:rsidP="007B6162">
            <w:pPr>
              <w:spacing w:after="0" w:line="240" w:lineRule="auto"/>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LOCALIDAD SIN NOMBRE</w:t>
            </w:r>
          </w:p>
        </w:tc>
        <w:tc>
          <w:tcPr>
            <w:tcW w:w="1200" w:type="dxa"/>
            <w:tcBorders>
              <w:top w:val="nil"/>
              <w:left w:val="nil"/>
              <w:bottom w:val="single" w:sz="4" w:space="0" w:color="auto"/>
              <w:right w:val="single" w:sz="4" w:space="0" w:color="auto"/>
            </w:tcBorders>
            <w:shd w:val="clear" w:color="000000" w:fill="FFFFFF"/>
            <w:vAlign w:val="center"/>
            <w:hideMark/>
          </w:tcPr>
          <w:p w14:paraId="2FB86BCC"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510C409C" w14:textId="77777777" w:rsidR="007B6162" w:rsidRPr="007B6162" w:rsidRDefault="007B6162" w:rsidP="007B6162">
            <w:pPr>
              <w:spacing w:after="0" w:line="240" w:lineRule="auto"/>
              <w:rPr>
                <w:rFonts w:ascii="Calibri" w:eastAsia="Times New Roman" w:hAnsi="Calibri" w:cs="Calibri"/>
                <w:color w:val="000000"/>
                <w:lang w:val="es-MX" w:eastAsia="es-MX"/>
              </w:rPr>
            </w:pPr>
            <w:r w:rsidRPr="007B616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E176FCB"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1246</w:t>
            </w:r>
          </w:p>
        </w:tc>
        <w:tc>
          <w:tcPr>
            <w:tcW w:w="1840" w:type="dxa"/>
            <w:tcBorders>
              <w:top w:val="nil"/>
              <w:left w:val="nil"/>
              <w:bottom w:val="single" w:sz="4" w:space="0" w:color="auto"/>
              <w:right w:val="single" w:sz="4" w:space="0" w:color="auto"/>
            </w:tcBorders>
            <w:shd w:val="clear" w:color="000000" w:fill="FFFFFF"/>
            <w:vAlign w:val="center"/>
            <w:hideMark/>
          </w:tcPr>
          <w:p w14:paraId="4428B7C1" w14:textId="77777777" w:rsidR="007B6162" w:rsidRPr="007B6162" w:rsidRDefault="007B6162" w:rsidP="007B6162">
            <w:pPr>
              <w:spacing w:after="0" w:line="240" w:lineRule="auto"/>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LOCALIDAD SIN NOMBRE (CASITA BLANCA)</w:t>
            </w:r>
          </w:p>
        </w:tc>
        <w:tc>
          <w:tcPr>
            <w:tcW w:w="1200" w:type="dxa"/>
            <w:tcBorders>
              <w:top w:val="nil"/>
              <w:left w:val="nil"/>
              <w:bottom w:val="single" w:sz="4" w:space="0" w:color="auto"/>
              <w:right w:val="single" w:sz="4" w:space="0" w:color="auto"/>
            </w:tcBorders>
            <w:shd w:val="clear" w:color="000000" w:fill="FFFFFF"/>
            <w:vAlign w:val="center"/>
            <w:hideMark/>
          </w:tcPr>
          <w:p w14:paraId="691E4E5D"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9.3</w:t>
            </w:r>
          </w:p>
        </w:tc>
      </w:tr>
      <w:tr w:rsidR="007B6162" w:rsidRPr="007B6162" w14:paraId="60A0E4EA"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9D1BAE2"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1622</w:t>
            </w:r>
          </w:p>
        </w:tc>
        <w:tc>
          <w:tcPr>
            <w:tcW w:w="1840" w:type="dxa"/>
            <w:tcBorders>
              <w:top w:val="nil"/>
              <w:left w:val="nil"/>
              <w:bottom w:val="single" w:sz="4" w:space="0" w:color="auto"/>
              <w:right w:val="single" w:sz="4" w:space="0" w:color="auto"/>
            </w:tcBorders>
            <w:shd w:val="clear" w:color="000000" w:fill="FFFFFF"/>
            <w:vAlign w:val="center"/>
            <w:hideMark/>
          </w:tcPr>
          <w:p w14:paraId="4DFB34A9" w14:textId="77777777" w:rsidR="007B6162" w:rsidRPr="007B6162" w:rsidRDefault="007B6162" w:rsidP="007B6162">
            <w:pPr>
              <w:spacing w:after="0" w:line="240" w:lineRule="auto"/>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LOCALIDAD SIN NOMBRE</w:t>
            </w:r>
          </w:p>
        </w:tc>
        <w:tc>
          <w:tcPr>
            <w:tcW w:w="1200" w:type="dxa"/>
            <w:tcBorders>
              <w:top w:val="nil"/>
              <w:left w:val="nil"/>
              <w:bottom w:val="single" w:sz="4" w:space="0" w:color="auto"/>
              <w:right w:val="single" w:sz="4" w:space="0" w:color="auto"/>
            </w:tcBorders>
            <w:shd w:val="clear" w:color="000000" w:fill="FFFFFF"/>
            <w:vAlign w:val="center"/>
            <w:hideMark/>
          </w:tcPr>
          <w:p w14:paraId="392018F4"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1F6A0F27" w14:textId="77777777" w:rsidR="007B6162" w:rsidRPr="007B6162" w:rsidRDefault="007B6162" w:rsidP="007B6162">
            <w:pPr>
              <w:spacing w:after="0" w:line="240" w:lineRule="auto"/>
              <w:rPr>
                <w:rFonts w:ascii="Calibri" w:eastAsia="Times New Roman" w:hAnsi="Calibri" w:cs="Calibri"/>
                <w:color w:val="000000"/>
                <w:lang w:val="es-MX" w:eastAsia="es-MX"/>
              </w:rPr>
            </w:pPr>
            <w:r w:rsidRPr="007B6162">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2D3FBB9"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1425</w:t>
            </w:r>
          </w:p>
        </w:tc>
        <w:tc>
          <w:tcPr>
            <w:tcW w:w="1840" w:type="dxa"/>
            <w:tcBorders>
              <w:top w:val="nil"/>
              <w:left w:val="nil"/>
              <w:bottom w:val="single" w:sz="4" w:space="0" w:color="auto"/>
              <w:right w:val="single" w:sz="4" w:space="0" w:color="auto"/>
            </w:tcBorders>
            <w:shd w:val="clear" w:color="000000" w:fill="FFFFFF"/>
            <w:vAlign w:val="center"/>
            <w:hideMark/>
          </w:tcPr>
          <w:p w14:paraId="596CB6A8" w14:textId="77777777" w:rsidR="007B6162" w:rsidRPr="007B6162" w:rsidRDefault="007B6162" w:rsidP="007B6162">
            <w:pPr>
              <w:spacing w:after="0" w:line="240" w:lineRule="auto"/>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LOCALIDAD SIN NOMBRE (CECILIO HERNANDEZ)</w:t>
            </w:r>
          </w:p>
        </w:tc>
        <w:tc>
          <w:tcPr>
            <w:tcW w:w="1200" w:type="dxa"/>
            <w:tcBorders>
              <w:top w:val="nil"/>
              <w:left w:val="nil"/>
              <w:bottom w:val="single" w:sz="4" w:space="0" w:color="auto"/>
              <w:right w:val="single" w:sz="4" w:space="0" w:color="auto"/>
            </w:tcBorders>
            <w:shd w:val="clear" w:color="000000" w:fill="FFFFFF"/>
            <w:vAlign w:val="center"/>
            <w:hideMark/>
          </w:tcPr>
          <w:p w14:paraId="3AA82BB0" w14:textId="77777777" w:rsidR="007B6162" w:rsidRPr="007B6162" w:rsidRDefault="007B6162" w:rsidP="007B6162">
            <w:pPr>
              <w:spacing w:after="0" w:line="240" w:lineRule="auto"/>
              <w:jc w:val="center"/>
              <w:rPr>
                <w:rFonts w:ascii="Arial" w:eastAsia="Times New Roman" w:hAnsi="Arial" w:cs="Arial"/>
                <w:color w:val="000000"/>
                <w:sz w:val="14"/>
                <w:szCs w:val="14"/>
                <w:lang w:val="es-MX" w:eastAsia="es-MX"/>
              </w:rPr>
            </w:pPr>
            <w:r w:rsidRPr="007B6162">
              <w:rPr>
                <w:rFonts w:ascii="Arial" w:eastAsia="Times New Roman" w:hAnsi="Arial" w:cs="Arial"/>
                <w:color w:val="000000"/>
                <w:sz w:val="14"/>
                <w:szCs w:val="14"/>
                <w:lang w:val="es-MX" w:eastAsia="es-MX"/>
              </w:rPr>
              <w:t>3621</w:t>
            </w:r>
          </w:p>
        </w:tc>
      </w:tr>
    </w:tbl>
    <w:p w14:paraId="177AC704" w14:textId="77777777" w:rsidR="0019352F" w:rsidRDefault="0019352F" w:rsidP="005D28D2">
      <w:pPr>
        <w:spacing w:after="0"/>
        <w:jc w:val="both"/>
      </w:pPr>
    </w:p>
    <w:p w14:paraId="5C31AE68" w14:textId="77777777" w:rsidR="0019352F" w:rsidRDefault="0019352F" w:rsidP="005D28D2">
      <w:pPr>
        <w:spacing w:after="0"/>
        <w:jc w:val="both"/>
      </w:pPr>
    </w:p>
    <w:tbl>
      <w:tblPr>
        <w:tblW w:w="8880" w:type="dxa"/>
        <w:tblInd w:w="704" w:type="dxa"/>
        <w:tblCellMar>
          <w:left w:w="70" w:type="dxa"/>
          <w:right w:w="70" w:type="dxa"/>
        </w:tblCellMar>
        <w:tblLook w:val="04A0" w:firstRow="1" w:lastRow="0" w:firstColumn="1" w:lastColumn="0" w:noHBand="0" w:noVBand="1"/>
      </w:tblPr>
      <w:tblGrid>
        <w:gridCol w:w="1200"/>
        <w:gridCol w:w="1840"/>
        <w:gridCol w:w="1200"/>
        <w:gridCol w:w="400"/>
        <w:gridCol w:w="1200"/>
        <w:gridCol w:w="1840"/>
        <w:gridCol w:w="1200"/>
      </w:tblGrid>
      <w:tr w:rsidR="002651CB" w:rsidRPr="002651CB" w14:paraId="3A6DAF5C" w14:textId="77777777" w:rsidTr="00280706">
        <w:trPr>
          <w:trHeight w:val="540"/>
        </w:trPr>
        <w:tc>
          <w:tcPr>
            <w:tcW w:w="12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78FCB055"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1407</w:t>
            </w:r>
          </w:p>
        </w:tc>
        <w:tc>
          <w:tcPr>
            <w:tcW w:w="1840" w:type="dxa"/>
            <w:tcBorders>
              <w:top w:val="single" w:sz="4" w:space="0" w:color="auto"/>
              <w:left w:val="nil"/>
              <w:bottom w:val="single" w:sz="4" w:space="0" w:color="auto"/>
              <w:right w:val="single" w:sz="4" w:space="0" w:color="auto"/>
            </w:tcBorders>
            <w:shd w:val="clear" w:color="000000" w:fill="FFFFFF"/>
            <w:vAlign w:val="center"/>
            <w:hideMark/>
          </w:tcPr>
          <w:p w14:paraId="1105A3F1" w14:textId="77777777" w:rsidR="002651CB" w:rsidRPr="002651CB" w:rsidRDefault="002651CB" w:rsidP="002651CB">
            <w:pPr>
              <w:spacing w:after="0" w:line="240" w:lineRule="auto"/>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LOCALIDAD SIN NOMBRE (COL. AMALIA SOLÓRZANO)</w:t>
            </w:r>
          </w:p>
        </w:tc>
        <w:tc>
          <w:tcPr>
            <w:tcW w:w="1200" w:type="dxa"/>
            <w:tcBorders>
              <w:top w:val="single" w:sz="4" w:space="0" w:color="auto"/>
              <w:left w:val="nil"/>
              <w:bottom w:val="single" w:sz="4" w:space="0" w:color="auto"/>
              <w:right w:val="single" w:sz="4" w:space="0" w:color="auto"/>
            </w:tcBorders>
            <w:shd w:val="clear" w:color="000000" w:fill="FFFFFF"/>
            <w:vAlign w:val="center"/>
            <w:hideMark/>
          </w:tcPr>
          <w:p w14:paraId="206F2028"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3.2</w:t>
            </w:r>
          </w:p>
        </w:tc>
        <w:tc>
          <w:tcPr>
            <w:tcW w:w="400" w:type="dxa"/>
            <w:tcBorders>
              <w:top w:val="nil"/>
              <w:left w:val="nil"/>
              <w:bottom w:val="nil"/>
              <w:right w:val="nil"/>
            </w:tcBorders>
            <w:shd w:val="clear" w:color="000000" w:fill="FFFFFF"/>
            <w:noWrap/>
            <w:vAlign w:val="bottom"/>
            <w:hideMark/>
          </w:tcPr>
          <w:p w14:paraId="62315C92" w14:textId="77777777" w:rsidR="002651CB" w:rsidRPr="002651CB" w:rsidRDefault="002651CB" w:rsidP="002651CB">
            <w:pPr>
              <w:spacing w:after="0" w:line="240" w:lineRule="auto"/>
              <w:rPr>
                <w:rFonts w:ascii="Calibri" w:eastAsia="Times New Roman" w:hAnsi="Calibri" w:cs="Calibri"/>
                <w:color w:val="000000"/>
                <w:lang w:val="es-MX" w:eastAsia="es-MX"/>
              </w:rPr>
            </w:pPr>
            <w:r w:rsidRPr="002651CB">
              <w:rPr>
                <w:rFonts w:ascii="Calibri" w:eastAsia="Times New Roman" w:hAnsi="Calibri" w:cs="Calibri"/>
                <w:color w:val="000000"/>
                <w:lang w:val="es-MX" w:eastAsia="es-MX"/>
              </w:rPr>
              <w:t> </w:t>
            </w:r>
          </w:p>
        </w:tc>
        <w:tc>
          <w:tcPr>
            <w:tcW w:w="12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AB9362B"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1427</w:t>
            </w:r>
          </w:p>
        </w:tc>
        <w:tc>
          <w:tcPr>
            <w:tcW w:w="1840" w:type="dxa"/>
            <w:tcBorders>
              <w:top w:val="single" w:sz="4" w:space="0" w:color="auto"/>
              <w:left w:val="nil"/>
              <w:bottom w:val="single" w:sz="4" w:space="0" w:color="auto"/>
              <w:right w:val="single" w:sz="4" w:space="0" w:color="auto"/>
            </w:tcBorders>
            <w:shd w:val="clear" w:color="000000" w:fill="FFFFFF"/>
            <w:vAlign w:val="center"/>
            <w:hideMark/>
          </w:tcPr>
          <w:p w14:paraId="4E5FBD07" w14:textId="77777777" w:rsidR="002651CB" w:rsidRPr="002651CB" w:rsidRDefault="002651CB" w:rsidP="002651CB">
            <w:pPr>
              <w:spacing w:after="0" w:line="240" w:lineRule="auto"/>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LOCALIDAD SIN NOMBRE (FEDERICO VELOZ)</w:t>
            </w:r>
          </w:p>
        </w:tc>
        <w:tc>
          <w:tcPr>
            <w:tcW w:w="1200" w:type="dxa"/>
            <w:tcBorders>
              <w:top w:val="single" w:sz="4" w:space="0" w:color="auto"/>
              <w:left w:val="nil"/>
              <w:bottom w:val="single" w:sz="4" w:space="0" w:color="auto"/>
              <w:right w:val="single" w:sz="4" w:space="0" w:color="auto"/>
            </w:tcBorders>
            <w:shd w:val="clear" w:color="000000" w:fill="FFFFFF"/>
            <w:vAlign w:val="center"/>
            <w:hideMark/>
          </w:tcPr>
          <w:p w14:paraId="49E3923B"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12.1</w:t>
            </w:r>
          </w:p>
        </w:tc>
      </w:tr>
      <w:tr w:rsidR="002651CB" w:rsidRPr="002651CB" w14:paraId="24FA4B7C"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CED32AB"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1549</w:t>
            </w:r>
          </w:p>
        </w:tc>
        <w:tc>
          <w:tcPr>
            <w:tcW w:w="1840" w:type="dxa"/>
            <w:tcBorders>
              <w:top w:val="nil"/>
              <w:left w:val="nil"/>
              <w:bottom w:val="single" w:sz="4" w:space="0" w:color="auto"/>
              <w:right w:val="single" w:sz="4" w:space="0" w:color="auto"/>
            </w:tcBorders>
            <w:shd w:val="clear" w:color="000000" w:fill="FFFFFF"/>
            <w:vAlign w:val="center"/>
            <w:hideMark/>
          </w:tcPr>
          <w:p w14:paraId="52BD8038" w14:textId="77777777" w:rsidR="002651CB" w:rsidRPr="002651CB" w:rsidRDefault="002651CB" w:rsidP="002651CB">
            <w:pPr>
              <w:spacing w:after="0" w:line="240" w:lineRule="auto"/>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LOCALIDAD SIN NOMBRE (COSME ENRÍQUEZ)</w:t>
            </w:r>
          </w:p>
        </w:tc>
        <w:tc>
          <w:tcPr>
            <w:tcW w:w="1200" w:type="dxa"/>
            <w:tcBorders>
              <w:top w:val="nil"/>
              <w:left w:val="nil"/>
              <w:bottom w:val="single" w:sz="4" w:space="0" w:color="auto"/>
              <w:right w:val="single" w:sz="4" w:space="0" w:color="auto"/>
            </w:tcBorders>
            <w:shd w:val="clear" w:color="000000" w:fill="FFFFFF"/>
            <w:vAlign w:val="center"/>
            <w:hideMark/>
          </w:tcPr>
          <w:p w14:paraId="4AECC3BA"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781D992C" w14:textId="77777777" w:rsidR="002651CB" w:rsidRPr="002651CB" w:rsidRDefault="002651CB" w:rsidP="002651CB">
            <w:pPr>
              <w:spacing w:after="0" w:line="240" w:lineRule="auto"/>
              <w:rPr>
                <w:rFonts w:ascii="Calibri" w:eastAsia="Times New Roman" w:hAnsi="Calibri" w:cs="Calibri"/>
                <w:color w:val="000000"/>
                <w:lang w:val="es-MX" w:eastAsia="es-MX"/>
              </w:rPr>
            </w:pPr>
            <w:r w:rsidRPr="002651C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28A2EB0"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1633</w:t>
            </w:r>
          </w:p>
        </w:tc>
        <w:tc>
          <w:tcPr>
            <w:tcW w:w="1840" w:type="dxa"/>
            <w:tcBorders>
              <w:top w:val="nil"/>
              <w:left w:val="nil"/>
              <w:bottom w:val="single" w:sz="4" w:space="0" w:color="auto"/>
              <w:right w:val="single" w:sz="4" w:space="0" w:color="auto"/>
            </w:tcBorders>
            <w:shd w:val="clear" w:color="000000" w:fill="FFFFFF"/>
            <w:vAlign w:val="center"/>
            <w:hideMark/>
          </w:tcPr>
          <w:p w14:paraId="2A2DD999" w14:textId="77777777" w:rsidR="002651CB" w:rsidRPr="002651CB" w:rsidRDefault="002651CB" w:rsidP="002651CB">
            <w:pPr>
              <w:spacing w:after="0" w:line="240" w:lineRule="auto"/>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LOCALIDAD SIN NOMBRE (FELIPE ALEMÁN)</w:t>
            </w:r>
          </w:p>
        </w:tc>
        <w:tc>
          <w:tcPr>
            <w:tcW w:w="1200" w:type="dxa"/>
            <w:tcBorders>
              <w:top w:val="nil"/>
              <w:left w:val="nil"/>
              <w:bottom w:val="single" w:sz="4" w:space="0" w:color="auto"/>
              <w:right w:val="single" w:sz="4" w:space="0" w:color="auto"/>
            </w:tcBorders>
            <w:shd w:val="clear" w:color="000000" w:fill="FFFFFF"/>
            <w:vAlign w:val="center"/>
            <w:hideMark/>
          </w:tcPr>
          <w:p w14:paraId="3C019D3F"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3621</w:t>
            </w:r>
          </w:p>
        </w:tc>
      </w:tr>
      <w:tr w:rsidR="002651CB" w:rsidRPr="002651CB" w14:paraId="0173389C"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12EA678"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1629</w:t>
            </w:r>
          </w:p>
        </w:tc>
        <w:tc>
          <w:tcPr>
            <w:tcW w:w="1840" w:type="dxa"/>
            <w:tcBorders>
              <w:top w:val="nil"/>
              <w:left w:val="nil"/>
              <w:bottom w:val="single" w:sz="4" w:space="0" w:color="auto"/>
              <w:right w:val="single" w:sz="4" w:space="0" w:color="auto"/>
            </w:tcBorders>
            <w:shd w:val="clear" w:color="000000" w:fill="FFFFFF"/>
            <w:vAlign w:val="center"/>
            <w:hideMark/>
          </w:tcPr>
          <w:p w14:paraId="65B51BF0" w14:textId="77777777" w:rsidR="002651CB" w:rsidRPr="002651CB" w:rsidRDefault="002651CB" w:rsidP="002651CB">
            <w:pPr>
              <w:spacing w:after="0" w:line="240" w:lineRule="auto"/>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LOCALIDAD SIN NOMBRE (DANIEL HERRERA)</w:t>
            </w:r>
          </w:p>
        </w:tc>
        <w:tc>
          <w:tcPr>
            <w:tcW w:w="1200" w:type="dxa"/>
            <w:tcBorders>
              <w:top w:val="nil"/>
              <w:left w:val="nil"/>
              <w:bottom w:val="single" w:sz="4" w:space="0" w:color="auto"/>
              <w:right w:val="single" w:sz="4" w:space="0" w:color="auto"/>
            </w:tcBorders>
            <w:shd w:val="clear" w:color="000000" w:fill="FFFFFF"/>
            <w:vAlign w:val="center"/>
            <w:hideMark/>
          </w:tcPr>
          <w:p w14:paraId="6FFDB7ED"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3611</w:t>
            </w:r>
          </w:p>
        </w:tc>
        <w:tc>
          <w:tcPr>
            <w:tcW w:w="400" w:type="dxa"/>
            <w:tcBorders>
              <w:top w:val="nil"/>
              <w:left w:val="nil"/>
              <w:bottom w:val="nil"/>
              <w:right w:val="nil"/>
            </w:tcBorders>
            <w:shd w:val="clear" w:color="000000" w:fill="FFFFFF"/>
            <w:noWrap/>
            <w:vAlign w:val="bottom"/>
            <w:hideMark/>
          </w:tcPr>
          <w:p w14:paraId="7385F4F5" w14:textId="77777777" w:rsidR="002651CB" w:rsidRPr="002651CB" w:rsidRDefault="002651CB" w:rsidP="002651CB">
            <w:pPr>
              <w:spacing w:after="0" w:line="240" w:lineRule="auto"/>
              <w:rPr>
                <w:rFonts w:ascii="Calibri" w:eastAsia="Times New Roman" w:hAnsi="Calibri" w:cs="Calibri"/>
                <w:color w:val="000000"/>
                <w:lang w:val="es-MX" w:eastAsia="es-MX"/>
              </w:rPr>
            </w:pPr>
            <w:r w:rsidRPr="002651C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5135090"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1562</w:t>
            </w:r>
          </w:p>
        </w:tc>
        <w:tc>
          <w:tcPr>
            <w:tcW w:w="1840" w:type="dxa"/>
            <w:tcBorders>
              <w:top w:val="nil"/>
              <w:left w:val="nil"/>
              <w:bottom w:val="single" w:sz="4" w:space="0" w:color="auto"/>
              <w:right w:val="single" w:sz="4" w:space="0" w:color="auto"/>
            </w:tcBorders>
            <w:shd w:val="clear" w:color="000000" w:fill="FFFFFF"/>
            <w:vAlign w:val="center"/>
            <w:hideMark/>
          </w:tcPr>
          <w:p w14:paraId="0106A45E" w14:textId="77777777" w:rsidR="002651CB" w:rsidRPr="002651CB" w:rsidRDefault="002651CB" w:rsidP="002651CB">
            <w:pPr>
              <w:spacing w:after="0" w:line="240" w:lineRule="auto"/>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LOCALIDAD SIN NOMBRE (FERMÍN NÚÑEZ)</w:t>
            </w:r>
          </w:p>
        </w:tc>
        <w:tc>
          <w:tcPr>
            <w:tcW w:w="1200" w:type="dxa"/>
            <w:tcBorders>
              <w:top w:val="nil"/>
              <w:left w:val="nil"/>
              <w:bottom w:val="single" w:sz="4" w:space="0" w:color="auto"/>
              <w:right w:val="single" w:sz="4" w:space="0" w:color="auto"/>
            </w:tcBorders>
            <w:shd w:val="clear" w:color="000000" w:fill="FFFFFF"/>
            <w:vAlign w:val="center"/>
            <w:hideMark/>
          </w:tcPr>
          <w:p w14:paraId="76DC6DF5"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3311</w:t>
            </w:r>
          </w:p>
        </w:tc>
      </w:tr>
      <w:tr w:rsidR="002651CB" w:rsidRPr="002651CB" w14:paraId="62E72E48"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C4F6734"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1529</w:t>
            </w:r>
          </w:p>
        </w:tc>
        <w:tc>
          <w:tcPr>
            <w:tcW w:w="1840" w:type="dxa"/>
            <w:tcBorders>
              <w:top w:val="nil"/>
              <w:left w:val="nil"/>
              <w:bottom w:val="single" w:sz="4" w:space="0" w:color="auto"/>
              <w:right w:val="single" w:sz="4" w:space="0" w:color="auto"/>
            </w:tcBorders>
            <w:shd w:val="clear" w:color="000000" w:fill="FFFFFF"/>
            <w:vAlign w:val="center"/>
            <w:hideMark/>
          </w:tcPr>
          <w:p w14:paraId="4D370803" w14:textId="77777777" w:rsidR="002651CB" w:rsidRPr="002651CB" w:rsidRDefault="002651CB" w:rsidP="002651CB">
            <w:pPr>
              <w:spacing w:after="0" w:line="240" w:lineRule="auto"/>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LOCALIDAD SIN NOMBRE (DAVID BARBOSA)</w:t>
            </w:r>
          </w:p>
        </w:tc>
        <w:tc>
          <w:tcPr>
            <w:tcW w:w="1200" w:type="dxa"/>
            <w:tcBorders>
              <w:top w:val="nil"/>
              <w:left w:val="nil"/>
              <w:bottom w:val="single" w:sz="4" w:space="0" w:color="auto"/>
              <w:right w:val="single" w:sz="4" w:space="0" w:color="auto"/>
            </w:tcBorders>
            <w:shd w:val="clear" w:color="000000" w:fill="FFFFFF"/>
            <w:vAlign w:val="center"/>
            <w:hideMark/>
          </w:tcPr>
          <w:p w14:paraId="533B4364"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2395272D" w14:textId="77777777" w:rsidR="002651CB" w:rsidRPr="002651CB" w:rsidRDefault="002651CB" w:rsidP="002651CB">
            <w:pPr>
              <w:spacing w:after="0" w:line="240" w:lineRule="auto"/>
              <w:rPr>
                <w:rFonts w:ascii="Calibri" w:eastAsia="Times New Roman" w:hAnsi="Calibri" w:cs="Calibri"/>
                <w:color w:val="000000"/>
                <w:lang w:val="es-MX" w:eastAsia="es-MX"/>
              </w:rPr>
            </w:pPr>
            <w:r w:rsidRPr="002651C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C0CA6A4"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1391</w:t>
            </w:r>
          </w:p>
        </w:tc>
        <w:tc>
          <w:tcPr>
            <w:tcW w:w="1840" w:type="dxa"/>
            <w:tcBorders>
              <w:top w:val="nil"/>
              <w:left w:val="nil"/>
              <w:bottom w:val="single" w:sz="4" w:space="0" w:color="auto"/>
              <w:right w:val="single" w:sz="4" w:space="0" w:color="auto"/>
            </w:tcBorders>
            <w:shd w:val="clear" w:color="000000" w:fill="FFFFFF"/>
            <w:vAlign w:val="center"/>
            <w:hideMark/>
          </w:tcPr>
          <w:p w14:paraId="7C61AB61" w14:textId="77777777" w:rsidR="002651CB" w:rsidRPr="002651CB" w:rsidRDefault="002651CB" w:rsidP="002651CB">
            <w:pPr>
              <w:spacing w:after="0" w:line="240" w:lineRule="auto"/>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LOCALIDAD SIN NOMBRE (FERNANDO MEDINA)</w:t>
            </w:r>
          </w:p>
        </w:tc>
        <w:tc>
          <w:tcPr>
            <w:tcW w:w="1200" w:type="dxa"/>
            <w:tcBorders>
              <w:top w:val="nil"/>
              <w:left w:val="nil"/>
              <w:bottom w:val="single" w:sz="4" w:space="0" w:color="auto"/>
              <w:right w:val="single" w:sz="4" w:space="0" w:color="auto"/>
            </w:tcBorders>
            <w:shd w:val="clear" w:color="000000" w:fill="FFFFFF"/>
            <w:vAlign w:val="center"/>
            <w:hideMark/>
          </w:tcPr>
          <w:p w14:paraId="49F8A538"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12.1</w:t>
            </w:r>
          </w:p>
        </w:tc>
      </w:tr>
      <w:tr w:rsidR="002651CB" w:rsidRPr="002651CB" w14:paraId="01C82732"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9E7714C"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1147</w:t>
            </w:r>
          </w:p>
        </w:tc>
        <w:tc>
          <w:tcPr>
            <w:tcW w:w="1840" w:type="dxa"/>
            <w:tcBorders>
              <w:top w:val="nil"/>
              <w:left w:val="nil"/>
              <w:bottom w:val="single" w:sz="4" w:space="0" w:color="auto"/>
              <w:right w:val="single" w:sz="4" w:space="0" w:color="auto"/>
            </w:tcBorders>
            <w:shd w:val="clear" w:color="000000" w:fill="FFFFFF"/>
            <w:vAlign w:val="center"/>
            <w:hideMark/>
          </w:tcPr>
          <w:p w14:paraId="1EF25517" w14:textId="77777777" w:rsidR="002651CB" w:rsidRPr="002651CB" w:rsidRDefault="002651CB" w:rsidP="002651CB">
            <w:pPr>
              <w:spacing w:after="0" w:line="240" w:lineRule="auto"/>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LOCALIDAD SIN NOMBRE (DAVID CALVILLO M.)</w:t>
            </w:r>
          </w:p>
        </w:tc>
        <w:tc>
          <w:tcPr>
            <w:tcW w:w="1200" w:type="dxa"/>
            <w:tcBorders>
              <w:top w:val="nil"/>
              <w:left w:val="nil"/>
              <w:bottom w:val="single" w:sz="4" w:space="0" w:color="auto"/>
              <w:right w:val="single" w:sz="4" w:space="0" w:color="auto"/>
            </w:tcBorders>
            <w:shd w:val="clear" w:color="000000" w:fill="FFFFFF"/>
            <w:vAlign w:val="center"/>
            <w:hideMark/>
          </w:tcPr>
          <w:p w14:paraId="51B71D16"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78E3A4A3" w14:textId="77777777" w:rsidR="002651CB" w:rsidRPr="002651CB" w:rsidRDefault="002651CB" w:rsidP="002651CB">
            <w:pPr>
              <w:spacing w:after="0" w:line="240" w:lineRule="auto"/>
              <w:rPr>
                <w:rFonts w:ascii="Calibri" w:eastAsia="Times New Roman" w:hAnsi="Calibri" w:cs="Calibri"/>
                <w:color w:val="000000"/>
                <w:lang w:val="es-MX" w:eastAsia="es-MX"/>
              </w:rPr>
            </w:pPr>
            <w:r w:rsidRPr="002651C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03004A3"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1539</w:t>
            </w:r>
          </w:p>
        </w:tc>
        <w:tc>
          <w:tcPr>
            <w:tcW w:w="1840" w:type="dxa"/>
            <w:tcBorders>
              <w:top w:val="nil"/>
              <w:left w:val="nil"/>
              <w:bottom w:val="single" w:sz="4" w:space="0" w:color="auto"/>
              <w:right w:val="single" w:sz="4" w:space="0" w:color="auto"/>
            </w:tcBorders>
            <w:shd w:val="clear" w:color="000000" w:fill="FFFFFF"/>
            <w:vAlign w:val="center"/>
            <w:hideMark/>
          </w:tcPr>
          <w:p w14:paraId="5D2ED221" w14:textId="77777777" w:rsidR="002651CB" w:rsidRPr="002651CB" w:rsidRDefault="002651CB" w:rsidP="002651CB">
            <w:pPr>
              <w:spacing w:after="0" w:line="240" w:lineRule="auto"/>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LOCALIDAD SIN NOMBRE (FLORENCIO CARRILLO)</w:t>
            </w:r>
          </w:p>
        </w:tc>
        <w:tc>
          <w:tcPr>
            <w:tcW w:w="1200" w:type="dxa"/>
            <w:tcBorders>
              <w:top w:val="nil"/>
              <w:left w:val="nil"/>
              <w:bottom w:val="single" w:sz="4" w:space="0" w:color="auto"/>
              <w:right w:val="single" w:sz="4" w:space="0" w:color="auto"/>
            </w:tcBorders>
            <w:shd w:val="clear" w:color="000000" w:fill="FFFFFF"/>
            <w:vAlign w:val="center"/>
            <w:hideMark/>
          </w:tcPr>
          <w:p w14:paraId="684031EC"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9.3</w:t>
            </w:r>
          </w:p>
        </w:tc>
      </w:tr>
      <w:tr w:rsidR="002651CB" w:rsidRPr="002651CB" w14:paraId="7F159FD2"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6945153"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1555</w:t>
            </w:r>
          </w:p>
        </w:tc>
        <w:tc>
          <w:tcPr>
            <w:tcW w:w="1840" w:type="dxa"/>
            <w:tcBorders>
              <w:top w:val="nil"/>
              <w:left w:val="nil"/>
              <w:bottom w:val="single" w:sz="4" w:space="0" w:color="auto"/>
              <w:right w:val="single" w:sz="4" w:space="0" w:color="auto"/>
            </w:tcBorders>
            <w:shd w:val="clear" w:color="000000" w:fill="FFFFFF"/>
            <w:vAlign w:val="center"/>
            <w:hideMark/>
          </w:tcPr>
          <w:p w14:paraId="3300C4C8" w14:textId="77777777" w:rsidR="002651CB" w:rsidRPr="002651CB" w:rsidRDefault="002651CB" w:rsidP="002651CB">
            <w:pPr>
              <w:spacing w:after="0" w:line="240" w:lineRule="auto"/>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LOCALIDAD SIN NOMBRE (DOCTOR VASIO)</w:t>
            </w:r>
          </w:p>
        </w:tc>
        <w:tc>
          <w:tcPr>
            <w:tcW w:w="1200" w:type="dxa"/>
            <w:tcBorders>
              <w:top w:val="nil"/>
              <w:left w:val="nil"/>
              <w:bottom w:val="single" w:sz="4" w:space="0" w:color="auto"/>
              <w:right w:val="single" w:sz="4" w:space="0" w:color="auto"/>
            </w:tcBorders>
            <w:shd w:val="clear" w:color="000000" w:fill="FFFFFF"/>
            <w:vAlign w:val="center"/>
            <w:hideMark/>
          </w:tcPr>
          <w:p w14:paraId="3F89FF27"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2C0E547C" w14:textId="77777777" w:rsidR="002651CB" w:rsidRPr="002651CB" w:rsidRDefault="002651CB" w:rsidP="002651CB">
            <w:pPr>
              <w:spacing w:after="0" w:line="240" w:lineRule="auto"/>
              <w:rPr>
                <w:rFonts w:ascii="Calibri" w:eastAsia="Times New Roman" w:hAnsi="Calibri" w:cs="Calibri"/>
                <w:color w:val="000000"/>
                <w:lang w:val="es-MX" w:eastAsia="es-MX"/>
              </w:rPr>
            </w:pPr>
            <w:r w:rsidRPr="002651C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CCBE04E"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1428</w:t>
            </w:r>
          </w:p>
        </w:tc>
        <w:tc>
          <w:tcPr>
            <w:tcW w:w="1840" w:type="dxa"/>
            <w:tcBorders>
              <w:top w:val="nil"/>
              <w:left w:val="nil"/>
              <w:bottom w:val="single" w:sz="4" w:space="0" w:color="auto"/>
              <w:right w:val="single" w:sz="4" w:space="0" w:color="auto"/>
            </w:tcBorders>
            <w:shd w:val="clear" w:color="000000" w:fill="FFFFFF"/>
            <w:vAlign w:val="center"/>
            <w:hideMark/>
          </w:tcPr>
          <w:p w14:paraId="7468E035" w14:textId="77777777" w:rsidR="002651CB" w:rsidRPr="002651CB" w:rsidRDefault="002651CB" w:rsidP="002651CB">
            <w:pPr>
              <w:spacing w:after="0" w:line="240" w:lineRule="auto"/>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LOCALIDAD SIN NOMBRE (FLORENCIO DE LA TORRE)</w:t>
            </w:r>
          </w:p>
        </w:tc>
        <w:tc>
          <w:tcPr>
            <w:tcW w:w="1200" w:type="dxa"/>
            <w:tcBorders>
              <w:top w:val="nil"/>
              <w:left w:val="nil"/>
              <w:bottom w:val="single" w:sz="4" w:space="0" w:color="auto"/>
              <w:right w:val="single" w:sz="4" w:space="0" w:color="auto"/>
            </w:tcBorders>
            <w:shd w:val="clear" w:color="000000" w:fill="FFFFFF"/>
            <w:vAlign w:val="center"/>
            <w:hideMark/>
          </w:tcPr>
          <w:p w14:paraId="766E4338"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9.3</w:t>
            </w:r>
          </w:p>
        </w:tc>
      </w:tr>
      <w:tr w:rsidR="002651CB" w:rsidRPr="002651CB" w14:paraId="37873DA1"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BA12B74"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1156</w:t>
            </w:r>
          </w:p>
        </w:tc>
        <w:tc>
          <w:tcPr>
            <w:tcW w:w="1840" w:type="dxa"/>
            <w:tcBorders>
              <w:top w:val="nil"/>
              <w:left w:val="nil"/>
              <w:bottom w:val="single" w:sz="4" w:space="0" w:color="auto"/>
              <w:right w:val="single" w:sz="4" w:space="0" w:color="auto"/>
            </w:tcBorders>
            <w:shd w:val="clear" w:color="000000" w:fill="FFFFFF"/>
            <w:vAlign w:val="center"/>
            <w:hideMark/>
          </w:tcPr>
          <w:p w14:paraId="710CFE31" w14:textId="77777777" w:rsidR="002651CB" w:rsidRPr="002651CB" w:rsidRDefault="002651CB" w:rsidP="002651CB">
            <w:pPr>
              <w:spacing w:after="0" w:line="240" w:lineRule="auto"/>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LOCALIDAD SIN NOMBRE (DON BETO)</w:t>
            </w:r>
          </w:p>
        </w:tc>
        <w:tc>
          <w:tcPr>
            <w:tcW w:w="1200" w:type="dxa"/>
            <w:tcBorders>
              <w:top w:val="nil"/>
              <w:left w:val="nil"/>
              <w:bottom w:val="single" w:sz="4" w:space="0" w:color="auto"/>
              <w:right w:val="single" w:sz="4" w:space="0" w:color="auto"/>
            </w:tcBorders>
            <w:shd w:val="clear" w:color="000000" w:fill="FFFFFF"/>
            <w:vAlign w:val="center"/>
            <w:hideMark/>
          </w:tcPr>
          <w:p w14:paraId="1A80A426"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54261381" w14:textId="77777777" w:rsidR="002651CB" w:rsidRPr="002651CB" w:rsidRDefault="002651CB" w:rsidP="002651CB">
            <w:pPr>
              <w:spacing w:after="0" w:line="240" w:lineRule="auto"/>
              <w:rPr>
                <w:rFonts w:ascii="Calibri" w:eastAsia="Times New Roman" w:hAnsi="Calibri" w:cs="Calibri"/>
                <w:color w:val="000000"/>
                <w:lang w:val="es-MX" w:eastAsia="es-MX"/>
              </w:rPr>
            </w:pPr>
            <w:r w:rsidRPr="002651C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3C72390"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1249</w:t>
            </w:r>
          </w:p>
        </w:tc>
        <w:tc>
          <w:tcPr>
            <w:tcW w:w="1840" w:type="dxa"/>
            <w:tcBorders>
              <w:top w:val="nil"/>
              <w:left w:val="nil"/>
              <w:bottom w:val="single" w:sz="4" w:space="0" w:color="auto"/>
              <w:right w:val="single" w:sz="4" w:space="0" w:color="auto"/>
            </w:tcBorders>
            <w:shd w:val="clear" w:color="000000" w:fill="FFFFFF"/>
            <w:vAlign w:val="center"/>
            <w:hideMark/>
          </w:tcPr>
          <w:p w14:paraId="19AC3424" w14:textId="77777777" w:rsidR="002651CB" w:rsidRPr="002651CB" w:rsidRDefault="002651CB" w:rsidP="002651CB">
            <w:pPr>
              <w:spacing w:after="0" w:line="240" w:lineRule="auto"/>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LOCALIDAD SIN NOMBRE (FRANCISCO AGUIRRE)</w:t>
            </w:r>
          </w:p>
        </w:tc>
        <w:tc>
          <w:tcPr>
            <w:tcW w:w="1200" w:type="dxa"/>
            <w:tcBorders>
              <w:top w:val="nil"/>
              <w:left w:val="nil"/>
              <w:bottom w:val="single" w:sz="4" w:space="0" w:color="auto"/>
              <w:right w:val="single" w:sz="4" w:space="0" w:color="auto"/>
            </w:tcBorders>
            <w:shd w:val="clear" w:color="000000" w:fill="FFFFFF"/>
            <w:vAlign w:val="center"/>
            <w:hideMark/>
          </w:tcPr>
          <w:p w14:paraId="7E5900F9"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3411</w:t>
            </w:r>
          </w:p>
        </w:tc>
      </w:tr>
      <w:tr w:rsidR="002651CB" w:rsidRPr="002651CB" w14:paraId="26D7C2FC"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A5415FD"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1551</w:t>
            </w:r>
          </w:p>
        </w:tc>
        <w:tc>
          <w:tcPr>
            <w:tcW w:w="1840" w:type="dxa"/>
            <w:tcBorders>
              <w:top w:val="nil"/>
              <w:left w:val="nil"/>
              <w:bottom w:val="single" w:sz="4" w:space="0" w:color="auto"/>
              <w:right w:val="single" w:sz="4" w:space="0" w:color="auto"/>
            </w:tcBorders>
            <w:shd w:val="clear" w:color="000000" w:fill="FFFFFF"/>
            <w:vAlign w:val="center"/>
            <w:hideMark/>
          </w:tcPr>
          <w:p w14:paraId="66DC7635" w14:textId="77777777" w:rsidR="002651CB" w:rsidRPr="002651CB" w:rsidRDefault="002651CB" w:rsidP="002651CB">
            <w:pPr>
              <w:spacing w:after="0" w:line="240" w:lineRule="auto"/>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LOCALIDAD SIN NOMBRE (DON DARÍO)</w:t>
            </w:r>
          </w:p>
        </w:tc>
        <w:tc>
          <w:tcPr>
            <w:tcW w:w="1200" w:type="dxa"/>
            <w:tcBorders>
              <w:top w:val="nil"/>
              <w:left w:val="nil"/>
              <w:bottom w:val="single" w:sz="4" w:space="0" w:color="auto"/>
              <w:right w:val="single" w:sz="4" w:space="0" w:color="auto"/>
            </w:tcBorders>
            <w:shd w:val="clear" w:color="000000" w:fill="FFFFFF"/>
            <w:vAlign w:val="center"/>
            <w:hideMark/>
          </w:tcPr>
          <w:p w14:paraId="32AFAD4A"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1897C827" w14:textId="77777777" w:rsidR="002651CB" w:rsidRPr="002651CB" w:rsidRDefault="002651CB" w:rsidP="002651CB">
            <w:pPr>
              <w:spacing w:after="0" w:line="240" w:lineRule="auto"/>
              <w:rPr>
                <w:rFonts w:ascii="Calibri" w:eastAsia="Times New Roman" w:hAnsi="Calibri" w:cs="Calibri"/>
                <w:color w:val="000000"/>
                <w:lang w:val="es-MX" w:eastAsia="es-MX"/>
              </w:rPr>
            </w:pPr>
            <w:r w:rsidRPr="002651C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1E63299"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1137</w:t>
            </w:r>
          </w:p>
        </w:tc>
        <w:tc>
          <w:tcPr>
            <w:tcW w:w="1840" w:type="dxa"/>
            <w:tcBorders>
              <w:top w:val="nil"/>
              <w:left w:val="nil"/>
              <w:bottom w:val="single" w:sz="4" w:space="0" w:color="auto"/>
              <w:right w:val="single" w:sz="4" w:space="0" w:color="auto"/>
            </w:tcBorders>
            <w:shd w:val="clear" w:color="000000" w:fill="FFFFFF"/>
            <w:vAlign w:val="center"/>
            <w:hideMark/>
          </w:tcPr>
          <w:p w14:paraId="472FD46C" w14:textId="77777777" w:rsidR="002651CB" w:rsidRPr="002651CB" w:rsidRDefault="002651CB" w:rsidP="002651CB">
            <w:pPr>
              <w:spacing w:after="0" w:line="240" w:lineRule="auto"/>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LOCALIDAD SIN NOMBRE (FRANCISCO BERUMEN)</w:t>
            </w:r>
          </w:p>
        </w:tc>
        <w:tc>
          <w:tcPr>
            <w:tcW w:w="1200" w:type="dxa"/>
            <w:tcBorders>
              <w:top w:val="nil"/>
              <w:left w:val="nil"/>
              <w:bottom w:val="single" w:sz="4" w:space="0" w:color="auto"/>
              <w:right w:val="single" w:sz="4" w:space="0" w:color="auto"/>
            </w:tcBorders>
            <w:shd w:val="clear" w:color="000000" w:fill="FFFFFF"/>
            <w:vAlign w:val="center"/>
            <w:hideMark/>
          </w:tcPr>
          <w:p w14:paraId="10F51FF5"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5.1</w:t>
            </w:r>
          </w:p>
        </w:tc>
      </w:tr>
      <w:tr w:rsidR="002651CB" w:rsidRPr="002651CB" w14:paraId="5D1EA3FB"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E60143D"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1553</w:t>
            </w:r>
          </w:p>
        </w:tc>
        <w:tc>
          <w:tcPr>
            <w:tcW w:w="1840" w:type="dxa"/>
            <w:tcBorders>
              <w:top w:val="nil"/>
              <w:left w:val="nil"/>
              <w:bottom w:val="single" w:sz="4" w:space="0" w:color="auto"/>
              <w:right w:val="single" w:sz="4" w:space="0" w:color="auto"/>
            </w:tcBorders>
            <w:shd w:val="clear" w:color="000000" w:fill="FFFFFF"/>
            <w:vAlign w:val="center"/>
            <w:hideMark/>
          </w:tcPr>
          <w:p w14:paraId="06F54812" w14:textId="77777777" w:rsidR="002651CB" w:rsidRPr="002651CB" w:rsidRDefault="002651CB" w:rsidP="002651CB">
            <w:pPr>
              <w:spacing w:after="0" w:line="240" w:lineRule="auto"/>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LOCALIDAD SIN NOMBRE (DON ELÍAS)</w:t>
            </w:r>
          </w:p>
        </w:tc>
        <w:tc>
          <w:tcPr>
            <w:tcW w:w="1200" w:type="dxa"/>
            <w:tcBorders>
              <w:top w:val="nil"/>
              <w:left w:val="nil"/>
              <w:bottom w:val="single" w:sz="4" w:space="0" w:color="auto"/>
              <w:right w:val="single" w:sz="4" w:space="0" w:color="auto"/>
            </w:tcBorders>
            <w:shd w:val="clear" w:color="000000" w:fill="FFFFFF"/>
            <w:vAlign w:val="center"/>
            <w:hideMark/>
          </w:tcPr>
          <w:p w14:paraId="0ADAA133"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0066E006" w14:textId="77777777" w:rsidR="002651CB" w:rsidRPr="002651CB" w:rsidRDefault="002651CB" w:rsidP="002651CB">
            <w:pPr>
              <w:spacing w:after="0" w:line="240" w:lineRule="auto"/>
              <w:rPr>
                <w:rFonts w:ascii="Calibri" w:eastAsia="Times New Roman" w:hAnsi="Calibri" w:cs="Calibri"/>
                <w:color w:val="000000"/>
                <w:lang w:val="es-MX" w:eastAsia="es-MX"/>
              </w:rPr>
            </w:pPr>
            <w:r w:rsidRPr="002651C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5ACE607"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744</w:t>
            </w:r>
          </w:p>
        </w:tc>
        <w:tc>
          <w:tcPr>
            <w:tcW w:w="1840" w:type="dxa"/>
            <w:tcBorders>
              <w:top w:val="nil"/>
              <w:left w:val="nil"/>
              <w:bottom w:val="single" w:sz="4" w:space="0" w:color="auto"/>
              <w:right w:val="single" w:sz="4" w:space="0" w:color="auto"/>
            </w:tcBorders>
            <w:shd w:val="clear" w:color="000000" w:fill="FFFFFF"/>
            <w:vAlign w:val="center"/>
            <w:hideMark/>
          </w:tcPr>
          <w:p w14:paraId="55015596" w14:textId="77777777" w:rsidR="002651CB" w:rsidRPr="002651CB" w:rsidRDefault="002651CB" w:rsidP="002651CB">
            <w:pPr>
              <w:spacing w:after="0" w:line="240" w:lineRule="auto"/>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LOCALIDAD SIN NOMBRE (FRANCISCO CAZARES)</w:t>
            </w:r>
          </w:p>
        </w:tc>
        <w:tc>
          <w:tcPr>
            <w:tcW w:w="1200" w:type="dxa"/>
            <w:tcBorders>
              <w:top w:val="nil"/>
              <w:left w:val="nil"/>
              <w:bottom w:val="single" w:sz="4" w:space="0" w:color="auto"/>
              <w:right w:val="single" w:sz="4" w:space="0" w:color="auto"/>
            </w:tcBorders>
            <w:shd w:val="clear" w:color="000000" w:fill="FFFFFF"/>
            <w:vAlign w:val="center"/>
            <w:hideMark/>
          </w:tcPr>
          <w:p w14:paraId="2F3D48CD"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6.4</w:t>
            </w:r>
          </w:p>
        </w:tc>
      </w:tr>
      <w:tr w:rsidR="002651CB" w:rsidRPr="002651CB" w14:paraId="4DA433E4"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B85C745"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1536</w:t>
            </w:r>
          </w:p>
        </w:tc>
        <w:tc>
          <w:tcPr>
            <w:tcW w:w="1840" w:type="dxa"/>
            <w:tcBorders>
              <w:top w:val="nil"/>
              <w:left w:val="nil"/>
              <w:bottom w:val="single" w:sz="4" w:space="0" w:color="auto"/>
              <w:right w:val="single" w:sz="4" w:space="0" w:color="auto"/>
            </w:tcBorders>
            <w:shd w:val="clear" w:color="000000" w:fill="FFFFFF"/>
            <w:vAlign w:val="center"/>
            <w:hideMark/>
          </w:tcPr>
          <w:p w14:paraId="563AA245" w14:textId="77777777" w:rsidR="002651CB" w:rsidRPr="002651CB" w:rsidRDefault="002651CB" w:rsidP="002651CB">
            <w:pPr>
              <w:spacing w:after="0" w:line="240" w:lineRule="auto"/>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LOCALIDAD SIN NOMBRE (DON MARTIN)</w:t>
            </w:r>
          </w:p>
        </w:tc>
        <w:tc>
          <w:tcPr>
            <w:tcW w:w="1200" w:type="dxa"/>
            <w:tcBorders>
              <w:top w:val="nil"/>
              <w:left w:val="nil"/>
              <w:bottom w:val="single" w:sz="4" w:space="0" w:color="auto"/>
              <w:right w:val="single" w:sz="4" w:space="0" w:color="auto"/>
            </w:tcBorders>
            <w:shd w:val="clear" w:color="000000" w:fill="FFFFFF"/>
            <w:vAlign w:val="center"/>
            <w:hideMark/>
          </w:tcPr>
          <w:p w14:paraId="227002D1"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3E28C5EC" w14:textId="77777777" w:rsidR="002651CB" w:rsidRPr="002651CB" w:rsidRDefault="002651CB" w:rsidP="002651CB">
            <w:pPr>
              <w:spacing w:after="0" w:line="240" w:lineRule="auto"/>
              <w:rPr>
                <w:rFonts w:ascii="Calibri" w:eastAsia="Times New Roman" w:hAnsi="Calibri" w:cs="Calibri"/>
                <w:color w:val="000000"/>
                <w:lang w:val="es-MX" w:eastAsia="es-MX"/>
              </w:rPr>
            </w:pPr>
            <w:r w:rsidRPr="002651C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D3DB8D7"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1537</w:t>
            </w:r>
          </w:p>
        </w:tc>
        <w:tc>
          <w:tcPr>
            <w:tcW w:w="1840" w:type="dxa"/>
            <w:tcBorders>
              <w:top w:val="nil"/>
              <w:left w:val="nil"/>
              <w:bottom w:val="single" w:sz="4" w:space="0" w:color="auto"/>
              <w:right w:val="single" w:sz="4" w:space="0" w:color="auto"/>
            </w:tcBorders>
            <w:shd w:val="clear" w:color="000000" w:fill="FFFFFF"/>
            <w:vAlign w:val="center"/>
            <w:hideMark/>
          </w:tcPr>
          <w:p w14:paraId="03E8DC3D" w14:textId="77777777" w:rsidR="002651CB" w:rsidRPr="002651CB" w:rsidRDefault="002651CB" w:rsidP="002651CB">
            <w:pPr>
              <w:spacing w:after="0" w:line="240" w:lineRule="auto"/>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LOCALIDAD SIN NOMBRE (FRANCISCO DIAZ)</w:t>
            </w:r>
          </w:p>
        </w:tc>
        <w:tc>
          <w:tcPr>
            <w:tcW w:w="1200" w:type="dxa"/>
            <w:tcBorders>
              <w:top w:val="nil"/>
              <w:left w:val="nil"/>
              <w:bottom w:val="single" w:sz="4" w:space="0" w:color="auto"/>
              <w:right w:val="single" w:sz="4" w:space="0" w:color="auto"/>
            </w:tcBorders>
            <w:shd w:val="clear" w:color="000000" w:fill="FFFFFF"/>
            <w:vAlign w:val="center"/>
            <w:hideMark/>
          </w:tcPr>
          <w:p w14:paraId="1755B241"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12.1</w:t>
            </w:r>
          </w:p>
        </w:tc>
      </w:tr>
      <w:tr w:rsidR="002651CB" w:rsidRPr="002651CB" w14:paraId="6D3754F8"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F678839"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1166</w:t>
            </w:r>
          </w:p>
        </w:tc>
        <w:tc>
          <w:tcPr>
            <w:tcW w:w="1840" w:type="dxa"/>
            <w:tcBorders>
              <w:top w:val="nil"/>
              <w:left w:val="nil"/>
              <w:bottom w:val="single" w:sz="4" w:space="0" w:color="auto"/>
              <w:right w:val="single" w:sz="4" w:space="0" w:color="auto"/>
            </w:tcBorders>
            <w:shd w:val="clear" w:color="000000" w:fill="FFFFFF"/>
            <w:vAlign w:val="center"/>
            <w:hideMark/>
          </w:tcPr>
          <w:p w14:paraId="31E1B6BE" w14:textId="77777777" w:rsidR="002651CB" w:rsidRPr="002651CB" w:rsidRDefault="002651CB" w:rsidP="002651CB">
            <w:pPr>
              <w:spacing w:after="0" w:line="240" w:lineRule="auto"/>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LOCALIDAD SIN NOMBRE (EDUARDO MURGUÍA)</w:t>
            </w:r>
          </w:p>
        </w:tc>
        <w:tc>
          <w:tcPr>
            <w:tcW w:w="1200" w:type="dxa"/>
            <w:tcBorders>
              <w:top w:val="nil"/>
              <w:left w:val="nil"/>
              <w:bottom w:val="single" w:sz="4" w:space="0" w:color="auto"/>
              <w:right w:val="single" w:sz="4" w:space="0" w:color="auto"/>
            </w:tcBorders>
            <w:shd w:val="clear" w:color="000000" w:fill="FFFFFF"/>
            <w:vAlign w:val="center"/>
            <w:hideMark/>
          </w:tcPr>
          <w:p w14:paraId="3B2C6E2A"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5.2</w:t>
            </w:r>
          </w:p>
        </w:tc>
        <w:tc>
          <w:tcPr>
            <w:tcW w:w="400" w:type="dxa"/>
            <w:tcBorders>
              <w:top w:val="nil"/>
              <w:left w:val="nil"/>
              <w:bottom w:val="nil"/>
              <w:right w:val="nil"/>
            </w:tcBorders>
            <w:shd w:val="clear" w:color="000000" w:fill="FFFFFF"/>
            <w:noWrap/>
            <w:vAlign w:val="bottom"/>
            <w:hideMark/>
          </w:tcPr>
          <w:p w14:paraId="328B249D" w14:textId="77777777" w:rsidR="002651CB" w:rsidRPr="002651CB" w:rsidRDefault="002651CB" w:rsidP="002651CB">
            <w:pPr>
              <w:spacing w:after="0" w:line="240" w:lineRule="auto"/>
              <w:rPr>
                <w:rFonts w:ascii="Calibri" w:eastAsia="Times New Roman" w:hAnsi="Calibri" w:cs="Calibri"/>
                <w:color w:val="000000"/>
                <w:lang w:val="es-MX" w:eastAsia="es-MX"/>
              </w:rPr>
            </w:pPr>
            <w:r w:rsidRPr="002651C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F086F55"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1250</w:t>
            </w:r>
          </w:p>
        </w:tc>
        <w:tc>
          <w:tcPr>
            <w:tcW w:w="1840" w:type="dxa"/>
            <w:tcBorders>
              <w:top w:val="nil"/>
              <w:left w:val="nil"/>
              <w:bottom w:val="single" w:sz="4" w:space="0" w:color="auto"/>
              <w:right w:val="single" w:sz="4" w:space="0" w:color="auto"/>
            </w:tcBorders>
            <w:shd w:val="clear" w:color="000000" w:fill="FFFFFF"/>
            <w:vAlign w:val="center"/>
            <w:hideMark/>
          </w:tcPr>
          <w:p w14:paraId="21A3D09E" w14:textId="77777777" w:rsidR="002651CB" w:rsidRPr="002651CB" w:rsidRDefault="002651CB" w:rsidP="002651CB">
            <w:pPr>
              <w:spacing w:after="0" w:line="240" w:lineRule="auto"/>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LOCALIDAD SIN NOMBRE (FRANCISCO PALACIOS M.)</w:t>
            </w:r>
          </w:p>
        </w:tc>
        <w:tc>
          <w:tcPr>
            <w:tcW w:w="1200" w:type="dxa"/>
            <w:tcBorders>
              <w:top w:val="nil"/>
              <w:left w:val="nil"/>
              <w:bottom w:val="single" w:sz="4" w:space="0" w:color="auto"/>
              <w:right w:val="single" w:sz="4" w:space="0" w:color="auto"/>
            </w:tcBorders>
            <w:shd w:val="clear" w:color="000000" w:fill="FFFFFF"/>
            <w:vAlign w:val="center"/>
            <w:hideMark/>
          </w:tcPr>
          <w:p w14:paraId="248714D7"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6.3</w:t>
            </w:r>
          </w:p>
        </w:tc>
      </w:tr>
      <w:tr w:rsidR="002651CB" w:rsidRPr="002651CB" w14:paraId="04415950"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EC39843"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1247</w:t>
            </w:r>
          </w:p>
        </w:tc>
        <w:tc>
          <w:tcPr>
            <w:tcW w:w="1840" w:type="dxa"/>
            <w:tcBorders>
              <w:top w:val="nil"/>
              <w:left w:val="nil"/>
              <w:bottom w:val="single" w:sz="4" w:space="0" w:color="auto"/>
              <w:right w:val="single" w:sz="4" w:space="0" w:color="auto"/>
            </w:tcBorders>
            <w:shd w:val="clear" w:color="000000" w:fill="FFFFFF"/>
            <w:vAlign w:val="center"/>
            <w:hideMark/>
          </w:tcPr>
          <w:p w14:paraId="30B55161" w14:textId="77777777" w:rsidR="002651CB" w:rsidRPr="002651CB" w:rsidRDefault="002651CB" w:rsidP="002651CB">
            <w:pPr>
              <w:spacing w:after="0" w:line="240" w:lineRule="auto"/>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LOCALIDAD SIN NOMBRE (EFRAÍN AGUILERA)</w:t>
            </w:r>
          </w:p>
        </w:tc>
        <w:tc>
          <w:tcPr>
            <w:tcW w:w="1200" w:type="dxa"/>
            <w:tcBorders>
              <w:top w:val="nil"/>
              <w:left w:val="nil"/>
              <w:bottom w:val="single" w:sz="4" w:space="0" w:color="auto"/>
              <w:right w:val="single" w:sz="4" w:space="0" w:color="auto"/>
            </w:tcBorders>
            <w:shd w:val="clear" w:color="000000" w:fill="FFFFFF"/>
            <w:vAlign w:val="center"/>
            <w:hideMark/>
          </w:tcPr>
          <w:p w14:paraId="36FFC6A3"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0D74313C" w14:textId="77777777" w:rsidR="002651CB" w:rsidRPr="002651CB" w:rsidRDefault="002651CB" w:rsidP="002651CB">
            <w:pPr>
              <w:spacing w:after="0" w:line="240" w:lineRule="auto"/>
              <w:rPr>
                <w:rFonts w:ascii="Calibri" w:eastAsia="Times New Roman" w:hAnsi="Calibri" w:cs="Calibri"/>
                <w:color w:val="000000"/>
                <w:lang w:val="es-MX" w:eastAsia="es-MX"/>
              </w:rPr>
            </w:pPr>
            <w:r w:rsidRPr="002651C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D91925B"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1139</w:t>
            </w:r>
          </w:p>
        </w:tc>
        <w:tc>
          <w:tcPr>
            <w:tcW w:w="1840" w:type="dxa"/>
            <w:tcBorders>
              <w:top w:val="nil"/>
              <w:left w:val="nil"/>
              <w:bottom w:val="single" w:sz="4" w:space="0" w:color="auto"/>
              <w:right w:val="single" w:sz="4" w:space="0" w:color="auto"/>
            </w:tcBorders>
            <w:shd w:val="clear" w:color="000000" w:fill="FFFFFF"/>
            <w:vAlign w:val="center"/>
            <w:hideMark/>
          </w:tcPr>
          <w:p w14:paraId="14A87272" w14:textId="77777777" w:rsidR="002651CB" w:rsidRPr="002651CB" w:rsidRDefault="002651CB" w:rsidP="002651CB">
            <w:pPr>
              <w:spacing w:after="0" w:line="240" w:lineRule="auto"/>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LOCALIDAD SIN NOMBRE (GABRIEL SERRANO)</w:t>
            </w:r>
          </w:p>
        </w:tc>
        <w:tc>
          <w:tcPr>
            <w:tcW w:w="1200" w:type="dxa"/>
            <w:tcBorders>
              <w:top w:val="nil"/>
              <w:left w:val="nil"/>
              <w:bottom w:val="single" w:sz="4" w:space="0" w:color="auto"/>
              <w:right w:val="single" w:sz="4" w:space="0" w:color="auto"/>
            </w:tcBorders>
            <w:shd w:val="clear" w:color="000000" w:fill="FFFFFF"/>
            <w:vAlign w:val="center"/>
            <w:hideMark/>
          </w:tcPr>
          <w:p w14:paraId="1D3B3A89"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9.3</w:t>
            </w:r>
          </w:p>
        </w:tc>
      </w:tr>
      <w:tr w:rsidR="002651CB" w:rsidRPr="002651CB" w14:paraId="029D0680"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A0C06BC"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lastRenderedPageBreak/>
              <w:t>1630</w:t>
            </w:r>
          </w:p>
        </w:tc>
        <w:tc>
          <w:tcPr>
            <w:tcW w:w="1840" w:type="dxa"/>
            <w:tcBorders>
              <w:top w:val="nil"/>
              <w:left w:val="nil"/>
              <w:bottom w:val="single" w:sz="4" w:space="0" w:color="auto"/>
              <w:right w:val="single" w:sz="4" w:space="0" w:color="auto"/>
            </w:tcBorders>
            <w:shd w:val="clear" w:color="000000" w:fill="FFFFFF"/>
            <w:vAlign w:val="center"/>
            <w:hideMark/>
          </w:tcPr>
          <w:p w14:paraId="1A6B4EBD" w14:textId="77777777" w:rsidR="002651CB" w:rsidRPr="002651CB" w:rsidRDefault="002651CB" w:rsidP="002651CB">
            <w:pPr>
              <w:spacing w:after="0" w:line="240" w:lineRule="auto"/>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LOCALIDAD SIN NOMBRE (EFRÉN ORTEGA)</w:t>
            </w:r>
          </w:p>
        </w:tc>
        <w:tc>
          <w:tcPr>
            <w:tcW w:w="1200" w:type="dxa"/>
            <w:tcBorders>
              <w:top w:val="nil"/>
              <w:left w:val="nil"/>
              <w:bottom w:val="single" w:sz="4" w:space="0" w:color="auto"/>
              <w:right w:val="single" w:sz="4" w:space="0" w:color="auto"/>
            </w:tcBorders>
            <w:shd w:val="clear" w:color="000000" w:fill="FFFFFF"/>
            <w:vAlign w:val="center"/>
            <w:hideMark/>
          </w:tcPr>
          <w:p w14:paraId="21B8667A"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3A402A8A" w14:textId="77777777" w:rsidR="002651CB" w:rsidRPr="002651CB" w:rsidRDefault="002651CB" w:rsidP="002651CB">
            <w:pPr>
              <w:spacing w:after="0" w:line="240" w:lineRule="auto"/>
              <w:rPr>
                <w:rFonts w:ascii="Calibri" w:eastAsia="Times New Roman" w:hAnsi="Calibri" w:cs="Calibri"/>
                <w:color w:val="000000"/>
                <w:lang w:val="es-MX" w:eastAsia="es-MX"/>
              </w:rPr>
            </w:pPr>
            <w:r w:rsidRPr="002651C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AACD044"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1251</w:t>
            </w:r>
          </w:p>
        </w:tc>
        <w:tc>
          <w:tcPr>
            <w:tcW w:w="1840" w:type="dxa"/>
            <w:tcBorders>
              <w:top w:val="nil"/>
              <w:left w:val="nil"/>
              <w:bottom w:val="single" w:sz="4" w:space="0" w:color="auto"/>
              <w:right w:val="single" w:sz="4" w:space="0" w:color="auto"/>
            </w:tcBorders>
            <w:shd w:val="clear" w:color="000000" w:fill="FFFFFF"/>
            <w:vAlign w:val="center"/>
            <w:hideMark/>
          </w:tcPr>
          <w:p w14:paraId="62BE9C44" w14:textId="77777777" w:rsidR="002651CB" w:rsidRPr="002651CB" w:rsidRDefault="002651CB" w:rsidP="002651CB">
            <w:pPr>
              <w:spacing w:after="0" w:line="240" w:lineRule="auto"/>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LOCALIDAD SIN NOMBRE (GILBERTO ESCAMILLA)</w:t>
            </w:r>
          </w:p>
        </w:tc>
        <w:tc>
          <w:tcPr>
            <w:tcW w:w="1200" w:type="dxa"/>
            <w:tcBorders>
              <w:top w:val="nil"/>
              <w:left w:val="nil"/>
              <w:bottom w:val="single" w:sz="4" w:space="0" w:color="auto"/>
              <w:right w:val="single" w:sz="4" w:space="0" w:color="auto"/>
            </w:tcBorders>
            <w:shd w:val="clear" w:color="000000" w:fill="FFFFFF"/>
            <w:vAlign w:val="center"/>
            <w:hideMark/>
          </w:tcPr>
          <w:p w14:paraId="457DB532"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12.1</w:t>
            </w:r>
          </w:p>
        </w:tc>
      </w:tr>
      <w:tr w:rsidR="002651CB" w:rsidRPr="002651CB" w14:paraId="4149DA44"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D0F0CFA"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1244</w:t>
            </w:r>
          </w:p>
        </w:tc>
        <w:tc>
          <w:tcPr>
            <w:tcW w:w="1840" w:type="dxa"/>
            <w:tcBorders>
              <w:top w:val="nil"/>
              <w:left w:val="nil"/>
              <w:bottom w:val="single" w:sz="4" w:space="0" w:color="auto"/>
              <w:right w:val="single" w:sz="4" w:space="0" w:color="auto"/>
            </w:tcBorders>
            <w:shd w:val="clear" w:color="000000" w:fill="FFFFFF"/>
            <w:vAlign w:val="center"/>
            <w:hideMark/>
          </w:tcPr>
          <w:p w14:paraId="2571C0AB" w14:textId="77777777" w:rsidR="002651CB" w:rsidRPr="002651CB" w:rsidRDefault="002651CB" w:rsidP="002651CB">
            <w:pPr>
              <w:spacing w:after="0" w:line="240" w:lineRule="auto"/>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LOCALIDAD SIN NOMBRE (EL CACALOTE)</w:t>
            </w:r>
          </w:p>
        </w:tc>
        <w:tc>
          <w:tcPr>
            <w:tcW w:w="1200" w:type="dxa"/>
            <w:tcBorders>
              <w:top w:val="nil"/>
              <w:left w:val="nil"/>
              <w:bottom w:val="single" w:sz="4" w:space="0" w:color="auto"/>
              <w:right w:val="single" w:sz="4" w:space="0" w:color="auto"/>
            </w:tcBorders>
            <w:shd w:val="clear" w:color="000000" w:fill="FFFFFF"/>
            <w:vAlign w:val="center"/>
            <w:hideMark/>
          </w:tcPr>
          <w:p w14:paraId="17F9358B"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4E87CBAB" w14:textId="77777777" w:rsidR="002651CB" w:rsidRPr="002651CB" w:rsidRDefault="002651CB" w:rsidP="002651CB">
            <w:pPr>
              <w:spacing w:after="0" w:line="240" w:lineRule="auto"/>
              <w:rPr>
                <w:rFonts w:ascii="Calibri" w:eastAsia="Times New Roman" w:hAnsi="Calibri" w:cs="Calibri"/>
                <w:color w:val="000000"/>
                <w:lang w:val="es-MX" w:eastAsia="es-MX"/>
              </w:rPr>
            </w:pPr>
            <w:r w:rsidRPr="002651C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A9D4579"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1345</w:t>
            </w:r>
          </w:p>
        </w:tc>
        <w:tc>
          <w:tcPr>
            <w:tcW w:w="1840" w:type="dxa"/>
            <w:tcBorders>
              <w:top w:val="nil"/>
              <w:left w:val="nil"/>
              <w:bottom w:val="single" w:sz="4" w:space="0" w:color="auto"/>
              <w:right w:val="single" w:sz="4" w:space="0" w:color="auto"/>
            </w:tcBorders>
            <w:shd w:val="clear" w:color="000000" w:fill="FFFFFF"/>
            <w:vAlign w:val="center"/>
            <w:hideMark/>
          </w:tcPr>
          <w:p w14:paraId="0E7F1172" w14:textId="77777777" w:rsidR="002651CB" w:rsidRPr="002651CB" w:rsidRDefault="002651CB" w:rsidP="002651CB">
            <w:pPr>
              <w:spacing w:after="0" w:line="240" w:lineRule="auto"/>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LOCALIDAD SIN NOMBRE (GRANJA YORKO)</w:t>
            </w:r>
          </w:p>
        </w:tc>
        <w:tc>
          <w:tcPr>
            <w:tcW w:w="1200" w:type="dxa"/>
            <w:tcBorders>
              <w:top w:val="nil"/>
              <w:left w:val="nil"/>
              <w:bottom w:val="single" w:sz="4" w:space="0" w:color="auto"/>
              <w:right w:val="single" w:sz="4" w:space="0" w:color="auto"/>
            </w:tcBorders>
            <w:shd w:val="clear" w:color="000000" w:fill="FFFFFF"/>
            <w:vAlign w:val="center"/>
            <w:hideMark/>
          </w:tcPr>
          <w:p w14:paraId="3BCCF7C3"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9.3</w:t>
            </w:r>
          </w:p>
        </w:tc>
      </w:tr>
      <w:tr w:rsidR="002651CB" w:rsidRPr="002651CB" w14:paraId="53779CC2"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9474828"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1547</w:t>
            </w:r>
          </w:p>
        </w:tc>
        <w:tc>
          <w:tcPr>
            <w:tcW w:w="1840" w:type="dxa"/>
            <w:tcBorders>
              <w:top w:val="nil"/>
              <w:left w:val="nil"/>
              <w:bottom w:val="single" w:sz="4" w:space="0" w:color="auto"/>
              <w:right w:val="single" w:sz="4" w:space="0" w:color="auto"/>
            </w:tcBorders>
            <w:shd w:val="clear" w:color="000000" w:fill="FFFFFF"/>
            <w:vAlign w:val="center"/>
            <w:hideMark/>
          </w:tcPr>
          <w:p w14:paraId="4EA7FE1F" w14:textId="77777777" w:rsidR="002651CB" w:rsidRPr="002651CB" w:rsidRDefault="002651CB" w:rsidP="002651CB">
            <w:pPr>
              <w:spacing w:after="0" w:line="240" w:lineRule="auto"/>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LOCALIDAD SIN NOMBRE (ELEUTERIO ASTORGA)</w:t>
            </w:r>
          </w:p>
        </w:tc>
        <w:tc>
          <w:tcPr>
            <w:tcW w:w="1200" w:type="dxa"/>
            <w:tcBorders>
              <w:top w:val="nil"/>
              <w:left w:val="nil"/>
              <w:bottom w:val="single" w:sz="4" w:space="0" w:color="auto"/>
              <w:right w:val="single" w:sz="4" w:space="0" w:color="auto"/>
            </w:tcBorders>
            <w:shd w:val="clear" w:color="000000" w:fill="FFFFFF"/>
            <w:vAlign w:val="center"/>
            <w:hideMark/>
          </w:tcPr>
          <w:p w14:paraId="1DCCD211"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55A391BE" w14:textId="77777777" w:rsidR="002651CB" w:rsidRPr="002651CB" w:rsidRDefault="002651CB" w:rsidP="002651CB">
            <w:pPr>
              <w:spacing w:after="0" w:line="240" w:lineRule="auto"/>
              <w:rPr>
                <w:rFonts w:ascii="Calibri" w:eastAsia="Times New Roman" w:hAnsi="Calibri" w:cs="Calibri"/>
                <w:color w:val="000000"/>
                <w:lang w:val="es-MX" w:eastAsia="es-MX"/>
              </w:rPr>
            </w:pPr>
            <w:r w:rsidRPr="002651C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F1B0F5E"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1154</w:t>
            </w:r>
          </w:p>
        </w:tc>
        <w:tc>
          <w:tcPr>
            <w:tcW w:w="1840" w:type="dxa"/>
            <w:tcBorders>
              <w:top w:val="nil"/>
              <w:left w:val="nil"/>
              <w:bottom w:val="single" w:sz="4" w:space="0" w:color="auto"/>
              <w:right w:val="single" w:sz="4" w:space="0" w:color="auto"/>
            </w:tcBorders>
            <w:shd w:val="clear" w:color="000000" w:fill="FFFFFF"/>
            <w:vAlign w:val="center"/>
            <w:hideMark/>
          </w:tcPr>
          <w:p w14:paraId="4C299830" w14:textId="77777777" w:rsidR="002651CB" w:rsidRPr="002651CB" w:rsidRDefault="002651CB" w:rsidP="002651CB">
            <w:pPr>
              <w:spacing w:after="0" w:line="240" w:lineRule="auto"/>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LOCALIDAD SIN NOMBRE (GUSTAVO CORRAL)</w:t>
            </w:r>
          </w:p>
        </w:tc>
        <w:tc>
          <w:tcPr>
            <w:tcW w:w="1200" w:type="dxa"/>
            <w:tcBorders>
              <w:top w:val="nil"/>
              <w:left w:val="nil"/>
              <w:bottom w:val="single" w:sz="4" w:space="0" w:color="auto"/>
              <w:right w:val="single" w:sz="4" w:space="0" w:color="auto"/>
            </w:tcBorders>
            <w:shd w:val="clear" w:color="000000" w:fill="FFFFFF"/>
            <w:vAlign w:val="center"/>
            <w:hideMark/>
          </w:tcPr>
          <w:p w14:paraId="72C039D5"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11.3</w:t>
            </w:r>
          </w:p>
        </w:tc>
      </w:tr>
      <w:tr w:rsidR="002651CB" w:rsidRPr="002651CB" w14:paraId="66B089CF"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EC5AC66"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1631</w:t>
            </w:r>
          </w:p>
        </w:tc>
        <w:tc>
          <w:tcPr>
            <w:tcW w:w="1840" w:type="dxa"/>
            <w:tcBorders>
              <w:top w:val="nil"/>
              <w:left w:val="nil"/>
              <w:bottom w:val="single" w:sz="4" w:space="0" w:color="auto"/>
              <w:right w:val="single" w:sz="4" w:space="0" w:color="auto"/>
            </w:tcBorders>
            <w:shd w:val="clear" w:color="000000" w:fill="FFFFFF"/>
            <w:vAlign w:val="center"/>
            <w:hideMark/>
          </w:tcPr>
          <w:p w14:paraId="70738A70" w14:textId="77777777" w:rsidR="002651CB" w:rsidRPr="002651CB" w:rsidRDefault="002651CB" w:rsidP="002651CB">
            <w:pPr>
              <w:spacing w:after="0" w:line="240" w:lineRule="auto"/>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LOCALIDAD SIN NOMBRE (ELISEO DIAZ RÍOS)</w:t>
            </w:r>
          </w:p>
        </w:tc>
        <w:tc>
          <w:tcPr>
            <w:tcW w:w="1200" w:type="dxa"/>
            <w:tcBorders>
              <w:top w:val="nil"/>
              <w:left w:val="nil"/>
              <w:bottom w:val="single" w:sz="4" w:space="0" w:color="auto"/>
              <w:right w:val="single" w:sz="4" w:space="0" w:color="auto"/>
            </w:tcBorders>
            <w:shd w:val="clear" w:color="000000" w:fill="FFFFFF"/>
            <w:vAlign w:val="center"/>
            <w:hideMark/>
          </w:tcPr>
          <w:p w14:paraId="1B92CC2C"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69AF7399" w14:textId="77777777" w:rsidR="002651CB" w:rsidRPr="002651CB" w:rsidRDefault="002651CB" w:rsidP="002651CB">
            <w:pPr>
              <w:spacing w:after="0" w:line="240" w:lineRule="auto"/>
              <w:rPr>
                <w:rFonts w:ascii="Calibri" w:eastAsia="Times New Roman" w:hAnsi="Calibri" w:cs="Calibri"/>
                <w:color w:val="000000"/>
                <w:lang w:val="es-MX" w:eastAsia="es-MX"/>
              </w:rPr>
            </w:pPr>
            <w:r w:rsidRPr="002651C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AF29698"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1550</w:t>
            </w:r>
          </w:p>
        </w:tc>
        <w:tc>
          <w:tcPr>
            <w:tcW w:w="1840" w:type="dxa"/>
            <w:tcBorders>
              <w:top w:val="nil"/>
              <w:left w:val="nil"/>
              <w:bottom w:val="single" w:sz="4" w:space="0" w:color="auto"/>
              <w:right w:val="single" w:sz="4" w:space="0" w:color="auto"/>
            </w:tcBorders>
            <w:shd w:val="clear" w:color="000000" w:fill="FFFFFF"/>
            <w:vAlign w:val="center"/>
            <w:hideMark/>
          </w:tcPr>
          <w:p w14:paraId="1787E8D0" w14:textId="77777777" w:rsidR="002651CB" w:rsidRPr="002651CB" w:rsidRDefault="002651CB" w:rsidP="002651CB">
            <w:pPr>
              <w:spacing w:after="0" w:line="240" w:lineRule="auto"/>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LOCALIDAD SIN NOMBRE (GUSTAVO HERRERA)</w:t>
            </w:r>
          </w:p>
        </w:tc>
        <w:tc>
          <w:tcPr>
            <w:tcW w:w="1200" w:type="dxa"/>
            <w:tcBorders>
              <w:top w:val="nil"/>
              <w:left w:val="nil"/>
              <w:bottom w:val="single" w:sz="4" w:space="0" w:color="auto"/>
              <w:right w:val="single" w:sz="4" w:space="0" w:color="auto"/>
            </w:tcBorders>
            <w:shd w:val="clear" w:color="000000" w:fill="FFFFFF"/>
            <w:vAlign w:val="center"/>
            <w:hideMark/>
          </w:tcPr>
          <w:p w14:paraId="53FB31C1"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3411</w:t>
            </w:r>
          </w:p>
        </w:tc>
      </w:tr>
      <w:tr w:rsidR="002651CB" w:rsidRPr="002651CB" w14:paraId="05A66C6B"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DA3BC18"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1143</w:t>
            </w:r>
          </w:p>
        </w:tc>
        <w:tc>
          <w:tcPr>
            <w:tcW w:w="1840" w:type="dxa"/>
            <w:tcBorders>
              <w:top w:val="nil"/>
              <w:left w:val="nil"/>
              <w:bottom w:val="single" w:sz="4" w:space="0" w:color="auto"/>
              <w:right w:val="single" w:sz="4" w:space="0" w:color="auto"/>
            </w:tcBorders>
            <w:shd w:val="clear" w:color="000000" w:fill="FFFFFF"/>
            <w:vAlign w:val="center"/>
            <w:hideMark/>
          </w:tcPr>
          <w:p w14:paraId="2D739BCB" w14:textId="77777777" w:rsidR="002651CB" w:rsidRPr="002651CB" w:rsidRDefault="002651CB" w:rsidP="002651CB">
            <w:pPr>
              <w:spacing w:after="0" w:line="240" w:lineRule="auto"/>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LOCALIDAD SIN NOMBRE (ENRIQUE ORTIZ)</w:t>
            </w:r>
          </w:p>
        </w:tc>
        <w:tc>
          <w:tcPr>
            <w:tcW w:w="1200" w:type="dxa"/>
            <w:tcBorders>
              <w:top w:val="nil"/>
              <w:left w:val="nil"/>
              <w:bottom w:val="single" w:sz="4" w:space="0" w:color="auto"/>
              <w:right w:val="single" w:sz="4" w:space="0" w:color="auto"/>
            </w:tcBorders>
            <w:shd w:val="clear" w:color="000000" w:fill="FFFFFF"/>
            <w:vAlign w:val="center"/>
            <w:hideMark/>
          </w:tcPr>
          <w:p w14:paraId="472C81A1"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1175D0E3" w14:textId="77777777" w:rsidR="002651CB" w:rsidRPr="002651CB" w:rsidRDefault="002651CB" w:rsidP="002651CB">
            <w:pPr>
              <w:spacing w:after="0" w:line="240" w:lineRule="auto"/>
              <w:rPr>
                <w:rFonts w:ascii="Calibri" w:eastAsia="Times New Roman" w:hAnsi="Calibri" w:cs="Calibri"/>
                <w:color w:val="000000"/>
                <w:lang w:val="es-MX" w:eastAsia="es-MX"/>
              </w:rPr>
            </w:pPr>
            <w:r w:rsidRPr="002651C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FDB4E4F"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1543</w:t>
            </w:r>
          </w:p>
        </w:tc>
        <w:tc>
          <w:tcPr>
            <w:tcW w:w="1840" w:type="dxa"/>
            <w:tcBorders>
              <w:top w:val="nil"/>
              <w:left w:val="nil"/>
              <w:bottom w:val="single" w:sz="4" w:space="0" w:color="auto"/>
              <w:right w:val="single" w:sz="4" w:space="0" w:color="auto"/>
            </w:tcBorders>
            <w:shd w:val="clear" w:color="000000" w:fill="FFFFFF"/>
            <w:vAlign w:val="center"/>
            <w:hideMark/>
          </w:tcPr>
          <w:p w14:paraId="4B580F3B" w14:textId="77777777" w:rsidR="002651CB" w:rsidRPr="002651CB" w:rsidRDefault="002651CB" w:rsidP="002651CB">
            <w:pPr>
              <w:spacing w:after="0" w:line="240" w:lineRule="auto"/>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LOCALIDAD SIN NOMBRE (GUSTAVO LINDEN BRACHO)</w:t>
            </w:r>
          </w:p>
        </w:tc>
        <w:tc>
          <w:tcPr>
            <w:tcW w:w="1200" w:type="dxa"/>
            <w:tcBorders>
              <w:top w:val="nil"/>
              <w:left w:val="nil"/>
              <w:bottom w:val="single" w:sz="4" w:space="0" w:color="auto"/>
              <w:right w:val="single" w:sz="4" w:space="0" w:color="auto"/>
            </w:tcBorders>
            <w:shd w:val="clear" w:color="000000" w:fill="FFFFFF"/>
            <w:vAlign w:val="center"/>
            <w:hideMark/>
          </w:tcPr>
          <w:p w14:paraId="0C4D1EE2"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12.1</w:t>
            </w:r>
          </w:p>
        </w:tc>
      </w:tr>
      <w:tr w:rsidR="002651CB" w:rsidRPr="002651CB" w14:paraId="2F498285" w14:textId="77777777" w:rsidTr="00280706">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C99EDB5"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1248</w:t>
            </w:r>
          </w:p>
        </w:tc>
        <w:tc>
          <w:tcPr>
            <w:tcW w:w="1840" w:type="dxa"/>
            <w:tcBorders>
              <w:top w:val="nil"/>
              <w:left w:val="nil"/>
              <w:bottom w:val="single" w:sz="4" w:space="0" w:color="auto"/>
              <w:right w:val="single" w:sz="4" w:space="0" w:color="auto"/>
            </w:tcBorders>
            <w:shd w:val="clear" w:color="000000" w:fill="FFFFFF"/>
            <w:vAlign w:val="center"/>
            <w:hideMark/>
          </w:tcPr>
          <w:p w14:paraId="1841125F" w14:textId="77777777" w:rsidR="002651CB" w:rsidRPr="002651CB" w:rsidRDefault="002651CB" w:rsidP="002651CB">
            <w:pPr>
              <w:spacing w:after="0" w:line="240" w:lineRule="auto"/>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LOCALIDAD SIN NOMBRE (ENRÍQUEZ)</w:t>
            </w:r>
          </w:p>
        </w:tc>
        <w:tc>
          <w:tcPr>
            <w:tcW w:w="1200" w:type="dxa"/>
            <w:tcBorders>
              <w:top w:val="nil"/>
              <w:left w:val="nil"/>
              <w:bottom w:val="single" w:sz="4" w:space="0" w:color="auto"/>
              <w:right w:val="single" w:sz="4" w:space="0" w:color="auto"/>
            </w:tcBorders>
            <w:shd w:val="clear" w:color="000000" w:fill="FFFFFF"/>
            <w:vAlign w:val="center"/>
            <w:hideMark/>
          </w:tcPr>
          <w:p w14:paraId="136A8348"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783B208B" w14:textId="77777777" w:rsidR="002651CB" w:rsidRPr="002651CB" w:rsidRDefault="002651CB" w:rsidP="002651CB">
            <w:pPr>
              <w:spacing w:after="0" w:line="240" w:lineRule="auto"/>
              <w:rPr>
                <w:rFonts w:ascii="Calibri" w:eastAsia="Times New Roman" w:hAnsi="Calibri" w:cs="Calibri"/>
                <w:color w:val="000000"/>
                <w:lang w:val="es-MX" w:eastAsia="es-MX"/>
              </w:rPr>
            </w:pPr>
            <w:r w:rsidRPr="002651C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F5C67F7"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1634</w:t>
            </w:r>
          </w:p>
        </w:tc>
        <w:tc>
          <w:tcPr>
            <w:tcW w:w="1840" w:type="dxa"/>
            <w:tcBorders>
              <w:top w:val="nil"/>
              <w:left w:val="nil"/>
              <w:bottom w:val="single" w:sz="4" w:space="0" w:color="auto"/>
              <w:right w:val="single" w:sz="4" w:space="0" w:color="auto"/>
            </w:tcBorders>
            <w:shd w:val="clear" w:color="000000" w:fill="FFFFFF"/>
            <w:vAlign w:val="center"/>
            <w:hideMark/>
          </w:tcPr>
          <w:p w14:paraId="670D1EC2" w14:textId="77777777" w:rsidR="002651CB" w:rsidRPr="002651CB" w:rsidRDefault="002651CB" w:rsidP="002651CB">
            <w:pPr>
              <w:spacing w:after="0" w:line="240" w:lineRule="auto"/>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LOCALIDAD SIN NOMBRE (HERMINIA)</w:t>
            </w:r>
          </w:p>
        </w:tc>
        <w:tc>
          <w:tcPr>
            <w:tcW w:w="1200" w:type="dxa"/>
            <w:tcBorders>
              <w:top w:val="nil"/>
              <w:left w:val="nil"/>
              <w:bottom w:val="single" w:sz="4" w:space="0" w:color="auto"/>
              <w:right w:val="single" w:sz="4" w:space="0" w:color="auto"/>
            </w:tcBorders>
            <w:shd w:val="clear" w:color="000000" w:fill="FFFFFF"/>
            <w:vAlign w:val="center"/>
            <w:hideMark/>
          </w:tcPr>
          <w:p w14:paraId="7D61E2DF"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9.3</w:t>
            </w:r>
          </w:p>
        </w:tc>
      </w:tr>
      <w:tr w:rsidR="002651CB" w:rsidRPr="002651CB" w14:paraId="0AD20FF6"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220E562"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1544</w:t>
            </w:r>
          </w:p>
        </w:tc>
        <w:tc>
          <w:tcPr>
            <w:tcW w:w="1840" w:type="dxa"/>
            <w:tcBorders>
              <w:top w:val="nil"/>
              <w:left w:val="nil"/>
              <w:bottom w:val="single" w:sz="4" w:space="0" w:color="auto"/>
              <w:right w:val="single" w:sz="4" w:space="0" w:color="auto"/>
            </w:tcBorders>
            <w:shd w:val="clear" w:color="000000" w:fill="FFFFFF"/>
            <w:vAlign w:val="center"/>
            <w:hideMark/>
          </w:tcPr>
          <w:p w14:paraId="330CBBDE" w14:textId="77777777" w:rsidR="002651CB" w:rsidRPr="002651CB" w:rsidRDefault="002651CB" w:rsidP="002651CB">
            <w:pPr>
              <w:spacing w:after="0" w:line="240" w:lineRule="auto"/>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LOCALIDAD SIN NOMBRE (EPIFANIO MELERO)</w:t>
            </w:r>
          </w:p>
        </w:tc>
        <w:tc>
          <w:tcPr>
            <w:tcW w:w="1200" w:type="dxa"/>
            <w:tcBorders>
              <w:top w:val="nil"/>
              <w:left w:val="nil"/>
              <w:bottom w:val="single" w:sz="4" w:space="0" w:color="auto"/>
              <w:right w:val="single" w:sz="4" w:space="0" w:color="auto"/>
            </w:tcBorders>
            <w:shd w:val="clear" w:color="000000" w:fill="FFFFFF"/>
            <w:vAlign w:val="center"/>
            <w:hideMark/>
          </w:tcPr>
          <w:p w14:paraId="0A8FF045"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4F013885" w14:textId="77777777" w:rsidR="002651CB" w:rsidRPr="002651CB" w:rsidRDefault="002651CB" w:rsidP="002651CB">
            <w:pPr>
              <w:spacing w:after="0" w:line="240" w:lineRule="auto"/>
              <w:rPr>
                <w:rFonts w:ascii="Calibri" w:eastAsia="Times New Roman" w:hAnsi="Calibri" w:cs="Calibri"/>
                <w:color w:val="000000"/>
                <w:lang w:val="es-MX" w:eastAsia="es-MX"/>
              </w:rPr>
            </w:pPr>
            <w:r w:rsidRPr="002651C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CE21BA8"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1252</w:t>
            </w:r>
          </w:p>
        </w:tc>
        <w:tc>
          <w:tcPr>
            <w:tcW w:w="1840" w:type="dxa"/>
            <w:tcBorders>
              <w:top w:val="nil"/>
              <w:left w:val="nil"/>
              <w:bottom w:val="single" w:sz="4" w:space="0" w:color="auto"/>
              <w:right w:val="single" w:sz="4" w:space="0" w:color="auto"/>
            </w:tcBorders>
            <w:shd w:val="clear" w:color="000000" w:fill="FFFFFF"/>
            <w:vAlign w:val="center"/>
            <w:hideMark/>
          </w:tcPr>
          <w:p w14:paraId="094BF7F7" w14:textId="77777777" w:rsidR="002651CB" w:rsidRPr="002651CB" w:rsidRDefault="002651CB" w:rsidP="002651CB">
            <w:pPr>
              <w:spacing w:after="0" w:line="240" w:lineRule="auto"/>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LOCALIDAD SIN NOMBRE (HORACIO RUIZ)</w:t>
            </w:r>
          </w:p>
        </w:tc>
        <w:tc>
          <w:tcPr>
            <w:tcW w:w="1200" w:type="dxa"/>
            <w:tcBorders>
              <w:top w:val="nil"/>
              <w:left w:val="nil"/>
              <w:bottom w:val="single" w:sz="4" w:space="0" w:color="auto"/>
              <w:right w:val="single" w:sz="4" w:space="0" w:color="auto"/>
            </w:tcBorders>
            <w:shd w:val="clear" w:color="000000" w:fill="FFFFFF"/>
            <w:vAlign w:val="center"/>
            <w:hideMark/>
          </w:tcPr>
          <w:p w14:paraId="427482FE"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3311</w:t>
            </w:r>
          </w:p>
        </w:tc>
      </w:tr>
      <w:tr w:rsidR="002651CB" w:rsidRPr="002651CB" w14:paraId="02237B0E"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7BB00FF"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1556</w:t>
            </w:r>
          </w:p>
        </w:tc>
        <w:tc>
          <w:tcPr>
            <w:tcW w:w="1840" w:type="dxa"/>
            <w:tcBorders>
              <w:top w:val="nil"/>
              <w:left w:val="nil"/>
              <w:bottom w:val="single" w:sz="4" w:space="0" w:color="auto"/>
              <w:right w:val="single" w:sz="4" w:space="0" w:color="auto"/>
            </w:tcBorders>
            <w:shd w:val="clear" w:color="000000" w:fill="FFFFFF"/>
            <w:vAlign w:val="center"/>
            <w:hideMark/>
          </w:tcPr>
          <w:p w14:paraId="1C220C0F" w14:textId="77777777" w:rsidR="002651CB" w:rsidRPr="002651CB" w:rsidRDefault="002651CB" w:rsidP="002651CB">
            <w:pPr>
              <w:spacing w:after="0" w:line="240" w:lineRule="auto"/>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LOCALIDAD SIN NOMBRE (ERASMO HERRERA)</w:t>
            </w:r>
          </w:p>
        </w:tc>
        <w:tc>
          <w:tcPr>
            <w:tcW w:w="1200" w:type="dxa"/>
            <w:tcBorders>
              <w:top w:val="nil"/>
              <w:left w:val="nil"/>
              <w:bottom w:val="single" w:sz="4" w:space="0" w:color="auto"/>
              <w:right w:val="single" w:sz="4" w:space="0" w:color="auto"/>
            </w:tcBorders>
            <w:shd w:val="clear" w:color="000000" w:fill="FFFFFF"/>
            <w:vAlign w:val="center"/>
            <w:hideMark/>
          </w:tcPr>
          <w:p w14:paraId="6135519F"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5589271D" w14:textId="77777777" w:rsidR="002651CB" w:rsidRPr="002651CB" w:rsidRDefault="002651CB" w:rsidP="002651CB">
            <w:pPr>
              <w:spacing w:after="0" w:line="240" w:lineRule="auto"/>
              <w:rPr>
                <w:rFonts w:ascii="Calibri" w:eastAsia="Times New Roman" w:hAnsi="Calibri" w:cs="Calibri"/>
                <w:color w:val="000000"/>
                <w:lang w:val="es-MX" w:eastAsia="es-MX"/>
              </w:rPr>
            </w:pPr>
            <w:r w:rsidRPr="002651C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9AE6206"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1298</w:t>
            </w:r>
          </w:p>
        </w:tc>
        <w:tc>
          <w:tcPr>
            <w:tcW w:w="1840" w:type="dxa"/>
            <w:tcBorders>
              <w:top w:val="nil"/>
              <w:left w:val="nil"/>
              <w:bottom w:val="single" w:sz="4" w:space="0" w:color="auto"/>
              <w:right w:val="single" w:sz="4" w:space="0" w:color="auto"/>
            </w:tcBorders>
            <w:shd w:val="clear" w:color="000000" w:fill="FFFFFF"/>
            <w:vAlign w:val="center"/>
            <w:hideMark/>
          </w:tcPr>
          <w:p w14:paraId="01F33588" w14:textId="77777777" w:rsidR="002651CB" w:rsidRPr="002651CB" w:rsidRDefault="002651CB" w:rsidP="002651CB">
            <w:pPr>
              <w:spacing w:after="0" w:line="240" w:lineRule="auto"/>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LOCALIDAD SIN NOMBRE (INÉS HUIZAR AMARO)</w:t>
            </w:r>
          </w:p>
        </w:tc>
        <w:tc>
          <w:tcPr>
            <w:tcW w:w="1200" w:type="dxa"/>
            <w:tcBorders>
              <w:top w:val="nil"/>
              <w:left w:val="nil"/>
              <w:bottom w:val="single" w:sz="4" w:space="0" w:color="auto"/>
              <w:right w:val="single" w:sz="4" w:space="0" w:color="auto"/>
            </w:tcBorders>
            <w:shd w:val="clear" w:color="000000" w:fill="FFFFFF"/>
            <w:vAlign w:val="center"/>
            <w:hideMark/>
          </w:tcPr>
          <w:p w14:paraId="6A596278"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3621</w:t>
            </w:r>
          </w:p>
        </w:tc>
      </w:tr>
      <w:tr w:rsidR="002651CB" w:rsidRPr="002651CB" w14:paraId="719E3F90"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63469F5"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1155</w:t>
            </w:r>
          </w:p>
        </w:tc>
        <w:tc>
          <w:tcPr>
            <w:tcW w:w="1840" w:type="dxa"/>
            <w:tcBorders>
              <w:top w:val="nil"/>
              <w:left w:val="nil"/>
              <w:bottom w:val="single" w:sz="4" w:space="0" w:color="auto"/>
              <w:right w:val="single" w:sz="4" w:space="0" w:color="auto"/>
            </w:tcBorders>
            <w:shd w:val="clear" w:color="000000" w:fill="FFFFFF"/>
            <w:vAlign w:val="center"/>
            <w:hideMark/>
          </w:tcPr>
          <w:p w14:paraId="43D19361" w14:textId="77777777" w:rsidR="002651CB" w:rsidRPr="002651CB" w:rsidRDefault="002651CB" w:rsidP="002651CB">
            <w:pPr>
              <w:spacing w:after="0" w:line="240" w:lineRule="auto"/>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LOCALIDAD SIN NOMBRE (ERNESTO DIAZ MERCADO)</w:t>
            </w:r>
          </w:p>
        </w:tc>
        <w:tc>
          <w:tcPr>
            <w:tcW w:w="1200" w:type="dxa"/>
            <w:tcBorders>
              <w:top w:val="nil"/>
              <w:left w:val="nil"/>
              <w:bottom w:val="single" w:sz="4" w:space="0" w:color="auto"/>
              <w:right w:val="single" w:sz="4" w:space="0" w:color="auto"/>
            </w:tcBorders>
            <w:shd w:val="clear" w:color="000000" w:fill="FFFFFF"/>
            <w:vAlign w:val="center"/>
            <w:hideMark/>
          </w:tcPr>
          <w:p w14:paraId="5A0FC3A2"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29D0FE10" w14:textId="77777777" w:rsidR="002651CB" w:rsidRPr="002651CB" w:rsidRDefault="002651CB" w:rsidP="002651CB">
            <w:pPr>
              <w:spacing w:after="0" w:line="240" w:lineRule="auto"/>
              <w:rPr>
                <w:rFonts w:ascii="Calibri" w:eastAsia="Times New Roman" w:hAnsi="Calibri" w:cs="Calibri"/>
                <w:color w:val="000000"/>
                <w:lang w:val="es-MX" w:eastAsia="es-MX"/>
              </w:rPr>
            </w:pPr>
            <w:r w:rsidRPr="002651C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1AF67FB"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1136</w:t>
            </w:r>
          </w:p>
        </w:tc>
        <w:tc>
          <w:tcPr>
            <w:tcW w:w="1840" w:type="dxa"/>
            <w:tcBorders>
              <w:top w:val="nil"/>
              <w:left w:val="nil"/>
              <w:bottom w:val="single" w:sz="4" w:space="0" w:color="auto"/>
              <w:right w:val="single" w:sz="4" w:space="0" w:color="auto"/>
            </w:tcBorders>
            <w:shd w:val="clear" w:color="000000" w:fill="FFFFFF"/>
            <w:vAlign w:val="center"/>
            <w:hideMark/>
          </w:tcPr>
          <w:p w14:paraId="5134DC8D" w14:textId="77777777" w:rsidR="002651CB" w:rsidRPr="002651CB" w:rsidRDefault="002651CB" w:rsidP="002651CB">
            <w:pPr>
              <w:spacing w:after="0" w:line="240" w:lineRule="auto"/>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LOCALIDAD SIN NOMBRE (INGENIERO ROSETTE)</w:t>
            </w:r>
          </w:p>
        </w:tc>
        <w:tc>
          <w:tcPr>
            <w:tcW w:w="1200" w:type="dxa"/>
            <w:tcBorders>
              <w:top w:val="nil"/>
              <w:left w:val="nil"/>
              <w:bottom w:val="single" w:sz="4" w:space="0" w:color="auto"/>
              <w:right w:val="single" w:sz="4" w:space="0" w:color="auto"/>
            </w:tcBorders>
            <w:shd w:val="clear" w:color="000000" w:fill="FFFFFF"/>
            <w:vAlign w:val="center"/>
            <w:hideMark/>
          </w:tcPr>
          <w:p w14:paraId="73FDFB4A"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6.4</w:t>
            </w:r>
          </w:p>
        </w:tc>
      </w:tr>
      <w:tr w:rsidR="002651CB" w:rsidRPr="002651CB" w14:paraId="28E01002"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EF976EA"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1132</w:t>
            </w:r>
          </w:p>
        </w:tc>
        <w:tc>
          <w:tcPr>
            <w:tcW w:w="1840" w:type="dxa"/>
            <w:tcBorders>
              <w:top w:val="nil"/>
              <w:left w:val="nil"/>
              <w:bottom w:val="single" w:sz="4" w:space="0" w:color="auto"/>
              <w:right w:val="single" w:sz="4" w:space="0" w:color="auto"/>
            </w:tcBorders>
            <w:shd w:val="clear" w:color="000000" w:fill="FFFFFF"/>
            <w:vAlign w:val="center"/>
            <w:hideMark/>
          </w:tcPr>
          <w:p w14:paraId="2353D5BD" w14:textId="77777777" w:rsidR="002651CB" w:rsidRPr="002651CB" w:rsidRDefault="002651CB" w:rsidP="002651CB">
            <w:pPr>
              <w:spacing w:after="0" w:line="240" w:lineRule="auto"/>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LOCALIDAD SIN NOMBRE (ERNESTO GALINDO)</w:t>
            </w:r>
          </w:p>
        </w:tc>
        <w:tc>
          <w:tcPr>
            <w:tcW w:w="1200" w:type="dxa"/>
            <w:tcBorders>
              <w:top w:val="nil"/>
              <w:left w:val="nil"/>
              <w:bottom w:val="single" w:sz="4" w:space="0" w:color="auto"/>
              <w:right w:val="single" w:sz="4" w:space="0" w:color="auto"/>
            </w:tcBorders>
            <w:shd w:val="clear" w:color="000000" w:fill="FFFFFF"/>
            <w:vAlign w:val="center"/>
            <w:hideMark/>
          </w:tcPr>
          <w:p w14:paraId="623B6842"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1C1B9973" w14:textId="77777777" w:rsidR="002651CB" w:rsidRPr="002651CB" w:rsidRDefault="002651CB" w:rsidP="002651CB">
            <w:pPr>
              <w:spacing w:after="0" w:line="240" w:lineRule="auto"/>
              <w:rPr>
                <w:rFonts w:ascii="Calibri" w:eastAsia="Times New Roman" w:hAnsi="Calibri" w:cs="Calibri"/>
                <w:color w:val="000000"/>
                <w:lang w:val="es-MX" w:eastAsia="es-MX"/>
              </w:rPr>
            </w:pPr>
            <w:r w:rsidRPr="002651C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9DA92B6"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1012</w:t>
            </w:r>
          </w:p>
        </w:tc>
        <w:tc>
          <w:tcPr>
            <w:tcW w:w="1840" w:type="dxa"/>
            <w:tcBorders>
              <w:top w:val="nil"/>
              <w:left w:val="nil"/>
              <w:bottom w:val="single" w:sz="4" w:space="0" w:color="auto"/>
              <w:right w:val="single" w:sz="4" w:space="0" w:color="auto"/>
            </w:tcBorders>
            <w:shd w:val="clear" w:color="000000" w:fill="FFFFFF"/>
            <w:vAlign w:val="center"/>
            <w:hideMark/>
          </w:tcPr>
          <w:p w14:paraId="013B4A54" w14:textId="77777777" w:rsidR="002651CB" w:rsidRPr="002651CB" w:rsidRDefault="002651CB" w:rsidP="002651CB">
            <w:pPr>
              <w:spacing w:after="0" w:line="240" w:lineRule="auto"/>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LOCALIDAD SIN NOMBRE (ISMAEL ORTIZ AVALOS)</w:t>
            </w:r>
          </w:p>
        </w:tc>
        <w:tc>
          <w:tcPr>
            <w:tcW w:w="1200" w:type="dxa"/>
            <w:tcBorders>
              <w:top w:val="nil"/>
              <w:left w:val="nil"/>
              <w:bottom w:val="single" w:sz="4" w:space="0" w:color="auto"/>
              <w:right w:val="single" w:sz="4" w:space="0" w:color="auto"/>
            </w:tcBorders>
            <w:shd w:val="clear" w:color="000000" w:fill="FFFFFF"/>
            <w:vAlign w:val="center"/>
            <w:hideMark/>
          </w:tcPr>
          <w:p w14:paraId="5A9F35CE"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3621</w:t>
            </w:r>
          </w:p>
        </w:tc>
      </w:tr>
      <w:tr w:rsidR="002651CB" w:rsidRPr="002651CB" w14:paraId="16379B37"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6D2D872"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1426</w:t>
            </w:r>
          </w:p>
        </w:tc>
        <w:tc>
          <w:tcPr>
            <w:tcW w:w="1840" w:type="dxa"/>
            <w:tcBorders>
              <w:top w:val="nil"/>
              <w:left w:val="nil"/>
              <w:bottom w:val="single" w:sz="4" w:space="0" w:color="auto"/>
              <w:right w:val="single" w:sz="4" w:space="0" w:color="auto"/>
            </w:tcBorders>
            <w:shd w:val="clear" w:color="000000" w:fill="FFFFFF"/>
            <w:vAlign w:val="center"/>
            <w:hideMark/>
          </w:tcPr>
          <w:p w14:paraId="51C65E56" w14:textId="77777777" w:rsidR="002651CB" w:rsidRPr="002651CB" w:rsidRDefault="002651CB" w:rsidP="002651CB">
            <w:pPr>
              <w:spacing w:after="0" w:line="240" w:lineRule="auto"/>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LOCALIDAD SIN NOMBRE (ERNESTO TENORIO)</w:t>
            </w:r>
          </w:p>
        </w:tc>
        <w:tc>
          <w:tcPr>
            <w:tcW w:w="1200" w:type="dxa"/>
            <w:tcBorders>
              <w:top w:val="nil"/>
              <w:left w:val="nil"/>
              <w:bottom w:val="single" w:sz="4" w:space="0" w:color="auto"/>
              <w:right w:val="single" w:sz="4" w:space="0" w:color="auto"/>
            </w:tcBorders>
            <w:shd w:val="clear" w:color="000000" w:fill="FFFFFF"/>
            <w:vAlign w:val="center"/>
            <w:hideMark/>
          </w:tcPr>
          <w:p w14:paraId="421DE9AD"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109A62EC" w14:textId="77777777" w:rsidR="002651CB" w:rsidRPr="002651CB" w:rsidRDefault="002651CB" w:rsidP="002651CB">
            <w:pPr>
              <w:spacing w:after="0" w:line="240" w:lineRule="auto"/>
              <w:rPr>
                <w:rFonts w:ascii="Calibri" w:eastAsia="Times New Roman" w:hAnsi="Calibri" w:cs="Calibri"/>
                <w:color w:val="000000"/>
                <w:lang w:val="es-MX" w:eastAsia="es-MX"/>
              </w:rPr>
            </w:pPr>
            <w:r w:rsidRPr="002651C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DD1BFBE"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1135</w:t>
            </w:r>
          </w:p>
        </w:tc>
        <w:tc>
          <w:tcPr>
            <w:tcW w:w="1840" w:type="dxa"/>
            <w:tcBorders>
              <w:top w:val="nil"/>
              <w:left w:val="nil"/>
              <w:bottom w:val="single" w:sz="4" w:space="0" w:color="auto"/>
              <w:right w:val="single" w:sz="4" w:space="0" w:color="auto"/>
            </w:tcBorders>
            <w:shd w:val="clear" w:color="000000" w:fill="FFFFFF"/>
            <w:vAlign w:val="center"/>
            <w:hideMark/>
          </w:tcPr>
          <w:p w14:paraId="42B5A4DB" w14:textId="77777777" w:rsidR="002651CB" w:rsidRPr="002651CB" w:rsidRDefault="002651CB" w:rsidP="002651CB">
            <w:pPr>
              <w:spacing w:after="0" w:line="240" w:lineRule="auto"/>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LOCALIDAD SIN NOMBRE (JAIME SÁNCHEZ)</w:t>
            </w:r>
          </w:p>
        </w:tc>
        <w:tc>
          <w:tcPr>
            <w:tcW w:w="1200" w:type="dxa"/>
            <w:tcBorders>
              <w:top w:val="nil"/>
              <w:left w:val="nil"/>
              <w:bottom w:val="single" w:sz="4" w:space="0" w:color="auto"/>
              <w:right w:val="single" w:sz="4" w:space="0" w:color="auto"/>
            </w:tcBorders>
            <w:shd w:val="clear" w:color="000000" w:fill="FFFFFF"/>
            <w:vAlign w:val="center"/>
            <w:hideMark/>
          </w:tcPr>
          <w:p w14:paraId="4D822E50"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9.3</w:t>
            </w:r>
          </w:p>
        </w:tc>
      </w:tr>
      <w:tr w:rsidR="002651CB" w:rsidRPr="002651CB" w14:paraId="687BBD16"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E4A52E3"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1338</w:t>
            </w:r>
          </w:p>
        </w:tc>
        <w:tc>
          <w:tcPr>
            <w:tcW w:w="1840" w:type="dxa"/>
            <w:tcBorders>
              <w:top w:val="nil"/>
              <w:left w:val="nil"/>
              <w:bottom w:val="single" w:sz="4" w:space="0" w:color="auto"/>
              <w:right w:val="single" w:sz="4" w:space="0" w:color="auto"/>
            </w:tcBorders>
            <w:shd w:val="clear" w:color="000000" w:fill="FFFFFF"/>
            <w:vAlign w:val="center"/>
            <w:hideMark/>
          </w:tcPr>
          <w:p w14:paraId="345ABA5D" w14:textId="77777777" w:rsidR="002651CB" w:rsidRPr="002651CB" w:rsidRDefault="002651CB" w:rsidP="002651CB">
            <w:pPr>
              <w:spacing w:after="0" w:line="240" w:lineRule="auto"/>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LOCALIDAD SIN NOMBRE (ESTEBAN TEJEDA)</w:t>
            </w:r>
          </w:p>
        </w:tc>
        <w:tc>
          <w:tcPr>
            <w:tcW w:w="1200" w:type="dxa"/>
            <w:tcBorders>
              <w:top w:val="nil"/>
              <w:left w:val="nil"/>
              <w:bottom w:val="single" w:sz="4" w:space="0" w:color="auto"/>
              <w:right w:val="single" w:sz="4" w:space="0" w:color="auto"/>
            </w:tcBorders>
            <w:shd w:val="clear" w:color="000000" w:fill="FFFFFF"/>
            <w:vAlign w:val="center"/>
            <w:hideMark/>
          </w:tcPr>
          <w:p w14:paraId="17AC4AD8"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47BFF7C4" w14:textId="77777777" w:rsidR="002651CB" w:rsidRPr="002651CB" w:rsidRDefault="002651CB" w:rsidP="002651CB">
            <w:pPr>
              <w:spacing w:after="0" w:line="240" w:lineRule="auto"/>
              <w:rPr>
                <w:rFonts w:ascii="Calibri" w:eastAsia="Times New Roman" w:hAnsi="Calibri" w:cs="Calibri"/>
                <w:color w:val="000000"/>
                <w:lang w:val="es-MX" w:eastAsia="es-MX"/>
              </w:rPr>
            </w:pPr>
            <w:r w:rsidRPr="002651C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A90F5FE"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1144</w:t>
            </w:r>
          </w:p>
        </w:tc>
        <w:tc>
          <w:tcPr>
            <w:tcW w:w="1840" w:type="dxa"/>
            <w:tcBorders>
              <w:top w:val="nil"/>
              <w:left w:val="nil"/>
              <w:bottom w:val="single" w:sz="4" w:space="0" w:color="auto"/>
              <w:right w:val="single" w:sz="4" w:space="0" w:color="auto"/>
            </w:tcBorders>
            <w:shd w:val="clear" w:color="000000" w:fill="FFFFFF"/>
            <w:vAlign w:val="center"/>
            <w:hideMark/>
          </w:tcPr>
          <w:p w14:paraId="1639D84F" w14:textId="77777777" w:rsidR="002651CB" w:rsidRPr="002651CB" w:rsidRDefault="002651CB" w:rsidP="002651CB">
            <w:pPr>
              <w:spacing w:after="0" w:line="240" w:lineRule="auto"/>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LOCALIDAD SIN NOMBRE (JAVIER BARRAZA RAMIREZ)</w:t>
            </w:r>
          </w:p>
        </w:tc>
        <w:tc>
          <w:tcPr>
            <w:tcW w:w="1200" w:type="dxa"/>
            <w:tcBorders>
              <w:top w:val="nil"/>
              <w:left w:val="nil"/>
              <w:bottom w:val="single" w:sz="4" w:space="0" w:color="auto"/>
              <w:right w:val="single" w:sz="4" w:space="0" w:color="auto"/>
            </w:tcBorders>
            <w:shd w:val="clear" w:color="000000" w:fill="FFFFFF"/>
            <w:vAlign w:val="center"/>
            <w:hideMark/>
          </w:tcPr>
          <w:p w14:paraId="442C09AB"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4.3</w:t>
            </w:r>
          </w:p>
        </w:tc>
      </w:tr>
      <w:tr w:rsidR="002651CB" w:rsidRPr="002651CB" w14:paraId="47B76614"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E11D845"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1632</w:t>
            </w:r>
          </w:p>
        </w:tc>
        <w:tc>
          <w:tcPr>
            <w:tcW w:w="1840" w:type="dxa"/>
            <w:tcBorders>
              <w:top w:val="nil"/>
              <w:left w:val="nil"/>
              <w:bottom w:val="single" w:sz="4" w:space="0" w:color="auto"/>
              <w:right w:val="single" w:sz="4" w:space="0" w:color="auto"/>
            </w:tcBorders>
            <w:shd w:val="clear" w:color="000000" w:fill="FFFFFF"/>
            <w:vAlign w:val="center"/>
            <w:hideMark/>
          </w:tcPr>
          <w:p w14:paraId="3DA2C2C2" w14:textId="77777777" w:rsidR="002651CB" w:rsidRPr="002651CB" w:rsidRDefault="002651CB" w:rsidP="002651CB">
            <w:pPr>
              <w:spacing w:after="0" w:line="240" w:lineRule="auto"/>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LOCALIDAD SIN NOMBRE (EUSEBIO MARTINEZ E.)</w:t>
            </w:r>
          </w:p>
        </w:tc>
        <w:tc>
          <w:tcPr>
            <w:tcW w:w="1200" w:type="dxa"/>
            <w:tcBorders>
              <w:top w:val="nil"/>
              <w:left w:val="nil"/>
              <w:bottom w:val="single" w:sz="4" w:space="0" w:color="auto"/>
              <w:right w:val="single" w:sz="4" w:space="0" w:color="auto"/>
            </w:tcBorders>
            <w:shd w:val="clear" w:color="000000" w:fill="FFFFFF"/>
            <w:vAlign w:val="center"/>
            <w:hideMark/>
          </w:tcPr>
          <w:p w14:paraId="28165156"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7B3B274E" w14:textId="77777777" w:rsidR="002651CB" w:rsidRPr="002651CB" w:rsidRDefault="002651CB" w:rsidP="002651CB">
            <w:pPr>
              <w:spacing w:after="0" w:line="240" w:lineRule="auto"/>
              <w:rPr>
                <w:rFonts w:ascii="Calibri" w:eastAsia="Times New Roman" w:hAnsi="Calibri" w:cs="Calibri"/>
                <w:color w:val="000000"/>
                <w:lang w:val="es-MX" w:eastAsia="es-MX"/>
              </w:rPr>
            </w:pPr>
            <w:r w:rsidRPr="002651C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75FDE16"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1526</w:t>
            </w:r>
          </w:p>
        </w:tc>
        <w:tc>
          <w:tcPr>
            <w:tcW w:w="1840" w:type="dxa"/>
            <w:tcBorders>
              <w:top w:val="nil"/>
              <w:left w:val="nil"/>
              <w:bottom w:val="single" w:sz="4" w:space="0" w:color="auto"/>
              <w:right w:val="single" w:sz="4" w:space="0" w:color="auto"/>
            </w:tcBorders>
            <w:shd w:val="clear" w:color="000000" w:fill="FFFFFF"/>
            <w:vAlign w:val="center"/>
            <w:hideMark/>
          </w:tcPr>
          <w:p w14:paraId="23D7CA7C" w14:textId="77777777" w:rsidR="002651CB" w:rsidRPr="002651CB" w:rsidRDefault="002651CB" w:rsidP="002651CB">
            <w:pPr>
              <w:spacing w:after="0" w:line="240" w:lineRule="auto"/>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LOCALIDAD SIN NOMBRE (JAVIER CASTRILLÓN)</w:t>
            </w:r>
          </w:p>
        </w:tc>
        <w:tc>
          <w:tcPr>
            <w:tcW w:w="1200" w:type="dxa"/>
            <w:tcBorders>
              <w:top w:val="nil"/>
              <w:left w:val="nil"/>
              <w:bottom w:val="single" w:sz="4" w:space="0" w:color="auto"/>
              <w:right w:val="single" w:sz="4" w:space="0" w:color="auto"/>
            </w:tcBorders>
            <w:shd w:val="clear" w:color="000000" w:fill="FFFFFF"/>
            <w:vAlign w:val="center"/>
            <w:hideMark/>
          </w:tcPr>
          <w:p w14:paraId="287FBE61"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12.1</w:t>
            </w:r>
          </w:p>
        </w:tc>
      </w:tr>
      <w:tr w:rsidR="002651CB" w:rsidRPr="002651CB" w14:paraId="4B09A605"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1D3FB1C"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1241</w:t>
            </w:r>
          </w:p>
        </w:tc>
        <w:tc>
          <w:tcPr>
            <w:tcW w:w="1840" w:type="dxa"/>
            <w:tcBorders>
              <w:top w:val="nil"/>
              <w:left w:val="nil"/>
              <w:bottom w:val="single" w:sz="4" w:space="0" w:color="auto"/>
              <w:right w:val="single" w:sz="4" w:space="0" w:color="auto"/>
            </w:tcBorders>
            <w:shd w:val="clear" w:color="000000" w:fill="FFFFFF"/>
            <w:vAlign w:val="center"/>
            <w:hideMark/>
          </w:tcPr>
          <w:p w14:paraId="1C5545F4" w14:textId="77777777" w:rsidR="002651CB" w:rsidRPr="002651CB" w:rsidRDefault="002651CB" w:rsidP="002651CB">
            <w:pPr>
              <w:spacing w:after="0" w:line="240" w:lineRule="auto"/>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LOCALIDAD SIN NOMBRE (FAMILIA ESCANDÓN)</w:t>
            </w:r>
          </w:p>
        </w:tc>
        <w:tc>
          <w:tcPr>
            <w:tcW w:w="1200" w:type="dxa"/>
            <w:tcBorders>
              <w:top w:val="nil"/>
              <w:left w:val="nil"/>
              <w:bottom w:val="single" w:sz="4" w:space="0" w:color="auto"/>
              <w:right w:val="single" w:sz="4" w:space="0" w:color="auto"/>
            </w:tcBorders>
            <w:shd w:val="clear" w:color="000000" w:fill="FFFFFF"/>
            <w:vAlign w:val="center"/>
            <w:hideMark/>
          </w:tcPr>
          <w:p w14:paraId="0E6960E2"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7BB67D43" w14:textId="77777777" w:rsidR="002651CB" w:rsidRPr="002651CB" w:rsidRDefault="002651CB" w:rsidP="002651CB">
            <w:pPr>
              <w:spacing w:after="0" w:line="240" w:lineRule="auto"/>
              <w:rPr>
                <w:rFonts w:ascii="Calibri" w:eastAsia="Times New Roman" w:hAnsi="Calibri" w:cs="Calibri"/>
                <w:color w:val="000000"/>
                <w:lang w:val="es-MX" w:eastAsia="es-MX"/>
              </w:rPr>
            </w:pPr>
            <w:r w:rsidRPr="002651C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2F07844"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1524</w:t>
            </w:r>
          </w:p>
        </w:tc>
        <w:tc>
          <w:tcPr>
            <w:tcW w:w="1840" w:type="dxa"/>
            <w:tcBorders>
              <w:top w:val="nil"/>
              <w:left w:val="nil"/>
              <w:bottom w:val="single" w:sz="4" w:space="0" w:color="auto"/>
              <w:right w:val="single" w:sz="4" w:space="0" w:color="auto"/>
            </w:tcBorders>
            <w:shd w:val="clear" w:color="000000" w:fill="FFFFFF"/>
            <w:vAlign w:val="center"/>
            <w:hideMark/>
          </w:tcPr>
          <w:p w14:paraId="7E42852B" w14:textId="77777777" w:rsidR="002651CB" w:rsidRPr="002651CB" w:rsidRDefault="002651CB" w:rsidP="002651CB">
            <w:pPr>
              <w:spacing w:after="0" w:line="240" w:lineRule="auto"/>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LOCALIDAD SIN NOMBRE (JAVIER SAUCEDO CHAIDEZ)</w:t>
            </w:r>
          </w:p>
        </w:tc>
        <w:tc>
          <w:tcPr>
            <w:tcW w:w="1200" w:type="dxa"/>
            <w:tcBorders>
              <w:top w:val="nil"/>
              <w:left w:val="nil"/>
              <w:bottom w:val="single" w:sz="4" w:space="0" w:color="auto"/>
              <w:right w:val="single" w:sz="4" w:space="0" w:color="auto"/>
            </w:tcBorders>
            <w:shd w:val="clear" w:color="000000" w:fill="FFFFFF"/>
            <w:vAlign w:val="center"/>
            <w:hideMark/>
          </w:tcPr>
          <w:p w14:paraId="58FBB2DD" w14:textId="77777777" w:rsidR="002651CB" w:rsidRPr="002651CB" w:rsidRDefault="002651CB" w:rsidP="002651CB">
            <w:pPr>
              <w:spacing w:after="0" w:line="240" w:lineRule="auto"/>
              <w:jc w:val="center"/>
              <w:rPr>
                <w:rFonts w:ascii="Arial" w:eastAsia="Times New Roman" w:hAnsi="Arial" w:cs="Arial"/>
                <w:color w:val="000000"/>
                <w:sz w:val="14"/>
                <w:szCs w:val="14"/>
                <w:lang w:val="es-MX" w:eastAsia="es-MX"/>
              </w:rPr>
            </w:pPr>
            <w:r w:rsidRPr="002651CB">
              <w:rPr>
                <w:rFonts w:ascii="Arial" w:eastAsia="Times New Roman" w:hAnsi="Arial" w:cs="Arial"/>
                <w:color w:val="000000"/>
                <w:sz w:val="14"/>
                <w:szCs w:val="14"/>
                <w:lang w:val="es-MX" w:eastAsia="es-MX"/>
              </w:rPr>
              <w:t>9.3</w:t>
            </w:r>
          </w:p>
        </w:tc>
      </w:tr>
    </w:tbl>
    <w:p w14:paraId="4C32F092" w14:textId="77777777" w:rsidR="0019352F" w:rsidRDefault="0019352F" w:rsidP="005D28D2">
      <w:pPr>
        <w:spacing w:after="0"/>
        <w:jc w:val="both"/>
      </w:pPr>
    </w:p>
    <w:p w14:paraId="5943FA50" w14:textId="77777777" w:rsidR="0019352F" w:rsidRDefault="0019352F" w:rsidP="005D28D2">
      <w:pPr>
        <w:spacing w:after="0"/>
        <w:jc w:val="both"/>
      </w:pPr>
    </w:p>
    <w:p w14:paraId="1FE6B0C5" w14:textId="77777777" w:rsidR="0019352F" w:rsidRDefault="0019352F" w:rsidP="005D28D2">
      <w:pPr>
        <w:spacing w:after="0"/>
        <w:jc w:val="both"/>
      </w:pPr>
    </w:p>
    <w:p w14:paraId="70184A02" w14:textId="77777777" w:rsidR="0019352F" w:rsidRDefault="0019352F" w:rsidP="005D28D2">
      <w:pPr>
        <w:spacing w:after="0"/>
        <w:jc w:val="both"/>
      </w:pPr>
    </w:p>
    <w:tbl>
      <w:tblPr>
        <w:tblW w:w="8880" w:type="dxa"/>
        <w:tblInd w:w="704" w:type="dxa"/>
        <w:tblCellMar>
          <w:left w:w="70" w:type="dxa"/>
          <w:right w:w="70" w:type="dxa"/>
        </w:tblCellMar>
        <w:tblLook w:val="04A0" w:firstRow="1" w:lastRow="0" w:firstColumn="1" w:lastColumn="0" w:noHBand="0" w:noVBand="1"/>
      </w:tblPr>
      <w:tblGrid>
        <w:gridCol w:w="1200"/>
        <w:gridCol w:w="1840"/>
        <w:gridCol w:w="1200"/>
        <w:gridCol w:w="400"/>
        <w:gridCol w:w="1200"/>
        <w:gridCol w:w="1840"/>
        <w:gridCol w:w="1200"/>
      </w:tblGrid>
      <w:tr w:rsidR="008828AB" w:rsidRPr="008828AB" w14:paraId="07EB96AE" w14:textId="77777777" w:rsidTr="00280706">
        <w:trPr>
          <w:trHeight w:val="540"/>
        </w:trPr>
        <w:tc>
          <w:tcPr>
            <w:tcW w:w="12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EDC23C3"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1552</w:t>
            </w:r>
          </w:p>
        </w:tc>
        <w:tc>
          <w:tcPr>
            <w:tcW w:w="1840" w:type="dxa"/>
            <w:tcBorders>
              <w:top w:val="single" w:sz="4" w:space="0" w:color="auto"/>
              <w:left w:val="nil"/>
              <w:bottom w:val="single" w:sz="4" w:space="0" w:color="auto"/>
              <w:right w:val="single" w:sz="4" w:space="0" w:color="auto"/>
            </w:tcBorders>
            <w:shd w:val="clear" w:color="000000" w:fill="FFFFFF"/>
            <w:vAlign w:val="center"/>
            <w:hideMark/>
          </w:tcPr>
          <w:p w14:paraId="0E54E58E" w14:textId="77777777" w:rsidR="008828AB" w:rsidRPr="008828AB" w:rsidRDefault="008828AB" w:rsidP="008828AB">
            <w:pPr>
              <w:spacing w:after="0" w:line="240" w:lineRule="auto"/>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LOCALIDAD SIN NOMBRE (JESUS GARCIA)</w:t>
            </w:r>
          </w:p>
        </w:tc>
        <w:tc>
          <w:tcPr>
            <w:tcW w:w="1200" w:type="dxa"/>
            <w:tcBorders>
              <w:top w:val="single" w:sz="4" w:space="0" w:color="auto"/>
              <w:left w:val="nil"/>
              <w:bottom w:val="single" w:sz="4" w:space="0" w:color="auto"/>
              <w:right w:val="single" w:sz="4" w:space="0" w:color="auto"/>
            </w:tcBorders>
            <w:shd w:val="clear" w:color="000000" w:fill="FFFFFF"/>
            <w:vAlign w:val="center"/>
            <w:hideMark/>
          </w:tcPr>
          <w:p w14:paraId="69F739D9"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4C731BB0" w14:textId="77777777" w:rsidR="008828AB" w:rsidRPr="008828AB" w:rsidRDefault="008828AB" w:rsidP="008828AB">
            <w:pPr>
              <w:spacing w:after="0" w:line="240" w:lineRule="auto"/>
              <w:rPr>
                <w:rFonts w:ascii="Calibri" w:eastAsia="Times New Roman" w:hAnsi="Calibri" w:cs="Calibri"/>
                <w:color w:val="000000"/>
                <w:lang w:val="es-MX" w:eastAsia="es-MX"/>
              </w:rPr>
            </w:pPr>
            <w:r w:rsidRPr="008828AB">
              <w:rPr>
                <w:rFonts w:ascii="Calibri" w:eastAsia="Times New Roman" w:hAnsi="Calibri" w:cs="Calibri"/>
                <w:color w:val="000000"/>
                <w:lang w:val="es-MX" w:eastAsia="es-MX"/>
              </w:rPr>
              <w:t> </w:t>
            </w:r>
          </w:p>
        </w:tc>
        <w:tc>
          <w:tcPr>
            <w:tcW w:w="12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76FA1151"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1348</w:t>
            </w:r>
          </w:p>
        </w:tc>
        <w:tc>
          <w:tcPr>
            <w:tcW w:w="1840" w:type="dxa"/>
            <w:tcBorders>
              <w:top w:val="single" w:sz="4" w:space="0" w:color="auto"/>
              <w:left w:val="nil"/>
              <w:bottom w:val="single" w:sz="4" w:space="0" w:color="auto"/>
              <w:right w:val="single" w:sz="4" w:space="0" w:color="auto"/>
            </w:tcBorders>
            <w:shd w:val="clear" w:color="000000" w:fill="FFFFFF"/>
            <w:vAlign w:val="center"/>
            <w:hideMark/>
          </w:tcPr>
          <w:p w14:paraId="72773D38" w14:textId="77777777" w:rsidR="008828AB" w:rsidRPr="008828AB" w:rsidRDefault="008828AB" w:rsidP="008828AB">
            <w:pPr>
              <w:spacing w:after="0" w:line="240" w:lineRule="auto"/>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LOCALIDAD SIN NOMBRE (MA. DEL REFUGIO NÚÑEZ)</w:t>
            </w:r>
          </w:p>
        </w:tc>
        <w:tc>
          <w:tcPr>
            <w:tcW w:w="1200" w:type="dxa"/>
            <w:tcBorders>
              <w:top w:val="single" w:sz="4" w:space="0" w:color="auto"/>
              <w:left w:val="nil"/>
              <w:bottom w:val="single" w:sz="4" w:space="0" w:color="auto"/>
              <w:right w:val="single" w:sz="4" w:space="0" w:color="auto"/>
            </w:tcBorders>
            <w:shd w:val="clear" w:color="000000" w:fill="FFFFFF"/>
            <w:vAlign w:val="center"/>
            <w:hideMark/>
          </w:tcPr>
          <w:p w14:paraId="637483A7"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9.3</w:t>
            </w:r>
          </w:p>
        </w:tc>
      </w:tr>
      <w:tr w:rsidR="008828AB" w:rsidRPr="008828AB" w14:paraId="2DCD95D3" w14:textId="77777777" w:rsidTr="00280706">
        <w:trPr>
          <w:trHeight w:val="345"/>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4005219"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1429</w:t>
            </w:r>
          </w:p>
        </w:tc>
        <w:tc>
          <w:tcPr>
            <w:tcW w:w="1840" w:type="dxa"/>
            <w:tcBorders>
              <w:top w:val="nil"/>
              <w:left w:val="nil"/>
              <w:bottom w:val="single" w:sz="4" w:space="0" w:color="auto"/>
              <w:right w:val="single" w:sz="4" w:space="0" w:color="auto"/>
            </w:tcBorders>
            <w:shd w:val="clear" w:color="000000" w:fill="FFFFFF"/>
            <w:vAlign w:val="center"/>
            <w:hideMark/>
          </w:tcPr>
          <w:p w14:paraId="4B5A6E76" w14:textId="77777777" w:rsidR="008828AB" w:rsidRPr="008828AB" w:rsidRDefault="008828AB" w:rsidP="008828AB">
            <w:pPr>
              <w:spacing w:after="0" w:line="240" w:lineRule="auto"/>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LOCALIDAD SIN NOMBRE (JORGE RAMOS ASTORGA)</w:t>
            </w:r>
          </w:p>
        </w:tc>
        <w:tc>
          <w:tcPr>
            <w:tcW w:w="1200" w:type="dxa"/>
            <w:tcBorders>
              <w:top w:val="nil"/>
              <w:left w:val="nil"/>
              <w:bottom w:val="single" w:sz="4" w:space="0" w:color="auto"/>
              <w:right w:val="single" w:sz="4" w:space="0" w:color="auto"/>
            </w:tcBorders>
            <w:shd w:val="clear" w:color="000000" w:fill="FFFFFF"/>
            <w:vAlign w:val="center"/>
            <w:hideMark/>
          </w:tcPr>
          <w:p w14:paraId="674C7590"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7B470733" w14:textId="77777777" w:rsidR="008828AB" w:rsidRPr="008828AB" w:rsidRDefault="008828AB" w:rsidP="008828AB">
            <w:pPr>
              <w:spacing w:after="0" w:line="240" w:lineRule="auto"/>
              <w:rPr>
                <w:rFonts w:ascii="Calibri" w:eastAsia="Times New Roman" w:hAnsi="Calibri" w:cs="Calibri"/>
                <w:color w:val="000000"/>
                <w:lang w:val="es-MX" w:eastAsia="es-MX"/>
              </w:rPr>
            </w:pPr>
            <w:r w:rsidRPr="008828A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EEC3353"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1301</w:t>
            </w:r>
          </w:p>
        </w:tc>
        <w:tc>
          <w:tcPr>
            <w:tcW w:w="1840" w:type="dxa"/>
            <w:tcBorders>
              <w:top w:val="nil"/>
              <w:left w:val="nil"/>
              <w:bottom w:val="single" w:sz="4" w:space="0" w:color="auto"/>
              <w:right w:val="single" w:sz="4" w:space="0" w:color="auto"/>
            </w:tcBorders>
            <w:shd w:val="clear" w:color="000000" w:fill="FFFFFF"/>
            <w:vAlign w:val="center"/>
            <w:hideMark/>
          </w:tcPr>
          <w:p w14:paraId="7679E478" w14:textId="77777777" w:rsidR="008828AB" w:rsidRPr="008828AB" w:rsidRDefault="008828AB" w:rsidP="008828AB">
            <w:pPr>
              <w:spacing w:after="0" w:line="240" w:lineRule="auto"/>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LOCALIDAD SIN NOMBRE (MANUEL HILARIOROCHA)</w:t>
            </w:r>
          </w:p>
        </w:tc>
        <w:tc>
          <w:tcPr>
            <w:tcW w:w="1200" w:type="dxa"/>
            <w:tcBorders>
              <w:top w:val="nil"/>
              <w:left w:val="nil"/>
              <w:bottom w:val="single" w:sz="4" w:space="0" w:color="auto"/>
              <w:right w:val="single" w:sz="4" w:space="0" w:color="auto"/>
            </w:tcBorders>
            <w:shd w:val="clear" w:color="000000" w:fill="FFFFFF"/>
            <w:vAlign w:val="center"/>
            <w:hideMark/>
          </w:tcPr>
          <w:p w14:paraId="3D3ED065"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9.3</w:t>
            </w:r>
          </w:p>
        </w:tc>
      </w:tr>
      <w:tr w:rsidR="008828AB" w:rsidRPr="008828AB" w14:paraId="4B2A34E3"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2F97F0B"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1161</w:t>
            </w:r>
          </w:p>
        </w:tc>
        <w:tc>
          <w:tcPr>
            <w:tcW w:w="1840" w:type="dxa"/>
            <w:tcBorders>
              <w:top w:val="nil"/>
              <w:left w:val="nil"/>
              <w:bottom w:val="single" w:sz="4" w:space="0" w:color="auto"/>
              <w:right w:val="single" w:sz="4" w:space="0" w:color="auto"/>
            </w:tcBorders>
            <w:shd w:val="clear" w:color="000000" w:fill="FFFFFF"/>
            <w:vAlign w:val="center"/>
            <w:hideMark/>
          </w:tcPr>
          <w:p w14:paraId="788B9618" w14:textId="77777777" w:rsidR="008828AB" w:rsidRPr="008828AB" w:rsidRDefault="008828AB" w:rsidP="008828AB">
            <w:pPr>
              <w:spacing w:after="0" w:line="240" w:lineRule="auto"/>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LOCALIDAD SIN NOMBRE (JOSE ÁNGEL GALVÁN)</w:t>
            </w:r>
          </w:p>
        </w:tc>
        <w:tc>
          <w:tcPr>
            <w:tcW w:w="1200" w:type="dxa"/>
            <w:tcBorders>
              <w:top w:val="nil"/>
              <w:left w:val="nil"/>
              <w:bottom w:val="single" w:sz="4" w:space="0" w:color="auto"/>
              <w:right w:val="single" w:sz="4" w:space="0" w:color="auto"/>
            </w:tcBorders>
            <w:shd w:val="clear" w:color="000000" w:fill="FFFFFF"/>
            <w:vAlign w:val="center"/>
            <w:hideMark/>
          </w:tcPr>
          <w:p w14:paraId="1E0A1367"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0397137D" w14:textId="77777777" w:rsidR="008828AB" w:rsidRPr="008828AB" w:rsidRDefault="008828AB" w:rsidP="008828AB">
            <w:pPr>
              <w:spacing w:after="0" w:line="240" w:lineRule="auto"/>
              <w:rPr>
                <w:rFonts w:ascii="Calibri" w:eastAsia="Times New Roman" w:hAnsi="Calibri" w:cs="Calibri"/>
                <w:color w:val="000000"/>
                <w:lang w:val="es-MX" w:eastAsia="es-MX"/>
              </w:rPr>
            </w:pPr>
            <w:r w:rsidRPr="008828A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5D3574F"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1432</w:t>
            </w:r>
          </w:p>
        </w:tc>
        <w:tc>
          <w:tcPr>
            <w:tcW w:w="1840" w:type="dxa"/>
            <w:tcBorders>
              <w:top w:val="nil"/>
              <w:left w:val="nil"/>
              <w:bottom w:val="single" w:sz="4" w:space="0" w:color="auto"/>
              <w:right w:val="single" w:sz="4" w:space="0" w:color="auto"/>
            </w:tcBorders>
            <w:shd w:val="clear" w:color="000000" w:fill="FFFFFF"/>
            <w:vAlign w:val="center"/>
            <w:hideMark/>
          </w:tcPr>
          <w:p w14:paraId="27C954AE" w14:textId="77777777" w:rsidR="008828AB" w:rsidRPr="008828AB" w:rsidRDefault="008828AB" w:rsidP="008828AB">
            <w:pPr>
              <w:spacing w:after="0" w:line="240" w:lineRule="auto"/>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LOCALIDAD SIN NOMBRE (MANUEL IRIGOYAN)</w:t>
            </w:r>
          </w:p>
        </w:tc>
        <w:tc>
          <w:tcPr>
            <w:tcW w:w="1200" w:type="dxa"/>
            <w:tcBorders>
              <w:top w:val="nil"/>
              <w:left w:val="nil"/>
              <w:bottom w:val="single" w:sz="4" w:space="0" w:color="auto"/>
              <w:right w:val="single" w:sz="4" w:space="0" w:color="auto"/>
            </w:tcBorders>
            <w:shd w:val="clear" w:color="000000" w:fill="FFFFFF"/>
            <w:vAlign w:val="center"/>
            <w:hideMark/>
          </w:tcPr>
          <w:p w14:paraId="71C26F06"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3621</w:t>
            </w:r>
          </w:p>
        </w:tc>
      </w:tr>
      <w:tr w:rsidR="008828AB" w:rsidRPr="008828AB" w14:paraId="28A5C601"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D3BBE1C"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1635</w:t>
            </w:r>
          </w:p>
        </w:tc>
        <w:tc>
          <w:tcPr>
            <w:tcW w:w="1840" w:type="dxa"/>
            <w:tcBorders>
              <w:top w:val="nil"/>
              <w:left w:val="nil"/>
              <w:bottom w:val="single" w:sz="4" w:space="0" w:color="auto"/>
              <w:right w:val="single" w:sz="4" w:space="0" w:color="auto"/>
            </w:tcBorders>
            <w:shd w:val="clear" w:color="000000" w:fill="FFFFFF"/>
            <w:vAlign w:val="center"/>
            <w:hideMark/>
          </w:tcPr>
          <w:p w14:paraId="67F9033F" w14:textId="77777777" w:rsidR="008828AB" w:rsidRPr="008828AB" w:rsidRDefault="008828AB" w:rsidP="008828AB">
            <w:pPr>
              <w:spacing w:after="0" w:line="240" w:lineRule="auto"/>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 xml:space="preserve">LOCALIDAD SIN </w:t>
            </w:r>
            <w:proofErr w:type="gramStart"/>
            <w:r w:rsidRPr="008828AB">
              <w:rPr>
                <w:rFonts w:ascii="Arial" w:eastAsia="Times New Roman" w:hAnsi="Arial" w:cs="Arial"/>
                <w:color w:val="000000"/>
                <w:sz w:val="14"/>
                <w:szCs w:val="14"/>
                <w:lang w:val="es-MX" w:eastAsia="es-MX"/>
              </w:rPr>
              <w:t>NOMBRE(</w:t>
            </w:r>
            <w:proofErr w:type="gramEnd"/>
            <w:r w:rsidRPr="008828AB">
              <w:rPr>
                <w:rFonts w:ascii="Arial" w:eastAsia="Times New Roman" w:hAnsi="Arial" w:cs="Arial"/>
                <w:color w:val="000000"/>
                <w:sz w:val="14"/>
                <w:szCs w:val="14"/>
                <w:lang w:val="es-MX" w:eastAsia="es-MX"/>
              </w:rPr>
              <w:t>JOSE ÁNGELVAZQUEZ)</w:t>
            </w:r>
          </w:p>
        </w:tc>
        <w:tc>
          <w:tcPr>
            <w:tcW w:w="1200" w:type="dxa"/>
            <w:tcBorders>
              <w:top w:val="nil"/>
              <w:left w:val="nil"/>
              <w:bottom w:val="single" w:sz="4" w:space="0" w:color="auto"/>
              <w:right w:val="single" w:sz="4" w:space="0" w:color="auto"/>
            </w:tcBorders>
            <w:shd w:val="clear" w:color="000000" w:fill="FFFFFF"/>
            <w:vAlign w:val="center"/>
            <w:hideMark/>
          </w:tcPr>
          <w:p w14:paraId="56FE883D"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7DBD6BC4" w14:textId="77777777" w:rsidR="008828AB" w:rsidRPr="008828AB" w:rsidRDefault="008828AB" w:rsidP="008828AB">
            <w:pPr>
              <w:spacing w:after="0" w:line="240" w:lineRule="auto"/>
              <w:rPr>
                <w:rFonts w:ascii="Calibri" w:eastAsia="Times New Roman" w:hAnsi="Calibri" w:cs="Calibri"/>
                <w:color w:val="000000"/>
                <w:lang w:val="es-MX" w:eastAsia="es-MX"/>
              </w:rPr>
            </w:pPr>
            <w:r w:rsidRPr="008828A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6DC35B6"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1520</w:t>
            </w:r>
          </w:p>
        </w:tc>
        <w:tc>
          <w:tcPr>
            <w:tcW w:w="1840" w:type="dxa"/>
            <w:tcBorders>
              <w:top w:val="nil"/>
              <w:left w:val="nil"/>
              <w:bottom w:val="single" w:sz="4" w:space="0" w:color="auto"/>
              <w:right w:val="single" w:sz="4" w:space="0" w:color="auto"/>
            </w:tcBorders>
            <w:shd w:val="clear" w:color="000000" w:fill="FFFFFF"/>
            <w:vAlign w:val="center"/>
            <w:hideMark/>
          </w:tcPr>
          <w:p w14:paraId="29057C88" w14:textId="77777777" w:rsidR="008828AB" w:rsidRPr="008828AB" w:rsidRDefault="008828AB" w:rsidP="008828AB">
            <w:pPr>
              <w:spacing w:after="0" w:line="240" w:lineRule="auto"/>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LOCALIDAD SIN NOMBRE (MANUEL MEDINA VALDEZ)</w:t>
            </w:r>
          </w:p>
        </w:tc>
        <w:tc>
          <w:tcPr>
            <w:tcW w:w="1200" w:type="dxa"/>
            <w:tcBorders>
              <w:top w:val="nil"/>
              <w:left w:val="nil"/>
              <w:bottom w:val="single" w:sz="4" w:space="0" w:color="auto"/>
              <w:right w:val="single" w:sz="4" w:space="0" w:color="auto"/>
            </w:tcBorders>
            <w:shd w:val="clear" w:color="000000" w:fill="FFFFFF"/>
            <w:vAlign w:val="center"/>
            <w:hideMark/>
          </w:tcPr>
          <w:p w14:paraId="52873915"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9.3</w:t>
            </w:r>
          </w:p>
        </w:tc>
      </w:tr>
      <w:tr w:rsidR="008828AB" w:rsidRPr="008828AB" w14:paraId="282D33A4" w14:textId="77777777" w:rsidTr="00280706">
        <w:trPr>
          <w:trHeight w:val="345"/>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AA9D300"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1545</w:t>
            </w:r>
          </w:p>
        </w:tc>
        <w:tc>
          <w:tcPr>
            <w:tcW w:w="1840" w:type="dxa"/>
            <w:tcBorders>
              <w:top w:val="nil"/>
              <w:left w:val="nil"/>
              <w:bottom w:val="single" w:sz="4" w:space="0" w:color="auto"/>
              <w:right w:val="single" w:sz="4" w:space="0" w:color="auto"/>
            </w:tcBorders>
            <w:shd w:val="clear" w:color="000000" w:fill="FFFFFF"/>
            <w:vAlign w:val="center"/>
            <w:hideMark/>
          </w:tcPr>
          <w:p w14:paraId="6010A182" w14:textId="77777777" w:rsidR="008828AB" w:rsidRPr="008828AB" w:rsidRDefault="008828AB" w:rsidP="008828AB">
            <w:pPr>
              <w:spacing w:after="0" w:line="240" w:lineRule="auto"/>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LOCALIDAD SIN NOMBRE (JOSE ANTONIO MARTINEZ)</w:t>
            </w:r>
          </w:p>
        </w:tc>
        <w:tc>
          <w:tcPr>
            <w:tcW w:w="1200" w:type="dxa"/>
            <w:tcBorders>
              <w:top w:val="nil"/>
              <w:left w:val="nil"/>
              <w:bottom w:val="single" w:sz="4" w:space="0" w:color="auto"/>
              <w:right w:val="single" w:sz="4" w:space="0" w:color="auto"/>
            </w:tcBorders>
            <w:shd w:val="clear" w:color="000000" w:fill="FFFFFF"/>
            <w:vAlign w:val="center"/>
            <w:hideMark/>
          </w:tcPr>
          <w:p w14:paraId="7910D177"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1540A8E3" w14:textId="77777777" w:rsidR="008828AB" w:rsidRPr="008828AB" w:rsidRDefault="008828AB" w:rsidP="008828AB">
            <w:pPr>
              <w:spacing w:after="0" w:line="240" w:lineRule="auto"/>
              <w:rPr>
                <w:rFonts w:ascii="Calibri" w:eastAsia="Times New Roman" w:hAnsi="Calibri" w:cs="Calibri"/>
                <w:color w:val="000000"/>
                <w:lang w:val="es-MX" w:eastAsia="es-MX"/>
              </w:rPr>
            </w:pPr>
            <w:r w:rsidRPr="008828A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C9BBA3E"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1208</w:t>
            </w:r>
          </w:p>
        </w:tc>
        <w:tc>
          <w:tcPr>
            <w:tcW w:w="1840" w:type="dxa"/>
            <w:tcBorders>
              <w:top w:val="nil"/>
              <w:left w:val="nil"/>
              <w:bottom w:val="single" w:sz="4" w:space="0" w:color="auto"/>
              <w:right w:val="single" w:sz="4" w:space="0" w:color="auto"/>
            </w:tcBorders>
            <w:shd w:val="clear" w:color="000000" w:fill="FFFFFF"/>
            <w:vAlign w:val="center"/>
            <w:hideMark/>
          </w:tcPr>
          <w:p w14:paraId="2D44DC0E" w14:textId="77777777" w:rsidR="008828AB" w:rsidRPr="008828AB" w:rsidRDefault="008828AB" w:rsidP="008828AB">
            <w:pPr>
              <w:spacing w:after="0" w:line="240" w:lineRule="auto"/>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LOCALIDAD SIN NOMBRE (MANUEL MIRELES)</w:t>
            </w:r>
          </w:p>
        </w:tc>
        <w:tc>
          <w:tcPr>
            <w:tcW w:w="1200" w:type="dxa"/>
            <w:tcBorders>
              <w:top w:val="nil"/>
              <w:left w:val="nil"/>
              <w:bottom w:val="single" w:sz="4" w:space="0" w:color="auto"/>
              <w:right w:val="single" w:sz="4" w:space="0" w:color="auto"/>
            </w:tcBorders>
            <w:shd w:val="clear" w:color="000000" w:fill="FFFFFF"/>
            <w:vAlign w:val="center"/>
            <w:hideMark/>
          </w:tcPr>
          <w:p w14:paraId="45BABE8E"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9.3</w:t>
            </w:r>
          </w:p>
        </w:tc>
      </w:tr>
      <w:tr w:rsidR="008828AB" w:rsidRPr="008828AB" w14:paraId="3D60B064"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922DD30"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1636</w:t>
            </w:r>
          </w:p>
        </w:tc>
        <w:tc>
          <w:tcPr>
            <w:tcW w:w="1840" w:type="dxa"/>
            <w:tcBorders>
              <w:top w:val="nil"/>
              <w:left w:val="nil"/>
              <w:bottom w:val="single" w:sz="4" w:space="0" w:color="auto"/>
              <w:right w:val="single" w:sz="4" w:space="0" w:color="auto"/>
            </w:tcBorders>
            <w:shd w:val="clear" w:color="000000" w:fill="FFFFFF"/>
            <w:vAlign w:val="center"/>
            <w:hideMark/>
          </w:tcPr>
          <w:p w14:paraId="798C66A1" w14:textId="77777777" w:rsidR="008828AB" w:rsidRPr="008828AB" w:rsidRDefault="008828AB" w:rsidP="008828AB">
            <w:pPr>
              <w:spacing w:after="0" w:line="240" w:lineRule="auto"/>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LOCALIDAD SIN NOMBRE (JOSE ASTORGA URBINA)</w:t>
            </w:r>
          </w:p>
        </w:tc>
        <w:tc>
          <w:tcPr>
            <w:tcW w:w="1200" w:type="dxa"/>
            <w:tcBorders>
              <w:top w:val="nil"/>
              <w:left w:val="nil"/>
              <w:bottom w:val="single" w:sz="4" w:space="0" w:color="auto"/>
              <w:right w:val="single" w:sz="4" w:space="0" w:color="auto"/>
            </w:tcBorders>
            <w:shd w:val="clear" w:color="000000" w:fill="FFFFFF"/>
            <w:vAlign w:val="center"/>
            <w:hideMark/>
          </w:tcPr>
          <w:p w14:paraId="1A4A39C8"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2C977AE9" w14:textId="77777777" w:rsidR="008828AB" w:rsidRPr="008828AB" w:rsidRDefault="008828AB" w:rsidP="008828AB">
            <w:pPr>
              <w:spacing w:after="0" w:line="240" w:lineRule="auto"/>
              <w:rPr>
                <w:rFonts w:ascii="Calibri" w:eastAsia="Times New Roman" w:hAnsi="Calibri" w:cs="Calibri"/>
                <w:color w:val="000000"/>
                <w:lang w:val="es-MX" w:eastAsia="es-MX"/>
              </w:rPr>
            </w:pPr>
            <w:r w:rsidRPr="008828A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A52FA89"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1349</w:t>
            </w:r>
          </w:p>
        </w:tc>
        <w:tc>
          <w:tcPr>
            <w:tcW w:w="1840" w:type="dxa"/>
            <w:tcBorders>
              <w:top w:val="nil"/>
              <w:left w:val="nil"/>
              <w:bottom w:val="single" w:sz="4" w:space="0" w:color="auto"/>
              <w:right w:val="single" w:sz="4" w:space="0" w:color="auto"/>
            </w:tcBorders>
            <w:shd w:val="clear" w:color="000000" w:fill="FFFFFF"/>
            <w:vAlign w:val="center"/>
            <w:hideMark/>
          </w:tcPr>
          <w:p w14:paraId="6C6234F4" w14:textId="77777777" w:rsidR="008828AB" w:rsidRPr="008828AB" w:rsidRDefault="008828AB" w:rsidP="008828AB">
            <w:pPr>
              <w:spacing w:after="0" w:line="240" w:lineRule="auto"/>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LOCALIDAD SIN NOMBRE (MANUEL ROSALES)</w:t>
            </w:r>
          </w:p>
        </w:tc>
        <w:tc>
          <w:tcPr>
            <w:tcW w:w="1200" w:type="dxa"/>
            <w:tcBorders>
              <w:top w:val="nil"/>
              <w:left w:val="nil"/>
              <w:bottom w:val="single" w:sz="4" w:space="0" w:color="auto"/>
              <w:right w:val="single" w:sz="4" w:space="0" w:color="auto"/>
            </w:tcBorders>
            <w:shd w:val="clear" w:color="000000" w:fill="FFFFFF"/>
            <w:vAlign w:val="center"/>
            <w:hideMark/>
          </w:tcPr>
          <w:p w14:paraId="0E967705"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9.3</w:t>
            </w:r>
          </w:p>
        </w:tc>
      </w:tr>
      <w:tr w:rsidR="008828AB" w:rsidRPr="008828AB" w14:paraId="7223CBEE"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15BC14C"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1254</w:t>
            </w:r>
          </w:p>
        </w:tc>
        <w:tc>
          <w:tcPr>
            <w:tcW w:w="1840" w:type="dxa"/>
            <w:tcBorders>
              <w:top w:val="nil"/>
              <w:left w:val="nil"/>
              <w:bottom w:val="single" w:sz="4" w:space="0" w:color="auto"/>
              <w:right w:val="single" w:sz="4" w:space="0" w:color="auto"/>
            </w:tcBorders>
            <w:shd w:val="clear" w:color="000000" w:fill="FFFFFF"/>
            <w:vAlign w:val="center"/>
            <w:hideMark/>
          </w:tcPr>
          <w:p w14:paraId="781359B2" w14:textId="77777777" w:rsidR="008828AB" w:rsidRPr="008828AB" w:rsidRDefault="008828AB" w:rsidP="008828AB">
            <w:pPr>
              <w:spacing w:after="0" w:line="240" w:lineRule="auto"/>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LOCALIDAD SIN NOMBRE (JOSE COVARRUBIAS)</w:t>
            </w:r>
          </w:p>
        </w:tc>
        <w:tc>
          <w:tcPr>
            <w:tcW w:w="1200" w:type="dxa"/>
            <w:tcBorders>
              <w:top w:val="nil"/>
              <w:left w:val="nil"/>
              <w:bottom w:val="single" w:sz="4" w:space="0" w:color="auto"/>
              <w:right w:val="single" w:sz="4" w:space="0" w:color="auto"/>
            </w:tcBorders>
            <w:shd w:val="clear" w:color="000000" w:fill="FFFFFF"/>
            <w:vAlign w:val="center"/>
            <w:hideMark/>
          </w:tcPr>
          <w:p w14:paraId="196500BF"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52DA5542" w14:textId="77777777" w:rsidR="008828AB" w:rsidRPr="008828AB" w:rsidRDefault="008828AB" w:rsidP="008828AB">
            <w:pPr>
              <w:spacing w:after="0" w:line="240" w:lineRule="auto"/>
              <w:rPr>
                <w:rFonts w:ascii="Calibri" w:eastAsia="Times New Roman" w:hAnsi="Calibri" w:cs="Calibri"/>
                <w:color w:val="000000"/>
                <w:lang w:val="es-MX" w:eastAsia="es-MX"/>
              </w:rPr>
            </w:pPr>
            <w:r w:rsidRPr="008828A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D05B5D2"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1522</w:t>
            </w:r>
          </w:p>
        </w:tc>
        <w:tc>
          <w:tcPr>
            <w:tcW w:w="1840" w:type="dxa"/>
            <w:tcBorders>
              <w:top w:val="nil"/>
              <w:left w:val="nil"/>
              <w:bottom w:val="single" w:sz="4" w:space="0" w:color="auto"/>
              <w:right w:val="single" w:sz="4" w:space="0" w:color="auto"/>
            </w:tcBorders>
            <w:shd w:val="clear" w:color="000000" w:fill="FFFFFF"/>
            <w:vAlign w:val="center"/>
            <w:hideMark/>
          </w:tcPr>
          <w:p w14:paraId="7F1D01E4" w14:textId="77777777" w:rsidR="008828AB" w:rsidRPr="008828AB" w:rsidRDefault="008828AB" w:rsidP="008828AB">
            <w:pPr>
              <w:spacing w:after="0" w:line="240" w:lineRule="auto"/>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LOCALIDAD SIN NOMBRE (MANUEL SOTO)</w:t>
            </w:r>
          </w:p>
        </w:tc>
        <w:tc>
          <w:tcPr>
            <w:tcW w:w="1200" w:type="dxa"/>
            <w:tcBorders>
              <w:top w:val="nil"/>
              <w:left w:val="nil"/>
              <w:bottom w:val="single" w:sz="4" w:space="0" w:color="auto"/>
              <w:right w:val="single" w:sz="4" w:space="0" w:color="auto"/>
            </w:tcBorders>
            <w:shd w:val="clear" w:color="000000" w:fill="FFFFFF"/>
            <w:vAlign w:val="center"/>
            <w:hideMark/>
          </w:tcPr>
          <w:p w14:paraId="16DE8868"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9.3</w:t>
            </w:r>
          </w:p>
        </w:tc>
      </w:tr>
      <w:tr w:rsidR="008828AB" w:rsidRPr="008828AB" w14:paraId="4957FF45"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253549B"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1255</w:t>
            </w:r>
          </w:p>
        </w:tc>
        <w:tc>
          <w:tcPr>
            <w:tcW w:w="1840" w:type="dxa"/>
            <w:tcBorders>
              <w:top w:val="nil"/>
              <w:left w:val="nil"/>
              <w:bottom w:val="single" w:sz="4" w:space="0" w:color="auto"/>
              <w:right w:val="single" w:sz="4" w:space="0" w:color="auto"/>
            </w:tcBorders>
            <w:shd w:val="clear" w:color="000000" w:fill="FFFFFF"/>
            <w:vAlign w:val="center"/>
            <w:hideMark/>
          </w:tcPr>
          <w:p w14:paraId="31E1B4EC" w14:textId="77777777" w:rsidR="008828AB" w:rsidRPr="008828AB" w:rsidRDefault="008828AB" w:rsidP="008828AB">
            <w:pPr>
              <w:spacing w:after="0" w:line="240" w:lineRule="auto"/>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LOCALIDAD SIN NOMBRE (JOSE DERAS RÍOS)</w:t>
            </w:r>
          </w:p>
        </w:tc>
        <w:tc>
          <w:tcPr>
            <w:tcW w:w="1200" w:type="dxa"/>
            <w:tcBorders>
              <w:top w:val="nil"/>
              <w:left w:val="nil"/>
              <w:bottom w:val="single" w:sz="4" w:space="0" w:color="auto"/>
              <w:right w:val="single" w:sz="4" w:space="0" w:color="auto"/>
            </w:tcBorders>
            <w:shd w:val="clear" w:color="000000" w:fill="FFFFFF"/>
            <w:vAlign w:val="center"/>
            <w:hideMark/>
          </w:tcPr>
          <w:p w14:paraId="3AE689D1"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3941E6BA" w14:textId="77777777" w:rsidR="008828AB" w:rsidRPr="008828AB" w:rsidRDefault="008828AB" w:rsidP="008828AB">
            <w:pPr>
              <w:spacing w:after="0" w:line="240" w:lineRule="auto"/>
              <w:rPr>
                <w:rFonts w:ascii="Calibri" w:eastAsia="Times New Roman" w:hAnsi="Calibri" w:cs="Calibri"/>
                <w:color w:val="000000"/>
                <w:lang w:val="es-MX" w:eastAsia="es-MX"/>
              </w:rPr>
            </w:pPr>
            <w:r w:rsidRPr="008828A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03D3235"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1142</w:t>
            </w:r>
          </w:p>
        </w:tc>
        <w:tc>
          <w:tcPr>
            <w:tcW w:w="1840" w:type="dxa"/>
            <w:tcBorders>
              <w:top w:val="nil"/>
              <w:left w:val="nil"/>
              <w:bottom w:val="single" w:sz="4" w:space="0" w:color="auto"/>
              <w:right w:val="single" w:sz="4" w:space="0" w:color="auto"/>
            </w:tcBorders>
            <w:shd w:val="clear" w:color="000000" w:fill="FFFFFF"/>
            <w:vAlign w:val="center"/>
            <w:hideMark/>
          </w:tcPr>
          <w:p w14:paraId="36BBDD6B" w14:textId="77777777" w:rsidR="008828AB" w:rsidRPr="008828AB" w:rsidRDefault="008828AB" w:rsidP="008828AB">
            <w:pPr>
              <w:spacing w:after="0" w:line="240" w:lineRule="auto"/>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LOCALIDAD SIN NOMBRE (MARCELINO ARAMBULO)</w:t>
            </w:r>
          </w:p>
        </w:tc>
        <w:tc>
          <w:tcPr>
            <w:tcW w:w="1200" w:type="dxa"/>
            <w:tcBorders>
              <w:top w:val="nil"/>
              <w:left w:val="nil"/>
              <w:bottom w:val="single" w:sz="4" w:space="0" w:color="auto"/>
              <w:right w:val="single" w:sz="4" w:space="0" w:color="auto"/>
            </w:tcBorders>
            <w:shd w:val="clear" w:color="000000" w:fill="FFFFFF"/>
            <w:vAlign w:val="center"/>
            <w:hideMark/>
          </w:tcPr>
          <w:p w14:paraId="602A1442"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5.1</w:t>
            </w:r>
          </w:p>
        </w:tc>
      </w:tr>
      <w:tr w:rsidR="008828AB" w:rsidRPr="008828AB" w14:paraId="043EBBE5"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FE8C4FE"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1637</w:t>
            </w:r>
          </w:p>
        </w:tc>
        <w:tc>
          <w:tcPr>
            <w:tcW w:w="1840" w:type="dxa"/>
            <w:tcBorders>
              <w:top w:val="nil"/>
              <w:left w:val="nil"/>
              <w:bottom w:val="single" w:sz="4" w:space="0" w:color="auto"/>
              <w:right w:val="single" w:sz="4" w:space="0" w:color="auto"/>
            </w:tcBorders>
            <w:shd w:val="clear" w:color="000000" w:fill="FFFFFF"/>
            <w:vAlign w:val="center"/>
            <w:hideMark/>
          </w:tcPr>
          <w:p w14:paraId="2FDA36B1" w14:textId="77777777" w:rsidR="008828AB" w:rsidRPr="008828AB" w:rsidRDefault="008828AB" w:rsidP="008828AB">
            <w:pPr>
              <w:spacing w:after="0" w:line="240" w:lineRule="auto"/>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LOCALIDAD SIN NOMBRE (JOSE HUMBERTO MELCHOR)</w:t>
            </w:r>
          </w:p>
        </w:tc>
        <w:tc>
          <w:tcPr>
            <w:tcW w:w="1200" w:type="dxa"/>
            <w:tcBorders>
              <w:top w:val="nil"/>
              <w:left w:val="nil"/>
              <w:bottom w:val="single" w:sz="4" w:space="0" w:color="auto"/>
              <w:right w:val="single" w:sz="4" w:space="0" w:color="auto"/>
            </w:tcBorders>
            <w:shd w:val="clear" w:color="000000" w:fill="FFFFFF"/>
            <w:vAlign w:val="center"/>
            <w:hideMark/>
          </w:tcPr>
          <w:p w14:paraId="6170E5C9"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432C46C8" w14:textId="77777777" w:rsidR="008828AB" w:rsidRPr="008828AB" w:rsidRDefault="008828AB" w:rsidP="008828AB">
            <w:pPr>
              <w:spacing w:after="0" w:line="240" w:lineRule="auto"/>
              <w:rPr>
                <w:rFonts w:ascii="Calibri" w:eastAsia="Times New Roman" w:hAnsi="Calibri" w:cs="Calibri"/>
                <w:color w:val="000000"/>
                <w:lang w:val="es-MX" w:eastAsia="es-MX"/>
              </w:rPr>
            </w:pPr>
            <w:r w:rsidRPr="008828A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4A43CAD"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1653</w:t>
            </w:r>
          </w:p>
        </w:tc>
        <w:tc>
          <w:tcPr>
            <w:tcW w:w="1840" w:type="dxa"/>
            <w:tcBorders>
              <w:top w:val="nil"/>
              <w:left w:val="nil"/>
              <w:bottom w:val="single" w:sz="4" w:space="0" w:color="auto"/>
              <w:right w:val="single" w:sz="4" w:space="0" w:color="auto"/>
            </w:tcBorders>
            <w:shd w:val="clear" w:color="000000" w:fill="FFFFFF"/>
            <w:vAlign w:val="center"/>
            <w:hideMark/>
          </w:tcPr>
          <w:p w14:paraId="7BB88067" w14:textId="77777777" w:rsidR="008828AB" w:rsidRPr="008828AB" w:rsidRDefault="008828AB" w:rsidP="008828AB">
            <w:pPr>
              <w:spacing w:after="0" w:line="240" w:lineRule="auto"/>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LOCALIDAD SIN NOMBRE (MARIA JAZIEL GARCIA)</w:t>
            </w:r>
          </w:p>
        </w:tc>
        <w:tc>
          <w:tcPr>
            <w:tcW w:w="1200" w:type="dxa"/>
            <w:tcBorders>
              <w:top w:val="nil"/>
              <w:left w:val="nil"/>
              <w:bottom w:val="single" w:sz="4" w:space="0" w:color="auto"/>
              <w:right w:val="single" w:sz="4" w:space="0" w:color="auto"/>
            </w:tcBorders>
            <w:shd w:val="clear" w:color="000000" w:fill="FFFFFF"/>
            <w:vAlign w:val="center"/>
            <w:hideMark/>
          </w:tcPr>
          <w:p w14:paraId="7022DB2A"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3411</w:t>
            </w:r>
          </w:p>
        </w:tc>
      </w:tr>
      <w:tr w:rsidR="008828AB" w:rsidRPr="008828AB" w14:paraId="550017BF"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5BAE760"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1639</w:t>
            </w:r>
          </w:p>
        </w:tc>
        <w:tc>
          <w:tcPr>
            <w:tcW w:w="1840" w:type="dxa"/>
            <w:tcBorders>
              <w:top w:val="nil"/>
              <w:left w:val="nil"/>
              <w:bottom w:val="single" w:sz="4" w:space="0" w:color="auto"/>
              <w:right w:val="single" w:sz="4" w:space="0" w:color="auto"/>
            </w:tcBorders>
            <w:shd w:val="clear" w:color="000000" w:fill="FFFFFF"/>
            <w:vAlign w:val="center"/>
            <w:hideMark/>
          </w:tcPr>
          <w:p w14:paraId="1E4B4E01" w14:textId="77777777" w:rsidR="008828AB" w:rsidRPr="008828AB" w:rsidRDefault="008828AB" w:rsidP="008828AB">
            <w:pPr>
              <w:spacing w:after="0" w:line="240" w:lineRule="auto"/>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LOCALIDAD SIN NOMBRE (JOSEL. HERNANDEZ L.)</w:t>
            </w:r>
          </w:p>
        </w:tc>
        <w:tc>
          <w:tcPr>
            <w:tcW w:w="1200" w:type="dxa"/>
            <w:tcBorders>
              <w:top w:val="nil"/>
              <w:left w:val="nil"/>
              <w:bottom w:val="single" w:sz="4" w:space="0" w:color="auto"/>
              <w:right w:val="single" w:sz="4" w:space="0" w:color="auto"/>
            </w:tcBorders>
            <w:shd w:val="clear" w:color="000000" w:fill="FFFFFF"/>
            <w:vAlign w:val="center"/>
            <w:hideMark/>
          </w:tcPr>
          <w:p w14:paraId="49FC4737"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6E44F46D" w14:textId="77777777" w:rsidR="008828AB" w:rsidRPr="008828AB" w:rsidRDefault="008828AB" w:rsidP="008828AB">
            <w:pPr>
              <w:spacing w:after="0" w:line="240" w:lineRule="auto"/>
              <w:rPr>
                <w:rFonts w:ascii="Calibri" w:eastAsia="Times New Roman" w:hAnsi="Calibri" w:cs="Calibri"/>
                <w:color w:val="000000"/>
                <w:lang w:val="es-MX" w:eastAsia="es-MX"/>
              </w:rPr>
            </w:pPr>
            <w:r w:rsidRPr="008828A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661E591"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1160</w:t>
            </w:r>
          </w:p>
        </w:tc>
        <w:tc>
          <w:tcPr>
            <w:tcW w:w="1840" w:type="dxa"/>
            <w:tcBorders>
              <w:top w:val="nil"/>
              <w:left w:val="nil"/>
              <w:bottom w:val="single" w:sz="4" w:space="0" w:color="auto"/>
              <w:right w:val="single" w:sz="4" w:space="0" w:color="auto"/>
            </w:tcBorders>
            <w:shd w:val="clear" w:color="000000" w:fill="FFFFFF"/>
            <w:vAlign w:val="center"/>
            <w:hideMark/>
          </w:tcPr>
          <w:p w14:paraId="54B0E223" w14:textId="77777777" w:rsidR="008828AB" w:rsidRPr="008828AB" w:rsidRDefault="008828AB" w:rsidP="008828AB">
            <w:pPr>
              <w:spacing w:after="0" w:line="240" w:lineRule="auto"/>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LOCALIDAD SIN NOMBRE (MARIO DÁVILA)</w:t>
            </w:r>
          </w:p>
        </w:tc>
        <w:tc>
          <w:tcPr>
            <w:tcW w:w="1200" w:type="dxa"/>
            <w:tcBorders>
              <w:top w:val="nil"/>
              <w:left w:val="nil"/>
              <w:bottom w:val="single" w:sz="4" w:space="0" w:color="auto"/>
              <w:right w:val="single" w:sz="4" w:space="0" w:color="auto"/>
            </w:tcBorders>
            <w:shd w:val="clear" w:color="000000" w:fill="FFFFFF"/>
            <w:vAlign w:val="center"/>
            <w:hideMark/>
          </w:tcPr>
          <w:p w14:paraId="20E0393A"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9.3</w:t>
            </w:r>
          </w:p>
        </w:tc>
      </w:tr>
      <w:tr w:rsidR="008828AB" w:rsidRPr="008828AB" w14:paraId="4E05AD3B"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F9BE4A2"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lastRenderedPageBreak/>
              <w:t>1638</w:t>
            </w:r>
          </w:p>
        </w:tc>
        <w:tc>
          <w:tcPr>
            <w:tcW w:w="1840" w:type="dxa"/>
            <w:tcBorders>
              <w:top w:val="nil"/>
              <w:left w:val="nil"/>
              <w:bottom w:val="single" w:sz="4" w:space="0" w:color="auto"/>
              <w:right w:val="single" w:sz="4" w:space="0" w:color="auto"/>
            </w:tcBorders>
            <w:shd w:val="clear" w:color="000000" w:fill="FFFFFF"/>
            <w:vAlign w:val="center"/>
            <w:hideMark/>
          </w:tcPr>
          <w:p w14:paraId="1A9F0A6C" w14:textId="77777777" w:rsidR="008828AB" w:rsidRPr="008828AB" w:rsidRDefault="008828AB" w:rsidP="008828AB">
            <w:pPr>
              <w:spacing w:after="0" w:line="240" w:lineRule="auto"/>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LOCALIDAD SIN NOMBRE (JOSE LINO GRACIANO)</w:t>
            </w:r>
          </w:p>
        </w:tc>
        <w:tc>
          <w:tcPr>
            <w:tcW w:w="1200" w:type="dxa"/>
            <w:tcBorders>
              <w:top w:val="nil"/>
              <w:left w:val="nil"/>
              <w:bottom w:val="single" w:sz="4" w:space="0" w:color="auto"/>
              <w:right w:val="single" w:sz="4" w:space="0" w:color="auto"/>
            </w:tcBorders>
            <w:shd w:val="clear" w:color="000000" w:fill="FFFFFF"/>
            <w:vAlign w:val="center"/>
            <w:hideMark/>
          </w:tcPr>
          <w:p w14:paraId="625F968B"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3.2</w:t>
            </w:r>
          </w:p>
        </w:tc>
        <w:tc>
          <w:tcPr>
            <w:tcW w:w="400" w:type="dxa"/>
            <w:tcBorders>
              <w:top w:val="nil"/>
              <w:left w:val="nil"/>
              <w:bottom w:val="nil"/>
              <w:right w:val="nil"/>
            </w:tcBorders>
            <w:shd w:val="clear" w:color="000000" w:fill="FFFFFF"/>
            <w:noWrap/>
            <w:vAlign w:val="bottom"/>
            <w:hideMark/>
          </w:tcPr>
          <w:p w14:paraId="081F2D03" w14:textId="77777777" w:rsidR="008828AB" w:rsidRPr="008828AB" w:rsidRDefault="008828AB" w:rsidP="008828AB">
            <w:pPr>
              <w:spacing w:after="0" w:line="240" w:lineRule="auto"/>
              <w:rPr>
                <w:rFonts w:ascii="Calibri" w:eastAsia="Times New Roman" w:hAnsi="Calibri" w:cs="Calibri"/>
                <w:color w:val="000000"/>
                <w:lang w:val="es-MX" w:eastAsia="es-MX"/>
              </w:rPr>
            </w:pPr>
            <w:r w:rsidRPr="008828A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F0E8FC0"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1392</w:t>
            </w:r>
          </w:p>
        </w:tc>
        <w:tc>
          <w:tcPr>
            <w:tcW w:w="1840" w:type="dxa"/>
            <w:tcBorders>
              <w:top w:val="nil"/>
              <w:left w:val="nil"/>
              <w:bottom w:val="single" w:sz="4" w:space="0" w:color="auto"/>
              <w:right w:val="single" w:sz="4" w:space="0" w:color="auto"/>
            </w:tcBorders>
            <w:shd w:val="clear" w:color="000000" w:fill="FFFFFF"/>
            <w:vAlign w:val="center"/>
            <w:hideMark/>
          </w:tcPr>
          <w:p w14:paraId="5CAD9369" w14:textId="77777777" w:rsidR="008828AB" w:rsidRPr="008828AB" w:rsidRDefault="008828AB" w:rsidP="008828AB">
            <w:pPr>
              <w:spacing w:after="0" w:line="240" w:lineRule="auto"/>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LOCALIDAD SIN NOMBRE (MARIO DE LEON)</w:t>
            </w:r>
          </w:p>
        </w:tc>
        <w:tc>
          <w:tcPr>
            <w:tcW w:w="1200" w:type="dxa"/>
            <w:tcBorders>
              <w:top w:val="nil"/>
              <w:left w:val="nil"/>
              <w:bottom w:val="single" w:sz="4" w:space="0" w:color="auto"/>
              <w:right w:val="single" w:sz="4" w:space="0" w:color="auto"/>
            </w:tcBorders>
            <w:shd w:val="clear" w:color="000000" w:fill="FFFFFF"/>
            <w:vAlign w:val="center"/>
            <w:hideMark/>
          </w:tcPr>
          <w:p w14:paraId="09FD1B1C"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9.3</w:t>
            </w:r>
          </w:p>
        </w:tc>
      </w:tr>
      <w:tr w:rsidR="008828AB" w:rsidRPr="008828AB" w14:paraId="4BD692EA"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AD382C8"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1640</w:t>
            </w:r>
          </w:p>
        </w:tc>
        <w:tc>
          <w:tcPr>
            <w:tcW w:w="1840" w:type="dxa"/>
            <w:tcBorders>
              <w:top w:val="nil"/>
              <w:left w:val="nil"/>
              <w:bottom w:val="single" w:sz="4" w:space="0" w:color="auto"/>
              <w:right w:val="single" w:sz="4" w:space="0" w:color="auto"/>
            </w:tcBorders>
            <w:shd w:val="clear" w:color="000000" w:fill="FFFFFF"/>
            <w:vAlign w:val="center"/>
            <w:hideMark/>
          </w:tcPr>
          <w:p w14:paraId="2F4CFE09" w14:textId="77777777" w:rsidR="008828AB" w:rsidRPr="008828AB" w:rsidRDefault="008828AB" w:rsidP="008828AB">
            <w:pPr>
              <w:spacing w:after="0" w:line="240" w:lineRule="auto"/>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 xml:space="preserve">LOCALIDAD SIN </w:t>
            </w:r>
            <w:proofErr w:type="gramStart"/>
            <w:r w:rsidRPr="008828AB">
              <w:rPr>
                <w:rFonts w:ascii="Arial" w:eastAsia="Times New Roman" w:hAnsi="Arial" w:cs="Arial"/>
                <w:color w:val="000000"/>
                <w:sz w:val="14"/>
                <w:szCs w:val="14"/>
                <w:lang w:val="es-MX" w:eastAsia="es-MX"/>
              </w:rPr>
              <w:t>NOMBRE(</w:t>
            </w:r>
            <w:proofErr w:type="gramEnd"/>
            <w:r w:rsidRPr="008828AB">
              <w:rPr>
                <w:rFonts w:ascii="Arial" w:eastAsia="Times New Roman" w:hAnsi="Arial" w:cs="Arial"/>
                <w:color w:val="000000"/>
                <w:sz w:val="14"/>
                <w:szCs w:val="14"/>
                <w:lang w:val="es-MX" w:eastAsia="es-MX"/>
              </w:rPr>
              <w:t>JOSE M. MÁRQUEZ MTZ.)</w:t>
            </w:r>
          </w:p>
        </w:tc>
        <w:tc>
          <w:tcPr>
            <w:tcW w:w="1200" w:type="dxa"/>
            <w:tcBorders>
              <w:top w:val="nil"/>
              <w:left w:val="nil"/>
              <w:bottom w:val="single" w:sz="4" w:space="0" w:color="auto"/>
              <w:right w:val="single" w:sz="4" w:space="0" w:color="auto"/>
            </w:tcBorders>
            <w:shd w:val="clear" w:color="000000" w:fill="FFFFFF"/>
            <w:vAlign w:val="center"/>
            <w:hideMark/>
          </w:tcPr>
          <w:p w14:paraId="37BA6EC5"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06384AB2" w14:textId="77777777" w:rsidR="008828AB" w:rsidRPr="008828AB" w:rsidRDefault="008828AB" w:rsidP="008828AB">
            <w:pPr>
              <w:spacing w:after="0" w:line="240" w:lineRule="auto"/>
              <w:rPr>
                <w:rFonts w:ascii="Calibri" w:eastAsia="Times New Roman" w:hAnsi="Calibri" w:cs="Calibri"/>
                <w:color w:val="000000"/>
                <w:lang w:val="es-MX" w:eastAsia="es-MX"/>
              </w:rPr>
            </w:pPr>
            <w:r w:rsidRPr="008828A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8963AF3"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1355</w:t>
            </w:r>
          </w:p>
        </w:tc>
        <w:tc>
          <w:tcPr>
            <w:tcW w:w="1840" w:type="dxa"/>
            <w:tcBorders>
              <w:top w:val="nil"/>
              <w:left w:val="nil"/>
              <w:bottom w:val="single" w:sz="4" w:space="0" w:color="auto"/>
              <w:right w:val="single" w:sz="4" w:space="0" w:color="auto"/>
            </w:tcBorders>
            <w:shd w:val="clear" w:color="000000" w:fill="FFFFFF"/>
            <w:vAlign w:val="center"/>
            <w:hideMark/>
          </w:tcPr>
          <w:p w14:paraId="76603D2A" w14:textId="77777777" w:rsidR="008828AB" w:rsidRPr="008828AB" w:rsidRDefault="008828AB" w:rsidP="008828AB">
            <w:pPr>
              <w:spacing w:after="0" w:line="240" w:lineRule="auto"/>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LOCALIDAD SIN NOMBRE (MARIO PONCE REGALADO)</w:t>
            </w:r>
          </w:p>
        </w:tc>
        <w:tc>
          <w:tcPr>
            <w:tcW w:w="1200" w:type="dxa"/>
            <w:tcBorders>
              <w:top w:val="nil"/>
              <w:left w:val="nil"/>
              <w:bottom w:val="single" w:sz="4" w:space="0" w:color="auto"/>
              <w:right w:val="single" w:sz="4" w:space="0" w:color="auto"/>
            </w:tcBorders>
            <w:shd w:val="clear" w:color="000000" w:fill="FFFFFF"/>
            <w:vAlign w:val="center"/>
            <w:hideMark/>
          </w:tcPr>
          <w:p w14:paraId="651759A2"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9.3</w:t>
            </w:r>
          </w:p>
        </w:tc>
      </w:tr>
      <w:tr w:rsidR="008828AB" w:rsidRPr="008828AB" w14:paraId="03CA538C"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1CEE68A"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1535</w:t>
            </w:r>
          </w:p>
        </w:tc>
        <w:tc>
          <w:tcPr>
            <w:tcW w:w="1840" w:type="dxa"/>
            <w:tcBorders>
              <w:top w:val="nil"/>
              <w:left w:val="nil"/>
              <w:bottom w:val="single" w:sz="4" w:space="0" w:color="auto"/>
              <w:right w:val="single" w:sz="4" w:space="0" w:color="auto"/>
            </w:tcBorders>
            <w:shd w:val="clear" w:color="000000" w:fill="FFFFFF"/>
            <w:vAlign w:val="center"/>
            <w:hideMark/>
          </w:tcPr>
          <w:p w14:paraId="796EF334" w14:textId="77777777" w:rsidR="008828AB" w:rsidRPr="008828AB" w:rsidRDefault="008828AB" w:rsidP="008828AB">
            <w:pPr>
              <w:spacing w:after="0" w:line="240" w:lineRule="auto"/>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LOCALIDAD SIN NOMBRE (JOSE MANUEL REYES)</w:t>
            </w:r>
          </w:p>
        </w:tc>
        <w:tc>
          <w:tcPr>
            <w:tcW w:w="1200" w:type="dxa"/>
            <w:tcBorders>
              <w:top w:val="nil"/>
              <w:left w:val="nil"/>
              <w:bottom w:val="single" w:sz="4" w:space="0" w:color="auto"/>
              <w:right w:val="single" w:sz="4" w:space="0" w:color="auto"/>
            </w:tcBorders>
            <w:shd w:val="clear" w:color="000000" w:fill="FFFFFF"/>
            <w:vAlign w:val="center"/>
            <w:hideMark/>
          </w:tcPr>
          <w:p w14:paraId="3074FF24"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136CCC31" w14:textId="77777777" w:rsidR="008828AB" w:rsidRPr="008828AB" w:rsidRDefault="008828AB" w:rsidP="008828AB">
            <w:pPr>
              <w:spacing w:after="0" w:line="240" w:lineRule="auto"/>
              <w:rPr>
                <w:rFonts w:ascii="Calibri" w:eastAsia="Times New Roman" w:hAnsi="Calibri" w:cs="Calibri"/>
                <w:color w:val="000000"/>
                <w:lang w:val="es-MX" w:eastAsia="es-MX"/>
              </w:rPr>
            </w:pPr>
            <w:r w:rsidRPr="008828A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FE22B8C"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1521</w:t>
            </w:r>
          </w:p>
        </w:tc>
        <w:tc>
          <w:tcPr>
            <w:tcW w:w="1840" w:type="dxa"/>
            <w:tcBorders>
              <w:top w:val="nil"/>
              <w:left w:val="nil"/>
              <w:bottom w:val="single" w:sz="4" w:space="0" w:color="auto"/>
              <w:right w:val="single" w:sz="4" w:space="0" w:color="auto"/>
            </w:tcBorders>
            <w:shd w:val="clear" w:color="000000" w:fill="FFFFFF"/>
            <w:vAlign w:val="center"/>
            <w:hideMark/>
          </w:tcPr>
          <w:p w14:paraId="32AD7918" w14:textId="77777777" w:rsidR="008828AB" w:rsidRPr="008828AB" w:rsidRDefault="008828AB" w:rsidP="008828AB">
            <w:pPr>
              <w:spacing w:after="0" w:line="240" w:lineRule="auto"/>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LOCALIDAD SIN NOMBRE (MARTHA ROSALES)</w:t>
            </w:r>
          </w:p>
        </w:tc>
        <w:tc>
          <w:tcPr>
            <w:tcW w:w="1200" w:type="dxa"/>
            <w:tcBorders>
              <w:top w:val="nil"/>
              <w:left w:val="nil"/>
              <w:bottom w:val="single" w:sz="4" w:space="0" w:color="auto"/>
              <w:right w:val="single" w:sz="4" w:space="0" w:color="auto"/>
            </w:tcBorders>
            <w:shd w:val="clear" w:color="000000" w:fill="FFFFFF"/>
            <w:vAlign w:val="center"/>
            <w:hideMark/>
          </w:tcPr>
          <w:p w14:paraId="440B6263"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9.3</w:t>
            </w:r>
          </w:p>
        </w:tc>
      </w:tr>
      <w:tr w:rsidR="008828AB" w:rsidRPr="008828AB" w14:paraId="7853B0B2"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3F3E4B3"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1343</w:t>
            </w:r>
          </w:p>
        </w:tc>
        <w:tc>
          <w:tcPr>
            <w:tcW w:w="1840" w:type="dxa"/>
            <w:tcBorders>
              <w:top w:val="nil"/>
              <w:left w:val="nil"/>
              <w:bottom w:val="single" w:sz="4" w:space="0" w:color="auto"/>
              <w:right w:val="single" w:sz="4" w:space="0" w:color="auto"/>
            </w:tcBorders>
            <w:shd w:val="clear" w:color="000000" w:fill="FFFFFF"/>
            <w:vAlign w:val="center"/>
            <w:hideMark/>
          </w:tcPr>
          <w:p w14:paraId="3E995B67" w14:textId="77777777" w:rsidR="008828AB" w:rsidRPr="008828AB" w:rsidRDefault="008828AB" w:rsidP="008828AB">
            <w:pPr>
              <w:spacing w:after="0" w:line="240" w:lineRule="auto"/>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LOCALIDAD SIN NOMBRE (JOSE N)</w:t>
            </w:r>
          </w:p>
        </w:tc>
        <w:tc>
          <w:tcPr>
            <w:tcW w:w="1200" w:type="dxa"/>
            <w:tcBorders>
              <w:top w:val="nil"/>
              <w:left w:val="nil"/>
              <w:bottom w:val="single" w:sz="4" w:space="0" w:color="auto"/>
              <w:right w:val="single" w:sz="4" w:space="0" w:color="auto"/>
            </w:tcBorders>
            <w:shd w:val="clear" w:color="000000" w:fill="FFFFFF"/>
            <w:vAlign w:val="center"/>
            <w:hideMark/>
          </w:tcPr>
          <w:p w14:paraId="1C5456FC"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6A99CFD8" w14:textId="77777777" w:rsidR="008828AB" w:rsidRPr="008828AB" w:rsidRDefault="008828AB" w:rsidP="008828AB">
            <w:pPr>
              <w:spacing w:after="0" w:line="240" w:lineRule="auto"/>
              <w:rPr>
                <w:rFonts w:ascii="Calibri" w:eastAsia="Times New Roman" w:hAnsi="Calibri" w:cs="Calibri"/>
                <w:color w:val="000000"/>
                <w:lang w:val="es-MX" w:eastAsia="es-MX"/>
              </w:rPr>
            </w:pPr>
            <w:r w:rsidRPr="008828A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9C78A8E"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1643</w:t>
            </w:r>
          </w:p>
        </w:tc>
        <w:tc>
          <w:tcPr>
            <w:tcW w:w="1840" w:type="dxa"/>
            <w:tcBorders>
              <w:top w:val="nil"/>
              <w:left w:val="nil"/>
              <w:bottom w:val="single" w:sz="4" w:space="0" w:color="auto"/>
              <w:right w:val="single" w:sz="4" w:space="0" w:color="auto"/>
            </w:tcBorders>
            <w:shd w:val="clear" w:color="000000" w:fill="FFFFFF"/>
            <w:vAlign w:val="center"/>
            <w:hideMark/>
          </w:tcPr>
          <w:p w14:paraId="671B3171" w14:textId="77777777" w:rsidR="008828AB" w:rsidRPr="008828AB" w:rsidRDefault="008828AB" w:rsidP="008828AB">
            <w:pPr>
              <w:spacing w:after="0" w:line="240" w:lineRule="auto"/>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LOCALIDAD SIN NOMBRE (MAURICIO ADAME VENEGAS)</w:t>
            </w:r>
          </w:p>
        </w:tc>
        <w:tc>
          <w:tcPr>
            <w:tcW w:w="1200" w:type="dxa"/>
            <w:tcBorders>
              <w:top w:val="nil"/>
              <w:left w:val="nil"/>
              <w:bottom w:val="single" w:sz="4" w:space="0" w:color="auto"/>
              <w:right w:val="single" w:sz="4" w:space="0" w:color="auto"/>
            </w:tcBorders>
            <w:shd w:val="clear" w:color="000000" w:fill="FFFFFF"/>
            <w:vAlign w:val="center"/>
            <w:hideMark/>
          </w:tcPr>
          <w:p w14:paraId="19449D4F"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3621</w:t>
            </w:r>
          </w:p>
        </w:tc>
      </w:tr>
      <w:tr w:rsidR="008828AB" w:rsidRPr="008828AB" w14:paraId="4BF4F716"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DAE8411"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881</w:t>
            </w:r>
          </w:p>
        </w:tc>
        <w:tc>
          <w:tcPr>
            <w:tcW w:w="1840" w:type="dxa"/>
            <w:tcBorders>
              <w:top w:val="nil"/>
              <w:left w:val="nil"/>
              <w:bottom w:val="single" w:sz="4" w:space="0" w:color="auto"/>
              <w:right w:val="single" w:sz="4" w:space="0" w:color="auto"/>
            </w:tcBorders>
            <w:shd w:val="clear" w:color="000000" w:fill="FFFFFF"/>
            <w:vAlign w:val="center"/>
            <w:hideMark/>
          </w:tcPr>
          <w:p w14:paraId="6B0D4D20" w14:textId="77777777" w:rsidR="008828AB" w:rsidRPr="008828AB" w:rsidRDefault="008828AB" w:rsidP="008828AB">
            <w:pPr>
              <w:spacing w:after="0" w:line="240" w:lineRule="auto"/>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LOCALIDAD SIN NOMBRE (JOSE NATERA DE LA P.)</w:t>
            </w:r>
          </w:p>
        </w:tc>
        <w:tc>
          <w:tcPr>
            <w:tcW w:w="1200" w:type="dxa"/>
            <w:tcBorders>
              <w:top w:val="nil"/>
              <w:left w:val="nil"/>
              <w:bottom w:val="single" w:sz="4" w:space="0" w:color="auto"/>
              <w:right w:val="single" w:sz="4" w:space="0" w:color="auto"/>
            </w:tcBorders>
            <w:shd w:val="clear" w:color="000000" w:fill="FFFFFF"/>
            <w:vAlign w:val="center"/>
            <w:hideMark/>
          </w:tcPr>
          <w:p w14:paraId="7854B35E"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647208F8" w14:textId="77777777" w:rsidR="008828AB" w:rsidRPr="008828AB" w:rsidRDefault="008828AB" w:rsidP="008828AB">
            <w:pPr>
              <w:spacing w:after="0" w:line="240" w:lineRule="auto"/>
              <w:rPr>
                <w:rFonts w:ascii="Calibri" w:eastAsia="Times New Roman" w:hAnsi="Calibri" w:cs="Calibri"/>
                <w:color w:val="000000"/>
                <w:lang w:val="es-MX" w:eastAsia="es-MX"/>
              </w:rPr>
            </w:pPr>
            <w:r w:rsidRPr="008828A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5CEFA9F"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1393</w:t>
            </w:r>
          </w:p>
        </w:tc>
        <w:tc>
          <w:tcPr>
            <w:tcW w:w="1840" w:type="dxa"/>
            <w:tcBorders>
              <w:top w:val="nil"/>
              <w:left w:val="nil"/>
              <w:bottom w:val="single" w:sz="4" w:space="0" w:color="auto"/>
              <w:right w:val="single" w:sz="4" w:space="0" w:color="auto"/>
            </w:tcBorders>
            <w:shd w:val="clear" w:color="000000" w:fill="FFFFFF"/>
            <w:vAlign w:val="center"/>
            <w:hideMark/>
          </w:tcPr>
          <w:p w14:paraId="70716825" w14:textId="77777777" w:rsidR="008828AB" w:rsidRPr="008828AB" w:rsidRDefault="008828AB" w:rsidP="008828AB">
            <w:pPr>
              <w:spacing w:after="0" w:line="240" w:lineRule="auto"/>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LOCALIDAD SIN NOMBRE (MAURICIO ANTONIO PINAL)</w:t>
            </w:r>
          </w:p>
        </w:tc>
        <w:tc>
          <w:tcPr>
            <w:tcW w:w="1200" w:type="dxa"/>
            <w:tcBorders>
              <w:top w:val="nil"/>
              <w:left w:val="nil"/>
              <w:bottom w:val="single" w:sz="4" w:space="0" w:color="auto"/>
              <w:right w:val="single" w:sz="4" w:space="0" w:color="auto"/>
            </w:tcBorders>
            <w:shd w:val="clear" w:color="000000" w:fill="FFFFFF"/>
            <w:vAlign w:val="center"/>
            <w:hideMark/>
          </w:tcPr>
          <w:p w14:paraId="49B55119"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9.3</w:t>
            </w:r>
          </w:p>
        </w:tc>
      </w:tr>
      <w:tr w:rsidR="008828AB" w:rsidRPr="008828AB" w14:paraId="3B54E1E0" w14:textId="77777777" w:rsidTr="00280706">
        <w:trPr>
          <w:trHeight w:val="345"/>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FB7DA04"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1344</w:t>
            </w:r>
          </w:p>
        </w:tc>
        <w:tc>
          <w:tcPr>
            <w:tcW w:w="1840" w:type="dxa"/>
            <w:tcBorders>
              <w:top w:val="nil"/>
              <w:left w:val="nil"/>
              <w:bottom w:val="single" w:sz="4" w:space="0" w:color="auto"/>
              <w:right w:val="single" w:sz="4" w:space="0" w:color="auto"/>
            </w:tcBorders>
            <w:shd w:val="clear" w:color="000000" w:fill="FFFFFF"/>
            <w:vAlign w:val="center"/>
            <w:hideMark/>
          </w:tcPr>
          <w:p w14:paraId="1B3388D2" w14:textId="77777777" w:rsidR="008828AB" w:rsidRPr="008828AB" w:rsidRDefault="008828AB" w:rsidP="008828AB">
            <w:pPr>
              <w:spacing w:after="0" w:line="240" w:lineRule="auto"/>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LOCALIDAD SIN NOMBRE (JOSE RAMON MIRANDA V.)</w:t>
            </w:r>
          </w:p>
        </w:tc>
        <w:tc>
          <w:tcPr>
            <w:tcW w:w="1200" w:type="dxa"/>
            <w:tcBorders>
              <w:top w:val="nil"/>
              <w:left w:val="nil"/>
              <w:bottom w:val="single" w:sz="4" w:space="0" w:color="auto"/>
              <w:right w:val="single" w:sz="4" w:space="0" w:color="auto"/>
            </w:tcBorders>
            <w:shd w:val="clear" w:color="000000" w:fill="FFFFFF"/>
            <w:vAlign w:val="center"/>
            <w:hideMark/>
          </w:tcPr>
          <w:p w14:paraId="2314B110"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6.4</w:t>
            </w:r>
          </w:p>
        </w:tc>
        <w:tc>
          <w:tcPr>
            <w:tcW w:w="400" w:type="dxa"/>
            <w:tcBorders>
              <w:top w:val="nil"/>
              <w:left w:val="nil"/>
              <w:bottom w:val="nil"/>
              <w:right w:val="nil"/>
            </w:tcBorders>
            <w:shd w:val="clear" w:color="000000" w:fill="FFFFFF"/>
            <w:noWrap/>
            <w:vAlign w:val="bottom"/>
            <w:hideMark/>
          </w:tcPr>
          <w:p w14:paraId="6BD9854E" w14:textId="77777777" w:rsidR="008828AB" w:rsidRPr="008828AB" w:rsidRDefault="008828AB" w:rsidP="008828AB">
            <w:pPr>
              <w:spacing w:after="0" w:line="240" w:lineRule="auto"/>
              <w:rPr>
                <w:rFonts w:ascii="Calibri" w:eastAsia="Times New Roman" w:hAnsi="Calibri" w:cs="Calibri"/>
                <w:color w:val="000000"/>
                <w:lang w:val="es-MX" w:eastAsia="es-MX"/>
              </w:rPr>
            </w:pPr>
            <w:r w:rsidRPr="008828A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2DC0104"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1564</w:t>
            </w:r>
          </w:p>
        </w:tc>
        <w:tc>
          <w:tcPr>
            <w:tcW w:w="1840" w:type="dxa"/>
            <w:tcBorders>
              <w:top w:val="nil"/>
              <w:left w:val="nil"/>
              <w:bottom w:val="single" w:sz="4" w:space="0" w:color="auto"/>
              <w:right w:val="single" w:sz="4" w:space="0" w:color="auto"/>
            </w:tcBorders>
            <w:shd w:val="clear" w:color="000000" w:fill="FFFFFF"/>
            <w:vAlign w:val="center"/>
            <w:hideMark/>
          </w:tcPr>
          <w:p w14:paraId="1D1FBDB6" w14:textId="77777777" w:rsidR="008828AB" w:rsidRPr="008828AB" w:rsidRDefault="008828AB" w:rsidP="008828AB">
            <w:pPr>
              <w:spacing w:after="0" w:line="240" w:lineRule="auto"/>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LOCALIDAD SIN NOMBRE (MIGUEL CALLEROS)</w:t>
            </w:r>
          </w:p>
        </w:tc>
        <w:tc>
          <w:tcPr>
            <w:tcW w:w="1200" w:type="dxa"/>
            <w:tcBorders>
              <w:top w:val="nil"/>
              <w:left w:val="nil"/>
              <w:bottom w:val="single" w:sz="4" w:space="0" w:color="auto"/>
              <w:right w:val="single" w:sz="4" w:space="0" w:color="auto"/>
            </w:tcBorders>
            <w:shd w:val="clear" w:color="000000" w:fill="FFFFFF"/>
            <w:vAlign w:val="center"/>
            <w:hideMark/>
          </w:tcPr>
          <w:p w14:paraId="65BDBEFD"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9.3</w:t>
            </w:r>
          </w:p>
        </w:tc>
      </w:tr>
      <w:tr w:rsidR="008828AB" w:rsidRPr="008828AB" w14:paraId="5E726E33"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26A32C7"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1342</w:t>
            </w:r>
          </w:p>
        </w:tc>
        <w:tc>
          <w:tcPr>
            <w:tcW w:w="1840" w:type="dxa"/>
            <w:tcBorders>
              <w:top w:val="nil"/>
              <w:left w:val="nil"/>
              <w:bottom w:val="single" w:sz="4" w:space="0" w:color="auto"/>
              <w:right w:val="single" w:sz="4" w:space="0" w:color="auto"/>
            </w:tcBorders>
            <w:shd w:val="clear" w:color="000000" w:fill="FFFFFF"/>
            <w:vAlign w:val="center"/>
            <w:hideMark/>
          </w:tcPr>
          <w:p w14:paraId="7F2AE56A" w14:textId="77777777" w:rsidR="008828AB" w:rsidRPr="008828AB" w:rsidRDefault="008828AB" w:rsidP="008828AB">
            <w:pPr>
              <w:spacing w:after="0" w:line="240" w:lineRule="auto"/>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 xml:space="preserve">LOCALIDAD SIN </w:t>
            </w:r>
            <w:proofErr w:type="gramStart"/>
            <w:r w:rsidRPr="008828AB">
              <w:rPr>
                <w:rFonts w:ascii="Arial" w:eastAsia="Times New Roman" w:hAnsi="Arial" w:cs="Arial"/>
                <w:color w:val="000000"/>
                <w:sz w:val="14"/>
                <w:szCs w:val="14"/>
                <w:lang w:val="es-MX" w:eastAsia="es-MX"/>
              </w:rPr>
              <w:t>NOMBRE(</w:t>
            </w:r>
            <w:proofErr w:type="gramEnd"/>
            <w:r w:rsidRPr="008828AB">
              <w:rPr>
                <w:rFonts w:ascii="Arial" w:eastAsia="Times New Roman" w:hAnsi="Arial" w:cs="Arial"/>
                <w:color w:val="000000"/>
                <w:sz w:val="14"/>
                <w:szCs w:val="14"/>
                <w:lang w:val="es-MX" w:eastAsia="es-MX"/>
              </w:rPr>
              <w:t>JUAN BANDERAS LARAS)</w:t>
            </w:r>
          </w:p>
        </w:tc>
        <w:tc>
          <w:tcPr>
            <w:tcW w:w="1200" w:type="dxa"/>
            <w:tcBorders>
              <w:top w:val="nil"/>
              <w:left w:val="nil"/>
              <w:bottom w:val="single" w:sz="4" w:space="0" w:color="auto"/>
              <w:right w:val="single" w:sz="4" w:space="0" w:color="auto"/>
            </w:tcBorders>
            <w:shd w:val="clear" w:color="000000" w:fill="FFFFFF"/>
            <w:vAlign w:val="center"/>
            <w:hideMark/>
          </w:tcPr>
          <w:p w14:paraId="2BB00DA4"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5.1</w:t>
            </w:r>
          </w:p>
        </w:tc>
        <w:tc>
          <w:tcPr>
            <w:tcW w:w="400" w:type="dxa"/>
            <w:tcBorders>
              <w:top w:val="nil"/>
              <w:left w:val="nil"/>
              <w:bottom w:val="nil"/>
              <w:right w:val="nil"/>
            </w:tcBorders>
            <w:shd w:val="clear" w:color="000000" w:fill="FFFFFF"/>
            <w:noWrap/>
            <w:vAlign w:val="bottom"/>
            <w:hideMark/>
          </w:tcPr>
          <w:p w14:paraId="1C08296B" w14:textId="77777777" w:rsidR="008828AB" w:rsidRPr="008828AB" w:rsidRDefault="008828AB" w:rsidP="008828AB">
            <w:pPr>
              <w:spacing w:after="0" w:line="240" w:lineRule="auto"/>
              <w:rPr>
                <w:rFonts w:ascii="Calibri" w:eastAsia="Times New Roman" w:hAnsi="Calibri" w:cs="Calibri"/>
                <w:color w:val="000000"/>
                <w:lang w:val="es-MX" w:eastAsia="es-MX"/>
              </w:rPr>
            </w:pPr>
            <w:r w:rsidRPr="008828A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029A360"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1381</w:t>
            </w:r>
          </w:p>
        </w:tc>
        <w:tc>
          <w:tcPr>
            <w:tcW w:w="1840" w:type="dxa"/>
            <w:tcBorders>
              <w:top w:val="nil"/>
              <w:left w:val="nil"/>
              <w:bottom w:val="single" w:sz="4" w:space="0" w:color="auto"/>
              <w:right w:val="single" w:sz="4" w:space="0" w:color="auto"/>
            </w:tcBorders>
            <w:shd w:val="clear" w:color="000000" w:fill="FFFFFF"/>
            <w:vAlign w:val="center"/>
            <w:hideMark/>
          </w:tcPr>
          <w:p w14:paraId="586D4183" w14:textId="77777777" w:rsidR="008828AB" w:rsidRPr="008828AB" w:rsidRDefault="008828AB" w:rsidP="008828AB">
            <w:pPr>
              <w:spacing w:after="0" w:line="240" w:lineRule="auto"/>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LOCALIDAD SIN NOMBRE (MIGUEL SOTO)</w:t>
            </w:r>
          </w:p>
        </w:tc>
        <w:tc>
          <w:tcPr>
            <w:tcW w:w="1200" w:type="dxa"/>
            <w:tcBorders>
              <w:top w:val="nil"/>
              <w:left w:val="nil"/>
              <w:bottom w:val="single" w:sz="4" w:space="0" w:color="auto"/>
              <w:right w:val="single" w:sz="4" w:space="0" w:color="auto"/>
            </w:tcBorders>
            <w:shd w:val="clear" w:color="000000" w:fill="FFFFFF"/>
            <w:vAlign w:val="center"/>
            <w:hideMark/>
          </w:tcPr>
          <w:p w14:paraId="72771BCD"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3621</w:t>
            </w:r>
          </w:p>
        </w:tc>
      </w:tr>
      <w:tr w:rsidR="008828AB" w:rsidRPr="008828AB" w14:paraId="046549A2"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6FA7590"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1533</w:t>
            </w:r>
          </w:p>
        </w:tc>
        <w:tc>
          <w:tcPr>
            <w:tcW w:w="1840" w:type="dxa"/>
            <w:tcBorders>
              <w:top w:val="nil"/>
              <w:left w:val="nil"/>
              <w:bottom w:val="single" w:sz="4" w:space="0" w:color="auto"/>
              <w:right w:val="single" w:sz="4" w:space="0" w:color="auto"/>
            </w:tcBorders>
            <w:shd w:val="clear" w:color="000000" w:fill="FFFFFF"/>
            <w:vAlign w:val="center"/>
            <w:hideMark/>
          </w:tcPr>
          <w:p w14:paraId="317D09C1" w14:textId="77777777" w:rsidR="008828AB" w:rsidRPr="008828AB" w:rsidRDefault="008828AB" w:rsidP="008828AB">
            <w:pPr>
              <w:spacing w:after="0" w:line="240" w:lineRule="auto"/>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LOCALIDAD SIN NOMBRE (JUAN JOSE GARCIA)</w:t>
            </w:r>
          </w:p>
        </w:tc>
        <w:tc>
          <w:tcPr>
            <w:tcW w:w="1200" w:type="dxa"/>
            <w:tcBorders>
              <w:top w:val="nil"/>
              <w:left w:val="nil"/>
              <w:bottom w:val="single" w:sz="4" w:space="0" w:color="auto"/>
              <w:right w:val="single" w:sz="4" w:space="0" w:color="auto"/>
            </w:tcBorders>
            <w:shd w:val="clear" w:color="000000" w:fill="FFFFFF"/>
            <w:vAlign w:val="center"/>
            <w:hideMark/>
          </w:tcPr>
          <w:p w14:paraId="24EBEEEE"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0A39F4AF" w14:textId="77777777" w:rsidR="008828AB" w:rsidRPr="008828AB" w:rsidRDefault="008828AB" w:rsidP="008828AB">
            <w:pPr>
              <w:spacing w:after="0" w:line="240" w:lineRule="auto"/>
              <w:rPr>
                <w:rFonts w:ascii="Calibri" w:eastAsia="Times New Roman" w:hAnsi="Calibri" w:cs="Calibri"/>
                <w:color w:val="000000"/>
                <w:lang w:val="es-MX" w:eastAsia="es-MX"/>
              </w:rPr>
            </w:pPr>
            <w:r w:rsidRPr="008828A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C6C9757"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1256</w:t>
            </w:r>
          </w:p>
        </w:tc>
        <w:tc>
          <w:tcPr>
            <w:tcW w:w="1840" w:type="dxa"/>
            <w:tcBorders>
              <w:top w:val="nil"/>
              <w:left w:val="nil"/>
              <w:bottom w:val="single" w:sz="4" w:space="0" w:color="auto"/>
              <w:right w:val="single" w:sz="4" w:space="0" w:color="auto"/>
            </w:tcBorders>
            <w:shd w:val="clear" w:color="000000" w:fill="FFFFFF"/>
            <w:vAlign w:val="center"/>
            <w:hideMark/>
          </w:tcPr>
          <w:p w14:paraId="1CF6E689" w14:textId="77777777" w:rsidR="008828AB" w:rsidRPr="008828AB" w:rsidRDefault="008828AB" w:rsidP="008828AB">
            <w:pPr>
              <w:spacing w:after="0" w:line="240" w:lineRule="auto"/>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LOCALIDAD SIN NOMBRE (OSCAR ZARSOSA)</w:t>
            </w:r>
          </w:p>
        </w:tc>
        <w:tc>
          <w:tcPr>
            <w:tcW w:w="1200" w:type="dxa"/>
            <w:tcBorders>
              <w:top w:val="nil"/>
              <w:left w:val="nil"/>
              <w:bottom w:val="single" w:sz="4" w:space="0" w:color="auto"/>
              <w:right w:val="single" w:sz="4" w:space="0" w:color="auto"/>
            </w:tcBorders>
            <w:shd w:val="clear" w:color="000000" w:fill="FFFFFF"/>
            <w:vAlign w:val="center"/>
            <w:hideMark/>
          </w:tcPr>
          <w:p w14:paraId="46F6C80C"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3311</w:t>
            </w:r>
          </w:p>
        </w:tc>
      </w:tr>
      <w:tr w:rsidR="008828AB" w:rsidRPr="008828AB" w14:paraId="3A5438D5"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CC67417"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1538</w:t>
            </w:r>
          </w:p>
        </w:tc>
        <w:tc>
          <w:tcPr>
            <w:tcW w:w="1840" w:type="dxa"/>
            <w:tcBorders>
              <w:top w:val="nil"/>
              <w:left w:val="nil"/>
              <w:bottom w:val="single" w:sz="4" w:space="0" w:color="auto"/>
              <w:right w:val="single" w:sz="4" w:space="0" w:color="auto"/>
            </w:tcBorders>
            <w:shd w:val="clear" w:color="000000" w:fill="FFFFFF"/>
            <w:vAlign w:val="center"/>
            <w:hideMark/>
          </w:tcPr>
          <w:p w14:paraId="24605E97" w14:textId="77777777" w:rsidR="008828AB" w:rsidRPr="008828AB" w:rsidRDefault="008828AB" w:rsidP="008828AB">
            <w:pPr>
              <w:spacing w:after="0" w:line="240" w:lineRule="auto"/>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LOCALIDAD SIN NOMBRE (JUAN JOSE JARAMILLO)</w:t>
            </w:r>
          </w:p>
        </w:tc>
        <w:tc>
          <w:tcPr>
            <w:tcW w:w="1200" w:type="dxa"/>
            <w:tcBorders>
              <w:top w:val="nil"/>
              <w:left w:val="nil"/>
              <w:bottom w:val="single" w:sz="4" w:space="0" w:color="auto"/>
              <w:right w:val="single" w:sz="4" w:space="0" w:color="auto"/>
            </w:tcBorders>
            <w:shd w:val="clear" w:color="000000" w:fill="FFFFFF"/>
            <w:vAlign w:val="center"/>
            <w:hideMark/>
          </w:tcPr>
          <w:p w14:paraId="20197E3B"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0D0C59D4" w14:textId="77777777" w:rsidR="008828AB" w:rsidRPr="008828AB" w:rsidRDefault="008828AB" w:rsidP="008828AB">
            <w:pPr>
              <w:spacing w:after="0" w:line="240" w:lineRule="auto"/>
              <w:rPr>
                <w:rFonts w:ascii="Calibri" w:eastAsia="Times New Roman" w:hAnsi="Calibri" w:cs="Calibri"/>
                <w:color w:val="000000"/>
                <w:lang w:val="es-MX" w:eastAsia="es-MX"/>
              </w:rPr>
            </w:pPr>
            <w:r w:rsidRPr="008828A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DDEDCEE"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1523</w:t>
            </w:r>
          </w:p>
        </w:tc>
        <w:tc>
          <w:tcPr>
            <w:tcW w:w="1840" w:type="dxa"/>
            <w:tcBorders>
              <w:top w:val="nil"/>
              <w:left w:val="nil"/>
              <w:bottom w:val="single" w:sz="4" w:space="0" w:color="auto"/>
              <w:right w:val="single" w:sz="4" w:space="0" w:color="auto"/>
            </w:tcBorders>
            <w:shd w:val="clear" w:color="000000" w:fill="FFFFFF"/>
            <w:vAlign w:val="center"/>
            <w:hideMark/>
          </w:tcPr>
          <w:p w14:paraId="59CE51CE" w14:textId="77777777" w:rsidR="008828AB" w:rsidRPr="008828AB" w:rsidRDefault="008828AB" w:rsidP="008828AB">
            <w:pPr>
              <w:spacing w:after="0" w:line="240" w:lineRule="auto"/>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LOCALIDAD SIN NOMBRE (PABLO DE LA CRUZ)</w:t>
            </w:r>
          </w:p>
        </w:tc>
        <w:tc>
          <w:tcPr>
            <w:tcW w:w="1200" w:type="dxa"/>
            <w:tcBorders>
              <w:top w:val="nil"/>
              <w:left w:val="nil"/>
              <w:bottom w:val="single" w:sz="4" w:space="0" w:color="auto"/>
              <w:right w:val="single" w:sz="4" w:space="0" w:color="auto"/>
            </w:tcBorders>
            <w:shd w:val="clear" w:color="000000" w:fill="FFFFFF"/>
            <w:vAlign w:val="center"/>
            <w:hideMark/>
          </w:tcPr>
          <w:p w14:paraId="5B252047"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5.1</w:t>
            </w:r>
          </w:p>
        </w:tc>
      </w:tr>
      <w:tr w:rsidR="008828AB" w:rsidRPr="008828AB" w14:paraId="0CFDEFEC"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C151294"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1133</w:t>
            </w:r>
          </w:p>
        </w:tc>
        <w:tc>
          <w:tcPr>
            <w:tcW w:w="1840" w:type="dxa"/>
            <w:tcBorders>
              <w:top w:val="nil"/>
              <w:left w:val="nil"/>
              <w:bottom w:val="single" w:sz="4" w:space="0" w:color="auto"/>
              <w:right w:val="single" w:sz="4" w:space="0" w:color="auto"/>
            </w:tcBorders>
            <w:shd w:val="clear" w:color="000000" w:fill="FFFFFF"/>
            <w:vAlign w:val="center"/>
            <w:hideMark/>
          </w:tcPr>
          <w:p w14:paraId="5F769161" w14:textId="77777777" w:rsidR="008828AB" w:rsidRPr="008828AB" w:rsidRDefault="008828AB" w:rsidP="008828AB">
            <w:pPr>
              <w:spacing w:after="0" w:line="240" w:lineRule="auto"/>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LOCALIDAD SIN NOMBRE (JUAN RODRIGUEZ)</w:t>
            </w:r>
          </w:p>
        </w:tc>
        <w:tc>
          <w:tcPr>
            <w:tcW w:w="1200" w:type="dxa"/>
            <w:tcBorders>
              <w:top w:val="nil"/>
              <w:left w:val="nil"/>
              <w:bottom w:val="single" w:sz="4" w:space="0" w:color="auto"/>
              <w:right w:val="single" w:sz="4" w:space="0" w:color="auto"/>
            </w:tcBorders>
            <w:shd w:val="clear" w:color="000000" w:fill="FFFFFF"/>
            <w:vAlign w:val="center"/>
            <w:hideMark/>
          </w:tcPr>
          <w:p w14:paraId="62B4195E"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323E10E7" w14:textId="77777777" w:rsidR="008828AB" w:rsidRPr="008828AB" w:rsidRDefault="008828AB" w:rsidP="008828AB">
            <w:pPr>
              <w:spacing w:after="0" w:line="240" w:lineRule="auto"/>
              <w:rPr>
                <w:rFonts w:ascii="Calibri" w:eastAsia="Times New Roman" w:hAnsi="Calibri" w:cs="Calibri"/>
                <w:color w:val="000000"/>
                <w:lang w:val="es-MX" w:eastAsia="es-MX"/>
              </w:rPr>
            </w:pPr>
            <w:r w:rsidRPr="008828A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21B3B06"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1644</w:t>
            </w:r>
          </w:p>
        </w:tc>
        <w:tc>
          <w:tcPr>
            <w:tcW w:w="1840" w:type="dxa"/>
            <w:tcBorders>
              <w:top w:val="nil"/>
              <w:left w:val="nil"/>
              <w:bottom w:val="single" w:sz="4" w:space="0" w:color="auto"/>
              <w:right w:val="single" w:sz="4" w:space="0" w:color="auto"/>
            </w:tcBorders>
            <w:shd w:val="clear" w:color="000000" w:fill="FFFFFF"/>
            <w:vAlign w:val="center"/>
            <w:hideMark/>
          </w:tcPr>
          <w:p w14:paraId="39B40522" w14:textId="77777777" w:rsidR="008828AB" w:rsidRPr="008828AB" w:rsidRDefault="008828AB" w:rsidP="008828AB">
            <w:pPr>
              <w:spacing w:after="0" w:line="240" w:lineRule="auto"/>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LOCALIDAD SIN NOMBRE (PEDRO ALVARADO LOPEZ)</w:t>
            </w:r>
          </w:p>
        </w:tc>
        <w:tc>
          <w:tcPr>
            <w:tcW w:w="1200" w:type="dxa"/>
            <w:tcBorders>
              <w:top w:val="nil"/>
              <w:left w:val="nil"/>
              <w:bottom w:val="single" w:sz="4" w:space="0" w:color="auto"/>
              <w:right w:val="single" w:sz="4" w:space="0" w:color="auto"/>
            </w:tcBorders>
            <w:shd w:val="clear" w:color="000000" w:fill="FFFFFF"/>
            <w:vAlign w:val="center"/>
            <w:hideMark/>
          </w:tcPr>
          <w:p w14:paraId="4A35CCC8"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3621</w:t>
            </w:r>
          </w:p>
        </w:tc>
      </w:tr>
      <w:tr w:rsidR="008828AB" w:rsidRPr="008828AB" w14:paraId="7504F874"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4E9ED5B"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1347</w:t>
            </w:r>
          </w:p>
        </w:tc>
        <w:tc>
          <w:tcPr>
            <w:tcW w:w="1840" w:type="dxa"/>
            <w:tcBorders>
              <w:top w:val="nil"/>
              <w:left w:val="nil"/>
              <w:bottom w:val="single" w:sz="4" w:space="0" w:color="auto"/>
              <w:right w:val="single" w:sz="4" w:space="0" w:color="auto"/>
            </w:tcBorders>
            <w:shd w:val="clear" w:color="000000" w:fill="FFFFFF"/>
            <w:vAlign w:val="center"/>
            <w:hideMark/>
          </w:tcPr>
          <w:p w14:paraId="1D436D84" w14:textId="77777777" w:rsidR="008828AB" w:rsidRPr="008828AB" w:rsidRDefault="008828AB" w:rsidP="008828AB">
            <w:pPr>
              <w:spacing w:after="0" w:line="240" w:lineRule="auto"/>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LOCALIDAD SIN NOMBRE (JUAN SARMIENTO FLORES)</w:t>
            </w:r>
          </w:p>
        </w:tc>
        <w:tc>
          <w:tcPr>
            <w:tcW w:w="1200" w:type="dxa"/>
            <w:tcBorders>
              <w:top w:val="nil"/>
              <w:left w:val="nil"/>
              <w:bottom w:val="single" w:sz="4" w:space="0" w:color="auto"/>
              <w:right w:val="single" w:sz="4" w:space="0" w:color="auto"/>
            </w:tcBorders>
            <w:shd w:val="clear" w:color="000000" w:fill="FFFFFF"/>
            <w:vAlign w:val="center"/>
            <w:hideMark/>
          </w:tcPr>
          <w:p w14:paraId="3ECD0FEF"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5BE91964" w14:textId="77777777" w:rsidR="008828AB" w:rsidRPr="008828AB" w:rsidRDefault="008828AB" w:rsidP="008828AB">
            <w:pPr>
              <w:spacing w:after="0" w:line="240" w:lineRule="auto"/>
              <w:rPr>
                <w:rFonts w:ascii="Calibri" w:eastAsia="Times New Roman" w:hAnsi="Calibri" w:cs="Calibri"/>
                <w:color w:val="000000"/>
                <w:lang w:val="es-MX" w:eastAsia="es-MX"/>
              </w:rPr>
            </w:pPr>
            <w:r w:rsidRPr="008828A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87FFBCE"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1546</w:t>
            </w:r>
          </w:p>
        </w:tc>
        <w:tc>
          <w:tcPr>
            <w:tcW w:w="1840" w:type="dxa"/>
            <w:tcBorders>
              <w:top w:val="nil"/>
              <w:left w:val="nil"/>
              <w:bottom w:val="single" w:sz="4" w:space="0" w:color="auto"/>
              <w:right w:val="single" w:sz="4" w:space="0" w:color="auto"/>
            </w:tcBorders>
            <w:shd w:val="clear" w:color="000000" w:fill="FFFFFF"/>
            <w:vAlign w:val="center"/>
            <w:hideMark/>
          </w:tcPr>
          <w:p w14:paraId="00EBC596" w14:textId="77777777" w:rsidR="008828AB" w:rsidRPr="008828AB" w:rsidRDefault="008828AB" w:rsidP="008828AB">
            <w:pPr>
              <w:spacing w:after="0" w:line="240" w:lineRule="auto"/>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LOCALIDAD SIN NOMBRE (PEDRO PERALTA)</w:t>
            </w:r>
          </w:p>
        </w:tc>
        <w:tc>
          <w:tcPr>
            <w:tcW w:w="1200" w:type="dxa"/>
            <w:tcBorders>
              <w:top w:val="nil"/>
              <w:left w:val="nil"/>
              <w:bottom w:val="single" w:sz="4" w:space="0" w:color="auto"/>
              <w:right w:val="single" w:sz="4" w:space="0" w:color="auto"/>
            </w:tcBorders>
            <w:shd w:val="clear" w:color="000000" w:fill="FFFFFF"/>
            <w:vAlign w:val="center"/>
            <w:hideMark/>
          </w:tcPr>
          <w:p w14:paraId="7007C45C"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3621</w:t>
            </w:r>
          </w:p>
        </w:tc>
      </w:tr>
      <w:tr w:rsidR="008828AB" w:rsidRPr="008828AB" w14:paraId="18B718BF"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ABC6942"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1641</w:t>
            </w:r>
          </w:p>
        </w:tc>
        <w:tc>
          <w:tcPr>
            <w:tcW w:w="1840" w:type="dxa"/>
            <w:tcBorders>
              <w:top w:val="nil"/>
              <w:left w:val="nil"/>
              <w:bottom w:val="single" w:sz="4" w:space="0" w:color="auto"/>
              <w:right w:val="single" w:sz="4" w:space="0" w:color="auto"/>
            </w:tcBorders>
            <w:shd w:val="clear" w:color="000000" w:fill="FFFFFF"/>
            <w:vAlign w:val="center"/>
            <w:hideMark/>
          </w:tcPr>
          <w:p w14:paraId="091EF135" w14:textId="77777777" w:rsidR="008828AB" w:rsidRPr="008828AB" w:rsidRDefault="008828AB" w:rsidP="008828AB">
            <w:pPr>
              <w:spacing w:after="0" w:line="240" w:lineRule="auto"/>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LOCALIDAD SIN NOMBRE (JUANA RODRIGUEZ)</w:t>
            </w:r>
          </w:p>
        </w:tc>
        <w:tc>
          <w:tcPr>
            <w:tcW w:w="1200" w:type="dxa"/>
            <w:tcBorders>
              <w:top w:val="nil"/>
              <w:left w:val="nil"/>
              <w:bottom w:val="single" w:sz="4" w:space="0" w:color="auto"/>
              <w:right w:val="single" w:sz="4" w:space="0" w:color="auto"/>
            </w:tcBorders>
            <w:shd w:val="clear" w:color="000000" w:fill="FFFFFF"/>
            <w:vAlign w:val="center"/>
            <w:hideMark/>
          </w:tcPr>
          <w:p w14:paraId="031824C5"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50475AFA" w14:textId="77777777" w:rsidR="008828AB" w:rsidRPr="008828AB" w:rsidRDefault="008828AB" w:rsidP="008828AB">
            <w:pPr>
              <w:spacing w:after="0" w:line="240" w:lineRule="auto"/>
              <w:rPr>
                <w:rFonts w:ascii="Calibri" w:eastAsia="Times New Roman" w:hAnsi="Calibri" w:cs="Calibri"/>
                <w:color w:val="000000"/>
                <w:lang w:val="es-MX" w:eastAsia="es-MX"/>
              </w:rPr>
            </w:pPr>
            <w:r w:rsidRPr="008828A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C7A189D"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1433</w:t>
            </w:r>
          </w:p>
        </w:tc>
        <w:tc>
          <w:tcPr>
            <w:tcW w:w="1840" w:type="dxa"/>
            <w:tcBorders>
              <w:top w:val="nil"/>
              <w:left w:val="nil"/>
              <w:bottom w:val="single" w:sz="4" w:space="0" w:color="auto"/>
              <w:right w:val="single" w:sz="4" w:space="0" w:color="auto"/>
            </w:tcBorders>
            <w:shd w:val="clear" w:color="000000" w:fill="FFFFFF"/>
            <w:vAlign w:val="center"/>
            <w:hideMark/>
          </w:tcPr>
          <w:p w14:paraId="530F302D" w14:textId="77777777" w:rsidR="008828AB" w:rsidRPr="008828AB" w:rsidRDefault="008828AB" w:rsidP="008828AB">
            <w:pPr>
              <w:spacing w:after="0" w:line="240" w:lineRule="auto"/>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LOCALIDAD SIN NOMBRE (PEDRO RODRIGUEZ)</w:t>
            </w:r>
          </w:p>
        </w:tc>
        <w:tc>
          <w:tcPr>
            <w:tcW w:w="1200" w:type="dxa"/>
            <w:tcBorders>
              <w:top w:val="nil"/>
              <w:left w:val="nil"/>
              <w:bottom w:val="single" w:sz="4" w:space="0" w:color="auto"/>
              <w:right w:val="single" w:sz="4" w:space="0" w:color="auto"/>
            </w:tcBorders>
            <w:shd w:val="clear" w:color="000000" w:fill="FFFFFF"/>
            <w:vAlign w:val="center"/>
            <w:hideMark/>
          </w:tcPr>
          <w:p w14:paraId="08B812D5"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12.1</w:t>
            </w:r>
          </w:p>
        </w:tc>
      </w:tr>
      <w:tr w:rsidR="008828AB" w:rsidRPr="008828AB" w14:paraId="3518A983"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33D2709"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1430</w:t>
            </w:r>
          </w:p>
        </w:tc>
        <w:tc>
          <w:tcPr>
            <w:tcW w:w="1840" w:type="dxa"/>
            <w:tcBorders>
              <w:top w:val="nil"/>
              <w:left w:val="nil"/>
              <w:bottom w:val="single" w:sz="4" w:space="0" w:color="auto"/>
              <w:right w:val="single" w:sz="4" w:space="0" w:color="auto"/>
            </w:tcBorders>
            <w:shd w:val="clear" w:color="000000" w:fill="FFFFFF"/>
            <w:vAlign w:val="center"/>
            <w:hideMark/>
          </w:tcPr>
          <w:p w14:paraId="1C0F6155" w14:textId="77777777" w:rsidR="008828AB" w:rsidRPr="008828AB" w:rsidRDefault="008828AB" w:rsidP="008828AB">
            <w:pPr>
              <w:spacing w:after="0" w:line="240" w:lineRule="auto"/>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LOCALIDAD SIN NOMBRE (LA MEZQUITERA)</w:t>
            </w:r>
          </w:p>
        </w:tc>
        <w:tc>
          <w:tcPr>
            <w:tcW w:w="1200" w:type="dxa"/>
            <w:tcBorders>
              <w:top w:val="nil"/>
              <w:left w:val="nil"/>
              <w:bottom w:val="single" w:sz="4" w:space="0" w:color="auto"/>
              <w:right w:val="single" w:sz="4" w:space="0" w:color="auto"/>
            </w:tcBorders>
            <w:shd w:val="clear" w:color="000000" w:fill="FFFFFF"/>
            <w:vAlign w:val="center"/>
            <w:hideMark/>
          </w:tcPr>
          <w:p w14:paraId="1515C449"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1.2</w:t>
            </w:r>
          </w:p>
        </w:tc>
        <w:tc>
          <w:tcPr>
            <w:tcW w:w="400" w:type="dxa"/>
            <w:tcBorders>
              <w:top w:val="nil"/>
              <w:left w:val="nil"/>
              <w:bottom w:val="nil"/>
              <w:right w:val="nil"/>
            </w:tcBorders>
            <w:shd w:val="clear" w:color="000000" w:fill="FFFFFF"/>
            <w:noWrap/>
            <w:vAlign w:val="bottom"/>
            <w:hideMark/>
          </w:tcPr>
          <w:p w14:paraId="7F17E627" w14:textId="77777777" w:rsidR="008828AB" w:rsidRPr="008828AB" w:rsidRDefault="008828AB" w:rsidP="008828AB">
            <w:pPr>
              <w:spacing w:after="0" w:line="240" w:lineRule="auto"/>
              <w:rPr>
                <w:rFonts w:ascii="Calibri" w:eastAsia="Times New Roman" w:hAnsi="Calibri" w:cs="Calibri"/>
                <w:color w:val="000000"/>
                <w:lang w:val="es-MX" w:eastAsia="es-MX"/>
              </w:rPr>
            </w:pPr>
            <w:r w:rsidRPr="008828A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2E56ADD"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957</w:t>
            </w:r>
          </w:p>
        </w:tc>
        <w:tc>
          <w:tcPr>
            <w:tcW w:w="1840" w:type="dxa"/>
            <w:tcBorders>
              <w:top w:val="nil"/>
              <w:left w:val="nil"/>
              <w:bottom w:val="single" w:sz="4" w:space="0" w:color="auto"/>
              <w:right w:val="single" w:sz="4" w:space="0" w:color="auto"/>
            </w:tcBorders>
            <w:shd w:val="clear" w:color="000000" w:fill="FFFFFF"/>
            <w:vAlign w:val="center"/>
            <w:hideMark/>
          </w:tcPr>
          <w:p w14:paraId="46419480" w14:textId="77777777" w:rsidR="008828AB" w:rsidRPr="008828AB" w:rsidRDefault="008828AB" w:rsidP="008828AB">
            <w:pPr>
              <w:spacing w:after="0" w:line="240" w:lineRule="auto"/>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LOCALIDAD SIN NOMBRE (PEDRO SAMANIEGO S.)</w:t>
            </w:r>
          </w:p>
        </w:tc>
        <w:tc>
          <w:tcPr>
            <w:tcW w:w="1200" w:type="dxa"/>
            <w:tcBorders>
              <w:top w:val="nil"/>
              <w:left w:val="nil"/>
              <w:bottom w:val="single" w:sz="4" w:space="0" w:color="auto"/>
              <w:right w:val="single" w:sz="4" w:space="0" w:color="auto"/>
            </w:tcBorders>
            <w:shd w:val="clear" w:color="000000" w:fill="FFFFFF"/>
            <w:vAlign w:val="center"/>
            <w:hideMark/>
          </w:tcPr>
          <w:p w14:paraId="5CEAC1C6"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9.3</w:t>
            </w:r>
          </w:p>
        </w:tc>
      </w:tr>
      <w:tr w:rsidR="008828AB" w:rsidRPr="008828AB" w14:paraId="1E052420"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E2BE59A"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1642</w:t>
            </w:r>
          </w:p>
        </w:tc>
        <w:tc>
          <w:tcPr>
            <w:tcW w:w="1840" w:type="dxa"/>
            <w:tcBorders>
              <w:top w:val="nil"/>
              <w:left w:val="nil"/>
              <w:bottom w:val="single" w:sz="4" w:space="0" w:color="auto"/>
              <w:right w:val="single" w:sz="4" w:space="0" w:color="auto"/>
            </w:tcBorders>
            <w:shd w:val="clear" w:color="000000" w:fill="FFFFFF"/>
            <w:vAlign w:val="center"/>
            <w:hideMark/>
          </w:tcPr>
          <w:p w14:paraId="451404B6" w14:textId="77777777" w:rsidR="008828AB" w:rsidRPr="008828AB" w:rsidRDefault="008828AB" w:rsidP="008828AB">
            <w:pPr>
              <w:spacing w:after="0" w:line="240" w:lineRule="auto"/>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LOCALIDAD SIN NOMBRE (LEOPOLDO HERRERA F.)</w:t>
            </w:r>
          </w:p>
        </w:tc>
        <w:tc>
          <w:tcPr>
            <w:tcW w:w="1200" w:type="dxa"/>
            <w:tcBorders>
              <w:top w:val="nil"/>
              <w:left w:val="nil"/>
              <w:bottom w:val="single" w:sz="4" w:space="0" w:color="auto"/>
              <w:right w:val="single" w:sz="4" w:space="0" w:color="auto"/>
            </w:tcBorders>
            <w:shd w:val="clear" w:color="000000" w:fill="FFFFFF"/>
            <w:vAlign w:val="center"/>
            <w:hideMark/>
          </w:tcPr>
          <w:p w14:paraId="2C0583B3"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6A9A2BBD" w14:textId="77777777" w:rsidR="008828AB" w:rsidRPr="008828AB" w:rsidRDefault="008828AB" w:rsidP="008828AB">
            <w:pPr>
              <w:spacing w:after="0" w:line="240" w:lineRule="auto"/>
              <w:rPr>
                <w:rFonts w:ascii="Calibri" w:eastAsia="Times New Roman" w:hAnsi="Calibri" w:cs="Calibri"/>
                <w:color w:val="000000"/>
                <w:lang w:val="es-MX" w:eastAsia="es-MX"/>
              </w:rPr>
            </w:pPr>
            <w:r w:rsidRPr="008828A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78CD6F7"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1645</w:t>
            </w:r>
          </w:p>
        </w:tc>
        <w:tc>
          <w:tcPr>
            <w:tcW w:w="1840" w:type="dxa"/>
            <w:tcBorders>
              <w:top w:val="nil"/>
              <w:left w:val="nil"/>
              <w:bottom w:val="single" w:sz="4" w:space="0" w:color="auto"/>
              <w:right w:val="single" w:sz="4" w:space="0" w:color="auto"/>
            </w:tcBorders>
            <w:shd w:val="clear" w:color="000000" w:fill="FFFFFF"/>
            <w:vAlign w:val="center"/>
            <w:hideMark/>
          </w:tcPr>
          <w:p w14:paraId="311F8B63" w14:textId="77777777" w:rsidR="008828AB" w:rsidRPr="008828AB" w:rsidRDefault="008828AB" w:rsidP="008828AB">
            <w:pPr>
              <w:spacing w:after="0" w:line="240" w:lineRule="auto"/>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LOCALIDAD SIN NOMBRE (PRIMITIVO OCHOA)</w:t>
            </w:r>
          </w:p>
        </w:tc>
        <w:tc>
          <w:tcPr>
            <w:tcW w:w="1200" w:type="dxa"/>
            <w:tcBorders>
              <w:top w:val="nil"/>
              <w:left w:val="nil"/>
              <w:bottom w:val="single" w:sz="4" w:space="0" w:color="auto"/>
              <w:right w:val="single" w:sz="4" w:space="0" w:color="auto"/>
            </w:tcBorders>
            <w:shd w:val="clear" w:color="000000" w:fill="FFFFFF"/>
            <w:vAlign w:val="center"/>
            <w:hideMark/>
          </w:tcPr>
          <w:p w14:paraId="22331DA6"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9.3</w:t>
            </w:r>
          </w:p>
        </w:tc>
      </w:tr>
      <w:tr w:rsidR="008828AB" w:rsidRPr="008828AB" w14:paraId="2CA57644"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647A9A7"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1148</w:t>
            </w:r>
          </w:p>
        </w:tc>
        <w:tc>
          <w:tcPr>
            <w:tcW w:w="1840" w:type="dxa"/>
            <w:tcBorders>
              <w:top w:val="nil"/>
              <w:left w:val="nil"/>
              <w:bottom w:val="single" w:sz="4" w:space="0" w:color="auto"/>
              <w:right w:val="single" w:sz="4" w:space="0" w:color="auto"/>
            </w:tcBorders>
            <w:shd w:val="clear" w:color="000000" w:fill="FFFFFF"/>
            <w:vAlign w:val="center"/>
            <w:hideMark/>
          </w:tcPr>
          <w:p w14:paraId="46445731" w14:textId="77777777" w:rsidR="008828AB" w:rsidRPr="008828AB" w:rsidRDefault="008828AB" w:rsidP="008828AB">
            <w:pPr>
              <w:spacing w:after="0" w:line="240" w:lineRule="auto"/>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LOCALIDAD SIN NOMBRE (LORENZO HERRERA S.)</w:t>
            </w:r>
          </w:p>
        </w:tc>
        <w:tc>
          <w:tcPr>
            <w:tcW w:w="1200" w:type="dxa"/>
            <w:tcBorders>
              <w:top w:val="nil"/>
              <w:left w:val="nil"/>
              <w:bottom w:val="single" w:sz="4" w:space="0" w:color="auto"/>
              <w:right w:val="single" w:sz="4" w:space="0" w:color="auto"/>
            </w:tcBorders>
            <w:shd w:val="clear" w:color="000000" w:fill="FFFFFF"/>
            <w:vAlign w:val="center"/>
            <w:hideMark/>
          </w:tcPr>
          <w:p w14:paraId="46D1BF61"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77A7B823" w14:textId="77777777" w:rsidR="008828AB" w:rsidRPr="008828AB" w:rsidRDefault="008828AB" w:rsidP="008828AB">
            <w:pPr>
              <w:spacing w:after="0" w:line="240" w:lineRule="auto"/>
              <w:rPr>
                <w:rFonts w:ascii="Calibri" w:eastAsia="Times New Roman" w:hAnsi="Calibri" w:cs="Calibri"/>
                <w:color w:val="000000"/>
                <w:lang w:val="es-MX" w:eastAsia="es-MX"/>
              </w:rPr>
            </w:pPr>
            <w:r w:rsidRPr="008828A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85016FD"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1527</w:t>
            </w:r>
          </w:p>
        </w:tc>
        <w:tc>
          <w:tcPr>
            <w:tcW w:w="1840" w:type="dxa"/>
            <w:tcBorders>
              <w:top w:val="nil"/>
              <w:left w:val="nil"/>
              <w:bottom w:val="single" w:sz="4" w:space="0" w:color="auto"/>
              <w:right w:val="single" w:sz="4" w:space="0" w:color="auto"/>
            </w:tcBorders>
            <w:shd w:val="clear" w:color="000000" w:fill="FFFFFF"/>
            <w:vAlign w:val="center"/>
            <w:hideMark/>
          </w:tcPr>
          <w:p w14:paraId="338EE6EA" w14:textId="77777777" w:rsidR="008828AB" w:rsidRPr="008828AB" w:rsidRDefault="008828AB" w:rsidP="008828AB">
            <w:pPr>
              <w:spacing w:after="0" w:line="240" w:lineRule="auto"/>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LOCALIDAD SIN NOMBRE (RAFAEL ALONSO CUELLAR)</w:t>
            </w:r>
          </w:p>
        </w:tc>
        <w:tc>
          <w:tcPr>
            <w:tcW w:w="1200" w:type="dxa"/>
            <w:tcBorders>
              <w:top w:val="nil"/>
              <w:left w:val="nil"/>
              <w:bottom w:val="single" w:sz="4" w:space="0" w:color="auto"/>
              <w:right w:val="single" w:sz="4" w:space="0" w:color="auto"/>
            </w:tcBorders>
            <w:shd w:val="clear" w:color="000000" w:fill="FFFFFF"/>
            <w:vAlign w:val="center"/>
            <w:hideMark/>
          </w:tcPr>
          <w:p w14:paraId="0C3D745B"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12.1</w:t>
            </w:r>
          </w:p>
        </w:tc>
      </w:tr>
      <w:tr w:rsidR="008828AB" w:rsidRPr="008828AB" w14:paraId="6572421B"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2B6D2D0"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1431</w:t>
            </w:r>
          </w:p>
        </w:tc>
        <w:tc>
          <w:tcPr>
            <w:tcW w:w="1840" w:type="dxa"/>
            <w:tcBorders>
              <w:top w:val="nil"/>
              <w:left w:val="nil"/>
              <w:bottom w:val="single" w:sz="4" w:space="0" w:color="auto"/>
              <w:right w:val="single" w:sz="4" w:space="0" w:color="auto"/>
            </w:tcBorders>
            <w:shd w:val="clear" w:color="000000" w:fill="FFFFFF"/>
            <w:vAlign w:val="center"/>
            <w:hideMark/>
          </w:tcPr>
          <w:p w14:paraId="1AC253AD" w14:textId="77777777" w:rsidR="008828AB" w:rsidRPr="008828AB" w:rsidRDefault="008828AB" w:rsidP="008828AB">
            <w:pPr>
              <w:spacing w:after="0" w:line="240" w:lineRule="auto"/>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LOCALIDAD SIN NOMBRE (LUIS CORRAL MADRID)</w:t>
            </w:r>
          </w:p>
        </w:tc>
        <w:tc>
          <w:tcPr>
            <w:tcW w:w="1200" w:type="dxa"/>
            <w:tcBorders>
              <w:top w:val="nil"/>
              <w:left w:val="nil"/>
              <w:bottom w:val="single" w:sz="4" w:space="0" w:color="auto"/>
              <w:right w:val="single" w:sz="4" w:space="0" w:color="auto"/>
            </w:tcBorders>
            <w:shd w:val="clear" w:color="000000" w:fill="FFFFFF"/>
            <w:vAlign w:val="center"/>
            <w:hideMark/>
          </w:tcPr>
          <w:p w14:paraId="2C10CCB8"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1B8A8384" w14:textId="77777777" w:rsidR="008828AB" w:rsidRPr="008828AB" w:rsidRDefault="008828AB" w:rsidP="008828AB">
            <w:pPr>
              <w:spacing w:after="0" w:line="240" w:lineRule="auto"/>
              <w:rPr>
                <w:rFonts w:ascii="Calibri" w:eastAsia="Times New Roman" w:hAnsi="Calibri" w:cs="Calibri"/>
                <w:color w:val="000000"/>
                <w:lang w:val="es-MX" w:eastAsia="es-MX"/>
              </w:rPr>
            </w:pPr>
            <w:r w:rsidRPr="008828A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BE41C2C"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1394</w:t>
            </w:r>
          </w:p>
        </w:tc>
        <w:tc>
          <w:tcPr>
            <w:tcW w:w="1840" w:type="dxa"/>
            <w:tcBorders>
              <w:top w:val="nil"/>
              <w:left w:val="nil"/>
              <w:bottom w:val="single" w:sz="4" w:space="0" w:color="auto"/>
              <w:right w:val="single" w:sz="4" w:space="0" w:color="auto"/>
            </w:tcBorders>
            <w:shd w:val="clear" w:color="000000" w:fill="FFFFFF"/>
            <w:vAlign w:val="center"/>
            <w:hideMark/>
          </w:tcPr>
          <w:p w14:paraId="691986D1" w14:textId="77777777" w:rsidR="008828AB" w:rsidRPr="008828AB" w:rsidRDefault="008828AB" w:rsidP="008828AB">
            <w:pPr>
              <w:spacing w:after="0" w:line="240" w:lineRule="auto"/>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LOCALIDAD SIN NOMBRE (RAMIRO LUGO)</w:t>
            </w:r>
          </w:p>
        </w:tc>
        <w:tc>
          <w:tcPr>
            <w:tcW w:w="1200" w:type="dxa"/>
            <w:tcBorders>
              <w:top w:val="nil"/>
              <w:left w:val="nil"/>
              <w:bottom w:val="single" w:sz="4" w:space="0" w:color="auto"/>
              <w:right w:val="single" w:sz="4" w:space="0" w:color="auto"/>
            </w:tcBorders>
            <w:shd w:val="clear" w:color="000000" w:fill="FFFFFF"/>
            <w:vAlign w:val="center"/>
            <w:hideMark/>
          </w:tcPr>
          <w:p w14:paraId="13560108"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12.1</w:t>
            </w:r>
          </w:p>
        </w:tc>
      </w:tr>
      <w:tr w:rsidR="008828AB" w:rsidRPr="008828AB" w14:paraId="574132E6"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B5EFA78"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1541</w:t>
            </w:r>
          </w:p>
        </w:tc>
        <w:tc>
          <w:tcPr>
            <w:tcW w:w="1840" w:type="dxa"/>
            <w:tcBorders>
              <w:top w:val="nil"/>
              <w:left w:val="nil"/>
              <w:bottom w:val="single" w:sz="4" w:space="0" w:color="auto"/>
              <w:right w:val="single" w:sz="4" w:space="0" w:color="auto"/>
            </w:tcBorders>
            <w:shd w:val="clear" w:color="000000" w:fill="FFFFFF"/>
            <w:vAlign w:val="center"/>
            <w:hideMark/>
          </w:tcPr>
          <w:p w14:paraId="35BBC6AE" w14:textId="77777777" w:rsidR="008828AB" w:rsidRPr="008828AB" w:rsidRDefault="008828AB" w:rsidP="008828AB">
            <w:pPr>
              <w:spacing w:after="0" w:line="240" w:lineRule="auto"/>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LOCALIDAD SIN NOMBRE (LUIS VIERA GAMIZ)</w:t>
            </w:r>
          </w:p>
        </w:tc>
        <w:tc>
          <w:tcPr>
            <w:tcW w:w="1200" w:type="dxa"/>
            <w:tcBorders>
              <w:top w:val="nil"/>
              <w:left w:val="nil"/>
              <w:bottom w:val="single" w:sz="4" w:space="0" w:color="auto"/>
              <w:right w:val="single" w:sz="4" w:space="0" w:color="auto"/>
            </w:tcBorders>
            <w:shd w:val="clear" w:color="000000" w:fill="FFFFFF"/>
            <w:vAlign w:val="center"/>
            <w:hideMark/>
          </w:tcPr>
          <w:p w14:paraId="7FC1C910"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484B726F" w14:textId="77777777" w:rsidR="008828AB" w:rsidRPr="008828AB" w:rsidRDefault="008828AB" w:rsidP="008828AB">
            <w:pPr>
              <w:spacing w:after="0" w:line="240" w:lineRule="auto"/>
              <w:rPr>
                <w:rFonts w:ascii="Calibri" w:eastAsia="Times New Roman" w:hAnsi="Calibri" w:cs="Calibri"/>
                <w:color w:val="000000"/>
                <w:lang w:val="es-MX" w:eastAsia="es-MX"/>
              </w:rPr>
            </w:pPr>
            <w:r w:rsidRPr="008828AB">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171DD7A"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1534</w:t>
            </w:r>
          </w:p>
        </w:tc>
        <w:tc>
          <w:tcPr>
            <w:tcW w:w="1840" w:type="dxa"/>
            <w:tcBorders>
              <w:top w:val="nil"/>
              <w:left w:val="nil"/>
              <w:bottom w:val="single" w:sz="4" w:space="0" w:color="auto"/>
              <w:right w:val="single" w:sz="4" w:space="0" w:color="auto"/>
            </w:tcBorders>
            <w:shd w:val="clear" w:color="000000" w:fill="FFFFFF"/>
            <w:vAlign w:val="center"/>
            <w:hideMark/>
          </w:tcPr>
          <w:p w14:paraId="584A39EE" w14:textId="77777777" w:rsidR="008828AB" w:rsidRPr="008828AB" w:rsidRDefault="008828AB" w:rsidP="008828AB">
            <w:pPr>
              <w:spacing w:after="0" w:line="240" w:lineRule="auto"/>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LOCALIDAD SIN NOMBRE (RAMON QUIÑONES)</w:t>
            </w:r>
          </w:p>
        </w:tc>
        <w:tc>
          <w:tcPr>
            <w:tcW w:w="1200" w:type="dxa"/>
            <w:tcBorders>
              <w:top w:val="nil"/>
              <w:left w:val="nil"/>
              <w:bottom w:val="single" w:sz="4" w:space="0" w:color="auto"/>
              <w:right w:val="single" w:sz="4" w:space="0" w:color="auto"/>
            </w:tcBorders>
            <w:shd w:val="clear" w:color="000000" w:fill="FFFFFF"/>
            <w:vAlign w:val="center"/>
            <w:hideMark/>
          </w:tcPr>
          <w:p w14:paraId="329D4A89" w14:textId="77777777" w:rsidR="008828AB" w:rsidRPr="008828AB" w:rsidRDefault="008828AB" w:rsidP="008828AB">
            <w:pPr>
              <w:spacing w:after="0" w:line="240" w:lineRule="auto"/>
              <w:jc w:val="center"/>
              <w:rPr>
                <w:rFonts w:ascii="Arial" w:eastAsia="Times New Roman" w:hAnsi="Arial" w:cs="Arial"/>
                <w:color w:val="000000"/>
                <w:sz w:val="14"/>
                <w:szCs w:val="14"/>
                <w:lang w:val="es-MX" w:eastAsia="es-MX"/>
              </w:rPr>
            </w:pPr>
            <w:r w:rsidRPr="008828AB">
              <w:rPr>
                <w:rFonts w:ascii="Arial" w:eastAsia="Times New Roman" w:hAnsi="Arial" w:cs="Arial"/>
                <w:color w:val="000000"/>
                <w:sz w:val="14"/>
                <w:szCs w:val="14"/>
                <w:lang w:val="es-MX" w:eastAsia="es-MX"/>
              </w:rPr>
              <w:t>9.3</w:t>
            </w:r>
          </w:p>
        </w:tc>
      </w:tr>
    </w:tbl>
    <w:p w14:paraId="7B4A862E" w14:textId="77777777" w:rsidR="00BC65BA" w:rsidRDefault="00BC65BA" w:rsidP="005D28D2">
      <w:pPr>
        <w:spacing w:after="0"/>
        <w:jc w:val="both"/>
      </w:pPr>
    </w:p>
    <w:p w14:paraId="750A90BD" w14:textId="77777777" w:rsidR="00280706" w:rsidRDefault="00280706" w:rsidP="005D28D2">
      <w:pPr>
        <w:spacing w:after="10" w:line="249" w:lineRule="auto"/>
        <w:ind w:left="1078" w:right="875"/>
        <w:jc w:val="both"/>
        <w:rPr>
          <w:rFonts w:ascii="Arial" w:eastAsia="Arial" w:hAnsi="Arial" w:cs="Arial"/>
          <w:b/>
        </w:rPr>
      </w:pPr>
    </w:p>
    <w:tbl>
      <w:tblPr>
        <w:tblW w:w="8880" w:type="dxa"/>
        <w:tblInd w:w="704" w:type="dxa"/>
        <w:tblCellMar>
          <w:left w:w="70" w:type="dxa"/>
          <w:right w:w="70" w:type="dxa"/>
        </w:tblCellMar>
        <w:tblLook w:val="04A0" w:firstRow="1" w:lastRow="0" w:firstColumn="1" w:lastColumn="0" w:noHBand="0" w:noVBand="1"/>
      </w:tblPr>
      <w:tblGrid>
        <w:gridCol w:w="1200"/>
        <w:gridCol w:w="1840"/>
        <w:gridCol w:w="1200"/>
        <w:gridCol w:w="400"/>
        <w:gridCol w:w="1200"/>
        <w:gridCol w:w="1840"/>
        <w:gridCol w:w="1200"/>
      </w:tblGrid>
      <w:tr w:rsidR="00280706" w:rsidRPr="00280706" w14:paraId="30FAFBA8" w14:textId="77777777" w:rsidTr="00280706">
        <w:trPr>
          <w:trHeight w:val="360"/>
        </w:trPr>
        <w:tc>
          <w:tcPr>
            <w:tcW w:w="12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315F9095"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1434</w:t>
            </w:r>
          </w:p>
        </w:tc>
        <w:tc>
          <w:tcPr>
            <w:tcW w:w="1840" w:type="dxa"/>
            <w:tcBorders>
              <w:top w:val="single" w:sz="4" w:space="0" w:color="auto"/>
              <w:left w:val="nil"/>
              <w:bottom w:val="single" w:sz="4" w:space="0" w:color="auto"/>
              <w:right w:val="single" w:sz="4" w:space="0" w:color="auto"/>
            </w:tcBorders>
            <w:shd w:val="clear" w:color="000000" w:fill="FFFFFF"/>
            <w:vAlign w:val="center"/>
            <w:hideMark/>
          </w:tcPr>
          <w:p w14:paraId="3A3A6997" w14:textId="77777777" w:rsidR="00280706" w:rsidRPr="00280706" w:rsidRDefault="00280706" w:rsidP="00280706">
            <w:pPr>
              <w:spacing w:after="0" w:line="240" w:lineRule="auto"/>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LOCALIDAD SIN NOMBRE (RAÚL N.)</w:t>
            </w:r>
          </w:p>
        </w:tc>
        <w:tc>
          <w:tcPr>
            <w:tcW w:w="1200" w:type="dxa"/>
            <w:tcBorders>
              <w:top w:val="single" w:sz="4" w:space="0" w:color="auto"/>
              <w:left w:val="nil"/>
              <w:bottom w:val="single" w:sz="4" w:space="0" w:color="auto"/>
              <w:right w:val="single" w:sz="4" w:space="0" w:color="auto"/>
            </w:tcBorders>
            <w:shd w:val="clear" w:color="000000" w:fill="FFFFFF"/>
            <w:vAlign w:val="center"/>
            <w:hideMark/>
          </w:tcPr>
          <w:p w14:paraId="6DF187F1"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6.3</w:t>
            </w:r>
          </w:p>
        </w:tc>
        <w:tc>
          <w:tcPr>
            <w:tcW w:w="400" w:type="dxa"/>
            <w:tcBorders>
              <w:top w:val="nil"/>
              <w:left w:val="nil"/>
              <w:bottom w:val="nil"/>
              <w:right w:val="nil"/>
            </w:tcBorders>
            <w:shd w:val="clear" w:color="000000" w:fill="FFFFFF"/>
            <w:noWrap/>
            <w:vAlign w:val="bottom"/>
            <w:hideMark/>
          </w:tcPr>
          <w:p w14:paraId="65F90A55" w14:textId="77777777" w:rsidR="00280706" w:rsidRPr="00280706" w:rsidRDefault="00280706" w:rsidP="00280706">
            <w:pPr>
              <w:spacing w:after="0" w:line="240" w:lineRule="auto"/>
              <w:rPr>
                <w:rFonts w:ascii="Calibri" w:eastAsia="Times New Roman" w:hAnsi="Calibri" w:cs="Calibri"/>
                <w:color w:val="000000"/>
                <w:lang w:val="es-MX" w:eastAsia="es-MX"/>
              </w:rPr>
            </w:pPr>
            <w:r w:rsidRPr="00280706">
              <w:rPr>
                <w:rFonts w:ascii="Calibri" w:eastAsia="Times New Roman" w:hAnsi="Calibri" w:cs="Calibri"/>
                <w:color w:val="000000"/>
                <w:lang w:val="es-MX" w:eastAsia="es-MX"/>
              </w:rPr>
              <w:t> </w:t>
            </w:r>
          </w:p>
        </w:tc>
        <w:tc>
          <w:tcPr>
            <w:tcW w:w="12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E0E3A5E"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1110</w:t>
            </w:r>
          </w:p>
        </w:tc>
        <w:tc>
          <w:tcPr>
            <w:tcW w:w="1840" w:type="dxa"/>
            <w:tcBorders>
              <w:top w:val="single" w:sz="4" w:space="0" w:color="auto"/>
              <w:left w:val="nil"/>
              <w:bottom w:val="single" w:sz="4" w:space="0" w:color="auto"/>
              <w:right w:val="single" w:sz="4" w:space="0" w:color="auto"/>
            </w:tcBorders>
            <w:shd w:val="clear" w:color="000000" w:fill="FFFFFF"/>
            <w:vAlign w:val="center"/>
            <w:hideMark/>
          </w:tcPr>
          <w:p w14:paraId="22E1F9AC" w14:textId="77777777" w:rsidR="00280706" w:rsidRPr="00280706" w:rsidRDefault="00280706" w:rsidP="00280706">
            <w:pPr>
              <w:spacing w:after="0" w:line="240" w:lineRule="auto"/>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LOS FRESNOS</w:t>
            </w:r>
          </w:p>
        </w:tc>
        <w:tc>
          <w:tcPr>
            <w:tcW w:w="1200" w:type="dxa"/>
            <w:tcBorders>
              <w:top w:val="single" w:sz="4" w:space="0" w:color="auto"/>
              <w:left w:val="nil"/>
              <w:bottom w:val="single" w:sz="4" w:space="0" w:color="auto"/>
              <w:right w:val="single" w:sz="4" w:space="0" w:color="auto"/>
            </w:tcBorders>
            <w:shd w:val="clear" w:color="000000" w:fill="FFFFFF"/>
            <w:vAlign w:val="center"/>
            <w:hideMark/>
          </w:tcPr>
          <w:p w14:paraId="523406F0"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3711</w:t>
            </w:r>
          </w:p>
        </w:tc>
      </w:tr>
      <w:tr w:rsidR="00280706" w:rsidRPr="00280706" w14:paraId="2B76F4B0"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7952709"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1257</w:t>
            </w:r>
          </w:p>
        </w:tc>
        <w:tc>
          <w:tcPr>
            <w:tcW w:w="1840" w:type="dxa"/>
            <w:tcBorders>
              <w:top w:val="nil"/>
              <w:left w:val="nil"/>
              <w:bottom w:val="single" w:sz="4" w:space="0" w:color="auto"/>
              <w:right w:val="single" w:sz="4" w:space="0" w:color="auto"/>
            </w:tcBorders>
            <w:shd w:val="clear" w:color="000000" w:fill="FFFFFF"/>
            <w:vAlign w:val="center"/>
            <w:hideMark/>
          </w:tcPr>
          <w:p w14:paraId="2007574B" w14:textId="77777777" w:rsidR="00280706" w:rsidRPr="00280706" w:rsidRDefault="00280706" w:rsidP="00280706">
            <w:pPr>
              <w:spacing w:after="0" w:line="240" w:lineRule="auto"/>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LOCALIDAD SIN NOMBRE (RITO BARRAZA)</w:t>
            </w:r>
          </w:p>
        </w:tc>
        <w:tc>
          <w:tcPr>
            <w:tcW w:w="1200" w:type="dxa"/>
            <w:tcBorders>
              <w:top w:val="nil"/>
              <w:left w:val="nil"/>
              <w:bottom w:val="single" w:sz="4" w:space="0" w:color="auto"/>
              <w:right w:val="single" w:sz="4" w:space="0" w:color="auto"/>
            </w:tcBorders>
            <w:shd w:val="clear" w:color="000000" w:fill="FFFFFF"/>
            <w:vAlign w:val="center"/>
            <w:hideMark/>
          </w:tcPr>
          <w:p w14:paraId="54AC959D"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7BF478CE" w14:textId="77777777" w:rsidR="00280706" w:rsidRPr="00280706" w:rsidRDefault="00280706" w:rsidP="00280706">
            <w:pPr>
              <w:spacing w:after="0" w:line="240" w:lineRule="auto"/>
              <w:rPr>
                <w:rFonts w:ascii="Calibri" w:eastAsia="Times New Roman" w:hAnsi="Calibri" w:cs="Calibri"/>
                <w:color w:val="000000"/>
                <w:lang w:val="es-MX" w:eastAsia="es-MX"/>
              </w:rPr>
            </w:pPr>
            <w:r w:rsidRPr="0028070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CCB6FB1"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1513</w:t>
            </w:r>
          </w:p>
        </w:tc>
        <w:tc>
          <w:tcPr>
            <w:tcW w:w="1840" w:type="dxa"/>
            <w:tcBorders>
              <w:top w:val="nil"/>
              <w:left w:val="nil"/>
              <w:bottom w:val="single" w:sz="4" w:space="0" w:color="auto"/>
              <w:right w:val="single" w:sz="4" w:space="0" w:color="auto"/>
            </w:tcBorders>
            <w:shd w:val="clear" w:color="000000" w:fill="FFFFFF"/>
            <w:vAlign w:val="center"/>
            <w:hideMark/>
          </w:tcPr>
          <w:p w14:paraId="5388D90D" w14:textId="77777777" w:rsidR="00280706" w:rsidRPr="00280706" w:rsidRDefault="00280706" w:rsidP="00280706">
            <w:pPr>
              <w:spacing w:after="0" w:line="240" w:lineRule="auto"/>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LOS GAVILANES</w:t>
            </w:r>
          </w:p>
        </w:tc>
        <w:tc>
          <w:tcPr>
            <w:tcW w:w="1200" w:type="dxa"/>
            <w:tcBorders>
              <w:top w:val="nil"/>
              <w:left w:val="nil"/>
              <w:bottom w:val="single" w:sz="4" w:space="0" w:color="auto"/>
              <w:right w:val="single" w:sz="4" w:space="0" w:color="auto"/>
            </w:tcBorders>
            <w:shd w:val="clear" w:color="000000" w:fill="FFFFFF"/>
            <w:vAlign w:val="center"/>
            <w:hideMark/>
          </w:tcPr>
          <w:p w14:paraId="43FBBC63"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3311</w:t>
            </w:r>
          </w:p>
        </w:tc>
      </w:tr>
      <w:tr w:rsidR="00280706" w:rsidRPr="00280706" w14:paraId="1A79AA30"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D95CBCC"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1330</w:t>
            </w:r>
          </w:p>
        </w:tc>
        <w:tc>
          <w:tcPr>
            <w:tcW w:w="1840" w:type="dxa"/>
            <w:tcBorders>
              <w:top w:val="nil"/>
              <w:left w:val="nil"/>
              <w:bottom w:val="single" w:sz="4" w:space="0" w:color="auto"/>
              <w:right w:val="single" w:sz="4" w:space="0" w:color="auto"/>
            </w:tcBorders>
            <w:shd w:val="clear" w:color="000000" w:fill="FFFFFF"/>
            <w:vAlign w:val="center"/>
            <w:hideMark/>
          </w:tcPr>
          <w:p w14:paraId="46B80C01" w14:textId="77777777" w:rsidR="00280706" w:rsidRPr="00280706" w:rsidRDefault="00280706" w:rsidP="00280706">
            <w:pPr>
              <w:spacing w:after="0" w:line="240" w:lineRule="auto"/>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LOCALIDAD SIN NOMBRE (ROBERTO QUIÑONES A.)</w:t>
            </w:r>
          </w:p>
        </w:tc>
        <w:tc>
          <w:tcPr>
            <w:tcW w:w="1200" w:type="dxa"/>
            <w:tcBorders>
              <w:top w:val="nil"/>
              <w:left w:val="nil"/>
              <w:bottom w:val="single" w:sz="4" w:space="0" w:color="auto"/>
              <w:right w:val="single" w:sz="4" w:space="0" w:color="auto"/>
            </w:tcBorders>
            <w:shd w:val="clear" w:color="000000" w:fill="FFFFFF"/>
            <w:vAlign w:val="center"/>
            <w:hideMark/>
          </w:tcPr>
          <w:p w14:paraId="1DB1535D"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36D7D7D3" w14:textId="77777777" w:rsidR="00280706" w:rsidRPr="00280706" w:rsidRDefault="00280706" w:rsidP="00280706">
            <w:pPr>
              <w:spacing w:after="0" w:line="240" w:lineRule="auto"/>
              <w:rPr>
                <w:rFonts w:ascii="Calibri" w:eastAsia="Times New Roman" w:hAnsi="Calibri" w:cs="Calibri"/>
                <w:color w:val="000000"/>
                <w:lang w:val="es-MX" w:eastAsia="es-MX"/>
              </w:rPr>
            </w:pPr>
            <w:r w:rsidRPr="0028070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17F869B"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1566</w:t>
            </w:r>
          </w:p>
        </w:tc>
        <w:tc>
          <w:tcPr>
            <w:tcW w:w="1840" w:type="dxa"/>
            <w:tcBorders>
              <w:top w:val="nil"/>
              <w:left w:val="nil"/>
              <w:bottom w:val="single" w:sz="4" w:space="0" w:color="auto"/>
              <w:right w:val="single" w:sz="4" w:space="0" w:color="auto"/>
            </w:tcBorders>
            <w:shd w:val="clear" w:color="000000" w:fill="FFFFFF"/>
            <w:vAlign w:val="center"/>
            <w:hideMark/>
          </w:tcPr>
          <w:p w14:paraId="645BB0B0" w14:textId="77777777" w:rsidR="00280706" w:rsidRPr="00280706" w:rsidRDefault="00280706" w:rsidP="00280706">
            <w:pPr>
              <w:spacing w:after="0" w:line="240" w:lineRule="auto"/>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LOS GIRASOLES</w:t>
            </w:r>
          </w:p>
        </w:tc>
        <w:tc>
          <w:tcPr>
            <w:tcW w:w="1200" w:type="dxa"/>
            <w:tcBorders>
              <w:top w:val="nil"/>
              <w:left w:val="nil"/>
              <w:bottom w:val="single" w:sz="4" w:space="0" w:color="auto"/>
              <w:right w:val="single" w:sz="4" w:space="0" w:color="auto"/>
            </w:tcBorders>
            <w:shd w:val="clear" w:color="000000" w:fill="FFFFFF"/>
            <w:vAlign w:val="center"/>
            <w:hideMark/>
          </w:tcPr>
          <w:p w14:paraId="2C963B9C"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3311</w:t>
            </w:r>
          </w:p>
        </w:tc>
      </w:tr>
      <w:tr w:rsidR="00280706" w:rsidRPr="00280706" w14:paraId="6263FBFD"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882B719"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850</w:t>
            </w:r>
          </w:p>
        </w:tc>
        <w:tc>
          <w:tcPr>
            <w:tcW w:w="1840" w:type="dxa"/>
            <w:tcBorders>
              <w:top w:val="nil"/>
              <w:left w:val="nil"/>
              <w:bottom w:val="single" w:sz="4" w:space="0" w:color="auto"/>
              <w:right w:val="single" w:sz="4" w:space="0" w:color="auto"/>
            </w:tcBorders>
            <w:shd w:val="clear" w:color="000000" w:fill="FFFFFF"/>
            <w:vAlign w:val="center"/>
            <w:hideMark/>
          </w:tcPr>
          <w:p w14:paraId="59B714BE" w14:textId="77777777" w:rsidR="00280706" w:rsidRPr="00280706" w:rsidRDefault="00280706" w:rsidP="00280706">
            <w:pPr>
              <w:spacing w:after="0" w:line="240" w:lineRule="auto"/>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LOCALIDAD SIN NOMBRE (ROBERTO QUIÑONES)</w:t>
            </w:r>
          </w:p>
        </w:tc>
        <w:tc>
          <w:tcPr>
            <w:tcW w:w="1200" w:type="dxa"/>
            <w:tcBorders>
              <w:top w:val="nil"/>
              <w:left w:val="nil"/>
              <w:bottom w:val="single" w:sz="4" w:space="0" w:color="auto"/>
              <w:right w:val="single" w:sz="4" w:space="0" w:color="auto"/>
            </w:tcBorders>
            <w:shd w:val="clear" w:color="000000" w:fill="FFFFFF"/>
            <w:vAlign w:val="center"/>
            <w:hideMark/>
          </w:tcPr>
          <w:p w14:paraId="5FA3B4FB"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2662F9F8" w14:textId="77777777" w:rsidR="00280706" w:rsidRPr="00280706" w:rsidRDefault="00280706" w:rsidP="00280706">
            <w:pPr>
              <w:spacing w:after="0" w:line="240" w:lineRule="auto"/>
              <w:rPr>
                <w:rFonts w:ascii="Calibri" w:eastAsia="Times New Roman" w:hAnsi="Calibri" w:cs="Calibri"/>
                <w:color w:val="000000"/>
                <w:lang w:val="es-MX" w:eastAsia="es-MX"/>
              </w:rPr>
            </w:pPr>
            <w:r w:rsidRPr="0028070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E1C7171"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1119</w:t>
            </w:r>
          </w:p>
        </w:tc>
        <w:tc>
          <w:tcPr>
            <w:tcW w:w="1840" w:type="dxa"/>
            <w:tcBorders>
              <w:top w:val="nil"/>
              <w:left w:val="nil"/>
              <w:bottom w:val="single" w:sz="4" w:space="0" w:color="auto"/>
              <w:right w:val="single" w:sz="4" w:space="0" w:color="auto"/>
            </w:tcBorders>
            <w:shd w:val="clear" w:color="000000" w:fill="FFFFFF"/>
            <w:vAlign w:val="center"/>
            <w:hideMark/>
          </w:tcPr>
          <w:p w14:paraId="6438C76D" w14:textId="77777777" w:rsidR="00280706" w:rsidRPr="00280706" w:rsidRDefault="00280706" w:rsidP="00280706">
            <w:pPr>
              <w:spacing w:after="0" w:line="240" w:lineRule="auto"/>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LOS GUERRERO</w:t>
            </w:r>
          </w:p>
        </w:tc>
        <w:tc>
          <w:tcPr>
            <w:tcW w:w="1200" w:type="dxa"/>
            <w:tcBorders>
              <w:top w:val="nil"/>
              <w:left w:val="nil"/>
              <w:bottom w:val="single" w:sz="4" w:space="0" w:color="auto"/>
              <w:right w:val="single" w:sz="4" w:space="0" w:color="auto"/>
            </w:tcBorders>
            <w:shd w:val="clear" w:color="000000" w:fill="FFFFFF"/>
            <w:vAlign w:val="center"/>
            <w:hideMark/>
          </w:tcPr>
          <w:p w14:paraId="71479675"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12.1</w:t>
            </w:r>
          </w:p>
        </w:tc>
      </w:tr>
      <w:tr w:rsidR="00280706" w:rsidRPr="00280706" w14:paraId="58AA16E8"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0C711EC"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1134</w:t>
            </w:r>
          </w:p>
        </w:tc>
        <w:tc>
          <w:tcPr>
            <w:tcW w:w="1840" w:type="dxa"/>
            <w:tcBorders>
              <w:top w:val="nil"/>
              <w:left w:val="nil"/>
              <w:bottom w:val="single" w:sz="4" w:space="0" w:color="auto"/>
              <w:right w:val="single" w:sz="4" w:space="0" w:color="auto"/>
            </w:tcBorders>
            <w:shd w:val="clear" w:color="000000" w:fill="FFFFFF"/>
            <w:vAlign w:val="center"/>
            <w:hideMark/>
          </w:tcPr>
          <w:p w14:paraId="60074B9F" w14:textId="77777777" w:rsidR="00280706" w:rsidRPr="00280706" w:rsidRDefault="00280706" w:rsidP="00280706">
            <w:pPr>
              <w:spacing w:after="0" w:line="240" w:lineRule="auto"/>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LOCALIDAD SIN NOMBRE (ROBERTO VELÁZQUEZ)</w:t>
            </w:r>
          </w:p>
        </w:tc>
        <w:tc>
          <w:tcPr>
            <w:tcW w:w="1200" w:type="dxa"/>
            <w:tcBorders>
              <w:top w:val="nil"/>
              <w:left w:val="nil"/>
              <w:bottom w:val="single" w:sz="4" w:space="0" w:color="auto"/>
              <w:right w:val="single" w:sz="4" w:space="0" w:color="auto"/>
            </w:tcBorders>
            <w:shd w:val="clear" w:color="000000" w:fill="FFFFFF"/>
            <w:vAlign w:val="center"/>
            <w:hideMark/>
          </w:tcPr>
          <w:p w14:paraId="12ECF825"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27F84DB4" w14:textId="77777777" w:rsidR="00280706" w:rsidRPr="00280706" w:rsidRDefault="00280706" w:rsidP="00280706">
            <w:pPr>
              <w:spacing w:after="0" w:line="240" w:lineRule="auto"/>
              <w:rPr>
                <w:rFonts w:ascii="Calibri" w:eastAsia="Times New Roman" w:hAnsi="Calibri" w:cs="Calibri"/>
                <w:color w:val="000000"/>
                <w:lang w:val="es-MX" w:eastAsia="es-MX"/>
              </w:rPr>
            </w:pPr>
            <w:r w:rsidRPr="0028070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BC9B6F2"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462</w:t>
            </w:r>
          </w:p>
        </w:tc>
        <w:tc>
          <w:tcPr>
            <w:tcW w:w="1840" w:type="dxa"/>
            <w:tcBorders>
              <w:top w:val="nil"/>
              <w:left w:val="nil"/>
              <w:bottom w:val="single" w:sz="4" w:space="0" w:color="auto"/>
              <w:right w:val="single" w:sz="4" w:space="0" w:color="auto"/>
            </w:tcBorders>
            <w:shd w:val="clear" w:color="000000" w:fill="FFFFFF"/>
            <w:vAlign w:val="center"/>
            <w:hideMark/>
          </w:tcPr>
          <w:p w14:paraId="047C69D7" w14:textId="77777777" w:rsidR="00280706" w:rsidRPr="00280706" w:rsidRDefault="00280706" w:rsidP="00280706">
            <w:pPr>
              <w:spacing w:after="0" w:line="240" w:lineRule="auto"/>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LOS HERNANDEZ</w:t>
            </w:r>
          </w:p>
        </w:tc>
        <w:tc>
          <w:tcPr>
            <w:tcW w:w="1200" w:type="dxa"/>
            <w:tcBorders>
              <w:top w:val="nil"/>
              <w:left w:val="nil"/>
              <w:bottom w:val="single" w:sz="4" w:space="0" w:color="auto"/>
              <w:right w:val="single" w:sz="4" w:space="0" w:color="auto"/>
            </w:tcBorders>
            <w:shd w:val="clear" w:color="000000" w:fill="FFFFFF"/>
            <w:vAlign w:val="center"/>
            <w:hideMark/>
          </w:tcPr>
          <w:p w14:paraId="33F4FD67"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2.2</w:t>
            </w:r>
          </w:p>
        </w:tc>
      </w:tr>
      <w:tr w:rsidR="00280706" w:rsidRPr="00280706" w14:paraId="05FA6BBA"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03DAEDB"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1138</w:t>
            </w:r>
          </w:p>
        </w:tc>
        <w:tc>
          <w:tcPr>
            <w:tcW w:w="1840" w:type="dxa"/>
            <w:tcBorders>
              <w:top w:val="nil"/>
              <w:left w:val="nil"/>
              <w:bottom w:val="single" w:sz="4" w:space="0" w:color="auto"/>
              <w:right w:val="single" w:sz="4" w:space="0" w:color="auto"/>
            </w:tcBorders>
            <w:shd w:val="clear" w:color="000000" w:fill="FFFFFF"/>
            <w:vAlign w:val="center"/>
            <w:hideMark/>
          </w:tcPr>
          <w:p w14:paraId="2969C29B" w14:textId="77777777" w:rsidR="00280706" w:rsidRPr="00280706" w:rsidRDefault="00280706" w:rsidP="00280706">
            <w:pPr>
              <w:spacing w:after="0" w:line="240" w:lineRule="auto"/>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LOCALIDAD SIN NOMBRE (ROSENDO MEDINA)</w:t>
            </w:r>
          </w:p>
        </w:tc>
        <w:tc>
          <w:tcPr>
            <w:tcW w:w="1200" w:type="dxa"/>
            <w:tcBorders>
              <w:top w:val="nil"/>
              <w:left w:val="nil"/>
              <w:bottom w:val="single" w:sz="4" w:space="0" w:color="auto"/>
              <w:right w:val="single" w:sz="4" w:space="0" w:color="auto"/>
            </w:tcBorders>
            <w:shd w:val="clear" w:color="000000" w:fill="FFFFFF"/>
            <w:vAlign w:val="center"/>
            <w:hideMark/>
          </w:tcPr>
          <w:p w14:paraId="595B6CE1"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5.1</w:t>
            </w:r>
          </w:p>
        </w:tc>
        <w:tc>
          <w:tcPr>
            <w:tcW w:w="400" w:type="dxa"/>
            <w:tcBorders>
              <w:top w:val="nil"/>
              <w:left w:val="nil"/>
              <w:bottom w:val="nil"/>
              <w:right w:val="nil"/>
            </w:tcBorders>
            <w:shd w:val="clear" w:color="000000" w:fill="FFFFFF"/>
            <w:noWrap/>
            <w:vAlign w:val="bottom"/>
            <w:hideMark/>
          </w:tcPr>
          <w:p w14:paraId="236CD2E6" w14:textId="77777777" w:rsidR="00280706" w:rsidRPr="00280706" w:rsidRDefault="00280706" w:rsidP="00280706">
            <w:pPr>
              <w:spacing w:after="0" w:line="240" w:lineRule="auto"/>
              <w:rPr>
                <w:rFonts w:ascii="Calibri" w:eastAsia="Times New Roman" w:hAnsi="Calibri" w:cs="Calibri"/>
                <w:color w:val="000000"/>
                <w:lang w:val="es-MX" w:eastAsia="es-MX"/>
              </w:rPr>
            </w:pPr>
            <w:r w:rsidRPr="0028070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0E38F42"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574</w:t>
            </w:r>
          </w:p>
        </w:tc>
        <w:tc>
          <w:tcPr>
            <w:tcW w:w="1840" w:type="dxa"/>
            <w:tcBorders>
              <w:top w:val="nil"/>
              <w:left w:val="nil"/>
              <w:bottom w:val="single" w:sz="4" w:space="0" w:color="auto"/>
              <w:right w:val="single" w:sz="4" w:space="0" w:color="auto"/>
            </w:tcBorders>
            <w:shd w:val="clear" w:color="000000" w:fill="FFFFFF"/>
            <w:vAlign w:val="center"/>
            <w:hideMark/>
          </w:tcPr>
          <w:p w14:paraId="54FB9850" w14:textId="77777777" w:rsidR="00280706" w:rsidRPr="00280706" w:rsidRDefault="00280706" w:rsidP="00280706">
            <w:pPr>
              <w:spacing w:after="0" w:line="240" w:lineRule="auto"/>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LOS HERRERA</w:t>
            </w:r>
          </w:p>
        </w:tc>
        <w:tc>
          <w:tcPr>
            <w:tcW w:w="1200" w:type="dxa"/>
            <w:tcBorders>
              <w:top w:val="nil"/>
              <w:left w:val="nil"/>
              <w:bottom w:val="single" w:sz="4" w:space="0" w:color="auto"/>
              <w:right w:val="single" w:sz="4" w:space="0" w:color="auto"/>
            </w:tcBorders>
            <w:shd w:val="clear" w:color="000000" w:fill="FFFFFF"/>
            <w:vAlign w:val="center"/>
            <w:hideMark/>
          </w:tcPr>
          <w:p w14:paraId="530F1DE3"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6.4</w:t>
            </w:r>
          </w:p>
        </w:tc>
      </w:tr>
      <w:tr w:rsidR="00280706" w:rsidRPr="00280706" w14:paraId="7136828C"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3038560"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1646</w:t>
            </w:r>
          </w:p>
        </w:tc>
        <w:tc>
          <w:tcPr>
            <w:tcW w:w="1840" w:type="dxa"/>
            <w:tcBorders>
              <w:top w:val="nil"/>
              <w:left w:val="nil"/>
              <w:bottom w:val="single" w:sz="4" w:space="0" w:color="auto"/>
              <w:right w:val="single" w:sz="4" w:space="0" w:color="auto"/>
            </w:tcBorders>
            <w:shd w:val="clear" w:color="000000" w:fill="FFFFFF"/>
            <w:vAlign w:val="center"/>
            <w:hideMark/>
          </w:tcPr>
          <w:p w14:paraId="6920A6AA" w14:textId="77777777" w:rsidR="00280706" w:rsidRPr="00280706" w:rsidRDefault="00280706" w:rsidP="00280706">
            <w:pPr>
              <w:spacing w:after="0" w:line="240" w:lineRule="auto"/>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LOCALIDAD SIN NOMBRE (SANTANA NÚÑEZ DIAZ)</w:t>
            </w:r>
          </w:p>
        </w:tc>
        <w:tc>
          <w:tcPr>
            <w:tcW w:w="1200" w:type="dxa"/>
            <w:tcBorders>
              <w:top w:val="nil"/>
              <w:left w:val="nil"/>
              <w:bottom w:val="single" w:sz="4" w:space="0" w:color="auto"/>
              <w:right w:val="single" w:sz="4" w:space="0" w:color="auto"/>
            </w:tcBorders>
            <w:shd w:val="clear" w:color="000000" w:fill="FFFFFF"/>
            <w:vAlign w:val="center"/>
            <w:hideMark/>
          </w:tcPr>
          <w:p w14:paraId="24A6AC17"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3611</w:t>
            </w:r>
          </w:p>
        </w:tc>
        <w:tc>
          <w:tcPr>
            <w:tcW w:w="400" w:type="dxa"/>
            <w:tcBorders>
              <w:top w:val="nil"/>
              <w:left w:val="nil"/>
              <w:bottom w:val="nil"/>
              <w:right w:val="nil"/>
            </w:tcBorders>
            <w:shd w:val="clear" w:color="000000" w:fill="FFFFFF"/>
            <w:noWrap/>
            <w:vAlign w:val="bottom"/>
            <w:hideMark/>
          </w:tcPr>
          <w:p w14:paraId="2924AA26" w14:textId="77777777" w:rsidR="00280706" w:rsidRPr="00280706" w:rsidRDefault="00280706" w:rsidP="00280706">
            <w:pPr>
              <w:spacing w:after="0" w:line="240" w:lineRule="auto"/>
              <w:rPr>
                <w:rFonts w:ascii="Calibri" w:eastAsia="Times New Roman" w:hAnsi="Calibri" w:cs="Calibri"/>
                <w:color w:val="000000"/>
                <w:lang w:val="es-MX" w:eastAsia="es-MX"/>
              </w:rPr>
            </w:pPr>
            <w:r w:rsidRPr="0028070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EA04BB1"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1329</w:t>
            </w:r>
          </w:p>
        </w:tc>
        <w:tc>
          <w:tcPr>
            <w:tcW w:w="1840" w:type="dxa"/>
            <w:tcBorders>
              <w:top w:val="nil"/>
              <w:left w:val="nil"/>
              <w:bottom w:val="single" w:sz="4" w:space="0" w:color="auto"/>
              <w:right w:val="single" w:sz="4" w:space="0" w:color="auto"/>
            </w:tcBorders>
            <w:shd w:val="clear" w:color="000000" w:fill="FFFFFF"/>
            <w:vAlign w:val="center"/>
            <w:hideMark/>
          </w:tcPr>
          <w:p w14:paraId="6684C7F9" w14:textId="77777777" w:rsidR="00280706" w:rsidRPr="00280706" w:rsidRDefault="00280706" w:rsidP="00280706">
            <w:pPr>
              <w:spacing w:after="0" w:line="240" w:lineRule="auto"/>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LOS JABALINES</w:t>
            </w:r>
          </w:p>
        </w:tc>
        <w:tc>
          <w:tcPr>
            <w:tcW w:w="1200" w:type="dxa"/>
            <w:tcBorders>
              <w:top w:val="nil"/>
              <w:left w:val="nil"/>
              <w:bottom w:val="single" w:sz="4" w:space="0" w:color="auto"/>
              <w:right w:val="single" w:sz="4" w:space="0" w:color="auto"/>
            </w:tcBorders>
            <w:shd w:val="clear" w:color="000000" w:fill="FFFFFF"/>
            <w:vAlign w:val="center"/>
            <w:hideMark/>
          </w:tcPr>
          <w:p w14:paraId="0EF89345"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3411</w:t>
            </w:r>
          </w:p>
        </w:tc>
      </w:tr>
      <w:tr w:rsidR="00280706" w:rsidRPr="00280706" w14:paraId="74DCF91A"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33B35CF"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1532</w:t>
            </w:r>
          </w:p>
        </w:tc>
        <w:tc>
          <w:tcPr>
            <w:tcW w:w="1840" w:type="dxa"/>
            <w:tcBorders>
              <w:top w:val="nil"/>
              <w:left w:val="nil"/>
              <w:bottom w:val="single" w:sz="4" w:space="0" w:color="auto"/>
              <w:right w:val="single" w:sz="4" w:space="0" w:color="auto"/>
            </w:tcBorders>
            <w:shd w:val="clear" w:color="000000" w:fill="FFFFFF"/>
            <w:vAlign w:val="center"/>
            <w:hideMark/>
          </w:tcPr>
          <w:p w14:paraId="218C3745" w14:textId="77777777" w:rsidR="00280706" w:rsidRPr="00280706" w:rsidRDefault="00280706" w:rsidP="00280706">
            <w:pPr>
              <w:spacing w:after="0" w:line="240" w:lineRule="auto"/>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LOCALIDAD SIN NOMBRE (SUSANA SÁNCHEZ)</w:t>
            </w:r>
          </w:p>
        </w:tc>
        <w:tc>
          <w:tcPr>
            <w:tcW w:w="1200" w:type="dxa"/>
            <w:tcBorders>
              <w:top w:val="nil"/>
              <w:left w:val="nil"/>
              <w:bottom w:val="single" w:sz="4" w:space="0" w:color="auto"/>
              <w:right w:val="single" w:sz="4" w:space="0" w:color="auto"/>
            </w:tcBorders>
            <w:shd w:val="clear" w:color="000000" w:fill="FFFFFF"/>
            <w:vAlign w:val="center"/>
            <w:hideMark/>
          </w:tcPr>
          <w:p w14:paraId="1B310937"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433B50D5" w14:textId="77777777" w:rsidR="00280706" w:rsidRPr="00280706" w:rsidRDefault="00280706" w:rsidP="00280706">
            <w:pPr>
              <w:spacing w:after="0" w:line="240" w:lineRule="auto"/>
              <w:rPr>
                <w:rFonts w:ascii="Calibri" w:eastAsia="Times New Roman" w:hAnsi="Calibri" w:cs="Calibri"/>
                <w:color w:val="000000"/>
                <w:lang w:val="es-MX" w:eastAsia="es-MX"/>
              </w:rPr>
            </w:pPr>
            <w:r w:rsidRPr="0028070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598CAA7"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474</w:t>
            </w:r>
          </w:p>
        </w:tc>
        <w:tc>
          <w:tcPr>
            <w:tcW w:w="1840" w:type="dxa"/>
            <w:tcBorders>
              <w:top w:val="nil"/>
              <w:left w:val="nil"/>
              <w:bottom w:val="single" w:sz="4" w:space="0" w:color="auto"/>
              <w:right w:val="single" w:sz="4" w:space="0" w:color="auto"/>
            </w:tcBorders>
            <w:shd w:val="clear" w:color="000000" w:fill="FFFFFF"/>
            <w:vAlign w:val="center"/>
            <w:hideMark/>
          </w:tcPr>
          <w:p w14:paraId="61A34940" w14:textId="77777777" w:rsidR="00280706" w:rsidRPr="00280706" w:rsidRDefault="00280706" w:rsidP="00280706">
            <w:pPr>
              <w:spacing w:after="0" w:line="240" w:lineRule="auto"/>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LOS LAURELES</w:t>
            </w:r>
          </w:p>
        </w:tc>
        <w:tc>
          <w:tcPr>
            <w:tcW w:w="1200" w:type="dxa"/>
            <w:tcBorders>
              <w:top w:val="nil"/>
              <w:left w:val="nil"/>
              <w:bottom w:val="single" w:sz="4" w:space="0" w:color="auto"/>
              <w:right w:val="single" w:sz="4" w:space="0" w:color="auto"/>
            </w:tcBorders>
            <w:shd w:val="clear" w:color="000000" w:fill="FFFFFF"/>
            <w:vAlign w:val="center"/>
            <w:hideMark/>
          </w:tcPr>
          <w:p w14:paraId="503DFB42"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3731</w:t>
            </w:r>
          </w:p>
        </w:tc>
      </w:tr>
      <w:tr w:rsidR="00280706" w:rsidRPr="00280706" w14:paraId="0A21C306"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C4D4A63"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lastRenderedPageBreak/>
              <w:t>1647</w:t>
            </w:r>
          </w:p>
        </w:tc>
        <w:tc>
          <w:tcPr>
            <w:tcW w:w="1840" w:type="dxa"/>
            <w:tcBorders>
              <w:top w:val="nil"/>
              <w:left w:val="nil"/>
              <w:bottom w:val="single" w:sz="4" w:space="0" w:color="auto"/>
              <w:right w:val="single" w:sz="4" w:space="0" w:color="auto"/>
            </w:tcBorders>
            <w:shd w:val="clear" w:color="000000" w:fill="FFFFFF"/>
            <w:vAlign w:val="center"/>
            <w:hideMark/>
          </w:tcPr>
          <w:p w14:paraId="1C2BA031" w14:textId="77777777" w:rsidR="00280706" w:rsidRPr="00280706" w:rsidRDefault="00280706" w:rsidP="00280706">
            <w:pPr>
              <w:spacing w:after="0" w:line="240" w:lineRule="auto"/>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LOCALIDAD SIN NOMBRE (TRINIDAD QUINTERO M.)</w:t>
            </w:r>
          </w:p>
        </w:tc>
        <w:tc>
          <w:tcPr>
            <w:tcW w:w="1200" w:type="dxa"/>
            <w:tcBorders>
              <w:top w:val="nil"/>
              <w:left w:val="nil"/>
              <w:bottom w:val="single" w:sz="4" w:space="0" w:color="auto"/>
              <w:right w:val="single" w:sz="4" w:space="0" w:color="auto"/>
            </w:tcBorders>
            <w:shd w:val="clear" w:color="000000" w:fill="FFFFFF"/>
            <w:vAlign w:val="center"/>
            <w:hideMark/>
          </w:tcPr>
          <w:p w14:paraId="50AD44AD"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223088A0" w14:textId="77777777" w:rsidR="00280706" w:rsidRPr="00280706" w:rsidRDefault="00280706" w:rsidP="00280706">
            <w:pPr>
              <w:spacing w:after="0" w:line="240" w:lineRule="auto"/>
              <w:rPr>
                <w:rFonts w:ascii="Calibri" w:eastAsia="Times New Roman" w:hAnsi="Calibri" w:cs="Calibri"/>
                <w:color w:val="000000"/>
                <w:lang w:val="es-MX" w:eastAsia="es-MX"/>
              </w:rPr>
            </w:pPr>
            <w:r w:rsidRPr="0028070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AF62B8E"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433</w:t>
            </w:r>
          </w:p>
        </w:tc>
        <w:tc>
          <w:tcPr>
            <w:tcW w:w="1840" w:type="dxa"/>
            <w:tcBorders>
              <w:top w:val="nil"/>
              <w:left w:val="nil"/>
              <w:bottom w:val="single" w:sz="4" w:space="0" w:color="auto"/>
              <w:right w:val="single" w:sz="4" w:space="0" w:color="auto"/>
            </w:tcBorders>
            <w:shd w:val="clear" w:color="000000" w:fill="FFFFFF"/>
            <w:vAlign w:val="center"/>
            <w:hideMark/>
          </w:tcPr>
          <w:p w14:paraId="10F1C0BA" w14:textId="77777777" w:rsidR="00280706" w:rsidRPr="00280706" w:rsidRDefault="00280706" w:rsidP="00280706">
            <w:pPr>
              <w:spacing w:after="0" w:line="240" w:lineRule="auto"/>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LOS LIRIOS</w:t>
            </w:r>
          </w:p>
        </w:tc>
        <w:tc>
          <w:tcPr>
            <w:tcW w:w="1200" w:type="dxa"/>
            <w:tcBorders>
              <w:top w:val="nil"/>
              <w:left w:val="nil"/>
              <w:bottom w:val="single" w:sz="4" w:space="0" w:color="auto"/>
              <w:right w:val="single" w:sz="4" w:space="0" w:color="auto"/>
            </w:tcBorders>
            <w:shd w:val="clear" w:color="000000" w:fill="FFFFFF"/>
            <w:vAlign w:val="center"/>
            <w:hideMark/>
          </w:tcPr>
          <w:p w14:paraId="257B66C1"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3711</w:t>
            </w:r>
          </w:p>
        </w:tc>
      </w:tr>
      <w:tr w:rsidR="00280706" w:rsidRPr="00280706" w14:paraId="13B14EB8"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C43668A"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1352</w:t>
            </w:r>
          </w:p>
        </w:tc>
        <w:tc>
          <w:tcPr>
            <w:tcW w:w="1840" w:type="dxa"/>
            <w:tcBorders>
              <w:top w:val="nil"/>
              <w:left w:val="nil"/>
              <w:bottom w:val="single" w:sz="4" w:space="0" w:color="auto"/>
              <w:right w:val="single" w:sz="4" w:space="0" w:color="auto"/>
            </w:tcBorders>
            <w:shd w:val="clear" w:color="000000" w:fill="FFFFFF"/>
            <w:vAlign w:val="center"/>
            <w:hideMark/>
          </w:tcPr>
          <w:p w14:paraId="50C1A029" w14:textId="77777777" w:rsidR="00280706" w:rsidRPr="00280706" w:rsidRDefault="00280706" w:rsidP="00280706">
            <w:pPr>
              <w:spacing w:after="0" w:line="240" w:lineRule="auto"/>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LOCALIDAD SIN NOMBRE (URIEL MEJORADO)</w:t>
            </w:r>
          </w:p>
        </w:tc>
        <w:tc>
          <w:tcPr>
            <w:tcW w:w="1200" w:type="dxa"/>
            <w:tcBorders>
              <w:top w:val="nil"/>
              <w:left w:val="nil"/>
              <w:bottom w:val="single" w:sz="4" w:space="0" w:color="auto"/>
              <w:right w:val="single" w:sz="4" w:space="0" w:color="auto"/>
            </w:tcBorders>
            <w:shd w:val="clear" w:color="000000" w:fill="FFFFFF"/>
            <w:vAlign w:val="center"/>
            <w:hideMark/>
          </w:tcPr>
          <w:p w14:paraId="2F2A318B"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00BB6383" w14:textId="77777777" w:rsidR="00280706" w:rsidRPr="00280706" w:rsidRDefault="00280706" w:rsidP="00280706">
            <w:pPr>
              <w:spacing w:after="0" w:line="240" w:lineRule="auto"/>
              <w:rPr>
                <w:rFonts w:ascii="Calibri" w:eastAsia="Times New Roman" w:hAnsi="Calibri" w:cs="Calibri"/>
                <w:color w:val="000000"/>
                <w:lang w:val="es-MX" w:eastAsia="es-MX"/>
              </w:rPr>
            </w:pPr>
            <w:r w:rsidRPr="0028070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FE54D0A"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675</w:t>
            </w:r>
          </w:p>
        </w:tc>
        <w:tc>
          <w:tcPr>
            <w:tcW w:w="1840" w:type="dxa"/>
            <w:tcBorders>
              <w:top w:val="nil"/>
              <w:left w:val="nil"/>
              <w:bottom w:val="single" w:sz="4" w:space="0" w:color="auto"/>
              <w:right w:val="single" w:sz="4" w:space="0" w:color="auto"/>
            </w:tcBorders>
            <w:shd w:val="clear" w:color="000000" w:fill="FFFFFF"/>
            <w:vAlign w:val="center"/>
            <w:hideMark/>
          </w:tcPr>
          <w:p w14:paraId="0AC9582C" w14:textId="77777777" w:rsidR="00280706" w:rsidRPr="00280706" w:rsidRDefault="00280706" w:rsidP="00280706">
            <w:pPr>
              <w:spacing w:after="0" w:line="240" w:lineRule="auto"/>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LOS LIRIOS</w:t>
            </w:r>
          </w:p>
        </w:tc>
        <w:tc>
          <w:tcPr>
            <w:tcW w:w="1200" w:type="dxa"/>
            <w:tcBorders>
              <w:top w:val="nil"/>
              <w:left w:val="nil"/>
              <w:bottom w:val="single" w:sz="4" w:space="0" w:color="auto"/>
              <w:right w:val="single" w:sz="4" w:space="0" w:color="auto"/>
            </w:tcBorders>
            <w:shd w:val="clear" w:color="000000" w:fill="FFFFFF"/>
            <w:vAlign w:val="center"/>
            <w:hideMark/>
          </w:tcPr>
          <w:p w14:paraId="69483F4D"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3411</w:t>
            </w:r>
          </w:p>
        </w:tc>
      </w:tr>
      <w:tr w:rsidR="00280706" w:rsidRPr="00280706" w14:paraId="2268575F" w14:textId="77777777" w:rsidTr="00280706">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425ADA2"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1435</w:t>
            </w:r>
          </w:p>
        </w:tc>
        <w:tc>
          <w:tcPr>
            <w:tcW w:w="1840" w:type="dxa"/>
            <w:tcBorders>
              <w:top w:val="nil"/>
              <w:left w:val="nil"/>
              <w:bottom w:val="single" w:sz="4" w:space="0" w:color="auto"/>
              <w:right w:val="single" w:sz="4" w:space="0" w:color="auto"/>
            </w:tcBorders>
            <w:shd w:val="clear" w:color="000000" w:fill="FFFFFF"/>
            <w:vAlign w:val="center"/>
            <w:hideMark/>
          </w:tcPr>
          <w:p w14:paraId="0482C997" w14:textId="77777777" w:rsidR="00280706" w:rsidRPr="00280706" w:rsidRDefault="00280706" w:rsidP="00280706">
            <w:pPr>
              <w:spacing w:after="0" w:line="240" w:lineRule="auto"/>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LOCALIDAD SIN NOMBRE (VENANCIO N.)</w:t>
            </w:r>
          </w:p>
        </w:tc>
        <w:tc>
          <w:tcPr>
            <w:tcW w:w="1200" w:type="dxa"/>
            <w:tcBorders>
              <w:top w:val="nil"/>
              <w:left w:val="nil"/>
              <w:bottom w:val="single" w:sz="4" w:space="0" w:color="auto"/>
              <w:right w:val="single" w:sz="4" w:space="0" w:color="auto"/>
            </w:tcBorders>
            <w:shd w:val="clear" w:color="000000" w:fill="FFFFFF"/>
            <w:vAlign w:val="center"/>
            <w:hideMark/>
          </w:tcPr>
          <w:p w14:paraId="287C6000"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467BB80A" w14:textId="77777777" w:rsidR="00280706" w:rsidRPr="00280706" w:rsidRDefault="00280706" w:rsidP="00280706">
            <w:pPr>
              <w:spacing w:after="0" w:line="240" w:lineRule="auto"/>
              <w:rPr>
                <w:rFonts w:ascii="Calibri" w:eastAsia="Times New Roman" w:hAnsi="Calibri" w:cs="Calibri"/>
                <w:color w:val="000000"/>
                <w:lang w:val="es-MX" w:eastAsia="es-MX"/>
              </w:rPr>
            </w:pPr>
            <w:r w:rsidRPr="0028070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35041E2"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1651</w:t>
            </w:r>
          </w:p>
        </w:tc>
        <w:tc>
          <w:tcPr>
            <w:tcW w:w="1840" w:type="dxa"/>
            <w:tcBorders>
              <w:top w:val="nil"/>
              <w:left w:val="nil"/>
              <w:bottom w:val="single" w:sz="4" w:space="0" w:color="auto"/>
              <w:right w:val="single" w:sz="4" w:space="0" w:color="auto"/>
            </w:tcBorders>
            <w:shd w:val="clear" w:color="000000" w:fill="FFFFFF"/>
            <w:vAlign w:val="center"/>
            <w:hideMark/>
          </w:tcPr>
          <w:p w14:paraId="08FC444F" w14:textId="77777777" w:rsidR="00280706" w:rsidRPr="00280706" w:rsidRDefault="00280706" w:rsidP="00280706">
            <w:pPr>
              <w:spacing w:after="0" w:line="240" w:lineRule="auto"/>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LOS LOBOS</w:t>
            </w:r>
          </w:p>
        </w:tc>
        <w:tc>
          <w:tcPr>
            <w:tcW w:w="1200" w:type="dxa"/>
            <w:tcBorders>
              <w:top w:val="nil"/>
              <w:left w:val="nil"/>
              <w:bottom w:val="single" w:sz="4" w:space="0" w:color="auto"/>
              <w:right w:val="single" w:sz="4" w:space="0" w:color="auto"/>
            </w:tcBorders>
            <w:shd w:val="clear" w:color="000000" w:fill="FFFFFF"/>
            <w:vAlign w:val="center"/>
            <w:hideMark/>
          </w:tcPr>
          <w:p w14:paraId="50D54FEF"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12.1</w:t>
            </w:r>
          </w:p>
        </w:tc>
      </w:tr>
      <w:tr w:rsidR="00280706" w:rsidRPr="00280706" w14:paraId="4BC62D9E" w14:textId="77777777" w:rsidTr="00280706">
        <w:trPr>
          <w:trHeight w:val="57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7EC9F4C"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1258</w:t>
            </w:r>
          </w:p>
        </w:tc>
        <w:tc>
          <w:tcPr>
            <w:tcW w:w="1840" w:type="dxa"/>
            <w:tcBorders>
              <w:top w:val="nil"/>
              <w:left w:val="nil"/>
              <w:bottom w:val="single" w:sz="4" w:space="0" w:color="auto"/>
              <w:right w:val="single" w:sz="4" w:space="0" w:color="auto"/>
            </w:tcBorders>
            <w:shd w:val="clear" w:color="000000" w:fill="FFFFFF"/>
            <w:vAlign w:val="center"/>
            <w:hideMark/>
          </w:tcPr>
          <w:p w14:paraId="6BA7DA88" w14:textId="77777777" w:rsidR="00280706" w:rsidRPr="00280706" w:rsidRDefault="00280706" w:rsidP="00280706">
            <w:pPr>
              <w:spacing w:after="0" w:line="240" w:lineRule="auto"/>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LOCALIDAD SIN NOMBRE (VENTURA HERNANDEZ T.)</w:t>
            </w:r>
          </w:p>
        </w:tc>
        <w:tc>
          <w:tcPr>
            <w:tcW w:w="1200" w:type="dxa"/>
            <w:tcBorders>
              <w:top w:val="nil"/>
              <w:left w:val="nil"/>
              <w:bottom w:val="single" w:sz="4" w:space="0" w:color="auto"/>
              <w:right w:val="single" w:sz="4" w:space="0" w:color="auto"/>
            </w:tcBorders>
            <w:shd w:val="clear" w:color="000000" w:fill="FFFFFF"/>
            <w:vAlign w:val="center"/>
            <w:hideMark/>
          </w:tcPr>
          <w:p w14:paraId="21778EE4"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02B1817F" w14:textId="77777777" w:rsidR="00280706" w:rsidRPr="00280706" w:rsidRDefault="00280706" w:rsidP="00280706">
            <w:pPr>
              <w:spacing w:after="0" w:line="240" w:lineRule="auto"/>
              <w:rPr>
                <w:rFonts w:ascii="Calibri" w:eastAsia="Times New Roman" w:hAnsi="Calibri" w:cs="Calibri"/>
                <w:color w:val="000000"/>
                <w:lang w:val="es-MX" w:eastAsia="es-MX"/>
              </w:rPr>
            </w:pPr>
            <w:r w:rsidRPr="0028070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EC18F3E"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396</w:t>
            </w:r>
          </w:p>
        </w:tc>
        <w:tc>
          <w:tcPr>
            <w:tcW w:w="1840" w:type="dxa"/>
            <w:tcBorders>
              <w:top w:val="nil"/>
              <w:left w:val="nil"/>
              <w:bottom w:val="single" w:sz="4" w:space="0" w:color="auto"/>
              <w:right w:val="single" w:sz="4" w:space="0" w:color="auto"/>
            </w:tcBorders>
            <w:shd w:val="clear" w:color="000000" w:fill="FFFFFF"/>
            <w:vAlign w:val="center"/>
            <w:hideMark/>
          </w:tcPr>
          <w:p w14:paraId="12A140E1" w14:textId="77777777" w:rsidR="00280706" w:rsidRPr="00280706" w:rsidRDefault="00280706" w:rsidP="00280706">
            <w:pPr>
              <w:spacing w:after="0" w:line="240" w:lineRule="auto"/>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LOS LOBOS (AGUA BLANCA UNO)</w:t>
            </w:r>
          </w:p>
        </w:tc>
        <w:tc>
          <w:tcPr>
            <w:tcW w:w="1200" w:type="dxa"/>
            <w:tcBorders>
              <w:top w:val="nil"/>
              <w:left w:val="nil"/>
              <w:bottom w:val="single" w:sz="4" w:space="0" w:color="auto"/>
              <w:right w:val="single" w:sz="4" w:space="0" w:color="auto"/>
            </w:tcBorders>
            <w:shd w:val="clear" w:color="000000" w:fill="FFFFFF"/>
            <w:vAlign w:val="center"/>
            <w:hideMark/>
          </w:tcPr>
          <w:p w14:paraId="4F42ABD0"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3711</w:t>
            </w:r>
          </w:p>
        </w:tc>
      </w:tr>
      <w:tr w:rsidR="00280706" w:rsidRPr="00280706" w14:paraId="19CFFA56"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CD0E530"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1436</w:t>
            </w:r>
          </w:p>
        </w:tc>
        <w:tc>
          <w:tcPr>
            <w:tcW w:w="1840" w:type="dxa"/>
            <w:tcBorders>
              <w:top w:val="nil"/>
              <w:left w:val="nil"/>
              <w:bottom w:val="single" w:sz="4" w:space="0" w:color="auto"/>
              <w:right w:val="single" w:sz="4" w:space="0" w:color="auto"/>
            </w:tcBorders>
            <w:shd w:val="clear" w:color="000000" w:fill="FFFFFF"/>
            <w:vAlign w:val="center"/>
            <w:hideMark/>
          </w:tcPr>
          <w:p w14:paraId="44F50D4C" w14:textId="77777777" w:rsidR="00280706" w:rsidRPr="00280706" w:rsidRDefault="00280706" w:rsidP="00280706">
            <w:pPr>
              <w:spacing w:after="0" w:line="240" w:lineRule="auto"/>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LOCALIDAD SIN NOMBRE (VENTURA SALAS)</w:t>
            </w:r>
          </w:p>
        </w:tc>
        <w:tc>
          <w:tcPr>
            <w:tcW w:w="1200" w:type="dxa"/>
            <w:tcBorders>
              <w:top w:val="nil"/>
              <w:left w:val="nil"/>
              <w:bottom w:val="single" w:sz="4" w:space="0" w:color="auto"/>
              <w:right w:val="single" w:sz="4" w:space="0" w:color="auto"/>
            </w:tcBorders>
            <w:shd w:val="clear" w:color="000000" w:fill="FFFFFF"/>
            <w:vAlign w:val="center"/>
            <w:hideMark/>
          </w:tcPr>
          <w:p w14:paraId="080BF28E"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4D64F22C" w14:textId="77777777" w:rsidR="00280706" w:rsidRPr="00280706" w:rsidRDefault="00280706" w:rsidP="00280706">
            <w:pPr>
              <w:spacing w:after="0" w:line="240" w:lineRule="auto"/>
              <w:rPr>
                <w:rFonts w:ascii="Calibri" w:eastAsia="Times New Roman" w:hAnsi="Calibri" w:cs="Calibri"/>
                <w:color w:val="000000"/>
                <w:lang w:val="es-MX" w:eastAsia="es-MX"/>
              </w:rPr>
            </w:pPr>
            <w:r w:rsidRPr="0028070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4AB71DA"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1169</w:t>
            </w:r>
          </w:p>
        </w:tc>
        <w:tc>
          <w:tcPr>
            <w:tcW w:w="1840" w:type="dxa"/>
            <w:tcBorders>
              <w:top w:val="nil"/>
              <w:left w:val="nil"/>
              <w:bottom w:val="single" w:sz="4" w:space="0" w:color="auto"/>
              <w:right w:val="single" w:sz="4" w:space="0" w:color="auto"/>
            </w:tcBorders>
            <w:shd w:val="clear" w:color="000000" w:fill="FFFFFF"/>
            <w:vAlign w:val="center"/>
            <w:hideMark/>
          </w:tcPr>
          <w:p w14:paraId="303B994E" w14:textId="77777777" w:rsidR="00280706" w:rsidRPr="00280706" w:rsidRDefault="00280706" w:rsidP="00280706">
            <w:pPr>
              <w:spacing w:after="0" w:line="240" w:lineRule="auto"/>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LOS LUGO</w:t>
            </w:r>
          </w:p>
        </w:tc>
        <w:tc>
          <w:tcPr>
            <w:tcW w:w="1200" w:type="dxa"/>
            <w:tcBorders>
              <w:top w:val="nil"/>
              <w:left w:val="nil"/>
              <w:bottom w:val="single" w:sz="4" w:space="0" w:color="auto"/>
              <w:right w:val="single" w:sz="4" w:space="0" w:color="auto"/>
            </w:tcBorders>
            <w:shd w:val="clear" w:color="000000" w:fill="FFFFFF"/>
            <w:vAlign w:val="center"/>
            <w:hideMark/>
          </w:tcPr>
          <w:p w14:paraId="79750865"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12.1</w:t>
            </w:r>
          </w:p>
        </w:tc>
      </w:tr>
      <w:tr w:rsidR="00280706" w:rsidRPr="00280706" w14:paraId="33E338DD" w14:textId="77777777" w:rsidTr="00280706">
        <w:trPr>
          <w:trHeight w:val="525"/>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AC38198"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1648</w:t>
            </w:r>
          </w:p>
        </w:tc>
        <w:tc>
          <w:tcPr>
            <w:tcW w:w="1840" w:type="dxa"/>
            <w:tcBorders>
              <w:top w:val="nil"/>
              <w:left w:val="nil"/>
              <w:bottom w:val="single" w:sz="4" w:space="0" w:color="auto"/>
              <w:right w:val="single" w:sz="4" w:space="0" w:color="auto"/>
            </w:tcBorders>
            <w:shd w:val="clear" w:color="000000" w:fill="FFFFFF"/>
            <w:vAlign w:val="center"/>
            <w:hideMark/>
          </w:tcPr>
          <w:p w14:paraId="194F8195" w14:textId="77777777" w:rsidR="00280706" w:rsidRPr="00280706" w:rsidRDefault="00280706" w:rsidP="00280706">
            <w:pPr>
              <w:spacing w:after="0" w:line="240" w:lineRule="auto"/>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LOCALIDAD SIN NOMBRE (VÍCTOR ARROYO REYES)</w:t>
            </w:r>
          </w:p>
        </w:tc>
        <w:tc>
          <w:tcPr>
            <w:tcW w:w="1200" w:type="dxa"/>
            <w:tcBorders>
              <w:top w:val="nil"/>
              <w:left w:val="nil"/>
              <w:bottom w:val="single" w:sz="4" w:space="0" w:color="auto"/>
              <w:right w:val="single" w:sz="4" w:space="0" w:color="auto"/>
            </w:tcBorders>
            <w:shd w:val="clear" w:color="000000" w:fill="FFFFFF"/>
            <w:vAlign w:val="center"/>
            <w:hideMark/>
          </w:tcPr>
          <w:p w14:paraId="1A2AF10C"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7C6E0A82" w14:textId="77777777" w:rsidR="00280706" w:rsidRPr="00280706" w:rsidRDefault="00280706" w:rsidP="00280706">
            <w:pPr>
              <w:spacing w:after="0" w:line="240" w:lineRule="auto"/>
              <w:rPr>
                <w:rFonts w:ascii="Calibri" w:eastAsia="Times New Roman" w:hAnsi="Calibri" w:cs="Calibri"/>
                <w:color w:val="000000"/>
                <w:lang w:val="es-MX" w:eastAsia="es-MX"/>
              </w:rPr>
            </w:pPr>
            <w:r w:rsidRPr="0028070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496236D"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1557</w:t>
            </w:r>
          </w:p>
        </w:tc>
        <w:tc>
          <w:tcPr>
            <w:tcW w:w="1840" w:type="dxa"/>
            <w:tcBorders>
              <w:top w:val="nil"/>
              <w:left w:val="nil"/>
              <w:bottom w:val="single" w:sz="4" w:space="0" w:color="auto"/>
              <w:right w:val="single" w:sz="4" w:space="0" w:color="auto"/>
            </w:tcBorders>
            <w:shd w:val="clear" w:color="000000" w:fill="FFFFFF"/>
            <w:vAlign w:val="center"/>
            <w:hideMark/>
          </w:tcPr>
          <w:p w14:paraId="2ED9CC5D" w14:textId="77777777" w:rsidR="00280706" w:rsidRPr="00280706" w:rsidRDefault="00280706" w:rsidP="00280706">
            <w:pPr>
              <w:spacing w:after="0" w:line="240" w:lineRule="auto"/>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LOS MEZQUITES</w:t>
            </w:r>
          </w:p>
        </w:tc>
        <w:tc>
          <w:tcPr>
            <w:tcW w:w="1200" w:type="dxa"/>
            <w:tcBorders>
              <w:top w:val="nil"/>
              <w:left w:val="nil"/>
              <w:bottom w:val="single" w:sz="4" w:space="0" w:color="auto"/>
              <w:right w:val="single" w:sz="4" w:space="0" w:color="auto"/>
            </w:tcBorders>
            <w:shd w:val="clear" w:color="000000" w:fill="FFFFFF"/>
            <w:vAlign w:val="center"/>
            <w:hideMark/>
          </w:tcPr>
          <w:p w14:paraId="7481D55D"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3411</w:t>
            </w:r>
          </w:p>
        </w:tc>
      </w:tr>
      <w:tr w:rsidR="00280706" w:rsidRPr="00280706" w14:paraId="3BC83773" w14:textId="77777777" w:rsidTr="0028070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F09354D"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1525</w:t>
            </w:r>
          </w:p>
        </w:tc>
        <w:tc>
          <w:tcPr>
            <w:tcW w:w="1840" w:type="dxa"/>
            <w:tcBorders>
              <w:top w:val="nil"/>
              <w:left w:val="nil"/>
              <w:bottom w:val="single" w:sz="4" w:space="0" w:color="auto"/>
              <w:right w:val="single" w:sz="4" w:space="0" w:color="auto"/>
            </w:tcBorders>
            <w:shd w:val="clear" w:color="000000" w:fill="FFFFFF"/>
            <w:vAlign w:val="center"/>
            <w:hideMark/>
          </w:tcPr>
          <w:p w14:paraId="0F4E9B99" w14:textId="77777777" w:rsidR="00280706" w:rsidRPr="00280706" w:rsidRDefault="00280706" w:rsidP="00280706">
            <w:pPr>
              <w:spacing w:after="0" w:line="240" w:lineRule="auto"/>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LOCALIDAD SIN NOMBRE (VICTOR M. MONTELONGO)</w:t>
            </w:r>
          </w:p>
        </w:tc>
        <w:tc>
          <w:tcPr>
            <w:tcW w:w="1200" w:type="dxa"/>
            <w:tcBorders>
              <w:top w:val="nil"/>
              <w:left w:val="nil"/>
              <w:bottom w:val="single" w:sz="4" w:space="0" w:color="auto"/>
              <w:right w:val="single" w:sz="4" w:space="0" w:color="auto"/>
            </w:tcBorders>
            <w:shd w:val="clear" w:color="000000" w:fill="FFFFFF"/>
            <w:vAlign w:val="center"/>
            <w:hideMark/>
          </w:tcPr>
          <w:p w14:paraId="55B40124"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4.3</w:t>
            </w:r>
          </w:p>
        </w:tc>
        <w:tc>
          <w:tcPr>
            <w:tcW w:w="400" w:type="dxa"/>
            <w:tcBorders>
              <w:top w:val="nil"/>
              <w:left w:val="nil"/>
              <w:bottom w:val="nil"/>
              <w:right w:val="nil"/>
            </w:tcBorders>
            <w:shd w:val="clear" w:color="000000" w:fill="FFFFFF"/>
            <w:noWrap/>
            <w:vAlign w:val="bottom"/>
            <w:hideMark/>
          </w:tcPr>
          <w:p w14:paraId="759CA3A2" w14:textId="77777777" w:rsidR="00280706" w:rsidRPr="00280706" w:rsidRDefault="00280706" w:rsidP="00280706">
            <w:pPr>
              <w:spacing w:after="0" w:line="240" w:lineRule="auto"/>
              <w:rPr>
                <w:rFonts w:ascii="Calibri" w:eastAsia="Times New Roman" w:hAnsi="Calibri" w:cs="Calibri"/>
                <w:color w:val="000000"/>
                <w:lang w:val="es-MX" w:eastAsia="es-MX"/>
              </w:rPr>
            </w:pPr>
            <w:r w:rsidRPr="0028070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53E6ABA"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210</w:t>
            </w:r>
          </w:p>
        </w:tc>
        <w:tc>
          <w:tcPr>
            <w:tcW w:w="1840" w:type="dxa"/>
            <w:tcBorders>
              <w:top w:val="nil"/>
              <w:left w:val="nil"/>
              <w:bottom w:val="single" w:sz="4" w:space="0" w:color="auto"/>
              <w:right w:val="single" w:sz="4" w:space="0" w:color="auto"/>
            </w:tcBorders>
            <w:shd w:val="clear" w:color="000000" w:fill="FFFFFF"/>
            <w:vAlign w:val="center"/>
            <w:hideMark/>
          </w:tcPr>
          <w:p w14:paraId="16911234" w14:textId="77777777" w:rsidR="00280706" w:rsidRPr="00280706" w:rsidRDefault="00280706" w:rsidP="00280706">
            <w:pPr>
              <w:spacing w:after="0" w:line="240" w:lineRule="auto"/>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LOS MIMBRES</w:t>
            </w:r>
          </w:p>
        </w:tc>
        <w:tc>
          <w:tcPr>
            <w:tcW w:w="1200" w:type="dxa"/>
            <w:tcBorders>
              <w:top w:val="nil"/>
              <w:left w:val="nil"/>
              <w:bottom w:val="single" w:sz="4" w:space="0" w:color="auto"/>
              <w:right w:val="single" w:sz="4" w:space="0" w:color="auto"/>
            </w:tcBorders>
            <w:shd w:val="clear" w:color="000000" w:fill="FFFFFF"/>
            <w:vAlign w:val="center"/>
            <w:hideMark/>
          </w:tcPr>
          <w:p w14:paraId="567403F2"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3731</w:t>
            </w:r>
          </w:p>
        </w:tc>
      </w:tr>
      <w:tr w:rsidR="00280706" w:rsidRPr="00280706" w14:paraId="732CEE4E" w14:textId="77777777" w:rsidTr="00280706">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B041D22"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583</w:t>
            </w:r>
          </w:p>
        </w:tc>
        <w:tc>
          <w:tcPr>
            <w:tcW w:w="1840" w:type="dxa"/>
            <w:tcBorders>
              <w:top w:val="nil"/>
              <w:left w:val="nil"/>
              <w:bottom w:val="single" w:sz="4" w:space="0" w:color="auto"/>
              <w:right w:val="single" w:sz="4" w:space="0" w:color="auto"/>
            </w:tcBorders>
            <w:shd w:val="clear" w:color="000000" w:fill="FFFFFF"/>
            <w:vAlign w:val="center"/>
            <w:hideMark/>
          </w:tcPr>
          <w:p w14:paraId="37DE5979" w14:textId="77777777" w:rsidR="00280706" w:rsidRPr="00280706" w:rsidRDefault="00280706" w:rsidP="00280706">
            <w:pPr>
              <w:spacing w:after="0" w:line="240" w:lineRule="auto"/>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LOPEZ</w:t>
            </w:r>
          </w:p>
        </w:tc>
        <w:tc>
          <w:tcPr>
            <w:tcW w:w="1200" w:type="dxa"/>
            <w:tcBorders>
              <w:top w:val="nil"/>
              <w:left w:val="nil"/>
              <w:bottom w:val="single" w:sz="4" w:space="0" w:color="auto"/>
              <w:right w:val="single" w:sz="4" w:space="0" w:color="auto"/>
            </w:tcBorders>
            <w:shd w:val="clear" w:color="000000" w:fill="FFFFFF"/>
            <w:vAlign w:val="center"/>
            <w:hideMark/>
          </w:tcPr>
          <w:p w14:paraId="681B52AB"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7B3F508B" w14:textId="77777777" w:rsidR="00280706" w:rsidRPr="00280706" w:rsidRDefault="00280706" w:rsidP="00280706">
            <w:pPr>
              <w:spacing w:after="0" w:line="240" w:lineRule="auto"/>
              <w:rPr>
                <w:rFonts w:ascii="Calibri" w:eastAsia="Times New Roman" w:hAnsi="Calibri" w:cs="Calibri"/>
                <w:color w:val="000000"/>
                <w:lang w:val="es-MX" w:eastAsia="es-MX"/>
              </w:rPr>
            </w:pPr>
            <w:r w:rsidRPr="0028070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701F050"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895</w:t>
            </w:r>
          </w:p>
        </w:tc>
        <w:tc>
          <w:tcPr>
            <w:tcW w:w="1840" w:type="dxa"/>
            <w:tcBorders>
              <w:top w:val="nil"/>
              <w:left w:val="nil"/>
              <w:bottom w:val="single" w:sz="4" w:space="0" w:color="auto"/>
              <w:right w:val="single" w:sz="4" w:space="0" w:color="auto"/>
            </w:tcBorders>
            <w:shd w:val="clear" w:color="000000" w:fill="FFFFFF"/>
            <w:vAlign w:val="center"/>
            <w:hideMark/>
          </w:tcPr>
          <w:p w14:paraId="306D04CE" w14:textId="77777777" w:rsidR="00280706" w:rsidRPr="00280706" w:rsidRDefault="00280706" w:rsidP="00280706">
            <w:pPr>
              <w:spacing w:after="0" w:line="240" w:lineRule="auto"/>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LOS MUÑOZ</w:t>
            </w:r>
          </w:p>
        </w:tc>
        <w:tc>
          <w:tcPr>
            <w:tcW w:w="1200" w:type="dxa"/>
            <w:tcBorders>
              <w:top w:val="nil"/>
              <w:left w:val="nil"/>
              <w:bottom w:val="single" w:sz="4" w:space="0" w:color="auto"/>
              <w:right w:val="single" w:sz="4" w:space="0" w:color="auto"/>
            </w:tcBorders>
            <w:shd w:val="clear" w:color="000000" w:fill="FFFFFF"/>
            <w:vAlign w:val="center"/>
            <w:hideMark/>
          </w:tcPr>
          <w:p w14:paraId="615E2136"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9.3</w:t>
            </w:r>
          </w:p>
        </w:tc>
      </w:tr>
      <w:tr w:rsidR="00280706" w:rsidRPr="00280706" w14:paraId="2772A86A" w14:textId="77777777" w:rsidTr="00280706">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DBF1070"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1399</w:t>
            </w:r>
          </w:p>
        </w:tc>
        <w:tc>
          <w:tcPr>
            <w:tcW w:w="1840" w:type="dxa"/>
            <w:tcBorders>
              <w:top w:val="nil"/>
              <w:left w:val="nil"/>
              <w:bottom w:val="single" w:sz="4" w:space="0" w:color="auto"/>
              <w:right w:val="single" w:sz="4" w:space="0" w:color="auto"/>
            </w:tcBorders>
            <w:shd w:val="clear" w:color="000000" w:fill="FFFFFF"/>
            <w:vAlign w:val="center"/>
            <w:hideMark/>
          </w:tcPr>
          <w:p w14:paraId="45E653F5" w14:textId="77777777" w:rsidR="00280706" w:rsidRPr="00280706" w:rsidRDefault="00280706" w:rsidP="00280706">
            <w:pPr>
              <w:spacing w:after="0" w:line="240" w:lineRule="auto"/>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LOS 4 POTRILLOS</w:t>
            </w:r>
          </w:p>
        </w:tc>
        <w:tc>
          <w:tcPr>
            <w:tcW w:w="1200" w:type="dxa"/>
            <w:tcBorders>
              <w:top w:val="nil"/>
              <w:left w:val="nil"/>
              <w:bottom w:val="single" w:sz="4" w:space="0" w:color="auto"/>
              <w:right w:val="single" w:sz="4" w:space="0" w:color="auto"/>
            </w:tcBorders>
            <w:shd w:val="clear" w:color="000000" w:fill="FFFFFF"/>
            <w:vAlign w:val="center"/>
            <w:hideMark/>
          </w:tcPr>
          <w:p w14:paraId="302FAB7B"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2FD2607B" w14:textId="77777777" w:rsidR="00280706" w:rsidRPr="00280706" w:rsidRDefault="00280706" w:rsidP="00280706">
            <w:pPr>
              <w:spacing w:after="0" w:line="240" w:lineRule="auto"/>
              <w:rPr>
                <w:rFonts w:ascii="Calibri" w:eastAsia="Times New Roman" w:hAnsi="Calibri" w:cs="Calibri"/>
                <w:color w:val="000000"/>
                <w:lang w:val="es-MX" w:eastAsia="es-MX"/>
              </w:rPr>
            </w:pPr>
            <w:r w:rsidRPr="0028070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4CC1D82"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306</w:t>
            </w:r>
          </w:p>
        </w:tc>
        <w:tc>
          <w:tcPr>
            <w:tcW w:w="1840" w:type="dxa"/>
            <w:tcBorders>
              <w:top w:val="nil"/>
              <w:left w:val="nil"/>
              <w:bottom w:val="single" w:sz="4" w:space="0" w:color="auto"/>
              <w:right w:val="single" w:sz="4" w:space="0" w:color="auto"/>
            </w:tcBorders>
            <w:shd w:val="clear" w:color="000000" w:fill="FFFFFF"/>
            <w:vAlign w:val="center"/>
            <w:hideMark/>
          </w:tcPr>
          <w:p w14:paraId="1594E15E" w14:textId="77777777" w:rsidR="00280706" w:rsidRPr="00280706" w:rsidRDefault="00280706" w:rsidP="00280706">
            <w:pPr>
              <w:spacing w:after="0" w:line="240" w:lineRule="auto"/>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LOS NEGROS</w:t>
            </w:r>
          </w:p>
        </w:tc>
        <w:tc>
          <w:tcPr>
            <w:tcW w:w="1200" w:type="dxa"/>
            <w:tcBorders>
              <w:top w:val="nil"/>
              <w:left w:val="nil"/>
              <w:bottom w:val="single" w:sz="4" w:space="0" w:color="auto"/>
              <w:right w:val="single" w:sz="4" w:space="0" w:color="auto"/>
            </w:tcBorders>
            <w:shd w:val="clear" w:color="000000" w:fill="FFFFFF"/>
            <w:vAlign w:val="center"/>
            <w:hideMark/>
          </w:tcPr>
          <w:p w14:paraId="0B967E29"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3711</w:t>
            </w:r>
          </w:p>
        </w:tc>
      </w:tr>
      <w:tr w:rsidR="00280706" w:rsidRPr="00280706" w14:paraId="0BCE11FD" w14:textId="77777777" w:rsidTr="00280706">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4B3A2DA"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521</w:t>
            </w:r>
          </w:p>
        </w:tc>
        <w:tc>
          <w:tcPr>
            <w:tcW w:w="1840" w:type="dxa"/>
            <w:tcBorders>
              <w:top w:val="nil"/>
              <w:left w:val="nil"/>
              <w:bottom w:val="single" w:sz="4" w:space="0" w:color="auto"/>
              <w:right w:val="single" w:sz="4" w:space="0" w:color="auto"/>
            </w:tcBorders>
            <w:shd w:val="clear" w:color="000000" w:fill="FFFFFF"/>
            <w:vAlign w:val="center"/>
            <w:hideMark/>
          </w:tcPr>
          <w:p w14:paraId="2A7B75D0" w14:textId="77777777" w:rsidR="00280706" w:rsidRPr="00280706" w:rsidRDefault="00280706" w:rsidP="00280706">
            <w:pPr>
              <w:spacing w:after="0" w:line="240" w:lineRule="auto"/>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LOS ALTARES (LA CASA BLANCA)</w:t>
            </w:r>
          </w:p>
        </w:tc>
        <w:tc>
          <w:tcPr>
            <w:tcW w:w="1200" w:type="dxa"/>
            <w:tcBorders>
              <w:top w:val="nil"/>
              <w:left w:val="nil"/>
              <w:bottom w:val="single" w:sz="4" w:space="0" w:color="auto"/>
              <w:right w:val="single" w:sz="4" w:space="0" w:color="auto"/>
            </w:tcBorders>
            <w:shd w:val="clear" w:color="000000" w:fill="FFFFFF"/>
            <w:vAlign w:val="center"/>
            <w:hideMark/>
          </w:tcPr>
          <w:p w14:paraId="5D6386B3"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4E336E92" w14:textId="77777777" w:rsidR="00280706" w:rsidRPr="00280706" w:rsidRDefault="00280706" w:rsidP="00280706">
            <w:pPr>
              <w:spacing w:after="0" w:line="240" w:lineRule="auto"/>
              <w:rPr>
                <w:rFonts w:ascii="Calibri" w:eastAsia="Times New Roman" w:hAnsi="Calibri" w:cs="Calibri"/>
                <w:color w:val="000000"/>
                <w:lang w:val="es-MX" w:eastAsia="es-MX"/>
              </w:rPr>
            </w:pPr>
            <w:r w:rsidRPr="0028070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625C64F"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1559</w:t>
            </w:r>
          </w:p>
        </w:tc>
        <w:tc>
          <w:tcPr>
            <w:tcW w:w="1840" w:type="dxa"/>
            <w:tcBorders>
              <w:top w:val="nil"/>
              <w:left w:val="nil"/>
              <w:bottom w:val="single" w:sz="4" w:space="0" w:color="auto"/>
              <w:right w:val="single" w:sz="4" w:space="0" w:color="auto"/>
            </w:tcBorders>
            <w:shd w:val="clear" w:color="000000" w:fill="FFFFFF"/>
            <w:vAlign w:val="center"/>
            <w:hideMark/>
          </w:tcPr>
          <w:p w14:paraId="1235946D" w14:textId="77777777" w:rsidR="00280706" w:rsidRPr="00280706" w:rsidRDefault="00280706" w:rsidP="00280706">
            <w:pPr>
              <w:spacing w:after="0" w:line="240" w:lineRule="auto"/>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LOS NOGALES</w:t>
            </w:r>
          </w:p>
        </w:tc>
        <w:tc>
          <w:tcPr>
            <w:tcW w:w="1200" w:type="dxa"/>
            <w:tcBorders>
              <w:top w:val="nil"/>
              <w:left w:val="nil"/>
              <w:bottom w:val="single" w:sz="4" w:space="0" w:color="auto"/>
              <w:right w:val="single" w:sz="4" w:space="0" w:color="auto"/>
            </w:tcBorders>
            <w:shd w:val="clear" w:color="000000" w:fill="FFFFFF"/>
            <w:vAlign w:val="center"/>
            <w:hideMark/>
          </w:tcPr>
          <w:p w14:paraId="2C8BD744"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3411</w:t>
            </w:r>
          </w:p>
        </w:tc>
      </w:tr>
      <w:tr w:rsidR="00280706" w:rsidRPr="00280706" w14:paraId="4440C980" w14:textId="77777777" w:rsidTr="00280706">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B94D8EB"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1460</w:t>
            </w:r>
          </w:p>
        </w:tc>
        <w:tc>
          <w:tcPr>
            <w:tcW w:w="1840" w:type="dxa"/>
            <w:tcBorders>
              <w:top w:val="nil"/>
              <w:left w:val="nil"/>
              <w:bottom w:val="single" w:sz="4" w:space="0" w:color="auto"/>
              <w:right w:val="single" w:sz="4" w:space="0" w:color="auto"/>
            </w:tcBorders>
            <w:shd w:val="clear" w:color="000000" w:fill="FFFFFF"/>
            <w:vAlign w:val="center"/>
            <w:hideMark/>
          </w:tcPr>
          <w:p w14:paraId="1852B08D" w14:textId="77777777" w:rsidR="00280706" w:rsidRPr="00280706" w:rsidRDefault="00280706" w:rsidP="00280706">
            <w:pPr>
              <w:spacing w:after="0" w:line="240" w:lineRule="auto"/>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LOS ÁNGELES</w:t>
            </w:r>
          </w:p>
        </w:tc>
        <w:tc>
          <w:tcPr>
            <w:tcW w:w="1200" w:type="dxa"/>
            <w:tcBorders>
              <w:top w:val="nil"/>
              <w:left w:val="nil"/>
              <w:bottom w:val="single" w:sz="4" w:space="0" w:color="auto"/>
              <w:right w:val="single" w:sz="4" w:space="0" w:color="auto"/>
            </w:tcBorders>
            <w:shd w:val="clear" w:color="000000" w:fill="FFFFFF"/>
            <w:vAlign w:val="center"/>
            <w:hideMark/>
          </w:tcPr>
          <w:p w14:paraId="374BCA65"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71A04EDE" w14:textId="77777777" w:rsidR="00280706" w:rsidRPr="00280706" w:rsidRDefault="00280706" w:rsidP="00280706">
            <w:pPr>
              <w:spacing w:after="0" w:line="240" w:lineRule="auto"/>
              <w:rPr>
                <w:rFonts w:ascii="Calibri" w:eastAsia="Times New Roman" w:hAnsi="Calibri" w:cs="Calibri"/>
                <w:color w:val="000000"/>
                <w:lang w:val="es-MX" w:eastAsia="es-MX"/>
              </w:rPr>
            </w:pPr>
            <w:r w:rsidRPr="0028070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DFE941C"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596</w:t>
            </w:r>
          </w:p>
        </w:tc>
        <w:tc>
          <w:tcPr>
            <w:tcW w:w="1840" w:type="dxa"/>
            <w:tcBorders>
              <w:top w:val="nil"/>
              <w:left w:val="nil"/>
              <w:bottom w:val="single" w:sz="4" w:space="0" w:color="auto"/>
              <w:right w:val="single" w:sz="4" w:space="0" w:color="auto"/>
            </w:tcBorders>
            <w:shd w:val="clear" w:color="000000" w:fill="FFFFFF"/>
            <w:vAlign w:val="center"/>
            <w:hideMark/>
          </w:tcPr>
          <w:p w14:paraId="1A84BA96" w14:textId="77777777" w:rsidR="00280706" w:rsidRPr="00280706" w:rsidRDefault="00280706" w:rsidP="00280706">
            <w:pPr>
              <w:spacing w:after="0" w:line="240" w:lineRule="auto"/>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LOS OBSCUROS</w:t>
            </w:r>
          </w:p>
        </w:tc>
        <w:tc>
          <w:tcPr>
            <w:tcW w:w="1200" w:type="dxa"/>
            <w:tcBorders>
              <w:top w:val="nil"/>
              <w:left w:val="nil"/>
              <w:bottom w:val="single" w:sz="4" w:space="0" w:color="auto"/>
              <w:right w:val="single" w:sz="4" w:space="0" w:color="auto"/>
            </w:tcBorders>
            <w:shd w:val="clear" w:color="000000" w:fill="FFFFFF"/>
            <w:vAlign w:val="center"/>
            <w:hideMark/>
          </w:tcPr>
          <w:p w14:paraId="70F6B9BF"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3711</w:t>
            </w:r>
          </w:p>
        </w:tc>
      </w:tr>
      <w:tr w:rsidR="00280706" w:rsidRPr="00280706" w14:paraId="7509B23B" w14:textId="77777777" w:rsidTr="00280706">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47F09BF"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1481</w:t>
            </w:r>
          </w:p>
        </w:tc>
        <w:tc>
          <w:tcPr>
            <w:tcW w:w="1840" w:type="dxa"/>
            <w:tcBorders>
              <w:top w:val="nil"/>
              <w:left w:val="nil"/>
              <w:bottom w:val="single" w:sz="4" w:space="0" w:color="auto"/>
              <w:right w:val="single" w:sz="4" w:space="0" w:color="auto"/>
            </w:tcBorders>
            <w:shd w:val="clear" w:color="000000" w:fill="FFFFFF"/>
            <w:vAlign w:val="center"/>
            <w:hideMark/>
          </w:tcPr>
          <w:p w14:paraId="18A59A7D" w14:textId="77777777" w:rsidR="00280706" w:rsidRPr="00280706" w:rsidRDefault="00280706" w:rsidP="00280706">
            <w:pPr>
              <w:spacing w:after="0" w:line="240" w:lineRule="auto"/>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LOS ÁNGELES</w:t>
            </w:r>
          </w:p>
        </w:tc>
        <w:tc>
          <w:tcPr>
            <w:tcW w:w="1200" w:type="dxa"/>
            <w:tcBorders>
              <w:top w:val="nil"/>
              <w:left w:val="nil"/>
              <w:bottom w:val="single" w:sz="4" w:space="0" w:color="auto"/>
              <w:right w:val="single" w:sz="4" w:space="0" w:color="auto"/>
            </w:tcBorders>
            <w:shd w:val="clear" w:color="000000" w:fill="FFFFFF"/>
            <w:vAlign w:val="center"/>
            <w:hideMark/>
          </w:tcPr>
          <w:p w14:paraId="2424666F"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237A6C92" w14:textId="77777777" w:rsidR="00280706" w:rsidRPr="00280706" w:rsidRDefault="00280706" w:rsidP="00280706">
            <w:pPr>
              <w:spacing w:after="0" w:line="240" w:lineRule="auto"/>
              <w:rPr>
                <w:rFonts w:ascii="Calibri" w:eastAsia="Times New Roman" w:hAnsi="Calibri" w:cs="Calibri"/>
                <w:color w:val="000000"/>
                <w:lang w:val="es-MX" w:eastAsia="es-MX"/>
              </w:rPr>
            </w:pPr>
            <w:r w:rsidRPr="0028070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AA3D204"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1183</w:t>
            </w:r>
          </w:p>
        </w:tc>
        <w:tc>
          <w:tcPr>
            <w:tcW w:w="1840" w:type="dxa"/>
            <w:tcBorders>
              <w:top w:val="nil"/>
              <w:left w:val="nil"/>
              <w:bottom w:val="single" w:sz="4" w:space="0" w:color="auto"/>
              <w:right w:val="single" w:sz="4" w:space="0" w:color="auto"/>
            </w:tcBorders>
            <w:shd w:val="clear" w:color="000000" w:fill="FFFFFF"/>
            <w:vAlign w:val="center"/>
            <w:hideMark/>
          </w:tcPr>
          <w:p w14:paraId="69BCA709" w14:textId="77777777" w:rsidR="00280706" w:rsidRPr="00280706" w:rsidRDefault="00280706" w:rsidP="00280706">
            <w:pPr>
              <w:spacing w:after="0" w:line="240" w:lineRule="auto"/>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LOS OJITOS</w:t>
            </w:r>
          </w:p>
        </w:tc>
        <w:tc>
          <w:tcPr>
            <w:tcW w:w="1200" w:type="dxa"/>
            <w:tcBorders>
              <w:top w:val="nil"/>
              <w:left w:val="nil"/>
              <w:bottom w:val="single" w:sz="4" w:space="0" w:color="auto"/>
              <w:right w:val="single" w:sz="4" w:space="0" w:color="auto"/>
            </w:tcBorders>
            <w:shd w:val="clear" w:color="000000" w:fill="FFFFFF"/>
            <w:vAlign w:val="center"/>
            <w:hideMark/>
          </w:tcPr>
          <w:p w14:paraId="0560FE55"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12.1</w:t>
            </w:r>
          </w:p>
        </w:tc>
      </w:tr>
      <w:tr w:rsidR="00280706" w:rsidRPr="00280706" w14:paraId="64C59CED" w14:textId="77777777" w:rsidTr="00280706">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00779D9"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1200</w:t>
            </w:r>
          </w:p>
        </w:tc>
        <w:tc>
          <w:tcPr>
            <w:tcW w:w="1840" w:type="dxa"/>
            <w:tcBorders>
              <w:top w:val="nil"/>
              <w:left w:val="nil"/>
              <w:bottom w:val="single" w:sz="4" w:space="0" w:color="auto"/>
              <w:right w:val="single" w:sz="4" w:space="0" w:color="auto"/>
            </w:tcBorders>
            <w:shd w:val="clear" w:color="000000" w:fill="FFFFFF"/>
            <w:vAlign w:val="center"/>
            <w:hideMark/>
          </w:tcPr>
          <w:p w14:paraId="09DA296A" w14:textId="77777777" w:rsidR="00280706" w:rsidRPr="00280706" w:rsidRDefault="00280706" w:rsidP="00280706">
            <w:pPr>
              <w:spacing w:after="0" w:line="240" w:lineRule="auto"/>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LOS ARCOS</w:t>
            </w:r>
          </w:p>
        </w:tc>
        <w:tc>
          <w:tcPr>
            <w:tcW w:w="1200" w:type="dxa"/>
            <w:tcBorders>
              <w:top w:val="nil"/>
              <w:left w:val="nil"/>
              <w:bottom w:val="single" w:sz="4" w:space="0" w:color="auto"/>
              <w:right w:val="single" w:sz="4" w:space="0" w:color="auto"/>
            </w:tcBorders>
            <w:shd w:val="clear" w:color="000000" w:fill="FFFFFF"/>
            <w:vAlign w:val="center"/>
            <w:hideMark/>
          </w:tcPr>
          <w:p w14:paraId="11738819"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1838F097" w14:textId="77777777" w:rsidR="00280706" w:rsidRPr="00280706" w:rsidRDefault="00280706" w:rsidP="00280706">
            <w:pPr>
              <w:spacing w:after="0" w:line="240" w:lineRule="auto"/>
              <w:rPr>
                <w:rFonts w:ascii="Calibri" w:eastAsia="Times New Roman" w:hAnsi="Calibri" w:cs="Calibri"/>
                <w:color w:val="000000"/>
                <w:lang w:val="es-MX" w:eastAsia="es-MX"/>
              </w:rPr>
            </w:pPr>
            <w:r w:rsidRPr="0028070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B728B99"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938</w:t>
            </w:r>
          </w:p>
        </w:tc>
        <w:tc>
          <w:tcPr>
            <w:tcW w:w="1840" w:type="dxa"/>
            <w:tcBorders>
              <w:top w:val="nil"/>
              <w:left w:val="nil"/>
              <w:bottom w:val="single" w:sz="4" w:space="0" w:color="auto"/>
              <w:right w:val="single" w:sz="4" w:space="0" w:color="auto"/>
            </w:tcBorders>
            <w:shd w:val="clear" w:color="000000" w:fill="FFFFFF"/>
            <w:vAlign w:val="center"/>
            <w:hideMark/>
          </w:tcPr>
          <w:p w14:paraId="54625601" w14:textId="77777777" w:rsidR="00280706" w:rsidRPr="00280706" w:rsidRDefault="00280706" w:rsidP="00280706">
            <w:pPr>
              <w:spacing w:after="0" w:line="240" w:lineRule="auto"/>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LOS OROZCO</w:t>
            </w:r>
          </w:p>
        </w:tc>
        <w:tc>
          <w:tcPr>
            <w:tcW w:w="1200" w:type="dxa"/>
            <w:tcBorders>
              <w:top w:val="nil"/>
              <w:left w:val="nil"/>
              <w:bottom w:val="single" w:sz="4" w:space="0" w:color="auto"/>
              <w:right w:val="single" w:sz="4" w:space="0" w:color="auto"/>
            </w:tcBorders>
            <w:shd w:val="clear" w:color="000000" w:fill="FFFFFF"/>
            <w:vAlign w:val="center"/>
            <w:hideMark/>
          </w:tcPr>
          <w:p w14:paraId="5B8A5401"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3731</w:t>
            </w:r>
          </w:p>
        </w:tc>
      </w:tr>
      <w:tr w:rsidR="00280706" w:rsidRPr="00280706" w14:paraId="1FA3026A" w14:textId="77777777" w:rsidTr="00280706">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C2225E3"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134</w:t>
            </w:r>
          </w:p>
        </w:tc>
        <w:tc>
          <w:tcPr>
            <w:tcW w:w="1840" w:type="dxa"/>
            <w:tcBorders>
              <w:top w:val="nil"/>
              <w:left w:val="nil"/>
              <w:bottom w:val="single" w:sz="4" w:space="0" w:color="auto"/>
              <w:right w:val="single" w:sz="4" w:space="0" w:color="auto"/>
            </w:tcBorders>
            <w:shd w:val="clear" w:color="000000" w:fill="FFFFFF"/>
            <w:vAlign w:val="center"/>
            <w:hideMark/>
          </w:tcPr>
          <w:p w14:paraId="15143DA0" w14:textId="77777777" w:rsidR="00280706" w:rsidRPr="00280706" w:rsidRDefault="00280706" w:rsidP="00280706">
            <w:pPr>
              <w:spacing w:after="0" w:line="240" w:lineRule="auto"/>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LOS ARTÍCULOS</w:t>
            </w:r>
          </w:p>
        </w:tc>
        <w:tc>
          <w:tcPr>
            <w:tcW w:w="1200" w:type="dxa"/>
            <w:tcBorders>
              <w:top w:val="nil"/>
              <w:left w:val="nil"/>
              <w:bottom w:val="single" w:sz="4" w:space="0" w:color="auto"/>
              <w:right w:val="single" w:sz="4" w:space="0" w:color="auto"/>
            </w:tcBorders>
            <w:shd w:val="clear" w:color="000000" w:fill="FFFFFF"/>
            <w:vAlign w:val="center"/>
            <w:hideMark/>
          </w:tcPr>
          <w:p w14:paraId="448CD387"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699BC8EB" w14:textId="77777777" w:rsidR="00280706" w:rsidRPr="00280706" w:rsidRDefault="00280706" w:rsidP="00280706">
            <w:pPr>
              <w:spacing w:after="0" w:line="240" w:lineRule="auto"/>
              <w:rPr>
                <w:rFonts w:ascii="Calibri" w:eastAsia="Times New Roman" w:hAnsi="Calibri" w:cs="Calibri"/>
                <w:color w:val="000000"/>
                <w:lang w:val="es-MX" w:eastAsia="es-MX"/>
              </w:rPr>
            </w:pPr>
            <w:r w:rsidRPr="0028070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877C846"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1036</w:t>
            </w:r>
          </w:p>
        </w:tc>
        <w:tc>
          <w:tcPr>
            <w:tcW w:w="1840" w:type="dxa"/>
            <w:tcBorders>
              <w:top w:val="nil"/>
              <w:left w:val="nil"/>
              <w:bottom w:val="single" w:sz="4" w:space="0" w:color="auto"/>
              <w:right w:val="single" w:sz="4" w:space="0" w:color="auto"/>
            </w:tcBorders>
            <w:shd w:val="clear" w:color="000000" w:fill="FFFFFF"/>
            <w:vAlign w:val="center"/>
            <w:hideMark/>
          </w:tcPr>
          <w:p w14:paraId="464AE44B" w14:textId="77777777" w:rsidR="00280706" w:rsidRPr="00280706" w:rsidRDefault="00280706" w:rsidP="00280706">
            <w:pPr>
              <w:spacing w:after="0" w:line="240" w:lineRule="auto"/>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LOS PAJARITOS</w:t>
            </w:r>
          </w:p>
        </w:tc>
        <w:tc>
          <w:tcPr>
            <w:tcW w:w="1200" w:type="dxa"/>
            <w:tcBorders>
              <w:top w:val="nil"/>
              <w:left w:val="nil"/>
              <w:bottom w:val="single" w:sz="4" w:space="0" w:color="auto"/>
              <w:right w:val="single" w:sz="4" w:space="0" w:color="auto"/>
            </w:tcBorders>
            <w:shd w:val="clear" w:color="000000" w:fill="FFFFFF"/>
            <w:vAlign w:val="center"/>
            <w:hideMark/>
          </w:tcPr>
          <w:p w14:paraId="4224FA4C"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12.1</w:t>
            </w:r>
          </w:p>
        </w:tc>
      </w:tr>
      <w:tr w:rsidR="00280706" w:rsidRPr="00280706" w14:paraId="257752EE" w14:textId="77777777" w:rsidTr="00280706">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BA056F4"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339</w:t>
            </w:r>
          </w:p>
        </w:tc>
        <w:tc>
          <w:tcPr>
            <w:tcW w:w="1840" w:type="dxa"/>
            <w:tcBorders>
              <w:top w:val="nil"/>
              <w:left w:val="nil"/>
              <w:bottom w:val="single" w:sz="4" w:space="0" w:color="auto"/>
              <w:right w:val="single" w:sz="4" w:space="0" w:color="auto"/>
            </w:tcBorders>
            <w:shd w:val="clear" w:color="000000" w:fill="FFFFFF"/>
            <w:vAlign w:val="center"/>
            <w:hideMark/>
          </w:tcPr>
          <w:p w14:paraId="61349C31" w14:textId="77777777" w:rsidR="00280706" w:rsidRPr="00280706" w:rsidRDefault="00280706" w:rsidP="00280706">
            <w:pPr>
              <w:spacing w:after="0" w:line="240" w:lineRule="auto"/>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LOS BAJÍOS DE VÍCTOR</w:t>
            </w:r>
          </w:p>
        </w:tc>
        <w:tc>
          <w:tcPr>
            <w:tcW w:w="1200" w:type="dxa"/>
            <w:tcBorders>
              <w:top w:val="nil"/>
              <w:left w:val="nil"/>
              <w:bottom w:val="single" w:sz="4" w:space="0" w:color="auto"/>
              <w:right w:val="single" w:sz="4" w:space="0" w:color="auto"/>
            </w:tcBorders>
            <w:shd w:val="clear" w:color="000000" w:fill="FFFFFF"/>
            <w:vAlign w:val="center"/>
            <w:hideMark/>
          </w:tcPr>
          <w:p w14:paraId="3A58DD91"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7E38CE60" w14:textId="77777777" w:rsidR="00280706" w:rsidRPr="00280706" w:rsidRDefault="00280706" w:rsidP="00280706">
            <w:pPr>
              <w:spacing w:after="0" w:line="240" w:lineRule="auto"/>
              <w:rPr>
                <w:rFonts w:ascii="Calibri" w:eastAsia="Times New Roman" w:hAnsi="Calibri" w:cs="Calibri"/>
                <w:color w:val="000000"/>
                <w:lang w:val="es-MX" w:eastAsia="es-MX"/>
              </w:rPr>
            </w:pPr>
            <w:r w:rsidRPr="0028070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4523CBF"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1351</w:t>
            </w:r>
          </w:p>
        </w:tc>
        <w:tc>
          <w:tcPr>
            <w:tcW w:w="1840" w:type="dxa"/>
            <w:tcBorders>
              <w:top w:val="nil"/>
              <w:left w:val="nil"/>
              <w:bottom w:val="single" w:sz="4" w:space="0" w:color="auto"/>
              <w:right w:val="single" w:sz="4" w:space="0" w:color="auto"/>
            </w:tcBorders>
            <w:shd w:val="clear" w:color="000000" w:fill="FFFFFF"/>
            <w:vAlign w:val="center"/>
            <w:hideMark/>
          </w:tcPr>
          <w:p w14:paraId="41F15F9A" w14:textId="77777777" w:rsidR="00280706" w:rsidRPr="00280706" w:rsidRDefault="00280706" w:rsidP="00280706">
            <w:pPr>
              <w:spacing w:after="0" w:line="240" w:lineRule="auto"/>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LOS PINABETES</w:t>
            </w:r>
          </w:p>
        </w:tc>
        <w:tc>
          <w:tcPr>
            <w:tcW w:w="1200" w:type="dxa"/>
            <w:tcBorders>
              <w:top w:val="nil"/>
              <w:left w:val="nil"/>
              <w:bottom w:val="single" w:sz="4" w:space="0" w:color="auto"/>
              <w:right w:val="single" w:sz="4" w:space="0" w:color="auto"/>
            </w:tcBorders>
            <w:shd w:val="clear" w:color="000000" w:fill="FFFFFF"/>
            <w:vAlign w:val="center"/>
            <w:hideMark/>
          </w:tcPr>
          <w:p w14:paraId="63ED6638"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3411</w:t>
            </w:r>
          </w:p>
        </w:tc>
      </w:tr>
      <w:tr w:rsidR="00280706" w:rsidRPr="00280706" w14:paraId="3358031A" w14:textId="77777777" w:rsidTr="00280706">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DB52D1B"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1283</w:t>
            </w:r>
          </w:p>
        </w:tc>
        <w:tc>
          <w:tcPr>
            <w:tcW w:w="1840" w:type="dxa"/>
            <w:tcBorders>
              <w:top w:val="nil"/>
              <w:left w:val="nil"/>
              <w:bottom w:val="single" w:sz="4" w:space="0" w:color="auto"/>
              <w:right w:val="single" w:sz="4" w:space="0" w:color="auto"/>
            </w:tcBorders>
            <w:shd w:val="clear" w:color="000000" w:fill="FFFFFF"/>
            <w:vAlign w:val="center"/>
            <w:hideMark/>
          </w:tcPr>
          <w:p w14:paraId="5A904AEF" w14:textId="77777777" w:rsidR="00280706" w:rsidRPr="00280706" w:rsidRDefault="00280706" w:rsidP="00280706">
            <w:pPr>
              <w:spacing w:after="0" w:line="240" w:lineRule="auto"/>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LOS BANCOS</w:t>
            </w:r>
          </w:p>
        </w:tc>
        <w:tc>
          <w:tcPr>
            <w:tcW w:w="1200" w:type="dxa"/>
            <w:tcBorders>
              <w:top w:val="nil"/>
              <w:left w:val="nil"/>
              <w:bottom w:val="single" w:sz="4" w:space="0" w:color="auto"/>
              <w:right w:val="single" w:sz="4" w:space="0" w:color="auto"/>
            </w:tcBorders>
            <w:shd w:val="clear" w:color="000000" w:fill="FFFFFF"/>
            <w:vAlign w:val="center"/>
            <w:hideMark/>
          </w:tcPr>
          <w:p w14:paraId="6C97A2D7"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104F0127" w14:textId="77777777" w:rsidR="00280706" w:rsidRPr="00280706" w:rsidRDefault="00280706" w:rsidP="00280706">
            <w:pPr>
              <w:spacing w:after="0" w:line="240" w:lineRule="auto"/>
              <w:rPr>
                <w:rFonts w:ascii="Calibri" w:eastAsia="Times New Roman" w:hAnsi="Calibri" w:cs="Calibri"/>
                <w:color w:val="000000"/>
                <w:lang w:val="es-MX" w:eastAsia="es-MX"/>
              </w:rPr>
            </w:pPr>
            <w:r w:rsidRPr="0028070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1EBF023"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917</w:t>
            </w:r>
          </w:p>
        </w:tc>
        <w:tc>
          <w:tcPr>
            <w:tcW w:w="1840" w:type="dxa"/>
            <w:tcBorders>
              <w:top w:val="nil"/>
              <w:left w:val="nil"/>
              <w:bottom w:val="single" w:sz="4" w:space="0" w:color="auto"/>
              <w:right w:val="single" w:sz="4" w:space="0" w:color="auto"/>
            </w:tcBorders>
            <w:shd w:val="clear" w:color="000000" w:fill="FFFFFF"/>
            <w:vAlign w:val="center"/>
            <w:hideMark/>
          </w:tcPr>
          <w:p w14:paraId="136846AF" w14:textId="77777777" w:rsidR="00280706" w:rsidRPr="00280706" w:rsidRDefault="00280706" w:rsidP="00280706">
            <w:pPr>
              <w:spacing w:after="0" w:line="240" w:lineRule="auto"/>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LOS PORTALES</w:t>
            </w:r>
          </w:p>
        </w:tc>
        <w:tc>
          <w:tcPr>
            <w:tcW w:w="1200" w:type="dxa"/>
            <w:tcBorders>
              <w:top w:val="nil"/>
              <w:left w:val="nil"/>
              <w:bottom w:val="single" w:sz="4" w:space="0" w:color="auto"/>
              <w:right w:val="single" w:sz="4" w:space="0" w:color="auto"/>
            </w:tcBorders>
            <w:shd w:val="clear" w:color="000000" w:fill="FFFFFF"/>
            <w:vAlign w:val="center"/>
            <w:hideMark/>
          </w:tcPr>
          <w:p w14:paraId="226C647E"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6.2</w:t>
            </w:r>
          </w:p>
        </w:tc>
      </w:tr>
      <w:tr w:rsidR="00280706" w:rsidRPr="00280706" w14:paraId="1834FD4C" w14:textId="77777777" w:rsidTr="00280706">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27BC14E"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1649</w:t>
            </w:r>
          </w:p>
        </w:tc>
        <w:tc>
          <w:tcPr>
            <w:tcW w:w="1840" w:type="dxa"/>
            <w:tcBorders>
              <w:top w:val="nil"/>
              <w:left w:val="nil"/>
              <w:bottom w:val="single" w:sz="4" w:space="0" w:color="auto"/>
              <w:right w:val="single" w:sz="4" w:space="0" w:color="auto"/>
            </w:tcBorders>
            <w:shd w:val="clear" w:color="000000" w:fill="FFFFFF"/>
            <w:vAlign w:val="center"/>
            <w:hideMark/>
          </w:tcPr>
          <w:p w14:paraId="70B3A466" w14:textId="77777777" w:rsidR="00280706" w:rsidRPr="00280706" w:rsidRDefault="00280706" w:rsidP="00280706">
            <w:pPr>
              <w:spacing w:after="0" w:line="240" w:lineRule="auto"/>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LOS BANCOS DEL ÁGUILA</w:t>
            </w:r>
          </w:p>
        </w:tc>
        <w:tc>
          <w:tcPr>
            <w:tcW w:w="1200" w:type="dxa"/>
            <w:tcBorders>
              <w:top w:val="nil"/>
              <w:left w:val="nil"/>
              <w:bottom w:val="single" w:sz="4" w:space="0" w:color="auto"/>
              <w:right w:val="single" w:sz="4" w:space="0" w:color="auto"/>
            </w:tcBorders>
            <w:shd w:val="clear" w:color="000000" w:fill="FFFFFF"/>
            <w:vAlign w:val="center"/>
            <w:hideMark/>
          </w:tcPr>
          <w:p w14:paraId="36B6DFCE"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20B4BA54" w14:textId="77777777" w:rsidR="00280706" w:rsidRPr="00280706" w:rsidRDefault="00280706" w:rsidP="00280706">
            <w:pPr>
              <w:spacing w:after="0" w:line="240" w:lineRule="auto"/>
              <w:rPr>
                <w:rFonts w:ascii="Calibri" w:eastAsia="Times New Roman" w:hAnsi="Calibri" w:cs="Calibri"/>
                <w:color w:val="000000"/>
                <w:lang w:val="es-MX" w:eastAsia="es-MX"/>
              </w:rPr>
            </w:pPr>
            <w:r w:rsidRPr="0028070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05CEFD9"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1367</w:t>
            </w:r>
          </w:p>
        </w:tc>
        <w:tc>
          <w:tcPr>
            <w:tcW w:w="1840" w:type="dxa"/>
            <w:tcBorders>
              <w:top w:val="nil"/>
              <w:left w:val="nil"/>
              <w:bottom w:val="single" w:sz="4" w:space="0" w:color="auto"/>
              <w:right w:val="single" w:sz="4" w:space="0" w:color="auto"/>
            </w:tcBorders>
            <w:shd w:val="clear" w:color="000000" w:fill="FFFFFF"/>
            <w:vAlign w:val="center"/>
            <w:hideMark/>
          </w:tcPr>
          <w:p w14:paraId="186A2EAD" w14:textId="77777777" w:rsidR="00280706" w:rsidRPr="00280706" w:rsidRDefault="00280706" w:rsidP="00280706">
            <w:pPr>
              <w:spacing w:after="0" w:line="240" w:lineRule="auto"/>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LOS PORTALES</w:t>
            </w:r>
          </w:p>
        </w:tc>
        <w:tc>
          <w:tcPr>
            <w:tcW w:w="1200" w:type="dxa"/>
            <w:tcBorders>
              <w:top w:val="nil"/>
              <w:left w:val="nil"/>
              <w:bottom w:val="single" w:sz="4" w:space="0" w:color="auto"/>
              <w:right w:val="single" w:sz="4" w:space="0" w:color="auto"/>
            </w:tcBorders>
            <w:shd w:val="clear" w:color="000000" w:fill="FFFFFF"/>
            <w:vAlign w:val="center"/>
            <w:hideMark/>
          </w:tcPr>
          <w:p w14:paraId="3C8D6A54"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9.3</w:t>
            </w:r>
          </w:p>
        </w:tc>
      </w:tr>
      <w:tr w:rsidR="00280706" w:rsidRPr="00280706" w14:paraId="694088A8" w14:textId="77777777" w:rsidTr="00280706">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3E60BD9"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137</w:t>
            </w:r>
          </w:p>
        </w:tc>
        <w:tc>
          <w:tcPr>
            <w:tcW w:w="1840" w:type="dxa"/>
            <w:tcBorders>
              <w:top w:val="nil"/>
              <w:left w:val="nil"/>
              <w:bottom w:val="single" w:sz="4" w:space="0" w:color="auto"/>
              <w:right w:val="single" w:sz="4" w:space="0" w:color="auto"/>
            </w:tcBorders>
            <w:shd w:val="clear" w:color="000000" w:fill="FFFFFF"/>
            <w:vAlign w:val="center"/>
            <w:hideMark/>
          </w:tcPr>
          <w:p w14:paraId="6B61695C" w14:textId="77777777" w:rsidR="00280706" w:rsidRPr="00280706" w:rsidRDefault="00280706" w:rsidP="00280706">
            <w:pPr>
              <w:spacing w:after="0" w:line="240" w:lineRule="auto"/>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LOS BATRES</w:t>
            </w:r>
          </w:p>
        </w:tc>
        <w:tc>
          <w:tcPr>
            <w:tcW w:w="1200" w:type="dxa"/>
            <w:tcBorders>
              <w:top w:val="nil"/>
              <w:left w:val="nil"/>
              <w:bottom w:val="single" w:sz="4" w:space="0" w:color="auto"/>
              <w:right w:val="single" w:sz="4" w:space="0" w:color="auto"/>
            </w:tcBorders>
            <w:shd w:val="clear" w:color="000000" w:fill="FFFFFF"/>
            <w:vAlign w:val="center"/>
            <w:hideMark/>
          </w:tcPr>
          <w:p w14:paraId="1313CCFC"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79AB9C03" w14:textId="77777777" w:rsidR="00280706" w:rsidRPr="00280706" w:rsidRDefault="00280706" w:rsidP="00280706">
            <w:pPr>
              <w:spacing w:after="0" w:line="240" w:lineRule="auto"/>
              <w:rPr>
                <w:rFonts w:ascii="Calibri" w:eastAsia="Times New Roman" w:hAnsi="Calibri" w:cs="Calibri"/>
                <w:color w:val="000000"/>
                <w:lang w:val="es-MX" w:eastAsia="es-MX"/>
              </w:rPr>
            </w:pPr>
            <w:r w:rsidRPr="0028070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78D0F55"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1102</w:t>
            </w:r>
          </w:p>
        </w:tc>
        <w:tc>
          <w:tcPr>
            <w:tcW w:w="1840" w:type="dxa"/>
            <w:tcBorders>
              <w:top w:val="nil"/>
              <w:left w:val="nil"/>
              <w:bottom w:val="single" w:sz="4" w:space="0" w:color="auto"/>
              <w:right w:val="single" w:sz="4" w:space="0" w:color="auto"/>
            </w:tcBorders>
            <w:shd w:val="clear" w:color="000000" w:fill="FFFFFF"/>
            <w:vAlign w:val="center"/>
            <w:hideMark/>
          </w:tcPr>
          <w:p w14:paraId="09920D9E" w14:textId="77777777" w:rsidR="00280706" w:rsidRPr="00280706" w:rsidRDefault="00280706" w:rsidP="00280706">
            <w:pPr>
              <w:spacing w:after="0" w:line="240" w:lineRule="auto"/>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LOS POTRILLOS</w:t>
            </w:r>
          </w:p>
        </w:tc>
        <w:tc>
          <w:tcPr>
            <w:tcW w:w="1200" w:type="dxa"/>
            <w:tcBorders>
              <w:top w:val="nil"/>
              <w:left w:val="nil"/>
              <w:bottom w:val="single" w:sz="4" w:space="0" w:color="auto"/>
              <w:right w:val="single" w:sz="4" w:space="0" w:color="auto"/>
            </w:tcBorders>
            <w:shd w:val="clear" w:color="000000" w:fill="FFFFFF"/>
            <w:vAlign w:val="center"/>
            <w:hideMark/>
          </w:tcPr>
          <w:p w14:paraId="432122CA"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12.1</w:t>
            </w:r>
          </w:p>
        </w:tc>
      </w:tr>
      <w:tr w:rsidR="00280706" w:rsidRPr="00280706" w14:paraId="39796396" w14:textId="77777777" w:rsidTr="00280706">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BC776BC"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323</w:t>
            </w:r>
          </w:p>
        </w:tc>
        <w:tc>
          <w:tcPr>
            <w:tcW w:w="1840" w:type="dxa"/>
            <w:tcBorders>
              <w:top w:val="nil"/>
              <w:left w:val="nil"/>
              <w:bottom w:val="single" w:sz="4" w:space="0" w:color="auto"/>
              <w:right w:val="single" w:sz="4" w:space="0" w:color="auto"/>
            </w:tcBorders>
            <w:shd w:val="clear" w:color="000000" w:fill="FFFFFF"/>
            <w:vAlign w:val="center"/>
            <w:hideMark/>
          </w:tcPr>
          <w:p w14:paraId="5E23051A" w14:textId="77777777" w:rsidR="00280706" w:rsidRPr="00280706" w:rsidRDefault="00280706" w:rsidP="00280706">
            <w:pPr>
              <w:spacing w:after="0" w:line="240" w:lineRule="auto"/>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LOS BERROS</w:t>
            </w:r>
          </w:p>
        </w:tc>
        <w:tc>
          <w:tcPr>
            <w:tcW w:w="1200" w:type="dxa"/>
            <w:tcBorders>
              <w:top w:val="nil"/>
              <w:left w:val="nil"/>
              <w:bottom w:val="single" w:sz="4" w:space="0" w:color="auto"/>
              <w:right w:val="single" w:sz="4" w:space="0" w:color="auto"/>
            </w:tcBorders>
            <w:shd w:val="clear" w:color="000000" w:fill="FFFFFF"/>
            <w:vAlign w:val="center"/>
            <w:hideMark/>
          </w:tcPr>
          <w:p w14:paraId="0087AB90"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6FCD631D" w14:textId="77777777" w:rsidR="00280706" w:rsidRPr="00280706" w:rsidRDefault="00280706" w:rsidP="00280706">
            <w:pPr>
              <w:spacing w:after="0" w:line="240" w:lineRule="auto"/>
              <w:rPr>
                <w:rFonts w:ascii="Calibri" w:eastAsia="Times New Roman" w:hAnsi="Calibri" w:cs="Calibri"/>
                <w:color w:val="000000"/>
                <w:lang w:val="es-MX" w:eastAsia="es-MX"/>
              </w:rPr>
            </w:pPr>
            <w:r w:rsidRPr="0028070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5604B65"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864</w:t>
            </w:r>
          </w:p>
        </w:tc>
        <w:tc>
          <w:tcPr>
            <w:tcW w:w="1840" w:type="dxa"/>
            <w:tcBorders>
              <w:top w:val="nil"/>
              <w:left w:val="nil"/>
              <w:bottom w:val="single" w:sz="4" w:space="0" w:color="auto"/>
              <w:right w:val="single" w:sz="4" w:space="0" w:color="auto"/>
            </w:tcBorders>
            <w:shd w:val="clear" w:color="000000" w:fill="FFFFFF"/>
            <w:vAlign w:val="center"/>
            <w:hideMark/>
          </w:tcPr>
          <w:p w14:paraId="4A392A72" w14:textId="77777777" w:rsidR="00280706" w:rsidRPr="00280706" w:rsidRDefault="00280706" w:rsidP="00280706">
            <w:pPr>
              <w:spacing w:after="0" w:line="240" w:lineRule="auto"/>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LOS ROSALES</w:t>
            </w:r>
          </w:p>
        </w:tc>
        <w:tc>
          <w:tcPr>
            <w:tcW w:w="1200" w:type="dxa"/>
            <w:tcBorders>
              <w:top w:val="nil"/>
              <w:left w:val="nil"/>
              <w:bottom w:val="single" w:sz="4" w:space="0" w:color="auto"/>
              <w:right w:val="single" w:sz="4" w:space="0" w:color="auto"/>
            </w:tcBorders>
            <w:shd w:val="clear" w:color="000000" w:fill="FFFFFF"/>
            <w:vAlign w:val="center"/>
            <w:hideMark/>
          </w:tcPr>
          <w:p w14:paraId="0E1E3F91"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3411</w:t>
            </w:r>
          </w:p>
        </w:tc>
      </w:tr>
      <w:tr w:rsidR="00280706" w:rsidRPr="00280706" w14:paraId="3EC43FAD" w14:textId="77777777" w:rsidTr="00280706">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0EE3708"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538</w:t>
            </w:r>
          </w:p>
        </w:tc>
        <w:tc>
          <w:tcPr>
            <w:tcW w:w="1840" w:type="dxa"/>
            <w:tcBorders>
              <w:top w:val="nil"/>
              <w:left w:val="nil"/>
              <w:bottom w:val="single" w:sz="4" w:space="0" w:color="auto"/>
              <w:right w:val="single" w:sz="4" w:space="0" w:color="auto"/>
            </w:tcBorders>
            <w:shd w:val="clear" w:color="000000" w:fill="FFFFFF"/>
            <w:vAlign w:val="center"/>
            <w:hideMark/>
          </w:tcPr>
          <w:p w14:paraId="4DC1D099" w14:textId="77777777" w:rsidR="00280706" w:rsidRPr="00280706" w:rsidRDefault="00280706" w:rsidP="00280706">
            <w:pPr>
              <w:spacing w:after="0" w:line="240" w:lineRule="auto"/>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LOS CABALLEROS (EL CARMEN)</w:t>
            </w:r>
          </w:p>
        </w:tc>
        <w:tc>
          <w:tcPr>
            <w:tcW w:w="1200" w:type="dxa"/>
            <w:tcBorders>
              <w:top w:val="nil"/>
              <w:left w:val="nil"/>
              <w:bottom w:val="single" w:sz="4" w:space="0" w:color="auto"/>
              <w:right w:val="single" w:sz="4" w:space="0" w:color="auto"/>
            </w:tcBorders>
            <w:shd w:val="clear" w:color="000000" w:fill="FFFFFF"/>
            <w:vAlign w:val="center"/>
            <w:hideMark/>
          </w:tcPr>
          <w:p w14:paraId="1F6C5B3F"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6.4</w:t>
            </w:r>
          </w:p>
        </w:tc>
        <w:tc>
          <w:tcPr>
            <w:tcW w:w="400" w:type="dxa"/>
            <w:tcBorders>
              <w:top w:val="nil"/>
              <w:left w:val="nil"/>
              <w:bottom w:val="nil"/>
              <w:right w:val="nil"/>
            </w:tcBorders>
            <w:shd w:val="clear" w:color="000000" w:fill="FFFFFF"/>
            <w:noWrap/>
            <w:vAlign w:val="bottom"/>
            <w:hideMark/>
          </w:tcPr>
          <w:p w14:paraId="1AF540C7" w14:textId="77777777" w:rsidR="00280706" w:rsidRPr="00280706" w:rsidRDefault="00280706" w:rsidP="00280706">
            <w:pPr>
              <w:spacing w:after="0" w:line="240" w:lineRule="auto"/>
              <w:rPr>
                <w:rFonts w:ascii="Calibri" w:eastAsia="Times New Roman" w:hAnsi="Calibri" w:cs="Calibri"/>
                <w:color w:val="000000"/>
                <w:lang w:val="es-MX" w:eastAsia="es-MX"/>
              </w:rPr>
            </w:pPr>
            <w:r w:rsidRPr="0028070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DC2D14F"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1162</w:t>
            </w:r>
          </w:p>
        </w:tc>
        <w:tc>
          <w:tcPr>
            <w:tcW w:w="1840" w:type="dxa"/>
            <w:tcBorders>
              <w:top w:val="nil"/>
              <w:left w:val="nil"/>
              <w:bottom w:val="single" w:sz="4" w:space="0" w:color="auto"/>
              <w:right w:val="single" w:sz="4" w:space="0" w:color="auto"/>
            </w:tcBorders>
            <w:shd w:val="clear" w:color="000000" w:fill="FFFFFF"/>
            <w:vAlign w:val="center"/>
            <w:hideMark/>
          </w:tcPr>
          <w:p w14:paraId="45E49452" w14:textId="77777777" w:rsidR="00280706" w:rsidRPr="00280706" w:rsidRDefault="00280706" w:rsidP="00280706">
            <w:pPr>
              <w:spacing w:after="0" w:line="240" w:lineRule="auto"/>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LOS ROSALES</w:t>
            </w:r>
          </w:p>
        </w:tc>
        <w:tc>
          <w:tcPr>
            <w:tcW w:w="1200" w:type="dxa"/>
            <w:tcBorders>
              <w:top w:val="nil"/>
              <w:left w:val="nil"/>
              <w:bottom w:val="single" w:sz="4" w:space="0" w:color="auto"/>
              <w:right w:val="single" w:sz="4" w:space="0" w:color="auto"/>
            </w:tcBorders>
            <w:shd w:val="clear" w:color="000000" w:fill="FFFFFF"/>
            <w:vAlign w:val="center"/>
            <w:hideMark/>
          </w:tcPr>
          <w:p w14:paraId="6D1AF8B6"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9.3</w:t>
            </w:r>
          </w:p>
        </w:tc>
      </w:tr>
      <w:tr w:rsidR="00280706" w:rsidRPr="00280706" w14:paraId="679EC64A" w14:textId="77777777" w:rsidTr="00280706">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9CB9682"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486</w:t>
            </w:r>
          </w:p>
        </w:tc>
        <w:tc>
          <w:tcPr>
            <w:tcW w:w="1840" w:type="dxa"/>
            <w:tcBorders>
              <w:top w:val="nil"/>
              <w:left w:val="nil"/>
              <w:bottom w:val="single" w:sz="4" w:space="0" w:color="auto"/>
              <w:right w:val="single" w:sz="4" w:space="0" w:color="auto"/>
            </w:tcBorders>
            <w:shd w:val="clear" w:color="000000" w:fill="FFFFFF"/>
            <w:vAlign w:val="center"/>
            <w:hideMark/>
          </w:tcPr>
          <w:p w14:paraId="6259B7B7" w14:textId="77777777" w:rsidR="00280706" w:rsidRPr="00280706" w:rsidRDefault="00280706" w:rsidP="00280706">
            <w:pPr>
              <w:spacing w:after="0" w:line="240" w:lineRule="auto"/>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LOS CARACOLES</w:t>
            </w:r>
          </w:p>
        </w:tc>
        <w:tc>
          <w:tcPr>
            <w:tcW w:w="1200" w:type="dxa"/>
            <w:tcBorders>
              <w:top w:val="nil"/>
              <w:left w:val="nil"/>
              <w:bottom w:val="single" w:sz="4" w:space="0" w:color="auto"/>
              <w:right w:val="single" w:sz="4" w:space="0" w:color="auto"/>
            </w:tcBorders>
            <w:shd w:val="clear" w:color="000000" w:fill="FFFFFF"/>
            <w:vAlign w:val="center"/>
            <w:hideMark/>
          </w:tcPr>
          <w:p w14:paraId="26E9D40E"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7378D820" w14:textId="77777777" w:rsidR="00280706" w:rsidRPr="00280706" w:rsidRDefault="00280706" w:rsidP="00280706">
            <w:pPr>
              <w:spacing w:after="0" w:line="240" w:lineRule="auto"/>
              <w:rPr>
                <w:rFonts w:ascii="Calibri" w:eastAsia="Times New Roman" w:hAnsi="Calibri" w:cs="Calibri"/>
                <w:color w:val="000000"/>
                <w:lang w:val="es-MX" w:eastAsia="es-MX"/>
              </w:rPr>
            </w:pPr>
            <w:r w:rsidRPr="0028070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E0848EB"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1215</w:t>
            </w:r>
          </w:p>
        </w:tc>
        <w:tc>
          <w:tcPr>
            <w:tcW w:w="1840" w:type="dxa"/>
            <w:tcBorders>
              <w:top w:val="nil"/>
              <w:left w:val="nil"/>
              <w:bottom w:val="single" w:sz="4" w:space="0" w:color="auto"/>
              <w:right w:val="single" w:sz="4" w:space="0" w:color="auto"/>
            </w:tcBorders>
            <w:shd w:val="clear" w:color="000000" w:fill="FFFFFF"/>
            <w:vAlign w:val="center"/>
            <w:hideMark/>
          </w:tcPr>
          <w:p w14:paraId="1EE264F8" w14:textId="77777777" w:rsidR="00280706" w:rsidRPr="00280706" w:rsidRDefault="00280706" w:rsidP="00280706">
            <w:pPr>
              <w:spacing w:after="0" w:line="240" w:lineRule="auto"/>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LOS ROSALES</w:t>
            </w:r>
          </w:p>
        </w:tc>
        <w:tc>
          <w:tcPr>
            <w:tcW w:w="1200" w:type="dxa"/>
            <w:tcBorders>
              <w:top w:val="nil"/>
              <w:left w:val="nil"/>
              <w:bottom w:val="single" w:sz="4" w:space="0" w:color="auto"/>
              <w:right w:val="single" w:sz="4" w:space="0" w:color="auto"/>
            </w:tcBorders>
            <w:shd w:val="clear" w:color="000000" w:fill="FFFFFF"/>
            <w:vAlign w:val="center"/>
            <w:hideMark/>
          </w:tcPr>
          <w:p w14:paraId="6E4852D6"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3311</w:t>
            </w:r>
          </w:p>
        </w:tc>
      </w:tr>
      <w:tr w:rsidR="00280706" w:rsidRPr="00280706" w14:paraId="7CE935E4" w14:textId="77777777" w:rsidTr="00280706">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129EA1C"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358</w:t>
            </w:r>
          </w:p>
        </w:tc>
        <w:tc>
          <w:tcPr>
            <w:tcW w:w="1840" w:type="dxa"/>
            <w:tcBorders>
              <w:top w:val="nil"/>
              <w:left w:val="nil"/>
              <w:bottom w:val="single" w:sz="4" w:space="0" w:color="auto"/>
              <w:right w:val="single" w:sz="4" w:space="0" w:color="auto"/>
            </w:tcBorders>
            <w:shd w:val="clear" w:color="000000" w:fill="FFFFFF"/>
            <w:vAlign w:val="center"/>
            <w:hideMark/>
          </w:tcPr>
          <w:p w14:paraId="50071D38" w14:textId="77777777" w:rsidR="00280706" w:rsidRPr="00280706" w:rsidRDefault="00280706" w:rsidP="00280706">
            <w:pPr>
              <w:spacing w:after="0" w:line="240" w:lineRule="auto"/>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LOS CHAVEZ</w:t>
            </w:r>
          </w:p>
        </w:tc>
        <w:tc>
          <w:tcPr>
            <w:tcW w:w="1200" w:type="dxa"/>
            <w:tcBorders>
              <w:top w:val="nil"/>
              <w:left w:val="nil"/>
              <w:bottom w:val="single" w:sz="4" w:space="0" w:color="auto"/>
              <w:right w:val="single" w:sz="4" w:space="0" w:color="auto"/>
            </w:tcBorders>
            <w:shd w:val="clear" w:color="000000" w:fill="FFFFFF"/>
            <w:vAlign w:val="center"/>
            <w:hideMark/>
          </w:tcPr>
          <w:p w14:paraId="3BF8E082"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55C9BC08" w14:textId="77777777" w:rsidR="00280706" w:rsidRPr="00280706" w:rsidRDefault="00280706" w:rsidP="00280706">
            <w:pPr>
              <w:spacing w:after="0" w:line="240" w:lineRule="auto"/>
              <w:rPr>
                <w:rFonts w:ascii="Calibri" w:eastAsia="Times New Roman" w:hAnsi="Calibri" w:cs="Calibri"/>
                <w:color w:val="000000"/>
                <w:lang w:val="es-MX" w:eastAsia="es-MX"/>
              </w:rPr>
            </w:pPr>
            <w:r w:rsidRPr="0028070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73F72D2"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1163</w:t>
            </w:r>
          </w:p>
        </w:tc>
        <w:tc>
          <w:tcPr>
            <w:tcW w:w="1840" w:type="dxa"/>
            <w:tcBorders>
              <w:top w:val="nil"/>
              <w:left w:val="nil"/>
              <w:bottom w:val="single" w:sz="4" w:space="0" w:color="auto"/>
              <w:right w:val="single" w:sz="4" w:space="0" w:color="auto"/>
            </w:tcBorders>
            <w:shd w:val="clear" w:color="000000" w:fill="FFFFFF"/>
            <w:vAlign w:val="center"/>
            <w:hideMark/>
          </w:tcPr>
          <w:p w14:paraId="1824BC0E" w14:textId="77777777" w:rsidR="00280706" w:rsidRPr="00280706" w:rsidRDefault="00280706" w:rsidP="00280706">
            <w:pPr>
              <w:spacing w:after="0" w:line="240" w:lineRule="auto"/>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LOS SAUCES</w:t>
            </w:r>
          </w:p>
        </w:tc>
        <w:tc>
          <w:tcPr>
            <w:tcW w:w="1200" w:type="dxa"/>
            <w:tcBorders>
              <w:top w:val="nil"/>
              <w:left w:val="nil"/>
              <w:bottom w:val="single" w:sz="4" w:space="0" w:color="auto"/>
              <w:right w:val="single" w:sz="4" w:space="0" w:color="auto"/>
            </w:tcBorders>
            <w:shd w:val="clear" w:color="000000" w:fill="FFFFFF"/>
            <w:vAlign w:val="center"/>
            <w:hideMark/>
          </w:tcPr>
          <w:p w14:paraId="544F2FCA"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9.3</w:t>
            </w:r>
          </w:p>
        </w:tc>
      </w:tr>
      <w:tr w:rsidR="00280706" w:rsidRPr="00280706" w14:paraId="40C12EAC" w14:textId="77777777" w:rsidTr="00280706">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9C5600B"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761</w:t>
            </w:r>
          </w:p>
        </w:tc>
        <w:tc>
          <w:tcPr>
            <w:tcW w:w="1840" w:type="dxa"/>
            <w:tcBorders>
              <w:top w:val="nil"/>
              <w:left w:val="nil"/>
              <w:bottom w:val="single" w:sz="4" w:space="0" w:color="auto"/>
              <w:right w:val="single" w:sz="4" w:space="0" w:color="auto"/>
            </w:tcBorders>
            <w:shd w:val="clear" w:color="000000" w:fill="FFFFFF"/>
            <w:vAlign w:val="center"/>
            <w:hideMark/>
          </w:tcPr>
          <w:p w14:paraId="44025558" w14:textId="77777777" w:rsidR="00280706" w:rsidRPr="00280706" w:rsidRDefault="00280706" w:rsidP="00280706">
            <w:pPr>
              <w:spacing w:after="0" w:line="240" w:lineRule="auto"/>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LOS COCONOS</w:t>
            </w:r>
          </w:p>
        </w:tc>
        <w:tc>
          <w:tcPr>
            <w:tcW w:w="1200" w:type="dxa"/>
            <w:tcBorders>
              <w:top w:val="nil"/>
              <w:left w:val="nil"/>
              <w:bottom w:val="single" w:sz="4" w:space="0" w:color="auto"/>
              <w:right w:val="single" w:sz="4" w:space="0" w:color="auto"/>
            </w:tcBorders>
            <w:shd w:val="clear" w:color="000000" w:fill="FFFFFF"/>
            <w:vAlign w:val="center"/>
            <w:hideMark/>
          </w:tcPr>
          <w:p w14:paraId="2890F885"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5C9AE134" w14:textId="77777777" w:rsidR="00280706" w:rsidRPr="00280706" w:rsidRDefault="00280706" w:rsidP="00280706">
            <w:pPr>
              <w:spacing w:after="0" w:line="240" w:lineRule="auto"/>
              <w:rPr>
                <w:rFonts w:ascii="Calibri" w:eastAsia="Times New Roman" w:hAnsi="Calibri" w:cs="Calibri"/>
                <w:color w:val="000000"/>
                <w:lang w:val="es-MX" w:eastAsia="es-MX"/>
              </w:rPr>
            </w:pPr>
            <w:r w:rsidRPr="0028070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CBE6E65"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513</w:t>
            </w:r>
          </w:p>
        </w:tc>
        <w:tc>
          <w:tcPr>
            <w:tcW w:w="1840" w:type="dxa"/>
            <w:tcBorders>
              <w:top w:val="nil"/>
              <w:left w:val="nil"/>
              <w:bottom w:val="single" w:sz="4" w:space="0" w:color="auto"/>
              <w:right w:val="single" w:sz="4" w:space="0" w:color="auto"/>
            </w:tcBorders>
            <w:shd w:val="clear" w:color="000000" w:fill="FFFFFF"/>
            <w:vAlign w:val="center"/>
            <w:hideMark/>
          </w:tcPr>
          <w:p w14:paraId="709DDEBF" w14:textId="77777777" w:rsidR="00280706" w:rsidRPr="00280706" w:rsidRDefault="00280706" w:rsidP="00280706">
            <w:pPr>
              <w:spacing w:after="0" w:line="240" w:lineRule="auto"/>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LOS SILOS</w:t>
            </w:r>
          </w:p>
        </w:tc>
        <w:tc>
          <w:tcPr>
            <w:tcW w:w="1200" w:type="dxa"/>
            <w:tcBorders>
              <w:top w:val="nil"/>
              <w:left w:val="nil"/>
              <w:bottom w:val="single" w:sz="4" w:space="0" w:color="auto"/>
              <w:right w:val="single" w:sz="4" w:space="0" w:color="auto"/>
            </w:tcBorders>
            <w:shd w:val="clear" w:color="000000" w:fill="FFFFFF"/>
            <w:vAlign w:val="center"/>
            <w:hideMark/>
          </w:tcPr>
          <w:p w14:paraId="73773F38"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3311</w:t>
            </w:r>
          </w:p>
        </w:tc>
      </w:tr>
      <w:tr w:rsidR="00280706" w:rsidRPr="00280706" w14:paraId="48D962E2" w14:textId="77777777" w:rsidTr="00280706">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E28428B"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1383</w:t>
            </w:r>
          </w:p>
        </w:tc>
        <w:tc>
          <w:tcPr>
            <w:tcW w:w="1840" w:type="dxa"/>
            <w:tcBorders>
              <w:top w:val="nil"/>
              <w:left w:val="nil"/>
              <w:bottom w:val="single" w:sz="4" w:space="0" w:color="auto"/>
              <w:right w:val="single" w:sz="4" w:space="0" w:color="auto"/>
            </w:tcBorders>
            <w:shd w:val="clear" w:color="000000" w:fill="FFFFFF"/>
            <w:vAlign w:val="center"/>
            <w:hideMark/>
          </w:tcPr>
          <w:p w14:paraId="798DA1F7" w14:textId="77777777" w:rsidR="00280706" w:rsidRPr="00280706" w:rsidRDefault="00280706" w:rsidP="00280706">
            <w:pPr>
              <w:spacing w:after="0" w:line="240" w:lineRule="auto"/>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LOS COLORINES</w:t>
            </w:r>
          </w:p>
        </w:tc>
        <w:tc>
          <w:tcPr>
            <w:tcW w:w="1200" w:type="dxa"/>
            <w:tcBorders>
              <w:top w:val="nil"/>
              <w:left w:val="nil"/>
              <w:bottom w:val="single" w:sz="4" w:space="0" w:color="auto"/>
              <w:right w:val="single" w:sz="4" w:space="0" w:color="auto"/>
            </w:tcBorders>
            <w:shd w:val="clear" w:color="000000" w:fill="FFFFFF"/>
            <w:vAlign w:val="center"/>
            <w:hideMark/>
          </w:tcPr>
          <w:p w14:paraId="498B67E8"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041E0DC5" w14:textId="77777777" w:rsidR="00280706" w:rsidRPr="00280706" w:rsidRDefault="00280706" w:rsidP="00280706">
            <w:pPr>
              <w:spacing w:after="0" w:line="240" w:lineRule="auto"/>
              <w:rPr>
                <w:rFonts w:ascii="Calibri" w:eastAsia="Times New Roman" w:hAnsi="Calibri" w:cs="Calibri"/>
                <w:color w:val="000000"/>
                <w:lang w:val="es-MX" w:eastAsia="es-MX"/>
              </w:rPr>
            </w:pPr>
            <w:r w:rsidRPr="0028070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002F3EB"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365</w:t>
            </w:r>
          </w:p>
        </w:tc>
        <w:tc>
          <w:tcPr>
            <w:tcW w:w="1840" w:type="dxa"/>
            <w:tcBorders>
              <w:top w:val="nil"/>
              <w:left w:val="nil"/>
              <w:bottom w:val="single" w:sz="4" w:space="0" w:color="auto"/>
              <w:right w:val="single" w:sz="4" w:space="0" w:color="auto"/>
            </w:tcBorders>
            <w:shd w:val="clear" w:color="000000" w:fill="FFFFFF"/>
            <w:vAlign w:val="center"/>
            <w:hideMark/>
          </w:tcPr>
          <w:p w14:paraId="5C543E6F" w14:textId="77777777" w:rsidR="00280706" w:rsidRPr="00280706" w:rsidRDefault="00280706" w:rsidP="00280706">
            <w:pPr>
              <w:spacing w:after="0" w:line="240" w:lineRule="auto"/>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LOS SOTO</w:t>
            </w:r>
          </w:p>
        </w:tc>
        <w:tc>
          <w:tcPr>
            <w:tcW w:w="1200" w:type="dxa"/>
            <w:tcBorders>
              <w:top w:val="nil"/>
              <w:left w:val="nil"/>
              <w:bottom w:val="single" w:sz="4" w:space="0" w:color="auto"/>
              <w:right w:val="single" w:sz="4" w:space="0" w:color="auto"/>
            </w:tcBorders>
            <w:shd w:val="clear" w:color="000000" w:fill="FFFFFF"/>
            <w:vAlign w:val="center"/>
            <w:hideMark/>
          </w:tcPr>
          <w:p w14:paraId="26EC0DC7"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9.3</w:t>
            </w:r>
          </w:p>
        </w:tc>
      </w:tr>
      <w:tr w:rsidR="00280706" w:rsidRPr="00280706" w14:paraId="180720E0" w14:textId="77777777" w:rsidTr="00280706">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6B35EE7"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1650</w:t>
            </w:r>
          </w:p>
        </w:tc>
        <w:tc>
          <w:tcPr>
            <w:tcW w:w="1840" w:type="dxa"/>
            <w:tcBorders>
              <w:top w:val="nil"/>
              <w:left w:val="nil"/>
              <w:bottom w:val="single" w:sz="4" w:space="0" w:color="auto"/>
              <w:right w:val="single" w:sz="4" w:space="0" w:color="auto"/>
            </w:tcBorders>
            <w:shd w:val="clear" w:color="000000" w:fill="FFFFFF"/>
            <w:vAlign w:val="center"/>
            <w:hideMark/>
          </w:tcPr>
          <w:p w14:paraId="3A4CA5DA" w14:textId="77777777" w:rsidR="00280706" w:rsidRPr="00280706" w:rsidRDefault="00280706" w:rsidP="00280706">
            <w:pPr>
              <w:spacing w:after="0" w:line="240" w:lineRule="auto"/>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LOS CORRALES</w:t>
            </w:r>
          </w:p>
        </w:tc>
        <w:tc>
          <w:tcPr>
            <w:tcW w:w="1200" w:type="dxa"/>
            <w:tcBorders>
              <w:top w:val="nil"/>
              <w:left w:val="nil"/>
              <w:bottom w:val="single" w:sz="4" w:space="0" w:color="auto"/>
              <w:right w:val="single" w:sz="4" w:space="0" w:color="auto"/>
            </w:tcBorders>
            <w:shd w:val="clear" w:color="000000" w:fill="FFFFFF"/>
            <w:vAlign w:val="center"/>
            <w:hideMark/>
          </w:tcPr>
          <w:p w14:paraId="29835F2F"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2FE75063" w14:textId="77777777" w:rsidR="00280706" w:rsidRPr="00280706" w:rsidRDefault="00280706" w:rsidP="00280706">
            <w:pPr>
              <w:spacing w:after="0" w:line="240" w:lineRule="auto"/>
              <w:rPr>
                <w:rFonts w:ascii="Calibri" w:eastAsia="Times New Roman" w:hAnsi="Calibri" w:cs="Calibri"/>
                <w:color w:val="000000"/>
                <w:lang w:val="es-MX" w:eastAsia="es-MX"/>
              </w:rPr>
            </w:pPr>
            <w:r w:rsidRPr="0028070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803B649"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1377</w:t>
            </w:r>
          </w:p>
        </w:tc>
        <w:tc>
          <w:tcPr>
            <w:tcW w:w="1840" w:type="dxa"/>
            <w:tcBorders>
              <w:top w:val="nil"/>
              <w:left w:val="nil"/>
              <w:bottom w:val="single" w:sz="4" w:space="0" w:color="auto"/>
              <w:right w:val="single" w:sz="4" w:space="0" w:color="auto"/>
            </w:tcBorders>
            <w:shd w:val="clear" w:color="000000" w:fill="FFFFFF"/>
            <w:vAlign w:val="center"/>
            <w:hideMark/>
          </w:tcPr>
          <w:p w14:paraId="217503EF" w14:textId="77777777" w:rsidR="00280706" w:rsidRPr="00280706" w:rsidRDefault="00280706" w:rsidP="00280706">
            <w:pPr>
              <w:spacing w:after="0" w:line="240" w:lineRule="auto"/>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LOS TRES DIAMANTES</w:t>
            </w:r>
          </w:p>
        </w:tc>
        <w:tc>
          <w:tcPr>
            <w:tcW w:w="1200" w:type="dxa"/>
            <w:tcBorders>
              <w:top w:val="nil"/>
              <w:left w:val="nil"/>
              <w:bottom w:val="single" w:sz="4" w:space="0" w:color="auto"/>
              <w:right w:val="single" w:sz="4" w:space="0" w:color="auto"/>
            </w:tcBorders>
            <w:shd w:val="clear" w:color="000000" w:fill="FFFFFF"/>
            <w:vAlign w:val="center"/>
            <w:hideMark/>
          </w:tcPr>
          <w:p w14:paraId="2124B381" w14:textId="77777777" w:rsidR="00280706" w:rsidRPr="00280706" w:rsidRDefault="00280706" w:rsidP="00280706">
            <w:pPr>
              <w:spacing w:after="0" w:line="240" w:lineRule="auto"/>
              <w:jc w:val="center"/>
              <w:rPr>
                <w:rFonts w:ascii="Arial" w:eastAsia="Times New Roman" w:hAnsi="Arial" w:cs="Arial"/>
                <w:sz w:val="14"/>
                <w:szCs w:val="14"/>
                <w:lang w:val="es-MX" w:eastAsia="es-MX"/>
              </w:rPr>
            </w:pPr>
            <w:r w:rsidRPr="00280706">
              <w:rPr>
                <w:rFonts w:ascii="Arial" w:eastAsia="Times New Roman" w:hAnsi="Arial" w:cs="Arial"/>
                <w:sz w:val="14"/>
                <w:szCs w:val="14"/>
                <w:lang w:val="es-MX" w:eastAsia="es-MX"/>
              </w:rPr>
              <w:t>3411</w:t>
            </w:r>
          </w:p>
        </w:tc>
      </w:tr>
      <w:tr w:rsidR="00280706" w:rsidRPr="00280706" w14:paraId="2298BEB4" w14:textId="77777777" w:rsidTr="00280706">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484F003"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1095</w:t>
            </w:r>
          </w:p>
        </w:tc>
        <w:tc>
          <w:tcPr>
            <w:tcW w:w="1840" w:type="dxa"/>
            <w:tcBorders>
              <w:top w:val="nil"/>
              <w:left w:val="nil"/>
              <w:bottom w:val="single" w:sz="4" w:space="0" w:color="auto"/>
              <w:right w:val="single" w:sz="4" w:space="0" w:color="auto"/>
            </w:tcBorders>
            <w:shd w:val="clear" w:color="000000" w:fill="FFFFFF"/>
            <w:vAlign w:val="center"/>
            <w:hideMark/>
          </w:tcPr>
          <w:p w14:paraId="5AF89D99" w14:textId="77777777" w:rsidR="00280706" w:rsidRPr="00280706" w:rsidRDefault="00280706" w:rsidP="00280706">
            <w:pPr>
              <w:spacing w:after="0" w:line="240" w:lineRule="auto"/>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LOS CUATRO JUANES</w:t>
            </w:r>
          </w:p>
        </w:tc>
        <w:tc>
          <w:tcPr>
            <w:tcW w:w="1200" w:type="dxa"/>
            <w:tcBorders>
              <w:top w:val="nil"/>
              <w:left w:val="nil"/>
              <w:bottom w:val="single" w:sz="4" w:space="0" w:color="auto"/>
              <w:right w:val="single" w:sz="4" w:space="0" w:color="auto"/>
            </w:tcBorders>
            <w:shd w:val="clear" w:color="000000" w:fill="FFFFFF"/>
            <w:vAlign w:val="center"/>
            <w:hideMark/>
          </w:tcPr>
          <w:p w14:paraId="0EC2CFC0"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62A8B211" w14:textId="77777777" w:rsidR="00280706" w:rsidRPr="00280706" w:rsidRDefault="00280706" w:rsidP="00280706">
            <w:pPr>
              <w:spacing w:after="0" w:line="240" w:lineRule="auto"/>
              <w:rPr>
                <w:rFonts w:ascii="Calibri" w:eastAsia="Times New Roman" w:hAnsi="Calibri" w:cs="Calibri"/>
                <w:color w:val="000000"/>
                <w:lang w:val="es-MX" w:eastAsia="es-MX"/>
              </w:rPr>
            </w:pPr>
            <w:r w:rsidRPr="0028070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CC434A7"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445</w:t>
            </w:r>
          </w:p>
        </w:tc>
        <w:tc>
          <w:tcPr>
            <w:tcW w:w="1840" w:type="dxa"/>
            <w:tcBorders>
              <w:top w:val="nil"/>
              <w:left w:val="nil"/>
              <w:bottom w:val="single" w:sz="4" w:space="0" w:color="auto"/>
              <w:right w:val="single" w:sz="4" w:space="0" w:color="auto"/>
            </w:tcBorders>
            <w:shd w:val="clear" w:color="000000" w:fill="FFFFFF"/>
            <w:vAlign w:val="center"/>
            <w:hideMark/>
          </w:tcPr>
          <w:p w14:paraId="0E24DBE3" w14:textId="77777777" w:rsidR="00280706" w:rsidRPr="00280706" w:rsidRDefault="00280706" w:rsidP="00280706">
            <w:pPr>
              <w:spacing w:after="0" w:line="240" w:lineRule="auto"/>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LOS TRES PICHONES</w:t>
            </w:r>
          </w:p>
        </w:tc>
        <w:tc>
          <w:tcPr>
            <w:tcW w:w="1200" w:type="dxa"/>
            <w:tcBorders>
              <w:top w:val="nil"/>
              <w:left w:val="nil"/>
              <w:bottom w:val="single" w:sz="4" w:space="0" w:color="auto"/>
              <w:right w:val="single" w:sz="4" w:space="0" w:color="auto"/>
            </w:tcBorders>
            <w:shd w:val="clear" w:color="000000" w:fill="FFFFFF"/>
            <w:vAlign w:val="center"/>
            <w:hideMark/>
          </w:tcPr>
          <w:p w14:paraId="371458A0"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3311</w:t>
            </w:r>
          </w:p>
        </w:tc>
      </w:tr>
      <w:tr w:rsidR="00280706" w:rsidRPr="00280706" w14:paraId="15DF908D" w14:textId="77777777" w:rsidTr="00280706">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8D8CB4B"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350</w:t>
            </w:r>
          </w:p>
        </w:tc>
        <w:tc>
          <w:tcPr>
            <w:tcW w:w="1840" w:type="dxa"/>
            <w:tcBorders>
              <w:top w:val="nil"/>
              <w:left w:val="nil"/>
              <w:bottom w:val="single" w:sz="4" w:space="0" w:color="auto"/>
              <w:right w:val="single" w:sz="4" w:space="0" w:color="auto"/>
            </w:tcBorders>
            <w:shd w:val="clear" w:color="000000" w:fill="FFFFFF"/>
            <w:vAlign w:val="center"/>
            <w:hideMark/>
          </w:tcPr>
          <w:p w14:paraId="0FFBD62A" w14:textId="77777777" w:rsidR="00280706" w:rsidRPr="00280706" w:rsidRDefault="00280706" w:rsidP="00280706">
            <w:pPr>
              <w:spacing w:after="0" w:line="240" w:lineRule="auto"/>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LOS DOS ARBOLITOS</w:t>
            </w:r>
          </w:p>
        </w:tc>
        <w:tc>
          <w:tcPr>
            <w:tcW w:w="1200" w:type="dxa"/>
            <w:tcBorders>
              <w:top w:val="nil"/>
              <w:left w:val="nil"/>
              <w:bottom w:val="single" w:sz="4" w:space="0" w:color="auto"/>
              <w:right w:val="single" w:sz="4" w:space="0" w:color="auto"/>
            </w:tcBorders>
            <w:shd w:val="clear" w:color="000000" w:fill="FFFFFF"/>
            <w:vAlign w:val="center"/>
            <w:hideMark/>
          </w:tcPr>
          <w:p w14:paraId="4B53BB89"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664E4C09" w14:textId="77777777" w:rsidR="00280706" w:rsidRPr="00280706" w:rsidRDefault="00280706" w:rsidP="00280706">
            <w:pPr>
              <w:spacing w:after="0" w:line="240" w:lineRule="auto"/>
              <w:rPr>
                <w:rFonts w:ascii="Calibri" w:eastAsia="Times New Roman" w:hAnsi="Calibri" w:cs="Calibri"/>
                <w:color w:val="000000"/>
                <w:lang w:val="es-MX" w:eastAsia="es-MX"/>
              </w:rPr>
            </w:pPr>
            <w:r w:rsidRPr="0028070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4C7EA3B"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1458</w:t>
            </w:r>
          </w:p>
        </w:tc>
        <w:tc>
          <w:tcPr>
            <w:tcW w:w="1840" w:type="dxa"/>
            <w:tcBorders>
              <w:top w:val="nil"/>
              <w:left w:val="nil"/>
              <w:bottom w:val="single" w:sz="4" w:space="0" w:color="auto"/>
              <w:right w:val="single" w:sz="4" w:space="0" w:color="auto"/>
            </w:tcBorders>
            <w:shd w:val="clear" w:color="000000" w:fill="FFFFFF"/>
            <w:vAlign w:val="center"/>
            <w:hideMark/>
          </w:tcPr>
          <w:p w14:paraId="6471C807" w14:textId="77777777" w:rsidR="00280706" w:rsidRPr="00280706" w:rsidRDefault="00280706" w:rsidP="00280706">
            <w:pPr>
              <w:spacing w:after="0" w:line="240" w:lineRule="auto"/>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LOS TRES POTRILLOS</w:t>
            </w:r>
          </w:p>
        </w:tc>
        <w:tc>
          <w:tcPr>
            <w:tcW w:w="1200" w:type="dxa"/>
            <w:tcBorders>
              <w:top w:val="nil"/>
              <w:left w:val="nil"/>
              <w:bottom w:val="single" w:sz="4" w:space="0" w:color="auto"/>
              <w:right w:val="single" w:sz="4" w:space="0" w:color="auto"/>
            </w:tcBorders>
            <w:shd w:val="clear" w:color="000000" w:fill="FFFFFF"/>
            <w:vAlign w:val="center"/>
            <w:hideMark/>
          </w:tcPr>
          <w:p w14:paraId="7C139246" w14:textId="77777777" w:rsidR="00280706" w:rsidRPr="00280706" w:rsidRDefault="00280706" w:rsidP="00280706">
            <w:pPr>
              <w:spacing w:after="0" w:line="240" w:lineRule="auto"/>
              <w:jc w:val="center"/>
              <w:rPr>
                <w:rFonts w:ascii="Arial" w:eastAsia="Times New Roman" w:hAnsi="Arial" w:cs="Arial"/>
                <w:color w:val="000000"/>
                <w:sz w:val="14"/>
                <w:szCs w:val="14"/>
                <w:lang w:val="es-MX" w:eastAsia="es-MX"/>
              </w:rPr>
            </w:pPr>
            <w:r w:rsidRPr="00280706">
              <w:rPr>
                <w:rFonts w:ascii="Arial" w:eastAsia="Times New Roman" w:hAnsi="Arial" w:cs="Arial"/>
                <w:color w:val="000000"/>
                <w:sz w:val="14"/>
                <w:szCs w:val="14"/>
                <w:lang w:val="es-MX" w:eastAsia="es-MX"/>
              </w:rPr>
              <w:t>12.1</w:t>
            </w:r>
          </w:p>
        </w:tc>
      </w:tr>
    </w:tbl>
    <w:p w14:paraId="3CB93449" w14:textId="77777777" w:rsidR="00280706" w:rsidRDefault="00280706" w:rsidP="005D28D2">
      <w:pPr>
        <w:spacing w:after="10" w:line="249" w:lineRule="auto"/>
        <w:ind w:left="1078" w:right="875"/>
        <w:jc w:val="both"/>
        <w:rPr>
          <w:rFonts w:ascii="Arial" w:eastAsia="Arial" w:hAnsi="Arial" w:cs="Arial"/>
          <w:b/>
        </w:rPr>
      </w:pPr>
    </w:p>
    <w:p w14:paraId="28179DCD" w14:textId="77777777" w:rsidR="00280706" w:rsidRDefault="00280706" w:rsidP="005D28D2">
      <w:pPr>
        <w:spacing w:after="10" w:line="249" w:lineRule="auto"/>
        <w:ind w:left="1078" w:right="875"/>
        <w:jc w:val="both"/>
        <w:rPr>
          <w:rFonts w:ascii="Arial" w:eastAsia="Arial" w:hAnsi="Arial" w:cs="Arial"/>
          <w:b/>
        </w:rPr>
      </w:pPr>
    </w:p>
    <w:p w14:paraId="2D0D8DAD" w14:textId="77777777" w:rsidR="00280706" w:rsidRDefault="00280706" w:rsidP="005D28D2">
      <w:pPr>
        <w:spacing w:after="10" w:line="249" w:lineRule="auto"/>
        <w:ind w:left="1078" w:right="875"/>
        <w:jc w:val="both"/>
        <w:rPr>
          <w:rFonts w:ascii="Arial" w:eastAsia="Arial" w:hAnsi="Arial" w:cs="Arial"/>
          <w:b/>
        </w:rPr>
      </w:pPr>
    </w:p>
    <w:p w14:paraId="7C00F545" w14:textId="77777777" w:rsidR="00280706" w:rsidRDefault="00280706" w:rsidP="005D28D2">
      <w:pPr>
        <w:spacing w:after="10" w:line="249" w:lineRule="auto"/>
        <w:ind w:left="1078" w:right="875"/>
        <w:jc w:val="both"/>
        <w:rPr>
          <w:rFonts w:ascii="Arial" w:eastAsia="Arial" w:hAnsi="Arial" w:cs="Arial"/>
          <w:b/>
        </w:rPr>
      </w:pPr>
    </w:p>
    <w:tbl>
      <w:tblPr>
        <w:tblW w:w="8880" w:type="dxa"/>
        <w:tblInd w:w="704" w:type="dxa"/>
        <w:tblCellMar>
          <w:left w:w="70" w:type="dxa"/>
          <w:right w:w="70" w:type="dxa"/>
        </w:tblCellMar>
        <w:tblLook w:val="04A0" w:firstRow="1" w:lastRow="0" w:firstColumn="1" w:lastColumn="0" w:noHBand="0" w:noVBand="1"/>
      </w:tblPr>
      <w:tblGrid>
        <w:gridCol w:w="1200"/>
        <w:gridCol w:w="1840"/>
        <w:gridCol w:w="1200"/>
        <w:gridCol w:w="400"/>
        <w:gridCol w:w="1200"/>
        <w:gridCol w:w="1840"/>
        <w:gridCol w:w="1200"/>
      </w:tblGrid>
      <w:tr w:rsidR="00504A5A" w:rsidRPr="00504A5A" w14:paraId="373C0C5E" w14:textId="77777777" w:rsidTr="00504A5A">
        <w:trPr>
          <w:trHeight w:val="300"/>
        </w:trPr>
        <w:tc>
          <w:tcPr>
            <w:tcW w:w="12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4BCE4696"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669</w:t>
            </w:r>
          </w:p>
        </w:tc>
        <w:tc>
          <w:tcPr>
            <w:tcW w:w="1840" w:type="dxa"/>
            <w:tcBorders>
              <w:top w:val="single" w:sz="4" w:space="0" w:color="auto"/>
              <w:left w:val="nil"/>
              <w:bottom w:val="single" w:sz="4" w:space="0" w:color="auto"/>
              <w:right w:val="single" w:sz="4" w:space="0" w:color="auto"/>
            </w:tcBorders>
            <w:shd w:val="clear" w:color="000000" w:fill="FFFFFF"/>
            <w:vAlign w:val="center"/>
            <w:hideMark/>
          </w:tcPr>
          <w:p w14:paraId="4376BF56"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LOS YESQUEROS</w:t>
            </w:r>
          </w:p>
        </w:tc>
        <w:tc>
          <w:tcPr>
            <w:tcW w:w="1200" w:type="dxa"/>
            <w:tcBorders>
              <w:top w:val="single" w:sz="4" w:space="0" w:color="auto"/>
              <w:left w:val="nil"/>
              <w:bottom w:val="single" w:sz="4" w:space="0" w:color="auto"/>
              <w:right w:val="single" w:sz="4" w:space="0" w:color="auto"/>
            </w:tcBorders>
            <w:shd w:val="clear" w:color="000000" w:fill="FFFFFF"/>
            <w:vAlign w:val="center"/>
            <w:hideMark/>
          </w:tcPr>
          <w:p w14:paraId="3D970DB9"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66F656FC"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373E727"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229</w:t>
            </w:r>
          </w:p>
        </w:tc>
        <w:tc>
          <w:tcPr>
            <w:tcW w:w="1840" w:type="dxa"/>
            <w:tcBorders>
              <w:top w:val="single" w:sz="4" w:space="0" w:color="auto"/>
              <w:left w:val="nil"/>
              <w:bottom w:val="single" w:sz="4" w:space="0" w:color="auto"/>
              <w:right w:val="single" w:sz="4" w:space="0" w:color="auto"/>
            </w:tcBorders>
            <w:shd w:val="clear" w:color="000000" w:fill="FFFFFF"/>
            <w:vAlign w:val="center"/>
            <w:hideMark/>
          </w:tcPr>
          <w:p w14:paraId="60778255"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PILAR DE ZARAGOZA</w:t>
            </w:r>
          </w:p>
        </w:tc>
        <w:tc>
          <w:tcPr>
            <w:tcW w:w="1200" w:type="dxa"/>
            <w:tcBorders>
              <w:top w:val="single" w:sz="4" w:space="0" w:color="auto"/>
              <w:left w:val="nil"/>
              <w:bottom w:val="single" w:sz="4" w:space="0" w:color="auto"/>
              <w:right w:val="single" w:sz="4" w:space="0" w:color="auto"/>
            </w:tcBorders>
            <w:shd w:val="clear" w:color="000000" w:fill="FFFFFF"/>
            <w:vAlign w:val="center"/>
            <w:hideMark/>
          </w:tcPr>
          <w:p w14:paraId="63CFD570"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11.2</w:t>
            </w:r>
          </w:p>
        </w:tc>
      </w:tr>
      <w:tr w:rsidR="00504A5A" w:rsidRPr="00504A5A" w14:paraId="1B83D09F" w14:textId="77777777" w:rsidTr="00504A5A">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5B35475"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866</w:t>
            </w:r>
          </w:p>
        </w:tc>
        <w:tc>
          <w:tcPr>
            <w:tcW w:w="1840" w:type="dxa"/>
            <w:tcBorders>
              <w:top w:val="nil"/>
              <w:left w:val="nil"/>
              <w:bottom w:val="single" w:sz="4" w:space="0" w:color="auto"/>
              <w:right w:val="single" w:sz="4" w:space="0" w:color="auto"/>
            </w:tcBorders>
            <w:shd w:val="clear" w:color="000000" w:fill="FFFFFF"/>
            <w:vAlign w:val="center"/>
            <w:hideMark/>
          </w:tcPr>
          <w:p w14:paraId="1BBBCBF9"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MACONDO</w:t>
            </w:r>
          </w:p>
        </w:tc>
        <w:tc>
          <w:tcPr>
            <w:tcW w:w="1200" w:type="dxa"/>
            <w:tcBorders>
              <w:top w:val="nil"/>
              <w:left w:val="nil"/>
              <w:bottom w:val="single" w:sz="4" w:space="0" w:color="auto"/>
              <w:right w:val="single" w:sz="4" w:space="0" w:color="auto"/>
            </w:tcBorders>
            <w:shd w:val="clear" w:color="000000" w:fill="FFFFFF"/>
            <w:vAlign w:val="center"/>
            <w:hideMark/>
          </w:tcPr>
          <w:p w14:paraId="0E8CBD2B"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4841C674"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E6733F3"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1441</w:t>
            </w:r>
          </w:p>
        </w:tc>
        <w:tc>
          <w:tcPr>
            <w:tcW w:w="1840" w:type="dxa"/>
            <w:tcBorders>
              <w:top w:val="nil"/>
              <w:left w:val="nil"/>
              <w:bottom w:val="single" w:sz="4" w:space="0" w:color="auto"/>
              <w:right w:val="single" w:sz="4" w:space="0" w:color="auto"/>
            </w:tcBorders>
            <w:shd w:val="clear" w:color="000000" w:fill="FFFFFF"/>
            <w:vAlign w:val="center"/>
            <w:hideMark/>
          </w:tcPr>
          <w:p w14:paraId="7840A2A7"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PILONCILLOS</w:t>
            </w:r>
          </w:p>
        </w:tc>
        <w:tc>
          <w:tcPr>
            <w:tcW w:w="1200" w:type="dxa"/>
            <w:tcBorders>
              <w:top w:val="nil"/>
              <w:left w:val="nil"/>
              <w:bottom w:val="single" w:sz="4" w:space="0" w:color="auto"/>
              <w:right w:val="single" w:sz="4" w:space="0" w:color="auto"/>
            </w:tcBorders>
            <w:shd w:val="clear" w:color="000000" w:fill="FFFFFF"/>
            <w:vAlign w:val="center"/>
            <w:hideMark/>
          </w:tcPr>
          <w:p w14:paraId="62ACD568"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3711</w:t>
            </w:r>
          </w:p>
        </w:tc>
      </w:tr>
      <w:tr w:rsidR="00504A5A" w:rsidRPr="00504A5A" w14:paraId="1F08B890" w14:textId="77777777" w:rsidTr="00504A5A">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AE7356F"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1652</w:t>
            </w:r>
          </w:p>
        </w:tc>
        <w:tc>
          <w:tcPr>
            <w:tcW w:w="1840" w:type="dxa"/>
            <w:tcBorders>
              <w:top w:val="nil"/>
              <w:left w:val="nil"/>
              <w:bottom w:val="single" w:sz="4" w:space="0" w:color="auto"/>
              <w:right w:val="single" w:sz="4" w:space="0" w:color="auto"/>
            </w:tcBorders>
            <w:shd w:val="clear" w:color="000000" w:fill="FFFFFF"/>
            <w:vAlign w:val="center"/>
            <w:hideMark/>
          </w:tcPr>
          <w:p w14:paraId="02F9BCB8"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MADERAS Y DERIVADOS SAN MIGUEL</w:t>
            </w:r>
          </w:p>
        </w:tc>
        <w:tc>
          <w:tcPr>
            <w:tcW w:w="1200" w:type="dxa"/>
            <w:tcBorders>
              <w:top w:val="nil"/>
              <w:left w:val="nil"/>
              <w:bottom w:val="single" w:sz="4" w:space="0" w:color="auto"/>
              <w:right w:val="single" w:sz="4" w:space="0" w:color="auto"/>
            </w:tcBorders>
            <w:shd w:val="clear" w:color="000000" w:fill="FFFFFF"/>
            <w:vAlign w:val="center"/>
            <w:hideMark/>
          </w:tcPr>
          <w:p w14:paraId="41C986B5"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3611</w:t>
            </w:r>
          </w:p>
        </w:tc>
        <w:tc>
          <w:tcPr>
            <w:tcW w:w="400" w:type="dxa"/>
            <w:tcBorders>
              <w:top w:val="nil"/>
              <w:left w:val="nil"/>
              <w:bottom w:val="nil"/>
              <w:right w:val="nil"/>
            </w:tcBorders>
            <w:shd w:val="clear" w:color="000000" w:fill="FFFFFF"/>
            <w:noWrap/>
            <w:vAlign w:val="bottom"/>
            <w:hideMark/>
          </w:tcPr>
          <w:p w14:paraId="6B419982"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EAAF335"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1008</w:t>
            </w:r>
          </w:p>
        </w:tc>
        <w:tc>
          <w:tcPr>
            <w:tcW w:w="1840" w:type="dxa"/>
            <w:tcBorders>
              <w:top w:val="nil"/>
              <w:left w:val="nil"/>
              <w:bottom w:val="single" w:sz="4" w:space="0" w:color="auto"/>
              <w:right w:val="single" w:sz="4" w:space="0" w:color="auto"/>
            </w:tcBorders>
            <w:shd w:val="clear" w:color="000000" w:fill="FFFFFF"/>
            <w:vAlign w:val="center"/>
            <w:hideMark/>
          </w:tcPr>
          <w:p w14:paraId="0F411026"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PINO AZUL</w:t>
            </w:r>
          </w:p>
        </w:tc>
        <w:tc>
          <w:tcPr>
            <w:tcW w:w="1200" w:type="dxa"/>
            <w:tcBorders>
              <w:top w:val="nil"/>
              <w:left w:val="nil"/>
              <w:bottom w:val="single" w:sz="4" w:space="0" w:color="auto"/>
              <w:right w:val="single" w:sz="4" w:space="0" w:color="auto"/>
            </w:tcBorders>
            <w:shd w:val="clear" w:color="000000" w:fill="FFFFFF"/>
            <w:vAlign w:val="center"/>
            <w:hideMark/>
          </w:tcPr>
          <w:p w14:paraId="4E1537C1"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3411</w:t>
            </w:r>
          </w:p>
        </w:tc>
      </w:tr>
      <w:tr w:rsidR="00504A5A" w:rsidRPr="00504A5A" w14:paraId="4D8C5464" w14:textId="77777777" w:rsidTr="00504A5A">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C9D30CC"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205</w:t>
            </w:r>
          </w:p>
        </w:tc>
        <w:tc>
          <w:tcPr>
            <w:tcW w:w="1840" w:type="dxa"/>
            <w:tcBorders>
              <w:top w:val="nil"/>
              <w:left w:val="nil"/>
              <w:bottom w:val="single" w:sz="4" w:space="0" w:color="auto"/>
              <w:right w:val="single" w:sz="4" w:space="0" w:color="auto"/>
            </w:tcBorders>
            <w:shd w:val="clear" w:color="000000" w:fill="FFFFFF"/>
            <w:vAlign w:val="center"/>
            <w:hideMark/>
          </w:tcPr>
          <w:p w14:paraId="2565DCB3"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MÁLAGA</w:t>
            </w:r>
          </w:p>
        </w:tc>
        <w:tc>
          <w:tcPr>
            <w:tcW w:w="1200" w:type="dxa"/>
            <w:tcBorders>
              <w:top w:val="nil"/>
              <w:left w:val="nil"/>
              <w:bottom w:val="single" w:sz="4" w:space="0" w:color="auto"/>
              <w:right w:val="single" w:sz="4" w:space="0" w:color="auto"/>
            </w:tcBorders>
            <w:shd w:val="clear" w:color="000000" w:fill="FFFFFF"/>
            <w:vAlign w:val="center"/>
            <w:hideMark/>
          </w:tcPr>
          <w:p w14:paraId="4FD089A8"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11.2</w:t>
            </w:r>
          </w:p>
        </w:tc>
        <w:tc>
          <w:tcPr>
            <w:tcW w:w="400" w:type="dxa"/>
            <w:tcBorders>
              <w:top w:val="nil"/>
              <w:left w:val="nil"/>
              <w:bottom w:val="nil"/>
              <w:right w:val="nil"/>
            </w:tcBorders>
            <w:shd w:val="clear" w:color="000000" w:fill="FFFFFF"/>
            <w:noWrap/>
            <w:vAlign w:val="bottom"/>
            <w:hideMark/>
          </w:tcPr>
          <w:p w14:paraId="0E3DC894"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344815F"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231</w:t>
            </w:r>
          </w:p>
        </w:tc>
        <w:tc>
          <w:tcPr>
            <w:tcW w:w="1840" w:type="dxa"/>
            <w:tcBorders>
              <w:top w:val="nil"/>
              <w:left w:val="nil"/>
              <w:bottom w:val="single" w:sz="4" w:space="0" w:color="auto"/>
              <w:right w:val="single" w:sz="4" w:space="0" w:color="auto"/>
            </w:tcBorders>
            <w:shd w:val="clear" w:color="000000" w:fill="FFFFFF"/>
            <w:vAlign w:val="center"/>
            <w:hideMark/>
          </w:tcPr>
          <w:p w14:paraId="26240EC7"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PLAN DE AYALA</w:t>
            </w:r>
          </w:p>
        </w:tc>
        <w:tc>
          <w:tcPr>
            <w:tcW w:w="1200" w:type="dxa"/>
            <w:tcBorders>
              <w:top w:val="nil"/>
              <w:left w:val="nil"/>
              <w:bottom w:val="single" w:sz="4" w:space="0" w:color="auto"/>
              <w:right w:val="single" w:sz="4" w:space="0" w:color="auto"/>
            </w:tcBorders>
            <w:shd w:val="clear" w:color="000000" w:fill="FFFFFF"/>
            <w:vAlign w:val="center"/>
            <w:hideMark/>
          </w:tcPr>
          <w:p w14:paraId="5057A61C"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11.2</w:t>
            </w:r>
          </w:p>
        </w:tc>
      </w:tr>
      <w:tr w:rsidR="00504A5A" w:rsidRPr="00504A5A" w14:paraId="25D0418F" w14:textId="77777777" w:rsidTr="00504A5A">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B8E6077"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936</w:t>
            </w:r>
          </w:p>
        </w:tc>
        <w:tc>
          <w:tcPr>
            <w:tcW w:w="1840" w:type="dxa"/>
            <w:tcBorders>
              <w:top w:val="nil"/>
              <w:left w:val="nil"/>
              <w:bottom w:val="single" w:sz="4" w:space="0" w:color="auto"/>
              <w:right w:val="single" w:sz="4" w:space="0" w:color="auto"/>
            </w:tcBorders>
            <w:shd w:val="clear" w:color="000000" w:fill="FFFFFF"/>
            <w:vAlign w:val="center"/>
            <w:hideMark/>
          </w:tcPr>
          <w:p w14:paraId="40176A6E"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MARIA DOLORES</w:t>
            </w:r>
          </w:p>
        </w:tc>
        <w:tc>
          <w:tcPr>
            <w:tcW w:w="1200" w:type="dxa"/>
            <w:tcBorders>
              <w:top w:val="nil"/>
              <w:left w:val="nil"/>
              <w:bottom w:val="single" w:sz="4" w:space="0" w:color="auto"/>
              <w:right w:val="single" w:sz="4" w:space="0" w:color="auto"/>
            </w:tcBorders>
            <w:shd w:val="clear" w:color="000000" w:fill="FFFFFF"/>
            <w:vAlign w:val="center"/>
            <w:hideMark/>
          </w:tcPr>
          <w:p w14:paraId="5D5AD673"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00E1E77A"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579E3CC"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728</w:t>
            </w:r>
          </w:p>
        </w:tc>
        <w:tc>
          <w:tcPr>
            <w:tcW w:w="1840" w:type="dxa"/>
            <w:tcBorders>
              <w:top w:val="nil"/>
              <w:left w:val="nil"/>
              <w:bottom w:val="single" w:sz="4" w:space="0" w:color="auto"/>
              <w:right w:val="single" w:sz="4" w:space="0" w:color="auto"/>
            </w:tcBorders>
            <w:shd w:val="clear" w:color="000000" w:fill="FFFFFF"/>
            <w:vAlign w:val="center"/>
            <w:hideMark/>
          </w:tcPr>
          <w:p w14:paraId="6024F6F4"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POKAR DE ASES</w:t>
            </w:r>
          </w:p>
        </w:tc>
        <w:tc>
          <w:tcPr>
            <w:tcW w:w="1200" w:type="dxa"/>
            <w:tcBorders>
              <w:top w:val="nil"/>
              <w:left w:val="nil"/>
              <w:bottom w:val="single" w:sz="4" w:space="0" w:color="auto"/>
              <w:right w:val="single" w:sz="4" w:space="0" w:color="auto"/>
            </w:tcBorders>
            <w:shd w:val="clear" w:color="000000" w:fill="FFFFFF"/>
            <w:vAlign w:val="center"/>
            <w:hideMark/>
          </w:tcPr>
          <w:p w14:paraId="0522DEF6"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12.1</w:t>
            </w:r>
          </w:p>
        </w:tc>
      </w:tr>
      <w:tr w:rsidR="00504A5A" w:rsidRPr="00504A5A" w14:paraId="42089DE5" w14:textId="77777777" w:rsidTr="00504A5A">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16FDBA6"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1437</w:t>
            </w:r>
          </w:p>
        </w:tc>
        <w:tc>
          <w:tcPr>
            <w:tcW w:w="1840" w:type="dxa"/>
            <w:tcBorders>
              <w:top w:val="nil"/>
              <w:left w:val="nil"/>
              <w:bottom w:val="single" w:sz="4" w:space="0" w:color="auto"/>
              <w:right w:val="single" w:sz="4" w:space="0" w:color="auto"/>
            </w:tcBorders>
            <w:shd w:val="clear" w:color="000000" w:fill="FFFFFF"/>
            <w:vAlign w:val="center"/>
            <w:hideMark/>
          </w:tcPr>
          <w:p w14:paraId="7B4A3AD4"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MARRANERA</w:t>
            </w:r>
          </w:p>
        </w:tc>
        <w:tc>
          <w:tcPr>
            <w:tcW w:w="1200" w:type="dxa"/>
            <w:tcBorders>
              <w:top w:val="nil"/>
              <w:left w:val="nil"/>
              <w:bottom w:val="single" w:sz="4" w:space="0" w:color="auto"/>
              <w:right w:val="single" w:sz="4" w:space="0" w:color="auto"/>
            </w:tcBorders>
            <w:shd w:val="clear" w:color="000000" w:fill="FFFFFF"/>
            <w:vAlign w:val="center"/>
            <w:hideMark/>
          </w:tcPr>
          <w:p w14:paraId="69BFDAD0"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6.4</w:t>
            </w:r>
          </w:p>
        </w:tc>
        <w:tc>
          <w:tcPr>
            <w:tcW w:w="400" w:type="dxa"/>
            <w:tcBorders>
              <w:top w:val="nil"/>
              <w:left w:val="nil"/>
              <w:bottom w:val="nil"/>
              <w:right w:val="nil"/>
            </w:tcBorders>
            <w:shd w:val="clear" w:color="000000" w:fill="FFFFFF"/>
            <w:noWrap/>
            <w:vAlign w:val="bottom"/>
            <w:hideMark/>
          </w:tcPr>
          <w:p w14:paraId="003A4AE3"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7579A77"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1061</w:t>
            </w:r>
          </w:p>
        </w:tc>
        <w:tc>
          <w:tcPr>
            <w:tcW w:w="1840" w:type="dxa"/>
            <w:tcBorders>
              <w:top w:val="nil"/>
              <w:left w:val="nil"/>
              <w:bottom w:val="single" w:sz="4" w:space="0" w:color="auto"/>
              <w:right w:val="single" w:sz="4" w:space="0" w:color="auto"/>
            </w:tcBorders>
            <w:shd w:val="clear" w:color="000000" w:fill="FFFFFF"/>
            <w:vAlign w:val="center"/>
            <w:hideMark/>
          </w:tcPr>
          <w:p w14:paraId="56CDA351"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POLONIAS</w:t>
            </w:r>
          </w:p>
        </w:tc>
        <w:tc>
          <w:tcPr>
            <w:tcW w:w="1200" w:type="dxa"/>
            <w:tcBorders>
              <w:top w:val="nil"/>
              <w:left w:val="nil"/>
              <w:bottom w:val="single" w:sz="4" w:space="0" w:color="auto"/>
              <w:right w:val="single" w:sz="4" w:space="0" w:color="auto"/>
            </w:tcBorders>
            <w:shd w:val="clear" w:color="000000" w:fill="FFFFFF"/>
            <w:vAlign w:val="center"/>
            <w:hideMark/>
          </w:tcPr>
          <w:p w14:paraId="29FF4BB8"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3731</w:t>
            </w:r>
          </w:p>
        </w:tc>
      </w:tr>
      <w:tr w:rsidR="00504A5A" w:rsidRPr="00504A5A" w14:paraId="00FBEE57" w14:textId="77777777" w:rsidTr="00504A5A">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F9E420A"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208</w:t>
            </w:r>
          </w:p>
        </w:tc>
        <w:tc>
          <w:tcPr>
            <w:tcW w:w="1840" w:type="dxa"/>
            <w:tcBorders>
              <w:top w:val="nil"/>
              <w:left w:val="nil"/>
              <w:bottom w:val="single" w:sz="4" w:space="0" w:color="auto"/>
              <w:right w:val="single" w:sz="4" w:space="0" w:color="auto"/>
            </w:tcBorders>
            <w:shd w:val="clear" w:color="000000" w:fill="FFFFFF"/>
            <w:vAlign w:val="center"/>
            <w:hideMark/>
          </w:tcPr>
          <w:p w14:paraId="55587065"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MESAS DE URBINA</w:t>
            </w:r>
          </w:p>
        </w:tc>
        <w:tc>
          <w:tcPr>
            <w:tcW w:w="1200" w:type="dxa"/>
            <w:tcBorders>
              <w:top w:val="nil"/>
              <w:left w:val="nil"/>
              <w:bottom w:val="single" w:sz="4" w:space="0" w:color="auto"/>
              <w:right w:val="single" w:sz="4" w:space="0" w:color="auto"/>
            </w:tcBorders>
            <w:shd w:val="clear" w:color="000000" w:fill="FFFFFF"/>
            <w:vAlign w:val="center"/>
            <w:hideMark/>
          </w:tcPr>
          <w:p w14:paraId="3CDCA8B6"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784115AC"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3E9533A"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611</w:t>
            </w:r>
          </w:p>
        </w:tc>
        <w:tc>
          <w:tcPr>
            <w:tcW w:w="1840" w:type="dxa"/>
            <w:tcBorders>
              <w:top w:val="nil"/>
              <w:left w:val="nil"/>
              <w:bottom w:val="single" w:sz="4" w:space="0" w:color="auto"/>
              <w:right w:val="single" w:sz="4" w:space="0" w:color="auto"/>
            </w:tcBorders>
            <w:shd w:val="clear" w:color="000000" w:fill="FFFFFF"/>
            <w:vAlign w:val="center"/>
            <w:hideMark/>
          </w:tcPr>
          <w:p w14:paraId="592AE010"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POTRERILLOS</w:t>
            </w:r>
          </w:p>
        </w:tc>
        <w:tc>
          <w:tcPr>
            <w:tcW w:w="1200" w:type="dxa"/>
            <w:tcBorders>
              <w:top w:val="nil"/>
              <w:left w:val="nil"/>
              <w:bottom w:val="single" w:sz="4" w:space="0" w:color="auto"/>
              <w:right w:val="single" w:sz="4" w:space="0" w:color="auto"/>
            </w:tcBorders>
            <w:shd w:val="clear" w:color="000000" w:fill="FFFFFF"/>
            <w:vAlign w:val="center"/>
            <w:hideMark/>
          </w:tcPr>
          <w:p w14:paraId="5CE2B9BA"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9.3</w:t>
            </w:r>
          </w:p>
        </w:tc>
      </w:tr>
      <w:tr w:rsidR="00504A5A" w:rsidRPr="00504A5A" w14:paraId="63E66358" w14:textId="77777777" w:rsidTr="00504A5A">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BF323F2"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815</w:t>
            </w:r>
          </w:p>
        </w:tc>
        <w:tc>
          <w:tcPr>
            <w:tcW w:w="1840" w:type="dxa"/>
            <w:tcBorders>
              <w:top w:val="nil"/>
              <w:left w:val="nil"/>
              <w:bottom w:val="single" w:sz="4" w:space="0" w:color="auto"/>
              <w:right w:val="single" w:sz="4" w:space="0" w:color="auto"/>
            </w:tcBorders>
            <w:shd w:val="clear" w:color="000000" w:fill="FFFFFF"/>
            <w:vAlign w:val="center"/>
            <w:hideMark/>
          </w:tcPr>
          <w:p w14:paraId="19B6D86E"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METATES</w:t>
            </w:r>
          </w:p>
        </w:tc>
        <w:tc>
          <w:tcPr>
            <w:tcW w:w="1200" w:type="dxa"/>
            <w:tcBorders>
              <w:top w:val="nil"/>
              <w:left w:val="nil"/>
              <w:bottom w:val="single" w:sz="4" w:space="0" w:color="auto"/>
              <w:right w:val="single" w:sz="4" w:space="0" w:color="auto"/>
            </w:tcBorders>
            <w:shd w:val="clear" w:color="000000" w:fill="FFFFFF"/>
            <w:vAlign w:val="center"/>
            <w:hideMark/>
          </w:tcPr>
          <w:p w14:paraId="1699A6EA"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1FA52644"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DB9CE94"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612</w:t>
            </w:r>
          </w:p>
        </w:tc>
        <w:tc>
          <w:tcPr>
            <w:tcW w:w="1840" w:type="dxa"/>
            <w:tcBorders>
              <w:top w:val="nil"/>
              <w:left w:val="nil"/>
              <w:bottom w:val="single" w:sz="4" w:space="0" w:color="auto"/>
              <w:right w:val="single" w:sz="4" w:space="0" w:color="auto"/>
            </w:tcBorders>
            <w:shd w:val="clear" w:color="000000" w:fill="FFFFFF"/>
            <w:vAlign w:val="center"/>
            <w:hideMark/>
          </w:tcPr>
          <w:p w14:paraId="7C36CF5D"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POTRERILLOS</w:t>
            </w:r>
          </w:p>
        </w:tc>
        <w:tc>
          <w:tcPr>
            <w:tcW w:w="1200" w:type="dxa"/>
            <w:tcBorders>
              <w:top w:val="nil"/>
              <w:left w:val="nil"/>
              <w:bottom w:val="single" w:sz="4" w:space="0" w:color="auto"/>
              <w:right w:val="single" w:sz="4" w:space="0" w:color="auto"/>
            </w:tcBorders>
            <w:shd w:val="clear" w:color="000000" w:fill="FFFFFF"/>
            <w:vAlign w:val="center"/>
            <w:hideMark/>
          </w:tcPr>
          <w:p w14:paraId="5DBE2D8D"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3731</w:t>
            </w:r>
          </w:p>
        </w:tc>
      </w:tr>
      <w:tr w:rsidR="00504A5A" w:rsidRPr="00504A5A" w14:paraId="2C6A413F" w14:textId="77777777" w:rsidTr="00504A5A">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87E211B"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209</w:t>
            </w:r>
          </w:p>
        </w:tc>
        <w:tc>
          <w:tcPr>
            <w:tcW w:w="1840" w:type="dxa"/>
            <w:tcBorders>
              <w:top w:val="nil"/>
              <w:left w:val="nil"/>
              <w:bottom w:val="single" w:sz="4" w:space="0" w:color="auto"/>
              <w:right w:val="single" w:sz="4" w:space="0" w:color="auto"/>
            </w:tcBorders>
            <w:shd w:val="clear" w:color="000000" w:fill="FFFFFF"/>
            <w:vAlign w:val="center"/>
            <w:hideMark/>
          </w:tcPr>
          <w:p w14:paraId="39C8BF22"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METATES (TENCHONTLE)</w:t>
            </w:r>
          </w:p>
        </w:tc>
        <w:tc>
          <w:tcPr>
            <w:tcW w:w="1200" w:type="dxa"/>
            <w:tcBorders>
              <w:top w:val="nil"/>
              <w:left w:val="nil"/>
              <w:bottom w:val="single" w:sz="4" w:space="0" w:color="auto"/>
              <w:right w:val="single" w:sz="4" w:space="0" w:color="auto"/>
            </w:tcBorders>
            <w:shd w:val="clear" w:color="000000" w:fill="FFFFFF"/>
            <w:vAlign w:val="center"/>
            <w:hideMark/>
          </w:tcPr>
          <w:p w14:paraId="65594946"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2D5CFF09"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3B0D8BB"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1194</w:t>
            </w:r>
          </w:p>
        </w:tc>
        <w:tc>
          <w:tcPr>
            <w:tcW w:w="1840" w:type="dxa"/>
            <w:tcBorders>
              <w:top w:val="nil"/>
              <w:left w:val="nil"/>
              <w:bottom w:val="single" w:sz="4" w:space="0" w:color="auto"/>
              <w:right w:val="single" w:sz="4" w:space="0" w:color="auto"/>
            </w:tcBorders>
            <w:shd w:val="clear" w:color="000000" w:fill="FFFFFF"/>
            <w:vAlign w:val="center"/>
            <w:hideMark/>
          </w:tcPr>
          <w:p w14:paraId="12775D52"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POTRERILLOS</w:t>
            </w:r>
          </w:p>
        </w:tc>
        <w:tc>
          <w:tcPr>
            <w:tcW w:w="1200" w:type="dxa"/>
            <w:tcBorders>
              <w:top w:val="nil"/>
              <w:left w:val="nil"/>
              <w:bottom w:val="single" w:sz="4" w:space="0" w:color="auto"/>
              <w:right w:val="single" w:sz="4" w:space="0" w:color="auto"/>
            </w:tcBorders>
            <w:shd w:val="clear" w:color="000000" w:fill="FFFFFF"/>
            <w:vAlign w:val="center"/>
            <w:hideMark/>
          </w:tcPr>
          <w:p w14:paraId="0843CF09"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3711</w:t>
            </w:r>
          </w:p>
        </w:tc>
      </w:tr>
      <w:tr w:rsidR="00504A5A" w:rsidRPr="00504A5A" w14:paraId="37A10772" w14:textId="77777777" w:rsidTr="00504A5A">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355D17A"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lastRenderedPageBreak/>
              <w:t>1558</w:t>
            </w:r>
          </w:p>
        </w:tc>
        <w:tc>
          <w:tcPr>
            <w:tcW w:w="1840" w:type="dxa"/>
            <w:tcBorders>
              <w:top w:val="nil"/>
              <w:left w:val="nil"/>
              <w:bottom w:val="single" w:sz="4" w:space="0" w:color="auto"/>
              <w:right w:val="single" w:sz="4" w:space="0" w:color="auto"/>
            </w:tcBorders>
            <w:shd w:val="clear" w:color="000000" w:fill="FFFFFF"/>
            <w:vAlign w:val="center"/>
            <w:hideMark/>
          </w:tcPr>
          <w:p w14:paraId="0E51E2A8"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MI GRANJITA</w:t>
            </w:r>
          </w:p>
        </w:tc>
        <w:tc>
          <w:tcPr>
            <w:tcW w:w="1200" w:type="dxa"/>
            <w:tcBorders>
              <w:top w:val="nil"/>
              <w:left w:val="nil"/>
              <w:bottom w:val="single" w:sz="4" w:space="0" w:color="auto"/>
              <w:right w:val="single" w:sz="4" w:space="0" w:color="auto"/>
            </w:tcBorders>
            <w:shd w:val="clear" w:color="000000" w:fill="FFFFFF"/>
            <w:vAlign w:val="center"/>
            <w:hideMark/>
          </w:tcPr>
          <w:p w14:paraId="7670F662"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66A90602"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D587707"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584</w:t>
            </w:r>
          </w:p>
        </w:tc>
        <w:tc>
          <w:tcPr>
            <w:tcW w:w="1840" w:type="dxa"/>
            <w:tcBorders>
              <w:top w:val="nil"/>
              <w:left w:val="nil"/>
              <w:bottom w:val="single" w:sz="4" w:space="0" w:color="auto"/>
              <w:right w:val="single" w:sz="4" w:space="0" w:color="auto"/>
            </w:tcBorders>
            <w:shd w:val="clear" w:color="000000" w:fill="FFFFFF"/>
            <w:vAlign w:val="center"/>
            <w:hideMark/>
          </w:tcPr>
          <w:p w14:paraId="45DB54DC"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POTRERILLOS (EL LUCERO)</w:t>
            </w:r>
          </w:p>
        </w:tc>
        <w:tc>
          <w:tcPr>
            <w:tcW w:w="1200" w:type="dxa"/>
            <w:tcBorders>
              <w:top w:val="nil"/>
              <w:left w:val="nil"/>
              <w:bottom w:val="single" w:sz="4" w:space="0" w:color="auto"/>
              <w:right w:val="single" w:sz="4" w:space="0" w:color="auto"/>
            </w:tcBorders>
            <w:shd w:val="clear" w:color="000000" w:fill="FFFFFF"/>
            <w:vAlign w:val="center"/>
            <w:hideMark/>
          </w:tcPr>
          <w:p w14:paraId="0A534594"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9.3</w:t>
            </w:r>
          </w:p>
        </w:tc>
      </w:tr>
      <w:tr w:rsidR="00504A5A" w:rsidRPr="00504A5A" w14:paraId="5EE77633" w14:textId="77777777" w:rsidTr="00504A5A">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7A78199"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212</w:t>
            </w:r>
          </w:p>
        </w:tc>
        <w:tc>
          <w:tcPr>
            <w:tcW w:w="1840" w:type="dxa"/>
            <w:tcBorders>
              <w:top w:val="nil"/>
              <w:left w:val="nil"/>
              <w:bottom w:val="single" w:sz="4" w:space="0" w:color="auto"/>
              <w:right w:val="single" w:sz="4" w:space="0" w:color="auto"/>
            </w:tcBorders>
            <w:shd w:val="clear" w:color="000000" w:fill="FFFFFF"/>
            <w:vAlign w:val="center"/>
            <w:hideMark/>
          </w:tcPr>
          <w:p w14:paraId="3023949D"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MI PATRIA ES PRIMERO (MESA DEL CUERVO)</w:t>
            </w:r>
          </w:p>
        </w:tc>
        <w:tc>
          <w:tcPr>
            <w:tcW w:w="1200" w:type="dxa"/>
            <w:tcBorders>
              <w:top w:val="nil"/>
              <w:left w:val="nil"/>
              <w:bottom w:val="single" w:sz="4" w:space="0" w:color="auto"/>
              <w:right w:val="single" w:sz="4" w:space="0" w:color="auto"/>
            </w:tcBorders>
            <w:shd w:val="clear" w:color="000000" w:fill="FFFFFF"/>
            <w:vAlign w:val="center"/>
            <w:hideMark/>
          </w:tcPr>
          <w:p w14:paraId="60091031"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56BF1ABD"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C71B6EC"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1358</w:t>
            </w:r>
          </w:p>
        </w:tc>
        <w:tc>
          <w:tcPr>
            <w:tcW w:w="1840" w:type="dxa"/>
            <w:tcBorders>
              <w:top w:val="nil"/>
              <w:left w:val="nil"/>
              <w:bottom w:val="single" w:sz="4" w:space="0" w:color="auto"/>
              <w:right w:val="single" w:sz="4" w:space="0" w:color="auto"/>
            </w:tcBorders>
            <w:shd w:val="clear" w:color="000000" w:fill="FFFFFF"/>
            <w:vAlign w:val="center"/>
            <w:hideMark/>
          </w:tcPr>
          <w:p w14:paraId="31837C03"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POTRERO DE CAÑAS</w:t>
            </w:r>
          </w:p>
        </w:tc>
        <w:tc>
          <w:tcPr>
            <w:tcW w:w="1200" w:type="dxa"/>
            <w:tcBorders>
              <w:top w:val="nil"/>
              <w:left w:val="nil"/>
              <w:bottom w:val="single" w:sz="4" w:space="0" w:color="auto"/>
              <w:right w:val="single" w:sz="4" w:space="0" w:color="auto"/>
            </w:tcBorders>
            <w:shd w:val="clear" w:color="000000" w:fill="FFFFFF"/>
            <w:vAlign w:val="center"/>
            <w:hideMark/>
          </w:tcPr>
          <w:p w14:paraId="1C3957BC"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3621</w:t>
            </w:r>
          </w:p>
        </w:tc>
      </w:tr>
      <w:tr w:rsidR="00504A5A" w:rsidRPr="00504A5A" w14:paraId="2B16F46F" w14:textId="77777777" w:rsidTr="00504A5A">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0AE777D"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1175</w:t>
            </w:r>
          </w:p>
        </w:tc>
        <w:tc>
          <w:tcPr>
            <w:tcW w:w="1840" w:type="dxa"/>
            <w:tcBorders>
              <w:top w:val="nil"/>
              <w:left w:val="nil"/>
              <w:bottom w:val="single" w:sz="4" w:space="0" w:color="auto"/>
              <w:right w:val="single" w:sz="4" w:space="0" w:color="auto"/>
            </w:tcBorders>
            <w:shd w:val="clear" w:color="000000" w:fill="FFFFFF"/>
            <w:vAlign w:val="center"/>
            <w:hideMark/>
          </w:tcPr>
          <w:p w14:paraId="702AE500"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MI RANCHITO</w:t>
            </w:r>
          </w:p>
        </w:tc>
        <w:tc>
          <w:tcPr>
            <w:tcW w:w="1200" w:type="dxa"/>
            <w:tcBorders>
              <w:top w:val="nil"/>
              <w:left w:val="nil"/>
              <w:bottom w:val="single" w:sz="4" w:space="0" w:color="auto"/>
              <w:right w:val="single" w:sz="4" w:space="0" w:color="auto"/>
            </w:tcBorders>
            <w:shd w:val="clear" w:color="000000" w:fill="FFFFFF"/>
            <w:vAlign w:val="center"/>
            <w:hideMark/>
          </w:tcPr>
          <w:p w14:paraId="38A03519"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7521E2E9"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00AF4E3"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1442</w:t>
            </w:r>
          </w:p>
        </w:tc>
        <w:tc>
          <w:tcPr>
            <w:tcW w:w="1840" w:type="dxa"/>
            <w:tcBorders>
              <w:top w:val="nil"/>
              <w:left w:val="nil"/>
              <w:bottom w:val="single" w:sz="4" w:space="0" w:color="auto"/>
              <w:right w:val="single" w:sz="4" w:space="0" w:color="auto"/>
            </w:tcBorders>
            <w:shd w:val="clear" w:color="000000" w:fill="FFFFFF"/>
            <w:vAlign w:val="center"/>
            <w:hideMark/>
          </w:tcPr>
          <w:p w14:paraId="2F618634"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POTRERO EL REFUGIO</w:t>
            </w:r>
          </w:p>
        </w:tc>
        <w:tc>
          <w:tcPr>
            <w:tcW w:w="1200" w:type="dxa"/>
            <w:tcBorders>
              <w:top w:val="nil"/>
              <w:left w:val="nil"/>
              <w:bottom w:val="single" w:sz="4" w:space="0" w:color="auto"/>
              <w:right w:val="single" w:sz="4" w:space="0" w:color="auto"/>
            </w:tcBorders>
            <w:shd w:val="clear" w:color="000000" w:fill="FFFFFF"/>
            <w:vAlign w:val="center"/>
            <w:hideMark/>
          </w:tcPr>
          <w:p w14:paraId="4B663548"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12.1</w:t>
            </w:r>
          </w:p>
        </w:tc>
      </w:tr>
      <w:tr w:rsidR="00504A5A" w:rsidRPr="00504A5A" w14:paraId="710FDB25" w14:textId="77777777" w:rsidTr="00504A5A">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AAC01AB"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717</w:t>
            </w:r>
          </w:p>
        </w:tc>
        <w:tc>
          <w:tcPr>
            <w:tcW w:w="1840" w:type="dxa"/>
            <w:tcBorders>
              <w:top w:val="nil"/>
              <w:left w:val="nil"/>
              <w:bottom w:val="single" w:sz="4" w:space="0" w:color="auto"/>
              <w:right w:val="single" w:sz="4" w:space="0" w:color="auto"/>
            </w:tcBorders>
            <w:shd w:val="clear" w:color="000000" w:fill="FFFFFF"/>
            <w:vAlign w:val="center"/>
            <w:hideMark/>
          </w:tcPr>
          <w:p w14:paraId="23C8D191"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MICROONDAS EL TECOLOTE</w:t>
            </w:r>
          </w:p>
        </w:tc>
        <w:tc>
          <w:tcPr>
            <w:tcW w:w="1200" w:type="dxa"/>
            <w:tcBorders>
              <w:top w:val="nil"/>
              <w:left w:val="nil"/>
              <w:bottom w:val="single" w:sz="4" w:space="0" w:color="auto"/>
              <w:right w:val="single" w:sz="4" w:space="0" w:color="auto"/>
            </w:tcBorders>
            <w:shd w:val="clear" w:color="000000" w:fill="FFFFFF"/>
            <w:vAlign w:val="center"/>
            <w:hideMark/>
          </w:tcPr>
          <w:p w14:paraId="6A1C7659"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3731</w:t>
            </w:r>
          </w:p>
        </w:tc>
        <w:tc>
          <w:tcPr>
            <w:tcW w:w="400" w:type="dxa"/>
            <w:tcBorders>
              <w:top w:val="nil"/>
              <w:left w:val="nil"/>
              <w:bottom w:val="nil"/>
              <w:right w:val="nil"/>
            </w:tcBorders>
            <w:shd w:val="clear" w:color="000000" w:fill="FFFFFF"/>
            <w:noWrap/>
            <w:vAlign w:val="bottom"/>
            <w:hideMark/>
          </w:tcPr>
          <w:p w14:paraId="60F529E5"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8550FCE"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791</w:t>
            </w:r>
          </w:p>
        </w:tc>
        <w:tc>
          <w:tcPr>
            <w:tcW w:w="1840" w:type="dxa"/>
            <w:tcBorders>
              <w:top w:val="nil"/>
              <w:left w:val="nil"/>
              <w:bottom w:val="single" w:sz="4" w:space="0" w:color="auto"/>
              <w:right w:val="single" w:sz="4" w:space="0" w:color="auto"/>
            </w:tcBorders>
            <w:shd w:val="clear" w:color="000000" w:fill="FFFFFF"/>
            <w:vAlign w:val="center"/>
            <w:hideMark/>
          </w:tcPr>
          <w:p w14:paraId="324C34F8"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PRADERA LAS GÜERAS</w:t>
            </w:r>
          </w:p>
        </w:tc>
        <w:tc>
          <w:tcPr>
            <w:tcW w:w="1200" w:type="dxa"/>
            <w:tcBorders>
              <w:top w:val="nil"/>
              <w:left w:val="nil"/>
              <w:bottom w:val="single" w:sz="4" w:space="0" w:color="auto"/>
              <w:right w:val="single" w:sz="4" w:space="0" w:color="auto"/>
            </w:tcBorders>
            <w:shd w:val="clear" w:color="000000" w:fill="FFFFFF"/>
            <w:vAlign w:val="center"/>
            <w:hideMark/>
          </w:tcPr>
          <w:p w14:paraId="3098CD7C"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9.3</w:t>
            </w:r>
          </w:p>
        </w:tc>
      </w:tr>
      <w:tr w:rsidR="00504A5A" w:rsidRPr="00504A5A" w14:paraId="61ED888E" w14:textId="77777777" w:rsidTr="00504A5A">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8571720"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1177</w:t>
            </w:r>
          </w:p>
        </w:tc>
        <w:tc>
          <w:tcPr>
            <w:tcW w:w="1840" w:type="dxa"/>
            <w:tcBorders>
              <w:top w:val="nil"/>
              <w:left w:val="nil"/>
              <w:bottom w:val="single" w:sz="4" w:space="0" w:color="auto"/>
              <w:right w:val="single" w:sz="4" w:space="0" w:color="auto"/>
            </w:tcBorders>
            <w:shd w:val="clear" w:color="000000" w:fill="FFFFFF"/>
            <w:vAlign w:val="center"/>
            <w:hideMark/>
          </w:tcPr>
          <w:p w14:paraId="101EE3B2"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MINERA ROMEL</w:t>
            </w:r>
          </w:p>
        </w:tc>
        <w:tc>
          <w:tcPr>
            <w:tcW w:w="1200" w:type="dxa"/>
            <w:tcBorders>
              <w:top w:val="nil"/>
              <w:left w:val="nil"/>
              <w:bottom w:val="single" w:sz="4" w:space="0" w:color="auto"/>
              <w:right w:val="single" w:sz="4" w:space="0" w:color="auto"/>
            </w:tcBorders>
            <w:shd w:val="clear" w:color="000000" w:fill="FFFFFF"/>
            <w:vAlign w:val="center"/>
            <w:hideMark/>
          </w:tcPr>
          <w:p w14:paraId="0C11D891"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23ADEF4B"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2C1E80F"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613</w:t>
            </w:r>
          </w:p>
        </w:tc>
        <w:tc>
          <w:tcPr>
            <w:tcW w:w="1840" w:type="dxa"/>
            <w:tcBorders>
              <w:top w:val="nil"/>
              <w:left w:val="nil"/>
              <w:bottom w:val="single" w:sz="4" w:space="0" w:color="auto"/>
              <w:right w:val="single" w:sz="4" w:space="0" w:color="auto"/>
            </w:tcBorders>
            <w:shd w:val="clear" w:color="000000" w:fill="FFFFFF"/>
            <w:vAlign w:val="center"/>
            <w:hideMark/>
          </w:tcPr>
          <w:p w14:paraId="43F08328"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PRAXEDIS G. GUERRERO NUEVO (LA LOMA)</w:t>
            </w:r>
          </w:p>
        </w:tc>
        <w:tc>
          <w:tcPr>
            <w:tcW w:w="1200" w:type="dxa"/>
            <w:tcBorders>
              <w:top w:val="nil"/>
              <w:left w:val="nil"/>
              <w:bottom w:val="single" w:sz="4" w:space="0" w:color="auto"/>
              <w:right w:val="single" w:sz="4" w:space="0" w:color="auto"/>
            </w:tcBorders>
            <w:shd w:val="clear" w:color="000000" w:fill="FFFFFF"/>
            <w:vAlign w:val="center"/>
            <w:hideMark/>
          </w:tcPr>
          <w:p w14:paraId="7CE46B19"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11.2</w:t>
            </w:r>
          </w:p>
        </w:tc>
      </w:tr>
      <w:tr w:rsidR="00504A5A" w:rsidRPr="00504A5A" w14:paraId="071C4E30" w14:textId="77777777" w:rsidTr="00504A5A">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09C8DC5"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988</w:t>
            </w:r>
          </w:p>
        </w:tc>
        <w:tc>
          <w:tcPr>
            <w:tcW w:w="1840" w:type="dxa"/>
            <w:tcBorders>
              <w:top w:val="nil"/>
              <w:left w:val="nil"/>
              <w:bottom w:val="single" w:sz="4" w:space="0" w:color="auto"/>
              <w:right w:val="single" w:sz="4" w:space="0" w:color="auto"/>
            </w:tcBorders>
            <w:shd w:val="clear" w:color="000000" w:fill="FFFFFF"/>
            <w:vAlign w:val="center"/>
            <w:hideMark/>
          </w:tcPr>
          <w:p w14:paraId="40F7A4C5"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MINERVA</w:t>
            </w:r>
          </w:p>
        </w:tc>
        <w:tc>
          <w:tcPr>
            <w:tcW w:w="1200" w:type="dxa"/>
            <w:tcBorders>
              <w:top w:val="nil"/>
              <w:left w:val="nil"/>
              <w:bottom w:val="single" w:sz="4" w:space="0" w:color="auto"/>
              <w:right w:val="single" w:sz="4" w:space="0" w:color="auto"/>
            </w:tcBorders>
            <w:shd w:val="clear" w:color="000000" w:fill="FFFFFF"/>
            <w:vAlign w:val="center"/>
            <w:hideMark/>
          </w:tcPr>
          <w:p w14:paraId="7778EA1C"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74BA3E7D"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7FC273D"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234</w:t>
            </w:r>
          </w:p>
        </w:tc>
        <w:tc>
          <w:tcPr>
            <w:tcW w:w="1840" w:type="dxa"/>
            <w:tcBorders>
              <w:top w:val="nil"/>
              <w:left w:val="nil"/>
              <w:bottom w:val="single" w:sz="4" w:space="0" w:color="auto"/>
              <w:right w:val="single" w:sz="4" w:space="0" w:color="auto"/>
            </w:tcBorders>
            <w:shd w:val="clear" w:color="000000" w:fill="FFFFFF"/>
            <w:vAlign w:val="center"/>
            <w:hideMark/>
          </w:tcPr>
          <w:p w14:paraId="0F7A234F"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PRAXEDIS G. GUERRERO VIEJO</w:t>
            </w:r>
          </w:p>
        </w:tc>
        <w:tc>
          <w:tcPr>
            <w:tcW w:w="1200" w:type="dxa"/>
            <w:tcBorders>
              <w:top w:val="nil"/>
              <w:left w:val="nil"/>
              <w:bottom w:val="single" w:sz="4" w:space="0" w:color="auto"/>
              <w:right w:val="single" w:sz="4" w:space="0" w:color="auto"/>
            </w:tcBorders>
            <w:shd w:val="clear" w:color="000000" w:fill="FFFFFF"/>
            <w:vAlign w:val="center"/>
            <w:hideMark/>
          </w:tcPr>
          <w:p w14:paraId="5BA94080"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11.2</w:t>
            </w:r>
          </w:p>
        </w:tc>
      </w:tr>
      <w:tr w:rsidR="00504A5A" w:rsidRPr="00504A5A" w14:paraId="5F6AAF5E" w14:textId="77777777" w:rsidTr="00504A5A">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3F03930"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211</w:t>
            </w:r>
          </w:p>
        </w:tc>
        <w:tc>
          <w:tcPr>
            <w:tcW w:w="1840" w:type="dxa"/>
            <w:tcBorders>
              <w:top w:val="nil"/>
              <w:left w:val="nil"/>
              <w:bottom w:val="single" w:sz="4" w:space="0" w:color="auto"/>
              <w:right w:val="single" w:sz="4" w:space="0" w:color="auto"/>
            </w:tcBorders>
            <w:shd w:val="clear" w:color="000000" w:fill="FFFFFF"/>
            <w:vAlign w:val="center"/>
            <w:hideMark/>
          </w:tcPr>
          <w:p w14:paraId="11CED7A8"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MINERVA (COLONIA)</w:t>
            </w:r>
          </w:p>
        </w:tc>
        <w:tc>
          <w:tcPr>
            <w:tcW w:w="1200" w:type="dxa"/>
            <w:tcBorders>
              <w:top w:val="nil"/>
              <w:left w:val="nil"/>
              <w:bottom w:val="single" w:sz="4" w:space="0" w:color="auto"/>
              <w:right w:val="single" w:sz="4" w:space="0" w:color="auto"/>
            </w:tcBorders>
            <w:shd w:val="clear" w:color="000000" w:fill="FFFFFF"/>
            <w:vAlign w:val="center"/>
            <w:hideMark/>
          </w:tcPr>
          <w:p w14:paraId="47340D1D"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11.2</w:t>
            </w:r>
          </w:p>
        </w:tc>
        <w:tc>
          <w:tcPr>
            <w:tcW w:w="400" w:type="dxa"/>
            <w:tcBorders>
              <w:top w:val="nil"/>
              <w:left w:val="nil"/>
              <w:bottom w:val="nil"/>
              <w:right w:val="nil"/>
            </w:tcBorders>
            <w:shd w:val="clear" w:color="000000" w:fill="FFFFFF"/>
            <w:noWrap/>
            <w:vAlign w:val="bottom"/>
            <w:hideMark/>
          </w:tcPr>
          <w:p w14:paraId="32E7FD82"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8F53441"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1602</w:t>
            </w:r>
          </w:p>
        </w:tc>
        <w:tc>
          <w:tcPr>
            <w:tcW w:w="1840" w:type="dxa"/>
            <w:tcBorders>
              <w:top w:val="nil"/>
              <w:left w:val="nil"/>
              <w:bottom w:val="single" w:sz="4" w:space="0" w:color="auto"/>
              <w:right w:val="single" w:sz="4" w:space="0" w:color="auto"/>
            </w:tcBorders>
            <w:shd w:val="clear" w:color="000000" w:fill="FFFFFF"/>
            <w:vAlign w:val="center"/>
            <w:hideMark/>
          </w:tcPr>
          <w:p w14:paraId="41E254CA"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PREDIO LA CAMPANA</w:t>
            </w:r>
          </w:p>
        </w:tc>
        <w:tc>
          <w:tcPr>
            <w:tcW w:w="1200" w:type="dxa"/>
            <w:tcBorders>
              <w:top w:val="nil"/>
              <w:left w:val="nil"/>
              <w:bottom w:val="single" w:sz="4" w:space="0" w:color="auto"/>
              <w:right w:val="single" w:sz="4" w:space="0" w:color="auto"/>
            </w:tcBorders>
            <w:shd w:val="clear" w:color="000000" w:fill="FFFFFF"/>
            <w:vAlign w:val="center"/>
            <w:hideMark/>
          </w:tcPr>
          <w:p w14:paraId="22DBA58C"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4.3</w:t>
            </w:r>
          </w:p>
        </w:tc>
      </w:tr>
      <w:tr w:rsidR="00504A5A" w:rsidRPr="00504A5A" w14:paraId="1317A240" w14:textId="77777777" w:rsidTr="00504A5A">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AD69C3E"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981</w:t>
            </w:r>
          </w:p>
        </w:tc>
        <w:tc>
          <w:tcPr>
            <w:tcW w:w="1840" w:type="dxa"/>
            <w:tcBorders>
              <w:top w:val="nil"/>
              <w:left w:val="nil"/>
              <w:bottom w:val="single" w:sz="4" w:space="0" w:color="auto"/>
              <w:right w:val="single" w:sz="4" w:space="0" w:color="auto"/>
            </w:tcBorders>
            <w:shd w:val="clear" w:color="000000" w:fill="FFFFFF"/>
            <w:vAlign w:val="center"/>
            <w:hideMark/>
          </w:tcPr>
          <w:p w14:paraId="3634AA00"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MOLINILLOS</w:t>
            </w:r>
          </w:p>
        </w:tc>
        <w:tc>
          <w:tcPr>
            <w:tcW w:w="1200" w:type="dxa"/>
            <w:tcBorders>
              <w:top w:val="nil"/>
              <w:left w:val="nil"/>
              <w:bottom w:val="single" w:sz="4" w:space="0" w:color="auto"/>
              <w:right w:val="single" w:sz="4" w:space="0" w:color="auto"/>
            </w:tcBorders>
            <w:shd w:val="clear" w:color="000000" w:fill="FFFFFF"/>
            <w:vAlign w:val="center"/>
            <w:hideMark/>
          </w:tcPr>
          <w:p w14:paraId="1D6A93AD"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1CB006E0"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8048D9A"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1654</w:t>
            </w:r>
          </w:p>
        </w:tc>
        <w:tc>
          <w:tcPr>
            <w:tcW w:w="1840" w:type="dxa"/>
            <w:tcBorders>
              <w:top w:val="nil"/>
              <w:left w:val="nil"/>
              <w:bottom w:val="single" w:sz="4" w:space="0" w:color="auto"/>
              <w:right w:val="single" w:sz="4" w:space="0" w:color="auto"/>
            </w:tcBorders>
            <w:shd w:val="clear" w:color="000000" w:fill="FFFFFF"/>
            <w:vAlign w:val="center"/>
            <w:hideMark/>
          </w:tcPr>
          <w:p w14:paraId="51B918B2"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PREDIO LOS PAPALOTES</w:t>
            </w:r>
          </w:p>
        </w:tc>
        <w:tc>
          <w:tcPr>
            <w:tcW w:w="1200" w:type="dxa"/>
            <w:tcBorders>
              <w:top w:val="nil"/>
              <w:left w:val="nil"/>
              <w:bottom w:val="single" w:sz="4" w:space="0" w:color="auto"/>
              <w:right w:val="single" w:sz="4" w:space="0" w:color="auto"/>
            </w:tcBorders>
            <w:shd w:val="clear" w:color="000000" w:fill="FFFFFF"/>
            <w:vAlign w:val="center"/>
            <w:hideMark/>
          </w:tcPr>
          <w:p w14:paraId="44F55701"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9.3</w:t>
            </w:r>
          </w:p>
        </w:tc>
      </w:tr>
      <w:tr w:rsidR="00504A5A" w:rsidRPr="00504A5A" w14:paraId="0E07A147" w14:textId="77777777" w:rsidTr="00504A5A">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CB81F69"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1103</w:t>
            </w:r>
          </w:p>
        </w:tc>
        <w:tc>
          <w:tcPr>
            <w:tcW w:w="1840" w:type="dxa"/>
            <w:tcBorders>
              <w:top w:val="nil"/>
              <w:left w:val="nil"/>
              <w:bottom w:val="single" w:sz="4" w:space="0" w:color="auto"/>
              <w:right w:val="single" w:sz="4" w:space="0" w:color="auto"/>
            </w:tcBorders>
            <w:shd w:val="clear" w:color="000000" w:fill="FFFFFF"/>
            <w:vAlign w:val="center"/>
            <w:hideMark/>
          </w:tcPr>
          <w:p w14:paraId="0E99AE6D"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MONTE DE LAS ESPINAS</w:t>
            </w:r>
          </w:p>
        </w:tc>
        <w:tc>
          <w:tcPr>
            <w:tcW w:w="1200" w:type="dxa"/>
            <w:tcBorders>
              <w:top w:val="nil"/>
              <w:left w:val="nil"/>
              <w:bottom w:val="single" w:sz="4" w:space="0" w:color="auto"/>
              <w:right w:val="single" w:sz="4" w:space="0" w:color="auto"/>
            </w:tcBorders>
            <w:shd w:val="clear" w:color="000000" w:fill="FFFFFF"/>
            <w:vAlign w:val="center"/>
            <w:hideMark/>
          </w:tcPr>
          <w:p w14:paraId="38C556AD"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11.3</w:t>
            </w:r>
          </w:p>
        </w:tc>
        <w:tc>
          <w:tcPr>
            <w:tcW w:w="400" w:type="dxa"/>
            <w:tcBorders>
              <w:top w:val="nil"/>
              <w:left w:val="nil"/>
              <w:bottom w:val="nil"/>
              <w:right w:val="nil"/>
            </w:tcBorders>
            <w:shd w:val="clear" w:color="000000" w:fill="FFFFFF"/>
            <w:noWrap/>
            <w:vAlign w:val="bottom"/>
            <w:hideMark/>
          </w:tcPr>
          <w:p w14:paraId="059B04D7"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715655A"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1234</w:t>
            </w:r>
          </w:p>
        </w:tc>
        <w:tc>
          <w:tcPr>
            <w:tcW w:w="1840" w:type="dxa"/>
            <w:tcBorders>
              <w:top w:val="nil"/>
              <w:left w:val="nil"/>
              <w:bottom w:val="single" w:sz="4" w:space="0" w:color="auto"/>
              <w:right w:val="single" w:sz="4" w:space="0" w:color="auto"/>
            </w:tcBorders>
            <w:shd w:val="clear" w:color="000000" w:fill="FFFFFF"/>
            <w:vAlign w:val="center"/>
            <w:hideMark/>
          </w:tcPr>
          <w:p w14:paraId="7ADDFED7"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PREDIO SAN RAFAEL</w:t>
            </w:r>
          </w:p>
        </w:tc>
        <w:tc>
          <w:tcPr>
            <w:tcW w:w="1200" w:type="dxa"/>
            <w:tcBorders>
              <w:top w:val="nil"/>
              <w:left w:val="nil"/>
              <w:bottom w:val="single" w:sz="4" w:space="0" w:color="auto"/>
              <w:right w:val="single" w:sz="4" w:space="0" w:color="auto"/>
            </w:tcBorders>
            <w:shd w:val="clear" w:color="000000" w:fill="FFFFFF"/>
            <w:vAlign w:val="center"/>
            <w:hideMark/>
          </w:tcPr>
          <w:p w14:paraId="31867372"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12.1</w:t>
            </w:r>
          </w:p>
        </w:tc>
      </w:tr>
      <w:tr w:rsidR="00504A5A" w:rsidRPr="00504A5A" w14:paraId="3535B7B2" w14:textId="77777777" w:rsidTr="00504A5A">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5C2D17F"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214</w:t>
            </w:r>
          </w:p>
        </w:tc>
        <w:tc>
          <w:tcPr>
            <w:tcW w:w="1840" w:type="dxa"/>
            <w:tcBorders>
              <w:top w:val="nil"/>
              <w:left w:val="nil"/>
              <w:bottom w:val="single" w:sz="4" w:space="0" w:color="auto"/>
              <w:right w:val="single" w:sz="4" w:space="0" w:color="auto"/>
            </w:tcBorders>
            <w:shd w:val="clear" w:color="000000" w:fill="FFFFFF"/>
            <w:vAlign w:val="center"/>
            <w:hideMark/>
          </w:tcPr>
          <w:p w14:paraId="2DEBD186"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MORCILLO</w:t>
            </w:r>
          </w:p>
        </w:tc>
        <w:tc>
          <w:tcPr>
            <w:tcW w:w="1200" w:type="dxa"/>
            <w:tcBorders>
              <w:top w:val="nil"/>
              <w:left w:val="nil"/>
              <w:bottom w:val="single" w:sz="4" w:space="0" w:color="auto"/>
              <w:right w:val="single" w:sz="4" w:space="0" w:color="auto"/>
            </w:tcBorders>
            <w:shd w:val="clear" w:color="000000" w:fill="FFFFFF"/>
            <w:vAlign w:val="center"/>
            <w:hideMark/>
          </w:tcPr>
          <w:p w14:paraId="4AD1DA18"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11.2</w:t>
            </w:r>
          </w:p>
        </w:tc>
        <w:tc>
          <w:tcPr>
            <w:tcW w:w="400" w:type="dxa"/>
            <w:tcBorders>
              <w:top w:val="nil"/>
              <w:left w:val="nil"/>
              <w:bottom w:val="nil"/>
              <w:right w:val="nil"/>
            </w:tcBorders>
            <w:shd w:val="clear" w:color="000000" w:fill="FFFFFF"/>
            <w:noWrap/>
            <w:vAlign w:val="bottom"/>
            <w:hideMark/>
          </w:tcPr>
          <w:p w14:paraId="6FA8B171"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5AC3D61"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1165</w:t>
            </w:r>
          </w:p>
        </w:tc>
        <w:tc>
          <w:tcPr>
            <w:tcW w:w="1840" w:type="dxa"/>
            <w:tcBorders>
              <w:top w:val="nil"/>
              <w:left w:val="nil"/>
              <w:bottom w:val="single" w:sz="4" w:space="0" w:color="auto"/>
              <w:right w:val="single" w:sz="4" w:space="0" w:color="auto"/>
            </w:tcBorders>
            <w:shd w:val="clear" w:color="000000" w:fill="FFFFFF"/>
            <w:vAlign w:val="center"/>
            <w:hideMark/>
          </w:tcPr>
          <w:p w14:paraId="2BBB797F"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PREDIO SAN VICENTE</w:t>
            </w:r>
          </w:p>
        </w:tc>
        <w:tc>
          <w:tcPr>
            <w:tcW w:w="1200" w:type="dxa"/>
            <w:tcBorders>
              <w:top w:val="nil"/>
              <w:left w:val="nil"/>
              <w:bottom w:val="single" w:sz="4" w:space="0" w:color="auto"/>
              <w:right w:val="single" w:sz="4" w:space="0" w:color="auto"/>
            </w:tcBorders>
            <w:shd w:val="clear" w:color="000000" w:fill="FFFFFF"/>
            <w:vAlign w:val="center"/>
            <w:hideMark/>
          </w:tcPr>
          <w:p w14:paraId="5230CD02"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4.3</w:t>
            </w:r>
          </w:p>
        </w:tc>
      </w:tr>
      <w:tr w:rsidR="00504A5A" w:rsidRPr="00504A5A" w14:paraId="50A88184" w14:textId="77777777" w:rsidTr="00504A5A">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8D4E5B4"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217</w:t>
            </w:r>
          </w:p>
        </w:tc>
        <w:tc>
          <w:tcPr>
            <w:tcW w:w="1840" w:type="dxa"/>
            <w:tcBorders>
              <w:top w:val="nil"/>
              <w:left w:val="nil"/>
              <w:bottom w:val="single" w:sz="4" w:space="0" w:color="auto"/>
              <w:right w:val="single" w:sz="4" w:space="0" w:color="auto"/>
            </w:tcBorders>
            <w:shd w:val="clear" w:color="000000" w:fill="FFFFFF"/>
            <w:vAlign w:val="center"/>
            <w:hideMark/>
          </w:tcPr>
          <w:p w14:paraId="4A7D1384"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NAVACOYAN</w:t>
            </w:r>
          </w:p>
        </w:tc>
        <w:tc>
          <w:tcPr>
            <w:tcW w:w="1200" w:type="dxa"/>
            <w:tcBorders>
              <w:top w:val="nil"/>
              <w:left w:val="nil"/>
              <w:bottom w:val="single" w:sz="4" w:space="0" w:color="auto"/>
              <w:right w:val="single" w:sz="4" w:space="0" w:color="auto"/>
            </w:tcBorders>
            <w:shd w:val="clear" w:color="000000" w:fill="FFFFFF"/>
            <w:vAlign w:val="center"/>
            <w:hideMark/>
          </w:tcPr>
          <w:p w14:paraId="3B6282B9"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11.2</w:t>
            </w:r>
          </w:p>
        </w:tc>
        <w:tc>
          <w:tcPr>
            <w:tcW w:w="400" w:type="dxa"/>
            <w:tcBorders>
              <w:top w:val="nil"/>
              <w:left w:val="nil"/>
              <w:bottom w:val="nil"/>
              <w:right w:val="nil"/>
            </w:tcBorders>
            <w:shd w:val="clear" w:color="000000" w:fill="FFFFFF"/>
            <w:noWrap/>
            <w:vAlign w:val="bottom"/>
            <w:hideMark/>
          </w:tcPr>
          <w:p w14:paraId="4D3DCFE5"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75D521E"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1472</w:t>
            </w:r>
          </w:p>
        </w:tc>
        <w:tc>
          <w:tcPr>
            <w:tcW w:w="1840" w:type="dxa"/>
            <w:tcBorders>
              <w:top w:val="nil"/>
              <w:left w:val="nil"/>
              <w:bottom w:val="single" w:sz="4" w:space="0" w:color="auto"/>
              <w:right w:val="single" w:sz="4" w:space="0" w:color="auto"/>
            </w:tcBorders>
            <w:shd w:val="clear" w:color="000000" w:fill="FFFFFF"/>
            <w:vAlign w:val="center"/>
            <w:hideMark/>
          </w:tcPr>
          <w:p w14:paraId="32241F24"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PREDIOS RÚSTICOS NAVÍOS</w:t>
            </w:r>
          </w:p>
        </w:tc>
        <w:tc>
          <w:tcPr>
            <w:tcW w:w="1200" w:type="dxa"/>
            <w:tcBorders>
              <w:top w:val="nil"/>
              <w:left w:val="nil"/>
              <w:bottom w:val="single" w:sz="4" w:space="0" w:color="auto"/>
              <w:right w:val="single" w:sz="4" w:space="0" w:color="auto"/>
            </w:tcBorders>
            <w:shd w:val="clear" w:color="000000" w:fill="FFFFFF"/>
            <w:vAlign w:val="center"/>
            <w:hideMark/>
          </w:tcPr>
          <w:p w14:paraId="2ECB848A"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3711</w:t>
            </w:r>
          </w:p>
        </w:tc>
      </w:tr>
      <w:tr w:rsidR="00504A5A" w:rsidRPr="00504A5A" w14:paraId="67DEFC43" w14:textId="77777777" w:rsidTr="00504A5A">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B7D878E"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216</w:t>
            </w:r>
          </w:p>
        </w:tc>
        <w:tc>
          <w:tcPr>
            <w:tcW w:w="1840" w:type="dxa"/>
            <w:tcBorders>
              <w:top w:val="nil"/>
              <w:left w:val="nil"/>
              <w:bottom w:val="single" w:sz="4" w:space="0" w:color="auto"/>
              <w:right w:val="single" w:sz="4" w:space="0" w:color="auto"/>
            </w:tcBorders>
            <w:shd w:val="clear" w:color="000000" w:fill="FFFFFF"/>
            <w:vAlign w:val="center"/>
            <w:hideMark/>
          </w:tcPr>
          <w:p w14:paraId="49C65449"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NAVAJAS</w:t>
            </w:r>
          </w:p>
        </w:tc>
        <w:tc>
          <w:tcPr>
            <w:tcW w:w="1200" w:type="dxa"/>
            <w:tcBorders>
              <w:top w:val="nil"/>
              <w:left w:val="nil"/>
              <w:bottom w:val="single" w:sz="4" w:space="0" w:color="auto"/>
              <w:right w:val="single" w:sz="4" w:space="0" w:color="auto"/>
            </w:tcBorders>
            <w:shd w:val="clear" w:color="000000" w:fill="FFFFFF"/>
            <w:vAlign w:val="center"/>
            <w:hideMark/>
          </w:tcPr>
          <w:p w14:paraId="589C5E8B"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01E3D52A"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C75577E"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455</w:t>
            </w:r>
          </w:p>
        </w:tc>
        <w:tc>
          <w:tcPr>
            <w:tcW w:w="1840" w:type="dxa"/>
            <w:tcBorders>
              <w:top w:val="nil"/>
              <w:left w:val="nil"/>
              <w:bottom w:val="single" w:sz="4" w:space="0" w:color="auto"/>
              <w:right w:val="single" w:sz="4" w:space="0" w:color="auto"/>
            </w:tcBorders>
            <w:shd w:val="clear" w:color="000000" w:fill="FFFFFF"/>
            <w:vAlign w:val="center"/>
            <w:hideMark/>
          </w:tcPr>
          <w:p w14:paraId="5CAA4F32"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PRESIDENTE SALVADOR ALLENDE</w:t>
            </w:r>
          </w:p>
        </w:tc>
        <w:tc>
          <w:tcPr>
            <w:tcW w:w="1200" w:type="dxa"/>
            <w:tcBorders>
              <w:top w:val="nil"/>
              <w:left w:val="nil"/>
              <w:bottom w:val="single" w:sz="4" w:space="0" w:color="auto"/>
              <w:right w:val="single" w:sz="4" w:space="0" w:color="auto"/>
            </w:tcBorders>
            <w:shd w:val="clear" w:color="000000" w:fill="FFFFFF"/>
            <w:vAlign w:val="center"/>
            <w:hideMark/>
          </w:tcPr>
          <w:p w14:paraId="0CAD1A84"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3711</w:t>
            </w:r>
          </w:p>
        </w:tc>
      </w:tr>
      <w:tr w:rsidR="00504A5A" w:rsidRPr="00504A5A" w14:paraId="4BF2CFA6" w14:textId="77777777" w:rsidTr="00504A5A">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0808D06"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218</w:t>
            </w:r>
          </w:p>
        </w:tc>
        <w:tc>
          <w:tcPr>
            <w:tcW w:w="1840" w:type="dxa"/>
            <w:tcBorders>
              <w:top w:val="nil"/>
              <w:left w:val="nil"/>
              <w:bottom w:val="single" w:sz="4" w:space="0" w:color="auto"/>
              <w:right w:val="single" w:sz="4" w:space="0" w:color="auto"/>
            </w:tcBorders>
            <w:shd w:val="clear" w:color="000000" w:fill="FFFFFF"/>
            <w:vAlign w:val="center"/>
            <w:hideMark/>
          </w:tcPr>
          <w:p w14:paraId="0EAF1498"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NAVÍOS</w:t>
            </w:r>
          </w:p>
        </w:tc>
        <w:tc>
          <w:tcPr>
            <w:tcW w:w="1200" w:type="dxa"/>
            <w:tcBorders>
              <w:top w:val="nil"/>
              <w:left w:val="nil"/>
              <w:bottom w:val="single" w:sz="4" w:space="0" w:color="auto"/>
              <w:right w:val="single" w:sz="4" w:space="0" w:color="auto"/>
            </w:tcBorders>
            <w:shd w:val="clear" w:color="000000" w:fill="FFFFFF"/>
            <w:vAlign w:val="center"/>
            <w:hideMark/>
          </w:tcPr>
          <w:p w14:paraId="6DB5D6F8"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7404DA6E"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93CB55A"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389</w:t>
            </w:r>
          </w:p>
        </w:tc>
        <w:tc>
          <w:tcPr>
            <w:tcW w:w="1840" w:type="dxa"/>
            <w:tcBorders>
              <w:top w:val="nil"/>
              <w:left w:val="nil"/>
              <w:bottom w:val="single" w:sz="4" w:space="0" w:color="auto"/>
              <w:right w:val="single" w:sz="4" w:space="0" w:color="auto"/>
            </w:tcBorders>
            <w:shd w:val="clear" w:color="000000" w:fill="FFFFFF"/>
            <w:vAlign w:val="center"/>
            <w:hideMark/>
          </w:tcPr>
          <w:p w14:paraId="29064697"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PRESITAS</w:t>
            </w:r>
          </w:p>
        </w:tc>
        <w:tc>
          <w:tcPr>
            <w:tcW w:w="1200" w:type="dxa"/>
            <w:tcBorders>
              <w:top w:val="nil"/>
              <w:left w:val="nil"/>
              <w:bottom w:val="single" w:sz="4" w:space="0" w:color="auto"/>
              <w:right w:val="single" w:sz="4" w:space="0" w:color="auto"/>
            </w:tcBorders>
            <w:shd w:val="clear" w:color="000000" w:fill="FFFFFF"/>
            <w:vAlign w:val="center"/>
            <w:hideMark/>
          </w:tcPr>
          <w:p w14:paraId="70CEE34C"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3711</w:t>
            </w:r>
          </w:p>
        </w:tc>
      </w:tr>
      <w:tr w:rsidR="00504A5A" w:rsidRPr="00504A5A" w14:paraId="44C93AF3" w14:textId="77777777" w:rsidTr="00504A5A">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D14E2A7"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1438</w:t>
            </w:r>
          </w:p>
        </w:tc>
        <w:tc>
          <w:tcPr>
            <w:tcW w:w="1840" w:type="dxa"/>
            <w:tcBorders>
              <w:top w:val="nil"/>
              <w:left w:val="nil"/>
              <w:bottom w:val="single" w:sz="4" w:space="0" w:color="auto"/>
              <w:right w:val="single" w:sz="4" w:space="0" w:color="auto"/>
            </w:tcBorders>
            <w:shd w:val="clear" w:color="000000" w:fill="FFFFFF"/>
            <w:vAlign w:val="center"/>
            <w:hideMark/>
          </w:tcPr>
          <w:p w14:paraId="65480838"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NCPE EL BRONCE (EL TEMAZCAL)</w:t>
            </w:r>
          </w:p>
        </w:tc>
        <w:tc>
          <w:tcPr>
            <w:tcW w:w="1200" w:type="dxa"/>
            <w:tcBorders>
              <w:top w:val="nil"/>
              <w:left w:val="nil"/>
              <w:bottom w:val="single" w:sz="4" w:space="0" w:color="auto"/>
              <w:right w:val="single" w:sz="4" w:space="0" w:color="auto"/>
            </w:tcBorders>
            <w:shd w:val="clear" w:color="000000" w:fill="FFFFFF"/>
            <w:vAlign w:val="center"/>
            <w:hideMark/>
          </w:tcPr>
          <w:p w14:paraId="1770273C"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449DE8EF"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8FE053E"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235</w:t>
            </w:r>
          </w:p>
        </w:tc>
        <w:tc>
          <w:tcPr>
            <w:tcW w:w="1840" w:type="dxa"/>
            <w:tcBorders>
              <w:top w:val="nil"/>
              <w:left w:val="nil"/>
              <w:bottom w:val="single" w:sz="4" w:space="0" w:color="auto"/>
              <w:right w:val="single" w:sz="4" w:space="0" w:color="auto"/>
            </w:tcBorders>
            <w:shd w:val="clear" w:color="000000" w:fill="FFFFFF"/>
            <w:vAlign w:val="center"/>
            <w:hideMark/>
          </w:tcPr>
          <w:p w14:paraId="441C155B"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PRIMERO DE MAYO</w:t>
            </w:r>
          </w:p>
        </w:tc>
        <w:tc>
          <w:tcPr>
            <w:tcW w:w="1200" w:type="dxa"/>
            <w:tcBorders>
              <w:top w:val="nil"/>
              <w:left w:val="nil"/>
              <w:bottom w:val="single" w:sz="4" w:space="0" w:color="auto"/>
              <w:right w:val="single" w:sz="4" w:space="0" w:color="auto"/>
            </w:tcBorders>
            <w:shd w:val="clear" w:color="000000" w:fill="FFFFFF"/>
            <w:vAlign w:val="center"/>
            <w:hideMark/>
          </w:tcPr>
          <w:p w14:paraId="046C2B63"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11.3</w:t>
            </w:r>
          </w:p>
        </w:tc>
      </w:tr>
      <w:tr w:rsidR="00504A5A" w:rsidRPr="00504A5A" w14:paraId="18DDAD73" w14:textId="77777777" w:rsidTr="00504A5A">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6E748C7"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877</w:t>
            </w:r>
          </w:p>
        </w:tc>
        <w:tc>
          <w:tcPr>
            <w:tcW w:w="1840" w:type="dxa"/>
            <w:tcBorders>
              <w:top w:val="nil"/>
              <w:left w:val="nil"/>
              <w:bottom w:val="single" w:sz="4" w:space="0" w:color="auto"/>
              <w:right w:val="single" w:sz="4" w:space="0" w:color="auto"/>
            </w:tcBorders>
            <w:shd w:val="clear" w:color="000000" w:fill="FFFFFF"/>
            <w:vAlign w:val="center"/>
            <w:hideMark/>
          </w:tcPr>
          <w:p w14:paraId="21DFE598"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NICHO ECOLÓGICO CEDROS</w:t>
            </w:r>
          </w:p>
        </w:tc>
        <w:tc>
          <w:tcPr>
            <w:tcW w:w="1200" w:type="dxa"/>
            <w:tcBorders>
              <w:top w:val="nil"/>
              <w:left w:val="nil"/>
              <w:bottom w:val="single" w:sz="4" w:space="0" w:color="auto"/>
              <w:right w:val="single" w:sz="4" w:space="0" w:color="auto"/>
            </w:tcBorders>
            <w:shd w:val="clear" w:color="000000" w:fill="FFFFFF"/>
            <w:vAlign w:val="center"/>
            <w:hideMark/>
          </w:tcPr>
          <w:p w14:paraId="2577AFE4"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7BA39617"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DC1EF82"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1288</w:t>
            </w:r>
          </w:p>
        </w:tc>
        <w:tc>
          <w:tcPr>
            <w:tcW w:w="1840" w:type="dxa"/>
            <w:tcBorders>
              <w:top w:val="nil"/>
              <w:left w:val="nil"/>
              <w:bottom w:val="single" w:sz="4" w:space="0" w:color="auto"/>
              <w:right w:val="single" w:sz="4" w:space="0" w:color="auto"/>
            </w:tcBorders>
            <w:shd w:val="clear" w:color="000000" w:fill="FFFFFF"/>
            <w:vAlign w:val="center"/>
            <w:hideMark/>
          </w:tcPr>
          <w:p w14:paraId="240E3182"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PROLONGACIÓN QUINCE DE MAYO (LA CURVA)</w:t>
            </w:r>
          </w:p>
        </w:tc>
        <w:tc>
          <w:tcPr>
            <w:tcW w:w="1200" w:type="dxa"/>
            <w:tcBorders>
              <w:top w:val="nil"/>
              <w:left w:val="nil"/>
              <w:bottom w:val="single" w:sz="4" w:space="0" w:color="auto"/>
              <w:right w:val="single" w:sz="4" w:space="0" w:color="auto"/>
            </w:tcBorders>
            <w:shd w:val="clear" w:color="000000" w:fill="FFFFFF"/>
            <w:vAlign w:val="center"/>
            <w:hideMark/>
          </w:tcPr>
          <w:p w14:paraId="4F8E158D"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11.2</w:t>
            </w:r>
          </w:p>
        </w:tc>
      </w:tr>
      <w:tr w:rsidR="00504A5A" w:rsidRPr="00504A5A" w14:paraId="52D7AB95" w14:textId="77777777" w:rsidTr="00504A5A">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B53C57C"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221</w:t>
            </w:r>
          </w:p>
        </w:tc>
        <w:tc>
          <w:tcPr>
            <w:tcW w:w="1840" w:type="dxa"/>
            <w:tcBorders>
              <w:top w:val="nil"/>
              <w:left w:val="nil"/>
              <w:bottom w:val="single" w:sz="4" w:space="0" w:color="auto"/>
              <w:right w:val="single" w:sz="4" w:space="0" w:color="auto"/>
            </w:tcBorders>
            <w:shd w:val="clear" w:color="000000" w:fill="FFFFFF"/>
            <w:vAlign w:val="center"/>
            <w:hideMark/>
          </w:tcPr>
          <w:p w14:paraId="27CBDC12"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NICOLÁS ROMERO</w:t>
            </w:r>
          </w:p>
        </w:tc>
        <w:tc>
          <w:tcPr>
            <w:tcW w:w="1200" w:type="dxa"/>
            <w:tcBorders>
              <w:top w:val="nil"/>
              <w:left w:val="nil"/>
              <w:bottom w:val="single" w:sz="4" w:space="0" w:color="auto"/>
              <w:right w:val="single" w:sz="4" w:space="0" w:color="auto"/>
            </w:tcBorders>
            <w:shd w:val="clear" w:color="000000" w:fill="FFFFFF"/>
            <w:vAlign w:val="center"/>
            <w:hideMark/>
          </w:tcPr>
          <w:p w14:paraId="52C676F4"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11.2</w:t>
            </w:r>
          </w:p>
        </w:tc>
        <w:tc>
          <w:tcPr>
            <w:tcW w:w="400" w:type="dxa"/>
            <w:tcBorders>
              <w:top w:val="nil"/>
              <w:left w:val="nil"/>
              <w:bottom w:val="nil"/>
              <w:right w:val="nil"/>
            </w:tcBorders>
            <w:shd w:val="clear" w:color="000000" w:fill="FFFFFF"/>
            <w:noWrap/>
            <w:vAlign w:val="bottom"/>
            <w:hideMark/>
          </w:tcPr>
          <w:p w14:paraId="22CE555F"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0ADD21C"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801</w:t>
            </w:r>
          </w:p>
        </w:tc>
        <w:tc>
          <w:tcPr>
            <w:tcW w:w="1840" w:type="dxa"/>
            <w:tcBorders>
              <w:top w:val="nil"/>
              <w:left w:val="nil"/>
              <w:bottom w:val="single" w:sz="4" w:space="0" w:color="auto"/>
              <w:right w:val="single" w:sz="4" w:space="0" w:color="auto"/>
            </w:tcBorders>
            <w:shd w:val="clear" w:color="000000" w:fill="FFFFFF"/>
            <w:vAlign w:val="center"/>
            <w:hideMark/>
          </w:tcPr>
          <w:p w14:paraId="076269A5"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PUENTE GAVILANES</w:t>
            </w:r>
          </w:p>
        </w:tc>
        <w:tc>
          <w:tcPr>
            <w:tcW w:w="1200" w:type="dxa"/>
            <w:tcBorders>
              <w:top w:val="nil"/>
              <w:left w:val="nil"/>
              <w:bottom w:val="single" w:sz="4" w:space="0" w:color="auto"/>
              <w:right w:val="single" w:sz="4" w:space="0" w:color="auto"/>
            </w:tcBorders>
            <w:shd w:val="clear" w:color="000000" w:fill="FFFFFF"/>
            <w:vAlign w:val="center"/>
            <w:hideMark/>
          </w:tcPr>
          <w:p w14:paraId="657BA0E0"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3311</w:t>
            </w:r>
          </w:p>
        </w:tc>
      </w:tr>
      <w:tr w:rsidR="00504A5A" w:rsidRPr="00504A5A" w14:paraId="10F282AE" w14:textId="77777777" w:rsidTr="00504A5A">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6DE56C9"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1071</w:t>
            </w:r>
          </w:p>
        </w:tc>
        <w:tc>
          <w:tcPr>
            <w:tcW w:w="1840" w:type="dxa"/>
            <w:tcBorders>
              <w:top w:val="nil"/>
              <w:left w:val="nil"/>
              <w:bottom w:val="single" w:sz="4" w:space="0" w:color="auto"/>
              <w:right w:val="single" w:sz="4" w:space="0" w:color="auto"/>
            </w:tcBorders>
            <w:shd w:val="clear" w:color="000000" w:fill="FFFFFF"/>
            <w:vAlign w:val="center"/>
            <w:hideMark/>
          </w:tcPr>
          <w:p w14:paraId="0AB426D4"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NOGALERA SANTA ELENA</w:t>
            </w:r>
          </w:p>
        </w:tc>
        <w:tc>
          <w:tcPr>
            <w:tcW w:w="1200" w:type="dxa"/>
            <w:tcBorders>
              <w:top w:val="nil"/>
              <w:left w:val="nil"/>
              <w:bottom w:val="single" w:sz="4" w:space="0" w:color="auto"/>
              <w:right w:val="single" w:sz="4" w:space="0" w:color="auto"/>
            </w:tcBorders>
            <w:shd w:val="clear" w:color="000000" w:fill="FFFFFF"/>
            <w:vAlign w:val="center"/>
            <w:hideMark/>
          </w:tcPr>
          <w:p w14:paraId="3C424345"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551B8701"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C172282"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237</w:t>
            </w:r>
          </w:p>
        </w:tc>
        <w:tc>
          <w:tcPr>
            <w:tcW w:w="1840" w:type="dxa"/>
            <w:tcBorders>
              <w:top w:val="nil"/>
              <w:left w:val="nil"/>
              <w:bottom w:val="single" w:sz="4" w:space="0" w:color="auto"/>
              <w:right w:val="single" w:sz="4" w:space="0" w:color="auto"/>
            </w:tcBorders>
            <w:shd w:val="clear" w:color="000000" w:fill="FFFFFF"/>
            <w:vAlign w:val="center"/>
            <w:hideMark/>
          </w:tcPr>
          <w:p w14:paraId="3E939358"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PUERTA DE LA CANTERA</w:t>
            </w:r>
          </w:p>
        </w:tc>
        <w:tc>
          <w:tcPr>
            <w:tcW w:w="1200" w:type="dxa"/>
            <w:tcBorders>
              <w:top w:val="nil"/>
              <w:left w:val="nil"/>
              <w:bottom w:val="single" w:sz="4" w:space="0" w:color="auto"/>
              <w:right w:val="single" w:sz="4" w:space="0" w:color="auto"/>
            </w:tcBorders>
            <w:shd w:val="clear" w:color="000000" w:fill="FFFFFF"/>
            <w:vAlign w:val="center"/>
            <w:hideMark/>
          </w:tcPr>
          <w:p w14:paraId="3E8860B3"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11.2</w:t>
            </w:r>
          </w:p>
        </w:tc>
      </w:tr>
      <w:tr w:rsidR="00504A5A" w:rsidRPr="00504A5A" w14:paraId="2A90E7BE" w14:textId="77777777" w:rsidTr="00504A5A">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28C03E9"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222</w:t>
            </w:r>
          </w:p>
        </w:tc>
        <w:tc>
          <w:tcPr>
            <w:tcW w:w="1840" w:type="dxa"/>
            <w:tcBorders>
              <w:top w:val="nil"/>
              <w:left w:val="nil"/>
              <w:bottom w:val="single" w:sz="4" w:space="0" w:color="auto"/>
              <w:right w:val="single" w:sz="4" w:space="0" w:color="auto"/>
            </w:tcBorders>
            <w:shd w:val="clear" w:color="000000" w:fill="FFFFFF"/>
            <w:vAlign w:val="center"/>
            <w:hideMark/>
          </w:tcPr>
          <w:p w14:paraId="107ECC0D"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NUEVA PATRIA (SANTO DOMINGO)</w:t>
            </w:r>
          </w:p>
        </w:tc>
        <w:tc>
          <w:tcPr>
            <w:tcW w:w="1200" w:type="dxa"/>
            <w:tcBorders>
              <w:top w:val="nil"/>
              <w:left w:val="nil"/>
              <w:bottom w:val="single" w:sz="4" w:space="0" w:color="auto"/>
              <w:right w:val="single" w:sz="4" w:space="0" w:color="auto"/>
            </w:tcBorders>
            <w:shd w:val="clear" w:color="000000" w:fill="FFFFFF"/>
            <w:vAlign w:val="center"/>
            <w:hideMark/>
          </w:tcPr>
          <w:p w14:paraId="6B66D05C"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625437C1"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3EBDB53"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779</w:t>
            </w:r>
          </w:p>
        </w:tc>
        <w:tc>
          <w:tcPr>
            <w:tcW w:w="1840" w:type="dxa"/>
            <w:tcBorders>
              <w:top w:val="nil"/>
              <w:left w:val="nil"/>
              <w:bottom w:val="single" w:sz="4" w:space="0" w:color="auto"/>
              <w:right w:val="single" w:sz="4" w:space="0" w:color="auto"/>
            </w:tcBorders>
            <w:shd w:val="clear" w:color="000000" w:fill="FFFFFF"/>
            <w:vAlign w:val="center"/>
            <w:hideMark/>
          </w:tcPr>
          <w:p w14:paraId="1A49F4CB"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PUERTA DE SANTA BARBARA</w:t>
            </w:r>
          </w:p>
        </w:tc>
        <w:tc>
          <w:tcPr>
            <w:tcW w:w="1200" w:type="dxa"/>
            <w:tcBorders>
              <w:top w:val="nil"/>
              <w:left w:val="nil"/>
              <w:bottom w:val="single" w:sz="4" w:space="0" w:color="auto"/>
              <w:right w:val="single" w:sz="4" w:space="0" w:color="auto"/>
            </w:tcBorders>
            <w:shd w:val="clear" w:color="000000" w:fill="FFFFFF"/>
            <w:vAlign w:val="center"/>
            <w:hideMark/>
          </w:tcPr>
          <w:p w14:paraId="2240C9F8"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3731</w:t>
            </w:r>
          </w:p>
        </w:tc>
      </w:tr>
      <w:tr w:rsidR="00504A5A" w:rsidRPr="00504A5A" w14:paraId="7620624B" w14:textId="77777777" w:rsidTr="00504A5A">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41723CA"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300</w:t>
            </w:r>
          </w:p>
        </w:tc>
        <w:tc>
          <w:tcPr>
            <w:tcW w:w="1840" w:type="dxa"/>
            <w:tcBorders>
              <w:top w:val="nil"/>
              <w:left w:val="nil"/>
              <w:bottom w:val="single" w:sz="4" w:space="0" w:color="auto"/>
              <w:right w:val="single" w:sz="4" w:space="0" w:color="auto"/>
            </w:tcBorders>
            <w:shd w:val="clear" w:color="000000" w:fill="FFFFFF"/>
            <w:vAlign w:val="center"/>
            <w:hideMark/>
          </w:tcPr>
          <w:p w14:paraId="56C4C5F6"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NUEVO CENTENARIO</w:t>
            </w:r>
          </w:p>
        </w:tc>
        <w:tc>
          <w:tcPr>
            <w:tcW w:w="1200" w:type="dxa"/>
            <w:tcBorders>
              <w:top w:val="nil"/>
              <w:left w:val="nil"/>
              <w:bottom w:val="single" w:sz="4" w:space="0" w:color="auto"/>
              <w:right w:val="single" w:sz="4" w:space="0" w:color="auto"/>
            </w:tcBorders>
            <w:shd w:val="clear" w:color="000000" w:fill="FFFFFF"/>
            <w:vAlign w:val="center"/>
            <w:hideMark/>
          </w:tcPr>
          <w:p w14:paraId="55EB5671"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4060125B"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0ACF6B7"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1443</w:t>
            </w:r>
          </w:p>
        </w:tc>
        <w:tc>
          <w:tcPr>
            <w:tcW w:w="1840" w:type="dxa"/>
            <w:tcBorders>
              <w:top w:val="nil"/>
              <w:left w:val="nil"/>
              <w:bottom w:val="single" w:sz="4" w:space="0" w:color="auto"/>
              <w:right w:val="single" w:sz="4" w:space="0" w:color="auto"/>
            </w:tcBorders>
            <w:shd w:val="clear" w:color="000000" w:fill="FFFFFF"/>
            <w:vAlign w:val="center"/>
            <w:hideMark/>
          </w:tcPr>
          <w:p w14:paraId="46819329"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PUERTO DE SALAS</w:t>
            </w:r>
          </w:p>
        </w:tc>
        <w:tc>
          <w:tcPr>
            <w:tcW w:w="1200" w:type="dxa"/>
            <w:tcBorders>
              <w:top w:val="nil"/>
              <w:left w:val="nil"/>
              <w:bottom w:val="single" w:sz="4" w:space="0" w:color="auto"/>
              <w:right w:val="single" w:sz="4" w:space="0" w:color="auto"/>
            </w:tcBorders>
            <w:shd w:val="clear" w:color="000000" w:fill="FFFFFF"/>
            <w:vAlign w:val="center"/>
            <w:hideMark/>
          </w:tcPr>
          <w:p w14:paraId="73F76D13"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3711</w:t>
            </w:r>
          </w:p>
        </w:tc>
      </w:tr>
      <w:tr w:rsidR="00504A5A" w:rsidRPr="00504A5A" w14:paraId="6F9FA85D" w14:textId="77777777" w:rsidTr="00504A5A">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367C2C4"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491</w:t>
            </w:r>
          </w:p>
        </w:tc>
        <w:tc>
          <w:tcPr>
            <w:tcW w:w="1840" w:type="dxa"/>
            <w:tcBorders>
              <w:top w:val="nil"/>
              <w:left w:val="nil"/>
              <w:bottom w:val="single" w:sz="4" w:space="0" w:color="auto"/>
              <w:right w:val="single" w:sz="4" w:space="0" w:color="auto"/>
            </w:tcBorders>
            <w:shd w:val="clear" w:color="000000" w:fill="FFFFFF"/>
            <w:vAlign w:val="center"/>
            <w:hideMark/>
          </w:tcPr>
          <w:p w14:paraId="4EA7CC38"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NUEVO PILARES</w:t>
            </w:r>
          </w:p>
        </w:tc>
        <w:tc>
          <w:tcPr>
            <w:tcW w:w="1200" w:type="dxa"/>
            <w:tcBorders>
              <w:top w:val="nil"/>
              <w:left w:val="nil"/>
              <w:bottom w:val="single" w:sz="4" w:space="0" w:color="auto"/>
              <w:right w:val="single" w:sz="4" w:space="0" w:color="auto"/>
            </w:tcBorders>
            <w:shd w:val="clear" w:color="000000" w:fill="FFFFFF"/>
            <w:vAlign w:val="center"/>
            <w:hideMark/>
          </w:tcPr>
          <w:p w14:paraId="16525338"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6F4F3AC5"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D8E96F2"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241</w:t>
            </w:r>
          </w:p>
        </w:tc>
        <w:tc>
          <w:tcPr>
            <w:tcW w:w="1840" w:type="dxa"/>
            <w:tcBorders>
              <w:top w:val="nil"/>
              <w:left w:val="nil"/>
              <w:bottom w:val="single" w:sz="4" w:space="0" w:color="auto"/>
              <w:right w:val="single" w:sz="4" w:space="0" w:color="auto"/>
            </w:tcBorders>
            <w:shd w:val="clear" w:color="000000" w:fill="FFFFFF"/>
            <w:vAlign w:val="center"/>
            <w:hideMark/>
          </w:tcPr>
          <w:p w14:paraId="724193A8"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QUINCE DE OCTUBRE</w:t>
            </w:r>
          </w:p>
        </w:tc>
        <w:tc>
          <w:tcPr>
            <w:tcW w:w="1200" w:type="dxa"/>
            <w:tcBorders>
              <w:top w:val="nil"/>
              <w:left w:val="nil"/>
              <w:bottom w:val="single" w:sz="4" w:space="0" w:color="auto"/>
              <w:right w:val="single" w:sz="4" w:space="0" w:color="auto"/>
            </w:tcBorders>
            <w:shd w:val="clear" w:color="000000" w:fill="FFFFFF"/>
            <w:vAlign w:val="center"/>
            <w:hideMark/>
          </w:tcPr>
          <w:p w14:paraId="58CA9AC0"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11.2</w:t>
            </w:r>
          </w:p>
        </w:tc>
      </w:tr>
      <w:tr w:rsidR="00504A5A" w:rsidRPr="00504A5A" w14:paraId="0F361F3E" w14:textId="77777777" w:rsidTr="00504A5A">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B0AF836"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1184</w:t>
            </w:r>
          </w:p>
        </w:tc>
        <w:tc>
          <w:tcPr>
            <w:tcW w:w="1840" w:type="dxa"/>
            <w:tcBorders>
              <w:top w:val="nil"/>
              <w:left w:val="nil"/>
              <w:bottom w:val="single" w:sz="4" w:space="0" w:color="auto"/>
              <w:right w:val="single" w:sz="4" w:space="0" w:color="auto"/>
            </w:tcBorders>
            <w:shd w:val="clear" w:color="000000" w:fill="FFFFFF"/>
            <w:vAlign w:val="center"/>
            <w:hideMark/>
          </w:tcPr>
          <w:p w14:paraId="4EE11658"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OJO DE AGUA</w:t>
            </w:r>
          </w:p>
        </w:tc>
        <w:tc>
          <w:tcPr>
            <w:tcW w:w="1200" w:type="dxa"/>
            <w:tcBorders>
              <w:top w:val="nil"/>
              <w:left w:val="nil"/>
              <w:bottom w:val="single" w:sz="4" w:space="0" w:color="auto"/>
              <w:right w:val="single" w:sz="4" w:space="0" w:color="auto"/>
            </w:tcBorders>
            <w:shd w:val="clear" w:color="000000" w:fill="FFFFFF"/>
            <w:vAlign w:val="center"/>
            <w:hideMark/>
          </w:tcPr>
          <w:p w14:paraId="2C2308EF"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3731</w:t>
            </w:r>
          </w:p>
        </w:tc>
        <w:tc>
          <w:tcPr>
            <w:tcW w:w="400" w:type="dxa"/>
            <w:tcBorders>
              <w:top w:val="nil"/>
              <w:left w:val="nil"/>
              <w:bottom w:val="nil"/>
              <w:right w:val="nil"/>
            </w:tcBorders>
            <w:shd w:val="clear" w:color="000000" w:fill="FFFFFF"/>
            <w:noWrap/>
            <w:vAlign w:val="bottom"/>
            <w:hideMark/>
          </w:tcPr>
          <w:p w14:paraId="571A7FEE"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EAAB5C3"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242</w:t>
            </w:r>
          </w:p>
        </w:tc>
        <w:tc>
          <w:tcPr>
            <w:tcW w:w="1840" w:type="dxa"/>
            <w:tcBorders>
              <w:top w:val="nil"/>
              <w:left w:val="nil"/>
              <w:bottom w:val="single" w:sz="4" w:space="0" w:color="auto"/>
              <w:right w:val="single" w:sz="4" w:space="0" w:color="auto"/>
            </w:tcBorders>
            <w:shd w:val="clear" w:color="000000" w:fill="FFFFFF"/>
            <w:vAlign w:val="center"/>
            <w:hideMark/>
          </w:tcPr>
          <w:p w14:paraId="660BCDAF"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QUINCE DE SEPTIEMBRE</w:t>
            </w:r>
          </w:p>
        </w:tc>
        <w:tc>
          <w:tcPr>
            <w:tcW w:w="1200" w:type="dxa"/>
            <w:tcBorders>
              <w:top w:val="nil"/>
              <w:left w:val="nil"/>
              <w:bottom w:val="single" w:sz="4" w:space="0" w:color="auto"/>
              <w:right w:val="single" w:sz="4" w:space="0" w:color="auto"/>
            </w:tcBorders>
            <w:shd w:val="clear" w:color="000000" w:fill="FFFFFF"/>
            <w:vAlign w:val="center"/>
            <w:hideMark/>
          </w:tcPr>
          <w:p w14:paraId="6DDE963A"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11.1</w:t>
            </w:r>
          </w:p>
        </w:tc>
      </w:tr>
      <w:tr w:rsidR="00504A5A" w:rsidRPr="00504A5A" w14:paraId="7C058D86" w14:textId="77777777" w:rsidTr="00504A5A">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A593DDB"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154</w:t>
            </w:r>
          </w:p>
        </w:tc>
        <w:tc>
          <w:tcPr>
            <w:tcW w:w="1840" w:type="dxa"/>
            <w:tcBorders>
              <w:top w:val="nil"/>
              <w:left w:val="nil"/>
              <w:bottom w:val="single" w:sz="4" w:space="0" w:color="auto"/>
              <w:right w:val="single" w:sz="4" w:space="0" w:color="auto"/>
            </w:tcBorders>
            <w:shd w:val="clear" w:color="000000" w:fill="FFFFFF"/>
            <w:vAlign w:val="center"/>
            <w:hideMark/>
          </w:tcPr>
          <w:p w14:paraId="3CA6B41B"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OJO DE AGUA DEL CAZADOR (CRUZ DE PIEDRA)</w:t>
            </w:r>
          </w:p>
        </w:tc>
        <w:tc>
          <w:tcPr>
            <w:tcW w:w="1200" w:type="dxa"/>
            <w:tcBorders>
              <w:top w:val="nil"/>
              <w:left w:val="nil"/>
              <w:bottom w:val="single" w:sz="4" w:space="0" w:color="auto"/>
              <w:right w:val="single" w:sz="4" w:space="0" w:color="auto"/>
            </w:tcBorders>
            <w:shd w:val="clear" w:color="000000" w:fill="FFFFFF"/>
            <w:vAlign w:val="center"/>
            <w:hideMark/>
          </w:tcPr>
          <w:p w14:paraId="62583677"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6D2E5815"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5F60A34"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1444</w:t>
            </w:r>
          </w:p>
        </w:tc>
        <w:tc>
          <w:tcPr>
            <w:tcW w:w="1840" w:type="dxa"/>
            <w:tcBorders>
              <w:top w:val="nil"/>
              <w:left w:val="nil"/>
              <w:bottom w:val="single" w:sz="4" w:space="0" w:color="auto"/>
              <w:right w:val="single" w:sz="4" w:space="0" w:color="auto"/>
            </w:tcBorders>
            <w:shd w:val="clear" w:color="000000" w:fill="FFFFFF"/>
            <w:vAlign w:val="center"/>
            <w:hideMark/>
          </w:tcPr>
          <w:p w14:paraId="6AF22802"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QUINTA DON ALEX</w:t>
            </w:r>
          </w:p>
        </w:tc>
        <w:tc>
          <w:tcPr>
            <w:tcW w:w="1200" w:type="dxa"/>
            <w:tcBorders>
              <w:top w:val="nil"/>
              <w:left w:val="nil"/>
              <w:bottom w:val="single" w:sz="4" w:space="0" w:color="auto"/>
              <w:right w:val="single" w:sz="4" w:space="0" w:color="auto"/>
            </w:tcBorders>
            <w:shd w:val="clear" w:color="000000" w:fill="FFFFFF"/>
            <w:vAlign w:val="center"/>
            <w:hideMark/>
          </w:tcPr>
          <w:p w14:paraId="66F5BAA1"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3621</w:t>
            </w:r>
          </w:p>
        </w:tc>
      </w:tr>
      <w:tr w:rsidR="00504A5A" w:rsidRPr="00504A5A" w14:paraId="43CA4EFF" w14:textId="77777777" w:rsidTr="00504A5A">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C13421D"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598</w:t>
            </w:r>
          </w:p>
        </w:tc>
        <w:tc>
          <w:tcPr>
            <w:tcW w:w="1840" w:type="dxa"/>
            <w:tcBorders>
              <w:top w:val="nil"/>
              <w:left w:val="nil"/>
              <w:bottom w:val="single" w:sz="4" w:space="0" w:color="auto"/>
              <w:right w:val="single" w:sz="4" w:space="0" w:color="auto"/>
            </w:tcBorders>
            <w:shd w:val="clear" w:color="000000" w:fill="FFFFFF"/>
            <w:vAlign w:val="center"/>
            <w:hideMark/>
          </w:tcPr>
          <w:p w14:paraId="09DC5D3B"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OJOS AZULES</w:t>
            </w:r>
          </w:p>
        </w:tc>
        <w:tc>
          <w:tcPr>
            <w:tcW w:w="1200" w:type="dxa"/>
            <w:tcBorders>
              <w:top w:val="nil"/>
              <w:left w:val="nil"/>
              <w:bottom w:val="single" w:sz="4" w:space="0" w:color="auto"/>
              <w:right w:val="single" w:sz="4" w:space="0" w:color="auto"/>
            </w:tcBorders>
            <w:shd w:val="clear" w:color="000000" w:fill="FFFFFF"/>
            <w:vAlign w:val="center"/>
            <w:hideMark/>
          </w:tcPr>
          <w:p w14:paraId="65F15C4D"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11.3</w:t>
            </w:r>
          </w:p>
        </w:tc>
        <w:tc>
          <w:tcPr>
            <w:tcW w:w="400" w:type="dxa"/>
            <w:tcBorders>
              <w:top w:val="nil"/>
              <w:left w:val="nil"/>
              <w:bottom w:val="nil"/>
              <w:right w:val="nil"/>
            </w:tcBorders>
            <w:shd w:val="clear" w:color="000000" w:fill="FFFFFF"/>
            <w:noWrap/>
            <w:vAlign w:val="bottom"/>
            <w:hideMark/>
          </w:tcPr>
          <w:p w14:paraId="776ED4D4"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1E7C791"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244</w:t>
            </w:r>
          </w:p>
        </w:tc>
        <w:tc>
          <w:tcPr>
            <w:tcW w:w="1840" w:type="dxa"/>
            <w:tcBorders>
              <w:top w:val="nil"/>
              <w:left w:val="nil"/>
              <w:bottom w:val="single" w:sz="4" w:space="0" w:color="auto"/>
              <w:right w:val="single" w:sz="4" w:space="0" w:color="auto"/>
            </w:tcBorders>
            <w:shd w:val="clear" w:color="000000" w:fill="FFFFFF"/>
            <w:vAlign w:val="center"/>
            <w:hideMark/>
          </w:tcPr>
          <w:p w14:paraId="63DFFDEF"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QUINTA DON GOYO (GRANJA EL REFUGIO)</w:t>
            </w:r>
          </w:p>
        </w:tc>
        <w:tc>
          <w:tcPr>
            <w:tcW w:w="1200" w:type="dxa"/>
            <w:tcBorders>
              <w:top w:val="nil"/>
              <w:left w:val="nil"/>
              <w:bottom w:val="single" w:sz="4" w:space="0" w:color="auto"/>
              <w:right w:val="single" w:sz="4" w:space="0" w:color="auto"/>
            </w:tcBorders>
            <w:shd w:val="clear" w:color="000000" w:fill="FFFFFF"/>
            <w:vAlign w:val="center"/>
            <w:hideMark/>
          </w:tcPr>
          <w:p w14:paraId="231DA832"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9.3</w:t>
            </w:r>
          </w:p>
        </w:tc>
      </w:tr>
      <w:tr w:rsidR="00504A5A" w:rsidRPr="00504A5A" w14:paraId="364B38F2" w14:textId="77777777" w:rsidTr="00504A5A">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3455564"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223</w:t>
            </w:r>
          </w:p>
        </w:tc>
        <w:tc>
          <w:tcPr>
            <w:tcW w:w="1840" w:type="dxa"/>
            <w:tcBorders>
              <w:top w:val="nil"/>
              <w:left w:val="nil"/>
              <w:bottom w:val="single" w:sz="4" w:space="0" w:color="auto"/>
              <w:right w:val="single" w:sz="4" w:space="0" w:color="auto"/>
            </w:tcBorders>
            <w:shd w:val="clear" w:color="000000" w:fill="FFFFFF"/>
            <w:vAlign w:val="center"/>
            <w:hideMark/>
          </w:tcPr>
          <w:p w14:paraId="55E9C57A"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OTINAPA</w:t>
            </w:r>
          </w:p>
        </w:tc>
        <w:tc>
          <w:tcPr>
            <w:tcW w:w="1200" w:type="dxa"/>
            <w:tcBorders>
              <w:top w:val="nil"/>
              <w:left w:val="nil"/>
              <w:bottom w:val="single" w:sz="4" w:space="0" w:color="auto"/>
              <w:right w:val="single" w:sz="4" w:space="0" w:color="auto"/>
            </w:tcBorders>
            <w:shd w:val="clear" w:color="000000" w:fill="FFFFFF"/>
            <w:vAlign w:val="center"/>
            <w:hideMark/>
          </w:tcPr>
          <w:p w14:paraId="0449C598"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11.3</w:t>
            </w:r>
          </w:p>
        </w:tc>
        <w:tc>
          <w:tcPr>
            <w:tcW w:w="400" w:type="dxa"/>
            <w:tcBorders>
              <w:top w:val="nil"/>
              <w:left w:val="nil"/>
              <w:bottom w:val="nil"/>
              <w:right w:val="nil"/>
            </w:tcBorders>
            <w:shd w:val="clear" w:color="000000" w:fill="FFFFFF"/>
            <w:noWrap/>
            <w:vAlign w:val="bottom"/>
            <w:hideMark/>
          </w:tcPr>
          <w:p w14:paraId="1D2E1DC1"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D383E2C"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1603</w:t>
            </w:r>
          </w:p>
        </w:tc>
        <w:tc>
          <w:tcPr>
            <w:tcW w:w="1840" w:type="dxa"/>
            <w:tcBorders>
              <w:top w:val="nil"/>
              <w:left w:val="nil"/>
              <w:bottom w:val="single" w:sz="4" w:space="0" w:color="auto"/>
              <w:right w:val="single" w:sz="4" w:space="0" w:color="auto"/>
            </w:tcBorders>
            <w:shd w:val="clear" w:color="000000" w:fill="FFFFFF"/>
            <w:vAlign w:val="center"/>
            <w:hideMark/>
          </w:tcPr>
          <w:p w14:paraId="41B5D548"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QUINTA LA CHULADA</w:t>
            </w:r>
          </w:p>
        </w:tc>
        <w:tc>
          <w:tcPr>
            <w:tcW w:w="1200" w:type="dxa"/>
            <w:tcBorders>
              <w:top w:val="nil"/>
              <w:left w:val="nil"/>
              <w:bottom w:val="single" w:sz="4" w:space="0" w:color="auto"/>
              <w:right w:val="single" w:sz="4" w:space="0" w:color="auto"/>
            </w:tcBorders>
            <w:shd w:val="clear" w:color="000000" w:fill="FFFFFF"/>
            <w:vAlign w:val="center"/>
            <w:hideMark/>
          </w:tcPr>
          <w:p w14:paraId="77C406F1"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9.3</w:t>
            </w:r>
          </w:p>
        </w:tc>
      </w:tr>
      <w:tr w:rsidR="00504A5A" w:rsidRPr="00504A5A" w14:paraId="04B917C5" w14:textId="77777777" w:rsidTr="00504A5A">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ED47D3E"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225</w:t>
            </w:r>
          </w:p>
        </w:tc>
        <w:tc>
          <w:tcPr>
            <w:tcW w:w="1840" w:type="dxa"/>
            <w:tcBorders>
              <w:top w:val="nil"/>
              <w:left w:val="nil"/>
              <w:bottom w:val="single" w:sz="4" w:space="0" w:color="auto"/>
              <w:right w:val="single" w:sz="4" w:space="0" w:color="auto"/>
            </w:tcBorders>
            <w:shd w:val="clear" w:color="000000" w:fill="FFFFFF"/>
            <w:vAlign w:val="center"/>
            <w:hideMark/>
          </w:tcPr>
          <w:p w14:paraId="38D5B1DA"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PALOS COLORADOS</w:t>
            </w:r>
          </w:p>
        </w:tc>
        <w:tc>
          <w:tcPr>
            <w:tcW w:w="1200" w:type="dxa"/>
            <w:tcBorders>
              <w:top w:val="nil"/>
              <w:left w:val="nil"/>
              <w:bottom w:val="single" w:sz="4" w:space="0" w:color="auto"/>
              <w:right w:val="single" w:sz="4" w:space="0" w:color="auto"/>
            </w:tcBorders>
            <w:shd w:val="clear" w:color="000000" w:fill="FFFFFF"/>
            <w:vAlign w:val="center"/>
            <w:hideMark/>
          </w:tcPr>
          <w:p w14:paraId="7914DB9F"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303A6464"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B2A0D18"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1604</w:t>
            </w:r>
          </w:p>
        </w:tc>
        <w:tc>
          <w:tcPr>
            <w:tcW w:w="1840" w:type="dxa"/>
            <w:tcBorders>
              <w:top w:val="nil"/>
              <w:left w:val="nil"/>
              <w:bottom w:val="single" w:sz="4" w:space="0" w:color="auto"/>
              <w:right w:val="single" w:sz="4" w:space="0" w:color="auto"/>
            </w:tcBorders>
            <w:shd w:val="clear" w:color="000000" w:fill="FFFFFF"/>
            <w:vAlign w:val="center"/>
            <w:hideMark/>
          </w:tcPr>
          <w:p w14:paraId="27453779"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QUINTA SAN RAFAEL</w:t>
            </w:r>
          </w:p>
        </w:tc>
        <w:tc>
          <w:tcPr>
            <w:tcW w:w="1200" w:type="dxa"/>
            <w:tcBorders>
              <w:top w:val="nil"/>
              <w:left w:val="nil"/>
              <w:bottom w:val="single" w:sz="4" w:space="0" w:color="auto"/>
              <w:right w:val="single" w:sz="4" w:space="0" w:color="auto"/>
            </w:tcBorders>
            <w:shd w:val="clear" w:color="000000" w:fill="FFFFFF"/>
            <w:vAlign w:val="center"/>
            <w:hideMark/>
          </w:tcPr>
          <w:p w14:paraId="256DEA0F"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9.3</w:t>
            </w:r>
          </w:p>
        </w:tc>
      </w:tr>
      <w:tr w:rsidR="00504A5A" w:rsidRPr="00504A5A" w14:paraId="0F272D78" w14:textId="77777777" w:rsidTr="00504A5A">
        <w:trPr>
          <w:trHeight w:val="345"/>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BD19DA2"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1186</w:t>
            </w:r>
          </w:p>
        </w:tc>
        <w:tc>
          <w:tcPr>
            <w:tcW w:w="1840" w:type="dxa"/>
            <w:tcBorders>
              <w:top w:val="nil"/>
              <w:left w:val="nil"/>
              <w:bottom w:val="single" w:sz="4" w:space="0" w:color="auto"/>
              <w:right w:val="single" w:sz="4" w:space="0" w:color="auto"/>
            </w:tcBorders>
            <w:shd w:val="clear" w:color="000000" w:fill="FFFFFF"/>
            <w:vAlign w:val="center"/>
            <w:hideMark/>
          </w:tcPr>
          <w:p w14:paraId="43992B1D"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PARAISO ESCONDIDO (VALLE DE LAS CALACAS)</w:t>
            </w:r>
          </w:p>
        </w:tc>
        <w:tc>
          <w:tcPr>
            <w:tcW w:w="1200" w:type="dxa"/>
            <w:tcBorders>
              <w:top w:val="nil"/>
              <w:left w:val="nil"/>
              <w:bottom w:val="single" w:sz="4" w:space="0" w:color="auto"/>
              <w:right w:val="single" w:sz="4" w:space="0" w:color="auto"/>
            </w:tcBorders>
            <w:shd w:val="clear" w:color="000000" w:fill="FFFFFF"/>
            <w:vAlign w:val="center"/>
            <w:hideMark/>
          </w:tcPr>
          <w:p w14:paraId="6617DA83"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3C26D1C5"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84A47E9"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1655</w:t>
            </w:r>
          </w:p>
        </w:tc>
        <w:tc>
          <w:tcPr>
            <w:tcW w:w="1840" w:type="dxa"/>
            <w:tcBorders>
              <w:top w:val="nil"/>
              <w:left w:val="nil"/>
              <w:bottom w:val="single" w:sz="4" w:space="0" w:color="auto"/>
              <w:right w:val="single" w:sz="4" w:space="0" w:color="auto"/>
            </w:tcBorders>
            <w:shd w:val="clear" w:color="000000" w:fill="FFFFFF"/>
            <w:vAlign w:val="center"/>
            <w:hideMark/>
          </w:tcPr>
          <w:p w14:paraId="14B58B37"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RANCHITO LA PIEDRA</w:t>
            </w:r>
          </w:p>
        </w:tc>
        <w:tc>
          <w:tcPr>
            <w:tcW w:w="1200" w:type="dxa"/>
            <w:tcBorders>
              <w:top w:val="nil"/>
              <w:left w:val="nil"/>
              <w:bottom w:val="single" w:sz="4" w:space="0" w:color="auto"/>
              <w:right w:val="single" w:sz="4" w:space="0" w:color="auto"/>
            </w:tcBorders>
            <w:shd w:val="clear" w:color="000000" w:fill="FFFFFF"/>
            <w:vAlign w:val="center"/>
            <w:hideMark/>
          </w:tcPr>
          <w:p w14:paraId="13AA8118"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3411</w:t>
            </w:r>
          </w:p>
        </w:tc>
      </w:tr>
      <w:tr w:rsidR="00504A5A" w:rsidRPr="00504A5A" w14:paraId="5E4B8D28" w14:textId="77777777" w:rsidTr="00504A5A">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D080D76"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771</w:t>
            </w:r>
          </w:p>
        </w:tc>
        <w:tc>
          <w:tcPr>
            <w:tcW w:w="1840" w:type="dxa"/>
            <w:tcBorders>
              <w:top w:val="nil"/>
              <w:left w:val="nil"/>
              <w:bottom w:val="single" w:sz="4" w:space="0" w:color="auto"/>
              <w:right w:val="single" w:sz="4" w:space="0" w:color="auto"/>
            </w:tcBorders>
            <w:shd w:val="clear" w:color="000000" w:fill="FFFFFF"/>
            <w:vAlign w:val="center"/>
            <w:hideMark/>
          </w:tcPr>
          <w:p w14:paraId="68F962E6"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PARQUE NACIONAL EL TECUAN</w:t>
            </w:r>
          </w:p>
        </w:tc>
        <w:tc>
          <w:tcPr>
            <w:tcW w:w="1200" w:type="dxa"/>
            <w:tcBorders>
              <w:top w:val="nil"/>
              <w:left w:val="nil"/>
              <w:bottom w:val="single" w:sz="4" w:space="0" w:color="auto"/>
              <w:right w:val="single" w:sz="4" w:space="0" w:color="auto"/>
            </w:tcBorders>
            <w:shd w:val="clear" w:color="000000" w:fill="FFFFFF"/>
            <w:vAlign w:val="center"/>
            <w:hideMark/>
          </w:tcPr>
          <w:p w14:paraId="4253F549"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29F5C24B"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42B89BE"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1656</w:t>
            </w:r>
          </w:p>
        </w:tc>
        <w:tc>
          <w:tcPr>
            <w:tcW w:w="1840" w:type="dxa"/>
            <w:tcBorders>
              <w:top w:val="nil"/>
              <w:left w:val="nil"/>
              <w:bottom w:val="single" w:sz="4" w:space="0" w:color="auto"/>
              <w:right w:val="single" w:sz="4" w:space="0" w:color="auto"/>
            </w:tcBorders>
            <w:shd w:val="clear" w:color="000000" w:fill="FFFFFF"/>
            <w:vAlign w:val="center"/>
            <w:hideMark/>
          </w:tcPr>
          <w:p w14:paraId="25501757"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RANCHITO QUINTERO</w:t>
            </w:r>
          </w:p>
        </w:tc>
        <w:tc>
          <w:tcPr>
            <w:tcW w:w="1200" w:type="dxa"/>
            <w:tcBorders>
              <w:top w:val="nil"/>
              <w:left w:val="nil"/>
              <w:bottom w:val="single" w:sz="4" w:space="0" w:color="auto"/>
              <w:right w:val="single" w:sz="4" w:space="0" w:color="auto"/>
            </w:tcBorders>
            <w:shd w:val="clear" w:color="000000" w:fill="FFFFFF"/>
            <w:vAlign w:val="center"/>
            <w:hideMark/>
          </w:tcPr>
          <w:p w14:paraId="0C9C2BDE"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3611</w:t>
            </w:r>
          </w:p>
        </w:tc>
      </w:tr>
      <w:tr w:rsidR="00504A5A" w:rsidRPr="00504A5A" w14:paraId="44F46C70" w14:textId="77777777" w:rsidTr="00504A5A">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3732980"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226</w:t>
            </w:r>
          </w:p>
        </w:tc>
        <w:tc>
          <w:tcPr>
            <w:tcW w:w="1840" w:type="dxa"/>
            <w:tcBorders>
              <w:top w:val="nil"/>
              <w:left w:val="nil"/>
              <w:bottom w:val="single" w:sz="4" w:space="0" w:color="auto"/>
              <w:right w:val="single" w:sz="4" w:space="0" w:color="auto"/>
            </w:tcBorders>
            <w:shd w:val="clear" w:color="000000" w:fill="FFFFFF"/>
            <w:vAlign w:val="center"/>
            <w:hideMark/>
          </w:tcPr>
          <w:p w14:paraId="440BD18A"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PARRAS DE LA FUENTE</w:t>
            </w:r>
          </w:p>
        </w:tc>
        <w:tc>
          <w:tcPr>
            <w:tcW w:w="1200" w:type="dxa"/>
            <w:tcBorders>
              <w:top w:val="nil"/>
              <w:left w:val="nil"/>
              <w:bottom w:val="single" w:sz="4" w:space="0" w:color="auto"/>
              <w:right w:val="single" w:sz="4" w:space="0" w:color="auto"/>
            </w:tcBorders>
            <w:shd w:val="clear" w:color="000000" w:fill="FFFFFF"/>
            <w:vAlign w:val="center"/>
            <w:hideMark/>
          </w:tcPr>
          <w:p w14:paraId="14728443"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11.2</w:t>
            </w:r>
          </w:p>
        </w:tc>
        <w:tc>
          <w:tcPr>
            <w:tcW w:w="400" w:type="dxa"/>
            <w:tcBorders>
              <w:top w:val="nil"/>
              <w:left w:val="nil"/>
              <w:bottom w:val="nil"/>
              <w:right w:val="nil"/>
            </w:tcBorders>
            <w:shd w:val="clear" w:color="000000" w:fill="FFFFFF"/>
            <w:noWrap/>
            <w:vAlign w:val="bottom"/>
            <w:hideMark/>
          </w:tcPr>
          <w:p w14:paraId="0848ABC0"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6F19B12"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467</w:t>
            </w:r>
          </w:p>
        </w:tc>
        <w:tc>
          <w:tcPr>
            <w:tcW w:w="1840" w:type="dxa"/>
            <w:tcBorders>
              <w:top w:val="nil"/>
              <w:left w:val="nil"/>
              <w:bottom w:val="single" w:sz="4" w:space="0" w:color="auto"/>
              <w:right w:val="single" w:sz="4" w:space="0" w:color="auto"/>
            </w:tcBorders>
            <w:shd w:val="clear" w:color="000000" w:fill="FFFFFF"/>
            <w:vAlign w:val="center"/>
            <w:hideMark/>
          </w:tcPr>
          <w:p w14:paraId="5DD6F5D4"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AGUA ZARCA</w:t>
            </w:r>
          </w:p>
        </w:tc>
        <w:tc>
          <w:tcPr>
            <w:tcW w:w="1200" w:type="dxa"/>
            <w:tcBorders>
              <w:top w:val="nil"/>
              <w:left w:val="nil"/>
              <w:bottom w:val="single" w:sz="4" w:space="0" w:color="auto"/>
              <w:right w:val="single" w:sz="4" w:space="0" w:color="auto"/>
            </w:tcBorders>
            <w:shd w:val="clear" w:color="000000" w:fill="FFFFFF"/>
            <w:vAlign w:val="center"/>
            <w:hideMark/>
          </w:tcPr>
          <w:p w14:paraId="1AA19C43"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3711</w:t>
            </w:r>
          </w:p>
        </w:tc>
      </w:tr>
      <w:tr w:rsidR="00504A5A" w:rsidRPr="00504A5A" w14:paraId="726613C9" w14:textId="77777777" w:rsidTr="00504A5A">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FF0E412"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764</w:t>
            </w:r>
          </w:p>
        </w:tc>
        <w:tc>
          <w:tcPr>
            <w:tcW w:w="1840" w:type="dxa"/>
            <w:tcBorders>
              <w:top w:val="nil"/>
              <w:left w:val="nil"/>
              <w:bottom w:val="single" w:sz="4" w:space="0" w:color="auto"/>
              <w:right w:val="single" w:sz="4" w:space="0" w:color="auto"/>
            </w:tcBorders>
            <w:shd w:val="clear" w:color="000000" w:fill="FFFFFF"/>
            <w:vAlign w:val="center"/>
            <w:hideMark/>
          </w:tcPr>
          <w:p w14:paraId="076A6926"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PATOS</w:t>
            </w:r>
          </w:p>
        </w:tc>
        <w:tc>
          <w:tcPr>
            <w:tcW w:w="1200" w:type="dxa"/>
            <w:tcBorders>
              <w:top w:val="nil"/>
              <w:left w:val="nil"/>
              <w:bottom w:val="single" w:sz="4" w:space="0" w:color="auto"/>
              <w:right w:val="single" w:sz="4" w:space="0" w:color="auto"/>
            </w:tcBorders>
            <w:shd w:val="clear" w:color="000000" w:fill="FFFFFF"/>
            <w:vAlign w:val="center"/>
            <w:hideMark/>
          </w:tcPr>
          <w:p w14:paraId="18508BC8"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650F3B3D"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4608D39"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1340</w:t>
            </w:r>
          </w:p>
        </w:tc>
        <w:tc>
          <w:tcPr>
            <w:tcW w:w="1840" w:type="dxa"/>
            <w:tcBorders>
              <w:top w:val="nil"/>
              <w:left w:val="nil"/>
              <w:bottom w:val="single" w:sz="4" w:space="0" w:color="auto"/>
              <w:right w:val="single" w:sz="4" w:space="0" w:color="auto"/>
            </w:tcBorders>
            <w:shd w:val="clear" w:color="000000" w:fill="FFFFFF"/>
            <w:vAlign w:val="center"/>
            <w:hideMark/>
          </w:tcPr>
          <w:p w14:paraId="57167310"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ALASKA 1</w:t>
            </w:r>
          </w:p>
        </w:tc>
        <w:tc>
          <w:tcPr>
            <w:tcW w:w="1200" w:type="dxa"/>
            <w:tcBorders>
              <w:top w:val="nil"/>
              <w:left w:val="nil"/>
              <w:bottom w:val="single" w:sz="4" w:space="0" w:color="auto"/>
              <w:right w:val="single" w:sz="4" w:space="0" w:color="auto"/>
            </w:tcBorders>
            <w:shd w:val="clear" w:color="000000" w:fill="FFFFFF"/>
            <w:vAlign w:val="center"/>
            <w:hideMark/>
          </w:tcPr>
          <w:p w14:paraId="1348FEDD"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9.3</w:t>
            </w:r>
          </w:p>
        </w:tc>
      </w:tr>
      <w:tr w:rsidR="00504A5A" w:rsidRPr="00504A5A" w14:paraId="53F34ACD" w14:textId="77777777" w:rsidTr="00504A5A">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1120C5E"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1191</w:t>
            </w:r>
          </w:p>
        </w:tc>
        <w:tc>
          <w:tcPr>
            <w:tcW w:w="1840" w:type="dxa"/>
            <w:tcBorders>
              <w:top w:val="nil"/>
              <w:left w:val="nil"/>
              <w:bottom w:val="single" w:sz="4" w:space="0" w:color="auto"/>
              <w:right w:val="single" w:sz="4" w:space="0" w:color="auto"/>
            </w:tcBorders>
            <w:shd w:val="clear" w:color="000000" w:fill="FFFFFF"/>
            <w:vAlign w:val="center"/>
            <w:hideMark/>
          </w:tcPr>
          <w:p w14:paraId="3C713FDA"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PEÑA ALTA (SEBASTIÁN SORIA)</w:t>
            </w:r>
          </w:p>
        </w:tc>
        <w:tc>
          <w:tcPr>
            <w:tcW w:w="1200" w:type="dxa"/>
            <w:tcBorders>
              <w:top w:val="nil"/>
              <w:left w:val="nil"/>
              <w:bottom w:val="single" w:sz="4" w:space="0" w:color="auto"/>
              <w:right w:val="single" w:sz="4" w:space="0" w:color="auto"/>
            </w:tcBorders>
            <w:shd w:val="clear" w:color="000000" w:fill="FFFFFF"/>
            <w:vAlign w:val="center"/>
            <w:hideMark/>
          </w:tcPr>
          <w:p w14:paraId="5FAB4F88"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4A16FD3B"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EFD9EB1"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578</w:t>
            </w:r>
          </w:p>
        </w:tc>
        <w:tc>
          <w:tcPr>
            <w:tcW w:w="1840" w:type="dxa"/>
            <w:tcBorders>
              <w:top w:val="nil"/>
              <w:left w:val="nil"/>
              <w:bottom w:val="single" w:sz="4" w:space="0" w:color="auto"/>
              <w:right w:val="single" w:sz="4" w:space="0" w:color="auto"/>
            </w:tcBorders>
            <w:shd w:val="clear" w:color="000000" w:fill="FFFFFF"/>
            <w:vAlign w:val="center"/>
            <w:hideMark/>
          </w:tcPr>
          <w:p w14:paraId="12BDD979"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BALLEZA (JOSE IRIGOYEN)</w:t>
            </w:r>
          </w:p>
        </w:tc>
        <w:tc>
          <w:tcPr>
            <w:tcW w:w="1200" w:type="dxa"/>
            <w:tcBorders>
              <w:top w:val="nil"/>
              <w:left w:val="nil"/>
              <w:bottom w:val="single" w:sz="4" w:space="0" w:color="auto"/>
              <w:right w:val="single" w:sz="4" w:space="0" w:color="auto"/>
            </w:tcBorders>
            <w:shd w:val="clear" w:color="000000" w:fill="FFFFFF"/>
            <w:vAlign w:val="center"/>
            <w:hideMark/>
          </w:tcPr>
          <w:p w14:paraId="184CC376"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3621</w:t>
            </w:r>
          </w:p>
        </w:tc>
      </w:tr>
      <w:tr w:rsidR="00504A5A" w:rsidRPr="00504A5A" w14:paraId="36893BBD" w14:textId="77777777" w:rsidTr="00504A5A">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7897882"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1192</w:t>
            </w:r>
          </w:p>
        </w:tc>
        <w:tc>
          <w:tcPr>
            <w:tcW w:w="1840" w:type="dxa"/>
            <w:tcBorders>
              <w:top w:val="nil"/>
              <w:left w:val="nil"/>
              <w:bottom w:val="single" w:sz="4" w:space="0" w:color="auto"/>
              <w:right w:val="single" w:sz="4" w:space="0" w:color="auto"/>
            </w:tcBorders>
            <w:shd w:val="clear" w:color="000000" w:fill="FFFFFF"/>
            <w:vAlign w:val="center"/>
            <w:hideMark/>
          </w:tcPr>
          <w:p w14:paraId="2FE0EB7E"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PEÑAS BLANCAS</w:t>
            </w:r>
          </w:p>
        </w:tc>
        <w:tc>
          <w:tcPr>
            <w:tcW w:w="1200" w:type="dxa"/>
            <w:tcBorders>
              <w:top w:val="nil"/>
              <w:left w:val="nil"/>
              <w:bottom w:val="single" w:sz="4" w:space="0" w:color="auto"/>
              <w:right w:val="single" w:sz="4" w:space="0" w:color="auto"/>
            </w:tcBorders>
            <w:shd w:val="clear" w:color="000000" w:fill="FFFFFF"/>
            <w:vAlign w:val="center"/>
            <w:hideMark/>
          </w:tcPr>
          <w:p w14:paraId="62B71990"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255C8C85"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A8790AC"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533</w:t>
            </w:r>
          </w:p>
        </w:tc>
        <w:tc>
          <w:tcPr>
            <w:tcW w:w="1840" w:type="dxa"/>
            <w:tcBorders>
              <w:top w:val="nil"/>
              <w:left w:val="nil"/>
              <w:bottom w:val="single" w:sz="4" w:space="0" w:color="auto"/>
              <w:right w:val="single" w:sz="4" w:space="0" w:color="auto"/>
            </w:tcBorders>
            <w:shd w:val="clear" w:color="000000" w:fill="FFFFFF"/>
            <w:vAlign w:val="center"/>
            <w:hideMark/>
          </w:tcPr>
          <w:p w14:paraId="6DC605D3"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BANDIDO (CALLE EDWARDS)</w:t>
            </w:r>
          </w:p>
        </w:tc>
        <w:tc>
          <w:tcPr>
            <w:tcW w:w="1200" w:type="dxa"/>
            <w:tcBorders>
              <w:top w:val="nil"/>
              <w:left w:val="nil"/>
              <w:bottom w:val="single" w:sz="4" w:space="0" w:color="auto"/>
              <w:right w:val="single" w:sz="4" w:space="0" w:color="auto"/>
            </w:tcBorders>
            <w:shd w:val="clear" w:color="000000" w:fill="FFFFFF"/>
            <w:vAlign w:val="center"/>
            <w:hideMark/>
          </w:tcPr>
          <w:p w14:paraId="60DA6CB5"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9.3</w:t>
            </w:r>
          </w:p>
        </w:tc>
      </w:tr>
    </w:tbl>
    <w:p w14:paraId="49C58F49" w14:textId="77777777" w:rsidR="00504A5A" w:rsidRDefault="00504A5A" w:rsidP="005D28D2">
      <w:pPr>
        <w:spacing w:after="10" w:line="249" w:lineRule="auto"/>
        <w:ind w:left="1078" w:right="875"/>
        <w:jc w:val="both"/>
        <w:rPr>
          <w:rFonts w:ascii="Arial" w:eastAsia="Arial" w:hAnsi="Arial" w:cs="Arial"/>
          <w:b/>
          <w:lang w:val="es-MX"/>
        </w:rPr>
      </w:pPr>
    </w:p>
    <w:p w14:paraId="3B16C441" w14:textId="77777777" w:rsidR="00504A5A" w:rsidRDefault="00504A5A" w:rsidP="005D28D2">
      <w:pPr>
        <w:spacing w:after="10" w:line="249" w:lineRule="auto"/>
        <w:ind w:left="1078" w:right="875"/>
        <w:jc w:val="both"/>
        <w:rPr>
          <w:rFonts w:ascii="Arial" w:eastAsia="Arial" w:hAnsi="Arial" w:cs="Arial"/>
          <w:b/>
        </w:rPr>
      </w:pPr>
    </w:p>
    <w:p w14:paraId="7373B831" w14:textId="77777777" w:rsidR="00504A5A" w:rsidRDefault="00504A5A" w:rsidP="005D28D2">
      <w:pPr>
        <w:spacing w:after="10" w:line="249" w:lineRule="auto"/>
        <w:ind w:left="1078" w:right="875"/>
        <w:jc w:val="both"/>
        <w:rPr>
          <w:rFonts w:ascii="Arial" w:eastAsia="Arial" w:hAnsi="Arial" w:cs="Arial"/>
          <w:b/>
        </w:rPr>
      </w:pPr>
    </w:p>
    <w:p w14:paraId="396E340D" w14:textId="77777777" w:rsidR="00504A5A" w:rsidRDefault="00504A5A" w:rsidP="005D28D2">
      <w:pPr>
        <w:spacing w:after="10" w:line="249" w:lineRule="auto"/>
        <w:ind w:left="1078" w:right="875"/>
        <w:jc w:val="both"/>
        <w:rPr>
          <w:rFonts w:ascii="Arial" w:eastAsia="Arial" w:hAnsi="Arial" w:cs="Arial"/>
          <w:b/>
        </w:rPr>
      </w:pPr>
    </w:p>
    <w:tbl>
      <w:tblPr>
        <w:tblW w:w="8880" w:type="dxa"/>
        <w:tblInd w:w="704" w:type="dxa"/>
        <w:tblCellMar>
          <w:left w:w="70" w:type="dxa"/>
          <w:right w:w="70" w:type="dxa"/>
        </w:tblCellMar>
        <w:tblLook w:val="04A0" w:firstRow="1" w:lastRow="0" w:firstColumn="1" w:lastColumn="0" w:noHBand="0" w:noVBand="1"/>
      </w:tblPr>
      <w:tblGrid>
        <w:gridCol w:w="1200"/>
        <w:gridCol w:w="1840"/>
        <w:gridCol w:w="1200"/>
        <w:gridCol w:w="400"/>
        <w:gridCol w:w="1200"/>
        <w:gridCol w:w="1840"/>
        <w:gridCol w:w="1200"/>
      </w:tblGrid>
      <w:tr w:rsidR="00504A5A" w:rsidRPr="00504A5A" w14:paraId="42D8F30F" w14:textId="77777777" w:rsidTr="00504A5A">
        <w:trPr>
          <w:trHeight w:val="300"/>
        </w:trPr>
        <w:tc>
          <w:tcPr>
            <w:tcW w:w="12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3CFA120"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284</w:t>
            </w:r>
          </w:p>
        </w:tc>
        <w:tc>
          <w:tcPr>
            <w:tcW w:w="1840" w:type="dxa"/>
            <w:tcBorders>
              <w:top w:val="single" w:sz="4" w:space="0" w:color="auto"/>
              <w:left w:val="nil"/>
              <w:bottom w:val="single" w:sz="4" w:space="0" w:color="auto"/>
              <w:right w:val="single" w:sz="4" w:space="0" w:color="auto"/>
            </w:tcBorders>
            <w:shd w:val="clear" w:color="000000" w:fill="FFFFFF"/>
            <w:vAlign w:val="center"/>
            <w:hideMark/>
          </w:tcPr>
          <w:p w14:paraId="5F6530A0"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BERMÚDEZ</w:t>
            </w:r>
          </w:p>
        </w:tc>
        <w:tc>
          <w:tcPr>
            <w:tcW w:w="1200" w:type="dxa"/>
            <w:tcBorders>
              <w:top w:val="single" w:sz="4" w:space="0" w:color="auto"/>
              <w:left w:val="nil"/>
              <w:bottom w:val="single" w:sz="4" w:space="0" w:color="auto"/>
              <w:right w:val="single" w:sz="4" w:space="0" w:color="auto"/>
            </w:tcBorders>
            <w:shd w:val="clear" w:color="000000" w:fill="FFFFFF"/>
            <w:vAlign w:val="center"/>
            <w:hideMark/>
          </w:tcPr>
          <w:p w14:paraId="48074876"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5A73A4A4"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21801640"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1662</w:t>
            </w:r>
          </w:p>
        </w:tc>
        <w:tc>
          <w:tcPr>
            <w:tcW w:w="1840" w:type="dxa"/>
            <w:tcBorders>
              <w:top w:val="single" w:sz="4" w:space="0" w:color="auto"/>
              <w:left w:val="nil"/>
              <w:bottom w:val="single" w:sz="4" w:space="0" w:color="auto"/>
              <w:right w:val="single" w:sz="4" w:space="0" w:color="auto"/>
            </w:tcBorders>
            <w:shd w:val="clear" w:color="000000" w:fill="FFFFFF"/>
            <w:vAlign w:val="center"/>
            <w:hideMark/>
          </w:tcPr>
          <w:p w14:paraId="49E25397"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EL NORTEÑO</w:t>
            </w:r>
          </w:p>
        </w:tc>
        <w:tc>
          <w:tcPr>
            <w:tcW w:w="1200" w:type="dxa"/>
            <w:tcBorders>
              <w:top w:val="single" w:sz="4" w:space="0" w:color="auto"/>
              <w:left w:val="nil"/>
              <w:bottom w:val="single" w:sz="4" w:space="0" w:color="auto"/>
              <w:right w:val="single" w:sz="4" w:space="0" w:color="auto"/>
            </w:tcBorders>
            <w:shd w:val="clear" w:color="000000" w:fill="FFFFFF"/>
            <w:vAlign w:val="center"/>
            <w:hideMark/>
          </w:tcPr>
          <w:p w14:paraId="0AADA67E"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3311</w:t>
            </w:r>
          </w:p>
        </w:tc>
      </w:tr>
      <w:tr w:rsidR="00504A5A" w:rsidRPr="00504A5A" w14:paraId="3C4780E8" w14:textId="77777777" w:rsidTr="00504A5A">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7F164A3"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1657</w:t>
            </w:r>
          </w:p>
        </w:tc>
        <w:tc>
          <w:tcPr>
            <w:tcW w:w="1840" w:type="dxa"/>
            <w:tcBorders>
              <w:top w:val="nil"/>
              <w:left w:val="nil"/>
              <w:bottom w:val="single" w:sz="4" w:space="0" w:color="auto"/>
              <w:right w:val="single" w:sz="4" w:space="0" w:color="auto"/>
            </w:tcBorders>
            <w:shd w:val="clear" w:color="000000" w:fill="FFFFFF"/>
            <w:vAlign w:val="center"/>
            <w:hideMark/>
          </w:tcPr>
          <w:p w14:paraId="22AE810E"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CACHORROS</w:t>
            </w:r>
          </w:p>
        </w:tc>
        <w:tc>
          <w:tcPr>
            <w:tcW w:w="1200" w:type="dxa"/>
            <w:tcBorders>
              <w:top w:val="nil"/>
              <w:left w:val="nil"/>
              <w:bottom w:val="single" w:sz="4" w:space="0" w:color="auto"/>
              <w:right w:val="single" w:sz="4" w:space="0" w:color="auto"/>
            </w:tcBorders>
            <w:shd w:val="clear" w:color="000000" w:fill="FFFFFF"/>
            <w:vAlign w:val="center"/>
            <w:hideMark/>
          </w:tcPr>
          <w:p w14:paraId="1B99C6A3"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756618CE"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8D27C83"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1663</w:t>
            </w:r>
          </w:p>
        </w:tc>
        <w:tc>
          <w:tcPr>
            <w:tcW w:w="1840" w:type="dxa"/>
            <w:tcBorders>
              <w:top w:val="nil"/>
              <w:left w:val="nil"/>
              <w:bottom w:val="single" w:sz="4" w:space="0" w:color="auto"/>
              <w:right w:val="single" w:sz="4" w:space="0" w:color="auto"/>
            </w:tcBorders>
            <w:shd w:val="clear" w:color="000000" w:fill="FFFFFF"/>
            <w:vAlign w:val="center"/>
            <w:hideMark/>
          </w:tcPr>
          <w:p w14:paraId="6DFF9A29"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RANCHOELPAISA</w:t>
            </w:r>
          </w:p>
        </w:tc>
        <w:tc>
          <w:tcPr>
            <w:tcW w:w="1200" w:type="dxa"/>
            <w:tcBorders>
              <w:top w:val="nil"/>
              <w:left w:val="nil"/>
              <w:bottom w:val="single" w:sz="4" w:space="0" w:color="auto"/>
              <w:right w:val="single" w:sz="4" w:space="0" w:color="auto"/>
            </w:tcBorders>
            <w:shd w:val="clear" w:color="000000" w:fill="FFFFFF"/>
            <w:vAlign w:val="center"/>
            <w:hideMark/>
          </w:tcPr>
          <w:p w14:paraId="01C9F84E"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3621</w:t>
            </w:r>
          </w:p>
        </w:tc>
      </w:tr>
      <w:tr w:rsidR="00504A5A" w:rsidRPr="00504A5A" w14:paraId="639D05CC" w14:textId="77777777" w:rsidTr="00504A5A">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E292372"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362</w:t>
            </w:r>
          </w:p>
        </w:tc>
        <w:tc>
          <w:tcPr>
            <w:tcW w:w="1840" w:type="dxa"/>
            <w:tcBorders>
              <w:top w:val="nil"/>
              <w:left w:val="nil"/>
              <w:bottom w:val="single" w:sz="4" w:space="0" w:color="auto"/>
              <w:right w:val="single" w:sz="4" w:space="0" w:color="auto"/>
            </w:tcBorders>
            <w:shd w:val="clear" w:color="000000" w:fill="FFFFFF"/>
            <w:vAlign w:val="center"/>
            <w:hideMark/>
          </w:tcPr>
          <w:p w14:paraId="2B418AC2"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CALIFORNIA</w:t>
            </w:r>
          </w:p>
        </w:tc>
        <w:tc>
          <w:tcPr>
            <w:tcW w:w="1200" w:type="dxa"/>
            <w:tcBorders>
              <w:top w:val="nil"/>
              <w:left w:val="nil"/>
              <w:bottom w:val="single" w:sz="4" w:space="0" w:color="auto"/>
              <w:right w:val="single" w:sz="4" w:space="0" w:color="auto"/>
            </w:tcBorders>
            <w:shd w:val="clear" w:color="000000" w:fill="FFFFFF"/>
            <w:vAlign w:val="center"/>
            <w:hideMark/>
          </w:tcPr>
          <w:p w14:paraId="0C74ECC0"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7CAB4508"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1844874"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769</w:t>
            </w:r>
          </w:p>
        </w:tc>
        <w:tc>
          <w:tcPr>
            <w:tcW w:w="1840" w:type="dxa"/>
            <w:tcBorders>
              <w:top w:val="nil"/>
              <w:left w:val="nil"/>
              <w:bottom w:val="single" w:sz="4" w:space="0" w:color="auto"/>
              <w:right w:val="single" w:sz="4" w:space="0" w:color="auto"/>
            </w:tcBorders>
            <w:shd w:val="clear" w:color="000000" w:fill="FFFFFF"/>
            <w:vAlign w:val="center"/>
            <w:hideMark/>
          </w:tcPr>
          <w:p w14:paraId="5ADC706B"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RANCHOELPÁJARO</w:t>
            </w:r>
          </w:p>
        </w:tc>
        <w:tc>
          <w:tcPr>
            <w:tcW w:w="1200" w:type="dxa"/>
            <w:tcBorders>
              <w:top w:val="nil"/>
              <w:left w:val="nil"/>
              <w:bottom w:val="single" w:sz="4" w:space="0" w:color="auto"/>
              <w:right w:val="single" w:sz="4" w:space="0" w:color="auto"/>
            </w:tcBorders>
            <w:shd w:val="clear" w:color="000000" w:fill="FFFFFF"/>
            <w:vAlign w:val="center"/>
            <w:hideMark/>
          </w:tcPr>
          <w:p w14:paraId="55D19063"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3711</w:t>
            </w:r>
          </w:p>
        </w:tc>
      </w:tr>
      <w:tr w:rsidR="00504A5A" w:rsidRPr="00504A5A" w14:paraId="0C8F9516" w14:textId="77777777" w:rsidTr="00504A5A">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9F4492A"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1445</w:t>
            </w:r>
          </w:p>
        </w:tc>
        <w:tc>
          <w:tcPr>
            <w:tcW w:w="1840" w:type="dxa"/>
            <w:tcBorders>
              <w:top w:val="nil"/>
              <w:left w:val="nil"/>
              <w:bottom w:val="single" w:sz="4" w:space="0" w:color="auto"/>
              <w:right w:val="single" w:sz="4" w:space="0" w:color="auto"/>
            </w:tcBorders>
            <w:shd w:val="clear" w:color="000000" w:fill="FFFFFF"/>
            <w:vAlign w:val="center"/>
            <w:hideMark/>
          </w:tcPr>
          <w:p w14:paraId="4BA792DE"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CAMILA</w:t>
            </w:r>
          </w:p>
        </w:tc>
        <w:tc>
          <w:tcPr>
            <w:tcW w:w="1200" w:type="dxa"/>
            <w:tcBorders>
              <w:top w:val="nil"/>
              <w:left w:val="nil"/>
              <w:bottom w:val="single" w:sz="4" w:space="0" w:color="auto"/>
              <w:right w:val="single" w:sz="4" w:space="0" w:color="auto"/>
            </w:tcBorders>
            <w:shd w:val="clear" w:color="000000" w:fill="FFFFFF"/>
            <w:vAlign w:val="center"/>
            <w:hideMark/>
          </w:tcPr>
          <w:p w14:paraId="76BA3AD8"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61705565"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D88F74F"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911</w:t>
            </w:r>
          </w:p>
        </w:tc>
        <w:tc>
          <w:tcPr>
            <w:tcW w:w="1840" w:type="dxa"/>
            <w:tcBorders>
              <w:top w:val="nil"/>
              <w:left w:val="nil"/>
              <w:bottom w:val="single" w:sz="4" w:space="0" w:color="auto"/>
              <w:right w:val="single" w:sz="4" w:space="0" w:color="auto"/>
            </w:tcBorders>
            <w:shd w:val="clear" w:color="000000" w:fill="FFFFFF"/>
            <w:vAlign w:val="center"/>
            <w:hideMark/>
          </w:tcPr>
          <w:p w14:paraId="7A844F96"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EL PARAÍSO</w:t>
            </w:r>
          </w:p>
        </w:tc>
        <w:tc>
          <w:tcPr>
            <w:tcW w:w="1200" w:type="dxa"/>
            <w:tcBorders>
              <w:top w:val="nil"/>
              <w:left w:val="nil"/>
              <w:bottom w:val="single" w:sz="4" w:space="0" w:color="auto"/>
              <w:right w:val="single" w:sz="4" w:space="0" w:color="auto"/>
            </w:tcBorders>
            <w:shd w:val="clear" w:color="000000" w:fill="FFFFFF"/>
            <w:vAlign w:val="center"/>
            <w:hideMark/>
          </w:tcPr>
          <w:p w14:paraId="40EE2F0B"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9.3</w:t>
            </w:r>
          </w:p>
        </w:tc>
      </w:tr>
      <w:tr w:rsidR="00504A5A" w:rsidRPr="00504A5A" w14:paraId="11E9DDDB" w14:textId="77777777" w:rsidTr="00504A5A">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B572988"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1201</w:t>
            </w:r>
          </w:p>
        </w:tc>
        <w:tc>
          <w:tcPr>
            <w:tcW w:w="1840" w:type="dxa"/>
            <w:tcBorders>
              <w:top w:val="nil"/>
              <w:left w:val="nil"/>
              <w:bottom w:val="single" w:sz="4" w:space="0" w:color="auto"/>
              <w:right w:val="single" w:sz="4" w:space="0" w:color="auto"/>
            </w:tcBorders>
            <w:shd w:val="clear" w:color="000000" w:fill="FFFFFF"/>
            <w:vAlign w:val="center"/>
            <w:hideMark/>
          </w:tcPr>
          <w:p w14:paraId="59E13D9E"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CASTRO (GRANJA DEL ROSARIO)</w:t>
            </w:r>
          </w:p>
        </w:tc>
        <w:tc>
          <w:tcPr>
            <w:tcW w:w="1200" w:type="dxa"/>
            <w:tcBorders>
              <w:top w:val="nil"/>
              <w:left w:val="nil"/>
              <w:bottom w:val="single" w:sz="4" w:space="0" w:color="auto"/>
              <w:right w:val="single" w:sz="4" w:space="0" w:color="auto"/>
            </w:tcBorders>
            <w:shd w:val="clear" w:color="000000" w:fill="FFFFFF"/>
            <w:vAlign w:val="center"/>
            <w:hideMark/>
          </w:tcPr>
          <w:p w14:paraId="3105AFF0"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423B6659"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BD24E34"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1664</w:t>
            </w:r>
          </w:p>
        </w:tc>
        <w:tc>
          <w:tcPr>
            <w:tcW w:w="1840" w:type="dxa"/>
            <w:tcBorders>
              <w:top w:val="nil"/>
              <w:left w:val="nil"/>
              <w:bottom w:val="single" w:sz="4" w:space="0" w:color="auto"/>
              <w:right w:val="single" w:sz="4" w:space="0" w:color="auto"/>
            </w:tcBorders>
            <w:shd w:val="clear" w:color="000000" w:fill="FFFFFF"/>
            <w:vAlign w:val="center"/>
            <w:hideMark/>
          </w:tcPr>
          <w:p w14:paraId="4E0F13FB"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EL PARAÍSO</w:t>
            </w:r>
          </w:p>
        </w:tc>
        <w:tc>
          <w:tcPr>
            <w:tcW w:w="1200" w:type="dxa"/>
            <w:tcBorders>
              <w:top w:val="nil"/>
              <w:left w:val="nil"/>
              <w:bottom w:val="single" w:sz="4" w:space="0" w:color="auto"/>
              <w:right w:val="single" w:sz="4" w:space="0" w:color="auto"/>
            </w:tcBorders>
            <w:shd w:val="clear" w:color="000000" w:fill="FFFFFF"/>
            <w:vAlign w:val="center"/>
            <w:hideMark/>
          </w:tcPr>
          <w:p w14:paraId="337E5E06"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12.1</w:t>
            </w:r>
          </w:p>
        </w:tc>
      </w:tr>
      <w:tr w:rsidR="00504A5A" w:rsidRPr="00504A5A" w14:paraId="3F67D91B" w14:textId="77777777" w:rsidTr="00504A5A">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3F0CD95"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1202</w:t>
            </w:r>
          </w:p>
        </w:tc>
        <w:tc>
          <w:tcPr>
            <w:tcW w:w="1840" w:type="dxa"/>
            <w:tcBorders>
              <w:top w:val="nil"/>
              <w:left w:val="nil"/>
              <w:bottom w:val="single" w:sz="4" w:space="0" w:color="auto"/>
              <w:right w:val="single" w:sz="4" w:space="0" w:color="auto"/>
            </w:tcBorders>
            <w:shd w:val="clear" w:color="000000" w:fill="FFFFFF"/>
            <w:vAlign w:val="center"/>
            <w:hideMark/>
          </w:tcPr>
          <w:p w14:paraId="580BC1B7"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CENICEROS</w:t>
            </w:r>
          </w:p>
        </w:tc>
        <w:tc>
          <w:tcPr>
            <w:tcW w:w="1200" w:type="dxa"/>
            <w:tcBorders>
              <w:top w:val="nil"/>
              <w:left w:val="nil"/>
              <w:bottom w:val="single" w:sz="4" w:space="0" w:color="auto"/>
              <w:right w:val="single" w:sz="4" w:space="0" w:color="auto"/>
            </w:tcBorders>
            <w:shd w:val="clear" w:color="000000" w:fill="FFFFFF"/>
            <w:vAlign w:val="center"/>
            <w:hideMark/>
          </w:tcPr>
          <w:p w14:paraId="56137B98"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4479688F"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0AD16D6"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437</w:t>
            </w:r>
          </w:p>
        </w:tc>
        <w:tc>
          <w:tcPr>
            <w:tcW w:w="1840" w:type="dxa"/>
            <w:tcBorders>
              <w:top w:val="nil"/>
              <w:left w:val="nil"/>
              <w:bottom w:val="single" w:sz="4" w:space="0" w:color="auto"/>
              <w:right w:val="single" w:sz="4" w:space="0" w:color="auto"/>
            </w:tcBorders>
            <w:shd w:val="clear" w:color="000000" w:fill="FFFFFF"/>
            <w:vAlign w:val="center"/>
            <w:hideMark/>
          </w:tcPr>
          <w:p w14:paraId="0B51BDE7"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RANCHOELPILÓN</w:t>
            </w:r>
          </w:p>
        </w:tc>
        <w:tc>
          <w:tcPr>
            <w:tcW w:w="1200" w:type="dxa"/>
            <w:tcBorders>
              <w:top w:val="nil"/>
              <w:left w:val="nil"/>
              <w:bottom w:val="single" w:sz="4" w:space="0" w:color="auto"/>
              <w:right w:val="single" w:sz="4" w:space="0" w:color="auto"/>
            </w:tcBorders>
            <w:shd w:val="clear" w:color="000000" w:fill="FFFFFF"/>
            <w:vAlign w:val="center"/>
            <w:hideMark/>
          </w:tcPr>
          <w:p w14:paraId="59EEF633"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12.1</w:t>
            </w:r>
          </w:p>
        </w:tc>
      </w:tr>
      <w:tr w:rsidR="00504A5A" w:rsidRPr="00504A5A" w14:paraId="65A8C8DF" w14:textId="77777777" w:rsidTr="00504A5A">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E00C969"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lastRenderedPageBreak/>
              <w:t>156</w:t>
            </w:r>
          </w:p>
        </w:tc>
        <w:tc>
          <w:tcPr>
            <w:tcW w:w="1840" w:type="dxa"/>
            <w:tcBorders>
              <w:top w:val="nil"/>
              <w:left w:val="nil"/>
              <w:bottom w:val="single" w:sz="4" w:space="0" w:color="auto"/>
              <w:right w:val="single" w:sz="4" w:space="0" w:color="auto"/>
            </w:tcBorders>
            <w:shd w:val="clear" w:color="000000" w:fill="FFFFFF"/>
            <w:vAlign w:val="center"/>
            <w:hideMark/>
          </w:tcPr>
          <w:p w14:paraId="4F3B8A80"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CHAPULTEPEC</w:t>
            </w:r>
          </w:p>
        </w:tc>
        <w:tc>
          <w:tcPr>
            <w:tcW w:w="1200" w:type="dxa"/>
            <w:tcBorders>
              <w:top w:val="nil"/>
              <w:left w:val="nil"/>
              <w:bottom w:val="single" w:sz="4" w:space="0" w:color="auto"/>
              <w:right w:val="single" w:sz="4" w:space="0" w:color="auto"/>
            </w:tcBorders>
            <w:shd w:val="clear" w:color="000000" w:fill="FFFFFF"/>
            <w:vAlign w:val="center"/>
            <w:hideMark/>
          </w:tcPr>
          <w:p w14:paraId="3A3D23AC"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568E48C9"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B8B35EA"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738</w:t>
            </w:r>
          </w:p>
        </w:tc>
        <w:tc>
          <w:tcPr>
            <w:tcW w:w="1840" w:type="dxa"/>
            <w:tcBorders>
              <w:top w:val="nil"/>
              <w:left w:val="nil"/>
              <w:bottom w:val="single" w:sz="4" w:space="0" w:color="auto"/>
              <w:right w:val="single" w:sz="4" w:space="0" w:color="auto"/>
            </w:tcBorders>
            <w:shd w:val="clear" w:color="000000" w:fill="FFFFFF"/>
            <w:vAlign w:val="center"/>
            <w:hideMark/>
          </w:tcPr>
          <w:p w14:paraId="16A02542"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EL PINO</w:t>
            </w:r>
          </w:p>
        </w:tc>
        <w:tc>
          <w:tcPr>
            <w:tcW w:w="1200" w:type="dxa"/>
            <w:tcBorders>
              <w:top w:val="nil"/>
              <w:left w:val="nil"/>
              <w:bottom w:val="single" w:sz="4" w:space="0" w:color="auto"/>
              <w:right w:val="single" w:sz="4" w:space="0" w:color="auto"/>
            </w:tcBorders>
            <w:shd w:val="clear" w:color="000000" w:fill="FFFFFF"/>
            <w:vAlign w:val="center"/>
            <w:hideMark/>
          </w:tcPr>
          <w:p w14:paraId="18C200E3"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9.3</w:t>
            </w:r>
          </w:p>
        </w:tc>
      </w:tr>
      <w:tr w:rsidR="00504A5A" w:rsidRPr="00504A5A" w14:paraId="50A9EE8D" w14:textId="77777777" w:rsidTr="00504A5A">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72F0CFF"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1203</w:t>
            </w:r>
          </w:p>
        </w:tc>
        <w:tc>
          <w:tcPr>
            <w:tcW w:w="1840" w:type="dxa"/>
            <w:tcBorders>
              <w:top w:val="nil"/>
              <w:left w:val="nil"/>
              <w:bottom w:val="single" w:sz="4" w:space="0" w:color="auto"/>
              <w:right w:val="single" w:sz="4" w:space="0" w:color="auto"/>
            </w:tcBorders>
            <w:shd w:val="clear" w:color="000000" w:fill="FFFFFF"/>
            <w:vAlign w:val="center"/>
            <w:hideMark/>
          </w:tcPr>
          <w:p w14:paraId="03126164"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CHEROKE</w:t>
            </w:r>
          </w:p>
        </w:tc>
        <w:tc>
          <w:tcPr>
            <w:tcW w:w="1200" w:type="dxa"/>
            <w:tcBorders>
              <w:top w:val="nil"/>
              <w:left w:val="nil"/>
              <w:bottom w:val="single" w:sz="4" w:space="0" w:color="auto"/>
              <w:right w:val="single" w:sz="4" w:space="0" w:color="auto"/>
            </w:tcBorders>
            <w:shd w:val="clear" w:color="000000" w:fill="FFFFFF"/>
            <w:vAlign w:val="center"/>
            <w:hideMark/>
          </w:tcPr>
          <w:p w14:paraId="732EE921"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3901</w:t>
            </w:r>
          </w:p>
        </w:tc>
        <w:tc>
          <w:tcPr>
            <w:tcW w:w="400" w:type="dxa"/>
            <w:tcBorders>
              <w:top w:val="nil"/>
              <w:left w:val="nil"/>
              <w:bottom w:val="nil"/>
              <w:right w:val="nil"/>
            </w:tcBorders>
            <w:shd w:val="clear" w:color="000000" w:fill="FFFFFF"/>
            <w:noWrap/>
            <w:vAlign w:val="bottom"/>
            <w:hideMark/>
          </w:tcPr>
          <w:p w14:paraId="69B292D8"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2B862FB"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884</w:t>
            </w:r>
          </w:p>
        </w:tc>
        <w:tc>
          <w:tcPr>
            <w:tcW w:w="1840" w:type="dxa"/>
            <w:tcBorders>
              <w:top w:val="nil"/>
              <w:left w:val="nil"/>
              <w:bottom w:val="single" w:sz="4" w:space="0" w:color="auto"/>
              <w:right w:val="single" w:sz="4" w:space="0" w:color="auto"/>
            </w:tcBorders>
            <w:shd w:val="clear" w:color="000000" w:fill="FFFFFF"/>
            <w:vAlign w:val="center"/>
            <w:hideMark/>
          </w:tcPr>
          <w:p w14:paraId="76B9E9FB"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EL POTRERO (LOS PARRA)</w:t>
            </w:r>
          </w:p>
        </w:tc>
        <w:tc>
          <w:tcPr>
            <w:tcW w:w="1200" w:type="dxa"/>
            <w:tcBorders>
              <w:top w:val="nil"/>
              <w:left w:val="nil"/>
              <w:bottom w:val="single" w:sz="4" w:space="0" w:color="auto"/>
              <w:right w:val="single" w:sz="4" w:space="0" w:color="auto"/>
            </w:tcBorders>
            <w:shd w:val="clear" w:color="000000" w:fill="FFFFFF"/>
            <w:vAlign w:val="center"/>
            <w:hideMark/>
          </w:tcPr>
          <w:p w14:paraId="5552483B"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9.3</w:t>
            </w:r>
          </w:p>
        </w:tc>
      </w:tr>
      <w:tr w:rsidR="00504A5A" w:rsidRPr="00504A5A" w14:paraId="02946809" w14:textId="77777777" w:rsidTr="00504A5A">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2317F60"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849</w:t>
            </w:r>
          </w:p>
        </w:tc>
        <w:tc>
          <w:tcPr>
            <w:tcW w:w="1840" w:type="dxa"/>
            <w:tcBorders>
              <w:top w:val="nil"/>
              <w:left w:val="nil"/>
              <w:bottom w:val="single" w:sz="4" w:space="0" w:color="auto"/>
              <w:right w:val="single" w:sz="4" w:space="0" w:color="auto"/>
            </w:tcBorders>
            <w:shd w:val="clear" w:color="000000" w:fill="FFFFFF"/>
            <w:vAlign w:val="center"/>
            <w:hideMark/>
          </w:tcPr>
          <w:p w14:paraId="5FF04BC8"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CHICO (RANCHO DE NÚÑEZ)</w:t>
            </w:r>
          </w:p>
        </w:tc>
        <w:tc>
          <w:tcPr>
            <w:tcW w:w="1200" w:type="dxa"/>
            <w:tcBorders>
              <w:top w:val="nil"/>
              <w:left w:val="nil"/>
              <w:bottom w:val="single" w:sz="4" w:space="0" w:color="auto"/>
              <w:right w:val="single" w:sz="4" w:space="0" w:color="auto"/>
            </w:tcBorders>
            <w:shd w:val="clear" w:color="000000" w:fill="FFFFFF"/>
            <w:vAlign w:val="center"/>
            <w:hideMark/>
          </w:tcPr>
          <w:p w14:paraId="2098238E"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0798C7A5"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B2FBC3E"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421</w:t>
            </w:r>
          </w:p>
        </w:tc>
        <w:tc>
          <w:tcPr>
            <w:tcW w:w="1840" w:type="dxa"/>
            <w:tcBorders>
              <w:top w:val="nil"/>
              <w:left w:val="nil"/>
              <w:bottom w:val="single" w:sz="4" w:space="0" w:color="auto"/>
              <w:right w:val="single" w:sz="4" w:space="0" w:color="auto"/>
            </w:tcBorders>
            <w:shd w:val="clear" w:color="000000" w:fill="FFFFFF"/>
            <w:vAlign w:val="center"/>
            <w:hideMark/>
          </w:tcPr>
          <w:p w14:paraId="41554BF3"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EL PRINCIPAL</w:t>
            </w:r>
          </w:p>
        </w:tc>
        <w:tc>
          <w:tcPr>
            <w:tcW w:w="1200" w:type="dxa"/>
            <w:tcBorders>
              <w:top w:val="nil"/>
              <w:left w:val="nil"/>
              <w:bottom w:val="single" w:sz="4" w:space="0" w:color="auto"/>
              <w:right w:val="single" w:sz="4" w:space="0" w:color="auto"/>
            </w:tcBorders>
            <w:shd w:val="clear" w:color="000000" w:fill="FFFFFF"/>
            <w:vAlign w:val="center"/>
            <w:hideMark/>
          </w:tcPr>
          <w:p w14:paraId="004F7050"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3621</w:t>
            </w:r>
          </w:p>
        </w:tc>
      </w:tr>
      <w:tr w:rsidR="00504A5A" w:rsidRPr="00504A5A" w14:paraId="16CEF5AB" w14:textId="77777777" w:rsidTr="00504A5A">
        <w:trPr>
          <w:trHeight w:val="345"/>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267D2E0"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929</w:t>
            </w:r>
          </w:p>
        </w:tc>
        <w:tc>
          <w:tcPr>
            <w:tcW w:w="1840" w:type="dxa"/>
            <w:tcBorders>
              <w:top w:val="nil"/>
              <w:left w:val="nil"/>
              <w:bottom w:val="single" w:sz="4" w:space="0" w:color="auto"/>
              <w:right w:val="single" w:sz="4" w:space="0" w:color="auto"/>
            </w:tcBorders>
            <w:shd w:val="clear" w:color="000000" w:fill="FFFFFF"/>
            <w:vAlign w:val="center"/>
            <w:hideMark/>
          </w:tcPr>
          <w:p w14:paraId="3411A6AB"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CORRAL DE PIEDRA (POSTES NEGROS)</w:t>
            </w:r>
          </w:p>
        </w:tc>
        <w:tc>
          <w:tcPr>
            <w:tcW w:w="1200" w:type="dxa"/>
            <w:tcBorders>
              <w:top w:val="nil"/>
              <w:left w:val="nil"/>
              <w:bottom w:val="single" w:sz="4" w:space="0" w:color="auto"/>
              <w:right w:val="single" w:sz="4" w:space="0" w:color="auto"/>
            </w:tcBorders>
            <w:shd w:val="clear" w:color="000000" w:fill="FFFFFF"/>
            <w:vAlign w:val="center"/>
            <w:hideMark/>
          </w:tcPr>
          <w:p w14:paraId="2433B6C4"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6EF747B7"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F873D1E"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1363</w:t>
            </w:r>
          </w:p>
        </w:tc>
        <w:tc>
          <w:tcPr>
            <w:tcW w:w="1840" w:type="dxa"/>
            <w:tcBorders>
              <w:top w:val="nil"/>
              <w:left w:val="nil"/>
              <w:bottom w:val="single" w:sz="4" w:space="0" w:color="auto"/>
              <w:right w:val="single" w:sz="4" w:space="0" w:color="auto"/>
            </w:tcBorders>
            <w:shd w:val="clear" w:color="000000" w:fill="FFFFFF"/>
            <w:vAlign w:val="center"/>
            <w:hideMark/>
          </w:tcPr>
          <w:p w14:paraId="22406CE9"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RANCHOELSAUCE</w:t>
            </w:r>
          </w:p>
        </w:tc>
        <w:tc>
          <w:tcPr>
            <w:tcW w:w="1200" w:type="dxa"/>
            <w:tcBorders>
              <w:top w:val="nil"/>
              <w:left w:val="nil"/>
              <w:bottom w:val="single" w:sz="4" w:space="0" w:color="auto"/>
              <w:right w:val="single" w:sz="4" w:space="0" w:color="auto"/>
            </w:tcBorders>
            <w:shd w:val="clear" w:color="000000" w:fill="FFFFFF"/>
            <w:vAlign w:val="center"/>
            <w:hideMark/>
          </w:tcPr>
          <w:p w14:paraId="1C9EE549"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12.1</w:t>
            </w:r>
          </w:p>
        </w:tc>
      </w:tr>
      <w:tr w:rsidR="00504A5A" w:rsidRPr="00504A5A" w14:paraId="390090ED" w14:textId="77777777" w:rsidTr="00504A5A">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CB353ED"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1658</w:t>
            </w:r>
          </w:p>
        </w:tc>
        <w:tc>
          <w:tcPr>
            <w:tcW w:w="1840" w:type="dxa"/>
            <w:tcBorders>
              <w:top w:val="nil"/>
              <w:left w:val="nil"/>
              <w:bottom w:val="single" w:sz="4" w:space="0" w:color="auto"/>
              <w:right w:val="single" w:sz="4" w:space="0" w:color="auto"/>
            </w:tcBorders>
            <w:shd w:val="clear" w:color="000000" w:fill="FFFFFF"/>
            <w:vAlign w:val="center"/>
            <w:hideMark/>
          </w:tcPr>
          <w:p w14:paraId="26A7646B"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CUEVAS (EL ARCOÍRIS)</w:t>
            </w:r>
          </w:p>
        </w:tc>
        <w:tc>
          <w:tcPr>
            <w:tcW w:w="1200" w:type="dxa"/>
            <w:tcBorders>
              <w:top w:val="nil"/>
              <w:left w:val="nil"/>
              <w:bottom w:val="single" w:sz="4" w:space="0" w:color="auto"/>
              <w:right w:val="single" w:sz="4" w:space="0" w:color="auto"/>
            </w:tcBorders>
            <w:shd w:val="clear" w:color="000000" w:fill="FFFFFF"/>
            <w:vAlign w:val="center"/>
            <w:hideMark/>
          </w:tcPr>
          <w:p w14:paraId="7EC434FC"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483198C3"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1BE5C5D"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649</w:t>
            </w:r>
          </w:p>
        </w:tc>
        <w:tc>
          <w:tcPr>
            <w:tcW w:w="1840" w:type="dxa"/>
            <w:tcBorders>
              <w:top w:val="nil"/>
              <w:left w:val="nil"/>
              <w:bottom w:val="single" w:sz="4" w:space="0" w:color="auto"/>
              <w:right w:val="single" w:sz="4" w:space="0" w:color="auto"/>
            </w:tcBorders>
            <w:shd w:val="clear" w:color="000000" w:fill="FFFFFF"/>
            <w:vAlign w:val="center"/>
            <w:hideMark/>
          </w:tcPr>
          <w:p w14:paraId="6EEA285C"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EL SAUZ</w:t>
            </w:r>
          </w:p>
        </w:tc>
        <w:tc>
          <w:tcPr>
            <w:tcW w:w="1200" w:type="dxa"/>
            <w:tcBorders>
              <w:top w:val="nil"/>
              <w:left w:val="nil"/>
              <w:bottom w:val="single" w:sz="4" w:space="0" w:color="auto"/>
              <w:right w:val="single" w:sz="4" w:space="0" w:color="auto"/>
            </w:tcBorders>
            <w:shd w:val="clear" w:color="000000" w:fill="FFFFFF"/>
            <w:vAlign w:val="center"/>
            <w:hideMark/>
          </w:tcPr>
          <w:p w14:paraId="281B43B0"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3311</w:t>
            </w:r>
          </w:p>
        </w:tc>
      </w:tr>
      <w:tr w:rsidR="00504A5A" w:rsidRPr="00504A5A" w14:paraId="60768552" w14:textId="77777777" w:rsidTr="00504A5A">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5C4B3B4"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903</w:t>
            </w:r>
          </w:p>
        </w:tc>
        <w:tc>
          <w:tcPr>
            <w:tcW w:w="1840" w:type="dxa"/>
            <w:tcBorders>
              <w:top w:val="nil"/>
              <w:left w:val="nil"/>
              <w:bottom w:val="single" w:sz="4" w:space="0" w:color="auto"/>
              <w:right w:val="single" w:sz="4" w:space="0" w:color="auto"/>
            </w:tcBorders>
            <w:shd w:val="clear" w:color="000000" w:fill="FFFFFF"/>
            <w:vAlign w:val="center"/>
            <w:hideMark/>
          </w:tcPr>
          <w:p w14:paraId="462EF7E7"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DALILA</w:t>
            </w:r>
          </w:p>
        </w:tc>
        <w:tc>
          <w:tcPr>
            <w:tcW w:w="1200" w:type="dxa"/>
            <w:tcBorders>
              <w:top w:val="nil"/>
              <w:left w:val="nil"/>
              <w:bottom w:val="single" w:sz="4" w:space="0" w:color="auto"/>
              <w:right w:val="single" w:sz="4" w:space="0" w:color="auto"/>
            </w:tcBorders>
            <w:shd w:val="clear" w:color="000000" w:fill="FFFFFF"/>
            <w:vAlign w:val="center"/>
            <w:hideMark/>
          </w:tcPr>
          <w:p w14:paraId="12E927E5"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15AC40E7"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C42A70D"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1665</w:t>
            </w:r>
          </w:p>
        </w:tc>
        <w:tc>
          <w:tcPr>
            <w:tcW w:w="1840" w:type="dxa"/>
            <w:tcBorders>
              <w:top w:val="nil"/>
              <w:left w:val="nil"/>
              <w:bottom w:val="single" w:sz="4" w:space="0" w:color="auto"/>
              <w:right w:val="single" w:sz="4" w:space="0" w:color="auto"/>
            </w:tcBorders>
            <w:shd w:val="clear" w:color="000000" w:fill="FFFFFF"/>
            <w:vAlign w:val="center"/>
            <w:hideMark/>
          </w:tcPr>
          <w:p w14:paraId="740F5BFC"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EL SUFRIMIENTO</w:t>
            </w:r>
          </w:p>
        </w:tc>
        <w:tc>
          <w:tcPr>
            <w:tcW w:w="1200" w:type="dxa"/>
            <w:tcBorders>
              <w:top w:val="nil"/>
              <w:left w:val="nil"/>
              <w:bottom w:val="single" w:sz="4" w:space="0" w:color="auto"/>
              <w:right w:val="single" w:sz="4" w:space="0" w:color="auto"/>
            </w:tcBorders>
            <w:shd w:val="clear" w:color="000000" w:fill="FFFFFF"/>
            <w:vAlign w:val="center"/>
            <w:hideMark/>
          </w:tcPr>
          <w:p w14:paraId="0C48D094"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3711</w:t>
            </w:r>
          </w:p>
        </w:tc>
      </w:tr>
      <w:tr w:rsidR="00504A5A" w:rsidRPr="00504A5A" w14:paraId="6D2F2E6F" w14:textId="77777777" w:rsidTr="00504A5A">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DE58689"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1204</w:t>
            </w:r>
          </w:p>
        </w:tc>
        <w:tc>
          <w:tcPr>
            <w:tcW w:w="1840" w:type="dxa"/>
            <w:tcBorders>
              <w:top w:val="nil"/>
              <w:left w:val="nil"/>
              <w:bottom w:val="single" w:sz="4" w:space="0" w:color="auto"/>
              <w:right w:val="single" w:sz="4" w:space="0" w:color="auto"/>
            </w:tcBorders>
            <w:shd w:val="clear" w:color="000000" w:fill="FFFFFF"/>
            <w:vAlign w:val="center"/>
            <w:hideMark/>
          </w:tcPr>
          <w:p w14:paraId="29671741"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DE CUEVAS</w:t>
            </w:r>
          </w:p>
        </w:tc>
        <w:tc>
          <w:tcPr>
            <w:tcW w:w="1200" w:type="dxa"/>
            <w:tcBorders>
              <w:top w:val="nil"/>
              <w:left w:val="nil"/>
              <w:bottom w:val="single" w:sz="4" w:space="0" w:color="auto"/>
              <w:right w:val="single" w:sz="4" w:space="0" w:color="auto"/>
            </w:tcBorders>
            <w:shd w:val="clear" w:color="000000" w:fill="FFFFFF"/>
            <w:vAlign w:val="center"/>
            <w:hideMark/>
          </w:tcPr>
          <w:p w14:paraId="72F3D826"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0FB82B36"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75E5E68"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656</w:t>
            </w:r>
          </w:p>
        </w:tc>
        <w:tc>
          <w:tcPr>
            <w:tcW w:w="1840" w:type="dxa"/>
            <w:tcBorders>
              <w:top w:val="nil"/>
              <w:left w:val="nil"/>
              <w:bottom w:val="single" w:sz="4" w:space="0" w:color="auto"/>
              <w:right w:val="single" w:sz="4" w:space="0" w:color="auto"/>
            </w:tcBorders>
            <w:shd w:val="clear" w:color="000000" w:fill="FFFFFF"/>
            <w:vAlign w:val="center"/>
            <w:hideMark/>
          </w:tcPr>
          <w:p w14:paraId="6A588090"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EL TECOLOTE</w:t>
            </w:r>
          </w:p>
        </w:tc>
        <w:tc>
          <w:tcPr>
            <w:tcW w:w="1200" w:type="dxa"/>
            <w:tcBorders>
              <w:top w:val="nil"/>
              <w:left w:val="nil"/>
              <w:bottom w:val="single" w:sz="4" w:space="0" w:color="auto"/>
              <w:right w:val="single" w:sz="4" w:space="0" w:color="auto"/>
            </w:tcBorders>
            <w:shd w:val="clear" w:color="000000" w:fill="FFFFFF"/>
            <w:vAlign w:val="center"/>
            <w:hideMark/>
          </w:tcPr>
          <w:p w14:paraId="60490AC6"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12.1</w:t>
            </w:r>
          </w:p>
        </w:tc>
      </w:tr>
      <w:tr w:rsidR="00504A5A" w:rsidRPr="00504A5A" w14:paraId="076AF3B0" w14:textId="77777777" w:rsidTr="00504A5A">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61556BA"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992</w:t>
            </w:r>
          </w:p>
        </w:tc>
        <w:tc>
          <w:tcPr>
            <w:tcW w:w="1840" w:type="dxa"/>
            <w:tcBorders>
              <w:top w:val="nil"/>
              <w:left w:val="nil"/>
              <w:bottom w:val="single" w:sz="4" w:space="0" w:color="auto"/>
              <w:right w:val="single" w:sz="4" w:space="0" w:color="auto"/>
            </w:tcBorders>
            <w:shd w:val="clear" w:color="000000" w:fill="FFFFFF"/>
            <w:vAlign w:val="center"/>
            <w:hideMark/>
          </w:tcPr>
          <w:p w14:paraId="3BAD07E5"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DE JOEL</w:t>
            </w:r>
          </w:p>
        </w:tc>
        <w:tc>
          <w:tcPr>
            <w:tcW w:w="1200" w:type="dxa"/>
            <w:tcBorders>
              <w:top w:val="nil"/>
              <w:left w:val="nil"/>
              <w:bottom w:val="single" w:sz="4" w:space="0" w:color="auto"/>
              <w:right w:val="single" w:sz="4" w:space="0" w:color="auto"/>
            </w:tcBorders>
            <w:shd w:val="clear" w:color="000000" w:fill="FFFFFF"/>
            <w:vAlign w:val="center"/>
            <w:hideMark/>
          </w:tcPr>
          <w:p w14:paraId="7814AC5D"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4C255343"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EF80555"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912</w:t>
            </w:r>
          </w:p>
        </w:tc>
        <w:tc>
          <w:tcPr>
            <w:tcW w:w="1840" w:type="dxa"/>
            <w:tcBorders>
              <w:top w:val="nil"/>
              <w:left w:val="nil"/>
              <w:bottom w:val="single" w:sz="4" w:space="0" w:color="auto"/>
              <w:right w:val="single" w:sz="4" w:space="0" w:color="auto"/>
            </w:tcBorders>
            <w:shd w:val="clear" w:color="000000" w:fill="FFFFFF"/>
            <w:vAlign w:val="center"/>
            <w:hideMark/>
          </w:tcPr>
          <w:p w14:paraId="1BF17F79"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EL VERGEL (QUENAY)</w:t>
            </w:r>
          </w:p>
        </w:tc>
        <w:tc>
          <w:tcPr>
            <w:tcW w:w="1200" w:type="dxa"/>
            <w:tcBorders>
              <w:top w:val="nil"/>
              <w:left w:val="nil"/>
              <w:bottom w:val="single" w:sz="4" w:space="0" w:color="auto"/>
              <w:right w:val="single" w:sz="4" w:space="0" w:color="auto"/>
            </w:tcBorders>
            <w:shd w:val="clear" w:color="000000" w:fill="FFFFFF"/>
            <w:vAlign w:val="center"/>
            <w:hideMark/>
          </w:tcPr>
          <w:p w14:paraId="1AB40686"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5.2</w:t>
            </w:r>
          </w:p>
        </w:tc>
      </w:tr>
      <w:tr w:rsidR="00504A5A" w:rsidRPr="00504A5A" w14:paraId="0E361E25" w14:textId="77777777" w:rsidTr="00504A5A">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D135279"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990</w:t>
            </w:r>
          </w:p>
        </w:tc>
        <w:tc>
          <w:tcPr>
            <w:tcW w:w="1840" w:type="dxa"/>
            <w:tcBorders>
              <w:top w:val="nil"/>
              <w:left w:val="nil"/>
              <w:bottom w:val="single" w:sz="4" w:space="0" w:color="auto"/>
              <w:right w:val="single" w:sz="4" w:space="0" w:color="auto"/>
            </w:tcBorders>
            <w:shd w:val="clear" w:color="000000" w:fill="FFFFFF"/>
            <w:vAlign w:val="center"/>
            <w:hideMark/>
          </w:tcPr>
          <w:p w14:paraId="594FB3E3"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DE LA CRUZ</w:t>
            </w:r>
          </w:p>
        </w:tc>
        <w:tc>
          <w:tcPr>
            <w:tcW w:w="1200" w:type="dxa"/>
            <w:tcBorders>
              <w:top w:val="nil"/>
              <w:left w:val="nil"/>
              <w:bottom w:val="single" w:sz="4" w:space="0" w:color="auto"/>
              <w:right w:val="single" w:sz="4" w:space="0" w:color="auto"/>
            </w:tcBorders>
            <w:shd w:val="clear" w:color="000000" w:fill="FFFFFF"/>
            <w:vAlign w:val="center"/>
            <w:hideMark/>
          </w:tcPr>
          <w:p w14:paraId="61B4F3B0"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75F59A2D"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A28981F"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731</w:t>
            </w:r>
          </w:p>
        </w:tc>
        <w:tc>
          <w:tcPr>
            <w:tcW w:w="1840" w:type="dxa"/>
            <w:tcBorders>
              <w:top w:val="nil"/>
              <w:left w:val="nil"/>
              <w:bottom w:val="single" w:sz="4" w:space="0" w:color="auto"/>
              <w:right w:val="single" w:sz="4" w:space="0" w:color="auto"/>
            </w:tcBorders>
            <w:shd w:val="clear" w:color="000000" w:fill="FFFFFF"/>
            <w:vAlign w:val="center"/>
            <w:hideMark/>
          </w:tcPr>
          <w:p w14:paraId="3260CD21"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EMILIA</w:t>
            </w:r>
          </w:p>
        </w:tc>
        <w:tc>
          <w:tcPr>
            <w:tcW w:w="1200" w:type="dxa"/>
            <w:tcBorders>
              <w:top w:val="nil"/>
              <w:left w:val="nil"/>
              <w:bottom w:val="single" w:sz="4" w:space="0" w:color="auto"/>
              <w:right w:val="single" w:sz="4" w:space="0" w:color="auto"/>
            </w:tcBorders>
            <w:shd w:val="clear" w:color="000000" w:fill="FFFFFF"/>
            <w:vAlign w:val="center"/>
            <w:hideMark/>
          </w:tcPr>
          <w:p w14:paraId="46AA4C18"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12.1</w:t>
            </w:r>
          </w:p>
        </w:tc>
      </w:tr>
      <w:tr w:rsidR="00504A5A" w:rsidRPr="00504A5A" w14:paraId="26844A4F" w14:textId="77777777" w:rsidTr="00504A5A">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D2F3AB9"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840</w:t>
            </w:r>
          </w:p>
        </w:tc>
        <w:tc>
          <w:tcPr>
            <w:tcW w:w="1840" w:type="dxa"/>
            <w:tcBorders>
              <w:top w:val="nil"/>
              <w:left w:val="nil"/>
              <w:bottom w:val="single" w:sz="4" w:space="0" w:color="auto"/>
              <w:right w:val="single" w:sz="4" w:space="0" w:color="auto"/>
            </w:tcBorders>
            <w:shd w:val="clear" w:color="000000" w:fill="FFFFFF"/>
            <w:vAlign w:val="center"/>
            <w:hideMark/>
          </w:tcPr>
          <w:p w14:paraId="27EC9769"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RANCHODEMERAZ</w:t>
            </w:r>
          </w:p>
        </w:tc>
        <w:tc>
          <w:tcPr>
            <w:tcW w:w="1200" w:type="dxa"/>
            <w:tcBorders>
              <w:top w:val="nil"/>
              <w:left w:val="nil"/>
              <w:bottom w:val="single" w:sz="4" w:space="0" w:color="auto"/>
              <w:right w:val="single" w:sz="4" w:space="0" w:color="auto"/>
            </w:tcBorders>
            <w:shd w:val="clear" w:color="000000" w:fill="FFFFFF"/>
            <w:vAlign w:val="center"/>
            <w:hideMark/>
          </w:tcPr>
          <w:p w14:paraId="3A796692"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5E60B732"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F60CFEE"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1022</w:t>
            </w:r>
          </w:p>
        </w:tc>
        <w:tc>
          <w:tcPr>
            <w:tcW w:w="1840" w:type="dxa"/>
            <w:tcBorders>
              <w:top w:val="nil"/>
              <w:left w:val="nil"/>
              <w:bottom w:val="single" w:sz="4" w:space="0" w:color="auto"/>
              <w:right w:val="single" w:sz="4" w:space="0" w:color="auto"/>
            </w:tcBorders>
            <w:shd w:val="clear" w:color="000000" w:fill="FFFFFF"/>
            <w:vAlign w:val="center"/>
            <w:hideMark/>
          </w:tcPr>
          <w:p w14:paraId="0015C457"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ESPERANZA</w:t>
            </w:r>
          </w:p>
        </w:tc>
        <w:tc>
          <w:tcPr>
            <w:tcW w:w="1200" w:type="dxa"/>
            <w:tcBorders>
              <w:top w:val="nil"/>
              <w:left w:val="nil"/>
              <w:bottom w:val="single" w:sz="4" w:space="0" w:color="auto"/>
              <w:right w:val="single" w:sz="4" w:space="0" w:color="auto"/>
            </w:tcBorders>
            <w:shd w:val="clear" w:color="000000" w:fill="FFFFFF"/>
            <w:vAlign w:val="center"/>
            <w:hideMark/>
          </w:tcPr>
          <w:p w14:paraId="5E1A0024"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12.1</w:t>
            </w:r>
          </w:p>
        </w:tc>
      </w:tr>
      <w:tr w:rsidR="00504A5A" w:rsidRPr="00504A5A" w14:paraId="654CFF7D" w14:textId="77777777" w:rsidTr="00504A5A">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C238906"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1446</w:t>
            </w:r>
          </w:p>
        </w:tc>
        <w:tc>
          <w:tcPr>
            <w:tcW w:w="1840" w:type="dxa"/>
            <w:tcBorders>
              <w:top w:val="nil"/>
              <w:left w:val="nil"/>
              <w:bottom w:val="single" w:sz="4" w:space="0" w:color="auto"/>
              <w:right w:val="single" w:sz="4" w:space="0" w:color="auto"/>
            </w:tcBorders>
            <w:shd w:val="clear" w:color="000000" w:fill="FFFFFF"/>
            <w:vAlign w:val="center"/>
            <w:hideMark/>
          </w:tcPr>
          <w:p w14:paraId="3A4C7A3B"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DIAZ</w:t>
            </w:r>
          </w:p>
        </w:tc>
        <w:tc>
          <w:tcPr>
            <w:tcW w:w="1200" w:type="dxa"/>
            <w:tcBorders>
              <w:top w:val="nil"/>
              <w:left w:val="nil"/>
              <w:bottom w:val="single" w:sz="4" w:space="0" w:color="auto"/>
              <w:right w:val="single" w:sz="4" w:space="0" w:color="auto"/>
            </w:tcBorders>
            <w:shd w:val="clear" w:color="000000" w:fill="FFFFFF"/>
            <w:vAlign w:val="center"/>
            <w:hideMark/>
          </w:tcPr>
          <w:p w14:paraId="22F9F51D"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6A3D1E8B"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5C99F80"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721</w:t>
            </w:r>
          </w:p>
        </w:tc>
        <w:tc>
          <w:tcPr>
            <w:tcW w:w="1840" w:type="dxa"/>
            <w:tcBorders>
              <w:top w:val="nil"/>
              <w:left w:val="nil"/>
              <w:bottom w:val="single" w:sz="4" w:space="0" w:color="auto"/>
              <w:right w:val="single" w:sz="4" w:space="0" w:color="auto"/>
            </w:tcBorders>
            <w:shd w:val="clear" w:color="000000" w:fill="FFFFFF"/>
            <w:vAlign w:val="center"/>
            <w:hideMark/>
          </w:tcPr>
          <w:p w14:paraId="62F8C5A5"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ESPINO</w:t>
            </w:r>
          </w:p>
        </w:tc>
        <w:tc>
          <w:tcPr>
            <w:tcW w:w="1200" w:type="dxa"/>
            <w:tcBorders>
              <w:top w:val="nil"/>
              <w:left w:val="nil"/>
              <w:bottom w:val="single" w:sz="4" w:space="0" w:color="auto"/>
              <w:right w:val="single" w:sz="4" w:space="0" w:color="auto"/>
            </w:tcBorders>
            <w:shd w:val="clear" w:color="000000" w:fill="FFFFFF"/>
            <w:vAlign w:val="center"/>
            <w:hideMark/>
          </w:tcPr>
          <w:p w14:paraId="7CC3241A"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3621</w:t>
            </w:r>
          </w:p>
        </w:tc>
      </w:tr>
      <w:tr w:rsidR="00504A5A" w:rsidRPr="00504A5A" w14:paraId="270A9146" w14:textId="77777777" w:rsidTr="00504A5A">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5F25CF7"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953</w:t>
            </w:r>
          </w:p>
        </w:tc>
        <w:tc>
          <w:tcPr>
            <w:tcW w:w="1840" w:type="dxa"/>
            <w:tcBorders>
              <w:top w:val="nil"/>
              <w:left w:val="nil"/>
              <w:bottom w:val="single" w:sz="4" w:space="0" w:color="auto"/>
              <w:right w:val="single" w:sz="4" w:space="0" w:color="auto"/>
            </w:tcBorders>
            <w:shd w:val="clear" w:color="000000" w:fill="FFFFFF"/>
            <w:vAlign w:val="center"/>
            <w:hideMark/>
          </w:tcPr>
          <w:p w14:paraId="4DE5418D"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DOS HERMANOS</w:t>
            </w:r>
          </w:p>
        </w:tc>
        <w:tc>
          <w:tcPr>
            <w:tcW w:w="1200" w:type="dxa"/>
            <w:tcBorders>
              <w:top w:val="nil"/>
              <w:left w:val="nil"/>
              <w:bottom w:val="single" w:sz="4" w:space="0" w:color="auto"/>
              <w:right w:val="single" w:sz="4" w:space="0" w:color="auto"/>
            </w:tcBorders>
            <w:shd w:val="clear" w:color="000000" w:fill="FFFFFF"/>
            <w:vAlign w:val="center"/>
            <w:hideMark/>
          </w:tcPr>
          <w:p w14:paraId="6F10A58C"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6CABD834"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79235E9"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582</w:t>
            </w:r>
          </w:p>
        </w:tc>
        <w:tc>
          <w:tcPr>
            <w:tcW w:w="1840" w:type="dxa"/>
            <w:tcBorders>
              <w:top w:val="nil"/>
              <w:left w:val="nil"/>
              <w:bottom w:val="single" w:sz="4" w:space="0" w:color="auto"/>
              <w:right w:val="single" w:sz="4" w:space="0" w:color="auto"/>
            </w:tcBorders>
            <w:shd w:val="clear" w:color="000000" w:fill="FFFFFF"/>
            <w:vAlign w:val="center"/>
            <w:hideMark/>
          </w:tcPr>
          <w:p w14:paraId="5F2AD83A"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RANCHOGASPLUS</w:t>
            </w:r>
          </w:p>
        </w:tc>
        <w:tc>
          <w:tcPr>
            <w:tcW w:w="1200" w:type="dxa"/>
            <w:tcBorders>
              <w:top w:val="nil"/>
              <w:left w:val="nil"/>
              <w:bottom w:val="single" w:sz="4" w:space="0" w:color="auto"/>
              <w:right w:val="single" w:sz="4" w:space="0" w:color="auto"/>
            </w:tcBorders>
            <w:shd w:val="clear" w:color="000000" w:fill="FFFFFF"/>
            <w:vAlign w:val="center"/>
            <w:hideMark/>
          </w:tcPr>
          <w:p w14:paraId="09B605D6"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9.3</w:t>
            </w:r>
          </w:p>
        </w:tc>
      </w:tr>
      <w:tr w:rsidR="00504A5A" w:rsidRPr="00504A5A" w14:paraId="27438F31" w14:textId="77777777" w:rsidTr="00504A5A">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B73FC8D"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742</w:t>
            </w:r>
          </w:p>
        </w:tc>
        <w:tc>
          <w:tcPr>
            <w:tcW w:w="1840" w:type="dxa"/>
            <w:tcBorders>
              <w:top w:val="nil"/>
              <w:left w:val="nil"/>
              <w:bottom w:val="single" w:sz="4" w:space="0" w:color="auto"/>
              <w:right w:val="single" w:sz="4" w:space="0" w:color="auto"/>
            </w:tcBorders>
            <w:shd w:val="clear" w:color="000000" w:fill="FFFFFF"/>
            <w:vAlign w:val="center"/>
            <w:hideMark/>
          </w:tcPr>
          <w:p w14:paraId="0BAC8A10"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RANCHOELAPURO</w:t>
            </w:r>
          </w:p>
        </w:tc>
        <w:tc>
          <w:tcPr>
            <w:tcW w:w="1200" w:type="dxa"/>
            <w:tcBorders>
              <w:top w:val="nil"/>
              <w:left w:val="nil"/>
              <w:bottom w:val="single" w:sz="4" w:space="0" w:color="auto"/>
              <w:right w:val="single" w:sz="4" w:space="0" w:color="auto"/>
            </w:tcBorders>
            <w:shd w:val="clear" w:color="000000" w:fill="FFFFFF"/>
            <w:vAlign w:val="center"/>
            <w:hideMark/>
          </w:tcPr>
          <w:p w14:paraId="75393D4F"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2FF1F410"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02CE718"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730</w:t>
            </w:r>
          </w:p>
        </w:tc>
        <w:tc>
          <w:tcPr>
            <w:tcW w:w="1840" w:type="dxa"/>
            <w:tcBorders>
              <w:top w:val="nil"/>
              <w:left w:val="nil"/>
              <w:bottom w:val="single" w:sz="4" w:space="0" w:color="auto"/>
              <w:right w:val="single" w:sz="4" w:space="0" w:color="auto"/>
            </w:tcBorders>
            <w:shd w:val="clear" w:color="000000" w:fill="FFFFFF"/>
            <w:vAlign w:val="center"/>
            <w:hideMark/>
          </w:tcPr>
          <w:p w14:paraId="05AA8965"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HIDALGO</w:t>
            </w:r>
          </w:p>
        </w:tc>
        <w:tc>
          <w:tcPr>
            <w:tcW w:w="1200" w:type="dxa"/>
            <w:tcBorders>
              <w:top w:val="nil"/>
              <w:left w:val="nil"/>
              <w:bottom w:val="single" w:sz="4" w:space="0" w:color="auto"/>
              <w:right w:val="single" w:sz="4" w:space="0" w:color="auto"/>
            </w:tcBorders>
            <w:shd w:val="clear" w:color="000000" w:fill="FFFFFF"/>
            <w:vAlign w:val="center"/>
            <w:hideMark/>
          </w:tcPr>
          <w:p w14:paraId="7A659CF6"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12.1</w:t>
            </w:r>
          </w:p>
        </w:tc>
      </w:tr>
      <w:tr w:rsidR="00504A5A" w:rsidRPr="00504A5A" w14:paraId="44F68FD2" w14:textId="77777777" w:rsidTr="00504A5A">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5D90E29"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1072</w:t>
            </w:r>
          </w:p>
        </w:tc>
        <w:tc>
          <w:tcPr>
            <w:tcW w:w="1840" w:type="dxa"/>
            <w:tcBorders>
              <w:top w:val="nil"/>
              <w:left w:val="nil"/>
              <w:bottom w:val="single" w:sz="4" w:space="0" w:color="auto"/>
              <w:right w:val="single" w:sz="4" w:space="0" w:color="auto"/>
            </w:tcBorders>
            <w:shd w:val="clear" w:color="000000" w:fill="FFFFFF"/>
            <w:vAlign w:val="center"/>
            <w:hideMark/>
          </w:tcPr>
          <w:p w14:paraId="5301200C"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EL ARCO IRIS</w:t>
            </w:r>
          </w:p>
        </w:tc>
        <w:tc>
          <w:tcPr>
            <w:tcW w:w="1200" w:type="dxa"/>
            <w:tcBorders>
              <w:top w:val="nil"/>
              <w:left w:val="nil"/>
              <w:bottom w:val="single" w:sz="4" w:space="0" w:color="auto"/>
              <w:right w:val="single" w:sz="4" w:space="0" w:color="auto"/>
            </w:tcBorders>
            <w:shd w:val="clear" w:color="000000" w:fill="FFFFFF"/>
            <w:vAlign w:val="center"/>
            <w:hideMark/>
          </w:tcPr>
          <w:p w14:paraId="6D374E70"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7DC915F8"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65CD1E4"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894</w:t>
            </w:r>
          </w:p>
        </w:tc>
        <w:tc>
          <w:tcPr>
            <w:tcW w:w="1840" w:type="dxa"/>
            <w:tcBorders>
              <w:top w:val="nil"/>
              <w:left w:val="nil"/>
              <w:bottom w:val="single" w:sz="4" w:space="0" w:color="auto"/>
              <w:right w:val="single" w:sz="4" w:space="0" w:color="auto"/>
            </w:tcBorders>
            <w:shd w:val="clear" w:color="000000" w:fill="FFFFFF"/>
            <w:vAlign w:val="center"/>
            <w:hideMark/>
          </w:tcPr>
          <w:p w14:paraId="51ECE8FA"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HUICHAPA</w:t>
            </w:r>
          </w:p>
        </w:tc>
        <w:tc>
          <w:tcPr>
            <w:tcW w:w="1200" w:type="dxa"/>
            <w:tcBorders>
              <w:top w:val="nil"/>
              <w:left w:val="nil"/>
              <w:bottom w:val="single" w:sz="4" w:space="0" w:color="auto"/>
              <w:right w:val="single" w:sz="4" w:space="0" w:color="auto"/>
            </w:tcBorders>
            <w:shd w:val="clear" w:color="000000" w:fill="FFFFFF"/>
            <w:vAlign w:val="center"/>
            <w:hideMark/>
          </w:tcPr>
          <w:p w14:paraId="08B28DCC"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9.3</w:t>
            </w:r>
          </w:p>
        </w:tc>
      </w:tr>
      <w:tr w:rsidR="00504A5A" w:rsidRPr="00504A5A" w14:paraId="577B6642" w14:textId="77777777" w:rsidTr="00504A5A">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1F8346B"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1074</w:t>
            </w:r>
          </w:p>
        </w:tc>
        <w:tc>
          <w:tcPr>
            <w:tcW w:w="1840" w:type="dxa"/>
            <w:tcBorders>
              <w:top w:val="nil"/>
              <w:left w:val="nil"/>
              <w:bottom w:val="single" w:sz="4" w:space="0" w:color="auto"/>
              <w:right w:val="single" w:sz="4" w:space="0" w:color="auto"/>
            </w:tcBorders>
            <w:shd w:val="clear" w:color="000000" w:fill="FFFFFF"/>
            <w:vAlign w:val="center"/>
            <w:hideMark/>
          </w:tcPr>
          <w:p w14:paraId="69FFD17F"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EL ASTURIANO</w:t>
            </w:r>
          </w:p>
        </w:tc>
        <w:tc>
          <w:tcPr>
            <w:tcW w:w="1200" w:type="dxa"/>
            <w:tcBorders>
              <w:top w:val="nil"/>
              <w:left w:val="nil"/>
              <w:bottom w:val="single" w:sz="4" w:space="0" w:color="auto"/>
              <w:right w:val="single" w:sz="4" w:space="0" w:color="auto"/>
            </w:tcBorders>
            <w:shd w:val="clear" w:color="000000" w:fill="FFFFFF"/>
            <w:vAlign w:val="center"/>
            <w:hideMark/>
          </w:tcPr>
          <w:p w14:paraId="1614F32B"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3CC18007"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6596A5A"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575</w:t>
            </w:r>
          </w:p>
        </w:tc>
        <w:tc>
          <w:tcPr>
            <w:tcW w:w="1840" w:type="dxa"/>
            <w:tcBorders>
              <w:top w:val="nil"/>
              <w:left w:val="nil"/>
              <w:bottom w:val="single" w:sz="4" w:space="0" w:color="auto"/>
              <w:right w:val="single" w:sz="4" w:space="0" w:color="auto"/>
            </w:tcBorders>
            <w:shd w:val="clear" w:color="000000" w:fill="FFFFFF"/>
            <w:vAlign w:val="center"/>
            <w:hideMark/>
          </w:tcPr>
          <w:p w14:paraId="0F51E86C"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JACARANDAS</w:t>
            </w:r>
          </w:p>
        </w:tc>
        <w:tc>
          <w:tcPr>
            <w:tcW w:w="1200" w:type="dxa"/>
            <w:tcBorders>
              <w:top w:val="nil"/>
              <w:left w:val="nil"/>
              <w:bottom w:val="single" w:sz="4" w:space="0" w:color="auto"/>
              <w:right w:val="single" w:sz="4" w:space="0" w:color="auto"/>
            </w:tcBorders>
            <w:shd w:val="clear" w:color="000000" w:fill="FFFFFF"/>
            <w:vAlign w:val="center"/>
            <w:hideMark/>
          </w:tcPr>
          <w:p w14:paraId="544E3606"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9.3</w:t>
            </w:r>
          </w:p>
        </w:tc>
      </w:tr>
      <w:tr w:rsidR="00504A5A" w:rsidRPr="00504A5A" w14:paraId="4C9CDB54" w14:textId="77777777" w:rsidTr="00504A5A">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40EE943"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690</w:t>
            </w:r>
          </w:p>
        </w:tc>
        <w:tc>
          <w:tcPr>
            <w:tcW w:w="1840" w:type="dxa"/>
            <w:tcBorders>
              <w:top w:val="nil"/>
              <w:left w:val="nil"/>
              <w:bottom w:val="single" w:sz="4" w:space="0" w:color="auto"/>
              <w:right w:val="single" w:sz="4" w:space="0" w:color="auto"/>
            </w:tcBorders>
            <w:shd w:val="clear" w:color="000000" w:fill="FFFFFF"/>
            <w:vAlign w:val="center"/>
            <w:hideMark/>
          </w:tcPr>
          <w:p w14:paraId="3B178FC6"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EL CAMINO</w:t>
            </w:r>
          </w:p>
        </w:tc>
        <w:tc>
          <w:tcPr>
            <w:tcW w:w="1200" w:type="dxa"/>
            <w:tcBorders>
              <w:top w:val="nil"/>
              <w:left w:val="nil"/>
              <w:bottom w:val="single" w:sz="4" w:space="0" w:color="auto"/>
              <w:right w:val="single" w:sz="4" w:space="0" w:color="auto"/>
            </w:tcBorders>
            <w:shd w:val="clear" w:color="000000" w:fill="FFFFFF"/>
            <w:vAlign w:val="center"/>
            <w:hideMark/>
          </w:tcPr>
          <w:p w14:paraId="11F37001"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431C9E5F"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BF46B58"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1720</w:t>
            </w:r>
          </w:p>
        </w:tc>
        <w:tc>
          <w:tcPr>
            <w:tcW w:w="1840" w:type="dxa"/>
            <w:tcBorders>
              <w:top w:val="nil"/>
              <w:left w:val="nil"/>
              <w:bottom w:val="single" w:sz="4" w:space="0" w:color="auto"/>
              <w:right w:val="single" w:sz="4" w:space="0" w:color="auto"/>
            </w:tcBorders>
            <w:shd w:val="clear" w:color="000000" w:fill="FFFFFF"/>
            <w:vAlign w:val="center"/>
            <w:hideMark/>
          </w:tcPr>
          <w:p w14:paraId="2AC6D7BA"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JESUS FRÍAS</w:t>
            </w:r>
          </w:p>
        </w:tc>
        <w:tc>
          <w:tcPr>
            <w:tcW w:w="1200" w:type="dxa"/>
            <w:tcBorders>
              <w:top w:val="nil"/>
              <w:left w:val="nil"/>
              <w:bottom w:val="single" w:sz="4" w:space="0" w:color="auto"/>
              <w:right w:val="single" w:sz="4" w:space="0" w:color="auto"/>
            </w:tcBorders>
            <w:shd w:val="clear" w:color="000000" w:fill="FFFFFF"/>
            <w:vAlign w:val="center"/>
            <w:hideMark/>
          </w:tcPr>
          <w:p w14:paraId="294EBC5C"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9.3</w:t>
            </w:r>
          </w:p>
        </w:tc>
      </w:tr>
      <w:tr w:rsidR="00504A5A" w:rsidRPr="00504A5A" w14:paraId="0164DF4A" w14:textId="77777777" w:rsidTr="00504A5A">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897116A"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854</w:t>
            </w:r>
          </w:p>
        </w:tc>
        <w:tc>
          <w:tcPr>
            <w:tcW w:w="1840" w:type="dxa"/>
            <w:tcBorders>
              <w:top w:val="nil"/>
              <w:left w:val="nil"/>
              <w:bottom w:val="single" w:sz="4" w:space="0" w:color="auto"/>
              <w:right w:val="single" w:sz="4" w:space="0" w:color="auto"/>
            </w:tcBorders>
            <w:shd w:val="clear" w:color="000000" w:fill="FFFFFF"/>
            <w:vAlign w:val="center"/>
            <w:hideMark/>
          </w:tcPr>
          <w:p w14:paraId="1683D891"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RANCHOELCANELO</w:t>
            </w:r>
          </w:p>
        </w:tc>
        <w:tc>
          <w:tcPr>
            <w:tcW w:w="1200" w:type="dxa"/>
            <w:tcBorders>
              <w:top w:val="nil"/>
              <w:left w:val="nil"/>
              <w:bottom w:val="single" w:sz="4" w:space="0" w:color="auto"/>
              <w:right w:val="single" w:sz="4" w:space="0" w:color="auto"/>
            </w:tcBorders>
            <w:shd w:val="clear" w:color="000000" w:fill="FFFFFF"/>
            <w:vAlign w:val="center"/>
            <w:hideMark/>
          </w:tcPr>
          <w:p w14:paraId="5B17E9F9"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3F77D13F"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2A324EA"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506</w:t>
            </w:r>
          </w:p>
        </w:tc>
        <w:tc>
          <w:tcPr>
            <w:tcW w:w="1840" w:type="dxa"/>
            <w:tcBorders>
              <w:top w:val="nil"/>
              <w:left w:val="nil"/>
              <w:bottom w:val="single" w:sz="4" w:space="0" w:color="auto"/>
              <w:right w:val="single" w:sz="4" w:space="0" w:color="auto"/>
            </w:tcBorders>
            <w:shd w:val="clear" w:color="000000" w:fill="FFFFFF"/>
            <w:vAlign w:val="center"/>
            <w:hideMark/>
          </w:tcPr>
          <w:p w14:paraId="77CC2CB3"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LA ABUNDANCIA (EL VENADO)</w:t>
            </w:r>
          </w:p>
        </w:tc>
        <w:tc>
          <w:tcPr>
            <w:tcW w:w="1200" w:type="dxa"/>
            <w:tcBorders>
              <w:top w:val="nil"/>
              <w:left w:val="nil"/>
              <w:bottom w:val="single" w:sz="4" w:space="0" w:color="auto"/>
              <w:right w:val="single" w:sz="4" w:space="0" w:color="auto"/>
            </w:tcBorders>
            <w:shd w:val="clear" w:color="000000" w:fill="FFFFFF"/>
            <w:vAlign w:val="center"/>
            <w:hideMark/>
          </w:tcPr>
          <w:p w14:paraId="6EDBCD6E"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12.1</w:t>
            </w:r>
          </w:p>
        </w:tc>
      </w:tr>
      <w:tr w:rsidR="00504A5A" w:rsidRPr="00504A5A" w14:paraId="4A191DA3" w14:textId="77777777" w:rsidTr="00504A5A">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5D6C3C5"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1473</w:t>
            </w:r>
          </w:p>
        </w:tc>
        <w:tc>
          <w:tcPr>
            <w:tcW w:w="1840" w:type="dxa"/>
            <w:tcBorders>
              <w:top w:val="nil"/>
              <w:left w:val="nil"/>
              <w:bottom w:val="single" w:sz="4" w:space="0" w:color="auto"/>
              <w:right w:val="single" w:sz="4" w:space="0" w:color="auto"/>
            </w:tcBorders>
            <w:shd w:val="clear" w:color="000000" w:fill="FFFFFF"/>
            <w:vAlign w:val="center"/>
            <w:hideMark/>
          </w:tcPr>
          <w:p w14:paraId="6B2124A5"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EL CAPRICHO</w:t>
            </w:r>
          </w:p>
        </w:tc>
        <w:tc>
          <w:tcPr>
            <w:tcW w:w="1200" w:type="dxa"/>
            <w:tcBorders>
              <w:top w:val="nil"/>
              <w:left w:val="nil"/>
              <w:bottom w:val="single" w:sz="4" w:space="0" w:color="auto"/>
              <w:right w:val="single" w:sz="4" w:space="0" w:color="auto"/>
            </w:tcBorders>
            <w:shd w:val="clear" w:color="000000" w:fill="FFFFFF"/>
            <w:vAlign w:val="center"/>
            <w:hideMark/>
          </w:tcPr>
          <w:p w14:paraId="7187CF9A"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3731</w:t>
            </w:r>
          </w:p>
        </w:tc>
        <w:tc>
          <w:tcPr>
            <w:tcW w:w="400" w:type="dxa"/>
            <w:tcBorders>
              <w:top w:val="nil"/>
              <w:left w:val="nil"/>
              <w:bottom w:val="nil"/>
              <w:right w:val="nil"/>
            </w:tcBorders>
            <w:shd w:val="clear" w:color="000000" w:fill="FFFFFF"/>
            <w:noWrap/>
            <w:vAlign w:val="bottom"/>
            <w:hideMark/>
          </w:tcPr>
          <w:p w14:paraId="023440B5"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9A319AD"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1666</w:t>
            </w:r>
          </w:p>
        </w:tc>
        <w:tc>
          <w:tcPr>
            <w:tcW w:w="1840" w:type="dxa"/>
            <w:tcBorders>
              <w:top w:val="nil"/>
              <w:left w:val="nil"/>
              <w:bottom w:val="single" w:sz="4" w:space="0" w:color="auto"/>
              <w:right w:val="single" w:sz="4" w:space="0" w:color="auto"/>
            </w:tcBorders>
            <w:shd w:val="clear" w:color="000000" w:fill="FFFFFF"/>
            <w:vAlign w:val="center"/>
            <w:hideMark/>
          </w:tcPr>
          <w:p w14:paraId="711CC4FC"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LA AMAPOLA</w:t>
            </w:r>
          </w:p>
        </w:tc>
        <w:tc>
          <w:tcPr>
            <w:tcW w:w="1200" w:type="dxa"/>
            <w:tcBorders>
              <w:top w:val="nil"/>
              <w:left w:val="nil"/>
              <w:bottom w:val="single" w:sz="4" w:space="0" w:color="auto"/>
              <w:right w:val="single" w:sz="4" w:space="0" w:color="auto"/>
            </w:tcBorders>
            <w:shd w:val="clear" w:color="000000" w:fill="FFFFFF"/>
            <w:vAlign w:val="center"/>
            <w:hideMark/>
          </w:tcPr>
          <w:p w14:paraId="77BDDECC"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3621</w:t>
            </w:r>
          </w:p>
        </w:tc>
      </w:tr>
      <w:tr w:rsidR="00504A5A" w:rsidRPr="00504A5A" w14:paraId="7D208B5F" w14:textId="77777777" w:rsidTr="00504A5A">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092D4D9"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1189</w:t>
            </w:r>
          </w:p>
        </w:tc>
        <w:tc>
          <w:tcPr>
            <w:tcW w:w="1840" w:type="dxa"/>
            <w:tcBorders>
              <w:top w:val="nil"/>
              <w:left w:val="nil"/>
              <w:bottom w:val="single" w:sz="4" w:space="0" w:color="auto"/>
              <w:right w:val="single" w:sz="4" w:space="0" w:color="auto"/>
            </w:tcBorders>
            <w:shd w:val="clear" w:color="000000" w:fill="FFFFFF"/>
            <w:vAlign w:val="center"/>
            <w:hideMark/>
          </w:tcPr>
          <w:p w14:paraId="5BFC727B"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EL CAPRICHO (PERICOS)</w:t>
            </w:r>
          </w:p>
        </w:tc>
        <w:tc>
          <w:tcPr>
            <w:tcW w:w="1200" w:type="dxa"/>
            <w:tcBorders>
              <w:top w:val="nil"/>
              <w:left w:val="nil"/>
              <w:bottom w:val="single" w:sz="4" w:space="0" w:color="auto"/>
              <w:right w:val="single" w:sz="4" w:space="0" w:color="auto"/>
            </w:tcBorders>
            <w:shd w:val="clear" w:color="000000" w:fill="FFFFFF"/>
            <w:vAlign w:val="center"/>
            <w:hideMark/>
          </w:tcPr>
          <w:p w14:paraId="7EC0B6DD"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3731</w:t>
            </w:r>
          </w:p>
        </w:tc>
        <w:tc>
          <w:tcPr>
            <w:tcW w:w="400" w:type="dxa"/>
            <w:tcBorders>
              <w:top w:val="nil"/>
              <w:left w:val="nil"/>
              <w:bottom w:val="nil"/>
              <w:right w:val="nil"/>
            </w:tcBorders>
            <w:shd w:val="clear" w:color="000000" w:fill="FFFFFF"/>
            <w:noWrap/>
            <w:vAlign w:val="bottom"/>
            <w:hideMark/>
          </w:tcPr>
          <w:p w14:paraId="423448DA"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ADBA3BE"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902</w:t>
            </w:r>
          </w:p>
        </w:tc>
        <w:tc>
          <w:tcPr>
            <w:tcW w:w="1840" w:type="dxa"/>
            <w:tcBorders>
              <w:top w:val="nil"/>
              <w:left w:val="nil"/>
              <w:bottom w:val="single" w:sz="4" w:space="0" w:color="auto"/>
              <w:right w:val="single" w:sz="4" w:space="0" w:color="auto"/>
            </w:tcBorders>
            <w:shd w:val="clear" w:color="000000" w:fill="FFFFFF"/>
            <w:vAlign w:val="center"/>
            <w:hideMark/>
          </w:tcPr>
          <w:p w14:paraId="072593FB"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LA CRUZ</w:t>
            </w:r>
          </w:p>
        </w:tc>
        <w:tc>
          <w:tcPr>
            <w:tcW w:w="1200" w:type="dxa"/>
            <w:tcBorders>
              <w:top w:val="nil"/>
              <w:left w:val="nil"/>
              <w:bottom w:val="single" w:sz="4" w:space="0" w:color="auto"/>
              <w:right w:val="single" w:sz="4" w:space="0" w:color="auto"/>
            </w:tcBorders>
            <w:shd w:val="clear" w:color="000000" w:fill="FFFFFF"/>
            <w:vAlign w:val="center"/>
            <w:hideMark/>
          </w:tcPr>
          <w:p w14:paraId="47AAC3A6"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3311</w:t>
            </w:r>
          </w:p>
        </w:tc>
      </w:tr>
      <w:tr w:rsidR="00504A5A" w:rsidRPr="00504A5A" w14:paraId="33B5B2A1" w14:textId="77777777" w:rsidTr="00504A5A">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48FB412"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1447</w:t>
            </w:r>
          </w:p>
        </w:tc>
        <w:tc>
          <w:tcPr>
            <w:tcW w:w="1840" w:type="dxa"/>
            <w:tcBorders>
              <w:top w:val="nil"/>
              <w:left w:val="nil"/>
              <w:bottom w:val="single" w:sz="4" w:space="0" w:color="auto"/>
              <w:right w:val="single" w:sz="4" w:space="0" w:color="auto"/>
            </w:tcBorders>
            <w:shd w:val="clear" w:color="000000" w:fill="FFFFFF"/>
            <w:vAlign w:val="center"/>
            <w:hideMark/>
          </w:tcPr>
          <w:p w14:paraId="77FBFA6A"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EL CASCABEL</w:t>
            </w:r>
          </w:p>
        </w:tc>
        <w:tc>
          <w:tcPr>
            <w:tcW w:w="1200" w:type="dxa"/>
            <w:tcBorders>
              <w:top w:val="nil"/>
              <w:left w:val="nil"/>
              <w:bottom w:val="single" w:sz="4" w:space="0" w:color="auto"/>
              <w:right w:val="single" w:sz="4" w:space="0" w:color="auto"/>
            </w:tcBorders>
            <w:shd w:val="clear" w:color="000000" w:fill="FFFFFF"/>
            <w:vAlign w:val="center"/>
            <w:hideMark/>
          </w:tcPr>
          <w:p w14:paraId="18C2B995"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01565363"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7C9B0AA"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1205</w:t>
            </w:r>
          </w:p>
        </w:tc>
        <w:tc>
          <w:tcPr>
            <w:tcW w:w="1840" w:type="dxa"/>
            <w:tcBorders>
              <w:top w:val="nil"/>
              <w:left w:val="nil"/>
              <w:bottom w:val="single" w:sz="4" w:space="0" w:color="auto"/>
              <w:right w:val="single" w:sz="4" w:space="0" w:color="auto"/>
            </w:tcBorders>
            <w:shd w:val="clear" w:color="000000" w:fill="FFFFFF"/>
            <w:vAlign w:val="center"/>
            <w:hideMark/>
          </w:tcPr>
          <w:p w14:paraId="3F8B5056"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LA CRUZ DE OROZCO</w:t>
            </w:r>
          </w:p>
        </w:tc>
        <w:tc>
          <w:tcPr>
            <w:tcW w:w="1200" w:type="dxa"/>
            <w:tcBorders>
              <w:top w:val="nil"/>
              <w:left w:val="nil"/>
              <w:bottom w:val="single" w:sz="4" w:space="0" w:color="auto"/>
              <w:right w:val="single" w:sz="4" w:space="0" w:color="auto"/>
            </w:tcBorders>
            <w:shd w:val="clear" w:color="000000" w:fill="FFFFFF"/>
            <w:vAlign w:val="center"/>
            <w:hideMark/>
          </w:tcPr>
          <w:p w14:paraId="5E95CBBB"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11.2</w:t>
            </w:r>
          </w:p>
        </w:tc>
      </w:tr>
      <w:tr w:rsidR="00504A5A" w:rsidRPr="00504A5A" w14:paraId="0F76B662" w14:textId="77777777" w:rsidTr="00504A5A">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C92A154"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743</w:t>
            </w:r>
          </w:p>
        </w:tc>
        <w:tc>
          <w:tcPr>
            <w:tcW w:w="1840" w:type="dxa"/>
            <w:tcBorders>
              <w:top w:val="nil"/>
              <w:left w:val="nil"/>
              <w:bottom w:val="single" w:sz="4" w:space="0" w:color="auto"/>
              <w:right w:val="single" w:sz="4" w:space="0" w:color="auto"/>
            </w:tcBorders>
            <w:shd w:val="clear" w:color="000000" w:fill="FFFFFF"/>
            <w:vAlign w:val="center"/>
            <w:hideMark/>
          </w:tcPr>
          <w:p w14:paraId="0044015D"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EL CONSUELO</w:t>
            </w:r>
          </w:p>
        </w:tc>
        <w:tc>
          <w:tcPr>
            <w:tcW w:w="1200" w:type="dxa"/>
            <w:tcBorders>
              <w:top w:val="nil"/>
              <w:left w:val="nil"/>
              <w:bottom w:val="single" w:sz="4" w:space="0" w:color="auto"/>
              <w:right w:val="single" w:sz="4" w:space="0" w:color="auto"/>
            </w:tcBorders>
            <w:shd w:val="clear" w:color="000000" w:fill="FFFFFF"/>
            <w:vAlign w:val="center"/>
            <w:hideMark/>
          </w:tcPr>
          <w:p w14:paraId="4BF50B33"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12BB8922"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F88AAE7"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1448</w:t>
            </w:r>
          </w:p>
        </w:tc>
        <w:tc>
          <w:tcPr>
            <w:tcW w:w="1840" w:type="dxa"/>
            <w:tcBorders>
              <w:top w:val="nil"/>
              <w:left w:val="nil"/>
              <w:bottom w:val="single" w:sz="4" w:space="0" w:color="auto"/>
              <w:right w:val="single" w:sz="4" w:space="0" w:color="auto"/>
            </w:tcBorders>
            <w:shd w:val="clear" w:color="000000" w:fill="FFFFFF"/>
            <w:vAlign w:val="center"/>
            <w:hideMark/>
          </w:tcPr>
          <w:p w14:paraId="791139AE"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LA DIVINA PROVIDENCIA</w:t>
            </w:r>
          </w:p>
        </w:tc>
        <w:tc>
          <w:tcPr>
            <w:tcW w:w="1200" w:type="dxa"/>
            <w:tcBorders>
              <w:top w:val="nil"/>
              <w:left w:val="nil"/>
              <w:bottom w:val="single" w:sz="4" w:space="0" w:color="auto"/>
              <w:right w:val="single" w:sz="4" w:space="0" w:color="auto"/>
            </w:tcBorders>
            <w:shd w:val="clear" w:color="000000" w:fill="FFFFFF"/>
            <w:vAlign w:val="center"/>
            <w:hideMark/>
          </w:tcPr>
          <w:p w14:paraId="24DEB948"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3621</w:t>
            </w:r>
          </w:p>
        </w:tc>
      </w:tr>
      <w:tr w:rsidR="00504A5A" w:rsidRPr="00504A5A" w14:paraId="48E0AE33" w14:textId="77777777" w:rsidTr="00504A5A">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83F7C0E"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1659</w:t>
            </w:r>
          </w:p>
        </w:tc>
        <w:tc>
          <w:tcPr>
            <w:tcW w:w="1840" w:type="dxa"/>
            <w:tcBorders>
              <w:top w:val="nil"/>
              <w:left w:val="nil"/>
              <w:bottom w:val="single" w:sz="4" w:space="0" w:color="auto"/>
              <w:right w:val="single" w:sz="4" w:space="0" w:color="auto"/>
            </w:tcBorders>
            <w:shd w:val="clear" w:color="000000" w:fill="FFFFFF"/>
            <w:vAlign w:val="center"/>
            <w:hideMark/>
          </w:tcPr>
          <w:p w14:paraId="1687169B"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EL CORO</w:t>
            </w:r>
          </w:p>
        </w:tc>
        <w:tc>
          <w:tcPr>
            <w:tcW w:w="1200" w:type="dxa"/>
            <w:tcBorders>
              <w:top w:val="nil"/>
              <w:left w:val="nil"/>
              <w:bottom w:val="single" w:sz="4" w:space="0" w:color="auto"/>
              <w:right w:val="single" w:sz="4" w:space="0" w:color="auto"/>
            </w:tcBorders>
            <w:shd w:val="clear" w:color="000000" w:fill="FFFFFF"/>
            <w:vAlign w:val="center"/>
            <w:hideMark/>
          </w:tcPr>
          <w:p w14:paraId="577AF2E7"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22C56368"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9835E4F"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1605</w:t>
            </w:r>
          </w:p>
        </w:tc>
        <w:tc>
          <w:tcPr>
            <w:tcW w:w="1840" w:type="dxa"/>
            <w:tcBorders>
              <w:top w:val="nil"/>
              <w:left w:val="nil"/>
              <w:bottom w:val="single" w:sz="4" w:space="0" w:color="auto"/>
              <w:right w:val="single" w:sz="4" w:space="0" w:color="auto"/>
            </w:tcBorders>
            <w:shd w:val="clear" w:color="000000" w:fill="FFFFFF"/>
            <w:vAlign w:val="center"/>
            <w:hideMark/>
          </w:tcPr>
          <w:p w14:paraId="0FC5A1CB"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LA ESMERALDA</w:t>
            </w:r>
          </w:p>
        </w:tc>
        <w:tc>
          <w:tcPr>
            <w:tcW w:w="1200" w:type="dxa"/>
            <w:tcBorders>
              <w:top w:val="nil"/>
              <w:left w:val="nil"/>
              <w:bottom w:val="single" w:sz="4" w:space="0" w:color="auto"/>
              <w:right w:val="single" w:sz="4" w:space="0" w:color="auto"/>
            </w:tcBorders>
            <w:shd w:val="clear" w:color="000000" w:fill="FFFFFF"/>
            <w:vAlign w:val="center"/>
            <w:hideMark/>
          </w:tcPr>
          <w:p w14:paraId="2BDC98DA"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12.1</w:t>
            </w:r>
          </w:p>
        </w:tc>
      </w:tr>
      <w:tr w:rsidR="00504A5A" w:rsidRPr="00504A5A" w14:paraId="228EC606" w14:textId="77777777" w:rsidTr="00504A5A">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E87AD8C"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1660</w:t>
            </w:r>
          </w:p>
        </w:tc>
        <w:tc>
          <w:tcPr>
            <w:tcW w:w="1840" w:type="dxa"/>
            <w:tcBorders>
              <w:top w:val="nil"/>
              <w:left w:val="nil"/>
              <w:bottom w:val="single" w:sz="4" w:space="0" w:color="auto"/>
              <w:right w:val="single" w:sz="4" w:space="0" w:color="auto"/>
            </w:tcBorders>
            <w:shd w:val="clear" w:color="000000" w:fill="FFFFFF"/>
            <w:vAlign w:val="center"/>
            <w:hideMark/>
          </w:tcPr>
          <w:p w14:paraId="6619B796"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EL COYOTE (DON MERECIÓ)</w:t>
            </w:r>
          </w:p>
        </w:tc>
        <w:tc>
          <w:tcPr>
            <w:tcW w:w="1200" w:type="dxa"/>
            <w:tcBorders>
              <w:top w:val="nil"/>
              <w:left w:val="nil"/>
              <w:bottom w:val="single" w:sz="4" w:space="0" w:color="auto"/>
              <w:right w:val="single" w:sz="4" w:space="0" w:color="auto"/>
            </w:tcBorders>
            <w:shd w:val="clear" w:color="000000" w:fill="FFFFFF"/>
            <w:vAlign w:val="center"/>
            <w:hideMark/>
          </w:tcPr>
          <w:p w14:paraId="03A4ECB5"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69198EDA"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48A3CC1"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1111</w:t>
            </w:r>
          </w:p>
        </w:tc>
        <w:tc>
          <w:tcPr>
            <w:tcW w:w="1840" w:type="dxa"/>
            <w:tcBorders>
              <w:top w:val="nil"/>
              <w:left w:val="nil"/>
              <w:bottom w:val="single" w:sz="4" w:space="0" w:color="auto"/>
              <w:right w:val="single" w:sz="4" w:space="0" w:color="auto"/>
            </w:tcBorders>
            <w:shd w:val="clear" w:color="000000" w:fill="FFFFFF"/>
            <w:vAlign w:val="center"/>
            <w:hideMark/>
          </w:tcPr>
          <w:p w14:paraId="16497FBF"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RANCHOLAGALERA</w:t>
            </w:r>
          </w:p>
        </w:tc>
        <w:tc>
          <w:tcPr>
            <w:tcW w:w="1200" w:type="dxa"/>
            <w:tcBorders>
              <w:top w:val="nil"/>
              <w:left w:val="nil"/>
              <w:bottom w:val="single" w:sz="4" w:space="0" w:color="auto"/>
              <w:right w:val="single" w:sz="4" w:space="0" w:color="auto"/>
            </w:tcBorders>
            <w:shd w:val="clear" w:color="000000" w:fill="FFFFFF"/>
            <w:vAlign w:val="center"/>
            <w:hideMark/>
          </w:tcPr>
          <w:p w14:paraId="1CB68EBE"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12.1</w:t>
            </w:r>
          </w:p>
        </w:tc>
      </w:tr>
      <w:tr w:rsidR="00504A5A" w:rsidRPr="00504A5A" w14:paraId="3C15E7D4" w14:textId="77777777" w:rsidTr="00504A5A">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A4F9418"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904</w:t>
            </w:r>
          </w:p>
        </w:tc>
        <w:tc>
          <w:tcPr>
            <w:tcW w:w="1840" w:type="dxa"/>
            <w:tcBorders>
              <w:top w:val="nil"/>
              <w:left w:val="nil"/>
              <w:bottom w:val="single" w:sz="4" w:space="0" w:color="auto"/>
              <w:right w:val="single" w:sz="4" w:space="0" w:color="auto"/>
            </w:tcBorders>
            <w:shd w:val="clear" w:color="000000" w:fill="FFFFFF"/>
            <w:vAlign w:val="center"/>
            <w:hideMark/>
          </w:tcPr>
          <w:p w14:paraId="39F1343C"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EL DOCE</w:t>
            </w:r>
          </w:p>
        </w:tc>
        <w:tc>
          <w:tcPr>
            <w:tcW w:w="1200" w:type="dxa"/>
            <w:tcBorders>
              <w:top w:val="nil"/>
              <w:left w:val="nil"/>
              <w:bottom w:val="single" w:sz="4" w:space="0" w:color="auto"/>
              <w:right w:val="single" w:sz="4" w:space="0" w:color="auto"/>
            </w:tcBorders>
            <w:shd w:val="clear" w:color="000000" w:fill="FFFFFF"/>
            <w:vAlign w:val="center"/>
            <w:hideMark/>
          </w:tcPr>
          <w:p w14:paraId="756DC1A1"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0EAA238B"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0224E42"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311</w:t>
            </w:r>
          </w:p>
        </w:tc>
        <w:tc>
          <w:tcPr>
            <w:tcW w:w="1840" w:type="dxa"/>
            <w:tcBorders>
              <w:top w:val="nil"/>
              <w:left w:val="nil"/>
              <w:bottom w:val="single" w:sz="4" w:space="0" w:color="auto"/>
              <w:right w:val="single" w:sz="4" w:space="0" w:color="auto"/>
            </w:tcBorders>
            <w:shd w:val="clear" w:color="000000" w:fill="FFFFFF"/>
            <w:vAlign w:val="center"/>
            <w:hideMark/>
          </w:tcPr>
          <w:p w14:paraId="2F210DBF"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LA HERRADURA</w:t>
            </w:r>
          </w:p>
        </w:tc>
        <w:tc>
          <w:tcPr>
            <w:tcW w:w="1200" w:type="dxa"/>
            <w:tcBorders>
              <w:top w:val="nil"/>
              <w:left w:val="nil"/>
              <w:bottom w:val="single" w:sz="4" w:space="0" w:color="auto"/>
              <w:right w:val="single" w:sz="4" w:space="0" w:color="auto"/>
            </w:tcBorders>
            <w:shd w:val="clear" w:color="000000" w:fill="FFFFFF"/>
            <w:vAlign w:val="center"/>
            <w:hideMark/>
          </w:tcPr>
          <w:p w14:paraId="22193513"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3621</w:t>
            </w:r>
          </w:p>
        </w:tc>
      </w:tr>
      <w:tr w:rsidR="00504A5A" w:rsidRPr="00504A5A" w14:paraId="5ADCA523" w14:textId="77777777" w:rsidTr="00504A5A">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F6B8642"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907</w:t>
            </w:r>
          </w:p>
        </w:tc>
        <w:tc>
          <w:tcPr>
            <w:tcW w:w="1840" w:type="dxa"/>
            <w:tcBorders>
              <w:top w:val="nil"/>
              <w:left w:val="nil"/>
              <w:bottom w:val="single" w:sz="4" w:space="0" w:color="auto"/>
              <w:right w:val="single" w:sz="4" w:space="0" w:color="auto"/>
            </w:tcBorders>
            <w:shd w:val="clear" w:color="000000" w:fill="FFFFFF"/>
            <w:vAlign w:val="center"/>
            <w:hideMark/>
          </w:tcPr>
          <w:p w14:paraId="4B0A6E70"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EL DORADO</w:t>
            </w:r>
          </w:p>
        </w:tc>
        <w:tc>
          <w:tcPr>
            <w:tcW w:w="1200" w:type="dxa"/>
            <w:tcBorders>
              <w:top w:val="nil"/>
              <w:left w:val="nil"/>
              <w:bottom w:val="single" w:sz="4" w:space="0" w:color="auto"/>
              <w:right w:val="single" w:sz="4" w:space="0" w:color="auto"/>
            </w:tcBorders>
            <w:shd w:val="clear" w:color="000000" w:fill="FFFFFF"/>
            <w:vAlign w:val="center"/>
            <w:hideMark/>
          </w:tcPr>
          <w:p w14:paraId="6A3B9E12"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0C2BFB26"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E4E95C8"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1667</w:t>
            </w:r>
          </w:p>
        </w:tc>
        <w:tc>
          <w:tcPr>
            <w:tcW w:w="1840" w:type="dxa"/>
            <w:tcBorders>
              <w:top w:val="nil"/>
              <w:left w:val="nil"/>
              <w:bottom w:val="single" w:sz="4" w:space="0" w:color="auto"/>
              <w:right w:val="single" w:sz="4" w:space="0" w:color="auto"/>
            </w:tcBorders>
            <w:shd w:val="clear" w:color="000000" w:fill="FFFFFF"/>
            <w:vAlign w:val="center"/>
            <w:hideMark/>
          </w:tcPr>
          <w:p w14:paraId="77D4DD3D"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LA HERRADURA</w:t>
            </w:r>
          </w:p>
        </w:tc>
        <w:tc>
          <w:tcPr>
            <w:tcW w:w="1200" w:type="dxa"/>
            <w:tcBorders>
              <w:top w:val="nil"/>
              <w:left w:val="nil"/>
              <w:bottom w:val="single" w:sz="4" w:space="0" w:color="auto"/>
              <w:right w:val="single" w:sz="4" w:space="0" w:color="auto"/>
            </w:tcBorders>
            <w:shd w:val="clear" w:color="000000" w:fill="FFFFFF"/>
            <w:vAlign w:val="center"/>
            <w:hideMark/>
          </w:tcPr>
          <w:p w14:paraId="3C386738"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3711</w:t>
            </w:r>
          </w:p>
        </w:tc>
      </w:tr>
      <w:tr w:rsidR="00504A5A" w:rsidRPr="00504A5A" w14:paraId="30DD58D8" w14:textId="77777777" w:rsidTr="00504A5A">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DB808BA"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1362</w:t>
            </w:r>
          </w:p>
        </w:tc>
        <w:tc>
          <w:tcPr>
            <w:tcW w:w="1840" w:type="dxa"/>
            <w:tcBorders>
              <w:top w:val="nil"/>
              <w:left w:val="nil"/>
              <w:bottom w:val="single" w:sz="4" w:space="0" w:color="auto"/>
              <w:right w:val="single" w:sz="4" w:space="0" w:color="auto"/>
            </w:tcBorders>
            <w:shd w:val="clear" w:color="000000" w:fill="FFFFFF"/>
            <w:vAlign w:val="center"/>
            <w:hideMark/>
          </w:tcPr>
          <w:p w14:paraId="7833BFAD"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EL DORADO</w:t>
            </w:r>
          </w:p>
        </w:tc>
        <w:tc>
          <w:tcPr>
            <w:tcW w:w="1200" w:type="dxa"/>
            <w:tcBorders>
              <w:top w:val="nil"/>
              <w:left w:val="nil"/>
              <w:bottom w:val="single" w:sz="4" w:space="0" w:color="auto"/>
              <w:right w:val="single" w:sz="4" w:space="0" w:color="auto"/>
            </w:tcBorders>
            <w:shd w:val="clear" w:color="000000" w:fill="FFFFFF"/>
            <w:vAlign w:val="center"/>
            <w:hideMark/>
          </w:tcPr>
          <w:p w14:paraId="744D5691"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55FEE94B"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F48BC63"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679</w:t>
            </w:r>
          </w:p>
        </w:tc>
        <w:tc>
          <w:tcPr>
            <w:tcW w:w="1840" w:type="dxa"/>
            <w:tcBorders>
              <w:top w:val="nil"/>
              <w:left w:val="nil"/>
              <w:bottom w:val="single" w:sz="4" w:space="0" w:color="auto"/>
              <w:right w:val="single" w:sz="4" w:space="0" w:color="auto"/>
            </w:tcBorders>
            <w:shd w:val="clear" w:color="000000" w:fill="FFFFFF"/>
            <w:vAlign w:val="center"/>
            <w:hideMark/>
          </w:tcPr>
          <w:p w14:paraId="146FE926"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RANCHOLA HORTENSIA</w:t>
            </w:r>
          </w:p>
        </w:tc>
        <w:tc>
          <w:tcPr>
            <w:tcW w:w="1200" w:type="dxa"/>
            <w:tcBorders>
              <w:top w:val="nil"/>
              <w:left w:val="nil"/>
              <w:bottom w:val="single" w:sz="4" w:space="0" w:color="auto"/>
              <w:right w:val="single" w:sz="4" w:space="0" w:color="auto"/>
            </w:tcBorders>
            <w:shd w:val="clear" w:color="000000" w:fill="FFFFFF"/>
            <w:vAlign w:val="center"/>
            <w:hideMark/>
          </w:tcPr>
          <w:p w14:paraId="24501FB6"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3621</w:t>
            </w:r>
          </w:p>
        </w:tc>
      </w:tr>
      <w:tr w:rsidR="00504A5A" w:rsidRPr="00504A5A" w14:paraId="2DFA498B" w14:textId="77777777" w:rsidTr="00504A5A">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6A61423"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442</w:t>
            </w:r>
          </w:p>
        </w:tc>
        <w:tc>
          <w:tcPr>
            <w:tcW w:w="1840" w:type="dxa"/>
            <w:tcBorders>
              <w:top w:val="nil"/>
              <w:left w:val="nil"/>
              <w:bottom w:val="single" w:sz="4" w:space="0" w:color="auto"/>
              <w:right w:val="single" w:sz="4" w:space="0" w:color="auto"/>
            </w:tcBorders>
            <w:shd w:val="clear" w:color="000000" w:fill="FFFFFF"/>
            <w:vAlign w:val="center"/>
            <w:hideMark/>
          </w:tcPr>
          <w:p w14:paraId="1C5F4900"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EL DURAZNO</w:t>
            </w:r>
          </w:p>
        </w:tc>
        <w:tc>
          <w:tcPr>
            <w:tcW w:w="1200" w:type="dxa"/>
            <w:tcBorders>
              <w:top w:val="nil"/>
              <w:left w:val="nil"/>
              <w:bottom w:val="single" w:sz="4" w:space="0" w:color="auto"/>
              <w:right w:val="single" w:sz="4" w:space="0" w:color="auto"/>
            </w:tcBorders>
            <w:shd w:val="clear" w:color="000000" w:fill="FFFFFF"/>
            <w:vAlign w:val="center"/>
            <w:hideMark/>
          </w:tcPr>
          <w:p w14:paraId="0E804704"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3611</w:t>
            </w:r>
          </w:p>
        </w:tc>
        <w:tc>
          <w:tcPr>
            <w:tcW w:w="400" w:type="dxa"/>
            <w:tcBorders>
              <w:top w:val="nil"/>
              <w:left w:val="nil"/>
              <w:bottom w:val="nil"/>
              <w:right w:val="nil"/>
            </w:tcBorders>
            <w:shd w:val="clear" w:color="000000" w:fill="FFFFFF"/>
            <w:noWrap/>
            <w:vAlign w:val="bottom"/>
            <w:hideMark/>
          </w:tcPr>
          <w:p w14:paraId="6A3118E7"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8953573"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579</w:t>
            </w:r>
          </w:p>
        </w:tc>
        <w:tc>
          <w:tcPr>
            <w:tcW w:w="1840" w:type="dxa"/>
            <w:tcBorders>
              <w:top w:val="nil"/>
              <w:left w:val="nil"/>
              <w:bottom w:val="single" w:sz="4" w:space="0" w:color="auto"/>
              <w:right w:val="single" w:sz="4" w:space="0" w:color="auto"/>
            </w:tcBorders>
            <w:shd w:val="clear" w:color="000000" w:fill="FFFFFF"/>
            <w:vAlign w:val="center"/>
            <w:hideMark/>
          </w:tcPr>
          <w:p w14:paraId="0F306D53"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LA JOYA</w:t>
            </w:r>
          </w:p>
        </w:tc>
        <w:tc>
          <w:tcPr>
            <w:tcW w:w="1200" w:type="dxa"/>
            <w:tcBorders>
              <w:top w:val="nil"/>
              <w:left w:val="nil"/>
              <w:bottom w:val="single" w:sz="4" w:space="0" w:color="auto"/>
              <w:right w:val="single" w:sz="4" w:space="0" w:color="auto"/>
            </w:tcBorders>
            <w:shd w:val="clear" w:color="000000" w:fill="FFFFFF"/>
            <w:vAlign w:val="center"/>
            <w:hideMark/>
          </w:tcPr>
          <w:p w14:paraId="4FDEB609"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3621</w:t>
            </w:r>
          </w:p>
        </w:tc>
      </w:tr>
      <w:tr w:rsidR="00504A5A" w:rsidRPr="00504A5A" w14:paraId="06FCBD88" w14:textId="77777777" w:rsidTr="00504A5A">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5E41DE7"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880</w:t>
            </w:r>
          </w:p>
        </w:tc>
        <w:tc>
          <w:tcPr>
            <w:tcW w:w="1840" w:type="dxa"/>
            <w:tcBorders>
              <w:top w:val="nil"/>
              <w:left w:val="nil"/>
              <w:bottom w:val="single" w:sz="4" w:space="0" w:color="auto"/>
              <w:right w:val="single" w:sz="4" w:space="0" w:color="auto"/>
            </w:tcBorders>
            <w:shd w:val="clear" w:color="000000" w:fill="FFFFFF"/>
            <w:vAlign w:val="center"/>
            <w:hideMark/>
          </w:tcPr>
          <w:p w14:paraId="4B5C20E7"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EL ESCALÓN</w:t>
            </w:r>
          </w:p>
        </w:tc>
        <w:tc>
          <w:tcPr>
            <w:tcW w:w="1200" w:type="dxa"/>
            <w:tcBorders>
              <w:top w:val="nil"/>
              <w:left w:val="nil"/>
              <w:bottom w:val="single" w:sz="4" w:space="0" w:color="auto"/>
              <w:right w:val="single" w:sz="4" w:space="0" w:color="auto"/>
            </w:tcBorders>
            <w:shd w:val="clear" w:color="000000" w:fill="FFFFFF"/>
            <w:vAlign w:val="center"/>
            <w:hideMark/>
          </w:tcPr>
          <w:p w14:paraId="28670CAB"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145DD24B"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E593660"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1449</w:t>
            </w:r>
          </w:p>
        </w:tc>
        <w:tc>
          <w:tcPr>
            <w:tcW w:w="1840" w:type="dxa"/>
            <w:tcBorders>
              <w:top w:val="nil"/>
              <w:left w:val="nil"/>
              <w:bottom w:val="single" w:sz="4" w:space="0" w:color="auto"/>
              <w:right w:val="single" w:sz="4" w:space="0" w:color="auto"/>
            </w:tcBorders>
            <w:shd w:val="clear" w:color="000000" w:fill="FFFFFF"/>
            <w:vAlign w:val="center"/>
            <w:hideMark/>
          </w:tcPr>
          <w:p w14:paraId="6F87E461"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LA JOYA</w:t>
            </w:r>
          </w:p>
        </w:tc>
        <w:tc>
          <w:tcPr>
            <w:tcW w:w="1200" w:type="dxa"/>
            <w:tcBorders>
              <w:top w:val="nil"/>
              <w:left w:val="nil"/>
              <w:bottom w:val="single" w:sz="4" w:space="0" w:color="auto"/>
              <w:right w:val="single" w:sz="4" w:space="0" w:color="auto"/>
            </w:tcBorders>
            <w:shd w:val="clear" w:color="000000" w:fill="FFFFFF"/>
            <w:vAlign w:val="center"/>
            <w:hideMark/>
          </w:tcPr>
          <w:p w14:paraId="4B513F78"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9.3</w:t>
            </w:r>
          </w:p>
        </w:tc>
      </w:tr>
      <w:tr w:rsidR="00504A5A" w:rsidRPr="00504A5A" w14:paraId="6D3827A5" w14:textId="77777777" w:rsidTr="00504A5A">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8FFC334"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971</w:t>
            </w:r>
          </w:p>
        </w:tc>
        <w:tc>
          <w:tcPr>
            <w:tcW w:w="1840" w:type="dxa"/>
            <w:tcBorders>
              <w:top w:val="nil"/>
              <w:left w:val="nil"/>
              <w:bottom w:val="single" w:sz="4" w:space="0" w:color="auto"/>
              <w:right w:val="single" w:sz="4" w:space="0" w:color="auto"/>
            </w:tcBorders>
            <w:shd w:val="clear" w:color="000000" w:fill="FFFFFF"/>
            <w:vAlign w:val="center"/>
            <w:hideMark/>
          </w:tcPr>
          <w:p w14:paraId="76F06F97"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RANCHOELFRESNO</w:t>
            </w:r>
          </w:p>
        </w:tc>
        <w:tc>
          <w:tcPr>
            <w:tcW w:w="1200" w:type="dxa"/>
            <w:tcBorders>
              <w:top w:val="nil"/>
              <w:left w:val="nil"/>
              <w:bottom w:val="single" w:sz="4" w:space="0" w:color="auto"/>
              <w:right w:val="single" w:sz="4" w:space="0" w:color="auto"/>
            </w:tcBorders>
            <w:shd w:val="clear" w:color="000000" w:fill="FFFFFF"/>
            <w:vAlign w:val="center"/>
            <w:hideMark/>
          </w:tcPr>
          <w:p w14:paraId="00F5DB8F"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72F4BF68"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25FFD68"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714</w:t>
            </w:r>
          </w:p>
        </w:tc>
        <w:tc>
          <w:tcPr>
            <w:tcW w:w="1840" w:type="dxa"/>
            <w:tcBorders>
              <w:top w:val="nil"/>
              <w:left w:val="nil"/>
              <w:bottom w:val="single" w:sz="4" w:space="0" w:color="auto"/>
              <w:right w:val="single" w:sz="4" w:space="0" w:color="auto"/>
            </w:tcBorders>
            <w:shd w:val="clear" w:color="000000" w:fill="FFFFFF"/>
            <w:vAlign w:val="center"/>
            <w:hideMark/>
          </w:tcPr>
          <w:p w14:paraId="27895121"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LA LAGUNA</w:t>
            </w:r>
          </w:p>
        </w:tc>
        <w:tc>
          <w:tcPr>
            <w:tcW w:w="1200" w:type="dxa"/>
            <w:tcBorders>
              <w:top w:val="nil"/>
              <w:left w:val="nil"/>
              <w:bottom w:val="single" w:sz="4" w:space="0" w:color="auto"/>
              <w:right w:val="single" w:sz="4" w:space="0" w:color="auto"/>
            </w:tcBorders>
            <w:shd w:val="clear" w:color="000000" w:fill="FFFFFF"/>
            <w:vAlign w:val="center"/>
            <w:hideMark/>
          </w:tcPr>
          <w:p w14:paraId="59FA2A5D"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3621</w:t>
            </w:r>
          </w:p>
        </w:tc>
      </w:tr>
      <w:tr w:rsidR="00504A5A" w:rsidRPr="00504A5A" w14:paraId="6A73AC4E" w14:textId="77777777" w:rsidTr="00504A5A">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E55DA6E"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950</w:t>
            </w:r>
          </w:p>
        </w:tc>
        <w:tc>
          <w:tcPr>
            <w:tcW w:w="1840" w:type="dxa"/>
            <w:tcBorders>
              <w:top w:val="nil"/>
              <w:left w:val="nil"/>
              <w:bottom w:val="single" w:sz="4" w:space="0" w:color="auto"/>
              <w:right w:val="single" w:sz="4" w:space="0" w:color="auto"/>
            </w:tcBorders>
            <w:shd w:val="clear" w:color="000000" w:fill="FFFFFF"/>
            <w:vAlign w:val="center"/>
            <w:hideMark/>
          </w:tcPr>
          <w:p w14:paraId="5EA9809B"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EL GIRO</w:t>
            </w:r>
          </w:p>
        </w:tc>
        <w:tc>
          <w:tcPr>
            <w:tcW w:w="1200" w:type="dxa"/>
            <w:tcBorders>
              <w:top w:val="nil"/>
              <w:left w:val="nil"/>
              <w:bottom w:val="single" w:sz="4" w:space="0" w:color="auto"/>
              <w:right w:val="single" w:sz="4" w:space="0" w:color="auto"/>
            </w:tcBorders>
            <w:shd w:val="clear" w:color="000000" w:fill="FFFFFF"/>
            <w:vAlign w:val="center"/>
            <w:hideMark/>
          </w:tcPr>
          <w:p w14:paraId="27B7A190"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4ABDD054"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EEDF723"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1170</w:t>
            </w:r>
          </w:p>
        </w:tc>
        <w:tc>
          <w:tcPr>
            <w:tcW w:w="1840" w:type="dxa"/>
            <w:tcBorders>
              <w:top w:val="nil"/>
              <w:left w:val="nil"/>
              <w:bottom w:val="single" w:sz="4" w:space="0" w:color="auto"/>
              <w:right w:val="single" w:sz="4" w:space="0" w:color="auto"/>
            </w:tcBorders>
            <w:shd w:val="clear" w:color="000000" w:fill="FFFFFF"/>
            <w:vAlign w:val="center"/>
            <w:hideMark/>
          </w:tcPr>
          <w:p w14:paraId="3A2EE4A3"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LA LUNA</w:t>
            </w:r>
          </w:p>
        </w:tc>
        <w:tc>
          <w:tcPr>
            <w:tcW w:w="1200" w:type="dxa"/>
            <w:tcBorders>
              <w:top w:val="nil"/>
              <w:left w:val="nil"/>
              <w:bottom w:val="single" w:sz="4" w:space="0" w:color="auto"/>
              <w:right w:val="single" w:sz="4" w:space="0" w:color="auto"/>
            </w:tcBorders>
            <w:shd w:val="clear" w:color="000000" w:fill="FFFFFF"/>
            <w:vAlign w:val="center"/>
            <w:hideMark/>
          </w:tcPr>
          <w:p w14:paraId="340622D9"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9.3</w:t>
            </w:r>
          </w:p>
        </w:tc>
      </w:tr>
      <w:tr w:rsidR="00504A5A" w:rsidRPr="00504A5A" w14:paraId="6281D344" w14:textId="77777777" w:rsidTr="00504A5A">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2A6257E"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843</w:t>
            </w:r>
          </w:p>
        </w:tc>
        <w:tc>
          <w:tcPr>
            <w:tcW w:w="1840" w:type="dxa"/>
            <w:tcBorders>
              <w:top w:val="nil"/>
              <w:left w:val="nil"/>
              <w:bottom w:val="single" w:sz="4" w:space="0" w:color="auto"/>
              <w:right w:val="single" w:sz="4" w:space="0" w:color="auto"/>
            </w:tcBorders>
            <w:shd w:val="clear" w:color="000000" w:fill="FFFFFF"/>
            <w:vAlign w:val="center"/>
            <w:hideMark/>
          </w:tcPr>
          <w:p w14:paraId="6AF947F6"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EL HUIZACHE</w:t>
            </w:r>
          </w:p>
        </w:tc>
        <w:tc>
          <w:tcPr>
            <w:tcW w:w="1200" w:type="dxa"/>
            <w:tcBorders>
              <w:top w:val="nil"/>
              <w:left w:val="nil"/>
              <w:bottom w:val="single" w:sz="4" w:space="0" w:color="auto"/>
              <w:right w:val="single" w:sz="4" w:space="0" w:color="auto"/>
            </w:tcBorders>
            <w:shd w:val="clear" w:color="000000" w:fill="FFFFFF"/>
            <w:vAlign w:val="center"/>
            <w:hideMark/>
          </w:tcPr>
          <w:p w14:paraId="784A8580"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6.4</w:t>
            </w:r>
          </w:p>
        </w:tc>
        <w:tc>
          <w:tcPr>
            <w:tcW w:w="400" w:type="dxa"/>
            <w:tcBorders>
              <w:top w:val="nil"/>
              <w:left w:val="nil"/>
              <w:bottom w:val="nil"/>
              <w:right w:val="nil"/>
            </w:tcBorders>
            <w:shd w:val="clear" w:color="000000" w:fill="FFFFFF"/>
            <w:noWrap/>
            <w:vAlign w:val="bottom"/>
            <w:hideMark/>
          </w:tcPr>
          <w:p w14:paraId="5DF0774F"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D1DFC9F"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1668</w:t>
            </w:r>
          </w:p>
        </w:tc>
        <w:tc>
          <w:tcPr>
            <w:tcW w:w="1840" w:type="dxa"/>
            <w:tcBorders>
              <w:top w:val="nil"/>
              <w:left w:val="nil"/>
              <w:bottom w:val="single" w:sz="4" w:space="0" w:color="auto"/>
              <w:right w:val="single" w:sz="4" w:space="0" w:color="auto"/>
            </w:tcBorders>
            <w:shd w:val="clear" w:color="000000" w:fill="FFFFFF"/>
            <w:vAlign w:val="center"/>
            <w:hideMark/>
          </w:tcPr>
          <w:p w14:paraId="32714152"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LA LUNA</w:t>
            </w:r>
          </w:p>
        </w:tc>
        <w:tc>
          <w:tcPr>
            <w:tcW w:w="1200" w:type="dxa"/>
            <w:tcBorders>
              <w:top w:val="nil"/>
              <w:left w:val="nil"/>
              <w:bottom w:val="single" w:sz="4" w:space="0" w:color="auto"/>
              <w:right w:val="single" w:sz="4" w:space="0" w:color="auto"/>
            </w:tcBorders>
            <w:shd w:val="clear" w:color="000000" w:fill="FFFFFF"/>
            <w:vAlign w:val="center"/>
            <w:hideMark/>
          </w:tcPr>
          <w:p w14:paraId="3DE3AD72"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3711</w:t>
            </w:r>
          </w:p>
        </w:tc>
      </w:tr>
      <w:tr w:rsidR="00504A5A" w:rsidRPr="00504A5A" w14:paraId="643258F3" w14:textId="77777777" w:rsidTr="00504A5A">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992C447"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585</w:t>
            </w:r>
          </w:p>
        </w:tc>
        <w:tc>
          <w:tcPr>
            <w:tcW w:w="1840" w:type="dxa"/>
            <w:tcBorders>
              <w:top w:val="nil"/>
              <w:left w:val="nil"/>
              <w:bottom w:val="single" w:sz="4" w:space="0" w:color="auto"/>
              <w:right w:val="single" w:sz="4" w:space="0" w:color="auto"/>
            </w:tcBorders>
            <w:shd w:val="clear" w:color="000000" w:fill="FFFFFF"/>
            <w:vAlign w:val="center"/>
            <w:hideMark/>
          </w:tcPr>
          <w:p w14:paraId="7E8092D5"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EL MAGUEY</w:t>
            </w:r>
          </w:p>
        </w:tc>
        <w:tc>
          <w:tcPr>
            <w:tcW w:w="1200" w:type="dxa"/>
            <w:tcBorders>
              <w:top w:val="nil"/>
              <w:left w:val="nil"/>
              <w:bottom w:val="single" w:sz="4" w:space="0" w:color="auto"/>
              <w:right w:val="single" w:sz="4" w:space="0" w:color="auto"/>
            </w:tcBorders>
            <w:shd w:val="clear" w:color="000000" w:fill="FFFFFF"/>
            <w:vAlign w:val="center"/>
            <w:hideMark/>
          </w:tcPr>
          <w:p w14:paraId="258DFAAE"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52D69E15"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E7B604D"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377</w:t>
            </w:r>
          </w:p>
        </w:tc>
        <w:tc>
          <w:tcPr>
            <w:tcW w:w="1840" w:type="dxa"/>
            <w:tcBorders>
              <w:top w:val="nil"/>
              <w:left w:val="nil"/>
              <w:bottom w:val="single" w:sz="4" w:space="0" w:color="auto"/>
              <w:right w:val="single" w:sz="4" w:space="0" w:color="auto"/>
            </w:tcBorders>
            <w:shd w:val="clear" w:color="000000" w:fill="FFFFFF"/>
            <w:vAlign w:val="center"/>
            <w:hideMark/>
          </w:tcPr>
          <w:p w14:paraId="2E2A2731"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LA MISIÓN</w:t>
            </w:r>
          </w:p>
        </w:tc>
        <w:tc>
          <w:tcPr>
            <w:tcW w:w="1200" w:type="dxa"/>
            <w:tcBorders>
              <w:top w:val="nil"/>
              <w:left w:val="nil"/>
              <w:bottom w:val="single" w:sz="4" w:space="0" w:color="auto"/>
              <w:right w:val="single" w:sz="4" w:space="0" w:color="auto"/>
            </w:tcBorders>
            <w:shd w:val="clear" w:color="000000" w:fill="FFFFFF"/>
            <w:vAlign w:val="center"/>
            <w:hideMark/>
          </w:tcPr>
          <w:p w14:paraId="222E45A4"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12.1</w:t>
            </w:r>
          </w:p>
        </w:tc>
      </w:tr>
      <w:tr w:rsidR="00504A5A" w:rsidRPr="00504A5A" w14:paraId="660FFA24" w14:textId="77777777" w:rsidTr="00504A5A">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A8B6134"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1661</w:t>
            </w:r>
          </w:p>
        </w:tc>
        <w:tc>
          <w:tcPr>
            <w:tcW w:w="1840" w:type="dxa"/>
            <w:tcBorders>
              <w:top w:val="nil"/>
              <w:left w:val="nil"/>
              <w:bottom w:val="single" w:sz="4" w:space="0" w:color="auto"/>
              <w:right w:val="single" w:sz="4" w:space="0" w:color="auto"/>
            </w:tcBorders>
            <w:shd w:val="clear" w:color="000000" w:fill="FFFFFF"/>
            <w:vAlign w:val="center"/>
            <w:hideMark/>
          </w:tcPr>
          <w:p w14:paraId="501CFC8E"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EL MANZANO</w:t>
            </w:r>
          </w:p>
        </w:tc>
        <w:tc>
          <w:tcPr>
            <w:tcW w:w="1200" w:type="dxa"/>
            <w:tcBorders>
              <w:top w:val="nil"/>
              <w:left w:val="nil"/>
              <w:bottom w:val="single" w:sz="4" w:space="0" w:color="auto"/>
              <w:right w:val="single" w:sz="4" w:space="0" w:color="auto"/>
            </w:tcBorders>
            <w:shd w:val="clear" w:color="000000" w:fill="FFFFFF"/>
            <w:vAlign w:val="center"/>
            <w:hideMark/>
          </w:tcPr>
          <w:p w14:paraId="0311A663"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5728CC6D"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3374EBC"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1365</w:t>
            </w:r>
          </w:p>
        </w:tc>
        <w:tc>
          <w:tcPr>
            <w:tcW w:w="1840" w:type="dxa"/>
            <w:tcBorders>
              <w:top w:val="nil"/>
              <w:left w:val="nil"/>
              <w:bottom w:val="single" w:sz="4" w:space="0" w:color="auto"/>
              <w:right w:val="single" w:sz="4" w:space="0" w:color="auto"/>
            </w:tcBorders>
            <w:shd w:val="clear" w:color="000000" w:fill="FFFFFF"/>
            <w:vAlign w:val="center"/>
            <w:hideMark/>
          </w:tcPr>
          <w:p w14:paraId="0BD46AAD"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LA NOGALERA</w:t>
            </w:r>
          </w:p>
        </w:tc>
        <w:tc>
          <w:tcPr>
            <w:tcW w:w="1200" w:type="dxa"/>
            <w:tcBorders>
              <w:top w:val="nil"/>
              <w:left w:val="nil"/>
              <w:bottom w:val="single" w:sz="4" w:space="0" w:color="auto"/>
              <w:right w:val="single" w:sz="4" w:space="0" w:color="auto"/>
            </w:tcBorders>
            <w:shd w:val="clear" w:color="000000" w:fill="FFFFFF"/>
            <w:vAlign w:val="center"/>
            <w:hideMark/>
          </w:tcPr>
          <w:p w14:paraId="6F0D234B"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9.3</w:t>
            </w:r>
          </w:p>
        </w:tc>
      </w:tr>
      <w:tr w:rsidR="00504A5A" w:rsidRPr="00504A5A" w14:paraId="03F92E0D" w14:textId="77777777" w:rsidTr="00504A5A">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DFC27B3"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1174</w:t>
            </w:r>
          </w:p>
        </w:tc>
        <w:tc>
          <w:tcPr>
            <w:tcW w:w="1840" w:type="dxa"/>
            <w:tcBorders>
              <w:top w:val="nil"/>
              <w:left w:val="nil"/>
              <w:bottom w:val="single" w:sz="4" w:space="0" w:color="auto"/>
              <w:right w:val="single" w:sz="4" w:space="0" w:color="auto"/>
            </w:tcBorders>
            <w:shd w:val="clear" w:color="000000" w:fill="FFFFFF"/>
            <w:vAlign w:val="center"/>
            <w:hideMark/>
          </w:tcPr>
          <w:p w14:paraId="1D8BB1BB"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EL MEZQUITE</w:t>
            </w:r>
          </w:p>
        </w:tc>
        <w:tc>
          <w:tcPr>
            <w:tcW w:w="1200" w:type="dxa"/>
            <w:tcBorders>
              <w:top w:val="nil"/>
              <w:left w:val="nil"/>
              <w:bottom w:val="single" w:sz="4" w:space="0" w:color="auto"/>
              <w:right w:val="single" w:sz="4" w:space="0" w:color="auto"/>
            </w:tcBorders>
            <w:shd w:val="clear" w:color="000000" w:fill="FFFFFF"/>
            <w:vAlign w:val="center"/>
            <w:hideMark/>
          </w:tcPr>
          <w:p w14:paraId="132E1326"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69A165D4"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FCC6BBA"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748</w:t>
            </w:r>
          </w:p>
        </w:tc>
        <w:tc>
          <w:tcPr>
            <w:tcW w:w="1840" w:type="dxa"/>
            <w:tcBorders>
              <w:top w:val="nil"/>
              <w:left w:val="nil"/>
              <w:bottom w:val="single" w:sz="4" w:space="0" w:color="auto"/>
              <w:right w:val="single" w:sz="4" w:space="0" w:color="auto"/>
            </w:tcBorders>
            <w:shd w:val="clear" w:color="000000" w:fill="FFFFFF"/>
            <w:vAlign w:val="center"/>
            <w:hideMark/>
          </w:tcPr>
          <w:p w14:paraId="104DA620"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RANCHOLANORIA</w:t>
            </w:r>
          </w:p>
        </w:tc>
        <w:tc>
          <w:tcPr>
            <w:tcW w:w="1200" w:type="dxa"/>
            <w:tcBorders>
              <w:top w:val="nil"/>
              <w:left w:val="nil"/>
              <w:bottom w:val="single" w:sz="4" w:space="0" w:color="auto"/>
              <w:right w:val="single" w:sz="4" w:space="0" w:color="auto"/>
            </w:tcBorders>
            <w:shd w:val="clear" w:color="000000" w:fill="FFFFFF"/>
            <w:vAlign w:val="center"/>
            <w:hideMark/>
          </w:tcPr>
          <w:p w14:paraId="0DEACE4E"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9.3</w:t>
            </w:r>
          </w:p>
        </w:tc>
      </w:tr>
      <w:tr w:rsidR="00504A5A" w:rsidRPr="00504A5A" w14:paraId="157F5263" w14:textId="77777777" w:rsidTr="00504A5A">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968668B"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997</w:t>
            </w:r>
          </w:p>
        </w:tc>
        <w:tc>
          <w:tcPr>
            <w:tcW w:w="1840" w:type="dxa"/>
            <w:tcBorders>
              <w:top w:val="nil"/>
              <w:left w:val="nil"/>
              <w:bottom w:val="single" w:sz="4" w:space="0" w:color="auto"/>
              <w:right w:val="single" w:sz="4" w:space="0" w:color="auto"/>
            </w:tcBorders>
            <w:shd w:val="clear" w:color="000000" w:fill="FFFFFF"/>
            <w:vAlign w:val="center"/>
            <w:hideMark/>
          </w:tcPr>
          <w:p w14:paraId="0532905B"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EL MILAGRO</w:t>
            </w:r>
          </w:p>
        </w:tc>
        <w:tc>
          <w:tcPr>
            <w:tcW w:w="1200" w:type="dxa"/>
            <w:tcBorders>
              <w:top w:val="nil"/>
              <w:left w:val="nil"/>
              <w:bottom w:val="single" w:sz="4" w:space="0" w:color="auto"/>
              <w:right w:val="single" w:sz="4" w:space="0" w:color="auto"/>
            </w:tcBorders>
            <w:shd w:val="clear" w:color="000000" w:fill="FFFFFF"/>
            <w:vAlign w:val="center"/>
            <w:hideMark/>
          </w:tcPr>
          <w:p w14:paraId="7FD8ACD3"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366B1C94"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6343268"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1669</w:t>
            </w:r>
          </w:p>
        </w:tc>
        <w:tc>
          <w:tcPr>
            <w:tcW w:w="1840" w:type="dxa"/>
            <w:tcBorders>
              <w:top w:val="nil"/>
              <w:left w:val="nil"/>
              <w:bottom w:val="single" w:sz="4" w:space="0" w:color="auto"/>
              <w:right w:val="single" w:sz="4" w:space="0" w:color="auto"/>
            </w:tcBorders>
            <w:shd w:val="clear" w:color="000000" w:fill="FFFFFF"/>
            <w:vAlign w:val="center"/>
            <w:hideMark/>
          </w:tcPr>
          <w:p w14:paraId="5B7E950C"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LA OLA</w:t>
            </w:r>
          </w:p>
        </w:tc>
        <w:tc>
          <w:tcPr>
            <w:tcW w:w="1200" w:type="dxa"/>
            <w:tcBorders>
              <w:top w:val="nil"/>
              <w:left w:val="nil"/>
              <w:bottom w:val="single" w:sz="4" w:space="0" w:color="auto"/>
              <w:right w:val="single" w:sz="4" w:space="0" w:color="auto"/>
            </w:tcBorders>
            <w:shd w:val="clear" w:color="000000" w:fill="FFFFFF"/>
            <w:vAlign w:val="center"/>
            <w:hideMark/>
          </w:tcPr>
          <w:p w14:paraId="2228E253"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3731</w:t>
            </w:r>
          </w:p>
        </w:tc>
      </w:tr>
      <w:tr w:rsidR="00504A5A" w:rsidRPr="00504A5A" w14:paraId="178E04AE" w14:textId="77777777" w:rsidTr="00504A5A">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0885756"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1179</w:t>
            </w:r>
          </w:p>
        </w:tc>
        <w:tc>
          <w:tcPr>
            <w:tcW w:w="1840" w:type="dxa"/>
            <w:tcBorders>
              <w:top w:val="nil"/>
              <w:left w:val="nil"/>
              <w:bottom w:val="single" w:sz="4" w:space="0" w:color="auto"/>
              <w:right w:val="single" w:sz="4" w:space="0" w:color="auto"/>
            </w:tcBorders>
            <w:shd w:val="clear" w:color="000000" w:fill="FFFFFF"/>
            <w:vAlign w:val="center"/>
            <w:hideMark/>
          </w:tcPr>
          <w:p w14:paraId="198B6100"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RANCHOELMONTE</w:t>
            </w:r>
          </w:p>
        </w:tc>
        <w:tc>
          <w:tcPr>
            <w:tcW w:w="1200" w:type="dxa"/>
            <w:tcBorders>
              <w:top w:val="nil"/>
              <w:left w:val="nil"/>
              <w:bottom w:val="single" w:sz="4" w:space="0" w:color="auto"/>
              <w:right w:val="single" w:sz="4" w:space="0" w:color="auto"/>
            </w:tcBorders>
            <w:shd w:val="clear" w:color="000000" w:fill="FFFFFF"/>
            <w:vAlign w:val="center"/>
            <w:hideMark/>
          </w:tcPr>
          <w:p w14:paraId="1314FFEA"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27AA6F5A" w14:textId="77777777" w:rsidR="00504A5A" w:rsidRPr="00504A5A" w:rsidRDefault="00504A5A" w:rsidP="00504A5A">
            <w:pPr>
              <w:spacing w:after="0" w:line="240" w:lineRule="auto"/>
              <w:rPr>
                <w:rFonts w:ascii="Calibri" w:eastAsia="Times New Roman" w:hAnsi="Calibri" w:cs="Calibri"/>
                <w:color w:val="000000"/>
                <w:lang w:val="es-MX" w:eastAsia="es-MX"/>
              </w:rPr>
            </w:pPr>
            <w:r w:rsidRPr="00504A5A">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07EA424"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1029</w:t>
            </w:r>
          </w:p>
        </w:tc>
        <w:tc>
          <w:tcPr>
            <w:tcW w:w="1840" w:type="dxa"/>
            <w:tcBorders>
              <w:top w:val="nil"/>
              <w:left w:val="nil"/>
              <w:bottom w:val="single" w:sz="4" w:space="0" w:color="auto"/>
              <w:right w:val="single" w:sz="4" w:space="0" w:color="auto"/>
            </w:tcBorders>
            <w:shd w:val="clear" w:color="000000" w:fill="FFFFFF"/>
            <w:vAlign w:val="center"/>
            <w:hideMark/>
          </w:tcPr>
          <w:p w14:paraId="256BC7C1" w14:textId="77777777" w:rsidR="00504A5A" w:rsidRPr="00504A5A" w:rsidRDefault="00504A5A" w:rsidP="00504A5A">
            <w:pPr>
              <w:spacing w:after="0" w:line="240" w:lineRule="auto"/>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RANCHO LA PALMITA</w:t>
            </w:r>
          </w:p>
        </w:tc>
        <w:tc>
          <w:tcPr>
            <w:tcW w:w="1200" w:type="dxa"/>
            <w:tcBorders>
              <w:top w:val="nil"/>
              <w:left w:val="nil"/>
              <w:bottom w:val="single" w:sz="4" w:space="0" w:color="auto"/>
              <w:right w:val="single" w:sz="4" w:space="0" w:color="auto"/>
            </w:tcBorders>
            <w:shd w:val="clear" w:color="000000" w:fill="FFFFFF"/>
            <w:vAlign w:val="center"/>
            <w:hideMark/>
          </w:tcPr>
          <w:p w14:paraId="32DB0650" w14:textId="77777777" w:rsidR="00504A5A" w:rsidRPr="00504A5A" w:rsidRDefault="00504A5A" w:rsidP="00504A5A">
            <w:pPr>
              <w:spacing w:after="0" w:line="240" w:lineRule="auto"/>
              <w:jc w:val="center"/>
              <w:rPr>
                <w:rFonts w:ascii="Arial" w:eastAsia="Times New Roman" w:hAnsi="Arial" w:cs="Arial"/>
                <w:color w:val="000000"/>
                <w:sz w:val="14"/>
                <w:szCs w:val="14"/>
                <w:lang w:val="es-MX" w:eastAsia="es-MX"/>
              </w:rPr>
            </w:pPr>
            <w:r w:rsidRPr="00504A5A">
              <w:rPr>
                <w:rFonts w:ascii="Arial" w:eastAsia="Times New Roman" w:hAnsi="Arial" w:cs="Arial"/>
                <w:color w:val="000000"/>
                <w:sz w:val="14"/>
                <w:szCs w:val="14"/>
                <w:lang w:val="es-MX" w:eastAsia="es-MX"/>
              </w:rPr>
              <w:t>3311</w:t>
            </w:r>
          </w:p>
        </w:tc>
      </w:tr>
    </w:tbl>
    <w:p w14:paraId="3E5643FA" w14:textId="77777777" w:rsidR="00504A5A" w:rsidRDefault="00504A5A" w:rsidP="005D28D2">
      <w:pPr>
        <w:spacing w:after="10" w:line="249" w:lineRule="auto"/>
        <w:ind w:left="1078" w:right="875"/>
        <w:jc w:val="both"/>
        <w:rPr>
          <w:rFonts w:ascii="Arial" w:eastAsia="Arial" w:hAnsi="Arial" w:cs="Arial"/>
          <w:b/>
        </w:rPr>
      </w:pPr>
    </w:p>
    <w:p w14:paraId="0E7AB394" w14:textId="77777777" w:rsidR="00240490" w:rsidRDefault="00240490" w:rsidP="005D28D2">
      <w:pPr>
        <w:spacing w:after="10" w:line="249" w:lineRule="auto"/>
        <w:ind w:left="1078" w:right="875"/>
        <w:jc w:val="both"/>
        <w:rPr>
          <w:rFonts w:ascii="Arial" w:eastAsia="Arial" w:hAnsi="Arial" w:cs="Arial"/>
          <w:b/>
        </w:rPr>
      </w:pPr>
    </w:p>
    <w:p w14:paraId="1447DB82" w14:textId="77777777" w:rsidR="00240490" w:rsidRDefault="00240490" w:rsidP="005D28D2">
      <w:pPr>
        <w:spacing w:after="10" w:line="249" w:lineRule="auto"/>
        <w:ind w:left="1078" w:right="875"/>
        <w:jc w:val="both"/>
        <w:rPr>
          <w:rFonts w:ascii="Arial" w:eastAsia="Arial" w:hAnsi="Arial" w:cs="Arial"/>
          <w:b/>
        </w:rPr>
      </w:pPr>
    </w:p>
    <w:p w14:paraId="23BCBA2F" w14:textId="77777777" w:rsidR="00240490" w:rsidRDefault="00240490" w:rsidP="005D28D2">
      <w:pPr>
        <w:spacing w:after="10" w:line="249" w:lineRule="auto"/>
        <w:ind w:left="1078" w:right="875"/>
        <w:jc w:val="both"/>
        <w:rPr>
          <w:rFonts w:ascii="Arial" w:eastAsia="Arial" w:hAnsi="Arial" w:cs="Arial"/>
          <w:b/>
        </w:rPr>
      </w:pPr>
    </w:p>
    <w:tbl>
      <w:tblPr>
        <w:tblW w:w="8880" w:type="dxa"/>
        <w:tblInd w:w="704" w:type="dxa"/>
        <w:tblCellMar>
          <w:left w:w="70" w:type="dxa"/>
          <w:right w:w="70" w:type="dxa"/>
        </w:tblCellMar>
        <w:tblLook w:val="04A0" w:firstRow="1" w:lastRow="0" w:firstColumn="1" w:lastColumn="0" w:noHBand="0" w:noVBand="1"/>
      </w:tblPr>
      <w:tblGrid>
        <w:gridCol w:w="1200"/>
        <w:gridCol w:w="1840"/>
        <w:gridCol w:w="1200"/>
        <w:gridCol w:w="400"/>
        <w:gridCol w:w="1200"/>
        <w:gridCol w:w="1840"/>
        <w:gridCol w:w="1200"/>
      </w:tblGrid>
      <w:tr w:rsidR="00240490" w:rsidRPr="00240490" w14:paraId="5C9A2C05" w14:textId="77777777" w:rsidTr="00240490">
        <w:trPr>
          <w:trHeight w:val="360"/>
        </w:trPr>
        <w:tc>
          <w:tcPr>
            <w:tcW w:w="12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1A3F5A25"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1253</w:t>
            </w:r>
          </w:p>
        </w:tc>
        <w:tc>
          <w:tcPr>
            <w:tcW w:w="1840" w:type="dxa"/>
            <w:tcBorders>
              <w:top w:val="single" w:sz="4" w:space="0" w:color="auto"/>
              <w:left w:val="nil"/>
              <w:bottom w:val="single" w:sz="4" w:space="0" w:color="auto"/>
              <w:right w:val="single" w:sz="4" w:space="0" w:color="auto"/>
            </w:tcBorders>
            <w:shd w:val="clear" w:color="000000" w:fill="FFFFFF"/>
            <w:vAlign w:val="center"/>
            <w:hideMark/>
          </w:tcPr>
          <w:p w14:paraId="0B71F258"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LA PARCELA</w:t>
            </w:r>
          </w:p>
        </w:tc>
        <w:tc>
          <w:tcPr>
            <w:tcW w:w="1200" w:type="dxa"/>
            <w:tcBorders>
              <w:top w:val="single" w:sz="4" w:space="0" w:color="auto"/>
              <w:left w:val="nil"/>
              <w:bottom w:val="single" w:sz="4" w:space="0" w:color="auto"/>
              <w:right w:val="single" w:sz="4" w:space="0" w:color="auto"/>
            </w:tcBorders>
            <w:shd w:val="clear" w:color="000000" w:fill="FFFFFF"/>
            <w:vAlign w:val="center"/>
            <w:hideMark/>
          </w:tcPr>
          <w:p w14:paraId="2D6AD696"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76B7104E" w14:textId="77777777" w:rsidR="00240490" w:rsidRPr="00240490" w:rsidRDefault="00240490" w:rsidP="00240490">
            <w:pPr>
              <w:spacing w:after="0" w:line="240" w:lineRule="auto"/>
              <w:rPr>
                <w:rFonts w:ascii="Calibri" w:eastAsia="Times New Roman" w:hAnsi="Calibri" w:cs="Calibri"/>
                <w:color w:val="000000"/>
                <w:lang w:val="es-MX" w:eastAsia="es-MX"/>
              </w:rPr>
            </w:pPr>
            <w:r w:rsidRPr="00240490">
              <w:rPr>
                <w:rFonts w:ascii="Calibri" w:eastAsia="Times New Roman" w:hAnsi="Calibri" w:cs="Calibri"/>
                <w:color w:val="000000"/>
                <w:lang w:val="es-MX" w:eastAsia="es-MX"/>
              </w:rPr>
              <w:t> </w:t>
            </w:r>
          </w:p>
        </w:tc>
        <w:tc>
          <w:tcPr>
            <w:tcW w:w="12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67F97C0A"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1609</w:t>
            </w:r>
          </w:p>
        </w:tc>
        <w:tc>
          <w:tcPr>
            <w:tcW w:w="1840" w:type="dxa"/>
            <w:tcBorders>
              <w:top w:val="single" w:sz="4" w:space="0" w:color="auto"/>
              <w:left w:val="nil"/>
              <w:bottom w:val="single" w:sz="4" w:space="0" w:color="auto"/>
              <w:right w:val="single" w:sz="4" w:space="0" w:color="auto"/>
            </w:tcBorders>
            <w:shd w:val="clear" w:color="000000" w:fill="FFFFFF"/>
            <w:vAlign w:val="center"/>
            <w:hideMark/>
          </w:tcPr>
          <w:p w14:paraId="691887A3"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LOS PORTALES CABALGANTES</w:t>
            </w:r>
          </w:p>
        </w:tc>
        <w:tc>
          <w:tcPr>
            <w:tcW w:w="1200" w:type="dxa"/>
            <w:tcBorders>
              <w:top w:val="single" w:sz="4" w:space="0" w:color="auto"/>
              <w:left w:val="nil"/>
              <w:bottom w:val="single" w:sz="4" w:space="0" w:color="auto"/>
              <w:right w:val="single" w:sz="4" w:space="0" w:color="auto"/>
            </w:tcBorders>
            <w:shd w:val="clear" w:color="000000" w:fill="FFFFFF"/>
            <w:vAlign w:val="center"/>
            <w:hideMark/>
          </w:tcPr>
          <w:p w14:paraId="6D1869A7"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9.3</w:t>
            </w:r>
          </w:p>
        </w:tc>
      </w:tr>
      <w:tr w:rsidR="00240490" w:rsidRPr="00240490" w14:paraId="7D54FC30" w14:textId="77777777" w:rsidTr="00240490">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1979B81"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375</w:t>
            </w:r>
          </w:p>
        </w:tc>
        <w:tc>
          <w:tcPr>
            <w:tcW w:w="1840" w:type="dxa"/>
            <w:tcBorders>
              <w:top w:val="nil"/>
              <w:left w:val="nil"/>
              <w:bottom w:val="single" w:sz="4" w:space="0" w:color="auto"/>
              <w:right w:val="single" w:sz="4" w:space="0" w:color="auto"/>
            </w:tcBorders>
            <w:shd w:val="clear" w:color="000000" w:fill="FFFFFF"/>
            <w:vAlign w:val="center"/>
            <w:hideMark/>
          </w:tcPr>
          <w:p w14:paraId="5035559D"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LA PRADERA</w:t>
            </w:r>
          </w:p>
        </w:tc>
        <w:tc>
          <w:tcPr>
            <w:tcW w:w="1200" w:type="dxa"/>
            <w:tcBorders>
              <w:top w:val="nil"/>
              <w:left w:val="nil"/>
              <w:bottom w:val="single" w:sz="4" w:space="0" w:color="auto"/>
              <w:right w:val="single" w:sz="4" w:space="0" w:color="auto"/>
            </w:tcBorders>
            <w:shd w:val="clear" w:color="000000" w:fill="FFFFFF"/>
            <w:vAlign w:val="center"/>
            <w:hideMark/>
          </w:tcPr>
          <w:p w14:paraId="29225941"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25C6D7B3" w14:textId="77777777" w:rsidR="00240490" w:rsidRPr="00240490" w:rsidRDefault="00240490" w:rsidP="00240490">
            <w:pPr>
              <w:spacing w:after="0" w:line="240" w:lineRule="auto"/>
              <w:rPr>
                <w:rFonts w:ascii="Calibri" w:eastAsia="Times New Roman" w:hAnsi="Calibri" w:cs="Calibri"/>
                <w:color w:val="000000"/>
                <w:lang w:val="es-MX" w:eastAsia="es-MX"/>
              </w:rPr>
            </w:pPr>
            <w:r w:rsidRPr="00240490">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84DB3A2"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1212</w:t>
            </w:r>
          </w:p>
        </w:tc>
        <w:tc>
          <w:tcPr>
            <w:tcW w:w="1840" w:type="dxa"/>
            <w:tcBorders>
              <w:top w:val="nil"/>
              <w:left w:val="nil"/>
              <w:bottom w:val="single" w:sz="4" w:space="0" w:color="auto"/>
              <w:right w:val="single" w:sz="4" w:space="0" w:color="auto"/>
            </w:tcBorders>
            <w:shd w:val="clear" w:color="000000" w:fill="FFFFFF"/>
            <w:vAlign w:val="center"/>
            <w:hideMark/>
          </w:tcPr>
          <w:p w14:paraId="37F1443D"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LOS RANGELES</w:t>
            </w:r>
          </w:p>
        </w:tc>
        <w:tc>
          <w:tcPr>
            <w:tcW w:w="1200" w:type="dxa"/>
            <w:tcBorders>
              <w:top w:val="nil"/>
              <w:left w:val="nil"/>
              <w:bottom w:val="single" w:sz="4" w:space="0" w:color="auto"/>
              <w:right w:val="single" w:sz="4" w:space="0" w:color="auto"/>
            </w:tcBorders>
            <w:shd w:val="clear" w:color="000000" w:fill="FFFFFF"/>
            <w:vAlign w:val="center"/>
            <w:hideMark/>
          </w:tcPr>
          <w:p w14:paraId="3DD3B1B3"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3311</w:t>
            </w:r>
          </w:p>
        </w:tc>
      </w:tr>
      <w:tr w:rsidR="00240490" w:rsidRPr="00240490" w14:paraId="251E1D22" w14:textId="77777777" w:rsidTr="00240490">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05BA750"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lastRenderedPageBreak/>
              <w:t>960</w:t>
            </w:r>
          </w:p>
        </w:tc>
        <w:tc>
          <w:tcPr>
            <w:tcW w:w="1840" w:type="dxa"/>
            <w:tcBorders>
              <w:top w:val="nil"/>
              <w:left w:val="nil"/>
              <w:bottom w:val="single" w:sz="4" w:space="0" w:color="auto"/>
              <w:right w:val="single" w:sz="4" w:space="0" w:color="auto"/>
            </w:tcBorders>
            <w:shd w:val="clear" w:color="000000" w:fill="FFFFFF"/>
            <w:vAlign w:val="center"/>
            <w:hideMark/>
          </w:tcPr>
          <w:p w14:paraId="172E74DE"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LA PRESA DE NAVACOYAN</w:t>
            </w:r>
          </w:p>
        </w:tc>
        <w:tc>
          <w:tcPr>
            <w:tcW w:w="1200" w:type="dxa"/>
            <w:tcBorders>
              <w:top w:val="nil"/>
              <w:left w:val="nil"/>
              <w:bottom w:val="single" w:sz="4" w:space="0" w:color="auto"/>
              <w:right w:val="single" w:sz="4" w:space="0" w:color="auto"/>
            </w:tcBorders>
            <w:shd w:val="clear" w:color="000000" w:fill="FFFFFF"/>
            <w:vAlign w:val="center"/>
            <w:hideMark/>
          </w:tcPr>
          <w:p w14:paraId="6C462317"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59BD1D45" w14:textId="77777777" w:rsidR="00240490" w:rsidRPr="00240490" w:rsidRDefault="00240490" w:rsidP="00240490">
            <w:pPr>
              <w:spacing w:after="0" w:line="240" w:lineRule="auto"/>
              <w:rPr>
                <w:rFonts w:ascii="Calibri" w:eastAsia="Times New Roman" w:hAnsi="Calibri" w:cs="Calibri"/>
                <w:color w:val="000000"/>
                <w:lang w:val="es-MX" w:eastAsia="es-MX"/>
              </w:rPr>
            </w:pPr>
            <w:r w:rsidRPr="00240490">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718B9E8"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1454</w:t>
            </w:r>
          </w:p>
        </w:tc>
        <w:tc>
          <w:tcPr>
            <w:tcW w:w="1840" w:type="dxa"/>
            <w:tcBorders>
              <w:top w:val="nil"/>
              <w:left w:val="nil"/>
              <w:bottom w:val="single" w:sz="4" w:space="0" w:color="auto"/>
              <w:right w:val="single" w:sz="4" w:space="0" w:color="auto"/>
            </w:tcBorders>
            <w:shd w:val="clear" w:color="000000" w:fill="FFFFFF"/>
            <w:vAlign w:val="center"/>
            <w:hideMark/>
          </w:tcPr>
          <w:p w14:paraId="1AA0CAF5"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LOS ROSALES</w:t>
            </w:r>
          </w:p>
        </w:tc>
        <w:tc>
          <w:tcPr>
            <w:tcW w:w="1200" w:type="dxa"/>
            <w:tcBorders>
              <w:top w:val="nil"/>
              <w:left w:val="nil"/>
              <w:bottom w:val="single" w:sz="4" w:space="0" w:color="auto"/>
              <w:right w:val="single" w:sz="4" w:space="0" w:color="auto"/>
            </w:tcBorders>
            <w:shd w:val="clear" w:color="000000" w:fill="FFFFFF"/>
            <w:vAlign w:val="center"/>
            <w:hideMark/>
          </w:tcPr>
          <w:p w14:paraId="2596CC08"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11.2</w:t>
            </w:r>
          </w:p>
        </w:tc>
      </w:tr>
      <w:tr w:rsidR="00240490" w:rsidRPr="00240490" w14:paraId="31D1D3C6" w14:textId="77777777" w:rsidTr="00240490">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F506D1B"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1398</w:t>
            </w:r>
          </w:p>
        </w:tc>
        <w:tc>
          <w:tcPr>
            <w:tcW w:w="1840" w:type="dxa"/>
            <w:tcBorders>
              <w:top w:val="nil"/>
              <w:left w:val="nil"/>
              <w:bottom w:val="single" w:sz="4" w:space="0" w:color="auto"/>
              <w:right w:val="single" w:sz="4" w:space="0" w:color="auto"/>
            </w:tcBorders>
            <w:shd w:val="clear" w:color="000000" w:fill="FFFFFF"/>
            <w:vAlign w:val="center"/>
            <w:hideMark/>
          </w:tcPr>
          <w:p w14:paraId="1B7670CA"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LA PURÍSIMA</w:t>
            </w:r>
          </w:p>
        </w:tc>
        <w:tc>
          <w:tcPr>
            <w:tcW w:w="1200" w:type="dxa"/>
            <w:tcBorders>
              <w:top w:val="nil"/>
              <w:left w:val="nil"/>
              <w:bottom w:val="single" w:sz="4" w:space="0" w:color="auto"/>
              <w:right w:val="single" w:sz="4" w:space="0" w:color="auto"/>
            </w:tcBorders>
            <w:shd w:val="clear" w:color="000000" w:fill="FFFFFF"/>
            <w:vAlign w:val="center"/>
            <w:hideMark/>
          </w:tcPr>
          <w:p w14:paraId="29D1AFE7"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10.4</w:t>
            </w:r>
          </w:p>
        </w:tc>
        <w:tc>
          <w:tcPr>
            <w:tcW w:w="400" w:type="dxa"/>
            <w:tcBorders>
              <w:top w:val="nil"/>
              <w:left w:val="nil"/>
              <w:bottom w:val="nil"/>
              <w:right w:val="nil"/>
            </w:tcBorders>
            <w:shd w:val="clear" w:color="000000" w:fill="FFFFFF"/>
            <w:noWrap/>
            <w:vAlign w:val="bottom"/>
            <w:hideMark/>
          </w:tcPr>
          <w:p w14:paraId="6C56056F" w14:textId="77777777" w:rsidR="00240490" w:rsidRPr="00240490" w:rsidRDefault="00240490" w:rsidP="00240490">
            <w:pPr>
              <w:spacing w:after="0" w:line="240" w:lineRule="auto"/>
              <w:rPr>
                <w:rFonts w:ascii="Calibri" w:eastAsia="Times New Roman" w:hAnsi="Calibri" w:cs="Calibri"/>
                <w:color w:val="000000"/>
                <w:lang w:val="es-MX" w:eastAsia="es-MX"/>
              </w:rPr>
            </w:pPr>
            <w:r w:rsidRPr="00240490">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B1B6F55"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1676</w:t>
            </w:r>
          </w:p>
        </w:tc>
        <w:tc>
          <w:tcPr>
            <w:tcW w:w="1840" w:type="dxa"/>
            <w:tcBorders>
              <w:top w:val="nil"/>
              <w:left w:val="nil"/>
              <w:bottom w:val="single" w:sz="4" w:space="0" w:color="auto"/>
              <w:right w:val="single" w:sz="4" w:space="0" w:color="auto"/>
            </w:tcBorders>
            <w:shd w:val="clear" w:color="000000" w:fill="FFFFFF"/>
            <w:vAlign w:val="center"/>
            <w:hideMark/>
          </w:tcPr>
          <w:p w14:paraId="268ADB09"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LOS SARMIENTOS</w:t>
            </w:r>
          </w:p>
        </w:tc>
        <w:tc>
          <w:tcPr>
            <w:tcW w:w="1200" w:type="dxa"/>
            <w:tcBorders>
              <w:top w:val="nil"/>
              <w:left w:val="nil"/>
              <w:bottom w:val="single" w:sz="4" w:space="0" w:color="auto"/>
              <w:right w:val="single" w:sz="4" w:space="0" w:color="auto"/>
            </w:tcBorders>
            <w:shd w:val="clear" w:color="000000" w:fill="FFFFFF"/>
            <w:vAlign w:val="center"/>
            <w:hideMark/>
          </w:tcPr>
          <w:p w14:paraId="3801A2DD"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9.3</w:t>
            </w:r>
          </w:p>
        </w:tc>
      </w:tr>
      <w:tr w:rsidR="00240490" w:rsidRPr="00240490" w14:paraId="5166AA1A" w14:textId="77777777" w:rsidTr="00240490">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9B62473"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1366</w:t>
            </w:r>
          </w:p>
        </w:tc>
        <w:tc>
          <w:tcPr>
            <w:tcW w:w="1840" w:type="dxa"/>
            <w:tcBorders>
              <w:top w:val="nil"/>
              <w:left w:val="nil"/>
              <w:bottom w:val="single" w:sz="4" w:space="0" w:color="auto"/>
              <w:right w:val="single" w:sz="4" w:space="0" w:color="auto"/>
            </w:tcBorders>
            <w:shd w:val="clear" w:color="000000" w:fill="FFFFFF"/>
            <w:vAlign w:val="center"/>
            <w:hideMark/>
          </w:tcPr>
          <w:p w14:paraId="3BA14198"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LA SOLEDAD (ELCAPI)</w:t>
            </w:r>
          </w:p>
        </w:tc>
        <w:tc>
          <w:tcPr>
            <w:tcW w:w="1200" w:type="dxa"/>
            <w:tcBorders>
              <w:top w:val="nil"/>
              <w:left w:val="nil"/>
              <w:bottom w:val="single" w:sz="4" w:space="0" w:color="auto"/>
              <w:right w:val="single" w:sz="4" w:space="0" w:color="auto"/>
            </w:tcBorders>
            <w:shd w:val="clear" w:color="000000" w:fill="FFFFFF"/>
            <w:vAlign w:val="center"/>
            <w:hideMark/>
          </w:tcPr>
          <w:p w14:paraId="345E3AB0"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1DFE3CF1" w14:textId="77777777" w:rsidR="00240490" w:rsidRPr="00240490" w:rsidRDefault="00240490" w:rsidP="00240490">
            <w:pPr>
              <w:spacing w:after="0" w:line="240" w:lineRule="auto"/>
              <w:rPr>
                <w:rFonts w:ascii="Calibri" w:eastAsia="Times New Roman" w:hAnsi="Calibri" w:cs="Calibri"/>
                <w:color w:val="000000"/>
                <w:lang w:val="es-MX" w:eastAsia="es-MX"/>
              </w:rPr>
            </w:pPr>
            <w:r w:rsidRPr="00240490">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D74BC92"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660</w:t>
            </w:r>
          </w:p>
        </w:tc>
        <w:tc>
          <w:tcPr>
            <w:tcW w:w="1840" w:type="dxa"/>
            <w:tcBorders>
              <w:top w:val="nil"/>
              <w:left w:val="nil"/>
              <w:bottom w:val="single" w:sz="4" w:space="0" w:color="auto"/>
              <w:right w:val="single" w:sz="4" w:space="0" w:color="auto"/>
            </w:tcBorders>
            <w:shd w:val="clear" w:color="000000" w:fill="FFFFFF"/>
            <w:vAlign w:val="center"/>
            <w:hideMark/>
          </w:tcPr>
          <w:p w14:paraId="427310C5"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LOS TORRES</w:t>
            </w:r>
          </w:p>
        </w:tc>
        <w:tc>
          <w:tcPr>
            <w:tcW w:w="1200" w:type="dxa"/>
            <w:tcBorders>
              <w:top w:val="nil"/>
              <w:left w:val="nil"/>
              <w:bottom w:val="single" w:sz="4" w:space="0" w:color="auto"/>
              <w:right w:val="single" w:sz="4" w:space="0" w:color="auto"/>
            </w:tcBorders>
            <w:shd w:val="clear" w:color="000000" w:fill="FFFFFF"/>
            <w:vAlign w:val="center"/>
            <w:hideMark/>
          </w:tcPr>
          <w:p w14:paraId="53572657"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3311</w:t>
            </w:r>
          </w:p>
        </w:tc>
      </w:tr>
      <w:tr w:rsidR="00240490" w:rsidRPr="00240490" w14:paraId="6F41DDA2" w14:textId="77777777" w:rsidTr="00240490">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A9880C2"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1450</w:t>
            </w:r>
          </w:p>
        </w:tc>
        <w:tc>
          <w:tcPr>
            <w:tcW w:w="1840" w:type="dxa"/>
            <w:tcBorders>
              <w:top w:val="nil"/>
              <w:left w:val="nil"/>
              <w:bottom w:val="single" w:sz="4" w:space="0" w:color="auto"/>
              <w:right w:val="single" w:sz="4" w:space="0" w:color="auto"/>
            </w:tcBorders>
            <w:shd w:val="clear" w:color="000000" w:fill="FFFFFF"/>
            <w:vAlign w:val="center"/>
            <w:hideMark/>
          </w:tcPr>
          <w:p w14:paraId="77908018"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RANCHOLATIJERA</w:t>
            </w:r>
          </w:p>
        </w:tc>
        <w:tc>
          <w:tcPr>
            <w:tcW w:w="1200" w:type="dxa"/>
            <w:tcBorders>
              <w:top w:val="nil"/>
              <w:left w:val="nil"/>
              <w:bottom w:val="single" w:sz="4" w:space="0" w:color="auto"/>
              <w:right w:val="single" w:sz="4" w:space="0" w:color="auto"/>
            </w:tcBorders>
            <w:shd w:val="clear" w:color="000000" w:fill="FFFFFF"/>
            <w:vAlign w:val="center"/>
            <w:hideMark/>
          </w:tcPr>
          <w:p w14:paraId="7D8F0EF4"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743D98C1" w14:textId="77777777" w:rsidR="00240490" w:rsidRPr="00240490" w:rsidRDefault="00240490" w:rsidP="00240490">
            <w:pPr>
              <w:spacing w:after="0" w:line="240" w:lineRule="auto"/>
              <w:rPr>
                <w:rFonts w:ascii="Calibri" w:eastAsia="Times New Roman" w:hAnsi="Calibri" w:cs="Calibri"/>
                <w:color w:val="000000"/>
                <w:lang w:val="es-MX" w:eastAsia="es-MX"/>
              </w:rPr>
            </w:pPr>
            <w:r w:rsidRPr="00240490">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A1A1687"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870</w:t>
            </w:r>
          </w:p>
        </w:tc>
        <w:tc>
          <w:tcPr>
            <w:tcW w:w="1840" w:type="dxa"/>
            <w:tcBorders>
              <w:top w:val="nil"/>
              <w:left w:val="nil"/>
              <w:bottom w:val="single" w:sz="4" w:space="0" w:color="auto"/>
              <w:right w:val="single" w:sz="4" w:space="0" w:color="auto"/>
            </w:tcBorders>
            <w:shd w:val="clear" w:color="000000" w:fill="FFFFFF"/>
            <w:vAlign w:val="center"/>
            <w:hideMark/>
          </w:tcPr>
          <w:p w14:paraId="55DF20F8"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LUNA (RANCHO CARREÑO)</w:t>
            </w:r>
          </w:p>
        </w:tc>
        <w:tc>
          <w:tcPr>
            <w:tcW w:w="1200" w:type="dxa"/>
            <w:tcBorders>
              <w:top w:val="nil"/>
              <w:left w:val="nil"/>
              <w:bottom w:val="single" w:sz="4" w:space="0" w:color="auto"/>
              <w:right w:val="single" w:sz="4" w:space="0" w:color="auto"/>
            </w:tcBorders>
            <w:shd w:val="clear" w:color="000000" w:fill="FFFFFF"/>
            <w:vAlign w:val="center"/>
            <w:hideMark/>
          </w:tcPr>
          <w:p w14:paraId="6C00A188"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3411</w:t>
            </w:r>
          </w:p>
        </w:tc>
      </w:tr>
      <w:tr w:rsidR="00240490" w:rsidRPr="00240490" w14:paraId="1A50235E" w14:textId="77777777" w:rsidTr="00240490">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CE07A2D"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1272</w:t>
            </w:r>
          </w:p>
        </w:tc>
        <w:tc>
          <w:tcPr>
            <w:tcW w:w="1840" w:type="dxa"/>
            <w:tcBorders>
              <w:top w:val="nil"/>
              <w:left w:val="nil"/>
              <w:bottom w:val="single" w:sz="4" w:space="0" w:color="auto"/>
              <w:right w:val="single" w:sz="4" w:space="0" w:color="auto"/>
            </w:tcBorders>
            <w:shd w:val="clear" w:color="000000" w:fill="FFFFFF"/>
            <w:vAlign w:val="center"/>
            <w:hideMark/>
          </w:tcPr>
          <w:p w14:paraId="5ABBE098"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LA TRINIDAD</w:t>
            </w:r>
          </w:p>
        </w:tc>
        <w:tc>
          <w:tcPr>
            <w:tcW w:w="1200" w:type="dxa"/>
            <w:tcBorders>
              <w:top w:val="nil"/>
              <w:left w:val="nil"/>
              <w:bottom w:val="single" w:sz="4" w:space="0" w:color="auto"/>
              <w:right w:val="single" w:sz="4" w:space="0" w:color="auto"/>
            </w:tcBorders>
            <w:shd w:val="clear" w:color="000000" w:fill="FFFFFF"/>
            <w:vAlign w:val="center"/>
            <w:hideMark/>
          </w:tcPr>
          <w:p w14:paraId="74A415A9"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55DFEA8E" w14:textId="77777777" w:rsidR="00240490" w:rsidRPr="00240490" w:rsidRDefault="00240490" w:rsidP="00240490">
            <w:pPr>
              <w:spacing w:after="0" w:line="240" w:lineRule="auto"/>
              <w:rPr>
                <w:rFonts w:ascii="Calibri" w:eastAsia="Times New Roman" w:hAnsi="Calibri" w:cs="Calibri"/>
                <w:color w:val="000000"/>
                <w:lang w:val="es-MX" w:eastAsia="es-MX"/>
              </w:rPr>
            </w:pPr>
            <w:r w:rsidRPr="00240490">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A3634A9"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1209</w:t>
            </w:r>
          </w:p>
        </w:tc>
        <w:tc>
          <w:tcPr>
            <w:tcW w:w="1840" w:type="dxa"/>
            <w:tcBorders>
              <w:top w:val="nil"/>
              <w:left w:val="nil"/>
              <w:bottom w:val="single" w:sz="4" w:space="0" w:color="auto"/>
              <w:right w:val="single" w:sz="4" w:space="0" w:color="auto"/>
            </w:tcBorders>
            <w:shd w:val="clear" w:color="000000" w:fill="FFFFFF"/>
            <w:vAlign w:val="center"/>
            <w:hideMark/>
          </w:tcPr>
          <w:p w14:paraId="5C8F0086"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MACÍAS</w:t>
            </w:r>
          </w:p>
        </w:tc>
        <w:tc>
          <w:tcPr>
            <w:tcW w:w="1200" w:type="dxa"/>
            <w:tcBorders>
              <w:top w:val="nil"/>
              <w:left w:val="nil"/>
              <w:bottom w:val="single" w:sz="4" w:space="0" w:color="auto"/>
              <w:right w:val="single" w:sz="4" w:space="0" w:color="auto"/>
            </w:tcBorders>
            <w:shd w:val="clear" w:color="000000" w:fill="FFFFFF"/>
            <w:vAlign w:val="center"/>
            <w:hideMark/>
          </w:tcPr>
          <w:p w14:paraId="7513F94E"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3711</w:t>
            </w:r>
          </w:p>
        </w:tc>
      </w:tr>
      <w:tr w:rsidR="00240490" w:rsidRPr="00240490" w14:paraId="30B7E1BD" w14:textId="77777777" w:rsidTr="00240490">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F6994B5"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1670</w:t>
            </w:r>
          </w:p>
        </w:tc>
        <w:tc>
          <w:tcPr>
            <w:tcW w:w="1840" w:type="dxa"/>
            <w:tcBorders>
              <w:top w:val="nil"/>
              <w:left w:val="nil"/>
              <w:bottom w:val="single" w:sz="4" w:space="0" w:color="auto"/>
              <w:right w:val="single" w:sz="4" w:space="0" w:color="auto"/>
            </w:tcBorders>
            <w:shd w:val="clear" w:color="000000" w:fill="FFFFFF"/>
            <w:vAlign w:val="center"/>
            <w:hideMark/>
          </w:tcPr>
          <w:p w14:paraId="607AA923"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LA VÍBORA</w:t>
            </w:r>
          </w:p>
        </w:tc>
        <w:tc>
          <w:tcPr>
            <w:tcW w:w="1200" w:type="dxa"/>
            <w:tcBorders>
              <w:top w:val="nil"/>
              <w:left w:val="nil"/>
              <w:bottom w:val="single" w:sz="4" w:space="0" w:color="auto"/>
              <w:right w:val="single" w:sz="4" w:space="0" w:color="auto"/>
            </w:tcBorders>
            <w:shd w:val="clear" w:color="000000" w:fill="FFFFFF"/>
            <w:vAlign w:val="center"/>
            <w:hideMark/>
          </w:tcPr>
          <w:p w14:paraId="5CB78532"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077DB512" w14:textId="77777777" w:rsidR="00240490" w:rsidRPr="00240490" w:rsidRDefault="00240490" w:rsidP="00240490">
            <w:pPr>
              <w:spacing w:after="0" w:line="240" w:lineRule="auto"/>
              <w:rPr>
                <w:rFonts w:ascii="Calibri" w:eastAsia="Times New Roman" w:hAnsi="Calibri" w:cs="Calibri"/>
                <w:color w:val="000000"/>
                <w:lang w:val="es-MX" w:eastAsia="es-MX"/>
              </w:rPr>
            </w:pPr>
            <w:r w:rsidRPr="00240490">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C982836"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446</w:t>
            </w:r>
          </w:p>
        </w:tc>
        <w:tc>
          <w:tcPr>
            <w:tcW w:w="1840" w:type="dxa"/>
            <w:tcBorders>
              <w:top w:val="nil"/>
              <w:left w:val="nil"/>
              <w:bottom w:val="single" w:sz="4" w:space="0" w:color="auto"/>
              <w:right w:val="single" w:sz="4" w:space="0" w:color="auto"/>
            </w:tcBorders>
            <w:shd w:val="clear" w:color="000000" w:fill="FFFFFF"/>
            <w:vAlign w:val="center"/>
            <w:hideMark/>
          </w:tcPr>
          <w:p w14:paraId="744B940E"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MADRID</w:t>
            </w:r>
          </w:p>
        </w:tc>
        <w:tc>
          <w:tcPr>
            <w:tcW w:w="1200" w:type="dxa"/>
            <w:tcBorders>
              <w:top w:val="nil"/>
              <w:left w:val="nil"/>
              <w:bottom w:val="single" w:sz="4" w:space="0" w:color="auto"/>
              <w:right w:val="single" w:sz="4" w:space="0" w:color="auto"/>
            </w:tcBorders>
            <w:shd w:val="clear" w:color="000000" w:fill="FFFFFF"/>
            <w:vAlign w:val="center"/>
            <w:hideMark/>
          </w:tcPr>
          <w:p w14:paraId="127BC16B"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3311</w:t>
            </w:r>
          </w:p>
        </w:tc>
      </w:tr>
      <w:tr w:rsidR="00240490" w:rsidRPr="00240490" w14:paraId="0D32CA7C" w14:textId="77777777" w:rsidTr="00240490">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95BEE86"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200</w:t>
            </w:r>
          </w:p>
        </w:tc>
        <w:tc>
          <w:tcPr>
            <w:tcW w:w="1840" w:type="dxa"/>
            <w:tcBorders>
              <w:top w:val="nil"/>
              <w:left w:val="nil"/>
              <w:bottom w:val="single" w:sz="4" w:space="0" w:color="auto"/>
              <w:right w:val="single" w:sz="4" w:space="0" w:color="auto"/>
            </w:tcBorders>
            <w:shd w:val="clear" w:color="000000" w:fill="FFFFFF"/>
            <w:vAlign w:val="center"/>
            <w:hideMark/>
          </w:tcPr>
          <w:p w14:paraId="76DA3C81"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LAGUNA COLORADA DE LOS LOPEZ</w:t>
            </w:r>
          </w:p>
        </w:tc>
        <w:tc>
          <w:tcPr>
            <w:tcW w:w="1200" w:type="dxa"/>
            <w:tcBorders>
              <w:top w:val="nil"/>
              <w:left w:val="nil"/>
              <w:bottom w:val="single" w:sz="4" w:space="0" w:color="auto"/>
              <w:right w:val="single" w:sz="4" w:space="0" w:color="auto"/>
            </w:tcBorders>
            <w:shd w:val="clear" w:color="000000" w:fill="FFFFFF"/>
            <w:vAlign w:val="center"/>
            <w:hideMark/>
          </w:tcPr>
          <w:p w14:paraId="2D50190D"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74DDC8AF" w14:textId="77777777" w:rsidR="00240490" w:rsidRPr="00240490" w:rsidRDefault="00240490" w:rsidP="00240490">
            <w:pPr>
              <w:spacing w:after="0" w:line="240" w:lineRule="auto"/>
              <w:rPr>
                <w:rFonts w:ascii="Calibri" w:eastAsia="Times New Roman" w:hAnsi="Calibri" w:cs="Calibri"/>
                <w:color w:val="000000"/>
                <w:lang w:val="es-MX" w:eastAsia="es-MX"/>
              </w:rPr>
            </w:pPr>
            <w:r w:rsidRPr="00240490">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B68CDEB"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1043</w:t>
            </w:r>
          </w:p>
        </w:tc>
        <w:tc>
          <w:tcPr>
            <w:tcW w:w="1840" w:type="dxa"/>
            <w:tcBorders>
              <w:top w:val="nil"/>
              <w:left w:val="nil"/>
              <w:bottom w:val="single" w:sz="4" w:space="0" w:color="auto"/>
              <w:right w:val="single" w:sz="4" w:space="0" w:color="auto"/>
            </w:tcBorders>
            <w:shd w:val="clear" w:color="000000" w:fill="FFFFFF"/>
            <w:vAlign w:val="center"/>
            <w:hideMark/>
          </w:tcPr>
          <w:p w14:paraId="7EB0A362"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MALA NOCHE</w:t>
            </w:r>
          </w:p>
        </w:tc>
        <w:tc>
          <w:tcPr>
            <w:tcW w:w="1200" w:type="dxa"/>
            <w:tcBorders>
              <w:top w:val="nil"/>
              <w:left w:val="nil"/>
              <w:bottom w:val="single" w:sz="4" w:space="0" w:color="auto"/>
              <w:right w:val="single" w:sz="4" w:space="0" w:color="auto"/>
            </w:tcBorders>
            <w:shd w:val="clear" w:color="000000" w:fill="FFFFFF"/>
            <w:vAlign w:val="center"/>
            <w:hideMark/>
          </w:tcPr>
          <w:p w14:paraId="5978DFE9"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12.1</w:t>
            </w:r>
          </w:p>
        </w:tc>
      </w:tr>
      <w:tr w:rsidR="00240490" w:rsidRPr="00240490" w14:paraId="46C200A9" w14:textId="77777777" w:rsidTr="00240490">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08EAC8B"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955</w:t>
            </w:r>
          </w:p>
        </w:tc>
        <w:tc>
          <w:tcPr>
            <w:tcW w:w="1840" w:type="dxa"/>
            <w:tcBorders>
              <w:top w:val="nil"/>
              <w:left w:val="nil"/>
              <w:bottom w:val="single" w:sz="4" w:space="0" w:color="auto"/>
              <w:right w:val="single" w:sz="4" w:space="0" w:color="auto"/>
            </w:tcBorders>
            <w:shd w:val="clear" w:color="000000" w:fill="FFFFFF"/>
            <w:vAlign w:val="center"/>
            <w:hideMark/>
          </w:tcPr>
          <w:p w14:paraId="2C7E44DC"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LAGUNA COLORADA DE LOS VALENZUELA</w:t>
            </w:r>
          </w:p>
        </w:tc>
        <w:tc>
          <w:tcPr>
            <w:tcW w:w="1200" w:type="dxa"/>
            <w:tcBorders>
              <w:top w:val="nil"/>
              <w:left w:val="nil"/>
              <w:bottom w:val="single" w:sz="4" w:space="0" w:color="auto"/>
              <w:right w:val="single" w:sz="4" w:space="0" w:color="auto"/>
            </w:tcBorders>
            <w:shd w:val="clear" w:color="000000" w:fill="FFFFFF"/>
            <w:vAlign w:val="center"/>
            <w:hideMark/>
          </w:tcPr>
          <w:p w14:paraId="03248936"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2BB09590" w14:textId="77777777" w:rsidR="00240490" w:rsidRPr="00240490" w:rsidRDefault="00240490" w:rsidP="00240490">
            <w:pPr>
              <w:spacing w:after="0" w:line="240" w:lineRule="auto"/>
              <w:rPr>
                <w:rFonts w:ascii="Calibri" w:eastAsia="Times New Roman" w:hAnsi="Calibri" w:cs="Calibri"/>
                <w:color w:val="000000"/>
                <w:lang w:val="es-MX" w:eastAsia="es-MX"/>
              </w:rPr>
            </w:pPr>
            <w:r w:rsidRPr="00240490">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06690F4"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857</w:t>
            </w:r>
          </w:p>
        </w:tc>
        <w:tc>
          <w:tcPr>
            <w:tcW w:w="1840" w:type="dxa"/>
            <w:tcBorders>
              <w:top w:val="nil"/>
              <w:left w:val="nil"/>
              <w:bottom w:val="single" w:sz="4" w:space="0" w:color="auto"/>
              <w:right w:val="single" w:sz="4" w:space="0" w:color="auto"/>
            </w:tcBorders>
            <w:shd w:val="clear" w:color="000000" w:fill="FFFFFF"/>
            <w:vAlign w:val="center"/>
            <w:hideMark/>
          </w:tcPr>
          <w:p w14:paraId="69D3B0BD"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MANUEL CADENA</w:t>
            </w:r>
          </w:p>
        </w:tc>
        <w:tc>
          <w:tcPr>
            <w:tcW w:w="1200" w:type="dxa"/>
            <w:tcBorders>
              <w:top w:val="nil"/>
              <w:left w:val="nil"/>
              <w:bottom w:val="single" w:sz="4" w:space="0" w:color="auto"/>
              <w:right w:val="single" w:sz="4" w:space="0" w:color="auto"/>
            </w:tcBorders>
            <w:shd w:val="clear" w:color="000000" w:fill="FFFFFF"/>
            <w:vAlign w:val="center"/>
            <w:hideMark/>
          </w:tcPr>
          <w:p w14:paraId="7930232A"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3311</w:t>
            </w:r>
          </w:p>
        </w:tc>
      </w:tr>
      <w:tr w:rsidR="00240490" w:rsidRPr="00240490" w14:paraId="3FB593E0" w14:textId="77777777" w:rsidTr="00240490">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BA03DB8"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908</w:t>
            </w:r>
          </w:p>
        </w:tc>
        <w:tc>
          <w:tcPr>
            <w:tcW w:w="1840" w:type="dxa"/>
            <w:tcBorders>
              <w:top w:val="nil"/>
              <w:left w:val="nil"/>
              <w:bottom w:val="single" w:sz="4" w:space="0" w:color="auto"/>
              <w:right w:val="single" w:sz="4" w:space="0" w:color="auto"/>
            </w:tcBorders>
            <w:shd w:val="clear" w:color="000000" w:fill="FFFFFF"/>
            <w:vAlign w:val="center"/>
            <w:hideMark/>
          </w:tcPr>
          <w:p w14:paraId="6D6C8C04"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LAS ÁGUILAS</w:t>
            </w:r>
          </w:p>
        </w:tc>
        <w:tc>
          <w:tcPr>
            <w:tcW w:w="1200" w:type="dxa"/>
            <w:tcBorders>
              <w:top w:val="nil"/>
              <w:left w:val="nil"/>
              <w:bottom w:val="single" w:sz="4" w:space="0" w:color="auto"/>
              <w:right w:val="single" w:sz="4" w:space="0" w:color="auto"/>
            </w:tcBorders>
            <w:shd w:val="clear" w:color="000000" w:fill="FFFFFF"/>
            <w:vAlign w:val="center"/>
            <w:hideMark/>
          </w:tcPr>
          <w:p w14:paraId="78445CED"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71ADEA74" w14:textId="77777777" w:rsidR="00240490" w:rsidRPr="00240490" w:rsidRDefault="00240490" w:rsidP="00240490">
            <w:pPr>
              <w:spacing w:after="0" w:line="240" w:lineRule="auto"/>
              <w:rPr>
                <w:rFonts w:ascii="Calibri" w:eastAsia="Times New Roman" w:hAnsi="Calibri" w:cs="Calibri"/>
                <w:color w:val="000000"/>
                <w:lang w:val="es-MX" w:eastAsia="es-MX"/>
              </w:rPr>
            </w:pPr>
            <w:r w:rsidRPr="00240490">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80855CF"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1677</w:t>
            </w:r>
          </w:p>
        </w:tc>
        <w:tc>
          <w:tcPr>
            <w:tcW w:w="1840" w:type="dxa"/>
            <w:tcBorders>
              <w:top w:val="nil"/>
              <w:left w:val="nil"/>
              <w:bottom w:val="single" w:sz="4" w:space="0" w:color="auto"/>
              <w:right w:val="single" w:sz="4" w:space="0" w:color="auto"/>
            </w:tcBorders>
            <w:shd w:val="clear" w:color="000000" w:fill="FFFFFF"/>
            <w:vAlign w:val="center"/>
            <w:hideMark/>
          </w:tcPr>
          <w:p w14:paraId="32D0AECE"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MARAVILLAS</w:t>
            </w:r>
          </w:p>
        </w:tc>
        <w:tc>
          <w:tcPr>
            <w:tcW w:w="1200" w:type="dxa"/>
            <w:tcBorders>
              <w:top w:val="nil"/>
              <w:left w:val="nil"/>
              <w:bottom w:val="single" w:sz="4" w:space="0" w:color="auto"/>
              <w:right w:val="single" w:sz="4" w:space="0" w:color="auto"/>
            </w:tcBorders>
            <w:shd w:val="clear" w:color="000000" w:fill="FFFFFF"/>
            <w:vAlign w:val="center"/>
            <w:hideMark/>
          </w:tcPr>
          <w:p w14:paraId="0ACEEF0E"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3411</w:t>
            </w:r>
          </w:p>
        </w:tc>
      </w:tr>
      <w:tr w:rsidR="00240490" w:rsidRPr="00240490" w14:paraId="4E599586" w14:textId="77777777" w:rsidTr="00240490">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3F6BD29"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1606</w:t>
            </w:r>
          </w:p>
        </w:tc>
        <w:tc>
          <w:tcPr>
            <w:tcW w:w="1840" w:type="dxa"/>
            <w:tcBorders>
              <w:top w:val="nil"/>
              <w:left w:val="nil"/>
              <w:bottom w:val="single" w:sz="4" w:space="0" w:color="auto"/>
              <w:right w:val="single" w:sz="4" w:space="0" w:color="auto"/>
            </w:tcBorders>
            <w:shd w:val="clear" w:color="000000" w:fill="FFFFFF"/>
            <w:vAlign w:val="center"/>
            <w:hideMark/>
          </w:tcPr>
          <w:p w14:paraId="1BC39DFF"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LAS DOS PALMAS</w:t>
            </w:r>
          </w:p>
        </w:tc>
        <w:tc>
          <w:tcPr>
            <w:tcW w:w="1200" w:type="dxa"/>
            <w:tcBorders>
              <w:top w:val="nil"/>
              <w:left w:val="nil"/>
              <w:bottom w:val="single" w:sz="4" w:space="0" w:color="auto"/>
              <w:right w:val="single" w:sz="4" w:space="0" w:color="auto"/>
            </w:tcBorders>
            <w:shd w:val="clear" w:color="000000" w:fill="FFFFFF"/>
            <w:vAlign w:val="center"/>
            <w:hideMark/>
          </w:tcPr>
          <w:p w14:paraId="3A90F9C8"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66CB45B2" w14:textId="77777777" w:rsidR="00240490" w:rsidRPr="00240490" w:rsidRDefault="00240490" w:rsidP="00240490">
            <w:pPr>
              <w:spacing w:after="0" w:line="240" w:lineRule="auto"/>
              <w:rPr>
                <w:rFonts w:ascii="Calibri" w:eastAsia="Times New Roman" w:hAnsi="Calibri" w:cs="Calibri"/>
                <w:color w:val="000000"/>
                <w:lang w:val="es-MX" w:eastAsia="es-MX"/>
              </w:rPr>
            </w:pPr>
            <w:r w:rsidRPr="00240490">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F3DA7EA"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932</w:t>
            </w:r>
          </w:p>
        </w:tc>
        <w:tc>
          <w:tcPr>
            <w:tcW w:w="1840" w:type="dxa"/>
            <w:tcBorders>
              <w:top w:val="nil"/>
              <w:left w:val="nil"/>
              <w:bottom w:val="single" w:sz="4" w:space="0" w:color="auto"/>
              <w:right w:val="single" w:sz="4" w:space="0" w:color="auto"/>
            </w:tcBorders>
            <w:shd w:val="clear" w:color="000000" w:fill="FFFFFF"/>
            <w:vAlign w:val="center"/>
            <w:hideMark/>
          </w:tcPr>
          <w:p w14:paraId="1B5F8537"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MARIA ESTHER</w:t>
            </w:r>
          </w:p>
        </w:tc>
        <w:tc>
          <w:tcPr>
            <w:tcW w:w="1200" w:type="dxa"/>
            <w:tcBorders>
              <w:top w:val="nil"/>
              <w:left w:val="nil"/>
              <w:bottom w:val="single" w:sz="4" w:space="0" w:color="auto"/>
              <w:right w:val="single" w:sz="4" w:space="0" w:color="auto"/>
            </w:tcBorders>
            <w:shd w:val="clear" w:color="000000" w:fill="FFFFFF"/>
            <w:vAlign w:val="center"/>
            <w:hideMark/>
          </w:tcPr>
          <w:p w14:paraId="3A865437"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12.1</w:t>
            </w:r>
          </w:p>
        </w:tc>
      </w:tr>
      <w:tr w:rsidR="00240490" w:rsidRPr="00240490" w14:paraId="6B658C7A" w14:textId="77777777" w:rsidTr="00240490">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DCA23D3"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1607</w:t>
            </w:r>
          </w:p>
        </w:tc>
        <w:tc>
          <w:tcPr>
            <w:tcW w:w="1840" w:type="dxa"/>
            <w:tcBorders>
              <w:top w:val="nil"/>
              <w:left w:val="nil"/>
              <w:bottom w:val="single" w:sz="4" w:space="0" w:color="auto"/>
              <w:right w:val="single" w:sz="4" w:space="0" w:color="auto"/>
            </w:tcBorders>
            <w:shd w:val="clear" w:color="000000" w:fill="FFFFFF"/>
            <w:vAlign w:val="center"/>
            <w:hideMark/>
          </w:tcPr>
          <w:p w14:paraId="2ECD2FF1"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LAS FLORES</w:t>
            </w:r>
          </w:p>
        </w:tc>
        <w:tc>
          <w:tcPr>
            <w:tcW w:w="1200" w:type="dxa"/>
            <w:tcBorders>
              <w:top w:val="nil"/>
              <w:left w:val="nil"/>
              <w:bottom w:val="single" w:sz="4" w:space="0" w:color="auto"/>
              <w:right w:val="single" w:sz="4" w:space="0" w:color="auto"/>
            </w:tcBorders>
            <w:shd w:val="clear" w:color="000000" w:fill="FFFFFF"/>
            <w:vAlign w:val="center"/>
            <w:hideMark/>
          </w:tcPr>
          <w:p w14:paraId="10B505AC"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0BA75827" w14:textId="77777777" w:rsidR="00240490" w:rsidRPr="00240490" w:rsidRDefault="00240490" w:rsidP="00240490">
            <w:pPr>
              <w:spacing w:after="0" w:line="240" w:lineRule="auto"/>
              <w:rPr>
                <w:rFonts w:ascii="Calibri" w:eastAsia="Times New Roman" w:hAnsi="Calibri" w:cs="Calibri"/>
                <w:color w:val="000000"/>
                <w:lang w:val="es-MX" w:eastAsia="es-MX"/>
              </w:rPr>
            </w:pPr>
            <w:r w:rsidRPr="00240490">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DED7A47"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345</w:t>
            </w:r>
          </w:p>
        </w:tc>
        <w:tc>
          <w:tcPr>
            <w:tcW w:w="1840" w:type="dxa"/>
            <w:tcBorders>
              <w:top w:val="nil"/>
              <w:left w:val="nil"/>
              <w:bottom w:val="single" w:sz="4" w:space="0" w:color="auto"/>
              <w:right w:val="single" w:sz="4" w:space="0" w:color="auto"/>
            </w:tcBorders>
            <w:shd w:val="clear" w:color="000000" w:fill="FFFFFF"/>
            <w:vAlign w:val="center"/>
            <w:hideMark/>
          </w:tcPr>
          <w:p w14:paraId="0A78D2C8"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MARTINEZ</w:t>
            </w:r>
          </w:p>
        </w:tc>
        <w:tc>
          <w:tcPr>
            <w:tcW w:w="1200" w:type="dxa"/>
            <w:tcBorders>
              <w:top w:val="nil"/>
              <w:left w:val="nil"/>
              <w:bottom w:val="single" w:sz="4" w:space="0" w:color="auto"/>
              <w:right w:val="single" w:sz="4" w:space="0" w:color="auto"/>
            </w:tcBorders>
            <w:shd w:val="clear" w:color="000000" w:fill="FFFFFF"/>
            <w:vAlign w:val="center"/>
            <w:hideMark/>
          </w:tcPr>
          <w:p w14:paraId="583B0617"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9.3</w:t>
            </w:r>
          </w:p>
        </w:tc>
      </w:tr>
      <w:tr w:rsidR="00240490" w:rsidRPr="00240490" w14:paraId="500D54D9" w14:textId="77777777" w:rsidTr="00240490">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1CB0248"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563</w:t>
            </w:r>
          </w:p>
        </w:tc>
        <w:tc>
          <w:tcPr>
            <w:tcW w:w="1840" w:type="dxa"/>
            <w:tcBorders>
              <w:top w:val="nil"/>
              <w:left w:val="nil"/>
              <w:bottom w:val="single" w:sz="4" w:space="0" w:color="auto"/>
              <w:right w:val="single" w:sz="4" w:space="0" w:color="auto"/>
            </w:tcBorders>
            <w:shd w:val="clear" w:color="000000" w:fill="FFFFFF"/>
            <w:vAlign w:val="center"/>
            <w:hideMark/>
          </w:tcPr>
          <w:p w14:paraId="5423559A"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LAS MARGARITAS</w:t>
            </w:r>
          </w:p>
        </w:tc>
        <w:tc>
          <w:tcPr>
            <w:tcW w:w="1200" w:type="dxa"/>
            <w:tcBorders>
              <w:top w:val="nil"/>
              <w:left w:val="nil"/>
              <w:bottom w:val="single" w:sz="4" w:space="0" w:color="auto"/>
              <w:right w:val="single" w:sz="4" w:space="0" w:color="auto"/>
            </w:tcBorders>
            <w:shd w:val="clear" w:color="000000" w:fill="FFFFFF"/>
            <w:vAlign w:val="center"/>
            <w:hideMark/>
          </w:tcPr>
          <w:p w14:paraId="6A97DFCA"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5F714955" w14:textId="77777777" w:rsidR="00240490" w:rsidRPr="00240490" w:rsidRDefault="00240490" w:rsidP="00240490">
            <w:pPr>
              <w:spacing w:after="0" w:line="240" w:lineRule="auto"/>
              <w:rPr>
                <w:rFonts w:ascii="Calibri" w:eastAsia="Times New Roman" w:hAnsi="Calibri" w:cs="Calibri"/>
                <w:color w:val="000000"/>
                <w:lang w:val="es-MX" w:eastAsia="es-MX"/>
              </w:rPr>
            </w:pPr>
            <w:r w:rsidRPr="00240490">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81732E0"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970</w:t>
            </w:r>
          </w:p>
        </w:tc>
        <w:tc>
          <w:tcPr>
            <w:tcW w:w="1840" w:type="dxa"/>
            <w:tcBorders>
              <w:top w:val="nil"/>
              <w:left w:val="nil"/>
              <w:bottom w:val="single" w:sz="4" w:space="0" w:color="auto"/>
              <w:right w:val="single" w:sz="4" w:space="0" w:color="auto"/>
            </w:tcBorders>
            <w:shd w:val="clear" w:color="000000" w:fill="FFFFFF"/>
            <w:vAlign w:val="center"/>
            <w:hideMark/>
          </w:tcPr>
          <w:p w14:paraId="4D076B8E"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MARTINEZ</w:t>
            </w:r>
          </w:p>
        </w:tc>
        <w:tc>
          <w:tcPr>
            <w:tcW w:w="1200" w:type="dxa"/>
            <w:tcBorders>
              <w:top w:val="nil"/>
              <w:left w:val="nil"/>
              <w:bottom w:val="single" w:sz="4" w:space="0" w:color="auto"/>
              <w:right w:val="single" w:sz="4" w:space="0" w:color="auto"/>
            </w:tcBorders>
            <w:shd w:val="clear" w:color="000000" w:fill="FFFFFF"/>
            <w:vAlign w:val="center"/>
            <w:hideMark/>
          </w:tcPr>
          <w:p w14:paraId="30B5F88F"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12.1</w:t>
            </w:r>
          </w:p>
        </w:tc>
      </w:tr>
      <w:tr w:rsidR="00240490" w:rsidRPr="00240490" w14:paraId="6D8563FA" w14:textId="77777777" w:rsidTr="00240490">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A7CECF0"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737</w:t>
            </w:r>
          </w:p>
        </w:tc>
        <w:tc>
          <w:tcPr>
            <w:tcW w:w="1840" w:type="dxa"/>
            <w:tcBorders>
              <w:top w:val="nil"/>
              <w:left w:val="nil"/>
              <w:bottom w:val="single" w:sz="4" w:space="0" w:color="auto"/>
              <w:right w:val="single" w:sz="4" w:space="0" w:color="auto"/>
            </w:tcBorders>
            <w:shd w:val="clear" w:color="000000" w:fill="FFFFFF"/>
            <w:vAlign w:val="center"/>
            <w:hideMark/>
          </w:tcPr>
          <w:p w14:paraId="159A8071"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LAS MORENITAS</w:t>
            </w:r>
          </w:p>
        </w:tc>
        <w:tc>
          <w:tcPr>
            <w:tcW w:w="1200" w:type="dxa"/>
            <w:tcBorders>
              <w:top w:val="nil"/>
              <w:left w:val="nil"/>
              <w:bottom w:val="single" w:sz="4" w:space="0" w:color="auto"/>
              <w:right w:val="single" w:sz="4" w:space="0" w:color="auto"/>
            </w:tcBorders>
            <w:shd w:val="clear" w:color="000000" w:fill="FFFFFF"/>
            <w:vAlign w:val="center"/>
            <w:hideMark/>
          </w:tcPr>
          <w:p w14:paraId="633E2CF1"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5.2</w:t>
            </w:r>
          </w:p>
        </w:tc>
        <w:tc>
          <w:tcPr>
            <w:tcW w:w="400" w:type="dxa"/>
            <w:tcBorders>
              <w:top w:val="nil"/>
              <w:left w:val="nil"/>
              <w:bottom w:val="nil"/>
              <w:right w:val="nil"/>
            </w:tcBorders>
            <w:shd w:val="clear" w:color="000000" w:fill="FFFFFF"/>
            <w:noWrap/>
            <w:vAlign w:val="bottom"/>
            <w:hideMark/>
          </w:tcPr>
          <w:p w14:paraId="634EF4BD" w14:textId="77777777" w:rsidR="00240490" w:rsidRPr="00240490" w:rsidRDefault="00240490" w:rsidP="00240490">
            <w:pPr>
              <w:spacing w:after="0" w:line="240" w:lineRule="auto"/>
              <w:rPr>
                <w:rFonts w:ascii="Calibri" w:eastAsia="Times New Roman" w:hAnsi="Calibri" w:cs="Calibri"/>
                <w:color w:val="000000"/>
                <w:lang w:val="es-MX" w:eastAsia="es-MX"/>
              </w:rPr>
            </w:pPr>
            <w:r w:rsidRPr="00240490">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70FD2AC"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1033</w:t>
            </w:r>
          </w:p>
        </w:tc>
        <w:tc>
          <w:tcPr>
            <w:tcW w:w="1840" w:type="dxa"/>
            <w:tcBorders>
              <w:top w:val="nil"/>
              <w:left w:val="nil"/>
              <w:bottom w:val="single" w:sz="4" w:space="0" w:color="auto"/>
              <w:right w:val="single" w:sz="4" w:space="0" w:color="auto"/>
            </w:tcBorders>
            <w:shd w:val="clear" w:color="000000" w:fill="FFFFFF"/>
            <w:vAlign w:val="center"/>
            <w:hideMark/>
          </w:tcPr>
          <w:p w14:paraId="6511EC6B"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MENDOZA</w:t>
            </w:r>
          </w:p>
        </w:tc>
        <w:tc>
          <w:tcPr>
            <w:tcW w:w="1200" w:type="dxa"/>
            <w:tcBorders>
              <w:top w:val="nil"/>
              <w:left w:val="nil"/>
              <w:bottom w:val="single" w:sz="4" w:space="0" w:color="auto"/>
              <w:right w:val="single" w:sz="4" w:space="0" w:color="auto"/>
            </w:tcBorders>
            <w:shd w:val="clear" w:color="000000" w:fill="FFFFFF"/>
            <w:vAlign w:val="center"/>
            <w:hideMark/>
          </w:tcPr>
          <w:p w14:paraId="7BA7C033"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9.2</w:t>
            </w:r>
          </w:p>
        </w:tc>
      </w:tr>
      <w:tr w:rsidR="00240490" w:rsidRPr="00240490" w14:paraId="58735921" w14:textId="77777777" w:rsidTr="00240490">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1596CFA"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1182</w:t>
            </w:r>
          </w:p>
        </w:tc>
        <w:tc>
          <w:tcPr>
            <w:tcW w:w="1840" w:type="dxa"/>
            <w:tcBorders>
              <w:top w:val="nil"/>
              <w:left w:val="nil"/>
              <w:bottom w:val="single" w:sz="4" w:space="0" w:color="auto"/>
              <w:right w:val="single" w:sz="4" w:space="0" w:color="auto"/>
            </w:tcBorders>
            <w:shd w:val="clear" w:color="000000" w:fill="FFFFFF"/>
            <w:vAlign w:val="center"/>
            <w:hideMark/>
          </w:tcPr>
          <w:p w14:paraId="4EB66FBD"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RANCHOLASNUBES</w:t>
            </w:r>
          </w:p>
        </w:tc>
        <w:tc>
          <w:tcPr>
            <w:tcW w:w="1200" w:type="dxa"/>
            <w:tcBorders>
              <w:top w:val="nil"/>
              <w:left w:val="nil"/>
              <w:bottom w:val="single" w:sz="4" w:space="0" w:color="auto"/>
              <w:right w:val="single" w:sz="4" w:space="0" w:color="auto"/>
            </w:tcBorders>
            <w:shd w:val="clear" w:color="000000" w:fill="FFFFFF"/>
            <w:vAlign w:val="center"/>
            <w:hideMark/>
          </w:tcPr>
          <w:p w14:paraId="47E972FC"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61ED18C4" w14:textId="77777777" w:rsidR="00240490" w:rsidRPr="00240490" w:rsidRDefault="00240490" w:rsidP="00240490">
            <w:pPr>
              <w:spacing w:after="0" w:line="240" w:lineRule="auto"/>
              <w:rPr>
                <w:rFonts w:ascii="Calibri" w:eastAsia="Times New Roman" w:hAnsi="Calibri" w:cs="Calibri"/>
                <w:color w:val="000000"/>
                <w:lang w:val="es-MX" w:eastAsia="es-MX"/>
              </w:rPr>
            </w:pPr>
            <w:r w:rsidRPr="00240490">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FDC14A2"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708</w:t>
            </w:r>
          </w:p>
        </w:tc>
        <w:tc>
          <w:tcPr>
            <w:tcW w:w="1840" w:type="dxa"/>
            <w:tcBorders>
              <w:top w:val="nil"/>
              <w:left w:val="nil"/>
              <w:bottom w:val="single" w:sz="4" w:space="0" w:color="auto"/>
              <w:right w:val="single" w:sz="4" w:space="0" w:color="auto"/>
            </w:tcBorders>
            <w:shd w:val="clear" w:color="000000" w:fill="FFFFFF"/>
            <w:vAlign w:val="center"/>
            <w:hideMark/>
          </w:tcPr>
          <w:p w14:paraId="1910673E"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MESAS DEL OSO</w:t>
            </w:r>
          </w:p>
        </w:tc>
        <w:tc>
          <w:tcPr>
            <w:tcW w:w="1200" w:type="dxa"/>
            <w:tcBorders>
              <w:top w:val="nil"/>
              <w:left w:val="nil"/>
              <w:bottom w:val="single" w:sz="4" w:space="0" w:color="auto"/>
              <w:right w:val="single" w:sz="4" w:space="0" w:color="auto"/>
            </w:tcBorders>
            <w:shd w:val="clear" w:color="000000" w:fill="FFFFFF"/>
            <w:vAlign w:val="center"/>
            <w:hideMark/>
          </w:tcPr>
          <w:p w14:paraId="25556794"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3711</w:t>
            </w:r>
          </w:p>
        </w:tc>
      </w:tr>
      <w:tr w:rsidR="00240490" w:rsidRPr="00240490" w14:paraId="38DA6CA5" w14:textId="77777777" w:rsidTr="00240490">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C2F21F3"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1368</w:t>
            </w:r>
          </w:p>
        </w:tc>
        <w:tc>
          <w:tcPr>
            <w:tcW w:w="1840" w:type="dxa"/>
            <w:tcBorders>
              <w:top w:val="nil"/>
              <w:left w:val="nil"/>
              <w:bottom w:val="single" w:sz="4" w:space="0" w:color="auto"/>
              <w:right w:val="single" w:sz="4" w:space="0" w:color="auto"/>
            </w:tcBorders>
            <w:shd w:val="clear" w:color="000000" w:fill="FFFFFF"/>
            <w:vAlign w:val="center"/>
            <w:hideMark/>
          </w:tcPr>
          <w:p w14:paraId="173654C0"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RANCHOLASNUBES</w:t>
            </w:r>
          </w:p>
        </w:tc>
        <w:tc>
          <w:tcPr>
            <w:tcW w:w="1200" w:type="dxa"/>
            <w:tcBorders>
              <w:top w:val="nil"/>
              <w:left w:val="nil"/>
              <w:bottom w:val="single" w:sz="4" w:space="0" w:color="auto"/>
              <w:right w:val="single" w:sz="4" w:space="0" w:color="auto"/>
            </w:tcBorders>
            <w:shd w:val="clear" w:color="000000" w:fill="FFFFFF"/>
            <w:vAlign w:val="center"/>
            <w:hideMark/>
          </w:tcPr>
          <w:p w14:paraId="1A5E0BB1"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24F332C9" w14:textId="77777777" w:rsidR="00240490" w:rsidRPr="00240490" w:rsidRDefault="00240490" w:rsidP="00240490">
            <w:pPr>
              <w:spacing w:after="0" w:line="240" w:lineRule="auto"/>
              <w:rPr>
                <w:rFonts w:ascii="Calibri" w:eastAsia="Times New Roman" w:hAnsi="Calibri" w:cs="Calibri"/>
                <w:color w:val="000000"/>
                <w:lang w:val="es-MX" w:eastAsia="es-MX"/>
              </w:rPr>
            </w:pPr>
            <w:r w:rsidRPr="00240490">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0F00650"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839</w:t>
            </w:r>
          </w:p>
        </w:tc>
        <w:tc>
          <w:tcPr>
            <w:tcW w:w="1840" w:type="dxa"/>
            <w:tcBorders>
              <w:top w:val="nil"/>
              <w:left w:val="nil"/>
              <w:bottom w:val="single" w:sz="4" w:space="0" w:color="auto"/>
              <w:right w:val="single" w:sz="4" w:space="0" w:color="auto"/>
            </w:tcBorders>
            <w:shd w:val="clear" w:color="000000" w:fill="FFFFFF"/>
            <w:vAlign w:val="center"/>
            <w:hideMark/>
          </w:tcPr>
          <w:p w14:paraId="332EF4DE"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MIMBRES (MIMBRES)</w:t>
            </w:r>
          </w:p>
        </w:tc>
        <w:tc>
          <w:tcPr>
            <w:tcW w:w="1200" w:type="dxa"/>
            <w:tcBorders>
              <w:top w:val="nil"/>
              <w:left w:val="nil"/>
              <w:bottom w:val="single" w:sz="4" w:space="0" w:color="auto"/>
              <w:right w:val="single" w:sz="4" w:space="0" w:color="auto"/>
            </w:tcBorders>
            <w:shd w:val="clear" w:color="000000" w:fill="FFFFFF"/>
            <w:vAlign w:val="center"/>
            <w:hideMark/>
          </w:tcPr>
          <w:p w14:paraId="2B74BF44"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3731</w:t>
            </w:r>
          </w:p>
        </w:tc>
      </w:tr>
      <w:tr w:rsidR="00240490" w:rsidRPr="00240490" w14:paraId="36535985" w14:textId="77777777" w:rsidTr="00240490">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E86C0B9"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1671</w:t>
            </w:r>
          </w:p>
        </w:tc>
        <w:tc>
          <w:tcPr>
            <w:tcW w:w="1840" w:type="dxa"/>
            <w:tcBorders>
              <w:top w:val="nil"/>
              <w:left w:val="nil"/>
              <w:bottom w:val="single" w:sz="4" w:space="0" w:color="auto"/>
              <w:right w:val="single" w:sz="4" w:space="0" w:color="auto"/>
            </w:tcBorders>
            <w:shd w:val="clear" w:color="000000" w:fill="FFFFFF"/>
            <w:vAlign w:val="center"/>
            <w:hideMark/>
          </w:tcPr>
          <w:p w14:paraId="029C3754"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LAS POTRANCAS</w:t>
            </w:r>
          </w:p>
        </w:tc>
        <w:tc>
          <w:tcPr>
            <w:tcW w:w="1200" w:type="dxa"/>
            <w:tcBorders>
              <w:top w:val="nil"/>
              <w:left w:val="nil"/>
              <w:bottom w:val="single" w:sz="4" w:space="0" w:color="auto"/>
              <w:right w:val="single" w:sz="4" w:space="0" w:color="auto"/>
            </w:tcBorders>
            <w:shd w:val="clear" w:color="000000" w:fill="FFFFFF"/>
            <w:vAlign w:val="center"/>
            <w:hideMark/>
          </w:tcPr>
          <w:p w14:paraId="3E0334E2"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3611</w:t>
            </w:r>
          </w:p>
        </w:tc>
        <w:tc>
          <w:tcPr>
            <w:tcW w:w="400" w:type="dxa"/>
            <w:tcBorders>
              <w:top w:val="nil"/>
              <w:left w:val="nil"/>
              <w:bottom w:val="nil"/>
              <w:right w:val="nil"/>
            </w:tcBorders>
            <w:shd w:val="clear" w:color="000000" w:fill="FFFFFF"/>
            <w:noWrap/>
            <w:vAlign w:val="bottom"/>
            <w:hideMark/>
          </w:tcPr>
          <w:p w14:paraId="1C1091C1" w14:textId="77777777" w:rsidR="00240490" w:rsidRPr="00240490" w:rsidRDefault="00240490" w:rsidP="00240490">
            <w:pPr>
              <w:spacing w:after="0" w:line="240" w:lineRule="auto"/>
              <w:rPr>
                <w:rFonts w:ascii="Calibri" w:eastAsia="Times New Roman" w:hAnsi="Calibri" w:cs="Calibri"/>
                <w:color w:val="000000"/>
                <w:lang w:val="es-MX" w:eastAsia="es-MX"/>
              </w:rPr>
            </w:pPr>
            <w:r w:rsidRPr="00240490">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2B466D0"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1369</w:t>
            </w:r>
          </w:p>
        </w:tc>
        <w:tc>
          <w:tcPr>
            <w:tcW w:w="1840" w:type="dxa"/>
            <w:tcBorders>
              <w:top w:val="nil"/>
              <w:left w:val="nil"/>
              <w:bottom w:val="single" w:sz="4" w:space="0" w:color="auto"/>
              <w:right w:val="single" w:sz="4" w:space="0" w:color="auto"/>
            </w:tcBorders>
            <w:shd w:val="clear" w:color="000000" w:fill="FFFFFF"/>
            <w:vAlign w:val="center"/>
            <w:hideMark/>
          </w:tcPr>
          <w:p w14:paraId="1DD92144"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MONTSERRAT</w:t>
            </w:r>
          </w:p>
        </w:tc>
        <w:tc>
          <w:tcPr>
            <w:tcW w:w="1200" w:type="dxa"/>
            <w:tcBorders>
              <w:top w:val="nil"/>
              <w:left w:val="nil"/>
              <w:bottom w:val="single" w:sz="4" w:space="0" w:color="auto"/>
              <w:right w:val="single" w:sz="4" w:space="0" w:color="auto"/>
            </w:tcBorders>
            <w:shd w:val="clear" w:color="000000" w:fill="FFFFFF"/>
            <w:vAlign w:val="center"/>
            <w:hideMark/>
          </w:tcPr>
          <w:p w14:paraId="2DDDF02A"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9.2</w:t>
            </w:r>
          </w:p>
        </w:tc>
      </w:tr>
      <w:tr w:rsidR="00240490" w:rsidRPr="00240490" w14:paraId="225A5739" w14:textId="77777777" w:rsidTr="00240490">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69E0A20"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906</w:t>
            </w:r>
          </w:p>
        </w:tc>
        <w:tc>
          <w:tcPr>
            <w:tcW w:w="1840" w:type="dxa"/>
            <w:tcBorders>
              <w:top w:val="nil"/>
              <w:left w:val="nil"/>
              <w:bottom w:val="single" w:sz="4" w:space="0" w:color="auto"/>
              <w:right w:val="single" w:sz="4" w:space="0" w:color="auto"/>
            </w:tcBorders>
            <w:shd w:val="clear" w:color="000000" w:fill="FFFFFF"/>
            <w:vAlign w:val="center"/>
            <w:hideMark/>
          </w:tcPr>
          <w:p w14:paraId="67F73A0D"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LAS PRADERAS</w:t>
            </w:r>
          </w:p>
        </w:tc>
        <w:tc>
          <w:tcPr>
            <w:tcW w:w="1200" w:type="dxa"/>
            <w:tcBorders>
              <w:top w:val="nil"/>
              <w:left w:val="nil"/>
              <w:bottom w:val="single" w:sz="4" w:space="0" w:color="auto"/>
              <w:right w:val="single" w:sz="4" w:space="0" w:color="auto"/>
            </w:tcBorders>
            <w:shd w:val="clear" w:color="000000" w:fill="FFFFFF"/>
            <w:vAlign w:val="center"/>
            <w:hideMark/>
          </w:tcPr>
          <w:p w14:paraId="127AE90E"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104B79E2" w14:textId="77777777" w:rsidR="00240490" w:rsidRPr="00240490" w:rsidRDefault="00240490" w:rsidP="00240490">
            <w:pPr>
              <w:spacing w:after="0" w:line="240" w:lineRule="auto"/>
              <w:rPr>
                <w:rFonts w:ascii="Calibri" w:eastAsia="Times New Roman" w:hAnsi="Calibri" w:cs="Calibri"/>
                <w:color w:val="000000"/>
                <w:lang w:val="es-MX" w:eastAsia="es-MX"/>
              </w:rPr>
            </w:pPr>
            <w:r w:rsidRPr="00240490">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A8F84A1"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594</w:t>
            </w:r>
          </w:p>
        </w:tc>
        <w:tc>
          <w:tcPr>
            <w:tcW w:w="1840" w:type="dxa"/>
            <w:tcBorders>
              <w:top w:val="nil"/>
              <w:left w:val="nil"/>
              <w:bottom w:val="single" w:sz="4" w:space="0" w:color="auto"/>
              <w:right w:val="single" w:sz="4" w:space="0" w:color="auto"/>
            </w:tcBorders>
            <w:shd w:val="clear" w:color="000000" w:fill="FFFFFF"/>
            <w:vAlign w:val="center"/>
            <w:hideMark/>
          </w:tcPr>
          <w:p w14:paraId="2EDFF0CD"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NATIVITAS</w:t>
            </w:r>
          </w:p>
        </w:tc>
        <w:tc>
          <w:tcPr>
            <w:tcW w:w="1200" w:type="dxa"/>
            <w:tcBorders>
              <w:top w:val="nil"/>
              <w:left w:val="nil"/>
              <w:bottom w:val="single" w:sz="4" w:space="0" w:color="auto"/>
              <w:right w:val="single" w:sz="4" w:space="0" w:color="auto"/>
            </w:tcBorders>
            <w:shd w:val="clear" w:color="000000" w:fill="FFFFFF"/>
            <w:vAlign w:val="center"/>
            <w:hideMark/>
          </w:tcPr>
          <w:p w14:paraId="6025B9EB"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9.3</w:t>
            </w:r>
          </w:p>
        </w:tc>
      </w:tr>
      <w:tr w:rsidR="00240490" w:rsidRPr="00240490" w14:paraId="4134407E" w14:textId="77777777" w:rsidTr="00240490">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ED0D9EE"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424</w:t>
            </w:r>
          </w:p>
        </w:tc>
        <w:tc>
          <w:tcPr>
            <w:tcW w:w="1840" w:type="dxa"/>
            <w:tcBorders>
              <w:top w:val="nil"/>
              <w:left w:val="nil"/>
              <w:bottom w:val="single" w:sz="4" w:space="0" w:color="auto"/>
              <w:right w:val="single" w:sz="4" w:space="0" w:color="auto"/>
            </w:tcBorders>
            <w:shd w:val="clear" w:color="000000" w:fill="FFFFFF"/>
            <w:vAlign w:val="center"/>
            <w:hideMark/>
          </w:tcPr>
          <w:p w14:paraId="2D457074"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LAS SANJUANERAS</w:t>
            </w:r>
          </w:p>
        </w:tc>
        <w:tc>
          <w:tcPr>
            <w:tcW w:w="1200" w:type="dxa"/>
            <w:tcBorders>
              <w:top w:val="nil"/>
              <w:left w:val="nil"/>
              <w:bottom w:val="single" w:sz="4" w:space="0" w:color="auto"/>
              <w:right w:val="single" w:sz="4" w:space="0" w:color="auto"/>
            </w:tcBorders>
            <w:shd w:val="clear" w:color="000000" w:fill="FFFFFF"/>
            <w:vAlign w:val="center"/>
            <w:hideMark/>
          </w:tcPr>
          <w:p w14:paraId="5BF7E8AE"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50A6538C" w14:textId="77777777" w:rsidR="00240490" w:rsidRPr="00240490" w:rsidRDefault="00240490" w:rsidP="00240490">
            <w:pPr>
              <w:spacing w:after="0" w:line="240" w:lineRule="auto"/>
              <w:rPr>
                <w:rFonts w:ascii="Calibri" w:eastAsia="Times New Roman" w:hAnsi="Calibri" w:cs="Calibri"/>
                <w:color w:val="000000"/>
                <w:lang w:val="es-MX" w:eastAsia="es-MX"/>
              </w:rPr>
            </w:pPr>
            <w:r w:rsidRPr="00240490">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7DFF0C3"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989</w:t>
            </w:r>
          </w:p>
        </w:tc>
        <w:tc>
          <w:tcPr>
            <w:tcW w:w="1840" w:type="dxa"/>
            <w:tcBorders>
              <w:top w:val="nil"/>
              <w:left w:val="nil"/>
              <w:bottom w:val="single" w:sz="4" w:space="0" w:color="auto"/>
              <w:right w:val="single" w:sz="4" w:space="0" w:color="auto"/>
            </w:tcBorders>
            <w:shd w:val="clear" w:color="000000" w:fill="FFFFFF"/>
            <w:vAlign w:val="center"/>
            <w:hideMark/>
          </w:tcPr>
          <w:p w14:paraId="05242696"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NAVA</w:t>
            </w:r>
          </w:p>
        </w:tc>
        <w:tc>
          <w:tcPr>
            <w:tcW w:w="1200" w:type="dxa"/>
            <w:tcBorders>
              <w:top w:val="nil"/>
              <w:left w:val="nil"/>
              <w:bottom w:val="single" w:sz="4" w:space="0" w:color="auto"/>
              <w:right w:val="single" w:sz="4" w:space="0" w:color="auto"/>
            </w:tcBorders>
            <w:shd w:val="clear" w:color="000000" w:fill="FFFFFF"/>
            <w:vAlign w:val="center"/>
            <w:hideMark/>
          </w:tcPr>
          <w:p w14:paraId="56E8EF61"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3411</w:t>
            </w:r>
          </w:p>
        </w:tc>
      </w:tr>
      <w:tr w:rsidR="00240490" w:rsidRPr="00240490" w14:paraId="70E66CE6" w14:textId="77777777" w:rsidTr="00240490">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C9AFCF7"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1672</w:t>
            </w:r>
          </w:p>
        </w:tc>
        <w:tc>
          <w:tcPr>
            <w:tcW w:w="1840" w:type="dxa"/>
            <w:tcBorders>
              <w:top w:val="nil"/>
              <w:left w:val="nil"/>
              <w:bottom w:val="single" w:sz="4" w:space="0" w:color="auto"/>
              <w:right w:val="single" w:sz="4" w:space="0" w:color="auto"/>
            </w:tcBorders>
            <w:shd w:val="clear" w:color="000000" w:fill="FFFFFF"/>
            <w:vAlign w:val="center"/>
            <w:hideMark/>
          </w:tcPr>
          <w:p w14:paraId="30E74561"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LEYVA</w:t>
            </w:r>
          </w:p>
        </w:tc>
        <w:tc>
          <w:tcPr>
            <w:tcW w:w="1200" w:type="dxa"/>
            <w:tcBorders>
              <w:top w:val="nil"/>
              <w:left w:val="nil"/>
              <w:bottom w:val="single" w:sz="4" w:space="0" w:color="auto"/>
              <w:right w:val="single" w:sz="4" w:space="0" w:color="auto"/>
            </w:tcBorders>
            <w:shd w:val="clear" w:color="000000" w:fill="FFFFFF"/>
            <w:vAlign w:val="center"/>
            <w:hideMark/>
          </w:tcPr>
          <w:p w14:paraId="335D762D"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238B7152" w14:textId="77777777" w:rsidR="00240490" w:rsidRPr="00240490" w:rsidRDefault="00240490" w:rsidP="00240490">
            <w:pPr>
              <w:spacing w:after="0" w:line="240" w:lineRule="auto"/>
              <w:rPr>
                <w:rFonts w:ascii="Calibri" w:eastAsia="Times New Roman" w:hAnsi="Calibri" w:cs="Calibri"/>
                <w:color w:val="000000"/>
                <w:lang w:val="es-MX" w:eastAsia="es-MX"/>
              </w:rPr>
            </w:pPr>
            <w:r w:rsidRPr="00240490">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7870984"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220</w:t>
            </w:r>
          </w:p>
        </w:tc>
        <w:tc>
          <w:tcPr>
            <w:tcW w:w="1840" w:type="dxa"/>
            <w:tcBorders>
              <w:top w:val="nil"/>
              <w:left w:val="nil"/>
              <w:bottom w:val="single" w:sz="4" w:space="0" w:color="auto"/>
              <w:right w:val="single" w:sz="4" w:space="0" w:color="auto"/>
            </w:tcBorders>
            <w:shd w:val="clear" w:color="000000" w:fill="FFFFFF"/>
            <w:vAlign w:val="center"/>
            <w:hideMark/>
          </w:tcPr>
          <w:p w14:paraId="5284E5AB"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RANCHONEVERÍA</w:t>
            </w:r>
          </w:p>
        </w:tc>
        <w:tc>
          <w:tcPr>
            <w:tcW w:w="1200" w:type="dxa"/>
            <w:tcBorders>
              <w:top w:val="nil"/>
              <w:left w:val="nil"/>
              <w:bottom w:val="single" w:sz="4" w:space="0" w:color="auto"/>
              <w:right w:val="single" w:sz="4" w:space="0" w:color="auto"/>
            </w:tcBorders>
            <w:shd w:val="clear" w:color="000000" w:fill="FFFFFF"/>
            <w:vAlign w:val="center"/>
            <w:hideMark/>
          </w:tcPr>
          <w:p w14:paraId="4F6BAD5B"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3731</w:t>
            </w:r>
          </w:p>
        </w:tc>
      </w:tr>
      <w:tr w:rsidR="00240490" w:rsidRPr="00240490" w14:paraId="30D32E29" w14:textId="77777777" w:rsidTr="00240490">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2ECA286"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1168</w:t>
            </w:r>
          </w:p>
        </w:tc>
        <w:tc>
          <w:tcPr>
            <w:tcW w:w="1840" w:type="dxa"/>
            <w:tcBorders>
              <w:top w:val="nil"/>
              <w:left w:val="nil"/>
              <w:bottom w:val="single" w:sz="4" w:space="0" w:color="auto"/>
              <w:right w:val="single" w:sz="4" w:space="0" w:color="auto"/>
            </w:tcBorders>
            <w:shd w:val="clear" w:color="000000" w:fill="FFFFFF"/>
            <w:vAlign w:val="center"/>
            <w:hideMark/>
          </w:tcPr>
          <w:p w14:paraId="5B23C8F8"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LORENA</w:t>
            </w:r>
          </w:p>
        </w:tc>
        <w:tc>
          <w:tcPr>
            <w:tcW w:w="1200" w:type="dxa"/>
            <w:tcBorders>
              <w:top w:val="nil"/>
              <w:left w:val="nil"/>
              <w:bottom w:val="single" w:sz="4" w:space="0" w:color="auto"/>
              <w:right w:val="single" w:sz="4" w:space="0" w:color="auto"/>
            </w:tcBorders>
            <w:shd w:val="clear" w:color="000000" w:fill="FFFFFF"/>
            <w:vAlign w:val="center"/>
            <w:hideMark/>
          </w:tcPr>
          <w:p w14:paraId="06E1A737"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19D8A9A5" w14:textId="77777777" w:rsidR="00240490" w:rsidRPr="00240490" w:rsidRDefault="00240490" w:rsidP="00240490">
            <w:pPr>
              <w:spacing w:after="0" w:line="240" w:lineRule="auto"/>
              <w:rPr>
                <w:rFonts w:ascii="Calibri" w:eastAsia="Times New Roman" w:hAnsi="Calibri" w:cs="Calibri"/>
                <w:color w:val="000000"/>
                <w:lang w:val="es-MX" w:eastAsia="es-MX"/>
              </w:rPr>
            </w:pPr>
            <w:r w:rsidRPr="00240490">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7F0EF6B"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1378</w:t>
            </w:r>
          </w:p>
        </w:tc>
        <w:tc>
          <w:tcPr>
            <w:tcW w:w="1840" w:type="dxa"/>
            <w:tcBorders>
              <w:top w:val="nil"/>
              <w:left w:val="nil"/>
              <w:bottom w:val="single" w:sz="4" w:space="0" w:color="auto"/>
              <w:right w:val="single" w:sz="4" w:space="0" w:color="auto"/>
            </w:tcBorders>
            <w:shd w:val="clear" w:color="000000" w:fill="FFFFFF"/>
            <w:vAlign w:val="center"/>
            <w:hideMark/>
          </w:tcPr>
          <w:p w14:paraId="611D927E"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proofErr w:type="gramStart"/>
            <w:r w:rsidRPr="00240490">
              <w:rPr>
                <w:rFonts w:ascii="Arial" w:eastAsia="Times New Roman" w:hAnsi="Arial" w:cs="Arial"/>
                <w:color w:val="000000"/>
                <w:sz w:val="14"/>
                <w:szCs w:val="14"/>
                <w:lang w:val="es-MX" w:eastAsia="es-MX"/>
              </w:rPr>
              <w:t>RANCHONUEVO(</w:t>
            </w:r>
            <w:proofErr w:type="gramEnd"/>
            <w:r w:rsidRPr="00240490">
              <w:rPr>
                <w:rFonts w:ascii="Arial" w:eastAsia="Times New Roman" w:hAnsi="Arial" w:cs="Arial"/>
                <w:color w:val="000000"/>
                <w:sz w:val="14"/>
                <w:szCs w:val="14"/>
                <w:lang w:val="es-MX" w:eastAsia="es-MX"/>
              </w:rPr>
              <w:t>EL ZOPILOTE)</w:t>
            </w:r>
          </w:p>
        </w:tc>
        <w:tc>
          <w:tcPr>
            <w:tcW w:w="1200" w:type="dxa"/>
            <w:tcBorders>
              <w:top w:val="nil"/>
              <w:left w:val="nil"/>
              <w:bottom w:val="single" w:sz="4" w:space="0" w:color="auto"/>
              <w:right w:val="single" w:sz="4" w:space="0" w:color="auto"/>
            </w:tcBorders>
            <w:shd w:val="clear" w:color="000000" w:fill="FFFFFF"/>
            <w:vAlign w:val="center"/>
            <w:hideMark/>
          </w:tcPr>
          <w:p w14:paraId="4689D592"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12.1</w:t>
            </w:r>
          </w:p>
        </w:tc>
      </w:tr>
      <w:tr w:rsidR="00240490" w:rsidRPr="00240490" w14:paraId="6B192B99" w14:textId="77777777" w:rsidTr="00240490">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09EB8DB"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409</w:t>
            </w:r>
          </w:p>
        </w:tc>
        <w:tc>
          <w:tcPr>
            <w:tcW w:w="1840" w:type="dxa"/>
            <w:tcBorders>
              <w:top w:val="nil"/>
              <w:left w:val="nil"/>
              <w:bottom w:val="single" w:sz="4" w:space="0" w:color="auto"/>
              <w:right w:val="single" w:sz="4" w:space="0" w:color="auto"/>
            </w:tcBorders>
            <w:shd w:val="clear" w:color="000000" w:fill="FFFFFF"/>
            <w:vAlign w:val="center"/>
            <w:hideMark/>
          </w:tcPr>
          <w:p w14:paraId="54267ADB"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LOS ÁNGELES</w:t>
            </w:r>
          </w:p>
        </w:tc>
        <w:tc>
          <w:tcPr>
            <w:tcW w:w="1200" w:type="dxa"/>
            <w:tcBorders>
              <w:top w:val="nil"/>
              <w:left w:val="nil"/>
              <w:bottom w:val="single" w:sz="4" w:space="0" w:color="auto"/>
              <w:right w:val="single" w:sz="4" w:space="0" w:color="auto"/>
            </w:tcBorders>
            <w:shd w:val="clear" w:color="000000" w:fill="FFFFFF"/>
            <w:vAlign w:val="center"/>
            <w:hideMark/>
          </w:tcPr>
          <w:p w14:paraId="63440078"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42D2DE6D" w14:textId="77777777" w:rsidR="00240490" w:rsidRPr="00240490" w:rsidRDefault="00240490" w:rsidP="00240490">
            <w:pPr>
              <w:spacing w:after="0" w:line="240" w:lineRule="auto"/>
              <w:rPr>
                <w:rFonts w:ascii="Calibri" w:eastAsia="Times New Roman" w:hAnsi="Calibri" w:cs="Calibri"/>
                <w:color w:val="000000"/>
                <w:lang w:val="es-MX" w:eastAsia="es-MX"/>
              </w:rPr>
            </w:pPr>
            <w:r w:rsidRPr="00240490">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EABC57A"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692</w:t>
            </w:r>
          </w:p>
        </w:tc>
        <w:tc>
          <w:tcPr>
            <w:tcW w:w="1840" w:type="dxa"/>
            <w:tcBorders>
              <w:top w:val="nil"/>
              <w:left w:val="nil"/>
              <w:bottom w:val="single" w:sz="4" w:space="0" w:color="auto"/>
              <w:right w:val="single" w:sz="4" w:space="0" w:color="auto"/>
            </w:tcBorders>
            <w:shd w:val="clear" w:color="000000" w:fill="FFFFFF"/>
            <w:vAlign w:val="center"/>
            <w:hideMark/>
          </w:tcPr>
          <w:p w14:paraId="0EC3B6E9"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RANCHONUEVO (LOSRANGELES)</w:t>
            </w:r>
          </w:p>
        </w:tc>
        <w:tc>
          <w:tcPr>
            <w:tcW w:w="1200" w:type="dxa"/>
            <w:tcBorders>
              <w:top w:val="nil"/>
              <w:left w:val="nil"/>
              <w:bottom w:val="single" w:sz="4" w:space="0" w:color="auto"/>
              <w:right w:val="single" w:sz="4" w:space="0" w:color="auto"/>
            </w:tcBorders>
            <w:shd w:val="clear" w:color="000000" w:fill="FFFFFF"/>
            <w:vAlign w:val="center"/>
            <w:hideMark/>
          </w:tcPr>
          <w:p w14:paraId="054CB71B"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9.3</w:t>
            </w:r>
          </w:p>
        </w:tc>
      </w:tr>
      <w:tr w:rsidR="00240490" w:rsidRPr="00240490" w14:paraId="7B809444" w14:textId="77777777" w:rsidTr="00240490">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FAA6D8A"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844</w:t>
            </w:r>
          </w:p>
        </w:tc>
        <w:tc>
          <w:tcPr>
            <w:tcW w:w="1840" w:type="dxa"/>
            <w:tcBorders>
              <w:top w:val="nil"/>
              <w:left w:val="nil"/>
              <w:bottom w:val="single" w:sz="4" w:space="0" w:color="auto"/>
              <w:right w:val="single" w:sz="4" w:space="0" w:color="auto"/>
            </w:tcBorders>
            <w:shd w:val="clear" w:color="000000" w:fill="FFFFFF"/>
            <w:vAlign w:val="center"/>
            <w:hideMark/>
          </w:tcPr>
          <w:p w14:paraId="083922C6"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LOS ÁNGELES</w:t>
            </w:r>
          </w:p>
        </w:tc>
        <w:tc>
          <w:tcPr>
            <w:tcW w:w="1200" w:type="dxa"/>
            <w:tcBorders>
              <w:top w:val="nil"/>
              <w:left w:val="nil"/>
              <w:bottom w:val="single" w:sz="4" w:space="0" w:color="auto"/>
              <w:right w:val="single" w:sz="4" w:space="0" w:color="auto"/>
            </w:tcBorders>
            <w:shd w:val="clear" w:color="000000" w:fill="FFFFFF"/>
            <w:vAlign w:val="center"/>
            <w:hideMark/>
          </w:tcPr>
          <w:p w14:paraId="12F7BF07"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456832C1" w14:textId="77777777" w:rsidR="00240490" w:rsidRPr="00240490" w:rsidRDefault="00240490" w:rsidP="00240490">
            <w:pPr>
              <w:spacing w:after="0" w:line="240" w:lineRule="auto"/>
              <w:rPr>
                <w:rFonts w:ascii="Calibri" w:eastAsia="Times New Roman" w:hAnsi="Calibri" w:cs="Calibri"/>
                <w:color w:val="000000"/>
                <w:lang w:val="es-MX" w:eastAsia="es-MX"/>
              </w:rPr>
            </w:pPr>
            <w:r w:rsidRPr="00240490">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96FED54"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384</w:t>
            </w:r>
          </w:p>
        </w:tc>
        <w:tc>
          <w:tcPr>
            <w:tcW w:w="1840" w:type="dxa"/>
            <w:tcBorders>
              <w:top w:val="nil"/>
              <w:left w:val="nil"/>
              <w:bottom w:val="single" w:sz="4" w:space="0" w:color="auto"/>
              <w:right w:val="single" w:sz="4" w:space="0" w:color="auto"/>
            </w:tcBorders>
            <w:shd w:val="clear" w:color="000000" w:fill="FFFFFF"/>
            <w:vAlign w:val="center"/>
            <w:hideMark/>
          </w:tcPr>
          <w:p w14:paraId="65F099D6"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NUEVO MONTERREY</w:t>
            </w:r>
          </w:p>
        </w:tc>
        <w:tc>
          <w:tcPr>
            <w:tcW w:w="1200" w:type="dxa"/>
            <w:tcBorders>
              <w:top w:val="nil"/>
              <w:left w:val="nil"/>
              <w:bottom w:val="single" w:sz="4" w:space="0" w:color="auto"/>
              <w:right w:val="single" w:sz="4" w:space="0" w:color="auto"/>
            </w:tcBorders>
            <w:shd w:val="clear" w:color="000000" w:fill="FFFFFF"/>
            <w:vAlign w:val="center"/>
            <w:hideMark/>
          </w:tcPr>
          <w:p w14:paraId="5A4A9D47"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9.3</w:t>
            </w:r>
          </w:p>
        </w:tc>
      </w:tr>
      <w:tr w:rsidR="00240490" w:rsidRPr="00240490" w14:paraId="49D57F83" w14:textId="77777777" w:rsidTr="00240490">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EC4EEFD"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1673</w:t>
            </w:r>
          </w:p>
        </w:tc>
        <w:tc>
          <w:tcPr>
            <w:tcW w:w="1840" w:type="dxa"/>
            <w:tcBorders>
              <w:top w:val="nil"/>
              <w:left w:val="nil"/>
              <w:bottom w:val="single" w:sz="4" w:space="0" w:color="auto"/>
              <w:right w:val="single" w:sz="4" w:space="0" w:color="auto"/>
            </w:tcBorders>
            <w:shd w:val="clear" w:color="000000" w:fill="FFFFFF"/>
            <w:vAlign w:val="center"/>
            <w:hideMark/>
          </w:tcPr>
          <w:p w14:paraId="3411242C"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LOS ARBOLITOS</w:t>
            </w:r>
          </w:p>
        </w:tc>
        <w:tc>
          <w:tcPr>
            <w:tcW w:w="1200" w:type="dxa"/>
            <w:tcBorders>
              <w:top w:val="nil"/>
              <w:left w:val="nil"/>
              <w:bottom w:val="single" w:sz="4" w:space="0" w:color="auto"/>
              <w:right w:val="single" w:sz="4" w:space="0" w:color="auto"/>
            </w:tcBorders>
            <w:shd w:val="clear" w:color="000000" w:fill="FFFFFF"/>
            <w:vAlign w:val="center"/>
            <w:hideMark/>
          </w:tcPr>
          <w:p w14:paraId="10A571AC"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11.2</w:t>
            </w:r>
          </w:p>
        </w:tc>
        <w:tc>
          <w:tcPr>
            <w:tcW w:w="400" w:type="dxa"/>
            <w:tcBorders>
              <w:top w:val="nil"/>
              <w:left w:val="nil"/>
              <w:bottom w:val="nil"/>
              <w:right w:val="nil"/>
            </w:tcBorders>
            <w:shd w:val="clear" w:color="000000" w:fill="FFFFFF"/>
            <w:noWrap/>
            <w:vAlign w:val="bottom"/>
            <w:hideMark/>
          </w:tcPr>
          <w:p w14:paraId="3606841D" w14:textId="77777777" w:rsidR="00240490" w:rsidRPr="00240490" w:rsidRDefault="00240490" w:rsidP="00240490">
            <w:pPr>
              <w:spacing w:after="0" w:line="240" w:lineRule="auto"/>
              <w:rPr>
                <w:rFonts w:ascii="Calibri" w:eastAsia="Times New Roman" w:hAnsi="Calibri" w:cs="Calibri"/>
                <w:color w:val="000000"/>
                <w:lang w:val="es-MX" w:eastAsia="es-MX"/>
              </w:rPr>
            </w:pPr>
            <w:r w:rsidRPr="00240490">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30721F4"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785</w:t>
            </w:r>
          </w:p>
        </w:tc>
        <w:tc>
          <w:tcPr>
            <w:tcW w:w="1840" w:type="dxa"/>
            <w:tcBorders>
              <w:top w:val="nil"/>
              <w:left w:val="nil"/>
              <w:bottom w:val="single" w:sz="4" w:space="0" w:color="auto"/>
              <w:right w:val="single" w:sz="4" w:space="0" w:color="auto"/>
            </w:tcBorders>
            <w:shd w:val="clear" w:color="000000" w:fill="FFFFFF"/>
            <w:vAlign w:val="center"/>
            <w:hideMark/>
          </w:tcPr>
          <w:p w14:paraId="33AE6A2E"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ORRANTE RAMIREZ</w:t>
            </w:r>
          </w:p>
        </w:tc>
        <w:tc>
          <w:tcPr>
            <w:tcW w:w="1200" w:type="dxa"/>
            <w:tcBorders>
              <w:top w:val="nil"/>
              <w:left w:val="nil"/>
              <w:bottom w:val="single" w:sz="4" w:space="0" w:color="auto"/>
              <w:right w:val="single" w:sz="4" w:space="0" w:color="auto"/>
            </w:tcBorders>
            <w:shd w:val="clear" w:color="000000" w:fill="FFFFFF"/>
            <w:vAlign w:val="center"/>
            <w:hideMark/>
          </w:tcPr>
          <w:p w14:paraId="452C26B3"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3621</w:t>
            </w:r>
          </w:p>
        </w:tc>
      </w:tr>
      <w:tr w:rsidR="00240490" w:rsidRPr="00240490" w14:paraId="001879CF" w14:textId="77777777" w:rsidTr="00240490">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E89A04E"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862</w:t>
            </w:r>
          </w:p>
        </w:tc>
        <w:tc>
          <w:tcPr>
            <w:tcW w:w="1840" w:type="dxa"/>
            <w:tcBorders>
              <w:top w:val="nil"/>
              <w:left w:val="nil"/>
              <w:bottom w:val="single" w:sz="4" w:space="0" w:color="auto"/>
              <w:right w:val="single" w:sz="4" w:space="0" w:color="auto"/>
            </w:tcBorders>
            <w:shd w:val="clear" w:color="000000" w:fill="FFFFFF"/>
            <w:vAlign w:val="center"/>
            <w:hideMark/>
          </w:tcPr>
          <w:p w14:paraId="20D79067"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LOS ARCOS DEL VERGEL</w:t>
            </w:r>
          </w:p>
        </w:tc>
        <w:tc>
          <w:tcPr>
            <w:tcW w:w="1200" w:type="dxa"/>
            <w:tcBorders>
              <w:top w:val="nil"/>
              <w:left w:val="nil"/>
              <w:bottom w:val="single" w:sz="4" w:space="0" w:color="auto"/>
              <w:right w:val="single" w:sz="4" w:space="0" w:color="auto"/>
            </w:tcBorders>
            <w:shd w:val="clear" w:color="000000" w:fill="FFFFFF"/>
            <w:vAlign w:val="center"/>
            <w:hideMark/>
          </w:tcPr>
          <w:p w14:paraId="08CB7E83"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01C118D2" w14:textId="77777777" w:rsidR="00240490" w:rsidRPr="00240490" w:rsidRDefault="00240490" w:rsidP="00240490">
            <w:pPr>
              <w:spacing w:after="0" w:line="240" w:lineRule="auto"/>
              <w:rPr>
                <w:rFonts w:ascii="Calibri" w:eastAsia="Times New Roman" w:hAnsi="Calibri" w:cs="Calibri"/>
                <w:color w:val="000000"/>
                <w:lang w:val="es-MX" w:eastAsia="es-MX"/>
              </w:rPr>
            </w:pPr>
            <w:r w:rsidRPr="00240490">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7E1F0BA"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1187</w:t>
            </w:r>
          </w:p>
        </w:tc>
        <w:tc>
          <w:tcPr>
            <w:tcW w:w="1840" w:type="dxa"/>
            <w:tcBorders>
              <w:top w:val="nil"/>
              <w:left w:val="nil"/>
              <w:bottom w:val="single" w:sz="4" w:space="0" w:color="auto"/>
              <w:right w:val="single" w:sz="4" w:space="0" w:color="auto"/>
            </w:tcBorders>
            <w:shd w:val="clear" w:color="000000" w:fill="FFFFFF"/>
            <w:vAlign w:val="center"/>
            <w:hideMark/>
          </w:tcPr>
          <w:p w14:paraId="61DCF181"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RANCHOPASODEL ÁGUILA</w:t>
            </w:r>
          </w:p>
        </w:tc>
        <w:tc>
          <w:tcPr>
            <w:tcW w:w="1200" w:type="dxa"/>
            <w:tcBorders>
              <w:top w:val="nil"/>
              <w:left w:val="nil"/>
              <w:bottom w:val="single" w:sz="4" w:space="0" w:color="auto"/>
              <w:right w:val="single" w:sz="4" w:space="0" w:color="auto"/>
            </w:tcBorders>
            <w:shd w:val="clear" w:color="000000" w:fill="FFFFFF"/>
            <w:vAlign w:val="center"/>
            <w:hideMark/>
          </w:tcPr>
          <w:p w14:paraId="7429BBD9"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9.3</w:t>
            </w:r>
          </w:p>
        </w:tc>
      </w:tr>
      <w:tr w:rsidR="00240490" w:rsidRPr="00240490" w14:paraId="60B1A5E5" w14:textId="77777777" w:rsidTr="00240490">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605A4FC"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1093</w:t>
            </w:r>
          </w:p>
        </w:tc>
        <w:tc>
          <w:tcPr>
            <w:tcW w:w="1840" w:type="dxa"/>
            <w:tcBorders>
              <w:top w:val="nil"/>
              <w:left w:val="nil"/>
              <w:bottom w:val="single" w:sz="4" w:space="0" w:color="auto"/>
              <w:right w:val="single" w:sz="4" w:space="0" w:color="auto"/>
            </w:tcBorders>
            <w:shd w:val="clear" w:color="000000" w:fill="FFFFFF"/>
            <w:vAlign w:val="center"/>
            <w:hideMark/>
          </w:tcPr>
          <w:p w14:paraId="61972685"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LOS COLORINES</w:t>
            </w:r>
          </w:p>
        </w:tc>
        <w:tc>
          <w:tcPr>
            <w:tcW w:w="1200" w:type="dxa"/>
            <w:tcBorders>
              <w:top w:val="nil"/>
              <w:left w:val="nil"/>
              <w:bottom w:val="single" w:sz="4" w:space="0" w:color="auto"/>
              <w:right w:val="single" w:sz="4" w:space="0" w:color="auto"/>
            </w:tcBorders>
            <w:shd w:val="clear" w:color="000000" w:fill="FFFFFF"/>
            <w:vAlign w:val="center"/>
            <w:hideMark/>
          </w:tcPr>
          <w:p w14:paraId="7EADB506"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690698EB" w14:textId="77777777" w:rsidR="00240490" w:rsidRPr="00240490" w:rsidRDefault="00240490" w:rsidP="00240490">
            <w:pPr>
              <w:spacing w:after="0" w:line="240" w:lineRule="auto"/>
              <w:rPr>
                <w:rFonts w:ascii="Calibri" w:eastAsia="Times New Roman" w:hAnsi="Calibri" w:cs="Calibri"/>
                <w:color w:val="000000"/>
                <w:lang w:val="es-MX" w:eastAsia="es-MX"/>
              </w:rPr>
            </w:pPr>
            <w:r w:rsidRPr="00240490">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D256562"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914</w:t>
            </w:r>
          </w:p>
        </w:tc>
        <w:tc>
          <w:tcPr>
            <w:tcW w:w="1840" w:type="dxa"/>
            <w:tcBorders>
              <w:top w:val="nil"/>
              <w:left w:val="nil"/>
              <w:bottom w:val="single" w:sz="4" w:space="0" w:color="auto"/>
              <w:right w:val="single" w:sz="4" w:space="0" w:color="auto"/>
            </w:tcBorders>
            <w:shd w:val="clear" w:color="000000" w:fill="FFFFFF"/>
            <w:vAlign w:val="center"/>
            <w:hideMark/>
          </w:tcPr>
          <w:p w14:paraId="5EAF3DA9"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PITOLACO</w:t>
            </w:r>
          </w:p>
        </w:tc>
        <w:tc>
          <w:tcPr>
            <w:tcW w:w="1200" w:type="dxa"/>
            <w:tcBorders>
              <w:top w:val="nil"/>
              <w:left w:val="nil"/>
              <w:bottom w:val="single" w:sz="4" w:space="0" w:color="auto"/>
              <w:right w:val="single" w:sz="4" w:space="0" w:color="auto"/>
            </w:tcBorders>
            <w:shd w:val="clear" w:color="000000" w:fill="FFFFFF"/>
            <w:vAlign w:val="center"/>
            <w:hideMark/>
          </w:tcPr>
          <w:p w14:paraId="03DD6D2A"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9.3</w:t>
            </w:r>
          </w:p>
        </w:tc>
      </w:tr>
      <w:tr w:rsidR="00240490" w:rsidRPr="00240490" w14:paraId="16B37987" w14:textId="77777777" w:rsidTr="00240490">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A362087"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700</w:t>
            </w:r>
          </w:p>
        </w:tc>
        <w:tc>
          <w:tcPr>
            <w:tcW w:w="1840" w:type="dxa"/>
            <w:tcBorders>
              <w:top w:val="nil"/>
              <w:left w:val="nil"/>
              <w:bottom w:val="single" w:sz="4" w:space="0" w:color="auto"/>
              <w:right w:val="single" w:sz="4" w:space="0" w:color="auto"/>
            </w:tcBorders>
            <w:shd w:val="clear" w:color="000000" w:fill="FFFFFF"/>
            <w:vAlign w:val="center"/>
            <w:hideMark/>
          </w:tcPr>
          <w:p w14:paraId="298AA8D2"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LOS CORRALES</w:t>
            </w:r>
          </w:p>
        </w:tc>
        <w:tc>
          <w:tcPr>
            <w:tcW w:w="1200" w:type="dxa"/>
            <w:tcBorders>
              <w:top w:val="nil"/>
              <w:left w:val="nil"/>
              <w:bottom w:val="single" w:sz="4" w:space="0" w:color="auto"/>
              <w:right w:val="single" w:sz="4" w:space="0" w:color="auto"/>
            </w:tcBorders>
            <w:shd w:val="clear" w:color="000000" w:fill="FFFFFF"/>
            <w:vAlign w:val="center"/>
            <w:hideMark/>
          </w:tcPr>
          <w:p w14:paraId="477B4898"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5F9CD3EC" w14:textId="77777777" w:rsidR="00240490" w:rsidRPr="00240490" w:rsidRDefault="00240490" w:rsidP="00240490">
            <w:pPr>
              <w:spacing w:after="0" w:line="240" w:lineRule="auto"/>
              <w:rPr>
                <w:rFonts w:ascii="Calibri" w:eastAsia="Times New Roman" w:hAnsi="Calibri" w:cs="Calibri"/>
                <w:color w:val="000000"/>
                <w:lang w:val="es-MX" w:eastAsia="es-MX"/>
              </w:rPr>
            </w:pPr>
            <w:r w:rsidRPr="00240490">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E7AE35F"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871</w:t>
            </w:r>
          </w:p>
        </w:tc>
        <w:tc>
          <w:tcPr>
            <w:tcW w:w="1840" w:type="dxa"/>
            <w:tcBorders>
              <w:top w:val="nil"/>
              <w:left w:val="nil"/>
              <w:bottom w:val="single" w:sz="4" w:space="0" w:color="auto"/>
              <w:right w:val="single" w:sz="4" w:space="0" w:color="auto"/>
            </w:tcBorders>
            <w:shd w:val="clear" w:color="000000" w:fill="FFFFFF"/>
            <w:vAlign w:val="center"/>
            <w:hideMark/>
          </w:tcPr>
          <w:p w14:paraId="6B7176CC"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PROFESOR GARCIA</w:t>
            </w:r>
          </w:p>
        </w:tc>
        <w:tc>
          <w:tcPr>
            <w:tcW w:w="1200" w:type="dxa"/>
            <w:tcBorders>
              <w:top w:val="nil"/>
              <w:left w:val="nil"/>
              <w:bottom w:val="single" w:sz="4" w:space="0" w:color="auto"/>
              <w:right w:val="single" w:sz="4" w:space="0" w:color="auto"/>
            </w:tcBorders>
            <w:shd w:val="clear" w:color="000000" w:fill="FFFFFF"/>
            <w:vAlign w:val="center"/>
            <w:hideMark/>
          </w:tcPr>
          <w:p w14:paraId="7AE74E4A"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3411</w:t>
            </w:r>
          </w:p>
        </w:tc>
      </w:tr>
      <w:tr w:rsidR="00240490" w:rsidRPr="00240490" w14:paraId="50CCC632" w14:textId="77777777" w:rsidTr="00240490">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E49E144"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1097</w:t>
            </w:r>
          </w:p>
        </w:tc>
        <w:tc>
          <w:tcPr>
            <w:tcW w:w="1840" w:type="dxa"/>
            <w:tcBorders>
              <w:top w:val="nil"/>
              <w:left w:val="nil"/>
              <w:bottom w:val="single" w:sz="4" w:space="0" w:color="auto"/>
              <w:right w:val="single" w:sz="4" w:space="0" w:color="auto"/>
            </w:tcBorders>
            <w:shd w:val="clear" w:color="000000" w:fill="FFFFFF"/>
            <w:vAlign w:val="center"/>
            <w:hideMark/>
          </w:tcPr>
          <w:p w14:paraId="7353FADD"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LOS CUEVAS</w:t>
            </w:r>
          </w:p>
        </w:tc>
        <w:tc>
          <w:tcPr>
            <w:tcW w:w="1200" w:type="dxa"/>
            <w:tcBorders>
              <w:top w:val="nil"/>
              <w:left w:val="nil"/>
              <w:bottom w:val="single" w:sz="4" w:space="0" w:color="auto"/>
              <w:right w:val="single" w:sz="4" w:space="0" w:color="auto"/>
            </w:tcBorders>
            <w:shd w:val="clear" w:color="000000" w:fill="FFFFFF"/>
            <w:vAlign w:val="center"/>
            <w:hideMark/>
          </w:tcPr>
          <w:p w14:paraId="77CBF894"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670C2F30" w14:textId="77777777" w:rsidR="00240490" w:rsidRPr="00240490" w:rsidRDefault="00240490" w:rsidP="00240490">
            <w:pPr>
              <w:spacing w:after="0" w:line="240" w:lineRule="auto"/>
              <w:rPr>
                <w:rFonts w:ascii="Calibri" w:eastAsia="Times New Roman" w:hAnsi="Calibri" w:cs="Calibri"/>
                <w:color w:val="000000"/>
                <w:lang w:val="es-MX" w:eastAsia="es-MX"/>
              </w:rPr>
            </w:pPr>
            <w:r w:rsidRPr="00240490">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97B3428"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1023</w:t>
            </w:r>
          </w:p>
        </w:tc>
        <w:tc>
          <w:tcPr>
            <w:tcW w:w="1840" w:type="dxa"/>
            <w:tcBorders>
              <w:top w:val="nil"/>
              <w:left w:val="nil"/>
              <w:bottom w:val="single" w:sz="4" w:space="0" w:color="auto"/>
              <w:right w:val="single" w:sz="4" w:space="0" w:color="auto"/>
            </w:tcBorders>
            <w:shd w:val="clear" w:color="000000" w:fill="FFFFFF"/>
            <w:vAlign w:val="center"/>
            <w:hideMark/>
          </w:tcPr>
          <w:p w14:paraId="668CB5B3"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RAMIREZ (SAGRADO CORAZON)</w:t>
            </w:r>
          </w:p>
        </w:tc>
        <w:tc>
          <w:tcPr>
            <w:tcW w:w="1200" w:type="dxa"/>
            <w:tcBorders>
              <w:top w:val="nil"/>
              <w:left w:val="nil"/>
              <w:bottom w:val="single" w:sz="4" w:space="0" w:color="auto"/>
              <w:right w:val="single" w:sz="4" w:space="0" w:color="auto"/>
            </w:tcBorders>
            <w:shd w:val="clear" w:color="000000" w:fill="FFFFFF"/>
            <w:vAlign w:val="center"/>
            <w:hideMark/>
          </w:tcPr>
          <w:p w14:paraId="3F2385B2"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9.2</w:t>
            </w:r>
          </w:p>
        </w:tc>
      </w:tr>
      <w:tr w:rsidR="00240490" w:rsidRPr="00240490" w14:paraId="23BE8900" w14:textId="77777777" w:rsidTr="00240490">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ADC3F68"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1674</w:t>
            </w:r>
          </w:p>
        </w:tc>
        <w:tc>
          <w:tcPr>
            <w:tcW w:w="1840" w:type="dxa"/>
            <w:tcBorders>
              <w:top w:val="nil"/>
              <w:left w:val="nil"/>
              <w:bottom w:val="single" w:sz="4" w:space="0" w:color="auto"/>
              <w:right w:val="single" w:sz="4" w:space="0" w:color="auto"/>
            </w:tcBorders>
            <w:shd w:val="clear" w:color="000000" w:fill="FFFFFF"/>
            <w:vAlign w:val="center"/>
            <w:hideMark/>
          </w:tcPr>
          <w:p w14:paraId="4E79716A"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LOS CUEVAS</w:t>
            </w:r>
          </w:p>
        </w:tc>
        <w:tc>
          <w:tcPr>
            <w:tcW w:w="1200" w:type="dxa"/>
            <w:tcBorders>
              <w:top w:val="nil"/>
              <w:left w:val="nil"/>
              <w:bottom w:val="single" w:sz="4" w:space="0" w:color="auto"/>
              <w:right w:val="single" w:sz="4" w:space="0" w:color="auto"/>
            </w:tcBorders>
            <w:shd w:val="clear" w:color="000000" w:fill="FFFFFF"/>
            <w:vAlign w:val="center"/>
            <w:hideMark/>
          </w:tcPr>
          <w:p w14:paraId="2400DA48"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4FC2CFC7" w14:textId="77777777" w:rsidR="00240490" w:rsidRPr="00240490" w:rsidRDefault="00240490" w:rsidP="00240490">
            <w:pPr>
              <w:spacing w:after="0" w:line="240" w:lineRule="auto"/>
              <w:rPr>
                <w:rFonts w:ascii="Calibri" w:eastAsia="Times New Roman" w:hAnsi="Calibri" w:cs="Calibri"/>
                <w:color w:val="000000"/>
                <w:lang w:val="es-MX" w:eastAsia="es-MX"/>
              </w:rPr>
            </w:pPr>
            <w:r w:rsidRPr="00240490">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FA9D40A"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1027</w:t>
            </w:r>
          </w:p>
        </w:tc>
        <w:tc>
          <w:tcPr>
            <w:tcW w:w="1840" w:type="dxa"/>
            <w:tcBorders>
              <w:top w:val="nil"/>
              <w:left w:val="nil"/>
              <w:bottom w:val="single" w:sz="4" w:space="0" w:color="auto"/>
              <w:right w:val="single" w:sz="4" w:space="0" w:color="auto"/>
            </w:tcBorders>
            <w:shd w:val="clear" w:color="000000" w:fill="FFFFFF"/>
            <w:vAlign w:val="center"/>
            <w:hideMark/>
          </w:tcPr>
          <w:p w14:paraId="3138802A"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RAMOS</w:t>
            </w:r>
          </w:p>
        </w:tc>
        <w:tc>
          <w:tcPr>
            <w:tcW w:w="1200" w:type="dxa"/>
            <w:tcBorders>
              <w:top w:val="nil"/>
              <w:left w:val="nil"/>
              <w:bottom w:val="single" w:sz="4" w:space="0" w:color="auto"/>
              <w:right w:val="single" w:sz="4" w:space="0" w:color="auto"/>
            </w:tcBorders>
            <w:shd w:val="clear" w:color="000000" w:fill="FFFFFF"/>
            <w:vAlign w:val="center"/>
            <w:hideMark/>
          </w:tcPr>
          <w:p w14:paraId="5F99A0E6"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12.1</w:t>
            </w:r>
          </w:p>
        </w:tc>
      </w:tr>
      <w:tr w:rsidR="00240490" w:rsidRPr="00240490" w14:paraId="282F7927" w14:textId="77777777" w:rsidTr="00240490">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F9A78A0"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559</w:t>
            </w:r>
          </w:p>
        </w:tc>
        <w:tc>
          <w:tcPr>
            <w:tcW w:w="1840" w:type="dxa"/>
            <w:tcBorders>
              <w:top w:val="nil"/>
              <w:left w:val="nil"/>
              <w:bottom w:val="single" w:sz="4" w:space="0" w:color="auto"/>
              <w:right w:val="single" w:sz="4" w:space="0" w:color="auto"/>
            </w:tcBorders>
            <w:shd w:val="clear" w:color="000000" w:fill="FFFFFF"/>
            <w:vAlign w:val="center"/>
            <w:hideMark/>
          </w:tcPr>
          <w:p w14:paraId="441271BC"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LOS DIAZ</w:t>
            </w:r>
          </w:p>
        </w:tc>
        <w:tc>
          <w:tcPr>
            <w:tcW w:w="1200" w:type="dxa"/>
            <w:tcBorders>
              <w:top w:val="nil"/>
              <w:left w:val="nil"/>
              <w:bottom w:val="single" w:sz="4" w:space="0" w:color="auto"/>
              <w:right w:val="single" w:sz="4" w:space="0" w:color="auto"/>
            </w:tcBorders>
            <w:shd w:val="clear" w:color="000000" w:fill="FFFFFF"/>
            <w:vAlign w:val="center"/>
            <w:hideMark/>
          </w:tcPr>
          <w:p w14:paraId="12A20A73"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6D778663" w14:textId="77777777" w:rsidR="00240490" w:rsidRPr="00240490" w:rsidRDefault="00240490" w:rsidP="00240490">
            <w:pPr>
              <w:spacing w:after="0" w:line="240" w:lineRule="auto"/>
              <w:rPr>
                <w:rFonts w:ascii="Calibri" w:eastAsia="Times New Roman" w:hAnsi="Calibri" w:cs="Calibri"/>
                <w:color w:val="000000"/>
                <w:lang w:val="es-MX" w:eastAsia="es-MX"/>
              </w:rPr>
            </w:pPr>
            <w:r w:rsidRPr="00240490">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D6B6F0A"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1032</w:t>
            </w:r>
          </w:p>
        </w:tc>
        <w:tc>
          <w:tcPr>
            <w:tcW w:w="1840" w:type="dxa"/>
            <w:tcBorders>
              <w:top w:val="nil"/>
              <w:left w:val="nil"/>
              <w:bottom w:val="single" w:sz="4" w:space="0" w:color="auto"/>
              <w:right w:val="single" w:sz="4" w:space="0" w:color="auto"/>
            </w:tcBorders>
            <w:shd w:val="clear" w:color="000000" w:fill="FFFFFF"/>
            <w:vAlign w:val="center"/>
            <w:hideMark/>
          </w:tcPr>
          <w:p w14:paraId="3D8F9BD7"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RAMOS VAZQUEZ</w:t>
            </w:r>
          </w:p>
        </w:tc>
        <w:tc>
          <w:tcPr>
            <w:tcW w:w="1200" w:type="dxa"/>
            <w:tcBorders>
              <w:top w:val="nil"/>
              <w:left w:val="nil"/>
              <w:bottom w:val="single" w:sz="4" w:space="0" w:color="auto"/>
              <w:right w:val="single" w:sz="4" w:space="0" w:color="auto"/>
            </w:tcBorders>
            <w:shd w:val="clear" w:color="000000" w:fill="FFFFFF"/>
            <w:vAlign w:val="center"/>
            <w:hideMark/>
          </w:tcPr>
          <w:p w14:paraId="495A4C57"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9.3</w:t>
            </w:r>
          </w:p>
        </w:tc>
      </w:tr>
      <w:tr w:rsidR="00240490" w:rsidRPr="00240490" w14:paraId="6598B41A" w14:textId="77777777" w:rsidTr="00240490">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04794F3"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787</w:t>
            </w:r>
          </w:p>
        </w:tc>
        <w:tc>
          <w:tcPr>
            <w:tcW w:w="1840" w:type="dxa"/>
            <w:tcBorders>
              <w:top w:val="nil"/>
              <w:left w:val="nil"/>
              <w:bottom w:val="single" w:sz="4" w:space="0" w:color="auto"/>
              <w:right w:val="single" w:sz="4" w:space="0" w:color="auto"/>
            </w:tcBorders>
            <w:shd w:val="clear" w:color="000000" w:fill="FFFFFF"/>
            <w:vAlign w:val="center"/>
            <w:hideMark/>
          </w:tcPr>
          <w:p w14:paraId="152A0892"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LOS DURAZNOS</w:t>
            </w:r>
          </w:p>
        </w:tc>
        <w:tc>
          <w:tcPr>
            <w:tcW w:w="1200" w:type="dxa"/>
            <w:tcBorders>
              <w:top w:val="nil"/>
              <w:left w:val="nil"/>
              <w:bottom w:val="single" w:sz="4" w:space="0" w:color="auto"/>
              <w:right w:val="single" w:sz="4" w:space="0" w:color="auto"/>
            </w:tcBorders>
            <w:shd w:val="clear" w:color="000000" w:fill="FFFFFF"/>
            <w:vAlign w:val="center"/>
            <w:hideMark/>
          </w:tcPr>
          <w:p w14:paraId="089777CC"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35DB8DC6" w14:textId="77777777" w:rsidR="00240490" w:rsidRPr="00240490" w:rsidRDefault="00240490" w:rsidP="00240490">
            <w:pPr>
              <w:spacing w:after="0" w:line="240" w:lineRule="auto"/>
              <w:rPr>
                <w:rFonts w:ascii="Calibri" w:eastAsia="Times New Roman" w:hAnsi="Calibri" w:cs="Calibri"/>
                <w:color w:val="000000"/>
                <w:lang w:val="es-MX" w:eastAsia="es-MX"/>
              </w:rPr>
            </w:pPr>
            <w:r w:rsidRPr="00240490">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2DAB567"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349</w:t>
            </w:r>
          </w:p>
        </w:tc>
        <w:tc>
          <w:tcPr>
            <w:tcW w:w="1840" w:type="dxa"/>
            <w:tcBorders>
              <w:top w:val="nil"/>
              <w:left w:val="nil"/>
              <w:bottom w:val="single" w:sz="4" w:space="0" w:color="auto"/>
              <w:right w:val="single" w:sz="4" w:space="0" w:color="auto"/>
            </w:tcBorders>
            <w:shd w:val="clear" w:color="000000" w:fill="FFFFFF"/>
            <w:vAlign w:val="center"/>
            <w:hideMark/>
          </w:tcPr>
          <w:p w14:paraId="5B6E0D67"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REVUELTAS</w:t>
            </w:r>
          </w:p>
        </w:tc>
        <w:tc>
          <w:tcPr>
            <w:tcW w:w="1200" w:type="dxa"/>
            <w:tcBorders>
              <w:top w:val="nil"/>
              <w:left w:val="nil"/>
              <w:bottom w:val="single" w:sz="4" w:space="0" w:color="auto"/>
              <w:right w:val="single" w:sz="4" w:space="0" w:color="auto"/>
            </w:tcBorders>
            <w:shd w:val="clear" w:color="000000" w:fill="FFFFFF"/>
            <w:vAlign w:val="center"/>
            <w:hideMark/>
          </w:tcPr>
          <w:p w14:paraId="28051238"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9.3</w:t>
            </w:r>
          </w:p>
        </w:tc>
      </w:tr>
      <w:tr w:rsidR="00240490" w:rsidRPr="00240490" w14:paraId="076B105F" w14:textId="77777777" w:rsidTr="00240490">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E422768"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1452</w:t>
            </w:r>
          </w:p>
        </w:tc>
        <w:tc>
          <w:tcPr>
            <w:tcW w:w="1840" w:type="dxa"/>
            <w:tcBorders>
              <w:top w:val="nil"/>
              <w:left w:val="nil"/>
              <w:bottom w:val="single" w:sz="4" w:space="0" w:color="auto"/>
              <w:right w:val="single" w:sz="4" w:space="0" w:color="auto"/>
            </w:tcBorders>
            <w:shd w:val="clear" w:color="000000" w:fill="FFFFFF"/>
            <w:vAlign w:val="center"/>
            <w:hideMark/>
          </w:tcPr>
          <w:p w14:paraId="3AEE9214"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LOS GARCIA</w:t>
            </w:r>
          </w:p>
        </w:tc>
        <w:tc>
          <w:tcPr>
            <w:tcW w:w="1200" w:type="dxa"/>
            <w:tcBorders>
              <w:top w:val="nil"/>
              <w:left w:val="nil"/>
              <w:bottom w:val="single" w:sz="4" w:space="0" w:color="auto"/>
              <w:right w:val="single" w:sz="4" w:space="0" w:color="auto"/>
            </w:tcBorders>
            <w:shd w:val="clear" w:color="000000" w:fill="FFFFFF"/>
            <w:vAlign w:val="center"/>
            <w:hideMark/>
          </w:tcPr>
          <w:p w14:paraId="6D66E62D"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1F992F2E" w14:textId="77777777" w:rsidR="00240490" w:rsidRPr="00240490" w:rsidRDefault="00240490" w:rsidP="00240490">
            <w:pPr>
              <w:spacing w:after="0" w:line="240" w:lineRule="auto"/>
              <w:rPr>
                <w:rFonts w:ascii="Calibri" w:eastAsia="Times New Roman" w:hAnsi="Calibri" w:cs="Calibri"/>
                <w:color w:val="000000"/>
                <w:lang w:val="es-MX" w:eastAsia="es-MX"/>
              </w:rPr>
            </w:pPr>
            <w:r w:rsidRPr="00240490">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2B3C1AA"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1371</w:t>
            </w:r>
          </w:p>
        </w:tc>
        <w:tc>
          <w:tcPr>
            <w:tcW w:w="1840" w:type="dxa"/>
            <w:tcBorders>
              <w:top w:val="nil"/>
              <w:left w:val="nil"/>
              <w:bottom w:val="single" w:sz="4" w:space="0" w:color="auto"/>
              <w:right w:val="single" w:sz="4" w:space="0" w:color="auto"/>
            </w:tcBorders>
            <w:shd w:val="clear" w:color="000000" w:fill="FFFFFF"/>
            <w:vAlign w:val="center"/>
            <w:hideMark/>
          </w:tcPr>
          <w:p w14:paraId="55197B50"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SAN CARLOS</w:t>
            </w:r>
          </w:p>
        </w:tc>
        <w:tc>
          <w:tcPr>
            <w:tcW w:w="1200" w:type="dxa"/>
            <w:tcBorders>
              <w:top w:val="nil"/>
              <w:left w:val="nil"/>
              <w:bottom w:val="single" w:sz="4" w:space="0" w:color="auto"/>
              <w:right w:val="single" w:sz="4" w:space="0" w:color="auto"/>
            </w:tcBorders>
            <w:shd w:val="clear" w:color="000000" w:fill="FFFFFF"/>
            <w:vAlign w:val="center"/>
            <w:hideMark/>
          </w:tcPr>
          <w:p w14:paraId="4D9C7CC3"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9.3</w:t>
            </w:r>
          </w:p>
        </w:tc>
      </w:tr>
      <w:tr w:rsidR="00240490" w:rsidRPr="00240490" w14:paraId="097A6C79" w14:textId="77777777" w:rsidTr="00240490">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15FC396"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1675</w:t>
            </w:r>
          </w:p>
        </w:tc>
        <w:tc>
          <w:tcPr>
            <w:tcW w:w="1840" w:type="dxa"/>
            <w:tcBorders>
              <w:top w:val="nil"/>
              <w:left w:val="nil"/>
              <w:bottom w:val="single" w:sz="4" w:space="0" w:color="auto"/>
              <w:right w:val="single" w:sz="4" w:space="0" w:color="auto"/>
            </w:tcBorders>
            <w:shd w:val="clear" w:color="000000" w:fill="FFFFFF"/>
            <w:vAlign w:val="center"/>
            <w:hideMark/>
          </w:tcPr>
          <w:p w14:paraId="41DF1860"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LOS GIRASOLES</w:t>
            </w:r>
          </w:p>
        </w:tc>
        <w:tc>
          <w:tcPr>
            <w:tcW w:w="1200" w:type="dxa"/>
            <w:tcBorders>
              <w:top w:val="nil"/>
              <w:left w:val="nil"/>
              <w:bottom w:val="single" w:sz="4" w:space="0" w:color="auto"/>
              <w:right w:val="single" w:sz="4" w:space="0" w:color="auto"/>
            </w:tcBorders>
            <w:shd w:val="clear" w:color="000000" w:fill="FFFFFF"/>
            <w:vAlign w:val="center"/>
            <w:hideMark/>
          </w:tcPr>
          <w:p w14:paraId="26B6EE46"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52DFAD46" w14:textId="77777777" w:rsidR="00240490" w:rsidRPr="00240490" w:rsidRDefault="00240490" w:rsidP="00240490">
            <w:pPr>
              <w:spacing w:after="0" w:line="240" w:lineRule="auto"/>
              <w:rPr>
                <w:rFonts w:ascii="Calibri" w:eastAsia="Times New Roman" w:hAnsi="Calibri" w:cs="Calibri"/>
                <w:color w:val="000000"/>
                <w:lang w:val="es-MX" w:eastAsia="es-MX"/>
              </w:rPr>
            </w:pPr>
            <w:r w:rsidRPr="00240490">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A0738F5"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842</w:t>
            </w:r>
          </w:p>
        </w:tc>
        <w:tc>
          <w:tcPr>
            <w:tcW w:w="1840" w:type="dxa"/>
            <w:tcBorders>
              <w:top w:val="nil"/>
              <w:left w:val="nil"/>
              <w:bottom w:val="single" w:sz="4" w:space="0" w:color="auto"/>
              <w:right w:val="single" w:sz="4" w:space="0" w:color="auto"/>
            </w:tcBorders>
            <w:shd w:val="clear" w:color="000000" w:fill="FFFFFF"/>
            <w:vAlign w:val="center"/>
            <w:hideMark/>
          </w:tcPr>
          <w:p w14:paraId="322109BD"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RANCHOSANDIEGO</w:t>
            </w:r>
          </w:p>
        </w:tc>
        <w:tc>
          <w:tcPr>
            <w:tcW w:w="1200" w:type="dxa"/>
            <w:tcBorders>
              <w:top w:val="nil"/>
              <w:left w:val="nil"/>
              <w:bottom w:val="single" w:sz="4" w:space="0" w:color="auto"/>
              <w:right w:val="single" w:sz="4" w:space="0" w:color="auto"/>
            </w:tcBorders>
            <w:shd w:val="clear" w:color="000000" w:fill="FFFFFF"/>
            <w:vAlign w:val="center"/>
            <w:hideMark/>
          </w:tcPr>
          <w:p w14:paraId="387F5F5E"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9.3</w:t>
            </w:r>
          </w:p>
        </w:tc>
      </w:tr>
      <w:tr w:rsidR="00240490" w:rsidRPr="00240490" w14:paraId="11164C80" w14:textId="77777777" w:rsidTr="00240490">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8A010D6"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872</w:t>
            </w:r>
          </w:p>
        </w:tc>
        <w:tc>
          <w:tcPr>
            <w:tcW w:w="1840" w:type="dxa"/>
            <w:tcBorders>
              <w:top w:val="nil"/>
              <w:left w:val="nil"/>
              <w:bottom w:val="single" w:sz="4" w:space="0" w:color="auto"/>
              <w:right w:val="single" w:sz="4" w:space="0" w:color="auto"/>
            </w:tcBorders>
            <w:shd w:val="clear" w:color="000000" w:fill="FFFFFF"/>
            <w:vAlign w:val="center"/>
            <w:hideMark/>
          </w:tcPr>
          <w:p w14:paraId="6FB2A207"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LOS MEMBRILLOS</w:t>
            </w:r>
          </w:p>
        </w:tc>
        <w:tc>
          <w:tcPr>
            <w:tcW w:w="1200" w:type="dxa"/>
            <w:tcBorders>
              <w:top w:val="nil"/>
              <w:left w:val="nil"/>
              <w:bottom w:val="single" w:sz="4" w:space="0" w:color="auto"/>
              <w:right w:val="single" w:sz="4" w:space="0" w:color="auto"/>
            </w:tcBorders>
            <w:shd w:val="clear" w:color="000000" w:fill="FFFFFF"/>
            <w:vAlign w:val="center"/>
            <w:hideMark/>
          </w:tcPr>
          <w:p w14:paraId="32FEE0E7"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7706C938" w14:textId="77777777" w:rsidR="00240490" w:rsidRPr="00240490" w:rsidRDefault="00240490" w:rsidP="00240490">
            <w:pPr>
              <w:spacing w:after="0" w:line="240" w:lineRule="auto"/>
              <w:rPr>
                <w:rFonts w:ascii="Calibri" w:eastAsia="Times New Roman" w:hAnsi="Calibri" w:cs="Calibri"/>
                <w:color w:val="000000"/>
                <w:lang w:val="es-MX" w:eastAsia="es-MX"/>
              </w:rPr>
            </w:pPr>
            <w:r w:rsidRPr="00240490">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A62583D"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1219</w:t>
            </w:r>
          </w:p>
        </w:tc>
        <w:tc>
          <w:tcPr>
            <w:tcW w:w="1840" w:type="dxa"/>
            <w:tcBorders>
              <w:top w:val="nil"/>
              <w:left w:val="nil"/>
              <w:bottom w:val="single" w:sz="4" w:space="0" w:color="auto"/>
              <w:right w:val="single" w:sz="4" w:space="0" w:color="auto"/>
            </w:tcBorders>
            <w:shd w:val="clear" w:color="000000" w:fill="FFFFFF"/>
            <w:vAlign w:val="center"/>
            <w:hideMark/>
          </w:tcPr>
          <w:p w14:paraId="09DFEF69"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SAN FRANCISCO</w:t>
            </w:r>
          </w:p>
        </w:tc>
        <w:tc>
          <w:tcPr>
            <w:tcW w:w="1200" w:type="dxa"/>
            <w:tcBorders>
              <w:top w:val="nil"/>
              <w:left w:val="nil"/>
              <w:bottom w:val="single" w:sz="4" w:space="0" w:color="auto"/>
              <w:right w:val="single" w:sz="4" w:space="0" w:color="auto"/>
            </w:tcBorders>
            <w:shd w:val="clear" w:color="000000" w:fill="FFFFFF"/>
            <w:vAlign w:val="center"/>
            <w:hideMark/>
          </w:tcPr>
          <w:p w14:paraId="6EF03B0D"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3611</w:t>
            </w:r>
          </w:p>
        </w:tc>
      </w:tr>
      <w:tr w:rsidR="00240490" w:rsidRPr="00240490" w14:paraId="616A4538" w14:textId="77777777" w:rsidTr="00240490">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F8177D5"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250</w:t>
            </w:r>
          </w:p>
        </w:tc>
        <w:tc>
          <w:tcPr>
            <w:tcW w:w="1840" w:type="dxa"/>
            <w:tcBorders>
              <w:top w:val="nil"/>
              <w:left w:val="nil"/>
              <w:bottom w:val="single" w:sz="4" w:space="0" w:color="auto"/>
              <w:right w:val="single" w:sz="4" w:space="0" w:color="auto"/>
            </w:tcBorders>
            <w:shd w:val="clear" w:color="000000" w:fill="FFFFFF"/>
            <w:vAlign w:val="center"/>
            <w:hideMark/>
          </w:tcPr>
          <w:p w14:paraId="44DEFC19"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LOS PELICANOS</w:t>
            </w:r>
          </w:p>
        </w:tc>
        <w:tc>
          <w:tcPr>
            <w:tcW w:w="1200" w:type="dxa"/>
            <w:tcBorders>
              <w:top w:val="nil"/>
              <w:left w:val="nil"/>
              <w:bottom w:val="single" w:sz="4" w:space="0" w:color="auto"/>
              <w:right w:val="single" w:sz="4" w:space="0" w:color="auto"/>
            </w:tcBorders>
            <w:shd w:val="clear" w:color="000000" w:fill="FFFFFF"/>
            <w:vAlign w:val="center"/>
            <w:hideMark/>
          </w:tcPr>
          <w:p w14:paraId="397A1D21"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1CBC50DC" w14:textId="77777777" w:rsidR="00240490" w:rsidRPr="00240490" w:rsidRDefault="00240490" w:rsidP="00240490">
            <w:pPr>
              <w:spacing w:after="0" w:line="240" w:lineRule="auto"/>
              <w:rPr>
                <w:rFonts w:ascii="Calibri" w:eastAsia="Times New Roman" w:hAnsi="Calibri" w:cs="Calibri"/>
                <w:color w:val="000000"/>
                <w:lang w:val="es-MX" w:eastAsia="es-MX"/>
              </w:rPr>
            </w:pPr>
            <w:r w:rsidRPr="00240490">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F76C18A"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1608</w:t>
            </w:r>
          </w:p>
        </w:tc>
        <w:tc>
          <w:tcPr>
            <w:tcW w:w="1840" w:type="dxa"/>
            <w:tcBorders>
              <w:top w:val="nil"/>
              <w:left w:val="nil"/>
              <w:bottom w:val="single" w:sz="4" w:space="0" w:color="auto"/>
              <w:right w:val="single" w:sz="4" w:space="0" w:color="auto"/>
            </w:tcBorders>
            <w:shd w:val="clear" w:color="000000" w:fill="FFFFFF"/>
            <w:vAlign w:val="center"/>
            <w:hideMark/>
          </w:tcPr>
          <w:p w14:paraId="09EBBF20"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SAN FRANCISCO DE CALLEROS</w:t>
            </w:r>
          </w:p>
        </w:tc>
        <w:tc>
          <w:tcPr>
            <w:tcW w:w="1200" w:type="dxa"/>
            <w:tcBorders>
              <w:top w:val="nil"/>
              <w:left w:val="nil"/>
              <w:bottom w:val="single" w:sz="4" w:space="0" w:color="auto"/>
              <w:right w:val="single" w:sz="4" w:space="0" w:color="auto"/>
            </w:tcBorders>
            <w:shd w:val="clear" w:color="000000" w:fill="FFFFFF"/>
            <w:vAlign w:val="center"/>
            <w:hideMark/>
          </w:tcPr>
          <w:p w14:paraId="340FE8FF"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9.3</w:t>
            </w:r>
          </w:p>
        </w:tc>
      </w:tr>
      <w:tr w:rsidR="00240490" w:rsidRPr="00240490" w14:paraId="7FBAA71B" w14:textId="77777777" w:rsidTr="00240490">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4EE533B"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514</w:t>
            </w:r>
          </w:p>
        </w:tc>
        <w:tc>
          <w:tcPr>
            <w:tcW w:w="1840" w:type="dxa"/>
            <w:tcBorders>
              <w:top w:val="nil"/>
              <w:left w:val="nil"/>
              <w:bottom w:val="single" w:sz="4" w:space="0" w:color="auto"/>
              <w:right w:val="single" w:sz="4" w:space="0" w:color="auto"/>
            </w:tcBorders>
            <w:shd w:val="clear" w:color="000000" w:fill="FFFFFF"/>
            <w:vAlign w:val="center"/>
            <w:hideMark/>
          </w:tcPr>
          <w:p w14:paraId="05FBC8C4"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LOS PILARES</w:t>
            </w:r>
          </w:p>
        </w:tc>
        <w:tc>
          <w:tcPr>
            <w:tcW w:w="1200" w:type="dxa"/>
            <w:tcBorders>
              <w:top w:val="nil"/>
              <w:left w:val="nil"/>
              <w:bottom w:val="single" w:sz="4" w:space="0" w:color="auto"/>
              <w:right w:val="single" w:sz="4" w:space="0" w:color="auto"/>
            </w:tcBorders>
            <w:shd w:val="clear" w:color="000000" w:fill="FFFFFF"/>
            <w:vAlign w:val="center"/>
            <w:hideMark/>
          </w:tcPr>
          <w:p w14:paraId="2751C1E0"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06876A79" w14:textId="77777777" w:rsidR="00240490" w:rsidRPr="00240490" w:rsidRDefault="00240490" w:rsidP="00240490">
            <w:pPr>
              <w:spacing w:after="0" w:line="240" w:lineRule="auto"/>
              <w:rPr>
                <w:rFonts w:ascii="Calibri" w:eastAsia="Times New Roman" w:hAnsi="Calibri" w:cs="Calibri"/>
                <w:color w:val="000000"/>
                <w:lang w:val="es-MX" w:eastAsia="es-MX"/>
              </w:rPr>
            </w:pPr>
            <w:r w:rsidRPr="00240490">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40C4AFF"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266</w:t>
            </w:r>
          </w:p>
        </w:tc>
        <w:tc>
          <w:tcPr>
            <w:tcW w:w="1840" w:type="dxa"/>
            <w:tcBorders>
              <w:top w:val="nil"/>
              <w:left w:val="nil"/>
              <w:bottom w:val="single" w:sz="4" w:space="0" w:color="auto"/>
              <w:right w:val="single" w:sz="4" w:space="0" w:color="auto"/>
            </w:tcBorders>
            <w:shd w:val="clear" w:color="000000" w:fill="FFFFFF"/>
            <w:vAlign w:val="center"/>
            <w:hideMark/>
          </w:tcPr>
          <w:p w14:paraId="36A5E477"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SAN JUAN DE DIOS</w:t>
            </w:r>
          </w:p>
        </w:tc>
        <w:tc>
          <w:tcPr>
            <w:tcW w:w="1200" w:type="dxa"/>
            <w:tcBorders>
              <w:top w:val="nil"/>
              <w:left w:val="nil"/>
              <w:bottom w:val="single" w:sz="4" w:space="0" w:color="auto"/>
              <w:right w:val="single" w:sz="4" w:space="0" w:color="auto"/>
            </w:tcBorders>
            <w:shd w:val="clear" w:color="000000" w:fill="FFFFFF"/>
            <w:vAlign w:val="center"/>
            <w:hideMark/>
          </w:tcPr>
          <w:p w14:paraId="153A7C2E"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12.1</w:t>
            </w:r>
          </w:p>
        </w:tc>
      </w:tr>
      <w:tr w:rsidR="00240490" w:rsidRPr="00240490" w14:paraId="52E05462" w14:textId="77777777" w:rsidTr="00240490">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6A9B211"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1453</w:t>
            </w:r>
          </w:p>
        </w:tc>
        <w:tc>
          <w:tcPr>
            <w:tcW w:w="1840" w:type="dxa"/>
            <w:tcBorders>
              <w:top w:val="nil"/>
              <w:left w:val="nil"/>
              <w:bottom w:val="single" w:sz="4" w:space="0" w:color="auto"/>
              <w:right w:val="single" w:sz="4" w:space="0" w:color="auto"/>
            </w:tcBorders>
            <w:shd w:val="clear" w:color="000000" w:fill="FFFFFF"/>
            <w:vAlign w:val="center"/>
            <w:hideMark/>
          </w:tcPr>
          <w:p w14:paraId="27210860"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LOS PILARES</w:t>
            </w:r>
          </w:p>
        </w:tc>
        <w:tc>
          <w:tcPr>
            <w:tcW w:w="1200" w:type="dxa"/>
            <w:tcBorders>
              <w:top w:val="nil"/>
              <w:left w:val="nil"/>
              <w:bottom w:val="single" w:sz="4" w:space="0" w:color="auto"/>
              <w:right w:val="single" w:sz="4" w:space="0" w:color="auto"/>
            </w:tcBorders>
            <w:shd w:val="clear" w:color="000000" w:fill="FFFFFF"/>
            <w:vAlign w:val="center"/>
            <w:hideMark/>
          </w:tcPr>
          <w:p w14:paraId="394B0851"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0E8AE32C" w14:textId="77777777" w:rsidR="00240490" w:rsidRPr="00240490" w:rsidRDefault="00240490" w:rsidP="00240490">
            <w:pPr>
              <w:spacing w:after="0" w:line="240" w:lineRule="auto"/>
              <w:rPr>
                <w:rFonts w:ascii="Calibri" w:eastAsia="Times New Roman" w:hAnsi="Calibri" w:cs="Calibri"/>
                <w:color w:val="000000"/>
                <w:lang w:val="es-MX" w:eastAsia="es-MX"/>
              </w:rPr>
            </w:pPr>
            <w:r w:rsidRPr="00240490">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139B700"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1721</w:t>
            </w:r>
          </w:p>
        </w:tc>
        <w:tc>
          <w:tcPr>
            <w:tcW w:w="1840" w:type="dxa"/>
            <w:tcBorders>
              <w:top w:val="nil"/>
              <w:left w:val="nil"/>
              <w:bottom w:val="single" w:sz="4" w:space="0" w:color="auto"/>
              <w:right w:val="single" w:sz="4" w:space="0" w:color="auto"/>
            </w:tcBorders>
            <w:shd w:val="clear" w:color="000000" w:fill="FFFFFF"/>
            <w:vAlign w:val="center"/>
            <w:hideMark/>
          </w:tcPr>
          <w:p w14:paraId="1E2E2E54"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SAN LORENZO</w:t>
            </w:r>
          </w:p>
        </w:tc>
        <w:tc>
          <w:tcPr>
            <w:tcW w:w="1200" w:type="dxa"/>
            <w:tcBorders>
              <w:top w:val="nil"/>
              <w:left w:val="nil"/>
              <w:bottom w:val="single" w:sz="4" w:space="0" w:color="auto"/>
              <w:right w:val="single" w:sz="4" w:space="0" w:color="auto"/>
            </w:tcBorders>
            <w:shd w:val="clear" w:color="000000" w:fill="FFFFFF"/>
            <w:vAlign w:val="center"/>
            <w:hideMark/>
          </w:tcPr>
          <w:p w14:paraId="6CB41040"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12.1</w:t>
            </w:r>
          </w:p>
        </w:tc>
      </w:tr>
      <w:tr w:rsidR="00240490" w:rsidRPr="00240490" w14:paraId="52E90A7F" w14:textId="77777777" w:rsidTr="00240490">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3120FD8"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883</w:t>
            </w:r>
          </w:p>
        </w:tc>
        <w:tc>
          <w:tcPr>
            <w:tcW w:w="1840" w:type="dxa"/>
            <w:tcBorders>
              <w:top w:val="nil"/>
              <w:left w:val="nil"/>
              <w:bottom w:val="single" w:sz="4" w:space="0" w:color="auto"/>
              <w:right w:val="single" w:sz="4" w:space="0" w:color="auto"/>
            </w:tcBorders>
            <w:shd w:val="clear" w:color="000000" w:fill="FFFFFF"/>
            <w:vAlign w:val="center"/>
            <w:hideMark/>
          </w:tcPr>
          <w:p w14:paraId="66F67595"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RANCHOLOS</w:t>
            </w:r>
            <w:r>
              <w:rPr>
                <w:rFonts w:ascii="Arial" w:eastAsia="Times New Roman" w:hAnsi="Arial" w:cs="Arial"/>
                <w:color w:val="000000"/>
                <w:sz w:val="14"/>
                <w:szCs w:val="14"/>
                <w:lang w:val="es-MX" w:eastAsia="es-MX"/>
              </w:rPr>
              <w:t xml:space="preserve"> </w:t>
            </w:r>
            <w:r w:rsidRPr="00240490">
              <w:rPr>
                <w:rFonts w:ascii="Arial" w:eastAsia="Times New Roman" w:hAnsi="Arial" w:cs="Arial"/>
                <w:color w:val="000000"/>
                <w:sz w:val="14"/>
                <w:szCs w:val="14"/>
                <w:lang w:val="es-MX" w:eastAsia="es-MX"/>
              </w:rPr>
              <w:t>PINOS</w:t>
            </w:r>
          </w:p>
        </w:tc>
        <w:tc>
          <w:tcPr>
            <w:tcW w:w="1200" w:type="dxa"/>
            <w:tcBorders>
              <w:top w:val="nil"/>
              <w:left w:val="nil"/>
              <w:bottom w:val="single" w:sz="4" w:space="0" w:color="auto"/>
              <w:right w:val="single" w:sz="4" w:space="0" w:color="auto"/>
            </w:tcBorders>
            <w:shd w:val="clear" w:color="000000" w:fill="FFFFFF"/>
            <w:vAlign w:val="center"/>
            <w:hideMark/>
          </w:tcPr>
          <w:p w14:paraId="1809C41A"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5.2</w:t>
            </w:r>
          </w:p>
        </w:tc>
        <w:tc>
          <w:tcPr>
            <w:tcW w:w="400" w:type="dxa"/>
            <w:tcBorders>
              <w:top w:val="nil"/>
              <w:left w:val="nil"/>
              <w:bottom w:val="nil"/>
              <w:right w:val="nil"/>
            </w:tcBorders>
            <w:shd w:val="clear" w:color="000000" w:fill="FFFFFF"/>
            <w:noWrap/>
            <w:vAlign w:val="bottom"/>
            <w:hideMark/>
          </w:tcPr>
          <w:p w14:paraId="49B4E44C" w14:textId="77777777" w:rsidR="00240490" w:rsidRPr="00240490" w:rsidRDefault="00240490" w:rsidP="00240490">
            <w:pPr>
              <w:spacing w:after="0" w:line="240" w:lineRule="auto"/>
              <w:rPr>
                <w:rFonts w:ascii="Calibri" w:eastAsia="Times New Roman" w:hAnsi="Calibri" w:cs="Calibri"/>
                <w:color w:val="000000"/>
                <w:lang w:val="es-MX" w:eastAsia="es-MX"/>
              </w:rPr>
            </w:pPr>
            <w:r w:rsidRPr="00240490">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BA7230F"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682</w:t>
            </w:r>
          </w:p>
        </w:tc>
        <w:tc>
          <w:tcPr>
            <w:tcW w:w="1840" w:type="dxa"/>
            <w:tcBorders>
              <w:top w:val="nil"/>
              <w:left w:val="nil"/>
              <w:bottom w:val="single" w:sz="4" w:space="0" w:color="auto"/>
              <w:right w:val="single" w:sz="4" w:space="0" w:color="auto"/>
            </w:tcBorders>
            <w:shd w:val="clear" w:color="000000" w:fill="FFFFFF"/>
            <w:vAlign w:val="center"/>
            <w:hideMark/>
          </w:tcPr>
          <w:p w14:paraId="15F8BC0F"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SAN MARTIN</w:t>
            </w:r>
          </w:p>
        </w:tc>
        <w:tc>
          <w:tcPr>
            <w:tcW w:w="1200" w:type="dxa"/>
            <w:tcBorders>
              <w:top w:val="nil"/>
              <w:left w:val="nil"/>
              <w:bottom w:val="single" w:sz="4" w:space="0" w:color="auto"/>
              <w:right w:val="single" w:sz="4" w:space="0" w:color="auto"/>
            </w:tcBorders>
            <w:shd w:val="clear" w:color="000000" w:fill="FFFFFF"/>
            <w:vAlign w:val="center"/>
            <w:hideMark/>
          </w:tcPr>
          <w:p w14:paraId="02535B7A"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3711</w:t>
            </w:r>
          </w:p>
        </w:tc>
      </w:tr>
      <w:tr w:rsidR="00240490" w:rsidRPr="00240490" w14:paraId="67AA275A" w14:textId="77777777" w:rsidTr="00240490">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144864D"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1068</w:t>
            </w:r>
          </w:p>
        </w:tc>
        <w:tc>
          <w:tcPr>
            <w:tcW w:w="1840" w:type="dxa"/>
            <w:tcBorders>
              <w:top w:val="nil"/>
              <w:left w:val="nil"/>
              <w:bottom w:val="single" w:sz="4" w:space="0" w:color="auto"/>
              <w:right w:val="single" w:sz="4" w:space="0" w:color="auto"/>
            </w:tcBorders>
            <w:shd w:val="clear" w:color="000000" w:fill="FFFFFF"/>
            <w:vAlign w:val="center"/>
            <w:hideMark/>
          </w:tcPr>
          <w:p w14:paraId="4CE1127C"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w:t>
            </w:r>
            <w:r>
              <w:rPr>
                <w:rFonts w:ascii="Arial" w:eastAsia="Times New Roman" w:hAnsi="Arial" w:cs="Arial"/>
                <w:color w:val="000000"/>
                <w:sz w:val="14"/>
                <w:szCs w:val="14"/>
                <w:lang w:val="es-MX" w:eastAsia="es-MX"/>
              </w:rPr>
              <w:t xml:space="preserve"> </w:t>
            </w:r>
            <w:r w:rsidRPr="00240490">
              <w:rPr>
                <w:rFonts w:ascii="Arial" w:eastAsia="Times New Roman" w:hAnsi="Arial" w:cs="Arial"/>
                <w:color w:val="000000"/>
                <w:sz w:val="14"/>
                <w:szCs w:val="14"/>
                <w:lang w:val="es-MX" w:eastAsia="es-MX"/>
              </w:rPr>
              <w:t>LOS</w:t>
            </w:r>
            <w:r>
              <w:rPr>
                <w:rFonts w:ascii="Arial" w:eastAsia="Times New Roman" w:hAnsi="Arial" w:cs="Arial"/>
                <w:color w:val="000000"/>
                <w:sz w:val="14"/>
                <w:szCs w:val="14"/>
                <w:lang w:val="es-MX" w:eastAsia="es-MX"/>
              </w:rPr>
              <w:t xml:space="preserve"> </w:t>
            </w:r>
            <w:r w:rsidRPr="00240490">
              <w:rPr>
                <w:rFonts w:ascii="Arial" w:eastAsia="Times New Roman" w:hAnsi="Arial" w:cs="Arial"/>
                <w:color w:val="000000"/>
                <w:sz w:val="14"/>
                <w:szCs w:val="14"/>
                <w:lang w:val="es-MX" w:eastAsia="es-MX"/>
              </w:rPr>
              <w:t>PINOS</w:t>
            </w:r>
          </w:p>
        </w:tc>
        <w:tc>
          <w:tcPr>
            <w:tcW w:w="1200" w:type="dxa"/>
            <w:tcBorders>
              <w:top w:val="nil"/>
              <w:left w:val="nil"/>
              <w:bottom w:val="single" w:sz="4" w:space="0" w:color="auto"/>
              <w:right w:val="single" w:sz="4" w:space="0" w:color="auto"/>
            </w:tcBorders>
            <w:shd w:val="clear" w:color="000000" w:fill="FFFFFF"/>
            <w:vAlign w:val="center"/>
            <w:hideMark/>
          </w:tcPr>
          <w:p w14:paraId="718F0911"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175BD235" w14:textId="77777777" w:rsidR="00240490" w:rsidRPr="00240490" w:rsidRDefault="00240490" w:rsidP="00240490">
            <w:pPr>
              <w:spacing w:after="0" w:line="240" w:lineRule="auto"/>
              <w:rPr>
                <w:rFonts w:ascii="Calibri" w:eastAsia="Times New Roman" w:hAnsi="Calibri" w:cs="Calibri"/>
                <w:color w:val="000000"/>
                <w:lang w:val="es-MX" w:eastAsia="es-MX"/>
              </w:rPr>
            </w:pPr>
            <w:r w:rsidRPr="00240490">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89BE6A3"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1000</w:t>
            </w:r>
          </w:p>
        </w:tc>
        <w:tc>
          <w:tcPr>
            <w:tcW w:w="1840" w:type="dxa"/>
            <w:tcBorders>
              <w:top w:val="nil"/>
              <w:left w:val="nil"/>
              <w:bottom w:val="single" w:sz="4" w:space="0" w:color="auto"/>
              <w:right w:val="single" w:sz="4" w:space="0" w:color="auto"/>
            </w:tcBorders>
            <w:shd w:val="clear" w:color="000000" w:fill="FFFFFF"/>
            <w:vAlign w:val="center"/>
            <w:hideMark/>
          </w:tcPr>
          <w:p w14:paraId="4FEBDB92" w14:textId="77777777" w:rsidR="00240490" w:rsidRPr="00240490" w:rsidRDefault="00240490" w:rsidP="00240490">
            <w:pPr>
              <w:spacing w:after="0" w:line="240" w:lineRule="auto"/>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RANCHO SAN PABLO</w:t>
            </w:r>
          </w:p>
        </w:tc>
        <w:tc>
          <w:tcPr>
            <w:tcW w:w="1200" w:type="dxa"/>
            <w:tcBorders>
              <w:top w:val="nil"/>
              <w:left w:val="nil"/>
              <w:bottom w:val="single" w:sz="4" w:space="0" w:color="auto"/>
              <w:right w:val="single" w:sz="4" w:space="0" w:color="auto"/>
            </w:tcBorders>
            <w:shd w:val="clear" w:color="000000" w:fill="FFFFFF"/>
            <w:vAlign w:val="center"/>
            <w:hideMark/>
          </w:tcPr>
          <w:p w14:paraId="26536082" w14:textId="77777777" w:rsidR="00240490" w:rsidRPr="00240490" w:rsidRDefault="00240490" w:rsidP="00240490">
            <w:pPr>
              <w:spacing w:after="0" w:line="240" w:lineRule="auto"/>
              <w:jc w:val="center"/>
              <w:rPr>
                <w:rFonts w:ascii="Arial" w:eastAsia="Times New Roman" w:hAnsi="Arial" w:cs="Arial"/>
                <w:color w:val="000000"/>
                <w:sz w:val="14"/>
                <w:szCs w:val="14"/>
                <w:lang w:val="es-MX" w:eastAsia="es-MX"/>
              </w:rPr>
            </w:pPr>
            <w:r w:rsidRPr="00240490">
              <w:rPr>
                <w:rFonts w:ascii="Arial" w:eastAsia="Times New Roman" w:hAnsi="Arial" w:cs="Arial"/>
                <w:color w:val="000000"/>
                <w:sz w:val="14"/>
                <w:szCs w:val="14"/>
                <w:lang w:val="es-MX" w:eastAsia="es-MX"/>
              </w:rPr>
              <w:t>3611</w:t>
            </w:r>
          </w:p>
        </w:tc>
      </w:tr>
    </w:tbl>
    <w:p w14:paraId="05B49685" w14:textId="77777777" w:rsidR="00417CB6" w:rsidRDefault="00417CB6" w:rsidP="005D28D2">
      <w:pPr>
        <w:spacing w:after="10" w:line="249" w:lineRule="auto"/>
        <w:ind w:left="1078" w:right="875"/>
        <w:jc w:val="both"/>
        <w:rPr>
          <w:rFonts w:ascii="Arial" w:eastAsia="Arial" w:hAnsi="Arial" w:cs="Arial"/>
          <w:b/>
        </w:rPr>
      </w:pPr>
    </w:p>
    <w:p w14:paraId="7BFF123A" w14:textId="77777777" w:rsidR="00417CB6" w:rsidRDefault="00417CB6" w:rsidP="005D28D2">
      <w:pPr>
        <w:spacing w:after="10" w:line="249" w:lineRule="auto"/>
        <w:ind w:left="1078" w:right="875"/>
        <w:jc w:val="both"/>
        <w:rPr>
          <w:rFonts w:ascii="Arial" w:eastAsia="Arial" w:hAnsi="Arial" w:cs="Arial"/>
          <w:b/>
        </w:rPr>
      </w:pPr>
    </w:p>
    <w:tbl>
      <w:tblPr>
        <w:tblW w:w="8880" w:type="dxa"/>
        <w:tblInd w:w="704" w:type="dxa"/>
        <w:tblCellMar>
          <w:left w:w="70" w:type="dxa"/>
          <w:right w:w="70" w:type="dxa"/>
        </w:tblCellMar>
        <w:tblLook w:val="04A0" w:firstRow="1" w:lastRow="0" w:firstColumn="1" w:lastColumn="0" w:noHBand="0" w:noVBand="1"/>
      </w:tblPr>
      <w:tblGrid>
        <w:gridCol w:w="1200"/>
        <w:gridCol w:w="1840"/>
        <w:gridCol w:w="1200"/>
        <w:gridCol w:w="400"/>
        <w:gridCol w:w="1200"/>
        <w:gridCol w:w="1840"/>
        <w:gridCol w:w="1200"/>
      </w:tblGrid>
      <w:tr w:rsidR="00417CB6" w:rsidRPr="00417CB6" w14:paraId="139C61C9" w14:textId="77777777" w:rsidTr="00417CB6">
        <w:trPr>
          <w:trHeight w:val="360"/>
        </w:trPr>
        <w:tc>
          <w:tcPr>
            <w:tcW w:w="12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036B37D4"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lastRenderedPageBreak/>
              <w:t>1678</w:t>
            </w:r>
          </w:p>
        </w:tc>
        <w:tc>
          <w:tcPr>
            <w:tcW w:w="1840" w:type="dxa"/>
            <w:tcBorders>
              <w:top w:val="single" w:sz="4" w:space="0" w:color="auto"/>
              <w:left w:val="nil"/>
              <w:bottom w:val="single" w:sz="4" w:space="0" w:color="auto"/>
              <w:right w:val="single" w:sz="4" w:space="0" w:color="auto"/>
            </w:tcBorders>
            <w:shd w:val="clear" w:color="000000" w:fill="FFFFFF"/>
            <w:vAlign w:val="center"/>
            <w:hideMark/>
          </w:tcPr>
          <w:p w14:paraId="43498420"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RANCHO SAN PABLO 3 X 4</w:t>
            </w:r>
          </w:p>
        </w:tc>
        <w:tc>
          <w:tcPr>
            <w:tcW w:w="1200" w:type="dxa"/>
            <w:tcBorders>
              <w:top w:val="single" w:sz="4" w:space="0" w:color="auto"/>
              <w:left w:val="nil"/>
              <w:bottom w:val="single" w:sz="4" w:space="0" w:color="auto"/>
              <w:right w:val="single" w:sz="4" w:space="0" w:color="auto"/>
            </w:tcBorders>
            <w:shd w:val="clear" w:color="000000" w:fill="FFFFFF"/>
            <w:vAlign w:val="center"/>
            <w:hideMark/>
          </w:tcPr>
          <w:p w14:paraId="765E9DBB"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26D61488" w14:textId="77777777" w:rsidR="00417CB6" w:rsidRPr="00417CB6" w:rsidRDefault="00417CB6" w:rsidP="00417CB6">
            <w:pPr>
              <w:spacing w:after="0" w:line="240" w:lineRule="auto"/>
              <w:rPr>
                <w:rFonts w:ascii="Calibri" w:eastAsia="Times New Roman" w:hAnsi="Calibri" w:cs="Calibri"/>
                <w:color w:val="000000"/>
                <w:lang w:val="es-MX" w:eastAsia="es-MX"/>
              </w:rPr>
            </w:pPr>
            <w:r w:rsidRPr="00417CB6">
              <w:rPr>
                <w:rFonts w:ascii="Calibri" w:eastAsia="Times New Roman" w:hAnsi="Calibri" w:cs="Calibri"/>
                <w:color w:val="000000"/>
                <w:lang w:val="es-MX" w:eastAsia="es-MX"/>
              </w:rPr>
              <w:t> </w:t>
            </w:r>
          </w:p>
        </w:tc>
        <w:tc>
          <w:tcPr>
            <w:tcW w:w="12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7DDE7A26"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628</w:t>
            </w:r>
          </w:p>
        </w:tc>
        <w:tc>
          <w:tcPr>
            <w:tcW w:w="1840" w:type="dxa"/>
            <w:tcBorders>
              <w:top w:val="single" w:sz="4" w:space="0" w:color="auto"/>
              <w:left w:val="nil"/>
              <w:bottom w:val="single" w:sz="4" w:space="0" w:color="auto"/>
              <w:right w:val="single" w:sz="4" w:space="0" w:color="auto"/>
            </w:tcBorders>
            <w:shd w:val="clear" w:color="000000" w:fill="FFFFFF"/>
            <w:vAlign w:val="center"/>
            <w:hideMark/>
          </w:tcPr>
          <w:p w14:paraId="5B00EE5A"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SAN BLAS</w:t>
            </w:r>
          </w:p>
        </w:tc>
        <w:tc>
          <w:tcPr>
            <w:tcW w:w="1200" w:type="dxa"/>
            <w:tcBorders>
              <w:top w:val="single" w:sz="4" w:space="0" w:color="auto"/>
              <w:left w:val="nil"/>
              <w:bottom w:val="single" w:sz="4" w:space="0" w:color="auto"/>
              <w:right w:val="single" w:sz="4" w:space="0" w:color="auto"/>
            </w:tcBorders>
            <w:shd w:val="clear" w:color="000000" w:fill="FFFFFF"/>
            <w:vAlign w:val="center"/>
            <w:hideMark/>
          </w:tcPr>
          <w:p w14:paraId="4DC4D7EC"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3731</w:t>
            </w:r>
          </w:p>
        </w:tc>
      </w:tr>
      <w:tr w:rsidR="00417CB6" w:rsidRPr="00417CB6" w14:paraId="7CCBF3D4" w14:textId="77777777" w:rsidTr="00417CB6">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16028D1"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481</w:t>
            </w:r>
          </w:p>
        </w:tc>
        <w:tc>
          <w:tcPr>
            <w:tcW w:w="1840" w:type="dxa"/>
            <w:tcBorders>
              <w:top w:val="nil"/>
              <w:left w:val="nil"/>
              <w:bottom w:val="single" w:sz="4" w:space="0" w:color="auto"/>
              <w:right w:val="single" w:sz="4" w:space="0" w:color="auto"/>
            </w:tcBorders>
            <w:shd w:val="clear" w:color="000000" w:fill="FFFFFF"/>
            <w:vAlign w:val="center"/>
            <w:hideMark/>
          </w:tcPr>
          <w:p w14:paraId="110AE119"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RANCHO SAN PEDRO (SAN JUAN)</w:t>
            </w:r>
          </w:p>
        </w:tc>
        <w:tc>
          <w:tcPr>
            <w:tcW w:w="1200" w:type="dxa"/>
            <w:tcBorders>
              <w:top w:val="nil"/>
              <w:left w:val="nil"/>
              <w:bottom w:val="single" w:sz="4" w:space="0" w:color="auto"/>
              <w:right w:val="single" w:sz="4" w:space="0" w:color="auto"/>
            </w:tcBorders>
            <w:shd w:val="clear" w:color="000000" w:fill="FFFFFF"/>
            <w:vAlign w:val="center"/>
            <w:hideMark/>
          </w:tcPr>
          <w:p w14:paraId="696A49A1"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2D97A59E" w14:textId="77777777" w:rsidR="00417CB6" w:rsidRPr="00417CB6" w:rsidRDefault="00417CB6" w:rsidP="00417CB6">
            <w:pPr>
              <w:spacing w:after="0" w:line="240" w:lineRule="auto"/>
              <w:rPr>
                <w:rFonts w:ascii="Calibri" w:eastAsia="Times New Roman" w:hAnsi="Calibri" w:cs="Calibri"/>
                <w:color w:val="000000"/>
                <w:lang w:val="es-MX" w:eastAsia="es-MX"/>
              </w:rPr>
            </w:pPr>
            <w:r w:rsidRPr="00417CB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DB9691A"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416</w:t>
            </w:r>
          </w:p>
        </w:tc>
        <w:tc>
          <w:tcPr>
            <w:tcW w:w="1840" w:type="dxa"/>
            <w:tcBorders>
              <w:top w:val="nil"/>
              <w:left w:val="nil"/>
              <w:bottom w:val="single" w:sz="4" w:space="0" w:color="auto"/>
              <w:right w:val="single" w:sz="4" w:space="0" w:color="auto"/>
            </w:tcBorders>
            <w:shd w:val="clear" w:color="000000" w:fill="FFFFFF"/>
            <w:vAlign w:val="center"/>
            <w:hideMark/>
          </w:tcPr>
          <w:p w14:paraId="3D01E7F5"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SAN BUENAVENTURA</w:t>
            </w:r>
          </w:p>
        </w:tc>
        <w:tc>
          <w:tcPr>
            <w:tcW w:w="1200" w:type="dxa"/>
            <w:tcBorders>
              <w:top w:val="nil"/>
              <w:left w:val="nil"/>
              <w:bottom w:val="single" w:sz="4" w:space="0" w:color="auto"/>
              <w:right w:val="single" w:sz="4" w:space="0" w:color="auto"/>
            </w:tcBorders>
            <w:shd w:val="clear" w:color="000000" w:fill="FFFFFF"/>
            <w:vAlign w:val="center"/>
            <w:hideMark/>
          </w:tcPr>
          <w:p w14:paraId="0D2C6FDC"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3621</w:t>
            </w:r>
          </w:p>
        </w:tc>
      </w:tr>
      <w:tr w:rsidR="00417CB6" w:rsidRPr="00417CB6" w14:paraId="40E8D504" w14:textId="77777777" w:rsidTr="00417CB6">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75612F6"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651</w:t>
            </w:r>
          </w:p>
        </w:tc>
        <w:tc>
          <w:tcPr>
            <w:tcW w:w="1840" w:type="dxa"/>
            <w:tcBorders>
              <w:top w:val="nil"/>
              <w:left w:val="nil"/>
              <w:bottom w:val="single" w:sz="4" w:space="0" w:color="auto"/>
              <w:right w:val="single" w:sz="4" w:space="0" w:color="auto"/>
            </w:tcBorders>
            <w:shd w:val="clear" w:color="000000" w:fill="FFFFFF"/>
            <w:vAlign w:val="center"/>
            <w:hideMark/>
          </w:tcPr>
          <w:p w14:paraId="7C224673"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RANCHO SAN VICENTE</w:t>
            </w:r>
          </w:p>
        </w:tc>
        <w:tc>
          <w:tcPr>
            <w:tcW w:w="1200" w:type="dxa"/>
            <w:tcBorders>
              <w:top w:val="nil"/>
              <w:left w:val="nil"/>
              <w:bottom w:val="single" w:sz="4" w:space="0" w:color="auto"/>
              <w:right w:val="single" w:sz="4" w:space="0" w:color="auto"/>
            </w:tcBorders>
            <w:shd w:val="clear" w:color="000000" w:fill="FFFFFF"/>
            <w:vAlign w:val="center"/>
            <w:hideMark/>
          </w:tcPr>
          <w:p w14:paraId="49F596DF"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6DA9D4D5" w14:textId="77777777" w:rsidR="00417CB6" w:rsidRPr="00417CB6" w:rsidRDefault="00417CB6" w:rsidP="00417CB6">
            <w:pPr>
              <w:spacing w:after="0" w:line="240" w:lineRule="auto"/>
              <w:rPr>
                <w:rFonts w:ascii="Calibri" w:eastAsia="Times New Roman" w:hAnsi="Calibri" w:cs="Calibri"/>
                <w:color w:val="000000"/>
                <w:lang w:val="es-MX" w:eastAsia="es-MX"/>
              </w:rPr>
            </w:pPr>
            <w:r w:rsidRPr="00417CB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756D7D5"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255</w:t>
            </w:r>
          </w:p>
        </w:tc>
        <w:tc>
          <w:tcPr>
            <w:tcW w:w="1840" w:type="dxa"/>
            <w:tcBorders>
              <w:top w:val="nil"/>
              <w:left w:val="nil"/>
              <w:bottom w:val="single" w:sz="4" w:space="0" w:color="auto"/>
              <w:right w:val="single" w:sz="4" w:space="0" w:color="auto"/>
            </w:tcBorders>
            <w:shd w:val="clear" w:color="000000" w:fill="FFFFFF"/>
            <w:vAlign w:val="center"/>
            <w:hideMark/>
          </w:tcPr>
          <w:p w14:paraId="49A2C1F2"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SAN CARLOS</w:t>
            </w:r>
          </w:p>
        </w:tc>
        <w:tc>
          <w:tcPr>
            <w:tcW w:w="1200" w:type="dxa"/>
            <w:tcBorders>
              <w:top w:val="nil"/>
              <w:left w:val="nil"/>
              <w:bottom w:val="single" w:sz="4" w:space="0" w:color="auto"/>
              <w:right w:val="single" w:sz="4" w:space="0" w:color="auto"/>
            </w:tcBorders>
            <w:shd w:val="clear" w:color="000000" w:fill="FFFFFF"/>
            <w:vAlign w:val="center"/>
            <w:hideMark/>
          </w:tcPr>
          <w:p w14:paraId="03F74A44"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9.3</w:t>
            </w:r>
          </w:p>
        </w:tc>
      </w:tr>
      <w:tr w:rsidR="00417CB6" w:rsidRPr="00417CB6" w14:paraId="35EEEFD5" w14:textId="77777777" w:rsidTr="00417CB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F40CAC7"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1372</w:t>
            </w:r>
          </w:p>
        </w:tc>
        <w:tc>
          <w:tcPr>
            <w:tcW w:w="1840" w:type="dxa"/>
            <w:tcBorders>
              <w:top w:val="nil"/>
              <w:left w:val="nil"/>
              <w:bottom w:val="single" w:sz="4" w:space="0" w:color="auto"/>
              <w:right w:val="single" w:sz="4" w:space="0" w:color="auto"/>
            </w:tcBorders>
            <w:shd w:val="clear" w:color="000000" w:fill="FFFFFF"/>
            <w:vAlign w:val="center"/>
            <w:hideMark/>
          </w:tcPr>
          <w:p w14:paraId="33B00358"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RANCHO SAN ZENAIDO</w:t>
            </w:r>
          </w:p>
        </w:tc>
        <w:tc>
          <w:tcPr>
            <w:tcW w:w="1200" w:type="dxa"/>
            <w:tcBorders>
              <w:top w:val="nil"/>
              <w:left w:val="nil"/>
              <w:bottom w:val="single" w:sz="4" w:space="0" w:color="auto"/>
              <w:right w:val="single" w:sz="4" w:space="0" w:color="auto"/>
            </w:tcBorders>
            <w:shd w:val="clear" w:color="000000" w:fill="FFFFFF"/>
            <w:vAlign w:val="center"/>
            <w:hideMark/>
          </w:tcPr>
          <w:p w14:paraId="027D12A7"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13412F51" w14:textId="77777777" w:rsidR="00417CB6" w:rsidRPr="00417CB6" w:rsidRDefault="00417CB6" w:rsidP="00417CB6">
            <w:pPr>
              <w:spacing w:after="0" w:line="240" w:lineRule="auto"/>
              <w:rPr>
                <w:rFonts w:ascii="Calibri" w:eastAsia="Times New Roman" w:hAnsi="Calibri" w:cs="Calibri"/>
                <w:color w:val="000000"/>
                <w:lang w:val="es-MX" w:eastAsia="es-MX"/>
              </w:rPr>
            </w:pPr>
            <w:r w:rsidRPr="00417CB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6C0F511"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1217</w:t>
            </w:r>
          </w:p>
        </w:tc>
        <w:tc>
          <w:tcPr>
            <w:tcW w:w="1840" w:type="dxa"/>
            <w:tcBorders>
              <w:top w:val="nil"/>
              <w:left w:val="nil"/>
              <w:bottom w:val="single" w:sz="4" w:space="0" w:color="auto"/>
              <w:right w:val="single" w:sz="4" w:space="0" w:color="auto"/>
            </w:tcBorders>
            <w:shd w:val="clear" w:color="000000" w:fill="FFFFFF"/>
            <w:vAlign w:val="center"/>
            <w:hideMark/>
          </w:tcPr>
          <w:p w14:paraId="73867852"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SAN CARLOS ADJUNTO A EL TEPETATE (LOS LARES)</w:t>
            </w:r>
          </w:p>
        </w:tc>
        <w:tc>
          <w:tcPr>
            <w:tcW w:w="1200" w:type="dxa"/>
            <w:tcBorders>
              <w:top w:val="nil"/>
              <w:left w:val="nil"/>
              <w:bottom w:val="single" w:sz="4" w:space="0" w:color="auto"/>
              <w:right w:val="single" w:sz="4" w:space="0" w:color="auto"/>
            </w:tcBorders>
            <w:shd w:val="clear" w:color="000000" w:fill="FFFFFF"/>
            <w:vAlign w:val="center"/>
            <w:hideMark/>
          </w:tcPr>
          <w:p w14:paraId="08C2D841"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9.3</w:t>
            </w:r>
          </w:p>
        </w:tc>
      </w:tr>
      <w:tr w:rsidR="00417CB6" w:rsidRPr="00417CB6" w14:paraId="50A16D90" w14:textId="77777777" w:rsidTr="00417CB6">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A739D64"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944</w:t>
            </w:r>
          </w:p>
        </w:tc>
        <w:tc>
          <w:tcPr>
            <w:tcW w:w="1840" w:type="dxa"/>
            <w:tcBorders>
              <w:top w:val="nil"/>
              <w:left w:val="nil"/>
              <w:bottom w:val="single" w:sz="4" w:space="0" w:color="auto"/>
              <w:right w:val="single" w:sz="4" w:space="0" w:color="auto"/>
            </w:tcBorders>
            <w:shd w:val="clear" w:color="000000" w:fill="FFFFFF"/>
            <w:vAlign w:val="center"/>
            <w:hideMark/>
          </w:tcPr>
          <w:p w14:paraId="3069C518"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RANCHO SANTA ANITA</w:t>
            </w:r>
          </w:p>
        </w:tc>
        <w:tc>
          <w:tcPr>
            <w:tcW w:w="1200" w:type="dxa"/>
            <w:tcBorders>
              <w:top w:val="nil"/>
              <w:left w:val="nil"/>
              <w:bottom w:val="single" w:sz="4" w:space="0" w:color="auto"/>
              <w:right w:val="single" w:sz="4" w:space="0" w:color="auto"/>
            </w:tcBorders>
            <w:shd w:val="clear" w:color="000000" w:fill="FFFFFF"/>
            <w:vAlign w:val="center"/>
            <w:hideMark/>
          </w:tcPr>
          <w:p w14:paraId="64BAF34C"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731492AF" w14:textId="77777777" w:rsidR="00417CB6" w:rsidRPr="00417CB6" w:rsidRDefault="00417CB6" w:rsidP="00417CB6">
            <w:pPr>
              <w:spacing w:after="0" w:line="240" w:lineRule="auto"/>
              <w:rPr>
                <w:rFonts w:ascii="Calibri" w:eastAsia="Times New Roman" w:hAnsi="Calibri" w:cs="Calibri"/>
                <w:color w:val="000000"/>
                <w:lang w:val="es-MX" w:eastAsia="es-MX"/>
              </w:rPr>
            </w:pPr>
            <w:r w:rsidRPr="00417CB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74C28E0"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444</w:t>
            </w:r>
          </w:p>
        </w:tc>
        <w:tc>
          <w:tcPr>
            <w:tcW w:w="1840" w:type="dxa"/>
            <w:tcBorders>
              <w:top w:val="nil"/>
              <w:left w:val="nil"/>
              <w:bottom w:val="single" w:sz="4" w:space="0" w:color="auto"/>
              <w:right w:val="single" w:sz="4" w:space="0" w:color="auto"/>
            </w:tcBorders>
            <w:shd w:val="clear" w:color="000000" w:fill="FFFFFF"/>
            <w:vAlign w:val="center"/>
            <w:hideMark/>
          </w:tcPr>
          <w:p w14:paraId="3FC90965"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SAN CRISPIN</w:t>
            </w:r>
          </w:p>
        </w:tc>
        <w:tc>
          <w:tcPr>
            <w:tcW w:w="1200" w:type="dxa"/>
            <w:tcBorders>
              <w:top w:val="nil"/>
              <w:left w:val="nil"/>
              <w:bottom w:val="single" w:sz="4" w:space="0" w:color="auto"/>
              <w:right w:val="single" w:sz="4" w:space="0" w:color="auto"/>
            </w:tcBorders>
            <w:shd w:val="clear" w:color="000000" w:fill="FFFFFF"/>
            <w:vAlign w:val="center"/>
            <w:hideMark/>
          </w:tcPr>
          <w:p w14:paraId="1E7A3073"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3311</w:t>
            </w:r>
          </w:p>
        </w:tc>
      </w:tr>
      <w:tr w:rsidR="00417CB6" w:rsidRPr="00417CB6" w14:paraId="18E4CC97" w14:textId="77777777" w:rsidTr="00417CB6">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BF51995"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1722</w:t>
            </w:r>
          </w:p>
        </w:tc>
        <w:tc>
          <w:tcPr>
            <w:tcW w:w="1840" w:type="dxa"/>
            <w:tcBorders>
              <w:top w:val="nil"/>
              <w:left w:val="nil"/>
              <w:bottom w:val="single" w:sz="4" w:space="0" w:color="auto"/>
              <w:right w:val="single" w:sz="4" w:space="0" w:color="auto"/>
            </w:tcBorders>
            <w:shd w:val="clear" w:color="000000" w:fill="FFFFFF"/>
            <w:vAlign w:val="center"/>
            <w:hideMark/>
          </w:tcPr>
          <w:p w14:paraId="64E35506"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RANCHO SANTA CAROLINA</w:t>
            </w:r>
          </w:p>
        </w:tc>
        <w:tc>
          <w:tcPr>
            <w:tcW w:w="1200" w:type="dxa"/>
            <w:tcBorders>
              <w:top w:val="nil"/>
              <w:left w:val="nil"/>
              <w:bottom w:val="single" w:sz="4" w:space="0" w:color="auto"/>
              <w:right w:val="single" w:sz="4" w:space="0" w:color="auto"/>
            </w:tcBorders>
            <w:shd w:val="clear" w:color="000000" w:fill="FFFFFF"/>
            <w:vAlign w:val="center"/>
            <w:hideMark/>
          </w:tcPr>
          <w:p w14:paraId="0041B69A"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7406E93D" w14:textId="77777777" w:rsidR="00417CB6" w:rsidRPr="00417CB6" w:rsidRDefault="00417CB6" w:rsidP="00417CB6">
            <w:pPr>
              <w:spacing w:after="0" w:line="240" w:lineRule="auto"/>
              <w:rPr>
                <w:rFonts w:ascii="Calibri" w:eastAsia="Times New Roman" w:hAnsi="Calibri" w:cs="Calibri"/>
                <w:color w:val="000000"/>
                <w:lang w:val="es-MX" w:eastAsia="es-MX"/>
              </w:rPr>
            </w:pPr>
            <w:r w:rsidRPr="00417CB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82ECB50"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256</w:t>
            </w:r>
          </w:p>
        </w:tc>
        <w:tc>
          <w:tcPr>
            <w:tcW w:w="1840" w:type="dxa"/>
            <w:tcBorders>
              <w:top w:val="nil"/>
              <w:left w:val="nil"/>
              <w:bottom w:val="single" w:sz="4" w:space="0" w:color="auto"/>
              <w:right w:val="single" w:sz="4" w:space="0" w:color="auto"/>
            </w:tcBorders>
            <w:shd w:val="clear" w:color="000000" w:fill="FFFFFF"/>
            <w:vAlign w:val="center"/>
            <w:hideMark/>
          </w:tcPr>
          <w:p w14:paraId="463A918E"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SAN FELIPE</w:t>
            </w:r>
          </w:p>
        </w:tc>
        <w:tc>
          <w:tcPr>
            <w:tcW w:w="1200" w:type="dxa"/>
            <w:tcBorders>
              <w:top w:val="nil"/>
              <w:left w:val="nil"/>
              <w:bottom w:val="single" w:sz="4" w:space="0" w:color="auto"/>
              <w:right w:val="single" w:sz="4" w:space="0" w:color="auto"/>
            </w:tcBorders>
            <w:shd w:val="clear" w:color="000000" w:fill="FFFFFF"/>
            <w:vAlign w:val="center"/>
            <w:hideMark/>
          </w:tcPr>
          <w:p w14:paraId="4FEED817"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9.3</w:t>
            </w:r>
          </w:p>
        </w:tc>
      </w:tr>
      <w:tr w:rsidR="00417CB6" w:rsidRPr="00417CB6" w14:paraId="077AE13B" w14:textId="77777777" w:rsidTr="00417CB6">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C89755B"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952</w:t>
            </w:r>
          </w:p>
        </w:tc>
        <w:tc>
          <w:tcPr>
            <w:tcW w:w="1840" w:type="dxa"/>
            <w:tcBorders>
              <w:top w:val="nil"/>
              <w:left w:val="nil"/>
              <w:bottom w:val="single" w:sz="4" w:space="0" w:color="auto"/>
              <w:right w:val="single" w:sz="4" w:space="0" w:color="auto"/>
            </w:tcBorders>
            <w:shd w:val="clear" w:color="000000" w:fill="FFFFFF"/>
            <w:vAlign w:val="center"/>
            <w:hideMark/>
          </w:tcPr>
          <w:p w14:paraId="6067D5E2"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RANCHO SANTA LUCIA</w:t>
            </w:r>
          </w:p>
        </w:tc>
        <w:tc>
          <w:tcPr>
            <w:tcW w:w="1200" w:type="dxa"/>
            <w:tcBorders>
              <w:top w:val="nil"/>
              <w:left w:val="nil"/>
              <w:bottom w:val="single" w:sz="4" w:space="0" w:color="auto"/>
              <w:right w:val="single" w:sz="4" w:space="0" w:color="auto"/>
            </w:tcBorders>
            <w:shd w:val="clear" w:color="000000" w:fill="FFFFFF"/>
            <w:vAlign w:val="center"/>
            <w:hideMark/>
          </w:tcPr>
          <w:p w14:paraId="0A85374A"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33A6D2D9" w14:textId="77777777" w:rsidR="00417CB6" w:rsidRPr="00417CB6" w:rsidRDefault="00417CB6" w:rsidP="00417CB6">
            <w:pPr>
              <w:spacing w:after="0" w:line="240" w:lineRule="auto"/>
              <w:rPr>
                <w:rFonts w:ascii="Calibri" w:eastAsia="Times New Roman" w:hAnsi="Calibri" w:cs="Calibri"/>
                <w:color w:val="000000"/>
                <w:lang w:val="es-MX" w:eastAsia="es-MX"/>
              </w:rPr>
            </w:pPr>
            <w:r w:rsidRPr="00417CB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1F394D1"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630</w:t>
            </w:r>
          </w:p>
        </w:tc>
        <w:tc>
          <w:tcPr>
            <w:tcW w:w="1840" w:type="dxa"/>
            <w:tcBorders>
              <w:top w:val="nil"/>
              <w:left w:val="nil"/>
              <w:bottom w:val="single" w:sz="4" w:space="0" w:color="auto"/>
              <w:right w:val="single" w:sz="4" w:space="0" w:color="auto"/>
            </w:tcBorders>
            <w:shd w:val="clear" w:color="000000" w:fill="FFFFFF"/>
            <w:vAlign w:val="center"/>
            <w:hideMark/>
          </w:tcPr>
          <w:p w14:paraId="18A0E26E"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SAN FELIPE</w:t>
            </w:r>
          </w:p>
        </w:tc>
        <w:tc>
          <w:tcPr>
            <w:tcW w:w="1200" w:type="dxa"/>
            <w:tcBorders>
              <w:top w:val="nil"/>
              <w:left w:val="nil"/>
              <w:bottom w:val="single" w:sz="4" w:space="0" w:color="auto"/>
              <w:right w:val="single" w:sz="4" w:space="0" w:color="auto"/>
            </w:tcBorders>
            <w:shd w:val="clear" w:color="000000" w:fill="FFFFFF"/>
            <w:vAlign w:val="center"/>
            <w:hideMark/>
          </w:tcPr>
          <w:p w14:paraId="6F1B5AE4"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12.1</w:t>
            </w:r>
          </w:p>
        </w:tc>
      </w:tr>
      <w:tr w:rsidR="00417CB6" w:rsidRPr="00417CB6" w14:paraId="3BF8780F" w14:textId="77777777" w:rsidTr="00417CB6">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01F466A"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1679</w:t>
            </w:r>
          </w:p>
        </w:tc>
        <w:tc>
          <w:tcPr>
            <w:tcW w:w="1840" w:type="dxa"/>
            <w:tcBorders>
              <w:top w:val="nil"/>
              <w:left w:val="nil"/>
              <w:bottom w:val="single" w:sz="4" w:space="0" w:color="auto"/>
              <w:right w:val="single" w:sz="4" w:space="0" w:color="auto"/>
            </w:tcBorders>
            <w:shd w:val="clear" w:color="000000" w:fill="FFFFFF"/>
            <w:vAlign w:val="center"/>
            <w:hideMark/>
          </w:tcPr>
          <w:p w14:paraId="1ADD09E8"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RANCHO SANTA MARTHA</w:t>
            </w:r>
          </w:p>
        </w:tc>
        <w:tc>
          <w:tcPr>
            <w:tcW w:w="1200" w:type="dxa"/>
            <w:tcBorders>
              <w:top w:val="nil"/>
              <w:left w:val="nil"/>
              <w:bottom w:val="single" w:sz="4" w:space="0" w:color="auto"/>
              <w:right w:val="single" w:sz="4" w:space="0" w:color="auto"/>
            </w:tcBorders>
            <w:shd w:val="clear" w:color="000000" w:fill="FFFFFF"/>
            <w:vAlign w:val="center"/>
            <w:hideMark/>
          </w:tcPr>
          <w:p w14:paraId="2CD1C201"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060C6719" w14:textId="77777777" w:rsidR="00417CB6" w:rsidRPr="00417CB6" w:rsidRDefault="00417CB6" w:rsidP="00417CB6">
            <w:pPr>
              <w:spacing w:after="0" w:line="240" w:lineRule="auto"/>
              <w:rPr>
                <w:rFonts w:ascii="Calibri" w:eastAsia="Times New Roman" w:hAnsi="Calibri" w:cs="Calibri"/>
                <w:color w:val="000000"/>
                <w:lang w:val="es-MX" w:eastAsia="es-MX"/>
              </w:rPr>
            </w:pPr>
            <w:r w:rsidRPr="00417CB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4DBEF8B"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257</w:t>
            </w:r>
          </w:p>
        </w:tc>
        <w:tc>
          <w:tcPr>
            <w:tcW w:w="1840" w:type="dxa"/>
            <w:tcBorders>
              <w:top w:val="nil"/>
              <w:left w:val="nil"/>
              <w:bottom w:val="single" w:sz="4" w:space="0" w:color="auto"/>
              <w:right w:val="single" w:sz="4" w:space="0" w:color="auto"/>
            </w:tcBorders>
            <w:shd w:val="clear" w:color="000000" w:fill="FFFFFF"/>
            <w:vAlign w:val="center"/>
            <w:hideMark/>
          </w:tcPr>
          <w:p w14:paraId="24816996"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SAN FRANCISCO</w:t>
            </w:r>
          </w:p>
        </w:tc>
        <w:tc>
          <w:tcPr>
            <w:tcW w:w="1200" w:type="dxa"/>
            <w:tcBorders>
              <w:top w:val="nil"/>
              <w:left w:val="nil"/>
              <w:bottom w:val="single" w:sz="4" w:space="0" w:color="auto"/>
              <w:right w:val="single" w:sz="4" w:space="0" w:color="auto"/>
            </w:tcBorders>
            <w:shd w:val="clear" w:color="000000" w:fill="FFFFFF"/>
            <w:vAlign w:val="center"/>
            <w:hideMark/>
          </w:tcPr>
          <w:p w14:paraId="13BC5AEA"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3621</w:t>
            </w:r>
          </w:p>
        </w:tc>
      </w:tr>
      <w:tr w:rsidR="00417CB6" w:rsidRPr="00417CB6" w14:paraId="7E00C229" w14:textId="77777777" w:rsidTr="00417CB6">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622A201"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732</w:t>
            </w:r>
          </w:p>
        </w:tc>
        <w:tc>
          <w:tcPr>
            <w:tcW w:w="1840" w:type="dxa"/>
            <w:tcBorders>
              <w:top w:val="nil"/>
              <w:left w:val="nil"/>
              <w:bottom w:val="single" w:sz="4" w:space="0" w:color="auto"/>
              <w:right w:val="single" w:sz="4" w:space="0" w:color="auto"/>
            </w:tcBorders>
            <w:shd w:val="clear" w:color="000000" w:fill="FFFFFF"/>
            <w:vAlign w:val="center"/>
            <w:hideMark/>
          </w:tcPr>
          <w:p w14:paraId="39ADCFF0"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RANCHO SANTIESTEBAN</w:t>
            </w:r>
          </w:p>
        </w:tc>
        <w:tc>
          <w:tcPr>
            <w:tcW w:w="1200" w:type="dxa"/>
            <w:tcBorders>
              <w:top w:val="nil"/>
              <w:left w:val="nil"/>
              <w:bottom w:val="single" w:sz="4" w:space="0" w:color="auto"/>
              <w:right w:val="single" w:sz="4" w:space="0" w:color="auto"/>
            </w:tcBorders>
            <w:shd w:val="clear" w:color="000000" w:fill="FFFFFF"/>
            <w:vAlign w:val="center"/>
            <w:hideMark/>
          </w:tcPr>
          <w:p w14:paraId="5C0F0047"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468A98AE" w14:textId="77777777" w:rsidR="00417CB6" w:rsidRPr="00417CB6" w:rsidRDefault="00417CB6" w:rsidP="00417CB6">
            <w:pPr>
              <w:spacing w:after="0" w:line="240" w:lineRule="auto"/>
              <w:rPr>
                <w:rFonts w:ascii="Calibri" w:eastAsia="Times New Roman" w:hAnsi="Calibri" w:cs="Calibri"/>
                <w:color w:val="000000"/>
                <w:lang w:val="es-MX" w:eastAsia="es-MX"/>
              </w:rPr>
            </w:pPr>
            <w:r w:rsidRPr="00417CB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E1032D6"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1218</w:t>
            </w:r>
          </w:p>
        </w:tc>
        <w:tc>
          <w:tcPr>
            <w:tcW w:w="1840" w:type="dxa"/>
            <w:tcBorders>
              <w:top w:val="nil"/>
              <w:left w:val="nil"/>
              <w:bottom w:val="single" w:sz="4" w:space="0" w:color="auto"/>
              <w:right w:val="single" w:sz="4" w:space="0" w:color="auto"/>
            </w:tcBorders>
            <w:shd w:val="clear" w:color="000000" w:fill="FFFFFF"/>
            <w:vAlign w:val="center"/>
            <w:hideMark/>
          </w:tcPr>
          <w:p w14:paraId="5E7B1D99"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SAN FRANCISCO</w:t>
            </w:r>
          </w:p>
        </w:tc>
        <w:tc>
          <w:tcPr>
            <w:tcW w:w="1200" w:type="dxa"/>
            <w:tcBorders>
              <w:top w:val="nil"/>
              <w:left w:val="nil"/>
              <w:bottom w:val="single" w:sz="4" w:space="0" w:color="auto"/>
              <w:right w:val="single" w:sz="4" w:space="0" w:color="auto"/>
            </w:tcBorders>
            <w:shd w:val="clear" w:color="000000" w:fill="FFFFFF"/>
            <w:vAlign w:val="center"/>
            <w:hideMark/>
          </w:tcPr>
          <w:p w14:paraId="342B58F7"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11.3</w:t>
            </w:r>
          </w:p>
        </w:tc>
      </w:tr>
      <w:tr w:rsidR="00417CB6" w:rsidRPr="00417CB6" w14:paraId="63D54931" w14:textId="77777777" w:rsidTr="00417CB6">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E259534"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968</w:t>
            </w:r>
          </w:p>
        </w:tc>
        <w:tc>
          <w:tcPr>
            <w:tcW w:w="1840" w:type="dxa"/>
            <w:tcBorders>
              <w:top w:val="nil"/>
              <w:left w:val="nil"/>
              <w:bottom w:val="single" w:sz="4" w:space="0" w:color="auto"/>
              <w:right w:val="single" w:sz="4" w:space="0" w:color="auto"/>
            </w:tcBorders>
            <w:shd w:val="clear" w:color="000000" w:fill="FFFFFF"/>
            <w:vAlign w:val="center"/>
            <w:hideMark/>
          </w:tcPr>
          <w:p w14:paraId="02D9E4E7"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RANCHO SANTILLAN</w:t>
            </w:r>
          </w:p>
        </w:tc>
        <w:tc>
          <w:tcPr>
            <w:tcW w:w="1200" w:type="dxa"/>
            <w:tcBorders>
              <w:top w:val="nil"/>
              <w:left w:val="nil"/>
              <w:bottom w:val="single" w:sz="4" w:space="0" w:color="auto"/>
              <w:right w:val="single" w:sz="4" w:space="0" w:color="auto"/>
            </w:tcBorders>
            <w:shd w:val="clear" w:color="000000" w:fill="FFFFFF"/>
            <w:vAlign w:val="center"/>
            <w:hideMark/>
          </w:tcPr>
          <w:p w14:paraId="7C2F32E1"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39BFCE16" w14:textId="77777777" w:rsidR="00417CB6" w:rsidRPr="00417CB6" w:rsidRDefault="00417CB6" w:rsidP="00417CB6">
            <w:pPr>
              <w:spacing w:after="0" w:line="240" w:lineRule="auto"/>
              <w:rPr>
                <w:rFonts w:ascii="Calibri" w:eastAsia="Times New Roman" w:hAnsi="Calibri" w:cs="Calibri"/>
                <w:color w:val="000000"/>
                <w:lang w:val="es-MX" w:eastAsia="es-MX"/>
              </w:rPr>
            </w:pPr>
            <w:r w:rsidRPr="00417CB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E520593"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1681</w:t>
            </w:r>
          </w:p>
        </w:tc>
        <w:tc>
          <w:tcPr>
            <w:tcW w:w="1840" w:type="dxa"/>
            <w:tcBorders>
              <w:top w:val="nil"/>
              <w:left w:val="nil"/>
              <w:bottom w:val="single" w:sz="4" w:space="0" w:color="auto"/>
              <w:right w:val="single" w:sz="4" w:space="0" w:color="auto"/>
            </w:tcBorders>
            <w:shd w:val="clear" w:color="000000" w:fill="FFFFFF"/>
            <w:vAlign w:val="center"/>
            <w:hideMark/>
          </w:tcPr>
          <w:p w14:paraId="7BAC9B3C"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SAN FRANCISCO</w:t>
            </w:r>
          </w:p>
        </w:tc>
        <w:tc>
          <w:tcPr>
            <w:tcW w:w="1200" w:type="dxa"/>
            <w:tcBorders>
              <w:top w:val="nil"/>
              <w:left w:val="nil"/>
              <w:bottom w:val="single" w:sz="4" w:space="0" w:color="auto"/>
              <w:right w:val="single" w:sz="4" w:space="0" w:color="auto"/>
            </w:tcBorders>
            <w:shd w:val="clear" w:color="000000" w:fill="FFFFFF"/>
            <w:vAlign w:val="center"/>
            <w:hideMark/>
          </w:tcPr>
          <w:p w14:paraId="27CC4DE6"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3621</w:t>
            </w:r>
          </w:p>
        </w:tc>
      </w:tr>
      <w:tr w:rsidR="00417CB6" w:rsidRPr="00417CB6" w14:paraId="1CCF3CF6" w14:textId="77777777" w:rsidTr="00417CB6">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865D870"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1024</w:t>
            </w:r>
          </w:p>
        </w:tc>
        <w:tc>
          <w:tcPr>
            <w:tcW w:w="1840" w:type="dxa"/>
            <w:tcBorders>
              <w:top w:val="nil"/>
              <w:left w:val="nil"/>
              <w:bottom w:val="single" w:sz="4" w:space="0" w:color="auto"/>
              <w:right w:val="single" w:sz="4" w:space="0" w:color="auto"/>
            </w:tcBorders>
            <w:shd w:val="clear" w:color="000000" w:fill="FFFFFF"/>
            <w:vAlign w:val="center"/>
            <w:hideMark/>
          </w:tcPr>
          <w:p w14:paraId="462CE8ED"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RANCHO SANTO NIÑO</w:t>
            </w:r>
          </w:p>
        </w:tc>
        <w:tc>
          <w:tcPr>
            <w:tcW w:w="1200" w:type="dxa"/>
            <w:tcBorders>
              <w:top w:val="nil"/>
              <w:left w:val="nil"/>
              <w:bottom w:val="single" w:sz="4" w:space="0" w:color="auto"/>
              <w:right w:val="single" w:sz="4" w:space="0" w:color="auto"/>
            </w:tcBorders>
            <w:shd w:val="clear" w:color="000000" w:fill="FFFFFF"/>
            <w:vAlign w:val="center"/>
            <w:hideMark/>
          </w:tcPr>
          <w:p w14:paraId="43F09454"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7F77383F" w14:textId="77777777" w:rsidR="00417CB6" w:rsidRPr="00417CB6" w:rsidRDefault="00417CB6" w:rsidP="00417CB6">
            <w:pPr>
              <w:spacing w:after="0" w:line="240" w:lineRule="auto"/>
              <w:rPr>
                <w:rFonts w:ascii="Calibri" w:eastAsia="Times New Roman" w:hAnsi="Calibri" w:cs="Calibri"/>
                <w:color w:val="000000"/>
                <w:lang w:val="es-MX" w:eastAsia="es-MX"/>
              </w:rPr>
            </w:pPr>
            <w:r w:rsidRPr="00417CB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BB5D202"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258</w:t>
            </w:r>
          </w:p>
        </w:tc>
        <w:tc>
          <w:tcPr>
            <w:tcW w:w="1840" w:type="dxa"/>
            <w:tcBorders>
              <w:top w:val="nil"/>
              <w:left w:val="nil"/>
              <w:bottom w:val="single" w:sz="4" w:space="0" w:color="auto"/>
              <w:right w:val="single" w:sz="4" w:space="0" w:color="auto"/>
            </w:tcBorders>
            <w:shd w:val="clear" w:color="000000" w:fill="FFFFFF"/>
            <w:vAlign w:val="center"/>
            <w:hideMark/>
          </w:tcPr>
          <w:p w14:paraId="294659CA"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SAN FRANCISCO DE CALLEROS</w:t>
            </w:r>
          </w:p>
        </w:tc>
        <w:tc>
          <w:tcPr>
            <w:tcW w:w="1200" w:type="dxa"/>
            <w:tcBorders>
              <w:top w:val="nil"/>
              <w:left w:val="nil"/>
              <w:bottom w:val="single" w:sz="4" w:space="0" w:color="auto"/>
              <w:right w:val="single" w:sz="4" w:space="0" w:color="auto"/>
            </w:tcBorders>
            <w:shd w:val="clear" w:color="000000" w:fill="FFFFFF"/>
            <w:vAlign w:val="center"/>
            <w:hideMark/>
          </w:tcPr>
          <w:p w14:paraId="0AEF63AB"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6.3</w:t>
            </w:r>
          </w:p>
        </w:tc>
      </w:tr>
      <w:tr w:rsidR="00417CB6" w:rsidRPr="00417CB6" w14:paraId="177F6772" w14:textId="77777777" w:rsidTr="00417CB6">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56278CA"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1038</w:t>
            </w:r>
          </w:p>
        </w:tc>
        <w:tc>
          <w:tcPr>
            <w:tcW w:w="1840" w:type="dxa"/>
            <w:tcBorders>
              <w:top w:val="nil"/>
              <w:left w:val="nil"/>
              <w:bottom w:val="single" w:sz="4" w:space="0" w:color="auto"/>
              <w:right w:val="single" w:sz="4" w:space="0" w:color="auto"/>
            </w:tcBorders>
            <w:shd w:val="clear" w:color="000000" w:fill="FFFFFF"/>
            <w:vAlign w:val="center"/>
            <w:hideMark/>
          </w:tcPr>
          <w:p w14:paraId="3DC0CBE7"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RANCHO SOTO</w:t>
            </w:r>
          </w:p>
        </w:tc>
        <w:tc>
          <w:tcPr>
            <w:tcW w:w="1200" w:type="dxa"/>
            <w:tcBorders>
              <w:top w:val="nil"/>
              <w:left w:val="nil"/>
              <w:bottom w:val="single" w:sz="4" w:space="0" w:color="auto"/>
              <w:right w:val="single" w:sz="4" w:space="0" w:color="auto"/>
            </w:tcBorders>
            <w:shd w:val="clear" w:color="000000" w:fill="FFFFFF"/>
            <w:vAlign w:val="center"/>
            <w:hideMark/>
          </w:tcPr>
          <w:p w14:paraId="285B33B0"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4DDAA773" w14:textId="77777777" w:rsidR="00417CB6" w:rsidRPr="00417CB6" w:rsidRDefault="00417CB6" w:rsidP="00417CB6">
            <w:pPr>
              <w:spacing w:after="0" w:line="240" w:lineRule="auto"/>
              <w:rPr>
                <w:rFonts w:ascii="Calibri" w:eastAsia="Times New Roman" w:hAnsi="Calibri" w:cs="Calibri"/>
                <w:color w:val="000000"/>
                <w:lang w:val="es-MX" w:eastAsia="es-MX"/>
              </w:rPr>
            </w:pPr>
            <w:r w:rsidRPr="00417CB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856CFAD"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1171</w:t>
            </w:r>
          </w:p>
        </w:tc>
        <w:tc>
          <w:tcPr>
            <w:tcW w:w="1840" w:type="dxa"/>
            <w:tcBorders>
              <w:top w:val="nil"/>
              <w:left w:val="nil"/>
              <w:bottom w:val="single" w:sz="4" w:space="0" w:color="auto"/>
              <w:right w:val="single" w:sz="4" w:space="0" w:color="auto"/>
            </w:tcBorders>
            <w:shd w:val="clear" w:color="000000" w:fill="FFFFFF"/>
            <w:vAlign w:val="center"/>
            <w:hideMark/>
          </w:tcPr>
          <w:p w14:paraId="156A0514"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SAN FRANCISCO DE LA CRUZ</w:t>
            </w:r>
          </w:p>
        </w:tc>
        <w:tc>
          <w:tcPr>
            <w:tcW w:w="1200" w:type="dxa"/>
            <w:tcBorders>
              <w:top w:val="nil"/>
              <w:left w:val="nil"/>
              <w:bottom w:val="single" w:sz="4" w:space="0" w:color="auto"/>
              <w:right w:val="single" w:sz="4" w:space="0" w:color="auto"/>
            </w:tcBorders>
            <w:shd w:val="clear" w:color="000000" w:fill="FFFFFF"/>
            <w:vAlign w:val="center"/>
            <w:hideMark/>
          </w:tcPr>
          <w:p w14:paraId="1F5192F4"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12.1</w:t>
            </w:r>
          </w:p>
        </w:tc>
      </w:tr>
      <w:tr w:rsidR="00417CB6" w:rsidRPr="00417CB6" w14:paraId="14199CF6" w14:textId="77777777" w:rsidTr="00417CB6">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DB03ADD"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1210</w:t>
            </w:r>
          </w:p>
        </w:tc>
        <w:tc>
          <w:tcPr>
            <w:tcW w:w="1840" w:type="dxa"/>
            <w:tcBorders>
              <w:top w:val="nil"/>
              <w:left w:val="nil"/>
              <w:bottom w:val="single" w:sz="4" w:space="0" w:color="auto"/>
              <w:right w:val="single" w:sz="4" w:space="0" w:color="auto"/>
            </w:tcBorders>
            <w:shd w:val="clear" w:color="000000" w:fill="FFFFFF"/>
            <w:vAlign w:val="center"/>
            <w:hideMark/>
          </w:tcPr>
          <w:p w14:paraId="3CCED779"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RANCHO TARAHUMARA (LAS FRESAS)</w:t>
            </w:r>
          </w:p>
        </w:tc>
        <w:tc>
          <w:tcPr>
            <w:tcW w:w="1200" w:type="dxa"/>
            <w:tcBorders>
              <w:top w:val="nil"/>
              <w:left w:val="nil"/>
              <w:bottom w:val="single" w:sz="4" w:space="0" w:color="auto"/>
              <w:right w:val="single" w:sz="4" w:space="0" w:color="auto"/>
            </w:tcBorders>
            <w:shd w:val="clear" w:color="000000" w:fill="FFFFFF"/>
            <w:vAlign w:val="center"/>
            <w:hideMark/>
          </w:tcPr>
          <w:p w14:paraId="662D16B8"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6ACD81E9" w14:textId="77777777" w:rsidR="00417CB6" w:rsidRPr="00417CB6" w:rsidRDefault="00417CB6" w:rsidP="00417CB6">
            <w:pPr>
              <w:spacing w:after="0" w:line="240" w:lineRule="auto"/>
              <w:rPr>
                <w:rFonts w:ascii="Calibri" w:eastAsia="Times New Roman" w:hAnsi="Calibri" w:cs="Calibri"/>
                <w:color w:val="000000"/>
                <w:lang w:val="es-MX" w:eastAsia="es-MX"/>
              </w:rPr>
            </w:pPr>
            <w:r w:rsidRPr="00417CB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8FDA527"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342</w:t>
            </w:r>
          </w:p>
        </w:tc>
        <w:tc>
          <w:tcPr>
            <w:tcW w:w="1840" w:type="dxa"/>
            <w:tcBorders>
              <w:top w:val="nil"/>
              <w:left w:val="nil"/>
              <w:bottom w:val="single" w:sz="4" w:space="0" w:color="auto"/>
              <w:right w:val="single" w:sz="4" w:space="0" w:color="auto"/>
            </w:tcBorders>
            <w:shd w:val="clear" w:color="000000" w:fill="FFFFFF"/>
            <w:vAlign w:val="center"/>
            <w:hideMark/>
          </w:tcPr>
          <w:p w14:paraId="65B5BD61"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SAN FRANCISCO DEL MANZANAL</w:t>
            </w:r>
          </w:p>
        </w:tc>
        <w:tc>
          <w:tcPr>
            <w:tcW w:w="1200" w:type="dxa"/>
            <w:tcBorders>
              <w:top w:val="nil"/>
              <w:left w:val="nil"/>
              <w:bottom w:val="single" w:sz="4" w:space="0" w:color="auto"/>
              <w:right w:val="single" w:sz="4" w:space="0" w:color="auto"/>
            </w:tcBorders>
            <w:shd w:val="clear" w:color="000000" w:fill="FFFFFF"/>
            <w:vAlign w:val="center"/>
            <w:hideMark/>
          </w:tcPr>
          <w:p w14:paraId="082F27E1"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11.2</w:t>
            </w:r>
          </w:p>
        </w:tc>
      </w:tr>
      <w:tr w:rsidR="00417CB6" w:rsidRPr="00417CB6" w14:paraId="28EA1D8F" w14:textId="77777777" w:rsidTr="00417CB6">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5A74204"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1373</w:t>
            </w:r>
          </w:p>
        </w:tc>
        <w:tc>
          <w:tcPr>
            <w:tcW w:w="1840" w:type="dxa"/>
            <w:tcBorders>
              <w:top w:val="nil"/>
              <w:left w:val="nil"/>
              <w:bottom w:val="single" w:sz="4" w:space="0" w:color="auto"/>
              <w:right w:val="single" w:sz="4" w:space="0" w:color="auto"/>
            </w:tcBorders>
            <w:shd w:val="clear" w:color="000000" w:fill="FFFFFF"/>
            <w:vAlign w:val="center"/>
            <w:hideMark/>
          </w:tcPr>
          <w:p w14:paraId="6C9C5337"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RANCHO TIERRA LIMPIA</w:t>
            </w:r>
          </w:p>
        </w:tc>
        <w:tc>
          <w:tcPr>
            <w:tcW w:w="1200" w:type="dxa"/>
            <w:tcBorders>
              <w:top w:val="nil"/>
              <w:left w:val="nil"/>
              <w:bottom w:val="single" w:sz="4" w:space="0" w:color="auto"/>
              <w:right w:val="single" w:sz="4" w:space="0" w:color="auto"/>
            </w:tcBorders>
            <w:shd w:val="clear" w:color="000000" w:fill="FFFFFF"/>
            <w:vAlign w:val="center"/>
            <w:hideMark/>
          </w:tcPr>
          <w:p w14:paraId="443154EC"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3393C9F6" w14:textId="77777777" w:rsidR="00417CB6" w:rsidRPr="00417CB6" w:rsidRDefault="00417CB6" w:rsidP="00417CB6">
            <w:pPr>
              <w:spacing w:after="0" w:line="240" w:lineRule="auto"/>
              <w:rPr>
                <w:rFonts w:ascii="Calibri" w:eastAsia="Times New Roman" w:hAnsi="Calibri" w:cs="Calibri"/>
                <w:color w:val="000000"/>
                <w:lang w:val="es-MX" w:eastAsia="es-MX"/>
              </w:rPr>
            </w:pPr>
            <w:r w:rsidRPr="00417CB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7B7AF3E"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363</w:t>
            </w:r>
          </w:p>
        </w:tc>
        <w:tc>
          <w:tcPr>
            <w:tcW w:w="1840" w:type="dxa"/>
            <w:tcBorders>
              <w:top w:val="nil"/>
              <w:left w:val="nil"/>
              <w:bottom w:val="single" w:sz="4" w:space="0" w:color="auto"/>
              <w:right w:val="single" w:sz="4" w:space="0" w:color="auto"/>
            </w:tcBorders>
            <w:shd w:val="clear" w:color="000000" w:fill="FFFFFF"/>
            <w:vAlign w:val="center"/>
            <w:hideMark/>
          </w:tcPr>
          <w:p w14:paraId="6CCAC54C"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SAN GABRIEL</w:t>
            </w:r>
          </w:p>
        </w:tc>
        <w:tc>
          <w:tcPr>
            <w:tcW w:w="1200" w:type="dxa"/>
            <w:tcBorders>
              <w:top w:val="nil"/>
              <w:left w:val="nil"/>
              <w:bottom w:val="single" w:sz="4" w:space="0" w:color="auto"/>
              <w:right w:val="single" w:sz="4" w:space="0" w:color="auto"/>
            </w:tcBorders>
            <w:shd w:val="clear" w:color="000000" w:fill="FFFFFF"/>
            <w:vAlign w:val="center"/>
            <w:hideMark/>
          </w:tcPr>
          <w:p w14:paraId="39FFE467"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9.3</w:t>
            </w:r>
          </w:p>
        </w:tc>
      </w:tr>
      <w:tr w:rsidR="00417CB6" w:rsidRPr="00417CB6" w14:paraId="3D5F51FF" w14:textId="77777777" w:rsidTr="00417CB6">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87CBE22"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1264</w:t>
            </w:r>
          </w:p>
        </w:tc>
        <w:tc>
          <w:tcPr>
            <w:tcW w:w="1840" w:type="dxa"/>
            <w:tcBorders>
              <w:top w:val="nil"/>
              <w:left w:val="nil"/>
              <w:bottom w:val="single" w:sz="4" w:space="0" w:color="auto"/>
              <w:right w:val="single" w:sz="4" w:space="0" w:color="auto"/>
            </w:tcBorders>
            <w:shd w:val="clear" w:color="000000" w:fill="FFFFFF"/>
            <w:vAlign w:val="center"/>
            <w:hideMark/>
          </w:tcPr>
          <w:p w14:paraId="2496E742"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RANCHO TINAJAS</w:t>
            </w:r>
          </w:p>
        </w:tc>
        <w:tc>
          <w:tcPr>
            <w:tcW w:w="1200" w:type="dxa"/>
            <w:tcBorders>
              <w:top w:val="nil"/>
              <w:left w:val="nil"/>
              <w:bottom w:val="single" w:sz="4" w:space="0" w:color="auto"/>
              <w:right w:val="single" w:sz="4" w:space="0" w:color="auto"/>
            </w:tcBorders>
            <w:shd w:val="clear" w:color="000000" w:fill="FFFFFF"/>
            <w:vAlign w:val="center"/>
            <w:hideMark/>
          </w:tcPr>
          <w:p w14:paraId="4C329EB3"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4CFF1D0E" w14:textId="77777777" w:rsidR="00417CB6" w:rsidRPr="00417CB6" w:rsidRDefault="00417CB6" w:rsidP="00417CB6">
            <w:pPr>
              <w:spacing w:after="0" w:line="240" w:lineRule="auto"/>
              <w:rPr>
                <w:rFonts w:ascii="Calibri" w:eastAsia="Times New Roman" w:hAnsi="Calibri" w:cs="Calibri"/>
                <w:color w:val="000000"/>
                <w:lang w:val="es-MX" w:eastAsia="es-MX"/>
              </w:rPr>
            </w:pPr>
            <w:r w:rsidRPr="00417CB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20A8EBB"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1455</w:t>
            </w:r>
          </w:p>
        </w:tc>
        <w:tc>
          <w:tcPr>
            <w:tcW w:w="1840" w:type="dxa"/>
            <w:tcBorders>
              <w:top w:val="nil"/>
              <w:left w:val="nil"/>
              <w:bottom w:val="single" w:sz="4" w:space="0" w:color="auto"/>
              <w:right w:val="single" w:sz="4" w:space="0" w:color="auto"/>
            </w:tcBorders>
            <w:shd w:val="clear" w:color="000000" w:fill="FFFFFF"/>
            <w:vAlign w:val="center"/>
            <w:hideMark/>
          </w:tcPr>
          <w:p w14:paraId="1A128450"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SAN GABRIEL</w:t>
            </w:r>
          </w:p>
        </w:tc>
        <w:tc>
          <w:tcPr>
            <w:tcW w:w="1200" w:type="dxa"/>
            <w:tcBorders>
              <w:top w:val="nil"/>
              <w:left w:val="nil"/>
              <w:bottom w:val="single" w:sz="4" w:space="0" w:color="auto"/>
              <w:right w:val="single" w:sz="4" w:space="0" w:color="auto"/>
            </w:tcBorders>
            <w:shd w:val="clear" w:color="000000" w:fill="FFFFFF"/>
            <w:vAlign w:val="center"/>
            <w:hideMark/>
          </w:tcPr>
          <w:p w14:paraId="536AA596"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3711</w:t>
            </w:r>
          </w:p>
        </w:tc>
      </w:tr>
      <w:tr w:rsidR="00417CB6" w:rsidRPr="00417CB6" w14:paraId="6455CAB6" w14:textId="77777777" w:rsidTr="00417CB6">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CD969B3"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1270</w:t>
            </w:r>
          </w:p>
        </w:tc>
        <w:tc>
          <w:tcPr>
            <w:tcW w:w="1840" w:type="dxa"/>
            <w:tcBorders>
              <w:top w:val="nil"/>
              <w:left w:val="nil"/>
              <w:bottom w:val="single" w:sz="4" w:space="0" w:color="auto"/>
              <w:right w:val="single" w:sz="4" w:space="0" w:color="auto"/>
            </w:tcBorders>
            <w:shd w:val="clear" w:color="000000" w:fill="FFFFFF"/>
            <w:vAlign w:val="center"/>
            <w:hideMark/>
          </w:tcPr>
          <w:p w14:paraId="0BB8A523"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RANCHO TRES PALOS</w:t>
            </w:r>
          </w:p>
        </w:tc>
        <w:tc>
          <w:tcPr>
            <w:tcW w:w="1200" w:type="dxa"/>
            <w:tcBorders>
              <w:top w:val="nil"/>
              <w:left w:val="nil"/>
              <w:bottom w:val="single" w:sz="4" w:space="0" w:color="auto"/>
              <w:right w:val="single" w:sz="4" w:space="0" w:color="auto"/>
            </w:tcBorders>
            <w:shd w:val="clear" w:color="000000" w:fill="FFFFFF"/>
            <w:vAlign w:val="center"/>
            <w:hideMark/>
          </w:tcPr>
          <w:p w14:paraId="45A3F087"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3D4F4974" w14:textId="77777777" w:rsidR="00417CB6" w:rsidRPr="00417CB6" w:rsidRDefault="00417CB6" w:rsidP="00417CB6">
            <w:pPr>
              <w:spacing w:after="0" w:line="240" w:lineRule="auto"/>
              <w:rPr>
                <w:rFonts w:ascii="Calibri" w:eastAsia="Times New Roman" w:hAnsi="Calibri" w:cs="Calibri"/>
                <w:color w:val="000000"/>
                <w:lang w:val="es-MX" w:eastAsia="es-MX"/>
              </w:rPr>
            </w:pPr>
            <w:r w:rsidRPr="00417CB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5C1BBE3"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1611</w:t>
            </w:r>
          </w:p>
        </w:tc>
        <w:tc>
          <w:tcPr>
            <w:tcW w:w="1840" w:type="dxa"/>
            <w:tcBorders>
              <w:top w:val="nil"/>
              <w:left w:val="nil"/>
              <w:bottom w:val="single" w:sz="4" w:space="0" w:color="auto"/>
              <w:right w:val="single" w:sz="4" w:space="0" w:color="auto"/>
            </w:tcBorders>
            <w:shd w:val="clear" w:color="000000" w:fill="FFFFFF"/>
            <w:vAlign w:val="center"/>
            <w:hideMark/>
          </w:tcPr>
          <w:p w14:paraId="1451B7A7"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SAN GABRIEL</w:t>
            </w:r>
          </w:p>
        </w:tc>
        <w:tc>
          <w:tcPr>
            <w:tcW w:w="1200" w:type="dxa"/>
            <w:tcBorders>
              <w:top w:val="nil"/>
              <w:left w:val="nil"/>
              <w:bottom w:val="single" w:sz="4" w:space="0" w:color="auto"/>
              <w:right w:val="single" w:sz="4" w:space="0" w:color="auto"/>
            </w:tcBorders>
            <w:shd w:val="clear" w:color="000000" w:fill="FFFFFF"/>
            <w:vAlign w:val="center"/>
            <w:hideMark/>
          </w:tcPr>
          <w:p w14:paraId="1DFF4063"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9.3</w:t>
            </w:r>
          </w:p>
        </w:tc>
      </w:tr>
      <w:tr w:rsidR="00417CB6" w:rsidRPr="00417CB6" w14:paraId="2DB078F2" w14:textId="77777777" w:rsidTr="00417CB6">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A4EA386"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847</w:t>
            </w:r>
          </w:p>
        </w:tc>
        <w:tc>
          <w:tcPr>
            <w:tcW w:w="1840" w:type="dxa"/>
            <w:tcBorders>
              <w:top w:val="nil"/>
              <w:left w:val="nil"/>
              <w:bottom w:val="single" w:sz="4" w:space="0" w:color="auto"/>
              <w:right w:val="single" w:sz="4" w:space="0" w:color="auto"/>
            </w:tcBorders>
            <w:shd w:val="clear" w:color="000000" w:fill="FFFFFF"/>
            <w:vAlign w:val="center"/>
            <w:hideMark/>
          </w:tcPr>
          <w:p w14:paraId="45E42BBD"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RANCHOTRIPLER</w:t>
            </w:r>
          </w:p>
        </w:tc>
        <w:tc>
          <w:tcPr>
            <w:tcW w:w="1200" w:type="dxa"/>
            <w:tcBorders>
              <w:top w:val="nil"/>
              <w:left w:val="nil"/>
              <w:bottom w:val="single" w:sz="4" w:space="0" w:color="auto"/>
              <w:right w:val="single" w:sz="4" w:space="0" w:color="auto"/>
            </w:tcBorders>
            <w:shd w:val="clear" w:color="000000" w:fill="FFFFFF"/>
            <w:vAlign w:val="center"/>
            <w:hideMark/>
          </w:tcPr>
          <w:p w14:paraId="5D6EC641"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6.4</w:t>
            </w:r>
          </w:p>
        </w:tc>
        <w:tc>
          <w:tcPr>
            <w:tcW w:w="400" w:type="dxa"/>
            <w:tcBorders>
              <w:top w:val="nil"/>
              <w:left w:val="nil"/>
              <w:bottom w:val="nil"/>
              <w:right w:val="nil"/>
            </w:tcBorders>
            <w:shd w:val="clear" w:color="000000" w:fill="FFFFFF"/>
            <w:noWrap/>
            <w:vAlign w:val="bottom"/>
            <w:hideMark/>
          </w:tcPr>
          <w:p w14:paraId="7DB88839" w14:textId="77777777" w:rsidR="00417CB6" w:rsidRPr="00417CB6" w:rsidRDefault="00417CB6" w:rsidP="00417CB6">
            <w:pPr>
              <w:spacing w:after="0" w:line="240" w:lineRule="auto"/>
              <w:rPr>
                <w:rFonts w:ascii="Calibri" w:eastAsia="Times New Roman" w:hAnsi="Calibri" w:cs="Calibri"/>
                <w:color w:val="000000"/>
                <w:lang w:val="es-MX" w:eastAsia="es-MX"/>
              </w:rPr>
            </w:pPr>
            <w:r w:rsidRPr="00417CB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B4EE007"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1220</w:t>
            </w:r>
          </w:p>
        </w:tc>
        <w:tc>
          <w:tcPr>
            <w:tcW w:w="1840" w:type="dxa"/>
            <w:tcBorders>
              <w:top w:val="nil"/>
              <w:left w:val="nil"/>
              <w:bottom w:val="single" w:sz="4" w:space="0" w:color="auto"/>
              <w:right w:val="single" w:sz="4" w:space="0" w:color="auto"/>
            </w:tcBorders>
            <w:shd w:val="clear" w:color="000000" w:fill="FFFFFF"/>
            <w:vAlign w:val="center"/>
            <w:hideMark/>
          </w:tcPr>
          <w:p w14:paraId="0BF546FC"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SAN IGNACIO</w:t>
            </w:r>
          </w:p>
        </w:tc>
        <w:tc>
          <w:tcPr>
            <w:tcW w:w="1200" w:type="dxa"/>
            <w:tcBorders>
              <w:top w:val="nil"/>
              <w:left w:val="nil"/>
              <w:bottom w:val="single" w:sz="4" w:space="0" w:color="auto"/>
              <w:right w:val="single" w:sz="4" w:space="0" w:color="auto"/>
            </w:tcBorders>
            <w:shd w:val="clear" w:color="000000" w:fill="FFFFFF"/>
            <w:vAlign w:val="center"/>
            <w:hideMark/>
          </w:tcPr>
          <w:p w14:paraId="5BB0EE3D"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12.1</w:t>
            </w:r>
          </w:p>
        </w:tc>
      </w:tr>
      <w:tr w:rsidR="00417CB6" w:rsidRPr="00417CB6" w14:paraId="3518A5D2" w14:textId="77777777" w:rsidTr="00417CB6">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61CAD22"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1723</w:t>
            </w:r>
          </w:p>
        </w:tc>
        <w:tc>
          <w:tcPr>
            <w:tcW w:w="1840" w:type="dxa"/>
            <w:tcBorders>
              <w:top w:val="nil"/>
              <w:left w:val="nil"/>
              <w:bottom w:val="single" w:sz="4" w:space="0" w:color="auto"/>
              <w:right w:val="single" w:sz="4" w:space="0" w:color="auto"/>
            </w:tcBorders>
            <w:shd w:val="clear" w:color="000000" w:fill="FFFFFF"/>
            <w:vAlign w:val="center"/>
            <w:hideMark/>
          </w:tcPr>
          <w:p w14:paraId="752AEDA8"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RANCHO VALLES</w:t>
            </w:r>
          </w:p>
        </w:tc>
        <w:tc>
          <w:tcPr>
            <w:tcW w:w="1200" w:type="dxa"/>
            <w:tcBorders>
              <w:top w:val="nil"/>
              <w:left w:val="nil"/>
              <w:bottom w:val="single" w:sz="4" w:space="0" w:color="auto"/>
              <w:right w:val="single" w:sz="4" w:space="0" w:color="auto"/>
            </w:tcBorders>
            <w:shd w:val="clear" w:color="000000" w:fill="FFFFFF"/>
            <w:vAlign w:val="center"/>
            <w:hideMark/>
          </w:tcPr>
          <w:p w14:paraId="0AEC2CFC"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21868934" w14:textId="77777777" w:rsidR="00417CB6" w:rsidRPr="00417CB6" w:rsidRDefault="00417CB6" w:rsidP="00417CB6">
            <w:pPr>
              <w:spacing w:after="0" w:line="240" w:lineRule="auto"/>
              <w:rPr>
                <w:rFonts w:ascii="Calibri" w:eastAsia="Times New Roman" w:hAnsi="Calibri" w:cs="Calibri"/>
                <w:color w:val="000000"/>
                <w:lang w:val="es-MX" w:eastAsia="es-MX"/>
              </w:rPr>
            </w:pPr>
            <w:r w:rsidRPr="00417CB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14A5892"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1221</w:t>
            </w:r>
          </w:p>
        </w:tc>
        <w:tc>
          <w:tcPr>
            <w:tcW w:w="1840" w:type="dxa"/>
            <w:tcBorders>
              <w:top w:val="nil"/>
              <w:left w:val="nil"/>
              <w:bottom w:val="single" w:sz="4" w:space="0" w:color="auto"/>
              <w:right w:val="single" w:sz="4" w:space="0" w:color="auto"/>
            </w:tcBorders>
            <w:shd w:val="clear" w:color="000000" w:fill="FFFFFF"/>
            <w:vAlign w:val="center"/>
            <w:hideMark/>
          </w:tcPr>
          <w:p w14:paraId="5C34BA38"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SAN IGNACIO (LA BODEGA)</w:t>
            </w:r>
          </w:p>
        </w:tc>
        <w:tc>
          <w:tcPr>
            <w:tcW w:w="1200" w:type="dxa"/>
            <w:tcBorders>
              <w:top w:val="nil"/>
              <w:left w:val="nil"/>
              <w:bottom w:val="single" w:sz="4" w:space="0" w:color="auto"/>
              <w:right w:val="single" w:sz="4" w:space="0" w:color="auto"/>
            </w:tcBorders>
            <w:shd w:val="clear" w:color="000000" w:fill="FFFFFF"/>
            <w:vAlign w:val="center"/>
            <w:hideMark/>
          </w:tcPr>
          <w:p w14:paraId="6DD8E6BC"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3621</w:t>
            </w:r>
          </w:p>
        </w:tc>
      </w:tr>
      <w:tr w:rsidR="00417CB6" w:rsidRPr="00417CB6" w14:paraId="0D5BFBBA" w14:textId="77777777" w:rsidTr="00417CB6">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D9E35F2"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869</w:t>
            </w:r>
          </w:p>
        </w:tc>
        <w:tc>
          <w:tcPr>
            <w:tcW w:w="1840" w:type="dxa"/>
            <w:tcBorders>
              <w:top w:val="nil"/>
              <w:left w:val="nil"/>
              <w:bottom w:val="single" w:sz="4" w:space="0" w:color="auto"/>
              <w:right w:val="single" w:sz="4" w:space="0" w:color="auto"/>
            </w:tcBorders>
            <w:shd w:val="clear" w:color="000000" w:fill="FFFFFF"/>
            <w:vAlign w:val="center"/>
            <w:hideMark/>
          </w:tcPr>
          <w:p w14:paraId="0988316D"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RANCHO VAZQUEZ (EL ALAZAN)</w:t>
            </w:r>
          </w:p>
        </w:tc>
        <w:tc>
          <w:tcPr>
            <w:tcW w:w="1200" w:type="dxa"/>
            <w:tcBorders>
              <w:top w:val="nil"/>
              <w:left w:val="nil"/>
              <w:bottom w:val="single" w:sz="4" w:space="0" w:color="auto"/>
              <w:right w:val="single" w:sz="4" w:space="0" w:color="auto"/>
            </w:tcBorders>
            <w:shd w:val="clear" w:color="000000" w:fill="FFFFFF"/>
            <w:vAlign w:val="center"/>
            <w:hideMark/>
          </w:tcPr>
          <w:p w14:paraId="48DCD207"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5A722F8E" w14:textId="77777777" w:rsidR="00417CB6" w:rsidRPr="00417CB6" w:rsidRDefault="00417CB6" w:rsidP="00417CB6">
            <w:pPr>
              <w:spacing w:after="0" w:line="240" w:lineRule="auto"/>
              <w:rPr>
                <w:rFonts w:ascii="Calibri" w:eastAsia="Times New Roman" w:hAnsi="Calibri" w:cs="Calibri"/>
                <w:color w:val="000000"/>
                <w:lang w:val="es-MX" w:eastAsia="es-MX"/>
              </w:rPr>
            </w:pPr>
            <w:r w:rsidRPr="00417CB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99752B2"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259</w:t>
            </w:r>
          </w:p>
        </w:tc>
        <w:tc>
          <w:tcPr>
            <w:tcW w:w="1840" w:type="dxa"/>
            <w:tcBorders>
              <w:top w:val="nil"/>
              <w:left w:val="nil"/>
              <w:bottom w:val="single" w:sz="4" w:space="0" w:color="auto"/>
              <w:right w:val="single" w:sz="4" w:space="0" w:color="auto"/>
            </w:tcBorders>
            <w:shd w:val="clear" w:color="000000" w:fill="FFFFFF"/>
            <w:vAlign w:val="center"/>
            <w:hideMark/>
          </w:tcPr>
          <w:p w14:paraId="6D4C5705"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SAN ISIDRO</w:t>
            </w:r>
          </w:p>
        </w:tc>
        <w:tc>
          <w:tcPr>
            <w:tcW w:w="1200" w:type="dxa"/>
            <w:tcBorders>
              <w:top w:val="nil"/>
              <w:left w:val="nil"/>
              <w:bottom w:val="single" w:sz="4" w:space="0" w:color="auto"/>
              <w:right w:val="single" w:sz="4" w:space="0" w:color="auto"/>
            </w:tcBorders>
            <w:shd w:val="clear" w:color="000000" w:fill="FFFFFF"/>
            <w:vAlign w:val="center"/>
            <w:hideMark/>
          </w:tcPr>
          <w:p w14:paraId="24B34B49"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3711</w:t>
            </w:r>
          </w:p>
        </w:tc>
      </w:tr>
      <w:tr w:rsidR="00417CB6" w:rsidRPr="00417CB6" w14:paraId="0FC2E83B" w14:textId="77777777" w:rsidTr="00417CB6">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CD4B7A2"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422</w:t>
            </w:r>
          </w:p>
        </w:tc>
        <w:tc>
          <w:tcPr>
            <w:tcW w:w="1840" w:type="dxa"/>
            <w:tcBorders>
              <w:top w:val="nil"/>
              <w:left w:val="nil"/>
              <w:bottom w:val="single" w:sz="4" w:space="0" w:color="auto"/>
              <w:right w:val="single" w:sz="4" w:space="0" w:color="auto"/>
            </w:tcBorders>
            <w:shd w:val="clear" w:color="000000" w:fill="FFFFFF"/>
            <w:vAlign w:val="center"/>
            <w:hideMark/>
          </w:tcPr>
          <w:p w14:paraId="27958A02"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RANCHO VIBORILLAS</w:t>
            </w:r>
          </w:p>
        </w:tc>
        <w:tc>
          <w:tcPr>
            <w:tcW w:w="1200" w:type="dxa"/>
            <w:tcBorders>
              <w:top w:val="nil"/>
              <w:left w:val="nil"/>
              <w:bottom w:val="single" w:sz="4" w:space="0" w:color="auto"/>
              <w:right w:val="single" w:sz="4" w:space="0" w:color="auto"/>
            </w:tcBorders>
            <w:shd w:val="clear" w:color="000000" w:fill="FFFFFF"/>
            <w:vAlign w:val="center"/>
            <w:hideMark/>
          </w:tcPr>
          <w:p w14:paraId="2EDC457F"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5362D9A6" w14:textId="77777777" w:rsidR="00417CB6" w:rsidRPr="00417CB6" w:rsidRDefault="00417CB6" w:rsidP="00417CB6">
            <w:pPr>
              <w:spacing w:after="0" w:line="240" w:lineRule="auto"/>
              <w:rPr>
                <w:rFonts w:ascii="Calibri" w:eastAsia="Times New Roman" w:hAnsi="Calibri" w:cs="Calibri"/>
                <w:color w:val="000000"/>
                <w:lang w:val="es-MX" w:eastAsia="es-MX"/>
              </w:rPr>
            </w:pPr>
            <w:r w:rsidRPr="00417CB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2449E35"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1151</w:t>
            </w:r>
          </w:p>
        </w:tc>
        <w:tc>
          <w:tcPr>
            <w:tcW w:w="1840" w:type="dxa"/>
            <w:tcBorders>
              <w:top w:val="nil"/>
              <w:left w:val="nil"/>
              <w:bottom w:val="single" w:sz="4" w:space="0" w:color="auto"/>
              <w:right w:val="single" w:sz="4" w:space="0" w:color="auto"/>
            </w:tcBorders>
            <w:shd w:val="clear" w:color="000000" w:fill="FFFFFF"/>
            <w:vAlign w:val="center"/>
            <w:hideMark/>
          </w:tcPr>
          <w:p w14:paraId="6D76161E"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SAN ISIDRO</w:t>
            </w:r>
          </w:p>
        </w:tc>
        <w:tc>
          <w:tcPr>
            <w:tcW w:w="1200" w:type="dxa"/>
            <w:tcBorders>
              <w:top w:val="nil"/>
              <w:left w:val="nil"/>
              <w:bottom w:val="single" w:sz="4" w:space="0" w:color="auto"/>
              <w:right w:val="single" w:sz="4" w:space="0" w:color="auto"/>
            </w:tcBorders>
            <w:shd w:val="clear" w:color="000000" w:fill="FFFFFF"/>
            <w:vAlign w:val="center"/>
            <w:hideMark/>
          </w:tcPr>
          <w:p w14:paraId="663B65F2"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12.1</w:t>
            </w:r>
          </w:p>
        </w:tc>
      </w:tr>
      <w:tr w:rsidR="00417CB6" w:rsidRPr="00417CB6" w14:paraId="2E08AAD9" w14:textId="77777777" w:rsidTr="00417CB6">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353E7D0"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1211</w:t>
            </w:r>
          </w:p>
        </w:tc>
        <w:tc>
          <w:tcPr>
            <w:tcW w:w="1840" w:type="dxa"/>
            <w:tcBorders>
              <w:top w:val="nil"/>
              <w:left w:val="nil"/>
              <w:bottom w:val="single" w:sz="4" w:space="0" w:color="auto"/>
              <w:right w:val="single" w:sz="4" w:space="0" w:color="auto"/>
            </w:tcBorders>
            <w:shd w:val="clear" w:color="000000" w:fill="FFFFFF"/>
            <w:vAlign w:val="center"/>
            <w:hideMark/>
          </w:tcPr>
          <w:p w14:paraId="04F1023D"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RANCHO VILLALOBOS</w:t>
            </w:r>
          </w:p>
        </w:tc>
        <w:tc>
          <w:tcPr>
            <w:tcW w:w="1200" w:type="dxa"/>
            <w:tcBorders>
              <w:top w:val="nil"/>
              <w:left w:val="nil"/>
              <w:bottom w:val="single" w:sz="4" w:space="0" w:color="auto"/>
              <w:right w:val="single" w:sz="4" w:space="0" w:color="auto"/>
            </w:tcBorders>
            <w:shd w:val="clear" w:color="000000" w:fill="FFFFFF"/>
            <w:vAlign w:val="center"/>
            <w:hideMark/>
          </w:tcPr>
          <w:p w14:paraId="2CEF9250"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7DCCCAB8" w14:textId="77777777" w:rsidR="00417CB6" w:rsidRPr="00417CB6" w:rsidRDefault="00417CB6" w:rsidP="00417CB6">
            <w:pPr>
              <w:spacing w:after="0" w:line="240" w:lineRule="auto"/>
              <w:rPr>
                <w:rFonts w:ascii="Calibri" w:eastAsia="Times New Roman" w:hAnsi="Calibri" w:cs="Calibri"/>
                <w:color w:val="000000"/>
                <w:lang w:val="es-MX" w:eastAsia="es-MX"/>
              </w:rPr>
            </w:pPr>
            <w:r w:rsidRPr="00417CB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489F5DF"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1222</w:t>
            </w:r>
          </w:p>
        </w:tc>
        <w:tc>
          <w:tcPr>
            <w:tcW w:w="1840" w:type="dxa"/>
            <w:tcBorders>
              <w:top w:val="nil"/>
              <w:left w:val="nil"/>
              <w:bottom w:val="single" w:sz="4" w:space="0" w:color="auto"/>
              <w:right w:val="single" w:sz="4" w:space="0" w:color="auto"/>
            </w:tcBorders>
            <w:shd w:val="clear" w:color="000000" w:fill="FFFFFF"/>
            <w:vAlign w:val="center"/>
            <w:hideMark/>
          </w:tcPr>
          <w:p w14:paraId="2BAA3DC3"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SAN ISIDRO</w:t>
            </w:r>
          </w:p>
        </w:tc>
        <w:tc>
          <w:tcPr>
            <w:tcW w:w="1200" w:type="dxa"/>
            <w:tcBorders>
              <w:top w:val="nil"/>
              <w:left w:val="nil"/>
              <w:bottom w:val="single" w:sz="4" w:space="0" w:color="auto"/>
              <w:right w:val="single" w:sz="4" w:space="0" w:color="auto"/>
            </w:tcBorders>
            <w:shd w:val="clear" w:color="000000" w:fill="FFFFFF"/>
            <w:vAlign w:val="center"/>
            <w:hideMark/>
          </w:tcPr>
          <w:p w14:paraId="3D101BD6"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3621</w:t>
            </w:r>
          </w:p>
        </w:tc>
      </w:tr>
      <w:tr w:rsidR="00417CB6" w:rsidRPr="00417CB6" w14:paraId="2B8E52BD" w14:textId="77777777" w:rsidTr="00417CB6">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D8F12F6"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1268</w:t>
            </w:r>
          </w:p>
        </w:tc>
        <w:tc>
          <w:tcPr>
            <w:tcW w:w="1840" w:type="dxa"/>
            <w:tcBorders>
              <w:top w:val="nil"/>
              <w:left w:val="nil"/>
              <w:bottom w:val="single" w:sz="4" w:space="0" w:color="auto"/>
              <w:right w:val="single" w:sz="4" w:space="0" w:color="auto"/>
            </w:tcBorders>
            <w:shd w:val="clear" w:color="000000" w:fill="FFFFFF"/>
            <w:vAlign w:val="center"/>
            <w:hideMark/>
          </w:tcPr>
          <w:p w14:paraId="14D72FD3"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RANCHO ZACATECAS</w:t>
            </w:r>
          </w:p>
        </w:tc>
        <w:tc>
          <w:tcPr>
            <w:tcW w:w="1200" w:type="dxa"/>
            <w:tcBorders>
              <w:top w:val="nil"/>
              <w:left w:val="nil"/>
              <w:bottom w:val="single" w:sz="4" w:space="0" w:color="auto"/>
              <w:right w:val="single" w:sz="4" w:space="0" w:color="auto"/>
            </w:tcBorders>
            <w:shd w:val="clear" w:color="000000" w:fill="FFFFFF"/>
            <w:vAlign w:val="center"/>
            <w:hideMark/>
          </w:tcPr>
          <w:p w14:paraId="1E527DEF"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5DB5E9DA" w14:textId="77777777" w:rsidR="00417CB6" w:rsidRPr="00417CB6" w:rsidRDefault="00417CB6" w:rsidP="00417CB6">
            <w:pPr>
              <w:spacing w:after="0" w:line="240" w:lineRule="auto"/>
              <w:rPr>
                <w:rFonts w:ascii="Calibri" w:eastAsia="Times New Roman" w:hAnsi="Calibri" w:cs="Calibri"/>
                <w:color w:val="000000"/>
                <w:lang w:val="es-MX" w:eastAsia="es-MX"/>
              </w:rPr>
            </w:pPr>
            <w:r w:rsidRPr="00417CB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6D93A98"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1308</w:t>
            </w:r>
          </w:p>
        </w:tc>
        <w:tc>
          <w:tcPr>
            <w:tcW w:w="1840" w:type="dxa"/>
            <w:tcBorders>
              <w:top w:val="nil"/>
              <w:left w:val="nil"/>
              <w:bottom w:val="single" w:sz="4" w:space="0" w:color="auto"/>
              <w:right w:val="single" w:sz="4" w:space="0" w:color="auto"/>
            </w:tcBorders>
            <w:shd w:val="clear" w:color="000000" w:fill="FFFFFF"/>
            <w:vAlign w:val="center"/>
            <w:hideMark/>
          </w:tcPr>
          <w:p w14:paraId="76A9B05B"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SAN ISIDRO</w:t>
            </w:r>
          </w:p>
        </w:tc>
        <w:tc>
          <w:tcPr>
            <w:tcW w:w="1200" w:type="dxa"/>
            <w:tcBorders>
              <w:top w:val="nil"/>
              <w:left w:val="nil"/>
              <w:bottom w:val="single" w:sz="4" w:space="0" w:color="auto"/>
              <w:right w:val="single" w:sz="4" w:space="0" w:color="auto"/>
            </w:tcBorders>
            <w:shd w:val="clear" w:color="000000" w:fill="FFFFFF"/>
            <w:vAlign w:val="center"/>
            <w:hideMark/>
          </w:tcPr>
          <w:p w14:paraId="66DF9CC6"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3621</w:t>
            </w:r>
          </w:p>
        </w:tc>
      </w:tr>
      <w:tr w:rsidR="00417CB6" w:rsidRPr="00417CB6" w14:paraId="549E405D" w14:textId="77777777" w:rsidTr="00417CB6">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E08EB57"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623</w:t>
            </w:r>
          </w:p>
        </w:tc>
        <w:tc>
          <w:tcPr>
            <w:tcW w:w="1840" w:type="dxa"/>
            <w:tcBorders>
              <w:top w:val="nil"/>
              <w:left w:val="nil"/>
              <w:bottom w:val="single" w:sz="4" w:space="0" w:color="auto"/>
              <w:right w:val="single" w:sz="4" w:space="0" w:color="auto"/>
            </w:tcBorders>
            <w:shd w:val="clear" w:color="000000" w:fill="FFFFFF"/>
            <w:vAlign w:val="center"/>
            <w:hideMark/>
          </w:tcPr>
          <w:p w14:paraId="07391172"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REAL DE SAN ANDRES</w:t>
            </w:r>
          </w:p>
        </w:tc>
        <w:tc>
          <w:tcPr>
            <w:tcW w:w="1200" w:type="dxa"/>
            <w:tcBorders>
              <w:top w:val="nil"/>
              <w:left w:val="nil"/>
              <w:bottom w:val="single" w:sz="4" w:space="0" w:color="auto"/>
              <w:right w:val="single" w:sz="4" w:space="0" w:color="auto"/>
            </w:tcBorders>
            <w:shd w:val="clear" w:color="000000" w:fill="FFFFFF"/>
            <w:vAlign w:val="center"/>
            <w:hideMark/>
          </w:tcPr>
          <w:p w14:paraId="335EF5AB"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5D035DE3" w14:textId="77777777" w:rsidR="00417CB6" w:rsidRPr="00417CB6" w:rsidRDefault="00417CB6" w:rsidP="00417CB6">
            <w:pPr>
              <w:spacing w:after="0" w:line="240" w:lineRule="auto"/>
              <w:rPr>
                <w:rFonts w:ascii="Calibri" w:eastAsia="Times New Roman" w:hAnsi="Calibri" w:cs="Calibri"/>
                <w:color w:val="000000"/>
                <w:lang w:val="es-MX" w:eastAsia="es-MX"/>
              </w:rPr>
            </w:pPr>
            <w:r w:rsidRPr="00417CB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535B337"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1376</w:t>
            </w:r>
          </w:p>
        </w:tc>
        <w:tc>
          <w:tcPr>
            <w:tcW w:w="1840" w:type="dxa"/>
            <w:tcBorders>
              <w:top w:val="nil"/>
              <w:left w:val="nil"/>
              <w:bottom w:val="single" w:sz="4" w:space="0" w:color="auto"/>
              <w:right w:val="single" w:sz="4" w:space="0" w:color="auto"/>
            </w:tcBorders>
            <w:shd w:val="clear" w:color="000000" w:fill="FFFFFF"/>
            <w:vAlign w:val="center"/>
            <w:hideMark/>
          </w:tcPr>
          <w:p w14:paraId="58293872"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SAN ISIDRO</w:t>
            </w:r>
          </w:p>
        </w:tc>
        <w:tc>
          <w:tcPr>
            <w:tcW w:w="1200" w:type="dxa"/>
            <w:tcBorders>
              <w:top w:val="nil"/>
              <w:left w:val="nil"/>
              <w:bottom w:val="single" w:sz="4" w:space="0" w:color="auto"/>
              <w:right w:val="single" w:sz="4" w:space="0" w:color="auto"/>
            </w:tcBorders>
            <w:shd w:val="clear" w:color="000000" w:fill="FFFFFF"/>
            <w:vAlign w:val="center"/>
            <w:hideMark/>
          </w:tcPr>
          <w:p w14:paraId="406743BB"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12.1</w:t>
            </w:r>
          </w:p>
        </w:tc>
      </w:tr>
      <w:tr w:rsidR="00417CB6" w:rsidRPr="00417CB6" w14:paraId="339800DA" w14:textId="77777777" w:rsidTr="00417CB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6180B0C"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171</w:t>
            </w:r>
          </w:p>
        </w:tc>
        <w:tc>
          <w:tcPr>
            <w:tcW w:w="1840" w:type="dxa"/>
            <w:tcBorders>
              <w:top w:val="nil"/>
              <w:left w:val="nil"/>
              <w:bottom w:val="single" w:sz="4" w:space="0" w:color="auto"/>
              <w:right w:val="single" w:sz="4" w:space="0" w:color="auto"/>
            </w:tcBorders>
            <w:shd w:val="clear" w:color="000000" w:fill="FFFFFF"/>
            <w:vAlign w:val="center"/>
            <w:hideMark/>
          </w:tcPr>
          <w:p w14:paraId="736CAE56"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REGOCIJO</w:t>
            </w:r>
          </w:p>
        </w:tc>
        <w:tc>
          <w:tcPr>
            <w:tcW w:w="1200" w:type="dxa"/>
            <w:tcBorders>
              <w:top w:val="nil"/>
              <w:left w:val="nil"/>
              <w:bottom w:val="single" w:sz="4" w:space="0" w:color="auto"/>
              <w:right w:val="single" w:sz="4" w:space="0" w:color="auto"/>
            </w:tcBorders>
            <w:shd w:val="clear" w:color="000000" w:fill="FFFFFF"/>
            <w:vAlign w:val="center"/>
            <w:hideMark/>
          </w:tcPr>
          <w:p w14:paraId="2B69176C"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79B45F93" w14:textId="77777777" w:rsidR="00417CB6" w:rsidRPr="00417CB6" w:rsidRDefault="00417CB6" w:rsidP="00417CB6">
            <w:pPr>
              <w:spacing w:after="0" w:line="240" w:lineRule="auto"/>
              <w:rPr>
                <w:rFonts w:ascii="Calibri" w:eastAsia="Times New Roman" w:hAnsi="Calibri" w:cs="Calibri"/>
                <w:color w:val="000000"/>
                <w:lang w:val="es-MX" w:eastAsia="es-MX"/>
              </w:rPr>
            </w:pPr>
            <w:r w:rsidRPr="00417CB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7C38656"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727</w:t>
            </w:r>
          </w:p>
        </w:tc>
        <w:tc>
          <w:tcPr>
            <w:tcW w:w="1840" w:type="dxa"/>
            <w:tcBorders>
              <w:top w:val="nil"/>
              <w:left w:val="nil"/>
              <w:bottom w:val="single" w:sz="4" w:space="0" w:color="auto"/>
              <w:right w:val="single" w:sz="4" w:space="0" w:color="auto"/>
            </w:tcBorders>
            <w:shd w:val="clear" w:color="000000" w:fill="FFFFFF"/>
            <w:vAlign w:val="center"/>
            <w:hideMark/>
          </w:tcPr>
          <w:p w14:paraId="43055581"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SAN ISIDRO DE LAS GLORIAS (LOS ESCALERA)</w:t>
            </w:r>
          </w:p>
        </w:tc>
        <w:tc>
          <w:tcPr>
            <w:tcW w:w="1200" w:type="dxa"/>
            <w:tcBorders>
              <w:top w:val="nil"/>
              <w:left w:val="nil"/>
              <w:bottom w:val="single" w:sz="4" w:space="0" w:color="auto"/>
              <w:right w:val="single" w:sz="4" w:space="0" w:color="auto"/>
            </w:tcBorders>
            <w:shd w:val="clear" w:color="000000" w:fill="FFFFFF"/>
            <w:vAlign w:val="center"/>
            <w:hideMark/>
          </w:tcPr>
          <w:p w14:paraId="3EADFB8C"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12.1</w:t>
            </w:r>
          </w:p>
        </w:tc>
      </w:tr>
      <w:tr w:rsidR="00417CB6" w:rsidRPr="00417CB6" w14:paraId="0979924B" w14:textId="77777777" w:rsidTr="00417CB6">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965809D"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1214</w:t>
            </w:r>
          </w:p>
        </w:tc>
        <w:tc>
          <w:tcPr>
            <w:tcW w:w="1840" w:type="dxa"/>
            <w:tcBorders>
              <w:top w:val="nil"/>
              <w:left w:val="nil"/>
              <w:bottom w:val="single" w:sz="4" w:space="0" w:color="auto"/>
              <w:right w:val="single" w:sz="4" w:space="0" w:color="auto"/>
            </w:tcBorders>
            <w:shd w:val="clear" w:color="000000" w:fill="FFFFFF"/>
            <w:vAlign w:val="center"/>
            <w:hideMark/>
          </w:tcPr>
          <w:p w14:paraId="7603E392"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RESTAURANT CARNITAS DANY</w:t>
            </w:r>
          </w:p>
        </w:tc>
        <w:tc>
          <w:tcPr>
            <w:tcW w:w="1200" w:type="dxa"/>
            <w:tcBorders>
              <w:top w:val="nil"/>
              <w:left w:val="nil"/>
              <w:bottom w:val="single" w:sz="4" w:space="0" w:color="auto"/>
              <w:right w:val="single" w:sz="4" w:space="0" w:color="auto"/>
            </w:tcBorders>
            <w:shd w:val="clear" w:color="000000" w:fill="FFFFFF"/>
            <w:vAlign w:val="center"/>
            <w:hideMark/>
          </w:tcPr>
          <w:p w14:paraId="0E3E3E65"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04EC60F7" w14:textId="77777777" w:rsidR="00417CB6" w:rsidRPr="00417CB6" w:rsidRDefault="00417CB6" w:rsidP="00417CB6">
            <w:pPr>
              <w:spacing w:after="0" w:line="240" w:lineRule="auto"/>
              <w:rPr>
                <w:rFonts w:ascii="Calibri" w:eastAsia="Times New Roman" w:hAnsi="Calibri" w:cs="Calibri"/>
                <w:color w:val="000000"/>
                <w:lang w:val="es-MX" w:eastAsia="es-MX"/>
              </w:rPr>
            </w:pPr>
            <w:r w:rsidRPr="00417CB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B50A703"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1152</w:t>
            </w:r>
          </w:p>
        </w:tc>
        <w:tc>
          <w:tcPr>
            <w:tcW w:w="1840" w:type="dxa"/>
            <w:tcBorders>
              <w:top w:val="nil"/>
              <w:left w:val="nil"/>
              <w:bottom w:val="single" w:sz="4" w:space="0" w:color="auto"/>
              <w:right w:val="single" w:sz="4" w:space="0" w:color="auto"/>
            </w:tcBorders>
            <w:shd w:val="clear" w:color="000000" w:fill="FFFFFF"/>
            <w:vAlign w:val="center"/>
            <w:hideMark/>
          </w:tcPr>
          <w:p w14:paraId="602422A3"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SAN ISIDRO DOS</w:t>
            </w:r>
          </w:p>
        </w:tc>
        <w:tc>
          <w:tcPr>
            <w:tcW w:w="1200" w:type="dxa"/>
            <w:tcBorders>
              <w:top w:val="nil"/>
              <w:left w:val="nil"/>
              <w:bottom w:val="single" w:sz="4" w:space="0" w:color="auto"/>
              <w:right w:val="single" w:sz="4" w:space="0" w:color="auto"/>
            </w:tcBorders>
            <w:shd w:val="clear" w:color="000000" w:fill="FFFFFF"/>
            <w:vAlign w:val="center"/>
            <w:hideMark/>
          </w:tcPr>
          <w:p w14:paraId="6551AD7D"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12.1</w:t>
            </w:r>
          </w:p>
        </w:tc>
      </w:tr>
      <w:tr w:rsidR="00417CB6" w:rsidRPr="00417CB6" w14:paraId="333ADF6E" w14:textId="77777777" w:rsidTr="00417CB6">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7EE00B8"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1213</w:t>
            </w:r>
          </w:p>
        </w:tc>
        <w:tc>
          <w:tcPr>
            <w:tcW w:w="1840" w:type="dxa"/>
            <w:tcBorders>
              <w:top w:val="nil"/>
              <w:left w:val="nil"/>
              <w:bottom w:val="single" w:sz="4" w:space="0" w:color="auto"/>
              <w:right w:val="single" w:sz="4" w:space="0" w:color="auto"/>
            </w:tcBorders>
            <w:shd w:val="clear" w:color="000000" w:fill="FFFFFF"/>
            <w:vAlign w:val="center"/>
            <w:hideMark/>
          </w:tcPr>
          <w:p w14:paraId="209E5289"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RESTAURANT KARY</w:t>
            </w:r>
          </w:p>
        </w:tc>
        <w:tc>
          <w:tcPr>
            <w:tcW w:w="1200" w:type="dxa"/>
            <w:tcBorders>
              <w:top w:val="nil"/>
              <w:left w:val="nil"/>
              <w:bottom w:val="single" w:sz="4" w:space="0" w:color="auto"/>
              <w:right w:val="single" w:sz="4" w:space="0" w:color="auto"/>
            </w:tcBorders>
            <w:shd w:val="clear" w:color="000000" w:fill="FFFFFF"/>
            <w:vAlign w:val="center"/>
            <w:hideMark/>
          </w:tcPr>
          <w:p w14:paraId="74D11461"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1407B970" w14:textId="77777777" w:rsidR="00417CB6" w:rsidRPr="00417CB6" w:rsidRDefault="00417CB6" w:rsidP="00417CB6">
            <w:pPr>
              <w:spacing w:after="0" w:line="240" w:lineRule="auto"/>
              <w:rPr>
                <w:rFonts w:ascii="Calibri" w:eastAsia="Times New Roman" w:hAnsi="Calibri" w:cs="Calibri"/>
                <w:color w:val="000000"/>
                <w:lang w:val="es-MX" w:eastAsia="es-MX"/>
              </w:rPr>
            </w:pPr>
            <w:r w:rsidRPr="00417CB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761BC42"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1197</w:t>
            </w:r>
          </w:p>
        </w:tc>
        <w:tc>
          <w:tcPr>
            <w:tcW w:w="1840" w:type="dxa"/>
            <w:tcBorders>
              <w:top w:val="nil"/>
              <w:left w:val="nil"/>
              <w:bottom w:val="single" w:sz="4" w:space="0" w:color="auto"/>
              <w:right w:val="single" w:sz="4" w:space="0" w:color="auto"/>
            </w:tcBorders>
            <w:shd w:val="clear" w:color="000000" w:fill="FFFFFF"/>
            <w:vAlign w:val="center"/>
            <w:hideMark/>
          </w:tcPr>
          <w:p w14:paraId="4B7FD6CA"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SAN ISIDRO POZO NUMERO TRES</w:t>
            </w:r>
          </w:p>
        </w:tc>
        <w:tc>
          <w:tcPr>
            <w:tcW w:w="1200" w:type="dxa"/>
            <w:tcBorders>
              <w:top w:val="nil"/>
              <w:left w:val="nil"/>
              <w:bottom w:val="single" w:sz="4" w:space="0" w:color="auto"/>
              <w:right w:val="single" w:sz="4" w:space="0" w:color="auto"/>
            </w:tcBorders>
            <w:shd w:val="clear" w:color="000000" w:fill="FFFFFF"/>
            <w:vAlign w:val="center"/>
            <w:hideMark/>
          </w:tcPr>
          <w:p w14:paraId="025FE0AC"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9.3</w:t>
            </w:r>
          </w:p>
        </w:tc>
      </w:tr>
      <w:tr w:rsidR="00417CB6" w:rsidRPr="00417CB6" w14:paraId="3341A1B4" w14:textId="77777777" w:rsidTr="00417CB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49A5A99"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465</w:t>
            </w:r>
          </w:p>
        </w:tc>
        <w:tc>
          <w:tcPr>
            <w:tcW w:w="1840" w:type="dxa"/>
            <w:tcBorders>
              <w:top w:val="nil"/>
              <w:left w:val="nil"/>
              <w:bottom w:val="single" w:sz="4" w:space="0" w:color="auto"/>
              <w:right w:val="single" w:sz="4" w:space="0" w:color="auto"/>
            </w:tcBorders>
            <w:shd w:val="clear" w:color="000000" w:fill="FFFFFF"/>
            <w:vAlign w:val="center"/>
            <w:hideMark/>
          </w:tcPr>
          <w:p w14:paraId="6092960B"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RINCON DE LA HUIZACHERA (PUERTA COLORADA)</w:t>
            </w:r>
          </w:p>
        </w:tc>
        <w:tc>
          <w:tcPr>
            <w:tcW w:w="1200" w:type="dxa"/>
            <w:tcBorders>
              <w:top w:val="nil"/>
              <w:left w:val="nil"/>
              <w:bottom w:val="single" w:sz="4" w:space="0" w:color="auto"/>
              <w:right w:val="single" w:sz="4" w:space="0" w:color="auto"/>
            </w:tcBorders>
            <w:shd w:val="clear" w:color="000000" w:fill="FFFFFF"/>
            <w:vAlign w:val="center"/>
            <w:hideMark/>
          </w:tcPr>
          <w:p w14:paraId="72930493"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0D2380C7" w14:textId="77777777" w:rsidR="00417CB6" w:rsidRPr="00417CB6" w:rsidRDefault="00417CB6" w:rsidP="00417CB6">
            <w:pPr>
              <w:spacing w:after="0" w:line="240" w:lineRule="auto"/>
              <w:rPr>
                <w:rFonts w:ascii="Calibri" w:eastAsia="Times New Roman" w:hAnsi="Calibri" w:cs="Calibri"/>
                <w:color w:val="000000"/>
                <w:lang w:val="es-MX" w:eastAsia="es-MX"/>
              </w:rPr>
            </w:pPr>
            <w:r w:rsidRPr="00417CB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610120F"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1225</w:t>
            </w:r>
          </w:p>
        </w:tc>
        <w:tc>
          <w:tcPr>
            <w:tcW w:w="1840" w:type="dxa"/>
            <w:tcBorders>
              <w:top w:val="nil"/>
              <w:left w:val="nil"/>
              <w:bottom w:val="single" w:sz="4" w:space="0" w:color="auto"/>
              <w:right w:val="single" w:sz="4" w:space="0" w:color="auto"/>
            </w:tcBorders>
            <w:shd w:val="clear" w:color="000000" w:fill="FFFFFF"/>
            <w:vAlign w:val="center"/>
            <w:hideMark/>
          </w:tcPr>
          <w:p w14:paraId="51919307"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SAN JERONIMO</w:t>
            </w:r>
          </w:p>
        </w:tc>
        <w:tc>
          <w:tcPr>
            <w:tcW w:w="1200" w:type="dxa"/>
            <w:tcBorders>
              <w:top w:val="nil"/>
              <w:left w:val="nil"/>
              <w:bottom w:val="single" w:sz="4" w:space="0" w:color="auto"/>
              <w:right w:val="single" w:sz="4" w:space="0" w:color="auto"/>
            </w:tcBorders>
            <w:shd w:val="clear" w:color="000000" w:fill="FFFFFF"/>
            <w:vAlign w:val="center"/>
            <w:hideMark/>
          </w:tcPr>
          <w:p w14:paraId="58C25B9E"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12.1</w:t>
            </w:r>
          </w:p>
        </w:tc>
      </w:tr>
      <w:tr w:rsidR="00417CB6" w:rsidRPr="00417CB6" w14:paraId="2DDAFF8F" w14:textId="77777777" w:rsidTr="00417CB6">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7E5400B"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1276</w:t>
            </w:r>
          </w:p>
        </w:tc>
        <w:tc>
          <w:tcPr>
            <w:tcW w:w="1840" w:type="dxa"/>
            <w:tcBorders>
              <w:top w:val="nil"/>
              <w:left w:val="nil"/>
              <w:bottom w:val="single" w:sz="4" w:space="0" w:color="auto"/>
              <w:right w:val="single" w:sz="4" w:space="0" w:color="auto"/>
            </w:tcBorders>
            <w:shd w:val="clear" w:color="000000" w:fill="FFFFFF"/>
            <w:vAlign w:val="center"/>
            <w:hideMark/>
          </w:tcPr>
          <w:p w14:paraId="30D6D50B"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RINCON DE MEXICO</w:t>
            </w:r>
          </w:p>
        </w:tc>
        <w:tc>
          <w:tcPr>
            <w:tcW w:w="1200" w:type="dxa"/>
            <w:tcBorders>
              <w:top w:val="nil"/>
              <w:left w:val="nil"/>
              <w:bottom w:val="single" w:sz="4" w:space="0" w:color="auto"/>
              <w:right w:val="single" w:sz="4" w:space="0" w:color="auto"/>
            </w:tcBorders>
            <w:shd w:val="clear" w:color="000000" w:fill="FFFFFF"/>
            <w:vAlign w:val="center"/>
            <w:hideMark/>
          </w:tcPr>
          <w:p w14:paraId="3CB7C1F7"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6.3</w:t>
            </w:r>
          </w:p>
        </w:tc>
        <w:tc>
          <w:tcPr>
            <w:tcW w:w="400" w:type="dxa"/>
            <w:tcBorders>
              <w:top w:val="nil"/>
              <w:left w:val="nil"/>
              <w:bottom w:val="nil"/>
              <w:right w:val="nil"/>
            </w:tcBorders>
            <w:shd w:val="clear" w:color="000000" w:fill="FFFFFF"/>
            <w:noWrap/>
            <w:vAlign w:val="bottom"/>
            <w:hideMark/>
          </w:tcPr>
          <w:p w14:paraId="7098F8B2" w14:textId="77777777" w:rsidR="00417CB6" w:rsidRPr="00417CB6" w:rsidRDefault="00417CB6" w:rsidP="00417CB6">
            <w:pPr>
              <w:spacing w:after="0" w:line="240" w:lineRule="auto"/>
              <w:rPr>
                <w:rFonts w:ascii="Calibri" w:eastAsia="Times New Roman" w:hAnsi="Calibri" w:cs="Calibri"/>
                <w:color w:val="000000"/>
                <w:lang w:val="es-MX" w:eastAsia="es-MX"/>
              </w:rPr>
            </w:pPr>
            <w:r w:rsidRPr="00417CB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789A7F2"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632</w:t>
            </w:r>
          </w:p>
        </w:tc>
        <w:tc>
          <w:tcPr>
            <w:tcW w:w="1840" w:type="dxa"/>
            <w:tcBorders>
              <w:top w:val="nil"/>
              <w:left w:val="nil"/>
              <w:bottom w:val="single" w:sz="4" w:space="0" w:color="auto"/>
              <w:right w:val="single" w:sz="4" w:space="0" w:color="auto"/>
            </w:tcBorders>
            <w:shd w:val="clear" w:color="000000" w:fill="FFFFFF"/>
            <w:vAlign w:val="center"/>
            <w:hideMark/>
          </w:tcPr>
          <w:p w14:paraId="36FCBC51"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SAN JERONIMO DE CORRAL DE PIEDRA</w:t>
            </w:r>
          </w:p>
        </w:tc>
        <w:tc>
          <w:tcPr>
            <w:tcW w:w="1200" w:type="dxa"/>
            <w:tcBorders>
              <w:top w:val="nil"/>
              <w:left w:val="nil"/>
              <w:bottom w:val="single" w:sz="4" w:space="0" w:color="auto"/>
              <w:right w:val="single" w:sz="4" w:space="0" w:color="auto"/>
            </w:tcBorders>
            <w:shd w:val="clear" w:color="000000" w:fill="FFFFFF"/>
            <w:vAlign w:val="center"/>
            <w:hideMark/>
          </w:tcPr>
          <w:p w14:paraId="18D13B42"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3711</w:t>
            </w:r>
          </w:p>
        </w:tc>
      </w:tr>
      <w:tr w:rsidR="00417CB6" w:rsidRPr="00417CB6" w14:paraId="1B2FFDDA" w14:textId="77777777" w:rsidTr="00417CB6">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58AEDB6"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776</w:t>
            </w:r>
          </w:p>
        </w:tc>
        <w:tc>
          <w:tcPr>
            <w:tcW w:w="1840" w:type="dxa"/>
            <w:tcBorders>
              <w:top w:val="nil"/>
              <w:left w:val="nil"/>
              <w:bottom w:val="single" w:sz="4" w:space="0" w:color="auto"/>
              <w:right w:val="single" w:sz="4" w:space="0" w:color="auto"/>
            </w:tcBorders>
            <w:shd w:val="clear" w:color="000000" w:fill="FFFFFF"/>
            <w:vAlign w:val="center"/>
            <w:hideMark/>
          </w:tcPr>
          <w:p w14:paraId="7DCE3402"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RIO CHICO</w:t>
            </w:r>
          </w:p>
        </w:tc>
        <w:tc>
          <w:tcPr>
            <w:tcW w:w="1200" w:type="dxa"/>
            <w:tcBorders>
              <w:top w:val="nil"/>
              <w:left w:val="nil"/>
              <w:bottom w:val="single" w:sz="4" w:space="0" w:color="auto"/>
              <w:right w:val="single" w:sz="4" w:space="0" w:color="auto"/>
            </w:tcBorders>
            <w:shd w:val="clear" w:color="000000" w:fill="FFFFFF"/>
            <w:vAlign w:val="center"/>
            <w:hideMark/>
          </w:tcPr>
          <w:p w14:paraId="6AAE2935"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3731</w:t>
            </w:r>
          </w:p>
        </w:tc>
        <w:tc>
          <w:tcPr>
            <w:tcW w:w="400" w:type="dxa"/>
            <w:tcBorders>
              <w:top w:val="nil"/>
              <w:left w:val="nil"/>
              <w:bottom w:val="nil"/>
              <w:right w:val="nil"/>
            </w:tcBorders>
            <w:shd w:val="clear" w:color="000000" w:fill="FFFFFF"/>
            <w:noWrap/>
            <w:vAlign w:val="bottom"/>
            <w:hideMark/>
          </w:tcPr>
          <w:p w14:paraId="366FD974" w14:textId="77777777" w:rsidR="00417CB6" w:rsidRPr="00417CB6" w:rsidRDefault="00417CB6" w:rsidP="00417CB6">
            <w:pPr>
              <w:spacing w:after="0" w:line="240" w:lineRule="auto"/>
              <w:rPr>
                <w:rFonts w:ascii="Calibri" w:eastAsia="Times New Roman" w:hAnsi="Calibri" w:cs="Calibri"/>
                <w:color w:val="000000"/>
                <w:lang w:val="es-MX" w:eastAsia="es-MX"/>
              </w:rPr>
            </w:pPr>
            <w:r w:rsidRPr="00417CB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BF61300"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1005</w:t>
            </w:r>
          </w:p>
        </w:tc>
        <w:tc>
          <w:tcPr>
            <w:tcW w:w="1840" w:type="dxa"/>
            <w:tcBorders>
              <w:top w:val="nil"/>
              <w:left w:val="nil"/>
              <w:bottom w:val="single" w:sz="4" w:space="0" w:color="auto"/>
              <w:right w:val="single" w:sz="4" w:space="0" w:color="auto"/>
            </w:tcBorders>
            <w:shd w:val="clear" w:color="000000" w:fill="FFFFFF"/>
            <w:vAlign w:val="center"/>
            <w:hideMark/>
          </w:tcPr>
          <w:p w14:paraId="2A43DB5E"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SAN JOAQUIN</w:t>
            </w:r>
          </w:p>
        </w:tc>
        <w:tc>
          <w:tcPr>
            <w:tcW w:w="1200" w:type="dxa"/>
            <w:tcBorders>
              <w:top w:val="nil"/>
              <w:left w:val="nil"/>
              <w:bottom w:val="single" w:sz="4" w:space="0" w:color="auto"/>
              <w:right w:val="single" w:sz="4" w:space="0" w:color="auto"/>
            </w:tcBorders>
            <w:shd w:val="clear" w:color="000000" w:fill="FFFFFF"/>
            <w:vAlign w:val="center"/>
            <w:hideMark/>
          </w:tcPr>
          <w:p w14:paraId="08435C13"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3411</w:t>
            </w:r>
          </w:p>
        </w:tc>
      </w:tr>
      <w:tr w:rsidR="00417CB6" w:rsidRPr="00417CB6" w14:paraId="0BFE58AC" w14:textId="77777777" w:rsidTr="00417CB6">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B2A4979"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1037</w:t>
            </w:r>
          </w:p>
        </w:tc>
        <w:tc>
          <w:tcPr>
            <w:tcW w:w="1840" w:type="dxa"/>
            <w:tcBorders>
              <w:top w:val="nil"/>
              <w:left w:val="nil"/>
              <w:bottom w:val="single" w:sz="4" w:space="0" w:color="auto"/>
              <w:right w:val="single" w:sz="4" w:space="0" w:color="auto"/>
            </w:tcBorders>
            <w:shd w:val="clear" w:color="000000" w:fill="FFFFFF"/>
            <w:vAlign w:val="center"/>
            <w:hideMark/>
          </w:tcPr>
          <w:p w14:paraId="4051600D"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RIO ESCONDIDO (LA LOMA)</w:t>
            </w:r>
          </w:p>
        </w:tc>
        <w:tc>
          <w:tcPr>
            <w:tcW w:w="1200" w:type="dxa"/>
            <w:tcBorders>
              <w:top w:val="nil"/>
              <w:left w:val="nil"/>
              <w:bottom w:val="single" w:sz="4" w:space="0" w:color="auto"/>
              <w:right w:val="single" w:sz="4" w:space="0" w:color="auto"/>
            </w:tcBorders>
            <w:shd w:val="clear" w:color="000000" w:fill="FFFFFF"/>
            <w:vAlign w:val="center"/>
            <w:hideMark/>
          </w:tcPr>
          <w:p w14:paraId="0CDEBC4D"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11.2</w:t>
            </w:r>
          </w:p>
        </w:tc>
        <w:tc>
          <w:tcPr>
            <w:tcW w:w="400" w:type="dxa"/>
            <w:tcBorders>
              <w:top w:val="nil"/>
              <w:left w:val="nil"/>
              <w:bottom w:val="nil"/>
              <w:right w:val="nil"/>
            </w:tcBorders>
            <w:shd w:val="clear" w:color="000000" w:fill="FFFFFF"/>
            <w:noWrap/>
            <w:vAlign w:val="bottom"/>
            <w:hideMark/>
          </w:tcPr>
          <w:p w14:paraId="57EA86D3" w14:textId="77777777" w:rsidR="00417CB6" w:rsidRPr="00417CB6" w:rsidRDefault="00417CB6" w:rsidP="00417CB6">
            <w:pPr>
              <w:spacing w:after="0" w:line="240" w:lineRule="auto"/>
              <w:rPr>
                <w:rFonts w:ascii="Calibri" w:eastAsia="Times New Roman" w:hAnsi="Calibri" w:cs="Calibri"/>
                <w:color w:val="000000"/>
                <w:lang w:val="es-MX" w:eastAsia="es-MX"/>
              </w:rPr>
            </w:pPr>
            <w:r w:rsidRPr="00417CB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B4336F9"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1226</w:t>
            </w:r>
          </w:p>
        </w:tc>
        <w:tc>
          <w:tcPr>
            <w:tcW w:w="1840" w:type="dxa"/>
            <w:tcBorders>
              <w:top w:val="nil"/>
              <w:left w:val="nil"/>
              <w:bottom w:val="single" w:sz="4" w:space="0" w:color="auto"/>
              <w:right w:val="single" w:sz="4" w:space="0" w:color="auto"/>
            </w:tcBorders>
            <w:shd w:val="clear" w:color="000000" w:fill="FFFFFF"/>
            <w:vAlign w:val="center"/>
            <w:hideMark/>
          </w:tcPr>
          <w:p w14:paraId="3CA0E4FE"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SAN JORGE</w:t>
            </w:r>
          </w:p>
        </w:tc>
        <w:tc>
          <w:tcPr>
            <w:tcW w:w="1200" w:type="dxa"/>
            <w:tcBorders>
              <w:top w:val="nil"/>
              <w:left w:val="nil"/>
              <w:bottom w:val="single" w:sz="4" w:space="0" w:color="auto"/>
              <w:right w:val="single" w:sz="4" w:space="0" w:color="auto"/>
            </w:tcBorders>
            <w:shd w:val="clear" w:color="000000" w:fill="FFFFFF"/>
            <w:vAlign w:val="center"/>
            <w:hideMark/>
          </w:tcPr>
          <w:p w14:paraId="037DCBC1"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9.3</w:t>
            </w:r>
          </w:p>
        </w:tc>
      </w:tr>
      <w:tr w:rsidR="00417CB6" w:rsidRPr="00417CB6" w14:paraId="2DEE2941" w14:textId="77777777" w:rsidTr="00417CB6">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79C82BF"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247</w:t>
            </w:r>
          </w:p>
        </w:tc>
        <w:tc>
          <w:tcPr>
            <w:tcW w:w="1840" w:type="dxa"/>
            <w:tcBorders>
              <w:top w:val="nil"/>
              <w:left w:val="nil"/>
              <w:bottom w:val="single" w:sz="4" w:space="0" w:color="auto"/>
              <w:right w:val="single" w:sz="4" w:space="0" w:color="auto"/>
            </w:tcBorders>
            <w:shd w:val="clear" w:color="000000" w:fill="FFFFFF"/>
            <w:vAlign w:val="center"/>
            <w:hideMark/>
          </w:tcPr>
          <w:p w14:paraId="0A509F13"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RIO VERDE</w:t>
            </w:r>
          </w:p>
        </w:tc>
        <w:tc>
          <w:tcPr>
            <w:tcW w:w="1200" w:type="dxa"/>
            <w:tcBorders>
              <w:top w:val="nil"/>
              <w:left w:val="nil"/>
              <w:bottom w:val="single" w:sz="4" w:space="0" w:color="auto"/>
              <w:right w:val="single" w:sz="4" w:space="0" w:color="auto"/>
            </w:tcBorders>
            <w:shd w:val="clear" w:color="000000" w:fill="FFFFFF"/>
            <w:vAlign w:val="center"/>
            <w:hideMark/>
          </w:tcPr>
          <w:p w14:paraId="51F34C88"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7DCBD2D2" w14:textId="77777777" w:rsidR="00417CB6" w:rsidRPr="00417CB6" w:rsidRDefault="00417CB6" w:rsidP="00417CB6">
            <w:pPr>
              <w:spacing w:after="0" w:line="240" w:lineRule="auto"/>
              <w:rPr>
                <w:rFonts w:ascii="Calibri" w:eastAsia="Times New Roman" w:hAnsi="Calibri" w:cs="Calibri"/>
                <w:color w:val="000000"/>
                <w:lang w:val="es-MX" w:eastAsia="es-MX"/>
              </w:rPr>
            </w:pPr>
            <w:r w:rsidRPr="00417CB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F63C531"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865</w:t>
            </w:r>
          </w:p>
        </w:tc>
        <w:tc>
          <w:tcPr>
            <w:tcW w:w="1840" w:type="dxa"/>
            <w:tcBorders>
              <w:top w:val="nil"/>
              <w:left w:val="nil"/>
              <w:bottom w:val="single" w:sz="4" w:space="0" w:color="auto"/>
              <w:right w:val="single" w:sz="4" w:space="0" w:color="auto"/>
            </w:tcBorders>
            <w:shd w:val="clear" w:color="000000" w:fill="FFFFFF"/>
            <w:vAlign w:val="center"/>
            <w:hideMark/>
          </w:tcPr>
          <w:p w14:paraId="0190A8DE"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SAN JORGE (RANCHO PALACIOS)</w:t>
            </w:r>
          </w:p>
        </w:tc>
        <w:tc>
          <w:tcPr>
            <w:tcW w:w="1200" w:type="dxa"/>
            <w:tcBorders>
              <w:top w:val="nil"/>
              <w:left w:val="nil"/>
              <w:bottom w:val="single" w:sz="4" w:space="0" w:color="auto"/>
              <w:right w:val="single" w:sz="4" w:space="0" w:color="auto"/>
            </w:tcBorders>
            <w:shd w:val="clear" w:color="000000" w:fill="FFFFFF"/>
            <w:vAlign w:val="center"/>
            <w:hideMark/>
          </w:tcPr>
          <w:p w14:paraId="25AB0BBD"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3411</w:t>
            </w:r>
          </w:p>
        </w:tc>
      </w:tr>
      <w:tr w:rsidR="00417CB6" w:rsidRPr="00417CB6" w14:paraId="48BAF600" w14:textId="77777777" w:rsidTr="00417CB6">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4B16E8E"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248</w:t>
            </w:r>
          </w:p>
        </w:tc>
        <w:tc>
          <w:tcPr>
            <w:tcW w:w="1840" w:type="dxa"/>
            <w:tcBorders>
              <w:top w:val="nil"/>
              <w:left w:val="nil"/>
              <w:bottom w:val="single" w:sz="4" w:space="0" w:color="auto"/>
              <w:right w:val="single" w:sz="4" w:space="0" w:color="auto"/>
            </w:tcBorders>
            <w:shd w:val="clear" w:color="000000" w:fill="FFFFFF"/>
            <w:vAlign w:val="center"/>
            <w:hideMark/>
          </w:tcPr>
          <w:p w14:paraId="45EB07CD"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RODRIGUEZ PUEBLA</w:t>
            </w:r>
          </w:p>
        </w:tc>
        <w:tc>
          <w:tcPr>
            <w:tcW w:w="1200" w:type="dxa"/>
            <w:tcBorders>
              <w:top w:val="nil"/>
              <w:left w:val="nil"/>
              <w:bottom w:val="single" w:sz="4" w:space="0" w:color="auto"/>
              <w:right w:val="single" w:sz="4" w:space="0" w:color="auto"/>
            </w:tcBorders>
            <w:shd w:val="clear" w:color="000000" w:fill="FFFFFF"/>
            <w:vAlign w:val="center"/>
            <w:hideMark/>
          </w:tcPr>
          <w:p w14:paraId="64972D3B"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16AF2C38" w14:textId="77777777" w:rsidR="00417CB6" w:rsidRPr="00417CB6" w:rsidRDefault="00417CB6" w:rsidP="00417CB6">
            <w:pPr>
              <w:spacing w:after="0" w:line="240" w:lineRule="auto"/>
              <w:rPr>
                <w:rFonts w:ascii="Calibri" w:eastAsia="Times New Roman" w:hAnsi="Calibri" w:cs="Calibri"/>
                <w:color w:val="000000"/>
                <w:lang w:val="es-MX" w:eastAsia="es-MX"/>
              </w:rPr>
            </w:pPr>
            <w:r w:rsidRPr="00417CB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9401684"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1228</w:t>
            </w:r>
          </w:p>
        </w:tc>
        <w:tc>
          <w:tcPr>
            <w:tcW w:w="1840" w:type="dxa"/>
            <w:tcBorders>
              <w:top w:val="nil"/>
              <w:left w:val="nil"/>
              <w:bottom w:val="single" w:sz="4" w:space="0" w:color="auto"/>
              <w:right w:val="single" w:sz="4" w:space="0" w:color="auto"/>
            </w:tcBorders>
            <w:shd w:val="clear" w:color="000000" w:fill="FFFFFF"/>
            <w:vAlign w:val="center"/>
            <w:hideMark/>
          </w:tcPr>
          <w:p w14:paraId="0AACAC4F"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SAN JOSE</w:t>
            </w:r>
          </w:p>
        </w:tc>
        <w:tc>
          <w:tcPr>
            <w:tcW w:w="1200" w:type="dxa"/>
            <w:tcBorders>
              <w:top w:val="nil"/>
              <w:left w:val="nil"/>
              <w:bottom w:val="single" w:sz="4" w:space="0" w:color="auto"/>
              <w:right w:val="single" w:sz="4" w:space="0" w:color="auto"/>
            </w:tcBorders>
            <w:shd w:val="clear" w:color="000000" w:fill="FFFFFF"/>
            <w:vAlign w:val="center"/>
            <w:hideMark/>
          </w:tcPr>
          <w:p w14:paraId="1D5B0AD3"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12.1</w:t>
            </w:r>
          </w:p>
        </w:tc>
      </w:tr>
      <w:tr w:rsidR="00417CB6" w:rsidRPr="00417CB6" w14:paraId="29259620" w14:textId="77777777" w:rsidTr="00417CB6">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77C446D"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1053</w:t>
            </w:r>
          </w:p>
        </w:tc>
        <w:tc>
          <w:tcPr>
            <w:tcW w:w="1840" w:type="dxa"/>
            <w:tcBorders>
              <w:top w:val="nil"/>
              <w:left w:val="nil"/>
              <w:bottom w:val="single" w:sz="4" w:space="0" w:color="auto"/>
              <w:right w:val="single" w:sz="4" w:space="0" w:color="auto"/>
            </w:tcBorders>
            <w:shd w:val="clear" w:color="000000" w:fill="FFFFFF"/>
            <w:vAlign w:val="center"/>
            <w:hideMark/>
          </w:tcPr>
          <w:p w14:paraId="0559EF0E"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SACRAMENTO</w:t>
            </w:r>
          </w:p>
        </w:tc>
        <w:tc>
          <w:tcPr>
            <w:tcW w:w="1200" w:type="dxa"/>
            <w:tcBorders>
              <w:top w:val="nil"/>
              <w:left w:val="nil"/>
              <w:bottom w:val="single" w:sz="4" w:space="0" w:color="auto"/>
              <w:right w:val="single" w:sz="4" w:space="0" w:color="auto"/>
            </w:tcBorders>
            <w:shd w:val="clear" w:color="000000" w:fill="FFFFFF"/>
            <w:vAlign w:val="center"/>
            <w:hideMark/>
          </w:tcPr>
          <w:p w14:paraId="66349D50"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0B83ECDE" w14:textId="77777777" w:rsidR="00417CB6" w:rsidRPr="00417CB6" w:rsidRDefault="00417CB6" w:rsidP="00417CB6">
            <w:pPr>
              <w:spacing w:after="0" w:line="240" w:lineRule="auto"/>
              <w:rPr>
                <w:rFonts w:ascii="Calibri" w:eastAsia="Times New Roman" w:hAnsi="Calibri" w:cs="Calibri"/>
                <w:color w:val="000000"/>
                <w:lang w:val="es-MX" w:eastAsia="es-MX"/>
              </w:rPr>
            </w:pPr>
            <w:r w:rsidRPr="00417CB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F22BC37"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261</w:t>
            </w:r>
          </w:p>
        </w:tc>
        <w:tc>
          <w:tcPr>
            <w:tcW w:w="1840" w:type="dxa"/>
            <w:tcBorders>
              <w:top w:val="nil"/>
              <w:left w:val="nil"/>
              <w:bottom w:val="single" w:sz="4" w:space="0" w:color="auto"/>
              <w:right w:val="single" w:sz="4" w:space="0" w:color="auto"/>
            </w:tcBorders>
            <w:shd w:val="clear" w:color="000000" w:fill="FFFFFF"/>
            <w:vAlign w:val="center"/>
            <w:hideMark/>
          </w:tcPr>
          <w:p w14:paraId="529B7354"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SAN JOSE DE ANIMAS</w:t>
            </w:r>
          </w:p>
        </w:tc>
        <w:tc>
          <w:tcPr>
            <w:tcW w:w="1200" w:type="dxa"/>
            <w:tcBorders>
              <w:top w:val="nil"/>
              <w:left w:val="nil"/>
              <w:bottom w:val="single" w:sz="4" w:space="0" w:color="auto"/>
              <w:right w:val="single" w:sz="4" w:space="0" w:color="auto"/>
            </w:tcBorders>
            <w:shd w:val="clear" w:color="000000" w:fill="FFFFFF"/>
            <w:vAlign w:val="center"/>
            <w:hideMark/>
          </w:tcPr>
          <w:p w14:paraId="30A44631"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3711</w:t>
            </w:r>
          </w:p>
        </w:tc>
      </w:tr>
      <w:tr w:rsidR="00417CB6" w:rsidRPr="00417CB6" w14:paraId="53548A3D" w14:textId="77777777" w:rsidTr="00417CB6">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1FD18AD"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1357</w:t>
            </w:r>
          </w:p>
        </w:tc>
        <w:tc>
          <w:tcPr>
            <w:tcW w:w="1840" w:type="dxa"/>
            <w:tcBorders>
              <w:top w:val="nil"/>
              <w:left w:val="nil"/>
              <w:bottom w:val="single" w:sz="4" w:space="0" w:color="auto"/>
              <w:right w:val="single" w:sz="4" w:space="0" w:color="auto"/>
            </w:tcBorders>
            <w:shd w:val="clear" w:color="000000" w:fill="FFFFFF"/>
            <w:vAlign w:val="center"/>
            <w:hideMark/>
          </w:tcPr>
          <w:p w14:paraId="05A87087"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SAN ANGEL</w:t>
            </w:r>
          </w:p>
        </w:tc>
        <w:tc>
          <w:tcPr>
            <w:tcW w:w="1200" w:type="dxa"/>
            <w:tcBorders>
              <w:top w:val="nil"/>
              <w:left w:val="nil"/>
              <w:bottom w:val="single" w:sz="4" w:space="0" w:color="auto"/>
              <w:right w:val="single" w:sz="4" w:space="0" w:color="auto"/>
            </w:tcBorders>
            <w:shd w:val="clear" w:color="000000" w:fill="FFFFFF"/>
            <w:vAlign w:val="center"/>
            <w:hideMark/>
          </w:tcPr>
          <w:p w14:paraId="29F1B00E"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37FBC7BA" w14:textId="77777777" w:rsidR="00417CB6" w:rsidRPr="00417CB6" w:rsidRDefault="00417CB6" w:rsidP="00417CB6">
            <w:pPr>
              <w:spacing w:after="0" w:line="240" w:lineRule="auto"/>
              <w:rPr>
                <w:rFonts w:ascii="Calibri" w:eastAsia="Times New Roman" w:hAnsi="Calibri" w:cs="Calibri"/>
                <w:color w:val="000000"/>
                <w:lang w:val="es-MX" w:eastAsia="es-MX"/>
              </w:rPr>
            </w:pPr>
            <w:r w:rsidRPr="00417CB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129FEB7"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262</w:t>
            </w:r>
          </w:p>
        </w:tc>
        <w:tc>
          <w:tcPr>
            <w:tcW w:w="1840" w:type="dxa"/>
            <w:tcBorders>
              <w:top w:val="nil"/>
              <w:left w:val="nil"/>
              <w:bottom w:val="single" w:sz="4" w:space="0" w:color="auto"/>
              <w:right w:val="single" w:sz="4" w:space="0" w:color="auto"/>
            </w:tcBorders>
            <w:shd w:val="clear" w:color="000000" w:fill="FFFFFF"/>
            <w:vAlign w:val="center"/>
            <w:hideMark/>
          </w:tcPr>
          <w:p w14:paraId="531D8BA5"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SAN JOSE DE ARENALES</w:t>
            </w:r>
          </w:p>
        </w:tc>
        <w:tc>
          <w:tcPr>
            <w:tcW w:w="1200" w:type="dxa"/>
            <w:tcBorders>
              <w:top w:val="nil"/>
              <w:left w:val="nil"/>
              <w:bottom w:val="single" w:sz="4" w:space="0" w:color="auto"/>
              <w:right w:val="single" w:sz="4" w:space="0" w:color="auto"/>
            </w:tcBorders>
            <w:shd w:val="clear" w:color="000000" w:fill="FFFFFF"/>
            <w:vAlign w:val="center"/>
            <w:hideMark/>
          </w:tcPr>
          <w:p w14:paraId="2F8318A0"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3711</w:t>
            </w:r>
          </w:p>
        </w:tc>
      </w:tr>
      <w:tr w:rsidR="00417CB6" w:rsidRPr="00417CB6" w14:paraId="1EA2133B" w14:textId="77777777" w:rsidTr="00417CB6">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D483760"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403</w:t>
            </w:r>
          </w:p>
        </w:tc>
        <w:tc>
          <w:tcPr>
            <w:tcW w:w="1840" w:type="dxa"/>
            <w:tcBorders>
              <w:top w:val="nil"/>
              <w:left w:val="nil"/>
              <w:bottom w:val="single" w:sz="4" w:space="0" w:color="auto"/>
              <w:right w:val="single" w:sz="4" w:space="0" w:color="auto"/>
            </w:tcBorders>
            <w:shd w:val="clear" w:color="000000" w:fill="FFFFFF"/>
            <w:vAlign w:val="center"/>
            <w:hideMark/>
          </w:tcPr>
          <w:p w14:paraId="06814953"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SAN ANTONIO</w:t>
            </w:r>
          </w:p>
        </w:tc>
        <w:tc>
          <w:tcPr>
            <w:tcW w:w="1200" w:type="dxa"/>
            <w:tcBorders>
              <w:top w:val="nil"/>
              <w:left w:val="nil"/>
              <w:bottom w:val="single" w:sz="4" w:space="0" w:color="auto"/>
              <w:right w:val="single" w:sz="4" w:space="0" w:color="auto"/>
            </w:tcBorders>
            <w:shd w:val="clear" w:color="000000" w:fill="FFFFFF"/>
            <w:vAlign w:val="center"/>
            <w:hideMark/>
          </w:tcPr>
          <w:p w14:paraId="28E6BAEA"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369D5A9B" w14:textId="77777777" w:rsidR="00417CB6" w:rsidRPr="00417CB6" w:rsidRDefault="00417CB6" w:rsidP="00417CB6">
            <w:pPr>
              <w:spacing w:after="0" w:line="240" w:lineRule="auto"/>
              <w:rPr>
                <w:rFonts w:ascii="Calibri" w:eastAsia="Times New Roman" w:hAnsi="Calibri" w:cs="Calibri"/>
                <w:color w:val="000000"/>
                <w:lang w:val="es-MX" w:eastAsia="es-MX"/>
              </w:rPr>
            </w:pPr>
            <w:r w:rsidRPr="00417CB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DA9BD9B"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263</w:t>
            </w:r>
          </w:p>
        </w:tc>
        <w:tc>
          <w:tcPr>
            <w:tcW w:w="1840" w:type="dxa"/>
            <w:tcBorders>
              <w:top w:val="nil"/>
              <w:left w:val="nil"/>
              <w:bottom w:val="single" w:sz="4" w:space="0" w:color="auto"/>
              <w:right w:val="single" w:sz="4" w:space="0" w:color="auto"/>
            </w:tcBorders>
            <w:shd w:val="clear" w:color="000000" w:fill="FFFFFF"/>
            <w:vAlign w:val="center"/>
            <w:hideMark/>
          </w:tcPr>
          <w:p w14:paraId="03DBC039"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SAN JOSE DE LA VINATA</w:t>
            </w:r>
          </w:p>
        </w:tc>
        <w:tc>
          <w:tcPr>
            <w:tcW w:w="1200" w:type="dxa"/>
            <w:tcBorders>
              <w:top w:val="nil"/>
              <w:left w:val="nil"/>
              <w:bottom w:val="single" w:sz="4" w:space="0" w:color="auto"/>
              <w:right w:val="single" w:sz="4" w:space="0" w:color="auto"/>
            </w:tcBorders>
            <w:shd w:val="clear" w:color="000000" w:fill="FFFFFF"/>
            <w:vAlign w:val="center"/>
            <w:hideMark/>
          </w:tcPr>
          <w:p w14:paraId="206A072D"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11.1</w:t>
            </w:r>
          </w:p>
        </w:tc>
      </w:tr>
      <w:tr w:rsidR="00417CB6" w:rsidRPr="00417CB6" w14:paraId="461832AD" w14:textId="77777777" w:rsidTr="00417CB6">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AC875A8"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636</w:t>
            </w:r>
          </w:p>
        </w:tc>
        <w:tc>
          <w:tcPr>
            <w:tcW w:w="1840" w:type="dxa"/>
            <w:tcBorders>
              <w:top w:val="nil"/>
              <w:left w:val="nil"/>
              <w:bottom w:val="single" w:sz="4" w:space="0" w:color="auto"/>
              <w:right w:val="single" w:sz="4" w:space="0" w:color="auto"/>
            </w:tcBorders>
            <w:shd w:val="clear" w:color="000000" w:fill="FFFFFF"/>
            <w:vAlign w:val="center"/>
            <w:hideMark/>
          </w:tcPr>
          <w:p w14:paraId="075682DB"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SAN ANTONIO</w:t>
            </w:r>
          </w:p>
        </w:tc>
        <w:tc>
          <w:tcPr>
            <w:tcW w:w="1200" w:type="dxa"/>
            <w:tcBorders>
              <w:top w:val="nil"/>
              <w:left w:val="nil"/>
              <w:bottom w:val="single" w:sz="4" w:space="0" w:color="auto"/>
              <w:right w:val="single" w:sz="4" w:space="0" w:color="auto"/>
            </w:tcBorders>
            <w:shd w:val="clear" w:color="000000" w:fill="FFFFFF"/>
            <w:vAlign w:val="center"/>
            <w:hideMark/>
          </w:tcPr>
          <w:p w14:paraId="1CE6B05A"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5908274A" w14:textId="77777777" w:rsidR="00417CB6" w:rsidRPr="00417CB6" w:rsidRDefault="00417CB6" w:rsidP="00417CB6">
            <w:pPr>
              <w:spacing w:after="0" w:line="240" w:lineRule="auto"/>
              <w:rPr>
                <w:rFonts w:ascii="Calibri" w:eastAsia="Times New Roman" w:hAnsi="Calibri" w:cs="Calibri"/>
                <w:color w:val="000000"/>
                <w:lang w:val="es-MX" w:eastAsia="es-MX"/>
              </w:rPr>
            </w:pPr>
            <w:r w:rsidRPr="00417CB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8D81D5F"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264</w:t>
            </w:r>
          </w:p>
        </w:tc>
        <w:tc>
          <w:tcPr>
            <w:tcW w:w="1840" w:type="dxa"/>
            <w:tcBorders>
              <w:top w:val="nil"/>
              <w:left w:val="nil"/>
              <w:bottom w:val="single" w:sz="4" w:space="0" w:color="auto"/>
              <w:right w:val="single" w:sz="4" w:space="0" w:color="auto"/>
            </w:tcBorders>
            <w:shd w:val="clear" w:color="000000" w:fill="FFFFFF"/>
            <w:vAlign w:val="center"/>
            <w:hideMark/>
          </w:tcPr>
          <w:p w14:paraId="05EB970A"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SAN JOSE DEL MOLINO</w:t>
            </w:r>
          </w:p>
        </w:tc>
        <w:tc>
          <w:tcPr>
            <w:tcW w:w="1200" w:type="dxa"/>
            <w:tcBorders>
              <w:top w:val="nil"/>
              <w:left w:val="nil"/>
              <w:bottom w:val="single" w:sz="4" w:space="0" w:color="auto"/>
              <w:right w:val="single" w:sz="4" w:space="0" w:color="auto"/>
            </w:tcBorders>
            <w:shd w:val="clear" w:color="000000" w:fill="FFFFFF"/>
            <w:vAlign w:val="center"/>
            <w:hideMark/>
          </w:tcPr>
          <w:p w14:paraId="3A0DFFB9"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11.2</w:t>
            </w:r>
          </w:p>
        </w:tc>
      </w:tr>
      <w:tr w:rsidR="00417CB6" w:rsidRPr="00417CB6" w14:paraId="6D57546F" w14:textId="77777777" w:rsidTr="00417CB6">
        <w:trPr>
          <w:trHeight w:val="54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95CE1DA"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1216</w:t>
            </w:r>
          </w:p>
        </w:tc>
        <w:tc>
          <w:tcPr>
            <w:tcW w:w="1840" w:type="dxa"/>
            <w:tcBorders>
              <w:top w:val="nil"/>
              <w:left w:val="nil"/>
              <w:bottom w:val="single" w:sz="4" w:space="0" w:color="auto"/>
              <w:right w:val="single" w:sz="4" w:space="0" w:color="auto"/>
            </w:tcBorders>
            <w:shd w:val="clear" w:color="000000" w:fill="FFFFFF"/>
            <w:vAlign w:val="center"/>
            <w:hideMark/>
          </w:tcPr>
          <w:p w14:paraId="6B513B37"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SAN ANTONIO</w:t>
            </w:r>
          </w:p>
        </w:tc>
        <w:tc>
          <w:tcPr>
            <w:tcW w:w="1200" w:type="dxa"/>
            <w:tcBorders>
              <w:top w:val="nil"/>
              <w:left w:val="nil"/>
              <w:bottom w:val="single" w:sz="4" w:space="0" w:color="auto"/>
              <w:right w:val="single" w:sz="4" w:space="0" w:color="auto"/>
            </w:tcBorders>
            <w:shd w:val="clear" w:color="000000" w:fill="FFFFFF"/>
            <w:vAlign w:val="center"/>
            <w:hideMark/>
          </w:tcPr>
          <w:p w14:paraId="265990B6"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551166F7" w14:textId="77777777" w:rsidR="00417CB6" w:rsidRPr="00417CB6" w:rsidRDefault="00417CB6" w:rsidP="00417CB6">
            <w:pPr>
              <w:spacing w:after="0" w:line="240" w:lineRule="auto"/>
              <w:rPr>
                <w:rFonts w:ascii="Calibri" w:eastAsia="Times New Roman" w:hAnsi="Calibri" w:cs="Calibri"/>
                <w:color w:val="000000"/>
                <w:lang w:val="es-MX" w:eastAsia="es-MX"/>
              </w:rPr>
            </w:pPr>
            <w:r w:rsidRPr="00417CB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7A7EB33"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265</w:t>
            </w:r>
          </w:p>
        </w:tc>
        <w:tc>
          <w:tcPr>
            <w:tcW w:w="1840" w:type="dxa"/>
            <w:tcBorders>
              <w:top w:val="nil"/>
              <w:left w:val="nil"/>
              <w:bottom w:val="single" w:sz="4" w:space="0" w:color="auto"/>
              <w:right w:val="single" w:sz="4" w:space="0" w:color="auto"/>
            </w:tcBorders>
            <w:shd w:val="clear" w:color="000000" w:fill="FFFFFF"/>
            <w:vAlign w:val="center"/>
            <w:hideMark/>
          </w:tcPr>
          <w:p w14:paraId="1FF6B25C"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SAN JOSE DEL PAJARITO (DE LOS VAZQUEZ)</w:t>
            </w:r>
          </w:p>
        </w:tc>
        <w:tc>
          <w:tcPr>
            <w:tcW w:w="1200" w:type="dxa"/>
            <w:tcBorders>
              <w:top w:val="nil"/>
              <w:left w:val="nil"/>
              <w:bottom w:val="single" w:sz="4" w:space="0" w:color="auto"/>
              <w:right w:val="single" w:sz="4" w:space="0" w:color="auto"/>
            </w:tcBorders>
            <w:shd w:val="clear" w:color="000000" w:fill="FFFFFF"/>
            <w:vAlign w:val="center"/>
            <w:hideMark/>
          </w:tcPr>
          <w:p w14:paraId="56253B0D"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3621</w:t>
            </w:r>
          </w:p>
        </w:tc>
      </w:tr>
      <w:tr w:rsidR="00417CB6" w:rsidRPr="00417CB6" w14:paraId="7FDC3F2C" w14:textId="77777777" w:rsidTr="00417CB6">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A4F2A0C"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407</w:t>
            </w:r>
          </w:p>
        </w:tc>
        <w:tc>
          <w:tcPr>
            <w:tcW w:w="1840" w:type="dxa"/>
            <w:tcBorders>
              <w:top w:val="nil"/>
              <w:left w:val="nil"/>
              <w:bottom w:val="single" w:sz="4" w:space="0" w:color="auto"/>
              <w:right w:val="single" w:sz="4" w:space="0" w:color="auto"/>
            </w:tcBorders>
            <w:shd w:val="clear" w:color="000000" w:fill="FFFFFF"/>
            <w:vAlign w:val="center"/>
            <w:hideMark/>
          </w:tcPr>
          <w:p w14:paraId="5A0CF4C9"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SAN ANTONIO DE GIGANTES</w:t>
            </w:r>
          </w:p>
        </w:tc>
        <w:tc>
          <w:tcPr>
            <w:tcW w:w="1200" w:type="dxa"/>
            <w:tcBorders>
              <w:top w:val="nil"/>
              <w:left w:val="nil"/>
              <w:bottom w:val="single" w:sz="4" w:space="0" w:color="auto"/>
              <w:right w:val="single" w:sz="4" w:space="0" w:color="auto"/>
            </w:tcBorders>
            <w:shd w:val="clear" w:color="000000" w:fill="FFFFFF"/>
            <w:vAlign w:val="center"/>
            <w:hideMark/>
          </w:tcPr>
          <w:p w14:paraId="3E17A879"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2CA7018D" w14:textId="77777777" w:rsidR="00417CB6" w:rsidRPr="00417CB6" w:rsidRDefault="00417CB6" w:rsidP="00417CB6">
            <w:pPr>
              <w:spacing w:after="0" w:line="240" w:lineRule="auto"/>
              <w:rPr>
                <w:rFonts w:ascii="Calibri" w:eastAsia="Times New Roman" w:hAnsi="Calibri" w:cs="Calibri"/>
                <w:color w:val="000000"/>
                <w:lang w:val="es-MX" w:eastAsia="es-MX"/>
              </w:rPr>
            </w:pPr>
            <w:r w:rsidRPr="00417CB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DF33EAA"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307</w:t>
            </w:r>
          </w:p>
        </w:tc>
        <w:tc>
          <w:tcPr>
            <w:tcW w:w="1840" w:type="dxa"/>
            <w:tcBorders>
              <w:top w:val="nil"/>
              <w:left w:val="nil"/>
              <w:bottom w:val="single" w:sz="4" w:space="0" w:color="auto"/>
              <w:right w:val="single" w:sz="4" w:space="0" w:color="auto"/>
            </w:tcBorders>
            <w:shd w:val="clear" w:color="000000" w:fill="FFFFFF"/>
            <w:vAlign w:val="center"/>
            <w:hideMark/>
          </w:tcPr>
          <w:p w14:paraId="17B7BB54"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SAN JOSE DEL PRADO</w:t>
            </w:r>
          </w:p>
        </w:tc>
        <w:tc>
          <w:tcPr>
            <w:tcW w:w="1200" w:type="dxa"/>
            <w:tcBorders>
              <w:top w:val="nil"/>
              <w:left w:val="nil"/>
              <w:bottom w:val="single" w:sz="4" w:space="0" w:color="auto"/>
              <w:right w:val="single" w:sz="4" w:space="0" w:color="auto"/>
            </w:tcBorders>
            <w:shd w:val="clear" w:color="000000" w:fill="FFFFFF"/>
            <w:vAlign w:val="center"/>
            <w:hideMark/>
          </w:tcPr>
          <w:p w14:paraId="7E9A487F"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3711</w:t>
            </w:r>
          </w:p>
        </w:tc>
      </w:tr>
      <w:tr w:rsidR="00417CB6" w:rsidRPr="00417CB6" w14:paraId="158E9C10" w14:textId="77777777" w:rsidTr="00417CB6">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F7071BF"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253</w:t>
            </w:r>
          </w:p>
        </w:tc>
        <w:tc>
          <w:tcPr>
            <w:tcW w:w="1840" w:type="dxa"/>
            <w:tcBorders>
              <w:top w:val="nil"/>
              <w:left w:val="nil"/>
              <w:bottom w:val="single" w:sz="4" w:space="0" w:color="auto"/>
              <w:right w:val="single" w:sz="4" w:space="0" w:color="auto"/>
            </w:tcBorders>
            <w:shd w:val="clear" w:color="000000" w:fill="FFFFFF"/>
            <w:vAlign w:val="center"/>
            <w:hideMark/>
          </w:tcPr>
          <w:p w14:paraId="57C8827A"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SAN ANTONIO DE LAS BASURAS</w:t>
            </w:r>
          </w:p>
        </w:tc>
        <w:tc>
          <w:tcPr>
            <w:tcW w:w="1200" w:type="dxa"/>
            <w:tcBorders>
              <w:top w:val="nil"/>
              <w:left w:val="nil"/>
              <w:bottom w:val="single" w:sz="4" w:space="0" w:color="auto"/>
              <w:right w:val="single" w:sz="4" w:space="0" w:color="auto"/>
            </w:tcBorders>
            <w:shd w:val="clear" w:color="000000" w:fill="FFFFFF"/>
            <w:vAlign w:val="center"/>
            <w:hideMark/>
          </w:tcPr>
          <w:p w14:paraId="42427735"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0AE413E2" w14:textId="77777777" w:rsidR="00417CB6" w:rsidRPr="00417CB6" w:rsidRDefault="00417CB6" w:rsidP="00417CB6">
            <w:pPr>
              <w:spacing w:after="0" w:line="240" w:lineRule="auto"/>
              <w:rPr>
                <w:rFonts w:ascii="Calibri" w:eastAsia="Times New Roman" w:hAnsi="Calibri" w:cs="Calibri"/>
                <w:color w:val="000000"/>
                <w:lang w:val="es-MX" w:eastAsia="es-MX"/>
              </w:rPr>
            </w:pPr>
            <w:r w:rsidRPr="00417CB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ADB8098"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1476</w:t>
            </w:r>
          </w:p>
        </w:tc>
        <w:tc>
          <w:tcPr>
            <w:tcW w:w="1840" w:type="dxa"/>
            <w:tcBorders>
              <w:top w:val="nil"/>
              <w:left w:val="nil"/>
              <w:bottom w:val="single" w:sz="4" w:space="0" w:color="auto"/>
              <w:right w:val="single" w:sz="4" w:space="0" w:color="auto"/>
            </w:tcBorders>
            <w:shd w:val="clear" w:color="000000" w:fill="FFFFFF"/>
            <w:vAlign w:val="center"/>
            <w:hideMark/>
          </w:tcPr>
          <w:p w14:paraId="01E1299B"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SAN JUAN</w:t>
            </w:r>
          </w:p>
        </w:tc>
        <w:tc>
          <w:tcPr>
            <w:tcW w:w="1200" w:type="dxa"/>
            <w:tcBorders>
              <w:top w:val="nil"/>
              <w:left w:val="nil"/>
              <w:bottom w:val="single" w:sz="4" w:space="0" w:color="auto"/>
              <w:right w:val="single" w:sz="4" w:space="0" w:color="auto"/>
            </w:tcBorders>
            <w:shd w:val="clear" w:color="000000" w:fill="FFFFFF"/>
            <w:vAlign w:val="center"/>
            <w:hideMark/>
          </w:tcPr>
          <w:p w14:paraId="3605BF74"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3711</w:t>
            </w:r>
          </w:p>
        </w:tc>
      </w:tr>
      <w:tr w:rsidR="00417CB6" w:rsidRPr="00417CB6" w14:paraId="2755B957" w14:textId="77777777" w:rsidTr="00417CB6">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B05D0E8"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lastRenderedPageBreak/>
              <w:t>254</w:t>
            </w:r>
          </w:p>
        </w:tc>
        <w:tc>
          <w:tcPr>
            <w:tcW w:w="1840" w:type="dxa"/>
            <w:tcBorders>
              <w:top w:val="nil"/>
              <w:left w:val="nil"/>
              <w:bottom w:val="single" w:sz="4" w:space="0" w:color="auto"/>
              <w:right w:val="single" w:sz="4" w:space="0" w:color="auto"/>
            </w:tcBorders>
            <w:shd w:val="clear" w:color="000000" w:fill="FFFFFF"/>
            <w:vAlign w:val="center"/>
            <w:hideMark/>
          </w:tcPr>
          <w:p w14:paraId="492C0582"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SAN BENITO</w:t>
            </w:r>
          </w:p>
        </w:tc>
        <w:tc>
          <w:tcPr>
            <w:tcW w:w="1200" w:type="dxa"/>
            <w:tcBorders>
              <w:top w:val="nil"/>
              <w:left w:val="nil"/>
              <w:bottom w:val="single" w:sz="4" w:space="0" w:color="auto"/>
              <w:right w:val="single" w:sz="4" w:space="0" w:color="auto"/>
            </w:tcBorders>
            <w:shd w:val="clear" w:color="000000" w:fill="FFFFFF"/>
            <w:vAlign w:val="center"/>
            <w:hideMark/>
          </w:tcPr>
          <w:p w14:paraId="38DC3307"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729E7579" w14:textId="77777777" w:rsidR="00417CB6" w:rsidRPr="00417CB6" w:rsidRDefault="00417CB6" w:rsidP="00417CB6">
            <w:pPr>
              <w:spacing w:after="0" w:line="240" w:lineRule="auto"/>
              <w:rPr>
                <w:rFonts w:ascii="Calibri" w:eastAsia="Times New Roman" w:hAnsi="Calibri" w:cs="Calibri"/>
                <w:color w:val="000000"/>
                <w:lang w:val="es-MX" w:eastAsia="es-MX"/>
              </w:rPr>
            </w:pPr>
            <w:r w:rsidRPr="00417CB6">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40D8C4E"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634</w:t>
            </w:r>
          </w:p>
        </w:tc>
        <w:tc>
          <w:tcPr>
            <w:tcW w:w="1840" w:type="dxa"/>
            <w:tcBorders>
              <w:top w:val="nil"/>
              <w:left w:val="nil"/>
              <w:bottom w:val="single" w:sz="4" w:space="0" w:color="auto"/>
              <w:right w:val="single" w:sz="4" w:space="0" w:color="auto"/>
            </w:tcBorders>
            <w:shd w:val="clear" w:color="000000" w:fill="FFFFFF"/>
            <w:vAlign w:val="center"/>
            <w:hideMark/>
          </w:tcPr>
          <w:p w14:paraId="56CC7529" w14:textId="77777777" w:rsidR="00417CB6" w:rsidRPr="00417CB6" w:rsidRDefault="00417CB6" w:rsidP="00417CB6">
            <w:pPr>
              <w:spacing w:after="0" w:line="240" w:lineRule="auto"/>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SAN JUAN (BALNEARIO)</w:t>
            </w:r>
          </w:p>
        </w:tc>
        <w:tc>
          <w:tcPr>
            <w:tcW w:w="1200" w:type="dxa"/>
            <w:tcBorders>
              <w:top w:val="nil"/>
              <w:left w:val="nil"/>
              <w:bottom w:val="single" w:sz="4" w:space="0" w:color="auto"/>
              <w:right w:val="single" w:sz="4" w:space="0" w:color="auto"/>
            </w:tcBorders>
            <w:shd w:val="clear" w:color="000000" w:fill="FFFFFF"/>
            <w:vAlign w:val="center"/>
            <w:hideMark/>
          </w:tcPr>
          <w:p w14:paraId="7CB78427" w14:textId="77777777" w:rsidR="00417CB6" w:rsidRPr="00417CB6" w:rsidRDefault="00417CB6" w:rsidP="00417CB6">
            <w:pPr>
              <w:spacing w:after="0" w:line="240" w:lineRule="auto"/>
              <w:jc w:val="center"/>
              <w:rPr>
                <w:rFonts w:ascii="Arial" w:eastAsia="Times New Roman" w:hAnsi="Arial" w:cs="Arial"/>
                <w:color w:val="000000"/>
                <w:sz w:val="14"/>
                <w:szCs w:val="14"/>
                <w:lang w:val="es-MX" w:eastAsia="es-MX"/>
              </w:rPr>
            </w:pPr>
            <w:r w:rsidRPr="00417CB6">
              <w:rPr>
                <w:rFonts w:ascii="Arial" w:eastAsia="Times New Roman" w:hAnsi="Arial" w:cs="Arial"/>
                <w:color w:val="000000"/>
                <w:sz w:val="14"/>
                <w:szCs w:val="14"/>
                <w:lang w:val="es-MX" w:eastAsia="es-MX"/>
              </w:rPr>
              <w:t>9.3</w:t>
            </w:r>
          </w:p>
        </w:tc>
      </w:tr>
    </w:tbl>
    <w:p w14:paraId="1EB40B1C" w14:textId="77777777" w:rsidR="00417CB6" w:rsidRDefault="00417CB6" w:rsidP="005D28D2">
      <w:pPr>
        <w:spacing w:after="10" w:line="249" w:lineRule="auto"/>
        <w:ind w:left="1078" w:right="875"/>
        <w:jc w:val="both"/>
        <w:rPr>
          <w:rFonts w:ascii="Arial" w:eastAsia="Arial" w:hAnsi="Arial" w:cs="Arial"/>
          <w:b/>
        </w:rPr>
      </w:pPr>
    </w:p>
    <w:p w14:paraId="7C1AF61A" w14:textId="77777777" w:rsidR="00580687" w:rsidRDefault="00580687" w:rsidP="005D28D2">
      <w:pPr>
        <w:spacing w:after="10" w:line="249" w:lineRule="auto"/>
        <w:ind w:left="1078" w:right="875"/>
        <w:jc w:val="both"/>
        <w:rPr>
          <w:rFonts w:ascii="Arial" w:eastAsia="Arial" w:hAnsi="Arial" w:cs="Arial"/>
          <w:b/>
        </w:rPr>
      </w:pPr>
    </w:p>
    <w:p w14:paraId="316047D8" w14:textId="77777777" w:rsidR="00580687" w:rsidRDefault="00580687" w:rsidP="005D28D2">
      <w:pPr>
        <w:spacing w:after="10" w:line="249" w:lineRule="auto"/>
        <w:ind w:left="1078" w:right="875"/>
        <w:jc w:val="both"/>
        <w:rPr>
          <w:rFonts w:ascii="Arial" w:eastAsia="Arial" w:hAnsi="Arial" w:cs="Arial"/>
          <w:b/>
        </w:rPr>
      </w:pPr>
    </w:p>
    <w:tbl>
      <w:tblPr>
        <w:tblW w:w="8880" w:type="dxa"/>
        <w:tblInd w:w="704" w:type="dxa"/>
        <w:tblCellMar>
          <w:left w:w="70" w:type="dxa"/>
          <w:right w:w="70" w:type="dxa"/>
        </w:tblCellMar>
        <w:tblLook w:val="04A0" w:firstRow="1" w:lastRow="0" w:firstColumn="1" w:lastColumn="0" w:noHBand="0" w:noVBand="1"/>
      </w:tblPr>
      <w:tblGrid>
        <w:gridCol w:w="1200"/>
        <w:gridCol w:w="1840"/>
        <w:gridCol w:w="1200"/>
        <w:gridCol w:w="400"/>
        <w:gridCol w:w="1200"/>
        <w:gridCol w:w="1840"/>
        <w:gridCol w:w="1200"/>
      </w:tblGrid>
      <w:tr w:rsidR="00B835BE" w:rsidRPr="00B835BE" w14:paraId="43D25374" w14:textId="77777777" w:rsidTr="00B835BE">
        <w:trPr>
          <w:trHeight w:val="300"/>
        </w:trPr>
        <w:tc>
          <w:tcPr>
            <w:tcW w:w="12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55B101CF"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347</w:t>
            </w:r>
          </w:p>
        </w:tc>
        <w:tc>
          <w:tcPr>
            <w:tcW w:w="1840" w:type="dxa"/>
            <w:tcBorders>
              <w:top w:val="single" w:sz="4" w:space="0" w:color="auto"/>
              <w:left w:val="nil"/>
              <w:bottom w:val="single" w:sz="4" w:space="0" w:color="auto"/>
              <w:right w:val="single" w:sz="4" w:space="0" w:color="auto"/>
            </w:tcBorders>
            <w:shd w:val="clear" w:color="000000" w:fill="FFFFFF"/>
            <w:vAlign w:val="center"/>
            <w:hideMark/>
          </w:tcPr>
          <w:p w14:paraId="029F41F6"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SAN JUAN AGUINALDO</w:t>
            </w:r>
          </w:p>
        </w:tc>
        <w:tc>
          <w:tcPr>
            <w:tcW w:w="1200" w:type="dxa"/>
            <w:tcBorders>
              <w:top w:val="single" w:sz="4" w:space="0" w:color="auto"/>
              <w:left w:val="nil"/>
              <w:bottom w:val="single" w:sz="4" w:space="0" w:color="auto"/>
              <w:right w:val="single" w:sz="4" w:space="0" w:color="auto"/>
            </w:tcBorders>
            <w:shd w:val="clear" w:color="000000" w:fill="FFFFFF"/>
            <w:vAlign w:val="center"/>
            <w:hideMark/>
          </w:tcPr>
          <w:p w14:paraId="32B23317"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795EC016" w14:textId="77777777" w:rsidR="00B835BE" w:rsidRPr="00B835BE" w:rsidRDefault="00B835BE" w:rsidP="00B835BE">
            <w:pPr>
              <w:spacing w:after="0" w:line="240" w:lineRule="auto"/>
              <w:rPr>
                <w:rFonts w:ascii="Calibri" w:eastAsia="Times New Roman" w:hAnsi="Calibri" w:cs="Calibri"/>
                <w:color w:val="000000"/>
                <w:lang w:val="es-MX" w:eastAsia="es-MX"/>
              </w:rPr>
            </w:pPr>
            <w:r w:rsidRPr="00B835BE">
              <w:rPr>
                <w:rFonts w:ascii="Calibri" w:eastAsia="Times New Roman" w:hAnsi="Calibri" w:cs="Calibri"/>
                <w:color w:val="000000"/>
                <w:lang w:val="es-MX" w:eastAsia="es-MX"/>
              </w:rPr>
              <w:t> </w:t>
            </w:r>
          </w:p>
        </w:tc>
        <w:tc>
          <w:tcPr>
            <w:tcW w:w="1200" w:type="dxa"/>
            <w:tcBorders>
              <w:top w:val="single" w:sz="4" w:space="0" w:color="auto"/>
              <w:left w:val="single" w:sz="4" w:space="0" w:color="auto"/>
              <w:bottom w:val="single" w:sz="4" w:space="0" w:color="auto"/>
              <w:right w:val="single" w:sz="4" w:space="0" w:color="auto"/>
            </w:tcBorders>
            <w:shd w:val="clear" w:color="000000" w:fill="FFFFFF"/>
            <w:vAlign w:val="center"/>
            <w:hideMark/>
          </w:tcPr>
          <w:p w14:paraId="42FC0ED1"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1682</w:t>
            </w:r>
          </w:p>
        </w:tc>
        <w:tc>
          <w:tcPr>
            <w:tcW w:w="1840" w:type="dxa"/>
            <w:tcBorders>
              <w:top w:val="single" w:sz="4" w:space="0" w:color="auto"/>
              <w:left w:val="nil"/>
              <w:bottom w:val="single" w:sz="4" w:space="0" w:color="auto"/>
              <w:right w:val="single" w:sz="4" w:space="0" w:color="auto"/>
            </w:tcBorders>
            <w:shd w:val="clear" w:color="000000" w:fill="FFFFFF"/>
            <w:vAlign w:val="center"/>
            <w:hideMark/>
          </w:tcPr>
          <w:p w14:paraId="5AD14775"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SANTA ISABEL</w:t>
            </w:r>
          </w:p>
        </w:tc>
        <w:tc>
          <w:tcPr>
            <w:tcW w:w="1200" w:type="dxa"/>
            <w:tcBorders>
              <w:top w:val="single" w:sz="4" w:space="0" w:color="auto"/>
              <w:left w:val="nil"/>
              <w:bottom w:val="single" w:sz="4" w:space="0" w:color="auto"/>
              <w:right w:val="single" w:sz="4" w:space="0" w:color="auto"/>
            </w:tcBorders>
            <w:shd w:val="clear" w:color="000000" w:fill="FFFFFF"/>
            <w:vAlign w:val="center"/>
            <w:hideMark/>
          </w:tcPr>
          <w:p w14:paraId="29AF440C"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3311</w:t>
            </w:r>
          </w:p>
        </w:tc>
      </w:tr>
      <w:tr w:rsidR="00B835BE" w:rsidRPr="00B835BE" w14:paraId="402F697E" w14:textId="77777777" w:rsidTr="00B835BE">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6D873D6"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800</w:t>
            </w:r>
          </w:p>
        </w:tc>
        <w:tc>
          <w:tcPr>
            <w:tcW w:w="1840" w:type="dxa"/>
            <w:tcBorders>
              <w:top w:val="nil"/>
              <w:left w:val="nil"/>
              <w:bottom w:val="single" w:sz="4" w:space="0" w:color="auto"/>
              <w:right w:val="single" w:sz="4" w:space="0" w:color="auto"/>
            </w:tcBorders>
            <w:shd w:val="clear" w:color="000000" w:fill="FFFFFF"/>
            <w:vAlign w:val="center"/>
            <w:hideMark/>
          </w:tcPr>
          <w:p w14:paraId="68E0CBC1"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SANJUANDEAVILA</w:t>
            </w:r>
          </w:p>
        </w:tc>
        <w:tc>
          <w:tcPr>
            <w:tcW w:w="1200" w:type="dxa"/>
            <w:tcBorders>
              <w:top w:val="nil"/>
              <w:left w:val="nil"/>
              <w:bottom w:val="single" w:sz="4" w:space="0" w:color="auto"/>
              <w:right w:val="single" w:sz="4" w:space="0" w:color="auto"/>
            </w:tcBorders>
            <w:shd w:val="clear" w:color="000000" w:fill="FFFFFF"/>
            <w:vAlign w:val="center"/>
            <w:hideMark/>
          </w:tcPr>
          <w:p w14:paraId="12F5A46D"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74B19FFE" w14:textId="77777777" w:rsidR="00B835BE" w:rsidRPr="00B835BE" w:rsidRDefault="00B835BE" w:rsidP="00B835BE">
            <w:pPr>
              <w:spacing w:after="0" w:line="240" w:lineRule="auto"/>
              <w:rPr>
                <w:rFonts w:ascii="Calibri" w:eastAsia="Times New Roman" w:hAnsi="Calibri" w:cs="Calibri"/>
                <w:color w:val="000000"/>
                <w:lang w:val="es-MX" w:eastAsia="es-MX"/>
              </w:rPr>
            </w:pPr>
            <w:r w:rsidRPr="00B835B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D53CE87"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275</w:t>
            </w:r>
          </w:p>
        </w:tc>
        <w:tc>
          <w:tcPr>
            <w:tcW w:w="1840" w:type="dxa"/>
            <w:tcBorders>
              <w:top w:val="nil"/>
              <w:left w:val="nil"/>
              <w:bottom w:val="single" w:sz="4" w:space="0" w:color="auto"/>
              <w:right w:val="single" w:sz="4" w:space="0" w:color="auto"/>
            </w:tcBorders>
            <w:shd w:val="clear" w:color="000000" w:fill="FFFFFF"/>
            <w:vAlign w:val="center"/>
            <w:hideMark/>
          </w:tcPr>
          <w:p w14:paraId="7327099A"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SANTA ISABEL DE BATRES</w:t>
            </w:r>
          </w:p>
        </w:tc>
        <w:tc>
          <w:tcPr>
            <w:tcW w:w="1200" w:type="dxa"/>
            <w:tcBorders>
              <w:top w:val="nil"/>
              <w:left w:val="nil"/>
              <w:bottom w:val="single" w:sz="4" w:space="0" w:color="auto"/>
              <w:right w:val="single" w:sz="4" w:space="0" w:color="auto"/>
            </w:tcBorders>
            <w:shd w:val="clear" w:color="000000" w:fill="FFFFFF"/>
            <w:vAlign w:val="center"/>
            <w:hideMark/>
          </w:tcPr>
          <w:p w14:paraId="3BA83CC0"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3731</w:t>
            </w:r>
          </w:p>
        </w:tc>
      </w:tr>
      <w:tr w:rsidR="00B835BE" w:rsidRPr="00B835BE" w14:paraId="1D60F6F5" w14:textId="77777777" w:rsidTr="00B835BE">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5EED525"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661</w:t>
            </w:r>
          </w:p>
        </w:tc>
        <w:tc>
          <w:tcPr>
            <w:tcW w:w="1840" w:type="dxa"/>
            <w:tcBorders>
              <w:top w:val="nil"/>
              <w:left w:val="nil"/>
              <w:bottom w:val="single" w:sz="4" w:space="0" w:color="auto"/>
              <w:right w:val="single" w:sz="4" w:space="0" w:color="auto"/>
            </w:tcBorders>
            <w:shd w:val="clear" w:color="000000" w:fill="FFFFFF"/>
            <w:vAlign w:val="center"/>
            <w:hideMark/>
          </w:tcPr>
          <w:p w14:paraId="6673EC7E"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SAN JUAN DE LAGUITOS (LAGUITOS)</w:t>
            </w:r>
          </w:p>
        </w:tc>
        <w:tc>
          <w:tcPr>
            <w:tcW w:w="1200" w:type="dxa"/>
            <w:tcBorders>
              <w:top w:val="nil"/>
              <w:left w:val="nil"/>
              <w:bottom w:val="single" w:sz="4" w:space="0" w:color="auto"/>
              <w:right w:val="single" w:sz="4" w:space="0" w:color="auto"/>
            </w:tcBorders>
            <w:shd w:val="clear" w:color="000000" w:fill="FFFFFF"/>
            <w:vAlign w:val="center"/>
            <w:hideMark/>
          </w:tcPr>
          <w:p w14:paraId="084487F3"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48203784" w14:textId="77777777" w:rsidR="00B835BE" w:rsidRPr="00B835BE" w:rsidRDefault="00B835BE" w:rsidP="00B835BE">
            <w:pPr>
              <w:spacing w:after="0" w:line="240" w:lineRule="auto"/>
              <w:rPr>
                <w:rFonts w:ascii="Calibri" w:eastAsia="Times New Roman" w:hAnsi="Calibri" w:cs="Calibri"/>
                <w:color w:val="000000"/>
                <w:lang w:val="es-MX" w:eastAsia="es-MX"/>
              </w:rPr>
            </w:pPr>
            <w:r w:rsidRPr="00B835B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6FE8C50"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645</w:t>
            </w:r>
          </w:p>
        </w:tc>
        <w:tc>
          <w:tcPr>
            <w:tcW w:w="1840" w:type="dxa"/>
            <w:tcBorders>
              <w:top w:val="nil"/>
              <w:left w:val="nil"/>
              <w:bottom w:val="single" w:sz="4" w:space="0" w:color="auto"/>
              <w:right w:val="single" w:sz="4" w:space="0" w:color="auto"/>
            </w:tcBorders>
            <w:shd w:val="clear" w:color="000000" w:fill="FFFFFF"/>
            <w:vAlign w:val="center"/>
            <w:hideMark/>
          </w:tcPr>
          <w:p w14:paraId="3E5985DF"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SANTA LUCIA</w:t>
            </w:r>
          </w:p>
        </w:tc>
        <w:tc>
          <w:tcPr>
            <w:tcW w:w="1200" w:type="dxa"/>
            <w:tcBorders>
              <w:top w:val="nil"/>
              <w:left w:val="nil"/>
              <w:bottom w:val="single" w:sz="4" w:space="0" w:color="auto"/>
              <w:right w:val="single" w:sz="4" w:space="0" w:color="auto"/>
            </w:tcBorders>
            <w:shd w:val="clear" w:color="000000" w:fill="FFFFFF"/>
            <w:vAlign w:val="center"/>
            <w:hideMark/>
          </w:tcPr>
          <w:p w14:paraId="0B718751"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3711</w:t>
            </w:r>
          </w:p>
        </w:tc>
      </w:tr>
      <w:tr w:rsidR="00B835BE" w:rsidRPr="00B835BE" w14:paraId="66DAFBE4" w14:textId="77777777" w:rsidTr="00B835B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BEEE840"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1230</w:t>
            </w:r>
          </w:p>
        </w:tc>
        <w:tc>
          <w:tcPr>
            <w:tcW w:w="1840" w:type="dxa"/>
            <w:tcBorders>
              <w:top w:val="nil"/>
              <w:left w:val="nil"/>
              <w:bottom w:val="single" w:sz="4" w:space="0" w:color="auto"/>
              <w:right w:val="single" w:sz="4" w:space="0" w:color="auto"/>
            </w:tcBorders>
            <w:shd w:val="clear" w:color="000000" w:fill="FFFFFF"/>
            <w:vAlign w:val="center"/>
            <w:hideMark/>
          </w:tcPr>
          <w:p w14:paraId="0750B186"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SANJUANDEOLEA</w:t>
            </w:r>
          </w:p>
        </w:tc>
        <w:tc>
          <w:tcPr>
            <w:tcW w:w="1200" w:type="dxa"/>
            <w:tcBorders>
              <w:top w:val="nil"/>
              <w:left w:val="nil"/>
              <w:bottom w:val="single" w:sz="4" w:space="0" w:color="auto"/>
              <w:right w:val="single" w:sz="4" w:space="0" w:color="auto"/>
            </w:tcBorders>
            <w:shd w:val="clear" w:color="000000" w:fill="FFFFFF"/>
            <w:vAlign w:val="center"/>
            <w:hideMark/>
          </w:tcPr>
          <w:p w14:paraId="3DB72617"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363D13FA" w14:textId="77777777" w:rsidR="00B835BE" w:rsidRPr="00B835BE" w:rsidRDefault="00B835BE" w:rsidP="00B835BE">
            <w:pPr>
              <w:spacing w:after="0" w:line="240" w:lineRule="auto"/>
              <w:rPr>
                <w:rFonts w:ascii="Calibri" w:eastAsia="Times New Roman" w:hAnsi="Calibri" w:cs="Calibri"/>
                <w:color w:val="000000"/>
                <w:lang w:val="es-MX" w:eastAsia="es-MX"/>
              </w:rPr>
            </w:pPr>
            <w:r w:rsidRPr="00B835B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0342C91"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1004</w:t>
            </w:r>
          </w:p>
        </w:tc>
        <w:tc>
          <w:tcPr>
            <w:tcW w:w="1840" w:type="dxa"/>
            <w:tcBorders>
              <w:top w:val="nil"/>
              <w:left w:val="nil"/>
              <w:bottom w:val="single" w:sz="4" w:space="0" w:color="auto"/>
              <w:right w:val="single" w:sz="4" w:space="0" w:color="auto"/>
            </w:tcBorders>
            <w:shd w:val="clear" w:color="000000" w:fill="FFFFFF"/>
            <w:vAlign w:val="center"/>
            <w:hideMark/>
          </w:tcPr>
          <w:p w14:paraId="4C9EB335"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SANTA MONICA</w:t>
            </w:r>
          </w:p>
        </w:tc>
        <w:tc>
          <w:tcPr>
            <w:tcW w:w="1200" w:type="dxa"/>
            <w:tcBorders>
              <w:top w:val="nil"/>
              <w:left w:val="nil"/>
              <w:bottom w:val="single" w:sz="4" w:space="0" w:color="auto"/>
              <w:right w:val="single" w:sz="4" w:space="0" w:color="auto"/>
            </w:tcBorders>
            <w:shd w:val="clear" w:color="000000" w:fill="FFFFFF"/>
            <w:vAlign w:val="center"/>
            <w:hideMark/>
          </w:tcPr>
          <w:p w14:paraId="7F4DCDBE"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3711</w:t>
            </w:r>
          </w:p>
        </w:tc>
      </w:tr>
      <w:tr w:rsidR="00B835BE" w:rsidRPr="00B835BE" w14:paraId="747CFD09" w14:textId="77777777" w:rsidTr="00B835B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9FE3C0E"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1231</w:t>
            </w:r>
          </w:p>
        </w:tc>
        <w:tc>
          <w:tcPr>
            <w:tcW w:w="1840" w:type="dxa"/>
            <w:tcBorders>
              <w:top w:val="nil"/>
              <w:left w:val="nil"/>
              <w:bottom w:val="single" w:sz="4" w:space="0" w:color="auto"/>
              <w:right w:val="single" w:sz="4" w:space="0" w:color="auto"/>
            </w:tcBorders>
            <w:shd w:val="clear" w:color="000000" w:fill="FFFFFF"/>
            <w:vAlign w:val="center"/>
            <w:hideMark/>
          </w:tcPr>
          <w:p w14:paraId="2952EA4F"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SAN JUAN DEL ARENAL</w:t>
            </w:r>
          </w:p>
        </w:tc>
        <w:tc>
          <w:tcPr>
            <w:tcW w:w="1200" w:type="dxa"/>
            <w:tcBorders>
              <w:top w:val="nil"/>
              <w:left w:val="nil"/>
              <w:bottom w:val="single" w:sz="4" w:space="0" w:color="auto"/>
              <w:right w:val="single" w:sz="4" w:space="0" w:color="auto"/>
            </w:tcBorders>
            <w:shd w:val="clear" w:color="000000" w:fill="FFFFFF"/>
            <w:vAlign w:val="center"/>
            <w:hideMark/>
          </w:tcPr>
          <w:p w14:paraId="6CF3B10A"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3611</w:t>
            </w:r>
          </w:p>
        </w:tc>
        <w:tc>
          <w:tcPr>
            <w:tcW w:w="400" w:type="dxa"/>
            <w:tcBorders>
              <w:top w:val="nil"/>
              <w:left w:val="nil"/>
              <w:bottom w:val="nil"/>
              <w:right w:val="nil"/>
            </w:tcBorders>
            <w:shd w:val="clear" w:color="000000" w:fill="FFFFFF"/>
            <w:noWrap/>
            <w:vAlign w:val="bottom"/>
            <w:hideMark/>
          </w:tcPr>
          <w:p w14:paraId="5BDBAC64" w14:textId="77777777" w:rsidR="00B835BE" w:rsidRPr="00B835BE" w:rsidRDefault="00B835BE" w:rsidP="00B835BE">
            <w:pPr>
              <w:spacing w:after="0" w:line="240" w:lineRule="auto"/>
              <w:rPr>
                <w:rFonts w:ascii="Calibri" w:eastAsia="Times New Roman" w:hAnsi="Calibri" w:cs="Calibri"/>
                <w:color w:val="000000"/>
                <w:lang w:val="es-MX" w:eastAsia="es-MX"/>
              </w:rPr>
            </w:pPr>
            <w:r w:rsidRPr="00B835B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5715791"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477</w:t>
            </w:r>
          </w:p>
        </w:tc>
        <w:tc>
          <w:tcPr>
            <w:tcW w:w="1840" w:type="dxa"/>
            <w:tcBorders>
              <w:top w:val="nil"/>
              <w:left w:val="nil"/>
              <w:bottom w:val="single" w:sz="4" w:space="0" w:color="auto"/>
              <w:right w:val="single" w:sz="4" w:space="0" w:color="auto"/>
            </w:tcBorders>
            <w:shd w:val="clear" w:color="000000" w:fill="FFFFFF"/>
            <w:vAlign w:val="center"/>
            <w:hideMark/>
          </w:tcPr>
          <w:p w14:paraId="383903FB"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SANTA ROSA</w:t>
            </w:r>
          </w:p>
        </w:tc>
        <w:tc>
          <w:tcPr>
            <w:tcW w:w="1200" w:type="dxa"/>
            <w:tcBorders>
              <w:top w:val="nil"/>
              <w:left w:val="nil"/>
              <w:bottom w:val="single" w:sz="4" w:space="0" w:color="auto"/>
              <w:right w:val="single" w:sz="4" w:space="0" w:color="auto"/>
            </w:tcBorders>
            <w:shd w:val="clear" w:color="000000" w:fill="FFFFFF"/>
            <w:vAlign w:val="center"/>
            <w:hideMark/>
          </w:tcPr>
          <w:p w14:paraId="7E5A97C3"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3311</w:t>
            </w:r>
          </w:p>
        </w:tc>
      </w:tr>
      <w:tr w:rsidR="00B835BE" w:rsidRPr="00B835BE" w14:paraId="12841679" w14:textId="77777777" w:rsidTr="00B835B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A04435E"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312</w:t>
            </w:r>
          </w:p>
        </w:tc>
        <w:tc>
          <w:tcPr>
            <w:tcW w:w="1840" w:type="dxa"/>
            <w:tcBorders>
              <w:top w:val="nil"/>
              <w:left w:val="nil"/>
              <w:bottom w:val="single" w:sz="4" w:space="0" w:color="auto"/>
              <w:right w:val="single" w:sz="4" w:space="0" w:color="auto"/>
            </w:tcBorders>
            <w:shd w:val="clear" w:color="000000" w:fill="FFFFFF"/>
            <w:vAlign w:val="center"/>
            <w:hideMark/>
          </w:tcPr>
          <w:p w14:paraId="10996C28"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SAN LEONARDO</w:t>
            </w:r>
          </w:p>
        </w:tc>
        <w:tc>
          <w:tcPr>
            <w:tcW w:w="1200" w:type="dxa"/>
            <w:tcBorders>
              <w:top w:val="nil"/>
              <w:left w:val="nil"/>
              <w:bottom w:val="single" w:sz="4" w:space="0" w:color="auto"/>
              <w:right w:val="single" w:sz="4" w:space="0" w:color="auto"/>
            </w:tcBorders>
            <w:shd w:val="clear" w:color="000000" w:fill="FFFFFF"/>
            <w:vAlign w:val="center"/>
            <w:hideMark/>
          </w:tcPr>
          <w:p w14:paraId="68D6E982"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17C91C29" w14:textId="77777777" w:rsidR="00B835BE" w:rsidRPr="00B835BE" w:rsidRDefault="00B835BE" w:rsidP="00B835BE">
            <w:pPr>
              <w:spacing w:after="0" w:line="240" w:lineRule="auto"/>
              <w:rPr>
                <w:rFonts w:ascii="Calibri" w:eastAsia="Times New Roman" w:hAnsi="Calibri" w:cs="Calibri"/>
                <w:color w:val="000000"/>
                <w:lang w:val="es-MX" w:eastAsia="es-MX"/>
              </w:rPr>
            </w:pPr>
            <w:r w:rsidRPr="00B835B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94A1502"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940</w:t>
            </w:r>
          </w:p>
        </w:tc>
        <w:tc>
          <w:tcPr>
            <w:tcW w:w="1840" w:type="dxa"/>
            <w:tcBorders>
              <w:top w:val="nil"/>
              <w:left w:val="nil"/>
              <w:bottom w:val="single" w:sz="4" w:space="0" w:color="auto"/>
              <w:right w:val="single" w:sz="4" w:space="0" w:color="auto"/>
            </w:tcBorders>
            <w:shd w:val="clear" w:color="000000" w:fill="FFFFFF"/>
            <w:vAlign w:val="center"/>
            <w:hideMark/>
          </w:tcPr>
          <w:p w14:paraId="4A14A579"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SANTA ROSA</w:t>
            </w:r>
          </w:p>
        </w:tc>
        <w:tc>
          <w:tcPr>
            <w:tcW w:w="1200" w:type="dxa"/>
            <w:tcBorders>
              <w:top w:val="nil"/>
              <w:left w:val="nil"/>
              <w:bottom w:val="single" w:sz="4" w:space="0" w:color="auto"/>
              <w:right w:val="single" w:sz="4" w:space="0" w:color="auto"/>
            </w:tcBorders>
            <w:shd w:val="clear" w:color="000000" w:fill="FFFFFF"/>
            <w:vAlign w:val="center"/>
            <w:hideMark/>
          </w:tcPr>
          <w:p w14:paraId="151CF232"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3731</w:t>
            </w:r>
          </w:p>
        </w:tc>
      </w:tr>
      <w:tr w:rsidR="00B835BE" w:rsidRPr="00B835BE" w14:paraId="693D14F7" w14:textId="77777777" w:rsidTr="00B835B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05EDD2C"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1232</w:t>
            </w:r>
          </w:p>
        </w:tc>
        <w:tc>
          <w:tcPr>
            <w:tcW w:w="1840" w:type="dxa"/>
            <w:tcBorders>
              <w:top w:val="nil"/>
              <w:left w:val="nil"/>
              <w:bottom w:val="single" w:sz="4" w:space="0" w:color="auto"/>
              <w:right w:val="single" w:sz="4" w:space="0" w:color="auto"/>
            </w:tcBorders>
            <w:shd w:val="clear" w:color="000000" w:fill="FFFFFF"/>
            <w:vAlign w:val="center"/>
            <w:hideMark/>
          </w:tcPr>
          <w:p w14:paraId="0257CA30"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SAN LUIS</w:t>
            </w:r>
          </w:p>
        </w:tc>
        <w:tc>
          <w:tcPr>
            <w:tcW w:w="1200" w:type="dxa"/>
            <w:tcBorders>
              <w:top w:val="nil"/>
              <w:left w:val="nil"/>
              <w:bottom w:val="single" w:sz="4" w:space="0" w:color="auto"/>
              <w:right w:val="single" w:sz="4" w:space="0" w:color="auto"/>
            </w:tcBorders>
            <w:shd w:val="clear" w:color="000000" w:fill="FFFFFF"/>
            <w:vAlign w:val="center"/>
            <w:hideMark/>
          </w:tcPr>
          <w:p w14:paraId="7CF447CF"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4273CF21" w14:textId="77777777" w:rsidR="00B835BE" w:rsidRPr="00B835BE" w:rsidRDefault="00B835BE" w:rsidP="00B835BE">
            <w:pPr>
              <w:spacing w:after="0" w:line="240" w:lineRule="auto"/>
              <w:rPr>
                <w:rFonts w:ascii="Calibri" w:eastAsia="Times New Roman" w:hAnsi="Calibri" w:cs="Calibri"/>
                <w:color w:val="000000"/>
                <w:lang w:val="es-MX" w:eastAsia="es-MX"/>
              </w:rPr>
            </w:pPr>
            <w:r w:rsidRPr="00B835B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FDE0A5D"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647</w:t>
            </w:r>
          </w:p>
        </w:tc>
        <w:tc>
          <w:tcPr>
            <w:tcW w:w="1840" w:type="dxa"/>
            <w:tcBorders>
              <w:top w:val="nil"/>
              <w:left w:val="nil"/>
              <w:bottom w:val="single" w:sz="4" w:space="0" w:color="auto"/>
              <w:right w:val="single" w:sz="4" w:space="0" w:color="auto"/>
            </w:tcBorders>
            <w:shd w:val="clear" w:color="000000" w:fill="FFFFFF"/>
            <w:vAlign w:val="center"/>
            <w:hideMark/>
          </w:tcPr>
          <w:p w14:paraId="344088C6"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SANTA ROSALIA</w:t>
            </w:r>
          </w:p>
        </w:tc>
        <w:tc>
          <w:tcPr>
            <w:tcW w:w="1200" w:type="dxa"/>
            <w:tcBorders>
              <w:top w:val="nil"/>
              <w:left w:val="nil"/>
              <w:bottom w:val="single" w:sz="4" w:space="0" w:color="auto"/>
              <w:right w:val="single" w:sz="4" w:space="0" w:color="auto"/>
            </w:tcBorders>
            <w:shd w:val="clear" w:color="000000" w:fill="FFFFFF"/>
            <w:vAlign w:val="center"/>
            <w:hideMark/>
          </w:tcPr>
          <w:p w14:paraId="2ACBD87E"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3711</w:t>
            </w:r>
          </w:p>
        </w:tc>
      </w:tr>
      <w:tr w:rsidR="00B835BE" w:rsidRPr="00B835BE" w14:paraId="493EA5DA" w14:textId="77777777" w:rsidTr="00B835B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75A3499"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638</w:t>
            </w:r>
          </w:p>
        </w:tc>
        <w:tc>
          <w:tcPr>
            <w:tcW w:w="1840" w:type="dxa"/>
            <w:tcBorders>
              <w:top w:val="nil"/>
              <w:left w:val="nil"/>
              <w:bottom w:val="single" w:sz="4" w:space="0" w:color="auto"/>
              <w:right w:val="single" w:sz="4" w:space="0" w:color="auto"/>
            </w:tcBorders>
            <w:shd w:val="clear" w:color="000000" w:fill="FFFFFF"/>
            <w:vAlign w:val="center"/>
            <w:hideMark/>
          </w:tcPr>
          <w:p w14:paraId="0AA0CEDE"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SAN MIGUEL</w:t>
            </w:r>
          </w:p>
        </w:tc>
        <w:tc>
          <w:tcPr>
            <w:tcW w:w="1200" w:type="dxa"/>
            <w:tcBorders>
              <w:top w:val="nil"/>
              <w:left w:val="nil"/>
              <w:bottom w:val="single" w:sz="4" w:space="0" w:color="auto"/>
              <w:right w:val="single" w:sz="4" w:space="0" w:color="auto"/>
            </w:tcBorders>
            <w:shd w:val="clear" w:color="000000" w:fill="FFFFFF"/>
            <w:vAlign w:val="center"/>
            <w:hideMark/>
          </w:tcPr>
          <w:p w14:paraId="562CC2BC"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0E3786F5" w14:textId="77777777" w:rsidR="00B835BE" w:rsidRPr="00B835BE" w:rsidRDefault="00B835BE" w:rsidP="00B835BE">
            <w:pPr>
              <w:spacing w:after="0" w:line="240" w:lineRule="auto"/>
              <w:rPr>
                <w:rFonts w:ascii="Calibri" w:eastAsia="Times New Roman" w:hAnsi="Calibri" w:cs="Calibri"/>
                <w:color w:val="000000"/>
                <w:lang w:val="es-MX" w:eastAsia="es-MX"/>
              </w:rPr>
            </w:pPr>
            <w:r w:rsidRPr="00B835B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341249F"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1239</w:t>
            </w:r>
          </w:p>
        </w:tc>
        <w:tc>
          <w:tcPr>
            <w:tcW w:w="1840" w:type="dxa"/>
            <w:tcBorders>
              <w:top w:val="nil"/>
              <w:left w:val="nil"/>
              <w:bottom w:val="single" w:sz="4" w:space="0" w:color="auto"/>
              <w:right w:val="single" w:sz="4" w:space="0" w:color="auto"/>
            </w:tcBorders>
            <w:shd w:val="clear" w:color="000000" w:fill="FFFFFF"/>
            <w:vAlign w:val="center"/>
            <w:hideMark/>
          </w:tcPr>
          <w:p w14:paraId="7526A367"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SANTA TERESA</w:t>
            </w:r>
          </w:p>
        </w:tc>
        <w:tc>
          <w:tcPr>
            <w:tcW w:w="1200" w:type="dxa"/>
            <w:tcBorders>
              <w:top w:val="nil"/>
              <w:left w:val="nil"/>
              <w:bottom w:val="single" w:sz="4" w:space="0" w:color="auto"/>
              <w:right w:val="single" w:sz="4" w:space="0" w:color="auto"/>
            </w:tcBorders>
            <w:shd w:val="clear" w:color="000000" w:fill="FFFFFF"/>
            <w:vAlign w:val="center"/>
            <w:hideMark/>
          </w:tcPr>
          <w:p w14:paraId="665796BC"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9.3</w:t>
            </w:r>
          </w:p>
        </w:tc>
      </w:tr>
      <w:tr w:rsidR="00B835BE" w:rsidRPr="00B835BE" w14:paraId="419CA7AA" w14:textId="77777777" w:rsidTr="00B835B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36D8A32"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983</w:t>
            </w:r>
          </w:p>
        </w:tc>
        <w:tc>
          <w:tcPr>
            <w:tcW w:w="1840" w:type="dxa"/>
            <w:tcBorders>
              <w:top w:val="nil"/>
              <w:left w:val="nil"/>
              <w:bottom w:val="single" w:sz="4" w:space="0" w:color="auto"/>
              <w:right w:val="single" w:sz="4" w:space="0" w:color="auto"/>
            </w:tcBorders>
            <w:shd w:val="clear" w:color="000000" w:fill="FFFFFF"/>
            <w:vAlign w:val="center"/>
            <w:hideMark/>
          </w:tcPr>
          <w:p w14:paraId="1C5B4628"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SAN MIGUEL</w:t>
            </w:r>
          </w:p>
        </w:tc>
        <w:tc>
          <w:tcPr>
            <w:tcW w:w="1200" w:type="dxa"/>
            <w:tcBorders>
              <w:top w:val="nil"/>
              <w:left w:val="nil"/>
              <w:bottom w:val="single" w:sz="4" w:space="0" w:color="auto"/>
              <w:right w:val="single" w:sz="4" w:space="0" w:color="auto"/>
            </w:tcBorders>
            <w:shd w:val="clear" w:color="000000" w:fill="FFFFFF"/>
            <w:vAlign w:val="center"/>
            <w:hideMark/>
          </w:tcPr>
          <w:p w14:paraId="749F2387"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1822D853" w14:textId="77777777" w:rsidR="00B835BE" w:rsidRPr="00B835BE" w:rsidRDefault="00B835BE" w:rsidP="00B835BE">
            <w:pPr>
              <w:spacing w:after="0" w:line="240" w:lineRule="auto"/>
              <w:rPr>
                <w:rFonts w:ascii="Calibri" w:eastAsia="Times New Roman" w:hAnsi="Calibri" w:cs="Calibri"/>
                <w:color w:val="000000"/>
                <w:lang w:val="es-MX" w:eastAsia="es-MX"/>
              </w:rPr>
            </w:pPr>
            <w:r w:rsidRPr="00B835B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BD19962"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277</w:t>
            </w:r>
          </w:p>
        </w:tc>
        <w:tc>
          <w:tcPr>
            <w:tcW w:w="1840" w:type="dxa"/>
            <w:tcBorders>
              <w:top w:val="nil"/>
              <w:left w:val="nil"/>
              <w:bottom w:val="single" w:sz="4" w:space="0" w:color="auto"/>
              <w:right w:val="single" w:sz="4" w:space="0" w:color="auto"/>
            </w:tcBorders>
            <w:shd w:val="clear" w:color="000000" w:fill="FFFFFF"/>
            <w:vAlign w:val="center"/>
            <w:hideMark/>
          </w:tcPr>
          <w:p w14:paraId="02F6050B"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SANTIAGO BAYACORA</w:t>
            </w:r>
          </w:p>
        </w:tc>
        <w:tc>
          <w:tcPr>
            <w:tcW w:w="1200" w:type="dxa"/>
            <w:tcBorders>
              <w:top w:val="nil"/>
              <w:left w:val="nil"/>
              <w:bottom w:val="single" w:sz="4" w:space="0" w:color="auto"/>
              <w:right w:val="single" w:sz="4" w:space="0" w:color="auto"/>
            </w:tcBorders>
            <w:shd w:val="clear" w:color="000000" w:fill="FFFFFF"/>
            <w:vAlign w:val="center"/>
            <w:hideMark/>
          </w:tcPr>
          <w:p w14:paraId="332C3291"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11.2</w:t>
            </w:r>
          </w:p>
        </w:tc>
      </w:tr>
      <w:tr w:rsidR="00B835BE" w:rsidRPr="00B835BE" w14:paraId="34A23B3C" w14:textId="77777777" w:rsidTr="00B835B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1D8FE13"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1164</w:t>
            </w:r>
          </w:p>
        </w:tc>
        <w:tc>
          <w:tcPr>
            <w:tcW w:w="1840" w:type="dxa"/>
            <w:tcBorders>
              <w:top w:val="nil"/>
              <w:left w:val="nil"/>
              <w:bottom w:val="single" w:sz="4" w:space="0" w:color="auto"/>
              <w:right w:val="single" w:sz="4" w:space="0" w:color="auto"/>
            </w:tcBorders>
            <w:shd w:val="clear" w:color="000000" w:fill="FFFFFF"/>
            <w:vAlign w:val="center"/>
            <w:hideMark/>
          </w:tcPr>
          <w:p w14:paraId="6C97E628"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SAN MIGUEL</w:t>
            </w:r>
          </w:p>
        </w:tc>
        <w:tc>
          <w:tcPr>
            <w:tcW w:w="1200" w:type="dxa"/>
            <w:tcBorders>
              <w:top w:val="nil"/>
              <w:left w:val="nil"/>
              <w:bottom w:val="single" w:sz="4" w:space="0" w:color="auto"/>
              <w:right w:val="single" w:sz="4" w:space="0" w:color="auto"/>
            </w:tcBorders>
            <w:shd w:val="clear" w:color="000000" w:fill="FFFFFF"/>
            <w:vAlign w:val="center"/>
            <w:hideMark/>
          </w:tcPr>
          <w:p w14:paraId="1A6582C5"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5.1</w:t>
            </w:r>
          </w:p>
        </w:tc>
        <w:tc>
          <w:tcPr>
            <w:tcW w:w="400" w:type="dxa"/>
            <w:tcBorders>
              <w:top w:val="nil"/>
              <w:left w:val="nil"/>
              <w:bottom w:val="nil"/>
              <w:right w:val="nil"/>
            </w:tcBorders>
            <w:shd w:val="clear" w:color="000000" w:fill="FFFFFF"/>
            <w:noWrap/>
            <w:vAlign w:val="bottom"/>
            <w:hideMark/>
          </w:tcPr>
          <w:p w14:paraId="43568B52" w14:textId="77777777" w:rsidR="00B835BE" w:rsidRPr="00B835BE" w:rsidRDefault="00B835BE" w:rsidP="00B835BE">
            <w:pPr>
              <w:spacing w:after="0" w:line="240" w:lineRule="auto"/>
              <w:rPr>
                <w:rFonts w:ascii="Calibri" w:eastAsia="Times New Roman" w:hAnsi="Calibri" w:cs="Calibri"/>
                <w:color w:val="000000"/>
                <w:lang w:val="es-MX" w:eastAsia="es-MX"/>
              </w:rPr>
            </w:pPr>
            <w:r w:rsidRPr="00B835B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A2B94C4"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1456</w:t>
            </w:r>
          </w:p>
        </w:tc>
        <w:tc>
          <w:tcPr>
            <w:tcW w:w="1840" w:type="dxa"/>
            <w:tcBorders>
              <w:top w:val="nil"/>
              <w:left w:val="nil"/>
              <w:bottom w:val="single" w:sz="4" w:space="0" w:color="auto"/>
              <w:right w:val="single" w:sz="4" w:space="0" w:color="auto"/>
            </w:tcBorders>
            <w:shd w:val="clear" w:color="000000" w:fill="FFFFFF"/>
            <w:vAlign w:val="center"/>
            <w:hideMark/>
          </w:tcPr>
          <w:p w14:paraId="24F70416"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SATANEJO</w:t>
            </w:r>
          </w:p>
        </w:tc>
        <w:tc>
          <w:tcPr>
            <w:tcW w:w="1200" w:type="dxa"/>
            <w:tcBorders>
              <w:top w:val="nil"/>
              <w:left w:val="nil"/>
              <w:bottom w:val="single" w:sz="4" w:space="0" w:color="auto"/>
              <w:right w:val="single" w:sz="4" w:space="0" w:color="auto"/>
            </w:tcBorders>
            <w:shd w:val="clear" w:color="000000" w:fill="FFFFFF"/>
            <w:vAlign w:val="center"/>
            <w:hideMark/>
          </w:tcPr>
          <w:p w14:paraId="33649483"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9.3</w:t>
            </w:r>
          </w:p>
        </w:tc>
      </w:tr>
      <w:tr w:rsidR="00B835BE" w:rsidRPr="00B835BE" w14:paraId="788813CB" w14:textId="77777777" w:rsidTr="00B835BE">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EC737E0"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867</w:t>
            </w:r>
          </w:p>
        </w:tc>
        <w:tc>
          <w:tcPr>
            <w:tcW w:w="1840" w:type="dxa"/>
            <w:tcBorders>
              <w:top w:val="nil"/>
              <w:left w:val="nil"/>
              <w:bottom w:val="single" w:sz="4" w:space="0" w:color="auto"/>
              <w:right w:val="single" w:sz="4" w:space="0" w:color="auto"/>
            </w:tcBorders>
            <w:shd w:val="clear" w:color="000000" w:fill="FFFFFF"/>
            <w:vAlign w:val="center"/>
            <w:hideMark/>
          </w:tcPr>
          <w:p w14:paraId="4BB7665D"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SANMIGUEL (RANCHO SARACHO)</w:t>
            </w:r>
          </w:p>
        </w:tc>
        <w:tc>
          <w:tcPr>
            <w:tcW w:w="1200" w:type="dxa"/>
            <w:tcBorders>
              <w:top w:val="nil"/>
              <w:left w:val="nil"/>
              <w:bottom w:val="single" w:sz="4" w:space="0" w:color="auto"/>
              <w:right w:val="single" w:sz="4" w:space="0" w:color="auto"/>
            </w:tcBorders>
            <w:shd w:val="clear" w:color="000000" w:fill="FFFFFF"/>
            <w:vAlign w:val="center"/>
            <w:hideMark/>
          </w:tcPr>
          <w:p w14:paraId="55DEDD65"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61E03CD6" w14:textId="77777777" w:rsidR="00B835BE" w:rsidRPr="00B835BE" w:rsidRDefault="00B835BE" w:rsidP="00B835BE">
            <w:pPr>
              <w:spacing w:after="0" w:line="240" w:lineRule="auto"/>
              <w:rPr>
                <w:rFonts w:ascii="Calibri" w:eastAsia="Times New Roman" w:hAnsi="Calibri" w:cs="Calibri"/>
                <w:color w:val="000000"/>
                <w:lang w:val="es-MX" w:eastAsia="es-MX"/>
              </w:rPr>
            </w:pPr>
            <w:r w:rsidRPr="00B835B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28AD314"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279</w:t>
            </w:r>
          </w:p>
        </w:tc>
        <w:tc>
          <w:tcPr>
            <w:tcW w:w="1840" w:type="dxa"/>
            <w:tcBorders>
              <w:top w:val="nil"/>
              <w:left w:val="nil"/>
              <w:bottom w:val="single" w:sz="4" w:space="0" w:color="auto"/>
              <w:right w:val="single" w:sz="4" w:space="0" w:color="auto"/>
            </w:tcBorders>
            <w:shd w:val="clear" w:color="000000" w:fill="FFFFFF"/>
            <w:vAlign w:val="center"/>
            <w:hideMark/>
          </w:tcPr>
          <w:p w14:paraId="52D09156"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SEBASTIAN LERDO DE TEJADA</w:t>
            </w:r>
          </w:p>
        </w:tc>
        <w:tc>
          <w:tcPr>
            <w:tcW w:w="1200" w:type="dxa"/>
            <w:tcBorders>
              <w:top w:val="nil"/>
              <w:left w:val="nil"/>
              <w:bottom w:val="single" w:sz="4" w:space="0" w:color="auto"/>
              <w:right w:val="single" w:sz="4" w:space="0" w:color="auto"/>
            </w:tcBorders>
            <w:shd w:val="clear" w:color="000000" w:fill="FFFFFF"/>
            <w:vAlign w:val="center"/>
            <w:hideMark/>
          </w:tcPr>
          <w:p w14:paraId="26647FD0"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11.2</w:t>
            </w:r>
          </w:p>
        </w:tc>
      </w:tr>
      <w:tr w:rsidR="00B835BE" w:rsidRPr="00B835BE" w14:paraId="71DBFB1A" w14:textId="77777777" w:rsidTr="00B835BE">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76C4CA8"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341</w:t>
            </w:r>
          </w:p>
        </w:tc>
        <w:tc>
          <w:tcPr>
            <w:tcW w:w="1840" w:type="dxa"/>
            <w:tcBorders>
              <w:top w:val="nil"/>
              <w:left w:val="nil"/>
              <w:bottom w:val="single" w:sz="4" w:space="0" w:color="auto"/>
              <w:right w:val="single" w:sz="4" w:space="0" w:color="auto"/>
            </w:tcBorders>
            <w:shd w:val="clear" w:color="000000" w:fill="FFFFFF"/>
            <w:vAlign w:val="center"/>
            <w:hideMark/>
          </w:tcPr>
          <w:p w14:paraId="30C590E4"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SAN MIGUEL DE CASA BLANCA</w:t>
            </w:r>
          </w:p>
        </w:tc>
        <w:tc>
          <w:tcPr>
            <w:tcW w:w="1200" w:type="dxa"/>
            <w:tcBorders>
              <w:top w:val="nil"/>
              <w:left w:val="nil"/>
              <w:bottom w:val="single" w:sz="4" w:space="0" w:color="auto"/>
              <w:right w:val="single" w:sz="4" w:space="0" w:color="auto"/>
            </w:tcBorders>
            <w:shd w:val="clear" w:color="000000" w:fill="FFFFFF"/>
            <w:vAlign w:val="center"/>
            <w:hideMark/>
          </w:tcPr>
          <w:p w14:paraId="265435B9"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079DCB35" w14:textId="77777777" w:rsidR="00B835BE" w:rsidRPr="00B835BE" w:rsidRDefault="00B835BE" w:rsidP="00B835BE">
            <w:pPr>
              <w:spacing w:after="0" w:line="240" w:lineRule="auto"/>
              <w:rPr>
                <w:rFonts w:ascii="Calibri" w:eastAsia="Times New Roman" w:hAnsi="Calibri" w:cs="Calibri"/>
                <w:color w:val="000000"/>
                <w:lang w:val="es-MX" w:eastAsia="es-MX"/>
              </w:rPr>
            </w:pPr>
            <w:r w:rsidRPr="00B835B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B89714B"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1240</w:t>
            </w:r>
          </w:p>
        </w:tc>
        <w:tc>
          <w:tcPr>
            <w:tcW w:w="1840" w:type="dxa"/>
            <w:tcBorders>
              <w:top w:val="nil"/>
              <w:left w:val="nil"/>
              <w:bottom w:val="single" w:sz="4" w:space="0" w:color="auto"/>
              <w:right w:val="single" w:sz="4" w:space="0" w:color="auto"/>
            </w:tcBorders>
            <w:shd w:val="clear" w:color="000000" w:fill="FFFFFF"/>
            <w:vAlign w:val="center"/>
            <w:hideMark/>
          </w:tcPr>
          <w:p w14:paraId="72CC1732"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SERENA</w:t>
            </w:r>
          </w:p>
        </w:tc>
        <w:tc>
          <w:tcPr>
            <w:tcW w:w="1200" w:type="dxa"/>
            <w:tcBorders>
              <w:top w:val="nil"/>
              <w:left w:val="nil"/>
              <w:bottom w:val="single" w:sz="4" w:space="0" w:color="auto"/>
              <w:right w:val="single" w:sz="4" w:space="0" w:color="auto"/>
            </w:tcBorders>
            <w:shd w:val="clear" w:color="000000" w:fill="FFFFFF"/>
            <w:vAlign w:val="center"/>
            <w:hideMark/>
          </w:tcPr>
          <w:p w14:paraId="1AA2C7E9"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3621</w:t>
            </w:r>
          </w:p>
        </w:tc>
      </w:tr>
      <w:tr w:rsidR="00B835BE" w:rsidRPr="00B835BE" w14:paraId="249C66B3" w14:textId="77777777" w:rsidTr="00B835BE">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F3CFCE6"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1172</w:t>
            </w:r>
          </w:p>
        </w:tc>
        <w:tc>
          <w:tcPr>
            <w:tcW w:w="1840" w:type="dxa"/>
            <w:tcBorders>
              <w:top w:val="nil"/>
              <w:left w:val="nil"/>
              <w:bottom w:val="single" w:sz="4" w:space="0" w:color="auto"/>
              <w:right w:val="single" w:sz="4" w:space="0" w:color="auto"/>
            </w:tcBorders>
            <w:shd w:val="clear" w:color="000000" w:fill="FFFFFF"/>
            <w:vAlign w:val="center"/>
            <w:hideMark/>
          </w:tcPr>
          <w:p w14:paraId="01BEBF20"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SAN MIGUEL DE LAS MARAVILLAS DE ABAJO</w:t>
            </w:r>
          </w:p>
        </w:tc>
        <w:tc>
          <w:tcPr>
            <w:tcW w:w="1200" w:type="dxa"/>
            <w:tcBorders>
              <w:top w:val="nil"/>
              <w:left w:val="nil"/>
              <w:bottom w:val="single" w:sz="4" w:space="0" w:color="auto"/>
              <w:right w:val="single" w:sz="4" w:space="0" w:color="auto"/>
            </w:tcBorders>
            <w:shd w:val="clear" w:color="000000" w:fill="FFFFFF"/>
            <w:vAlign w:val="center"/>
            <w:hideMark/>
          </w:tcPr>
          <w:p w14:paraId="0DB6F19D"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11.2</w:t>
            </w:r>
          </w:p>
        </w:tc>
        <w:tc>
          <w:tcPr>
            <w:tcW w:w="400" w:type="dxa"/>
            <w:tcBorders>
              <w:top w:val="nil"/>
              <w:left w:val="nil"/>
              <w:bottom w:val="nil"/>
              <w:right w:val="nil"/>
            </w:tcBorders>
            <w:shd w:val="clear" w:color="000000" w:fill="FFFFFF"/>
            <w:noWrap/>
            <w:vAlign w:val="bottom"/>
            <w:hideMark/>
          </w:tcPr>
          <w:p w14:paraId="3E5FD659" w14:textId="77777777" w:rsidR="00B835BE" w:rsidRPr="00B835BE" w:rsidRDefault="00B835BE" w:rsidP="00B835BE">
            <w:pPr>
              <w:spacing w:after="0" w:line="240" w:lineRule="auto"/>
              <w:rPr>
                <w:rFonts w:ascii="Calibri" w:eastAsia="Times New Roman" w:hAnsi="Calibri" w:cs="Calibri"/>
                <w:color w:val="000000"/>
                <w:lang w:val="es-MX" w:eastAsia="es-MX"/>
              </w:rPr>
            </w:pPr>
            <w:r w:rsidRPr="00B835B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DAEFBA8"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652</w:t>
            </w:r>
          </w:p>
        </w:tc>
        <w:tc>
          <w:tcPr>
            <w:tcW w:w="1840" w:type="dxa"/>
            <w:tcBorders>
              <w:top w:val="nil"/>
              <w:left w:val="nil"/>
              <w:bottom w:val="single" w:sz="4" w:space="0" w:color="auto"/>
              <w:right w:val="single" w:sz="4" w:space="0" w:color="auto"/>
            </w:tcBorders>
            <w:shd w:val="clear" w:color="000000" w:fill="FFFFFF"/>
            <w:vAlign w:val="center"/>
            <w:hideMark/>
          </w:tcPr>
          <w:p w14:paraId="3CF94861"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TABLETEROS</w:t>
            </w:r>
          </w:p>
        </w:tc>
        <w:tc>
          <w:tcPr>
            <w:tcW w:w="1200" w:type="dxa"/>
            <w:tcBorders>
              <w:top w:val="nil"/>
              <w:left w:val="nil"/>
              <w:bottom w:val="single" w:sz="4" w:space="0" w:color="auto"/>
              <w:right w:val="single" w:sz="4" w:space="0" w:color="auto"/>
            </w:tcBorders>
            <w:shd w:val="clear" w:color="000000" w:fill="FFFFFF"/>
            <w:vAlign w:val="center"/>
            <w:hideMark/>
          </w:tcPr>
          <w:p w14:paraId="425A7DE4"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3731</w:t>
            </w:r>
          </w:p>
        </w:tc>
      </w:tr>
      <w:tr w:rsidR="00B835BE" w:rsidRPr="00B835BE" w14:paraId="73402A2C" w14:textId="77777777" w:rsidTr="00B835BE">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F1CB6D3"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207</w:t>
            </w:r>
          </w:p>
        </w:tc>
        <w:tc>
          <w:tcPr>
            <w:tcW w:w="1840" w:type="dxa"/>
            <w:tcBorders>
              <w:top w:val="nil"/>
              <w:left w:val="nil"/>
              <w:bottom w:val="single" w:sz="4" w:space="0" w:color="auto"/>
              <w:right w:val="single" w:sz="4" w:space="0" w:color="auto"/>
            </w:tcBorders>
            <w:shd w:val="clear" w:color="000000" w:fill="FFFFFF"/>
            <w:vAlign w:val="center"/>
            <w:hideMark/>
          </w:tcPr>
          <w:p w14:paraId="2B9E6F4E"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SAN MIGUEL DE LAS MARAVILLAS DE ARRIBA</w:t>
            </w:r>
          </w:p>
        </w:tc>
        <w:tc>
          <w:tcPr>
            <w:tcW w:w="1200" w:type="dxa"/>
            <w:tcBorders>
              <w:top w:val="nil"/>
              <w:left w:val="nil"/>
              <w:bottom w:val="single" w:sz="4" w:space="0" w:color="auto"/>
              <w:right w:val="single" w:sz="4" w:space="0" w:color="auto"/>
            </w:tcBorders>
            <w:shd w:val="clear" w:color="000000" w:fill="FFFFFF"/>
            <w:vAlign w:val="center"/>
            <w:hideMark/>
          </w:tcPr>
          <w:p w14:paraId="7820D514"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11.2</w:t>
            </w:r>
          </w:p>
        </w:tc>
        <w:tc>
          <w:tcPr>
            <w:tcW w:w="400" w:type="dxa"/>
            <w:tcBorders>
              <w:top w:val="nil"/>
              <w:left w:val="nil"/>
              <w:bottom w:val="nil"/>
              <w:right w:val="nil"/>
            </w:tcBorders>
            <w:shd w:val="clear" w:color="000000" w:fill="FFFFFF"/>
            <w:noWrap/>
            <w:vAlign w:val="bottom"/>
            <w:hideMark/>
          </w:tcPr>
          <w:p w14:paraId="1E9B66FD" w14:textId="77777777" w:rsidR="00B835BE" w:rsidRPr="00B835BE" w:rsidRDefault="00B835BE" w:rsidP="00B835BE">
            <w:pPr>
              <w:spacing w:after="0" w:line="240" w:lineRule="auto"/>
              <w:rPr>
                <w:rFonts w:ascii="Calibri" w:eastAsia="Times New Roman" w:hAnsi="Calibri" w:cs="Calibri"/>
                <w:color w:val="000000"/>
                <w:lang w:val="es-MX" w:eastAsia="es-MX"/>
              </w:rPr>
            </w:pPr>
            <w:r w:rsidRPr="00B835B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ACAC22A"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655</w:t>
            </w:r>
          </w:p>
        </w:tc>
        <w:tc>
          <w:tcPr>
            <w:tcW w:w="1840" w:type="dxa"/>
            <w:tcBorders>
              <w:top w:val="nil"/>
              <w:left w:val="nil"/>
              <w:bottom w:val="single" w:sz="4" w:space="0" w:color="auto"/>
              <w:right w:val="single" w:sz="4" w:space="0" w:color="auto"/>
            </w:tcBorders>
            <w:shd w:val="clear" w:color="000000" w:fill="FFFFFF"/>
            <w:vAlign w:val="center"/>
            <w:hideMark/>
          </w:tcPr>
          <w:p w14:paraId="5F879F52"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TAPIAS DE LA VACA (JOSE SALAS)</w:t>
            </w:r>
          </w:p>
        </w:tc>
        <w:tc>
          <w:tcPr>
            <w:tcW w:w="1200" w:type="dxa"/>
            <w:tcBorders>
              <w:top w:val="nil"/>
              <w:left w:val="nil"/>
              <w:bottom w:val="single" w:sz="4" w:space="0" w:color="auto"/>
              <w:right w:val="single" w:sz="4" w:space="0" w:color="auto"/>
            </w:tcBorders>
            <w:shd w:val="clear" w:color="000000" w:fill="FFFFFF"/>
            <w:vAlign w:val="center"/>
            <w:hideMark/>
          </w:tcPr>
          <w:p w14:paraId="70F7F35D"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3711</w:t>
            </w:r>
          </w:p>
        </w:tc>
      </w:tr>
      <w:tr w:rsidR="00B835BE" w:rsidRPr="00B835BE" w14:paraId="5635552B" w14:textId="77777777" w:rsidTr="00B835B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F9ECFB1"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387</w:t>
            </w:r>
          </w:p>
        </w:tc>
        <w:tc>
          <w:tcPr>
            <w:tcW w:w="1840" w:type="dxa"/>
            <w:tcBorders>
              <w:top w:val="nil"/>
              <w:left w:val="nil"/>
              <w:bottom w:val="single" w:sz="4" w:space="0" w:color="auto"/>
              <w:right w:val="single" w:sz="4" w:space="0" w:color="auto"/>
            </w:tcBorders>
            <w:shd w:val="clear" w:color="000000" w:fill="FFFFFF"/>
            <w:vAlign w:val="center"/>
            <w:hideMark/>
          </w:tcPr>
          <w:p w14:paraId="0A92C74B"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SAN NICOLAS</w:t>
            </w:r>
          </w:p>
        </w:tc>
        <w:tc>
          <w:tcPr>
            <w:tcW w:w="1200" w:type="dxa"/>
            <w:tcBorders>
              <w:top w:val="nil"/>
              <w:left w:val="nil"/>
              <w:bottom w:val="single" w:sz="4" w:space="0" w:color="auto"/>
              <w:right w:val="single" w:sz="4" w:space="0" w:color="auto"/>
            </w:tcBorders>
            <w:shd w:val="clear" w:color="000000" w:fill="FFFFFF"/>
            <w:vAlign w:val="center"/>
            <w:hideMark/>
          </w:tcPr>
          <w:p w14:paraId="3BF443D1"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24DA6BEA" w14:textId="77777777" w:rsidR="00B835BE" w:rsidRPr="00B835BE" w:rsidRDefault="00B835BE" w:rsidP="00B835BE">
            <w:pPr>
              <w:spacing w:after="0" w:line="240" w:lineRule="auto"/>
              <w:rPr>
                <w:rFonts w:ascii="Calibri" w:eastAsia="Times New Roman" w:hAnsi="Calibri" w:cs="Calibri"/>
                <w:color w:val="000000"/>
                <w:lang w:val="es-MX" w:eastAsia="es-MX"/>
              </w:rPr>
            </w:pPr>
            <w:r w:rsidRPr="00B835B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A6AB251"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394</w:t>
            </w:r>
          </w:p>
        </w:tc>
        <w:tc>
          <w:tcPr>
            <w:tcW w:w="1840" w:type="dxa"/>
            <w:tcBorders>
              <w:top w:val="nil"/>
              <w:left w:val="nil"/>
              <w:bottom w:val="single" w:sz="4" w:space="0" w:color="auto"/>
              <w:right w:val="single" w:sz="4" w:space="0" w:color="auto"/>
            </w:tcBorders>
            <w:shd w:val="clear" w:color="000000" w:fill="FFFFFF"/>
            <w:vAlign w:val="center"/>
            <w:hideMark/>
          </w:tcPr>
          <w:p w14:paraId="1A47C41D"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TEPALCATES</w:t>
            </w:r>
          </w:p>
        </w:tc>
        <w:tc>
          <w:tcPr>
            <w:tcW w:w="1200" w:type="dxa"/>
            <w:tcBorders>
              <w:top w:val="nil"/>
              <w:left w:val="nil"/>
              <w:bottom w:val="single" w:sz="4" w:space="0" w:color="auto"/>
              <w:right w:val="single" w:sz="4" w:space="0" w:color="auto"/>
            </w:tcBorders>
            <w:shd w:val="clear" w:color="000000" w:fill="FFFFFF"/>
            <w:vAlign w:val="center"/>
            <w:hideMark/>
          </w:tcPr>
          <w:p w14:paraId="4E3B5B95"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3731</w:t>
            </w:r>
          </w:p>
        </w:tc>
      </w:tr>
      <w:tr w:rsidR="00B835BE" w:rsidRPr="00B835BE" w14:paraId="08654D2C" w14:textId="77777777" w:rsidTr="00B835BE">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7113DFE"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337</w:t>
            </w:r>
          </w:p>
        </w:tc>
        <w:tc>
          <w:tcPr>
            <w:tcW w:w="1840" w:type="dxa"/>
            <w:tcBorders>
              <w:top w:val="nil"/>
              <w:left w:val="nil"/>
              <w:bottom w:val="single" w:sz="4" w:space="0" w:color="auto"/>
              <w:right w:val="single" w:sz="4" w:space="0" w:color="auto"/>
            </w:tcBorders>
            <w:shd w:val="clear" w:color="000000" w:fill="FFFFFF"/>
            <w:vAlign w:val="center"/>
            <w:hideMark/>
          </w:tcPr>
          <w:p w14:paraId="4B841E47"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SAN PEDRO DE LA CASITA (LAS LATAS)</w:t>
            </w:r>
          </w:p>
        </w:tc>
        <w:tc>
          <w:tcPr>
            <w:tcW w:w="1200" w:type="dxa"/>
            <w:tcBorders>
              <w:top w:val="nil"/>
              <w:left w:val="nil"/>
              <w:bottom w:val="single" w:sz="4" w:space="0" w:color="auto"/>
              <w:right w:val="single" w:sz="4" w:space="0" w:color="auto"/>
            </w:tcBorders>
            <w:shd w:val="clear" w:color="000000" w:fill="FFFFFF"/>
            <w:vAlign w:val="center"/>
            <w:hideMark/>
          </w:tcPr>
          <w:p w14:paraId="268A5DF0"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3731</w:t>
            </w:r>
          </w:p>
        </w:tc>
        <w:tc>
          <w:tcPr>
            <w:tcW w:w="400" w:type="dxa"/>
            <w:tcBorders>
              <w:top w:val="nil"/>
              <w:left w:val="nil"/>
              <w:bottom w:val="nil"/>
              <w:right w:val="nil"/>
            </w:tcBorders>
            <w:shd w:val="clear" w:color="000000" w:fill="FFFFFF"/>
            <w:noWrap/>
            <w:vAlign w:val="bottom"/>
            <w:hideMark/>
          </w:tcPr>
          <w:p w14:paraId="2542995B" w14:textId="77777777" w:rsidR="00B835BE" w:rsidRPr="00B835BE" w:rsidRDefault="00B835BE" w:rsidP="00B835BE">
            <w:pPr>
              <w:spacing w:after="0" w:line="240" w:lineRule="auto"/>
              <w:rPr>
                <w:rFonts w:ascii="Calibri" w:eastAsia="Times New Roman" w:hAnsi="Calibri" w:cs="Calibri"/>
                <w:color w:val="000000"/>
                <w:lang w:val="es-MX" w:eastAsia="es-MX"/>
              </w:rPr>
            </w:pPr>
            <w:r w:rsidRPr="00B835B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701F162"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1683</w:t>
            </w:r>
          </w:p>
        </w:tc>
        <w:tc>
          <w:tcPr>
            <w:tcW w:w="1840" w:type="dxa"/>
            <w:tcBorders>
              <w:top w:val="nil"/>
              <w:left w:val="nil"/>
              <w:bottom w:val="single" w:sz="4" w:space="0" w:color="auto"/>
              <w:right w:val="single" w:sz="4" w:space="0" w:color="auto"/>
            </w:tcBorders>
            <w:shd w:val="clear" w:color="000000" w:fill="FFFFFF"/>
            <w:vAlign w:val="center"/>
            <w:hideMark/>
          </w:tcPr>
          <w:p w14:paraId="7095EE5A"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TERREROS</w:t>
            </w:r>
          </w:p>
        </w:tc>
        <w:tc>
          <w:tcPr>
            <w:tcW w:w="1200" w:type="dxa"/>
            <w:tcBorders>
              <w:top w:val="nil"/>
              <w:left w:val="nil"/>
              <w:bottom w:val="single" w:sz="4" w:space="0" w:color="auto"/>
              <w:right w:val="single" w:sz="4" w:space="0" w:color="auto"/>
            </w:tcBorders>
            <w:shd w:val="clear" w:color="000000" w:fill="FFFFFF"/>
            <w:vAlign w:val="center"/>
            <w:hideMark/>
          </w:tcPr>
          <w:p w14:paraId="42E5E3EA"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3711</w:t>
            </w:r>
          </w:p>
        </w:tc>
      </w:tr>
      <w:tr w:rsidR="00B835BE" w:rsidRPr="00B835BE" w14:paraId="4AF1F5F9" w14:textId="77777777" w:rsidTr="00B835BE">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14E3733"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268</w:t>
            </w:r>
          </w:p>
        </w:tc>
        <w:tc>
          <w:tcPr>
            <w:tcW w:w="1840" w:type="dxa"/>
            <w:tcBorders>
              <w:top w:val="nil"/>
              <w:left w:val="nil"/>
              <w:bottom w:val="single" w:sz="4" w:space="0" w:color="auto"/>
              <w:right w:val="single" w:sz="4" w:space="0" w:color="auto"/>
            </w:tcBorders>
            <w:shd w:val="clear" w:color="000000" w:fill="FFFFFF"/>
            <w:vAlign w:val="center"/>
            <w:hideMark/>
          </w:tcPr>
          <w:p w14:paraId="20A86B6F"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SAN PEDRO DE LA MAQUINA</w:t>
            </w:r>
          </w:p>
        </w:tc>
        <w:tc>
          <w:tcPr>
            <w:tcW w:w="1200" w:type="dxa"/>
            <w:tcBorders>
              <w:top w:val="nil"/>
              <w:left w:val="nil"/>
              <w:bottom w:val="single" w:sz="4" w:space="0" w:color="auto"/>
              <w:right w:val="single" w:sz="4" w:space="0" w:color="auto"/>
            </w:tcBorders>
            <w:shd w:val="clear" w:color="000000" w:fill="FFFFFF"/>
            <w:vAlign w:val="center"/>
            <w:hideMark/>
          </w:tcPr>
          <w:p w14:paraId="782E34DF"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1FAF4E04" w14:textId="77777777" w:rsidR="00B835BE" w:rsidRPr="00B835BE" w:rsidRDefault="00B835BE" w:rsidP="00B835BE">
            <w:pPr>
              <w:spacing w:after="0" w:line="240" w:lineRule="auto"/>
              <w:rPr>
                <w:rFonts w:ascii="Calibri" w:eastAsia="Times New Roman" w:hAnsi="Calibri" w:cs="Calibri"/>
                <w:color w:val="000000"/>
                <w:lang w:val="es-MX" w:eastAsia="es-MX"/>
              </w:rPr>
            </w:pPr>
            <w:r w:rsidRPr="00B835B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350C4CC"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283</w:t>
            </w:r>
          </w:p>
        </w:tc>
        <w:tc>
          <w:tcPr>
            <w:tcW w:w="1840" w:type="dxa"/>
            <w:tcBorders>
              <w:top w:val="nil"/>
              <w:left w:val="nil"/>
              <w:bottom w:val="single" w:sz="4" w:space="0" w:color="auto"/>
              <w:right w:val="single" w:sz="4" w:space="0" w:color="auto"/>
            </w:tcBorders>
            <w:shd w:val="clear" w:color="000000" w:fill="FFFFFF"/>
            <w:vAlign w:val="center"/>
            <w:hideMark/>
          </w:tcPr>
          <w:p w14:paraId="6C9A9BAD"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TOMAS URBINA</w:t>
            </w:r>
          </w:p>
        </w:tc>
        <w:tc>
          <w:tcPr>
            <w:tcW w:w="1200" w:type="dxa"/>
            <w:tcBorders>
              <w:top w:val="nil"/>
              <w:left w:val="nil"/>
              <w:bottom w:val="single" w:sz="4" w:space="0" w:color="auto"/>
              <w:right w:val="single" w:sz="4" w:space="0" w:color="auto"/>
            </w:tcBorders>
            <w:shd w:val="clear" w:color="000000" w:fill="FFFFFF"/>
            <w:vAlign w:val="center"/>
            <w:hideMark/>
          </w:tcPr>
          <w:p w14:paraId="02532653"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11.2</w:t>
            </w:r>
          </w:p>
        </w:tc>
      </w:tr>
      <w:tr w:rsidR="00B835BE" w:rsidRPr="00B835BE" w14:paraId="52FB125F" w14:textId="77777777" w:rsidTr="00B835BE">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F7637A9"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326</w:t>
            </w:r>
          </w:p>
        </w:tc>
        <w:tc>
          <w:tcPr>
            <w:tcW w:w="1840" w:type="dxa"/>
            <w:tcBorders>
              <w:top w:val="nil"/>
              <w:left w:val="nil"/>
              <w:bottom w:val="single" w:sz="4" w:space="0" w:color="auto"/>
              <w:right w:val="single" w:sz="4" w:space="0" w:color="auto"/>
            </w:tcBorders>
            <w:shd w:val="clear" w:color="000000" w:fill="FFFFFF"/>
            <w:vAlign w:val="center"/>
            <w:hideMark/>
          </w:tcPr>
          <w:p w14:paraId="354235F2"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SAN PEDRO DE LOS PINOS</w:t>
            </w:r>
          </w:p>
        </w:tc>
        <w:tc>
          <w:tcPr>
            <w:tcW w:w="1200" w:type="dxa"/>
            <w:tcBorders>
              <w:top w:val="nil"/>
              <w:left w:val="nil"/>
              <w:bottom w:val="single" w:sz="4" w:space="0" w:color="auto"/>
              <w:right w:val="single" w:sz="4" w:space="0" w:color="auto"/>
            </w:tcBorders>
            <w:shd w:val="clear" w:color="000000" w:fill="FFFFFF"/>
            <w:vAlign w:val="center"/>
            <w:hideMark/>
          </w:tcPr>
          <w:p w14:paraId="481C5FCD"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3731</w:t>
            </w:r>
          </w:p>
        </w:tc>
        <w:tc>
          <w:tcPr>
            <w:tcW w:w="400" w:type="dxa"/>
            <w:tcBorders>
              <w:top w:val="nil"/>
              <w:left w:val="nil"/>
              <w:bottom w:val="nil"/>
              <w:right w:val="nil"/>
            </w:tcBorders>
            <w:shd w:val="clear" w:color="000000" w:fill="FFFFFF"/>
            <w:noWrap/>
            <w:vAlign w:val="bottom"/>
            <w:hideMark/>
          </w:tcPr>
          <w:p w14:paraId="039421FB" w14:textId="77777777" w:rsidR="00B835BE" w:rsidRPr="00B835BE" w:rsidRDefault="00B835BE" w:rsidP="00B835BE">
            <w:pPr>
              <w:spacing w:after="0" w:line="240" w:lineRule="auto"/>
              <w:rPr>
                <w:rFonts w:ascii="Calibri" w:eastAsia="Times New Roman" w:hAnsi="Calibri" w:cs="Calibri"/>
                <w:color w:val="000000"/>
                <w:lang w:val="es-MX" w:eastAsia="es-MX"/>
              </w:rPr>
            </w:pPr>
            <w:r w:rsidRPr="00B835B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4E839E0"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1266</w:t>
            </w:r>
          </w:p>
        </w:tc>
        <w:tc>
          <w:tcPr>
            <w:tcW w:w="1840" w:type="dxa"/>
            <w:tcBorders>
              <w:top w:val="nil"/>
              <w:left w:val="nil"/>
              <w:bottom w:val="single" w:sz="4" w:space="0" w:color="auto"/>
              <w:right w:val="single" w:sz="4" w:space="0" w:color="auto"/>
            </w:tcBorders>
            <w:shd w:val="clear" w:color="000000" w:fill="FFFFFF"/>
            <w:vAlign w:val="center"/>
            <w:hideMark/>
          </w:tcPr>
          <w:p w14:paraId="3C014035"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TORRECILLAS</w:t>
            </w:r>
          </w:p>
        </w:tc>
        <w:tc>
          <w:tcPr>
            <w:tcW w:w="1200" w:type="dxa"/>
            <w:tcBorders>
              <w:top w:val="nil"/>
              <w:left w:val="nil"/>
              <w:bottom w:val="single" w:sz="4" w:space="0" w:color="auto"/>
              <w:right w:val="single" w:sz="4" w:space="0" w:color="auto"/>
            </w:tcBorders>
            <w:shd w:val="clear" w:color="000000" w:fill="FFFFFF"/>
            <w:vAlign w:val="center"/>
            <w:hideMark/>
          </w:tcPr>
          <w:p w14:paraId="1709186F"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9.3</w:t>
            </w:r>
          </w:p>
        </w:tc>
      </w:tr>
      <w:tr w:rsidR="00B835BE" w:rsidRPr="00B835BE" w14:paraId="5EFB2C04" w14:textId="77777777" w:rsidTr="00B835BE">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4FC9B42"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463</w:t>
            </w:r>
          </w:p>
        </w:tc>
        <w:tc>
          <w:tcPr>
            <w:tcW w:w="1840" w:type="dxa"/>
            <w:tcBorders>
              <w:top w:val="nil"/>
              <w:left w:val="nil"/>
              <w:bottom w:val="single" w:sz="4" w:space="0" w:color="auto"/>
              <w:right w:val="single" w:sz="4" w:space="0" w:color="auto"/>
            </w:tcBorders>
            <w:shd w:val="clear" w:color="000000" w:fill="FFFFFF"/>
            <w:vAlign w:val="center"/>
            <w:hideMark/>
          </w:tcPr>
          <w:p w14:paraId="69DCF729"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SAN RAFAEL DEL ARENAL</w:t>
            </w:r>
          </w:p>
        </w:tc>
        <w:tc>
          <w:tcPr>
            <w:tcW w:w="1200" w:type="dxa"/>
            <w:tcBorders>
              <w:top w:val="nil"/>
              <w:left w:val="nil"/>
              <w:bottom w:val="single" w:sz="4" w:space="0" w:color="auto"/>
              <w:right w:val="single" w:sz="4" w:space="0" w:color="auto"/>
            </w:tcBorders>
            <w:shd w:val="clear" w:color="000000" w:fill="FFFFFF"/>
            <w:vAlign w:val="center"/>
            <w:hideMark/>
          </w:tcPr>
          <w:p w14:paraId="5D02C4F9"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4E4B5F92" w14:textId="77777777" w:rsidR="00B835BE" w:rsidRPr="00B835BE" w:rsidRDefault="00B835BE" w:rsidP="00B835BE">
            <w:pPr>
              <w:spacing w:after="0" w:line="240" w:lineRule="auto"/>
              <w:rPr>
                <w:rFonts w:ascii="Calibri" w:eastAsia="Times New Roman" w:hAnsi="Calibri" w:cs="Calibri"/>
                <w:color w:val="000000"/>
                <w:lang w:val="es-MX" w:eastAsia="es-MX"/>
              </w:rPr>
            </w:pPr>
            <w:r w:rsidRPr="00B835B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C9E3915"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483</w:t>
            </w:r>
          </w:p>
        </w:tc>
        <w:tc>
          <w:tcPr>
            <w:tcW w:w="1840" w:type="dxa"/>
            <w:tcBorders>
              <w:top w:val="nil"/>
              <w:left w:val="nil"/>
              <w:bottom w:val="single" w:sz="4" w:space="0" w:color="auto"/>
              <w:right w:val="single" w:sz="4" w:space="0" w:color="auto"/>
            </w:tcBorders>
            <w:shd w:val="clear" w:color="000000" w:fill="FFFFFF"/>
            <w:vAlign w:val="center"/>
            <w:hideMark/>
          </w:tcPr>
          <w:p w14:paraId="1D00BAB0"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TOTONILQUILLO</w:t>
            </w:r>
          </w:p>
        </w:tc>
        <w:tc>
          <w:tcPr>
            <w:tcW w:w="1200" w:type="dxa"/>
            <w:tcBorders>
              <w:top w:val="nil"/>
              <w:left w:val="nil"/>
              <w:bottom w:val="single" w:sz="4" w:space="0" w:color="auto"/>
              <w:right w:val="single" w:sz="4" w:space="0" w:color="auto"/>
            </w:tcBorders>
            <w:shd w:val="clear" w:color="000000" w:fill="FFFFFF"/>
            <w:vAlign w:val="center"/>
            <w:hideMark/>
          </w:tcPr>
          <w:p w14:paraId="4006C688"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3711</w:t>
            </w:r>
          </w:p>
        </w:tc>
      </w:tr>
      <w:tr w:rsidR="00B835BE" w:rsidRPr="00B835BE" w14:paraId="122113A5" w14:textId="77777777" w:rsidTr="00B835B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4D482C6"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309</w:t>
            </w:r>
          </w:p>
        </w:tc>
        <w:tc>
          <w:tcPr>
            <w:tcW w:w="1840" w:type="dxa"/>
            <w:tcBorders>
              <w:top w:val="nil"/>
              <w:left w:val="nil"/>
              <w:bottom w:val="single" w:sz="4" w:space="0" w:color="auto"/>
              <w:right w:val="single" w:sz="4" w:space="0" w:color="auto"/>
            </w:tcBorders>
            <w:shd w:val="clear" w:color="000000" w:fill="FFFFFF"/>
            <w:vAlign w:val="center"/>
            <w:hideMark/>
          </w:tcPr>
          <w:p w14:paraId="47A9C04B"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SAN RAMON</w:t>
            </w:r>
          </w:p>
        </w:tc>
        <w:tc>
          <w:tcPr>
            <w:tcW w:w="1200" w:type="dxa"/>
            <w:tcBorders>
              <w:top w:val="nil"/>
              <w:left w:val="nil"/>
              <w:bottom w:val="single" w:sz="4" w:space="0" w:color="auto"/>
              <w:right w:val="single" w:sz="4" w:space="0" w:color="auto"/>
            </w:tcBorders>
            <w:shd w:val="clear" w:color="000000" w:fill="FFFFFF"/>
            <w:vAlign w:val="center"/>
            <w:hideMark/>
          </w:tcPr>
          <w:p w14:paraId="5642D955"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5D9874C8" w14:textId="77777777" w:rsidR="00B835BE" w:rsidRPr="00B835BE" w:rsidRDefault="00B835BE" w:rsidP="00B835BE">
            <w:pPr>
              <w:spacing w:after="0" w:line="240" w:lineRule="auto"/>
              <w:rPr>
                <w:rFonts w:ascii="Calibri" w:eastAsia="Times New Roman" w:hAnsi="Calibri" w:cs="Calibri"/>
                <w:color w:val="000000"/>
                <w:lang w:val="es-MX" w:eastAsia="es-MX"/>
              </w:rPr>
            </w:pPr>
            <w:r w:rsidRPr="00B835B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CC513DE"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1269</w:t>
            </w:r>
          </w:p>
        </w:tc>
        <w:tc>
          <w:tcPr>
            <w:tcW w:w="1840" w:type="dxa"/>
            <w:tcBorders>
              <w:top w:val="nil"/>
              <w:left w:val="nil"/>
              <w:bottom w:val="single" w:sz="4" w:space="0" w:color="auto"/>
              <w:right w:val="single" w:sz="4" w:space="0" w:color="auto"/>
            </w:tcBorders>
            <w:shd w:val="clear" w:color="000000" w:fill="FFFFFF"/>
            <w:vAlign w:val="center"/>
            <w:hideMark/>
          </w:tcPr>
          <w:p w14:paraId="6F98051C"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TRES HERMANOS</w:t>
            </w:r>
          </w:p>
        </w:tc>
        <w:tc>
          <w:tcPr>
            <w:tcW w:w="1200" w:type="dxa"/>
            <w:tcBorders>
              <w:top w:val="nil"/>
              <w:left w:val="nil"/>
              <w:bottom w:val="single" w:sz="4" w:space="0" w:color="auto"/>
              <w:right w:val="single" w:sz="4" w:space="0" w:color="auto"/>
            </w:tcBorders>
            <w:shd w:val="clear" w:color="000000" w:fill="FFFFFF"/>
            <w:vAlign w:val="center"/>
            <w:hideMark/>
          </w:tcPr>
          <w:p w14:paraId="3608FEBB"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9.3</w:t>
            </w:r>
          </w:p>
        </w:tc>
      </w:tr>
      <w:tr w:rsidR="00B835BE" w:rsidRPr="00B835BE" w14:paraId="60CA3AD1" w14:textId="77777777" w:rsidTr="00B835BE">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9FB4DE7"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271</w:t>
            </w:r>
          </w:p>
        </w:tc>
        <w:tc>
          <w:tcPr>
            <w:tcW w:w="1840" w:type="dxa"/>
            <w:tcBorders>
              <w:top w:val="nil"/>
              <w:left w:val="nil"/>
              <w:bottom w:val="single" w:sz="4" w:space="0" w:color="auto"/>
              <w:right w:val="single" w:sz="4" w:space="0" w:color="auto"/>
            </w:tcBorders>
            <w:shd w:val="clear" w:color="000000" w:fill="FFFFFF"/>
            <w:vAlign w:val="center"/>
            <w:hideMark/>
          </w:tcPr>
          <w:p w14:paraId="58E849CB"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SAN SALVADOR DE LAS CABRAS</w:t>
            </w:r>
          </w:p>
        </w:tc>
        <w:tc>
          <w:tcPr>
            <w:tcW w:w="1200" w:type="dxa"/>
            <w:tcBorders>
              <w:top w:val="nil"/>
              <w:left w:val="nil"/>
              <w:bottom w:val="single" w:sz="4" w:space="0" w:color="auto"/>
              <w:right w:val="single" w:sz="4" w:space="0" w:color="auto"/>
            </w:tcBorders>
            <w:shd w:val="clear" w:color="000000" w:fill="FFFFFF"/>
            <w:vAlign w:val="center"/>
            <w:hideMark/>
          </w:tcPr>
          <w:p w14:paraId="6263D765"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2B4B380D" w14:textId="77777777" w:rsidR="00B835BE" w:rsidRPr="00B835BE" w:rsidRDefault="00B835BE" w:rsidP="00B835BE">
            <w:pPr>
              <w:spacing w:after="0" w:line="240" w:lineRule="auto"/>
              <w:rPr>
                <w:rFonts w:ascii="Calibri" w:eastAsia="Times New Roman" w:hAnsi="Calibri" w:cs="Calibri"/>
                <w:color w:val="000000"/>
                <w:lang w:val="es-MX" w:eastAsia="es-MX"/>
              </w:rPr>
            </w:pPr>
            <w:r w:rsidRPr="00B835B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FB215F2"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1271</w:t>
            </w:r>
          </w:p>
        </w:tc>
        <w:tc>
          <w:tcPr>
            <w:tcW w:w="1840" w:type="dxa"/>
            <w:tcBorders>
              <w:top w:val="nil"/>
              <w:left w:val="nil"/>
              <w:bottom w:val="single" w:sz="4" w:space="0" w:color="auto"/>
              <w:right w:val="single" w:sz="4" w:space="0" w:color="auto"/>
            </w:tcBorders>
            <w:shd w:val="clear" w:color="000000" w:fill="FFFFFF"/>
            <w:vAlign w:val="center"/>
            <w:hideMark/>
          </w:tcPr>
          <w:p w14:paraId="6E00F333"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TRES TUMBAS</w:t>
            </w:r>
          </w:p>
        </w:tc>
        <w:tc>
          <w:tcPr>
            <w:tcW w:w="1200" w:type="dxa"/>
            <w:tcBorders>
              <w:top w:val="nil"/>
              <w:left w:val="nil"/>
              <w:bottom w:val="single" w:sz="4" w:space="0" w:color="auto"/>
              <w:right w:val="single" w:sz="4" w:space="0" w:color="auto"/>
            </w:tcBorders>
            <w:shd w:val="clear" w:color="000000" w:fill="FFFFFF"/>
            <w:vAlign w:val="center"/>
            <w:hideMark/>
          </w:tcPr>
          <w:p w14:paraId="357EE955"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3711</w:t>
            </w:r>
          </w:p>
        </w:tc>
      </w:tr>
      <w:tr w:rsidR="00B835BE" w:rsidRPr="00B835BE" w14:paraId="563ACD91" w14:textId="77777777" w:rsidTr="00B835BE">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93F5511"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278</w:t>
            </w:r>
          </w:p>
        </w:tc>
        <w:tc>
          <w:tcPr>
            <w:tcW w:w="1840" w:type="dxa"/>
            <w:tcBorders>
              <w:top w:val="nil"/>
              <w:left w:val="nil"/>
              <w:bottom w:val="single" w:sz="4" w:space="0" w:color="auto"/>
              <w:right w:val="single" w:sz="4" w:space="0" w:color="auto"/>
            </w:tcBorders>
            <w:shd w:val="clear" w:color="000000" w:fill="FFFFFF"/>
            <w:vAlign w:val="center"/>
            <w:hideMark/>
          </w:tcPr>
          <w:p w14:paraId="1DAF51A8"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SAN VICENTE DE CHUPADEROS</w:t>
            </w:r>
          </w:p>
        </w:tc>
        <w:tc>
          <w:tcPr>
            <w:tcW w:w="1200" w:type="dxa"/>
            <w:tcBorders>
              <w:top w:val="nil"/>
              <w:left w:val="nil"/>
              <w:bottom w:val="single" w:sz="4" w:space="0" w:color="auto"/>
              <w:right w:val="single" w:sz="4" w:space="0" w:color="auto"/>
            </w:tcBorders>
            <w:shd w:val="clear" w:color="000000" w:fill="FFFFFF"/>
            <w:vAlign w:val="center"/>
            <w:hideMark/>
          </w:tcPr>
          <w:p w14:paraId="69DC63C2"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11.3</w:t>
            </w:r>
          </w:p>
        </w:tc>
        <w:tc>
          <w:tcPr>
            <w:tcW w:w="400" w:type="dxa"/>
            <w:tcBorders>
              <w:top w:val="nil"/>
              <w:left w:val="nil"/>
              <w:bottom w:val="nil"/>
              <w:right w:val="nil"/>
            </w:tcBorders>
            <w:shd w:val="clear" w:color="000000" w:fill="FFFFFF"/>
            <w:noWrap/>
            <w:vAlign w:val="bottom"/>
            <w:hideMark/>
          </w:tcPr>
          <w:p w14:paraId="46EBFF7D" w14:textId="77777777" w:rsidR="00B835BE" w:rsidRPr="00B835BE" w:rsidRDefault="00B835BE" w:rsidP="00B835BE">
            <w:pPr>
              <w:spacing w:after="0" w:line="240" w:lineRule="auto"/>
              <w:rPr>
                <w:rFonts w:ascii="Calibri" w:eastAsia="Times New Roman" w:hAnsi="Calibri" w:cs="Calibri"/>
                <w:color w:val="000000"/>
                <w:lang w:val="es-MX" w:eastAsia="es-MX"/>
              </w:rPr>
            </w:pPr>
            <w:r w:rsidRPr="00B835B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6B53B78"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286</w:t>
            </w:r>
          </w:p>
        </w:tc>
        <w:tc>
          <w:tcPr>
            <w:tcW w:w="1840" w:type="dxa"/>
            <w:tcBorders>
              <w:top w:val="nil"/>
              <w:left w:val="nil"/>
              <w:bottom w:val="single" w:sz="4" w:space="0" w:color="auto"/>
              <w:right w:val="single" w:sz="4" w:space="0" w:color="auto"/>
            </w:tcBorders>
            <w:shd w:val="clear" w:color="000000" w:fill="FFFFFF"/>
            <w:vAlign w:val="center"/>
            <w:hideMark/>
          </w:tcPr>
          <w:p w14:paraId="51B75B5C"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UNIDOS VENCEREMOS</w:t>
            </w:r>
          </w:p>
        </w:tc>
        <w:tc>
          <w:tcPr>
            <w:tcW w:w="1200" w:type="dxa"/>
            <w:tcBorders>
              <w:top w:val="nil"/>
              <w:left w:val="nil"/>
              <w:bottom w:val="single" w:sz="4" w:space="0" w:color="auto"/>
              <w:right w:val="single" w:sz="4" w:space="0" w:color="auto"/>
            </w:tcBorders>
            <w:shd w:val="clear" w:color="000000" w:fill="FFFFFF"/>
            <w:vAlign w:val="center"/>
            <w:hideMark/>
          </w:tcPr>
          <w:p w14:paraId="0238C06D"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3711</w:t>
            </w:r>
          </w:p>
        </w:tc>
      </w:tr>
      <w:tr w:rsidR="00B835BE" w:rsidRPr="00B835BE" w14:paraId="3534F68E" w14:textId="77777777" w:rsidTr="00B835B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8ED27D2"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485</w:t>
            </w:r>
          </w:p>
        </w:tc>
        <w:tc>
          <w:tcPr>
            <w:tcW w:w="1840" w:type="dxa"/>
            <w:tcBorders>
              <w:top w:val="nil"/>
              <w:left w:val="nil"/>
              <w:bottom w:val="single" w:sz="4" w:space="0" w:color="auto"/>
              <w:right w:val="single" w:sz="4" w:space="0" w:color="auto"/>
            </w:tcBorders>
            <w:shd w:val="clear" w:color="000000" w:fill="FFFFFF"/>
            <w:vAlign w:val="center"/>
            <w:hideMark/>
          </w:tcPr>
          <w:p w14:paraId="2D1D5C3C"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SANTA BARBARA</w:t>
            </w:r>
          </w:p>
        </w:tc>
        <w:tc>
          <w:tcPr>
            <w:tcW w:w="1200" w:type="dxa"/>
            <w:tcBorders>
              <w:top w:val="nil"/>
              <w:left w:val="nil"/>
              <w:bottom w:val="single" w:sz="4" w:space="0" w:color="auto"/>
              <w:right w:val="single" w:sz="4" w:space="0" w:color="auto"/>
            </w:tcBorders>
            <w:shd w:val="clear" w:color="000000" w:fill="FFFFFF"/>
            <w:vAlign w:val="center"/>
            <w:hideMark/>
          </w:tcPr>
          <w:p w14:paraId="5A68456F"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3731</w:t>
            </w:r>
          </w:p>
        </w:tc>
        <w:tc>
          <w:tcPr>
            <w:tcW w:w="400" w:type="dxa"/>
            <w:tcBorders>
              <w:top w:val="nil"/>
              <w:left w:val="nil"/>
              <w:bottom w:val="nil"/>
              <w:right w:val="nil"/>
            </w:tcBorders>
            <w:shd w:val="clear" w:color="000000" w:fill="FFFFFF"/>
            <w:noWrap/>
            <w:vAlign w:val="bottom"/>
            <w:hideMark/>
          </w:tcPr>
          <w:p w14:paraId="6D3C92C8" w14:textId="77777777" w:rsidR="00B835BE" w:rsidRPr="00B835BE" w:rsidRDefault="00B835BE" w:rsidP="00B835BE">
            <w:pPr>
              <w:spacing w:after="0" w:line="240" w:lineRule="auto"/>
              <w:rPr>
                <w:rFonts w:ascii="Calibri" w:eastAsia="Times New Roman" w:hAnsi="Calibri" w:cs="Calibri"/>
                <w:color w:val="000000"/>
                <w:lang w:val="es-MX" w:eastAsia="es-MX"/>
              </w:rPr>
            </w:pPr>
            <w:r w:rsidRPr="00B835B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7D7EC3B"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287</w:t>
            </w:r>
          </w:p>
        </w:tc>
        <w:tc>
          <w:tcPr>
            <w:tcW w:w="1840" w:type="dxa"/>
            <w:tcBorders>
              <w:top w:val="nil"/>
              <w:left w:val="nil"/>
              <w:bottom w:val="single" w:sz="4" w:space="0" w:color="auto"/>
              <w:right w:val="single" w:sz="4" w:space="0" w:color="auto"/>
            </w:tcBorders>
            <w:shd w:val="clear" w:color="000000" w:fill="FFFFFF"/>
            <w:vAlign w:val="center"/>
            <w:hideMark/>
          </w:tcPr>
          <w:p w14:paraId="418E6ABA"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UNION DE RODRIGUEZ</w:t>
            </w:r>
          </w:p>
        </w:tc>
        <w:tc>
          <w:tcPr>
            <w:tcW w:w="1200" w:type="dxa"/>
            <w:tcBorders>
              <w:top w:val="nil"/>
              <w:left w:val="nil"/>
              <w:bottom w:val="single" w:sz="4" w:space="0" w:color="auto"/>
              <w:right w:val="single" w:sz="4" w:space="0" w:color="auto"/>
            </w:tcBorders>
            <w:shd w:val="clear" w:color="000000" w:fill="FFFFFF"/>
            <w:vAlign w:val="center"/>
            <w:hideMark/>
          </w:tcPr>
          <w:p w14:paraId="0FA12C80"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3711</w:t>
            </w:r>
          </w:p>
        </w:tc>
      </w:tr>
      <w:tr w:rsidR="00B835BE" w:rsidRPr="00B835BE" w14:paraId="2AACEB8B" w14:textId="77777777" w:rsidTr="00B835B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BE36713"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640</w:t>
            </w:r>
          </w:p>
        </w:tc>
        <w:tc>
          <w:tcPr>
            <w:tcW w:w="1840" w:type="dxa"/>
            <w:tcBorders>
              <w:top w:val="nil"/>
              <w:left w:val="nil"/>
              <w:bottom w:val="single" w:sz="4" w:space="0" w:color="auto"/>
              <w:right w:val="single" w:sz="4" w:space="0" w:color="auto"/>
            </w:tcBorders>
            <w:shd w:val="clear" w:color="000000" w:fill="FFFFFF"/>
            <w:vAlign w:val="center"/>
            <w:hideMark/>
          </w:tcPr>
          <w:p w14:paraId="6DF6144C"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SANTA BARBARA</w:t>
            </w:r>
          </w:p>
        </w:tc>
        <w:tc>
          <w:tcPr>
            <w:tcW w:w="1200" w:type="dxa"/>
            <w:tcBorders>
              <w:top w:val="nil"/>
              <w:left w:val="nil"/>
              <w:bottom w:val="single" w:sz="4" w:space="0" w:color="auto"/>
              <w:right w:val="single" w:sz="4" w:space="0" w:color="auto"/>
            </w:tcBorders>
            <w:shd w:val="clear" w:color="000000" w:fill="FFFFFF"/>
            <w:vAlign w:val="center"/>
            <w:hideMark/>
          </w:tcPr>
          <w:p w14:paraId="1475A3FE"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3711</w:t>
            </w:r>
          </w:p>
        </w:tc>
        <w:tc>
          <w:tcPr>
            <w:tcW w:w="400" w:type="dxa"/>
            <w:tcBorders>
              <w:top w:val="nil"/>
              <w:left w:val="nil"/>
              <w:bottom w:val="nil"/>
              <w:right w:val="nil"/>
            </w:tcBorders>
            <w:shd w:val="clear" w:color="000000" w:fill="FFFFFF"/>
            <w:noWrap/>
            <w:vAlign w:val="bottom"/>
            <w:hideMark/>
          </w:tcPr>
          <w:p w14:paraId="00210ED6" w14:textId="77777777" w:rsidR="00B835BE" w:rsidRPr="00B835BE" w:rsidRDefault="00B835BE" w:rsidP="00B835BE">
            <w:pPr>
              <w:spacing w:after="0" w:line="240" w:lineRule="auto"/>
              <w:rPr>
                <w:rFonts w:ascii="Calibri" w:eastAsia="Times New Roman" w:hAnsi="Calibri" w:cs="Calibri"/>
                <w:color w:val="000000"/>
                <w:lang w:val="es-MX" w:eastAsia="es-MX"/>
              </w:rPr>
            </w:pPr>
            <w:r w:rsidRPr="00B835B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F42C6C4"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289</w:t>
            </w:r>
          </w:p>
        </w:tc>
        <w:tc>
          <w:tcPr>
            <w:tcW w:w="1840" w:type="dxa"/>
            <w:tcBorders>
              <w:top w:val="nil"/>
              <w:left w:val="nil"/>
              <w:bottom w:val="single" w:sz="4" w:space="0" w:color="auto"/>
              <w:right w:val="single" w:sz="4" w:space="0" w:color="auto"/>
            </w:tcBorders>
            <w:shd w:val="clear" w:color="000000" w:fill="FFFFFF"/>
            <w:vAlign w:val="center"/>
            <w:hideMark/>
          </w:tcPr>
          <w:p w14:paraId="0FD00854"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VALLE FLORIDO</w:t>
            </w:r>
          </w:p>
        </w:tc>
        <w:tc>
          <w:tcPr>
            <w:tcW w:w="1200" w:type="dxa"/>
            <w:tcBorders>
              <w:top w:val="nil"/>
              <w:left w:val="nil"/>
              <w:bottom w:val="single" w:sz="4" w:space="0" w:color="auto"/>
              <w:right w:val="single" w:sz="4" w:space="0" w:color="auto"/>
            </w:tcBorders>
            <w:shd w:val="clear" w:color="000000" w:fill="FFFFFF"/>
            <w:vAlign w:val="center"/>
            <w:hideMark/>
          </w:tcPr>
          <w:p w14:paraId="3ADC260F"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11.2</w:t>
            </w:r>
          </w:p>
        </w:tc>
      </w:tr>
      <w:tr w:rsidR="00B835BE" w:rsidRPr="00B835BE" w14:paraId="2D4634F6" w14:textId="77777777" w:rsidTr="00B835BE">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6D4F43C"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1235</w:t>
            </w:r>
          </w:p>
        </w:tc>
        <w:tc>
          <w:tcPr>
            <w:tcW w:w="1840" w:type="dxa"/>
            <w:tcBorders>
              <w:top w:val="nil"/>
              <w:left w:val="nil"/>
              <w:bottom w:val="single" w:sz="4" w:space="0" w:color="auto"/>
              <w:right w:val="single" w:sz="4" w:space="0" w:color="auto"/>
            </w:tcBorders>
            <w:shd w:val="clear" w:color="000000" w:fill="FFFFFF"/>
            <w:vAlign w:val="center"/>
            <w:hideMark/>
          </w:tcPr>
          <w:p w14:paraId="72AA793C"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SANTA CECILIA</w:t>
            </w:r>
          </w:p>
        </w:tc>
        <w:tc>
          <w:tcPr>
            <w:tcW w:w="1200" w:type="dxa"/>
            <w:tcBorders>
              <w:top w:val="nil"/>
              <w:left w:val="nil"/>
              <w:bottom w:val="single" w:sz="4" w:space="0" w:color="auto"/>
              <w:right w:val="single" w:sz="4" w:space="0" w:color="auto"/>
            </w:tcBorders>
            <w:shd w:val="clear" w:color="000000" w:fill="FFFFFF"/>
            <w:vAlign w:val="center"/>
            <w:hideMark/>
          </w:tcPr>
          <w:p w14:paraId="10F9F207"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5FC6BA80" w14:textId="77777777" w:rsidR="00B835BE" w:rsidRPr="00B835BE" w:rsidRDefault="00B835BE" w:rsidP="00B835BE">
            <w:pPr>
              <w:spacing w:after="0" w:line="240" w:lineRule="auto"/>
              <w:rPr>
                <w:rFonts w:ascii="Calibri" w:eastAsia="Times New Roman" w:hAnsi="Calibri" w:cs="Calibri"/>
                <w:color w:val="000000"/>
                <w:lang w:val="es-MX" w:eastAsia="es-MX"/>
              </w:rPr>
            </w:pPr>
            <w:r w:rsidRPr="00B835B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65EDB709"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391</w:t>
            </w:r>
          </w:p>
        </w:tc>
        <w:tc>
          <w:tcPr>
            <w:tcW w:w="1840" w:type="dxa"/>
            <w:tcBorders>
              <w:top w:val="nil"/>
              <w:left w:val="nil"/>
              <w:bottom w:val="single" w:sz="4" w:space="0" w:color="auto"/>
              <w:right w:val="single" w:sz="4" w:space="0" w:color="auto"/>
            </w:tcBorders>
            <w:shd w:val="clear" w:color="000000" w:fill="FFFFFF"/>
            <w:vAlign w:val="center"/>
            <w:hideMark/>
          </w:tcPr>
          <w:p w14:paraId="6B93BBBE"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VALLE FRIO (EL SOLDADO VIEJO)</w:t>
            </w:r>
          </w:p>
        </w:tc>
        <w:tc>
          <w:tcPr>
            <w:tcW w:w="1200" w:type="dxa"/>
            <w:tcBorders>
              <w:top w:val="nil"/>
              <w:left w:val="nil"/>
              <w:bottom w:val="single" w:sz="4" w:space="0" w:color="auto"/>
              <w:right w:val="single" w:sz="4" w:space="0" w:color="auto"/>
            </w:tcBorders>
            <w:shd w:val="clear" w:color="000000" w:fill="FFFFFF"/>
            <w:vAlign w:val="center"/>
            <w:hideMark/>
          </w:tcPr>
          <w:p w14:paraId="1D96624F"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3731</w:t>
            </w:r>
          </w:p>
        </w:tc>
      </w:tr>
      <w:tr w:rsidR="00B835BE" w:rsidRPr="00B835BE" w14:paraId="24483C63" w14:textId="77777777" w:rsidTr="00B835B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96A870C"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364</w:t>
            </w:r>
          </w:p>
        </w:tc>
        <w:tc>
          <w:tcPr>
            <w:tcW w:w="1840" w:type="dxa"/>
            <w:tcBorders>
              <w:top w:val="nil"/>
              <w:left w:val="nil"/>
              <w:bottom w:val="single" w:sz="4" w:space="0" w:color="auto"/>
              <w:right w:val="single" w:sz="4" w:space="0" w:color="auto"/>
            </w:tcBorders>
            <w:shd w:val="clear" w:color="000000" w:fill="FFFFFF"/>
            <w:vAlign w:val="center"/>
            <w:hideMark/>
          </w:tcPr>
          <w:p w14:paraId="06CBD4B8"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SANTA CELIA</w:t>
            </w:r>
          </w:p>
        </w:tc>
        <w:tc>
          <w:tcPr>
            <w:tcW w:w="1200" w:type="dxa"/>
            <w:tcBorders>
              <w:top w:val="nil"/>
              <w:left w:val="nil"/>
              <w:bottom w:val="single" w:sz="4" w:space="0" w:color="auto"/>
              <w:right w:val="single" w:sz="4" w:space="0" w:color="auto"/>
            </w:tcBorders>
            <w:shd w:val="clear" w:color="000000" w:fill="FFFFFF"/>
            <w:vAlign w:val="center"/>
            <w:hideMark/>
          </w:tcPr>
          <w:p w14:paraId="54AC45F9"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700544F6" w14:textId="77777777" w:rsidR="00B835BE" w:rsidRPr="00B835BE" w:rsidRDefault="00B835BE" w:rsidP="00B835BE">
            <w:pPr>
              <w:spacing w:after="0" w:line="240" w:lineRule="auto"/>
              <w:rPr>
                <w:rFonts w:ascii="Calibri" w:eastAsia="Times New Roman" w:hAnsi="Calibri" w:cs="Calibri"/>
                <w:color w:val="000000"/>
                <w:lang w:val="es-MX" w:eastAsia="es-MX"/>
              </w:rPr>
            </w:pPr>
            <w:r w:rsidRPr="00B835B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533739A"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1273</w:t>
            </w:r>
          </w:p>
        </w:tc>
        <w:tc>
          <w:tcPr>
            <w:tcW w:w="1840" w:type="dxa"/>
            <w:tcBorders>
              <w:top w:val="nil"/>
              <w:left w:val="nil"/>
              <w:bottom w:val="single" w:sz="4" w:space="0" w:color="auto"/>
              <w:right w:val="single" w:sz="4" w:space="0" w:color="auto"/>
            </w:tcBorders>
            <w:shd w:val="clear" w:color="000000" w:fill="FFFFFF"/>
            <w:vAlign w:val="center"/>
            <w:hideMark/>
          </w:tcPr>
          <w:p w14:paraId="71E69383"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VALLE HERMOSO</w:t>
            </w:r>
          </w:p>
        </w:tc>
        <w:tc>
          <w:tcPr>
            <w:tcW w:w="1200" w:type="dxa"/>
            <w:tcBorders>
              <w:top w:val="nil"/>
              <w:left w:val="nil"/>
              <w:bottom w:val="single" w:sz="4" w:space="0" w:color="auto"/>
              <w:right w:val="single" w:sz="4" w:space="0" w:color="auto"/>
            </w:tcBorders>
            <w:shd w:val="clear" w:color="000000" w:fill="FFFFFF"/>
            <w:vAlign w:val="center"/>
            <w:hideMark/>
          </w:tcPr>
          <w:p w14:paraId="35B60E1D"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9.3</w:t>
            </w:r>
          </w:p>
        </w:tc>
      </w:tr>
      <w:tr w:rsidR="00B835BE" w:rsidRPr="00B835BE" w14:paraId="2D0A5952" w14:textId="77777777" w:rsidTr="00B835B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241713E"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1310</w:t>
            </w:r>
          </w:p>
        </w:tc>
        <w:tc>
          <w:tcPr>
            <w:tcW w:w="1840" w:type="dxa"/>
            <w:tcBorders>
              <w:top w:val="nil"/>
              <w:left w:val="nil"/>
              <w:bottom w:val="single" w:sz="4" w:space="0" w:color="auto"/>
              <w:right w:val="single" w:sz="4" w:space="0" w:color="auto"/>
            </w:tcBorders>
            <w:shd w:val="clear" w:color="000000" w:fill="FFFFFF"/>
            <w:vAlign w:val="center"/>
            <w:hideMark/>
          </w:tcPr>
          <w:p w14:paraId="23A211BF"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SANTA CRUZ</w:t>
            </w:r>
          </w:p>
        </w:tc>
        <w:tc>
          <w:tcPr>
            <w:tcW w:w="1200" w:type="dxa"/>
            <w:tcBorders>
              <w:top w:val="nil"/>
              <w:left w:val="nil"/>
              <w:bottom w:val="single" w:sz="4" w:space="0" w:color="auto"/>
              <w:right w:val="single" w:sz="4" w:space="0" w:color="auto"/>
            </w:tcBorders>
            <w:shd w:val="clear" w:color="000000" w:fill="FFFFFF"/>
            <w:vAlign w:val="center"/>
            <w:hideMark/>
          </w:tcPr>
          <w:p w14:paraId="1B8F850A"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6BEF8109" w14:textId="77777777" w:rsidR="00B835BE" w:rsidRPr="00B835BE" w:rsidRDefault="00B835BE" w:rsidP="00B835BE">
            <w:pPr>
              <w:spacing w:after="0" w:line="240" w:lineRule="auto"/>
              <w:rPr>
                <w:rFonts w:ascii="Calibri" w:eastAsia="Times New Roman" w:hAnsi="Calibri" w:cs="Calibri"/>
                <w:color w:val="000000"/>
                <w:lang w:val="es-MX" w:eastAsia="es-MX"/>
              </w:rPr>
            </w:pPr>
            <w:r w:rsidRPr="00B835B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E361D25"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577</w:t>
            </w:r>
          </w:p>
        </w:tc>
        <w:tc>
          <w:tcPr>
            <w:tcW w:w="1840" w:type="dxa"/>
            <w:tcBorders>
              <w:top w:val="nil"/>
              <w:left w:val="nil"/>
              <w:bottom w:val="single" w:sz="4" w:space="0" w:color="auto"/>
              <w:right w:val="single" w:sz="4" w:space="0" w:color="auto"/>
            </w:tcBorders>
            <w:shd w:val="clear" w:color="000000" w:fill="FFFFFF"/>
            <w:vAlign w:val="center"/>
            <w:hideMark/>
          </w:tcPr>
          <w:p w14:paraId="5D08FD6A"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VEGAS DE JESUS MARIA</w:t>
            </w:r>
          </w:p>
        </w:tc>
        <w:tc>
          <w:tcPr>
            <w:tcW w:w="1200" w:type="dxa"/>
            <w:tcBorders>
              <w:top w:val="nil"/>
              <w:left w:val="nil"/>
              <w:bottom w:val="single" w:sz="4" w:space="0" w:color="auto"/>
              <w:right w:val="single" w:sz="4" w:space="0" w:color="auto"/>
            </w:tcBorders>
            <w:shd w:val="clear" w:color="000000" w:fill="FFFFFF"/>
            <w:vAlign w:val="center"/>
            <w:hideMark/>
          </w:tcPr>
          <w:p w14:paraId="3CEEB7B4"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3731</w:t>
            </w:r>
          </w:p>
        </w:tc>
      </w:tr>
      <w:tr w:rsidR="00B835BE" w:rsidRPr="00B835BE" w14:paraId="1F23350E" w14:textId="77777777" w:rsidTr="00B835BE">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1116BF8"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927</w:t>
            </w:r>
          </w:p>
        </w:tc>
        <w:tc>
          <w:tcPr>
            <w:tcW w:w="1840" w:type="dxa"/>
            <w:tcBorders>
              <w:top w:val="nil"/>
              <w:left w:val="nil"/>
              <w:bottom w:val="single" w:sz="4" w:space="0" w:color="auto"/>
              <w:right w:val="single" w:sz="4" w:space="0" w:color="auto"/>
            </w:tcBorders>
            <w:shd w:val="clear" w:color="000000" w:fill="FFFFFF"/>
            <w:vAlign w:val="center"/>
            <w:hideMark/>
          </w:tcPr>
          <w:p w14:paraId="1467C005"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SANTA CRUZ DE BATRES</w:t>
            </w:r>
          </w:p>
        </w:tc>
        <w:tc>
          <w:tcPr>
            <w:tcW w:w="1200" w:type="dxa"/>
            <w:tcBorders>
              <w:top w:val="nil"/>
              <w:left w:val="nil"/>
              <w:bottom w:val="single" w:sz="4" w:space="0" w:color="auto"/>
              <w:right w:val="single" w:sz="4" w:space="0" w:color="auto"/>
            </w:tcBorders>
            <w:shd w:val="clear" w:color="000000" w:fill="FFFFFF"/>
            <w:vAlign w:val="center"/>
            <w:hideMark/>
          </w:tcPr>
          <w:p w14:paraId="6B3E38C3"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3621</w:t>
            </w:r>
          </w:p>
        </w:tc>
        <w:tc>
          <w:tcPr>
            <w:tcW w:w="400" w:type="dxa"/>
            <w:tcBorders>
              <w:top w:val="nil"/>
              <w:left w:val="nil"/>
              <w:bottom w:val="nil"/>
              <w:right w:val="nil"/>
            </w:tcBorders>
            <w:shd w:val="clear" w:color="000000" w:fill="FFFFFF"/>
            <w:noWrap/>
            <w:vAlign w:val="bottom"/>
            <w:hideMark/>
          </w:tcPr>
          <w:p w14:paraId="4D1477FA" w14:textId="77777777" w:rsidR="00B835BE" w:rsidRPr="00B835BE" w:rsidRDefault="00B835BE" w:rsidP="00B835BE">
            <w:pPr>
              <w:spacing w:after="0" w:line="240" w:lineRule="auto"/>
              <w:rPr>
                <w:rFonts w:ascii="Calibri" w:eastAsia="Times New Roman" w:hAnsi="Calibri" w:cs="Calibri"/>
                <w:color w:val="000000"/>
                <w:lang w:val="es-MX" w:eastAsia="es-MX"/>
              </w:rPr>
            </w:pPr>
            <w:r w:rsidRPr="00B835B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54BA00B"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1293</w:t>
            </w:r>
          </w:p>
        </w:tc>
        <w:tc>
          <w:tcPr>
            <w:tcW w:w="1840" w:type="dxa"/>
            <w:tcBorders>
              <w:top w:val="nil"/>
              <w:left w:val="nil"/>
              <w:bottom w:val="single" w:sz="4" w:space="0" w:color="auto"/>
              <w:right w:val="single" w:sz="4" w:space="0" w:color="auto"/>
            </w:tcBorders>
            <w:shd w:val="clear" w:color="000000" w:fill="FFFFFF"/>
            <w:vAlign w:val="center"/>
            <w:hideMark/>
          </w:tcPr>
          <w:p w14:paraId="614780E3"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VEINTICUATRO DE JUNIO</w:t>
            </w:r>
          </w:p>
        </w:tc>
        <w:tc>
          <w:tcPr>
            <w:tcW w:w="1200" w:type="dxa"/>
            <w:tcBorders>
              <w:top w:val="nil"/>
              <w:left w:val="nil"/>
              <w:bottom w:val="single" w:sz="4" w:space="0" w:color="auto"/>
              <w:right w:val="single" w:sz="4" w:space="0" w:color="auto"/>
            </w:tcBorders>
            <w:shd w:val="clear" w:color="000000" w:fill="FFFFFF"/>
            <w:vAlign w:val="center"/>
            <w:hideMark/>
          </w:tcPr>
          <w:p w14:paraId="0F287BD4"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9.3</w:t>
            </w:r>
          </w:p>
        </w:tc>
      </w:tr>
      <w:tr w:rsidR="00B835BE" w:rsidRPr="00B835BE" w14:paraId="62F56412" w14:textId="77777777" w:rsidTr="00B835BE">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4B7270A"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984</w:t>
            </w:r>
          </w:p>
        </w:tc>
        <w:tc>
          <w:tcPr>
            <w:tcW w:w="1840" w:type="dxa"/>
            <w:tcBorders>
              <w:top w:val="nil"/>
              <w:left w:val="nil"/>
              <w:bottom w:val="single" w:sz="4" w:space="0" w:color="auto"/>
              <w:right w:val="single" w:sz="4" w:space="0" w:color="auto"/>
            </w:tcBorders>
            <w:shd w:val="clear" w:color="000000" w:fill="FFFFFF"/>
            <w:vAlign w:val="center"/>
            <w:hideMark/>
          </w:tcPr>
          <w:p w14:paraId="21617304"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SANTA CRUZ DE SAN JAVIER</w:t>
            </w:r>
          </w:p>
        </w:tc>
        <w:tc>
          <w:tcPr>
            <w:tcW w:w="1200" w:type="dxa"/>
            <w:tcBorders>
              <w:top w:val="nil"/>
              <w:left w:val="nil"/>
              <w:bottom w:val="single" w:sz="4" w:space="0" w:color="auto"/>
              <w:right w:val="single" w:sz="4" w:space="0" w:color="auto"/>
            </w:tcBorders>
            <w:shd w:val="clear" w:color="000000" w:fill="FFFFFF"/>
            <w:vAlign w:val="center"/>
            <w:hideMark/>
          </w:tcPr>
          <w:p w14:paraId="328625C3"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11.3</w:t>
            </w:r>
          </w:p>
        </w:tc>
        <w:tc>
          <w:tcPr>
            <w:tcW w:w="400" w:type="dxa"/>
            <w:tcBorders>
              <w:top w:val="nil"/>
              <w:left w:val="nil"/>
              <w:bottom w:val="nil"/>
              <w:right w:val="nil"/>
            </w:tcBorders>
            <w:shd w:val="clear" w:color="000000" w:fill="FFFFFF"/>
            <w:noWrap/>
            <w:vAlign w:val="bottom"/>
            <w:hideMark/>
          </w:tcPr>
          <w:p w14:paraId="5F63845A" w14:textId="77777777" w:rsidR="00B835BE" w:rsidRPr="00B835BE" w:rsidRDefault="00B835BE" w:rsidP="00B835BE">
            <w:pPr>
              <w:spacing w:after="0" w:line="240" w:lineRule="auto"/>
              <w:rPr>
                <w:rFonts w:ascii="Calibri" w:eastAsia="Times New Roman" w:hAnsi="Calibri" w:cs="Calibri"/>
                <w:color w:val="000000"/>
                <w:lang w:val="es-MX" w:eastAsia="es-MX"/>
              </w:rPr>
            </w:pPr>
            <w:r w:rsidRPr="00B835B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7D95AB9"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292</w:t>
            </w:r>
          </w:p>
        </w:tc>
        <w:tc>
          <w:tcPr>
            <w:tcW w:w="1840" w:type="dxa"/>
            <w:tcBorders>
              <w:top w:val="nil"/>
              <w:left w:val="nil"/>
              <w:bottom w:val="single" w:sz="4" w:space="0" w:color="auto"/>
              <w:right w:val="single" w:sz="4" w:space="0" w:color="auto"/>
            </w:tcBorders>
            <w:shd w:val="clear" w:color="000000" w:fill="FFFFFF"/>
            <w:vAlign w:val="center"/>
            <w:hideMark/>
          </w:tcPr>
          <w:p w14:paraId="387A1F82"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VEINTIOCHO DE SEPTIEMBRE</w:t>
            </w:r>
          </w:p>
        </w:tc>
        <w:tc>
          <w:tcPr>
            <w:tcW w:w="1200" w:type="dxa"/>
            <w:tcBorders>
              <w:top w:val="nil"/>
              <w:left w:val="nil"/>
              <w:bottom w:val="single" w:sz="4" w:space="0" w:color="auto"/>
              <w:right w:val="single" w:sz="4" w:space="0" w:color="auto"/>
            </w:tcBorders>
            <w:shd w:val="clear" w:color="000000" w:fill="FFFFFF"/>
            <w:vAlign w:val="center"/>
            <w:hideMark/>
          </w:tcPr>
          <w:p w14:paraId="40178FD3"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11.2</w:t>
            </w:r>
          </w:p>
        </w:tc>
      </w:tr>
      <w:tr w:rsidR="00B835BE" w:rsidRPr="00B835BE" w14:paraId="02C35693" w14:textId="77777777" w:rsidTr="00B835BE">
        <w:trPr>
          <w:trHeight w:val="36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B0CFF3F"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641</w:t>
            </w:r>
          </w:p>
        </w:tc>
        <w:tc>
          <w:tcPr>
            <w:tcW w:w="1840" w:type="dxa"/>
            <w:tcBorders>
              <w:top w:val="nil"/>
              <w:left w:val="nil"/>
              <w:bottom w:val="single" w:sz="4" w:space="0" w:color="auto"/>
              <w:right w:val="single" w:sz="4" w:space="0" w:color="auto"/>
            </w:tcBorders>
            <w:shd w:val="clear" w:color="000000" w:fill="FFFFFF"/>
            <w:vAlign w:val="center"/>
            <w:hideMark/>
          </w:tcPr>
          <w:p w14:paraId="3CA905A1"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SANTA CRUZ DEL AGUAJE</w:t>
            </w:r>
          </w:p>
        </w:tc>
        <w:tc>
          <w:tcPr>
            <w:tcW w:w="1200" w:type="dxa"/>
            <w:tcBorders>
              <w:top w:val="nil"/>
              <w:left w:val="nil"/>
              <w:bottom w:val="single" w:sz="4" w:space="0" w:color="auto"/>
              <w:right w:val="single" w:sz="4" w:space="0" w:color="auto"/>
            </w:tcBorders>
            <w:shd w:val="clear" w:color="000000" w:fill="FFFFFF"/>
            <w:vAlign w:val="center"/>
            <w:hideMark/>
          </w:tcPr>
          <w:p w14:paraId="3B49C123"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3411</w:t>
            </w:r>
          </w:p>
        </w:tc>
        <w:tc>
          <w:tcPr>
            <w:tcW w:w="400" w:type="dxa"/>
            <w:tcBorders>
              <w:top w:val="nil"/>
              <w:left w:val="nil"/>
              <w:bottom w:val="nil"/>
              <w:right w:val="nil"/>
            </w:tcBorders>
            <w:shd w:val="clear" w:color="000000" w:fill="FFFFFF"/>
            <w:noWrap/>
            <w:vAlign w:val="bottom"/>
            <w:hideMark/>
          </w:tcPr>
          <w:p w14:paraId="178338C7" w14:textId="77777777" w:rsidR="00B835BE" w:rsidRPr="00B835BE" w:rsidRDefault="00B835BE" w:rsidP="00B835BE">
            <w:pPr>
              <w:spacing w:after="0" w:line="240" w:lineRule="auto"/>
              <w:rPr>
                <w:rFonts w:ascii="Calibri" w:eastAsia="Times New Roman" w:hAnsi="Calibri" w:cs="Calibri"/>
                <w:color w:val="000000"/>
                <w:lang w:val="es-MX" w:eastAsia="es-MX"/>
              </w:rPr>
            </w:pPr>
            <w:r w:rsidRPr="00B835B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2025F4B3"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293</w:t>
            </w:r>
          </w:p>
        </w:tc>
        <w:tc>
          <w:tcPr>
            <w:tcW w:w="1840" w:type="dxa"/>
            <w:tcBorders>
              <w:top w:val="nil"/>
              <w:left w:val="nil"/>
              <w:bottom w:val="single" w:sz="4" w:space="0" w:color="auto"/>
              <w:right w:val="single" w:sz="4" w:space="0" w:color="auto"/>
            </w:tcBorders>
            <w:shd w:val="clear" w:color="000000" w:fill="FFFFFF"/>
            <w:vAlign w:val="center"/>
            <w:hideMark/>
          </w:tcPr>
          <w:p w14:paraId="6B2938AA"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VEINTISIETE DE NOVIEMBRE</w:t>
            </w:r>
          </w:p>
        </w:tc>
        <w:tc>
          <w:tcPr>
            <w:tcW w:w="1200" w:type="dxa"/>
            <w:tcBorders>
              <w:top w:val="nil"/>
              <w:left w:val="nil"/>
              <w:bottom w:val="single" w:sz="4" w:space="0" w:color="auto"/>
              <w:right w:val="single" w:sz="4" w:space="0" w:color="auto"/>
            </w:tcBorders>
            <w:shd w:val="clear" w:color="000000" w:fill="FFFFFF"/>
            <w:vAlign w:val="center"/>
            <w:hideMark/>
          </w:tcPr>
          <w:p w14:paraId="276FB018"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12.1</w:t>
            </w:r>
          </w:p>
        </w:tc>
      </w:tr>
      <w:tr w:rsidR="00B835BE" w:rsidRPr="00B835BE" w14:paraId="335E04FC" w14:textId="77777777" w:rsidTr="00B835B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ADCEE51"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273</w:t>
            </w:r>
          </w:p>
        </w:tc>
        <w:tc>
          <w:tcPr>
            <w:tcW w:w="1840" w:type="dxa"/>
            <w:tcBorders>
              <w:top w:val="nil"/>
              <w:left w:val="nil"/>
              <w:bottom w:val="single" w:sz="4" w:space="0" w:color="auto"/>
              <w:right w:val="single" w:sz="4" w:space="0" w:color="auto"/>
            </w:tcBorders>
            <w:shd w:val="clear" w:color="000000" w:fill="FFFFFF"/>
            <w:vAlign w:val="center"/>
            <w:hideMark/>
          </w:tcPr>
          <w:p w14:paraId="28AF53A6"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SANTA CRUZ DEL RIO</w:t>
            </w:r>
          </w:p>
        </w:tc>
        <w:tc>
          <w:tcPr>
            <w:tcW w:w="1200" w:type="dxa"/>
            <w:tcBorders>
              <w:top w:val="nil"/>
              <w:left w:val="nil"/>
              <w:bottom w:val="single" w:sz="4" w:space="0" w:color="auto"/>
              <w:right w:val="single" w:sz="4" w:space="0" w:color="auto"/>
            </w:tcBorders>
            <w:shd w:val="clear" w:color="000000" w:fill="FFFFFF"/>
            <w:vAlign w:val="center"/>
            <w:hideMark/>
          </w:tcPr>
          <w:p w14:paraId="6928D6F4"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9.2</w:t>
            </w:r>
          </w:p>
        </w:tc>
        <w:tc>
          <w:tcPr>
            <w:tcW w:w="400" w:type="dxa"/>
            <w:tcBorders>
              <w:top w:val="nil"/>
              <w:left w:val="nil"/>
              <w:bottom w:val="nil"/>
              <w:right w:val="nil"/>
            </w:tcBorders>
            <w:shd w:val="clear" w:color="000000" w:fill="FFFFFF"/>
            <w:noWrap/>
            <w:vAlign w:val="bottom"/>
            <w:hideMark/>
          </w:tcPr>
          <w:p w14:paraId="5ECB2BB3" w14:textId="77777777" w:rsidR="00B835BE" w:rsidRPr="00B835BE" w:rsidRDefault="00B835BE" w:rsidP="00B835BE">
            <w:pPr>
              <w:spacing w:after="0" w:line="240" w:lineRule="auto"/>
              <w:rPr>
                <w:rFonts w:ascii="Calibri" w:eastAsia="Times New Roman" w:hAnsi="Calibri" w:cs="Calibri"/>
                <w:color w:val="000000"/>
                <w:lang w:val="es-MX" w:eastAsia="es-MX"/>
              </w:rPr>
            </w:pPr>
            <w:r w:rsidRPr="00B835B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35862CC"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295</w:t>
            </w:r>
          </w:p>
        </w:tc>
        <w:tc>
          <w:tcPr>
            <w:tcW w:w="1840" w:type="dxa"/>
            <w:tcBorders>
              <w:top w:val="nil"/>
              <w:left w:val="nil"/>
              <w:bottom w:val="single" w:sz="4" w:space="0" w:color="auto"/>
              <w:right w:val="single" w:sz="4" w:space="0" w:color="auto"/>
            </w:tcBorders>
            <w:shd w:val="clear" w:color="000000" w:fill="FFFFFF"/>
            <w:vAlign w:val="center"/>
            <w:hideMark/>
          </w:tcPr>
          <w:p w14:paraId="60D2EDBF"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VICENTE SUAREZ</w:t>
            </w:r>
          </w:p>
        </w:tc>
        <w:tc>
          <w:tcPr>
            <w:tcW w:w="1200" w:type="dxa"/>
            <w:tcBorders>
              <w:top w:val="nil"/>
              <w:left w:val="nil"/>
              <w:bottom w:val="single" w:sz="4" w:space="0" w:color="auto"/>
              <w:right w:val="single" w:sz="4" w:space="0" w:color="auto"/>
            </w:tcBorders>
            <w:shd w:val="clear" w:color="000000" w:fill="FFFFFF"/>
            <w:vAlign w:val="center"/>
            <w:hideMark/>
          </w:tcPr>
          <w:p w14:paraId="16F796B9"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3621</w:t>
            </w:r>
          </w:p>
        </w:tc>
      </w:tr>
      <w:tr w:rsidR="00B835BE" w:rsidRPr="00B835BE" w14:paraId="29551786" w14:textId="77777777" w:rsidTr="00B835B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8F1FFDA"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331</w:t>
            </w:r>
          </w:p>
        </w:tc>
        <w:tc>
          <w:tcPr>
            <w:tcW w:w="1840" w:type="dxa"/>
            <w:tcBorders>
              <w:top w:val="nil"/>
              <w:left w:val="nil"/>
              <w:bottom w:val="single" w:sz="4" w:space="0" w:color="auto"/>
              <w:right w:val="single" w:sz="4" w:space="0" w:color="auto"/>
            </w:tcBorders>
            <w:shd w:val="clear" w:color="000000" w:fill="FFFFFF"/>
            <w:vAlign w:val="center"/>
            <w:hideMark/>
          </w:tcPr>
          <w:p w14:paraId="36F132E6"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SANTA ELENA</w:t>
            </w:r>
          </w:p>
        </w:tc>
        <w:tc>
          <w:tcPr>
            <w:tcW w:w="1200" w:type="dxa"/>
            <w:tcBorders>
              <w:top w:val="nil"/>
              <w:left w:val="nil"/>
              <w:bottom w:val="single" w:sz="4" w:space="0" w:color="auto"/>
              <w:right w:val="single" w:sz="4" w:space="0" w:color="auto"/>
            </w:tcBorders>
            <w:shd w:val="clear" w:color="000000" w:fill="FFFFFF"/>
            <w:vAlign w:val="center"/>
            <w:hideMark/>
          </w:tcPr>
          <w:p w14:paraId="5E3A8030"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3731</w:t>
            </w:r>
          </w:p>
        </w:tc>
        <w:tc>
          <w:tcPr>
            <w:tcW w:w="400" w:type="dxa"/>
            <w:tcBorders>
              <w:top w:val="nil"/>
              <w:left w:val="nil"/>
              <w:bottom w:val="nil"/>
              <w:right w:val="nil"/>
            </w:tcBorders>
            <w:shd w:val="clear" w:color="000000" w:fill="FFFFFF"/>
            <w:noWrap/>
            <w:vAlign w:val="bottom"/>
            <w:hideMark/>
          </w:tcPr>
          <w:p w14:paraId="05549B17" w14:textId="77777777" w:rsidR="00B835BE" w:rsidRPr="00B835BE" w:rsidRDefault="00B835BE" w:rsidP="00B835BE">
            <w:pPr>
              <w:spacing w:after="0" w:line="240" w:lineRule="auto"/>
              <w:rPr>
                <w:rFonts w:ascii="Calibri" w:eastAsia="Times New Roman" w:hAnsi="Calibri" w:cs="Calibri"/>
                <w:color w:val="000000"/>
                <w:lang w:val="es-MX" w:eastAsia="es-MX"/>
              </w:rPr>
            </w:pPr>
            <w:r w:rsidRPr="00B835B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19CE792E"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976</w:t>
            </w:r>
          </w:p>
        </w:tc>
        <w:tc>
          <w:tcPr>
            <w:tcW w:w="1840" w:type="dxa"/>
            <w:tcBorders>
              <w:top w:val="nil"/>
              <w:left w:val="nil"/>
              <w:bottom w:val="single" w:sz="4" w:space="0" w:color="auto"/>
              <w:right w:val="single" w:sz="4" w:space="0" w:color="auto"/>
            </w:tcBorders>
            <w:shd w:val="clear" w:color="000000" w:fill="FFFFFF"/>
            <w:vAlign w:val="center"/>
            <w:hideMark/>
          </w:tcPr>
          <w:p w14:paraId="210B998D"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VILLA AURORA</w:t>
            </w:r>
          </w:p>
        </w:tc>
        <w:tc>
          <w:tcPr>
            <w:tcW w:w="1200" w:type="dxa"/>
            <w:tcBorders>
              <w:top w:val="nil"/>
              <w:left w:val="nil"/>
              <w:bottom w:val="single" w:sz="4" w:space="0" w:color="auto"/>
              <w:right w:val="single" w:sz="4" w:space="0" w:color="auto"/>
            </w:tcBorders>
            <w:shd w:val="clear" w:color="000000" w:fill="FFFFFF"/>
            <w:vAlign w:val="center"/>
            <w:hideMark/>
          </w:tcPr>
          <w:p w14:paraId="550E86C5"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9.3</w:t>
            </w:r>
          </w:p>
        </w:tc>
      </w:tr>
      <w:tr w:rsidR="00B835BE" w:rsidRPr="00B835BE" w14:paraId="49FD218A" w14:textId="77777777" w:rsidTr="00B835B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0742EFF"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642</w:t>
            </w:r>
          </w:p>
        </w:tc>
        <w:tc>
          <w:tcPr>
            <w:tcW w:w="1840" w:type="dxa"/>
            <w:tcBorders>
              <w:top w:val="nil"/>
              <w:left w:val="nil"/>
              <w:bottom w:val="single" w:sz="4" w:space="0" w:color="auto"/>
              <w:right w:val="single" w:sz="4" w:space="0" w:color="auto"/>
            </w:tcBorders>
            <w:shd w:val="clear" w:color="000000" w:fill="FFFFFF"/>
            <w:vAlign w:val="center"/>
            <w:hideMark/>
          </w:tcPr>
          <w:p w14:paraId="443BB2C5"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SANTA ELENA</w:t>
            </w:r>
          </w:p>
        </w:tc>
        <w:tc>
          <w:tcPr>
            <w:tcW w:w="1200" w:type="dxa"/>
            <w:tcBorders>
              <w:top w:val="nil"/>
              <w:left w:val="nil"/>
              <w:bottom w:val="single" w:sz="4" w:space="0" w:color="auto"/>
              <w:right w:val="single" w:sz="4" w:space="0" w:color="auto"/>
            </w:tcBorders>
            <w:shd w:val="clear" w:color="000000" w:fill="FFFFFF"/>
            <w:vAlign w:val="center"/>
            <w:hideMark/>
          </w:tcPr>
          <w:p w14:paraId="41460A01"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9.3</w:t>
            </w:r>
          </w:p>
        </w:tc>
        <w:tc>
          <w:tcPr>
            <w:tcW w:w="400" w:type="dxa"/>
            <w:tcBorders>
              <w:top w:val="nil"/>
              <w:left w:val="nil"/>
              <w:bottom w:val="nil"/>
              <w:right w:val="nil"/>
            </w:tcBorders>
            <w:shd w:val="clear" w:color="000000" w:fill="FFFFFF"/>
            <w:noWrap/>
            <w:vAlign w:val="bottom"/>
            <w:hideMark/>
          </w:tcPr>
          <w:p w14:paraId="36FAAB6B" w14:textId="77777777" w:rsidR="00B835BE" w:rsidRPr="00B835BE" w:rsidRDefault="00B835BE" w:rsidP="00B835BE">
            <w:pPr>
              <w:spacing w:after="0" w:line="240" w:lineRule="auto"/>
              <w:rPr>
                <w:rFonts w:ascii="Calibri" w:eastAsia="Times New Roman" w:hAnsi="Calibri" w:cs="Calibri"/>
                <w:color w:val="000000"/>
                <w:lang w:val="es-MX" w:eastAsia="es-MX"/>
              </w:rPr>
            </w:pPr>
            <w:r w:rsidRPr="00B835B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498F06A8"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298</w:t>
            </w:r>
          </w:p>
        </w:tc>
        <w:tc>
          <w:tcPr>
            <w:tcW w:w="1840" w:type="dxa"/>
            <w:tcBorders>
              <w:top w:val="nil"/>
              <w:left w:val="nil"/>
              <w:bottom w:val="single" w:sz="4" w:space="0" w:color="auto"/>
              <w:right w:val="single" w:sz="4" w:space="0" w:color="auto"/>
            </w:tcBorders>
            <w:shd w:val="clear" w:color="000000" w:fill="FFFFFF"/>
            <w:vAlign w:val="center"/>
            <w:hideMark/>
          </w:tcPr>
          <w:p w14:paraId="0EFF2C42"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VILLA MONTEMORELOS</w:t>
            </w:r>
          </w:p>
        </w:tc>
        <w:tc>
          <w:tcPr>
            <w:tcW w:w="1200" w:type="dxa"/>
            <w:tcBorders>
              <w:top w:val="nil"/>
              <w:left w:val="nil"/>
              <w:bottom w:val="single" w:sz="4" w:space="0" w:color="auto"/>
              <w:right w:val="single" w:sz="4" w:space="0" w:color="auto"/>
            </w:tcBorders>
            <w:shd w:val="clear" w:color="000000" w:fill="FFFFFF"/>
            <w:vAlign w:val="center"/>
            <w:hideMark/>
          </w:tcPr>
          <w:p w14:paraId="6E518F8E"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11.2</w:t>
            </w:r>
          </w:p>
        </w:tc>
      </w:tr>
      <w:tr w:rsidR="00B835BE" w:rsidRPr="00B835BE" w14:paraId="09F60572" w14:textId="77777777" w:rsidTr="00B835B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EFC74CA"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699</w:t>
            </w:r>
          </w:p>
        </w:tc>
        <w:tc>
          <w:tcPr>
            <w:tcW w:w="1840" w:type="dxa"/>
            <w:tcBorders>
              <w:top w:val="nil"/>
              <w:left w:val="nil"/>
              <w:bottom w:val="single" w:sz="4" w:space="0" w:color="auto"/>
              <w:right w:val="single" w:sz="4" w:space="0" w:color="auto"/>
            </w:tcBorders>
            <w:shd w:val="clear" w:color="000000" w:fill="FFFFFF"/>
            <w:vAlign w:val="center"/>
            <w:hideMark/>
          </w:tcPr>
          <w:p w14:paraId="06193211"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SANTA EUGENIA</w:t>
            </w:r>
          </w:p>
        </w:tc>
        <w:tc>
          <w:tcPr>
            <w:tcW w:w="1200" w:type="dxa"/>
            <w:tcBorders>
              <w:top w:val="nil"/>
              <w:left w:val="nil"/>
              <w:bottom w:val="single" w:sz="4" w:space="0" w:color="auto"/>
              <w:right w:val="single" w:sz="4" w:space="0" w:color="auto"/>
            </w:tcBorders>
            <w:shd w:val="clear" w:color="000000" w:fill="FFFFFF"/>
            <w:vAlign w:val="center"/>
            <w:hideMark/>
          </w:tcPr>
          <w:p w14:paraId="0FA270FF"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65D5B0AA" w14:textId="77777777" w:rsidR="00B835BE" w:rsidRPr="00B835BE" w:rsidRDefault="00B835BE" w:rsidP="00B835BE">
            <w:pPr>
              <w:spacing w:after="0" w:line="240" w:lineRule="auto"/>
              <w:rPr>
                <w:rFonts w:ascii="Calibri" w:eastAsia="Times New Roman" w:hAnsi="Calibri" w:cs="Calibri"/>
                <w:color w:val="000000"/>
                <w:lang w:val="es-MX" w:eastAsia="es-MX"/>
              </w:rPr>
            </w:pPr>
            <w:r w:rsidRPr="00B835B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51E75547"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1684</w:t>
            </w:r>
          </w:p>
        </w:tc>
        <w:tc>
          <w:tcPr>
            <w:tcW w:w="1840" w:type="dxa"/>
            <w:tcBorders>
              <w:top w:val="nil"/>
              <w:left w:val="nil"/>
              <w:bottom w:val="single" w:sz="4" w:space="0" w:color="auto"/>
              <w:right w:val="single" w:sz="4" w:space="0" w:color="auto"/>
            </w:tcBorders>
            <w:shd w:val="clear" w:color="000000" w:fill="FFFFFF"/>
            <w:vAlign w:val="center"/>
            <w:hideMark/>
          </w:tcPr>
          <w:p w14:paraId="32BF77BC"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VILLA SAN MARCOS</w:t>
            </w:r>
          </w:p>
        </w:tc>
        <w:tc>
          <w:tcPr>
            <w:tcW w:w="1200" w:type="dxa"/>
            <w:tcBorders>
              <w:top w:val="nil"/>
              <w:left w:val="nil"/>
              <w:bottom w:val="single" w:sz="4" w:space="0" w:color="auto"/>
              <w:right w:val="single" w:sz="4" w:space="0" w:color="auto"/>
            </w:tcBorders>
            <w:shd w:val="clear" w:color="000000" w:fill="FFFFFF"/>
            <w:vAlign w:val="center"/>
            <w:hideMark/>
          </w:tcPr>
          <w:p w14:paraId="76613332"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3311</w:t>
            </w:r>
          </w:p>
        </w:tc>
      </w:tr>
      <w:tr w:rsidR="00B835BE" w:rsidRPr="00B835BE" w14:paraId="0C9CC43C" w14:textId="77777777" w:rsidTr="00B835B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3E3B98B1"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1237</w:t>
            </w:r>
          </w:p>
        </w:tc>
        <w:tc>
          <w:tcPr>
            <w:tcW w:w="1840" w:type="dxa"/>
            <w:tcBorders>
              <w:top w:val="nil"/>
              <w:left w:val="nil"/>
              <w:bottom w:val="single" w:sz="4" w:space="0" w:color="auto"/>
              <w:right w:val="single" w:sz="4" w:space="0" w:color="auto"/>
            </w:tcBorders>
            <w:shd w:val="clear" w:color="000000" w:fill="FFFFFF"/>
            <w:vAlign w:val="center"/>
            <w:hideMark/>
          </w:tcPr>
          <w:p w14:paraId="0F5D9393"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SANTA FE DOS</w:t>
            </w:r>
          </w:p>
        </w:tc>
        <w:tc>
          <w:tcPr>
            <w:tcW w:w="1200" w:type="dxa"/>
            <w:tcBorders>
              <w:top w:val="nil"/>
              <w:left w:val="nil"/>
              <w:bottom w:val="single" w:sz="4" w:space="0" w:color="auto"/>
              <w:right w:val="single" w:sz="4" w:space="0" w:color="auto"/>
            </w:tcBorders>
            <w:shd w:val="clear" w:color="000000" w:fill="FFFFFF"/>
            <w:vAlign w:val="center"/>
            <w:hideMark/>
          </w:tcPr>
          <w:p w14:paraId="13F316A4"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12.1</w:t>
            </w:r>
          </w:p>
        </w:tc>
        <w:tc>
          <w:tcPr>
            <w:tcW w:w="400" w:type="dxa"/>
            <w:tcBorders>
              <w:top w:val="nil"/>
              <w:left w:val="nil"/>
              <w:bottom w:val="nil"/>
              <w:right w:val="nil"/>
            </w:tcBorders>
            <w:shd w:val="clear" w:color="000000" w:fill="FFFFFF"/>
            <w:noWrap/>
            <w:vAlign w:val="bottom"/>
            <w:hideMark/>
          </w:tcPr>
          <w:p w14:paraId="6FB859CE" w14:textId="77777777" w:rsidR="00B835BE" w:rsidRPr="00B835BE" w:rsidRDefault="00B835BE" w:rsidP="00B835BE">
            <w:pPr>
              <w:spacing w:after="0" w:line="240" w:lineRule="auto"/>
              <w:rPr>
                <w:rFonts w:ascii="Calibri" w:eastAsia="Times New Roman" w:hAnsi="Calibri" w:cs="Calibri"/>
                <w:color w:val="000000"/>
                <w:lang w:val="es-MX" w:eastAsia="es-MX"/>
              </w:rPr>
            </w:pPr>
            <w:r w:rsidRPr="00B835BE">
              <w:rPr>
                <w:rFonts w:ascii="Calibri" w:eastAsia="Times New Roman" w:hAnsi="Calibri" w:cs="Calibri"/>
                <w:color w:val="000000"/>
                <w:lang w:val="es-MX" w:eastAsia="es-MX"/>
              </w:rPr>
              <w:t> </w:t>
            </w:r>
          </w:p>
        </w:tc>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0E5A37F0"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1080</w:t>
            </w:r>
          </w:p>
        </w:tc>
        <w:tc>
          <w:tcPr>
            <w:tcW w:w="1840" w:type="dxa"/>
            <w:tcBorders>
              <w:top w:val="nil"/>
              <w:left w:val="nil"/>
              <w:bottom w:val="single" w:sz="4" w:space="0" w:color="auto"/>
              <w:right w:val="single" w:sz="4" w:space="0" w:color="auto"/>
            </w:tcBorders>
            <w:shd w:val="clear" w:color="000000" w:fill="FFFFFF"/>
            <w:vAlign w:val="center"/>
            <w:hideMark/>
          </w:tcPr>
          <w:p w14:paraId="3620AEA8"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VIVERO SARH</w:t>
            </w:r>
          </w:p>
        </w:tc>
        <w:tc>
          <w:tcPr>
            <w:tcW w:w="1200" w:type="dxa"/>
            <w:tcBorders>
              <w:top w:val="nil"/>
              <w:left w:val="nil"/>
              <w:bottom w:val="single" w:sz="4" w:space="0" w:color="auto"/>
              <w:right w:val="single" w:sz="4" w:space="0" w:color="auto"/>
            </w:tcBorders>
            <w:shd w:val="clear" w:color="000000" w:fill="FFFFFF"/>
            <w:vAlign w:val="center"/>
            <w:hideMark/>
          </w:tcPr>
          <w:p w14:paraId="1ED92CEA"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12.1</w:t>
            </w:r>
          </w:p>
        </w:tc>
      </w:tr>
      <w:tr w:rsidR="00B835BE" w:rsidRPr="00B835BE" w14:paraId="18AF9736" w14:textId="77777777" w:rsidTr="00B835BE">
        <w:trPr>
          <w:trHeight w:val="300"/>
        </w:trPr>
        <w:tc>
          <w:tcPr>
            <w:tcW w:w="1200" w:type="dxa"/>
            <w:tcBorders>
              <w:top w:val="nil"/>
              <w:left w:val="single" w:sz="4" w:space="0" w:color="auto"/>
              <w:bottom w:val="single" w:sz="4" w:space="0" w:color="auto"/>
              <w:right w:val="single" w:sz="4" w:space="0" w:color="auto"/>
            </w:tcBorders>
            <w:shd w:val="clear" w:color="000000" w:fill="FFFFFF"/>
            <w:vAlign w:val="center"/>
            <w:hideMark/>
          </w:tcPr>
          <w:p w14:paraId="7520E040"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756</w:t>
            </w:r>
          </w:p>
        </w:tc>
        <w:tc>
          <w:tcPr>
            <w:tcW w:w="1840" w:type="dxa"/>
            <w:tcBorders>
              <w:top w:val="nil"/>
              <w:left w:val="nil"/>
              <w:bottom w:val="single" w:sz="4" w:space="0" w:color="auto"/>
              <w:right w:val="single" w:sz="4" w:space="0" w:color="auto"/>
            </w:tcBorders>
            <w:shd w:val="clear" w:color="000000" w:fill="FFFFFF"/>
            <w:vAlign w:val="center"/>
            <w:hideMark/>
          </w:tcPr>
          <w:p w14:paraId="0947E8C5" w14:textId="77777777" w:rsidR="00B835BE" w:rsidRPr="00B835BE" w:rsidRDefault="00B835BE" w:rsidP="00B835BE">
            <w:pPr>
              <w:spacing w:after="0" w:line="240" w:lineRule="auto"/>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SANTA ISABEL</w:t>
            </w:r>
          </w:p>
        </w:tc>
        <w:tc>
          <w:tcPr>
            <w:tcW w:w="1200" w:type="dxa"/>
            <w:tcBorders>
              <w:top w:val="nil"/>
              <w:left w:val="nil"/>
              <w:bottom w:val="single" w:sz="4" w:space="0" w:color="auto"/>
              <w:right w:val="single" w:sz="4" w:space="0" w:color="auto"/>
            </w:tcBorders>
            <w:shd w:val="clear" w:color="000000" w:fill="FFFFFF"/>
            <w:vAlign w:val="center"/>
            <w:hideMark/>
          </w:tcPr>
          <w:p w14:paraId="26B9883D" w14:textId="77777777" w:rsidR="00B835BE" w:rsidRPr="00B835BE" w:rsidRDefault="00B835BE" w:rsidP="00B835BE">
            <w:pPr>
              <w:spacing w:after="0" w:line="240" w:lineRule="auto"/>
              <w:jc w:val="center"/>
              <w:rPr>
                <w:rFonts w:ascii="Arial" w:eastAsia="Times New Roman" w:hAnsi="Arial" w:cs="Arial"/>
                <w:color w:val="000000"/>
                <w:sz w:val="14"/>
                <w:szCs w:val="14"/>
                <w:lang w:val="es-MX" w:eastAsia="es-MX"/>
              </w:rPr>
            </w:pPr>
            <w:r w:rsidRPr="00B835BE">
              <w:rPr>
                <w:rFonts w:ascii="Arial" w:eastAsia="Times New Roman" w:hAnsi="Arial" w:cs="Arial"/>
                <w:color w:val="000000"/>
                <w:sz w:val="14"/>
                <w:szCs w:val="14"/>
                <w:lang w:val="es-MX" w:eastAsia="es-MX"/>
              </w:rPr>
              <w:t>3311</w:t>
            </w:r>
          </w:p>
        </w:tc>
        <w:tc>
          <w:tcPr>
            <w:tcW w:w="400" w:type="dxa"/>
            <w:tcBorders>
              <w:top w:val="nil"/>
              <w:left w:val="nil"/>
              <w:bottom w:val="nil"/>
              <w:right w:val="nil"/>
            </w:tcBorders>
            <w:shd w:val="clear" w:color="000000" w:fill="FFFFFF"/>
            <w:noWrap/>
            <w:vAlign w:val="bottom"/>
            <w:hideMark/>
          </w:tcPr>
          <w:p w14:paraId="36AC4841" w14:textId="77777777" w:rsidR="00B835BE" w:rsidRPr="00B835BE" w:rsidRDefault="00B835BE" w:rsidP="00B835BE">
            <w:pPr>
              <w:spacing w:after="0" w:line="240" w:lineRule="auto"/>
              <w:rPr>
                <w:rFonts w:ascii="Calibri" w:eastAsia="Times New Roman" w:hAnsi="Calibri" w:cs="Calibri"/>
                <w:color w:val="000000"/>
                <w:lang w:val="es-MX" w:eastAsia="es-MX"/>
              </w:rPr>
            </w:pPr>
            <w:r w:rsidRPr="00B835BE">
              <w:rPr>
                <w:rFonts w:ascii="Calibri" w:eastAsia="Times New Roman" w:hAnsi="Calibri" w:cs="Calibri"/>
                <w:color w:val="000000"/>
                <w:lang w:val="es-MX" w:eastAsia="es-MX"/>
              </w:rPr>
              <w:t> </w:t>
            </w:r>
          </w:p>
        </w:tc>
        <w:tc>
          <w:tcPr>
            <w:tcW w:w="1200" w:type="dxa"/>
            <w:tcBorders>
              <w:top w:val="nil"/>
              <w:left w:val="nil"/>
              <w:bottom w:val="nil"/>
              <w:right w:val="nil"/>
            </w:tcBorders>
            <w:shd w:val="clear" w:color="000000" w:fill="FFFFFF"/>
            <w:noWrap/>
            <w:vAlign w:val="bottom"/>
            <w:hideMark/>
          </w:tcPr>
          <w:p w14:paraId="0A5CB305" w14:textId="77777777" w:rsidR="00B835BE" w:rsidRPr="00B835BE" w:rsidRDefault="00B835BE" w:rsidP="00B835BE">
            <w:pPr>
              <w:spacing w:after="0" w:line="240" w:lineRule="auto"/>
              <w:rPr>
                <w:rFonts w:ascii="Calibri" w:eastAsia="Times New Roman" w:hAnsi="Calibri" w:cs="Calibri"/>
                <w:color w:val="000000"/>
                <w:lang w:val="es-MX" w:eastAsia="es-MX"/>
              </w:rPr>
            </w:pPr>
            <w:r w:rsidRPr="00B835BE">
              <w:rPr>
                <w:rFonts w:ascii="Calibri" w:eastAsia="Times New Roman" w:hAnsi="Calibri" w:cs="Calibri"/>
                <w:color w:val="000000"/>
                <w:lang w:val="es-MX" w:eastAsia="es-MX"/>
              </w:rPr>
              <w:t> </w:t>
            </w:r>
          </w:p>
        </w:tc>
        <w:tc>
          <w:tcPr>
            <w:tcW w:w="1840" w:type="dxa"/>
            <w:tcBorders>
              <w:top w:val="nil"/>
              <w:left w:val="nil"/>
              <w:bottom w:val="nil"/>
              <w:right w:val="nil"/>
            </w:tcBorders>
            <w:shd w:val="clear" w:color="000000" w:fill="FFFFFF"/>
            <w:noWrap/>
            <w:vAlign w:val="bottom"/>
            <w:hideMark/>
          </w:tcPr>
          <w:p w14:paraId="214C6C48" w14:textId="77777777" w:rsidR="00B835BE" w:rsidRPr="00B835BE" w:rsidRDefault="00B835BE" w:rsidP="00B835BE">
            <w:pPr>
              <w:spacing w:after="0" w:line="240" w:lineRule="auto"/>
              <w:rPr>
                <w:rFonts w:ascii="Calibri" w:eastAsia="Times New Roman" w:hAnsi="Calibri" w:cs="Calibri"/>
                <w:color w:val="000000"/>
                <w:lang w:val="es-MX" w:eastAsia="es-MX"/>
              </w:rPr>
            </w:pPr>
            <w:r w:rsidRPr="00B835BE">
              <w:rPr>
                <w:rFonts w:ascii="Calibri" w:eastAsia="Times New Roman" w:hAnsi="Calibri" w:cs="Calibri"/>
                <w:color w:val="000000"/>
                <w:lang w:val="es-MX" w:eastAsia="es-MX"/>
              </w:rPr>
              <w:t> </w:t>
            </w:r>
          </w:p>
        </w:tc>
        <w:tc>
          <w:tcPr>
            <w:tcW w:w="1200" w:type="dxa"/>
            <w:tcBorders>
              <w:top w:val="nil"/>
              <w:left w:val="nil"/>
              <w:bottom w:val="nil"/>
              <w:right w:val="nil"/>
            </w:tcBorders>
            <w:shd w:val="clear" w:color="000000" w:fill="FFFFFF"/>
            <w:noWrap/>
            <w:vAlign w:val="bottom"/>
            <w:hideMark/>
          </w:tcPr>
          <w:p w14:paraId="0BE2D91B" w14:textId="77777777" w:rsidR="00B835BE" w:rsidRPr="00B835BE" w:rsidRDefault="00B835BE" w:rsidP="00B835BE">
            <w:pPr>
              <w:spacing w:after="0" w:line="240" w:lineRule="auto"/>
              <w:rPr>
                <w:rFonts w:ascii="Calibri" w:eastAsia="Times New Roman" w:hAnsi="Calibri" w:cs="Calibri"/>
                <w:color w:val="000000"/>
                <w:lang w:val="es-MX" w:eastAsia="es-MX"/>
              </w:rPr>
            </w:pPr>
            <w:r w:rsidRPr="00B835BE">
              <w:rPr>
                <w:rFonts w:ascii="Calibri" w:eastAsia="Times New Roman" w:hAnsi="Calibri" w:cs="Calibri"/>
                <w:color w:val="000000"/>
                <w:lang w:val="es-MX" w:eastAsia="es-MX"/>
              </w:rPr>
              <w:t> </w:t>
            </w:r>
          </w:p>
        </w:tc>
      </w:tr>
    </w:tbl>
    <w:p w14:paraId="2348A126" w14:textId="77777777" w:rsidR="00580687" w:rsidRDefault="00580687" w:rsidP="005D28D2">
      <w:pPr>
        <w:spacing w:after="10" w:line="249" w:lineRule="auto"/>
        <w:ind w:left="1078" w:right="875"/>
        <w:jc w:val="both"/>
        <w:rPr>
          <w:rFonts w:ascii="Arial" w:eastAsia="Arial" w:hAnsi="Arial" w:cs="Arial"/>
          <w:b/>
        </w:rPr>
      </w:pPr>
    </w:p>
    <w:p w14:paraId="345B00ED" w14:textId="77777777" w:rsidR="00B835BE" w:rsidRDefault="00B835BE" w:rsidP="005D28D2">
      <w:pPr>
        <w:spacing w:after="10" w:line="249" w:lineRule="auto"/>
        <w:ind w:left="1078" w:right="875"/>
        <w:jc w:val="both"/>
        <w:rPr>
          <w:rFonts w:ascii="Arial" w:eastAsia="Arial" w:hAnsi="Arial" w:cs="Arial"/>
          <w:b/>
        </w:rPr>
      </w:pPr>
    </w:p>
    <w:p w14:paraId="223F60F0" w14:textId="77777777" w:rsidR="00B835BE" w:rsidRDefault="00B835BE" w:rsidP="005D28D2">
      <w:pPr>
        <w:spacing w:after="10" w:line="249" w:lineRule="auto"/>
        <w:ind w:left="1078" w:right="875"/>
        <w:jc w:val="both"/>
        <w:rPr>
          <w:rFonts w:ascii="Arial" w:eastAsia="Arial" w:hAnsi="Arial" w:cs="Arial"/>
          <w:b/>
        </w:rPr>
      </w:pPr>
    </w:p>
    <w:p w14:paraId="74768CAF" w14:textId="77777777" w:rsidR="00DE5E8D" w:rsidRDefault="00DE5E8D" w:rsidP="005D28D2">
      <w:pPr>
        <w:spacing w:after="10" w:line="249" w:lineRule="auto"/>
        <w:ind w:left="1078" w:right="875"/>
        <w:jc w:val="both"/>
      </w:pPr>
      <w:r>
        <w:rPr>
          <w:rFonts w:ascii="Arial" w:eastAsia="Arial" w:hAnsi="Arial" w:cs="Arial"/>
          <w:b/>
        </w:rPr>
        <w:lastRenderedPageBreak/>
        <w:t>SECCIÓN IV.- CONFIGURACIÓN “MATRIZ DE TIPOLOGÍA DE LA CONSTRUCCIÓN” - CODIFICACIONES –202</w:t>
      </w:r>
      <w:r w:rsidR="00DE19EA">
        <w:rPr>
          <w:rFonts w:ascii="Arial" w:eastAsia="Arial" w:hAnsi="Arial" w:cs="Arial"/>
          <w:b/>
        </w:rPr>
        <w:t>2</w:t>
      </w:r>
      <w:r>
        <w:rPr>
          <w:rFonts w:ascii="Arial" w:eastAsia="Arial" w:hAnsi="Arial" w:cs="Arial"/>
          <w:b/>
        </w:rPr>
        <w:t xml:space="preserve">, A QUE SE REFIERE EL ARTÍCULO 13 DE LA LEY DE </w:t>
      </w:r>
    </w:p>
    <w:p w14:paraId="030009F1" w14:textId="77777777" w:rsidR="00DE5E8D" w:rsidRDefault="00DE5E8D" w:rsidP="005D28D2">
      <w:pPr>
        <w:spacing w:after="54" w:line="249" w:lineRule="auto"/>
        <w:ind w:left="1078" w:right="875"/>
        <w:jc w:val="both"/>
      </w:pPr>
      <w:r>
        <w:rPr>
          <w:rFonts w:ascii="Arial" w:eastAsia="Arial" w:hAnsi="Arial" w:cs="Arial"/>
          <w:b/>
        </w:rPr>
        <w:t xml:space="preserve">INGRESOS DEL MUNICIPIO DE DURANGO, DGO., PARA EL EJERCICIO FISCAL </w:t>
      </w:r>
    </w:p>
    <w:p w14:paraId="338A1979" w14:textId="77777777" w:rsidR="00DE5E8D" w:rsidRDefault="00DE5E8D" w:rsidP="005D28D2">
      <w:pPr>
        <w:spacing w:after="10" w:line="249" w:lineRule="auto"/>
        <w:ind w:left="1078" w:right="875"/>
        <w:jc w:val="both"/>
      </w:pPr>
      <w:r>
        <w:rPr>
          <w:rFonts w:ascii="Arial" w:eastAsia="Arial" w:hAnsi="Arial" w:cs="Arial"/>
          <w:b/>
        </w:rPr>
        <w:t>202</w:t>
      </w:r>
      <w:r w:rsidR="00DE19EA">
        <w:rPr>
          <w:rFonts w:ascii="Arial" w:eastAsia="Arial" w:hAnsi="Arial" w:cs="Arial"/>
          <w:b/>
        </w:rPr>
        <w:t>2</w:t>
      </w:r>
      <w:r>
        <w:rPr>
          <w:rFonts w:ascii="Arial" w:eastAsia="Arial" w:hAnsi="Arial" w:cs="Arial"/>
          <w:b/>
        </w:rPr>
        <w:t>.</w:t>
      </w:r>
      <w:r>
        <w:rPr>
          <w:sz w:val="28"/>
        </w:rPr>
        <w:t xml:space="preserve"> </w:t>
      </w:r>
    </w:p>
    <w:p w14:paraId="54001644" w14:textId="77777777" w:rsidR="00DE5E8D" w:rsidRDefault="00DE5E8D" w:rsidP="005D28D2">
      <w:pPr>
        <w:spacing w:after="0"/>
        <w:ind w:left="228"/>
        <w:jc w:val="both"/>
      </w:pPr>
      <w:r>
        <w:rPr>
          <w:rFonts w:ascii="Arial" w:eastAsia="Arial" w:hAnsi="Arial" w:cs="Arial"/>
          <w:b/>
        </w:rPr>
        <w:t xml:space="preserve"> </w:t>
      </w:r>
    </w:p>
    <w:p w14:paraId="22632158" w14:textId="77777777" w:rsidR="00DE5E8D" w:rsidRPr="00AE1C96" w:rsidRDefault="00DE5E8D" w:rsidP="005D28D2">
      <w:pPr>
        <w:ind w:left="1078" w:right="878"/>
        <w:jc w:val="both"/>
        <w:rPr>
          <w:rFonts w:ascii="Arial" w:hAnsi="Arial" w:cs="Arial"/>
        </w:rPr>
      </w:pPr>
      <w:r>
        <w:rPr>
          <w:rFonts w:ascii="Arial" w:eastAsia="Arial" w:hAnsi="Arial" w:cs="Arial"/>
          <w:b/>
        </w:rPr>
        <w:t xml:space="preserve">OBJETIVO: </w:t>
      </w:r>
      <w:r w:rsidRPr="00AE1C96">
        <w:rPr>
          <w:rFonts w:ascii="Arial" w:hAnsi="Arial" w:cs="Arial"/>
        </w:rPr>
        <w:t>La modernización de procesos e incorporación de aplicaciones de tecnología de la información, enfocadas al modelo de censo catastral para la determinación de la codificación de la tipología de la construcción, con base en la recolección de datos de cada una de las edificaciones, clasificando los materiales agrupados en categorías acorde a los lineamientos y su integración en SIGEOM.</w:t>
      </w:r>
      <w:r w:rsidRPr="00AE1C96">
        <w:rPr>
          <w:rFonts w:ascii="Arial" w:hAnsi="Arial" w:cs="Arial"/>
          <w:sz w:val="20"/>
        </w:rPr>
        <w:t xml:space="preserve"> </w:t>
      </w:r>
    </w:p>
    <w:p w14:paraId="5003035C" w14:textId="77777777" w:rsidR="00DE5E8D" w:rsidRDefault="00DE5E8D" w:rsidP="005D28D2">
      <w:pPr>
        <w:spacing w:after="189"/>
        <w:jc w:val="both"/>
      </w:pPr>
      <w:r>
        <w:rPr>
          <w:sz w:val="16"/>
        </w:rPr>
        <w:t xml:space="preserve"> </w:t>
      </w:r>
    </w:p>
    <w:p w14:paraId="1EA4CAD3" w14:textId="77777777" w:rsidR="00DE5E8D" w:rsidRPr="00DE19EA" w:rsidRDefault="00DE5E8D" w:rsidP="00DE19EA">
      <w:pPr>
        <w:pStyle w:val="Ttulo1"/>
        <w:spacing w:after="57"/>
        <w:ind w:right="503"/>
        <w:jc w:val="center"/>
        <w:rPr>
          <w:color w:val="000000" w:themeColor="text1"/>
        </w:rPr>
      </w:pPr>
      <w:r w:rsidRPr="00DE19EA">
        <w:rPr>
          <w:rFonts w:ascii="Trebuchet MS" w:eastAsia="Trebuchet MS" w:hAnsi="Trebuchet MS" w:cs="Trebuchet MS"/>
          <w:color w:val="000000" w:themeColor="text1"/>
          <w:sz w:val="36"/>
        </w:rPr>
        <w:t>PROCEDIMIENTO</w:t>
      </w:r>
    </w:p>
    <w:p w14:paraId="3305B16F" w14:textId="77777777" w:rsidR="00DE5E8D" w:rsidRPr="00AE1C96" w:rsidRDefault="00DE5E8D" w:rsidP="005D28D2">
      <w:pPr>
        <w:ind w:left="1078" w:right="878"/>
        <w:jc w:val="both"/>
        <w:rPr>
          <w:rFonts w:ascii="Arial" w:hAnsi="Arial" w:cs="Arial"/>
        </w:rPr>
      </w:pPr>
      <w:r>
        <w:rPr>
          <w:rFonts w:ascii="Trebuchet MS" w:eastAsia="Trebuchet MS" w:hAnsi="Trebuchet MS" w:cs="Trebuchet MS"/>
          <w:b/>
        </w:rPr>
        <w:t>1.1</w:t>
      </w:r>
      <w:r>
        <w:rPr>
          <w:rFonts w:ascii="Arial" w:eastAsia="Arial" w:hAnsi="Arial" w:cs="Arial"/>
          <w:b/>
        </w:rPr>
        <w:t xml:space="preserve"> </w:t>
      </w:r>
      <w:r>
        <w:t xml:space="preserve">- </w:t>
      </w:r>
      <w:r w:rsidRPr="00AE1C96">
        <w:rPr>
          <w:rFonts w:ascii="Arial" w:hAnsi="Arial" w:cs="Arial"/>
        </w:rPr>
        <w:t xml:space="preserve">La importancia de contar con los parámetros efectivos de configuración de la aplicación electrónica nos permitirá determinar mediante un procedimiento directo basado en instrucciones de trabajo el código de construcción que corresponda a un volumen de construcción, tomando como argumento el uso o giro de la construcción en sincronía con la zona homogénea del asentamiento en el cual se encuentra ubicado el predio analizado, considerando los materiales y algunos otros conceptos que definen el modelo inteligente como lo son estado de conservación, la edad del inmueble y los deterioros. </w:t>
      </w:r>
    </w:p>
    <w:p w14:paraId="7C74AC50" w14:textId="77777777" w:rsidR="00DE5E8D" w:rsidRDefault="00DE5E8D" w:rsidP="005D28D2">
      <w:pPr>
        <w:spacing w:after="0"/>
        <w:jc w:val="both"/>
      </w:pPr>
      <w:r>
        <w:rPr>
          <w:sz w:val="20"/>
        </w:rPr>
        <w:t xml:space="preserve"> </w:t>
      </w:r>
    </w:p>
    <w:p w14:paraId="230373B9" w14:textId="77777777" w:rsidR="00DE5E8D" w:rsidRDefault="00DE5E8D" w:rsidP="005D28D2">
      <w:pPr>
        <w:spacing w:after="0"/>
        <w:jc w:val="both"/>
      </w:pPr>
      <w:r>
        <w:rPr>
          <w:sz w:val="20"/>
        </w:rPr>
        <w:t xml:space="preserve"> </w:t>
      </w:r>
    </w:p>
    <w:p w14:paraId="567B4105" w14:textId="77777777" w:rsidR="00DE5E8D" w:rsidRDefault="00DE5E8D" w:rsidP="005D28D2">
      <w:pPr>
        <w:spacing w:after="0"/>
        <w:jc w:val="both"/>
      </w:pPr>
      <w:r>
        <w:rPr>
          <w:sz w:val="20"/>
        </w:rPr>
        <w:t xml:space="preserve"> </w:t>
      </w:r>
    </w:p>
    <w:p w14:paraId="517A3B3A" w14:textId="77777777" w:rsidR="00DE5E8D" w:rsidRDefault="00DE5E8D" w:rsidP="005D28D2">
      <w:pPr>
        <w:spacing w:after="7"/>
        <w:ind w:left="182" w:right="-25"/>
        <w:jc w:val="both"/>
      </w:pPr>
      <w:r>
        <w:rPr>
          <w:noProof/>
        </w:rPr>
        <w:drawing>
          <wp:inline distT="0" distB="0" distL="0" distR="0" wp14:anchorId="7049B913" wp14:editId="574E0377">
            <wp:extent cx="6765036" cy="3607308"/>
            <wp:effectExtent l="0" t="0" r="0" b="0"/>
            <wp:docPr id="88552" name="Picture 88552"/>
            <wp:cNvGraphicFramePr/>
            <a:graphic xmlns:a="http://schemas.openxmlformats.org/drawingml/2006/main">
              <a:graphicData uri="http://schemas.openxmlformats.org/drawingml/2006/picture">
                <pic:pic xmlns:pic="http://schemas.openxmlformats.org/drawingml/2006/picture">
                  <pic:nvPicPr>
                    <pic:cNvPr id="88552" name="Picture 88552"/>
                    <pic:cNvPicPr/>
                  </pic:nvPicPr>
                  <pic:blipFill>
                    <a:blip r:embed="rId304"/>
                    <a:stretch>
                      <a:fillRect/>
                    </a:stretch>
                  </pic:blipFill>
                  <pic:spPr>
                    <a:xfrm>
                      <a:off x="0" y="0"/>
                      <a:ext cx="6765036" cy="3607308"/>
                    </a:xfrm>
                    <a:prstGeom prst="rect">
                      <a:avLst/>
                    </a:prstGeom>
                  </pic:spPr>
                </pic:pic>
              </a:graphicData>
            </a:graphic>
          </wp:inline>
        </w:drawing>
      </w:r>
    </w:p>
    <w:p w14:paraId="593EF4D0" w14:textId="77777777" w:rsidR="00DE5E8D" w:rsidRDefault="00DE5E8D" w:rsidP="005D28D2">
      <w:pPr>
        <w:spacing w:after="57"/>
        <w:jc w:val="both"/>
      </w:pPr>
      <w:r>
        <w:rPr>
          <w:sz w:val="24"/>
        </w:rPr>
        <w:t xml:space="preserve"> </w:t>
      </w:r>
    </w:p>
    <w:p w14:paraId="5F42BA1C" w14:textId="77777777" w:rsidR="00DE5E8D" w:rsidRDefault="00DE5E8D" w:rsidP="005D28D2">
      <w:pPr>
        <w:spacing w:after="0"/>
        <w:jc w:val="both"/>
      </w:pPr>
      <w:r>
        <w:rPr>
          <w:sz w:val="31"/>
        </w:rPr>
        <w:t xml:space="preserve"> </w:t>
      </w:r>
    </w:p>
    <w:p w14:paraId="1DEAA941" w14:textId="77777777" w:rsidR="00BC65BA" w:rsidRDefault="00BC65BA" w:rsidP="005D28D2">
      <w:pPr>
        <w:ind w:left="1078" w:right="878"/>
        <w:jc w:val="both"/>
        <w:rPr>
          <w:rFonts w:ascii="Trebuchet MS" w:eastAsia="Trebuchet MS" w:hAnsi="Trebuchet MS" w:cs="Trebuchet MS"/>
          <w:b/>
        </w:rPr>
      </w:pPr>
    </w:p>
    <w:p w14:paraId="4E6BD75D" w14:textId="77777777" w:rsidR="00BC65BA" w:rsidRDefault="00BC65BA" w:rsidP="005D28D2">
      <w:pPr>
        <w:ind w:left="1078" w:right="878"/>
        <w:jc w:val="both"/>
        <w:rPr>
          <w:rFonts w:ascii="Trebuchet MS" w:eastAsia="Trebuchet MS" w:hAnsi="Trebuchet MS" w:cs="Trebuchet MS"/>
          <w:b/>
        </w:rPr>
      </w:pPr>
    </w:p>
    <w:p w14:paraId="1A31DFD5" w14:textId="77777777" w:rsidR="00DE5E8D" w:rsidRDefault="00DE5E8D" w:rsidP="005D28D2">
      <w:pPr>
        <w:ind w:left="1078" w:right="878"/>
        <w:jc w:val="both"/>
        <w:rPr>
          <w:rFonts w:ascii="Arial" w:hAnsi="Arial" w:cs="Arial"/>
        </w:rPr>
      </w:pPr>
      <w:r>
        <w:rPr>
          <w:rFonts w:ascii="Trebuchet MS" w:eastAsia="Trebuchet MS" w:hAnsi="Trebuchet MS" w:cs="Trebuchet MS"/>
          <w:b/>
        </w:rPr>
        <w:lastRenderedPageBreak/>
        <w:t>1.2</w:t>
      </w:r>
      <w:r>
        <w:rPr>
          <w:rFonts w:ascii="Arial" w:eastAsia="Arial" w:hAnsi="Arial" w:cs="Arial"/>
          <w:b/>
        </w:rPr>
        <w:t xml:space="preserve"> </w:t>
      </w:r>
      <w:r>
        <w:t xml:space="preserve">- </w:t>
      </w:r>
      <w:r w:rsidRPr="00DE19EA">
        <w:rPr>
          <w:rFonts w:ascii="Arial" w:hAnsi="Arial" w:cs="Arial"/>
        </w:rPr>
        <w:t>Dentro del marco de referencia de la Ley de Ingresos del Municipio de Durango para el ejercicio del año 202</w:t>
      </w:r>
      <w:r w:rsidR="00DE19EA">
        <w:rPr>
          <w:rFonts w:ascii="Arial" w:hAnsi="Arial" w:cs="Arial"/>
        </w:rPr>
        <w:t>2</w:t>
      </w:r>
      <w:r w:rsidRPr="00DE19EA">
        <w:rPr>
          <w:rFonts w:ascii="Arial" w:hAnsi="Arial" w:cs="Arial"/>
        </w:rPr>
        <w:t xml:space="preserve">, las zonas homogéneas son las que se presentan a continuación: </w:t>
      </w:r>
    </w:p>
    <w:p w14:paraId="0664A814" w14:textId="77777777" w:rsidR="003F16A0" w:rsidRDefault="003F16A0" w:rsidP="005D28D2">
      <w:pPr>
        <w:ind w:left="1078" w:right="878"/>
        <w:jc w:val="both"/>
        <w:rPr>
          <w:rFonts w:ascii="Arial" w:hAnsi="Arial" w:cs="Arial"/>
        </w:rPr>
      </w:pPr>
    </w:p>
    <w:tbl>
      <w:tblPr>
        <w:tblStyle w:val="TableNormal"/>
        <w:tblW w:w="0" w:type="auto"/>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419"/>
        <w:gridCol w:w="3827"/>
        <w:gridCol w:w="1701"/>
      </w:tblGrid>
      <w:tr w:rsidR="00483D0A" w14:paraId="1C793467" w14:textId="77777777" w:rsidTr="00483D0A">
        <w:trPr>
          <w:trHeight w:val="954"/>
          <w:jc w:val="center"/>
        </w:trPr>
        <w:tc>
          <w:tcPr>
            <w:tcW w:w="1419" w:type="dxa"/>
          </w:tcPr>
          <w:p w14:paraId="5E90B57F" w14:textId="77777777" w:rsidR="00483D0A" w:rsidRDefault="00483D0A" w:rsidP="003F16A0">
            <w:pPr>
              <w:pStyle w:val="TableParagraph"/>
              <w:spacing w:before="108"/>
              <w:ind w:left="138" w:right="121"/>
              <w:jc w:val="center"/>
              <w:rPr>
                <w:sz w:val="16"/>
              </w:rPr>
            </w:pPr>
            <w:r>
              <w:rPr>
                <w:sz w:val="16"/>
              </w:rPr>
              <w:t>ZONA</w:t>
            </w:r>
            <w:r>
              <w:rPr>
                <w:spacing w:val="1"/>
                <w:sz w:val="16"/>
              </w:rPr>
              <w:t xml:space="preserve"> </w:t>
            </w:r>
            <w:r>
              <w:rPr>
                <w:sz w:val="16"/>
              </w:rPr>
              <w:t>ECONÓMICA</w:t>
            </w:r>
            <w:r>
              <w:rPr>
                <w:spacing w:val="1"/>
                <w:sz w:val="16"/>
              </w:rPr>
              <w:t xml:space="preserve"> </w:t>
            </w:r>
            <w:r>
              <w:rPr>
                <w:sz w:val="16"/>
              </w:rPr>
              <w:t>HOMOGÉNEA</w:t>
            </w:r>
            <w:r>
              <w:rPr>
                <w:spacing w:val="-42"/>
                <w:sz w:val="16"/>
              </w:rPr>
              <w:t xml:space="preserve"> </w:t>
            </w:r>
            <w:r>
              <w:rPr>
                <w:sz w:val="16"/>
              </w:rPr>
              <w:t>(ZEH)</w:t>
            </w:r>
          </w:p>
        </w:tc>
        <w:tc>
          <w:tcPr>
            <w:tcW w:w="3827" w:type="dxa"/>
          </w:tcPr>
          <w:p w14:paraId="708FA5BF" w14:textId="77777777" w:rsidR="00483D0A" w:rsidRDefault="00483D0A" w:rsidP="003F16A0">
            <w:pPr>
              <w:pStyle w:val="TableParagraph"/>
              <w:rPr>
                <w:sz w:val="18"/>
              </w:rPr>
            </w:pPr>
          </w:p>
          <w:p w14:paraId="51D67DB5" w14:textId="77777777" w:rsidR="00483D0A" w:rsidRDefault="00483D0A" w:rsidP="003F16A0">
            <w:pPr>
              <w:pStyle w:val="TableParagraph"/>
              <w:spacing w:before="5"/>
              <w:rPr>
                <w:sz w:val="15"/>
              </w:rPr>
            </w:pPr>
          </w:p>
          <w:p w14:paraId="2CA16332" w14:textId="77777777" w:rsidR="00483D0A" w:rsidRDefault="00483D0A" w:rsidP="003F16A0">
            <w:pPr>
              <w:pStyle w:val="TableParagraph"/>
              <w:ind w:left="131" w:right="109"/>
              <w:jc w:val="center"/>
              <w:rPr>
                <w:sz w:val="16"/>
              </w:rPr>
            </w:pPr>
            <w:r>
              <w:rPr>
                <w:sz w:val="16"/>
              </w:rPr>
              <w:t>DESCRIPCIÓN</w:t>
            </w:r>
          </w:p>
        </w:tc>
        <w:tc>
          <w:tcPr>
            <w:tcW w:w="1701" w:type="dxa"/>
          </w:tcPr>
          <w:p w14:paraId="466731DB" w14:textId="77777777" w:rsidR="00483D0A" w:rsidRPr="00C45252" w:rsidRDefault="00483D0A" w:rsidP="003F16A0">
            <w:pPr>
              <w:pStyle w:val="TableParagraph"/>
              <w:spacing w:before="6"/>
              <w:rPr>
                <w:sz w:val="17"/>
              </w:rPr>
            </w:pPr>
          </w:p>
          <w:p w14:paraId="7FF07D57" w14:textId="77777777" w:rsidR="00483D0A" w:rsidRPr="00C45252" w:rsidRDefault="00483D0A" w:rsidP="003F16A0">
            <w:pPr>
              <w:pStyle w:val="TableParagraph"/>
              <w:spacing w:before="1"/>
              <w:ind w:left="95" w:right="73" w:hanging="5"/>
              <w:jc w:val="center"/>
              <w:rPr>
                <w:sz w:val="16"/>
              </w:rPr>
            </w:pPr>
            <w:r w:rsidRPr="00C45252">
              <w:rPr>
                <w:sz w:val="16"/>
              </w:rPr>
              <w:t>VALOR Y</w:t>
            </w:r>
            <w:r w:rsidRPr="00C45252">
              <w:rPr>
                <w:spacing w:val="1"/>
                <w:sz w:val="16"/>
              </w:rPr>
              <w:t xml:space="preserve"> </w:t>
            </w:r>
            <w:r w:rsidRPr="00C45252">
              <w:rPr>
                <w:sz w:val="16"/>
              </w:rPr>
              <w:t>NIVEL SOCIO-</w:t>
            </w:r>
            <w:r w:rsidRPr="00C45252">
              <w:rPr>
                <w:spacing w:val="-42"/>
                <w:sz w:val="16"/>
              </w:rPr>
              <w:t xml:space="preserve"> </w:t>
            </w:r>
            <w:r w:rsidRPr="00C45252">
              <w:rPr>
                <w:sz w:val="16"/>
              </w:rPr>
              <w:t>ECONÓMICO</w:t>
            </w:r>
          </w:p>
        </w:tc>
      </w:tr>
      <w:tr w:rsidR="00483D0A" w14:paraId="5B8749C4" w14:textId="77777777" w:rsidTr="00483D0A">
        <w:trPr>
          <w:trHeight w:val="313"/>
          <w:jc w:val="center"/>
        </w:trPr>
        <w:tc>
          <w:tcPr>
            <w:tcW w:w="1419" w:type="dxa"/>
            <w:vMerge w:val="restart"/>
            <w:tcBorders>
              <w:bottom w:val="single" w:sz="4" w:space="0" w:color="000000"/>
            </w:tcBorders>
            <w:vAlign w:val="center"/>
          </w:tcPr>
          <w:p w14:paraId="5B9265EE" w14:textId="77777777" w:rsidR="00483D0A" w:rsidRDefault="00483D0A" w:rsidP="00483D0A">
            <w:pPr>
              <w:pStyle w:val="TableParagraph"/>
              <w:ind w:left="14"/>
              <w:jc w:val="center"/>
              <w:rPr>
                <w:sz w:val="16"/>
              </w:rPr>
            </w:pPr>
            <w:r>
              <w:rPr>
                <w:sz w:val="16"/>
              </w:rPr>
              <w:t>1</w:t>
            </w:r>
          </w:p>
        </w:tc>
        <w:tc>
          <w:tcPr>
            <w:tcW w:w="3827" w:type="dxa"/>
            <w:vMerge w:val="restart"/>
            <w:tcBorders>
              <w:bottom w:val="single" w:sz="4" w:space="0" w:color="000000"/>
            </w:tcBorders>
            <w:vAlign w:val="center"/>
          </w:tcPr>
          <w:p w14:paraId="08F74CED" w14:textId="77777777" w:rsidR="00483D0A" w:rsidRPr="00C45252" w:rsidRDefault="00483D0A" w:rsidP="00483D0A">
            <w:pPr>
              <w:pStyle w:val="TableParagraph"/>
              <w:ind w:left="381" w:right="39" w:hanging="308"/>
              <w:jc w:val="center"/>
              <w:rPr>
                <w:sz w:val="16"/>
              </w:rPr>
            </w:pPr>
            <w:r w:rsidRPr="00C45252">
              <w:rPr>
                <w:sz w:val="16"/>
              </w:rPr>
              <w:t>Habitacional unifamiliar</w:t>
            </w:r>
            <w:r w:rsidRPr="00C45252">
              <w:rPr>
                <w:spacing w:val="-42"/>
                <w:sz w:val="16"/>
              </w:rPr>
              <w:t xml:space="preserve"> </w:t>
            </w:r>
            <w:r w:rsidRPr="00C45252">
              <w:rPr>
                <w:sz w:val="16"/>
              </w:rPr>
              <w:t>residencial, de</w:t>
            </w:r>
            <w:r w:rsidRPr="00C45252">
              <w:rPr>
                <w:spacing w:val="1"/>
                <w:sz w:val="16"/>
              </w:rPr>
              <w:t xml:space="preserve"> </w:t>
            </w:r>
            <w:r w:rsidRPr="00C45252">
              <w:rPr>
                <w:sz w:val="16"/>
              </w:rPr>
              <w:t>densidad</w:t>
            </w:r>
            <w:r w:rsidRPr="00C45252">
              <w:rPr>
                <w:spacing w:val="-1"/>
                <w:sz w:val="16"/>
              </w:rPr>
              <w:t xml:space="preserve"> </w:t>
            </w:r>
            <w:r w:rsidRPr="00C45252">
              <w:rPr>
                <w:sz w:val="16"/>
              </w:rPr>
              <w:t>baja.</w:t>
            </w:r>
          </w:p>
        </w:tc>
        <w:tc>
          <w:tcPr>
            <w:tcW w:w="1701" w:type="dxa"/>
            <w:vAlign w:val="center"/>
          </w:tcPr>
          <w:p w14:paraId="124EE0FD" w14:textId="77777777" w:rsidR="00483D0A" w:rsidRDefault="00483D0A" w:rsidP="00483D0A">
            <w:pPr>
              <w:pStyle w:val="TableParagraph"/>
              <w:ind w:left="123" w:right="145"/>
              <w:jc w:val="center"/>
              <w:rPr>
                <w:sz w:val="16"/>
              </w:rPr>
            </w:pPr>
            <w:r w:rsidRPr="0011210F">
              <w:rPr>
                <w:color w:val="000000" w:themeColor="text1"/>
                <w:sz w:val="16"/>
              </w:rPr>
              <w:t>1.1</w:t>
            </w:r>
          </w:p>
        </w:tc>
      </w:tr>
      <w:tr w:rsidR="00483D0A" w14:paraId="710E9EA4" w14:textId="77777777" w:rsidTr="00483D0A">
        <w:trPr>
          <w:trHeight w:val="316"/>
          <w:jc w:val="center"/>
        </w:trPr>
        <w:tc>
          <w:tcPr>
            <w:tcW w:w="1419" w:type="dxa"/>
            <w:vMerge/>
            <w:tcBorders>
              <w:top w:val="nil"/>
              <w:bottom w:val="single" w:sz="4" w:space="0" w:color="000000"/>
            </w:tcBorders>
            <w:vAlign w:val="center"/>
          </w:tcPr>
          <w:p w14:paraId="7025C5C2" w14:textId="77777777" w:rsidR="00483D0A" w:rsidRDefault="00483D0A" w:rsidP="00483D0A">
            <w:pPr>
              <w:jc w:val="center"/>
              <w:rPr>
                <w:sz w:val="2"/>
                <w:szCs w:val="2"/>
              </w:rPr>
            </w:pPr>
          </w:p>
        </w:tc>
        <w:tc>
          <w:tcPr>
            <w:tcW w:w="3827" w:type="dxa"/>
            <w:vMerge/>
            <w:tcBorders>
              <w:top w:val="nil"/>
              <w:bottom w:val="single" w:sz="4" w:space="0" w:color="000000"/>
            </w:tcBorders>
            <w:vAlign w:val="center"/>
          </w:tcPr>
          <w:p w14:paraId="74209058" w14:textId="77777777" w:rsidR="00483D0A" w:rsidRDefault="00483D0A" w:rsidP="00483D0A">
            <w:pPr>
              <w:jc w:val="center"/>
              <w:rPr>
                <w:sz w:val="2"/>
                <w:szCs w:val="2"/>
              </w:rPr>
            </w:pPr>
          </w:p>
        </w:tc>
        <w:tc>
          <w:tcPr>
            <w:tcW w:w="1701" w:type="dxa"/>
            <w:vAlign w:val="center"/>
          </w:tcPr>
          <w:p w14:paraId="204E7D53" w14:textId="77777777" w:rsidR="00483D0A" w:rsidRDefault="00483D0A" w:rsidP="00483D0A">
            <w:pPr>
              <w:pStyle w:val="TableParagraph"/>
              <w:ind w:left="123" w:right="145"/>
              <w:jc w:val="center"/>
              <w:rPr>
                <w:sz w:val="16"/>
              </w:rPr>
            </w:pPr>
            <w:r>
              <w:rPr>
                <w:sz w:val="16"/>
              </w:rPr>
              <w:t>1.2</w:t>
            </w:r>
          </w:p>
        </w:tc>
      </w:tr>
      <w:tr w:rsidR="00483D0A" w14:paraId="2EFC186A" w14:textId="77777777" w:rsidTr="00483D0A">
        <w:trPr>
          <w:trHeight w:val="316"/>
          <w:jc w:val="center"/>
        </w:trPr>
        <w:tc>
          <w:tcPr>
            <w:tcW w:w="1419" w:type="dxa"/>
            <w:vMerge/>
            <w:tcBorders>
              <w:top w:val="nil"/>
              <w:bottom w:val="single" w:sz="4" w:space="0" w:color="000000"/>
            </w:tcBorders>
            <w:vAlign w:val="center"/>
          </w:tcPr>
          <w:p w14:paraId="58E8FECD" w14:textId="77777777" w:rsidR="00483D0A" w:rsidRDefault="00483D0A" w:rsidP="00483D0A">
            <w:pPr>
              <w:jc w:val="center"/>
              <w:rPr>
                <w:sz w:val="2"/>
                <w:szCs w:val="2"/>
              </w:rPr>
            </w:pPr>
          </w:p>
        </w:tc>
        <w:tc>
          <w:tcPr>
            <w:tcW w:w="3827" w:type="dxa"/>
            <w:vMerge/>
            <w:tcBorders>
              <w:top w:val="nil"/>
              <w:bottom w:val="single" w:sz="4" w:space="0" w:color="000000"/>
            </w:tcBorders>
            <w:vAlign w:val="center"/>
          </w:tcPr>
          <w:p w14:paraId="7D83D6CF" w14:textId="77777777" w:rsidR="00483D0A" w:rsidRDefault="00483D0A" w:rsidP="00483D0A">
            <w:pPr>
              <w:jc w:val="center"/>
              <w:rPr>
                <w:sz w:val="2"/>
                <w:szCs w:val="2"/>
              </w:rPr>
            </w:pPr>
          </w:p>
        </w:tc>
        <w:tc>
          <w:tcPr>
            <w:tcW w:w="1701" w:type="dxa"/>
            <w:tcBorders>
              <w:bottom w:val="single" w:sz="4" w:space="0" w:color="000000"/>
            </w:tcBorders>
            <w:vAlign w:val="center"/>
          </w:tcPr>
          <w:p w14:paraId="45D4C952" w14:textId="77777777" w:rsidR="00483D0A" w:rsidRDefault="00483D0A" w:rsidP="00483D0A">
            <w:pPr>
              <w:pStyle w:val="TableParagraph"/>
              <w:ind w:left="123" w:right="145"/>
              <w:jc w:val="center"/>
              <w:rPr>
                <w:sz w:val="16"/>
              </w:rPr>
            </w:pPr>
            <w:r>
              <w:rPr>
                <w:sz w:val="16"/>
              </w:rPr>
              <w:t>1.3</w:t>
            </w:r>
          </w:p>
        </w:tc>
      </w:tr>
      <w:tr w:rsidR="00483D0A" w14:paraId="5D4EC09B" w14:textId="77777777" w:rsidTr="00483D0A">
        <w:trPr>
          <w:trHeight w:val="381"/>
          <w:jc w:val="center"/>
        </w:trPr>
        <w:tc>
          <w:tcPr>
            <w:tcW w:w="1419" w:type="dxa"/>
            <w:vMerge w:val="restart"/>
            <w:tcBorders>
              <w:top w:val="single" w:sz="4" w:space="0" w:color="000000"/>
              <w:left w:val="single" w:sz="4" w:space="0" w:color="000000"/>
              <w:bottom w:val="single" w:sz="4" w:space="0" w:color="000000"/>
              <w:right w:val="single" w:sz="4" w:space="0" w:color="000000"/>
            </w:tcBorders>
            <w:vAlign w:val="center"/>
          </w:tcPr>
          <w:p w14:paraId="01149F53" w14:textId="77777777" w:rsidR="00483D0A" w:rsidRDefault="00483D0A" w:rsidP="00483D0A">
            <w:pPr>
              <w:pStyle w:val="TableParagraph"/>
              <w:ind w:left="14"/>
              <w:jc w:val="center"/>
              <w:rPr>
                <w:sz w:val="16"/>
              </w:rPr>
            </w:pPr>
            <w:r>
              <w:rPr>
                <w:sz w:val="16"/>
              </w:rPr>
              <w:t>2</w:t>
            </w:r>
          </w:p>
        </w:tc>
        <w:tc>
          <w:tcPr>
            <w:tcW w:w="3827" w:type="dxa"/>
            <w:vMerge w:val="restart"/>
            <w:tcBorders>
              <w:top w:val="single" w:sz="4" w:space="0" w:color="000000"/>
              <w:left w:val="single" w:sz="4" w:space="0" w:color="000000"/>
              <w:bottom w:val="single" w:sz="4" w:space="0" w:color="000000"/>
              <w:right w:val="single" w:sz="4" w:space="0" w:color="000000"/>
            </w:tcBorders>
            <w:vAlign w:val="center"/>
          </w:tcPr>
          <w:p w14:paraId="6051D413" w14:textId="77777777" w:rsidR="00483D0A" w:rsidRPr="00C45252" w:rsidRDefault="00483D0A" w:rsidP="00483D0A">
            <w:pPr>
              <w:pStyle w:val="TableParagraph"/>
              <w:ind w:left="79" w:right="59"/>
              <w:jc w:val="center"/>
              <w:rPr>
                <w:sz w:val="16"/>
              </w:rPr>
            </w:pPr>
            <w:r w:rsidRPr="00C45252">
              <w:rPr>
                <w:sz w:val="16"/>
              </w:rPr>
              <w:t>Habitacional unifamiliar</w:t>
            </w:r>
            <w:r w:rsidRPr="00C45252">
              <w:rPr>
                <w:spacing w:val="-42"/>
                <w:sz w:val="16"/>
              </w:rPr>
              <w:t xml:space="preserve"> </w:t>
            </w:r>
            <w:r w:rsidRPr="00C45252">
              <w:rPr>
                <w:sz w:val="16"/>
              </w:rPr>
              <w:t>residencial media, de</w:t>
            </w:r>
            <w:r w:rsidRPr="00C45252">
              <w:rPr>
                <w:spacing w:val="1"/>
                <w:sz w:val="16"/>
              </w:rPr>
              <w:t xml:space="preserve"> </w:t>
            </w:r>
            <w:r w:rsidRPr="00C45252">
              <w:rPr>
                <w:sz w:val="16"/>
              </w:rPr>
              <w:t>densidad</w:t>
            </w:r>
            <w:r w:rsidRPr="00C45252">
              <w:rPr>
                <w:spacing w:val="-1"/>
                <w:sz w:val="16"/>
              </w:rPr>
              <w:t xml:space="preserve"> </w:t>
            </w:r>
            <w:r w:rsidRPr="00C45252">
              <w:rPr>
                <w:sz w:val="16"/>
              </w:rPr>
              <w:t>baja.</w:t>
            </w:r>
          </w:p>
        </w:tc>
        <w:tc>
          <w:tcPr>
            <w:tcW w:w="1701" w:type="dxa"/>
            <w:tcBorders>
              <w:top w:val="single" w:sz="4" w:space="0" w:color="000000"/>
              <w:left w:val="single" w:sz="4" w:space="0" w:color="000000"/>
              <w:bottom w:val="single" w:sz="4" w:space="0" w:color="000000"/>
              <w:right w:val="single" w:sz="4" w:space="0" w:color="000000"/>
            </w:tcBorders>
            <w:vAlign w:val="center"/>
          </w:tcPr>
          <w:p w14:paraId="3E41D6A0" w14:textId="77777777" w:rsidR="00483D0A" w:rsidRDefault="00483D0A" w:rsidP="00483D0A">
            <w:pPr>
              <w:pStyle w:val="TableParagraph"/>
              <w:ind w:left="123" w:right="145"/>
              <w:jc w:val="center"/>
              <w:rPr>
                <w:sz w:val="16"/>
              </w:rPr>
            </w:pPr>
            <w:r>
              <w:rPr>
                <w:sz w:val="16"/>
              </w:rPr>
              <w:t>2.1</w:t>
            </w:r>
          </w:p>
        </w:tc>
      </w:tr>
      <w:tr w:rsidR="00483D0A" w14:paraId="0D03C293" w14:textId="77777777" w:rsidTr="00483D0A">
        <w:trPr>
          <w:trHeight w:val="506"/>
          <w:jc w:val="center"/>
        </w:trPr>
        <w:tc>
          <w:tcPr>
            <w:tcW w:w="1419" w:type="dxa"/>
            <w:vMerge/>
            <w:tcBorders>
              <w:top w:val="nil"/>
              <w:left w:val="single" w:sz="4" w:space="0" w:color="000000"/>
              <w:bottom w:val="single" w:sz="4" w:space="0" w:color="000000"/>
              <w:right w:val="single" w:sz="4" w:space="0" w:color="000000"/>
            </w:tcBorders>
            <w:vAlign w:val="center"/>
          </w:tcPr>
          <w:p w14:paraId="313FF14C" w14:textId="77777777" w:rsidR="00483D0A" w:rsidRDefault="00483D0A" w:rsidP="00483D0A">
            <w:pPr>
              <w:jc w:val="center"/>
              <w:rPr>
                <w:sz w:val="2"/>
                <w:szCs w:val="2"/>
              </w:rPr>
            </w:pPr>
          </w:p>
        </w:tc>
        <w:tc>
          <w:tcPr>
            <w:tcW w:w="3827" w:type="dxa"/>
            <w:vMerge/>
            <w:tcBorders>
              <w:top w:val="nil"/>
              <w:left w:val="single" w:sz="4" w:space="0" w:color="000000"/>
              <w:bottom w:val="single" w:sz="4" w:space="0" w:color="000000"/>
              <w:right w:val="single" w:sz="4" w:space="0" w:color="000000"/>
            </w:tcBorders>
            <w:vAlign w:val="center"/>
          </w:tcPr>
          <w:p w14:paraId="7D18B52A" w14:textId="77777777" w:rsidR="00483D0A" w:rsidRDefault="00483D0A" w:rsidP="00483D0A">
            <w:pPr>
              <w:jc w:val="center"/>
              <w:rPr>
                <w:sz w:val="2"/>
                <w:szCs w:val="2"/>
              </w:rPr>
            </w:pPr>
          </w:p>
        </w:tc>
        <w:tc>
          <w:tcPr>
            <w:tcW w:w="1701" w:type="dxa"/>
            <w:tcBorders>
              <w:top w:val="single" w:sz="4" w:space="0" w:color="000000"/>
              <w:left w:val="single" w:sz="4" w:space="0" w:color="000000"/>
              <w:bottom w:val="single" w:sz="4" w:space="0" w:color="000000"/>
              <w:right w:val="single" w:sz="4" w:space="0" w:color="000000"/>
            </w:tcBorders>
            <w:vAlign w:val="center"/>
          </w:tcPr>
          <w:p w14:paraId="37EB142E" w14:textId="77777777" w:rsidR="00483D0A" w:rsidRDefault="00483D0A" w:rsidP="00483D0A">
            <w:pPr>
              <w:pStyle w:val="TableParagraph"/>
              <w:ind w:left="123" w:right="145"/>
              <w:jc w:val="center"/>
              <w:rPr>
                <w:sz w:val="16"/>
              </w:rPr>
            </w:pPr>
            <w:r>
              <w:rPr>
                <w:sz w:val="16"/>
              </w:rPr>
              <w:t>2.2</w:t>
            </w:r>
          </w:p>
        </w:tc>
      </w:tr>
      <w:tr w:rsidR="00483D0A" w14:paraId="51048ADB" w14:textId="77777777" w:rsidTr="00483D0A">
        <w:trPr>
          <w:trHeight w:val="314"/>
          <w:jc w:val="center"/>
        </w:trPr>
        <w:tc>
          <w:tcPr>
            <w:tcW w:w="1419" w:type="dxa"/>
            <w:vMerge/>
            <w:tcBorders>
              <w:top w:val="nil"/>
              <w:left w:val="single" w:sz="4" w:space="0" w:color="000000"/>
              <w:bottom w:val="single" w:sz="4" w:space="0" w:color="000000"/>
              <w:right w:val="single" w:sz="4" w:space="0" w:color="000000"/>
            </w:tcBorders>
            <w:vAlign w:val="center"/>
          </w:tcPr>
          <w:p w14:paraId="644C3C72" w14:textId="77777777" w:rsidR="00483D0A" w:rsidRDefault="00483D0A" w:rsidP="00483D0A">
            <w:pPr>
              <w:jc w:val="center"/>
              <w:rPr>
                <w:sz w:val="2"/>
                <w:szCs w:val="2"/>
              </w:rPr>
            </w:pPr>
          </w:p>
        </w:tc>
        <w:tc>
          <w:tcPr>
            <w:tcW w:w="3827" w:type="dxa"/>
            <w:vMerge/>
            <w:tcBorders>
              <w:top w:val="nil"/>
              <w:left w:val="single" w:sz="4" w:space="0" w:color="000000"/>
              <w:bottom w:val="single" w:sz="4" w:space="0" w:color="000000"/>
              <w:right w:val="single" w:sz="4" w:space="0" w:color="000000"/>
            </w:tcBorders>
            <w:vAlign w:val="center"/>
          </w:tcPr>
          <w:p w14:paraId="5BB7C059" w14:textId="77777777" w:rsidR="00483D0A" w:rsidRDefault="00483D0A" w:rsidP="00483D0A">
            <w:pPr>
              <w:jc w:val="center"/>
              <w:rPr>
                <w:sz w:val="2"/>
                <w:szCs w:val="2"/>
              </w:rPr>
            </w:pPr>
          </w:p>
        </w:tc>
        <w:tc>
          <w:tcPr>
            <w:tcW w:w="1701" w:type="dxa"/>
            <w:tcBorders>
              <w:top w:val="single" w:sz="4" w:space="0" w:color="000000"/>
              <w:left w:val="single" w:sz="4" w:space="0" w:color="000000"/>
              <w:bottom w:val="single" w:sz="4" w:space="0" w:color="000000"/>
              <w:right w:val="single" w:sz="4" w:space="0" w:color="000000"/>
            </w:tcBorders>
            <w:vAlign w:val="center"/>
          </w:tcPr>
          <w:p w14:paraId="335AF57E" w14:textId="77777777" w:rsidR="00483D0A" w:rsidRDefault="00483D0A" w:rsidP="00483D0A">
            <w:pPr>
              <w:pStyle w:val="TableParagraph"/>
              <w:ind w:left="123" w:right="145"/>
              <w:jc w:val="center"/>
              <w:rPr>
                <w:sz w:val="16"/>
              </w:rPr>
            </w:pPr>
            <w:r>
              <w:rPr>
                <w:sz w:val="16"/>
              </w:rPr>
              <w:t>2.3</w:t>
            </w:r>
          </w:p>
        </w:tc>
      </w:tr>
      <w:tr w:rsidR="00483D0A" w14:paraId="63C4DD71" w14:textId="77777777" w:rsidTr="00483D0A">
        <w:trPr>
          <w:trHeight w:val="313"/>
          <w:jc w:val="center"/>
        </w:trPr>
        <w:tc>
          <w:tcPr>
            <w:tcW w:w="1419" w:type="dxa"/>
            <w:vMerge w:val="restart"/>
            <w:tcBorders>
              <w:top w:val="single" w:sz="4" w:space="0" w:color="000000"/>
              <w:left w:val="single" w:sz="4" w:space="0" w:color="000000"/>
              <w:bottom w:val="single" w:sz="4" w:space="0" w:color="000000"/>
              <w:right w:val="single" w:sz="4" w:space="0" w:color="000000"/>
            </w:tcBorders>
            <w:vAlign w:val="center"/>
          </w:tcPr>
          <w:p w14:paraId="7ABBF165" w14:textId="77777777" w:rsidR="00483D0A" w:rsidRDefault="00483D0A" w:rsidP="00483D0A">
            <w:pPr>
              <w:pStyle w:val="TableParagraph"/>
              <w:ind w:left="14"/>
              <w:jc w:val="center"/>
              <w:rPr>
                <w:sz w:val="16"/>
              </w:rPr>
            </w:pPr>
            <w:r>
              <w:rPr>
                <w:sz w:val="16"/>
              </w:rPr>
              <w:t>3</w:t>
            </w:r>
          </w:p>
        </w:tc>
        <w:tc>
          <w:tcPr>
            <w:tcW w:w="3827" w:type="dxa"/>
            <w:vMerge w:val="restart"/>
            <w:tcBorders>
              <w:top w:val="single" w:sz="4" w:space="0" w:color="000000"/>
              <w:left w:val="single" w:sz="4" w:space="0" w:color="000000"/>
              <w:bottom w:val="single" w:sz="4" w:space="0" w:color="000000"/>
              <w:right w:val="single" w:sz="4" w:space="0" w:color="000000"/>
            </w:tcBorders>
            <w:vAlign w:val="center"/>
          </w:tcPr>
          <w:p w14:paraId="1091831D" w14:textId="77777777" w:rsidR="00483D0A" w:rsidRPr="00C45252" w:rsidRDefault="00483D0A" w:rsidP="00483D0A">
            <w:pPr>
              <w:pStyle w:val="TableParagraph"/>
              <w:ind w:left="276" w:right="154" w:hanging="99"/>
              <w:jc w:val="center"/>
              <w:rPr>
                <w:sz w:val="16"/>
              </w:rPr>
            </w:pPr>
            <w:r w:rsidRPr="00C45252">
              <w:rPr>
                <w:spacing w:val="-1"/>
                <w:sz w:val="16"/>
              </w:rPr>
              <w:t xml:space="preserve">Habitacional </w:t>
            </w:r>
            <w:r w:rsidRPr="00C45252">
              <w:rPr>
                <w:sz w:val="16"/>
              </w:rPr>
              <w:t>popular</w:t>
            </w:r>
            <w:r w:rsidRPr="00C45252">
              <w:rPr>
                <w:spacing w:val="-42"/>
                <w:sz w:val="16"/>
              </w:rPr>
              <w:t xml:space="preserve"> </w:t>
            </w:r>
            <w:r w:rsidRPr="00C45252">
              <w:rPr>
                <w:sz w:val="16"/>
              </w:rPr>
              <w:t>de</w:t>
            </w:r>
            <w:r w:rsidRPr="00C45252">
              <w:rPr>
                <w:spacing w:val="-2"/>
                <w:sz w:val="16"/>
              </w:rPr>
              <w:t xml:space="preserve"> </w:t>
            </w:r>
            <w:r w:rsidRPr="00C45252">
              <w:rPr>
                <w:sz w:val="16"/>
              </w:rPr>
              <w:t>densidad</w:t>
            </w:r>
            <w:r w:rsidRPr="00C45252">
              <w:rPr>
                <w:spacing w:val="-1"/>
                <w:sz w:val="16"/>
              </w:rPr>
              <w:t xml:space="preserve"> </w:t>
            </w:r>
            <w:r w:rsidRPr="00C45252">
              <w:rPr>
                <w:sz w:val="16"/>
              </w:rPr>
              <w:t>baja.</w:t>
            </w:r>
          </w:p>
        </w:tc>
        <w:tc>
          <w:tcPr>
            <w:tcW w:w="1701" w:type="dxa"/>
            <w:tcBorders>
              <w:top w:val="single" w:sz="4" w:space="0" w:color="000000"/>
              <w:left w:val="single" w:sz="4" w:space="0" w:color="000000"/>
              <w:bottom w:val="single" w:sz="4" w:space="0" w:color="000000"/>
              <w:right w:val="single" w:sz="4" w:space="0" w:color="000000"/>
            </w:tcBorders>
            <w:vAlign w:val="center"/>
          </w:tcPr>
          <w:p w14:paraId="395FB2D2" w14:textId="77777777" w:rsidR="00483D0A" w:rsidRDefault="00483D0A" w:rsidP="00483D0A">
            <w:pPr>
              <w:pStyle w:val="TableParagraph"/>
              <w:ind w:left="123" w:right="145"/>
              <w:jc w:val="center"/>
              <w:rPr>
                <w:sz w:val="16"/>
              </w:rPr>
            </w:pPr>
            <w:r>
              <w:rPr>
                <w:sz w:val="16"/>
              </w:rPr>
              <w:t>3.1</w:t>
            </w:r>
          </w:p>
        </w:tc>
      </w:tr>
      <w:tr w:rsidR="00483D0A" w14:paraId="772548FD" w14:textId="77777777" w:rsidTr="00483D0A">
        <w:trPr>
          <w:trHeight w:val="316"/>
          <w:jc w:val="center"/>
        </w:trPr>
        <w:tc>
          <w:tcPr>
            <w:tcW w:w="1419" w:type="dxa"/>
            <w:vMerge/>
            <w:tcBorders>
              <w:top w:val="nil"/>
              <w:left w:val="single" w:sz="4" w:space="0" w:color="000000"/>
              <w:bottom w:val="single" w:sz="4" w:space="0" w:color="000000"/>
              <w:right w:val="single" w:sz="4" w:space="0" w:color="000000"/>
            </w:tcBorders>
            <w:vAlign w:val="center"/>
          </w:tcPr>
          <w:p w14:paraId="12701C02" w14:textId="77777777" w:rsidR="00483D0A" w:rsidRDefault="00483D0A" w:rsidP="00483D0A">
            <w:pPr>
              <w:jc w:val="center"/>
              <w:rPr>
                <w:sz w:val="2"/>
                <w:szCs w:val="2"/>
              </w:rPr>
            </w:pPr>
          </w:p>
        </w:tc>
        <w:tc>
          <w:tcPr>
            <w:tcW w:w="3827" w:type="dxa"/>
            <w:vMerge/>
            <w:tcBorders>
              <w:top w:val="nil"/>
              <w:left w:val="single" w:sz="4" w:space="0" w:color="000000"/>
              <w:bottom w:val="single" w:sz="4" w:space="0" w:color="000000"/>
              <w:right w:val="single" w:sz="4" w:space="0" w:color="000000"/>
            </w:tcBorders>
            <w:vAlign w:val="center"/>
          </w:tcPr>
          <w:p w14:paraId="71EF380A" w14:textId="77777777" w:rsidR="00483D0A" w:rsidRDefault="00483D0A" w:rsidP="00483D0A">
            <w:pPr>
              <w:jc w:val="center"/>
              <w:rPr>
                <w:sz w:val="2"/>
                <w:szCs w:val="2"/>
              </w:rPr>
            </w:pPr>
          </w:p>
        </w:tc>
        <w:tc>
          <w:tcPr>
            <w:tcW w:w="1701" w:type="dxa"/>
            <w:tcBorders>
              <w:top w:val="single" w:sz="4" w:space="0" w:color="000000"/>
              <w:left w:val="single" w:sz="4" w:space="0" w:color="000000"/>
              <w:bottom w:val="single" w:sz="4" w:space="0" w:color="000000"/>
              <w:right w:val="single" w:sz="4" w:space="0" w:color="000000"/>
            </w:tcBorders>
            <w:vAlign w:val="center"/>
          </w:tcPr>
          <w:p w14:paraId="0145C422" w14:textId="77777777" w:rsidR="00483D0A" w:rsidRDefault="00483D0A" w:rsidP="00483D0A">
            <w:pPr>
              <w:pStyle w:val="TableParagraph"/>
              <w:ind w:left="123" w:right="145"/>
              <w:jc w:val="center"/>
              <w:rPr>
                <w:sz w:val="16"/>
              </w:rPr>
            </w:pPr>
            <w:r>
              <w:rPr>
                <w:sz w:val="16"/>
              </w:rPr>
              <w:t>3.2</w:t>
            </w:r>
          </w:p>
        </w:tc>
      </w:tr>
      <w:tr w:rsidR="00483D0A" w14:paraId="564C4DF0" w14:textId="77777777" w:rsidTr="00483D0A">
        <w:trPr>
          <w:trHeight w:val="314"/>
          <w:jc w:val="center"/>
        </w:trPr>
        <w:tc>
          <w:tcPr>
            <w:tcW w:w="1419" w:type="dxa"/>
            <w:vMerge/>
            <w:tcBorders>
              <w:top w:val="nil"/>
              <w:left w:val="single" w:sz="4" w:space="0" w:color="000000"/>
              <w:bottom w:val="single" w:sz="4" w:space="0" w:color="000000"/>
              <w:right w:val="single" w:sz="4" w:space="0" w:color="000000"/>
            </w:tcBorders>
            <w:vAlign w:val="center"/>
          </w:tcPr>
          <w:p w14:paraId="6C6E0872" w14:textId="77777777" w:rsidR="00483D0A" w:rsidRDefault="00483D0A" w:rsidP="00483D0A">
            <w:pPr>
              <w:jc w:val="center"/>
              <w:rPr>
                <w:sz w:val="2"/>
                <w:szCs w:val="2"/>
              </w:rPr>
            </w:pPr>
          </w:p>
        </w:tc>
        <w:tc>
          <w:tcPr>
            <w:tcW w:w="3827" w:type="dxa"/>
            <w:vMerge/>
            <w:tcBorders>
              <w:top w:val="nil"/>
              <w:left w:val="single" w:sz="4" w:space="0" w:color="000000"/>
              <w:bottom w:val="single" w:sz="4" w:space="0" w:color="000000"/>
              <w:right w:val="single" w:sz="4" w:space="0" w:color="000000"/>
            </w:tcBorders>
            <w:vAlign w:val="center"/>
          </w:tcPr>
          <w:p w14:paraId="5446E50A" w14:textId="77777777" w:rsidR="00483D0A" w:rsidRDefault="00483D0A" w:rsidP="00483D0A">
            <w:pPr>
              <w:jc w:val="center"/>
              <w:rPr>
                <w:sz w:val="2"/>
                <w:szCs w:val="2"/>
              </w:rPr>
            </w:pPr>
          </w:p>
        </w:tc>
        <w:tc>
          <w:tcPr>
            <w:tcW w:w="1701" w:type="dxa"/>
            <w:tcBorders>
              <w:top w:val="single" w:sz="4" w:space="0" w:color="000000"/>
              <w:left w:val="single" w:sz="4" w:space="0" w:color="000000"/>
              <w:bottom w:val="single" w:sz="4" w:space="0" w:color="000000"/>
              <w:right w:val="single" w:sz="4" w:space="0" w:color="000000"/>
            </w:tcBorders>
            <w:vAlign w:val="center"/>
          </w:tcPr>
          <w:p w14:paraId="3ECD9291" w14:textId="77777777" w:rsidR="00483D0A" w:rsidRDefault="00483D0A" w:rsidP="00483D0A">
            <w:pPr>
              <w:pStyle w:val="TableParagraph"/>
              <w:ind w:left="123" w:right="145"/>
              <w:jc w:val="center"/>
              <w:rPr>
                <w:sz w:val="16"/>
              </w:rPr>
            </w:pPr>
            <w:r>
              <w:rPr>
                <w:sz w:val="16"/>
              </w:rPr>
              <w:t>3.3</w:t>
            </w:r>
          </w:p>
        </w:tc>
      </w:tr>
      <w:tr w:rsidR="00483D0A" w14:paraId="0EF85A69" w14:textId="77777777" w:rsidTr="00483D0A">
        <w:trPr>
          <w:trHeight w:val="474"/>
          <w:jc w:val="center"/>
        </w:trPr>
        <w:tc>
          <w:tcPr>
            <w:tcW w:w="1419" w:type="dxa"/>
            <w:vMerge w:val="restart"/>
            <w:tcBorders>
              <w:top w:val="single" w:sz="4" w:space="0" w:color="000000"/>
            </w:tcBorders>
            <w:vAlign w:val="center"/>
          </w:tcPr>
          <w:p w14:paraId="4856C634" w14:textId="77777777" w:rsidR="00483D0A" w:rsidRDefault="00483D0A" w:rsidP="00483D0A">
            <w:pPr>
              <w:pStyle w:val="TableParagraph"/>
              <w:jc w:val="center"/>
              <w:rPr>
                <w:sz w:val="18"/>
              </w:rPr>
            </w:pPr>
          </w:p>
          <w:p w14:paraId="34CD2798" w14:textId="77777777" w:rsidR="00483D0A" w:rsidRDefault="00483D0A" w:rsidP="00483D0A">
            <w:pPr>
              <w:pStyle w:val="TableParagraph"/>
              <w:ind w:left="14"/>
              <w:jc w:val="center"/>
              <w:rPr>
                <w:sz w:val="16"/>
              </w:rPr>
            </w:pPr>
            <w:r>
              <w:rPr>
                <w:sz w:val="16"/>
              </w:rPr>
              <w:t>4</w:t>
            </w:r>
          </w:p>
        </w:tc>
        <w:tc>
          <w:tcPr>
            <w:tcW w:w="3827" w:type="dxa"/>
            <w:vMerge w:val="restart"/>
            <w:tcBorders>
              <w:top w:val="single" w:sz="4" w:space="0" w:color="000000"/>
            </w:tcBorders>
            <w:vAlign w:val="center"/>
          </w:tcPr>
          <w:p w14:paraId="6202F323" w14:textId="77777777" w:rsidR="00483D0A" w:rsidRPr="00C45252" w:rsidRDefault="00483D0A" w:rsidP="00483D0A">
            <w:pPr>
              <w:pStyle w:val="TableParagraph"/>
              <w:ind w:left="165" w:right="143" w:hanging="3"/>
              <w:jc w:val="center"/>
              <w:rPr>
                <w:sz w:val="16"/>
              </w:rPr>
            </w:pPr>
            <w:r w:rsidRPr="00C45252">
              <w:rPr>
                <w:sz w:val="16"/>
              </w:rPr>
              <w:t>Habitacional popular</w:t>
            </w:r>
            <w:r w:rsidRPr="00C45252">
              <w:rPr>
                <w:spacing w:val="-42"/>
                <w:sz w:val="16"/>
              </w:rPr>
              <w:t xml:space="preserve"> </w:t>
            </w:r>
            <w:r w:rsidRPr="00C45252">
              <w:rPr>
                <w:sz w:val="16"/>
              </w:rPr>
              <w:t>progresivo y de</w:t>
            </w:r>
            <w:r w:rsidRPr="00C45252">
              <w:rPr>
                <w:spacing w:val="1"/>
                <w:sz w:val="16"/>
              </w:rPr>
              <w:t xml:space="preserve"> </w:t>
            </w:r>
            <w:r w:rsidRPr="00C45252">
              <w:rPr>
                <w:sz w:val="16"/>
              </w:rPr>
              <w:t>comercio menor, de</w:t>
            </w:r>
            <w:r w:rsidRPr="00C45252">
              <w:rPr>
                <w:spacing w:val="1"/>
                <w:sz w:val="16"/>
              </w:rPr>
              <w:t xml:space="preserve"> </w:t>
            </w:r>
            <w:r w:rsidRPr="00C45252">
              <w:rPr>
                <w:sz w:val="16"/>
              </w:rPr>
              <w:t>densidad</w:t>
            </w:r>
            <w:r w:rsidRPr="00C45252">
              <w:rPr>
                <w:spacing w:val="-7"/>
                <w:sz w:val="16"/>
              </w:rPr>
              <w:t xml:space="preserve"> </w:t>
            </w:r>
            <w:r w:rsidRPr="00C45252">
              <w:rPr>
                <w:sz w:val="16"/>
              </w:rPr>
              <w:t>media</w:t>
            </w:r>
            <w:r w:rsidRPr="00C45252">
              <w:rPr>
                <w:spacing w:val="-8"/>
                <w:sz w:val="16"/>
              </w:rPr>
              <w:t xml:space="preserve"> </w:t>
            </w:r>
            <w:r w:rsidRPr="00C45252">
              <w:rPr>
                <w:sz w:val="16"/>
              </w:rPr>
              <w:t>alta.</w:t>
            </w:r>
          </w:p>
        </w:tc>
        <w:tc>
          <w:tcPr>
            <w:tcW w:w="1701" w:type="dxa"/>
            <w:tcBorders>
              <w:top w:val="single" w:sz="4" w:space="0" w:color="000000"/>
              <w:left w:val="single" w:sz="4" w:space="0" w:color="000000"/>
              <w:bottom w:val="single" w:sz="4" w:space="0" w:color="000000"/>
              <w:right w:val="single" w:sz="4" w:space="0" w:color="000000"/>
            </w:tcBorders>
            <w:vAlign w:val="center"/>
          </w:tcPr>
          <w:p w14:paraId="263665DA" w14:textId="77777777" w:rsidR="00483D0A" w:rsidRDefault="00483D0A" w:rsidP="00483D0A">
            <w:pPr>
              <w:pStyle w:val="TableParagraph"/>
              <w:ind w:left="123" w:right="145"/>
              <w:jc w:val="center"/>
              <w:rPr>
                <w:sz w:val="16"/>
              </w:rPr>
            </w:pPr>
            <w:r>
              <w:rPr>
                <w:sz w:val="16"/>
              </w:rPr>
              <w:t>4.1</w:t>
            </w:r>
          </w:p>
        </w:tc>
      </w:tr>
      <w:tr w:rsidR="00483D0A" w14:paraId="2C85D2E5" w14:textId="77777777" w:rsidTr="00483D0A">
        <w:trPr>
          <w:trHeight w:val="570"/>
          <w:jc w:val="center"/>
        </w:trPr>
        <w:tc>
          <w:tcPr>
            <w:tcW w:w="1419" w:type="dxa"/>
            <w:vMerge/>
            <w:tcBorders>
              <w:top w:val="nil"/>
            </w:tcBorders>
            <w:vAlign w:val="center"/>
          </w:tcPr>
          <w:p w14:paraId="68B11E9F" w14:textId="77777777" w:rsidR="00483D0A" w:rsidRDefault="00483D0A" w:rsidP="00483D0A">
            <w:pPr>
              <w:jc w:val="center"/>
              <w:rPr>
                <w:sz w:val="2"/>
                <w:szCs w:val="2"/>
              </w:rPr>
            </w:pPr>
          </w:p>
        </w:tc>
        <w:tc>
          <w:tcPr>
            <w:tcW w:w="3827" w:type="dxa"/>
            <w:vMerge/>
            <w:tcBorders>
              <w:top w:val="nil"/>
            </w:tcBorders>
            <w:vAlign w:val="center"/>
          </w:tcPr>
          <w:p w14:paraId="6DF0A79B" w14:textId="77777777" w:rsidR="00483D0A" w:rsidRDefault="00483D0A" w:rsidP="00483D0A">
            <w:pPr>
              <w:jc w:val="center"/>
              <w:rPr>
                <w:sz w:val="2"/>
                <w:szCs w:val="2"/>
              </w:rPr>
            </w:pPr>
          </w:p>
        </w:tc>
        <w:tc>
          <w:tcPr>
            <w:tcW w:w="1701" w:type="dxa"/>
            <w:tcBorders>
              <w:top w:val="single" w:sz="4" w:space="0" w:color="000000"/>
              <w:left w:val="single" w:sz="4" w:space="0" w:color="000000"/>
              <w:bottom w:val="single" w:sz="4" w:space="0" w:color="000000"/>
              <w:right w:val="single" w:sz="4" w:space="0" w:color="000000"/>
            </w:tcBorders>
            <w:vAlign w:val="center"/>
          </w:tcPr>
          <w:p w14:paraId="6A0793AB" w14:textId="77777777" w:rsidR="00483D0A" w:rsidRDefault="00483D0A" w:rsidP="00483D0A">
            <w:pPr>
              <w:pStyle w:val="TableParagraph"/>
              <w:ind w:left="123" w:right="145"/>
              <w:jc w:val="center"/>
              <w:rPr>
                <w:sz w:val="16"/>
              </w:rPr>
            </w:pPr>
            <w:r>
              <w:rPr>
                <w:sz w:val="16"/>
              </w:rPr>
              <w:t>4.2</w:t>
            </w:r>
          </w:p>
        </w:tc>
      </w:tr>
      <w:tr w:rsidR="00483D0A" w14:paraId="1AD21F2C" w14:textId="77777777" w:rsidTr="00483D0A">
        <w:trPr>
          <w:trHeight w:val="503"/>
          <w:jc w:val="center"/>
        </w:trPr>
        <w:tc>
          <w:tcPr>
            <w:tcW w:w="1419" w:type="dxa"/>
            <w:vMerge/>
            <w:tcBorders>
              <w:top w:val="nil"/>
            </w:tcBorders>
            <w:vAlign w:val="center"/>
          </w:tcPr>
          <w:p w14:paraId="24F86C6A" w14:textId="77777777" w:rsidR="00483D0A" w:rsidRDefault="00483D0A" w:rsidP="00483D0A">
            <w:pPr>
              <w:jc w:val="center"/>
              <w:rPr>
                <w:sz w:val="2"/>
                <w:szCs w:val="2"/>
              </w:rPr>
            </w:pPr>
          </w:p>
        </w:tc>
        <w:tc>
          <w:tcPr>
            <w:tcW w:w="3827" w:type="dxa"/>
            <w:vMerge/>
            <w:tcBorders>
              <w:top w:val="nil"/>
            </w:tcBorders>
            <w:vAlign w:val="center"/>
          </w:tcPr>
          <w:p w14:paraId="6963F473" w14:textId="77777777" w:rsidR="00483D0A" w:rsidRDefault="00483D0A" w:rsidP="00483D0A">
            <w:pPr>
              <w:jc w:val="center"/>
              <w:rPr>
                <w:sz w:val="2"/>
                <w:szCs w:val="2"/>
              </w:rPr>
            </w:pPr>
          </w:p>
        </w:tc>
        <w:tc>
          <w:tcPr>
            <w:tcW w:w="1701" w:type="dxa"/>
            <w:tcBorders>
              <w:top w:val="single" w:sz="4" w:space="0" w:color="000000"/>
            </w:tcBorders>
            <w:vAlign w:val="center"/>
          </w:tcPr>
          <w:p w14:paraId="3AA5C6BB" w14:textId="77777777" w:rsidR="00483D0A" w:rsidRDefault="00483D0A" w:rsidP="00483D0A">
            <w:pPr>
              <w:pStyle w:val="TableParagraph"/>
              <w:ind w:left="123" w:right="145"/>
              <w:jc w:val="center"/>
              <w:rPr>
                <w:sz w:val="16"/>
              </w:rPr>
            </w:pPr>
            <w:r>
              <w:rPr>
                <w:sz w:val="16"/>
              </w:rPr>
              <w:t>4.3</w:t>
            </w:r>
          </w:p>
        </w:tc>
      </w:tr>
      <w:tr w:rsidR="00483D0A" w14:paraId="2DB73ECB" w14:textId="77777777" w:rsidTr="00483D0A">
        <w:trPr>
          <w:trHeight w:val="378"/>
          <w:jc w:val="center"/>
        </w:trPr>
        <w:tc>
          <w:tcPr>
            <w:tcW w:w="1419" w:type="dxa"/>
            <w:vMerge/>
            <w:tcBorders>
              <w:top w:val="nil"/>
            </w:tcBorders>
            <w:vAlign w:val="center"/>
          </w:tcPr>
          <w:p w14:paraId="0A02A445" w14:textId="77777777" w:rsidR="00483D0A" w:rsidRDefault="00483D0A" w:rsidP="00483D0A">
            <w:pPr>
              <w:jc w:val="center"/>
              <w:rPr>
                <w:sz w:val="2"/>
                <w:szCs w:val="2"/>
              </w:rPr>
            </w:pPr>
          </w:p>
        </w:tc>
        <w:tc>
          <w:tcPr>
            <w:tcW w:w="3827" w:type="dxa"/>
            <w:vMerge/>
            <w:tcBorders>
              <w:top w:val="nil"/>
            </w:tcBorders>
            <w:vAlign w:val="center"/>
          </w:tcPr>
          <w:p w14:paraId="226490E8" w14:textId="77777777" w:rsidR="00483D0A" w:rsidRDefault="00483D0A" w:rsidP="00483D0A">
            <w:pPr>
              <w:jc w:val="center"/>
              <w:rPr>
                <w:sz w:val="2"/>
                <w:szCs w:val="2"/>
              </w:rPr>
            </w:pPr>
          </w:p>
        </w:tc>
        <w:tc>
          <w:tcPr>
            <w:tcW w:w="1701" w:type="dxa"/>
            <w:vAlign w:val="center"/>
          </w:tcPr>
          <w:p w14:paraId="0717E3B6" w14:textId="77777777" w:rsidR="00483D0A" w:rsidRDefault="00483D0A" w:rsidP="00483D0A">
            <w:pPr>
              <w:pStyle w:val="TableParagraph"/>
              <w:ind w:left="123" w:right="145"/>
              <w:jc w:val="center"/>
              <w:rPr>
                <w:sz w:val="16"/>
              </w:rPr>
            </w:pPr>
            <w:r>
              <w:rPr>
                <w:sz w:val="16"/>
              </w:rPr>
              <w:t>4.4</w:t>
            </w:r>
          </w:p>
        </w:tc>
      </w:tr>
      <w:tr w:rsidR="00483D0A" w14:paraId="180A60A8" w14:textId="77777777" w:rsidTr="00483D0A">
        <w:trPr>
          <w:trHeight w:val="391"/>
          <w:jc w:val="center"/>
        </w:trPr>
        <w:tc>
          <w:tcPr>
            <w:tcW w:w="1419" w:type="dxa"/>
            <w:vMerge w:val="restart"/>
            <w:vAlign w:val="center"/>
          </w:tcPr>
          <w:p w14:paraId="69F0B794" w14:textId="77777777" w:rsidR="00483D0A" w:rsidRDefault="00483D0A" w:rsidP="00483D0A">
            <w:pPr>
              <w:pStyle w:val="TableParagraph"/>
              <w:ind w:left="14"/>
              <w:jc w:val="center"/>
              <w:rPr>
                <w:sz w:val="16"/>
              </w:rPr>
            </w:pPr>
            <w:r>
              <w:rPr>
                <w:sz w:val="16"/>
              </w:rPr>
              <w:t>5</w:t>
            </w:r>
          </w:p>
        </w:tc>
        <w:tc>
          <w:tcPr>
            <w:tcW w:w="3827" w:type="dxa"/>
            <w:vMerge w:val="restart"/>
            <w:vAlign w:val="center"/>
          </w:tcPr>
          <w:p w14:paraId="19ABB2D8" w14:textId="77777777" w:rsidR="00483D0A" w:rsidRDefault="00483D0A" w:rsidP="00483D0A">
            <w:pPr>
              <w:pStyle w:val="TableParagraph"/>
              <w:ind w:left="676" w:right="51" w:hanging="588"/>
              <w:jc w:val="center"/>
              <w:rPr>
                <w:sz w:val="16"/>
              </w:rPr>
            </w:pPr>
            <w:r>
              <w:rPr>
                <w:sz w:val="16"/>
              </w:rPr>
              <w:t>Habitacional de interés</w:t>
            </w:r>
            <w:r>
              <w:rPr>
                <w:spacing w:val="-43"/>
                <w:sz w:val="16"/>
              </w:rPr>
              <w:t xml:space="preserve"> </w:t>
            </w:r>
            <w:r>
              <w:rPr>
                <w:sz w:val="16"/>
              </w:rPr>
              <w:t>social.</w:t>
            </w:r>
          </w:p>
        </w:tc>
        <w:tc>
          <w:tcPr>
            <w:tcW w:w="1701" w:type="dxa"/>
            <w:vAlign w:val="center"/>
          </w:tcPr>
          <w:p w14:paraId="6AF8BF64" w14:textId="77777777" w:rsidR="00483D0A" w:rsidRDefault="00483D0A" w:rsidP="00483D0A">
            <w:pPr>
              <w:pStyle w:val="TableParagraph"/>
              <w:ind w:left="123" w:right="145"/>
              <w:jc w:val="center"/>
              <w:rPr>
                <w:sz w:val="16"/>
              </w:rPr>
            </w:pPr>
            <w:r>
              <w:rPr>
                <w:sz w:val="16"/>
              </w:rPr>
              <w:t>5.1</w:t>
            </w:r>
          </w:p>
        </w:tc>
      </w:tr>
      <w:tr w:rsidR="00483D0A" w14:paraId="758E87B5" w14:textId="77777777" w:rsidTr="00483D0A">
        <w:trPr>
          <w:trHeight w:val="315"/>
          <w:jc w:val="center"/>
        </w:trPr>
        <w:tc>
          <w:tcPr>
            <w:tcW w:w="1419" w:type="dxa"/>
            <w:vMerge/>
            <w:tcBorders>
              <w:top w:val="nil"/>
            </w:tcBorders>
            <w:vAlign w:val="center"/>
          </w:tcPr>
          <w:p w14:paraId="612AD03D" w14:textId="77777777" w:rsidR="00483D0A" w:rsidRDefault="00483D0A" w:rsidP="00483D0A">
            <w:pPr>
              <w:jc w:val="center"/>
              <w:rPr>
                <w:sz w:val="2"/>
                <w:szCs w:val="2"/>
              </w:rPr>
            </w:pPr>
          </w:p>
        </w:tc>
        <w:tc>
          <w:tcPr>
            <w:tcW w:w="3827" w:type="dxa"/>
            <w:vMerge/>
            <w:tcBorders>
              <w:top w:val="nil"/>
            </w:tcBorders>
            <w:vAlign w:val="center"/>
          </w:tcPr>
          <w:p w14:paraId="4283B1BD" w14:textId="77777777" w:rsidR="00483D0A" w:rsidRDefault="00483D0A" w:rsidP="00483D0A">
            <w:pPr>
              <w:jc w:val="center"/>
              <w:rPr>
                <w:sz w:val="2"/>
                <w:szCs w:val="2"/>
              </w:rPr>
            </w:pPr>
          </w:p>
        </w:tc>
        <w:tc>
          <w:tcPr>
            <w:tcW w:w="1701" w:type="dxa"/>
            <w:vAlign w:val="center"/>
          </w:tcPr>
          <w:p w14:paraId="514689FC" w14:textId="77777777" w:rsidR="00483D0A" w:rsidRDefault="00483D0A" w:rsidP="00483D0A">
            <w:pPr>
              <w:pStyle w:val="TableParagraph"/>
              <w:ind w:left="123" w:right="145"/>
              <w:jc w:val="center"/>
              <w:rPr>
                <w:sz w:val="16"/>
              </w:rPr>
            </w:pPr>
            <w:r>
              <w:rPr>
                <w:sz w:val="16"/>
              </w:rPr>
              <w:t>5.2</w:t>
            </w:r>
          </w:p>
        </w:tc>
      </w:tr>
      <w:tr w:rsidR="00483D0A" w14:paraId="64582779" w14:textId="77777777" w:rsidTr="00483D0A">
        <w:trPr>
          <w:trHeight w:val="313"/>
          <w:jc w:val="center"/>
        </w:trPr>
        <w:tc>
          <w:tcPr>
            <w:tcW w:w="1419" w:type="dxa"/>
            <w:vMerge w:val="restart"/>
            <w:vAlign w:val="center"/>
          </w:tcPr>
          <w:p w14:paraId="43C4E7AC" w14:textId="77777777" w:rsidR="00483D0A" w:rsidRDefault="00483D0A" w:rsidP="00483D0A">
            <w:pPr>
              <w:pStyle w:val="TableParagraph"/>
              <w:ind w:left="14"/>
              <w:jc w:val="center"/>
              <w:rPr>
                <w:sz w:val="16"/>
              </w:rPr>
            </w:pPr>
            <w:r>
              <w:rPr>
                <w:sz w:val="16"/>
              </w:rPr>
              <w:t>6</w:t>
            </w:r>
          </w:p>
        </w:tc>
        <w:tc>
          <w:tcPr>
            <w:tcW w:w="3827" w:type="dxa"/>
            <w:vMerge w:val="restart"/>
            <w:vAlign w:val="center"/>
          </w:tcPr>
          <w:p w14:paraId="68FC8869" w14:textId="77777777" w:rsidR="00483D0A" w:rsidRPr="00C45252" w:rsidRDefault="00483D0A" w:rsidP="00483D0A">
            <w:pPr>
              <w:pStyle w:val="TableParagraph"/>
              <w:ind w:left="131" w:right="114"/>
              <w:jc w:val="center"/>
              <w:rPr>
                <w:sz w:val="16"/>
              </w:rPr>
            </w:pPr>
            <w:r w:rsidRPr="00C45252">
              <w:rPr>
                <w:sz w:val="16"/>
              </w:rPr>
              <w:t>Desarrollo industrial y</w:t>
            </w:r>
            <w:r w:rsidRPr="00C45252">
              <w:rPr>
                <w:spacing w:val="-42"/>
                <w:sz w:val="16"/>
              </w:rPr>
              <w:t xml:space="preserve"> </w:t>
            </w:r>
            <w:r w:rsidRPr="00C45252">
              <w:rPr>
                <w:sz w:val="16"/>
              </w:rPr>
              <w:t>de usos o servicios</w:t>
            </w:r>
            <w:r w:rsidRPr="00C45252">
              <w:rPr>
                <w:spacing w:val="1"/>
                <w:sz w:val="16"/>
              </w:rPr>
              <w:t xml:space="preserve"> </w:t>
            </w:r>
            <w:r w:rsidRPr="00C45252">
              <w:rPr>
                <w:sz w:val="16"/>
              </w:rPr>
              <w:t>mixtos</w:t>
            </w:r>
          </w:p>
        </w:tc>
        <w:tc>
          <w:tcPr>
            <w:tcW w:w="1701" w:type="dxa"/>
            <w:vAlign w:val="center"/>
          </w:tcPr>
          <w:p w14:paraId="3B0A17D6" w14:textId="77777777" w:rsidR="00483D0A" w:rsidRDefault="00483D0A" w:rsidP="00483D0A">
            <w:pPr>
              <w:pStyle w:val="TableParagraph"/>
              <w:ind w:left="123" w:right="145"/>
              <w:jc w:val="center"/>
              <w:rPr>
                <w:sz w:val="16"/>
              </w:rPr>
            </w:pPr>
            <w:r>
              <w:rPr>
                <w:sz w:val="16"/>
              </w:rPr>
              <w:t>6.1</w:t>
            </w:r>
          </w:p>
        </w:tc>
      </w:tr>
      <w:tr w:rsidR="00483D0A" w14:paraId="46D788BD" w14:textId="77777777" w:rsidTr="00483D0A">
        <w:trPr>
          <w:trHeight w:val="315"/>
          <w:jc w:val="center"/>
        </w:trPr>
        <w:tc>
          <w:tcPr>
            <w:tcW w:w="1419" w:type="dxa"/>
            <w:vMerge/>
            <w:tcBorders>
              <w:top w:val="nil"/>
            </w:tcBorders>
            <w:vAlign w:val="center"/>
          </w:tcPr>
          <w:p w14:paraId="24EF4BBD" w14:textId="77777777" w:rsidR="00483D0A" w:rsidRDefault="00483D0A" w:rsidP="00483D0A">
            <w:pPr>
              <w:jc w:val="center"/>
              <w:rPr>
                <w:sz w:val="2"/>
                <w:szCs w:val="2"/>
              </w:rPr>
            </w:pPr>
          </w:p>
        </w:tc>
        <w:tc>
          <w:tcPr>
            <w:tcW w:w="3827" w:type="dxa"/>
            <w:vMerge/>
            <w:tcBorders>
              <w:top w:val="nil"/>
            </w:tcBorders>
            <w:vAlign w:val="center"/>
          </w:tcPr>
          <w:p w14:paraId="0B395207" w14:textId="77777777" w:rsidR="00483D0A" w:rsidRDefault="00483D0A" w:rsidP="00483D0A">
            <w:pPr>
              <w:jc w:val="center"/>
              <w:rPr>
                <w:sz w:val="2"/>
                <w:szCs w:val="2"/>
              </w:rPr>
            </w:pPr>
          </w:p>
        </w:tc>
        <w:tc>
          <w:tcPr>
            <w:tcW w:w="1701" w:type="dxa"/>
            <w:vAlign w:val="center"/>
          </w:tcPr>
          <w:p w14:paraId="310C8B25" w14:textId="77777777" w:rsidR="00483D0A" w:rsidRDefault="00483D0A" w:rsidP="00483D0A">
            <w:pPr>
              <w:pStyle w:val="TableParagraph"/>
              <w:ind w:left="123" w:right="145"/>
              <w:jc w:val="center"/>
              <w:rPr>
                <w:sz w:val="16"/>
              </w:rPr>
            </w:pPr>
            <w:r>
              <w:rPr>
                <w:sz w:val="16"/>
              </w:rPr>
              <w:t>6.2</w:t>
            </w:r>
          </w:p>
        </w:tc>
      </w:tr>
      <w:tr w:rsidR="00483D0A" w14:paraId="3C08AC66" w14:textId="77777777" w:rsidTr="00483D0A">
        <w:trPr>
          <w:trHeight w:val="313"/>
          <w:jc w:val="center"/>
        </w:trPr>
        <w:tc>
          <w:tcPr>
            <w:tcW w:w="1419" w:type="dxa"/>
            <w:vMerge/>
            <w:tcBorders>
              <w:top w:val="nil"/>
            </w:tcBorders>
            <w:vAlign w:val="center"/>
          </w:tcPr>
          <w:p w14:paraId="55A59E50" w14:textId="77777777" w:rsidR="00483D0A" w:rsidRDefault="00483D0A" w:rsidP="00483D0A">
            <w:pPr>
              <w:jc w:val="center"/>
              <w:rPr>
                <w:sz w:val="2"/>
                <w:szCs w:val="2"/>
              </w:rPr>
            </w:pPr>
          </w:p>
        </w:tc>
        <w:tc>
          <w:tcPr>
            <w:tcW w:w="3827" w:type="dxa"/>
            <w:vMerge/>
            <w:tcBorders>
              <w:top w:val="nil"/>
            </w:tcBorders>
            <w:vAlign w:val="center"/>
          </w:tcPr>
          <w:p w14:paraId="4DB7533B" w14:textId="77777777" w:rsidR="00483D0A" w:rsidRDefault="00483D0A" w:rsidP="00483D0A">
            <w:pPr>
              <w:jc w:val="center"/>
              <w:rPr>
                <w:sz w:val="2"/>
                <w:szCs w:val="2"/>
              </w:rPr>
            </w:pPr>
          </w:p>
        </w:tc>
        <w:tc>
          <w:tcPr>
            <w:tcW w:w="1701" w:type="dxa"/>
            <w:vAlign w:val="center"/>
          </w:tcPr>
          <w:p w14:paraId="0D00D50E" w14:textId="77777777" w:rsidR="00483D0A" w:rsidRDefault="00483D0A" w:rsidP="00483D0A">
            <w:pPr>
              <w:pStyle w:val="TableParagraph"/>
              <w:ind w:left="123" w:right="145"/>
              <w:jc w:val="center"/>
              <w:rPr>
                <w:sz w:val="16"/>
              </w:rPr>
            </w:pPr>
            <w:r>
              <w:rPr>
                <w:sz w:val="16"/>
              </w:rPr>
              <w:t>6.3</w:t>
            </w:r>
          </w:p>
        </w:tc>
      </w:tr>
      <w:tr w:rsidR="00483D0A" w14:paraId="0DB1A6E0" w14:textId="77777777" w:rsidTr="00483D0A">
        <w:trPr>
          <w:trHeight w:val="316"/>
          <w:jc w:val="center"/>
        </w:trPr>
        <w:tc>
          <w:tcPr>
            <w:tcW w:w="1419" w:type="dxa"/>
            <w:vMerge/>
            <w:tcBorders>
              <w:top w:val="nil"/>
            </w:tcBorders>
            <w:vAlign w:val="center"/>
          </w:tcPr>
          <w:p w14:paraId="33CA9CB9" w14:textId="77777777" w:rsidR="00483D0A" w:rsidRDefault="00483D0A" w:rsidP="00483D0A">
            <w:pPr>
              <w:jc w:val="center"/>
              <w:rPr>
                <w:sz w:val="2"/>
                <w:szCs w:val="2"/>
              </w:rPr>
            </w:pPr>
          </w:p>
        </w:tc>
        <w:tc>
          <w:tcPr>
            <w:tcW w:w="3827" w:type="dxa"/>
            <w:vMerge/>
            <w:tcBorders>
              <w:top w:val="nil"/>
            </w:tcBorders>
            <w:vAlign w:val="center"/>
          </w:tcPr>
          <w:p w14:paraId="7EEB2C9C" w14:textId="77777777" w:rsidR="00483D0A" w:rsidRDefault="00483D0A" w:rsidP="00483D0A">
            <w:pPr>
              <w:jc w:val="center"/>
              <w:rPr>
                <w:sz w:val="2"/>
                <w:szCs w:val="2"/>
              </w:rPr>
            </w:pPr>
          </w:p>
        </w:tc>
        <w:tc>
          <w:tcPr>
            <w:tcW w:w="1701" w:type="dxa"/>
            <w:vAlign w:val="center"/>
          </w:tcPr>
          <w:p w14:paraId="1F1B60D9" w14:textId="77777777" w:rsidR="00483D0A" w:rsidRDefault="00483D0A" w:rsidP="00483D0A">
            <w:pPr>
              <w:pStyle w:val="TableParagraph"/>
              <w:ind w:left="123" w:right="145"/>
              <w:jc w:val="center"/>
              <w:rPr>
                <w:sz w:val="16"/>
              </w:rPr>
            </w:pPr>
            <w:r>
              <w:rPr>
                <w:sz w:val="16"/>
              </w:rPr>
              <w:t>6.4</w:t>
            </w:r>
          </w:p>
        </w:tc>
      </w:tr>
      <w:tr w:rsidR="00483D0A" w14:paraId="54E966DE" w14:textId="77777777" w:rsidTr="00483D0A">
        <w:trPr>
          <w:trHeight w:val="315"/>
          <w:jc w:val="center"/>
        </w:trPr>
        <w:tc>
          <w:tcPr>
            <w:tcW w:w="1419" w:type="dxa"/>
            <w:vMerge w:val="restart"/>
            <w:vAlign w:val="center"/>
          </w:tcPr>
          <w:p w14:paraId="735B97F1" w14:textId="77777777" w:rsidR="00483D0A" w:rsidRDefault="00483D0A" w:rsidP="00483D0A">
            <w:pPr>
              <w:pStyle w:val="TableParagraph"/>
              <w:ind w:left="14"/>
              <w:jc w:val="center"/>
              <w:rPr>
                <w:sz w:val="16"/>
              </w:rPr>
            </w:pPr>
            <w:r>
              <w:rPr>
                <w:sz w:val="16"/>
              </w:rPr>
              <w:t>7</w:t>
            </w:r>
          </w:p>
        </w:tc>
        <w:tc>
          <w:tcPr>
            <w:tcW w:w="3827" w:type="dxa"/>
            <w:vMerge w:val="restart"/>
            <w:vAlign w:val="center"/>
          </w:tcPr>
          <w:p w14:paraId="1BE0FE13" w14:textId="77777777" w:rsidR="00483D0A" w:rsidRDefault="00483D0A" w:rsidP="00483D0A">
            <w:pPr>
              <w:pStyle w:val="TableParagraph"/>
              <w:ind w:left="131" w:right="112"/>
              <w:jc w:val="center"/>
              <w:rPr>
                <w:sz w:val="16"/>
              </w:rPr>
            </w:pPr>
            <w:r>
              <w:rPr>
                <w:sz w:val="16"/>
              </w:rPr>
              <w:t>Histórico</w:t>
            </w:r>
            <w:r>
              <w:rPr>
                <w:spacing w:val="-1"/>
                <w:sz w:val="16"/>
              </w:rPr>
              <w:t xml:space="preserve"> </w:t>
            </w:r>
            <w:r>
              <w:rPr>
                <w:sz w:val="16"/>
              </w:rPr>
              <w:t>de</w:t>
            </w:r>
            <w:r>
              <w:rPr>
                <w:spacing w:val="-3"/>
                <w:sz w:val="16"/>
              </w:rPr>
              <w:t xml:space="preserve"> </w:t>
            </w:r>
            <w:r>
              <w:rPr>
                <w:sz w:val="16"/>
              </w:rPr>
              <w:t>calidad</w:t>
            </w:r>
          </w:p>
        </w:tc>
        <w:tc>
          <w:tcPr>
            <w:tcW w:w="1701" w:type="dxa"/>
            <w:vAlign w:val="center"/>
          </w:tcPr>
          <w:p w14:paraId="217FECC1" w14:textId="77777777" w:rsidR="00483D0A" w:rsidRDefault="00483D0A" w:rsidP="00483D0A">
            <w:pPr>
              <w:pStyle w:val="TableParagraph"/>
              <w:ind w:left="123" w:right="145"/>
              <w:jc w:val="center"/>
              <w:rPr>
                <w:sz w:val="16"/>
              </w:rPr>
            </w:pPr>
            <w:r>
              <w:rPr>
                <w:sz w:val="16"/>
              </w:rPr>
              <w:t>7.1</w:t>
            </w:r>
          </w:p>
        </w:tc>
      </w:tr>
      <w:tr w:rsidR="00483D0A" w14:paraId="2895CD76" w14:textId="77777777" w:rsidTr="00483D0A">
        <w:trPr>
          <w:trHeight w:val="313"/>
          <w:jc w:val="center"/>
        </w:trPr>
        <w:tc>
          <w:tcPr>
            <w:tcW w:w="1419" w:type="dxa"/>
            <w:vMerge/>
            <w:vAlign w:val="center"/>
          </w:tcPr>
          <w:p w14:paraId="191C38C7" w14:textId="77777777" w:rsidR="00483D0A" w:rsidRDefault="00483D0A" w:rsidP="00483D0A">
            <w:pPr>
              <w:pStyle w:val="TableParagraph"/>
              <w:jc w:val="center"/>
              <w:rPr>
                <w:rFonts w:ascii="Times New Roman"/>
                <w:sz w:val="14"/>
              </w:rPr>
            </w:pPr>
          </w:p>
        </w:tc>
        <w:tc>
          <w:tcPr>
            <w:tcW w:w="3827" w:type="dxa"/>
            <w:vMerge/>
            <w:vAlign w:val="center"/>
          </w:tcPr>
          <w:p w14:paraId="6ABAF3DF" w14:textId="77777777" w:rsidR="00483D0A" w:rsidRDefault="00483D0A" w:rsidP="00483D0A">
            <w:pPr>
              <w:pStyle w:val="TableParagraph"/>
              <w:jc w:val="center"/>
              <w:rPr>
                <w:rFonts w:ascii="Times New Roman"/>
                <w:sz w:val="14"/>
              </w:rPr>
            </w:pPr>
          </w:p>
        </w:tc>
        <w:tc>
          <w:tcPr>
            <w:tcW w:w="1701" w:type="dxa"/>
            <w:tcBorders>
              <w:top w:val="nil"/>
            </w:tcBorders>
            <w:vAlign w:val="center"/>
          </w:tcPr>
          <w:p w14:paraId="212A9A17" w14:textId="77777777" w:rsidR="00483D0A" w:rsidRDefault="00483D0A" w:rsidP="00483D0A">
            <w:pPr>
              <w:pStyle w:val="TableParagraph"/>
              <w:ind w:left="123" w:right="145"/>
              <w:jc w:val="center"/>
              <w:rPr>
                <w:sz w:val="16"/>
              </w:rPr>
            </w:pPr>
            <w:r>
              <w:rPr>
                <w:sz w:val="16"/>
              </w:rPr>
              <w:t>7.2</w:t>
            </w:r>
          </w:p>
        </w:tc>
      </w:tr>
      <w:tr w:rsidR="00483D0A" w14:paraId="2B02909B" w14:textId="77777777" w:rsidTr="00483D0A">
        <w:trPr>
          <w:trHeight w:val="315"/>
          <w:jc w:val="center"/>
        </w:trPr>
        <w:tc>
          <w:tcPr>
            <w:tcW w:w="1419" w:type="dxa"/>
            <w:vMerge/>
            <w:vAlign w:val="center"/>
          </w:tcPr>
          <w:p w14:paraId="15F7E9A8" w14:textId="77777777" w:rsidR="00483D0A" w:rsidRDefault="00483D0A" w:rsidP="00483D0A">
            <w:pPr>
              <w:jc w:val="center"/>
              <w:rPr>
                <w:sz w:val="2"/>
                <w:szCs w:val="2"/>
              </w:rPr>
            </w:pPr>
          </w:p>
        </w:tc>
        <w:tc>
          <w:tcPr>
            <w:tcW w:w="3827" w:type="dxa"/>
            <w:vMerge/>
            <w:vAlign w:val="center"/>
          </w:tcPr>
          <w:p w14:paraId="62CB97F0" w14:textId="77777777" w:rsidR="00483D0A" w:rsidRDefault="00483D0A" w:rsidP="00483D0A">
            <w:pPr>
              <w:jc w:val="center"/>
              <w:rPr>
                <w:sz w:val="2"/>
                <w:szCs w:val="2"/>
              </w:rPr>
            </w:pPr>
          </w:p>
        </w:tc>
        <w:tc>
          <w:tcPr>
            <w:tcW w:w="1701" w:type="dxa"/>
            <w:vAlign w:val="center"/>
          </w:tcPr>
          <w:p w14:paraId="3790BE16" w14:textId="77777777" w:rsidR="00483D0A" w:rsidRDefault="00483D0A" w:rsidP="00483D0A">
            <w:pPr>
              <w:pStyle w:val="TableParagraph"/>
              <w:ind w:left="123" w:right="145"/>
              <w:jc w:val="center"/>
              <w:rPr>
                <w:sz w:val="16"/>
              </w:rPr>
            </w:pPr>
            <w:r>
              <w:rPr>
                <w:sz w:val="16"/>
              </w:rPr>
              <w:t>7.3</w:t>
            </w:r>
          </w:p>
        </w:tc>
      </w:tr>
      <w:tr w:rsidR="00483D0A" w14:paraId="1027E31B" w14:textId="77777777" w:rsidTr="00483D0A">
        <w:trPr>
          <w:trHeight w:val="313"/>
          <w:jc w:val="center"/>
        </w:trPr>
        <w:tc>
          <w:tcPr>
            <w:tcW w:w="1419" w:type="dxa"/>
            <w:vMerge w:val="restart"/>
            <w:vAlign w:val="center"/>
          </w:tcPr>
          <w:p w14:paraId="68A757EF" w14:textId="77777777" w:rsidR="00483D0A" w:rsidRDefault="00483D0A" w:rsidP="00483D0A">
            <w:pPr>
              <w:pStyle w:val="TableParagraph"/>
              <w:ind w:left="14"/>
              <w:jc w:val="center"/>
              <w:rPr>
                <w:sz w:val="16"/>
              </w:rPr>
            </w:pPr>
            <w:r>
              <w:rPr>
                <w:sz w:val="16"/>
              </w:rPr>
              <w:t>8</w:t>
            </w:r>
          </w:p>
        </w:tc>
        <w:tc>
          <w:tcPr>
            <w:tcW w:w="3827" w:type="dxa"/>
            <w:vMerge w:val="restart"/>
            <w:vAlign w:val="center"/>
          </w:tcPr>
          <w:p w14:paraId="5A263D72" w14:textId="77777777" w:rsidR="00483D0A" w:rsidRDefault="00483D0A" w:rsidP="00483D0A">
            <w:pPr>
              <w:pStyle w:val="TableParagraph"/>
              <w:ind w:left="208"/>
              <w:jc w:val="center"/>
              <w:rPr>
                <w:sz w:val="16"/>
              </w:rPr>
            </w:pPr>
            <w:r>
              <w:rPr>
                <w:sz w:val="16"/>
              </w:rPr>
              <w:t>Histórico</w:t>
            </w:r>
            <w:r>
              <w:rPr>
                <w:spacing w:val="-4"/>
                <w:sz w:val="16"/>
              </w:rPr>
              <w:t xml:space="preserve"> </w:t>
            </w:r>
            <w:r>
              <w:rPr>
                <w:sz w:val="16"/>
              </w:rPr>
              <w:t>moderado</w:t>
            </w:r>
          </w:p>
        </w:tc>
        <w:tc>
          <w:tcPr>
            <w:tcW w:w="1701" w:type="dxa"/>
            <w:vAlign w:val="center"/>
          </w:tcPr>
          <w:p w14:paraId="0810322F" w14:textId="77777777" w:rsidR="00483D0A" w:rsidRDefault="00483D0A" w:rsidP="00483D0A">
            <w:pPr>
              <w:pStyle w:val="TableParagraph"/>
              <w:ind w:left="123" w:right="145"/>
              <w:jc w:val="center"/>
              <w:rPr>
                <w:sz w:val="16"/>
              </w:rPr>
            </w:pPr>
            <w:r>
              <w:rPr>
                <w:sz w:val="16"/>
              </w:rPr>
              <w:t>8.1</w:t>
            </w:r>
          </w:p>
        </w:tc>
      </w:tr>
      <w:tr w:rsidR="00483D0A" w14:paraId="09BF8DDD" w14:textId="77777777" w:rsidTr="00483D0A">
        <w:trPr>
          <w:trHeight w:val="315"/>
          <w:jc w:val="center"/>
        </w:trPr>
        <w:tc>
          <w:tcPr>
            <w:tcW w:w="1419" w:type="dxa"/>
            <w:vMerge/>
            <w:tcBorders>
              <w:top w:val="nil"/>
            </w:tcBorders>
            <w:vAlign w:val="center"/>
          </w:tcPr>
          <w:p w14:paraId="65403861" w14:textId="77777777" w:rsidR="00483D0A" w:rsidRDefault="00483D0A" w:rsidP="00483D0A">
            <w:pPr>
              <w:jc w:val="center"/>
              <w:rPr>
                <w:sz w:val="2"/>
                <w:szCs w:val="2"/>
              </w:rPr>
            </w:pPr>
          </w:p>
        </w:tc>
        <w:tc>
          <w:tcPr>
            <w:tcW w:w="3827" w:type="dxa"/>
            <w:vMerge/>
            <w:tcBorders>
              <w:top w:val="nil"/>
            </w:tcBorders>
            <w:vAlign w:val="center"/>
          </w:tcPr>
          <w:p w14:paraId="6BBFDC91" w14:textId="77777777" w:rsidR="00483D0A" w:rsidRDefault="00483D0A" w:rsidP="00483D0A">
            <w:pPr>
              <w:jc w:val="center"/>
              <w:rPr>
                <w:sz w:val="2"/>
                <w:szCs w:val="2"/>
              </w:rPr>
            </w:pPr>
          </w:p>
        </w:tc>
        <w:tc>
          <w:tcPr>
            <w:tcW w:w="1701" w:type="dxa"/>
            <w:vAlign w:val="center"/>
          </w:tcPr>
          <w:p w14:paraId="3A7DA621" w14:textId="77777777" w:rsidR="00483D0A" w:rsidRDefault="00483D0A" w:rsidP="00483D0A">
            <w:pPr>
              <w:pStyle w:val="TableParagraph"/>
              <w:ind w:left="123" w:right="145"/>
              <w:jc w:val="center"/>
              <w:rPr>
                <w:sz w:val="16"/>
              </w:rPr>
            </w:pPr>
            <w:r>
              <w:rPr>
                <w:sz w:val="16"/>
              </w:rPr>
              <w:t>8.2</w:t>
            </w:r>
          </w:p>
        </w:tc>
      </w:tr>
      <w:tr w:rsidR="00483D0A" w14:paraId="6F141789" w14:textId="77777777" w:rsidTr="00483D0A">
        <w:trPr>
          <w:trHeight w:val="316"/>
          <w:jc w:val="center"/>
        </w:trPr>
        <w:tc>
          <w:tcPr>
            <w:tcW w:w="1419" w:type="dxa"/>
            <w:vMerge w:val="restart"/>
            <w:vAlign w:val="center"/>
          </w:tcPr>
          <w:p w14:paraId="116363CD" w14:textId="77777777" w:rsidR="00483D0A" w:rsidRDefault="00483D0A" w:rsidP="00483D0A">
            <w:pPr>
              <w:pStyle w:val="TableParagraph"/>
              <w:ind w:left="14"/>
              <w:jc w:val="center"/>
              <w:rPr>
                <w:sz w:val="16"/>
              </w:rPr>
            </w:pPr>
            <w:r>
              <w:rPr>
                <w:sz w:val="16"/>
              </w:rPr>
              <w:t>9</w:t>
            </w:r>
          </w:p>
        </w:tc>
        <w:tc>
          <w:tcPr>
            <w:tcW w:w="3827" w:type="dxa"/>
            <w:vMerge w:val="restart"/>
            <w:vAlign w:val="center"/>
          </w:tcPr>
          <w:p w14:paraId="4FF76603" w14:textId="77777777" w:rsidR="00483D0A" w:rsidRPr="00C45252" w:rsidRDefault="00483D0A" w:rsidP="00483D0A">
            <w:pPr>
              <w:pStyle w:val="TableParagraph"/>
              <w:ind w:left="83" w:right="64" w:firstLine="1"/>
              <w:jc w:val="center"/>
              <w:rPr>
                <w:sz w:val="16"/>
              </w:rPr>
            </w:pPr>
            <w:proofErr w:type="spellStart"/>
            <w:r w:rsidRPr="00C45252">
              <w:rPr>
                <w:sz w:val="16"/>
              </w:rPr>
              <w:t>Semi-urbano</w:t>
            </w:r>
            <w:proofErr w:type="spellEnd"/>
            <w:r w:rsidRPr="00C45252">
              <w:rPr>
                <w:sz w:val="16"/>
              </w:rPr>
              <w:t xml:space="preserve"> (sin</w:t>
            </w:r>
            <w:r w:rsidRPr="00C45252">
              <w:rPr>
                <w:spacing w:val="1"/>
                <w:sz w:val="16"/>
              </w:rPr>
              <w:t xml:space="preserve"> </w:t>
            </w:r>
            <w:r w:rsidRPr="00C45252">
              <w:rPr>
                <w:sz w:val="16"/>
              </w:rPr>
              <w:t>servicios, conurbado al</w:t>
            </w:r>
            <w:r w:rsidRPr="00C45252">
              <w:rPr>
                <w:spacing w:val="-42"/>
                <w:sz w:val="16"/>
              </w:rPr>
              <w:t xml:space="preserve"> </w:t>
            </w:r>
            <w:r w:rsidRPr="00C45252">
              <w:rPr>
                <w:sz w:val="16"/>
              </w:rPr>
              <w:t>límite</w:t>
            </w:r>
            <w:r w:rsidRPr="00C45252">
              <w:rPr>
                <w:spacing w:val="-1"/>
                <w:sz w:val="16"/>
              </w:rPr>
              <w:t xml:space="preserve"> </w:t>
            </w:r>
            <w:r w:rsidRPr="00C45252">
              <w:rPr>
                <w:sz w:val="16"/>
              </w:rPr>
              <w:t>urbano)</w:t>
            </w:r>
          </w:p>
        </w:tc>
        <w:tc>
          <w:tcPr>
            <w:tcW w:w="1701" w:type="dxa"/>
            <w:vAlign w:val="center"/>
          </w:tcPr>
          <w:p w14:paraId="61116FB8" w14:textId="77777777" w:rsidR="00483D0A" w:rsidRDefault="00483D0A" w:rsidP="00483D0A">
            <w:pPr>
              <w:pStyle w:val="TableParagraph"/>
              <w:ind w:left="123" w:right="145"/>
              <w:jc w:val="center"/>
              <w:rPr>
                <w:sz w:val="16"/>
              </w:rPr>
            </w:pPr>
            <w:r>
              <w:rPr>
                <w:sz w:val="16"/>
              </w:rPr>
              <w:t>9.1</w:t>
            </w:r>
          </w:p>
        </w:tc>
      </w:tr>
      <w:tr w:rsidR="00483D0A" w14:paraId="23A0B412" w14:textId="77777777" w:rsidTr="00483D0A">
        <w:trPr>
          <w:trHeight w:val="313"/>
          <w:jc w:val="center"/>
        </w:trPr>
        <w:tc>
          <w:tcPr>
            <w:tcW w:w="1419" w:type="dxa"/>
            <w:vMerge/>
            <w:tcBorders>
              <w:top w:val="nil"/>
            </w:tcBorders>
            <w:vAlign w:val="center"/>
          </w:tcPr>
          <w:p w14:paraId="70D7C9DE" w14:textId="77777777" w:rsidR="00483D0A" w:rsidRDefault="00483D0A" w:rsidP="00483D0A">
            <w:pPr>
              <w:jc w:val="center"/>
              <w:rPr>
                <w:sz w:val="2"/>
                <w:szCs w:val="2"/>
              </w:rPr>
            </w:pPr>
          </w:p>
        </w:tc>
        <w:tc>
          <w:tcPr>
            <w:tcW w:w="3827" w:type="dxa"/>
            <w:vMerge/>
            <w:tcBorders>
              <w:top w:val="nil"/>
            </w:tcBorders>
            <w:vAlign w:val="center"/>
          </w:tcPr>
          <w:p w14:paraId="21684775" w14:textId="77777777" w:rsidR="00483D0A" w:rsidRDefault="00483D0A" w:rsidP="00483D0A">
            <w:pPr>
              <w:jc w:val="center"/>
              <w:rPr>
                <w:sz w:val="2"/>
                <w:szCs w:val="2"/>
              </w:rPr>
            </w:pPr>
          </w:p>
        </w:tc>
        <w:tc>
          <w:tcPr>
            <w:tcW w:w="1701" w:type="dxa"/>
            <w:vAlign w:val="center"/>
          </w:tcPr>
          <w:p w14:paraId="388A0615" w14:textId="77777777" w:rsidR="00483D0A" w:rsidRDefault="00483D0A" w:rsidP="00483D0A">
            <w:pPr>
              <w:pStyle w:val="TableParagraph"/>
              <w:ind w:left="123" w:right="145"/>
              <w:jc w:val="center"/>
              <w:rPr>
                <w:sz w:val="16"/>
              </w:rPr>
            </w:pPr>
            <w:r>
              <w:rPr>
                <w:sz w:val="16"/>
              </w:rPr>
              <w:t>9.2</w:t>
            </w:r>
          </w:p>
        </w:tc>
      </w:tr>
      <w:tr w:rsidR="00483D0A" w14:paraId="7B642F87" w14:textId="77777777" w:rsidTr="00483D0A">
        <w:trPr>
          <w:trHeight w:val="316"/>
          <w:jc w:val="center"/>
        </w:trPr>
        <w:tc>
          <w:tcPr>
            <w:tcW w:w="1419" w:type="dxa"/>
            <w:vMerge/>
            <w:tcBorders>
              <w:top w:val="nil"/>
            </w:tcBorders>
            <w:vAlign w:val="center"/>
          </w:tcPr>
          <w:p w14:paraId="6728E630" w14:textId="77777777" w:rsidR="00483D0A" w:rsidRDefault="00483D0A" w:rsidP="00483D0A">
            <w:pPr>
              <w:jc w:val="center"/>
              <w:rPr>
                <w:sz w:val="2"/>
                <w:szCs w:val="2"/>
              </w:rPr>
            </w:pPr>
          </w:p>
        </w:tc>
        <w:tc>
          <w:tcPr>
            <w:tcW w:w="3827" w:type="dxa"/>
            <w:vMerge/>
            <w:tcBorders>
              <w:top w:val="nil"/>
            </w:tcBorders>
            <w:vAlign w:val="center"/>
          </w:tcPr>
          <w:p w14:paraId="27139C80" w14:textId="77777777" w:rsidR="00483D0A" w:rsidRDefault="00483D0A" w:rsidP="00483D0A">
            <w:pPr>
              <w:jc w:val="center"/>
              <w:rPr>
                <w:sz w:val="2"/>
                <w:szCs w:val="2"/>
              </w:rPr>
            </w:pPr>
          </w:p>
        </w:tc>
        <w:tc>
          <w:tcPr>
            <w:tcW w:w="1701" w:type="dxa"/>
            <w:vAlign w:val="center"/>
          </w:tcPr>
          <w:p w14:paraId="3667A4E8" w14:textId="77777777" w:rsidR="00483D0A" w:rsidRDefault="00483D0A" w:rsidP="00483D0A">
            <w:pPr>
              <w:pStyle w:val="TableParagraph"/>
              <w:ind w:left="123" w:right="145"/>
              <w:jc w:val="center"/>
              <w:rPr>
                <w:sz w:val="16"/>
              </w:rPr>
            </w:pPr>
            <w:r>
              <w:rPr>
                <w:sz w:val="16"/>
              </w:rPr>
              <w:t>9.3</w:t>
            </w:r>
          </w:p>
        </w:tc>
      </w:tr>
      <w:tr w:rsidR="00483D0A" w14:paraId="25E49EBB" w14:textId="77777777" w:rsidTr="00483D0A">
        <w:trPr>
          <w:trHeight w:val="313"/>
          <w:jc w:val="center"/>
        </w:trPr>
        <w:tc>
          <w:tcPr>
            <w:tcW w:w="1419" w:type="dxa"/>
            <w:vMerge w:val="restart"/>
            <w:tcBorders>
              <w:bottom w:val="single" w:sz="4" w:space="0" w:color="000000"/>
            </w:tcBorders>
            <w:vAlign w:val="center"/>
          </w:tcPr>
          <w:p w14:paraId="38FD94CC" w14:textId="77777777" w:rsidR="00483D0A" w:rsidRDefault="00483D0A" w:rsidP="00483D0A">
            <w:pPr>
              <w:pStyle w:val="TableParagraph"/>
              <w:ind w:left="137" w:right="121"/>
              <w:jc w:val="center"/>
              <w:rPr>
                <w:sz w:val="16"/>
              </w:rPr>
            </w:pPr>
            <w:r>
              <w:rPr>
                <w:sz w:val="16"/>
              </w:rPr>
              <w:t>10</w:t>
            </w:r>
          </w:p>
        </w:tc>
        <w:tc>
          <w:tcPr>
            <w:tcW w:w="3827" w:type="dxa"/>
            <w:vMerge w:val="restart"/>
            <w:tcBorders>
              <w:bottom w:val="single" w:sz="4" w:space="0" w:color="000000"/>
            </w:tcBorders>
            <w:vAlign w:val="center"/>
          </w:tcPr>
          <w:p w14:paraId="5D9458BD" w14:textId="77777777" w:rsidR="00483D0A" w:rsidRDefault="00483D0A" w:rsidP="00483D0A">
            <w:pPr>
              <w:pStyle w:val="TableParagraph"/>
              <w:ind w:left="506" w:right="424" w:hanging="44"/>
              <w:jc w:val="center"/>
              <w:rPr>
                <w:sz w:val="16"/>
              </w:rPr>
            </w:pPr>
            <w:r>
              <w:rPr>
                <w:sz w:val="16"/>
              </w:rPr>
              <w:t>Habitacional</w:t>
            </w:r>
            <w:r>
              <w:rPr>
                <w:spacing w:val="-42"/>
                <w:sz w:val="16"/>
              </w:rPr>
              <w:t xml:space="preserve"> </w:t>
            </w:r>
            <w:r>
              <w:rPr>
                <w:sz w:val="16"/>
              </w:rPr>
              <w:t>campestre.</w:t>
            </w:r>
          </w:p>
        </w:tc>
        <w:tc>
          <w:tcPr>
            <w:tcW w:w="1701" w:type="dxa"/>
            <w:vAlign w:val="center"/>
          </w:tcPr>
          <w:p w14:paraId="1F1D3AE8" w14:textId="77777777" w:rsidR="00483D0A" w:rsidRDefault="00483D0A" w:rsidP="00483D0A">
            <w:pPr>
              <w:pStyle w:val="TableParagraph"/>
              <w:ind w:left="123" w:right="145"/>
              <w:jc w:val="center"/>
              <w:rPr>
                <w:sz w:val="16"/>
              </w:rPr>
            </w:pPr>
            <w:r>
              <w:rPr>
                <w:sz w:val="16"/>
              </w:rPr>
              <w:t>10.1</w:t>
            </w:r>
          </w:p>
        </w:tc>
      </w:tr>
      <w:tr w:rsidR="00483D0A" w14:paraId="003CF954" w14:textId="77777777" w:rsidTr="00483D0A">
        <w:trPr>
          <w:trHeight w:val="315"/>
          <w:jc w:val="center"/>
        </w:trPr>
        <w:tc>
          <w:tcPr>
            <w:tcW w:w="1419" w:type="dxa"/>
            <w:vMerge/>
            <w:tcBorders>
              <w:top w:val="nil"/>
              <w:bottom w:val="single" w:sz="4" w:space="0" w:color="000000"/>
            </w:tcBorders>
            <w:vAlign w:val="center"/>
          </w:tcPr>
          <w:p w14:paraId="4EAA2687" w14:textId="77777777" w:rsidR="00483D0A" w:rsidRDefault="00483D0A" w:rsidP="00483D0A">
            <w:pPr>
              <w:jc w:val="center"/>
              <w:rPr>
                <w:sz w:val="2"/>
                <w:szCs w:val="2"/>
              </w:rPr>
            </w:pPr>
          </w:p>
        </w:tc>
        <w:tc>
          <w:tcPr>
            <w:tcW w:w="3827" w:type="dxa"/>
            <w:vMerge/>
            <w:tcBorders>
              <w:top w:val="nil"/>
              <w:bottom w:val="single" w:sz="4" w:space="0" w:color="000000"/>
            </w:tcBorders>
            <w:vAlign w:val="center"/>
          </w:tcPr>
          <w:p w14:paraId="7094E487" w14:textId="77777777" w:rsidR="00483D0A" w:rsidRDefault="00483D0A" w:rsidP="00483D0A">
            <w:pPr>
              <w:jc w:val="center"/>
              <w:rPr>
                <w:sz w:val="2"/>
                <w:szCs w:val="2"/>
              </w:rPr>
            </w:pPr>
          </w:p>
        </w:tc>
        <w:tc>
          <w:tcPr>
            <w:tcW w:w="1701" w:type="dxa"/>
            <w:vAlign w:val="center"/>
          </w:tcPr>
          <w:p w14:paraId="1B1006EE" w14:textId="77777777" w:rsidR="00483D0A" w:rsidRDefault="00483D0A" w:rsidP="00483D0A">
            <w:pPr>
              <w:pStyle w:val="TableParagraph"/>
              <w:ind w:left="123" w:right="145"/>
              <w:jc w:val="center"/>
              <w:rPr>
                <w:sz w:val="16"/>
              </w:rPr>
            </w:pPr>
            <w:r>
              <w:rPr>
                <w:sz w:val="16"/>
              </w:rPr>
              <w:t>10.2</w:t>
            </w:r>
          </w:p>
        </w:tc>
      </w:tr>
      <w:tr w:rsidR="00483D0A" w14:paraId="78E6AC98" w14:textId="77777777" w:rsidTr="00483D0A">
        <w:trPr>
          <w:trHeight w:val="316"/>
          <w:jc w:val="center"/>
        </w:trPr>
        <w:tc>
          <w:tcPr>
            <w:tcW w:w="1419" w:type="dxa"/>
            <w:vMerge/>
            <w:tcBorders>
              <w:top w:val="nil"/>
              <w:bottom w:val="single" w:sz="4" w:space="0" w:color="000000"/>
            </w:tcBorders>
            <w:vAlign w:val="center"/>
          </w:tcPr>
          <w:p w14:paraId="3E35B82C" w14:textId="77777777" w:rsidR="00483D0A" w:rsidRDefault="00483D0A" w:rsidP="00483D0A">
            <w:pPr>
              <w:jc w:val="center"/>
              <w:rPr>
                <w:sz w:val="2"/>
                <w:szCs w:val="2"/>
              </w:rPr>
            </w:pPr>
          </w:p>
        </w:tc>
        <w:tc>
          <w:tcPr>
            <w:tcW w:w="3827" w:type="dxa"/>
            <w:vMerge/>
            <w:tcBorders>
              <w:top w:val="nil"/>
              <w:bottom w:val="single" w:sz="4" w:space="0" w:color="000000"/>
            </w:tcBorders>
            <w:vAlign w:val="center"/>
          </w:tcPr>
          <w:p w14:paraId="2DE753B8" w14:textId="77777777" w:rsidR="00483D0A" w:rsidRDefault="00483D0A" w:rsidP="00483D0A">
            <w:pPr>
              <w:jc w:val="center"/>
              <w:rPr>
                <w:sz w:val="2"/>
                <w:szCs w:val="2"/>
              </w:rPr>
            </w:pPr>
          </w:p>
        </w:tc>
        <w:tc>
          <w:tcPr>
            <w:tcW w:w="1701" w:type="dxa"/>
            <w:vAlign w:val="center"/>
          </w:tcPr>
          <w:p w14:paraId="1E8372A4" w14:textId="77777777" w:rsidR="00483D0A" w:rsidRDefault="00483D0A" w:rsidP="00483D0A">
            <w:pPr>
              <w:pStyle w:val="TableParagraph"/>
              <w:ind w:left="123" w:right="145"/>
              <w:jc w:val="center"/>
              <w:rPr>
                <w:sz w:val="16"/>
              </w:rPr>
            </w:pPr>
            <w:r>
              <w:rPr>
                <w:sz w:val="16"/>
              </w:rPr>
              <w:t>10.3</w:t>
            </w:r>
          </w:p>
        </w:tc>
      </w:tr>
      <w:tr w:rsidR="00483D0A" w14:paraId="0E70CA36" w14:textId="77777777" w:rsidTr="00483D0A">
        <w:trPr>
          <w:trHeight w:val="313"/>
          <w:jc w:val="center"/>
        </w:trPr>
        <w:tc>
          <w:tcPr>
            <w:tcW w:w="1419" w:type="dxa"/>
            <w:vMerge/>
            <w:tcBorders>
              <w:top w:val="nil"/>
              <w:bottom w:val="single" w:sz="4" w:space="0" w:color="000000"/>
            </w:tcBorders>
            <w:vAlign w:val="center"/>
          </w:tcPr>
          <w:p w14:paraId="447847D8" w14:textId="77777777" w:rsidR="00483D0A" w:rsidRDefault="00483D0A" w:rsidP="00483D0A">
            <w:pPr>
              <w:jc w:val="center"/>
              <w:rPr>
                <w:sz w:val="2"/>
                <w:szCs w:val="2"/>
              </w:rPr>
            </w:pPr>
          </w:p>
        </w:tc>
        <w:tc>
          <w:tcPr>
            <w:tcW w:w="3827" w:type="dxa"/>
            <w:vMerge/>
            <w:tcBorders>
              <w:top w:val="nil"/>
              <w:bottom w:val="single" w:sz="4" w:space="0" w:color="000000"/>
            </w:tcBorders>
            <w:vAlign w:val="center"/>
          </w:tcPr>
          <w:p w14:paraId="5568F06D" w14:textId="77777777" w:rsidR="00483D0A" w:rsidRDefault="00483D0A" w:rsidP="00483D0A">
            <w:pPr>
              <w:jc w:val="center"/>
              <w:rPr>
                <w:sz w:val="2"/>
                <w:szCs w:val="2"/>
              </w:rPr>
            </w:pPr>
          </w:p>
        </w:tc>
        <w:tc>
          <w:tcPr>
            <w:tcW w:w="1701" w:type="dxa"/>
            <w:tcBorders>
              <w:bottom w:val="single" w:sz="4" w:space="0" w:color="000000"/>
            </w:tcBorders>
            <w:vAlign w:val="center"/>
          </w:tcPr>
          <w:p w14:paraId="35DC5FF6" w14:textId="77777777" w:rsidR="00483D0A" w:rsidRDefault="00483D0A" w:rsidP="00483D0A">
            <w:pPr>
              <w:pStyle w:val="TableParagraph"/>
              <w:ind w:left="123" w:right="145"/>
              <w:jc w:val="center"/>
              <w:rPr>
                <w:sz w:val="16"/>
              </w:rPr>
            </w:pPr>
            <w:r>
              <w:rPr>
                <w:sz w:val="16"/>
              </w:rPr>
              <w:t>10.4</w:t>
            </w:r>
          </w:p>
        </w:tc>
      </w:tr>
      <w:tr w:rsidR="00483D0A" w14:paraId="44A343C0" w14:textId="77777777" w:rsidTr="00483D0A">
        <w:trPr>
          <w:trHeight w:val="316"/>
          <w:jc w:val="center"/>
        </w:trPr>
        <w:tc>
          <w:tcPr>
            <w:tcW w:w="1419" w:type="dxa"/>
            <w:vMerge w:val="restart"/>
            <w:tcBorders>
              <w:top w:val="single" w:sz="4" w:space="0" w:color="000000"/>
              <w:left w:val="single" w:sz="4" w:space="0" w:color="000000"/>
              <w:bottom w:val="single" w:sz="4" w:space="0" w:color="000000"/>
              <w:right w:val="single" w:sz="4" w:space="0" w:color="000000"/>
            </w:tcBorders>
            <w:vAlign w:val="center"/>
          </w:tcPr>
          <w:p w14:paraId="2EA49B44" w14:textId="77777777" w:rsidR="00483D0A" w:rsidRDefault="00483D0A" w:rsidP="00483D0A">
            <w:pPr>
              <w:pStyle w:val="TableParagraph"/>
              <w:ind w:left="565" w:right="549"/>
              <w:jc w:val="center"/>
              <w:rPr>
                <w:sz w:val="16"/>
              </w:rPr>
            </w:pPr>
            <w:r>
              <w:rPr>
                <w:sz w:val="16"/>
              </w:rPr>
              <w:t>11</w:t>
            </w:r>
          </w:p>
        </w:tc>
        <w:tc>
          <w:tcPr>
            <w:tcW w:w="3827" w:type="dxa"/>
            <w:vMerge w:val="restart"/>
            <w:tcBorders>
              <w:top w:val="single" w:sz="4" w:space="0" w:color="000000"/>
              <w:left w:val="single" w:sz="4" w:space="0" w:color="000000"/>
              <w:bottom w:val="single" w:sz="4" w:space="0" w:color="000000"/>
              <w:right w:val="single" w:sz="4" w:space="0" w:color="000000"/>
            </w:tcBorders>
            <w:vAlign w:val="center"/>
          </w:tcPr>
          <w:p w14:paraId="26A39273" w14:textId="77777777" w:rsidR="00483D0A" w:rsidRPr="00C45252" w:rsidRDefault="00483D0A" w:rsidP="00483D0A">
            <w:pPr>
              <w:pStyle w:val="TableParagraph"/>
              <w:ind w:left="446" w:right="106" w:hanging="305"/>
              <w:jc w:val="center"/>
              <w:rPr>
                <w:sz w:val="16"/>
              </w:rPr>
            </w:pPr>
            <w:r w:rsidRPr="00C45252">
              <w:rPr>
                <w:sz w:val="16"/>
              </w:rPr>
              <w:t>Suburbanas fuera del</w:t>
            </w:r>
            <w:r w:rsidRPr="00C45252">
              <w:rPr>
                <w:spacing w:val="-42"/>
                <w:sz w:val="16"/>
              </w:rPr>
              <w:t xml:space="preserve"> </w:t>
            </w:r>
            <w:r w:rsidRPr="00C45252">
              <w:rPr>
                <w:sz w:val="16"/>
              </w:rPr>
              <w:t>límite</w:t>
            </w:r>
            <w:r w:rsidRPr="00C45252">
              <w:rPr>
                <w:spacing w:val="-1"/>
                <w:sz w:val="16"/>
              </w:rPr>
              <w:t xml:space="preserve"> </w:t>
            </w:r>
            <w:r w:rsidRPr="00C45252">
              <w:rPr>
                <w:sz w:val="16"/>
              </w:rPr>
              <w:t>urbano</w:t>
            </w:r>
          </w:p>
        </w:tc>
        <w:tc>
          <w:tcPr>
            <w:tcW w:w="1701" w:type="dxa"/>
            <w:tcBorders>
              <w:top w:val="single" w:sz="4" w:space="0" w:color="000000"/>
              <w:left w:val="single" w:sz="4" w:space="0" w:color="000000"/>
              <w:bottom w:val="single" w:sz="4" w:space="0" w:color="000000"/>
              <w:right w:val="single" w:sz="4" w:space="0" w:color="000000"/>
            </w:tcBorders>
            <w:vAlign w:val="center"/>
          </w:tcPr>
          <w:p w14:paraId="6C3605D7" w14:textId="77777777" w:rsidR="00483D0A" w:rsidRDefault="00483D0A" w:rsidP="00483D0A">
            <w:pPr>
              <w:pStyle w:val="TableParagraph"/>
              <w:ind w:left="123" w:right="145"/>
              <w:jc w:val="center"/>
              <w:rPr>
                <w:sz w:val="16"/>
              </w:rPr>
            </w:pPr>
            <w:r>
              <w:rPr>
                <w:sz w:val="16"/>
              </w:rPr>
              <w:t>11.1</w:t>
            </w:r>
          </w:p>
        </w:tc>
      </w:tr>
      <w:tr w:rsidR="00483D0A" w14:paraId="4974EB49" w14:textId="77777777" w:rsidTr="00483D0A">
        <w:trPr>
          <w:trHeight w:val="313"/>
          <w:jc w:val="center"/>
        </w:trPr>
        <w:tc>
          <w:tcPr>
            <w:tcW w:w="1419" w:type="dxa"/>
            <w:vMerge/>
            <w:tcBorders>
              <w:top w:val="nil"/>
              <w:left w:val="single" w:sz="4" w:space="0" w:color="000000"/>
              <w:bottom w:val="single" w:sz="4" w:space="0" w:color="000000"/>
              <w:right w:val="single" w:sz="4" w:space="0" w:color="000000"/>
            </w:tcBorders>
            <w:vAlign w:val="center"/>
          </w:tcPr>
          <w:p w14:paraId="466AFD68" w14:textId="77777777" w:rsidR="00483D0A" w:rsidRDefault="00483D0A" w:rsidP="00483D0A">
            <w:pPr>
              <w:jc w:val="center"/>
              <w:rPr>
                <w:sz w:val="2"/>
                <w:szCs w:val="2"/>
              </w:rPr>
            </w:pPr>
          </w:p>
        </w:tc>
        <w:tc>
          <w:tcPr>
            <w:tcW w:w="3827" w:type="dxa"/>
            <w:vMerge/>
            <w:tcBorders>
              <w:top w:val="nil"/>
              <w:left w:val="single" w:sz="4" w:space="0" w:color="000000"/>
              <w:bottom w:val="single" w:sz="4" w:space="0" w:color="000000"/>
              <w:right w:val="single" w:sz="4" w:space="0" w:color="000000"/>
            </w:tcBorders>
            <w:vAlign w:val="center"/>
          </w:tcPr>
          <w:p w14:paraId="118864C3" w14:textId="77777777" w:rsidR="00483D0A" w:rsidRDefault="00483D0A" w:rsidP="00483D0A">
            <w:pPr>
              <w:jc w:val="center"/>
              <w:rPr>
                <w:sz w:val="2"/>
                <w:szCs w:val="2"/>
              </w:rPr>
            </w:pPr>
          </w:p>
        </w:tc>
        <w:tc>
          <w:tcPr>
            <w:tcW w:w="1701" w:type="dxa"/>
            <w:tcBorders>
              <w:top w:val="single" w:sz="4" w:space="0" w:color="000000"/>
              <w:left w:val="single" w:sz="4" w:space="0" w:color="000000"/>
              <w:bottom w:val="single" w:sz="4" w:space="0" w:color="000000"/>
              <w:right w:val="single" w:sz="4" w:space="0" w:color="000000"/>
            </w:tcBorders>
            <w:vAlign w:val="center"/>
          </w:tcPr>
          <w:p w14:paraId="388E487C" w14:textId="77777777" w:rsidR="00483D0A" w:rsidRDefault="00483D0A" w:rsidP="00483D0A">
            <w:pPr>
              <w:pStyle w:val="TableParagraph"/>
              <w:ind w:left="123" w:right="145"/>
              <w:jc w:val="center"/>
              <w:rPr>
                <w:sz w:val="16"/>
              </w:rPr>
            </w:pPr>
            <w:r>
              <w:rPr>
                <w:sz w:val="16"/>
              </w:rPr>
              <w:t>11.2</w:t>
            </w:r>
          </w:p>
        </w:tc>
      </w:tr>
      <w:tr w:rsidR="00483D0A" w14:paraId="0F94E40D" w14:textId="77777777" w:rsidTr="00483D0A">
        <w:trPr>
          <w:trHeight w:val="313"/>
          <w:jc w:val="center"/>
        </w:trPr>
        <w:tc>
          <w:tcPr>
            <w:tcW w:w="1419" w:type="dxa"/>
            <w:vMerge/>
            <w:tcBorders>
              <w:top w:val="nil"/>
              <w:left w:val="single" w:sz="4" w:space="0" w:color="000000"/>
              <w:bottom w:val="single" w:sz="4" w:space="0" w:color="000000"/>
              <w:right w:val="single" w:sz="4" w:space="0" w:color="000000"/>
            </w:tcBorders>
            <w:vAlign w:val="center"/>
          </w:tcPr>
          <w:p w14:paraId="25731B0D" w14:textId="77777777" w:rsidR="00483D0A" w:rsidRDefault="00483D0A" w:rsidP="00483D0A">
            <w:pPr>
              <w:jc w:val="center"/>
              <w:rPr>
                <w:sz w:val="2"/>
                <w:szCs w:val="2"/>
              </w:rPr>
            </w:pPr>
          </w:p>
        </w:tc>
        <w:tc>
          <w:tcPr>
            <w:tcW w:w="3827" w:type="dxa"/>
            <w:vMerge/>
            <w:tcBorders>
              <w:top w:val="nil"/>
              <w:left w:val="single" w:sz="4" w:space="0" w:color="000000"/>
              <w:bottom w:val="single" w:sz="4" w:space="0" w:color="000000"/>
              <w:right w:val="single" w:sz="4" w:space="0" w:color="000000"/>
            </w:tcBorders>
            <w:vAlign w:val="center"/>
          </w:tcPr>
          <w:p w14:paraId="4BE178CB" w14:textId="77777777" w:rsidR="00483D0A" w:rsidRDefault="00483D0A" w:rsidP="00483D0A">
            <w:pPr>
              <w:jc w:val="center"/>
              <w:rPr>
                <w:sz w:val="2"/>
                <w:szCs w:val="2"/>
              </w:rPr>
            </w:pPr>
          </w:p>
        </w:tc>
        <w:tc>
          <w:tcPr>
            <w:tcW w:w="1701" w:type="dxa"/>
            <w:tcBorders>
              <w:top w:val="single" w:sz="4" w:space="0" w:color="000000"/>
              <w:left w:val="single" w:sz="4" w:space="0" w:color="000000"/>
              <w:bottom w:val="single" w:sz="4" w:space="0" w:color="000000"/>
              <w:right w:val="single" w:sz="4" w:space="0" w:color="000000"/>
            </w:tcBorders>
            <w:vAlign w:val="center"/>
          </w:tcPr>
          <w:p w14:paraId="23E3F0FE" w14:textId="77777777" w:rsidR="00483D0A" w:rsidRDefault="00483D0A" w:rsidP="00483D0A">
            <w:pPr>
              <w:pStyle w:val="TableParagraph"/>
              <w:ind w:left="123" w:right="145"/>
              <w:jc w:val="center"/>
              <w:rPr>
                <w:sz w:val="16"/>
              </w:rPr>
            </w:pPr>
            <w:r>
              <w:rPr>
                <w:sz w:val="16"/>
              </w:rPr>
              <w:t>11.3</w:t>
            </w:r>
          </w:p>
        </w:tc>
      </w:tr>
      <w:tr w:rsidR="00483D0A" w14:paraId="639B3BC7" w14:textId="77777777" w:rsidTr="00483D0A">
        <w:trPr>
          <w:trHeight w:val="316"/>
          <w:jc w:val="center"/>
        </w:trPr>
        <w:tc>
          <w:tcPr>
            <w:tcW w:w="1419" w:type="dxa"/>
            <w:vMerge w:val="restart"/>
            <w:tcBorders>
              <w:top w:val="single" w:sz="4" w:space="0" w:color="000000"/>
              <w:left w:val="single" w:sz="4" w:space="0" w:color="000000"/>
              <w:bottom w:val="single" w:sz="4" w:space="0" w:color="000000"/>
              <w:right w:val="single" w:sz="4" w:space="0" w:color="000000"/>
            </w:tcBorders>
            <w:vAlign w:val="center"/>
          </w:tcPr>
          <w:p w14:paraId="7E09F3E5" w14:textId="77777777" w:rsidR="00483D0A" w:rsidRDefault="00483D0A" w:rsidP="00483D0A">
            <w:pPr>
              <w:pStyle w:val="TableParagraph"/>
              <w:ind w:left="565" w:right="549"/>
              <w:jc w:val="center"/>
              <w:rPr>
                <w:sz w:val="16"/>
              </w:rPr>
            </w:pPr>
            <w:r>
              <w:rPr>
                <w:sz w:val="16"/>
              </w:rPr>
              <w:t>12</w:t>
            </w:r>
          </w:p>
        </w:tc>
        <w:tc>
          <w:tcPr>
            <w:tcW w:w="3827" w:type="dxa"/>
            <w:vMerge w:val="restart"/>
            <w:tcBorders>
              <w:top w:val="single" w:sz="4" w:space="0" w:color="000000"/>
              <w:left w:val="single" w:sz="4" w:space="0" w:color="000000"/>
              <w:bottom w:val="single" w:sz="4" w:space="0" w:color="000000"/>
              <w:right w:val="single" w:sz="4" w:space="0" w:color="000000"/>
            </w:tcBorders>
            <w:vAlign w:val="center"/>
          </w:tcPr>
          <w:p w14:paraId="634755EB" w14:textId="77777777" w:rsidR="00483D0A" w:rsidRDefault="00483D0A" w:rsidP="00483D0A">
            <w:pPr>
              <w:pStyle w:val="TableParagraph"/>
              <w:ind w:left="276"/>
              <w:jc w:val="center"/>
              <w:rPr>
                <w:sz w:val="16"/>
              </w:rPr>
            </w:pPr>
            <w:r>
              <w:rPr>
                <w:sz w:val="16"/>
              </w:rPr>
              <w:t>Uso</w:t>
            </w:r>
            <w:r>
              <w:rPr>
                <w:spacing w:val="-2"/>
                <w:sz w:val="16"/>
              </w:rPr>
              <w:t xml:space="preserve"> </w:t>
            </w:r>
            <w:r>
              <w:rPr>
                <w:sz w:val="16"/>
              </w:rPr>
              <w:t>agropecuario</w:t>
            </w:r>
          </w:p>
        </w:tc>
        <w:tc>
          <w:tcPr>
            <w:tcW w:w="1701" w:type="dxa"/>
            <w:tcBorders>
              <w:top w:val="single" w:sz="4" w:space="0" w:color="000000"/>
              <w:left w:val="single" w:sz="4" w:space="0" w:color="000000"/>
              <w:bottom w:val="single" w:sz="4" w:space="0" w:color="000000"/>
              <w:right w:val="single" w:sz="4" w:space="0" w:color="000000"/>
            </w:tcBorders>
            <w:vAlign w:val="center"/>
          </w:tcPr>
          <w:p w14:paraId="42B805D7" w14:textId="77777777" w:rsidR="00483D0A" w:rsidRDefault="00483D0A" w:rsidP="00483D0A">
            <w:pPr>
              <w:pStyle w:val="TableParagraph"/>
              <w:ind w:left="123" w:right="145"/>
              <w:jc w:val="center"/>
              <w:rPr>
                <w:sz w:val="16"/>
              </w:rPr>
            </w:pPr>
            <w:r>
              <w:rPr>
                <w:sz w:val="16"/>
              </w:rPr>
              <w:t>12.1</w:t>
            </w:r>
          </w:p>
        </w:tc>
      </w:tr>
      <w:tr w:rsidR="00483D0A" w14:paraId="438AAD58" w14:textId="77777777" w:rsidTr="00483D0A">
        <w:trPr>
          <w:trHeight w:val="313"/>
          <w:jc w:val="center"/>
        </w:trPr>
        <w:tc>
          <w:tcPr>
            <w:tcW w:w="1419" w:type="dxa"/>
            <w:vMerge/>
            <w:tcBorders>
              <w:top w:val="nil"/>
              <w:left w:val="single" w:sz="4" w:space="0" w:color="000000"/>
              <w:bottom w:val="single" w:sz="4" w:space="0" w:color="000000"/>
              <w:right w:val="single" w:sz="4" w:space="0" w:color="000000"/>
            </w:tcBorders>
          </w:tcPr>
          <w:p w14:paraId="55513176" w14:textId="77777777" w:rsidR="00483D0A" w:rsidRDefault="00483D0A" w:rsidP="003F16A0">
            <w:pPr>
              <w:rPr>
                <w:sz w:val="2"/>
                <w:szCs w:val="2"/>
              </w:rPr>
            </w:pPr>
          </w:p>
        </w:tc>
        <w:tc>
          <w:tcPr>
            <w:tcW w:w="3827" w:type="dxa"/>
            <w:vMerge/>
            <w:tcBorders>
              <w:top w:val="nil"/>
              <w:left w:val="single" w:sz="4" w:space="0" w:color="000000"/>
              <w:bottom w:val="single" w:sz="4" w:space="0" w:color="000000"/>
              <w:right w:val="single" w:sz="4" w:space="0" w:color="000000"/>
            </w:tcBorders>
          </w:tcPr>
          <w:p w14:paraId="26E3527C" w14:textId="77777777" w:rsidR="00483D0A" w:rsidRDefault="00483D0A" w:rsidP="003F16A0">
            <w:pPr>
              <w:rPr>
                <w:sz w:val="2"/>
                <w:szCs w:val="2"/>
              </w:rPr>
            </w:pPr>
          </w:p>
        </w:tc>
        <w:tc>
          <w:tcPr>
            <w:tcW w:w="1701" w:type="dxa"/>
            <w:tcBorders>
              <w:top w:val="single" w:sz="4" w:space="0" w:color="000000"/>
              <w:left w:val="single" w:sz="4" w:space="0" w:color="000000"/>
              <w:bottom w:val="single" w:sz="4" w:space="0" w:color="000000"/>
              <w:right w:val="single" w:sz="4" w:space="0" w:color="000000"/>
            </w:tcBorders>
            <w:vAlign w:val="center"/>
          </w:tcPr>
          <w:p w14:paraId="79E037FC" w14:textId="77777777" w:rsidR="00483D0A" w:rsidRDefault="00483D0A" w:rsidP="00483D0A">
            <w:pPr>
              <w:pStyle w:val="TableParagraph"/>
              <w:spacing w:before="65"/>
              <w:ind w:left="123" w:right="145"/>
              <w:jc w:val="center"/>
              <w:rPr>
                <w:sz w:val="16"/>
              </w:rPr>
            </w:pPr>
            <w:r>
              <w:rPr>
                <w:sz w:val="16"/>
              </w:rPr>
              <w:t>12.2</w:t>
            </w:r>
          </w:p>
        </w:tc>
      </w:tr>
      <w:tr w:rsidR="00483D0A" w14:paraId="61396766" w14:textId="77777777" w:rsidTr="00483D0A">
        <w:trPr>
          <w:trHeight w:val="316"/>
          <w:jc w:val="center"/>
        </w:trPr>
        <w:tc>
          <w:tcPr>
            <w:tcW w:w="1419" w:type="dxa"/>
            <w:vMerge/>
            <w:tcBorders>
              <w:top w:val="nil"/>
              <w:left w:val="single" w:sz="4" w:space="0" w:color="000000"/>
              <w:bottom w:val="single" w:sz="4" w:space="0" w:color="000000"/>
              <w:right w:val="single" w:sz="4" w:space="0" w:color="000000"/>
            </w:tcBorders>
          </w:tcPr>
          <w:p w14:paraId="3A28D060" w14:textId="77777777" w:rsidR="00483D0A" w:rsidRDefault="00483D0A" w:rsidP="003F16A0">
            <w:pPr>
              <w:rPr>
                <w:sz w:val="2"/>
                <w:szCs w:val="2"/>
              </w:rPr>
            </w:pPr>
          </w:p>
        </w:tc>
        <w:tc>
          <w:tcPr>
            <w:tcW w:w="3827" w:type="dxa"/>
            <w:vMerge/>
            <w:tcBorders>
              <w:top w:val="nil"/>
              <w:left w:val="single" w:sz="4" w:space="0" w:color="000000"/>
              <w:bottom w:val="single" w:sz="4" w:space="0" w:color="000000"/>
              <w:right w:val="single" w:sz="4" w:space="0" w:color="000000"/>
            </w:tcBorders>
          </w:tcPr>
          <w:p w14:paraId="4ACED0AF" w14:textId="77777777" w:rsidR="00483D0A" w:rsidRDefault="00483D0A" w:rsidP="003F16A0">
            <w:pPr>
              <w:rPr>
                <w:sz w:val="2"/>
                <w:szCs w:val="2"/>
              </w:rPr>
            </w:pPr>
          </w:p>
        </w:tc>
        <w:tc>
          <w:tcPr>
            <w:tcW w:w="1701" w:type="dxa"/>
            <w:tcBorders>
              <w:top w:val="single" w:sz="4" w:space="0" w:color="000000"/>
              <w:left w:val="single" w:sz="4" w:space="0" w:color="000000"/>
              <w:bottom w:val="single" w:sz="4" w:space="0" w:color="000000"/>
              <w:right w:val="single" w:sz="4" w:space="0" w:color="000000"/>
            </w:tcBorders>
            <w:vAlign w:val="center"/>
          </w:tcPr>
          <w:p w14:paraId="7B28B34B" w14:textId="77777777" w:rsidR="00483D0A" w:rsidRDefault="00483D0A" w:rsidP="00483D0A">
            <w:pPr>
              <w:pStyle w:val="TableParagraph"/>
              <w:spacing w:before="66"/>
              <w:ind w:left="123" w:right="145"/>
              <w:jc w:val="center"/>
              <w:rPr>
                <w:sz w:val="16"/>
              </w:rPr>
            </w:pPr>
            <w:r>
              <w:rPr>
                <w:sz w:val="16"/>
              </w:rPr>
              <w:t>12.3</w:t>
            </w:r>
          </w:p>
        </w:tc>
      </w:tr>
    </w:tbl>
    <w:p w14:paraId="72408C3E" w14:textId="77777777" w:rsidR="003F16A0" w:rsidRDefault="003F16A0" w:rsidP="003F16A0">
      <w:pPr>
        <w:pStyle w:val="Textoindependiente"/>
        <w:rPr>
          <w:sz w:val="20"/>
        </w:rPr>
      </w:pPr>
    </w:p>
    <w:p w14:paraId="31511EB6" w14:textId="77777777" w:rsidR="0093584E" w:rsidRDefault="0093584E" w:rsidP="005D28D2">
      <w:pPr>
        <w:spacing w:after="168"/>
        <w:ind w:left="1078" w:right="878"/>
        <w:jc w:val="both"/>
        <w:rPr>
          <w:rFonts w:ascii="Trebuchet MS" w:eastAsia="Trebuchet MS" w:hAnsi="Trebuchet MS" w:cs="Trebuchet MS"/>
          <w:b/>
        </w:rPr>
      </w:pPr>
    </w:p>
    <w:p w14:paraId="1013ED15" w14:textId="77777777" w:rsidR="0093584E" w:rsidRDefault="0093584E" w:rsidP="005D28D2">
      <w:pPr>
        <w:spacing w:after="168"/>
        <w:ind w:left="1078" w:right="878"/>
        <w:jc w:val="both"/>
        <w:rPr>
          <w:rFonts w:ascii="Trebuchet MS" w:eastAsia="Trebuchet MS" w:hAnsi="Trebuchet MS" w:cs="Trebuchet MS"/>
          <w:b/>
        </w:rPr>
      </w:pPr>
    </w:p>
    <w:p w14:paraId="677B049C" w14:textId="77777777" w:rsidR="0093584E" w:rsidRDefault="0093584E" w:rsidP="005D28D2">
      <w:pPr>
        <w:spacing w:after="168"/>
        <w:ind w:left="1078" w:right="878"/>
        <w:jc w:val="both"/>
        <w:rPr>
          <w:rFonts w:ascii="Trebuchet MS" w:eastAsia="Trebuchet MS" w:hAnsi="Trebuchet MS" w:cs="Trebuchet MS"/>
          <w:b/>
        </w:rPr>
      </w:pPr>
    </w:p>
    <w:p w14:paraId="756CC789" w14:textId="77777777" w:rsidR="00DE5E8D" w:rsidRPr="00795396" w:rsidRDefault="00DE5E8D" w:rsidP="005D28D2">
      <w:pPr>
        <w:spacing w:after="168"/>
        <w:ind w:left="1078" w:right="878"/>
        <w:jc w:val="both"/>
        <w:rPr>
          <w:rFonts w:ascii="Arial" w:hAnsi="Arial" w:cs="Arial"/>
        </w:rPr>
      </w:pPr>
      <w:r>
        <w:rPr>
          <w:rFonts w:ascii="Trebuchet MS" w:eastAsia="Trebuchet MS" w:hAnsi="Trebuchet MS" w:cs="Trebuchet MS"/>
          <w:b/>
        </w:rPr>
        <w:t>1.3</w:t>
      </w:r>
      <w:r>
        <w:rPr>
          <w:rFonts w:ascii="Arial" w:eastAsia="Arial" w:hAnsi="Arial" w:cs="Arial"/>
          <w:b/>
        </w:rPr>
        <w:t xml:space="preserve"> </w:t>
      </w:r>
      <w:r>
        <w:t xml:space="preserve">- </w:t>
      </w:r>
      <w:r w:rsidRPr="00795396">
        <w:rPr>
          <w:rFonts w:ascii="Arial" w:hAnsi="Arial" w:cs="Arial"/>
        </w:rPr>
        <w:t>Para el ejercicio del año 202</w:t>
      </w:r>
      <w:r w:rsidR="00DE19EA">
        <w:rPr>
          <w:rFonts w:ascii="Arial" w:hAnsi="Arial" w:cs="Arial"/>
        </w:rPr>
        <w:t>2</w:t>
      </w:r>
      <w:r w:rsidRPr="00795396">
        <w:rPr>
          <w:rFonts w:ascii="Arial" w:hAnsi="Arial" w:cs="Arial"/>
        </w:rPr>
        <w:t xml:space="preserve"> se cuenta con el antecedente de las iniciativas de configuración para los ejercicios a partir del año 2009, 2010, modificado en el año 2011 que se mantuvo hasta el año 2014 y el caso de la adecuación de estacionamientos en el año 2015, permaneciendo sin cambios del modelo matemático en aplicación electrónica en SIGEOM. </w:t>
      </w:r>
    </w:p>
    <w:p w14:paraId="692FBE11" w14:textId="77777777" w:rsidR="00DE5E8D" w:rsidRPr="00795396" w:rsidRDefault="00DE5E8D" w:rsidP="005D28D2">
      <w:pPr>
        <w:spacing w:after="169"/>
        <w:ind w:left="1078" w:right="878"/>
        <w:jc w:val="both"/>
        <w:rPr>
          <w:rFonts w:ascii="Arial" w:hAnsi="Arial" w:cs="Arial"/>
        </w:rPr>
      </w:pPr>
      <w:r w:rsidRPr="00795396">
        <w:rPr>
          <w:rFonts w:ascii="Arial" w:hAnsi="Arial" w:cs="Arial"/>
        </w:rPr>
        <w:t xml:space="preserve">A </w:t>
      </w:r>
      <w:r w:rsidR="003F16A0" w:rsidRPr="00795396">
        <w:rPr>
          <w:rFonts w:ascii="Arial" w:hAnsi="Arial" w:cs="Arial"/>
        </w:rPr>
        <w:t>continuación,</w:t>
      </w:r>
      <w:r w:rsidRPr="00795396">
        <w:rPr>
          <w:rFonts w:ascii="Arial" w:hAnsi="Arial" w:cs="Arial"/>
        </w:rPr>
        <w:t xml:space="preserve"> se detalla la metodología para la determinación del código de construcción empleada para el año 202</w:t>
      </w:r>
      <w:r w:rsidR="00DE19EA">
        <w:rPr>
          <w:rFonts w:ascii="Arial" w:hAnsi="Arial" w:cs="Arial"/>
        </w:rPr>
        <w:t>2</w:t>
      </w:r>
      <w:r w:rsidRPr="00795396">
        <w:rPr>
          <w:rFonts w:ascii="Arial" w:hAnsi="Arial" w:cs="Arial"/>
        </w:rPr>
        <w:t xml:space="preserve">: </w:t>
      </w:r>
    </w:p>
    <w:p w14:paraId="679B7035" w14:textId="77777777" w:rsidR="00DE5E8D" w:rsidRPr="00795396" w:rsidRDefault="00DE5E8D" w:rsidP="005D28D2">
      <w:pPr>
        <w:ind w:left="1078" w:right="878"/>
        <w:jc w:val="both"/>
        <w:rPr>
          <w:rFonts w:ascii="Arial" w:hAnsi="Arial" w:cs="Arial"/>
        </w:rPr>
      </w:pPr>
      <w:r w:rsidRPr="00795396">
        <w:rPr>
          <w:rFonts w:ascii="Arial" w:hAnsi="Arial" w:cs="Arial"/>
        </w:rPr>
        <w:t xml:space="preserve">CÓDIGO DE CONSTRUCCIÓN, corresponde a la descripción indicada en la Tipología de la Construcción, presente en el Anexo “A” de </w:t>
      </w:r>
      <w:r w:rsidR="003F16A0" w:rsidRPr="00795396">
        <w:rPr>
          <w:rFonts w:ascii="Arial" w:hAnsi="Arial" w:cs="Arial"/>
        </w:rPr>
        <w:t>la Ley</w:t>
      </w:r>
      <w:r w:rsidRPr="00795396">
        <w:rPr>
          <w:rFonts w:ascii="Arial" w:hAnsi="Arial" w:cs="Arial"/>
        </w:rPr>
        <w:t xml:space="preserve"> de Ingresos del Municipio de Durango para el ejercicio 202</w:t>
      </w:r>
      <w:r w:rsidR="00DE19EA">
        <w:rPr>
          <w:rFonts w:ascii="Arial" w:hAnsi="Arial" w:cs="Arial"/>
        </w:rPr>
        <w:t>2</w:t>
      </w:r>
      <w:r w:rsidRPr="00795396">
        <w:rPr>
          <w:rFonts w:ascii="Arial" w:hAnsi="Arial" w:cs="Arial"/>
        </w:rPr>
        <w:t xml:space="preserve">. </w:t>
      </w:r>
    </w:p>
    <w:p w14:paraId="512C9FE2" w14:textId="77777777" w:rsidR="00DE5E8D" w:rsidRPr="00795396" w:rsidRDefault="00DE5E8D" w:rsidP="005D28D2">
      <w:pPr>
        <w:ind w:left="1078" w:right="878"/>
        <w:jc w:val="both"/>
        <w:rPr>
          <w:rFonts w:ascii="Arial" w:hAnsi="Arial" w:cs="Arial"/>
        </w:rPr>
      </w:pPr>
      <w:r w:rsidRPr="00795396">
        <w:rPr>
          <w:rFonts w:ascii="Arial" w:hAnsi="Arial" w:cs="Arial"/>
        </w:rPr>
        <w:t xml:space="preserve">El código está compuesto por tres elementos, que una vez asociado se traduce en el código de construcción. </w:t>
      </w:r>
    </w:p>
    <w:p w14:paraId="37FE79E4" w14:textId="77777777" w:rsidR="00DE5E8D" w:rsidRDefault="00DE5E8D" w:rsidP="005D28D2">
      <w:pPr>
        <w:spacing w:after="7"/>
        <w:jc w:val="both"/>
      </w:pPr>
      <w:r>
        <w:rPr>
          <w:sz w:val="20"/>
        </w:rPr>
        <w:t xml:space="preserve"> </w:t>
      </w:r>
    </w:p>
    <w:p w14:paraId="38970309" w14:textId="77777777" w:rsidR="00DE5E8D" w:rsidRDefault="00DE5E8D" w:rsidP="005D28D2">
      <w:pPr>
        <w:spacing w:after="0"/>
        <w:jc w:val="both"/>
      </w:pPr>
      <w:r>
        <w:t xml:space="preserve"> </w:t>
      </w:r>
    </w:p>
    <w:p w14:paraId="145C36A1" w14:textId="77777777" w:rsidR="00DE5E8D" w:rsidRDefault="00DE5E8D" w:rsidP="005D28D2">
      <w:pPr>
        <w:spacing w:after="26"/>
        <w:jc w:val="both"/>
      </w:pPr>
      <w:r>
        <w:rPr>
          <w:rFonts w:ascii="Calibri" w:eastAsia="Calibri" w:hAnsi="Calibri" w:cs="Calibri"/>
          <w:noProof/>
        </w:rPr>
        <mc:AlternateContent>
          <mc:Choice Requires="wpg">
            <w:drawing>
              <wp:inline distT="0" distB="0" distL="0" distR="0" wp14:anchorId="66E7C5EB" wp14:editId="64A0B278">
                <wp:extent cx="6554806" cy="3306318"/>
                <wp:effectExtent l="0" t="0" r="0" b="8890"/>
                <wp:docPr id="835396" name="Group 835396"/>
                <wp:cNvGraphicFramePr/>
                <a:graphic xmlns:a="http://schemas.openxmlformats.org/drawingml/2006/main">
                  <a:graphicData uri="http://schemas.microsoft.com/office/word/2010/wordprocessingGroup">
                    <wpg:wgp>
                      <wpg:cNvGrpSpPr/>
                      <wpg:grpSpPr>
                        <a:xfrm>
                          <a:off x="0" y="0"/>
                          <a:ext cx="6554806" cy="3306318"/>
                          <a:chOff x="0" y="0"/>
                          <a:chExt cx="6554806" cy="3306318"/>
                        </a:xfrm>
                      </wpg:grpSpPr>
                      <wps:wsp>
                        <wps:cNvPr id="89192" name="Rectangle 89192"/>
                        <wps:cNvSpPr/>
                        <wps:spPr>
                          <a:xfrm>
                            <a:off x="719633" y="2562942"/>
                            <a:ext cx="98754" cy="161417"/>
                          </a:xfrm>
                          <a:prstGeom prst="rect">
                            <a:avLst/>
                          </a:prstGeom>
                          <a:ln>
                            <a:noFill/>
                          </a:ln>
                        </wps:spPr>
                        <wps:txbx>
                          <w:txbxContent>
                            <w:p w14:paraId="39AB65F2" w14:textId="77777777" w:rsidR="004D5DB2" w:rsidRDefault="004D5DB2">
                              <w:r>
                                <w:rPr>
                                  <w:rFonts w:ascii="Trebuchet MS" w:eastAsia="Trebuchet MS" w:hAnsi="Trebuchet MS" w:cs="Trebuchet MS"/>
                                  <w:b/>
                                  <w:color w:val="1F487C"/>
                                  <w:sz w:val="20"/>
                                </w:rPr>
                                <w:t>P</w:t>
                              </w:r>
                            </w:p>
                          </w:txbxContent>
                        </wps:txbx>
                        <wps:bodyPr horzOverflow="overflow" vert="horz" lIns="0" tIns="0" rIns="0" bIns="0" rtlCol="0">
                          <a:noAutofit/>
                        </wps:bodyPr>
                      </wps:wsp>
                      <wps:wsp>
                        <wps:cNvPr id="89193" name="Rectangle 89193"/>
                        <wps:cNvSpPr/>
                        <wps:spPr>
                          <a:xfrm>
                            <a:off x="794309" y="2580920"/>
                            <a:ext cx="468930" cy="130300"/>
                          </a:xfrm>
                          <a:prstGeom prst="rect">
                            <a:avLst/>
                          </a:prstGeom>
                          <a:ln>
                            <a:noFill/>
                          </a:ln>
                        </wps:spPr>
                        <wps:txbx>
                          <w:txbxContent>
                            <w:p w14:paraId="7089E9C5" w14:textId="77777777" w:rsidR="004D5DB2" w:rsidRDefault="004D5DB2">
                              <w:r>
                                <w:rPr>
                                  <w:rFonts w:ascii="Trebuchet MS" w:eastAsia="Trebuchet MS" w:hAnsi="Trebuchet MS" w:cs="Trebuchet MS"/>
                                  <w:b/>
                                  <w:color w:val="1F487C"/>
                                  <w:sz w:val="16"/>
                                </w:rPr>
                                <w:t>RIMERA</w:t>
                              </w:r>
                            </w:p>
                          </w:txbxContent>
                        </wps:txbx>
                        <wps:bodyPr horzOverflow="overflow" vert="horz" lIns="0" tIns="0" rIns="0" bIns="0" rtlCol="0">
                          <a:noAutofit/>
                        </wps:bodyPr>
                      </wps:wsp>
                      <wps:wsp>
                        <wps:cNvPr id="89194" name="Rectangle 89194"/>
                        <wps:cNvSpPr/>
                        <wps:spPr>
                          <a:xfrm>
                            <a:off x="1146302" y="2580920"/>
                            <a:ext cx="40877" cy="130300"/>
                          </a:xfrm>
                          <a:prstGeom prst="rect">
                            <a:avLst/>
                          </a:prstGeom>
                          <a:ln>
                            <a:noFill/>
                          </a:ln>
                        </wps:spPr>
                        <wps:txbx>
                          <w:txbxContent>
                            <w:p w14:paraId="4957CAF9" w14:textId="77777777" w:rsidR="004D5DB2" w:rsidRDefault="004D5DB2">
                              <w:r>
                                <w:rPr>
                                  <w:rFonts w:ascii="Trebuchet MS" w:eastAsia="Trebuchet MS" w:hAnsi="Trebuchet MS" w:cs="Trebuchet MS"/>
                                  <w:b/>
                                  <w:color w:val="1F487C"/>
                                  <w:sz w:val="16"/>
                                </w:rPr>
                                <w:t xml:space="preserve"> </w:t>
                              </w:r>
                            </w:p>
                          </w:txbxContent>
                        </wps:txbx>
                        <wps:bodyPr horzOverflow="overflow" vert="horz" lIns="0" tIns="0" rIns="0" bIns="0" rtlCol="0">
                          <a:noAutofit/>
                        </wps:bodyPr>
                      </wps:wsp>
                      <wps:wsp>
                        <wps:cNvPr id="89195" name="Rectangle 89195"/>
                        <wps:cNvSpPr/>
                        <wps:spPr>
                          <a:xfrm>
                            <a:off x="1156970" y="2562942"/>
                            <a:ext cx="85968" cy="161417"/>
                          </a:xfrm>
                          <a:prstGeom prst="rect">
                            <a:avLst/>
                          </a:prstGeom>
                          <a:ln>
                            <a:noFill/>
                          </a:ln>
                        </wps:spPr>
                        <wps:txbx>
                          <w:txbxContent>
                            <w:p w14:paraId="0D09F55A" w14:textId="77777777" w:rsidR="004D5DB2" w:rsidRDefault="004D5DB2">
                              <w:r>
                                <w:rPr>
                                  <w:rFonts w:ascii="Trebuchet MS" w:eastAsia="Trebuchet MS" w:hAnsi="Trebuchet MS" w:cs="Trebuchet MS"/>
                                  <w:b/>
                                  <w:color w:val="1F487C"/>
                                  <w:sz w:val="20"/>
                                </w:rPr>
                                <w:t>S</w:t>
                              </w:r>
                            </w:p>
                          </w:txbxContent>
                        </wps:txbx>
                        <wps:bodyPr horzOverflow="overflow" vert="horz" lIns="0" tIns="0" rIns="0" bIns="0" rtlCol="0">
                          <a:noAutofit/>
                        </wps:bodyPr>
                      </wps:wsp>
                      <wps:wsp>
                        <wps:cNvPr id="89196" name="Rectangle 89196"/>
                        <wps:cNvSpPr/>
                        <wps:spPr>
                          <a:xfrm>
                            <a:off x="1220978" y="2580920"/>
                            <a:ext cx="465671" cy="130300"/>
                          </a:xfrm>
                          <a:prstGeom prst="rect">
                            <a:avLst/>
                          </a:prstGeom>
                          <a:ln>
                            <a:noFill/>
                          </a:ln>
                        </wps:spPr>
                        <wps:txbx>
                          <w:txbxContent>
                            <w:p w14:paraId="372D04E2" w14:textId="77777777" w:rsidR="004D5DB2" w:rsidRDefault="004D5DB2">
                              <w:r>
                                <w:rPr>
                                  <w:rFonts w:ascii="Trebuchet MS" w:eastAsia="Trebuchet MS" w:hAnsi="Trebuchet MS" w:cs="Trebuchet MS"/>
                                  <w:b/>
                                  <w:color w:val="1F487C"/>
                                  <w:sz w:val="16"/>
                                </w:rPr>
                                <w:t>ECCIÓN</w:t>
                              </w:r>
                            </w:p>
                          </w:txbxContent>
                        </wps:txbx>
                        <wps:bodyPr horzOverflow="overflow" vert="horz" lIns="0" tIns="0" rIns="0" bIns="0" rtlCol="0">
                          <a:noAutofit/>
                        </wps:bodyPr>
                      </wps:wsp>
                      <wps:wsp>
                        <wps:cNvPr id="89197" name="Rectangle 89197"/>
                        <wps:cNvSpPr/>
                        <wps:spPr>
                          <a:xfrm>
                            <a:off x="1571498" y="2580920"/>
                            <a:ext cx="40877" cy="130300"/>
                          </a:xfrm>
                          <a:prstGeom prst="rect">
                            <a:avLst/>
                          </a:prstGeom>
                          <a:ln>
                            <a:noFill/>
                          </a:ln>
                        </wps:spPr>
                        <wps:txbx>
                          <w:txbxContent>
                            <w:p w14:paraId="73801B27" w14:textId="77777777" w:rsidR="004D5DB2" w:rsidRDefault="004D5DB2">
                              <w:r>
                                <w:rPr>
                                  <w:rFonts w:ascii="Trebuchet MS" w:eastAsia="Trebuchet MS" w:hAnsi="Trebuchet MS" w:cs="Trebuchet MS"/>
                                  <w:b/>
                                  <w:color w:val="1F487C"/>
                                  <w:sz w:val="16"/>
                                </w:rPr>
                                <w:t xml:space="preserve"> </w:t>
                              </w:r>
                            </w:p>
                          </w:txbxContent>
                        </wps:txbx>
                        <wps:bodyPr horzOverflow="overflow" vert="horz" lIns="0" tIns="0" rIns="0" bIns="0" rtlCol="0">
                          <a:noAutofit/>
                        </wps:bodyPr>
                      </wps:wsp>
                      <wps:wsp>
                        <wps:cNvPr id="89198" name="Rectangle 89198"/>
                        <wps:cNvSpPr/>
                        <wps:spPr>
                          <a:xfrm>
                            <a:off x="1582166" y="2562942"/>
                            <a:ext cx="98585" cy="161417"/>
                          </a:xfrm>
                          <a:prstGeom prst="rect">
                            <a:avLst/>
                          </a:prstGeom>
                          <a:ln>
                            <a:noFill/>
                          </a:ln>
                        </wps:spPr>
                        <wps:txbx>
                          <w:txbxContent>
                            <w:p w14:paraId="23FB0B1C" w14:textId="77777777" w:rsidR="004D5DB2" w:rsidRDefault="004D5DB2">
                              <w:r>
                                <w:rPr>
                                  <w:rFonts w:ascii="Trebuchet MS" w:eastAsia="Trebuchet MS" w:hAnsi="Trebuchet MS" w:cs="Trebuchet MS"/>
                                  <w:b/>
                                  <w:color w:val="1F487C"/>
                                  <w:sz w:val="20"/>
                                </w:rPr>
                                <w:t>1</w:t>
                              </w:r>
                            </w:p>
                          </w:txbxContent>
                        </wps:txbx>
                        <wps:bodyPr horzOverflow="overflow" vert="horz" lIns="0" tIns="0" rIns="0" bIns="0" rtlCol="0">
                          <a:noAutofit/>
                        </wps:bodyPr>
                      </wps:wsp>
                      <wps:wsp>
                        <wps:cNvPr id="89199" name="Rectangle 89199"/>
                        <wps:cNvSpPr/>
                        <wps:spPr>
                          <a:xfrm>
                            <a:off x="1655318" y="2562942"/>
                            <a:ext cx="50638" cy="161417"/>
                          </a:xfrm>
                          <a:prstGeom prst="rect">
                            <a:avLst/>
                          </a:prstGeom>
                          <a:ln>
                            <a:noFill/>
                          </a:ln>
                        </wps:spPr>
                        <wps:txbx>
                          <w:txbxContent>
                            <w:p w14:paraId="3E78E65D" w14:textId="77777777" w:rsidR="004D5DB2" w:rsidRDefault="004D5DB2">
                              <w:r>
                                <w:rPr>
                                  <w:rFonts w:ascii="Trebuchet MS" w:eastAsia="Trebuchet MS" w:hAnsi="Trebuchet MS" w:cs="Trebuchet MS"/>
                                  <w:b/>
                                  <w:color w:val="1F487C"/>
                                  <w:sz w:val="20"/>
                                </w:rPr>
                                <w:t xml:space="preserve"> </w:t>
                              </w:r>
                            </w:p>
                          </w:txbxContent>
                        </wps:txbx>
                        <wps:bodyPr horzOverflow="overflow" vert="horz" lIns="0" tIns="0" rIns="0" bIns="0" rtlCol="0">
                          <a:noAutofit/>
                        </wps:bodyPr>
                      </wps:wsp>
                      <wps:wsp>
                        <wps:cNvPr id="89200" name="Rectangle 89200"/>
                        <wps:cNvSpPr/>
                        <wps:spPr>
                          <a:xfrm>
                            <a:off x="2100707" y="2562942"/>
                            <a:ext cx="85968" cy="161417"/>
                          </a:xfrm>
                          <a:prstGeom prst="rect">
                            <a:avLst/>
                          </a:prstGeom>
                          <a:ln>
                            <a:noFill/>
                          </a:ln>
                        </wps:spPr>
                        <wps:txbx>
                          <w:txbxContent>
                            <w:p w14:paraId="583C521B" w14:textId="77777777" w:rsidR="004D5DB2" w:rsidRDefault="004D5DB2">
                              <w:r>
                                <w:rPr>
                                  <w:rFonts w:ascii="Trebuchet MS" w:eastAsia="Trebuchet MS" w:hAnsi="Trebuchet MS" w:cs="Trebuchet MS"/>
                                  <w:b/>
                                  <w:color w:val="1F487C"/>
                                  <w:sz w:val="20"/>
                                </w:rPr>
                                <w:t>S</w:t>
                              </w:r>
                            </w:p>
                          </w:txbxContent>
                        </wps:txbx>
                        <wps:bodyPr horzOverflow="overflow" vert="horz" lIns="0" tIns="0" rIns="0" bIns="0" rtlCol="0">
                          <a:noAutofit/>
                        </wps:bodyPr>
                      </wps:wsp>
                      <wps:wsp>
                        <wps:cNvPr id="89201" name="Rectangle 89201"/>
                        <wps:cNvSpPr/>
                        <wps:spPr>
                          <a:xfrm>
                            <a:off x="2164715" y="2580920"/>
                            <a:ext cx="523795" cy="130300"/>
                          </a:xfrm>
                          <a:prstGeom prst="rect">
                            <a:avLst/>
                          </a:prstGeom>
                          <a:ln>
                            <a:noFill/>
                          </a:ln>
                        </wps:spPr>
                        <wps:txbx>
                          <w:txbxContent>
                            <w:p w14:paraId="6F08122A" w14:textId="77777777" w:rsidR="004D5DB2" w:rsidRDefault="004D5DB2">
                              <w:r>
                                <w:rPr>
                                  <w:rFonts w:ascii="Trebuchet MS" w:eastAsia="Trebuchet MS" w:hAnsi="Trebuchet MS" w:cs="Trebuchet MS"/>
                                  <w:b/>
                                  <w:color w:val="1F487C"/>
                                  <w:sz w:val="16"/>
                                </w:rPr>
                                <w:t>EGUNDA</w:t>
                              </w:r>
                            </w:p>
                          </w:txbxContent>
                        </wps:txbx>
                        <wps:bodyPr horzOverflow="overflow" vert="horz" lIns="0" tIns="0" rIns="0" bIns="0" rtlCol="0">
                          <a:noAutofit/>
                        </wps:bodyPr>
                      </wps:wsp>
                      <wps:wsp>
                        <wps:cNvPr id="89202" name="Rectangle 89202"/>
                        <wps:cNvSpPr/>
                        <wps:spPr>
                          <a:xfrm>
                            <a:off x="2557907" y="2580920"/>
                            <a:ext cx="40877" cy="130300"/>
                          </a:xfrm>
                          <a:prstGeom prst="rect">
                            <a:avLst/>
                          </a:prstGeom>
                          <a:ln>
                            <a:noFill/>
                          </a:ln>
                        </wps:spPr>
                        <wps:txbx>
                          <w:txbxContent>
                            <w:p w14:paraId="5E92653C" w14:textId="77777777" w:rsidR="004D5DB2" w:rsidRDefault="004D5DB2">
                              <w:r>
                                <w:rPr>
                                  <w:rFonts w:ascii="Trebuchet MS" w:eastAsia="Trebuchet MS" w:hAnsi="Trebuchet MS" w:cs="Trebuchet MS"/>
                                  <w:b/>
                                  <w:color w:val="1F487C"/>
                                  <w:sz w:val="16"/>
                                </w:rPr>
                                <w:t xml:space="preserve"> </w:t>
                              </w:r>
                            </w:p>
                          </w:txbxContent>
                        </wps:txbx>
                        <wps:bodyPr horzOverflow="overflow" vert="horz" lIns="0" tIns="0" rIns="0" bIns="0" rtlCol="0">
                          <a:noAutofit/>
                        </wps:bodyPr>
                      </wps:wsp>
                      <wps:wsp>
                        <wps:cNvPr id="89203" name="Rectangle 89203"/>
                        <wps:cNvSpPr/>
                        <wps:spPr>
                          <a:xfrm>
                            <a:off x="2567051" y="2562942"/>
                            <a:ext cx="85968" cy="161417"/>
                          </a:xfrm>
                          <a:prstGeom prst="rect">
                            <a:avLst/>
                          </a:prstGeom>
                          <a:ln>
                            <a:noFill/>
                          </a:ln>
                        </wps:spPr>
                        <wps:txbx>
                          <w:txbxContent>
                            <w:p w14:paraId="61863B1E" w14:textId="77777777" w:rsidR="004D5DB2" w:rsidRDefault="004D5DB2">
                              <w:r>
                                <w:rPr>
                                  <w:rFonts w:ascii="Trebuchet MS" w:eastAsia="Trebuchet MS" w:hAnsi="Trebuchet MS" w:cs="Trebuchet MS"/>
                                  <w:b/>
                                  <w:color w:val="1F487C"/>
                                  <w:sz w:val="20"/>
                                </w:rPr>
                                <w:t>S</w:t>
                              </w:r>
                            </w:p>
                          </w:txbxContent>
                        </wps:txbx>
                        <wps:bodyPr horzOverflow="overflow" vert="horz" lIns="0" tIns="0" rIns="0" bIns="0" rtlCol="0">
                          <a:noAutofit/>
                        </wps:bodyPr>
                      </wps:wsp>
                      <wps:wsp>
                        <wps:cNvPr id="89204" name="Rectangle 89204"/>
                        <wps:cNvSpPr/>
                        <wps:spPr>
                          <a:xfrm>
                            <a:off x="2631059" y="2580920"/>
                            <a:ext cx="467708" cy="130300"/>
                          </a:xfrm>
                          <a:prstGeom prst="rect">
                            <a:avLst/>
                          </a:prstGeom>
                          <a:ln>
                            <a:noFill/>
                          </a:ln>
                        </wps:spPr>
                        <wps:txbx>
                          <w:txbxContent>
                            <w:p w14:paraId="35B2C13D" w14:textId="77777777" w:rsidR="004D5DB2" w:rsidRDefault="004D5DB2">
                              <w:r>
                                <w:rPr>
                                  <w:rFonts w:ascii="Trebuchet MS" w:eastAsia="Trebuchet MS" w:hAnsi="Trebuchet MS" w:cs="Trebuchet MS"/>
                                  <w:b/>
                                  <w:color w:val="1F487C"/>
                                  <w:sz w:val="16"/>
                                </w:rPr>
                                <w:t>ECCIÓN</w:t>
                              </w:r>
                            </w:p>
                          </w:txbxContent>
                        </wps:txbx>
                        <wps:bodyPr horzOverflow="overflow" vert="horz" lIns="0" tIns="0" rIns="0" bIns="0" rtlCol="0">
                          <a:noAutofit/>
                        </wps:bodyPr>
                      </wps:wsp>
                      <wps:wsp>
                        <wps:cNvPr id="89205" name="Rectangle 89205"/>
                        <wps:cNvSpPr/>
                        <wps:spPr>
                          <a:xfrm>
                            <a:off x="2983103" y="2580920"/>
                            <a:ext cx="40877" cy="130300"/>
                          </a:xfrm>
                          <a:prstGeom prst="rect">
                            <a:avLst/>
                          </a:prstGeom>
                          <a:ln>
                            <a:noFill/>
                          </a:ln>
                        </wps:spPr>
                        <wps:txbx>
                          <w:txbxContent>
                            <w:p w14:paraId="5272D043" w14:textId="77777777" w:rsidR="004D5DB2" w:rsidRDefault="004D5DB2">
                              <w:r>
                                <w:rPr>
                                  <w:rFonts w:ascii="Trebuchet MS" w:eastAsia="Trebuchet MS" w:hAnsi="Trebuchet MS" w:cs="Trebuchet MS"/>
                                  <w:b/>
                                  <w:color w:val="1F487C"/>
                                  <w:sz w:val="16"/>
                                </w:rPr>
                                <w:t xml:space="preserve"> </w:t>
                              </w:r>
                            </w:p>
                          </w:txbxContent>
                        </wps:txbx>
                        <wps:bodyPr horzOverflow="overflow" vert="horz" lIns="0" tIns="0" rIns="0" bIns="0" rtlCol="0">
                          <a:noAutofit/>
                        </wps:bodyPr>
                      </wps:wsp>
                      <wps:wsp>
                        <wps:cNvPr id="89206" name="Rectangle 89206"/>
                        <wps:cNvSpPr/>
                        <wps:spPr>
                          <a:xfrm>
                            <a:off x="2992247" y="2562942"/>
                            <a:ext cx="98585" cy="161417"/>
                          </a:xfrm>
                          <a:prstGeom prst="rect">
                            <a:avLst/>
                          </a:prstGeom>
                          <a:ln>
                            <a:noFill/>
                          </a:ln>
                        </wps:spPr>
                        <wps:txbx>
                          <w:txbxContent>
                            <w:p w14:paraId="0AEE77FC" w14:textId="77777777" w:rsidR="004D5DB2" w:rsidRDefault="004D5DB2">
                              <w:r>
                                <w:rPr>
                                  <w:rFonts w:ascii="Trebuchet MS" w:eastAsia="Trebuchet MS" w:hAnsi="Trebuchet MS" w:cs="Trebuchet MS"/>
                                  <w:b/>
                                  <w:color w:val="1F487C"/>
                                  <w:sz w:val="20"/>
                                </w:rPr>
                                <w:t>1</w:t>
                              </w:r>
                            </w:p>
                          </w:txbxContent>
                        </wps:txbx>
                        <wps:bodyPr horzOverflow="overflow" vert="horz" lIns="0" tIns="0" rIns="0" bIns="0" rtlCol="0">
                          <a:noAutofit/>
                        </wps:bodyPr>
                      </wps:wsp>
                      <wps:wsp>
                        <wps:cNvPr id="89207" name="Rectangle 89207"/>
                        <wps:cNvSpPr/>
                        <wps:spPr>
                          <a:xfrm>
                            <a:off x="3065399" y="2562942"/>
                            <a:ext cx="50638" cy="161417"/>
                          </a:xfrm>
                          <a:prstGeom prst="rect">
                            <a:avLst/>
                          </a:prstGeom>
                          <a:ln>
                            <a:noFill/>
                          </a:ln>
                        </wps:spPr>
                        <wps:txbx>
                          <w:txbxContent>
                            <w:p w14:paraId="6884C66F" w14:textId="77777777" w:rsidR="004D5DB2" w:rsidRDefault="004D5DB2">
                              <w:r>
                                <w:rPr>
                                  <w:rFonts w:ascii="Trebuchet MS" w:eastAsia="Trebuchet MS" w:hAnsi="Trebuchet MS" w:cs="Trebuchet MS"/>
                                  <w:b/>
                                  <w:color w:val="1F487C"/>
                                  <w:sz w:val="20"/>
                                </w:rPr>
                                <w:t xml:space="preserve"> </w:t>
                              </w:r>
                            </w:p>
                          </w:txbxContent>
                        </wps:txbx>
                        <wps:bodyPr horzOverflow="overflow" vert="horz" lIns="0" tIns="0" rIns="0" bIns="0" rtlCol="0">
                          <a:noAutofit/>
                        </wps:bodyPr>
                      </wps:wsp>
                      <wps:wsp>
                        <wps:cNvPr id="89208" name="Rectangle 89208"/>
                        <wps:cNvSpPr/>
                        <wps:spPr>
                          <a:xfrm>
                            <a:off x="3589655" y="2556846"/>
                            <a:ext cx="102959" cy="161417"/>
                          </a:xfrm>
                          <a:prstGeom prst="rect">
                            <a:avLst/>
                          </a:prstGeom>
                          <a:ln>
                            <a:noFill/>
                          </a:ln>
                        </wps:spPr>
                        <wps:txbx>
                          <w:txbxContent>
                            <w:p w14:paraId="26E09072" w14:textId="77777777" w:rsidR="004D5DB2" w:rsidRDefault="004D5DB2">
                              <w:r>
                                <w:rPr>
                                  <w:rFonts w:ascii="Trebuchet MS" w:eastAsia="Trebuchet MS" w:hAnsi="Trebuchet MS" w:cs="Trebuchet MS"/>
                                  <w:b/>
                                  <w:color w:val="1F487C"/>
                                  <w:sz w:val="20"/>
                                </w:rPr>
                                <w:t>T</w:t>
                              </w:r>
                            </w:p>
                          </w:txbxContent>
                        </wps:txbx>
                        <wps:bodyPr horzOverflow="overflow" vert="horz" lIns="0" tIns="0" rIns="0" bIns="0" rtlCol="0">
                          <a:noAutofit/>
                        </wps:bodyPr>
                      </wps:wsp>
                      <wps:wsp>
                        <wps:cNvPr id="89209" name="Rectangle 89209"/>
                        <wps:cNvSpPr/>
                        <wps:spPr>
                          <a:xfrm>
                            <a:off x="3667379" y="2574824"/>
                            <a:ext cx="529363" cy="130300"/>
                          </a:xfrm>
                          <a:prstGeom prst="rect">
                            <a:avLst/>
                          </a:prstGeom>
                          <a:ln>
                            <a:noFill/>
                          </a:ln>
                        </wps:spPr>
                        <wps:txbx>
                          <w:txbxContent>
                            <w:p w14:paraId="26D23522" w14:textId="77777777" w:rsidR="004D5DB2" w:rsidRDefault="004D5DB2">
                              <w:r>
                                <w:rPr>
                                  <w:rFonts w:ascii="Trebuchet MS" w:eastAsia="Trebuchet MS" w:hAnsi="Trebuchet MS" w:cs="Trebuchet MS"/>
                                  <w:b/>
                                  <w:color w:val="1F487C"/>
                                  <w:sz w:val="16"/>
                                </w:rPr>
                                <w:t xml:space="preserve">ERCERA </w:t>
                              </w:r>
                            </w:p>
                          </w:txbxContent>
                        </wps:txbx>
                        <wps:bodyPr horzOverflow="overflow" vert="horz" lIns="0" tIns="0" rIns="0" bIns="0" rtlCol="0">
                          <a:noAutofit/>
                        </wps:bodyPr>
                      </wps:wsp>
                      <wps:wsp>
                        <wps:cNvPr id="89210" name="Rectangle 89210"/>
                        <wps:cNvSpPr/>
                        <wps:spPr>
                          <a:xfrm>
                            <a:off x="4065397" y="2556846"/>
                            <a:ext cx="85968" cy="161417"/>
                          </a:xfrm>
                          <a:prstGeom prst="rect">
                            <a:avLst/>
                          </a:prstGeom>
                          <a:ln>
                            <a:noFill/>
                          </a:ln>
                        </wps:spPr>
                        <wps:txbx>
                          <w:txbxContent>
                            <w:p w14:paraId="4DF75B69" w14:textId="77777777" w:rsidR="004D5DB2" w:rsidRDefault="004D5DB2">
                              <w:r>
                                <w:rPr>
                                  <w:rFonts w:ascii="Trebuchet MS" w:eastAsia="Trebuchet MS" w:hAnsi="Trebuchet MS" w:cs="Trebuchet MS"/>
                                  <w:b/>
                                  <w:color w:val="1F487C"/>
                                  <w:sz w:val="20"/>
                                </w:rPr>
                                <w:t>S</w:t>
                              </w:r>
                            </w:p>
                          </w:txbxContent>
                        </wps:txbx>
                        <wps:bodyPr horzOverflow="overflow" vert="horz" lIns="0" tIns="0" rIns="0" bIns="0" rtlCol="0">
                          <a:noAutofit/>
                        </wps:bodyPr>
                      </wps:wsp>
                      <wps:wsp>
                        <wps:cNvPr id="89211" name="Rectangle 89211"/>
                        <wps:cNvSpPr/>
                        <wps:spPr>
                          <a:xfrm>
                            <a:off x="4129405" y="2574824"/>
                            <a:ext cx="465535" cy="130300"/>
                          </a:xfrm>
                          <a:prstGeom prst="rect">
                            <a:avLst/>
                          </a:prstGeom>
                          <a:ln>
                            <a:noFill/>
                          </a:ln>
                        </wps:spPr>
                        <wps:txbx>
                          <w:txbxContent>
                            <w:p w14:paraId="6B18803D" w14:textId="77777777" w:rsidR="004D5DB2" w:rsidRDefault="004D5DB2">
                              <w:r>
                                <w:rPr>
                                  <w:rFonts w:ascii="Trebuchet MS" w:eastAsia="Trebuchet MS" w:hAnsi="Trebuchet MS" w:cs="Trebuchet MS"/>
                                  <w:b/>
                                  <w:color w:val="1F487C"/>
                                  <w:sz w:val="16"/>
                                </w:rPr>
                                <w:t>ECCIÓN</w:t>
                              </w:r>
                            </w:p>
                          </w:txbxContent>
                        </wps:txbx>
                        <wps:bodyPr horzOverflow="overflow" vert="horz" lIns="0" tIns="0" rIns="0" bIns="0" rtlCol="0">
                          <a:noAutofit/>
                        </wps:bodyPr>
                      </wps:wsp>
                      <wps:wsp>
                        <wps:cNvPr id="89212" name="Rectangle 89212"/>
                        <wps:cNvSpPr/>
                        <wps:spPr>
                          <a:xfrm>
                            <a:off x="4479925" y="2574824"/>
                            <a:ext cx="40877" cy="130300"/>
                          </a:xfrm>
                          <a:prstGeom prst="rect">
                            <a:avLst/>
                          </a:prstGeom>
                          <a:ln>
                            <a:noFill/>
                          </a:ln>
                        </wps:spPr>
                        <wps:txbx>
                          <w:txbxContent>
                            <w:p w14:paraId="631B9081" w14:textId="77777777" w:rsidR="004D5DB2" w:rsidRDefault="004D5DB2">
                              <w:r>
                                <w:rPr>
                                  <w:rFonts w:ascii="Trebuchet MS" w:eastAsia="Trebuchet MS" w:hAnsi="Trebuchet MS" w:cs="Trebuchet MS"/>
                                  <w:b/>
                                  <w:color w:val="1F487C"/>
                                  <w:sz w:val="16"/>
                                </w:rPr>
                                <w:t xml:space="preserve"> </w:t>
                              </w:r>
                            </w:p>
                          </w:txbxContent>
                        </wps:txbx>
                        <wps:bodyPr horzOverflow="overflow" vert="horz" lIns="0" tIns="0" rIns="0" bIns="0" rtlCol="0">
                          <a:noAutofit/>
                        </wps:bodyPr>
                      </wps:wsp>
                      <wps:wsp>
                        <wps:cNvPr id="89213" name="Rectangle 89213"/>
                        <wps:cNvSpPr/>
                        <wps:spPr>
                          <a:xfrm>
                            <a:off x="4493641" y="2556846"/>
                            <a:ext cx="98585" cy="161417"/>
                          </a:xfrm>
                          <a:prstGeom prst="rect">
                            <a:avLst/>
                          </a:prstGeom>
                          <a:ln>
                            <a:noFill/>
                          </a:ln>
                        </wps:spPr>
                        <wps:txbx>
                          <w:txbxContent>
                            <w:p w14:paraId="5783A6D8" w14:textId="77777777" w:rsidR="004D5DB2" w:rsidRDefault="004D5DB2">
                              <w:r>
                                <w:rPr>
                                  <w:rFonts w:ascii="Trebuchet MS" w:eastAsia="Trebuchet MS" w:hAnsi="Trebuchet MS" w:cs="Trebuchet MS"/>
                                  <w:b/>
                                  <w:color w:val="1F487C"/>
                                  <w:sz w:val="20"/>
                                </w:rPr>
                                <w:t>1</w:t>
                              </w:r>
                            </w:p>
                          </w:txbxContent>
                        </wps:txbx>
                        <wps:bodyPr horzOverflow="overflow" vert="horz" lIns="0" tIns="0" rIns="0" bIns="0" rtlCol="0">
                          <a:noAutofit/>
                        </wps:bodyPr>
                      </wps:wsp>
                      <wps:wsp>
                        <wps:cNvPr id="89214" name="Rectangle 89214"/>
                        <wps:cNvSpPr/>
                        <wps:spPr>
                          <a:xfrm>
                            <a:off x="4566793" y="2562942"/>
                            <a:ext cx="50638" cy="161417"/>
                          </a:xfrm>
                          <a:prstGeom prst="rect">
                            <a:avLst/>
                          </a:prstGeom>
                          <a:ln>
                            <a:noFill/>
                          </a:ln>
                        </wps:spPr>
                        <wps:txbx>
                          <w:txbxContent>
                            <w:p w14:paraId="75A41522" w14:textId="77777777" w:rsidR="004D5DB2" w:rsidRDefault="004D5DB2">
                              <w:r>
                                <w:rPr>
                                  <w:rFonts w:ascii="Trebuchet MS" w:eastAsia="Trebuchet MS" w:hAnsi="Trebuchet MS" w:cs="Trebuchet MS"/>
                                  <w:b/>
                                  <w:sz w:val="20"/>
                                </w:rPr>
                                <w:t xml:space="preserve"> </w:t>
                              </w:r>
                            </w:p>
                          </w:txbxContent>
                        </wps:txbx>
                        <wps:bodyPr horzOverflow="overflow" vert="horz" lIns="0" tIns="0" rIns="0" bIns="0" rtlCol="0">
                          <a:noAutofit/>
                        </wps:bodyPr>
                      </wps:wsp>
                      <wps:wsp>
                        <wps:cNvPr id="89215" name="Rectangle 89215"/>
                        <wps:cNvSpPr/>
                        <wps:spPr>
                          <a:xfrm>
                            <a:off x="0" y="2702103"/>
                            <a:ext cx="53689" cy="171140"/>
                          </a:xfrm>
                          <a:prstGeom prst="rect">
                            <a:avLst/>
                          </a:prstGeom>
                          <a:ln>
                            <a:noFill/>
                          </a:ln>
                        </wps:spPr>
                        <wps:txbx>
                          <w:txbxContent>
                            <w:p w14:paraId="490DF733" w14:textId="77777777" w:rsidR="004D5DB2" w:rsidRDefault="004D5DB2">
                              <w:r>
                                <w:rPr>
                                  <w:rFonts w:ascii="Trebuchet MS" w:eastAsia="Trebuchet MS" w:hAnsi="Trebuchet MS" w:cs="Trebuchet MS"/>
                                  <w:b/>
                                  <w:sz w:val="21"/>
                                </w:rPr>
                                <w:t xml:space="preserve"> </w:t>
                              </w:r>
                            </w:p>
                          </w:txbxContent>
                        </wps:txbx>
                        <wps:bodyPr horzOverflow="overflow" vert="horz" lIns="0" tIns="0" rIns="0" bIns="0" rtlCol="0">
                          <a:noAutofit/>
                        </wps:bodyPr>
                      </wps:wsp>
                      <wps:wsp>
                        <wps:cNvPr id="89506" name="Shape 89506"/>
                        <wps:cNvSpPr/>
                        <wps:spPr>
                          <a:xfrm>
                            <a:off x="720090" y="574548"/>
                            <a:ext cx="1285621" cy="1923288"/>
                          </a:xfrm>
                          <a:custGeom>
                            <a:avLst/>
                            <a:gdLst/>
                            <a:ahLst/>
                            <a:cxnLst/>
                            <a:rect l="0" t="0" r="0" b="0"/>
                            <a:pathLst>
                              <a:path w="1285621" h="1923288">
                                <a:moveTo>
                                  <a:pt x="0" y="213995"/>
                                </a:moveTo>
                                <a:lnTo>
                                  <a:pt x="5715" y="165100"/>
                                </a:lnTo>
                                <a:lnTo>
                                  <a:pt x="21603" y="120015"/>
                                </a:lnTo>
                                <a:lnTo>
                                  <a:pt x="47028" y="80010"/>
                                </a:lnTo>
                                <a:lnTo>
                                  <a:pt x="80708" y="46990"/>
                                </a:lnTo>
                                <a:lnTo>
                                  <a:pt x="120104" y="21590"/>
                                </a:lnTo>
                                <a:lnTo>
                                  <a:pt x="165227" y="5715"/>
                                </a:lnTo>
                                <a:lnTo>
                                  <a:pt x="214122" y="0"/>
                                </a:lnTo>
                                <a:lnTo>
                                  <a:pt x="1071499" y="0"/>
                                </a:lnTo>
                                <a:lnTo>
                                  <a:pt x="1121029" y="5715"/>
                                </a:lnTo>
                                <a:lnTo>
                                  <a:pt x="1165479" y="21590"/>
                                </a:lnTo>
                                <a:lnTo>
                                  <a:pt x="1205484" y="46990"/>
                                </a:lnTo>
                                <a:lnTo>
                                  <a:pt x="1238631" y="80010"/>
                                </a:lnTo>
                                <a:lnTo>
                                  <a:pt x="1264031" y="120015"/>
                                </a:lnTo>
                                <a:lnTo>
                                  <a:pt x="1279906" y="165100"/>
                                </a:lnTo>
                                <a:lnTo>
                                  <a:pt x="1285621" y="213995"/>
                                </a:lnTo>
                                <a:lnTo>
                                  <a:pt x="1285621" y="1709293"/>
                                </a:lnTo>
                                <a:lnTo>
                                  <a:pt x="1279906" y="1758188"/>
                                </a:lnTo>
                                <a:lnTo>
                                  <a:pt x="1264031" y="1803273"/>
                                </a:lnTo>
                                <a:lnTo>
                                  <a:pt x="1238631" y="1843278"/>
                                </a:lnTo>
                                <a:lnTo>
                                  <a:pt x="1205484" y="1876298"/>
                                </a:lnTo>
                                <a:lnTo>
                                  <a:pt x="1165479" y="1901698"/>
                                </a:lnTo>
                                <a:lnTo>
                                  <a:pt x="1121029" y="1917573"/>
                                </a:lnTo>
                                <a:lnTo>
                                  <a:pt x="1071499" y="1923288"/>
                                </a:lnTo>
                                <a:lnTo>
                                  <a:pt x="214122" y="1923288"/>
                                </a:lnTo>
                                <a:lnTo>
                                  <a:pt x="165227" y="1917573"/>
                                </a:lnTo>
                                <a:lnTo>
                                  <a:pt x="120104" y="1901698"/>
                                </a:lnTo>
                                <a:lnTo>
                                  <a:pt x="80708" y="1876298"/>
                                </a:lnTo>
                                <a:lnTo>
                                  <a:pt x="47028" y="1843278"/>
                                </a:lnTo>
                                <a:lnTo>
                                  <a:pt x="21603" y="1803273"/>
                                </a:lnTo>
                                <a:lnTo>
                                  <a:pt x="5715" y="1758188"/>
                                </a:lnTo>
                                <a:lnTo>
                                  <a:pt x="0" y="1709293"/>
                                </a:lnTo>
                                <a:lnTo>
                                  <a:pt x="0" y="213995"/>
                                </a:lnTo>
                                <a:close/>
                              </a:path>
                            </a:pathLst>
                          </a:custGeom>
                          <a:ln w="25908" cap="flat">
                            <a:round/>
                          </a:ln>
                        </wps:spPr>
                        <wps:style>
                          <a:lnRef idx="1">
                            <a:srgbClr val="F79546"/>
                          </a:lnRef>
                          <a:fillRef idx="0">
                            <a:srgbClr val="000000">
                              <a:alpha val="0"/>
                            </a:srgbClr>
                          </a:fillRef>
                          <a:effectRef idx="0">
                            <a:scrgbClr r="0" g="0" b="0"/>
                          </a:effectRef>
                          <a:fontRef idx="none"/>
                        </wps:style>
                        <wps:bodyPr/>
                      </wps:wsp>
                      <wps:wsp>
                        <wps:cNvPr id="89507" name="Shape 89507"/>
                        <wps:cNvSpPr/>
                        <wps:spPr>
                          <a:xfrm>
                            <a:off x="720090" y="0"/>
                            <a:ext cx="914400" cy="509015"/>
                          </a:xfrm>
                          <a:custGeom>
                            <a:avLst/>
                            <a:gdLst/>
                            <a:ahLst/>
                            <a:cxnLst/>
                            <a:rect l="0" t="0" r="0" b="0"/>
                            <a:pathLst>
                              <a:path w="914400" h="509015">
                                <a:moveTo>
                                  <a:pt x="0" y="85090"/>
                                </a:moveTo>
                                <a:lnTo>
                                  <a:pt x="6985" y="52070"/>
                                </a:lnTo>
                                <a:lnTo>
                                  <a:pt x="24765" y="25400"/>
                                </a:lnTo>
                                <a:lnTo>
                                  <a:pt x="52070" y="6985"/>
                                </a:lnTo>
                                <a:lnTo>
                                  <a:pt x="85090" y="0"/>
                                </a:lnTo>
                                <a:lnTo>
                                  <a:pt x="829945" y="0"/>
                                </a:lnTo>
                                <a:lnTo>
                                  <a:pt x="862965" y="6985"/>
                                </a:lnTo>
                                <a:lnTo>
                                  <a:pt x="889635" y="25400"/>
                                </a:lnTo>
                                <a:lnTo>
                                  <a:pt x="908050" y="52070"/>
                                </a:lnTo>
                                <a:lnTo>
                                  <a:pt x="914400" y="85090"/>
                                </a:lnTo>
                                <a:lnTo>
                                  <a:pt x="914400" y="423926"/>
                                </a:lnTo>
                                <a:lnTo>
                                  <a:pt x="908050" y="456946"/>
                                </a:lnTo>
                                <a:lnTo>
                                  <a:pt x="889635" y="484251"/>
                                </a:lnTo>
                                <a:lnTo>
                                  <a:pt x="862965" y="502031"/>
                                </a:lnTo>
                                <a:lnTo>
                                  <a:pt x="829945" y="509015"/>
                                </a:lnTo>
                                <a:lnTo>
                                  <a:pt x="85090" y="509015"/>
                                </a:lnTo>
                                <a:lnTo>
                                  <a:pt x="52070" y="502031"/>
                                </a:lnTo>
                                <a:lnTo>
                                  <a:pt x="24765" y="484251"/>
                                </a:lnTo>
                                <a:lnTo>
                                  <a:pt x="6985" y="456946"/>
                                </a:lnTo>
                                <a:lnTo>
                                  <a:pt x="0" y="423926"/>
                                </a:lnTo>
                                <a:lnTo>
                                  <a:pt x="0" y="85090"/>
                                </a:lnTo>
                                <a:close/>
                              </a:path>
                            </a:pathLst>
                          </a:custGeom>
                          <a:ln w="25908" cap="flat">
                            <a:round/>
                          </a:ln>
                        </wps:spPr>
                        <wps:style>
                          <a:lnRef idx="1">
                            <a:srgbClr val="F79546"/>
                          </a:lnRef>
                          <a:fillRef idx="0">
                            <a:srgbClr val="000000">
                              <a:alpha val="0"/>
                            </a:srgbClr>
                          </a:fillRef>
                          <a:effectRef idx="0">
                            <a:scrgbClr r="0" g="0" b="0"/>
                          </a:effectRef>
                          <a:fontRef idx="none"/>
                        </wps:style>
                        <wps:bodyPr/>
                      </wps:wsp>
                      <pic:pic xmlns:pic="http://schemas.openxmlformats.org/drawingml/2006/picture">
                        <pic:nvPicPr>
                          <pic:cNvPr id="89509" name="Picture 89509"/>
                          <pic:cNvPicPr/>
                        </pic:nvPicPr>
                        <pic:blipFill>
                          <a:blip r:embed="rId305"/>
                          <a:stretch>
                            <a:fillRect/>
                          </a:stretch>
                        </pic:blipFill>
                        <pic:spPr>
                          <a:xfrm>
                            <a:off x="961644" y="102870"/>
                            <a:ext cx="318516" cy="304800"/>
                          </a:xfrm>
                          <a:prstGeom prst="rect">
                            <a:avLst/>
                          </a:prstGeom>
                        </pic:spPr>
                      </pic:pic>
                      <wps:wsp>
                        <wps:cNvPr id="89510" name="Shape 89510"/>
                        <wps:cNvSpPr/>
                        <wps:spPr>
                          <a:xfrm>
                            <a:off x="964438" y="117221"/>
                            <a:ext cx="72835" cy="225552"/>
                          </a:xfrm>
                          <a:custGeom>
                            <a:avLst/>
                            <a:gdLst/>
                            <a:ahLst/>
                            <a:cxnLst/>
                            <a:rect l="0" t="0" r="0" b="0"/>
                            <a:pathLst>
                              <a:path w="72835" h="225552">
                                <a:moveTo>
                                  <a:pt x="52197" y="0"/>
                                </a:moveTo>
                                <a:lnTo>
                                  <a:pt x="72390" y="0"/>
                                </a:lnTo>
                                <a:lnTo>
                                  <a:pt x="60706" y="63754"/>
                                </a:lnTo>
                                <a:lnTo>
                                  <a:pt x="72835" y="63754"/>
                                </a:lnTo>
                                <a:lnTo>
                                  <a:pt x="72835" y="85979"/>
                                </a:lnTo>
                                <a:lnTo>
                                  <a:pt x="56642" y="85979"/>
                                </a:lnTo>
                                <a:lnTo>
                                  <a:pt x="46736" y="139954"/>
                                </a:lnTo>
                                <a:lnTo>
                                  <a:pt x="72835" y="139954"/>
                                </a:lnTo>
                                <a:lnTo>
                                  <a:pt x="72835" y="162179"/>
                                </a:lnTo>
                                <a:lnTo>
                                  <a:pt x="42799" y="162179"/>
                                </a:lnTo>
                                <a:lnTo>
                                  <a:pt x="31115" y="225552"/>
                                </a:lnTo>
                                <a:lnTo>
                                  <a:pt x="11049" y="225552"/>
                                </a:lnTo>
                                <a:lnTo>
                                  <a:pt x="22606" y="162179"/>
                                </a:lnTo>
                                <a:lnTo>
                                  <a:pt x="0" y="162179"/>
                                </a:lnTo>
                                <a:lnTo>
                                  <a:pt x="0" y="139954"/>
                                </a:lnTo>
                                <a:lnTo>
                                  <a:pt x="26670" y="139954"/>
                                </a:lnTo>
                                <a:lnTo>
                                  <a:pt x="36576" y="85979"/>
                                </a:lnTo>
                                <a:lnTo>
                                  <a:pt x="0" y="85979"/>
                                </a:lnTo>
                                <a:lnTo>
                                  <a:pt x="0" y="63754"/>
                                </a:lnTo>
                                <a:lnTo>
                                  <a:pt x="40640" y="63754"/>
                                </a:lnTo>
                                <a:lnTo>
                                  <a:pt x="52197"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89511" name="Shape 89511"/>
                        <wps:cNvSpPr/>
                        <wps:spPr>
                          <a:xfrm>
                            <a:off x="1116838" y="117221"/>
                            <a:ext cx="72835" cy="225552"/>
                          </a:xfrm>
                          <a:custGeom>
                            <a:avLst/>
                            <a:gdLst/>
                            <a:ahLst/>
                            <a:cxnLst/>
                            <a:rect l="0" t="0" r="0" b="0"/>
                            <a:pathLst>
                              <a:path w="72835" h="225552">
                                <a:moveTo>
                                  <a:pt x="52197" y="0"/>
                                </a:moveTo>
                                <a:lnTo>
                                  <a:pt x="72390" y="0"/>
                                </a:lnTo>
                                <a:lnTo>
                                  <a:pt x="60706" y="63754"/>
                                </a:lnTo>
                                <a:lnTo>
                                  <a:pt x="72835" y="63754"/>
                                </a:lnTo>
                                <a:lnTo>
                                  <a:pt x="72835" y="85979"/>
                                </a:lnTo>
                                <a:lnTo>
                                  <a:pt x="56642" y="85979"/>
                                </a:lnTo>
                                <a:lnTo>
                                  <a:pt x="46736" y="139954"/>
                                </a:lnTo>
                                <a:lnTo>
                                  <a:pt x="72835" y="139954"/>
                                </a:lnTo>
                                <a:lnTo>
                                  <a:pt x="72835" y="162179"/>
                                </a:lnTo>
                                <a:lnTo>
                                  <a:pt x="42799" y="162179"/>
                                </a:lnTo>
                                <a:lnTo>
                                  <a:pt x="31115" y="225552"/>
                                </a:lnTo>
                                <a:lnTo>
                                  <a:pt x="11049" y="225552"/>
                                </a:lnTo>
                                <a:lnTo>
                                  <a:pt x="22606" y="162179"/>
                                </a:lnTo>
                                <a:lnTo>
                                  <a:pt x="0" y="162179"/>
                                </a:lnTo>
                                <a:lnTo>
                                  <a:pt x="0" y="139954"/>
                                </a:lnTo>
                                <a:lnTo>
                                  <a:pt x="26670" y="139954"/>
                                </a:lnTo>
                                <a:lnTo>
                                  <a:pt x="36576" y="85979"/>
                                </a:lnTo>
                                <a:lnTo>
                                  <a:pt x="0" y="85979"/>
                                </a:lnTo>
                                <a:lnTo>
                                  <a:pt x="0" y="63754"/>
                                </a:lnTo>
                                <a:lnTo>
                                  <a:pt x="40640" y="63754"/>
                                </a:lnTo>
                                <a:lnTo>
                                  <a:pt x="52197"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89512" name="Shape 89512"/>
                        <wps:cNvSpPr/>
                        <wps:spPr>
                          <a:xfrm>
                            <a:off x="1037273" y="117221"/>
                            <a:ext cx="73469" cy="225552"/>
                          </a:xfrm>
                          <a:custGeom>
                            <a:avLst/>
                            <a:gdLst/>
                            <a:ahLst/>
                            <a:cxnLst/>
                            <a:rect l="0" t="0" r="0" b="0"/>
                            <a:pathLst>
                              <a:path w="73469" h="225552">
                                <a:moveTo>
                                  <a:pt x="41719" y="0"/>
                                </a:moveTo>
                                <a:lnTo>
                                  <a:pt x="61913" y="0"/>
                                </a:lnTo>
                                <a:lnTo>
                                  <a:pt x="50228" y="63754"/>
                                </a:lnTo>
                                <a:lnTo>
                                  <a:pt x="73469" y="63754"/>
                                </a:lnTo>
                                <a:lnTo>
                                  <a:pt x="73469" y="85979"/>
                                </a:lnTo>
                                <a:lnTo>
                                  <a:pt x="46291" y="85979"/>
                                </a:lnTo>
                                <a:lnTo>
                                  <a:pt x="36258" y="139954"/>
                                </a:lnTo>
                                <a:lnTo>
                                  <a:pt x="73469" y="139954"/>
                                </a:lnTo>
                                <a:lnTo>
                                  <a:pt x="73469" y="162179"/>
                                </a:lnTo>
                                <a:lnTo>
                                  <a:pt x="32194" y="162179"/>
                                </a:lnTo>
                                <a:lnTo>
                                  <a:pt x="20510" y="225552"/>
                                </a:lnTo>
                                <a:lnTo>
                                  <a:pt x="444" y="225552"/>
                                </a:lnTo>
                                <a:lnTo>
                                  <a:pt x="12001" y="162179"/>
                                </a:lnTo>
                                <a:lnTo>
                                  <a:pt x="0" y="162179"/>
                                </a:lnTo>
                                <a:lnTo>
                                  <a:pt x="0" y="139954"/>
                                </a:lnTo>
                                <a:lnTo>
                                  <a:pt x="15938" y="139954"/>
                                </a:lnTo>
                                <a:lnTo>
                                  <a:pt x="26099" y="85979"/>
                                </a:lnTo>
                                <a:lnTo>
                                  <a:pt x="0" y="85979"/>
                                </a:lnTo>
                                <a:lnTo>
                                  <a:pt x="0" y="63754"/>
                                </a:lnTo>
                                <a:lnTo>
                                  <a:pt x="30035" y="63754"/>
                                </a:lnTo>
                                <a:lnTo>
                                  <a:pt x="41719"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89513" name="Shape 89513"/>
                        <wps:cNvSpPr/>
                        <wps:spPr>
                          <a:xfrm>
                            <a:off x="1189673" y="117221"/>
                            <a:ext cx="73469" cy="225552"/>
                          </a:xfrm>
                          <a:custGeom>
                            <a:avLst/>
                            <a:gdLst/>
                            <a:ahLst/>
                            <a:cxnLst/>
                            <a:rect l="0" t="0" r="0" b="0"/>
                            <a:pathLst>
                              <a:path w="73469" h="225552">
                                <a:moveTo>
                                  <a:pt x="41719" y="0"/>
                                </a:moveTo>
                                <a:lnTo>
                                  <a:pt x="61912" y="0"/>
                                </a:lnTo>
                                <a:lnTo>
                                  <a:pt x="50228" y="63754"/>
                                </a:lnTo>
                                <a:lnTo>
                                  <a:pt x="73469" y="63754"/>
                                </a:lnTo>
                                <a:lnTo>
                                  <a:pt x="73469" y="85979"/>
                                </a:lnTo>
                                <a:lnTo>
                                  <a:pt x="46291" y="85979"/>
                                </a:lnTo>
                                <a:lnTo>
                                  <a:pt x="36258" y="139954"/>
                                </a:lnTo>
                                <a:lnTo>
                                  <a:pt x="73469" y="139954"/>
                                </a:lnTo>
                                <a:lnTo>
                                  <a:pt x="73469" y="162179"/>
                                </a:lnTo>
                                <a:lnTo>
                                  <a:pt x="32194" y="162179"/>
                                </a:lnTo>
                                <a:lnTo>
                                  <a:pt x="20510" y="225552"/>
                                </a:lnTo>
                                <a:lnTo>
                                  <a:pt x="444" y="225552"/>
                                </a:lnTo>
                                <a:lnTo>
                                  <a:pt x="12001" y="162179"/>
                                </a:lnTo>
                                <a:lnTo>
                                  <a:pt x="0" y="162179"/>
                                </a:lnTo>
                                <a:lnTo>
                                  <a:pt x="0" y="139954"/>
                                </a:lnTo>
                                <a:lnTo>
                                  <a:pt x="15938" y="139954"/>
                                </a:lnTo>
                                <a:lnTo>
                                  <a:pt x="26099" y="85979"/>
                                </a:lnTo>
                                <a:lnTo>
                                  <a:pt x="0" y="85979"/>
                                </a:lnTo>
                                <a:lnTo>
                                  <a:pt x="0" y="63754"/>
                                </a:lnTo>
                                <a:lnTo>
                                  <a:pt x="30035" y="63754"/>
                                </a:lnTo>
                                <a:lnTo>
                                  <a:pt x="41719"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89514" name="Rectangle 89514"/>
                        <wps:cNvSpPr/>
                        <wps:spPr>
                          <a:xfrm>
                            <a:off x="1266698" y="63500"/>
                            <a:ext cx="112629" cy="452002"/>
                          </a:xfrm>
                          <a:prstGeom prst="rect">
                            <a:avLst/>
                          </a:prstGeom>
                          <a:ln>
                            <a:noFill/>
                          </a:ln>
                        </wps:spPr>
                        <wps:txbx>
                          <w:txbxContent>
                            <w:p w14:paraId="713C3530" w14:textId="77777777" w:rsidR="004D5DB2" w:rsidRDefault="004D5DB2">
                              <w:r>
                                <w:rPr>
                                  <w:sz w:val="48"/>
                                </w:rPr>
                                <w:t xml:space="preserve"> </w:t>
                              </w:r>
                            </w:p>
                          </w:txbxContent>
                        </wps:txbx>
                        <wps:bodyPr horzOverflow="overflow" vert="horz" lIns="0" tIns="0" rIns="0" bIns="0" rtlCol="0">
                          <a:noAutofit/>
                        </wps:bodyPr>
                      </wps:wsp>
                      <pic:pic xmlns:pic="http://schemas.openxmlformats.org/drawingml/2006/picture">
                        <pic:nvPicPr>
                          <pic:cNvPr id="89516" name="Picture 89516"/>
                          <pic:cNvPicPr/>
                        </pic:nvPicPr>
                        <pic:blipFill>
                          <a:blip r:embed="rId306"/>
                          <a:stretch>
                            <a:fillRect/>
                          </a:stretch>
                        </pic:blipFill>
                        <pic:spPr>
                          <a:xfrm>
                            <a:off x="1792224" y="122682"/>
                            <a:ext cx="152400" cy="278892"/>
                          </a:xfrm>
                          <a:prstGeom prst="rect">
                            <a:avLst/>
                          </a:prstGeom>
                        </pic:spPr>
                      </pic:pic>
                      <wps:wsp>
                        <wps:cNvPr id="89517" name="Shape 89517"/>
                        <wps:cNvSpPr/>
                        <wps:spPr>
                          <a:xfrm>
                            <a:off x="1805432" y="171831"/>
                            <a:ext cx="112014" cy="131953"/>
                          </a:xfrm>
                          <a:custGeom>
                            <a:avLst/>
                            <a:gdLst/>
                            <a:ahLst/>
                            <a:cxnLst/>
                            <a:rect l="0" t="0" r="0" b="0"/>
                            <a:pathLst>
                              <a:path w="112014" h="131953">
                                <a:moveTo>
                                  <a:pt x="46228" y="0"/>
                                </a:moveTo>
                                <a:lnTo>
                                  <a:pt x="65913" y="0"/>
                                </a:lnTo>
                                <a:lnTo>
                                  <a:pt x="65913" y="54356"/>
                                </a:lnTo>
                                <a:lnTo>
                                  <a:pt x="112014" y="54356"/>
                                </a:lnTo>
                                <a:lnTo>
                                  <a:pt x="112014" y="77216"/>
                                </a:lnTo>
                                <a:lnTo>
                                  <a:pt x="65913" y="77216"/>
                                </a:lnTo>
                                <a:lnTo>
                                  <a:pt x="65913" y="131953"/>
                                </a:lnTo>
                                <a:lnTo>
                                  <a:pt x="46228" y="131953"/>
                                </a:lnTo>
                                <a:lnTo>
                                  <a:pt x="46228" y="77216"/>
                                </a:lnTo>
                                <a:lnTo>
                                  <a:pt x="0" y="77216"/>
                                </a:lnTo>
                                <a:lnTo>
                                  <a:pt x="0" y="54356"/>
                                </a:lnTo>
                                <a:lnTo>
                                  <a:pt x="46228" y="54356"/>
                                </a:lnTo>
                                <a:lnTo>
                                  <a:pt x="46228"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89518" name="Rectangle 89518"/>
                        <wps:cNvSpPr/>
                        <wps:spPr>
                          <a:xfrm>
                            <a:off x="1929638" y="83899"/>
                            <a:ext cx="103055" cy="413582"/>
                          </a:xfrm>
                          <a:prstGeom prst="rect">
                            <a:avLst/>
                          </a:prstGeom>
                          <a:ln>
                            <a:noFill/>
                          </a:ln>
                        </wps:spPr>
                        <wps:txbx>
                          <w:txbxContent>
                            <w:p w14:paraId="55254666" w14:textId="77777777" w:rsidR="004D5DB2" w:rsidRDefault="004D5DB2">
                              <w:r>
                                <w:rPr>
                                  <w:sz w:val="44"/>
                                </w:rPr>
                                <w:t xml:space="preserve"> </w:t>
                              </w:r>
                            </w:p>
                          </w:txbxContent>
                        </wps:txbx>
                        <wps:bodyPr horzOverflow="overflow" vert="horz" lIns="0" tIns="0" rIns="0" bIns="0" rtlCol="0">
                          <a:noAutofit/>
                        </wps:bodyPr>
                      </wps:wsp>
                      <pic:pic xmlns:pic="http://schemas.openxmlformats.org/drawingml/2006/picture">
                        <pic:nvPicPr>
                          <pic:cNvPr id="89520" name="Picture 89520"/>
                          <pic:cNvPicPr/>
                        </pic:nvPicPr>
                        <pic:blipFill>
                          <a:blip r:embed="rId307"/>
                          <a:stretch>
                            <a:fillRect/>
                          </a:stretch>
                        </pic:blipFill>
                        <pic:spPr>
                          <a:xfrm>
                            <a:off x="896112" y="842010"/>
                            <a:ext cx="943356" cy="1274064"/>
                          </a:xfrm>
                          <a:prstGeom prst="rect">
                            <a:avLst/>
                          </a:prstGeom>
                        </pic:spPr>
                      </pic:pic>
                      <wps:wsp>
                        <wps:cNvPr id="89521" name="Rectangle 89521"/>
                        <wps:cNvSpPr/>
                        <wps:spPr>
                          <a:xfrm>
                            <a:off x="903986" y="845137"/>
                            <a:ext cx="1264282" cy="187581"/>
                          </a:xfrm>
                          <a:prstGeom prst="rect">
                            <a:avLst/>
                          </a:prstGeom>
                          <a:ln>
                            <a:noFill/>
                          </a:ln>
                        </wps:spPr>
                        <wps:txbx>
                          <w:txbxContent>
                            <w:p w14:paraId="3BA48482" w14:textId="77777777" w:rsidR="004D5DB2" w:rsidRDefault="004D5DB2">
                              <w:r>
                                <w:rPr>
                                  <w:sz w:val="20"/>
                                </w:rPr>
                                <w:t xml:space="preserve">Uso o Giro de la </w:t>
                              </w:r>
                            </w:p>
                          </w:txbxContent>
                        </wps:txbx>
                        <wps:bodyPr horzOverflow="overflow" vert="horz" lIns="0" tIns="0" rIns="0" bIns="0" rtlCol="0">
                          <a:noAutofit/>
                        </wps:bodyPr>
                      </wps:wsp>
                      <wps:wsp>
                        <wps:cNvPr id="89522" name="Rectangle 89522"/>
                        <wps:cNvSpPr/>
                        <wps:spPr>
                          <a:xfrm>
                            <a:off x="990854" y="1002109"/>
                            <a:ext cx="1030772" cy="187581"/>
                          </a:xfrm>
                          <a:prstGeom prst="rect">
                            <a:avLst/>
                          </a:prstGeom>
                          <a:ln>
                            <a:noFill/>
                          </a:ln>
                        </wps:spPr>
                        <wps:txbx>
                          <w:txbxContent>
                            <w:p w14:paraId="086ABE95" w14:textId="77777777" w:rsidR="004D5DB2" w:rsidRDefault="004D5DB2">
                              <w:r>
                                <w:rPr>
                                  <w:sz w:val="20"/>
                                </w:rPr>
                                <w:t xml:space="preserve">Construcción </w:t>
                              </w:r>
                            </w:p>
                          </w:txbxContent>
                        </wps:txbx>
                        <wps:bodyPr horzOverflow="overflow" vert="horz" lIns="0" tIns="0" rIns="0" bIns="0" rtlCol="0">
                          <a:noAutofit/>
                        </wps:bodyPr>
                      </wps:wsp>
                      <wps:wsp>
                        <wps:cNvPr id="89523" name="Rectangle 89523"/>
                        <wps:cNvSpPr/>
                        <wps:spPr>
                          <a:xfrm>
                            <a:off x="931418" y="1159080"/>
                            <a:ext cx="1188912" cy="187581"/>
                          </a:xfrm>
                          <a:prstGeom prst="rect">
                            <a:avLst/>
                          </a:prstGeom>
                          <a:ln>
                            <a:noFill/>
                          </a:ln>
                        </wps:spPr>
                        <wps:txbx>
                          <w:txbxContent>
                            <w:p w14:paraId="5889479F" w14:textId="77777777" w:rsidR="004D5DB2" w:rsidRDefault="004D5DB2">
                              <w:r>
                                <w:rPr>
                                  <w:sz w:val="20"/>
                                </w:rPr>
                                <w:t xml:space="preserve">combinado con </w:t>
                              </w:r>
                            </w:p>
                          </w:txbxContent>
                        </wps:txbx>
                        <wps:bodyPr horzOverflow="overflow" vert="horz" lIns="0" tIns="0" rIns="0" bIns="0" rtlCol="0">
                          <a:noAutofit/>
                        </wps:bodyPr>
                      </wps:wsp>
                      <wps:wsp>
                        <wps:cNvPr id="89524" name="Rectangle 89524"/>
                        <wps:cNvSpPr/>
                        <wps:spPr>
                          <a:xfrm>
                            <a:off x="1150874" y="1317577"/>
                            <a:ext cx="607999" cy="187581"/>
                          </a:xfrm>
                          <a:prstGeom prst="rect">
                            <a:avLst/>
                          </a:prstGeom>
                          <a:ln>
                            <a:noFill/>
                          </a:ln>
                        </wps:spPr>
                        <wps:txbx>
                          <w:txbxContent>
                            <w:p w14:paraId="42D0CCA9" w14:textId="77777777" w:rsidR="004D5DB2" w:rsidRDefault="004D5DB2">
                              <w:r>
                                <w:rPr>
                                  <w:sz w:val="20"/>
                                </w:rPr>
                                <w:t xml:space="preserve">la Zona </w:t>
                              </w:r>
                            </w:p>
                          </w:txbxContent>
                        </wps:txbx>
                        <wps:bodyPr horzOverflow="overflow" vert="horz" lIns="0" tIns="0" rIns="0" bIns="0" rtlCol="0">
                          <a:noAutofit/>
                        </wps:bodyPr>
                      </wps:wsp>
                      <wps:wsp>
                        <wps:cNvPr id="89525" name="Rectangle 89525"/>
                        <wps:cNvSpPr/>
                        <wps:spPr>
                          <a:xfrm>
                            <a:off x="896366" y="1474549"/>
                            <a:ext cx="1236859" cy="187581"/>
                          </a:xfrm>
                          <a:prstGeom prst="rect">
                            <a:avLst/>
                          </a:prstGeom>
                          <a:ln>
                            <a:noFill/>
                          </a:ln>
                        </wps:spPr>
                        <wps:txbx>
                          <w:txbxContent>
                            <w:p w14:paraId="70A4B1B2" w14:textId="77777777" w:rsidR="004D5DB2" w:rsidRDefault="004D5DB2">
                              <w:r>
                                <w:rPr>
                                  <w:sz w:val="20"/>
                                </w:rPr>
                                <w:t>Homogénea nos</w:t>
                              </w:r>
                            </w:p>
                          </w:txbxContent>
                        </wps:txbx>
                        <wps:bodyPr horzOverflow="overflow" vert="horz" lIns="0" tIns="0" rIns="0" bIns="0" rtlCol="0">
                          <a:noAutofit/>
                        </wps:bodyPr>
                      </wps:wsp>
                      <wps:wsp>
                        <wps:cNvPr id="89526" name="Rectangle 89526"/>
                        <wps:cNvSpPr/>
                        <wps:spPr>
                          <a:xfrm>
                            <a:off x="1012190" y="1633045"/>
                            <a:ext cx="974582" cy="187581"/>
                          </a:xfrm>
                          <a:prstGeom prst="rect">
                            <a:avLst/>
                          </a:prstGeom>
                          <a:ln>
                            <a:noFill/>
                          </a:ln>
                        </wps:spPr>
                        <wps:txbx>
                          <w:txbxContent>
                            <w:p w14:paraId="6EE2BC05" w14:textId="77777777" w:rsidR="004D5DB2" w:rsidRDefault="004D5DB2">
                              <w:r>
                                <w:rPr>
                                  <w:sz w:val="20"/>
                                </w:rPr>
                                <w:t xml:space="preserve">determina el </w:t>
                              </w:r>
                            </w:p>
                          </w:txbxContent>
                        </wps:txbx>
                        <wps:bodyPr horzOverflow="overflow" vert="horz" lIns="0" tIns="0" rIns="0" bIns="0" rtlCol="0">
                          <a:noAutofit/>
                        </wps:bodyPr>
                      </wps:wsp>
                      <wps:wsp>
                        <wps:cNvPr id="89527" name="Rectangle 89527"/>
                        <wps:cNvSpPr/>
                        <wps:spPr>
                          <a:xfrm>
                            <a:off x="902462" y="1790016"/>
                            <a:ext cx="1267142" cy="187581"/>
                          </a:xfrm>
                          <a:prstGeom prst="rect">
                            <a:avLst/>
                          </a:prstGeom>
                          <a:ln>
                            <a:noFill/>
                          </a:ln>
                        </wps:spPr>
                        <wps:txbx>
                          <w:txbxContent>
                            <w:p w14:paraId="2FDA0A89" w14:textId="77777777" w:rsidR="004D5DB2" w:rsidRDefault="004D5DB2">
                              <w:r>
                                <w:rPr>
                                  <w:sz w:val="20"/>
                                </w:rPr>
                                <w:t xml:space="preserve">primer elemento </w:t>
                              </w:r>
                            </w:p>
                          </w:txbxContent>
                        </wps:txbx>
                        <wps:bodyPr horzOverflow="overflow" vert="horz" lIns="0" tIns="0" rIns="0" bIns="0" rtlCol="0">
                          <a:noAutofit/>
                        </wps:bodyPr>
                      </wps:wsp>
                      <wps:wsp>
                        <wps:cNvPr id="89528" name="Rectangle 89528"/>
                        <wps:cNvSpPr/>
                        <wps:spPr>
                          <a:xfrm>
                            <a:off x="951230" y="1972621"/>
                            <a:ext cx="56158" cy="188033"/>
                          </a:xfrm>
                          <a:prstGeom prst="rect">
                            <a:avLst/>
                          </a:prstGeom>
                          <a:ln>
                            <a:noFill/>
                          </a:ln>
                        </wps:spPr>
                        <wps:txbx>
                          <w:txbxContent>
                            <w:p w14:paraId="67D49C2B" w14:textId="77777777" w:rsidR="004D5DB2" w:rsidRDefault="004D5DB2">
                              <w:r>
                                <w:rPr>
                                  <w:sz w:val="20"/>
                                </w:rPr>
                                <w:t>(</w:t>
                              </w:r>
                            </w:p>
                          </w:txbxContent>
                        </wps:txbx>
                        <wps:bodyPr horzOverflow="overflow" vert="horz" lIns="0" tIns="0" rIns="0" bIns="0" rtlCol="0">
                          <a:noAutofit/>
                        </wps:bodyPr>
                      </wps:wsp>
                      <wps:wsp>
                        <wps:cNvPr id="796161" name="Rectangle 796161"/>
                        <wps:cNvSpPr/>
                        <wps:spPr>
                          <a:xfrm>
                            <a:off x="993902" y="1949174"/>
                            <a:ext cx="978523" cy="226453"/>
                          </a:xfrm>
                          <a:prstGeom prst="rect">
                            <a:avLst/>
                          </a:prstGeom>
                          <a:ln>
                            <a:noFill/>
                          </a:ln>
                        </wps:spPr>
                        <wps:txbx>
                          <w:txbxContent>
                            <w:p w14:paraId="308B0DF6" w14:textId="77777777" w:rsidR="004D5DB2" w:rsidRDefault="004D5DB2">
                              <w:r>
                                <w:rPr>
                                  <w:sz w:val="24"/>
                                  <w:u w:val="single" w:color="000000"/>
                                </w:rPr>
                                <w:t>dos dígitos</w:t>
                              </w:r>
                            </w:p>
                          </w:txbxContent>
                        </wps:txbx>
                        <wps:bodyPr horzOverflow="overflow" vert="horz" lIns="0" tIns="0" rIns="0" bIns="0" rtlCol="0">
                          <a:noAutofit/>
                        </wps:bodyPr>
                      </wps:wsp>
                      <wps:wsp>
                        <wps:cNvPr id="89530" name="Rectangle 89530"/>
                        <wps:cNvSpPr/>
                        <wps:spPr>
                          <a:xfrm>
                            <a:off x="1729994" y="1972621"/>
                            <a:ext cx="56158" cy="188033"/>
                          </a:xfrm>
                          <a:prstGeom prst="rect">
                            <a:avLst/>
                          </a:prstGeom>
                          <a:ln>
                            <a:noFill/>
                          </a:ln>
                        </wps:spPr>
                        <wps:txbx>
                          <w:txbxContent>
                            <w:p w14:paraId="54682632" w14:textId="77777777" w:rsidR="004D5DB2" w:rsidRDefault="004D5DB2">
                              <w:r>
                                <w:rPr>
                                  <w:sz w:val="20"/>
                                </w:rPr>
                                <w:t>)</w:t>
                              </w:r>
                            </w:p>
                          </w:txbxContent>
                        </wps:txbx>
                        <wps:bodyPr horzOverflow="overflow" vert="horz" lIns="0" tIns="0" rIns="0" bIns="0" rtlCol="0">
                          <a:noAutofit/>
                        </wps:bodyPr>
                      </wps:wsp>
                      <wps:wsp>
                        <wps:cNvPr id="89531" name="Rectangle 89531"/>
                        <wps:cNvSpPr/>
                        <wps:spPr>
                          <a:xfrm>
                            <a:off x="1772666" y="1972621"/>
                            <a:ext cx="46854" cy="188033"/>
                          </a:xfrm>
                          <a:prstGeom prst="rect">
                            <a:avLst/>
                          </a:prstGeom>
                          <a:ln>
                            <a:noFill/>
                          </a:ln>
                        </wps:spPr>
                        <wps:txbx>
                          <w:txbxContent>
                            <w:p w14:paraId="7A4C266B" w14:textId="77777777" w:rsidR="004D5DB2" w:rsidRDefault="004D5DB2">
                              <w:r>
                                <w:rPr>
                                  <w:sz w:val="20"/>
                                </w:rPr>
                                <w:t xml:space="preserve"> </w:t>
                              </w:r>
                            </w:p>
                          </w:txbxContent>
                        </wps:txbx>
                        <wps:bodyPr horzOverflow="overflow" vert="horz" lIns="0" tIns="0" rIns="0" bIns="0" rtlCol="0">
                          <a:noAutofit/>
                        </wps:bodyPr>
                      </wps:wsp>
                      <wps:wsp>
                        <wps:cNvPr id="89533" name="Shape 89533"/>
                        <wps:cNvSpPr/>
                        <wps:spPr>
                          <a:xfrm>
                            <a:off x="3472434" y="574548"/>
                            <a:ext cx="1285621" cy="1923288"/>
                          </a:xfrm>
                          <a:custGeom>
                            <a:avLst/>
                            <a:gdLst/>
                            <a:ahLst/>
                            <a:cxnLst/>
                            <a:rect l="0" t="0" r="0" b="0"/>
                            <a:pathLst>
                              <a:path w="1285621" h="1923288">
                                <a:moveTo>
                                  <a:pt x="0" y="213995"/>
                                </a:moveTo>
                                <a:lnTo>
                                  <a:pt x="5715" y="165100"/>
                                </a:lnTo>
                                <a:lnTo>
                                  <a:pt x="21590" y="120015"/>
                                </a:lnTo>
                                <a:lnTo>
                                  <a:pt x="46990" y="80010"/>
                                </a:lnTo>
                                <a:lnTo>
                                  <a:pt x="80010" y="46990"/>
                                </a:lnTo>
                                <a:lnTo>
                                  <a:pt x="120142" y="21590"/>
                                </a:lnTo>
                                <a:lnTo>
                                  <a:pt x="164592" y="5715"/>
                                </a:lnTo>
                                <a:lnTo>
                                  <a:pt x="214122" y="0"/>
                                </a:lnTo>
                                <a:lnTo>
                                  <a:pt x="1071499" y="0"/>
                                </a:lnTo>
                                <a:lnTo>
                                  <a:pt x="1120394" y="5715"/>
                                </a:lnTo>
                                <a:lnTo>
                                  <a:pt x="1165479" y="21590"/>
                                </a:lnTo>
                                <a:lnTo>
                                  <a:pt x="1204849" y="46990"/>
                                </a:lnTo>
                                <a:lnTo>
                                  <a:pt x="1238631" y="80010"/>
                                </a:lnTo>
                                <a:lnTo>
                                  <a:pt x="1264031" y="120015"/>
                                </a:lnTo>
                                <a:lnTo>
                                  <a:pt x="1279906" y="165100"/>
                                </a:lnTo>
                                <a:lnTo>
                                  <a:pt x="1285621" y="213995"/>
                                </a:lnTo>
                                <a:lnTo>
                                  <a:pt x="1285621" y="1709293"/>
                                </a:lnTo>
                                <a:lnTo>
                                  <a:pt x="1279906" y="1758188"/>
                                </a:lnTo>
                                <a:lnTo>
                                  <a:pt x="1264031" y="1803273"/>
                                </a:lnTo>
                                <a:lnTo>
                                  <a:pt x="1238631" y="1843278"/>
                                </a:lnTo>
                                <a:lnTo>
                                  <a:pt x="1204849" y="1876298"/>
                                </a:lnTo>
                                <a:lnTo>
                                  <a:pt x="1165479" y="1901698"/>
                                </a:lnTo>
                                <a:lnTo>
                                  <a:pt x="1120394" y="1917573"/>
                                </a:lnTo>
                                <a:lnTo>
                                  <a:pt x="1071499" y="1923288"/>
                                </a:lnTo>
                                <a:lnTo>
                                  <a:pt x="214122" y="1923288"/>
                                </a:lnTo>
                                <a:lnTo>
                                  <a:pt x="164592" y="1917573"/>
                                </a:lnTo>
                                <a:lnTo>
                                  <a:pt x="120142" y="1901698"/>
                                </a:lnTo>
                                <a:lnTo>
                                  <a:pt x="80010" y="1876298"/>
                                </a:lnTo>
                                <a:lnTo>
                                  <a:pt x="46990" y="1843278"/>
                                </a:lnTo>
                                <a:lnTo>
                                  <a:pt x="21590" y="1803273"/>
                                </a:lnTo>
                                <a:lnTo>
                                  <a:pt x="5715" y="1758188"/>
                                </a:lnTo>
                                <a:lnTo>
                                  <a:pt x="0" y="1709293"/>
                                </a:lnTo>
                                <a:lnTo>
                                  <a:pt x="0" y="213995"/>
                                </a:lnTo>
                                <a:close/>
                              </a:path>
                            </a:pathLst>
                          </a:custGeom>
                          <a:ln w="25908" cap="flat">
                            <a:round/>
                          </a:ln>
                        </wps:spPr>
                        <wps:style>
                          <a:lnRef idx="1">
                            <a:srgbClr val="F79546"/>
                          </a:lnRef>
                          <a:fillRef idx="0">
                            <a:srgbClr val="000000">
                              <a:alpha val="0"/>
                            </a:srgbClr>
                          </a:fillRef>
                          <a:effectRef idx="0">
                            <a:scrgbClr r="0" g="0" b="0"/>
                          </a:effectRef>
                          <a:fontRef idx="none"/>
                        </wps:style>
                        <wps:bodyPr/>
                      </wps:wsp>
                      <wps:wsp>
                        <wps:cNvPr id="89534" name="Shape 89534"/>
                        <wps:cNvSpPr/>
                        <wps:spPr>
                          <a:xfrm>
                            <a:off x="3713226" y="9144"/>
                            <a:ext cx="914400" cy="508381"/>
                          </a:xfrm>
                          <a:custGeom>
                            <a:avLst/>
                            <a:gdLst/>
                            <a:ahLst/>
                            <a:cxnLst/>
                            <a:rect l="0" t="0" r="0" b="0"/>
                            <a:pathLst>
                              <a:path w="914400" h="508381">
                                <a:moveTo>
                                  <a:pt x="0" y="84455"/>
                                </a:moveTo>
                                <a:lnTo>
                                  <a:pt x="6350" y="51435"/>
                                </a:lnTo>
                                <a:lnTo>
                                  <a:pt x="24765" y="24765"/>
                                </a:lnTo>
                                <a:lnTo>
                                  <a:pt x="51435" y="6350"/>
                                </a:lnTo>
                                <a:lnTo>
                                  <a:pt x="84455" y="0"/>
                                </a:lnTo>
                                <a:lnTo>
                                  <a:pt x="829310" y="0"/>
                                </a:lnTo>
                                <a:lnTo>
                                  <a:pt x="862330" y="6350"/>
                                </a:lnTo>
                                <a:lnTo>
                                  <a:pt x="889635" y="24765"/>
                                </a:lnTo>
                                <a:lnTo>
                                  <a:pt x="907415" y="51435"/>
                                </a:lnTo>
                                <a:lnTo>
                                  <a:pt x="914400" y="84455"/>
                                </a:lnTo>
                                <a:lnTo>
                                  <a:pt x="914400" y="423926"/>
                                </a:lnTo>
                                <a:lnTo>
                                  <a:pt x="907415" y="456947"/>
                                </a:lnTo>
                                <a:lnTo>
                                  <a:pt x="889635" y="483616"/>
                                </a:lnTo>
                                <a:lnTo>
                                  <a:pt x="862330" y="502031"/>
                                </a:lnTo>
                                <a:lnTo>
                                  <a:pt x="829310" y="508381"/>
                                </a:lnTo>
                                <a:lnTo>
                                  <a:pt x="84455" y="508381"/>
                                </a:lnTo>
                                <a:lnTo>
                                  <a:pt x="51435" y="502031"/>
                                </a:lnTo>
                                <a:lnTo>
                                  <a:pt x="24765" y="483616"/>
                                </a:lnTo>
                                <a:lnTo>
                                  <a:pt x="6350" y="456947"/>
                                </a:lnTo>
                                <a:lnTo>
                                  <a:pt x="0" y="423926"/>
                                </a:lnTo>
                                <a:lnTo>
                                  <a:pt x="0" y="84455"/>
                                </a:lnTo>
                                <a:close/>
                              </a:path>
                            </a:pathLst>
                          </a:custGeom>
                          <a:ln w="25908" cap="flat">
                            <a:round/>
                          </a:ln>
                        </wps:spPr>
                        <wps:style>
                          <a:lnRef idx="1">
                            <a:srgbClr val="F79546"/>
                          </a:lnRef>
                          <a:fillRef idx="0">
                            <a:srgbClr val="000000">
                              <a:alpha val="0"/>
                            </a:srgbClr>
                          </a:fillRef>
                          <a:effectRef idx="0">
                            <a:scrgbClr r="0" g="0" b="0"/>
                          </a:effectRef>
                          <a:fontRef idx="none"/>
                        </wps:style>
                        <wps:bodyPr/>
                      </wps:wsp>
                      <pic:pic xmlns:pic="http://schemas.openxmlformats.org/drawingml/2006/picture">
                        <pic:nvPicPr>
                          <pic:cNvPr id="89536" name="Picture 89536"/>
                          <pic:cNvPicPr/>
                        </pic:nvPicPr>
                        <pic:blipFill>
                          <a:blip r:embed="rId306"/>
                          <a:stretch>
                            <a:fillRect/>
                          </a:stretch>
                        </pic:blipFill>
                        <pic:spPr>
                          <a:xfrm>
                            <a:off x="3384804" y="122682"/>
                            <a:ext cx="152400" cy="278892"/>
                          </a:xfrm>
                          <a:prstGeom prst="rect">
                            <a:avLst/>
                          </a:prstGeom>
                        </pic:spPr>
                      </pic:pic>
                      <wps:wsp>
                        <wps:cNvPr id="89537" name="Shape 89537"/>
                        <wps:cNvSpPr/>
                        <wps:spPr>
                          <a:xfrm>
                            <a:off x="3398012" y="171831"/>
                            <a:ext cx="112014" cy="131953"/>
                          </a:xfrm>
                          <a:custGeom>
                            <a:avLst/>
                            <a:gdLst/>
                            <a:ahLst/>
                            <a:cxnLst/>
                            <a:rect l="0" t="0" r="0" b="0"/>
                            <a:pathLst>
                              <a:path w="112014" h="131953">
                                <a:moveTo>
                                  <a:pt x="46228" y="0"/>
                                </a:moveTo>
                                <a:lnTo>
                                  <a:pt x="65913" y="0"/>
                                </a:lnTo>
                                <a:lnTo>
                                  <a:pt x="65913" y="54356"/>
                                </a:lnTo>
                                <a:lnTo>
                                  <a:pt x="112014" y="54356"/>
                                </a:lnTo>
                                <a:lnTo>
                                  <a:pt x="112014" y="77216"/>
                                </a:lnTo>
                                <a:lnTo>
                                  <a:pt x="65913" y="77216"/>
                                </a:lnTo>
                                <a:lnTo>
                                  <a:pt x="65913" y="131953"/>
                                </a:lnTo>
                                <a:lnTo>
                                  <a:pt x="46228" y="131953"/>
                                </a:lnTo>
                                <a:lnTo>
                                  <a:pt x="46228" y="77216"/>
                                </a:lnTo>
                                <a:lnTo>
                                  <a:pt x="0" y="77216"/>
                                </a:lnTo>
                                <a:lnTo>
                                  <a:pt x="0" y="54356"/>
                                </a:lnTo>
                                <a:lnTo>
                                  <a:pt x="46228" y="54356"/>
                                </a:lnTo>
                                <a:lnTo>
                                  <a:pt x="46228" y="0"/>
                                </a:lnTo>
                                <a:close/>
                              </a:path>
                            </a:pathLst>
                          </a:custGeom>
                          <a:ln w="0" cap="flat">
                            <a:round/>
                          </a:ln>
                        </wps:spPr>
                        <wps:style>
                          <a:lnRef idx="0">
                            <a:srgbClr val="000000">
                              <a:alpha val="0"/>
                            </a:srgbClr>
                          </a:lnRef>
                          <a:fillRef idx="1">
                            <a:srgbClr val="000000"/>
                          </a:fillRef>
                          <a:effectRef idx="0">
                            <a:scrgbClr r="0" g="0" b="0"/>
                          </a:effectRef>
                          <a:fontRef idx="none"/>
                        </wps:style>
                        <wps:bodyPr/>
                      </wps:wsp>
                      <wps:wsp>
                        <wps:cNvPr id="89538" name="Rectangle 89538"/>
                        <wps:cNvSpPr/>
                        <wps:spPr>
                          <a:xfrm>
                            <a:off x="3522599" y="83899"/>
                            <a:ext cx="103055" cy="413582"/>
                          </a:xfrm>
                          <a:prstGeom prst="rect">
                            <a:avLst/>
                          </a:prstGeom>
                          <a:ln>
                            <a:noFill/>
                          </a:ln>
                        </wps:spPr>
                        <wps:txbx>
                          <w:txbxContent>
                            <w:p w14:paraId="5D92D129" w14:textId="77777777" w:rsidR="004D5DB2" w:rsidRDefault="004D5DB2">
                              <w:r>
                                <w:rPr>
                                  <w:sz w:val="44"/>
                                </w:rPr>
                                <w:t xml:space="preserve"> </w:t>
                              </w:r>
                            </w:p>
                          </w:txbxContent>
                        </wps:txbx>
                        <wps:bodyPr horzOverflow="overflow" vert="horz" lIns="0" tIns="0" rIns="0" bIns="0" rtlCol="0">
                          <a:noAutofit/>
                        </wps:bodyPr>
                      </wps:wsp>
                      <pic:pic xmlns:pic="http://schemas.openxmlformats.org/drawingml/2006/picture">
                        <pic:nvPicPr>
                          <pic:cNvPr id="89540" name="Picture 89540"/>
                          <pic:cNvPicPr/>
                        </pic:nvPicPr>
                        <pic:blipFill>
                          <a:blip r:embed="rId308"/>
                          <a:stretch>
                            <a:fillRect/>
                          </a:stretch>
                        </pic:blipFill>
                        <pic:spPr>
                          <a:xfrm>
                            <a:off x="4110228" y="102870"/>
                            <a:ext cx="164592" cy="304800"/>
                          </a:xfrm>
                          <a:prstGeom prst="rect">
                            <a:avLst/>
                          </a:prstGeom>
                        </pic:spPr>
                      </pic:pic>
                      <wps:wsp>
                        <wps:cNvPr id="89541" name="Shape 89541"/>
                        <wps:cNvSpPr/>
                        <wps:spPr>
                          <a:xfrm>
                            <a:off x="4113022" y="117221"/>
                            <a:ext cx="72009" cy="225552"/>
                          </a:xfrm>
                          <a:custGeom>
                            <a:avLst/>
                            <a:gdLst/>
                            <a:ahLst/>
                            <a:cxnLst/>
                            <a:rect l="0" t="0" r="0" b="0"/>
                            <a:pathLst>
                              <a:path w="72009" h="225552">
                                <a:moveTo>
                                  <a:pt x="51689" y="0"/>
                                </a:moveTo>
                                <a:lnTo>
                                  <a:pt x="71501" y="0"/>
                                </a:lnTo>
                                <a:lnTo>
                                  <a:pt x="59944" y="63754"/>
                                </a:lnTo>
                                <a:lnTo>
                                  <a:pt x="72009" y="63754"/>
                                </a:lnTo>
                                <a:lnTo>
                                  <a:pt x="72009" y="85979"/>
                                </a:lnTo>
                                <a:lnTo>
                                  <a:pt x="56007" y="85979"/>
                                </a:lnTo>
                                <a:lnTo>
                                  <a:pt x="46228" y="139954"/>
                                </a:lnTo>
                                <a:lnTo>
                                  <a:pt x="72009" y="139954"/>
                                </a:lnTo>
                                <a:lnTo>
                                  <a:pt x="72009" y="162179"/>
                                </a:lnTo>
                                <a:lnTo>
                                  <a:pt x="42291" y="162179"/>
                                </a:lnTo>
                                <a:lnTo>
                                  <a:pt x="30734" y="225552"/>
                                </a:lnTo>
                                <a:lnTo>
                                  <a:pt x="10795" y="225552"/>
                                </a:lnTo>
                                <a:lnTo>
                                  <a:pt x="22352" y="162179"/>
                                </a:lnTo>
                                <a:lnTo>
                                  <a:pt x="0" y="162179"/>
                                </a:lnTo>
                                <a:lnTo>
                                  <a:pt x="0" y="139954"/>
                                </a:lnTo>
                                <a:lnTo>
                                  <a:pt x="26289" y="139954"/>
                                </a:lnTo>
                                <a:lnTo>
                                  <a:pt x="36195" y="85979"/>
                                </a:lnTo>
                                <a:lnTo>
                                  <a:pt x="0" y="85979"/>
                                </a:lnTo>
                                <a:lnTo>
                                  <a:pt x="0" y="63754"/>
                                </a:lnTo>
                                <a:lnTo>
                                  <a:pt x="40132" y="63754"/>
                                </a:lnTo>
                                <a:lnTo>
                                  <a:pt x="51689" y="0"/>
                                </a:lnTo>
                                <a:close/>
                              </a:path>
                            </a:pathLst>
                          </a:custGeom>
                          <a:ln w="0" cap="flat">
                            <a:round/>
                          </a:ln>
                        </wps:spPr>
                        <wps:style>
                          <a:lnRef idx="0">
                            <a:srgbClr val="000000">
                              <a:alpha val="0"/>
                            </a:srgbClr>
                          </a:lnRef>
                          <a:fillRef idx="1">
                            <a:srgbClr val="E26C09"/>
                          </a:fillRef>
                          <a:effectRef idx="0">
                            <a:scrgbClr r="0" g="0" b="0"/>
                          </a:effectRef>
                          <a:fontRef idx="none"/>
                        </wps:style>
                        <wps:bodyPr/>
                      </wps:wsp>
                      <wps:wsp>
                        <wps:cNvPr id="89542" name="Shape 89542"/>
                        <wps:cNvSpPr/>
                        <wps:spPr>
                          <a:xfrm>
                            <a:off x="4185031" y="117221"/>
                            <a:ext cx="72644" cy="225552"/>
                          </a:xfrm>
                          <a:custGeom>
                            <a:avLst/>
                            <a:gdLst/>
                            <a:ahLst/>
                            <a:cxnLst/>
                            <a:rect l="0" t="0" r="0" b="0"/>
                            <a:pathLst>
                              <a:path w="72644" h="225552">
                                <a:moveTo>
                                  <a:pt x="41275" y="0"/>
                                </a:moveTo>
                                <a:lnTo>
                                  <a:pt x="61214" y="0"/>
                                </a:lnTo>
                                <a:lnTo>
                                  <a:pt x="49657" y="63754"/>
                                </a:lnTo>
                                <a:lnTo>
                                  <a:pt x="72644" y="63754"/>
                                </a:lnTo>
                                <a:lnTo>
                                  <a:pt x="72644" y="85979"/>
                                </a:lnTo>
                                <a:lnTo>
                                  <a:pt x="45720" y="85979"/>
                                </a:lnTo>
                                <a:lnTo>
                                  <a:pt x="35814" y="139954"/>
                                </a:lnTo>
                                <a:lnTo>
                                  <a:pt x="72644" y="139954"/>
                                </a:lnTo>
                                <a:lnTo>
                                  <a:pt x="72644" y="162179"/>
                                </a:lnTo>
                                <a:lnTo>
                                  <a:pt x="31877" y="162179"/>
                                </a:lnTo>
                                <a:lnTo>
                                  <a:pt x="20320" y="225552"/>
                                </a:lnTo>
                                <a:lnTo>
                                  <a:pt x="381" y="225552"/>
                                </a:lnTo>
                                <a:lnTo>
                                  <a:pt x="11811" y="162179"/>
                                </a:lnTo>
                                <a:lnTo>
                                  <a:pt x="0" y="162179"/>
                                </a:lnTo>
                                <a:lnTo>
                                  <a:pt x="0" y="139954"/>
                                </a:lnTo>
                                <a:lnTo>
                                  <a:pt x="15748" y="139954"/>
                                </a:lnTo>
                                <a:lnTo>
                                  <a:pt x="25781" y="85979"/>
                                </a:lnTo>
                                <a:lnTo>
                                  <a:pt x="0" y="85979"/>
                                </a:lnTo>
                                <a:lnTo>
                                  <a:pt x="0" y="63754"/>
                                </a:lnTo>
                                <a:lnTo>
                                  <a:pt x="29718" y="63754"/>
                                </a:lnTo>
                                <a:lnTo>
                                  <a:pt x="41275" y="0"/>
                                </a:lnTo>
                                <a:close/>
                              </a:path>
                            </a:pathLst>
                          </a:custGeom>
                          <a:ln w="0" cap="flat">
                            <a:round/>
                          </a:ln>
                        </wps:spPr>
                        <wps:style>
                          <a:lnRef idx="0">
                            <a:srgbClr val="000000">
                              <a:alpha val="0"/>
                            </a:srgbClr>
                          </a:lnRef>
                          <a:fillRef idx="1">
                            <a:srgbClr val="E26C09"/>
                          </a:fillRef>
                          <a:effectRef idx="0">
                            <a:scrgbClr r="0" g="0" b="0"/>
                          </a:effectRef>
                          <a:fontRef idx="none"/>
                        </wps:style>
                        <wps:bodyPr/>
                      </wps:wsp>
                      <wps:wsp>
                        <wps:cNvPr id="89543" name="Rectangle 89543"/>
                        <wps:cNvSpPr/>
                        <wps:spPr>
                          <a:xfrm>
                            <a:off x="4260469" y="63500"/>
                            <a:ext cx="112629" cy="452002"/>
                          </a:xfrm>
                          <a:prstGeom prst="rect">
                            <a:avLst/>
                          </a:prstGeom>
                          <a:ln>
                            <a:noFill/>
                          </a:ln>
                        </wps:spPr>
                        <wps:txbx>
                          <w:txbxContent>
                            <w:p w14:paraId="0FE5EAFF" w14:textId="77777777" w:rsidR="004D5DB2" w:rsidRDefault="004D5DB2">
                              <w:r>
                                <w:rPr>
                                  <w:sz w:val="48"/>
                                </w:rPr>
                                <w:t xml:space="preserve"> </w:t>
                              </w:r>
                            </w:p>
                          </w:txbxContent>
                        </wps:txbx>
                        <wps:bodyPr horzOverflow="overflow" vert="horz" lIns="0" tIns="0" rIns="0" bIns="0" rtlCol="0">
                          <a:noAutofit/>
                        </wps:bodyPr>
                      </wps:wsp>
                      <pic:pic xmlns:pic="http://schemas.openxmlformats.org/drawingml/2006/picture">
                        <pic:nvPicPr>
                          <pic:cNvPr id="89545" name="Picture 89545"/>
                          <pic:cNvPicPr/>
                        </pic:nvPicPr>
                        <pic:blipFill>
                          <a:blip r:embed="rId306"/>
                          <a:stretch>
                            <a:fillRect/>
                          </a:stretch>
                        </pic:blipFill>
                        <pic:spPr>
                          <a:xfrm>
                            <a:off x="4742688" y="122682"/>
                            <a:ext cx="152400" cy="278892"/>
                          </a:xfrm>
                          <a:prstGeom prst="rect">
                            <a:avLst/>
                          </a:prstGeom>
                        </pic:spPr>
                      </pic:pic>
                      <wps:wsp>
                        <wps:cNvPr id="1017689" name="Shape 1017689"/>
                        <wps:cNvSpPr/>
                        <wps:spPr>
                          <a:xfrm>
                            <a:off x="4755896" y="256413"/>
                            <a:ext cx="112014" cy="22860"/>
                          </a:xfrm>
                          <a:custGeom>
                            <a:avLst/>
                            <a:gdLst/>
                            <a:ahLst/>
                            <a:cxnLst/>
                            <a:rect l="0" t="0" r="0" b="0"/>
                            <a:pathLst>
                              <a:path w="112014" h="22860">
                                <a:moveTo>
                                  <a:pt x="0" y="0"/>
                                </a:moveTo>
                                <a:lnTo>
                                  <a:pt x="112014" y="0"/>
                                </a:lnTo>
                                <a:lnTo>
                                  <a:pt x="112014" y="22860"/>
                                </a:lnTo>
                                <a:lnTo>
                                  <a:pt x="0" y="22860"/>
                                </a:lnTo>
                                <a:lnTo>
                                  <a:pt x="0" y="0"/>
                                </a:lnTo>
                              </a:path>
                            </a:pathLst>
                          </a:custGeom>
                          <a:ln w="0" cap="flat">
                            <a:round/>
                          </a:ln>
                        </wps:spPr>
                        <wps:style>
                          <a:lnRef idx="0">
                            <a:srgbClr val="000000">
                              <a:alpha val="0"/>
                            </a:srgbClr>
                          </a:lnRef>
                          <a:fillRef idx="1">
                            <a:srgbClr val="000000"/>
                          </a:fillRef>
                          <a:effectRef idx="0">
                            <a:scrgbClr r="0" g="0" b="0"/>
                          </a:effectRef>
                          <a:fontRef idx="none"/>
                        </wps:style>
                        <wps:bodyPr/>
                      </wps:wsp>
                      <wps:wsp>
                        <wps:cNvPr id="1017690" name="Shape 1017690"/>
                        <wps:cNvSpPr/>
                        <wps:spPr>
                          <a:xfrm>
                            <a:off x="4755896" y="195834"/>
                            <a:ext cx="112014" cy="22860"/>
                          </a:xfrm>
                          <a:custGeom>
                            <a:avLst/>
                            <a:gdLst/>
                            <a:ahLst/>
                            <a:cxnLst/>
                            <a:rect l="0" t="0" r="0" b="0"/>
                            <a:pathLst>
                              <a:path w="112014" h="22860">
                                <a:moveTo>
                                  <a:pt x="0" y="0"/>
                                </a:moveTo>
                                <a:lnTo>
                                  <a:pt x="112014" y="0"/>
                                </a:lnTo>
                                <a:lnTo>
                                  <a:pt x="112014" y="22860"/>
                                </a:lnTo>
                                <a:lnTo>
                                  <a:pt x="0" y="22860"/>
                                </a:lnTo>
                                <a:lnTo>
                                  <a:pt x="0" y="0"/>
                                </a:lnTo>
                              </a:path>
                            </a:pathLst>
                          </a:custGeom>
                          <a:ln w="0" cap="flat">
                            <a:round/>
                          </a:ln>
                        </wps:spPr>
                        <wps:style>
                          <a:lnRef idx="0">
                            <a:srgbClr val="000000">
                              <a:alpha val="0"/>
                            </a:srgbClr>
                          </a:lnRef>
                          <a:fillRef idx="1">
                            <a:srgbClr val="000000"/>
                          </a:fillRef>
                          <a:effectRef idx="0">
                            <a:scrgbClr r="0" g="0" b="0"/>
                          </a:effectRef>
                          <a:fontRef idx="none"/>
                        </wps:style>
                        <wps:bodyPr/>
                      </wps:wsp>
                      <wps:wsp>
                        <wps:cNvPr id="89548" name="Rectangle 89548"/>
                        <wps:cNvSpPr/>
                        <wps:spPr>
                          <a:xfrm>
                            <a:off x="4880737" y="83899"/>
                            <a:ext cx="103055" cy="413582"/>
                          </a:xfrm>
                          <a:prstGeom prst="rect">
                            <a:avLst/>
                          </a:prstGeom>
                          <a:ln>
                            <a:noFill/>
                          </a:ln>
                        </wps:spPr>
                        <wps:txbx>
                          <w:txbxContent>
                            <w:p w14:paraId="5AE64275" w14:textId="77777777" w:rsidR="004D5DB2" w:rsidRDefault="004D5DB2">
                              <w:r>
                                <w:rPr>
                                  <w:sz w:val="44"/>
                                </w:rPr>
                                <w:t xml:space="preserve"> </w:t>
                              </w:r>
                            </w:p>
                          </w:txbxContent>
                        </wps:txbx>
                        <wps:bodyPr horzOverflow="overflow" vert="horz" lIns="0" tIns="0" rIns="0" bIns="0" rtlCol="0">
                          <a:noAutofit/>
                        </wps:bodyPr>
                      </wps:wsp>
                      <pic:pic xmlns:pic="http://schemas.openxmlformats.org/drawingml/2006/picture">
                        <pic:nvPicPr>
                          <pic:cNvPr id="89550" name="Picture 89550"/>
                          <pic:cNvPicPr/>
                        </pic:nvPicPr>
                        <pic:blipFill>
                          <a:blip r:embed="rId309"/>
                          <a:stretch>
                            <a:fillRect/>
                          </a:stretch>
                        </pic:blipFill>
                        <pic:spPr>
                          <a:xfrm>
                            <a:off x="3646932" y="785622"/>
                            <a:ext cx="946404" cy="1383792"/>
                          </a:xfrm>
                          <a:prstGeom prst="rect">
                            <a:avLst/>
                          </a:prstGeom>
                        </pic:spPr>
                      </pic:pic>
                      <wps:wsp>
                        <wps:cNvPr id="89551" name="Rectangle 89551"/>
                        <wps:cNvSpPr/>
                        <wps:spPr>
                          <a:xfrm>
                            <a:off x="3705479" y="788527"/>
                            <a:ext cx="1139154" cy="207922"/>
                          </a:xfrm>
                          <a:prstGeom prst="rect">
                            <a:avLst/>
                          </a:prstGeom>
                          <a:ln>
                            <a:noFill/>
                          </a:ln>
                        </wps:spPr>
                        <wps:txbx>
                          <w:txbxContent>
                            <w:p w14:paraId="1278AD0E" w14:textId="77777777" w:rsidR="004D5DB2" w:rsidRDefault="004D5DB2">
                              <w:r>
                                <w:t xml:space="preserve">Combinación </w:t>
                              </w:r>
                            </w:p>
                          </w:txbxContent>
                        </wps:txbx>
                        <wps:bodyPr horzOverflow="overflow" vert="horz" lIns="0" tIns="0" rIns="0" bIns="0" rtlCol="0">
                          <a:noAutofit/>
                        </wps:bodyPr>
                      </wps:wsp>
                      <wps:wsp>
                        <wps:cNvPr id="89552" name="Rectangle 89552"/>
                        <wps:cNvSpPr/>
                        <wps:spPr>
                          <a:xfrm>
                            <a:off x="4036441" y="962264"/>
                            <a:ext cx="568536" cy="207922"/>
                          </a:xfrm>
                          <a:prstGeom prst="rect">
                            <a:avLst/>
                          </a:prstGeom>
                          <a:ln>
                            <a:noFill/>
                          </a:ln>
                        </wps:spPr>
                        <wps:txbx>
                          <w:txbxContent>
                            <w:p w14:paraId="4BBC6893" w14:textId="77777777" w:rsidR="004D5DB2" w:rsidRDefault="004D5DB2">
                              <w:r>
                                <w:t xml:space="preserve">de       </w:t>
                              </w:r>
                            </w:p>
                          </w:txbxContent>
                        </wps:txbx>
                        <wps:bodyPr horzOverflow="overflow" vert="horz" lIns="0" tIns="0" rIns="0" bIns="0" rtlCol="0">
                          <a:noAutofit/>
                        </wps:bodyPr>
                      </wps:wsp>
                      <wps:wsp>
                        <wps:cNvPr id="89553" name="Rectangle 89553"/>
                        <wps:cNvSpPr/>
                        <wps:spPr>
                          <a:xfrm>
                            <a:off x="3664331" y="1136000"/>
                            <a:ext cx="1252532" cy="207922"/>
                          </a:xfrm>
                          <a:prstGeom prst="rect">
                            <a:avLst/>
                          </a:prstGeom>
                          <a:ln>
                            <a:noFill/>
                          </a:ln>
                        </wps:spPr>
                        <wps:txbx>
                          <w:txbxContent>
                            <w:p w14:paraId="498D5BD6" w14:textId="77777777" w:rsidR="004D5DB2" w:rsidRDefault="004D5DB2">
                              <w:r>
                                <w:t xml:space="preserve">características </w:t>
                              </w:r>
                            </w:p>
                          </w:txbxContent>
                        </wps:txbx>
                        <wps:bodyPr horzOverflow="overflow" vert="horz" lIns="0" tIns="0" rIns="0" bIns="0" rtlCol="0">
                          <a:noAutofit/>
                        </wps:bodyPr>
                      </wps:wsp>
                      <wps:wsp>
                        <wps:cNvPr id="89554" name="Rectangle 89554"/>
                        <wps:cNvSpPr/>
                        <wps:spPr>
                          <a:xfrm>
                            <a:off x="3792601" y="1309736"/>
                            <a:ext cx="909229" cy="207922"/>
                          </a:xfrm>
                          <a:prstGeom prst="rect">
                            <a:avLst/>
                          </a:prstGeom>
                          <a:ln>
                            <a:noFill/>
                          </a:ln>
                        </wps:spPr>
                        <wps:txbx>
                          <w:txbxContent>
                            <w:p w14:paraId="272E700B" w14:textId="77777777" w:rsidR="004D5DB2" w:rsidRDefault="004D5DB2">
                              <w:r>
                                <w:t xml:space="preserve">como son: </w:t>
                              </w:r>
                            </w:p>
                          </w:txbxContent>
                        </wps:txbx>
                        <wps:bodyPr horzOverflow="overflow" vert="horz" lIns="0" tIns="0" rIns="0" bIns="0" rtlCol="0">
                          <a:noAutofit/>
                        </wps:bodyPr>
                      </wps:wsp>
                      <wps:wsp>
                        <wps:cNvPr id="89555" name="Rectangle 89555"/>
                        <wps:cNvSpPr/>
                        <wps:spPr>
                          <a:xfrm>
                            <a:off x="3710051" y="1481948"/>
                            <a:ext cx="1131167" cy="207922"/>
                          </a:xfrm>
                          <a:prstGeom prst="rect">
                            <a:avLst/>
                          </a:prstGeom>
                          <a:ln>
                            <a:noFill/>
                          </a:ln>
                        </wps:spPr>
                        <wps:txbx>
                          <w:txbxContent>
                            <w:p w14:paraId="2FD054AD" w14:textId="77777777" w:rsidR="004D5DB2" w:rsidRDefault="004D5DB2">
                              <w:r>
                                <w:t xml:space="preserve">edad, estado </w:t>
                              </w:r>
                            </w:p>
                          </w:txbxContent>
                        </wps:txbx>
                        <wps:bodyPr horzOverflow="overflow" vert="horz" lIns="0" tIns="0" rIns="0" bIns="0" rtlCol="0">
                          <a:noAutofit/>
                        </wps:bodyPr>
                      </wps:wsp>
                      <wps:wsp>
                        <wps:cNvPr id="89556" name="Rectangle 89556"/>
                        <wps:cNvSpPr/>
                        <wps:spPr>
                          <a:xfrm>
                            <a:off x="3649091" y="1655683"/>
                            <a:ext cx="1290201" cy="207922"/>
                          </a:xfrm>
                          <a:prstGeom prst="rect">
                            <a:avLst/>
                          </a:prstGeom>
                          <a:ln>
                            <a:noFill/>
                          </a:ln>
                        </wps:spPr>
                        <wps:txbx>
                          <w:txbxContent>
                            <w:p w14:paraId="3EEF0B55" w14:textId="77777777" w:rsidR="004D5DB2" w:rsidRDefault="004D5DB2">
                              <w:r>
                                <w:t xml:space="preserve">conservación y </w:t>
                              </w:r>
                            </w:p>
                          </w:txbxContent>
                        </wps:txbx>
                        <wps:bodyPr horzOverflow="overflow" vert="horz" lIns="0" tIns="0" rIns="0" bIns="0" rtlCol="0">
                          <a:noAutofit/>
                        </wps:bodyPr>
                      </wps:wsp>
                      <wps:wsp>
                        <wps:cNvPr id="89557" name="Rectangle 89557"/>
                        <wps:cNvSpPr/>
                        <wps:spPr>
                          <a:xfrm>
                            <a:off x="3803269" y="1829419"/>
                            <a:ext cx="878460" cy="207922"/>
                          </a:xfrm>
                          <a:prstGeom prst="rect">
                            <a:avLst/>
                          </a:prstGeom>
                          <a:ln>
                            <a:noFill/>
                          </a:ln>
                        </wps:spPr>
                        <wps:txbx>
                          <w:txbxContent>
                            <w:p w14:paraId="5A2D3E03" w14:textId="77777777" w:rsidR="004D5DB2" w:rsidRDefault="004D5DB2">
                              <w:r>
                                <w:t xml:space="preserve">deterioros </w:t>
                              </w:r>
                            </w:p>
                          </w:txbxContent>
                        </wps:txbx>
                        <wps:bodyPr horzOverflow="overflow" vert="horz" lIns="0" tIns="0" rIns="0" bIns="0" rtlCol="0">
                          <a:noAutofit/>
                        </wps:bodyPr>
                      </wps:wsp>
                      <wps:wsp>
                        <wps:cNvPr id="796170" name="Rectangle 796170"/>
                        <wps:cNvSpPr/>
                        <wps:spPr>
                          <a:xfrm>
                            <a:off x="3649091" y="2015728"/>
                            <a:ext cx="62098" cy="207922"/>
                          </a:xfrm>
                          <a:prstGeom prst="rect">
                            <a:avLst/>
                          </a:prstGeom>
                          <a:ln>
                            <a:noFill/>
                          </a:ln>
                        </wps:spPr>
                        <wps:txbx>
                          <w:txbxContent>
                            <w:p w14:paraId="62F413F4" w14:textId="77777777" w:rsidR="004D5DB2" w:rsidRDefault="004D5DB2">
                              <w:r>
                                <w:t>(</w:t>
                              </w:r>
                            </w:p>
                          </w:txbxContent>
                        </wps:txbx>
                        <wps:bodyPr horzOverflow="overflow" vert="horz" lIns="0" tIns="0" rIns="0" bIns="0" rtlCol="0">
                          <a:noAutofit/>
                        </wps:bodyPr>
                      </wps:wsp>
                      <wps:wsp>
                        <wps:cNvPr id="796171" name="Rectangle 796171"/>
                        <wps:cNvSpPr/>
                        <wps:spPr>
                          <a:xfrm>
                            <a:off x="3696335" y="2004695"/>
                            <a:ext cx="1115617" cy="226002"/>
                          </a:xfrm>
                          <a:prstGeom prst="rect">
                            <a:avLst/>
                          </a:prstGeom>
                          <a:ln>
                            <a:noFill/>
                          </a:ln>
                        </wps:spPr>
                        <wps:txbx>
                          <w:txbxContent>
                            <w:p w14:paraId="643ED8EC" w14:textId="77777777" w:rsidR="004D5DB2" w:rsidRDefault="004D5DB2">
                              <w:r>
                                <w:rPr>
                                  <w:sz w:val="24"/>
                                  <w:u w:val="single" w:color="000000"/>
                                </w:rPr>
                                <w:t>cuarto dígito</w:t>
                              </w:r>
                            </w:p>
                          </w:txbxContent>
                        </wps:txbx>
                        <wps:bodyPr horzOverflow="overflow" vert="horz" lIns="0" tIns="0" rIns="0" bIns="0" rtlCol="0">
                          <a:noAutofit/>
                        </wps:bodyPr>
                      </wps:wsp>
                      <wps:wsp>
                        <wps:cNvPr id="89560" name="Rectangle 89560"/>
                        <wps:cNvSpPr/>
                        <wps:spPr>
                          <a:xfrm>
                            <a:off x="4534789" y="2015728"/>
                            <a:ext cx="62098" cy="207922"/>
                          </a:xfrm>
                          <a:prstGeom prst="rect">
                            <a:avLst/>
                          </a:prstGeom>
                          <a:ln>
                            <a:noFill/>
                          </a:ln>
                        </wps:spPr>
                        <wps:txbx>
                          <w:txbxContent>
                            <w:p w14:paraId="66B76B0A" w14:textId="77777777" w:rsidR="004D5DB2" w:rsidRDefault="004D5DB2">
                              <w:r>
                                <w:t>)</w:t>
                              </w:r>
                            </w:p>
                          </w:txbxContent>
                        </wps:txbx>
                        <wps:bodyPr horzOverflow="overflow" vert="horz" lIns="0" tIns="0" rIns="0" bIns="0" rtlCol="0">
                          <a:noAutofit/>
                        </wps:bodyPr>
                      </wps:wsp>
                      <wps:wsp>
                        <wps:cNvPr id="89561" name="Rectangle 89561"/>
                        <wps:cNvSpPr/>
                        <wps:spPr>
                          <a:xfrm>
                            <a:off x="4580509" y="2015728"/>
                            <a:ext cx="51809" cy="207922"/>
                          </a:xfrm>
                          <a:prstGeom prst="rect">
                            <a:avLst/>
                          </a:prstGeom>
                          <a:ln>
                            <a:noFill/>
                          </a:ln>
                        </wps:spPr>
                        <wps:txbx>
                          <w:txbxContent>
                            <w:p w14:paraId="764B0317" w14:textId="77777777" w:rsidR="004D5DB2" w:rsidRDefault="004D5DB2">
                              <w:r>
                                <w:t xml:space="preserve"> </w:t>
                              </w:r>
                            </w:p>
                          </w:txbxContent>
                        </wps:txbx>
                        <wps:bodyPr horzOverflow="overflow" vert="horz" lIns="0" tIns="0" rIns="0" bIns="0" rtlCol="0">
                          <a:noAutofit/>
                        </wps:bodyPr>
                      </wps:wsp>
                      <pic:pic xmlns:pic="http://schemas.openxmlformats.org/drawingml/2006/picture">
                        <pic:nvPicPr>
                          <pic:cNvPr id="89564" name="Picture 89564"/>
                          <pic:cNvPicPr/>
                        </pic:nvPicPr>
                        <pic:blipFill>
                          <a:blip r:embed="rId310"/>
                          <a:stretch>
                            <a:fillRect/>
                          </a:stretch>
                        </pic:blipFill>
                        <pic:spPr>
                          <a:xfrm>
                            <a:off x="5059680" y="546354"/>
                            <a:ext cx="1374648" cy="2013204"/>
                          </a:xfrm>
                          <a:prstGeom prst="rect">
                            <a:avLst/>
                          </a:prstGeom>
                        </pic:spPr>
                      </pic:pic>
                      <pic:pic xmlns:pic="http://schemas.openxmlformats.org/drawingml/2006/picture">
                        <pic:nvPicPr>
                          <pic:cNvPr id="89566" name="Picture 89566"/>
                          <pic:cNvPicPr/>
                        </pic:nvPicPr>
                        <pic:blipFill>
                          <a:blip r:embed="rId311"/>
                          <a:stretch>
                            <a:fillRect/>
                          </a:stretch>
                        </pic:blipFill>
                        <pic:spPr>
                          <a:xfrm>
                            <a:off x="5129784" y="660654"/>
                            <a:ext cx="1231392" cy="1778508"/>
                          </a:xfrm>
                          <a:prstGeom prst="rect">
                            <a:avLst/>
                          </a:prstGeom>
                        </pic:spPr>
                      </pic:pic>
                      <pic:pic xmlns:pic="http://schemas.openxmlformats.org/drawingml/2006/picture">
                        <pic:nvPicPr>
                          <pic:cNvPr id="89568" name="Picture 89568"/>
                          <pic:cNvPicPr/>
                        </pic:nvPicPr>
                        <pic:blipFill>
                          <a:blip r:embed="rId312"/>
                          <a:stretch>
                            <a:fillRect/>
                          </a:stretch>
                        </pic:blipFill>
                        <pic:spPr>
                          <a:xfrm>
                            <a:off x="5106924" y="572262"/>
                            <a:ext cx="1284732" cy="1924812"/>
                          </a:xfrm>
                          <a:prstGeom prst="rect">
                            <a:avLst/>
                          </a:prstGeom>
                        </pic:spPr>
                      </pic:pic>
                      <wps:wsp>
                        <wps:cNvPr id="89569" name="Shape 89569"/>
                        <wps:cNvSpPr/>
                        <wps:spPr>
                          <a:xfrm>
                            <a:off x="5106924" y="572262"/>
                            <a:ext cx="1284097" cy="1924812"/>
                          </a:xfrm>
                          <a:custGeom>
                            <a:avLst/>
                            <a:gdLst/>
                            <a:ahLst/>
                            <a:cxnLst/>
                            <a:rect l="0" t="0" r="0" b="0"/>
                            <a:pathLst>
                              <a:path w="1284097" h="1924812">
                                <a:moveTo>
                                  <a:pt x="0" y="214757"/>
                                </a:moveTo>
                                <a:lnTo>
                                  <a:pt x="5715" y="165227"/>
                                </a:lnTo>
                                <a:lnTo>
                                  <a:pt x="21590" y="120142"/>
                                </a:lnTo>
                                <a:lnTo>
                                  <a:pt x="46990" y="80645"/>
                                </a:lnTo>
                                <a:lnTo>
                                  <a:pt x="80010" y="46990"/>
                                </a:lnTo>
                                <a:lnTo>
                                  <a:pt x="120015" y="22225"/>
                                </a:lnTo>
                                <a:lnTo>
                                  <a:pt x="164973" y="5715"/>
                                </a:lnTo>
                                <a:lnTo>
                                  <a:pt x="213868" y="0"/>
                                </a:lnTo>
                                <a:lnTo>
                                  <a:pt x="1070229" y="0"/>
                                </a:lnTo>
                                <a:lnTo>
                                  <a:pt x="1119124" y="5715"/>
                                </a:lnTo>
                                <a:lnTo>
                                  <a:pt x="1164082" y="22225"/>
                                </a:lnTo>
                                <a:lnTo>
                                  <a:pt x="1204087" y="46990"/>
                                </a:lnTo>
                                <a:lnTo>
                                  <a:pt x="1237107" y="80645"/>
                                </a:lnTo>
                                <a:lnTo>
                                  <a:pt x="1262507" y="120142"/>
                                </a:lnTo>
                                <a:lnTo>
                                  <a:pt x="1278382" y="165227"/>
                                </a:lnTo>
                                <a:lnTo>
                                  <a:pt x="1284097" y="214757"/>
                                </a:lnTo>
                                <a:lnTo>
                                  <a:pt x="1284097" y="1710690"/>
                                </a:lnTo>
                                <a:lnTo>
                                  <a:pt x="1278382" y="1759585"/>
                                </a:lnTo>
                                <a:lnTo>
                                  <a:pt x="1262507" y="1804670"/>
                                </a:lnTo>
                                <a:lnTo>
                                  <a:pt x="1237107" y="1844802"/>
                                </a:lnTo>
                                <a:lnTo>
                                  <a:pt x="1204087" y="1877822"/>
                                </a:lnTo>
                                <a:lnTo>
                                  <a:pt x="1164082" y="1903222"/>
                                </a:lnTo>
                                <a:lnTo>
                                  <a:pt x="1119124" y="1919097"/>
                                </a:lnTo>
                                <a:lnTo>
                                  <a:pt x="1070229" y="1924812"/>
                                </a:lnTo>
                                <a:lnTo>
                                  <a:pt x="213868" y="1924812"/>
                                </a:lnTo>
                                <a:lnTo>
                                  <a:pt x="164973" y="1919097"/>
                                </a:lnTo>
                                <a:lnTo>
                                  <a:pt x="120015" y="1903222"/>
                                </a:lnTo>
                                <a:lnTo>
                                  <a:pt x="80010" y="1877822"/>
                                </a:lnTo>
                                <a:lnTo>
                                  <a:pt x="46990" y="1844802"/>
                                </a:lnTo>
                                <a:lnTo>
                                  <a:pt x="21590" y="1804670"/>
                                </a:lnTo>
                                <a:lnTo>
                                  <a:pt x="5715" y="1759585"/>
                                </a:lnTo>
                                <a:lnTo>
                                  <a:pt x="0" y="1710690"/>
                                </a:lnTo>
                                <a:lnTo>
                                  <a:pt x="0" y="214757"/>
                                </a:lnTo>
                                <a:close/>
                              </a:path>
                            </a:pathLst>
                          </a:custGeom>
                          <a:ln w="9144" cap="flat">
                            <a:round/>
                          </a:ln>
                        </wps:spPr>
                        <wps:style>
                          <a:lnRef idx="1">
                            <a:srgbClr val="F69240"/>
                          </a:lnRef>
                          <a:fillRef idx="0">
                            <a:srgbClr val="000000">
                              <a:alpha val="0"/>
                            </a:srgbClr>
                          </a:fillRef>
                          <a:effectRef idx="0">
                            <a:scrgbClr r="0" g="0" b="0"/>
                          </a:effectRef>
                          <a:fontRef idx="none"/>
                        </wps:style>
                        <wps:bodyPr/>
                      </wps:wsp>
                      <pic:pic xmlns:pic="http://schemas.openxmlformats.org/drawingml/2006/picture">
                        <pic:nvPicPr>
                          <pic:cNvPr id="89571" name="Picture 89571"/>
                          <pic:cNvPicPr/>
                        </pic:nvPicPr>
                        <pic:blipFill>
                          <a:blip r:embed="rId313"/>
                          <a:stretch>
                            <a:fillRect/>
                          </a:stretch>
                        </pic:blipFill>
                        <pic:spPr>
                          <a:xfrm>
                            <a:off x="5172456" y="683514"/>
                            <a:ext cx="1150620" cy="1699260"/>
                          </a:xfrm>
                          <a:prstGeom prst="rect">
                            <a:avLst/>
                          </a:prstGeom>
                        </pic:spPr>
                      </pic:pic>
                      <wps:wsp>
                        <wps:cNvPr id="89572" name="Shape 89572"/>
                        <wps:cNvSpPr/>
                        <wps:spPr>
                          <a:xfrm>
                            <a:off x="5037582" y="15240"/>
                            <a:ext cx="1328928" cy="508381"/>
                          </a:xfrm>
                          <a:custGeom>
                            <a:avLst/>
                            <a:gdLst/>
                            <a:ahLst/>
                            <a:cxnLst/>
                            <a:rect l="0" t="0" r="0" b="0"/>
                            <a:pathLst>
                              <a:path w="1328928" h="508381">
                                <a:moveTo>
                                  <a:pt x="0" y="84455"/>
                                </a:moveTo>
                                <a:lnTo>
                                  <a:pt x="6985" y="51435"/>
                                </a:lnTo>
                                <a:lnTo>
                                  <a:pt x="24765" y="24764"/>
                                </a:lnTo>
                                <a:lnTo>
                                  <a:pt x="52070" y="6350"/>
                                </a:lnTo>
                                <a:lnTo>
                                  <a:pt x="85090" y="0"/>
                                </a:lnTo>
                                <a:lnTo>
                                  <a:pt x="1243838" y="0"/>
                                </a:lnTo>
                                <a:lnTo>
                                  <a:pt x="1276858" y="6350"/>
                                </a:lnTo>
                                <a:lnTo>
                                  <a:pt x="1304163" y="24764"/>
                                </a:lnTo>
                                <a:lnTo>
                                  <a:pt x="1322578" y="51435"/>
                                </a:lnTo>
                                <a:lnTo>
                                  <a:pt x="1328928" y="84455"/>
                                </a:lnTo>
                                <a:lnTo>
                                  <a:pt x="1328928" y="423925"/>
                                </a:lnTo>
                                <a:lnTo>
                                  <a:pt x="1322578" y="456946"/>
                                </a:lnTo>
                                <a:lnTo>
                                  <a:pt x="1304163" y="483615"/>
                                </a:lnTo>
                                <a:lnTo>
                                  <a:pt x="1276858" y="502031"/>
                                </a:lnTo>
                                <a:lnTo>
                                  <a:pt x="1243838" y="508381"/>
                                </a:lnTo>
                                <a:lnTo>
                                  <a:pt x="85090" y="508381"/>
                                </a:lnTo>
                                <a:lnTo>
                                  <a:pt x="52070" y="502031"/>
                                </a:lnTo>
                                <a:lnTo>
                                  <a:pt x="24765" y="483615"/>
                                </a:lnTo>
                                <a:lnTo>
                                  <a:pt x="6985" y="456946"/>
                                </a:lnTo>
                                <a:lnTo>
                                  <a:pt x="0" y="423925"/>
                                </a:lnTo>
                                <a:lnTo>
                                  <a:pt x="0" y="84455"/>
                                </a:lnTo>
                                <a:close/>
                              </a:path>
                            </a:pathLst>
                          </a:custGeom>
                          <a:ln w="25908" cap="flat">
                            <a:round/>
                          </a:ln>
                        </wps:spPr>
                        <wps:style>
                          <a:lnRef idx="1">
                            <a:srgbClr val="F79546"/>
                          </a:lnRef>
                          <a:fillRef idx="0">
                            <a:srgbClr val="000000">
                              <a:alpha val="0"/>
                            </a:srgbClr>
                          </a:fillRef>
                          <a:effectRef idx="0">
                            <a:scrgbClr r="0" g="0" b="0"/>
                          </a:effectRef>
                          <a:fontRef idx="none"/>
                        </wps:style>
                        <wps:bodyPr/>
                      </wps:wsp>
                      <pic:pic xmlns:pic="http://schemas.openxmlformats.org/drawingml/2006/picture">
                        <pic:nvPicPr>
                          <pic:cNvPr id="89574" name="Picture 89574"/>
                          <pic:cNvPicPr/>
                        </pic:nvPicPr>
                        <pic:blipFill>
                          <a:blip r:embed="rId314"/>
                          <a:stretch>
                            <a:fillRect/>
                          </a:stretch>
                        </pic:blipFill>
                        <pic:spPr>
                          <a:xfrm>
                            <a:off x="5265420" y="99822"/>
                            <a:ext cx="826008" cy="304800"/>
                          </a:xfrm>
                          <a:prstGeom prst="rect">
                            <a:avLst/>
                          </a:prstGeom>
                        </pic:spPr>
                      </pic:pic>
                      <wps:wsp>
                        <wps:cNvPr id="89575" name="Rectangle 89575"/>
                        <wps:cNvSpPr/>
                        <wps:spPr>
                          <a:xfrm>
                            <a:off x="5266309" y="58928"/>
                            <a:ext cx="225455" cy="452002"/>
                          </a:xfrm>
                          <a:prstGeom prst="rect">
                            <a:avLst/>
                          </a:prstGeom>
                          <a:ln>
                            <a:noFill/>
                          </a:ln>
                        </wps:spPr>
                        <wps:txbx>
                          <w:txbxContent>
                            <w:p w14:paraId="5F8E8B6B" w14:textId="77777777" w:rsidR="004D5DB2" w:rsidRDefault="004D5DB2">
                              <w:r>
                                <w:rPr>
                                  <w:color w:val="FF0000"/>
                                  <w:sz w:val="48"/>
                                </w:rPr>
                                <w:t>#</w:t>
                              </w:r>
                            </w:p>
                          </w:txbxContent>
                        </wps:txbx>
                        <wps:bodyPr horzOverflow="overflow" vert="horz" lIns="0" tIns="0" rIns="0" bIns="0" rtlCol="0">
                          <a:noAutofit/>
                        </wps:bodyPr>
                      </wps:wsp>
                      <wps:wsp>
                        <wps:cNvPr id="89576" name="Rectangle 89576"/>
                        <wps:cNvSpPr/>
                        <wps:spPr>
                          <a:xfrm>
                            <a:off x="5435474" y="58928"/>
                            <a:ext cx="112629" cy="452002"/>
                          </a:xfrm>
                          <a:prstGeom prst="rect">
                            <a:avLst/>
                          </a:prstGeom>
                          <a:ln>
                            <a:noFill/>
                          </a:ln>
                        </wps:spPr>
                        <wps:txbx>
                          <w:txbxContent>
                            <w:p w14:paraId="3B14C2BE" w14:textId="77777777" w:rsidR="004D5DB2" w:rsidRDefault="004D5DB2">
                              <w:r>
                                <w:rPr>
                                  <w:color w:val="FF0000"/>
                                  <w:sz w:val="48"/>
                                </w:rPr>
                                <w:t xml:space="preserve"> </w:t>
                              </w:r>
                            </w:p>
                          </w:txbxContent>
                        </wps:txbx>
                        <wps:bodyPr horzOverflow="overflow" vert="horz" lIns="0" tIns="0" rIns="0" bIns="0" rtlCol="0">
                          <a:noAutofit/>
                        </wps:bodyPr>
                      </wps:wsp>
                      <wps:wsp>
                        <wps:cNvPr id="89577" name="Rectangle 89577"/>
                        <wps:cNvSpPr/>
                        <wps:spPr>
                          <a:xfrm>
                            <a:off x="5483099" y="58928"/>
                            <a:ext cx="225455" cy="452002"/>
                          </a:xfrm>
                          <a:prstGeom prst="rect">
                            <a:avLst/>
                          </a:prstGeom>
                          <a:ln>
                            <a:noFill/>
                          </a:ln>
                        </wps:spPr>
                        <wps:txbx>
                          <w:txbxContent>
                            <w:p w14:paraId="0C8A7280" w14:textId="77777777" w:rsidR="004D5DB2" w:rsidRDefault="004D5DB2">
                              <w:r>
                                <w:rPr>
                                  <w:color w:val="FF0000"/>
                                  <w:sz w:val="48"/>
                                </w:rPr>
                                <w:t>#</w:t>
                              </w:r>
                            </w:p>
                          </w:txbxContent>
                        </wps:txbx>
                        <wps:bodyPr horzOverflow="overflow" vert="horz" lIns="0" tIns="0" rIns="0" bIns="0" rtlCol="0">
                          <a:noAutofit/>
                        </wps:bodyPr>
                      </wps:wsp>
                      <wps:wsp>
                        <wps:cNvPr id="89578" name="Rectangle 89578"/>
                        <wps:cNvSpPr/>
                        <wps:spPr>
                          <a:xfrm>
                            <a:off x="5652262" y="58928"/>
                            <a:ext cx="112629" cy="452002"/>
                          </a:xfrm>
                          <a:prstGeom prst="rect">
                            <a:avLst/>
                          </a:prstGeom>
                          <a:ln>
                            <a:noFill/>
                          </a:ln>
                        </wps:spPr>
                        <wps:txbx>
                          <w:txbxContent>
                            <w:p w14:paraId="4E0A877E" w14:textId="77777777" w:rsidR="004D5DB2" w:rsidRDefault="004D5DB2">
                              <w:r>
                                <w:rPr>
                                  <w:color w:val="FF0000"/>
                                  <w:sz w:val="48"/>
                                </w:rPr>
                                <w:t xml:space="preserve"> </w:t>
                              </w:r>
                            </w:p>
                          </w:txbxContent>
                        </wps:txbx>
                        <wps:bodyPr horzOverflow="overflow" vert="horz" lIns="0" tIns="0" rIns="0" bIns="0" rtlCol="0">
                          <a:noAutofit/>
                        </wps:bodyPr>
                      </wps:wsp>
                      <wps:wsp>
                        <wps:cNvPr id="89579" name="Rectangle 89579"/>
                        <wps:cNvSpPr/>
                        <wps:spPr>
                          <a:xfrm>
                            <a:off x="5699506" y="58928"/>
                            <a:ext cx="225455" cy="452002"/>
                          </a:xfrm>
                          <a:prstGeom prst="rect">
                            <a:avLst/>
                          </a:prstGeom>
                          <a:ln>
                            <a:noFill/>
                          </a:ln>
                        </wps:spPr>
                        <wps:txbx>
                          <w:txbxContent>
                            <w:p w14:paraId="704B077B" w14:textId="77777777" w:rsidR="004D5DB2" w:rsidRDefault="004D5DB2">
                              <w:r>
                                <w:rPr>
                                  <w:color w:val="FF0000"/>
                                  <w:sz w:val="48"/>
                                </w:rPr>
                                <w:t>#</w:t>
                              </w:r>
                            </w:p>
                          </w:txbxContent>
                        </wps:txbx>
                        <wps:bodyPr horzOverflow="overflow" vert="horz" lIns="0" tIns="0" rIns="0" bIns="0" rtlCol="0">
                          <a:noAutofit/>
                        </wps:bodyPr>
                      </wps:wsp>
                      <wps:wsp>
                        <wps:cNvPr id="89580" name="Rectangle 89580"/>
                        <wps:cNvSpPr/>
                        <wps:spPr>
                          <a:xfrm>
                            <a:off x="5868670" y="58928"/>
                            <a:ext cx="112629" cy="452002"/>
                          </a:xfrm>
                          <a:prstGeom prst="rect">
                            <a:avLst/>
                          </a:prstGeom>
                          <a:ln>
                            <a:noFill/>
                          </a:ln>
                        </wps:spPr>
                        <wps:txbx>
                          <w:txbxContent>
                            <w:p w14:paraId="65E4E386" w14:textId="77777777" w:rsidR="004D5DB2" w:rsidRDefault="004D5DB2">
                              <w:r>
                                <w:rPr>
                                  <w:color w:val="FF0000"/>
                                  <w:sz w:val="48"/>
                                </w:rPr>
                                <w:t xml:space="preserve"> </w:t>
                              </w:r>
                            </w:p>
                          </w:txbxContent>
                        </wps:txbx>
                        <wps:bodyPr horzOverflow="overflow" vert="horz" lIns="0" tIns="0" rIns="0" bIns="0" rtlCol="0">
                          <a:noAutofit/>
                        </wps:bodyPr>
                      </wps:wsp>
                      <wps:wsp>
                        <wps:cNvPr id="89581" name="Rectangle 89581"/>
                        <wps:cNvSpPr/>
                        <wps:spPr>
                          <a:xfrm>
                            <a:off x="5915914" y="58928"/>
                            <a:ext cx="225455" cy="452002"/>
                          </a:xfrm>
                          <a:prstGeom prst="rect">
                            <a:avLst/>
                          </a:prstGeom>
                          <a:ln>
                            <a:noFill/>
                          </a:ln>
                        </wps:spPr>
                        <wps:txbx>
                          <w:txbxContent>
                            <w:p w14:paraId="34D1F8CE" w14:textId="77777777" w:rsidR="004D5DB2" w:rsidRDefault="004D5DB2">
                              <w:r>
                                <w:rPr>
                                  <w:color w:val="FF0000"/>
                                  <w:sz w:val="48"/>
                                </w:rPr>
                                <w:t>#</w:t>
                              </w:r>
                            </w:p>
                          </w:txbxContent>
                        </wps:txbx>
                        <wps:bodyPr horzOverflow="overflow" vert="horz" lIns="0" tIns="0" rIns="0" bIns="0" rtlCol="0">
                          <a:noAutofit/>
                        </wps:bodyPr>
                      </wps:wsp>
                      <wps:wsp>
                        <wps:cNvPr id="89582" name="Rectangle 89582"/>
                        <wps:cNvSpPr/>
                        <wps:spPr>
                          <a:xfrm>
                            <a:off x="6085078" y="58928"/>
                            <a:ext cx="112628" cy="452002"/>
                          </a:xfrm>
                          <a:prstGeom prst="rect">
                            <a:avLst/>
                          </a:prstGeom>
                          <a:ln>
                            <a:noFill/>
                          </a:ln>
                        </wps:spPr>
                        <wps:txbx>
                          <w:txbxContent>
                            <w:p w14:paraId="7BB9B51D" w14:textId="77777777" w:rsidR="004D5DB2" w:rsidRDefault="004D5DB2">
                              <w:r>
                                <w:rPr>
                                  <w:sz w:val="48"/>
                                </w:rPr>
                                <w:t xml:space="preserve"> </w:t>
                              </w:r>
                            </w:p>
                          </w:txbxContent>
                        </wps:txbx>
                        <wps:bodyPr horzOverflow="overflow" vert="horz" lIns="0" tIns="0" rIns="0" bIns="0" rtlCol="0">
                          <a:noAutofit/>
                        </wps:bodyPr>
                      </wps:wsp>
                      <pic:pic xmlns:pic="http://schemas.openxmlformats.org/drawingml/2006/picture">
                        <pic:nvPicPr>
                          <pic:cNvPr id="89584" name="Picture 89584"/>
                          <pic:cNvPicPr/>
                        </pic:nvPicPr>
                        <pic:blipFill>
                          <a:blip r:embed="rId315"/>
                          <a:stretch>
                            <a:fillRect/>
                          </a:stretch>
                        </pic:blipFill>
                        <pic:spPr>
                          <a:xfrm>
                            <a:off x="5288280" y="785621"/>
                            <a:ext cx="931164" cy="1495044"/>
                          </a:xfrm>
                          <a:prstGeom prst="rect">
                            <a:avLst/>
                          </a:prstGeom>
                        </pic:spPr>
                      </pic:pic>
                      <wps:wsp>
                        <wps:cNvPr id="89585" name="Rectangle 89585"/>
                        <wps:cNvSpPr/>
                        <wps:spPr>
                          <a:xfrm>
                            <a:off x="5460238" y="788749"/>
                            <a:ext cx="814423" cy="187581"/>
                          </a:xfrm>
                          <a:prstGeom prst="rect">
                            <a:avLst/>
                          </a:prstGeom>
                          <a:ln>
                            <a:noFill/>
                          </a:ln>
                        </wps:spPr>
                        <wps:txbx>
                          <w:txbxContent>
                            <w:p w14:paraId="4AE85C95" w14:textId="77777777" w:rsidR="004D5DB2" w:rsidRDefault="004D5DB2">
                              <w:r>
                                <w:rPr>
                                  <w:sz w:val="20"/>
                                </w:rPr>
                                <w:t xml:space="preserve">Código de </w:t>
                              </w:r>
                            </w:p>
                          </w:txbxContent>
                        </wps:txbx>
                        <wps:bodyPr horzOverflow="overflow" vert="horz" lIns="0" tIns="0" rIns="0" bIns="0" rtlCol="0">
                          <a:noAutofit/>
                        </wps:bodyPr>
                      </wps:wsp>
                      <wps:wsp>
                        <wps:cNvPr id="89586" name="Rectangle 89586"/>
                        <wps:cNvSpPr/>
                        <wps:spPr>
                          <a:xfrm>
                            <a:off x="5392801" y="945721"/>
                            <a:ext cx="995779" cy="187581"/>
                          </a:xfrm>
                          <a:prstGeom prst="rect">
                            <a:avLst/>
                          </a:prstGeom>
                          <a:ln>
                            <a:noFill/>
                          </a:ln>
                        </wps:spPr>
                        <wps:txbx>
                          <w:txbxContent>
                            <w:p w14:paraId="323F9708" w14:textId="77777777" w:rsidR="004D5DB2" w:rsidRDefault="004D5DB2">
                              <w:r>
                                <w:rPr>
                                  <w:sz w:val="20"/>
                                </w:rPr>
                                <w:t xml:space="preserve">construcción </w:t>
                              </w:r>
                            </w:p>
                          </w:txbxContent>
                        </wps:txbx>
                        <wps:bodyPr horzOverflow="overflow" vert="horz" lIns="0" tIns="0" rIns="0" bIns="0" rtlCol="0">
                          <a:noAutofit/>
                        </wps:bodyPr>
                      </wps:wsp>
                      <wps:wsp>
                        <wps:cNvPr id="89587" name="Rectangle 89587"/>
                        <wps:cNvSpPr/>
                        <wps:spPr>
                          <a:xfrm>
                            <a:off x="5331841" y="1104216"/>
                            <a:ext cx="1152573" cy="187581"/>
                          </a:xfrm>
                          <a:prstGeom prst="rect">
                            <a:avLst/>
                          </a:prstGeom>
                          <a:ln>
                            <a:noFill/>
                          </a:ln>
                        </wps:spPr>
                        <wps:txbx>
                          <w:txbxContent>
                            <w:p w14:paraId="123855CC" w14:textId="77777777" w:rsidR="004D5DB2" w:rsidRDefault="004D5DB2">
                              <w:r>
                                <w:rPr>
                                  <w:sz w:val="20"/>
                                </w:rPr>
                                <w:t xml:space="preserve">relacionado en </w:t>
                              </w:r>
                            </w:p>
                          </w:txbxContent>
                        </wps:txbx>
                        <wps:bodyPr horzOverflow="overflow" vert="horz" lIns="0" tIns="0" rIns="0" bIns="0" rtlCol="0">
                          <a:noAutofit/>
                        </wps:bodyPr>
                      </wps:wsp>
                      <wps:wsp>
                        <wps:cNvPr id="89588" name="Rectangle 89588"/>
                        <wps:cNvSpPr/>
                        <wps:spPr>
                          <a:xfrm>
                            <a:off x="5296789" y="1261189"/>
                            <a:ext cx="1245440" cy="187581"/>
                          </a:xfrm>
                          <a:prstGeom prst="rect">
                            <a:avLst/>
                          </a:prstGeom>
                          <a:ln>
                            <a:noFill/>
                          </a:ln>
                        </wps:spPr>
                        <wps:txbx>
                          <w:txbxContent>
                            <w:p w14:paraId="382EA1FB" w14:textId="77777777" w:rsidR="004D5DB2" w:rsidRDefault="004D5DB2">
                              <w:r>
                                <w:rPr>
                                  <w:sz w:val="20"/>
                                </w:rPr>
                                <w:t xml:space="preserve">Ley de Ingresos </w:t>
                              </w:r>
                            </w:p>
                          </w:txbxContent>
                        </wps:txbx>
                        <wps:bodyPr horzOverflow="overflow" vert="horz" lIns="0" tIns="0" rIns="0" bIns="0" rtlCol="0">
                          <a:noAutofit/>
                        </wps:bodyPr>
                      </wps:wsp>
                      <wps:wsp>
                        <wps:cNvPr id="89589" name="Rectangle 89589"/>
                        <wps:cNvSpPr/>
                        <wps:spPr>
                          <a:xfrm>
                            <a:off x="5290693" y="1419685"/>
                            <a:ext cx="1264113" cy="187581"/>
                          </a:xfrm>
                          <a:prstGeom prst="rect">
                            <a:avLst/>
                          </a:prstGeom>
                          <a:ln>
                            <a:noFill/>
                          </a:ln>
                        </wps:spPr>
                        <wps:txbx>
                          <w:txbxContent>
                            <w:p w14:paraId="21F3C273" w14:textId="77777777" w:rsidR="004D5DB2" w:rsidRDefault="004D5DB2">
                              <w:r>
                                <w:rPr>
                                  <w:sz w:val="20"/>
                                </w:rPr>
                                <w:t xml:space="preserve">del Municipio de </w:t>
                              </w:r>
                            </w:p>
                          </w:txbxContent>
                        </wps:txbx>
                        <wps:bodyPr horzOverflow="overflow" vert="horz" lIns="0" tIns="0" rIns="0" bIns="0" rtlCol="0">
                          <a:noAutofit/>
                        </wps:bodyPr>
                      </wps:wsp>
                      <wps:wsp>
                        <wps:cNvPr id="89590" name="Rectangle 89590"/>
                        <wps:cNvSpPr/>
                        <wps:spPr>
                          <a:xfrm>
                            <a:off x="5293741" y="1576657"/>
                            <a:ext cx="646357" cy="187581"/>
                          </a:xfrm>
                          <a:prstGeom prst="rect">
                            <a:avLst/>
                          </a:prstGeom>
                          <a:ln>
                            <a:noFill/>
                          </a:ln>
                        </wps:spPr>
                        <wps:txbx>
                          <w:txbxContent>
                            <w:p w14:paraId="45BF953F" w14:textId="77777777" w:rsidR="004D5DB2" w:rsidRDefault="004D5DB2">
                              <w:r>
                                <w:rPr>
                                  <w:sz w:val="20"/>
                                </w:rPr>
                                <w:t>Durango</w:t>
                              </w:r>
                            </w:p>
                          </w:txbxContent>
                        </wps:txbx>
                        <wps:bodyPr horzOverflow="overflow" vert="horz" lIns="0" tIns="0" rIns="0" bIns="0" rtlCol="0">
                          <a:noAutofit/>
                        </wps:bodyPr>
                      </wps:wsp>
                      <wps:wsp>
                        <wps:cNvPr id="89591" name="Rectangle 89591"/>
                        <wps:cNvSpPr/>
                        <wps:spPr>
                          <a:xfrm>
                            <a:off x="5780278" y="1576657"/>
                            <a:ext cx="46741" cy="187581"/>
                          </a:xfrm>
                          <a:prstGeom prst="rect">
                            <a:avLst/>
                          </a:prstGeom>
                          <a:ln>
                            <a:noFill/>
                          </a:ln>
                        </wps:spPr>
                        <wps:txbx>
                          <w:txbxContent>
                            <w:p w14:paraId="21DB4289" w14:textId="77777777" w:rsidR="004D5DB2" w:rsidRDefault="004D5DB2">
                              <w:r>
                                <w:rPr>
                                  <w:sz w:val="20"/>
                                </w:rPr>
                                <w:t xml:space="preserve"> </w:t>
                              </w:r>
                            </w:p>
                          </w:txbxContent>
                        </wps:txbx>
                        <wps:bodyPr horzOverflow="overflow" vert="horz" lIns="0" tIns="0" rIns="0" bIns="0" rtlCol="0">
                          <a:noAutofit/>
                        </wps:bodyPr>
                      </wps:wsp>
                      <wps:wsp>
                        <wps:cNvPr id="89592" name="Rectangle 89592"/>
                        <wps:cNvSpPr/>
                        <wps:spPr>
                          <a:xfrm>
                            <a:off x="5815330" y="1576657"/>
                            <a:ext cx="563249" cy="187581"/>
                          </a:xfrm>
                          <a:prstGeom prst="rect">
                            <a:avLst/>
                          </a:prstGeom>
                          <a:ln>
                            <a:noFill/>
                          </a:ln>
                        </wps:spPr>
                        <wps:txbx>
                          <w:txbxContent>
                            <w:p w14:paraId="1B40DBBB" w14:textId="77777777" w:rsidR="004D5DB2" w:rsidRDefault="004D5DB2">
                              <w:r>
                                <w:rPr>
                                  <w:sz w:val="20"/>
                                </w:rPr>
                                <w:t xml:space="preserve">para el </w:t>
                              </w:r>
                            </w:p>
                          </w:txbxContent>
                        </wps:txbx>
                        <wps:bodyPr horzOverflow="overflow" vert="horz" lIns="0" tIns="0" rIns="0" bIns="0" rtlCol="0">
                          <a:noAutofit/>
                        </wps:bodyPr>
                      </wps:wsp>
                      <wps:wsp>
                        <wps:cNvPr id="89593" name="Rectangle 89593"/>
                        <wps:cNvSpPr/>
                        <wps:spPr>
                          <a:xfrm>
                            <a:off x="5339462" y="1733628"/>
                            <a:ext cx="1039520" cy="187581"/>
                          </a:xfrm>
                          <a:prstGeom prst="rect">
                            <a:avLst/>
                          </a:prstGeom>
                          <a:ln>
                            <a:noFill/>
                          </a:ln>
                        </wps:spPr>
                        <wps:txbx>
                          <w:txbxContent>
                            <w:p w14:paraId="306EBC06" w14:textId="77777777" w:rsidR="004D5DB2" w:rsidRDefault="004D5DB2">
                              <w:r>
                                <w:rPr>
                                  <w:sz w:val="20"/>
                                </w:rPr>
                                <w:t>ejercicio 2022</w:t>
                              </w:r>
                            </w:p>
                          </w:txbxContent>
                        </wps:txbx>
                        <wps:bodyPr horzOverflow="overflow" vert="horz" lIns="0" tIns="0" rIns="0" bIns="0" rtlCol="0">
                          <a:noAutofit/>
                        </wps:bodyPr>
                      </wps:wsp>
                      <wps:wsp>
                        <wps:cNvPr id="89594" name="Rectangle 89594"/>
                        <wps:cNvSpPr/>
                        <wps:spPr>
                          <a:xfrm>
                            <a:off x="6121654" y="1733628"/>
                            <a:ext cx="95385" cy="187581"/>
                          </a:xfrm>
                          <a:prstGeom prst="rect">
                            <a:avLst/>
                          </a:prstGeom>
                          <a:ln>
                            <a:noFill/>
                          </a:ln>
                        </wps:spPr>
                        <wps:txbx>
                          <w:txbxContent>
                            <w:p w14:paraId="061EA3EC" w14:textId="77777777" w:rsidR="004D5DB2" w:rsidRDefault="004D5DB2">
                              <w:r>
                                <w:rPr>
                                  <w:sz w:val="20"/>
                                </w:rPr>
                                <w:t xml:space="preserve">, </w:t>
                              </w:r>
                            </w:p>
                          </w:txbxContent>
                        </wps:txbx>
                        <wps:bodyPr horzOverflow="overflow" vert="horz" lIns="0" tIns="0" rIns="0" bIns="0" rtlCol="0">
                          <a:noAutofit/>
                        </wps:bodyPr>
                      </wps:wsp>
                      <wps:wsp>
                        <wps:cNvPr id="89595" name="Rectangle 89595"/>
                        <wps:cNvSpPr/>
                        <wps:spPr>
                          <a:xfrm>
                            <a:off x="5307457" y="1891849"/>
                            <a:ext cx="1217551" cy="188033"/>
                          </a:xfrm>
                          <a:prstGeom prst="rect">
                            <a:avLst/>
                          </a:prstGeom>
                          <a:ln>
                            <a:noFill/>
                          </a:ln>
                        </wps:spPr>
                        <wps:txbx>
                          <w:txbxContent>
                            <w:p w14:paraId="27AF8EB4" w14:textId="77777777" w:rsidR="004D5DB2" w:rsidRDefault="004D5DB2">
                              <w:r>
                                <w:rPr>
                                  <w:sz w:val="20"/>
                                </w:rPr>
                                <w:t xml:space="preserve">con descripción </w:t>
                              </w:r>
                            </w:p>
                          </w:txbxContent>
                        </wps:txbx>
                        <wps:bodyPr horzOverflow="overflow" vert="horz" lIns="0" tIns="0" rIns="0" bIns="0" rtlCol="0">
                          <a:noAutofit/>
                        </wps:bodyPr>
                      </wps:wsp>
                      <wps:wsp>
                        <wps:cNvPr id="89596" name="Rectangle 89596"/>
                        <wps:cNvSpPr/>
                        <wps:spPr>
                          <a:xfrm>
                            <a:off x="5377562" y="2070339"/>
                            <a:ext cx="987368" cy="158130"/>
                          </a:xfrm>
                          <a:prstGeom prst="rect">
                            <a:avLst/>
                          </a:prstGeom>
                          <a:ln>
                            <a:noFill/>
                          </a:ln>
                        </wps:spPr>
                        <wps:txbx>
                          <w:txbxContent>
                            <w:p w14:paraId="17A018B7" w14:textId="77777777" w:rsidR="004D5DB2" w:rsidRDefault="004D5DB2">
                              <w:r>
                                <w:rPr>
                                  <w:sz w:val="20"/>
                                </w:rPr>
                                <w:t>en Anexo “A”</w:t>
                              </w:r>
                            </w:p>
                          </w:txbxContent>
                        </wps:txbx>
                        <wps:bodyPr horzOverflow="overflow" vert="horz" lIns="0" tIns="0" rIns="0" bIns="0" rtlCol="0">
                          <a:noAutofit/>
                        </wps:bodyPr>
                      </wps:wsp>
                      <wps:wsp>
                        <wps:cNvPr id="89597" name="Rectangle 89597"/>
                        <wps:cNvSpPr/>
                        <wps:spPr>
                          <a:xfrm>
                            <a:off x="6118606" y="2047953"/>
                            <a:ext cx="46741" cy="187581"/>
                          </a:xfrm>
                          <a:prstGeom prst="rect">
                            <a:avLst/>
                          </a:prstGeom>
                          <a:ln>
                            <a:noFill/>
                          </a:ln>
                        </wps:spPr>
                        <wps:txbx>
                          <w:txbxContent>
                            <w:p w14:paraId="129EB121" w14:textId="77777777" w:rsidR="004D5DB2" w:rsidRDefault="004D5DB2">
                              <w:r>
                                <w:rPr>
                                  <w:sz w:val="20"/>
                                </w:rPr>
                                <w:t xml:space="preserve"> </w:t>
                              </w:r>
                            </w:p>
                          </w:txbxContent>
                        </wps:txbx>
                        <wps:bodyPr horzOverflow="overflow" vert="horz" lIns="0" tIns="0" rIns="0" bIns="0" rtlCol="0">
                          <a:noAutofit/>
                        </wps:bodyPr>
                      </wps:wsp>
                      <pic:pic xmlns:pic="http://schemas.openxmlformats.org/drawingml/2006/picture">
                        <pic:nvPicPr>
                          <pic:cNvPr id="89599" name="Picture 89599"/>
                          <pic:cNvPicPr/>
                        </pic:nvPicPr>
                        <pic:blipFill>
                          <a:blip r:embed="rId316"/>
                          <a:stretch>
                            <a:fillRect/>
                          </a:stretch>
                        </pic:blipFill>
                        <pic:spPr>
                          <a:xfrm>
                            <a:off x="868680" y="2865882"/>
                            <a:ext cx="5498593" cy="440436"/>
                          </a:xfrm>
                          <a:prstGeom prst="rect">
                            <a:avLst/>
                          </a:prstGeom>
                        </pic:spPr>
                      </pic:pic>
                      <pic:pic xmlns:pic="http://schemas.openxmlformats.org/drawingml/2006/picture">
                        <pic:nvPicPr>
                          <pic:cNvPr id="89601" name="Picture 89601"/>
                          <pic:cNvPicPr/>
                        </pic:nvPicPr>
                        <pic:blipFill>
                          <a:blip r:embed="rId317"/>
                          <a:stretch>
                            <a:fillRect/>
                          </a:stretch>
                        </pic:blipFill>
                        <pic:spPr>
                          <a:xfrm>
                            <a:off x="896112" y="2937510"/>
                            <a:ext cx="5445253" cy="295656"/>
                          </a:xfrm>
                          <a:prstGeom prst="rect">
                            <a:avLst/>
                          </a:prstGeom>
                        </pic:spPr>
                      </pic:pic>
                      <pic:pic xmlns:pic="http://schemas.openxmlformats.org/drawingml/2006/picture">
                        <pic:nvPicPr>
                          <pic:cNvPr id="89603" name="Picture 89603"/>
                          <pic:cNvPicPr/>
                        </pic:nvPicPr>
                        <pic:blipFill>
                          <a:blip r:embed="rId318"/>
                          <a:stretch>
                            <a:fillRect/>
                          </a:stretch>
                        </pic:blipFill>
                        <pic:spPr>
                          <a:xfrm>
                            <a:off x="915924" y="2893314"/>
                            <a:ext cx="5408676" cy="348996"/>
                          </a:xfrm>
                          <a:prstGeom prst="rect">
                            <a:avLst/>
                          </a:prstGeom>
                        </pic:spPr>
                      </pic:pic>
                      <wps:wsp>
                        <wps:cNvPr id="89604" name="Shape 89604"/>
                        <wps:cNvSpPr/>
                        <wps:spPr>
                          <a:xfrm>
                            <a:off x="915924" y="2893314"/>
                            <a:ext cx="5408041" cy="348996"/>
                          </a:xfrm>
                          <a:custGeom>
                            <a:avLst/>
                            <a:gdLst/>
                            <a:ahLst/>
                            <a:cxnLst/>
                            <a:rect l="0" t="0" r="0" b="0"/>
                            <a:pathLst>
                              <a:path w="5408041" h="348996">
                                <a:moveTo>
                                  <a:pt x="0" y="58420"/>
                                </a:moveTo>
                                <a:lnTo>
                                  <a:pt x="4445" y="35560"/>
                                </a:lnTo>
                                <a:lnTo>
                                  <a:pt x="16510" y="17145"/>
                                </a:lnTo>
                                <a:lnTo>
                                  <a:pt x="35560" y="4445"/>
                                </a:lnTo>
                                <a:lnTo>
                                  <a:pt x="57785" y="0"/>
                                </a:lnTo>
                                <a:lnTo>
                                  <a:pt x="5350256" y="0"/>
                                </a:lnTo>
                                <a:lnTo>
                                  <a:pt x="5372481" y="4445"/>
                                </a:lnTo>
                                <a:lnTo>
                                  <a:pt x="5390896" y="17145"/>
                                </a:lnTo>
                                <a:lnTo>
                                  <a:pt x="5403596" y="35560"/>
                                </a:lnTo>
                                <a:lnTo>
                                  <a:pt x="5408041" y="58420"/>
                                </a:lnTo>
                                <a:lnTo>
                                  <a:pt x="5408041" y="290576"/>
                                </a:lnTo>
                                <a:lnTo>
                                  <a:pt x="5403596" y="313436"/>
                                </a:lnTo>
                                <a:lnTo>
                                  <a:pt x="5390896" y="331851"/>
                                </a:lnTo>
                                <a:lnTo>
                                  <a:pt x="5372481" y="343916"/>
                                </a:lnTo>
                                <a:lnTo>
                                  <a:pt x="5350256" y="348996"/>
                                </a:lnTo>
                                <a:lnTo>
                                  <a:pt x="57785" y="348996"/>
                                </a:lnTo>
                                <a:lnTo>
                                  <a:pt x="35560" y="343916"/>
                                </a:lnTo>
                                <a:lnTo>
                                  <a:pt x="16510" y="331851"/>
                                </a:lnTo>
                                <a:lnTo>
                                  <a:pt x="4445" y="313436"/>
                                </a:lnTo>
                                <a:lnTo>
                                  <a:pt x="0" y="290576"/>
                                </a:lnTo>
                                <a:lnTo>
                                  <a:pt x="0" y="58420"/>
                                </a:lnTo>
                                <a:close/>
                              </a:path>
                            </a:pathLst>
                          </a:custGeom>
                          <a:ln w="9144" cap="flat">
                            <a:round/>
                          </a:ln>
                        </wps:spPr>
                        <wps:style>
                          <a:lnRef idx="1">
                            <a:srgbClr val="F69240"/>
                          </a:lnRef>
                          <a:fillRef idx="0">
                            <a:srgbClr val="000000">
                              <a:alpha val="0"/>
                            </a:srgbClr>
                          </a:fillRef>
                          <a:effectRef idx="0">
                            <a:scrgbClr r="0" g="0" b="0"/>
                          </a:effectRef>
                          <a:fontRef idx="none"/>
                        </wps:style>
                        <wps:bodyPr/>
                      </wps:wsp>
                      <pic:pic xmlns:pic="http://schemas.openxmlformats.org/drawingml/2006/picture">
                        <pic:nvPicPr>
                          <pic:cNvPr id="89606" name="Picture 89606"/>
                          <pic:cNvPicPr/>
                        </pic:nvPicPr>
                        <pic:blipFill>
                          <a:blip r:embed="rId319"/>
                          <a:stretch>
                            <a:fillRect/>
                          </a:stretch>
                        </pic:blipFill>
                        <pic:spPr>
                          <a:xfrm>
                            <a:off x="938784" y="2960370"/>
                            <a:ext cx="5364480" cy="213360"/>
                          </a:xfrm>
                          <a:prstGeom prst="rect">
                            <a:avLst/>
                          </a:prstGeom>
                        </pic:spPr>
                      </pic:pic>
                      <pic:pic xmlns:pic="http://schemas.openxmlformats.org/drawingml/2006/picture">
                        <pic:nvPicPr>
                          <pic:cNvPr id="89608" name="Picture 89608"/>
                          <pic:cNvPicPr/>
                        </pic:nvPicPr>
                        <pic:blipFill>
                          <a:blip r:embed="rId320"/>
                          <a:stretch>
                            <a:fillRect/>
                          </a:stretch>
                        </pic:blipFill>
                        <pic:spPr>
                          <a:xfrm>
                            <a:off x="920496" y="2899410"/>
                            <a:ext cx="5399532" cy="339852"/>
                          </a:xfrm>
                          <a:prstGeom prst="rect">
                            <a:avLst/>
                          </a:prstGeom>
                        </pic:spPr>
                      </pic:pic>
                      <wps:wsp>
                        <wps:cNvPr id="89609" name="Rectangle 89609"/>
                        <wps:cNvSpPr/>
                        <wps:spPr>
                          <a:xfrm>
                            <a:off x="1486058" y="2960343"/>
                            <a:ext cx="4235614" cy="231360"/>
                          </a:xfrm>
                          <a:prstGeom prst="rect">
                            <a:avLst/>
                          </a:prstGeom>
                          <a:ln>
                            <a:noFill/>
                          </a:ln>
                        </wps:spPr>
                        <wps:txbx>
                          <w:txbxContent>
                            <w:p w14:paraId="663D0609" w14:textId="77777777" w:rsidR="004D5DB2" w:rsidRDefault="004D5DB2" w:rsidP="006F1AB6">
                              <w:r>
                                <w:rPr>
                                  <w:rFonts w:ascii="Georgia" w:eastAsia="Georgia" w:hAnsi="Georgia" w:cs="Georgia"/>
                                  <w:color w:val="0E233D"/>
                                  <w:sz w:val="28"/>
                                </w:rPr>
                                <w:t xml:space="preserve">PRIMERA SECCIÓN, </w:t>
                              </w:r>
                              <w:r>
                                <w:rPr>
                                  <w:rFonts w:ascii="Trebuchet MS" w:eastAsia="Trebuchet MS" w:hAnsi="Trebuchet MS" w:cs="Trebuchet MS"/>
                                  <w:b/>
                                  <w:color w:val="0E233D"/>
                                  <w:sz w:val="28"/>
                                </w:rPr>
                                <w:t>LOS PRIMEROS DOS DÍGITOS</w:t>
                              </w:r>
                            </w:p>
                            <w:p w14:paraId="4E1D8646" w14:textId="77777777" w:rsidR="004D5DB2" w:rsidRDefault="004D5DB2">
                              <w:r>
                                <w:rPr>
                                  <w:rFonts w:ascii="Georgia" w:eastAsia="Georgia" w:hAnsi="Georgia" w:cs="Georgia"/>
                                  <w:color w:val="0E233D"/>
                                  <w:sz w:val="28"/>
                                </w:rPr>
                                <w:t xml:space="preserve"> </w:t>
                              </w:r>
                            </w:p>
                          </w:txbxContent>
                        </wps:txbx>
                        <wps:bodyPr horzOverflow="overflow" vert="horz" lIns="0" tIns="0" rIns="0" bIns="0" rtlCol="0">
                          <a:noAutofit/>
                        </wps:bodyPr>
                      </wps:wsp>
                      <wps:wsp>
                        <wps:cNvPr id="89611" name="Rectangle 89611"/>
                        <wps:cNvSpPr/>
                        <wps:spPr>
                          <a:xfrm>
                            <a:off x="5057521" y="3006322"/>
                            <a:ext cx="71382" cy="227538"/>
                          </a:xfrm>
                          <a:prstGeom prst="rect">
                            <a:avLst/>
                          </a:prstGeom>
                          <a:ln>
                            <a:noFill/>
                          </a:ln>
                        </wps:spPr>
                        <wps:txbx>
                          <w:txbxContent>
                            <w:p w14:paraId="03E8A1A2" w14:textId="77777777" w:rsidR="004D5DB2" w:rsidRDefault="004D5DB2">
                              <w:r>
                                <w:rPr>
                                  <w:rFonts w:ascii="Trebuchet MS" w:eastAsia="Trebuchet MS" w:hAnsi="Trebuchet MS" w:cs="Trebuchet MS"/>
                                  <w:b/>
                                  <w:sz w:val="28"/>
                                </w:rPr>
                                <w:t xml:space="preserve"> </w:t>
                              </w:r>
                            </w:p>
                          </w:txbxContent>
                        </wps:txbx>
                        <wps:bodyPr horzOverflow="overflow" vert="horz" lIns="0" tIns="0" rIns="0" bIns="0" rtlCol="0">
                          <a:noAutofit/>
                        </wps:bodyPr>
                      </wps:wsp>
                      <wps:wsp>
                        <wps:cNvPr id="89612" name="Shape 89612"/>
                        <wps:cNvSpPr/>
                        <wps:spPr>
                          <a:xfrm>
                            <a:off x="2100834" y="574675"/>
                            <a:ext cx="1285621" cy="1923161"/>
                          </a:xfrm>
                          <a:custGeom>
                            <a:avLst/>
                            <a:gdLst/>
                            <a:ahLst/>
                            <a:cxnLst/>
                            <a:rect l="0" t="0" r="0" b="0"/>
                            <a:pathLst>
                              <a:path w="1285621" h="1923161">
                                <a:moveTo>
                                  <a:pt x="0" y="213995"/>
                                </a:moveTo>
                                <a:lnTo>
                                  <a:pt x="5715" y="165100"/>
                                </a:lnTo>
                                <a:lnTo>
                                  <a:pt x="21590" y="120015"/>
                                </a:lnTo>
                                <a:lnTo>
                                  <a:pt x="46990" y="80010"/>
                                </a:lnTo>
                                <a:lnTo>
                                  <a:pt x="80010" y="46990"/>
                                </a:lnTo>
                                <a:lnTo>
                                  <a:pt x="120142" y="21590"/>
                                </a:lnTo>
                                <a:lnTo>
                                  <a:pt x="164592" y="5715"/>
                                </a:lnTo>
                                <a:lnTo>
                                  <a:pt x="214122" y="0"/>
                                </a:lnTo>
                                <a:lnTo>
                                  <a:pt x="1071499" y="0"/>
                                </a:lnTo>
                                <a:lnTo>
                                  <a:pt x="1120394" y="5715"/>
                                </a:lnTo>
                                <a:lnTo>
                                  <a:pt x="1165479" y="21590"/>
                                </a:lnTo>
                                <a:lnTo>
                                  <a:pt x="1204849" y="46990"/>
                                </a:lnTo>
                                <a:lnTo>
                                  <a:pt x="1238631" y="80010"/>
                                </a:lnTo>
                                <a:lnTo>
                                  <a:pt x="1264031" y="120015"/>
                                </a:lnTo>
                                <a:lnTo>
                                  <a:pt x="1279906" y="165100"/>
                                </a:lnTo>
                                <a:lnTo>
                                  <a:pt x="1285621" y="213995"/>
                                </a:lnTo>
                                <a:lnTo>
                                  <a:pt x="1285621" y="1709166"/>
                                </a:lnTo>
                                <a:lnTo>
                                  <a:pt x="1279906" y="1758061"/>
                                </a:lnTo>
                                <a:lnTo>
                                  <a:pt x="1264031" y="1803146"/>
                                </a:lnTo>
                                <a:lnTo>
                                  <a:pt x="1238631" y="1842516"/>
                                </a:lnTo>
                                <a:lnTo>
                                  <a:pt x="1204849" y="1876171"/>
                                </a:lnTo>
                                <a:lnTo>
                                  <a:pt x="1165479" y="1900936"/>
                                </a:lnTo>
                                <a:lnTo>
                                  <a:pt x="1120394" y="1917446"/>
                                </a:lnTo>
                                <a:lnTo>
                                  <a:pt x="1071499" y="1923161"/>
                                </a:lnTo>
                                <a:lnTo>
                                  <a:pt x="214122" y="1923161"/>
                                </a:lnTo>
                                <a:lnTo>
                                  <a:pt x="164592" y="1917446"/>
                                </a:lnTo>
                                <a:lnTo>
                                  <a:pt x="120142" y="1900936"/>
                                </a:lnTo>
                                <a:lnTo>
                                  <a:pt x="80010" y="1876171"/>
                                </a:lnTo>
                                <a:lnTo>
                                  <a:pt x="46990" y="1842516"/>
                                </a:lnTo>
                                <a:lnTo>
                                  <a:pt x="21590" y="1803146"/>
                                </a:lnTo>
                                <a:lnTo>
                                  <a:pt x="5715" y="1758061"/>
                                </a:lnTo>
                                <a:lnTo>
                                  <a:pt x="0" y="1709166"/>
                                </a:lnTo>
                                <a:lnTo>
                                  <a:pt x="0" y="213995"/>
                                </a:lnTo>
                                <a:close/>
                              </a:path>
                            </a:pathLst>
                          </a:custGeom>
                          <a:ln w="25908" cap="flat">
                            <a:round/>
                          </a:ln>
                        </wps:spPr>
                        <wps:style>
                          <a:lnRef idx="1">
                            <a:srgbClr val="F79546"/>
                          </a:lnRef>
                          <a:fillRef idx="0">
                            <a:srgbClr val="000000">
                              <a:alpha val="0"/>
                            </a:srgbClr>
                          </a:fillRef>
                          <a:effectRef idx="0">
                            <a:scrgbClr r="0" g="0" b="0"/>
                          </a:effectRef>
                          <a:fontRef idx="none"/>
                        </wps:style>
                        <wps:bodyPr/>
                      </wps:wsp>
                      <wps:wsp>
                        <wps:cNvPr id="89613" name="Shape 89613"/>
                        <wps:cNvSpPr/>
                        <wps:spPr>
                          <a:xfrm>
                            <a:off x="2251456" y="4572"/>
                            <a:ext cx="915162" cy="509143"/>
                          </a:xfrm>
                          <a:custGeom>
                            <a:avLst/>
                            <a:gdLst/>
                            <a:ahLst/>
                            <a:cxnLst/>
                            <a:rect l="0" t="0" r="0" b="0"/>
                            <a:pathLst>
                              <a:path w="915162" h="509143">
                                <a:moveTo>
                                  <a:pt x="0" y="85090"/>
                                </a:moveTo>
                                <a:lnTo>
                                  <a:pt x="6985" y="52070"/>
                                </a:lnTo>
                                <a:lnTo>
                                  <a:pt x="24765" y="24765"/>
                                </a:lnTo>
                                <a:lnTo>
                                  <a:pt x="52070" y="6985"/>
                                </a:lnTo>
                                <a:lnTo>
                                  <a:pt x="85090" y="0"/>
                                </a:lnTo>
                                <a:lnTo>
                                  <a:pt x="830580" y="0"/>
                                </a:lnTo>
                                <a:lnTo>
                                  <a:pt x="863600" y="6985"/>
                                </a:lnTo>
                                <a:lnTo>
                                  <a:pt x="890270" y="24765"/>
                                </a:lnTo>
                                <a:lnTo>
                                  <a:pt x="908812" y="52070"/>
                                </a:lnTo>
                                <a:lnTo>
                                  <a:pt x="915162" y="85090"/>
                                </a:lnTo>
                                <a:lnTo>
                                  <a:pt x="915162" y="424053"/>
                                </a:lnTo>
                                <a:lnTo>
                                  <a:pt x="908812" y="457073"/>
                                </a:lnTo>
                                <a:lnTo>
                                  <a:pt x="890270" y="484378"/>
                                </a:lnTo>
                                <a:lnTo>
                                  <a:pt x="863600" y="502158"/>
                                </a:lnTo>
                                <a:lnTo>
                                  <a:pt x="830580" y="509143"/>
                                </a:lnTo>
                                <a:lnTo>
                                  <a:pt x="85090" y="509143"/>
                                </a:lnTo>
                                <a:lnTo>
                                  <a:pt x="52070" y="502158"/>
                                </a:lnTo>
                                <a:lnTo>
                                  <a:pt x="24765" y="484378"/>
                                </a:lnTo>
                                <a:lnTo>
                                  <a:pt x="6985" y="457073"/>
                                </a:lnTo>
                                <a:lnTo>
                                  <a:pt x="0" y="424053"/>
                                </a:lnTo>
                                <a:lnTo>
                                  <a:pt x="0" y="85090"/>
                                </a:lnTo>
                                <a:close/>
                              </a:path>
                            </a:pathLst>
                          </a:custGeom>
                          <a:ln w="25908" cap="flat">
                            <a:round/>
                          </a:ln>
                        </wps:spPr>
                        <wps:style>
                          <a:lnRef idx="1">
                            <a:srgbClr val="F79546"/>
                          </a:lnRef>
                          <a:fillRef idx="0">
                            <a:srgbClr val="000000">
                              <a:alpha val="0"/>
                            </a:srgbClr>
                          </a:fillRef>
                          <a:effectRef idx="0">
                            <a:scrgbClr r="0" g="0" b="0"/>
                          </a:effectRef>
                          <a:fontRef idx="none"/>
                        </wps:style>
                        <wps:bodyPr/>
                      </wps:wsp>
                      <pic:pic xmlns:pic="http://schemas.openxmlformats.org/drawingml/2006/picture">
                        <pic:nvPicPr>
                          <pic:cNvPr id="89615" name="Picture 89615"/>
                          <pic:cNvPicPr/>
                        </pic:nvPicPr>
                        <pic:blipFill>
                          <a:blip r:embed="rId308"/>
                          <a:stretch>
                            <a:fillRect/>
                          </a:stretch>
                        </pic:blipFill>
                        <pic:spPr>
                          <a:xfrm>
                            <a:off x="2654808" y="102870"/>
                            <a:ext cx="166116" cy="304800"/>
                          </a:xfrm>
                          <a:prstGeom prst="rect">
                            <a:avLst/>
                          </a:prstGeom>
                        </pic:spPr>
                      </pic:pic>
                      <wps:wsp>
                        <wps:cNvPr id="89616" name="Shape 89616"/>
                        <wps:cNvSpPr/>
                        <wps:spPr>
                          <a:xfrm>
                            <a:off x="2657602" y="117221"/>
                            <a:ext cx="72009" cy="225552"/>
                          </a:xfrm>
                          <a:custGeom>
                            <a:avLst/>
                            <a:gdLst/>
                            <a:ahLst/>
                            <a:cxnLst/>
                            <a:rect l="0" t="0" r="0" b="0"/>
                            <a:pathLst>
                              <a:path w="72009" h="225552">
                                <a:moveTo>
                                  <a:pt x="51689" y="0"/>
                                </a:moveTo>
                                <a:lnTo>
                                  <a:pt x="71501" y="0"/>
                                </a:lnTo>
                                <a:lnTo>
                                  <a:pt x="59944" y="63754"/>
                                </a:lnTo>
                                <a:lnTo>
                                  <a:pt x="72009" y="63754"/>
                                </a:lnTo>
                                <a:lnTo>
                                  <a:pt x="72009" y="85979"/>
                                </a:lnTo>
                                <a:lnTo>
                                  <a:pt x="56007" y="85979"/>
                                </a:lnTo>
                                <a:lnTo>
                                  <a:pt x="46228" y="139954"/>
                                </a:lnTo>
                                <a:lnTo>
                                  <a:pt x="72009" y="139954"/>
                                </a:lnTo>
                                <a:lnTo>
                                  <a:pt x="72009" y="162179"/>
                                </a:lnTo>
                                <a:lnTo>
                                  <a:pt x="42291" y="162179"/>
                                </a:lnTo>
                                <a:lnTo>
                                  <a:pt x="30734" y="225552"/>
                                </a:lnTo>
                                <a:lnTo>
                                  <a:pt x="10795" y="225552"/>
                                </a:lnTo>
                                <a:lnTo>
                                  <a:pt x="22352" y="162179"/>
                                </a:lnTo>
                                <a:lnTo>
                                  <a:pt x="0" y="162179"/>
                                </a:lnTo>
                                <a:lnTo>
                                  <a:pt x="0" y="139954"/>
                                </a:lnTo>
                                <a:lnTo>
                                  <a:pt x="26289" y="139954"/>
                                </a:lnTo>
                                <a:lnTo>
                                  <a:pt x="36195" y="85979"/>
                                </a:lnTo>
                                <a:lnTo>
                                  <a:pt x="0" y="85979"/>
                                </a:lnTo>
                                <a:lnTo>
                                  <a:pt x="0" y="63754"/>
                                </a:lnTo>
                                <a:lnTo>
                                  <a:pt x="40132" y="63754"/>
                                </a:lnTo>
                                <a:lnTo>
                                  <a:pt x="51689" y="0"/>
                                </a:lnTo>
                                <a:close/>
                              </a:path>
                            </a:pathLst>
                          </a:custGeom>
                          <a:ln w="0" cap="flat">
                            <a:round/>
                          </a:ln>
                        </wps:spPr>
                        <wps:style>
                          <a:lnRef idx="0">
                            <a:srgbClr val="000000">
                              <a:alpha val="0"/>
                            </a:srgbClr>
                          </a:lnRef>
                          <a:fillRef idx="1">
                            <a:srgbClr val="538DD3"/>
                          </a:fillRef>
                          <a:effectRef idx="0">
                            <a:scrgbClr r="0" g="0" b="0"/>
                          </a:effectRef>
                          <a:fontRef idx="none"/>
                        </wps:style>
                        <wps:bodyPr/>
                      </wps:wsp>
                      <wps:wsp>
                        <wps:cNvPr id="89617" name="Shape 89617"/>
                        <wps:cNvSpPr/>
                        <wps:spPr>
                          <a:xfrm>
                            <a:off x="2729611" y="117221"/>
                            <a:ext cx="72644" cy="225552"/>
                          </a:xfrm>
                          <a:custGeom>
                            <a:avLst/>
                            <a:gdLst/>
                            <a:ahLst/>
                            <a:cxnLst/>
                            <a:rect l="0" t="0" r="0" b="0"/>
                            <a:pathLst>
                              <a:path w="72644" h="225552">
                                <a:moveTo>
                                  <a:pt x="41275" y="0"/>
                                </a:moveTo>
                                <a:lnTo>
                                  <a:pt x="61214" y="0"/>
                                </a:lnTo>
                                <a:lnTo>
                                  <a:pt x="49657" y="63754"/>
                                </a:lnTo>
                                <a:lnTo>
                                  <a:pt x="72644" y="63754"/>
                                </a:lnTo>
                                <a:lnTo>
                                  <a:pt x="72644" y="85979"/>
                                </a:lnTo>
                                <a:lnTo>
                                  <a:pt x="45720" y="85979"/>
                                </a:lnTo>
                                <a:lnTo>
                                  <a:pt x="35814" y="139954"/>
                                </a:lnTo>
                                <a:lnTo>
                                  <a:pt x="72644" y="139954"/>
                                </a:lnTo>
                                <a:lnTo>
                                  <a:pt x="72644" y="162179"/>
                                </a:lnTo>
                                <a:lnTo>
                                  <a:pt x="31877" y="162179"/>
                                </a:lnTo>
                                <a:lnTo>
                                  <a:pt x="20320" y="225552"/>
                                </a:lnTo>
                                <a:lnTo>
                                  <a:pt x="381" y="225552"/>
                                </a:lnTo>
                                <a:lnTo>
                                  <a:pt x="11811" y="162179"/>
                                </a:lnTo>
                                <a:lnTo>
                                  <a:pt x="0" y="162179"/>
                                </a:lnTo>
                                <a:lnTo>
                                  <a:pt x="0" y="139954"/>
                                </a:lnTo>
                                <a:lnTo>
                                  <a:pt x="15748" y="139954"/>
                                </a:lnTo>
                                <a:lnTo>
                                  <a:pt x="25781" y="85979"/>
                                </a:lnTo>
                                <a:lnTo>
                                  <a:pt x="0" y="85979"/>
                                </a:lnTo>
                                <a:lnTo>
                                  <a:pt x="0" y="63754"/>
                                </a:lnTo>
                                <a:lnTo>
                                  <a:pt x="29718" y="63754"/>
                                </a:lnTo>
                                <a:lnTo>
                                  <a:pt x="41275" y="0"/>
                                </a:lnTo>
                                <a:close/>
                              </a:path>
                            </a:pathLst>
                          </a:custGeom>
                          <a:ln w="0" cap="flat">
                            <a:round/>
                          </a:ln>
                        </wps:spPr>
                        <wps:style>
                          <a:lnRef idx="0">
                            <a:srgbClr val="000000">
                              <a:alpha val="0"/>
                            </a:srgbClr>
                          </a:lnRef>
                          <a:fillRef idx="1">
                            <a:srgbClr val="538DD3"/>
                          </a:fillRef>
                          <a:effectRef idx="0">
                            <a:scrgbClr r="0" g="0" b="0"/>
                          </a:effectRef>
                          <a:fontRef idx="none"/>
                        </wps:style>
                        <wps:bodyPr/>
                      </wps:wsp>
                      <wps:wsp>
                        <wps:cNvPr id="89618" name="Rectangle 89618"/>
                        <wps:cNvSpPr/>
                        <wps:spPr>
                          <a:xfrm>
                            <a:off x="2804795" y="63500"/>
                            <a:ext cx="112629" cy="452002"/>
                          </a:xfrm>
                          <a:prstGeom prst="rect">
                            <a:avLst/>
                          </a:prstGeom>
                          <a:ln>
                            <a:noFill/>
                          </a:ln>
                        </wps:spPr>
                        <wps:txbx>
                          <w:txbxContent>
                            <w:p w14:paraId="61842194" w14:textId="77777777" w:rsidR="004D5DB2" w:rsidRDefault="004D5DB2">
                              <w:r>
                                <w:rPr>
                                  <w:sz w:val="48"/>
                                </w:rPr>
                                <w:t xml:space="preserve"> </w:t>
                              </w:r>
                            </w:p>
                          </w:txbxContent>
                        </wps:txbx>
                        <wps:bodyPr horzOverflow="overflow" vert="horz" lIns="0" tIns="0" rIns="0" bIns="0" rtlCol="0">
                          <a:noAutofit/>
                        </wps:bodyPr>
                      </wps:wsp>
                      <pic:pic xmlns:pic="http://schemas.openxmlformats.org/drawingml/2006/picture">
                        <pic:nvPicPr>
                          <pic:cNvPr id="89620" name="Picture 89620"/>
                          <pic:cNvPicPr/>
                        </pic:nvPicPr>
                        <pic:blipFill>
                          <a:blip r:embed="rId321"/>
                          <a:stretch>
                            <a:fillRect/>
                          </a:stretch>
                        </pic:blipFill>
                        <pic:spPr>
                          <a:xfrm>
                            <a:off x="2275332" y="874014"/>
                            <a:ext cx="946404" cy="1208532"/>
                          </a:xfrm>
                          <a:prstGeom prst="rect">
                            <a:avLst/>
                          </a:prstGeom>
                        </pic:spPr>
                      </pic:pic>
                      <wps:wsp>
                        <wps:cNvPr id="89621" name="Rectangle 89621"/>
                        <wps:cNvSpPr/>
                        <wps:spPr>
                          <a:xfrm>
                            <a:off x="2275967" y="875395"/>
                            <a:ext cx="1292065" cy="207922"/>
                          </a:xfrm>
                          <a:prstGeom prst="rect">
                            <a:avLst/>
                          </a:prstGeom>
                          <a:ln>
                            <a:noFill/>
                          </a:ln>
                        </wps:spPr>
                        <wps:txbx>
                          <w:txbxContent>
                            <w:p w14:paraId="67589097" w14:textId="77777777" w:rsidR="004D5DB2" w:rsidRDefault="004D5DB2">
                              <w:r>
                                <w:t xml:space="preserve">Características </w:t>
                              </w:r>
                            </w:p>
                          </w:txbxContent>
                        </wps:txbx>
                        <wps:bodyPr horzOverflow="overflow" vert="horz" lIns="0" tIns="0" rIns="0" bIns="0" rtlCol="0">
                          <a:noAutofit/>
                        </wps:bodyPr>
                      </wps:wsp>
                      <wps:wsp>
                        <wps:cNvPr id="89622" name="Rectangle 89622"/>
                        <wps:cNvSpPr/>
                        <wps:spPr>
                          <a:xfrm>
                            <a:off x="2556383" y="1049131"/>
                            <a:ext cx="548583" cy="207922"/>
                          </a:xfrm>
                          <a:prstGeom prst="rect">
                            <a:avLst/>
                          </a:prstGeom>
                          <a:ln>
                            <a:noFill/>
                          </a:ln>
                        </wps:spPr>
                        <wps:txbx>
                          <w:txbxContent>
                            <w:p w14:paraId="332DB2C2" w14:textId="77777777" w:rsidR="004D5DB2" w:rsidRDefault="004D5DB2">
                              <w:r>
                                <w:t xml:space="preserve">de los </w:t>
                              </w:r>
                            </w:p>
                          </w:txbxContent>
                        </wps:txbx>
                        <wps:bodyPr horzOverflow="overflow" vert="horz" lIns="0" tIns="0" rIns="0" bIns="0" rtlCol="0">
                          <a:noAutofit/>
                        </wps:bodyPr>
                      </wps:wsp>
                      <wps:wsp>
                        <wps:cNvPr id="89623" name="Rectangle 89623"/>
                        <wps:cNvSpPr/>
                        <wps:spPr>
                          <a:xfrm>
                            <a:off x="2323211" y="1222867"/>
                            <a:ext cx="1168245" cy="207922"/>
                          </a:xfrm>
                          <a:prstGeom prst="rect">
                            <a:avLst/>
                          </a:prstGeom>
                          <a:ln>
                            <a:noFill/>
                          </a:ln>
                        </wps:spPr>
                        <wps:txbx>
                          <w:txbxContent>
                            <w:p w14:paraId="69FA265D" w14:textId="77777777" w:rsidR="004D5DB2" w:rsidRDefault="004D5DB2">
                              <w:r>
                                <w:t xml:space="preserve">materiales de </w:t>
                              </w:r>
                            </w:p>
                          </w:txbxContent>
                        </wps:txbx>
                        <wps:bodyPr horzOverflow="overflow" vert="horz" lIns="0" tIns="0" rIns="0" bIns="0" rtlCol="0">
                          <a:noAutofit/>
                        </wps:bodyPr>
                      </wps:wsp>
                      <wps:wsp>
                        <wps:cNvPr id="89624" name="Rectangle 89624"/>
                        <wps:cNvSpPr/>
                        <wps:spPr>
                          <a:xfrm>
                            <a:off x="2275967" y="1396603"/>
                            <a:ext cx="1292065" cy="207922"/>
                          </a:xfrm>
                          <a:prstGeom prst="rect">
                            <a:avLst/>
                          </a:prstGeom>
                          <a:ln>
                            <a:noFill/>
                          </a:ln>
                        </wps:spPr>
                        <wps:txbx>
                          <w:txbxContent>
                            <w:p w14:paraId="30E5A4D8" w14:textId="77777777" w:rsidR="004D5DB2" w:rsidRDefault="004D5DB2">
                              <w:r>
                                <w:t xml:space="preserve">la construcción </w:t>
                              </w:r>
                            </w:p>
                          </w:txbxContent>
                        </wps:txbx>
                        <wps:bodyPr horzOverflow="overflow" vert="horz" lIns="0" tIns="0" rIns="0" bIns="0" rtlCol="0">
                          <a:noAutofit/>
                        </wps:bodyPr>
                      </wps:wsp>
                      <wps:wsp>
                        <wps:cNvPr id="89625" name="Rectangle 89625"/>
                        <wps:cNvSpPr/>
                        <wps:spPr>
                          <a:xfrm>
                            <a:off x="2391566" y="1570340"/>
                            <a:ext cx="663139" cy="207922"/>
                          </a:xfrm>
                          <a:prstGeom prst="rect">
                            <a:avLst/>
                          </a:prstGeom>
                          <a:ln>
                            <a:noFill/>
                          </a:ln>
                        </wps:spPr>
                        <wps:txbx>
                          <w:txbxContent>
                            <w:p w14:paraId="76A2F922" w14:textId="77777777" w:rsidR="004D5DB2" w:rsidRDefault="004D5DB2">
                              <w:r>
                                <w:t>de acuerdo</w:t>
                              </w:r>
                            </w:p>
                          </w:txbxContent>
                        </wps:txbx>
                        <wps:bodyPr horzOverflow="overflow" vert="horz" lIns="0" tIns="0" rIns="0" bIns="0" rtlCol="0">
                          <a:noAutofit/>
                        </wps:bodyPr>
                      </wps:wsp>
                      <wps:wsp>
                        <wps:cNvPr id="89627" name="Rectangle 89627"/>
                        <wps:cNvSpPr/>
                        <wps:spPr>
                          <a:xfrm>
                            <a:off x="2416175" y="1742552"/>
                            <a:ext cx="920604" cy="207922"/>
                          </a:xfrm>
                          <a:prstGeom prst="rect">
                            <a:avLst/>
                          </a:prstGeom>
                          <a:ln>
                            <a:noFill/>
                          </a:ln>
                        </wps:spPr>
                        <wps:txbx>
                          <w:txbxContent>
                            <w:p w14:paraId="5E06DE3B" w14:textId="77777777" w:rsidR="004D5DB2" w:rsidRDefault="004D5DB2">
                              <w:r>
                                <w:t xml:space="preserve">uso ó giro, </w:t>
                              </w:r>
                            </w:p>
                          </w:txbxContent>
                        </wps:txbx>
                        <wps:bodyPr horzOverflow="overflow" vert="horz" lIns="0" tIns="0" rIns="0" bIns="0" rtlCol="0">
                          <a:noAutofit/>
                        </wps:bodyPr>
                      </wps:wsp>
                      <wps:wsp>
                        <wps:cNvPr id="796155" name="Rectangle 796155"/>
                        <wps:cNvSpPr/>
                        <wps:spPr>
                          <a:xfrm>
                            <a:off x="2294255" y="1928203"/>
                            <a:ext cx="62233" cy="208374"/>
                          </a:xfrm>
                          <a:prstGeom prst="rect">
                            <a:avLst/>
                          </a:prstGeom>
                          <a:ln>
                            <a:noFill/>
                          </a:ln>
                        </wps:spPr>
                        <wps:txbx>
                          <w:txbxContent>
                            <w:p w14:paraId="31D6869C" w14:textId="77777777" w:rsidR="004D5DB2" w:rsidRDefault="004D5DB2">
                              <w:r>
                                <w:t>(</w:t>
                              </w:r>
                            </w:p>
                          </w:txbxContent>
                        </wps:txbx>
                        <wps:bodyPr horzOverflow="overflow" vert="horz" lIns="0" tIns="0" rIns="0" bIns="0" rtlCol="0">
                          <a:noAutofit/>
                        </wps:bodyPr>
                      </wps:wsp>
                      <wps:wsp>
                        <wps:cNvPr id="796156" name="Rectangle 796156"/>
                        <wps:cNvSpPr/>
                        <wps:spPr>
                          <a:xfrm>
                            <a:off x="2341499" y="1917170"/>
                            <a:ext cx="1069542" cy="226453"/>
                          </a:xfrm>
                          <a:prstGeom prst="rect">
                            <a:avLst/>
                          </a:prstGeom>
                          <a:ln>
                            <a:noFill/>
                          </a:ln>
                        </wps:spPr>
                        <wps:txbx>
                          <w:txbxContent>
                            <w:p w14:paraId="54C41571" w14:textId="77777777" w:rsidR="004D5DB2" w:rsidRDefault="004D5DB2">
                              <w:r>
                                <w:rPr>
                                  <w:sz w:val="24"/>
                                  <w:u w:val="single" w:color="000000"/>
                                </w:rPr>
                                <w:t>tercer dígito</w:t>
                              </w:r>
                            </w:p>
                          </w:txbxContent>
                        </wps:txbx>
                        <wps:bodyPr horzOverflow="overflow" vert="horz" lIns="0" tIns="0" rIns="0" bIns="0" rtlCol="0">
                          <a:noAutofit/>
                        </wps:bodyPr>
                      </wps:wsp>
                      <wps:wsp>
                        <wps:cNvPr id="89630" name="Rectangle 89630"/>
                        <wps:cNvSpPr/>
                        <wps:spPr>
                          <a:xfrm>
                            <a:off x="3146171" y="1928203"/>
                            <a:ext cx="62233" cy="208374"/>
                          </a:xfrm>
                          <a:prstGeom prst="rect">
                            <a:avLst/>
                          </a:prstGeom>
                          <a:ln>
                            <a:noFill/>
                          </a:ln>
                        </wps:spPr>
                        <wps:txbx>
                          <w:txbxContent>
                            <w:p w14:paraId="5E093748" w14:textId="77777777" w:rsidR="004D5DB2" w:rsidRDefault="004D5DB2">
                              <w:r>
                                <w:t>)</w:t>
                              </w:r>
                            </w:p>
                          </w:txbxContent>
                        </wps:txbx>
                        <wps:bodyPr horzOverflow="overflow" vert="horz" lIns="0" tIns="0" rIns="0" bIns="0" rtlCol="0">
                          <a:noAutofit/>
                        </wps:bodyPr>
                      </wps:wsp>
                      <wps:wsp>
                        <wps:cNvPr id="89631" name="Rectangle 89631"/>
                        <wps:cNvSpPr/>
                        <wps:spPr>
                          <a:xfrm>
                            <a:off x="3191891" y="1928203"/>
                            <a:ext cx="51922" cy="208374"/>
                          </a:xfrm>
                          <a:prstGeom prst="rect">
                            <a:avLst/>
                          </a:prstGeom>
                          <a:ln>
                            <a:noFill/>
                          </a:ln>
                        </wps:spPr>
                        <wps:txbx>
                          <w:txbxContent>
                            <w:p w14:paraId="23B5388A" w14:textId="77777777" w:rsidR="004D5DB2" w:rsidRDefault="004D5DB2">
                              <w:r>
                                <w:t xml:space="preserve"> </w:t>
                              </w:r>
                            </w:p>
                          </w:txbxContent>
                        </wps:txbx>
                        <wps:bodyPr horzOverflow="overflow" vert="horz" lIns="0" tIns="0" rIns="0" bIns="0" rtlCol="0">
                          <a:noAutofit/>
                        </wps:bodyPr>
                      </wps:wsp>
                    </wpg:wgp>
                  </a:graphicData>
                </a:graphic>
              </wp:inline>
            </w:drawing>
          </mc:Choice>
          <mc:Fallback>
            <w:pict>
              <v:group w14:anchorId="66E7C5EB" id="Group 835396" o:spid="_x0000_s1096" style="width:516.15pt;height:260.35pt;mso-position-horizontal-relative:char;mso-position-vertical-relative:line" coordsize="65548,330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">
                <v:rect id="Rectangle 89192" o:spid="_x0000_s1097" style="position:absolute;left:7196;top:25629;width:987;height:16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" filled="f" stroked="f">
                  <v:textbox inset="0,0,0,0">
                    <w:txbxContent>
                      <w:p w14:paraId="39AB65F2" w14:textId="77777777" w:rsidR="004D5DB2" w:rsidRDefault="004D5DB2">
                        <w:r>
                          <w:rPr>
                            <w:rFonts w:ascii="Trebuchet MS" w:eastAsia="Trebuchet MS" w:hAnsi="Trebuchet MS" w:cs="Trebuchet MS"/>
                            <w:b/>
                            <w:color w:val="1F487C"/>
                            <w:sz w:val="20"/>
                          </w:rPr>
                          <w:t>P</w:t>
                        </w:r>
                      </w:p>
                    </w:txbxContent>
                  </v:textbox>
                </v:rect>
                <v:rect id="Rectangle 89193" o:spid="_x0000_s1098" style="position:absolute;left:7943;top:25809;width:4689;height:13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" filled="f" stroked="f">
                  <v:textbox inset="0,0,0,0">
                    <w:txbxContent>
                      <w:p w14:paraId="7089E9C5" w14:textId="77777777" w:rsidR="004D5DB2" w:rsidRDefault="004D5DB2">
                        <w:r>
                          <w:rPr>
                            <w:rFonts w:ascii="Trebuchet MS" w:eastAsia="Trebuchet MS" w:hAnsi="Trebuchet MS" w:cs="Trebuchet MS"/>
                            <w:b/>
                            <w:color w:val="1F487C"/>
                            <w:sz w:val="16"/>
                          </w:rPr>
                          <w:t>RIMERA</w:t>
                        </w:r>
                      </w:p>
                    </w:txbxContent>
                  </v:textbox>
                </v:rect>
                <v:rect id="Rectangle 89194" o:spid="_x0000_s1099" style="position:absolute;left:11463;top:25809;width:408;height:13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" filled="f" stroked="f">
                  <v:textbox inset="0,0,0,0">
                    <w:txbxContent>
                      <w:p w14:paraId="4957CAF9" w14:textId="77777777" w:rsidR="004D5DB2" w:rsidRDefault="004D5DB2">
                        <w:r>
                          <w:rPr>
                            <w:rFonts w:ascii="Trebuchet MS" w:eastAsia="Trebuchet MS" w:hAnsi="Trebuchet MS" w:cs="Trebuchet MS"/>
                            <w:b/>
                            <w:color w:val="1F487C"/>
                            <w:sz w:val="16"/>
                          </w:rPr>
                          <w:t xml:space="preserve"> </w:t>
                        </w:r>
                      </w:p>
                    </w:txbxContent>
                  </v:textbox>
                </v:rect>
                <v:rect id="Rectangle 89195" o:spid="_x0000_s1100" style="position:absolute;left:11569;top:25629;width:860;height:16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" filled="f" stroked="f">
                  <v:textbox inset="0,0,0,0">
                    <w:txbxContent>
                      <w:p w14:paraId="0D09F55A" w14:textId="77777777" w:rsidR="004D5DB2" w:rsidRDefault="004D5DB2">
                        <w:r>
                          <w:rPr>
                            <w:rFonts w:ascii="Trebuchet MS" w:eastAsia="Trebuchet MS" w:hAnsi="Trebuchet MS" w:cs="Trebuchet MS"/>
                            <w:b/>
                            <w:color w:val="1F487C"/>
                            <w:sz w:val="20"/>
                          </w:rPr>
                          <w:t>S</w:t>
                        </w:r>
                      </w:p>
                    </w:txbxContent>
                  </v:textbox>
                </v:rect>
                <v:rect id="Rectangle 89196" o:spid="_x0000_s1101" style="position:absolute;left:12209;top:25809;width:4657;height:13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" filled="f" stroked="f">
                  <v:textbox inset="0,0,0,0">
                    <w:txbxContent>
                      <w:p w14:paraId="372D04E2" w14:textId="77777777" w:rsidR="004D5DB2" w:rsidRDefault="004D5DB2">
                        <w:r>
                          <w:rPr>
                            <w:rFonts w:ascii="Trebuchet MS" w:eastAsia="Trebuchet MS" w:hAnsi="Trebuchet MS" w:cs="Trebuchet MS"/>
                            <w:b/>
                            <w:color w:val="1F487C"/>
                            <w:sz w:val="16"/>
                          </w:rPr>
                          <w:t>ECCIÓN</w:t>
                        </w:r>
                      </w:p>
                    </w:txbxContent>
                  </v:textbox>
                </v:rect>
                <v:rect id="Rectangle 89197" o:spid="_x0000_s1102" style="position:absolute;left:15714;top:25809;width:409;height:13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" filled="f" stroked="f">
                  <v:textbox inset="0,0,0,0">
                    <w:txbxContent>
                      <w:p w14:paraId="73801B27" w14:textId="77777777" w:rsidR="004D5DB2" w:rsidRDefault="004D5DB2">
                        <w:r>
                          <w:rPr>
                            <w:rFonts w:ascii="Trebuchet MS" w:eastAsia="Trebuchet MS" w:hAnsi="Trebuchet MS" w:cs="Trebuchet MS"/>
                            <w:b/>
                            <w:color w:val="1F487C"/>
                            <w:sz w:val="16"/>
                          </w:rPr>
                          <w:t xml:space="preserve"> </w:t>
                        </w:r>
                      </w:p>
                    </w:txbxContent>
                  </v:textbox>
                </v:rect>
                <v:rect id="Rectangle 89198" o:spid="_x0000_s1103" style="position:absolute;left:15821;top:25629;width:986;height:16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" filled="f" stroked="f">
                  <v:textbox inset="0,0,0,0">
                    <w:txbxContent>
                      <w:p w14:paraId="23FB0B1C" w14:textId="77777777" w:rsidR="004D5DB2" w:rsidRDefault="004D5DB2">
                        <w:r>
                          <w:rPr>
                            <w:rFonts w:ascii="Trebuchet MS" w:eastAsia="Trebuchet MS" w:hAnsi="Trebuchet MS" w:cs="Trebuchet MS"/>
                            <w:b/>
                            <w:color w:val="1F487C"/>
                            <w:sz w:val="20"/>
                          </w:rPr>
                          <w:t>1</w:t>
                        </w:r>
                      </w:p>
                    </w:txbxContent>
                  </v:textbox>
                </v:rect>
                <v:rect id="Rectangle 89199" o:spid="_x0000_s1104" style="position:absolute;left:16553;top:25629;width:506;height:16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" filled="f" stroked="f">
                  <v:textbox inset="0,0,0,0">
                    <w:txbxContent>
                      <w:p w14:paraId="3E78E65D" w14:textId="77777777" w:rsidR="004D5DB2" w:rsidRDefault="004D5DB2">
                        <w:r>
                          <w:rPr>
                            <w:rFonts w:ascii="Trebuchet MS" w:eastAsia="Trebuchet MS" w:hAnsi="Trebuchet MS" w:cs="Trebuchet MS"/>
                            <w:b/>
                            <w:color w:val="1F487C"/>
                            <w:sz w:val="20"/>
                          </w:rPr>
                          <w:t xml:space="preserve"> </w:t>
                        </w:r>
                      </w:p>
                    </w:txbxContent>
                  </v:textbox>
                </v:rect>
                <v:rect id="Rectangle 89200" o:spid="_x0000_s1105" style="position:absolute;left:21007;top:25629;width:859;height:16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" filled="f" stroked="f">
                  <v:textbox inset="0,0,0,0">
                    <w:txbxContent>
                      <w:p w14:paraId="583C521B" w14:textId="77777777" w:rsidR="004D5DB2" w:rsidRDefault="004D5DB2">
                        <w:r>
                          <w:rPr>
                            <w:rFonts w:ascii="Trebuchet MS" w:eastAsia="Trebuchet MS" w:hAnsi="Trebuchet MS" w:cs="Trebuchet MS"/>
                            <w:b/>
                            <w:color w:val="1F487C"/>
                            <w:sz w:val="20"/>
                          </w:rPr>
                          <w:t>S</w:t>
                        </w:r>
                      </w:p>
                    </w:txbxContent>
                  </v:textbox>
                </v:rect>
                <v:rect id="Rectangle 89201" o:spid="_x0000_s1106" style="position:absolute;left:21647;top:25809;width:5238;height:13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" filled="f" stroked="f">
                  <v:textbox inset="0,0,0,0">
                    <w:txbxContent>
                      <w:p w14:paraId="6F08122A" w14:textId="77777777" w:rsidR="004D5DB2" w:rsidRDefault="004D5DB2">
                        <w:r>
                          <w:rPr>
                            <w:rFonts w:ascii="Trebuchet MS" w:eastAsia="Trebuchet MS" w:hAnsi="Trebuchet MS" w:cs="Trebuchet MS"/>
                            <w:b/>
                            <w:color w:val="1F487C"/>
                            <w:sz w:val="16"/>
                          </w:rPr>
                          <w:t>EGUNDA</w:t>
                        </w:r>
                      </w:p>
                    </w:txbxContent>
                  </v:textbox>
                </v:rect>
                <v:rect id="Rectangle 89202" o:spid="_x0000_s1107" style="position:absolute;left:25579;top:25809;width:408;height:13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" filled="f" stroked="f">
                  <v:textbox inset="0,0,0,0">
                    <w:txbxContent>
                      <w:p w14:paraId="5E92653C" w14:textId="77777777" w:rsidR="004D5DB2" w:rsidRDefault="004D5DB2">
                        <w:r>
                          <w:rPr>
                            <w:rFonts w:ascii="Trebuchet MS" w:eastAsia="Trebuchet MS" w:hAnsi="Trebuchet MS" w:cs="Trebuchet MS"/>
                            <w:b/>
                            <w:color w:val="1F487C"/>
                            <w:sz w:val="16"/>
                          </w:rPr>
                          <w:t xml:space="preserve"> </w:t>
                        </w:r>
                      </w:p>
                    </w:txbxContent>
                  </v:textbox>
                </v:rect>
                <v:rect id="Rectangle 89203" o:spid="_x0000_s1108" style="position:absolute;left:25670;top:25629;width:860;height:16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" filled="f" stroked="f">
                  <v:textbox inset="0,0,0,0">
                    <w:txbxContent>
                      <w:p w14:paraId="61863B1E" w14:textId="77777777" w:rsidR="004D5DB2" w:rsidRDefault="004D5DB2">
                        <w:r>
                          <w:rPr>
                            <w:rFonts w:ascii="Trebuchet MS" w:eastAsia="Trebuchet MS" w:hAnsi="Trebuchet MS" w:cs="Trebuchet MS"/>
                            <w:b/>
                            <w:color w:val="1F487C"/>
                            <w:sz w:val="20"/>
                          </w:rPr>
                          <w:t>S</w:t>
                        </w:r>
                      </w:p>
                    </w:txbxContent>
                  </v:textbox>
                </v:rect>
                <v:rect id="Rectangle 89204" o:spid="_x0000_s1109" style="position:absolute;left:26310;top:25809;width:4677;height:13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" filled="f" stroked="f">
                  <v:textbox inset="0,0,0,0">
                    <w:txbxContent>
                      <w:p w14:paraId="35B2C13D" w14:textId="77777777" w:rsidR="004D5DB2" w:rsidRDefault="004D5DB2">
                        <w:r>
                          <w:rPr>
                            <w:rFonts w:ascii="Trebuchet MS" w:eastAsia="Trebuchet MS" w:hAnsi="Trebuchet MS" w:cs="Trebuchet MS"/>
                            <w:b/>
                            <w:color w:val="1F487C"/>
                            <w:sz w:val="16"/>
                          </w:rPr>
                          <w:t>ECCIÓN</w:t>
                        </w:r>
                      </w:p>
                    </w:txbxContent>
                  </v:textbox>
                </v:rect>
                <v:rect id="Rectangle 89205" o:spid="_x0000_s1110" style="position:absolute;left:29831;top:25809;width:408;height:13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" filled="f" stroked="f">
                  <v:textbox inset="0,0,0,0">
                    <w:txbxContent>
                      <w:p w14:paraId="5272D043" w14:textId="77777777" w:rsidR="004D5DB2" w:rsidRDefault="004D5DB2">
                        <w:r>
                          <w:rPr>
                            <w:rFonts w:ascii="Trebuchet MS" w:eastAsia="Trebuchet MS" w:hAnsi="Trebuchet MS" w:cs="Trebuchet MS"/>
                            <w:b/>
                            <w:color w:val="1F487C"/>
                            <w:sz w:val="16"/>
                          </w:rPr>
                          <w:t xml:space="preserve"> </w:t>
                        </w:r>
                      </w:p>
                    </w:txbxContent>
                  </v:textbox>
                </v:rect>
                <v:rect id="Rectangle 89206" o:spid="_x0000_s1111" style="position:absolute;left:29922;top:25629;width:986;height:16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" filled="f" stroked="f">
                  <v:textbox inset="0,0,0,0">
                    <w:txbxContent>
                      <w:p w14:paraId="0AEE77FC" w14:textId="77777777" w:rsidR="004D5DB2" w:rsidRDefault="004D5DB2">
                        <w:r>
                          <w:rPr>
                            <w:rFonts w:ascii="Trebuchet MS" w:eastAsia="Trebuchet MS" w:hAnsi="Trebuchet MS" w:cs="Trebuchet MS"/>
                            <w:b/>
                            <w:color w:val="1F487C"/>
                            <w:sz w:val="20"/>
                          </w:rPr>
                          <w:t>1</w:t>
                        </w:r>
                      </w:p>
                    </w:txbxContent>
                  </v:textbox>
                </v:rect>
                <v:rect id="Rectangle 89207" o:spid="_x0000_s1112" style="position:absolute;left:30653;top:25629;width:507;height:16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" filled="f" stroked="f">
                  <v:textbox inset="0,0,0,0">
                    <w:txbxContent>
                      <w:p w14:paraId="6884C66F" w14:textId="77777777" w:rsidR="004D5DB2" w:rsidRDefault="004D5DB2">
                        <w:r>
                          <w:rPr>
                            <w:rFonts w:ascii="Trebuchet MS" w:eastAsia="Trebuchet MS" w:hAnsi="Trebuchet MS" w:cs="Trebuchet MS"/>
                            <w:b/>
                            <w:color w:val="1F487C"/>
                            <w:sz w:val="20"/>
                          </w:rPr>
                          <w:t xml:space="preserve"> </w:t>
                        </w:r>
                      </w:p>
                    </w:txbxContent>
                  </v:textbox>
                </v:rect>
                <v:rect id="Rectangle 89208" o:spid="_x0000_s1113" style="position:absolute;left:35896;top:25568;width:1030;height:16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" filled="f" stroked="f">
                  <v:textbox inset="0,0,0,0">
                    <w:txbxContent>
                      <w:p w14:paraId="26E09072" w14:textId="77777777" w:rsidR="004D5DB2" w:rsidRDefault="004D5DB2">
                        <w:r>
                          <w:rPr>
                            <w:rFonts w:ascii="Trebuchet MS" w:eastAsia="Trebuchet MS" w:hAnsi="Trebuchet MS" w:cs="Trebuchet MS"/>
                            <w:b/>
                            <w:color w:val="1F487C"/>
                            <w:sz w:val="20"/>
                          </w:rPr>
                          <w:t>T</w:t>
                        </w:r>
                      </w:p>
                    </w:txbxContent>
                  </v:textbox>
                </v:rect>
                <v:rect id="Rectangle 89209" o:spid="_x0000_s1114" style="position:absolute;left:36673;top:25748;width:5294;height:13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" filled="f" stroked="f">
                  <v:textbox inset="0,0,0,0">
                    <w:txbxContent>
                      <w:p w14:paraId="26D23522" w14:textId="77777777" w:rsidR="004D5DB2" w:rsidRDefault="004D5DB2">
                        <w:r>
                          <w:rPr>
                            <w:rFonts w:ascii="Trebuchet MS" w:eastAsia="Trebuchet MS" w:hAnsi="Trebuchet MS" w:cs="Trebuchet MS"/>
                            <w:b/>
                            <w:color w:val="1F487C"/>
                            <w:sz w:val="16"/>
                          </w:rPr>
                          <w:t xml:space="preserve">ERCERA </w:t>
                        </w:r>
                      </w:p>
                    </w:txbxContent>
                  </v:textbox>
                </v:rect>
                <v:rect id="Rectangle 89210" o:spid="_x0000_s1115" style="position:absolute;left:40653;top:25568;width:860;height:16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" filled="f" stroked="f">
                  <v:textbox inset="0,0,0,0">
                    <w:txbxContent>
                      <w:p w14:paraId="4DF75B69" w14:textId="77777777" w:rsidR="004D5DB2" w:rsidRDefault="004D5DB2">
                        <w:r>
                          <w:rPr>
                            <w:rFonts w:ascii="Trebuchet MS" w:eastAsia="Trebuchet MS" w:hAnsi="Trebuchet MS" w:cs="Trebuchet MS"/>
                            <w:b/>
                            <w:color w:val="1F487C"/>
                            <w:sz w:val="20"/>
                          </w:rPr>
                          <w:t>S</w:t>
                        </w:r>
                      </w:p>
                    </w:txbxContent>
                  </v:textbox>
                </v:rect>
                <v:rect id="Rectangle 89211" o:spid="_x0000_s1116" style="position:absolute;left:41294;top:25748;width:4655;height:13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" filled="f" stroked="f">
                  <v:textbox inset="0,0,0,0">
                    <w:txbxContent>
                      <w:p w14:paraId="6B18803D" w14:textId="77777777" w:rsidR="004D5DB2" w:rsidRDefault="004D5DB2">
                        <w:r>
                          <w:rPr>
                            <w:rFonts w:ascii="Trebuchet MS" w:eastAsia="Trebuchet MS" w:hAnsi="Trebuchet MS" w:cs="Trebuchet MS"/>
                            <w:b/>
                            <w:color w:val="1F487C"/>
                            <w:sz w:val="16"/>
                          </w:rPr>
                          <w:t>ECCIÓN</w:t>
                        </w:r>
                      </w:p>
                    </w:txbxContent>
                  </v:textbox>
                </v:rect>
                <v:rect id="Rectangle 89212" o:spid="_x0000_s1117" style="position:absolute;left:44799;top:25748;width:409;height:13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" filled="f" stroked="f">
                  <v:textbox inset="0,0,0,0">
                    <w:txbxContent>
                      <w:p w14:paraId="631B9081" w14:textId="77777777" w:rsidR="004D5DB2" w:rsidRDefault="004D5DB2">
                        <w:r>
                          <w:rPr>
                            <w:rFonts w:ascii="Trebuchet MS" w:eastAsia="Trebuchet MS" w:hAnsi="Trebuchet MS" w:cs="Trebuchet MS"/>
                            <w:b/>
                            <w:color w:val="1F487C"/>
                            <w:sz w:val="16"/>
                          </w:rPr>
                          <w:t xml:space="preserve"> </w:t>
                        </w:r>
                      </w:p>
                    </w:txbxContent>
                  </v:textbox>
                </v:rect>
                <v:rect id="Rectangle 89213" o:spid="_x0000_s1118" style="position:absolute;left:44936;top:25568;width:986;height:16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" filled="f" stroked="f">
                  <v:textbox inset="0,0,0,0">
                    <w:txbxContent>
                      <w:p w14:paraId="5783A6D8" w14:textId="77777777" w:rsidR="004D5DB2" w:rsidRDefault="004D5DB2">
                        <w:r>
                          <w:rPr>
                            <w:rFonts w:ascii="Trebuchet MS" w:eastAsia="Trebuchet MS" w:hAnsi="Trebuchet MS" w:cs="Trebuchet MS"/>
                            <w:b/>
                            <w:color w:val="1F487C"/>
                            <w:sz w:val="20"/>
                          </w:rPr>
                          <w:t>1</w:t>
                        </w:r>
                      </w:p>
                    </w:txbxContent>
                  </v:textbox>
                </v:rect>
                <v:rect id="Rectangle 89214" o:spid="_x0000_s1119" style="position:absolute;left:45667;top:25629;width:507;height:16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" filled="f" stroked="f">
                  <v:textbox inset="0,0,0,0">
                    <w:txbxContent>
                      <w:p w14:paraId="75A41522" w14:textId="77777777" w:rsidR="004D5DB2" w:rsidRDefault="004D5DB2">
                        <w:r>
                          <w:rPr>
                            <w:rFonts w:ascii="Trebuchet MS" w:eastAsia="Trebuchet MS" w:hAnsi="Trebuchet MS" w:cs="Trebuchet MS"/>
                            <w:b/>
                            <w:sz w:val="20"/>
                          </w:rPr>
                          <w:t xml:space="preserve"> </w:t>
                        </w:r>
                      </w:p>
                    </w:txbxContent>
                  </v:textbox>
                </v:rect>
                <v:rect id="Rectangle 89215" o:spid="_x0000_s1120" style="position:absolute;top:27021;width:536;height:17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" filled="f" stroked="f">
                  <v:textbox inset="0,0,0,0">
                    <w:txbxContent>
                      <w:p w14:paraId="490DF733" w14:textId="77777777" w:rsidR="004D5DB2" w:rsidRDefault="004D5DB2">
                        <w:r>
                          <w:rPr>
                            <w:rFonts w:ascii="Trebuchet MS" w:eastAsia="Trebuchet MS" w:hAnsi="Trebuchet MS" w:cs="Trebuchet MS"/>
                            <w:b/>
                            <w:sz w:val="21"/>
                          </w:rPr>
                          <w:t xml:space="preserve"> </w:t>
                        </w:r>
                      </w:p>
                    </w:txbxContent>
                  </v:textbox>
                </v:rect>
                <v:shape id="Shape 89506" o:spid="_x0000_s1121" style="position:absolute;left:7200;top:5745;width:12857;height:19233;visibility:visible;mso-wrap-style:square;v-text-anchor:top" coordsize="1285621,1923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" path="m,213995l5715,165100,21603,120015,47028,80010,80708,46990,120104,21590,165227,5715,214122,r857377,l1121029,5715r44450,15875l1205484,46990r33147,33020l1264031,120015r15875,45085l1285621,213995r,1495298l1279906,1758188r-15875,45085l1238631,1843278r-33147,33020l1165479,1901698r-44450,15875l1071499,1923288r-857377,l165227,1917573r-45123,-15875l80708,1876298,47028,1843278,21603,1803273,5715,1758188,,1709293,,213995xe" filled="f" strokecolor="#f79546" strokeweight="2.04pt">
                  <v:path arrowok="t" textboxrect="0,0,1285621,1923288"/>
                </v:shape>
                <v:shape id="Shape 89507" o:spid="_x0000_s1122" style="position:absolute;left:7200;width:9144;height:5090;visibility:visible;mso-wrap-style:square;v-text-anchor:top" coordsize="914400,509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" path="m,85090l6985,52070,24765,25400,52070,6985,85090,,829945,r33020,6985l889635,25400r18415,26670l914400,85090r,338836l908050,456946r-18415,27305l862965,502031r-33020,6984l85090,509015,52070,502031,24765,484251,6985,456946,,423926,,85090xe" filled="f" strokecolor="#f79546" strokeweight="2.04pt">
                  <v:path arrowok="t" textboxrect="0,0,914400,509015"/>
                </v:shape>
                <v:shape id="Picture 89509" o:spid="_x0000_s1123" type="#_x0000_t75" style="position:absolute;left:9616;top:1028;width:3185;height:3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">
                  <v:imagedata r:id="rId322" o:title=""/>
                </v:shape>
                <v:shape id="Shape 89510" o:spid="_x0000_s1124" style="position:absolute;left:9644;top:1172;width:728;height:2255;visibility:visible;mso-wrap-style:square;v-text-anchor:top" coordsize="72835,225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" path="m52197,l72390,,60706,63754r12129,l72835,85979r-16193,l46736,139954r26099,l72835,162179r-30036,l31115,225552r-20066,l22606,162179,,162179,,139954r26670,l36576,85979,,85979,,63754r40640,l52197,xe" fillcolor="black" stroked="f" strokeweight="0">
                  <v:path arrowok="t" textboxrect="0,0,72835,225552"/>
                </v:shape>
                <v:shape id="Shape 89511" o:spid="_x0000_s1125" style="position:absolute;left:11168;top:1172;width:728;height:2255;visibility:visible;mso-wrap-style:square;v-text-anchor:top" coordsize="72835,225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" path="m52197,l72390,,60706,63754r12129,l72835,85979r-16193,l46736,139954r26099,l72835,162179r-30036,l31115,225552r-20066,l22606,162179,,162179,,139954r26670,l36576,85979,,85979,,63754r40640,l52197,xe" fillcolor="black" stroked="f" strokeweight="0">
                  <v:path arrowok="t" textboxrect="0,0,72835,225552"/>
                </v:shape>
                <v:shape id="Shape 89512" o:spid="_x0000_s1126" style="position:absolute;left:10372;top:1172;width:735;height:2255;visibility:visible;mso-wrap-style:square;v-text-anchor:top" coordsize="73469,225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" path="m41719,l61913,,50228,63754r23241,l73469,85979r-27178,l36258,139954r37211,l73469,162179r-41275,l20510,225552r-20066,l12001,162179,,162179,,139954r15938,l26099,85979,,85979,,63754r30035,l41719,xe" fillcolor="black" stroked="f" strokeweight="0">
                  <v:path arrowok="t" textboxrect="0,0,73469,225552"/>
                </v:shape>
                <v:shape id="Shape 89513" o:spid="_x0000_s1127" style="position:absolute;left:11896;top:1172;width:735;height:2255;visibility:visible;mso-wrap-style:square;v-text-anchor:top" coordsize="73469,225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" path="m41719,l61912,,50228,63754r23241,l73469,85979r-27178,l36258,139954r37211,l73469,162179r-41275,l20510,225552r-20066,l12001,162179,,162179,,139954r15938,l26099,85979,,85979,,63754r30035,l41719,xe" fillcolor="black" stroked="f" strokeweight="0">
                  <v:path arrowok="t" textboxrect="0,0,73469,225552"/>
                </v:shape>
                <v:rect id="Rectangle 89514" o:spid="_x0000_s1128" style="position:absolute;left:12666;top:635;width:1127;height:45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" filled="f" stroked="f">
                  <v:textbox inset="0,0,0,0">
                    <w:txbxContent>
                      <w:p w14:paraId="713C3530" w14:textId="77777777" w:rsidR="004D5DB2" w:rsidRDefault="004D5DB2">
                        <w:r>
                          <w:rPr>
                            <w:sz w:val="48"/>
                          </w:rPr>
                          <w:t xml:space="preserve"> </w:t>
                        </w:r>
                      </w:p>
                    </w:txbxContent>
                  </v:textbox>
                </v:rect>
                <v:shape id="Picture 89516" o:spid="_x0000_s1129" type="#_x0000_t75" style="position:absolute;left:17922;top:1226;width:1524;height:27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">
                  <v:imagedata r:id="rId323" o:title=""/>
                </v:shape>
                <v:shape id="Shape 89517" o:spid="_x0000_s1130" style="position:absolute;left:18054;top:1718;width:1120;height:1319;visibility:visible;mso-wrap-style:square;v-text-anchor:top" coordsize="112014,131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" path="m46228,l65913,r,54356l112014,54356r,22860l65913,77216r,54737l46228,131953r,-54737l,77216,,54356r46228,l46228,xe" fillcolor="black" stroked="f" strokeweight="0">
                  <v:path arrowok="t" textboxrect="0,0,112014,131953"/>
                </v:shape>
                <v:rect id="Rectangle 89518" o:spid="_x0000_s1131" style="position:absolute;left:19296;top:838;width:1030;height:41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" filled="f" stroked="f">
                  <v:textbox inset="0,0,0,0">
                    <w:txbxContent>
                      <w:p w14:paraId="55254666" w14:textId="77777777" w:rsidR="004D5DB2" w:rsidRDefault="004D5DB2">
                        <w:r>
                          <w:rPr>
                            <w:sz w:val="44"/>
                          </w:rPr>
                          <w:t xml:space="preserve"> </w:t>
                        </w:r>
                      </w:p>
                    </w:txbxContent>
                  </v:textbox>
                </v:rect>
                <v:shape id="Picture 89520" o:spid="_x0000_s1132" type="#_x0000_t75" style="position:absolute;left:8961;top:8420;width:9433;height:127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">
                  <v:imagedata r:id="rId324" o:title=""/>
                </v:shape>
                <v:rect id="Rectangle 89521" o:spid="_x0000_s1133" style="position:absolute;left:9039;top:8451;width:12643;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" filled="f" stroked="f">
                  <v:textbox inset="0,0,0,0">
                    <w:txbxContent>
                      <w:p w14:paraId="3BA48482" w14:textId="77777777" w:rsidR="004D5DB2" w:rsidRDefault="004D5DB2">
                        <w:r>
                          <w:rPr>
                            <w:sz w:val="20"/>
                          </w:rPr>
                          <w:t xml:space="preserve">Uso o Giro de la </w:t>
                        </w:r>
                      </w:p>
                    </w:txbxContent>
                  </v:textbox>
                </v:rect>
                <v:rect id="Rectangle 89522" o:spid="_x0000_s1134" style="position:absolute;left:9908;top:10021;width:10308;height:1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" filled="f" stroked="f">
                  <v:textbox inset="0,0,0,0">
                    <w:txbxContent>
                      <w:p w14:paraId="086ABE95" w14:textId="77777777" w:rsidR="004D5DB2" w:rsidRDefault="004D5DB2">
                        <w:r>
                          <w:rPr>
                            <w:sz w:val="20"/>
                          </w:rPr>
                          <w:t xml:space="preserve">Construcción </w:t>
                        </w:r>
                      </w:p>
                    </w:txbxContent>
                  </v:textbox>
                </v:rect>
                <v:rect id="Rectangle 89523" o:spid="_x0000_s1135" style="position:absolute;left:9314;top:11590;width:11889;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" filled="f" stroked="f">
                  <v:textbox inset="0,0,0,0">
                    <w:txbxContent>
                      <w:p w14:paraId="5889479F" w14:textId="77777777" w:rsidR="004D5DB2" w:rsidRDefault="004D5DB2">
                        <w:r>
                          <w:rPr>
                            <w:sz w:val="20"/>
                          </w:rPr>
                          <w:t xml:space="preserve">combinado con </w:t>
                        </w:r>
                      </w:p>
                    </w:txbxContent>
                  </v:textbox>
                </v:rect>
                <v:rect id="Rectangle 89524" o:spid="_x0000_s1136" style="position:absolute;left:11508;top:13175;width:6080;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" filled="f" stroked="f">
                  <v:textbox inset="0,0,0,0">
                    <w:txbxContent>
                      <w:p w14:paraId="42D0CCA9" w14:textId="77777777" w:rsidR="004D5DB2" w:rsidRDefault="004D5DB2">
                        <w:r>
                          <w:rPr>
                            <w:sz w:val="20"/>
                          </w:rPr>
                          <w:t xml:space="preserve">la Zona </w:t>
                        </w:r>
                      </w:p>
                    </w:txbxContent>
                  </v:textbox>
                </v:rect>
                <v:rect id="Rectangle 89525" o:spid="_x0000_s1137" style="position:absolute;left:8963;top:14745;width:12369;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" filled="f" stroked="f">
                  <v:textbox inset="0,0,0,0">
                    <w:txbxContent>
                      <w:p w14:paraId="70A4B1B2" w14:textId="77777777" w:rsidR="004D5DB2" w:rsidRDefault="004D5DB2">
                        <w:r>
                          <w:rPr>
                            <w:sz w:val="20"/>
                          </w:rPr>
                          <w:t>Homogénea nos</w:t>
                        </w:r>
                      </w:p>
                    </w:txbxContent>
                  </v:textbox>
                </v:rect>
                <v:rect id="Rectangle 89526" o:spid="_x0000_s1138" style="position:absolute;left:10121;top:16330;width:9746;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" filled="f" stroked="f">
                  <v:textbox inset="0,0,0,0">
                    <w:txbxContent>
                      <w:p w14:paraId="6EE2BC05" w14:textId="77777777" w:rsidR="004D5DB2" w:rsidRDefault="004D5DB2">
                        <w:r>
                          <w:rPr>
                            <w:sz w:val="20"/>
                          </w:rPr>
                          <w:t xml:space="preserve">determina el </w:t>
                        </w:r>
                      </w:p>
                    </w:txbxContent>
                  </v:textbox>
                </v:rect>
                <v:rect id="Rectangle 89527" o:spid="_x0000_s1139" style="position:absolute;left:9024;top:17900;width:12672;height:1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" filled="f" stroked="f">
                  <v:textbox inset="0,0,0,0">
                    <w:txbxContent>
                      <w:p w14:paraId="2FDA0A89" w14:textId="77777777" w:rsidR="004D5DB2" w:rsidRDefault="004D5DB2">
                        <w:r>
                          <w:rPr>
                            <w:sz w:val="20"/>
                          </w:rPr>
                          <w:t xml:space="preserve">primer elemento </w:t>
                        </w:r>
                      </w:p>
                    </w:txbxContent>
                  </v:textbox>
                </v:rect>
                <v:rect id="Rectangle 89528" o:spid="_x0000_s1140" style="position:absolute;left:9512;top:19726;width:561;height:18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" filled="f" stroked="f">
                  <v:textbox inset="0,0,0,0">
                    <w:txbxContent>
                      <w:p w14:paraId="67D49C2B" w14:textId="77777777" w:rsidR="004D5DB2" w:rsidRDefault="004D5DB2">
                        <w:r>
                          <w:rPr>
                            <w:sz w:val="20"/>
                          </w:rPr>
                          <w:t>(</w:t>
                        </w:r>
                      </w:p>
                    </w:txbxContent>
                  </v:textbox>
                </v:rect>
                <v:rect id="Rectangle 796161" o:spid="_x0000_s1141" style="position:absolute;left:9939;top:19491;width:9785;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" filled="f" stroked="f">
                  <v:textbox inset="0,0,0,0">
                    <w:txbxContent>
                      <w:p w14:paraId="308B0DF6" w14:textId="77777777" w:rsidR="004D5DB2" w:rsidRDefault="004D5DB2">
                        <w:r>
                          <w:rPr>
                            <w:sz w:val="24"/>
                            <w:u w:val="single" w:color="000000"/>
                          </w:rPr>
                          <w:t>dos dígitos</w:t>
                        </w:r>
                      </w:p>
                    </w:txbxContent>
                  </v:textbox>
                </v:rect>
                <v:rect id="Rectangle 89530" o:spid="_x0000_s1142" style="position:absolute;left:17299;top:19726;width:562;height:18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" filled="f" stroked="f">
                  <v:textbox inset="0,0,0,0">
                    <w:txbxContent>
                      <w:p w14:paraId="54682632" w14:textId="77777777" w:rsidR="004D5DB2" w:rsidRDefault="004D5DB2">
                        <w:r>
                          <w:rPr>
                            <w:sz w:val="20"/>
                          </w:rPr>
                          <w:t>)</w:t>
                        </w:r>
                      </w:p>
                    </w:txbxContent>
                  </v:textbox>
                </v:rect>
                <v:rect id="Rectangle 89531" o:spid="_x0000_s1143" style="position:absolute;left:17726;top:19726;width:469;height:18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" filled="f" stroked="f">
                  <v:textbox inset="0,0,0,0">
                    <w:txbxContent>
                      <w:p w14:paraId="7A4C266B" w14:textId="77777777" w:rsidR="004D5DB2" w:rsidRDefault="004D5DB2">
                        <w:r>
                          <w:rPr>
                            <w:sz w:val="20"/>
                          </w:rPr>
                          <w:t xml:space="preserve"> </w:t>
                        </w:r>
                      </w:p>
                    </w:txbxContent>
                  </v:textbox>
                </v:rect>
                <v:shape id="Shape 89533" o:spid="_x0000_s1144" style="position:absolute;left:34724;top:5745;width:12856;height:19233;visibility:visible;mso-wrap-style:square;v-text-anchor:top" coordsize="1285621,1923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" path="m,213995l5715,165100,21590,120015,46990,80010,80010,46990,120142,21590,164592,5715,214122,r857377,l1120394,5715r45085,15875l1204849,46990r33782,33020l1264031,120015r15875,45085l1285621,213995r,1495298l1279906,1758188r-15875,45085l1238631,1843278r-33782,33020l1165479,1901698r-45085,15875l1071499,1923288r-857377,l164592,1917573r-44450,-15875l80010,1876298,46990,1843278,21590,1803273,5715,1758188,,1709293,,213995xe" filled="f" strokecolor="#f79546" strokeweight="2.04pt">
                  <v:path arrowok="t" textboxrect="0,0,1285621,1923288"/>
                </v:shape>
                <v:shape id="Shape 89534" o:spid="_x0000_s1145" style="position:absolute;left:37132;top:91;width:9144;height:5084;visibility:visible;mso-wrap-style:square;v-text-anchor:top" coordsize="914400,5083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" path="m,84455l6350,51435,24765,24765,51435,6350,84455,,829310,r33020,6350l889635,24765r17780,26670l914400,84455r,339471l907415,456947r-17780,26669l862330,502031r-33020,6350l84455,508381,51435,502031,24765,483616,6350,456947,,423926,,84455xe" filled="f" strokecolor="#f79546" strokeweight="2.04pt">
                  <v:path arrowok="t" textboxrect="0,0,914400,508381"/>
                </v:shape>
                <v:shape id="Picture 89536" o:spid="_x0000_s1146" type="#_x0000_t75" style="position:absolute;left:33848;top:1226;width:1524;height:27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">
                  <v:imagedata r:id="rId323" o:title=""/>
                </v:shape>
                <v:shape id="Shape 89537" o:spid="_x0000_s1147" style="position:absolute;left:33980;top:1718;width:1120;height:1319;visibility:visible;mso-wrap-style:square;v-text-anchor:top" coordsize="112014,131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" path="m46228,l65913,r,54356l112014,54356r,22860l65913,77216r,54737l46228,131953r,-54737l,77216,,54356r46228,l46228,xe" fillcolor="black" stroked="f" strokeweight="0">
                  <v:path arrowok="t" textboxrect="0,0,112014,131953"/>
                </v:shape>
                <v:rect id="Rectangle 89538" o:spid="_x0000_s1148" style="position:absolute;left:35225;top:838;width:1031;height:41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" filled="f" stroked="f">
                  <v:textbox inset="0,0,0,0">
                    <w:txbxContent>
                      <w:p w14:paraId="5D92D129" w14:textId="77777777" w:rsidR="004D5DB2" w:rsidRDefault="004D5DB2">
                        <w:r>
                          <w:rPr>
                            <w:sz w:val="44"/>
                          </w:rPr>
                          <w:t xml:space="preserve"> </w:t>
                        </w:r>
                      </w:p>
                    </w:txbxContent>
                  </v:textbox>
                </v:rect>
                <v:shape id="Picture 89540" o:spid="_x0000_s1149" type="#_x0000_t75" style="position:absolute;left:41102;top:1028;width:1646;height:3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">
                  <v:imagedata r:id="rId325" o:title=""/>
                </v:shape>
                <v:shape id="Shape 89541" o:spid="_x0000_s1150" style="position:absolute;left:41130;top:1172;width:720;height:2255;visibility:visible;mso-wrap-style:square;v-text-anchor:top" coordsize="72009,225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" path="m51689,l71501,,59944,63754r12065,l72009,85979r-16002,l46228,139954r25781,l72009,162179r-29718,l30734,225552r-19939,l22352,162179,,162179,,139954r26289,l36195,85979,,85979,,63754r40132,l51689,xe" fillcolor="#e26c09" stroked="f" strokeweight="0">
                  <v:path arrowok="t" textboxrect="0,0,72009,225552"/>
                </v:shape>
                <v:shape id="Shape 89542" o:spid="_x0000_s1151" style="position:absolute;left:41850;top:1172;width:726;height:2255;visibility:visible;mso-wrap-style:square;v-text-anchor:top" coordsize="72644,225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" path="m41275,l61214,,49657,63754r22987,l72644,85979r-26924,l35814,139954r36830,l72644,162179r-40767,l20320,225552r-19939,l11811,162179,,162179,,139954r15748,l25781,85979,,85979,,63754r29718,l41275,xe" fillcolor="#e26c09" stroked="f" strokeweight="0">
                  <v:path arrowok="t" textboxrect="0,0,72644,225552"/>
                </v:shape>
                <v:rect id="Rectangle 89543" o:spid="_x0000_s1152" style="position:absolute;left:42604;top:635;width:1126;height:45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" filled="f" stroked="f">
                  <v:textbox inset="0,0,0,0">
                    <w:txbxContent>
                      <w:p w14:paraId="0FE5EAFF" w14:textId="77777777" w:rsidR="004D5DB2" w:rsidRDefault="004D5DB2">
                        <w:r>
                          <w:rPr>
                            <w:sz w:val="48"/>
                          </w:rPr>
                          <w:t xml:space="preserve"> </w:t>
                        </w:r>
                      </w:p>
                    </w:txbxContent>
                  </v:textbox>
                </v:rect>
                <v:shape id="Picture 89545" o:spid="_x0000_s1153" type="#_x0000_t75" style="position:absolute;left:47426;top:1226;width:1524;height:27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">
                  <v:imagedata r:id="rId323" o:title=""/>
                </v:shape>
                <v:shape id="Shape 1017689" o:spid="_x0000_s1154" style="position:absolute;left:47558;top:2564;width:1121;height:228;visibility:visible;mso-wrap-style:square;v-text-anchor:top" coordsize="112014,228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" path="m,l112014,r,22860l,22860,,e" fillcolor="black" stroked="f" strokeweight="0">
                  <v:path arrowok="t" textboxrect="0,0,112014,22860"/>
                </v:shape>
                <v:shape id="Shape 1017690" o:spid="_x0000_s1155" style="position:absolute;left:47558;top:1958;width:1121;height:228;visibility:visible;mso-wrap-style:square;v-text-anchor:top" coordsize="112014,228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" path="m,l112014,r,22860l,22860,,e" fillcolor="black" stroked="f" strokeweight="0">
                  <v:path arrowok="t" textboxrect="0,0,112014,22860"/>
                </v:shape>
                <v:rect id="Rectangle 89548" o:spid="_x0000_s1156" style="position:absolute;left:48807;top:838;width:1030;height:41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" filled="f" stroked="f">
                  <v:textbox inset="0,0,0,0">
                    <w:txbxContent>
                      <w:p w14:paraId="5AE64275" w14:textId="77777777" w:rsidR="004D5DB2" w:rsidRDefault="004D5DB2">
                        <w:r>
                          <w:rPr>
                            <w:sz w:val="44"/>
                          </w:rPr>
                          <w:t xml:space="preserve"> </w:t>
                        </w:r>
                      </w:p>
                    </w:txbxContent>
                  </v:textbox>
                </v:rect>
                <v:shape id="Picture 89550" o:spid="_x0000_s1157" type="#_x0000_t75" style="position:absolute;left:36469;top:7856;width:9464;height:138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">
                  <v:imagedata r:id="rId326" o:title=""/>
                </v:shape>
                <v:rect id="Rectangle 89551" o:spid="_x0000_s1158" style="position:absolute;left:37054;top:7885;width:11392;height:20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" filled="f" stroked="f">
                  <v:textbox inset="0,0,0,0">
                    <w:txbxContent>
                      <w:p w14:paraId="1278AD0E" w14:textId="77777777" w:rsidR="004D5DB2" w:rsidRDefault="004D5DB2">
                        <w:r>
                          <w:t xml:space="preserve">Combinación </w:t>
                        </w:r>
                      </w:p>
                    </w:txbxContent>
                  </v:textbox>
                </v:rect>
                <v:rect id="Rectangle 89552" o:spid="_x0000_s1159" style="position:absolute;left:40364;top:9622;width:5685;height:20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" filled="f" stroked="f">
                  <v:textbox inset="0,0,0,0">
                    <w:txbxContent>
                      <w:p w14:paraId="4BBC6893" w14:textId="77777777" w:rsidR="004D5DB2" w:rsidRDefault="004D5DB2">
                        <w:r>
                          <w:t xml:space="preserve">de       </w:t>
                        </w:r>
                      </w:p>
                    </w:txbxContent>
                  </v:textbox>
                </v:rect>
                <v:rect id="Rectangle 89553" o:spid="_x0000_s1160" style="position:absolute;left:36643;top:11360;width:12525;height:20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" filled="f" stroked="f">
                  <v:textbox inset="0,0,0,0">
                    <w:txbxContent>
                      <w:p w14:paraId="498D5BD6" w14:textId="77777777" w:rsidR="004D5DB2" w:rsidRDefault="004D5DB2">
                        <w:r>
                          <w:t xml:space="preserve">características </w:t>
                        </w:r>
                      </w:p>
                    </w:txbxContent>
                  </v:textbox>
                </v:rect>
                <v:rect id="Rectangle 89554" o:spid="_x0000_s1161" style="position:absolute;left:37926;top:13097;width:9092;height:20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" filled="f" stroked="f">
                  <v:textbox inset="0,0,0,0">
                    <w:txbxContent>
                      <w:p w14:paraId="272E700B" w14:textId="77777777" w:rsidR="004D5DB2" w:rsidRDefault="004D5DB2">
                        <w:r>
                          <w:t xml:space="preserve">como son: </w:t>
                        </w:r>
                      </w:p>
                    </w:txbxContent>
                  </v:textbox>
                </v:rect>
                <v:rect id="Rectangle 89555" o:spid="_x0000_s1162" style="position:absolute;left:37100;top:14819;width:11312;height:20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" filled="f" stroked="f">
                  <v:textbox inset="0,0,0,0">
                    <w:txbxContent>
                      <w:p w14:paraId="2FD054AD" w14:textId="77777777" w:rsidR="004D5DB2" w:rsidRDefault="004D5DB2">
                        <w:r>
                          <w:t xml:space="preserve">edad, estado </w:t>
                        </w:r>
                      </w:p>
                    </w:txbxContent>
                  </v:textbox>
                </v:rect>
                <v:rect id="Rectangle 89556" o:spid="_x0000_s1163" style="position:absolute;left:36490;top:16556;width:12902;height:2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" filled="f" stroked="f">
                  <v:textbox inset="0,0,0,0">
                    <w:txbxContent>
                      <w:p w14:paraId="3EEF0B55" w14:textId="77777777" w:rsidR="004D5DB2" w:rsidRDefault="004D5DB2">
                        <w:r>
                          <w:t xml:space="preserve">conservación y </w:t>
                        </w:r>
                      </w:p>
                    </w:txbxContent>
                  </v:textbox>
                </v:rect>
                <v:rect id="Rectangle 89557" o:spid="_x0000_s1164" style="position:absolute;left:38032;top:18294;width:8785;height:20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" filled="f" stroked="f">
                  <v:textbox inset="0,0,0,0">
                    <w:txbxContent>
                      <w:p w14:paraId="5A2D3E03" w14:textId="77777777" w:rsidR="004D5DB2" w:rsidRDefault="004D5DB2">
                        <w:r>
                          <w:t xml:space="preserve">deterioros </w:t>
                        </w:r>
                      </w:p>
                    </w:txbxContent>
                  </v:textbox>
                </v:rect>
                <v:rect id="Rectangle 796170" o:spid="_x0000_s1165" style="position:absolute;left:36490;top:20157;width:621;height:20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" filled="f" stroked="f">
                  <v:textbox inset="0,0,0,0">
                    <w:txbxContent>
                      <w:p w14:paraId="62F413F4" w14:textId="77777777" w:rsidR="004D5DB2" w:rsidRDefault="004D5DB2">
                        <w:r>
                          <w:t>(</w:t>
                        </w:r>
                      </w:p>
                    </w:txbxContent>
                  </v:textbox>
                </v:rect>
                <v:rect id="Rectangle 796171" o:spid="_x0000_s1166" style="position:absolute;left:36963;top:20046;width:11156;height:22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" filled="f" stroked="f">
                  <v:textbox inset="0,0,0,0">
                    <w:txbxContent>
                      <w:p w14:paraId="643ED8EC" w14:textId="77777777" w:rsidR="004D5DB2" w:rsidRDefault="004D5DB2">
                        <w:r>
                          <w:rPr>
                            <w:sz w:val="24"/>
                            <w:u w:val="single" w:color="000000"/>
                          </w:rPr>
                          <w:t>cuarto dígito</w:t>
                        </w:r>
                      </w:p>
                    </w:txbxContent>
                  </v:textbox>
                </v:rect>
                <v:rect id="Rectangle 89560" o:spid="_x0000_s1167" style="position:absolute;left:45347;top:20157;width:621;height:20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" filled="f" stroked="f">
                  <v:textbox inset="0,0,0,0">
                    <w:txbxContent>
                      <w:p w14:paraId="66B76B0A" w14:textId="77777777" w:rsidR="004D5DB2" w:rsidRDefault="004D5DB2">
                        <w:r>
                          <w:t>)</w:t>
                        </w:r>
                      </w:p>
                    </w:txbxContent>
                  </v:textbox>
                </v:rect>
                <v:rect id="Rectangle 89561" o:spid="_x0000_s1168" style="position:absolute;left:45805;top:20157;width:518;height:20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" filled="f" stroked="f">
                  <v:textbox inset="0,0,0,0">
                    <w:txbxContent>
                      <w:p w14:paraId="764B0317" w14:textId="77777777" w:rsidR="004D5DB2" w:rsidRDefault="004D5DB2">
                        <w:r>
                          <w:t xml:space="preserve"> </w:t>
                        </w:r>
                      </w:p>
                    </w:txbxContent>
                  </v:textbox>
                </v:rect>
                <v:shape id="Picture 89564" o:spid="_x0000_s1169" type="#_x0000_t75" style="position:absolute;left:50596;top:5463;width:13747;height:201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">
                  <v:imagedata r:id="rId327" o:title=""/>
                </v:shape>
                <v:shape id="Picture 89566" o:spid="_x0000_s1170" type="#_x0000_t75" style="position:absolute;left:51297;top:6606;width:12314;height:177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">
                  <v:imagedata r:id="rId328" o:title=""/>
                </v:shape>
                <v:shape id="Picture 89568" o:spid="_x0000_s1171" type="#_x0000_t75" style="position:absolute;left:51069;top:5722;width:12847;height:192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">
                  <v:imagedata r:id="rId329" o:title=""/>
                </v:shape>
                <v:shape id="Shape 89569" o:spid="_x0000_s1172" style="position:absolute;left:51069;top:5722;width:12841;height:19248;visibility:visible;mso-wrap-style:square;v-text-anchor:top" coordsize="1284097,1924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" path="m,214757l5715,165227,21590,120142,46990,80645,80010,46990,120015,22225,164973,5715,213868,r856361,l1119124,5715r44958,16510l1204087,46990r33020,33655l1262507,120142r15875,45085l1284097,214757r,1495933l1278382,1759585r-15875,45085l1237107,1844802r-33020,33020l1164082,1903222r-44958,15875l1070229,1924812r-856361,l164973,1919097r-44958,-15875l80010,1877822,46990,1844802,21590,1804670,5715,1759585,,1710690,,214757xe" filled="f" strokecolor="#f69240" strokeweight=".72pt">
                  <v:path arrowok="t" textboxrect="0,0,1284097,1924812"/>
                </v:shape>
                <v:shape id="Picture 89571" o:spid="_x0000_s1173" type="#_x0000_t75" style="position:absolute;left:51724;top:6835;width:11506;height:169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">
                  <v:imagedata r:id="rId330" o:title=""/>
                </v:shape>
                <v:shape id="Shape 89572" o:spid="_x0000_s1174" style="position:absolute;left:50375;top:152;width:13290;height:5084;visibility:visible;mso-wrap-style:square;v-text-anchor:top" coordsize="1328928,5083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" path="m,84455l6985,51435,24765,24764,52070,6350,85090,,1243838,r33020,6350l1304163,24764r18415,26671l1328928,84455r,339470l1322578,456946r-18415,26669l1276858,502031r-33020,6350l85090,508381,52070,502031,24765,483615,6985,456946,,423925,,84455xe" filled="f" strokecolor="#f79546" strokeweight="2.04pt">
                  <v:path arrowok="t" textboxrect="0,0,1328928,508381"/>
                </v:shape>
                <v:shape id="Picture 89574" o:spid="_x0000_s1175" type="#_x0000_t75" style="position:absolute;left:52654;top:998;width:8260;height:3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">
                  <v:imagedata r:id="rId331" o:title=""/>
                </v:shape>
                <v:rect id="Rectangle 89575" o:spid="_x0000_s1176" style="position:absolute;left:52663;top:589;width:2254;height:45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" filled="f" stroked="f">
                  <v:textbox inset="0,0,0,0">
                    <w:txbxContent>
                      <w:p w14:paraId="5F8E8B6B" w14:textId="77777777" w:rsidR="004D5DB2" w:rsidRDefault="004D5DB2">
                        <w:r>
                          <w:rPr>
                            <w:color w:val="FF0000"/>
                            <w:sz w:val="48"/>
                          </w:rPr>
                          <w:t>#</w:t>
                        </w:r>
                      </w:p>
                    </w:txbxContent>
                  </v:textbox>
                </v:rect>
                <v:rect id="Rectangle 89576" o:spid="_x0000_s1177" style="position:absolute;left:54354;top:589;width:1127;height:45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" filled="f" stroked="f">
                  <v:textbox inset="0,0,0,0">
                    <w:txbxContent>
                      <w:p w14:paraId="3B14C2BE" w14:textId="77777777" w:rsidR="004D5DB2" w:rsidRDefault="004D5DB2">
                        <w:r>
                          <w:rPr>
                            <w:color w:val="FF0000"/>
                            <w:sz w:val="48"/>
                          </w:rPr>
                          <w:t xml:space="preserve"> </w:t>
                        </w:r>
                      </w:p>
                    </w:txbxContent>
                  </v:textbox>
                </v:rect>
                <v:rect id="Rectangle 89577" o:spid="_x0000_s1178" style="position:absolute;left:54830;top:589;width:2255;height:45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" filled="f" stroked="f">
                  <v:textbox inset="0,0,0,0">
                    <w:txbxContent>
                      <w:p w14:paraId="0C8A7280" w14:textId="77777777" w:rsidR="004D5DB2" w:rsidRDefault="004D5DB2">
                        <w:r>
                          <w:rPr>
                            <w:color w:val="FF0000"/>
                            <w:sz w:val="48"/>
                          </w:rPr>
                          <w:t>#</w:t>
                        </w:r>
                      </w:p>
                    </w:txbxContent>
                  </v:textbox>
                </v:rect>
                <v:rect id="Rectangle 89578" o:spid="_x0000_s1179" style="position:absolute;left:56522;top:589;width:1126;height:45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" filled="f" stroked="f">
                  <v:textbox inset="0,0,0,0">
                    <w:txbxContent>
                      <w:p w14:paraId="4E0A877E" w14:textId="77777777" w:rsidR="004D5DB2" w:rsidRDefault="004D5DB2">
                        <w:r>
                          <w:rPr>
                            <w:color w:val="FF0000"/>
                            <w:sz w:val="48"/>
                          </w:rPr>
                          <w:t xml:space="preserve"> </w:t>
                        </w:r>
                      </w:p>
                    </w:txbxContent>
                  </v:textbox>
                </v:rect>
                <v:rect id="Rectangle 89579" o:spid="_x0000_s1180" style="position:absolute;left:56995;top:589;width:2254;height:45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" filled="f" stroked="f">
                  <v:textbox inset="0,0,0,0">
                    <w:txbxContent>
                      <w:p w14:paraId="704B077B" w14:textId="77777777" w:rsidR="004D5DB2" w:rsidRDefault="004D5DB2">
                        <w:r>
                          <w:rPr>
                            <w:color w:val="FF0000"/>
                            <w:sz w:val="48"/>
                          </w:rPr>
                          <w:t>#</w:t>
                        </w:r>
                      </w:p>
                    </w:txbxContent>
                  </v:textbox>
                </v:rect>
                <v:rect id="Rectangle 89580" o:spid="_x0000_s1181" style="position:absolute;left:58686;top:589;width:1126;height:45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" filled="f" stroked="f">
                  <v:textbox inset="0,0,0,0">
                    <w:txbxContent>
                      <w:p w14:paraId="65E4E386" w14:textId="77777777" w:rsidR="004D5DB2" w:rsidRDefault="004D5DB2">
                        <w:r>
                          <w:rPr>
                            <w:color w:val="FF0000"/>
                            <w:sz w:val="48"/>
                          </w:rPr>
                          <w:t xml:space="preserve"> </w:t>
                        </w:r>
                      </w:p>
                    </w:txbxContent>
                  </v:textbox>
                </v:rect>
                <v:rect id="Rectangle 89581" o:spid="_x0000_s1182" style="position:absolute;left:59159;top:589;width:2254;height:45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" filled="f" stroked="f">
                  <v:textbox inset="0,0,0,0">
                    <w:txbxContent>
                      <w:p w14:paraId="34D1F8CE" w14:textId="77777777" w:rsidR="004D5DB2" w:rsidRDefault="004D5DB2">
                        <w:r>
                          <w:rPr>
                            <w:color w:val="FF0000"/>
                            <w:sz w:val="48"/>
                          </w:rPr>
                          <w:t>#</w:t>
                        </w:r>
                      </w:p>
                    </w:txbxContent>
                  </v:textbox>
                </v:rect>
                <v:rect id="Rectangle 89582" o:spid="_x0000_s1183" style="position:absolute;left:60850;top:589;width:1127;height:45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" filled="f" stroked="f">
                  <v:textbox inset="0,0,0,0">
                    <w:txbxContent>
                      <w:p w14:paraId="7BB9B51D" w14:textId="77777777" w:rsidR="004D5DB2" w:rsidRDefault="004D5DB2">
                        <w:r>
                          <w:rPr>
                            <w:sz w:val="48"/>
                          </w:rPr>
                          <w:t xml:space="preserve"> </w:t>
                        </w:r>
                      </w:p>
                    </w:txbxContent>
                  </v:textbox>
                </v:rect>
                <v:shape id="Picture 89584" o:spid="_x0000_s1184" type="#_x0000_t75" style="position:absolute;left:52882;top:7856;width:9312;height:149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">
                  <v:imagedata r:id="rId332" o:title=""/>
                </v:shape>
                <v:rect id="Rectangle 89585" o:spid="_x0000_s1185" style="position:absolute;left:54602;top:7887;width:8144;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" filled="f" stroked="f">
                  <v:textbox inset="0,0,0,0">
                    <w:txbxContent>
                      <w:p w14:paraId="4AE85C95" w14:textId="77777777" w:rsidR="004D5DB2" w:rsidRDefault="004D5DB2">
                        <w:r>
                          <w:rPr>
                            <w:sz w:val="20"/>
                          </w:rPr>
                          <w:t xml:space="preserve">Código de </w:t>
                        </w:r>
                      </w:p>
                    </w:txbxContent>
                  </v:textbox>
                </v:rect>
                <v:rect id="Rectangle 89586" o:spid="_x0000_s1186" style="position:absolute;left:53928;top:9457;width:9957;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" filled="f" stroked="f">
                  <v:textbox inset="0,0,0,0">
                    <w:txbxContent>
                      <w:p w14:paraId="323F9708" w14:textId="77777777" w:rsidR="004D5DB2" w:rsidRDefault="004D5DB2">
                        <w:r>
                          <w:rPr>
                            <w:sz w:val="20"/>
                          </w:rPr>
                          <w:t xml:space="preserve">construcción </w:t>
                        </w:r>
                      </w:p>
                    </w:txbxContent>
                  </v:textbox>
                </v:rect>
                <v:rect id="Rectangle 89587" o:spid="_x0000_s1187" style="position:absolute;left:53318;top:11042;width:11526;height:18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" filled="f" stroked="f">
                  <v:textbox inset="0,0,0,0">
                    <w:txbxContent>
                      <w:p w14:paraId="123855CC" w14:textId="77777777" w:rsidR="004D5DB2" w:rsidRDefault="004D5DB2">
                        <w:r>
                          <w:rPr>
                            <w:sz w:val="20"/>
                          </w:rPr>
                          <w:t xml:space="preserve">relacionado en </w:t>
                        </w:r>
                      </w:p>
                    </w:txbxContent>
                  </v:textbox>
                </v:rect>
                <v:rect id="Rectangle 89588" o:spid="_x0000_s1188" style="position:absolute;left:52967;top:12611;width:12455;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" filled="f" stroked="f">
                  <v:textbox inset="0,0,0,0">
                    <w:txbxContent>
                      <w:p w14:paraId="382EA1FB" w14:textId="77777777" w:rsidR="004D5DB2" w:rsidRDefault="004D5DB2">
                        <w:r>
                          <w:rPr>
                            <w:sz w:val="20"/>
                          </w:rPr>
                          <w:t xml:space="preserve">Ley de Ingresos </w:t>
                        </w:r>
                      </w:p>
                    </w:txbxContent>
                  </v:textbox>
                </v:rect>
                <v:rect id="Rectangle 89589" o:spid="_x0000_s1189" style="position:absolute;left:52906;top:14196;width:12642;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" filled="f" stroked="f">
                  <v:textbox inset="0,0,0,0">
                    <w:txbxContent>
                      <w:p w14:paraId="21F3C273" w14:textId="77777777" w:rsidR="004D5DB2" w:rsidRDefault="004D5DB2">
                        <w:r>
                          <w:rPr>
                            <w:sz w:val="20"/>
                          </w:rPr>
                          <w:t xml:space="preserve">del Municipio de </w:t>
                        </w:r>
                      </w:p>
                    </w:txbxContent>
                  </v:textbox>
                </v:rect>
                <v:rect id="Rectangle 89590" o:spid="_x0000_s1190" style="position:absolute;left:52937;top:15766;width:6463;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" filled="f" stroked="f">
                  <v:textbox inset="0,0,0,0">
                    <w:txbxContent>
                      <w:p w14:paraId="45BF953F" w14:textId="77777777" w:rsidR="004D5DB2" w:rsidRDefault="004D5DB2">
                        <w:r>
                          <w:rPr>
                            <w:sz w:val="20"/>
                          </w:rPr>
                          <w:t>Durango</w:t>
                        </w:r>
                      </w:p>
                    </w:txbxContent>
                  </v:textbox>
                </v:rect>
                <v:rect id="Rectangle 89591" o:spid="_x0000_s1191" style="position:absolute;left:57802;top:15766;width:468;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" filled="f" stroked="f">
                  <v:textbox inset="0,0,0,0">
                    <w:txbxContent>
                      <w:p w14:paraId="21DB4289" w14:textId="77777777" w:rsidR="004D5DB2" w:rsidRDefault="004D5DB2">
                        <w:r>
                          <w:rPr>
                            <w:sz w:val="20"/>
                          </w:rPr>
                          <w:t xml:space="preserve"> </w:t>
                        </w:r>
                      </w:p>
                    </w:txbxContent>
                  </v:textbox>
                </v:rect>
                <v:rect id="Rectangle 89592" o:spid="_x0000_s1192" style="position:absolute;left:58153;top:15766;width:5632;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" filled="f" stroked="f">
                  <v:textbox inset="0,0,0,0">
                    <w:txbxContent>
                      <w:p w14:paraId="1B40DBBB" w14:textId="77777777" w:rsidR="004D5DB2" w:rsidRDefault="004D5DB2">
                        <w:r>
                          <w:rPr>
                            <w:sz w:val="20"/>
                          </w:rPr>
                          <w:t xml:space="preserve">para el </w:t>
                        </w:r>
                      </w:p>
                    </w:txbxContent>
                  </v:textbox>
                </v:rect>
                <v:rect id="Rectangle 89593" o:spid="_x0000_s1193" style="position:absolute;left:53394;top:17336;width:10395;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" filled="f" stroked="f">
                  <v:textbox inset="0,0,0,0">
                    <w:txbxContent>
                      <w:p w14:paraId="306EBC06" w14:textId="77777777" w:rsidR="004D5DB2" w:rsidRDefault="004D5DB2">
                        <w:r>
                          <w:rPr>
                            <w:sz w:val="20"/>
                          </w:rPr>
                          <w:t>ejercicio 2022</w:t>
                        </w:r>
                      </w:p>
                    </w:txbxContent>
                  </v:textbox>
                </v:rect>
                <v:rect id="Rectangle 89594" o:spid="_x0000_s1194" style="position:absolute;left:61216;top:17336;width:954;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" filled="f" stroked="f">
                  <v:textbox inset="0,0,0,0">
                    <w:txbxContent>
                      <w:p w14:paraId="061EA3EC" w14:textId="77777777" w:rsidR="004D5DB2" w:rsidRDefault="004D5DB2">
                        <w:r>
                          <w:rPr>
                            <w:sz w:val="20"/>
                          </w:rPr>
                          <w:t xml:space="preserve">, </w:t>
                        </w:r>
                      </w:p>
                    </w:txbxContent>
                  </v:textbox>
                </v:rect>
                <v:rect id="Rectangle 89595" o:spid="_x0000_s1195" style="position:absolute;left:53074;top:18918;width:12176;height:18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" filled="f" stroked="f">
                  <v:textbox inset="0,0,0,0">
                    <w:txbxContent>
                      <w:p w14:paraId="27AF8EB4" w14:textId="77777777" w:rsidR="004D5DB2" w:rsidRDefault="004D5DB2">
                        <w:r>
                          <w:rPr>
                            <w:sz w:val="20"/>
                          </w:rPr>
                          <w:t xml:space="preserve">con descripción </w:t>
                        </w:r>
                      </w:p>
                    </w:txbxContent>
                  </v:textbox>
                </v:rect>
                <v:rect id="Rectangle 89596" o:spid="_x0000_s1196" style="position:absolute;left:53775;top:20703;width:9874;height:15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" filled="f" stroked="f">
                  <v:textbox inset="0,0,0,0">
                    <w:txbxContent>
                      <w:p w14:paraId="17A018B7" w14:textId="77777777" w:rsidR="004D5DB2" w:rsidRDefault="004D5DB2">
                        <w:r>
                          <w:rPr>
                            <w:sz w:val="20"/>
                          </w:rPr>
                          <w:t>en Anexo “A”</w:t>
                        </w:r>
                      </w:p>
                    </w:txbxContent>
                  </v:textbox>
                </v:rect>
                <v:rect id="Rectangle 89597" o:spid="_x0000_s1197" style="position:absolute;left:61186;top:20479;width:467;height:1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" filled="f" stroked="f">
                  <v:textbox inset="0,0,0,0">
                    <w:txbxContent>
                      <w:p w14:paraId="129EB121" w14:textId="77777777" w:rsidR="004D5DB2" w:rsidRDefault="004D5DB2">
                        <w:r>
                          <w:rPr>
                            <w:sz w:val="20"/>
                          </w:rPr>
                          <w:t xml:space="preserve"> </w:t>
                        </w:r>
                      </w:p>
                    </w:txbxContent>
                  </v:textbox>
                </v:rect>
                <v:shape id="Picture 89599" o:spid="_x0000_s1198" type="#_x0000_t75" style="position:absolute;left:8686;top:28658;width:54986;height:44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">
                  <v:imagedata r:id="rId333" o:title=""/>
                </v:shape>
                <v:shape id="Picture 89601" o:spid="_x0000_s1199" type="#_x0000_t75" style="position:absolute;left:8961;top:29375;width:54452;height:29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">
                  <v:imagedata r:id="rId334" o:title=""/>
                </v:shape>
                <v:shape id="Picture 89603" o:spid="_x0000_s1200" type="#_x0000_t75" style="position:absolute;left:9159;top:28933;width:54087;height:34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">
                  <v:imagedata r:id="rId335" o:title=""/>
                </v:shape>
                <v:shape id="Shape 89604" o:spid="_x0000_s1201" style="position:absolute;left:9159;top:28933;width:54080;height:3490;visibility:visible;mso-wrap-style:square;v-text-anchor:top" coordsize="5408041,3489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" path="m,58420l4445,35560,16510,17145,35560,4445,57785,,5350256,r22225,4445l5390896,17145r12700,18415l5408041,58420r,232156l5403596,313436r-12700,18415l5372481,343916r-22225,5080l57785,348996,35560,343916,16510,331851,4445,313436,,290576,,58420xe" filled="f" strokecolor="#f69240" strokeweight=".72pt">
                  <v:path arrowok="t" textboxrect="0,0,5408041,348996"/>
                </v:shape>
                <v:shape id="Picture 89606" o:spid="_x0000_s1202" type="#_x0000_t75" style="position:absolute;left:9387;top:29603;width:53645;height:21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">
                  <v:imagedata r:id="rId336" o:title=""/>
                </v:shape>
                <v:shape id="Picture 89608" o:spid="_x0000_s1203" type="#_x0000_t75" style="position:absolute;left:9204;top:28994;width:53996;height:33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">
                  <v:imagedata r:id="rId337" o:title=""/>
                </v:shape>
                <v:rect id="Rectangle 89609" o:spid="_x0000_s1204" style="position:absolute;left:14860;top:29603;width:42356;height:2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" filled="f" stroked="f">
                  <v:textbox inset="0,0,0,0">
                    <w:txbxContent>
                      <w:p w14:paraId="663D0609" w14:textId="77777777" w:rsidR="004D5DB2" w:rsidRDefault="004D5DB2" w:rsidP="006F1AB6">
                        <w:r>
                          <w:rPr>
                            <w:rFonts w:ascii="Georgia" w:eastAsia="Georgia" w:hAnsi="Georgia" w:cs="Georgia"/>
                            <w:color w:val="0E233D"/>
                            <w:sz w:val="28"/>
                          </w:rPr>
                          <w:t xml:space="preserve">PRIMERA SECCIÓN, </w:t>
                        </w:r>
                        <w:r>
                          <w:rPr>
                            <w:rFonts w:ascii="Trebuchet MS" w:eastAsia="Trebuchet MS" w:hAnsi="Trebuchet MS" w:cs="Trebuchet MS"/>
                            <w:b/>
                            <w:color w:val="0E233D"/>
                            <w:sz w:val="28"/>
                          </w:rPr>
                          <w:t>LOS PRIMEROS DOS DÍGITOS</w:t>
                        </w:r>
                      </w:p>
                      <w:p w14:paraId="4E1D8646" w14:textId="77777777" w:rsidR="004D5DB2" w:rsidRDefault="004D5DB2">
                        <w:r>
                          <w:rPr>
                            <w:rFonts w:ascii="Georgia" w:eastAsia="Georgia" w:hAnsi="Georgia" w:cs="Georgia"/>
                            <w:color w:val="0E233D"/>
                            <w:sz w:val="28"/>
                          </w:rPr>
                          <w:t xml:space="preserve"> </w:t>
                        </w:r>
                      </w:p>
                    </w:txbxContent>
                  </v:textbox>
                </v:rect>
                <v:rect id="Rectangle 89611" o:spid="_x0000_s1205" style="position:absolute;left:50575;top:30063;width:714;height:22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" filled="f" stroked="f">
                  <v:textbox inset="0,0,0,0">
                    <w:txbxContent>
                      <w:p w14:paraId="03E8A1A2" w14:textId="77777777" w:rsidR="004D5DB2" w:rsidRDefault="004D5DB2">
                        <w:r>
                          <w:rPr>
                            <w:rFonts w:ascii="Trebuchet MS" w:eastAsia="Trebuchet MS" w:hAnsi="Trebuchet MS" w:cs="Trebuchet MS"/>
                            <w:b/>
                            <w:sz w:val="28"/>
                          </w:rPr>
                          <w:t xml:space="preserve"> </w:t>
                        </w:r>
                      </w:p>
                    </w:txbxContent>
                  </v:textbox>
                </v:rect>
                <v:shape id="Shape 89612" o:spid="_x0000_s1206" style="position:absolute;left:21008;top:5746;width:12856;height:19232;visibility:visible;mso-wrap-style:square;v-text-anchor:top" coordsize="1285621,1923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" path="m,213995l5715,165100,21590,120015,46990,80010,80010,46990,120142,21590,164592,5715,214122,r857377,l1120394,5715r45085,15875l1204849,46990r33782,33020l1264031,120015r15875,45085l1285621,213995r,1495171l1279906,1758061r-15875,45085l1238631,1842516r-33782,33655l1165479,1900936r-45085,16510l1071499,1923161r-857377,l164592,1917446r-44450,-16510l80010,1876171,46990,1842516,21590,1803146,5715,1758061,,1709166,,213995xe" filled="f" strokecolor="#f79546" strokeweight="2.04pt">
                  <v:path arrowok="t" textboxrect="0,0,1285621,1923161"/>
                </v:shape>
                <v:shape id="Shape 89613" o:spid="_x0000_s1207" style="position:absolute;left:22514;top:45;width:9152;height:5092;visibility:visible;mso-wrap-style:square;v-text-anchor:top" coordsize="915162,509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" path="m,85090l6985,52070,24765,24765,52070,6985,85090,,830580,r33020,6985l890270,24765r18542,27305l915162,85090r,338963l908812,457073r-18542,27305l863600,502158r-33020,6985l85090,509143,52070,502158,24765,484378,6985,457073,,424053,,85090xe" filled="f" strokecolor="#f79546" strokeweight="2.04pt">
                  <v:path arrowok="t" textboxrect="0,0,915162,509143"/>
                </v:shape>
                <v:shape id="Picture 89615" o:spid="_x0000_s1208" type="#_x0000_t75" style="position:absolute;left:26548;top:1028;width:1661;height:3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">
                  <v:imagedata r:id="rId325" o:title=""/>
                </v:shape>
                <v:shape id="Shape 89616" o:spid="_x0000_s1209" style="position:absolute;left:26576;top:1172;width:720;height:2255;visibility:visible;mso-wrap-style:square;v-text-anchor:top" coordsize="72009,225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" path="m51689,l71501,,59944,63754r12065,l72009,85979r-16002,l46228,139954r25781,l72009,162179r-29718,l30734,225552r-19939,l22352,162179,,162179,,139954r26289,l36195,85979,,85979,,63754r40132,l51689,xe" fillcolor="#538dd3" stroked="f" strokeweight="0">
                  <v:path arrowok="t" textboxrect="0,0,72009,225552"/>
                </v:shape>
                <v:shape id="Shape 89617" o:spid="_x0000_s1210" style="position:absolute;left:27296;top:1172;width:726;height:2255;visibility:visible;mso-wrap-style:square;v-text-anchor:top" coordsize="72644,225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" path="m41275,l61214,,49657,63754r22987,l72644,85979r-26924,l35814,139954r36830,l72644,162179r-40767,l20320,225552r-19939,l11811,162179,,162179,,139954r15748,l25781,85979,,85979,,63754r29718,l41275,xe" fillcolor="#538dd3" stroked="f" strokeweight="0">
                  <v:path arrowok="t" textboxrect="0,0,72644,225552"/>
                </v:shape>
                <v:rect id="Rectangle 89618" o:spid="_x0000_s1211" style="position:absolute;left:28047;top:635;width:1127;height:45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" filled="f" stroked="f">
                  <v:textbox inset="0,0,0,0">
                    <w:txbxContent>
                      <w:p w14:paraId="61842194" w14:textId="77777777" w:rsidR="004D5DB2" w:rsidRDefault="004D5DB2">
                        <w:r>
                          <w:rPr>
                            <w:sz w:val="48"/>
                          </w:rPr>
                          <w:t xml:space="preserve"> </w:t>
                        </w:r>
                      </w:p>
                    </w:txbxContent>
                  </v:textbox>
                </v:rect>
                <v:shape id="Picture 89620" o:spid="_x0000_s1212" type="#_x0000_t75" style="position:absolute;left:22753;top:8740;width:9464;height:120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">
                  <v:imagedata r:id="rId338" o:title=""/>
                </v:shape>
                <v:rect id="Rectangle 89621" o:spid="_x0000_s1213" style="position:absolute;left:22759;top:8753;width:12921;height:2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" filled="f" stroked="f">
                  <v:textbox inset="0,0,0,0">
                    <w:txbxContent>
                      <w:p w14:paraId="67589097" w14:textId="77777777" w:rsidR="004D5DB2" w:rsidRDefault="004D5DB2">
                        <w:r>
                          <w:t xml:space="preserve">Características </w:t>
                        </w:r>
                      </w:p>
                    </w:txbxContent>
                  </v:textbox>
                </v:rect>
                <v:rect id="Rectangle 89622" o:spid="_x0000_s1214" style="position:absolute;left:25563;top:10491;width:5486;height:20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" filled="f" stroked="f">
                  <v:textbox inset="0,0,0,0">
                    <w:txbxContent>
                      <w:p w14:paraId="332DB2C2" w14:textId="77777777" w:rsidR="004D5DB2" w:rsidRDefault="004D5DB2">
                        <w:r>
                          <w:t xml:space="preserve">de los </w:t>
                        </w:r>
                      </w:p>
                    </w:txbxContent>
                  </v:textbox>
                </v:rect>
                <v:rect id="Rectangle 89623" o:spid="_x0000_s1215" style="position:absolute;left:23232;top:12228;width:11682;height:20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" filled="f" stroked="f">
                  <v:textbox inset="0,0,0,0">
                    <w:txbxContent>
                      <w:p w14:paraId="69FA265D" w14:textId="77777777" w:rsidR="004D5DB2" w:rsidRDefault="004D5DB2">
                        <w:r>
                          <w:t xml:space="preserve">materiales de </w:t>
                        </w:r>
                      </w:p>
                    </w:txbxContent>
                  </v:textbox>
                </v:rect>
                <v:rect id="Rectangle 89624" o:spid="_x0000_s1216" style="position:absolute;left:22759;top:13966;width:12921;height:20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" filled="f" stroked="f">
                  <v:textbox inset="0,0,0,0">
                    <w:txbxContent>
                      <w:p w14:paraId="30E5A4D8" w14:textId="77777777" w:rsidR="004D5DB2" w:rsidRDefault="004D5DB2">
                        <w:r>
                          <w:t xml:space="preserve">la construcción </w:t>
                        </w:r>
                      </w:p>
                    </w:txbxContent>
                  </v:textbox>
                </v:rect>
                <v:rect id="Rectangle 89625" o:spid="_x0000_s1217" style="position:absolute;left:23915;top:15703;width:6632;height:20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" filled="f" stroked="f">
                  <v:textbox inset="0,0,0,0">
                    <w:txbxContent>
                      <w:p w14:paraId="76A2F922" w14:textId="77777777" w:rsidR="004D5DB2" w:rsidRDefault="004D5DB2">
                        <w:r>
                          <w:t>de acuerdo</w:t>
                        </w:r>
                      </w:p>
                    </w:txbxContent>
                  </v:textbox>
                </v:rect>
                <v:rect id="Rectangle 89627" o:spid="_x0000_s1218" style="position:absolute;left:24161;top:17425;width:9206;height:20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" filled="f" stroked="f">
                  <v:textbox inset="0,0,0,0">
                    <w:txbxContent>
                      <w:p w14:paraId="5E06DE3B" w14:textId="77777777" w:rsidR="004D5DB2" w:rsidRDefault="004D5DB2">
                        <w:r>
                          <w:t xml:space="preserve">uso ó giro, </w:t>
                        </w:r>
                      </w:p>
                    </w:txbxContent>
                  </v:textbox>
                </v:rect>
                <v:rect id="Rectangle 796155" o:spid="_x0000_s1219" style="position:absolute;left:22942;top:19282;width:622;height:20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" filled="f" stroked="f">
                  <v:textbox inset="0,0,0,0">
                    <w:txbxContent>
                      <w:p w14:paraId="31D6869C" w14:textId="77777777" w:rsidR="004D5DB2" w:rsidRDefault="004D5DB2">
                        <w:r>
                          <w:t>(</w:t>
                        </w:r>
                      </w:p>
                    </w:txbxContent>
                  </v:textbox>
                </v:rect>
                <v:rect id="Rectangle 796156" o:spid="_x0000_s1220" style="position:absolute;left:23414;top:19171;width:10696;height:22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" filled="f" stroked="f">
                  <v:textbox inset="0,0,0,0">
                    <w:txbxContent>
                      <w:p w14:paraId="54C41571" w14:textId="77777777" w:rsidR="004D5DB2" w:rsidRDefault="004D5DB2">
                        <w:r>
                          <w:rPr>
                            <w:sz w:val="24"/>
                            <w:u w:val="single" w:color="000000"/>
                          </w:rPr>
                          <w:t>tercer dígito</w:t>
                        </w:r>
                      </w:p>
                    </w:txbxContent>
                  </v:textbox>
                </v:rect>
                <v:rect id="Rectangle 89630" o:spid="_x0000_s1221" style="position:absolute;left:31461;top:19282;width:623;height:20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" filled="f" stroked="f">
                  <v:textbox inset="0,0,0,0">
                    <w:txbxContent>
                      <w:p w14:paraId="5E093748" w14:textId="77777777" w:rsidR="004D5DB2" w:rsidRDefault="004D5DB2">
                        <w:r>
                          <w:t>)</w:t>
                        </w:r>
                      </w:p>
                    </w:txbxContent>
                  </v:textbox>
                </v:rect>
                <v:rect id="Rectangle 89631" o:spid="_x0000_s1222" style="position:absolute;left:31918;top:19282;width:520;height:20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" filled="f" stroked="f">
                  <v:textbox inset="0,0,0,0">
                    <w:txbxContent>
                      <w:p w14:paraId="23B5388A" w14:textId="77777777" w:rsidR="004D5DB2" w:rsidRDefault="004D5DB2">
                        <w:r>
                          <w:t xml:space="preserve"> </w:t>
                        </w:r>
                      </w:p>
                    </w:txbxContent>
                  </v:textbox>
                </v:rect>
                <w10:anchorlock/>
              </v:group>
            </w:pict>
          </mc:Fallback>
        </mc:AlternateContent>
      </w:r>
    </w:p>
    <w:p w14:paraId="30A88778" w14:textId="77777777" w:rsidR="00DE5E8D" w:rsidRDefault="00DE5E8D" w:rsidP="005D28D2">
      <w:pPr>
        <w:spacing w:after="142"/>
        <w:jc w:val="both"/>
      </w:pPr>
      <w:r>
        <w:rPr>
          <w:rFonts w:ascii="Trebuchet MS" w:eastAsia="Trebuchet MS" w:hAnsi="Trebuchet MS" w:cs="Trebuchet MS"/>
          <w:b/>
          <w:sz w:val="15"/>
        </w:rPr>
        <w:t xml:space="preserve"> </w:t>
      </w:r>
    </w:p>
    <w:p w14:paraId="4C61DD49" w14:textId="77777777" w:rsidR="00DE5E8D" w:rsidRDefault="00DE5E8D" w:rsidP="005D28D2">
      <w:pPr>
        <w:spacing w:after="62"/>
        <w:ind w:left="1213" w:right="544"/>
        <w:jc w:val="both"/>
      </w:pPr>
      <w:r>
        <w:rPr>
          <w:rFonts w:ascii="Trebuchet MS" w:eastAsia="Trebuchet MS" w:hAnsi="Trebuchet MS" w:cs="Trebuchet MS"/>
          <w:b/>
        </w:rPr>
        <w:t>2.1</w:t>
      </w:r>
      <w:r>
        <w:rPr>
          <w:rFonts w:ascii="Arial" w:eastAsia="Arial" w:hAnsi="Arial" w:cs="Arial"/>
          <w:b/>
        </w:rPr>
        <w:t xml:space="preserve"> </w:t>
      </w:r>
      <w:r>
        <w:rPr>
          <w:rFonts w:ascii="Trebuchet MS" w:eastAsia="Trebuchet MS" w:hAnsi="Trebuchet MS" w:cs="Trebuchet MS"/>
          <w:b/>
        </w:rPr>
        <w:t xml:space="preserve">- </w:t>
      </w:r>
      <w:r w:rsidRPr="006F1AB6">
        <w:rPr>
          <w:rFonts w:ascii="Arial" w:eastAsia="Arial" w:hAnsi="Arial" w:cs="Arial"/>
          <w:b/>
          <w:sz w:val="20"/>
          <w:szCs w:val="20"/>
        </w:rPr>
        <w:t xml:space="preserve">EL POLÍGONO DE ZONA HOMOGÉNEA </w:t>
      </w:r>
      <w:r w:rsidRPr="006F1AB6">
        <w:rPr>
          <w:rFonts w:ascii="Arial" w:hAnsi="Arial" w:cs="Arial"/>
          <w:sz w:val="20"/>
          <w:szCs w:val="20"/>
        </w:rPr>
        <w:t>QUE CORRESPONDA A LA UBICACIÓN DEL INMUEBLE ES UN ELEMENTO PARA SU DEFINICIÓN, SIEMPRE Y CUANDO EL USO O GIRO DE LA CONSTRUCCIÓN SEA DEL TIPO “</w:t>
      </w:r>
      <w:r w:rsidRPr="006F1AB6">
        <w:rPr>
          <w:rFonts w:ascii="Arial" w:eastAsia="Arial" w:hAnsi="Arial" w:cs="Arial"/>
          <w:b/>
          <w:sz w:val="20"/>
          <w:szCs w:val="20"/>
        </w:rPr>
        <w:t>HABITACIONAL</w:t>
      </w:r>
      <w:r w:rsidRPr="006F1AB6">
        <w:rPr>
          <w:rFonts w:ascii="Arial" w:hAnsi="Arial" w:cs="Arial"/>
          <w:sz w:val="20"/>
          <w:szCs w:val="20"/>
        </w:rPr>
        <w:t xml:space="preserve">”, EN CUYO CASO LOS VALORES VÁLIDOS DE LOS </w:t>
      </w:r>
      <w:r w:rsidRPr="006F1AB6">
        <w:rPr>
          <w:rFonts w:ascii="Arial" w:eastAsia="Arial" w:hAnsi="Arial" w:cs="Arial"/>
          <w:b/>
          <w:sz w:val="20"/>
          <w:szCs w:val="20"/>
        </w:rPr>
        <w:t xml:space="preserve">DOS PRIMEROS DÍGITOS </w:t>
      </w:r>
      <w:r w:rsidRPr="006F1AB6">
        <w:rPr>
          <w:rFonts w:ascii="Arial" w:hAnsi="Arial" w:cs="Arial"/>
          <w:sz w:val="20"/>
          <w:szCs w:val="20"/>
        </w:rPr>
        <w:t>PARA LA CODIFICACIÓN ES LA SIGUIENTE:</w:t>
      </w:r>
      <w:r>
        <w:t xml:space="preserve"> </w:t>
      </w:r>
    </w:p>
    <w:p w14:paraId="6173196D" w14:textId="77777777" w:rsidR="00DE5E8D" w:rsidRDefault="00DE5E8D" w:rsidP="005D28D2">
      <w:pPr>
        <w:spacing w:after="0"/>
        <w:jc w:val="both"/>
      </w:pPr>
      <w:r>
        <w:rPr>
          <w:sz w:val="29"/>
        </w:rPr>
        <w:lastRenderedPageBreak/>
        <w:t xml:space="preserve"> </w:t>
      </w:r>
    </w:p>
    <w:tbl>
      <w:tblPr>
        <w:tblStyle w:val="TableGrid"/>
        <w:tblW w:w="8776" w:type="dxa"/>
        <w:tblInd w:w="1333" w:type="dxa"/>
        <w:tblCellMar>
          <w:right w:w="48" w:type="dxa"/>
        </w:tblCellMar>
        <w:tblLook w:val="04A0" w:firstRow="1" w:lastRow="0" w:firstColumn="1" w:lastColumn="0" w:noHBand="0" w:noVBand="1"/>
      </w:tblPr>
      <w:tblGrid>
        <w:gridCol w:w="1500"/>
        <w:gridCol w:w="273"/>
        <w:gridCol w:w="452"/>
        <w:gridCol w:w="386"/>
        <w:gridCol w:w="720"/>
        <w:gridCol w:w="252"/>
        <w:gridCol w:w="5193"/>
      </w:tblGrid>
      <w:tr w:rsidR="00DE5E8D" w14:paraId="70652D40" w14:textId="77777777">
        <w:trPr>
          <w:trHeight w:val="325"/>
        </w:trPr>
        <w:tc>
          <w:tcPr>
            <w:tcW w:w="8776" w:type="dxa"/>
            <w:gridSpan w:val="7"/>
            <w:tcBorders>
              <w:top w:val="single" w:sz="4" w:space="0" w:color="000000"/>
              <w:left w:val="single" w:sz="4" w:space="0" w:color="000000"/>
              <w:bottom w:val="single" w:sz="4" w:space="0" w:color="000000"/>
              <w:right w:val="single" w:sz="4" w:space="0" w:color="000000"/>
            </w:tcBorders>
            <w:shd w:val="clear" w:color="auto" w:fill="9BBA58"/>
          </w:tcPr>
          <w:p w14:paraId="17A3579F" w14:textId="77777777" w:rsidR="00DE5E8D" w:rsidRPr="006F1AB6" w:rsidRDefault="00DE5E8D" w:rsidP="006F1AB6">
            <w:pPr>
              <w:spacing w:line="259" w:lineRule="auto"/>
              <w:ind w:right="60"/>
              <w:jc w:val="center"/>
              <w:rPr>
                <w:sz w:val="20"/>
                <w:szCs w:val="20"/>
              </w:rPr>
            </w:pPr>
            <w:r w:rsidRPr="006F1AB6">
              <w:rPr>
                <w:rFonts w:ascii="Arial" w:eastAsia="Arial" w:hAnsi="Arial" w:cs="Arial"/>
                <w:b/>
                <w:sz w:val="20"/>
                <w:szCs w:val="20"/>
              </w:rPr>
              <w:t xml:space="preserve">USO DE LA CONSTRUCCIÓN DEL TIPO </w:t>
            </w:r>
            <w:r w:rsidRPr="006F1AB6">
              <w:rPr>
                <w:rFonts w:ascii="Arial" w:eastAsia="Arial" w:hAnsi="Arial" w:cs="Arial"/>
                <w:b/>
                <w:sz w:val="20"/>
                <w:szCs w:val="20"/>
                <w:u w:val="single" w:color="000000"/>
              </w:rPr>
              <w:t>HABITACIONAL</w:t>
            </w:r>
            <w:r w:rsidRPr="006F1AB6">
              <w:rPr>
                <w:rFonts w:ascii="Arial" w:eastAsia="Arial" w:hAnsi="Arial" w:cs="Arial"/>
                <w:b/>
                <w:sz w:val="20"/>
                <w:szCs w:val="20"/>
              </w:rPr>
              <w:t>, EN GENERAL</w:t>
            </w:r>
          </w:p>
        </w:tc>
      </w:tr>
      <w:tr w:rsidR="00DE5E8D" w14:paraId="6E0D6E8D" w14:textId="77777777" w:rsidTr="006F1AB6">
        <w:trPr>
          <w:trHeight w:val="469"/>
        </w:trPr>
        <w:tc>
          <w:tcPr>
            <w:tcW w:w="1500" w:type="dxa"/>
            <w:tcBorders>
              <w:top w:val="single" w:sz="4" w:space="0" w:color="000000"/>
              <w:left w:val="single" w:sz="4" w:space="0" w:color="000000"/>
              <w:bottom w:val="single" w:sz="4" w:space="0" w:color="000000"/>
              <w:right w:val="single" w:sz="4" w:space="0" w:color="000000"/>
            </w:tcBorders>
            <w:shd w:val="clear" w:color="auto" w:fill="9BBA58"/>
          </w:tcPr>
          <w:p w14:paraId="7485DCD1" w14:textId="77777777" w:rsidR="00DE5E8D" w:rsidRPr="006F1AB6" w:rsidRDefault="00DE5E8D" w:rsidP="006F1AB6">
            <w:pPr>
              <w:spacing w:line="259" w:lineRule="auto"/>
              <w:ind w:left="53"/>
              <w:jc w:val="center"/>
              <w:rPr>
                <w:sz w:val="16"/>
                <w:szCs w:val="16"/>
              </w:rPr>
            </w:pPr>
            <w:r w:rsidRPr="006F1AB6">
              <w:rPr>
                <w:rFonts w:ascii="Arial" w:eastAsia="Arial" w:hAnsi="Arial" w:cs="Arial"/>
                <w:b/>
                <w:sz w:val="16"/>
                <w:szCs w:val="16"/>
              </w:rPr>
              <w:t>PRIMEROS</w:t>
            </w:r>
          </w:p>
          <w:p w14:paraId="4E7545C5" w14:textId="77777777" w:rsidR="00DE5E8D" w:rsidRPr="006F1AB6" w:rsidRDefault="00DE5E8D" w:rsidP="006F1AB6">
            <w:pPr>
              <w:spacing w:line="259" w:lineRule="auto"/>
              <w:ind w:left="48"/>
              <w:jc w:val="center"/>
              <w:rPr>
                <w:sz w:val="16"/>
                <w:szCs w:val="16"/>
              </w:rPr>
            </w:pPr>
            <w:r w:rsidRPr="006F1AB6">
              <w:rPr>
                <w:rFonts w:ascii="Arial" w:eastAsia="Arial" w:hAnsi="Arial" w:cs="Arial"/>
                <w:b/>
                <w:sz w:val="16"/>
                <w:szCs w:val="16"/>
              </w:rPr>
              <w:t>DOS DÍGITOS</w:t>
            </w:r>
          </w:p>
        </w:tc>
        <w:tc>
          <w:tcPr>
            <w:tcW w:w="725" w:type="dxa"/>
            <w:gridSpan w:val="2"/>
            <w:tcBorders>
              <w:top w:val="single" w:sz="4" w:space="0" w:color="000000"/>
              <w:left w:val="single" w:sz="4" w:space="0" w:color="000000"/>
              <w:bottom w:val="single" w:sz="4" w:space="0" w:color="000000"/>
              <w:right w:val="single" w:sz="4" w:space="0" w:color="000000"/>
            </w:tcBorders>
            <w:shd w:val="clear" w:color="auto" w:fill="9BBA58"/>
            <w:vAlign w:val="center"/>
          </w:tcPr>
          <w:p w14:paraId="04027C8C" w14:textId="77777777" w:rsidR="00DE5E8D" w:rsidRPr="006F1AB6" w:rsidRDefault="00DE5E8D" w:rsidP="005D28D2">
            <w:pPr>
              <w:spacing w:line="259" w:lineRule="auto"/>
              <w:jc w:val="both"/>
              <w:rPr>
                <w:sz w:val="16"/>
                <w:szCs w:val="16"/>
              </w:rPr>
            </w:pPr>
            <w:r w:rsidRPr="006F1AB6">
              <w:rPr>
                <w:rFonts w:ascii="Arial" w:eastAsia="Arial" w:hAnsi="Arial" w:cs="Arial"/>
                <w:b/>
                <w:sz w:val="16"/>
                <w:szCs w:val="16"/>
              </w:rPr>
              <w:t xml:space="preserve">ZONA </w:t>
            </w:r>
          </w:p>
        </w:tc>
        <w:tc>
          <w:tcPr>
            <w:tcW w:w="1106" w:type="dxa"/>
            <w:gridSpan w:val="2"/>
            <w:tcBorders>
              <w:top w:val="single" w:sz="4" w:space="0" w:color="000000"/>
              <w:left w:val="single" w:sz="4" w:space="0" w:color="000000"/>
              <w:bottom w:val="single" w:sz="4" w:space="0" w:color="000000"/>
              <w:right w:val="single" w:sz="4" w:space="0" w:color="000000"/>
            </w:tcBorders>
            <w:shd w:val="clear" w:color="auto" w:fill="9BBA58"/>
            <w:vAlign w:val="center"/>
          </w:tcPr>
          <w:p w14:paraId="6E70C280" w14:textId="77777777" w:rsidR="00DE5E8D" w:rsidRPr="006F1AB6" w:rsidRDefault="00DE5E8D" w:rsidP="005D28D2">
            <w:pPr>
              <w:spacing w:line="259" w:lineRule="auto"/>
              <w:jc w:val="both"/>
              <w:rPr>
                <w:sz w:val="16"/>
                <w:szCs w:val="16"/>
              </w:rPr>
            </w:pPr>
            <w:r w:rsidRPr="006F1AB6">
              <w:rPr>
                <w:rFonts w:ascii="Arial" w:eastAsia="Arial" w:hAnsi="Arial" w:cs="Arial"/>
                <w:b/>
                <w:sz w:val="16"/>
                <w:szCs w:val="16"/>
              </w:rPr>
              <w:t xml:space="preserve">SUBZONA </w:t>
            </w:r>
          </w:p>
        </w:tc>
        <w:tc>
          <w:tcPr>
            <w:tcW w:w="5444" w:type="dxa"/>
            <w:gridSpan w:val="2"/>
            <w:tcBorders>
              <w:top w:val="single" w:sz="4" w:space="0" w:color="000000"/>
              <w:left w:val="single" w:sz="4" w:space="0" w:color="000000"/>
              <w:bottom w:val="single" w:sz="4" w:space="0" w:color="000000"/>
              <w:right w:val="single" w:sz="4" w:space="0" w:color="000000"/>
            </w:tcBorders>
            <w:shd w:val="clear" w:color="auto" w:fill="9BBA58"/>
            <w:vAlign w:val="center"/>
          </w:tcPr>
          <w:p w14:paraId="76E298D1" w14:textId="77777777" w:rsidR="00DE5E8D" w:rsidRPr="006F1AB6" w:rsidRDefault="00DE5E8D" w:rsidP="006F1AB6">
            <w:pPr>
              <w:spacing w:line="259" w:lineRule="auto"/>
              <w:ind w:right="50"/>
              <w:jc w:val="center"/>
              <w:rPr>
                <w:sz w:val="16"/>
                <w:szCs w:val="16"/>
              </w:rPr>
            </w:pPr>
            <w:r w:rsidRPr="006F1AB6">
              <w:rPr>
                <w:rFonts w:ascii="Arial" w:eastAsia="Arial" w:hAnsi="Arial" w:cs="Arial"/>
                <w:b/>
                <w:sz w:val="16"/>
                <w:szCs w:val="16"/>
              </w:rPr>
              <w:t>DESCRIPCIÓN DE LA ZONA HOMOGÉNEA</w:t>
            </w:r>
          </w:p>
        </w:tc>
      </w:tr>
      <w:tr w:rsidR="00DE5E8D" w14:paraId="42F27D18" w14:textId="77777777">
        <w:trPr>
          <w:trHeight w:val="638"/>
        </w:trPr>
        <w:tc>
          <w:tcPr>
            <w:tcW w:w="8776" w:type="dxa"/>
            <w:gridSpan w:val="7"/>
            <w:tcBorders>
              <w:top w:val="single" w:sz="4" w:space="0" w:color="000000"/>
              <w:left w:val="single" w:sz="8" w:space="0" w:color="B3CC82"/>
              <w:bottom w:val="single" w:sz="8" w:space="0" w:color="B3CC82"/>
              <w:right w:val="single" w:sz="8" w:space="0" w:color="B3CC82"/>
            </w:tcBorders>
          </w:tcPr>
          <w:p w14:paraId="14571554" w14:textId="77777777" w:rsidR="00DE5E8D" w:rsidRPr="006F1AB6" w:rsidRDefault="00DE5E8D" w:rsidP="005D28D2">
            <w:pPr>
              <w:tabs>
                <w:tab w:val="center" w:pos="754"/>
                <w:tab w:val="center" w:pos="1870"/>
                <w:tab w:val="center" w:pos="2787"/>
                <w:tab w:val="right" w:pos="8728"/>
              </w:tabs>
              <w:spacing w:line="259" w:lineRule="auto"/>
              <w:jc w:val="both"/>
              <w:rPr>
                <w:sz w:val="16"/>
                <w:szCs w:val="16"/>
              </w:rPr>
            </w:pPr>
            <w:r>
              <w:rPr>
                <w:rFonts w:ascii="Calibri" w:eastAsia="Calibri" w:hAnsi="Calibri" w:cs="Calibri"/>
              </w:rPr>
              <w:tab/>
            </w:r>
            <w:r>
              <w:rPr>
                <w:rFonts w:ascii="Arial" w:eastAsia="Arial" w:hAnsi="Arial" w:cs="Arial"/>
                <w:b/>
              </w:rPr>
              <w:t xml:space="preserve">51 </w:t>
            </w:r>
            <w:r>
              <w:rPr>
                <w:rFonts w:ascii="Arial" w:eastAsia="Arial" w:hAnsi="Arial" w:cs="Arial"/>
                <w:b/>
              </w:rPr>
              <w:tab/>
            </w:r>
            <w:r w:rsidRPr="006F1AB6">
              <w:rPr>
                <w:rFonts w:ascii="Arial" w:hAnsi="Arial" w:cs="Arial"/>
                <w:sz w:val="18"/>
              </w:rPr>
              <w:t xml:space="preserve">1 </w:t>
            </w:r>
            <w:r>
              <w:rPr>
                <w:sz w:val="18"/>
              </w:rPr>
              <w:tab/>
            </w:r>
            <w:r w:rsidRPr="006F1AB6">
              <w:rPr>
                <w:rFonts w:ascii="Arial" w:hAnsi="Arial" w:cs="Arial"/>
                <w:sz w:val="16"/>
                <w:szCs w:val="16"/>
              </w:rPr>
              <w:t>1.1</w:t>
            </w:r>
            <w:r w:rsidRPr="006F1AB6">
              <w:rPr>
                <w:sz w:val="16"/>
                <w:szCs w:val="16"/>
              </w:rPr>
              <w:t xml:space="preserve"> </w:t>
            </w:r>
            <w:r w:rsidRPr="006F1AB6">
              <w:rPr>
                <w:sz w:val="16"/>
                <w:szCs w:val="16"/>
              </w:rPr>
              <w:tab/>
            </w:r>
            <w:r w:rsidRPr="006F1AB6">
              <w:rPr>
                <w:rFonts w:ascii="Arial" w:hAnsi="Arial" w:cs="Arial"/>
                <w:sz w:val="16"/>
                <w:szCs w:val="16"/>
              </w:rPr>
              <w:t>HABITACIONAL UNIFAMILIAR RESIDENCIAL, DE DENSIDAD</w:t>
            </w:r>
            <w:r w:rsidRPr="006F1AB6">
              <w:rPr>
                <w:sz w:val="16"/>
                <w:szCs w:val="16"/>
              </w:rPr>
              <w:t xml:space="preserve"> </w:t>
            </w:r>
          </w:p>
          <w:p w14:paraId="6BDA05F7" w14:textId="77777777" w:rsidR="00DE5E8D" w:rsidRPr="006F1AB6" w:rsidRDefault="00DE5E8D" w:rsidP="005D28D2">
            <w:pPr>
              <w:tabs>
                <w:tab w:val="center" w:pos="2787"/>
                <w:tab w:val="center" w:pos="6067"/>
              </w:tabs>
              <w:spacing w:line="259" w:lineRule="auto"/>
              <w:jc w:val="both"/>
              <w:rPr>
                <w:sz w:val="16"/>
                <w:szCs w:val="16"/>
              </w:rPr>
            </w:pPr>
            <w:r w:rsidRPr="006F1AB6">
              <w:rPr>
                <w:rFonts w:ascii="Calibri" w:eastAsia="Calibri" w:hAnsi="Calibri" w:cs="Calibri"/>
                <w:sz w:val="16"/>
                <w:szCs w:val="16"/>
              </w:rPr>
              <w:tab/>
            </w:r>
            <w:r w:rsidRPr="006F1AB6">
              <w:rPr>
                <w:rFonts w:ascii="Arial" w:hAnsi="Arial" w:cs="Arial"/>
                <w:sz w:val="16"/>
                <w:szCs w:val="16"/>
              </w:rPr>
              <w:t>1.2</w:t>
            </w:r>
            <w:r w:rsidRPr="006F1AB6">
              <w:rPr>
                <w:sz w:val="16"/>
                <w:szCs w:val="16"/>
              </w:rPr>
              <w:t xml:space="preserve"> </w:t>
            </w:r>
            <w:r w:rsidRPr="006F1AB6">
              <w:rPr>
                <w:sz w:val="16"/>
                <w:szCs w:val="16"/>
              </w:rPr>
              <w:tab/>
            </w:r>
            <w:r w:rsidRPr="006F1AB6">
              <w:rPr>
                <w:rFonts w:ascii="Arial" w:hAnsi="Arial" w:cs="Arial"/>
                <w:sz w:val="16"/>
                <w:szCs w:val="16"/>
              </w:rPr>
              <w:t>BAJA</w:t>
            </w:r>
            <w:r w:rsidRPr="006F1AB6">
              <w:rPr>
                <w:sz w:val="16"/>
                <w:szCs w:val="16"/>
              </w:rPr>
              <w:t xml:space="preserve">. </w:t>
            </w:r>
          </w:p>
          <w:p w14:paraId="2623B564" w14:textId="77777777" w:rsidR="00DE5E8D" w:rsidRPr="006F1AB6" w:rsidRDefault="006F1AB6" w:rsidP="005D28D2">
            <w:pPr>
              <w:spacing w:line="259" w:lineRule="auto"/>
              <w:ind w:left="2545"/>
              <w:jc w:val="both"/>
              <w:rPr>
                <w:rFonts w:ascii="Arial" w:hAnsi="Arial" w:cs="Arial"/>
              </w:rPr>
            </w:pPr>
            <w:r w:rsidRPr="006F1AB6">
              <w:rPr>
                <w:rFonts w:ascii="Arial" w:hAnsi="Arial" w:cs="Arial"/>
                <w:sz w:val="16"/>
                <w:szCs w:val="16"/>
              </w:rPr>
              <w:t xml:space="preserve">  </w:t>
            </w:r>
            <w:r>
              <w:rPr>
                <w:rFonts w:ascii="Arial" w:hAnsi="Arial" w:cs="Arial"/>
                <w:sz w:val="16"/>
                <w:szCs w:val="16"/>
              </w:rPr>
              <w:t xml:space="preserve"> </w:t>
            </w:r>
            <w:r w:rsidR="00DE5E8D" w:rsidRPr="006F1AB6">
              <w:rPr>
                <w:rFonts w:ascii="Arial" w:hAnsi="Arial" w:cs="Arial"/>
                <w:sz w:val="16"/>
                <w:szCs w:val="16"/>
              </w:rPr>
              <w:t>1.3</w:t>
            </w:r>
            <w:r w:rsidR="00DE5E8D" w:rsidRPr="006F1AB6">
              <w:rPr>
                <w:rFonts w:ascii="Arial" w:hAnsi="Arial" w:cs="Arial"/>
                <w:sz w:val="18"/>
              </w:rPr>
              <w:t xml:space="preserve"> </w:t>
            </w:r>
          </w:p>
        </w:tc>
      </w:tr>
      <w:tr w:rsidR="00DE5E8D" w14:paraId="63722143" w14:textId="77777777">
        <w:trPr>
          <w:trHeight w:val="635"/>
        </w:trPr>
        <w:tc>
          <w:tcPr>
            <w:tcW w:w="8776" w:type="dxa"/>
            <w:gridSpan w:val="7"/>
            <w:tcBorders>
              <w:top w:val="single" w:sz="8" w:space="0" w:color="B3CC82"/>
              <w:left w:val="single" w:sz="8" w:space="0" w:color="B3CC82"/>
              <w:bottom w:val="single" w:sz="8" w:space="0" w:color="B3CC82"/>
              <w:right w:val="single" w:sz="8" w:space="0" w:color="B3CC82"/>
            </w:tcBorders>
            <w:shd w:val="clear" w:color="auto" w:fill="E6EDD4"/>
          </w:tcPr>
          <w:p w14:paraId="6BB5CB4C" w14:textId="77777777" w:rsidR="00DE5E8D" w:rsidRPr="006F1AB6" w:rsidRDefault="00DE5E8D" w:rsidP="005D28D2">
            <w:pPr>
              <w:tabs>
                <w:tab w:val="center" w:pos="754"/>
                <w:tab w:val="center" w:pos="1870"/>
                <w:tab w:val="center" w:pos="2787"/>
                <w:tab w:val="center" w:pos="6064"/>
              </w:tabs>
              <w:spacing w:line="259" w:lineRule="auto"/>
              <w:jc w:val="both"/>
              <w:rPr>
                <w:rFonts w:ascii="Arial" w:hAnsi="Arial" w:cs="Arial"/>
                <w:sz w:val="16"/>
                <w:szCs w:val="16"/>
              </w:rPr>
            </w:pPr>
            <w:r>
              <w:rPr>
                <w:rFonts w:ascii="Calibri" w:eastAsia="Calibri" w:hAnsi="Calibri" w:cs="Calibri"/>
              </w:rPr>
              <w:tab/>
            </w:r>
            <w:r>
              <w:rPr>
                <w:rFonts w:ascii="Arial" w:eastAsia="Arial" w:hAnsi="Arial" w:cs="Arial"/>
                <w:b/>
              </w:rPr>
              <w:t xml:space="preserve">52 </w:t>
            </w:r>
            <w:r>
              <w:rPr>
                <w:rFonts w:ascii="Arial" w:eastAsia="Arial" w:hAnsi="Arial" w:cs="Arial"/>
                <w:b/>
              </w:rPr>
              <w:tab/>
            </w:r>
            <w:r w:rsidRPr="006F1AB6">
              <w:rPr>
                <w:rFonts w:ascii="Arial" w:hAnsi="Arial" w:cs="Arial"/>
                <w:sz w:val="16"/>
                <w:szCs w:val="16"/>
              </w:rPr>
              <w:t>2</w:t>
            </w:r>
            <w:r w:rsidRPr="006F1AB6">
              <w:rPr>
                <w:sz w:val="16"/>
                <w:szCs w:val="16"/>
              </w:rPr>
              <w:t xml:space="preserve"> </w:t>
            </w:r>
            <w:r w:rsidRPr="006F1AB6">
              <w:rPr>
                <w:sz w:val="16"/>
                <w:szCs w:val="16"/>
              </w:rPr>
              <w:tab/>
            </w:r>
            <w:r w:rsidRPr="006F1AB6">
              <w:rPr>
                <w:rFonts w:ascii="Arial" w:hAnsi="Arial" w:cs="Arial"/>
                <w:sz w:val="16"/>
                <w:szCs w:val="16"/>
              </w:rPr>
              <w:t xml:space="preserve">2.1 </w:t>
            </w:r>
            <w:r w:rsidRPr="006F1AB6">
              <w:rPr>
                <w:rFonts w:ascii="Arial" w:hAnsi="Arial" w:cs="Arial"/>
                <w:sz w:val="16"/>
                <w:szCs w:val="16"/>
              </w:rPr>
              <w:tab/>
              <w:t xml:space="preserve">HABITACIONAL UNIFAMILIAR RESIDENCIAL MEDIA, DE </w:t>
            </w:r>
          </w:p>
          <w:p w14:paraId="38450AB0" w14:textId="77777777" w:rsidR="00DE5E8D" w:rsidRPr="006F1AB6" w:rsidRDefault="00DE5E8D" w:rsidP="005D28D2">
            <w:pPr>
              <w:tabs>
                <w:tab w:val="center" w:pos="2787"/>
                <w:tab w:val="center" w:pos="6064"/>
              </w:tabs>
              <w:spacing w:line="259" w:lineRule="auto"/>
              <w:jc w:val="both"/>
              <w:rPr>
                <w:rFonts w:ascii="Arial" w:hAnsi="Arial" w:cs="Arial"/>
                <w:sz w:val="16"/>
                <w:szCs w:val="16"/>
              </w:rPr>
            </w:pPr>
            <w:r w:rsidRPr="006F1AB6">
              <w:rPr>
                <w:rFonts w:ascii="Arial" w:eastAsia="Calibri" w:hAnsi="Arial" w:cs="Arial"/>
                <w:sz w:val="16"/>
                <w:szCs w:val="16"/>
              </w:rPr>
              <w:tab/>
            </w:r>
            <w:r w:rsidRPr="006F1AB6">
              <w:rPr>
                <w:rFonts w:ascii="Arial" w:hAnsi="Arial" w:cs="Arial"/>
                <w:sz w:val="16"/>
                <w:szCs w:val="16"/>
              </w:rPr>
              <w:t xml:space="preserve">2.2 </w:t>
            </w:r>
            <w:r w:rsidRPr="006F1AB6">
              <w:rPr>
                <w:rFonts w:ascii="Arial" w:hAnsi="Arial" w:cs="Arial"/>
                <w:sz w:val="16"/>
                <w:szCs w:val="16"/>
              </w:rPr>
              <w:tab/>
              <w:t xml:space="preserve">DENSIDAD BAJA. </w:t>
            </w:r>
          </w:p>
          <w:p w14:paraId="4BB7C0F4" w14:textId="77777777" w:rsidR="00DE5E8D" w:rsidRDefault="006F1AB6" w:rsidP="005D28D2">
            <w:pPr>
              <w:spacing w:line="259" w:lineRule="auto"/>
              <w:ind w:left="2545"/>
              <w:jc w:val="both"/>
            </w:pPr>
            <w:r w:rsidRPr="006F1AB6">
              <w:rPr>
                <w:rFonts w:ascii="Arial" w:hAnsi="Arial" w:cs="Arial"/>
                <w:sz w:val="16"/>
                <w:szCs w:val="16"/>
              </w:rPr>
              <w:t xml:space="preserve">  </w:t>
            </w:r>
            <w:r w:rsidR="00B57878">
              <w:rPr>
                <w:rFonts w:ascii="Arial" w:hAnsi="Arial" w:cs="Arial"/>
                <w:sz w:val="16"/>
                <w:szCs w:val="16"/>
              </w:rPr>
              <w:t xml:space="preserve"> </w:t>
            </w:r>
            <w:r w:rsidR="00DE5E8D" w:rsidRPr="006F1AB6">
              <w:rPr>
                <w:rFonts w:ascii="Arial" w:hAnsi="Arial" w:cs="Arial"/>
                <w:sz w:val="16"/>
                <w:szCs w:val="16"/>
              </w:rPr>
              <w:t>2.3</w:t>
            </w:r>
            <w:r w:rsidR="00DE5E8D">
              <w:rPr>
                <w:sz w:val="18"/>
              </w:rPr>
              <w:t xml:space="preserve"> </w:t>
            </w:r>
          </w:p>
        </w:tc>
      </w:tr>
      <w:tr w:rsidR="00DE5E8D" w14:paraId="2538FFBB" w14:textId="77777777">
        <w:trPr>
          <w:trHeight w:val="646"/>
        </w:trPr>
        <w:tc>
          <w:tcPr>
            <w:tcW w:w="8776" w:type="dxa"/>
            <w:gridSpan w:val="7"/>
            <w:tcBorders>
              <w:top w:val="single" w:sz="8" w:space="0" w:color="B3CC82"/>
              <w:left w:val="single" w:sz="8" w:space="0" w:color="B3CC82"/>
              <w:bottom w:val="single" w:sz="8" w:space="0" w:color="B3CC82"/>
              <w:right w:val="single" w:sz="8" w:space="0" w:color="B3CC82"/>
            </w:tcBorders>
          </w:tcPr>
          <w:p w14:paraId="2C72F244" w14:textId="77777777" w:rsidR="00DE5E8D" w:rsidRPr="006F1AB6" w:rsidRDefault="00DE5E8D" w:rsidP="005D28D2">
            <w:pPr>
              <w:tabs>
                <w:tab w:val="center" w:pos="754"/>
                <w:tab w:val="center" w:pos="1873"/>
                <w:tab w:val="center" w:pos="2787"/>
                <w:tab w:val="center" w:pos="6065"/>
              </w:tabs>
              <w:spacing w:line="259" w:lineRule="auto"/>
              <w:jc w:val="both"/>
              <w:rPr>
                <w:sz w:val="16"/>
                <w:szCs w:val="16"/>
              </w:rPr>
            </w:pPr>
            <w:r>
              <w:rPr>
                <w:rFonts w:ascii="Calibri" w:eastAsia="Calibri" w:hAnsi="Calibri" w:cs="Calibri"/>
              </w:rPr>
              <w:tab/>
            </w:r>
            <w:r>
              <w:rPr>
                <w:rFonts w:ascii="Arial" w:eastAsia="Arial" w:hAnsi="Arial" w:cs="Arial"/>
                <w:b/>
              </w:rPr>
              <w:t xml:space="preserve">53 </w:t>
            </w:r>
            <w:r>
              <w:rPr>
                <w:rFonts w:ascii="Arial" w:eastAsia="Arial" w:hAnsi="Arial" w:cs="Arial"/>
                <w:b/>
              </w:rPr>
              <w:tab/>
            </w:r>
            <w:r w:rsidRPr="006F1AB6">
              <w:rPr>
                <w:rFonts w:ascii="Arial" w:hAnsi="Arial" w:cs="Arial"/>
                <w:sz w:val="16"/>
                <w:szCs w:val="16"/>
              </w:rPr>
              <w:t xml:space="preserve">3* </w:t>
            </w:r>
            <w:r w:rsidRPr="006F1AB6">
              <w:rPr>
                <w:rFonts w:ascii="Arial" w:hAnsi="Arial" w:cs="Arial"/>
                <w:sz w:val="16"/>
                <w:szCs w:val="16"/>
              </w:rPr>
              <w:tab/>
              <w:t xml:space="preserve">3.1 </w:t>
            </w:r>
            <w:r w:rsidRPr="006F1AB6">
              <w:rPr>
                <w:rFonts w:ascii="Arial" w:hAnsi="Arial" w:cs="Arial"/>
                <w:sz w:val="16"/>
                <w:szCs w:val="16"/>
              </w:rPr>
              <w:tab/>
              <w:t>HABITACIONAL POPULAR DE DENSIDAD BAJA.</w:t>
            </w:r>
            <w:r w:rsidRPr="006F1AB6">
              <w:rPr>
                <w:sz w:val="16"/>
                <w:szCs w:val="16"/>
              </w:rPr>
              <w:t xml:space="preserve"> </w:t>
            </w:r>
          </w:p>
          <w:p w14:paraId="50C4D5E5" w14:textId="77777777" w:rsidR="00DE5E8D" w:rsidRPr="006F1AB6" w:rsidRDefault="00DE5E8D" w:rsidP="005D28D2">
            <w:pPr>
              <w:tabs>
                <w:tab w:val="center" w:pos="2787"/>
                <w:tab w:val="right" w:pos="8728"/>
              </w:tabs>
              <w:spacing w:line="259" w:lineRule="auto"/>
              <w:jc w:val="both"/>
              <w:rPr>
                <w:sz w:val="16"/>
                <w:szCs w:val="16"/>
              </w:rPr>
            </w:pPr>
            <w:r w:rsidRPr="006F1AB6">
              <w:rPr>
                <w:rFonts w:ascii="Calibri" w:eastAsia="Calibri" w:hAnsi="Calibri" w:cs="Calibri"/>
                <w:sz w:val="16"/>
                <w:szCs w:val="16"/>
              </w:rPr>
              <w:tab/>
            </w:r>
            <w:r w:rsidR="00B57878">
              <w:rPr>
                <w:rFonts w:ascii="Calibri" w:eastAsia="Calibri" w:hAnsi="Calibri" w:cs="Calibri"/>
                <w:sz w:val="16"/>
                <w:szCs w:val="16"/>
              </w:rPr>
              <w:t xml:space="preserve">                                                                          </w:t>
            </w:r>
            <w:r w:rsidRPr="006F1AB6">
              <w:rPr>
                <w:rFonts w:ascii="Arial" w:hAnsi="Arial" w:cs="Arial"/>
                <w:sz w:val="16"/>
                <w:szCs w:val="16"/>
              </w:rPr>
              <w:t>3.2</w:t>
            </w:r>
            <w:r w:rsidRPr="006F1AB6">
              <w:rPr>
                <w:sz w:val="16"/>
                <w:szCs w:val="16"/>
              </w:rPr>
              <w:t xml:space="preserve"> </w:t>
            </w:r>
            <w:r w:rsidR="00B57878">
              <w:rPr>
                <w:sz w:val="16"/>
                <w:szCs w:val="16"/>
              </w:rPr>
              <w:t xml:space="preserve">                           </w:t>
            </w:r>
            <w:proofErr w:type="gramStart"/>
            <w:r w:rsidR="00B57878">
              <w:rPr>
                <w:sz w:val="16"/>
                <w:szCs w:val="16"/>
              </w:rPr>
              <w:t xml:space="preserve">   </w:t>
            </w:r>
            <w:r w:rsidRPr="006F1AB6">
              <w:rPr>
                <w:rFonts w:ascii="Arial" w:eastAsia="Arial" w:hAnsi="Arial" w:cs="Arial"/>
                <w:b/>
                <w:sz w:val="16"/>
                <w:szCs w:val="16"/>
              </w:rPr>
              <w:t>(</w:t>
            </w:r>
            <w:proofErr w:type="gramEnd"/>
            <w:r w:rsidRPr="006F1AB6">
              <w:rPr>
                <w:rFonts w:ascii="Arial" w:eastAsia="Arial" w:hAnsi="Arial" w:cs="Arial"/>
                <w:b/>
                <w:sz w:val="16"/>
                <w:szCs w:val="16"/>
              </w:rPr>
              <w:t xml:space="preserve">CUANDO LA SUPERFICIE DE TERRENO ES SUPERIOR A </w:t>
            </w:r>
          </w:p>
          <w:p w14:paraId="2A4E9F10" w14:textId="77777777" w:rsidR="00DE5E8D" w:rsidRDefault="00DE5E8D" w:rsidP="005D28D2">
            <w:pPr>
              <w:tabs>
                <w:tab w:val="center" w:pos="2787"/>
                <w:tab w:val="center" w:pos="6066"/>
              </w:tabs>
              <w:spacing w:line="259" w:lineRule="auto"/>
              <w:jc w:val="both"/>
            </w:pPr>
            <w:r w:rsidRPr="006F1AB6">
              <w:rPr>
                <w:rFonts w:ascii="Calibri" w:eastAsia="Calibri" w:hAnsi="Calibri" w:cs="Calibri"/>
                <w:sz w:val="16"/>
                <w:szCs w:val="16"/>
              </w:rPr>
              <w:tab/>
            </w:r>
            <w:r w:rsidRPr="006F1AB6">
              <w:rPr>
                <w:rFonts w:ascii="Arial" w:hAnsi="Arial" w:cs="Arial"/>
                <w:sz w:val="16"/>
                <w:szCs w:val="16"/>
              </w:rPr>
              <w:t>3.3</w:t>
            </w:r>
            <w:r w:rsidRPr="006F1AB6">
              <w:rPr>
                <w:sz w:val="16"/>
                <w:szCs w:val="16"/>
              </w:rPr>
              <w:t xml:space="preserve"> </w:t>
            </w:r>
            <w:r w:rsidRPr="006F1AB6">
              <w:rPr>
                <w:sz w:val="16"/>
                <w:szCs w:val="16"/>
              </w:rPr>
              <w:tab/>
            </w:r>
            <w:r w:rsidRPr="006F1AB6">
              <w:rPr>
                <w:rFonts w:ascii="Arial" w:eastAsia="Arial" w:hAnsi="Arial" w:cs="Arial"/>
                <w:b/>
                <w:sz w:val="16"/>
                <w:szCs w:val="16"/>
              </w:rPr>
              <w:t>90mts2)</w:t>
            </w:r>
            <w:r>
              <w:rPr>
                <w:rFonts w:ascii="Arial" w:eastAsia="Arial" w:hAnsi="Arial" w:cs="Arial"/>
                <w:b/>
                <w:sz w:val="18"/>
              </w:rPr>
              <w:t xml:space="preserve"> </w:t>
            </w:r>
          </w:p>
        </w:tc>
      </w:tr>
      <w:tr w:rsidR="00DE5E8D" w14:paraId="5E03DC42" w14:textId="77777777">
        <w:trPr>
          <w:trHeight w:val="843"/>
        </w:trPr>
        <w:tc>
          <w:tcPr>
            <w:tcW w:w="8776" w:type="dxa"/>
            <w:gridSpan w:val="7"/>
            <w:tcBorders>
              <w:top w:val="single" w:sz="8" w:space="0" w:color="B3CC82"/>
              <w:left w:val="single" w:sz="8" w:space="0" w:color="B3CC82"/>
              <w:bottom w:val="single" w:sz="8" w:space="0" w:color="B3CC82"/>
              <w:right w:val="single" w:sz="8" w:space="0" w:color="B3CC82"/>
            </w:tcBorders>
            <w:shd w:val="clear" w:color="auto" w:fill="E6EDD4"/>
          </w:tcPr>
          <w:p w14:paraId="16B77763" w14:textId="77777777" w:rsidR="00B57878" w:rsidRDefault="004E0C28" w:rsidP="005D28D2">
            <w:pPr>
              <w:spacing w:line="286" w:lineRule="auto"/>
              <w:ind w:left="2545" w:hanging="2031"/>
              <w:jc w:val="both"/>
              <w:rPr>
                <w:rFonts w:ascii="Arial" w:hAnsi="Arial" w:cs="Arial"/>
                <w:sz w:val="16"/>
                <w:szCs w:val="16"/>
              </w:rPr>
            </w:pPr>
            <w:r>
              <w:rPr>
                <w:rFonts w:ascii="Arial" w:eastAsia="Arial" w:hAnsi="Arial" w:cs="Arial"/>
                <w:b/>
              </w:rPr>
              <w:t xml:space="preserve"> </w:t>
            </w:r>
            <w:r w:rsidR="00DE5E8D">
              <w:rPr>
                <w:rFonts w:ascii="Arial" w:eastAsia="Arial" w:hAnsi="Arial" w:cs="Arial"/>
                <w:b/>
              </w:rPr>
              <w:t xml:space="preserve">54 </w:t>
            </w:r>
            <w:r w:rsidR="006F1AB6">
              <w:rPr>
                <w:rFonts w:ascii="Arial" w:eastAsia="Arial" w:hAnsi="Arial" w:cs="Arial"/>
                <w:b/>
              </w:rPr>
              <w:t xml:space="preserve">              </w:t>
            </w:r>
            <w:r w:rsidR="006F1AB6" w:rsidRPr="006F1AB6">
              <w:rPr>
                <w:rFonts w:ascii="Arial" w:eastAsia="Arial" w:hAnsi="Arial" w:cs="Arial"/>
                <w:b/>
              </w:rPr>
              <w:t xml:space="preserve"> </w:t>
            </w:r>
            <w:r w:rsidR="00DE5E8D" w:rsidRPr="00B57878">
              <w:rPr>
                <w:rFonts w:ascii="Arial" w:hAnsi="Arial" w:cs="Arial"/>
                <w:sz w:val="16"/>
                <w:szCs w:val="16"/>
              </w:rPr>
              <w:t>4</w:t>
            </w:r>
            <w:r w:rsidR="00DE5E8D" w:rsidRPr="00B57878">
              <w:rPr>
                <w:sz w:val="16"/>
                <w:szCs w:val="16"/>
              </w:rPr>
              <w:t xml:space="preserve"> </w:t>
            </w:r>
            <w:r w:rsidR="00DE5E8D" w:rsidRPr="00B57878">
              <w:rPr>
                <w:sz w:val="16"/>
                <w:szCs w:val="16"/>
              </w:rPr>
              <w:tab/>
            </w:r>
            <w:r w:rsidR="00B57878">
              <w:rPr>
                <w:sz w:val="16"/>
                <w:szCs w:val="16"/>
              </w:rPr>
              <w:t xml:space="preserve">   </w:t>
            </w:r>
            <w:r w:rsidR="00B57878" w:rsidRPr="00B57878">
              <w:rPr>
                <w:rFonts w:ascii="Arial" w:hAnsi="Arial" w:cs="Arial"/>
                <w:sz w:val="16"/>
                <w:szCs w:val="16"/>
              </w:rPr>
              <w:t xml:space="preserve">4.1 </w:t>
            </w:r>
            <w:r w:rsidR="00B57878" w:rsidRPr="00B57878">
              <w:rPr>
                <w:rFonts w:ascii="Arial" w:hAnsi="Arial" w:cs="Arial"/>
                <w:sz w:val="16"/>
                <w:szCs w:val="16"/>
              </w:rPr>
              <w:tab/>
            </w:r>
            <w:r w:rsidR="00DE5E8D" w:rsidRPr="00B57878">
              <w:rPr>
                <w:rFonts w:ascii="Arial" w:hAnsi="Arial" w:cs="Arial"/>
                <w:sz w:val="16"/>
                <w:szCs w:val="16"/>
              </w:rPr>
              <w:t>HABITACIONAL POPULAR PROGRESIVO Y DE COMERCIO</w:t>
            </w:r>
          </w:p>
          <w:p w14:paraId="176BCB43" w14:textId="77777777" w:rsidR="00DE5E8D" w:rsidRPr="00B57878" w:rsidRDefault="00B57878" w:rsidP="005D28D2">
            <w:pPr>
              <w:spacing w:line="286" w:lineRule="auto"/>
              <w:ind w:left="2545" w:hanging="2031"/>
              <w:jc w:val="both"/>
              <w:rPr>
                <w:rFonts w:ascii="Arial" w:hAnsi="Arial" w:cs="Arial"/>
                <w:sz w:val="16"/>
                <w:szCs w:val="16"/>
              </w:rPr>
            </w:pPr>
            <w:r>
              <w:rPr>
                <w:rFonts w:ascii="Arial" w:eastAsia="Arial" w:hAnsi="Arial" w:cs="Arial"/>
                <w:b/>
              </w:rPr>
              <w:t xml:space="preserve">                                   </w:t>
            </w:r>
            <w:r w:rsidR="00DE5E8D" w:rsidRPr="00B57878">
              <w:rPr>
                <w:rFonts w:ascii="Arial" w:hAnsi="Arial" w:cs="Arial"/>
                <w:sz w:val="16"/>
                <w:szCs w:val="16"/>
              </w:rPr>
              <w:t xml:space="preserve">4.2 </w:t>
            </w:r>
            <w:r w:rsidR="00DE5E8D" w:rsidRPr="00B57878">
              <w:rPr>
                <w:rFonts w:ascii="Arial" w:hAnsi="Arial" w:cs="Arial"/>
                <w:sz w:val="16"/>
                <w:szCs w:val="16"/>
              </w:rPr>
              <w:tab/>
            </w:r>
            <w:r w:rsidR="006F1AB6" w:rsidRPr="00B57878">
              <w:rPr>
                <w:rFonts w:ascii="Arial" w:hAnsi="Arial" w:cs="Arial"/>
                <w:sz w:val="16"/>
                <w:szCs w:val="16"/>
              </w:rPr>
              <w:t xml:space="preserve">                  </w:t>
            </w:r>
            <w:r w:rsidR="00DE5E8D" w:rsidRPr="00B57878">
              <w:rPr>
                <w:rFonts w:ascii="Arial" w:hAnsi="Arial" w:cs="Arial"/>
                <w:sz w:val="16"/>
                <w:szCs w:val="16"/>
              </w:rPr>
              <w:t xml:space="preserve">MENOR, DE DENSIDAD MEDIA ALTA </w:t>
            </w:r>
          </w:p>
          <w:p w14:paraId="1D6188F5" w14:textId="77777777" w:rsidR="00DE5E8D" w:rsidRPr="00B57878" w:rsidRDefault="00B57878" w:rsidP="005D28D2">
            <w:pPr>
              <w:spacing w:line="259" w:lineRule="auto"/>
              <w:ind w:left="2545"/>
              <w:jc w:val="both"/>
              <w:rPr>
                <w:rFonts w:ascii="Arial" w:hAnsi="Arial" w:cs="Arial"/>
                <w:sz w:val="16"/>
                <w:szCs w:val="16"/>
              </w:rPr>
            </w:pPr>
            <w:r>
              <w:rPr>
                <w:rFonts w:ascii="Arial" w:hAnsi="Arial" w:cs="Arial"/>
                <w:sz w:val="16"/>
                <w:szCs w:val="16"/>
              </w:rPr>
              <w:t xml:space="preserve">  </w:t>
            </w:r>
            <w:r w:rsidR="00DE5E8D" w:rsidRPr="00B57878">
              <w:rPr>
                <w:rFonts w:ascii="Arial" w:hAnsi="Arial" w:cs="Arial"/>
                <w:sz w:val="16"/>
                <w:szCs w:val="16"/>
              </w:rPr>
              <w:t xml:space="preserve">4.3 </w:t>
            </w:r>
          </w:p>
          <w:p w14:paraId="41CFDAA6" w14:textId="77777777" w:rsidR="00DE5E8D" w:rsidRDefault="00B57878" w:rsidP="005D28D2">
            <w:pPr>
              <w:spacing w:line="259" w:lineRule="auto"/>
              <w:ind w:left="2545"/>
              <w:jc w:val="both"/>
            </w:pPr>
            <w:r>
              <w:rPr>
                <w:rFonts w:ascii="Arial" w:hAnsi="Arial" w:cs="Arial"/>
                <w:sz w:val="16"/>
                <w:szCs w:val="16"/>
              </w:rPr>
              <w:t xml:space="preserve">  </w:t>
            </w:r>
            <w:r w:rsidR="00DE5E8D" w:rsidRPr="00B57878">
              <w:rPr>
                <w:rFonts w:ascii="Arial" w:hAnsi="Arial" w:cs="Arial"/>
                <w:sz w:val="16"/>
                <w:szCs w:val="16"/>
              </w:rPr>
              <w:t>4.4</w:t>
            </w:r>
            <w:r w:rsidR="00DE5E8D">
              <w:rPr>
                <w:sz w:val="18"/>
              </w:rPr>
              <w:t xml:space="preserve"> </w:t>
            </w:r>
          </w:p>
        </w:tc>
      </w:tr>
      <w:tr w:rsidR="00DE5E8D" w14:paraId="0778A1AE" w14:textId="77777777">
        <w:trPr>
          <w:trHeight w:val="851"/>
        </w:trPr>
        <w:tc>
          <w:tcPr>
            <w:tcW w:w="8776" w:type="dxa"/>
            <w:gridSpan w:val="7"/>
            <w:tcBorders>
              <w:top w:val="single" w:sz="8" w:space="0" w:color="B3CC82"/>
              <w:left w:val="single" w:sz="8" w:space="0" w:color="B3CC82"/>
              <w:bottom w:val="single" w:sz="8" w:space="0" w:color="B3CC82"/>
              <w:right w:val="single" w:sz="8" w:space="0" w:color="B3CC82"/>
            </w:tcBorders>
          </w:tcPr>
          <w:p w14:paraId="5525B488" w14:textId="77777777" w:rsidR="00DE5E8D" w:rsidRPr="00B57878" w:rsidRDefault="00DE5E8D" w:rsidP="005D28D2">
            <w:pPr>
              <w:tabs>
                <w:tab w:val="center" w:pos="754"/>
                <w:tab w:val="center" w:pos="1870"/>
                <w:tab w:val="center" w:pos="2787"/>
                <w:tab w:val="center" w:pos="6090"/>
              </w:tabs>
              <w:spacing w:line="259" w:lineRule="auto"/>
              <w:jc w:val="both"/>
              <w:rPr>
                <w:rFonts w:ascii="Arial" w:hAnsi="Arial" w:cs="Arial"/>
                <w:sz w:val="16"/>
                <w:szCs w:val="16"/>
              </w:rPr>
            </w:pPr>
            <w:r w:rsidRPr="00B57878">
              <w:rPr>
                <w:rFonts w:ascii="Calibri" w:eastAsia="Calibri" w:hAnsi="Calibri" w:cs="Calibri"/>
                <w:sz w:val="16"/>
                <w:szCs w:val="16"/>
              </w:rPr>
              <w:tab/>
            </w:r>
            <w:r w:rsidRPr="00B57878">
              <w:rPr>
                <w:rFonts w:ascii="Arial" w:eastAsia="Arial" w:hAnsi="Arial" w:cs="Arial"/>
                <w:b/>
              </w:rPr>
              <w:t>55</w:t>
            </w:r>
            <w:r w:rsidRPr="00B57878">
              <w:rPr>
                <w:rFonts w:ascii="Arial" w:eastAsia="Arial" w:hAnsi="Arial" w:cs="Arial"/>
                <w:b/>
                <w:sz w:val="16"/>
                <w:szCs w:val="16"/>
              </w:rPr>
              <w:t xml:space="preserve"> </w:t>
            </w:r>
            <w:r w:rsidRPr="00B57878">
              <w:rPr>
                <w:rFonts w:ascii="Arial" w:eastAsia="Arial" w:hAnsi="Arial" w:cs="Arial"/>
                <w:b/>
                <w:sz w:val="16"/>
                <w:szCs w:val="16"/>
              </w:rPr>
              <w:tab/>
            </w:r>
            <w:r w:rsidRPr="00B57878">
              <w:rPr>
                <w:rFonts w:ascii="Arial" w:hAnsi="Arial" w:cs="Arial"/>
                <w:sz w:val="16"/>
                <w:szCs w:val="16"/>
              </w:rPr>
              <w:t xml:space="preserve">5 </w:t>
            </w:r>
            <w:r w:rsidRPr="00B57878">
              <w:rPr>
                <w:rFonts w:ascii="Arial" w:hAnsi="Arial" w:cs="Arial"/>
                <w:sz w:val="16"/>
                <w:szCs w:val="16"/>
              </w:rPr>
              <w:tab/>
              <w:t xml:space="preserve">5.1 </w:t>
            </w:r>
            <w:r w:rsidRPr="00B57878">
              <w:rPr>
                <w:rFonts w:ascii="Arial" w:hAnsi="Arial" w:cs="Arial"/>
                <w:sz w:val="16"/>
                <w:szCs w:val="16"/>
              </w:rPr>
              <w:tab/>
              <w:t xml:space="preserve">HABITACIONAL DE INTERÉS SOCIAL </w:t>
            </w:r>
          </w:p>
          <w:p w14:paraId="228B961B" w14:textId="77777777" w:rsidR="00DE5E8D" w:rsidRPr="00B57878" w:rsidRDefault="00DE5E8D" w:rsidP="005D28D2">
            <w:pPr>
              <w:tabs>
                <w:tab w:val="center" w:pos="2787"/>
                <w:tab w:val="right" w:pos="8728"/>
              </w:tabs>
              <w:spacing w:line="259" w:lineRule="auto"/>
              <w:jc w:val="both"/>
              <w:rPr>
                <w:sz w:val="16"/>
                <w:szCs w:val="16"/>
              </w:rPr>
            </w:pPr>
            <w:r w:rsidRPr="00B57878">
              <w:rPr>
                <w:rFonts w:ascii="Arial" w:eastAsia="Calibri" w:hAnsi="Arial" w:cs="Arial"/>
                <w:sz w:val="16"/>
                <w:szCs w:val="16"/>
              </w:rPr>
              <w:tab/>
            </w:r>
            <w:r w:rsidRPr="00B57878">
              <w:rPr>
                <w:rFonts w:ascii="Arial" w:hAnsi="Arial" w:cs="Arial"/>
                <w:sz w:val="16"/>
                <w:szCs w:val="16"/>
              </w:rPr>
              <w:t xml:space="preserve">5.2 </w:t>
            </w:r>
            <w:r w:rsidRPr="00B57878">
              <w:rPr>
                <w:rFonts w:ascii="Arial" w:hAnsi="Arial" w:cs="Arial"/>
                <w:sz w:val="16"/>
                <w:szCs w:val="16"/>
              </w:rPr>
              <w:tab/>
              <w:t>(CONSIDERA FRACC AUTORIZADOS NO DESARROLLADOS</w:t>
            </w:r>
            <w:r w:rsidRPr="00B57878">
              <w:rPr>
                <w:sz w:val="16"/>
                <w:szCs w:val="16"/>
              </w:rPr>
              <w:t xml:space="preserve">) </w:t>
            </w:r>
          </w:p>
          <w:p w14:paraId="600A5556" w14:textId="77777777" w:rsidR="00DE5E8D" w:rsidRPr="00B57878" w:rsidRDefault="00DE5E8D" w:rsidP="005D28D2">
            <w:pPr>
              <w:spacing w:line="259" w:lineRule="auto"/>
              <w:ind w:left="3252"/>
              <w:jc w:val="both"/>
              <w:rPr>
                <w:sz w:val="16"/>
                <w:szCs w:val="16"/>
              </w:rPr>
            </w:pPr>
            <w:r w:rsidRPr="00B57878">
              <w:rPr>
                <w:rFonts w:ascii="Arial" w:eastAsia="Arial" w:hAnsi="Arial" w:cs="Arial"/>
                <w:b/>
                <w:sz w:val="16"/>
                <w:szCs w:val="16"/>
              </w:rPr>
              <w:t xml:space="preserve">(APLICA P/ZONA 3, CON SUPERFICIE DE TERRENO HASTA DE 90mts2) </w:t>
            </w:r>
          </w:p>
        </w:tc>
      </w:tr>
      <w:tr w:rsidR="00DE5E8D" w14:paraId="369045F5" w14:textId="77777777">
        <w:trPr>
          <w:trHeight w:val="845"/>
        </w:trPr>
        <w:tc>
          <w:tcPr>
            <w:tcW w:w="8776" w:type="dxa"/>
            <w:gridSpan w:val="7"/>
            <w:tcBorders>
              <w:top w:val="single" w:sz="8" w:space="0" w:color="B3CC82"/>
              <w:left w:val="single" w:sz="8" w:space="0" w:color="B3CC82"/>
              <w:bottom w:val="single" w:sz="8" w:space="0" w:color="B3CC82"/>
              <w:right w:val="single" w:sz="8" w:space="0" w:color="B3CC82"/>
            </w:tcBorders>
            <w:shd w:val="clear" w:color="auto" w:fill="E6EDD4"/>
          </w:tcPr>
          <w:p w14:paraId="39DF5718" w14:textId="77777777" w:rsidR="00DE5E8D" w:rsidRPr="00B57878" w:rsidRDefault="00DE5E8D" w:rsidP="005D28D2">
            <w:pPr>
              <w:tabs>
                <w:tab w:val="center" w:pos="754"/>
                <w:tab w:val="center" w:pos="1870"/>
                <w:tab w:val="center" w:pos="2787"/>
                <w:tab w:val="center" w:pos="6065"/>
              </w:tabs>
              <w:spacing w:line="259" w:lineRule="auto"/>
              <w:jc w:val="both"/>
              <w:rPr>
                <w:rFonts w:ascii="Arial" w:hAnsi="Arial" w:cs="Arial"/>
                <w:sz w:val="16"/>
                <w:szCs w:val="16"/>
              </w:rPr>
            </w:pPr>
            <w:r>
              <w:rPr>
                <w:rFonts w:ascii="Calibri" w:eastAsia="Calibri" w:hAnsi="Calibri" w:cs="Calibri"/>
              </w:rPr>
              <w:tab/>
            </w:r>
            <w:r>
              <w:rPr>
                <w:rFonts w:ascii="Arial" w:eastAsia="Arial" w:hAnsi="Arial" w:cs="Arial"/>
                <w:b/>
              </w:rPr>
              <w:t xml:space="preserve">56 </w:t>
            </w:r>
            <w:r>
              <w:rPr>
                <w:rFonts w:ascii="Arial" w:eastAsia="Arial" w:hAnsi="Arial" w:cs="Arial"/>
                <w:b/>
              </w:rPr>
              <w:tab/>
            </w:r>
            <w:r w:rsidRPr="00B57878">
              <w:rPr>
                <w:rFonts w:ascii="Arial" w:hAnsi="Arial" w:cs="Arial"/>
                <w:sz w:val="16"/>
                <w:szCs w:val="16"/>
              </w:rPr>
              <w:t xml:space="preserve">6 </w:t>
            </w:r>
            <w:r w:rsidRPr="00B57878">
              <w:rPr>
                <w:rFonts w:ascii="Arial" w:hAnsi="Arial" w:cs="Arial"/>
                <w:sz w:val="16"/>
                <w:szCs w:val="16"/>
              </w:rPr>
              <w:tab/>
              <w:t xml:space="preserve">6.1 </w:t>
            </w:r>
            <w:r w:rsidRPr="00B57878">
              <w:rPr>
                <w:rFonts w:ascii="Arial" w:hAnsi="Arial" w:cs="Arial"/>
                <w:sz w:val="16"/>
                <w:szCs w:val="16"/>
              </w:rPr>
              <w:tab/>
              <w:t xml:space="preserve">DESARROLLO INDUSTRIAL Y DE USOS O SERVICIOS </w:t>
            </w:r>
          </w:p>
          <w:p w14:paraId="481D071D" w14:textId="77777777" w:rsidR="00DE5E8D" w:rsidRPr="00B57878" w:rsidRDefault="00DE5E8D" w:rsidP="005D28D2">
            <w:pPr>
              <w:tabs>
                <w:tab w:val="center" w:pos="2787"/>
                <w:tab w:val="center" w:pos="6065"/>
              </w:tabs>
              <w:spacing w:line="259" w:lineRule="auto"/>
              <w:jc w:val="both"/>
              <w:rPr>
                <w:rFonts w:ascii="Arial" w:hAnsi="Arial" w:cs="Arial"/>
                <w:sz w:val="16"/>
                <w:szCs w:val="16"/>
              </w:rPr>
            </w:pPr>
            <w:r w:rsidRPr="00B57878">
              <w:rPr>
                <w:rFonts w:ascii="Arial" w:eastAsia="Calibri" w:hAnsi="Arial" w:cs="Arial"/>
                <w:sz w:val="16"/>
                <w:szCs w:val="16"/>
              </w:rPr>
              <w:tab/>
            </w:r>
            <w:r w:rsidRPr="00B57878">
              <w:rPr>
                <w:rFonts w:ascii="Arial" w:hAnsi="Arial" w:cs="Arial"/>
                <w:sz w:val="16"/>
                <w:szCs w:val="16"/>
              </w:rPr>
              <w:t xml:space="preserve">6.2 </w:t>
            </w:r>
            <w:r w:rsidRPr="00B57878">
              <w:rPr>
                <w:rFonts w:ascii="Arial" w:hAnsi="Arial" w:cs="Arial"/>
                <w:sz w:val="16"/>
                <w:szCs w:val="16"/>
              </w:rPr>
              <w:tab/>
              <w:t xml:space="preserve">MIXTOS </w:t>
            </w:r>
          </w:p>
          <w:p w14:paraId="1CA6C3BF" w14:textId="77777777" w:rsidR="00DE5E8D" w:rsidRPr="00B57878" w:rsidRDefault="00B57878" w:rsidP="005D28D2">
            <w:pPr>
              <w:spacing w:line="259" w:lineRule="auto"/>
              <w:ind w:left="2545"/>
              <w:jc w:val="both"/>
              <w:rPr>
                <w:rFonts w:ascii="Arial" w:hAnsi="Arial" w:cs="Arial"/>
                <w:sz w:val="16"/>
                <w:szCs w:val="16"/>
              </w:rPr>
            </w:pPr>
            <w:r>
              <w:rPr>
                <w:rFonts w:ascii="Arial" w:hAnsi="Arial" w:cs="Arial"/>
                <w:sz w:val="16"/>
                <w:szCs w:val="16"/>
              </w:rPr>
              <w:t xml:space="preserve">   </w:t>
            </w:r>
            <w:r w:rsidR="00DE5E8D" w:rsidRPr="00B57878">
              <w:rPr>
                <w:rFonts w:ascii="Arial" w:hAnsi="Arial" w:cs="Arial"/>
                <w:sz w:val="16"/>
                <w:szCs w:val="16"/>
              </w:rPr>
              <w:t xml:space="preserve">6.3 </w:t>
            </w:r>
          </w:p>
          <w:p w14:paraId="44B0328E" w14:textId="77777777" w:rsidR="00DE5E8D" w:rsidRDefault="00B57878" w:rsidP="005D28D2">
            <w:pPr>
              <w:spacing w:line="259" w:lineRule="auto"/>
              <w:ind w:left="2545"/>
              <w:jc w:val="both"/>
            </w:pPr>
            <w:r>
              <w:rPr>
                <w:rFonts w:ascii="Arial" w:hAnsi="Arial" w:cs="Arial"/>
                <w:sz w:val="16"/>
                <w:szCs w:val="16"/>
              </w:rPr>
              <w:t xml:space="preserve">   </w:t>
            </w:r>
            <w:r w:rsidR="00DE5E8D" w:rsidRPr="00B57878">
              <w:rPr>
                <w:rFonts w:ascii="Arial" w:hAnsi="Arial" w:cs="Arial"/>
                <w:sz w:val="16"/>
                <w:szCs w:val="16"/>
              </w:rPr>
              <w:t>6.4</w:t>
            </w:r>
            <w:r w:rsidR="00DE5E8D">
              <w:rPr>
                <w:sz w:val="18"/>
              </w:rPr>
              <w:t xml:space="preserve"> </w:t>
            </w:r>
          </w:p>
        </w:tc>
      </w:tr>
      <w:tr w:rsidR="00DE5E8D" w14:paraId="7BA184BD" w14:textId="77777777">
        <w:trPr>
          <w:trHeight w:val="643"/>
        </w:trPr>
        <w:tc>
          <w:tcPr>
            <w:tcW w:w="1773" w:type="dxa"/>
            <w:gridSpan w:val="2"/>
            <w:tcBorders>
              <w:top w:val="single" w:sz="8" w:space="0" w:color="B3CC82"/>
              <w:left w:val="single" w:sz="8" w:space="0" w:color="B3CC82"/>
              <w:bottom w:val="single" w:sz="8" w:space="0" w:color="B3CC82"/>
              <w:right w:val="nil"/>
            </w:tcBorders>
          </w:tcPr>
          <w:p w14:paraId="57D88FB6" w14:textId="77777777" w:rsidR="00DE5E8D" w:rsidRDefault="00DE5E8D" w:rsidP="005D28D2">
            <w:pPr>
              <w:spacing w:line="259" w:lineRule="auto"/>
              <w:ind w:left="636"/>
              <w:jc w:val="both"/>
            </w:pPr>
            <w:r>
              <w:rPr>
                <w:rFonts w:ascii="Arial" w:eastAsia="Arial" w:hAnsi="Arial" w:cs="Arial"/>
                <w:b/>
              </w:rPr>
              <w:t xml:space="preserve">57 </w:t>
            </w:r>
          </w:p>
        </w:tc>
        <w:tc>
          <w:tcPr>
            <w:tcW w:w="838" w:type="dxa"/>
            <w:gridSpan w:val="2"/>
            <w:tcBorders>
              <w:top w:val="single" w:sz="8" w:space="0" w:color="B3CC82"/>
              <w:left w:val="nil"/>
              <w:bottom w:val="single" w:sz="8" w:space="0" w:color="B3CC82"/>
              <w:right w:val="nil"/>
            </w:tcBorders>
          </w:tcPr>
          <w:p w14:paraId="2A0E0C70" w14:textId="77777777" w:rsidR="00DE5E8D" w:rsidRPr="00B57878" w:rsidRDefault="00DE5E8D" w:rsidP="005D28D2">
            <w:pPr>
              <w:spacing w:line="259" w:lineRule="auto"/>
              <w:ind w:left="48"/>
              <w:jc w:val="both"/>
              <w:rPr>
                <w:rFonts w:ascii="Arial" w:hAnsi="Arial" w:cs="Arial"/>
                <w:sz w:val="16"/>
                <w:szCs w:val="16"/>
              </w:rPr>
            </w:pPr>
            <w:r w:rsidRPr="00B57878">
              <w:rPr>
                <w:rFonts w:ascii="Arial" w:hAnsi="Arial" w:cs="Arial"/>
                <w:sz w:val="16"/>
                <w:szCs w:val="16"/>
              </w:rPr>
              <w:t xml:space="preserve">7 </w:t>
            </w:r>
          </w:p>
        </w:tc>
        <w:tc>
          <w:tcPr>
            <w:tcW w:w="972" w:type="dxa"/>
            <w:gridSpan w:val="2"/>
            <w:tcBorders>
              <w:top w:val="single" w:sz="8" w:space="0" w:color="B3CC82"/>
              <w:left w:val="nil"/>
              <w:bottom w:val="single" w:sz="8" w:space="0" w:color="B3CC82"/>
              <w:right w:val="nil"/>
            </w:tcBorders>
          </w:tcPr>
          <w:p w14:paraId="77FFFDED" w14:textId="77777777" w:rsidR="00DE5E8D" w:rsidRPr="00B57878" w:rsidRDefault="00DE5E8D" w:rsidP="005D28D2">
            <w:pPr>
              <w:spacing w:line="259" w:lineRule="auto"/>
              <w:ind w:left="50"/>
              <w:jc w:val="both"/>
              <w:rPr>
                <w:rFonts w:ascii="Arial" w:hAnsi="Arial" w:cs="Arial"/>
                <w:sz w:val="16"/>
                <w:szCs w:val="16"/>
              </w:rPr>
            </w:pPr>
            <w:r w:rsidRPr="00B57878">
              <w:rPr>
                <w:rFonts w:ascii="Arial" w:hAnsi="Arial" w:cs="Arial"/>
                <w:sz w:val="16"/>
                <w:szCs w:val="16"/>
              </w:rPr>
              <w:t xml:space="preserve">7.1 </w:t>
            </w:r>
          </w:p>
          <w:p w14:paraId="32BD53C0" w14:textId="77777777" w:rsidR="00DE5E8D" w:rsidRPr="00B57878" w:rsidRDefault="00DE5E8D" w:rsidP="005D28D2">
            <w:pPr>
              <w:spacing w:line="259" w:lineRule="auto"/>
              <w:ind w:left="50"/>
              <w:jc w:val="both"/>
              <w:rPr>
                <w:rFonts w:ascii="Arial" w:hAnsi="Arial" w:cs="Arial"/>
                <w:sz w:val="16"/>
                <w:szCs w:val="16"/>
              </w:rPr>
            </w:pPr>
            <w:r w:rsidRPr="00B57878">
              <w:rPr>
                <w:rFonts w:ascii="Arial" w:hAnsi="Arial" w:cs="Arial"/>
                <w:sz w:val="16"/>
                <w:szCs w:val="16"/>
              </w:rPr>
              <w:t xml:space="preserve">7.2 </w:t>
            </w:r>
          </w:p>
          <w:p w14:paraId="2442C0E6" w14:textId="77777777" w:rsidR="00DE5E8D" w:rsidRPr="00B57878" w:rsidRDefault="00DE5E8D" w:rsidP="005D28D2">
            <w:pPr>
              <w:spacing w:line="259" w:lineRule="auto"/>
              <w:ind w:left="50"/>
              <w:jc w:val="both"/>
              <w:rPr>
                <w:rFonts w:ascii="Arial" w:hAnsi="Arial" w:cs="Arial"/>
                <w:sz w:val="16"/>
                <w:szCs w:val="16"/>
              </w:rPr>
            </w:pPr>
            <w:r w:rsidRPr="00B57878">
              <w:rPr>
                <w:rFonts w:ascii="Arial" w:hAnsi="Arial" w:cs="Arial"/>
                <w:sz w:val="16"/>
                <w:szCs w:val="16"/>
              </w:rPr>
              <w:t xml:space="preserve">7.3 </w:t>
            </w:r>
          </w:p>
        </w:tc>
        <w:tc>
          <w:tcPr>
            <w:tcW w:w="5192" w:type="dxa"/>
            <w:tcBorders>
              <w:top w:val="single" w:sz="8" w:space="0" w:color="B3CC82"/>
              <w:left w:val="nil"/>
              <w:bottom w:val="single" w:sz="8" w:space="0" w:color="B3CC82"/>
              <w:right w:val="single" w:sz="8" w:space="0" w:color="B3CC82"/>
            </w:tcBorders>
          </w:tcPr>
          <w:p w14:paraId="2FEEEA5B" w14:textId="77777777" w:rsidR="00DE5E8D" w:rsidRPr="00B57878" w:rsidRDefault="00DE5E8D" w:rsidP="00B57878">
            <w:pPr>
              <w:spacing w:line="259" w:lineRule="auto"/>
              <w:ind w:right="117"/>
              <w:jc w:val="center"/>
              <w:rPr>
                <w:rFonts w:ascii="Arial" w:hAnsi="Arial" w:cs="Arial"/>
                <w:sz w:val="16"/>
                <w:szCs w:val="16"/>
              </w:rPr>
            </w:pPr>
            <w:r w:rsidRPr="00B57878">
              <w:rPr>
                <w:rFonts w:ascii="Arial" w:hAnsi="Arial" w:cs="Arial"/>
                <w:sz w:val="16"/>
                <w:szCs w:val="16"/>
              </w:rPr>
              <w:t>HISTÓRICO DE CALIDAD</w:t>
            </w:r>
          </w:p>
        </w:tc>
      </w:tr>
      <w:tr w:rsidR="00DE5E8D" w14:paraId="02C2F785" w14:textId="77777777">
        <w:trPr>
          <w:trHeight w:val="636"/>
        </w:trPr>
        <w:tc>
          <w:tcPr>
            <w:tcW w:w="1773" w:type="dxa"/>
            <w:gridSpan w:val="2"/>
            <w:tcBorders>
              <w:top w:val="single" w:sz="8" w:space="0" w:color="B3CC82"/>
              <w:left w:val="single" w:sz="8" w:space="0" w:color="B3CC82"/>
              <w:bottom w:val="single" w:sz="8" w:space="0" w:color="B3CC82"/>
              <w:right w:val="nil"/>
            </w:tcBorders>
            <w:shd w:val="clear" w:color="auto" w:fill="E6EDD4"/>
          </w:tcPr>
          <w:p w14:paraId="7E6E4523" w14:textId="77777777" w:rsidR="00DE5E8D" w:rsidRDefault="00DE5E8D" w:rsidP="005D28D2">
            <w:pPr>
              <w:spacing w:line="259" w:lineRule="auto"/>
              <w:ind w:left="636"/>
              <w:jc w:val="both"/>
            </w:pPr>
            <w:r>
              <w:rPr>
                <w:rFonts w:ascii="Arial" w:eastAsia="Arial" w:hAnsi="Arial" w:cs="Arial"/>
                <w:b/>
              </w:rPr>
              <w:t xml:space="preserve">58 </w:t>
            </w:r>
          </w:p>
        </w:tc>
        <w:tc>
          <w:tcPr>
            <w:tcW w:w="838" w:type="dxa"/>
            <w:gridSpan w:val="2"/>
            <w:tcBorders>
              <w:top w:val="single" w:sz="8" w:space="0" w:color="B3CC82"/>
              <w:left w:val="nil"/>
              <w:bottom w:val="single" w:sz="8" w:space="0" w:color="B3CC82"/>
              <w:right w:val="nil"/>
            </w:tcBorders>
            <w:shd w:val="clear" w:color="auto" w:fill="E6EDD4"/>
          </w:tcPr>
          <w:p w14:paraId="675F40EE" w14:textId="77777777" w:rsidR="00DE5E8D" w:rsidRPr="00B57878" w:rsidRDefault="00DE5E8D" w:rsidP="005D28D2">
            <w:pPr>
              <w:spacing w:line="259" w:lineRule="auto"/>
              <w:ind w:left="48"/>
              <w:jc w:val="both"/>
              <w:rPr>
                <w:rFonts w:ascii="Arial" w:hAnsi="Arial" w:cs="Arial"/>
                <w:sz w:val="16"/>
                <w:szCs w:val="16"/>
              </w:rPr>
            </w:pPr>
            <w:r w:rsidRPr="00B57878">
              <w:rPr>
                <w:rFonts w:ascii="Arial" w:hAnsi="Arial" w:cs="Arial"/>
                <w:sz w:val="16"/>
                <w:szCs w:val="16"/>
              </w:rPr>
              <w:t xml:space="preserve">8 </w:t>
            </w:r>
          </w:p>
        </w:tc>
        <w:tc>
          <w:tcPr>
            <w:tcW w:w="972" w:type="dxa"/>
            <w:gridSpan w:val="2"/>
            <w:tcBorders>
              <w:top w:val="single" w:sz="8" w:space="0" w:color="B3CC82"/>
              <w:left w:val="nil"/>
              <w:bottom w:val="single" w:sz="8" w:space="0" w:color="B3CC82"/>
              <w:right w:val="nil"/>
            </w:tcBorders>
            <w:shd w:val="clear" w:color="auto" w:fill="E6EDD4"/>
          </w:tcPr>
          <w:p w14:paraId="4C4AD5FC" w14:textId="77777777" w:rsidR="00DE5E8D" w:rsidRPr="00B57878" w:rsidRDefault="00DE5E8D" w:rsidP="005D28D2">
            <w:pPr>
              <w:spacing w:line="259" w:lineRule="auto"/>
              <w:ind w:left="50"/>
              <w:jc w:val="both"/>
              <w:rPr>
                <w:rFonts w:ascii="Arial" w:hAnsi="Arial" w:cs="Arial"/>
                <w:sz w:val="16"/>
                <w:szCs w:val="16"/>
              </w:rPr>
            </w:pPr>
            <w:r w:rsidRPr="00B57878">
              <w:rPr>
                <w:rFonts w:ascii="Arial" w:hAnsi="Arial" w:cs="Arial"/>
                <w:sz w:val="16"/>
                <w:szCs w:val="16"/>
              </w:rPr>
              <w:t xml:space="preserve">8.1 </w:t>
            </w:r>
          </w:p>
          <w:p w14:paraId="6DFFF11F" w14:textId="77777777" w:rsidR="00DE5E8D" w:rsidRPr="00B57878" w:rsidRDefault="00DE5E8D" w:rsidP="005D28D2">
            <w:pPr>
              <w:spacing w:line="259" w:lineRule="auto"/>
              <w:ind w:left="50"/>
              <w:jc w:val="both"/>
              <w:rPr>
                <w:rFonts w:ascii="Arial" w:hAnsi="Arial" w:cs="Arial"/>
                <w:sz w:val="16"/>
                <w:szCs w:val="16"/>
              </w:rPr>
            </w:pPr>
            <w:r w:rsidRPr="00B57878">
              <w:rPr>
                <w:rFonts w:ascii="Arial" w:hAnsi="Arial" w:cs="Arial"/>
                <w:sz w:val="16"/>
                <w:szCs w:val="16"/>
              </w:rPr>
              <w:t xml:space="preserve">8.2 </w:t>
            </w:r>
          </w:p>
        </w:tc>
        <w:tc>
          <w:tcPr>
            <w:tcW w:w="5192" w:type="dxa"/>
            <w:tcBorders>
              <w:top w:val="single" w:sz="8" w:space="0" w:color="B3CC82"/>
              <w:left w:val="nil"/>
              <w:bottom w:val="single" w:sz="8" w:space="0" w:color="B3CC82"/>
              <w:right w:val="single" w:sz="8" w:space="0" w:color="B3CC82"/>
            </w:tcBorders>
            <w:shd w:val="clear" w:color="auto" w:fill="E6EDD4"/>
          </w:tcPr>
          <w:p w14:paraId="0ED22488" w14:textId="77777777" w:rsidR="00DE5E8D" w:rsidRPr="00B57878" w:rsidRDefault="00DE5E8D" w:rsidP="00B57878">
            <w:pPr>
              <w:spacing w:line="259" w:lineRule="auto"/>
              <w:ind w:right="120"/>
              <w:jc w:val="center"/>
              <w:rPr>
                <w:rFonts w:ascii="Arial" w:hAnsi="Arial" w:cs="Arial"/>
                <w:sz w:val="16"/>
                <w:szCs w:val="16"/>
              </w:rPr>
            </w:pPr>
            <w:r w:rsidRPr="00B57878">
              <w:rPr>
                <w:rFonts w:ascii="Arial" w:hAnsi="Arial" w:cs="Arial"/>
                <w:sz w:val="16"/>
                <w:szCs w:val="16"/>
              </w:rPr>
              <w:t>HISTÓRICO MODERADO</w:t>
            </w:r>
          </w:p>
          <w:p w14:paraId="2ED02909" w14:textId="77777777" w:rsidR="00DE5E8D" w:rsidRPr="00B57878" w:rsidRDefault="00DE5E8D" w:rsidP="00B57878">
            <w:pPr>
              <w:spacing w:line="259" w:lineRule="auto"/>
              <w:ind w:left="1832" w:hanging="1832"/>
              <w:rPr>
                <w:rFonts w:ascii="Arial" w:hAnsi="Arial" w:cs="Arial"/>
                <w:sz w:val="16"/>
                <w:szCs w:val="16"/>
              </w:rPr>
            </w:pPr>
            <w:r w:rsidRPr="00B57878">
              <w:rPr>
                <w:rFonts w:ascii="Arial" w:hAnsi="Arial" w:cs="Arial"/>
                <w:sz w:val="16"/>
                <w:szCs w:val="16"/>
              </w:rPr>
              <w:t>(CONSIDERA CORAZONES DE MANZANA, INACCESIBLES, IRREGULARES)</w:t>
            </w:r>
          </w:p>
        </w:tc>
      </w:tr>
      <w:tr w:rsidR="00DE5E8D" w14:paraId="6FB97AB6" w14:textId="77777777">
        <w:trPr>
          <w:trHeight w:val="646"/>
        </w:trPr>
        <w:tc>
          <w:tcPr>
            <w:tcW w:w="1773" w:type="dxa"/>
            <w:gridSpan w:val="2"/>
            <w:tcBorders>
              <w:top w:val="single" w:sz="8" w:space="0" w:color="B3CC82"/>
              <w:left w:val="single" w:sz="8" w:space="0" w:color="B3CC82"/>
              <w:bottom w:val="single" w:sz="8" w:space="0" w:color="B3CC82"/>
              <w:right w:val="nil"/>
            </w:tcBorders>
          </w:tcPr>
          <w:p w14:paraId="0C9E541B" w14:textId="77777777" w:rsidR="00DE5E8D" w:rsidRDefault="00DE5E8D" w:rsidP="005D28D2">
            <w:pPr>
              <w:spacing w:line="259" w:lineRule="auto"/>
              <w:ind w:left="636"/>
              <w:jc w:val="both"/>
            </w:pPr>
            <w:r>
              <w:rPr>
                <w:rFonts w:ascii="Arial" w:eastAsia="Arial" w:hAnsi="Arial" w:cs="Arial"/>
                <w:b/>
              </w:rPr>
              <w:t xml:space="preserve">59 </w:t>
            </w:r>
          </w:p>
        </w:tc>
        <w:tc>
          <w:tcPr>
            <w:tcW w:w="838" w:type="dxa"/>
            <w:gridSpan w:val="2"/>
            <w:tcBorders>
              <w:top w:val="single" w:sz="8" w:space="0" w:color="B3CC82"/>
              <w:left w:val="nil"/>
              <w:bottom w:val="single" w:sz="8" w:space="0" w:color="B3CC82"/>
              <w:right w:val="nil"/>
            </w:tcBorders>
          </w:tcPr>
          <w:p w14:paraId="310D386C" w14:textId="77777777" w:rsidR="00DE5E8D" w:rsidRPr="00B57878" w:rsidRDefault="00DE5E8D" w:rsidP="005D28D2">
            <w:pPr>
              <w:spacing w:line="259" w:lineRule="auto"/>
              <w:ind w:left="48"/>
              <w:jc w:val="both"/>
              <w:rPr>
                <w:rFonts w:ascii="Arial" w:hAnsi="Arial" w:cs="Arial"/>
                <w:sz w:val="16"/>
                <w:szCs w:val="16"/>
              </w:rPr>
            </w:pPr>
            <w:r w:rsidRPr="00B57878">
              <w:rPr>
                <w:rFonts w:ascii="Arial" w:hAnsi="Arial" w:cs="Arial"/>
                <w:sz w:val="16"/>
                <w:szCs w:val="16"/>
              </w:rPr>
              <w:t xml:space="preserve">9 </w:t>
            </w:r>
          </w:p>
        </w:tc>
        <w:tc>
          <w:tcPr>
            <w:tcW w:w="972" w:type="dxa"/>
            <w:gridSpan w:val="2"/>
            <w:tcBorders>
              <w:top w:val="single" w:sz="8" w:space="0" w:color="B3CC82"/>
              <w:left w:val="nil"/>
              <w:bottom w:val="single" w:sz="8" w:space="0" w:color="B3CC82"/>
              <w:right w:val="nil"/>
            </w:tcBorders>
          </w:tcPr>
          <w:p w14:paraId="633A62EF" w14:textId="77777777" w:rsidR="00DE5E8D" w:rsidRPr="00B57878" w:rsidRDefault="00DE5E8D" w:rsidP="005D28D2">
            <w:pPr>
              <w:spacing w:line="259" w:lineRule="auto"/>
              <w:ind w:left="50"/>
              <w:jc w:val="both"/>
              <w:rPr>
                <w:rFonts w:ascii="Arial" w:hAnsi="Arial" w:cs="Arial"/>
                <w:sz w:val="16"/>
                <w:szCs w:val="16"/>
              </w:rPr>
            </w:pPr>
            <w:r w:rsidRPr="00B57878">
              <w:rPr>
                <w:rFonts w:ascii="Arial" w:hAnsi="Arial" w:cs="Arial"/>
                <w:sz w:val="16"/>
                <w:szCs w:val="16"/>
              </w:rPr>
              <w:t xml:space="preserve">9.1 </w:t>
            </w:r>
          </w:p>
          <w:p w14:paraId="51F2685E" w14:textId="77777777" w:rsidR="00DE5E8D" w:rsidRPr="00B57878" w:rsidRDefault="00DE5E8D" w:rsidP="005D28D2">
            <w:pPr>
              <w:spacing w:line="259" w:lineRule="auto"/>
              <w:ind w:left="50"/>
              <w:jc w:val="both"/>
              <w:rPr>
                <w:rFonts w:ascii="Arial" w:hAnsi="Arial" w:cs="Arial"/>
                <w:sz w:val="16"/>
                <w:szCs w:val="16"/>
              </w:rPr>
            </w:pPr>
            <w:r w:rsidRPr="00B57878">
              <w:rPr>
                <w:rFonts w:ascii="Arial" w:hAnsi="Arial" w:cs="Arial"/>
                <w:sz w:val="16"/>
                <w:szCs w:val="16"/>
              </w:rPr>
              <w:t xml:space="preserve">9.2 </w:t>
            </w:r>
          </w:p>
          <w:p w14:paraId="5B9AB1C4" w14:textId="77777777" w:rsidR="00DE5E8D" w:rsidRPr="00B57878" w:rsidRDefault="00DE5E8D" w:rsidP="005D28D2">
            <w:pPr>
              <w:spacing w:line="259" w:lineRule="auto"/>
              <w:ind w:left="50"/>
              <w:jc w:val="both"/>
              <w:rPr>
                <w:rFonts w:ascii="Arial" w:hAnsi="Arial" w:cs="Arial"/>
                <w:sz w:val="16"/>
                <w:szCs w:val="16"/>
              </w:rPr>
            </w:pPr>
            <w:r w:rsidRPr="00B57878">
              <w:rPr>
                <w:rFonts w:ascii="Arial" w:hAnsi="Arial" w:cs="Arial"/>
                <w:sz w:val="16"/>
                <w:szCs w:val="16"/>
              </w:rPr>
              <w:t xml:space="preserve">9.3 </w:t>
            </w:r>
          </w:p>
        </w:tc>
        <w:tc>
          <w:tcPr>
            <w:tcW w:w="5192" w:type="dxa"/>
            <w:tcBorders>
              <w:top w:val="single" w:sz="8" w:space="0" w:color="B3CC82"/>
              <w:left w:val="nil"/>
              <w:bottom w:val="single" w:sz="8" w:space="0" w:color="B3CC82"/>
              <w:right w:val="single" w:sz="8" w:space="0" w:color="B3CC82"/>
            </w:tcBorders>
          </w:tcPr>
          <w:p w14:paraId="58A2A151" w14:textId="77777777" w:rsidR="00DE5E8D" w:rsidRPr="00B57878" w:rsidRDefault="00DE5E8D" w:rsidP="00B57878">
            <w:pPr>
              <w:spacing w:line="259" w:lineRule="auto"/>
              <w:ind w:right="114"/>
              <w:jc w:val="center"/>
              <w:rPr>
                <w:rFonts w:ascii="Arial" w:hAnsi="Arial" w:cs="Arial"/>
                <w:sz w:val="16"/>
                <w:szCs w:val="16"/>
              </w:rPr>
            </w:pPr>
            <w:r w:rsidRPr="00B57878">
              <w:rPr>
                <w:rFonts w:ascii="Arial" w:hAnsi="Arial" w:cs="Arial"/>
                <w:sz w:val="16"/>
                <w:szCs w:val="16"/>
              </w:rPr>
              <w:t>SEMI-URBANO</w:t>
            </w:r>
          </w:p>
          <w:p w14:paraId="72137697" w14:textId="77777777" w:rsidR="00DE5E8D" w:rsidRPr="00B57878" w:rsidRDefault="00DE5E8D" w:rsidP="00B57878">
            <w:pPr>
              <w:spacing w:line="259" w:lineRule="auto"/>
              <w:ind w:left="259"/>
              <w:jc w:val="center"/>
              <w:rPr>
                <w:rFonts w:ascii="Arial" w:hAnsi="Arial" w:cs="Arial"/>
                <w:sz w:val="16"/>
                <w:szCs w:val="16"/>
              </w:rPr>
            </w:pPr>
            <w:r w:rsidRPr="00B57878">
              <w:rPr>
                <w:rFonts w:ascii="Arial" w:hAnsi="Arial" w:cs="Arial"/>
                <w:sz w:val="16"/>
                <w:szCs w:val="16"/>
              </w:rPr>
              <w:t>(SIN SERVICIOS, CONURBADO AL LÍMITE URBANO)</w:t>
            </w:r>
          </w:p>
        </w:tc>
      </w:tr>
      <w:tr w:rsidR="00DE5E8D" w14:paraId="7337B1A9" w14:textId="77777777">
        <w:trPr>
          <w:trHeight w:val="842"/>
        </w:trPr>
        <w:tc>
          <w:tcPr>
            <w:tcW w:w="1773" w:type="dxa"/>
            <w:gridSpan w:val="2"/>
            <w:tcBorders>
              <w:top w:val="single" w:sz="8" w:space="0" w:color="B3CC82"/>
              <w:left w:val="single" w:sz="8" w:space="0" w:color="B3CC82"/>
              <w:bottom w:val="single" w:sz="8" w:space="0" w:color="B3CC82"/>
              <w:right w:val="nil"/>
            </w:tcBorders>
            <w:shd w:val="clear" w:color="auto" w:fill="E6EDD4"/>
          </w:tcPr>
          <w:p w14:paraId="39A57BB3" w14:textId="77777777" w:rsidR="00DE5E8D" w:rsidRDefault="00DE5E8D" w:rsidP="005D28D2">
            <w:pPr>
              <w:spacing w:line="259" w:lineRule="auto"/>
              <w:ind w:left="636"/>
              <w:jc w:val="both"/>
            </w:pPr>
            <w:r>
              <w:rPr>
                <w:rFonts w:ascii="Arial" w:eastAsia="Arial" w:hAnsi="Arial" w:cs="Arial"/>
                <w:b/>
              </w:rPr>
              <w:t xml:space="preserve">60 </w:t>
            </w:r>
          </w:p>
        </w:tc>
        <w:tc>
          <w:tcPr>
            <w:tcW w:w="838" w:type="dxa"/>
            <w:gridSpan w:val="2"/>
            <w:tcBorders>
              <w:top w:val="single" w:sz="8" w:space="0" w:color="B3CC82"/>
              <w:left w:val="nil"/>
              <w:bottom w:val="single" w:sz="8" w:space="0" w:color="B3CC82"/>
              <w:right w:val="nil"/>
            </w:tcBorders>
            <w:shd w:val="clear" w:color="auto" w:fill="E6EDD4"/>
          </w:tcPr>
          <w:p w14:paraId="1C8744F1" w14:textId="77777777" w:rsidR="00DE5E8D" w:rsidRPr="00B57878" w:rsidRDefault="00DE5E8D" w:rsidP="005D28D2">
            <w:pPr>
              <w:spacing w:line="259" w:lineRule="auto"/>
              <w:jc w:val="both"/>
              <w:rPr>
                <w:rFonts w:ascii="Arial" w:hAnsi="Arial" w:cs="Arial"/>
                <w:sz w:val="16"/>
                <w:szCs w:val="16"/>
              </w:rPr>
            </w:pPr>
            <w:r w:rsidRPr="00B57878">
              <w:rPr>
                <w:rFonts w:ascii="Arial" w:hAnsi="Arial" w:cs="Arial"/>
                <w:sz w:val="16"/>
                <w:szCs w:val="16"/>
              </w:rPr>
              <w:t xml:space="preserve">10 </w:t>
            </w:r>
          </w:p>
        </w:tc>
        <w:tc>
          <w:tcPr>
            <w:tcW w:w="972" w:type="dxa"/>
            <w:gridSpan w:val="2"/>
            <w:tcBorders>
              <w:top w:val="single" w:sz="8" w:space="0" w:color="B3CC82"/>
              <w:left w:val="nil"/>
              <w:bottom w:val="single" w:sz="8" w:space="0" w:color="B3CC82"/>
              <w:right w:val="nil"/>
            </w:tcBorders>
            <w:shd w:val="clear" w:color="auto" w:fill="E6EDD4"/>
          </w:tcPr>
          <w:p w14:paraId="0C6C8CE6" w14:textId="77777777" w:rsidR="00DE5E8D" w:rsidRPr="00B57878" w:rsidRDefault="00DE5E8D" w:rsidP="005D28D2">
            <w:pPr>
              <w:spacing w:line="259" w:lineRule="auto"/>
              <w:jc w:val="both"/>
              <w:rPr>
                <w:rFonts w:ascii="Arial" w:hAnsi="Arial" w:cs="Arial"/>
                <w:sz w:val="16"/>
                <w:szCs w:val="16"/>
              </w:rPr>
            </w:pPr>
            <w:r w:rsidRPr="00B57878">
              <w:rPr>
                <w:rFonts w:ascii="Arial" w:hAnsi="Arial" w:cs="Arial"/>
                <w:sz w:val="16"/>
                <w:szCs w:val="16"/>
              </w:rPr>
              <w:t xml:space="preserve">10.1 </w:t>
            </w:r>
          </w:p>
          <w:p w14:paraId="3B6601A3" w14:textId="77777777" w:rsidR="00DE5E8D" w:rsidRPr="00B57878" w:rsidRDefault="00DE5E8D" w:rsidP="005D28D2">
            <w:pPr>
              <w:spacing w:line="259" w:lineRule="auto"/>
              <w:jc w:val="both"/>
              <w:rPr>
                <w:rFonts w:ascii="Arial" w:hAnsi="Arial" w:cs="Arial"/>
                <w:sz w:val="16"/>
                <w:szCs w:val="16"/>
              </w:rPr>
            </w:pPr>
            <w:r w:rsidRPr="00B57878">
              <w:rPr>
                <w:rFonts w:ascii="Arial" w:hAnsi="Arial" w:cs="Arial"/>
                <w:sz w:val="16"/>
                <w:szCs w:val="16"/>
              </w:rPr>
              <w:t xml:space="preserve">10.2 </w:t>
            </w:r>
          </w:p>
          <w:p w14:paraId="535998E4" w14:textId="77777777" w:rsidR="00DE5E8D" w:rsidRPr="00B57878" w:rsidRDefault="00DE5E8D" w:rsidP="005D28D2">
            <w:pPr>
              <w:spacing w:line="259" w:lineRule="auto"/>
              <w:jc w:val="both"/>
              <w:rPr>
                <w:rFonts w:ascii="Arial" w:hAnsi="Arial" w:cs="Arial"/>
                <w:sz w:val="16"/>
                <w:szCs w:val="16"/>
              </w:rPr>
            </w:pPr>
            <w:r w:rsidRPr="00B57878">
              <w:rPr>
                <w:rFonts w:ascii="Arial" w:hAnsi="Arial" w:cs="Arial"/>
                <w:sz w:val="16"/>
                <w:szCs w:val="16"/>
              </w:rPr>
              <w:t xml:space="preserve">10.3 </w:t>
            </w:r>
          </w:p>
          <w:p w14:paraId="2F4B3207" w14:textId="77777777" w:rsidR="00DE5E8D" w:rsidRPr="00B57878" w:rsidRDefault="00DE5E8D" w:rsidP="005D28D2">
            <w:pPr>
              <w:spacing w:line="259" w:lineRule="auto"/>
              <w:jc w:val="both"/>
              <w:rPr>
                <w:rFonts w:ascii="Arial" w:hAnsi="Arial" w:cs="Arial"/>
                <w:sz w:val="16"/>
                <w:szCs w:val="16"/>
              </w:rPr>
            </w:pPr>
            <w:r w:rsidRPr="00B57878">
              <w:rPr>
                <w:rFonts w:ascii="Arial" w:hAnsi="Arial" w:cs="Arial"/>
                <w:sz w:val="16"/>
                <w:szCs w:val="16"/>
              </w:rPr>
              <w:t xml:space="preserve">10.4 </w:t>
            </w:r>
          </w:p>
        </w:tc>
        <w:tc>
          <w:tcPr>
            <w:tcW w:w="5192" w:type="dxa"/>
            <w:tcBorders>
              <w:top w:val="single" w:sz="8" w:space="0" w:color="B3CC82"/>
              <w:left w:val="nil"/>
              <w:bottom w:val="single" w:sz="8" w:space="0" w:color="B3CC82"/>
              <w:right w:val="single" w:sz="8" w:space="0" w:color="B3CC82"/>
            </w:tcBorders>
            <w:shd w:val="clear" w:color="auto" w:fill="E6EDD4"/>
          </w:tcPr>
          <w:p w14:paraId="72CB1028" w14:textId="77777777" w:rsidR="00DE5E8D" w:rsidRPr="00B57878" w:rsidRDefault="00DE5E8D" w:rsidP="00B57878">
            <w:pPr>
              <w:spacing w:line="259" w:lineRule="auto"/>
              <w:ind w:right="116"/>
              <w:jc w:val="center"/>
              <w:rPr>
                <w:rFonts w:ascii="Arial" w:hAnsi="Arial" w:cs="Arial"/>
                <w:sz w:val="16"/>
                <w:szCs w:val="16"/>
              </w:rPr>
            </w:pPr>
            <w:r w:rsidRPr="00B57878">
              <w:rPr>
                <w:rFonts w:ascii="Arial" w:hAnsi="Arial" w:cs="Arial"/>
                <w:sz w:val="16"/>
                <w:szCs w:val="16"/>
              </w:rPr>
              <w:t>HABITACIONAL CAMPESTRE</w:t>
            </w:r>
          </w:p>
        </w:tc>
      </w:tr>
      <w:tr w:rsidR="00DE5E8D" w14:paraId="000913BB" w14:textId="77777777">
        <w:trPr>
          <w:trHeight w:val="648"/>
        </w:trPr>
        <w:tc>
          <w:tcPr>
            <w:tcW w:w="1773" w:type="dxa"/>
            <w:gridSpan w:val="2"/>
            <w:tcBorders>
              <w:top w:val="single" w:sz="8" w:space="0" w:color="B3CC82"/>
              <w:left w:val="single" w:sz="8" w:space="0" w:color="B3CC82"/>
              <w:bottom w:val="single" w:sz="8" w:space="0" w:color="B3CC82"/>
              <w:right w:val="nil"/>
            </w:tcBorders>
          </w:tcPr>
          <w:p w14:paraId="3AA78639" w14:textId="77777777" w:rsidR="00DE5E8D" w:rsidRDefault="00DE5E8D" w:rsidP="005D28D2">
            <w:pPr>
              <w:spacing w:line="259" w:lineRule="auto"/>
              <w:ind w:left="636"/>
              <w:jc w:val="both"/>
            </w:pPr>
            <w:r>
              <w:rPr>
                <w:rFonts w:ascii="Arial" w:eastAsia="Arial" w:hAnsi="Arial" w:cs="Arial"/>
                <w:b/>
              </w:rPr>
              <w:t xml:space="preserve">61 </w:t>
            </w:r>
          </w:p>
        </w:tc>
        <w:tc>
          <w:tcPr>
            <w:tcW w:w="838" w:type="dxa"/>
            <w:gridSpan w:val="2"/>
            <w:tcBorders>
              <w:top w:val="single" w:sz="8" w:space="0" w:color="B3CC82"/>
              <w:left w:val="nil"/>
              <w:bottom w:val="single" w:sz="8" w:space="0" w:color="B3CC82"/>
              <w:right w:val="nil"/>
            </w:tcBorders>
          </w:tcPr>
          <w:p w14:paraId="47D50CDA" w14:textId="77777777" w:rsidR="00DE5E8D" w:rsidRPr="00B57878" w:rsidRDefault="00DE5E8D" w:rsidP="005D28D2">
            <w:pPr>
              <w:spacing w:line="259" w:lineRule="auto"/>
              <w:jc w:val="both"/>
              <w:rPr>
                <w:rFonts w:ascii="Arial" w:hAnsi="Arial" w:cs="Arial"/>
                <w:sz w:val="16"/>
                <w:szCs w:val="16"/>
              </w:rPr>
            </w:pPr>
            <w:r w:rsidRPr="00B57878">
              <w:rPr>
                <w:rFonts w:ascii="Arial" w:hAnsi="Arial" w:cs="Arial"/>
                <w:sz w:val="16"/>
                <w:szCs w:val="16"/>
              </w:rPr>
              <w:t xml:space="preserve">11 </w:t>
            </w:r>
          </w:p>
        </w:tc>
        <w:tc>
          <w:tcPr>
            <w:tcW w:w="972" w:type="dxa"/>
            <w:gridSpan w:val="2"/>
            <w:tcBorders>
              <w:top w:val="single" w:sz="8" w:space="0" w:color="B3CC82"/>
              <w:left w:val="nil"/>
              <w:bottom w:val="single" w:sz="8" w:space="0" w:color="B3CC82"/>
              <w:right w:val="nil"/>
            </w:tcBorders>
          </w:tcPr>
          <w:p w14:paraId="535AE05C" w14:textId="77777777" w:rsidR="00DE5E8D" w:rsidRPr="00B57878" w:rsidRDefault="00DE5E8D" w:rsidP="005D28D2">
            <w:pPr>
              <w:spacing w:line="259" w:lineRule="auto"/>
              <w:jc w:val="both"/>
              <w:rPr>
                <w:rFonts w:ascii="Arial" w:hAnsi="Arial" w:cs="Arial"/>
                <w:sz w:val="16"/>
                <w:szCs w:val="16"/>
              </w:rPr>
            </w:pPr>
            <w:r w:rsidRPr="00B57878">
              <w:rPr>
                <w:rFonts w:ascii="Arial" w:hAnsi="Arial" w:cs="Arial"/>
                <w:sz w:val="16"/>
                <w:szCs w:val="16"/>
              </w:rPr>
              <w:t xml:space="preserve">11.1 </w:t>
            </w:r>
          </w:p>
          <w:p w14:paraId="605E091B" w14:textId="77777777" w:rsidR="00DE5E8D" w:rsidRPr="00B57878" w:rsidRDefault="00DE5E8D" w:rsidP="005D28D2">
            <w:pPr>
              <w:spacing w:line="259" w:lineRule="auto"/>
              <w:jc w:val="both"/>
              <w:rPr>
                <w:rFonts w:ascii="Arial" w:hAnsi="Arial" w:cs="Arial"/>
                <w:sz w:val="16"/>
                <w:szCs w:val="16"/>
              </w:rPr>
            </w:pPr>
            <w:r w:rsidRPr="00B57878">
              <w:rPr>
                <w:rFonts w:ascii="Arial" w:hAnsi="Arial" w:cs="Arial"/>
                <w:sz w:val="16"/>
                <w:szCs w:val="16"/>
              </w:rPr>
              <w:t xml:space="preserve">11.2 </w:t>
            </w:r>
          </w:p>
          <w:p w14:paraId="129028ED" w14:textId="77777777" w:rsidR="00DE5E8D" w:rsidRPr="00B57878" w:rsidRDefault="00DE5E8D" w:rsidP="005D28D2">
            <w:pPr>
              <w:spacing w:line="259" w:lineRule="auto"/>
              <w:jc w:val="both"/>
              <w:rPr>
                <w:rFonts w:ascii="Arial" w:hAnsi="Arial" w:cs="Arial"/>
                <w:sz w:val="16"/>
                <w:szCs w:val="16"/>
              </w:rPr>
            </w:pPr>
            <w:r w:rsidRPr="00B57878">
              <w:rPr>
                <w:rFonts w:ascii="Arial" w:hAnsi="Arial" w:cs="Arial"/>
                <w:sz w:val="16"/>
                <w:szCs w:val="16"/>
              </w:rPr>
              <w:t xml:space="preserve">11.3 </w:t>
            </w:r>
          </w:p>
        </w:tc>
        <w:tc>
          <w:tcPr>
            <w:tcW w:w="5192" w:type="dxa"/>
            <w:tcBorders>
              <w:top w:val="single" w:sz="8" w:space="0" w:color="B3CC82"/>
              <w:left w:val="nil"/>
              <w:bottom w:val="single" w:sz="8" w:space="0" w:color="B3CC82"/>
              <w:right w:val="single" w:sz="8" w:space="0" w:color="B3CC82"/>
            </w:tcBorders>
          </w:tcPr>
          <w:p w14:paraId="3F7ED6F4" w14:textId="77777777" w:rsidR="00DE5E8D" w:rsidRPr="00B57878" w:rsidRDefault="00DE5E8D" w:rsidP="00B57878">
            <w:pPr>
              <w:spacing w:line="259" w:lineRule="auto"/>
              <w:ind w:left="602"/>
              <w:jc w:val="center"/>
              <w:rPr>
                <w:rFonts w:ascii="Arial" w:hAnsi="Arial" w:cs="Arial"/>
                <w:sz w:val="16"/>
                <w:szCs w:val="16"/>
              </w:rPr>
            </w:pPr>
            <w:r w:rsidRPr="00B57878">
              <w:rPr>
                <w:rFonts w:ascii="Arial" w:hAnsi="Arial" w:cs="Arial"/>
                <w:sz w:val="16"/>
                <w:szCs w:val="16"/>
              </w:rPr>
              <w:t>SUBURBANAS FUERA DEL LÍMITE URBANO</w:t>
            </w:r>
          </w:p>
        </w:tc>
      </w:tr>
      <w:tr w:rsidR="00DE5E8D" w14:paraId="2A533BB2" w14:textId="77777777">
        <w:trPr>
          <w:trHeight w:val="635"/>
        </w:trPr>
        <w:tc>
          <w:tcPr>
            <w:tcW w:w="1773" w:type="dxa"/>
            <w:gridSpan w:val="2"/>
            <w:tcBorders>
              <w:top w:val="single" w:sz="8" w:space="0" w:color="B3CC82"/>
              <w:left w:val="single" w:sz="8" w:space="0" w:color="B3CC82"/>
              <w:bottom w:val="single" w:sz="8" w:space="0" w:color="B3CC82"/>
              <w:right w:val="nil"/>
            </w:tcBorders>
            <w:shd w:val="clear" w:color="auto" w:fill="E6EDD4"/>
          </w:tcPr>
          <w:p w14:paraId="77468C2D" w14:textId="77777777" w:rsidR="00DE5E8D" w:rsidRDefault="00DE5E8D" w:rsidP="005D28D2">
            <w:pPr>
              <w:spacing w:line="259" w:lineRule="auto"/>
              <w:ind w:left="636"/>
              <w:jc w:val="both"/>
            </w:pPr>
            <w:r>
              <w:rPr>
                <w:rFonts w:ascii="Arial" w:eastAsia="Arial" w:hAnsi="Arial" w:cs="Arial"/>
                <w:b/>
              </w:rPr>
              <w:t xml:space="preserve">62 </w:t>
            </w:r>
          </w:p>
        </w:tc>
        <w:tc>
          <w:tcPr>
            <w:tcW w:w="838" w:type="dxa"/>
            <w:gridSpan w:val="2"/>
            <w:tcBorders>
              <w:top w:val="single" w:sz="8" w:space="0" w:color="B3CC82"/>
              <w:left w:val="nil"/>
              <w:bottom w:val="single" w:sz="8" w:space="0" w:color="B3CC82"/>
              <w:right w:val="nil"/>
            </w:tcBorders>
            <w:shd w:val="clear" w:color="auto" w:fill="E6EDD4"/>
          </w:tcPr>
          <w:p w14:paraId="687C90BC" w14:textId="77777777" w:rsidR="00DE5E8D" w:rsidRPr="00B57878" w:rsidRDefault="00DE5E8D" w:rsidP="005D28D2">
            <w:pPr>
              <w:spacing w:line="259" w:lineRule="auto"/>
              <w:jc w:val="both"/>
              <w:rPr>
                <w:rFonts w:ascii="Arial" w:hAnsi="Arial" w:cs="Arial"/>
                <w:sz w:val="16"/>
                <w:szCs w:val="16"/>
              </w:rPr>
            </w:pPr>
            <w:r w:rsidRPr="00B57878">
              <w:rPr>
                <w:rFonts w:ascii="Arial" w:hAnsi="Arial" w:cs="Arial"/>
                <w:sz w:val="16"/>
                <w:szCs w:val="16"/>
              </w:rPr>
              <w:t xml:space="preserve">12 </w:t>
            </w:r>
          </w:p>
        </w:tc>
        <w:tc>
          <w:tcPr>
            <w:tcW w:w="972" w:type="dxa"/>
            <w:gridSpan w:val="2"/>
            <w:tcBorders>
              <w:top w:val="single" w:sz="8" w:space="0" w:color="B3CC82"/>
              <w:left w:val="nil"/>
              <w:bottom w:val="single" w:sz="8" w:space="0" w:color="B3CC82"/>
              <w:right w:val="nil"/>
            </w:tcBorders>
            <w:shd w:val="clear" w:color="auto" w:fill="E6EDD4"/>
          </w:tcPr>
          <w:p w14:paraId="0DC963A0" w14:textId="77777777" w:rsidR="00DE5E8D" w:rsidRPr="00B57878" w:rsidRDefault="00DE5E8D" w:rsidP="005D28D2">
            <w:pPr>
              <w:spacing w:line="259" w:lineRule="auto"/>
              <w:jc w:val="both"/>
              <w:rPr>
                <w:rFonts w:ascii="Arial" w:hAnsi="Arial" w:cs="Arial"/>
                <w:sz w:val="16"/>
                <w:szCs w:val="16"/>
              </w:rPr>
            </w:pPr>
            <w:r w:rsidRPr="00B57878">
              <w:rPr>
                <w:rFonts w:ascii="Arial" w:hAnsi="Arial" w:cs="Arial"/>
                <w:sz w:val="16"/>
                <w:szCs w:val="16"/>
              </w:rPr>
              <w:t xml:space="preserve">12.1 </w:t>
            </w:r>
          </w:p>
          <w:p w14:paraId="01FFB71D" w14:textId="77777777" w:rsidR="00DE5E8D" w:rsidRPr="00B57878" w:rsidRDefault="00DE5E8D" w:rsidP="005D28D2">
            <w:pPr>
              <w:spacing w:line="259" w:lineRule="auto"/>
              <w:jc w:val="both"/>
              <w:rPr>
                <w:rFonts w:ascii="Arial" w:hAnsi="Arial" w:cs="Arial"/>
                <w:sz w:val="16"/>
                <w:szCs w:val="16"/>
              </w:rPr>
            </w:pPr>
            <w:r w:rsidRPr="00B57878">
              <w:rPr>
                <w:rFonts w:ascii="Arial" w:hAnsi="Arial" w:cs="Arial"/>
                <w:sz w:val="16"/>
                <w:szCs w:val="16"/>
              </w:rPr>
              <w:t xml:space="preserve">12.2 </w:t>
            </w:r>
          </w:p>
          <w:p w14:paraId="4A2079AC" w14:textId="77777777" w:rsidR="00DE5E8D" w:rsidRPr="00B57878" w:rsidRDefault="00DE5E8D" w:rsidP="005D28D2">
            <w:pPr>
              <w:spacing w:line="259" w:lineRule="auto"/>
              <w:jc w:val="both"/>
              <w:rPr>
                <w:rFonts w:ascii="Arial" w:hAnsi="Arial" w:cs="Arial"/>
                <w:sz w:val="16"/>
                <w:szCs w:val="16"/>
              </w:rPr>
            </w:pPr>
            <w:r w:rsidRPr="00B57878">
              <w:rPr>
                <w:rFonts w:ascii="Arial" w:hAnsi="Arial" w:cs="Arial"/>
                <w:sz w:val="16"/>
                <w:szCs w:val="16"/>
              </w:rPr>
              <w:t xml:space="preserve">12.3 </w:t>
            </w:r>
          </w:p>
        </w:tc>
        <w:tc>
          <w:tcPr>
            <w:tcW w:w="5192" w:type="dxa"/>
            <w:tcBorders>
              <w:top w:val="single" w:sz="8" w:space="0" w:color="B3CC82"/>
              <w:left w:val="nil"/>
              <w:bottom w:val="single" w:sz="8" w:space="0" w:color="B3CC82"/>
              <w:right w:val="single" w:sz="8" w:space="0" w:color="B3CC82"/>
            </w:tcBorders>
            <w:shd w:val="clear" w:color="auto" w:fill="E6EDD4"/>
          </w:tcPr>
          <w:p w14:paraId="5AE8A6C8" w14:textId="77777777" w:rsidR="00DE5E8D" w:rsidRPr="00B57878" w:rsidRDefault="00DE5E8D" w:rsidP="00B57878">
            <w:pPr>
              <w:spacing w:line="259" w:lineRule="auto"/>
              <w:ind w:right="117"/>
              <w:jc w:val="center"/>
              <w:rPr>
                <w:rFonts w:ascii="Arial" w:hAnsi="Arial" w:cs="Arial"/>
                <w:sz w:val="16"/>
                <w:szCs w:val="16"/>
              </w:rPr>
            </w:pPr>
            <w:r w:rsidRPr="00B57878">
              <w:rPr>
                <w:rFonts w:ascii="Arial" w:hAnsi="Arial" w:cs="Arial"/>
                <w:sz w:val="16"/>
                <w:szCs w:val="16"/>
              </w:rPr>
              <w:t>USO AGROPECUARIO</w:t>
            </w:r>
          </w:p>
        </w:tc>
      </w:tr>
    </w:tbl>
    <w:p w14:paraId="5625EADD" w14:textId="77777777" w:rsidR="00DE5E8D" w:rsidRDefault="00DE5E8D" w:rsidP="005D28D2">
      <w:pPr>
        <w:spacing w:after="0"/>
        <w:jc w:val="both"/>
      </w:pPr>
      <w:r>
        <w:rPr>
          <w:sz w:val="20"/>
        </w:rPr>
        <w:t xml:space="preserve"> </w:t>
      </w:r>
    </w:p>
    <w:p w14:paraId="07AFF9E7" w14:textId="77777777" w:rsidR="00DE5E8D" w:rsidRDefault="00DE5E8D" w:rsidP="005D28D2">
      <w:pPr>
        <w:spacing w:after="108"/>
        <w:jc w:val="both"/>
      </w:pPr>
      <w:r>
        <w:rPr>
          <w:sz w:val="19"/>
        </w:rPr>
        <w:t xml:space="preserve"> </w:t>
      </w:r>
    </w:p>
    <w:p w14:paraId="0512CFB0" w14:textId="77777777" w:rsidR="00DE5E8D" w:rsidRDefault="00DE5E8D" w:rsidP="005D28D2">
      <w:pPr>
        <w:numPr>
          <w:ilvl w:val="1"/>
          <w:numId w:val="4"/>
        </w:numPr>
        <w:spacing w:after="3" w:line="227" w:lineRule="auto"/>
        <w:ind w:right="542" w:hanging="360"/>
        <w:jc w:val="both"/>
      </w:pPr>
      <w:r w:rsidRPr="001C4AD3">
        <w:rPr>
          <w:rFonts w:ascii="Arial" w:hAnsi="Arial" w:cs="Arial"/>
          <w:sz w:val="20"/>
        </w:rPr>
        <w:t>COMO EXCEPCIÓN, EN EL CASO DE LA ZONA HOMOGÉNEA 3, SI LA SUPERFICIE DE TERRENO ES IGUAL O INFERIOR A 90.00 m2, EL CÓDIGO POR APLICAR CORRESPONDE AL DE LA ZONA HOMOGÉNEA 5, ES DECIR LOS DÍGITOS EXPRESADOS COMO “55”.</w:t>
      </w:r>
      <w:r>
        <w:rPr>
          <w:rFonts w:ascii="Segoe UI Symbol" w:eastAsia="Segoe UI Symbol" w:hAnsi="Segoe UI Symbol" w:cs="Segoe UI Symbol"/>
          <w:sz w:val="20"/>
        </w:rPr>
        <w:t></w:t>
      </w:r>
    </w:p>
    <w:p w14:paraId="3DB65254" w14:textId="77777777" w:rsidR="00DE5E8D" w:rsidRDefault="00DE5E8D" w:rsidP="005D28D2">
      <w:pPr>
        <w:spacing w:after="29"/>
        <w:jc w:val="both"/>
      </w:pPr>
      <w:r>
        <w:rPr>
          <w:sz w:val="20"/>
        </w:rPr>
        <w:t xml:space="preserve"> </w:t>
      </w:r>
    </w:p>
    <w:p w14:paraId="16812D9F" w14:textId="77777777" w:rsidR="00DE5E8D" w:rsidRPr="001C4AD3" w:rsidRDefault="00DE5E8D" w:rsidP="005D28D2">
      <w:pPr>
        <w:numPr>
          <w:ilvl w:val="1"/>
          <w:numId w:val="4"/>
        </w:numPr>
        <w:spacing w:after="3" w:line="227" w:lineRule="auto"/>
        <w:ind w:right="542" w:hanging="360"/>
        <w:jc w:val="both"/>
        <w:rPr>
          <w:rFonts w:ascii="Arial" w:hAnsi="Arial" w:cs="Arial"/>
          <w:sz w:val="20"/>
          <w:szCs w:val="20"/>
        </w:rPr>
      </w:pPr>
      <w:r w:rsidRPr="001C4AD3">
        <w:rPr>
          <w:rFonts w:ascii="Arial" w:hAnsi="Arial" w:cs="Arial"/>
          <w:sz w:val="20"/>
          <w:szCs w:val="20"/>
        </w:rPr>
        <w:t>LAS ZONAS HOMOGÉNEAS RÚSTICAS NO SON CONSIDERADAS EN ESTA CONFIGURACIÓN, YA QUE DEPENDE DE LA DESCRIPCIÓN DE TERRENO CONTENIDO EN EL ANEXO “A” PARA TERRENO RÚSTICO DE LA SECCION III.</w:t>
      </w:r>
      <w:r w:rsidRPr="001C4AD3">
        <w:rPr>
          <w:rFonts w:ascii="Arial" w:eastAsia="Segoe UI Symbol" w:hAnsi="Arial" w:cs="Arial"/>
          <w:sz w:val="20"/>
          <w:szCs w:val="20"/>
        </w:rPr>
        <w:t></w:t>
      </w:r>
    </w:p>
    <w:p w14:paraId="74BFDCB7" w14:textId="77777777" w:rsidR="00DE5E8D" w:rsidRPr="001C4AD3" w:rsidRDefault="00DE5E8D" w:rsidP="005D28D2">
      <w:pPr>
        <w:spacing w:after="33"/>
        <w:jc w:val="both"/>
        <w:rPr>
          <w:sz w:val="20"/>
          <w:szCs w:val="20"/>
        </w:rPr>
      </w:pPr>
      <w:r w:rsidRPr="001C4AD3">
        <w:rPr>
          <w:sz w:val="20"/>
          <w:szCs w:val="20"/>
        </w:rPr>
        <w:t xml:space="preserve"> </w:t>
      </w:r>
    </w:p>
    <w:p w14:paraId="7F833BE8" w14:textId="77777777" w:rsidR="00DE5E8D" w:rsidRDefault="00DE5E8D" w:rsidP="005D28D2">
      <w:pPr>
        <w:spacing w:after="0"/>
        <w:jc w:val="both"/>
      </w:pPr>
      <w:r>
        <w:rPr>
          <w:sz w:val="27"/>
        </w:rPr>
        <w:t xml:space="preserve"> </w:t>
      </w:r>
    </w:p>
    <w:p w14:paraId="689E34FB" w14:textId="77777777" w:rsidR="00DE5E8D" w:rsidRDefault="00DE5E8D" w:rsidP="00290B68">
      <w:pPr>
        <w:spacing w:after="62"/>
        <w:ind w:left="1213" w:right="544"/>
        <w:jc w:val="both"/>
        <w:rPr>
          <w:rFonts w:ascii="Arial" w:eastAsia="Arial" w:hAnsi="Arial" w:cs="Arial"/>
          <w:b/>
          <w:sz w:val="20"/>
          <w:szCs w:val="20"/>
        </w:rPr>
      </w:pPr>
      <w:r>
        <w:rPr>
          <w:rFonts w:ascii="Trebuchet MS" w:eastAsia="Trebuchet MS" w:hAnsi="Trebuchet MS" w:cs="Trebuchet MS"/>
          <w:b/>
        </w:rPr>
        <w:t>2.2</w:t>
      </w:r>
      <w:r>
        <w:rPr>
          <w:rFonts w:ascii="Arial" w:eastAsia="Arial" w:hAnsi="Arial" w:cs="Arial"/>
          <w:b/>
        </w:rPr>
        <w:t xml:space="preserve"> </w:t>
      </w:r>
      <w:r>
        <w:rPr>
          <w:rFonts w:ascii="Trebuchet MS" w:eastAsia="Trebuchet MS" w:hAnsi="Trebuchet MS" w:cs="Trebuchet MS"/>
          <w:b/>
        </w:rPr>
        <w:t xml:space="preserve">- </w:t>
      </w:r>
      <w:r w:rsidRPr="001C4AD3">
        <w:rPr>
          <w:rFonts w:ascii="Arial" w:hAnsi="Arial" w:cs="Arial"/>
          <w:sz w:val="20"/>
          <w:szCs w:val="20"/>
        </w:rPr>
        <w:t>SI AL MOMENTO DE ASIGNAR ATRIBUTOS DE LAS CARACTERÍSTICAS DE LOS MATERIALES SE IDENTIFICA QUE TIENE UN USO DE LA CONSTRUCCIÓN DEL TIPO “</w:t>
      </w:r>
      <w:r w:rsidRPr="001C4AD3">
        <w:rPr>
          <w:rFonts w:ascii="Arial" w:eastAsia="Arial" w:hAnsi="Arial" w:cs="Arial"/>
          <w:b/>
          <w:sz w:val="20"/>
          <w:szCs w:val="20"/>
        </w:rPr>
        <w:t>HABITACIONAL</w:t>
      </w:r>
      <w:r w:rsidRPr="001C4AD3">
        <w:rPr>
          <w:rFonts w:ascii="Arial" w:hAnsi="Arial" w:cs="Arial"/>
          <w:sz w:val="20"/>
          <w:szCs w:val="20"/>
        </w:rPr>
        <w:t xml:space="preserve">” </w:t>
      </w:r>
      <w:proofErr w:type="gramStart"/>
      <w:r w:rsidRPr="001C4AD3">
        <w:rPr>
          <w:rFonts w:ascii="Arial" w:eastAsia="Arial" w:hAnsi="Arial" w:cs="Arial"/>
          <w:b/>
          <w:sz w:val="20"/>
          <w:szCs w:val="20"/>
        </w:rPr>
        <w:t>Y</w:t>
      </w:r>
      <w:proofErr w:type="gramEnd"/>
      <w:r w:rsidRPr="001C4AD3">
        <w:rPr>
          <w:rFonts w:ascii="Arial" w:eastAsia="Arial" w:hAnsi="Arial" w:cs="Arial"/>
          <w:b/>
          <w:sz w:val="20"/>
          <w:szCs w:val="20"/>
        </w:rPr>
        <w:t xml:space="preserve"> ADEMÁS: </w:t>
      </w:r>
    </w:p>
    <w:p w14:paraId="18636B36" w14:textId="77777777" w:rsidR="00290B68" w:rsidRPr="001C4AD3" w:rsidRDefault="00290B68" w:rsidP="00290B68">
      <w:pPr>
        <w:spacing w:after="62"/>
        <w:ind w:left="1213" w:right="544"/>
        <w:jc w:val="both"/>
        <w:rPr>
          <w:rFonts w:ascii="Arial" w:hAnsi="Arial" w:cs="Arial"/>
          <w:sz w:val="20"/>
          <w:szCs w:val="20"/>
        </w:rPr>
      </w:pPr>
    </w:p>
    <w:p w14:paraId="3914AAEB" w14:textId="77777777" w:rsidR="00DE5E8D" w:rsidRPr="001C4AD3" w:rsidRDefault="00DE5E8D" w:rsidP="00B21131">
      <w:pPr>
        <w:numPr>
          <w:ilvl w:val="2"/>
          <w:numId w:val="8"/>
        </w:numPr>
        <w:spacing w:after="4" w:line="257" w:lineRule="auto"/>
        <w:ind w:right="875" w:hanging="83"/>
        <w:rPr>
          <w:rFonts w:ascii="Arial" w:hAnsi="Arial" w:cs="Arial"/>
          <w:sz w:val="20"/>
          <w:szCs w:val="20"/>
        </w:rPr>
      </w:pPr>
      <w:r w:rsidRPr="001C4AD3">
        <w:rPr>
          <w:rFonts w:ascii="Arial" w:hAnsi="Arial" w:cs="Arial"/>
          <w:sz w:val="20"/>
          <w:szCs w:val="20"/>
        </w:rPr>
        <w:t xml:space="preserve">TIENE EN LA CATEGORÍA DE MUROS: </w:t>
      </w:r>
      <w:r w:rsidRPr="001C4AD3">
        <w:rPr>
          <w:rFonts w:ascii="Arial" w:eastAsia="Arial" w:hAnsi="Arial" w:cs="Arial"/>
          <w:b/>
          <w:sz w:val="20"/>
          <w:szCs w:val="20"/>
        </w:rPr>
        <w:t>DE PIEDRA O MAMPOSTERÍA"</w:t>
      </w:r>
    </w:p>
    <w:p w14:paraId="68EDCAF7" w14:textId="77777777" w:rsidR="00DE5E8D" w:rsidRDefault="00DE5E8D" w:rsidP="00B21131">
      <w:pPr>
        <w:spacing w:after="10" w:line="249" w:lineRule="auto"/>
        <w:ind w:left="708" w:right="875" w:firstLine="708"/>
        <w:rPr>
          <w:rFonts w:ascii="Arial" w:hAnsi="Arial" w:cs="Arial"/>
          <w:sz w:val="20"/>
          <w:szCs w:val="20"/>
        </w:rPr>
      </w:pPr>
      <w:r w:rsidRPr="001C4AD3">
        <w:rPr>
          <w:rFonts w:ascii="Arial" w:eastAsia="Arial" w:hAnsi="Arial" w:cs="Arial"/>
          <w:b/>
          <w:sz w:val="20"/>
          <w:szCs w:val="20"/>
        </w:rPr>
        <w:lastRenderedPageBreak/>
        <w:t>Y/O ADOBE DECORATIVO</w:t>
      </w:r>
      <w:r w:rsidRPr="001C4AD3">
        <w:rPr>
          <w:rFonts w:ascii="Arial" w:hAnsi="Arial" w:cs="Arial"/>
          <w:sz w:val="20"/>
          <w:szCs w:val="20"/>
        </w:rPr>
        <w:t>, Y TAMBIÉN</w:t>
      </w:r>
    </w:p>
    <w:p w14:paraId="05905E85" w14:textId="77777777" w:rsidR="00B21131" w:rsidRDefault="00B21131" w:rsidP="00B21131">
      <w:pPr>
        <w:spacing w:after="10" w:line="249" w:lineRule="auto"/>
        <w:ind w:right="875" w:firstLine="2127"/>
        <w:rPr>
          <w:rFonts w:ascii="Arial" w:hAnsi="Arial" w:cs="Arial"/>
          <w:sz w:val="20"/>
          <w:szCs w:val="20"/>
        </w:rPr>
      </w:pPr>
    </w:p>
    <w:p w14:paraId="0E86C04D" w14:textId="77777777" w:rsidR="00B21131" w:rsidRPr="00B21131" w:rsidRDefault="00B21131" w:rsidP="00B21131">
      <w:pPr>
        <w:numPr>
          <w:ilvl w:val="2"/>
          <w:numId w:val="8"/>
        </w:numPr>
        <w:spacing w:after="4" w:line="257" w:lineRule="auto"/>
        <w:ind w:left="1418" w:right="875"/>
        <w:rPr>
          <w:rFonts w:ascii="Arial" w:hAnsi="Arial" w:cs="Arial"/>
          <w:sz w:val="20"/>
          <w:szCs w:val="20"/>
        </w:rPr>
      </w:pPr>
      <w:r w:rsidRPr="00B21131">
        <w:rPr>
          <w:rFonts w:ascii="Arial" w:hAnsi="Arial" w:cs="Arial"/>
          <w:sz w:val="20"/>
          <w:szCs w:val="20"/>
        </w:rPr>
        <w:t>LA ANTIGÜEDAD ES SUPERIOR A 30 AÑOS O INDETERMINADA, EN</w:t>
      </w:r>
      <w:r>
        <w:rPr>
          <w:rFonts w:ascii="Arial" w:hAnsi="Arial" w:cs="Arial"/>
          <w:sz w:val="20"/>
          <w:szCs w:val="20"/>
        </w:rPr>
        <w:t xml:space="preserve"> </w:t>
      </w:r>
      <w:r w:rsidRPr="00B21131">
        <w:rPr>
          <w:rFonts w:ascii="Arial" w:hAnsi="Arial" w:cs="Arial"/>
          <w:sz w:val="20"/>
          <w:szCs w:val="20"/>
        </w:rPr>
        <w:t>CONSECUENCIA, SE CONSIDERA DEL TIPO ANTIGUO</w:t>
      </w:r>
    </w:p>
    <w:p w14:paraId="628C1559" w14:textId="77777777" w:rsidR="00B21131" w:rsidRPr="00B21131" w:rsidRDefault="00B21131" w:rsidP="00B21131">
      <w:pPr>
        <w:spacing w:after="4" w:line="257" w:lineRule="auto"/>
        <w:ind w:left="1418" w:right="875"/>
        <w:rPr>
          <w:rFonts w:ascii="Arial" w:hAnsi="Arial" w:cs="Arial"/>
          <w:sz w:val="20"/>
          <w:szCs w:val="20"/>
        </w:rPr>
      </w:pPr>
    </w:p>
    <w:p w14:paraId="331BED32" w14:textId="77777777" w:rsidR="00B21131" w:rsidRDefault="00B21131" w:rsidP="00B21131">
      <w:pPr>
        <w:spacing w:after="0"/>
        <w:jc w:val="both"/>
      </w:pPr>
    </w:p>
    <w:p w14:paraId="5167664A" w14:textId="77777777" w:rsidR="00B21131" w:rsidRDefault="00B21131" w:rsidP="00B21131">
      <w:pPr>
        <w:spacing w:after="10" w:line="249" w:lineRule="auto"/>
        <w:ind w:right="875" w:firstLine="2127"/>
        <w:jc w:val="both"/>
        <w:rPr>
          <w:rFonts w:ascii="Arial" w:hAnsi="Arial" w:cs="Arial"/>
          <w:sz w:val="20"/>
          <w:szCs w:val="20"/>
        </w:rPr>
      </w:pPr>
    </w:p>
    <w:p w14:paraId="06CBF788" w14:textId="77777777" w:rsidR="00DE5E8D" w:rsidRDefault="00DE5E8D" w:rsidP="005D28D2">
      <w:pPr>
        <w:spacing w:after="0"/>
        <w:jc w:val="both"/>
      </w:pPr>
      <w:r>
        <w:rPr>
          <w:sz w:val="25"/>
        </w:rPr>
        <w:t xml:space="preserve"> </w:t>
      </w:r>
    </w:p>
    <w:tbl>
      <w:tblPr>
        <w:tblStyle w:val="TableGrid"/>
        <w:tblW w:w="9047" w:type="dxa"/>
        <w:tblInd w:w="1198" w:type="dxa"/>
        <w:tblCellMar>
          <w:top w:w="2" w:type="dxa"/>
          <w:left w:w="134" w:type="dxa"/>
          <w:right w:w="59" w:type="dxa"/>
        </w:tblCellMar>
        <w:tblLook w:val="04A0" w:firstRow="1" w:lastRow="0" w:firstColumn="1" w:lastColumn="0" w:noHBand="0" w:noVBand="1"/>
      </w:tblPr>
      <w:tblGrid>
        <w:gridCol w:w="1435"/>
        <w:gridCol w:w="1217"/>
        <w:gridCol w:w="1217"/>
        <w:gridCol w:w="5178"/>
      </w:tblGrid>
      <w:tr w:rsidR="00DE5E8D" w14:paraId="3906A9C0" w14:textId="77777777">
        <w:trPr>
          <w:trHeight w:val="837"/>
        </w:trPr>
        <w:tc>
          <w:tcPr>
            <w:tcW w:w="9047" w:type="dxa"/>
            <w:gridSpan w:val="4"/>
            <w:tcBorders>
              <w:top w:val="single" w:sz="4" w:space="0" w:color="000000"/>
              <w:left w:val="single" w:sz="4" w:space="0" w:color="000000"/>
              <w:bottom w:val="single" w:sz="4" w:space="0" w:color="000000"/>
              <w:right w:val="single" w:sz="4" w:space="0" w:color="000000"/>
            </w:tcBorders>
            <w:shd w:val="clear" w:color="auto" w:fill="9BBA58"/>
          </w:tcPr>
          <w:p w14:paraId="59E3DD4B" w14:textId="77777777" w:rsidR="00DE5E8D" w:rsidRDefault="00DE5E8D" w:rsidP="001C4AD3">
            <w:pPr>
              <w:spacing w:line="259" w:lineRule="auto"/>
              <w:ind w:right="57"/>
              <w:jc w:val="center"/>
            </w:pPr>
            <w:r>
              <w:rPr>
                <w:rFonts w:ascii="Arial" w:eastAsia="Arial" w:hAnsi="Arial" w:cs="Arial"/>
                <w:b/>
              </w:rPr>
              <w:t xml:space="preserve">USO DE LA CONSTRUCCIÓN DEL TIPO </w:t>
            </w:r>
            <w:r>
              <w:rPr>
                <w:rFonts w:ascii="Arial" w:eastAsia="Arial" w:hAnsi="Arial" w:cs="Arial"/>
                <w:b/>
                <w:u w:val="single" w:color="000000"/>
              </w:rPr>
              <w:t>HABITACIONAL ANTIGUO</w:t>
            </w:r>
            <w:r>
              <w:rPr>
                <w:rFonts w:ascii="Arial" w:eastAsia="Arial" w:hAnsi="Arial" w:cs="Arial"/>
                <w:b/>
              </w:rPr>
              <w:t>,</w:t>
            </w:r>
          </w:p>
          <w:p w14:paraId="15AD6BA1" w14:textId="77777777" w:rsidR="00DE5E8D" w:rsidRDefault="00DE5E8D" w:rsidP="001C4AD3">
            <w:pPr>
              <w:spacing w:line="259" w:lineRule="auto"/>
              <w:ind w:left="572" w:right="569"/>
              <w:jc w:val="center"/>
            </w:pPr>
            <w:r>
              <w:rPr>
                <w:rFonts w:ascii="Arial" w:eastAsia="Arial" w:hAnsi="Arial" w:cs="Arial"/>
                <w:b/>
              </w:rPr>
              <w:t xml:space="preserve">CON CARACTERÍSTICAS EN MUROS Y EDAD DE LA CONSTRUCCIÓN DE LOS INCISOS </w:t>
            </w:r>
            <w:r>
              <w:rPr>
                <w:rFonts w:ascii="Arial" w:eastAsia="Arial" w:hAnsi="Arial" w:cs="Arial"/>
                <w:b/>
                <w:i/>
                <w:sz w:val="28"/>
              </w:rPr>
              <w:t xml:space="preserve">a </w:t>
            </w:r>
            <w:r>
              <w:rPr>
                <w:rFonts w:ascii="Arial" w:eastAsia="Arial" w:hAnsi="Arial" w:cs="Arial"/>
                <w:b/>
              </w:rPr>
              <w:t xml:space="preserve">Y </w:t>
            </w:r>
            <w:r>
              <w:rPr>
                <w:rFonts w:ascii="Arial" w:eastAsia="Arial" w:hAnsi="Arial" w:cs="Arial"/>
                <w:b/>
                <w:i/>
                <w:sz w:val="28"/>
              </w:rPr>
              <w:t xml:space="preserve">b </w:t>
            </w:r>
            <w:r>
              <w:rPr>
                <w:rFonts w:ascii="Arial" w:eastAsia="Arial" w:hAnsi="Arial" w:cs="Arial"/>
                <w:b/>
              </w:rPr>
              <w:t xml:space="preserve">DEL PUNTO </w:t>
            </w:r>
            <w:r>
              <w:rPr>
                <w:rFonts w:ascii="Arial" w:eastAsia="Arial" w:hAnsi="Arial" w:cs="Arial"/>
                <w:b/>
                <w:i/>
                <w:sz w:val="28"/>
              </w:rPr>
              <w:t>2.2</w:t>
            </w:r>
            <w:r>
              <w:rPr>
                <w:rFonts w:ascii="Arial" w:eastAsia="Arial" w:hAnsi="Arial" w:cs="Arial"/>
                <w:b/>
              </w:rPr>
              <w:t>.</w:t>
            </w:r>
          </w:p>
        </w:tc>
      </w:tr>
      <w:tr w:rsidR="00DE5E8D" w14:paraId="48844942" w14:textId="77777777" w:rsidTr="00E82385">
        <w:trPr>
          <w:trHeight w:val="469"/>
        </w:trPr>
        <w:tc>
          <w:tcPr>
            <w:tcW w:w="1435" w:type="dxa"/>
            <w:tcBorders>
              <w:top w:val="single" w:sz="4" w:space="0" w:color="000000"/>
              <w:left w:val="single" w:sz="4" w:space="0" w:color="000000"/>
              <w:bottom w:val="single" w:sz="4" w:space="0" w:color="000000"/>
              <w:right w:val="single" w:sz="4" w:space="0" w:color="000000"/>
            </w:tcBorders>
            <w:shd w:val="clear" w:color="auto" w:fill="9BBA58"/>
          </w:tcPr>
          <w:p w14:paraId="4FAAEF4F" w14:textId="77777777" w:rsidR="00DE5E8D" w:rsidRDefault="00DE5E8D" w:rsidP="005D28D2">
            <w:pPr>
              <w:spacing w:line="259" w:lineRule="auto"/>
              <w:ind w:left="5"/>
              <w:jc w:val="both"/>
            </w:pPr>
            <w:r>
              <w:rPr>
                <w:rFonts w:ascii="Arial" w:eastAsia="Arial" w:hAnsi="Arial" w:cs="Arial"/>
                <w:b/>
              </w:rPr>
              <w:t xml:space="preserve">PRIMEROS </w:t>
            </w:r>
          </w:p>
          <w:p w14:paraId="6BAB8B41" w14:textId="77777777" w:rsidR="00DE5E8D" w:rsidRDefault="00DE5E8D" w:rsidP="005D28D2">
            <w:pPr>
              <w:spacing w:line="259" w:lineRule="auto"/>
              <w:jc w:val="both"/>
            </w:pPr>
            <w:r>
              <w:rPr>
                <w:rFonts w:ascii="Arial" w:eastAsia="Arial" w:hAnsi="Arial" w:cs="Arial"/>
                <w:b/>
                <w:sz w:val="18"/>
              </w:rPr>
              <w:t xml:space="preserve">DOS DÍGITOS </w:t>
            </w:r>
          </w:p>
        </w:tc>
        <w:tc>
          <w:tcPr>
            <w:tcW w:w="1217" w:type="dxa"/>
            <w:tcBorders>
              <w:top w:val="single" w:sz="4" w:space="0" w:color="000000"/>
              <w:left w:val="single" w:sz="4" w:space="0" w:color="000000"/>
              <w:bottom w:val="single" w:sz="4" w:space="0" w:color="000000"/>
              <w:right w:val="single" w:sz="4" w:space="0" w:color="000000"/>
            </w:tcBorders>
            <w:shd w:val="clear" w:color="auto" w:fill="9BBA58"/>
            <w:vAlign w:val="center"/>
          </w:tcPr>
          <w:p w14:paraId="2F0A297C" w14:textId="77777777" w:rsidR="00DE5E8D" w:rsidRDefault="00DE5E8D" w:rsidP="00F14949">
            <w:pPr>
              <w:spacing w:line="259" w:lineRule="auto"/>
              <w:ind w:right="59"/>
            </w:pPr>
            <w:r>
              <w:rPr>
                <w:rFonts w:ascii="Arial" w:eastAsia="Arial" w:hAnsi="Arial" w:cs="Arial"/>
                <w:b/>
                <w:sz w:val="18"/>
              </w:rPr>
              <w:t>ZONA</w:t>
            </w:r>
          </w:p>
        </w:tc>
        <w:tc>
          <w:tcPr>
            <w:tcW w:w="1217" w:type="dxa"/>
            <w:tcBorders>
              <w:top w:val="single" w:sz="4" w:space="0" w:color="000000"/>
              <w:left w:val="single" w:sz="4" w:space="0" w:color="000000"/>
              <w:bottom w:val="single" w:sz="4" w:space="0" w:color="000000"/>
              <w:right w:val="single" w:sz="4" w:space="0" w:color="000000"/>
            </w:tcBorders>
            <w:shd w:val="clear" w:color="auto" w:fill="9BBA58"/>
            <w:vAlign w:val="center"/>
          </w:tcPr>
          <w:p w14:paraId="33E6510A" w14:textId="77777777" w:rsidR="00DE5E8D" w:rsidRDefault="00DE5E8D" w:rsidP="00F14949">
            <w:pPr>
              <w:spacing w:line="259" w:lineRule="auto"/>
              <w:ind w:left="87"/>
            </w:pPr>
            <w:r>
              <w:rPr>
                <w:rFonts w:ascii="Arial" w:eastAsia="Arial" w:hAnsi="Arial" w:cs="Arial"/>
                <w:b/>
                <w:sz w:val="18"/>
              </w:rPr>
              <w:t>SUBZONA</w:t>
            </w:r>
          </w:p>
        </w:tc>
        <w:tc>
          <w:tcPr>
            <w:tcW w:w="5178" w:type="dxa"/>
            <w:tcBorders>
              <w:top w:val="single" w:sz="4" w:space="0" w:color="000000"/>
              <w:left w:val="single" w:sz="4" w:space="0" w:color="000000"/>
              <w:bottom w:val="single" w:sz="4" w:space="0" w:color="000000"/>
              <w:right w:val="single" w:sz="4" w:space="0" w:color="000000"/>
            </w:tcBorders>
            <w:shd w:val="clear" w:color="auto" w:fill="9BBA58"/>
            <w:vAlign w:val="center"/>
          </w:tcPr>
          <w:p w14:paraId="25BFC20E" w14:textId="77777777" w:rsidR="00DE5E8D" w:rsidRDefault="00DE5E8D" w:rsidP="001C4AD3">
            <w:pPr>
              <w:spacing w:line="259" w:lineRule="auto"/>
              <w:ind w:right="58"/>
              <w:jc w:val="center"/>
            </w:pPr>
            <w:r>
              <w:rPr>
                <w:rFonts w:ascii="Arial" w:eastAsia="Arial" w:hAnsi="Arial" w:cs="Arial"/>
                <w:b/>
                <w:sz w:val="18"/>
              </w:rPr>
              <w:t>DESCRIPCIÓN DE LA ZONA HOMOGÉNEA</w:t>
            </w:r>
          </w:p>
        </w:tc>
      </w:tr>
      <w:tr w:rsidR="00DE5E8D" w14:paraId="651F2800" w14:textId="77777777" w:rsidTr="00E82385">
        <w:trPr>
          <w:trHeight w:val="330"/>
        </w:trPr>
        <w:tc>
          <w:tcPr>
            <w:tcW w:w="9047" w:type="dxa"/>
            <w:gridSpan w:val="4"/>
            <w:tcBorders>
              <w:top w:val="single" w:sz="4" w:space="0" w:color="000000"/>
              <w:left w:val="single" w:sz="4" w:space="0" w:color="000000"/>
              <w:bottom w:val="single" w:sz="4" w:space="0" w:color="000000"/>
              <w:right w:val="single" w:sz="4" w:space="0" w:color="000000"/>
            </w:tcBorders>
          </w:tcPr>
          <w:p w14:paraId="15FB4F55" w14:textId="77777777" w:rsidR="00DE5E8D" w:rsidRDefault="00DE5E8D" w:rsidP="005D28D2">
            <w:pPr>
              <w:tabs>
                <w:tab w:val="center" w:pos="588"/>
                <w:tab w:val="center" w:pos="1915"/>
                <w:tab w:val="center" w:pos="3135"/>
                <w:tab w:val="center" w:pos="6333"/>
              </w:tabs>
              <w:spacing w:line="259" w:lineRule="auto"/>
              <w:jc w:val="both"/>
            </w:pPr>
            <w:r>
              <w:rPr>
                <w:rFonts w:ascii="Calibri" w:eastAsia="Calibri" w:hAnsi="Calibri" w:cs="Calibri"/>
              </w:rPr>
              <w:tab/>
            </w:r>
            <w:r>
              <w:rPr>
                <w:rFonts w:ascii="Arial" w:eastAsia="Arial" w:hAnsi="Arial" w:cs="Arial"/>
                <w:b/>
              </w:rPr>
              <w:t xml:space="preserve">19 </w:t>
            </w:r>
            <w:r>
              <w:rPr>
                <w:rFonts w:ascii="Arial" w:eastAsia="Arial" w:hAnsi="Arial" w:cs="Arial"/>
                <w:b/>
              </w:rPr>
              <w:tab/>
            </w:r>
            <w:r>
              <w:rPr>
                <w:sz w:val="18"/>
              </w:rPr>
              <w:t xml:space="preserve">INDISTINTA </w:t>
            </w:r>
            <w:r>
              <w:rPr>
                <w:sz w:val="18"/>
              </w:rPr>
              <w:tab/>
            </w:r>
            <w:proofErr w:type="spellStart"/>
            <w:r>
              <w:rPr>
                <w:sz w:val="18"/>
              </w:rPr>
              <w:t>INDISTINTA</w:t>
            </w:r>
            <w:proofErr w:type="spellEnd"/>
            <w:r>
              <w:rPr>
                <w:sz w:val="18"/>
              </w:rPr>
              <w:t xml:space="preserve"> </w:t>
            </w:r>
            <w:r>
              <w:rPr>
                <w:sz w:val="18"/>
              </w:rPr>
              <w:tab/>
            </w:r>
            <w:proofErr w:type="spellStart"/>
            <w:r>
              <w:rPr>
                <w:sz w:val="18"/>
              </w:rPr>
              <w:t>INDISTINTA</w:t>
            </w:r>
            <w:proofErr w:type="spellEnd"/>
            <w:r>
              <w:rPr>
                <w:sz w:val="18"/>
              </w:rPr>
              <w:t xml:space="preserve">, PUEDE SER CUALQUIER ZONA </w:t>
            </w:r>
          </w:p>
        </w:tc>
      </w:tr>
    </w:tbl>
    <w:p w14:paraId="774E63B6" w14:textId="77777777" w:rsidR="00DE5E8D" w:rsidRDefault="00DE5E8D" w:rsidP="005D28D2">
      <w:pPr>
        <w:spacing w:after="0"/>
        <w:jc w:val="both"/>
      </w:pPr>
      <w:r>
        <w:rPr>
          <w:sz w:val="20"/>
        </w:rPr>
        <w:t xml:space="preserve"> </w:t>
      </w:r>
    </w:p>
    <w:p w14:paraId="1554238C" w14:textId="77777777" w:rsidR="00DE5E8D" w:rsidRDefault="00DE5E8D" w:rsidP="005D28D2">
      <w:pPr>
        <w:spacing w:after="12"/>
        <w:jc w:val="both"/>
      </w:pPr>
      <w:r>
        <w:rPr>
          <w:sz w:val="20"/>
        </w:rPr>
        <w:t xml:space="preserve"> </w:t>
      </w:r>
    </w:p>
    <w:p w14:paraId="57E47106" w14:textId="77777777" w:rsidR="00DE5E8D" w:rsidRDefault="00DE5E8D" w:rsidP="005D28D2">
      <w:pPr>
        <w:spacing w:after="0"/>
        <w:jc w:val="both"/>
      </w:pPr>
      <w:r>
        <w:rPr>
          <w:sz w:val="23"/>
        </w:rPr>
        <w:t xml:space="preserve"> </w:t>
      </w:r>
    </w:p>
    <w:p w14:paraId="71D0D1BD" w14:textId="77777777" w:rsidR="00DE5E8D" w:rsidRDefault="00DE5E8D" w:rsidP="00780008">
      <w:pPr>
        <w:ind w:left="1213" w:right="544"/>
        <w:jc w:val="both"/>
      </w:pPr>
      <w:r>
        <w:rPr>
          <w:rFonts w:ascii="Trebuchet MS" w:eastAsia="Trebuchet MS" w:hAnsi="Trebuchet MS" w:cs="Trebuchet MS"/>
          <w:b/>
        </w:rPr>
        <w:t>2.3</w:t>
      </w:r>
      <w:r>
        <w:rPr>
          <w:rFonts w:ascii="Arial" w:eastAsia="Arial" w:hAnsi="Arial" w:cs="Arial"/>
          <w:b/>
        </w:rPr>
        <w:t xml:space="preserve"> </w:t>
      </w:r>
      <w:r>
        <w:rPr>
          <w:rFonts w:ascii="Trebuchet MS" w:eastAsia="Trebuchet MS" w:hAnsi="Trebuchet MS" w:cs="Trebuchet MS"/>
          <w:b/>
        </w:rPr>
        <w:t xml:space="preserve">- </w:t>
      </w:r>
      <w:r w:rsidRPr="001C4AD3">
        <w:rPr>
          <w:rFonts w:ascii="Arial" w:hAnsi="Arial" w:cs="Arial"/>
          <w:sz w:val="20"/>
          <w:szCs w:val="20"/>
        </w:rPr>
        <w:t xml:space="preserve">CUANDO EL USO O GIRO DE LAS CONSTRUCCIONES </w:t>
      </w:r>
      <w:r w:rsidRPr="001C4AD3">
        <w:rPr>
          <w:rFonts w:ascii="Arial" w:eastAsia="Arial" w:hAnsi="Arial" w:cs="Arial"/>
          <w:b/>
          <w:sz w:val="20"/>
          <w:szCs w:val="20"/>
        </w:rPr>
        <w:t>NO SEA DEL TIPO HABITACIONAL</w:t>
      </w:r>
      <w:r w:rsidRPr="001C4AD3">
        <w:rPr>
          <w:rFonts w:ascii="Arial" w:hAnsi="Arial" w:cs="Arial"/>
          <w:sz w:val="20"/>
          <w:szCs w:val="20"/>
        </w:rPr>
        <w:t>, SE RELACIONA DIRECTAMENTE CON EL USO DE LA CONSTRUCCIÓN CORRESPONDIENTE, CONTENIDO EN LA SIGUIENTE TABLA:</w:t>
      </w:r>
      <w:r>
        <w:t xml:space="preserve"> </w:t>
      </w:r>
    </w:p>
    <w:p w14:paraId="730B2257" w14:textId="77777777" w:rsidR="00DE5E8D" w:rsidRDefault="00DE5E8D" w:rsidP="005D28D2">
      <w:pPr>
        <w:spacing w:after="0"/>
        <w:jc w:val="both"/>
      </w:pPr>
      <w:r>
        <w:rPr>
          <w:rFonts w:ascii="Times New Roman" w:eastAsia="Times New Roman" w:hAnsi="Times New Roman" w:cs="Times New Roman"/>
          <w:sz w:val="4"/>
        </w:rPr>
        <w:t xml:space="preserve"> </w:t>
      </w:r>
    </w:p>
    <w:tbl>
      <w:tblPr>
        <w:tblStyle w:val="TableGrid"/>
        <w:tblW w:w="9072" w:type="dxa"/>
        <w:tblInd w:w="1129" w:type="dxa"/>
        <w:tblCellMar>
          <w:right w:w="37" w:type="dxa"/>
        </w:tblCellMar>
        <w:tblLook w:val="04A0" w:firstRow="1" w:lastRow="0" w:firstColumn="1" w:lastColumn="0" w:noHBand="0" w:noVBand="1"/>
      </w:tblPr>
      <w:tblGrid>
        <w:gridCol w:w="1386"/>
        <w:gridCol w:w="2097"/>
        <w:gridCol w:w="1216"/>
        <w:gridCol w:w="1219"/>
        <w:gridCol w:w="3154"/>
      </w:tblGrid>
      <w:tr w:rsidR="00DE5E8D" w14:paraId="3946FCCA" w14:textId="77777777" w:rsidTr="00780008">
        <w:trPr>
          <w:trHeight w:val="836"/>
        </w:trPr>
        <w:tc>
          <w:tcPr>
            <w:tcW w:w="9072" w:type="dxa"/>
            <w:gridSpan w:val="5"/>
            <w:tcBorders>
              <w:top w:val="single" w:sz="4" w:space="0" w:color="000000"/>
              <w:left w:val="single" w:sz="4" w:space="0" w:color="000000"/>
              <w:bottom w:val="single" w:sz="4" w:space="0" w:color="000000"/>
              <w:right w:val="single" w:sz="4" w:space="0" w:color="000000"/>
            </w:tcBorders>
            <w:shd w:val="clear" w:color="auto" w:fill="9BBA58"/>
          </w:tcPr>
          <w:p w14:paraId="0D3145FD" w14:textId="77777777" w:rsidR="00DE5E8D" w:rsidRDefault="00DE5E8D" w:rsidP="001C4AD3">
            <w:pPr>
              <w:spacing w:line="259" w:lineRule="auto"/>
              <w:ind w:left="30"/>
              <w:jc w:val="center"/>
            </w:pPr>
            <w:r>
              <w:rPr>
                <w:rFonts w:ascii="Arial" w:eastAsia="Arial" w:hAnsi="Arial" w:cs="Arial"/>
                <w:b/>
              </w:rPr>
              <w:t xml:space="preserve">USO DE LA CONSTRUCCIÓN </w:t>
            </w:r>
            <w:r>
              <w:rPr>
                <w:rFonts w:ascii="Arial" w:eastAsia="Arial" w:hAnsi="Arial" w:cs="Arial"/>
                <w:b/>
                <w:i/>
                <w:u w:val="single" w:color="000000"/>
              </w:rPr>
              <w:t>DIFERENTE</w:t>
            </w:r>
            <w:r>
              <w:rPr>
                <w:rFonts w:ascii="Arial" w:eastAsia="Arial" w:hAnsi="Arial" w:cs="Arial"/>
                <w:b/>
                <w:i/>
              </w:rPr>
              <w:t xml:space="preserve"> </w:t>
            </w:r>
            <w:r>
              <w:rPr>
                <w:rFonts w:ascii="Arial" w:eastAsia="Arial" w:hAnsi="Arial" w:cs="Arial"/>
                <w:b/>
              </w:rPr>
              <w:t>AL TIPO HABITACIONAL</w:t>
            </w:r>
          </w:p>
          <w:p w14:paraId="3656C16B" w14:textId="77777777" w:rsidR="00DE5E8D" w:rsidRDefault="00DE5E8D" w:rsidP="001C4AD3">
            <w:pPr>
              <w:spacing w:line="259" w:lineRule="auto"/>
              <w:ind w:left="2461" w:right="202" w:hanging="1868"/>
            </w:pPr>
            <w:r>
              <w:rPr>
                <w:rFonts w:ascii="Arial" w:eastAsia="Arial" w:hAnsi="Arial" w:cs="Arial"/>
                <w:b/>
              </w:rPr>
              <w:t xml:space="preserve">CON O SIN CARACTERÍSTICAS EN MUROS Y EDAD DE LA CONSTRUCCIÓN DE LOS INCISOS </w:t>
            </w:r>
            <w:r>
              <w:rPr>
                <w:rFonts w:ascii="Arial" w:eastAsia="Arial" w:hAnsi="Arial" w:cs="Arial"/>
                <w:b/>
                <w:i/>
                <w:sz w:val="28"/>
              </w:rPr>
              <w:t xml:space="preserve">a </w:t>
            </w:r>
            <w:r>
              <w:rPr>
                <w:rFonts w:ascii="Arial" w:eastAsia="Arial" w:hAnsi="Arial" w:cs="Arial"/>
                <w:b/>
              </w:rPr>
              <w:t xml:space="preserve">Y </w:t>
            </w:r>
            <w:r>
              <w:rPr>
                <w:rFonts w:ascii="Arial" w:eastAsia="Arial" w:hAnsi="Arial" w:cs="Arial"/>
                <w:b/>
                <w:i/>
                <w:sz w:val="28"/>
              </w:rPr>
              <w:t xml:space="preserve">b </w:t>
            </w:r>
            <w:r>
              <w:rPr>
                <w:rFonts w:ascii="Arial" w:eastAsia="Arial" w:hAnsi="Arial" w:cs="Arial"/>
                <w:b/>
              </w:rPr>
              <w:t xml:space="preserve">DEL PUNTO </w:t>
            </w:r>
            <w:r>
              <w:rPr>
                <w:rFonts w:ascii="Arial" w:eastAsia="Arial" w:hAnsi="Arial" w:cs="Arial"/>
                <w:b/>
                <w:i/>
                <w:sz w:val="28"/>
              </w:rPr>
              <w:t>2</w:t>
            </w:r>
            <w:r>
              <w:rPr>
                <w:rFonts w:ascii="Arial" w:eastAsia="Arial" w:hAnsi="Arial" w:cs="Arial"/>
                <w:b/>
              </w:rPr>
              <w:t>.</w:t>
            </w:r>
          </w:p>
        </w:tc>
      </w:tr>
      <w:tr w:rsidR="00DE5E8D" w14:paraId="265EA996" w14:textId="77777777" w:rsidTr="00E82385">
        <w:trPr>
          <w:trHeight w:val="674"/>
        </w:trPr>
        <w:tc>
          <w:tcPr>
            <w:tcW w:w="1386" w:type="dxa"/>
            <w:tcBorders>
              <w:top w:val="single" w:sz="4" w:space="0" w:color="000000"/>
              <w:left w:val="single" w:sz="4" w:space="0" w:color="000000"/>
              <w:bottom w:val="single" w:sz="4" w:space="0" w:color="000000"/>
              <w:right w:val="single" w:sz="4" w:space="0" w:color="000000"/>
            </w:tcBorders>
            <w:shd w:val="clear" w:color="auto" w:fill="9BBA58"/>
          </w:tcPr>
          <w:p w14:paraId="735C9FD4" w14:textId="77777777" w:rsidR="00DE5E8D" w:rsidRDefault="00DE5E8D" w:rsidP="005D28D2">
            <w:pPr>
              <w:spacing w:line="259" w:lineRule="auto"/>
              <w:ind w:left="113"/>
              <w:jc w:val="both"/>
            </w:pPr>
            <w:r>
              <w:rPr>
                <w:rFonts w:ascii="Arial" w:eastAsia="Arial" w:hAnsi="Arial" w:cs="Arial"/>
                <w:b/>
              </w:rPr>
              <w:t xml:space="preserve">PRIMEROS </w:t>
            </w:r>
          </w:p>
          <w:p w14:paraId="436C8F09" w14:textId="77777777" w:rsidR="00DE5E8D" w:rsidRDefault="00DE5E8D" w:rsidP="001C4AD3">
            <w:pPr>
              <w:spacing w:line="259" w:lineRule="auto"/>
              <w:ind w:left="51"/>
              <w:jc w:val="center"/>
            </w:pPr>
            <w:r>
              <w:rPr>
                <w:rFonts w:ascii="Arial" w:eastAsia="Arial" w:hAnsi="Arial" w:cs="Arial"/>
                <w:b/>
                <w:sz w:val="18"/>
              </w:rPr>
              <w:t>DOS</w:t>
            </w:r>
          </w:p>
          <w:p w14:paraId="36B83266" w14:textId="77777777" w:rsidR="00DE5E8D" w:rsidRDefault="00DE5E8D" w:rsidP="001C4AD3">
            <w:pPr>
              <w:spacing w:line="259" w:lineRule="auto"/>
              <w:ind w:left="51"/>
              <w:jc w:val="center"/>
            </w:pPr>
            <w:r>
              <w:rPr>
                <w:rFonts w:ascii="Arial" w:eastAsia="Arial" w:hAnsi="Arial" w:cs="Arial"/>
                <w:b/>
                <w:sz w:val="18"/>
              </w:rPr>
              <w:t>DÍGITOS</w:t>
            </w:r>
          </w:p>
        </w:tc>
        <w:tc>
          <w:tcPr>
            <w:tcW w:w="2097" w:type="dxa"/>
            <w:tcBorders>
              <w:top w:val="single" w:sz="4" w:space="0" w:color="000000"/>
              <w:left w:val="single" w:sz="4" w:space="0" w:color="000000"/>
              <w:bottom w:val="single" w:sz="4" w:space="0" w:color="000000"/>
              <w:right w:val="single" w:sz="4" w:space="0" w:color="000000"/>
            </w:tcBorders>
            <w:shd w:val="clear" w:color="auto" w:fill="9BBA58"/>
            <w:vAlign w:val="center"/>
          </w:tcPr>
          <w:p w14:paraId="53723CA2" w14:textId="77777777" w:rsidR="00DE5E8D" w:rsidRDefault="00DE5E8D" w:rsidP="001C4AD3">
            <w:pPr>
              <w:spacing w:line="259" w:lineRule="auto"/>
              <w:ind w:left="47"/>
              <w:jc w:val="center"/>
            </w:pPr>
            <w:r>
              <w:rPr>
                <w:rFonts w:ascii="Arial" w:eastAsia="Arial" w:hAnsi="Arial" w:cs="Arial"/>
                <w:b/>
                <w:sz w:val="18"/>
              </w:rPr>
              <w:t>USO O GIRO</w:t>
            </w:r>
          </w:p>
        </w:tc>
        <w:tc>
          <w:tcPr>
            <w:tcW w:w="1216" w:type="dxa"/>
            <w:tcBorders>
              <w:top w:val="single" w:sz="4" w:space="0" w:color="000000"/>
              <w:left w:val="single" w:sz="4" w:space="0" w:color="000000"/>
              <w:bottom w:val="single" w:sz="4" w:space="0" w:color="000000"/>
              <w:right w:val="single" w:sz="4" w:space="0" w:color="000000"/>
            </w:tcBorders>
            <w:shd w:val="clear" w:color="auto" w:fill="9BBA58"/>
            <w:vAlign w:val="center"/>
          </w:tcPr>
          <w:p w14:paraId="608CFAED" w14:textId="77777777" w:rsidR="00DE5E8D" w:rsidRDefault="00DE5E8D" w:rsidP="001C4AD3">
            <w:pPr>
              <w:spacing w:line="259" w:lineRule="auto"/>
              <w:ind w:left="48"/>
              <w:jc w:val="center"/>
            </w:pPr>
            <w:r>
              <w:rPr>
                <w:rFonts w:ascii="Arial" w:eastAsia="Arial" w:hAnsi="Arial" w:cs="Arial"/>
                <w:b/>
                <w:sz w:val="18"/>
              </w:rPr>
              <w:t>ZONA</w:t>
            </w:r>
          </w:p>
        </w:tc>
        <w:tc>
          <w:tcPr>
            <w:tcW w:w="1219" w:type="dxa"/>
            <w:tcBorders>
              <w:top w:val="single" w:sz="4" w:space="0" w:color="000000"/>
              <w:left w:val="single" w:sz="4" w:space="0" w:color="000000"/>
              <w:bottom w:val="single" w:sz="4" w:space="0" w:color="000000"/>
              <w:right w:val="single" w:sz="4" w:space="0" w:color="000000"/>
            </w:tcBorders>
            <w:shd w:val="clear" w:color="auto" w:fill="9BBA58"/>
            <w:vAlign w:val="center"/>
          </w:tcPr>
          <w:p w14:paraId="1B833B67" w14:textId="77777777" w:rsidR="00DE5E8D" w:rsidRDefault="00DE5E8D" w:rsidP="001C4AD3">
            <w:pPr>
              <w:spacing w:line="259" w:lineRule="auto"/>
              <w:ind w:left="169"/>
              <w:jc w:val="center"/>
            </w:pPr>
            <w:r>
              <w:rPr>
                <w:rFonts w:ascii="Arial" w:eastAsia="Arial" w:hAnsi="Arial" w:cs="Arial"/>
                <w:b/>
                <w:sz w:val="18"/>
              </w:rPr>
              <w:t>SUBZONA</w:t>
            </w:r>
          </w:p>
        </w:tc>
        <w:tc>
          <w:tcPr>
            <w:tcW w:w="3154" w:type="dxa"/>
            <w:tcBorders>
              <w:top w:val="single" w:sz="4" w:space="0" w:color="000000"/>
              <w:left w:val="single" w:sz="4" w:space="0" w:color="000000"/>
              <w:bottom w:val="single" w:sz="4" w:space="0" w:color="000000"/>
              <w:right w:val="single" w:sz="4" w:space="0" w:color="000000"/>
            </w:tcBorders>
            <w:shd w:val="clear" w:color="auto" w:fill="9BBA58"/>
            <w:vAlign w:val="center"/>
          </w:tcPr>
          <w:p w14:paraId="148AA813" w14:textId="77777777" w:rsidR="00DE5E8D" w:rsidRDefault="00DE5E8D" w:rsidP="001C4AD3">
            <w:pPr>
              <w:spacing w:line="259" w:lineRule="auto"/>
              <w:jc w:val="center"/>
            </w:pPr>
            <w:r>
              <w:rPr>
                <w:rFonts w:ascii="Arial" w:eastAsia="Arial" w:hAnsi="Arial" w:cs="Arial"/>
                <w:b/>
                <w:sz w:val="18"/>
              </w:rPr>
              <w:t>DESCRIPCIÓN DE LA ZONA HOMOGÉNEA</w:t>
            </w:r>
          </w:p>
        </w:tc>
      </w:tr>
      <w:tr w:rsidR="00DE5E8D" w14:paraId="774192E0" w14:textId="77777777" w:rsidTr="00E82385">
        <w:trPr>
          <w:trHeight w:val="436"/>
        </w:trPr>
        <w:tc>
          <w:tcPr>
            <w:tcW w:w="9072" w:type="dxa"/>
            <w:gridSpan w:val="5"/>
            <w:tcBorders>
              <w:top w:val="single" w:sz="4" w:space="0" w:color="000000"/>
              <w:left w:val="single" w:sz="4" w:space="0" w:color="000000"/>
              <w:bottom w:val="single" w:sz="8" w:space="0" w:color="B3CC82"/>
              <w:right w:val="single" w:sz="4" w:space="0" w:color="000000"/>
            </w:tcBorders>
          </w:tcPr>
          <w:p w14:paraId="189C9A50" w14:textId="77777777" w:rsidR="00DE5E8D" w:rsidRDefault="00DE5E8D" w:rsidP="005D28D2">
            <w:pPr>
              <w:tabs>
                <w:tab w:val="center" w:pos="701"/>
                <w:tab w:val="center" w:pos="2442"/>
                <w:tab w:val="center" w:pos="4099"/>
                <w:tab w:val="center" w:pos="5316"/>
                <w:tab w:val="center" w:pos="7569"/>
              </w:tabs>
              <w:spacing w:line="259" w:lineRule="auto"/>
              <w:jc w:val="both"/>
            </w:pPr>
            <w:r>
              <w:rPr>
                <w:rFonts w:ascii="Calibri" w:eastAsia="Calibri" w:hAnsi="Calibri" w:cs="Calibri"/>
              </w:rPr>
              <w:tab/>
            </w:r>
            <w:r>
              <w:rPr>
                <w:rFonts w:ascii="Arial" w:eastAsia="Arial" w:hAnsi="Arial" w:cs="Arial"/>
                <w:b/>
              </w:rPr>
              <w:t xml:space="preserve">66 </w:t>
            </w:r>
            <w:r>
              <w:rPr>
                <w:rFonts w:ascii="Arial" w:eastAsia="Arial" w:hAnsi="Arial" w:cs="Arial"/>
                <w:b/>
              </w:rPr>
              <w:tab/>
            </w:r>
            <w:r>
              <w:rPr>
                <w:sz w:val="18"/>
              </w:rPr>
              <w:t xml:space="preserve">TEJABAN </w:t>
            </w:r>
            <w:r>
              <w:rPr>
                <w:sz w:val="18"/>
              </w:rPr>
              <w:tab/>
              <w:t xml:space="preserve">INDISTINTA </w:t>
            </w:r>
            <w:r>
              <w:rPr>
                <w:sz w:val="18"/>
              </w:rPr>
              <w:tab/>
            </w:r>
            <w:proofErr w:type="spellStart"/>
            <w:r>
              <w:rPr>
                <w:sz w:val="18"/>
              </w:rPr>
              <w:t>INDISTINTA</w:t>
            </w:r>
            <w:proofErr w:type="spellEnd"/>
            <w:r>
              <w:rPr>
                <w:sz w:val="18"/>
              </w:rPr>
              <w:t xml:space="preserve"> </w:t>
            </w:r>
            <w:r>
              <w:rPr>
                <w:sz w:val="18"/>
              </w:rPr>
              <w:tab/>
            </w:r>
            <w:proofErr w:type="spellStart"/>
            <w:r>
              <w:rPr>
                <w:sz w:val="18"/>
              </w:rPr>
              <w:t>INDISTINTA</w:t>
            </w:r>
            <w:proofErr w:type="spellEnd"/>
            <w:r>
              <w:rPr>
                <w:sz w:val="18"/>
              </w:rPr>
              <w:t xml:space="preserve">, PUEDE SER </w:t>
            </w:r>
          </w:p>
          <w:p w14:paraId="4AD8B917" w14:textId="77777777" w:rsidR="00DE5E8D" w:rsidRDefault="00DE5E8D" w:rsidP="001C4AD3">
            <w:pPr>
              <w:spacing w:line="259" w:lineRule="auto"/>
              <w:ind w:right="800"/>
              <w:jc w:val="right"/>
            </w:pPr>
            <w:r>
              <w:rPr>
                <w:sz w:val="18"/>
              </w:rPr>
              <w:t xml:space="preserve">CUALQUIER ZONA </w:t>
            </w:r>
          </w:p>
        </w:tc>
      </w:tr>
      <w:tr w:rsidR="00DE5E8D" w14:paraId="35F9812C" w14:textId="77777777" w:rsidTr="00E82385">
        <w:trPr>
          <w:trHeight w:val="427"/>
        </w:trPr>
        <w:tc>
          <w:tcPr>
            <w:tcW w:w="9072" w:type="dxa"/>
            <w:gridSpan w:val="5"/>
            <w:tcBorders>
              <w:top w:val="single" w:sz="8" w:space="0" w:color="B3CC82"/>
              <w:left w:val="single" w:sz="8" w:space="0" w:color="auto"/>
              <w:bottom w:val="single" w:sz="8" w:space="0" w:color="B3CC82"/>
              <w:right w:val="single" w:sz="8" w:space="0" w:color="auto"/>
            </w:tcBorders>
            <w:shd w:val="clear" w:color="auto" w:fill="E6EDD4"/>
          </w:tcPr>
          <w:p w14:paraId="29AC8E51" w14:textId="77777777" w:rsidR="00DE5E8D" w:rsidRDefault="00DE5E8D" w:rsidP="005D28D2">
            <w:pPr>
              <w:tabs>
                <w:tab w:val="center" w:pos="701"/>
                <w:tab w:val="center" w:pos="2441"/>
                <w:tab w:val="center" w:pos="4099"/>
                <w:tab w:val="center" w:pos="5316"/>
                <w:tab w:val="center" w:pos="7569"/>
              </w:tabs>
              <w:spacing w:line="259" w:lineRule="auto"/>
              <w:jc w:val="both"/>
            </w:pPr>
            <w:r>
              <w:rPr>
                <w:rFonts w:ascii="Calibri" w:eastAsia="Calibri" w:hAnsi="Calibri" w:cs="Calibri"/>
              </w:rPr>
              <w:tab/>
            </w:r>
            <w:r>
              <w:rPr>
                <w:rFonts w:ascii="Arial" w:eastAsia="Arial" w:hAnsi="Arial" w:cs="Arial"/>
                <w:b/>
              </w:rPr>
              <w:t xml:space="preserve">44 </w:t>
            </w:r>
            <w:r>
              <w:rPr>
                <w:rFonts w:ascii="Arial" w:eastAsia="Arial" w:hAnsi="Arial" w:cs="Arial"/>
                <w:b/>
              </w:rPr>
              <w:tab/>
            </w:r>
            <w:r>
              <w:rPr>
                <w:sz w:val="18"/>
              </w:rPr>
              <w:t xml:space="preserve">INDUSTRIAL </w:t>
            </w:r>
            <w:r>
              <w:rPr>
                <w:sz w:val="18"/>
              </w:rPr>
              <w:tab/>
              <w:t xml:space="preserve">INDISTINTA </w:t>
            </w:r>
            <w:r>
              <w:rPr>
                <w:sz w:val="18"/>
              </w:rPr>
              <w:tab/>
            </w:r>
            <w:proofErr w:type="spellStart"/>
            <w:r>
              <w:rPr>
                <w:sz w:val="18"/>
              </w:rPr>
              <w:t>INDISTINTA</w:t>
            </w:r>
            <w:proofErr w:type="spellEnd"/>
            <w:r>
              <w:rPr>
                <w:sz w:val="18"/>
              </w:rPr>
              <w:t xml:space="preserve"> </w:t>
            </w:r>
            <w:r>
              <w:rPr>
                <w:sz w:val="18"/>
              </w:rPr>
              <w:tab/>
            </w:r>
            <w:proofErr w:type="spellStart"/>
            <w:r>
              <w:rPr>
                <w:sz w:val="18"/>
              </w:rPr>
              <w:t>INDISTINTA</w:t>
            </w:r>
            <w:proofErr w:type="spellEnd"/>
            <w:r>
              <w:rPr>
                <w:sz w:val="18"/>
              </w:rPr>
              <w:t xml:space="preserve">, PUEDE SER </w:t>
            </w:r>
          </w:p>
          <w:p w14:paraId="5BDC857A" w14:textId="77777777" w:rsidR="00DE5E8D" w:rsidRDefault="00DE5E8D" w:rsidP="001C4AD3">
            <w:pPr>
              <w:spacing w:line="259" w:lineRule="auto"/>
              <w:ind w:right="805"/>
              <w:jc w:val="right"/>
            </w:pPr>
            <w:r>
              <w:rPr>
                <w:sz w:val="18"/>
              </w:rPr>
              <w:t xml:space="preserve">CUALQUIER ZONA </w:t>
            </w:r>
          </w:p>
        </w:tc>
      </w:tr>
      <w:tr w:rsidR="00DE5E8D" w14:paraId="058E1952" w14:textId="77777777" w:rsidTr="00E82385">
        <w:trPr>
          <w:trHeight w:val="440"/>
        </w:trPr>
        <w:tc>
          <w:tcPr>
            <w:tcW w:w="9072" w:type="dxa"/>
            <w:gridSpan w:val="5"/>
            <w:tcBorders>
              <w:top w:val="single" w:sz="8" w:space="0" w:color="B3CC82"/>
              <w:left w:val="single" w:sz="8" w:space="0" w:color="auto"/>
              <w:bottom w:val="single" w:sz="8" w:space="0" w:color="B3CC82"/>
              <w:right w:val="single" w:sz="8" w:space="0" w:color="auto"/>
            </w:tcBorders>
          </w:tcPr>
          <w:p w14:paraId="3FDD4562" w14:textId="77777777" w:rsidR="00DE5E8D" w:rsidRDefault="00DE5E8D" w:rsidP="005D28D2">
            <w:pPr>
              <w:tabs>
                <w:tab w:val="center" w:pos="701"/>
                <w:tab w:val="center" w:pos="2441"/>
                <w:tab w:val="center" w:pos="4099"/>
                <w:tab w:val="center" w:pos="5316"/>
                <w:tab w:val="center" w:pos="7569"/>
              </w:tabs>
              <w:spacing w:line="259" w:lineRule="auto"/>
              <w:jc w:val="both"/>
            </w:pPr>
            <w:r>
              <w:rPr>
                <w:rFonts w:ascii="Calibri" w:eastAsia="Calibri" w:hAnsi="Calibri" w:cs="Calibri"/>
              </w:rPr>
              <w:tab/>
            </w:r>
            <w:r>
              <w:rPr>
                <w:rFonts w:ascii="Arial" w:eastAsia="Arial" w:hAnsi="Arial" w:cs="Arial"/>
                <w:b/>
              </w:rPr>
              <w:t xml:space="preserve">77 </w:t>
            </w:r>
            <w:r>
              <w:rPr>
                <w:rFonts w:ascii="Arial" w:eastAsia="Arial" w:hAnsi="Arial" w:cs="Arial"/>
                <w:b/>
              </w:rPr>
              <w:tab/>
            </w:r>
            <w:r>
              <w:rPr>
                <w:sz w:val="18"/>
              </w:rPr>
              <w:t xml:space="preserve">COMERCIAL </w:t>
            </w:r>
            <w:r>
              <w:rPr>
                <w:sz w:val="18"/>
              </w:rPr>
              <w:tab/>
              <w:t xml:space="preserve">INDISTINTA </w:t>
            </w:r>
            <w:r>
              <w:rPr>
                <w:sz w:val="18"/>
              </w:rPr>
              <w:tab/>
            </w:r>
            <w:proofErr w:type="spellStart"/>
            <w:r>
              <w:rPr>
                <w:sz w:val="18"/>
              </w:rPr>
              <w:t>INDISTINTA</w:t>
            </w:r>
            <w:proofErr w:type="spellEnd"/>
            <w:r>
              <w:rPr>
                <w:sz w:val="18"/>
              </w:rPr>
              <w:t xml:space="preserve"> </w:t>
            </w:r>
            <w:r>
              <w:rPr>
                <w:sz w:val="18"/>
              </w:rPr>
              <w:tab/>
            </w:r>
            <w:proofErr w:type="spellStart"/>
            <w:r>
              <w:rPr>
                <w:sz w:val="18"/>
              </w:rPr>
              <w:t>INDISTINTA</w:t>
            </w:r>
            <w:proofErr w:type="spellEnd"/>
            <w:r>
              <w:rPr>
                <w:sz w:val="18"/>
              </w:rPr>
              <w:t xml:space="preserve">, PUEDE SER </w:t>
            </w:r>
          </w:p>
          <w:p w14:paraId="26BB969F" w14:textId="77777777" w:rsidR="00DE5E8D" w:rsidRDefault="00DE5E8D" w:rsidP="001C4AD3">
            <w:pPr>
              <w:spacing w:line="259" w:lineRule="auto"/>
              <w:ind w:right="800"/>
              <w:jc w:val="right"/>
            </w:pPr>
            <w:r>
              <w:rPr>
                <w:sz w:val="18"/>
              </w:rPr>
              <w:t xml:space="preserve">CUALQUIER ZONA </w:t>
            </w:r>
          </w:p>
        </w:tc>
      </w:tr>
      <w:tr w:rsidR="00DE5E8D" w14:paraId="1A1D75CE" w14:textId="77777777" w:rsidTr="00E82385">
        <w:trPr>
          <w:trHeight w:val="1252"/>
        </w:trPr>
        <w:tc>
          <w:tcPr>
            <w:tcW w:w="9072" w:type="dxa"/>
            <w:gridSpan w:val="5"/>
            <w:tcBorders>
              <w:top w:val="single" w:sz="8" w:space="0" w:color="B3CC82"/>
              <w:left w:val="single" w:sz="8" w:space="0" w:color="auto"/>
              <w:bottom w:val="single" w:sz="8" w:space="0" w:color="B3CC82"/>
              <w:right w:val="single" w:sz="8" w:space="0" w:color="auto"/>
            </w:tcBorders>
            <w:shd w:val="clear" w:color="auto" w:fill="E6EDD4"/>
          </w:tcPr>
          <w:p w14:paraId="376E242C" w14:textId="77777777" w:rsidR="00DE5E8D" w:rsidRDefault="00DE5E8D" w:rsidP="005D28D2">
            <w:pPr>
              <w:tabs>
                <w:tab w:val="center" w:pos="701"/>
                <w:tab w:val="center" w:pos="2444"/>
                <w:tab w:val="center" w:pos="4099"/>
                <w:tab w:val="center" w:pos="5316"/>
                <w:tab w:val="center" w:pos="7569"/>
              </w:tabs>
              <w:spacing w:line="259" w:lineRule="auto"/>
              <w:jc w:val="both"/>
            </w:pPr>
            <w:r>
              <w:rPr>
                <w:rFonts w:ascii="Calibri" w:eastAsia="Calibri" w:hAnsi="Calibri" w:cs="Calibri"/>
              </w:rPr>
              <w:tab/>
            </w:r>
            <w:r>
              <w:rPr>
                <w:rFonts w:ascii="Arial" w:eastAsia="Arial" w:hAnsi="Arial" w:cs="Arial"/>
                <w:b/>
              </w:rPr>
              <w:t xml:space="preserve">21 </w:t>
            </w:r>
            <w:r>
              <w:rPr>
                <w:rFonts w:ascii="Arial" w:eastAsia="Arial" w:hAnsi="Arial" w:cs="Arial"/>
                <w:b/>
              </w:rPr>
              <w:tab/>
            </w:r>
            <w:r>
              <w:rPr>
                <w:sz w:val="18"/>
              </w:rPr>
              <w:t xml:space="preserve">CINE, TEATRO, </w:t>
            </w:r>
            <w:r>
              <w:rPr>
                <w:sz w:val="18"/>
              </w:rPr>
              <w:tab/>
              <w:t xml:space="preserve">INDISTINTA </w:t>
            </w:r>
            <w:r>
              <w:rPr>
                <w:sz w:val="18"/>
              </w:rPr>
              <w:tab/>
            </w:r>
            <w:proofErr w:type="spellStart"/>
            <w:r>
              <w:rPr>
                <w:sz w:val="18"/>
              </w:rPr>
              <w:t>INDISTINTA</w:t>
            </w:r>
            <w:proofErr w:type="spellEnd"/>
            <w:r>
              <w:rPr>
                <w:sz w:val="18"/>
              </w:rPr>
              <w:t xml:space="preserve"> </w:t>
            </w:r>
            <w:r>
              <w:rPr>
                <w:sz w:val="18"/>
              </w:rPr>
              <w:tab/>
            </w:r>
            <w:proofErr w:type="spellStart"/>
            <w:r>
              <w:rPr>
                <w:sz w:val="18"/>
              </w:rPr>
              <w:t>INDISTINTA</w:t>
            </w:r>
            <w:proofErr w:type="spellEnd"/>
            <w:r>
              <w:rPr>
                <w:sz w:val="18"/>
              </w:rPr>
              <w:t xml:space="preserve">, PUEDE SER </w:t>
            </w:r>
          </w:p>
          <w:p w14:paraId="176E8D78" w14:textId="77777777" w:rsidR="00DE5E8D" w:rsidRDefault="00DE5E8D" w:rsidP="005D28D2">
            <w:pPr>
              <w:tabs>
                <w:tab w:val="center" w:pos="2444"/>
                <w:tab w:val="center" w:pos="7570"/>
              </w:tabs>
              <w:spacing w:line="259" w:lineRule="auto"/>
              <w:jc w:val="both"/>
            </w:pPr>
            <w:r>
              <w:rPr>
                <w:rFonts w:ascii="Calibri" w:eastAsia="Calibri" w:hAnsi="Calibri" w:cs="Calibri"/>
              </w:rPr>
              <w:tab/>
            </w:r>
            <w:r>
              <w:rPr>
                <w:sz w:val="18"/>
              </w:rPr>
              <w:t xml:space="preserve">MUSEO, </w:t>
            </w:r>
            <w:r>
              <w:rPr>
                <w:sz w:val="18"/>
              </w:rPr>
              <w:tab/>
              <w:t xml:space="preserve">CUALQUIER ZONA </w:t>
            </w:r>
          </w:p>
          <w:p w14:paraId="0735F423" w14:textId="77777777" w:rsidR="00DE5E8D" w:rsidRDefault="00DE5E8D" w:rsidP="005D28D2">
            <w:pPr>
              <w:tabs>
                <w:tab w:val="center" w:pos="2442"/>
                <w:tab w:val="center" w:pos="3488"/>
                <w:tab w:val="center" w:pos="4704"/>
                <w:tab w:val="center" w:pos="5924"/>
              </w:tabs>
              <w:spacing w:line="259" w:lineRule="auto"/>
              <w:jc w:val="both"/>
            </w:pPr>
            <w:r>
              <w:rPr>
                <w:rFonts w:ascii="Times New Roman" w:eastAsia="Times New Roman" w:hAnsi="Times New Roman" w:cs="Times New Roman"/>
                <w:sz w:val="14"/>
              </w:rPr>
              <w:t xml:space="preserve"> </w:t>
            </w:r>
            <w:r>
              <w:rPr>
                <w:rFonts w:ascii="Times New Roman" w:eastAsia="Times New Roman" w:hAnsi="Times New Roman" w:cs="Times New Roman"/>
                <w:sz w:val="14"/>
              </w:rPr>
              <w:tab/>
            </w:r>
            <w:r>
              <w:rPr>
                <w:sz w:val="18"/>
              </w:rPr>
              <w:t xml:space="preserve">CENTRO DE </w:t>
            </w:r>
            <w:r>
              <w:rPr>
                <w:sz w:val="18"/>
              </w:rPr>
              <w:tab/>
            </w:r>
            <w:r>
              <w:rPr>
                <w:rFonts w:ascii="Times New Roman" w:eastAsia="Times New Roman" w:hAnsi="Times New Roman" w:cs="Times New Roman"/>
                <w:sz w:val="14"/>
              </w:rPr>
              <w:t xml:space="preserve"> </w:t>
            </w:r>
            <w:r>
              <w:rPr>
                <w:rFonts w:ascii="Times New Roman" w:eastAsia="Times New Roman" w:hAnsi="Times New Roman" w:cs="Times New Roman"/>
                <w:sz w:val="14"/>
              </w:rPr>
              <w:tab/>
              <w:t xml:space="preserve"> </w:t>
            </w:r>
            <w:r>
              <w:rPr>
                <w:rFonts w:ascii="Times New Roman" w:eastAsia="Times New Roman" w:hAnsi="Times New Roman" w:cs="Times New Roman"/>
                <w:sz w:val="14"/>
              </w:rPr>
              <w:tab/>
              <w:t xml:space="preserve"> </w:t>
            </w:r>
          </w:p>
          <w:p w14:paraId="3BE39764" w14:textId="77777777" w:rsidR="00DE5E8D" w:rsidRDefault="00DE5E8D" w:rsidP="005D28D2">
            <w:pPr>
              <w:tabs>
                <w:tab w:val="center" w:pos="2441"/>
                <w:tab w:val="center" w:pos="3488"/>
                <w:tab w:val="center" w:pos="4704"/>
                <w:tab w:val="center" w:pos="5924"/>
              </w:tabs>
              <w:spacing w:line="259" w:lineRule="auto"/>
              <w:jc w:val="both"/>
            </w:pPr>
            <w:r>
              <w:rPr>
                <w:rFonts w:ascii="Times New Roman" w:eastAsia="Times New Roman" w:hAnsi="Times New Roman" w:cs="Times New Roman"/>
                <w:sz w:val="14"/>
              </w:rPr>
              <w:t xml:space="preserve"> </w:t>
            </w:r>
            <w:r>
              <w:rPr>
                <w:rFonts w:ascii="Times New Roman" w:eastAsia="Times New Roman" w:hAnsi="Times New Roman" w:cs="Times New Roman"/>
                <w:sz w:val="14"/>
              </w:rPr>
              <w:tab/>
            </w:r>
            <w:r>
              <w:rPr>
                <w:sz w:val="18"/>
              </w:rPr>
              <w:t xml:space="preserve">CONVENCIONES, </w:t>
            </w:r>
            <w:r>
              <w:rPr>
                <w:sz w:val="18"/>
              </w:rPr>
              <w:tab/>
            </w:r>
            <w:r>
              <w:rPr>
                <w:rFonts w:ascii="Times New Roman" w:eastAsia="Times New Roman" w:hAnsi="Times New Roman" w:cs="Times New Roman"/>
                <w:sz w:val="14"/>
              </w:rPr>
              <w:t xml:space="preserve"> </w:t>
            </w:r>
            <w:r>
              <w:rPr>
                <w:rFonts w:ascii="Times New Roman" w:eastAsia="Times New Roman" w:hAnsi="Times New Roman" w:cs="Times New Roman"/>
                <w:sz w:val="14"/>
              </w:rPr>
              <w:tab/>
              <w:t xml:space="preserve"> </w:t>
            </w:r>
            <w:r>
              <w:rPr>
                <w:rFonts w:ascii="Times New Roman" w:eastAsia="Times New Roman" w:hAnsi="Times New Roman" w:cs="Times New Roman"/>
                <w:sz w:val="14"/>
              </w:rPr>
              <w:tab/>
              <w:t xml:space="preserve"> </w:t>
            </w:r>
          </w:p>
          <w:p w14:paraId="2533A568" w14:textId="77777777" w:rsidR="00DE5E8D" w:rsidRDefault="00DE5E8D" w:rsidP="005D28D2">
            <w:pPr>
              <w:tabs>
                <w:tab w:val="center" w:pos="2442"/>
                <w:tab w:val="center" w:pos="3488"/>
                <w:tab w:val="center" w:pos="4704"/>
                <w:tab w:val="center" w:pos="5924"/>
              </w:tabs>
              <w:spacing w:line="259" w:lineRule="auto"/>
              <w:jc w:val="both"/>
            </w:pPr>
            <w:r>
              <w:rPr>
                <w:rFonts w:ascii="Times New Roman" w:eastAsia="Times New Roman" w:hAnsi="Times New Roman" w:cs="Times New Roman"/>
                <w:sz w:val="14"/>
              </w:rPr>
              <w:t xml:space="preserve"> </w:t>
            </w:r>
            <w:r>
              <w:rPr>
                <w:rFonts w:ascii="Times New Roman" w:eastAsia="Times New Roman" w:hAnsi="Times New Roman" w:cs="Times New Roman"/>
                <w:sz w:val="14"/>
              </w:rPr>
              <w:tab/>
            </w:r>
            <w:r>
              <w:rPr>
                <w:sz w:val="18"/>
              </w:rPr>
              <w:t xml:space="preserve">AUDITORIO, </w:t>
            </w:r>
            <w:r>
              <w:rPr>
                <w:sz w:val="18"/>
              </w:rPr>
              <w:tab/>
            </w:r>
            <w:r>
              <w:rPr>
                <w:rFonts w:ascii="Times New Roman" w:eastAsia="Times New Roman" w:hAnsi="Times New Roman" w:cs="Times New Roman"/>
                <w:sz w:val="14"/>
              </w:rPr>
              <w:t xml:space="preserve"> </w:t>
            </w:r>
            <w:r>
              <w:rPr>
                <w:rFonts w:ascii="Times New Roman" w:eastAsia="Times New Roman" w:hAnsi="Times New Roman" w:cs="Times New Roman"/>
                <w:sz w:val="14"/>
              </w:rPr>
              <w:tab/>
              <w:t xml:space="preserve"> </w:t>
            </w:r>
            <w:r>
              <w:rPr>
                <w:rFonts w:ascii="Times New Roman" w:eastAsia="Times New Roman" w:hAnsi="Times New Roman" w:cs="Times New Roman"/>
                <w:sz w:val="14"/>
              </w:rPr>
              <w:tab/>
              <w:t xml:space="preserve"> </w:t>
            </w:r>
          </w:p>
          <w:p w14:paraId="495D4499" w14:textId="77777777" w:rsidR="00DE5E8D" w:rsidRDefault="00DE5E8D" w:rsidP="005D28D2">
            <w:pPr>
              <w:tabs>
                <w:tab w:val="center" w:pos="2442"/>
                <w:tab w:val="center" w:pos="3488"/>
                <w:tab w:val="center" w:pos="4704"/>
                <w:tab w:val="center" w:pos="5924"/>
              </w:tabs>
              <w:spacing w:line="259" w:lineRule="auto"/>
              <w:jc w:val="both"/>
            </w:pPr>
            <w:r>
              <w:rPr>
                <w:rFonts w:ascii="Times New Roman" w:eastAsia="Times New Roman" w:hAnsi="Times New Roman" w:cs="Times New Roman"/>
                <w:sz w:val="14"/>
              </w:rPr>
              <w:t xml:space="preserve"> </w:t>
            </w:r>
            <w:r>
              <w:rPr>
                <w:rFonts w:ascii="Times New Roman" w:eastAsia="Times New Roman" w:hAnsi="Times New Roman" w:cs="Times New Roman"/>
                <w:sz w:val="14"/>
              </w:rPr>
              <w:tab/>
            </w:r>
            <w:r>
              <w:rPr>
                <w:sz w:val="18"/>
              </w:rPr>
              <w:t xml:space="preserve">SALA DE REUNIÓN </w:t>
            </w:r>
            <w:r>
              <w:rPr>
                <w:sz w:val="18"/>
              </w:rPr>
              <w:tab/>
            </w:r>
            <w:r>
              <w:rPr>
                <w:rFonts w:ascii="Times New Roman" w:eastAsia="Times New Roman" w:hAnsi="Times New Roman" w:cs="Times New Roman"/>
                <w:sz w:val="14"/>
              </w:rPr>
              <w:t xml:space="preserve"> </w:t>
            </w:r>
            <w:r>
              <w:rPr>
                <w:rFonts w:ascii="Times New Roman" w:eastAsia="Times New Roman" w:hAnsi="Times New Roman" w:cs="Times New Roman"/>
                <w:sz w:val="14"/>
              </w:rPr>
              <w:tab/>
              <w:t xml:space="preserve"> </w:t>
            </w:r>
            <w:r>
              <w:rPr>
                <w:rFonts w:ascii="Times New Roman" w:eastAsia="Times New Roman" w:hAnsi="Times New Roman" w:cs="Times New Roman"/>
                <w:sz w:val="14"/>
              </w:rPr>
              <w:tab/>
              <w:t xml:space="preserve"> </w:t>
            </w:r>
          </w:p>
        </w:tc>
      </w:tr>
      <w:tr w:rsidR="00DE5E8D" w14:paraId="33D585A7" w14:textId="77777777" w:rsidTr="00E82385">
        <w:trPr>
          <w:trHeight w:val="442"/>
        </w:trPr>
        <w:tc>
          <w:tcPr>
            <w:tcW w:w="9072" w:type="dxa"/>
            <w:gridSpan w:val="5"/>
            <w:tcBorders>
              <w:top w:val="single" w:sz="8" w:space="0" w:color="B3CC82"/>
              <w:left w:val="single" w:sz="8" w:space="0" w:color="auto"/>
              <w:bottom w:val="single" w:sz="8" w:space="0" w:color="B3CC82"/>
              <w:right w:val="single" w:sz="8" w:space="0" w:color="auto"/>
            </w:tcBorders>
          </w:tcPr>
          <w:p w14:paraId="773D199A" w14:textId="77777777" w:rsidR="00DE5E8D" w:rsidRDefault="00DE5E8D" w:rsidP="005D28D2">
            <w:pPr>
              <w:tabs>
                <w:tab w:val="center" w:pos="701"/>
                <w:tab w:val="center" w:pos="2443"/>
                <w:tab w:val="center" w:pos="4099"/>
                <w:tab w:val="center" w:pos="5316"/>
                <w:tab w:val="center" w:pos="7569"/>
              </w:tabs>
              <w:spacing w:line="259" w:lineRule="auto"/>
              <w:jc w:val="both"/>
            </w:pPr>
            <w:r>
              <w:rPr>
                <w:rFonts w:ascii="Calibri" w:eastAsia="Calibri" w:hAnsi="Calibri" w:cs="Calibri"/>
              </w:rPr>
              <w:tab/>
            </w:r>
            <w:r>
              <w:rPr>
                <w:rFonts w:ascii="Arial" w:eastAsia="Arial" w:hAnsi="Arial" w:cs="Arial"/>
                <w:b/>
              </w:rPr>
              <w:t xml:space="preserve">22 </w:t>
            </w:r>
            <w:r>
              <w:rPr>
                <w:rFonts w:ascii="Arial" w:eastAsia="Arial" w:hAnsi="Arial" w:cs="Arial"/>
                <w:b/>
              </w:rPr>
              <w:tab/>
            </w:r>
            <w:r>
              <w:rPr>
                <w:sz w:val="18"/>
              </w:rPr>
              <w:t xml:space="preserve">ESCUELA </w:t>
            </w:r>
            <w:r>
              <w:rPr>
                <w:sz w:val="18"/>
              </w:rPr>
              <w:tab/>
              <w:t xml:space="preserve">INDISTINTA </w:t>
            </w:r>
            <w:r>
              <w:rPr>
                <w:sz w:val="18"/>
              </w:rPr>
              <w:tab/>
            </w:r>
            <w:proofErr w:type="spellStart"/>
            <w:r>
              <w:rPr>
                <w:sz w:val="18"/>
              </w:rPr>
              <w:t>INDISTINTA</w:t>
            </w:r>
            <w:proofErr w:type="spellEnd"/>
            <w:r>
              <w:rPr>
                <w:sz w:val="18"/>
              </w:rPr>
              <w:t xml:space="preserve"> </w:t>
            </w:r>
            <w:r>
              <w:rPr>
                <w:sz w:val="18"/>
              </w:rPr>
              <w:tab/>
            </w:r>
            <w:proofErr w:type="spellStart"/>
            <w:r>
              <w:rPr>
                <w:sz w:val="18"/>
              </w:rPr>
              <w:t>INDISTINTA</w:t>
            </w:r>
            <w:proofErr w:type="spellEnd"/>
            <w:r>
              <w:rPr>
                <w:sz w:val="18"/>
              </w:rPr>
              <w:t xml:space="preserve">, PUEDE SER </w:t>
            </w:r>
          </w:p>
          <w:p w14:paraId="7E0C2ADE" w14:textId="77777777" w:rsidR="00DE5E8D" w:rsidRDefault="00DE5E8D" w:rsidP="00F14949">
            <w:pPr>
              <w:spacing w:line="259" w:lineRule="auto"/>
              <w:ind w:right="800"/>
              <w:jc w:val="right"/>
            </w:pPr>
            <w:r>
              <w:rPr>
                <w:sz w:val="18"/>
              </w:rPr>
              <w:t xml:space="preserve">CUALQUIER ZONA </w:t>
            </w:r>
          </w:p>
        </w:tc>
      </w:tr>
      <w:tr w:rsidR="00DE5E8D" w14:paraId="76DA22C9" w14:textId="77777777" w:rsidTr="00E82385">
        <w:trPr>
          <w:trHeight w:val="618"/>
        </w:trPr>
        <w:tc>
          <w:tcPr>
            <w:tcW w:w="1386" w:type="dxa"/>
            <w:vMerge w:val="restart"/>
            <w:tcBorders>
              <w:top w:val="single" w:sz="8" w:space="0" w:color="B3CC82"/>
              <w:left w:val="single" w:sz="8" w:space="0" w:color="auto"/>
              <w:bottom w:val="single" w:sz="8" w:space="0" w:color="B3CC82"/>
              <w:right w:val="nil"/>
            </w:tcBorders>
            <w:shd w:val="clear" w:color="auto" w:fill="E6EDD4"/>
          </w:tcPr>
          <w:p w14:paraId="21752D03" w14:textId="77777777" w:rsidR="00DE5E8D" w:rsidRDefault="001C4AD3" w:rsidP="005D28D2">
            <w:pPr>
              <w:spacing w:after="69" w:line="259" w:lineRule="auto"/>
              <w:ind w:left="52"/>
              <w:jc w:val="both"/>
            </w:pPr>
            <w:r>
              <w:rPr>
                <w:rFonts w:ascii="Arial" w:eastAsia="Arial" w:hAnsi="Arial" w:cs="Arial"/>
                <w:b/>
              </w:rPr>
              <w:t xml:space="preserve">        </w:t>
            </w:r>
            <w:r w:rsidR="00DE5E8D">
              <w:rPr>
                <w:rFonts w:ascii="Arial" w:eastAsia="Arial" w:hAnsi="Arial" w:cs="Arial"/>
                <w:b/>
              </w:rPr>
              <w:t xml:space="preserve">23 </w:t>
            </w:r>
          </w:p>
          <w:p w14:paraId="274CA1A9" w14:textId="77777777" w:rsidR="00DE5E8D" w:rsidRDefault="00DE5E8D" w:rsidP="005D28D2">
            <w:pPr>
              <w:spacing w:after="32" w:line="259" w:lineRule="auto"/>
              <w:ind w:left="7"/>
              <w:jc w:val="both"/>
            </w:pPr>
            <w:r>
              <w:rPr>
                <w:rFonts w:ascii="Times New Roman" w:eastAsia="Times New Roman" w:hAnsi="Times New Roman" w:cs="Times New Roman"/>
                <w:sz w:val="14"/>
              </w:rPr>
              <w:t xml:space="preserve"> </w:t>
            </w:r>
          </w:p>
          <w:p w14:paraId="41E29481" w14:textId="77777777" w:rsidR="00DE5E8D" w:rsidRDefault="00DE5E8D" w:rsidP="005D28D2">
            <w:pPr>
              <w:spacing w:line="259" w:lineRule="auto"/>
              <w:ind w:left="7"/>
              <w:jc w:val="both"/>
            </w:pPr>
            <w:r>
              <w:rPr>
                <w:rFonts w:ascii="Times New Roman" w:eastAsia="Times New Roman" w:hAnsi="Times New Roman" w:cs="Times New Roman"/>
                <w:sz w:val="14"/>
              </w:rPr>
              <w:t xml:space="preserve"> </w:t>
            </w:r>
          </w:p>
        </w:tc>
        <w:tc>
          <w:tcPr>
            <w:tcW w:w="2097" w:type="dxa"/>
            <w:tcBorders>
              <w:top w:val="single" w:sz="8" w:space="0" w:color="B3CC82"/>
              <w:left w:val="nil"/>
              <w:bottom w:val="nil"/>
              <w:right w:val="nil"/>
            </w:tcBorders>
            <w:shd w:val="clear" w:color="auto" w:fill="E6EDD4"/>
          </w:tcPr>
          <w:p w14:paraId="2C67F6FA" w14:textId="77777777" w:rsidR="00DE5E8D" w:rsidRDefault="00DE5E8D" w:rsidP="005D28D2">
            <w:pPr>
              <w:spacing w:line="259" w:lineRule="auto"/>
              <w:ind w:left="161"/>
              <w:jc w:val="both"/>
            </w:pPr>
            <w:r>
              <w:rPr>
                <w:sz w:val="18"/>
              </w:rPr>
              <w:t xml:space="preserve">ESTACIONAMIENTO, </w:t>
            </w:r>
          </w:p>
          <w:p w14:paraId="2B7A8DB1" w14:textId="77777777" w:rsidR="00DE5E8D" w:rsidRDefault="00DE5E8D" w:rsidP="005D28D2">
            <w:pPr>
              <w:spacing w:line="259" w:lineRule="auto"/>
              <w:ind w:left="50"/>
              <w:jc w:val="both"/>
            </w:pPr>
            <w:r>
              <w:rPr>
                <w:sz w:val="18"/>
              </w:rPr>
              <w:t xml:space="preserve">COMPRA VENTA Y </w:t>
            </w:r>
          </w:p>
          <w:p w14:paraId="179A93F9" w14:textId="77777777" w:rsidR="00DE5E8D" w:rsidRDefault="00DE5E8D" w:rsidP="005D28D2">
            <w:pPr>
              <w:spacing w:line="259" w:lineRule="auto"/>
              <w:ind w:left="201"/>
              <w:jc w:val="both"/>
            </w:pPr>
            <w:r>
              <w:rPr>
                <w:sz w:val="18"/>
                <w:u w:val="single" w:color="E6EDD4"/>
              </w:rPr>
              <w:t xml:space="preserve">CONSIGNACIÓN DE </w:t>
            </w:r>
          </w:p>
        </w:tc>
        <w:tc>
          <w:tcPr>
            <w:tcW w:w="5589" w:type="dxa"/>
            <w:gridSpan w:val="3"/>
            <w:vMerge w:val="restart"/>
            <w:tcBorders>
              <w:top w:val="single" w:sz="8" w:space="0" w:color="B3CC82"/>
              <w:left w:val="nil"/>
              <w:bottom w:val="single" w:sz="8" w:space="0" w:color="B3CC82"/>
              <w:right w:val="single" w:sz="8" w:space="0" w:color="auto"/>
            </w:tcBorders>
            <w:shd w:val="clear" w:color="auto" w:fill="E6EDD4"/>
          </w:tcPr>
          <w:p w14:paraId="202B74AD" w14:textId="77777777" w:rsidR="00DE5E8D" w:rsidRDefault="00DE5E8D" w:rsidP="005D28D2">
            <w:pPr>
              <w:tabs>
                <w:tab w:val="center" w:pos="612"/>
                <w:tab w:val="center" w:pos="1829"/>
                <w:tab w:val="center" w:pos="4082"/>
              </w:tabs>
              <w:spacing w:line="259" w:lineRule="auto"/>
              <w:jc w:val="both"/>
            </w:pPr>
            <w:r>
              <w:rPr>
                <w:rFonts w:ascii="Calibri" w:eastAsia="Calibri" w:hAnsi="Calibri" w:cs="Calibri"/>
              </w:rPr>
              <w:tab/>
            </w:r>
            <w:r>
              <w:rPr>
                <w:sz w:val="18"/>
              </w:rPr>
              <w:t xml:space="preserve">INDISTINTA </w:t>
            </w:r>
            <w:r>
              <w:rPr>
                <w:sz w:val="18"/>
              </w:rPr>
              <w:tab/>
            </w:r>
            <w:proofErr w:type="spellStart"/>
            <w:r>
              <w:rPr>
                <w:sz w:val="18"/>
              </w:rPr>
              <w:t>INDISTINTA</w:t>
            </w:r>
            <w:proofErr w:type="spellEnd"/>
            <w:r>
              <w:rPr>
                <w:sz w:val="18"/>
              </w:rPr>
              <w:t xml:space="preserve"> </w:t>
            </w:r>
            <w:r>
              <w:rPr>
                <w:sz w:val="18"/>
              </w:rPr>
              <w:tab/>
            </w:r>
            <w:proofErr w:type="spellStart"/>
            <w:r>
              <w:rPr>
                <w:sz w:val="18"/>
              </w:rPr>
              <w:t>INDISTINTA</w:t>
            </w:r>
            <w:proofErr w:type="spellEnd"/>
            <w:r>
              <w:rPr>
                <w:sz w:val="18"/>
              </w:rPr>
              <w:t xml:space="preserve">, PUEDE SER </w:t>
            </w:r>
          </w:p>
          <w:p w14:paraId="3E27D3AF" w14:textId="77777777" w:rsidR="00DE5E8D" w:rsidRDefault="00DE5E8D" w:rsidP="005D28D2">
            <w:pPr>
              <w:spacing w:line="259" w:lineRule="auto"/>
              <w:ind w:left="3284"/>
              <w:jc w:val="both"/>
            </w:pPr>
            <w:r>
              <w:rPr>
                <w:sz w:val="18"/>
              </w:rPr>
              <w:t xml:space="preserve">CUALQUIER ZONA </w:t>
            </w:r>
          </w:p>
          <w:p w14:paraId="18F0BB51" w14:textId="77777777" w:rsidR="00DE5E8D" w:rsidRDefault="00DE5E8D" w:rsidP="005D28D2">
            <w:pPr>
              <w:spacing w:after="36" w:line="259" w:lineRule="auto"/>
              <w:jc w:val="both"/>
            </w:pPr>
            <w:r>
              <w:rPr>
                <w:rFonts w:ascii="Times New Roman" w:eastAsia="Times New Roman" w:hAnsi="Times New Roman" w:cs="Times New Roman"/>
                <w:sz w:val="14"/>
              </w:rPr>
              <w:t xml:space="preserve"> </w:t>
            </w:r>
            <w:r>
              <w:rPr>
                <w:rFonts w:ascii="Times New Roman" w:eastAsia="Times New Roman" w:hAnsi="Times New Roman" w:cs="Times New Roman"/>
                <w:sz w:val="14"/>
              </w:rPr>
              <w:tab/>
              <w:t xml:space="preserve"> </w:t>
            </w:r>
            <w:r>
              <w:rPr>
                <w:rFonts w:ascii="Times New Roman" w:eastAsia="Times New Roman" w:hAnsi="Times New Roman" w:cs="Times New Roman"/>
                <w:sz w:val="14"/>
              </w:rPr>
              <w:tab/>
              <w:t xml:space="preserve"> </w:t>
            </w:r>
          </w:p>
          <w:p w14:paraId="664EC4A0" w14:textId="77777777" w:rsidR="00DE5E8D" w:rsidRDefault="00DE5E8D" w:rsidP="005D28D2">
            <w:pPr>
              <w:spacing w:line="259" w:lineRule="auto"/>
              <w:jc w:val="both"/>
            </w:pPr>
            <w:r>
              <w:rPr>
                <w:rFonts w:ascii="Times New Roman" w:eastAsia="Times New Roman" w:hAnsi="Times New Roman" w:cs="Times New Roman"/>
                <w:sz w:val="14"/>
              </w:rPr>
              <w:t xml:space="preserve"> </w:t>
            </w:r>
            <w:r>
              <w:rPr>
                <w:rFonts w:ascii="Times New Roman" w:eastAsia="Times New Roman" w:hAnsi="Times New Roman" w:cs="Times New Roman"/>
                <w:sz w:val="14"/>
              </w:rPr>
              <w:tab/>
              <w:t xml:space="preserve"> </w:t>
            </w:r>
            <w:r>
              <w:rPr>
                <w:rFonts w:ascii="Times New Roman" w:eastAsia="Times New Roman" w:hAnsi="Times New Roman" w:cs="Times New Roman"/>
                <w:sz w:val="14"/>
              </w:rPr>
              <w:tab/>
              <w:t xml:space="preserve"> </w:t>
            </w:r>
          </w:p>
        </w:tc>
      </w:tr>
      <w:tr w:rsidR="00DE5E8D" w14:paraId="48D65E73" w14:textId="77777777" w:rsidTr="00E82385">
        <w:trPr>
          <w:trHeight w:val="220"/>
        </w:trPr>
        <w:tc>
          <w:tcPr>
            <w:tcW w:w="0" w:type="auto"/>
            <w:vMerge/>
            <w:tcBorders>
              <w:top w:val="nil"/>
              <w:left w:val="single" w:sz="8" w:space="0" w:color="auto"/>
              <w:bottom w:val="single" w:sz="8" w:space="0" w:color="B3CC82"/>
              <w:right w:val="nil"/>
            </w:tcBorders>
          </w:tcPr>
          <w:p w14:paraId="2975721B" w14:textId="77777777" w:rsidR="00DE5E8D" w:rsidRDefault="00DE5E8D" w:rsidP="005D28D2">
            <w:pPr>
              <w:spacing w:after="160" w:line="259" w:lineRule="auto"/>
              <w:jc w:val="both"/>
            </w:pPr>
          </w:p>
        </w:tc>
        <w:tc>
          <w:tcPr>
            <w:tcW w:w="2097" w:type="dxa"/>
            <w:tcBorders>
              <w:top w:val="nil"/>
              <w:left w:val="nil"/>
              <w:bottom w:val="single" w:sz="8" w:space="0" w:color="B3CC82"/>
              <w:right w:val="nil"/>
            </w:tcBorders>
            <w:shd w:val="clear" w:color="auto" w:fill="E6EDD4"/>
          </w:tcPr>
          <w:p w14:paraId="19A73DAB" w14:textId="77777777" w:rsidR="00DE5E8D" w:rsidRDefault="00AB57AD" w:rsidP="005D28D2">
            <w:pPr>
              <w:spacing w:line="259" w:lineRule="auto"/>
              <w:ind w:left="46"/>
              <w:jc w:val="both"/>
            </w:pPr>
            <w:r>
              <w:rPr>
                <w:sz w:val="18"/>
              </w:rPr>
              <w:t xml:space="preserve">              </w:t>
            </w:r>
            <w:r w:rsidR="00DE5E8D">
              <w:rPr>
                <w:sz w:val="18"/>
              </w:rPr>
              <w:t xml:space="preserve">AUTOS </w:t>
            </w:r>
          </w:p>
        </w:tc>
        <w:tc>
          <w:tcPr>
            <w:tcW w:w="5589" w:type="dxa"/>
            <w:gridSpan w:val="3"/>
            <w:vMerge/>
            <w:tcBorders>
              <w:top w:val="nil"/>
              <w:left w:val="nil"/>
              <w:bottom w:val="single" w:sz="8" w:space="0" w:color="B3CC82"/>
              <w:right w:val="single" w:sz="8" w:space="0" w:color="auto"/>
            </w:tcBorders>
          </w:tcPr>
          <w:p w14:paraId="3FF58404" w14:textId="77777777" w:rsidR="00DE5E8D" w:rsidRDefault="00DE5E8D" w:rsidP="005D28D2">
            <w:pPr>
              <w:spacing w:after="160" w:line="259" w:lineRule="auto"/>
              <w:jc w:val="both"/>
            </w:pPr>
          </w:p>
        </w:tc>
      </w:tr>
      <w:tr w:rsidR="00DE5E8D" w14:paraId="64B3E023" w14:textId="77777777" w:rsidTr="00E82385">
        <w:trPr>
          <w:trHeight w:val="443"/>
        </w:trPr>
        <w:tc>
          <w:tcPr>
            <w:tcW w:w="9072" w:type="dxa"/>
            <w:gridSpan w:val="5"/>
            <w:tcBorders>
              <w:top w:val="single" w:sz="8" w:space="0" w:color="B3CC82"/>
              <w:left w:val="single" w:sz="8" w:space="0" w:color="auto"/>
              <w:bottom w:val="single" w:sz="8" w:space="0" w:color="B3CC82"/>
              <w:right w:val="single" w:sz="8" w:space="0" w:color="auto"/>
            </w:tcBorders>
          </w:tcPr>
          <w:p w14:paraId="62F2492D" w14:textId="77777777" w:rsidR="00DE5E8D" w:rsidRDefault="00DE5E8D" w:rsidP="005D28D2">
            <w:pPr>
              <w:tabs>
                <w:tab w:val="center" w:pos="701"/>
                <w:tab w:val="center" w:pos="2442"/>
                <w:tab w:val="center" w:pos="4099"/>
                <w:tab w:val="center" w:pos="5316"/>
                <w:tab w:val="center" w:pos="7569"/>
              </w:tabs>
              <w:spacing w:line="259" w:lineRule="auto"/>
              <w:jc w:val="both"/>
            </w:pPr>
            <w:r>
              <w:rPr>
                <w:rFonts w:ascii="Calibri" w:eastAsia="Calibri" w:hAnsi="Calibri" w:cs="Calibri"/>
              </w:rPr>
              <w:tab/>
            </w:r>
            <w:r>
              <w:rPr>
                <w:rFonts w:ascii="Arial" w:eastAsia="Arial" w:hAnsi="Arial" w:cs="Arial"/>
                <w:b/>
              </w:rPr>
              <w:t xml:space="preserve">24 </w:t>
            </w:r>
            <w:r>
              <w:rPr>
                <w:rFonts w:ascii="Arial" w:eastAsia="Arial" w:hAnsi="Arial" w:cs="Arial"/>
                <w:b/>
              </w:rPr>
              <w:tab/>
            </w:r>
            <w:r>
              <w:rPr>
                <w:sz w:val="18"/>
              </w:rPr>
              <w:t xml:space="preserve">OFICINAS DE </w:t>
            </w:r>
            <w:r>
              <w:rPr>
                <w:sz w:val="18"/>
              </w:rPr>
              <w:tab/>
              <w:t xml:space="preserve">INDISTINTA </w:t>
            </w:r>
            <w:r>
              <w:rPr>
                <w:sz w:val="18"/>
              </w:rPr>
              <w:tab/>
            </w:r>
            <w:proofErr w:type="spellStart"/>
            <w:r>
              <w:rPr>
                <w:sz w:val="18"/>
              </w:rPr>
              <w:t>INDISTINTA</w:t>
            </w:r>
            <w:proofErr w:type="spellEnd"/>
            <w:r>
              <w:rPr>
                <w:sz w:val="18"/>
              </w:rPr>
              <w:t xml:space="preserve"> </w:t>
            </w:r>
            <w:r>
              <w:rPr>
                <w:sz w:val="18"/>
              </w:rPr>
              <w:tab/>
            </w:r>
            <w:proofErr w:type="spellStart"/>
            <w:r>
              <w:rPr>
                <w:sz w:val="18"/>
              </w:rPr>
              <w:t>INDISTINTA</w:t>
            </w:r>
            <w:proofErr w:type="spellEnd"/>
            <w:r>
              <w:rPr>
                <w:sz w:val="18"/>
              </w:rPr>
              <w:t xml:space="preserve">, PUEDE SER </w:t>
            </w:r>
          </w:p>
          <w:p w14:paraId="03EE36AB" w14:textId="77777777" w:rsidR="00DE5E8D" w:rsidRDefault="00DE5E8D" w:rsidP="005D28D2">
            <w:pPr>
              <w:tabs>
                <w:tab w:val="center" w:pos="2445"/>
                <w:tab w:val="center" w:pos="7570"/>
              </w:tabs>
              <w:spacing w:line="259" w:lineRule="auto"/>
              <w:jc w:val="both"/>
            </w:pPr>
            <w:r>
              <w:rPr>
                <w:rFonts w:ascii="Calibri" w:eastAsia="Calibri" w:hAnsi="Calibri" w:cs="Calibri"/>
              </w:rPr>
              <w:tab/>
            </w:r>
            <w:r>
              <w:rPr>
                <w:sz w:val="18"/>
              </w:rPr>
              <w:t xml:space="preserve">GOBIERNO </w:t>
            </w:r>
            <w:r>
              <w:rPr>
                <w:sz w:val="18"/>
              </w:rPr>
              <w:tab/>
              <w:t xml:space="preserve">CUALQUIER ZONA </w:t>
            </w:r>
          </w:p>
        </w:tc>
      </w:tr>
      <w:tr w:rsidR="00DE5E8D" w14:paraId="0CAD16A3" w14:textId="77777777" w:rsidTr="00E82385">
        <w:trPr>
          <w:trHeight w:val="635"/>
        </w:trPr>
        <w:tc>
          <w:tcPr>
            <w:tcW w:w="9072" w:type="dxa"/>
            <w:gridSpan w:val="5"/>
            <w:tcBorders>
              <w:top w:val="single" w:sz="8" w:space="0" w:color="B3CC82"/>
              <w:left w:val="single" w:sz="8" w:space="0" w:color="auto"/>
              <w:bottom w:val="single" w:sz="8" w:space="0" w:color="B3CC82"/>
              <w:right w:val="single" w:sz="8" w:space="0" w:color="auto"/>
            </w:tcBorders>
            <w:shd w:val="clear" w:color="auto" w:fill="E6EDD4"/>
          </w:tcPr>
          <w:p w14:paraId="63AA8A63" w14:textId="77777777" w:rsidR="00DE5E8D" w:rsidRDefault="00DE5E8D" w:rsidP="005D28D2">
            <w:pPr>
              <w:tabs>
                <w:tab w:val="center" w:pos="701"/>
                <w:tab w:val="center" w:pos="2444"/>
                <w:tab w:val="center" w:pos="4099"/>
                <w:tab w:val="center" w:pos="5316"/>
                <w:tab w:val="center" w:pos="7569"/>
              </w:tabs>
              <w:spacing w:line="259" w:lineRule="auto"/>
              <w:jc w:val="both"/>
            </w:pPr>
            <w:r>
              <w:rPr>
                <w:rFonts w:ascii="Calibri" w:eastAsia="Calibri" w:hAnsi="Calibri" w:cs="Calibri"/>
              </w:rPr>
              <w:tab/>
            </w:r>
            <w:r>
              <w:rPr>
                <w:rFonts w:ascii="Arial" w:eastAsia="Arial" w:hAnsi="Arial" w:cs="Arial"/>
                <w:b/>
              </w:rPr>
              <w:t xml:space="preserve">11 </w:t>
            </w:r>
            <w:r>
              <w:rPr>
                <w:rFonts w:ascii="Arial" w:eastAsia="Arial" w:hAnsi="Arial" w:cs="Arial"/>
                <w:b/>
              </w:rPr>
              <w:tab/>
            </w:r>
            <w:r>
              <w:rPr>
                <w:sz w:val="18"/>
              </w:rPr>
              <w:t xml:space="preserve">HOSPITAL, </w:t>
            </w:r>
            <w:r>
              <w:rPr>
                <w:sz w:val="18"/>
              </w:rPr>
              <w:tab/>
              <w:t xml:space="preserve">INDISTINTA </w:t>
            </w:r>
            <w:r>
              <w:rPr>
                <w:sz w:val="18"/>
              </w:rPr>
              <w:tab/>
            </w:r>
            <w:proofErr w:type="spellStart"/>
            <w:r>
              <w:rPr>
                <w:sz w:val="18"/>
              </w:rPr>
              <w:t>INDISTINTA</w:t>
            </w:r>
            <w:proofErr w:type="spellEnd"/>
            <w:r>
              <w:rPr>
                <w:sz w:val="18"/>
              </w:rPr>
              <w:t xml:space="preserve"> </w:t>
            </w:r>
            <w:r>
              <w:rPr>
                <w:sz w:val="18"/>
              </w:rPr>
              <w:tab/>
            </w:r>
            <w:proofErr w:type="spellStart"/>
            <w:r>
              <w:rPr>
                <w:sz w:val="18"/>
              </w:rPr>
              <w:t>INDISTINTA</w:t>
            </w:r>
            <w:proofErr w:type="spellEnd"/>
            <w:r>
              <w:rPr>
                <w:sz w:val="18"/>
              </w:rPr>
              <w:t xml:space="preserve">, PUEDE SER </w:t>
            </w:r>
          </w:p>
          <w:p w14:paraId="208BD27B" w14:textId="77777777" w:rsidR="00DE5E8D" w:rsidRDefault="00DE5E8D" w:rsidP="005D28D2">
            <w:pPr>
              <w:tabs>
                <w:tab w:val="center" w:pos="2444"/>
                <w:tab w:val="center" w:pos="7571"/>
              </w:tabs>
              <w:spacing w:line="259" w:lineRule="auto"/>
              <w:jc w:val="both"/>
            </w:pPr>
            <w:r>
              <w:rPr>
                <w:rFonts w:ascii="Calibri" w:eastAsia="Calibri" w:hAnsi="Calibri" w:cs="Calibri"/>
              </w:rPr>
              <w:tab/>
            </w:r>
            <w:r>
              <w:rPr>
                <w:sz w:val="18"/>
              </w:rPr>
              <w:t xml:space="preserve">CLÍNICA, </w:t>
            </w:r>
            <w:r>
              <w:rPr>
                <w:sz w:val="18"/>
              </w:rPr>
              <w:tab/>
              <w:t xml:space="preserve">CUALQUIER ZONA </w:t>
            </w:r>
          </w:p>
          <w:p w14:paraId="2F167C58" w14:textId="77777777" w:rsidR="00DE5E8D" w:rsidRDefault="00DE5E8D" w:rsidP="005D28D2">
            <w:pPr>
              <w:spacing w:line="259" w:lineRule="auto"/>
              <w:ind w:left="1783"/>
              <w:jc w:val="both"/>
            </w:pPr>
            <w:r>
              <w:rPr>
                <w:sz w:val="18"/>
              </w:rPr>
              <w:t xml:space="preserve">CONSULTORIO </w:t>
            </w:r>
          </w:p>
        </w:tc>
      </w:tr>
      <w:tr w:rsidR="00DE5E8D" w14:paraId="207CD2E0" w14:textId="77777777" w:rsidTr="00E82385">
        <w:trPr>
          <w:trHeight w:val="434"/>
        </w:trPr>
        <w:tc>
          <w:tcPr>
            <w:tcW w:w="9072" w:type="dxa"/>
            <w:gridSpan w:val="5"/>
            <w:tcBorders>
              <w:top w:val="single" w:sz="8" w:space="0" w:color="B3CC82"/>
              <w:left w:val="single" w:sz="8" w:space="0" w:color="auto"/>
              <w:bottom w:val="single" w:sz="4" w:space="0" w:color="000000"/>
              <w:right w:val="single" w:sz="8" w:space="0" w:color="auto"/>
            </w:tcBorders>
          </w:tcPr>
          <w:p w14:paraId="674A1672" w14:textId="77777777" w:rsidR="00DE5E8D" w:rsidRDefault="00DE5E8D" w:rsidP="005D28D2">
            <w:pPr>
              <w:tabs>
                <w:tab w:val="center" w:pos="701"/>
                <w:tab w:val="center" w:pos="2441"/>
                <w:tab w:val="center" w:pos="4099"/>
                <w:tab w:val="center" w:pos="5316"/>
                <w:tab w:val="center" w:pos="7569"/>
              </w:tabs>
              <w:spacing w:line="259" w:lineRule="auto"/>
              <w:jc w:val="both"/>
            </w:pPr>
            <w:r>
              <w:rPr>
                <w:rFonts w:ascii="Calibri" w:eastAsia="Calibri" w:hAnsi="Calibri" w:cs="Calibri"/>
              </w:rPr>
              <w:tab/>
            </w:r>
            <w:r>
              <w:rPr>
                <w:rFonts w:ascii="Arial" w:eastAsia="Arial" w:hAnsi="Arial" w:cs="Arial"/>
                <w:b/>
              </w:rPr>
              <w:t xml:space="preserve">25 </w:t>
            </w:r>
            <w:r>
              <w:rPr>
                <w:rFonts w:ascii="Arial" w:eastAsia="Arial" w:hAnsi="Arial" w:cs="Arial"/>
                <w:b/>
              </w:rPr>
              <w:tab/>
            </w:r>
            <w:r>
              <w:rPr>
                <w:sz w:val="18"/>
              </w:rPr>
              <w:t xml:space="preserve">HOTEL </w:t>
            </w:r>
            <w:r>
              <w:rPr>
                <w:sz w:val="18"/>
              </w:rPr>
              <w:tab/>
              <w:t xml:space="preserve">INDISTINTA </w:t>
            </w:r>
            <w:r>
              <w:rPr>
                <w:sz w:val="18"/>
              </w:rPr>
              <w:tab/>
            </w:r>
            <w:proofErr w:type="spellStart"/>
            <w:r>
              <w:rPr>
                <w:sz w:val="18"/>
              </w:rPr>
              <w:t>INDISTINTA</w:t>
            </w:r>
            <w:proofErr w:type="spellEnd"/>
            <w:r>
              <w:rPr>
                <w:sz w:val="18"/>
              </w:rPr>
              <w:t xml:space="preserve"> </w:t>
            </w:r>
            <w:r>
              <w:rPr>
                <w:sz w:val="18"/>
              </w:rPr>
              <w:tab/>
            </w:r>
            <w:proofErr w:type="spellStart"/>
            <w:r>
              <w:rPr>
                <w:sz w:val="18"/>
              </w:rPr>
              <w:t>INDISTINTA</w:t>
            </w:r>
            <w:proofErr w:type="spellEnd"/>
            <w:r>
              <w:rPr>
                <w:sz w:val="18"/>
              </w:rPr>
              <w:t xml:space="preserve">, PUEDE SER </w:t>
            </w:r>
          </w:p>
          <w:p w14:paraId="204C0C33" w14:textId="77777777" w:rsidR="00DE5E8D" w:rsidRDefault="00DE5E8D" w:rsidP="00B21131">
            <w:pPr>
              <w:spacing w:line="259" w:lineRule="auto"/>
              <w:ind w:right="800"/>
              <w:jc w:val="right"/>
            </w:pPr>
            <w:r>
              <w:rPr>
                <w:sz w:val="18"/>
              </w:rPr>
              <w:t xml:space="preserve">CUALQUIER ZONA </w:t>
            </w:r>
          </w:p>
        </w:tc>
      </w:tr>
      <w:tr w:rsidR="00DE5E8D" w14:paraId="1CE19B3D" w14:textId="77777777" w:rsidTr="00780008">
        <w:trPr>
          <w:trHeight w:val="767"/>
        </w:trPr>
        <w:tc>
          <w:tcPr>
            <w:tcW w:w="9072" w:type="dxa"/>
            <w:gridSpan w:val="5"/>
            <w:tcBorders>
              <w:top w:val="single" w:sz="4" w:space="0" w:color="000000"/>
              <w:left w:val="single" w:sz="4" w:space="0" w:color="000000"/>
              <w:bottom w:val="single" w:sz="4" w:space="0" w:color="000000"/>
              <w:right w:val="single" w:sz="4" w:space="0" w:color="000000"/>
            </w:tcBorders>
            <w:shd w:val="clear" w:color="auto" w:fill="9BBA58"/>
          </w:tcPr>
          <w:p w14:paraId="6FB2A6C0" w14:textId="77777777" w:rsidR="00DE5E8D" w:rsidRDefault="00DE5E8D" w:rsidP="00AB57AD">
            <w:pPr>
              <w:spacing w:line="259" w:lineRule="auto"/>
              <w:ind w:left="37"/>
              <w:jc w:val="center"/>
            </w:pPr>
            <w:r>
              <w:rPr>
                <w:rFonts w:ascii="Arial" w:eastAsia="Arial" w:hAnsi="Arial" w:cs="Arial"/>
                <w:b/>
              </w:rPr>
              <w:lastRenderedPageBreak/>
              <w:t>USO DE LA CONSTRUCCIÓN DIFERENTE AL TIPO HABITACIONAL</w:t>
            </w:r>
          </w:p>
          <w:p w14:paraId="33B4099D" w14:textId="77777777" w:rsidR="00DE5E8D" w:rsidRDefault="00DE5E8D" w:rsidP="00AB57AD">
            <w:pPr>
              <w:spacing w:line="259" w:lineRule="auto"/>
              <w:ind w:left="2511" w:right="202" w:hanging="1918"/>
            </w:pPr>
            <w:r>
              <w:rPr>
                <w:rFonts w:ascii="Arial" w:eastAsia="Arial" w:hAnsi="Arial" w:cs="Arial"/>
                <w:b/>
              </w:rPr>
              <w:t>CON O SIN CARACTERÍSTICAS EN MUROS Y EDAD DE LA CONSTRUCCIÓN DE LOS INCISOS a Y b DEL PUNTO 2.</w:t>
            </w:r>
          </w:p>
        </w:tc>
      </w:tr>
      <w:tr w:rsidR="00DE5E8D" w14:paraId="43419F02" w14:textId="77777777" w:rsidTr="00E82385">
        <w:trPr>
          <w:trHeight w:val="676"/>
        </w:trPr>
        <w:tc>
          <w:tcPr>
            <w:tcW w:w="1386" w:type="dxa"/>
            <w:tcBorders>
              <w:top w:val="single" w:sz="4" w:space="0" w:color="000000"/>
              <w:left w:val="single" w:sz="4" w:space="0" w:color="000000"/>
              <w:bottom w:val="single" w:sz="4" w:space="0" w:color="000000"/>
              <w:right w:val="single" w:sz="4" w:space="0" w:color="000000"/>
            </w:tcBorders>
            <w:shd w:val="clear" w:color="auto" w:fill="9BBA58"/>
            <w:vAlign w:val="center"/>
          </w:tcPr>
          <w:p w14:paraId="160D266A" w14:textId="77777777" w:rsidR="00DE5E8D" w:rsidRDefault="00DE5E8D" w:rsidP="005D28D2">
            <w:pPr>
              <w:spacing w:line="259" w:lineRule="auto"/>
              <w:ind w:left="113"/>
              <w:jc w:val="both"/>
            </w:pPr>
            <w:r>
              <w:rPr>
                <w:rFonts w:ascii="Arial" w:eastAsia="Arial" w:hAnsi="Arial" w:cs="Arial"/>
                <w:b/>
              </w:rPr>
              <w:t xml:space="preserve">PRIMEROS </w:t>
            </w:r>
          </w:p>
          <w:p w14:paraId="11876D47" w14:textId="77777777" w:rsidR="00DE5E8D" w:rsidRDefault="00DE5E8D" w:rsidP="00AB57AD">
            <w:pPr>
              <w:spacing w:line="259" w:lineRule="auto"/>
              <w:ind w:left="51"/>
              <w:jc w:val="center"/>
            </w:pPr>
            <w:r>
              <w:rPr>
                <w:rFonts w:ascii="Arial" w:eastAsia="Arial" w:hAnsi="Arial" w:cs="Arial"/>
                <w:b/>
                <w:sz w:val="18"/>
              </w:rPr>
              <w:t>DOS</w:t>
            </w:r>
          </w:p>
          <w:p w14:paraId="1377FC2F" w14:textId="77777777" w:rsidR="00DE5E8D" w:rsidRDefault="00DE5E8D" w:rsidP="00AB57AD">
            <w:pPr>
              <w:spacing w:line="259" w:lineRule="auto"/>
              <w:ind w:left="51"/>
              <w:jc w:val="center"/>
            </w:pPr>
            <w:r>
              <w:rPr>
                <w:rFonts w:ascii="Arial" w:eastAsia="Arial" w:hAnsi="Arial" w:cs="Arial"/>
                <w:b/>
                <w:sz w:val="18"/>
              </w:rPr>
              <w:t>DÍGITOS</w:t>
            </w:r>
          </w:p>
        </w:tc>
        <w:tc>
          <w:tcPr>
            <w:tcW w:w="2097" w:type="dxa"/>
            <w:tcBorders>
              <w:top w:val="single" w:sz="4" w:space="0" w:color="000000"/>
              <w:left w:val="single" w:sz="4" w:space="0" w:color="000000"/>
              <w:bottom w:val="single" w:sz="4" w:space="0" w:color="000000"/>
              <w:right w:val="single" w:sz="4" w:space="0" w:color="000000"/>
            </w:tcBorders>
            <w:shd w:val="clear" w:color="auto" w:fill="9BBA58"/>
            <w:vAlign w:val="center"/>
          </w:tcPr>
          <w:p w14:paraId="7D12642C" w14:textId="77777777" w:rsidR="00DE5E8D" w:rsidRDefault="00DE5E8D" w:rsidP="005D28D2">
            <w:pPr>
              <w:spacing w:line="259" w:lineRule="auto"/>
              <w:ind w:left="47"/>
              <w:jc w:val="both"/>
            </w:pPr>
            <w:r>
              <w:rPr>
                <w:rFonts w:ascii="Arial" w:eastAsia="Arial" w:hAnsi="Arial" w:cs="Arial"/>
                <w:b/>
                <w:sz w:val="18"/>
              </w:rPr>
              <w:t xml:space="preserve">USO O GIRO </w:t>
            </w:r>
          </w:p>
        </w:tc>
        <w:tc>
          <w:tcPr>
            <w:tcW w:w="1216" w:type="dxa"/>
            <w:tcBorders>
              <w:top w:val="single" w:sz="4" w:space="0" w:color="000000"/>
              <w:left w:val="single" w:sz="4" w:space="0" w:color="000000"/>
              <w:bottom w:val="single" w:sz="4" w:space="0" w:color="000000"/>
              <w:right w:val="single" w:sz="4" w:space="0" w:color="000000"/>
            </w:tcBorders>
            <w:shd w:val="clear" w:color="auto" w:fill="9BBA58"/>
            <w:vAlign w:val="center"/>
          </w:tcPr>
          <w:p w14:paraId="4599E8AA" w14:textId="77777777" w:rsidR="00DE5E8D" w:rsidRDefault="00DE5E8D" w:rsidP="00AB57AD">
            <w:pPr>
              <w:spacing w:line="259" w:lineRule="auto"/>
              <w:ind w:left="48"/>
              <w:jc w:val="center"/>
            </w:pPr>
            <w:r>
              <w:rPr>
                <w:rFonts w:ascii="Arial" w:eastAsia="Arial" w:hAnsi="Arial" w:cs="Arial"/>
                <w:b/>
                <w:sz w:val="18"/>
              </w:rPr>
              <w:t>ZONA</w:t>
            </w:r>
          </w:p>
        </w:tc>
        <w:tc>
          <w:tcPr>
            <w:tcW w:w="1219" w:type="dxa"/>
            <w:tcBorders>
              <w:top w:val="single" w:sz="4" w:space="0" w:color="000000"/>
              <w:left w:val="single" w:sz="4" w:space="0" w:color="000000"/>
              <w:bottom w:val="single" w:sz="4" w:space="0" w:color="000000"/>
              <w:right w:val="single" w:sz="4" w:space="0" w:color="000000"/>
            </w:tcBorders>
            <w:shd w:val="clear" w:color="auto" w:fill="9BBA58"/>
            <w:vAlign w:val="center"/>
          </w:tcPr>
          <w:p w14:paraId="3C7FA530" w14:textId="77777777" w:rsidR="00DE5E8D" w:rsidRDefault="00DE5E8D" w:rsidP="00AB57AD">
            <w:pPr>
              <w:spacing w:line="259" w:lineRule="auto"/>
              <w:ind w:left="169"/>
            </w:pPr>
            <w:r>
              <w:rPr>
                <w:rFonts w:ascii="Arial" w:eastAsia="Arial" w:hAnsi="Arial" w:cs="Arial"/>
                <w:b/>
                <w:sz w:val="18"/>
              </w:rPr>
              <w:t>SUBZONA</w:t>
            </w:r>
          </w:p>
        </w:tc>
        <w:tc>
          <w:tcPr>
            <w:tcW w:w="3154" w:type="dxa"/>
            <w:tcBorders>
              <w:top w:val="single" w:sz="4" w:space="0" w:color="000000"/>
              <w:left w:val="single" w:sz="4" w:space="0" w:color="000000"/>
              <w:bottom w:val="single" w:sz="4" w:space="0" w:color="000000"/>
              <w:right w:val="single" w:sz="4" w:space="0" w:color="000000"/>
            </w:tcBorders>
            <w:shd w:val="clear" w:color="auto" w:fill="9BBA58"/>
            <w:vAlign w:val="center"/>
          </w:tcPr>
          <w:p w14:paraId="07F0FDB4" w14:textId="77777777" w:rsidR="00DE5E8D" w:rsidRDefault="00DE5E8D" w:rsidP="00AB57AD">
            <w:pPr>
              <w:spacing w:line="259" w:lineRule="auto"/>
              <w:jc w:val="center"/>
            </w:pPr>
            <w:r>
              <w:rPr>
                <w:rFonts w:ascii="Arial" w:eastAsia="Arial" w:hAnsi="Arial" w:cs="Arial"/>
                <w:b/>
                <w:sz w:val="18"/>
              </w:rPr>
              <w:t>DESCRIPCIÓN DE LA ZONA HOMOGÉNEA</w:t>
            </w:r>
          </w:p>
        </w:tc>
      </w:tr>
      <w:tr w:rsidR="00DE5E8D" w14:paraId="63E2D1AC" w14:textId="77777777" w:rsidTr="00E82385">
        <w:trPr>
          <w:trHeight w:val="427"/>
        </w:trPr>
        <w:tc>
          <w:tcPr>
            <w:tcW w:w="9072" w:type="dxa"/>
            <w:gridSpan w:val="5"/>
            <w:tcBorders>
              <w:top w:val="single" w:sz="4" w:space="0" w:color="000000"/>
              <w:left w:val="single" w:sz="4" w:space="0" w:color="000000"/>
              <w:bottom w:val="single" w:sz="8" w:space="0" w:color="B3CC82"/>
              <w:right w:val="single" w:sz="4" w:space="0" w:color="000000"/>
            </w:tcBorders>
            <w:shd w:val="clear" w:color="auto" w:fill="E6EDD4"/>
          </w:tcPr>
          <w:p w14:paraId="477DE78B" w14:textId="77777777" w:rsidR="00DE5E8D" w:rsidRDefault="00DE5E8D" w:rsidP="005D28D2">
            <w:pPr>
              <w:tabs>
                <w:tab w:val="center" w:pos="701"/>
                <w:tab w:val="center" w:pos="2441"/>
                <w:tab w:val="center" w:pos="4099"/>
                <w:tab w:val="center" w:pos="5316"/>
                <w:tab w:val="center" w:pos="7569"/>
              </w:tabs>
              <w:spacing w:line="259" w:lineRule="auto"/>
              <w:jc w:val="both"/>
            </w:pPr>
            <w:r>
              <w:rPr>
                <w:rFonts w:ascii="Calibri" w:eastAsia="Calibri" w:hAnsi="Calibri" w:cs="Calibri"/>
              </w:rPr>
              <w:tab/>
            </w:r>
            <w:r>
              <w:rPr>
                <w:rFonts w:ascii="Arial" w:eastAsia="Arial" w:hAnsi="Arial" w:cs="Arial"/>
                <w:b/>
              </w:rPr>
              <w:t xml:space="preserve">26 </w:t>
            </w:r>
            <w:r>
              <w:rPr>
                <w:rFonts w:ascii="Arial" w:eastAsia="Arial" w:hAnsi="Arial" w:cs="Arial"/>
                <w:b/>
              </w:rPr>
              <w:tab/>
            </w:r>
            <w:r>
              <w:rPr>
                <w:sz w:val="18"/>
              </w:rPr>
              <w:t xml:space="preserve">MERCADO </w:t>
            </w:r>
            <w:r>
              <w:rPr>
                <w:sz w:val="18"/>
              </w:rPr>
              <w:tab/>
              <w:t xml:space="preserve">INDISTINTA </w:t>
            </w:r>
            <w:r>
              <w:rPr>
                <w:sz w:val="18"/>
              </w:rPr>
              <w:tab/>
            </w:r>
            <w:proofErr w:type="spellStart"/>
            <w:r>
              <w:rPr>
                <w:sz w:val="18"/>
              </w:rPr>
              <w:t>INDISTINTA</w:t>
            </w:r>
            <w:proofErr w:type="spellEnd"/>
            <w:r>
              <w:rPr>
                <w:sz w:val="18"/>
              </w:rPr>
              <w:t xml:space="preserve"> </w:t>
            </w:r>
            <w:r>
              <w:rPr>
                <w:sz w:val="18"/>
              </w:rPr>
              <w:tab/>
            </w:r>
            <w:proofErr w:type="spellStart"/>
            <w:r>
              <w:rPr>
                <w:sz w:val="18"/>
              </w:rPr>
              <w:t>INDISTINTA</w:t>
            </w:r>
            <w:proofErr w:type="spellEnd"/>
            <w:r>
              <w:rPr>
                <w:sz w:val="18"/>
              </w:rPr>
              <w:t xml:space="preserve">, PUEDE SER </w:t>
            </w:r>
          </w:p>
          <w:p w14:paraId="442894D7" w14:textId="77777777" w:rsidR="00DE5E8D" w:rsidRDefault="00DE5E8D" w:rsidP="00AB57AD">
            <w:pPr>
              <w:spacing w:line="259" w:lineRule="auto"/>
              <w:ind w:right="800"/>
              <w:jc w:val="right"/>
            </w:pPr>
            <w:r>
              <w:rPr>
                <w:sz w:val="18"/>
              </w:rPr>
              <w:t xml:space="preserve">CUALQUIER ZONA </w:t>
            </w:r>
          </w:p>
        </w:tc>
      </w:tr>
      <w:tr w:rsidR="00DE5E8D" w14:paraId="73389DC4" w14:textId="77777777" w:rsidTr="00E82385">
        <w:trPr>
          <w:trHeight w:val="439"/>
        </w:trPr>
        <w:tc>
          <w:tcPr>
            <w:tcW w:w="9072" w:type="dxa"/>
            <w:gridSpan w:val="5"/>
            <w:tcBorders>
              <w:top w:val="single" w:sz="8" w:space="0" w:color="B3CC82"/>
              <w:left w:val="single" w:sz="4" w:space="0" w:color="000000"/>
              <w:bottom w:val="single" w:sz="8" w:space="0" w:color="B3CC82"/>
              <w:right w:val="single" w:sz="4" w:space="0" w:color="000000"/>
            </w:tcBorders>
          </w:tcPr>
          <w:p w14:paraId="0F929DF6" w14:textId="77777777" w:rsidR="00DE5E8D" w:rsidRDefault="00DE5E8D" w:rsidP="005D28D2">
            <w:pPr>
              <w:tabs>
                <w:tab w:val="center" w:pos="701"/>
                <w:tab w:val="center" w:pos="2441"/>
                <w:tab w:val="center" w:pos="4099"/>
                <w:tab w:val="center" w:pos="5316"/>
                <w:tab w:val="center" w:pos="7569"/>
              </w:tabs>
              <w:spacing w:line="259" w:lineRule="auto"/>
              <w:jc w:val="both"/>
            </w:pPr>
            <w:r>
              <w:rPr>
                <w:rFonts w:ascii="Calibri" w:eastAsia="Calibri" w:hAnsi="Calibri" w:cs="Calibri"/>
              </w:rPr>
              <w:tab/>
            </w:r>
            <w:r>
              <w:rPr>
                <w:rFonts w:ascii="Arial" w:eastAsia="Arial" w:hAnsi="Arial" w:cs="Arial"/>
                <w:b/>
              </w:rPr>
              <w:t xml:space="preserve">30 </w:t>
            </w:r>
            <w:r>
              <w:rPr>
                <w:rFonts w:ascii="Arial" w:eastAsia="Arial" w:hAnsi="Arial" w:cs="Arial"/>
                <w:b/>
              </w:rPr>
              <w:tab/>
            </w:r>
            <w:r>
              <w:rPr>
                <w:sz w:val="18"/>
              </w:rPr>
              <w:t xml:space="preserve">BANCO </w:t>
            </w:r>
            <w:r>
              <w:rPr>
                <w:sz w:val="18"/>
              </w:rPr>
              <w:tab/>
              <w:t xml:space="preserve">INDISTINTA </w:t>
            </w:r>
            <w:r>
              <w:rPr>
                <w:sz w:val="18"/>
              </w:rPr>
              <w:tab/>
            </w:r>
            <w:proofErr w:type="spellStart"/>
            <w:r>
              <w:rPr>
                <w:sz w:val="18"/>
              </w:rPr>
              <w:t>INDISTINTA</w:t>
            </w:r>
            <w:proofErr w:type="spellEnd"/>
            <w:r>
              <w:rPr>
                <w:sz w:val="18"/>
              </w:rPr>
              <w:t xml:space="preserve"> </w:t>
            </w:r>
            <w:r>
              <w:rPr>
                <w:sz w:val="18"/>
              </w:rPr>
              <w:tab/>
            </w:r>
            <w:proofErr w:type="spellStart"/>
            <w:r>
              <w:rPr>
                <w:sz w:val="18"/>
              </w:rPr>
              <w:t>INDISTINTA</w:t>
            </w:r>
            <w:proofErr w:type="spellEnd"/>
            <w:r>
              <w:rPr>
                <w:sz w:val="18"/>
              </w:rPr>
              <w:t xml:space="preserve">, PUEDE SER </w:t>
            </w:r>
          </w:p>
          <w:p w14:paraId="06C29E1E" w14:textId="77777777" w:rsidR="00DE5E8D" w:rsidRDefault="00DE5E8D" w:rsidP="00AB57AD">
            <w:pPr>
              <w:spacing w:line="259" w:lineRule="auto"/>
              <w:ind w:right="800"/>
              <w:jc w:val="right"/>
            </w:pPr>
            <w:r>
              <w:rPr>
                <w:sz w:val="18"/>
              </w:rPr>
              <w:t xml:space="preserve">CUALQUIER ZONA </w:t>
            </w:r>
          </w:p>
        </w:tc>
      </w:tr>
      <w:tr w:rsidR="00DE5E8D" w14:paraId="6D42F78C" w14:textId="77777777" w:rsidTr="00E82385">
        <w:trPr>
          <w:trHeight w:val="840"/>
        </w:trPr>
        <w:tc>
          <w:tcPr>
            <w:tcW w:w="9072" w:type="dxa"/>
            <w:gridSpan w:val="5"/>
            <w:tcBorders>
              <w:top w:val="single" w:sz="8" w:space="0" w:color="B3CC82"/>
              <w:left w:val="single" w:sz="4" w:space="0" w:color="000000"/>
              <w:bottom w:val="single" w:sz="8" w:space="0" w:color="B3CC82"/>
              <w:right w:val="single" w:sz="4" w:space="0" w:color="000000"/>
            </w:tcBorders>
            <w:shd w:val="clear" w:color="auto" w:fill="E6EDD4"/>
          </w:tcPr>
          <w:p w14:paraId="5E09633C" w14:textId="77777777" w:rsidR="00DE5E8D" w:rsidRDefault="00DE5E8D" w:rsidP="005D28D2">
            <w:pPr>
              <w:tabs>
                <w:tab w:val="center" w:pos="701"/>
                <w:tab w:val="center" w:pos="2443"/>
                <w:tab w:val="center" w:pos="4099"/>
                <w:tab w:val="center" w:pos="5316"/>
                <w:tab w:val="center" w:pos="7569"/>
              </w:tabs>
              <w:spacing w:line="259" w:lineRule="auto"/>
              <w:jc w:val="both"/>
            </w:pPr>
            <w:r>
              <w:rPr>
                <w:rFonts w:ascii="Calibri" w:eastAsia="Calibri" w:hAnsi="Calibri" w:cs="Calibri"/>
              </w:rPr>
              <w:tab/>
            </w:r>
            <w:r>
              <w:rPr>
                <w:rFonts w:ascii="Arial" w:eastAsia="Arial" w:hAnsi="Arial" w:cs="Arial"/>
                <w:b/>
              </w:rPr>
              <w:t xml:space="preserve">17 </w:t>
            </w:r>
            <w:r>
              <w:rPr>
                <w:rFonts w:ascii="Arial" w:eastAsia="Arial" w:hAnsi="Arial" w:cs="Arial"/>
                <w:b/>
              </w:rPr>
              <w:tab/>
            </w:r>
            <w:r>
              <w:rPr>
                <w:sz w:val="18"/>
              </w:rPr>
              <w:t xml:space="preserve">DISCOTECA, </w:t>
            </w:r>
            <w:r>
              <w:rPr>
                <w:sz w:val="18"/>
              </w:rPr>
              <w:tab/>
              <w:t xml:space="preserve">INDISTINTA </w:t>
            </w:r>
            <w:r>
              <w:rPr>
                <w:sz w:val="18"/>
              </w:rPr>
              <w:tab/>
            </w:r>
            <w:proofErr w:type="spellStart"/>
            <w:r>
              <w:rPr>
                <w:sz w:val="18"/>
              </w:rPr>
              <w:t>INDISTINTA</w:t>
            </w:r>
            <w:proofErr w:type="spellEnd"/>
            <w:r>
              <w:rPr>
                <w:sz w:val="18"/>
              </w:rPr>
              <w:t xml:space="preserve"> </w:t>
            </w:r>
            <w:r>
              <w:rPr>
                <w:sz w:val="18"/>
              </w:rPr>
              <w:tab/>
            </w:r>
            <w:proofErr w:type="spellStart"/>
            <w:r>
              <w:rPr>
                <w:sz w:val="18"/>
              </w:rPr>
              <w:t>INDISTINTA</w:t>
            </w:r>
            <w:proofErr w:type="spellEnd"/>
            <w:r>
              <w:rPr>
                <w:sz w:val="18"/>
              </w:rPr>
              <w:t xml:space="preserve">, PUEDE SER </w:t>
            </w:r>
          </w:p>
          <w:p w14:paraId="2930D887" w14:textId="77777777" w:rsidR="00DE5E8D" w:rsidRDefault="00DE5E8D" w:rsidP="005D28D2">
            <w:pPr>
              <w:tabs>
                <w:tab w:val="center" w:pos="2442"/>
                <w:tab w:val="center" w:pos="7565"/>
              </w:tabs>
              <w:spacing w:line="259" w:lineRule="auto"/>
              <w:jc w:val="both"/>
            </w:pPr>
            <w:r>
              <w:rPr>
                <w:rFonts w:ascii="Calibri" w:eastAsia="Calibri" w:hAnsi="Calibri" w:cs="Calibri"/>
              </w:rPr>
              <w:tab/>
            </w:r>
            <w:r>
              <w:rPr>
                <w:sz w:val="18"/>
              </w:rPr>
              <w:t xml:space="preserve">BAR, </w:t>
            </w:r>
            <w:r>
              <w:rPr>
                <w:sz w:val="18"/>
              </w:rPr>
              <w:tab/>
              <w:t xml:space="preserve">CUALQUIER ZONA </w:t>
            </w:r>
          </w:p>
          <w:p w14:paraId="51EF83D1" w14:textId="77777777" w:rsidR="00DE5E8D" w:rsidRDefault="00DE5E8D" w:rsidP="005D28D2">
            <w:pPr>
              <w:tabs>
                <w:tab w:val="center" w:pos="2442"/>
                <w:tab w:val="center" w:pos="3488"/>
                <w:tab w:val="center" w:pos="4704"/>
                <w:tab w:val="center" w:pos="5924"/>
              </w:tabs>
              <w:spacing w:line="259" w:lineRule="auto"/>
              <w:jc w:val="both"/>
            </w:pPr>
            <w:r>
              <w:rPr>
                <w:rFonts w:ascii="Times New Roman" w:eastAsia="Times New Roman" w:hAnsi="Times New Roman" w:cs="Times New Roman"/>
                <w:sz w:val="14"/>
              </w:rPr>
              <w:t xml:space="preserve"> </w:t>
            </w:r>
            <w:r>
              <w:rPr>
                <w:rFonts w:ascii="Times New Roman" w:eastAsia="Times New Roman" w:hAnsi="Times New Roman" w:cs="Times New Roman"/>
                <w:sz w:val="14"/>
              </w:rPr>
              <w:tab/>
            </w:r>
            <w:r>
              <w:rPr>
                <w:sz w:val="18"/>
              </w:rPr>
              <w:t xml:space="preserve">CANTINA, </w:t>
            </w:r>
            <w:r>
              <w:rPr>
                <w:sz w:val="18"/>
              </w:rPr>
              <w:tab/>
            </w:r>
            <w:r>
              <w:rPr>
                <w:rFonts w:ascii="Times New Roman" w:eastAsia="Times New Roman" w:hAnsi="Times New Roman" w:cs="Times New Roman"/>
                <w:sz w:val="14"/>
              </w:rPr>
              <w:t xml:space="preserve"> </w:t>
            </w:r>
            <w:r>
              <w:rPr>
                <w:rFonts w:ascii="Times New Roman" w:eastAsia="Times New Roman" w:hAnsi="Times New Roman" w:cs="Times New Roman"/>
                <w:sz w:val="14"/>
              </w:rPr>
              <w:tab/>
              <w:t xml:space="preserve"> </w:t>
            </w:r>
            <w:r>
              <w:rPr>
                <w:rFonts w:ascii="Times New Roman" w:eastAsia="Times New Roman" w:hAnsi="Times New Roman" w:cs="Times New Roman"/>
                <w:sz w:val="14"/>
              </w:rPr>
              <w:tab/>
              <w:t xml:space="preserve"> </w:t>
            </w:r>
          </w:p>
          <w:p w14:paraId="6CA0BB6B" w14:textId="77777777" w:rsidR="00DE5E8D" w:rsidRDefault="00DE5E8D" w:rsidP="005D28D2">
            <w:pPr>
              <w:tabs>
                <w:tab w:val="center" w:pos="2442"/>
                <w:tab w:val="center" w:pos="3488"/>
                <w:tab w:val="center" w:pos="4704"/>
                <w:tab w:val="center" w:pos="5924"/>
              </w:tabs>
              <w:spacing w:line="259" w:lineRule="auto"/>
              <w:jc w:val="both"/>
            </w:pPr>
            <w:r>
              <w:rPr>
                <w:rFonts w:ascii="Times New Roman" w:eastAsia="Times New Roman" w:hAnsi="Times New Roman" w:cs="Times New Roman"/>
                <w:sz w:val="14"/>
              </w:rPr>
              <w:t xml:space="preserve"> </w:t>
            </w:r>
            <w:r>
              <w:rPr>
                <w:rFonts w:ascii="Times New Roman" w:eastAsia="Times New Roman" w:hAnsi="Times New Roman" w:cs="Times New Roman"/>
                <w:sz w:val="14"/>
              </w:rPr>
              <w:tab/>
            </w:r>
            <w:r>
              <w:rPr>
                <w:sz w:val="18"/>
              </w:rPr>
              <w:t xml:space="preserve">CASINO </w:t>
            </w:r>
            <w:r>
              <w:rPr>
                <w:sz w:val="18"/>
              </w:rPr>
              <w:tab/>
            </w:r>
            <w:r>
              <w:rPr>
                <w:rFonts w:ascii="Times New Roman" w:eastAsia="Times New Roman" w:hAnsi="Times New Roman" w:cs="Times New Roman"/>
                <w:sz w:val="14"/>
              </w:rPr>
              <w:t xml:space="preserve"> </w:t>
            </w:r>
            <w:r>
              <w:rPr>
                <w:rFonts w:ascii="Times New Roman" w:eastAsia="Times New Roman" w:hAnsi="Times New Roman" w:cs="Times New Roman"/>
                <w:sz w:val="14"/>
              </w:rPr>
              <w:tab/>
              <w:t xml:space="preserve"> </w:t>
            </w:r>
            <w:r>
              <w:rPr>
                <w:rFonts w:ascii="Times New Roman" w:eastAsia="Times New Roman" w:hAnsi="Times New Roman" w:cs="Times New Roman"/>
                <w:sz w:val="14"/>
              </w:rPr>
              <w:tab/>
              <w:t xml:space="preserve"> </w:t>
            </w:r>
          </w:p>
        </w:tc>
      </w:tr>
      <w:tr w:rsidR="00DE5E8D" w14:paraId="0EE09A6D" w14:textId="77777777" w:rsidTr="00E82385">
        <w:trPr>
          <w:trHeight w:val="442"/>
        </w:trPr>
        <w:tc>
          <w:tcPr>
            <w:tcW w:w="9072" w:type="dxa"/>
            <w:gridSpan w:val="5"/>
            <w:tcBorders>
              <w:top w:val="single" w:sz="8" w:space="0" w:color="B3CC82"/>
              <w:left w:val="single" w:sz="4" w:space="0" w:color="000000"/>
              <w:bottom w:val="single" w:sz="8" w:space="0" w:color="B3CC82"/>
              <w:right w:val="single" w:sz="4" w:space="0" w:color="000000"/>
            </w:tcBorders>
          </w:tcPr>
          <w:p w14:paraId="3D1FA37B" w14:textId="77777777" w:rsidR="00DE5E8D" w:rsidRDefault="00DE5E8D" w:rsidP="005D28D2">
            <w:pPr>
              <w:tabs>
                <w:tab w:val="center" w:pos="701"/>
                <w:tab w:val="center" w:pos="2443"/>
                <w:tab w:val="center" w:pos="4099"/>
                <w:tab w:val="center" w:pos="5316"/>
                <w:tab w:val="center" w:pos="7569"/>
              </w:tabs>
              <w:spacing w:line="259" w:lineRule="auto"/>
              <w:jc w:val="both"/>
            </w:pPr>
            <w:r>
              <w:rPr>
                <w:rFonts w:ascii="Calibri" w:eastAsia="Calibri" w:hAnsi="Calibri" w:cs="Calibri"/>
              </w:rPr>
              <w:tab/>
            </w:r>
            <w:r>
              <w:rPr>
                <w:rFonts w:ascii="Arial" w:eastAsia="Arial" w:hAnsi="Arial" w:cs="Arial"/>
                <w:b/>
              </w:rPr>
              <w:t xml:space="preserve">18 </w:t>
            </w:r>
            <w:r>
              <w:rPr>
                <w:rFonts w:ascii="Arial" w:eastAsia="Arial" w:hAnsi="Arial" w:cs="Arial"/>
                <w:b/>
              </w:rPr>
              <w:tab/>
            </w:r>
            <w:r>
              <w:rPr>
                <w:sz w:val="18"/>
              </w:rPr>
              <w:t xml:space="preserve">PLAZA DE TOROS, </w:t>
            </w:r>
            <w:r>
              <w:rPr>
                <w:sz w:val="18"/>
              </w:rPr>
              <w:tab/>
              <w:t xml:space="preserve">INDISTINTA </w:t>
            </w:r>
            <w:r>
              <w:rPr>
                <w:sz w:val="18"/>
              </w:rPr>
              <w:tab/>
            </w:r>
            <w:proofErr w:type="spellStart"/>
            <w:r>
              <w:rPr>
                <w:sz w:val="18"/>
              </w:rPr>
              <w:t>INDISTINTA</w:t>
            </w:r>
            <w:proofErr w:type="spellEnd"/>
            <w:r>
              <w:rPr>
                <w:sz w:val="18"/>
              </w:rPr>
              <w:t xml:space="preserve"> </w:t>
            </w:r>
            <w:r>
              <w:rPr>
                <w:sz w:val="18"/>
              </w:rPr>
              <w:tab/>
            </w:r>
            <w:proofErr w:type="spellStart"/>
            <w:r>
              <w:rPr>
                <w:sz w:val="18"/>
              </w:rPr>
              <w:t>INDISTINTA</w:t>
            </w:r>
            <w:proofErr w:type="spellEnd"/>
            <w:r>
              <w:rPr>
                <w:sz w:val="18"/>
              </w:rPr>
              <w:t xml:space="preserve">, PUEDE SER </w:t>
            </w:r>
          </w:p>
          <w:p w14:paraId="01CF75A3" w14:textId="77777777" w:rsidR="00DE5E8D" w:rsidRDefault="00DE5E8D" w:rsidP="005D28D2">
            <w:pPr>
              <w:tabs>
                <w:tab w:val="center" w:pos="2443"/>
                <w:tab w:val="center" w:pos="7570"/>
              </w:tabs>
              <w:spacing w:line="259" w:lineRule="auto"/>
              <w:jc w:val="both"/>
            </w:pPr>
            <w:r>
              <w:rPr>
                <w:rFonts w:ascii="Calibri" w:eastAsia="Calibri" w:hAnsi="Calibri" w:cs="Calibri"/>
              </w:rPr>
              <w:tab/>
            </w:r>
            <w:r>
              <w:rPr>
                <w:sz w:val="18"/>
              </w:rPr>
              <w:t xml:space="preserve">LIENZO CHARRO </w:t>
            </w:r>
            <w:r>
              <w:rPr>
                <w:sz w:val="18"/>
              </w:rPr>
              <w:tab/>
              <w:t xml:space="preserve">CUALQUIER ZONA </w:t>
            </w:r>
          </w:p>
        </w:tc>
      </w:tr>
      <w:tr w:rsidR="00DE5E8D" w14:paraId="5B785C0B" w14:textId="77777777" w:rsidTr="00E82385">
        <w:trPr>
          <w:trHeight w:val="2292"/>
        </w:trPr>
        <w:tc>
          <w:tcPr>
            <w:tcW w:w="9072" w:type="dxa"/>
            <w:gridSpan w:val="5"/>
            <w:tcBorders>
              <w:top w:val="single" w:sz="8" w:space="0" w:color="B3CC82"/>
              <w:left w:val="single" w:sz="4" w:space="0" w:color="000000"/>
              <w:bottom w:val="single" w:sz="4" w:space="0" w:color="000000"/>
              <w:right w:val="single" w:sz="4" w:space="0" w:color="000000"/>
            </w:tcBorders>
            <w:shd w:val="clear" w:color="auto" w:fill="E6EDD4"/>
          </w:tcPr>
          <w:p w14:paraId="59910185" w14:textId="77777777" w:rsidR="00DE5E8D" w:rsidRDefault="00DE5E8D" w:rsidP="005D28D2">
            <w:pPr>
              <w:tabs>
                <w:tab w:val="center" w:pos="701"/>
                <w:tab w:val="center" w:pos="2442"/>
                <w:tab w:val="center" w:pos="4099"/>
                <w:tab w:val="center" w:pos="5316"/>
                <w:tab w:val="center" w:pos="7569"/>
              </w:tabs>
              <w:spacing w:line="259" w:lineRule="auto"/>
              <w:jc w:val="both"/>
            </w:pPr>
            <w:r>
              <w:rPr>
                <w:rFonts w:ascii="Calibri" w:eastAsia="Calibri" w:hAnsi="Calibri" w:cs="Calibri"/>
              </w:rPr>
              <w:tab/>
            </w:r>
            <w:r>
              <w:rPr>
                <w:rFonts w:ascii="Arial" w:eastAsia="Arial" w:hAnsi="Arial" w:cs="Arial"/>
                <w:b/>
              </w:rPr>
              <w:t xml:space="preserve">76 </w:t>
            </w:r>
            <w:r>
              <w:rPr>
                <w:rFonts w:ascii="Arial" w:eastAsia="Arial" w:hAnsi="Arial" w:cs="Arial"/>
                <w:b/>
              </w:rPr>
              <w:tab/>
            </w:r>
            <w:r>
              <w:rPr>
                <w:sz w:val="18"/>
              </w:rPr>
              <w:t xml:space="preserve">ALBERCA, </w:t>
            </w:r>
            <w:r>
              <w:rPr>
                <w:sz w:val="18"/>
              </w:rPr>
              <w:tab/>
              <w:t xml:space="preserve">INDISTINTA </w:t>
            </w:r>
            <w:r>
              <w:rPr>
                <w:sz w:val="18"/>
              </w:rPr>
              <w:tab/>
            </w:r>
            <w:proofErr w:type="spellStart"/>
            <w:r>
              <w:rPr>
                <w:sz w:val="18"/>
              </w:rPr>
              <w:t>INDISTINTA</w:t>
            </w:r>
            <w:proofErr w:type="spellEnd"/>
            <w:r>
              <w:rPr>
                <w:sz w:val="18"/>
              </w:rPr>
              <w:t xml:space="preserve"> </w:t>
            </w:r>
            <w:r>
              <w:rPr>
                <w:sz w:val="18"/>
              </w:rPr>
              <w:tab/>
            </w:r>
            <w:proofErr w:type="spellStart"/>
            <w:r>
              <w:rPr>
                <w:sz w:val="18"/>
              </w:rPr>
              <w:t>INDISTINTA</w:t>
            </w:r>
            <w:proofErr w:type="spellEnd"/>
            <w:r>
              <w:rPr>
                <w:sz w:val="18"/>
              </w:rPr>
              <w:t xml:space="preserve">, PUEDE SER </w:t>
            </w:r>
          </w:p>
          <w:p w14:paraId="2AF42575" w14:textId="77777777" w:rsidR="00DE5E8D" w:rsidRDefault="00DE5E8D" w:rsidP="00AB57AD">
            <w:pPr>
              <w:spacing w:line="259" w:lineRule="auto"/>
              <w:ind w:right="800"/>
            </w:pPr>
            <w:r>
              <w:rPr>
                <w:sz w:val="18"/>
              </w:rPr>
              <w:t xml:space="preserve"> </w:t>
            </w:r>
            <w:r w:rsidR="00AB57AD">
              <w:rPr>
                <w:sz w:val="18"/>
              </w:rPr>
              <w:t xml:space="preserve">                                        </w:t>
            </w:r>
            <w:r>
              <w:rPr>
                <w:sz w:val="18"/>
              </w:rPr>
              <w:t xml:space="preserve">CANCHA DE BEISBOL </w:t>
            </w:r>
            <w:r>
              <w:rPr>
                <w:rFonts w:ascii="Times New Roman" w:eastAsia="Times New Roman" w:hAnsi="Times New Roman" w:cs="Times New Roman"/>
                <w:sz w:val="18"/>
              </w:rPr>
              <w:t xml:space="preserve"> </w:t>
            </w:r>
            <w:r w:rsidR="00AB57AD">
              <w:rPr>
                <w:rFonts w:ascii="Times New Roman" w:eastAsia="Times New Roman" w:hAnsi="Times New Roman" w:cs="Times New Roman"/>
                <w:sz w:val="18"/>
              </w:rPr>
              <w:t xml:space="preserve">                                                                               </w:t>
            </w:r>
            <w:r w:rsidR="00AB57AD">
              <w:rPr>
                <w:sz w:val="18"/>
              </w:rPr>
              <w:t>CUALQUIER ZONA</w:t>
            </w:r>
            <w:r w:rsidR="00AB57AD">
              <w:rPr>
                <w:rFonts w:ascii="Times New Roman" w:eastAsia="Times New Roman" w:hAnsi="Times New Roman" w:cs="Times New Roman"/>
                <w:sz w:val="18"/>
              </w:rPr>
              <w:tab/>
              <w:t xml:space="preserve">                             </w:t>
            </w:r>
            <w:r>
              <w:rPr>
                <w:sz w:val="18"/>
              </w:rPr>
              <w:t xml:space="preserve">O SOFTBOL, </w:t>
            </w:r>
          </w:p>
          <w:p w14:paraId="734DC0AF" w14:textId="77777777" w:rsidR="00DE5E8D" w:rsidRDefault="00AB57AD" w:rsidP="005D28D2">
            <w:pPr>
              <w:spacing w:line="259" w:lineRule="auto"/>
              <w:ind w:left="1809"/>
              <w:jc w:val="both"/>
            </w:pPr>
            <w:r>
              <w:rPr>
                <w:sz w:val="18"/>
              </w:rPr>
              <w:t xml:space="preserve">   </w:t>
            </w:r>
            <w:r w:rsidR="00DE5E8D">
              <w:rPr>
                <w:sz w:val="18"/>
              </w:rPr>
              <w:t xml:space="preserve">BASQUETBOL, </w:t>
            </w:r>
          </w:p>
          <w:p w14:paraId="08E5E8D9" w14:textId="77777777" w:rsidR="00DE5E8D" w:rsidRDefault="00DE5E8D" w:rsidP="005D28D2">
            <w:pPr>
              <w:spacing w:line="259" w:lineRule="auto"/>
              <w:ind w:left="1975"/>
              <w:jc w:val="both"/>
            </w:pPr>
            <w:r>
              <w:rPr>
                <w:sz w:val="18"/>
              </w:rPr>
              <w:t xml:space="preserve">FRONTÓN, </w:t>
            </w:r>
          </w:p>
          <w:p w14:paraId="77227644" w14:textId="77777777" w:rsidR="00DE5E8D" w:rsidRDefault="00DE5E8D" w:rsidP="005D28D2">
            <w:pPr>
              <w:spacing w:line="259" w:lineRule="auto"/>
              <w:ind w:left="2153"/>
              <w:jc w:val="both"/>
            </w:pPr>
            <w:r>
              <w:rPr>
                <w:sz w:val="18"/>
              </w:rPr>
              <w:t xml:space="preserve">TENIS, </w:t>
            </w:r>
          </w:p>
          <w:p w14:paraId="001FF9B4" w14:textId="77777777" w:rsidR="00DE5E8D" w:rsidRDefault="00AB57AD" w:rsidP="005D28D2">
            <w:pPr>
              <w:spacing w:line="259" w:lineRule="auto"/>
              <w:ind w:left="1553"/>
              <w:jc w:val="both"/>
            </w:pPr>
            <w:r>
              <w:rPr>
                <w:sz w:val="18"/>
              </w:rPr>
              <w:t xml:space="preserve">   </w:t>
            </w:r>
            <w:r w:rsidR="00DE5E8D">
              <w:rPr>
                <w:sz w:val="18"/>
              </w:rPr>
              <w:t xml:space="preserve">PISTA DE PATINAJE, </w:t>
            </w:r>
          </w:p>
          <w:p w14:paraId="65BB308D" w14:textId="77777777" w:rsidR="00DE5E8D" w:rsidRDefault="00AB57AD" w:rsidP="005D28D2">
            <w:pPr>
              <w:spacing w:line="259" w:lineRule="auto"/>
              <w:ind w:left="1507"/>
              <w:jc w:val="both"/>
            </w:pPr>
            <w:r>
              <w:rPr>
                <w:sz w:val="18"/>
              </w:rPr>
              <w:t xml:space="preserve">    </w:t>
            </w:r>
            <w:r w:rsidR="00DE5E8D">
              <w:rPr>
                <w:sz w:val="18"/>
              </w:rPr>
              <w:t xml:space="preserve">CANCHA DE FUTBOL, </w:t>
            </w:r>
          </w:p>
          <w:p w14:paraId="594279F9" w14:textId="77777777" w:rsidR="00DE5E8D" w:rsidRDefault="00AB57AD" w:rsidP="00AB57AD">
            <w:pPr>
              <w:spacing w:line="259" w:lineRule="auto"/>
              <w:ind w:right="4621"/>
              <w:jc w:val="both"/>
              <w:rPr>
                <w:sz w:val="18"/>
              </w:rPr>
            </w:pPr>
            <w:r>
              <w:rPr>
                <w:sz w:val="18"/>
              </w:rPr>
              <w:t xml:space="preserve">                                 </w:t>
            </w:r>
            <w:r w:rsidR="00DE5E8D">
              <w:rPr>
                <w:sz w:val="18"/>
              </w:rPr>
              <w:t xml:space="preserve">CAMPO DE GOLF, AUTOLAVADO, </w:t>
            </w:r>
          </w:p>
          <w:p w14:paraId="664E2B22" w14:textId="77777777" w:rsidR="00633EEE" w:rsidRDefault="00633EEE" w:rsidP="00633EEE">
            <w:pPr>
              <w:spacing w:line="259" w:lineRule="auto"/>
              <w:ind w:left="262"/>
              <w:jc w:val="both"/>
            </w:pPr>
            <w:r>
              <w:rPr>
                <w:sz w:val="18"/>
              </w:rPr>
              <w:t xml:space="preserve">                                          GASOLINERA O </w:t>
            </w:r>
          </w:p>
          <w:p w14:paraId="5FD9A3D9" w14:textId="77777777" w:rsidR="00633EEE" w:rsidRDefault="00633EEE" w:rsidP="00633EEE">
            <w:pPr>
              <w:spacing w:line="259" w:lineRule="auto"/>
              <w:ind w:left="542"/>
              <w:jc w:val="both"/>
            </w:pPr>
            <w:r>
              <w:rPr>
                <w:sz w:val="18"/>
              </w:rPr>
              <w:t xml:space="preserve">                                         GASERA, </w:t>
            </w:r>
          </w:p>
          <w:p w14:paraId="3B6F9645" w14:textId="77777777" w:rsidR="00633EEE" w:rsidRDefault="00633EEE" w:rsidP="00633EEE">
            <w:pPr>
              <w:spacing w:line="259" w:lineRule="auto"/>
              <w:ind w:left="497"/>
              <w:jc w:val="both"/>
            </w:pPr>
            <w:r>
              <w:rPr>
                <w:sz w:val="18"/>
              </w:rPr>
              <w:t xml:space="preserve">                                        SITIOS DE </w:t>
            </w:r>
          </w:p>
          <w:p w14:paraId="42E4B81F" w14:textId="77777777" w:rsidR="00633EEE" w:rsidRDefault="00633EEE" w:rsidP="00780008">
            <w:pPr>
              <w:tabs>
                <w:tab w:val="left" w:pos="257"/>
              </w:tabs>
              <w:spacing w:line="259" w:lineRule="auto"/>
              <w:ind w:right="4621"/>
              <w:jc w:val="both"/>
            </w:pPr>
            <w:r>
              <w:rPr>
                <w:sz w:val="18"/>
              </w:rPr>
              <w:t xml:space="preserve">                                       TELECOMUNICACIÓN</w:t>
            </w:r>
          </w:p>
        </w:tc>
      </w:tr>
    </w:tbl>
    <w:p w14:paraId="33700995" w14:textId="77777777" w:rsidR="00633EEE" w:rsidRDefault="00633EEE" w:rsidP="00633EEE">
      <w:pPr>
        <w:spacing w:after="3" w:line="241" w:lineRule="auto"/>
        <w:ind w:left="1134" w:right="887"/>
        <w:jc w:val="both"/>
        <w:rPr>
          <w:rFonts w:ascii="Trebuchet MS" w:eastAsia="Trebuchet MS" w:hAnsi="Trebuchet MS" w:cs="Trebuchet MS"/>
          <w:b/>
        </w:rPr>
      </w:pPr>
    </w:p>
    <w:p w14:paraId="6C2C6F12" w14:textId="77777777" w:rsidR="00633EEE" w:rsidRDefault="00633EEE" w:rsidP="00633EEE">
      <w:pPr>
        <w:spacing w:after="3" w:line="241" w:lineRule="auto"/>
        <w:ind w:left="1134" w:right="887"/>
        <w:jc w:val="both"/>
        <w:rPr>
          <w:rFonts w:ascii="Trebuchet MS" w:eastAsia="Trebuchet MS" w:hAnsi="Trebuchet MS" w:cs="Trebuchet MS"/>
          <w:b/>
        </w:rPr>
      </w:pPr>
    </w:p>
    <w:p w14:paraId="7FADEC7D" w14:textId="77777777" w:rsidR="00DE5E8D" w:rsidRDefault="00DE5E8D" w:rsidP="00290B68">
      <w:pPr>
        <w:spacing w:after="62" w:line="240" w:lineRule="auto"/>
        <w:ind w:left="1213" w:right="544"/>
        <w:jc w:val="both"/>
      </w:pPr>
      <w:r>
        <w:rPr>
          <w:rFonts w:ascii="Trebuchet MS" w:eastAsia="Trebuchet MS" w:hAnsi="Trebuchet MS" w:cs="Trebuchet MS"/>
          <w:b/>
        </w:rPr>
        <w:t>2.4</w:t>
      </w:r>
      <w:r>
        <w:rPr>
          <w:rFonts w:ascii="Arial" w:eastAsia="Arial" w:hAnsi="Arial" w:cs="Arial"/>
          <w:b/>
        </w:rPr>
        <w:t xml:space="preserve"> </w:t>
      </w:r>
      <w:r>
        <w:rPr>
          <w:rFonts w:ascii="Trebuchet MS" w:eastAsia="Trebuchet MS" w:hAnsi="Trebuchet MS" w:cs="Trebuchet MS"/>
        </w:rPr>
        <w:t xml:space="preserve">– </w:t>
      </w:r>
      <w:r w:rsidR="00290B68" w:rsidRPr="00290B68">
        <w:rPr>
          <w:rFonts w:ascii="Arial" w:eastAsia="Trebuchet MS" w:hAnsi="Arial" w:cs="Arial"/>
          <w:sz w:val="20"/>
          <w:szCs w:val="20"/>
        </w:rPr>
        <w:t>PARA LAS CONSTRUCCIONES QUE SE UBIQUEN EN ZONA ECONÓMICA RÚSTICA: LOS DOS PRIMEROS DÍGITOS CORRESPONDERÁN DIRECTAMENTE AL USO, EXCEPTO LO INDICADO EN LAS TABLAS DE LOS NUMERALES 2.1 Y 2.2, EN CUYO CASO TRATÁNDOSE DE USO HABITACIONAL SE PODRÁ ASIGNAR DIRECTAMENTE EL CÓDIGO 52; EN LOS USOS DISTINTOS AL HABITACIONAL SE APLICARÁ LO QUE SE DESCRIBE EN LAS TABLAS DEL NUMERAL 2.3.</w:t>
      </w:r>
      <w:r w:rsidR="00290B68">
        <w:rPr>
          <w:rFonts w:ascii="Trebuchet MS" w:eastAsia="Trebuchet MS" w:hAnsi="Trebuchet MS" w:cs="Trebuchet MS"/>
        </w:rPr>
        <w:t xml:space="preserve"> </w:t>
      </w:r>
    </w:p>
    <w:p w14:paraId="4E56676D" w14:textId="77777777" w:rsidR="00DE5E8D" w:rsidRDefault="00DE5E8D" w:rsidP="005D28D2">
      <w:pPr>
        <w:spacing w:after="0"/>
        <w:jc w:val="both"/>
      </w:pPr>
      <w:r>
        <w:rPr>
          <w:rFonts w:ascii="Times New Roman" w:eastAsia="Times New Roman" w:hAnsi="Times New Roman" w:cs="Times New Roman"/>
          <w:sz w:val="11"/>
        </w:rPr>
        <w:t xml:space="preserve"> </w:t>
      </w:r>
    </w:p>
    <w:p w14:paraId="63CAAFB7" w14:textId="77777777" w:rsidR="00DE5E8D" w:rsidRDefault="00DE5E8D" w:rsidP="005D28D2">
      <w:pPr>
        <w:spacing w:after="93"/>
        <w:ind w:left="1171"/>
        <w:jc w:val="both"/>
      </w:pPr>
      <w:r>
        <w:rPr>
          <w:rFonts w:ascii="Calibri" w:eastAsia="Calibri" w:hAnsi="Calibri" w:cs="Calibri"/>
          <w:noProof/>
        </w:rPr>
        <mc:AlternateContent>
          <mc:Choice Requires="wpg">
            <w:drawing>
              <wp:inline distT="0" distB="0" distL="0" distR="0" wp14:anchorId="03EB873B" wp14:editId="7DAF898B">
                <wp:extent cx="5498592" cy="487680"/>
                <wp:effectExtent l="0" t="0" r="6985" b="7620"/>
                <wp:docPr id="800714" name="Group 800714"/>
                <wp:cNvGraphicFramePr/>
                <a:graphic xmlns:a="http://schemas.openxmlformats.org/drawingml/2006/main">
                  <a:graphicData uri="http://schemas.microsoft.com/office/word/2010/wordprocessingGroup">
                    <wpg:wgp>
                      <wpg:cNvGrpSpPr/>
                      <wpg:grpSpPr>
                        <a:xfrm>
                          <a:off x="0" y="0"/>
                          <a:ext cx="5498592" cy="487680"/>
                          <a:chOff x="0" y="0"/>
                          <a:chExt cx="5498592" cy="487680"/>
                        </a:xfrm>
                      </wpg:grpSpPr>
                      <pic:pic xmlns:pic="http://schemas.openxmlformats.org/drawingml/2006/picture">
                        <pic:nvPicPr>
                          <pic:cNvPr id="91228" name="Picture 91228"/>
                          <pic:cNvPicPr/>
                        </pic:nvPicPr>
                        <pic:blipFill>
                          <a:blip r:embed="rId339"/>
                          <a:stretch>
                            <a:fillRect/>
                          </a:stretch>
                        </pic:blipFill>
                        <pic:spPr>
                          <a:xfrm>
                            <a:off x="0" y="0"/>
                            <a:ext cx="5498592" cy="487680"/>
                          </a:xfrm>
                          <a:prstGeom prst="rect">
                            <a:avLst/>
                          </a:prstGeom>
                        </pic:spPr>
                      </pic:pic>
                      <pic:pic xmlns:pic="http://schemas.openxmlformats.org/drawingml/2006/picture">
                        <pic:nvPicPr>
                          <pic:cNvPr id="91230" name="Picture 91230"/>
                          <pic:cNvPicPr/>
                        </pic:nvPicPr>
                        <pic:blipFill>
                          <a:blip r:embed="rId340"/>
                          <a:stretch>
                            <a:fillRect/>
                          </a:stretch>
                        </pic:blipFill>
                        <pic:spPr>
                          <a:xfrm>
                            <a:off x="28956" y="74676"/>
                            <a:ext cx="5440681" cy="338328"/>
                          </a:xfrm>
                          <a:prstGeom prst="rect">
                            <a:avLst/>
                          </a:prstGeom>
                        </pic:spPr>
                      </pic:pic>
                      <pic:pic xmlns:pic="http://schemas.openxmlformats.org/drawingml/2006/picture">
                        <pic:nvPicPr>
                          <pic:cNvPr id="91232" name="Picture 91232"/>
                          <pic:cNvPicPr/>
                        </pic:nvPicPr>
                        <pic:blipFill>
                          <a:blip r:embed="rId341"/>
                          <a:stretch>
                            <a:fillRect/>
                          </a:stretch>
                        </pic:blipFill>
                        <pic:spPr>
                          <a:xfrm>
                            <a:off x="47244" y="27432"/>
                            <a:ext cx="5408676" cy="399288"/>
                          </a:xfrm>
                          <a:prstGeom prst="rect">
                            <a:avLst/>
                          </a:prstGeom>
                        </pic:spPr>
                      </pic:pic>
                      <wps:wsp>
                        <wps:cNvPr id="91233" name="Shape 91233"/>
                        <wps:cNvSpPr/>
                        <wps:spPr>
                          <a:xfrm>
                            <a:off x="47244" y="27432"/>
                            <a:ext cx="5408041" cy="398653"/>
                          </a:xfrm>
                          <a:custGeom>
                            <a:avLst/>
                            <a:gdLst/>
                            <a:ahLst/>
                            <a:cxnLst/>
                            <a:rect l="0" t="0" r="0" b="0"/>
                            <a:pathLst>
                              <a:path w="5408041" h="398653">
                                <a:moveTo>
                                  <a:pt x="0" y="66167"/>
                                </a:moveTo>
                                <a:lnTo>
                                  <a:pt x="5080" y="40767"/>
                                </a:lnTo>
                                <a:lnTo>
                                  <a:pt x="19050" y="19685"/>
                                </a:lnTo>
                                <a:lnTo>
                                  <a:pt x="40640" y="5080"/>
                                </a:lnTo>
                                <a:lnTo>
                                  <a:pt x="66040" y="0"/>
                                </a:lnTo>
                                <a:lnTo>
                                  <a:pt x="5342001" y="0"/>
                                </a:lnTo>
                                <a:lnTo>
                                  <a:pt x="5368036" y="5080"/>
                                </a:lnTo>
                                <a:lnTo>
                                  <a:pt x="5388991" y="19685"/>
                                </a:lnTo>
                                <a:lnTo>
                                  <a:pt x="5402961" y="40767"/>
                                </a:lnTo>
                                <a:lnTo>
                                  <a:pt x="5408041" y="66167"/>
                                </a:lnTo>
                                <a:lnTo>
                                  <a:pt x="5408041" y="332359"/>
                                </a:lnTo>
                                <a:lnTo>
                                  <a:pt x="5402961" y="358521"/>
                                </a:lnTo>
                                <a:lnTo>
                                  <a:pt x="5388991" y="379603"/>
                                </a:lnTo>
                                <a:lnTo>
                                  <a:pt x="5368036" y="393573"/>
                                </a:lnTo>
                                <a:lnTo>
                                  <a:pt x="5342001" y="398653"/>
                                </a:lnTo>
                                <a:lnTo>
                                  <a:pt x="66040" y="398653"/>
                                </a:lnTo>
                                <a:lnTo>
                                  <a:pt x="40640" y="393573"/>
                                </a:lnTo>
                                <a:lnTo>
                                  <a:pt x="19050" y="379603"/>
                                </a:lnTo>
                                <a:lnTo>
                                  <a:pt x="5080" y="358521"/>
                                </a:lnTo>
                                <a:lnTo>
                                  <a:pt x="0" y="332359"/>
                                </a:lnTo>
                                <a:lnTo>
                                  <a:pt x="0" y="66167"/>
                                </a:lnTo>
                                <a:close/>
                              </a:path>
                            </a:pathLst>
                          </a:custGeom>
                          <a:ln w="9144" cap="flat">
                            <a:round/>
                          </a:ln>
                        </wps:spPr>
                        <wps:style>
                          <a:lnRef idx="1">
                            <a:srgbClr val="F69240"/>
                          </a:lnRef>
                          <a:fillRef idx="0">
                            <a:srgbClr val="000000">
                              <a:alpha val="0"/>
                            </a:srgbClr>
                          </a:fillRef>
                          <a:effectRef idx="0">
                            <a:scrgbClr r="0" g="0" b="0"/>
                          </a:effectRef>
                          <a:fontRef idx="none"/>
                        </wps:style>
                        <wps:bodyPr/>
                      </wps:wsp>
                      <pic:pic xmlns:pic="http://schemas.openxmlformats.org/drawingml/2006/picture">
                        <pic:nvPicPr>
                          <pic:cNvPr id="91235" name="Picture 91235"/>
                          <pic:cNvPicPr/>
                        </pic:nvPicPr>
                        <pic:blipFill>
                          <a:blip r:embed="rId342"/>
                          <a:stretch>
                            <a:fillRect/>
                          </a:stretch>
                        </pic:blipFill>
                        <pic:spPr>
                          <a:xfrm>
                            <a:off x="71628" y="97536"/>
                            <a:ext cx="5359908" cy="257556"/>
                          </a:xfrm>
                          <a:prstGeom prst="rect">
                            <a:avLst/>
                          </a:prstGeom>
                        </pic:spPr>
                      </pic:pic>
                      <pic:pic xmlns:pic="http://schemas.openxmlformats.org/drawingml/2006/picture">
                        <pic:nvPicPr>
                          <pic:cNvPr id="91237" name="Picture 91237"/>
                          <pic:cNvPicPr/>
                        </pic:nvPicPr>
                        <pic:blipFill>
                          <a:blip r:embed="rId343"/>
                          <a:stretch>
                            <a:fillRect/>
                          </a:stretch>
                        </pic:blipFill>
                        <pic:spPr>
                          <a:xfrm>
                            <a:off x="0" y="0"/>
                            <a:ext cx="5498592" cy="487680"/>
                          </a:xfrm>
                          <a:prstGeom prst="rect">
                            <a:avLst/>
                          </a:prstGeom>
                        </pic:spPr>
                      </pic:pic>
                      <wps:wsp>
                        <wps:cNvPr id="91238" name="Rectangle 91238"/>
                        <wps:cNvSpPr/>
                        <wps:spPr>
                          <a:xfrm>
                            <a:off x="1105767" y="111195"/>
                            <a:ext cx="3965506" cy="264422"/>
                          </a:xfrm>
                          <a:prstGeom prst="rect">
                            <a:avLst/>
                          </a:prstGeom>
                          <a:ln>
                            <a:noFill/>
                          </a:ln>
                        </wps:spPr>
                        <wps:txbx>
                          <w:txbxContent>
                            <w:p w14:paraId="07485BF8" w14:textId="77777777" w:rsidR="004D5DB2" w:rsidRDefault="004D5DB2" w:rsidP="00290B68">
                              <w:r>
                                <w:rPr>
                                  <w:color w:val="0E233D"/>
                                  <w:sz w:val="28"/>
                                </w:rPr>
                                <w:t>SEGUNDA SECCIÓN,</w:t>
                              </w:r>
                              <w:r w:rsidRPr="00290B68">
                                <w:rPr>
                                  <w:rFonts w:ascii="Arial" w:eastAsia="Arial" w:hAnsi="Arial" w:cs="Arial"/>
                                  <w:b/>
                                  <w:color w:val="0E233D"/>
                                  <w:sz w:val="28"/>
                                </w:rPr>
                                <w:t xml:space="preserve"> </w:t>
                              </w:r>
                              <w:r>
                                <w:rPr>
                                  <w:rFonts w:ascii="Arial" w:eastAsia="Arial" w:hAnsi="Arial" w:cs="Arial"/>
                                  <w:b/>
                                  <w:color w:val="0E233D"/>
                                  <w:sz w:val="28"/>
                                </w:rPr>
                                <w:t>EL TERCER DÍGITO</w:t>
                              </w:r>
                            </w:p>
                            <w:p w14:paraId="7DFCDAE2" w14:textId="77777777" w:rsidR="004D5DB2" w:rsidRDefault="004D5DB2">
                              <w:r>
                                <w:rPr>
                                  <w:color w:val="0E233D"/>
                                  <w:sz w:val="28"/>
                                </w:rPr>
                                <w:t xml:space="preserve"> </w:t>
                              </w:r>
                            </w:p>
                          </w:txbxContent>
                        </wps:txbx>
                        <wps:bodyPr horzOverflow="overflow" vert="horz" lIns="0" tIns="0" rIns="0" bIns="0" rtlCol="0">
                          <a:noAutofit/>
                        </wps:bodyPr>
                      </wps:wsp>
                      <wps:wsp>
                        <wps:cNvPr id="91240" name="Rectangle 91240"/>
                        <wps:cNvSpPr/>
                        <wps:spPr>
                          <a:xfrm>
                            <a:off x="3672205" y="105585"/>
                            <a:ext cx="65888" cy="264422"/>
                          </a:xfrm>
                          <a:prstGeom prst="rect">
                            <a:avLst/>
                          </a:prstGeom>
                          <a:ln>
                            <a:noFill/>
                          </a:ln>
                        </wps:spPr>
                        <wps:txbx>
                          <w:txbxContent>
                            <w:p w14:paraId="2E167776" w14:textId="77777777" w:rsidR="004D5DB2" w:rsidRDefault="004D5DB2">
                              <w:r>
                                <w:rPr>
                                  <w:rFonts w:ascii="Arial" w:eastAsia="Arial" w:hAnsi="Arial" w:cs="Arial"/>
                                  <w:b/>
                                  <w:sz w:val="28"/>
                                </w:rPr>
                                <w:t xml:space="preserve"> </w:t>
                              </w:r>
                            </w:p>
                          </w:txbxContent>
                        </wps:txbx>
                        <wps:bodyPr horzOverflow="overflow" vert="horz" lIns="0" tIns="0" rIns="0" bIns="0" rtlCol="0">
                          <a:noAutofit/>
                        </wps:bodyPr>
                      </wps:wsp>
                    </wpg:wgp>
                  </a:graphicData>
                </a:graphic>
              </wp:inline>
            </w:drawing>
          </mc:Choice>
          <mc:Fallback>
            <w:pict>
              <v:group w14:anchorId="03EB873B" id="Group 800714" o:spid="_x0000_s1223" style="width:432.95pt;height:38.4pt;mso-position-horizontal-relative:char;mso-position-vertical-relative:line" coordsize="54985,487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">
                <v:shape id="Picture 91228" o:spid="_x0000_s1224" type="#_x0000_t75" style="position:absolute;width:54985;height:4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">
                  <v:imagedata r:id="rId344" o:title=""/>
                </v:shape>
                <v:shape id="Picture 91230" o:spid="_x0000_s1225" type="#_x0000_t75" style="position:absolute;left:289;top:746;width:54407;height:33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">
                  <v:imagedata r:id="rId345" o:title=""/>
                </v:shape>
                <v:shape id="Picture 91232" o:spid="_x0000_s1226" type="#_x0000_t75" style="position:absolute;left:472;top:274;width:54087;height:39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">
                  <v:imagedata r:id="rId346" o:title=""/>
                </v:shape>
                <v:shape id="Shape 91233" o:spid="_x0000_s1227" style="position:absolute;left:472;top:274;width:54080;height:3986;visibility:visible;mso-wrap-style:square;v-text-anchor:top" coordsize="5408041,398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" path="m,66167l5080,40767,19050,19685,40640,5080,66040,,5342001,r26035,5080l5388991,19685r13970,21082l5408041,66167r,266192l5402961,358521r-13970,21082l5368036,393573r-26035,5080l66040,398653,40640,393573,19050,379603,5080,358521,,332359,,66167xe" filled="f" strokecolor="#f69240" strokeweight=".72pt">
                  <v:path arrowok="t" textboxrect="0,0,5408041,398653"/>
                </v:shape>
                <v:shape id="Picture 91235" o:spid="_x0000_s1228" type="#_x0000_t75" style="position:absolute;left:716;top:975;width:53599;height:25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">
                  <v:imagedata r:id="rId347" o:title=""/>
                </v:shape>
                <v:shape id="Picture 91237" o:spid="_x0000_s1229" type="#_x0000_t75" style="position:absolute;width:54985;height:48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">
                  <v:imagedata r:id="rId348" o:title=""/>
                </v:shape>
                <v:rect id="Rectangle 91238" o:spid="_x0000_s1230" style="position:absolute;left:11057;top:1111;width:39655;height:26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" filled="f" stroked="f">
                  <v:textbox inset="0,0,0,0">
                    <w:txbxContent>
                      <w:p w14:paraId="07485BF8" w14:textId="77777777" w:rsidR="004D5DB2" w:rsidRDefault="004D5DB2" w:rsidP="00290B68">
                        <w:r>
                          <w:rPr>
                            <w:color w:val="0E233D"/>
                            <w:sz w:val="28"/>
                          </w:rPr>
                          <w:t>SEGUNDA SECCIÓN,</w:t>
                        </w:r>
                        <w:r w:rsidRPr="00290B68">
                          <w:rPr>
                            <w:rFonts w:ascii="Arial" w:eastAsia="Arial" w:hAnsi="Arial" w:cs="Arial"/>
                            <w:b/>
                            <w:color w:val="0E233D"/>
                            <w:sz w:val="28"/>
                          </w:rPr>
                          <w:t xml:space="preserve"> </w:t>
                        </w:r>
                        <w:r>
                          <w:rPr>
                            <w:rFonts w:ascii="Arial" w:eastAsia="Arial" w:hAnsi="Arial" w:cs="Arial"/>
                            <w:b/>
                            <w:color w:val="0E233D"/>
                            <w:sz w:val="28"/>
                          </w:rPr>
                          <w:t>EL TERCER DÍGITO</w:t>
                        </w:r>
                      </w:p>
                      <w:p w14:paraId="7DFCDAE2" w14:textId="77777777" w:rsidR="004D5DB2" w:rsidRDefault="004D5DB2">
                        <w:r>
                          <w:rPr>
                            <w:color w:val="0E233D"/>
                            <w:sz w:val="28"/>
                          </w:rPr>
                          <w:t xml:space="preserve"> </w:t>
                        </w:r>
                      </w:p>
                    </w:txbxContent>
                  </v:textbox>
                </v:rect>
                <v:rect id="Rectangle 91240" o:spid="_x0000_s1231" style="position:absolute;left:36722;top:1055;width:658;height:26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" filled="f" stroked="f">
                  <v:textbox inset="0,0,0,0">
                    <w:txbxContent>
                      <w:p w14:paraId="2E167776" w14:textId="77777777" w:rsidR="004D5DB2" w:rsidRDefault="004D5DB2">
                        <w:r>
                          <w:rPr>
                            <w:rFonts w:ascii="Arial" w:eastAsia="Arial" w:hAnsi="Arial" w:cs="Arial"/>
                            <w:b/>
                            <w:sz w:val="28"/>
                          </w:rPr>
                          <w:t xml:space="preserve"> </w:t>
                        </w:r>
                      </w:p>
                    </w:txbxContent>
                  </v:textbox>
                </v:rect>
                <w10:anchorlock/>
              </v:group>
            </w:pict>
          </mc:Fallback>
        </mc:AlternateContent>
      </w:r>
    </w:p>
    <w:p w14:paraId="71C3E7A1" w14:textId="77777777" w:rsidR="00FD32A9" w:rsidRDefault="00FD32A9" w:rsidP="00257C50">
      <w:pPr>
        <w:spacing w:after="62"/>
        <w:ind w:left="1213" w:right="544"/>
        <w:jc w:val="both"/>
        <w:rPr>
          <w:rFonts w:ascii="Trebuchet MS" w:eastAsia="Trebuchet MS" w:hAnsi="Trebuchet MS" w:cs="Trebuchet MS"/>
          <w:b/>
        </w:rPr>
      </w:pPr>
    </w:p>
    <w:p w14:paraId="0399F7C4" w14:textId="77777777" w:rsidR="00DE5E8D" w:rsidRPr="00B21131" w:rsidRDefault="00DE5E8D" w:rsidP="00257C50">
      <w:pPr>
        <w:spacing w:after="62"/>
        <w:ind w:left="1213" w:right="544"/>
        <w:jc w:val="both"/>
        <w:rPr>
          <w:rFonts w:ascii="Arial" w:hAnsi="Arial" w:cs="Arial"/>
          <w:sz w:val="20"/>
          <w:szCs w:val="20"/>
        </w:rPr>
      </w:pPr>
      <w:r>
        <w:rPr>
          <w:rFonts w:ascii="Trebuchet MS" w:eastAsia="Trebuchet MS" w:hAnsi="Trebuchet MS" w:cs="Trebuchet MS"/>
          <w:b/>
        </w:rPr>
        <w:t>3.1</w:t>
      </w:r>
      <w:r>
        <w:rPr>
          <w:rFonts w:ascii="Arial" w:eastAsia="Arial" w:hAnsi="Arial" w:cs="Arial"/>
          <w:b/>
        </w:rPr>
        <w:t xml:space="preserve"> </w:t>
      </w:r>
      <w:r>
        <w:rPr>
          <w:rFonts w:ascii="Trebuchet MS" w:eastAsia="Trebuchet MS" w:hAnsi="Trebuchet MS" w:cs="Trebuchet MS"/>
          <w:b/>
        </w:rPr>
        <w:t xml:space="preserve">- </w:t>
      </w:r>
      <w:r w:rsidR="00B21131" w:rsidRPr="00B21131">
        <w:rPr>
          <w:rFonts w:ascii="Arial" w:hAnsi="Arial" w:cs="Arial"/>
          <w:sz w:val="20"/>
          <w:szCs w:val="20"/>
        </w:rPr>
        <w:t>COMO RESULTADO DE LA INSPECCIÓN DE CAMPO LLEVADA A CABO, ADEMÁS DEL USO DE LA CONSTRUCCIÓN, SE ALIMENTA A LA APLICACIÓN ELECTRÓNICA LA INFORMACIÓN QUE CORRESPONDE A LOS ELEMENTOS CONSTRUCTIVOS QUE VIENEN A SER LOS MATERIALES QUE DESCRIBEN AL VOLUMEN DE CONSTRUCCIÓN, SIENDO ÉSTOS QUIENES DEFINEN EN CONSECUENCIA AL TERCER DÍGITO DEL CÓDIGO DE CONSTRUCCIÓN.</w:t>
      </w:r>
      <w:r w:rsidR="00B21131" w:rsidRPr="00B21131">
        <w:rPr>
          <w:rFonts w:ascii="Arial" w:eastAsia="Trebuchet MS" w:hAnsi="Arial" w:cs="Arial"/>
          <w:sz w:val="20"/>
          <w:szCs w:val="20"/>
        </w:rPr>
        <w:t xml:space="preserve"> </w:t>
      </w:r>
    </w:p>
    <w:p w14:paraId="44C2B973" w14:textId="77777777" w:rsidR="00DE5E8D" w:rsidRDefault="00DE5E8D" w:rsidP="005D28D2">
      <w:pPr>
        <w:spacing w:after="84"/>
        <w:jc w:val="both"/>
      </w:pPr>
      <w:r>
        <w:rPr>
          <w:sz w:val="12"/>
        </w:rPr>
        <w:t xml:space="preserve"> </w:t>
      </w:r>
    </w:p>
    <w:p w14:paraId="7D5140CC" w14:textId="77777777" w:rsidR="00DE5E8D" w:rsidRPr="000B49AA" w:rsidRDefault="000B49AA" w:rsidP="00257C50">
      <w:pPr>
        <w:spacing w:afterLines="62" w:after="148" w:line="257" w:lineRule="auto"/>
        <w:ind w:left="1213" w:right="544"/>
        <w:jc w:val="both"/>
        <w:rPr>
          <w:rFonts w:ascii="Arial" w:hAnsi="Arial" w:cs="Arial"/>
          <w:sz w:val="20"/>
          <w:szCs w:val="20"/>
        </w:rPr>
      </w:pPr>
      <w:r w:rsidRPr="000B49AA">
        <w:rPr>
          <w:rFonts w:ascii="Arial" w:hAnsi="Arial" w:cs="Arial"/>
          <w:sz w:val="20"/>
          <w:szCs w:val="20"/>
        </w:rPr>
        <w:t xml:space="preserve">PREVIO A LA CARGA DE LOS MATERIALES, DENTRO DEL </w:t>
      </w:r>
      <w:r w:rsidRPr="000B49AA">
        <w:rPr>
          <w:rFonts w:ascii="Arial" w:eastAsia="Arial" w:hAnsi="Arial" w:cs="Arial"/>
          <w:b/>
          <w:i/>
          <w:sz w:val="20"/>
          <w:szCs w:val="20"/>
        </w:rPr>
        <w:t>MENÚ TERRENO</w:t>
      </w:r>
      <w:r w:rsidRPr="000B49AA">
        <w:rPr>
          <w:rFonts w:ascii="Arial" w:hAnsi="Arial" w:cs="Arial"/>
          <w:sz w:val="20"/>
          <w:szCs w:val="20"/>
        </w:rPr>
        <w:t xml:space="preserve">, SE LLEVA A CABO </w:t>
      </w:r>
    </w:p>
    <w:p w14:paraId="312FD203" w14:textId="77777777" w:rsidR="00DE5E8D" w:rsidRPr="000B49AA" w:rsidRDefault="000B49AA" w:rsidP="00257C50">
      <w:pPr>
        <w:spacing w:afterLines="62" w:after="148"/>
        <w:ind w:left="1213" w:right="544"/>
        <w:jc w:val="both"/>
        <w:rPr>
          <w:rFonts w:ascii="Arial" w:hAnsi="Arial" w:cs="Arial"/>
          <w:sz w:val="20"/>
          <w:szCs w:val="20"/>
        </w:rPr>
      </w:pPr>
      <w:r w:rsidRPr="000B49AA">
        <w:rPr>
          <w:rFonts w:ascii="Arial" w:hAnsi="Arial" w:cs="Arial"/>
          <w:sz w:val="20"/>
          <w:szCs w:val="20"/>
        </w:rPr>
        <w:t xml:space="preserve">LA CAPTURA DE LOS SIGUIENTES ELEMENTOS QUE CARACTERIZA AL PREDIO EN LO GENERAL: </w:t>
      </w:r>
    </w:p>
    <w:p w14:paraId="12989954" w14:textId="77777777" w:rsidR="00DE5E8D" w:rsidRPr="000B49AA" w:rsidRDefault="00DE5E8D" w:rsidP="005D28D2">
      <w:pPr>
        <w:tabs>
          <w:tab w:val="center" w:pos="4083"/>
          <w:tab w:val="center" w:pos="7989"/>
        </w:tabs>
        <w:jc w:val="both"/>
        <w:rPr>
          <w:rFonts w:ascii="Arial" w:hAnsi="Arial" w:cs="Arial"/>
          <w:sz w:val="20"/>
          <w:szCs w:val="20"/>
        </w:rPr>
      </w:pPr>
      <w:r>
        <w:rPr>
          <w:rFonts w:ascii="Calibri" w:eastAsia="Calibri" w:hAnsi="Calibri" w:cs="Calibri"/>
        </w:rPr>
        <w:tab/>
      </w:r>
      <w:r w:rsidRPr="000B49AA">
        <w:rPr>
          <w:rFonts w:ascii="Arial" w:hAnsi="Arial" w:cs="Arial"/>
          <w:sz w:val="20"/>
          <w:szCs w:val="20"/>
        </w:rPr>
        <w:t xml:space="preserve">a. Ubicación en manzana </w:t>
      </w:r>
      <w:r w:rsidRPr="000B49AA">
        <w:rPr>
          <w:rFonts w:ascii="Arial" w:hAnsi="Arial" w:cs="Arial"/>
          <w:sz w:val="20"/>
          <w:szCs w:val="20"/>
        </w:rPr>
        <w:tab/>
        <w:t xml:space="preserve">b. Uso de suelo </w:t>
      </w:r>
    </w:p>
    <w:p w14:paraId="033EF600" w14:textId="77777777" w:rsidR="00DE5E8D" w:rsidRDefault="00DE5E8D" w:rsidP="005D28D2">
      <w:pPr>
        <w:spacing w:after="43"/>
        <w:jc w:val="both"/>
      </w:pPr>
      <w:r>
        <w:rPr>
          <w:sz w:val="16"/>
        </w:rPr>
        <w:t xml:space="preserve"> </w:t>
      </w:r>
    </w:p>
    <w:p w14:paraId="2170003F" w14:textId="77777777" w:rsidR="00DE5E8D" w:rsidRDefault="000B49AA" w:rsidP="00257C50">
      <w:pPr>
        <w:spacing w:afterLines="62" w:after="148" w:line="257" w:lineRule="auto"/>
        <w:ind w:left="1213" w:right="544"/>
        <w:jc w:val="both"/>
      </w:pPr>
      <w:r w:rsidRPr="00257C50">
        <w:rPr>
          <w:rFonts w:ascii="Arial" w:eastAsia="Trebuchet MS" w:hAnsi="Arial" w:cs="Arial"/>
          <w:sz w:val="20"/>
          <w:szCs w:val="20"/>
        </w:rPr>
        <w:lastRenderedPageBreak/>
        <w:t>POSTERIORMENTE, LA CAPTURA DE DATOS DE LOS MATERIALES SE AGRUPA EN CATEGORÍAS, DENTRO DEL MENÚ CONSTRUCCIÓN, SIENDO NECESARIO PARA CADA UNO DE LOS VOLÚMENES DE CONSTRUCCIÓN REGISTRAR PRIMERO EL USO DE LA CONSTRUCCIÓN (DEFINICIÓN DE LOS DOS PRIMEROS DÍGITOS, YA EXPLICADO EN LA PRIMERA SECCIÓN EN 2.1, 2.2 Y 2.3), DESPUÉS EL GIRO DE LA CONSTRUCCIÓN (SIENDO UNA CARACTERÍSTICA DE MAYOR DETALLE QUE EL “USO” Y ES QUIEN PARTICIPARÁ COMO UN ELEMENTO FUNDAMENTAL EN EL CASO DE LAS TIPOLOGÍAS ESPECIALES) Y FINALMENTE LAS CARACTERÍSTICAS DE LOS MATERIALES</w:t>
      </w:r>
      <w:r>
        <w:t xml:space="preserve">: </w:t>
      </w:r>
    </w:p>
    <w:p w14:paraId="60C624BD" w14:textId="77777777" w:rsidR="00DE5E8D" w:rsidRDefault="00DE5E8D" w:rsidP="005D28D2">
      <w:pPr>
        <w:spacing w:after="81"/>
        <w:jc w:val="both"/>
      </w:pPr>
      <w:r>
        <w:rPr>
          <w:sz w:val="12"/>
        </w:rPr>
        <w:t xml:space="preserve"> </w:t>
      </w:r>
    </w:p>
    <w:p w14:paraId="2C7C4BD1" w14:textId="77777777" w:rsidR="00DE5E8D" w:rsidRPr="00C71C24" w:rsidRDefault="00DE5E8D" w:rsidP="005D28D2">
      <w:pPr>
        <w:numPr>
          <w:ilvl w:val="1"/>
          <w:numId w:val="5"/>
        </w:numPr>
        <w:spacing w:after="5" w:line="250" w:lineRule="auto"/>
        <w:ind w:right="878" w:hanging="715"/>
        <w:jc w:val="both"/>
        <w:rPr>
          <w:rFonts w:ascii="Arial" w:hAnsi="Arial" w:cs="Arial"/>
          <w:sz w:val="20"/>
          <w:szCs w:val="20"/>
        </w:rPr>
      </w:pPr>
      <w:r w:rsidRPr="00C71C24">
        <w:rPr>
          <w:rFonts w:ascii="Arial" w:hAnsi="Arial" w:cs="Arial"/>
          <w:sz w:val="20"/>
          <w:szCs w:val="20"/>
        </w:rPr>
        <w:t xml:space="preserve">Cimentación </w:t>
      </w:r>
      <w:r w:rsidRPr="00C71C24">
        <w:rPr>
          <w:rFonts w:ascii="Arial" w:hAnsi="Arial" w:cs="Arial"/>
          <w:sz w:val="20"/>
          <w:szCs w:val="20"/>
        </w:rPr>
        <w:tab/>
      </w:r>
      <w:r w:rsidR="00C71C24" w:rsidRPr="00C71C24">
        <w:rPr>
          <w:rFonts w:ascii="Arial" w:hAnsi="Arial" w:cs="Arial"/>
          <w:sz w:val="20"/>
          <w:szCs w:val="20"/>
        </w:rPr>
        <w:tab/>
      </w:r>
      <w:r w:rsidR="00C71C24" w:rsidRPr="00C71C24">
        <w:rPr>
          <w:rFonts w:ascii="Arial" w:hAnsi="Arial" w:cs="Arial"/>
          <w:sz w:val="20"/>
          <w:szCs w:val="20"/>
        </w:rPr>
        <w:tab/>
      </w:r>
      <w:r w:rsidR="00C71C24" w:rsidRPr="00C71C24">
        <w:rPr>
          <w:rFonts w:ascii="Arial" w:hAnsi="Arial" w:cs="Arial"/>
          <w:sz w:val="20"/>
          <w:szCs w:val="20"/>
        </w:rPr>
        <w:tab/>
      </w:r>
      <w:r w:rsidRPr="00C71C24">
        <w:rPr>
          <w:rFonts w:ascii="Arial" w:hAnsi="Arial" w:cs="Arial"/>
          <w:sz w:val="20"/>
          <w:szCs w:val="20"/>
        </w:rPr>
        <w:t xml:space="preserve">Utilizado para el tercer dígito </w:t>
      </w:r>
    </w:p>
    <w:p w14:paraId="37754CA5" w14:textId="77777777" w:rsidR="00DE5E8D" w:rsidRPr="00C71C24" w:rsidRDefault="00DE5E8D" w:rsidP="005D28D2">
      <w:pPr>
        <w:numPr>
          <w:ilvl w:val="1"/>
          <w:numId w:val="5"/>
        </w:numPr>
        <w:spacing w:after="5" w:line="250" w:lineRule="auto"/>
        <w:ind w:right="878" w:hanging="715"/>
        <w:jc w:val="both"/>
        <w:rPr>
          <w:rFonts w:ascii="Arial" w:hAnsi="Arial" w:cs="Arial"/>
          <w:sz w:val="20"/>
          <w:szCs w:val="20"/>
        </w:rPr>
      </w:pPr>
      <w:r w:rsidRPr="00C71C24">
        <w:rPr>
          <w:rFonts w:ascii="Arial" w:hAnsi="Arial" w:cs="Arial"/>
          <w:sz w:val="20"/>
          <w:szCs w:val="20"/>
        </w:rPr>
        <w:t xml:space="preserve">Muros, bardas y obra exterior </w:t>
      </w:r>
      <w:r w:rsidR="00C71C24" w:rsidRPr="00C71C24">
        <w:rPr>
          <w:rFonts w:ascii="Arial" w:hAnsi="Arial" w:cs="Arial"/>
          <w:sz w:val="20"/>
          <w:szCs w:val="20"/>
        </w:rPr>
        <w:tab/>
      </w:r>
      <w:r w:rsidRPr="00C71C24">
        <w:rPr>
          <w:rFonts w:ascii="Arial" w:hAnsi="Arial" w:cs="Arial"/>
          <w:sz w:val="20"/>
          <w:szCs w:val="20"/>
        </w:rPr>
        <w:tab/>
        <w:t xml:space="preserve">Utilizado para el tercer dígito </w:t>
      </w:r>
    </w:p>
    <w:p w14:paraId="2A0A26DE" w14:textId="77777777" w:rsidR="00DE5E8D" w:rsidRPr="00C71C24" w:rsidRDefault="00DE5E8D" w:rsidP="005D28D2">
      <w:pPr>
        <w:numPr>
          <w:ilvl w:val="1"/>
          <w:numId w:val="5"/>
        </w:numPr>
        <w:spacing w:after="5" w:line="250" w:lineRule="auto"/>
        <w:ind w:right="878" w:hanging="715"/>
        <w:jc w:val="both"/>
        <w:rPr>
          <w:rFonts w:ascii="Arial" w:hAnsi="Arial" w:cs="Arial"/>
          <w:sz w:val="20"/>
          <w:szCs w:val="20"/>
        </w:rPr>
      </w:pPr>
      <w:r w:rsidRPr="00C71C24">
        <w:rPr>
          <w:rFonts w:ascii="Arial" w:hAnsi="Arial" w:cs="Arial"/>
          <w:sz w:val="20"/>
          <w:szCs w:val="20"/>
        </w:rPr>
        <w:t xml:space="preserve">Estructura </w:t>
      </w:r>
      <w:r w:rsidRPr="00C71C24">
        <w:rPr>
          <w:rFonts w:ascii="Arial" w:hAnsi="Arial" w:cs="Arial"/>
          <w:sz w:val="20"/>
          <w:szCs w:val="20"/>
        </w:rPr>
        <w:tab/>
      </w:r>
      <w:r w:rsidR="00C71C24" w:rsidRPr="00C71C24">
        <w:rPr>
          <w:rFonts w:ascii="Arial" w:hAnsi="Arial" w:cs="Arial"/>
          <w:sz w:val="20"/>
          <w:szCs w:val="20"/>
        </w:rPr>
        <w:tab/>
      </w:r>
      <w:r w:rsidR="00C71C24" w:rsidRPr="00C71C24">
        <w:rPr>
          <w:rFonts w:ascii="Arial" w:hAnsi="Arial" w:cs="Arial"/>
          <w:sz w:val="20"/>
          <w:szCs w:val="20"/>
        </w:rPr>
        <w:tab/>
      </w:r>
      <w:r w:rsidR="00C71C24" w:rsidRPr="00C71C24">
        <w:rPr>
          <w:rFonts w:ascii="Arial" w:hAnsi="Arial" w:cs="Arial"/>
          <w:sz w:val="20"/>
          <w:szCs w:val="20"/>
        </w:rPr>
        <w:tab/>
      </w:r>
      <w:r w:rsidRPr="00C71C24">
        <w:rPr>
          <w:rFonts w:ascii="Arial" w:hAnsi="Arial" w:cs="Arial"/>
          <w:sz w:val="20"/>
          <w:szCs w:val="20"/>
        </w:rPr>
        <w:t xml:space="preserve">Utilizado para el tercer dígito </w:t>
      </w:r>
    </w:p>
    <w:p w14:paraId="6281CCB7" w14:textId="77777777" w:rsidR="00DE5E8D" w:rsidRPr="00C71C24" w:rsidRDefault="00DE5E8D" w:rsidP="005D28D2">
      <w:pPr>
        <w:numPr>
          <w:ilvl w:val="1"/>
          <w:numId w:val="5"/>
        </w:numPr>
        <w:spacing w:after="5" w:line="250" w:lineRule="auto"/>
        <w:ind w:right="878" w:hanging="715"/>
        <w:jc w:val="both"/>
        <w:rPr>
          <w:rFonts w:ascii="Arial" w:hAnsi="Arial" w:cs="Arial"/>
          <w:sz w:val="20"/>
          <w:szCs w:val="20"/>
        </w:rPr>
      </w:pPr>
      <w:r w:rsidRPr="00C71C24">
        <w:rPr>
          <w:rFonts w:ascii="Arial" w:hAnsi="Arial" w:cs="Arial"/>
          <w:sz w:val="20"/>
          <w:szCs w:val="20"/>
        </w:rPr>
        <w:t xml:space="preserve">Cubierta </w:t>
      </w:r>
      <w:r w:rsidRPr="00C71C24">
        <w:rPr>
          <w:rFonts w:ascii="Arial" w:hAnsi="Arial" w:cs="Arial"/>
          <w:sz w:val="20"/>
          <w:szCs w:val="20"/>
        </w:rPr>
        <w:tab/>
      </w:r>
      <w:r w:rsidR="00C71C24" w:rsidRPr="00C71C24">
        <w:rPr>
          <w:rFonts w:ascii="Arial" w:hAnsi="Arial" w:cs="Arial"/>
          <w:sz w:val="20"/>
          <w:szCs w:val="20"/>
        </w:rPr>
        <w:tab/>
      </w:r>
      <w:r w:rsidR="00C71C24" w:rsidRPr="00C71C24">
        <w:rPr>
          <w:rFonts w:ascii="Arial" w:hAnsi="Arial" w:cs="Arial"/>
          <w:sz w:val="20"/>
          <w:szCs w:val="20"/>
        </w:rPr>
        <w:tab/>
      </w:r>
      <w:r w:rsidR="00C71C24" w:rsidRPr="00C71C24">
        <w:rPr>
          <w:rFonts w:ascii="Arial" w:hAnsi="Arial" w:cs="Arial"/>
          <w:sz w:val="20"/>
          <w:szCs w:val="20"/>
        </w:rPr>
        <w:tab/>
      </w:r>
      <w:r w:rsidRPr="00C71C24">
        <w:rPr>
          <w:rFonts w:ascii="Arial" w:hAnsi="Arial" w:cs="Arial"/>
          <w:sz w:val="20"/>
          <w:szCs w:val="20"/>
        </w:rPr>
        <w:t xml:space="preserve">Utilizado para el tercer dígito </w:t>
      </w:r>
    </w:p>
    <w:p w14:paraId="28977FEB" w14:textId="77777777" w:rsidR="00DE5E8D" w:rsidRPr="00C71C24" w:rsidRDefault="00DE5E8D" w:rsidP="005D28D2">
      <w:pPr>
        <w:numPr>
          <w:ilvl w:val="1"/>
          <w:numId w:val="5"/>
        </w:numPr>
        <w:spacing w:after="5" w:line="250" w:lineRule="auto"/>
        <w:ind w:right="878" w:hanging="715"/>
        <w:jc w:val="both"/>
        <w:rPr>
          <w:rFonts w:ascii="Arial" w:hAnsi="Arial" w:cs="Arial"/>
          <w:sz w:val="20"/>
          <w:szCs w:val="20"/>
        </w:rPr>
      </w:pPr>
      <w:r w:rsidRPr="00C71C24">
        <w:rPr>
          <w:rFonts w:ascii="Arial" w:hAnsi="Arial" w:cs="Arial"/>
          <w:sz w:val="20"/>
          <w:szCs w:val="20"/>
        </w:rPr>
        <w:t xml:space="preserve">Instalación sanitaria </w:t>
      </w:r>
      <w:r w:rsidRPr="00C71C24">
        <w:rPr>
          <w:rFonts w:ascii="Arial" w:hAnsi="Arial" w:cs="Arial"/>
          <w:sz w:val="20"/>
          <w:szCs w:val="20"/>
        </w:rPr>
        <w:tab/>
      </w:r>
      <w:r w:rsidR="00C71C24" w:rsidRPr="00C71C24">
        <w:rPr>
          <w:rFonts w:ascii="Arial" w:hAnsi="Arial" w:cs="Arial"/>
          <w:sz w:val="20"/>
          <w:szCs w:val="20"/>
        </w:rPr>
        <w:tab/>
      </w:r>
      <w:r w:rsidR="00C71C24" w:rsidRPr="00C71C24">
        <w:rPr>
          <w:rFonts w:ascii="Arial" w:hAnsi="Arial" w:cs="Arial"/>
          <w:sz w:val="20"/>
          <w:szCs w:val="20"/>
        </w:rPr>
        <w:tab/>
      </w:r>
      <w:r w:rsidRPr="00C71C24">
        <w:rPr>
          <w:rFonts w:ascii="Arial" w:hAnsi="Arial" w:cs="Arial"/>
          <w:sz w:val="20"/>
          <w:szCs w:val="20"/>
        </w:rPr>
        <w:t xml:space="preserve">Utilizado para el tercer dígito </w:t>
      </w:r>
    </w:p>
    <w:p w14:paraId="57132260" w14:textId="77777777" w:rsidR="00DE5E8D" w:rsidRPr="00C71C24" w:rsidRDefault="00DE5E8D" w:rsidP="005D28D2">
      <w:pPr>
        <w:numPr>
          <w:ilvl w:val="1"/>
          <w:numId w:val="5"/>
        </w:numPr>
        <w:spacing w:after="5" w:line="250" w:lineRule="auto"/>
        <w:ind w:right="878" w:hanging="715"/>
        <w:jc w:val="both"/>
        <w:rPr>
          <w:rFonts w:ascii="Arial" w:hAnsi="Arial" w:cs="Arial"/>
          <w:sz w:val="20"/>
          <w:szCs w:val="20"/>
        </w:rPr>
      </w:pPr>
      <w:r w:rsidRPr="00C71C24">
        <w:rPr>
          <w:rFonts w:ascii="Arial" w:hAnsi="Arial" w:cs="Arial"/>
          <w:sz w:val="20"/>
          <w:szCs w:val="20"/>
        </w:rPr>
        <w:t xml:space="preserve">Instalación hidráulica </w:t>
      </w:r>
      <w:r w:rsidRPr="00C71C24">
        <w:rPr>
          <w:rFonts w:ascii="Arial" w:hAnsi="Arial" w:cs="Arial"/>
          <w:sz w:val="20"/>
          <w:szCs w:val="20"/>
        </w:rPr>
        <w:tab/>
      </w:r>
      <w:r w:rsidR="00C71C24" w:rsidRPr="00C71C24">
        <w:rPr>
          <w:rFonts w:ascii="Arial" w:hAnsi="Arial" w:cs="Arial"/>
          <w:sz w:val="20"/>
          <w:szCs w:val="20"/>
        </w:rPr>
        <w:tab/>
      </w:r>
      <w:r w:rsidR="00C71C24" w:rsidRPr="00C71C24">
        <w:rPr>
          <w:rFonts w:ascii="Arial" w:hAnsi="Arial" w:cs="Arial"/>
          <w:sz w:val="20"/>
          <w:szCs w:val="20"/>
        </w:rPr>
        <w:tab/>
      </w:r>
      <w:r w:rsidRPr="00C71C24">
        <w:rPr>
          <w:rFonts w:ascii="Arial" w:hAnsi="Arial" w:cs="Arial"/>
          <w:sz w:val="20"/>
          <w:szCs w:val="20"/>
        </w:rPr>
        <w:t xml:space="preserve">Utilizado para el tercer dígito </w:t>
      </w:r>
    </w:p>
    <w:p w14:paraId="141AAC12" w14:textId="77777777" w:rsidR="00DE5E8D" w:rsidRPr="00C71C24" w:rsidRDefault="00DE5E8D" w:rsidP="005D28D2">
      <w:pPr>
        <w:numPr>
          <w:ilvl w:val="1"/>
          <w:numId w:val="5"/>
        </w:numPr>
        <w:spacing w:after="5" w:line="250" w:lineRule="auto"/>
        <w:ind w:right="878" w:hanging="715"/>
        <w:jc w:val="both"/>
        <w:rPr>
          <w:rFonts w:ascii="Arial" w:hAnsi="Arial" w:cs="Arial"/>
          <w:sz w:val="20"/>
          <w:szCs w:val="20"/>
        </w:rPr>
      </w:pPr>
      <w:r w:rsidRPr="00C71C24">
        <w:rPr>
          <w:rFonts w:ascii="Arial" w:hAnsi="Arial" w:cs="Arial"/>
          <w:sz w:val="20"/>
          <w:szCs w:val="20"/>
        </w:rPr>
        <w:t xml:space="preserve">Herrería </w:t>
      </w:r>
      <w:r w:rsidRPr="00C71C24">
        <w:rPr>
          <w:rFonts w:ascii="Arial" w:hAnsi="Arial" w:cs="Arial"/>
          <w:sz w:val="20"/>
          <w:szCs w:val="20"/>
        </w:rPr>
        <w:tab/>
      </w:r>
      <w:r w:rsidR="00C71C24" w:rsidRPr="00C71C24">
        <w:rPr>
          <w:rFonts w:ascii="Arial" w:hAnsi="Arial" w:cs="Arial"/>
          <w:sz w:val="20"/>
          <w:szCs w:val="20"/>
        </w:rPr>
        <w:tab/>
      </w:r>
      <w:r w:rsidR="00C71C24" w:rsidRPr="00C71C24">
        <w:rPr>
          <w:rFonts w:ascii="Arial" w:hAnsi="Arial" w:cs="Arial"/>
          <w:sz w:val="20"/>
          <w:szCs w:val="20"/>
        </w:rPr>
        <w:tab/>
      </w:r>
      <w:r w:rsidR="00C71C24" w:rsidRPr="00C71C24">
        <w:rPr>
          <w:rFonts w:ascii="Arial" w:hAnsi="Arial" w:cs="Arial"/>
          <w:sz w:val="20"/>
          <w:szCs w:val="20"/>
        </w:rPr>
        <w:tab/>
      </w:r>
      <w:r w:rsidRPr="00C71C24">
        <w:rPr>
          <w:rFonts w:ascii="Arial" w:hAnsi="Arial" w:cs="Arial"/>
          <w:sz w:val="20"/>
          <w:szCs w:val="20"/>
        </w:rPr>
        <w:t xml:space="preserve">Utilizado para el tercer dígito </w:t>
      </w:r>
    </w:p>
    <w:p w14:paraId="5E47F74B" w14:textId="77777777" w:rsidR="00DE5E8D" w:rsidRPr="00C71C24" w:rsidRDefault="00DE5E8D" w:rsidP="005D28D2">
      <w:pPr>
        <w:numPr>
          <w:ilvl w:val="1"/>
          <w:numId w:val="5"/>
        </w:numPr>
        <w:spacing w:after="5" w:line="250" w:lineRule="auto"/>
        <w:ind w:right="878" w:hanging="715"/>
        <w:jc w:val="both"/>
        <w:rPr>
          <w:rFonts w:ascii="Arial" w:hAnsi="Arial" w:cs="Arial"/>
          <w:sz w:val="20"/>
          <w:szCs w:val="20"/>
        </w:rPr>
      </w:pPr>
      <w:r w:rsidRPr="00C71C24">
        <w:rPr>
          <w:rFonts w:ascii="Arial" w:hAnsi="Arial" w:cs="Arial"/>
          <w:sz w:val="20"/>
          <w:szCs w:val="20"/>
        </w:rPr>
        <w:t xml:space="preserve">Pisos </w:t>
      </w:r>
      <w:r w:rsidRPr="00C71C24">
        <w:rPr>
          <w:rFonts w:ascii="Arial" w:hAnsi="Arial" w:cs="Arial"/>
          <w:sz w:val="20"/>
          <w:szCs w:val="20"/>
        </w:rPr>
        <w:tab/>
      </w:r>
      <w:r w:rsidR="00C71C24" w:rsidRPr="00C71C24">
        <w:rPr>
          <w:rFonts w:ascii="Arial" w:hAnsi="Arial" w:cs="Arial"/>
          <w:sz w:val="20"/>
          <w:szCs w:val="20"/>
        </w:rPr>
        <w:tab/>
      </w:r>
      <w:r w:rsidR="00C71C24" w:rsidRPr="00C71C24">
        <w:rPr>
          <w:rFonts w:ascii="Arial" w:hAnsi="Arial" w:cs="Arial"/>
          <w:sz w:val="20"/>
          <w:szCs w:val="20"/>
        </w:rPr>
        <w:tab/>
      </w:r>
      <w:r w:rsidR="00C71C24" w:rsidRPr="00C71C24">
        <w:rPr>
          <w:rFonts w:ascii="Arial" w:hAnsi="Arial" w:cs="Arial"/>
          <w:sz w:val="20"/>
          <w:szCs w:val="20"/>
        </w:rPr>
        <w:tab/>
      </w:r>
      <w:r w:rsidR="00C71C24" w:rsidRPr="00C71C24">
        <w:rPr>
          <w:rFonts w:ascii="Arial" w:hAnsi="Arial" w:cs="Arial"/>
          <w:sz w:val="20"/>
          <w:szCs w:val="20"/>
        </w:rPr>
        <w:tab/>
      </w:r>
      <w:r w:rsidRPr="00C71C24">
        <w:rPr>
          <w:rFonts w:ascii="Arial" w:hAnsi="Arial" w:cs="Arial"/>
          <w:sz w:val="20"/>
          <w:szCs w:val="20"/>
        </w:rPr>
        <w:t xml:space="preserve">Utilizado para el tercer dígito </w:t>
      </w:r>
    </w:p>
    <w:p w14:paraId="09E6E066" w14:textId="77777777" w:rsidR="00DE5E8D" w:rsidRPr="00C71C24" w:rsidRDefault="00DE5E8D" w:rsidP="005D28D2">
      <w:pPr>
        <w:numPr>
          <w:ilvl w:val="1"/>
          <w:numId w:val="5"/>
        </w:numPr>
        <w:spacing w:after="5" w:line="250" w:lineRule="auto"/>
        <w:ind w:right="878" w:hanging="715"/>
        <w:jc w:val="both"/>
        <w:rPr>
          <w:rFonts w:ascii="Arial" w:hAnsi="Arial" w:cs="Arial"/>
          <w:sz w:val="20"/>
          <w:szCs w:val="20"/>
        </w:rPr>
      </w:pPr>
      <w:r w:rsidRPr="00C71C24">
        <w:rPr>
          <w:rFonts w:ascii="Arial" w:hAnsi="Arial" w:cs="Arial"/>
          <w:sz w:val="20"/>
          <w:szCs w:val="20"/>
        </w:rPr>
        <w:t xml:space="preserve">Recubrimiento Interior Y Exterior </w:t>
      </w:r>
      <w:r w:rsidRPr="00C71C24">
        <w:rPr>
          <w:rFonts w:ascii="Arial" w:hAnsi="Arial" w:cs="Arial"/>
          <w:sz w:val="20"/>
          <w:szCs w:val="20"/>
        </w:rPr>
        <w:tab/>
        <w:t xml:space="preserve">Utilizado para el tercer dígito </w:t>
      </w:r>
    </w:p>
    <w:p w14:paraId="793B6EF6" w14:textId="77777777" w:rsidR="00DE5E8D" w:rsidRPr="00C71C24" w:rsidRDefault="00DE5E8D" w:rsidP="005D28D2">
      <w:pPr>
        <w:numPr>
          <w:ilvl w:val="1"/>
          <w:numId w:val="5"/>
        </w:numPr>
        <w:spacing w:after="5" w:line="250" w:lineRule="auto"/>
        <w:ind w:right="878" w:hanging="715"/>
        <w:jc w:val="both"/>
        <w:rPr>
          <w:rFonts w:ascii="Arial" w:hAnsi="Arial" w:cs="Arial"/>
          <w:sz w:val="20"/>
          <w:szCs w:val="20"/>
        </w:rPr>
      </w:pPr>
      <w:r w:rsidRPr="00C71C24">
        <w:rPr>
          <w:rFonts w:ascii="Arial" w:hAnsi="Arial" w:cs="Arial"/>
          <w:sz w:val="20"/>
          <w:szCs w:val="20"/>
        </w:rPr>
        <w:t xml:space="preserve">Pintura </w:t>
      </w:r>
      <w:r w:rsidRPr="00C71C24">
        <w:rPr>
          <w:rFonts w:ascii="Arial" w:hAnsi="Arial" w:cs="Arial"/>
          <w:sz w:val="20"/>
          <w:szCs w:val="20"/>
        </w:rPr>
        <w:tab/>
      </w:r>
      <w:r w:rsidR="00C71C24" w:rsidRPr="00C71C24">
        <w:rPr>
          <w:rFonts w:ascii="Arial" w:hAnsi="Arial" w:cs="Arial"/>
          <w:sz w:val="20"/>
          <w:szCs w:val="20"/>
        </w:rPr>
        <w:tab/>
      </w:r>
      <w:r w:rsidR="00C71C24" w:rsidRPr="00C71C24">
        <w:rPr>
          <w:rFonts w:ascii="Arial" w:hAnsi="Arial" w:cs="Arial"/>
          <w:sz w:val="20"/>
          <w:szCs w:val="20"/>
        </w:rPr>
        <w:tab/>
      </w:r>
      <w:r w:rsidR="00C71C24" w:rsidRPr="00C71C24">
        <w:rPr>
          <w:rFonts w:ascii="Arial" w:hAnsi="Arial" w:cs="Arial"/>
          <w:sz w:val="20"/>
          <w:szCs w:val="20"/>
        </w:rPr>
        <w:tab/>
      </w:r>
      <w:r w:rsidRPr="00C71C24">
        <w:rPr>
          <w:rFonts w:ascii="Arial" w:hAnsi="Arial" w:cs="Arial"/>
          <w:sz w:val="20"/>
          <w:szCs w:val="20"/>
        </w:rPr>
        <w:t xml:space="preserve">Utilizado para el tercer dígito </w:t>
      </w:r>
    </w:p>
    <w:p w14:paraId="781CBF43" w14:textId="77777777" w:rsidR="00DE5E8D" w:rsidRPr="00C71C24" w:rsidRDefault="00DE5E8D" w:rsidP="005D28D2">
      <w:pPr>
        <w:numPr>
          <w:ilvl w:val="1"/>
          <w:numId w:val="5"/>
        </w:numPr>
        <w:spacing w:after="5" w:line="250" w:lineRule="auto"/>
        <w:ind w:right="878" w:hanging="715"/>
        <w:jc w:val="both"/>
        <w:rPr>
          <w:rFonts w:ascii="Arial" w:hAnsi="Arial" w:cs="Arial"/>
          <w:sz w:val="20"/>
          <w:szCs w:val="20"/>
        </w:rPr>
      </w:pPr>
      <w:r w:rsidRPr="00C71C24">
        <w:rPr>
          <w:rFonts w:ascii="Arial" w:hAnsi="Arial" w:cs="Arial"/>
          <w:sz w:val="20"/>
          <w:szCs w:val="20"/>
        </w:rPr>
        <w:t xml:space="preserve">Instalación Especial </w:t>
      </w:r>
      <w:r w:rsidRPr="00C71C24">
        <w:rPr>
          <w:rFonts w:ascii="Arial" w:hAnsi="Arial" w:cs="Arial"/>
          <w:sz w:val="20"/>
          <w:szCs w:val="20"/>
        </w:rPr>
        <w:tab/>
      </w:r>
      <w:r w:rsidR="00C71C24" w:rsidRPr="00C71C24">
        <w:rPr>
          <w:rFonts w:ascii="Arial" w:hAnsi="Arial" w:cs="Arial"/>
          <w:sz w:val="20"/>
          <w:szCs w:val="20"/>
        </w:rPr>
        <w:tab/>
      </w:r>
      <w:r w:rsidR="00C71C24" w:rsidRPr="00C71C24">
        <w:rPr>
          <w:rFonts w:ascii="Arial" w:hAnsi="Arial" w:cs="Arial"/>
          <w:sz w:val="20"/>
          <w:szCs w:val="20"/>
        </w:rPr>
        <w:tab/>
      </w:r>
      <w:r w:rsidRPr="00C71C24">
        <w:rPr>
          <w:rFonts w:ascii="Arial" w:hAnsi="Arial" w:cs="Arial"/>
          <w:sz w:val="20"/>
          <w:szCs w:val="20"/>
        </w:rPr>
        <w:t xml:space="preserve">Utilizado para el tercer dígito </w:t>
      </w:r>
    </w:p>
    <w:p w14:paraId="01E25CC3" w14:textId="77777777" w:rsidR="00C71C24" w:rsidRPr="00C71C24" w:rsidRDefault="00DE5E8D" w:rsidP="005D28D2">
      <w:pPr>
        <w:numPr>
          <w:ilvl w:val="1"/>
          <w:numId w:val="5"/>
        </w:numPr>
        <w:spacing w:after="5" w:line="250" w:lineRule="auto"/>
        <w:ind w:right="878" w:hanging="715"/>
        <w:jc w:val="both"/>
        <w:rPr>
          <w:rFonts w:ascii="Arial" w:hAnsi="Arial" w:cs="Arial"/>
          <w:sz w:val="20"/>
          <w:szCs w:val="20"/>
        </w:rPr>
      </w:pPr>
      <w:r w:rsidRPr="00C71C24">
        <w:rPr>
          <w:rFonts w:ascii="Arial" w:hAnsi="Arial" w:cs="Arial"/>
          <w:sz w:val="20"/>
          <w:szCs w:val="20"/>
        </w:rPr>
        <w:t xml:space="preserve">Carpintería </w:t>
      </w:r>
      <w:r w:rsidR="00C71C24" w:rsidRPr="00C71C24">
        <w:rPr>
          <w:rFonts w:ascii="Arial" w:hAnsi="Arial" w:cs="Arial"/>
          <w:sz w:val="20"/>
          <w:szCs w:val="20"/>
        </w:rPr>
        <w:tab/>
      </w:r>
      <w:r w:rsidR="00C71C24" w:rsidRPr="00C71C24">
        <w:rPr>
          <w:rFonts w:ascii="Arial" w:hAnsi="Arial" w:cs="Arial"/>
          <w:sz w:val="20"/>
          <w:szCs w:val="20"/>
        </w:rPr>
        <w:tab/>
      </w:r>
      <w:r w:rsidR="00C71C24" w:rsidRPr="00C71C24">
        <w:rPr>
          <w:rFonts w:ascii="Arial" w:hAnsi="Arial" w:cs="Arial"/>
          <w:sz w:val="20"/>
          <w:szCs w:val="20"/>
        </w:rPr>
        <w:tab/>
      </w:r>
      <w:r w:rsidR="00C71C24" w:rsidRPr="00C71C24">
        <w:rPr>
          <w:rFonts w:ascii="Arial" w:hAnsi="Arial" w:cs="Arial"/>
          <w:sz w:val="20"/>
          <w:szCs w:val="20"/>
        </w:rPr>
        <w:tab/>
      </w:r>
      <w:r w:rsidRPr="00C71C24">
        <w:rPr>
          <w:rFonts w:ascii="Arial" w:hAnsi="Arial" w:cs="Arial"/>
          <w:sz w:val="20"/>
          <w:szCs w:val="20"/>
        </w:rPr>
        <w:t xml:space="preserve">Utilizado para el tercer dígito </w:t>
      </w:r>
    </w:p>
    <w:p w14:paraId="640D5C36" w14:textId="77777777" w:rsidR="00DE5E8D" w:rsidRPr="00C71C24" w:rsidRDefault="00DE5E8D" w:rsidP="005D28D2">
      <w:pPr>
        <w:numPr>
          <w:ilvl w:val="1"/>
          <w:numId w:val="5"/>
        </w:numPr>
        <w:spacing w:after="5" w:line="250" w:lineRule="auto"/>
        <w:ind w:right="878" w:hanging="715"/>
        <w:jc w:val="both"/>
        <w:rPr>
          <w:rFonts w:ascii="Arial" w:hAnsi="Arial" w:cs="Arial"/>
          <w:sz w:val="20"/>
          <w:szCs w:val="20"/>
        </w:rPr>
      </w:pPr>
      <w:r w:rsidRPr="00C71C24">
        <w:rPr>
          <w:rFonts w:ascii="Arial" w:hAnsi="Arial" w:cs="Arial"/>
          <w:sz w:val="20"/>
          <w:szCs w:val="20"/>
        </w:rPr>
        <w:t xml:space="preserve">Vidriería </w:t>
      </w:r>
      <w:r w:rsidR="00C71C24" w:rsidRPr="00C71C24">
        <w:rPr>
          <w:rFonts w:ascii="Arial" w:hAnsi="Arial" w:cs="Arial"/>
          <w:sz w:val="20"/>
          <w:szCs w:val="20"/>
        </w:rPr>
        <w:tab/>
      </w:r>
      <w:r w:rsidR="00C71C24" w:rsidRPr="00C71C24">
        <w:rPr>
          <w:rFonts w:ascii="Arial" w:hAnsi="Arial" w:cs="Arial"/>
          <w:sz w:val="20"/>
          <w:szCs w:val="20"/>
        </w:rPr>
        <w:tab/>
      </w:r>
      <w:r w:rsidR="00C71C24" w:rsidRPr="00C71C24">
        <w:rPr>
          <w:rFonts w:ascii="Arial" w:hAnsi="Arial" w:cs="Arial"/>
          <w:sz w:val="20"/>
          <w:szCs w:val="20"/>
        </w:rPr>
        <w:tab/>
      </w:r>
      <w:r w:rsidR="00C71C24" w:rsidRPr="00C71C24">
        <w:rPr>
          <w:rFonts w:ascii="Arial" w:hAnsi="Arial" w:cs="Arial"/>
          <w:sz w:val="20"/>
          <w:szCs w:val="20"/>
        </w:rPr>
        <w:tab/>
      </w:r>
      <w:r w:rsidRPr="00C71C24">
        <w:rPr>
          <w:rFonts w:ascii="Arial" w:hAnsi="Arial" w:cs="Arial"/>
          <w:sz w:val="20"/>
          <w:szCs w:val="20"/>
        </w:rPr>
        <w:t xml:space="preserve">Utilizado para el tercer dígito </w:t>
      </w:r>
    </w:p>
    <w:p w14:paraId="6F97665F" w14:textId="77777777" w:rsidR="00DE5E8D" w:rsidRPr="00C71C24" w:rsidRDefault="00DE5E8D" w:rsidP="005D28D2">
      <w:pPr>
        <w:numPr>
          <w:ilvl w:val="1"/>
          <w:numId w:val="6"/>
        </w:numPr>
        <w:spacing w:after="5" w:line="250" w:lineRule="auto"/>
        <w:ind w:right="1242" w:hanging="715"/>
        <w:jc w:val="both"/>
        <w:rPr>
          <w:rFonts w:ascii="Arial" w:hAnsi="Arial" w:cs="Arial"/>
          <w:sz w:val="20"/>
          <w:szCs w:val="20"/>
        </w:rPr>
      </w:pPr>
      <w:r w:rsidRPr="00C71C24">
        <w:rPr>
          <w:rFonts w:ascii="Arial" w:hAnsi="Arial" w:cs="Arial"/>
          <w:sz w:val="20"/>
          <w:szCs w:val="20"/>
        </w:rPr>
        <w:t xml:space="preserve">Cerrajería </w:t>
      </w:r>
      <w:r w:rsidRPr="00C71C24">
        <w:rPr>
          <w:rFonts w:ascii="Arial" w:hAnsi="Arial" w:cs="Arial"/>
          <w:sz w:val="20"/>
          <w:szCs w:val="20"/>
        </w:rPr>
        <w:tab/>
      </w:r>
      <w:r w:rsidR="00C71C24" w:rsidRPr="00C71C24">
        <w:rPr>
          <w:rFonts w:ascii="Arial" w:hAnsi="Arial" w:cs="Arial"/>
          <w:sz w:val="20"/>
          <w:szCs w:val="20"/>
        </w:rPr>
        <w:tab/>
      </w:r>
      <w:r w:rsidR="00C71C24" w:rsidRPr="00C71C24">
        <w:rPr>
          <w:rFonts w:ascii="Arial" w:hAnsi="Arial" w:cs="Arial"/>
          <w:sz w:val="20"/>
          <w:szCs w:val="20"/>
        </w:rPr>
        <w:tab/>
      </w:r>
      <w:r w:rsidR="00C71C24" w:rsidRPr="00C71C24">
        <w:rPr>
          <w:rFonts w:ascii="Arial" w:hAnsi="Arial" w:cs="Arial"/>
          <w:sz w:val="20"/>
          <w:szCs w:val="20"/>
        </w:rPr>
        <w:tab/>
      </w:r>
      <w:r w:rsidRPr="00C71C24">
        <w:rPr>
          <w:rFonts w:ascii="Arial" w:hAnsi="Arial" w:cs="Arial"/>
          <w:sz w:val="20"/>
          <w:szCs w:val="20"/>
        </w:rPr>
        <w:t xml:space="preserve">Utilizado para el tercer dígito </w:t>
      </w:r>
    </w:p>
    <w:p w14:paraId="1E3F4ACB" w14:textId="77777777" w:rsidR="00C71C24" w:rsidRPr="00C71C24" w:rsidRDefault="00DE5E8D" w:rsidP="005D28D2">
      <w:pPr>
        <w:numPr>
          <w:ilvl w:val="1"/>
          <w:numId w:val="6"/>
        </w:numPr>
        <w:spacing w:after="5" w:line="250" w:lineRule="auto"/>
        <w:ind w:right="1242" w:hanging="715"/>
        <w:jc w:val="both"/>
        <w:rPr>
          <w:rFonts w:ascii="Arial" w:hAnsi="Arial" w:cs="Arial"/>
          <w:sz w:val="20"/>
          <w:szCs w:val="20"/>
        </w:rPr>
      </w:pPr>
      <w:r w:rsidRPr="00C71C24">
        <w:rPr>
          <w:rFonts w:ascii="Arial" w:hAnsi="Arial" w:cs="Arial"/>
          <w:sz w:val="20"/>
          <w:szCs w:val="20"/>
        </w:rPr>
        <w:t xml:space="preserve">Muebles Sanitarios </w:t>
      </w:r>
      <w:r w:rsidR="00C71C24" w:rsidRPr="00C71C24">
        <w:rPr>
          <w:rFonts w:ascii="Arial" w:hAnsi="Arial" w:cs="Arial"/>
          <w:sz w:val="20"/>
          <w:szCs w:val="20"/>
        </w:rPr>
        <w:tab/>
      </w:r>
      <w:r w:rsidR="00C71C24" w:rsidRPr="00C71C24">
        <w:rPr>
          <w:rFonts w:ascii="Arial" w:hAnsi="Arial" w:cs="Arial"/>
          <w:sz w:val="20"/>
          <w:szCs w:val="20"/>
        </w:rPr>
        <w:tab/>
      </w:r>
      <w:r w:rsidR="00C71C24" w:rsidRPr="00C71C24">
        <w:rPr>
          <w:rFonts w:ascii="Arial" w:hAnsi="Arial" w:cs="Arial"/>
          <w:sz w:val="20"/>
          <w:szCs w:val="20"/>
        </w:rPr>
        <w:tab/>
      </w:r>
      <w:r w:rsidRPr="00C71C24">
        <w:rPr>
          <w:rFonts w:ascii="Arial" w:hAnsi="Arial" w:cs="Arial"/>
          <w:sz w:val="20"/>
          <w:szCs w:val="20"/>
        </w:rPr>
        <w:t xml:space="preserve">Utilizado para el tercer dígito </w:t>
      </w:r>
    </w:p>
    <w:p w14:paraId="7D250005" w14:textId="77777777" w:rsidR="00DE5E8D" w:rsidRPr="00C71C24" w:rsidRDefault="00DE5E8D" w:rsidP="005D28D2">
      <w:pPr>
        <w:numPr>
          <w:ilvl w:val="1"/>
          <w:numId w:val="6"/>
        </w:numPr>
        <w:spacing w:after="5" w:line="250" w:lineRule="auto"/>
        <w:ind w:right="1242" w:hanging="715"/>
        <w:jc w:val="both"/>
        <w:rPr>
          <w:rFonts w:ascii="Arial" w:hAnsi="Arial" w:cs="Arial"/>
          <w:sz w:val="20"/>
          <w:szCs w:val="20"/>
        </w:rPr>
      </w:pPr>
      <w:r w:rsidRPr="00C71C24">
        <w:rPr>
          <w:rFonts w:ascii="Arial" w:hAnsi="Arial" w:cs="Arial"/>
          <w:sz w:val="20"/>
          <w:szCs w:val="20"/>
        </w:rPr>
        <w:t xml:space="preserve">Muebles De Cocina </w:t>
      </w:r>
      <w:r w:rsidR="00C71C24" w:rsidRPr="00C71C24">
        <w:rPr>
          <w:rFonts w:ascii="Arial" w:hAnsi="Arial" w:cs="Arial"/>
          <w:sz w:val="20"/>
          <w:szCs w:val="20"/>
        </w:rPr>
        <w:tab/>
      </w:r>
      <w:r w:rsidR="00C71C24" w:rsidRPr="00C71C24">
        <w:rPr>
          <w:rFonts w:ascii="Arial" w:hAnsi="Arial" w:cs="Arial"/>
          <w:sz w:val="20"/>
          <w:szCs w:val="20"/>
        </w:rPr>
        <w:tab/>
      </w:r>
      <w:r w:rsidR="00C71C24">
        <w:rPr>
          <w:rFonts w:ascii="Arial" w:hAnsi="Arial" w:cs="Arial"/>
          <w:sz w:val="20"/>
          <w:szCs w:val="20"/>
        </w:rPr>
        <w:tab/>
      </w:r>
      <w:r w:rsidRPr="00C71C24">
        <w:rPr>
          <w:rFonts w:ascii="Arial" w:hAnsi="Arial" w:cs="Arial"/>
          <w:sz w:val="20"/>
          <w:szCs w:val="20"/>
        </w:rPr>
        <w:t xml:space="preserve">Utilizado para el tercer dígito </w:t>
      </w:r>
    </w:p>
    <w:p w14:paraId="0F7EBB74" w14:textId="77777777" w:rsidR="00DE5E8D" w:rsidRPr="00C71C24" w:rsidRDefault="00DE5E8D" w:rsidP="005D28D2">
      <w:pPr>
        <w:numPr>
          <w:ilvl w:val="1"/>
          <w:numId w:val="7"/>
        </w:numPr>
        <w:spacing w:after="5" w:line="250" w:lineRule="auto"/>
        <w:ind w:right="878" w:hanging="715"/>
        <w:jc w:val="both"/>
        <w:rPr>
          <w:rFonts w:ascii="Arial" w:hAnsi="Arial" w:cs="Arial"/>
          <w:sz w:val="20"/>
          <w:szCs w:val="20"/>
        </w:rPr>
      </w:pPr>
      <w:r w:rsidRPr="00C71C24">
        <w:rPr>
          <w:rFonts w:ascii="Arial" w:hAnsi="Arial" w:cs="Arial"/>
          <w:sz w:val="20"/>
          <w:szCs w:val="20"/>
        </w:rPr>
        <w:t xml:space="preserve">Pavimentación </w:t>
      </w:r>
      <w:r w:rsidRPr="00C71C24">
        <w:rPr>
          <w:rFonts w:ascii="Arial" w:hAnsi="Arial" w:cs="Arial"/>
          <w:sz w:val="20"/>
          <w:szCs w:val="20"/>
        </w:rPr>
        <w:tab/>
      </w:r>
      <w:r w:rsidR="00C71C24" w:rsidRPr="00C71C24">
        <w:rPr>
          <w:rFonts w:ascii="Arial" w:hAnsi="Arial" w:cs="Arial"/>
          <w:sz w:val="20"/>
          <w:szCs w:val="20"/>
        </w:rPr>
        <w:tab/>
      </w:r>
      <w:r w:rsidR="00C71C24" w:rsidRPr="00C71C24">
        <w:rPr>
          <w:rFonts w:ascii="Arial" w:hAnsi="Arial" w:cs="Arial"/>
          <w:sz w:val="20"/>
          <w:szCs w:val="20"/>
        </w:rPr>
        <w:tab/>
      </w:r>
      <w:r w:rsidRPr="00C71C24">
        <w:rPr>
          <w:rFonts w:ascii="Arial" w:hAnsi="Arial" w:cs="Arial"/>
          <w:sz w:val="20"/>
          <w:szCs w:val="20"/>
        </w:rPr>
        <w:t xml:space="preserve">Sirve para el tercer y cuarto dígito </w:t>
      </w:r>
    </w:p>
    <w:p w14:paraId="0BE9F988" w14:textId="77777777" w:rsidR="00DE5E8D" w:rsidRPr="00C71C24" w:rsidRDefault="00C71C24" w:rsidP="005D28D2">
      <w:pPr>
        <w:numPr>
          <w:ilvl w:val="1"/>
          <w:numId w:val="7"/>
        </w:numPr>
        <w:spacing w:after="5" w:line="250" w:lineRule="auto"/>
        <w:ind w:right="878" w:hanging="715"/>
        <w:jc w:val="both"/>
        <w:rPr>
          <w:rFonts w:ascii="Arial" w:hAnsi="Arial" w:cs="Arial"/>
          <w:sz w:val="20"/>
          <w:szCs w:val="20"/>
        </w:rPr>
      </w:pPr>
      <w:r>
        <w:rPr>
          <w:rFonts w:ascii="Arial" w:hAnsi="Arial" w:cs="Arial"/>
          <w:noProof/>
          <w:sz w:val="20"/>
          <w:szCs w:val="20"/>
        </w:rPr>
        <mc:AlternateContent>
          <mc:Choice Requires="wps">
            <w:drawing>
              <wp:anchor distT="0" distB="0" distL="114300" distR="114300" simplePos="0" relativeHeight="251780096" behindDoc="0" locked="0" layoutInCell="1" allowOverlap="1" wp14:anchorId="523C92A8" wp14:editId="78D305ED">
                <wp:simplePos x="0" y="0"/>
                <wp:positionH relativeFrom="column">
                  <wp:posOffset>983728</wp:posOffset>
                </wp:positionH>
                <wp:positionV relativeFrom="paragraph">
                  <wp:posOffset>156950</wp:posOffset>
                </wp:positionV>
                <wp:extent cx="4381266" cy="0"/>
                <wp:effectExtent l="0" t="0" r="0" b="0"/>
                <wp:wrapNone/>
                <wp:docPr id="883409" name="Conector recto 883409"/>
                <wp:cNvGraphicFramePr/>
                <a:graphic xmlns:a="http://schemas.openxmlformats.org/drawingml/2006/main">
                  <a:graphicData uri="http://schemas.microsoft.com/office/word/2010/wordprocessingShape">
                    <wps:wsp>
                      <wps:cNvCnPr/>
                      <wps:spPr>
                        <a:xfrm>
                          <a:off x="0" y="0"/>
                          <a:ext cx="4381266"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cex="http://schemas.microsoft.com/office/word/2018/wordml/cex" xmlns:w16="http://schemas.microsoft.com/office/word/2018/wordml">
            <w:pict>
              <v:line w14:anchorId="5076D734" id="Conector recto 883409" o:spid="_x0000_s1026" style="position:absolute;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7.45pt,12.35pt" to="422.45pt,1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" strokecolor="black [3200]" strokeweight=".5pt">
                <v:stroke joinstyle="miter"/>
              </v:line>
            </w:pict>
          </mc:Fallback>
        </mc:AlternateContent>
      </w:r>
      <w:r w:rsidR="00DE5E8D" w:rsidRPr="00C71C24">
        <w:rPr>
          <w:rFonts w:ascii="Arial" w:hAnsi="Arial" w:cs="Arial"/>
          <w:sz w:val="20"/>
          <w:szCs w:val="20"/>
        </w:rPr>
        <w:t xml:space="preserve">Instalación Eléctrica </w:t>
      </w:r>
      <w:r w:rsidR="00DE5E8D" w:rsidRPr="00C71C24">
        <w:rPr>
          <w:rFonts w:ascii="Arial" w:hAnsi="Arial" w:cs="Arial"/>
          <w:sz w:val="20"/>
          <w:szCs w:val="20"/>
        </w:rPr>
        <w:tab/>
      </w:r>
      <w:r w:rsidRPr="00C71C24">
        <w:rPr>
          <w:rFonts w:ascii="Arial" w:hAnsi="Arial" w:cs="Arial"/>
          <w:sz w:val="20"/>
          <w:szCs w:val="20"/>
        </w:rPr>
        <w:tab/>
      </w:r>
      <w:r w:rsidRPr="00C71C24">
        <w:rPr>
          <w:rFonts w:ascii="Arial" w:hAnsi="Arial" w:cs="Arial"/>
          <w:sz w:val="20"/>
          <w:szCs w:val="20"/>
        </w:rPr>
        <w:tab/>
      </w:r>
      <w:r w:rsidR="00DE5E8D" w:rsidRPr="00C71C24">
        <w:rPr>
          <w:rFonts w:ascii="Arial" w:hAnsi="Arial" w:cs="Arial"/>
          <w:sz w:val="20"/>
          <w:szCs w:val="20"/>
        </w:rPr>
        <w:t xml:space="preserve">Sirve para el tercer dígito </w:t>
      </w:r>
    </w:p>
    <w:p w14:paraId="2A168636" w14:textId="77777777" w:rsidR="00DE5E8D" w:rsidRPr="00C71C24" w:rsidRDefault="00DE5E8D" w:rsidP="005D28D2">
      <w:pPr>
        <w:numPr>
          <w:ilvl w:val="1"/>
          <w:numId w:val="7"/>
        </w:numPr>
        <w:spacing w:after="5" w:line="250" w:lineRule="auto"/>
        <w:ind w:right="878" w:hanging="715"/>
        <w:jc w:val="both"/>
        <w:rPr>
          <w:rFonts w:ascii="Arial" w:hAnsi="Arial" w:cs="Arial"/>
          <w:sz w:val="20"/>
          <w:szCs w:val="20"/>
        </w:rPr>
      </w:pPr>
      <w:r w:rsidRPr="00C71C24">
        <w:rPr>
          <w:rFonts w:ascii="Arial" w:hAnsi="Arial" w:cs="Arial"/>
          <w:sz w:val="20"/>
          <w:szCs w:val="20"/>
        </w:rPr>
        <w:t xml:space="preserve">Venta alcohol </w:t>
      </w:r>
      <w:r w:rsidRPr="00C71C24">
        <w:rPr>
          <w:rFonts w:ascii="Arial" w:hAnsi="Arial" w:cs="Arial"/>
          <w:sz w:val="20"/>
          <w:szCs w:val="20"/>
        </w:rPr>
        <w:tab/>
      </w:r>
      <w:r w:rsidR="00C71C24" w:rsidRPr="00C71C24">
        <w:rPr>
          <w:rFonts w:ascii="Arial" w:hAnsi="Arial" w:cs="Arial"/>
          <w:sz w:val="20"/>
          <w:szCs w:val="20"/>
        </w:rPr>
        <w:tab/>
      </w:r>
      <w:r w:rsidR="00C71C24" w:rsidRPr="00C71C24">
        <w:rPr>
          <w:rFonts w:ascii="Arial" w:hAnsi="Arial" w:cs="Arial"/>
          <w:sz w:val="20"/>
          <w:szCs w:val="20"/>
        </w:rPr>
        <w:tab/>
      </w:r>
      <w:r w:rsidR="00C71C24" w:rsidRPr="00C71C24">
        <w:rPr>
          <w:rFonts w:ascii="Arial" w:hAnsi="Arial" w:cs="Arial"/>
          <w:sz w:val="20"/>
          <w:szCs w:val="20"/>
        </w:rPr>
        <w:tab/>
      </w:r>
      <w:r w:rsidRPr="00C71C24">
        <w:rPr>
          <w:rFonts w:ascii="Arial" w:hAnsi="Arial" w:cs="Arial"/>
          <w:sz w:val="20"/>
          <w:szCs w:val="20"/>
        </w:rPr>
        <w:t xml:space="preserve">Utilizado para el tercer dígito </w:t>
      </w:r>
    </w:p>
    <w:p w14:paraId="3D279B1C" w14:textId="77777777" w:rsidR="00DE5E8D" w:rsidRPr="00C71C24" w:rsidRDefault="00DE5E8D" w:rsidP="005D28D2">
      <w:pPr>
        <w:numPr>
          <w:ilvl w:val="1"/>
          <w:numId w:val="7"/>
        </w:numPr>
        <w:spacing w:after="5" w:line="250" w:lineRule="auto"/>
        <w:ind w:right="878" w:hanging="715"/>
        <w:jc w:val="both"/>
        <w:rPr>
          <w:rFonts w:ascii="Arial" w:hAnsi="Arial" w:cs="Arial"/>
          <w:sz w:val="20"/>
          <w:szCs w:val="20"/>
        </w:rPr>
      </w:pPr>
      <w:r w:rsidRPr="00C71C24">
        <w:rPr>
          <w:rFonts w:ascii="Arial" w:hAnsi="Arial" w:cs="Arial"/>
          <w:sz w:val="20"/>
          <w:szCs w:val="20"/>
        </w:rPr>
        <w:t xml:space="preserve">Proyecto </w:t>
      </w:r>
      <w:r w:rsidRPr="00C71C24">
        <w:rPr>
          <w:rFonts w:ascii="Arial" w:hAnsi="Arial" w:cs="Arial"/>
          <w:sz w:val="20"/>
          <w:szCs w:val="20"/>
        </w:rPr>
        <w:tab/>
      </w:r>
      <w:r w:rsidR="00C71C24" w:rsidRPr="00C71C24">
        <w:rPr>
          <w:rFonts w:ascii="Arial" w:hAnsi="Arial" w:cs="Arial"/>
          <w:sz w:val="20"/>
          <w:szCs w:val="20"/>
        </w:rPr>
        <w:tab/>
      </w:r>
      <w:r w:rsidR="00C71C24" w:rsidRPr="00C71C24">
        <w:rPr>
          <w:rFonts w:ascii="Arial" w:hAnsi="Arial" w:cs="Arial"/>
          <w:sz w:val="20"/>
          <w:szCs w:val="20"/>
        </w:rPr>
        <w:tab/>
      </w:r>
      <w:r w:rsidR="00C71C24" w:rsidRPr="00C71C24">
        <w:rPr>
          <w:rFonts w:ascii="Arial" w:hAnsi="Arial" w:cs="Arial"/>
          <w:sz w:val="20"/>
          <w:szCs w:val="20"/>
        </w:rPr>
        <w:tab/>
      </w:r>
      <w:r w:rsidRPr="00C71C24">
        <w:rPr>
          <w:rFonts w:ascii="Arial" w:hAnsi="Arial" w:cs="Arial"/>
          <w:sz w:val="20"/>
          <w:szCs w:val="20"/>
        </w:rPr>
        <w:t xml:space="preserve">Se emplea para el cuarto dígito </w:t>
      </w:r>
    </w:p>
    <w:p w14:paraId="337664AE" w14:textId="77777777" w:rsidR="00DE5E8D" w:rsidRPr="00C71C24" w:rsidRDefault="00DE5E8D" w:rsidP="005D28D2">
      <w:pPr>
        <w:numPr>
          <w:ilvl w:val="1"/>
          <w:numId w:val="7"/>
        </w:numPr>
        <w:spacing w:after="5" w:line="250" w:lineRule="auto"/>
        <w:ind w:right="878" w:hanging="715"/>
        <w:jc w:val="both"/>
        <w:rPr>
          <w:rFonts w:ascii="Arial" w:hAnsi="Arial" w:cs="Arial"/>
          <w:sz w:val="20"/>
          <w:szCs w:val="20"/>
        </w:rPr>
      </w:pPr>
      <w:r w:rsidRPr="00C71C24">
        <w:rPr>
          <w:rFonts w:ascii="Arial" w:hAnsi="Arial" w:cs="Arial"/>
          <w:sz w:val="20"/>
          <w:szCs w:val="20"/>
        </w:rPr>
        <w:t xml:space="preserve">Antigüedad de la construcción </w:t>
      </w:r>
      <w:r w:rsidRPr="00C71C24">
        <w:rPr>
          <w:rFonts w:ascii="Arial" w:hAnsi="Arial" w:cs="Arial"/>
          <w:sz w:val="20"/>
          <w:szCs w:val="20"/>
        </w:rPr>
        <w:tab/>
      </w:r>
      <w:r w:rsidR="00C71C24">
        <w:rPr>
          <w:rFonts w:ascii="Arial" w:hAnsi="Arial" w:cs="Arial"/>
          <w:sz w:val="20"/>
          <w:szCs w:val="20"/>
        </w:rPr>
        <w:tab/>
      </w:r>
      <w:r w:rsidRPr="00C71C24">
        <w:rPr>
          <w:rFonts w:ascii="Arial" w:hAnsi="Arial" w:cs="Arial"/>
          <w:sz w:val="20"/>
          <w:szCs w:val="20"/>
        </w:rPr>
        <w:t xml:space="preserve">Se emplea para el cuarto dígito </w:t>
      </w:r>
    </w:p>
    <w:p w14:paraId="60012314" w14:textId="77777777" w:rsidR="00C71C24" w:rsidRPr="00C71C24" w:rsidRDefault="00DE5E8D" w:rsidP="005D28D2">
      <w:pPr>
        <w:numPr>
          <w:ilvl w:val="1"/>
          <w:numId w:val="7"/>
        </w:numPr>
        <w:spacing w:after="5" w:line="253" w:lineRule="auto"/>
        <w:ind w:right="878" w:hanging="715"/>
        <w:jc w:val="both"/>
        <w:rPr>
          <w:rFonts w:ascii="Arial" w:hAnsi="Arial" w:cs="Arial"/>
          <w:sz w:val="20"/>
          <w:szCs w:val="20"/>
        </w:rPr>
      </w:pPr>
      <w:r w:rsidRPr="00C71C24">
        <w:rPr>
          <w:rFonts w:ascii="Arial" w:hAnsi="Arial" w:cs="Arial"/>
          <w:sz w:val="20"/>
          <w:szCs w:val="20"/>
        </w:rPr>
        <w:t xml:space="preserve">Estado de conservación </w:t>
      </w:r>
      <w:r w:rsidRPr="00C71C24">
        <w:rPr>
          <w:rFonts w:ascii="Arial" w:hAnsi="Arial" w:cs="Arial"/>
          <w:sz w:val="20"/>
          <w:szCs w:val="20"/>
        </w:rPr>
        <w:tab/>
      </w:r>
      <w:r w:rsidR="00C71C24" w:rsidRPr="00C71C24">
        <w:rPr>
          <w:rFonts w:ascii="Arial" w:hAnsi="Arial" w:cs="Arial"/>
          <w:sz w:val="20"/>
          <w:szCs w:val="20"/>
        </w:rPr>
        <w:tab/>
      </w:r>
      <w:r w:rsidRPr="00C71C24">
        <w:rPr>
          <w:rFonts w:ascii="Arial" w:hAnsi="Arial" w:cs="Arial"/>
          <w:sz w:val="20"/>
          <w:szCs w:val="20"/>
        </w:rPr>
        <w:t xml:space="preserve">Se emplea para el cuarto dígito </w:t>
      </w:r>
    </w:p>
    <w:p w14:paraId="26AB9520" w14:textId="77777777" w:rsidR="00DE5E8D" w:rsidRDefault="00DE5E8D" w:rsidP="005D28D2">
      <w:pPr>
        <w:numPr>
          <w:ilvl w:val="1"/>
          <w:numId w:val="7"/>
        </w:numPr>
        <w:spacing w:after="5" w:line="253" w:lineRule="auto"/>
        <w:ind w:right="878" w:hanging="715"/>
        <w:jc w:val="both"/>
      </w:pPr>
      <w:r w:rsidRPr="00C71C24">
        <w:rPr>
          <w:rFonts w:ascii="Arial" w:hAnsi="Arial" w:cs="Arial"/>
          <w:sz w:val="20"/>
          <w:szCs w:val="20"/>
        </w:rPr>
        <w:t xml:space="preserve">Deterioros y daños estructurales </w:t>
      </w:r>
      <w:r w:rsidRPr="00C71C24">
        <w:rPr>
          <w:rFonts w:ascii="Arial" w:hAnsi="Arial" w:cs="Arial"/>
          <w:sz w:val="20"/>
          <w:szCs w:val="20"/>
        </w:rPr>
        <w:tab/>
        <w:t>Se emplea para el cuarto dígito</w:t>
      </w:r>
      <w:r>
        <w:t xml:space="preserve"> </w:t>
      </w:r>
    </w:p>
    <w:p w14:paraId="1F84C4D1" w14:textId="77777777" w:rsidR="00C71C24" w:rsidRDefault="00C71C24" w:rsidP="00C71C24">
      <w:pPr>
        <w:spacing w:after="5" w:line="253" w:lineRule="auto"/>
        <w:ind w:left="1504" w:right="878"/>
        <w:jc w:val="both"/>
      </w:pPr>
    </w:p>
    <w:p w14:paraId="437F57BF" w14:textId="77777777" w:rsidR="00257C50" w:rsidRDefault="00257C50" w:rsidP="00257C50">
      <w:pPr>
        <w:spacing w:afterLines="62" w:after="148"/>
        <w:ind w:left="1213" w:right="544"/>
        <w:jc w:val="both"/>
        <w:rPr>
          <w:rFonts w:ascii="Trebuchet MS" w:eastAsia="Trebuchet MS" w:hAnsi="Trebuchet MS" w:cs="Trebuchet MS"/>
        </w:rPr>
      </w:pPr>
    </w:p>
    <w:p w14:paraId="075621B7" w14:textId="77777777" w:rsidR="00DE5E8D" w:rsidRPr="00257C50" w:rsidRDefault="00DE5E8D" w:rsidP="00257C50">
      <w:pPr>
        <w:spacing w:afterLines="62" w:after="148"/>
        <w:ind w:left="1213" w:right="544"/>
        <w:jc w:val="both"/>
        <w:rPr>
          <w:rFonts w:ascii="Arial" w:hAnsi="Arial" w:cs="Arial"/>
          <w:sz w:val="20"/>
          <w:szCs w:val="20"/>
        </w:rPr>
      </w:pPr>
      <w:r w:rsidRPr="00B86A66">
        <w:rPr>
          <w:rFonts w:ascii="Trebuchet MS" w:eastAsia="Trebuchet MS" w:hAnsi="Trebuchet MS" w:cs="Trebuchet MS"/>
          <w:b/>
        </w:rPr>
        <w:t>3.2 -</w:t>
      </w:r>
      <w:r w:rsidRPr="00257C50">
        <w:rPr>
          <w:rFonts w:ascii="Arial" w:eastAsia="Arial" w:hAnsi="Arial" w:cs="Arial"/>
          <w:b/>
          <w:sz w:val="20"/>
          <w:szCs w:val="20"/>
        </w:rPr>
        <w:t xml:space="preserve"> </w:t>
      </w:r>
      <w:r w:rsidR="00257C50" w:rsidRPr="00257C50">
        <w:rPr>
          <w:rFonts w:ascii="Arial" w:hAnsi="Arial" w:cs="Arial"/>
          <w:sz w:val="20"/>
          <w:szCs w:val="20"/>
        </w:rPr>
        <w:t xml:space="preserve">PARA LA DETERMINACIÓN DEL </w:t>
      </w:r>
      <w:r w:rsidR="00257C50" w:rsidRPr="00257C50">
        <w:rPr>
          <w:rFonts w:ascii="Arial" w:eastAsia="Arial" w:hAnsi="Arial" w:cs="Arial"/>
          <w:b/>
          <w:sz w:val="20"/>
          <w:szCs w:val="20"/>
        </w:rPr>
        <w:t>TERCER DÍGITO</w:t>
      </w:r>
      <w:r w:rsidR="00257C50" w:rsidRPr="00257C50">
        <w:rPr>
          <w:rFonts w:ascii="Arial" w:hAnsi="Arial" w:cs="Arial"/>
          <w:sz w:val="20"/>
          <w:szCs w:val="20"/>
        </w:rPr>
        <w:t xml:space="preserve">, SE EMPLEAN DIECIOCHO (18) VARIABLES, CADA UNA DE LAS CATEGORÍAS DE LOS MATERIALES TIENE UN PROPIO FACTOR O PESO ESPECÍFICO, QUE UNA VEZ SUMADOS INTEGRA EL CIEN POR CIENTO (100%) DE TODOS LOS ELEMENTOS QUE CARACTERIZAN A UN VOLUMEN DE CONSTRUCCIÓN, PERMITIENDO ASÍ LA GENERACIÓN DE RANGOS DE DISTRIBUCIÓN POR CLASES, LO CUAL SE REFLEJA EN LOS VALORES POSIBLES QUE DEBEN UTILIZARSE PARA CADA UNA DE LAS COMBINACIONES QUE INTEGRAN EL TERCER DÍGITO DEL CÓDIGO DE CONSTRUCCIÓN. </w:t>
      </w:r>
    </w:p>
    <w:p w14:paraId="0E582F78" w14:textId="77777777" w:rsidR="00DE5E8D" w:rsidRPr="00C71C24" w:rsidRDefault="00DE5E8D" w:rsidP="00C71C24">
      <w:pPr>
        <w:spacing w:afterLines="62" w:after="148"/>
        <w:ind w:leftChars="1213" w:left="2669" w:right="544"/>
        <w:jc w:val="both"/>
        <w:rPr>
          <w:rFonts w:ascii="Arial" w:hAnsi="Arial" w:cs="Arial"/>
          <w:sz w:val="20"/>
          <w:szCs w:val="20"/>
        </w:rPr>
      </w:pPr>
      <w:r w:rsidRPr="00C71C24">
        <w:rPr>
          <w:rFonts w:ascii="Arial" w:hAnsi="Arial" w:cs="Arial"/>
          <w:sz w:val="20"/>
          <w:szCs w:val="20"/>
        </w:rPr>
        <w:t xml:space="preserve"> </w:t>
      </w:r>
    </w:p>
    <w:tbl>
      <w:tblPr>
        <w:tblStyle w:val="TableGrid"/>
        <w:tblW w:w="7828" w:type="dxa"/>
        <w:tblInd w:w="20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4" w:type="dxa"/>
          <w:right w:w="115" w:type="dxa"/>
        </w:tblCellMar>
        <w:tblLook w:val="04A0" w:firstRow="1" w:lastRow="0" w:firstColumn="1" w:lastColumn="0" w:noHBand="0" w:noVBand="1"/>
      </w:tblPr>
      <w:tblGrid>
        <w:gridCol w:w="989"/>
        <w:gridCol w:w="4113"/>
        <w:gridCol w:w="2726"/>
      </w:tblGrid>
      <w:tr w:rsidR="00DE5E8D" w14:paraId="403A51EF" w14:textId="77777777" w:rsidTr="00E06209">
        <w:trPr>
          <w:trHeight w:val="307"/>
        </w:trPr>
        <w:tc>
          <w:tcPr>
            <w:tcW w:w="989" w:type="dxa"/>
            <w:tcBorders>
              <w:bottom w:val="nil"/>
            </w:tcBorders>
            <w:shd w:val="clear" w:color="auto" w:fill="9BBA58"/>
          </w:tcPr>
          <w:p w14:paraId="6821B4BB" w14:textId="77777777" w:rsidR="00DE5E8D" w:rsidRDefault="00DE5E8D" w:rsidP="005D28D2">
            <w:pPr>
              <w:spacing w:line="259" w:lineRule="auto"/>
              <w:ind w:left="119"/>
              <w:jc w:val="both"/>
            </w:pPr>
            <w:r>
              <w:rPr>
                <w:rFonts w:ascii="Arial" w:eastAsia="Arial" w:hAnsi="Arial" w:cs="Arial"/>
                <w:b/>
              </w:rPr>
              <w:t xml:space="preserve">No. </w:t>
            </w:r>
          </w:p>
        </w:tc>
        <w:tc>
          <w:tcPr>
            <w:tcW w:w="4113" w:type="dxa"/>
            <w:tcBorders>
              <w:bottom w:val="nil"/>
            </w:tcBorders>
            <w:shd w:val="clear" w:color="auto" w:fill="9BBA58"/>
          </w:tcPr>
          <w:p w14:paraId="701F553A" w14:textId="77777777" w:rsidR="00DE5E8D" w:rsidRDefault="00DE5E8D" w:rsidP="005D28D2">
            <w:pPr>
              <w:spacing w:line="259" w:lineRule="auto"/>
              <w:ind w:left="130"/>
              <w:jc w:val="both"/>
            </w:pPr>
            <w:r>
              <w:rPr>
                <w:rFonts w:ascii="Arial" w:eastAsia="Arial" w:hAnsi="Arial" w:cs="Arial"/>
                <w:b/>
              </w:rPr>
              <w:t xml:space="preserve">PARTIDA CONSTRUCTIVA </w:t>
            </w:r>
          </w:p>
        </w:tc>
        <w:tc>
          <w:tcPr>
            <w:tcW w:w="2726" w:type="dxa"/>
            <w:tcBorders>
              <w:bottom w:val="nil"/>
            </w:tcBorders>
            <w:shd w:val="clear" w:color="auto" w:fill="9BBA58"/>
          </w:tcPr>
          <w:p w14:paraId="7D159677" w14:textId="77777777" w:rsidR="00DE5E8D" w:rsidRDefault="00DE5E8D" w:rsidP="005D28D2">
            <w:pPr>
              <w:spacing w:line="259" w:lineRule="auto"/>
              <w:ind w:left="129"/>
              <w:jc w:val="both"/>
            </w:pPr>
            <w:r>
              <w:rPr>
                <w:rFonts w:ascii="Arial" w:eastAsia="Arial" w:hAnsi="Arial" w:cs="Arial"/>
                <w:b/>
              </w:rPr>
              <w:t xml:space="preserve">FACTOR % </w:t>
            </w:r>
          </w:p>
        </w:tc>
      </w:tr>
      <w:tr w:rsidR="00DE5E8D" w14:paraId="139F9225" w14:textId="77777777" w:rsidTr="00E06209">
        <w:trPr>
          <w:trHeight w:val="312"/>
        </w:trPr>
        <w:tc>
          <w:tcPr>
            <w:tcW w:w="989" w:type="dxa"/>
            <w:tcBorders>
              <w:top w:val="nil"/>
              <w:left w:val="single" w:sz="4" w:space="0" w:color="auto"/>
              <w:bottom w:val="single" w:sz="4" w:space="0" w:color="9BBA58"/>
              <w:right w:val="single" w:sz="4" w:space="0" w:color="9BBA58"/>
            </w:tcBorders>
            <w:shd w:val="clear" w:color="auto" w:fill="E6EDD4"/>
          </w:tcPr>
          <w:p w14:paraId="18661DA9" w14:textId="77777777" w:rsidR="00DE5E8D" w:rsidRDefault="00DE5E8D" w:rsidP="005D28D2">
            <w:pPr>
              <w:spacing w:line="259" w:lineRule="auto"/>
              <w:ind w:left="127"/>
              <w:jc w:val="both"/>
            </w:pPr>
            <w:r>
              <w:rPr>
                <w:rFonts w:ascii="Arial" w:eastAsia="Arial" w:hAnsi="Arial" w:cs="Arial"/>
                <w:b/>
              </w:rPr>
              <w:t xml:space="preserve">1 </w:t>
            </w:r>
          </w:p>
        </w:tc>
        <w:tc>
          <w:tcPr>
            <w:tcW w:w="4113" w:type="dxa"/>
            <w:tcBorders>
              <w:top w:val="nil"/>
              <w:left w:val="single" w:sz="4" w:space="0" w:color="9BBA58"/>
              <w:bottom w:val="single" w:sz="4" w:space="0" w:color="9BBA58"/>
              <w:right w:val="single" w:sz="4" w:space="0" w:color="9BBA58"/>
            </w:tcBorders>
            <w:shd w:val="clear" w:color="auto" w:fill="E6EDD4"/>
          </w:tcPr>
          <w:p w14:paraId="208C9C16" w14:textId="77777777" w:rsidR="00DE5E8D" w:rsidRPr="00E82385" w:rsidRDefault="00DE5E8D" w:rsidP="005D28D2">
            <w:pPr>
              <w:spacing w:line="259" w:lineRule="auto"/>
              <w:ind w:left="117"/>
              <w:jc w:val="both"/>
              <w:rPr>
                <w:rFonts w:ascii="Arial" w:hAnsi="Arial" w:cs="Arial"/>
                <w:sz w:val="20"/>
                <w:szCs w:val="20"/>
              </w:rPr>
            </w:pPr>
            <w:r w:rsidRPr="00E82385">
              <w:rPr>
                <w:rFonts w:ascii="Arial" w:hAnsi="Arial" w:cs="Arial"/>
                <w:sz w:val="20"/>
                <w:szCs w:val="20"/>
              </w:rPr>
              <w:t xml:space="preserve">CIMENTACIÓN </w:t>
            </w:r>
          </w:p>
        </w:tc>
        <w:tc>
          <w:tcPr>
            <w:tcW w:w="2726" w:type="dxa"/>
            <w:tcBorders>
              <w:top w:val="nil"/>
              <w:left w:val="single" w:sz="4" w:space="0" w:color="9BBA58"/>
              <w:bottom w:val="single" w:sz="4" w:space="0" w:color="9BBA58"/>
              <w:right w:val="single" w:sz="4" w:space="0" w:color="auto"/>
            </w:tcBorders>
            <w:shd w:val="clear" w:color="auto" w:fill="E6EDD4"/>
          </w:tcPr>
          <w:p w14:paraId="4D4CBA9A" w14:textId="77777777" w:rsidR="00DE5E8D" w:rsidRPr="00E82385" w:rsidRDefault="00DE5E8D" w:rsidP="005D28D2">
            <w:pPr>
              <w:spacing w:line="259" w:lineRule="auto"/>
              <w:ind w:left="131"/>
              <w:jc w:val="both"/>
              <w:rPr>
                <w:rFonts w:ascii="Arial" w:hAnsi="Arial" w:cs="Arial"/>
                <w:sz w:val="20"/>
                <w:szCs w:val="20"/>
              </w:rPr>
            </w:pPr>
            <w:r w:rsidRPr="00E82385">
              <w:rPr>
                <w:rFonts w:ascii="Arial" w:hAnsi="Arial" w:cs="Arial"/>
                <w:sz w:val="20"/>
                <w:szCs w:val="20"/>
              </w:rPr>
              <w:t xml:space="preserve">5 </w:t>
            </w:r>
          </w:p>
        </w:tc>
      </w:tr>
      <w:tr w:rsidR="00DE5E8D" w14:paraId="5F895DF0" w14:textId="77777777" w:rsidTr="00E06209">
        <w:trPr>
          <w:trHeight w:val="533"/>
        </w:trPr>
        <w:tc>
          <w:tcPr>
            <w:tcW w:w="989" w:type="dxa"/>
            <w:tcBorders>
              <w:top w:val="single" w:sz="4" w:space="0" w:color="9BBA58"/>
              <w:left w:val="single" w:sz="4" w:space="0" w:color="auto"/>
              <w:bottom w:val="single" w:sz="4" w:space="0" w:color="9BBA58"/>
              <w:right w:val="single" w:sz="4" w:space="0" w:color="9BBA58"/>
            </w:tcBorders>
          </w:tcPr>
          <w:p w14:paraId="6BB65401" w14:textId="77777777" w:rsidR="00DE5E8D" w:rsidRDefault="00DE5E8D" w:rsidP="005D28D2">
            <w:pPr>
              <w:spacing w:line="259" w:lineRule="auto"/>
              <w:ind w:left="127"/>
              <w:jc w:val="both"/>
            </w:pPr>
            <w:r>
              <w:rPr>
                <w:rFonts w:ascii="Arial" w:eastAsia="Arial" w:hAnsi="Arial" w:cs="Arial"/>
                <w:b/>
              </w:rPr>
              <w:t xml:space="preserve">2 </w:t>
            </w:r>
          </w:p>
        </w:tc>
        <w:tc>
          <w:tcPr>
            <w:tcW w:w="4113" w:type="dxa"/>
            <w:tcBorders>
              <w:top w:val="single" w:sz="4" w:space="0" w:color="9BBA58"/>
              <w:left w:val="single" w:sz="4" w:space="0" w:color="9BBA58"/>
              <w:bottom w:val="single" w:sz="4" w:space="0" w:color="9BBA58"/>
              <w:right w:val="single" w:sz="4" w:space="0" w:color="9BBA58"/>
            </w:tcBorders>
          </w:tcPr>
          <w:p w14:paraId="4CC19DE7" w14:textId="77777777" w:rsidR="00DE5E8D" w:rsidRPr="00E82385" w:rsidRDefault="00DE5E8D" w:rsidP="005D28D2">
            <w:pPr>
              <w:spacing w:line="259" w:lineRule="auto"/>
              <w:ind w:left="117"/>
              <w:jc w:val="both"/>
              <w:rPr>
                <w:rFonts w:ascii="Arial" w:hAnsi="Arial" w:cs="Arial"/>
                <w:sz w:val="20"/>
                <w:szCs w:val="20"/>
              </w:rPr>
            </w:pPr>
            <w:r w:rsidRPr="00E82385">
              <w:rPr>
                <w:rFonts w:ascii="Arial" w:hAnsi="Arial" w:cs="Arial"/>
                <w:sz w:val="20"/>
                <w:szCs w:val="20"/>
              </w:rPr>
              <w:t xml:space="preserve">MUROS, BARDAS Y OBRA EXTERIOR </w:t>
            </w:r>
          </w:p>
        </w:tc>
        <w:tc>
          <w:tcPr>
            <w:tcW w:w="2726" w:type="dxa"/>
            <w:tcBorders>
              <w:top w:val="single" w:sz="4" w:space="0" w:color="9BBA58"/>
              <w:left w:val="single" w:sz="4" w:space="0" w:color="9BBA58"/>
              <w:bottom w:val="single" w:sz="4" w:space="0" w:color="9BBA58"/>
              <w:right w:val="single" w:sz="4" w:space="0" w:color="auto"/>
            </w:tcBorders>
          </w:tcPr>
          <w:p w14:paraId="3AD3845B" w14:textId="77777777" w:rsidR="00DE5E8D" w:rsidRPr="00E82385" w:rsidRDefault="00DE5E8D" w:rsidP="005D28D2">
            <w:pPr>
              <w:spacing w:line="259" w:lineRule="auto"/>
              <w:ind w:left="133"/>
              <w:jc w:val="both"/>
              <w:rPr>
                <w:rFonts w:ascii="Arial" w:hAnsi="Arial" w:cs="Arial"/>
                <w:sz w:val="20"/>
                <w:szCs w:val="20"/>
              </w:rPr>
            </w:pPr>
            <w:r w:rsidRPr="00E82385">
              <w:rPr>
                <w:rFonts w:ascii="Arial" w:hAnsi="Arial" w:cs="Arial"/>
                <w:sz w:val="20"/>
                <w:szCs w:val="20"/>
              </w:rPr>
              <w:t xml:space="preserve">11 </w:t>
            </w:r>
          </w:p>
        </w:tc>
      </w:tr>
      <w:tr w:rsidR="00DE5E8D" w14:paraId="7EC12C1D" w14:textId="77777777" w:rsidTr="00E06209">
        <w:trPr>
          <w:trHeight w:val="312"/>
        </w:trPr>
        <w:tc>
          <w:tcPr>
            <w:tcW w:w="989" w:type="dxa"/>
            <w:tcBorders>
              <w:top w:val="single" w:sz="4" w:space="0" w:color="9BBA58"/>
              <w:left w:val="single" w:sz="4" w:space="0" w:color="auto"/>
              <w:bottom w:val="single" w:sz="4" w:space="0" w:color="9BBA58"/>
              <w:right w:val="single" w:sz="4" w:space="0" w:color="9BBA58"/>
            </w:tcBorders>
            <w:shd w:val="clear" w:color="auto" w:fill="E6EDD4"/>
          </w:tcPr>
          <w:p w14:paraId="33E5B9F2" w14:textId="77777777" w:rsidR="00DE5E8D" w:rsidRDefault="00DE5E8D" w:rsidP="005D28D2">
            <w:pPr>
              <w:spacing w:line="259" w:lineRule="auto"/>
              <w:ind w:left="127"/>
              <w:jc w:val="both"/>
            </w:pPr>
            <w:r>
              <w:rPr>
                <w:rFonts w:ascii="Arial" w:eastAsia="Arial" w:hAnsi="Arial" w:cs="Arial"/>
                <w:b/>
              </w:rPr>
              <w:t xml:space="preserve">3 </w:t>
            </w:r>
          </w:p>
        </w:tc>
        <w:tc>
          <w:tcPr>
            <w:tcW w:w="4113" w:type="dxa"/>
            <w:tcBorders>
              <w:top w:val="single" w:sz="4" w:space="0" w:color="9BBA58"/>
              <w:left w:val="single" w:sz="4" w:space="0" w:color="9BBA58"/>
              <w:bottom w:val="single" w:sz="4" w:space="0" w:color="9BBA58"/>
              <w:right w:val="single" w:sz="4" w:space="0" w:color="9BBA58"/>
            </w:tcBorders>
            <w:shd w:val="clear" w:color="auto" w:fill="E6EDD4"/>
          </w:tcPr>
          <w:p w14:paraId="0F1B5920" w14:textId="77777777" w:rsidR="00DE5E8D" w:rsidRPr="00E82385" w:rsidRDefault="00DE5E8D" w:rsidP="005D28D2">
            <w:pPr>
              <w:spacing w:line="259" w:lineRule="auto"/>
              <w:ind w:left="117"/>
              <w:jc w:val="both"/>
              <w:rPr>
                <w:rFonts w:ascii="Arial" w:hAnsi="Arial" w:cs="Arial"/>
                <w:sz w:val="20"/>
                <w:szCs w:val="20"/>
              </w:rPr>
            </w:pPr>
            <w:r w:rsidRPr="00E82385">
              <w:rPr>
                <w:rFonts w:ascii="Arial" w:hAnsi="Arial" w:cs="Arial"/>
                <w:sz w:val="20"/>
                <w:szCs w:val="20"/>
              </w:rPr>
              <w:t xml:space="preserve">ESTRUCTURA </w:t>
            </w:r>
          </w:p>
        </w:tc>
        <w:tc>
          <w:tcPr>
            <w:tcW w:w="2726" w:type="dxa"/>
            <w:tcBorders>
              <w:top w:val="single" w:sz="4" w:space="0" w:color="9BBA58"/>
              <w:left w:val="single" w:sz="4" w:space="0" w:color="9BBA58"/>
              <w:bottom w:val="single" w:sz="4" w:space="0" w:color="9BBA58"/>
              <w:right w:val="single" w:sz="4" w:space="0" w:color="auto"/>
            </w:tcBorders>
            <w:shd w:val="clear" w:color="auto" w:fill="E6EDD4"/>
          </w:tcPr>
          <w:p w14:paraId="2736DCCB" w14:textId="77777777" w:rsidR="00DE5E8D" w:rsidRPr="00E82385" w:rsidRDefault="00DE5E8D" w:rsidP="005D28D2">
            <w:pPr>
              <w:spacing w:line="259" w:lineRule="auto"/>
              <w:ind w:left="133"/>
              <w:jc w:val="both"/>
              <w:rPr>
                <w:rFonts w:ascii="Arial" w:hAnsi="Arial" w:cs="Arial"/>
                <w:sz w:val="20"/>
                <w:szCs w:val="20"/>
              </w:rPr>
            </w:pPr>
            <w:r w:rsidRPr="00E82385">
              <w:rPr>
                <w:rFonts w:ascii="Arial" w:hAnsi="Arial" w:cs="Arial"/>
                <w:sz w:val="20"/>
                <w:szCs w:val="20"/>
              </w:rPr>
              <w:t xml:space="preserve">15 </w:t>
            </w:r>
          </w:p>
        </w:tc>
      </w:tr>
      <w:tr w:rsidR="00DE5E8D" w14:paraId="6F2A241C" w14:textId="77777777" w:rsidTr="00E06209">
        <w:trPr>
          <w:trHeight w:val="327"/>
        </w:trPr>
        <w:tc>
          <w:tcPr>
            <w:tcW w:w="989" w:type="dxa"/>
            <w:tcBorders>
              <w:top w:val="single" w:sz="4" w:space="0" w:color="9BBA58"/>
              <w:left w:val="single" w:sz="4" w:space="0" w:color="auto"/>
              <w:bottom w:val="single" w:sz="4" w:space="0" w:color="9BBA58"/>
              <w:right w:val="single" w:sz="4" w:space="0" w:color="9BBA58"/>
            </w:tcBorders>
          </w:tcPr>
          <w:p w14:paraId="53C6429B" w14:textId="77777777" w:rsidR="00DE5E8D" w:rsidRDefault="00DE5E8D" w:rsidP="005D28D2">
            <w:pPr>
              <w:spacing w:line="259" w:lineRule="auto"/>
              <w:ind w:left="127"/>
              <w:jc w:val="both"/>
            </w:pPr>
            <w:r>
              <w:rPr>
                <w:rFonts w:ascii="Arial" w:eastAsia="Arial" w:hAnsi="Arial" w:cs="Arial"/>
                <w:b/>
              </w:rPr>
              <w:t xml:space="preserve">4 </w:t>
            </w:r>
          </w:p>
        </w:tc>
        <w:tc>
          <w:tcPr>
            <w:tcW w:w="4113" w:type="dxa"/>
            <w:tcBorders>
              <w:top w:val="single" w:sz="4" w:space="0" w:color="9BBA58"/>
              <w:left w:val="single" w:sz="4" w:space="0" w:color="9BBA58"/>
              <w:bottom w:val="single" w:sz="4" w:space="0" w:color="9BBA58"/>
              <w:right w:val="single" w:sz="4" w:space="0" w:color="9BBA58"/>
            </w:tcBorders>
          </w:tcPr>
          <w:p w14:paraId="77F607B3" w14:textId="77777777" w:rsidR="00DE5E8D" w:rsidRPr="00E82385" w:rsidRDefault="00DE5E8D" w:rsidP="005D28D2">
            <w:pPr>
              <w:spacing w:line="259" w:lineRule="auto"/>
              <w:ind w:left="117"/>
              <w:jc w:val="both"/>
              <w:rPr>
                <w:rFonts w:ascii="Arial" w:hAnsi="Arial" w:cs="Arial"/>
                <w:sz w:val="20"/>
                <w:szCs w:val="20"/>
              </w:rPr>
            </w:pPr>
            <w:r w:rsidRPr="00E82385">
              <w:rPr>
                <w:rFonts w:ascii="Arial" w:hAnsi="Arial" w:cs="Arial"/>
                <w:sz w:val="20"/>
                <w:szCs w:val="20"/>
              </w:rPr>
              <w:t xml:space="preserve">CUBIERTA </w:t>
            </w:r>
          </w:p>
        </w:tc>
        <w:tc>
          <w:tcPr>
            <w:tcW w:w="2726" w:type="dxa"/>
            <w:tcBorders>
              <w:top w:val="single" w:sz="4" w:space="0" w:color="9BBA58"/>
              <w:left w:val="single" w:sz="4" w:space="0" w:color="9BBA58"/>
              <w:bottom w:val="single" w:sz="4" w:space="0" w:color="9BBA58"/>
              <w:right w:val="single" w:sz="4" w:space="0" w:color="auto"/>
            </w:tcBorders>
          </w:tcPr>
          <w:p w14:paraId="34926499" w14:textId="77777777" w:rsidR="00DE5E8D" w:rsidRPr="00E82385" w:rsidRDefault="00DE5E8D" w:rsidP="005D28D2">
            <w:pPr>
              <w:spacing w:line="259" w:lineRule="auto"/>
              <w:ind w:left="131"/>
              <w:jc w:val="both"/>
              <w:rPr>
                <w:rFonts w:ascii="Arial" w:hAnsi="Arial" w:cs="Arial"/>
                <w:sz w:val="20"/>
                <w:szCs w:val="20"/>
              </w:rPr>
            </w:pPr>
            <w:r w:rsidRPr="00E82385">
              <w:rPr>
                <w:rFonts w:ascii="Arial" w:hAnsi="Arial" w:cs="Arial"/>
                <w:sz w:val="20"/>
                <w:szCs w:val="20"/>
              </w:rPr>
              <w:t xml:space="preserve">8 </w:t>
            </w:r>
          </w:p>
        </w:tc>
      </w:tr>
      <w:tr w:rsidR="00DE5E8D" w14:paraId="73AB9074" w14:textId="77777777" w:rsidTr="00E06209">
        <w:trPr>
          <w:trHeight w:val="314"/>
        </w:trPr>
        <w:tc>
          <w:tcPr>
            <w:tcW w:w="989" w:type="dxa"/>
            <w:tcBorders>
              <w:top w:val="single" w:sz="4" w:space="0" w:color="9BBA58"/>
              <w:left w:val="single" w:sz="4" w:space="0" w:color="auto"/>
              <w:bottom w:val="single" w:sz="4" w:space="0" w:color="9BBA58"/>
              <w:right w:val="single" w:sz="4" w:space="0" w:color="9BBA58"/>
            </w:tcBorders>
            <w:shd w:val="clear" w:color="auto" w:fill="E6EDD4"/>
          </w:tcPr>
          <w:p w14:paraId="3EB840E8" w14:textId="77777777" w:rsidR="00DE5E8D" w:rsidRDefault="00DE5E8D" w:rsidP="005D28D2">
            <w:pPr>
              <w:spacing w:line="259" w:lineRule="auto"/>
              <w:ind w:left="127"/>
              <w:jc w:val="both"/>
            </w:pPr>
            <w:r>
              <w:rPr>
                <w:rFonts w:ascii="Arial" w:eastAsia="Arial" w:hAnsi="Arial" w:cs="Arial"/>
                <w:b/>
              </w:rPr>
              <w:t xml:space="preserve">5 </w:t>
            </w:r>
          </w:p>
        </w:tc>
        <w:tc>
          <w:tcPr>
            <w:tcW w:w="4113" w:type="dxa"/>
            <w:tcBorders>
              <w:top w:val="single" w:sz="4" w:space="0" w:color="9BBA58"/>
              <w:left w:val="single" w:sz="4" w:space="0" w:color="9BBA58"/>
              <w:bottom w:val="single" w:sz="4" w:space="0" w:color="9BBA58"/>
              <w:right w:val="single" w:sz="4" w:space="0" w:color="9BBA58"/>
            </w:tcBorders>
            <w:shd w:val="clear" w:color="auto" w:fill="E6EDD4"/>
          </w:tcPr>
          <w:p w14:paraId="3D9ECC23" w14:textId="77777777" w:rsidR="00DE5E8D" w:rsidRPr="00E82385" w:rsidRDefault="00DE5E8D" w:rsidP="005D28D2">
            <w:pPr>
              <w:spacing w:line="259" w:lineRule="auto"/>
              <w:ind w:left="117"/>
              <w:jc w:val="both"/>
              <w:rPr>
                <w:rFonts w:ascii="Arial" w:hAnsi="Arial" w:cs="Arial"/>
                <w:sz w:val="20"/>
                <w:szCs w:val="20"/>
              </w:rPr>
            </w:pPr>
            <w:r w:rsidRPr="00E82385">
              <w:rPr>
                <w:rFonts w:ascii="Arial" w:hAnsi="Arial" w:cs="Arial"/>
                <w:sz w:val="20"/>
                <w:szCs w:val="20"/>
              </w:rPr>
              <w:t xml:space="preserve">INSTALACIÓN SANITARIA </w:t>
            </w:r>
          </w:p>
        </w:tc>
        <w:tc>
          <w:tcPr>
            <w:tcW w:w="2726" w:type="dxa"/>
            <w:tcBorders>
              <w:top w:val="single" w:sz="4" w:space="0" w:color="9BBA58"/>
              <w:left w:val="single" w:sz="4" w:space="0" w:color="9BBA58"/>
              <w:bottom w:val="single" w:sz="4" w:space="0" w:color="9BBA58"/>
              <w:right w:val="single" w:sz="4" w:space="0" w:color="auto"/>
            </w:tcBorders>
            <w:shd w:val="clear" w:color="auto" w:fill="E6EDD4"/>
          </w:tcPr>
          <w:p w14:paraId="100A3BFA" w14:textId="77777777" w:rsidR="00DE5E8D" w:rsidRPr="00E82385" w:rsidRDefault="00DE5E8D" w:rsidP="005D28D2">
            <w:pPr>
              <w:spacing w:line="259" w:lineRule="auto"/>
              <w:ind w:left="131"/>
              <w:jc w:val="both"/>
              <w:rPr>
                <w:rFonts w:ascii="Arial" w:hAnsi="Arial" w:cs="Arial"/>
                <w:sz w:val="20"/>
                <w:szCs w:val="20"/>
              </w:rPr>
            </w:pPr>
            <w:r w:rsidRPr="00E82385">
              <w:rPr>
                <w:rFonts w:ascii="Arial" w:hAnsi="Arial" w:cs="Arial"/>
                <w:sz w:val="20"/>
                <w:szCs w:val="20"/>
              </w:rPr>
              <w:t xml:space="preserve">5 </w:t>
            </w:r>
          </w:p>
        </w:tc>
      </w:tr>
      <w:tr w:rsidR="00DE5E8D" w14:paraId="7B76C433" w14:textId="77777777" w:rsidTr="00E06209">
        <w:trPr>
          <w:trHeight w:val="324"/>
        </w:trPr>
        <w:tc>
          <w:tcPr>
            <w:tcW w:w="989" w:type="dxa"/>
            <w:tcBorders>
              <w:top w:val="single" w:sz="4" w:space="0" w:color="9BBA58"/>
              <w:left w:val="single" w:sz="4" w:space="0" w:color="auto"/>
              <w:bottom w:val="single" w:sz="4" w:space="0" w:color="9BBA58"/>
              <w:right w:val="single" w:sz="4" w:space="0" w:color="9BBA58"/>
            </w:tcBorders>
          </w:tcPr>
          <w:p w14:paraId="17D1998B" w14:textId="77777777" w:rsidR="00DE5E8D" w:rsidRDefault="00DE5E8D" w:rsidP="005D28D2">
            <w:pPr>
              <w:spacing w:line="259" w:lineRule="auto"/>
              <w:ind w:left="127"/>
              <w:jc w:val="both"/>
            </w:pPr>
            <w:r>
              <w:rPr>
                <w:rFonts w:ascii="Arial" w:eastAsia="Arial" w:hAnsi="Arial" w:cs="Arial"/>
                <w:b/>
              </w:rPr>
              <w:t xml:space="preserve">6 </w:t>
            </w:r>
          </w:p>
        </w:tc>
        <w:tc>
          <w:tcPr>
            <w:tcW w:w="4113" w:type="dxa"/>
            <w:tcBorders>
              <w:top w:val="single" w:sz="4" w:space="0" w:color="9BBA58"/>
              <w:left w:val="single" w:sz="4" w:space="0" w:color="9BBA58"/>
              <w:bottom w:val="single" w:sz="4" w:space="0" w:color="9BBA58"/>
              <w:right w:val="single" w:sz="4" w:space="0" w:color="9BBA58"/>
            </w:tcBorders>
          </w:tcPr>
          <w:p w14:paraId="5EFC3672" w14:textId="77777777" w:rsidR="00DE5E8D" w:rsidRPr="00E82385" w:rsidRDefault="00DE5E8D" w:rsidP="005D28D2">
            <w:pPr>
              <w:spacing w:line="259" w:lineRule="auto"/>
              <w:ind w:left="117"/>
              <w:jc w:val="both"/>
              <w:rPr>
                <w:rFonts w:ascii="Arial" w:hAnsi="Arial" w:cs="Arial"/>
                <w:sz w:val="20"/>
                <w:szCs w:val="20"/>
              </w:rPr>
            </w:pPr>
            <w:r w:rsidRPr="00E82385">
              <w:rPr>
                <w:rFonts w:ascii="Arial" w:hAnsi="Arial" w:cs="Arial"/>
                <w:sz w:val="20"/>
                <w:szCs w:val="20"/>
              </w:rPr>
              <w:t xml:space="preserve">INSTALACIÓN HIDRÁULICA </w:t>
            </w:r>
          </w:p>
        </w:tc>
        <w:tc>
          <w:tcPr>
            <w:tcW w:w="2726" w:type="dxa"/>
            <w:tcBorders>
              <w:top w:val="single" w:sz="4" w:space="0" w:color="9BBA58"/>
              <w:left w:val="single" w:sz="4" w:space="0" w:color="9BBA58"/>
              <w:bottom w:val="single" w:sz="4" w:space="0" w:color="9BBA58"/>
              <w:right w:val="single" w:sz="4" w:space="0" w:color="auto"/>
            </w:tcBorders>
          </w:tcPr>
          <w:p w14:paraId="0CC1A229" w14:textId="77777777" w:rsidR="00DE5E8D" w:rsidRPr="00E82385" w:rsidRDefault="00DE5E8D" w:rsidP="005D28D2">
            <w:pPr>
              <w:spacing w:line="259" w:lineRule="auto"/>
              <w:ind w:left="131"/>
              <w:jc w:val="both"/>
              <w:rPr>
                <w:rFonts w:ascii="Arial" w:hAnsi="Arial" w:cs="Arial"/>
                <w:sz w:val="20"/>
                <w:szCs w:val="20"/>
              </w:rPr>
            </w:pPr>
            <w:r w:rsidRPr="00E82385">
              <w:rPr>
                <w:rFonts w:ascii="Arial" w:hAnsi="Arial" w:cs="Arial"/>
                <w:sz w:val="20"/>
                <w:szCs w:val="20"/>
              </w:rPr>
              <w:t xml:space="preserve">5 </w:t>
            </w:r>
          </w:p>
        </w:tc>
      </w:tr>
      <w:tr w:rsidR="00DE5E8D" w14:paraId="3AE86114" w14:textId="77777777" w:rsidTr="00E06209">
        <w:trPr>
          <w:trHeight w:val="314"/>
        </w:trPr>
        <w:tc>
          <w:tcPr>
            <w:tcW w:w="989" w:type="dxa"/>
            <w:tcBorders>
              <w:top w:val="single" w:sz="4" w:space="0" w:color="9BBA58"/>
              <w:left w:val="single" w:sz="4" w:space="0" w:color="auto"/>
              <w:bottom w:val="single" w:sz="4" w:space="0" w:color="9BBA58"/>
              <w:right w:val="single" w:sz="4" w:space="0" w:color="9BBA58"/>
            </w:tcBorders>
            <w:shd w:val="clear" w:color="auto" w:fill="E6EDD4"/>
          </w:tcPr>
          <w:p w14:paraId="1651D968" w14:textId="77777777" w:rsidR="00DE5E8D" w:rsidRDefault="00DE5E8D" w:rsidP="005D28D2">
            <w:pPr>
              <w:spacing w:line="259" w:lineRule="auto"/>
              <w:ind w:left="127"/>
              <w:jc w:val="both"/>
            </w:pPr>
            <w:r>
              <w:rPr>
                <w:rFonts w:ascii="Arial" w:eastAsia="Arial" w:hAnsi="Arial" w:cs="Arial"/>
                <w:b/>
              </w:rPr>
              <w:lastRenderedPageBreak/>
              <w:t xml:space="preserve">7 </w:t>
            </w:r>
          </w:p>
        </w:tc>
        <w:tc>
          <w:tcPr>
            <w:tcW w:w="4113" w:type="dxa"/>
            <w:tcBorders>
              <w:top w:val="single" w:sz="4" w:space="0" w:color="9BBA58"/>
              <w:left w:val="single" w:sz="4" w:space="0" w:color="9BBA58"/>
              <w:bottom w:val="single" w:sz="4" w:space="0" w:color="9BBA58"/>
              <w:right w:val="single" w:sz="4" w:space="0" w:color="9BBA58"/>
            </w:tcBorders>
            <w:shd w:val="clear" w:color="auto" w:fill="E6EDD4"/>
          </w:tcPr>
          <w:p w14:paraId="5D0E2E71" w14:textId="77777777" w:rsidR="00DE5E8D" w:rsidRPr="00E82385" w:rsidRDefault="00DE5E8D" w:rsidP="005D28D2">
            <w:pPr>
              <w:spacing w:line="259" w:lineRule="auto"/>
              <w:ind w:left="117"/>
              <w:jc w:val="both"/>
              <w:rPr>
                <w:rFonts w:ascii="Arial" w:hAnsi="Arial" w:cs="Arial"/>
                <w:sz w:val="20"/>
                <w:szCs w:val="20"/>
              </w:rPr>
            </w:pPr>
            <w:r w:rsidRPr="00E82385">
              <w:rPr>
                <w:rFonts w:ascii="Arial" w:hAnsi="Arial" w:cs="Arial"/>
                <w:sz w:val="20"/>
                <w:szCs w:val="20"/>
              </w:rPr>
              <w:t xml:space="preserve">HERRERÍA </w:t>
            </w:r>
          </w:p>
        </w:tc>
        <w:tc>
          <w:tcPr>
            <w:tcW w:w="2726" w:type="dxa"/>
            <w:tcBorders>
              <w:top w:val="single" w:sz="4" w:space="0" w:color="9BBA58"/>
              <w:left w:val="single" w:sz="4" w:space="0" w:color="9BBA58"/>
              <w:bottom w:val="single" w:sz="4" w:space="0" w:color="9BBA58"/>
              <w:right w:val="single" w:sz="4" w:space="0" w:color="auto"/>
            </w:tcBorders>
            <w:shd w:val="clear" w:color="auto" w:fill="E6EDD4"/>
          </w:tcPr>
          <w:p w14:paraId="04187FB8" w14:textId="77777777" w:rsidR="00DE5E8D" w:rsidRPr="00E82385" w:rsidRDefault="00DE5E8D" w:rsidP="005D28D2">
            <w:pPr>
              <w:spacing w:line="259" w:lineRule="auto"/>
              <w:ind w:left="131"/>
              <w:jc w:val="both"/>
              <w:rPr>
                <w:rFonts w:ascii="Arial" w:hAnsi="Arial" w:cs="Arial"/>
                <w:sz w:val="20"/>
                <w:szCs w:val="20"/>
              </w:rPr>
            </w:pPr>
            <w:r w:rsidRPr="00E82385">
              <w:rPr>
                <w:rFonts w:ascii="Arial" w:hAnsi="Arial" w:cs="Arial"/>
                <w:sz w:val="20"/>
                <w:szCs w:val="20"/>
              </w:rPr>
              <w:t xml:space="preserve">4 </w:t>
            </w:r>
          </w:p>
        </w:tc>
      </w:tr>
      <w:tr w:rsidR="00DE5E8D" w14:paraId="64989DFF" w14:textId="77777777" w:rsidTr="00E06209">
        <w:trPr>
          <w:trHeight w:val="325"/>
        </w:trPr>
        <w:tc>
          <w:tcPr>
            <w:tcW w:w="989" w:type="dxa"/>
            <w:tcBorders>
              <w:top w:val="single" w:sz="4" w:space="0" w:color="9BBA58"/>
              <w:left w:val="single" w:sz="4" w:space="0" w:color="auto"/>
              <w:bottom w:val="single" w:sz="4" w:space="0" w:color="9BBA58"/>
              <w:right w:val="single" w:sz="4" w:space="0" w:color="9BBA58"/>
            </w:tcBorders>
          </w:tcPr>
          <w:p w14:paraId="7FE10EAF" w14:textId="77777777" w:rsidR="00DE5E8D" w:rsidRDefault="00DE5E8D" w:rsidP="005D28D2">
            <w:pPr>
              <w:spacing w:line="259" w:lineRule="auto"/>
              <w:ind w:left="127"/>
              <w:jc w:val="both"/>
            </w:pPr>
            <w:r>
              <w:rPr>
                <w:rFonts w:ascii="Arial" w:eastAsia="Arial" w:hAnsi="Arial" w:cs="Arial"/>
                <w:b/>
              </w:rPr>
              <w:t xml:space="preserve">8 </w:t>
            </w:r>
          </w:p>
        </w:tc>
        <w:tc>
          <w:tcPr>
            <w:tcW w:w="4113" w:type="dxa"/>
            <w:tcBorders>
              <w:top w:val="single" w:sz="4" w:space="0" w:color="9BBA58"/>
              <w:left w:val="single" w:sz="4" w:space="0" w:color="9BBA58"/>
              <w:bottom w:val="single" w:sz="4" w:space="0" w:color="9BBA58"/>
              <w:right w:val="single" w:sz="4" w:space="0" w:color="9BBA58"/>
            </w:tcBorders>
          </w:tcPr>
          <w:p w14:paraId="77FD4848" w14:textId="77777777" w:rsidR="00DE5E8D" w:rsidRPr="00E82385" w:rsidRDefault="00DE5E8D" w:rsidP="005D28D2">
            <w:pPr>
              <w:spacing w:line="259" w:lineRule="auto"/>
              <w:ind w:left="117"/>
              <w:jc w:val="both"/>
              <w:rPr>
                <w:rFonts w:ascii="Arial" w:hAnsi="Arial" w:cs="Arial"/>
                <w:sz w:val="20"/>
                <w:szCs w:val="20"/>
              </w:rPr>
            </w:pPr>
            <w:r w:rsidRPr="00E82385">
              <w:rPr>
                <w:rFonts w:ascii="Arial" w:hAnsi="Arial" w:cs="Arial"/>
                <w:sz w:val="20"/>
                <w:szCs w:val="20"/>
              </w:rPr>
              <w:t xml:space="preserve">PISOS </w:t>
            </w:r>
          </w:p>
        </w:tc>
        <w:tc>
          <w:tcPr>
            <w:tcW w:w="2726" w:type="dxa"/>
            <w:tcBorders>
              <w:top w:val="single" w:sz="4" w:space="0" w:color="9BBA58"/>
              <w:left w:val="single" w:sz="4" w:space="0" w:color="9BBA58"/>
              <w:bottom w:val="single" w:sz="4" w:space="0" w:color="9BBA58"/>
              <w:right w:val="single" w:sz="4" w:space="0" w:color="auto"/>
            </w:tcBorders>
          </w:tcPr>
          <w:p w14:paraId="4ACAE3F9" w14:textId="77777777" w:rsidR="00DE5E8D" w:rsidRPr="00E82385" w:rsidRDefault="00DE5E8D" w:rsidP="005D28D2">
            <w:pPr>
              <w:spacing w:line="259" w:lineRule="auto"/>
              <w:ind w:left="131"/>
              <w:jc w:val="both"/>
              <w:rPr>
                <w:rFonts w:ascii="Arial" w:hAnsi="Arial" w:cs="Arial"/>
                <w:sz w:val="20"/>
                <w:szCs w:val="20"/>
              </w:rPr>
            </w:pPr>
            <w:r w:rsidRPr="00E82385">
              <w:rPr>
                <w:rFonts w:ascii="Arial" w:hAnsi="Arial" w:cs="Arial"/>
                <w:sz w:val="20"/>
                <w:szCs w:val="20"/>
              </w:rPr>
              <w:t xml:space="preserve">6 </w:t>
            </w:r>
          </w:p>
        </w:tc>
      </w:tr>
      <w:tr w:rsidR="00DE5E8D" w14:paraId="75B08D82" w14:textId="77777777" w:rsidTr="00E06209">
        <w:trPr>
          <w:trHeight w:val="522"/>
        </w:trPr>
        <w:tc>
          <w:tcPr>
            <w:tcW w:w="989" w:type="dxa"/>
            <w:tcBorders>
              <w:top w:val="single" w:sz="4" w:space="0" w:color="9BBA58"/>
              <w:left w:val="single" w:sz="4" w:space="0" w:color="auto"/>
              <w:bottom w:val="single" w:sz="4" w:space="0" w:color="9BBA58"/>
              <w:right w:val="single" w:sz="4" w:space="0" w:color="9BBA58"/>
            </w:tcBorders>
            <w:shd w:val="clear" w:color="auto" w:fill="E6EDD4"/>
          </w:tcPr>
          <w:p w14:paraId="4DF237F9" w14:textId="77777777" w:rsidR="00DE5E8D" w:rsidRDefault="00DE5E8D" w:rsidP="005D28D2">
            <w:pPr>
              <w:spacing w:line="259" w:lineRule="auto"/>
              <w:ind w:left="127"/>
              <w:jc w:val="both"/>
            </w:pPr>
            <w:r>
              <w:rPr>
                <w:rFonts w:ascii="Arial" w:eastAsia="Arial" w:hAnsi="Arial" w:cs="Arial"/>
                <w:b/>
              </w:rPr>
              <w:t xml:space="preserve">9 </w:t>
            </w:r>
          </w:p>
        </w:tc>
        <w:tc>
          <w:tcPr>
            <w:tcW w:w="4113" w:type="dxa"/>
            <w:tcBorders>
              <w:top w:val="single" w:sz="4" w:space="0" w:color="9BBA58"/>
              <w:left w:val="single" w:sz="4" w:space="0" w:color="9BBA58"/>
              <w:bottom w:val="single" w:sz="4" w:space="0" w:color="9BBA58"/>
              <w:right w:val="single" w:sz="4" w:space="0" w:color="9BBA58"/>
            </w:tcBorders>
            <w:shd w:val="clear" w:color="auto" w:fill="E6EDD4"/>
          </w:tcPr>
          <w:p w14:paraId="605A1A5B" w14:textId="77777777" w:rsidR="00DE5E8D" w:rsidRPr="00E82385" w:rsidRDefault="00DE5E8D" w:rsidP="00FD32A9">
            <w:pPr>
              <w:spacing w:line="259" w:lineRule="auto"/>
              <w:ind w:left="117"/>
              <w:rPr>
                <w:rFonts w:ascii="Arial" w:hAnsi="Arial" w:cs="Arial"/>
                <w:sz w:val="20"/>
                <w:szCs w:val="20"/>
              </w:rPr>
            </w:pPr>
            <w:r w:rsidRPr="00E82385">
              <w:rPr>
                <w:rFonts w:ascii="Arial" w:hAnsi="Arial" w:cs="Arial"/>
                <w:sz w:val="20"/>
                <w:szCs w:val="20"/>
              </w:rPr>
              <w:t xml:space="preserve">RECUBRIMIENTO EXTERIOR E INTERIOR </w:t>
            </w:r>
          </w:p>
        </w:tc>
        <w:tc>
          <w:tcPr>
            <w:tcW w:w="2726" w:type="dxa"/>
            <w:tcBorders>
              <w:top w:val="single" w:sz="4" w:space="0" w:color="9BBA58"/>
              <w:left w:val="single" w:sz="4" w:space="0" w:color="9BBA58"/>
              <w:bottom w:val="single" w:sz="4" w:space="0" w:color="9BBA58"/>
              <w:right w:val="single" w:sz="4" w:space="0" w:color="auto"/>
            </w:tcBorders>
            <w:shd w:val="clear" w:color="auto" w:fill="E6EDD4"/>
          </w:tcPr>
          <w:p w14:paraId="7BB1F929" w14:textId="77777777" w:rsidR="00DE5E8D" w:rsidRPr="00E82385" w:rsidRDefault="00DE5E8D" w:rsidP="005D28D2">
            <w:pPr>
              <w:spacing w:line="259" w:lineRule="auto"/>
              <w:ind w:left="131"/>
              <w:jc w:val="both"/>
              <w:rPr>
                <w:rFonts w:ascii="Arial" w:hAnsi="Arial" w:cs="Arial"/>
                <w:sz w:val="20"/>
                <w:szCs w:val="20"/>
              </w:rPr>
            </w:pPr>
            <w:r w:rsidRPr="00E82385">
              <w:rPr>
                <w:rFonts w:ascii="Arial" w:hAnsi="Arial" w:cs="Arial"/>
                <w:sz w:val="20"/>
                <w:szCs w:val="20"/>
              </w:rPr>
              <w:t xml:space="preserve">7 </w:t>
            </w:r>
          </w:p>
        </w:tc>
      </w:tr>
      <w:tr w:rsidR="00DE5E8D" w14:paraId="03279037" w14:textId="77777777" w:rsidTr="00E06209">
        <w:trPr>
          <w:trHeight w:val="324"/>
        </w:trPr>
        <w:tc>
          <w:tcPr>
            <w:tcW w:w="989" w:type="dxa"/>
            <w:tcBorders>
              <w:top w:val="single" w:sz="4" w:space="0" w:color="9BBA58"/>
              <w:left w:val="single" w:sz="4" w:space="0" w:color="auto"/>
              <w:bottom w:val="single" w:sz="4" w:space="0" w:color="9BBA58"/>
              <w:right w:val="single" w:sz="4" w:space="0" w:color="9BBA58"/>
            </w:tcBorders>
          </w:tcPr>
          <w:p w14:paraId="1131988F" w14:textId="77777777" w:rsidR="00DE5E8D" w:rsidRDefault="00DE5E8D" w:rsidP="005D28D2">
            <w:pPr>
              <w:spacing w:line="259" w:lineRule="auto"/>
              <w:ind w:left="125"/>
              <w:jc w:val="both"/>
            </w:pPr>
            <w:r>
              <w:rPr>
                <w:rFonts w:ascii="Arial" w:eastAsia="Arial" w:hAnsi="Arial" w:cs="Arial"/>
                <w:b/>
              </w:rPr>
              <w:t xml:space="preserve">10 </w:t>
            </w:r>
          </w:p>
        </w:tc>
        <w:tc>
          <w:tcPr>
            <w:tcW w:w="4113" w:type="dxa"/>
            <w:tcBorders>
              <w:top w:val="single" w:sz="4" w:space="0" w:color="9BBA58"/>
              <w:left w:val="single" w:sz="4" w:space="0" w:color="9BBA58"/>
              <w:bottom w:val="single" w:sz="4" w:space="0" w:color="9BBA58"/>
              <w:right w:val="single" w:sz="4" w:space="0" w:color="9BBA58"/>
            </w:tcBorders>
          </w:tcPr>
          <w:p w14:paraId="36B661D1" w14:textId="77777777" w:rsidR="00DE5E8D" w:rsidRPr="00E82385" w:rsidRDefault="00DE5E8D" w:rsidP="005D28D2">
            <w:pPr>
              <w:spacing w:line="259" w:lineRule="auto"/>
              <w:ind w:left="117"/>
              <w:jc w:val="both"/>
              <w:rPr>
                <w:rFonts w:ascii="Arial" w:hAnsi="Arial" w:cs="Arial"/>
                <w:sz w:val="20"/>
                <w:szCs w:val="20"/>
              </w:rPr>
            </w:pPr>
            <w:r w:rsidRPr="00E82385">
              <w:rPr>
                <w:rFonts w:ascii="Arial" w:hAnsi="Arial" w:cs="Arial"/>
                <w:sz w:val="20"/>
                <w:szCs w:val="20"/>
              </w:rPr>
              <w:t xml:space="preserve">PINTURA </w:t>
            </w:r>
          </w:p>
        </w:tc>
        <w:tc>
          <w:tcPr>
            <w:tcW w:w="2726" w:type="dxa"/>
            <w:tcBorders>
              <w:top w:val="single" w:sz="4" w:space="0" w:color="9BBA58"/>
              <w:left w:val="single" w:sz="4" w:space="0" w:color="9BBA58"/>
              <w:bottom w:val="single" w:sz="4" w:space="0" w:color="9BBA58"/>
              <w:right w:val="single" w:sz="4" w:space="0" w:color="auto"/>
            </w:tcBorders>
          </w:tcPr>
          <w:p w14:paraId="0DD36DCA" w14:textId="77777777" w:rsidR="00DE5E8D" w:rsidRPr="00E82385" w:rsidRDefault="00DE5E8D" w:rsidP="005D28D2">
            <w:pPr>
              <w:spacing w:line="259" w:lineRule="auto"/>
              <w:ind w:left="131"/>
              <w:jc w:val="both"/>
              <w:rPr>
                <w:rFonts w:ascii="Arial" w:hAnsi="Arial" w:cs="Arial"/>
                <w:sz w:val="20"/>
                <w:szCs w:val="20"/>
              </w:rPr>
            </w:pPr>
            <w:r w:rsidRPr="00E82385">
              <w:rPr>
                <w:rFonts w:ascii="Arial" w:hAnsi="Arial" w:cs="Arial"/>
                <w:sz w:val="20"/>
                <w:szCs w:val="20"/>
              </w:rPr>
              <w:t xml:space="preserve">5 </w:t>
            </w:r>
          </w:p>
        </w:tc>
      </w:tr>
      <w:tr w:rsidR="00DE5E8D" w14:paraId="5A71DD7C" w14:textId="77777777" w:rsidTr="00E06209">
        <w:trPr>
          <w:trHeight w:val="314"/>
        </w:trPr>
        <w:tc>
          <w:tcPr>
            <w:tcW w:w="989" w:type="dxa"/>
            <w:tcBorders>
              <w:top w:val="single" w:sz="4" w:space="0" w:color="9BBA58"/>
              <w:left w:val="single" w:sz="4" w:space="0" w:color="auto"/>
              <w:bottom w:val="single" w:sz="4" w:space="0" w:color="9BBA58"/>
              <w:right w:val="single" w:sz="4" w:space="0" w:color="9BBA58"/>
            </w:tcBorders>
            <w:shd w:val="clear" w:color="auto" w:fill="E6EDD4"/>
          </w:tcPr>
          <w:p w14:paraId="1FD43971" w14:textId="77777777" w:rsidR="00DE5E8D" w:rsidRDefault="00DE5E8D" w:rsidP="005D28D2">
            <w:pPr>
              <w:spacing w:line="259" w:lineRule="auto"/>
              <w:ind w:left="125"/>
              <w:jc w:val="both"/>
            </w:pPr>
            <w:r>
              <w:rPr>
                <w:rFonts w:ascii="Arial" w:eastAsia="Arial" w:hAnsi="Arial" w:cs="Arial"/>
                <w:b/>
              </w:rPr>
              <w:t xml:space="preserve">11 </w:t>
            </w:r>
          </w:p>
        </w:tc>
        <w:tc>
          <w:tcPr>
            <w:tcW w:w="4113" w:type="dxa"/>
            <w:tcBorders>
              <w:top w:val="single" w:sz="4" w:space="0" w:color="9BBA58"/>
              <w:left w:val="single" w:sz="4" w:space="0" w:color="9BBA58"/>
              <w:bottom w:val="single" w:sz="4" w:space="0" w:color="9BBA58"/>
              <w:right w:val="single" w:sz="4" w:space="0" w:color="9BBA58"/>
            </w:tcBorders>
            <w:shd w:val="clear" w:color="auto" w:fill="E6EDD4"/>
          </w:tcPr>
          <w:p w14:paraId="2BAC6504" w14:textId="77777777" w:rsidR="00DE5E8D" w:rsidRPr="00E82385" w:rsidRDefault="00DE5E8D" w:rsidP="005D28D2">
            <w:pPr>
              <w:spacing w:line="259" w:lineRule="auto"/>
              <w:ind w:left="117"/>
              <w:jc w:val="both"/>
              <w:rPr>
                <w:rFonts w:ascii="Arial" w:hAnsi="Arial" w:cs="Arial"/>
                <w:sz w:val="20"/>
                <w:szCs w:val="20"/>
              </w:rPr>
            </w:pPr>
            <w:r w:rsidRPr="00E82385">
              <w:rPr>
                <w:rFonts w:ascii="Arial" w:hAnsi="Arial" w:cs="Arial"/>
                <w:sz w:val="20"/>
                <w:szCs w:val="20"/>
              </w:rPr>
              <w:t xml:space="preserve">INSTALACIÓN ESPECIAL </w:t>
            </w:r>
          </w:p>
        </w:tc>
        <w:tc>
          <w:tcPr>
            <w:tcW w:w="2726" w:type="dxa"/>
            <w:tcBorders>
              <w:top w:val="single" w:sz="4" w:space="0" w:color="9BBA58"/>
              <w:left w:val="single" w:sz="4" w:space="0" w:color="9BBA58"/>
              <w:bottom w:val="single" w:sz="4" w:space="0" w:color="9BBA58"/>
              <w:right w:val="single" w:sz="4" w:space="0" w:color="auto"/>
            </w:tcBorders>
            <w:shd w:val="clear" w:color="auto" w:fill="E6EDD4"/>
          </w:tcPr>
          <w:p w14:paraId="0FAC2771" w14:textId="77777777" w:rsidR="00DE5E8D" w:rsidRPr="00E82385" w:rsidRDefault="00DE5E8D" w:rsidP="005D28D2">
            <w:pPr>
              <w:spacing w:line="259" w:lineRule="auto"/>
              <w:ind w:left="133"/>
              <w:jc w:val="both"/>
              <w:rPr>
                <w:rFonts w:ascii="Arial" w:hAnsi="Arial" w:cs="Arial"/>
                <w:sz w:val="20"/>
                <w:szCs w:val="20"/>
              </w:rPr>
            </w:pPr>
            <w:r w:rsidRPr="00E82385">
              <w:rPr>
                <w:rFonts w:ascii="Arial" w:hAnsi="Arial" w:cs="Arial"/>
                <w:sz w:val="20"/>
                <w:szCs w:val="20"/>
              </w:rPr>
              <w:t xml:space="preserve">12 </w:t>
            </w:r>
          </w:p>
        </w:tc>
      </w:tr>
      <w:tr w:rsidR="00DE5E8D" w14:paraId="61219C82" w14:textId="77777777" w:rsidTr="00E06209">
        <w:trPr>
          <w:trHeight w:val="324"/>
        </w:trPr>
        <w:tc>
          <w:tcPr>
            <w:tcW w:w="989" w:type="dxa"/>
            <w:tcBorders>
              <w:top w:val="single" w:sz="4" w:space="0" w:color="9BBA58"/>
              <w:left w:val="single" w:sz="4" w:space="0" w:color="auto"/>
              <w:bottom w:val="single" w:sz="4" w:space="0" w:color="9BBA58"/>
              <w:right w:val="single" w:sz="4" w:space="0" w:color="9BBA58"/>
            </w:tcBorders>
          </w:tcPr>
          <w:p w14:paraId="5D4ACA2B" w14:textId="77777777" w:rsidR="00DE5E8D" w:rsidRDefault="00DE5E8D" w:rsidP="005D28D2">
            <w:pPr>
              <w:spacing w:line="259" w:lineRule="auto"/>
              <w:ind w:left="125"/>
              <w:jc w:val="both"/>
            </w:pPr>
            <w:r>
              <w:rPr>
                <w:rFonts w:ascii="Arial" w:eastAsia="Arial" w:hAnsi="Arial" w:cs="Arial"/>
                <w:b/>
              </w:rPr>
              <w:t xml:space="preserve">12 </w:t>
            </w:r>
          </w:p>
        </w:tc>
        <w:tc>
          <w:tcPr>
            <w:tcW w:w="4113" w:type="dxa"/>
            <w:tcBorders>
              <w:top w:val="single" w:sz="4" w:space="0" w:color="9BBA58"/>
              <w:left w:val="single" w:sz="4" w:space="0" w:color="9BBA58"/>
              <w:bottom w:val="single" w:sz="4" w:space="0" w:color="9BBA58"/>
              <w:right w:val="single" w:sz="4" w:space="0" w:color="9BBA58"/>
            </w:tcBorders>
          </w:tcPr>
          <w:p w14:paraId="193AB195" w14:textId="77777777" w:rsidR="00DE5E8D" w:rsidRPr="00E82385" w:rsidRDefault="00DE5E8D" w:rsidP="005D28D2">
            <w:pPr>
              <w:spacing w:line="259" w:lineRule="auto"/>
              <w:ind w:left="117"/>
              <w:jc w:val="both"/>
              <w:rPr>
                <w:rFonts w:ascii="Arial" w:hAnsi="Arial" w:cs="Arial"/>
                <w:sz w:val="20"/>
                <w:szCs w:val="20"/>
              </w:rPr>
            </w:pPr>
            <w:r w:rsidRPr="00E82385">
              <w:rPr>
                <w:rFonts w:ascii="Arial" w:hAnsi="Arial" w:cs="Arial"/>
                <w:sz w:val="20"/>
                <w:szCs w:val="20"/>
              </w:rPr>
              <w:t xml:space="preserve">CARPINTERÍA </w:t>
            </w:r>
          </w:p>
        </w:tc>
        <w:tc>
          <w:tcPr>
            <w:tcW w:w="2726" w:type="dxa"/>
            <w:tcBorders>
              <w:top w:val="single" w:sz="4" w:space="0" w:color="9BBA58"/>
              <w:left w:val="single" w:sz="4" w:space="0" w:color="9BBA58"/>
              <w:bottom w:val="single" w:sz="4" w:space="0" w:color="9BBA58"/>
              <w:right w:val="single" w:sz="4" w:space="0" w:color="auto"/>
            </w:tcBorders>
          </w:tcPr>
          <w:p w14:paraId="7BBB726C" w14:textId="77777777" w:rsidR="00DE5E8D" w:rsidRPr="00E82385" w:rsidRDefault="00DE5E8D" w:rsidP="005D28D2">
            <w:pPr>
              <w:spacing w:line="259" w:lineRule="auto"/>
              <w:ind w:left="131"/>
              <w:jc w:val="both"/>
              <w:rPr>
                <w:rFonts w:ascii="Arial" w:hAnsi="Arial" w:cs="Arial"/>
                <w:sz w:val="20"/>
                <w:szCs w:val="20"/>
              </w:rPr>
            </w:pPr>
            <w:r w:rsidRPr="00E82385">
              <w:rPr>
                <w:rFonts w:ascii="Arial" w:hAnsi="Arial" w:cs="Arial"/>
                <w:sz w:val="20"/>
                <w:szCs w:val="20"/>
              </w:rPr>
              <w:t xml:space="preserve">4 </w:t>
            </w:r>
          </w:p>
        </w:tc>
      </w:tr>
      <w:tr w:rsidR="00DE5E8D" w14:paraId="67412143" w14:textId="77777777" w:rsidTr="00E06209">
        <w:trPr>
          <w:trHeight w:val="317"/>
        </w:trPr>
        <w:tc>
          <w:tcPr>
            <w:tcW w:w="989" w:type="dxa"/>
            <w:tcBorders>
              <w:top w:val="single" w:sz="4" w:space="0" w:color="9BBA58"/>
              <w:left w:val="single" w:sz="4" w:space="0" w:color="auto"/>
              <w:bottom w:val="single" w:sz="4" w:space="0" w:color="9BBA58"/>
              <w:right w:val="single" w:sz="4" w:space="0" w:color="9BBA58"/>
            </w:tcBorders>
            <w:shd w:val="clear" w:color="auto" w:fill="E6EDD4"/>
          </w:tcPr>
          <w:p w14:paraId="617E0A0E" w14:textId="77777777" w:rsidR="00DE5E8D" w:rsidRDefault="00DE5E8D" w:rsidP="005D28D2">
            <w:pPr>
              <w:spacing w:line="259" w:lineRule="auto"/>
              <w:ind w:left="125"/>
              <w:jc w:val="both"/>
            </w:pPr>
            <w:r>
              <w:rPr>
                <w:rFonts w:ascii="Arial" w:eastAsia="Arial" w:hAnsi="Arial" w:cs="Arial"/>
                <w:b/>
              </w:rPr>
              <w:t xml:space="preserve">13 </w:t>
            </w:r>
          </w:p>
        </w:tc>
        <w:tc>
          <w:tcPr>
            <w:tcW w:w="4113" w:type="dxa"/>
            <w:tcBorders>
              <w:top w:val="single" w:sz="4" w:space="0" w:color="9BBA58"/>
              <w:left w:val="single" w:sz="4" w:space="0" w:color="9BBA58"/>
              <w:bottom w:val="single" w:sz="4" w:space="0" w:color="9BBA58"/>
              <w:right w:val="single" w:sz="4" w:space="0" w:color="9BBA58"/>
            </w:tcBorders>
            <w:shd w:val="clear" w:color="auto" w:fill="E6EDD4"/>
          </w:tcPr>
          <w:p w14:paraId="3B54AB54" w14:textId="77777777" w:rsidR="00DE5E8D" w:rsidRPr="00E82385" w:rsidRDefault="00DE5E8D" w:rsidP="005D28D2">
            <w:pPr>
              <w:spacing w:line="259" w:lineRule="auto"/>
              <w:ind w:left="117"/>
              <w:jc w:val="both"/>
              <w:rPr>
                <w:rFonts w:ascii="Arial" w:hAnsi="Arial" w:cs="Arial"/>
                <w:sz w:val="20"/>
                <w:szCs w:val="20"/>
              </w:rPr>
            </w:pPr>
            <w:r w:rsidRPr="00E82385">
              <w:rPr>
                <w:rFonts w:ascii="Arial" w:hAnsi="Arial" w:cs="Arial"/>
                <w:sz w:val="20"/>
                <w:szCs w:val="20"/>
              </w:rPr>
              <w:t xml:space="preserve">VIDRIERÍA </w:t>
            </w:r>
          </w:p>
        </w:tc>
        <w:tc>
          <w:tcPr>
            <w:tcW w:w="2726" w:type="dxa"/>
            <w:tcBorders>
              <w:top w:val="single" w:sz="4" w:space="0" w:color="9BBA58"/>
              <w:left w:val="single" w:sz="4" w:space="0" w:color="9BBA58"/>
              <w:bottom w:val="single" w:sz="4" w:space="0" w:color="9BBA58"/>
              <w:right w:val="single" w:sz="4" w:space="0" w:color="auto"/>
            </w:tcBorders>
            <w:shd w:val="clear" w:color="auto" w:fill="E6EDD4"/>
          </w:tcPr>
          <w:p w14:paraId="3A3D931A" w14:textId="77777777" w:rsidR="00DE5E8D" w:rsidRPr="00E82385" w:rsidRDefault="00DE5E8D" w:rsidP="005D28D2">
            <w:pPr>
              <w:spacing w:line="259" w:lineRule="auto"/>
              <w:ind w:left="131"/>
              <w:jc w:val="both"/>
              <w:rPr>
                <w:rFonts w:ascii="Arial" w:hAnsi="Arial" w:cs="Arial"/>
                <w:sz w:val="20"/>
                <w:szCs w:val="20"/>
              </w:rPr>
            </w:pPr>
            <w:r w:rsidRPr="00E82385">
              <w:rPr>
                <w:rFonts w:ascii="Arial" w:hAnsi="Arial" w:cs="Arial"/>
                <w:sz w:val="20"/>
                <w:szCs w:val="20"/>
              </w:rPr>
              <w:t xml:space="preserve">2 </w:t>
            </w:r>
          </w:p>
        </w:tc>
      </w:tr>
      <w:tr w:rsidR="00DE5E8D" w14:paraId="2C739193" w14:textId="77777777" w:rsidTr="00E06209">
        <w:trPr>
          <w:trHeight w:val="325"/>
        </w:trPr>
        <w:tc>
          <w:tcPr>
            <w:tcW w:w="989" w:type="dxa"/>
            <w:tcBorders>
              <w:top w:val="single" w:sz="4" w:space="0" w:color="9BBA58"/>
              <w:left w:val="single" w:sz="4" w:space="0" w:color="auto"/>
              <w:bottom w:val="single" w:sz="4" w:space="0" w:color="9BBA58"/>
              <w:right w:val="single" w:sz="4" w:space="0" w:color="9BBA58"/>
            </w:tcBorders>
          </w:tcPr>
          <w:p w14:paraId="48A5F8DB" w14:textId="77777777" w:rsidR="00DE5E8D" w:rsidRDefault="00DE5E8D" w:rsidP="005D28D2">
            <w:pPr>
              <w:spacing w:line="259" w:lineRule="auto"/>
              <w:ind w:left="125"/>
              <w:jc w:val="both"/>
            </w:pPr>
            <w:r>
              <w:rPr>
                <w:rFonts w:ascii="Arial" w:eastAsia="Arial" w:hAnsi="Arial" w:cs="Arial"/>
                <w:b/>
              </w:rPr>
              <w:t xml:space="preserve">14 </w:t>
            </w:r>
          </w:p>
        </w:tc>
        <w:tc>
          <w:tcPr>
            <w:tcW w:w="4113" w:type="dxa"/>
            <w:tcBorders>
              <w:top w:val="single" w:sz="4" w:space="0" w:color="9BBA58"/>
              <w:left w:val="single" w:sz="4" w:space="0" w:color="9BBA58"/>
              <w:bottom w:val="single" w:sz="4" w:space="0" w:color="9BBA58"/>
              <w:right w:val="single" w:sz="4" w:space="0" w:color="9BBA58"/>
            </w:tcBorders>
          </w:tcPr>
          <w:p w14:paraId="2248CA85" w14:textId="77777777" w:rsidR="00DE5E8D" w:rsidRPr="00E82385" w:rsidRDefault="00DE5E8D" w:rsidP="005D28D2">
            <w:pPr>
              <w:spacing w:line="259" w:lineRule="auto"/>
              <w:ind w:left="117"/>
              <w:jc w:val="both"/>
              <w:rPr>
                <w:rFonts w:ascii="Arial" w:hAnsi="Arial" w:cs="Arial"/>
                <w:sz w:val="20"/>
                <w:szCs w:val="20"/>
              </w:rPr>
            </w:pPr>
            <w:r w:rsidRPr="00E82385">
              <w:rPr>
                <w:rFonts w:ascii="Arial" w:hAnsi="Arial" w:cs="Arial"/>
                <w:sz w:val="20"/>
                <w:szCs w:val="20"/>
              </w:rPr>
              <w:t xml:space="preserve">CERRAJERÍA </w:t>
            </w:r>
          </w:p>
        </w:tc>
        <w:tc>
          <w:tcPr>
            <w:tcW w:w="2726" w:type="dxa"/>
            <w:tcBorders>
              <w:top w:val="single" w:sz="4" w:space="0" w:color="9BBA58"/>
              <w:left w:val="single" w:sz="4" w:space="0" w:color="9BBA58"/>
              <w:bottom w:val="single" w:sz="4" w:space="0" w:color="9BBA58"/>
              <w:right w:val="single" w:sz="4" w:space="0" w:color="auto"/>
            </w:tcBorders>
          </w:tcPr>
          <w:p w14:paraId="5D8E0570" w14:textId="77777777" w:rsidR="00DE5E8D" w:rsidRPr="00E82385" w:rsidRDefault="00DE5E8D" w:rsidP="005D28D2">
            <w:pPr>
              <w:spacing w:line="259" w:lineRule="auto"/>
              <w:ind w:left="131"/>
              <w:jc w:val="both"/>
              <w:rPr>
                <w:rFonts w:ascii="Arial" w:hAnsi="Arial" w:cs="Arial"/>
                <w:sz w:val="20"/>
                <w:szCs w:val="20"/>
              </w:rPr>
            </w:pPr>
            <w:r w:rsidRPr="00E82385">
              <w:rPr>
                <w:rFonts w:ascii="Arial" w:hAnsi="Arial" w:cs="Arial"/>
                <w:sz w:val="20"/>
                <w:szCs w:val="20"/>
              </w:rPr>
              <w:t xml:space="preserve">1 </w:t>
            </w:r>
          </w:p>
        </w:tc>
      </w:tr>
      <w:tr w:rsidR="00DE5E8D" w14:paraId="1C624BE2" w14:textId="77777777" w:rsidTr="00E06209">
        <w:trPr>
          <w:trHeight w:val="314"/>
        </w:trPr>
        <w:tc>
          <w:tcPr>
            <w:tcW w:w="989" w:type="dxa"/>
            <w:tcBorders>
              <w:top w:val="single" w:sz="4" w:space="0" w:color="9BBA58"/>
              <w:left w:val="single" w:sz="4" w:space="0" w:color="auto"/>
              <w:bottom w:val="single" w:sz="4" w:space="0" w:color="9BBA58"/>
              <w:right w:val="single" w:sz="4" w:space="0" w:color="9BBA58"/>
            </w:tcBorders>
            <w:shd w:val="clear" w:color="auto" w:fill="E6EDD4"/>
          </w:tcPr>
          <w:p w14:paraId="68A47FDA" w14:textId="77777777" w:rsidR="00DE5E8D" w:rsidRDefault="00DE5E8D" w:rsidP="005D28D2">
            <w:pPr>
              <w:spacing w:line="259" w:lineRule="auto"/>
              <w:ind w:left="125"/>
              <w:jc w:val="both"/>
            </w:pPr>
            <w:r>
              <w:rPr>
                <w:rFonts w:ascii="Arial" w:eastAsia="Arial" w:hAnsi="Arial" w:cs="Arial"/>
                <w:b/>
              </w:rPr>
              <w:t xml:space="preserve">15 </w:t>
            </w:r>
          </w:p>
        </w:tc>
        <w:tc>
          <w:tcPr>
            <w:tcW w:w="4113" w:type="dxa"/>
            <w:tcBorders>
              <w:top w:val="single" w:sz="4" w:space="0" w:color="9BBA58"/>
              <w:left w:val="single" w:sz="4" w:space="0" w:color="9BBA58"/>
              <w:bottom w:val="single" w:sz="4" w:space="0" w:color="9BBA58"/>
              <w:right w:val="single" w:sz="4" w:space="0" w:color="9BBA58"/>
            </w:tcBorders>
            <w:shd w:val="clear" w:color="auto" w:fill="E6EDD4"/>
          </w:tcPr>
          <w:p w14:paraId="09C9CB08" w14:textId="77777777" w:rsidR="00DE5E8D" w:rsidRPr="00E82385" w:rsidRDefault="00DE5E8D" w:rsidP="005D28D2">
            <w:pPr>
              <w:spacing w:line="259" w:lineRule="auto"/>
              <w:ind w:left="117"/>
              <w:jc w:val="both"/>
              <w:rPr>
                <w:rFonts w:ascii="Arial" w:hAnsi="Arial" w:cs="Arial"/>
                <w:sz w:val="20"/>
                <w:szCs w:val="20"/>
              </w:rPr>
            </w:pPr>
            <w:r w:rsidRPr="00E82385">
              <w:rPr>
                <w:rFonts w:ascii="Arial" w:hAnsi="Arial" w:cs="Arial"/>
                <w:sz w:val="20"/>
                <w:szCs w:val="20"/>
              </w:rPr>
              <w:t xml:space="preserve">MUEBLES SANITARIOS </w:t>
            </w:r>
          </w:p>
        </w:tc>
        <w:tc>
          <w:tcPr>
            <w:tcW w:w="2726" w:type="dxa"/>
            <w:tcBorders>
              <w:top w:val="single" w:sz="4" w:space="0" w:color="9BBA58"/>
              <w:left w:val="single" w:sz="4" w:space="0" w:color="9BBA58"/>
              <w:bottom w:val="single" w:sz="4" w:space="0" w:color="9BBA58"/>
              <w:right w:val="single" w:sz="4" w:space="0" w:color="auto"/>
            </w:tcBorders>
            <w:shd w:val="clear" w:color="auto" w:fill="E6EDD4"/>
          </w:tcPr>
          <w:p w14:paraId="1D7E968C" w14:textId="77777777" w:rsidR="00DE5E8D" w:rsidRPr="00E82385" w:rsidRDefault="00DE5E8D" w:rsidP="005D28D2">
            <w:pPr>
              <w:spacing w:line="259" w:lineRule="auto"/>
              <w:ind w:left="131"/>
              <w:jc w:val="both"/>
              <w:rPr>
                <w:rFonts w:ascii="Arial" w:hAnsi="Arial" w:cs="Arial"/>
                <w:sz w:val="20"/>
                <w:szCs w:val="20"/>
              </w:rPr>
            </w:pPr>
            <w:r w:rsidRPr="00E82385">
              <w:rPr>
                <w:rFonts w:ascii="Arial" w:hAnsi="Arial" w:cs="Arial"/>
                <w:sz w:val="20"/>
                <w:szCs w:val="20"/>
              </w:rPr>
              <w:t xml:space="preserve">2 </w:t>
            </w:r>
          </w:p>
        </w:tc>
      </w:tr>
      <w:tr w:rsidR="00DE5E8D" w14:paraId="78936041" w14:textId="77777777" w:rsidTr="00E06209">
        <w:trPr>
          <w:trHeight w:val="327"/>
        </w:trPr>
        <w:tc>
          <w:tcPr>
            <w:tcW w:w="989" w:type="dxa"/>
            <w:tcBorders>
              <w:top w:val="single" w:sz="4" w:space="0" w:color="9BBA58"/>
              <w:left w:val="single" w:sz="4" w:space="0" w:color="auto"/>
              <w:bottom w:val="single" w:sz="4" w:space="0" w:color="9BBA58"/>
              <w:right w:val="single" w:sz="4" w:space="0" w:color="9BBA58"/>
            </w:tcBorders>
          </w:tcPr>
          <w:p w14:paraId="0205DA79" w14:textId="77777777" w:rsidR="00DE5E8D" w:rsidRDefault="00DE5E8D" w:rsidP="005D28D2">
            <w:pPr>
              <w:spacing w:line="259" w:lineRule="auto"/>
              <w:ind w:left="125"/>
              <w:jc w:val="both"/>
            </w:pPr>
            <w:r>
              <w:rPr>
                <w:rFonts w:ascii="Arial" w:eastAsia="Arial" w:hAnsi="Arial" w:cs="Arial"/>
                <w:b/>
              </w:rPr>
              <w:t xml:space="preserve">16 </w:t>
            </w:r>
          </w:p>
        </w:tc>
        <w:tc>
          <w:tcPr>
            <w:tcW w:w="4113" w:type="dxa"/>
            <w:tcBorders>
              <w:top w:val="single" w:sz="4" w:space="0" w:color="9BBA58"/>
              <w:left w:val="single" w:sz="4" w:space="0" w:color="9BBA58"/>
              <w:bottom w:val="single" w:sz="4" w:space="0" w:color="9BBA58"/>
              <w:right w:val="single" w:sz="4" w:space="0" w:color="9BBA58"/>
            </w:tcBorders>
          </w:tcPr>
          <w:p w14:paraId="359AFE5E" w14:textId="77777777" w:rsidR="00DE5E8D" w:rsidRPr="00E82385" w:rsidRDefault="00DE5E8D" w:rsidP="005D28D2">
            <w:pPr>
              <w:spacing w:line="259" w:lineRule="auto"/>
              <w:ind w:left="117"/>
              <w:jc w:val="both"/>
              <w:rPr>
                <w:rFonts w:ascii="Arial" w:hAnsi="Arial" w:cs="Arial"/>
                <w:sz w:val="20"/>
                <w:szCs w:val="20"/>
              </w:rPr>
            </w:pPr>
            <w:r w:rsidRPr="00E82385">
              <w:rPr>
                <w:rFonts w:ascii="Arial" w:hAnsi="Arial" w:cs="Arial"/>
                <w:sz w:val="20"/>
                <w:szCs w:val="20"/>
              </w:rPr>
              <w:t xml:space="preserve">MUEBLES DE COCINA </w:t>
            </w:r>
          </w:p>
        </w:tc>
        <w:tc>
          <w:tcPr>
            <w:tcW w:w="2726" w:type="dxa"/>
            <w:tcBorders>
              <w:top w:val="single" w:sz="4" w:space="0" w:color="9BBA58"/>
              <w:left w:val="single" w:sz="4" w:space="0" w:color="9BBA58"/>
              <w:bottom w:val="single" w:sz="4" w:space="0" w:color="9BBA58"/>
              <w:right w:val="single" w:sz="4" w:space="0" w:color="auto"/>
            </w:tcBorders>
          </w:tcPr>
          <w:p w14:paraId="161D2EA6" w14:textId="77777777" w:rsidR="00DE5E8D" w:rsidRPr="00E82385" w:rsidRDefault="00DE5E8D" w:rsidP="005D28D2">
            <w:pPr>
              <w:spacing w:line="259" w:lineRule="auto"/>
              <w:ind w:left="131"/>
              <w:jc w:val="both"/>
              <w:rPr>
                <w:rFonts w:ascii="Arial" w:hAnsi="Arial" w:cs="Arial"/>
                <w:sz w:val="20"/>
                <w:szCs w:val="20"/>
              </w:rPr>
            </w:pPr>
            <w:r w:rsidRPr="00E82385">
              <w:rPr>
                <w:rFonts w:ascii="Arial" w:hAnsi="Arial" w:cs="Arial"/>
                <w:sz w:val="20"/>
                <w:szCs w:val="20"/>
              </w:rPr>
              <w:t xml:space="preserve">2 </w:t>
            </w:r>
          </w:p>
        </w:tc>
      </w:tr>
      <w:tr w:rsidR="00DE5E8D" w14:paraId="514C399C" w14:textId="77777777" w:rsidTr="00E06209">
        <w:trPr>
          <w:trHeight w:val="314"/>
        </w:trPr>
        <w:tc>
          <w:tcPr>
            <w:tcW w:w="989" w:type="dxa"/>
            <w:tcBorders>
              <w:top w:val="single" w:sz="4" w:space="0" w:color="9BBA58"/>
              <w:left w:val="single" w:sz="4" w:space="0" w:color="9BBA58"/>
              <w:bottom w:val="single" w:sz="4" w:space="0" w:color="9BBA58"/>
              <w:right w:val="single" w:sz="4" w:space="0" w:color="9BBA58"/>
            </w:tcBorders>
            <w:shd w:val="clear" w:color="auto" w:fill="E6EDD4"/>
          </w:tcPr>
          <w:p w14:paraId="48E0A888" w14:textId="77777777" w:rsidR="00DE5E8D" w:rsidRPr="00E06209" w:rsidRDefault="00DE5E8D" w:rsidP="005D28D2">
            <w:pPr>
              <w:spacing w:line="259" w:lineRule="auto"/>
              <w:ind w:left="125"/>
              <w:jc w:val="both"/>
              <w:rPr>
                <w:rFonts w:ascii="Arial" w:eastAsia="Arial" w:hAnsi="Arial" w:cs="Arial"/>
                <w:b/>
              </w:rPr>
            </w:pPr>
            <w:r>
              <w:rPr>
                <w:rFonts w:ascii="Arial" w:eastAsia="Arial" w:hAnsi="Arial" w:cs="Arial"/>
                <w:b/>
              </w:rPr>
              <w:t xml:space="preserve">17 </w:t>
            </w:r>
          </w:p>
        </w:tc>
        <w:tc>
          <w:tcPr>
            <w:tcW w:w="4113" w:type="dxa"/>
            <w:tcBorders>
              <w:top w:val="single" w:sz="4" w:space="0" w:color="9BBA58"/>
              <w:left w:val="single" w:sz="4" w:space="0" w:color="9BBA58"/>
              <w:bottom w:val="single" w:sz="4" w:space="0" w:color="9BBA58"/>
              <w:right w:val="single" w:sz="4" w:space="0" w:color="9BBA58"/>
            </w:tcBorders>
            <w:shd w:val="clear" w:color="auto" w:fill="E6EDD4"/>
          </w:tcPr>
          <w:p w14:paraId="6DAE3A40" w14:textId="77777777" w:rsidR="00DE5E8D" w:rsidRPr="00E06209" w:rsidRDefault="00DE5E8D" w:rsidP="005D28D2">
            <w:pPr>
              <w:spacing w:line="259" w:lineRule="auto"/>
              <w:ind w:left="117"/>
              <w:jc w:val="both"/>
              <w:rPr>
                <w:rFonts w:ascii="Arial" w:eastAsia="Arial" w:hAnsi="Arial" w:cs="Arial"/>
                <w:sz w:val="20"/>
                <w:szCs w:val="20"/>
              </w:rPr>
            </w:pPr>
            <w:r w:rsidRPr="00E06209">
              <w:rPr>
                <w:rFonts w:ascii="Arial" w:eastAsia="Arial" w:hAnsi="Arial" w:cs="Arial"/>
                <w:sz w:val="20"/>
                <w:szCs w:val="20"/>
              </w:rPr>
              <w:t xml:space="preserve">PAVIMENTACIÓN </w:t>
            </w:r>
          </w:p>
        </w:tc>
        <w:tc>
          <w:tcPr>
            <w:tcW w:w="2726" w:type="dxa"/>
            <w:tcBorders>
              <w:top w:val="single" w:sz="4" w:space="0" w:color="9BBA58"/>
              <w:left w:val="single" w:sz="4" w:space="0" w:color="9BBA58"/>
              <w:bottom w:val="single" w:sz="4" w:space="0" w:color="9BBA58"/>
              <w:right w:val="single" w:sz="4" w:space="0" w:color="auto"/>
            </w:tcBorders>
            <w:shd w:val="clear" w:color="auto" w:fill="E6EDD4"/>
          </w:tcPr>
          <w:p w14:paraId="4FFDA914" w14:textId="77777777" w:rsidR="00DE5E8D" w:rsidRPr="00E06209" w:rsidRDefault="00DE5E8D" w:rsidP="005D28D2">
            <w:pPr>
              <w:spacing w:line="259" w:lineRule="auto"/>
              <w:ind w:left="131"/>
              <w:jc w:val="both"/>
              <w:rPr>
                <w:rFonts w:ascii="Arial" w:eastAsia="Arial" w:hAnsi="Arial" w:cs="Arial"/>
                <w:b/>
              </w:rPr>
            </w:pPr>
            <w:r w:rsidRPr="00E06209">
              <w:rPr>
                <w:rFonts w:ascii="Arial" w:eastAsia="Arial" w:hAnsi="Arial" w:cs="Arial"/>
                <w:b/>
              </w:rPr>
              <w:t xml:space="preserve">5 </w:t>
            </w:r>
          </w:p>
        </w:tc>
      </w:tr>
      <w:tr w:rsidR="00DE5E8D" w14:paraId="77C0458B" w14:textId="77777777" w:rsidTr="00E06209">
        <w:trPr>
          <w:trHeight w:val="322"/>
        </w:trPr>
        <w:tc>
          <w:tcPr>
            <w:tcW w:w="989" w:type="dxa"/>
            <w:tcBorders>
              <w:top w:val="single" w:sz="4" w:space="0" w:color="9BBA58"/>
              <w:left w:val="single" w:sz="4" w:space="0" w:color="auto"/>
              <w:bottom w:val="single" w:sz="4" w:space="0" w:color="auto"/>
              <w:right w:val="single" w:sz="4" w:space="0" w:color="9BBA58"/>
            </w:tcBorders>
          </w:tcPr>
          <w:p w14:paraId="744AEB3D" w14:textId="77777777" w:rsidR="00DE5E8D" w:rsidRDefault="00DE5E8D" w:rsidP="005D28D2">
            <w:pPr>
              <w:spacing w:line="259" w:lineRule="auto"/>
              <w:ind w:left="125"/>
              <w:jc w:val="both"/>
            </w:pPr>
            <w:r>
              <w:rPr>
                <w:rFonts w:ascii="Arial" w:eastAsia="Arial" w:hAnsi="Arial" w:cs="Arial"/>
                <w:b/>
              </w:rPr>
              <w:t xml:space="preserve">18 </w:t>
            </w:r>
          </w:p>
        </w:tc>
        <w:tc>
          <w:tcPr>
            <w:tcW w:w="4113" w:type="dxa"/>
            <w:tcBorders>
              <w:top w:val="single" w:sz="4" w:space="0" w:color="9BBA58"/>
              <w:left w:val="single" w:sz="4" w:space="0" w:color="9BBA58"/>
              <w:bottom w:val="single" w:sz="4" w:space="0" w:color="auto"/>
              <w:right w:val="single" w:sz="4" w:space="0" w:color="9BBA58"/>
            </w:tcBorders>
          </w:tcPr>
          <w:p w14:paraId="792F6DA1" w14:textId="77777777" w:rsidR="00DE5E8D" w:rsidRPr="00E82385" w:rsidRDefault="00DE5E8D" w:rsidP="005D28D2">
            <w:pPr>
              <w:spacing w:line="259" w:lineRule="auto"/>
              <w:ind w:left="117"/>
              <w:jc w:val="both"/>
              <w:rPr>
                <w:rFonts w:ascii="Arial" w:hAnsi="Arial" w:cs="Arial"/>
                <w:sz w:val="20"/>
                <w:szCs w:val="20"/>
              </w:rPr>
            </w:pPr>
            <w:r w:rsidRPr="00E82385">
              <w:rPr>
                <w:rFonts w:ascii="Arial" w:hAnsi="Arial" w:cs="Arial"/>
                <w:sz w:val="20"/>
                <w:szCs w:val="20"/>
              </w:rPr>
              <w:t xml:space="preserve">INSTALACIÓN ELÉCTRICA </w:t>
            </w:r>
          </w:p>
        </w:tc>
        <w:tc>
          <w:tcPr>
            <w:tcW w:w="2726" w:type="dxa"/>
            <w:tcBorders>
              <w:top w:val="single" w:sz="4" w:space="0" w:color="9BBA58"/>
              <w:left w:val="single" w:sz="4" w:space="0" w:color="9BBA58"/>
              <w:bottom w:val="single" w:sz="4" w:space="0" w:color="auto"/>
              <w:right w:val="single" w:sz="4" w:space="0" w:color="auto"/>
            </w:tcBorders>
          </w:tcPr>
          <w:p w14:paraId="2B8DBE0A" w14:textId="77777777" w:rsidR="00DE5E8D" w:rsidRPr="00E82385" w:rsidRDefault="00DE5E8D" w:rsidP="005D28D2">
            <w:pPr>
              <w:spacing w:line="259" w:lineRule="auto"/>
              <w:ind w:left="131"/>
              <w:jc w:val="both"/>
              <w:rPr>
                <w:rFonts w:ascii="Arial" w:hAnsi="Arial" w:cs="Arial"/>
                <w:sz w:val="20"/>
                <w:szCs w:val="20"/>
              </w:rPr>
            </w:pPr>
            <w:r w:rsidRPr="00E82385">
              <w:rPr>
                <w:rFonts w:ascii="Arial" w:hAnsi="Arial" w:cs="Arial"/>
                <w:sz w:val="20"/>
                <w:szCs w:val="20"/>
              </w:rPr>
              <w:t xml:space="preserve">1 </w:t>
            </w:r>
          </w:p>
        </w:tc>
      </w:tr>
      <w:tr w:rsidR="00DE5E8D" w14:paraId="5908D9F6" w14:textId="77777777" w:rsidTr="00E06209">
        <w:trPr>
          <w:trHeight w:val="314"/>
        </w:trPr>
        <w:tc>
          <w:tcPr>
            <w:tcW w:w="989" w:type="dxa"/>
            <w:tcBorders>
              <w:top w:val="single" w:sz="4" w:space="0" w:color="auto"/>
              <w:right w:val="nil"/>
            </w:tcBorders>
          </w:tcPr>
          <w:p w14:paraId="2638E361" w14:textId="77777777" w:rsidR="00DE5E8D" w:rsidRPr="00406F32" w:rsidRDefault="00DE5E8D" w:rsidP="005D28D2">
            <w:pPr>
              <w:spacing w:after="160" w:line="259" w:lineRule="auto"/>
              <w:jc w:val="both"/>
              <w:rPr>
                <w:rFonts w:ascii="Arial" w:hAnsi="Arial" w:cs="Arial"/>
              </w:rPr>
            </w:pPr>
          </w:p>
        </w:tc>
        <w:tc>
          <w:tcPr>
            <w:tcW w:w="4113" w:type="dxa"/>
            <w:tcBorders>
              <w:top w:val="single" w:sz="4" w:space="0" w:color="auto"/>
              <w:left w:val="nil"/>
            </w:tcBorders>
          </w:tcPr>
          <w:p w14:paraId="6F77B9B5" w14:textId="77777777" w:rsidR="00DE5E8D" w:rsidRPr="00406F32" w:rsidRDefault="00DE5E8D" w:rsidP="005D28D2">
            <w:pPr>
              <w:spacing w:line="259" w:lineRule="auto"/>
              <w:ind w:left="-139"/>
              <w:jc w:val="both"/>
              <w:rPr>
                <w:rFonts w:ascii="Arial" w:hAnsi="Arial" w:cs="Arial"/>
              </w:rPr>
            </w:pPr>
            <w:r w:rsidRPr="00406F32">
              <w:rPr>
                <w:rFonts w:ascii="Arial" w:hAnsi="Arial" w:cs="Arial"/>
              </w:rPr>
              <w:t xml:space="preserve">N </w:t>
            </w:r>
            <w:r w:rsidR="00E82385" w:rsidRPr="00406F32">
              <w:rPr>
                <w:rFonts w:ascii="Arial" w:hAnsi="Arial" w:cs="Arial"/>
              </w:rPr>
              <w:t xml:space="preserve">GRAN </w:t>
            </w:r>
            <w:r w:rsidRPr="00406F32">
              <w:rPr>
                <w:rFonts w:ascii="Arial" w:hAnsi="Arial" w:cs="Arial"/>
              </w:rPr>
              <w:t xml:space="preserve">TOTAL DE LAS PARTIDAS </w:t>
            </w:r>
          </w:p>
        </w:tc>
        <w:tc>
          <w:tcPr>
            <w:tcW w:w="2726" w:type="dxa"/>
            <w:tcBorders>
              <w:top w:val="single" w:sz="4" w:space="0" w:color="auto"/>
            </w:tcBorders>
          </w:tcPr>
          <w:p w14:paraId="5F1C3ACE" w14:textId="77777777" w:rsidR="00DE5E8D" w:rsidRDefault="00DE5E8D" w:rsidP="005D28D2">
            <w:pPr>
              <w:spacing w:line="259" w:lineRule="auto"/>
              <w:ind w:left="135"/>
              <w:jc w:val="both"/>
            </w:pPr>
            <w:r>
              <w:rPr>
                <w:rFonts w:ascii="Arial" w:eastAsia="Arial" w:hAnsi="Arial" w:cs="Arial"/>
                <w:b/>
              </w:rPr>
              <w:t xml:space="preserve">100 </w:t>
            </w:r>
          </w:p>
        </w:tc>
      </w:tr>
    </w:tbl>
    <w:p w14:paraId="439E8623" w14:textId="77777777" w:rsidR="00DE5E8D" w:rsidRDefault="00DE5E8D" w:rsidP="005D28D2">
      <w:pPr>
        <w:spacing w:after="0"/>
        <w:jc w:val="both"/>
      </w:pPr>
      <w:r>
        <w:rPr>
          <w:sz w:val="24"/>
        </w:rPr>
        <w:t xml:space="preserve"> </w:t>
      </w:r>
    </w:p>
    <w:p w14:paraId="338CC967" w14:textId="77777777" w:rsidR="00DE5E8D" w:rsidRPr="00406F32" w:rsidRDefault="00DE5E8D" w:rsidP="005D28D2">
      <w:pPr>
        <w:ind w:left="1486" w:right="878"/>
        <w:jc w:val="both"/>
        <w:rPr>
          <w:rFonts w:ascii="Arial" w:hAnsi="Arial" w:cs="Arial"/>
          <w:sz w:val="20"/>
          <w:szCs w:val="20"/>
        </w:rPr>
      </w:pPr>
      <w:r>
        <w:rPr>
          <w:rFonts w:ascii="Trebuchet MS" w:eastAsia="Trebuchet MS" w:hAnsi="Trebuchet MS" w:cs="Trebuchet MS"/>
          <w:b/>
        </w:rPr>
        <w:t>3.3</w:t>
      </w:r>
      <w:r>
        <w:rPr>
          <w:rFonts w:ascii="Arial" w:eastAsia="Arial" w:hAnsi="Arial" w:cs="Arial"/>
          <w:b/>
        </w:rPr>
        <w:t xml:space="preserve"> </w:t>
      </w:r>
      <w:r>
        <w:rPr>
          <w:rFonts w:ascii="Trebuchet MS" w:eastAsia="Trebuchet MS" w:hAnsi="Trebuchet MS" w:cs="Trebuchet MS"/>
          <w:b/>
        </w:rPr>
        <w:t xml:space="preserve">- </w:t>
      </w:r>
      <w:r w:rsidR="00406F32" w:rsidRPr="00406F32">
        <w:rPr>
          <w:rFonts w:ascii="Arial" w:hAnsi="Arial" w:cs="Arial"/>
          <w:sz w:val="20"/>
          <w:szCs w:val="20"/>
        </w:rPr>
        <w:t>CADA UNA DE LAS PARTIDAS CONSTRUCTIVAS ESTÁ INTEGRADA POR UN CONJUNTO DE ELEMENTOS QUE CUENTAN TAMBIÉN CON UN FACTOR O PESO ESPECÍFICO, QUE UNA VEZ INTEGRADOS SE OBTIENE EL CIEN POR CIENTO (100%) DE LA PARTIDA CONSTRUCTIVA, A CONTINUACIÓN, SE DESGLOSAN CADA UNA DE LAS PARTIDAS CONSTRUCTIVAS CON SUS RESPECTIVOS ELEMENTOS Y EL CORRESPONDIENTE PESO ESPECÍFICO.</w:t>
      </w:r>
      <w:r w:rsidR="00406F32" w:rsidRPr="00406F32">
        <w:rPr>
          <w:rFonts w:ascii="Arial" w:eastAsia="Trebuchet MS" w:hAnsi="Arial" w:cs="Arial"/>
          <w:sz w:val="20"/>
          <w:szCs w:val="20"/>
        </w:rPr>
        <w:t xml:space="preserve"> </w:t>
      </w:r>
    </w:p>
    <w:p w14:paraId="3B174258" w14:textId="77777777" w:rsidR="00DE5E8D" w:rsidRDefault="00DE5E8D" w:rsidP="005D28D2">
      <w:pPr>
        <w:spacing w:after="0"/>
        <w:jc w:val="both"/>
      </w:pPr>
      <w:r>
        <w:rPr>
          <w:sz w:val="23"/>
        </w:rPr>
        <w:t xml:space="preserve"> </w:t>
      </w:r>
    </w:p>
    <w:tbl>
      <w:tblPr>
        <w:tblStyle w:val="TableGrid"/>
        <w:tblW w:w="8895" w:type="dxa"/>
        <w:tblInd w:w="1085" w:type="dxa"/>
        <w:tblCellMar>
          <w:left w:w="115" w:type="dxa"/>
          <w:right w:w="55" w:type="dxa"/>
        </w:tblCellMar>
        <w:tblLook w:val="04A0" w:firstRow="1" w:lastRow="0" w:firstColumn="1" w:lastColumn="0" w:noHBand="0" w:noVBand="1"/>
      </w:tblPr>
      <w:tblGrid>
        <w:gridCol w:w="1793"/>
        <w:gridCol w:w="4694"/>
        <w:gridCol w:w="1418"/>
        <w:gridCol w:w="990"/>
      </w:tblGrid>
      <w:tr w:rsidR="00DE5E8D" w14:paraId="2F15F422" w14:textId="77777777">
        <w:trPr>
          <w:trHeight w:val="797"/>
        </w:trPr>
        <w:tc>
          <w:tcPr>
            <w:tcW w:w="1793" w:type="dxa"/>
            <w:tcBorders>
              <w:top w:val="single" w:sz="8" w:space="0" w:color="9BBA58"/>
              <w:left w:val="single" w:sz="8" w:space="0" w:color="9BBA58"/>
              <w:bottom w:val="single" w:sz="17" w:space="0" w:color="9BBA58"/>
              <w:right w:val="single" w:sz="8" w:space="0" w:color="9BBA58"/>
            </w:tcBorders>
          </w:tcPr>
          <w:p w14:paraId="06590037" w14:textId="77777777" w:rsidR="00DE5E8D" w:rsidRDefault="00DE5E8D" w:rsidP="005D28D2">
            <w:pPr>
              <w:spacing w:line="259" w:lineRule="auto"/>
              <w:jc w:val="both"/>
            </w:pPr>
            <w:r>
              <w:rPr>
                <w:rFonts w:ascii="Arial" w:eastAsia="Arial" w:hAnsi="Arial" w:cs="Arial"/>
                <w:b/>
              </w:rPr>
              <w:t xml:space="preserve">No. </w:t>
            </w:r>
          </w:p>
        </w:tc>
        <w:tc>
          <w:tcPr>
            <w:tcW w:w="4694" w:type="dxa"/>
            <w:tcBorders>
              <w:top w:val="single" w:sz="8" w:space="0" w:color="9BBA58"/>
              <w:left w:val="single" w:sz="8" w:space="0" w:color="9BBA58"/>
              <w:bottom w:val="single" w:sz="17" w:space="0" w:color="9BBA58"/>
              <w:right w:val="single" w:sz="8" w:space="0" w:color="9BBA58"/>
            </w:tcBorders>
          </w:tcPr>
          <w:p w14:paraId="1F69F415" w14:textId="77777777" w:rsidR="00DE5E8D" w:rsidRDefault="00DE5E8D" w:rsidP="005D28D2">
            <w:pPr>
              <w:spacing w:line="259" w:lineRule="auto"/>
              <w:ind w:left="2"/>
              <w:jc w:val="both"/>
            </w:pPr>
            <w:r>
              <w:t xml:space="preserve">1 </w:t>
            </w:r>
          </w:p>
        </w:tc>
        <w:tc>
          <w:tcPr>
            <w:tcW w:w="1418" w:type="dxa"/>
            <w:tcBorders>
              <w:top w:val="single" w:sz="8" w:space="0" w:color="9BBA58"/>
              <w:left w:val="single" w:sz="8" w:space="0" w:color="9BBA58"/>
              <w:bottom w:val="single" w:sz="17" w:space="0" w:color="9BBA58"/>
              <w:right w:val="single" w:sz="8" w:space="0" w:color="9BBA58"/>
            </w:tcBorders>
          </w:tcPr>
          <w:p w14:paraId="3EC582A6" w14:textId="77777777" w:rsidR="00DE5E8D" w:rsidRDefault="00DE5E8D" w:rsidP="005D28D2">
            <w:pPr>
              <w:spacing w:line="243" w:lineRule="auto"/>
              <w:ind w:left="282" w:hanging="134"/>
              <w:jc w:val="both"/>
            </w:pPr>
            <w:r>
              <w:rPr>
                <w:rFonts w:ascii="Arial" w:eastAsia="Arial" w:hAnsi="Arial" w:cs="Arial"/>
                <w:b/>
              </w:rPr>
              <w:t xml:space="preserve">FACTOR DE LA </w:t>
            </w:r>
          </w:p>
          <w:p w14:paraId="3A31FCE9" w14:textId="77777777" w:rsidR="00DE5E8D" w:rsidRDefault="00DE5E8D" w:rsidP="005D28D2">
            <w:pPr>
              <w:spacing w:line="259" w:lineRule="auto"/>
              <w:ind w:left="121"/>
              <w:jc w:val="both"/>
            </w:pPr>
            <w:r>
              <w:rPr>
                <w:rFonts w:ascii="Arial" w:eastAsia="Arial" w:hAnsi="Arial" w:cs="Arial"/>
                <w:b/>
              </w:rPr>
              <w:t xml:space="preserve">PARTIDA </w:t>
            </w:r>
          </w:p>
        </w:tc>
        <w:tc>
          <w:tcPr>
            <w:tcW w:w="990" w:type="dxa"/>
            <w:tcBorders>
              <w:top w:val="single" w:sz="8" w:space="0" w:color="9BBA58"/>
              <w:left w:val="single" w:sz="8" w:space="0" w:color="9BBA58"/>
              <w:bottom w:val="single" w:sz="17" w:space="0" w:color="9BBA58"/>
              <w:right w:val="single" w:sz="8" w:space="0" w:color="9BBA58"/>
            </w:tcBorders>
          </w:tcPr>
          <w:p w14:paraId="2AC051FC" w14:textId="77777777" w:rsidR="00DE5E8D" w:rsidRDefault="00DE5E8D" w:rsidP="005D28D2">
            <w:pPr>
              <w:spacing w:line="259" w:lineRule="auto"/>
              <w:ind w:right="36"/>
              <w:jc w:val="both"/>
            </w:pPr>
            <w:r>
              <w:t xml:space="preserve">5 % </w:t>
            </w:r>
          </w:p>
        </w:tc>
      </w:tr>
      <w:tr w:rsidR="00DE5E8D" w14:paraId="04C6C1EF" w14:textId="77777777">
        <w:trPr>
          <w:trHeight w:val="278"/>
        </w:trPr>
        <w:tc>
          <w:tcPr>
            <w:tcW w:w="1793" w:type="dxa"/>
            <w:tcBorders>
              <w:top w:val="single" w:sz="17" w:space="0" w:color="9BBA58"/>
              <w:left w:val="single" w:sz="8" w:space="0" w:color="9BBA58"/>
              <w:bottom w:val="single" w:sz="8" w:space="0" w:color="9BBA58"/>
              <w:right w:val="single" w:sz="8" w:space="0" w:color="9BBA58"/>
            </w:tcBorders>
            <w:shd w:val="clear" w:color="auto" w:fill="E6EDD4"/>
          </w:tcPr>
          <w:p w14:paraId="7843900B" w14:textId="77777777" w:rsidR="00DE5E8D" w:rsidRDefault="00DE5E8D" w:rsidP="005D28D2">
            <w:pPr>
              <w:spacing w:line="259" w:lineRule="auto"/>
              <w:jc w:val="both"/>
            </w:pPr>
            <w:r>
              <w:t xml:space="preserve">PARTIDA: </w:t>
            </w:r>
          </w:p>
        </w:tc>
        <w:tc>
          <w:tcPr>
            <w:tcW w:w="4694" w:type="dxa"/>
            <w:tcBorders>
              <w:top w:val="single" w:sz="17" w:space="0" w:color="9BBA58"/>
              <w:left w:val="single" w:sz="8" w:space="0" w:color="9BBA58"/>
              <w:bottom w:val="single" w:sz="8" w:space="0" w:color="9BBA58"/>
              <w:right w:val="nil"/>
            </w:tcBorders>
            <w:shd w:val="clear" w:color="auto" w:fill="E6EDD4"/>
          </w:tcPr>
          <w:p w14:paraId="52F9F214" w14:textId="77777777" w:rsidR="00DE5E8D" w:rsidRDefault="00DE5E8D" w:rsidP="005D28D2">
            <w:pPr>
              <w:spacing w:line="259" w:lineRule="auto"/>
              <w:ind w:left="2"/>
              <w:jc w:val="both"/>
            </w:pPr>
            <w:r>
              <w:rPr>
                <w:rFonts w:ascii="Arial" w:eastAsia="Arial" w:hAnsi="Arial" w:cs="Arial"/>
                <w:b/>
              </w:rPr>
              <w:t xml:space="preserve">CIMENTACIÓN </w:t>
            </w:r>
          </w:p>
        </w:tc>
        <w:tc>
          <w:tcPr>
            <w:tcW w:w="2408" w:type="dxa"/>
            <w:gridSpan w:val="2"/>
            <w:tcBorders>
              <w:top w:val="single" w:sz="17" w:space="0" w:color="9BBA58"/>
              <w:left w:val="nil"/>
              <w:bottom w:val="single" w:sz="8" w:space="0" w:color="9BBA58"/>
              <w:right w:val="single" w:sz="8" w:space="0" w:color="9BBA58"/>
            </w:tcBorders>
            <w:shd w:val="clear" w:color="auto" w:fill="E6EDD4"/>
          </w:tcPr>
          <w:p w14:paraId="59C8BB50" w14:textId="77777777" w:rsidR="00DE5E8D" w:rsidRDefault="00DE5E8D" w:rsidP="005D28D2">
            <w:pPr>
              <w:spacing w:after="160" w:line="259" w:lineRule="auto"/>
              <w:jc w:val="both"/>
            </w:pPr>
          </w:p>
        </w:tc>
      </w:tr>
      <w:tr w:rsidR="00DE5E8D" w14:paraId="794F3ABA" w14:textId="77777777">
        <w:trPr>
          <w:trHeight w:val="277"/>
        </w:trPr>
        <w:tc>
          <w:tcPr>
            <w:tcW w:w="1793" w:type="dxa"/>
            <w:tcBorders>
              <w:top w:val="single" w:sz="8" w:space="0" w:color="9BBA58"/>
              <w:left w:val="single" w:sz="8" w:space="0" w:color="9BBA58"/>
              <w:bottom w:val="single" w:sz="8" w:space="0" w:color="9BBA58"/>
              <w:right w:val="single" w:sz="8" w:space="0" w:color="9BBA58"/>
            </w:tcBorders>
          </w:tcPr>
          <w:p w14:paraId="580AA771" w14:textId="77777777" w:rsidR="00DE5E8D" w:rsidRDefault="00DE5E8D" w:rsidP="005D28D2">
            <w:pPr>
              <w:spacing w:line="259" w:lineRule="auto"/>
              <w:jc w:val="both"/>
            </w:pPr>
            <w:r>
              <w:rPr>
                <w:rFonts w:ascii="Arial" w:eastAsia="Arial" w:hAnsi="Arial" w:cs="Arial"/>
                <w:b/>
                <w:sz w:val="20"/>
              </w:rPr>
              <w:t xml:space="preserve">IDENTIFICADOR </w:t>
            </w:r>
          </w:p>
        </w:tc>
        <w:tc>
          <w:tcPr>
            <w:tcW w:w="4694" w:type="dxa"/>
            <w:tcBorders>
              <w:top w:val="single" w:sz="8" w:space="0" w:color="9BBA58"/>
              <w:left w:val="single" w:sz="8" w:space="0" w:color="9BBA58"/>
              <w:bottom w:val="single" w:sz="8" w:space="0" w:color="9BBA58"/>
              <w:right w:val="single" w:sz="8" w:space="0" w:color="9BBA58"/>
            </w:tcBorders>
          </w:tcPr>
          <w:p w14:paraId="2BC68E0B" w14:textId="77777777" w:rsidR="00DE5E8D" w:rsidRDefault="00DE5E8D" w:rsidP="005D28D2">
            <w:pPr>
              <w:spacing w:line="259" w:lineRule="auto"/>
              <w:ind w:left="2"/>
              <w:jc w:val="both"/>
            </w:pPr>
            <w:r>
              <w:rPr>
                <w:rFonts w:ascii="Arial" w:eastAsia="Arial" w:hAnsi="Arial" w:cs="Arial"/>
                <w:b/>
              </w:rPr>
              <w:t xml:space="preserve">MATERIAL </w:t>
            </w:r>
          </w:p>
        </w:tc>
        <w:tc>
          <w:tcPr>
            <w:tcW w:w="2408" w:type="dxa"/>
            <w:gridSpan w:val="2"/>
            <w:tcBorders>
              <w:top w:val="single" w:sz="8" w:space="0" w:color="9BBA58"/>
              <w:left w:val="single" w:sz="8" w:space="0" w:color="9BBA58"/>
              <w:bottom w:val="single" w:sz="8" w:space="0" w:color="9BBA58"/>
              <w:right w:val="single" w:sz="8" w:space="0" w:color="9BBA58"/>
            </w:tcBorders>
          </w:tcPr>
          <w:p w14:paraId="7B43F65D" w14:textId="77777777" w:rsidR="00DE5E8D" w:rsidRDefault="00DE5E8D" w:rsidP="005D28D2">
            <w:pPr>
              <w:spacing w:line="259" w:lineRule="auto"/>
              <w:ind w:right="40"/>
              <w:jc w:val="both"/>
            </w:pPr>
            <w:r>
              <w:rPr>
                <w:rFonts w:ascii="Arial" w:eastAsia="Arial" w:hAnsi="Arial" w:cs="Arial"/>
                <w:b/>
              </w:rPr>
              <w:t xml:space="preserve">FACTOR % </w:t>
            </w:r>
          </w:p>
        </w:tc>
      </w:tr>
      <w:tr w:rsidR="00DE5E8D" w14:paraId="55FD7995" w14:textId="77777777">
        <w:trPr>
          <w:trHeight w:val="268"/>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6F8CF5F7" w14:textId="77777777" w:rsidR="00DE5E8D" w:rsidRDefault="00DE5E8D" w:rsidP="005D28D2">
            <w:pPr>
              <w:spacing w:line="259" w:lineRule="auto"/>
              <w:ind w:right="45"/>
              <w:jc w:val="both"/>
            </w:pPr>
            <w:r>
              <w:rPr>
                <w:rFonts w:ascii="Arial" w:eastAsia="Arial" w:hAnsi="Arial" w:cs="Arial"/>
                <w:b/>
              </w:rPr>
              <w:t xml:space="preserve">0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0DC50370" w14:textId="77777777" w:rsidR="00DE5E8D" w:rsidRDefault="00DE5E8D" w:rsidP="005D28D2">
            <w:pPr>
              <w:spacing w:line="259" w:lineRule="auto"/>
              <w:ind w:left="2"/>
              <w:jc w:val="both"/>
            </w:pPr>
            <w:r>
              <w:t xml:space="preserve">PIEDRA O MAMPOSTERÍA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5A219928" w14:textId="77777777" w:rsidR="00DE5E8D" w:rsidRDefault="00DE5E8D" w:rsidP="005D28D2">
            <w:pPr>
              <w:spacing w:line="259" w:lineRule="auto"/>
              <w:ind w:right="37"/>
              <w:jc w:val="both"/>
            </w:pPr>
            <w:r>
              <w:t xml:space="preserve">4 </w:t>
            </w:r>
          </w:p>
        </w:tc>
      </w:tr>
      <w:tr w:rsidR="00DE5E8D" w14:paraId="4704F367" w14:textId="77777777">
        <w:trPr>
          <w:trHeight w:val="276"/>
        </w:trPr>
        <w:tc>
          <w:tcPr>
            <w:tcW w:w="1793" w:type="dxa"/>
            <w:tcBorders>
              <w:top w:val="single" w:sz="8" w:space="0" w:color="9BBA58"/>
              <w:left w:val="single" w:sz="8" w:space="0" w:color="9BBA58"/>
              <w:bottom w:val="single" w:sz="8" w:space="0" w:color="9BBA58"/>
              <w:right w:val="single" w:sz="8" w:space="0" w:color="9BBA58"/>
            </w:tcBorders>
          </w:tcPr>
          <w:p w14:paraId="782E321A" w14:textId="77777777" w:rsidR="00DE5E8D" w:rsidRDefault="00DE5E8D" w:rsidP="005D28D2">
            <w:pPr>
              <w:spacing w:line="259" w:lineRule="auto"/>
              <w:ind w:right="45"/>
              <w:jc w:val="both"/>
            </w:pPr>
            <w:r>
              <w:rPr>
                <w:rFonts w:ascii="Arial" w:eastAsia="Arial" w:hAnsi="Arial" w:cs="Arial"/>
                <w:b/>
              </w:rPr>
              <w:t xml:space="preserve">1 </w:t>
            </w:r>
          </w:p>
        </w:tc>
        <w:tc>
          <w:tcPr>
            <w:tcW w:w="4694" w:type="dxa"/>
            <w:tcBorders>
              <w:top w:val="single" w:sz="8" w:space="0" w:color="9BBA58"/>
              <w:left w:val="single" w:sz="8" w:space="0" w:color="9BBA58"/>
              <w:bottom w:val="single" w:sz="8" w:space="0" w:color="9BBA58"/>
              <w:right w:val="single" w:sz="8" w:space="0" w:color="9BBA58"/>
            </w:tcBorders>
          </w:tcPr>
          <w:p w14:paraId="1F44FBA5" w14:textId="77777777" w:rsidR="00DE5E8D" w:rsidRDefault="00DE5E8D" w:rsidP="005D28D2">
            <w:pPr>
              <w:spacing w:line="259" w:lineRule="auto"/>
              <w:ind w:left="2"/>
              <w:jc w:val="both"/>
            </w:pPr>
            <w:r>
              <w:t xml:space="preserve">CICLÓPEO </w:t>
            </w:r>
          </w:p>
        </w:tc>
        <w:tc>
          <w:tcPr>
            <w:tcW w:w="2408" w:type="dxa"/>
            <w:gridSpan w:val="2"/>
            <w:tcBorders>
              <w:top w:val="single" w:sz="8" w:space="0" w:color="9BBA58"/>
              <w:left w:val="single" w:sz="8" w:space="0" w:color="9BBA58"/>
              <w:bottom w:val="single" w:sz="8" w:space="0" w:color="9BBA58"/>
              <w:right w:val="single" w:sz="8" w:space="0" w:color="9BBA58"/>
            </w:tcBorders>
          </w:tcPr>
          <w:p w14:paraId="3476A782" w14:textId="77777777" w:rsidR="00DE5E8D" w:rsidRDefault="00DE5E8D" w:rsidP="005D28D2">
            <w:pPr>
              <w:spacing w:line="259" w:lineRule="auto"/>
              <w:ind w:right="37"/>
              <w:jc w:val="both"/>
            </w:pPr>
            <w:r>
              <w:t xml:space="preserve">2 </w:t>
            </w:r>
          </w:p>
        </w:tc>
      </w:tr>
      <w:tr w:rsidR="00DE5E8D" w14:paraId="60E20637" w14:textId="77777777">
        <w:trPr>
          <w:trHeight w:val="269"/>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23FA93B5" w14:textId="77777777" w:rsidR="00DE5E8D" w:rsidRDefault="00DE5E8D" w:rsidP="005D28D2">
            <w:pPr>
              <w:spacing w:line="259" w:lineRule="auto"/>
              <w:ind w:right="45"/>
              <w:jc w:val="both"/>
            </w:pPr>
            <w:r>
              <w:rPr>
                <w:rFonts w:ascii="Arial" w:eastAsia="Arial" w:hAnsi="Arial" w:cs="Arial"/>
                <w:b/>
              </w:rPr>
              <w:t xml:space="preserve">2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5F013FB3" w14:textId="77777777" w:rsidR="00DE5E8D" w:rsidRDefault="00DE5E8D" w:rsidP="005D28D2">
            <w:pPr>
              <w:spacing w:line="259" w:lineRule="auto"/>
              <w:ind w:left="2"/>
              <w:jc w:val="both"/>
            </w:pPr>
            <w:r>
              <w:t xml:space="preserve">ZAPATA CORRIDA O AISLADA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4DF591AA" w14:textId="77777777" w:rsidR="00DE5E8D" w:rsidRDefault="00DE5E8D" w:rsidP="005D28D2">
            <w:pPr>
              <w:spacing w:line="259" w:lineRule="auto"/>
              <w:ind w:right="37"/>
              <w:jc w:val="both"/>
            </w:pPr>
            <w:r>
              <w:t xml:space="preserve">5 </w:t>
            </w:r>
          </w:p>
        </w:tc>
      </w:tr>
      <w:tr w:rsidR="00DE5E8D" w14:paraId="4FD3735B" w14:textId="77777777">
        <w:trPr>
          <w:trHeight w:val="275"/>
        </w:trPr>
        <w:tc>
          <w:tcPr>
            <w:tcW w:w="1793" w:type="dxa"/>
            <w:tcBorders>
              <w:top w:val="single" w:sz="8" w:space="0" w:color="9BBA58"/>
              <w:left w:val="single" w:sz="8" w:space="0" w:color="9BBA58"/>
              <w:bottom w:val="single" w:sz="8" w:space="0" w:color="9BBA58"/>
              <w:right w:val="single" w:sz="8" w:space="0" w:color="9BBA58"/>
            </w:tcBorders>
          </w:tcPr>
          <w:p w14:paraId="5A15558E" w14:textId="77777777" w:rsidR="00DE5E8D" w:rsidRDefault="00DE5E8D" w:rsidP="005D28D2">
            <w:pPr>
              <w:spacing w:line="259" w:lineRule="auto"/>
              <w:ind w:left="12"/>
              <w:jc w:val="both"/>
            </w:pPr>
            <w:r>
              <w:rPr>
                <w:rFonts w:ascii="Arial" w:eastAsia="Arial" w:hAnsi="Arial" w:cs="Arial"/>
                <w:b/>
              </w:rPr>
              <w:t xml:space="preserve">3 </w:t>
            </w:r>
          </w:p>
        </w:tc>
        <w:tc>
          <w:tcPr>
            <w:tcW w:w="4694" w:type="dxa"/>
            <w:tcBorders>
              <w:top w:val="single" w:sz="8" w:space="0" w:color="9BBA58"/>
              <w:left w:val="single" w:sz="8" w:space="0" w:color="9BBA58"/>
              <w:bottom w:val="single" w:sz="8" w:space="0" w:color="9BBA58"/>
              <w:right w:val="single" w:sz="8" w:space="0" w:color="9BBA58"/>
            </w:tcBorders>
          </w:tcPr>
          <w:p w14:paraId="7F7FFFCD" w14:textId="77777777" w:rsidR="00DE5E8D" w:rsidRDefault="00DE5E8D" w:rsidP="005D28D2">
            <w:pPr>
              <w:spacing w:line="259" w:lineRule="auto"/>
              <w:jc w:val="both"/>
            </w:pPr>
            <w:r>
              <w:t xml:space="preserve">LOSA DE CIMENTACIÓN </w:t>
            </w:r>
          </w:p>
        </w:tc>
        <w:tc>
          <w:tcPr>
            <w:tcW w:w="2408" w:type="dxa"/>
            <w:gridSpan w:val="2"/>
            <w:tcBorders>
              <w:top w:val="single" w:sz="8" w:space="0" w:color="9BBA58"/>
              <w:left w:val="single" w:sz="8" w:space="0" w:color="9BBA58"/>
              <w:bottom w:val="single" w:sz="8" w:space="0" w:color="9BBA58"/>
              <w:right w:val="single" w:sz="8" w:space="0" w:color="9BBA58"/>
            </w:tcBorders>
          </w:tcPr>
          <w:p w14:paraId="6C8545CB" w14:textId="77777777" w:rsidR="00DE5E8D" w:rsidRDefault="00DE5E8D" w:rsidP="005D28D2">
            <w:pPr>
              <w:spacing w:line="259" w:lineRule="auto"/>
              <w:ind w:left="20"/>
              <w:jc w:val="both"/>
            </w:pPr>
            <w:r>
              <w:t xml:space="preserve">3 </w:t>
            </w:r>
          </w:p>
        </w:tc>
      </w:tr>
      <w:tr w:rsidR="00DE5E8D" w14:paraId="760976DF" w14:textId="77777777">
        <w:trPr>
          <w:trHeight w:val="268"/>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7DFD5893" w14:textId="77777777" w:rsidR="00DE5E8D" w:rsidRDefault="00DE5E8D" w:rsidP="005D28D2">
            <w:pPr>
              <w:spacing w:line="259" w:lineRule="auto"/>
              <w:ind w:left="12"/>
              <w:jc w:val="both"/>
            </w:pPr>
            <w:r>
              <w:rPr>
                <w:rFonts w:ascii="Arial" w:eastAsia="Arial" w:hAnsi="Arial" w:cs="Arial"/>
                <w:b/>
              </w:rPr>
              <w:t xml:space="preserve">4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7B3BFC88" w14:textId="77777777" w:rsidR="00DE5E8D" w:rsidRDefault="00DE5E8D" w:rsidP="005D28D2">
            <w:pPr>
              <w:spacing w:line="259" w:lineRule="auto"/>
              <w:jc w:val="both"/>
            </w:pPr>
            <w:r>
              <w:t xml:space="preserve">PILOTES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4753D46F" w14:textId="77777777" w:rsidR="00DE5E8D" w:rsidRDefault="00DE5E8D" w:rsidP="005D28D2">
            <w:pPr>
              <w:spacing w:line="259" w:lineRule="auto"/>
              <w:ind w:left="20"/>
              <w:jc w:val="both"/>
            </w:pPr>
            <w:r>
              <w:t xml:space="preserve">5 </w:t>
            </w:r>
          </w:p>
        </w:tc>
      </w:tr>
      <w:tr w:rsidR="00DE5E8D" w14:paraId="018B5904" w14:textId="77777777">
        <w:trPr>
          <w:trHeight w:val="276"/>
        </w:trPr>
        <w:tc>
          <w:tcPr>
            <w:tcW w:w="1793" w:type="dxa"/>
            <w:tcBorders>
              <w:top w:val="single" w:sz="8" w:space="0" w:color="9BBA58"/>
              <w:left w:val="single" w:sz="8" w:space="0" w:color="9BBA58"/>
              <w:bottom w:val="single" w:sz="8" w:space="0" w:color="9BBA58"/>
              <w:right w:val="single" w:sz="8" w:space="0" w:color="9BBA58"/>
            </w:tcBorders>
          </w:tcPr>
          <w:p w14:paraId="64222CF7" w14:textId="77777777" w:rsidR="00DE5E8D" w:rsidRDefault="00DE5E8D" w:rsidP="005D28D2">
            <w:pPr>
              <w:spacing w:line="259" w:lineRule="auto"/>
              <w:ind w:left="12"/>
              <w:jc w:val="both"/>
            </w:pPr>
            <w:r>
              <w:rPr>
                <w:rFonts w:ascii="Arial" w:eastAsia="Arial" w:hAnsi="Arial" w:cs="Arial"/>
                <w:b/>
              </w:rPr>
              <w:t xml:space="preserve">5 </w:t>
            </w:r>
          </w:p>
        </w:tc>
        <w:tc>
          <w:tcPr>
            <w:tcW w:w="4694" w:type="dxa"/>
            <w:tcBorders>
              <w:top w:val="single" w:sz="8" w:space="0" w:color="9BBA58"/>
              <w:left w:val="single" w:sz="8" w:space="0" w:color="9BBA58"/>
              <w:bottom w:val="single" w:sz="8" w:space="0" w:color="9BBA58"/>
              <w:right w:val="single" w:sz="8" w:space="0" w:color="9BBA58"/>
            </w:tcBorders>
          </w:tcPr>
          <w:p w14:paraId="0E23E590" w14:textId="77777777" w:rsidR="00DE5E8D" w:rsidRDefault="00DE5E8D" w:rsidP="005D28D2">
            <w:pPr>
              <w:spacing w:line="259" w:lineRule="auto"/>
              <w:jc w:val="both"/>
            </w:pPr>
            <w:r>
              <w:t xml:space="preserve">NO CUENTA </w:t>
            </w:r>
          </w:p>
        </w:tc>
        <w:tc>
          <w:tcPr>
            <w:tcW w:w="2408" w:type="dxa"/>
            <w:gridSpan w:val="2"/>
            <w:tcBorders>
              <w:top w:val="single" w:sz="8" w:space="0" w:color="9BBA58"/>
              <w:left w:val="single" w:sz="8" w:space="0" w:color="9BBA58"/>
              <w:bottom w:val="single" w:sz="8" w:space="0" w:color="9BBA58"/>
              <w:right w:val="single" w:sz="8" w:space="0" w:color="9BBA58"/>
            </w:tcBorders>
          </w:tcPr>
          <w:p w14:paraId="122A7306" w14:textId="77777777" w:rsidR="00DE5E8D" w:rsidRDefault="00DE5E8D" w:rsidP="005D28D2">
            <w:pPr>
              <w:spacing w:line="259" w:lineRule="auto"/>
              <w:ind w:left="20"/>
              <w:jc w:val="both"/>
            </w:pPr>
            <w:r>
              <w:t xml:space="preserve">0 </w:t>
            </w:r>
          </w:p>
        </w:tc>
      </w:tr>
    </w:tbl>
    <w:p w14:paraId="59E2ABE5" w14:textId="77777777" w:rsidR="00DE5E8D" w:rsidRDefault="00DE5E8D" w:rsidP="005D28D2">
      <w:pPr>
        <w:spacing w:after="0"/>
        <w:jc w:val="both"/>
      </w:pPr>
      <w:r>
        <w:rPr>
          <w:sz w:val="21"/>
        </w:rPr>
        <w:t xml:space="preserve"> </w:t>
      </w:r>
    </w:p>
    <w:tbl>
      <w:tblPr>
        <w:tblStyle w:val="TableGrid"/>
        <w:tblW w:w="8895" w:type="dxa"/>
        <w:tblInd w:w="1085" w:type="dxa"/>
        <w:tblCellMar>
          <w:left w:w="115" w:type="dxa"/>
          <w:right w:w="55" w:type="dxa"/>
        </w:tblCellMar>
        <w:tblLook w:val="04A0" w:firstRow="1" w:lastRow="0" w:firstColumn="1" w:lastColumn="0" w:noHBand="0" w:noVBand="1"/>
      </w:tblPr>
      <w:tblGrid>
        <w:gridCol w:w="1793"/>
        <w:gridCol w:w="4694"/>
        <w:gridCol w:w="1418"/>
        <w:gridCol w:w="990"/>
      </w:tblGrid>
      <w:tr w:rsidR="00DE5E8D" w14:paraId="23A47824" w14:textId="77777777">
        <w:trPr>
          <w:trHeight w:val="799"/>
        </w:trPr>
        <w:tc>
          <w:tcPr>
            <w:tcW w:w="1793" w:type="dxa"/>
            <w:tcBorders>
              <w:top w:val="single" w:sz="8" w:space="0" w:color="9BBA58"/>
              <w:left w:val="single" w:sz="8" w:space="0" w:color="9BBA58"/>
              <w:bottom w:val="single" w:sz="17" w:space="0" w:color="9BBA58"/>
              <w:right w:val="single" w:sz="8" w:space="0" w:color="9BBA58"/>
            </w:tcBorders>
          </w:tcPr>
          <w:p w14:paraId="67E947EE" w14:textId="77777777" w:rsidR="00DE5E8D" w:rsidRDefault="00DE5E8D" w:rsidP="005D28D2">
            <w:pPr>
              <w:spacing w:line="259" w:lineRule="auto"/>
              <w:jc w:val="both"/>
            </w:pPr>
            <w:r>
              <w:rPr>
                <w:rFonts w:ascii="Arial" w:eastAsia="Arial" w:hAnsi="Arial" w:cs="Arial"/>
                <w:b/>
              </w:rPr>
              <w:t xml:space="preserve">No. </w:t>
            </w:r>
          </w:p>
        </w:tc>
        <w:tc>
          <w:tcPr>
            <w:tcW w:w="4694" w:type="dxa"/>
            <w:tcBorders>
              <w:top w:val="single" w:sz="8" w:space="0" w:color="9BBA58"/>
              <w:left w:val="single" w:sz="8" w:space="0" w:color="9BBA58"/>
              <w:bottom w:val="single" w:sz="2" w:space="0" w:color="E6EDD4"/>
              <w:right w:val="single" w:sz="8" w:space="0" w:color="9BBA58"/>
            </w:tcBorders>
          </w:tcPr>
          <w:p w14:paraId="7B7975A9" w14:textId="77777777" w:rsidR="00DE5E8D" w:rsidRDefault="00DE5E8D" w:rsidP="005D28D2">
            <w:pPr>
              <w:spacing w:line="259" w:lineRule="auto"/>
              <w:ind w:left="2"/>
              <w:jc w:val="both"/>
            </w:pPr>
            <w:r>
              <w:t xml:space="preserve">2 </w:t>
            </w:r>
          </w:p>
        </w:tc>
        <w:tc>
          <w:tcPr>
            <w:tcW w:w="1418" w:type="dxa"/>
            <w:tcBorders>
              <w:top w:val="single" w:sz="8" w:space="0" w:color="9BBA58"/>
              <w:left w:val="single" w:sz="8" w:space="0" w:color="9BBA58"/>
              <w:bottom w:val="single" w:sz="2" w:space="0" w:color="E6EDD4"/>
              <w:right w:val="single" w:sz="8" w:space="0" w:color="9BBA58"/>
            </w:tcBorders>
          </w:tcPr>
          <w:p w14:paraId="7DA3CC6D" w14:textId="77777777" w:rsidR="00DE5E8D" w:rsidRDefault="00DE5E8D" w:rsidP="005D28D2">
            <w:pPr>
              <w:ind w:left="282" w:hanging="134"/>
              <w:jc w:val="both"/>
            </w:pPr>
            <w:r>
              <w:rPr>
                <w:rFonts w:ascii="Arial" w:eastAsia="Arial" w:hAnsi="Arial" w:cs="Arial"/>
                <w:b/>
              </w:rPr>
              <w:t xml:space="preserve">FACTOR DE LA </w:t>
            </w:r>
          </w:p>
          <w:p w14:paraId="0FE67181" w14:textId="77777777" w:rsidR="00DE5E8D" w:rsidRDefault="00DE5E8D" w:rsidP="005D28D2">
            <w:pPr>
              <w:spacing w:line="259" w:lineRule="auto"/>
              <w:ind w:left="121"/>
              <w:jc w:val="both"/>
            </w:pPr>
            <w:r>
              <w:rPr>
                <w:rFonts w:ascii="Arial" w:eastAsia="Arial" w:hAnsi="Arial" w:cs="Arial"/>
                <w:b/>
              </w:rPr>
              <w:t xml:space="preserve">PARTIDA </w:t>
            </w:r>
          </w:p>
        </w:tc>
        <w:tc>
          <w:tcPr>
            <w:tcW w:w="990" w:type="dxa"/>
            <w:tcBorders>
              <w:top w:val="single" w:sz="8" w:space="0" w:color="9BBA58"/>
              <w:left w:val="single" w:sz="8" w:space="0" w:color="9BBA58"/>
              <w:bottom w:val="single" w:sz="2" w:space="0" w:color="E6EDD4"/>
              <w:right w:val="single" w:sz="8" w:space="0" w:color="9BBA58"/>
            </w:tcBorders>
          </w:tcPr>
          <w:p w14:paraId="169D17BD" w14:textId="77777777" w:rsidR="00DE5E8D" w:rsidRDefault="00DE5E8D" w:rsidP="005D28D2">
            <w:pPr>
              <w:spacing w:line="259" w:lineRule="auto"/>
              <w:ind w:right="33"/>
              <w:jc w:val="both"/>
            </w:pPr>
            <w:r>
              <w:t xml:space="preserve">11 % </w:t>
            </w:r>
          </w:p>
        </w:tc>
      </w:tr>
      <w:tr w:rsidR="00DE5E8D" w14:paraId="4D5EF78E" w14:textId="77777777">
        <w:trPr>
          <w:trHeight w:val="277"/>
        </w:trPr>
        <w:tc>
          <w:tcPr>
            <w:tcW w:w="1793" w:type="dxa"/>
            <w:tcBorders>
              <w:top w:val="single" w:sz="17" w:space="0" w:color="9BBA58"/>
              <w:left w:val="single" w:sz="8" w:space="0" w:color="9BBA58"/>
              <w:bottom w:val="single" w:sz="8" w:space="0" w:color="9BBA58"/>
              <w:right w:val="single" w:sz="8" w:space="0" w:color="9BBA58"/>
            </w:tcBorders>
            <w:shd w:val="clear" w:color="auto" w:fill="E6EDD4"/>
          </w:tcPr>
          <w:p w14:paraId="77A1C5AE" w14:textId="77777777" w:rsidR="00DE5E8D" w:rsidRDefault="00DE5E8D" w:rsidP="005D28D2">
            <w:pPr>
              <w:spacing w:line="259" w:lineRule="auto"/>
              <w:jc w:val="both"/>
            </w:pPr>
            <w:r>
              <w:t xml:space="preserve">PARTIDA: </w:t>
            </w:r>
          </w:p>
        </w:tc>
        <w:tc>
          <w:tcPr>
            <w:tcW w:w="4694" w:type="dxa"/>
            <w:tcBorders>
              <w:top w:val="single" w:sz="2" w:space="0" w:color="E6EDD4"/>
              <w:left w:val="single" w:sz="8" w:space="0" w:color="9BBA58"/>
              <w:bottom w:val="single" w:sz="8" w:space="0" w:color="9BBA58"/>
              <w:right w:val="nil"/>
            </w:tcBorders>
            <w:shd w:val="clear" w:color="auto" w:fill="E6EDD4"/>
          </w:tcPr>
          <w:p w14:paraId="1429A4CA" w14:textId="77777777" w:rsidR="00DE5E8D" w:rsidRDefault="00DE5E8D" w:rsidP="005D28D2">
            <w:pPr>
              <w:spacing w:line="259" w:lineRule="auto"/>
              <w:ind w:left="2"/>
              <w:jc w:val="both"/>
            </w:pPr>
            <w:r>
              <w:rPr>
                <w:rFonts w:ascii="Arial" w:eastAsia="Arial" w:hAnsi="Arial" w:cs="Arial"/>
                <w:b/>
              </w:rPr>
              <w:t xml:space="preserve">MUROS, BARDAS Y OBRA EXTERIOR </w:t>
            </w:r>
          </w:p>
        </w:tc>
        <w:tc>
          <w:tcPr>
            <w:tcW w:w="2408" w:type="dxa"/>
            <w:gridSpan w:val="2"/>
            <w:tcBorders>
              <w:top w:val="single" w:sz="2" w:space="0" w:color="E6EDD4"/>
              <w:left w:val="nil"/>
              <w:bottom w:val="single" w:sz="8" w:space="0" w:color="9BBA58"/>
              <w:right w:val="single" w:sz="8" w:space="0" w:color="9BBA58"/>
            </w:tcBorders>
            <w:shd w:val="clear" w:color="auto" w:fill="E6EDD4"/>
          </w:tcPr>
          <w:p w14:paraId="1CA3A789" w14:textId="77777777" w:rsidR="00DE5E8D" w:rsidRDefault="00DE5E8D" w:rsidP="005D28D2">
            <w:pPr>
              <w:spacing w:after="160" w:line="259" w:lineRule="auto"/>
              <w:jc w:val="both"/>
            </w:pPr>
          </w:p>
        </w:tc>
      </w:tr>
      <w:tr w:rsidR="00DE5E8D" w14:paraId="43F3F75F" w14:textId="77777777">
        <w:trPr>
          <w:trHeight w:val="279"/>
        </w:trPr>
        <w:tc>
          <w:tcPr>
            <w:tcW w:w="1793" w:type="dxa"/>
            <w:tcBorders>
              <w:top w:val="single" w:sz="8" w:space="0" w:color="9BBA58"/>
              <w:left w:val="single" w:sz="8" w:space="0" w:color="9BBA58"/>
              <w:bottom w:val="single" w:sz="8" w:space="0" w:color="9BBA58"/>
              <w:right w:val="single" w:sz="8" w:space="0" w:color="9BBA58"/>
            </w:tcBorders>
          </w:tcPr>
          <w:p w14:paraId="4F4BD2AF" w14:textId="77777777" w:rsidR="00DE5E8D" w:rsidRDefault="00DE5E8D" w:rsidP="005D28D2">
            <w:pPr>
              <w:spacing w:line="259" w:lineRule="auto"/>
              <w:jc w:val="both"/>
            </w:pPr>
            <w:r>
              <w:rPr>
                <w:rFonts w:ascii="Arial" w:eastAsia="Arial" w:hAnsi="Arial" w:cs="Arial"/>
                <w:b/>
                <w:sz w:val="20"/>
              </w:rPr>
              <w:t xml:space="preserve">IDENTIFICADOR </w:t>
            </w:r>
          </w:p>
        </w:tc>
        <w:tc>
          <w:tcPr>
            <w:tcW w:w="4694" w:type="dxa"/>
            <w:tcBorders>
              <w:top w:val="single" w:sz="8" w:space="0" w:color="9BBA58"/>
              <w:left w:val="single" w:sz="8" w:space="0" w:color="9BBA58"/>
              <w:bottom w:val="single" w:sz="8" w:space="0" w:color="9BBA58"/>
              <w:right w:val="single" w:sz="8" w:space="0" w:color="9BBA58"/>
            </w:tcBorders>
          </w:tcPr>
          <w:p w14:paraId="2ADE6415" w14:textId="77777777" w:rsidR="00DE5E8D" w:rsidRDefault="00DE5E8D" w:rsidP="005D28D2">
            <w:pPr>
              <w:spacing w:line="259" w:lineRule="auto"/>
              <w:ind w:left="2"/>
              <w:jc w:val="both"/>
            </w:pPr>
            <w:r>
              <w:rPr>
                <w:rFonts w:ascii="Arial" w:eastAsia="Arial" w:hAnsi="Arial" w:cs="Arial"/>
                <w:b/>
              </w:rPr>
              <w:t xml:space="preserve">MATERIAL </w:t>
            </w:r>
          </w:p>
        </w:tc>
        <w:tc>
          <w:tcPr>
            <w:tcW w:w="2408" w:type="dxa"/>
            <w:gridSpan w:val="2"/>
            <w:tcBorders>
              <w:top w:val="single" w:sz="8" w:space="0" w:color="9BBA58"/>
              <w:left w:val="single" w:sz="8" w:space="0" w:color="9BBA58"/>
              <w:bottom w:val="single" w:sz="8" w:space="0" w:color="9BBA58"/>
              <w:right w:val="single" w:sz="8" w:space="0" w:color="9BBA58"/>
            </w:tcBorders>
          </w:tcPr>
          <w:p w14:paraId="30B251AC" w14:textId="77777777" w:rsidR="00DE5E8D" w:rsidRDefault="00DE5E8D" w:rsidP="005D28D2">
            <w:pPr>
              <w:spacing w:line="259" w:lineRule="auto"/>
              <w:ind w:right="40"/>
              <w:jc w:val="both"/>
            </w:pPr>
            <w:r>
              <w:rPr>
                <w:rFonts w:ascii="Arial" w:eastAsia="Arial" w:hAnsi="Arial" w:cs="Arial"/>
                <w:b/>
              </w:rPr>
              <w:t xml:space="preserve">FACTOR % </w:t>
            </w:r>
          </w:p>
        </w:tc>
      </w:tr>
      <w:tr w:rsidR="00DE5E8D" w14:paraId="51B920CF" w14:textId="77777777">
        <w:trPr>
          <w:trHeight w:val="266"/>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0165C0B9" w14:textId="77777777" w:rsidR="00DE5E8D" w:rsidRDefault="00DE5E8D" w:rsidP="005D28D2">
            <w:pPr>
              <w:spacing w:line="259" w:lineRule="auto"/>
              <w:ind w:right="45"/>
              <w:jc w:val="both"/>
            </w:pPr>
            <w:r>
              <w:rPr>
                <w:rFonts w:ascii="Arial" w:eastAsia="Arial" w:hAnsi="Arial" w:cs="Arial"/>
                <w:b/>
              </w:rPr>
              <w:t xml:space="preserve">0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379F1814" w14:textId="77777777" w:rsidR="00DE5E8D" w:rsidRDefault="00DE5E8D" w:rsidP="005D28D2">
            <w:pPr>
              <w:spacing w:line="259" w:lineRule="auto"/>
              <w:ind w:left="2"/>
              <w:jc w:val="both"/>
            </w:pPr>
            <w:r>
              <w:t xml:space="preserve">TABIQUE O TABICÓN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6D6B8ACF" w14:textId="77777777" w:rsidR="00DE5E8D" w:rsidRDefault="00DE5E8D" w:rsidP="005D28D2">
            <w:pPr>
              <w:spacing w:line="259" w:lineRule="auto"/>
              <w:ind w:right="37"/>
              <w:jc w:val="both"/>
            </w:pPr>
            <w:r>
              <w:t xml:space="preserve">6 </w:t>
            </w:r>
          </w:p>
        </w:tc>
      </w:tr>
      <w:tr w:rsidR="00DE5E8D" w14:paraId="5BBA3284" w14:textId="77777777">
        <w:trPr>
          <w:trHeight w:val="278"/>
        </w:trPr>
        <w:tc>
          <w:tcPr>
            <w:tcW w:w="1793" w:type="dxa"/>
            <w:tcBorders>
              <w:top w:val="single" w:sz="8" w:space="0" w:color="9BBA58"/>
              <w:left w:val="single" w:sz="8" w:space="0" w:color="9BBA58"/>
              <w:bottom w:val="single" w:sz="8" w:space="0" w:color="9BBA58"/>
              <w:right w:val="single" w:sz="8" w:space="0" w:color="9BBA58"/>
            </w:tcBorders>
          </w:tcPr>
          <w:p w14:paraId="462C778C" w14:textId="77777777" w:rsidR="00DE5E8D" w:rsidRDefault="00DE5E8D" w:rsidP="005D28D2">
            <w:pPr>
              <w:spacing w:line="259" w:lineRule="auto"/>
              <w:ind w:right="45"/>
              <w:jc w:val="both"/>
            </w:pPr>
            <w:r>
              <w:rPr>
                <w:rFonts w:ascii="Arial" w:eastAsia="Arial" w:hAnsi="Arial" w:cs="Arial"/>
                <w:b/>
              </w:rPr>
              <w:t xml:space="preserve">1 </w:t>
            </w:r>
          </w:p>
        </w:tc>
        <w:tc>
          <w:tcPr>
            <w:tcW w:w="4694" w:type="dxa"/>
            <w:tcBorders>
              <w:top w:val="single" w:sz="8" w:space="0" w:color="9BBA58"/>
              <w:left w:val="single" w:sz="8" w:space="0" w:color="9BBA58"/>
              <w:bottom w:val="single" w:sz="8" w:space="0" w:color="9BBA58"/>
              <w:right w:val="single" w:sz="8" w:space="0" w:color="9BBA58"/>
            </w:tcBorders>
          </w:tcPr>
          <w:p w14:paraId="32F3013D" w14:textId="77777777" w:rsidR="00DE5E8D" w:rsidRDefault="00DE5E8D" w:rsidP="005D28D2">
            <w:pPr>
              <w:spacing w:line="259" w:lineRule="auto"/>
              <w:ind w:left="2"/>
              <w:jc w:val="both"/>
            </w:pPr>
            <w:r>
              <w:t xml:space="preserve">BLOCK </w:t>
            </w:r>
          </w:p>
        </w:tc>
        <w:tc>
          <w:tcPr>
            <w:tcW w:w="2408" w:type="dxa"/>
            <w:gridSpan w:val="2"/>
            <w:tcBorders>
              <w:top w:val="single" w:sz="8" w:space="0" w:color="9BBA58"/>
              <w:left w:val="single" w:sz="8" w:space="0" w:color="9BBA58"/>
              <w:bottom w:val="single" w:sz="8" w:space="0" w:color="9BBA58"/>
              <w:right w:val="single" w:sz="8" w:space="0" w:color="9BBA58"/>
            </w:tcBorders>
          </w:tcPr>
          <w:p w14:paraId="2F8350A9" w14:textId="77777777" w:rsidR="00DE5E8D" w:rsidRDefault="00DE5E8D" w:rsidP="005D28D2">
            <w:pPr>
              <w:spacing w:line="259" w:lineRule="auto"/>
              <w:ind w:right="37"/>
              <w:jc w:val="both"/>
            </w:pPr>
            <w:r>
              <w:t xml:space="preserve">7 </w:t>
            </w:r>
          </w:p>
        </w:tc>
      </w:tr>
      <w:tr w:rsidR="00DE5E8D" w14:paraId="23AB22EB" w14:textId="77777777">
        <w:trPr>
          <w:trHeight w:val="269"/>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1130EAF7" w14:textId="77777777" w:rsidR="00DE5E8D" w:rsidRDefault="00DE5E8D" w:rsidP="005D28D2">
            <w:pPr>
              <w:spacing w:line="259" w:lineRule="auto"/>
              <w:ind w:right="45"/>
              <w:jc w:val="both"/>
            </w:pPr>
            <w:r>
              <w:rPr>
                <w:rFonts w:ascii="Arial" w:eastAsia="Arial" w:hAnsi="Arial" w:cs="Arial"/>
                <w:b/>
              </w:rPr>
              <w:t xml:space="preserve">2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1CB2C69F" w14:textId="77777777" w:rsidR="00DE5E8D" w:rsidRDefault="00DE5E8D" w:rsidP="005D28D2">
            <w:pPr>
              <w:spacing w:line="259" w:lineRule="auto"/>
              <w:ind w:left="2"/>
              <w:jc w:val="both"/>
            </w:pPr>
            <w:r>
              <w:t xml:space="preserve">MALLA CICLÓNICA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117A80C8" w14:textId="77777777" w:rsidR="00DE5E8D" w:rsidRDefault="00DE5E8D" w:rsidP="005D28D2">
            <w:pPr>
              <w:spacing w:line="259" w:lineRule="auto"/>
              <w:ind w:right="37"/>
              <w:jc w:val="both"/>
            </w:pPr>
            <w:r>
              <w:t xml:space="preserve">4 </w:t>
            </w:r>
          </w:p>
        </w:tc>
      </w:tr>
      <w:tr w:rsidR="00DE5E8D" w14:paraId="33D349D0" w14:textId="77777777">
        <w:trPr>
          <w:trHeight w:val="277"/>
        </w:trPr>
        <w:tc>
          <w:tcPr>
            <w:tcW w:w="1793" w:type="dxa"/>
            <w:tcBorders>
              <w:top w:val="single" w:sz="8" w:space="0" w:color="9BBA58"/>
              <w:left w:val="single" w:sz="8" w:space="0" w:color="9BBA58"/>
              <w:bottom w:val="single" w:sz="8" w:space="0" w:color="9BBA58"/>
              <w:right w:val="single" w:sz="8" w:space="0" w:color="9BBA58"/>
            </w:tcBorders>
          </w:tcPr>
          <w:p w14:paraId="776755ED" w14:textId="77777777" w:rsidR="00DE5E8D" w:rsidRDefault="00DE5E8D" w:rsidP="005D28D2">
            <w:pPr>
              <w:spacing w:line="259" w:lineRule="auto"/>
              <w:ind w:right="45"/>
              <w:jc w:val="both"/>
            </w:pPr>
            <w:r>
              <w:rPr>
                <w:rFonts w:ascii="Arial" w:eastAsia="Arial" w:hAnsi="Arial" w:cs="Arial"/>
                <w:b/>
              </w:rPr>
              <w:t xml:space="preserve">3 </w:t>
            </w:r>
          </w:p>
        </w:tc>
        <w:tc>
          <w:tcPr>
            <w:tcW w:w="4694" w:type="dxa"/>
            <w:tcBorders>
              <w:top w:val="single" w:sz="8" w:space="0" w:color="9BBA58"/>
              <w:left w:val="single" w:sz="8" w:space="0" w:color="9BBA58"/>
              <w:bottom w:val="single" w:sz="8" w:space="0" w:color="9BBA58"/>
              <w:right w:val="single" w:sz="8" w:space="0" w:color="9BBA58"/>
            </w:tcBorders>
          </w:tcPr>
          <w:p w14:paraId="52586D04" w14:textId="77777777" w:rsidR="00DE5E8D" w:rsidRDefault="00DE5E8D" w:rsidP="005D28D2">
            <w:pPr>
              <w:spacing w:line="259" w:lineRule="auto"/>
              <w:ind w:left="2"/>
              <w:jc w:val="both"/>
            </w:pPr>
            <w:r>
              <w:t xml:space="preserve">PIEDRA O MAMPOSTERÍA </w:t>
            </w:r>
          </w:p>
        </w:tc>
        <w:tc>
          <w:tcPr>
            <w:tcW w:w="2408" w:type="dxa"/>
            <w:gridSpan w:val="2"/>
            <w:tcBorders>
              <w:top w:val="single" w:sz="8" w:space="0" w:color="9BBA58"/>
              <w:left w:val="single" w:sz="8" w:space="0" w:color="9BBA58"/>
              <w:bottom w:val="single" w:sz="8" w:space="0" w:color="9BBA58"/>
              <w:right w:val="single" w:sz="8" w:space="0" w:color="9BBA58"/>
            </w:tcBorders>
          </w:tcPr>
          <w:p w14:paraId="255B1F7A" w14:textId="77777777" w:rsidR="00DE5E8D" w:rsidRDefault="00DE5E8D" w:rsidP="005D28D2">
            <w:pPr>
              <w:spacing w:line="259" w:lineRule="auto"/>
              <w:ind w:right="37"/>
              <w:jc w:val="both"/>
            </w:pPr>
            <w:r>
              <w:t xml:space="preserve">9 </w:t>
            </w:r>
          </w:p>
        </w:tc>
      </w:tr>
      <w:tr w:rsidR="00DE5E8D" w14:paraId="1BEA527D" w14:textId="77777777">
        <w:trPr>
          <w:trHeight w:val="266"/>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4BC376C5" w14:textId="77777777" w:rsidR="00DE5E8D" w:rsidRDefault="00DE5E8D" w:rsidP="005D28D2">
            <w:pPr>
              <w:spacing w:line="259" w:lineRule="auto"/>
              <w:ind w:right="45"/>
              <w:jc w:val="both"/>
            </w:pPr>
            <w:r>
              <w:rPr>
                <w:rFonts w:ascii="Arial" w:eastAsia="Arial" w:hAnsi="Arial" w:cs="Arial"/>
                <w:b/>
              </w:rPr>
              <w:t xml:space="preserve">4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24B044FA" w14:textId="77777777" w:rsidR="00DE5E8D" w:rsidRDefault="00DE5E8D" w:rsidP="005D28D2">
            <w:pPr>
              <w:spacing w:line="259" w:lineRule="auto"/>
              <w:ind w:left="2"/>
              <w:jc w:val="both"/>
            </w:pPr>
            <w:r>
              <w:t xml:space="preserve">ADOBE DECORATIVO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1952E365" w14:textId="77777777" w:rsidR="00DE5E8D" w:rsidRDefault="00DE5E8D" w:rsidP="005D28D2">
            <w:pPr>
              <w:spacing w:line="259" w:lineRule="auto"/>
              <w:ind w:right="35"/>
              <w:jc w:val="both"/>
            </w:pPr>
            <w:r>
              <w:t xml:space="preserve">11 </w:t>
            </w:r>
          </w:p>
        </w:tc>
      </w:tr>
      <w:tr w:rsidR="00DE5E8D" w14:paraId="49255700" w14:textId="77777777">
        <w:trPr>
          <w:trHeight w:val="278"/>
        </w:trPr>
        <w:tc>
          <w:tcPr>
            <w:tcW w:w="1793" w:type="dxa"/>
            <w:tcBorders>
              <w:top w:val="single" w:sz="8" w:space="0" w:color="9BBA58"/>
              <w:left w:val="single" w:sz="8" w:space="0" w:color="9BBA58"/>
              <w:bottom w:val="single" w:sz="8" w:space="0" w:color="9BBA58"/>
              <w:right w:val="single" w:sz="8" w:space="0" w:color="9BBA58"/>
            </w:tcBorders>
          </w:tcPr>
          <w:p w14:paraId="076B531D" w14:textId="77777777" w:rsidR="00DE5E8D" w:rsidRDefault="00DE5E8D" w:rsidP="005D28D2">
            <w:pPr>
              <w:spacing w:line="259" w:lineRule="auto"/>
              <w:ind w:right="45"/>
              <w:jc w:val="both"/>
            </w:pPr>
            <w:r>
              <w:rPr>
                <w:rFonts w:ascii="Arial" w:eastAsia="Arial" w:hAnsi="Arial" w:cs="Arial"/>
                <w:b/>
              </w:rPr>
              <w:t xml:space="preserve">5 </w:t>
            </w:r>
          </w:p>
        </w:tc>
        <w:tc>
          <w:tcPr>
            <w:tcW w:w="4694" w:type="dxa"/>
            <w:tcBorders>
              <w:top w:val="single" w:sz="8" w:space="0" w:color="9BBA58"/>
              <w:left w:val="single" w:sz="8" w:space="0" w:color="9BBA58"/>
              <w:bottom w:val="single" w:sz="8" w:space="0" w:color="9BBA58"/>
              <w:right w:val="single" w:sz="8" w:space="0" w:color="9BBA58"/>
            </w:tcBorders>
          </w:tcPr>
          <w:p w14:paraId="3B6040E0" w14:textId="77777777" w:rsidR="00DE5E8D" w:rsidRDefault="00DE5E8D" w:rsidP="005D28D2">
            <w:pPr>
              <w:spacing w:line="259" w:lineRule="auto"/>
              <w:ind w:left="2"/>
              <w:jc w:val="both"/>
            </w:pPr>
            <w:r>
              <w:t xml:space="preserve">CONCRETO </w:t>
            </w:r>
          </w:p>
        </w:tc>
        <w:tc>
          <w:tcPr>
            <w:tcW w:w="2408" w:type="dxa"/>
            <w:gridSpan w:val="2"/>
            <w:tcBorders>
              <w:top w:val="single" w:sz="8" w:space="0" w:color="9BBA58"/>
              <w:left w:val="single" w:sz="8" w:space="0" w:color="9BBA58"/>
              <w:bottom w:val="single" w:sz="8" w:space="0" w:color="9BBA58"/>
              <w:right w:val="single" w:sz="8" w:space="0" w:color="9BBA58"/>
            </w:tcBorders>
          </w:tcPr>
          <w:p w14:paraId="76A593D5" w14:textId="77777777" w:rsidR="00DE5E8D" w:rsidRDefault="00DE5E8D" w:rsidP="005D28D2">
            <w:pPr>
              <w:spacing w:line="259" w:lineRule="auto"/>
              <w:ind w:right="37"/>
              <w:jc w:val="both"/>
            </w:pPr>
            <w:r>
              <w:t xml:space="preserve">9 </w:t>
            </w:r>
          </w:p>
        </w:tc>
      </w:tr>
      <w:tr w:rsidR="00DE5E8D" w14:paraId="7ED0F084" w14:textId="77777777">
        <w:trPr>
          <w:trHeight w:val="269"/>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38878852" w14:textId="77777777" w:rsidR="00DE5E8D" w:rsidRDefault="00DE5E8D" w:rsidP="005D28D2">
            <w:pPr>
              <w:spacing w:line="259" w:lineRule="auto"/>
              <w:ind w:right="45"/>
              <w:jc w:val="both"/>
            </w:pPr>
            <w:r>
              <w:rPr>
                <w:rFonts w:ascii="Arial" w:eastAsia="Arial" w:hAnsi="Arial" w:cs="Arial"/>
                <w:b/>
              </w:rPr>
              <w:lastRenderedPageBreak/>
              <w:t xml:space="preserve">6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42858C27" w14:textId="77777777" w:rsidR="00DE5E8D" w:rsidRDefault="00DE5E8D" w:rsidP="005D28D2">
            <w:pPr>
              <w:spacing w:line="259" w:lineRule="auto"/>
              <w:ind w:left="2"/>
              <w:jc w:val="both"/>
            </w:pPr>
            <w:r>
              <w:t xml:space="preserve">MADERA O TABLA ROCA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185E9042" w14:textId="77777777" w:rsidR="00DE5E8D" w:rsidRDefault="00DE5E8D" w:rsidP="005D28D2">
            <w:pPr>
              <w:spacing w:line="259" w:lineRule="auto"/>
              <w:ind w:right="37"/>
              <w:jc w:val="both"/>
            </w:pPr>
            <w:r>
              <w:t xml:space="preserve">4 </w:t>
            </w:r>
          </w:p>
        </w:tc>
      </w:tr>
      <w:tr w:rsidR="00DE5E8D" w14:paraId="4ECD25F1" w14:textId="77777777">
        <w:trPr>
          <w:trHeight w:val="276"/>
        </w:trPr>
        <w:tc>
          <w:tcPr>
            <w:tcW w:w="1793" w:type="dxa"/>
            <w:tcBorders>
              <w:top w:val="single" w:sz="8" w:space="0" w:color="9BBA58"/>
              <w:left w:val="single" w:sz="8" w:space="0" w:color="9BBA58"/>
              <w:bottom w:val="single" w:sz="8" w:space="0" w:color="9BBA58"/>
              <w:right w:val="single" w:sz="8" w:space="0" w:color="9BBA58"/>
            </w:tcBorders>
          </w:tcPr>
          <w:p w14:paraId="30A7EF2A" w14:textId="77777777" w:rsidR="00DE5E8D" w:rsidRDefault="00DE5E8D" w:rsidP="005D28D2">
            <w:pPr>
              <w:spacing w:line="259" w:lineRule="auto"/>
              <w:ind w:right="45"/>
              <w:jc w:val="both"/>
            </w:pPr>
            <w:r>
              <w:rPr>
                <w:rFonts w:ascii="Arial" w:eastAsia="Arial" w:hAnsi="Arial" w:cs="Arial"/>
                <w:b/>
              </w:rPr>
              <w:t xml:space="preserve">7 </w:t>
            </w:r>
          </w:p>
        </w:tc>
        <w:tc>
          <w:tcPr>
            <w:tcW w:w="4694" w:type="dxa"/>
            <w:tcBorders>
              <w:top w:val="single" w:sz="8" w:space="0" w:color="9BBA58"/>
              <w:left w:val="single" w:sz="8" w:space="0" w:color="9BBA58"/>
              <w:bottom w:val="single" w:sz="8" w:space="0" w:color="9BBA58"/>
              <w:right w:val="single" w:sz="8" w:space="0" w:color="9BBA58"/>
            </w:tcBorders>
          </w:tcPr>
          <w:p w14:paraId="358EF7CC" w14:textId="77777777" w:rsidR="00DE5E8D" w:rsidRDefault="00DE5E8D" w:rsidP="005D28D2">
            <w:pPr>
              <w:spacing w:line="259" w:lineRule="auto"/>
              <w:ind w:left="2"/>
              <w:jc w:val="both"/>
            </w:pPr>
            <w:r>
              <w:t xml:space="preserve">FIERRO </w:t>
            </w:r>
          </w:p>
        </w:tc>
        <w:tc>
          <w:tcPr>
            <w:tcW w:w="2408" w:type="dxa"/>
            <w:gridSpan w:val="2"/>
            <w:tcBorders>
              <w:top w:val="single" w:sz="8" w:space="0" w:color="9BBA58"/>
              <w:left w:val="single" w:sz="8" w:space="0" w:color="9BBA58"/>
              <w:bottom w:val="single" w:sz="8" w:space="0" w:color="9BBA58"/>
              <w:right w:val="single" w:sz="8" w:space="0" w:color="9BBA58"/>
            </w:tcBorders>
          </w:tcPr>
          <w:p w14:paraId="48C52945" w14:textId="77777777" w:rsidR="00DE5E8D" w:rsidRDefault="00DE5E8D" w:rsidP="005D28D2">
            <w:pPr>
              <w:spacing w:line="259" w:lineRule="auto"/>
              <w:ind w:right="35"/>
              <w:jc w:val="both"/>
            </w:pPr>
            <w:r>
              <w:t xml:space="preserve">11 </w:t>
            </w:r>
          </w:p>
        </w:tc>
      </w:tr>
      <w:tr w:rsidR="00DE5E8D" w14:paraId="75079211" w14:textId="77777777">
        <w:trPr>
          <w:trHeight w:val="266"/>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2F355B47" w14:textId="77777777" w:rsidR="00DE5E8D" w:rsidRDefault="00DE5E8D" w:rsidP="005D28D2">
            <w:pPr>
              <w:spacing w:line="259" w:lineRule="auto"/>
              <w:ind w:right="45"/>
              <w:jc w:val="both"/>
            </w:pPr>
            <w:r>
              <w:rPr>
                <w:rFonts w:ascii="Arial" w:eastAsia="Arial" w:hAnsi="Arial" w:cs="Arial"/>
                <w:b/>
              </w:rPr>
              <w:t xml:space="preserve">8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2CFB8CA2" w14:textId="77777777" w:rsidR="00DE5E8D" w:rsidRDefault="00DE5E8D" w:rsidP="005D28D2">
            <w:pPr>
              <w:spacing w:line="259" w:lineRule="auto"/>
              <w:ind w:left="2"/>
              <w:jc w:val="both"/>
            </w:pPr>
            <w:r>
              <w:t xml:space="preserve">LAMINA DE CARTÓN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494EF486" w14:textId="77777777" w:rsidR="00DE5E8D" w:rsidRDefault="00DE5E8D" w:rsidP="005D28D2">
            <w:pPr>
              <w:spacing w:line="259" w:lineRule="auto"/>
              <w:ind w:right="37"/>
              <w:jc w:val="both"/>
            </w:pPr>
            <w:r>
              <w:t xml:space="preserve">3 </w:t>
            </w:r>
          </w:p>
        </w:tc>
      </w:tr>
      <w:tr w:rsidR="00DE5E8D" w14:paraId="1AD16412" w14:textId="77777777">
        <w:trPr>
          <w:trHeight w:val="278"/>
        </w:trPr>
        <w:tc>
          <w:tcPr>
            <w:tcW w:w="1793" w:type="dxa"/>
            <w:tcBorders>
              <w:top w:val="single" w:sz="8" w:space="0" w:color="9BBA58"/>
              <w:left w:val="single" w:sz="8" w:space="0" w:color="9BBA58"/>
              <w:bottom w:val="single" w:sz="8" w:space="0" w:color="9BBA58"/>
              <w:right w:val="single" w:sz="8" w:space="0" w:color="9BBA58"/>
            </w:tcBorders>
          </w:tcPr>
          <w:p w14:paraId="3E7B8AC4" w14:textId="77777777" w:rsidR="00DE5E8D" w:rsidRDefault="00DE5E8D" w:rsidP="005D28D2">
            <w:pPr>
              <w:spacing w:line="259" w:lineRule="auto"/>
              <w:ind w:right="45"/>
              <w:jc w:val="both"/>
            </w:pPr>
            <w:r>
              <w:rPr>
                <w:rFonts w:ascii="Arial" w:eastAsia="Arial" w:hAnsi="Arial" w:cs="Arial"/>
                <w:b/>
              </w:rPr>
              <w:t xml:space="preserve">9 </w:t>
            </w:r>
          </w:p>
        </w:tc>
        <w:tc>
          <w:tcPr>
            <w:tcW w:w="4694" w:type="dxa"/>
            <w:tcBorders>
              <w:top w:val="single" w:sz="8" w:space="0" w:color="9BBA58"/>
              <w:left w:val="single" w:sz="8" w:space="0" w:color="9BBA58"/>
              <w:bottom w:val="single" w:sz="8" w:space="0" w:color="9BBA58"/>
              <w:right w:val="single" w:sz="8" w:space="0" w:color="9BBA58"/>
            </w:tcBorders>
          </w:tcPr>
          <w:p w14:paraId="24874CF5" w14:textId="77777777" w:rsidR="00DE5E8D" w:rsidRDefault="00DE5E8D" w:rsidP="005D28D2">
            <w:pPr>
              <w:spacing w:line="259" w:lineRule="auto"/>
              <w:ind w:left="2"/>
              <w:jc w:val="both"/>
            </w:pPr>
            <w:r>
              <w:t xml:space="preserve">NO TIENE </w:t>
            </w:r>
          </w:p>
        </w:tc>
        <w:tc>
          <w:tcPr>
            <w:tcW w:w="2408" w:type="dxa"/>
            <w:gridSpan w:val="2"/>
            <w:tcBorders>
              <w:top w:val="single" w:sz="8" w:space="0" w:color="9BBA58"/>
              <w:left w:val="single" w:sz="8" w:space="0" w:color="9BBA58"/>
              <w:bottom w:val="single" w:sz="8" w:space="0" w:color="9BBA58"/>
              <w:right w:val="single" w:sz="8" w:space="0" w:color="9BBA58"/>
            </w:tcBorders>
          </w:tcPr>
          <w:p w14:paraId="75A01EFA" w14:textId="77777777" w:rsidR="00DE5E8D" w:rsidRDefault="00DE5E8D" w:rsidP="005D28D2">
            <w:pPr>
              <w:spacing w:line="259" w:lineRule="auto"/>
              <w:ind w:right="37"/>
              <w:jc w:val="both"/>
            </w:pPr>
            <w:r>
              <w:t xml:space="preserve">0 </w:t>
            </w:r>
          </w:p>
        </w:tc>
      </w:tr>
    </w:tbl>
    <w:p w14:paraId="6DF8B4C4" w14:textId="77777777" w:rsidR="00DE5E8D" w:rsidRDefault="00DE5E8D" w:rsidP="005D28D2">
      <w:pPr>
        <w:spacing w:after="0"/>
        <w:jc w:val="both"/>
      </w:pPr>
      <w:r>
        <w:t xml:space="preserve"> </w:t>
      </w:r>
    </w:p>
    <w:tbl>
      <w:tblPr>
        <w:tblStyle w:val="TableGrid"/>
        <w:tblW w:w="8895" w:type="dxa"/>
        <w:tblInd w:w="1085" w:type="dxa"/>
        <w:tblCellMar>
          <w:left w:w="115" w:type="dxa"/>
          <w:right w:w="55" w:type="dxa"/>
        </w:tblCellMar>
        <w:tblLook w:val="04A0" w:firstRow="1" w:lastRow="0" w:firstColumn="1" w:lastColumn="0" w:noHBand="0" w:noVBand="1"/>
      </w:tblPr>
      <w:tblGrid>
        <w:gridCol w:w="1793"/>
        <w:gridCol w:w="4694"/>
        <w:gridCol w:w="1418"/>
        <w:gridCol w:w="990"/>
      </w:tblGrid>
      <w:tr w:rsidR="00DE5E8D" w14:paraId="47163A7C" w14:textId="77777777" w:rsidTr="00406F32">
        <w:trPr>
          <w:trHeight w:val="796"/>
        </w:trPr>
        <w:tc>
          <w:tcPr>
            <w:tcW w:w="1793" w:type="dxa"/>
            <w:tcBorders>
              <w:top w:val="single" w:sz="8" w:space="0" w:color="9BBA58"/>
              <w:left w:val="single" w:sz="8" w:space="0" w:color="9BBA58"/>
              <w:bottom w:val="single" w:sz="8" w:space="0" w:color="9BBA58"/>
              <w:right w:val="single" w:sz="8" w:space="0" w:color="9BBA58"/>
            </w:tcBorders>
          </w:tcPr>
          <w:p w14:paraId="793BC62D" w14:textId="77777777" w:rsidR="00DE5E8D" w:rsidRDefault="00DE5E8D" w:rsidP="005D28D2">
            <w:pPr>
              <w:spacing w:line="259" w:lineRule="auto"/>
              <w:jc w:val="both"/>
            </w:pPr>
            <w:r>
              <w:rPr>
                <w:rFonts w:ascii="Arial" w:eastAsia="Arial" w:hAnsi="Arial" w:cs="Arial"/>
                <w:b/>
              </w:rPr>
              <w:t xml:space="preserve">No. </w:t>
            </w:r>
          </w:p>
        </w:tc>
        <w:tc>
          <w:tcPr>
            <w:tcW w:w="4694" w:type="dxa"/>
            <w:tcBorders>
              <w:top w:val="single" w:sz="8" w:space="0" w:color="9BBA58"/>
              <w:left w:val="single" w:sz="8" w:space="0" w:color="9BBA58"/>
              <w:bottom w:val="single" w:sz="8" w:space="0" w:color="9BBA58"/>
              <w:right w:val="single" w:sz="8" w:space="0" w:color="9BBA58"/>
            </w:tcBorders>
          </w:tcPr>
          <w:p w14:paraId="052E99AC" w14:textId="77777777" w:rsidR="00DE5E8D" w:rsidRDefault="00DE5E8D" w:rsidP="005D28D2">
            <w:pPr>
              <w:spacing w:line="259" w:lineRule="auto"/>
              <w:ind w:left="2"/>
              <w:jc w:val="both"/>
            </w:pPr>
            <w:r>
              <w:t xml:space="preserve">3 </w:t>
            </w:r>
          </w:p>
        </w:tc>
        <w:tc>
          <w:tcPr>
            <w:tcW w:w="1418" w:type="dxa"/>
            <w:tcBorders>
              <w:top w:val="single" w:sz="8" w:space="0" w:color="9BBA58"/>
              <w:left w:val="single" w:sz="8" w:space="0" w:color="9BBA58"/>
              <w:bottom w:val="single" w:sz="8" w:space="0" w:color="9BBA58"/>
              <w:right w:val="single" w:sz="8" w:space="0" w:color="9BBA58"/>
            </w:tcBorders>
          </w:tcPr>
          <w:p w14:paraId="67CA0F8F" w14:textId="77777777" w:rsidR="00DE5E8D" w:rsidRDefault="00DE5E8D" w:rsidP="005D28D2">
            <w:pPr>
              <w:spacing w:line="259" w:lineRule="auto"/>
              <w:ind w:left="148"/>
              <w:jc w:val="both"/>
            </w:pPr>
            <w:r>
              <w:rPr>
                <w:rFonts w:ascii="Arial" w:eastAsia="Arial" w:hAnsi="Arial" w:cs="Arial"/>
                <w:b/>
              </w:rPr>
              <w:t xml:space="preserve">FACTOR </w:t>
            </w:r>
          </w:p>
          <w:p w14:paraId="4DC3C401" w14:textId="77777777" w:rsidR="00DE5E8D" w:rsidRDefault="00DE5E8D" w:rsidP="005D28D2">
            <w:pPr>
              <w:spacing w:line="259" w:lineRule="auto"/>
              <w:ind w:right="30"/>
              <w:jc w:val="both"/>
            </w:pPr>
            <w:r>
              <w:rPr>
                <w:rFonts w:ascii="Arial" w:eastAsia="Arial" w:hAnsi="Arial" w:cs="Arial"/>
                <w:b/>
              </w:rPr>
              <w:t xml:space="preserve">DE LA </w:t>
            </w:r>
          </w:p>
          <w:p w14:paraId="6A433925" w14:textId="77777777" w:rsidR="00DE5E8D" w:rsidRDefault="00DE5E8D" w:rsidP="005D28D2">
            <w:pPr>
              <w:spacing w:line="259" w:lineRule="auto"/>
              <w:ind w:left="116"/>
              <w:jc w:val="both"/>
            </w:pPr>
            <w:r>
              <w:rPr>
                <w:rFonts w:ascii="Arial" w:eastAsia="Arial" w:hAnsi="Arial" w:cs="Arial"/>
                <w:b/>
              </w:rPr>
              <w:t xml:space="preserve">PARTIDA </w:t>
            </w:r>
          </w:p>
        </w:tc>
        <w:tc>
          <w:tcPr>
            <w:tcW w:w="990" w:type="dxa"/>
            <w:tcBorders>
              <w:top w:val="single" w:sz="8" w:space="0" w:color="9BBA58"/>
              <w:left w:val="single" w:sz="8" w:space="0" w:color="9BBA58"/>
              <w:bottom w:val="single" w:sz="8" w:space="0" w:color="9BBA58"/>
              <w:right w:val="single" w:sz="8" w:space="0" w:color="9BBA58"/>
            </w:tcBorders>
          </w:tcPr>
          <w:p w14:paraId="2FF43807" w14:textId="77777777" w:rsidR="00DE5E8D" w:rsidRDefault="00DE5E8D" w:rsidP="005D28D2">
            <w:pPr>
              <w:spacing w:line="259" w:lineRule="auto"/>
              <w:ind w:right="33"/>
              <w:jc w:val="both"/>
            </w:pPr>
            <w:r>
              <w:t xml:space="preserve">15 % </w:t>
            </w:r>
          </w:p>
        </w:tc>
      </w:tr>
      <w:tr w:rsidR="00DE5E8D" w14:paraId="712AEB84" w14:textId="77777777" w:rsidTr="00406F32">
        <w:trPr>
          <w:trHeight w:val="277"/>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3ACE8E00" w14:textId="77777777" w:rsidR="00DE5E8D" w:rsidRDefault="00DE5E8D" w:rsidP="005D28D2">
            <w:pPr>
              <w:spacing w:line="259" w:lineRule="auto"/>
              <w:jc w:val="both"/>
            </w:pPr>
            <w:r>
              <w:t xml:space="preserve">PARTIDA: </w:t>
            </w:r>
          </w:p>
        </w:tc>
        <w:tc>
          <w:tcPr>
            <w:tcW w:w="4694" w:type="dxa"/>
            <w:tcBorders>
              <w:top w:val="single" w:sz="8" w:space="0" w:color="9BBA58"/>
              <w:left w:val="single" w:sz="8" w:space="0" w:color="9BBA58"/>
              <w:bottom w:val="single" w:sz="8" w:space="0" w:color="9BBA58"/>
              <w:right w:val="nil"/>
            </w:tcBorders>
            <w:shd w:val="clear" w:color="auto" w:fill="E6EDD4"/>
          </w:tcPr>
          <w:p w14:paraId="212A5F82" w14:textId="77777777" w:rsidR="00DE5E8D" w:rsidRDefault="00DE5E8D" w:rsidP="005D28D2">
            <w:pPr>
              <w:spacing w:line="259" w:lineRule="auto"/>
              <w:ind w:left="2"/>
              <w:jc w:val="both"/>
            </w:pPr>
            <w:r>
              <w:rPr>
                <w:rFonts w:ascii="Arial" w:eastAsia="Arial" w:hAnsi="Arial" w:cs="Arial"/>
                <w:b/>
              </w:rPr>
              <w:t xml:space="preserve">ESTRUCTURA </w:t>
            </w:r>
          </w:p>
        </w:tc>
        <w:tc>
          <w:tcPr>
            <w:tcW w:w="2408" w:type="dxa"/>
            <w:gridSpan w:val="2"/>
            <w:tcBorders>
              <w:top w:val="single" w:sz="8" w:space="0" w:color="9BBA58"/>
              <w:left w:val="nil"/>
              <w:bottom w:val="single" w:sz="8" w:space="0" w:color="9BBA58"/>
              <w:right w:val="single" w:sz="8" w:space="0" w:color="9BBA58"/>
            </w:tcBorders>
            <w:shd w:val="clear" w:color="auto" w:fill="E6EDD4"/>
          </w:tcPr>
          <w:p w14:paraId="719EB8F8" w14:textId="77777777" w:rsidR="00DE5E8D" w:rsidRDefault="00DE5E8D" w:rsidP="005D28D2">
            <w:pPr>
              <w:spacing w:after="160" w:line="259" w:lineRule="auto"/>
              <w:jc w:val="both"/>
            </w:pPr>
          </w:p>
        </w:tc>
      </w:tr>
      <w:tr w:rsidR="00DE5E8D" w14:paraId="7470BCA9" w14:textId="77777777">
        <w:trPr>
          <w:trHeight w:val="278"/>
        </w:trPr>
        <w:tc>
          <w:tcPr>
            <w:tcW w:w="1793" w:type="dxa"/>
            <w:tcBorders>
              <w:top w:val="single" w:sz="8" w:space="0" w:color="9BBA58"/>
              <w:left w:val="single" w:sz="8" w:space="0" w:color="9BBA58"/>
              <w:bottom w:val="single" w:sz="8" w:space="0" w:color="9BBA58"/>
              <w:right w:val="single" w:sz="8" w:space="0" w:color="9BBA58"/>
            </w:tcBorders>
          </w:tcPr>
          <w:p w14:paraId="169A16AD" w14:textId="77777777" w:rsidR="00DE5E8D" w:rsidRDefault="00DE5E8D" w:rsidP="005D28D2">
            <w:pPr>
              <w:spacing w:line="259" w:lineRule="auto"/>
              <w:jc w:val="both"/>
            </w:pPr>
            <w:r>
              <w:rPr>
                <w:rFonts w:ascii="Arial" w:eastAsia="Arial" w:hAnsi="Arial" w:cs="Arial"/>
                <w:b/>
                <w:sz w:val="20"/>
              </w:rPr>
              <w:t xml:space="preserve">IDENTIFICADOR </w:t>
            </w:r>
          </w:p>
        </w:tc>
        <w:tc>
          <w:tcPr>
            <w:tcW w:w="4694" w:type="dxa"/>
            <w:tcBorders>
              <w:top w:val="single" w:sz="8" w:space="0" w:color="9BBA58"/>
              <w:left w:val="single" w:sz="8" w:space="0" w:color="9BBA58"/>
              <w:bottom w:val="single" w:sz="8" w:space="0" w:color="9BBA58"/>
              <w:right w:val="single" w:sz="8" w:space="0" w:color="9BBA58"/>
            </w:tcBorders>
          </w:tcPr>
          <w:p w14:paraId="306497BB" w14:textId="77777777" w:rsidR="00DE5E8D" w:rsidRDefault="00DE5E8D" w:rsidP="005D28D2">
            <w:pPr>
              <w:spacing w:line="259" w:lineRule="auto"/>
              <w:ind w:left="2"/>
              <w:jc w:val="both"/>
            </w:pPr>
            <w:r>
              <w:rPr>
                <w:rFonts w:ascii="Arial" w:eastAsia="Arial" w:hAnsi="Arial" w:cs="Arial"/>
                <w:b/>
              </w:rPr>
              <w:t xml:space="preserve">MATERIAL </w:t>
            </w:r>
          </w:p>
        </w:tc>
        <w:tc>
          <w:tcPr>
            <w:tcW w:w="2408" w:type="dxa"/>
            <w:gridSpan w:val="2"/>
            <w:tcBorders>
              <w:top w:val="single" w:sz="8" w:space="0" w:color="9BBA58"/>
              <w:left w:val="single" w:sz="8" w:space="0" w:color="9BBA58"/>
              <w:bottom w:val="single" w:sz="8" w:space="0" w:color="9BBA58"/>
              <w:right w:val="single" w:sz="8" w:space="0" w:color="9BBA58"/>
            </w:tcBorders>
          </w:tcPr>
          <w:p w14:paraId="1E1DB335" w14:textId="77777777" w:rsidR="00DE5E8D" w:rsidRDefault="00DE5E8D" w:rsidP="005D28D2">
            <w:pPr>
              <w:spacing w:line="259" w:lineRule="auto"/>
              <w:ind w:right="40"/>
              <w:jc w:val="both"/>
            </w:pPr>
            <w:r>
              <w:rPr>
                <w:rFonts w:ascii="Arial" w:eastAsia="Arial" w:hAnsi="Arial" w:cs="Arial"/>
                <w:b/>
              </w:rPr>
              <w:t xml:space="preserve">FACTOR % </w:t>
            </w:r>
          </w:p>
        </w:tc>
      </w:tr>
      <w:tr w:rsidR="00DE5E8D" w14:paraId="3C46E0C2" w14:textId="77777777">
        <w:trPr>
          <w:trHeight w:val="269"/>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24029961" w14:textId="77777777" w:rsidR="00DE5E8D" w:rsidRDefault="00DE5E8D" w:rsidP="005D28D2">
            <w:pPr>
              <w:spacing w:line="259" w:lineRule="auto"/>
              <w:ind w:right="45"/>
              <w:jc w:val="both"/>
            </w:pPr>
            <w:r>
              <w:rPr>
                <w:rFonts w:ascii="Arial" w:eastAsia="Arial" w:hAnsi="Arial" w:cs="Arial"/>
                <w:b/>
              </w:rPr>
              <w:t xml:space="preserve">0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12C2ECFE" w14:textId="77777777" w:rsidR="00DE5E8D" w:rsidRDefault="00DE5E8D" w:rsidP="005D28D2">
            <w:pPr>
              <w:spacing w:line="259" w:lineRule="auto"/>
              <w:ind w:left="2"/>
              <w:jc w:val="both"/>
            </w:pPr>
            <w:r>
              <w:t xml:space="preserve">CANTERA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5B0A7C14" w14:textId="77777777" w:rsidR="00DE5E8D" w:rsidRDefault="00DE5E8D" w:rsidP="005D28D2">
            <w:pPr>
              <w:spacing w:line="259" w:lineRule="auto"/>
              <w:ind w:right="35"/>
              <w:jc w:val="both"/>
            </w:pPr>
            <w:r>
              <w:t xml:space="preserve">15 </w:t>
            </w:r>
          </w:p>
        </w:tc>
      </w:tr>
      <w:tr w:rsidR="00DE5E8D" w14:paraId="14D26B7E" w14:textId="77777777">
        <w:trPr>
          <w:trHeight w:val="279"/>
        </w:trPr>
        <w:tc>
          <w:tcPr>
            <w:tcW w:w="1793" w:type="dxa"/>
            <w:tcBorders>
              <w:top w:val="single" w:sz="8" w:space="0" w:color="9BBA58"/>
              <w:left w:val="single" w:sz="8" w:space="0" w:color="9BBA58"/>
              <w:bottom w:val="single" w:sz="8" w:space="0" w:color="9BBA58"/>
              <w:right w:val="single" w:sz="8" w:space="0" w:color="9BBA58"/>
            </w:tcBorders>
          </w:tcPr>
          <w:p w14:paraId="062955FC" w14:textId="77777777" w:rsidR="00DE5E8D" w:rsidRDefault="00DE5E8D" w:rsidP="005D28D2">
            <w:pPr>
              <w:spacing w:line="259" w:lineRule="auto"/>
              <w:ind w:right="45"/>
              <w:jc w:val="both"/>
            </w:pPr>
            <w:r>
              <w:rPr>
                <w:rFonts w:ascii="Arial" w:eastAsia="Arial" w:hAnsi="Arial" w:cs="Arial"/>
                <w:b/>
              </w:rPr>
              <w:t xml:space="preserve">1 </w:t>
            </w:r>
          </w:p>
        </w:tc>
        <w:tc>
          <w:tcPr>
            <w:tcW w:w="4694" w:type="dxa"/>
            <w:tcBorders>
              <w:top w:val="single" w:sz="8" w:space="0" w:color="9BBA58"/>
              <w:left w:val="single" w:sz="8" w:space="0" w:color="9BBA58"/>
              <w:bottom w:val="single" w:sz="8" w:space="0" w:color="9BBA58"/>
              <w:right w:val="single" w:sz="8" w:space="0" w:color="9BBA58"/>
            </w:tcBorders>
          </w:tcPr>
          <w:p w14:paraId="7AD46069" w14:textId="77777777" w:rsidR="00DE5E8D" w:rsidRDefault="00DE5E8D" w:rsidP="005D28D2">
            <w:pPr>
              <w:spacing w:line="259" w:lineRule="auto"/>
              <w:ind w:left="2"/>
              <w:jc w:val="both"/>
            </w:pPr>
            <w:r>
              <w:t xml:space="preserve">ADOBE </w:t>
            </w:r>
          </w:p>
        </w:tc>
        <w:tc>
          <w:tcPr>
            <w:tcW w:w="2408" w:type="dxa"/>
            <w:gridSpan w:val="2"/>
            <w:tcBorders>
              <w:top w:val="single" w:sz="8" w:space="0" w:color="9BBA58"/>
              <w:left w:val="single" w:sz="8" w:space="0" w:color="9BBA58"/>
              <w:bottom w:val="single" w:sz="8" w:space="0" w:color="9BBA58"/>
              <w:right w:val="single" w:sz="8" w:space="0" w:color="9BBA58"/>
            </w:tcBorders>
          </w:tcPr>
          <w:p w14:paraId="4083A15E" w14:textId="77777777" w:rsidR="00DE5E8D" w:rsidRDefault="00DE5E8D" w:rsidP="005D28D2">
            <w:pPr>
              <w:spacing w:line="259" w:lineRule="auto"/>
              <w:ind w:right="37"/>
              <w:jc w:val="both"/>
            </w:pPr>
            <w:r>
              <w:t xml:space="preserve">6 </w:t>
            </w:r>
          </w:p>
        </w:tc>
      </w:tr>
      <w:tr w:rsidR="00DE5E8D" w14:paraId="1B8840DF" w14:textId="77777777">
        <w:trPr>
          <w:trHeight w:val="264"/>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67727A2B" w14:textId="77777777" w:rsidR="00DE5E8D" w:rsidRDefault="00DE5E8D" w:rsidP="005D28D2">
            <w:pPr>
              <w:spacing w:line="259" w:lineRule="auto"/>
              <w:ind w:right="45"/>
              <w:jc w:val="both"/>
            </w:pPr>
            <w:r>
              <w:rPr>
                <w:rFonts w:ascii="Arial" w:eastAsia="Arial" w:hAnsi="Arial" w:cs="Arial"/>
                <w:b/>
              </w:rPr>
              <w:t xml:space="preserve">2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2DC5A2B5" w14:textId="77777777" w:rsidR="00DE5E8D" w:rsidRDefault="00DE5E8D" w:rsidP="005D28D2">
            <w:pPr>
              <w:spacing w:line="259" w:lineRule="auto"/>
              <w:ind w:left="2"/>
              <w:jc w:val="both"/>
            </w:pPr>
            <w:r>
              <w:t xml:space="preserve">MADERA O TABLA ROCA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11FFC07D" w14:textId="77777777" w:rsidR="00DE5E8D" w:rsidRDefault="00DE5E8D" w:rsidP="005D28D2">
            <w:pPr>
              <w:spacing w:line="259" w:lineRule="auto"/>
              <w:ind w:right="37"/>
              <w:jc w:val="both"/>
            </w:pPr>
            <w:r>
              <w:t xml:space="preserve">4 </w:t>
            </w:r>
          </w:p>
        </w:tc>
      </w:tr>
      <w:tr w:rsidR="00DE5E8D" w14:paraId="3209D395" w14:textId="77777777">
        <w:trPr>
          <w:trHeight w:val="280"/>
        </w:trPr>
        <w:tc>
          <w:tcPr>
            <w:tcW w:w="1793" w:type="dxa"/>
            <w:tcBorders>
              <w:top w:val="single" w:sz="8" w:space="0" w:color="9BBA58"/>
              <w:left w:val="single" w:sz="8" w:space="0" w:color="9BBA58"/>
              <w:bottom w:val="single" w:sz="8" w:space="0" w:color="9BBA58"/>
              <w:right w:val="single" w:sz="8" w:space="0" w:color="9BBA58"/>
            </w:tcBorders>
          </w:tcPr>
          <w:p w14:paraId="552D6D19" w14:textId="77777777" w:rsidR="00DE5E8D" w:rsidRDefault="00DE5E8D" w:rsidP="005D28D2">
            <w:pPr>
              <w:spacing w:line="259" w:lineRule="auto"/>
              <w:ind w:right="45"/>
              <w:jc w:val="both"/>
            </w:pPr>
            <w:r>
              <w:rPr>
                <w:rFonts w:ascii="Arial" w:eastAsia="Arial" w:hAnsi="Arial" w:cs="Arial"/>
                <w:b/>
              </w:rPr>
              <w:t xml:space="preserve">3 </w:t>
            </w:r>
          </w:p>
        </w:tc>
        <w:tc>
          <w:tcPr>
            <w:tcW w:w="4694" w:type="dxa"/>
            <w:tcBorders>
              <w:top w:val="single" w:sz="8" w:space="0" w:color="9BBA58"/>
              <w:left w:val="single" w:sz="8" w:space="0" w:color="9BBA58"/>
              <w:bottom w:val="single" w:sz="8" w:space="0" w:color="9BBA58"/>
              <w:right w:val="single" w:sz="8" w:space="0" w:color="9BBA58"/>
            </w:tcBorders>
          </w:tcPr>
          <w:p w14:paraId="4ABF39DD" w14:textId="77777777" w:rsidR="00DE5E8D" w:rsidRDefault="00DE5E8D" w:rsidP="005D28D2">
            <w:pPr>
              <w:spacing w:line="259" w:lineRule="auto"/>
              <w:ind w:left="2"/>
              <w:jc w:val="both"/>
            </w:pPr>
            <w:r>
              <w:t xml:space="preserve">CONCRETO </w:t>
            </w:r>
          </w:p>
        </w:tc>
        <w:tc>
          <w:tcPr>
            <w:tcW w:w="2408" w:type="dxa"/>
            <w:gridSpan w:val="2"/>
            <w:tcBorders>
              <w:top w:val="single" w:sz="8" w:space="0" w:color="9BBA58"/>
              <w:left w:val="single" w:sz="8" w:space="0" w:color="9BBA58"/>
              <w:bottom w:val="single" w:sz="8" w:space="0" w:color="9BBA58"/>
              <w:right w:val="single" w:sz="8" w:space="0" w:color="9BBA58"/>
            </w:tcBorders>
          </w:tcPr>
          <w:p w14:paraId="251BAEB3" w14:textId="77777777" w:rsidR="00DE5E8D" w:rsidRDefault="00DE5E8D" w:rsidP="005D28D2">
            <w:pPr>
              <w:spacing w:line="259" w:lineRule="auto"/>
              <w:ind w:right="35"/>
              <w:jc w:val="both"/>
            </w:pPr>
            <w:r>
              <w:t xml:space="preserve">10 </w:t>
            </w:r>
          </w:p>
        </w:tc>
      </w:tr>
      <w:tr w:rsidR="00DE5E8D" w14:paraId="474238AA" w14:textId="77777777">
        <w:trPr>
          <w:trHeight w:val="268"/>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3E06CAB4" w14:textId="77777777" w:rsidR="00DE5E8D" w:rsidRDefault="00DE5E8D" w:rsidP="005D28D2">
            <w:pPr>
              <w:spacing w:line="259" w:lineRule="auto"/>
              <w:ind w:right="45"/>
              <w:jc w:val="both"/>
            </w:pPr>
            <w:r>
              <w:rPr>
                <w:rFonts w:ascii="Arial" w:eastAsia="Arial" w:hAnsi="Arial" w:cs="Arial"/>
                <w:b/>
              </w:rPr>
              <w:t xml:space="preserve">4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259B317C" w14:textId="77777777" w:rsidR="00DE5E8D" w:rsidRDefault="00DE5E8D" w:rsidP="005D28D2">
            <w:pPr>
              <w:spacing w:line="259" w:lineRule="auto"/>
              <w:ind w:left="2"/>
              <w:jc w:val="both"/>
            </w:pPr>
            <w:r>
              <w:t xml:space="preserve">TABULAR, FIERRO ANGULAR Y ALUMINIO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4DC63092" w14:textId="77777777" w:rsidR="00DE5E8D" w:rsidRDefault="00DE5E8D" w:rsidP="005D28D2">
            <w:pPr>
              <w:spacing w:line="259" w:lineRule="auto"/>
              <w:ind w:right="37"/>
              <w:jc w:val="both"/>
            </w:pPr>
            <w:r>
              <w:t xml:space="preserve">8 </w:t>
            </w:r>
          </w:p>
        </w:tc>
      </w:tr>
    </w:tbl>
    <w:p w14:paraId="5284B39D" w14:textId="77777777" w:rsidR="00DE5E8D" w:rsidRDefault="00DE5E8D" w:rsidP="005D28D2">
      <w:pPr>
        <w:spacing w:after="44"/>
        <w:jc w:val="both"/>
      </w:pPr>
      <w:r>
        <w:rPr>
          <w:sz w:val="26"/>
        </w:rPr>
        <w:t xml:space="preserve"> </w:t>
      </w:r>
    </w:p>
    <w:p w14:paraId="47EB706A" w14:textId="77777777" w:rsidR="00DE5E8D" w:rsidRPr="00406F32" w:rsidRDefault="00406F32" w:rsidP="00406F32">
      <w:pPr>
        <w:ind w:left="1078" w:right="685"/>
        <w:jc w:val="both"/>
        <w:rPr>
          <w:rFonts w:ascii="Arial" w:hAnsi="Arial" w:cs="Arial"/>
          <w:sz w:val="20"/>
          <w:szCs w:val="20"/>
        </w:rPr>
      </w:pPr>
      <w:r w:rsidRPr="00406F32">
        <w:rPr>
          <w:rFonts w:ascii="Arial" w:hAnsi="Arial" w:cs="Arial"/>
          <w:sz w:val="20"/>
          <w:szCs w:val="20"/>
        </w:rPr>
        <w:t xml:space="preserve">ESTA PARTIDA NO CONTEMPLA LA OPCIÓN DE </w:t>
      </w:r>
      <w:r w:rsidRPr="00406F32">
        <w:rPr>
          <w:rFonts w:ascii="Arial" w:eastAsia="Arial" w:hAnsi="Arial" w:cs="Arial"/>
          <w:i/>
          <w:sz w:val="20"/>
          <w:szCs w:val="20"/>
        </w:rPr>
        <w:t xml:space="preserve">“NO TIENE O NO CUENTA” </w:t>
      </w:r>
      <w:r w:rsidRPr="00406F32">
        <w:rPr>
          <w:rFonts w:ascii="Arial" w:hAnsi="Arial" w:cs="Arial"/>
          <w:sz w:val="20"/>
          <w:szCs w:val="20"/>
        </w:rPr>
        <w:t xml:space="preserve">YA QUE TODO ELEMENTO CONSTRUCTIVO QUE TENGA ESTRUCTURA O DESPLANTE DE ELEMENTOS, SÓLO EN EL CASO DE QUE CUENTE CON CUBIERTA DEBE SER INCORPORADO EN EL INVENTARIO CATASTRAL. LO QUE NO ESTÁ CUBIERTO O NO CORRESPONDE A UN CARÁCTER DE CUBIERTA PERMANENTE NO SE CONSIDERA COMO CONSTRUIDO PARA SU ANÁLISIS; EJEMPLO, UNA OBRA EN PROCESO DE CONSTRUCCIÓN QUE TIENE SOLO CIMENTACIÓN CON/SIN DESPLANTE DE </w:t>
      </w:r>
      <w:proofErr w:type="gramStart"/>
      <w:r w:rsidRPr="00406F32">
        <w:rPr>
          <w:rFonts w:ascii="Arial" w:hAnsi="Arial" w:cs="Arial"/>
          <w:sz w:val="20"/>
          <w:szCs w:val="20"/>
        </w:rPr>
        <w:t>BARDAS</w:t>
      </w:r>
      <w:proofErr w:type="gramEnd"/>
      <w:r w:rsidRPr="00406F32">
        <w:rPr>
          <w:rFonts w:ascii="Arial" w:hAnsi="Arial" w:cs="Arial"/>
          <w:sz w:val="20"/>
          <w:szCs w:val="20"/>
        </w:rPr>
        <w:t xml:space="preserve"> PERO CARECE DE LOSA O CUBIERTA CON MATERIAL QUE LE CARACTERICE COMO PERMANENTE EN LA OBRA. </w:t>
      </w:r>
    </w:p>
    <w:tbl>
      <w:tblPr>
        <w:tblStyle w:val="TableGrid"/>
        <w:tblW w:w="8895" w:type="dxa"/>
        <w:tblInd w:w="1085" w:type="dxa"/>
        <w:tblCellMar>
          <w:left w:w="115" w:type="dxa"/>
          <w:right w:w="55" w:type="dxa"/>
        </w:tblCellMar>
        <w:tblLook w:val="04A0" w:firstRow="1" w:lastRow="0" w:firstColumn="1" w:lastColumn="0" w:noHBand="0" w:noVBand="1"/>
      </w:tblPr>
      <w:tblGrid>
        <w:gridCol w:w="1793"/>
        <w:gridCol w:w="4694"/>
        <w:gridCol w:w="1418"/>
        <w:gridCol w:w="990"/>
      </w:tblGrid>
      <w:tr w:rsidR="00DE5E8D" w14:paraId="3CD3BEBB" w14:textId="77777777">
        <w:trPr>
          <w:trHeight w:val="798"/>
        </w:trPr>
        <w:tc>
          <w:tcPr>
            <w:tcW w:w="1793" w:type="dxa"/>
            <w:tcBorders>
              <w:top w:val="single" w:sz="8" w:space="0" w:color="9BBA58"/>
              <w:left w:val="single" w:sz="8" w:space="0" w:color="9BBA58"/>
              <w:bottom w:val="single" w:sz="17" w:space="0" w:color="9BBA58"/>
              <w:right w:val="single" w:sz="8" w:space="0" w:color="9BBA58"/>
            </w:tcBorders>
          </w:tcPr>
          <w:p w14:paraId="2E447F4E" w14:textId="77777777" w:rsidR="00DE5E8D" w:rsidRDefault="00DE5E8D" w:rsidP="005D28D2">
            <w:pPr>
              <w:spacing w:line="259" w:lineRule="auto"/>
              <w:jc w:val="both"/>
            </w:pPr>
            <w:r>
              <w:rPr>
                <w:rFonts w:ascii="Arial" w:eastAsia="Arial" w:hAnsi="Arial" w:cs="Arial"/>
                <w:b/>
              </w:rPr>
              <w:t xml:space="preserve">No. </w:t>
            </w:r>
          </w:p>
        </w:tc>
        <w:tc>
          <w:tcPr>
            <w:tcW w:w="4694" w:type="dxa"/>
            <w:tcBorders>
              <w:top w:val="single" w:sz="8" w:space="0" w:color="9BBA58"/>
              <w:left w:val="single" w:sz="8" w:space="0" w:color="9BBA58"/>
              <w:bottom w:val="single" w:sz="17" w:space="0" w:color="9BBA58"/>
              <w:right w:val="single" w:sz="8" w:space="0" w:color="9BBA58"/>
            </w:tcBorders>
          </w:tcPr>
          <w:p w14:paraId="14D4A34A" w14:textId="77777777" w:rsidR="00DE5E8D" w:rsidRDefault="00DE5E8D" w:rsidP="005D28D2">
            <w:pPr>
              <w:spacing w:line="259" w:lineRule="auto"/>
              <w:ind w:left="2"/>
              <w:jc w:val="both"/>
            </w:pPr>
            <w:r>
              <w:t xml:space="preserve">4 </w:t>
            </w:r>
          </w:p>
        </w:tc>
        <w:tc>
          <w:tcPr>
            <w:tcW w:w="1418" w:type="dxa"/>
            <w:tcBorders>
              <w:top w:val="single" w:sz="8" w:space="0" w:color="9BBA58"/>
              <w:left w:val="single" w:sz="8" w:space="0" w:color="9BBA58"/>
              <w:bottom w:val="single" w:sz="17" w:space="0" w:color="9BBA58"/>
              <w:right w:val="single" w:sz="8" w:space="0" w:color="9BBA58"/>
            </w:tcBorders>
          </w:tcPr>
          <w:p w14:paraId="3C88FA17" w14:textId="77777777" w:rsidR="00DE5E8D" w:rsidRDefault="00DE5E8D" w:rsidP="005D28D2">
            <w:pPr>
              <w:spacing w:after="13" w:line="270" w:lineRule="auto"/>
              <w:ind w:left="311" w:hanging="163"/>
              <w:jc w:val="both"/>
            </w:pPr>
            <w:r>
              <w:rPr>
                <w:rFonts w:ascii="Arial" w:eastAsia="Arial" w:hAnsi="Arial" w:cs="Arial"/>
                <w:b/>
                <w:sz w:val="20"/>
              </w:rPr>
              <w:t xml:space="preserve">FACTOR DE LA </w:t>
            </w:r>
          </w:p>
          <w:p w14:paraId="6DEF24A3" w14:textId="77777777" w:rsidR="00DE5E8D" w:rsidRDefault="00DE5E8D" w:rsidP="005D28D2">
            <w:pPr>
              <w:spacing w:line="259" w:lineRule="auto"/>
              <w:ind w:right="29"/>
              <w:jc w:val="both"/>
            </w:pPr>
            <w:r>
              <w:rPr>
                <w:rFonts w:ascii="Arial" w:eastAsia="Arial" w:hAnsi="Arial" w:cs="Arial"/>
                <w:b/>
                <w:sz w:val="20"/>
              </w:rPr>
              <w:t>PARTIDA</w:t>
            </w:r>
            <w:r>
              <w:rPr>
                <w:rFonts w:ascii="Arial" w:eastAsia="Arial" w:hAnsi="Arial" w:cs="Arial"/>
                <w:b/>
              </w:rPr>
              <w:t xml:space="preserve"> </w:t>
            </w:r>
          </w:p>
        </w:tc>
        <w:tc>
          <w:tcPr>
            <w:tcW w:w="990" w:type="dxa"/>
            <w:tcBorders>
              <w:top w:val="single" w:sz="8" w:space="0" w:color="9BBA58"/>
              <w:left w:val="single" w:sz="8" w:space="0" w:color="9BBA58"/>
              <w:bottom w:val="single" w:sz="17" w:space="0" w:color="9BBA58"/>
              <w:right w:val="single" w:sz="8" w:space="0" w:color="9BBA58"/>
            </w:tcBorders>
          </w:tcPr>
          <w:p w14:paraId="0A5D6AB8" w14:textId="77777777" w:rsidR="00DE5E8D" w:rsidRDefault="00DE5E8D" w:rsidP="005D28D2">
            <w:pPr>
              <w:spacing w:line="259" w:lineRule="auto"/>
              <w:ind w:right="36"/>
              <w:jc w:val="both"/>
            </w:pPr>
            <w:r>
              <w:t xml:space="preserve">8 % </w:t>
            </w:r>
          </w:p>
        </w:tc>
      </w:tr>
      <w:tr w:rsidR="00DE5E8D" w14:paraId="11A8286A" w14:textId="77777777">
        <w:trPr>
          <w:trHeight w:val="278"/>
        </w:trPr>
        <w:tc>
          <w:tcPr>
            <w:tcW w:w="1793" w:type="dxa"/>
            <w:tcBorders>
              <w:top w:val="single" w:sz="17" w:space="0" w:color="9BBA58"/>
              <w:left w:val="single" w:sz="8" w:space="0" w:color="9BBA58"/>
              <w:bottom w:val="single" w:sz="8" w:space="0" w:color="9BBA58"/>
              <w:right w:val="single" w:sz="8" w:space="0" w:color="9BBA58"/>
            </w:tcBorders>
            <w:shd w:val="clear" w:color="auto" w:fill="E6EDD4"/>
          </w:tcPr>
          <w:p w14:paraId="2248D404" w14:textId="77777777" w:rsidR="00DE5E8D" w:rsidRDefault="00DE5E8D" w:rsidP="005D28D2">
            <w:pPr>
              <w:spacing w:line="259" w:lineRule="auto"/>
              <w:jc w:val="both"/>
            </w:pPr>
            <w:r>
              <w:t xml:space="preserve">PARTIDA: </w:t>
            </w:r>
          </w:p>
        </w:tc>
        <w:tc>
          <w:tcPr>
            <w:tcW w:w="4694" w:type="dxa"/>
            <w:tcBorders>
              <w:top w:val="single" w:sz="17" w:space="0" w:color="9BBA58"/>
              <w:left w:val="single" w:sz="8" w:space="0" w:color="9BBA58"/>
              <w:bottom w:val="single" w:sz="8" w:space="0" w:color="9BBA58"/>
              <w:right w:val="nil"/>
            </w:tcBorders>
            <w:shd w:val="clear" w:color="auto" w:fill="E6EDD4"/>
          </w:tcPr>
          <w:p w14:paraId="5EFA6D40" w14:textId="77777777" w:rsidR="00DE5E8D" w:rsidRDefault="00DE5E8D" w:rsidP="005D28D2">
            <w:pPr>
              <w:spacing w:line="259" w:lineRule="auto"/>
              <w:ind w:left="2"/>
              <w:jc w:val="both"/>
            </w:pPr>
            <w:r>
              <w:rPr>
                <w:rFonts w:ascii="Arial" w:eastAsia="Arial" w:hAnsi="Arial" w:cs="Arial"/>
                <w:b/>
              </w:rPr>
              <w:t xml:space="preserve">CUBIERTA </w:t>
            </w:r>
          </w:p>
        </w:tc>
        <w:tc>
          <w:tcPr>
            <w:tcW w:w="2408" w:type="dxa"/>
            <w:gridSpan w:val="2"/>
            <w:tcBorders>
              <w:top w:val="single" w:sz="17" w:space="0" w:color="9BBA58"/>
              <w:left w:val="nil"/>
              <w:bottom w:val="single" w:sz="8" w:space="0" w:color="9BBA58"/>
              <w:right w:val="single" w:sz="8" w:space="0" w:color="9BBA58"/>
            </w:tcBorders>
            <w:shd w:val="clear" w:color="auto" w:fill="E6EDD4"/>
          </w:tcPr>
          <w:p w14:paraId="483E1B3F" w14:textId="77777777" w:rsidR="00DE5E8D" w:rsidRDefault="00DE5E8D" w:rsidP="005D28D2">
            <w:pPr>
              <w:spacing w:after="160" w:line="259" w:lineRule="auto"/>
              <w:jc w:val="both"/>
            </w:pPr>
          </w:p>
        </w:tc>
      </w:tr>
      <w:tr w:rsidR="00DE5E8D" w14:paraId="4452E9BE" w14:textId="77777777">
        <w:trPr>
          <w:trHeight w:val="277"/>
        </w:trPr>
        <w:tc>
          <w:tcPr>
            <w:tcW w:w="1793" w:type="dxa"/>
            <w:tcBorders>
              <w:top w:val="single" w:sz="8" w:space="0" w:color="9BBA58"/>
              <w:left w:val="single" w:sz="8" w:space="0" w:color="9BBA58"/>
              <w:bottom w:val="single" w:sz="8" w:space="0" w:color="9BBA58"/>
              <w:right w:val="single" w:sz="8" w:space="0" w:color="9BBA58"/>
            </w:tcBorders>
          </w:tcPr>
          <w:p w14:paraId="7B232CE4" w14:textId="77777777" w:rsidR="00DE5E8D" w:rsidRDefault="00DE5E8D" w:rsidP="005D28D2">
            <w:pPr>
              <w:spacing w:line="259" w:lineRule="auto"/>
              <w:jc w:val="both"/>
            </w:pPr>
            <w:r>
              <w:rPr>
                <w:rFonts w:ascii="Arial" w:eastAsia="Arial" w:hAnsi="Arial" w:cs="Arial"/>
                <w:b/>
                <w:sz w:val="20"/>
              </w:rPr>
              <w:t xml:space="preserve">IDENTIFICADOR </w:t>
            </w:r>
          </w:p>
        </w:tc>
        <w:tc>
          <w:tcPr>
            <w:tcW w:w="4694" w:type="dxa"/>
            <w:tcBorders>
              <w:top w:val="single" w:sz="8" w:space="0" w:color="9BBA58"/>
              <w:left w:val="single" w:sz="8" w:space="0" w:color="9BBA58"/>
              <w:bottom w:val="single" w:sz="8" w:space="0" w:color="9BBA58"/>
              <w:right w:val="single" w:sz="8" w:space="0" w:color="9BBA58"/>
            </w:tcBorders>
          </w:tcPr>
          <w:p w14:paraId="0F7E247C" w14:textId="77777777" w:rsidR="00DE5E8D" w:rsidRDefault="00DE5E8D" w:rsidP="005D28D2">
            <w:pPr>
              <w:spacing w:line="259" w:lineRule="auto"/>
              <w:ind w:left="2"/>
              <w:jc w:val="both"/>
            </w:pPr>
            <w:r>
              <w:rPr>
                <w:rFonts w:ascii="Arial" w:eastAsia="Arial" w:hAnsi="Arial" w:cs="Arial"/>
                <w:b/>
              </w:rPr>
              <w:t xml:space="preserve">MATERIAL </w:t>
            </w:r>
          </w:p>
        </w:tc>
        <w:tc>
          <w:tcPr>
            <w:tcW w:w="2408" w:type="dxa"/>
            <w:gridSpan w:val="2"/>
            <w:tcBorders>
              <w:top w:val="single" w:sz="8" w:space="0" w:color="9BBA58"/>
              <w:left w:val="single" w:sz="8" w:space="0" w:color="9BBA58"/>
              <w:bottom w:val="single" w:sz="8" w:space="0" w:color="9BBA58"/>
              <w:right w:val="single" w:sz="8" w:space="0" w:color="9BBA58"/>
            </w:tcBorders>
          </w:tcPr>
          <w:p w14:paraId="754A740C" w14:textId="77777777" w:rsidR="00DE5E8D" w:rsidRDefault="00DE5E8D" w:rsidP="005D28D2">
            <w:pPr>
              <w:spacing w:line="259" w:lineRule="auto"/>
              <w:ind w:right="40"/>
              <w:jc w:val="both"/>
            </w:pPr>
            <w:r>
              <w:rPr>
                <w:rFonts w:ascii="Arial" w:eastAsia="Arial" w:hAnsi="Arial" w:cs="Arial"/>
                <w:b/>
              </w:rPr>
              <w:t xml:space="preserve">FACTOR % </w:t>
            </w:r>
          </w:p>
        </w:tc>
      </w:tr>
      <w:tr w:rsidR="00DE5E8D" w14:paraId="45A815AF" w14:textId="77777777">
        <w:trPr>
          <w:trHeight w:val="268"/>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3BDE01C1" w14:textId="77777777" w:rsidR="00DE5E8D" w:rsidRDefault="00DE5E8D" w:rsidP="005D28D2">
            <w:pPr>
              <w:spacing w:line="259" w:lineRule="auto"/>
              <w:ind w:right="45"/>
              <w:jc w:val="both"/>
            </w:pPr>
            <w:r>
              <w:rPr>
                <w:rFonts w:ascii="Arial" w:eastAsia="Arial" w:hAnsi="Arial" w:cs="Arial"/>
                <w:b/>
              </w:rPr>
              <w:t xml:space="preserve">0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4EF619E3" w14:textId="77777777" w:rsidR="00DE5E8D" w:rsidRDefault="00DE5E8D" w:rsidP="005D28D2">
            <w:pPr>
              <w:spacing w:line="259" w:lineRule="auto"/>
              <w:ind w:left="2"/>
              <w:jc w:val="both"/>
            </w:pPr>
            <w:r>
              <w:t xml:space="preserve">LÁMINA DE CARTÓN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524BEBF6" w14:textId="77777777" w:rsidR="00DE5E8D" w:rsidRDefault="00DE5E8D" w:rsidP="005D28D2">
            <w:pPr>
              <w:spacing w:line="259" w:lineRule="auto"/>
              <w:ind w:right="37"/>
              <w:jc w:val="both"/>
            </w:pPr>
            <w:r>
              <w:t xml:space="preserve">1 </w:t>
            </w:r>
          </w:p>
        </w:tc>
      </w:tr>
      <w:tr w:rsidR="00DE5E8D" w14:paraId="4A37DF62" w14:textId="77777777">
        <w:trPr>
          <w:trHeight w:val="276"/>
        </w:trPr>
        <w:tc>
          <w:tcPr>
            <w:tcW w:w="1793" w:type="dxa"/>
            <w:tcBorders>
              <w:top w:val="single" w:sz="8" w:space="0" w:color="9BBA58"/>
              <w:left w:val="single" w:sz="8" w:space="0" w:color="9BBA58"/>
              <w:bottom w:val="single" w:sz="8" w:space="0" w:color="9BBA58"/>
              <w:right w:val="single" w:sz="8" w:space="0" w:color="9BBA58"/>
            </w:tcBorders>
          </w:tcPr>
          <w:p w14:paraId="5C54A1D4" w14:textId="77777777" w:rsidR="00DE5E8D" w:rsidRDefault="00DE5E8D" w:rsidP="005D28D2">
            <w:pPr>
              <w:spacing w:line="259" w:lineRule="auto"/>
              <w:ind w:right="45"/>
              <w:jc w:val="both"/>
            </w:pPr>
            <w:r>
              <w:rPr>
                <w:rFonts w:ascii="Arial" w:eastAsia="Arial" w:hAnsi="Arial" w:cs="Arial"/>
                <w:b/>
              </w:rPr>
              <w:t xml:space="preserve">1 </w:t>
            </w:r>
          </w:p>
        </w:tc>
        <w:tc>
          <w:tcPr>
            <w:tcW w:w="4694" w:type="dxa"/>
            <w:tcBorders>
              <w:top w:val="single" w:sz="8" w:space="0" w:color="9BBA58"/>
              <w:left w:val="single" w:sz="8" w:space="0" w:color="9BBA58"/>
              <w:bottom w:val="single" w:sz="8" w:space="0" w:color="9BBA58"/>
              <w:right w:val="single" w:sz="8" w:space="0" w:color="9BBA58"/>
            </w:tcBorders>
          </w:tcPr>
          <w:p w14:paraId="35D13841" w14:textId="77777777" w:rsidR="00DE5E8D" w:rsidRDefault="00DE5E8D" w:rsidP="005D28D2">
            <w:pPr>
              <w:spacing w:line="259" w:lineRule="auto"/>
              <w:ind w:left="2"/>
              <w:jc w:val="both"/>
            </w:pPr>
            <w:r>
              <w:t xml:space="preserve">TERRADO O ENLADRILLADO </w:t>
            </w:r>
          </w:p>
        </w:tc>
        <w:tc>
          <w:tcPr>
            <w:tcW w:w="2408" w:type="dxa"/>
            <w:gridSpan w:val="2"/>
            <w:tcBorders>
              <w:top w:val="single" w:sz="8" w:space="0" w:color="9BBA58"/>
              <w:left w:val="single" w:sz="8" w:space="0" w:color="9BBA58"/>
              <w:bottom w:val="single" w:sz="8" w:space="0" w:color="9BBA58"/>
              <w:right w:val="single" w:sz="8" w:space="0" w:color="9BBA58"/>
            </w:tcBorders>
          </w:tcPr>
          <w:p w14:paraId="3667E138" w14:textId="77777777" w:rsidR="00DE5E8D" w:rsidRDefault="00DE5E8D" w:rsidP="005D28D2">
            <w:pPr>
              <w:spacing w:line="259" w:lineRule="auto"/>
              <w:ind w:right="37"/>
              <w:jc w:val="both"/>
            </w:pPr>
            <w:r>
              <w:t xml:space="preserve">8 </w:t>
            </w:r>
          </w:p>
        </w:tc>
      </w:tr>
      <w:tr w:rsidR="00DE5E8D" w14:paraId="08602B40" w14:textId="77777777">
        <w:trPr>
          <w:trHeight w:val="269"/>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5C819BB9" w14:textId="77777777" w:rsidR="00DE5E8D" w:rsidRDefault="00DE5E8D" w:rsidP="005D28D2">
            <w:pPr>
              <w:spacing w:line="259" w:lineRule="auto"/>
              <w:ind w:right="45"/>
              <w:jc w:val="both"/>
            </w:pPr>
            <w:r>
              <w:rPr>
                <w:rFonts w:ascii="Arial" w:eastAsia="Arial" w:hAnsi="Arial" w:cs="Arial"/>
                <w:b/>
              </w:rPr>
              <w:t xml:space="preserve">2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73400256" w14:textId="77777777" w:rsidR="00DE5E8D" w:rsidRDefault="00DE5E8D" w:rsidP="005D28D2">
            <w:pPr>
              <w:spacing w:line="259" w:lineRule="auto"/>
              <w:ind w:left="2"/>
              <w:jc w:val="both"/>
            </w:pPr>
            <w:r>
              <w:t xml:space="preserve">MADERA O TABLA ROCA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79A6A04A" w14:textId="77777777" w:rsidR="00DE5E8D" w:rsidRDefault="00DE5E8D" w:rsidP="005D28D2">
            <w:pPr>
              <w:spacing w:line="259" w:lineRule="auto"/>
              <w:ind w:right="37"/>
              <w:jc w:val="both"/>
            </w:pPr>
            <w:r>
              <w:t xml:space="preserve">6 </w:t>
            </w:r>
          </w:p>
        </w:tc>
      </w:tr>
      <w:tr w:rsidR="00DE5E8D" w14:paraId="16D28590" w14:textId="77777777">
        <w:trPr>
          <w:trHeight w:val="276"/>
        </w:trPr>
        <w:tc>
          <w:tcPr>
            <w:tcW w:w="1793" w:type="dxa"/>
            <w:tcBorders>
              <w:top w:val="single" w:sz="8" w:space="0" w:color="9BBA58"/>
              <w:left w:val="single" w:sz="8" w:space="0" w:color="9BBA58"/>
              <w:bottom w:val="single" w:sz="8" w:space="0" w:color="9BBA58"/>
              <w:right w:val="single" w:sz="8" w:space="0" w:color="9BBA58"/>
            </w:tcBorders>
          </w:tcPr>
          <w:p w14:paraId="6C67ED2C" w14:textId="77777777" w:rsidR="00DE5E8D" w:rsidRDefault="00DE5E8D" w:rsidP="005D28D2">
            <w:pPr>
              <w:spacing w:line="259" w:lineRule="auto"/>
              <w:ind w:right="45"/>
              <w:jc w:val="both"/>
            </w:pPr>
            <w:r>
              <w:rPr>
                <w:rFonts w:ascii="Arial" w:eastAsia="Arial" w:hAnsi="Arial" w:cs="Arial"/>
                <w:b/>
              </w:rPr>
              <w:t xml:space="preserve">3 </w:t>
            </w:r>
          </w:p>
        </w:tc>
        <w:tc>
          <w:tcPr>
            <w:tcW w:w="4694" w:type="dxa"/>
            <w:tcBorders>
              <w:top w:val="single" w:sz="8" w:space="0" w:color="9BBA58"/>
              <w:left w:val="single" w:sz="8" w:space="0" w:color="9BBA58"/>
              <w:bottom w:val="single" w:sz="8" w:space="0" w:color="9BBA58"/>
              <w:right w:val="single" w:sz="8" w:space="0" w:color="9BBA58"/>
            </w:tcBorders>
          </w:tcPr>
          <w:p w14:paraId="6A02904A" w14:textId="77777777" w:rsidR="00DE5E8D" w:rsidRDefault="00DE5E8D" w:rsidP="005D28D2">
            <w:pPr>
              <w:spacing w:line="259" w:lineRule="auto"/>
              <w:ind w:left="2"/>
              <w:jc w:val="both"/>
            </w:pPr>
            <w:r>
              <w:t xml:space="preserve">LÁMINA GALVANIZADA </w:t>
            </w:r>
          </w:p>
        </w:tc>
        <w:tc>
          <w:tcPr>
            <w:tcW w:w="2408" w:type="dxa"/>
            <w:gridSpan w:val="2"/>
            <w:tcBorders>
              <w:top w:val="single" w:sz="8" w:space="0" w:color="9BBA58"/>
              <w:left w:val="single" w:sz="8" w:space="0" w:color="9BBA58"/>
              <w:bottom w:val="single" w:sz="8" w:space="0" w:color="9BBA58"/>
              <w:right w:val="single" w:sz="8" w:space="0" w:color="9BBA58"/>
            </w:tcBorders>
          </w:tcPr>
          <w:p w14:paraId="7F6668E1" w14:textId="77777777" w:rsidR="00DE5E8D" w:rsidRDefault="00DE5E8D" w:rsidP="005D28D2">
            <w:pPr>
              <w:spacing w:line="259" w:lineRule="auto"/>
              <w:ind w:right="37"/>
              <w:jc w:val="both"/>
            </w:pPr>
            <w:r>
              <w:t xml:space="preserve">1 </w:t>
            </w:r>
          </w:p>
        </w:tc>
      </w:tr>
      <w:tr w:rsidR="00DE5E8D" w14:paraId="7A007287" w14:textId="77777777">
        <w:trPr>
          <w:trHeight w:val="266"/>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255AA8AD" w14:textId="77777777" w:rsidR="00DE5E8D" w:rsidRDefault="00DE5E8D" w:rsidP="005D28D2">
            <w:pPr>
              <w:spacing w:line="259" w:lineRule="auto"/>
              <w:ind w:left="12"/>
              <w:jc w:val="both"/>
            </w:pPr>
            <w:r>
              <w:rPr>
                <w:rFonts w:ascii="Arial" w:eastAsia="Arial" w:hAnsi="Arial" w:cs="Arial"/>
                <w:b/>
              </w:rPr>
              <w:t xml:space="preserve">4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2205B3A4" w14:textId="77777777" w:rsidR="00DE5E8D" w:rsidRDefault="00DE5E8D" w:rsidP="005D28D2">
            <w:pPr>
              <w:spacing w:line="259" w:lineRule="auto"/>
              <w:jc w:val="both"/>
            </w:pPr>
            <w:r>
              <w:t xml:space="preserve">METÁLICA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4FC9564C" w14:textId="77777777" w:rsidR="00DE5E8D" w:rsidRDefault="00DE5E8D" w:rsidP="005D28D2">
            <w:pPr>
              <w:spacing w:line="259" w:lineRule="auto"/>
              <w:ind w:left="20"/>
              <w:jc w:val="both"/>
            </w:pPr>
            <w:r>
              <w:t xml:space="preserve">8 </w:t>
            </w:r>
          </w:p>
        </w:tc>
      </w:tr>
      <w:tr w:rsidR="00DE5E8D" w14:paraId="35C98970" w14:textId="77777777">
        <w:trPr>
          <w:trHeight w:val="278"/>
        </w:trPr>
        <w:tc>
          <w:tcPr>
            <w:tcW w:w="1793" w:type="dxa"/>
            <w:tcBorders>
              <w:top w:val="single" w:sz="8" w:space="0" w:color="9BBA58"/>
              <w:left w:val="single" w:sz="8" w:space="0" w:color="9BBA58"/>
              <w:bottom w:val="single" w:sz="8" w:space="0" w:color="9BBA58"/>
              <w:right w:val="single" w:sz="8" w:space="0" w:color="9BBA58"/>
            </w:tcBorders>
          </w:tcPr>
          <w:p w14:paraId="7E36ABD6" w14:textId="77777777" w:rsidR="00DE5E8D" w:rsidRDefault="00DE5E8D" w:rsidP="005D28D2">
            <w:pPr>
              <w:spacing w:line="259" w:lineRule="auto"/>
              <w:ind w:left="12"/>
              <w:jc w:val="both"/>
            </w:pPr>
            <w:r>
              <w:rPr>
                <w:rFonts w:ascii="Arial" w:eastAsia="Arial" w:hAnsi="Arial" w:cs="Arial"/>
                <w:b/>
              </w:rPr>
              <w:t xml:space="preserve">5 </w:t>
            </w:r>
          </w:p>
        </w:tc>
        <w:tc>
          <w:tcPr>
            <w:tcW w:w="4694" w:type="dxa"/>
            <w:tcBorders>
              <w:top w:val="single" w:sz="8" w:space="0" w:color="9BBA58"/>
              <w:left w:val="single" w:sz="8" w:space="0" w:color="9BBA58"/>
              <w:bottom w:val="single" w:sz="8" w:space="0" w:color="9BBA58"/>
              <w:right w:val="single" w:sz="8" w:space="0" w:color="9BBA58"/>
            </w:tcBorders>
          </w:tcPr>
          <w:p w14:paraId="126B2842" w14:textId="77777777" w:rsidR="00DE5E8D" w:rsidRDefault="00DE5E8D" w:rsidP="005D28D2">
            <w:pPr>
              <w:spacing w:line="259" w:lineRule="auto"/>
              <w:jc w:val="both"/>
            </w:pPr>
            <w:r>
              <w:t xml:space="preserve">MULTIPANEL </w:t>
            </w:r>
          </w:p>
        </w:tc>
        <w:tc>
          <w:tcPr>
            <w:tcW w:w="2408" w:type="dxa"/>
            <w:gridSpan w:val="2"/>
            <w:tcBorders>
              <w:top w:val="single" w:sz="8" w:space="0" w:color="9BBA58"/>
              <w:left w:val="single" w:sz="8" w:space="0" w:color="9BBA58"/>
              <w:bottom w:val="single" w:sz="8" w:space="0" w:color="9BBA58"/>
              <w:right w:val="single" w:sz="8" w:space="0" w:color="9BBA58"/>
            </w:tcBorders>
          </w:tcPr>
          <w:p w14:paraId="33F414AA" w14:textId="77777777" w:rsidR="00DE5E8D" w:rsidRDefault="00DE5E8D" w:rsidP="005D28D2">
            <w:pPr>
              <w:spacing w:line="259" w:lineRule="auto"/>
              <w:ind w:left="20"/>
              <w:jc w:val="both"/>
            </w:pPr>
            <w:r>
              <w:t xml:space="preserve">6 </w:t>
            </w:r>
          </w:p>
        </w:tc>
      </w:tr>
      <w:tr w:rsidR="00DE5E8D" w14:paraId="58C8A0DE" w14:textId="77777777">
        <w:trPr>
          <w:trHeight w:val="267"/>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0FAA52B3" w14:textId="77777777" w:rsidR="00DE5E8D" w:rsidRDefault="00DE5E8D" w:rsidP="005D28D2">
            <w:pPr>
              <w:spacing w:line="259" w:lineRule="auto"/>
              <w:ind w:left="12"/>
              <w:jc w:val="both"/>
            </w:pPr>
            <w:r>
              <w:rPr>
                <w:rFonts w:ascii="Arial" w:eastAsia="Arial" w:hAnsi="Arial" w:cs="Arial"/>
                <w:b/>
              </w:rPr>
              <w:t xml:space="preserve">6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14335BAC" w14:textId="77777777" w:rsidR="00DE5E8D" w:rsidRDefault="00DE5E8D" w:rsidP="005D28D2">
            <w:pPr>
              <w:spacing w:line="259" w:lineRule="auto"/>
              <w:jc w:val="both"/>
            </w:pPr>
            <w:r>
              <w:t xml:space="preserve">LOSA DE CONCRETO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11508345" w14:textId="77777777" w:rsidR="00DE5E8D" w:rsidRDefault="00DE5E8D" w:rsidP="005D28D2">
            <w:pPr>
              <w:spacing w:line="259" w:lineRule="auto"/>
              <w:ind w:left="20"/>
              <w:jc w:val="both"/>
            </w:pPr>
            <w:r>
              <w:t xml:space="preserve">8 </w:t>
            </w:r>
          </w:p>
        </w:tc>
      </w:tr>
      <w:tr w:rsidR="00DE5E8D" w14:paraId="18578BDC" w14:textId="77777777">
        <w:trPr>
          <w:trHeight w:val="276"/>
        </w:trPr>
        <w:tc>
          <w:tcPr>
            <w:tcW w:w="1793" w:type="dxa"/>
            <w:tcBorders>
              <w:top w:val="single" w:sz="8" w:space="0" w:color="9BBA58"/>
              <w:left w:val="single" w:sz="8" w:space="0" w:color="9BBA58"/>
              <w:bottom w:val="single" w:sz="8" w:space="0" w:color="9BBA58"/>
              <w:right w:val="single" w:sz="8" w:space="0" w:color="9BBA58"/>
            </w:tcBorders>
          </w:tcPr>
          <w:p w14:paraId="23D04455" w14:textId="77777777" w:rsidR="00DE5E8D" w:rsidRDefault="00DE5E8D" w:rsidP="005D28D2">
            <w:pPr>
              <w:spacing w:line="259" w:lineRule="auto"/>
              <w:ind w:left="12"/>
              <w:jc w:val="both"/>
            </w:pPr>
            <w:r>
              <w:rPr>
                <w:rFonts w:ascii="Arial" w:eastAsia="Arial" w:hAnsi="Arial" w:cs="Arial"/>
                <w:b/>
              </w:rPr>
              <w:t xml:space="preserve">7 </w:t>
            </w:r>
          </w:p>
        </w:tc>
        <w:tc>
          <w:tcPr>
            <w:tcW w:w="4694" w:type="dxa"/>
            <w:tcBorders>
              <w:top w:val="single" w:sz="8" w:space="0" w:color="9BBA58"/>
              <w:left w:val="single" w:sz="8" w:space="0" w:color="9BBA58"/>
              <w:bottom w:val="single" w:sz="8" w:space="0" w:color="9BBA58"/>
              <w:right w:val="single" w:sz="8" w:space="0" w:color="9BBA58"/>
            </w:tcBorders>
          </w:tcPr>
          <w:p w14:paraId="07DA4900" w14:textId="77777777" w:rsidR="00DE5E8D" w:rsidRDefault="00DE5E8D" w:rsidP="005D28D2">
            <w:pPr>
              <w:spacing w:line="259" w:lineRule="auto"/>
              <w:jc w:val="both"/>
            </w:pPr>
            <w:r>
              <w:t xml:space="preserve">POLICARBONATO </w:t>
            </w:r>
          </w:p>
        </w:tc>
        <w:tc>
          <w:tcPr>
            <w:tcW w:w="2408" w:type="dxa"/>
            <w:gridSpan w:val="2"/>
            <w:tcBorders>
              <w:top w:val="single" w:sz="8" w:space="0" w:color="9BBA58"/>
              <w:left w:val="single" w:sz="8" w:space="0" w:color="9BBA58"/>
              <w:bottom w:val="single" w:sz="8" w:space="0" w:color="9BBA58"/>
              <w:right w:val="single" w:sz="8" w:space="0" w:color="9BBA58"/>
            </w:tcBorders>
          </w:tcPr>
          <w:p w14:paraId="5C2F297D" w14:textId="77777777" w:rsidR="00DE5E8D" w:rsidRDefault="00DE5E8D" w:rsidP="005D28D2">
            <w:pPr>
              <w:spacing w:line="259" w:lineRule="auto"/>
              <w:ind w:left="20"/>
              <w:jc w:val="both"/>
            </w:pPr>
            <w:r>
              <w:t xml:space="preserve">8 </w:t>
            </w:r>
          </w:p>
        </w:tc>
      </w:tr>
    </w:tbl>
    <w:p w14:paraId="719D3C87" w14:textId="77777777" w:rsidR="00DE5E8D" w:rsidRDefault="00DE5E8D" w:rsidP="005D28D2">
      <w:pPr>
        <w:spacing w:after="117"/>
        <w:jc w:val="both"/>
      </w:pPr>
      <w:r>
        <w:rPr>
          <w:sz w:val="18"/>
        </w:rPr>
        <w:t xml:space="preserve"> </w:t>
      </w:r>
    </w:p>
    <w:p w14:paraId="3827FD6E" w14:textId="77777777" w:rsidR="00DE5E8D" w:rsidRPr="00406F32" w:rsidRDefault="00406F32" w:rsidP="00406F32">
      <w:pPr>
        <w:ind w:left="1078" w:right="685"/>
        <w:jc w:val="both"/>
        <w:rPr>
          <w:rFonts w:ascii="Arial" w:hAnsi="Arial" w:cs="Arial"/>
          <w:sz w:val="20"/>
          <w:szCs w:val="20"/>
        </w:rPr>
      </w:pPr>
      <w:r w:rsidRPr="00406F32">
        <w:rPr>
          <w:rFonts w:ascii="Arial" w:hAnsi="Arial" w:cs="Arial"/>
          <w:sz w:val="20"/>
          <w:szCs w:val="20"/>
        </w:rPr>
        <w:t xml:space="preserve">ESTA PARTIDA NO CONTEMPLA LA OPCIÓN DE </w:t>
      </w:r>
      <w:r w:rsidRPr="00406F32">
        <w:rPr>
          <w:rFonts w:ascii="Arial" w:eastAsia="Arial" w:hAnsi="Arial" w:cs="Arial"/>
          <w:i/>
          <w:sz w:val="20"/>
          <w:szCs w:val="20"/>
        </w:rPr>
        <w:t xml:space="preserve">“NO TIENE O NO CUENTA” </w:t>
      </w:r>
      <w:r w:rsidRPr="00406F32">
        <w:rPr>
          <w:rFonts w:ascii="Arial" w:hAnsi="Arial" w:cs="Arial"/>
          <w:sz w:val="20"/>
          <w:szCs w:val="20"/>
        </w:rPr>
        <w:t xml:space="preserve">EN EL TIPO DE MATERIAL, YA QUE TODO ELEMENTO CONSTRUCTIVO QUE TENGA CUBIERTA DEBE SER INCORPORADO EN EL INVENTARIO CATASTRAL. LO QUE NO ESTÁ CUBIERTO O NO CORRESPONDE A UN CARÁCTER DE PERMANENTE NO SE CONSIDERA COMO CONSTRUIDO PARA SU ANÁLISIS; EJEMPLO, UNA OBRA EN PROCESO DE CONSTRUCCIÓN QUE TIENE SOLO BARDAS. </w:t>
      </w:r>
    </w:p>
    <w:p w14:paraId="71323E7F" w14:textId="77777777" w:rsidR="00DE5E8D" w:rsidRDefault="00DE5E8D" w:rsidP="005D28D2">
      <w:pPr>
        <w:spacing w:after="0"/>
        <w:jc w:val="both"/>
      </w:pPr>
      <w:r>
        <w:rPr>
          <w:sz w:val="13"/>
        </w:rPr>
        <w:t xml:space="preserve"> </w:t>
      </w:r>
    </w:p>
    <w:tbl>
      <w:tblPr>
        <w:tblStyle w:val="TableGrid"/>
        <w:tblW w:w="8895" w:type="dxa"/>
        <w:tblInd w:w="1085" w:type="dxa"/>
        <w:tblCellMar>
          <w:left w:w="115" w:type="dxa"/>
          <w:right w:w="55" w:type="dxa"/>
        </w:tblCellMar>
        <w:tblLook w:val="04A0" w:firstRow="1" w:lastRow="0" w:firstColumn="1" w:lastColumn="0" w:noHBand="0" w:noVBand="1"/>
      </w:tblPr>
      <w:tblGrid>
        <w:gridCol w:w="1793"/>
        <w:gridCol w:w="4694"/>
        <w:gridCol w:w="1418"/>
        <w:gridCol w:w="990"/>
      </w:tblGrid>
      <w:tr w:rsidR="00DE5E8D" w14:paraId="4B1CC97D" w14:textId="77777777" w:rsidTr="00C41A3F">
        <w:trPr>
          <w:trHeight w:val="796"/>
        </w:trPr>
        <w:tc>
          <w:tcPr>
            <w:tcW w:w="1793" w:type="dxa"/>
            <w:tcBorders>
              <w:top w:val="single" w:sz="8" w:space="0" w:color="9BBA58"/>
              <w:left w:val="single" w:sz="8" w:space="0" w:color="9BBA58"/>
              <w:bottom w:val="single" w:sz="18" w:space="0" w:color="9BBA58"/>
              <w:right w:val="single" w:sz="8" w:space="0" w:color="9BBA58"/>
            </w:tcBorders>
          </w:tcPr>
          <w:p w14:paraId="2F9490AA" w14:textId="77777777" w:rsidR="00DE5E8D" w:rsidRDefault="00DE5E8D" w:rsidP="005D28D2">
            <w:pPr>
              <w:spacing w:line="259" w:lineRule="auto"/>
              <w:jc w:val="both"/>
            </w:pPr>
            <w:r>
              <w:rPr>
                <w:rFonts w:ascii="Arial" w:eastAsia="Arial" w:hAnsi="Arial" w:cs="Arial"/>
                <w:b/>
              </w:rPr>
              <w:lastRenderedPageBreak/>
              <w:t xml:space="preserve">No. </w:t>
            </w:r>
          </w:p>
        </w:tc>
        <w:tc>
          <w:tcPr>
            <w:tcW w:w="4694" w:type="dxa"/>
            <w:tcBorders>
              <w:top w:val="single" w:sz="8" w:space="0" w:color="9BBA58"/>
              <w:left w:val="single" w:sz="8" w:space="0" w:color="9BBA58"/>
              <w:bottom w:val="single" w:sz="18" w:space="0" w:color="9BBA58"/>
              <w:right w:val="single" w:sz="8" w:space="0" w:color="9BBA58"/>
            </w:tcBorders>
          </w:tcPr>
          <w:p w14:paraId="717E8D6A" w14:textId="77777777" w:rsidR="00DE5E8D" w:rsidRDefault="00DE5E8D" w:rsidP="005D28D2">
            <w:pPr>
              <w:spacing w:line="259" w:lineRule="auto"/>
              <w:ind w:left="2"/>
              <w:jc w:val="both"/>
            </w:pPr>
            <w:r>
              <w:t xml:space="preserve">5 </w:t>
            </w:r>
          </w:p>
        </w:tc>
        <w:tc>
          <w:tcPr>
            <w:tcW w:w="1418" w:type="dxa"/>
            <w:tcBorders>
              <w:top w:val="single" w:sz="8" w:space="0" w:color="9BBA58"/>
              <w:left w:val="single" w:sz="8" w:space="0" w:color="9BBA58"/>
              <w:bottom w:val="single" w:sz="18" w:space="0" w:color="9BBA58"/>
              <w:right w:val="single" w:sz="8" w:space="0" w:color="9BBA58"/>
            </w:tcBorders>
          </w:tcPr>
          <w:p w14:paraId="1F041C89" w14:textId="77777777" w:rsidR="00DE5E8D" w:rsidRDefault="00DE5E8D" w:rsidP="005D28D2">
            <w:pPr>
              <w:spacing w:line="259" w:lineRule="auto"/>
              <w:ind w:left="148"/>
              <w:jc w:val="both"/>
            </w:pPr>
            <w:r>
              <w:rPr>
                <w:rFonts w:ascii="Arial" w:eastAsia="Arial" w:hAnsi="Arial" w:cs="Arial"/>
                <w:b/>
              </w:rPr>
              <w:t xml:space="preserve">FACTOR </w:t>
            </w:r>
          </w:p>
          <w:p w14:paraId="7BC78583" w14:textId="77777777" w:rsidR="00DE5E8D" w:rsidRDefault="00DE5E8D" w:rsidP="005D28D2">
            <w:pPr>
              <w:spacing w:line="259" w:lineRule="auto"/>
              <w:ind w:right="30"/>
              <w:jc w:val="both"/>
            </w:pPr>
            <w:r>
              <w:rPr>
                <w:rFonts w:ascii="Arial" w:eastAsia="Arial" w:hAnsi="Arial" w:cs="Arial"/>
                <w:b/>
              </w:rPr>
              <w:t xml:space="preserve">DE LA </w:t>
            </w:r>
          </w:p>
          <w:p w14:paraId="3059F950" w14:textId="77777777" w:rsidR="00DE5E8D" w:rsidRDefault="00DE5E8D" w:rsidP="005D28D2">
            <w:pPr>
              <w:spacing w:line="259" w:lineRule="auto"/>
              <w:ind w:left="116"/>
              <w:jc w:val="both"/>
            </w:pPr>
            <w:r>
              <w:rPr>
                <w:rFonts w:ascii="Arial" w:eastAsia="Arial" w:hAnsi="Arial" w:cs="Arial"/>
                <w:b/>
              </w:rPr>
              <w:t xml:space="preserve">PARTIDA </w:t>
            </w:r>
          </w:p>
        </w:tc>
        <w:tc>
          <w:tcPr>
            <w:tcW w:w="990" w:type="dxa"/>
            <w:tcBorders>
              <w:top w:val="single" w:sz="8" w:space="0" w:color="9BBA58"/>
              <w:left w:val="single" w:sz="8" w:space="0" w:color="9BBA58"/>
              <w:bottom w:val="single" w:sz="18" w:space="0" w:color="9BBA58"/>
              <w:right w:val="single" w:sz="8" w:space="0" w:color="9BBA58"/>
            </w:tcBorders>
          </w:tcPr>
          <w:p w14:paraId="06BE3C52" w14:textId="77777777" w:rsidR="00DE5E8D" w:rsidRDefault="00DE5E8D" w:rsidP="005D28D2">
            <w:pPr>
              <w:spacing w:line="259" w:lineRule="auto"/>
              <w:ind w:right="36"/>
              <w:jc w:val="both"/>
            </w:pPr>
            <w:r>
              <w:t xml:space="preserve">5 % </w:t>
            </w:r>
          </w:p>
        </w:tc>
      </w:tr>
      <w:tr w:rsidR="00DE5E8D" w14:paraId="46318152" w14:textId="77777777" w:rsidTr="00C41A3F">
        <w:trPr>
          <w:trHeight w:val="277"/>
        </w:trPr>
        <w:tc>
          <w:tcPr>
            <w:tcW w:w="1793" w:type="dxa"/>
            <w:tcBorders>
              <w:top w:val="single" w:sz="18" w:space="0" w:color="9BBA58"/>
              <w:left w:val="single" w:sz="8" w:space="0" w:color="9BBA58"/>
              <w:bottom w:val="single" w:sz="8" w:space="0" w:color="9BBA58"/>
              <w:right w:val="single" w:sz="8" w:space="0" w:color="9BBA58"/>
            </w:tcBorders>
            <w:shd w:val="clear" w:color="auto" w:fill="E6EDD4"/>
          </w:tcPr>
          <w:p w14:paraId="2A6AA6FD" w14:textId="77777777" w:rsidR="00DE5E8D" w:rsidRDefault="00DE5E8D" w:rsidP="005D28D2">
            <w:pPr>
              <w:spacing w:line="259" w:lineRule="auto"/>
              <w:jc w:val="both"/>
            </w:pPr>
            <w:r>
              <w:t xml:space="preserve">PARTIDA: </w:t>
            </w:r>
          </w:p>
        </w:tc>
        <w:tc>
          <w:tcPr>
            <w:tcW w:w="4694" w:type="dxa"/>
            <w:tcBorders>
              <w:top w:val="single" w:sz="18" w:space="0" w:color="9BBA58"/>
              <w:left w:val="single" w:sz="8" w:space="0" w:color="9BBA58"/>
              <w:bottom w:val="single" w:sz="8" w:space="0" w:color="9BBA58"/>
              <w:right w:val="nil"/>
            </w:tcBorders>
            <w:shd w:val="clear" w:color="auto" w:fill="E6EDD4"/>
          </w:tcPr>
          <w:p w14:paraId="589504EF" w14:textId="77777777" w:rsidR="00DE5E8D" w:rsidRDefault="00DE5E8D" w:rsidP="005D28D2">
            <w:pPr>
              <w:spacing w:line="259" w:lineRule="auto"/>
              <w:ind w:left="2"/>
              <w:jc w:val="both"/>
            </w:pPr>
            <w:r>
              <w:rPr>
                <w:rFonts w:ascii="Arial" w:eastAsia="Arial" w:hAnsi="Arial" w:cs="Arial"/>
                <w:b/>
              </w:rPr>
              <w:t xml:space="preserve">INSTALACIÓN SANITARIA </w:t>
            </w:r>
          </w:p>
        </w:tc>
        <w:tc>
          <w:tcPr>
            <w:tcW w:w="2408" w:type="dxa"/>
            <w:gridSpan w:val="2"/>
            <w:tcBorders>
              <w:top w:val="single" w:sz="18" w:space="0" w:color="9BBA58"/>
              <w:left w:val="nil"/>
              <w:bottom w:val="single" w:sz="8" w:space="0" w:color="9BBA58"/>
              <w:right w:val="single" w:sz="8" w:space="0" w:color="9BBA58"/>
            </w:tcBorders>
            <w:shd w:val="clear" w:color="auto" w:fill="E6EDD4"/>
          </w:tcPr>
          <w:p w14:paraId="67EB3A89" w14:textId="77777777" w:rsidR="00DE5E8D" w:rsidRDefault="00DE5E8D" w:rsidP="005D28D2">
            <w:pPr>
              <w:spacing w:after="160" w:line="259" w:lineRule="auto"/>
              <w:jc w:val="both"/>
            </w:pPr>
          </w:p>
        </w:tc>
      </w:tr>
      <w:tr w:rsidR="00DE5E8D" w14:paraId="72B16995" w14:textId="77777777">
        <w:trPr>
          <w:trHeight w:val="278"/>
        </w:trPr>
        <w:tc>
          <w:tcPr>
            <w:tcW w:w="1793" w:type="dxa"/>
            <w:tcBorders>
              <w:top w:val="single" w:sz="8" w:space="0" w:color="9BBA58"/>
              <w:left w:val="single" w:sz="8" w:space="0" w:color="9BBA58"/>
              <w:bottom w:val="single" w:sz="8" w:space="0" w:color="9BBA58"/>
              <w:right w:val="single" w:sz="8" w:space="0" w:color="9BBA58"/>
            </w:tcBorders>
          </w:tcPr>
          <w:p w14:paraId="743B01AD" w14:textId="77777777" w:rsidR="00DE5E8D" w:rsidRDefault="00DE5E8D" w:rsidP="005D28D2">
            <w:pPr>
              <w:spacing w:line="259" w:lineRule="auto"/>
              <w:jc w:val="both"/>
            </w:pPr>
            <w:r>
              <w:rPr>
                <w:rFonts w:ascii="Arial" w:eastAsia="Arial" w:hAnsi="Arial" w:cs="Arial"/>
                <w:b/>
                <w:sz w:val="20"/>
              </w:rPr>
              <w:t xml:space="preserve">IDENTIFICADOR </w:t>
            </w:r>
          </w:p>
        </w:tc>
        <w:tc>
          <w:tcPr>
            <w:tcW w:w="4694" w:type="dxa"/>
            <w:tcBorders>
              <w:top w:val="single" w:sz="8" w:space="0" w:color="9BBA58"/>
              <w:left w:val="single" w:sz="8" w:space="0" w:color="9BBA58"/>
              <w:bottom w:val="single" w:sz="8" w:space="0" w:color="9BBA58"/>
              <w:right w:val="single" w:sz="8" w:space="0" w:color="9BBA58"/>
            </w:tcBorders>
          </w:tcPr>
          <w:p w14:paraId="16BC305A" w14:textId="77777777" w:rsidR="00DE5E8D" w:rsidRDefault="00DE5E8D" w:rsidP="005D28D2">
            <w:pPr>
              <w:spacing w:line="259" w:lineRule="auto"/>
              <w:ind w:left="2"/>
              <w:jc w:val="both"/>
            </w:pPr>
            <w:r>
              <w:rPr>
                <w:rFonts w:ascii="Arial" w:eastAsia="Arial" w:hAnsi="Arial" w:cs="Arial"/>
                <w:b/>
              </w:rPr>
              <w:t xml:space="preserve">MATERIAL </w:t>
            </w:r>
          </w:p>
        </w:tc>
        <w:tc>
          <w:tcPr>
            <w:tcW w:w="2408" w:type="dxa"/>
            <w:gridSpan w:val="2"/>
            <w:tcBorders>
              <w:top w:val="single" w:sz="8" w:space="0" w:color="9BBA58"/>
              <w:left w:val="single" w:sz="8" w:space="0" w:color="9BBA58"/>
              <w:bottom w:val="single" w:sz="8" w:space="0" w:color="9BBA58"/>
              <w:right w:val="single" w:sz="8" w:space="0" w:color="9BBA58"/>
            </w:tcBorders>
          </w:tcPr>
          <w:p w14:paraId="4C97B2C1" w14:textId="77777777" w:rsidR="00DE5E8D" w:rsidRDefault="00DE5E8D" w:rsidP="005D28D2">
            <w:pPr>
              <w:spacing w:line="259" w:lineRule="auto"/>
              <w:ind w:right="40"/>
              <w:jc w:val="both"/>
            </w:pPr>
            <w:r>
              <w:rPr>
                <w:rFonts w:ascii="Arial" w:eastAsia="Arial" w:hAnsi="Arial" w:cs="Arial"/>
                <w:b/>
              </w:rPr>
              <w:t xml:space="preserve">FACTOR % </w:t>
            </w:r>
          </w:p>
        </w:tc>
      </w:tr>
      <w:tr w:rsidR="00DE5E8D" w14:paraId="3A9AC86D" w14:textId="77777777">
        <w:trPr>
          <w:trHeight w:val="269"/>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1B2C604F" w14:textId="77777777" w:rsidR="00DE5E8D" w:rsidRDefault="00DE5E8D" w:rsidP="005D28D2">
            <w:pPr>
              <w:spacing w:line="259" w:lineRule="auto"/>
              <w:ind w:right="45"/>
              <w:jc w:val="both"/>
            </w:pPr>
            <w:r>
              <w:rPr>
                <w:rFonts w:ascii="Arial" w:eastAsia="Arial" w:hAnsi="Arial" w:cs="Arial"/>
                <w:b/>
              </w:rPr>
              <w:t xml:space="preserve">0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10776ED3" w14:textId="77777777" w:rsidR="00DE5E8D" w:rsidRDefault="00DE5E8D" w:rsidP="005D28D2">
            <w:pPr>
              <w:spacing w:line="259" w:lineRule="auto"/>
              <w:ind w:left="2"/>
              <w:jc w:val="both"/>
            </w:pPr>
            <w:r>
              <w:t xml:space="preserve">BARRO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50E34A00" w14:textId="77777777" w:rsidR="00DE5E8D" w:rsidRDefault="00DE5E8D" w:rsidP="005D28D2">
            <w:pPr>
              <w:spacing w:line="259" w:lineRule="auto"/>
              <w:ind w:right="37"/>
              <w:jc w:val="both"/>
            </w:pPr>
            <w:r>
              <w:t xml:space="preserve">4 </w:t>
            </w:r>
          </w:p>
        </w:tc>
      </w:tr>
      <w:tr w:rsidR="00DE5E8D" w14:paraId="22288038" w14:textId="77777777">
        <w:trPr>
          <w:trHeight w:val="276"/>
        </w:trPr>
        <w:tc>
          <w:tcPr>
            <w:tcW w:w="1793" w:type="dxa"/>
            <w:tcBorders>
              <w:top w:val="single" w:sz="8" w:space="0" w:color="9BBA58"/>
              <w:left w:val="single" w:sz="8" w:space="0" w:color="9BBA58"/>
              <w:bottom w:val="single" w:sz="8" w:space="0" w:color="9BBA58"/>
              <w:right w:val="single" w:sz="8" w:space="0" w:color="9BBA58"/>
            </w:tcBorders>
          </w:tcPr>
          <w:p w14:paraId="5F07E30D" w14:textId="77777777" w:rsidR="00DE5E8D" w:rsidRDefault="00DE5E8D" w:rsidP="005D28D2">
            <w:pPr>
              <w:spacing w:line="259" w:lineRule="auto"/>
              <w:ind w:right="45"/>
              <w:jc w:val="both"/>
            </w:pPr>
            <w:r>
              <w:rPr>
                <w:rFonts w:ascii="Arial" w:eastAsia="Arial" w:hAnsi="Arial" w:cs="Arial"/>
                <w:b/>
              </w:rPr>
              <w:t xml:space="preserve">1 </w:t>
            </w:r>
          </w:p>
        </w:tc>
        <w:tc>
          <w:tcPr>
            <w:tcW w:w="4694" w:type="dxa"/>
            <w:tcBorders>
              <w:top w:val="single" w:sz="8" w:space="0" w:color="9BBA58"/>
              <w:left w:val="single" w:sz="8" w:space="0" w:color="9BBA58"/>
              <w:bottom w:val="single" w:sz="8" w:space="0" w:color="9BBA58"/>
              <w:right w:val="single" w:sz="8" w:space="0" w:color="9BBA58"/>
            </w:tcBorders>
          </w:tcPr>
          <w:p w14:paraId="4C9E4150" w14:textId="77777777" w:rsidR="00DE5E8D" w:rsidRDefault="00DE5E8D" w:rsidP="005D28D2">
            <w:pPr>
              <w:spacing w:line="259" w:lineRule="auto"/>
              <w:ind w:left="2"/>
              <w:jc w:val="both"/>
            </w:pPr>
            <w:r>
              <w:t xml:space="preserve">P.V.C. </w:t>
            </w:r>
          </w:p>
        </w:tc>
        <w:tc>
          <w:tcPr>
            <w:tcW w:w="2408" w:type="dxa"/>
            <w:gridSpan w:val="2"/>
            <w:tcBorders>
              <w:top w:val="single" w:sz="8" w:space="0" w:color="9BBA58"/>
              <w:left w:val="single" w:sz="8" w:space="0" w:color="9BBA58"/>
              <w:bottom w:val="single" w:sz="8" w:space="0" w:color="9BBA58"/>
              <w:right w:val="single" w:sz="8" w:space="0" w:color="9BBA58"/>
            </w:tcBorders>
          </w:tcPr>
          <w:p w14:paraId="6E3C80DD" w14:textId="77777777" w:rsidR="00DE5E8D" w:rsidRDefault="00DE5E8D" w:rsidP="005D28D2">
            <w:pPr>
              <w:spacing w:line="259" w:lineRule="auto"/>
              <w:ind w:right="37"/>
              <w:jc w:val="both"/>
            </w:pPr>
            <w:r>
              <w:t xml:space="preserve">3 </w:t>
            </w:r>
          </w:p>
        </w:tc>
      </w:tr>
      <w:tr w:rsidR="00DE5E8D" w14:paraId="2EDA6CE1" w14:textId="77777777">
        <w:trPr>
          <w:trHeight w:val="266"/>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06CBA769" w14:textId="77777777" w:rsidR="00DE5E8D" w:rsidRDefault="00DE5E8D" w:rsidP="005D28D2">
            <w:pPr>
              <w:spacing w:line="259" w:lineRule="auto"/>
              <w:ind w:right="45"/>
              <w:jc w:val="both"/>
            </w:pPr>
            <w:r>
              <w:rPr>
                <w:rFonts w:ascii="Arial" w:eastAsia="Arial" w:hAnsi="Arial" w:cs="Arial"/>
                <w:b/>
              </w:rPr>
              <w:t xml:space="preserve">2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4DE20A10" w14:textId="77777777" w:rsidR="00DE5E8D" w:rsidRDefault="00DE5E8D" w:rsidP="005D28D2">
            <w:pPr>
              <w:spacing w:line="259" w:lineRule="auto"/>
              <w:ind w:left="2"/>
              <w:jc w:val="both"/>
            </w:pPr>
            <w:r>
              <w:t xml:space="preserve">CEMENTO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73A8D403" w14:textId="77777777" w:rsidR="00DE5E8D" w:rsidRDefault="00DE5E8D" w:rsidP="005D28D2">
            <w:pPr>
              <w:spacing w:line="259" w:lineRule="auto"/>
              <w:ind w:right="37"/>
              <w:jc w:val="both"/>
            </w:pPr>
            <w:r>
              <w:t xml:space="preserve">1 </w:t>
            </w:r>
          </w:p>
        </w:tc>
      </w:tr>
      <w:tr w:rsidR="00DE5E8D" w14:paraId="4439EFA4" w14:textId="77777777">
        <w:trPr>
          <w:trHeight w:val="280"/>
        </w:trPr>
        <w:tc>
          <w:tcPr>
            <w:tcW w:w="1793" w:type="dxa"/>
            <w:tcBorders>
              <w:top w:val="single" w:sz="8" w:space="0" w:color="9BBA58"/>
              <w:left w:val="single" w:sz="8" w:space="0" w:color="9BBA58"/>
              <w:bottom w:val="single" w:sz="8" w:space="0" w:color="9BBA58"/>
              <w:right w:val="single" w:sz="8" w:space="0" w:color="9BBA58"/>
            </w:tcBorders>
          </w:tcPr>
          <w:p w14:paraId="0C8FBBE6" w14:textId="77777777" w:rsidR="00DE5E8D" w:rsidRDefault="00DE5E8D" w:rsidP="005D28D2">
            <w:pPr>
              <w:spacing w:line="259" w:lineRule="auto"/>
              <w:ind w:right="45"/>
              <w:jc w:val="both"/>
            </w:pPr>
            <w:r>
              <w:rPr>
                <w:rFonts w:ascii="Arial" w:eastAsia="Arial" w:hAnsi="Arial" w:cs="Arial"/>
                <w:b/>
              </w:rPr>
              <w:t xml:space="preserve">3 </w:t>
            </w:r>
          </w:p>
        </w:tc>
        <w:tc>
          <w:tcPr>
            <w:tcW w:w="4694" w:type="dxa"/>
            <w:tcBorders>
              <w:top w:val="single" w:sz="8" w:space="0" w:color="9BBA58"/>
              <w:left w:val="single" w:sz="8" w:space="0" w:color="9BBA58"/>
              <w:bottom w:val="single" w:sz="8" w:space="0" w:color="9BBA58"/>
              <w:right w:val="single" w:sz="8" w:space="0" w:color="9BBA58"/>
            </w:tcBorders>
          </w:tcPr>
          <w:p w14:paraId="012816F6" w14:textId="77777777" w:rsidR="00DE5E8D" w:rsidRDefault="00DE5E8D" w:rsidP="005D28D2">
            <w:pPr>
              <w:spacing w:line="259" w:lineRule="auto"/>
              <w:ind w:left="2"/>
              <w:jc w:val="both"/>
            </w:pPr>
            <w:r>
              <w:t xml:space="preserve">TUBOPLUS </w:t>
            </w:r>
          </w:p>
        </w:tc>
        <w:tc>
          <w:tcPr>
            <w:tcW w:w="2408" w:type="dxa"/>
            <w:gridSpan w:val="2"/>
            <w:tcBorders>
              <w:top w:val="single" w:sz="8" w:space="0" w:color="9BBA58"/>
              <w:left w:val="single" w:sz="8" w:space="0" w:color="9BBA58"/>
              <w:bottom w:val="single" w:sz="8" w:space="0" w:color="9BBA58"/>
              <w:right w:val="single" w:sz="8" w:space="0" w:color="9BBA58"/>
            </w:tcBorders>
          </w:tcPr>
          <w:p w14:paraId="7A059BE1" w14:textId="77777777" w:rsidR="00DE5E8D" w:rsidRDefault="00DE5E8D" w:rsidP="005D28D2">
            <w:pPr>
              <w:spacing w:line="259" w:lineRule="auto"/>
              <w:ind w:right="37"/>
              <w:jc w:val="both"/>
            </w:pPr>
            <w:r>
              <w:t xml:space="preserve">4 </w:t>
            </w:r>
          </w:p>
        </w:tc>
      </w:tr>
      <w:tr w:rsidR="00DE5E8D" w14:paraId="09A18BEC" w14:textId="77777777">
        <w:trPr>
          <w:trHeight w:val="268"/>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7DAB30FA" w14:textId="77777777" w:rsidR="00DE5E8D" w:rsidRDefault="00DE5E8D" w:rsidP="005D28D2">
            <w:pPr>
              <w:spacing w:line="259" w:lineRule="auto"/>
              <w:ind w:right="45"/>
              <w:jc w:val="both"/>
            </w:pPr>
            <w:r>
              <w:rPr>
                <w:rFonts w:ascii="Arial" w:eastAsia="Arial" w:hAnsi="Arial" w:cs="Arial"/>
                <w:b/>
              </w:rPr>
              <w:t xml:space="preserve">4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2B82F530" w14:textId="77777777" w:rsidR="00DE5E8D" w:rsidRDefault="00DE5E8D" w:rsidP="005D28D2">
            <w:pPr>
              <w:spacing w:line="259" w:lineRule="auto"/>
              <w:ind w:left="2"/>
              <w:jc w:val="both"/>
            </w:pPr>
            <w:r>
              <w:t xml:space="preserve">ASBESTO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5A04EA68" w14:textId="77777777" w:rsidR="00DE5E8D" w:rsidRDefault="00DE5E8D" w:rsidP="005D28D2">
            <w:pPr>
              <w:spacing w:line="259" w:lineRule="auto"/>
              <w:ind w:right="37"/>
              <w:jc w:val="both"/>
            </w:pPr>
            <w:r>
              <w:t xml:space="preserve">2 </w:t>
            </w:r>
          </w:p>
        </w:tc>
      </w:tr>
      <w:tr w:rsidR="00DE5E8D" w14:paraId="73C05505" w14:textId="77777777">
        <w:trPr>
          <w:trHeight w:val="276"/>
        </w:trPr>
        <w:tc>
          <w:tcPr>
            <w:tcW w:w="1793" w:type="dxa"/>
            <w:tcBorders>
              <w:top w:val="single" w:sz="8" w:space="0" w:color="9BBA58"/>
              <w:left w:val="single" w:sz="8" w:space="0" w:color="9BBA58"/>
              <w:bottom w:val="single" w:sz="8" w:space="0" w:color="9BBA58"/>
              <w:right w:val="single" w:sz="8" w:space="0" w:color="9BBA58"/>
            </w:tcBorders>
          </w:tcPr>
          <w:p w14:paraId="1581A50B" w14:textId="77777777" w:rsidR="00DE5E8D" w:rsidRDefault="00DE5E8D" w:rsidP="005D28D2">
            <w:pPr>
              <w:spacing w:line="259" w:lineRule="auto"/>
              <w:ind w:right="45"/>
              <w:jc w:val="both"/>
            </w:pPr>
            <w:r>
              <w:rPr>
                <w:rFonts w:ascii="Arial" w:eastAsia="Arial" w:hAnsi="Arial" w:cs="Arial"/>
                <w:b/>
              </w:rPr>
              <w:t xml:space="preserve">5 </w:t>
            </w:r>
          </w:p>
        </w:tc>
        <w:tc>
          <w:tcPr>
            <w:tcW w:w="4694" w:type="dxa"/>
            <w:tcBorders>
              <w:top w:val="single" w:sz="8" w:space="0" w:color="9BBA58"/>
              <w:left w:val="single" w:sz="8" w:space="0" w:color="9BBA58"/>
              <w:bottom w:val="single" w:sz="8" w:space="0" w:color="9BBA58"/>
              <w:right w:val="single" w:sz="8" w:space="0" w:color="9BBA58"/>
            </w:tcBorders>
          </w:tcPr>
          <w:p w14:paraId="29A55557" w14:textId="77777777" w:rsidR="00DE5E8D" w:rsidRDefault="00DE5E8D" w:rsidP="005D28D2">
            <w:pPr>
              <w:spacing w:line="259" w:lineRule="auto"/>
              <w:ind w:left="2"/>
              <w:jc w:val="both"/>
            </w:pPr>
            <w:r>
              <w:t xml:space="preserve">ESTRUPAC </w:t>
            </w:r>
          </w:p>
        </w:tc>
        <w:tc>
          <w:tcPr>
            <w:tcW w:w="2408" w:type="dxa"/>
            <w:gridSpan w:val="2"/>
            <w:tcBorders>
              <w:top w:val="single" w:sz="8" w:space="0" w:color="9BBA58"/>
              <w:left w:val="single" w:sz="8" w:space="0" w:color="9BBA58"/>
              <w:bottom w:val="single" w:sz="8" w:space="0" w:color="9BBA58"/>
              <w:right w:val="single" w:sz="8" w:space="0" w:color="9BBA58"/>
            </w:tcBorders>
          </w:tcPr>
          <w:p w14:paraId="46C7A2E0" w14:textId="77777777" w:rsidR="00DE5E8D" w:rsidRDefault="00DE5E8D" w:rsidP="005D28D2">
            <w:pPr>
              <w:spacing w:line="259" w:lineRule="auto"/>
              <w:ind w:right="37"/>
              <w:jc w:val="both"/>
            </w:pPr>
            <w:r>
              <w:t xml:space="preserve">5 </w:t>
            </w:r>
          </w:p>
        </w:tc>
      </w:tr>
      <w:tr w:rsidR="00DE5E8D" w14:paraId="4B5DDE59" w14:textId="77777777">
        <w:trPr>
          <w:trHeight w:val="269"/>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348AA55E" w14:textId="77777777" w:rsidR="00DE5E8D" w:rsidRDefault="00DE5E8D" w:rsidP="005D28D2">
            <w:pPr>
              <w:spacing w:line="259" w:lineRule="auto"/>
              <w:ind w:right="45"/>
              <w:jc w:val="both"/>
            </w:pPr>
            <w:r>
              <w:rPr>
                <w:rFonts w:ascii="Arial" w:eastAsia="Arial" w:hAnsi="Arial" w:cs="Arial"/>
                <w:b/>
              </w:rPr>
              <w:t xml:space="preserve">6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45F6C710" w14:textId="77777777" w:rsidR="00DE5E8D" w:rsidRDefault="00DE5E8D" w:rsidP="005D28D2">
            <w:pPr>
              <w:spacing w:line="259" w:lineRule="auto"/>
              <w:ind w:left="2"/>
              <w:jc w:val="both"/>
            </w:pPr>
            <w:r>
              <w:t xml:space="preserve">TUBULAR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273F8855" w14:textId="77777777" w:rsidR="00DE5E8D" w:rsidRDefault="00DE5E8D" w:rsidP="005D28D2">
            <w:pPr>
              <w:spacing w:line="259" w:lineRule="auto"/>
              <w:ind w:right="37"/>
              <w:jc w:val="both"/>
            </w:pPr>
            <w:r>
              <w:t xml:space="preserve">4 </w:t>
            </w:r>
          </w:p>
        </w:tc>
      </w:tr>
      <w:tr w:rsidR="00DE5E8D" w14:paraId="3D24BB75" w14:textId="77777777">
        <w:trPr>
          <w:trHeight w:val="276"/>
        </w:trPr>
        <w:tc>
          <w:tcPr>
            <w:tcW w:w="1793" w:type="dxa"/>
            <w:tcBorders>
              <w:top w:val="single" w:sz="8" w:space="0" w:color="9BBA58"/>
              <w:left w:val="single" w:sz="8" w:space="0" w:color="9BBA58"/>
              <w:bottom w:val="single" w:sz="8" w:space="0" w:color="9BBA58"/>
              <w:right w:val="single" w:sz="8" w:space="0" w:color="9BBA58"/>
            </w:tcBorders>
          </w:tcPr>
          <w:p w14:paraId="6B27E262" w14:textId="77777777" w:rsidR="00DE5E8D" w:rsidRDefault="00DE5E8D" w:rsidP="005D28D2">
            <w:pPr>
              <w:spacing w:line="259" w:lineRule="auto"/>
              <w:ind w:right="45"/>
              <w:jc w:val="both"/>
            </w:pPr>
            <w:r>
              <w:rPr>
                <w:rFonts w:ascii="Arial" w:eastAsia="Arial" w:hAnsi="Arial" w:cs="Arial"/>
                <w:b/>
              </w:rPr>
              <w:t xml:space="preserve">7 </w:t>
            </w:r>
          </w:p>
        </w:tc>
        <w:tc>
          <w:tcPr>
            <w:tcW w:w="4694" w:type="dxa"/>
            <w:tcBorders>
              <w:top w:val="single" w:sz="8" w:space="0" w:color="9BBA58"/>
              <w:left w:val="single" w:sz="8" w:space="0" w:color="9BBA58"/>
              <w:bottom w:val="single" w:sz="8" w:space="0" w:color="9BBA58"/>
              <w:right w:val="single" w:sz="8" w:space="0" w:color="9BBA58"/>
            </w:tcBorders>
          </w:tcPr>
          <w:p w14:paraId="7424B293" w14:textId="77777777" w:rsidR="00DE5E8D" w:rsidRDefault="00DE5E8D" w:rsidP="005D28D2">
            <w:pPr>
              <w:spacing w:line="259" w:lineRule="auto"/>
              <w:ind w:left="2"/>
              <w:jc w:val="both"/>
            </w:pPr>
            <w:r>
              <w:t xml:space="preserve">NO TIENE </w:t>
            </w:r>
          </w:p>
        </w:tc>
        <w:tc>
          <w:tcPr>
            <w:tcW w:w="2408" w:type="dxa"/>
            <w:gridSpan w:val="2"/>
            <w:tcBorders>
              <w:top w:val="single" w:sz="8" w:space="0" w:color="9BBA58"/>
              <w:left w:val="single" w:sz="8" w:space="0" w:color="9BBA58"/>
              <w:bottom w:val="single" w:sz="8" w:space="0" w:color="9BBA58"/>
              <w:right w:val="single" w:sz="8" w:space="0" w:color="9BBA58"/>
            </w:tcBorders>
          </w:tcPr>
          <w:p w14:paraId="3EE39DAD" w14:textId="77777777" w:rsidR="00DE5E8D" w:rsidRDefault="00DE5E8D" w:rsidP="005D28D2">
            <w:pPr>
              <w:spacing w:line="259" w:lineRule="auto"/>
              <w:ind w:right="37"/>
              <w:jc w:val="both"/>
            </w:pPr>
            <w:r>
              <w:t xml:space="preserve">0 </w:t>
            </w:r>
          </w:p>
        </w:tc>
      </w:tr>
    </w:tbl>
    <w:p w14:paraId="45384787" w14:textId="77777777" w:rsidR="00DE5E8D" w:rsidRDefault="00DE5E8D" w:rsidP="005D28D2">
      <w:pPr>
        <w:spacing w:after="0"/>
        <w:jc w:val="both"/>
      </w:pPr>
      <w:r>
        <w:rPr>
          <w:sz w:val="16"/>
        </w:rPr>
        <w:t xml:space="preserve"> </w:t>
      </w:r>
    </w:p>
    <w:tbl>
      <w:tblPr>
        <w:tblStyle w:val="TableGrid"/>
        <w:tblW w:w="8895" w:type="dxa"/>
        <w:tblInd w:w="1085" w:type="dxa"/>
        <w:tblCellMar>
          <w:left w:w="115" w:type="dxa"/>
          <w:right w:w="55" w:type="dxa"/>
        </w:tblCellMar>
        <w:tblLook w:val="04A0" w:firstRow="1" w:lastRow="0" w:firstColumn="1" w:lastColumn="0" w:noHBand="0" w:noVBand="1"/>
      </w:tblPr>
      <w:tblGrid>
        <w:gridCol w:w="1793"/>
        <w:gridCol w:w="4694"/>
        <w:gridCol w:w="1418"/>
        <w:gridCol w:w="990"/>
      </w:tblGrid>
      <w:tr w:rsidR="00DE5E8D" w14:paraId="178425AF" w14:textId="77777777" w:rsidTr="00C41A3F">
        <w:trPr>
          <w:trHeight w:val="797"/>
        </w:trPr>
        <w:tc>
          <w:tcPr>
            <w:tcW w:w="1793" w:type="dxa"/>
            <w:tcBorders>
              <w:top w:val="single" w:sz="8" w:space="0" w:color="9BBA58"/>
              <w:left w:val="single" w:sz="8" w:space="0" w:color="9BBA58"/>
              <w:bottom w:val="single" w:sz="18" w:space="0" w:color="9BBA58"/>
              <w:right w:val="single" w:sz="8" w:space="0" w:color="9BBA58"/>
            </w:tcBorders>
          </w:tcPr>
          <w:p w14:paraId="1B1CDF96" w14:textId="77777777" w:rsidR="00DE5E8D" w:rsidRDefault="00DE5E8D" w:rsidP="005D28D2">
            <w:pPr>
              <w:spacing w:line="259" w:lineRule="auto"/>
              <w:jc w:val="both"/>
            </w:pPr>
            <w:r>
              <w:rPr>
                <w:rFonts w:ascii="Arial" w:eastAsia="Arial" w:hAnsi="Arial" w:cs="Arial"/>
                <w:b/>
              </w:rPr>
              <w:t xml:space="preserve">No. </w:t>
            </w:r>
          </w:p>
        </w:tc>
        <w:tc>
          <w:tcPr>
            <w:tcW w:w="4694" w:type="dxa"/>
            <w:tcBorders>
              <w:top w:val="single" w:sz="8" w:space="0" w:color="9BBA58"/>
              <w:left w:val="single" w:sz="8" w:space="0" w:color="9BBA58"/>
              <w:bottom w:val="single" w:sz="18" w:space="0" w:color="9BBA58"/>
              <w:right w:val="single" w:sz="8" w:space="0" w:color="9BBA58"/>
            </w:tcBorders>
          </w:tcPr>
          <w:p w14:paraId="3DBA334B" w14:textId="77777777" w:rsidR="00DE5E8D" w:rsidRDefault="00DE5E8D" w:rsidP="005D28D2">
            <w:pPr>
              <w:spacing w:line="259" w:lineRule="auto"/>
              <w:ind w:left="2"/>
              <w:jc w:val="both"/>
            </w:pPr>
            <w:r>
              <w:t xml:space="preserve">6 </w:t>
            </w:r>
          </w:p>
        </w:tc>
        <w:tc>
          <w:tcPr>
            <w:tcW w:w="1418" w:type="dxa"/>
            <w:tcBorders>
              <w:top w:val="single" w:sz="8" w:space="0" w:color="9BBA58"/>
              <w:left w:val="single" w:sz="8" w:space="0" w:color="9BBA58"/>
              <w:bottom w:val="single" w:sz="18" w:space="0" w:color="9BBA58"/>
              <w:right w:val="single" w:sz="8" w:space="0" w:color="9BBA58"/>
            </w:tcBorders>
          </w:tcPr>
          <w:p w14:paraId="2B4E87C2" w14:textId="77777777" w:rsidR="00DE5E8D" w:rsidRDefault="00DE5E8D" w:rsidP="005D28D2">
            <w:pPr>
              <w:ind w:left="282" w:hanging="134"/>
              <w:jc w:val="both"/>
            </w:pPr>
            <w:r>
              <w:rPr>
                <w:rFonts w:ascii="Arial" w:eastAsia="Arial" w:hAnsi="Arial" w:cs="Arial"/>
                <w:b/>
              </w:rPr>
              <w:t xml:space="preserve">FACTOR DE LA </w:t>
            </w:r>
          </w:p>
          <w:p w14:paraId="7EBAEA33" w14:textId="77777777" w:rsidR="00DE5E8D" w:rsidRDefault="00DE5E8D" w:rsidP="005D28D2">
            <w:pPr>
              <w:spacing w:line="259" w:lineRule="auto"/>
              <w:ind w:left="121"/>
              <w:jc w:val="both"/>
            </w:pPr>
            <w:r>
              <w:rPr>
                <w:rFonts w:ascii="Arial" w:eastAsia="Arial" w:hAnsi="Arial" w:cs="Arial"/>
                <w:b/>
              </w:rPr>
              <w:t xml:space="preserve">PARTIDA </w:t>
            </w:r>
          </w:p>
        </w:tc>
        <w:tc>
          <w:tcPr>
            <w:tcW w:w="990" w:type="dxa"/>
            <w:tcBorders>
              <w:top w:val="single" w:sz="8" w:space="0" w:color="9BBA58"/>
              <w:left w:val="single" w:sz="8" w:space="0" w:color="9BBA58"/>
              <w:bottom w:val="single" w:sz="18" w:space="0" w:color="9BBA58"/>
              <w:right w:val="single" w:sz="8" w:space="0" w:color="9BBA58"/>
            </w:tcBorders>
          </w:tcPr>
          <w:p w14:paraId="63B7A6BA" w14:textId="77777777" w:rsidR="00DE5E8D" w:rsidRDefault="00DE5E8D" w:rsidP="005D28D2">
            <w:pPr>
              <w:spacing w:line="259" w:lineRule="auto"/>
              <w:ind w:right="36"/>
              <w:jc w:val="both"/>
            </w:pPr>
            <w:r>
              <w:t xml:space="preserve">5 % </w:t>
            </w:r>
          </w:p>
        </w:tc>
      </w:tr>
      <w:tr w:rsidR="00DE5E8D" w14:paraId="618D7B7E" w14:textId="77777777" w:rsidTr="00C41A3F">
        <w:trPr>
          <w:trHeight w:val="279"/>
        </w:trPr>
        <w:tc>
          <w:tcPr>
            <w:tcW w:w="1793" w:type="dxa"/>
            <w:tcBorders>
              <w:top w:val="single" w:sz="18" w:space="0" w:color="9BBA58"/>
              <w:left w:val="single" w:sz="8" w:space="0" w:color="9BBA58"/>
              <w:bottom w:val="single" w:sz="8" w:space="0" w:color="9BBA58"/>
              <w:right w:val="single" w:sz="8" w:space="0" w:color="9BBA58"/>
            </w:tcBorders>
            <w:shd w:val="clear" w:color="auto" w:fill="E6EDD4"/>
          </w:tcPr>
          <w:p w14:paraId="43A66492" w14:textId="77777777" w:rsidR="00DE5E8D" w:rsidRDefault="00DE5E8D" w:rsidP="005D28D2">
            <w:pPr>
              <w:spacing w:line="259" w:lineRule="auto"/>
              <w:jc w:val="both"/>
            </w:pPr>
            <w:r>
              <w:t xml:space="preserve">PARTIDA: </w:t>
            </w:r>
          </w:p>
        </w:tc>
        <w:tc>
          <w:tcPr>
            <w:tcW w:w="4694" w:type="dxa"/>
            <w:tcBorders>
              <w:top w:val="single" w:sz="18" w:space="0" w:color="9BBA58"/>
              <w:left w:val="single" w:sz="8" w:space="0" w:color="9BBA58"/>
              <w:bottom w:val="single" w:sz="8" w:space="0" w:color="9BBA58"/>
              <w:right w:val="nil"/>
            </w:tcBorders>
            <w:shd w:val="clear" w:color="auto" w:fill="E6EDD4"/>
          </w:tcPr>
          <w:p w14:paraId="616CFF24" w14:textId="77777777" w:rsidR="00DE5E8D" w:rsidRDefault="00DE5E8D" w:rsidP="005D28D2">
            <w:pPr>
              <w:spacing w:line="259" w:lineRule="auto"/>
              <w:ind w:left="2"/>
              <w:jc w:val="both"/>
            </w:pPr>
            <w:r>
              <w:rPr>
                <w:rFonts w:ascii="Arial" w:eastAsia="Arial" w:hAnsi="Arial" w:cs="Arial"/>
                <w:b/>
              </w:rPr>
              <w:t xml:space="preserve">INSTALACIÓN HIDRÁULICA </w:t>
            </w:r>
          </w:p>
        </w:tc>
        <w:tc>
          <w:tcPr>
            <w:tcW w:w="2408" w:type="dxa"/>
            <w:gridSpan w:val="2"/>
            <w:tcBorders>
              <w:top w:val="single" w:sz="18" w:space="0" w:color="9BBA58"/>
              <w:left w:val="nil"/>
              <w:bottom w:val="single" w:sz="8" w:space="0" w:color="9BBA58"/>
              <w:right w:val="single" w:sz="8" w:space="0" w:color="9BBA58"/>
            </w:tcBorders>
            <w:shd w:val="clear" w:color="auto" w:fill="E6EDD4"/>
          </w:tcPr>
          <w:p w14:paraId="2D84FA92" w14:textId="77777777" w:rsidR="00DE5E8D" w:rsidRDefault="00DE5E8D" w:rsidP="005D28D2">
            <w:pPr>
              <w:spacing w:after="160" w:line="259" w:lineRule="auto"/>
              <w:jc w:val="both"/>
            </w:pPr>
          </w:p>
        </w:tc>
      </w:tr>
      <w:tr w:rsidR="00DE5E8D" w14:paraId="5B6FABC8" w14:textId="77777777">
        <w:trPr>
          <w:trHeight w:val="276"/>
        </w:trPr>
        <w:tc>
          <w:tcPr>
            <w:tcW w:w="1793" w:type="dxa"/>
            <w:tcBorders>
              <w:top w:val="single" w:sz="8" w:space="0" w:color="9BBA58"/>
              <w:left w:val="single" w:sz="8" w:space="0" w:color="9BBA58"/>
              <w:bottom w:val="single" w:sz="8" w:space="0" w:color="9BBA58"/>
              <w:right w:val="single" w:sz="8" w:space="0" w:color="9BBA58"/>
            </w:tcBorders>
          </w:tcPr>
          <w:p w14:paraId="0BC7836B" w14:textId="77777777" w:rsidR="00DE5E8D" w:rsidRDefault="00DE5E8D" w:rsidP="005D28D2">
            <w:pPr>
              <w:spacing w:line="259" w:lineRule="auto"/>
              <w:jc w:val="both"/>
            </w:pPr>
            <w:r>
              <w:rPr>
                <w:rFonts w:ascii="Arial" w:eastAsia="Arial" w:hAnsi="Arial" w:cs="Arial"/>
                <w:b/>
                <w:sz w:val="20"/>
              </w:rPr>
              <w:t xml:space="preserve">IDENTIFICADOR </w:t>
            </w:r>
          </w:p>
        </w:tc>
        <w:tc>
          <w:tcPr>
            <w:tcW w:w="4694" w:type="dxa"/>
            <w:tcBorders>
              <w:top w:val="single" w:sz="8" w:space="0" w:color="9BBA58"/>
              <w:left w:val="single" w:sz="8" w:space="0" w:color="9BBA58"/>
              <w:bottom w:val="single" w:sz="8" w:space="0" w:color="9BBA58"/>
              <w:right w:val="single" w:sz="8" w:space="0" w:color="9BBA58"/>
            </w:tcBorders>
          </w:tcPr>
          <w:p w14:paraId="00094FE8" w14:textId="77777777" w:rsidR="00DE5E8D" w:rsidRDefault="00DE5E8D" w:rsidP="005D28D2">
            <w:pPr>
              <w:spacing w:line="259" w:lineRule="auto"/>
              <w:ind w:left="2"/>
              <w:jc w:val="both"/>
            </w:pPr>
            <w:r>
              <w:rPr>
                <w:rFonts w:ascii="Arial" w:eastAsia="Arial" w:hAnsi="Arial" w:cs="Arial"/>
                <w:b/>
              </w:rPr>
              <w:t xml:space="preserve">MATERIAL </w:t>
            </w:r>
          </w:p>
        </w:tc>
        <w:tc>
          <w:tcPr>
            <w:tcW w:w="2408" w:type="dxa"/>
            <w:gridSpan w:val="2"/>
            <w:tcBorders>
              <w:top w:val="single" w:sz="8" w:space="0" w:color="9BBA58"/>
              <w:left w:val="single" w:sz="8" w:space="0" w:color="9BBA58"/>
              <w:bottom w:val="single" w:sz="8" w:space="0" w:color="9BBA58"/>
              <w:right w:val="single" w:sz="8" w:space="0" w:color="9BBA58"/>
            </w:tcBorders>
          </w:tcPr>
          <w:p w14:paraId="004B14F5" w14:textId="77777777" w:rsidR="00DE5E8D" w:rsidRDefault="00DE5E8D" w:rsidP="005D28D2">
            <w:pPr>
              <w:spacing w:line="259" w:lineRule="auto"/>
              <w:ind w:right="40"/>
              <w:jc w:val="both"/>
            </w:pPr>
            <w:r>
              <w:rPr>
                <w:rFonts w:ascii="Arial" w:eastAsia="Arial" w:hAnsi="Arial" w:cs="Arial"/>
                <w:b/>
              </w:rPr>
              <w:t xml:space="preserve">FACTOR % </w:t>
            </w:r>
          </w:p>
        </w:tc>
      </w:tr>
      <w:tr w:rsidR="00DE5E8D" w14:paraId="5B05BB78" w14:textId="77777777">
        <w:trPr>
          <w:trHeight w:val="269"/>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661E08AA" w14:textId="77777777" w:rsidR="00DE5E8D" w:rsidRDefault="00DE5E8D" w:rsidP="005D28D2">
            <w:pPr>
              <w:spacing w:line="259" w:lineRule="auto"/>
              <w:ind w:right="45"/>
              <w:jc w:val="both"/>
            </w:pPr>
            <w:r>
              <w:rPr>
                <w:rFonts w:ascii="Arial" w:eastAsia="Arial" w:hAnsi="Arial" w:cs="Arial"/>
                <w:b/>
              </w:rPr>
              <w:t xml:space="preserve">0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293F53F3" w14:textId="77777777" w:rsidR="00DE5E8D" w:rsidRDefault="00DE5E8D" w:rsidP="005D28D2">
            <w:pPr>
              <w:spacing w:line="259" w:lineRule="auto"/>
              <w:ind w:left="2"/>
              <w:jc w:val="both"/>
            </w:pPr>
            <w:r>
              <w:t xml:space="preserve">BOMBA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7D846438" w14:textId="77777777" w:rsidR="00DE5E8D" w:rsidRDefault="00DE5E8D" w:rsidP="005D28D2">
            <w:pPr>
              <w:spacing w:line="259" w:lineRule="auto"/>
              <w:ind w:right="37"/>
              <w:jc w:val="both"/>
            </w:pPr>
            <w:r>
              <w:t xml:space="preserve">3 </w:t>
            </w:r>
          </w:p>
        </w:tc>
      </w:tr>
      <w:tr w:rsidR="00DE5E8D" w14:paraId="3DD9BCCB" w14:textId="77777777">
        <w:trPr>
          <w:trHeight w:val="277"/>
        </w:trPr>
        <w:tc>
          <w:tcPr>
            <w:tcW w:w="1793" w:type="dxa"/>
            <w:tcBorders>
              <w:top w:val="single" w:sz="8" w:space="0" w:color="9BBA58"/>
              <w:left w:val="single" w:sz="8" w:space="0" w:color="9BBA58"/>
              <w:bottom w:val="single" w:sz="8" w:space="0" w:color="9BBA58"/>
              <w:right w:val="single" w:sz="8" w:space="0" w:color="9BBA58"/>
            </w:tcBorders>
          </w:tcPr>
          <w:p w14:paraId="05F5BFA4" w14:textId="77777777" w:rsidR="00DE5E8D" w:rsidRDefault="00DE5E8D" w:rsidP="005D28D2">
            <w:pPr>
              <w:spacing w:line="259" w:lineRule="auto"/>
              <w:ind w:right="45"/>
              <w:jc w:val="both"/>
            </w:pPr>
            <w:r>
              <w:rPr>
                <w:rFonts w:ascii="Arial" w:eastAsia="Arial" w:hAnsi="Arial" w:cs="Arial"/>
                <w:b/>
              </w:rPr>
              <w:t xml:space="preserve">1 </w:t>
            </w:r>
          </w:p>
        </w:tc>
        <w:tc>
          <w:tcPr>
            <w:tcW w:w="4694" w:type="dxa"/>
            <w:tcBorders>
              <w:top w:val="single" w:sz="8" w:space="0" w:color="9BBA58"/>
              <w:left w:val="single" w:sz="8" w:space="0" w:color="9BBA58"/>
              <w:bottom w:val="single" w:sz="8" w:space="0" w:color="9BBA58"/>
              <w:right w:val="single" w:sz="8" w:space="0" w:color="9BBA58"/>
            </w:tcBorders>
          </w:tcPr>
          <w:p w14:paraId="3FC5B046" w14:textId="77777777" w:rsidR="00DE5E8D" w:rsidRDefault="00DE5E8D" w:rsidP="005D28D2">
            <w:pPr>
              <w:spacing w:line="259" w:lineRule="auto"/>
              <w:ind w:left="2"/>
              <w:jc w:val="both"/>
            </w:pPr>
            <w:r>
              <w:t xml:space="preserve">CISTERNA </w:t>
            </w:r>
          </w:p>
        </w:tc>
        <w:tc>
          <w:tcPr>
            <w:tcW w:w="2408" w:type="dxa"/>
            <w:gridSpan w:val="2"/>
            <w:tcBorders>
              <w:top w:val="single" w:sz="8" w:space="0" w:color="9BBA58"/>
              <w:left w:val="single" w:sz="8" w:space="0" w:color="9BBA58"/>
              <w:bottom w:val="single" w:sz="8" w:space="0" w:color="9BBA58"/>
              <w:right w:val="single" w:sz="8" w:space="0" w:color="9BBA58"/>
            </w:tcBorders>
          </w:tcPr>
          <w:p w14:paraId="1E084207" w14:textId="77777777" w:rsidR="00DE5E8D" w:rsidRDefault="00DE5E8D" w:rsidP="005D28D2">
            <w:pPr>
              <w:spacing w:line="259" w:lineRule="auto"/>
              <w:ind w:right="37"/>
              <w:jc w:val="both"/>
            </w:pPr>
            <w:r>
              <w:t xml:space="preserve">5 </w:t>
            </w:r>
          </w:p>
        </w:tc>
      </w:tr>
      <w:tr w:rsidR="00DE5E8D" w14:paraId="694C5081" w14:textId="77777777">
        <w:trPr>
          <w:trHeight w:val="268"/>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652C7EB4" w14:textId="77777777" w:rsidR="00DE5E8D" w:rsidRDefault="00DE5E8D" w:rsidP="005D28D2">
            <w:pPr>
              <w:spacing w:line="259" w:lineRule="auto"/>
              <w:ind w:right="45"/>
              <w:jc w:val="both"/>
            </w:pPr>
            <w:r>
              <w:rPr>
                <w:rFonts w:ascii="Arial" w:eastAsia="Arial" w:hAnsi="Arial" w:cs="Arial"/>
                <w:b/>
              </w:rPr>
              <w:t xml:space="preserve">2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770599C0" w14:textId="77777777" w:rsidR="00DE5E8D" w:rsidRDefault="00DE5E8D" w:rsidP="005D28D2">
            <w:pPr>
              <w:spacing w:line="259" w:lineRule="auto"/>
              <w:ind w:left="2"/>
              <w:jc w:val="both"/>
            </w:pPr>
            <w:r>
              <w:t xml:space="preserve">TINACO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2CE85D34" w14:textId="77777777" w:rsidR="00DE5E8D" w:rsidRDefault="00DE5E8D" w:rsidP="005D28D2">
            <w:pPr>
              <w:spacing w:line="259" w:lineRule="auto"/>
              <w:ind w:right="37"/>
              <w:jc w:val="both"/>
            </w:pPr>
            <w:r>
              <w:t xml:space="preserve">2 </w:t>
            </w:r>
          </w:p>
        </w:tc>
      </w:tr>
      <w:tr w:rsidR="00DE5E8D" w14:paraId="5BB8079B" w14:textId="77777777">
        <w:trPr>
          <w:trHeight w:val="276"/>
        </w:trPr>
        <w:tc>
          <w:tcPr>
            <w:tcW w:w="1793" w:type="dxa"/>
            <w:tcBorders>
              <w:top w:val="single" w:sz="8" w:space="0" w:color="9BBA58"/>
              <w:left w:val="single" w:sz="8" w:space="0" w:color="9BBA58"/>
              <w:bottom w:val="single" w:sz="8" w:space="0" w:color="9BBA58"/>
              <w:right w:val="single" w:sz="8" w:space="0" w:color="9BBA58"/>
            </w:tcBorders>
          </w:tcPr>
          <w:p w14:paraId="2FB9630B" w14:textId="77777777" w:rsidR="00DE5E8D" w:rsidRDefault="00DE5E8D" w:rsidP="005D28D2">
            <w:pPr>
              <w:spacing w:line="259" w:lineRule="auto"/>
              <w:ind w:right="45"/>
              <w:jc w:val="both"/>
            </w:pPr>
            <w:r>
              <w:rPr>
                <w:rFonts w:ascii="Arial" w:eastAsia="Arial" w:hAnsi="Arial" w:cs="Arial"/>
                <w:b/>
              </w:rPr>
              <w:t xml:space="preserve">3 </w:t>
            </w:r>
          </w:p>
        </w:tc>
        <w:tc>
          <w:tcPr>
            <w:tcW w:w="4694" w:type="dxa"/>
            <w:tcBorders>
              <w:top w:val="single" w:sz="8" w:space="0" w:color="9BBA58"/>
              <w:left w:val="single" w:sz="8" w:space="0" w:color="9BBA58"/>
              <w:bottom w:val="single" w:sz="8" w:space="0" w:color="9BBA58"/>
              <w:right w:val="single" w:sz="8" w:space="0" w:color="9BBA58"/>
            </w:tcBorders>
          </w:tcPr>
          <w:p w14:paraId="76197256" w14:textId="77777777" w:rsidR="00DE5E8D" w:rsidRDefault="00DE5E8D" w:rsidP="005D28D2">
            <w:pPr>
              <w:spacing w:line="259" w:lineRule="auto"/>
              <w:ind w:left="2"/>
              <w:jc w:val="both"/>
            </w:pPr>
            <w:r>
              <w:t xml:space="preserve">TUBO DE COBRE </w:t>
            </w:r>
          </w:p>
        </w:tc>
        <w:tc>
          <w:tcPr>
            <w:tcW w:w="2408" w:type="dxa"/>
            <w:gridSpan w:val="2"/>
            <w:tcBorders>
              <w:top w:val="single" w:sz="8" w:space="0" w:color="9BBA58"/>
              <w:left w:val="single" w:sz="8" w:space="0" w:color="9BBA58"/>
              <w:bottom w:val="single" w:sz="8" w:space="0" w:color="9BBA58"/>
              <w:right w:val="single" w:sz="8" w:space="0" w:color="9BBA58"/>
            </w:tcBorders>
          </w:tcPr>
          <w:p w14:paraId="4944492C" w14:textId="77777777" w:rsidR="00DE5E8D" w:rsidRDefault="00DE5E8D" w:rsidP="005D28D2">
            <w:pPr>
              <w:spacing w:line="259" w:lineRule="auto"/>
              <w:ind w:right="37"/>
              <w:jc w:val="both"/>
            </w:pPr>
            <w:r>
              <w:t xml:space="preserve">5 </w:t>
            </w:r>
          </w:p>
        </w:tc>
      </w:tr>
      <w:tr w:rsidR="00DE5E8D" w14:paraId="5E70289D" w14:textId="77777777">
        <w:trPr>
          <w:trHeight w:val="269"/>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3E08B15B" w14:textId="77777777" w:rsidR="00DE5E8D" w:rsidRDefault="00DE5E8D" w:rsidP="005D28D2">
            <w:pPr>
              <w:spacing w:line="259" w:lineRule="auto"/>
              <w:ind w:right="45"/>
              <w:jc w:val="both"/>
            </w:pPr>
            <w:r>
              <w:rPr>
                <w:rFonts w:ascii="Arial" w:eastAsia="Arial" w:hAnsi="Arial" w:cs="Arial"/>
                <w:b/>
              </w:rPr>
              <w:t xml:space="preserve">4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6E88C70C" w14:textId="77777777" w:rsidR="00DE5E8D" w:rsidRDefault="00DE5E8D" w:rsidP="005D28D2">
            <w:pPr>
              <w:spacing w:line="259" w:lineRule="auto"/>
              <w:ind w:left="2"/>
              <w:jc w:val="both"/>
            </w:pPr>
            <w:r>
              <w:t xml:space="preserve">TUBO GALVANIZADO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10491325" w14:textId="77777777" w:rsidR="00DE5E8D" w:rsidRDefault="00DE5E8D" w:rsidP="005D28D2">
            <w:pPr>
              <w:spacing w:line="259" w:lineRule="auto"/>
              <w:ind w:right="37"/>
              <w:jc w:val="both"/>
            </w:pPr>
            <w:r>
              <w:t xml:space="preserve">3 </w:t>
            </w:r>
          </w:p>
        </w:tc>
      </w:tr>
      <w:tr w:rsidR="00DE5E8D" w14:paraId="02A319D7" w14:textId="77777777">
        <w:trPr>
          <w:trHeight w:val="278"/>
        </w:trPr>
        <w:tc>
          <w:tcPr>
            <w:tcW w:w="1793" w:type="dxa"/>
            <w:tcBorders>
              <w:top w:val="single" w:sz="8" w:space="0" w:color="9BBA58"/>
              <w:left w:val="single" w:sz="8" w:space="0" w:color="9BBA58"/>
              <w:bottom w:val="single" w:sz="8" w:space="0" w:color="9BBA58"/>
              <w:right w:val="single" w:sz="8" w:space="0" w:color="9BBA58"/>
            </w:tcBorders>
          </w:tcPr>
          <w:p w14:paraId="0FD2F564" w14:textId="77777777" w:rsidR="00DE5E8D" w:rsidRDefault="00DE5E8D" w:rsidP="005D28D2">
            <w:pPr>
              <w:spacing w:line="259" w:lineRule="auto"/>
              <w:ind w:right="45"/>
              <w:jc w:val="both"/>
            </w:pPr>
            <w:r>
              <w:rPr>
                <w:rFonts w:ascii="Arial" w:eastAsia="Arial" w:hAnsi="Arial" w:cs="Arial"/>
                <w:b/>
              </w:rPr>
              <w:t xml:space="preserve">5 </w:t>
            </w:r>
          </w:p>
        </w:tc>
        <w:tc>
          <w:tcPr>
            <w:tcW w:w="4694" w:type="dxa"/>
            <w:tcBorders>
              <w:top w:val="single" w:sz="8" w:space="0" w:color="9BBA58"/>
              <w:left w:val="single" w:sz="8" w:space="0" w:color="9BBA58"/>
              <w:bottom w:val="single" w:sz="8" w:space="0" w:color="9BBA58"/>
              <w:right w:val="single" w:sz="8" w:space="0" w:color="9BBA58"/>
            </w:tcBorders>
          </w:tcPr>
          <w:p w14:paraId="2B1CB573" w14:textId="77777777" w:rsidR="00DE5E8D" w:rsidRDefault="00DE5E8D" w:rsidP="005D28D2">
            <w:pPr>
              <w:spacing w:line="259" w:lineRule="auto"/>
              <w:ind w:left="2"/>
              <w:jc w:val="both"/>
            </w:pPr>
            <w:r>
              <w:t xml:space="preserve">TUBO P.V.C. </w:t>
            </w:r>
          </w:p>
        </w:tc>
        <w:tc>
          <w:tcPr>
            <w:tcW w:w="2408" w:type="dxa"/>
            <w:gridSpan w:val="2"/>
            <w:tcBorders>
              <w:top w:val="single" w:sz="8" w:space="0" w:color="9BBA58"/>
              <w:left w:val="single" w:sz="8" w:space="0" w:color="9BBA58"/>
              <w:bottom w:val="single" w:sz="8" w:space="0" w:color="9BBA58"/>
              <w:right w:val="single" w:sz="8" w:space="0" w:color="9BBA58"/>
            </w:tcBorders>
          </w:tcPr>
          <w:p w14:paraId="0769D87E" w14:textId="77777777" w:rsidR="00DE5E8D" w:rsidRDefault="00DE5E8D" w:rsidP="005D28D2">
            <w:pPr>
              <w:spacing w:line="259" w:lineRule="auto"/>
              <w:ind w:right="37"/>
              <w:jc w:val="both"/>
            </w:pPr>
            <w:r>
              <w:t xml:space="preserve">3 </w:t>
            </w:r>
          </w:p>
        </w:tc>
      </w:tr>
      <w:tr w:rsidR="00DE5E8D" w14:paraId="06C6AE3D" w14:textId="77777777">
        <w:trPr>
          <w:trHeight w:val="269"/>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46230C32" w14:textId="77777777" w:rsidR="00DE5E8D" w:rsidRDefault="00DE5E8D" w:rsidP="005D28D2">
            <w:pPr>
              <w:spacing w:line="259" w:lineRule="auto"/>
              <w:ind w:right="45"/>
              <w:jc w:val="both"/>
            </w:pPr>
            <w:r>
              <w:rPr>
                <w:rFonts w:ascii="Arial" w:eastAsia="Arial" w:hAnsi="Arial" w:cs="Arial"/>
                <w:b/>
              </w:rPr>
              <w:t xml:space="preserve">6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4997B1C2" w14:textId="77777777" w:rsidR="00DE5E8D" w:rsidRDefault="00DE5E8D" w:rsidP="005D28D2">
            <w:pPr>
              <w:spacing w:line="259" w:lineRule="auto"/>
              <w:ind w:left="2"/>
              <w:jc w:val="both"/>
            </w:pPr>
            <w:r>
              <w:t xml:space="preserve">TUBO PLUS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5B8B36EB" w14:textId="77777777" w:rsidR="00DE5E8D" w:rsidRDefault="00DE5E8D" w:rsidP="005D28D2">
            <w:pPr>
              <w:spacing w:line="259" w:lineRule="auto"/>
              <w:ind w:right="37"/>
              <w:jc w:val="both"/>
            </w:pPr>
            <w:r>
              <w:t xml:space="preserve">4 </w:t>
            </w:r>
          </w:p>
        </w:tc>
      </w:tr>
      <w:tr w:rsidR="00DE5E8D" w14:paraId="549D23FC" w14:textId="77777777">
        <w:trPr>
          <w:trHeight w:val="286"/>
        </w:trPr>
        <w:tc>
          <w:tcPr>
            <w:tcW w:w="1793" w:type="dxa"/>
            <w:tcBorders>
              <w:top w:val="single" w:sz="8" w:space="0" w:color="9BBA58"/>
              <w:left w:val="single" w:sz="8" w:space="0" w:color="9BBA58"/>
              <w:bottom w:val="single" w:sz="6" w:space="0" w:color="9BBA58"/>
              <w:right w:val="single" w:sz="8" w:space="0" w:color="9BBA58"/>
            </w:tcBorders>
          </w:tcPr>
          <w:p w14:paraId="0F171DF9" w14:textId="77777777" w:rsidR="00DE5E8D" w:rsidRDefault="00DE5E8D" w:rsidP="005D28D2">
            <w:pPr>
              <w:spacing w:line="259" w:lineRule="auto"/>
              <w:ind w:right="45"/>
              <w:jc w:val="both"/>
            </w:pPr>
            <w:r>
              <w:rPr>
                <w:rFonts w:ascii="Arial" w:eastAsia="Arial" w:hAnsi="Arial" w:cs="Arial"/>
                <w:b/>
              </w:rPr>
              <w:t xml:space="preserve">7 </w:t>
            </w:r>
          </w:p>
        </w:tc>
        <w:tc>
          <w:tcPr>
            <w:tcW w:w="4694" w:type="dxa"/>
            <w:tcBorders>
              <w:top w:val="single" w:sz="8" w:space="0" w:color="9BBA58"/>
              <w:left w:val="single" w:sz="8" w:space="0" w:color="9BBA58"/>
              <w:bottom w:val="single" w:sz="6" w:space="0" w:color="9BBA58"/>
              <w:right w:val="single" w:sz="8" w:space="0" w:color="9BBA58"/>
            </w:tcBorders>
          </w:tcPr>
          <w:p w14:paraId="04E59BB3" w14:textId="77777777" w:rsidR="00DE5E8D" w:rsidRDefault="00DE5E8D" w:rsidP="005D28D2">
            <w:pPr>
              <w:spacing w:line="259" w:lineRule="auto"/>
              <w:ind w:left="2"/>
              <w:jc w:val="both"/>
            </w:pPr>
            <w:r>
              <w:t xml:space="preserve">NO TIENE </w:t>
            </w:r>
          </w:p>
        </w:tc>
        <w:tc>
          <w:tcPr>
            <w:tcW w:w="2408" w:type="dxa"/>
            <w:gridSpan w:val="2"/>
            <w:tcBorders>
              <w:top w:val="single" w:sz="8" w:space="0" w:color="9BBA58"/>
              <w:left w:val="single" w:sz="8" w:space="0" w:color="9BBA58"/>
              <w:bottom w:val="single" w:sz="6" w:space="0" w:color="9BBA58"/>
              <w:right w:val="single" w:sz="8" w:space="0" w:color="9BBA58"/>
            </w:tcBorders>
          </w:tcPr>
          <w:p w14:paraId="7792C504" w14:textId="77777777" w:rsidR="00DE5E8D" w:rsidRDefault="00DE5E8D" w:rsidP="005D28D2">
            <w:pPr>
              <w:spacing w:line="259" w:lineRule="auto"/>
              <w:ind w:right="37"/>
              <w:jc w:val="both"/>
            </w:pPr>
            <w:r>
              <w:t xml:space="preserve">0 </w:t>
            </w:r>
          </w:p>
        </w:tc>
      </w:tr>
      <w:tr w:rsidR="00DE5E8D" w14:paraId="64B4E757" w14:textId="77777777" w:rsidTr="00C41A3F">
        <w:trPr>
          <w:trHeight w:val="811"/>
        </w:trPr>
        <w:tc>
          <w:tcPr>
            <w:tcW w:w="1793" w:type="dxa"/>
            <w:tcBorders>
              <w:top w:val="single" w:sz="6" w:space="0" w:color="9BBA58"/>
              <w:left w:val="single" w:sz="8" w:space="0" w:color="9BBA58"/>
              <w:bottom w:val="single" w:sz="18" w:space="0" w:color="9BBA58"/>
              <w:right w:val="single" w:sz="8" w:space="0" w:color="9BBA58"/>
            </w:tcBorders>
          </w:tcPr>
          <w:p w14:paraId="2B7A6C5D" w14:textId="77777777" w:rsidR="00DE5E8D" w:rsidRDefault="00DE5E8D" w:rsidP="005D28D2">
            <w:pPr>
              <w:spacing w:line="259" w:lineRule="auto"/>
              <w:jc w:val="both"/>
            </w:pPr>
            <w:r>
              <w:rPr>
                <w:rFonts w:ascii="Arial" w:eastAsia="Arial" w:hAnsi="Arial" w:cs="Arial"/>
                <w:b/>
              </w:rPr>
              <w:t xml:space="preserve">No. </w:t>
            </w:r>
          </w:p>
        </w:tc>
        <w:tc>
          <w:tcPr>
            <w:tcW w:w="4694" w:type="dxa"/>
            <w:tcBorders>
              <w:top w:val="single" w:sz="6" w:space="0" w:color="9BBA58"/>
              <w:left w:val="single" w:sz="8" w:space="0" w:color="9BBA58"/>
              <w:bottom w:val="single" w:sz="18" w:space="0" w:color="9BBA58"/>
              <w:right w:val="single" w:sz="8" w:space="0" w:color="9BBA58"/>
            </w:tcBorders>
          </w:tcPr>
          <w:p w14:paraId="129C0241" w14:textId="77777777" w:rsidR="00DE5E8D" w:rsidRDefault="00DE5E8D" w:rsidP="005D28D2">
            <w:pPr>
              <w:spacing w:line="259" w:lineRule="auto"/>
              <w:ind w:left="2"/>
              <w:jc w:val="both"/>
            </w:pPr>
            <w:r>
              <w:t xml:space="preserve">7 </w:t>
            </w:r>
          </w:p>
        </w:tc>
        <w:tc>
          <w:tcPr>
            <w:tcW w:w="1418" w:type="dxa"/>
            <w:tcBorders>
              <w:top w:val="single" w:sz="6" w:space="0" w:color="9BBA58"/>
              <w:left w:val="single" w:sz="8" w:space="0" w:color="9BBA58"/>
              <w:bottom w:val="single" w:sz="18" w:space="0" w:color="9BBA58"/>
              <w:right w:val="single" w:sz="8" w:space="0" w:color="9BBA58"/>
            </w:tcBorders>
          </w:tcPr>
          <w:p w14:paraId="060F429F" w14:textId="77777777" w:rsidR="00DE5E8D" w:rsidRDefault="00DE5E8D" w:rsidP="005D28D2">
            <w:pPr>
              <w:spacing w:line="259" w:lineRule="auto"/>
              <w:ind w:left="148"/>
              <w:jc w:val="both"/>
            </w:pPr>
            <w:r>
              <w:rPr>
                <w:rFonts w:ascii="Arial" w:eastAsia="Arial" w:hAnsi="Arial" w:cs="Arial"/>
                <w:b/>
              </w:rPr>
              <w:t xml:space="preserve">FACTOR </w:t>
            </w:r>
          </w:p>
          <w:p w14:paraId="127B7A6C" w14:textId="77777777" w:rsidR="00DE5E8D" w:rsidRDefault="00DE5E8D" w:rsidP="005D28D2">
            <w:pPr>
              <w:spacing w:line="259" w:lineRule="auto"/>
              <w:ind w:right="30"/>
              <w:jc w:val="both"/>
            </w:pPr>
            <w:r>
              <w:rPr>
                <w:rFonts w:ascii="Arial" w:eastAsia="Arial" w:hAnsi="Arial" w:cs="Arial"/>
                <w:b/>
              </w:rPr>
              <w:t xml:space="preserve">DE LA </w:t>
            </w:r>
          </w:p>
          <w:p w14:paraId="26143E9A" w14:textId="77777777" w:rsidR="00DE5E8D" w:rsidRDefault="00DE5E8D" w:rsidP="005D28D2">
            <w:pPr>
              <w:spacing w:line="259" w:lineRule="auto"/>
              <w:ind w:left="116"/>
              <w:jc w:val="both"/>
            </w:pPr>
            <w:r>
              <w:rPr>
                <w:rFonts w:ascii="Arial" w:eastAsia="Arial" w:hAnsi="Arial" w:cs="Arial"/>
                <w:b/>
              </w:rPr>
              <w:t xml:space="preserve">PARTIDA </w:t>
            </w:r>
          </w:p>
        </w:tc>
        <w:tc>
          <w:tcPr>
            <w:tcW w:w="990" w:type="dxa"/>
            <w:tcBorders>
              <w:top w:val="single" w:sz="6" w:space="0" w:color="9BBA58"/>
              <w:left w:val="single" w:sz="8" w:space="0" w:color="9BBA58"/>
              <w:bottom w:val="single" w:sz="18" w:space="0" w:color="9BBA58"/>
              <w:right w:val="single" w:sz="8" w:space="0" w:color="9BBA58"/>
            </w:tcBorders>
          </w:tcPr>
          <w:p w14:paraId="71B26AB7" w14:textId="77777777" w:rsidR="00DE5E8D" w:rsidRDefault="00DE5E8D" w:rsidP="005D28D2">
            <w:pPr>
              <w:spacing w:line="259" w:lineRule="auto"/>
              <w:ind w:right="36"/>
              <w:jc w:val="both"/>
            </w:pPr>
            <w:r>
              <w:t xml:space="preserve">4 % </w:t>
            </w:r>
          </w:p>
        </w:tc>
      </w:tr>
      <w:tr w:rsidR="00DE5E8D" w14:paraId="332D729C" w14:textId="77777777" w:rsidTr="00C41A3F">
        <w:trPr>
          <w:trHeight w:val="277"/>
        </w:trPr>
        <w:tc>
          <w:tcPr>
            <w:tcW w:w="1793" w:type="dxa"/>
            <w:tcBorders>
              <w:top w:val="single" w:sz="18" w:space="0" w:color="9BBA58"/>
              <w:left w:val="single" w:sz="8" w:space="0" w:color="9BBA58"/>
              <w:bottom w:val="single" w:sz="8" w:space="0" w:color="9BBA58"/>
              <w:right w:val="single" w:sz="8" w:space="0" w:color="9BBA58"/>
            </w:tcBorders>
            <w:shd w:val="clear" w:color="auto" w:fill="E6EDD4"/>
          </w:tcPr>
          <w:p w14:paraId="0B1BCE00" w14:textId="77777777" w:rsidR="00DE5E8D" w:rsidRDefault="00DE5E8D" w:rsidP="005D28D2">
            <w:pPr>
              <w:spacing w:line="259" w:lineRule="auto"/>
              <w:jc w:val="both"/>
            </w:pPr>
            <w:r>
              <w:t xml:space="preserve">PARTIDA: </w:t>
            </w:r>
          </w:p>
        </w:tc>
        <w:tc>
          <w:tcPr>
            <w:tcW w:w="4694" w:type="dxa"/>
            <w:tcBorders>
              <w:top w:val="single" w:sz="18" w:space="0" w:color="9BBA58"/>
              <w:left w:val="single" w:sz="8" w:space="0" w:color="9BBA58"/>
              <w:bottom w:val="single" w:sz="8" w:space="0" w:color="9BBA58"/>
              <w:right w:val="nil"/>
            </w:tcBorders>
            <w:shd w:val="clear" w:color="auto" w:fill="E6EDD4"/>
          </w:tcPr>
          <w:p w14:paraId="44BA7DDD" w14:textId="77777777" w:rsidR="00DE5E8D" w:rsidRDefault="00DE5E8D" w:rsidP="005D28D2">
            <w:pPr>
              <w:spacing w:line="259" w:lineRule="auto"/>
              <w:ind w:left="2"/>
              <w:jc w:val="both"/>
            </w:pPr>
            <w:r>
              <w:rPr>
                <w:rFonts w:ascii="Arial" w:eastAsia="Arial" w:hAnsi="Arial" w:cs="Arial"/>
                <w:b/>
              </w:rPr>
              <w:t xml:space="preserve">HERRERÍA </w:t>
            </w:r>
          </w:p>
        </w:tc>
        <w:tc>
          <w:tcPr>
            <w:tcW w:w="2408" w:type="dxa"/>
            <w:gridSpan w:val="2"/>
            <w:tcBorders>
              <w:top w:val="single" w:sz="18" w:space="0" w:color="9BBA58"/>
              <w:left w:val="nil"/>
              <w:bottom w:val="single" w:sz="8" w:space="0" w:color="9BBA58"/>
              <w:right w:val="single" w:sz="8" w:space="0" w:color="9BBA58"/>
            </w:tcBorders>
            <w:shd w:val="clear" w:color="auto" w:fill="E6EDD4"/>
          </w:tcPr>
          <w:p w14:paraId="417B530A" w14:textId="77777777" w:rsidR="00DE5E8D" w:rsidRDefault="00DE5E8D" w:rsidP="005D28D2">
            <w:pPr>
              <w:spacing w:after="160" w:line="259" w:lineRule="auto"/>
              <w:jc w:val="both"/>
            </w:pPr>
          </w:p>
        </w:tc>
      </w:tr>
      <w:tr w:rsidR="00DE5E8D" w14:paraId="108F3D39" w14:textId="77777777">
        <w:trPr>
          <w:trHeight w:val="278"/>
        </w:trPr>
        <w:tc>
          <w:tcPr>
            <w:tcW w:w="1793" w:type="dxa"/>
            <w:tcBorders>
              <w:top w:val="single" w:sz="8" w:space="0" w:color="9BBA58"/>
              <w:left w:val="single" w:sz="8" w:space="0" w:color="9BBA58"/>
              <w:bottom w:val="single" w:sz="8" w:space="0" w:color="9BBA58"/>
              <w:right w:val="single" w:sz="8" w:space="0" w:color="9BBA58"/>
            </w:tcBorders>
          </w:tcPr>
          <w:p w14:paraId="7192AB8D" w14:textId="77777777" w:rsidR="00DE5E8D" w:rsidRDefault="00DE5E8D" w:rsidP="005D28D2">
            <w:pPr>
              <w:spacing w:line="259" w:lineRule="auto"/>
              <w:jc w:val="both"/>
            </w:pPr>
            <w:r>
              <w:rPr>
                <w:rFonts w:ascii="Arial" w:eastAsia="Arial" w:hAnsi="Arial" w:cs="Arial"/>
                <w:b/>
                <w:sz w:val="20"/>
              </w:rPr>
              <w:t xml:space="preserve">IDENTIFICADOR </w:t>
            </w:r>
          </w:p>
        </w:tc>
        <w:tc>
          <w:tcPr>
            <w:tcW w:w="4694" w:type="dxa"/>
            <w:tcBorders>
              <w:top w:val="single" w:sz="8" w:space="0" w:color="9BBA58"/>
              <w:left w:val="single" w:sz="8" w:space="0" w:color="9BBA58"/>
              <w:bottom w:val="single" w:sz="8" w:space="0" w:color="9BBA58"/>
              <w:right w:val="single" w:sz="8" w:space="0" w:color="9BBA58"/>
            </w:tcBorders>
          </w:tcPr>
          <w:p w14:paraId="22CC3B1B" w14:textId="77777777" w:rsidR="00DE5E8D" w:rsidRDefault="00DE5E8D" w:rsidP="005D28D2">
            <w:pPr>
              <w:spacing w:line="259" w:lineRule="auto"/>
              <w:ind w:left="2"/>
              <w:jc w:val="both"/>
            </w:pPr>
            <w:r>
              <w:rPr>
                <w:rFonts w:ascii="Arial" w:eastAsia="Arial" w:hAnsi="Arial" w:cs="Arial"/>
                <w:b/>
              </w:rPr>
              <w:t xml:space="preserve">MATERIAL </w:t>
            </w:r>
          </w:p>
        </w:tc>
        <w:tc>
          <w:tcPr>
            <w:tcW w:w="2408" w:type="dxa"/>
            <w:gridSpan w:val="2"/>
            <w:tcBorders>
              <w:top w:val="single" w:sz="8" w:space="0" w:color="9BBA58"/>
              <w:left w:val="single" w:sz="8" w:space="0" w:color="9BBA58"/>
              <w:bottom w:val="single" w:sz="8" w:space="0" w:color="9BBA58"/>
              <w:right w:val="single" w:sz="8" w:space="0" w:color="9BBA58"/>
            </w:tcBorders>
          </w:tcPr>
          <w:p w14:paraId="10045074" w14:textId="77777777" w:rsidR="00DE5E8D" w:rsidRDefault="00DE5E8D" w:rsidP="005D28D2">
            <w:pPr>
              <w:spacing w:line="259" w:lineRule="auto"/>
              <w:ind w:right="40"/>
              <w:jc w:val="both"/>
            </w:pPr>
            <w:r>
              <w:rPr>
                <w:rFonts w:ascii="Arial" w:eastAsia="Arial" w:hAnsi="Arial" w:cs="Arial"/>
                <w:b/>
              </w:rPr>
              <w:t xml:space="preserve">FACTOR % </w:t>
            </w:r>
          </w:p>
        </w:tc>
      </w:tr>
      <w:tr w:rsidR="00DE5E8D" w14:paraId="37FD97ED" w14:textId="77777777">
        <w:trPr>
          <w:trHeight w:val="269"/>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622C6755" w14:textId="77777777" w:rsidR="00DE5E8D" w:rsidRDefault="00DE5E8D" w:rsidP="005D28D2">
            <w:pPr>
              <w:spacing w:line="259" w:lineRule="auto"/>
              <w:ind w:right="45"/>
              <w:jc w:val="both"/>
            </w:pPr>
            <w:r>
              <w:rPr>
                <w:rFonts w:ascii="Arial" w:eastAsia="Arial" w:hAnsi="Arial" w:cs="Arial"/>
                <w:b/>
              </w:rPr>
              <w:t xml:space="preserve">0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5C85077C" w14:textId="77777777" w:rsidR="00DE5E8D" w:rsidRDefault="00DE5E8D" w:rsidP="005D28D2">
            <w:pPr>
              <w:spacing w:line="259" w:lineRule="auto"/>
              <w:ind w:left="2"/>
              <w:jc w:val="both"/>
            </w:pPr>
            <w:r>
              <w:t xml:space="preserve">TUBULAR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767D178E" w14:textId="77777777" w:rsidR="00DE5E8D" w:rsidRDefault="00DE5E8D" w:rsidP="005D28D2">
            <w:pPr>
              <w:spacing w:line="259" w:lineRule="auto"/>
              <w:ind w:right="37"/>
              <w:jc w:val="both"/>
            </w:pPr>
            <w:r>
              <w:t xml:space="preserve">2 </w:t>
            </w:r>
          </w:p>
        </w:tc>
      </w:tr>
      <w:tr w:rsidR="00DE5E8D" w14:paraId="56A41F96" w14:textId="77777777">
        <w:trPr>
          <w:trHeight w:val="275"/>
        </w:trPr>
        <w:tc>
          <w:tcPr>
            <w:tcW w:w="1793" w:type="dxa"/>
            <w:tcBorders>
              <w:top w:val="single" w:sz="8" w:space="0" w:color="9BBA58"/>
              <w:left w:val="single" w:sz="8" w:space="0" w:color="9BBA58"/>
              <w:bottom w:val="single" w:sz="8" w:space="0" w:color="9BBA58"/>
              <w:right w:val="single" w:sz="8" w:space="0" w:color="9BBA58"/>
            </w:tcBorders>
          </w:tcPr>
          <w:p w14:paraId="16BA23F6" w14:textId="77777777" w:rsidR="00DE5E8D" w:rsidRDefault="00DE5E8D" w:rsidP="005D28D2">
            <w:pPr>
              <w:spacing w:line="259" w:lineRule="auto"/>
              <w:ind w:left="12"/>
              <w:jc w:val="both"/>
            </w:pPr>
            <w:r>
              <w:rPr>
                <w:rFonts w:ascii="Arial" w:eastAsia="Arial" w:hAnsi="Arial" w:cs="Arial"/>
                <w:b/>
              </w:rPr>
              <w:t xml:space="preserve">1 </w:t>
            </w:r>
          </w:p>
        </w:tc>
        <w:tc>
          <w:tcPr>
            <w:tcW w:w="4694" w:type="dxa"/>
            <w:tcBorders>
              <w:top w:val="single" w:sz="8" w:space="0" w:color="9BBA58"/>
              <w:left w:val="single" w:sz="8" w:space="0" w:color="9BBA58"/>
              <w:bottom w:val="single" w:sz="8" w:space="0" w:color="9BBA58"/>
              <w:right w:val="single" w:sz="8" w:space="0" w:color="9BBA58"/>
            </w:tcBorders>
          </w:tcPr>
          <w:p w14:paraId="7E024511" w14:textId="77777777" w:rsidR="00DE5E8D" w:rsidRDefault="00DE5E8D" w:rsidP="005D28D2">
            <w:pPr>
              <w:spacing w:line="259" w:lineRule="auto"/>
              <w:jc w:val="both"/>
            </w:pPr>
            <w:r>
              <w:t xml:space="preserve">FIERRO ANGULAR </w:t>
            </w:r>
          </w:p>
        </w:tc>
        <w:tc>
          <w:tcPr>
            <w:tcW w:w="2408" w:type="dxa"/>
            <w:gridSpan w:val="2"/>
            <w:tcBorders>
              <w:top w:val="single" w:sz="8" w:space="0" w:color="9BBA58"/>
              <w:left w:val="single" w:sz="8" w:space="0" w:color="9BBA58"/>
              <w:bottom w:val="single" w:sz="8" w:space="0" w:color="9BBA58"/>
              <w:right w:val="single" w:sz="8" w:space="0" w:color="9BBA58"/>
            </w:tcBorders>
          </w:tcPr>
          <w:p w14:paraId="38209FED" w14:textId="77777777" w:rsidR="00DE5E8D" w:rsidRDefault="00DE5E8D" w:rsidP="005D28D2">
            <w:pPr>
              <w:spacing w:line="259" w:lineRule="auto"/>
              <w:ind w:left="20"/>
              <w:jc w:val="both"/>
            </w:pPr>
            <w:r>
              <w:t xml:space="preserve">2 </w:t>
            </w:r>
          </w:p>
        </w:tc>
      </w:tr>
      <w:tr w:rsidR="00DE5E8D" w14:paraId="04477DDE" w14:textId="77777777">
        <w:trPr>
          <w:trHeight w:val="266"/>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715CAB2F" w14:textId="77777777" w:rsidR="00DE5E8D" w:rsidRDefault="00DE5E8D" w:rsidP="005D28D2">
            <w:pPr>
              <w:spacing w:line="259" w:lineRule="auto"/>
              <w:ind w:left="12"/>
              <w:jc w:val="both"/>
            </w:pPr>
            <w:r>
              <w:rPr>
                <w:rFonts w:ascii="Arial" w:eastAsia="Arial" w:hAnsi="Arial" w:cs="Arial"/>
                <w:b/>
              </w:rPr>
              <w:t xml:space="preserve">2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0B202748" w14:textId="77777777" w:rsidR="00DE5E8D" w:rsidRDefault="00DE5E8D" w:rsidP="005D28D2">
            <w:pPr>
              <w:spacing w:line="259" w:lineRule="auto"/>
              <w:jc w:val="both"/>
            </w:pPr>
            <w:r>
              <w:t xml:space="preserve">ALUMINIO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6B8FBCB6" w14:textId="77777777" w:rsidR="00DE5E8D" w:rsidRDefault="00DE5E8D" w:rsidP="005D28D2">
            <w:pPr>
              <w:spacing w:line="259" w:lineRule="auto"/>
              <w:ind w:left="20"/>
              <w:jc w:val="both"/>
            </w:pPr>
            <w:r>
              <w:t xml:space="preserve">3 </w:t>
            </w:r>
          </w:p>
        </w:tc>
      </w:tr>
      <w:tr w:rsidR="00DE5E8D" w14:paraId="02F4B651" w14:textId="77777777">
        <w:trPr>
          <w:trHeight w:val="279"/>
        </w:trPr>
        <w:tc>
          <w:tcPr>
            <w:tcW w:w="1793" w:type="dxa"/>
            <w:tcBorders>
              <w:top w:val="single" w:sz="8" w:space="0" w:color="9BBA58"/>
              <w:left w:val="single" w:sz="8" w:space="0" w:color="9BBA58"/>
              <w:bottom w:val="single" w:sz="8" w:space="0" w:color="9BBA58"/>
              <w:right w:val="single" w:sz="8" w:space="0" w:color="9BBA58"/>
            </w:tcBorders>
          </w:tcPr>
          <w:p w14:paraId="45B468EB" w14:textId="77777777" w:rsidR="00DE5E8D" w:rsidRDefault="00DE5E8D" w:rsidP="005D28D2">
            <w:pPr>
              <w:spacing w:line="259" w:lineRule="auto"/>
              <w:ind w:left="12"/>
              <w:jc w:val="both"/>
            </w:pPr>
            <w:r>
              <w:rPr>
                <w:rFonts w:ascii="Arial" w:eastAsia="Arial" w:hAnsi="Arial" w:cs="Arial"/>
                <w:b/>
              </w:rPr>
              <w:t xml:space="preserve">3 </w:t>
            </w:r>
          </w:p>
        </w:tc>
        <w:tc>
          <w:tcPr>
            <w:tcW w:w="4694" w:type="dxa"/>
            <w:tcBorders>
              <w:top w:val="single" w:sz="8" w:space="0" w:color="9BBA58"/>
              <w:left w:val="single" w:sz="8" w:space="0" w:color="9BBA58"/>
              <w:bottom w:val="single" w:sz="8" w:space="0" w:color="9BBA58"/>
              <w:right w:val="single" w:sz="8" w:space="0" w:color="9BBA58"/>
            </w:tcBorders>
          </w:tcPr>
          <w:p w14:paraId="3529CCD9" w14:textId="77777777" w:rsidR="00DE5E8D" w:rsidRDefault="00DE5E8D" w:rsidP="005D28D2">
            <w:pPr>
              <w:spacing w:line="259" w:lineRule="auto"/>
              <w:jc w:val="both"/>
            </w:pPr>
            <w:r>
              <w:t xml:space="preserve">ARTÍSTICA </w:t>
            </w:r>
          </w:p>
        </w:tc>
        <w:tc>
          <w:tcPr>
            <w:tcW w:w="2408" w:type="dxa"/>
            <w:gridSpan w:val="2"/>
            <w:tcBorders>
              <w:top w:val="single" w:sz="8" w:space="0" w:color="9BBA58"/>
              <w:left w:val="single" w:sz="8" w:space="0" w:color="9BBA58"/>
              <w:bottom w:val="single" w:sz="8" w:space="0" w:color="9BBA58"/>
              <w:right w:val="single" w:sz="8" w:space="0" w:color="9BBA58"/>
            </w:tcBorders>
          </w:tcPr>
          <w:p w14:paraId="1FA473A1" w14:textId="77777777" w:rsidR="00DE5E8D" w:rsidRDefault="00DE5E8D" w:rsidP="005D28D2">
            <w:pPr>
              <w:spacing w:line="259" w:lineRule="auto"/>
              <w:ind w:left="20"/>
              <w:jc w:val="both"/>
            </w:pPr>
            <w:r>
              <w:t xml:space="preserve">4 </w:t>
            </w:r>
          </w:p>
        </w:tc>
      </w:tr>
      <w:tr w:rsidR="00DE5E8D" w14:paraId="6D8583DC" w14:textId="77777777">
        <w:trPr>
          <w:trHeight w:val="269"/>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0102F834" w14:textId="77777777" w:rsidR="00DE5E8D" w:rsidRDefault="00DE5E8D" w:rsidP="005D28D2">
            <w:pPr>
              <w:spacing w:line="259" w:lineRule="auto"/>
              <w:ind w:left="12"/>
              <w:jc w:val="both"/>
            </w:pPr>
            <w:r>
              <w:rPr>
                <w:rFonts w:ascii="Arial" w:eastAsia="Arial" w:hAnsi="Arial" w:cs="Arial"/>
                <w:b/>
              </w:rPr>
              <w:t xml:space="preserve">4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69F88DE6" w14:textId="77777777" w:rsidR="00DE5E8D" w:rsidRDefault="00DE5E8D" w:rsidP="005D28D2">
            <w:pPr>
              <w:spacing w:line="259" w:lineRule="auto"/>
              <w:jc w:val="both"/>
            </w:pPr>
            <w:r>
              <w:t xml:space="preserve">MALLA ELECTROSOLDADA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7F68AB6D" w14:textId="77777777" w:rsidR="00DE5E8D" w:rsidRDefault="00DE5E8D" w:rsidP="005D28D2">
            <w:pPr>
              <w:spacing w:line="259" w:lineRule="auto"/>
              <w:ind w:left="20"/>
              <w:jc w:val="both"/>
            </w:pPr>
            <w:r>
              <w:t xml:space="preserve">1 </w:t>
            </w:r>
          </w:p>
        </w:tc>
      </w:tr>
      <w:tr w:rsidR="00DE5E8D" w14:paraId="16F6A81F" w14:textId="77777777">
        <w:trPr>
          <w:trHeight w:val="276"/>
        </w:trPr>
        <w:tc>
          <w:tcPr>
            <w:tcW w:w="1793" w:type="dxa"/>
            <w:tcBorders>
              <w:top w:val="single" w:sz="8" w:space="0" w:color="9BBA58"/>
              <w:left w:val="single" w:sz="8" w:space="0" w:color="9BBA58"/>
              <w:bottom w:val="single" w:sz="8" w:space="0" w:color="9BBA58"/>
              <w:right w:val="single" w:sz="8" w:space="0" w:color="9BBA58"/>
            </w:tcBorders>
          </w:tcPr>
          <w:p w14:paraId="36207427" w14:textId="77777777" w:rsidR="00DE5E8D" w:rsidRDefault="00DE5E8D" w:rsidP="005D28D2">
            <w:pPr>
              <w:spacing w:line="259" w:lineRule="auto"/>
              <w:ind w:left="12"/>
              <w:jc w:val="both"/>
            </w:pPr>
            <w:r>
              <w:rPr>
                <w:rFonts w:ascii="Arial" w:eastAsia="Arial" w:hAnsi="Arial" w:cs="Arial"/>
                <w:b/>
              </w:rPr>
              <w:t xml:space="preserve">5 </w:t>
            </w:r>
          </w:p>
        </w:tc>
        <w:tc>
          <w:tcPr>
            <w:tcW w:w="4694" w:type="dxa"/>
            <w:tcBorders>
              <w:top w:val="single" w:sz="8" w:space="0" w:color="9BBA58"/>
              <w:left w:val="single" w:sz="8" w:space="0" w:color="9BBA58"/>
              <w:bottom w:val="single" w:sz="8" w:space="0" w:color="9BBA58"/>
              <w:right w:val="single" w:sz="8" w:space="0" w:color="9BBA58"/>
            </w:tcBorders>
          </w:tcPr>
          <w:p w14:paraId="1614BEEF" w14:textId="77777777" w:rsidR="00DE5E8D" w:rsidRDefault="00DE5E8D" w:rsidP="005D28D2">
            <w:pPr>
              <w:spacing w:line="259" w:lineRule="auto"/>
              <w:jc w:val="both"/>
            </w:pPr>
            <w:r>
              <w:t xml:space="preserve">NO CUENTA </w:t>
            </w:r>
          </w:p>
        </w:tc>
        <w:tc>
          <w:tcPr>
            <w:tcW w:w="2408" w:type="dxa"/>
            <w:gridSpan w:val="2"/>
            <w:tcBorders>
              <w:top w:val="single" w:sz="8" w:space="0" w:color="9BBA58"/>
              <w:left w:val="single" w:sz="8" w:space="0" w:color="9BBA58"/>
              <w:bottom w:val="single" w:sz="8" w:space="0" w:color="9BBA58"/>
              <w:right w:val="single" w:sz="8" w:space="0" w:color="9BBA58"/>
            </w:tcBorders>
          </w:tcPr>
          <w:p w14:paraId="34ED843B" w14:textId="77777777" w:rsidR="00DE5E8D" w:rsidRDefault="00DE5E8D" w:rsidP="005D28D2">
            <w:pPr>
              <w:spacing w:line="259" w:lineRule="auto"/>
              <w:ind w:left="20"/>
              <w:jc w:val="both"/>
            </w:pPr>
            <w:r>
              <w:t xml:space="preserve">0 </w:t>
            </w:r>
          </w:p>
        </w:tc>
      </w:tr>
    </w:tbl>
    <w:p w14:paraId="0F9C7B31" w14:textId="77777777" w:rsidR="00406F32" w:rsidRDefault="00406F32" w:rsidP="005D28D2">
      <w:pPr>
        <w:spacing w:after="0"/>
        <w:jc w:val="both"/>
        <w:rPr>
          <w:sz w:val="11"/>
        </w:rPr>
      </w:pPr>
    </w:p>
    <w:p w14:paraId="012EB6AF" w14:textId="77777777" w:rsidR="00406F32" w:rsidRDefault="00406F32" w:rsidP="005D28D2">
      <w:pPr>
        <w:spacing w:after="0"/>
        <w:jc w:val="both"/>
        <w:rPr>
          <w:sz w:val="11"/>
        </w:rPr>
      </w:pPr>
    </w:p>
    <w:p w14:paraId="78230DAB" w14:textId="77777777" w:rsidR="00406F32" w:rsidRDefault="00406F32" w:rsidP="005D28D2">
      <w:pPr>
        <w:spacing w:after="0"/>
        <w:jc w:val="both"/>
        <w:rPr>
          <w:sz w:val="11"/>
        </w:rPr>
      </w:pPr>
    </w:p>
    <w:p w14:paraId="73D05EDE" w14:textId="77777777" w:rsidR="00DE5E8D" w:rsidRDefault="00DE5E8D" w:rsidP="005D28D2">
      <w:pPr>
        <w:spacing w:after="0"/>
        <w:jc w:val="both"/>
      </w:pPr>
      <w:r>
        <w:rPr>
          <w:sz w:val="11"/>
        </w:rPr>
        <w:t xml:space="preserve"> </w:t>
      </w:r>
    </w:p>
    <w:tbl>
      <w:tblPr>
        <w:tblStyle w:val="TableGrid"/>
        <w:tblW w:w="8895" w:type="dxa"/>
        <w:tblInd w:w="1085" w:type="dxa"/>
        <w:tblCellMar>
          <w:left w:w="115" w:type="dxa"/>
          <w:right w:w="55" w:type="dxa"/>
        </w:tblCellMar>
        <w:tblLook w:val="04A0" w:firstRow="1" w:lastRow="0" w:firstColumn="1" w:lastColumn="0" w:noHBand="0" w:noVBand="1"/>
      </w:tblPr>
      <w:tblGrid>
        <w:gridCol w:w="1793"/>
        <w:gridCol w:w="4694"/>
        <w:gridCol w:w="1418"/>
        <w:gridCol w:w="990"/>
      </w:tblGrid>
      <w:tr w:rsidR="00DE5E8D" w14:paraId="1A96B560" w14:textId="77777777" w:rsidTr="00C41A3F">
        <w:trPr>
          <w:trHeight w:val="798"/>
        </w:trPr>
        <w:tc>
          <w:tcPr>
            <w:tcW w:w="1793" w:type="dxa"/>
            <w:tcBorders>
              <w:top w:val="single" w:sz="8" w:space="0" w:color="9BBA58"/>
              <w:left w:val="single" w:sz="8" w:space="0" w:color="9BBA58"/>
              <w:bottom w:val="single" w:sz="18" w:space="0" w:color="9BBA58"/>
              <w:right w:val="single" w:sz="8" w:space="0" w:color="9BBA58"/>
            </w:tcBorders>
          </w:tcPr>
          <w:p w14:paraId="1BD458DF" w14:textId="77777777" w:rsidR="00DE5E8D" w:rsidRDefault="00DE5E8D" w:rsidP="005D28D2">
            <w:pPr>
              <w:spacing w:line="259" w:lineRule="auto"/>
              <w:jc w:val="both"/>
            </w:pPr>
            <w:r>
              <w:rPr>
                <w:rFonts w:ascii="Arial" w:eastAsia="Arial" w:hAnsi="Arial" w:cs="Arial"/>
                <w:b/>
              </w:rPr>
              <w:t xml:space="preserve">No. </w:t>
            </w:r>
          </w:p>
        </w:tc>
        <w:tc>
          <w:tcPr>
            <w:tcW w:w="4694" w:type="dxa"/>
            <w:tcBorders>
              <w:top w:val="single" w:sz="8" w:space="0" w:color="9BBA58"/>
              <w:left w:val="single" w:sz="8" w:space="0" w:color="9BBA58"/>
              <w:bottom w:val="single" w:sz="18" w:space="0" w:color="9BBA58"/>
              <w:right w:val="single" w:sz="8" w:space="0" w:color="9BBA58"/>
            </w:tcBorders>
          </w:tcPr>
          <w:p w14:paraId="3C621DFB" w14:textId="77777777" w:rsidR="00DE5E8D" w:rsidRDefault="00DE5E8D" w:rsidP="005D28D2">
            <w:pPr>
              <w:spacing w:line="259" w:lineRule="auto"/>
              <w:ind w:left="2"/>
              <w:jc w:val="both"/>
            </w:pPr>
            <w:r>
              <w:t xml:space="preserve">8 </w:t>
            </w:r>
          </w:p>
        </w:tc>
        <w:tc>
          <w:tcPr>
            <w:tcW w:w="1418" w:type="dxa"/>
            <w:tcBorders>
              <w:top w:val="single" w:sz="8" w:space="0" w:color="9BBA58"/>
              <w:left w:val="single" w:sz="8" w:space="0" w:color="9BBA58"/>
              <w:bottom w:val="single" w:sz="18" w:space="0" w:color="9BBA58"/>
              <w:right w:val="single" w:sz="8" w:space="0" w:color="9BBA58"/>
            </w:tcBorders>
          </w:tcPr>
          <w:p w14:paraId="1B24FE27" w14:textId="77777777" w:rsidR="00DE5E8D" w:rsidRDefault="00DE5E8D" w:rsidP="005D28D2">
            <w:pPr>
              <w:spacing w:line="259" w:lineRule="auto"/>
              <w:ind w:left="148"/>
              <w:jc w:val="both"/>
            </w:pPr>
            <w:r>
              <w:rPr>
                <w:rFonts w:ascii="Arial" w:eastAsia="Arial" w:hAnsi="Arial" w:cs="Arial"/>
                <w:b/>
              </w:rPr>
              <w:t xml:space="preserve">FACTOR </w:t>
            </w:r>
          </w:p>
          <w:p w14:paraId="7536DB15" w14:textId="77777777" w:rsidR="00DE5E8D" w:rsidRDefault="00DE5E8D" w:rsidP="005D28D2">
            <w:pPr>
              <w:spacing w:line="259" w:lineRule="auto"/>
              <w:ind w:right="30"/>
              <w:jc w:val="both"/>
            </w:pPr>
            <w:r>
              <w:rPr>
                <w:rFonts w:ascii="Arial" w:eastAsia="Arial" w:hAnsi="Arial" w:cs="Arial"/>
                <w:b/>
              </w:rPr>
              <w:t xml:space="preserve">DE LA </w:t>
            </w:r>
          </w:p>
          <w:p w14:paraId="547FA851" w14:textId="77777777" w:rsidR="00DE5E8D" w:rsidRDefault="00DE5E8D" w:rsidP="005D28D2">
            <w:pPr>
              <w:spacing w:line="259" w:lineRule="auto"/>
              <w:ind w:left="116"/>
              <w:jc w:val="both"/>
            </w:pPr>
            <w:r>
              <w:rPr>
                <w:rFonts w:ascii="Arial" w:eastAsia="Arial" w:hAnsi="Arial" w:cs="Arial"/>
                <w:b/>
              </w:rPr>
              <w:t xml:space="preserve">PARTIDA </w:t>
            </w:r>
          </w:p>
        </w:tc>
        <w:tc>
          <w:tcPr>
            <w:tcW w:w="990" w:type="dxa"/>
            <w:tcBorders>
              <w:top w:val="single" w:sz="8" w:space="0" w:color="9BBA58"/>
              <w:left w:val="single" w:sz="8" w:space="0" w:color="9BBA58"/>
              <w:bottom w:val="single" w:sz="18" w:space="0" w:color="9BBA58"/>
              <w:right w:val="single" w:sz="8" w:space="0" w:color="9BBA58"/>
            </w:tcBorders>
          </w:tcPr>
          <w:p w14:paraId="406916A6" w14:textId="77777777" w:rsidR="00DE5E8D" w:rsidRDefault="00DE5E8D" w:rsidP="005D28D2">
            <w:pPr>
              <w:spacing w:line="259" w:lineRule="auto"/>
              <w:ind w:right="36"/>
              <w:jc w:val="both"/>
            </w:pPr>
            <w:r>
              <w:t xml:space="preserve">6 % </w:t>
            </w:r>
          </w:p>
        </w:tc>
      </w:tr>
      <w:tr w:rsidR="00DE5E8D" w14:paraId="13586741" w14:textId="77777777" w:rsidTr="00C41A3F">
        <w:trPr>
          <w:trHeight w:val="278"/>
        </w:trPr>
        <w:tc>
          <w:tcPr>
            <w:tcW w:w="1793" w:type="dxa"/>
            <w:tcBorders>
              <w:top w:val="single" w:sz="18" w:space="0" w:color="9BBA58"/>
              <w:left w:val="single" w:sz="8" w:space="0" w:color="9BBA58"/>
              <w:bottom w:val="single" w:sz="8" w:space="0" w:color="9BBA58"/>
              <w:right w:val="single" w:sz="8" w:space="0" w:color="9BBA58"/>
            </w:tcBorders>
            <w:shd w:val="clear" w:color="auto" w:fill="E6EDD4"/>
          </w:tcPr>
          <w:p w14:paraId="22B8D9E7" w14:textId="77777777" w:rsidR="00DE5E8D" w:rsidRDefault="00DE5E8D" w:rsidP="005D28D2">
            <w:pPr>
              <w:spacing w:line="259" w:lineRule="auto"/>
              <w:jc w:val="both"/>
            </w:pPr>
            <w:r>
              <w:t xml:space="preserve">PARTIDA: </w:t>
            </w:r>
          </w:p>
        </w:tc>
        <w:tc>
          <w:tcPr>
            <w:tcW w:w="4694" w:type="dxa"/>
            <w:tcBorders>
              <w:top w:val="single" w:sz="18" w:space="0" w:color="9BBA58"/>
              <w:left w:val="single" w:sz="8" w:space="0" w:color="9BBA58"/>
              <w:bottom w:val="single" w:sz="8" w:space="0" w:color="9BBA58"/>
              <w:right w:val="nil"/>
            </w:tcBorders>
            <w:shd w:val="clear" w:color="auto" w:fill="E6EDD4"/>
          </w:tcPr>
          <w:p w14:paraId="288C24F9" w14:textId="77777777" w:rsidR="00DE5E8D" w:rsidRDefault="00DE5E8D" w:rsidP="005D28D2">
            <w:pPr>
              <w:spacing w:line="259" w:lineRule="auto"/>
              <w:ind w:left="2"/>
              <w:jc w:val="both"/>
            </w:pPr>
            <w:r>
              <w:rPr>
                <w:rFonts w:ascii="Arial" w:eastAsia="Arial" w:hAnsi="Arial" w:cs="Arial"/>
                <w:b/>
              </w:rPr>
              <w:t xml:space="preserve">PISOS </w:t>
            </w:r>
          </w:p>
        </w:tc>
        <w:tc>
          <w:tcPr>
            <w:tcW w:w="2408" w:type="dxa"/>
            <w:gridSpan w:val="2"/>
            <w:tcBorders>
              <w:top w:val="single" w:sz="18" w:space="0" w:color="9BBA58"/>
              <w:left w:val="nil"/>
              <w:bottom w:val="single" w:sz="8" w:space="0" w:color="9BBA58"/>
              <w:right w:val="single" w:sz="8" w:space="0" w:color="9BBA58"/>
            </w:tcBorders>
            <w:shd w:val="clear" w:color="auto" w:fill="E6EDD4"/>
          </w:tcPr>
          <w:p w14:paraId="237324D3" w14:textId="77777777" w:rsidR="00DE5E8D" w:rsidRDefault="00DE5E8D" w:rsidP="005D28D2">
            <w:pPr>
              <w:spacing w:after="160" w:line="259" w:lineRule="auto"/>
              <w:jc w:val="both"/>
            </w:pPr>
          </w:p>
        </w:tc>
      </w:tr>
      <w:tr w:rsidR="00DE5E8D" w14:paraId="4CA3952C" w14:textId="77777777">
        <w:trPr>
          <w:trHeight w:val="279"/>
        </w:trPr>
        <w:tc>
          <w:tcPr>
            <w:tcW w:w="1793" w:type="dxa"/>
            <w:tcBorders>
              <w:top w:val="single" w:sz="8" w:space="0" w:color="9BBA58"/>
              <w:left w:val="single" w:sz="8" w:space="0" w:color="9BBA58"/>
              <w:bottom w:val="single" w:sz="8" w:space="0" w:color="9BBA58"/>
              <w:right w:val="single" w:sz="8" w:space="0" w:color="9BBA58"/>
            </w:tcBorders>
          </w:tcPr>
          <w:p w14:paraId="417DEFB8" w14:textId="77777777" w:rsidR="00DE5E8D" w:rsidRDefault="00DE5E8D" w:rsidP="005D28D2">
            <w:pPr>
              <w:spacing w:line="259" w:lineRule="auto"/>
              <w:jc w:val="both"/>
            </w:pPr>
            <w:r>
              <w:rPr>
                <w:rFonts w:ascii="Arial" w:eastAsia="Arial" w:hAnsi="Arial" w:cs="Arial"/>
                <w:b/>
                <w:sz w:val="20"/>
              </w:rPr>
              <w:t xml:space="preserve">IDENTIFICADOR </w:t>
            </w:r>
          </w:p>
        </w:tc>
        <w:tc>
          <w:tcPr>
            <w:tcW w:w="4694" w:type="dxa"/>
            <w:tcBorders>
              <w:top w:val="single" w:sz="8" w:space="0" w:color="9BBA58"/>
              <w:left w:val="single" w:sz="8" w:space="0" w:color="9BBA58"/>
              <w:bottom w:val="single" w:sz="8" w:space="0" w:color="9BBA58"/>
              <w:right w:val="single" w:sz="8" w:space="0" w:color="9BBA58"/>
            </w:tcBorders>
          </w:tcPr>
          <w:p w14:paraId="17624E26" w14:textId="77777777" w:rsidR="00DE5E8D" w:rsidRDefault="00DE5E8D" w:rsidP="005D28D2">
            <w:pPr>
              <w:spacing w:line="259" w:lineRule="auto"/>
              <w:ind w:left="2"/>
              <w:jc w:val="both"/>
            </w:pPr>
            <w:r>
              <w:rPr>
                <w:rFonts w:ascii="Arial" w:eastAsia="Arial" w:hAnsi="Arial" w:cs="Arial"/>
                <w:b/>
              </w:rPr>
              <w:t xml:space="preserve">MATERIAL </w:t>
            </w:r>
          </w:p>
        </w:tc>
        <w:tc>
          <w:tcPr>
            <w:tcW w:w="2408" w:type="dxa"/>
            <w:gridSpan w:val="2"/>
            <w:tcBorders>
              <w:top w:val="single" w:sz="8" w:space="0" w:color="9BBA58"/>
              <w:left w:val="single" w:sz="8" w:space="0" w:color="9BBA58"/>
              <w:bottom w:val="single" w:sz="8" w:space="0" w:color="9BBA58"/>
              <w:right w:val="single" w:sz="8" w:space="0" w:color="9BBA58"/>
            </w:tcBorders>
          </w:tcPr>
          <w:p w14:paraId="315CB54A" w14:textId="77777777" w:rsidR="00DE5E8D" w:rsidRDefault="00DE5E8D" w:rsidP="005D28D2">
            <w:pPr>
              <w:spacing w:line="259" w:lineRule="auto"/>
              <w:ind w:right="40"/>
              <w:jc w:val="both"/>
            </w:pPr>
            <w:r>
              <w:rPr>
                <w:rFonts w:ascii="Arial" w:eastAsia="Arial" w:hAnsi="Arial" w:cs="Arial"/>
                <w:b/>
              </w:rPr>
              <w:t xml:space="preserve">FACTOR % </w:t>
            </w:r>
          </w:p>
        </w:tc>
      </w:tr>
      <w:tr w:rsidR="00DE5E8D" w14:paraId="1CB94E39" w14:textId="77777777">
        <w:trPr>
          <w:trHeight w:val="266"/>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3A9EA927" w14:textId="77777777" w:rsidR="00DE5E8D" w:rsidRDefault="00DE5E8D" w:rsidP="005D28D2">
            <w:pPr>
              <w:spacing w:line="259" w:lineRule="auto"/>
              <w:ind w:right="45"/>
              <w:jc w:val="both"/>
            </w:pPr>
            <w:r>
              <w:rPr>
                <w:rFonts w:ascii="Arial" w:eastAsia="Arial" w:hAnsi="Arial" w:cs="Arial"/>
                <w:b/>
              </w:rPr>
              <w:lastRenderedPageBreak/>
              <w:t xml:space="preserve">0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73CC13C8" w14:textId="77777777" w:rsidR="00DE5E8D" w:rsidRDefault="00DE5E8D" w:rsidP="005D28D2">
            <w:pPr>
              <w:spacing w:line="259" w:lineRule="auto"/>
              <w:ind w:left="2"/>
              <w:jc w:val="both"/>
            </w:pPr>
            <w:r>
              <w:t xml:space="preserve">CONCRETO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771FDEF5" w14:textId="77777777" w:rsidR="00DE5E8D" w:rsidRDefault="00DE5E8D" w:rsidP="005D28D2">
            <w:pPr>
              <w:spacing w:line="259" w:lineRule="auto"/>
              <w:ind w:right="37"/>
              <w:jc w:val="both"/>
            </w:pPr>
            <w:r>
              <w:t xml:space="preserve">1 </w:t>
            </w:r>
          </w:p>
        </w:tc>
      </w:tr>
      <w:tr w:rsidR="00DE5E8D" w14:paraId="36EDC85F" w14:textId="77777777">
        <w:trPr>
          <w:trHeight w:val="277"/>
        </w:trPr>
        <w:tc>
          <w:tcPr>
            <w:tcW w:w="1793" w:type="dxa"/>
            <w:tcBorders>
              <w:top w:val="single" w:sz="8" w:space="0" w:color="9BBA58"/>
              <w:left w:val="single" w:sz="8" w:space="0" w:color="9BBA58"/>
              <w:bottom w:val="single" w:sz="8" w:space="0" w:color="9BBA58"/>
              <w:right w:val="single" w:sz="8" w:space="0" w:color="9BBA58"/>
            </w:tcBorders>
          </w:tcPr>
          <w:p w14:paraId="0BFAA5DF" w14:textId="77777777" w:rsidR="00DE5E8D" w:rsidRDefault="00DE5E8D" w:rsidP="005D28D2">
            <w:pPr>
              <w:spacing w:line="259" w:lineRule="auto"/>
              <w:ind w:right="45"/>
              <w:jc w:val="both"/>
            </w:pPr>
            <w:r>
              <w:rPr>
                <w:rFonts w:ascii="Arial" w:eastAsia="Arial" w:hAnsi="Arial" w:cs="Arial"/>
                <w:b/>
              </w:rPr>
              <w:t xml:space="preserve">1 </w:t>
            </w:r>
          </w:p>
        </w:tc>
        <w:tc>
          <w:tcPr>
            <w:tcW w:w="4694" w:type="dxa"/>
            <w:tcBorders>
              <w:top w:val="single" w:sz="8" w:space="0" w:color="9BBA58"/>
              <w:left w:val="single" w:sz="8" w:space="0" w:color="9BBA58"/>
              <w:bottom w:val="single" w:sz="8" w:space="0" w:color="9BBA58"/>
              <w:right w:val="single" w:sz="8" w:space="0" w:color="9BBA58"/>
            </w:tcBorders>
          </w:tcPr>
          <w:p w14:paraId="29BA023A" w14:textId="77777777" w:rsidR="00DE5E8D" w:rsidRDefault="00DE5E8D" w:rsidP="005D28D2">
            <w:pPr>
              <w:spacing w:line="259" w:lineRule="auto"/>
              <w:ind w:left="2"/>
              <w:jc w:val="both"/>
            </w:pPr>
            <w:r>
              <w:t xml:space="preserve">ALFOMBRA </w:t>
            </w:r>
          </w:p>
        </w:tc>
        <w:tc>
          <w:tcPr>
            <w:tcW w:w="2408" w:type="dxa"/>
            <w:gridSpan w:val="2"/>
            <w:tcBorders>
              <w:top w:val="single" w:sz="8" w:space="0" w:color="9BBA58"/>
              <w:left w:val="single" w:sz="8" w:space="0" w:color="9BBA58"/>
              <w:bottom w:val="single" w:sz="8" w:space="0" w:color="9BBA58"/>
              <w:right w:val="single" w:sz="8" w:space="0" w:color="9BBA58"/>
            </w:tcBorders>
          </w:tcPr>
          <w:p w14:paraId="5FF436F9" w14:textId="77777777" w:rsidR="00DE5E8D" w:rsidRDefault="00DE5E8D" w:rsidP="005D28D2">
            <w:pPr>
              <w:spacing w:line="259" w:lineRule="auto"/>
              <w:ind w:right="37"/>
              <w:jc w:val="both"/>
            </w:pPr>
            <w:r>
              <w:t xml:space="preserve">4 </w:t>
            </w:r>
          </w:p>
        </w:tc>
      </w:tr>
      <w:tr w:rsidR="00DE5E8D" w14:paraId="7A2C401C" w14:textId="77777777">
        <w:trPr>
          <w:trHeight w:val="268"/>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5B2CBD27" w14:textId="77777777" w:rsidR="00DE5E8D" w:rsidRDefault="00DE5E8D" w:rsidP="005D28D2">
            <w:pPr>
              <w:spacing w:line="259" w:lineRule="auto"/>
              <w:ind w:right="45"/>
              <w:jc w:val="both"/>
            </w:pPr>
            <w:r>
              <w:rPr>
                <w:rFonts w:ascii="Arial" w:eastAsia="Arial" w:hAnsi="Arial" w:cs="Arial"/>
                <w:b/>
              </w:rPr>
              <w:t xml:space="preserve">2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5E61566F" w14:textId="77777777" w:rsidR="00DE5E8D" w:rsidRDefault="00DE5E8D" w:rsidP="005D28D2">
            <w:pPr>
              <w:spacing w:line="259" w:lineRule="auto"/>
              <w:ind w:left="2"/>
              <w:jc w:val="both"/>
            </w:pPr>
            <w:r>
              <w:t xml:space="preserve">MOSAICO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573DD549" w14:textId="77777777" w:rsidR="00DE5E8D" w:rsidRDefault="00DE5E8D" w:rsidP="005D28D2">
            <w:pPr>
              <w:spacing w:line="259" w:lineRule="auto"/>
              <w:ind w:right="37"/>
              <w:jc w:val="both"/>
            </w:pPr>
            <w:r>
              <w:t xml:space="preserve">2 </w:t>
            </w:r>
          </w:p>
        </w:tc>
      </w:tr>
      <w:tr w:rsidR="00DE5E8D" w14:paraId="77A52BE8" w14:textId="77777777">
        <w:trPr>
          <w:trHeight w:val="279"/>
        </w:trPr>
        <w:tc>
          <w:tcPr>
            <w:tcW w:w="1793" w:type="dxa"/>
            <w:tcBorders>
              <w:top w:val="single" w:sz="8" w:space="0" w:color="9BBA58"/>
              <w:left w:val="single" w:sz="8" w:space="0" w:color="9BBA58"/>
              <w:bottom w:val="single" w:sz="8" w:space="0" w:color="9BBA58"/>
              <w:right w:val="single" w:sz="8" w:space="0" w:color="9BBA58"/>
            </w:tcBorders>
          </w:tcPr>
          <w:p w14:paraId="0EA47646" w14:textId="77777777" w:rsidR="00DE5E8D" w:rsidRDefault="00DE5E8D" w:rsidP="005D28D2">
            <w:pPr>
              <w:spacing w:line="259" w:lineRule="auto"/>
              <w:ind w:right="45"/>
              <w:jc w:val="both"/>
            </w:pPr>
            <w:r>
              <w:rPr>
                <w:rFonts w:ascii="Arial" w:eastAsia="Arial" w:hAnsi="Arial" w:cs="Arial"/>
                <w:b/>
              </w:rPr>
              <w:t xml:space="preserve">3 </w:t>
            </w:r>
          </w:p>
        </w:tc>
        <w:tc>
          <w:tcPr>
            <w:tcW w:w="4694" w:type="dxa"/>
            <w:tcBorders>
              <w:top w:val="single" w:sz="8" w:space="0" w:color="9BBA58"/>
              <w:left w:val="single" w:sz="8" w:space="0" w:color="9BBA58"/>
              <w:bottom w:val="single" w:sz="8" w:space="0" w:color="9BBA58"/>
              <w:right w:val="single" w:sz="8" w:space="0" w:color="9BBA58"/>
            </w:tcBorders>
          </w:tcPr>
          <w:p w14:paraId="565A17E5" w14:textId="77777777" w:rsidR="00DE5E8D" w:rsidRDefault="00DE5E8D" w:rsidP="005D28D2">
            <w:pPr>
              <w:spacing w:line="259" w:lineRule="auto"/>
              <w:ind w:left="2"/>
              <w:jc w:val="both"/>
            </w:pPr>
            <w:r>
              <w:t xml:space="preserve">CERÁMICA </w:t>
            </w:r>
          </w:p>
        </w:tc>
        <w:tc>
          <w:tcPr>
            <w:tcW w:w="2408" w:type="dxa"/>
            <w:gridSpan w:val="2"/>
            <w:tcBorders>
              <w:top w:val="single" w:sz="8" w:space="0" w:color="9BBA58"/>
              <w:left w:val="single" w:sz="8" w:space="0" w:color="9BBA58"/>
              <w:bottom w:val="single" w:sz="8" w:space="0" w:color="9BBA58"/>
              <w:right w:val="single" w:sz="8" w:space="0" w:color="9BBA58"/>
            </w:tcBorders>
          </w:tcPr>
          <w:p w14:paraId="59539C6F" w14:textId="77777777" w:rsidR="00DE5E8D" w:rsidRDefault="00DE5E8D" w:rsidP="005D28D2">
            <w:pPr>
              <w:spacing w:line="259" w:lineRule="auto"/>
              <w:ind w:right="37"/>
              <w:jc w:val="both"/>
            </w:pPr>
            <w:r>
              <w:t xml:space="preserve">3 </w:t>
            </w:r>
          </w:p>
        </w:tc>
      </w:tr>
      <w:tr w:rsidR="00DE5E8D" w14:paraId="16FD0F71" w14:textId="77777777">
        <w:trPr>
          <w:trHeight w:val="269"/>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16925E77" w14:textId="77777777" w:rsidR="00DE5E8D" w:rsidRDefault="00DE5E8D" w:rsidP="005D28D2">
            <w:pPr>
              <w:spacing w:line="259" w:lineRule="auto"/>
              <w:ind w:right="45"/>
              <w:jc w:val="both"/>
            </w:pPr>
            <w:r>
              <w:rPr>
                <w:rFonts w:ascii="Arial" w:eastAsia="Arial" w:hAnsi="Arial" w:cs="Arial"/>
                <w:b/>
              </w:rPr>
              <w:t xml:space="preserve">4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083EC663" w14:textId="77777777" w:rsidR="00DE5E8D" w:rsidRDefault="00DE5E8D" w:rsidP="005D28D2">
            <w:pPr>
              <w:spacing w:line="259" w:lineRule="auto"/>
              <w:ind w:left="2"/>
              <w:jc w:val="both"/>
            </w:pPr>
            <w:r>
              <w:t xml:space="preserve">VITROPISO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6B4D7E8E" w14:textId="77777777" w:rsidR="00DE5E8D" w:rsidRDefault="00DE5E8D" w:rsidP="005D28D2">
            <w:pPr>
              <w:spacing w:line="259" w:lineRule="auto"/>
              <w:ind w:right="37"/>
              <w:jc w:val="both"/>
            </w:pPr>
            <w:r>
              <w:t xml:space="preserve">5 </w:t>
            </w:r>
          </w:p>
        </w:tc>
      </w:tr>
      <w:tr w:rsidR="00DE5E8D" w14:paraId="58D7A902" w14:textId="77777777">
        <w:trPr>
          <w:trHeight w:val="276"/>
        </w:trPr>
        <w:tc>
          <w:tcPr>
            <w:tcW w:w="1793" w:type="dxa"/>
            <w:tcBorders>
              <w:top w:val="single" w:sz="8" w:space="0" w:color="9BBA58"/>
              <w:left w:val="single" w:sz="8" w:space="0" w:color="9BBA58"/>
              <w:bottom w:val="single" w:sz="8" w:space="0" w:color="9BBA58"/>
              <w:right w:val="single" w:sz="8" w:space="0" w:color="9BBA58"/>
            </w:tcBorders>
          </w:tcPr>
          <w:p w14:paraId="05460D4A" w14:textId="77777777" w:rsidR="00DE5E8D" w:rsidRDefault="00DE5E8D" w:rsidP="005D28D2">
            <w:pPr>
              <w:spacing w:line="259" w:lineRule="auto"/>
              <w:ind w:right="45"/>
              <w:jc w:val="both"/>
            </w:pPr>
            <w:r>
              <w:rPr>
                <w:rFonts w:ascii="Arial" w:eastAsia="Arial" w:hAnsi="Arial" w:cs="Arial"/>
                <w:b/>
              </w:rPr>
              <w:t xml:space="preserve">5 </w:t>
            </w:r>
          </w:p>
        </w:tc>
        <w:tc>
          <w:tcPr>
            <w:tcW w:w="4694" w:type="dxa"/>
            <w:tcBorders>
              <w:top w:val="single" w:sz="8" w:space="0" w:color="9BBA58"/>
              <w:left w:val="single" w:sz="8" w:space="0" w:color="9BBA58"/>
              <w:bottom w:val="single" w:sz="8" w:space="0" w:color="9BBA58"/>
              <w:right w:val="single" w:sz="8" w:space="0" w:color="9BBA58"/>
            </w:tcBorders>
          </w:tcPr>
          <w:p w14:paraId="6B787BF0" w14:textId="77777777" w:rsidR="00DE5E8D" w:rsidRDefault="00DE5E8D" w:rsidP="005D28D2">
            <w:pPr>
              <w:spacing w:line="259" w:lineRule="auto"/>
              <w:ind w:left="2"/>
              <w:jc w:val="both"/>
            </w:pPr>
            <w:r>
              <w:t xml:space="preserve">MÁRMOL </w:t>
            </w:r>
          </w:p>
        </w:tc>
        <w:tc>
          <w:tcPr>
            <w:tcW w:w="2408" w:type="dxa"/>
            <w:gridSpan w:val="2"/>
            <w:tcBorders>
              <w:top w:val="single" w:sz="8" w:space="0" w:color="9BBA58"/>
              <w:left w:val="single" w:sz="8" w:space="0" w:color="9BBA58"/>
              <w:bottom w:val="single" w:sz="8" w:space="0" w:color="9BBA58"/>
              <w:right w:val="single" w:sz="8" w:space="0" w:color="9BBA58"/>
            </w:tcBorders>
          </w:tcPr>
          <w:p w14:paraId="08379EE7" w14:textId="77777777" w:rsidR="00DE5E8D" w:rsidRDefault="00DE5E8D" w:rsidP="005D28D2">
            <w:pPr>
              <w:spacing w:line="259" w:lineRule="auto"/>
              <w:ind w:right="37"/>
              <w:jc w:val="both"/>
            </w:pPr>
            <w:r>
              <w:t xml:space="preserve">6 </w:t>
            </w:r>
          </w:p>
        </w:tc>
      </w:tr>
      <w:tr w:rsidR="00DE5E8D" w14:paraId="11B92450" w14:textId="77777777">
        <w:trPr>
          <w:trHeight w:val="269"/>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647B8831" w14:textId="77777777" w:rsidR="00DE5E8D" w:rsidRDefault="00DE5E8D" w:rsidP="005D28D2">
            <w:pPr>
              <w:spacing w:line="259" w:lineRule="auto"/>
              <w:ind w:right="45"/>
              <w:jc w:val="both"/>
            </w:pPr>
            <w:r>
              <w:rPr>
                <w:rFonts w:ascii="Arial" w:eastAsia="Arial" w:hAnsi="Arial" w:cs="Arial"/>
                <w:b/>
              </w:rPr>
              <w:t xml:space="preserve">6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7224B12A" w14:textId="77777777" w:rsidR="00DE5E8D" w:rsidRDefault="00DE5E8D" w:rsidP="005D28D2">
            <w:pPr>
              <w:spacing w:line="259" w:lineRule="auto"/>
              <w:ind w:left="2"/>
              <w:jc w:val="both"/>
            </w:pPr>
            <w:r>
              <w:t xml:space="preserve">MADERA O LAMINADO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04AD91A5" w14:textId="77777777" w:rsidR="00DE5E8D" w:rsidRDefault="00DE5E8D" w:rsidP="005D28D2">
            <w:pPr>
              <w:spacing w:line="259" w:lineRule="auto"/>
              <w:ind w:right="37"/>
              <w:jc w:val="both"/>
            </w:pPr>
            <w:r>
              <w:t xml:space="preserve">3 </w:t>
            </w:r>
          </w:p>
        </w:tc>
      </w:tr>
      <w:tr w:rsidR="00DE5E8D" w14:paraId="07E2F9C4" w14:textId="77777777">
        <w:trPr>
          <w:trHeight w:val="277"/>
        </w:trPr>
        <w:tc>
          <w:tcPr>
            <w:tcW w:w="1793" w:type="dxa"/>
            <w:tcBorders>
              <w:top w:val="single" w:sz="8" w:space="0" w:color="9BBA58"/>
              <w:left w:val="single" w:sz="8" w:space="0" w:color="9BBA58"/>
              <w:bottom w:val="single" w:sz="8" w:space="0" w:color="9BBA58"/>
              <w:right w:val="single" w:sz="8" w:space="0" w:color="9BBA58"/>
            </w:tcBorders>
          </w:tcPr>
          <w:p w14:paraId="06B2BB7A" w14:textId="77777777" w:rsidR="00DE5E8D" w:rsidRDefault="00DE5E8D" w:rsidP="005D28D2">
            <w:pPr>
              <w:spacing w:line="259" w:lineRule="auto"/>
              <w:ind w:right="45"/>
              <w:jc w:val="both"/>
            </w:pPr>
            <w:r>
              <w:rPr>
                <w:rFonts w:ascii="Arial" w:eastAsia="Arial" w:hAnsi="Arial" w:cs="Arial"/>
                <w:b/>
              </w:rPr>
              <w:t xml:space="preserve">7 </w:t>
            </w:r>
          </w:p>
        </w:tc>
        <w:tc>
          <w:tcPr>
            <w:tcW w:w="4694" w:type="dxa"/>
            <w:tcBorders>
              <w:top w:val="single" w:sz="8" w:space="0" w:color="9BBA58"/>
              <w:left w:val="single" w:sz="8" w:space="0" w:color="9BBA58"/>
              <w:bottom w:val="single" w:sz="8" w:space="0" w:color="9BBA58"/>
              <w:right w:val="single" w:sz="8" w:space="0" w:color="9BBA58"/>
            </w:tcBorders>
          </w:tcPr>
          <w:p w14:paraId="11CEE375" w14:textId="77777777" w:rsidR="00DE5E8D" w:rsidRDefault="00DE5E8D" w:rsidP="005D28D2">
            <w:pPr>
              <w:spacing w:line="259" w:lineRule="auto"/>
              <w:ind w:left="2"/>
              <w:jc w:val="both"/>
            </w:pPr>
            <w:r>
              <w:t xml:space="preserve">EUROPISO </w:t>
            </w:r>
          </w:p>
        </w:tc>
        <w:tc>
          <w:tcPr>
            <w:tcW w:w="2408" w:type="dxa"/>
            <w:gridSpan w:val="2"/>
            <w:tcBorders>
              <w:top w:val="single" w:sz="8" w:space="0" w:color="9BBA58"/>
              <w:left w:val="single" w:sz="8" w:space="0" w:color="9BBA58"/>
              <w:bottom w:val="single" w:sz="8" w:space="0" w:color="9BBA58"/>
              <w:right w:val="single" w:sz="8" w:space="0" w:color="9BBA58"/>
            </w:tcBorders>
          </w:tcPr>
          <w:p w14:paraId="48F8B274" w14:textId="77777777" w:rsidR="00DE5E8D" w:rsidRDefault="00DE5E8D" w:rsidP="005D28D2">
            <w:pPr>
              <w:spacing w:line="259" w:lineRule="auto"/>
              <w:ind w:right="37"/>
              <w:jc w:val="both"/>
            </w:pPr>
            <w:r>
              <w:t xml:space="preserve">6 </w:t>
            </w:r>
          </w:p>
        </w:tc>
      </w:tr>
      <w:tr w:rsidR="00DE5E8D" w14:paraId="75D82707" w14:textId="77777777">
        <w:trPr>
          <w:trHeight w:val="268"/>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29947DB7" w14:textId="77777777" w:rsidR="00DE5E8D" w:rsidRDefault="00DE5E8D" w:rsidP="005D28D2">
            <w:pPr>
              <w:spacing w:line="259" w:lineRule="auto"/>
              <w:ind w:right="45"/>
              <w:jc w:val="both"/>
            </w:pPr>
            <w:r>
              <w:rPr>
                <w:rFonts w:ascii="Arial" w:eastAsia="Arial" w:hAnsi="Arial" w:cs="Arial"/>
                <w:b/>
              </w:rPr>
              <w:t xml:space="preserve">8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40A7A115" w14:textId="77777777" w:rsidR="00DE5E8D" w:rsidRDefault="00DE5E8D" w:rsidP="005D28D2">
            <w:pPr>
              <w:spacing w:line="259" w:lineRule="auto"/>
              <w:ind w:left="2"/>
              <w:jc w:val="both"/>
            </w:pPr>
            <w:r>
              <w:t xml:space="preserve">LOSETA VINÍLICA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79DB8708" w14:textId="77777777" w:rsidR="00DE5E8D" w:rsidRDefault="00DE5E8D" w:rsidP="005D28D2">
            <w:pPr>
              <w:spacing w:line="259" w:lineRule="auto"/>
              <w:ind w:right="37"/>
              <w:jc w:val="both"/>
            </w:pPr>
            <w:r>
              <w:t xml:space="preserve">2 </w:t>
            </w:r>
          </w:p>
        </w:tc>
      </w:tr>
      <w:tr w:rsidR="00DE5E8D" w14:paraId="406BF263" w14:textId="77777777">
        <w:trPr>
          <w:trHeight w:val="276"/>
        </w:trPr>
        <w:tc>
          <w:tcPr>
            <w:tcW w:w="1793" w:type="dxa"/>
            <w:tcBorders>
              <w:top w:val="single" w:sz="8" w:space="0" w:color="9BBA58"/>
              <w:left w:val="single" w:sz="8" w:space="0" w:color="9BBA58"/>
              <w:bottom w:val="single" w:sz="8" w:space="0" w:color="9BBA58"/>
              <w:right w:val="single" w:sz="8" w:space="0" w:color="9BBA58"/>
            </w:tcBorders>
          </w:tcPr>
          <w:p w14:paraId="005E31C1" w14:textId="77777777" w:rsidR="00DE5E8D" w:rsidRDefault="00DE5E8D" w:rsidP="005D28D2">
            <w:pPr>
              <w:spacing w:line="259" w:lineRule="auto"/>
              <w:ind w:right="45"/>
              <w:jc w:val="both"/>
            </w:pPr>
            <w:r>
              <w:rPr>
                <w:rFonts w:ascii="Arial" w:eastAsia="Arial" w:hAnsi="Arial" w:cs="Arial"/>
                <w:b/>
              </w:rPr>
              <w:t xml:space="preserve">9 </w:t>
            </w:r>
          </w:p>
        </w:tc>
        <w:tc>
          <w:tcPr>
            <w:tcW w:w="4694" w:type="dxa"/>
            <w:tcBorders>
              <w:top w:val="single" w:sz="8" w:space="0" w:color="9BBA58"/>
              <w:left w:val="single" w:sz="8" w:space="0" w:color="9BBA58"/>
              <w:bottom w:val="single" w:sz="8" w:space="0" w:color="9BBA58"/>
              <w:right w:val="single" w:sz="8" w:space="0" w:color="9BBA58"/>
            </w:tcBorders>
          </w:tcPr>
          <w:p w14:paraId="38A7767B" w14:textId="77777777" w:rsidR="00DE5E8D" w:rsidRDefault="00DE5E8D" w:rsidP="005D28D2">
            <w:pPr>
              <w:spacing w:line="259" w:lineRule="auto"/>
              <w:ind w:left="2"/>
              <w:jc w:val="both"/>
            </w:pPr>
            <w:r>
              <w:t xml:space="preserve">PARQUET </w:t>
            </w:r>
          </w:p>
        </w:tc>
        <w:tc>
          <w:tcPr>
            <w:tcW w:w="2408" w:type="dxa"/>
            <w:gridSpan w:val="2"/>
            <w:tcBorders>
              <w:top w:val="single" w:sz="8" w:space="0" w:color="9BBA58"/>
              <w:left w:val="single" w:sz="8" w:space="0" w:color="9BBA58"/>
              <w:bottom w:val="single" w:sz="8" w:space="0" w:color="9BBA58"/>
              <w:right w:val="single" w:sz="8" w:space="0" w:color="9BBA58"/>
            </w:tcBorders>
          </w:tcPr>
          <w:p w14:paraId="0B791D76" w14:textId="77777777" w:rsidR="00DE5E8D" w:rsidRDefault="00DE5E8D" w:rsidP="005D28D2">
            <w:pPr>
              <w:spacing w:line="259" w:lineRule="auto"/>
              <w:ind w:right="37"/>
              <w:jc w:val="both"/>
            </w:pPr>
            <w:r>
              <w:t xml:space="preserve">5 </w:t>
            </w:r>
          </w:p>
        </w:tc>
      </w:tr>
      <w:tr w:rsidR="00DE5E8D" w14:paraId="6A2EEE3A" w14:textId="77777777">
        <w:trPr>
          <w:trHeight w:val="269"/>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083E947D" w14:textId="77777777" w:rsidR="00DE5E8D" w:rsidRDefault="00DE5E8D" w:rsidP="005D28D2">
            <w:pPr>
              <w:spacing w:line="259" w:lineRule="auto"/>
              <w:ind w:right="48"/>
              <w:jc w:val="both"/>
            </w:pPr>
            <w:r>
              <w:rPr>
                <w:rFonts w:ascii="Arial" w:eastAsia="Arial" w:hAnsi="Arial" w:cs="Arial"/>
                <w:b/>
              </w:rPr>
              <w:t xml:space="preserve">10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63D32EB0" w14:textId="77777777" w:rsidR="00DE5E8D" w:rsidRDefault="00DE5E8D" w:rsidP="005D28D2">
            <w:pPr>
              <w:spacing w:line="259" w:lineRule="auto"/>
              <w:ind w:left="2"/>
              <w:jc w:val="both"/>
            </w:pPr>
            <w:r>
              <w:t xml:space="preserve">NO TIENE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37B30761" w14:textId="77777777" w:rsidR="00DE5E8D" w:rsidRDefault="00DE5E8D" w:rsidP="005D28D2">
            <w:pPr>
              <w:spacing w:line="259" w:lineRule="auto"/>
              <w:ind w:right="37"/>
              <w:jc w:val="both"/>
            </w:pPr>
            <w:r>
              <w:t xml:space="preserve">0 </w:t>
            </w:r>
          </w:p>
        </w:tc>
      </w:tr>
    </w:tbl>
    <w:p w14:paraId="257606AE" w14:textId="77777777" w:rsidR="00DE5E8D" w:rsidRDefault="00DE5E8D" w:rsidP="005D28D2">
      <w:pPr>
        <w:spacing w:after="0"/>
        <w:jc w:val="both"/>
      </w:pPr>
      <w:r>
        <w:t xml:space="preserve"> </w:t>
      </w:r>
    </w:p>
    <w:tbl>
      <w:tblPr>
        <w:tblStyle w:val="TableGrid"/>
        <w:tblW w:w="8895" w:type="dxa"/>
        <w:tblInd w:w="1085" w:type="dxa"/>
        <w:tblCellMar>
          <w:left w:w="115" w:type="dxa"/>
          <w:right w:w="43" w:type="dxa"/>
        </w:tblCellMar>
        <w:tblLook w:val="04A0" w:firstRow="1" w:lastRow="0" w:firstColumn="1" w:lastColumn="0" w:noHBand="0" w:noVBand="1"/>
      </w:tblPr>
      <w:tblGrid>
        <w:gridCol w:w="1793"/>
        <w:gridCol w:w="4694"/>
        <w:gridCol w:w="1418"/>
        <w:gridCol w:w="990"/>
      </w:tblGrid>
      <w:tr w:rsidR="00DE5E8D" w14:paraId="5F613AE4" w14:textId="77777777" w:rsidTr="00C41A3F">
        <w:trPr>
          <w:trHeight w:val="796"/>
        </w:trPr>
        <w:tc>
          <w:tcPr>
            <w:tcW w:w="1793" w:type="dxa"/>
            <w:tcBorders>
              <w:top w:val="single" w:sz="8" w:space="0" w:color="9BBA58"/>
              <w:left w:val="single" w:sz="8" w:space="0" w:color="9BBA58"/>
              <w:bottom w:val="single" w:sz="18" w:space="0" w:color="9BBA58"/>
              <w:right w:val="single" w:sz="8" w:space="0" w:color="9BBA58"/>
            </w:tcBorders>
          </w:tcPr>
          <w:p w14:paraId="3BEB125C" w14:textId="77777777" w:rsidR="00DE5E8D" w:rsidRDefault="00DE5E8D" w:rsidP="005D28D2">
            <w:pPr>
              <w:spacing w:line="259" w:lineRule="auto"/>
              <w:jc w:val="both"/>
            </w:pPr>
            <w:r>
              <w:rPr>
                <w:rFonts w:ascii="Arial" w:eastAsia="Arial" w:hAnsi="Arial" w:cs="Arial"/>
                <w:b/>
              </w:rPr>
              <w:t xml:space="preserve">No. </w:t>
            </w:r>
          </w:p>
        </w:tc>
        <w:tc>
          <w:tcPr>
            <w:tcW w:w="4694" w:type="dxa"/>
            <w:tcBorders>
              <w:top w:val="single" w:sz="8" w:space="0" w:color="9BBA58"/>
              <w:left w:val="single" w:sz="8" w:space="0" w:color="9BBA58"/>
              <w:bottom w:val="single" w:sz="18" w:space="0" w:color="9BBA58"/>
              <w:right w:val="single" w:sz="8" w:space="0" w:color="9BBA58"/>
            </w:tcBorders>
          </w:tcPr>
          <w:p w14:paraId="442C2265" w14:textId="77777777" w:rsidR="00DE5E8D" w:rsidRDefault="00DE5E8D" w:rsidP="005D28D2">
            <w:pPr>
              <w:spacing w:line="259" w:lineRule="auto"/>
              <w:ind w:left="2"/>
              <w:jc w:val="both"/>
            </w:pPr>
            <w:r>
              <w:t xml:space="preserve">9 </w:t>
            </w:r>
          </w:p>
        </w:tc>
        <w:tc>
          <w:tcPr>
            <w:tcW w:w="1418" w:type="dxa"/>
            <w:tcBorders>
              <w:top w:val="single" w:sz="8" w:space="0" w:color="9BBA58"/>
              <w:left w:val="single" w:sz="8" w:space="0" w:color="9BBA58"/>
              <w:bottom w:val="single" w:sz="18" w:space="0" w:color="9BBA58"/>
              <w:right w:val="single" w:sz="8" w:space="0" w:color="9BBA58"/>
            </w:tcBorders>
          </w:tcPr>
          <w:p w14:paraId="6C3067C3" w14:textId="77777777" w:rsidR="00DE5E8D" w:rsidRDefault="00DE5E8D" w:rsidP="005D28D2">
            <w:pPr>
              <w:spacing w:line="243" w:lineRule="auto"/>
              <w:ind w:left="282" w:hanging="134"/>
              <w:jc w:val="both"/>
            </w:pPr>
            <w:r>
              <w:rPr>
                <w:rFonts w:ascii="Arial" w:eastAsia="Arial" w:hAnsi="Arial" w:cs="Arial"/>
                <w:b/>
              </w:rPr>
              <w:t xml:space="preserve">FACTOR DE LA </w:t>
            </w:r>
          </w:p>
          <w:p w14:paraId="18099356" w14:textId="77777777" w:rsidR="00DE5E8D" w:rsidRDefault="00DE5E8D" w:rsidP="005D28D2">
            <w:pPr>
              <w:spacing w:line="259" w:lineRule="auto"/>
              <w:ind w:left="121"/>
              <w:jc w:val="both"/>
            </w:pPr>
            <w:r>
              <w:rPr>
                <w:rFonts w:ascii="Arial" w:eastAsia="Arial" w:hAnsi="Arial" w:cs="Arial"/>
                <w:b/>
              </w:rPr>
              <w:t xml:space="preserve">PARTIDA </w:t>
            </w:r>
          </w:p>
        </w:tc>
        <w:tc>
          <w:tcPr>
            <w:tcW w:w="990" w:type="dxa"/>
            <w:tcBorders>
              <w:top w:val="single" w:sz="8" w:space="0" w:color="9BBA58"/>
              <w:left w:val="single" w:sz="8" w:space="0" w:color="9BBA58"/>
              <w:bottom w:val="single" w:sz="18" w:space="0" w:color="9BBA58"/>
              <w:right w:val="single" w:sz="8" w:space="0" w:color="9BBA58"/>
            </w:tcBorders>
          </w:tcPr>
          <w:p w14:paraId="42660882" w14:textId="77777777" w:rsidR="00DE5E8D" w:rsidRDefault="00DE5E8D" w:rsidP="005D28D2">
            <w:pPr>
              <w:spacing w:line="259" w:lineRule="auto"/>
              <w:ind w:right="48"/>
              <w:jc w:val="both"/>
            </w:pPr>
            <w:r>
              <w:t xml:space="preserve">7 % </w:t>
            </w:r>
          </w:p>
        </w:tc>
      </w:tr>
      <w:tr w:rsidR="00DE5E8D" w14:paraId="20B09AE1" w14:textId="77777777" w:rsidTr="00C41A3F">
        <w:trPr>
          <w:trHeight w:val="279"/>
        </w:trPr>
        <w:tc>
          <w:tcPr>
            <w:tcW w:w="1793" w:type="dxa"/>
            <w:tcBorders>
              <w:top w:val="single" w:sz="18" w:space="0" w:color="9BBA58"/>
              <w:left w:val="single" w:sz="8" w:space="0" w:color="9BBA58"/>
              <w:bottom w:val="single" w:sz="8" w:space="0" w:color="9BBA58"/>
              <w:right w:val="single" w:sz="8" w:space="0" w:color="9BBA58"/>
            </w:tcBorders>
            <w:shd w:val="clear" w:color="auto" w:fill="E6EDD4"/>
          </w:tcPr>
          <w:p w14:paraId="301D2A99" w14:textId="77777777" w:rsidR="00DE5E8D" w:rsidRDefault="00DE5E8D" w:rsidP="005D28D2">
            <w:pPr>
              <w:spacing w:line="259" w:lineRule="auto"/>
              <w:jc w:val="both"/>
            </w:pPr>
            <w:r>
              <w:t xml:space="preserve">PARTIDA: </w:t>
            </w:r>
          </w:p>
        </w:tc>
        <w:tc>
          <w:tcPr>
            <w:tcW w:w="4694" w:type="dxa"/>
            <w:tcBorders>
              <w:top w:val="single" w:sz="18" w:space="0" w:color="9BBA58"/>
              <w:left w:val="single" w:sz="8" w:space="0" w:color="9BBA58"/>
              <w:bottom w:val="single" w:sz="8" w:space="0" w:color="9BBA58"/>
            </w:tcBorders>
            <w:shd w:val="clear" w:color="auto" w:fill="E6EDD4"/>
          </w:tcPr>
          <w:p w14:paraId="69F80D64" w14:textId="77777777" w:rsidR="00DE5E8D" w:rsidRDefault="00DE5E8D" w:rsidP="005D28D2">
            <w:pPr>
              <w:spacing w:line="259" w:lineRule="auto"/>
              <w:ind w:left="2"/>
              <w:jc w:val="both"/>
            </w:pPr>
            <w:r>
              <w:rPr>
                <w:rFonts w:ascii="Arial" w:eastAsia="Arial" w:hAnsi="Arial" w:cs="Arial"/>
                <w:b/>
              </w:rPr>
              <w:t xml:space="preserve">RECUBRIMIENTO EXTERIOR E INTERIOR </w:t>
            </w:r>
          </w:p>
        </w:tc>
        <w:tc>
          <w:tcPr>
            <w:tcW w:w="2408" w:type="dxa"/>
            <w:gridSpan w:val="2"/>
            <w:tcBorders>
              <w:top w:val="single" w:sz="18" w:space="0" w:color="9BBA58"/>
              <w:bottom w:val="single" w:sz="8" w:space="0" w:color="9BBA58"/>
              <w:right w:val="single" w:sz="8" w:space="0" w:color="9BBA58"/>
            </w:tcBorders>
            <w:shd w:val="clear" w:color="auto" w:fill="E6EDD4"/>
          </w:tcPr>
          <w:p w14:paraId="6C269F0D" w14:textId="77777777" w:rsidR="00DE5E8D" w:rsidRDefault="00DE5E8D" w:rsidP="005D28D2">
            <w:pPr>
              <w:spacing w:after="160" w:line="259" w:lineRule="auto"/>
              <w:jc w:val="both"/>
            </w:pPr>
          </w:p>
        </w:tc>
      </w:tr>
      <w:tr w:rsidR="00DE5E8D" w14:paraId="03B41C63" w14:textId="77777777">
        <w:trPr>
          <w:trHeight w:val="277"/>
        </w:trPr>
        <w:tc>
          <w:tcPr>
            <w:tcW w:w="1793" w:type="dxa"/>
            <w:tcBorders>
              <w:top w:val="single" w:sz="8" w:space="0" w:color="9BBA58"/>
              <w:left w:val="single" w:sz="8" w:space="0" w:color="9BBA58"/>
              <w:bottom w:val="single" w:sz="8" w:space="0" w:color="9BBA58"/>
              <w:right w:val="single" w:sz="8" w:space="0" w:color="9BBA58"/>
            </w:tcBorders>
          </w:tcPr>
          <w:p w14:paraId="3232659B" w14:textId="77777777" w:rsidR="00DE5E8D" w:rsidRDefault="00DE5E8D" w:rsidP="005D28D2">
            <w:pPr>
              <w:spacing w:line="259" w:lineRule="auto"/>
              <w:jc w:val="both"/>
            </w:pPr>
            <w:r>
              <w:rPr>
                <w:rFonts w:ascii="Arial" w:eastAsia="Arial" w:hAnsi="Arial" w:cs="Arial"/>
                <w:b/>
                <w:sz w:val="20"/>
              </w:rPr>
              <w:t xml:space="preserve">IDENTIFICADOR </w:t>
            </w:r>
          </w:p>
        </w:tc>
        <w:tc>
          <w:tcPr>
            <w:tcW w:w="4694" w:type="dxa"/>
            <w:tcBorders>
              <w:top w:val="single" w:sz="8" w:space="0" w:color="9BBA58"/>
              <w:left w:val="single" w:sz="8" w:space="0" w:color="9BBA58"/>
              <w:bottom w:val="single" w:sz="8" w:space="0" w:color="9BBA58"/>
              <w:right w:val="single" w:sz="8" w:space="0" w:color="9BBA58"/>
            </w:tcBorders>
          </w:tcPr>
          <w:p w14:paraId="5270CA2B" w14:textId="77777777" w:rsidR="00DE5E8D" w:rsidRDefault="00DE5E8D" w:rsidP="005D28D2">
            <w:pPr>
              <w:spacing w:line="259" w:lineRule="auto"/>
              <w:ind w:left="2"/>
              <w:jc w:val="both"/>
            </w:pPr>
            <w:r>
              <w:rPr>
                <w:rFonts w:ascii="Arial" w:eastAsia="Arial" w:hAnsi="Arial" w:cs="Arial"/>
                <w:b/>
              </w:rPr>
              <w:t xml:space="preserve">MATERIAL </w:t>
            </w:r>
          </w:p>
        </w:tc>
        <w:tc>
          <w:tcPr>
            <w:tcW w:w="2408" w:type="dxa"/>
            <w:gridSpan w:val="2"/>
            <w:tcBorders>
              <w:top w:val="single" w:sz="8" w:space="0" w:color="9BBA58"/>
              <w:left w:val="single" w:sz="8" w:space="0" w:color="9BBA58"/>
              <w:bottom w:val="single" w:sz="8" w:space="0" w:color="9BBA58"/>
              <w:right w:val="single" w:sz="8" w:space="0" w:color="9BBA58"/>
            </w:tcBorders>
          </w:tcPr>
          <w:p w14:paraId="4C08ABD0" w14:textId="77777777" w:rsidR="00DE5E8D" w:rsidRDefault="00DE5E8D" w:rsidP="005D28D2">
            <w:pPr>
              <w:spacing w:line="259" w:lineRule="auto"/>
              <w:ind w:right="52"/>
              <w:jc w:val="both"/>
            </w:pPr>
            <w:r>
              <w:rPr>
                <w:rFonts w:ascii="Arial" w:eastAsia="Arial" w:hAnsi="Arial" w:cs="Arial"/>
                <w:b/>
              </w:rPr>
              <w:t xml:space="preserve">FACTOR % </w:t>
            </w:r>
          </w:p>
        </w:tc>
      </w:tr>
      <w:tr w:rsidR="00DE5E8D" w14:paraId="4431734E" w14:textId="77777777">
        <w:trPr>
          <w:trHeight w:val="266"/>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2FB1C2EE" w14:textId="77777777" w:rsidR="00DE5E8D" w:rsidRDefault="00DE5E8D" w:rsidP="005D28D2">
            <w:pPr>
              <w:spacing w:line="259" w:lineRule="auto"/>
              <w:ind w:right="57"/>
              <w:jc w:val="both"/>
            </w:pPr>
            <w:r>
              <w:rPr>
                <w:rFonts w:ascii="Arial" w:eastAsia="Arial" w:hAnsi="Arial" w:cs="Arial"/>
                <w:b/>
              </w:rPr>
              <w:t xml:space="preserve">0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518FEA71" w14:textId="77777777" w:rsidR="00DE5E8D" w:rsidRDefault="00DE5E8D" w:rsidP="005D28D2">
            <w:pPr>
              <w:spacing w:line="259" w:lineRule="auto"/>
              <w:ind w:left="2"/>
              <w:jc w:val="both"/>
            </w:pPr>
            <w:r>
              <w:t xml:space="preserve">MEZCLA CAL-MORTERO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1921E3EB" w14:textId="77777777" w:rsidR="00DE5E8D" w:rsidRDefault="00DE5E8D" w:rsidP="005D28D2">
            <w:pPr>
              <w:spacing w:line="259" w:lineRule="auto"/>
              <w:ind w:right="49"/>
              <w:jc w:val="both"/>
            </w:pPr>
            <w:r>
              <w:t xml:space="preserve">1 </w:t>
            </w:r>
          </w:p>
        </w:tc>
      </w:tr>
      <w:tr w:rsidR="00DE5E8D" w14:paraId="330784E9" w14:textId="77777777">
        <w:trPr>
          <w:trHeight w:val="278"/>
        </w:trPr>
        <w:tc>
          <w:tcPr>
            <w:tcW w:w="1793" w:type="dxa"/>
            <w:tcBorders>
              <w:top w:val="single" w:sz="8" w:space="0" w:color="9BBA58"/>
              <w:left w:val="single" w:sz="8" w:space="0" w:color="9BBA58"/>
              <w:bottom w:val="single" w:sz="8" w:space="0" w:color="9BBA58"/>
              <w:right w:val="single" w:sz="8" w:space="0" w:color="9BBA58"/>
            </w:tcBorders>
          </w:tcPr>
          <w:p w14:paraId="3821555F" w14:textId="77777777" w:rsidR="00DE5E8D" w:rsidRDefault="00DE5E8D" w:rsidP="005D28D2">
            <w:pPr>
              <w:spacing w:line="259" w:lineRule="auto"/>
              <w:ind w:right="57"/>
              <w:jc w:val="both"/>
            </w:pPr>
            <w:r>
              <w:rPr>
                <w:rFonts w:ascii="Arial" w:eastAsia="Arial" w:hAnsi="Arial" w:cs="Arial"/>
                <w:b/>
              </w:rPr>
              <w:t xml:space="preserve">1 </w:t>
            </w:r>
          </w:p>
        </w:tc>
        <w:tc>
          <w:tcPr>
            <w:tcW w:w="4694" w:type="dxa"/>
            <w:tcBorders>
              <w:top w:val="single" w:sz="8" w:space="0" w:color="9BBA58"/>
              <w:left w:val="single" w:sz="8" w:space="0" w:color="9BBA58"/>
              <w:bottom w:val="single" w:sz="8" w:space="0" w:color="9BBA58"/>
              <w:right w:val="single" w:sz="8" w:space="0" w:color="9BBA58"/>
            </w:tcBorders>
          </w:tcPr>
          <w:p w14:paraId="71D4F5C6" w14:textId="77777777" w:rsidR="00DE5E8D" w:rsidRDefault="00DE5E8D" w:rsidP="005D28D2">
            <w:pPr>
              <w:spacing w:line="259" w:lineRule="auto"/>
              <w:ind w:left="2"/>
              <w:jc w:val="both"/>
            </w:pPr>
            <w:r>
              <w:t xml:space="preserve">YESO </w:t>
            </w:r>
          </w:p>
        </w:tc>
        <w:tc>
          <w:tcPr>
            <w:tcW w:w="2408" w:type="dxa"/>
            <w:gridSpan w:val="2"/>
            <w:tcBorders>
              <w:top w:val="single" w:sz="8" w:space="0" w:color="9BBA58"/>
              <w:left w:val="single" w:sz="8" w:space="0" w:color="9BBA58"/>
              <w:bottom w:val="single" w:sz="8" w:space="0" w:color="9BBA58"/>
              <w:right w:val="single" w:sz="8" w:space="0" w:color="9BBA58"/>
            </w:tcBorders>
          </w:tcPr>
          <w:p w14:paraId="11E5AC16" w14:textId="77777777" w:rsidR="00DE5E8D" w:rsidRDefault="00DE5E8D" w:rsidP="005D28D2">
            <w:pPr>
              <w:spacing w:line="259" w:lineRule="auto"/>
              <w:ind w:right="49"/>
              <w:jc w:val="both"/>
            </w:pPr>
            <w:r>
              <w:t xml:space="preserve">2 </w:t>
            </w:r>
          </w:p>
        </w:tc>
      </w:tr>
      <w:tr w:rsidR="00DE5E8D" w14:paraId="7A476428" w14:textId="77777777">
        <w:trPr>
          <w:trHeight w:val="266"/>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4282ABF8" w14:textId="77777777" w:rsidR="00DE5E8D" w:rsidRDefault="00DE5E8D" w:rsidP="005D28D2">
            <w:pPr>
              <w:spacing w:line="259" w:lineRule="auto"/>
              <w:ind w:right="57"/>
              <w:jc w:val="both"/>
            </w:pPr>
            <w:r>
              <w:rPr>
                <w:rFonts w:ascii="Arial" w:eastAsia="Arial" w:hAnsi="Arial" w:cs="Arial"/>
                <w:b/>
              </w:rPr>
              <w:t xml:space="preserve">2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2A0C3451" w14:textId="77777777" w:rsidR="00DE5E8D" w:rsidRDefault="00DE5E8D" w:rsidP="005D28D2">
            <w:pPr>
              <w:spacing w:line="259" w:lineRule="auto"/>
              <w:ind w:left="2"/>
              <w:jc w:val="both"/>
            </w:pPr>
            <w:r>
              <w:t xml:space="preserve">LAMBRÍN AZULEJO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313FDE7E" w14:textId="77777777" w:rsidR="00DE5E8D" w:rsidRDefault="00DE5E8D" w:rsidP="005D28D2">
            <w:pPr>
              <w:spacing w:line="259" w:lineRule="auto"/>
              <w:ind w:right="49"/>
              <w:jc w:val="both"/>
            </w:pPr>
            <w:r>
              <w:t xml:space="preserve">4 </w:t>
            </w:r>
          </w:p>
        </w:tc>
      </w:tr>
      <w:tr w:rsidR="00DE5E8D" w14:paraId="485DC56B" w14:textId="77777777">
        <w:trPr>
          <w:trHeight w:val="278"/>
        </w:trPr>
        <w:tc>
          <w:tcPr>
            <w:tcW w:w="1793" w:type="dxa"/>
            <w:tcBorders>
              <w:top w:val="single" w:sz="8" w:space="0" w:color="9BBA58"/>
              <w:left w:val="single" w:sz="8" w:space="0" w:color="9BBA58"/>
              <w:bottom w:val="single" w:sz="8" w:space="0" w:color="9BBA58"/>
              <w:right w:val="single" w:sz="8" w:space="0" w:color="9BBA58"/>
            </w:tcBorders>
          </w:tcPr>
          <w:p w14:paraId="1FDA5150" w14:textId="77777777" w:rsidR="00DE5E8D" w:rsidRDefault="00DE5E8D" w:rsidP="005D28D2">
            <w:pPr>
              <w:spacing w:line="259" w:lineRule="auto"/>
              <w:ind w:right="57"/>
              <w:jc w:val="both"/>
            </w:pPr>
            <w:r>
              <w:rPr>
                <w:rFonts w:ascii="Arial" w:eastAsia="Arial" w:hAnsi="Arial" w:cs="Arial"/>
                <w:b/>
              </w:rPr>
              <w:t xml:space="preserve">3 </w:t>
            </w:r>
          </w:p>
        </w:tc>
        <w:tc>
          <w:tcPr>
            <w:tcW w:w="4694" w:type="dxa"/>
            <w:tcBorders>
              <w:top w:val="single" w:sz="8" w:space="0" w:color="9BBA58"/>
              <w:left w:val="single" w:sz="8" w:space="0" w:color="9BBA58"/>
              <w:bottom w:val="single" w:sz="8" w:space="0" w:color="9BBA58"/>
              <w:right w:val="single" w:sz="8" w:space="0" w:color="9BBA58"/>
            </w:tcBorders>
          </w:tcPr>
          <w:p w14:paraId="156E2A6E" w14:textId="77777777" w:rsidR="00DE5E8D" w:rsidRDefault="00DE5E8D" w:rsidP="005D28D2">
            <w:pPr>
              <w:spacing w:line="259" w:lineRule="auto"/>
              <w:ind w:left="2"/>
              <w:jc w:val="both"/>
            </w:pPr>
            <w:r>
              <w:t xml:space="preserve">LAMBRÍN DE MÁRMOL O MARMOLINA </w:t>
            </w:r>
          </w:p>
        </w:tc>
        <w:tc>
          <w:tcPr>
            <w:tcW w:w="2408" w:type="dxa"/>
            <w:gridSpan w:val="2"/>
            <w:tcBorders>
              <w:top w:val="single" w:sz="8" w:space="0" w:color="9BBA58"/>
              <w:left w:val="single" w:sz="8" w:space="0" w:color="9BBA58"/>
              <w:bottom w:val="single" w:sz="8" w:space="0" w:color="9BBA58"/>
              <w:right w:val="single" w:sz="8" w:space="0" w:color="9BBA58"/>
            </w:tcBorders>
          </w:tcPr>
          <w:p w14:paraId="3E5E7290" w14:textId="77777777" w:rsidR="00DE5E8D" w:rsidRDefault="00DE5E8D" w:rsidP="005D28D2">
            <w:pPr>
              <w:spacing w:line="259" w:lineRule="auto"/>
              <w:ind w:right="49"/>
              <w:jc w:val="both"/>
            </w:pPr>
            <w:r>
              <w:t xml:space="preserve">7 </w:t>
            </w:r>
          </w:p>
        </w:tc>
      </w:tr>
      <w:tr w:rsidR="00DE5E8D" w14:paraId="3E37254A" w14:textId="77777777">
        <w:trPr>
          <w:trHeight w:val="266"/>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506B822C" w14:textId="77777777" w:rsidR="00DE5E8D" w:rsidRDefault="00DE5E8D" w:rsidP="005D28D2">
            <w:pPr>
              <w:spacing w:line="259" w:lineRule="auto"/>
              <w:ind w:right="57"/>
              <w:jc w:val="both"/>
            </w:pPr>
            <w:r>
              <w:rPr>
                <w:rFonts w:ascii="Arial" w:eastAsia="Arial" w:hAnsi="Arial" w:cs="Arial"/>
                <w:b/>
              </w:rPr>
              <w:t xml:space="preserve">4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476DA5D4" w14:textId="77777777" w:rsidR="00DE5E8D" w:rsidRDefault="00DE5E8D" w:rsidP="005D28D2">
            <w:pPr>
              <w:spacing w:line="259" w:lineRule="auto"/>
              <w:ind w:left="2"/>
              <w:jc w:val="both"/>
            </w:pPr>
            <w:r>
              <w:t xml:space="preserve">LAMBRÍN DE MADERA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547F99AB" w14:textId="77777777" w:rsidR="00DE5E8D" w:rsidRDefault="00DE5E8D" w:rsidP="005D28D2">
            <w:pPr>
              <w:spacing w:line="259" w:lineRule="auto"/>
              <w:ind w:right="49"/>
              <w:jc w:val="both"/>
            </w:pPr>
            <w:r>
              <w:t xml:space="preserve">4 </w:t>
            </w:r>
          </w:p>
        </w:tc>
      </w:tr>
      <w:tr w:rsidR="00DE5E8D" w14:paraId="3347337F" w14:textId="77777777">
        <w:trPr>
          <w:trHeight w:val="534"/>
        </w:trPr>
        <w:tc>
          <w:tcPr>
            <w:tcW w:w="1793" w:type="dxa"/>
            <w:tcBorders>
              <w:top w:val="single" w:sz="8" w:space="0" w:color="9BBA58"/>
              <w:left w:val="single" w:sz="8" w:space="0" w:color="9BBA58"/>
              <w:bottom w:val="single" w:sz="8" w:space="0" w:color="9BBA58"/>
              <w:right w:val="single" w:sz="8" w:space="0" w:color="9BBA58"/>
            </w:tcBorders>
          </w:tcPr>
          <w:p w14:paraId="649E5E7F" w14:textId="77777777" w:rsidR="00DE5E8D" w:rsidRDefault="00DE5E8D" w:rsidP="005D28D2">
            <w:pPr>
              <w:spacing w:line="259" w:lineRule="auto"/>
              <w:ind w:right="57"/>
              <w:jc w:val="both"/>
            </w:pPr>
            <w:r>
              <w:rPr>
                <w:rFonts w:ascii="Arial" w:eastAsia="Arial" w:hAnsi="Arial" w:cs="Arial"/>
                <w:b/>
              </w:rPr>
              <w:t xml:space="preserve">5 </w:t>
            </w:r>
          </w:p>
        </w:tc>
        <w:tc>
          <w:tcPr>
            <w:tcW w:w="4694" w:type="dxa"/>
            <w:tcBorders>
              <w:top w:val="single" w:sz="8" w:space="0" w:color="9BBA58"/>
              <w:left w:val="single" w:sz="8" w:space="0" w:color="9BBA58"/>
              <w:bottom w:val="single" w:sz="8" w:space="0" w:color="9BBA58"/>
              <w:right w:val="single" w:sz="8" w:space="0" w:color="9BBA58"/>
            </w:tcBorders>
          </w:tcPr>
          <w:p w14:paraId="2A9C2D71" w14:textId="77777777" w:rsidR="00DE5E8D" w:rsidRDefault="00DE5E8D" w:rsidP="005D28D2">
            <w:pPr>
              <w:spacing w:line="259" w:lineRule="auto"/>
              <w:ind w:left="2"/>
              <w:jc w:val="both"/>
            </w:pPr>
            <w:r>
              <w:t xml:space="preserve">LAMBRÍN </w:t>
            </w:r>
            <w:r>
              <w:tab/>
              <w:t xml:space="preserve">MADERA, </w:t>
            </w:r>
            <w:r>
              <w:tab/>
              <w:t xml:space="preserve">MACHIMBRE </w:t>
            </w:r>
            <w:r>
              <w:tab/>
              <w:t xml:space="preserve">O PARQUET </w:t>
            </w:r>
          </w:p>
        </w:tc>
        <w:tc>
          <w:tcPr>
            <w:tcW w:w="2408" w:type="dxa"/>
            <w:gridSpan w:val="2"/>
            <w:tcBorders>
              <w:top w:val="single" w:sz="8" w:space="0" w:color="9BBA58"/>
              <w:left w:val="single" w:sz="8" w:space="0" w:color="9BBA58"/>
              <w:bottom w:val="single" w:sz="8" w:space="0" w:color="9BBA58"/>
              <w:right w:val="single" w:sz="8" w:space="0" w:color="9BBA58"/>
            </w:tcBorders>
          </w:tcPr>
          <w:p w14:paraId="448812D4" w14:textId="77777777" w:rsidR="00DE5E8D" w:rsidRDefault="00DE5E8D" w:rsidP="005D28D2">
            <w:pPr>
              <w:spacing w:line="259" w:lineRule="auto"/>
              <w:ind w:right="49"/>
              <w:jc w:val="both"/>
            </w:pPr>
            <w:r>
              <w:t xml:space="preserve">4 </w:t>
            </w:r>
          </w:p>
        </w:tc>
      </w:tr>
      <w:tr w:rsidR="00DE5E8D" w14:paraId="5CF43CE3" w14:textId="77777777">
        <w:trPr>
          <w:trHeight w:val="265"/>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4D8F58DE" w14:textId="77777777" w:rsidR="00DE5E8D" w:rsidRDefault="00DE5E8D" w:rsidP="005D28D2">
            <w:pPr>
              <w:spacing w:line="259" w:lineRule="auto"/>
              <w:ind w:right="57"/>
              <w:jc w:val="both"/>
            </w:pPr>
            <w:r>
              <w:rPr>
                <w:rFonts w:ascii="Arial" w:eastAsia="Arial" w:hAnsi="Arial" w:cs="Arial"/>
                <w:b/>
              </w:rPr>
              <w:t xml:space="preserve">6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0F510C4D" w14:textId="77777777" w:rsidR="00DE5E8D" w:rsidRDefault="00DE5E8D" w:rsidP="005D28D2">
            <w:pPr>
              <w:spacing w:line="259" w:lineRule="auto"/>
              <w:ind w:left="2"/>
              <w:jc w:val="both"/>
            </w:pPr>
            <w:r>
              <w:t xml:space="preserve">LAMBRÍN DE PIEDRA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33519CAC" w14:textId="77777777" w:rsidR="00DE5E8D" w:rsidRDefault="00DE5E8D" w:rsidP="005D28D2">
            <w:pPr>
              <w:spacing w:line="259" w:lineRule="auto"/>
              <w:ind w:right="49"/>
              <w:jc w:val="both"/>
            </w:pPr>
            <w:r>
              <w:t xml:space="preserve">5 </w:t>
            </w:r>
          </w:p>
        </w:tc>
      </w:tr>
      <w:tr w:rsidR="00DE5E8D" w14:paraId="74EEB572" w14:textId="77777777">
        <w:trPr>
          <w:trHeight w:val="278"/>
        </w:trPr>
        <w:tc>
          <w:tcPr>
            <w:tcW w:w="1793" w:type="dxa"/>
            <w:tcBorders>
              <w:top w:val="single" w:sz="8" w:space="0" w:color="9BBA58"/>
              <w:left w:val="single" w:sz="8" w:space="0" w:color="9BBA58"/>
              <w:bottom w:val="single" w:sz="8" w:space="0" w:color="9BBA58"/>
              <w:right w:val="single" w:sz="8" w:space="0" w:color="9BBA58"/>
            </w:tcBorders>
          </w:tcPr>
          <w:p w14:paraId="20D0B878" w14:textId="77777777" w:rsidR="00DE5E8D" w:rsidRDefault="00DE5E8D" w:rsidP="005D28D2">
            <w:pPr>
              <w:spacing w:line="259" w:lineRule="auto"/>
              <w:ind w:right="57"/>
              <w:jc w:val="both"/>
            </w:pPr>
            <w:r>
              <w:rPr>
                <w:rFonts w:ascii="Arial" w:eastAsia="Arial" w:hAnsi="Arial" w:cs="Arial"/>
                <w:b/>
              </w:rPr>
              <w:t xml:space="preserve">7 </w:t>
            </w:r>
          </w:p>
        </w:tc>
        <w:tc>
          <w:tcPr>
            <w:tcW w:w="4694" w:type="dxa"/>
            <w:tcBorders>
              <w:top w:val="single" w:sz="8" w:space="0" w:color="9BBA58"/>
              <w:left w:val="single" w:sz="8" w:space="0" w:color="9BBA58"/>
              <w:bottom w:val="single" w:sz="8" w:space="0" w:color="9BBA58"/>
              <w:right w:val="single" w:sz="8" w:space="0" w:color="9BBA58"/>
            </w:tcBorders>
          </w:tcPr>
          <w:p w14:paraId="02418B92" w14:textId="77777777" w:rsidR="00DE5E8D" w:rsidRDefault="00DE5E8D" w:rsidP="005D28D2">
            <w:pPr>
              <w:spacing w:line="259" w:lineRule="auto"/>
              <w:ind w:left="2"/>
              <w:jc w:val="both"/>
            </w:pPr>
            <w:r>
              <w:t xml:space="preserve">VITROMURO </w:t>
            </w:r>
          </w:p>
        </w:tc>
        <w:tc>
          <w:tcPr>
            <w:tcW w:w="2408" w:type="dxa"/>
            <w:gridSpan w:val="2"/>
            <w:tcBorders>
              <w:top w:val="single" w:sz="8" w:space="0" w:color="9BBA58"/>
              <w:left w:val="single" w:sz="8" w:space="0" w:color="9BBA58"/>
              <w:bottom w:val="single" w:sz="8" w:space="0" w:color="9BBA58"/>
              <w:right w:val="single" w:sz="8" w:space="0" w:color="9BBA58"/>
            </w:tcBorders>
          </w:tcPr>
          <w:p w14:paraId="27940774" w14:textId="77777777" w:rsidR="00DE5E8D" w:rsidRDefault="00DE5E8D" w:rsidP="005D28D2">
            <w:pPr>
              <w:spacing w:line="259" w:lineRule="auto"/>
              <w:ind w:right="49"/>
              <w:jc w:val="both"/>
            </w:pPr>
            <w:r>
              <w:t xml:space="preserve">5 </w:t>
            </w:r>
          </w:p>
        </w:tc>
      </w:tr>
      <w:tr w:rsidR="00DE5E8D" w14:paraId="61F97A69" w14:textId="77777777">
        <w:trPr>
          <w:trHeight w:val="266"/>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04B3D220" w14:textId="77777777" w:rsidR="00DE5E8D" w:rsidRDefault="00DE5E8D" w:rsidP="005D28D2">
            <w:pPr>
              <w:spacing w:line="259" w:lineRule="auto"/>
              <w:ind w:right="57"/>
              <w:jc w:val="both"/>
            </w:pPr>
            <w:r>
              <w:rPr>
                <w:rFonts w:ascii="Arial" w:eastAsia="Arial" w:hAnsi="Arial" w:cs="Arial"/>
                <w:b/>
              </w:rPr>
              <w:t xml:space="preserve">8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0190C4E9" w14:textId="77777777" w:rsidR="00DE5E8D" w:rsidRDefault="00DE5E8D" w:rsidP="005D28D2">
            <w:pPr>
              <w:spacing w:line="259" w:lineRule="auto"/>
              <w:ind w:left="2"/>
              <w:jc w:val="both"/>
            </w:pPr>
            <w:r>
              <w:t xml:space="preserve">LAMBRÍN DE CANTERA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29DEC35C" w14:textId="77777777" w:rsidR="00DE5E8D" w:rsidRDefault="00DE5E8D" w:rsidP="005D28D2">
            <w:pPr>
              <w:spacing w:line="259" w:lineRule="auto"/>
              <w:ind w:right="49"/>
              <w:jc w:val="both"/>
            </w:pPr>
            <w:r>
              <w:t xml:space="preserve">7 </w:t>
            </w:r>
          </w:p>
        </w:tc>
      </w:tr>
      <w:tr w:rsidR="00DE5E8D" w14:paraId="3F72A551" w14:textId="77777777">
        <w:trPr>
          <w:trHeight w:val="280"/>
        </w:trPr>
        <w:tc>
          <w:tcPr>
            <w:tcW w:w="1793" w:type="dxa"/>
            <w:tcBorders>
              <w:top w:val="single" w:sz="8" w:space="0" w:color="9BBA58"/>
              <w:left w:val="single" w:sz="8" w:space="0" w:color="9BBA58"/>
              <w:bottom w:val="single" w:sz="8" w:space="0" w:color="9BBA58"/>
              <w:right w:val="single" w:sz="8" w:space="0" w:color="9BBA58"/>
            </w:tcBorders>
          </w:tcPr>
          <w:p w14:paraId="3AD9F941" w14:textId="77777777" w:rsidR="00DE5E8D" w:rsidRDefault="00DE5E8D" w:rsidP="005D28D2">
            <w:pPr>
              <w:spacing w:line="259" w:lineRule="auto"/>
              <w:ind w:right="57"/>
              <w:jc w:val="both"/>
            </w:pPr>
            <w:r>
              <w:rPr>
                <w:rFonts w:ascii="Arial" w:eastAsia="Arial" w:hAnsi="Arial" w:cs="Arial"/>
                <w:b/>
              </w:rPr>
              <w:t xml:space="preserve">9 </w:t>
            </w:r>
          </w:p>
        </w:tc>
        <w:tc>
          <w:tcPr>
            <w:tcW w:w="4694" w:type="dxa"/>
            <w:tcBorders>
              <w:top w:val="single" w:sz="8" w:space="0" w:color="9BBA58"/>
              <w:left w:val="single" w:sz="8" w:space="0" w:color="9BBA58"/>
              <w:bottom w:val="single" w:sz="8" w:space="0" w:color="9BBA58"/>
              <w:right w:val="single" w:sz="8" w:space="0" w:color="9BBA58"/>
            </w:tcBorders>
          </w:tcPr>
          <w:p w14:paraId="573C125F" w14:textId="77777777" w:rsidR="00DE5E8D" w:rsidRDefault="00DE5E8D" w:rsidP="005D28D2">
            <w:pPr>
              <w:spacing w:line="259" w:lineRule="auto"/>
              <w:ind w:left="2"/>
              <w:jc w:val="both"/>
            </w:pPr>
            <w:r>
              <w:t xml:space="preserve">MOLDURAS </w:t>
            </w:r>
          </w:p>
        </w:tc>
        <w:tc>
          <w:tcPr>
            <w:tcW w:w="2408" w:type="dxa"/>
            <w:gridSpan w:val="2"/>
            <w:tcBorders>
              <w:top w:val="single" w:sz="8" w:space="0" w:color="9BBA58"/>
              <w:left w:val="single" w:sz="8" w:space="0" w:color="9BBA58"/>
              <w:bottom w:val="single" w:sz="8" w:space="0" w:color="9BBA58"/>
              <w:right w:val="single" w:sz="8" w:space="0" w:color="9BBA58"/>
            </w:tcBorders>
          </w:tcPr>
          <w:p w14:paraId="3699A599" w14:textId="77777777" w:rsidR="00DE5E8D" w:rsidRDefault="00DE5E8D" w:rsidP="005D28D2">
            <w:pPr>
              <w:spacing w:line="259" w:lineRule="auto"/>
              <w:ind w:right="49"/>
              <w:jc w:val="both"/>
            </w:pPr>
            <w:r>
              <w:t xml:space="preserve">2 </w:t>
            </w:r>
          </w:p>
        </w:tc>
      </w:tr>
      <w:tr w:rsidR="00DE5E8D" w14:paraId="5E79CBC6" w14:textId="77777777">
        <w:trPr>
          <w:trHeight w:val="268"/>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2C3CD9E3" w14:textId="77777777" w:rsidR="00DE5E8D" w:rsidRDefault="00DE5E8D" w:rsidP="005D28D2">
            <w:pPr>
              <w:spacing w:line="259" w:lineRule="auto"/>
              <w:ind w:right="60"/>
              <w:jc w:val="both"/>
            </w:pPr>
            <w:r>
              <w:rPr>
                <w:rFonts w:ascii="Arial" w:eastAsia="Arial" w:hAnsi="Arial" w:cs="Arial"/>
                <w:b/>
              </w:rPr>
              <w:t xml:space="preserve">10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357F9B8D" w14:textId="77777777" w:rsidR="00DE5E8D" w:rsidRDefault="00DE5E8D" w:rsidP="005D28D2">
            <w:pPr>
              <w:spacing w:line="259" w:lineRule="auto"/>
              <w:ind w:left="2"/>
              <w:jc w:val="both"/>
            </w:pPr>
            <w:r>
              <w:t xml:space="preserve">LODO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7B7F5200" w14:textId="77777777" w:rsidR="00DE5E8D" w:rsidRDefault="00DE5E8D" w:rsidP="005D28D2">
            <w:pPr>
              <w:spacing w:line="259" w:lineRule="auto"/>
              <w:ind w:right="49"/>
              <w:jc w:val="both"/>
            </w:pPr>
            <w:r>
              <w:t xml:space="preserve">1 </w:t>
            </w:r>
          </w:p>
        </w:tc>
      </w:tr>
      <w:tr w:rsidR="00DE5E8D" w14:paraId="0DCF055E" w14:textId="77777777">
        <w:trPr>
          <w:trHeight w:val="274"/>
        </w:trPr>
        <w:tc>
          <w:tcPr>
            <w:tcW w:w="1793" w:type="dxa"/>
            <w:tcBorders>
              <w:top w:val="single" w:sz="8" w:space="0" w:color="9BBA58"/>
              <w:left w:val="single" w:sz="8" w:space="0" w:color="9BBA58"/>
              <w:bottom w:val="single" w:sz="6" w:space="0" w:color="9BBA58"/>
              <w:right w:val="single" w:sz="8" w:space="0" w:color="9BBA58"/>
            </w:tcBorders>
          </w:tcPr>
          <w:p w14:paraId="018B5BDA" w14:textId="77777777" w:rsidR="00DE5E8D" w:rsidRDefault="00DE5E8D" w:rsidP="005D28D2">
            <w:pPr>
              <w:spacing w:line="259" w:lineRule="auto"/>
              <w:ind w:right="60"/>
              <w:jc w:val="both"/>
            </w:pPr>
            <w:r>
              <w:rPr>
                <w:rFonts w:ascii="Arial" w:eastAsia="Arial" w:hAnsi="Arial" w:cs="Arial"/>
                <w:b/>
              </w:rPr>
              <w:t xml:space="preserve">11 </w:t>
            </w:r>
          </w:p>
        </w:tc>
        <w:tc>
          <w:tcPr>
            <w:tcW w:w="4694" w:type="dxa"/>
            <w:tcBorders>
              <w:top w:val="single" w:sz="8" w:space="0" w:color="9BBA58"/>
              <w:left w:val="single" w:sz="8" w:space="0" w:color="9BBA58"/>
              <w:bottom w:val="single" w:sz="6" w:space="0" w:color="9BBA58"/>
              <w:right w:val="single" w:sz="8" w:space="0" w:color="9BBA58"/>
            </w:tcBorders>
          </w:tcPr>
          <w:p w14:paraId="5A4F6368" w14:textId="77777777" w:rsidR="00DE5E8D" w:rsidRDefault="00DE5E8D" w:rsidP="005D28D2">
            <w:pPr>
              <w:spacing w:line="259" w:lineRule="auto"/>
              <w:ind w:left="2"/>
              <w:jc w:val="both"/>
            </w:pPr>
            <w:r>
              <w:t xml:space="preserve">NO CUENTA O NO TIENE </w:t>
            </w:r>
          </w:p>
        </w:tc>
        <w:tc>
          <w:tcPr>
            <w:tcW w:w="2408" w:type="dxa"/>
            <w:gridSpan w:val="2"/>
            <w:tcBorders>
              <w:top w:val="single" w:sz="8" w:space="0" w:color="9BBA58"/>
              <w:left w:val="single" w:sz="8" w:space="0" w:color="9BBA58"/>
              <w:bottom w:val="single" w:sz="6" w:space="0" w:color="9BBA58"/>
              <w:right w:val="single" w:sz="8" w:space="0" w:color="9BBA58"/>
            </w:tcBorders>
          </w:tcPr>
          <w:p w14:paraId="32A562E0" w14:textId="77777777" w:rsidR="00DE5E8D" w:rsidRDefault="00DE5E8D" w:rsidP="005D28D2">
            <w:pPr>
              <w:spacing w:line="259" w:lineRule="auto"/>
              <w:ind w:right="49"/>
              <w:jc w:val="both"/>
            </w:pPr>
            <w:r>
              <w:t xml:space="preserve">0 </w:t>
            </w:r>
          </w:p>
        </w:tc>
      </w:tr>
      <w:tr w:rsidR="00DE5E8D" w14:paraId="5F26EDC3" w14:textId="77777777" w:rsidTr="00C41A3F">
        <w:trPr>
          <w:trHeight w:val="801"/>
        </w:trPr>
        <w:tc>
          <w:tcPr>
            <w:tcW w:w="1793" w:type="dxa"/>
            <w:tcBorders>
              <w:top w:val="single" w:sz="6" w:space="0" w:color="9BBA58"/>
              <w:left w:val="single" w:sz="8" w:space="0" w:color="9BBA58"/>
              <w:bottom w:val="single" w:sz="18" w:space="0" w:color="9BBA58"/>
              <w:right w:val="single" w:sz="8" w:space="0" w:color="9BBA58"/>
            </w:tcBorders>
          </w:tcPr>
          <w:p w14:paraId="5A0DA064" w14:textId="77777777" w:rsidR="00DE5E8D" w:rsidRDefault="00DE5E8D" w:rsidP="005D28D2">
            <w:pPr>
              <w:spacing w:line="259" w:lineRule="auto"/>
              <w:jc w:val="both"/>
            </w:pPr>
            <w:r>
              <w:rPr>
                <w:rFonts w:ascii="Arial" w:eastAsia="Arial" w:hAnsi="Arial" w:cs="Arial"/>
                <w:b/>
              </w:rPr>
              <w:t xml:space="preserve">No. </w:t>
            </w:r>
          </w:p>
        </w:tc>
        <w:tc>
          <w:tcPr>
            <w:tcW w:w="4694" w:type="dxa"/>
            <w:tcBorders>
              <w:top w:val="single" w:sz="6" w:space="0" w:color="9BBA58"/>
              <w:left w:val="single" w:sz="8" w:space="0" w:color="9BBA58"/>
              <w:bottom w:val="single" w:sz="18" w:space="0" w:color="9BBA58"/>
              <w:right w:val="single" w:sz="8" w:space="0" w:color="9BBA58"/>
            </w:tcBorders>
          </w:tcPr>
          <w:p w14:paraId="57CF13D6" w14:textId="77777777" w:rsidR="00DE5E8D" w:rsidRDefault="00DE5E8D" w:rsidP="005D28D2">
            <w:pPr>
              <w:spacing w:line="259" w:lineRule="auto"/>
              <w:ind w:left="2"/>
              <w:jc w:val="both"/>
            </w:pPr>
            <w:r>
              <w:t xml:space="preserve">10 </w:t>
            </w:r>
          </w:p>
        </w:tc>
        <w:tc>
          <w:tcPr>
            <w:tcW w:w="1418" w:type="dxa"/>
            <w:tcBorders>
              <w:top w:val="single" w:sz="6" w:space="0" w:color="9BBA58"/>
              <w:left w:val="single" w:sz="8" w:space="0" w:color="9BBA58"/>
              <w:bottom w:val="single" w:sz="18" w:space="0" w:color="9BBA58"/>
              <w:right w:val="single" w:sz="8" w:space="0" w:color="9BBA58"/>
            </w:tcBorders>
          </w:tcPr>
          <w:p w14:paraId="3E38EE15" w14:textId="77777777" w:rsidR="00DE5E8D" w:rsidRDefault="00DE5E8D" w:rsidP="005D28D2">
            <w:pPr>
              <w:spacing w:line="259" w:lineRule="auto"/>
              <w:ind w:left="148"/>
              <w:jc w:val="both"/>
            </w:pPr>
            <w:r>
              <w:rPr>
                <w:rFonts w:ascii="Arial" w:eastAsia="Arial" w:hAnsi="Arial" w:cs="Arial"/>
                <w:b/>
              </w:rPr>
              <w:t xml:space="preserve">FACTOR </w:t>
            </w:r>
          </w:p>
          <w:p w14:paraId="29126057" w14:textId="77777777" w:rsidR="00DE5E8D" w:rsidRDefault="00DE5E8D" w:rsidP="005D28D2">
            <w:pPr>
              <w:spacing w:line="259" w:lineRule="auto"/>
              <w:ind w:right="42"/>
              <w:jc w:val="both"/>
            </w:pPr>
            <w:r>
              <w:rPr>
                <w:rFonts w:ascii="Arial" w:eastAsia="Arial" w:hAnsi="Arial" w:cs="Arial"/>
                <w:b/>
              </w:rPr>
              <w:t xml:space="preserve">DE LA </w:t>
            </w:r>
          </w:p>
          <w:p w14:paraId="4106B2BC" w14:textId="77777777" w:rsidR="00DE5E8D" w:rsidRDefault="00DE5E8D" w:rsidP="005D28D2">
            <w:pPr>
              <w:spacing w:line="259" w:lineRule="auto"/>
              <w:ind w:left="116"/>
              <w:jc w:val="both"/>
            </w:pPr>
            <w:r>
              <w:rPr>
                <w:rFonts w:ascii="Arial" w:eastAsia="Arial" w:hAnsi="Arial" w:cs="Arial"/>
                <w:b/>
              </w:rPr>
              <w:t xml:space="preserve">PARTIDA </w:t>
            </w:r>
          </w:p>
        </w:tc>
        <w:tc>
          <w:tcPr>
            <w:tcW w:w="990" w:type="dxa"/>
            <w:tcBorders>
              <w:top w:val="single" w:sz="6" w:space="0" w:color="9BBA58"/>
              <w:left w:val="single" w:sz="8" w:space="0" w:color="9BBA58"/>
              <w:bottom w:val="single" w:sz="18" w:space="0" w:color="9BBA58"/>
              <w:right w:val="single" w:sz="8" w:space="0" w:color="9BBA58"/>
            </w:tcBorders>
          </w:tcPr>
          <w:p w14:paraId="3903BAED" w14:textId="77777777" w:rsidR="00DE5E8D" w:rsidRDefault="00DE5E8D" w:rsidP="005D28D2">
            <w:pPr>
              <w:spacing w:line="259" w:lineRule="auto"/>
              <w:ind w:right="48"/>
              <w:jc w:val="both"/>
            </w:pPr>
            <w:r>
              <w:t xml:space="preserve">5 % </w:t>
            </w:r>
          </w:p>
        </w:tc>
      </w:tr>
      <w:tr w:rsidR="00DE5E8D" w14:paraId="2F6F5BF0" w14:textId="77777777" w:rsidTr="00C41A3F">
        <w:trPr>
          <w:trHeight w:val="277"/>
        </w:trPr>
        <w:tc>
          <w:tcPr>
            <w:tcW w:w="1793" w:type="dxa"/>
            <w:tcBorders>
              <w:top w:val="single" w:sz="18" w:space="0" w:color="9BBA58"/>
              <w:left w:val="single" w:sz="8" w:space="0" w:color="9BBA58"/>
              <w:bottom w:val="single" w:sz="8" w:space="0" w:color="9BBA58"/>
              <w:right w:val="single" w:sz="8" w:space="0" w:color="9BBA58"/>
            </w:tcBorders>
            <w:shd w:val="clear" w:color="auto" w:fill="E6EDD4"/>
          </w:tcPr>
          <w:p w14:paraId="737C3F9B" w14:textId="77777777" w:rsidR="00DE5E8D" w:rsidRDefault="00DE5E8D" w:rsidP="005D28D2">
            <w:pPr>
              <w:spacing w:line="259" w:lineRule="auto"/>
              <w:jc w:val="both"/>
            </w:pPr>
            <w:r>
              <w:t xml:space="preserve">PARTIDA: </w:t>
            </w:r>
          </w:p>
        </w:tc>
        <w:tc>
          <w:tcPr>
            <w:tcW w:w="4694" w:type="dxa"/>
            <w:tcBorders>
              <w:top w:val="single" w:sz="18" w:space="0" w:color="9BBA58"/>
              <w:left w:val="single" w:sz="8" w:space="0" w:color="9BBA58"/>
              <w:bottom w:val="single" w:sz="8" w:space="0" w:color="9BBA58"/>
            </w:tcBorders>
            <w:shd w:val="clear" w:color="auto" w:fill="E6EDD4"/>
          </w:tcPr>
          <w:p w14:paraId="00A1217C" w14:textId="77777777" w:rsidR="00DE5E8D" w:rsidRDefault="00DE5E8D" w:rsidP="005D28D2">
            <w:pPr>
              <w:spacing w:line="259" w:lineRule="auto"/>
              <w:ind w:left="2"/>
              <w:jc w:val="both"/>
            </w:pPr>
            <w:r>
              <w:rPr>
                <w:rFonts w:ascii="Arial" w:eastAsia="Arial" w:hAnsi="Arial" w:cs="Arial"/>
                <w:b/>
              </w:rPr>
              <w:t xml:space="preserve">PINTURA </w:t>
            </w:r>
          </w:p>
        </w:tc>
        <w:tc>
          <w:tcPr>
            <w:tcW w:w="2408" w:type="dxa"/>
            <w:gridSpan w:val="2"/>
            <w:tcBorders>
              <w:top w:val="single" w:sz="18" w:space="0" w:color="9BBA58"/>
              <w:bottom w:val="single" w:sz="8" w:space="0" w:color="9BBA58"/>
              <w:right w:val="single" w:sz="8" w:space="0" w:color="9BBA58"/>
            </w:tcBorders>
            <w:shd w:val="clear" w:color="auto" w:fill="E6EDD4"/>
          </w:tcPr>
          <w:p w14:paraId="408E5568" w14:textId="77777777" w:rsidR="00DE5E8D" w:rsidRDefault="00DE5E8D" w:rsidP="005D28D2">
            <w:pPr>
              <w:spacing w:after="160" w:line="259" w:lineRule="auto"/>
              <w:jc w:val="both"/>
            </w:pPr>
          </w:p>
        </w:tc>
      </w:tr>
      <w:tr w:rsidR="00DE5E8D" w14:paraId="5080113F" w14:textId="77777777">
        <w:trPr>
          <w:trHeight w:val="278"/>
        </w:trPr>
        <w:tc>
          <w:tcPr>
            <w:tcW w:w="1793" w:type="dxa"/>
            <w:tcBorders>
              <w:top w:val="single" w:sz="8" w:space="0" w:color="9BBA58"/>
              <w:left w:val="single" w:sz="8" w:space="0" w:color="9BBA58"/>
              <w:bottom w:val="single" w:sz="8" w:space="0" w:color="9BBA58"/>
              <w:right w:val="single" w:sz="8" w:space="0" w:color="9BBA58"/>
            </w:tcBorders>
          </w:tcPr>
          <w:p w14:paraId="5E26CD5E" w14:textId="77777777" w:rsidR="00DE5E8D" w:rsidRDefault="00DE5E8D" w:rsidP="005D28D2">
            <w:pPr>
              <w:spacing w:line="259" w:lineRule="auto"/>
              <w:jc w:val="both"/>
            </w:pPr>
            <w:r>
              <w:rPr>
                <w:rFonts w:ascii="Arial" w:eastAsia="Arial" w:hAnsi="Arial" w:cs="Arial"/>
                <w:b/>
                <w:sz w:val="20"/>
              </w:rPr>
              <w:t xml:space="preserve">IDENTIFICADOR </w:t>
            </w:r>
          </w:p>
        </w:tc>
        <w:tc>
          <w:tcPr>
            <w:tcW w:w="4694" w:type="dxa"/>
            <w:tcBorders>
              <w:top w:val="single" w:sz="8" w:space="0" w:color="9BBA58"/>
              <w:left w:val="single" w:sz="8" w:space="0" w:color="9BBA58"/>
              <w:bottom w:val="single" w:sz="8" w:space="0" w:color="9BBA58"/>
              <w:right w:val="single" w:sz="8" w:space="0" w:color="9BBA58"/>
            </w:tcBorders>
          </w:tcPr>
          <w:p w14:paraId="11A17E6C" w14:textId="77777777" w:rsidR="00DE5E8D" w:rsidRDefault="00DE5E8D" w:rsidP="005D28D2">
            <w:pPr>
              <w:spacing w:line="259" w:lineRule="auto"/>
              <w:ind w:left="2"/>
              <w:jc w:val="both"/>
            </w:pPr>
            <w:r>
              <w:rPr>
                <w:rFonts w:ascii="Arial" w:eastAsia="Arial" w:hAnsi="Arial" w:cs="Arial"/>
                <w:b/>
              </w:rPr>
              <w:t xml:space="preserve">MATERIAL </w:t>
            </w:r>
          </w:p>
        </w:tc>
        <w:tc>
          <w:tcPr>
            <w:tcW w:w="2408" w:type="dxa"/>
            <w:gridSpan w:val="2"/>
            <w:tcBorders>
              <w:top w:val="single" w:sz="8" w:space="0" w:color="9BBA58"/>
              <w:left w:val="single" w:sz="8" w:space="0" w:color="9BBA58"/>
              <w:bottom w:val="single" w:sz="8" w:space="0" w:color="9BBA58"/>
              <w:right w:val="single" w:sz="8" w:space="0" w:color="9BBA58"/>
            </w:tcBorders>
          </w:tcPr>
          <w:p w14:paraId="7B7B9E97" w14:textId="77777777" w:rsidR="00DE5E8D" w:rsidRDefault="00DE5E8D" w:rsidP="005D28D2">
            <w:pPr>
              <w:spacing w:line="259" w:lineRule="auto"/>
              <w:ind w:right="52"/>
              <w:jc w:val="both"/>
            </w:pPr>
            <w:r>
              <w:rPr>
                <w:rFonts w:ascii="Arial" w:eastAsia="Arial" w:hAnsi="Arial" w:cs="Arial"/>
                <w:b/>
              </w:rPr>
              <w:t xml:space="preserve">FACTOR % </w:t>
            </w:r>
          </w:p>
        </w:tc>
      </w:tr>
      <w:tr w:rsidR="00DE5E8D" w14:paraId="35CFD555" w14:textId="77777777">
        <w:trPr>
          <w:trHeight w:val="269"/>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5C228A9B" w14:textId="77777777" w:rsidR="00DE5E8D" w:rsidRDefault="00DE5E8D" w:rsidP="005D28D2">
            <w:pPr>
              <w:spacing w:line="259" w:lineRule="auto"/>
              <w:ind w:right="57"/>
              <w:jc w:val="both"/>
            </w:pPr>
            <w:r>
              <w:rPr>
                <w:rFonts w:ascii="Arial" w:eastAsia="Arial" w:hAnsi="Arial" w:cs="Arial"/>
                <w:b/>
              </w:rPr>
              <w:t xml:space="preserve">0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342C4BA7" w14:textId="77777777" w:rsidR="00DE5E8D" w:rsidRDefault="00DE5E8D" w:rsidP="005D28D2">
            <w:pPr>
              <w:spacing w:line="259" w:lineRule="auto"/>
              <w:ind w:left="2"/>
              <w:jc w:val="both"/>
            </w:pPr>
            <w:r>
              <w:t xml:space="preserve">VINÍLICA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225F1C5D" w14:textId="77777777" w:rsidR="00DE5E8D" w:rsidRDefault="00DE5E8D" w:rsidP="005D28D2">
            <w:pPr>
              <w:spacing w:line="259" w:lineRule="auto"/>
              <w:ind w:right="49"/>
              <w:jc w:val="both"/>
            </w:pPr>
            <w:r>
              <w:t xml:space="preserve">3 </w:t>
            </w:r>
          </w:p>
        </w:tc>
      </w:tr>
      <w:tr w:rsidR="00DE5E8D" w14:paraId="1624A9C1" w14:textId="77777777">
        <w:trPr>
          <w:trHeight w:val="275"/>
        </w:trPr>
        <w:tc>
          <w:tcPr>
            <w:tcW w:w="1793" w:type="dxa"/>
            <w:tcBorders>
              <w:top w:val="single" w:sz="8" w:space="0" w:color="9BBA58"/>
              <w:left w:val="single" w:sz="8" w:space="0" w:color="9BBA58"/>
              <w:bottom w:val="single" w:sz="8" w:space="0" w:color="9BBA58"/>
              <w:right w:val="single" w:sz="8" w:space="0" w:color="9BBA58"/>
            </w:tcBorders>
          </w:tcPr>
          <w:p w14:paraId="0137E48A" w14:textId="77777777" w:rsidR="00DE5E8D" w:rsidRDefault="00DE5E8D" w:rsidP="005D28D2">
            <w:pPr>
              <w:spacing w:line="259" w:lineRule="auto"/>
              <w:ind w:left="12"/>
              <w:jc w:val="both"/>
            </w:pPr>
            <w:r>
              <w:rPr>
                <w:rFonts w:ascii="Arial" w:eastAsia="Arial" w:hAnsi="Arial" w:cs="Arial"/>
                <w:b/>
              </w:rPr>
              <w:t xml:space="preserve">1 </w:t>
            </w:r>
          </w:p>
        </w:tc>
        <w:tc>
          <w:tcPr>
            <w:tcW w:w="4694" w:type="dxa"/>
            <w:tcBorders>
              <w:top w:val="single" w:sz="8" w:space="0" w:color="9BBA58"/>
              <w:left w:val="single" w:sz="8" w:space="0" w:color="9BBA58"/>
              <w:bottom w:val="single" w:sz="8" w:space="0" w:color="9BBA58"/>
              <w:right w:val="single" w:sz="8" w:space="0" w:color="9BBA58"/>
            </w:tcBorders>
          </w:tcPr>
          <w:p w14:paraId="5847409F" w14:textId="77777777" w:rsidR="00DE5E8D" w:rsidRDefault="00DE5E8D" w:rsidP="005D28D2">
            <w:pPr>
              <w:spacing w:line="259" w:lineRule="auto"/>
              <w:jc w:val="both"/>
            </w:pPr>
            <w:r>
              <w:t xml:space="preserve">ACEITE O ESMALTE </w:t>
            </w:r>
          </w:p>
        </w:tc>
        <w:tc>
          <w:tcPr>
            <w:tcW w:w="2408" w:type="dxa"/>
            <w:gridSpan w:val="2"/>
            <w:tcBorders>
              <w:top w:val="single" w:sz="8" w:space="0" w:color="9BBA58"/>
              <w:left w:val="single" w:sz="8" w:space="0" w:color="9BBA58"/>
              <w:bottom w:val="single" w:sz="8" w:space="0" w:color="9BBA58"/>
              <w:right w:val="single" w:sz="8" w:space="0" w:color="9BBA58"/>
            </w:tcBorders>
          </w:tcPr>
          <w:p w14:paraId="40870056" w14:textId="77777777" w:rsidR="00DE5E8D" w:rsidRDefault="00DE5E8D" w:rsidP="005D28D2">
            <w:pPr>
              <w:spacing w:line="259" w:lineRule="auto"/>
              <w:ind w:left="20"/>
              <w:jc w:val="both"/>
            </w:pPr>
            <w:r>
              <w:t xml:space="preserve">4 </w:t>
            </w:r>
          </w:p>
        </w:tc>
      </w:tr>
      <w:tr w:rsidR="00DE5E8D" w14:paraId="736D12A3" w14:textId="77777777">
        <w:trPr>
          <w:trHeight w:val="266"/>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179101AB" w14:textId="77777777" w:rsidR="00DE5E8D" w:rsidRDefault="00DE5E8D" w:rsidP="005D28D2">
            <w:pPr>
              <w:spacing w:line="259" w:lineRule="auto"/>
              <w:ind w:left="12"/>
              <w:jc w:val="both"/>
            </w:pPr>
            <w:r>
              <w:rPr>
                <w:rFonts w:ascii="Arial" w:eastAsia="Arial" w:hAnsi="Arial" w:cs="Arial"/>
                <w:b/>
              </w:rPr>
              <w:t xml:space="preserve">2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30F9CB92" w14:textId="77777777" w:rsidR="00DE5E8D" w:rsidRDefault="00DE5E8D" w:rsidP="005D28D2">
            <w:pPr>
              <w:spacing w:line="259" w:lineRule="auto"/>
              <w:jc w:val="both"/>
            </w:pPr>
            <w:r>
              <w:t xml:space="preserve">ACRÍLICA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7A0380B1" w14:textId="77777777" w:rsidR="00DE5E8D" w:rsidRDefault="00DE5E8D" w:rsidP="005D28D2">
            <w:pPr>
              <w:spacing w:line="259" w:lineRule="auto"/>
              <w:ind w:left="20"/>
              <w:jc w:val="both"/>
            </w:pPr>
            <w:r>
              <w:t xml:space="preserve">5 </w:t>
            </w:r>
          </w:p>
        </w:tc>
      </w:tr>
      <w:tr w:rsidR="00DE5E8D" w14:paraId="05EF88E4" w14:textId="77777777">
        <w:trPr>
          <w:trHeight w:val="279"/>
        </w:trPr>
        <w:tc>
          <w:tcPr>
            <w:tcW w:w="1793" w:type="dxa"/>
            <w:tcBorders>
              <w:top w:val="single" w:sz="8" w:space="0" w:color="9BBA58"/>
              <w:left w:val="single" w:sz="8" w:space="0" w:color="9BBA58"/>
              <w:bottom w:val="single" w:sz="8" w:space="0" w:color="9BBA58"/>
              <w:right w:val="single" w:sz="8" w:space="0" w:color="9BBA58"/>
            </w:tcBorders>
          </w:tcPr>
          <w:p w14:paraId="3A70FFA9" w14:textId="77777777" w:rsidR="00DE5E8D" w:rsidRDefault="00DE5E8D" w:rsidP="005D28D2">
            <w:pPr>
              <w:spacing w:line="259" w:lineRule="auto"/>
              <w:ind w:left="12"/>
              <w:jc w:val="both"/>
            </w:pPr>
            <w:r>
              <w:rPr>
                <w:rFonts w:ascii="Arial" w:eastAsia="Arial" w:hAnsi="Arial" w:cs="Arial"/>
                <w:b/>
              </w:rPr>
              <w:t xml:space="preserve">3 </w:t>
            </w:r>
          </w:p>
        </w:tc>
        <w:tc>
          <w:tcPr>
            <w:tcW w:w="4694" w:type="dxa"/>
            <w:tcBorders>
              <w:top w:val="single" w:sz="8" w:space="0" w:color="9BBA58"/>
              <w:left w:val="single" w:sz="8" w:space="0" w:color="9BBA58"/>
              <w:bottom w:val="single" w:sz="8" w:space="0" w:color="9BBA58"/>
              <w:right w:val="single" w:sz="8" w:space="0" w:color="9BBA58"/>
            </w:tcBorders>
          </w:tcPr>
          <w:p w14:paraId="1C0CC765" w14:textId="77777777" w:rsidR="00DE5E8D" w:rsidRDefault="00DE5E8D" w:rsidP="005D28D2">
            <w:pPr>
              <w:spacing w:line="259" w:lineRule="auto"/>
              <w:jc w:val="both"/>
            </w:pPr>
            <w:r>
              <w:t xml:space="preserve">TAPIZ </w:t>
            </w:r>
          </w:p>
        </w:tc>
        <w:tc>
          <w:tcPr>
            <w:tcW w:w="2408" w:type="dxa"/>
            <w:gridSpan w:val="2"/>
            <w:tcBorders>
              <w:top w:val="single" w:sz="8" w:space="0" w:color="9BBA58"/>
              <w:left w:val="single" w:sz="8" w:space="0" w:color="9BBA58"/>
              <w:bottom w:val="single" w:sz="8" w:space="0" w:color="9BBA58"/>
              <w:right w:val="single" w:sz="8" w:space="0" w:color="9BBA58"/>
            </w:tcBorders>
          </w:tcPr>
          <w:p w14:paraId="314A2EBB" w14:textId="77777777" w:rsidR="00DE5E8D" w:rsidRDefault="00DE5E8D" w:rsidP="005D28D2">
            <w:pPr>
              <w:spacing w:line="259" w:lineRule="auto"/>
              <w:ind w:left="20"/>
              <w:jc w:val="both"/>
            </w:pPr>
            <w:r>
              <w:t xml:space="preserve">3 </w:t>
            </w:r>
          </w:p>
        </w:tc>
      </w:tr>
      <w:tr w:rsidR="00DE5E8D" w14:paraId="15DF8BE2" w14:textId="77777777">
        <w:trPr>
          <w:trHeight w:val="269"/>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516334D8" w14:textId="77777777" w:rsidR="00DE5E8D" w:rsidRDefault="00DE5E8D" w:rsidP="005D28D2">
            <w:pPr>
              <w:spacing w:line="259" w:lineRule="auto"/>
              <w:ind w:left="12"/>
              <w:jc w:val="both"/>
            </w:pPr>
            <w:r>
              <w:rPr>
                <w:rFonts w:ascii="Arial" w:eastAsia="Arial" w:hAnsi="Arial" w:cs="Arial"/>
                <w:b/>
              </w:rPr>
              <w:t xml:space="preserve">4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65EF2E24" w14:textId="77777777" w:rsidR="00DE5E8D" w:rsidRDefault="00DE5E8D" w:rsidP="005D28D2">
            <w:pPr>
              <w:spacing w:line="259" w:lineRule="auto"/>
              <w:jc w:val="both"/>
            </w:pPr>
            <w:r>
              <w:t xml:space="preserve">NO TIENE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23C9F598" w14:textId="77777777" w:rsidR="00DE5E8D" w:rsidRDefault="00DE5E8D" w:rsidP="005D28D2">
            <w:pPr>
              <w:spacing w:line="259" w:lineRule="auto"/>
              <w:ind w:left="20"/>
              <w:jc w:val="both"/>
            </w:pPr>
            <w:r>
              <w:t xml:space="preserve">0 </w:t>
            </w:r>
          </w:p>
        </w:tc>
      </w:tr>
    </w:tbl>
    <w:p w14:paraId="3C061167" w14:textId="77777777" w:rsidR="00DE5E8D" w:rsidRDefault="00DE5E8D" w:rsidP="005D28D2">
      <w:pPr>
        <w:spacing w:after="0"/>
        <w:ind w:right="10747"/>
        <w:jc w:val="both"/>
        <w:rPr>
          <w:sz w:val="23"/>
        </w:rPr>
      </w:pPr>
      <w:r>
        <w:rPr>
          <w:sz w:val="20"/>
        </w:rPr>
        <w:t xml:space="preserve"> </w:t>
      </w:r>
      <w:r>
        <w:rPr>
          <w:sz w:val="23"/>
        </w:rPr>
        <w:t xml:space="preserve"> </w:t>
      </w:r>
    </w:p>
    <w:p w14:paraId="4FD66E04" w14:textId="77777777" w:rsidR="00406F32" w:rsidRDefault="00406F32" w:rsidP="005D28D2">
      <w:pPr>
        <w:spacing w:after="0"/>
        <w:ind w:right="10747"/>
        <w:jc w:val="both"/>
      </w:pPr>
    </w:p>
    <w:tbl>
      <w:tblPr>
        <w:tblStyle w:val="TableGrid"/>
        <w:tblW w:w="8895" w:type="dxa"/>
        <w:tblInd w:w="1085" w:type="dxa"/>
        <w:tblCellMar>
          <w:left w:w="115" w:type="dxa"/>
          <w:right w:w="55" w:type="dxa"/>
        </w:tblCellMar>
        <w:tblLook w:val="04A0" w:firstRow="1" w:lastRow="0" w:firstColumn="1" w:lastColumn="0" w:noHBand="0" w:noVBand="1"/>
      </w:tblPr>
      <w:tblGrid>
        <w:gridCol w:w="1793"/>
        <w:gridCol w:w="4694"/>
        <w:gridCol w:w="1418"/>
        <w:gridCol w:w="990"/>
      </w:tblGrid>
      <w:tr w:rsidR="00DE5E8D" w14:paraId="4ECC5DCB" w14:textId="77777777" w:rsidTr="00C41A3F">
        <w:trPr>
          <w:trHeight w:val="799"/>
        </w:trPr>
        <w:tc>
          <w:tcPr>
            <w:tcW w:w="1793" w:type="dxa"/>
            <w:tcBorders>
              <w:top w:val="single" w:sz="8" w:space="0" w:color="9BBA58"/>
              <w:left w:val="single" w:sz="8" w:space="0" w:color="9BBA58"/>
              <w:bottom w:val="single" w:sz="18" w:space="0" w:color="9BBA58"/>
              <w:right w:val="single" w:sz="8" w:space="0" w:color="9BBA58"/>
            </w:tcBorders>
          </w:tcPr>
          <w:p w14:paraId="704761DF" w14:textId="77777777" w:rsidR="00DE5E8D" w:rsidRDefault="00DE5E8D" w:rsidP="005D28D2">
            <w:pPr>
              <w:spacing w:line="259" w:lineRule="auto"/>
              <w:jc w:val="both"/>
            </w:pPr>
            <w:r>
              <w:rPr>
                <w:rFonts w:ascii="Arial" w:eastAsia="Arial" w:hAnsi="Arial" w:cs="Arial"/>
                <w:b/>
              </w:rPr>
              <w:t xml:space="preserve">No. </w:t>
            </w:r>
          </w:p>
        </w:tc>
        <w:tc>
          <w:tcPr>
            <w:tcW w:w="4694" w:type="dxa"/>
            <w:tcBorders>
              <w:top w:val="single" w:sz="8" w:space="0" w:color="9BBA58"/>
              <w:left w:val="single" w:sz="8" w:space="0" w:color="9BBA58"/>
              <w:bottom w:val="single" w:sz="18" w:space="0" w:color="9BBA58"/>
              <w:right w:val="single" w:sz="8" w:space="0" w:color="9BBA58"/>
            </w:tcBorders>
          </w:tcPr>
          <w:p w14:paraId="7D82A0B8" w14:textId="77777777" w:rsidR="00DE5E8D" w:rsidRDefault="00DE5E8D" w:rsidP="005D28D2">
            <w:pPr>
              <w:spacing w:line="259" w:lineRule="auto"/>
              <w:ind w:left="2"/>
              <w:jc w:val="both"/>
            </w:pPr>
            <w:r>
              <w:t xml:space="preserve">11 </w:t>
            </w:r>
          </w:p>
        </w:tc>
        <w:tc>
          <w:tcPr>
            <w:tcW w:w="1418" w:type="dxa"/>
            <w:tcBorders>
              <w:top w:val="single" w:sz="8" w:space="0" w:color="9BBA58"/>
              <w:left w:val="single" w:sz="8" w:space="0" w:color="9BBA58"/>
              <w:bottom w:val="single" w:sz="18" w:space="0" w:color="9BBA58"/>
              <w:right w:val="single" w:sz="8" w:space="0" w:color="9BBA58"/>
            </w:tcBorders>
          </w:tcPr>
          <w:p w14:paraId="175CA4AA" w14:textId="77777777" w:rsidR="00DE5E8D" w:rsidRDefault="00DE5E8D" w:rsidP="005D28D2">
            <w:pPr>
              <w:ind w:left="282" w:hanging="134"/>
              <w:jc w:val="both"/>
            </w:pPr>
            <w:r>
              <w:rPr>
                <w:rFonts w:ascii="Arial" w:eastAsia="Arial" w:hAnsi="Arial" w:cs="Arial"/>
                <w:b/>
              </w:rPr>
              <w:t xml:space="preserve">FACTOR DE LA </w:t>
            </w:r>
          </w:p>
          <w:p w14:paraId="5825BDF0" w14:textId="77777777" w:rsidR="00DE5E8D" w:rsidRDefault="00DE5E8D" w:rsidP="005D28D2">
            <w:pPr>
              <w:spacing w:line="259" w:lineRule="auto"/>
              <w:ind w:left="121"/>
              <w:jc w:val="both"/>
            </w:pPr>
            <w:r>
              <w:rPr>
                <w:rFonts w:ascii="Arial" w:eastAsia="Arial" w:hAnsi="Arial" w:cs="Arial"/>
                <w:b/>
              </w:rPr>
              <w:t xml:space="preserve">PARTIDA </w:t>
            </w:r>
          </w:p>
        </w:tc>
        <w:tc>
          <w:tcPr>
            <w:tcW w:w="990" w:type="dxa"/>
            <w:tcBorders>
              <w:top w:val="single" w:sz="8" w:space="0" w:color="9BBA58"/>
              <w:left w:val="single" w:sz="8" w:space="0" w:color="9BBA58"/>
              <w:bottom w:val="single" w:sz="18" w:space="0" w:color="9BBA58"/>
              <w:right w:val="single" w:sz="8" w:space="0" w:color="9BBA58"/>
            </w:tcBorders>
          </w:tcPr>
          <w:p w14:paraId="3AF47229" w14:textId="77777777" w:rsidR="00DE5E8D" w:rsidRDefault="00DE5E8D" w:rsidP="005D28D2">
            <w:pPr>
              <w:spacing w:line="259" w:lineRule="auto"/>
              <w:ind w:right="33"/>
              <w:jc w:val="both"/>
            </w:pPr>
            <w:r>
              <w:t xml:space="preserve">12 % </w:t>
            </w:r>
          </w:p>
        </w:tc>
      </w:tr>
      <w:tr w:rsidR="00DE5E8D" w14:paraId="011EA050" w14:textId="77777777" w:rsidTr="00C41A3F">
        <w:trPr>
          <w:trHeight w:val="276"/>
        </w:trPr>
        <w:tc>
          <w:tcPr>
            <w:tcW w:w="1793" w:type="dxa"/>
            <w:tcBorders>
              <w:top w:val="single" w:sz="18" w:space="0" w:color="9BBA58"/>
              <w:left w:val="single" w:sz="8" w:space="0" w:color="9BBA58"/>
              <w:bottom w:val="single" w:sz="8" w:space="0" w:color="9BBA58"/>
              <w:right w:val="single" w:sz="8" w:space="0" w:color="9BBA58"/>
            </w:tcBorders>
            <w:shd w:val="clear" w:color="auto" w:fill="E6EDD4"/>
          </w:tcPr>
          <w:p w14:paraId="113718DA" w14:textId="77777777" w:rsidR="00DE5E8D" w:rsidRDefault="00DE5E8D" w:rsidP="005D28D2">
            <w:pPr>
              <w:spacing w:line="259" w:lineRule="auto"/>
              <w:jc w:val="both"/>
            </w:pPr>
            <w:r>
              <w:lastRenderedPageBreak/>
              <w:t xml:space="preserve">PARTIDA: </w:t>
            </w:r>
          </w:p>
        </w:tc>
        <w:tc>
          <w:tcPr>
            <w:tcW w:w="4694" w:type="dxa"/>
            <w:tcBorders>
              <w:top w:val="single" w:sz="18" w:space="0" w:color="9BBA58"/>
              <w:left w:val="single" w:sz="8" w:space="0" w:color="9BBA58"/>
              <w:bottom w:val="single" w:sz="8" w:space="0" w:color="9BBA58"/>
              <w:right w:val="nil"/>
            </w:tcBorders>
            <w:shd w:val="clear" w:color="auto" w:fill="E6EDD4"/>
          </w:tcPr>
          <w:p w14:paraId="09C13073" w14:textId="77777777" w:rsidR="00DE5E8D" w:rsidRDefault="00DE5E8D" w:rsidP="005D28D2">
            <w:pPr>
              <w:spacing w:line="259" w:lineRule="auto"/>
              <w:ind w:left="2"/>
              <w:jc w:val="both"/>
            </w:pPr>
            <w:r>
              <w:rPr>
                <w:rFonts w:ascii="Arial" w:eastAsia="Arial" w:hAnsi="Arial" w:cs="Arial"/>
                <w:b/>
              </w:rPr>
              <w:t xml:space="preserve">INSTALACIÓN ESPECIAL </w:t>
            </w:r>
          </w:p>
        </w:tc>
        <w:tc>
          <w:tcPr>
            <w:tcW w:w="2408" w:type="dxa"/>
            <w:gridSpan w:val="2"/>
            <w:tcBorders>
              <w:top w:val="single" w:sz="18" w:space="0" w:color="9BBA58"/>
              <w:left w:val="nil"/>
              <w:bottom w:val="single" w:sz="8" w:space="0" w:color="9BBA58"/>
              <w:right w:val="single" w:sz="8" w:space="0" w:color="9BBA58"/>
            </w:tcBorders>
            <w:shd w:val="clear" w:color="auto" w:fill="E6EDD4"/>
          </w:tcPr>
          <w:p w14:paraId="536C69AB" w14:textId="77777777" w:rsidR="00DE5E8D" w:rsidRDefault="00DE5E8D" w:rsidP="005D28D2">
            <w:pPr>
              <w:spacing w:after="160" w:line="259" w:lineRule="auto"/>
              <w:jc w:val="both"/>
            </w:pPr>
          </w:p>
        </w:tc>
      </w:tr>
      <w:tr w:rsidR="00DE5E8D" w14:paraId="3F11705D" w14:textId="77777777">
        <w:trPr>
          <w:trHeight w:val="276"/>
        </w:trPr>
        <w:tc>
          <w:tcPr>
            <w:tcW w:w="1793" w:type="dxa"/>
            <w:tcBorders>
              <w:top w:val="single" w:sz="8" w:space="0" w:color="9BBA58"/>
              <w:left w:val="single" w:sz="8" w:space="0" w:color="9BBA58"/>
              <w:bottom w:val="single" w:sz="8" w:space="0" w:color="9BBA58"/>
              <w:right w:val="single" w:sz="8" w:space="0" w:color="9BBA58"/>
            </w:tcBorders>
          </w:tcPr>
          <w:p w14:paraId="0EF8D2B7" w14:textId="77777777" w:rsidR="00DE5E8D" w:rsidRDefault="00DE5E8D" w:rsidP="005D28D2">
            <w:pPr>
              <w:spacing w:line="259" w:lineRule="auto"/>
              <w:jc w:val="both"/>
            </w:pPr>
            <w:r>
              <w:rPr>
                <w:rFonts w:ascii="Arial" w:eastAsia="Arial" w:hAnsi="Arial" w:cs="Arial"/>
                <w:b/>
                <w:sz w:val="20"/>
              </w:rPr>
              <w:t xml:space="preserve">IDENTIFICADOR </w:t>
            </w:r>
          </w:p>
        </w:tc>
        <w:tc>
          <w:tcPr>
            <w:tcW w:w="4694" w:type="dxa"/>
            <w:tcBorders>
              <w:top w:val="single" w:sz="8" w:space="0" w:color="9BBA58"/>
              <w:left w:val="single" w:sz="8" w:space="0" w:color="9BBA58"/>
              <w:bottom w:val="single" w:sz="8" w:space="0" w:color="9BBA58"/>
              <w:right w:val="single" w:sz="8" w:space="0" w:color="9BBA58"/>
            </w:tcBorders>
          </w:tcPr>
          <w:p w14:paraId="7AB86C0D" w14:textId="77777777" w:rsidR="00DE5E8D" w:rsidRDefault="00DE5E8D" w:rsidP="005D28D2">
            <w:pPr>
              <w:spacing w:line="259" w:lineRule="auto"/>
              <w:ind w:left="2"/>
              <w:jc w:val="both"/>
            </w:pPr>
            <w:r>
              <w:rPr>
                <w:rFonts w:ascii="Arial" w:eastAsia="Arial" w:hAnsi="Arial" w:cs="Arial"/>
                <w:b/>
              </w:rPr>
              <w:t xml:space="preserve">MATERIAL </w:t>
            </w:r>
          </w:p>
        </w:tc>
        <w:tc>
          <w:tcPr>
            <w:tcW w:w="2408" w:type="dxa"/>
            <w:gridSpan w:val="2"/>
            <w:tcBorders>
              <w:top w:val="single" w:sz="8" w:space="0" w:color="9BBA58"/>
              <w:left w:val="single" w:sz="8" w:space="0" w:color="9BBA58"/>
              <w:bottom w:val="single" w:sz="8" w:space="0" w:color="9BBA58"/>
              <w:right w:val="single" w:sz="8" w:space="0" w:color="9BBA58"/>
            </w:tcBorders>
          </w:tcPr>
          <w:p w14:paraId="1016358F" w14:textId="77777777" w:rsidR="00DE5E8D" w:rsidRDefault="00DE5E8D" w:rsidP="005D28D2">
            <w:pPr>
              <w:spacing w:line="259" w:lineRule="auto"/>
              <w:ind w:right="40"/>
              <w:jc w:val="both"/>
            </w:pPr>
            <w:r>
              <w:rPr>
                <w:rFonts w:ascii="Arial" w:eastAsia="Arial" w:hAnsi="Arial" w:cs="Arial"/>
                <w:b/>
              </w:rPr>
              <w:t xml:space="preserve">FACTOR % </w:t>
            </w:r>
          </w:p>
        </w:tc>
      </w:tr>
      <w:tr w:rsidR="00DE5E8D" w14:paraId="291BFF52" w14:textId="77777777">
        <w:trPr>
          <w:trHeight w:val="269"/>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1B106938" w14:textId="77777777" w:rsidR="00DE5E8D" w:rsidRDefault="00DE5E8D" w:rsidP="005D28D2">
            <w:pPr>
              <w:spacing w:line="259" w:lineRule="auto"/>
              <w:ind w:right="45"/>
              <w:jc w:val="both"/>
            </w:pPr>
            <w:r>
              <w:rPr>
                <w:rFonts w:ascii="Arial" w:eastAsia="Arial" w:hAnsi="Arial" w:cs="Arial"/>
                <w:b/>
              </w:rPr>
              <w:t xml:space="preserve">0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5FA13D1E" w14:textId="77777777" w:rsidR="00DE5E8D" w:rsidRDefault="00DE5E8D" w:rsidP="005D28D2">
            <w:pPr>
              <w:spacing w:line="259" w:lineRule="auto"/>
              <w:ind w:left="2"/>
              <w:jc w:val="both"/>
            </w:pPr>
            <w:r>
              <w:t xml:space="preserve">AIRE ACONDICIONADO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47B29572" w14:textId="77777777" w:rsidR="00DE5E8D" w:rsidRDefault="00DE5E8D" w:rsidP="005D28D2">
            <w:pPr>
              <w:spacing w:line="259" w:lineRule="auto"/>
              <w:ind w:right="37"/>
              <w:jc w:val="both"/>
            </w:pPr>
            <w:r>
              <w:t xml:space="preserve">8 </w:t>
            </w:r>
          </w:p>
        </w:tc>
      </w:tr>
      <w:tr w:rsidR="00DE5E8D" w14:paraId="6169995F" w14:textId="77777777">
        <w:trPr>
          <w:trHeight w:val="278"/>
        </w:trPr>
        <w:tc>
          <w:tcPr>
            <w:tcW w:w="1793" w:type="dxa"/>
            <w:tcBorders>
              <w:top w:val="single" w:sz="8" w:space="0" w:color="9BBA58"/>
              <w:left w:val="single" w:sz="8" w:space="0" w:color="9BBA58"/>
              <w:bottom w:val="single" w:sz="8" w:space="0" w:color="9BBA58"/>
              <w:right w:val="single" w:sz="8" w:space="0" w:color="9BBA58"/>
            </w:tcBorders>
          </w:tcPr>
          <w:p w14:paraId="321EBC84" w14:textId="77777777" w:rsidR="00DE5E8D" w:rsidRDefault="00DE5E8D" w:rsidP="005D28D2">
            <w:pPr>
              <w:spacing w:line="259" w:lineRule="auto"/>
              <w:ind w:right="45"/>
              <w:jc w:val="both"/>
            </w:pPr>
            <w:r>
              <w:rPr>
                <w:rFonts w:ascii="Arial" w:eastAsia="Arial" w:hAnsi="Arial" w:cs="Arial"/>
                <w:b/>
              </w:rPr>
              <w:t xml:space="preserve">1 </w:t>
            </w:r>
          </w:p>
        </w:tc>
        <w:tc>
          <w:tcPr>
            <w:tcW w:w="4694" w:type="dxa"/>
            <w:tcBorders>
              <w:top w:val="single" w:sz="8" w:space="0" w:color="9BBA58"/>
              <w:left w:val="single" w:sz="8" w:space="0" w:color="9BBA58"/>
              <w:bottom w:val="single" w:sz="8" w:space="0" w:color="9BBA58"/>
              <w:right w:val="single" w:sz="8" w:space="0" w:color="9BBA58"/>
            </w:tcBorders>
          </w:tcPr>
          <w:p w14:paraId="6032D19E" w14:textId="77777777" w:rsidR="00DE5E8D" w:rsidRDefault="00DE5E8D" w:rsidP="005D28D2">
            <w:pPr>
              <w:spacing w:line="259" w:lineRule="auto"/>
              <w:ind w:left="2"/>
              <w:jc w:val="both"/>
            </w:pPr>
            <w:r>
              <w:t xml:space="preserve">GAS ESTACIONARIO </w:t>
            </w:r>
          </w:p>
        </w:tc>
        <w:tc>
          <w:tcPr>
            <w:tcW w:w="2408" w:type="dxa"/>
            <w:gridSpan w:val="2"/>
            <w:tcBorders>
              <w:top w:val="single" w:sz="8" w:space="0" w:color="9BBA58"/>
              <w:left w:val="single" w:sz="8" w:space="0" w:color="9BBA58"/>
              <w:bottom w:val="single" w:sz="8" w:space="0" w:color="9BBA58"/>
              <w:right w:val="single" w:sz="8" w:space="0" w:color="9BBA58"/>
            </w:tcBorders>
          </w:tcPr>
          <w:p w14:paraId="18A0870C" w14:textId="77777777" w:rsidR="00DE5E8D" w:rsidRDefault="00DE5E8D" w:rsidP="005D28D2">
            <w:pPr>
              <w:spacing w:line="259" w:lineRule="auto"/>
              <w:ind w:right="37"/>
              <w:jc w:val="both"/>
            </w:pPr>
            <w:r>
              <w:t xml:space="preserve">1 </w:t>
            </w:r>
          </w:p>
        </w:tc>
      </w:tr>
      <w:tr w:rsidR="00DE5E8D" w14:paraId="79FDF6FE" w14:textId="77777777">
        <w:trPr>
          <w:trHeight w:val="269"/>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2B2DAC54" w14:textId="77777777" w:rsidR="00DE5E8D" w:rsidRDefault="00DE5E8D" w:rsidP="005D28D2">
            <w:pPr>
              <w:spacing w:line="259" w:lineRule="auto"/>
              <w:ind w:right="45"/>
              <w:jc w:val="both"/>
            </w:pPr>
            <w:r>
              <w:rPr>
                <w:rFonts w:ascii="Arial" w:eastAsia="Arial" w:hAnsi="Arial" w:cs="Arial"/>
                <w:b/>
              </w:rPr>
              <w:t xml:space="preserve">2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1238CBB0" w14:textId="77777777" w:rsidR="00DE5E8D" w:rsidRDefault="00DE5E8D" w:rsidP="005D28D2">
            <w:pPr>
              <w:spacing w:line="259" w:lineRule="auto"/>
              <w:ind w:left="2"/>
              <w:jc w:val="both"/>
            </w:pPr>
            <w:r>
              <w:t xml:space="preserve">CALEFACCIÓN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27EAE91E" w14:textId="77777777" w:rsidR="00DE5E8D" w:rsidRDefault="00DE5E8D" w:rsidP="005D28D2">
            <w:pPr>
              <w:spacing w:line="259" w:lineRule="auto"/>
              <w:ind w:right="37"/>
              <w:jc w:val="both"/>
            </w:pPr>
            <w:r>
              <w:t xml:space="preserve">6 </w:t>
            </w:r>
          </w:p>
        </w:tc>
      </w:tr>
      <w:tr w:rsidR="00DE5E8D" w14:paraId="635BC9CA" w14:textId="77777777">
        <w:trPr>
          <w:trHeight w:val="276"/>
        </w:trPr>
        <w:tc>
          <w:tcPr>
            <w:tcW w:w="1793" w:type="dxa"/>
            <w:tcBorders>
              <w:top w:val="single" w:sz="8" w:space="0" w:color="9BBA58"/>
              <w:left w:val="single" w:sz="8" w:space="0" w:color="9BBA58"/>
              <w:bottom w:val="single" w:sz="8" w:space="0" w:color="9BBA58"/>
              <w:right w:val="single" w:sz="8" w:space="0" w:color="9BBA58"/>
            </w:tcBorders>
          </w:tcPr>
          <w:p w14:paraId="1EF958F9" w14:textId="77777777" w:rsidR="00DE5E8D" w:rsidRDefault="00DE5E8D" w:rsidP="005D28D2">
            <w:pPr>
              <w:spacing w:line="259" w:lineRule="auto"/>
              <w:ind w:right="45"/>
              <w:jc w:val="both"/>
            </w:pPr>
            <w:r>
              <w:rPr>
                <w:rFonts w:ascii="Arial" w:eastAsia="Arial" w:hAnsi="Arial" w:cs="Arial"/>
                <w:b/>
              </w:rPr>
              <w:t xml:space="preserve">3 </w:t>
            </w:r>
          </w:p>
        </w:tc>
        <w:tc>
          <w:tcPr>
            <w:tcW w:w="4694" w:type="dxa"/>
            <w:tcBorders>
              <w:top w:val="single" w:sz="8" w:space="0" w:color="9BBA58"/>
              <w:left w:val="single" w:sz="8" w:space="0" w:color="9BBA58"/>
              <w:bottom w:val="single" w:sz="8" w:space="0" w:color="9BBA58"/>
              <w:right w:val="single" w:sz="8" w:space="0" w:color="9BBA58"/>
            </w:tcBorders>
          </w:tcPr>
          <w:p w14:paraId="5ED7151B" w14:textId="77777777" w:rsidR="00DE5E8D" w:rsidRDefault="00DE5E8D" w:rsidP="005D28D2">
            <w:pPr>
              <w:spacing w:line="259" w:lineRule="auto"/>
              <w:ind w:left="2"/>
              <w:jc w:val="both"/>
            </w:pPr>
            <w:r>
              <w:t xml:space="preserve">HIDRONEUMÁTICO </w:t>
            </w:r>
          </w:p>
        </w:tc>
        <w:tc>
          <w:tcPr>
            <w:tcW w:w="2408" w:type="dxa"/>
            <w:gridSpan w:val="2"/>
            <w:tcBorders>
              <w:top w:val="single" w:sz="8" w:space="0" w:color="9BBA58"/>
              <w:left w:val="single" w:sz="8" w:space="0" w:color="9BBA58"/>
              <w:bottom w:val="single" w:sz="8" w:space="0" w:color="9BBA58"/>
              <w:right w:val="single" w:sz="8" w:space="0" w:color="9BBA58"/>
            </w:tcBorders>
          </w:tcPr>
          <w:p w14:paraId="7C51A60A" w14:textId="77777777" w:rsidR="00DE5E8D" w:rsidRDefault="00DE5E8D" w:rsidP="005D28D2">
            <w:pPr>
              <w:spacing w:line="259" w:lineRule="auto"/>
              <w:ind w:right="37"/>
              <w:jc w:val="both"/>
            </w:pPr>
            <w:r>
              <w:t xml:space="preserve">1 </w:t>
            </w:r>
          </w:p>
        </w:tc>
      </w:tr>
      <w:tr w:rsidR="00DE5E8D" w14:paraId="013756B1" w14:textId="77777777">
        <w:trPr>
          <w:trHeight w:val="266"/>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53592379" w14:textId="77777777" w:rsidR="00DE5E8D" w:rsidRDefault="00DE5E8D" w:rsidP="005D28D2">
            <w:pPr>
              <w:spacing w:line="259" w:lineRule="auto"/>
              <w:ind w:right="45"/>
              <w:jc w:val="both"/>
            </w:pPr>
            <w:r>
              <w:rPr>
                <w:rFonts w:ascii="Arial" w:eastAsia="Arial" w:hAnsi="Arial" w:cs="Arial"/>
                <w:b/>
              </w:rPr>
              <w:t xml:space="preserve">4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1DB2B1AD" w14:textId="77777777" w:rsidR="00DE5E8D" w:rsidRDefault="00DE5E8D" w:rsidP="005D28D2">
            <w:pPr>
              <w:spacing w:line="259" w:lineRule="auto"/>
              <w:ind w:left="2"/>
              <w:jc w:val="both"/>
            </w:pPr>
            <w:r>
              <w:t xml:space="preserve">ALARMA INTERFÓN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6B56EFB8" w14:textId="77777777" w:rsidR="00DE5E8D" w:rsidRDefault="00DE5E8D" w:rsidP="005D28D2">
            <w:pPr>
              <w:spacing w:line="259" w:lineRule="auto"/>
              <w:ind w:right="37"/>
              <w:jc w:val="both"/>
            </w:pPr>
            <w:r>
              <w:t xml:space="preserve">1 </w:t>
            </w:r>
          </w:p>
        </w:tc>
      </w:tr>
      <w:tr w:rsidR="00DE5E8D" w14:paraId="09A16879" w14:textId="77777777">
        <w:trPr>
          <w:trHeight w:val="280"/>
        </w:trPr>
        <w:tc>
          <w:tcPr>
            <w:tcW w:w="1793" w:type="dxa"/>
            <w:tcBorders>
              <w:top w:val="single" w:sz="8" w:space="0" w:color="9BBA58"/>
              <w:left w:val="single" w:sz="8" w:space="0" w:color="9BBA58"/>
              <w:bottom w:val="single" w:sz="8" w:space="0" w:color="9BBA58"/>
              <w:right w:val="single" w:sz="8" w:space="0" w:color="9BBA58"/>
            </w:tcBorders>
          </w:tcPr>
          <w:p w14:paraId="430566B1" w14:textId="77777777" w:rsidR="00DE5E8D" w:rsidRDefault="00DE5E8D" w:rsidP="005D28D2">
            <w:pPr>
              <w:spacing w:line="259" w:lineRule="auto"/>
              <w:ind w:right="45"/>
              <w:jc w:val="both"/>
            </w:pPr>
            <w:r>
              <w:rPr>
                <w:rFonts w:ascii="Arial" w:eastAsia="Arial" w:hAnsi="Arial" w:cs="Arial"/>
                <w:b/>
              </w:rPr>
              <w:t xml:space="preserve">5 </w:t>
            </w:r>
          </w:p>
        </w:tc>
        <w:tc>
          <w:tcPr>
            <w:tcW w:w="4694" w:type="dxa"/>
            <w:tcBorders>
              <w:top w:val="single" w:sz="8" w:space="0" w:color="9BBA58"/>
              <w:left w:val="single" w:sz="8" w:space="0" w:color="9BBA58"/>
              <w:bottom w:val="single" w:sz="8" w:space="0" w:color="9BBA58"/>
              <w:right w:val="single" w:sz="8" w:space="0" w:color="9BBA58"/>
            </w:tcBorders>
          </w:tcPr>
          <w:p w14:paraId="41417C74" w14:textId="77777777" w:rsidR="00DE5E8D" w:rsidRDefault="00DE5E8D" w:rsidP="005D28D2">
            <w:pPr>
              <w:spacing w:line="259" w:lineRule="auto"/>
              <w:ind w:left="2"/>
              <w:jc w:val="both"/>
            </w:pPr>
            <w:r>
              <w:t xml:space="preserve">CHIMENEA </w:t>
            </w:r>
          </w:p>
        </w:tc>
        <w:tc>
          <w:tcPr>
            <w:tcW w:w="2408" w:type="dxa"/>
            <w:gridSpan w:val="2"/>
            <w:tcBorders>
              <w:top w:val="single" w:sz="8" w:space="0" w:color="9BBA58"/>
              <w:left w:val="single" w:sz="8" w:space="0" w:color="9BBA58"/>
              <w:bottom w:val="single" w:sz="8" w:space="0" w:color="9BBA58"/>
              <w:right w:val="single" w:sz="8" w:space="0" w:color="9BBA58"/>
            </w:tcBorders>
          </w:tcPr>
          <w:p w14:paraId="08503F84" w14:textId="77777777" w:rsidR="00DE5E8D" w:rsidRDefault="00DE5E8D" w:rsidP="005D28D2">
            <w:pPr>
              <w:spacing w:line="259" w:lineRule="auto"/>
              <w:ind w:right="37"/>
              <w:jc w:val="both"/>
            </w:pPr>
            <w:r>
              <w:t xml:space="preserve">1 </w:t>
            </w:r>
          </w:p>
        </w:tc>
      </w:tr>
      <w:tr w:rsidR="00DE5E8D" w14:paraId="370163F3" w14:textId="77777777">
        <w:trPr>
          <w:trHeight w:val="268"/>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1031A24E" w14:textId="77777777" w:rsidR="00DE5E8D" w:rsidRDefault="00DE5E8D" w:rsidP="005D28D2">
            <w:pPr>
              <w:spacing w:line="259" w:lineRule="auto"/>
              <w:ind w:right="45"/>
              <w:jc w:val="both"/>
            </w:pPr>
            <w:r>
              <w:rPr>
                <w:rFonts w:ascii="Arial" w:eastAsia="Arial" w:hAnsi="Arial" w:cs="Arial"/>
                <w:b/>
              </w:rPr>
              <w:t xml:space="preserve">6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5B2C5497" w14:textId="77777777" w:rsidR="00DE5E8D" w:rsidRDefault="00DE5E8D" w:rsidP="005D28D2">
            <w:pPr>
              <w:spacing w:line="259" w:lineRule="auto"/>
              <w:ind w:left="2"/>
              <w:jc w:val="both"/>
            </w:pPr>
            <w:r>
              <w:t xml:space="preserve">PORTÓN ELÉCTRICO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4EB5FEEB" w14:textId="77777777" w:rsidR="00DE5E8D" w:rsidRDefault="00DE5E8D" w:rsidP="005D28D2">
            <w:pPr>
              <w:spacing w:line="259" w:lineRule="auto"/>
              <w:ind w:right="37"/>
              <w:jc w:val="both"/>
            </w:pPr>
            <w:r>
              <w:t xml:space="preserve">2 </w:t>
            </w:r>
          </w:p>
        </w:tc>
      </w:tr>
      <w:tr w:rsidR="00DE5E8D" w14:paraId="0B124084" w14:textId="77777777">
        <w:trPr>
          <w:trHeight w:val="276"/>
        </w:trPr>
        <w:tc>
          <w:tcPr>
            <w:tcW w:w="1793" w:type="dxa"/>
            <w:tcBorders>
              <w:top w:val="single" w:sz="8" w:space="0" w:color="9BBA58"/>
              <w:left w:val="single" w:sz="8" w:space="0" w:color="9BBA58"/>
              <w:bottom w:val="single" w:sz="8" w:space="0" w:color="9BBA58"/>
              <w:right w:val="single" w:sz="8" w:space="0" w:color="9BBA58"/>
            </w:tcBorders>
          </w:tcPr>
          <w:p w14:paraId="4B642E4E" w14:textId="77777777" w:rsidR="00DE5E8D" w:rsidRDefault="00DE5E8D" w:rsidP="005D28D2">
            <w:pPr>
              <w:spacing w:line="259" w:lineRule="auto"/>
              <w:ind w:right="45"/>
              <w:jc w:val="both"/>
            </w:pPr>
            <w:r>
              <w:rPr>
                <w:rFonts w:ascii="Arial" w:eastAsia="Arial" w:hAnsi="Arial" w:cs="Arial"/>
                <w:b/>
              </w:rPr>
              <w:t xml:space="preserve">7 </w:t>
            </w:r>
          </w:p>
        </w:tc>
        <w:tc>
          <w:tcPr>
            <w:tcW w:w="4694" w:type="dxa"/>
            <w:tcBorders>
              <w:top w:val="single" w:sz="8" w:space="0" w:color="9BBA58"/>
              <w:left w:val="single" w:sz="8" w:space="0" w:color="9BBA58"/>
              <w:bottom w:val="single" w:sz="8" w:space="0" w:color="9BBA58"/>
              <w:right w:val="single" w:sz="8" w:space="0" w:color="9BBA58"/>
            </w:tcBorders>
          </w:tcPr>
          <w:p w14:paraId="5D5135AF" w14:textId="77777777" w:rsidR="00DE5E8D" w:rsidRDefault="00DE5E8D" w:rsidP="005D28D2">
            <w:pPr>
              <w:spacing w:line="259" w:lineRule="auto"/>
              <w:ind w:left="2"/>
              <w:jc w:val="both"/>
            </w:pPr>
            <w:r>
              <w:t xml:space="preserve">CERCA ELÉCTRICA </w:t>
            </w:r>
          </w:p>
        </w:tc>
        <w:tc>
          <w:tcPr>
            <w:tcW w:w="2408" w:type="dxa"/>
            <w:gridSpan w:val="2"/>
            <w:tcBorders>
              <w:top w:val="single" w:sz="8" w:space="0" w:color="9BBA58"/>
              <w:left w:val="single" w:sz="8" w:space="0" w:color="9BBA58"/>
              <w:bottom w:val="single" w:sz="8" w:space="0" w:color="9BBA58"/>
              <w:right w:val="single" w:sz="8" w:space="0" w:color="9BBA58"/>
            </w:tcBorders>
          </w:tcPr>
          <w:p w14:paraId="0F856221" w14:textId="77777777" w:rsidR="00DE5E8D" w:rsidRDefault="00DE5E8D" w:rsidP="005D28D2">
            <w:pPr>
              <w:spacing w:line="259" w:lineRule="auto"/>
              <w:ind w:right="37"/>
              <w:jc w:val="both"/>
            </w:pPr>
            <w:r>
              <w:t xml:space="preserve">2 </w:t>
            </w:r>
          </w:p>
        </w:tc>
      </w:tr>
      <w:tr w:rsidR="00DE5E8D" w14:paraId="30EEC704" w14:textId="77777777">
        <w:trPr>
          <w:trHeight w:val="269"/>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5641C817" w14:textId="77777777" w:rsidR="00DE5E8D" w:rsidRDefault="00DE5E8D" w:rsidP="005D28D2">
            <w:pPr>
              <w:spacing w:line="259" w:lineRule="auto"/>
              <w:ind w:right="45"/>
              <w:jc w:val="both"/>
            </w:pPr>
            <w:r>
              <w:rPr>
                <w:rFonts w:ascii="Arial" w:eastAsia="Arial" w:hAnsi="Arial" w:cs="Arial"/>
                <w:b/>
              </w:rPr>
              <w:t xml:space="preserve">8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34A606C7" w14:textId="77777777" w:rsidR="00DE5E8D" w:rsidRDefault="00DE5E8D" w:rsidP="005D28D2">
            <w:pPr>
              <w:spacing w:line="259" w:lineRule="auto"/>
              <w:ind w:left="2"/>
              <w:jc w:val="both"/>
            </w:pPr>
            <w:r>
              <w:t xml:space="preserve">CALENTADOR DE GAS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605ED3C3" w14:textId="77777777" w:rsidR="00DE5E8D" w:rsidRDefault="00DE5E8D" w:rsidP="005D28D2">
            <w:pPr>
              <w:spacing w:line="259" w:lineRule="auto"/>
              <w:ind w:right="37"/>
              <w:jc w:val="both"/>
            </w:pPr>
            <w:r>
              <w:t xml:space="preserve">2 </w:t>
            </w:r>
          </w:p>
        </w:tc>
      </w:tr>
      <w:tr w:rsidR="00DE5E8D" w14:paraId="1884A770" w14:textId="77777777">
        <w:trPr>
          <w:trHeight w:val="277"/>
        </w:trPr>
        <w:tc>
          <w:tcPr>
            <w:tcW w:w="1793" w:type="dxa"/>
            <w:tcBorders>
              <w:top w:val="single" w:sz="8" w:space="0" w:color="9BBA58"/>
              <w:left w:val="single" w:sz="8" w:space="0" w:color="9BBA58"/>
              <w:bottom w:val="single" w:sz="8" w:space="0" w:color="9BBA58"/>
              <w:right w:val="single" w:sz="8" w:space="0" w:color="9BBA58"/>
            </w:tcBorders>
          </w:tcPr>
          <w:p w14:paraId="5355C2DD" w14:textId="77777777" w:rsidR="00DE5E8D" w:rsidRDefault="00DE5E8D" w:rsidP="005D28D2">
            <w:pPr>
              <w:spacing w:line="259" w:lineRule="auto"/>
              <w:ind w:right="45"/>
              <w:jc w:val="both"/>
            </w:pPr>
            <w:r>
              <w:rPr>
                <w:rFonts w:ascii="Arial" w:eastAsia="Arial" w:hAnsi="Arial" w:cs="Arial"/>
                <w:b/>
              </w:rPr>
              <w:t xml:space="preserve">9 </w:t>
            </w:r>
          </w:p>
        </w:tc>
        <w:tc>
          <w:tcPr>
            <w:tcW w:w="4694" w:type="dxa"/>
            <w:tcBorders>
              <w:top w:val="single" w:sz="8" w:space="0" w:color="9BBA58"/>
              <w:left w:val="single" w:sz="8" w:space="0" w:color="9BBA58"/>
              <w:bottom w:val="single" w:sz="8" w:space="0" w:color="9BBA58"/>
              <w:right w:val="single" w:sz="8" w:space="0" w:color="9BBA58"/>
            </w:tcBorders>
          </w:tcPr>
          <w:p w14:paraId="1C216D08" w14:textId="77777777" w:rsidR="00DE5E8D" w:rsidRDefault="00DE5E8D" w:rsidP="005D28D2">
            <w:pPr>
              <w:spacing w:line="259" w:lineRule="auto"/>
              <w:ind w:left="2"/>
              <w:jc w:val="both"/>
            </w:pPr>
            <w:r>
              <w:t xml:space="preserve">TINA HIDROMASAJE </w:t>
            </w:r>
          </w:p>
        </w:tc>
        <w:tc>
          <w:tcPr>
            <w:tcW w:w="2408" w:type="dxa"/>
            <w:gridSpan w:val="2"/>
            <w:tcBorders>
              <w:top w:val="single" w:sz="8" w:space="0" w:color="9BBA58"/>
              <w:left w:val="single" w:sz="8" w:space="0" w:color="9BBA58"/>
              <w:bottom w:val="single" w:sz="8" w:space="0" w:color="9BBA58"/>
              <w:right w:val="single" w:sz="8" w:space="0" w:color="9BBA58"/>
            </w:tcBorders>
          </w:tcPr>
          <w:p w14:paraId="49609017" w14:textId="77777777" w:rsidR="00DE5E8D" w:rsidRDefault="00DE5E8D" w:rsidP="005D28D2">
            <w:pPr>
              <w:spacing w:line="259" w:lineRule="auto"/>
              <w:ind w:right="37"/>
              <w:jc w:val="both"/>
            </w:pPr>
            <w:r>
              <w:t xml:space="preserve">8 </w:t>
            </w:r>
          </w:p>
        </w:tc>
      </w:tr>
      <w:tr w:rsidR="00DE5E8D" w14:paraId="30EE22DE" w14:textId="77777777">
        <w:trPr>
          <w:trHeight w:val="268"/>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34182870" w14:textId="77777777" w:rsidR="00DE5E8D" w:rsidRDefault="00DE5E8D" w:rsidP="005D28D2">
            <w:pPr>
              <w:spacing w:line="259" w:lineRule="auto"/>
              <w:ind w:right="48"/>
              <w:jc w:val="both"/>
            </w:pPr>
            <w:r>
              <w:rPr>
                <w:rFonts w:ascii="Arial" w:eastAsia="Arial" w:hAnsi="Arial" w:cs="Arial"/>
                <w:b/>
              </w:rPr>
              <w:t xml:space="preserve">10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1DD425BC" w14:textId="77777777" w:rsidR="00DE5E8D" w:rsidRDefault="00DE5E8D" w:rsidP="005D28D2">
            <w:pPr>
              <w:spacing w:line="259" w:lineRule="auto"/>
              <w:ind w:left="2"/>
              <w:jc w:val="both"/>
            </w:pPr>
            <w:r>
              <w:t xml:space="preserve">FUENTE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6EB856FD" w14:textId="77777777" w:rsidR="00DE5E8D" w:rsidRDefault="00DE5E8D" w:rsidP="005D28D2">
            <w:pPr>
              <w:spacing w:line="259" w:lineRule="auto"/>
              <w:ind w:right="37"/>
              <w:jc w:val="both"/>
            </w:pPr>
            <w:r>
              <w:t xml:space="preserve">5 </w:t>
            </w:r>
          </w:p>
        </w:tc>
      </w:tr>
      <w:tr w:rsidR="00DE5E8D" w14:paraId="625825D2" w14:textId="77777777">
        <w:trPr>
          <w:trHeight w:val="276"/>
        </w:trPr>
        <w:tc>
          <w:tcPr>
            <w:tcW w:w="1793" w:type="dxa"/>
            <w:tcBorders>
              <w:top w:val="single" w:sz="8" w:space="0" w:color="9BBA58"/>
              <w:left w:val="single" w:sz="8" w:space="0" w:color="9BBA58"/>
              <w:bottom w:val="single" w:sz="8" w:space="0" w:color="9BBA58"/>
              <w:right w:val="single" w:sz="8" w:space="0" w:color="9BBA58"/>
            </w:tcBorders>
          </w:tcPr>
          <w:p w14:paraId="3ABC7B56" w14:textId="77777777" w:rsidR="00DE5E8D" w:rsidRDefault="00DE5E8D" w:rsidP="005D28D2">
            <w:pPr>
              <w:spacing w:line="259" w:lineRule="auto"/>
              <w:ind w:right="48"/>
              <w:jc w:val="both"/>
            </w:pPr>
            <w:r>
              <w:rPr>
                <w:rFonts w:ascii="Arial" w:eastAsia="Arial" w:hAnsi="Arial" w:cs="Arial"/>
                <w:b/>
              </w:rPr>
              <w:t xml:space="preserve">11 </w:t>
            </w:r>
          </w:p>
        </w:tc>
        <w:tc>
          <w:tcPr>
            <w:tcW w:w="4694" w:type="dxa"/>
            <w:tcBorders>
              <w:top w:val="single" w:sz="8" w:space="0" w:color="9BBA58"/>
              <w:left w:val="single" w:sz="8" w:space="0" w:color="9BBA58"/>
              <w:bottom w:val="single" w:sz="8" w:space="0" w:color="9BBA58"/>
              <w:right w:val="single" w:sz="8" w:space="0" w:color="9BBA58"/>
            </w:tcBorders>
          </w:tcPr>
          <w:p w14:paraId="6BD4602A" w14:textId="77777777" w:rsidR="00DE5E8D" w:rsidRDefault="00DE5E8D" w:rsidP="005D28D2">
            <w:pPr>
              <w:spacing w:line="259" w:lineRule="auto"/>
              <w:ind w:left="2"/>
              <w:jc w:val="both"/>
            </w:pPr>
            <w:r>
              <w:t xml:space="preserve">ALBERCA </w:t>
            </w:r>
          </w:p>
        </w:tc>
        <w:tc>
          <w:tcPr>
            <w:tcW w:w="2408" w:type="dxa"/>
            <w:gridSpan w:val="2"/>
            <w:tcBorders>
              <w:top w:val="single" w:sz="8" w:space="0" w:color="9BBA58"/>
              <w:left w:val="single" w:sz="8" w:space="0" w:color="9BBA58"/>
              <w:bottom w:val="single" w:sz="8" w:space="0" w:color="9BBA58"/>
              <w:right w:val="single" w:sz="8" w:space="0" w:color="9BBA58"/>
            </w:tcBorders>
          </w:tcPr>
          <w:p w14:paraId="4D7A27DD" w14:textId="77777777" w:rsidR="00DE5E8D" w:rsidRDefault="00DE5E8D" w:rsidP="005D28D2">
            <w:pPr>
              <w:spacing w:line="259" w:lineRule="auto"/>
              <w:ind w:right="35"/>
              <w:jc w:val="both"/>
            </w:pPr>
            <w:r>
              <w:t xml:space="preserve">12 </w:t>
            </w:r>
          </w:p>
        </w:tc>
      </w:tr>
      <w:tr w:rsidR="00DE5E8D" w14:paraId="4309251B" w14:textId="77777777">
        <w:trPr>
          <w:trHeight w:val="269"/>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6AAFCFA4" w14:textId="77777777" w:rsidR="00DE5E8D" w:rsidRDefault="00DE5E8D" w:rsidP="005D28D2">
            <w:pPr>
              <w:spacing w:line="259" w:lineRule="auto"/>
              <w:ind w:right="48"/>
              <w:jc w:val="both"/>
            </w:pPr>
            <w:r>
              <w:rPr>
                <w:rFonts w:ascii="Arial" w:eastAsia="Arial" w:hAnsi="Arial" w:cs="Arial"/>
                <w:b/>
              </w:rPr>
              <w:t xml:space="preserve">12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75BDA50F" w14:textId="77777777" w:rsidR="00DE5E8D" w:rsidRDefault="00DE5E8D" w:rsidP="005D28D2">
            <w:pPr>
              <w:spacing w:line="259" w:lineRule="auto"/>
              <w:ind w:left="2"/>
              <w:jc w:val="both"/>
            </w:pPr>
            <w:r>
              <w:t xml:space="preserve">CIRCUITO CERRADO TV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07723287" w14:textId="77777777" w:rsidR="00DE5E8D" w:rsidRDefault="00DE5E8D" w:rsidP="005D28D2">
            <w:pPr>
              <w:spacing w:line="259" w:lineRule="auto"/>
              <w:ind w:right="37"/>
              <w:jc w:val="both"/>
            </w:pPr>
            <w:r>
              <w:t xml:space="preserve">8 </w:t>
            </w:r>
          </w:p>
        </w:tc>
      </w:tr>
      <w:tr w:rsidR="00DE5E8D" w14:paraId="284C2C46" w14:textId="77777777">
        <w:trPr>
          <w:trHeight w:val="278"/>
        </w:trPr>
        <w:tc>
          <w:tcPr>
            <w:tcW w:w="1793" w:type="dxa"/>
            <w:tcBorders>
              <w:top w:val="single" w:sz="8" w:space="0" w:color="9BBA58"/>
              <w:left w:val="single" w:sz="8" w:space="0" w:color="9BBA58"/>
              <w:bottom w:val="single" w:sz="8" w:space="0" w:color="9BBA58"/>
              <w:right w:val="single" w:sz="8" w:space="0" w:color="9BBA58"/>
            </w:tcBorders>
          </w:tcPr>
          <w:p w14:paraId="50E16243" w14:textId="77777777" w:rsidR="00DE5E8D" w:rsidRDefault="00DE5E8D" w:rsidP="005D28D2">
            <w:pPr>
              <w:spacing w:line="259" w:lineRule="auto"/>
              <w:ind w:right="48"/>
              <w:jc w:val="both"/>
            </w:pPr>
            <w:r>
              <w:rPr>
                <w:rFonts w:ascii="Arial" w:eastAsia="Arial" w:hAnsi="Arial" w:cs="Arial"/>
                <w:b/>
              </w:rPr>
              <w:t xml:space="preserve">13 </w:t>
            </w:r>
          </w:p>
        </w:tc>
        <w:tc>
          <w:tcPr>
            <w:tcW w:w="4694" w:type="dxa"/>
            <w:tcBorders>
              <w:top w:val="single" w:sz="8" w:space="0" w:color="9BBA58"/>
              <w:left w:val="single" w:sz="8" w:space="0" w:color="9BBA58"/>
              <w:bottom w:val="single" w:sz="8" w:space="0" w:color="9BBA58"/>
              <w:right w:val="single" w:sz="8" w:space="0" w:color="9BBA58"/>
            </w:tcBorders>
          </w:tcPr>
          <w:p w14:paraId="71837BEE" w14:textId="77777777" w:rsidR="00DE5E8D" w:rsidRDefault="00DE5E8D" w:rsidP="005D28D2">
            <w:pPr>
              <w:spacing w:line="259" w:lineRule="auto"/>
              <w:ind w:left="2"/>
              <w:jc w:val="both"/>
            </w:pPr>
            <w:r>
              <w:t xml:space="preserve">JACUZZY EQUIPADO C/ MECANISMO </w:t>
            </w:r>
          </w:p>
        </w:tc>
        <w:tc>
          <w:tcPr>
            <w:tcW w:w="2408" w:type="dxa"/>
            <w:gridSpan w:val="2"/>
            <w:tcBorders>
              <w:top w:val="single" w:sz="8" w:space="0" w:color="9BBA58"/>
              <w:left w:val="single" w:sz="8" w:space="0" w:color="9BBA58"/>
              <w:bottom w:val="single" w:sz="8" w:space="0" w:color="9BBA58"/>
              <w:right w:val="single" w:sz="8" w:space="0" w:color="9BBA58"/>
            </w:tcBorders>
          </w:tcPr>
          <w:p w14:paraId="5C364043" w14:textId="77777777" w:rsidR="00DE5E8D" w:rsidRDefault="00DE5E8D" w:rsidP="005D28D2">
            <w:pPr>
              <w:spacing w:line="259" w:lineRule="auto"/>
              <w:ind w:right="35"/>
              <w:jc w:val="both"/>
            </w:pPr>
            <w:r>
              <w:t xml:space="preserve">10 </w:t>
            </w:r>
          </w:p>
        </w:tc>
      </w:tr>
      <w:tr w:rsidR="00DE5E8D" w14:paraId="61A7361A" w14:textId="77777777">
        <w:trPr>
          <w:trHeight w:val="266"/>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0D4B3C6B" w14:textId="77777777" w:rsidR="00DE5E8D" w:rsidRDefault="00DE5E8D" w:rsidP="005D28D2">
            <w:pPr>
              <w:spacing w:line="259" w:lineRule="auto"/>
              <w:ind w:right="48"/>
              <w:jc w:val="both"/>
            </w:pPr>
            <w:r>
              <w:rPr>
                <w:rFonts w:ascii="Arial" w:eastAsia="Arial" w:hAnsi="Arial" w:cs="Arial"/>
                <w:b/>
              </w:rPr>
              <w:t xml:space="preserve">14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1A59972F" w14:textId="77777777" w:rsidR="00DE5E8D" w:rsidRDefault="00DE5E8D" w:rsidP="005D28D2">
            <w:pPr>
              <w:spacing w:line="259" w:lineRule="auto"/>
              <w:ind w:left="2"/>
              <w:jc w:val="both"/>
            </w:pPr>
            <w:r>
              <w:t xml:space="preserve">VAPOR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7A09B665" w14:textId="77777777" w:rsidR="00DE5E8D" w:rsidRDefault="00DE5E8D" w:rsidP="005D28D2">
            <w:pPr>
              <w:spacing w:line="259" w:lineRule="auto"/>
              <w:ind w:right="35"/>
              <w:jc w:val="both"/>
            </w:pPr>
            <w:r>
              <w:t xml:space="preserve">12 </w:t>
            </w:r>
          </w:p>
        </w:tc>
      </w:tr>
      <w:tr w:rsidR="00DE5E8D" w14:paraId="74EF97B8" w14:textId="77777777">
        <w:trPr>
          <w:trHeight w:val="276"/>
        </w:trPr>
        <w:tc>
          <w:tcPr>
            <w:tcW w:w="1793" w:type="dxa"/>
            <w:tcBorders>
              <w:top w:val="single" w:sz="8" w:space="0" w:color="9BBA58"/>
              <w:left w:val="single" w:sz="8" w:space="0" w:color="9BBA58"/>
              <w:bottom w:val="single" w:sz="8" w:space="0" w:color="9BBA58"/>
              <w:right w:val="single" w:sz="8" w:space="0" w:color="9BBA58"/>
            </w:tcBorders>
          </w:tcPr>
          <w:p w14:paraId="66D3758F" w14:textId="77777777" w:rsidR="00DE5E8D" w:rsidRDefault="00DE5E8D" w:rsidP="005D28D2">
            <w:pPr>
              <w:spacing w:line="259" w:lineRule="auto"/>
              <w:ind w:right="48"/>
              <w:jc w:val="both"/>
            </w:pPr>
            <w:r>
              <w:rPr>
                <w:rFonts w:ascii="Arial" w:eastAsia="Arial" w:hAnsi="Arial" w:cs="Arial"/>
                <w:b/>
              </w:rPr>
              <w:t xml:space="preserve">15 </w:t>
            </w:r>
          </w:p>
        </w:tc>
        <w:tc>
          <w:tcPr>
            <w:tcW w:w="4694" w:type="dxa"/>
            <w:tcBorders>
              <w:top w:val="single" w:sz="8" w:space="0" w:color="9BBA58"/>
              <w:left w:val="single" w:sz="8" w:space="0" w:color="9BBA58"/>
              <w:bottom w:val="single" w:sz="8" w:space="0" w:color="9BBA58"/>
              <w:right w:val="single" w:sz="8" w:space="0" w:color="9BBA58"/>
            </w:tcBorders>
          </w:tcPr>
          <w:p w14:paraId="5951E14A" w14:textId="77777777" w:rsidR="00DE5E8D" w:rsidRDefault="00DE5E8D" w:rsidP="005D28D2">
            <w:pPr>
              <w:spacing w:line="259" w:lineRule="auto"/>
              <w:ind w:left="2"/>
              <w:jc w:val="both"/>
            </w:pPr>
            <w:r>
              <w:t xml:space="preserve">NO CUENTA O NO TIENE </w:t>
            </w:r>
          </w:p>
        </w:tc>
        <w:tc>
          <w:tcPr>
            <w:tcW w:w="2408" w:type="dxa"/>
            <w:gridSpan w:val="2"/>
            <w:tcBorders>
              <w:top w:val="single" w:sz="8" w:space="0" w:color="9BBA58"/>
              <w:left w:val="single" w:sz="8" w:space="0" w:color="9BBA58"/>
              <w:bottom w:val="single" w:sz="8" w:space="0" w:color="9BBA58"/>
              <w:right w:val="single" w:sz="8" w:space="0" w:color="9BBA58"/>
            </w:tcBorders>
          </w:tcPr>
          <w:p w14:paraId="353CB4C4" w14:textId="77777777" w:rsidR="00DE5E8D" w:rsidRDefault="00DE5E8D" w:rsidP="005D28D2">
            <w:pPr>
              <w:spacing w:line="259" w:lineRule="auto"/>
              <w:ind w:right="37"/>
              <w:jc w:val="both"/>
            </w:pPr>
            <w:r>
              <w:t xml:space="preserve">0 </w:t>
            </w:r>
          </w:p>
        </w:tc>
      </w:tr>
    </w:tbl>
    <w:p w14:paraId="269C69DA" w14:textId="77777777" w:rsidR="00DE5E8D" w:rsidRDefault="00DE5E8D" w:rsidP="005D28D2">
      <w:pPr>
        <w:spacing w:after="0"/>
        <w:jc w:val="both"/>
      </w:pPr>
      <w:r>
        <w:rPr>
          <w:sz w:val="20"/>
        </w:rPr>
        <w:t xml:space="preserve"> </w:t>
      </w:r>
    </w:p>
    <w:tbl>
      <w:tblPr>
        <w:tblStyle w:val="TableGrid"/>
        <w:tblW w:w="8895" w:type="dxa"/>
        <w:tblInd w:w="1085" w:type="dxa"/>
        <w:tblCellMar>
          <w:left w:w="115" w:type="dxa"/>
          <w:right w:w="55" w:type="dxa"/>
        </w:tblCellMar>
        <w:tblLook w:val="04A0" w:firstRow="1" w:lastRow="0" w:firstColumn="1" w:lastColumn="0" w:noHBand="0" w:noVBand="1"/>
      </w:tblPr>
      <w:tblGrid>
        <w:gridCol w:w="1793"/>
        <w:gridCol w:w="4694"/>
        <w:gridCol w:w="1418"/>
        <w:gridCol w:w="990"/>
      </w:tblGrid>
      <w:tr w:rsidR="00DE5E8D" w14:paraId="4C61D4DA" w14:textId="77777777" w:rsidTr="00C41A3F">
        <w:trPr>
          <w:trHeight w:val="799"/>
        </w:trPr>
        <w:tc>
          <w:tcPr>
            <w:tcW w:w="1793" w:type="dxa"/>
            <w:tcBorders>
              <w:top w:val="single" w:sz="8" w:space="0" w:color="9BBA58"/>
              <w:left w:val="single" w:sz="8" w:space="0" w:color="9BBA58"/>
              <w:bottom w:val="single" w:sz="18" w:space="0" w:color="9BBA58"/>
              <w:right w:val="single" w:sz="8" w:space="0" w:color="9BBA58"/>
            </w:tcBorders>
          </w:tcPr>
          <w:p w14:paraId="59959B59" w14:textId="77777777" w:rsidR="00DE5E8D" w:rsidRDefault="00DE5E8D" w:rsidP="005D28D2">
            <w:pPr>
              <w:spacing w:line="259" w:lineRule="auto"/>
              <w:jc w:val="both"/>
            </w:pPr>
            <w:r>
              <w:rPr>
                <w:rFonts w:ascii="Arial" w:eastAsia="Arial" w:hAnsi="Arial" w:cs="Arial"/>
                <w:b/>
              </w:rPr>
              <w:t xml:space="preserve">No. </w:t>
            </w:r>
          </w:p>
        </w:tc>
        <w:tc>
          <w:tcPr>
            <w:tcW w:w="4694" w:type="dxa"/>
            <w:tcBorders>
              <w:top w:val="single" w:sz="8" w:space="0" w:color="9BBA58"/>
              <w:left w:val="single" w:sz="8" w:space="0" w:color="9BBA58"/>
              <w:bottom w:val="single" w:sz="18" w:space="0" w:color="9BBA58"/>
              <w:right w:val="single" w:sz="8" w:space="0" w:color="9BBA58"/>
            </w:tcBorders>
          </w:tcPr>
          <w:p w14:paraId="5B75864A" w14:textId="77777777" w:rsidR="00DE5E8D" w:rsidRDefault="00DE5E8D" w:rsidP="005D28D2">
            <w:pPr>
              <w:spacing w:line="259" w:lineRule="auto"/>
              <w:ind w:left="2"/>
              <w:jc w:val="both"/>
            </w:pPr>
            <w:r>
              <w:t xml:space="preserve">12 </w:t>
            </w:r>
          </w:p>
        </w:tc>
        <w:tc>
          <w:tcPr>
            <w:tcW w:w="1418" w:type="dxa"/>
            <w:tcBorders>
              <w:top w:val="single" w:sz="8" w:space="0" w:color="9BBA58"/>
              <w:left w:val="single" w:sz="8" w:space="0" w:color="9BBA58"/>
              <w:bottom w:val="single" w:sz="18" w:space="0" w:color="9BBA58"/>
              <w:right w:val="single" w:sz="8" w:space="0" w:color="9BBA58"/>
            </w:tcBorders>
          </w:tcPr>
          <w:p w14:paraId="46ADA05F" w14:textId="77777777" w:rsidR="00DE5E8D" w:rsidRDefault="00DE5E8D" w:rsidP="005D28D2">
            <w:pPr>
              <w:spacing w:line="259" w:lineRule="auto"/>
              <w:ind w:left="148"/>
              <w:jc w:val="both"/>
            </w:pPr>
            <w:r>
              <w:rPr>
                <w:rFonts w:ascii="Arial" w:eastAsia="Arial" w:hAnsi="Arial" w:cs="Arial"/>
                <w:b/>
              </w:rPr>
              <w:t xml:space="preserve">FACTOR </w:t>
            </w:r>
          </w:p>
          <w:p w14:paraId="0DEE2E09" w14:textId="77777777" w:rsidR="00DE5E8D" w:rsidRDefault="00DE5E8D" w:rsidP="005D28D2">
            <w:pPr>
              <w:spacing w:line="259" w:lineRule="auto"/>
              <w:ind w:right="30"/>
              <w:jc w:val="both"/>
            </w:pPr>
            <w:r>
              <w:rPr>
                <w:rFonts w:ascii="Arial" w:eastAsia="Arial" w:hAnsi="Arial" w:cs="Arial"/>
                <w:b/>
              </w:rPr>
              <w:t xml:space="preserve">DE LA </w:t>
            </w:r>
          </w:p>
          <w:p w14:paraId="0568DABA" w14:textId="77777777" w:rsidR="00DE5E8D" w:rsidRDefault="00DE5E8D" w:rsidP="005D28D2">
            <w:pPr>
              <w:spacing w:line="259" w:lineRule="auto"/>
              <w:ind w:left="116"/>
              <w:jc w:val="both"/>
            </w:pPr>
            <w:r>
              <w:rPr>
                <w:rFonts w:ascii="Arial" w:eastAsia="Arial" w:hAnsi="Arial" w:cs="Arial"/>
                <w:b/>
              </w:rPr>
              <w:t xml:space="preserve">PARTIDA </w:t>
            </w:r>
          </w:p>
        </w:tc>
        <w:tc>
          <w:tcPr>
            <w:tcW w:w="990" w:type="dxa"/>
            <w:tcBorders>
              <w:top w:val="single" w:sz="8" w:space="0" w:color="9BBA58"/>
              <w:left w:val="single" w:sz="8" w:space="0" w:color="9BBA58"/>
              <w:bottom w:val="single" w:sz="18" w:space="0" w:color="9BBA58"/>
              <w:right w:val="single" w:sz="8" w:space="0" w:color="9BBA58"/>
            </w:tcBorders>
          </w:tcPr>
          <w:p w14:paraId="229BC1AD" w14:textId="77777777" w:rsidR="00DE5E8D" w:rsidRDefault="00DE5E8D" w:rsidP="005D28D2">
            <w:pPr>
              <w:spacing w:line="259" w:lineRule="auto"/>
              <w:ind w:right="36"/>
              <w:jc w:val="both"/>
            </w:pPr>
            <w:r>
              <w:t xml:space="preserve">4 % </w:t>
            </w:r>
          </w:p>
        </w:tc>
      </w:tr>
      <w:tr w:rsidR="00DE5E8D" w14:paraId="0C746E54" w14:textId="77777777" w:rsidTr="00C41A3F">
        <w:trPr>
          <w:trHeight w:val="277"/>
        </w:trPr>
        <w:tc>
          <w:tcPr>
            <w:tcW w:w="1793" w:type="dxa"/>
            <w:tcBorders>
              <w:top w:val="single" w:sz="18" w:space="0" w:color="9BBA58"/>
              <w:left w:val="single" w:sz="8" w:space="0" w:color="9BBA58"/>
              <w:bottom w:val="single" w:sz="8" w:space="0" w:color="9BBA58"/>
              <w:right w:val="single" w:sz="8" w:space="0" w:color="9BBA58"/>
            </w:tcBorders>
            <w:shd w:val="clear" w:color="auto" w:fill="E6EDD4"/>
          </w:tcPr>
          <w:p w14:paraId="602F8237" w14:textId="77777777" w:rsidR="00DE5E8D" w:rsidRDefault="00DE5E8D" w:rsidP="005D28D2">
            <w:pPr>
              <w:spacing w:line="259" w:lineRule="auto"/>
              <w:jc w:val="both"/>
            </w:pPr>
            <w:r>
              <w:t xml:space="preserve">PARTIDA: </w:t>
            </w:r>
          </w:p>
        </w:tc>
        <w:tc>
          <w:tcPr>
            <w:tcW w:w="4694" w:type="dxa"/>
            <w:tcBorders>
              <w:top w:val="single" w:sz="18" w:space="0" w:color="9BBA58"/>
              <w:left w:val="single" w:sz="8" w:space="0" w:color="9BBA58"/>
              <w:bottom w:val="single" w:sz="8" w:space="0" w:color="9BBA58"/>
              <w:right w:val="nil"/>
            </w:tcBorders>
            <w:shd w:val="clear" w:color="auto" w:fill="E6EDD4"/>
          </w:tcPr>
          <w:p w14:paraId="19A35BB6" w14:textId="77777777" w:rsidR="00DE5E8D" w:rsidRDefault="00DE5E8D" w:rsidP="005D28D2">
            <w:pPr>
              <w:spacing w:line="259" w:lineRule="auto"/>
              <w:ind w:left="2"/>
              <w:jc w:val="both"/>
            </w:pPr>
            <w:r>
              <w:rPr>
                <w:rFonts w:ascii="Arial" w:eastAsia="Arial" w:hAnsi="Arial" w:cs="Arial"/>
                <w:b/>
              </w:rPr>
              <w:t xml:space="preserve">CARPINTERÍA </w:t>
            </w:r>
          </w:p>
        </w:tc>
        <w:tc>
          <w:tcPr>
            <w:tcW w:w="2408" w:type="dxa"/>
            <w:gridSpan w:val="2"/>
            <w:tcBorders>
              <w:top w:val="single" w:sz="18" w:space="0" w:color="9BBA58"/>
              <w:left w:val="nil"/>
              <w:bottom w:val="single" w:sz="8" w:space="0" w:color="9BBA58"/>
              <w:right w:val="single" w:sz="8" w:space="0" w:color="9BBA58"/>
            </w:tcBorders>
            <w:shd w:val="clear" w:color="auto" w:fill="E6EDD4"/>
          </w:tcPr>
          <w:p w14:paraId="2B0225E4" w14:textId="77777777" w:rsidR="00DE5E8D" w:rsidRDefault="00DE5E8D" w:rsidP="005D28D2">
            <w:pPr>
              <w:spacing w:after="160" w:line="259" w:lineRule="auto"/>
              <w:jc w:val="both"/>
            </w:pPr>
          </w:p>
        </w:tc>
      </w:tr>
      <w:tr w:rsidR="00DE5E8D" w14:paraId="300DBA25" w14:textId="77777777">
        <w:trPr>
          <w:trHeight w:val="278"/>
        </w:trPr>
        <w:tc>
          <w:tcPr>
            <w:tcW w:w="1793" w:type="dxa"/>
            <w:tcBorders>
              <w:top w:val="single" w:sz="8" w:space="0" w:color="9BBA58"/>
              <w:left w:val="single" w:sz="8" w:space="0" w:color="9BBA58"/>
              <w:bottom w:val="single" w:sz="8" w:space="0" w:color="9BBA58"/>
              <w:right w:val="single" w:sz="8" w:space="0" w:color="9BBA58"/>
            </w:tcBorders>
          </w:tcPr>
          <w:p w14:paraId="69B93F77" w14:textId="77777777" w:rsidR="00DE5E8D" w:rsidRDefault="00DE5E8D" w:rsidP="005D28D2">
            <w:pPr>
              <w:spacing w:line="259" w:lineRule="auto"/>
              <w:jc w:val="both"/>
            </w:pPr>
            <w:r>
              <w:rPr>
                <w:rFonts w:ascii="Arial" w:eastAsia="Arial" w:hAnsi="Arial" w:cs="Arial"/>
                <w:b/>
                <w:sz w:val="20"/>
              </w:rPr>
              <w:t xml:space="preserve">IDENTIFICADOR </w:t>
            </w:r>
          </w:p>
        </w:tc>
        <w:tc>
          <w:tcPr>
            <w:tcW w:w="4694" w:type="dxa"/>
            <w:tcBorders>
              <w:top w:val="single" w:sz="8" w:space="0" w:color="9BBA58"/>
              <w:left w:val="single" w:sz="8" w:space="0" w:color="9BBA58"/>
              <w:bottom w:val="single" w:sz="8" w:space="0" w:color="9BBA58"/>
              <w:right w:val="single" w:sz="8" w:space="0" w:color="9BBA58"/>
            </w:tcBorders>
          </w:tcPr>
          <w:p w14:paraId="02C4A5DB" w14:textId="77777777" w:rsidR="00DE5E8D" w:rsidRDefault="00DE5E8D" w:rsidP="005D28D2">
            <w:pPr>
              <w:spacing w:line="259" w:lineRule="auto"/>
              <w:ind w:left="2"/>
              <w:jc w:val="both"/>
            </w:pPr>
            <w:r>
              <w:rPr>
                <w:rFonts w:ascii="Arial" w:eastAsia="Arial" w:hAnsi="Arial" w:cs="Arial"/>
                <w:b/>
              </w:rPr>
              <w:t xml:space="preserve">MATERIAL </w:t>
            </w:r>
          </w:p>
        </w:tc>
        <w:tc>
          <w:tcPr>
            <w:tcW w:w="2408" w:type="dxa"/>
            <w:gridSpan w:val="2"/>
            <w:tcBorders>
              <w:top w:val="single" w:sz="8" w:space="0" w:color="9BBA58"/>
              <w:left w:val="single" w:sz="8" w:space="0" w:color="9BBA58"/>
              <w:bottom w:val="single" w:sz="8" w:space="0" w:color="9BBA58"/>
              <w:right w:val="single" w:sz="8" w:space="0" w:color="9BBA58"/>
            </w:tcBorders>
          </w:tcPr>
          <w:p w14:paraId="4D1B6C12" w14:textId="77777777" w:rsidR="00DE5E8D" w:rsidRDefault="00DE5E8D" w:rsidP="005D28D2">
            <w:pPr>
              <w:spacing w:line="259" w:lineRule="auto"/>
              <w:ind w:right="40"/>
              <w:jc w:val="both"/>
            </w:pPr>
            <w:r>
              <w:rPr>
                <w:rFonts w:ascii="Arial" w:eastAsia="Arial" w:hAnsi="Arial" w:cs="Arial"/>
                <w:b/>
              </w:rPr>
              <w:t xml:space="preserve">FACTOR % </w:t>
            </w:r>
          </w:p>
        </w:tc>
      </w:tr>
      <w:tr w:rsidR="00DE5E8D" w14:paraId="44F84308" w14:textId="77777777">
        <w:trPr>
          <w:trHeight w:val="266"/>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19AAF27D" w14:textId="77777777" w:rsidR="00DE5E8D" w:rsidRDefault="00DE5E8D" w:rsidP="005D28D2">
            <w:pPr>
              <w:spacing w:line="259" w:lineRule="auto"/>
              <w:ind w:right="45"/>
              <w:jc w:val="both"/>
            </w:pPr>
            <w:r>
              <w:rPr>
                <w:rFonts w:ascii="Arial" w:eastAsia="Arial" w:hAnsi="Arial" w:cs="Arial"/>
                <w:b/>
              </w:rPr>
              <w:t xml:space="preserve">1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4E255F1B" w14:textId="77777777" w:rsidR="00DE5E8D" w:rsidRDefault="00DE5E8D" w:rsidP="005D28D2">
            <w:pPr>
              <w:spacing w:line="259" w:lineRule="auto"/>
              <w:ind w:left="2"/>
              <w:jc w:val="both"/>
            </w:pPr>
            <w:r>
              <w:t xml:space="preserve">PINO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0ABE6368" w14:textId="77777777" w:rsidR="00DE5E8D" w:rsidRDefault="00DE5E8D" w:rsidP="005D28D2">
            <w:pPr>
              <w:spacing w:line="259" w:lineRule="auto"/>
              <w:ind w:right="37"/>
              <w:jc w:val="both"/>
            </w:pPr>
            <w:r>
              <w:t xml:space="preserve">3 </w:t>
            </w:r>
          </w:p>
        </w:tc>
      </w:tr>
      <w:tr w:rsidR="00DE5E8D" w14:paraId="1F5A8A3D" w14:textId="77777777">
        <w:trPr>
          <w:trHeight w:val="277"/>
        </w:trPr>
        <w:tc>
          <w:tcPr>
            <w:tcW w:w="1793" w:type="dxa"/>
            <w:tcBorders>
              <w:top w:val="single" w:sz="8" w:space="0" w:color="9BBA58"/>
              <w:left w:val="single" w:sz="8" w:space="0" w:color="9BBA58"/>
              <w:bottom w:val="single" w:sz="8" w:space="0" w:color="9BBA58"/>
              <w:right w:val="single" w:sz="8" w:space="0" w:color="9BBA58"/>
            </w:tcBorders>
          </w:tcPr>
          <w:p w14:paraId="033050DE" w14:textId="77777777" w:rsidR="00DE5E8D" w:rsidRDefault="00DE5E8D" w:rsidP="005D28D2">
            <w:pPr>
              <w:spacing w:line="259" w:lineRule="auto"/>
              <w:ind w:right="45"/>
              <w:jc w:val="both"/>
            </w:pPr>
            <w:r>
              <w:rPr>
                <w:rFonts w:ascii="Arial" w:eastAsia="Arial" w:hAnsi="Arial" w:cs="Arial"/>
                <w:b/>
              </w:rPr>
              <w:t xml:space="preserve">2 </w:t>
            </w:r>
          </w:p>
        </w:tc>
        <w:tc>
          <w:tcPr>
            <w:tcW w:w="4694" w:type="dxa"/>
            <w:tcBorders>
              <w:top w:val="single" w:sz="8" w:space="0" w:color="9BBA58"/>
              <w:left w:val="single" w:sz="8" w:space="0" w:color="9BBA58"/>
              <w:bottom w:val="single" w:sz="8" w:space="0" w:color="9BBA58"/>
              <w:right w:val="single" w:sz="8" w:space="0" w:color="9BBA58"/>
            </w:tcBorders>
          </w:tcPr>
          <w:p w14:paraId="6F9B08A5" w14:textId="77777777" w:rsidR="00DE5E8D" w:rsidRDefault="00DE5E8D" w:rsidP="005D28D2">
            <w:pPr>
              <w:spacing w:line="259" w:lineRule="auto"/>
              <w:ind w:left="2"/>
              <w:jc w:val="both"/>
            </w:pPr>
            <w:r>
              <w:t xml:space="preserve">CAOBA </w:t>
            </w:r>
          </w:p>
        </w:tc>
        <w:tc>
          <w:tcPr>
            <w:tcW w:w="2408" w:type="dxa"/>
            <w:gridSpan w:val="2"/>
            <w:tcBorders>
              <w:top w:val="single" w:sz="8" w:space="0" w:color="9BBA58"/>
              <w:left w:val="single" w:sz="8" w:space="0" w:color="9BBA58"/>
              <w:bottom w:val="single" w:sz="8" w:space="0" w:color="9BBA58"/>
              <w:right w:val="single" w:sz="8" w:space="0" w:color="9BBA58"/>
            </w:tcBorders>
          </w:tcPr>
          <w:p w14:paraId="29A7A465" w14:textId="77777777" w:rsidR="00DE5E8D" w:rsidRDefault="00DE5E8D" w:rsidP="005D28D2">
            <w:pPr>
              <w:spacing w:line="259" w:lineRule="auto"/>
              <w:ind w:right="37"/>
              <w:jc w:val="both"/>
            </w:pPr>
            <w:r>
              <w:t xml:space="preserve">4 </w:t>
            </w:r>
          </w:p>
        </w:tc>
      </w:tr>
      <w:tr w:rsidR="00DE5E8D" w14:paraId="11A73A9B" w14:textId="77777777">
        <w:trPr>
          <w:trHeight w:val="268"/>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6F760DF0" w14:textId="77777777" w:rsidR="00DE5E8D" w:rsidRDefault="00DE5E8D" w:rsidP="005D28D2">
            <w:pPr>
              <w:spacing w:line="259" w:lineRule="auto"/>
              <w:ind w:right="45"/>
              <w:jc w:val="both"/>
            </w:pPr>
            <w:r>
              <w:rPr>
                <w:rFonts w:ascii="Arial" w:eastAsia="Arial" w:hAnsi="Arial" w:cs="Arial"/>
                <w:b/>
              </w:rPr>
              <w:t xml:space="preserve">3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1F01B0D7" w14:textId="77777777" w:rsidR="00DE5E8D" w:rsidRDefault="00DE5E8D" w:rsidP="005D28D2">
            <w:pPr>
              <w:spacing w:line="259" w:lineRule="auto"/>
              <w:ind w:left="2"/>
              <w:jc w:val="both"/>
            </w:pPr>
            <w:r>
              <w:t xml:space="preserve">AGLOMERADO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1EE9FD4D" w14:textId="77777777" w:rsidR="00DE5E8D" w:rsidRDefault="00DE5E8D" w:rsidP="005D28D2">
            <w:pPr>
              <w:spacing w:line="259" w:lineRule="auto"/>
              <w:ind w:right="37"/>
              <w:jc w:val="both"/>
            </w:pPr>
            <w:r>
              <w:t xml:space="preserve">1 </w:t>
            </w:r>
          </w:p>
        </w:tc>
      </w:tr>
      <w:tr w:rsidR="00DE5E8D" w14:paraId="112545D9" w14:textId="77777777">
        <w:trPr>
          <w:trHeight w:val="278"/>
        </w:trPr>
        <w:tc>
          <w:tcPr>
            <w:tcW w:w="1793" w:type="dxa"/>
            <w:tcBorders>
              <w:top w:val="single" w:sz="8" w:space="0" w:color="9BBA58"/>
              <w:left w:val="single" w:sz="8" w:space="0" w:color="9BBA58"/>
              <w:bottom w:val="single" w:sz="8" w:space="0" w:color="9BBA58"/>
              <w:right w:val="single" w:sz="8" w:space="0" w:color="9BBA58"/>
            </w:tcBorders>
          </w:tcPr>
          <w:p w14:paraId="578018A9" w14:textId="77777777" w:rsidR="00DE5E8D" w:rsidRDefault="00DE5E8D" w:rsidP="005D28D2">
            <w:pPr>
              <w:spacing w:line="259" w:lineRule="auto"/>
              <w:ind w:right="45"/>
              <w:jc w:val="both"/>
            </w:pPr>
            <w:r>
              <w:rPr>
                <w:rFonts w:ascii="Arial" w:eastAsia="Arial" w:hAnsi="Arial" w:cs="Arial"/>
                <w:b/>
              </w:rPr>
              <w:t xml:space="preserve">4 </w:t>
            </w:r>
          </w:p>
        </w:tc>
        <w:tc>
          <w:tcPr>
            <w:tcW w:w="4694" w:type="dxa"/>
            <w:tcBorders>
              <w:top w:val="single" w:sz="8" w:space="0" w:color="9BBA58"/>
              <w:left w:val="single" w:sz="8" w:space="0" w:color="9BBA58"/>
              <w:bottom w:val="single" w:sz="8" w:space="0" w:color="9BBA58"/>
              <w:right w:val="single" w:sz="8" w:space="0" w:color="9BBA58"/>
            </w:tcBorders>
          </w:tcPr>
          <w:p w14:paraId="683EE8C1" w14:textId="77777777" w:rsidR="00DE5E8D" w:rsidRDefault="00DE5E8D" w:rsidP="005D28D2">
            <w:pPr>
              <w:spacing w:line="259" w:lineRule="auto"/>
              <w:ind w:left="2"/>
              <w:jc w:val="both"/>
            </w:pPr>
            <w:r>
              <w:t xml:space="preserve">MDF </w:t>
            </w:r>
          </w:p>
        </w:tc>
        <w:tc>
          <w:tcPr>
            <w:tcW w:w="2408" w:type="dxa"/>
            <w:gridSpan w:val="2"/>
            <w:tcBorders>
              <w:top w:val="single" w:sz="8" w:space="0" w:color="9BBA58"/>
              <w:left w:val="single" w:sz="8" w:space="0" w:color="9BBA58"/>
              <w:bottom w:val="single" w:sz="8" w:space="0" w:color="9BBA58"/>
              <w:right w:val="single" w:sz="8" w:space="0" w:color="9BBA58"/>
            </w:tcBorders>
          </w:tcPr>
          <w:p w14:paraId="50741A64" w14:textId="77777777" w:rsidR="00DE5E8D" w:rsidRDefault="00DE5E8D" w:rsidP="005D28D2">
            <w:pPr>
              <w:spacing w:line="259" w:lineRule="auto"/>
              <w:ind w:right="37"/>
              <w:jc w:val="both"/>
            </w:pPr>
            <w:r>
              <w:t xml:space="preserve">2 </w:t>
            </w:r>
          </w:p>
        </w:tc>
      </w:tr>
      <w:tr w:rsidR="00DE5E8D" w14:paraId="7533725D" w14:textId="77777777">
        <w:trPr>
          <w:trHeight w:val="269"/>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5DF54F4D" w14:textId="77777777" w:rsidR="00DE5E8D" w:rsidRDefault="00DE5E8D" w:rsidP="005D28D2">
            <w:pPr>
              <w:spacing w:line="259" w:lineRule="auto"/>
              <w:ind w:right="45"/>
              <w:jc w:val="both"/>
            </w:pPr>
            <w:r>
              <w:rPr>
                <w:rFonts w:ascii="Arial" w:eastAsia="Arial" w:hAnsi="Arial" w:cs="Arial"/>
                <w:b/>
              </w:rPr>
              <w:t xml:space="preserve">5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26F02307" w14:textId="77777777" w:rsidR="00DE5E8D" w:rsidRDefault="00DE5E8D" w:rsidP="005D28D2">
            <w:pPr>
              <w:spacing w:line="259" w:lineRule="auto"/>
              <w:ind w:left="2"/>
              <w:jc w:val="both"/>
            </w:pPr>
            <w:r>
              <w:t xml:space="preserve">NO CUENTA O NO TIENE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657C8627" w14:textId="77777777" w:rsidR="00DE5E8D" w:rsidRDefault="00DE5E8D" w:rsidP="005D28D2">
            <w:pPr>
              <w:spacing w:line="259" w:lineRule="auto"/>
              <w:ind w:right="37"/>
              <w:jc w:val="both"/>
            </w:pPr>
            <w:r>
              <w:t xml:space="preserve">0 </w:t>
            </w:r>
          </w:p>
        </w:tc>
      </w:tr>
    </w:tbl>
    <w:p w14:paraId="51B73EB6" w14:textId="77777777" w:rsidR="00DE5E8D" w:rsidRDefault="00DE5E8D" w:rsidP="005D28D2">
      <w:pPr>
        <w:spacing w:after="0"/>
        <w:jc w:val="both"/>
      </w:pPr>
      <w:r>
        <w:rPr>
          <w:sz w:val="24"/>
        </w:rPr>
        <w:t xml:space="preserve"> </w:t>
      </w:r>
    </w:p>
    <w:tbl>
      <w:tblPr>
        <w:tblStyle w:val="TableGrid"/>
        <w:tblW w:w="8895" w:type="dxa"/>
        <w:tblInd w:w="1085" w:type="dxa"/>
        <w:tblCellMar>
          <w:left w:w="115" w:type="dxa"/>
          <w:right w:w="55" w:type="dxa"/>
        </w:tblCellMar>
        <w:tblLook w:val="04A0" w:firstRow="1" w:lastRow="0" w:firstColumn="1" w:lastColumn="0" w:noHBand="0" w:noVBand="1"/>
      </w:tblPr>
      <w:tblGrid>
        <w:gridCol w:w="1793"/>
        <w:gridCol w:w="4694"/>
        <w:gridCol w:w="1418"/>
        <w:gridCol w:w="990"/>
      </w:tblGrid>
      <w:tr w:rsidR="00DE5E8D" w14:paraId="49CCCCC9" w14:textId="77777777" w:rsidTr="00C41A3F">
        <w:trPr>
          <w:trHeight w:val="799"/>
        </w:trPr>
        <w:tc>
          <w:tcPr>
            <w:tcW w:w="1793" w:type="dxa"/>
            <w:tcBorders>
              <w:top w:val="single" w:sz="8" w:space="0" w:color="9BBA58"/>
              <w:left w:val="single" w:sz="8" w:space="0" w:color="9BBA58"/>
              <w:bottom w:val="single" w:sz="18" w:space="0" w:color="9BBA58"/>
              <w:right w:val="single" w:sz="8" w:space="0" w:color="9BBA58"/>
            </w:tcBorders>
          </w:tcPr>
          <w:p w14:paraId="7DEDBFBA" w14:textId="77777777" w:rsidR="00DE5E8D" w:rsidRDefault="00DE5E8D" w:rsidP="005D28D2">
            <w:pPr>
              <w:spacing w:line="259" w:lineRule="auto"/>
              <w:jc w:val="both"/>
            </w:pPr>
            <w:r>
              <w:rPr>
                <w:rFonts w:ascii="Arial" w:eastAsia="Arial" w:hAnsi="Arial" w:cs="Arial"/>
                <w:b/>
              </w:rPr>
              <w:t xml:space="preserve">No. </w:t>
            </w:r>
          </w:p>
        </w:tc>
        <w:tc>
          <w:tcPr>
            <w:tcW w:w="4694" w:type="dxa"/>
            <w:tcBorders>
              <w:top w:val="single" w:sz="8" w:space="0" w:color="9BBA58"/>
              <w:left w:val="single" w:sz="8" w:space="0" w:color="9BBA58"/>
              <w:bottom w:val="single" w:sz="18" w:space="0" w:color="9BBA58"/>
              <w:right w:val="single" w:sz="8" w:space="0" w:color="9BBA58"/>
            </w:tcBorders>
          </w:tcPr>
          <w:p w14:paraId="24E14D31" w14:textId="77777777" w:rsidR="00DE5E8D" w:rsidRDefault="00DE5E8D" w:rsidP="005D28D2">
            <w:pPr>
              <w:spacing w:line="259" w:lineRule="auto"/>
              <w:ind w:left="2"/>
              <w:jc w:val="both"/>
            </w:pPr>
            <w:r>
              <w:t xml:space="preserve">13 </w:t>
            </w:r>
          </w:p>
        </w:tc>
        <w:tc>
          <w:tcPr>
            <w:tcW w:w="1418" w:type="dxa"/>
            <w:tcBorders>
              <w:top w:val="single" w:sz="8" w:space="0" w:color="9BBA58"/>
              <w:left w:val="single" w:sz="8" w:space="0" w:color="9BBA58"/>
              <w:bottom w:val="single" w:sz="18" w:space="0" w:color="9BBA58"/>
              <w:right w:val="single" w:sz="8" w:space="0" w:color="9BBA58"/>
            </w:tcBorders>
          </w:tcPr>
          <w:p w14:paraId="725B05C6" w14:textId="77777777" w:rsidR="00DE5E8D" w:rsidRDefault="00DE5E8D" w:rsidP="005D28D2">
            <w:pPr>
              <w:ind w:left="282" w:hanging="134"/>
              <w:jc w:val="both"/>
            </w:pPr>
            <w:r>
              <w:rPr>
                <w:rFonts w:ascii="Arial" w:eastAsia="Arial" w:hAnsi="Arial" w:cs="Arial"/>
                <w:b/>
              </w:rPr>
              <w:t xml:space="preserve">FACTOR DE LA </w:t>
            </w:r>
          </w:p>
          <w:p w14:paraId="28F966E1" w14:textId="77777777" w:rsidR="00DE5E8D" w:rsidRDefault="00DE5E8D" w:rsidP="005D28D2">
            <w:pPr>
              <w:spacing w:line="259" w:lineRule="auto"/>
              <w:ind w:left="121"/>
              <w:jc w:val="both"/>
            </w:pPr>
            <w:r>
              <w:rPr>
                <w:rFonts w:ascii="Arial" w:eastAsia="Arial" w:hAnsi="Arial" w:cs="Arial"/>
                <w:b/>
              </w:rPr>
              <w:t xml:space="preserve">PARTIDA </w:t>
            </w:r>
          </w:p>
        </w:tc>
        <w:tc>
          <w:tcPr>
            <w:tcW w:w="990" w:type="dxa"/>
            <w:tcBorders>
              <w:top w:val="single" w:sz="8" w:space="0" w:color="9BBA58"/>
              <w:left w:val="single" w:sz="8" w:space="0" w:color="9BBA58"/>
              <w:bottom w:val="single" w:sz="18" w:space="0" w:color="9BBA58"/>
              <w:right w:val="single" w:sz="8" w:space="0" w:color="9BBA58"/>
            </w:tcBorders>
          </w:tcPr>
          <w:p w14:paraId="02EC9996" w14:textId="77777777" w:rsidR="00DE5E8D" w:rsidRDefault="00DE5E8D" w:rsidP="005D28D2">
            <w:pPr>
              <w:spacing w:line="259" w:lineRule="auto"/>
              <w:ind w:right="36"/>
              <w:jc w:val="both"/>
            </w:pPr>
            <w:r>
              <w:t xml:space="preserve">2 % </w:t>
            </w:r>
          </w:p>
        </w:tc>
      </w:tr>
      <w:tr w:rsidR="00DE5E8D" w14:paraId="00B074F1" w14:textId="77777777" w:rsidTr="003F1777">
        <w:trPr>
          <w:trHeight w:val="277"/>
        </w:trPr>
        <w:tc>
          <w:tcPr>
            <w:tcW w:w="1793" w:type="dxa"/>
            <w:tcBorders>
              <w:top w:val="single" w:sz="18" w:space="0" w:color="9BBA58"/>
              <w:left w:val="single" w:sz="2" w:space="0" w:color="9BBA58"/>
              <w:bottom w:val="single" w:sz="2" w:space="0" w:color="9BBA58"/>
              <w:right w:val="single" w:sz="2" w:space="0" w:color="9BBA58"/>
            </w:tcBorders>
            <w:shd w:val="clear" w:color="auto" w:fill="E6EDD4"/>
          </w:tcPr>
          <w:p w14:paraId="50D904D3" w14:textId="77777777" w:rsidR="00DE5E8D" w:rsidRDefault="00DE5E8D" w:rsidP="005D28D2">
            <w:pPr>
              <w:spacing w:line="259" w:lineRule="auto"/>
              <w:jc w:val="both"/>
            </w:pPr>
            <w:r>
              <w:t xml:space="preserve">PARTIDA: </w:t>
            </w:r>
          </w:p>
        </w:tc>
        <w:tc>
          <w:tcPr>
            <w:tcW w:w="4694" w:type="dxa"/>
            <w:tcBorders>
              <w:top w:val="single" w:sz="18" w:space="0" w:color="9BBA58"/>
              <w:left w:val="single" w:sz="2" w:space="0" w:color="9BBA58"/>
              <w:bottom w:val="single" w:sz="8" w:space="0" w:color="9BBA58"/>
            </w:tcBorders>
            <w:shd w:val="clear" w:color="auto" w:fill="E6EDD4"/>
          </w:tcPr>
          <w:p w14:paraId="309B0046" w14:textId="77777777" w:rsidR="00DE5E8D" w:rsidRDefault="00DE5E8D" w:rsidP="005D28D2">
            <w:pPr>
              <w:spacing w:line="259" w:lineRule="auto"/>
              <w:ind w:left="2"/>
              <w:jc w:val="both"/>
            </w:pPr>
            <w:r>
              <w:rPr>
                <w:rFonts w:ascii="Arial" w:eastAsia="Arial" w:hAnsi="Arial" w:cs="Arial"/>
                <w:b/>
              </w:rPr>
              <w:t xml:space="preserve">VIDRIERÍA </w:t>
            </w:r>
          </w:p>
        </w:tc>
        <w:tc>
          <w:tcPr>
            <w:tcW w:w="2408" w:type="dxa"/>
            <w:gridSpan w:val="2"/>
            <w:tcBorders>
              <w:top w:val="single" w:sz="18" w:space="0" w:color="9BBA58"/>
              <w:bottom w:val="single" w:sz="8" w:space="0" w:color="9BBA58"/>
              <w:right w:val="single" w:sz="8" w:space="0" w:color="9BBA58"/>
            </w:tcBorders>
            <w:shd w:val="clear" w:color="auto" w:fill="E6EDD4"/>
          </w:tcPr>
          <w:p w14:paraId="45664D4E" w14:textId="77777777" w:rsidR="00DE5E8D" w:rsidRDefault="00DE5E8D" w:rsidP="005D28D2">
            <w:pPr>
              <w:spacing w:after="160" w:line="259" w:lineRule="auto"/>
              <w:jc w:val="both"/>
            </w:pPr>
          </w:p>
        </w:tc>
      </w:tr>
      <w:tr w:rsidR="00DE5E8D" w14:paraId="7FAFE579" w14:textId="77777777" w:rsidTr="003F1777">
        <w:trPr>
          <w:trHeight w:val="276"/>
        </w:trPr>
        <w:tc>
          <w:tcPr>
            <w:tcW w:w="1793" w:type="dxa"/>
            <w:tcBorders>
              <w:top w:val="single" w:sz="2" w:space="0" w:color="9BBA58"/>
              <w:left w:val="single" w:sz="8" w:space="0" w:color="9BBA58"/>
              <w:bottom w:val="single" w:sz="8" w:space="0" w:color="9BBA58"/>
              <w:right w:val="single" w:sz="8" w:space="0" w:color="9BBA58"/>
            </w:tcBorders>
          </w:tcPr>
          <w:p w14:paraId="0C82FF98" w14:textId="77777777" w:rsidR="00DE5E8D" w:rsidRDefault="00DE5E8D" w:rsidP="005D28D2">
            <w:pPr>
              <w:spacing w:line="259" w:lineRule="auto"/>
              <w:jc w:val="both"/>
            </w:pPr>
            <w:r>
              <w:rPr>
                <w:rFonts w:ascii="Arial" w:eastAsia="Arial" w:hAnsi="Arial" w:cs="Arial"/>
                <w:b/>
                <w:sz w:val="20"/>
              </w:rPr>
              <w:t xml:space="preserve">IDENTIFICADOR </w:t>
            </w:r>
          </w:p>
        </w:tc>
        <w:tc>
          <w:tcPr>
            <w:tcW w:w="4694" w:type="dxa"/>
            <w:tcBorders>
              <w:top w:val="single" w:sz="8" w:space="0" w:color="9BBA58"/>
              <w:left w:val="single" w:sz="8" w:space="0" w:color="9BBA58"/>
              <w:bottom w:val="single" w:sz="8" w:space="0" w:color="9BBA58"/>
              <w:right w:val="single" w:sz="8" w:space="0" w:color="9BBA58"/>
            </w:tcBorders>
          </w:tcPr>
          <w:p w14:paraId="18942CFC" w14:textId="77777777" w:rsidR="00DE5E8D" w:rsidRDefault="00DE5E8D" w:rsidP="005D28D2">
            <w:pPr>
              <w:spacing w:line="259" w:lineRule="auto"/>
              <w:ind w:left="2"/>
              <w:jc w:val="both"/>
            </w:pPr>
            <w:r>
              <w:rPr>
                <w:rFonts w:ascii="Arial" w:eastAsia="Arial" w:hAnsi="Arial" w:cs="Arial"/>
                <w:b/>
              </w:rPr>
              <w:t xml:space="preserve">MATERIAL </w:t>
            </w:r>
          </w:p>
        </w:tc>
        <w:tc>
          <w:tcPr>
            <w:tcW w:w="2408" w:type="dxa"/>
            <w:gridSpan w:val="2"/>
            <w:tcBorders>
              <w:top w:val="single" w:sz="8" w:space="0" w:color="9BBA58"/>
              <w:left w:val="single" w:sz="8" w:space="0" w:color="9BBA58"/>
              <w:bottom w:val="single" w:sz="8" w:space="0" w:color="9BBA58"/>
              <w:right w:val="single" w:sz="8" w:space="0" w:color="9BBA58"/>
            </w:tcBorders>
          </w:tcPr>
          <w:p w14:paraId="078E7875" w14:textId="77777777" w:rsidR="00DE5E8D" w:rsidRDefault="00DE5E8D" w:rsidP="005D28D2">
            <w:pPr>
              <w:spacing w:line="259" w:lineRule="auto"/>
              <w:ind w:right="40"/>
              <w:jc w:val="both"/>
            </w:pPr>
            <w:r>
              <w:rPr>
                <w:rFonts w:ascii="Arial" w:eastAsia="Arial" w:hAnsi="Arial" w:cs="Arial"/>
                <w:b/>
              </w:rPr>
              <w:t xml:space="preserve">FACTOR % </w:t>
            </w:r>
          </w:p>
        </w:tc>
      </w:tr>
      <w:tr w:rsidR="00DE5E8D" w14:paraId="64E20138" w14:textId="77777777">
        <w:trPr>
          <w:trHeight w:val="269"/>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1A0347A9" w14:textId="77777777" w:rsidR="00DE5E8D" w:rsidRDefault="00DE5E8D" w:rsidP="005D28D2">
            <w:pPr>
              <w:spacing w:line="259" w:lineRule="auto"/>
              <w:ind w:right="45"/>
              <w:jc w:val="both"/>
            </w:pPr>
            <w:r>
              <w:rPr>
                <w:rFonts w:ascii="Arial" w:eastAsia="Arial" w:hAnsi="Arial" w:cs="Arial"/>
                <w:b/>
              </w:rPr>
              <w:t xml:space="preserve">0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0AE0E175" w14:textId="77777777" w:rsidR="00DE5E8D" w:rsidRDefault="00DE5E8D" w:rsidP="005D28D2">
            <w:pPr>
              <w:spacing w:line="259" w:lineRule="auto"/>
              <w:ind w:left="2"/>
              <w:jc w:val="both"/>
            </w:pPr>
            <w:r>
              <w:t xml:space="preserve">TEMPLADO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70360EC8" w14:textId="77777777" w:rsidR="00DE5E8D" w:rsidRDefault="00DE5E8D" w:rsidP="005D28D2">
            <w:pPr>
              <w:spacing w:line="259" w:lineRule="auto"/>
              <w:ind w:right="34"/>
              <w:jc w:val="both"/>
            </w:pPr>
            <w:r>
              <w:t xml:space="preserve">2.00 </w:t>
            </w:r>
          </w:p>
        </w:tc>
      </w:tr>
      <w:tr w:rsidR="00DE5E8D" w14:paraId="2750276E" w14:textId="77777777">
        <w:trPr>
          <w:trHeight w:val="276"/>
        </w:trPr>
        <w:tc>
          <w:tcPr>
            <w:tcW w:w="1793" w:type="dxa"/>
            <w:tcBorders>
              <w:top w:val="single" w:sz="8" w:space="0" w:color="9BBA58"/>
              <w:left w:val="single" w:sz="8" w:space="0" w:color="9BBA58"/>
              <w:bottom w:val="single" w:sz="8" w:space="0" w:color="9BBA58"/>
              <w:right w:val="single" w:sz="8" w:space="0" w:color="9BBA58"/>
            </w:tcBorders>
          </w:tcPr>
          <w:p w14:paraId="4D55B735" w14:textId="77777777" w:rsidR="00DE5E8D" w:rsidRDefault="00DE5E8D" w:rsidP="005D28D2">
            <w:pPr>
              <w:spacing w:line="259" w:lineRule="auto"/>
              <w:ind w:right="45"/>
              <w:jc w:val="both"/>
            </w:pPr>
            <w:r>
              <w:rPr>
                <w:rFonts w:ascii="Arial" w:eastAsia="Arial" w:hAnsi="Arial" w:cs="Arial"/>
                <w:b/>
              </w:rPr>
              <w:t xml:space="preserve">1 </w:t>
            </w:r>
          </w:p>
        </w:tc>
        <w:tc>
          <w:tcPr>
            <w:tcW w:w="4694" w:type="dxa"/>
            <w:tcBorders>
              <w:top w:val="single" w:sz="8" w:space="0" w:color="9BBA58"/>
              <w:left w:val="single" w:sz="8" w:space="0" w:color="9BBA58"/>
              <w:bottom w:val="single" w:sz="8" w:space="0" w:color="9BBA58"/>
              <w:right w:val="single" w:sz="8" w:space="0" w:color="9BBA58"/>
            </w:tcBorders>
          </w:tcPr>
          <w:p w14:paraId="6C623B60" w14:textId="77777777" w:rsidR="00DE5E8D" w:rsidRDefault="00DE5E8D" w:rsidP="005D28D2">
            <w:pPr>
              <w:spacing w:line="259" w:lineRule="auto"/>
              <w:ind w:left="2"/>
              <w:jc w:val="both"/>
            </w:pPr>
            <w:r>
              <w:t xml:space="preserve">4 </w:t>
            </w:r>
            <w:proofErr w:type="gramStart"/>
            <w:r>
              <w:t>A</w:t>
            </w:r>
            <w:proofErr w:type="gramEnd"/>
            <w:r>
              <w:t xml:space="preserve"> 6 mm DECORATIVO </w:t>
            </w:r>
          </w:p>
        </w:tc>
        <w:tc>
          <w:tcPr>
            <w:tcW w:w="2408" w:type="dxa"/>
            <w:gridSpan w:val="2"/>
            <w:tcBorders>
              <w:top w:val="single" w:sz="8" w:space="0" w:color="9BBA58"/>
              <w:left w:val="single" w:sz="8" w:space="0" w:color="9BBA58"/>
              <w:bottom w:val="single" w:sz="8" w:space="0" w:color="9BBA58"/>
              <w:right w:val="single" w:sz="8" w:space="0" w:color="9BBA58"/>
            </w:tcBorders>
          </w:tcPr>
          <w:p w14:paraId="0F8CCAE3" w14:textId="77777777" w:rsidR="00DE5E8D" w:rsidRDefault="00DE5E8D" w:rsidP="005D28D2">
            <w:pPr>
              <w:spacing w:line="259" w:lineRule="auto"/>
              <w:ind w:right="34"/>
              <w:jc w:val="both"/>
            </w:pPr>
            <w:r>
              <w:t xml:space="preserve">1.50 </w:t>
            </w:r>
          </w:p>
        </w:tc>
      </w:tr>
      <w:tr w:rsidR="00DE5E8D" w14:paraId="6AE0E1DE" w14:textId="77777777">
        <w:trPr>
          <w:trHeight w:val="266"/>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49056CF2" w14:textId="77777777" w:rsidR="00DE5E8D" w:rsidRDefault="00DE5E8D" w:rsidP="005D28D2">
            <w:pPr>
              <w:spacing w:line="259" w:lineRule="auto"/>
              <w:ind w:left="12"/>
              <w:jc w:val="both"/>
            </w:pPr>
            <w:r>
              <w:rPr>
                <w:rFonts w:ascii="Arial" w:eastAsia="Arial" w:hAnsi="Arial" w:cs="Arial"/>
                <w:b/>
              </w:rPr>
              <w:t xml:space="preserve">2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70314C6A" w14:textId="77777777" w:rsidR="00DE5E8D" w:rsidRDefault="00DE5E8D" w:rsidP="005D28D2">
            <w:pPr>
              <w:spacing w:line="259" w:lineRule="auto"/>
              <w:jc w:val="both"/>
            </w:pPr>
            <w:r>
              <w:t xml:space="preserve">4 </w:t>
            </w:r>
            <w:proofErr w:type="gramStart"/>
            <w:r>
              <w:t>A</w:t>
            </w:r>
            <w:proofErr w:type="gramEnd"/>
            <w:r>
              <w:t xml:space="preserve"> 6 mm LISO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2E4D69CE" w14:textId="77777777" w:rsidR="00DE5E8D" w:rsidRDefault="00DE5E8D" w:rsidP="005D28D2">
            <w:pPr>
              <w:spacing w:line="259" w:lineRule="auto"/>
              <w:ind w:left="24"/>
              <w:jc w:val="both"/>
            </w:pPr>
            <w:r>
              <w:t xml:space="preserve">1.00 </w:t>
            </w:r>
          </w:p>
        </w:tc>
      </w:tr>
      <w:tr w:rsidR="00DE5E8D" w14:paraId="6EF5D461" w14:textId="77777777">
        <w:trPr>
          <w:trHeight w:val="278"/>
        </w:trPr>
        <w:tc>
          <w:tcPr>
            <w:tcW w:w="1793" w:type="dxa"/>
            <w:tcBorders>
              <w:top w:val="single" w:sz="8" w:space="0" w:color="9BBA58"/>
              <w:left w:val="single" w:sz="8" w:space="0" w:color="9BBA58"/>
              <w:bottom w:val="single" w:sz="8" w:space="0" w:color="9BBA58"/>
              <w:right w:val="single" w:sz="8" w:space="0" w:color="9BBA58"/>
            </w:tcBorders>
          </w:tcPr>
          <w:p w14:paraId="50460047" w14:textId="77777777" w:rsidR="00DE5E8D" w:rsidRDefault="00DE5E8D" w:rsidP="005D28D2">
            <w:pPr>
              <w:spacing w:line="259" w:lineRule="auto"/>
              <w:ind w:left="12"/>
              <w:jc w:val="both"/>
            </w:pPr>
            <w:r>
              <w:rPr>
                <w:rFonts w:ascii="Arial" w:eastAsia="Arial" w:hAnsi="Arial" w:cs="Arial"/>
                <w:b/>
              </w:rPr>
              <w:t xml:space="preserve">3 </w:t>
            </w:r>
          </w:p>
        </w:tc>
        <w:tc>
          <w:tcPr>
            <w:tcW w:w="4694" w:type="dxa"/>
            <w:tcBorders>
              <w:top w:val="single" w:sz="8" w:space="0" w:color="9BBA58"/>
              <w:left w:val="single" w:sz="8" w:space="0" w:color="9BBA58"/>
              <w:bottom w:val="single" w:sz="8" w:space="0" w:color="9BBA58"/>
              <w:right w:val="single" w:sz="8" w:space="0" w:color="9BBA58"/>
            </w:tcBorders>
          </w:tcPr>
          <w:p w14:paraId="28857CBC" w14:textId="77777777" w:rsidR="00DE5E8D" w:rsidRDefault="00DE5E8D" w:rsidP="005D28D2">
            <w:pPr>
              <w:spacing w:line="259" w:lineRule="auto"/>
              <w:jc w:val="both"/>
            </w:pPr>
            <w:r>
              <w:t xml:space="preserve">MEDIO DOBLE Y SENCILLO </w:t>
            </w:r>
          </w:p>
        </w:tc>
        <w:tc>
          <w:tcPr>
            <w:tcW w:w="2408" w:type="dxa"/>
            <w:gridSpan w:val="2"/>
            <w:tcBorders>
              <w:top w:val="single" w:sz="8" w:space="0" w:color="9BBA58"/>
              <w:left w:val="single" w:sz="8" w:space="0" w:color="9BBA58"/>
              <w:bottom w:val="single" w:sz="8" w:space="0" w:color="9BBA58"/>
              <w:right w:val="single" w:sz="8" w:space="0" w:color="9BBA58"/>
            </w:tcBorders>
          </w:tcPr>
          <w:p w14:paraId="240F0314" w14:textId="77777777" w:rsidR="00DE5E8D" w:rsidRDefault="00DE5E8D" w:rsidP="005D28D2">
            <w:pPr>
              <w:spacing w:line="259" w:lineRule="auto"/>
              <w:ind w:left="24"/>
              <w:jc w:val="both"/>
            </w:pPr>
            <w:r>
              <w:t xml:space="preserve">0.75 </w:t>
            </w:r>
          </w:p>
        </w:tc>
      </w:tr>
      <w:tr w:rsidR="00DE5E8D" w14:paraId="2F20EB37" w14:textId="77777777">
        <w:trPr>
          <w:trHeight w:val="267"/>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67E17D54" w14:textId="77777777" w:rsidR="00DE5E8D" w:rsidRDefault="00DE5E8D" w:rsidP="005D28D2">
            <w:pPr>
              <w:spacing w:line="259" w:lineRule="auto"/>
              <w:ind w:left="12"/>
              <w:jc w:val="both"/>
            </w:pPr>
            <w:r>
              <w:rPr>
                <w:rFonts w:ascii="Arial" w:eastAsia="Arial" w:hAnsi="Arial" w:cs="Arial"/>
                <w:b/>
              </w:rPr>
              <w:t xml:space="preserve">4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5091F587" w14:textId="77777777" w:rsidR="00DE5E8D" w:rsidRDefault="00DE5E8D" w:rsidP="005D28D2">
            <w:pPr>
              <w:spacing w:line="259" w:lineRule="auto"/>
              <w:jc w:val="both"/>
            </w:pPr>
            <w:r>
              <w:t xml:space="preserve">SENCILLO, MEDIO Y MÍNIMO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0A85191C" w14:textId="77777777" w:rsidR="00DE5E8D" w:rsidRDefault="00DE5E8D" w:rsidP="005D28D2">
            <w:pPr>
              <w:spacing w:line="259" w:lineRule="auto"/>
              <w:ind w:left="24"/>
              <w:jc w:val="both"/>
            </w:pPr>
            <w:r>
              <w:t xml:space="preserve">0.50 </w:t>
            </w:r>
          </w:p>
        </w:tc>
      </w:tr>
      <w:tr w:rsidR="00DE5E8D" w14:paraId="416C6C35" w14:textId="77777777">
        <w:trPr>
          <w:trHeight w:val="276"/>
        </w:trPr>
        <w:tc>
          <w:tcPr>
            <w:tcW w:w="1793" w:type="dxa"/>
            <w:tcBorders>
              <w:top w:val="single" w:sz="8" w:space="0" w:color="9BBA58"/>
              <w:left w:val="single" w:sz="8" w:space="0" w:color="9BBA58"/>
              <w:bottom w:val="single" w:sz="8" w:space="0" w:color="9BBA58"/>
              <w:right w:val="single" w:sz="8" w:space="0" w:color="9BBA58"/>
            </w:tcBorders>
          </w:tcPr>
          <w:p w14:paraId="1CEC5E9F" w14:textId="77777777" w:rsidR="00DE5E8D" w:rsidRDefault="00DE5E8D" w:rsidP="005D28D2">
            <w:pPr>
              <w:spacing w:line="259" w:lineRule="auto"/>
              <w:ind w:left="12"/>
              <w:jc w:val="both"/>
            </w:pPr>
            <w:r>
              <w:rPr>
                <w:rFonts w:ascii="Arial" w:eastAsia="Arial" w:hAnsi="Arial" w:cs="Arial"/>
                <w:b/>
              </w:rPr>
              <w:t xml:space="preserve">5 </w:t>
            </w:r>
          </w:p>
        </w:tc>
        <w:tc>
          <w:tcPr>
            <w:tcW w:w="4694" w:type="dxa"/>
            <w:tcBorders>
              <w:top w:val="single" w:sz="8" w:space="0" w:color="9BBA58"/>
              <w:left w:val="single" w:sz="8" w:space="0" w:color="9BBA58"/>
              <w:bottom w:val="single" w:sz="8" w:space="0" w:color="9BBA58"/>
              <w:right w:val="single" w:sz="8" w:space="0" w:color="9BBA58"/>
            </w:tcBorders>
          </w:tcPr>
          <w:p w14:paraId="32F6B1BC" w14:textId="77777777" w:rsidR="00DE5E8D" w:rsidRDefault="00DE5E8D" w:rsidP="005D28D2">
            <w:pPr>
              <w:spacing w:line="259" w:lineRule="auto"/>
              <w:jc w:val="both"/>
            </w:pPr>
            <w:r>
              <w:t xml:space="preserve">NO TIENE </w:t>
            </w:r>
          </w:p>
        </w:tc>
        <w:tc>
          <w:tcPr>
            <w:tcW w:w="2408" w:type="dxa"/>
            <w:gridSpan w:val="2"/>
            <w:tcBorders>
              <w:top w:val="single" w:sz="8" w:space="0" w:color="9BBA58"/>
              <w:left w:val="single" w:sz="8" w:space="0" w:color="9BBA58"/>
              <w:bottom w:val="single" w:sz="8" w:space="0" w:color="9BBA58"/>
              <w:right w:val="single" w:sz="8" w:space="0" w:color="9BBA58"/>
            </w:tcBorders>
          </w:tcPr>
          <w:p w14:paraId="3D0D4713" w14:textId="77777777" w:rsidR="00DE5E8D" w:rsidRDefault="00DE5E8D" w:rsidP="005D28D2">
            <w:pPr>
              <w:spacing w:line="259" w:lineRule="auto"/>
              <w:ind w:left="24"/>
              <w:jc w:val="both"/>
            </w:pPr>
            <w:r>
              <w:t xml:space="preserve">0.00 </w:t>
            </w:r>
          </w:p>
        </w:tc>
      </w:tr>
    </w:tbl>
    <w:p w14:paraId="778011F4" w14:textId="77777777" w:rsidR="00DE5E8D" w:rsidRDefault="00DE5E8D" w:rsidP="005D28D2">
      <w:pPr>
        <w:spacing w:after="0"/>
        <w:jc w:val="both"/>
        <w:rPr>
          <w:sz w:val="20"/>
        </w:rPr>
      </w:pPr>
      <w:r>
        <w:rPr>
          <w:sz w:val="20"/>
        </w:rPr>
        <w:t xml:space="preserve"> </w:t>
      </w:r>
    </w:p>
    <w:p w14:paraId="073DC2A4" w14:textId="77777777" w:rsidR="00406F32" w:rsidRDefault="00406F32" w:rsidP="005D28D2">
      <w:pPr>
        <w:spacing w:after="0"/>
        <w:jc w:val="both"/>
      </w:pPr>
    </w:p>
    <w:p w14:paraId="6760D0F0" w14:textId="77777777" w:rsidR="00406F32" w:rsidRDefault="00406F32" w:rsidP="005D28D2">
      <w:pPr>
        <w:spacing w:after="0"/>
        <w:jc w:val="both"/>
      </w:pPr>
    </w:p>
    <w:tbl>
      <w:tblPr>
        <w:tblStyle w:val="TableGrid"/>
        <w:tblW w:w="8895" w:type="dxa"/>
        <w:tblInd w:w="1085" w:type="dxa"/>
        <w:tblCellMar>
          <w:left w:w="115" w:type="dxa"/>
          <w:right w:w="55" w:type="dxa"/>
        </w:tblCellMar>
        <w:tblLook w:val="04A0" w:firstRow="1" w:lastRow="0" w:firstColumn="1" w:lastColumn="0" w:noHBand="0" w:noVBand="1"/>
      </w:tblPr>
      <w:tblGrid>
        <w:gridCol w:w="1793"/>
        <w:gridCol w:w="4694"/>
        <w:gridCol w:w="1418"/>
        <w:gridCol w:w="990"/>
      </w:tblGrid>
      <w:tr w:rsidR="00DE5E8D" w14:paraId="4299433A" w14:textId="77777777" w:rsidTr="00C41A3F">
        <w:trPr>
          <w:trHeight w:val="798"/>
        </w:trPr>
        <w:tc>
          <w:tcPr>
            <w:tcW w:w="1793" w:type="dxa"/>
            <w:tcBorders>
              <w:top w:val="single" w:sz="8" w:space="0" w:color="9BBA58"/>
              <w:left w:val="single" w:sz="8" w:space="0" w:color="9BBA58"/>
              <w:bottom w:val="single" w:sz="18" w:space="0" w:color="9BBA58"/>
              <w:right w:val="single" w:sz="8" w:space="0" w:color="9BBA58"/>
            </w:tcBorders>
          </w:tcPr>
          <w:p w14:paraId="083C6C58" w14:textId="77777777" w:rsidR="00DE5E8D" w:rsidRDefault="00DE5E8D" w:rsidP="005D28D2">
            <w:pPr>
              <w:spacing w:line="259" w:lineRule="auto"/>
              <w:jc w:val="both"/>
            </w:pPr>
            <w:r>
              <w:rPr>
                <w:rFonts w:ascii="Arial" w:eastAsia="Arial" w:hAnsi="Arial" w:cs="Arial"/>
                <w:b/>
              </w:rPr>
              <w:lastRenderedPageBreak/>
              <w:t xml:space="preserve">No. </w:t>
            </w:r>
          </w:p>
        </w:tc>
        <w:tc>
          <w:tcPr>
            <w:tcW w:w="4694" w:type="dxa"/>
            <w:tcBorders>
              <w:top w:val="single" w:sz="8" w:space="0" w:color="9BBA58"/>
              <w:left w:val="single" w:sz="8" w:space="0" w:color="9BBA58"/>
              <w:bottom w:val="single" w:sz="18" w:space="0" w:color="9BBA58"/>
              <w:right w:val="single" w:sz="8" w:space="0" w:color="9BBA58"/>
            </w:tcBorders>
          </w:tcPr>
          <w:p w14:paraId="111527B1" w14:textId="77777777" w:rsidR="00DE5E8D" w:rsidRDefault="00DE5E8D" w:rsidP="005D28D2">
            <w:pPr>
              <w:spacing w:line="259" w:lineRule="auto"/>
              <w:ind w:left="2"/>
              <w:jc w:val="both"/>
            </w:pPr>
            <w:r>
              <w:t xml:space="preserve">14 </w:t>
            </w:r>
          </w:p>
        </w:tc>
        <w:tc>
          <w:tcPr>
            <w:tcW w:w="1418" w:type="dxa"/>
            <w:tcBorders>
              <w:top w:val="single" w:sz="8" w:space="0" w:color="9BBA58"/>
              <w:left w:val="single" w:sz="8" w:space="0" w:color="9BBA58"/>
              <w:bottom w:val="single" w:sz="18" w:space="0" w:color="9BBA58"/>
              <w:right w:val="single" w:sz="8" w:space="0" w:color="9BBA58"/>
            </w:tcBorders>
          </w:tcPr>
          <w:p w14:paraId="73A05BDB" w14:textId="77777777" w:rsidR="00DE5E8D" w:rsidRDefault="00DE5E8D" w:rsidP="005D28D2">
            <w:pPr>
              <w:spacing w:line="243" w:lineRule="auto"/>
              <w:ind w:left="282" w:hanging="134"/>
              <w:jc w:val="both"/>
            </w:pPr>
            <w:r>
              <w:rPr>
                <w:rFonts w:ascii="Arial" w:eastAsia="Arial" w:hAnsi="Arial" w:cs="Arial"/>
                <w:b/>
              </w:rPr>
              <w:t xml:space="preserve">FACTOR DE LA </w:t>
            </w:r>
          </w:p>
          <w:p w14:paraId="69F0E75A" w14:textId="77777777" w:rsidR="00DE5E8D" w:rsidRDefault="00DE5E8D" w:rsidP="005D28D2">
            <w:pPr>
              <w:spacing w:line="259" w:lineRule="auto"/>
              <w:ind w:left="121"/>
              <w:jc w:val="both"/>
            </w:pPr>
            <w:r>
              <w:rPr>
                <w:rFonts w:ascii="Arial" w:eastAsia="Arial" w:hAnsi="Arial" w:cs="Arial"/>
                <w:b/>
              </w:rPr>
              <w:t xml:space="preserve">PARTIDA </w:t>
            </w:r>
          </w:p>
        </w:tc>
        <w:tc>
          <w:tcPr>
            <w:tcW w:w="990" w:type="dxa"/>
            <w:tcBorders>
              <w:top w:val="single" w:sz="8" w:space="0" w:color="9BBA58"/>
              <w:left w:val="single" w:sz="8" w:space="0" w:color="9BBA58"/>
              <w:bottom w:val="single" w:sz="18" w:space="0" w:color="9BBA58"/>
              <w:right w:val="single" w:sz="8" w:space="0" w:color="9BBA58"/>
            </w:tcBorders>
          </w:tcPr>
          <w:p w14:paraId="59E85F34" w14:textId="77777777" w:rsidR="00DE5E8D" w:rsidRDefault="00DE5E8D" w:rsidP="005D28D2">
            <w:pPr>
              <w:spacing w:line="259" w:lineRule="auto"/>
              <w:ind w:right="36"/>
              <w:jc w:val="both"/>
            </w:pPr>
            <w:r>
              <w:t xml:space="preserve">1 % </w:t>
            </w:r>
          </w:p>
        </w:tc>
      </w:tr>
      <w:tr w:rsidR="00DE5E8D" w14:paraId="7BCEBBC9" w14:textId="77777777" w:rsidTr="00C41A3F">
        <w:trPr>
          <w:trHeight w:val="278"/>
        </w:trPr>
        <w:tc>
          <w:tcPr>
            <w:tcW w:w="1793" w:type="dxa"/>
            <w:tcBorders>
              <w:top w:val="single" w:sz="18" w:space="0" w:color="9BBA58"/>
              <w:left w:val="single" w:sz="8" w:space="0" w:color="9BBA58"/>
              <w:bottom w:val="single" w:sz="8" w:space="0" w:color="9BBA58"/>
              <w:right w:val="single" w:sz="8" w:space="0" w:color="9BBA58"/>
            </w:tcBorders>
            <w:shd w:val="clear" w:color="auto" w:fill="E6EDD4"/>
          </w:tcPr>
          <w:p w14:paraId="0CB4F325" w14:textId="77777777" w:rsidR="00DE5E8D" w:rsidRDefault="00DE5E8D" w:rsidP="005D28D2">
            <w:pPr>
              <w:spacing w:line="259" w:lineRule="auto"/>
              <w:jc w:val="both"/>
            </w:pPr>
            <w:r>
              <w:t xml:space="preserve">PARTIDA: </w:t>
            </w:r>
          </w:p>
        </w:tc>
        <w:tc>
          <w:tcPr>
            <w:tcW w:w="4694" w:type="dxa"/>
            <w:tcBorders>
              <w:top w:val="single" w:sz="18" w:space="0" w:color="9BBA58"/>
              <w:left w:val="single" w:sz="8" w:space="0" w:color="9BBA58"/>
              <w:bottom w:val="single" w:sz="8" w:space="0" w:color="9BBA58"/>
              <w:right w:val="nil"/>
            </w:tcBorders>
            <w:shd w:val="clear" w:color="auto" w:fill="E6EDD4"/>
          </w:tcPr>
          <w:p w14:paraId="14E09B93" w14:textId="77777777" w:rsidR="00DE5E8D" w:rsidRDefault="00DE5E8D" w:rsidP="005D28D2">
            <w:pPr>
              <w:spacing w:line="259" w:lineRule="auto"/>
              <w:ind w:left="2"/>
              <w:jc w:val="both"/>
            </w:pPr>
            <w:r>
              <w:rPr>
                <w:rFonts w:ascii="Arial" w:eastAsia="Arial" w:hAnsi="Arial" w:cs="Arial"/>
                <w:b/>
              </w:rPr>
              <w:t xml:space="preserve">CERRAJERÍA </w:t>
            </w:r>
          </w:p>
        </w:tc>
        <w:tc>
          <w:tcPr>
            <w:tcW w:w="2408" w:type="dxa"/>
            <w:gridSpan w:val="2"/>
            <w:tcBorders>
              <w:top w:val="single" w:sz="18" w:space="0" w:color="9BBA58"/>
              <w:left w:val="nil"/>
              <w:bottom w:val="single" w:sz="8" w:space="0" w:color="9BBA58"/>
              <w:right w:val="single" w:sz="8" w:space="0" w:color="9BBA58"/>
            </w:tcBorders>
            <w:shd w:val="clear" w:color="auto" w:fill="E6EDD4"/>
          </w:tcPr>
          <w:p w14:paraId="07BD14AC" w14:textId="77777777" w:rsidR="00DE5E8D" w:rsidRDefault="00DE5E8D" w:rsidP="005D28D2">
            <w:pPr>
              <w:spacing w:after="160" w:line="259" w:lineRule="auto"/>
              <w:jc w:val="both"/>
            </w:pPr>
          </w:p>
        </w:tc>
      </w:tr>
      <w:tr w:rsidR="00DE5E8D" w14:paraId="5A5962B9" w14:textId="77777777">
        <w:trPr>
          <w:trHeight w:val="276"/>
        </w:trPr>
        <w:tc>
          <w:tcPr>
            <w:tcW w:w="1793" w:type="dxa"/>
            <w:tcBorders>
              <w:top w:val="single" w:sz="8" w:space="0" w:color="9BBA58"/>
              <w:left w:val="single" w:sz="8" w:space="0" w:color="9BBA58"/>
              <w:bottom w:val="single" w:sz="8" w:space="0" w:color="9BBA58"/>
              <w:right w:val="single" w:sz="8" w:space="0" w:color="9BBA58"/>
            </w:tcBorders>
          </w:tcPr>
          <w:p w14:paraId="4506FBCA" w14:textId="77777777" w:rsidR="00DE5E8D" w:rsidRDefault="00DE5E8D" w:rsidP="005D28D2">
            <w:pPr>
              <w:spacing w:line="259" w:lineRule="auto"/>
              <w:jc w:val="both"/>
            </w:pPr>
            <w:r>
              <w:rPr>
                <w:rFonts w:ascii="Arial" w:eastAsia="Arial" w:hAnsi="Arial" w:cs="Arial"/>
                <w:b/>
                <w:sz w:val="20"/>
              </w:rPr>
              <w:t xml:space="preserve">IDENTIFICADOR </w:t>
            </w:r>
          </w:p>
        </w:tc>
        <w:tc>
          <w:tcPr>
            <w:tcW w:w="4694" w:type="dxa"/>
            <w:tcBorders>
              <w:top w:val="single" w:sz="8" w:space="0" w:color="9BBA58"/>
              <w:left w:val="single" w:sz="8" w:space="0" w:color="9BBA58"/>
              <w:bottom w:val="single" w:sz="8" w:space="0" w:color="9BBA58"/>
              <w:right w:val="single" w:sz="8" w:space="0" w:color="9BBA58"/>
            </w:tcBorders>
          </w:tcPr>
          <w:p w14:paraId="37F65245" w14:textId="77777777" w:rsidR="00DE5E8D" w:rsidRDefault="00DE5E8D" w:rsidP="005D28D2">
            <w:pPr>
              <w:spacing w:line="259" w:lineRule="auto"/>
              <w:ind w:left="2"/>
              <w:jc w:val="both"/>
            </w:pPr>
            <w:r>
              <w:rPr>
                <w:rFonts w:ascii="Arial" w:eastAsia="Arial" w:hAnsi="Arial" w:cs="Arial"/>
                <w:b/>
              </w:rPr>
              <w:t xml:space="preserve">MATERIAL </w:t>
            </w:r>
          </w:p>
        </w:tc>
        <w:tc>
          <w:tcPr>
            <w:tcW w:w="2408" w:type="dxa"/>
            <w:gridSpan w:val="2"/>
            <w:tcBorders>
              <w:top w:val="single" w:sz="8" w:space="0" w:color="9BBA58"/>
              <w:left w:val="single" w:sz="8" w:space="0" w:color="9BBA58"/>
              <w:bottom w:val="single" w:sz="8" w:space="0" w:color="9BBA58"/>
              <w:right w:val="single" w:sz="8" w:space="0" w:color="9BBA58"/>
            </w:tcBorders>
          </w:tcPr>
          <w:p w14:paraId="7FBEEB64" w14:textId="77777777" w:rsidR="00DE5E8D" w:rsidRDefault="00DE5E8D" w:rsidP="005D28D2">
            <w:pPr>
              <w:spacing w:line="259" w:lineRule="auto"/>
              <w:ind w:right="40"/>
              <w:jc w:val="both"/>
            </w:pPr>
            <w:r>
              <w:rPr>
                <w:rFonts w:ascii="Arial" w:eastAsia="Arial" w:hAnsi="Arial" w:cs="Arial"/>
                <w:b/>
              </w:rPr>
              <w:t xml:space="preserve">FACTOR % </w:t>
            </w:r>
          </w:p>
        </w:tc>
      </w:tr>
      <w:tr w:rsidR="00DE5E8D" w14:paraId="4BB8D45B" w14:textId="77777777">
        <w:trPr>
          <w:trHeight w:val="266"/>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322D35BD" w14:textId="77777777" w:rsidR="00DE5E8D" w:rsidRDefault="00DE5E8D" w:rsidP="005D28D2">
            <w:pPr>
              <w:spacing w:line="259" w:lineRule="auto"/>
              <w:ind w:right="45"/>
              <w:jc w:val="both"/>
            </w:pPr>
            <w:r>
              <w:rPr>
                <w:rFonts w:ascii="Arial" w:eastAsia="Arial" w:hAnsi="Arial" w:cs="Arial"/>
                <w:b/>
              </w:rPr>
              <w:t xml:space="preserve">1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0B736808" w14:textId="77777777" w:rsidR="00DE5E8D" w:rsidRDefault="00DE5E8D" w:rsidP="005D28D2">
            <w:pPr>
              <w:spacing w:line="259" w:lineRule="auto"/>
              <w:ind w:left="2"/>
              <w:jc w:val="both"/>
            </w:pPr>
            <w:r>
              <w:t xml:space="preserve">ORNATO NACIONAL Y EXTRANJERA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656AC29C" w14:textId="77777777" w:rsidR="00DE5E8D" w:rsidRDefault="00DE5E8D" w:rsidP="005D28D2">
            <w:pPr>
              <w:spacing w:line="259" w:lineRule="auto"/>
              <w:ind w:right="34"/>
              <w:jc w:val="both"/>
            </w:pPr>
            <w:r>
              <w:t xml:space="preserve">1.00 </w:t>
            </w:r>
          </w:p>
        </w:tc>
      </w:tr>
      <w:tr w:rsidR="00DE5E8D" w14:paraId="5DA5EE8B" w14:textId="77777777">
        <w:trPr>
          <w:trHeight w:val="278"/>
        </w:trPr>
        <w:tc>
          <w:tcPr>
            <w:tcW w:w="1793" w:type="dxa"/>
            <w:tcBorders>
              <w:top w:val="single" w:sz="8" w:space="0" w:color="9BBA58"/>
              <w:left w:val="single" w:sz="8" w:space="0" w:color="9BBA58"/>
              <w:bottom w:val="single" w:sz="8" w:space="0" w:color="9BBA58"/>
              <w:right w:val="single" w:sz="8" w:space="0" w:color="9BBA58"/>
            </w:tcBorders>
          </w:tcPr>
          <w:p w14:paraId="0CB7804D" w14:textId="77777777" w:rsidR="00DE5E8D" w:rsidRDefault="00DE5E8D" w:rsidP="005D28D2">
            <w:pPr>
              <w:spacing w:line="259" w:lineRule="auto"/>
              <w:ind w:right="45"/>
              <w:jc w:val="both"/>
            </w:pPr>
            <w:r>
              <w:rPr>
                <w:rFonts w:ascii="Arial" w:eastAsia="Arial" w:hAnsi="Arial" w:cs="Arial"/>
                <w:b/>
              </w:rPr>
              <w:t xml:space="preserve">2 </w:t>
            </w:r>
          </w:p>
        </w:tc>
        <w:tc>
          <w:tcPr>
            <w:tcW w:w="4694" w:type="dxa"/>
            <w:tcBorders>
              <w:top w:val="single" w:sz="8" w:space="0" w:color="9BBA58"/>
              <w:left w:val="single" w:sz="8" w:space="0" w:color="9BBA58"/>
              <w:bottom w:val="single" w:sz="8" w:space="0" w:color="9BBA58"/>
              <w:right w:val="single" w:sz="8" w:space="0" w:color="9BBA58"/>
            </w:tcBorders>
          </w:tcPr>
          <w:p w14:paraId="76C1CA42" w14:textId="77777777" w:rsidR="00DE5E8D" w:rsidRDefault="00DE5E8D" w:rsidP="005D28D2">
            <w:pPr>
              <w:spacing w:line="259" w:lineRule="auto"/>
              <w:ind w:left="2"/>
              <w:jc w:val="both"/>
            </w:pPr>
            <w:r>
              <w:t xml:space="preserve">CALIDAD MEDIA NACIONAL </w:t>
            </w:r>
          </w:p>
        </w:tc>
        <w:tc>
          <w:tcPr>
            <w:tcW w:w="2408" w:type="dxa"/>
            <w:gridSpan w:val="2"/>
            <w:tcBorders>
              <w:top w:val="single" w:sz="8" w:space="0" w:color="9BBA58"/>
              <w:left w:val="single" w:sz="8" w:space="0" w:color="9BBA58"/>
              <w:bottom w:val="single" w:sz="8" w:space="0" w:color="9BBA58"/>
              <w:right w:val="single" w:sz="8" w:space="0" w:color="9BBA58"/>
            </w:tcBorders>
          </w:tcPr>
          <w:p w14:paraId="03794057" w14:textId="77777777" w:rsidR="00DE5E8D" w:rsidRDefault="00DE5E8D" w:rsidP="005D28D2">
            <w:pPr>
              <w:spacing w:line="259" w:lineRule="auto"/>
              <w:ind w:right="34"/>
              <w:jc w:val="both"/>
            </w:pPr>
            <w:r>
              <w:t xml:space="preserve">0.75 </w:t>
            </w:r>
          </w:p>
        </w:tc>
      </w:tr>
      <w:tr w:rsidR="00DE5E8D" w14:paraId="7CE82A41" w14:textId="77777777">
        <w:trPr>
          <w:trHeight w:val="269"/>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41BD3964" w14:textId="77777777" w:rsidR="00DE5E8D" w:rsidRDefault="00DE5E8D" w:rsidP="005D28D2">
            <w:pPr>
              <w:spacing w:line="259" w:lineRule="auto"/>
              <w:ind w:right="45"/>
              <w:jc w:val="both"/>
            </w:pPr>
            <w:r>
              <w:rPr>
                <w:rFonts w:ascii="Arial" w:eastAsia="Arial" w:hAnsi="Arial" w:cs="Arial"/>
                <w:b/>
              </w:rPr>
              <w:t xml:space="preserve">3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134F8494" w14:textId="77777777" w:rsidR="00DE5E8D" w:rsidRDefault="00DE5E8D" w:rsidP="005D28D2">
            <w:pPr>
              <w:spacing w:line="259" w:lineRule="auto"/>
              <w:ind w:left="2"/>
              <w:jc w:val="both"/>
            </w:pPr>
            <w:r>
              <w:t xml:space="preserve">CALIDAD ECONÓMICA NACIONAL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6C9DCDAC" w14:textId="77777777" w:rsidR="00DE5E8D" w:rsidRDefault="00DE5E8D" w:rsidP="005D28D2">
            <w:pPr>
              <w:spacing w:line="259" w:lineRule="auto"/>
              <w:ind w:right="34"/>
              <w:jc w:val="both"/>
            </w:pPr>
            <w:r>
              <w:t xml:space="preserve">0.50 </w:t>
            </w:r>
          </w:p>
        </w:tc>
      </w:tr>
      <w:tr w:rsidR="00DE5E8D" w14:paraId="63751BD1" w14:textId="77777777">
        <w:trPr>
          <w:trHeight w:val="276"/>
        </w:trPr>
        <w:tc>
          <w:tcPr>
            <w:tcW w:w="1793" w:type="dxa"/>
            <w:tcBorders>
              <w:top w:val="single" w:sz="8" w:space="0" w:color="9BBA58"/>
              <w:left w:val="single" w:sz="8" w:space="0" w:color="9BBA58"/>
              <w:bottom w:val="single" w:sz="8" w:space="0" w:color="9BBA58"/>
              <w:right w:val="single" w:sz="8" w:space="0" w:color="9BBA58"/>
            </w:tcBorders>
          </w:tcPr>
          <w:p w14:paraId="71A9F9AB" w14:textId="77777777" w:rsidR="00DE5E8D" w:rsidRDefault="00DE5E8D" w:rsidP="005D28D2">
            <w:pPr>
              <w:spacing w:line="259" w:lineRule="auto"/>
              <w:ind w:right="45"/>
              <w:jc w:val="both"/>
            </w:pPr>
            <w:r>
              <w:rPr>
                <w:rFonts w:ascii="Arial" w:eastAsia="Arial" w:hAnsi="Arial" w:cs="Arial"/>
                <w:b/>
              </w:rPr>
              <w:t xml:space="preserve">4 </w:t>
            </w:r>
          </w:p>
        </w:tc>
        <w:tc>
          <w:tcPr>
            <w:tcW w:w="4694" w:type="dxa"/>
            <w:tcBorders>
              <w:top w:val="single" w:sz="8" w:space="0" w:color="9BBA58"/>
              <w:left w:val="single" w:sz="8" w:space="0" w:color="9BBA58"/>
              <w:bottom w:val="single" w:sz="8" w:space="0" w:color="9BBA58"/>
              <w:right w:val="single" w:sz="8" w:space="0" w:color="9BBA58"/>
            </w:tcBorders>
          </w:tcPr>
          <w:p w14:paraId="20DC1148" w14:textId="77777777" w:rsidR="00DE5E8D" w:rsidRDefault="00DE5E8D" w:rsidP="005D28D2">
            <w:pPr>
              <w:spacing w:line="259" w:lineRule="auto"/>
              <w:ind w:left="2"/>
              <w:jc w:val="both"/>
            </w:pPr>
            <w:r>
              <w:t xml:space="preserve">NO TIENE </w:t>
            </w:r>
          </w:p>
        </w:tc>
        <w:tc>
          <w:tcPr>
            <w:tcW w:w="2408" w:type="dxa"/>
            <w:gridSpan w:val="2"/>
            <w:tcBorders>
              <w:top w:val="single" w:sz="8" w:space="0" w:color="9BBA58"/>
              <w:left w:val="single" w:sz="8" w:space="0" w:color="9BBA58"/>
              <w:bottom w:val="single" w:sz="8" w:space="0" w:color="9BBA58"/>
              <w:right w:val="single" w:sz="8" w:space="0" w:color="9BBA58"/>
            </w:tcBorders>
          </w:tcPr>
          <w:p w14:paraId="358FA9E2" w14:textId="77777777" w:rsidR="00DE5E8D" w:rsidRDefault="00DE5E8D" w:rsidP="005D28D2">
            <w:pPr>
              <w:spacing w:line="259" w:lineRule="auto"/>
              <w:ind w:right="34"/>
              <w:jc w:val="both"/>
            </w:pPr>
            <w:r>
              <w:t xml:space="preserve">0.00 </w:t>
            </w:r>
          </w:p>
        </w:tc>
      </w:tr>
    </w:tbl>
    <w:p w14:paraId="1EB8FD2A" w14:textId="77777777" w:rsidR="00DE5E8D" w:rsidRDefault="00DE5E8D" w:rsidP="005D28D2">
      <w:pPr>
        <w:spacing w:after="0"/>
        <w:jc w:val="both"/>
      </w:pPr>
      <w:r>
        <w:rPr>
          <w:sz w:val="20"/>
        </w:rPr>
        <w:t xml:space="preserve"> </w:t>
      </w:r>
    </w:p>
    <w:tbl>
      <w:tblPr>
        <w:tblStyle w:val="TableGrid"/>
        <w:tblW w:w="8895" w:type="dxa"/>
        <w:tblInd w:w="1085" w:type="dxa"/>
        <w:tblCellMar>
          <w:left w:w="115" w:type="dxa"/>
          <w:right w:w="55" w:type="dxa"/>
        </w:tblCellMar>
        <w:tblLook w:val="04A0" w:firstRow="1" w:lastRow="0" w:firstColumn="1" w:lastColumn="0" w:noHBand="0" w:noVBand="1"/>
      </w:tblPr>
      <w:tblGrid>
        <w:gridCol w:w="1793"/>
        <w:gridCol w:w="4694"/>
        <w:gridCol w:w="1418"/>
        <w:gridCol w:w="990"/>
      </w:tblGrid>
      <w:tr w:rsidR="00DE5E8D" w14:paraId="1C74D907" w14:textId="77777777" w:rsidTr="003F1777">
        <w:trPr>
          <w:trHeight w:val="796"/>
        </w:trPr>
        <w:tc>
          <w:tcPr>
            <w:tcW w:w="1793" w:type="dxa"/>
            <w:tcBorders>
              <w:top w:val="single" w:sz="8" w:space="0" w:color="9BBA58"/>
              <w:left w:val="single" w:sz="8" w:space="0" w:color="9BBA58"/>
              <w:bottom w:val="single" w:sz="18" w:space="0" w:color="9BBA58"/>
              <w:right w:val="single" w:sz="8" w:space="0" w:color="9BBA58"/>
            </w:tcBorders>
          </w:tcPr>
          <w:p w14:paraId="39D4FEBD" w14:textId="77777777" w:rsidR="00DE5E8D" w:rsidRDefault="00DE5E8D" w:rsidP="005D28D2">
            <w:pPr>
              <w:spacing w:line="259" w:lineRule="auto"/>
              <w:jc w:val="both"/>
            </w:pPr>
            <w:r>
              <w:rPr>
                <w:rFonts w:ascii="Arial" w:eastAsia="Arial" w:hAnsi="Arial" w:cs="Arial"/>
                <w:b/>
              </w:rPr>
              <w:t xml:space="preserve">No. </w:t>
            </w:r>
          </w:p>
        </w:tc>
        <w:tc>
          <w:tcPr>
            <w:tcW w:w="4694" w:type="dxa"/>
            <w:tcBorders>
              <w:top w:val="single" w:sz="8" w:space="0" w:color="9BBA58"/>
              <w:left w:val="single" w:sz="8" w:space="0" w:color="9BBA58"/>
              <w:bottom w:val="single" w:sz="18" w:space="0" w:color="9BBA58"/>
              <w:right w:val="single" w:sz="8" w:space="0" w:color="9BBA58"/>
            </w:tcBorders>
          </w:tcPr>
          <w:p w14:paraId="3B3D6144" w14:textId="77777777" w:rsidR="00DE5E8D" w:rsidRDefault="00DE5E8D" w:rsidP="005D28D2">
            <w:pPr>
              <w:spacing w:line="259" w:lineRule="auto"/>
              <w:ind w:left="2"/>
              <w:jc w:val="both"/>
            </w:pPr>
            <w:r>
              <w:t xml:space="preserve">15 </w:t>
            </w:r>
          </w:p>
        </w:tc>
        <w:tc>
          <w:tcPr>
            <w:tcW w:w="1418" w:type="dxa"/>
            <w:tcBorders>
              <w:top w:val="single" w:sz="8" w:space="0" w:color="9BBA58"/>
              <w:left w:val="single" w:sz="8" w:space="0" w:color="9BBA58"/>
              <w:bottom w:val="single" w:sz="18" w:space="0" w:color="9BBA58"/>
              <w:right w:val="single" w:sz="8" w:space="0" w:color="9BBA58"/>
            </w:tcBorders>
          </w:tcPr>
          <w:p w14:paraId="3CC947EB" w14:textId="77777777" w:rsidR="00DE5E8D" w:rsidRDefault="00DE5E8D" w:rsidP="005D28D2">
            <w:pPr>
              <w:spacing w:line="259" w:lineRule="auto"/>
              <w:ind w:left="148"/>
              <w:jc w:val="both"/>
            </w:pPr>
            <w:r>
              <w:rPr>
                <w:rFonts w:ascii="Arial" w:eastAsia="Arial" w:hAnsi="Arial" w:cs="Arial"/>
                <w:b/>
              </w:rPr>
              <w:t xml:space="preserve">FACTOR </w:t>
            </w:r>
          </w:p>
          <w:p w14:paraId="10D8D086" w14:textId="77777777" w:rsidR="00DE5E8D" w:rsidRDefault="00DE5E8D" w:rsidP="005D28D2">
            <w:pPr>
              <w:spacing w:line="259" w:lineRule="auto"/>
              <w:ind w:right="30"/>
              <w:jc w:val="both"/>
            </w:pPr>
            <w:r>
              <w:rPr>
                <w:rFonts w:ascii="Arial" w:eastAsia="Arial" w:hAnsi="Arial" w:cs="Arial"/>
                <w:b/>
              </w:rPr>
              <w:t xml:space="preserve">DE LA </w:t>
            </w:r>
          </w:p>
          <w:p w14:paraId="68C46976" w14:textId="77777777" w:rsidR="00DE5E8D" w:rsidRDefault="00DE5E8D" w:rsidP="005D28D2">
            <w:pPr>
              <w:spacing w:line="259" w:lineRule="auto"/>
              <w:ind w:left="116"/>
              <w:jc w:val="both"/>
            </w:pPr>
            <w:r>
              <w:rPr>
                <w:rFonts w:ascii="Arial" w:eastAsia="Arial" w:hAnsi="Arial" w:cs="Arial"/>
                <w:b/>
              </w:rPr>
              <w:t xml:space="preserve">PARTIDA </w:t>
            </w:r>
          </w:p>
        </w:tc>
        <w:tc>
          <w:tcPr>
            <w:tcW w:w="990" w:type="dxa"/>
            <w:tcBorders>
              <w:top w:val="single" w:sz="8" w:space="0" w:color="9BBA58"/>
              <w:left w:val="single" w:sz="8" w:space="0" w:color="9BBA58"/>
              <w:bottom w:val="single" w:sz="18" w:space="0" w:color="9BBA58"/>
              <w:right w:val="single" w:sz="8" w:space="0" w:color="9BBA58"/>
            </w:tcBorders>
          </w:tcPr>
          <w:p w14:paraId="520ECA54" w14:textId="77777777" w:rsidR="00DE5E8D" w:rsidRDefault="00DE5E8D" w:rsidP="005D28D2">
            <w:pPr>
              <w:spacing w:line="259" w:lineRule="auto"/>
              <w:ind w:right="36"/>
              <w:jc w:val="both"/>
            </w:pPr>
            <w:r>
              <w:t xml:space="preserve">2 % </w:t>
            </w:r>
          </w:p>
        </w:tc>
      </w:tr>
      <w:tr w:rsidR="00DE5E8D" w14:paraId="2B2187E8" w14:textId="77777777" w:rsidTr="003F1777">
        <w:trPr>
          <w:trHeight w:val="277"/>
        </w:trPr>
        <w:tc>
          <w:tcPr>
            <w:tcW w:w="1793" w:type="dxa"/>
            <w:tcBorders>
              <w:top w:val="single" w:sz="18" w:space="0" w:color="9BBA58"/>
              <w:left w:val="single" w:sz="8" w:space="0" w:color="9BBA58"/>
              <w:bottom w:val="single" w:sz="8" w:space="0" w:color="9BBA58"/>
              <w:right w:val="single" w:sz="8" w:space="0" w:color="9BBA58"/>
            </w:tcBorders>
            <w:shd w:val="clear" w:color="auto" w:fill="E6EDD4"/>
          </w:tcPr>
          <w:p w14:paraId="49B69338" w14:textId="77777777" w:rsidR="00DE5E8D" w:rsidRDefault="00DE5E8D" w:rsidP="005D28D2">
            <w:pPr>
              <w:spacing w:line="259" w:lineRule="auto"/>
              <w:jc w:val="both"/>
            </w:pPr>
            <w:r>
              <w:t xml:space="preserve">PARTIDA: </w:t>
            </w:r>
          </w:p>
        </w:tc>
        <w:tc>
          <w:tcPr>
            <w:tcW w:w="4694" w:type="dxa"/>
            <w:tcBorders>
              <w:top w:val="single" w:sz="18" w:space="0" w:color="9BBA58"/>
              <w:left w:val="single" w:sz="8" w:space="0" w:color="9BBA58"/>
              <w:bottom w:val="single" w:sz="8" w:space="0" w:color="9BBA58"/>
              <w:right w:val="nil"/>
            </w:tcBorders>
            <w:shd w:val="clear" w:color="auto" w:fill="E6EDD4"/>
          </w:tcPr>
          <w:p w14:paraId="7C3AB597" w14:textId="77777777" w:rsidR="00DE5E8D" w:rsidRDefault="00DE5E8D" w:rsidP="005D28D2">
            <w:pPr>
              <w:spacing w:line="259" w:lineRule="auto"/>
              <w:ind w:left="2"/>
              <w:jc w:val="both"/>
            </w:pPr>
            <w:r>
              <w:rPr>
                <w:rFonts w:ascii="Arial" w:eastAsia="Arial" w:hAnsi="Arial" w:cs="Arial"/>
                <w:b/>
              </w:rPr>
              <w:t xml:space="preserve">MUEBLES SANITARIOS </w:t>
            </w:r>
          </w:p>
        </w:tc>
        <w:tc>
          <w:tcPr>
            <w:tcW w:w="2408" w:type="dxa"/>
            <w:gridSpan w:val="2"/>
            <w:tcBorders>
              <w:top w:val="single" w:sz="18" w:space="0" w:color="9BBA58"/>
              <w:left w:val="nil"/>
              <w:bottom w:val="single" w:sz="8" w:space="0" w:color="9BBA58"/>
              <w:right w:val="single" w:sz="8" w:space="0" w:color="9BBA58"/>
            </w:tcBorders>
            <w:shd w:val="clear" w:color="auto" w:fill="E6EDD4"/>
          </w:tcPr>
          <w:p w14:paraId="7355516C" w14:textId="77777777" w:rsidR="00DE5E8D" w:rsidRDefault="00DE5E8D" w:rsidP="005D28D2">
            <w:pPr>
              <w:spacing w:after="160" w:line="259" w:lineRule="auto"/>
              <w:jc w:val="both"/>
            </w:pPr>
          </w:p>
        </w:tc>
      </w:tr>
      <w:tr w:rsidR="00DE5E8D" w14:paraId="0DDBE33D" w14:textId="77777777">
        <w:trPr>
          <w:trHeight w:val="278"/>
        </w:trPr>
        <w:tc>
          <w:tcPr>
            <w:tcW w:w="1793" w:type="dxa"/>
            <w:tcBorders>
              <w:top w:val="single" w:sz="8" w:space="0" w:color="9BBA58"/>
              <w:left w:val="single" w:sz="8" w:space="0" w:color="9BBA58"/>
              <w:bottom w:val="single" w:sz="8" w:space="0" w:color="9BBA58"/>
              <w:right w:val="single" w:sz="8" w:space="0" w:color="9BBA58"/>
            </w:tcBorders>
          </w:tcPr>
          <w:p w14:paraId="4067A9DF" w14:textId="77777777" w:rsidR="00DE5E8D" w:rsidRDefault="00DE5E8D" w:rsidP="005D28D2">
            <w:pPr>
              <w:spacing w:line="259" w:lineRule="auto"/>
              <w:jc w:val="both"/>
            </w:pPr>
            <w:r>
              <w:rPr>
                <w:rFonts w:ascii="Arial" w:eastAsia="Arial" w:hAnsi="Arial" w:cs="Arial"/>
                <w:b/>
                <w:sz w:val="20"/>
              </w:rPr>
              <w:t xml:space="preserve">IDENTIFICADOR </w:t>
            </w:r>
          </w:p>
        </w:tc>
        <w:tc>
          <w:tcPr>
            <w:tcW w:w="4694" w:type="dxa"/>
            <w:tcBorders>
              <w:top w:val="single" w:sz="8" w:space="0" w:color="9BBA58"/>
              <w:left w:val="single" w:sz="8" w:space="0" w:color="9BBA58"/>
              <w:bottom w:val="single" w:sz="8" w:space="0" w:color="9BBA58"/>
              <w:right w:val="single" w:sz="8" w:space="0" w:color="9BBA58"/>
            </w:tcBorders>
          </w:tcPr>
          <w:p w14:paraId="63EC9AA3" w14:textId="77777777" w:rsidR="00DE5E8D" w:rsidRDefault="00DE5E8D" w:rsidP="005D28D2">
            <w:pPr>
              <w:spacing w:line="259" w:lineRule="auto"/>
              <w:ind w:left="2"/>
              <w:jc w:val="both"/>
            </w:pPr>
            <w:r>
              <w:rPr>
                <w:rFonts w:ascii="Arial" w:eastAsia="Arial" w:hAnsi="Arial" w:cs="Arial"/>
                <w:b/>
              </w:rPr>
              <w:t xml:space="preserve">MATERIAL </w:t>
            </w:r>
          </w:p>
        </w:tc>
        <w:tc>
          <w:tcPr>
            <w:tcW w:w="2408" w:type="dxa"/>
            <w:gridSpan w:val="2"/>
            <w:tcBorders>
              <w:top w:val="single" w:sz="8" w:space="0" w:color="9BBA58"/>
              <w:left w:val="single" w:sz="8" w:space="0" w:color="9BBA58"/>
              <w:bottom w:val="single" w:sz="8" w:space="0" w:color="9BBA58"/>
              <w:right w:val="single" w:sz="8" w:space="0" w:color="9BBA58"/>
            </w:tcBorders>
          </w:tcPr>
          <w:p w14:paraId="06F55C20" w14:textId="77777777" w:rsidR="00DE5E8D" w:rsidRDefault="00DE5E8D" w:rsidP="005D28D2">
            <w:pPr>
              <w:spacing w:line="259" w:lineRule="auto"/>
              <w:ind w:right="40"/>
              <w:jc w:val="both"/>
            </w:pPr>
            <w:r>
              <w:rPr>
                <w:rFonts w:ascii="Arial" w:eastAsia="Arial" w:hAnsi="Arial" w:cs="Arial"/>
                <w:b/>
              </w:rPr>
              <w:t xml:space="preserve">FACTOR % </w:t>
            </w:r>
          </w:p>
        </w:tc>
      </w:tr>
      <w:tr w:rsidR="00DE5E8D" w14:paraId="14BE5F2F" w14:textId="77777777">
        <w:trPr>
          <w:trHeight w:val="269"/>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47A943B2" w14:textId="77777777" w:rsidR="00DE5E8D" w:rsidRDefault="00DE5E8D" w:rsidP="005D28D2">
            <w:pPr>
              <w:spacing w:line="259" w:lineRule="auto"/>
              <w:ind w:right="45"/>
              <w:jc w:val="both"/>
            </w:pPr>
            <w:r>
              <w:rPr>
                <w:rFonts w:ascii="Arial" w:eastAsia="Arial" w:hAnsi="Arial" w:cs="Arial"/>
                <w:b/>
              </w:rPr>
              <w:t xml:space="preserve">0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4396E7C5" w14:textId="77777777" w:rsidR="00DE5E8D" w:rsidRDefault="00DE5E8D" w:rsidP="005D28D2">
            <w:pPr>
              <w:spacing w:line="259" w:lineRule="auto"/>
              <w:ind w:left="2"/>
              <w:jc w:val="both"/>
            </w:pPr>
            <w:r>
              <w:t xml:space="preserve">PORCELANA DE LUJO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0F463DD2" w14:textId="77777777" w:rsidR="00DE5E8D" w:rsidRDefault="00DE5E8D" w:rsidP="005D28D2">
            <w:pPr>
              <w:spacing w:line="259" w:lineRule="auto"/>
              <w:ind w:right="34"/>
              <w:jc w:val="both"/>
            </w:pPr>
            <w:r>
              <w:t xml:space="preserve">2.00 </w:t>
            </w:r>
          </w:p>
        </w:tc>
      </w:tr>
      <w:tr w:rsidR="00DE5E8D" w14:paraId="17A74F02" w14:textId="77777777">
        <w:trPr>
          <w:trHeight w:val="277"/>
        </w:trPr>
        <w:tc>
          <w:tcPr>
            <w:tcW w:w="1793" w:type="dxa"/>
            <w:tcBorders>
              <w:top w:val="single" w:sz="8" w:space="0" w:color="9BBA58"/>
              <w:left w:val="single" w:sz="8" w:space="0" w:color="9BBA58"/>
              <w:bottom w:val="single" w:sz="8" w:space="0" w:color="9BBA58"/>
              <w:right w:val="single" w:sz="8" w:space="0" w:color="9BBA58"/>
            </w:tcBorders>
          </w:tcPr>
          <w:p w14:paraId="665642E6" w14:textId="77777777" w:rsidR="00DE5E8D" w:rsidRDefault="00DE5E8D" w:rsidP="005D28D2">
            <w:pPr>
              <w:spacing w:line="259" w:lineRule="auto"/>
              <w:ind w:right="45"/>
              <w:jc w:val="both"/>
            </w:pPr>
            <w:r>
              <w:rPr>
                <w:rFonts w:ascii="Arial" w:eastAsia="Arial" w:hAnsi="Arial" w:cs="Arial"/>
                <w:b/>
              </w:rPr>
              <w:t xml:space="preserve">1 </w:t>
            </w:r>
          </w:p>
        </w:tc>
        <w:tc>
          <w:tcPr>
            <w:tcW w:w="4694" w:type="dxa"/>
            <w:tcBorders>
              <w:top w:val="single" w:sz="8" w:space="0" w:color="9BBA58"/>
              <w:left w:val="single" w:sz="8" w:space="0" w:color="9BBA58"/>
              <w:bottom w:val="single" w:sz="8" w:space="0" w:color="9BBA58"/>
              <w:right w:val="single" w:sz="8" w:space="0" w:color="9BBA58"/>
            </w:tcBorders>
          </w:tcPr>
          <w:p w14:paraId="16514D92" w14:textId="77777777" w:rsidR="00DE5E8D" w:rsidRDefault="00DE5E8D" w:rsidP="005D28D2">
            <w:pPr>
              <w:spacing w:line="259" w:lineRule="auto"/>
              <w:ind w:left="2"/>
              <w:jc w:val="both"/>
            </w:pPr>
            <w:r>
              <w:t xml:space="preserve">PORCELANA DE CALIDAD </w:t>
            </w:r>
          </w:p>
        </w:tc>
        <w:tc>
          <w:tcPr>
            <w:tcW w:w="2408" w:type="dxa"/>
            <w:gridSpan w:val="2"/>
            <w:tcBorders>
              <w:top w:val="single" w:sz="8" w:space="0" w:color="9BBA58"/>
              <w:left w:val="single" w:sz="8" w:space="0" w:color="9BBA58"/>
              <w:bottom w:val="single" w:sz="8" w:space="0" w:color="9BBA58"/>
              <w:right w:val="single" w:sz="8" w:space="0" w:color="9BBA58"/>
            </w:tcBorders>
          </w:tcPr>
          <w:p w14:paraId="48198F9D" w14:textId="77777777" w:rsidR="00DE5E8D" w:rsidRDefault="00DE5E8D" w:rsidP="005D28D2">
            <w:pPr>
              <w:spacing w:line="259" w:lineRule="auto"/>
              <w:ind w:right="34"/>
              <w:jc w:val="both"/>
            </w:pPr>
            <w:r>
              <w:t xml:space="preserve">1.50 </w:t>
            </w:r>
          </w:p>
        </w:tc>
      </w:tr>
      <w:tr w:rsidR="00DE5E8D" w14:paraId="7FD83996" w14:textId="77777777">
        <w:trPr>
          <w:trHeight w:val="265"/>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088EB275" w14:textId="77777777" w:rsidR="00DE5E8D" w:rsidRDefault="00DE5E8D" w:rsidP="005D28D2">
            <w:pPr>
              <w:spacing w:line="259" w:lineRule="auto"/>
              <w:ind w:right="45"/>
              <w:jc w:val="both"/>
            </w:pPr>
            <w:r>
              <w:rPr>
                <w:rFonts w:ascii="Arial" w:eastAsia="Arial" w:hAnsi="Arial" w:cs="Arial"/>
                <w:b/>
              </w:rPr>
              <w:t xml:space="preserve">2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6560E4DB" w14:textId="77777777" w:rsidR="00DE5E8D" w:rsidRDefault="00DE5E8D" w:rsidP="005D28D2">
            <w:pPr>
              <w:spacing w:line="259" w:lineRule="auto"/>
              <w:ind w:left="2"/>
              <w:jc w:val="both"/>
            </w:pPr>
            <w:r>
              <w:t xml:space="preserve">PORCELANA ECONÓMICOS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513881CB" w14:textId="77777777" w:rsidR="00DE5E8D" w:rsidRDefault="00DE5E8D" w:rsidP="005D28D2">
            <w:pPr>
              <w:spacing w:line="259" w:lineRule="auto"/>
              <w:ind w:right="34"/>
              <w:jc w:val="both"/>
            </w:pPr>
            <w:r>
              <w:t xml:space="preserve">1.00 </w:t>
            </w:r>
          </w:p>
        </w:tc>
      </w:tr>
      <w:tr w:rsidR="00DE5E8D" w14:paraId="049B9556" w14:textId="77777777">
        <w:trPr>
          <w:trHeight w:val="278"/>
        </w:trPr>
        <w:tc>
          <w:tcPr>
            <w:tcW w:w="1793" w:type="dxa"/>
            <w:tcBorders>
              <w:top w:val="single" w:sz="8" w:space="0" w:color="9BBA58"/>
              <w:left w:val="single" w:sz="8" w:space="0" w:color="9BBA58"/>
              <w:bottom w:val="single" w:sz="8" w:space="0" w:color="9BBA58"/>
              <w:right w:val="single" w:sz="8" w:space="0" w:color="9BBA58"/>
            </w:tcBorders>
          </w:tcPr>
          <w:p w14:paraId="25261E77" w14:textId="77777777" w:rsidR="00DE5E8D" w:rsidRDefault="00DE5E8D" w:rsidP="005D28D2">
            <w:pPr>
              <w:spacing w:line="259" w:lineRule="auto"/>
              <w:ind w:right="45"/>
              <w:jc w:val="both"/>
            </w:pPr>
            <w:r>
              <w:rPr>
                <w:rFonts w:ascii="Arial" w:eastAsia="Arial" w:hAnsi="Arial" w:cs="Arial"/>
                <w:b/>
              </w:rPr>
              <w:t xml:space="preserve">3 </w:t>
            </w:r>
          </w:p>
        </w:tc>
        <w:tc>
          <w:tcPr>
            <w:tcW w:w="4694" w:type="dxa"/>
            <w:tcBorders>
              <w:top w:val="single" w:sz="8" w:space="0" w:color="9BBA58"/>
              <w:left w:val="single" w:sz="8" w:space="0" w:color="9BBA58"/>
              <w:bottom w:val="single" w:sz="8" w:space="0" w:color="9BBA58"/>
              <w:right w:val="single" w:sz="8" w:space="0" w:color="9BBA58"/>
            </w:tcBorders>
          </w:tcPr>
          <w:p w14:paraId="426B6F28" w14:textId="77777777" w:rsidR="00DE5E8D" w:rsidRDefault="00DE5E8D" w:rsidP="005D28D2">
            <w:pPr>
              <w:spacing w:line="259" w:lineRule="auto"/>
              <w:ind w:left="2"/>
              <w:jc w:val="both"/>
            </w:pPr>
            <w:r>
              <w:t xml:space="preserve">PORCELANA CEMENTO PULIDO </w:t>
            </w:r>
          </w:p>
        </w:tc>
        <w:tc>
          <w:tcPr>
            <w:tcW w:w="2408" w:type="dxa"/>
            <w:gridSpan w:val="2"/>
            <w:tcBorders>
              <w:top w:val="single" w:sz="8" w:space="0" w:color="9BBA58"/>
              <w:left w:val="single" w:sz="8" w:space="0" w:color="9BBA58"/>
              <w:bottom w:val="single" w:sz="8" w:space="0" w:color="9BBA58"/>
              <w:right w:val="single" w:sz="8" w:space="0" w:color="9BBA58"/>
            </w:tcBorders>
          </w:tcPr>
          <w:p w14:paraId="2E9426A7" w14:textId="77777777" w:rsidR="00DE5E8D" w:rsidRDefault="00DE5E8D" w:rsidP="005D28D2">
            <w:pPr>
              <w:spacing w:line="259" w:lineRule="auto"/>
              <w:ind w:right="34"/>
              <w:jc w:val="both"/>
            </w:pPr>
            <w:r>
              <w:t xml:space="preserve">0.50 </w:t>
            </w:r>
          </w:p>
        </w:tc>
      </w:tr>
      <w:tr w:rsidR="00DE5E8D" w14:paraId="14C968DA" w14:textId="77777777">
        <w:trPr>
          <w:trHeight w:val="269"/>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5FBCAE5A" w14:textId="77777777" w:rsidR="00DE5E8D" w:rsidRDefault="00DE5E8D" w:rsidP="005D28D2">
            <w:pPr>
              <w:spacing w:line="259" w:lineRule="auto"/>
              <w:ind w:right="45"/>
              <w:jc w:val="both"/>
            </w:pPr>
            <w:r>
              <w:rPr>
                <w:rFonts w:ascii="Arial" w:eastAsia="Arial" w:hAnsi="Arial" w:cs="Arial"/>
                <w:b/>
              </w:rPr>
              <w:t xml:space="preserve">4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64798FAE" w14:textId="77777777" w:rsidR="00DE5E8D" w:rsidRDefault="00DE5E8D" w:rsidP="005D28D2">
            <w:pPr>
              <w:spacing w:line="259" w:lineRule="auto"/>
              <w:ind w:left="2"/>
              <w:jc w:val="both"/>
            </w:pPr>
            <w:r>
              <w:t xml:space="preserve">NO TIENE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2689F003" w14:textId="77777777" w:rsidR="00DE5E8D" w:rsidRDefault="00DE5E8D" w:rsidP="005D28D2">
            <w:pPr>
              <w:spacing w:line="259" w:lineRule="auto"/>
              <w:ind w:right="34"/>
              <w:jc w:val="both"/>
            </w:pPr>
            <w:r>
              <w:t xml:space="preserve">0.00 </w:t>
            </w:r>
          </w:p>
        </w:tc>
      </w:tr>
    </w:tbl>
    <w:p w14:paraId="0DC82ACC" w14:textId="77777777" w:rsidR="00DE5E8D" w:rsidRDefault="00DE5E8D" w:rsidP="005D28D2">
      <w:pPr>
        <w:spacing w:after="0"/>
        <w:jc w:val="both"/>
      </w:pPr>
      <w:r>
        <w:rPr>
          <w:sz w:val="21"/>
        </w:rPr>
        <w:t xml:space="preserve"> </w:t>
      </w:r>
    </w:p>
    <w:tbl>
      <w:tblPr>
        <w:tblStyle w:val="TableGrid"/>
        <w:tblW w:w="8895" w:type="dxa"/>
        <w:tblInd w:w="1085" w:type="dxa"/>
        <w:tblCellMar>
          <w:left w:w="115" w:type="dxa"/>
          <w:right w:w="55" w:type="dxa"/>
        </w:tblCellMar>
        <w:tblLook w:val="04A0" w:firstRow="1" w:lastRow="0" w:firstColumn="1" w:lastColumn="0" w:noHBand="0" w:noVBand="1"/>
      </w:tblPr>
      <w:tblGrid>
        <w:gridCol w:w="1793"/>
        <w:gridCol w:w="4694"/>
        <w:gridCol w:w="1418"/>
        <w:gridCol w:w="990"/>
      </w:tblGrid>
      <w:tr w:rsidR="00DE5E8D" w14:paraId="41A89449" w14:textId="77777777" w:rsidTr="00C41A3F">
        <w:trPr>
          <w:trHeight w:val="798"/>
        </w:trPr>
        <w:tc>
          <w:tcPr>
            <w:tcW w:w="1793" w:type="dxa"/>
            <w:tcBorders>
              <w:top w:val="single" w:sz="8" w:space="0" w:color="9BBA58"/>
              <w:left w:val="single" w:sz="8" w:space="0" w:color="9BBA58"/>
              <w:bottom w:val="single" w:sz="18" w:space="0" w:color="9BBA58"/>
              <w:right w:val="single" w:sz="8" w:space="0" w:color="9BBA58"/>
            </w:tcBorders>
          </w:tcPr>
          <w:p w14:paraId="531E7F0B" w14:textId="77777777" w:rsidR="00DE5E8D" w:rsidRDefault="00DE5E8D" w:rsidP="005D28D2">
            <w:pPr>
              <w:spacing w:line="259" w:lineRule="auto"/>
              <w:jc w:val="both"/>
            </w:pPr>
            <w:r>
              <w:rPr>
                <w:rFonts w:ascii="Arial" w:eastAsia="Arial" w:hAnsi="Arial" w:cs="Arial"/>
                <w:b/>
              </w:rPr>
              <w:t xml:space="preserve">No. </w:t>
            </w:r>
          </w:p>
        </w:tc>
        <w:tc>
          <w:tcPr>
            <w:tcW w:w="4694" w:type="dxa"/>
            <w:tcBorders>
              <w:top w:val="single" w:sz="8" w:space="0" w:color="9BBA58"/>
              <w:left w:val="single" w:sz="8" w:space="0" w:color="9BBA58"/>
              <w:bottom w:val="single" w:sz="18" w:space="0" w:color="9BBA58"/>
              <w:right w:val="single" w:sz="8" w:space="0" w:color="9BBA58"/>
            </w:tcBorders>
          </w:tcPr>
          <w:p w14:paraId="53FCA5E8" w14:textId="77777777" w:rsidR="00DE5E8D" w:rsidRDefault="00DE5E8D" w:rsidP="005D28D2">
            <w:pPr>
              <w:spacing w:line="259" w:lineRule="auto"/>
              <w:ind w:left="2"/>
              <w:jc w:val="both"/>
            </w:pPr>
            <w:r>
              <w:t xml:space="preserve">16 </w:t>
            </w:r>
          </w:p>
        </w:tc>
        <w:tc>
          <w:tcPr>
            <w:tcW w:w="1418" w:type="dxa"/>
            <w:tcBorders>
              <w:top w:val="single" w:sz="8" w:space="0" w:color="9BBA58"/>
              <w:left w:val="single" w:sz="8" w:space="0" w:color="9BBA58"/>
              <w:bottom w:val="single" w:sz="18" w:space="0" w:color="9BBA58"/>
              <w:right w:val="single" w:sz="8" w:space="0" w:color="9BBA58"/>
            </w:tcBorders>
          </w:tcPr>
          <w:p w14:paraId="1E75981D" w14:textId="77777777" w:rsidR="00DE5E8D" w:rsidRDefault="00DE5E8D" w:rsidP="005D28D2">
            <w:pPr>
              <w:spacing w:line="259" w:lineRule="auto"/>
              <w:ind w:left="148"/>
              <w:jc w:val="both"/>
            </w:pPr>
            <w:r>
              <w:rPr>
                <w:rFonts w:ascii="Arial" w:eastAsia="Arial" w:hAnsi="Arial" w:cs="Arial"/>
                <w:b/>
              </w:rPr>
              <w:t xml:space="preserve">FACTOR </w:t>
            </w:r>
          </w:p>
          <w:p w14:paraId="20595A6B" w14:textId="77777777" w:rsidR="00DE5E8D" w:rsidRDefault="00DE5E8D" w:rsidP="005D28D2">
            <w:pPr>
              <w:spacing w:line="259" w:lineRule="auto"/>
              <w:ind w:right="30"/>
              <w:jc w:val="both"/>
            </w:pPr>
            <w:r>
              <w:rPr>
                <w:rFonts w:ascii="Arial" w:eastAsia="Arial" w:hAnsi="Arial" w:cs="Arial"/>
                <w:b/>
              </w:rPr>
              <w:t xml:space="preserve">DE LA </w:t>
            </w:r>
          </w:p>
          <w:p w14:paraId="1EEE7218" w14:textId="77777777" w:rsidR="00DE5E8D" w:rsidRDefault="00DE5E8D" w:rsidP="005D28D2">
            <w:pPr>
              <w:spacing w:line="259" w:lineRule="auto"/>
              <w:ind w:left="116"/>
              <w:jc w:val="both"/>
            </w:pPr>
            <w:r>
              <w:rPr>
                <w:rFonts w:ascii="Arial" w:eastAsia="Arial" w:hAnsi="Arial" w:cs="Arial"/>
                <w:b/>
              </w:rPr>
              <w:t xml:space="preserve">PARTIDA </w:t>
            </w:r>
          </w:p>
        </w:tc>
        <w:tc>
          <w:tcPr>
            <w:tcW w:w="990" w:type="dxa"/>
            <w:tcBorders>
              <w:top w:val="single" w:sz="8" w:space="0" w:color="9BBA58"/>
              <w:left w:val="single" w:sz="8" w:space="0" w:color="9BBA58"/>
              <w:bottom w:val="single" w:sz="18" w:space="0" w:color="9BBA58"/>
              <w:right w:val="single" w:sz="8" w:space="0" w:color="9BBA58"/>
            </w:tcBorders>
          </w:tcPr>
          <w:p w14:paraId="3C9BD78A" w14:textId="77777777" w:rsidR="00DE5E8D" w:rsidRDefault="00DE5E8D" w:rsidP="005D28D2">
            <w:pPr>
              <w:spacing w:line="259" w:lineRule="auto"/>
              <w:ind w:right="36"/>
              <w:jc w:val="both"/>
            </w:pPr>
            <w:r>
              <w:t xml:space="preserve">2 % </w:t>
            </w:r>
          </w:p>
        </w:tc>
      </w:tr>
      <w:tr w:rsidR="00DE5E8D" w14:paraId="35118688" w14:textId="77777777" w:rsidTr="00C41A3F">
        <w:trPr>
          <w:trHeight w:val="278"/>
        </w:trPr>
        <w:tc>
          <w:tcPr>
            <w:tcW w:w="1793" w:type="dxa"/>
            <w:tcBorders>
              <w:top w:val="single" w:sz="18" w:space="0" w:color="9BBA58"/>
              <w:left w:val="single" w:sz="8" w:space="0" w:color="9BBA58"/>
              <w:bottom w:val="single" w:sz="8" w:space="0" w:color="9BBA58"/>
              <w:right w:val="single" w:sz="8" w:space="0" w:color="9BBA58"/>
            </w:tcBorders>
            <w:shd w:val="clear" w:color="auto" w:fill="E6EDD4"/>
          </w:tcPr>
          <w:p w14:paraId="7B4D9579" w14:textId="77777777" w:rsidR="00DE5E8D" w:rsidRDefault="00DE5E8D" w:rsidP="005D28D2">
            <w:pPr>
              <w:spacing w:line="259" w:lineRule="auto"/>
              <w:jc w:val="both"/>
            </w:pPr>
            <w:r>
              <w:t xml:space="preserve">PARTIDA: </w:t>
            </w:r>
          </w:p>
        </w:tc>
        <w:tc>
          <w:tcPr>
            <w:tcW w:w="4694" w:type="dxa"/>
            <w:tcBorders>
              <w:top w:val="single" w:sz="18" w:space="0" w:color="9BBA58"/>
              <w:left w:val="single" w:sz="8" w:space="0" w:color="9BBA58"/>
              <w:bottom w:val="single" w:sz="8" w:space="0" w:color="9BBA58"/>
              <w:right w:val="nil"/>
            </w:tcBorders>
            <w:shd w:val="clear" w:color="auto" w:fill="E6EDD4"/>
          </w:tcPr>
          <w:p w14:paraId="6A6C44CE" w14:textId="77777777" w:rsidR="00DE5E8D" w:rsidRDefault="00DE5E8D" w:rsidP="005D28D2">
            <w:pPr>
              <w:spacing w:line="259" w:lineRule="auto"/>
              <w:ind w:left="2"/>
              <w:jc w:val="both"/>
            </w:pPr>
            <w:r>
              <w:rPr>
                <w:rFonts w:ascii="Arial" w:eastAsia="Arial" w:hAnsi="Arial" w:cs="Arial"/>
                <w:b/>
              </w:rPr>
              <w:t xml:space="preserve">MUEBLES DE COCINA </w:t>
            </w:r>
          </w:p>
        </w:tc>
        <w:tc>
          <w:tcPr>
            <w:tcW w:w="2408" w:type="dxa"/>
            <w:gridSpan w:val="2"/>
            <w:tcBorders>
              <w:top w:val="single" w:sz="18" w:space="0" w:color="9BBA58"/>
              <w:left w:val="nil"/>
              <w:bottom w:val="single" w:sz="8" w:space="0" w:color="9BBA58"/>
              <w:right w:val="single" w:sz="8" w:space="0" w:color="9BBA58"/>
            </w:tcBorders>
            <w:shd w:val="clear" w:color="auto" w:fill="E6EDD4"/>
          </w:tcPr>
          <w:p w14:paraId="56988ACC" w14:textId="77777777" w:rsidR="00DE5E8D" w:rsidRDefault="00DE5E8D" w:rsidP="005D28D2">
            <w:pPr>
              <w:spacing w:after="160" w:line="259" w:lineRule="auto"/>
              <w:jc w:val="both"/>
            </w:pPr>
          </w:p>
        </w:tc>
      </w:tr>
      <w:tr w:rsidR="00DE5E8D" w14:paraId="73786D5E" w14:textId="77777777">
        <w:trPr>
          <w:trHeight w:val="277"/>
        </w:trPr>
        <w:tc>
          <w:tcPr>
            <w:tcW w:w="1793" w:type="dxa"/>
            <w:tcBorders>
              <w:top w:val="single" w:sz="8" w:space="0" w:color="9BBA58"/>
              <w:left w:val="single" w:sz="8" w:space="0" w:color="9BBA58"/>
              <w:bottom w:val="single" w:sz="8" w:space="0" w:color="9BBA58"/>
              <w:right w:val="single" w:sz="8" w:space="0" w:color="9BBA58"/>
            </w:tcBorders>
          </w:tcPr>
          <w:p w14:paraId="7C62E1C0" w14:textId="77777777" w:rsidR="00DE5E8D" w:rsidRDefault="00DE5E8D" w:rsidP="005D28D2">
            <w:pPr>
              <w:spacing w:line="259" w:lineRule="auto"/>
              <w:jc w:val="both"/>
            </w:pPr>
            <w:r>
              <w:rPr>
                <w:rFonts w:ascii="Arial" w:eastAsia="Arial" w:hAnsi="Arial" w:cs="Arial"/>
                <w:b/>
                <w:sz w:val="20"/>
              </w:rPr>
              <w:t xml:space="preserve">IDENTIFICADOR </w:t>
            </w:r>
          </w:p>
        </w:tc>
        <w:tc>
          <w:tcPr>
            <w:tcW w:w="4694" w:type="dxa"/>
            <w:tcBorders>
              <w:top w:val="single" w:sz="8" w:space="0" w:color="9BBA58"/>
              <w:left w:val="single" w:sz="8" w:space="0" w:color="9BBA58"/>
              <w:bottom w:val="single" w:sz="8" w:space="0" w:color="9BBA58"/>
              <w:right w:val="single" w:sz="8" w:space="0" w:color="9BBA58"/>
            </w:tcBorders>
          </w:tcPr>
          <w:p w14:paraId="787B747D" w14:textId="77777777" w:rsidR="00DE5E8D" w:rsidRDefault="00DE5E8D" w:rsidP="005D28D2">
            <w:pPr>
              <w:spacing w:line="259" w:lineRule="auto"/>
              <w:ind w:left="2"/>
              <w:jc w:val="both"/>
            </w:pPr>
            <w:r>
              <w:rPr>
                <w:rFonts w:ascii="Arial" w:eastAsia="Arial" w:hAnsi="Arial" w:cs="Arial"/>
                <w:b/>
              </w:rPr>
              <w:t xml:space="preserve">MATERIAL </w:t>
            </w:r>
          </w:p>
        </w:tc>
        <w:tc>
          <w:tcPr>
            <w:tcW w:w="2408" w:type="dxa"/>
            <w:gridSpan w:val="2"/>
            <w:tcBorders>
              <w:top w:val="single" w:sz="8" w:space="0" w:color="9BBA58"/>
              <w:left w:val="single" w:sz="8" w:space="0" w:color="9BBA58"/>
              <w:bottom w:val="single" w:sz="8" w:space="0" w:color="9BBA58"/>
              <w:right w:val="single" w:sz="8" w:space="0" w:color="9BBA58"/>
            </w:tcBorders>
          </w:tcPr>
          <w:p w14:paraId="3330D56C" w14:textId="77777777" w:rsidR="00DE5E8D" w:rsidRDefault="00DE5E8D" w:rsidP="005D28D2">
            <w:pPr>
              <w:spacing w:line="259" w:lineRule="auto"/>
              <w:ind w:right="40"/>
              <w:jc w:val="both"/>
            </w:pPr>
            <w:r>
              <w:rPr>
                <w:rFonts w:ascii="Arial" w:eastAsia="Arial" w:hAnsi="Arial" w:cs="Arial"/>
                <w:b/>
              </w:rPr>
              <w:t xml:space="preserve">FACTOR % </w:t>
            </w:r>
          </w:p>
        </w:tc>
      </w:tr>
      <w:tr w:rsidR="00DE5E8D" w14:paraId="6C654518" w14:textId="77777777">
        <w:trPr>
          <w:trHeight w:val="268"/>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6E08A6E2" w14:textId="77777777" w:rsidR="00DE5E8D" w:rsidRDefault="00DE5E8D" w:rsidP="005D28D2">
            <w:pPr>
              <w:spacing w:line="259" w:lineRule="auto"/>
              <w:ind w:right="45"/>
              <w:jc w:val="both"/>
            </w:pPr>
            <w:r>
              <w:rPr>
                <w:rFonts w:ascii="Arial" w:eastAsia="Arial" w:hAnsi="Arial" w:cs="Arial"/>
                <w:b/>
              </w:rPr>
              <w:t xml:space="preserve">0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5CF71021" w14:textId="77777777" w:rsidR="00DE5E8D" w:rsidRDefault="00DE5E8D" w:rsidP="005D28D2">
            <w:pPr>
              <w:spacing w:line="259" w:lineRule="auto"/>
              <w:ind w:left="2"/>
              <w:jc w:val="both"/>
            </w:pPr>
            <w:r>
              <w:t xml:space="preserve">MUEBLES Y ACCESORIOS DE LUJO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0D32AEB6" w14:textId="77777777" w:rsidR="00DE5E8D" w:rsidRDefault="00DE5E8D" w:rsidP="005D28D2">
            <w:pPr>
              <w:spacing w:line="259" w:lineRule="auto"/>
              <w:ind w:right="34"/>
              <w:jc w:val="both"/>
            </w:pPr>
            <w:r>
              <w:t xml:space="preserve">2.00 </w:t>
            </w:r>
          </w:p>
        </w:tc>
      </w:tr>
      <w:tr w:rsidR="00DE5E8D" w14:paraId="30AE2E96" w14:textId="77777777">
        <w:trPr>
          <w:trHeight w:val="276"/>
        </w:trPr>
        <w:tc>
          <w:tcPr>
            <w:tcW w:w="1793" w:type="dxa"/>
            <w:tcBorders>
              <w:top w:val="single" w:sz="8" w:space="0" w:color="9BBA58"/>
              <w:left w:val="single" w:sz="8" w:space="0" w:color="9BBA58"/>
              <w:bottom w:val="single" w:sz="8" w:space="0" w:color="9BBA58"/>
              <w:right w:val="single" w:sz="8" w:space="0" w:color="9BBA58"/>
            </w:tcBorders>
          </w:tcPr>
          <w:p w14:paraId="0418A6C7" w14:textId="77777777" w:rsidR="00DE5E8D" w:rsidRDefault="00DE5E8D" w:rsidP="005D28D2">
            <w:pPr>
              <w:spacing w:line="259" w:lineRule="auto"/>
              <w:ind w:right="45"/>
              <w:jc w:val="both"/>
            </w:pPr>
            <w:r>
              <w:rPr>
                <w:rFonts w:ascii="Arial" w:eastAsia="Arial" w:hAnsi="Arial" w:cs="Arial"/>
                <w:b/>
              </w:rPr>
              <w:t xml:space="preserve">1 </w:t>
            </w:r>
          </w:p>
        </w:tc>
        <w:tc>
          <w:tcPr>
            <w:tcW w:w="4694" w:type="dxa"/>
            <w:tcBorders>
              <w:top w:val="single" w:sz="8" w:space="0" w:color="9BBA58"/>
              <w:left w:val="single" w:sz="8" w:space="0" w:color="9BBA58"/>
              <w:bottom w:val="single" w:sz="8" w:space="0" w:color="9BBA58"/>
              <w:right w:val="single" w:sz="8" w:space="0" w:color="9BBA58"/>
            </w:tcBorders>
          </w:tcPr>
          <w:p w14:paraId="40C2D9EA" w14:textId="77777777" w:rsidR="00DE5E8D" w:rsidRDefault="00DE5E8D" w:rsidP="005D28D2">
            <w:pPr>
              <w:spacing w:line="259" w:lineRule="auto"/>
              <w:ind w:left="2"/>
              <w:jc w:val="both"/>
            </w:pPr>
            <w:r>
              <w:t xml:space="preserve">MUEBLES Y ACCESORIOS DE CALIDAD </w:t>
            </w:r>
          </w:p>
        </w:tc>
        <w:tc>
          <w:tcPr>
            <w:tcW w:w="2408" w:type="dxa"/>
            <w:gridSpan w:val="2"/>
            <w:tcBorders>
              <w:top w:val="single" w:sz="8" w:space="0" w:color="9BBA58"/>
              <w:left w:val="single" w:sz="8" w:space="0" w:color="9BBA58"/>
              <w:bottom w:val="single" w:sz="8" w:space="0" w:color="9BBA58"/>
              <w:right w:val="single" w:sz="8" w:space="0" w:color="9BBA58"/>
            </w:tcBorders>
          </w:tcPr>
          <w:p w14:paraId="0E2EB3A3" w14:textId="77777777" w:rsidR="00DE5E8D" w:rsidRDefault="00DE5E8D" w:rsidP="005D28D2">
            <w:pPr>
              <w:spacing w:line="259" w:lineRule="auto"/>
              <w:ind w:right="34"/>
              <w:jc w:val="both"/>
            </w:pPr>
            <w:r>
              <w:t xml:space="preserve">1.00 </w:t>
            </w:r>
          </w:p>
        </w:tc>
      </w:tr>
      <w:tr w:rsidR="00DE5E8D" w14:paraId="38E85326" w14:textId="77777777">
        <w:trPr>
          <w:trHeight w:val="269"/>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253DF714" w14:textId="77777777" w:rsidR="00DE5E8D" w:rsidRDefault="00DE5E8D" w:rsidP="005D28D2">
            <w:pPr>
              <w:spacing w:line="259" w:lineRule="auto"/>
              <w:ind w:right="45"/>
              <w:jc w:val="both"/>
            </w:pPr>
            <w:r>
              <w:rPr>
                <w:rFonts w:ascii="Arial" w:eastAsia="Arial" w:hAnsi="Arial" w:cs="Arial"/>
                <w:b/>
              </w:rPr>
              <w:t xml:space="preserve">2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553C71C9" w14:textId="77777777" w:rsidR="00DE5E8D" w:rsidRDefault="00DE5E8D" w:rsidP="005D28D2">
            <w:pPr>
              <w:spacing w:line="259" w:lineRule="auto"/>
              <w:ind w:left="2"/>
              <w:jc w:val="both"/>
            </w:pPr>
            <w:r>
              <w:t xml:space="preserve">MUEBLES Y ACCESORIOS ECONÓMICOS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0AE61CB7" w14:textId="77777777" w:rsidR="00DE5E8D" w:rsidRDefault="00DE5E8D" w:rsidP="005D28D2">
            <w:pPr>
              <w:spacing w:line="259" w:lineRule="auto"/>
              <w:ind w:right="34"/>
              <w:jc w:val="both"/>
            </w:pPr>
            <w:r>
              <w:t xml:space="preserve">0.50 </w:t>
            </w:r>
          </w:p>
        </w:tc>
      </w:tr>
      <w:tr w:rsidR="00DE5E8D" w14:paraId="79FAA823" w14:textId="77777777">
        <w:trPr>
          <w:trHeight w:val="276"/>
        </w:trPr>
        <w:tc>
          <w:tcPr>
            <w:tcW w:w="1793" w:type="dxa"/>
            <w:tcBorders>
              <w:top w:val="single" w:sz="8" w:space="0" w:color="9BBA58"/>
              <w:left w:val="single" w:sz="8" w:space="0" w:color="9BBA58"/>
              <w:bottom w:val="single" w:sz="8" w:space="0" w:color="9BBA58"/>
              <w:right w:val="single" w:sz="8" w:space="0" w:color="9BBA58"/>
            </w:tcBorders>
          </w:tcPr>
          <w:p w14:paraId="43CABB43" w14:textId="77777777" w:rsidR="00DE5E8D" w:rsidRDefault="00DE5E8D" w:rsidP="005D28D2">
            <w:pPr>
              <w:spacing w:line="259" w:lineRule="auto"/>
              <w:ind w:right="45"/>
              <w:jc w:val="both"/>
            </w:pPr>
            <w:r>
              <w:rPr>
                <w:rFonts w:ascii="Arial" w:eastAsia="Arial" w:hAnsi="Arial" w:cs="Arial"/>
                <w:b/>
              </w:rPr>
              <w:t xml:space="preserve">3 </w:t>
            </w:r>
          </w:p>
        </w:tc>
        <w:tc>
          <w:tcPr>
            <w:tcW w:w="4694" w:type="dxa"/>
            <w:tcBorders>
              <w:top w:val="single" w:sz="8" w:space="0" w:color="9BBA58"/>
              <w:left w:val="single" w:sz="8" w:space="0" w:color="9BBA58"/>
              <w:bottom w:val="single" w:sz="8" w:space="0" w:color="9BBA58"/>
              <w:right w:val="single" w:sz="8" w:space="0" w:color="9BBA58"/>
            </w:tcBorders>
          </w:tcPr>
          <w:p w14:paraId="537EC6BD" w14:textId="77777777" w:rsidR="00DE5E8D" w:rsidRDefault="00DE5E8D" w:rsidP="005D28D2">
            <w:pPr>
              <w:spacing w:line="259" w:lineRule="auto"/>
              <w:ind w:left="2"/>
              <w:jc w:val="both"/>
            </w:pPr>
            <w:r>
              <w:t xml:space="preserve">NO TIENE </w:t>
            </w:r>
          </w:p>
        </w:tc>
        <w:tc>
          <w:tcPr>
            <w:tcW w:w="2408" w:type="dxa"/>
            <w:gridSpan w:val="2"/>
            <w:tcBorders>
              <w:top w:val="single" w:sz="8" w:space="0" w:color="9BBA58"/>
              <w:left w:val="single" w:sz="8" w:space="0" w:color="9BBA58"/>
              <w:bottom w:val="single" w:sz="8" w:space="0" w:color="9BBA58"/>
              <w:right w:val="single" w:sz="8" w:space="0" w:color="9BBA58"/>
            </w:tcBorders>
          </w:tcPr>
          <w:p w14:paraId="419B32DA" w14:textId="77777777" w:rsidR="00DE5E8D" w:rsidRDefault="00DE5E8D" w:rsidP="005D28D2">
            <w:pPr>
              <w:spacing w:line="259" w:lineRule="auto"/>
              <w:ind w:right="34"/>
              <w:jc w:val="both"/>
            </w:pPr>
            <w:r>
              <w:t xml:space="preserve">0.00 </w:t>
            </w:r>
          </w:p>
        </w:tc>
      </w:tr>
    </w:tbl>
    <w:p w14:paraId="201149D7" w14:textId="77777777" w:rsidR="00DE5E8D" w:rsidRDefault="00DE5E8D" w:rsidP="005D28D2">
      <w:pPr>
        <w:spacing w:after="0"/>
        <w:jc w:val="both"/>
      </w:pPr>
      <w:r>
        <w:rPr>
          <w:sz w:val="20"/>
        </w:rPr>
        <w:t xml:space="preserve"> </w:t>
      </w:r>
    </w:p>
    <w:tbl>
      <w:tblPr>
        <w:tblStyle w:val="TableGrid"/>
        <w:tblW w:w="8895" w:type="dxa"/>
        <w:tblInd w:w="1085" w:type="dxa"/>
        <w:tblCellMar>
          <w:left w:w="115" w:type="dxa"/>
          <w:right w:w="55" w:type="dxa"/>
        </w:tblCellMar>
        <w:tblLook w:val="04A0" w:firstRow="1" w:lastRow="0" w:firstColumn="1" w:lastColumn="0" w:noHBand="0" w:noVBand="1"/>
      </w:tblPr>
      <w:tblGrid>
        <w:gridCol w:w="1793"/>
        <w:gridCol w:w="4694"/>
        <w:gridCol w:w="1418"/>
        <w:gridCol w:w="990"/>
      </w:tblGrid>
      <w:tr w:rsidR="00DE5E8D" w14:paraId="4E4A5BFE" w14:textId="77777777" w:rsidTr="00C41A3F">
        <w:trPr>
          <w:trHeight w:val="794"/>
        </w:trPr>
        <w:tc>
          <w:tcPr>
            <w:tcW w:w="1793" w:type="dxa"/>
            <w:tcBorders>
              <w:top w:val="single" w:sz="8" w:space="0" w:color="9BBA58"/>
              <w:left w:val="single" w:sz="8" w:space="0" w:color="9BBA58"/>
              <w:bottom w:val="single" w:sz="18" w:space="0" w:color="9BBA58"/>
              <w:right w:val="single" w:sz="8" w:space="0" w:color="9BBA58"/>
            </w:tcBorders>
          </w:tcPr>
          <w:p w14:paraId="524A9226" w14:textId="77777777" w:rsidR="00DE5E8D" w:rsidRDefault="00DE5E8D" w:rsidP="005D28D2">
            <w:pPr>
              <w:spacing w:line="259" w:lineRule="auto"/>
              <w:jc w:val="both"/>
            </w:pPr>
            <w:r>
              <w:rPr>
                <w:rFonts w:ascii="Arial" w:eastAsia="Arial" w:hAnsi="Arial" w:cs="Arial"/>
                <w:b/>
              </w:rPr>
              <w:t xml:space="preserve">No. </w:t>
            </w:r>
          </w:p>
        </w:tc>
        <w:tc>
          <w:tcPr>
            <w:tcW w:w="4694" w:type="dxa"/>
            <w:tcBorders>
              <w:top w:val="single" w:sz="8" w:space="0" w:color="9BBA58"/>
              <w:left w:val="single" w:sz="8" w:space="0" w:color="9BBA58"/>
              <w:bottom w:val="single" w:sz="18" w:space="0" w:color="9BBA58"/>
              <w:right w:val="single" w:sz="8" w:space="0" w:color="9BBA58"/>
            </w:tcBorders>
          </w:tcPr>
          <w:p w14:paraId="11D59BDE" w14:textId="77777777" w:rsidR="00DE5E8D" w:rsidRDefault="00DE5E8D" w:rsidP="005D28D2">
            <w:pPr>
              <w:spacing w:line="259" w:lineRule="auto"/>
              <w:ind w:left="2"/>
              <w:jc w:val="both"/>
            </w:pPr>
            <w:r>
              <w:t xml:space="preserve">17 </w:t>
            </w:r>
          </w:p>
        </w:tc>
        <w:tc>
          <w:tcPr>
            <w:tcW w:w="1418" w:type="dxa"/>
            <w:tcBorders>
              <w:top w:val="single" w:sz="8" w:space="0" w:color="9BBA58"/>
              <w:left w:val="single" w:sz="8" w:space="0" w:color="9BBA58"/>
              <w:bottom w:val="single" w:sz="18" w:space="0" w:color="9BBA58"/>
              <w:right w:val="single" w:sz="8" w:space="0" w:color="9BBA58"/>
            </w:tcBorders>
          </w:tcPr>
          <w:p w14:paraId="4AC941E1" w14:textId="77777777" w:rsidR="00DE5E8D" w:rsidRDefault="00DE5E8D" w:rsidP="005D28D2">
            <w:pPr>
              <w:spacing w:line="259" w:lineRule="auto"/>
              <w:ind w:left="148"/>
              <w:jc w:val="both"/>
            </w:pPr>
            <w:r>
              <w:rPr>
                <w:rFonts w:ascii="Arial" w:eastAsia="Arial" w:hAnsi="Arial" w:cs="Arial"/>
                <w:b/>
              </w:rPr>
              <w:t xml:space="preserve">FACTOR </w:t>
            </w:r>
          </w:p>
          <w:p w14:paraId="25F1315A" w14:textId="77777777" w:rsidR="00DE5E8D" w:rsidRDefault="00DE5E8D" w:rsidP="005D28D2">
            <w:pPr>
              <w:spacing w:line="259" w:lineRule="auto"/>
              <w:ind w:right="30"/>
              <w:jc w:val="both"/>
            </w:pPr>
            <w:r>
              <w:rPr>
                <w:rFonts w:ascii="Arial" w:eastAsia="Arial" w:hAnsi="Arial" w:cs="Arial"/>
                <w:b/>
              </w:rPr>
              <w:t xml:space="preserve">DE LA </w:t>
            </w:r>
          </w:p>
          <w:p w14:paraId="30FF10A7" w14:textId="77777777" w:rsidR="00DE5E8D" w:rsidRDefault="00DE5E8D" w:rsidP="005D28D2">
            <w:pPr>
              <w:spacing w:line="259" w:lineRule="auto"/>
              <w:ind w:left="116"/>
              <w:jc w:val="both"/>
            </w:pPr>
            <w:r>
              <w:rPr>
                <w:rFonts w:ascii="Arial" w:eastAsia="Arial" w:hAnsi="Arial" w:cs="Arial"/>
                <w:b/>
              </w:rPr>
              <w:t xml:space="preserve">PARTIDA </w:t>
            </w:r>
          </w:p>
        </w:tc>
        <w:tc>
          <w:tcPr>
            <w:tcW w:w="990" w:type="dxa"/>
            <w:tcBorders>
              <w:top w:val="single" w:sz="8" w:space="0" w:color="9BBA58"/>
              <w:left w:val="single" w:sz="8" w:space="0" w:color="9BBA58"/>
              <w:bottom w:val="single" w:sz="18" w:space="0" w:color="9BBA58"/>
              <w:right w:val="single" w:sz="8" w:space="0" w:color="9BBA58"/>
            </w:tcBorders>
          </w:tcPr>
          <w:p w14:paraId="442EB108" w14:textId="77777777" w:rsidR="00DE5E8D" w:rsidRDefault="00DE5E8D" w:rsidP="005D28D2">
            <w:pPr>
              <w:spacing w:line="259" w:lineRule="auto"/>
              <w:ind w:right="36"/>
              <w:jc w:val="both"/>
            </w:pPr>
            <w:r>
              <w:t xml:space="preserve">5 % </w:t>
            </w:r>
          </w:p>
        </w:tc>
      </w:tr>
      <w:tr w:rsidR="00DE5E8D" w14:paraId="3B5CA9B4" w14:textId="77777777" w:rsidTr="003F1777">
        <w:trPr>
          <w:trHeight w:val="280"/>
        </w:trPr>
        <w:tc>
          <w:tcPr>
            <w:tcW w:w="1793" w:type="dxa"/>
            <w:tcBorders>
              <w:top w:val="single" w:sz="18" w:space="0" w:color="9BBA58"/>
              <w:left w:val="single" w:sz="8" w:space="0" w:color="9BBA58"/>
              <w:bottom w:val="single" w:sz="8" w:space="0" w:color="9BBA58"/>
              <w:right w:val="single" w:sz="8" w:space="0" w:color="9BBA58"/>
            </w:tcBorders>
            <w:shd w:val="clear" w:color="auto" w:fill="E6EDD4"/>
          </w:tcPr>
          <w:p w14:paraId="15B8022F" w14:textId="77777777" w:rsidR="00DE5E8D" w:rsidRDefault="00DE5E8D" w:rsidP="005D28D2">
            <w:pPr>
              <w:spacing w:line="259" w:lineRule="auto"/>
              <w:jc w:val="both"/>
            </w:pPr>
            <w:r>
              <w:t xml:space="preserve">PARTIDA: </w:t>
            </w:r>
          </w:p>
        </w:tc>
        <w:tc>
          <w:tcPr>
            <w:tcW w:w="4694" w:type="dxa"/>
            <w:tcBorders>
              <w:top w:val="single" w:sz="18" w:space="0" w:color="9BBA58"/>
              <w:left w:val="single" w:sz="8" w:space="0" w:color="9BBA58"/>
              <w:bottom w:val="single" w:sz="8" w:space="0" w:color="9BBA58"/>
              <w:right w:val="nil"/>
            </w:tcBorders>
            <w:shd w:val="clear" w:color="auto" w:fill="E6EDD4"/>
          </w:tcPr>
          <w:p w14:paraId="4F386F8F" w14:textId="77777777" w:rsidR="00DE5E8D" w:rsidRDefault="00DE5E8D" w:rsidP="005D28D2">
            <w:pPr>
              <w:spacing w:line="259" w:lineRule="auto"/>
              <w:ind w:left="2"/>
              <w:jc w:val="both"/>
            </w:pPr>
            <w:r>
              <w:rPr>
                <w:rFonts w:ascii="Arial" w:eastAsia="Arial" w:hAnsi="Arial" w:cs="Arial"/>
                <w:b/>
              </w:rPr>
              <w:t xml:space="preserve">PAVIMENTACIÓN </w:t>
            </w:r>
          </w:p>
        </w:tc>
        <w:tc>
          <w:tcPr>
            <w:tcW w:w="2408" w:type="dxa"/>
            <w:gridSpan w:val="2"/>
            <w:tcBorders>
              <w:top w:val="single" w:sz="18" w:space="0" w:color="9BBA58"/>
              <w:left w:val="nil"/>
              <w:bottom w:val="single" w:sz="8" w:space="0" w:color="9BBA58"/>
              <w:right w:val="single" w:sz="8" w:space="0" w:color="9BBA58"/>
            </w:tcBorders>
            <w:shd w:val="clear" w:color="auto" w:fill="E6EDD4"/>
          </w:tcPr>
          <w:p w14:paraId="431C9A6A" w14:textId="77777777" w:rsidR="00DE5E8D" w:rsidRDefault="00DE5E8D" w:rsidP="005D28D2">
            <w:pPr>
              <w:spacing w:after="160" w:line="259" w:lineRule="auto"/>
              <w:jc w:val="both"/>
            </w:pPr>
          </w:p>
        </w:tc>
      </w:tr>
      <w:tr w:rsidR="00DE5E8D" w14:paraId="15D32B6E" w14:textId="77777777">
        <w:trPr>
          <w:trHeight w:val="277"/>
        </w:trPr>
        <w:tc>
          <w:tcPr>
            <w:tcW w:w="1793" w:type="dxa"/>
            <w:tcBorders>
              <w:top w:val="single" w:sz="8" w:space="0" w:color="9BBA58"/>
              <w:left w:val="single" w:sz="8" w:space="0" w:color="9BBA58"/>
              <w:bottom w:val="single" w:sz="8" w:space="0" w:color="9BBA58"/>
              <w:right w:val="single" w:sz="8" w:space="0" w:color="9BBA58"/>
            </w:tcBorders>
          </w:tcPr>
          <w:p w14:paraId="6CE72605" w14:textId="77777777" w:rsidR="00DE5E8D" w:rsidRDefault="00DE5E8D" w:rsidP="005D28D2">
            <w:pPr>
              <w:spacing w:line="259" w:lineRule="auto"/>
              <w:jc w:val="both"/>
            </w:pPr>
            <w:r>
              <w:rPr>
                <w:rFonts w:ascii="Arial" w:eastAsia="Arial" w:hAnsi="Arial" w:cs="Arial"/>
                <w:b/>
                <w:sz w:val="20"/>
              </w:rPr>
              <w:t xml:space="preserve">IDENTIFICADOR </w:t>
            </w:r>
          </w:p>
        </w:tc>
        <w:tc>
          <w:tcPr>
            <w:tcW w:w="4694" w:type="dxa"/>
            <w:tcBorders>
              <w:top w:val="single" w:sz="8" w:space="0" w:color="9BBA58"/>
              <w:left w:val="single" w:sz="8" w:space="0" w:color="9BBA58"/>
              <w:bottom w:val="single" w:sz="8" w:space="0" w:color="9BBA58"/>
              <w:right w:val="single" w:sz="8" w:space="0" w:color="9BBA58"/>
            </w:tcBorders>
          </w:tcPr>
          <w:p w14:paraId="7AAA8087" w14:textId="77777777" w:rsidR="00DE5E8D" w:rsidRDefault="00DE5E8D" w:rsidP="005D28D2">
            <w:pPr>
              <w:spacing w:line="259" w:lineRule="auto"/>
              <w:ind w:left="2"/>
              <w:jc w:val="both"/>
            </w:pPr>
            <w:r>
              <w:rPr>
                <w:rFonts w:ascii="Arial" w:eastAsia="Arial" w:hAnsi="Arial" w:cs="Arial"/>
                <w:b/>
              </w:rPr>
              <w:t xml:space="preserve">MATERIAL </w:t>
            </w:r>
          </w:p>
        </w:tc>
        <w:tc>
          <w:tcPr>
            <w:tcW w:w="2408" w:type="dxa"/>
            <w:gridSpan w:val="2"/>
            <w:tcBorders>
              <w:top w:val="single" w:sz="8" w:space="0" w:color="9BBA58"/>
              <w:left w:val="single" w:sz="8" w:space="0" w:color="9BBA58"/>
              <w:bottom w:val="single" w:sz="8" w:space="0" w:color="9BBA58"/>
              <w:right w:val="single" w:sz="8" w:space="0" w:color="9BBA58"/>
            </w:tcBorders>
          </w:tcPr>
          <w:p w14:paraId="7A11BED7" w14:textId="77777777" w:rsidR="00DE5E8D" w:rsidRDefault="00DE5E8D" w:rsidP="005D28D2">
            <w:pPr>
              <w:spacing w:line="259" w:lineRule="auto"/>
              <w:ind w:right="40"/>
              <w:jc w:val="both"/>
            </w:pPr>
            <w:r>
              <w:rPr>
                <w:rFonts w:ascii="Arial" w:eastAsia="Arial" w:hAnsi="Arial" w:cs="Arial"/>
                <w:b/>
              </w:rPr>
              <w:t xml:space="preserve">FACTOR % </w:t>
            </w:r>
          </w:p>
        </w:tc>
      </w:tr>
      <w:tr w:rsidR="00DE5E8D" w14:paraId="46344569" w14:textId="77777777">
        <w:trPr>
          <w:trHeight w:val="268"/>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6135CF09" w14:textId="77777777" w:rsidR="00DE5E8D" w:rsidRDefault="00DE5E8D" w:rsidP="005D28D2">
            <w:pPr>
              <w:spacing w:line="259" w:lineRule="auto"/>
              <w:ind w:right="45"/>
              <w:jc w:val="both"/>
            </w:pPr>
            <w:r>
              <w:rPr>
                <w:rFonts w:ascii="Arial" w:eastAsia="Arial" w:hAnsi="Arial" w:cs="Arial"/>
                <w:b/>
              </w:rPr>
              <w:t xml:space="preserve">0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68546F53" w14:textId="77777777" w:rsidR="00DE5E8D" w:rsidRDefault="00DE5E8D" w:rsidP="005D28D2">
            <w:pPr>
              <w:spacing w:line="259" w:lineRule="auto"/>
              <w:ind w:left="2"/>
              <w:jc w:val="both"/>
            </w:pPr>
            <w:r>
              <w:t xml:space="preserve">CEMENTO PULIDO NATURAL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0A3FA1F1" w14:textId="77777777" w:rsidR="00DE5E8D" w:rsidRDefault="00DE5E8D" w:rsidP="005D28D2">
            <w:pPr>
              <w:spacing w:line="259" w:lineRule="auto"/>
              <w:ind w:right="37"/>
              <w:jc w:val="both"/>
            </w:pPr>
            <w:r>
              <w:t xml:space="preserve">3 </w:t>
            </w:r>
          </w:p>
        </w:tc>
      </w:tr>
      <w:tr w:rsidR="00DE5E8D" w14:paraId="6E8C13FA" w14:textId="77777777">
        <w:trPr>
          <w:trHeight w:val="278"/>
        </w:trPr>
        <w:tc>
          <w:tcPr>
            <w:tcW w:w="1793" w:type="dxa"/>
            <w:tcBorders>
              <w:top w:val="single" w:sz="8" w:space="0" w:color="9BBA58"/>
              <w:left w:val="single" w:sz="8" w:space="0" w:color="9BBA58"/>
              <w:bottom w:val="single" w:sz="8" w:space="0" w:color="9BBA58"/>
              <w:right w:val="single" w:sz="8" w:space="0" w:color="9BBA58"/>
            </w:tcBorders>
          </w:tcPr>
          <w:p w14:paraId="5E57A316" w14:textId="77777777" w:rsidR="00DE5E8D" w:rsidRDefault="00DE5E8D" w:rsidP="005D28D2">
            <w:pPr>
              <w:spacing w:line="259" w:lineRule="auto"/>
              <w:ind w:right="45"/>
              <w:jc w:val="both"/>
            </w:pPr>
            <w:r>
              <w:rPr>
                <w:rFonts w:ascii="Arial" w:eastAsia="Arial" w:hAnsi="Arial" w:cs="Arial"/>
                <w:b/>
              </w:rPr>
              <w:t xml:space="preserve">1 </w:t>
            </w:r>
          </w:p>
        </w:tc>
        <w:tc>
          <w:tcPr>
            <w:tcW w:w="4694" w:type="dxa"/>
            <w:tcBorders>
              <w:top w:val="single" w:sz="8" w:space="0" w:color="9BBA58"/>
              <w:left w:val="single" w:sz="8" w:space="0" w:color="9BBA58"/>
              <w:bottom w:val="single" w:sz="8" w:space="0" w:color="9BBA58"/>
              <w:right w:val="single" w:sz="8" w:space="0" w:color="9BBA58"/>
            </w:tcBorders>
          </w:tcPr>
          <w:p w14:paraId="631869F1" w14:textId="77777777" w:rsidR="00DE5E8D" w:rsidRDefault="00DE5E8D" w:rsidP="005D28D2">
            <w:pPr>
              <w:spacing w:line="259" w:lineRule="auto"/>
              <w:ind w:left="2"/>
              <w:jc w:val="both"/>
            </w:pPr>
            <w:r>
              <w:t xml:space="preserve">PAVIMENTO HIDRÁULICO </w:t>
            </w:r>
          </w:p>
        </w:tc>
        <w:tc>
          <w:tcPr>
            <w:tcW w:w="2408" w:type="dxa"/>
            <w:gridSpan w:val="2"/>
            <w:tcBorders>
              <w:top w:val="single" w:sz="8" w:space="0" w:color="9BBA58"/>
              <w:left w:val="single" w:sz="8" w:space="0" w:color="9BBA58"/>
              <w:bottom w:val="single" w:sz="8" w:space="0" w:color="9BBA58"/>
              <w:right w:val="single" w:sz="8" w:space="0" w:color="9BBA58"/>
            </w:tcBorders>
          </w:tcPr>
          <w:p w14:paraId="3AA5326B" w14:textId="77777777" w:rsidR="00DE5E8D" w:rsidRDefault="00DE5E8D" w:rsidP="005D28D2">
            <w:pPr>
              <w:spacing w:line="259" w:lineRule="auto"/>
              <w:ind w:right="37"/>
              <w:jc w:val="both"/>
            </w:pPr>
            <w:r>
              <w:t xml:space="preserve">4 </w:t>
            </w:r>
          </w:p>
        </w:tc>
      </w:tr>
      <w:tr w:rsidR="00DE5E8D" w14:paraId="2CBFEDF8" w14:textId="77777777">
        <w:trPr>
          <w:trHeight w:val="269"/>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0EE7473F" w14:textId="77777777" w:rsidR="00DE5E8D" w:rsidRDefault="00DE5E8D" w:rsidP="005D28D2">
            <w:pPr>
              <w:spacing w:line="259" w:lineRule="auto"/>
              <w:ind w:right="45"/>
              <w:jc w:val="both"/>
            </w:pPr>
            <w:r>
              <w:rPr>
                <w:rFonts w:ascii="Arial" w:eastAsia="Arial" w:hAnsi="Arial" w:cs="Arial"/>
                <w:b/>
              </w:rPr>
              <w:t xml:space="preserve">2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59A5053E" w14:textId="77777777" w:rsidR="00DE5E8D" w:rsidRDefault="00DE5E8D" w:rsidP="005D28D2">
            <w:pPr>
              <w:spacing w:line="259" w:lineRule="auto"/>
              <w:ind w:left="2"/>
              <w:jc w:val="both"/>
            </w:pPr>
            <w:r>
              <w:t xml:space="preserve">PAVIMENTO ASFÁLTICO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2AC6EEB2" w14:textId="77777777" w:rsidR="00DE5E8D" w:rsidRDefault="00DE5E8D" w:rsidP="005D28D2">
            <w:pPr>
              <w:spacing w:line="259" w:lineRule="auto"/>
              <w:ind w:right="37"/>
              <w:jc w:val="both"/>
            </w:pPr>
            <w:r>
              <w:t xml:space="preserve">3 </w:t>
            </w:r>
          </w:p>
        </w:tc>
      </w:tr>
      <w:tr w:rsidR="00DE5E8D" w14:paraId="4A66256E" w14:textId="77777777">
        <w:trPr>
          <w:trHeight w:val="275"/>
        </w:trPr>
        <w:tc>
          <w:tcPr>
            <w:tcW w:w="1793" w:type="dxa"/>
            <w:tcBorders>
              <w:top w:val="single" w:sz="8" w:space="0" w:color="9BBA58"/>
              <w:left w:val="single" w:sz="8" w:space="0" w:color="9BBA58"/>
              <w:bottom w:val="single" w:sz="8" w:space="0" w:color="9BBA58"/>
              <w:right w:val="single" w:sz="8" w:space="0" w:color="9BBA58"/>
            </w:tcBorders>
          </w:tcPr>
          <w:p w14:paraId="5A190BA0" w14:textId="77777777" w:rsidR="00DE5E8D" w:rsidRDefault="00DE5E8D" w:rsidP="005D28D2">
            <w:pPr>
              <w:spacing w:line="259" w:lineRule="auto"/>
              <w:ind w:left="12"/>
              <w:jc w:val="both"/>
            </w:pPr>
            <w:r>
              <w:rPr>
                <w:rFonts w:ascii="Arial" w:eastAsia="Arial" w:hAnsi="Arial" w:cs="Arial"/>
                <w:b/>
              </w:rPr>
              <w:t xml:space="preserve">3 </w:t>
            </w:r>
          </w:p>
        </w:tc>
        <w:tc>
          <w:tcPr>
            <w:tcW w:w="4694" w:type="dxa"/>
            <w:tcBorders>
              <w:top w:val="single" w:sz="8" w:space="0" w:color="9BBA58"/>
              <w:left w:val="single" w:sz="8" w:space="0" w:color="9BBA58"/>
              <w:bottom w:val="single" w:sz="8" w:space="0" w:color="9BBA58"/>
              <w:right w:val="single" w:sz="8" w:space="0" w:color="9BBA58"/>
            </w:tcBorders>
          </w:tcPr>
          <w:p w14:paraId="0DDFCC60" w14:textId="77777777" w:rsidR="00DE5E8D" w:rsidRDefault="00DE5E8D" w:rsidP="005D28D2">
            <w:pPr>
              <w:spacing w:line="259" w:lineRule="auto"/>
              <w:jc w:val="both"/>
            </w:pPr>
            <w:r>
              <w:t xml:space="preserve">PAVIMENTO ESTAMPADO </w:t>
            </w:r>
          </w:p>
        </w:tc>
        <w:tc>
          <w:tcPr>
            <w:tcW w:w="2408" w:type="dxa"/>
            <w:gridSpan w:val="2"/>
            <w:tcBorders>
              <w:top w:val="single" w:sz="8" w:space="0" w:color="9BBA58"/>
              <w:left w:val="single" w:sz="8" w:space="0" w:color="9BBA58"/>
              <w:bottom w:val="single" w:sz="8" w:space="0" w:color="9BBA58"/>
              <w:right w:val="single" w:sz="8" w:space="0" w:color="9BBA58"/>
            </w:tcBorders>
          </w:tcPr>
          <w:p w14:paraId="5DB02AC8" w14:textId="77777777" w:rsidR="00DE5E8D" w:rsidRDefault="00DE5E8D" w:rsidP="005D28D2">
            <w:pPr>
              <w:spacing w:line="259" w:lineRule="auto"/>
              <w:ind w:left="20"/>
              <w:jc w:val="both"/>
            </w:pPr>
            <w:r>
              <w:t xml:space="preserve">5 </w:t>
            </w:r>
          </w:p>
        </w:tc>
      </w:tr>
      <w:tr w:rsidR="00DE5E8D" w14:paraId="014844C7" w14:textId="77777777">
        <w:trPr>
          <w:trHeight w:val="266"/>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4BB6C095" w14:textId="77777777" w:rsidR="00DE5E8D" w:rsidRDefault="00DE5E8D" w:rsidP="005D28D2">
            <w:pPr>
              <w:spacing w:line="259" w:lineRule="auto"/>
              <w:ind w:left="12"/>
              <w:jc w:val="both"/>
            </w:pPr>
            <w:r>
              <w:rPr>
                <w:rFonts w:ascii="Arial" w:eastAsia="Arial" w:hAnsi="Arial" w:cs="Arial"/>
                <w:b/>
              </w:rPr>
              <w:t xml:space="preserve">4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3D06E2E1" w14:textId="77777777" w:rsidR="00DE5E8D" w:rsidRDefault="00DE5E8D" w:rsidP="005D28D2">
            <w:pPr>
              <w:spacing w:line="259" w:lineRule="auto"/>
              <w:jc w:val="both"/>
            </w:pPr>
            <w:r>
              <w:t xml:space="preserve">EMPEDRADO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4C3AA7E8" w14:textId="77777777" w:rsidR="00DE5E8D" w:rsidRDefault="00DE5E8D" w:rsidP="005D28D2">
            <w:pPr>
              <w:spacing w:line="259" w:lineRule="auto"/>
              <w:ind w:left="20"/>
              <w:jc w:val="both"/>
            </w:pPr>
            <w:r>
              <w:t xml:space="preserve">3 </w:t>
            </w:r>
          </w:p>
        </w:tc>
      </w:tr>
      <w:tr w:rsidR="00DE5E8D" w14:paraId="5E6A7AD1" w14:textId="77777777">
        <w:trPr>
          <w:trHeight w:val="279"/>
        </w:trPr>
        <w:tc>
          <w:tcPr>
            <w:tcW w:w="1793" w:type="dxa"/>
            <w:tcBorders>
              <w:top w:val="single" w:sz="8" w:space="0" w:color="9BBA58"/>
              <w:left w:val="single" w:sz="8" w:space="0" w:color="9BBA58"/>
              <w:bottom w:val="single" w:sz="8" w:space="0" w:color="9BBA58"/>
              <w:right w:val="single" w:sz="8" w:space="0" w:color="9BBA58"/>
            </w:tcBorders>
          </w:tcPr>
          <w:p w14:paraId="4C83436F" w14:textId="77777777" w:rsidR="00DE5E8D" w:rsidRDefault="00DE5E8D" w:rsidP="005D28D2">
            <w:pPr>
              <w:spacing w:line="259" w:lineRule="auto"/>
              <w:ind w:left="12"/>
              <w:jc w:val="both"/>
            </w:pPr>
            <w:r>
              <w:rPr>
                <w:rFonts w:ascii="Arial" w:eastAsia="Arial" w:hAnsi="Arial" w:cs="Arial"/>
                <w:b/>
              </w:rPr>
              <w:t xml:space="preserve">5 </w:t>
            </w:r>
          </w:p>
        </w:tc>
        <w:tc>
          <w:tcPr>
            <w:tcW w:w="4694" w:type="dxa"/>
            <w:tcBorders>
              <w:top w:val="single" w:sz="8" w:space="0" w:color="9BBA58"/>
              <w:left w:val="single" w:sz="8" w:space="0" w:color="9BBA58"/>
              <w:bottom w:val="single" w:sz="8" w:space="0" w:color="9BBA58"/>
              <w:right w:val="single" w:sz="8" w:space="0" w:color="9BBA58"/>
            </w:tcBorders>
          </w:tcPr>
          <w:p w14:paraId="62BEDB8E" w14:textId="77777777" w:rsidR="00DE5E8D" w:rsidRDefault="00DE5E8D" w:rsidP="005D28D2">
            <w:pPr>
              <w:spacing w:line="259" w:lineRule="auto"/>
              <w:jc w:val="both"/>
            </w:pPr>
            <w:r>
              <w:t xml:space="preserve">REVESTIDO </w:t>
            </w:r>
          </w:p>
        </w:tc>
        <w:tc>
          <w:tcPr>
            <w:tcW w:w="2408" w:type="dxa"/>
            <w:gridSpan w:val="2"/>
            <w:tcBorders>
              <w:top w:val="single" w:sz="8" w:space="0" w:color="9BBA58"/>
              <w:left w:val="single" w:sz="8" w:space="0" w:color="9BBA58"/>
              <w:bottom w:val="single" w:sz="8" w:space="0" w:color="9BBA58"/>
              <w:right w:val="single" w:sz="8" w:space="0" w:color="9BBA58"/>
            </w:tcBorders>
          </w:tcPr>
          <w:p w14:paraId="4EF9C0E9" w14:textId="77777777" w:rsidR="00DE5E8D" w:rsidRDefault="00DE5E8D" w:rsidP="005D28D2">
            <w:pPr>
              <w:spacing w:line="259" w:lineRule="auto"/>
              <w:ind w:left="20"/>
              <w:jc w:val="both"/>
            </w:pPr>
            <w:r>
              <w:t xml:space="preserve">2 </w:t>
            </w:r>
          </w:p>
        </w:tc>
      </w:tr>
      <w:tr w:rsidR="00DE5E8D" w14:paraId="270BD555" w14:textId="77777777">
        <w:trPr>
          <w:trHeight w:val="269"/>
        </w:trPr>
        <w:tc>
          <w:tcPr>
            <w:tcW w:w="1793" w:type="dxa"/>
            <w:tcBorders>
              <w:top w:val="single" w:sz="8" w:space="0" w:color="9BBA58"/>
              <w:left w:val="single" w:sz="8" w:space="0" w:color="9BBA58"/>
              <w:bottom w:val="single" w:sz="8" w:space="0" w:color="9BBA58"/>
              <w:right w:val="single" w:sz="8" w:space="0" w:color="9BBA58"/>
            </w:tcBorders>
            <w:shd w:val="clear" w:color="auto" w:fill="E6EDD4"/>
          </w:tcPr>
          <w:p w14:paraId="35F68B67" w14:textId="77777777" w:rsidR="00DE5E8D" w:rsidRDefault="00DE5E8D" w:rsidP="005D28D2">
            <w:pPr>
              <w:spacing w:line="259" w:lineRule="auto"/>
              <w:ind w:left="12"/>
              <w:jc w:val="both"/>
            </w:pPr>
            <w:r>
              <w:rPr>
                <w:rFonts w:ascii="Arial" w:eastAsia="Arial" w:hAnsi="Arial" w:cs="Arial"/>
                <w:b/>
              </w:rPr>
              <w:t xml:space="preserve">6 </w:t>
            </w:r>
          </w:p>
        </w:tc>
        <w:tc>
          <w:tcPr>
            <w:tcW w:w="4694" w:type="dxa"/>
            <w:tcBorders>
              <w:top w:val="single" w:sz="8" w:space="0" w:color="9BBA58"/>
              <w:left w:val="single" w:sz="8" w:space="0" w:color="9BBA58"/>
              <w:bottom w:val="single" w:sz="8" w:space="0" w:color="9BBA58"/>
              <w:right w:val="single" w:sz="8" w:space="0" w:color="9BBA58"/>
            </w:tcBorders>
            <w:shd w:val="clear" w:color="auto" w:fill="E6EDD4"/>
          </w:tcPr>
          <w:p w14:paraId="4E4EC256" w14:textId="77777777" w:rsidR="00DE5E8D" w:rsidRDefault="00DE5E8D" w:rsidP="005D28D2">
            <w:pPr>
              <w:spacing w:line="259" w:lineRule="auto"/>
              <w:jc w:val="both"/>
            </w:pPr>
            <w:r>
              <w:t xml:space="preserve">GRANZÓN CON / SIN COLOR </w:t>
            </w:r>
          </w:p>
        </w:tc>
        <w:tc>
          <w:tcPr>
            <w:tcW w:w="2408" w:type="dxa"/>
            <w:gridSpan w:val="2"/>
            <w:tcBorders>
              <w:top w:val="single" w:sz="8" w:space="0" w:color="9BBA58"/>
              <w:left w:val="single" w:sz="8" w:space="0" w:color="9BBA58"/>
              <w:bottom w:val="single" w:sz="8" w:space="0" w:color="9BBA58"/>
              <w:right w:val="single" w:sz="8" w:space="0" w:color="9BBA58"/>
            </w:tcBorders>
            <w:shd w:val="clear" w:color="auto" w:fill="E6EDD4"/>
          </w:tcPr>
          <w:p w14:paraId="3E8247DE" w14:textId="77777777" w:rsidR="00DE5E8D" w:rsidRDefault="00DE5E8D" w:rsidP="005D28D2">
            <w:pPr>
              <w:spacing w:line="259" w:lineRule="auto"/>
              <w:ind w:left="20"/>
              <w:jc w:val="both"/>
            </w:pPr>
            <w:r>
              <w:t xml:space="preserve">1 </w:t>
            </w:r>
          </w:p>
        </w:tc>
      </w:tr>
      <w:tr w:rsidR="00DE5E8D" w14:paraId="7B1CEA7C" w14:textId="77777777">
        <w:trPr>
          <w:trHeight w:val="276"/>
        </w:trPr>
        <w:tc>
          <w:tcPr>
            <w:tcW w:w="1793" w:type="dxa"/>
            <w:tcBorders>
              <w:top w:val="single" w:sz="8" w:space="0" w:color="9BBA58"/>
              <w:left w:val="single" w:sz="8" w:space="0" w:color="9BBA58"/>
              <w:bottom w:val="single" w:sz="8" w:space="0" w:color="9BBA58"/>
              <w:right w:val="single" w:sz="8" w:space="0" w:color="9BBA58"/>
            </w:tcBorders>
          </w:tcPr>
          <w:p w14:paraId="0C03F4E0" w14:textId="77777777" w:rsidR="00DE5E8D" w:rsidRDefault="00DE5E8D" w:rsidP="005D28D2">
            <w:pPr>
              <w:spacing w:line="259" w:lineRule="auto"/>
              <w:ind w:left="12"/>
              <w:jc w:val="both"/>
            </w:pPr>
            <w:r>
              <w:rPr>
                <w:rFonts w:ascii="Arial" w:eastAsia="Arial" w:hAnsi="Arial" w:cs="Arial"/>
                <w:b/>
              </w:rPr>
              <w:t xml:space="preserve">7 </w:t>
            </w:r>
          </w:p>
        </w:tc>
        <w:tc>
          <w:tcPr>
            <w:tcW w:w="4694" w:type="dxa"/>
            <w:tcBorders>
              <w:top w:val="single" w:sz="8" w:space="0" w:color="9BBA58"/>
              <w:left w:val="single" w:sz="8" w:space="0" w:color="9BBA58"/>
              <w:bottom w:val="single" w:sz="8" w:space="0" w:color="9BBA58"/>
              <w:right w:val="single" w:sz="8" w:space="0" w:color="9BBA58"/>
            </w:tcBorders>
          </w:tcPr>
          <w:p w14:paraId="0ED5E46F" w14:textId="77777777" w:rsidR="00DE5E8D" w:rsidRDefault="00DE5E8D" w:rsidP="005D28D2">
            <w:pPr>
              <w:spacing w:line="259" w:lineRule="auto"/>
              <w:jc w:val="both"/>
            </w:pPr>
            <w:r>
              <w:t xml:space="preserve">A BREÑA </w:t>
            </w:r>
          </w:p>
        </w:tc>
        <w:tc>
          <w:tcPr>
            <w:tcW w:w="2408" w:type="dxa"/>
            <w:gridSpan w:val="2"/>
            <w:tcBorders>
              <w:top w:val="single" w:sz="8" w:space="0" w:color="9BBA58"/>
              <w:left w:val="single" w:sz="8" w:space="0" w:color="9BBA58"/>
              <w:bottom w:val="single" w:sz="8" w:space="0" w:color="9BBA58"/>
              <w:right w:val="single" w:sz="8" w:space="0" w:color="9BBA58"/>
            </w:tcBorders>
          </w:tcPr>
          <w:p w14:paraId="3EA92C7F" w14:textId="77777777" w:rsidR="00DE5E8D" w:rsidRDefault="00DE5E8D" w:rsidP="005D28D2">
            <w:pPr>
              <w:spacing w:line="259" w:lineRule="auto"/>
              <w:ind w:left="20"/>
              <w:jc w:val="both"/>
            </w:pPr>
            <w:r>
              <w:t xml:space="preserve">1 </w:t>
            </w:r>
          </w:p>
        </w:tc>
      </w:tr>
    </w:tbl>
    <w:p w14:paraId="1F5C9BE6" w14:textId="77777777" w:rsidR="00DE5E8D" w:rsidRDefault="00DE5E8D" w:rsidP="005D28D2">
      <w:pPr>
        <w:spacing w:after="161"/>
        <w:jc w:val="both"/>
      </w:pPr>
      <w:r>
        <w:rPr>
          <w:sz w:val="14"/>
        </w:rPr>
        <w:t xml:space="preserve"> </w:t>
      </w:r>
    </w:p>
    <w:p w14:paraId="3ED57BFB" w14:textId="77777777" w:rsidR="00DE5E8D" w:rsidRDefault="00DE5E8D" w:rsidP="005D28D2">
      <w:pPr>
        <w:ind w:left="1078" w:right="878"/>
        <w:jc w:val="both"/>
      </w:pPr>
      <w:r>
        <w:lastRenderedPageBreak/>
        <w:t xml:space="preserve">Esta partida no contempla la opción de </w:t>
      </w:r>
      <w:r>
        <w:rPr>
          <w:rFonts w:ascii="Arial" w:eastAsia="Arial" w:hAnsi="Arial" w:cs="Arial"/>
          <w:i/>
        </w:rPr>
        <w:t xml:space="preserve">“no tiene o no cuenta” </w:t>
      </w:r>
      <w:r>
        <w:t xml:space="preserve">en el tipo de material, </w:t>
      </w:r>
      <w:proofErr w:type="gramStart"/>
      <w:r>
        <w:t>ya que</w:t>
      </w:r>
      <w:proofErr w:type="gramEnd"/>
      <w:r>
        <w:t xml:space="preserve"> de manera natural, la superficie de rodamiento de todo estacionamiento es el propio terreno natural, si posteriormente se coloca algún otro elemento se hace la selección del mismo. </w:t>
      </w:r>
    </w:p>
    <w:p w14:paraId="1F021338" w14:textId="77777777" w:rsidR="00DE5E8D" w:rsidRDefault="00DE5E8D" w:rsidP="005D28D2">
      <w:pPr>
        <w:spacing w:after="0"/>
        <w:jc w:val="both"/>
      </w:pPr>
      <w:r>
        <w:rPr>
          <w:sz w:val="23"/>
        </w:rPr>
        <w:t xml:space="preserve"> </w:t>
      </w:r>
    </w:p>
    <w:p w14:paraId="2DA80650" w14:textId="77777777" w:rsidR="00DE5E8D" w:rsidRDefault="00DE5E8D" w:rsidP="005D28D2">
      <w:pPr>
        <w:ind w:left="1078" w:right="878"/>
        <w:jc w:val="both"/>
      </w:pPr>
      <w:r>
        <w:t xml:space="preserve">La partida constructiva llamada pavimentación se considera para el caso de los aprovechamientos que tienen un “uso” distinto al habitacional, por ello que la configuración del cuarto dígito se indique de manera aparte del resto de los demás usos de la construcción. </w:t>
      </w:r>
    </w:p>
    <w:p w14:paraId="22070308" w14:textId="77777777" w:rsidR="00DE5E8D" w:rsidRDefault="00DE5E8D" w:rsidP="005D28D2">
      <w:pPr>
        <w:spacing w:after="0"/>
        <w:jc w:val="both"/>
      </w:pPr>
      <w:r>
        <w:rPr>
          <w:sz w:val="20"/>
        </w:rPr>
        <w:t xml:space="preserve"> </w:t>
      </w:r>
    </w:p>
    <w:tbl>
      <w:tblPr>
        <w:tblStyle w:val="TableGrid"/>
        <w:tblW w:w="8898" w:type="dxa"/>
        <w:tblInd w:w="1085" w:type="dxa"/>
        <w:tblCellMar>
          <w:left w:w="115" w:type="dxa"/>
          <w:right w:w="115" w:type="dxa"/>
        </w:tblCellMar>
        <w:tblLook w:val="04A0" w:firstRow="1" w:lastRow="0" w:firstColumn="1" w:lastColumn="0" w:noHBand="0" w:noVBand="1"/>
      </w:tblPr>
      <w:tblGrid>
        <w:gridCol w:w="2090"/>
        <w:gridCol w:w="4398"/>
        <w:gridCol w:w="1419"/>
        <w:gridCol w:w="991"/>
      </w:tblGrid>
      <w:tr w:rsidR="00DE5E8D" w14:paraId="0BEB6B61" w14:textId="77777777">
        <w:trPr>
          <w:trHeight w:val="795"/>
        </w:trPr>
        <w:tc>
          <w:tcPr>
            <w:tcW w:w="2090" w:type="dxa"/>
            <w:tcBorders>
              <w:top w:val="single" w:sz="8" w:space="0" w:color="9BBA58"/>
              <w:left w:val="single" w:sz="8" w:space="0" w:color="9BBA58"/>
              <w:bottom w:val="single" w:sz="17" w:space="0" w:color="9BBA58"/>
              <w:right w:val="single" w:sz="8" w:space="0" w:color="9BBA58"/>
            </w:tcBorders>
          </w:tcPr>
          <w:p w14:paraId="020C06D4" w14:textId="77777777" w:rsidR="00DE5E8D" w:rsidRDefault="00DE5E8D" w:rsidP="005D28D2">
            <w:pPr>
              <w:spacing w:line="259" w:lineRule="auto"/>
              <w:jc w:val="both"/>
            </w:pPr>
            <w:r>
              <w:rPr>
                <w:rFonts w:ascii="Arial" w:eastAsia="Arial" w:hAnsi="Arial" w:cs="Arial"/>
                <w:b/>
              </w:rPr>
              <w:t xml:space="preserve">No. </w:t>
            </w:r>
          </w:p>
        </w:tc>
        <w:tc>
          <w:tcPr>
            <w:tcW w:w="4398" w:type="dxa"/>
            <w:tcBorders>
              <w:top w:val="single" w:sz="8" w:space="0" w:color="9BBA58"/>
              <w:left w:val="single" w:sz="8" w:space="0" w:color="9BBA58"/>
              <w:bottom w:val="single" w:sz="17" w:space="0" w:color="9BBA58"/>
              <w:right w:val="single" w:sz="8" w:space="0" w:color="9BBA58"/>
            </w:tcBorders>
          </w:tcPr>
          <w:p w14:paraId="226E99FB" w14:textId="77777777" w:rsidR="00DE5E8D" w:rsidRDefault="00DE5E8D" w:rsidP="005D28D2">
            <w:pPr>
              <w:spacing w:line="259" w:lineRule="auto"/>
              <w:ind w:left="3"/>
              <w:jc w:val="both"/>
            </w:pPr>
            <w:r>
              <w:t xml:space="preserve">18 </w:t>
            </w:r>
          </w:p>
        </w:tc>
        <w:tc>
          <w:tcPr>
            <w:tcW w:w="1419" w:type="dxa"/>
            <w:tcBorders>
              <w:top w:val="single" w:sz="8" w:space="0" w:color="9BBA58"/>
              <w:left w:val="single" w:sz="8" w:space="0" w:color="9BBA58"/>
              <w:bottom w:val="single" w:sz="17" w:space="0" w:color="9BBA58"/>
              <w:right w:val="single" w:sz="8" w:space="0" w:color="9BBA58"/>
            </w:tcBorders>
          </w:tcPr>
          <w:p w14:paraId="0815F70C" w14:textId="77777777" w:rsidR="00DE5E8D" w:rsidRDefault="00DE5E8D" w:rsidP="005D28D2">
            <w:pPr>
              <w:ind w:left="278" w:hanging="134"/>
              <w:jc w:val="both"/>
            </w:pPr>
            <w:r>
              <w:rPr>
                <w:rFonts w:ascii="Arial" w:eastAsia="Arial" w:hAnsi="Arial" w:cs="Arial"/>
                <w:b/>
              </w:rPr>
              <w:t xml:space="preserve">FACTOR DE LA </w:t>
            </w:r>
          </w:p>
          <w:p w14:paraId="4DB34F11" w14:textId="77777777" w:rsidR="00DE5E8D" w:rsidRDefault="00DE5E8D" w:rsidP="005D28D2">
            <w:pPr>
              <w:spacing w:line="259" w:lineRule="auto"/>
              <w:ind w:left="118"/>
              <w:jc w:val="both"/>
            </w:pPr>
            <w:r>
              <w:rPr>
                <w:rFonts w:ascii="Arial" w:eastAsia="Arial" w:hAnsi="Arial" w:cs="Arial"/>
                <w:b/>
              </w:rPr>
              <w:t xml:space="preserve">PARTIDA </w:t>
            </w:r>
          </w:p>
        </w:tc>
        <w:tc>
          <w:tcPr>
            <w:tcW w:w="991" w:type="dxa"/>
            <w:tcBorders>
              <w:top w:val="single" w:sz="8" w:space="0" w:color="9BBA58"/>
              <w:left w:val="single" w:sz="8" w:space="0" w:color="9BBA58"/>
              <w:bottom w:val="single" w:sz="17" w:space="0" w:color="9BBA58"/>
              <w:right w:val="single" w:sz="8" w:space="0" w:color="9BBA58"/>
            </w:tcBorders>
          </w:tcPr>
          <w:p w14:paraId="72ED127E" w14:textId="77777777" w:rsidR="00DE5E8D" w:rsidRDefault="00DE5E8D" w:rsidP="005D28D2">
            <w:pPr>
              <w:spacing w:line="259" w:lineRule="auto"/>
              <w:ind w:left="18"/>
              <w:jc w:val="both"/>
            </w:pPr>
            <w:r>
              <w:t xml:space="preserve">1 % </w:t>
            </w:r>
          </w:p>
        </w:tc>
      </w:tr>
      <w:tr w:rsidR="00DE5E8D" w14:paraId="4E7EA120" w14:textId="77777777">
        <w:trPr>
          <w:trHeight w:val="278"/>
        </w:trPr>
        <w:tc>
          <w:tcPr>
            <w:tcW w:w="2090" w:type="dxa"/>
            <w:tcBorders>
              <w:top w:val="single" w:sz="17" w:space="0" w:color="9BBA58"/>
              <w:left w:val="single" w:sz="8" w:space="0" w:color="9BBA58"/>
              <w:bottom w:val="single" w:sz="8" w:space="0" w:color="9BBA58"/>
              <w:right w:val="single" w:sz="8" w:space="0" w:color="9BBA58"/>
            </w:tcBorders>
            <w:shd w:val="clear" w:color="auto" w:fill="E6EDD4"/>
          </w:tcPr>
          <w:p w14:paraId="6183289A" w14:textId="77777777" w:rsidR="00DE5E8D" w:rsidRDefault="00DE5E8D" w:rsidP="005D28D2">
            <w:pPr>
              <w:spacing w:line="259" w:lineRule="auto"/>
              <w:jc w:val="both"/>
            </w:pPr>
            <w:r>
              <w:t xml:space="preserve">PARTIDA: </w:t>
            </w:r>
          </w:p>
        </w:tc>
        <w:tc>
          <w:tcPr>
            <w:tcW w:w="4398" w:type="dxa"/>
            <w:tcBorders>
              <w:top w:val="single" w:sz="17" w:space="0" w:color="9BBA58"/>
              <w:left w:val="single" w:sz="8" w:space="0" w:color="9BBA58"/>
              <w:bottom w:val="single" w:sz="8" w:space="0" w:color="9BBA58"/>
              <w:right w:val="nil"/>
            </w:tcBorders>
            <w:shd w:val="clear" w:color="auto" w:fill="E6EDD4"/>
          </w:tcPr>
          <w:p w14:paraId="7FB976E8" w14:textId="77777777" w:rsidR="00DE5E8D" w:rsidRDefault="00DE5E8D" w:rsidP="005D28D2">
            <w:pPr>
              <w:spacing w:line="259" w:lineRule="auto"/>
              <w:ind w:left="3"/>
              <w:jc w:val="both"/>
            </w:pPr>
            <w:r>
              <w:rPr>
                <w:rFonts w:ascii="Arial" w:eastAsia="Arial" w:hAnsi="Arial" w:cs="Arial"/>
                <w:b/>
              </w:rPr>
              <w:t xml:space="preserve">INSTALACIÓN ELÉCTRICA </w:t>
            </w:r>
          </w:p>
        </w:tc>
        <w:tc>
          <w:tcPr>
            <w:tcW w:w="2410" w:type="dxa"/>
            <w:gridSpan w:val="2"/>
            <w:tcBorders>
              <w:top w:val="single" w:sz="17" w:space="0" w:color="9BBA58"/>
              <w:left w:val="nil"/>
              <w:bottom w:val="single" w:sz="8" w:space="0" w:color="9BBA58"/>
              <w:right w:val="single" w:sz="8" w:space="0" w:color="9BBA58"/>
            </w:tcBorders>
            <w:shd w:val="clear" w:color="auto" w:fill="E6EDD4"/>
          </w:tcPr>
          <w:p w14:paraId="09138FC1" w14:textId="77777777" w:rsidR="00DE5E8D" w:rsidRDefault="00DE5E8D" w:rsidP="005D28D2">
            <w:pPr>
              <w:spacing w:after="160" w:line="259" w:lineRule="auto"/>
              <w:jc w:val="both"/>
            </w:pPr>
          </w:p>
        </w:tc>
      </w:tr>
      <w:tr w:rsidR="00DE5E8D" w14:paraId="6EEAD26E" w14:textId="77777777">
        <w:trPr>
          <w:trHeight w:val="277"/>
        </w:trPr>
        <w:tc>
          <w:tcPr>
            <w:tcW w:w="2090" w:type="dxa"/>
            <w:tcBorders>
              <w:top w:val="single" w:sz="8" w:space="0" w:color="9BBA58"/>
              <w:left w:val="single" w:sz="8" w:space="0" w:color="9BBA58"/>
              <w:bottom w:val="single" w:sz="8" w:space="0" w:color="9BBA58"/>
              <w:right w:val="single" w:sz="8" w:space="0" w:color="9BBA58"/>
            </w:tcBorders>
          </w:tcPr>
          <w:p w14:paraId="6AF82370" w14:textId="77777777" w:rsidR="00DE5E8D" w:rsidRDefault="00DE5E8D" w:rsidP="005D28D2">
            <w:pPr>
              <w:spacing w:line="259" w:lineRule="auto"/>
              <w:jc w:val="both"/>
            </w:pPr>
            <w:r>
              <w:t xml:space="preserve">IDENTIFICADOR </w:t>
            </w:r>
          </w:p>
        </w:tc>
        <w:tc>
          <w:tcPr>
            <w:tcW w:w="4398" w:type="dxa"/>
            <w:tcBorders>
              <w:top w:val="single" w:sz="8" w:space="0" w:color="9BBA58"/>
              <w:left w:val="single" w:sz="8" w:space="0" w:color="9BBA58"/>
              <w:bottom w:val="single" w:sz="8" w:space="0" w:color="9BBA58"/>
              <w:right w:val="single" w:sz="8" w:space="0" w:color="9BBA58"/>
            </w:tcBorders>
          </w:tcPr>
          <w:p w14:paraId="4C745F38" w14:textId="77777777" w:rsidR="00DE5E8D" w:rsidRDefault="00DE5E8D" w:rsidP="005D28D2">
            <w:pPr>
              <w:spacing w:line="259" w:lineRule="auto"/>
              <w:ind w:left="3"/>
              <w:jc w:val="both"/>
            </w:pPr>
            <w:r>
              <w:rPr>
                <w:rFonts w:ascii="Arial" w:eastAsia="Arial" w:hAnsi="Arial" w:cs="Arial"/>
                <w:b/>
              </w:rPr>
              <w:t xml:space="preserve">MATERIAL </w:t>
            </w:r>
          </w:p>
        </w:tc>
        <w:tc>
          <w:tcPr>
            <w:tcW w:w="2410" w:type="dxa"/>
            <w:gridSpan w:val="2"/>
            <w:tcBorders>
              <w:top w:val="single" w:sz="8" w:space="0" w:color="9BBA58"/>
              <w:left w:val="single" w:sz="8" w:space="0" w:color="9BBA58"/>
              <w:bottom w:val="single" w:sz="8" w:space="0" w:color="9BBA58"/>
              <w:right w:val="single" w:sz="8" w:space="0" w:color="9BBA58"/>
            </w:tcBorders>
          </w:tcPr>
          <w:p w14:paraId="2775D7F6" w14:textId="77777777" w:rsidR="00DE5E8D" w:rsidRDefault="00DE5E8D" w:rsidP="005D28D2">
            <w:pPr>
              <w:spacing w:line="259" w:lineRule="auto"/>
              <w:ind w:left="10"/>
              <w:jc w:val="both"/>
            </w:pPr>
            <w:r>
              <w:rPr>
                <w:rFonts w:ascii="Arial" w:eastAsia="Arial" w:hAnsi="Arial" w:cs="Arial"/>
                <w:b/>
              </w:rPr>
              <w:t xml:space="preserve">FACTOR % </w:t>
            </w:r>
          </w:p>
        </w:tc>
      </w:tr>
      <w:tr w:rsidR="00DE5E8D" w14:paraId="03E62EF8" w14:textId="77777777">
        <w:trPr>
          <w:trHeight w:val="268"/>
        </w:trPr>
        <w:tc>
          <w:tcPr>
            <w:tcW w:w="2090" w:type="dxa"/>
            <w:tcBorders>
              <w:top w:val="single" w:sz="8" w:space="0" w:color="9BBA58"/>
              <w:left w:val="single" w:sz="8" w:space="0" w:color="9BBA58"/>
              <w:bottom w:val="single" w:sz="8" w:space="0" w:color="9BBA58"/>
              <w:right w:val="single" w:sz="8" w:space="0" w:color="9BBA58"/>
            </w:tcBorders>
            <w:shd w:val="clear" w:color="auto" w:fill="E6EDD4"/>
          </w:tcPr>
          <w:p w14:paraId="4197AC8A" w14:textId="77777777" w:rsidR="00DE5E8D" w:rsidRDefault="00DE5E8D" w:rsidP="005D28D2">
            <w:pPr>
              <w:spacing w:line="259" w:lineRule="auto"/>
              <w:ind w:left="15"/>
              <w:jc w:val="both"/>
            </w:pPr>
            <w:r>
              <w:rPr>
                <w:rFonts w:ascii="Arial" w:eastAsia="Arial" w:hAnsi="Arial" w:cs="Arial"/>
                <w:b/>
              </w:rPr>
              <w:t xml:space="preserve">0 </w:t>
            </w:r>
          </w:p>
        </w:tc>
        <w:tc>
          <w:tcPr>
            <w:tcW w:w="4398" w:type="dxa"/>
            <w:tcBorders>
              <w:top w:val="single" w:sz="8" w:space="0" w:color="9BBA58"/>
              <w:left w:val="single" w:sz="8" w:space="0" w:color="9BBA58"/>
              <w:bottom w:val="single" w:sz="8" w:space="0" w:color="9BBA58"/>
              <w:right w:val="single" w:sz="8" w:space="0" w:color="9BBA58"/>
            </w:tcBorders>
            <w:shd w:val="clear" w:color="auto" w:fill="E6EDD4"/>
          </w:tcPr>
          <w:p w14:paraId="72C2F73B" w14:textId="77777777" w:rsidR="00DE5E8D" w:rsidRDefault="00DE5E8D" w:rsidP="005D28D2">
            <w:pPr>
              <w:spacing w:line="259" w:lineRule="auto"/>
              <w:ind w:left="3"/>
              <w:jc w:val="both"/>
            </w:pPr>
            <w:r>
              <w:t xml:space="preserve">INSTALACIÓN DE PRIMERA </w:t>
            </w:r>
          </w:p>
        </w:tc>
        <w:tc>
          <w:tcPr>
            <w:tcW w:w="2410" w:type="dxa"/>
            <w:gridSpan w:val="2"/>
            <w:tcBorders>
              <w:top w:val="single" w:sz="8" w:space="0" w:color="9BBA58"/>
              <w:left w:val="single" w:sz="8" w:space="0" w:color="9BBA58"/>
              <w:bottom w:val="single" w:sz="8" w:space="0" w:color="9BBA58"/>
              <w:right w:val="single" w:sz="8" w:space="0" w:color="9BBA58"/>
            </w:tcBorders>
            <w:shd w:val="clear" w:color="auto" w:fill="E6EDD4"/>
          </w:tcPr>
          <w:p w14:paraId="3C938F1D" w14:textId="77777777" w:rsidR="00DE5E8D" w:rsidRDefault="00DE5E8D" w:rsidP="005D28D2">
            <w:pPr>
              <w:spacing w:line="259" w:lineRule="auto"/>
              <w:ind w:left="21"/>
              <w:jc w:val="both"/>
            </w:pPr>
            <w:r>
              <w:t xml:space="preserve">1.00 </w:t>
            </w:r>
          </w:p>
        </w:tc>
      </w:tr>
      <w:tr w:rsidR="00DE5E8D" w14:paraId="14AE214F" w14:textId="77777777">
        <w:trPr>
          <w:trHeight w:val="278"/>
        </w:trPr>
        <w:tc>
          <w:tcPr>
            <w:tcW w:w="2090" w:type="dxa"/>
            <w:tcBorders>
              <w:top w:val="single" w:sz="8" w:space="0" w:color="9BBA58"/>
              <w:left w:val="single" w:sz="8" w:space="0" w:color="9BBA58"/>
              <w:bottom w:val="single" w:sz="8" w:space="0" w:color="9BBA58"/>
              <w:right w:val="single" w:sz="8" w:space="0" w:color="9BBA58"/>
            </w:tcBorders>
          </w:tcPr>
          <w:p w14:paraId="30A494FF" w14:textId="77777777" w:rsidR="00DE5E8D" w:rsidRDefault="00DE5E8D" w:rsidP="005D28D2">
            <w:pPr>
              <w:spacing w:line="259" w:lineRule="auto"/>
              <w:ind w:left="15"/>
              <w:jc w:val="both"/>
            </w:pPr>
            <w:r>
              <w:rPr>
                <w:rFonts w:ascii="Arial" w:eastAsia="Arial" w:hAnsi="Arial" w:cs="Arial"/>
                <w:b/>
              </w:rPr>
              <w:t xml:space="preserve">1 </w:t>
            </w:r>
          </w:p>
        </w:tc>
        <w:tc>
          <w:tcPr>
            <w:tcW w:w="4398" w:type="dxa"/>
            <w:tcBorders>
              <w:top w:val="single" w:sz="8" w:space="0" w:color="9BBA58"/>
              <w:left w:val="single" w:sz="8" w:space="0" w:color="9BBA58"/>
              <w:bottom w:val="single" w:sz="8" w:space="0" w:color="9BBA58"/>
              <w:right w:val="single" w:sz="8" w:space="0" w:color="9BBA58"/>
            </w:tcBorders>
          </w:tcPr>
          <w:p w14:paraId="34F4B741" w14:textId="77777777" w:rsidR="00DE5E8D" w:rsidRDefault="00DE5E8D" w:rsidP="005D28D2">
            <w:pPr>
              <w:spacing w:line="259" w:lineRule="auto"/>
              <w:ind w:left="3"/>
              <w:jc w:val="both"/>
            </w:pPr>
            <w:r>
              <w:t xml:space="preserve">INSTALACIÓN DE CALIDAD </w:t>
            </w:r>
          </w:p>
        </w:tc>
        <w:tc>
          <w:tcPr>
            <w:tcW w:w="2410" w:type="dxa"/>
            <w:gridSpan w:val="2"/>
            <w:tcBorders>
              <w:top w:val="single" w:sz="8" w:space="0" w:color="9BBA58"/>
              <w:left w:val="single" w:sz="8" w:space="0" w:color="9BBA58"/>
              <w:bottom w:val="single" w:sz="8" w:space="0" w:color="9BBA58"/>
              <w:right w:val="single" w:sz="8" w:space="0" w:color="9BBA58"/>
            </w:tcBorders>
          </w:tcPr>
          <w:p w14:paraId="2B27106E" w14:textId="77777777" w:rsidR="00DE5E8D" w:rsidRDefault="00DE5E8D" w:rsidP="005D28D2">
            <w:pPr>
              <w:spacing w:line="259" w:lineRule="auto"/>
              <w:ind w:left="21"/>
              <w:jc w:val="both"/>
            </w:pPr>
            <w:r>
              <w:t xml:space="preserve">0.75 </w:t>
            </w:r>
          </w:p>
        </w:tc>
      </w:tr>
      <w:tr w:rsidR="00DE5E8D" w14:paraId="5E270BCB" w14:textId="77777777">
        <w:trPr>
          <w:trHeight w:val="266"/>
        </w:trPr>
        <w:tc>
          <w:tcPr>
            <w:tcW w:w="2090" w:type="dxa"/>
            <w:tcBorders>
              <w:top w:val="single" w:sz="8" w:space="0" w:color="9BBA58"/>
              <w:left w:val="single" w:sz="8" w:space="0" w:color="9BBA58"/>
              <w:bottom w:val="single" w:sz="8" w:space="0" w:color="9BBA58"/>
              <w:right w:val="single" w:sz="8" w:space="0" w:color="9BBA58"/>
            </w:tcBorders>
            <w:shd w:val="clear" w:color="auto" w:fill="E6EDD4"/>
          </w:tcPr>
          <w:p w14:paraId="774082E7" w14:textId="77777777" w:rsidR="00DE5E8D" w:rsidRDefault="00DE5E8D" w:rsidP="005D28D2">
            <w:pPr>
              <w:spacing w:line="259" w:lineRule="auto"/>
              <w:ind w:left="15"/>
              <w:jc w:val="both"/>
            </w:pPr>
            <w:r>
              <w:rPr>
                <w:rFonts w:ascii="Arial" w:eastAsia="Arial" w:hAnsi="Arial" w:cs="Arial"/>
                <w:b/>
              </w:rPr>
              <w:t xml:space="preserve">2 </w:t>
            </w:r>
          </w:p>
        </w:tc>
        <w:tc>
          <w:tcPr>
            <w:tcW w:w="4398" w:type="dxa"/>
            <w:tcBorders>
              <w:top w:val="single" w:sz="8" w:space="0" w:color="9BBA58"/>
              <w:left w:val="single" w:sz="8" w:space="0" w:color="9BBA58"/>
              <w:bottom w:val="single" w:sz="8" w:space="0" w:color="9BBA58"/>
              <w:right w:val="single" w:sz="8" w:space="0" w:color="9BBA58"/>
            </w:tcBorders>
            <w:shd w:val="clear" w:color="auto" w:fill="E6EDD4"/>
          </w:tcPr>
          <w:p w14:paraId="00EAC265" w14:textId="77777777" w:rsidR="00DE5E8D" w:rsidRDefault="00DE5E8D" w:rsidP="005D28D2">
            <w:pPr>
              <w:spacing w:line="259" w:lineRule="auto"/>
              <w:ind w:left="3"/>
              <w:jc w:val="both"/>
            </w:pPr>
            <w:r>
              <w:t xml:space="preserve">INSTALACIÓN MEDIA </w:t>
            </w:r>
          </w:p>
        </w:tc>
        <w:tc>
          <w:tcPr>
            <w:tcW w:w="2410" w:type="dxa"/>
            <w:gridSpan w:val="2"/>
            <w:tcBorders>
              <w:top w:val="single" w:sz="8" w:space="0" w:color="9BBA58"/>
              <w:left w:val="single" w:sz="8" w:space="0" w:color="9BBA58"/>
              <w:bottom w:val="single" w:sz="8" w:space="0" w:color="9BBA58"/>
              <w:right w:val="single" w:sz="8" w:space="0" w:color="9BBA58"/>
            </w:tcBorders>
            <w:shd w:val="clear" w:color="auto" w:fill="E6EDD4"/>
          </w:tcPr>
          <w:p w14:paraId="49305483" w14:textId="77777777" w:rsidR="00DE5E8D" w:rsidRDefault="00DE5E8D" w:rsidP="005D28D2">
            <w:pPr>
              <w:spacing w:line="259" w:lineRule="auto"/>
              <w:ind w:left="21"/>
              <w:jc w:val="both"/>
            </w:pPr>
            <w:r>
              <w:t xml:space="preserve">0.50 </w:t>
            </w:r>
          </w:p>
        </w:tc>
      </w:tr>
      <w:tr w:rsidR="00DE5E8D" w14:paraId="61F6D869" w14:textId="77777777">
        <w:trPr>
          <w:trHeight w:val="277"/>
        </w:trPr>
        <w:tc>
          <w:tcPr>
            <w:tcW w:w="2090" w:type="dxa"/>
            <w:tcBorders>
              <w:top w:val="single" w:sz="8" w:space="0" w:color="9BBA58"/>
              <w:left w:val="single" w:sz="8" w:space="0" w:color="9BBA58"/>
              <w:bottom w:val="single" w:sz="8" w:space="0" w:color="9BBA58"/>
              <w:right w:val="single" w:sz="8" w:space="0" w:color="9BBA58"/>
            </w:tcBorders>
          </w:tcPr>
          <w:p w14:paraId="1AFC46C3" w14:textId="77777777" w:rsidR="00DE5E8D" w:rsidRDefault="00DE5E8D" w:rsidP="005D28D2">
            <w:pPr>
              <w:spacing w:line="259" w:lineRule="auto"/>
              <w:ind w:left="15"/>
              <w:jc w:val="both"/>
            </w:pPr>
            <w:r>
              <w:rPr>
                <w:rFonts w:ascii="Arial" w:eastAsia="Arial" w:hAnsi="Arial" w:cs="Arial"/>
                <w:b/>
              </w:rPr>
              <w:t xml:space="preserve">3 </w:t>
            </w:r>
          </w:p>
        </w:tc>
        <w:tc>
          <w:tcPr>
            <w:tcW w:w="4398" w:type="dxa"/>
            <w:tcBorders>
              <w:top w:val="single" w:sz="8" w:space="0" w:color="9BBA58"/>
              <w:left w:val="single" w:sz="8" w:space="0" w:color="9BBA58"/>
              <w:bottom w:val="single" w:sz="8" w:space="0" w:color="9BBA58"/>
              <w:right w:val="single" w:sz="8" w:space="0" w:color="9BBA58"/>
            </w:tcBorders>
          </w:tcPr>
          <w:p w14:paraId="5B335C6A" w14:textId="77777777" w:rsidR="00DE5E8D" w:rsidRDefault="00DE5E8D" w:rsidP="005D28D2">
            <w:pPr>
              <w:spacing w:line="259" w:lineRule="auto"/>
              <w:ind w:left="3"/>
              <w:jc w:val="both"/>
            </w:pPr>
            <w:r>
              <w:t xml:space="preserve">INSTALACIÓN ECONÓMICA </w:t>
            </w:r>
          </w:p>
        </w:tc>
        <w:tc>
          <w:tcPr>
            <w:tcW w:w="2410" w:type="dxa"/>
            <w:gridSpan w:val="2"/>
            <w:tcBorders>
              <w:top w:val="single" w:sz="8" w:space="0" w:color="9BBA58"/>
              <w:left w:val="single" w:sz="8" w:space="0" w:color="9BBA58"/>
              <w:bottom w:val="single" w:sz="8" w:space="0" w:color="9BBA58"/>
              <w:right w:val="single" w:sz="8" w:space="0" w:color="9BBA58"/>
            </w:tcBorders>
          </w:tcPr>
          <w:p w14:paraId="5C6D237A" w14:textId="77777777" w:rsidR="00DE5E8D" w:rsidRDefault="00DE5E8D" w:rsidP="005D28D2">
            <w:pPr>
              <w:spacing w:line="259" w:lineRule="auto"/>
              <w:ind w:left="21"/>
              <w:jc w:val="both"/>
            </w:pPr>
            <w:r>
              <w:t xml:space="preserve">0.25 </w:t>
            </w:r>
          </w:p>
        </w:tc>
      </w:tr>
      <w:tr w:rsidR="00DE5E8D" w14:paraId="3B92AE7C" w14:textId="77777777">
        <w:trPr>
          <w:trHeight w:val="268"/>
        </w:trPr>
        <w:tc>
          <w:tcPr>
            <w:tcW w:w="2090" w:type="dxa"/>
            <w:tcBorders>
              <w:top w:val="single" w:sz="8" w:space="0" w:color="9BBA58"/>
              <w:left w:val="single" w:sz="8" w:space="0" w:color="9BBA58"/>
              <w:bottom w:val="single" w:sz="8" w:space="0" w:color="9BBA58"/>
              <w:right w:val="single" w:sz="8" w:space="0" w:color="9BBA58"/>
            </w:tcBorders>
            <w:shd w:val="clear" w:color="auto" w:fill="E6EDD4"/>
          </w:tcPr>
          <w:p w14:paraId="55D90CDC" w14:textId="77777777" w:rsidR="00DE5E8D" w:rsidRDefault="00DE5E8D" w:rsidP="005D28D2">
            <w:pPr>
              <w:spacing w:line="259" w:lineRule="auto"/>
              <w:ind w:left="15"/>
              <w:jc w:val="both"/>
            </w:pPr>
            <w:r>
              <w:rPr>
                <w:rFonts w:ascii="Arial" w:eastAsia="Arial" w:hAnsi="Arial" w:cs="Arial"/>
                <w:b/>
              </w:rPr>
              <w:t xml:space="preserve">4 </w:t>
            </w:r>
          </w:p>
        </w:tc>
        <w:tc>
          <w:tcPr>
            <w:tcW w:w="4398" w:type="dxa"/>
            <w:tcBorders>
              <w:top w:val="single" w:sz="8" w:space="0" w:color="9BBA58"/>
              <w:left w:val="single" w:sz="8" w:space="0" w:color="9BBA58"/>
              <w:bottom w:val="single" w:sz="8" w:space="0" w:color="9BBA58"/>
              <w:right w:val="single" w:sz="8" w:space="0" w:color="9BBA58"/>
            </w:tcBorders>
            <w:shd w:val="clear" w:color="auto" w:fill="E6EDD4"/>
          </w:tcPr>
          <w:p w14:paraId="02CF302A" w14:textId="77777777" w:rsidR="00DE5E8D" w:rsidRDefault="00DE5E8D" w:rsidP="005D28D2">
            <w:pPr>
              <w:spacing w:line="259" w:lineRule="auto"/>
              <w:ind w:left="3"/>
              <w:jc w:val="both"/>
            </w:pPr>
            <w:r>
              <w:t xml:space="preserve">NO CUENTA O NO TIENE </w:t>
            </w:r>
          </w:p>
        </w:tc>
        <w:tc>
          <w:tcPr>
            <w:tcW w:w="2410" w:type="dxa"/>
            <w:gridSpan w:val="2"/>
            <w:tcBorders>
              <w:top w:val="single" w:sz="8" w:space="0" w:color="9BBA58"/>
              <w:left w:val="single" w:sz="8" w:space="0" w:color="9BBA58"/>
              <w:bottom w:val="single" w:sz="8" w:space="0" w:color="9BBA58"/>
              <w:right w:val="single" w:sz="8" w:space="0" w:color="9BBA58"/>
            </w:tcBorders>
            <w:shd w:val="clear" w:color="auto" w:fill="E6EDD4"/>
          </w:tcPr>
          <w:p w14:paraId="61775F5F" w14:textId="77777777" w:rsidR="00DE5E8D" w:rsidRDefault="00DE5E8D" w:rsidP="005D28D2">
            <w:pPr>
              <w:spacing w:line="259" w:lineRule="auto"/>
              <w:ind w:left="21"/>
              <w:jc w:val="both"/>
            </w:pPr>
            <w:r>
              <w:t xml:space="preserve">0.00 </w:t>
            </w:r>
          </w:p>
        </w:tc>
      </w:tr>
    </w:tbl>
    <w:p w14:paraId="053C95E7" w14:textId="77777777" w:rsidR="00DE5E8D" w:rsidRDefault="00DE5E8D" w:rsidP="005D28D2">
      <w:pPr>
        <w:spacing w:after="19"/>
        <w:jc w:val="both"/>
      </w:pPr>
      <w:r>
        <w:rPr>
          <w:sz w:val="20"/>
        </w:rPr>
        <w:t xml:space="preserve"> </w:t>
      </w:r>
    </w:p>
    <w:p w14:paraId="004F8402" w14:textId="77777777" w:rsidR="00DE5E8D" w:rsidRDefault="00C41A3F" w:rsidP="005D28D2">
      <w:pPr>
        <w:spacing w:after="230"/>
        <w:jc w:val="both"/>
      </w:pPr>
      <w:r>
        <w:rPr>
          <w:rFonts w:ascii="Calibri" w:eastAsia="Calibri" w:hAnsi="Calibri" w:cs="Calibri"/>
          <w:noProof/>
        </w:rPr>
        <mc:AlternateContent>
          <mc:Choice Requires="wpg">
            <w:drawing>
              <wp:anchor distT="0" distB="0" distL="114300" distR="114300" simplePos="0" relativeHeight="251663360" behindDoc="1" locked="0" layoutInCell="1" allowOverlap="1" wp14:anchorId="52975F90" wp14:editId="143A0AEE">
                <wp:simplePos x="0" y="0"/>
                <wp:positionH relativeFrom="column">
                  <wp:posOffset>865630</wp:posOffset>
                </wp:positionH>
                <wp:positionV relativeFrom="paragraph">
                  <wp:posOffset>159795</wp:posOffset>
                </wp:positionV>
                <wp:extent cx="5498593" cy="542544"/>
                <wp:effectExtent l="0" t="0" r="0" b="0"/>
                <wp:wrapNone/>
                <wp:docPr id="877607" name="Group 877607"/>
                <wp:cNvGraphicFramePr/>
                <a:graphic xmlns:a="http://schemas.openxmlformats.org/drawingml/2006/main">
                  <a:graphicData uri="http://schemas.microsoft.com/office/word/2010/wordprocessingGroup">
                    <wpg:wgp>
                      <wpg:cNvGrpSpPr/>
                      <wpg:grpSpPr>
                        <a:xfrm>
                          <a:off x="0" y="0"/>
                          <a:ext cx="5498593" cy="542544"/>
                          <a:chOff x="0" y="0"/>
                          <a:chExt cx="5498593" cy="542544"/>
                        </a:xfrm>
                      </wpg:grpSpPr>
                      <pic:pic xmlns:pic="http://schemas.openxmlformats.org/drawingml/2006/picture">
                        <pic:nvPicPr>
                          <pic:cNvPr id="96534" name="Picture 96534"/>
                          <pic:cNvPicPr/>
                        </pic:nvPicPr>
                        <pic:blipFill>
                          <a:blip r:embed="rId349"/>
                          <a:stretch>
                            <a:fillRect/>
                          </a:stretch>
                        </pic:blipFill>
                        <pic:spPr>
                          <a:xfrm>
                            <a:off x="0" y="0"/>
                            <a:ext cx="5498593" cy="542544"/>
                          </a:xfrm>
                          <a:prstGeom prst="rect">
                            <a:avLst/>
                          </a:prstGeom>
                        </pic:spPr>
                      </pic:pic>
                      <pic:pic xmlns:pic="http://schemas.openxmlformats.org/drawingml/2006/picture">
                        <pic:nvPicPr>
                          <pic:cNvPr id="96536" name="Picture 96536"/>
                          <pic:cNvPicPr/>
                        </pic:nvPicPr>
                        <pic:blipFill>
                          <a:blip r:embed="rId350"/>
                          <a:stretch>
                            <a:fillRect/>
                          </a:stretch>
                        </pic:blipFill>
                        <pic:spPr>
                          <a:xfrm>
                            <a:off x="30480" y="76200"/>
                            <a:ext cx="5436108" cy="390144"/>
                          </a:xfrm>
                          <a:prstGeom prst="rect">
                            <a:avLst/>
                          </a:prstGeom>
                        </pic:spPr>
                      </pic:pic>
                      <pic:pic xmlns:pic="http://schemas.openxmlformats.org/drawingml/2006/picture">
                        <pic:nvPicPr>
                          <pic:cNvPr id="96538" name="Picture 96538"/>
                          <pic:cNvPicPr/>
                        </pic:nvPicPr>
                        <pic:blipFill>
                          <a:blip r:embed="rId351"/>
                          <a:stretch>
                            <a:fillRect/>
                          </a:stretch>
                        </pic:blipFill>
                        <pic:spPr>
                          <a:xfrm>
                            <a:off x="47244" y="27432"/>
                            <a:ext cx="5408676" cy="452628"/>
                          </a:xfrm>
                          <a:prstGeom prst="rect">
                            <a:avLst/>
                          </a:prstGeom>
                        </pic:spPr>
                      </pic:pic>
                      <wps:wsp>
                        <wps:cNvPr id="96539" name="Shape 96539"/>
                        <wps:cNvSpPr/>
                        <wps:spPr>
                          <a:xfrm>
                            <a:off x="47244" y="27432"/>
                            <a:ext cx="5408041" cy="452628"/>
                          </a:xfrm>
                          <a:custGeom>
                            <a:avLst/>
                            <a:gdLst/>
                            <a:ahLst/>
                            <a:cxnLst/>
                            <a:rect l="0" t="0" r="0" b="0"/>
                            <a:pathLst>
                              <a:path w="5408041" h="452628">
                                <a:moveTo>
                                  <a:pt x="0" y="75565"/>
                                </a:moveTo>
                                <a:lnTo>
                                  <a:pt x="5715" y="46355"/>
                                </a:lnTo>
                                <a:lnTo>
                                  <a:pt x="21590" y="22225"/>
                                </a:lnTo>
                                <a:lnTo>
                                  <a:pt x="45720" y="5715"/>
                                </a:lnTo>
                                <a:lnTo>
                                  <a:pt x="74930" y="0"/>
                                </a:lnTo>
                                <a:lnTo>
                                  <a:pt x="5332476" y="0"/>
                                </a:lnTo>
                                <a:lnTo>
                                  <a:pt x="5362321" y="5715"/>
                                </a:lnTo>
                                <a:lnTo>
                                  <a:pt x="5385816" y="22225"/>
                                </a:lnTo>
                                <a:lnTo>
                                  <a:pt x="5402326" y="46355"/>
                                </a:lnTo>
                                <a:lnTo>
                                  <a:pt x="5408041" y="75565"/>
                                </a:lnTo>
                                <a:lnTo>
                                  <a:pt x="5408041" y="377063"/>
                                </a:lnTo>
                                <a:lnTo>
                                  <a:pt x="5402326" y="406273"/>
                                </a:lnTo>
                                <a:lnTo>
                                  <a:pt x="5385816" y="430403"/>
                                </a:lnTo>
                                <a:lnTo>
                                  <a:pt x="5362321" y="446278"/>
                                </a:lnTo>
                                <a:lnTo>
                                  <a:pt x="5332476" y="452628"/>
                                </a:lnTo>
                                <a:lnTo>
                                  <a:pt x="74930" y="452628"/>
                                </a:lnTo>
                                <a:lnTo>
                                  <a:pt x="45720" y="446278"/>
                                </a:lnTo>
                                <a:lnTo>
                                  <a:pt x="21590" y="430403"/>
                                </a:lnTo>
                                <a:lnTo>
                                  <a:pt x="5715" y="406273"/>
                                </a:lnTo>
                                <a:lnTo>
                                  <a:pt x="0" y="377063"/>
                                </a:lnTo>
                                <a:lnTo>
                                  <a:pt x="0" y="75565"/>
                                </a:lnTo>
                                <a:close/>
                              </a:path>
                            </a:pathLst>
                          </a:custGeom>
                          <a:ln w="9144" cap="flat">
                            <a:round/>
                          </a:ln>
                        </wps:spPr>
                        <wps:style>
                          <a:lnRef idx="1">
                            <a:srgbClr val="F69240"/>
                          </a:lnRef>
                          <a:fillRef idx="0">
                            <a:srgbClr val="000000">
                              <a:alpha val="0"/>
                            </a:srgbClr>
                          </a:fillRef>
                          <a:effectRef idx="0">
                            <a:scrgbClr r="0" g="0" b="0"/>
                          </a:effectRef>
                          <a:fontRef idx="none"/>
                        </wps:style>
                        <wps:bodyPr/>
                      </wps:wsp>
                      <pic:pic xmlns:pic="http://schemas.openxmlformats.org/drawingml/2006/picture">
                        <pic:nvPicPr>
                          <pic:cNvPr id="96541" name="Picture 96541"/>
                          <pic:cNvPicPr/>
                        </pic:nvPicPr>
                        <pic:blipFill>
                          <a:blip r:embed="rId352"/>
                          <a:stretch>
                            <a:fillRect/>
                          </a:stretch>
                        </pic:blipFill>
                        <pic:spPr>
                          <a:xfrm>
                            <a:off x="73152" y="99060"/>
                            <a:ext cx="5355336" cy="309372"/>
                          </a:xfrm>
                          <a:prstGeom prst="rect">
                            <a:avLst/>
                          </a:prstGeom>
                        </pic:spPr>
                      </pic:pic>
                      <pic:pic xmlns:pic="http://schemas.openxmlformats.org/drawingml/2006/picture">
                        <pic:nvPicPr>
                          <pic:cNvPr id="96543" name="Picture 96543"/>
                          <pic:cNvPicPr/>
                        </pic:nvPicPr>
                        <pic:blipFill>
                          <a:blip r:embed="rId353"/>
                          <a:stretch>
                            <a:fillRect/>
                          </a:stretch>
                        </pic:blipFill>
                        <pic:spPr>
                          <a:xfrm>
                            <a:off x="0" y="0"/>
                            <a:ext cx="5498593" cy="542544"/>
                          </a:xfrm>
                          <a:prstGeom prst="rect">
                            <a:avLst/>
                          </a:prstGeom>
                        </pic:spPr>
                      </pic:pic>
                    </wpg:wgp>
                  </a:graphicData>
                </a:graphic>
              </wp:anchor>
            </w:drawing>
          </mc:Choice>
          <mc:Fallback xmlns:w16cex="http://schemas.microsoft.com/office/word/2018/wordml/cex" xmlns:w16="http://schemas.microsoft.com/office/word/2018/wordml">
            <w:pict>
              <v:group w14:anchorId="685B8341" id="Group 877607" o:spid="_x0000_s1026" style="position:absolute;margin-left:68.15pt;margin-top:12.6pt;width:432.95pt;height:42.7pt;z-index:-251653120" coordsize="54985,54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">
                <v:shape id="Picture 96534" o:spid="_x0000_s1027" type="#_x0000_t75" style="position:absolute;width:54985;height:54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">
                  <v:imagedata r:id="rId354" o:title=""/>
                </v:shape>
                <v:shape id="Picture 96536" o:spid="_x0000_s1028" type="#_x0000_t75" style="position:absolute;left:304;top:762;width:54361;height:39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">
                  <v:imagedata r:id="rId355" o:title=""/>
                </v:shape>
                <v:shape id="Picture 96538" o:spid="_x0000_s1029" type="#_x0000_t75" style="position:absolute;left:472;top:274;width:54087;height:45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">
                  <v:imagedata r:id="rId356" o:title=""/>
                </v:shape>
                <v:shape id="Shape 96539" o:spid="_x0000_s1030" style="position:absolute;left:472;top:274;width:54080;height:4526;visibility:visible;mso-wrap-style:square;v-text-anchor:top" coordsize="5408041,4526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" path="m,75565l5715,46355,21590,22225,45720,5715,74930,,5332476,r29845,5715l5385816,22225r16510,24130l5408041,75565r,301498l5402326,406273r-16510,24130l5362321,446278r-29845,6350l74930,452628,45720,446278,21590,430403,5715,406273,,377063,,75565xe" filled="f" strokecolor="#f69240" strokeweight=".72pt">
                  <v:path arrowok="t" textboxrect="0,0,5408041,452628"/>
                </v:shape>
                <v:shape id="Picture 96541" o:spid="_x0000_s1031" type="#_x0000_t75" style="position:absolute;left:731;top:990;width:53553;height:30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">
                  <v:imagedata r:id="rId357" o:title=""/>
                </v:shape>
                <v:shape id="Picture 96543" o:spid="_x0000_s1032" type="#_x0000_t75" style="position:absolute;width:54985;height:54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">
                  <v:imagedata r:id="rId358" o:title=""/>
                </v:shape>
              </v:group>
            </w:pict>
          </mc:Fallback>
        </mc:AlternateContent>
      </w:r>
      <w:r w:rsidR="00DE5E8D">
        <w:rPr>
          <w:sz w:val="24"/>
        </w:rPr>
        <w:t xml:space="preserve"> </w:t>
      </w:r>
    </w:p>
    <w:p w14:paraId="0587DFFA" w14:textId="77777777" w:rsidR="00DE5E8D" w:rsidRDefault="00406F32" w:rsidP="005D28D2">
      <w:pPr>
        <w:pStyle w:val="Ttulo2"/>
        <w:jc w:val="both"/>
      </w:pPr>
      <w:r>
        <w:t xml:space="preserve">                          </w:t>
      </w:r>
      <w:r w:rsidR="00DE5E8D">
        <w:t xml:space="preserve">PROCEDIMIENTO DE CÁLCULO, </w:t>
      </w:r>
      <w:r w:rsidR="00DE5E8D">
        <w:rPr>
          <w:b/>
        </w:rPr>
        <w:t>EL TERCER DÍGITO</w:t>
      </w:r>
      <w:r w:rsidR="00DE5E8D">
        <w:rPr>
          <w:b/>
          <w:color w:val="000000"/>
        </w:rPr>
        <w:t xml:space="preserve"> </w:t>
      </w:r>
    </w:p>
    <w:p w14:paraId="48A8237B" w14:textId="77777777" w:rsidR="00C41A3F" w:rsidRDefault="00C41A3F" w:rsidP="005D28D2">
      <w:pPr>
        <w:spacing w:after="10" w:line="249" w:lineRule="auto"/>
        <w:ind w:left="1078" w:right="875"/>
        <w:jc w:val="both"/>
        <w:rPr>
          <w:rFonts w:ascii="Trebuchet MS" w:eastAsia="Trebuchet MS" w:hAnsi="Trebuchet MS" w:cs="Trebuchet MS"/>
          <w:b/>
        </w:rPr>
      </w:pPr>
    </w:p>
    <w:p w14:paraId="75660D98" w14:textId="77777777" w:rsidR="00C41A3F" w:rsidRDefault="00C41A3F" w:rsidP="005D28D2">
      <w:pPr>
        <w:spacing w:after="10" w:line="249" w:lineRule="auto"/>
        <w:ind w:left="1078" w:right="875"/>
        <w:jc w:val="both"/>
        <w:rPr>
          <w:rFonts w:ascii="Trebuchet MS" w:eastAsia="Trebuchet MS" w:hAnsi="Trebuchet MS" w:cs="Trebuchet MS"/>
          <w:b/>
        </w:rPr>
      </w:pPr>
    </w:p>
    <w:p w14:paraId="67246718" w14:textId="77777777" w:rsidR="00DE5E8D" w:rsidRDefault="00DE5E8D" w:rsidP="005D28D2">
      <w:pPr>
        <w:spacing w:after="10" w:line="249" w:lineRule="auto"/>
        <w:ind w:left="1078" w:right="875"/>
        <w:jc w:val="both"/>
      </w:pPr>
      <w:r>
        <w:rPr>
          <w:rFonts w:ascii="Trebuchet MS" w:eastAsia="Trebuchet MS" w:hAnsi="Trebuchet MS" w:cs="Trebuchet MS"/>
          <w:b/>
        </w:rPr>
        <w:t>3.4</w:t>
      </w:r>
      <w:r>
        <w:rPr>
          <w:rFonts w:ascii="Arial" w:eastAsia="Arial" w:hAnsi="Arial" w:cs="Arial"/>
          <w:b/>
        </w:rPr>
        <w:t xml:space="preserve"> </w:t>
      </w:r>
      <w:r>
        <w:rPr>
          <w:rFonts w:ascii="Trebuchet MS" w:eastAsia="Trebuchet MS" w:hAnsi="Trebuchet MS" w:cs="Trebuchet MS"/>
          <w:b/>
        </w:rPr>
        <w:t xml:space="preserve">- </w:t>
      </w:r>
      <w:r>
        <w:rPr>
          <w:rFonts w:ascii="Arial" w:eastAsia="Arial" w:hAnsi="Arial" w:cs="Arial"/>
          <w:b/>
        </w:rPr>
        <w:t>TABLA MODELO PARA LA DESCRIPCIÓN DEL PROCEDIMIENTO:</w:t>
      </w:r>
      <w:r>
        <w:rPr>
          <w:rFonts w:ascii="Trebuchet MS" w:eastAsia="Trebuchet MS" w:hAnsi="Trebuchet MS" w:cs="Trebuchet MS"/>
          <w:b/>
        </w:rPr>
        <w:t xml:space="preserve"> </w:t>
      </w:r>
    </w:p>
    <w:p w14:paraId="7A93ECB1" w14:textId="77777777" w:rsidR="00DE5E8D" w:rsidRDefault="00DE5E8D" w:rsidP="005D28D2">
      <w:pPr>
        <w:spacing w:after="0"/>
        <w:jc w:val="both"/>
      </w:pPr>
      <w:r>
        <w:rPr>
          <w:rFonts w:ascii="Arial" w:eastAsia="Arial" w:hAnsi="Arial" w:cs="Arial"/>
          <w:b/>
          <w:sz w:val="20"/>
        </w:rPr>
        <w:t xml:space="preserve"> </w:t>
      </w:r>
    </w:p>
    <w:tbl>
      <w:tblPr>
        <w:tblStyle w:val="TableGrid"/>
        <w:tblW w:w="8895" w:type="dxa"/>
        <w:tblInd w:w="1096" w:type="dxa"/>
        <w:tblCellMar>
          <w:right w:w="53" w:type="dxa"/>
        </w:tblCellMar>
        <w:tblLook w:val="04A0" w:firstRow="1" w:lastRow="0" w:firstColumn="1" w:lastColumn="0" w:noHBand="0" w:noVBand="1"/>
      </w:tblPr>
      <w:tblGrid>
        <w:gridCol w:w="1792"/>
        <w:gridCol w:w="2850"/>
        <w:gridCol w:w="1701"/>
        <w:gridCol w:w="996"/>
        <w:gridCol w:w="1556"/>
      </w:tblGrid>
      <w:tr w:rsidR="00DE5E8D" w14:paraId="75F27A68" w14:textId="77777777">
        <w:trPr>
          <w:trHeight w:val="546"/>
        </w:trPr>
        <w:tc>
          <w:tcPr>
            <w:tcW w:w="1792" w:type="dxa"/>
            <w:tcBorders>
              <w:top w:val="single" w:sz="8" w:space="0" w:color="9BBA58"/>
              <w:left w:val="single" w:sz="8" w:space="0" w:color="9BBA58"/>
              <w:bottom w:val="single" w:sz="17" w:space="0" w:color="9BBA58"/>
              <w:right w:val="single" w:sz="8" w:space="0" w:color="9BBA58"/>
            </w:tcBorders>
          </w:tcPr>
          <w:p w14:paraId="17EC2E80" w14:textId="77777777" w:rsidR="00DE5E8D" w:rsidRDefault="00DE5E8D" w:rsidP="005D28D2">
            <w:pPr>
              <w:spacing w:line="259" w:lineRule="auto"/>
              <w:ind w:left="116"/>
              <w:jc w:val="both"/>
            </w:pPr>
            <w:r>
              <w:rPr>
                <w:rFonts w:ascii="Arial" w:eastAsia="Arial" w:hAnsi="Arial" w:cs="Arial"/>
                <w:b/>
              </w:rPr>
              <w:t xml:space="preserve">No. </w:t>
            </w:r>
          </w:p>
        </w:tc>
        <w:tc>
          <w:tcPr>
            <w:tcW w:w="2850" w:type="dxa"/>
            <w:tcBorders>
              <w:top w:val="single" w:sz="8" w:space="0" w:color="9BBA58"/>
              <w:left w:val="single" w:sz="8" w:space="0" w:color="9BBA58"/>
              <w:bottom w:val="single" w:sz="17" w:space="0" w:color="9BBA58"/>
              <w:right w:val="single" w:sz="8" w:space="0" w:color="9BBA58"/>
            </w:tcBorders>
          </w:tcPr>
          <w:p w14:paraId="5AC0A310" w14:textId="77777777" w:rsidR="00DE5E8D" w:rsidRDefault="00DE5E8D" w:rsidP="005D28D2">
            <w:pPr>
              <w:spacing w:line="259" w:lineRule="auto"/>
              <w:ind w:left="117"/>
              <w:jc w:val="both"/>
            </w:pPr>
            <w:r>
              <w:t xml:space="preserve">NPC </w:t>
            </w:r>
          </w:p>
        </w:tc>
        <w:tc>
          <w:tcPr>
            <w:tcW w:w="1701" w:type="dxa"/>
            <w:tcBorders>
              <w:top w:val="single" w:sz="8" w:space="0" w:color="9BBA58"/>
              <w:left w:val="single" w:sz="8" w:space="0" w:color="9BBA58"/>
              <w:bottom w:val="single" w:sz="17" w:space="0" w:color="9BBA58"/>
              <w:right w:val="single" w:sz="8" w:space="0" w:color="9BBA58"/>
            </w:tcBorders>
          </w:tcPr>
          <w:p w14:paraId="2B3C905B" w14:textId="77777777" w:rsidR="00DE5E8D" w:rsidRDefault="00DE5E8D" w:rsidP="005D28D2">
            <w:pPr>
              <w:spacing w:line="259" w:lineRule="auto"/>
              <w:ind w:left="196" w:firstLine="24"/>
              <w:jc w:val="both"/>
            </w:pPr>
            <w:r>
              <w:rPr>
                <w:rFonts w:ascii="Arial" w:eastAsia="Arial" w:hAnsi="Arial" w:cs="Arial"/>
                <w:b/>
              </w:rPr>
              <w:t xml:space="preserve">FACTOR DE LA PARTIDA </w:t>
            </w:r>
          </w:p>
        </w:tc>
        <w:tc>
          <w:tcPr>
            <w:tcW w:w="996" w:type="dxa"/>
            <w:tcBorders>
              <w:top w:val="single" w:sz="8" w:space="0" w:color="9BBA58"/>
              <w:left w:val="single" w:sz="8" w:space="0" w:color="9BBA58"/>
              <w:bottom w:val="single" w:sz="17" w:space="0" w:color="9BBA58"/>
              <w:right w:val="single" w:sz="8" w:space="0" w:color="9BBA58"/>
            </w:tcBorders>
          </w:tcPr>
          <w:p w14:paraId="4D7AA9FB" w14:textId="77777777" w:rsidR="00DE5E8D" w:rsidRDefault="00DE5E8D" w:rsidP="005D28D2">
            <w:pPr>
              <w:spacing w:line="259" w:lineRule="auto"/>
              <w:ind w:left="161"/>
              <w:jc w:val="both"/>
            </w:pPr>
            <w:r>
              <w:t xml:space="preserve">FPC % </w:t>
            </w:r>
          </w:p>
        </w:tc>
        <w:tc>
          <w:tcPr>
            <w:tcW w:w="1556" w:type="dxa"/>
            <w:tcBorders>
              <w:top w:val="single" w:sz="8" w:space="0" w:color="9BBA58"/>
              <w:left w:val="single" w:sz="8" w:space="0" w:color="9BBA58"/>
              <w:bottom w:val="single" w:sz="2" w:space="0" w:color="E6EDD4"/>
              <w:right w:val="single" w:sz="8" w:space="0" w:color="9BBA58"/>
            </w:tcBorders>
          </w:tcPr>
          <w:p w14:paraId="75D7E17D" w14:textId="77777777" w:rsidR="00DE5E8D" w:rsidRDefault="00DE5E8D" w:rsidP="005D28D2">
            <w:pPr>
              <w:spacing w:line="259" w:lineRule="auto"/>
              <w:ind w:left="146"/>
              <w:jc w:val="both"/>
            </w:pPr>
            <w:r>
              <w:rPr>
                <w:rFonts w:ascii="Arial" w:eastAsia="Arial" w:hAnsi="Arial" w:cs="Arial"/>
                <w:b/>
                <w:sz w:val="20"/>
              </w:rPr>
              <w:t xml:space="preserve">CAPTURADO </w:t>
            </w:r>
          </w:p>
        </w:tc>
      </w:tr>
      <w:tr w:rsidR="00DE5E8D" w14:paraId="2499BCB2" w14:textId="77777777">
        <w:trPr>
          <w:trHeight w:val="279"/>
        </w:trPr>
        <w:tc>
          <w:tcPr>
            <w:tcW w:w="1792" w:type="dxa"/>
            <w:tcBorders>
              <w:top w:val="single" w:sz="17" w:space="0" w:color="9BBA58"/>
              <w:left w:val="single" w:sz="8" w:space="0" w:color="9BBA58"/>
              <w:bottom w:val="single" w:sz="8" w:space="0" w:color="9BBA58"/>
              <w:right w:val="single" w:sz="8" w:space="0" w:color="9BBA58"/>
            </w:tcBorders>
            <w:shd w:val="clear" w:color="auto" w:fill="E6EDD4"/>
          </w:tcPr>
          <w:p w14:paraId="724EEDAD" w14:textId="77777777" w:rsidR="00DE5E8D" w:rsidRDefault="00DE5E8D" w:rsidP="005D28D2">
            <w:pPr>
              <w:spacing w:line="259" w:lineRule="auto"/>
              <w:ind w:left="116"/>
              <w:jc w:val="both"/>
            </w:pPr>
            <w:r>
              <w:t xml:space="preserve">PARTIDA: </w:t>
            </w:r>
          </w:p>
        </w:tc>
        <w:tc>
          <w:tcPr>
            <w:tcW w:w="5547" w:type="dxa"/>
            <w:gridSpan w:val="3"/>
            <w:tcBorders>
              <w:top w:val="single" w:sz="17" w:space="0" w:color="9BBA58"/>
              <w:left w:val="single" w:sz="8" w:space="0" w:color="9BBA58"/>
              <w:bottom w:val="single" w:sz="8" w:space="0" w:color="9BBA58"/>
              <w:right w:val="single" w:sz="8" w:space="0" w:color="9BBA58"/>
            </w:tcBorders>
            <w:shd w:val="clear" w:color="auto" w:fill="E6EDD4"/>
          </w:tcPr>
          <w:p w14:paraId="5900F677" w14:textId="77777777" w:rsidR="00DE5E8D" w:rsidRDefault="00DE5E8D" w:rsidP="005D28D2">
            <w:pPr>
              <w:spacing w:line="259" w:lineRule="auto"/>
              <w:ind w:left="117"/>
              <w:jc w:val="both"/>
            </w:pPr>
            <w:r>
              <w:rPr>
                <w:rFonts w:ascii="Arial" w:eastAsia="Arial" w:hAnsi="Arial" w:cs="Arial"/>
                <w:b/>
              </w:rPr>
              <w:t xml:space="preserve">NOMBRE DE LA PARTIDA CONSTRUCTIVA </w:t>
            </w:r>
          </w:p>
        </w:tc>
        <w:tc>
          <w:tcPr>
            <w:tcW w:w="1556" w:type="dxa"/>
            <w:tcBorders>
              <w:top w:val="single" w:sz="2" w:space="0" w:color="E6EDD4"/>
              <w:left w:val="single" w:sz="8" w:space="0" w:color="9BBA58"/>
              <w:bottom w:val="single" w:sz="8" w:space="0" w:color="9BBA58"/>
              <w:right w:val="single" w:sz="8" w:space="0" w:color="9BBA58"/>
            </w:tcBorders>
            <w:shd w:val="clear" w:color="auto" w:fill="E6EDD4"/>
          </w:tcPr>
          <w:p w14:paraId="14FC0D5F" w14:textId="77777777" w:rsidR="00DE5E8D" w:rsidRDefault="00DE5E8D" w:rsidP="005D28D2">
            <w:pPr>
              <w:spacing w:line="259" w:lineRule="auto"/>
              <w:ind w:left="9"/>
              <w:jc w:val="both"/>
            </w:pPr>
            <w:r>
              <w:rPr>
                <w:rFonts w:ascii="Times New Roman" w:eastAsia="Times New Roman" w:hAnsi="Times New Roman" w:cs="Times New Roman"/>
                <w:sz w:val="18"/>
              </w:rPr>
              <w:t xml:space="preserve"> </w:t>
            </w:r>
          </w:p>
        </w:tc>
      </w:tr>
      <w:tr w:rsidR="00DE5E8D" w14:paraId="71E481A6" w14:textId="77777777">
        <w:trPr>
          <w:trHeight w:val="529"/>
        </w:trPr>
        <w:tc>
          <w:tcPr>
            <w:tcW w:w="1792" w:type="dxa"/>
            <w:tcBorders>
              <w:top w:val="single" w:sz="8" w:space="0" w:color="9BBA58"/>
              <w:left w:val="single" w:sz="8" w:space="0" w:color="9BBA58"/>
              <w:bottom w:val="single" w:sz="8" w:space="0" w:color="9BBA58"/>
              <w:right w:val="single" w:sz="8" w:space="0" w:color="9BBA58"/>
            </w:tcBorders>
          </w:tcPr>
          <w:p w14:paraId="38E8C192" w14:textId="77777777" w:rsidR="00DE5E8D" w:rsidRDefault="00DE5E8D" w:rsidP="005D28D2">
            <w:pPr>
              <w:spacing w:line="259" w:lineRule="auto"/>
              <w:ind w:left="116"/>
              <w:jc w:val="both"/>
            </w:pPr>
            <w:r>
              <w:rPr>
                <w:rFonts w:ascii="Arial" w:eastAsia="Arial" w:hAnsi="Arial" w:cs="Arial"/>
                <w:b/>
                <w:sz w:val="20"/>
              </w:rPr>
              <w:t xml:space="preserve">IDENTIFICADOR </w:t>
            </w:r>
          </w:p>
        </w:tc>
        <w:tc>
          <w:tcPr>
            <w:tcW w:w="2850" w:type="dxa"/>
            <w:tcBorders>
              <w:top w:val="single" w:sz="8" w:space="0" w:color="9BBA58"/>
              <w:left w:val="single" w:sz="8" w:space="0" w:color="9BBA58"/>
              <w:bottom w:val="single" w:sz="8" w:space="0" w:color="9BBA58"/>
              <w:right w:val="single" w:sz="8" w:space="0" w:color="9BBA58"/>
            </w:tcBorders>
          </w:tcPr>
          <w:p w14:paraId="5456CDC3" w14:textId="77777777" w:rsidR="00DE5E8D" w:rsidRDefault="00DE5E8D" w:rsidP="005D28D2">
            <w:pPr>
              <w:spacing w:line="259" w:lineRule="auto"/>
              <w:ind w:left="117"/>
              <w:jc w:val="both"/>
            </w:pPr>
            <w:r>
              <w:rPr>
                <w:rFonts w:ascii="Arial" w:eastAsia="Arial" w:hAnsi="Arial" w:cs="Arial"/>
                <w:b/>
              </w:rPr>
              <w:t xml:space="preserve">MATERIAL </w:t>
            </w:r>
          </w:p>
        </w:tc>
        <w:tc>
          <w:tcPr>
            <w:tcW w:w="2697" w:type="dxa"/>
            <w:gridSpan w:val="2"/>
            <w:tcBorders>
              <w:top w:val="single" w:sz="8" w:space="0" w:color="9BBA58"/>
              <w:left w:val="single" w:sz="8" w:space="0" w:color="9BBA58"/>
              <w:bottom w:val="single" w:sz="8" w:space="0" w:color="9BBA58"/>
              <w:right w:val="single" w:sz="8" w:space="0" w:color="9BBA58"/>
            </w:tcBorders>
          </w:tcPr>
          <w:p w14:paraId="212095DF" w14:textId="77777777" w:rsidR="00DE5E8D" w:rsidRDefault="00DE5E8D" w:rsidP="005D28D2">
            <w:pPr>
              <w:spacing w:line="259" w:lineRule="auto"/>
              <w:ind w:left="68"/>
              <w:jc w:val="both"/>
            </w:pPr>
            <w:r>
              <w:rPr>
                <w:rFonts w:ascii="Arial" w:eastAsia="Arial" w:hAnsi="Arial" w:cs="Arial"/>
                <w:b/>
              </w:rPr>
              <w:t xml:space="preserve">FACTOR % </w:t>
            </w:r>
          </w:p>
        </w:tc>
        <w:tc>
          <w:tcPr>
            <w:tcW w:w="1556" w:type="dxa"/>
            <w:tcBorders>
              <w:top w:val="single" w:sz="8" w:space="0" w:color="9BBA58"/>
              <w:left w:val="single" w:sz="8" w:space="0" w:color="9BBA58"/>
              <w:bottom w:val="single" w:sz="8" w:space="0" w:color="9BBA58"/>
              <w:right w:val="single" w:sz="8" w:space="0" w:color="9BBA58"/>
            </w:tcBorders>
          </w:tcPr>
          <w:p w14:paraId="7A22524B" w14:textId="77777777" w:rsidR="00DE5E8D" w:rsidRDefault="00DE5E8D" w:rsidP="005D28D2">
            <w:pPr>
              <w:spacing w:line="259" w:lineRule="auto"/>
              <w:ind w:left="69"/>
              <w:jc w:val="both"/>
            </w:pPr>
            <w:r>
              <w:rPr>
                <w:rFonts w:ascii="Arial" w:eastAsia="Arial" w:hAnsi="Arial" w:cs="Arial"/>
                <w:b/>
              </w:rPr>
              <w:t xml:space="preserve">USADO </w:t>
            </w:r>
          </w:p>
          <w:p w14:paraId="11BBEFA0" w14:textId="77777777" w:rsidR="00DE5E8D" w:rsidRDefault="00DE5E8D" w:rsidP="005D28D2">
            <w:pPr>
              <w:spacing w:line="259" w:lineRule="auto"/>
              <w:ind w:left="71"/>
              <w:jc w:val="both"/>
            </w:pPr>
            <w:r>
              <w:rPr>
                <w:rFonts w:ascii="Arial" w:eastAsia="Arial" w:hAnsi="Arial" w:cs="Arial"/>
                <w:b/>
              </w:rPr>
              <w:t xml:space="preserve">SI / NO </w:t>
            </w:r>
          </w:p>
        </w:tc>
      </w:tr>
      <w:tr w:rsidR="00DE5E8D" w14:paraId="14A18416" w14:textId="77777777">
        <w:trPr>
          <w:trHeight w:val="268"/>
        </w:trPr>
        <w:tc>
          <w:tcPr>
            <w:tcW w:w="1792" w:type="dxa"/>
            <w:tcBorders>
              <w:top w:val="single" w:sz="8" w:space="0" w:color="9BBA58"/>
              <w:left w:val="single" w:sz="8" w:space="0" w:color="9BBA58"/>
              <w:bottom w:val="single" w:sz="8" w:space="0" w:color="9BBA58"/>
              <w:right w:val="single" w:sz="8" w:space="0" w:color="9BBA58"/>
            </w:tcBorders>
            <w:shd w:val="clear" w:color="auto" w:fill="E6EDD4"/>
          </w:tcPr>
          <w:p w14:paraId="664EA3CE" w14:textId="77777777" w:rsidR="00DE5E8D" w:rsidRDefault="00DE5E8D" w:rsidP="005D28D2">
            <w:pPr>
              <w:spacing w:line="259" w:lineRule="auto"/>
              <w:ind w:left="73"/>
              <w:jc w:val="both"/>
            </w:pPr>
            <w:r>
              <w:rPr>
                <w:rFonts w:ascii="Arial" w:eastAsia="Arial" w:hAnsi="Arial" w:cs="Arial"/>
                <w:b/>
              </w:rPr>
              <w:t>IDM</w:t>
            </w:r>
            <w:r>
              <w:rPr>
                <w:rFonts w:ascii="Arial" w:eastAsia="Arial" w:hAnsi="Arial" w:cs="Arial"/>
                <w:b/>
                <w:color w:val="FF0000"/>
              </w:rPr>
              <w:t>0</w:t>
            </w:r>
            <w:r>
              <w:rPr>
                <w:rFonts w:ascii="Arial" w:eastAsia="Arial" w:hAnsi="Arial" w:cs="Arial"/>
                <w:b/>
              </w:rPr>
              <w:t xml:space="preserve"> </w:t>
            </w:r>
          </w:p>
        </w:tc>
        <w:tc>
          <w:tcPr>
            <w:tcW w:w="2850" w:type="dxa"/>
            <w:tcBorders>
              <w:top w:val="single" w:sz="8" w:space="0" w:color="9BBA58"/>
              <w:left w:val="single" w:sz="8" w:space="0" w:color="9BBA58"/>
              <w:bottom w:val="single" w:sz="8" w:space="0" w:color="9BBA58"/>
              <w:right w:val="single" w:sz="8" w:space="0" w:color="9BBA58"/>
            </w:tcBorders>
            <w:shd w:val="clear" w:color="auto" w:fill="E6EDD4"/>
          </w:tcPr>
          <w:p w14:paraId="71EF0241" w14:textId="77777777" w:rsidR="00DE5E8D" w:rsidRDefault="00DE5E8D" w:rsidP="005D28D2">
            <w:pPr>
              <w:spacing w:line="259" w:lineRule="auto"/>
              <w:ind w:left="117"/>
              <w:jc w:val="both"/>
            </w:pPr>
            <w:r>
              <w:t xml:space="preserve">TIPO DE MATERIAL </w:t>
            </w:r>
            <w:r>
              <w:rPr>
                <w:color w:val="FF0000"/>
              </w:rPr>
              <w:t>0</w:t>
            </w:r>
            <w:r>
              <w:t xml:space="preserve"> </w:t>
            </w:r>
          </w:p>
        </w:tc>
        <w:tc>
          <w:tcPr>
            <w:tcW w:w="2697" w:type="dxa"/>
            <w:gridSpan w:val="2"/>
            <w:tcBorders>
              <w:top w:val="single" w:sz="8" w:space="0" w:color="9BBA58"/>
              <w:left w:val="single" w:sz="8" w:space="0" w:color="9BBA58"/>
              <w:bottom w:val="single" w:sz="8" w:space="0" w:color="9BBA58"/>
              <w:right w:val="single" w:sz="8" w:space="0" w:color="9BBA58"/>
            </w:tcBorders>
            <w:shd w:val="clear" w:color="auto" w:fill="E6EDD4"/>
          </w:tcPr>
          <w:p w14:paraId="79367172" w14:textId="77777777" w:rsidR="00DE5E8D" w:rsidRDefault="00DE5E8D" w:rsidP="005D28D2">
            <w:pPr>
              <w:spacing w:line="259" w:lineRule="auto"/>
              <w:ind w:left="72"/>
              <w:jc w:val="both"/>
            </w:pPr>
            <w:r>
              <w:t>VM</w:t>
            </w:r>
            <w:r>
              <w:rPr>
                <w:color w:val="FF0000"/>
              </w:rPr>
              <w:t>0</w:t>
            </w:r>
            <w:r>
              <w:t xml:space="preserve"> </w:t>
            </w:r>
          </w:p>
        </w:tc>
        <w:tc>
          <w:tcPr>
            <w:tcW w:w="1556" w:type="dxa"/>
            <w:tcBorders>
              <w:top w:val="single" w:sz="8" w:space="0" w:color="9BBA58"/>
              <w:left w:val="single" w:sz="8" w:space="0" w:color="9BBA58"/>
              <w:bottom w:val="single" w:sz="8" w:space="0" w:color="9BBA58"/>
              <w:right w:val="single" w:sz="8" w:space="0" w:color="9BBA58"/>
            </w:tcBorders>
            <w:shd w:val="clear" w:color="auto" w:fill="E6EDD4"/>
          </w:tcPr>
          <w:p w14:paraId="38AB09BE" w14:textId="77777777" w:rsidR="00DE5E8D" w:rsidRDefault="00DE5E8D" w:rsidP="005D28D2">
            <w:pPr>
              <w:spacing w:line="259" w:lineRule="auto"/>
              <w:ind w:left="73"/>
              <w:jc w:val="both"/>
            </w:pPr>
            <w:r>
              <w:t>CA</w:t>
            </w:r>
            <w:r>
              <w:rPr>
                <w:color w:val="FF0000"/>
              </w:rPr>
              <w:t>0</w:t>
            </w:r>
            <w:r>
              <w:t xml:space="preserve"> </w:t>
            </w:r>
          </w:p>
        </w:tc>
      </w:tr>
      <w:tr w:rsidR="00DE5E8D" w14:paraId="4E3CD94D" w14:textId="77777777">
        <w:trPr>
          <w:trHeight w:val="276"/>
        </w:trPr>
        <w:tc>
          <w:tcPr>
            <w:tcW w:w="1792" w:type="dxa"/>
            <w:tcBorders>
              <w:top w:val="single" w:sz="8" w:space="0" w:color="9BBA58"/>
              <w:left w:val="single" w:sz="8" w:space="0" w:color="9BBA58"/>
              <w:bottom w:val="single" w:sz="8" w:space="0" w:color="9BBA58"/>
              <w:right w:val="single" w:sz="8" w:space="0" w:color="9BBA58"/>
            </w:tcBorders>
          </w:tcPr>
          <w:p w14:paraId="1354ED1A" w14:textId="77777777" w:rsidR="00DE5E8D" w:rsidRDefault="00DE5E8D" w:rsidP="005D28D2">
            <w:pPr>
              <w:spacing w:line="259" w:lineRule="auto"/>
              <w:ind w:left="73"/>
              <w:jc w:val="both"/>
            </w:pPr>
            <w:r>
              <w:rPr>
                <w:rFonts w:ascii="Arial" w:eastAsia="Arial" w:hAnsi="Arial" w:cs="Arial"/>
                <w:b/>
              </w:rPr>
              <w:t>IDM</w:t>
            </w:r>
            <w:r>
              <w:rPr>
                <w:rFonts w:ascii="Arial" w:eastAsia="Arial" w:hAnsi="Arial" w:cs="Arial"/>
                <w:b/>
                <w:color w:val="FF0000"/>
              </w:rPr>
              <w:t>1</w:t>
            </w:r>
            <w:r>
              <w:rPr>
                <w:rFonts w:ascii="Arial" w:eastAsia="Arial" w:hAnsi="Arial" w:cs="Arial"/>
                <w:b/>
              </w:rPr>
              <w:t xml:space="preserve"> </w:t>
            </w:r>
          </w:p>
        </w:tc>
        <w:tc>
          <w:tcPr>
            <w:tcW w:w="2850" w:type="dxa"/>
            <w:tcBorders>
              <w:top w:val="single" w:sz="8" w:space="0" w:color="9BBA58"/>
              <w:left w:val="single" w:sz="8" w:space="0" w:color="9BBA58"/>
              <w:bottom w:val="single" w:sz="8" w:space="0" w:color="9BBA58"/>
              <w:right w:val="single" w:sz="8" w:space="0" w:color="9BBA58"/>
            </w:tcBorders>
          </w:tcPr>
          <w:p w14:paraId="3C18BF42" w14:textId="77777777" w:rsidR="00DE5E8D" w:rsidRDefault="00DE5E8D" w:rsidP="005D28D2">
            <w:pPr>
              <w:spacing w:line="259" w:lineRule="auto"/>
              <w:ind w:left="117"/>
              <w:jc w:val="both"/>
            </w:pPr>
            <w:r>
              <w:t xml:space="preserve">TIPO DE MATERIAL </w:t>
            </w:r>
            <w:r>
              <w:rPr>
                <w:color w:val="FF0000"/>
              </w:rPr>
              <w:t>1</w:t>
            </w:r>
            <w:r>
              <w:t xml:space="preserve"> </w:t>
            </w:r>
          </w:p>
        </w:tc>
        <w:tc>
          <w:tcPr>
            <w:tcW w:w="2697" w:type="dxa"/>
            <w:gridSpan w:val="2"/>
            <w:tcBorders>
              <w:top w:val="single" w:sz="8" w:space="0" w:color="9BBA58"/>
              <w:left w:val="single" w:sz="8" w:space="0" w:color="9BBA58"/>
              <w:bottom w:val="single" w:sz="8" w:space="0" w:color="9BBA58"/>
              <w:right w:val="single" w:sz="8" w:space="0" w:color="9BBA58"/>
            </w:tcBorders>
          </w:tcPr>
          <w:p w14:paraId="1C6E2564" w14:textId="77777777" w:rsidR="00DE5E8D" w:rsidRDefault="00DE5E8D" w:rsidP="005D28D2">
            <w:pPr>
              <w:spacing w:line="259" w:lineRule="auto"/>
              <w:ind w:left="72"/>
              <w:jc w:val="both"/>
            </w:pPr>
            <w:r>
              <w:t>VM</w:t>
            </w:r>
            <w:r>
              <w:rPr>
                <w:color w:val="FF0000"/>
              </w:rPr>
              <w:t>1</w:t>
            </w:r>
            <w:r>
              <w:t xml:space="preserve"> </w:t>
            </w:r>
          </w:p>
        </w:tc>
        <w:tc>
          <w:tcPr>
            <w:tcW w:w="1556" w:type="dxa"/>
            <w:tcBorders>
              <w:top w:val="single" w:sz="8" w:space="0" w:color="9BBA58"/>
              <w:left w:val="single" w:sz="8" w:space="0" w:color="9BBA58"/>
              <w:bottom w:val="single" w:sz="8" w:space="0" w:color="9BBA58"/>
              <w:right w:val="single" w:sz="8" w:space="0" w:color="9BBA58"/>
            </w:tcBorders>
          </w:tcPr>
          <w:p w14:paraId="489D1BB5" w14:textId="77777777" w:rsidR="00DE5E8D" w:rsidRDefault="00DE5E8D" w:rsidP="005D28D2">
            <w:pPr>
              <w:spacing w:line="259" w:lineRule="auto"/>
              <w:ind w:left="73"/>
              <w:jc w:val="both"/>
            </w:pPr>
            <w:r>
              <w:t>CA</w:t>
            </w:r>
            <w:r>
              <w:rPr>
                <w:color w:val="FF0000"/>
              </w:rPr>
              <w:t>1</w:t>
            </w:r>
            <w:r>
              <w:t xml:space="preserve"> </w:t>
            </w:r>
          </w:p>
        </w:tc>
      </w:tr>
      <w:tr w:rsidR="00DE5E8D" w14:paraId="6F5591DB" w14:textId="77777777">
        <w:trPr>
          <w:trHeight w:val="269"/>
        </w:trPr>
        <w:tc>
          <w:tcPr>
            <w:tcW w:w="1792" w:type="dxa"/>
            <w:tcBorders>
              <w:top w:val="single" w:sz="8" w:space="0" w:color="9BBA58"/>
              <w:left w:val="single" w:sz="8" w:space="0" w:color="9BBA58"/>
              <w:bottom w:val="single" w:sz="8" w:space="0" w:color="9BBA58"/>
              <w:right w:val="single" w:sz="8" w:space="0" w:color="9BBA58"/>
            </w:tcBorders>
            <w:shd w:val="clear" w:color="auto" w:fill="E6EDD4"/>
          </w:tcPr>
          <w:p w14:paraId="0F69440E" w14:textId="77777777" w:rsidR="00DE5E8D" w:rsidRDefault="00DE5E8D" w:rsidP="005D28D2">
            <w:pPr>
              <w:spacing w:line="259" w:lineRule="auto"/>
              <w:ind w:left="73"/>
              <w:jc w:val="both"/>
            </w:pPr>
            <w:r>
              <w:rPr>
                <w:rFonts w:ascii="Arial" w:eastAsia="Arial" w:hAnsi="Arial" w:cs="Arial"/>
                <w:b/>
              </w:rPr>
              <w:t>IDM</w:t>
            </w:r>
            <w:r>
              <w:rPr>
                <w:rFonts w:ascii="Arial" w:eastAsia="Arial" w:hAnsi="Arial" w:cs="Arial"/>
                <w:b/>
                <w:color w:val="FF0000"/>
              </w:rPr>
              <w:t>2</w:t>
            </w:r>
            <w:r>
              <w:rPr>
                <w:rFonts w:ascii="Arial" w:eastAsia="Arial" w:hAnsi="Arial" w:cs="Arial"/>
                <w:b/>
              </w:rPr>
              <w:t xml:space="preserve"> </w:t>
            </w:r>
          </w:p>
        </w:tc>
        <w:tc>
          <w:tcPr>
            <w:tcW w:w="2850" w:type="dxa"/>
            <w:tcBorders>
              <w:top w:val="single" w:sz="8" w:space="0" w:color="9BBA58"/>
              <w:left w:val="single" w:sz="8" w:space="0" w:color="9BBA58"/>
              <w:bottom w:val="single" w:sz="8" w:space="0" w:color="9BBA58"/>
              <w:right w:val="single" w:sz="8" w:space="0" w:color="9BBA58"/>
            </w:tcBorders>
            <w:shd w:val="clear" w:color="auto" w:fill="E6EDD4"/>
          </w:tcPr>
          <w:p w14:paraId="546481D6" w14:textId="77777777" w:rsidR="00DE5E8D" w:rsidRDefault="00DE5E8D" w:rsidP="005D28D2">
            <w:pPr>
              <w:spacing w:line="259" w:lineRule="auto"/>
              <w:ind w:left="117"/>
              <w:jc w:val="both"/>
            </w:pPr>
            <w:r>
              <w:t xml:space="preserve">TIPO DE MATERIAL </w:t>
            </w:r>
            <w:r>
              <w:rPr>
                <w:color w:val="FF0000"/>
              </w:rPr>
              <w:t>2</w:t>
            </w:r>
            <w:r>
              <w:t xml:space="preserve"> </w:t>
            </w:r>
          </w:p>
        </w:tc>
        <w:tc>
          <w:tcPr>
            <w:tcW w:w="2697" w:type="dxa"/>
            <w:gridSpan w:val="2"/>
            <w:tcBorders>
              <w:top w:val="single" w:sz="8" w:space="0" w:color="9BBA58"/>
              <w:left w:val="single" w:sz="8" w:space="0" w:color="9BBA58"/>
              <w:bottom w:val="single" w:sz="8" w:space="0" w:color="9BBA58"/>
              <w:right w:val="single" w:sz="8" w:space="0" w:color="9BBA58"/>
            </w:tcBorders>
            <w:shd w:val="clear" w:color="auto" w:fill="E6EDD4"/>
          </w:tcPr>
          <w:p w14:paraId="2ED5C3CA" w14:textId="77777777" w:rsidR="00DE5E8D" w:rsidRDefault="00DE5E8D" w:rsidP="005D28D2">
            <w:pPr>
              <w:spacing w:line="259" w:lineRule="auto"/>
              <w:ind w:left="72"/>
              <w:jc w:val="both"/>
            </w:pPr>
            <w:r>
              <w:t>VM</w:t>
            </w:r>
            <w:r>
              <w:rPr>
                <w:color w:val="FF0000"/>
              </w:rPr>
              <w:t>2</w:t>
            </w:r>
            <w:r>
              <w:t xml:space="preserve"> </w:t>
            </w:r>
          </w:p>
        </w:tc>
        <w:tc>
          <w:tcPr>
            <w:tcW w:w="1556" w:type="dxa"/>
            <w:tcBorders>
              <w:top w:val="single" w:sz="8" w:space="0" w:color="9BBA58"/>
              <w:left w:val="single" w:sz="8" w:space="0" w:color="9BBA58"/>
              <w:bottom w:val="single" w:sz="8" w:space="0" w:color="9BBA58"/>
              <w:right w:val="single" w:sz="8" w:space="0" w:color="9BBA58"/>
            </w:tcBorders>
            <w:shd w:val="clear" w:color="auto" w:fill="E6EDD4"/>
          </w:tcPr>
          <w:p w14:paraId="59C4D614" w14:textId="77777777" w:rsidR="00DE5E8D" w:rsidRDefault="00DE5E8D" w:rsidP="005D28D2">
            <w:pPr>
              <w:spacing w:line="259" w:lineRule="auto"/>
              <w:ind w:left="73"/>
              <w:jc w:val="both"/>
            </w:pPr>
            <w:r>
              <w:t>CA</w:t>
            </w:r>
            <w:r>
              <w:rPr>
                <w:color w:val="FF0000"/>
              </w:rPr>
              <w:t>2</w:t>
            </w:r>
            <w:r>
              <w:t xml:space="preserve"> </w:t>
            </w:r>
          </w:p>
        </w:tc>
      </w:tr>
      <w:tr w:rsidR="00DE5E8D" w14:paraId="0DF4618E" w14:textId="77777777">
        <w:trPr>
          <w:trHeight w:val="277"/>
        </w:trPr>
        <w:tc>
          <w:tcPr>
            <w:tcW w:w="1792" w:type="dxa"/>
            <w:tcBorders>
              <w:top w:val="single" w:sz="8" w:space="0" w:color="9BBA58"/>
              <w:left w:val="single" w:sz="8" w:space="0" w:color="9BBA58"/>
              <w:bottom w:val="single" w:sz="8" w:space="0" w:color="9BBA58"/>
              <w:right w:val="single" w:sz="8" w:space="0" w:color="9BBA58"/>
            </w:tcBorders>
          </w:tcPr>
          <w:p w14:paraId="40C98189" w14:textId="77777777" w:rsidR="00DE5E8D" w:rsidRDefault="00DE5E8D" w:rsidP="005D28D2">
            <w:pPr>
              <w:spacing w:line="259" w:lineRule="auto"/>
              <w:ind w:left="73"/>
              <w:jc w:val="both"/>
            </w:pPr>
            <w:r>
              <w:rPr>
                <w:rFonts w:ascii="Arial" w:eastAsia="Arial" w:hAnsi="Arial" w:cs="Arial"/>
                <w:b/>
              </w:rPr>
              <w:t>IDM</w:t>
            </w:r>
            <w:r>
              <w:rPr>
                <w:rFonts w:ascii="Arial" w:eastAsia="Arial" w:hAnsi="Arial" w:cs="Arial"/>
                <w:b/>
                <w:color w:val="FF0000"/>
              </w:rPr>
              <w:t>3</w:t>
            </w:r>
            <w:r>
              <w:rPr>
                <w:rFonts w:ascii="Arial" w:eastAsia="Arial" w:hAnsi="Arial" w:cs="Arial"/>
                <w:b/>
              </w:rPr>
              <w:t xml:space="preserve"> </w:t>
            </w:r>
          </w:p>
        </w:tc>
        <w:tc>
          <w:tcPr>
            <w:tcW w:w="2850" w:type="dxa"/>
            <w:tcBorders>
              <w:top w:val="single" w:sz="8" w:space="0" w:color="9BBA58"/>
              <w:left w:val="single" w:sz="8" w:space="0" w:color="9BBA58"/>
              <w:bottom w:val="single" w:sz="8" w:space="0" w:color="9BBA58"/>
              <w:right w:val="single" w:sz="8" w:space="0" w:color="9BBA58"/>
            </w:tcBorders>
          </w:tcPr>
          <w:p w14:paraId="0D7B2BBB" w14:textId="77777777" w:rsidR="00DE5E8D" w:rsidRDefault="00DE5E8D" w:rsidP="005D28D2">
            <w:pPr>
              <w:spacing w:line="259" w:lineRule="auto"/>
              <w:ind w:left="117"/>
              <w:jc w:val="both"/>
            </w:pPr>
            <w:r>
              <w:t xml:space="preserve">TIPO DE MATERIAL </w:t>
            </w:r>
            <w:r>
              <w:rPr>
                <w:color w:val="FF0000"/>
              </w:rPr>
              <w:t>3</w:t>
            </w:r>
            <w:r>
              <w:t xml:space="preserve"> </w:t>
            </w:r>
          </w:p>
        </w:tc>
        <w:tc>
          <w:tcPr>
            <w:tcW w:w="2697" w:type="dxa"/>
            <w:gridSpan w:val="2"/>
            <w:tcBorders>
              <w:top w:val="single" w:sz="8" w:space="0" w:color="9BBA58"/>
              <w:left w:val="single" w:sz="8" w:space="0" w:color="9BBA58"/>
              <w:bottom w:val="single" w:sz="8" w:space="0" w:color="9BBA58"/>
              <w:right w:val="single" w:sz="8" w:space="0" w:color="9BBA58"/>
            </w:tcBorders>
          </w:tcPr>
          <w:p w14:paraId="494958EF" w14:textId="77777777" w:rsidR="00DE5E8D" w:rsidRDefault="00DE5E8D" w:rsidP="005D28D2">
            <w:pPr>
              <w:spacing w:line="259" w:lineRule="auto"/>
              <w:ind w:left="72"/>
              <w:jc w:val="both"/>
            </w:pPr>
            <w:r>
              <w:t>VM</w:t>
            </w:r>
            <w:r>
              <w:rPr>
                <w:color w:val="FF0000"/>
              </w:rPr>
              <w:t>3</w:t>
            </w:r>
            <w:r>
              <w:t xml:space="preserve"> </w:t>
            </w:r>
          </w:p>
        </w:tc>
        <w:tc>
          <w:tcPr>
            <w:tcW w:w="1556" w:type="dxa"/>
            <w:tcBorders>
              <w:top w:val="single" w:sz="8" w:space="0" w:color="9BBA58"/>
              <w:left w:val="single" w:sz="8" w:space="0" w:color="9BBA58"/>
              <w:bottom w:val="single" w:sz="8" w:space="0" w:color="9BBA58"/>
              <w:right w:val="single" w:sz="8" w:space="0" w:color="9BBA58"/>
            </w:tcBorders>
          </w:tcPr>
          <w:p w14:paraId="1DE5A4EA" w14:textId="77777777" w:rsidR="00DE5E8D" w:rsidRDefault="00DE5E8D" w:rsidP="005D28D2">
            <w:pPr>
              <w:spacing w:line="259" w:lineRule="auto"/>
              <w:ind w:left="73"/>
              <w:jc w:val="both"/>
            </w:pPr>
            <w:r>
              <w:t>CA</w:t>
            </w:r>
            <w:r>
              <w:rPr>
                <w:color w:val="FF0000"/>
              </w:rPr>
              <w:t>3</w:t>
            </w:r>
            <w:r>
              <w:t xml:space="preserve"> </w:t>
            </w:r>
          </w:p>
        </w:tc>
      </w:tr>
      <w:tr w:rsidR="00DE5E8D" w14:paraId="6EB76342" w14:textId="77777777">
        <w:trPr>
          <w:trHeight w:val="268"/>
        </w:trPr>
        <w:tc>
          <w:tcPr>
            <w:tcW w:w="1792" w:type="dxa"/>
            <w:tcBorders>
              <w:top w:val="single" w:sz="8" w:space="0" w:color="9BBA58"/>
              <w:left w:val="single" w:sz="8" w:space="0" w:color="9BBA58"/>
              <w:bottom w:val="single" w:sz="8" w:space="0" w:color="9BBA58"/>
              <w:right w:val="single" w:sz="8" w:space="0" w:color="9BBA58"/>
            </w:tcBorders>
            <w:shd w:val="clear" w:color="auto" w:fill="E6EDD4"/>
          </w:tcPr>
          <w:p w14:paraId="734F2F11" w14:textId="77777777" w:rsidR="00DE5E8D" w:rsidRDefault="00DE5E8D" w:rsidP="005D28D2">
            <w:pPr>
              <w:spacing w:line="259" w:lineRule="auto"/>
              <w:ind w:left="72"/>
              <w:jc w:val="both"/>
            </w:pPr>
            <w:r>
              <w:rPr>
                <w:rFonts w:ascii="Arial" w:eastAsia="Arial" w:hAnsi="Arial" w:cs="Arial"/>
                <w:b/>
              </w:rPr>
              <w:t xml:space="preserve">……. </w:t>
            </w:r>
          </w:p>
        </w:tc>
        <w:tc>
          <w:tcPr>
            <w:tcW w:w="2850" w:type="dxa"/>
            <w:tcBorders>
              <w:top w:val="single" w:sz="8" w:space="0" w:color="9BBA58"/>
              <w:left w:val="single" w:sz="8" w:space="0" w:color="9BBA58"/>
              <w:bottom w:val="single" w:sz="8" w:space="0" w:color="9BBA58"/>
              <w:right w:val="single" w:sz="8" w:space="0" w:color="9BBA58"/>
            </w:tcBorders>
            <w:shd w:val="clear" w:color="auto" w:fill="E6EDD4"/>
          </w:tcPr>
          <w:p w14:paraId="3FCD9F01" w14:textId="77777777" w:rsidR="00DE5E8D" w:rsidRDefault="00DE5E8D" w:rsidP="005D28D2">
            <w:pPr>
              <w:spacing w:line="259" w:lineRule="auto"/>
              <w:ind w:left="117"/>
              <w:jc w:val="both"/>
            </w:pPr>
            <w:r>
              <w:t xml:space="preserve">……. </w:t>
            </w:r>
          </w:p>
        </w:tc>
        <w:tc>
          <w:tcPr>
            <w:tcW w:w="2697" w:type="dxa"/>
            <w:gridSpan w:val="2"/>
            <w:tcBorders>
              <w:top w:val="single" w:sz="8" w:space="0" w:color="9BBA58"/>
              <w:left w:val="single" w:sz="8" w:space="0" w:color="9BBA58"/>
              <w:bottom w:val="single" w:sz="8" w:space="0" w:color="9BBA58"/>
              <w:right w:val="single" w:sz="8" w:space="0" w:color="9BBA58"/>
            </w:tcBorders>
            <w:shd w:val="clear" w:color="auto" w:fill="E6EDD4"/>
          </w:tcPr>
          <w:p w14:paraId="4E59BEB5" w14:textId="77777777" w:rsidR="00DE5E8D" w:rsidRDefault="00DE5E8D" w:rsidP="005D28D2">
            <w:pPr>
              <w:spacing w:line="259" w:lineRule="auto"/>
              <w:ind w:left="70"/>
              <w:jc w:val="both"/>
            </w:pPr>
            <w:r>
              <w:t xml:space="preserve">……. </w:t>
            </w:r>
          </w:p>
        </w:tc>
        <w:tc>
          <w:tcPr>
            <w:tcW w:w="1556" w:type="dxa"/>
            <w:tcBorders>
              <w:top w:val="single" w:sz="8" w:space="0" w:color="9BBA58"/>
              <w:left w:val="single" w:sz="8" w:space="0" w:color="9BBA58"/>
              <w:bottom w:val="single" w:sz="8" w:space="0" w:color="9BBA58"/>
              <w:right w:val="single" w:sz="8" w:space="0" w:color="9BBA58"/>
            </w:tcBorders>
            <w:shd w:val="clear" w:color="auto" w:fill="E6EDD4"/>
          </w:tcPr>
          <w:p w14:paraId="63F5FB52" w14:textId="77777777" w:rsidR="00DE5E8D" w:rsidRDefault="00DE5E8D" w:rsidP="005D28D2">
            <w:pPr>
              <w:spacing w:line="259" w:lineRule="auto"/>
              <w:ind w:left="72"/>
              <w:jc w:val="both"/>
            </w:pPr>
            <w:r>
              <w:t xml:space="preserve">……. </w:t>
            </w:r>
          </w:p>
        </w:tc>
      </w:tr>
      <w:tr w:rsidR="00DE5E8D" w14:paraId="50DDB549" w14:textId="77777777">
        <w:trPr>
          <w:trHeight w:val="276"/>
        </w:trPr>
        <w:tc>
          <w:tcPr>
            <w:tcW w:w="1792" w:type="dxa"/>
            <w:tcBorders>
              <w:top w:val="single" w:sz="8" w:space="0" w:color="9BBA58"/>
              <w:left w:val="single" w:sz="8" w:space="0" w:color="9BBA58"/>
              <w:bottom w:val="single" w:sz="8" w:space="0" w:color="9BBA58"/>
              <w:right w:val="single" w:sz="8" w:space="0" w:color="9BBA58"/>
            </w:tcBorders>
          </w:tcPr>
          <w:p w14:paraId="0C67DF74" w14:textId="77777777" w:rsidR="00DE5E8D" w:rsidRDefault="00DE5E8D" w:rsidP="005D28D2">
            <w:pPr>
              <w:spacing w:line="259" w:lineRule="auto"/>
              <w:ind w:left="76"/>
              <w:jc w:val="both"/>
            </w:pPr>
            <w:r>
              <w:rPr>
                <w:rFonts w:ascii="Arial" w:eastAsia="Arial" w:hAnsi="Arial" w:cs="Arial"/>
                <w:b/>
              </w:rPr>
              <w:t>IDM</w:t>
            </w:r>
            <w:r>
              <w:rPr>
                <w:rFonts w:ascii="Arial" w:eastAsia="Arial" w:hAnsi="Arial" w:cs="Arial"/>
                <w:b/>
                <w:i/>
                <w:color w:val="FF0000"/>
              </w:rPr>
              <w:t>N</w:t>
            </w:r>
            <w:r>
              <w:rPr>
                <w:rFonts w:ascii="Arial" w:eastAsia="Arial" w:hAnsi="Arial" w:cs="Arial"/>
                <w:b/>
                <w:i/>
              </w:rPr>
              <w:t xml:space="preserve"> </w:t>
            </w:r>
          </w:p>
        </w:tc>
        <w:tc>
          <w:tcPr>
            <w:tcW w:w="2850" w:type="dxa"/>
            <w:tcBorders>
              <w:top w:val="single" w:sz="8" w:space="0" w:color="9BBA58"/>
              <w:left w:val="single" w:sz="8" w:space="0" w:color="9BBA58"/>
              <w:bottom w:val="single" w:sz="8" w:space="0" w:color="9BBA58"/>
              <w:right w:val="single" w:sz="8" w:space="0" w:color="9BBA58"/>
            </w:tcBorders>
          </w:tcPr>
          <w:p w14:paraId="07F41E04" w14:textId="77777777" w:rsidR="00DE5E8D" w:rsidRDefault="00DE5E8D" w:rsidP="005D28D2">
            <w:pPr>
              <w:spacing w:line="259" w:lineRule="auto"/>
              <w:ind w:left="117"/>
              <w:jc w:val="both"/>
            </w:pPr>
            <w:r>
              <w:t xml:space="preserve">TIPO DE MATERIAL </w:t>
            </w:r>
            <w:r>
              <w:rPr>
                <w:rFonts w:ascii="Arial" w:eastAsia="Arial" w:hAnsi="Arial" w:cs="Arial"/>
                <w:i/>
                <w:color w:val="FF0000"/>
              </w:rPr>
              <w:t>N</w:t>
            </w:r>
            <w:r>
              <w:rPr>
                <w:rFonts w:ascii="Arial" w:eastAsia="Arial" w:hAnsi="Arial" w:cs="Arial"/>
                <w:i/>
              </w:rPr>
              <w:t xml:space="preserve"> </w:t>
            </w:r>
          </w:p>
        </w:tc>
        <w:tc>
          <w:tcPr>
            <w:tcW w:w="2697" w:type="dxa"/>
            <w:gridSpan w:val="2"/>
            <w:tcBorders>
              <w:top w:val="single" w:sz="8" w:space="0" w:color="9BBA58"/>
              <w:left w:val="single" w:sz="8" w:space="0" w:color="9BBA58"/>
              <w:bottom w:val="single" w:sz="8" w:space="0" w:color="9BBA58"/>
              <w:right w:val="single" w:sz="8" w:space="0" w:color="9BBA58"/>
            </w:tcBorders>
          </w:tcPr>
          <w:p w14:paraId="3B302DC2" w14:textId="77777777" w:rsidR="00DE5E8D" w:rsidRDefault="00DE5E8D" w:rsidP="005D28D2">
            <w:pPr>
              <w:spacing w:line="259" w:lineRule="auto"/>
              <w:ind w:left="70"/>
              <w:jc w:val="both"/>
            </w:pPr>
            <w:r>
              <w:t>VM</w:t>
            </w:r>
            <w:r>
              <w:rPr>
                <w:rFonts w:ascii="Arial" w:eastAsia="Arial" w:hAnsi="Arial" w:cs="Arial"/>
                <w:i/>
                <w:color w:val="FF0000"/>
              </w:rPr>
              <w:t>N</w:t>
            </w:r>
            <w:r>
              <w:rPr>
                <w:rFonts w:ascii="Arial" w:eastAsia="Arial" w:hAnsi="Arial" w:cs="Arial"/>
                <w:i/>
              </w:rPr>
              <w:t xml:space="preserve"> </w:t>
            </w:r>
          </w:p>
        </w:tc>
        <w:tc>
          <w:tcPr>
            <w:tcW w:w="1556" w:type="dxa"/>
            <w:tcBorders>
              <w:top w:val="single" w:sz="8" w:space="0" w:color="9BBA58"/>
              <w:left w:val="single" w:sz="8" w:space="0" w:color="9BBA58"/>
              <w:bottom w:val="single" w:sz="8" w:space="0" w:color="9BBA58"/>
              <w:right w:val="single" w:sz="8" w:space="0" w:color="9BBA58"/>
            </w:tcBorders>
          </w:tcPr>
          <w:p w14:paraId="42584F0E" w14:textId="77777777" w:rsidR="00DE5E8D" w:rsidRDefault="00DE5E8D" w:rsidP="005D28D2">
            <w:pPr>
              <w:spacing w:line="259" w:lineRule="auto"/>
              <w:ind w:left="66"/>
              <w:jc w:val="both"/>
            </w:pPr>
            <w:r>
              <w:t>CA</w:t>
            </w:r>
            <w:r>
              <w:rPr>
                <w:rFonts w:ascii="Arial" w:eastAsia="Arial" w:hAnsi="Arial" w:cs="Arial"/>
                <w:i/>
                <w:color w:val="FF0000"/>
              </w:rPr>
              <w:t>N</w:t>
            </w:r>
            <w:r>
              <w:rPr>
                <w:rFonts w:ascii="Arial" w:eastAsia="Arial" w:hAnsi="Arial" w:cs="Arial"/>
                <w:i/>
              </w:rPr>
              <w:t xml:space="preserve"> </w:t>
            </w:r>
          </w:p>
        </w:tc>
      </w:tr>
      <w:tr w:rsidR="00DE5E8D" w14:paraId="0DF796D5" w14:textId="77777777">
        <w:trPr>
          <w:trHeight w:val="269"/>
        </w:trPr>
        <w:tc>
          <w:tcPr>
            <w:tcW w:w="4642" w:type="dxa"/>
            <w:gridSpan w:val="2"/>
            <w:tcBorders>
              <w:top w:val="single" w:sz="8" w:space="0" w:color="9BBA58"/>
              <w:left w:val="nil"/>
              <w:bottom w:val="nil"/>
              <w:right w:val="single" w:sz="8" w:space="0" w:color="9BBA58"/>
            </w:tcBorders>
          </w:tcPr>
          <w:p w14:paraId="64808C41" w14:textId="77777777" w:rsidR="00DE5E8D" w:rsidRDefault="00DE5E8D" w:rsidP="005D28D2">
            <w:pPr>
              <w:spacing w:line="259" w:lineRule="auto"/>
              <w:ind w:left="-4"/>
              <w:jc w:val="both"/>
            </w:pPr>
            <w:r>
              <w:rPr>
                <w:rFonts w:ascii="Times New Roman" w:eastAsia="Times New Roman" w:hAnsi="Times New Roman" w:cs="Times New Roman"/>
                <w:sz w:val="18"/>
              </w:rPr>
              <w:t xml:space="preserve"> </w:t>
            </w:r>
          </w:p>
        </w:tc>
        <w:tc>
          <w:tcPr>
            <w:tcW w:w="2697" w:type="dxa"/>
            <w:gridSpan w:val="2"/>
            <w:tcBorders>
              <w:top w:val="single" w:sz="8" w:space="0" w:color="9BBA58"/>
              <w:left w:val="single" w:sz="8" w:space="0" w:color="9BBA58"/>
              <w:bottom w:val="single" w:sz="8" w:space="0" w:color="9BBA58"/>
              <w:right w:val="single" w:sz="8" w:space="0" w:color="9BBA58"/>
            </w:tcBorders>
            <w:shd w:val="clear" w:color="auto" w:fill="E6EDD4"/>
          </w:tcPr>
          <w:p w14:paraId="3291988B" w14:textId="77777777" w:rsidR="00DE5E8D" w:rsidRDefault="00DE5E8D" w:rsidP="005D28D2">
            <w:pPr>
              <w:spacing w:line="259" w:lineRule="auto"/>
              <w:ind w:left="67"/>
              <w:jc w:val="both"/>
            </w:pPr>
            <w:r>
              <w:t>VMM</w:t>
            </w:r>
            <w:r>
              <w:rPr>
                <w:rFonts w:ascii="Arial" w:eastAsia="Arial" w:hAnsi="Arial" w:cs="Arial"/>
                <w:i/>
                <w:color w:val="FF0000"/>
              </w:rPr>
              <w:t>NPC</w:t>
            </w:r>
            <w:r>
              <w:rPr>
                <w:rFonts w:ascii="Arial" w:eastAsia="Arial" w:hAnsi="Arial" w:cs="Arial"/>
                <w:i/>
              </w:rPr>
              <w:t xml:space="preserve"> </w:t>
            </w:r>
          </w:p>
        </w:tc>
        <w:tc>
          <w:tcPr>
            <w:tcW w:w="1556" w:type="dxa"/>
            <w:tcBorders>
              <w:top w:val="single" w:sz="8" w:space="0" w:color="9BBA58"/>
              <w:left w:val="single" w:sz="8" w:space="0" w:color="9BBA58"/>
              <w:bottom w:val="nil"/>
              <w:right w:val="nil"/>
            </w:tcBorders>
          </w:tcPr>
          <w:p w14:paraId="1695DACD" w14:textId="77777777" w:rsidR="00DE5E8D" w:rsidRDefault="00DE5E8D" w:rsidP="005D28D2">
            <w:pPr>
              <w:spacing w:line="259" w:lineRule="auto"/>
              <w:ind w:left="9"/>
              <w:jc w:val="both"/>
            </w:pPr>
            <w:r>
              <w:rPr>
                <w:rFonts w:ascii="Times New Roman" w:eastAsia="Times New Roman" w:hAnsi="Times New Roman" w:cs="Times New Roman"/>
                <w:sz w:val="18"/>
              </w:rPr>
              <w:t xml:space="preserve"> </w:t>
            </w:r>
          </w:p>
        </w:tc>
      </w:tr>
    </w:tbl>
    <w:p w14:paraId="6E62313C" w14:textId="77777777" w:rsidR="00C41A3F" w:rsidRDefault="00C41A3F" w:rsidP="005D28D2">
      <w:pPr>
        <w:spacing w:after="0" w:line="249" w:lineRule="auto"/>
        <w:ind w:left="1078" w:right="600"/>
        <w:jc w:val="both"/>
        <w:rPr>
          <w:rFonts w:ascii="Arial" w:eastAsia="Arial" w:hAnsi="Arial" w:cs="Arial"/>
          <w:b/>
          <w:sz w:val="24"/>
        </w:rPr>
      </w:pPr>
    </w:p>
    <w:p w14:paraId="4807AC0E" w14:textId="77777777" w:rsidR="00DE5E8D" w:rsidRDefault="00DE5E8D" w:rsidP="005D28D2">
      <w:pPr>
        <w:spacing w:after="0" w:line="249" w:lineRule="auto"/>
        <w:ind w:left="1078" w:right="600"/>
        <w:jc w:val="both"/>
      </w:pPr>
      <w:r>
        <w:rPr>
          <w:rFonts w:ascii="Arial" w:eastAsia="Arial" w:hAnsi="Arial" w:cs="Arial"/>
          <w:b/>
          <w:sz w:val="24"/>
        </w:rPr>
        <w:t xml:space="preserve">DECLARACIÓN DE VARIABLES: </w:t>
      </w:r>
    </w:p>
    <w:p w14:paraId="6960663B" w14:textId="77777777" w:rsidR="00DE5E8D" w:rsidRDefault="00DE5E8D" w:rsidP="005D28D2">
      <w:pPr>
        <w:spacing w:after="0"/>
        <w:jc w:val="both"/>
      </w:pPr>
      <w:r>
        <w:rPr>
          <w:rFonts w:ascii="Arial" w:eastAsia="Arial" w:hAnsi="Arial" w:cs="Arial"/>
          <w:b/>
          <w:sz w:val="23"/>
        </w:rPr>
        <w:t xml:space="preserve"> </w:t>
      </w:r>
    </w:p>
    <w:p w14:paraId="323EDAC6" w14:textId="77777777" w:rsidR="00DE5E8D" w:rsidRPr="00406F32" w:rsidRDefault="00DE5E8D" w:rsidP="0020382B">
      <w:pPr>
        <w:numPr>
          <w:ilvl w:val="0"/>
          <w:numId w:val="9"/>
        </w:numPr>
        <w:spacing w:after="5" w:line="250" w:lineRule="auto"/>
        <w:ind w:right="685" w:hanging="360"/>
        <w:jc w:val="both"/>
        <w:rPr>
          <w:rFonts w:ascii="Arial" w:hAnsi="Arial" w:cs="Arial"/>
        </w:rPr>
      </w:pPr>
      <w:r>
        <w:rPr>
          <w:rFonts w:ascii="Arial" w:eastAsia="Arial" w:hAnsi="Arial" w:cs="Arial"/>
          <w:b/>
        </w:rPr>
        <w:t>PARTIDA CONSTRUCTIVA</w:t>
      </w:r>
      <w:r>
        <w:t xml:space="preserve">, </w:t>
      </w:r>
      <w:r w:rsidRPr="00406F32">
        <w:rPr>
          <w:rFonts w:ascii="Arial" w:hAnsi="Arial" w:cs="Arial"/>
        </w:rPr>
        <w:t xml:space="preserve">Se denomina así al conjunto de procedimientos, características y materiales utilizados para clasificar a las distintas fases que integran a una edificación. </w:t>
      </w:r>
    </w:p>
    <w:p w14:paraId="305BA2A4" w14:textId="77777777" w:rsidR="00DE5E8D" w:rsidRDefault="00DE5E8D" w:rsidP="005D28D2">
      <w:pPr>
        <w:spacing w:after="0"/>
        <w:jc w:val="both"/>
      </w:pPr>
      <w:r>
        <w:rPr>
          <w:sz w:val="23"/>
        </w:rPr>
        <w:t xml:space="preserve"> </w:t>
      </w:r>
    </w:p>
    <w:p w14:paraId="467B36B5" w14:textId="77777777" w:rsidR="00DE5E8D" w:rsidRPr="00406F32" w:rsidRDefault="00DE5E8D" w:rsidP="005D28D2">
      <w:pPr>
        <w:ind w:left="1078" w:right="878"/>
        <w:jc w:val="both"/>
        <w:rPr>
          <w:rFonts w:ascii="Arial" w:hAnsi="Arial" w:cs="Arial"/>
        </w:rPr>
      </w:pPr>
      <w:proofErr w:type="gramStart"/>
      <w:r>
        <w:rPr>
          <w:rFonts w:ascii="Arial" w:eastAsia="Arial" w:hAnsi="Arial" w:cs="Arial"/>
          <w:b/>
        </w:rPr>
        <w:t>NPC</w:t>
      </w:r>
      <w:r>
        <w:t>.-</w:t>
      </w:r>
      <w:proofErr w:type="gramEnd"/>
      <w:r>
        <w:t xml:space="preserve"> </w:t>
      </w:r>
      <w:r w:rsidRPr="00406F32">
        <w:rPr>
          <w:rFonts w:ascii="Arial" w:hAnsi="Arial" w:cs="Arial"/>
        </w:rPr>
        <w:t xml:space="preserve">Número de partida constructiva </w:t>
      </w:r>
    </w:p>
    <w:p w14:paraId="7FEEA261" w14:textId="77777777" w:rsidR="00DE5E8D" w:rsidRPr="00406F32" w:rsidRDefault="00DE5E8D" w:rsidP="0020382B">
      <w:pPr>
        <w:numPr>
          <w:ilvl w:val="0"/>
          <w:numId w:val="9"/>
        </w:numPr>
        <w:tabs>
          <w:tab w:val="left" w:pos="9781"/>
        </w:tabs>
        <w:spacing w:after="5" w:line="250" w:lineRule="auto"/>
        <w:ind w:right="685" w:hanging="360"/>
        <w:jc w:val="both"/>
        <w:rPr>
          <w:rFonts w:ascii="Arial" w:hAnsi="Arial" w:cs="Arial"/>
        </w:rPr>
      </w:pPr>
      <w:r w:rsidRPr="00406F32">
        <w:rPr>
          <w:rFonts w:ascii="Arial" w:hAnsi="Arial" w:cs="Arial"/>
        </w:rPr>
        <w:lastRenderedPageBreak/>
        <w:t xml:space="preserve">Número consecutivo con valores validos desde el numero uno (1) hasta el número dieciocho (18), el número se encuentra señalado en tabla anterior y cada partida tiene un número consecutivo. </w:t>
      </w:r>
    </w:p>
    <w:p w14:paraId="00D86146" w14:textId="77777777" w:rsidR="00DE5E8D" w:rsidRPr="00406F32" w:rsidRDefault="00DE5E8D" w:rsidP="0020382B">
      <w:pPr>
        <w:numPr>
          <w:ilvl w:val="0"/>
          <w:numId w:val="9"/>
        </w:numPr>
        <w:spacing w:after="5" w:line="250" w:lineRule="auto"/>
        <w:ind w:right="685" w:hanging="360"/>
        <w:jc w:val="both"/>
        <w:rPr>
          <w:rFonts w:ascii="Arial" w:hAnsi="Arial" w:cs="Arial"/>
        </w:rPr>
      </w:pPr>
      <w:r w:rsidRPr="00406F32">
        <w:rPr>
          <w:rFonts w:ascii="Arial" w:hAnsi="Arial" w:cs="Arial"/>
        </w:rPr>
        <w:t xml:space="preserve">Partida constructiva, se denomina así al conjunto de procedimientos, características y materiales utilizados para clasificar a las distintas clases de materiales que integran a una edificación. </w:t>
      </w:r>
    </w:p>
    <w:p w14:paraId="08185BA0" w14:textId="77777777" w:rsidR="00DE5E8D" w:rsidRDefault="00DE5E8D" w:rsidP="0020382B">
      <w:pPr>
        <w:spacing w:after="0"/>
        <w:ind w:right="685"/>
        <w:jc w:val="both"/>
      </w:pPr>
      <w:r>
        <w:rPr>
          <w:sz w:val="21"/>
        </w:rPr>
        <w:t xml:space="preserve"> </w:t>
      </w:r>
    </w:p>
    <w:p w14:paraId="297FCE83" w14:textId="77777777" w:rsidR="00DE5E8D" w:rsidRPr="00406F32" w:rsidRDefault="00DE5E8D" w:rsidP="005D28D2">
      <w:pPr>
        <w:ind w:left="1078" w:right="878"/>
        <w:jc w:val="both"/>
        <w:rPr>
          <w:rFonts w:ascii="Arial" w:hAnsi="Arial" w:cs="Arial"/>
        </w:rPr>
      </w:pPr>
      <w:proofErr w:type="gramStart"/>
      <w:r>
        <w:rPr>
          <w:rFonts w:ascii="Arial" w:eastAsia="Arial" w:hAnsi="Arial" w:cs="Arial"/>
          <w:b/>
        </w:rPr>
        <w:t>FPC</w:t>
      </w:r>
      <w:r>
        <w:t>.-</w:t>
      </w:r>
      <w:proofErr w:type="gramEnd"/>
      <w:r>
        <w:t xml:space="preserve"> </w:t>
      </w:r>
      <w:r w:rsidRPr="00406F32">
        <w:rPr>
          <w:rFonts w:ascii="Arial" w:hAnsi="Arial" w:cs="Arial"/>
        </w:rPr>
        <w:t xml:space="preserve">FACTOR DE PARTIDA CONSTRUCTIVA </w:t>
      </w:r>
    </w:p>
    <w:p w14:paraId="27223E36" w14:textId="77777777" w:rsidR="00DE5E8D" w:rsidRPr="00406F32" w:rsidRDefault="00DE5E8D" w:rsidP="00406F32">
      <w:pPr>
        <w:numPr>
          <w:ilvl w:val="0"/>
          <w:numId w:val="9"/>
        </w:numPr>
        <w:spacing w:after="5" w:line="250" w:lineRule="auto"/>
        <w:ind w:right="685" w:hanging="360"/>
        <w:jc w:val="both"/>
        <w:rPr>
          <w:rFonts w:ascii="Arial" w:hAnsi="Arial" w:cs="Arial"/>
        </w:rPr>
      </w:pPr>
      <w:r w:rsidRPr="00406F32">
        <w:rPr>
          <w:rFonts w:ascii="Arial" w:hAnsi="Arial" w:cs="Arial"/>
        </w:rPr>
        <w:t xml:space="preserve">Factor de la partida constructiva, con valores validos desde el número 1 (uno) hasta el número 18 (dieciocho), </w:t>
      </w:r>
      <w:proofErr w:type="gramStart"/>
      <w:r w:rsidRPr="00406F32">
        <w:rPr>
          <w:rFonts w:ascii="Arial" w:hAnsi="Arial" w:cs="Arial"/>
        </w:rPr>
        <w:t>éste</w:t>
      </w:r>
      <w:proofErr w:type="gramEnd"/>
      <w:r w:rsidRPr="00406F32">
        <w:rPr>
          <w:rFonts w:ascii="Arial" w:hAnsi="Arial" w:cs="Arial"/>
        </w:rPr>
        <w:t xml:space="preserve"> factor se encuentra señalado en tabla anterior y corresponde al peso específico que tiene la partida constructiva al compararse con el total de las partidas, la suma de éste factor de las dieciocho (18) partidas arroja el cien por ciento (100%) para calificar el volumen de construcción a partir de los materiales capturados. </w:t>
      </w:r>
    </w:p>
    <w:p w14:paraId="67B96BCE" w14:textId="77777777" w:rsidR="00DE5E8D" w:rsidRDefault="00DE5E8D" w:rsidP="005D28D2">
      <w:pPr>
        <w:spacing w:after="0"/>
        <w:jc w:val="both"/>
      </w:pPr>
      <w:r>
        <w:t xml:space="preserve"> </w:t>
      </w:r>
    </w:p>
    <w:p w14:paraId="4F699949" w14:textId="77777777" w:rsidR="00DE5E8D" w:rsidRDefault="00DE5E8D" w:rsidP="005D28D2">
      <w:pPr>
        <w:ind w:left="1078" w:right="878"/>
        <w:jc w:val="both"/>
      </w:pPr>
      <w:r>
        <w:rPr>
          <w:rFonts w:ascii="Arial" w:eastAsia="Arial" w:hAnsi="Arial" w:cs="Arial"/>
          <w:b/>
        </w:rPr>
        <w:t>IDM</w:t>
      </w:r>
      <w:r>
        <w:rPr>
          <w:rFonts w:ascii="Arial" w:eastAsia="Arial" w:hAnsi="Arial" w:cs="Arial"/>
          <w:b/>
          <w:color w:val="FF0000"/>
        </w:rPr>
        <w:t>0</w:t>
      </w:r>
      <w:r>
        <w:t>……</w:t>
      </w:r>
      <w:proofErr w:type="gramStart"/>
      <w:r>
        <w:rPr>
          <w:rFonts w:ascii="Arial" w:eastAsia="Arial" w:hAnsi="Arial" w:cs="Arial"/>
          <w:b/>
        </w:rPr>
        <w:t>IDM</w:t>
      </w:r>
      <w:r>
        <w:rPr>
          <w:rFonts w:ascii="Arial" w:eastAsia="Arial" w:hAnsi="Arial" w:cs="Arial"/>
          <w:b/>
          <w:i/>
          <w:color w:val="FF0000"/>
        </w:rPr>
        <w:t>N</w:t>
      </w:r>
      <w:r>
        <w:t>.-</w:t>
      </w:r>
      <w:proofErr w:type="gramEnd"/>
      <w:r>
        <w:t xml:space="preserve"> </w:t>
      </w:r>
      <w:r w:rsidRPr="0020382B">
        <w:rPr>
          <w:rFonts w:ascii="Arial" w:hAnsi="Arial" w:cs="Arial"/>
        </w:rPr>
        <w:t>IDENTIFICADOR DEL MATERIAL</w:t>
      </w:r>
      <w:r>
        <w:t xml:space="preserve"> </w:t>
      </w:r>
    </w:p>
    <w:p w14:paraId="212A66C7" w14:textId="77777777" w:rsidR="00DE5E8D" w:rsidRPr="0020382B" w:rsidRDefault="00DE5E8D" w:rsidP="005D28D2">
      <w:pPr>
        <w:numPr>
          <w:ilvl w:val="0"/>
          <w:numId w:val="9"/>
        </w:numPr>
        <w:spacing w:after="5" w:line="250" w:lineRule="auto"/>
        <w:ind w:right="685" w:hanging="360"/>
        <w:jc w:val="both"/>
        <w:rPr>
          <w:rFonts w:ascii="Arial" w:hAnsi="Arial" w:cs="Arial"/>
        </w:rPr>
      </w:pPr>
      <w:r w:rsidRPr="0020382B">
        <w:rPr>
          <w:rFonts w:ascii="Arial" w:hAnsi="Arial" w:cs="Arial"/>
        </w:rPr>
        <w:t xml:space="preserve">Corresponde al tipo de material valido para la partida constructiva, no es repetible dentro de la misma partida constructiva. </w:t>
      </w:r>
    </w:p>
    <w:p w14:paraId="72B5B14A" w14:textId="77777777" w:rsidR="00DE5E8D" w:rsidRPr="0020382B" w:rsidRDefault="00DE5E8D" w:rsidP="005D28D2">
      <w:pPr>
        <w:numPr>
          <w:ilvl w:val="0"/>
          <w:numId w:val="9"/>
        </w:numPr>
        <w:spacing w:after="5" w:line="250" w:lineRule="auto"/>
        <w:ind w:right="685" w:hanging="360"/>
        <w:jc w:val="both"/>
        <w:rPr>
          <w:rFonts w:ascii="Arial" w:hAnsi="Arial" w:cs="Arial"/>
        </w:rPr>
      </w:pPr>
      <w:r w:rsidRPr="0020382B">
        <w:rPr>
          <w:rFonts w:ascii="Arial" w:hAnsi="Arial" w:cs="Arial"/>
        </w:rPr>
        <w:t xml:space="preserve">Cada partida constructiva tiene una cantidad </w:t>
      </w:r>
      <w:r w:rsidRPr="0020382B">
        <w:rPr>
          <w:rFonts w:ascii="Arial" w:eastAsia="Arial" w:hAnsi="Arial" w:cs="Arial"/>
          <w:i/>
          <w:color w:val="FF0000"/>
        </w:rPr>
        <w:t xml:space="preserve">n </w:t>
      </w:r>
      <w:r w:rsidRPr="0020382B">
        <w:rPr>
          <w:rFonts w:ascii="Arial" w:hAnsi="Arial" w:cs="Arial"/>
        </w:rPr>
        <w:t xml:space="preserve">de tipos de material válido para su categoría </w:t>
      </w:r>
      <w:proofErr w:type="spellStart"/>
      <w:r w:rsidRPr="0020382B">
        <w:rPr>
          <w:rFonts w:ascii="Arial" w:eastAsia="Arial" w:hAnsi="Arial" w:cs="Arial"/>
          <w:b/>
        </w:rPr>
        <w:t>np</w:t>
      </w:r>
      <w:proofErr w:type="spellEnd"/>
      <w:r w:rsidRPr="0020382B">
        <w:rPr>
          <w:rFonts w:ascii="Arial" w:eastAsia="Arial" w:hAnsi="Arial" w:cs="Arial"/>
          <w:b/>
        </w:rPr>
        <w:t xml:space="preserve"> </w:t>
      </w:r>
      <w:r w:rsidRPr="0020382B">
        <w:rPr>
          <w:rFonts w:ascii="Arial" w:hAnsi="Arial" w:cs="Arial"/>
        </w:rPr>
        <w:t xml:space="preserve">y cada uno de los materiales puede ser elegido con base a la tabla de cada categoría. </w:t>
      </w:r>
    </w:p>
    <w:p w14:paraId="3F5F4B49" w14:textId="77777777" w:rsidR="00DE5E8D" w:rsidRPr="0020382B" w:rsidRDefault="00DE5E8D" w:rsidP="005D28D2">
      <w:pPr>
        <w:numPr>
          <w:ilvl w:val="0"/>
          <w:numId w:val="9"/>
        </w:numPr>
        <w:spacing w:after="5" w:line="250" w:lineRule="auto"/>
        <w:ind w:right="685" w:hanging="360"/>
        <w:jc w:val="both"/>
        <w:rPr>
          <w:rFonts w:ascii="Arial" w:hAnsi="Arial" w:cs="Arial"/>
        </w:rPr>
      </w:pPr>
      <w:r w:rsidRPr="0020382B">
        <w:rPr>
          <w:rFonts w:ascii="Arial" w:hAnsi="Arial" w:cs="Arial"/>
        </w:rPr>
        <w:t xml:space="preserve">Los valores válidos van desde el número cero (0) y hasta el numero dieciocho (18), en cada partida se tiene un número específico de tipos de material y en consecuencia cada partida tendrá un valor mínimo y un valor máximo permitido. </w:t>
      </w:r>
    </w:p>
    <w:p w14:paraId="45D7FC79" w14:textId="77777777" w:rsidR="00DE5E8D" w:rsidRPr="0020382B" w:rsidRDefault="00DE5E8D" w:rsidP="005D28D2">
      <w:pPr>
        <w:numPr>
          <w:ilvl w:val="0"/>
          <w:numId w:val="9"/>
        </w:numPr>
        <w:spacing w:after="5" w:line="250" w:lineRule="auto"/>
        <w:ind w:right="685" w:hanging="360"/>
        <w:jc w:val="both"/>
        <w:rPr>
          <w:rFonts w:ascii="Arial" w:hAnsi="Arial" w:cs="Arial"/>
        </w:rPr>
      </w:pPr>
      <w:r w:rsidRPr="0020382B">
        <w:rPr>
          <w:rFonts w:ascii="Arial" w:hAnsi="Arial" w:cs="Arial"/>
        </w:rPr>
        <w:t xml:space="preserve">No necesariamente todas las partidas constructivas tienen como primer valor válido el cero (0) y tampoco todas tienen como último valor válido el dieciocho (18). </w:t>
      </w:r>
    </w:p>
    <w:p w14:paraId="09FD7657" w14:textId="77777777" w:rsidR="00DE5E8D" w:rsidRPr="0020382B" w:rsidRDefault="00DE5E8D" w:rsidP="005D28D2">
      <w:pPr>
        <w:spacing w:after="0"/>
        <w:ind w:right="685"/>
        <w:jc w:val="both"/>
        <w:rPr>
          <w:rFonts w:ascii="Arial" w:hAnsi="Arial" w:cs="Arial"/>
        </w:rPr>
      </w:pPr>
      <w:r w:rsidRPr="0020382B">
        <w:rPr>
          <w:rFonts w:ascii="Arial" w:hAnsi="Arial" w:cs="Arial"/>
          <w:sz w:val="21"/>
        </w:rPr>
        <w:t xml:space="preserve"> </w:t>
      </w:r>
    </w:p>
    <w:p w14:paraId="5BB1ACEA" w14:textId="77777777" w:rsidR="00DE5E8D" w:rsidRDefault="00DE5E8D" w:rsidP="005D28D2">
      <w:pPr>
        <w:ind w:left="1078" w:right="878"/>
        <w:jc w:val="both"/>
      </w:pPr>
      <w:r>
        <w:rPr>
          <w:rFonts w:ascii="Arial" w:eastAsia="Arial" w:hAnsi="Arial" w:cs="Arial"/>
          <w:b/>
        </w:rPr>
        <w:t>VM</w:t>
      </w:r>
      <w:r>
        <w:rPr>
          <w:rFonts w:ascii="Arial" w:eastAsia="Arial" w:hAnsi="Arial" w:cs="Arial"/>
          <w:b/>
          <w:color w:val="FF0000"/>
        </w:rPr>
        <w:t>0</w:t>
      </w:r>
      <w:r>
        <w:t>……</w:t>
      </w:r>
      <w:proofErr w:type="gramStart"/>
      <w:r>
        <w:rPr>
          <w:rFonts w:ascii="Arial" w:eastAsia="Arial" w:hAnsi="Arial" w:cs="Arial"/>
          <w:b/>
        </w:rPr>
        <w:t>VM</w:t>
      </w:r>
      <w:r>
        <w:rPr>
          <w:rFonts w:ascii="Arial" w:eastAsia="Arial" w:hAnsi="Arial" w:cs="Arial"/>
          <w:b/>
          <w:i/>
          <w:color w:val="FF0000"/>
        </w:rPr>
        <w:t>N</w:t>
      </w:r>
      <w:r>
        <w:t>.-</w:t>
      </w:r>
      <w:proofErr w:type="gramEnd"/>
      <w:r>
        <w:t xml:space="preserve"> </w:t>
      </w:r>
      <w:r w:rsidRPr="0020382B">
        <w:rPr>
          <w:rFonts w:ascii="Arial" w:hAnsi="Arial" w:cs="Arial"/>
        </w:rPr>
        <w:t>VALOR DEL MATERIAL</w:t>
      </w:r>
      <w:r>
        <w:t xml:space="preserve"> </w:t>
      </w:r>
    </w:p>
    <w:p w14:paraId="4A436785" w14:textId="77777777" w:rsidR="00DE5E8D" w:rsidRPr="0020382B" w:rsidRDefault="00DE5E8D" w:rsidP="005D28D2">
      <w:pPr>
        <w:numPr>
          <w:ilvl w:val="0"/>
          <w:numId w:val="9"/>
        </w:numPr>
        <w:spacing w:after="5" w:line="250" w:lineRule="auto"/>
        <w:ind w:right="685" w:hanging="360"/>
        <w:jc w:val="both"/>
        <w:rPr>
          <w:rFonts w:ascii="Arial" w:hAnsi="Arial" w:cs="Arial"/>
        </w:rPr>
      </w:pPr>
      <w:r w:rsidRPr="0020382B">
        <w:rPr>
          <w:rFonts w:ascii="Arial" w:hAnsi="Arial" w:cs="Arial"/>
        </w:rPr>
        <w:t xml:space="preserve">Corresponde al factor individual que tiene cada tipo de material valido para la partida constructiva. </w:t>
      </w:r>
    </w:p>
    <w:p w14:paraId="16E74358" w14:textId="77777777" w:rsidR="00DE5E8D" w:rsidRPr="0020382B" w:rsidRDefault="00DE5E8D" w:rsidP="005D28D2">
      <w:pPr>
        <w:numPr>
          <w:ilvl w:val="0"/>
          <w:numId w:val="9"/>
        </w:numPr>
        <w:spacing w:after="5" w:line="250" w:lineRule="auto"/>
        <w:ind w:right="685" w:hanging="360"/>
        <w:jc w:val="both"/>
        <w:rPr>
          <w:rFonts w:ascii="Arial" w:hAnsi="Arial" w:cs="Arial"/>
        </w:rPr>
      </w:pPr>
      <w:r w:rsidRPr="0020382B">
        <w:rPr>
          <w:rFonts w:ascii="Arial" w:hAnsi="Arial" w:cs="Arial"/>
        </w:rPr>
        <w:t xml:space="preserve">Los valores válidos van desde el número cero (0) y hasta el número dieciocho (18). </w:t>
      </w:r>
    </w:p>
    <w:p w14:paraId="410F3B45" w14:textId="77777777" w:rsidR="00DE5E8D" w:rsidRPr="0020382B" w:rsidRDefault="00DE5E8D" w:rsidP="005D28D2">
      <w:pPr>
        <w:numPr>
          <w:ilvl w:val="0"/>
          <w:numId w:val="9"/>
        </w:numPr>
        <w:spacing w:after="5" w:line="250" w:lineRule="auto"/>
        <w:ind w:right="685" w:hanging="360"/>
        <w:jc w:val="both"/>
        <w:rPr>
          <w:rFonts w:ascii="Arial" w:hAnsi="Arial" w:cs="Arial"/>
        </w:rPr>
      </w:pPr>
      <w:r w:rsidRPr="0020382B">
        <w:rPr>
          <w:rFonts w:ascii="Arial" w:hAnsi="Arial" w:cs="Arial"/>
        </w:rPr>
        <w:t xml:space="preserve">No necesariamente estos factores tienen como primer valor válido el dieciocho (18) y tampoco todas tienen como último valor válido el cero (0), depende del material capturado en cada partida y el valor valido es el que tenga relacionado el material en las tablas de 3.3. </w:t>
      </w:r>
    </w:p>
    <w:p w14:paraId="006197AB" w14:textId="77777777" w:rsidR="00DE5E8D" w:rsidRPr="0020382B" w:rsidRDefault="00DE5E8D" w:rsidP="008979C1">
      <w:pPr>
        <w:spacing w:after="4" w:line="257" w:lineRule="auto"/>
        <w:ind w:left="10" w:right="685" w:firstLine="1124"/>
        <w:jc w:val="both"/>
        <w:rPr>
          <w:rFonts w:ascii="Arial" w:hAnsi="Arial" w:cs="Arial"/>
        </w:rPr>
      </w:pPr>
      <w:r>
        <w:rPr>
          <w:rFonts w:ascii="Arial" w:eastAsia="Arial" w:hAnsi="Arial" w:cs="Arial"/>
          <w:b/>
        </w:rPr>
        <w:t>CA</w:t>
      </w:r>
      <w:r>
        <w:rPr>
          <w:rFonts w:ascii="Arial" w:eastAsia="Arial" w:hAnsi="Arial" w:cs="Arial"/>
          <w:b/>
          <w:color w:val="FF0000"/>
        </w:rPr>
        <w:t>0</w:t>
      </w:r>
      <w:r>
        <w:t>……</w:t>
      </w:r>
      <w:proofErr w:type="gramStart"/>
      <w:r>
        <w:rPr>
          <w:rFonts w:ascii="Arial" w:eastAsia="Arial" w:hAnsi="Arial" w:cs="Arial"/>
          <w:b/>
        </w:rPr>
        <w:t>CA</w:t>
      </w:r>
      <w:r>
        <w:rPr>
          <w:rFonts w:ascii="Arial" w:eastAsia="Arial" w:hAnsi="Arial" w:cs="Arial"/>
          <w:b/>
          <w:i/>
          <w:color w:val="FF0000"/>
        </w:rPr>
        <w:t>N</w:t>
      </w:r>
      <w:r>
        <w:t>.-</w:t>
      </w:r>
      <w:proofErr w:type="gramEnd"/>
      <w:r>
        <w:t xml:space="preserve"> </w:t>
      </w:r>
      <w:r w:rsidRPr="0020382B">
        <w:rPr>
          <w:rFonts w:ascii="Arial" w:hAnsi="Arial" w:cs="Arial"/>
        </w:rPr>
        <w:t xml:space="preserve">MATERIAL CAPTURADO UTILIZADO EN LA PARTIDA CONSTRUCTIVA </w:t>
      </w:r>
    </w:p>
    <w:p w14:paraId="3B04272E" w14:textId="77777777" w:rsidR="00DE5E8D" w:rsidRPr="0020382B" w:rsidRDefault="00DE5E8D" w:rsidP="005D28D2">
      <w:pPr>
        <w:numPr>
          <w:ilvl w:val="0"/>
          <w:numId w:val="9"/>
        </w:numPr>
        <w:spacing w:after="5" w:line="250" w:lineRule="auto"/>
        <w:ind w:right="685" w:hanging="360"/>
        <w:jc w:val="both"/>
        <w:rPr>
          <w:rFonts w:ascii="Arial" w:hAnsi="Arial" w:cs="Arial"/>
        </w:rPr>
      </w:pPr>
      <w:r w:rsidRPr="0020382B">
        <w:rPr>
          <w:rFonts w:ascii="Arial" w:hAnsi="Arial" w:cs="Arial"/>
        </w:rPr>
        <w:t xml:space="preserve">Corresponde al uso de algún tipo de material valido para la partida constructiva. </w:t>
      </w:r>
    </w:p>
    <w:p w14:paraId="295FE20F" w14:textId="77777777" w:rsidR="00DE5E8D" w:rsidRPr="0020382B" w:rsidRDefault="00DE5E8D" w:rsidP="005D28D2">
      <w:pPr>
        <w:numPr>
          <w:ilvl w:val="0"/>
          <w:numId w:val="9"/>
        </w:numPr>
        <w:spacing w:after="5" w:line="250" w:lineRule="auto"/>
        <w:ind w:right="685" w:hanging="360"/>
        <w:jc w:val="both"/>
        <w:rPr>
          <w:rFonts w:ascii="Arial" w:hAnsi="Arial" w:cs="Arial"/>
        </w:rPr>
      </w:pPr>
      <w:r w:rsidRPr="0020382B">
        <w:rPr>
          <w:rFonts w:ascii="Arial" w:hAnsi="Arial" w:cs="Arial"/>
        </w:rPr>
        <w:t xml:space="preserve">Los materiales capturados para su uso tendrán el identificador uno (1) y los no capturados para su uso en la partida constructiva tendrán el identificador cero (0) que será el identificador predeterminado en tanto no se especifique el uso de algún material. </w:t>
      </w:r>
    </w:p>
    <w:p w14:paraId="5E703336" w14:textId="77777777" w:rsidR="00DE5E8D" w:rsidRPr="0020382B" w:rsidRDefault="00DE5E8D" w:rsidP="005D28D2">
      <w:pPr>
        <w:numPr>
          <w:ilvl w:val="0"/>
          <w:numId w:val="9"/>
        </w:numPr>
        <w:spacing w:after="5" w:line="250" w:lineRule="auto"/>
        <w:ind w:right="685" w:hanging="360"/>
        <w:jc w:val="both"/>
        <w:rPr>
          <w:rFonts w:ascii="Arial" w:hAnsi="Arial" w:cs="Arial"/>
        </w:rPr>
      </w:pPr>
      <w:r w:rsidRPr="0020382B">
        <w:rPr>
          <w:rFonts w:ascii="Arial" w:hAnsi="Arial" w:cs="Arial"/>
        </w:rPr>
        <w:t xml:space="preserve">Todos los elementos de la partida constructiva podrán ser capturados para uso, no restringe el uso de un sólo elemento, pueden ser utilizados todos los tipos de material válido para la partida constructiva. </w:t>
      </w:r>
    </w:p>
    <w:p w14:paraId="11698FB0" w14:textId="77777777" w:rsidR="00DE5E8D" w:rsidRPr="0020382B" w:rsidRDefault="00DE5E8D" w:rsidP="005D28D2">
      <w:pPr>
        <w:numPr>
          <w:ilvl w:val="0"/>
          <w:numId w:val="9"/>
        </w:numPr>
        <w:spacing w:after="5" w:line="250" w:lineRule="auto"/>
        <w:ind w:right="685" w:hanging="360"/>
        <w:jc w:val="both"/>
        <w:rPr>
          <w:rFonts w:ascii="Arial" w:hAnsi="Arial" w:cs="Arial"/>
        </w:rPr>
      </w:pPr>
      <w:r w:rsidRPr="0020382B">
        <w:rPr>
          <w:rFonts w:ascii="Arial" w:hAnsi="Arial" w:cs="Arial"/>
        </w:rPr>
        <w:t xml:space="preserve">Cada partida constructiva deberá contar como mínimo con un tipo de material seleccionado para su uso. </w:t>
      </w:r>
    </w:p>
    <w:p w14:paraId="19BA0A16" w14:textId="77777777" w:rsidR="00DE5E8D" w:rsidRPr="0020382B" w:rsidRDefault="00DE5E8D" w:rsidP="005D28D2">
      <w:pPr>
        <w:numPr>
          <w:ilvl w:val="0"/>
          <w:numId w:val="9"/>
        </w:numPr>
        <w:spacing w:after="5" w:line="250" w:lineRule="auto"/>
        <w:ind w:right="685" w:hanging="360"/>
        <w:jc w:val="both"/>
        <w:rPr>
          <w:rFonts w:ascii="Arial" w:hAnsi="Arial" w:cs="Arial"/>
        </w:rPr>
      </w:pPr>
      <w:r w:rsidRPr="0020382B">
        <w:rPr>
          <w:rFonts w:ascii="Arial" w:hAnsi="Arial" w:cs="Arial"/>
        </w:rPr>
        <w:t xml:space="preserve">Los valores válidos van desde el número cero (0) y hasta el número uno (1). </w:t>
      </w:r>
    </w:p>
    <w:p w14:paraId="1121BBD9" w14:textId="77777777" w:rsidR="00DE5E8D" w:rsidRDefault="00DE5E8D" w:rsidP="005D28D2">
      <w:pPr>
        <w:spacing w:after="0"/>
        <w:jc w:val="both"/>
      </w:pPr>
      <w:r>
        <w:rPr>
          <w:sz w:val="21"/>
        </w:rPr>
        <w:t xml:space="preserve"> </w:t>
      </w:r>
    </w:p>
    <w:p w14:paraId="56301CBE" w14:textId="77777777" w:rsidR="00DE5E8D" w:rsidRDefault="00DE5E8D" w:rsidP="005D28D2">
      <w:pPr>
        <w:ind w:left="1078" w:right="878"/>
        <w:jc w:val="both"/>
      </w:pPr>
      <w:proofErr w:type="gramStart"/>
      <w:r>
        <w:rPr>
          <w:rFonts w:ascii="Arial" w:eastAsia="Arial" w:hAnsi="Arial" w:cs="Arial"/>
          <w:b/>
        </w:rPr>
        <w:t>VMM</w:t>
      </w:r>
      <w:r>
        <w:rPr>
          <w:rFonts w:ascii="Arial" w:eastAsia="Arial" w:hAnsi="Arial" w:cs="Arial"/>
          <w:i/>
          <w:color w:val="FF0000"/>
        </w:rPr>
        <w:t>NPC</w:t>
      </w:r>
      <w:r>
        <w:t>.-</w:t>
      </w:r>
      <w:proofErr w:type="gramEnd"/>
      <w:r>
        <w:t xml:space="preserve">   </w:t>
      </w:r>
      <w:r w:rsidRPr="0020382B">
        <w:rPr>
          <w:rFonts w:ascii="Arial" w:hAnsi="Arial" w:cs="Arial"/>
        </w:rPr>
        <w:t>VALOR   MÁXIMO   DEL MATERIAL UTILIZADO PARA LA PARTIDA CONSTRUCTIVA</w:t>
      </w:r>
      <w:r>
        <w:t xml:space="preserve"> </w:t>
      </w:r>
    </w:p>
    <w:p w14:paraId="0ECB859C" w14:textId="77777777" w:rsidR="00DE5E8D" w:rsidRPr="0020382B" w:rsidRDefault="00DE5E8D" w:rsidP="005D28D2">
      <w:pPr>
        <w:numPr>
          <w:ilvl w:val="0"/>
          <w:numId w:val="9"/>
        </w:numPr>
        <w:spacing w:after="5" w:line="250" w:lineRule="auto"/>
        <w:ind w:right="685" w:hanging="360"/>
        <w:jc w:val="both"/>
        <w:rPr>
          <w:rFonts w:ascii="Arial" w:hAnsi="Arial" w:cs="Arial"/>
        </w:rPr>
      </w:pPr>
      <w:r w:rsidRPr="0020382B">
        <w:rPr>
          <w:rFonts w:ascii="Arial" w:hAnsi="Arial" w:cs="Arial"/>
        </w:rPr>
        <w:lastRenderedPageBreak/>
        <w:t xml:space="preserve">A cada tipo de material válido dentro de la partida constructiva le corresponde un valor del material </w:t>
      </w:r>
      <w:proofErr w:type="spellStart"/>
      <w:r w:rsidRPr="0020382B">
        <w:rPr>
          <w:rFonts w:ascii="Arial" w:eastAsia="Arial" w:hAnsi="Arial" w:cs="Arial"/>
          <w:b/>
        </w:rPr>
        <w:t>vm</w:t>
      </w:r>
      <w:r w:rsidRPr="0020382B">
        <w:rPr>
          <w:rFonts w:ascii="Arial" w:eastAsia="Arial" w:hAnsi="Arial" w:cs="Arial"/>
          <w:i/>
          <w:color w:val="FF0000"/>
        </w:rPr>
        <w:t>n</w:t>
      </w:r>
      <w:proofErr w:type="spellEnd"/>
      <w:r w:rsidRPr="0020382B">
        <w:rPr>
          <w:rFonts w:ascii="Arial" w:eastAsia="Arial" w:hAnsi="Arial" w:cs="Arial"/>
          <w:i/>
          <w:color w:val="FF0000"/>
        </w:rPr>
        <w:t xml:space="preserve"> </w:t>
      </w:r>
      <w:r w:rsidRPr="0020382B">
        <w:rPr>
          <w:rFonts w:ascii="Arial" w:hAnsi="Arial" w:cs="Arial"/>
        </w:rPr>
        <w:t xml:space="preserve">(siendo un factor individual de cada tipo de material). </w:t>
      </w:r>
    </w:p>
    <w:p w14:paraId="30D16A52" w14:textId="77777777" w:rsidR="00DE5E8D" w:rsidRPr="0020382B" w:rsidRDefault="00DE5E8D" w:rsidP="005D28D2">
      <w:pPr>
        <w:numPr>
          <w:ilvl w:val="0"/>
          <w:numId w:val="9"/>
        </w:numPr>
        <w:spacing w:after="5" w:line="250" w:lineRule="auto"/>
        <w:ind w:right="685" w:hanging="360"/>
        <w:jc w:val="both"/>
        <w:rPr>
          <w:rFonts w:ascii="Arial" w:hAnsi="Arial" w:cs="Arial"/>
        </w:rPr>
      </w:pPr>
      <w:r w:rsidRPr="0020382B">
        <w:rPr>
          <w:rFonts w:ascii="Arial" w:hAnsi="Arial" w:cs="Arial"/>
        </w:rPr>
        <w:t xml:space="preserve">Los tipos de material capturados para su uso dentro de la partida constructiva </w:t>
      </w:r>
      <w:r w:rsidRPr="0020382B">
        <w:rPr>
          <w:rFonts w:ascii="Arial" w:eastAsia="Arial" w:hAnsi="Arial" w:cs="Arial"/>
          <w:b/>
        </w:rPr>
        <w:t>ca</w:t>
      </w:r>
      <w:r w:rsidRPr="0020382B">
        <w:rPr>
          <w:rFonts w:ascii="Arial" w:eastAsia="Arial" w:hAnsi="Arial" w:cs="Arial"/>
          <w:i/>
          <w:color w:val="FF0000"/>
        </w:rPr>
        <w:t xml:space="preserve">n </w:t>
      </w:r>
      <w:r w:rsidRPr="0020382B">
        <w:rPr>
          <w:rFonts w:ascii="Arial" w:hAnsi="Arial" w:cs="Arial"/>
        </w:rPr>
        <w:t xml:space="preserve">nos permite establecer un filtro de los elementos utilizados de acuerdo a la investigación de campo y en función de este filtro se determina cual es el valor máximo del material utilizado para la partida constructiva </w:t>
      </w:r>
      <w:proofErr w:type="spellStart"/>
      <w:r w:rsidRPr="0020382B">
        <w:rPr>
          <w:rFonts w:ascii="Arial" w:eastAsia="Arial" w:hAnsi="Arial" w:cs="Arial"/>
          <w:b/>
        </w:rPr>
        <w:t>vmm</w:t>
      </w:r>
      <w:r w:rsidRPr="0020382B">
        <w:rPr>
          <w:rFonts w:ascii="Arial" w:eastAsia="Arial" w:hAnsi="Arial" w:cs="Arial"/>
          <w:i/>
          <w:color w:val="FF0000"/>
        </w:rPr>
        <w:t>npc</w:t>
      </w:r>
      <w:proofErr w:type="spellEnd"/>
      <w:r w:rsidRPr="0020382B">
        <w:rPr>
          <w:rFonts w:ascii="Arial" w:hAnsi="Arial" w:cs="Arial"/>
        </w:rPr>
        <w:t xml:space="preserve">. </w:t>
      </w:r>
    </w:p>
    <w:p w14:paraId="6CE88B8D" w14:textId="77777777" w:rsidR="00DE5E8D" w:rsidRPr="0020382B" w:rsidRDefault="00DE5E8D" w:rsidP="005D28D2">
      <w:pPr>
        <w:numPr>
          <w:ilvl w:val="0"/>
          <w:numId w:val="9"/>
        </w:numPr>
        <w:spacing w:after="5" w:line="250" w:lineRule="auto"/>
        <w:ind w:right="685" w:hanging="360"/>
        <w:jc w:val="both"/>
        <w:rPr>
          <w:rFonts w:ascii="Arial" w:hAnsi="Arial" w:cs="Arial"/>
        </w:rPr>
      </w:pPr>
      <w:r w:rsidRPr="0020382B">
        <w:rPr>
          <w:rFonts w:ascii="Arial" w:hAnsi="Arial" w:cs="Arial"/>
        </w:rPr>
        <w:t xml:space="preserve">Los valores válidos van desde el número cero (0) y hasta el número dieciocho (18). </w:t>
      </w:r>
    </w:p>
    <w:p w14:paraId="303E902B" w14:textId="77777777" w:rsidR="00DE5E8D" w:rsidRPr="0020382B" w:rsidRDefault="00DE5E8D" w:rsidP="005D28D2">
      <w:pPr>
        <w:numPr>
          <w:ilvl w:val="0"/>
          <w:numId w:val="9"/>
        </w:numPr>
        <w:spacing w:after="5" w:line="250" w:lineRule="auto"/>
        <w:ind w:right="685" w:hanging="360"/>
        <w:jc w:val="both"/>
        <w:rPr>
          <w:rFonts w:ascii="Arial" w:hAnsi="Arial" w:cs="Arial"/>
        </w:rPr>
      </w:pPr>
      <w:r w:rsidRPr="0020382B">
        <w:rPr>
          <w:rFonts w:ascii="Arial" w:hAnsi="Arial" w:cs="Arial"/>
        </w:rPr>
        <w:t xml:space="preserve">No necesariamente estos factores tienen como primer valor válido el dieciocho (18) y tampoco todas tienen como último valor válido el cero (0). </w:t>
      </w:r>
    </w:p>
    <w:p w14:paraId="6B2D837B" w14:textId="77777777" w:rsidR="00DE5E8D" w:rsidRPr="0020382B" w:rsidRDefault="00DE5E8D" w:rsidP="005D28D2">
      <w:pPr>
        <w:numPr>
          <w:ilvl w:val="0"/>
          <w:numId w:val="9"/>
        </w:numPr>
        <w:spacing w:after="5" w:line="250" w:lineRule="auto"/>
        <w:ind w:right="685" w:hanging="360"/>
        <w:jc w:val="both"/>
        <w:rPr>
          <w:rFonts w:ascii="Arial" w:hAnsi="Arial" w:cs="Arial"/>
        </w:rPr>
      </w:pPr>
      <w:r w:rsidRPr="0020382B">
        <w:rPr>
          <w:rFonts w:ascii="Arial" w:hAnsi="Arial" w:cs="Arial"/>
        </w:rPr>
        <w:t xml:space="preserve">Cada partida constructiva deberá contar con un valor máximo del material, de acuerdo a los datos capturados. </w:t>
      </w:r>
    </w:p>
    <w:p w14:paraId="4C19F8EC" w14:textId="77777777" w:rsidR="00DE5E8D" w:rsidRDefault="00DE5E8D" w:rsidP="005D28D2">
      <w:pPr>
        <w:spacing w:after="2"/>
        <w:jc w:val="both"/>
      </w:pPr>
      <w:r>
        <w:rPr>
          <w:sz w:val="23"/>
        </w:rPr>
        <w:t xml:space="preserve"> </w:t>
      </w:r>
    </w:p>
    <w:p w14:paraId="1B6F5DAA" w14:textId="77777777" w:rsidR="0093584E" w:rsidRDefault="0093584E" w:rsidP="005D28D2">
      <w:pPr>
        <w:spacing w:after="108"/>
        <w:ind w:left="1083"/>
        <w:jc w:val="both"/>
        <w:rPr>
          <w:rFonts w:ascii="Trebuchet MS" w:eastAsia="Trebuchet MS" w:hAnsi="Trebuchet MS" w:cs="Trebuchet MS"/>
          <w:b/>
        </w:rPr>
      </w:pPr>
    </w:p>
    <w:p w14:paraId="1A68F3C3" w14:textId="77777777" w:rsidR="00DE5E8D" w:rsidRDefault="00DE5E8D" w:rsidP="005D28D2">
      <w:pPr>
        <w:spacing w:after="108"/>
        <w:ind w:left="1083"/>
        <w:jc w:val="both"/>
      </w:pPr>
      <w:r>
        <w:rPr>
          <w:rFonts w:ascii="Trebuchet MS" w:eastAsia="Trebuchet MS" w:hAnsi="Trebuchet MS" w:cs="Trebuchet MS"/>
          <w:b/>
        </w:rPr>
        <w:t>3.5</w:t>
      </w:r>
      <w:r>
        <w:rPr>
          <w:rFonts w:ascii="Arial" w:eastAsia="Arial" w:hAnsi="Arial" w:cs="Arial"/>
          <w:b/>
        </w:rPr>
        <w:t xml:space="preserve"> </w:t>
      </w:r>
      <w:r>
        <w:rPr>
          <w:rFonts w:ascii="Trebuchet MS" w:eastAsia="Trebuchet MS" w:hAnsi="Trebuchet MS" w:cs="Trebuchet MS"/>
          <w:b/>
        </w:rPr>
        <w:t xml:space="preserve">- </w:t>
      </w:r>
      <w:r>
        <w:rPr>
          <w:rFonts w:ascii="Trebuchet MS" w:eastAsia="Trebuchet MS" w:hAnsi="Trebuchet MS" w:cs="Trebuchet MS"/>
          <w:b/>
          <w:sz w:val="24"/>
        </w:rPr>
        <w:t>DECLARACIÓN DE FÓRMULA:</w:t>
      </w:r>
      <w:r>
        <w:rPr>
          <w:rFonts w:ascii="Trebuchet MS" w:eastAsia="Trebuchet MS" w:hAnsi="Trebuchet MS" w:cs="Trebuchet MS"/>
          <w:b/>
        </w:rPr>
        <w:t xml:space="preserve"> </w:t>
      </w:r>
    </w:p>
    <w:p w14:paraId="475C51BD" w14:textId="77777777" w:rsidR="00DE5E8D" w:rsidRPr="0020382B" w:rsidRDefault="00DE5E8D" w:rsidP="0020382B">
      <w:pPr>
        <w:numPr>
          <w:ilvl w:val="0"/>
          <w:numId w:val="9"/>
        </w:numPr>
        <w:spacing w:after="34" w:line="250" w:lineRule="auto"/>
        <w:ind w:right="685" w:hanging="360"/>
        <w:jc w:val="both"/>
        <w:rPr>
          <w:rFonts w:ascii="Arial" w:hAnsi="Arial" w:cs="Arial"/>
        </w:rPr>
      </w:pPr>
      <w:r w:rsidRPr="0020382B">
        <w:rPr>
          <w:rFonts w:ascii="Arial" w:hAnsi="Arial" w:cs="Arial"/>
        </w:rPr>
        <w:t xml:space="preserve">La sumatoria del valor máximo del material </w:t>
      </w:r>
      <w:proofErr w:type="spellStart"/>
      <w:r w:rsidRPr="0020382B">
        <w:rPr>
          <w:rFonts w:ascii="Arial" w:eastAsia="Trebuchet MS" w:hAnsi="Arial" w:cs="Arial"/>
          <w:b/>
        </w:rPr>
        <w:t>vmm</w:t>
      </w:r>
      <w:r w:rsidRPr="0020382B">
        <w:rPr>
          <w:rFonts w:ascii="Arial" w:eastAsia="Trebuchet MS" w:hAnsi="Arial" w:cs="Arial"/>
          <w:i/>
          <w:color w:val="FF0000"/>
        </w:rPr>
        <w:t>npc</w:t>
      </w:r>
      <w:proofErr w:type="spellEnd"/>
      <w:r w:rsidRPr="0020382B">
        <w:rPr>
          <w:rFonts w:ascii="Arial" w:eastAsia="Trebuchet MS" w:hAnsi="Arial" w:cs="Arial"/>
          <w:i/>
          <w:color w:val="FF0000"/>
        </w:rPr>
        <w:t xml:space="preserve"> </w:t>
      </w:r>
      <w:r w:rsidRPr="0020382B">
        <w:rPr>
          <w:rFonts w:ascii="Arial" w:hAnsi="Arial" w:cs="Arial"/>
        </w:rPr>
        <w:t xml:space="preserve">de cada una de las partidas constructivas </w:t>
      </w:r>
      <w:proofErr w:type="spellStart"/>
      <w:r w:rsidRPr="0020382B">
        <w:rPr>
          <w:rFonts w:ascii="Arial" w:eastAsia="Trebuchet MS" w:hAnsi="Arial" w:cs="Arial"/>
          <w:b/>
        </w:rPr>
        <w:t>npc</w:t>
      </w:r>
      <w:proofErr w:type="spellEnd"/>
      <w:r w:rsidRPr="0020382B">
        <w:rPr>
          <w:rFonts w:ascii="Arial" w:eastAsia="Trebuchet MS" w:hAnsi="Arial" w:cs="Arial"/>
          <w:b/>
        </w:rPr>
        <w:t xml:space="preserve"> </w:t>
      </w:r>
      <w:r w:rsidRPr="0020382B">
        <w:rPr>
          <w:rFonts w:ascii="Arial" w:hAnsi="Arial" w:cs="Arial"/>
        </w:rPr>
        <w:t xml:space="preserve">(son dieciocho las partidas constructivas) nos arroja como resultado una calificación del volumen de construcción. </w:t>
      </w:r>
    </w:p>
    <w:p w14:paraId="3BB88798" w14:textId="77777777" w:rsidR="00DE5E8D" w:rsidRDefault="00DE5E8D" w:rsidP="008979C1">
      <w:pPr>
        <w:spacing w:after="0"/>
        <w:ind w:left="403"/>
        <w:jc w:val="center"/>
      </w:pPr>
      <w:r>
        <w:rPr>
          <w:noProof/>
        </w:rPr>
        <w:drawing>
          <wp:inline distT="0" distB="0" distL="0" distR="0" wp14:anchorId="11C20A5B" wp14:editId="5C13F9E2">
            <wp:extent cx="2912364" cy="623316"/>
            <wp:effectExtent l="0" t="0" r="0" b="0"/>
            <wp:docPr id="97191" name="Picture 97191"/>
            <wp:cNvGraphicFramePr/>
            <a:graphic xmlns:a="http://schemas.openxmlformats.org/drawingml/2006/main">
              <a:graphicData uri="http://schemas.openxmlformats.org/drawingml/2006/picture">
                <pic:pic xmlns:pic="http://schemas.openxmlformats.org/drawingml/2006/picture">
                  <pic:nvPicPr>
                    <pic:cNvPr id="97191" name="Picture 97191"/>
                    <pic:cNvPicPr/>
                  </pic:nvPicPr>
                  <pic:blipFill>
                    <a:blip r:embed="rId359"/>
                    <a:stretch>
                      <a:fillRect/>
                    </a:stretch>
                  </pic:blipFill>
                  <pic:spPr>
                    <a:xfrm>
                      <a:off x="0" y="0"/>
                      <a:ext cx="2912364" cy="623316"/>
                    </a:xfrm>
                    <a:prstGeom prst="rect">
                      <a:avLst/>
                    </a:prstGeom>
                  </pic:spPr>
                </pic:pic>
              </a:graphicData>
            </a:graphic>
          </wp:inline>
        </w:drawing>
      </w:r>
    </w:p>
    <w:p w14:paraId="31369415" w14:textId="77777777" w:rsidR="00DE5E8D" w:rsidRPr="0020382B" w:rsidRDefault="00DE5E8D" w:rsidP="0020382B">
      <w:pPr>
        <w:numPr>
          <w:ilvl w:val="0"/>
          <w:numId w:val="9"/>
        </w:numPr>
        <w:spacing w:after="98" w:line="257" w:lineRule="auto"/>
        <w:ind w:right="685" w:hanging="360"/>
        <w:jc w:val="both"/>
        <w:rPr>
          <w:rFonts w:ascii="Arial" w:hAnsi="Arial" w:cs="Arial"/>
        </w:rPr>
      </w:pPr>
      <w:r w:rsidRPr="0020382B">
        <w:rPr>
          <w:rFonts w:ascii="Arial" w:hAnsi="Arial" w:cs="Arial"/>
        </w:rPr>
        <w:t xml:space="preserve">La fluctuación de las calificaciones nos permite conocer mediante los procedimientos de cortes naturales, los rangos de referencia para clasificar a los tipos de edificación de acuerdo a las características de los materiales utilizados en combinación con los pesos específicos de las partidas constructivas. </w:t>
      </w:r>
    </w:p>
    <w:p w14:paraId="15DBB682" w14:textId="77777777" w:rsidR="00DE5E8D" w:rsidRPr="0020382B" w:rsidRDefault="00DE5E8D" w:rsidP="0020382B">
      <w:pPr>
        <w:numPr>
          <w:ilvl w:val="0"/>
          <w:numId w:val="9"/>
        </w:numPr>
        <w:spacing w:after="5" w:line="250" w:lineRule="auto"/>
        <w:ind w:right="685" w:hanging="360"/>
        <w:jc w:val="both"/>
        <w:rPr>
          <w:rFonts w:ascii="Arial" w:hAnsi="Arial" w:cs="Arial"/>
        </w:rPr>
      </w:pPr>
      <w:r w:rsidRPr="0020382B">
        <w:rPr>
          <w:rFonts w:ascii="Arial" w:hAnsi="Arial" w:cs="Arial"/>
        </w:rPr>
        <w:t xml:space="preserve">La clasificación de los tipos de edificación nos conduce al tercer dígito del código de construcción, previamente incluidos en la iniciativa de ley de ingresos del Municipio de Durango para el </w:t>
      </w:r>
      <w:proofErr w:type="gramStart"/>
      <w:r w:rsidRPr="0020382B">
        <w:rPr>
          <w:rFonts w:ascii="Arial" w:hAnsi="Arial" w:cs="Arial"/>
        </w:rPr>
        <w:t>ejercicio  202</w:t>
      </w:r>
      <w:r w:rsidR="0020382B">
        <w:rPr>
          <w:rFonts w:ascii="Arial" w:hAnsi="Arial" w:cs="Arial"/>
        </w:rPr>
        <w:t>2</w:t>
      </w:r>
      <w:proofErr w:type="gramEnd"/>
      <w:r w:rsidRPr="0020382B">
        <w:rPr>
          <w:rFonts w:ascii="Arial" w:hAnsi="Arial" w:cs="Arial"/>
        </w:rPr>
        <w:t xml:space="preserve">. </w:t>
      </w:r>
    </w:p>
    <w:p w14:paraId="28F55AA4" w14:textId="77777777" w:rsidR="00DE5E8D" w:rsidRPr="0020382B" w:rsidRDefault="00DE5E8D" w:rsidP="0020382B">
      <w:pPr>
        <w:numPr>
          <w:ilvl w:val="0"/>
          <w:numId w:val="9"/>
        </w:numPr>
        <w:spacing w:after="5" w:line="250" w:lineRule="auto"/>
        <w:ind w:right="685" w:hanging="360"/>
        <w:jc w:val="both"/>
        <w:rPr>
          <w:rFonts w:ascii="Arial" w:hAnsi="Arial" w:cs="Arial"/>
        </w:rPr>
      </w:pPr>
      <w:r w:rsidRPr="0020382B">
        <w:rPr>
          <w:rFonts w:ascii="Arial" w:hAnsi="Arial" w:cs="Arial"/>
        </w:rPr>
        <w:t xml:space="preserve">En consecuencia y atendiendo a los ejemplos desarrollados con este propósito, los rangos de referencia para clasificar a los tipos de edificación tomando como base las calificaciones obtenidas se indican como los valores válidos para su uso en el tercer dígito. </w:t>
      </w:r>
    </w:p>
    <w:p w14:paraId="67A30F01" w14:textId="77777777" w:rsidR="00DE5E8D" w:rsidRDefault="00DE5E8D" w:rsidP="005D28D2">
      <w:pPr>
        <w:spacing w:after="0"/>
        <w:jc w:val="both"/>
      </w:pPr>
      <w:r>
        <w:t xml:space="preserve"> </w:t>
      </w:r>
    </w:p>
    <w:p w14:paraId="758399DD" w14:textId="77777777" w:rsidR="00DE5E8D" w:rsidRDefault="00DE5E8D" w:rsidP="005D28D2">
      <w:pPr>
        <w:spacing w:after="0"/>
        <w:jc w:val="both"/>
      </w:pPr>
      <w:r>
        <w:t xml:space="preserve"> </w:t>
      </w:r>
    </w:p>
    <w:p w14:paraId="54B2A0D4" w14:textId="77777777" w:rsidR="001360F3" w:rsidRPr="001360F3" w:rsidRDefault="00DE5E8D" w:rsidP="00204D91">
      <w:pPr>
        <w:numPr>
          <w:ilvl w:val="1"/>
          <w:numId w:val="14"/>
        </w:numPr>
        <w:spacing w:after="34" w:line="240" w:lineRule="auto"/>
        <w:ind w:left="1162" w:right="873" w:hanging="28"/>
        <w:jc w:val="both"/>
        <w:rPr>
          <w:rFonts w:ascii="Arial" w:hAnsi="Arial" w:cs="Arial"/>
        </w:rPr>
      </w:pPr>
      <w:r w:rsidRPr="0020382B">
        <w:rPr>
          <w:rFonts w:ascii="Arial" w:eastAsia="Trebuchet MS" w:hAnsi="Arial" w:cs="Arial"/>
        </w:rPr>
        <w:t>Los valores válidos del tercer dígito se relacionan en la siguiente tabla y depende de la puntuación obtenida de los materiales que caractericen a la construcción:</w:t>
      </w:r>
    </w:p>
    <w:p w14:paraId="63D0D46F" w14:textId="77777777" w:rsidR="001360F3" w:rsidRDefault="001360F3" w:rsidP="00B86A66">
      <w:pPr>
        <w:spacing w:after="34" w:line="240" w:lineRule="auto"/>
        <w:ind w:left="1077" w:right="873"/>
        <w:jc w:val="both"/>
        <w:rPr>
          <w:rFonts w:ascii="Arial" w:eastAsia="Trebuchet MS" w:hAnsi="Arial" w:cs="Arial"/>
        </w:rPr>
      </w:pPr>
    </w:p>
    <w:p w14:paraId="5D7283FC" w14:textId="77777777" w:rsidR="00C41A3F" w:rsidRDefault="00C41A3F" w:rsidP="00B86A66">
      <w:pPr>
        <w:spacing w:after="34" w:line="240" w:lineRule="auto"/>
        <w:ind w:left="1077" w:right="873"/>
        <w:jc w:val="both"/>
        <w:rPr>
          <w:rFonts w:ascii="Arial" w:eastAsia="Trebuchet MS" w:hAnsi="Arial" w:cs="Arial"/>
        </w:rPr>
      </w:pPr>
    </w:p>
    <w:p w14:paraId="0D3E3656" w14:textId="77777777" w:rsidR="0093584E" w:rsidRDefault="0093584E" w:rsidP="00B86A66">
      <w:pPr>
        <w:spacing w:after="34" w:line="240" w:lineRule="auto"/>
        <w:ind w:left="1077" w:right="873"/>
        <w:jc w:val="both"/>
        <w:rPr>
          <w:rFonts w:ascii="Arial" w:eastAsia="Trebuchet MS" w:hAnsi="Arial" w:cs="Arial"/>
        </w:rPr>
      </w:pPr>
    </w:p>
    <w:p w14:paraId="26B74847" w14:textId="77777777" w:rsidR="001360F3" w:rsidRDefault="001360F3" w:rsidP="001360F3">
      <w:pPr>
        <w:spacing w:after="34" w:line="241" w:lineRule="auto"/>
        <w:ind w:left="1402"/>
        <w:jc w:val="both"/>
        <w:rPr>
          <w:rFonts w:ascii="Arial" w:eastAsia="Trebuchet MS" w:hAnsi="Arial" w:cs="Arial"/>
        </w:rPr>
      </w:pPr>
    </w:p>
    <w:tbl>
      <w:tblPr>
        <w:tblW w:w="10064" w:type="dxa"/>
        <w:tblInd w:w="416" w:type="dxa"/>
        <w:tblCellMar>
          <w:left w:w="70" w:type="dxa"/>
          <w:right w:w="70" w:type="dxa"/>
        </w:tblCellMar>
        <w:tblLook w:val="04A0" w:firstRow="1" w:lastRow="0" w:firstColumn="1" w:lastColumn="0" w:noHBand="0" w:noVBand="1"/>
      </w:tblPr>
      <w:tblGrid>
        <w:gridCol w:w="1564"/>
        <w:gridCol w:w="997"/>
        <w:gridCol w:w="1845"/>
        <w:gridCol w:w="1995"/>
        <w:gridCol w:w="3663"/>
      </w:tblGrid>
      <w:tr w:rsidR="001360F3" w:rsidRPr="000E4832" w14:paraId="58AABECE" w14:textId="77777777" w:rsidTr="002138B8">
        <w:trPr>
          <w:trHeight w:val="452"/>
        </w:trPr>
        <w:tc>
          <w:tcPr>
            <w:tcW w:w="10064" w:type="dxa"/>
            <w:gridSpan w:val="5"/>
            <w:tcBorders>
              <w:top w:val="single" w:sz="8" w:space="0" w:color="auto"/>
              <w:left w:val="single" w:sz="8" w:space="0" w:color="auto"/>
              <w:bottom w:val="single" w:sz="8" w:space="0" w:color="auto"/>
              <w:right w:val="single" w:sz="8" w:space="0" w:color="000000"/>
            </w:tcBorders>
            <w:shd w:val="clear" w:color="000000" w:fill="669900"/>
            <w:noWrap/>
            <w:vAlign w:val="center"/>
            <w:hideMark/>
          </w:tcPr>
          <w:p w14:paraId="605C86C3" w14:textId="77777777" w:rsidR="001360F3" w:rsidRPr="000E4832" w:rsidRDefault="001360F3" w:rsidP="002138B8">
            <w:pPr>
              <w:spacing w:after="0" w:line="240" w:lineRule="auto"/>
              <w:ind w:left="634" w:hanging="634"/>
              <w:jc w:val="center"/>
              <w:rPr>
                <w:rFonts w:ascii="Trebuchet MS" w:eastAsia="Times New Roman" w:hAnsi="Trebuchet MS" w:cs="Calibri"/>
                <w:b/>
                <w:bCs/>
                <w:color w:val="000000"/>
              </w:rPr>
            </w:pPr>
            <w:r w:rsidRPr="000E4832">
              <w:rPr>
                <w:rFonts w:ascii="Trebuchet MS" w:eastAsia="Times New Roman" w:hAnsi="Trebuchet MS" w:cs="Calibri"/>
                <w:b/>
                <w:bCs/>
                <w:color w:val="000000"/>
              </w:rPr>
              <w:t xml:space="preserve">USO DE LA CONSTRUCCIÓN DEL TIPO </w:t>
            </w:r>
            <w:r w:rsidRPr="000E4832">
              <w:rPr>
                <w:rFonts w:ascii="Trebuchet MS" w:eastAsia="Times New Roman" w:hAnsi="Trebuchet MS" w:cs="Calibri"/>
                <w:b/>
                <w:bCs/>
                <w:color w:val="000000"/>
                <w:u w:val="single"/>
              </w:rPr>
              <w:t>HABITACIONAL</w:t>
            </w:r>
            <w:r w:rsidRPr="000E4832">
              <w:rPr>
                <w:rFonts w:ascii="Trebuchet MS" w:eastAsia="Times New Roman" w:hAnsi="Trebuchet MS" w:cs="Calibri"/>
                <w:b/>
                <w:bCs/>
                <w:color w:val="000000"/>
              </w:rPr>
              <w:t>, EN GENERAL</w:t>
            </w:r>
          </w:p>
        </w:tc>
      </w:tr>
      <w:tr w:rsidR="001360F3" w:rsidRPr="000E4832" w14:paraId="4E6C7560" w14:textId="77777777" w:rsidTr="002138B8">
        <w:trPr>
          <w:trHeight w:val="718"/>
        </w:trPr>
        <w:tc>
          <w:tcPr>
            <w:tcW w:w="1564" w:type="dxa"/>
            <w:tcBorders>
              <w:top w:val="nil"/>
              <w:left w:val="single" w:sz="8" w:space="0" w:color="auto"/>
              <w:bottom w:val="nil"/>
              <w:right w:val="single" w:sz="4" w:space="0" w:color="auto"/>
            </w:tcBorders>
            <w:shd w:val="clear" w:color="000000" w:fill="669900"/>
            <w:vAlign w:val="center"/>
            <w:hideMark/>
          </w:tcPr>
          <w:p w14:paraId="2966C81E" w14:textId="77777777" w:rsidR="001360F3" w:rsidRPr="000E4832" w:rsidRDefault="001360F3" w:rsidP="002138B8">
            <w:pPr>
              <w:spacing w:after="0" w:line="240" w:lineRule="auto"/>
              <w:jc w:val="center"/>
              <w:rPr>
                <w:rFonts w:ascii="Calibri" w:eastAsia="Times New Roman" w:hAnsi="Calibri" w:cs="Calibri"/>
                <w:b/>
                <w:bCs/>
                <w:color w:val="000000"/>
                <w:sz w:val="20"/>
                <w:szCs w:val="20"/>
              </w:rPr>
            </w:pPr>
            <w:r w:rsidRPr="000E4832">
              <w:rPr>
                <w:rFonts w:ascii="Calibri" w:eastAsia="Times New Roman" w:hAnsi="Calibri" w:cs="Calibri"/>
                <w:b/>
                <w:bCs/>
                <w:color w:val="000000"/>
                <w:sz w:val="20"/>
                <w:szCs w:val="20"/>
              </w:rPr>
              <w:t>PRIMEROS DOS DIGITOS</w:t>
            </w:r>
          </w:p>
        </w:tc>
        <w:tc>
          <w:tcPr>
            <w:tcW w:w="997" w:type="dxa"/>
            <w:tcBorders>
              <w:top w:val="nil"/>
              <w:left w:val="nil"/>
              <w:bottom w:val="nil"/>
              <w:right w:val="single" w:sz="4" w:space="0" w:color="auto"/>
            </w:tcBorders>
            <w:shd w:val="clear" w:color="000000" w:fill="669900"/>
            <w:vAlign w:val="center"/>
            <w:hideMark/>
          </w:tcPr>
          <w:p w14:paraId="6717F439" w14:textId="77777777" w:rsidR="001360F3" w:rsidRPr="000E4832" w:rsidRDefault="001360F3" w:rsidP="002138B8">
            <w:pPr>
              <w:spacing w:after="0" w:line="240" w:lineRule="auto"/>
              <w:jc w:val="center"/>
              <w:rPr>
                <w:rFonts w:ascii="Calibri" w:eastAsia="Times New Roman" w:hAnsi="Calibri" w:cs="Calibri"/>
                <w:b/>
                <w:bCs/>
                <w:color w:val="000000"/>
                <w:sz w:val="20"/>
                <w:szCs w:val="20"/>
              </w:rPr>
            </w:pPr>
            <w:r w:rsidRPr="000E4832">
              <w:rPr>
                <w:rFonts w:ascii="Calibri" w:eastAsia="Times New Roman" w:hAnsi="Calibri" w:cs="Calibri"/>
                <w:b/>
                <w:bCs/>
                <w:color w:val="000000"/>
                <w:sz w:val="20"/>
                <w:szCs w:val="20"/>
              </w:rPr>
              <w:t>TERCER DIGITO</w:t>
            </w:r>
          </w:p>
        </w:tc>
        <w:tc>
          <w:tcPr>
            <w:tcW w:w="1845" w:type="dxa"/>
            <w:tcBorders>
              <w:top w:val="nil"/>
              <w:left w:val="nil"/>
              <w:bottom w:val="nil"/>
              <w:right w:val="single" w:sz="4" w:space="0" w:color="auto"/>
            </w:tcBorders>
            <w:shd w:val="clear" w:color="000000" w:fill="669900"/>
            <w:vAlign w:val="center"/>
            <w:hideMark/>
          </w:tcPr>
          <w:p w14:paraId="1D0119EF" w14:textId="77777777" w:rsidR="001360F3" w:rsidRPr="000E4832" w:rsidRDefault="001360F3" w:rsidP="002138B8">
            <w:pPr>
              <w:spacing w:after="0" w:line="240" w:lineRule="auto"/>
              <w:jc w:val="center"/>
              <w:rPr>
                <w:rFonts w:ascii="Calibri" w:eastAsia="Times New Roman" w:hAnsi="Calibri" w:cs="Calibri"/>
                <w:b/>
                <w:bCs/>
                <w:color w:val="000000"/>
                <w:sz w:val="20"/>
                <w:szCs w:val="20"/>
              </w:rPr>
            </w:pPr>
            <w:r w:rsidRPr="000E4832">
              <w:rPr>
                <w:rFonts w:ascii="Calibri" w:eastAsia="Times New Roman" w:hAnsi="Calibri" w:cs="Calibri"/>
                <w:b/>
                <w:bCs/>
                <w:color w:val="000000"/>
                <w:sz w:val="20"/>
                <w:szCs w:val="20"/>
              </w:rPr>
              <w:t>CLASIFICACIÓN DE LOS MATERIALES</w:t>
            </w:r>
          </w:p>
        </w:tc>
        <w:tc>
          <w:tcPr>
            <w:tcW w:w="1995" w:type="dxa"/>
            <w:tcBorders>
              <w:top w:val="nil"/>
              <w:left w:val="nil"/>
              <w:bottom w:val="nil"/>
              <w:right w:val="single" w:sz="4" w:space="0" w:color="auto"/>
            </w:tcBorders>
            <w:shd w:val="clear" w:color="000000" w:fill="669900"/>
            <w:vAlign w:val="center"/>
            <w:hideMark/>
          </w:tcPr>
          <w:p w14:paraId="4E4C9687" w14:textId="77777777" w:rsidR="001360F3" w:rsidRPr="000E4832" w:rsidRDefault="001360F3" w:rsidP="002138B8">
            <w:pPr>
              <w:spacing w:after="0" w:line="240" w:lineRule="auto"/>
              <w:jc w:val="center"/>
              <w:rPr>
                <w:rFonts w:ascii="Calibri" w:eastAsia="Times New Roman" w:hAnsi="Calibri" w:cs="Calibri"/>
                <w:b/>
                <w:bCs/>
                <w:color w:val="000000"/>
                <w:sz w:val="20"/>
                <w:szCs w:val="20"/>
              </w:rPr>
            </w:pPr>
            <w:r w:rsidRPr="000E4832">
              <w:rPr>
                <w:rFonts w:ascii="Calibri" w:eastAsia="Times New Roman" w:hAnsi="Calibri" w:cs="Calibri"/>
                <w:b/>
                <w:bCs/>
                <w:color w:val="000000"/>
                <w:sz w:val="20"/>
                <w:szCs w:val="20"/>
              </w:rPr>
              <w:t>CARACTERÍSTICA</w:t>
            </w:r>
          </w:p>
        </w:tc>
        <w:tc>
          <w:tcPr>
            <w:tcW w:w="3663" w:type="dxa"/>
            <w:tcBorders>
              <w:top w:val="nil"/>
              <w:left w:val="nil"/>
              <w:bottom w:val="nil"/>
              <w:right w:val="single" w:sz="8" w:space="0" w:color="auto"/>
            </w:tcBorders>
            <w:shd w:val="clear" w:color="000000" w:fill="669900"/>
            <w:vAlign w:val="center"/>
            <w:hideMark/>
          </w:tcPr>
          <w:p w14:paraId="6B37956D" w14:textId="77777777" w:rsidR="001360F3" w:rsidRPr="000E4832" w:rsidRDefault="001360F3" w:rsidP="002138B8">
            <w:pPr>
              <w:spacing w:after="0" w:line="240" w:lineRule="auto"/>
              <w:jc w:val="center"/>
              <w:rPr>
                <w:rFonts w:ascii="Calibri" w:eastAsia="Times New Roman" w:hAnsi="Calibri" w:cs="Calibri"/>
                <w:b/>
                <w:bCs/>
                <w:color w:val="000000"/>
                <w:sz w:val="20"/>
                <w:szCs w:val="20"/>
              </w:rPr>
            </w:pPr>
            <w:r w:rsidRPr="000E4832">
              <w:rPr>
                <w:rFonts w:ascii="Calibri" w:eastAsia="Times New Roman" w:hAnsi="Calibri" w:cs="Calibri"/>
                <w:b/>
                <w:bCs/>
                <w:color w:val="000000"/>
                <w:sz w:val="20"/>
                <w:szCs w:val="20"/>
              </w:rPr>
              <w:t>DESCRIPCION DE ZONA ECONOMICA HOMOGENEA</w:t>
            </w:r>
          </w:p>
        </w:tc>
      </w:tr>
      <w:tr w:rsidR="001360F3" w:rsidRPr="000E4832" w14:paraId="552E5938" w14:textId="77777777" w:rsidTr="002138B8">
        <w:trPr>
          <w:trHeight w:val="226"/>
        </w:trPr>
        <w:tc>
          <w:tcPr>
            <w:tcW w:w="1564" w:type="dxa"/>
            <w:vMerge w:val="restart"/>
            <w:tcBorders>
              <w:top w:val="single" w:sz="4" w:space="0" w:color="auto"/>
              <w:left w:val="single" w:sz="4" w:space="0" w:color="auto"/>
              <w:bottom w:val="nil"/>
              <w:right w:val="nil"/>
            </w:tcBorders>
            <w:shd w:val="clear" w:color="000000" w:fill="FFFFFF"/>
            <w:hideMark/>
          </w:tcPr>
          <w:p w14:paraId="31DFCA9A" w14:textId="77777777" w:rsidR="001360F3" w:rsidRPr="000E4832" w:rsidRDefault="001360F3" w:rsidP="002138B8">
            <w:pPr>
              <w:spacing w:after="0" w:line="240" w:lineRule="auto"/>
              <w:rPr>
                <w:rFonts w:ascii="Trebuchet MS" w:eastAsia="Times New Roman" w:hAnsi="Trebuchet MS" w:cs="Calibri"/>
                <w:b/>
                <w:bCs/>
                <w:color w:val="000000"/>
              </w:rPr>
            </w:pPr>
            <w:r w:rsidRPr="000E4832">
              <w:rPr>
                <w:rFonts w:ascii="Trebuchet MS" w:eastAsia="Times New Roman" w:hAnsi="Trebuchet MS" w:cs="Calibri"/>
                <w:b/>
                <w:bCs/>
                <w:color w:val="000000"/>
              </w:rPr>
              <w:t>51</w:t>
            </w:r>
          </w:p>
        </w:tc>
        <w:tc>
          <w:tcPr>
            <w:tcW w:w="997" w:type="dxa"/>
            <w:tcBorders>
              <w:top w:val="single" w:sz="4" w:space="0" w:color="auto"/>
              <w:left w:val="nil"/>
              <w:bottom w:val="nil"/>
              <w:right w:val="nil"/>
            </w:tcBorders>
            <w:shd w:val="clear" w:color="000000" w:fill="FFFFFF"/>
            <w:noWrap/>
            <w:vAlign w:val="bottom"/>
            <w:hideMark/>
          </w:tcPr>
          <w:p w14:paraId="716C50E8"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1</w:t>
            </w:r>
          </w:p>
        </w:tc>
        <w:tc>
          <w:tcPr>
            <w:tcW w:w="1845" w:type="dxa"/>
            <w:tcBorders>
              <w:top w:val="single" w:sz="4" w:space="0" w:color="auto"/>
              <w:left w:val="nil"/>
              <w:bottom w:val="nil"/>
              <w:right w:val="nil"/>
            </w:tcBorders>
            <w:shd w:val="clear" w:color="000000" w:fill="FFFFFF"/>
            <w:noWrap/>
            <w:vAlign w:val="bottom"/>
            <w:hideMark/>
          </w:tcPr>
          <w:p w14:paraId="6368C1C0"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 xml:space="preserve">C&gt;84 </w:t>
            </w:r>
          </w:p>
        </w:tc>
        <w:tc>
          <w:tcPr>
            <w:tcW w:w="1995" w:type="dxa"/>
            <w:tcBorders>
              <w:top w:val="single" w:sz="4" w:space="0" w:color="auto"/>
              <w:left w:val="nil"/>
              <w:bottom w:val="nil"/>
              <w:right w:val="nil"/>
            </w:tcBorders>
            <w:shd w:val="clear" w:color="000000" w:fill="FFFFFF"/>
            <w:noWrap/>
            <w:vAlign w:val="bottom"/>
            <w:hideMark/>
          </w:tcPr>
          <w:p w14:paraId="44DDCB20"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DE LUJO</w:t>
            </w:r>
          </w:p>
        </w:tc>
        <w:tc>
          <w:tcPr>
            <w:tcW w:w="3663" w:type="dxa"/>
            <w:vMerge w:val="restart"/>
            <w:tcBorders>
              <w:top w:val="single" w:sz="4" w:space="0" w:color="auto"/>
              <w:left w:val="nil"/>
              <w:bottom w:val="nil"/>
              <w:right w:val="single" w:sz="4" w:space="0" w:color="auto"/>
            </w:tcBorders>
            <w:shd w:val="clear" w:color="000000" w:fill="FFFFFF"/>
            <w:hideMark/>
          </w:tcPr>
          <w:p w14:paraId="0BC66571"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HABITACIONAL UNIFAMILIAR RESIDENCIAL DE DENSIDAD BAJA</w:t>
            </w:r>
          </w:p>
        </w:tc>
      </w:tr>
      <w:tr w:rsidR="001360F3" w:rsidRPr="000E4832" w14:paraId="27CF3C5F" w14:textId="77777777" w:rsidTr="002138B8">
        <w:trPr>
          <w:trHeight w:val="226"/>
        </w:trPr>
        <w:tc>
          <w:tcPr>
            <w:tcW w:w="1564" w:type="dxa"/>
            <w:vMerge/>
            <w:tcBorders>
              <w:top w:val="single" w:sz="4" w:space="0" w:color="auto"/>
              <w:left w:val="single" w:sz="4" w:space="0" w:color="auto"/>
              <w:bottom w:val="nil"/>
              <w:right w:val="nil"/>
            </w:tcBorders>
            <w:vAlign w:val="center"/>
            <w:hideMark/>
          </w:tcPr>
          <w:p w14:paraId="6E21A9E2" w14:textId="77777777" w:rsidR="001360F3" w:rsidRPr="000E4832" w:rsidRDefault="001360F3" w:rsidP="002138B8">
            <w:pPr>
              <w:spacing w:after="0" w:line="240" w:lineRule="auto"/>
              <w:rPr>
                <w:rFonts w:ascii="Trebuchet MS" w:eastAsia="Times New Roman" w:hAnsi="Trebuchet MS" w:cs="Calibri"/>
                <w:b/>
                <w:bCs/>
                <w:color w:val="000000"/>
              </w:rPr>
            </w:pPr>
          </w:p>
        </w:tc>
        <w:tc>
          <w:tcPr>
            <w:tcW w:w="997" w:type="dxa"/>
            <w:tcBorders>
              <w:top w:val="nil"/>
              <w:left w:val="nil"/>
              <w:bottom w:val="nil"/>
              <w:right w:val="nil"/>
            </w:tcBorders>
            <w:shd w:val="clear" w:color="000000" w:fill="FFFFFF"/>
            <w:noWrap/>
            <w:vAlign w:val="bottom"/>
            <w:hideMark/>
          </w:tcPr>
          <w:p w14:paraId="1C7F3C90"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2</w:t>
            </w:r>
          </w:p>
        </w:tc>
        <w:tc>
          <w:tcPr>
            <w:tcW w:w="1845" w:type="dxa"/>
            <w:tcBorders>
              <w:top w:val="nil"/>
              <w:left w:val="nil"/>
              <w:bottom w:val="nil"/>
              <w:right w:val="nil"/>
            </w:tcBorders>
            <w:shd w:val="clear" w:color="000000" w:fill="FFFFFF"/>
            <w:noWrap/>
            <w:vAlign w:val="bottom"/>
            <w:hideMark/>
          </w:tcPr>
          <w:p w14:paraId="584324B9"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 xml:space="preserve">74&lt;C&lt;=84 </w:t>
            </w:r>
          </w:p>
        </w:tc>
        <w:tc>
          <w:tcPr>
            <w:tcW w:w="1995" w:type="dxa"/>
            <w:tcBorders>
              <w:top w:val="nil"/>
              <w:left w:val="nil"/>
              <w:bottom w:val="nil"/>
              <w:right w:val="nil"/>
            </w:tcBorders>
            <w:shd w:val="clear" w:color="000000" w:fill="FFFFFF"/>
            <w:noWrap/>
            <w:vAlign w:val="bottom"/>
            <w:hideMark/>
          </w:tcPr>
          <w:p w14:paraId="22E4A0D4"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DE CALIDAD</w:t>
            </w:r>
          </w:p>
        </w:tc>
        <w:tc>
          <w:tcPr>
            <w:tcW w:w="3663" w:type="dxa"/>
            <w:vMerge/>
            <w:tcBorders>
              <w:top w:val="single" w:sz="4" w:space="0" w:color="auto"/>
              <w:left w:val="nil"/>
              <w:bottom w:val="nil"/>
              <w:right w:val="single" w:sz="4" w:space="0" w:color="auto"/>
            </w:tcBorders>
            <w:vAlign w:val="center"/>
            <w:hideMark/>
          </w:tcPr>
          <w:p w14:paraId="37FAB3C4" w14:textId="77777777" w:rsidR="001360F3" w:rsidRPr="000E4832" w:rsidRDefault="001360F3" w:rsidP="002138B8">
            <w:pPr>
              <w:spacing w:after="0" w:line="240" w:lineRule="auto"/>
              <w:rPr>
                <w:rFonts w:ascii="Calibri" w:eastAsia="Times New Roman" w:hAnsi="Calibri" w:cs="Calibri"/>
                <w:color w:val="000000"/>
                <w:sz w:val="18"/>
                <w:szCs w:val="18"/>
              </w:rPr>
            </w:pPr>
          </w:p>
        </w:tc>
      </w:tr>
      <w:tr w:rsidR="001360F3" w:rsidRPr="000E4832" w14:paraId="5C1DDBA4" w14:textId="77777777" w:rsidTr="002138B8">
        <w:trPr>
          <w:trHeight w:val="226"/>
        </w:trPr>
        <w:tc>
          <w:tcPr>
            <w:tcW w:w="1564" w:type="dxa"/>
            <w:vMerge/>
            <w:tcBorders>
              <w:top w:val="single" w:sz="4" w:space="0" w:color="auto"/>
              <w:left w:val="single" w:sz="4" w:space="0" w:color="auto"/>
              <w:bottom w:val="nil"/>
              <w:right w:val="nil"/>
            </w:tcBorders>
            <w:vAlign w:val="center"/>
            <w:hideMark/>
          </w:tcPr>
          <w:p w14:paraId="544BDE01" w14:textId="77777777" w:rsidR="001360F3" w:rsidRPr="000E4832" w:rsidRDefault="001360F3" w:rsidP="002138B8">
            <w:pPr>
              <w:spacing w:after="0" w:line="240" w:lineRule="auto"/>
              <w:rPr>
                <w:rFonts w:ascii="Trebuchet MS" w:eastAsia="Times New Roman" w:hAnsi="Trebuchet MS" w:cs="Calibri"/>
                <w:b/>
                <w:bCs/>
                <w:color w:val="000000"/>
              </w:rPr>
            </w:pPr>
          </w:p>
        </w:tc>
        <w:tc>
          <w:tcPr>
            <w:tcW w:w="997" w:type="dxa"/>
            <w:tcBorders>
              <w:top w:val="nil"/>
              <w:left w:val="nil"/>
              <w:bottom w:val="nil"/>
              <w:right w:val="nil"/>
            </w:tcBorders>
            <w:shd w:val="clear" w:color="000000" w:fill="FFFFFF"/>
            <w:noWrap/>
            <w:vAlign w:val="bottom"/>
            <w:hideMark/>
          </w:tcPr>
          <w:p w14:paraId="7D90AFDD"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3</w:t>
            </w:r>
          </w:p>
        </w:tc>
        <w:tc>
          <w:tcPr>
            <w:tcW w:w="1845" w:type="dxa"/>
            <w:tcBorders>
              <w:top w:val="nil"/>
              <w:left w:val="nil"/>
              <w:bottom w:val="nil"/>
              <w:right w:val="nil"/>
            </w:tcBorders>
            <w:shd w:val="clear" w:color="000000" w:fill="FFFFFF"/>
            <w:noWrap/>
            <w:vAlign w:val="bottom"/>
            <w:hideMark/>
          </w:tcPr>
          <w:p w14:paraId="32B7B9E1"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0&lt;C&lt;=74</w:t>
            </w:r>
          </w:p>
        </w:tc>
        <w:tc>
          <w:tcPr>
            <w:tcW w:w="1995" w:type="dxa"/>
            <w:tcBorders>
              <w:top w:val="nil"/>
              <w:left w:val="nil"/>
              <w:bottom w:val="nil"/>
              <w:right w:val="nil"/>
            </w:tcBorders>
            <w:shd w:val="clear" w:color="000000" w:fill="FFFFFF"/>
            <w:noWrap/>
            <w:vAlign w:val="bottom"/>
            <w:hideMark/>
          </w:tcPr>
          <w:p w14:paraId="4D62CBAC"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MEDIANO</w:t>
            </w:r>
          </w:p>
        </w:tc>
        <w:tc>
          <w:tcPr>
            <w:tcW w:w="3663" w:type="dxa"/>
            <w:vMerge/>
            <w:tcBorders>
              <w:top w:val="single" w:sz="4" w:space="0" w:color="auto"/>
              <w:left w:val="nil"/>
              <w:bottom w:val="nil"/>
              <w:right w:val="single" w:sz="4" w:space="0" w:color="auto"/>
            </w:tcBorders>
            <w:vAlign w:val="center"/>
            <w:hideMark/>
          </w:tcPr>
          <w:p w14:paraId="622C64A4" w14:textId="77777777" w:rsidR="001360F3" w:rsidRPr="000E4832" w:rsidRDefault="001360F3" w:rsidP="002138B8">
            <w:pPr>
              <w:spacing w:after="0" w:line="240" w:lineRule="auto"/>
              <w:rPr>
                <w:rFonts w:ascii="Calibri" w:eastAsia="Times New Roman" w:hAnsi="Calibri" w:cs="Calibri"/>
                <w:color w:val="000000"/>
                <w:sz w:val="18"/>
                <w:szCs w:val="18"/>
              </w:rPr>
            </w:pPr>
          </w:p>
        </w:tc>
      </w:tr>
      <w:tr w:rsidR="001360F3" w:rsidRPr="000E4832" w14:paraId="46ECDB07" w14:textId="77777777" w:rsidTr="002138B8">
        <w:trPr>
          <w:trHeight w:val="226"/>
        </w:trPr>
        <w:tc>
          <w:tcPr>
            <w:tcW w:w="1564" w:type="dxa"/>
            <w:vMerge w:val="restart"/>
            <w:tcBorders>
              <w:top w:val="single" w:sz="4" w:space="0" w:color="auto"/>
              <w:left w:val="single" w:sz="4" w:space="0" w:color="auto"/>
              <w:bottom w:val="nil"/>
              <w:right w:val="nil"/>
            </w:tcBorders>
            <w:shd w:val="clear" w:color="000000" w:fill="C6E0B4"/>
            <w:noWrap/>
            <w:hideMark/>
          </w:tcPr>
          <w:p w14:paraId="00800A48" w14:textId="77777777" w:rsidR="001360F3" w:rsidRPr="000E4832" w:rsidRDefault="001360F3" w:rsidP="002138B8">
            <w:pPr>
              <w:spacing w:after="0" w:line="240" w:lineRule="auto"/>
              <w:rPr>
                <w:rFonts w:ascii="Trebuchet MS" w:eastAsia="Times New Roman" w:hAnsi="Trebuchet MS" w:cs="Calibri"/>
                <w:b/>
                <w:bCs/>
                <w:color w:val="000000"/>
              </w:rPr>
            </w:pPr>
            <w:r w:rsidRPr="000E4832">
              <w:rPr>
                <w:rFonts w:ascii="Trebuchet MS" w:eastAsia="Times New Roman" w:hAnsi="Trebuchet MS" w:cs="Calibri"/>
                <w:b/>
                <w:bCs/>
                <w:color w:val="000000"/>
              </w:rPr>
              <w:t>52</w:t>
            </w:r>
          </w:p>
        </w:tc>
        <w:tc>
          <w:tcPr>
            <w:tcW w:w="997" w:type="dxa"/>
            <w:tcBorders>
              <w:top w:val="single" w:sz="4" w:space="0" w:color="auto"/>
              <w:left w:val="nil"/>
              <w:bottom w:val="nil"/>
              <w:right w:val="nil"/>
            </w:tcBorders>
            <w:shd w:val="clear" w:color="000000" w:fill="C6E0B4"/>
            <w:noWrap/>
            <w:vAlign w:val="bottom"/>
            <w:hideMark/>
          </w:tcPr>
          <w:p w14:paraId="4B172E9E"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1</w:t>
            </w:r>
          </w:p>
        </w:tc>
        <w:tc>
          <w:tcPr>
            <w:tcW w:w="1845" w:type="dxa"/>
            <w:tcBorders>
              <w:top w:val="single" w:sz="4" w:space="0" w:color="auto"/>
              <w:left w:val="nil"/>
              <w:bottom w:val="nil"/>
              <w:right w:val="nil"/>
            </w:tcBorders>
            <w:shd w:val="clear" w:color="000000" w:fill="C6E0B4"/>
            <w:noWrap/>
            <w:vAlign w:val="bottom"/>
            <w:hideMark/>
          </w:tcPr>
          <w:p w14:paraId="536441A9"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 xml:space="preserve">C&gt;84 </w:t>
            </w:r>
          </w:p>
        </w:tc>
        <w:tc>
          <w:tcPr>
            <w:tcW w:w="1995" w:type="dxa"/>
            <w:tcBorders>
              <w:top w:val="single" w:sz="4" w:space="0" w:color="auto"/>
              <w:left w:val="nil"/>
              <w:bottom w:val="nil"/>
              <w:right w:val="nil"/>
            </w:tcBorders>
            <w:shd w:val="clear" w:color="000000" w:fill="C6E0B4"/>
            <w:noWrap/>
            <w:vAlign w:val="bottom"/>
            <w:hideMark/>
          </w:tcPr>
          <w:p w14:paraId="4837C2AA"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DE LUJO</w:t>
            </w:r>
          </w:p>
        </w:tc>
        <w:tc>
          <w:tcPr>
            <w:tcW w:w="3663" w:type="dxa"/>
            <w:vMerge w:val="restart"/>
            <w:tcBorders>
              <w:top w:val="single" w:sz="4" w:space="0" w:color="auto"/>
              <w:left w:val="nil"/>
              <w:bottom w:val="nil"/>
              <w:right w:val="single" w:sz="4" w:space="0" w:color="auto"/>
            </w:tcBorders>
            <w:shd w:val="clear" w:color="000000" w:fill="C6E0B4"/>
            <w:hideMark/>
          </w:tcPr>
          <w:p w14:paraId="1E33DE88"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HABITACIONAL UNIFAMILIAR RESIDENCIAL MEDIA, DE DENSIDAD BAJA</w:t>
            </w:r>
          </w:p>
        </w:tc>
      </w:tr>
      <w:tr w:rsidR="001360F3" w:rsidRPr="000E4832" w14:paraId="503F5478" w14:textId="77777777" w:rsidTr="002138B8">
        <w:trPr>
          <w:trHeight w:val="226"/>
        </w:trPr>
        <w:tc>
          <w:tcPr>
            <w:tcW w:w="1564" w:type="dxa"/>
            <w:vMerge/>
            <w:tcBorders>
              <w:top w:val="single" w:sz="4" w:space="0" w:color="auto"/>
              <w:left w:val="single" w:sz="4" w:space="0" w:color="auto"/>
              <w:bottom w:val="nil"/>
              <w:right w:val="nil"/>
            </w:tcBorders>
            <w:vAlign w:val="center"/>
            <w:hideMark/>
          </w:tcPr>
          <w:p w14:paraId="079B6A4C" w14:textId="77777777" w:rsidR="001360F3" w:rsidRPr="000E4832" w:rsidRDefault="001360F3" w:rsidP="002138B8">
            <w:pPr>
              <w:spacing w:after="0" w:line="240" w:lineRule="auto"/>
              <w:rPr>
                <w:rFonts w:ascii="Trebuchet MS" w:eastAsia="Times New Roman" w:hAnsi="Trebuchet MS" w:cs="Calibri"/>
                <w:b/>
                <w:bCs/>
                <w:color w:val="000000"/>
              </w:rPr>
            </w:pPr>
          </w:p>
        </w:tc>
        <w:tc>
          <w:tcPr>
            <w:tcW w:w="997" w:type="dxa"/>
            <w:tcBorders>
              <w:top w:val="nil"/>
              <w:left w:val="nil"/>
              <w:bottom w:val="nil"/>
              <w:right w:val="nil"/>
            </w:tcBorders>
            <w:shd w:val="clear" w:color="000000" w:fill="C6E0B4"/>
            <w:noWrap/>
            <w:vAlign w:val="bottom"/>
            <w:hideMark/>
          </w:tcPr>
          <w:p w14:paraId="70499569"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2</w:t>
            </w:r>
          </w:p>
        </w:tc>
        <w:tc>
          <w:tcPr>
            <w:tcW w:w="1845" w:type="dxa"/>
            <w:tcBorders>
              <w:top w:val="nil"/>
              <w:left w:val="nil"/>
              <w:bottom w:val="nil"/>
              <w:right w:val="nil"/>
            </w:tcBorders>
            <w:shd w:val="clear" w:color="000000" w:fill="C6E0B4"/>
            <w:noWrap/>
            <w:vAlign w:val="bottom"/>
            <w:hideMark/>
          </w:tcPr>
          <w:p w14:paraId="51F5D900"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 xml:space="preserve">74&lt;C&lt;=84 </w:t>
            </w:r>
          </w:p>
        </w:tc>
        <w:tc>
          <w:tcPr>
            <w:tcW w:w="1995" w:type="dxa"/>
            <w:tcBorders>
              <w:top w:val="nil"/>
              <w:left w:val="nil"/>
              <w:bottom w:val="nil"/>
              <w:right w:val="nil"/>
            </w:tcBorders>
            <w:shd w:val="clear" w:color="000000" w:fill="C6E0B4"/>
            <w:noWrap/>
            <w:vAlign w:val="bottom"/>
            <w:hideMark/>
          </w:tcPr>
          <w:p w14:paraId="5F92B894"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DE CALIDAD</w:t>
            </w:r>
          </w:p>
        </w:tc>
        <w:tc>
          <w:tcPr>
            <w:tcW w:w="3663" w:type="dxa"/>
            <w:vMerge/>
            <w:tcBorders>
              <w:top w:val="single" w:sz="4" w:space="0" w:color="auto"/>
              <w:left w:val="nil"/>
              <w:bottom w:val="nil"/>
              <w:right w:val="single" w:sz="4" w:space="0" w:color="auto"/>
            </w:tcBorders>
            <w:vAlign w:val="center"/>
            <w:hideMark/>
          </w:tcPr>
          <w:p w14:paraId="1ABFEEF8" w14:textId="77777777" w:rsidR="001360F3" w:rsidRPr="000E4832" w:rsidRDefault="001360F3" w:rsidP="002138B8">
            <w:pPr>
              <w:spacing w:after="0" w:line="240" w:lineRule="auto"/>
              <w:rPr>
                <w:rFonts w:ascii="Calibri" w:eastAsia="Times New Roman" w:hAnsi="Calibri" w:cs="Calibri"/>
                <w:color w:val="000000"/>
                <w:sz w:val="18"/>
                <w:szCs w:val="18"/>
              </w:rPr>
            </w:pPr>
          </w:p>
        </w:tc>
      </w:tr>
      <w:tr w:rsidR="001360F3" w:rsidRPr="000E4832" w14:paraId="7DBBD35A" w14:textId="77777777" w:rsidTr="002138B8">
        <w:trPr>
          <w:trHeight w:val="226"/>
        </w:trPr>
        <w:tc>
          <w:tcPr>
            <w:tcW w:w="1564" w:type="dxa"/>
            <w:vMerge/>
            <w:tcBorders>
              <w:top w:val="single" w:sz="4" w:space="0" w:color="auto"/>
              <w:left w:val="single" w:sz="4" w:space="0" w:color="auto"/>
              <w:bottom w:val="nil"/>
              <w:right w:val="nil"/>
            </w:tcBorders>
            <w:vAlign w:val="center"/>
            <w:hideMark/>
          </w:tcPr>
          <w:p w14:paraId="28985829" w14:textId="77777777" w:rsidR="001360F3" w:rsidRPr="000E4832" w:rsidRDefault="001360F3" w:rsidP="002138B8">
            <w:pPr>
              <w:spacing w:after="0" w:line="240" w:lineRule="auto"/>
              <w:rPr>
                <w:rFonts w:ascii="Trebuchet MS" w:eastAsia="Times New Roman" w:hAnsi="Trebuchet MS" w:cs="Calibri"/>
                <w:b/>
                <w:bCs/>
                <w:color w:val="000000"/>
              </w:rPr>
            </w:pPr>
          </w:p>
        </w:tc>
        <w:tc>
          <w:tcPr>
            <w:tcW w:w="997" w:type="dxa"/>
            <w:tcBorders>
              <w:top w:val="nil"/>
              <w:left w:val="nil"/>
              <w:bottom w:val="nil"/>
              <w:right w:val="nil"/>
            </w:tcBorders>
            <w:shd w:val="clear" w:color="000000" w:fill="C6E0B4"/>
            <w:noWrap/>
            <w:vAlign w:val="bottom"/>
            <w:hideMark/>
          </w:tcPr>
          <w:p w14:paraId="777AEB31"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3</w:t>
            </w:r>
          </w:p>
        </w:tc>
        <w:tc>
          <w:tcPr>
            <w:tcW w:w="1845" w:type="dxa"/>
            <w:tcBorders>
              <w:top w:val="nil"/>
              <w:left w:val="nil"/>
              <w:bottom w:val="nil"/>
              <w:right w:val="nil"/>
            </w:tcBorders>
            <w:shd w:val="clear" w:color="000000" w:fill="C6E0B4"/>
            <w:noWrap/>
            <w:vAlign w:val="bottom"/>
            <w:hideMark/>
          </w:tcPr>
          <w:p w14:paraId="419DAFE3"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 xml:space="preserve">63&lt;C&lt;=74 </w:t>
            </w:r>
          </w:p>
        </w:tc>
        <w:tc>
          <w:tcPr>
            <w:tcW w:w="1995" w:type="dxa"/>
            <w:tcBorders>
              <w:top w:val="nil"/>
              <w:left w:val="nil"/>
              <w:bottom w:val="nil"/>
              <w:right w:val="nil"/>
            </w:tcBorders>
            <w:shd w:val="clear" w:color="000000" w:fill="C6E0B4"/>
            <w:noWrap/>
            <w:vAlign w:val="bottom"/>
            <w:hideMark/>
          </w:tcPr>
          <w:p w14:paraId="59715F52"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MEDIANO</w:t>
            </w:r>
          </w:p>
        </w:tc>
        <w:tc>
          <w:tcPr>
            <w:tcW w:w="3663" w:type="dxa"/>
            <w:vMerge/>
            <w:tcBorders>
              <w:top w:val="single" w:sz="4" w:space="0" w:color="auto"/>
              <w:left w:val="nil"/>
              <w:bottom w:val="nil"/>
              <w:right w:val="single" w:sz="4" w:space="0" w:color="auto"/>
            </w:tcBorders>
            <w:vAlign w:val="center"/>
            <w:hideMark/>
          </w:tcPr>
          <w:p w14:paraId="6D62AE0B" w14:textId="77777777" w:rsidR="001360F3" w:rsidRPr="000E4832" w:rsidRDefault="001360F3" w:rsidP="002138B8">
            <w:pPr>
              <w:spacing w:after="0" w:line="240" w:lineRule="auto"/>
              <w:rPr>
                <w:rFonts w:ascii="Calibri" w:eastAsia="Times New Roman" w:hAnsi="Calibri" w:cs="Calibri"/>
                <w:color w:val="000000"/>
                <w:sz w:val="18"/>
                <w:szCs w:val="18"/>
              </w:rPr>
            </w:pPr>
          </w:p>
        </w:tc>
      </w:tr>
      <w:tr w:rsidR="001360F3" w:rsidRPr="000E4832" w14:paraId="340A8147" w14:textId="77777777" w:rsidTr="002138B8">
        <w:trPr>
          <w:trHeight w:val="226"/>
        </w:trPr>
        <w:tc>
          <w:tcPr>
            <w:tcW w:w="1564" w:type="dxa"/>
            <w:vMerge/>
            <w:tcBorders>
              <w:top w:val="single" w:sz="4" w:space="0" w:color="auto"/>
              <w:left w:val="single" w:sz="4" w:space="0" w:color="auto"/>
              <w:bottom w:val="nil"/>
              <w:right w:val="nil"/>
            </w:tcBorders>
            <w:vAlign w:val="center"/>
            <w:hideMark/>
          </w:tcPr>
          <w:p w14:paraId="29A83189" w14:textId="77777777" w:rsidR="001360F3" w:rsidRPr="000E4832" w:rsidRDefault="001360F3" w:rsidP="002138B8">
            <w:pPr>
              <w:spacing w:after="0" w:line="240" w:lineRule="auto"/>
              <w:rPr>
                <w:rFonts w:ascii="Trebuchet MS" w:eastAsia="Times New Roman" w:hAnsi="Trebuchet MS" w:cs="Calibri"/>
                <w:b/>
                <w:bCs/>
                <w:color w:val="000000"/>
              </w:rPr>
            </w:pPr>
          </w:p>
        </w:tc>
        <w:tc>
          <w:tcPr>
            <w:tcW w:w="997" w:type="dxa"/>
            <w:tcBorders>
              <w:top w:val="nil"/>
              <w:left w:val="nil"/>
              <w:bottom w:val="nil"/>
              <w:right w:val="nil"/>
            </w:tcBorders>
            <w:shd w:val="clear" w:color="000000" w:fill="C6E0B4"/>
            <w:noWrap/>
            <w:vAlign w:val="bottom"/>
            <w:hideMark/>
          </w:tcPr>
          <w:p w14:paraId="348128C4"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4</w:t>
            </w:r>
          </w:p>
        </w:tc>
        <w:tc>
          <w:tcPr>
            <w:tcW w:w="1845" w:type="dxa"/>
            <w:tcBorders>
              <w:top w:val="nil"/>
              <w:left w:val="nil"/>
              <w:bottom w:val="nil"/>
              <w:right w:val="nil"/>
            </w:tcBorders>
            <w:shd w:val="clear" w:color="000000" w:fill="C6E0B4"/>
            <w:noWrap/>
            <w:vAlign w:val="bottom"/>
            <w:hideMark/>
          </w:tcPr>
          <w:p w14:paraId="5A05B26E"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 xml:space="preserve">0&lt;C&lt;=63 </w:t>
            </w:r>
          </w:p>
        </w:tc>
        <w:tc>
          <w:tcPr>
            <w:tcW w:w="1995" w:type="dxa"/>
            <w:tcBorders>
              <w:top w:val="nil"/>
              <w:left w:val="nil"/>
              <w:bottom w:val="nil"/>
              <w:right w:val="nil"/>
            </w:tcBorders>
            <w:shd w:val="clear" w:color="000000" w:fill="C6E0B4"/>
            <w:noWrap/>
            <w:vAlign w:val="bottom"/>
            <w:hideMark/>
          </w:tcPr>
          <w:p w14:paraId="279B0DE3"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ECONÓMICO</w:t>
            </w:r>
          </w:p>
        </w:tc>
        <w:tc>
          <w:tcPr>
            <w:tcW w:w="3663" w:type="dxa"/>
            <w:vMerge/>
            <w:tcBorders>
              <w:top w:val="single" w:sz="4" w:space="0" w:color="auto"/>
              <w:left w:val="nil"/>
              <w:bottom w:val="nil"/>
              <w:right w:val="single" w:sz="4" w:space="0" w:color="auto"/>
            </w:tcBorders>
            <w:vAlign w:val="center"/>
            <w:hideMark/>
          </w:tcPr>
          <w:p w14:paraId="027094D6" w14:textId="77777777" w:rsidR="001360F3" w:rsidRPr="000E4832" w:rsidRDefault="001360F3" w:rsidP="002138B8">
            <w:pPr>
              <w:spacing w:after="0" w:line="240" w:lineRule="auto"/>
              <w:rPr>
                <w:rFonts w:ascii="Calibri" w:eastAsia="Times New Roman" w:hAnsi="Calibri" w:cs="Calibri"/>
                <w:color w:val="000000"/>
                <w:sz w:val="18"/>
                <w:szCs w:val="18"/>
              </w:rPr>
            </w:pPr>
          </w:p>
        </w:tc>
      </w:tr>
      <w:tr w:rsidR="001360F3" w:rsidRPr="000E4832" w14:paraId="36BAA4A0" w14:textId="77777777" w:rsidTr="002138B8">
        <w:trPr>
          <w:trHeight w:val="226"/>
        </w:trPr>
        <w:tc>
          <w:tcPr>
            <w:tcW w:w="1564" w:type="dxa"/>
            <w:vMerge w:val="restart"/>
            <w:tcBorders>
              <w:top w:val="single" w:sz="4" w:space="0" w:color="auto"/>
              <w:left w:val="single" w:sz="4" w:space="0" w:color="auto"/>
              <w:bottom w:val="nil"/>
              <w:right w:val="nil"/>
            </w:tcBorders>
            <w:shd w:val="clear" w:color="000000" w:fill="FFFFFF"/>
            <w:noWrap/>
            <w:hideMark/>
          </w:tcPr>
          <w:p w14:paraId="120E48BB" w14:textId="77777777" w:rsidR="001360F3" w:rsidRPr="000E4832" w:rsidRDefault="001360F3" w:rsidP="002138B8">
            <w:pPr>
              <w:spacing w:after="0" w:line="240" w:lineRule="auto"/>
              <w:rPr>
                <w:rFonts w:ascii="Trebuchet MS" w:eastAsia="Times New Roman" w:hAnsi="Trebuchet MS" w:cs="Calibri"/>
                <w:b/>
                <w:bCs/>
                <w:color w:val="000000"/>
              </w:rPr>
            </w:pPr>
            <w:r w:rsidRPr="000E4832">
              <w:rPr>
                <w:rFonts w:ascii="Trebuchet MS" w:eastAsia="Times New Roman" w:hAnsi="Trebuchet MS" w:cs="Calibri"/>
                <w:b/>
                <w:bCs/>
                <w:color w:val="000000"/>
              </w:rPr>
              <w:t>53</w:t>
            </w:r>
          </w:p>
        </w:tc>
        <w:tc>
          <w:tcPr>
            <w:tcW w:w="997" w:type="dxa"/>
            <w:tcBorders>
              <w:top w:val="single" w:sz="4" w:space="0" w:color="auto"/>
              <w:left w:val="nil"/>
              <w:bottom w:val="nil"/>
              <w:right w:val="nil"/>
            </w:tcBorders>
            <w:shd w:val="clear" w:color="000000" w:fill="FFFFFF"/>
            <w:noWrap/>
            <w:vAlign w:val="bottom"/>
            <w:hideMark/>
          </w:tcPr>
          <w:p w14:paraId="4908E06F"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2</w:t>
            </w:r>
          </w:p>
        </w:tc>
        <w:tc>
          <w:tcPr>
            <w:tcW w:w="1845" w:type="dxa"/>
            <w:tcBorders>
              <w:top w:val="single" w:sz="4" w:space="0" w:color="auto"/>
              <w:left w:val="nil"/>
              <w:bottom w:val="nil"/>
              <w:right w:val="nil"/>
            </w:tcBorders>
            <w:shd w:val="clear" w:color="000000" w:fill="FFFFFF"/>
            <w:noWrap/>
            <w:vAlign w:val="bottom"/>
            <w:hideMark/>
          </w:tcPr>
          <w:p w14:paraId="7496EC7F"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 xml:space="preserve">C&gt;74 </w:t>
            </w:r>
          </w:p>
        </w:tc>
        <w:tc>
          <w:tcPr>
            <w:tcW w:w="1995" w:type="dxa"/>
            <w:tcBorders>
              <w:top w:val="single" w:sz="4" w:space="0" w:color="auto"/>
              <w:left w:val="nil"/>
              <w:bottom w:val="nil"/>
              <w:right w:val="nil"/>
            </w:tcBorders>
            <w:shd w:val="clear" w:color="000000" w:fill="FFFFFF"/>
            <w:noWrap/>
            <w:vAlign w:val="bottom"/>
            <w:hideMark/>
          </w:tcPr>
          <w:p w14:paraId="5CFBACBC"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DE CALIDAD</w:t>
            </w:r>
          </w:p>
        </w:tc>
        <w:tc>
          <w:tcPr>
            <w:tcW w:w="3663" w:type="dxa"/>
            <w:vMerge w:val="restart"/>
            <w:tcBorders>
              <w:top w:val="single" w:sz="4" w:space="0" w:color="auto"/>
              <w:left w:val="nil"/>
              <w:bottom w:val="nil"/>
              <w:right w:val="single" w:sz="4" w:space="0" w:color="auto"/>
            </w:tcBorders>
            <w:shd w:val="clear" w:color="000000" w:fill="FFFFFF"/>
            <w:hideMark/>
          </w:tcPr>
          <w:p w14:paraId="3E1E9804"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HABITACIONAL POPULAR DE DENSIDAD BAJA</w:t>
            </w:r>
          </w:p>
        </w:tc>
      </w:tr>
      <w:tr w:rsidR="001360F3" w:rsidRPr="000E4832" w14:paraId="26FAE4D3" w14:textId="77777777" w:rsidTr="002138B8">
        <w:trPr>
          <w:trHeight w:val="226"/>
        </w:trPr>
        <w:tc>
          <w:tcPr>
            <w:tcW w:w="1564" w:type="dxa"/>
            <w:vMerge/>
            <w:tcBorders>
              <w:top w:val="single" w:sz="4" w:space="0" w:color="auto"/>
              <w:left w:val="single" w:sz="4" w:space="0" w:color="auto"/>
              <w:bottom w:val="nil"/>
              <w:right w:val="nil"/>
            </w:tcBorders>
            <w:vAlign w:val="center"/>
            <w:hideMark/>
          </w:tcPr>
          <w:p w14:paraId="314A596E" w14:textId="77777777" w:rsidR="001360F3" w:rsidRPr="000E4832" w:rsidRDefault="001360F3" w:rsidP="002138B8">
            <w:pPr>
              <w:spacing w:after="0" w:line="240" w:lineRule="auto"/>
              <w:rPr>
                <w:rFonts w:ascii="Trebuchet MS" w:eastAsia="Times New Roman" w:hAnsi="Trebuchet MS" w:cs="Calibri"/>
                <w:b/>
                <w:bCs/>
                <w:color w:val="000000"/>
              </w:rPr>
            </w:pPr>
          </w:p>
        </w:tc>
        <w:tc>
          <w:tcPr>
            <w:tcW w:w="997" w:type="dxa"/>
            <w:tcBorders>
              <w:top w:val="nil"/>
              <w:left w:val="nil"/>
              <w:bottom w:val="nil"/>
              <w:right w:val="nil"/>
            </w:tcBorders>
            <w:shd w:val="clear" w:color="000000" w:fill="FFFFFF"/>
            <w:noWrap/>
            <w:vAlign w:val="bottom"/>
            <w:hideMark/>
          </w:tcPr>
          <w:p w14:paraId="0C55997F"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3</w:t>
            </w:r>
          </w:p>
        </w:tc>
        <w:tc>
          <w:tcPr>
            <w:tcW w:w="1845" w:type="dxa"/>
            <w:tcBorders>
              <w:top w:val="nil"/>
              <w:left w:val="nil"/>
              <w:bottom w:val="nil"/>
              <w:right w:val="nil"/>
            </w:tcBorders>
            <w:shd w:val="clear" w:color="000000" w:fill="FFFFFF"/>
            <w:noWrap/>
            <w:vAlign w:val="bottom"/>
            <w:hideMark/>
          </w:tcPr>
          <w:p w14:paraId="4AEE4A05"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 xml:space="preserve">63&lt;C&lt;=74 </w:t>
            </w:r>
          </w:p>
        </w:tc>
        <w:tc>
          <w:tcPr>
            <w:tcW w:w="1995" w:type="dxa"/>
            <w:tcBorders>
              <w:top w:val="nil"/>
              <w:left w:val="nil"/>
              <w:bottom w:val="nil"/>
              <w:right w:val="nil"/>
            </w:tcBorders>
            <w:shd w:val="clear" w:color="000000" w:fill="FFFFFF"/>
            <w:noWrap/>
            <w:vAlign w:val="bottom"/>
            <w:hideMark/>
          </w:tcPr>
          <w:p w14:paraId="329A7417"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MEDIANO</w:t>
            </w:r>
          </w:p>
        </w:tc>
        <w:tc>
          <w:tcPr>
            <w:tcW w:w="3663" w:type="dxa"/>
            <w:vMerge/>
            <w:tcBorders>
              <w:top w:val="single" w:sz="4" w:space="0" w:color="auto"/>
              <w:left w:val="nil"/>
              <w:bottom w:val="nil"/>
              <w:right w:val="single" w:sz="4" w:space="0" w:color="auto"/>
            </w:tcBorders>
            <w:vAlign w:val="center"/>
            <w:hideMark/>
          </w:tcPr>
          <w:p w14:paraId="6A645AC3" w14:textId="77777777" w:rsidR="001360F3" w:rsidRPr="000E4832" w:rsidRDefault="001360F3" w:rsidP="002138B8">
            <w:pPr>
              <w:spacing w:after="0" w:line="240" w:lineRule="auto"/>
              <w:rPr>
                <w:rFonts w:ascii="Calibri" w:eastAsia="Times New Roman" w:hAnsi="Calibri" w:cs="Calibri"/>
                <w:color w:val="000000"/>
                <w:sz w:val="18"/>
                <w:szCs w:val="18"/>
              </w:rPr>
            </w:pPr>
          </w:p>
        </w:tc>
      </w:tr>
      <w:tr w:rsidR="001360F3" w:rsidRPr="000E4832" w14:paraId="02F0BAC0" w14:textId="77777777" w:rsidTr="002138B8">
        <w:trPr>
          <w:trHeight w:val="226"/>
        </w:trPr>
        <w:tc>
          <w:tcPr>
            <w:tcW w:w="1564" w:type="dxa"/>
            <w:vMerge/>
            <w:tcBorders>
              <w:top w:val="single" w:sz="4" w:space="0" w:color="auto"/>
              <w:left w:val="single" w:sz="4" w:space="0" w:color="auto"/>
              <w:bottom w:val="nil"/>
              <w:right w:val="nil"/>
            </w:tcBorders>
            <w:vAlign w:val="center"/>
            <w:hideMark/>
          </w:tcPr>
          <w:p w14:paraId="02294168" w14:textId="77777777" w:rsidR="001360F3" w:rsidRPr="000E4832" w:rsidRDefault="001360F3" w:rsidP="002138B8">
            <w:pPr>
              <w:spacing w:after="0" w:line="240" w:lineRule="auto"/>
              <w:rPr>
                <w:rFonts w:ascii="Trebuchet MS" w:eastAsia="Times New Roman" w:hAnsi="Trebuchet MS" w:cs="Calibri"/>
                <w:b/>
                <w:bCs/>
                <w:color w:val="000000"/>
              </w:rPr>
            </w:pPr>
          </w:p>
        </w:tc>
        <w:tc>
          <w:tcPr>
            <w:tcW w:w="997" w:type="dxa"/>
            <w:tcBorders>
              <w:top w:val="nil"/>
              <w:left w:val="nil"/>
              <w:bottom w:val="nil"/>
              <w:right w:val="nil"/>
            </w:tcBorders>
            <w:shd w:val="clear" w:color="000000" w:fill="FFFFFF"/>
            <w:noWrap/>
            <w:vAlign w:val="bottom"/>
            <w:hideMark/>
          </w:tcPr>
          <w:p w14:paraId="03BEE297"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4</w:t>
            </w:r>
          </w:p>
        </w:tc>
        <w:tc>
          <w:tcPr>
            <w:tcW w:w="1845" w:type="dxa"/>
            <w:tcBorders>
              <w:top w:val="nil"/>
              <w:left w:val="nil"/>
              <w:bottom w:val="nil"/>
              <w:right w:val="nil"/>
            </w:tcBorders>
            <w:shd w:val="clear" w:color="000000" w:fill="FFFFFF"/>
            <w:noWrap/>
            <w:vAlign w:val="bottom"/>
            <w:hideMark/>
          </w:tcPr>
          <w:p w14:paraId="4D0769FD"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 xml:space="preserve">51&lt;C&lt;=63 </w:t>
            </w:r>
          </w:p>
        </w:tc>
        <w:tc>
          <w:tcPr>
            <w:tcW w:w="1995" w:type="dxa"/>
            <w:tcBorders>
              <w:top w:val="nil"/>
              <w:left w:val="nil"/>
              <w:bottom w:val="nil"/>
              <w:right w:val="nil"/>
            </w:tcBorders>
            <w:shd w:val="clear" w:color="000000" w:fill="FFFFFF"/>
            <w:noWrap/>
            <w:vAlign w:val="bottom"/>
            <w:hideMark/>
          </w:tcPr>
          <w:p w14:paraId="3079E30C"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ECONÓMICO</w:t>
            </w:r>
          </w:p>
        </w:tc>
        <w:tc>
          <w:tcPr>
            <w:tcW w:w="3663" w:type="dxa"/>
            <w:vMerge/>
            <w:tcBorders>
              <w:top w:val="single" w:sz="4" w:space="0" w:color="auto"/>
              <w:left w:val="nil"/>
              <w:bottom w:val="nil"/>
              <w:right w:val="single" w:sz="4" w:space="0" w:color="auto"/>
            </w:tcBorders>
            <w:vAlign w:val="center"/>
            <w:hideMark/>
          </w:tcPr>
          <w:p w14:paraId="4F080D3D" w14:textId="77777777" w:rsidR="001360F3" w:rsidRPr="000E4832" w:rsidRDefault="001360F3" w:rsidP="002138B8">
            <w:pPr>
              <w:spacing w:after="0" w:line="240" w:lineRule="auto"/>
              <w:rPr>
                <w:rFonts w:ascii="Calibri" w:eastAsia="Times New Roman" w:hAnsi="Calibri" w:cs="Calibri"/>
                <w:color w:val="000000"/>
                <w:sz w:val="18"/>
                <w:szCs w:val="18"/>
              </w:rPr>
            </w:pPr>
          </w:p>
        </w:tc>
      </w:tr>
      <w:tr w:rsidR="001360F3" w:rsidRPr="000E4832" w14:paraId="09DFE6FC" w14:textId="77777777" w:rsidTr="002138B8">
        <w:trPr>
          <w:trHeight w:val="226"/>
        </w:trPr>
        <w:tc>
          <w:tcPr>
            <w:tcW w:w="1564" w:type="dxa"/>
            <w:vMerge/>
            <w:tcBorders>
              <w:top w:val="single" w:sz="4" w:space="0" w:color="auto"/>
              <w:left w:val="single" w:sz="4" w:space="0" w:color="auto"/>
              <w:bottom w:val="nil"/>
              <w:right w:val="nil"/>
            </w:tcBorders>
            <w:vAlign w:val="center"/>
            <w:hideMark/>
          </w:tcPr>
          <w:p w14:paraId="68390634" w14:textId="77777777" w:rsidR="001360F3" w:rsidRPr="000E4832" w:rsidRDefault="001360F3" w:rsidP="002138B8">
            <w:pPr>
              <w:spacing w:after="0" w:line="240" w:lineRule="auto"/>
              <w:rPr>
                <w:rFonts w:ascii="Trebuchet MS" w:eastAsia="Times New Roman" w:hAnsi="Trebuchet MS" w:cs="Calibri"/>
                <w:b/>
                <w:bCs/>
                <w:color w:val="000000"/>
              </w:rPr>
            </w:pPr>
          </w:p>
        </w:tc>
        <w:tc>
          <w:tcPr>
            <w:tcW w:w="997" w:type="dxa"/>
            <w:tcBorders>
              <w:top w:val="nil"/>
              <w:left w:val="nil"/>
              <w:bottom w:val="nil"/>
              <w:right w:val="nil"/>
            </w:tcBorders>
            <w:shd w:val="clear" w:color="000000" w:fill="FFFFFF"/>
            <w:noWrap/>
            <w:vAlign w:val="bottom"/>
            <w:hideMark/>
          </w:tcPr>
          <w:p w14:paraId="6EAFEA68"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5</w:t>
            </w:r>
          </w:p>
        </w:tc>
        <w:tc>
          <w:tcPr>
            <w:tcW w:w="1845" w:type="dxa"/>
            <w:tcBorders>
              <w:top w:val="nil"/>
              <w:left w:val="nil"/>
              <w:bottom w:val="nil"/>
              <w:right w:val="nil"/>
            </w:tcBorders>
            <w:shd w:val="clear" w:color="000000" w:fill="FFFFFF"/>
            <w:noWrap/>
            <w:vAlign w:val="bottom"/>
            <w:hideMark/>
          </w:tcPr>
          <w:p w14:paraId="6DC08FBD"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 xml:space="preserve">39&lt;C&lt;=51 </w:t>
            </w:r>
          </w:p>
        </w:tc>
        <w:tc>
          <w:tcPr>
            <w:tcW w:w="1995" w:type="dxa"/>
            <w:tcBorders>
              <w:top w:val="nil"/>
              <w:left w:val="nil"/>
              <w:bottom w:val="nil"/>
              <w:right w:val="nil"/>
            </w:tcBorders>
            <w:shd w:val="clear" w:color="000000" w:fill="FFFFFF"/>
            <w:noWrap/>
            <w:vAlign w:val="bottom"/>
            <w:hideMark/>
          </w:tcPr>
          <w:p w14:paraId="0F573E86"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CORRIENTE</w:t>
            </w:r>
          </w:p>
        </w:tc>
        <w:tc>
          <w:tcPr>
            <w:tcW w:w="3663" w:type="dxa"/>
            <w:vMerge/>
            <w:tcBorders>
              <w:top w:val="single" w:sz="4" w:space="0" w:color="auto"/>
              <w:left w:val="nil"/>
              <w:bottom w:val="nil"/>
              <w:right w:val="single" w:sz="4" w:space="0" w:color="auto"/>
            </w:tcBorders>
            <w:vAlign w:val="center"/>
            <w:hideMark/>
          </w:tcPr>
          <w:p w14:paraId="21064DB5" w14:textId="77777777" w:rsidR="001360F3" w:rsidRPr="000E4832" w:rsidRDefault="001360F3" w:rsidP="002138B8">
            <w:pPr>
              <w:spacing w:after="0" w:line="240" w:lineRule="auto"/>
              <w:rPr>
                <w:rFonts w:ascii="Calibri" w:eastAsia="Times New Roman" w:hAnsi="Calibri" w:cs="Calibri"/>
                <w:color w:val="000000"/>
                <w:sz w:val="18"/>
                <w:szCs w:val="18"/>
              </w:rPr>
            </w:pPr>
          </w:p>
        </w:tc>
      </w:tr>
      <w:tr w:rsidR="001360F3" w:rsidRPr="000E4832" w14:paraId="41CD818E" w14:textId="77777777" w:rsidTr="002138B8">
        <w:trPr>
          <w:trHeight w:val="226"/>
        </w:trPr>
        <w:tc>
          <w:tcPr>
            <w:tcW w:w="1564" w:type="dxa"/>
            <w:vMerge/>
            <w:tcBorders>
              <w:top w:val="single" w:sz="4" w:space="0" w:color="auto"/>
              <w:left w:val="single" w:sz="4" w:space="0" w:color="auto"/>
              <w:bottom w:val="nil"/>
              <w:right w:val="nil"/>
            </w:tcBorders>
            <w:vAlign w:val="center"/>
            <w:hideMark/>
          </w:tcPr>
          <w:p w14:paraId="6DACF6EF" w14:textId="77777777" w:rsidR="001360F3" w:rsidRPr="000E4832" w:rsidRDefault="001360F3" w:rsidP="002138B8">
            <w:pPr>
              <w:spacing w:after="0" w:line="240" w:lineRule="auto"/>
              <w:rPr>
                <w:rFonts w:ascii="Trebuchet MS" w:eastAsia="Times New Roman" w:hAnsi="Trebuchet MS" w:cs="Calibri"/>
                <w:b/>
                <w:bCs/>
                <w:color w:val="000000"/>
              </w:rPr>
            </w:pPr>
          </w:p>
        </w:tc>
        <w:tc>
          <w:tcPr>
            <w:tcW w:w="997" w:type="dxa"/>
            <w:tcBorders>
              <w:top w:val="nil"/>
              <w:left w:val="nil"/>
              <w:bottom w:val="nil"/>
              <w:right w:val="nil"/>
            </w:tcBorders>
            <w:shd w:val="clear" w:color="000000" w:fill="FFFFFF"/>
            <w:noWrap/>
            <w:vAlign w:val="bottom"/>
            <w:hideMark/>
          </w:tcPr>
          <w:p w14:paraId="1F8A212B"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6</w:t>
            </w:r>
          </w:p>
        </w:tc>
        <w:tc>
          <w:tcPr>
            <w:tcW w:w="1845" w:type="dxa"/>
            <w:tcBorders>
              <w:top w:val="nil"/>
              <w:left w:val="nil"/>
              <w:bottom w:val="nil"/>
              <w:right w:val="nil"/>
            </w:tcBorders>
            <w:shd w:val="clear" w:color="000000" w:fill="FFFFFF"/>
            <w:noWrap/>
            <w:vAlign w:val="bottom"/>
            <w:hideMark/>
          </w:tcPr>
          <w:p w14:paraId="1127294B"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 xml:space="preserve">0&lt;C&lt;=39 </w:t>
            </w:r>
          </w:p>
        </w:tc>
        <w:tc>
          <w:tcPr>
            <w:tcW w:w="1995" w:type="dxa"/>
            <w:tcBorders>
              <w:top w:val="nil"/>
              <w:left w:val="nil"/>
              <w:bottom w:val="nil"/>
              <w:right w:val="nil"/>
            </w:tcBorders>
            <w:shd w:val="clear" w:color="000000" w:fill="FFFFFF"/>
            <w:noWrap/>
            <w:vAlign w:val="bottom"/>
            <w:hideMark/>
          </w:tcPr>
          <w:p w14:paraId="2667DE57"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MUY CORRIENTE</w:t>
            </w:r>
          </w:p>
        </w:tc>
        <w:tc>
          <w:tcPr>
            <w:tcW w:w="3663" w:type="dxa"/>
            <w:vMerge/>
            <w:tcBorders>
              <w:top w:val="single" w:sz="4" w:space="0" w:color="auto"/>
              <w:left w:val="nil"/>
              <w:bottom w:val="nil"/>
              <w:right w:val="single" w:sz="4" w:space="0" w:color="auto"/>
            </w:tcBorders>
            <w:vAlign w:val="center"/>
            <w:hideMark/>
          </w:tcPr>
          <w:p w14:paraId="79C97D01" w14:textId="77777777" w:rsidR="001360F3" w:rsidRPr="000E4832" w:rsidRDefault="001360F3" w:rsidP="002138B8">
            <w:pPr>
              <w:spacing w:after="0" w:line="240" w:lineRule="auto"/>
              <w:rPr>
                <w:rFonts w:ascii="Calibri" w:eastAsia="Times New Roman" w:hAnsi="Calibri" w:cs="Calibri"/>
                <w:color w:val="000000"/>
                <w:sz w:val="18"/>
                <w:szCs w:val="18"/>
              </w:rPr>
            </w:pPr>
          </w:p>
        </w:tc>
      </w:tr>
      <w:tr w:rsidR="001360F3" w:rsidRPr="000E4832" w14:paraId="57B88085" w14:textId="77777777" w:rsidTr="002138B8">
        <w:trPr>
          <w:trHeight w:val="226"/>
        </w:trPr>
        <w:tc>
          <w:tcPr>
            <w:tcW w:w="1564" w:type="dxa"/>
            <w:vMerge w:val="restart"/>
            <w:tcBorders>
              <w:top w:val="single" w:sz="4" w:space="0" w:color="auto"/>
              <w:left w:val="single" w:sz="4" w:space="0" w:color="auto"/>
              <w:bottom w:val="nil"/>
              <w:right w:val="nil"/>
            </w:tcBorders>
            <w:shd w:val="clear" w:color="000000" w:fill="C6E0B4"/>
            <w:noWrap/>
            <w:hideMark/>
          </w:tcPr>
          <w:p w14:paraId="03EFF789" w14:textId="77777777" w:rsidR="001360F3" w:rsidRPr="000E4832" w:rsidRDefault="001360F3" w:rsidP="002138B8">
            <w:pPr>
              <w:spacing w:after="0" w:line="240" w:lineRule="auto"/>
              <w:rPr>
                <w:rFonts w:ascii="Trebuchet MS" w:eastAsia="Times New Roman" w:hAnsi="Trebuchet MS" w:cs="Calibri"/>
                <w:b/>
                <w:bCs/>
                <w:color w:val="000000"/>
              </w:rPr>
            </w:pPr>
            <w:r w:rsidRPr="000E4832">
              <w:rPr>
                <w:rFonts w:ascii="Trebuchet MS" w:eastAsia="Times New Roman" w:hAnsi="Trebuchet MS" w:cs="Calibri"/>
                <w:b/>
                <w:bCs/>
                <w:color w:val="000000"/>
              </w:rPr>
              <w:t>54</w:t>
            </w:r>
          </w:p>
        </w:tc>
        <w:tc>
          <w:tcPr>
            <w:tcW w:w="997" w:type="dxa"/>
            <w:tcBorders>
              <w:top w:val="single" w:sz="4" w:space="0" w:color="auto"/>
              <w:left w:val="nil"/>
              <w:bottom w:val="nil"/>
              <w:right w:val="nil"/>
            </w:tcBorders>
            <w:shd w:val="clear" w:color="000000" w:fill="C6E0B4"/>
            <w:noWrap/>
            <w:vAlign w:val="bottom"/>
            <w:hideMark/>
          </w:tcPr>
          <w:p w14:paraId="27F7F92B"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2</w:t>
            </w:r>
          </w:p>
        </w:tc>
        <w:tc>
          <w:tcPr>
            <w:tcW w:w="1845" w:type="dxa"/>
            <w:tcBorders>
              <w:top w:val="single" w:sz="4" w:space="0" w:color="auto"/>
              <w:left w:val="nil"/>
              <w:bottom w:val="nil"/>
              <w:right w:val="nil"/>
            </w:tcBorders>
            <w:shd w:val="clear" w:color="000000" w:fill="C6E0B4"/>
            <w:noWrap/>
            <w:vAlign w:val="bottom"/>
            <w:hideMark/>
          </w:tcPr>
          <w:p w14:paraId="6F1EBB83"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 xml:space="preserve">C&gt;74 </w:t>
            </w:r>
          </w:p>
        </w:tc>
        <w:tc>
          <w:tcPr>
            <w:tcW w:w="1995" w:type="dxa"/>
            <w:tcBorders>
              <w:top w:val="single" w:sz="4" w:space="0" w:color="auto"/>
              <w:left w:val="nil"/>
              <w:bottom w:val="nil"/>
              <w:right w:val="nil"/>
            </w:tcBorders>
            <w:shd w:val="clear" w:color="000000" w:fill="C6E0B4"/>
            <w:noWrap/>
            <w:vAlign w:val="bottom"/>
            <w:hideMark/>
          </w:tcPr>
          <w:p w14:paraId="090C8914"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DE CALIDAD</w:t>
            </w:r>
          </w:p>
        </w:tc>
        <w:tc>
          <w:tcPr>
            <w:tcW w:w="3663" w:type="dxa"/>
            <w:vMerge w:val="restart"/>
            <w:tcBorders>
              <w:top w:val="single" w:sz="4" w:space="0" w:color="auto"/>
              <w:left w:val="nil"/>
              <w:bottom w:val="nil"/>
              <w:right w:val="single" w:sz="4" w:space="0" w:color="auto"/>
            </w:tcBorders>
            <w:shd w:val="clear" w:color="000000" w:fill="C6E0B4"/>
            <w:hideMark/>
          </w:tcPr>
          <w:p w14:paraId="40F37ABD"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 xml:space="preserve">HABITACIONAL POPULAR PROGRESIVO Y DE COMERCIO MENOR DE DENSIDAD MEDIA ALTA </w:t>
            </w:r>
          </w:p>
        </w:tc>
      </w:tr>
      <w:tr w:rsidR="001360F3" w:rsidRPr="000E4832" w14:paraId="459610CE" w14:textId="77777777" w:rsidTr="002138B8">
        <w:trPr>
          <w:trHeight w:val="226"/>
        </w:trPr>
        <w:tc>
          <w:tcPr>
            <w:tcW w:w="1564" w:type="dxa"/>
            <w:vMerge/>
            <w:tcBorders>
              <w:top w:val="single" w:sz="4" w:space="0" w:color="auto"/>
              <w:left w:val="single" w:sz="4" w:space="0" w:color="auto"/>
              <w:bottom w:val="nil"/>
              <w:right w:val="nil"/>
            </w:tcBorders>
            <w:vAlign w:val="center"/>
            <w:hideMark/>
          </w:tcPr>
          <w:p w14:paraId="5C2762AE" w14:textId="77777777" w:rsidR="001360F3" w:rsidRPr="000E4832" w:rsidRDefault="001360F3" w:rsidP="002138B8">
            <w:pPr>
              <w:spacing w:after="0" w:line="240" w:lineRule="auto"/>
              <w:rPr>
                <w:rFonts w:ascii="Trebuchet MS" w:eastAsia="Times New Roman" w:hAnsi="Trebuchet MS" w:cs="Calibri"/>
                <w:b/>
                <w:bCs/>
                <w:color w:val="000000"/>
              </w:rPr>
            </w:pPr>
          </w:p>
        </w:tc>
        <w:tc>
          <w:tcPr>
            <w:tcW w:w="997" w:type="dxa"/>
            <w:tcBorders>
              <w:top w:val="nil"/>
              <w:left w:val="nil"/>
              <w:bottom w:val="nil"/>
              <w:right w:val="nil"/>
            </w:tcBorders>
            <w:shd w:val="clear" w:color="000000" w:fill="C6E0B4"/>
            <w:noWrap/>
            <w:vAlign w:val="bottom"/>
            <w:hideMark/>
          </w:tcPr>
          <w:p w14:paraId="6E018A6B"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3</w:t>
            </w:r>
          </w:p>
        </w:tc>
        <w:tc>
          <w:tcPr>
            <w:tcW w:w="1845" w:type="dxa"/>
            <w:tcBorders>
              <w:top w:val="nil"/>
              <w:left w:val="nil"/>
              <w:bottom w:val="nil"/>
              <w:right w:val="nil"/>
            </w:tcBorders>
            <w:shd w:val="clear" w:color="000000" w:fill="C6E0B4"/>
            <w:noWrap/>
            <w:vAlign w:val="bottom"/>
            <w:hideMark/>
          </w:tcPr>
          <w:p w14:paraId="4C282993"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 xml:space="preserve">63&lt;C&lt;=74 </w:t>
            </w:r>
          </w:p>
        </w:tc>
        <w:tc>
          <w:tcPr>
            <w:tcW w:w="1995" w:type="dxa"/>
            <w:tcBorders>
              <w:top w:val="nil"/>
              <w:left w:val="nil"/>
              <w:bottom w:val="nil"/>
              <w:right w:val="nil"/>
            </w:tcBorders>
            <w:shd w:val="clear" w:color="000000" w:fill="C6E0B4"/>
            <w:noWrap/>
            <w:vAlign w:val="bottom"/>
            <w:hideMark/>
          </w:tcPr>
          <w:p w14:paraId="3BCFCC3C"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MEDIANO</w:t>
            </w:r>
          </w:p>
        </w:tc>
        <w:tc>
          <w:tcPr>
            <w:tcW w:w="3663" w:type="dxa"/>
            <w:vMerge/>
            <w:tcBorders>
              <w:top w:val="single" w:sz="4" w:space="0" w:color="auto"/>
              <w:left w:val="nil"/>
              <w:bottom w:val="nil"/>
              <w:right w:val="single" w:sz="4" w:space="0" w:color="auto"/>
            </w:tcBorders>
            <w:vAlign w:val="center"/>
            <w:hideMark/>
          </w:tcPr>
          <w:p w14:paraId="2DDAFFDA" w14:textId="77777777" w:rsidR="001360F3" w:rsidRPr="000E4832" w:rsidRDefault="001360F3" w:rsidP="002138B8">
            <w:pPr>
              <w:spacing w:after="0" w:line="240" w:lineRule="auto"/>
              <w:rPr>
                <w:rFonts w:ascii="Calibri" w:eastAsia="Times New Roman" w:hAnsi="Calibri" w:cs="Calibri"/>
                <w:color w:val="000000"/>
                <w:sz w:val="18"/>
                <w:szCs w:val="18"/>
              </w:rPr>
            </w:pPr>
          </w:p>
        </w:tc>
      </w:tr>
      <w:tr w:rsidR="001360F3" w:rsidRPr="000E4832" w14:paraId="6593711D" w14:textId="77777777" w:rsidTr="002138B8">
        <w:trPr>
          <w:trHeight w:val="226"/>
        </w:trPr>
        <w:tc>
          <w:tcPr>
            <w:tcW w:w="1564" w:type="dxa"/>
            <w:vMerge/>
            <w:tcBorders>
              <w:top w:val="single" w:sz="4" w:space="0" w:color="auto"/>
              <w:left w:val="single" w:sz="4" w:space="0" w:color="auto"/>
              <w:bottom w:val="nil"/>
              <w:right w:val="nil"/>
            </w:tcBorders>
            <w:vAlign w:val="center"/>
            <w:hideMark/>
          </w:tcPr>
          <w:p w14:paraId="290F9B09" w14:textId="77777777" w:rsidR="001360F3" w:rsidRPr="000E4832" w:rsidRDefault="001360F3" w:rsidP="002138B8">
            <w:pPr>
              <w:spacing w:after="0" w:line="240" w:lineRule="auto"/>
              <w:rPr>
                <w:rFonts w:ascii="Trebuchet MS" w:eastAsia="Times New Roman" w:hAnsi="Trebuchet MS" w:cs="Calibri"/>
                <w:b/>
                <w:bCs/>
                <w:color w:val="000000"/>
              </w:rPr>
            </w:pPr>
          </w:p>
        </w:tc>
        <w:tc>
          <w:tcPr>
            <w:tcW w:w="997" w:type="dxa"/>
            <w:tcBorders>
              <w:top w:val="nil"/>
              <w:left w:val="nil"/>
              <w:bottom w:val="nil"/>
              <w:right w:val="nil"/>
            </w:tcBorders>
            <w:shd w:val="clear" w:color="000000" w:fill="C6E0B4"/>
            <w:noWrap/>
            <w:vAlign w:val="bottom"/>
            <w:hideMark/>
          </w:tcPr>
          <w:p w14:paraId="56BB66D5"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4</w:t>
            </w:r>
          </w:p>
        </w:tc>
        <w:tc>
          <w:tcPr>
            <w:tcW w:w="1845" w:type="dxa"/>
            <w:tcBorders>
              <w:top w:val="nil"/>
              <w:left w:val="nil"/>
              <w:bottom w:val="nil"/>
              <w:right w:val="nil"/>
            </w:tcBorders>
            <w:shd w:val="clear" w:color="000000" w:fill="C6E0B4"/>
            <w:noWrap/>
            <w:vAlign w:val="bottom"/>
            <w:hideMark/>
          </w:tcPr>
          <w:p w14:paraId="6E64ECEA"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 xml:space="preserve">51&lt;C&lt;=63 </w:t>
            </w:r>
          </w:p>
        </w:tc>
        <w:tc>
          <w:tcPr>
            <w:tcW w:w="1995" w:type="dxa"/>
            <w:tcBorders>
              <w:top w:val="nil"/>
              <w:left w:val="nil"/>
              <w:bottom w:val="nil"/>
              <w:right w:val="nil"/>
            </w:tcBorders>
            <w:shd w:val="clear" w:color="000000" w:fill="C6E0B4"/>
            <w:noWrap/>
            <w:vAlign w:val="bottom"/>
            <w:hideMark/>
          </w:tcPr>
          <w:p w14:paraId="30E1D0A8"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ECONÓMICO</w:t>
            </w:r>
          </w:p>
        </w:tc>
        <w:tc>
          <w:tcPr>
            <w:tcW w:w="3663" w:type="dxa"/>
            <w:vMerge/>
            <w:tcBorders>
              <w:top w:val="single" w:sz="4" w:space="0" w:color="auto"/>
              <w:left w:val="nil"/>
              <w:bottom w:val="nil"/>
              <w:right w:val="single" w:sz="4" w:space="0" w:color="auto"/>
            </w:tcBorders>
            <w:vAlign w:val="center"/>
            <w:hideMark/>
          </w:tcPr>
          <w:p w14:paraId="620E9C6A" w14:textId="77777777" w:rsidR="001360F3" w:rsidRPr="000E4832" w:rsidRDefault="001360F3" w:rsidP="002138B8">
            <w:pPr>
              <w:spacing w:after="0" w:line="240" w:lineRule="auto"/>
              <w:rPr>
                <w:rFonts w:ascii="Calibri" w:eastAsia="Times New Roman" w:hAnsi="Calibri" w:cs="Calibri"/>
                <w:color w:val="000000"/>
                <w:sz w:val="18"/>
                <w:szCs w:val="18"/>
              </w:rPr>
            </w:pPr>
          </w:p>
        </w:tc>
      </w:tr>
      <w:tr w:rsidR="001360F3" w:rsidRPr="000E4832" w14:paraId="3EB95B15" w14:textId="77777777" w:rsidTr="002138B8">
        <w:trPr>
          <w:trHeight w:val="226"/>
        </w:trPr>
        <w:tc>
          <w:tcPr>
            <w:tcW w:w="1564" w:type="dxa"/>
            <w:vMerge/>
            <w:tcBorders>
              <w:top w:val="single" w:sz="4" w:space="0" w:color="auto"/>
              <w:left w:val="single" w:sz="4" w:space="0" w:color="auto"/>
              <w:bottom w:val="nil"/>
              <w:right w:val="nil"/>
            </w:tcBorders>
            <w:vAlign w:val="center"/>
            <w:hideMark/>
          </w:tcPr>
          <w:p w14:paraId="646740DF" w14:textId="77777777" w:rsidR="001360F3" w:rsidRPr="000E4832" w:rsidRDefault="001360F3" w:rsidP="002138B8">
            <w:pPr>
              <w:spacing w:after="0" w:line="240" w:lineRule="auto"/>
              <w:rPr>
                <w:rFonts w:ascii="Trebuchet MS" w:eastAsia="Times New Roman" w:hAnsi="Trebuchet MS" w:cs="Calibri"/>
                <w:b/>
                <w:bCs/>
                <w:color w:val="000000"/>
              </w:rPr>
            </w:pPr>
          </w:p>
        </w:tc>
        <w:tc>
          <w:tcPr>
            <w:tcW w:w="997" w:type="dxa"/>
            <w:tcBorders>
              <w:top w:val="nil"/>
              <w:left w:val="nil"/>
              <w:bottom w:val="nil"/>
              <w:right w:val="nil"/>
            </w:tcBorders>
            <w:shd w:val="clear" w:color="000000" w:fill="C6E0B4"/>
            <w:noWrap/>
            <w:vAlign w:val="bottom"/>
            <w:hideMark/>
          </w:tcPr>
          <w:p w14:paraId="683094F5"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5</w:t>
            </w:r>
          </w:p>
        </w:tc>
        <w:tc>
          <w:tcPr>
            <w:tcW w:w="1845" w:type="dxa"/>
            <w:tcBorders>
              <w:top w:val="nil"/>
              <w:left w:val="nil"/>
              <w:bottom w:val="nil"/>
              <w:right w:val="nil"/>
            </w:tcBorders>
            <w:shd w:val="clear" w:color="000000" w:fill="C6E0B4"/>
            <w:noWrap/>
            <w:vAlign w:val="bottom"/>
            <w:hideMark/>
          </w:tcPr>
          <w:p w14:paraId="2ACF7510"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 xml:space="preserve">39&lt;C&lt;=51 </w:t>
            </w:r>
          </w:p>
        </w:tc>
        <w:tc>
          <w:tcPr>
            <w:tcW w:w="1995" w:type="dxa"/>
            <w:tcBorders>
              <w:top w:val="nil"/>
              <w:left w:val="nil"/>
              <w:bottom w:val="nil"/>
              <w:right w:val="nil"/>
            </w:tcBorders>
            <w:shd w:val="clear" w:color="000000" w:fill="C6E0B4"/>
            <w:noWrap/>
            <w:vAlign w:val="bottom"/>
            <w:hideMark/>
          </w:tcPr>
          <w:p w14:paraId="73CABC87"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CORRIENTE</w:t>
            </w:r>
          </w:p>
        </w:tc>
        <w:tc>
          <w:tcPr>
            <w:tcW w:w="3663" w:type="dxa"/>
            <w:vMerge/>
            <w:tcBorders>
              <w:top w:val="single" w:sz="4" w:space="0" w:color="auto"/>
              <w:left w:val="nil"/>
              <w:bottom w:val="nil"/>
              <w:right w:val="single" w:sz="4" w:space="0" w:color="auto"/>
            </w:tcBorders>
            <w:vAlign w:val="center"/>
            <w:hideMark/>
          </w:tcPr>
          <w:p w14:paraId="43AF7F74" w14:textId="77777777" w:rsidR="001360F3" w:rsidRPr="000E4832" w:rsidRDefault="001360F3" w:rsidP="002138B8">
            <w:pPr>
              <w:spacing w:after="0" w:line="240" w:lineRule="auto"/>
              <w:rPr>
                <w:rFonts w:ascii="Calibri" w:eastAsia="Times New Roman" w:hAnsi="Calibri" w:cs="Calibri"/>
                <w:color w:val="000000"/>
                <w:sz w:val="18"/>
                <w:szCs w:val="18"/>
              </w:rPr>
            </w:pPr>
          </w:p>
        </w:tc>
      </w:tr>
      <w:tr w:rsidR="001360F3" w:rsidRPr="000E4832" w14:paraId="454936E0" w14:textId="77777777" w:rsidTr="002138B8">
        <w:trPr>
          <w:trHeight w:val="226"/>
        </w:trPr>
        <w:tc>
          <w:tcPr>
            <w:tcW w:w="1564" w:type="dxa"/>
            <w:vMerge/>
            <w:tcBorders>
              <w:top w:val="single" w:sz="4" w:space="0" w:color="auto"/>
              <w:left w:val="single" w:sz="4" w:space="0" w:color="auto"/>
              <w:bottom w:val="nil"/>
              <w:right w:val="nil"/>
            </w:tcBorders>
            <w:vAlign w:val="center"/>
            <w:hideMark/>
          </w:tcPr>
          <w:p w14:paraId="67E81B94" w14:textId="77777777" w:rsidR="001360F3" w:rsidRPr="000E4832" w:rsidRDefault="001360F3" w:rsidP="002138B8">
            <w:pPr>
              <w:spacing w:after="0" w:line="240" w:lineRule="auto"/>
              <w:rPr>
                <w:rFonts w:ascii="Trebuchet MS" w:eastAsia="Times New Roman" w:hAnsi="Trebuchet MS" w:cs="Calibri"/>
                <w:b/>
                <w:bCs/>
                <w:color w:val="000000"/>
              </w:rPr>
            </w:pPr>
          </w:p>
        </w:tc>
        <w:tc>
          <w:tcPr>
            <w:tcW w:w="997" w:type="dxa"/>
            <w:tcBorders>
              <w:top w:val="nil"/>
              <w:left w:val="nil"/>
              <w:bottom w:val="nil"/>
              <w:right w:val="nil"/>
            </w:tcBorders>
            <w:shd w:val="clear" w:color="000000" w:fill="C6E0B4"/>
            <w:noWrap/>
            <w:vAlign w:val="bottom"/>
            <w:hideMark/>
          </w:tcPr>
          <w:p w14:paraId="4E76ECA2"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6</w:t>
            </w:r>
          </w:p>
        </w:tc>
        <w:tc>
          <w:tcPr>
            <w:tcW w:w="1845" w:type="dxa"/>
            <w:tcBorders>
              <w:top w:val="nil"/>
              <w:left w:val="nil"/>
              <w:bottom w:val="nil"/>
              <w:right w:val="nil"/>
            </w:tcBorders>
            <w:shd w:val="clear" w:color="000000" w:fill="C6E0B4"/>
            <w:noWrap/>
            <w:vAlign w:val="bottom"/>
            <w:hideMark/>
          </w:tcPr>
          <w:p w14:paraId="4360E3F5"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0&lt;C&lt;=39</w:t>
            </w:r>
          </w:p>
        </w:tc>
        <w:tc>
          <w:tcPr>
            <w:tcW w:w="1995" w:type="dxa"/>
            <w:tcBorders>
              <w:top w:val="nil"/>
              <w:left w:val="nil"/>
              <w:bottom w:val="nil"/>
              <w:right w:val="nil"/>
            </w:tcBorders>
            <w:shd w:val="clear" w:color="000000" w:fill="C6E0B4"/>
            <w:noWrap/>
            <w:vAlign w:val="bottom"/>
            <w:hideMark/>
          </w:tcPr>
          <w:p w14:paraId="7716176D"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MUY CORRIENTE</w:t>
            </w:r>
          </w:p>
        </w:tc>
        <w:tc>
          <w:tcPr>
            <w:tcW w:w="3663" w:type="dxa"/>
            <w:vMerge/>
            <w:tcBorders>
              <w:top w:val="single" w:sz="4" w:space="0" w:color="auto"/>
              <w:left w:val="nil"/>
              <w:bottom w:val="nil"/>
              <w:right w:val="single" w:sz="4" w:space="0" w:color="auto"/>
            </w:tcBorders>
            <w:vAlign w:val="center"/>
            <w:hideMark/>
          </w:tcPr>
          <w:p w14:paraId="258DA03E" w14:textId="77777777" w:rsidR="001360F3" w:rsidRPr="000E4832" w:rsidRDefault="001360F3" w:rsidP="002138B8">
            <w:pPr>
              <w:spacing w:after="0" w:line="240" w:lineRule="auto"/>
              <w:rPr>
                <w:rFonts w:ascii="Calibri" w:eastAsia="Times New Roman" w:hAnsi="Calibri" w:cs="Calibri"/>
                <w:color w:val="000000"/>
                <w:sz w:val="18"/>
                <w:szCs w:val="18"/>
              </w:rPr>
            </w:pPr>
          </w:p>
        </w:tc>
      </w:tr>
      <w:tr w:rsidR="001360F3" w:rsidRPr="000E4832" w14:paraId="0D4029AE" w14:textId="77777777" w:rsidTr="002138B8">
        <w:trPr>
          <w:trHeight w:val="226"/>
        </w:trPr>
        <w:tc>
          <w:tcPr>
            <w:tcW w:w="1564" w:type="dxa"/>
            <w:vMerge w:val="restart"/>
            <w:tcBorders>
              <w:top w:val="single" w:sz="4" w:space="0" w:color="auto"/>
              <w:left w:val="single" w:sz="4" w:space="0" w:color="auto"/>
              <w:bottom w:val="single" w:sz="4" w:space="0" w:color="000000"/>
              <w:right w:val="nil"/>
            </w:tcBorders>
            <w:shd w:val="clear" w:color="000000" w:fill="FFFFFF"/>
            <w:vAlign w:val="center"/>
            <w:hideMark/>
          </w:tcPr>
          <w:p w14:paraId="24CB0CBD" w14:textId="77777777" w:rsidR="001360F3" w:rsidRPr="000E4832" w:rsidRDefault="001360F3" w:rsidP="002138B8">
            <w:pPr>
              <w:spacing w:after="0" w:line="240" w:lineRule="auto"/>
              <w:rPr>
                <w:rFonts w:ascii="Trebuchet MS" w:eastAsia="Times New Roman" w:hAnsi="Trebuchet MS" w:cs="Calibri"/>
                <w:b/>
                <w:bCs/>
                <w:color w:val="000000"/>
              </w:rPr>
            </w:pPr>
            <w:r w:rsidRPr="000E4832">
              <w:rPr>
                <w:rFonts w:ascii="Trebuchet MS" w:eastAsia="Times New Roman" w:hAnsi="Trebuchet MS" w:cs="Calibri"/>
                <w:b/>
                <w:bCs/>
                <w:color w:val="000000"/>
              </w:rPr>
              <w:t>55</w:t>
            </w:r>
          </w:p>
        </w:tc>
        <w:tc>
          <w:tcPr>
            <w:tcW w:w="997" w:type="dxa"/>
            <w:tcBorders>
              <w:top w:val="single" w:sz="4" w:space="0" w:color="auto"/>
              <w:left w:val="nil"/>
              <w:bottom w:val="nil"/>
              <w:right w:val="nil"/>
            </w:tcBorders>
            <w:shd w:val="clear" w:color="000000" w:fill="FFFFFF"/>
            <w:noWrap/>
            <w:vAlign w:val="bottom"/>
            <w:hideMark/>
          </w:tcPr>
          <w:p w14:paraId="1CB46E94"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3</w:t>
            </w:r>
          </w:p>
        </w:tc>
        <w:tc>
          <w:tcPr>
            <w:tcW w:w="1845" w:type="dxa"/>
            <w:tcBorders>
              <w:top w:val="single" w:sz="4" w:space="0" w:color="auto"/>
              <w:left w:val="nil"/>
              <w:bottom w:val="nil"/>
              <w:right w:val="nil"/>
            </w:tcBorders>
            <w:shd w:val="clear" w:color="000000" w:fill="FFFFFF"/>
            <w:noWrap/>
            <w:vAlign w:val="bottom"/>
            <w:hideMark/>
          </w:tcPr>
          <w:p w14:paraId="5102D4EB"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 xml:space="preserve">C&gt;63 </w:t>
            </w:r>
          </w:p>
        </w:tc>
        <w:tc>
          <w:tcPr>
            <w:tcW w:w="1995" w:type="dxa"/>
            <w:tcBorders>
              <w:top w:val="single" w:sz="4" w:space="0" w:color="auto"/>
              <w:left w:val="nil"/>
              <w:bottom w:val="nil"/>
              <w:right w:val="nil"/>
            </w:tcBorders>
            <w:shd w:val="clear" w:color="000000" w:fill="FFFFFF"/>
            <w:noWrap/>
            <w:vAlign w:val="bottom"/>
            <w:hideMark/>
          </w:tcPr>
          <w:p w14:paraId="74AF1B34"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MEDIANO</w:t>
            </w:r>
          </w:p>
        </w:tc>
        <w:tc>
          <w:tcPr>
            <w:tcW w:w="3663" w:type="dxa"/>
            <w:vMerge w:val="restart"/>
            <w:tcBorders>
              <w:top w:val="single" w:sz="4" w:space="0" w:color="auto"/>
              <w:left w:val="nil"/>
              <w:bottom w:val="single" w:sz="4" w:space="0" w:color="000000"/>
              <w:right w:val="single" w:sz="4" w:space="0" w:color="auto"/>
            </w:tcBorders>
            <w:shd w:val="clear" w:color="000000" w:fill="FFFFFF"/>
            <w:hideMark/>
          </w:tcPr>
          <w:p w14:paraId="7CB37FF1"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HABITACIONAL DE INTERÉS SOCIAL (CONSIDERA FRACC AUTORIZADOS NO DESARROLLADOS)</w:t>
            </w:r>
          </w:p>
        </w:tc>
      </w:tr>
      <w:tr w:rsidR="001360F3" w:rsidRPr="000E4832" w14:paraId="5602DED5" w14:textId="77777777" w:rsidTr="002138B8">
        <w:trPr>
          <w:trHeight w:val="226"/>
        </w:trPr>
        <w:tc>
          <w:tcPr>
            <w:tcW w:w="1564" w:type="dxa"/>
            <w:vMerge/>
            <w:tcBorders>
              <w:top w:val="single" w:sz="4" w:space="0" w:color="auto"/>
              <w:left w:val="single" w:sz="4" w:space="0" w:color="auto"/>
              <w:bottom w:val="single" w:sz="4" w:space="0" w:color="000000"/>
              <w:right w:val="nil"/>
            </w:tcBorders>
            <w:vAlign w:val="center"/>
            <w:hideMark/>
          </w:tcPr>
          <w:p w14:paraId="718BA5B1" w14:textId="77777777" w:rsidR="001360F3" w:rsidRPr="000E4832" w:rsidRDefault="001360F3" w:rsidP="002138B8">
            <w:pPr>
              <w:spacing w:after="0" w:line="240" w:lineRule="auto"/>
              <w:rPr>
                <w:rFonts w:ascii="Trebuchet MS" w:eastAsia="Times New Roman" w:hAnsi="Trebuchet MS" w:cs="Calibri"/>
                <w:b/>
                <w:bCs/>
                <w:color w:val="000000"/>
              </w:rPr>
            </w:pPr>
          </w:p>
        </w:tc>
        <w:tc>
          <w:tcPr>
            <w:tcW w:w="997" w:type="dxa"/>
            <w:tcBorders>
              <w:top w:val="nil"/>
              <w:left w:val="nil"/>
              <w:bottom w:val="nil"/>
              <w:right w:val="nil"/>
            </w:tcBorders>
            <w:shd w:val="clear" w:color="000000" w:fill="FFFFFF"/>
            <w:noWrap/>
            <w:vAlign w:val="bottom"/>
            <w:hideMark/>
          </w:tcPr>
          <w:p w14:paraId="15605AF5"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4</w:t>
            </w:r>
          </w:p>
        </w:tc>
        <w:tc>
          <w:tcPr>
            <w:tcW w:w="1845" w:type="dxa"/>
            <w:tcBorders>
              <w:top w:val="nil"/>
              <w:left w:val="nil"/>
              <w:bottom w:val="nil"/>
              <w:right w:val="nil"/>
            </w:tcBorders>
            <w:shd w:val="clear" w:color="000000" w:fill="FFFFFF"/>
            <w:noWrap/>
            <w:vAlign w:val="bottom"/>
            <w:hideMark/>
          </w:tcPr>
          <w:p w14:paraId="2C8E32F6"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51&lt;C&lt;=63</w:t>
            </w:r>
          </w:p>
        </w:tc>
        <w:tc>
          <w:tcPr>
            <w:tcW w:w="1995" w:type="dxa"/>
            <w:tcBorders>
              <w:top w:val="nil"/>
              <w:left w:val="nil"/>
              <w:bottom w:val="nil"/>
              <w:right w:val="nil"/>
            </w:tcBorders>
            <w:shd w:val="clear" w:color="000000" w:fill="FFFFFF"/>
            <w:noWrap/>
            <w:vAlign w:val="bottom"/>
            <w:hideMark/>
          </w:tcPr>
          <w:p w14:paraId="6645C58E"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ECONÓMICO</w:t>
            </w:r>
          </w:p>
        </w:tc>
        <w:tc>
          <w:tcPr>
            <w:tcW w:w="3663" w:type="dxa"/>
            <w:vMerge/>
            <w:tcBorders>
              <w:top w:val="single" w:sz="4" w:space="0" w:color="auto"/>
              <w:left w:val="nil"/>
              <w:bottom w:val="single" w:sz="4" w:space="0" w:color="000000"/>
              <w:right w:val="single" w:sz="4" w:space="0" w:color="auto"/>
            </w:tcBorders>
            <w:vAlign w:val="center"/>
            <w:hideMark/>
          </w:tcPr>
          <w:p w14:paraId="1DB8CFA6" w14:textId="77777777" w:rsidR="001360F3" w:rsidRPr="000E4832" w:rsidRDefault="001360F3" w:rsidP="002138B8">
            <w:pPr>
              <w:spacing w:after="0" w:line="240" w:lineRule="auto"/>
              <w:rPr>
                <w:rFonts w:ascii="Calibri" w:eastAsia="Times New Roman" w:hAnsi="Calibri" w:cs="Calibri"/>
                <w:color w:val="000000"/>
                <w:sz w:val="18"/>
                <w:szCs w:val="18"/>
              </w:rPr>
            </w:pPr>
          </w:p>
        </w:tc>
      </w:tr>
      <w:tr w:rsidR="001360F3" w:rsidRPr="000E4832" w14:paraId="4E87E35B" w14:textId="77777777" w:rsidTr="00C41A3F">
        <w:trPr>
          <w:trHeight w:val="226"/>
        </w:trPr>
        <w:tc>
          <w:tcPr>
            <w:tcW w:w="1564" w:type="dxa"/>
            <w:vMerge/>
            <w:tcBorders>
              <w:top w:val="single" w:sz="4" w:space="0" w:color="auto"/>
              <w:left w:val="single" w:sz="4" w:space="0" w:color="auto"/>
              <w:bottom w:val="single" w:sz="4" w:space="0" w:color="000000"/>
              <w:right w:val="nil"/>
            </w:tcBorders>
            <w:vAlign w:val="center"/>
            <w:hideMark/>
          </w:tcPr>
          <w:p w14:paraId="472B6ED0" w14:textId="77777777" w:rsidR="001360F3" w:rsidRPr="000E4832" w:rsidRDefault="001360F3" w:rsidP="002138B8">
            <w:pPr>
              <w:spacing w:after="0" w:line="240" w:lineRule="auto"/>
              <w:rPr>
                <w:rFonts w:ascii="Trebuchet MS" w:eastAsia="Times New Roman" w:hAnsi="Trebuchet MS" w:cs="Calibri"/>
                <w:b/>
                <w:bCs/>
                <w:color w:val="000000"/>
              </w:rPr>
            </w:pPr>
          </w:p>
        </w:tc>
        <w:tc>
          <w:tcPr>
            <w:tcW w:w="997" w:type="dxa"/>
            <w:tcBorders>
              <w:top w:val="nil"/>
              <w:left w:val="nil"/>
              <w:bottom w:val="single" w:sz="4" w:space="0" w:color="auto"/>
              <w:right w:val="nil"/>
            </w:tcBorders>
            <w:shd w:val="clear" w:color="000000" w:fill="FFFFFF"/>
            <w:noWrap/>
            <w:vAlign w:val="bottom"/>
            <w:hideMark/>
          </w:tcPr>
          <w:p w14:paraId="68470ECE"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5</w:t>
            </w:r>
          </w:p>
        </w:tc>
        <w:tc>
          <w:tcPr>
            <w:tcW w:w="1845" w:type="dxa"/>
            <w:tcBorders>
              <w:top w:val="nil"/>
              <w:left w:val="nil"/>
              <w:bottom w:val="single" w:sz="4" w:space="0" w:color="auto"/>
              <w:right w:val="nil"/>
            </w:tcBorders>
            <w:shd w:val="clear" w:color="000000" w:fill="FFFFFF"/>
            <w:noWrap/>
            <w:vAlign w:val="bottom"/>
            <w:hideMark/>
          </w:tcPr>
          <w:p w14:paraId="090FEE99"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 xml:space="preserve">0&lt;C&lt;=51 </w:t>
            </w:r>
          </w:p>
        </w:tc>
        <w:tc>
          <w:tcPr>
            <w:tcW w:w="1995" w:type="dxa"/>
            <w:tcBorders>
              <w:top w:val="nil"/>
              <w:left w:val="nil"/>
              <w:bottom w:val="single" w:sz="4" w:space="0" w:color="auto"/>
              <w:right w:val="nil"/>
            </w:tcBorders>
            <w:shd w:val="clear" w:color="000000" w:fill="FFFFFF"/>
            <w:noWrap/>
            <w:vAlign w:val="bottom"/>
            <w:hideMark/>
          </w:tcPr>
          <w:p w14:paraId="43411D6D"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CORRIENTE</w:t>
            </w:r>
          </w:p>
        </w:tc>
        <w:tc>
          <w:tcPr>
            <w:tcW w:w="3663" w:type="dxa"/>
            <w:vMerge/>
            <w:tcBorders>
              <w:top w:val="single" w:sz="4" w:space="0" w:color="auto"/>
              <w:left w:val="nil"/>
              <w:bottom w:val="single" w:sz="4" w:space="0" w:color="000000"/>
              <w:right w:val="single" w:sz="4" w:space="0" w:color="auto"/>
            </w:tcBorders>
            <w:vAlign w:val="center"/>
            <w:hideMark/>
          </w:tcPr>
          <w:p w14:paraId="3412C121" w14:textId="77777777" w:rsidR="001360F3" w:rsidRPr="000E4832" w:rsidRDefault="001360F3" w:rsidP="002138B8">
            <w:pPr>
              <w:spacing w:after="0" w:line="240" w:lineRule="auto"/>
              <w:rPr>
                <w:rFonts w:ascii="Calibri" w:eastAsia="Times New Roman" w:hAnsi="Calibri" w:cs="Calibri"/>
                <w:color w:val="000000"/>
                <w:sz w:val="18"/>
                <w:szCs w:val="18"/>
              </w:rPr>
            </w:pPr>
          </w:p>
        </w:tc>
      </w:tr>
      <w:tr w:rsidR="001360F3" w:rsidRPr="000E4832" w14:paraId="1183F97E" w14:textId="77777777" w:rsidTr="00C41A3F">
        <w:trPr>
          <w:trHeight w:val="226"/>
        </w:trPr>
        <w:tc>
          <w:tcPr>
            <w:tcW w:w="1564" w:type="dxa"/>
            <w:vMerge w:val="restart"/>
            <w:tcBorders>
              <w:top w:val="nil"/>
              <w:left w:val="single" w:sz="4" w:space="0" w:color="auto"/>
              <w:bottom w:val="nil"/>
              <w:right w:val="nil"/>
            </w:tcBorders>
            <w:shd w:val="clear" w:color="000000" w:fill="C6E0B4"/>
            <w:hideMark/>
          </w:tcPr>
          <w:p w14:paraId="4E2A0821" w14:textId="77777777" w:rsidR="001360F3" w:rsidRPr="000E4832" w:rsidRDefault="001360F3" w:rsidP="002138B8">
            <w:pPr>
              <w:spacing w:after="0" w:line="240" w:lineRule="auto"/>
              <w:rPr>
                <w:rFonts w:ascii="Trebuchet MS" w:eastAsia="Times New Roman" w:hAnsi="Trebuchet MS" w:cs="Calibri"/>
                <w:b/>
                <w:bCs/>
                <w:color w:val="000000"/>
              </w:rPr>
            </w:pPr>
            <w:r w:rsidRPr="000E4832">
              <w:rPr>
                <w:rFonts w:ascii="Trebuchet MS" w:eastAsia="Times New Roman" w:hAnsi="Trebuchet MS" w:cs="Calibri"/>
                <w:b/>
                <w:bCs/>
                <w:color w:val="000000"/>
              </w:rPr>
              <w:t>56</w:t>
            </w:r>
          </w:p>
        </w:tc>
        <w:tc>
          <w:tcPr>
            <w:tcW w:w="997" w:type="dxa"/>
            <w:tcBorders>
              <w:top w:val="nil"/>
              <w:left w:val="nil"/>
              <w:bottom w:val="nil"/>
              <w:right w:val="nil"/>
            </w:tcBorders>
            <w:shd w:val="clear" w:color="000000" w:fill="C6E0B4"/>
            <w:noWrap/>
            <w:vAlign w:val="bottom"/>
            <w:hideMark/>
          </w:tcPr>
          <w:p w14:paraId="3D86AD4F"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3</w:t>
            </w:r>
          </w:p>
        </w:tc>
        <w:tc>
          <w:tcPr>
            <w:tcW w:w="1845" w:type="dxa"/>
            <w:tcBorders>
              <w:top w:val="nil"/>
              <w:left w:val="nil"/>
              <w:bottom w:val="nil"/>
              <w:right w:val="nil"/>
            </w:tcBorders>
            <w:shd w:val="clear" w:color="000000" w:fill="C6E0B4"/>
            <w:noWrap/>
            <w:vAlign w:val="bottom"/>
            <w:hideMark/>
          </w:tcPr>
          <w:p w14:paraId="72B388F0"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 xml:space="preserve">C&gt;63 </w:t>
            </w:r>
          </w:p>
        </w:tc>
        <w:tc>
          <w:tcPr>
            <w:tcW w:w="1995" w:type="dxa"/>
            <w:tcBorders>
              <w:top w:val="nil"/>
              <w:left w:val="nil"/>
              <w:bottom w:val="nil"/>
              <w:right w:val="nil"/>
            </w:tcBorders>
            <w:shd w:val="clear" w:color="000000" w:fill="C6E0B4"/>
            <w:noWrap/>
            <w:vAlign w:val="bottom"/>
            <w:hideMark/>
          </w:tcPr>
          <w:p w14:paraId="6C9945D6"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MEDIANO</w:t>
            </w:r>
          </w:p>
        </w:tc>
        <w:tc>
          <w:tcPr>
            <w:tcW w:w="3663" w:type="dxa"/>
            <w:vMerge w:val="restart"/>
            <w:tcBorders>
              <w:top w:val="single" w:sz="4" w:space="0" w:color="000000"/>
              <w:left w:val="nil"/>
              <w:bottom w:val="single" w:sz="4" w:space="0" w:color="000000"/>
              <w:right w:val="single" w:sz="4" w:space="0" w:color="auto"/>
            </w:tcBorders>
            <w:shd w:val="clear" w:color="000000" w:fill="C6E0B4"/>
            <w:hideMark/>
          </w:tcPr>
          <w:p w14:paraId="4F191D40"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 xml:space="preserve">DESARROLLO INDUSTRIAL Y DE USOS O SERVICIOS MIXTOS </w:t>
            </w:r>
          </w:p>
        </w:tc>
      </w:tr>
      <w:tr w:rsidR="001360F3" w:rsidRPr="000E4832" w14:paraId="06362343" w14:textId="77777777" w:rsidTr="00C41A3F">
        <w:trPr>
          <w:trHeight w:val="226"/>
        </w:trPr>
        <w:tc>
          <w:tcPr>
            <w:tcW w:w="1564" w:type="dxa"/>
            <w:vMerge/>
            <w:tcBorders>
              <w:top w:val="nil"/>
              <w:left w:val="single" w:sz="4" w:space="0" w:color="auto"/>
              <w:bottom w:val="nil"/>
              <w:right w:val="nil"/>
            </w:tcBorders>
            <w:vAlign w:val="center"/>
            <w:hideMark/>
          </w:tcPr>
          <w:p w14:paraId="0F071711" w14:textId="77777777" w:rsidR="001360F3" w:rsidRPr="000E4832" w:rsidRDefault="001360F3" w:rsidP="002138B8">
            <w:pPr>
              <w:spacing w:after="0" w:line="240" w:lineRule="auto"/>
              <w:rPr>
                <w:rFonts w:ascii="Trebuchet MS" w:eastAsia="Times New Roman" w:hAnsi="Trebuchet MS" w:cs="Calibri"/>
                <w:b/>
                <w:bCs/>
                <w:color w:val="000000"/>
              </w:rPr>
            </w:pPr>
          </w:p>
        </w:tc>
        <w:tc>
          <w:tcPr>
            <w:tcW w:w="997" w:type="dxa"/>
            <w:tcBorders>
              <w:top w:val="nil"/>
              <w:left w:val="nil"/>
              <w:bottom w:val="nil"/>
              <w:right w:val="nil"/>
            </w:tcBorders>
            <w:shd w:val="clear" w:color="000000" w:fill="C6E0B4"/>
            <w:noWrap/>
            <w:vAlign w:val="bottom"/>
            <w:hideMark/>
          </w:tcPr>
          <w:p w14:paraId="1E0C94CF"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4</w:t>
            </w:r>
          </w:p>
        </w:tc>
        <w:tc>
          <w:tcPr>
            <w:tcW w:w="1845" w:type="dxa"/>
            <w:tcBorders>
              <w:top w:val="nil"/>
              <w:left w:val="nil"/>
              <w:bottom w:val="nil"/>
              <w:right w:val="nil"/>
            </w:tcBorders>
            <w:shd w:val="clear" w:color="000000" w:fill="C6E0B4"/>
            <w:noWrap/>
            <w:vAlign w:val="bottom"/>
            <w:hideMark/>
          </w:tcPr>
          <w:p w14:paraId="63B5946D"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 xml:space="preserve">51&lt;C&lt;=63 </w:t>
            </w:r>
          </w:p>
        </w:tc>
        <w:tc>
          <w:tcPr>
            <w:tcW w:w="1995" w:type="dxa"/>
            <w:tcBorders>
              <w:top w:val="nil"/>
              <w:left w:val="nil"/>
              <w:bottom w:val="nil"/>
              <w:right w:val="nil"/>
            </w:tcBorders>
            <w:shd w:val="clear" w:color="000000" w:fill="C6E0B4"/>
            <w:noWrap/>
            <w:vAlign w:val="bottom"/>
            <w:hideMark/>
          </w:tcPr>
          <w:p w14:paraId="480C0186"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ECONÓMICO</w:t>
            </w:r>
          </w:p>
        </w:tc>
        <w:tc>
          <w:tcPr>
            <w:tcW w:w="3663" w:type="dxa"/>
            <w:vMerge/>
            <w:tcBorders>
              <w:top w:val="nil"/>
              <w:left w:val="nil"/>
              <w:bottom w:val="single" w:sz="4" w:space="0" w:color="000000"/>
              <w:right w:val="single" w:sz="4" w:space="0" w:color="auto"/>
            </w:tcBorders>
            <w:vAlign w:val="center"/>
            <w:hideMark/>
          </w:tcPr>
          <w:p w14:paraId="0FA3490D" w14:textId="77777777" w:rsidR="001360F3" w:rsidRPr="000E4832" w:rsidRDefault="001360F3" w:rsidP="002138B8">
            <w:pPr>
              <w:spacing w:after="0" w:line="240" w:lineRule="auto"/>
              <w:rPr>
                <w:rFonts w:ascii="Calibri" w:eastAsia="Times New Roman" w:hAnsi="Calibri" w:cs="Calibri"/>
                <w:color w:val="000000"/>
                <w:sz w:val="18"/>
                <w:szCs w:val="18"/>
              </w:rPr>
            </w:pPr>
          </w:p>
        </w:tc>
      </w:tr>
      <w:tr w:rsidR="001360F3" w:rsidRPr="000E4832" w14:paraId="691E1FDA" w14:textId="77777777" w:rsidTr="00C41A3F">
        <w:trPr>
          <w:trHeight w:val="226"/>
        </w:trPr>
        <w:tc>
          <w:tcPr>
            <w:tcW w:w="1564" w:type="dxa"/>
            <w:vMerge/>
            <w:tcBorders>
              <w:top w:val="nil"/>
              <w:left w:val="single" w:sz="4" w:space="0" w:color="auto"/>
              <w:bottom w:val="nil"/>
              <w:right w:val="nil"/>
            </w:tcBorders>
            <w:vAlign w:val="center"/>
            <w:hideMark/>
          </w:tcPr>
          <w:p w14:paraId="65F362E8" w14:textId="77777777" w:rsidR="001360F3" w:rsidRPr="000E4832" w:rsidRDefault="001360F3" w:rsidP="002138B8">
            <w:pPr>
              <w:spacing w:after="0" w:line="240" w:lineRule="auto"/>
              <w:rPr>
                <w:rFonts w:ascii="Trebuchet MS" w:eastAsia="Times New Roman" w:hAnsi="Trebuchet MS" w:cs="Calibri"/>
                <w:b/>
                <w:bCs/>
                <w:color w:val="000000"/>
              </w:rPr>
            </w:pPr>
          </w:p>
        </w:tc>
        <w:tc>
          <w:tcPr>
            <w:tcW w:w="997" w:type="dxa"/>
            <w:tcBorders>
              <w:top w:val="nil"/>
              <w:left w:val="nil"/>
              <w:right w:val="nil"/>
            </w:tcBorders>
            <w:shd w:val="clear" w:color="000000" w:fill="C6E0B4"/>
            <w:noWrap/>
            <w:vAlign w:val="bottom"/>
            <w:hideMark/>
          </w:tcPr>
          <w:p w14:paraId="45264682"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5</w:t>
            </w:r>
          </w:p>
        </w:tc>
        <w:tc>
          <w:tcPr>
            <w:tcW w:w="1845" w:type="dxa"/>
            <w:tcBorders>
              <w:top w:val="nil"/>
              <w:left w:val="nil"/>
              <w:right w:val="nil"/>
            </w:tcBorders>
            <w:shd w:val="clear" w:color="000000" w:fill="C6E0B4"/>
            <w:noWrap/>
            <w:vAlign w:val="bottom"/>
            <w:hideMark/>
          </w:tcPr>
          <w:p w14:paraId="686BB61A"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 xml:space="preserve">39&lt;C&lt;=51 </w:t>
            </w:r>
          </w:p>
        </w:tc>
        <w:tc>
          <w:tcPr>
            <w:tcW w:w="1995" w:type="dxa"/>
            <w:tcBorders>
              <w:top w:val="nil"/>
              <w:left w:val="nil"/>
              <w:right w:val="nil"/>
            </w:tcBorders>
            <w:shd w:val="clear" w:color="000000" w:fill="C6E0B4"/>
            <w:noWrap/>
            <w:vAlign w:val="bottom"/>
            <w:hideMark/>
          </w:tcPr>
          <w:p w14:paraId="0735EB3A"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CORRIENTE</w:t>
            </w:r>
          </w:p>
        </w:tc>
        <w:tc>
          <w:tcPr>
            <w:tcW w:w="3663" w:type="dxa"/>
            <w:vMerge/>
            <w:tcBorders>
              <w:top w:val="nil"/>
              <w:left w:val="nil"/>
              <w:bottom w:val="single" w:sz="4" w:space="0" w:color="000000"/>
              <w:right w:val="single" w:sz="4" w:space="0" w:color="auto"/>
            </w:tcBorders>
            <w:vAlign w:val="center"/>
            <w:hideMark/>
          </w:tcPr>
          <w:p w14:paraId="3A8DB323" w14:textId="77777777" w:rsidR="001360F3" w:rsidRPr="000E4832" w:rsidRDefault="001360F3" w:rsidP="002138B8">
            <w:pPr>
              <w:spacing w:after="0" w:line="240" w:lineRule="auto"/>
              <w:rPr>
                <w:rFonts w:ascii="Calibri" w:eastAsia="Times New Roman" w:hAnsi="Calibri" w:cs="Calibri"/>
                <w:color w:val="000000"/>
                <w:sz w:val="18"/>
                <w:szCs w:val="18"/>
              </w:rPr>
            </w:pPr>
          </w:p>
        </w:tc>
      </w:tr>
      <w:tr w:rsidR="001360F3" w:rsidRPr="000E4832" w14:paraId="62807DBB" w14:textId="77777777" w:rsidTr="00C41A3F">
        <w:trPr>
          <w:trHeight w:val="226"/>
        </w:trPr>
        <w:tc>
          <w:tcPr>
            <w:tcW w:w="1564" w:type="dxa"/>
            <w:vMerge/>
            <w:tcBorders>
              <w:top w:val="nil"/>
              <w:left w:val="single" w:sz="4" w:space="0" w:color="auto"/>
              <w:bottom w:val="single" w:sz="4" w:space="0" w:color="auto"/>
              <w:right w:val="nil"/>
            </w:tcBorders>
            <w:vAlign w:val="center"/>
            <w:hideMark/>
          </w:tcPr>
          <w:p w14:paraId="43B8DBBE" w14:textId="77777777" w:rsidR="001360F3" w:rsidRPr="000E4832" w:rsidRDefault="001360F3" w:rsidP="002138B8">
            <w:pPr>
              <w:spacing w:after="0" w:line="240" w:lineRule="auto"/>
              <w:rPr>
                <w:rFonts w:ascii="Trebuchet MS" w:eastAsia="Times New Roman" w:hAnsi="Trebuchet MS" w:cs="Calibri"/>
                <w:b/>
                <w:bCs/>
                <w:color w:val="000000"/>
              </w:rPr>
            </w:pPr>
          </w:p>
        </w:tc>
        <w:tc>
          <w:tcPr>
            <w:tcW w:w="997" w:type="dxa"/>
            <w:tcBorders>
              <w:top w:val="nil"/>
              <w:left w:val="nil"/>
              <w:bottom w:val="single" w:sz="4" w:space="0" w:color="auto"/>
              <w:right w:val="nil"/>
            </w:tcBorders>
            <w:shd w:val="clear" w:color="000000" w:fill="C6E0B4"/>
            <w:noWrap/>
            <w:vAlign w:val="bottom"/>
            <w:hideMark/>
          </w:tcPr>
          <w:p w14:paraId="25D2D0EE"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6</w:t>
            </w:r>
          </w:p>
        </w:tc>
        <w:tc>
          <w:tcPr>
            <w:tcW w:w="1845" w:type="dxa"/>
            <w:tcBorders>
              <w:top w:val="nil"/>
              <w:left w:val="nil"/>
              <w:bottom w:val="single" w:sz="4" w:space="0" w:color="auto"/>
              <w:right w:val="nil"/>
            </w:tcBorders>
            <w:shd w:val="clear" w:color="000000" w:fill="C6E0B4"/>
            <w:noWrap/>
            <w:vAlign w:val="bottom"/>
            <w:hideMark/>
          </w:tcPr>
          <w:p w14:paraId="23A60A30"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 xml:space="preserve">0&lt;C&lt;=39 </w:t>
            </w:r>
          </w:p>
        </w:tc>
        <w:tc>
          <w:tcPr>
            <w:tcW w:w="1995" w:type="dxa"/>
            <w:tcBorders>
              <w:top w:val="nil"/>
              <w:left w:val="nil"/>
              <w:bottom w:val="single" w:sz="4" w:space="0" w:color="auto"/>
              <w:right w:val="nil"/>
            </w:tcBorders>
            <w:shd w:val="clear" w:color="000000" w:fill="C6E0B4"/>
            <w:noWrap/>
            <w:vAlign w:val="bottom"/>
            <w:hideMark/>
          </w:tcPr>
          <w:p w14:paraId="33E1911B"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MUY CORRIENTE</w:t>
            </w:r>
          </w:p>
        </w:tc>
        <w:tc>
          <w:tcPr>
            <w:tcW w:w="3663" w:type="dxa"/>
            <w:vMerge/>
            <w:tcBorders>
              <w:top w:val="nil"/>
              <w:left w:val="nil"/>
              <w:bottom w:val="single" w:sz="4" w:space="0" w:color="000000"/>
              <w:right w:val="single" w:sz="4" w:space="0" w:color="auto"/>
            </w:tcBorders>
            <w:vAlign w:val="center"/>
            <w:hideMark/>
          </w:tcPr>
          <w:p w14:paraId="6F887F17" w14:textId="77777777" w:rsidR="001360F3" w:rsidRPr="000E4832" w:rsidRDefault="001360F3" w:rsidP="002138B8">
            <w:pPr>
              <w:spacing w:after="0" w:line="240" w:lineRule="auto"/>
              <w:rPr>
                <w:rFonts w:ascii="Calibri" w:eastAsia="Times New Roman" w:hAnsi="Calibri" w:cs="Calibri"/>
                <w:color w:val="000000"/>
                <w:sz w:val="18"/>
                <w:szCs w:val="18"/>
              </w:rPr>
            </w:pPr>
          </w:p>
        </w:tc>
      </w:tr>
      <w:tr w:rsidR="001360F3" w:rsidRPr="000E4832" w14:paraId="51897341" w14:textId="77777777" w:rsidTr="00C41A3F">
        <w:trPr>
          <w:trHeight w:val="226"/>
        </w:trPr>
        <w:tc>
          <w:tcPr>
            <w:tcW w:w="1564" w:type="dxa"/>
            <w:vMerge w:val="restart"/>
            <w:tcBorders>
              <w:top w:val="single" w:sz="4" w:space="0" w:color="auto"/>
              <w:left w:val="single" w:sz="4" w:space="0" w:color="auto"/>
              <w:bottom w:val="nil"/>
              <w:right w:val="nil"/>
            </w:tcBorders>
            <w:shd w:val="clear" w:color="000000" w:fill="FFFFFF"/>
            <w:hideMark/>
          </w:tcPr>
          <w:p w14:paraId="766449D2" w14:textId="77777777" w:rsidR="001360F3" w:rsidRPr="000E4832" w:rsidRDefault="001360F3" w:rsidP="002138B8">
            <w:pPr>
              <w:spacing w:after="0" w:line="240" w:lineRule="auto"/>
              <w:rPr>
                <w:rFonts w:ascii="Trebuchet MS" w:eastAsia="Times New Roman" w:hAnsi="Trebuchet MS" w:cs="Calibri"/>
                <w:b/>
                <w:bCs/>
                <w:color w:val="000000"/>
              </w:rPr>
            </w:pPr>
            <w:r w:rsidRPr="000E4832">
              <w:rPr>
                <w:rFonts w:ascii="Trebuchet MS" w:eastAsia="Times New Roman" w:hAnsi="Trebuchet MS" w:cs="Calibri"/>
                <w:b/>
                <w:bCs/>
                <w:color w:val="000000"/>
              </w:rPr>
              <w:t>57</w:t>
            </w:r>
          </w:p>
        </w:tc>
        <w:tc>
          <w:tcPr>
            <w:tcW w:w="997" w:type="dxa"/>
            <w:tcBorders>
              <w:top w:val="single" w:sz="4" w:space="0" w:color="auto"/>
              <w:left w:val="nil"/>
              <w:bottom w:val="nil"/>
              <w:right w:val="nil"/>
            </w:tcBorders>
            <w:shd w:val="clear" w:color="000000" w:fill="FFFFFF"/>
            <w:noWrap/>
            <w:vAlign w:val="bottom"/>
            <w:hideMark/>
          </w:tcPr>
          <w:p w14:paraId="0070E3CC"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1</w:t>
            </w:r>
          </w:p>
        </w:tc>
        <w:tc>
          <w:tcPr>
            <w:tcW w:w="1845" w:type="dxa"/>
            <w:tcBorders>
              <w:top w:val="single" w:sz="4" w:space="0" w:color="auto"/>
              <w:left w:val="nil"/>
              <w:bottom w:val="nil"/>
              <w:right w:val="nil"/>
            </w:tcBorders>
            <w:shd w:val="clear" w:color="000000" w:fill="FFFFFF"/>
            <w:noWrap/>
            <w:vAlign w:val="bottom"/>
            <w:hideMark/>
          </w:tcPr>
          <w:p w14:paraId="05DFA8CF"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 xml:space="preserve">C&gt;84 </w:t>
            </w:r>
          </w:p>
        </w:tc>
        <w:tc>
          <w:tcPr>
            <w:tcW w:w="1995" w:type="dxa"/>
            <w:tcBorders>
              <w:top w:val="single" w:sz="4" w:space="0" w:color="auto"/>
              <w:left w:val="nil"/>
              <w:bottom w:val="nil"/>
              <w:right w:val="nil"/>
            </w:tcBorders>
            <w:shd w:val="clear" w:color="000000" w:fill="FFFFFF"/>
            <w:noWrap/>
            <w:vAlign w:val="bottom"/>
            <w:hideMark/>
          </w:tcPr>
          <w:p w14:paraId="705BBA4E"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DE LUJO</w:t>
            </w:r>
          </w:p>
        </w:tc>
        <w:tc>
          <w:tcPr>
            <w:tcW w:w="3663" w:type="dxa"/>
            <w:vMerge w:val="restart"/>
            <w:tcBorders>
              <w:top w:val="single" w:sz="4" w:space="0" w:color="000000"/>
              <w:left w:val="nil"/>
              <w:bottom w:val="nil"/>
              <w:right w:val="single" w:sz="4" w:space="0" w:color="auto"/>
            </w:tcBorders>
            <w:shd w:val="clear" w:color="000000" w:fill="FFFFFF"/>
            <w:hideMark/>
          </w:tcPr>
          <w:p w14:paraId="0A073503"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 xml:space="preserve">HISTÓRICO DE CALIDAD </w:t>
            </w:r>
          </w:p>
        </w:tc>
      </w:tr>
      <w:tr w:rsidR="001360F3" w:rsidRPr="000E4832" w14:paraId="2160ED60" w14:textId="77777777" w:rsidTr="002138B8">
        <w:trPr>
          <w:trHeight w:val="226"/>
        </w:trPr>
        <w:tc>
          <w:tcPr>
            <w:tcW w:w="1564" w:type="dxa"/>
            <w:vMerge/>
            <w:tcBorders>
              <w:top w:val="single" w:sz="4" w:space="0" w:color="auto"/>
              <w:left w:val="single" w:sz="4" w:space="0" w:color="auto"/>
              <w:bottom w:val="nil"/>
              <w:right w:val="nil"/>
            </w:tcBorders>
            <w:vAlign w:val="center"/>
            <w:hideMark/>
          </w:tcPr>
          <w:p w14:paraId="2117632D" w14:textId="77777777" w:rsidR="001360F3" w:rsidRPr="000E4832" w:rsidRDefault="001360F3" w:rsidP="002138B8">
            <w:pPr>
              <w:spacing w:after="0" w:line="240" w:lineRule="auto"/>
              <w:rPr>
                <w:rFonts w:ascii="Trebuchet MS" w:eastAsia="Times New Roman" w:hAnsi="Trebuchet MS" w:cs="Calibri"/>
                <w:b/>
                <w:bCs/>
                <w:color w:val="000000"/>
              </w:rPr>
            </w:pPr>
          </w:p>
        </w:tc>
        <w:tc>
          <w:tcPr>
            <w:tcW w:w="997" w:type="dxa"/>
            <w:tcBorders>
              <w:top w:val="nil"/>
              <w:left w:val="nil"/>
              <w:bottom w:val="nil"/>
              <w:right w:val="nil"/>
            </w:tcBorders>
            <w:shd w:val="clear" w:color="000000" w:fill="FFFFFF"/>
            <w:noWrap/>
            <w:vAlign w:val="bottom"/>
            <w:hideMark/>
          </w:tcPr>
          <w:p w14:paraId="194471AB"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2</w:t>
            </w:r>
          </w:p>
        </w:tc>
        <w:tc>
          <w:tcPr>
            <w:tcW w:w="1845" w:type="dxa"/>
            <w:tcBorders>
              <w:top w:val="nil"/>
              <w:left w:val="nil"/>
              <w:bottom w:val="nil"/>
              <w:right w:val="nil"/>
            </w:tcBorders>
            <w:shd w:val="clear" w:color="000000" w:fill="FFFFFF"/>
            <w:noWrap/>
            <w:vAlign w:val="bottom"/>
            <w:hideMark/>
          </w:tcPr>
          <w:p w14:paraId="71C96910"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 xml:space="preserve">74&lt;C&lt;=84 </w:t>
            </w:r>
          </w:p>
        </w:tc>
        <w:tc>
          <w:tcPr>
            <w:tcW w:w="1995" w:type="dxa"/>
            <w:tcBorders>
              <w:top w:val="nil"/>
              <w:left w:val="nil"/>
              <w:bottom w:val="nil"/>
              <w:right w:val="nil"/>
            </w:tcBorders>
            <w:shd w:val="clear" w:color="000000" w:fill="FFFFFF"/>
            <w:noWrap/>
            <w:vAlign w:val="bottom"/>
            <w:hideMark/>
          </w:tcPr>
          <w:p w14:paraId="56D070A4"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DE CALIDAD</w:t>
            </w:r>
          </w:p>
        </w:tc>
        <w:tc>
          <w:tcPr>
            <w:tcW w:w="3663" w:type="dxa"/>
            <w:vMerge/>
            <w:tcBorders>
              <w:top w:val="single" w:sz="4" w:space="0" w:color="auto"/>
              <w:left w:val="nil"/>
              <w:bottom w:val="nil"/>
              <w:right w:val="single" w:sz="4" w:space="0" w:color="auto"/>
            </w:tcBorders>
            <w:vAlign w:val="center"/>
            <w:hideMark/>
          </w:tcPr>
          <w:p w14:paraId="157E17BA" w14:textId="77777777" w:rsidR="001360F3" w:rsidRPr="000E4832" w:rsidRDefault="001360F3" w:rsidP="002138B8">
            <w:pPr>
              <w:spacing w:after="0" w:line="240" w:lineRule="auto"/>
              <w:rPr>
                <w:rFonts w:ascii="Calibri" w:eastAsia="Times New Roman" w:hAnsi="Calibri" w:cs="Calibri"/>
                <w:color w:val="000000"/>
                <w:sz w:val="18"/>
                <w:szCs w:val="18"/>
              </w:rPr>
            </w:pPr>
          </w:p>
        </w:tc>
      </w:tr>
      <w:tr w:rsidR="001360F3" w:rsidRPr="000E4832" w14:paraId="18354608" w14:textId="77777777" w:rsidTr="002138B8">
        <w:trPr>
          <w:trHeight w:val="226"/>
        </w:trPr>
        <w:tc>
          <w:tcPr>
            <w:tcW w:w="1564" w:type="dxa"/>
            <w:vMerge/>
            <w:tcBorders>
              <w:top w:val="single" w:sz="4" w:space="0" w:color="auto"/>
              <w:left w:val="single" w:sz="4" w:space="0" w:color="auto"/>
              <w:bottom w:val="nil"/>
              <w:right w:val="nil"/>
            </w:tcBorders>
            <w:vAlign w:val="center"/>
            <w:hideMark/>
          </w:tcPr>
          <w:p w14:paraId="1E7F3533" w14:textId="77777777" w:rsidR="001360F3" w:rsidRPr="000E4832" w:rsidRDefault="001360F3" w:rsidP="002138B8">
            <w:pPr>
              <w:spacing w:after="0" w:line="240" w:lineRule="auto"/>
              <w:rPr>
                <w:rFonts w:ascii="Trebuchet MS" w:eastAsia="Times New Roman" w:hAnsi="Trebuchet MS" w:cs="Calibri"/>
                <w:b/>
                <w:bCs/>
                <w:color w:val="000000"/>
              </w:rPr>
            </w:pPr>
          </w:p>
        </w:tc>
        <w:tc>
          <w:tcPr>
            <w:tcW w:w="997" w:type="dxa"/>
            <w:tcBorders>
              <w:top w:val="nil"/>
              <w:left w:val="nil"/>
              <w:bottom w:val="nil"/>
              <w:right w:val="nil"/>
            </w:tcBorders>
            <w:shd w:val="clear" w:color="000000" w:fill="FFFFFF"/>
            <w:noWrap/>
            <w:vAlign w:val="bottom"/>
            <w:hideMark/>
          </w:tcPr>
          <w:p w14:paraId="11289748"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3</w:t>
            </w:r>
          </w:p>
        </w:tc>
        <w:tc>
          <w:tcPr>
            <w:tcW w:w="1845" w:type="dxa"/>
            <w:tcBorders>
              <w:top w:val="nil"/>
              <w:left w:val="nil"/>
              <w:bottom w:val="nil"/>
              <w:right w:val="nil"/>
            </w:tcBorders>
            <w:shd w:val="clear" w:color="000000" w:fill="FFFFFF"/>
            <w:noWrap/>
            <w:vAlign w:val="bottom"/>
            <w:hideMark/>
          </w:tcPr>
          <w:p w14:paraId="5D407002"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 xml:space="preserve">63&lt;C&lt;=74 </w:t>
            </w:r>
          </w:p>
        </w:tc>
        <w:tc>
          <w:tcPr>
            <w:tcW w:w="1995" w:type="dxa"/>
            <w:tcBorders>
              <w:top w:val="nil"/>
              <w:left w:val="nil"/>
              <w:bottom w:val="nil"/>
              <w:right w:val="nil"/>
            </w:tcBorders>
            <w:shd w:val="clear" w:color="000000" w:fill="FFFFFF"/>
            <w:noWrap/>
            <w:vAlign w:val="bottom"/>
            <w:hideMark/>
          </w:tcPr>
          <w:p w14:paraId="0C15E82D"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MEDIANO</w:t>
            </w:r>
          </w:p>
        </w:tc>
        <w:tc>
          <w:tcPr>
            <w:tcW w:w="3663" w:type="dxa"/>
            <w:vMerge/>
            <w:tcBorders>
              <w:top w:val="single" w:sz="4" w:space="0" w:color="auto"/>
              <w:left w:val="nil"/>
              <w:bottom w:val="nil"/>
              <w:right w:val="single" w:sz="4" w:space="0" w:color="auto"/>
            </w:tcBorders>
            <w:vAlign w:val="center"/>
            <w:hideMark/>
          </w:tcPr>
          <w:p w14:paraId="3F78CBF5" w14:textId="77777777" w:rsidR="001360F3" w:rsidRPr="000E4832" w:rsidRDefault="001360F3" w:rsidP="002138B8">
            <w:pPr>
              <w:spacing w:after="0" w:line="240" w:lineRule="auto"/>
              <w:rPr>
                <w:rFonts w:ascii="Calibri" w:eastAsia="Times New Roman" w:hAnsi="Calibri" w:cs="Calibri"/>
                <w:color w:val="000000"/>
                <w:sz w:val="18"/>
                <w:szCs w:val="18"/>
              </w:rPr>
            </w:pPr>
          </w:p>
        </w:tc>
      </w:tr>
      <w:tr w:rsidR="001360F3" w:rsidRPr="000E4832" w14:paraId="7981001A" w14:textId="77777777" w:rsidTr="008979C1">
        <w:trPr>
          <w:trHeight w:val="226"/>
        </w:trPr>
        <w:tc>
          <w:tcPr>
            <w:tcW w:w="1564" w:type="dxa"/>
            <w:vMerge/>
            <w:tcBorders>
              <w:top w:val="single" w:sz="4" w:space="0" w:color="auto"/>
              <w:left w:val="single" w:sz="4" w:space="0" w:color="auto"/>
              <w:bottom w:val="single" w:sz="4" w:space="0" w:color="auto"/>
              <w:right w:val="nil"/>
            </w:tcBorders>
            <w:vAlign w:val="center"/>
            <w:hideMark/>
          </w:tcPr>
          <w:p w14:paraId="4ECC5415" w14:textId="77777777" w:rsidR="001360F3" w:rsidRPr="000E4832" w:rsidRDefault="001360F3" w:rsidP="002138B8">
            <w:pPr>
              <w:spacing w:after="0" w:line="240" w:lineRule="auto"/>
              <w:rPr>
                <w:rFonts w:ascii="Trebuchet MS" w:eastAsia="Times New Roman" w:hAnsi="Trebuchet MS" w:cs="Calibri"/>
                <w:b/>
                <w:bCs/>
                <w:color w:val="000000"/>
              </w:rPr>
            </w:pPr>
          </w:p>
        </w:tc>
        <w:tc>
          <w:tcPr>
            <w:tcW w:w="997" w:type="dxa"/>
            <w:tcBorders>
              <w:top w:val="nil"/>
              <w:left w:val="nil"/>
              <w:bottom w:val="single" w:sz="4" w:space="0" w:color="auto"/>
              <w:right w:val="nil"/>
            </w:tcBorders>
            <w:shd w:val="clear" w:color="000000" w:fill="FFFFFF"/>
            <w:noWrap/>
            <w:vAlign w:val="bottom"/>
            <w:hideMark/>
          </w:tcPr>
          <w:p w14:paraId="0FC285CB"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4</w:t>
            </w:r>
          </w:p>
        </w:tc>
        <w:tc>
          <w:tcPr>
            <w:tcW w:w="1845" w:type="dxa"/>
            <w:tcBorders>
              <w:top w:val="nil"/>
              <w:left w:val="nil"/>
              <w:bottom w:val="single" w:sz="4" w:space="0" w:color="auto"/>
              <w:right w:val="nil"/>
            </w:tcBorders>
            <w:shd w:val="clear" w:color="000000" w:fill="FFFFFF"/>
            <w:noWrap/>
            <w:vAlign w:val="bottom"/>
            <w:hideMark/>
          </w:tcPr>
          <w:p w14:paraId="34938042"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 xml:space="preserve">0&lt;C&lt;=63 </w:t>
            </w:r>
          </w:p>
        </w:tc>
        <w:tc>
          <w:tcPr>
            <w:tcW w:w="1995" w:type="dxa"/>
            <w:tcBorders>
              <w:top w:val="nil"/>
              <w:left w:val="nil"/>
              <w:bottom w:val="single" w:sz="4" w:space="0" w:color="auto"/>
              <w:right w:val="nil"/>
            </w:tcBorders>
            <w:shd w:val="clear" w:color="000000" w:fill="FFFFFF"/>
            <w:noWrap/>
            <w:vAlign w:val="bottom"/>
            <w:hideMark/>
          </w:tcPr>
          <w:p w14:paraId="19AC30B5"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ECONÓMICO</w:t>
            </w:r>
          </w:p>
        </w:tc>
        <w:tc>
          <w:tcPr>
            <w:tcW w:w="3663" w:type="dxa"/>
            <w:vMerge/>
            <w:tcBorders>
              <w:top w:val="single" w:sz="4" w:space="0" w:color="auto"/>
              <w:left w:val="nil"/>
              <w:bottom w:val="single" w:sz="4" w:space="0" w:color="auto"/>
              <w:right w:val="single" w:sz="4" w:space="0" w:color="auto"/>
            </w:tcBorders>
            <w:vAlign w:val="center"/>
            <w:hideMark/>
          </w:tcPr>
          <w:p w14:paraId="7DD5433A" w14:textId="77777777" w:rsidR="001360F3" w:rsidRPr="000E4832" w:rsidRDefault="001360F3" w:rsidP="002138B8">
            <w:pPr>
              <w:spacing w:after="0" w:line="240" w:lineRule="auto"/>
              <w:rPr>
                <w:rFonts w:ascii="Calibri" w:eastAsia="Times New Roman" w:hAnsi="Calibri" w:cs="Calibri"/>
                <w:color w:val="000000"/>
                <w:sz w:val="18"/>
                <w:szCs w:val="18"/>
              </w:rPr>
            </w:pPr>
          </w:p>
        </w:tc>
      </w:tr>
      <w:tr w:rsidR="001360F3" w:rsidRPr="000E4832" w14:paraId="44F697BF" w14:textId="77777777" w:rsidTr="008979C1">
        <w:trPr>
          <w:trHeight w:val="226"/>
        </w:trPr>
        <w:tc>
          <w:tcPr>
            <w:tcW w:w="1564" w:type="dxa"/>
            <w:vMerge w:val="restart"/>
            <w:tcBorders>
              <w:top w:val="single" w:sz="4" w:space="0" w:color="auto"/>
              <w:left w:val="single" w:sz="4" w:space="0" w:color="auto"/>
              <w:bottom w:val="nil"/>
              <w:right w:val="nil"/>
            </w:tcBorders>
            <w:shd w:val="clear" w:color="000000" w:fill="C6E0B4"/>
            <w:hideMark/>
          </w:tcPr>
          <w:p w14:paraId="64EDE559" w14:textId="77777777" w:rsidR="001360F3" w:rsidRPr="000E4832" w:rsidRDefault="001360F3" w:rsidP="002138B8">
            <w:pPr>
              <w:spacing w:after="0" w:line="240" w:lineRule="auto"/>
              <w:rPr>
                <w:rFonts w:ascii="Trebuchet MS" w:eastAsia="Times New Roman" w:hAnsi="Trebuchet MS" w:cs="Calibri"/>
                <w:b/>
                <w:bCs/>
                <w:color w:val="000000"/>
              </w:rPr>
            </w:pPr>
            <w:r w:rsidRPr="000E4832">
              <w:rPr>
                <w:rFonts w:ascii="Trebuchet MS" w:eastAsia="Times New Roman" w:hAnsi="Trebuchet MS" w:cs="Calibri"/>
                <w:b/>
                <w:bCs/>
                <w:color w:val="000000"/>
              </w:rPr>
              <w:t>58</w:t>
            </w:r>
          </w:p>
        </w:tc>
        <w:tc>
          <w:tcPr>
            <w:tcW w:w="997" w:type="dxa"/>
            <w:tcBorders>
              <w:top w:val="single" w:sz="4" w:space="0" w:color="auto"/>
              <w:left w:val="nil"/>
              <w:bottom w:val="nil"/>
              <w:right w:val="nil"/>
            </w:tcBorders>
            <w:shd w:val="clear" w:color="000000" w:fill="C6E0B4"/>
            <w:noWrap/>
            <w:vAlign w:val="bottom"/>
            <w:hideMark/>
          </w:tcPr>
          <w:p w14:paraId="15846392"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2</w:t>
            </w:r>
          </w:p>
        </w:tc>
        <w:tc>
          <w:tcPr>
            <w:tcW w:w="1845" w:type="dxa"/>
            <w:tcBorders>
              <w:top w:val="single" w:sz="4" w:space="0" w:color="auto"/>
              <w:left w:val="nil"/>
              <w:bottom w:val="nil"/>
              <w:right w:val="nil"/>
            </w:tcBorders>
            <w:shd w:val="clear" w:color="000000" w:fill="C6E0B4"/>
            <w:noWrap/>
            <w:vAlign w:val="bottom"/>
            <w:hideMark/>
          </w:tcPr>
          <w:p w14:paraId="12ECA285"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 xml:space="preserve">C&gt;74 </w:t>
            </w:r>
          </w:p>
        </w:tc>
        <w:tc>
          <w:tcPr>
            <w:tcW w:w="1995" w:type="dxa"/>
            <w:tcBorders>
              <w:top w:val="single" w:sz="4" w:space="0" w:color="auto"/>
              <w:left w:val="nil"/>
              <w:bottom w:val="nil"/>
              <w:right w:val="nil"/>
            </w:tcBorders>
            <w:shd w:val="clear" w:color="000000" w:fill="C6E0B4"/>
            <w:noWrap/>
            <w:vAlign w:val="bottom"/>
            <w:hideMark/>
          </w:tcPr>
          <w:p w14:paraId="1B2390ED"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DE CALIDAD</w:t>
            </w:r>
          </w:p>
        </w:tc>
        <w:tc>
          <w:tcPr>
            <w:tcW w:w="3663" w:type="dxa"/>
            <w:vMerge w:val="restart"/>
            <w:tcBorders>
              <w:top w:val="single" w:sz="4" w:space="0" w:color="auto"/>
              <w:left w:val="nil"/>
              <w:bottom w:val="single" w:sz="4" w:space="0" w:color="auto"/>
              <w:right w:val="single" w:sz="4" w:space="0" w:color="auto"/>
            </w:tcBorders>
            <w:shd w:val="clear" w:color="000000" w:fill="C6E0B4"/>
            <w:hideMark/>
          </w:tcPr>
          <w:p w14:paraId="3E7B87F3" w14:textId="77777777" w:rsidR="001360F3"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 xml:space="preserve">HISTÓRICO MODERADO (CONSIDERA CORAZONES DE MANZANA, INACCESIBLES IRREGULARES) </w:t>
            </w:r>
          </w:p>
          <w:p w14:paraId="241B436E" w14:textId="77777777" w:rsidR="008979C1" w:rsidRPr="000E4832" w:rsidRDefault="008979C1" w:rsidP="008979C1">
            <w:pPr>
              <w:spacing w:after="0" w:line="240" w:lineRule="auto"/>
              <w:jc w:val="center"/>
              <w:rPr>
                <w:rFonts w:ascii="Calibri" w:eastAsia="Times New Roman" w:hAnsi="Calibri" w:cs="Calibri"/>
                <w:color w:val="000000"/>
                <w:sz w:val="18"/>
                <w:szCs w:val="18"/>
              </w:rPr>
            </w:pPr>
          </w:p>
        </w:tc>
      </w:tr>
      <w:tr w:rsidR="001360F3" w:rsidRPr="000E4832" w14:paraId="4B50F6C1" w14:textId="77777777" w:rsidTr="008979C1">
        <w:trPr>
          <w:trHeight w:val="226"/>
        </w:trPr>
        <w:tc>
          <w:tcPr>
            <w:tcW w:w="1564" w:type="dxa"/>
            <w:vMerge/>
            <w:tcBorders>
              <w:top w:val="single" w:sz="4" w:space="0" w:color="auto"/>
              <w:left w:val="single" w:sz="4" w:space="0" w:color="auto"/>
              <w:bottom w:val="nil"/>
              <w:right w:val="nil"/>
            </w:tcBorders>
            <w:vAlign w:val="center"/>
            <w:hideMark/>
          </w:tcPr>
          <w:p w14:paraId="43284A7C" w14:textId="77777777" w:rsidR="001360F3" w:rsidRPr="000E4832" w:rsidRDefault="001360F3" w:rsidP="002138B8">
            <w:pPr>
              <w:spacing w:after="0" w:line="240" w:lineRule="auto"/>
              <w:rPr>
                <w:rFonts w:ascii="Trebuchet MS" w:eastAsia="Times New Roman" w:hAnsi="Trebuchet MS" w:cs="Calibri"/>
                <w:b/>
                <w:bCs/>
                <w:color w:val="000000"/>
              </w:rPr>
            </w:pPr>
          </w:p>
        </w:tc>
        <w:tc>
          <w:tcPr>
            <w:tcW w:w="997" w:type="dxa"/>
            <w:tcBorders>
              <w:top w:val="nil"/>
              <w:left w:val="nil"/>
              <w:bottom w:val="nil"/>
              <w:right w:val="nil"/>
            </w:tcBorders>
            <w:shd w:val="clear" w:color="000000" w:fill="C6E0B4"/>
            <w:noWrap/>
            <w:vAlign w:val="bottom"/>
            <w:hideMark/>
          </w:tcPr>
          <w:p w14:paraId="7BBE578D"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3</w:t>
            </w:r>
          </w:p>
        </w:tc>
        <w:tc>
          <w:tcPr>
            <w:tcW w:w="1845" w:type="dxa"/>
            <w:tcBorders>
              <w:top w:val="nil"/>
              <w:left w:val="nil"/>
              <w:bottom w:val="nil"/>
              <w:right w:val="nil"/>
            </w:tcBorders>
            <w:shd w:val="clear" w:color="000000" w:fill="C6E0B4"/>
            <w:noWrap/>
            <w:vAlign w:val="bottom"/>
            <w:hideMark/>
          </w:tcPr>
          <w:p w14:paraId="5031BAA0"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 xml:space="preserve">63&lt;C&lt;=74 </w:t>
            </w:r>
          </w:p>
        </w:tc>
        <w:tc>
          <w:tcPr>
            <w:tcW w:w="1995" w:type="dxa"/>
            <w:tcBorders>
              <w:top w:val="nil"/>
              <w:left w:val="nil"/>
              <w:bottom w:val="nil"/>
              <w:right w:val="nil"/>
            </w:tcBorders>
            <w:shd w:val="clear" w:color="000000" w:fill="C6E0B4"/>
            <w:noWrap/>
            <w:vAlign w:val="bottom"/>
            <w:hideMark/>
          </w:tcPr>
          <w:p w14:paraId="1ED17673"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MEDIANO</w:t>
            </w:r>
          </w:p>
        </w:tc>
        <w:tc>
          <w:tcPr>
            <w:tcW w:w="3663" w:type="dxa"/>
            <w:vMerge/>
            <w:tcBorders>
              <w:top w:val="single" w:sz="4" w:space="0" w:color="auto"/>
              <w:left w:val="nil"/>
              <w:bottom w:val="single" w:sz="4" w:space="0" w:color="auto"/>
              <w:right w:val="single" w:sz="4" w:space="0" w:color="auto"/>
            </w:tcBorders>
            <w:vAlign w:val="center"/>
            <w:hideMark/>
          </w:tcPr>
          <w:p w14:paraId="64B9E9F3" w14:textId="77777777" w:rsidR="001360F3" w:rsidRPr="000E4832" w:rsidRDefault="001360F3" w:rsidP="002138B8">
            <w:pPr>
              <w:spacing w:after="0" w:line="240" w:lineRule="auto"/>
              <w:rPr>
                <w:rFonts w:ascii="Calibri" w:eastAsia="Times New Roman" w:hAnsi="Calibri" w:cs="Calibri"/>
                <w:color w:val="000000"/>
                <w:sz w:val="18"/>
                <w:szCs w:val="18"/>
              </w:rPr>
            </w:pPr>
          </w:p>
        </w:tc>
      </w:tr>
      <w:tr w:rsidR="001360F3" w:rsidRPr="000E4832" w14:paraId="4CC5187D" w14:textId="77777777" w:rsidTr="008979C1">
        <w:trPr>
          <w:trHeight w:val="226"/>
        </w:trPr>
        <w:tc>
          <w:tcPr>
            <w:tcW w:w="1564" w:type="dxa"/>
            <w:vMerge/>
            <w:tcBorders>
              <w:top w:val="single" w:sz="4" w:space="0" w:color="auto"/>
              <w:left w:val="single" w:sz="4" w:space="0" w:color="auto"/>
              <w:bottom w:val="nil"/>
              <w:right w:val="nil"/>
            </w:tcBorders>
            <w:vAlign w:val="center"/>
            <w:hideMark/>
          </w:tcPr>
          <w:p w14:paraId="7C171E08" w14:textId="77777777" w:rsidR="001360F3" w:rsidRPr="000E4832" w:rsidRDefault="001360F3" w:rsidP="002138B8">
            <w:pPr>
              <w:spacing w:after="0" w:line="240" w:lineRule="auto"/>
              <w:rPr>
                <w:rFonts w:ascii="Trebuchet MS" w:eastAsia="Times New Roman" w:hAnsi="Trebuchet MS" w:cs="Calibri"/>
                <w:b/>
                <w:bCs/>
                <w:color w:val="000000"/>
              </w:rPr>
            </w:pPr>
          </w:p>
        </w:tc>
        <w:tc>
          <w:tcPr>
            <w:tcW w:w="997" w:type="dxa"/>
            <w:tcBorders>
              <w:top w:val="nil"/>
              <w:left w:val="nil"/>
              <w:right w:val="nil"/>
            </w:tcBorders>
            <w:shd w:val="clear" w:color="000000" w:fill="C6E0B4"/>
            <w:noWrap/>
            <w:vAlign w:val="bottom"/>
            <w:hideMark/>
          </w:tcPr>
          <w:p w14:paraId="1DE80388"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4</w:t>
            </w:r>
          </w:p>
        </w:tc>
        <w:tc>
          <w:tcPr>
            <w:tcW w:w="1845" w:type="dxa"/>
            <w:tcBorders>
              <w:top w:val="nil"/>
              <w:left w:val="nil"/>
              <w:right w:val="nil"/>
            </w:tcBorders>
            <w:shd w:val="clear" w:color="000000" w:fill="C6E0B4"/>
            <w:noWrap/>
            <w:vAlign w:val="bottom"/>
            <w:hideMark/>
          </w:tcPr>
          <w:p w14:paraId="68DC3E2A"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 xml:space="preserve">51&lt;C&lt;=63 </w:t>
            </w:r>
          </w:p>
        </w:tc>
        <w:tc>
          <w:tcPr>
            <w:tcW w:w="1995" w:type="dxa"/>
            <w:tcBorders>
              <w:top w:val="nil"/>
              <w:left w:val="nil"/>
              <w:right w:val="nil"/>
            </w:tcBorders>
            <w:shd w:val="clear" w:color="000000" w:fill="C6E0B4"/>
            <w:noWrap/>
            <w:vAlign w:val="bottom"/>
            <w:hideMark/>
          </w:tcPr>
          <w:p w14:paraId="6449AF37"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ECONÓMICO</w:t>
            </w:r>
          </w:p>
        </w:tc>
        <w:tc>
          <w:tcPr>
            <w:tcW w:w="3663" w:type="dxa"/>
            <w:vMerge/>
            <w:tcBorders>
              <w:top w:val="single" w:sz="4" w:space="0" w:color="auto"/>
              <w:left w:val="nil"/>
              <w:bottom w:val="single" w:sz="4" w:space="0" w:color="auto"/>
              <w:right w:val="single" w:sz="4" w:space="0" w:color="auto"/>
            </w:tcBorders>
            <w:vAlign w:val="center"/>
            <w:hideMark/>
          </w:tcPr>
          <w:p w14:paraId="79D3C8A3" w14:textId="77777777" w:rsidR="001360F3" w:rsidRPr="000E4832" w:rsidRDefault="001360F3" w:rsidP="002138B8">
            <w:pPr>
              <w:spacing w:after="0" w:line="240" w:lineRule="auto"/>
              <w:rPr>
                <w:rFonts w:ascii="Calibri" w:eastAsia="Times New Roman" w:hAnsi="Calibri" w:cs="Calibri"/>
                <w:color w:val="000000"/>
                <w:sz w:val="18"/>
                <w:szCs w:val="18"/>
              </w:rPr>
            </w:pPr>
          </w:p>
        </w:tc>
      </w:tr>
      <w:tr w:rsidR="001360F3" w:rsidRPr="000E4832" w14:paraId="6762E187" w14:textId="77777777" w:rsidTr="008979C1">
        <w:trPr>
          <w:trHeight w:val="226"/>
        </w:trPr>
        <w:tc>
          <w:tcPr>
            <w:tcW w:w="1564" w:type="dxa"/>
            <w:vMerge/>
            <w:tcBorders>
              <w:top w:val="single" w:sz="4" w:space="0" w:color="auto"/>
              <w:left w:val="single" w:sz="4" w:space="0" w:color="auto"/>
              <w:bottom w:val="single" w:sz="4" w:space="0" w:color="auto"/>
              <w:right w:val="nil"/>
            </w:tcBorders>
            <w:vAlign w:val="center"/>
            <w:hideMark/>
          </w:tcPr>
          <w:p w14:paraId="4049563E" w14:textId="77777777" w:rsidR="001360F3" w:rsidRPr="000E4832" w:rsidRDefault="001360F3" w:rsidP="002138B8">
            <w:pPr>
              <w:spacing w:after="0" w:line="240" w:lineRule="auto"/>
              <w:rPr>
                <w:rFonts w:ascii="Trebuchet MS" w:eastAsia="Times New Roman" w:hAnsi="Trebuchet MS" w:cs="Calibri"/>
                <w:b/>
                <w:bCs/>
                <w:color w:val="000000"/>
              </w:rPr>
            </w:pPr>
          </w:p>
        </w:tc>
        <w:tc>
          <w:tcPr>
            <w:tcW w:w="997" w:type="dxa"/>
            <w:tcBorders>
              <w:top w:val="nil"/>
              <w:left w:val="nil"/>
              <w:bottom w:val="single" w:sz="4" w:space="0" w:color="auto"/>
              <w:right w:val="nil"/>
            </w:tcBorders>
            <w:shd w:val="clear" w:color="000000" w:fill="C6E0B4"/>
            <w:noWrap/>
            <w:vAlign w:val="bottom"/>
            <w:hideMark/>
          </w:tcPr>
          <w:p w14:paraId="587E5267"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5</w:t>
            </w:r>
          </w:p>
        </w:tc>
        <w:tc>
          <w:tcPr>
            <w:tcW w:w="1845" w:type="dxa"/>
            <w:tcBorders>
              <w:top w:val="nil"/>
              <w:left w:val="nil"/>
              <w:bottom w:val="single" w:sz="4" w:space="0" w:color="auto"/>
              <w:right w:val="nil"/>
            </w:tcBorders>
            <w:shd w:val="clear" w:color="000000" w:fill="C6E0B4"/>
            <w:noWrap/>
            <w:vAlign w:val="bottom"/>
            <w:hideMark/>
          </w:tcPr>
          <w:p w14:paraId="012C1702"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 xml:space="preserve">0&lt;C&lt;=51 </w:t>
            </w:r>
          </w:p>
        </w:tc>
        <w:tc>
          <w:tcPr>
            <w:tcW w:w="1995" w:type="dxa"/>
            <w:tcBorders>
              <w:top w:val="nil"/>
              <w:left w:val="nil"/>
              <w:bottom w:val="single" w:sz="4" w:space="0" w:color="auto"/>
              <w:right w:val="nil"/>
            </w:tcBorders>
            <w:shd w:val="clear" w:color="000000" w:fill="C6E0B4"/>
            <w:noWrap/>
            <w:vAlign w:val="bottom"/>
            <w:hideMark/>
          </w:tcPr>
          <w:p w14:paraId="137B562F"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CORRIENTE</w:t>
            </w:r>
          </w:p>
        </w:tc>
        <w:tc>
          <w:tcPr>
            <w:tcW w:w="3663" w:type="dxa"/>
            <w:vMerge/>
            <w:tcBorders>
              <w:top w:val="single" w:sz="4" w:space="0" w:color="auto"/>
              <w:left w:val="nil"/>
              <w:bottom w:val="single" w:sz="4" w:space="0" w:color="auto"/>
              <w:right w:val="single" w:sz="4" w:space="0" w:color="auto"/>
            </w:tcBorders>
            <w:vAlign w:val="center"/>
            <w:hideMark/>
          </w:tcPr>
          <w:p w14:paraId="7DA6143A" w14:textId="77777777" w:rsidR="001360F3" w:rsidRPr="000E4832" w:rsidRDefault="001360F3" w:rsidP="002138B8">
            <w:pPr>
              <w:spacing w:after="0" w:line="240" w:lineRule="auto"/>
              <w:rPr>
                <w:rFonts w:ascii="Calibri" w:eastAsia="Times New Roman" w:hAnsi="Calibri" w:cs="Calibri"/>
                <w:color w:val="000000"/>
                <w:sz w:val="18"/>
                <w:szCs w:val="18"/>
              </w:rPr>
            </w:pPr>
          </w:p>
        </w:tc>
      </w:tr>
      <w:tr w:rsidR="001360F3" w:rsidRPr="000E4832" w14:paraId="43C19EBA" w14:textId="77777777" w:rsidTr="008979C1">
        <w:trPr>
          <w:trHeight w:val="226"/>
        </w:trPr>
        <w:tc>
          <w:tcPr>
            <w:tcW w:w="1564" w:type="dxa"/>
            <w:vMerge w:val="restart"/>
            <w:tcBorders>
              <w:top w:val="single" w:sz="4" w:space="0" w:color="auto"/>
              <w:left w:val="single" w:sz="4" w:space="0" w:color="auto"/>
              <w:bottom w:val="single" w:sz="4" w:space="0" w:color="000000"/>
              <w:right w:val="nil"/>
            </w:tcBorders>
            <w:shd w:val="clear" w:color="000000" w:fill="FFFFFF"/>
            <w:hideMark/>
          </w:tcPr>
          <w:p w14:paraId="5772E237" w14:textId="77777777" w:rsidR="001360F3" w:rsidRPr="000E4832" w:rsidRDefault="001360F3" w:rsidP="002138B8">
            <w:pPr>
              <w:spacing w:after="0" w:line="240" w:lineRule="auto"/>
              <w:rPr>
                <w:rFonts w:ascii="Trebuchet MS" w:eastAsia="Times New Roman" w:hAnsi="Trebuchet MS" w:cs="Calibri"/>
                <w:b/>
                <w:bCs/>
                <w:color w:val="000000"/>
              </w:rPr>
            </w:pPr>
            <w:r w:rsidRPr="000E4832">
              <w:rPr>
                <w:rFonts w:ascii="Trebuchet MS" w:eastAsia="Times New Roman" w:hAnsi="Trebuchet MS" w:cs="Calibri"/>
                <w:b/>
                <w:bCs/>
                <w:color w:val="000000"/>
              </w:rPr>
              <w:t>59</w:t>
            </w:r>
          </w:p>
        </w:tc>
        <w:tc>
          <w:tcPr>
            <w:tcW w:w="997" w:type="dxa"/>
            <w:tcBorders>
              <w:top w:val="single" w:sz="4" w:space="0" w:color="auto"/>
              <w:left w:val="nil"/>
              <w:bottom w:val="nil"/>
              <w:right w:val="nil"/>
            </w:tcBorders>
            <w:shd w:val="clear" w:color="000000" w:fill="FFFFFF"/>
            <w:noWrap/>
            <w:vAlign w:val="bottom"/>
            <w:hideMark/>
          </w:tcPr>
          <w:p w14:paraId="6D5D4094"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1</w:t>
            </w:r>
          </w:p>
        </w:tc>
        <w:tc>
          <w:tcPr>
            <w:tcW w:w="1845" w:type="dxa"/>
            <w:tcBorders>
              <w:top w:val="single" w:sz="4" w:space="0" w:color="auto"/>
              <w:left w:val="nil"/>
              <w:bottom w:val="nil"/>
              <w:right w:val="nil"/>
            </w:tcBorders>
            <w:shd w:val="clear" w:color="000000" w:fill="FFFFFF"/>
            <w:noWrap/>
            <w:vAlign w:val="bottom"/>
            <w:hideMark/>
          </w:tcPr>
          <w:p w14:paraId="2D835D7C"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 xml:space="preserve">C&gt;84 </w:t>
            </w:r>
          </w:p>
        </w:tc>
        <w:tc>
          <w:tcPr>
            <w:tcW w:w="1995" w:type="dxa"/>
            <w:tcBorders>
              <w:top w:val="single" w:sz="4" w:space="0" w:color="auto"/>
              <w:left w:val="nil"/>
              <w:bottom w:val="nil"/>
              <w:right w:val="nil"/>
            </w:tcBorders>
            <w:shd w:val="clear" w:color="000000" w:fill="FFFFFF"/>
            <w:noWrap/>
            <w:vAlign w:val="bottom"/>
            <w:hideMark/>
          </w:tcPr>
          <w:p w14:paraId="23A6314B"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DE LUJO</w:t>
            </w:r>
          </w:p>
        </w:tc>
        <w:tc>
          <w:tcPr>
            <w:tcW w:w="3663" w:type="dxa"/>
            <w:vMerge w:val="restart"/>
            <w:tcBorders>
              <w:top w:val="single" w:sz="4" w:space="0" w:color="auto"/>
              <w:left w:val="nil"/>
              <w:bottom w:val="single" w:sz="4" w:space="0" w:color="000000"/>
              <w:right w:val="single" w:sz="4" w:space="0" w:color="auto"/>
            </w:tcBorders>
            <w:shd w:val="clear" w:color="000000" w:fill="FFFFFF"/>
            <w:hideMark/>
          </w:tcPr>
          <w:p w14:paraId="39BDDC85"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 xml:space="preserve">SEMI-URBANO                                                               </w:t>
            </w:r>
            <w:proofErr w:type="gramStart"/>
            <w:r w:rsidRPr="000E4832">
              <w:rPr>
                <w:rFonts w:ascii="Calibri" w:eastAsia="Times New Roman" w:hAnsi="Calibri" w:cs="Calibri"/>
                <w:color w:val="000000"/>
                <w:sz w:val="18"/>
                <w:szCs w:val="18"/>
              </w:rPr>
              <w:t xml:space="preserve">   (</w:t>
            </w:r>
            <w:proofErr w:type="gramEnd"/>
            <w:r w:rsidRPr="000E4832">
              <w:rPr>
                <w:rFonts w:ascii="Calibri" w:eastAsia="Times New Roman" w:hAnsi="Calibri" w:cs="Calibri"/>
                <w:color w:val="000000"/>
                <w:sz w:val="18"/>
                <w:szCs w:val="18"/>
              </w:rPr>
              <w:t>SIN SERVICIOS, CONURBADO AL LÍMITE URBANO)</w:t>
            </w:r>
          </w:p>
        </w:tc>
      </w:tr>
      <w:tr w:rsidR="001360F3" w:rsidRPr="000E4832" w14:paraId="2703C42F" w14:textId="77777777" w:rsidTr="002138B8">
        <w:trPr>
          <w:trHeight w:val="226"/>
        </w:trPr>
        <w:tc>
          <w:tcPr>
            <w:tcW w:w="1564" w:type="dxa"/>
            <w:vMerge/>
            <w:tcBorders>
              <w:top w:val="single" w:sz="4" w:space="0" w:color="auto"/>
              <w:left w:val="single" w:sz="4" w:space="0" w:color="auto"/>
              <w:bottom w:val="single" w:sz="4" w:space="0" w:color="000000"/>
              <w:right w:val="nil"/>
            </w:tcBorders>
            <w:vAlign w:val="center"/>
            <w:hideMark/>
          </w:tcPr>
          <w:p w14:paraId="75F31930" w14:textId="77777777" w:rsidR="001360F3" w:rsidRPr="000E4832" w:rsidRDefault="001360F3" w:rsidP="002138B8">
            <w:pPr>
              <w:spacing w:after="0" w:line="240" w:lineRule="auto"/>
              <w:rPr>
                <w:rFonts w:ascii="Trebuchet MS" w:eastAsia="Times New Roman" w:hAnsi="Trebuchet MS" w:cs="Calibri"/>
                <w:b/>
                <w:bCs/>
                <w:color w:val="000000"/>
              </w:rPr>
            </w:pPr>
          </w:p>
        </w:tc>
        <w:tc>
          <w:tcPr>
            <w:tcW w:w="997" w:type="dxa"/>
            <w:tcBorders>
              <w:top w:val="nil"/>
              <w:left w:val="nil"/>
              <w:bottom w:val="nil"/>
              <w:right w:val="nil"/>
            </w:tcBorders>
            <w:shd w:val="clear" w:color="000000" w:fill="FFFFFF"/>
            <w:noWrap/>
            <w:vAlign w:val="bottom"/>
            <w:hideMark/>
          </w:tcPr>
          <w:p w14:paraId="0A1A3B8E"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2</w:t>
            </w:r>
          </w:p>
        </w:tc>
        <w:tc>
          <w:tcPr>
            <w:tcW w:w="1845" w:type="dxa"/>
            <w:tcBorders>
              <w:top w:val="nil"/>
              <w:left w:val="nil"/>
              <w:bottom w:val="nil"/>
              <w:right w:val="nil"/>
            </w:tcBorders>
            <w:shd w:val="clear" w:color="000000" w:fill="FFFFFF"/>
            <w:noWrap/>
            <w:vAlign w:val="bottom"/>
            <w:hideMark/>
          </w:tcPr>
          <w:p w14:paraId="2B6B6677"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 xml:space="preserve">74&lt;C&lt;=84 </w:t>
            </w:r>
          </w:p>
        </w:tc>
        <w:tc>
          <w:tcPr>
            <w:tcW w:w="1995" w:type="dxa"/>
            <w:tcBorders>
              <w:top w:val="nil"/>
              <w:left w:val="nil"/>
              <w:bottom w:val="nil"/>
              <w:right w:val="nil"/>
            </w:tcBorders>
            <w:shd w:val="clear" w:color="000000" w:fill="FFFFFF"/>
            <w:noWrap/>
            <w:vAlign w:val="bottom"/>
            <w:hideMark/>
          </w:tcPr>
          <w:p w14:paraId="5246BFB1"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DE CALIDAD</w:t>
            </w:r>
          </w:p>
        </w:tc>
        <w:tc>
          <w:tcPr>
            <w:tcW w:w="3663" w:type="dxa"/>
            <w:vMerge/>
            <w:tcBorders>
              <w:top w:val="single" w:sz="4" w:space="0" w:color="auto"/>
              <w:left w:val="nil"/>
              <w:bottom w:val="single" w:sz="4" w:space="0" w:color="000000"/>
              <w:right w:val="single" w:sz="4" w:space="0" w:color="auto"/>
            </w:tcBorders>
            <w:vAlign w:val="center"/>
            <w:hideMark/>
          </w:tcPr>
          <w:p w14:paraId="7F34C8AE" w14:textId="77777777" w:rsidR="001360F3" w:rsidRPr="000E4832" w:rsidRDefault="001360F3" w:rsidP="002138B8">
            <w:pPr>
              <w:spacing w:after="0" w:line="240" w:lineRule="auto"/>
              <w:rPr>
                <w:rFonts w:ascii="Calibri" w:eastAsia="Times New Roman" w:hAnsi="Calibri" w:cs="Calibri"/>
                <w:color w:val="000000"/>
                <w:sz w:val="18"/>
                <w:szCs w:val="18"/>
              </w:rPr>
            </w:pPr>
          </w:p>
        </w:tc>
      </w:tr>
      <w:tr w:rsidR="001360F3" w:rsidRPr="000E4832" w14:paraId="1A0447AC" w14:textId="77777777" w:rsidTr="002138B8">
        <w:trPr>
          <w:trHeight w:val="226"/>
        </w:trPr>
        <w:tc>
          <w:tcPr>
            <w:tcW w:w="1564" w:type="dxa"/>
            <w:vMerge/>
            <w:tcBorders>
              <w:top w:val="single" w:sz="4" w:space="0" w:color="auto"/>
              <w:left w:val="single" w:sz="4" w:space="0" w:color="auto"/>
              <w:bottom w:val="single" w:sz="4" w:space="0" w:color="000000"/>
              <w:right w:val="nil"/>
            </w:tcBorders>
            <w:vAlign w:val="center"/>
            <w:hideMark/>
          </w:tcPr>
          <w:p w14:paraId="5689F40C" w14:textId="77777777" w:rsidR="001360F3" w:rsidRPr="000E4832" w:rsidRDefault="001360F3" w:rsidP="002138B8">
            <w:pPr>
              <w:spacing w:after="0" w:line="240" w:lineRule="auto"/>
              <w:rPr>
                <w:rFonts w:ascii="Trebuchet MS" w:eastAsia="Times New Roman" w:hAnsi="Trebuchet MS" w:cs="Calibri"/>
                <w:b/>
                <w:bCs/>
                <w:color w:val="000000"/>
              </w:rPr>
            </w:pPr>
          </w:p>
        </w:tc>
        <w:tc>
          <w:tcPr>
            <w:tcW w:w="997" w:type="dxa"/>
            <w:tcBorders>
              <w:top w:val="nil"/>
              <w:left w:val="nil"/>
              <w:bottom w:val="nil"/>
              <w:right w:val="nil"/>
            </w:tcBorders>
            <w:shd w:val="clear" w:color="000000" w:fill="FFFFFF"/>
            <w:noWrap/>
            <w:vAlign w:val="bottom"/>
            <w:hideMark/>
          </w:tcPr>
          <w:p w14:paraId="05645A50"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3</w:t>
            </w:r>
          </w:p>
        </w:tc>
        <w:tc>
          <w:tcPr>
            <w:tcW w:w="1845" w:type="dxa"/>
            <w:tcBorders>
              <w:top w:val="nil"/>
              <w:left w:val="nil"/>
              <w:bottom w:val="nil"/>
              <w:right w:val="nil"/>
            </w:tcBorders>
            <w:shd w:val="clear" w:color="000000" w:fill="FFFFFF"/>
            <w:noWrap/>
            <w:vAlign w:val="bottom"/>
            <w:hideMark/>
          </w:tcPr>
          <w:p w14:paraId="75E95C64"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 xml:space="preserve">63&lt;C&lt;=74 </w:t>
            </w:r>
          </w:p>
        </w:tc>
        <w:tc>
          <w:tcPr>
            <w:tcW w:w="1995" w:type="dxa"/>
            <w:tcBorders>
              <w:top w:val="nil"/>
              <w:left w:val="nil"/>
              <w:bottom w:val="nil"/>
              <w:right w:val="nil"/>
            </w:tcBorders>
            <w:shd w:val="clear" w:color="000000" w:fill="FFFFFF"/>
            <w:noWrap/>
            <w:vAlign w:val="bottom"/>
            <w:hideMark/>
          </w:tcPr>
          <w:p w14:paraId="148A646A"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MEDIANO</w:t>
            </w:r>
          </w:p>
        </w:tc>
        <w:tc>
          <w:tcPr>
            <w:tcW w:w="3663" w:type="dxa"/>
            <w:vMerge/>
            <w:tcBorders>
              <w:top w:val="single" w:sz="4" w:space="0" w:color="auto"/>
              <w:left w:val="nil"/>
              <w:bottom w:val="single" w:sz="4" w:space="0" w:color="000000"/>
              <w:right w:val="single" w:sz="4" w:space="0" w:color="auto"/>
            </w:tcBorders>
            <w:vAlign w:val="center"/>
            <w:hideMark/>
          </w:tcPr>
          <w:p w14:paraId="1C3AE232" w14:textId="77777777" w:rsidR="001360F3" w:rsidRPr="000E4832" w:rsidRDefault="001360F3" w:rsidP="002138B8">
            <w:pPr>
              <w:spacing w:after="0" w:line="240" w:lineRule="auto"/>
              <w:rPr>
                <w:rFonts w:ascii="Calibri" w:eastAsia="Times New Roman" w:hAnsi="Calibri" w:cs="Calibri"/>
                <w:color w:val="000000"/>
                <w:sz w:val="18"/>
                <w:szCs w:val="18"/>
              </w:rPr>
            </w:pPr>
          </w:p>
        </w:tc>
      </w:tr>
      <w:tr w:rsidR="001360F3" w:rsidRPr="000E4832" w14:paraId="349BE313" w14:textId="77777777" w:rsidTr="002138B8">
        <w:trPr>
          <w:trHeight w:val="226"/>
        </w:trPr>
        <w:tc>
          <w:tcPr>
            <w:tcW w:w="1564" w:type="dxa"/>
            <w:vMerge/>
            <w:tcBorders>
              <w:top w:val="single" w:sz="4" w:space="0" w:color="auto"/>
              <w:left w:val="single" w:sz="4" w:space="0" w:color="auto"/>
              <w:bottom w:val="single" w:sz="4" w:space="0" w:color="000000"/>
              <w:right w:val="nil"/>
            </w:tcBorders>
            <w:vAlign w:val="center"/>
            <w:hideMark/>
          </w:tcPr>
          <w:p w14:paraId="313E4B1B" w14:textId="77777777" w:rsidR="001360F3" w:rsidRPr="000E4832" w:rsidRDefault="001360F3" w:rsidP="002138B8">
            <w:pPr>
              <w:spacing w:after="0" w:line="240" w:lineRule="auto"/>
              <w:rPr>
                <w:rFonts w:ascii="Trebuchet MS" w:eastAsia="Times New Roman" w:hAnsi="Trebuchet MS" w:cs="Calibri"/>
                <w:b/>
                <w:bCs/>
                <w:color w:val="000000"/>
              </w:rPr>
            </w:pPr>
          </w:p>
        </w:tc>
        <w:tc>
          <w:tcPr>
            <w:tcW w:w="997" w:type="dxa"/>
            <w:tcBorders>
              <w:top w:val="nil"/>
              <w:left w:val="nil"/>
              <w:bottom w:val="nil"/>
              <w:right w:val="nil"/>
            </w:tcBorders>
            <w:shd w:val="clear" w:color="000000" w:fill="FFFFFF"/>
            <w:noWrap/>
            <w:vAlign w:val="bottom"/>
            <w:hideMark/>
          </w:tcPr>
          <w:p w14:paraId="3DD4186F"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4</w:t>
            </w:r>
          </w:p>
        </w:tc>
        <w:tc>
          <w:tcPr>
            <w:tcW w:w="1845" w:type="dxa"/>
            <w:tcBorders>
              <w:top w:val="nil"/>
              <w:left w:val="nil"/>
              <w:bottom w:val="nil"/>
              <w:right w:val="nil"/>
            </w:tcBorders>
            <w:shd w:val="clear" w:color="000000" w:fill="FFFFFF"/>
            <w:noWrap/>
            <w:vAlign w:val="bottom"/>
            <w:hideMark/>
          </w:tcPr>
          <w:p w14:paraId="0CBA3B0F"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 xml:space="preserve">51&lt;C&lt;=63 </w:t>
            </w:r>
          </w:p>
        </w:tc>
        <w:tc>
          <w:tcPr>
            <w:tcW w:w="1995" w:type="dxa"/>
            <w:tcBorders>
              <w:top w:val="nil"/>
              <w:left w:val="nil"/>
              <w:bottom w:val="nil"/>
              <w:right w:val="nil"/>
            </w:tcBorders>
            <w:shd w:val="clear" w:color="000000" w:fill="FFFFFF"/>
            <w:noWrap/>
            <w:vAlign w:val="bottom"/>
            <w:hideMark/>
          </w:tcPr>
          <w:p w14:paraId="5F787508"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ECONÓMICO</w:t>
            </w:r>
          </w:p>
        </w:tc>
        <w:tc>
          <w:tcPr>
            <w:tcW w:w="3663" w:type="dxa"/>
            <w:vMerge/>
            <w:tcBorders>
              <w:top w:val="single" w:sz="4" w:space="0" w:color="auto"/>
              <w:left w:val="nil"/>
              <w:bottom w:val="single" w:sz="4" w:space="0" w:color="000000"/>
              <w:right w:val="single" w:sz="4" w:space="0" w:color="auto"/>
            </w:tcBorders>
            <w:vAlign w:val="center"/>
            <w:hideMark/>
          </w:tcPr>
          <w:p w14:paraId="2B2E91CB" w14:textId="77777777" w:rsidR="001360F3" w:rsidRPr="000E4832" w:rsidRDefault="001360F3" w:rsidP="002138B8">
            <w:pPr>
              <w:spacing w:after="0" w:line="240" w:lineRule="auto"/>
              <w:rPr>
                <w:rFonts w:ascii="Calibri" w:eastAsia="Times New Roman" w:hAnsi="Calibri" w:cs="Calibri"/>
                <w:color w:val="000000"/>
                <w:sz w:val="18"/>
                <w:szCs w:val="18"/>
              </w:rPr>
            </w:pPr>
          </w:p>
        </w:tc>
      </w:tr>
      <w:tr w:rsidR="001360F3" w:rsidRPr="000E4832" w14:paraId="0E4E4FED" w14:textId="77777777" w:rsidTr="002138B8">
        <w:trPr>
          <w:trHeight w:val="226"/>
        </w:trPr>
        <w:tc>
          <w:tcPr>
            <w:tcW w:w="1564" w:type="dxa"/>
            <w:vMerge/>
            <w:tcBorders>
              <w:top w:val="single" w:sz="4" w:space="0" w:color="auto"/>
              <w:left w:val="single" w:sz="4" w:space="0" w:color="auto"/>
              <w:bottom w:val="single" w:sz="4" w:space="0" w:color="000000"/>
              <w:right w:val="nil"/>
            </w:tcBorders>
            <w:vAlign w:val="center"/>
            <w:hideMark/>
          </w:tcPr>
          <w:p w14:paraId="5B6330EF" w14:textId="77777777" w:rsidR="001360F3" w:rsidRPr="000E4832" w:rsidRDefault="001360F3" w:rsidP="002138B8">
            <w:pPr>
              <w:spacing w:after="0" w:line="240" w:lineRule="auto"/>
              <w:rPr>
                <w:rFonts w:ascii="Trebuchet MS" w:eastAsia="Times New Roman" w:hAnsi="Trebuchet MS" w:cs="Calibri"/>
                <w:b/>
                <w:bCs/>
                <w:color w:val="000000"/>
              </w:rPr>
            </w:pPr>
          </w:p>
        </w:tc>
        <w:tc>
          <w:tcPr>
            <w:tcW w:w="997" w:type="dxa"/>
            <w:tcBorders>
              <w:top w:val="nil"/>
              <w:left w:val="nil"/>
              <w:bottom w:val="nil"/>
              <w:right w:val="nil"/>
            </w:tcBorders>
            <w:shd w:val="clear" w:color="000000" w:fill="FFFFFF"/>
            <w:noWrap/>
            <w:vAlign w:val="bottom"/>
            <w:hideMark/>
          </w:tcPr>
          <w:p w14:paraId="07592349"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5</w:t>
            </w:r>
          </w:p>
        </w:tc>
        <w:tc>
          <w:tcPr>
            <w:tcW w:w="1845" w:type="dxa"/>
            <w:tcBorders>
              <w:top w:val="nil"/>
              <w:left w:val="nil"/>
              <w:bottom w:val="nil"/>
              <w:right w:val="nil"/>
            </w:tcBorders>
            <w:shd w:val="clear" w:color="000000" w:fill="FFFFFF"/>
            <w:noWrap/>
            <w:vAlign w:val="bottom"/>
            <w:hideMark/>
          </w:tcPr>
          <w:p w14:paraId="01AB4E90"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 xml:space="preserve">39&lt;C&lt;=51 </w:t>
            </w:r>
          </w:p>
        </w:tc>
        <w:tc>
          <w:tcPr>
            <w:tcW w:w="1995" w:type="dxa"/>
            <w:tcBorders>
              <w:top w:val="nil"/>
              <w:left w:val="nil"/>
              <w:bottom w:val="nil"/>
              <w:right w:val="nil"/>
            </w:tcBorders>
            <w:shd w:val="clear" w:color="000000" w:fill="FFFFFF"/>
            <w:noWrap/>
            <w:vAlign w:val="bottom"/>
            <w:hideMark/>
          </w:tcPr>
          <w:p w14:paraId="23F18FC7"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CORRIENTE</w:t>
            </w:r>
          </w:p>
        </w:tc>
        <w:tc>
          <w:tcPr>
            <w:tcW w:w="3663" w:type="dxa"/>
            <w:vMerge/>
            <w:tcBorders>
              <w:top w:val="single" w:sz="4" w:space="0" w:color="auto"/>
              <w:left w:val="nil"/>
              <w:bottom w:val="single" w:sz="4" w:space="0" w:color="000000"/>
              <w:right w:val="single" w:sz="4" w:space="0" w:color="auto"/>
            </w:tcBorders>
            <w:vAlign w:val="center"/>
            <w:hideMark/>
          </w:tcPr>
          <w:p w14:paraId="0525983F" w14:textId="77777777" w:rsidR="001360F3" w:rsidRPr="000E4832" w:rsidRDefault="001360F3" w:rsidP="002138B8">
            <w:pPr>
              <w:spacing w:after="0" w:line="240" w:lineRule="auto"/>
              <w:rPr>
                <w:rFonts w:ascii="Calibri" w:eastAsia="Times New Roman" w:hAnsi="Calibri" w:cs="Calibri"/>
                <w:color w:val="000000"/>
                <w:sz w:val="18"/>
                <w:szCs w:val="18"/>
              </w:rPr>
            </w:pPr>
          </w:p>
        </w:tc>
      </w:tr>
      <w:tr w:rsidR="001360F3" w:rsidRPr="000E4832" w14:paraId="08AE53F8" w14:textId="77777777" w:rsidTr="002138B8">
        <w:trPr>
          <w:trHeight w:val="226"/>
        </w:trPr>
        <w:tc>
          <w:tcPr>
            <w:tcW w:w="1564" w:type="dxa"/>
            <w:vMerge/>
            <w:tcBorders>
              <w:top w:val="single" w:sz="4" w:space="0" w:color="auto"/>
              <w:left w:val="single" w:sz="4" w:space="0" w:color="auto"/>
              <w:bottom w:val="single" w:sz="4" w:space="0" w:color="000000"/>
              <w:right w:val="nil"/>
            </w:tcBorders>
            <w:vAlign w:val="center"/>
            <w:hideMark/>
          </w:tcPr>
          <w:p w14:paraId="6D5D02EC" w14:textId="77777777" w:rsidR="001360F3" w:rsidRPr="000E4832" w:rsidRDefault="001360F3" w:rsidP="002138B8">
            <w:pPr>
              <w:spacing w:after="0" w:line="240" w:lineRule="auto"/>
              <w:rPr>
                <w:rFonts w:ascii="Trebuchet MS" w:eastAsia="Times New Roman" w:hAnsi="Trebuchet MS" w:cs="Calibri"/>
                <w:b/>
                <w:bCs/>
                <w:color w:val="000000"/>
              </w:rPr>
            </w:pPr>
          </w:p>
        </w:tc>
        <w:tc>
          <w:tcPr>
            <w:tcW w:w="997" w:type="dxa"/>
            <w:tcBorders>
              <w:top w:val="nil"/>
              <w:left w:val="nil"/>
              <w:bottom w:val="single" w:sz="4" w:space="0" w:color="auto"/>
              <w:right w:val="nil"/>
            </w:tcBorders>
            <w:shd w:val="clear" w:color="000000" w:fill="FFFFFF"/>
            <w:noWrap/>
            <w:vAlign w:val="bottom"/>
            <w:hideMark/>
          </w:tcPr>
          <w:p w14:paraId="2446110C"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6</w:t>
            </w:r>
          </w:p>
        </w:tc>
        <w:tc>
          <w:tcPr>
            <w:tcW w:w="1845" w:type="dxa"/>
            <w:tcBorders>
              <w:top w:val="nil"/>
              <w:left w:val="nil"/>
              <w:bottom w:val="single" w:sz="4" w:space="0" w:color="auto"/>
              <w:right w:val="nil"/>
            </w:tcBorders>
            <w:shd w:val="clear" w:color="000000" w:fill="FFFFFF"/>
            <w:noWrap/>
            <w:vAlign w:val="bottom"/>
            <w:hideMark/>
          </w:tcPr>
          <w:p w14:paraId="2F08AFD5"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 xml:space="preserve">0&lt;C&lt;=39 </w:t>
            </w:r>
          </w:p>
        </w:tc>
        <w:tc>
          <w:tcPr>
            <w:tcW w:w="1995" w:type="dxa"/>
            <w:tcBorders>
              <w:top w:val="nil"/>
              <w:left w:val="nil"/>
              <w:bottom w:val="single" w:sz="4" w:space="0" w:color="auto"/>
              <w:right w:val="nil"/>
            </w:tcBorders>
            <w:shd w:val="clear" w:color="000000" w:fill="FFFFFF"/>
            <w:noWrap/>
            <w:vAlign w:val="bottom"/>
            <w:hideMark/>
          </w:tcPr>
          <w:p w14:paraId="7B4E5A3D"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MUY CORRIENTE</w:t>
            </w:r>
          </w:p>
        </w:tc>
        <w:tc>
          <w:tcPr>
            <w:tcW w:w="3663" w:type="dxa"/>
            <w:vMerge/>
            <w:tcBorders>
              <w:top w:val="single" w:sz="4" w:space="0" w:color="auto"/>
              <w:left w:val="nil"/>
              <w:bottom w:val="single" w:sz="4" w:space="0" w:color="000000"/>
              <w:right w:val="single" w:sz="4" w:space="0" w:color="auto"/>
            </w:tcBorders>
            <w:vAlign w:val="center"/>
            <w:hideMark/>
          </w:tcPr>
          <w:p w14:paraId="07E8CA87" w14:textId="77777777" w:rsidR="001360F3" w:rsidRPr="000E4832" w:rsidRDefault="001360F3" w:rsidP="002138B8">
            <w:pPr>
              <w:spacing w:after="0" w:line="240" w:lineRule="auto"/>
              <w:rPr>
                <w:rFonts w:ascii="Calibri" w:eastAsia="Times New Roman" w:hAnsi="Calibri" w:cs="Calibri"/>
                <w:color w:val="000000"/>
                <w:sz w:val="18"/>
                <w:szCs w:val="18"/>
              </w:rPr>
            </w:pPr>
          </w:p>
        </w:tc>
      </w:tr>
      <w:tr w:rsidR="001360F3" w:rsidRPr="000E4832" w14:paraId="15187C58" w14:textId="77777777" w:rsidTr="002138B8">
        <w:trPr>
          <w:trHeight w:val="226"/>
        </w:trPr>
        <w:tc>
          <w:tcPr>
            <w:tcW w:w="1564" w:type="dxa"/>
            <w:vMerge w:val="restart"/>
            <w:tcBorders>
              <w:top w:val="nil"/>
              <w:left w:val="single" w:sz="4" w:space="0" w:color="auto"/>
              <w:bottom w:val="nil"/>
              <w:right w:val="nil"/>
            </w:tcBorders>
            <w:shd w:val="clear" w:color="000000" w:fill="C6E0B4"/>
            <w:hideMark/>
          </w:tcPr>
          <w:p w14:paraId="22D80A0B" w14:textId="77777777" w:rsidR="001360F3" w:rsidRPr="000E4832" w:rsidRDefault="001360F3" w:rsidP="002138B8">
            <w:pPr>
              <w:spacing w:after="0" w:line="240" w:lineRule="auto"/>
              <w:rPr>
                <w:rFonts w:ascii="Trebuchet MS" w:eastAsia="Times New Roman" w:hAnsi="Trebuchet MS" w:cs="Calibri"/>
                <w:b/>
                <w:bCs/>
                <w:color w:val="000000"/>
              </w:rPr>
            </w:pPr>
            <w:r w:rsidRPr="000E4832">
              <w:rPr>
                <w:rFonts w:ascii="Trebuchet MS" w:eastAsia="Times New Roman" w:hAnsi="Trebuchet MS" w:cs="Calibri"/>
                <w:b/>
                <w:bCs/>
                <w:color w:val="000000"/>
              </w:rPr>
              <w:t>60</w:t>
            </w:r>
          </w:p>
        </w:tc>
        <w:tc>
          <w:tcPr>
            <w:tcW w:w="997" w:type="dxa"/>
            <w:tcBorders>
              <w:top w:val="nil"/>
              <w:left w:val="nil"/>
              <w:bottom w:val="nil"/>
              <w:right w:val="nil"/>
            </w:tcBorders>
            <w:shd w:val="clear" w:color="000000" w:fill="C6E0B4"/>
            <w:noWrap/>
            <w:vAlign w:val="bottom"/>
            <w:hideMark/>
          </w:tcPr>
          <w:p w14:paraId="5505FD45"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1</w:t>
            </w:r>
          </w:p>
        </w:tc>
        <w:tc>
          <w:tcPr>
            <w:tcW w:w="1845" w:type="dxa"/>
            <w:tcBorders>
              <w:top w:val="nil"/>
              <w:left w:val="nil"/>
              <w:bottom w:val="nil"/>
              <w:right w:val="nil"/>
            </w:tcBorders>
            <w:shd w:val="clear" w:color="000000" w:fill="C6E0B4"/>
            <w:noWrap/>
            <w:vAlign w:val="bottom"/>
            <w:hideMark/>
          </w:tcPr>
          <w:p w14:paraId="61D21F86"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 xml:space="preserve">C&gt;84 </w:t>
            </w:r>
          </w:p>
        </w:tc>
        <w:tc>
          <w:tcPr>
            <w:tcW w:w="1995" w:type="dxa"/>
            <w:tcBorders>
              <w:top w:val="nil"/>
              <w:left w:val="nil"/>
              <w:bottom w:val="nil"/>
              <w:right w:val="nil"/>
            </w:tcBorders>
            <w:shd w:val="clear" w:color="000000" w:fill="C6E0B4"/>
            <w:noWrap/>
            <w:vAlign w:val="bottom"/>
            <w:hideMark/>
          </w:tcPr>
          <w:p w14:paraId="55104141"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DE LUJO</w:t>
            </w:r>
          </w:p>
        </w:tc>
        <w:tc>
          <w:tcPr>
            <w:tcW w:w="3663" w:type="dxa"/>
            <w:vMerge w:val="restart"/>
            <w:tcBorders>
              <w:top w:val="nil"/>
              <w:left w:val="nil"/>
              <w:bottom w:val="nil"/>
              <w:right w:val="single" w:sz="4" w:space="0" w:color="auto"/>
            </w:tcBorders>
            <w:shd w:val="clear" w:color="000000" w:fill="C6E0B4"/>
            <w:hideMark/>
          </w:tcPr>
          <w:p w14:paraId="6BA431D4"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 xml:space="preserve">HABITACIONAL CAMPESTRE </w:t>
            </w:r>
          </w:p>
        </w:tc>
      </w:tr>
      <w:tr w:rsidR="001360F3" w:rsidRPr="000E4832" w14:paraId="1C204F6A" w14:textId="77777777" w:rsidTr="002138B8">
        <w:trPr>
          <w:trHeight w:val="226"/>
        </w:trPr>
        <w:tc>
          <w:tcPr>
            <w:tcW w:w="1564" w:type="dxa"/>
            <w:vMerge/>
            <w:tcBorders>
              <w:top w:val="nil"/>
              <w:left w:val="single" w:sz="4" w:space="0" w:color="auto"/>
              <w:bottom w:val="nil"/>
              <w:right w:val="nil"/>
            </w:tcBorders>
            <w:vAlign w:val="center"/>
            <w:hideMark/>
          </w:tcPr>
          <w:p w14:paraId="6766E5DA" w14:textId="77777777" w:rsidR="001360F3" w:rsidRPr="000E4832" w:rsidRDefault="001360F3" w:rsidP="002138B8">
            <w:pPr>
              <w:spacing w:after="0" w:line="240" w:lineRule="auto"/>
              <w:rPr>
                <w:rFonts w:ascii="Trebuchet MS" w:eastAsia="Times New Roman" w:hAnsi="Trebuchet MS" w:cs="Calibri"/>
                <w:b/>
                <w:bCs/>
                <w:color w:val="000000"/>
              </w:rPr>
            </w:pPr>
          </w:p>
        </w:tc>
        <w:tc>
          <w:tcPr>
            <w:tcW w:w="997" w:type="dxa"/>
            <w:tcBorders>
              <w:top w:val="nil"/>
              <w:left w:val="nil"/>
              <w:bottom w:val="nil"/>
              <w:right w:val="nil"/>
            </w:tcBorders>
            <w:shd w:val="clear" w:color="000000" w:fill="C6E0B4"/>
            <w:noWrap/>
            <w:vAlign w:val="bottom"/>
            <w:hideMark/>
          </w:tcPr>
          <w:p w14:paraId="718CCAA3"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2</w:t>
            </w:r>
          </w:p>
        </w:tc>
        <w:tc>
          <w:tcPr>
            <w:tcW w:w="1845" w:type="dxa"/>
            <w:tcBorders>
              <w:top w:val="nil"/>
              <w:left w:val="nil"/>
              <w:bottom w:val="nil"/>
              <w:right w:val="nil"/>
            </w:tcBorders>
            <w:shd w:val="clear" w:color="000000" w:fill="C6E0B4"/>
            <w:noWrap/>
            <w:vAlign w:val="bottom"/>
            <w:hideMark/>
          </w:tcPr>
          <w:p w14:paraId="4146C561"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 xml:space="preserve">74&lt;C&lt;=84 </w:t>
            </w:r>
          </w:p>
        </w:tc>
        <w:tc>
          <w:tcPr>
            <w:tcW w:w="1995" w:type="dxa"/>
            <w:tcBorders>
              <w:top w:val="nil"/>
              <w:left w:val="nil"/>
              <w:bottom w:val="nil"/>
              <w:right w:val="nil"/>
            </w:tcBorders>
            <w:shd w:val="clear" w:color="000000" w:fill="C6E0B4"/>
            <w:noWrap/>
            <w:vAlign w:val="bottom"/>
            <w:hideMark/>
          </w:tcPr>
          <w:p w14:paraId="530EDEF2"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DE CALIDAD</w:t>
            </w:r>
          </w:p>
        </w:tc>
        <w:tc>
          <w:tcPr>
            <w:tcW w:w="3663" w:type="dxa"/>
            <w:vMerge/>
            <w:tcBorders>
              <w:top w:val="nil"/>
              <w:left w:val="nil"/>
              <w:bottom w:val="nil"/>
              <w:right w:val="single" w:sz="4" w:space="0" w:color="auto"/>
            </w:tcBorders>
            <w:vAlign w:val="center"/>
            <w:hideMark/>
          </w:tcPr>
          <w:p w14:paraId="7C8BD967" w14:textId="77777777" w:rsidR="001360F3" w:rsidRPr="000E4832" w:rsidRDefault="001360F3" w:rsidP="002138B8">
            <w:pPr>
              <w:spacing w:after="0" w:line="240" w:lineRule="auto"/>
              <w:rPr>
                <w:rFonts w:ascii="Calibri" w:eastAsia="Times New Roman" w:hAnsi="Calibri" w:cs="Calibri"/>
                <w:color w:val="000000"/>
                <w:sz w:val="18"/>
                <w:szCs w:val="18"/>
              </w:rPr>
            </w:pPr>
          </w:p>
        </w:tc>
      </w:tr>
      <w:tr w:rsidR="001360F3" w:rsidRPr="000E4832" w14:paraId="016844ED" w14:textId="77777777" w:rsidTr="002138B8">
        <w:trPr>
          <w:trHeight w:val="226"/>
        </w:trPr>
        <w:tc>
          <w:tcPr>
            <w:tcW w:w="1564" w:type="dxa"/>
            <w:vMerge/>
            <w:tcBorders>
              <w:top w:val="nil"/>
              <w:left w:val="single" w:sz="4" w:space="0" w:color="auto"/>
              <w:bottom w:val="nil"/>
              <w:right w:val="nil"/>
            </w:tcBorders>
            <w:vAlign w:val="center"/>
            <w:hideMark/>
          </w:tcPr>
          <w:p w14:paraId="1E9346E3" w14:textId="77777777" w:rsidR="001360F3" w:rsidRPr="000E4832" w:rsidRDefault="001360F3" w:rsidP="002138B8">
            <w:pPr>
              <w:spacing w:after="0" w:line="240" w:lineRule="auto"/>
              <w:rPr>
                <w:rFonts w:ascii="Trebuchet MS" w:eastAsia="Times New Roman" w:hAnsi="Trebuchet MS" w:cs="Calibri"/>
                <w:b/>
                <w:bCs/>
                <w:color w:val="000000"/>
              </w:rPr>
            </w:pPr>
          </w:p>
        </w:tc>
        <w:tc>
          <w:tcPr>
            <w:tcW w:w="997" w:type="dxa"/>
            <w:tcBorders>
              <w:top w:val="nil"/>
              <w:left w:val="nil"/>
              <w:bottom w:val="nil"/>
              <w:right w:val="nil"/>
            </w:tcBorders>
            <w:shd w:val="clear" w:color="000000" w:fill="C6E0B4"/>
            <w:noWrap/>
            <w:vAlign w:val="bottom"/>
            <w:hideMark/>
          </w:tcPr>
          <w:p w14:paraId="131340D8"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3</w:t>
            </w:r>
          </w:p>
        </w:tc>
        <w:tc>
          <w:tcPr>
            <w:tcW w:w="1845" w:type="dxa"/>
            <w:tcBorders>
              <w:top w:val="nil"/>
              <w:left w:val="nil"/>
              <w:bottom w:val="nil"/>
              <w:right w:val="nil"/>
            </w:tcBorders>
            <w:shd w:val="clear" w:color="000000" w:fill="C6E0B4"/>
            <w:noWrap/>
            <w:vAlign w:val="bottom"/>
            <w:hideMark/>
          </w:tcPr>
          <w:p w14:paraId="64AB51CB"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 xml:space="preserve">0&lt;C&lt;=74 </w:t>
            </w:r>
          </w:p>
        </w:tc>
        <w:tc>
          <w:tcPr>
            <w:tcW w:w="1995" w:type="dxa"/>
            <w:tcBorders>
              <w:top w:val="nil"/>
              <w:left w:val="nil"/>
              <w:bottom w:val="nil"/>
              <w:right w:val="nil"/>
            </w:tcBorders>
            <w:shd w:val="clear" w:color="000000" w:fill="C6E0B4"/>
            <w:noWrap/>
            <w:vAlign w:val="bottom"/>
            <w:hideMark/>
          </w:tcPr>
          <w:p w14:paraId="1B6DC2D9"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MEDIANO</w:t>
            </w:r>
          </w:p>
        </w:tc>
        <w:tc>
          <w:tcPr>
            <w:tcW w:w="3663" w:type="dxa"/>
            <w:vMerge/>
            <w:tcBorders>
              <w:top w:val="nil"/>
              <w:left w:val="nil"/>
              <w:bottom w:val="nil"/>
              <w:right w:val="single" w:sz="4" w:space="0" w:color="auto"/>
            </w:tcBorders>
            <w:vAlign w:val="center"/>
            <w:hideMark/>
          </w:tcPr>
          <w:p w14:paraId="5CD8BA19" w14:textId="77777777" w:rsidR="001360F3" w:rsidRPr="000E4832" w:rsidRDefault="001360F3" w:rsidP="002138B8">
            <w:pPr>
              <w:spacing w:after="0" w:line="240" w:lineRule="auto"/>
              <w:rPr>
                <w:rFonts w:ascii="Calibri" w:eastAsia="Times New Roman" w:hAnsi="Calibri" w:cs="Calibri"/>
                <w:color w:val="000000"/>
                <w:sz w:val="18"/>
                <w:szCs w:val="18"/>
              </w:rPr>
            </w:pPr>
          </w:p>
        </w:tc>
      </w:tr>
      <w:tr w:rsidR="001360F3" w:rsidRPr="000E4832" w14:paraId="034724DB" w14:textId="77777777" w:rsidTr="002138B8">
        <w:trPr>
          <w:trHeight w:val="265"/>
        </w:trPr>
        <w:tc>
          <w:tcPr>
            <w:tcW w:w="1564" w:type="dxa"/>
            <w:vMerge w:val="restart"/>
            <w:tcBorders>
              <w:top w:val="single" w:sz="4" w:space="0" w:color="auto"/>
              <w:left w:val="single" w:sz="4" w:space="0" w:color="auto"/>
              <w:bottom w:val="nil"/>
              <w:right w:val="nil"/>
            </w:tcBorders>
            <w:shd w:val="clear" w:color="000000" w:fill="FFFFFF"/>
            <w:hideMark/>
          </w:tcPr>
          <w:p w14:paraId="1828E488" w14:textId="77777777" w:rsidR="001360F3" w:rsidRPr="000E4832" w:rsidRDefault="001360F3" w:rsidP="002138B8">
            <w:pPr>
              <w:spacing w:after="0" w:line="240" w:lineRule="auto"/>
              <w:rPr>
                <w:rFonts w:ascii="Trebuchet MS" w:eastAsia="Times New Roman" w:hAnsi="Trebuchet MS" w:cs="Calibri"/>
                <w:b/>
                <w:bCs/>
                <w:color w:val="000000"/>
              </w:rPr>
            </w:pPr>
            <w:r w:rsidRPr="000E4832">
              <w:rPr>
                <w:rFonts w:ascii="Trebuchet MS" w:eastAsia="Times New Roman" w:hAnsi="Trebuchet MS" w:cs="Calibri"/>
                <w:b/>
                <w:bCs/>
                <w:color w:val="000000"/>
              </w:rPr>
              <w:t>61</w:t>
            </w:r>
          </w:p>
        </w:tc>
        <w:tc>
          <w:tcPr>
            <w:tcW w:w="997" w:type="dxa"/>
            <w:tcBorders>
              <w:top w:val="single" w:sz="4" w:space="0" w:color="auto"/>
              <w:left w:val="nil"/>
              <w:bottom w:val="nil"/>
              <w:right w:val="nil"/>
            </w:tcBorders>
            <w:shd w:val="clear" w:color="000000" w:fill="FFFFFF"/>
            <w:noWrap/>
            <w:vAlign w:val="bottom"/>
            <w:hideMark/>
          </w:tcPr>
          <w:p w14:paraId="73D4043B"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1</w:t>
            </w:r>
          </w:p>
        </w:tc>
        <w:tc>
          <w:tcPr>
            <w:tcW w:w="1845" w:type="dxa"/>
            <w:tcBorders>
              <w:top w:val="single" w:sz="4" w:space="0" w:color="auto"/>
              <w:left w:val="nil"/>
              <w:bottom w:val="nil"/>
              <w:right w:val="nil"/>
            </w:tcBorders>
            <w:shd w:val="clear" w:color="000000" w:fill="FFFFFF"/>
            <w:noWrap/>
            <w:vAlign w:val="center"/>
            <w:hideMark/>
          </w:tcPr>
          <w:p w14:paraId="27B33413"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C&gt;84</w:t>
            </w:r>
          </w:p>
        </w:tc>
        <w:tc>
          <w:tcPr>
            <w:tcW w:w="1995" w:type="dxa"/>
            <w:tcBorders>
              <w:top w:val="single" w:sz="4" w:space="0" w:color="auto"/>
              <w:left w:val="nil"/>
              <w:bottom w:val="nil"/>
              <w:right w:val="nil"/>
            </w:tcBorders>
            <w:shd w:val="clear" w:color="000000" w:fill="FFFFFF"/>
            <w:noWrap/>
            <w:vAlign w:val="bottom"/>
            <w:hideMark/>
          </w:tcPr>
          <w:p w14:paraId="20E176AD"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DE LUJO</w:t>
            </w:r>
          </w:p>
        </w:tc>
        <w:tc>
          <w:tcPr>
            <w:tcW w:w="3663" w:type="dxa"/>
            <w:vMerge w:val="restart"/>
            <w:tcBorders>
              <w:top w:val="single" w:sz="4" w:space="0" w:color="auto"/>
              <w:left w:val="nil"/>
              <w:bottom w:val="nil"/>
              <w:right w:val="single" w:sz="4" w:space="0" w:color="auto"/>
            </w:tcBorders>
            <w:shd w:val="clear" w:color="000000" w:fill="FFFFFF"/>
            <w:hideMark/>
          </w:tcPr>
          <w:p w14:paraId="0492800D"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SUBURBANAS FUERA DEL LIMITE URBANO</w:t>
            </w:r>
          </w:p>
        </w:tc>
      </w:tr>
      <w:tr w:rsidR="001360F3" w:rsidRPr="000E4832" w14:paraId="165CDEB3" w14:textId="77777777" w:rsidTr="002138B8">
        <w:trPr>
          <w:trHeight w:val="265"/>
        </w:trPr>
        <w:tc>
          <w:tcPr>
            <w:tcW w:w="1564" w:type="dxa"/>
            <w:vMerge/>
            <w:tcBorders>
              <w:top w:val="single" w:sz="4" w:space="0" w:color="auto"/>
              <w:left w:val="single" w:sz="4" w:space="0" w:color="auto"/>
              <w:bottom w:val="nil"/>
              <w:right w:val="nil"/>
            </w:tcBorders>
            <w:vAlign w:val="center"/>
            <w:hideMark/>
          </w:tcPr>
          <w:p w14:paraId="5B5D8687" w14:textId="77777777" w:rsidR="001360F3" w:rsidRPr="000E4832" w:rsidRDefault="001360F3" w:rsidP="002138B8">
            <w:pPr>
              <w:spacing w:after="0" w:line="240" w:lineRule="auto"/>
              <w:rPr>
                <w:rFonts w:ascii="Trebuchet MS" w:eastAsia="Times New Roman" w:hAnsi="Trebuchet MS" w:cs="Calibri"/>
                <w:b/>
                <w:bCs/>
                <w:color w:val="000000"/>
              </w:rPr>
            </w:pPr>
          </w:p>
        </w:tc>
        <w:tc>
          <w:tcPr>
            <w:tcW w:w="997" w:type="dxa"/>
            <w:tcBorders>
              <w:top w:val="nil"/>
              <w:left w:val="nil"/>
              <w:bottom w:val="nil"/>
              <w:right w:val="nil"/>
            </w:tcBorders>
            <w:shd w:val="clear" w:color="000000" w:fill="FFFFFF"/>
            <w:noWrap/>
            <w:vAlign w:val="bottom"/>
            <w:hideMark/>
          </w:tcPr>
          <w:p w14:paraId="2DFEBFE3"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2</w:t>
            </w:r>
          </w:p>
        </w:tc>
        <w:tc>
          <w:tcPr>
            <w:tcW w:w="1845" w:type="dxa"/>
            <w:tcBorders>
              <w:top w:val="nil"/>
              <w:left w:val="nil"/>
              <w:bottom w:val="nil"/>
              <w:right w:val="nil"/>
            </w:tcBorders>
            <w:shd w:val="clear" w:color="000000" w:fill="FFFFFF"/>
            <w:noWrap/>
            <w:vAlign w:val="center"/>
            <w:hideMark/>
          </w:tcPr>
          <w:p w14:paraId="211445F4"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 xml:space="preserve">74&lt;C&lt;=84 </w:t>
            </w:r>
          </w:p>
        </w:tc>
        <w:tc>
          <w:tcPr>
            <w:tcW w:w="1995" w:type="dxa"/>
            <w:tcBorders>
              <w:top w:val="nil"/>
              <w:left w:val="nil"/>
              <w:bottom w:val="nil"/>
              <w:right w:val="nil"/>
            </w:tcBorders>
            <w:shd w:val="clear" w:color="000000" w:fill="FFFFFF"/>
            <w:noWrap/>
            <w:vAlign w:val="bottom"/>
            <w:hideMark/>
          </w:tcPr>
          <w:p w14:paraId="21CC56FE"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DE CALIDAD</w:t>
            </w:r>
          </w:p>
        </w:tc>
        <w:tc>
          <w:tcPr>
            <w:tcW w:w="3663" w:type="dxa"/>
            <w:vMerge/>
            <w:tcBorders>
              <w:top w:val="single" w:sz="4" w:space="0" w:color="auto"/>
              <w:left w:val="nil"/>
              <w:bottom w:val="nil"/>
              <w:right w:val="single" w:sz="4" w:space="0" w:color="auto"/>
            </w:tcBorders>
            <w:vAlign w:val="center"/>
            <w:hideMark/>
          </w:tcPr>
          <w:p w14:paraId="37320E57" w14:textId="77777777" w:rsidR="001360F3" w:rsidRPr="000E4832" w:rsidRDefault="001360F3" w:rsidP="002138B8">
            <w:pPr>
              <w:spacing w:after="0" w:line="240" w:lineRule="auto"/>
              <w:rPr>
                <w:rFonts w:ascii="Calibri" w:eastAsia="Times New Roman" w:hAnsi="Calibri" w:cs="Calibri"/>
                <w:color w:val="000000"/>
                <w:sz w:val="18"/>
                <w:szCs w:val="18"/>
              </w:rPr>
            </w:pPr>
          </w:p>
        </w:tc>
      </w:tr>
      <w:tr w:rsidR="001360F3" w:rsidRPr="000E4832" w14:paraId="31DE0D3D" w14:textId="77777777" w:rsidTr="002138B8">
        <w:trPr>
          <w:trHeight w:val="265"/>
        </w:trPr>
        <w:tc>
          <w:tcPr>
            <w:tcW w:w="1564" w:type="dxa"/>
            <w:vMerge/>
            <w:tcBorders>
              <w:top w:val="single" w:sz="4" w:space="0" w:color="auto"/>
              <w:left w:val="single" w:sz="4" w:space="0" w:color="auto"/>
              <w:bottom w:val="nil"/>
              <w:right w:val="nil"/>
            </w:tcBorders>
            <w:vAlign w:val="center"/>
            <w:hideMark/>
          </w:tcPr>
          <w:p w14:paraId="03D82A42" w14:textId="77777777" w:rsidR="001360F3" w:rsidRPr="000E4832" w:rsidRDefault="001360F3" w:rsidP="002138B8">
            <w:pPr>
              <w:spacing w:after="0" w:line="240" w:lineRule="auto"/>
              <w:rPr>
                <w:rFonts w:ascii="Trebuchet MS" w:eastAsia="Times New Roman" w:hAnsi="Trebuchet MS" w:cs="Calibri"/>
                <w:b/>
                <w:bCs/>
                <w:color w:val="000000"/>
              </w:rPr>
            </w:pPr>
          </w:p>
        </w:tc>
        <w:tc>
          <w:tcPr>
            <w:tcW w:w="997" w:type="dxa"/>
            <w:tcBorders>
              <w:top w:val="nil"/>
              <w:left w:val="nil"/>
              <w:bottom w:val="nil"/>
              <w:right w:val="nil"/>
            </w:tcBorders>
            <w:shd w:val="clear" w:color="000000" w:fill="FFFFFF"/>
            <w:noWrap/>
            <w:vAlign w:val="bottom"/>
            <w:hideMark/>
          </w:tcPr>
          <w:p w14:paraId="16D9E66B"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3</w:t>
            </w:r>
          </w:p>
        </w:tc>
        <w:tc>
          <w:tcPr>
            <w:tcW w:w="1845" w:type="dxa"/>
            <w:tcBorders>
              <w:top w:val="nil"/>
              <w:left w:val="nil"/>
              <w:bottom w:val="nil"/>
              <w:right w:val="nil"/>
            </w:tcBorders>
            <w:shd w:val="clear" w:color="000000" w:fill="FFFFFF"/>
            <w:noWrap/>
            <w:vAlign w:val="center"/>
            <w:hideMark/>
          </w:tcPr>
          <w:p w14:paraId="40695270"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 xml:space="preserve">63&lt;C&lt;=74 </w:t>
            </w:r>
          </w:p>
        </w:tc>
        <w:tc>
          <w:tcPr>
            <w:tcW w:w="1995" w:type="dxa"/>
            <w:tcBorders>
              <w:top w:val="nil"/>
              <w:left w:val="nil"/>
              <w:bottom w:val="nil"/>
              <w:right w:val="nil"/>
            </w:tcBorders>
            <w:shd w:val="clear" w:color="000000" w:fill="FFFFFF"/>
            <w:noWrap/>
            <w:vAlign w:val="bottom"/>
            <w:hideMark/>
          </w:tcPr>
          <w:p w14:paraId="238C7C0A"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MEDIANO</w:t>
            </w:r>
          </w:p>
        </w:tc>
        <w:tc>
          <w:tcPr>
            <w:tcW w:w="3663" w:type="dxa"/>
            <w:vMerge/>
            <w:tcBorders>
              <w:top w:val="single" w:sz="4" w:space="0" w:color="auto"/>
              <w:left w:val="nil"/>
              <w:bottom w:val="nil"/>
              <w:right w:val="single" w:sz="4" w:space="0" w:color="auto"/>
            </w:tcBorders>
            <w:vAlign w:val="center"/>
            <w:hideMark/>
          </w:tcPr>
          <w:p w14:paraId="5F7F4DF1" w14:textId="77777777" w:rsidR="001360F3" w:rsidRPr="000E4832" w:rsidRDefault="001360F3" w:rsidP="002138B8">
            <w:pPr>
              <w:spacing w:after="0" w:line="240" w:lineRule="auto"/>
              <w:rPr>
                <w:rFonts w:ascii="Calibri" w:eastAsia="Times New Roman" w:hAnsi="Calibri" w:cs="Calibri"/>
                <w:color w:val="000000"/>
                <w:sz w:val="18"/>
                <w:szCs w:val="18"/>
              </w:rPr>
            </w:pPr>
          </w:p>
        </w:tc>
      </w:tr>
      <w:tr w:rsidR="001360F3" w:rsidRPr="000E4832" w14:paraId="7A43073C" w14:textId="77777777" w:rsidTr="002138B8">
        <w:trPr>
          <w:trHeight w:val="265"/>
        </w:trPr>
        <w:tc>
          <w:tcPr>
            <w:tcW w:w="1564" w:type="dxa"/>
            <w:vMerge/>
            <w:tcBorders>
              <w:top w:val="single" w:sz="4" w:space="0" w:color="auto"/>
              <w:left w:val="single" w:sz="4" w:space="0" w:color="auto"/>
              <w:bottom w:val="nil"/>
              <w:right w:val="nil"/>
            </w:tcBorders>
            <w:vAlign w:val="center"/>
            <w:hideMark/>
          </w:tcPr>
          <w:p w14:paraId="2EAEAC36" w14:textId="77777777" w:rsidR="001360F3" w:rsidRPr="000E4832" w:rsidRDefault="001360F3" w:rsidP="002138B8">
            <w:pPr>
              <w:spacing w:after="0" w:line="240" w:lineRule="auto"/>
              <w:rPr>
                <w:rFonts w:ascii="Trebuchet MS" w:eastAsia="Times New Roman" w:hAnsi="Trebuchet MS" w:cs="Calibri"/>
                <w:b/>
                <w:bCs/>
                <w:color w:val="000000"/>
              </w:rPr>
            </w:pPr>
          </w:p>
        </w:tc>
        <w:tc>
          <w:tcPr>
            <w:tcW w:w="997" w:type="dxa"/>
            <w:tcBorders>
              <w:top w:val="nil"/>
              <w:left w:val="nil"/>
              <w:bottom w:val="nil"/>
              <w:right w:val="nil"/>
            </w:tcBorders>
            <w:shd w:val="clear" w:color="000000" w:fill="FFFFFF"/>
            <w:noWrap/>
            <w:vAlign w:val="bottom"/>
            <w:hideMark/>
          </w:tcPr>
          <w:p w14:paraId="7E115F4B"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4</w:t>
            </w:r>
          </w:p>
        </w:tc>
        <w:tc>
          <w:tcPr>
            <w:tcW w:w="1845" w:type="dxa"/>
            <w:tcBorders>
              <w:top w:val="nil"/>
              <w:left w:val="nil"/>
              <w:bottom w:val="nil"/>
              <w:right w:val="nil"/>
            </w:tcBorders>
            <w:shd w:val="clear" w:color="000000" w:fill="FFFFFF"/>
            <w:noWrap/>
            <w:vAlign w:val="center"/>
            <w:hideMark/>
          </w:tcPr>
          <w:p w14:paraId="7B81AB9D"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 xml:space="preserve">51&lt;C&lt;=63 </w:t>
            </w:r>
          </w:p>
        </w:tc>
        <w:tc>
          <w:tcPr>
            <w:tcW w:w="1995" w:type="dxa"/>
            <w:tcBorders>
              <w:top w:val="nil"/>
              <w:left w:val="nil"/>
              <w:bottom w:val="nil"/>
              <w:right w:val="nil"/>
            </w:tcBorders>
            <w:shd w:val="clear" w:color="000000" w:fill="FFFFFF"/>
            <w:noWrap/>
            <w:vAlign w:val="bottom"/>
            <w:hideMark/>
          </w:tcPr>
          <w:p w14:paraId="38A1B17A"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ECONÓMICO</w:t>
            </w:r>
          </w:p>
        </w:tc>
        <w:tc>
          <w:tcPr>
            <w:tcW w:w="3663" w:type="dxa"/>
            <w:vMerge/>
            <w:tcBorders>
              <w:top w:val="single" w:sz="4" w:space="0" w:color="auto"/>
              <w:left w:val="nil"/>
              <w:bottom w:val="nil"/>
              <w:right w:val="single" w:sz="4" w:space="0" w:color="auto"/>
            </w:tcBorders>
            <w:vAlign w:val="center"/>
            <w:hideMark/>
          </w:tcPr>
          <w:p w14:paraId="2E227082" w14:textId="77777777" w:rsidR="001360F3" w:rsidRPr="000E4832" w:rsidRDefault="001360F3" w:rsidP="002138B8">
            <w:pPr>
              <w:spacing w:after="0" w:line="240" w:lineRule="auto"/>
              <w:rPr>
                <w:rFonts w:ascii="Calibri" w:eastAsia="Times New Roman" w:hAnsi="Calibri" w:cs="Calibri"/>
                <w:color w:val="000000"/>
                <w:sz w:val="18"/>
                <w:szCs w:val="18"/>
              </w:rPr>
            </w:pPr>
          </w:p>
        </w:tc>
      </w:tr>
      <w:tr w:rsidR="001360F3" w:rsidRPr="000E4832" w14:paraId="399E02B3" w14:textId="77777777" w:rsidTr="002138B8">
        <w:trPr>
          <w:trHeight w:val="265"/>
        </w:trPr>
        <w:tc>
          <w:tcPr>
            <w:tcW w:w="1564" w:type="dxa"/>
            <w:vMerge/>
            <w:tcBorders>
              <w:top w:val="single" w:sz="4" w:space="0" w:color="auto"/>
              <w:left w:val="single" w:sz="4" w:space="0" w:color="auto"/>
              <w:bottom w:val="nil"/>
              <w:right w:val="nil"/>
            </w:tcBorders>
            <w:vAlign w:val="center"/>
            <w:hideMark/>
          </w:tcPr>
          <w:p w14:paraId="78798B18" w14:textId="77777777" w:rsidR="001360F3" w:rsidRPr="000E4832" w:rsidRDefault="001360F3" w:rsidP="002138B8">
            <w:pPr>
              <w:spacing w:after="0" w:line="240" w:lineRule="auto"/>
              <w:rPr>
                <w:rFonts w:ascii="Trebuchet MS" w:eastAsia="Times New Roman" w:hAnsi="Trebuchet MS" w:cs="Calibri"/>
                <w:b/>
                <w:bCs/>
                <w:color w:val="000000"/>
              </w:rPr>
            </w:pPr>
          </w:p>
        </w:tc>
        <w:tc>
          <w:tcPr>
            <w:tcW w:w="997" w:type="dxa"/>
            <w:tcBorders>
              <w:top w:val="nil"/>
              <w:left w:val="nil"/>
              <w:bottom w:val="nil"/>
              <w:right w:val="nil"/>
            </w:tcBorders>
            <w:shd w:val="clear" w:color="000000" w:fill="FFFFFF"/>
            <w:noWrap/>
            <w:vAlign w:val="bottom"/>
            <w:hideMark/>
          </w:tcPr>
          <w:p w14:paraId="69DA1320"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5</w:t>
            </w:r>
          </w:p>
        </w:tc>
        <w:tc>
          <w:tcPr>
            <w:tcW w:w="1845" w:type="dxa"/>
            <w:tcBorders>
              <w:top w:val="nil"/>
              <w:left w:val="nil"/>
              <w:bottom w:val="nil"/>
              <w:right w:val="nil"/>
            </w:tcBorders>
            <w:shd w:val="clear" w:color="000000" w:fill="FFFFFF"/>
            <w:noWrap/>
            <w:vAlign w:val="center"/>
            <w:hideMark/>
          </w:tcPr>
          <w:p w14:paraId="6E1C92C1"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 xml:space="preserve">39&lt;C&lt;=51 </w:t>
            </w:r>
          </w:p>
        </w:tc>
        <w:tc>
          <w:tcPr>
            <w:tcW w:w="1995" w:type="dxa"/>
            <w:tcBorders>
              <w:top w:val="nil"/>
              <w:left w:val="nil"/>
              <w:bottom w:val="nil"/>
              <w:right w:val="nil"/>
            </w:tcBorders>
            <w:shd w:val="clear" w:color="000000" w:fill="FFFFFF"/>
            <w:noWrap/>
            <w:vAlign w:val="bottom"/>
            <w:hideMark/>
          </w:tcPr>
          <w:p w14:paraId="5936F80A"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CORRIENTE</w:t>
            </w:r>
          </w:p>
        </w:tc>
        <w:tc>
          <w:tcPr>
            <w:tcW w:w="3663" w:type="dxa"/>
            <w:vMerge/>
            <w:tcBorders>
              <w:top w:val="single" w:sz="4" w:space="0" w:color="auto"/>
              <w:left w:val="nil"/>
              <w:bottom w:val="nil"/>
              <w:right w:val="single" w:sz="4" w:space="0" w:color="auto"/>
            </w:tcBorders>
            <w:vAlign w:val="center"/>
            <w:hideMark/>
          </w:tcPr>
          <w:p w14:paraId="2CD67046" w14:textId="77777777" w:rsidR="001360F3" w:rsidRPr="000E4832" w:rsidRDefault="001360F3" w:rsidP="002138B8">
            <w:pPr>
              <w:spacing w:after="0" w:line="240" w:lineRule="auto"/>
              <w:rPr>
                <w:rFonts w:ascii="Calibri" w:eastAsia="Times New Roman" w:hAnsi="Calibri" w:cs="Calibri"/>
                <w:color w:val="000000"/>
                <w:sz w:val="18"/>
                <w:szCs w:val="18"/>
              </w:rPr>
            </w:pPr>
          </w:p>
        </w:tc>
      </w:tr>
      <w:tr w:rsidR="001360F3" w:rsidRPr="000E4832" w14:paraId="21110490" w14:textId="77777777" w:rsidTr="002138B8">
        <w:trPr>
          <w:trHeight w:val="265"/>
        </w:trPr>
        <w:tc>
          <w:tcPr>
            <w:tcW w:w="1564" w:type="dxa"/>
            <w:vMerge/>
            <w:tcBorders>
              <w:top w:val="single" w:sz="4" w:space="0" w:color="auto"/>
              <w:left w:val="single" w:sz="4" w:space="0" w:color="auto"/>
              <w:bottom w:val="nil"/>
              <w:right w:val="nil"/>
            </w:tcBorders>
            <w:vAlign w:val="center"/>
            <w:hideMark/>
          </w:tcPr>
          <w:p w14:paraId="7DDA5BA0" w14:textId="77777777" w:rsidR="001360F3" w:rsidRPr="000E4832" w:rsidRDefault="001360F3" w:rsidP="002138B8">
            <w:pPr>
              <w:spacing w:after="0" w:line="240" w:lineRule="auto"/>
              <w:rPr>
                <w:rFonts w:ascii="Trebuchet MS" w:eastAsia="Times New Roman" w:hAnsi="Trebuchet MS" w:cs="Calibri"/>
                <w:b/>
                <w:bCs/>
                <w:color w:val="000000"/>
              </w:rPr>
            </w:pPr>
          </w:p>
        </w:tc>
        <w:tc>
          <w:tcPr>
            <w:tcW w:w="997" w:type="dxa"/>
            <w:tcBorders>
              <w:top w:val="nil"/>
              <w:left w:val="nil"/>
              <w:bottom w:val="nil"/>
              <w:right w:val="nil"/>
            </w:tcBorders>
            <w:shd w:val="clear" w:color="000000" w:fill="FFFFFF"/>
            <w:noWrap/>
            <w:vAlign w:val="bottom"/>
            <w:hideMark/>
          </w:tcPr>
          <w:p w14:paraId="3CF9F7B8"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6</w:t>
            </w:r>
          </w:p>
        </w:tc>
        <w:tc>
          <w:tcPr>
            <w:tcW w:w="1845" w:type="dxa"/>
            <w:tcBorders>
              <w:top w:val="nil"/>
              <w:left w:val="nil"/>
              <w:bottom w:val="nil"/>
              <w:right w:val="nil"/>
            </w:tcBorders>
            <w:shd w:val="clear" w:color="000000" w:fill="FFFFFF"/>
            <w:noWrap/>
            <w:vAlign w:val="center"/>
            <w:hideMark/>
          </w:tcPr>
          <w:p w14:paraId="5CA12B94"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 xml:space="preserve">0&lt;C&lt;=39 </w:t>
            </w:r>
          </w:p>
        </w:tc>
        <w:tc>
          <w:tcPr>
            <w:tcW w:w="1995" w:type="dxa"/>
            <w:tcBorders>
              <w:top w:val="nil"/>
              <w:left w:val="nil"/>
              <w:bottom w:val="nil"/>
              <w:right w:val="nil"/>
            </w:tcBorders>
            <w:shd w:val="clear" w:color="000000" w:fill="FFFFFF"/>
            <w:noWrap/>
            <w:vAlign w:val="bottom"/>
            <w:hideMark/>
          </w:tcPr>
          <w:p w14:paraId="2E11AF86"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MUY CORRIENTE</w:t>
            </w:r>
          </w:p>
        </w:tc>
        <w:tc>
          <w:tcPr>
            <w:tcW w:w="3663" w:type="dxa"/>
            <w:vMerge/>
            <w:tcBorders>
              <w:top w:val="single" w:sz="4" w:space="0" w:color="auto"/>
              <w:left w:val="nil"/>
              <w:bottom w:val="nil"/>
              <w:right w:val="single" w:sz="4" w:space="0" w:color="auto"/>
            </w:tcBorders>
            <w:vAlign w:val="center"/>
            <w:hideMark/>
          </w:tcPr>
          <w:p w14:paraId="77876A96" w14:textId="77777777" w:rsidR="001360F3" w:rsidRPr="000E4832" w:rsidRDefault="001360F3" w:rsidP="002138B8">
            <w:pPr>
              <w:spacing w:after="0" w:line="240" w:lineRule="auto"/>
              <w:rPr>
                <w:rFonts w:ascii="Calibri" w:eastAsia="Times New Roman" w:hAnsi="Calibri" w:cs="Calibri"/>
                <w:color w:val="000000"/>
                <w:sz w:val="18"/>
                <w:szCs w:val="18"/>
              </w:rPr>
            </w:pPr>
          </w:p>
        </w:tc>
      </w:tr>
      <w:tr w:rsidR="001360F3" w:rsidRPr="000E4832" w14:paraId="4FC925D9" w14:textId="77777777" w:rsidTr="002138B8">
        <w:trPr>
          <w:trHeight w:val="265"/>
        </w:trPr>
        <w:tc>
          <w:tcPr>
            <w:tcW w:w="1564" w:type="dxa"/>
            <w:vMerge w:val="restart"/>
            <w:tcBorders>
              <w:top w:val="single" w:sz="4" w:space="0" w:color="auto"/>
              <w:left w:val="single" w:sz="4" w:space="0" w:color="auto"/>
              <w:bottom w:val="single" w:sz="4" w:space="0" w:color="000000"/>
              <w:right w:val="nil"/>
            </w:tcBorders>
            <w:shd w:val="clear" w:color="000000" w:fill="C6E0B4"/>
            <w:hideMark/>
          </w:tcPr>
          <w:p w14:paraId="24E8DCC2" w14:textId="77777777" w:rsidR="001360F3" w:rsidRPr="000E4832" w:rsidRDefault="001360F3" w:rsidP="002138B8">
            <w:pPr>
              <w:spacing w:after="0" w:line="240" w:lineRule="auto"/>
              <w:rPr>
                <w:rFonts w:ascii="Trebuchet MS" w:eastAsia="Times New Roman" w:hAnsi="Trebuchet MS" w:cs="Calibri"/>
                <w:b/>
                <w:bCs/>
                <w:color w:val="000000"/>
              </w:rPr>
            </w:pPr>
            <w:r w:rsidRPr="000E4832">
              <w:rPr>
                <w:rFonts w:ascii="Trebuchet MS" w:eastAsia="Times New Roman" w:hAnsi="Trebuchet MS" w:cs="Calibri"/>
                <w:b/>
                <w:bCs/>
                <w:color w:val="000000"/>
              </w:rPr>
              <w:t>62</w:t>
            </w:r>
          </w:p>
        </w:tc>
        <w:tc>
          <w:tcPr>
            <w:tcW w:w="997" w:type="dxa"/>
            <w:tcBorders>
              <w:top w:val="single" w:sz="4" w:space="0" w:color="auto"/>
              <w:left w:val="nil"/>
              <w:bottom w:val="nil"/>
              <w:right w:val="nil"/>
            </w:tcBorders>
            <w:shd w:val="clear" w:color="000000" w:fill="C6E0B4"/>
            <w:noWrap/>
            <w:vAlign w:val="bottom"/>
            <w:hideMark/>
          </w:tcPr>
          <w:p w14:paraId="1469CD27"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1</w:t>
            </w:r>
          </w:p>
        </w:tc>
        <w:tc>
          <w:tcPr>
            <w:tcW w:w="1845" w:type="dxa"/>
            <w:tcBorders>
              <w:top w:val="single" w:sz="4" w:space="0" w:color="auto"/>
              <w:left w:val="nil"/>
              <w:bottom w:val="nil"/>
              <w:right w:val="nil"/>
            </w:tcBorders>
            <w:shd w:val="clear" w:color="000000" w:fill="C6E0B4"/>
            <w:noWrap/>
            <w:vAlign w:val="center"/>
            <w:hideMark/>
          </w:tcPr>
          <w:p w14:paraId="39F0205E"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 xml:space="preserve">C&gt;84 </w:t>
            </w:r>
          </w:p>
        </w:tc>
        <w:tc>
          <w:tcPr>
            <w:tcW w:w="1995" w:type="dxa"/>
            <w:tcBorders>
              <w:top w:val="single" w:sz="4" w:space="0" w:color="auto"/>
              <w:left w:val="nil"/>
              <w:bottom w:val="nil"/>
              <w:right w:val="nil"/>
            </w:tcBorders>
            <w:shd w:val="clear" w:color="000000" w:fill="C6E0B4"/>
            <w:noWrap/>
            <w:vAlign w:val="bottom"/>
            <w:hideMark/>
          </w:tcPr>
          <w:p w14:paraId="4C168FC3"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DE LUJO</w:t>
            </w:r>
          </w:p>
        </w:tc>
        <w:tc>
          <w:tcPr>
            <w:tcW w:w="3663" w:type="dxa"/>
            <w:vMerge w:val="restart"/>
            <w:tcBorders>
              <w:top w:val="single" w:sz="4" w:space="0" w:color="auto"/>
              <w:left w:val="nil"/>
              <w:bottom w:val="single" w:sz="4" w:space="0" w:color="000000"/>
              <w:right w:val="single" w:sz="4" w:space="0" w:color="auto"/>
            </w:tcBorders>
            <w:shd w:val="clear" w:color="000000" w:fill="C6E0B4"/>
            <w:hideMark/>
          </w:tcPr>
          <w:p w14:paraId="18960EF9"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USO AGROPECUARIO</w:t>
            </w:r>
          </w:p>
        </w:tc>
      </w:tr>
      <w:tr w:rsidR="001360F3" w:rsidRPr="000E4832" w14:paraId="28DD8309" w14:textId="77777777" w:rsidTr="002138B8">
        <w:trPr>
          <w:trHeight w:val="265"/>
        </w:trPr>
        <w:tc>
          <w:tcPr>
            <w:tcW w:w="1564" w:type="dxa"/>
            <w:vMerge/>
            <w:tcBorders>
              <w:top w:val="single" w:sz="4" w:space="0" w:color="auto"/>
              <w:left w:val="single" w:sz="4" w:space="0" w:color="auto"/>
              <w:bottom w:val="single" w:sz="4" w:space="0" w:color="000000"/>
              <w:right w:val="nil"/>
            </w:tcBorders>
            <w:vAlign w:val="center"/>
            <w:hideMark/>
          </w:tcPr>
          <w:p w14:paraId="72BDC2EE" w14:textId="77777777" w:rsidR="001360F3" w:rsidRPr="000E4832" w:rsidRDefault="001360F3" w:rsidP="002138B8">
            <w:pPr>
              <w:spacing w:after="0" w:line="240" w:lineRule="auto"/>
              <w:rPr>
                <w:rFonts w:ascii="Trebuchet MS" w:eastAsia="Times New Roman" w:hAnsi="Trebuchet MS" w:cs="Calibri"/>
                <w:b/>
                <w:bCs/>
                <w:color w:val="000000"/>
              </w:rPr>
            </w:pPr>
          </w:p>
        </w:tc>
        <w:tc>
          <w:tcPr>
            <w:tcW w:w="997" w:type="dxa"/>
            <w:tcBorders>
              <w:top w:val="nil"/>
              <w:left w:val="nil"/>
              <w:bottom w:val="nil"/>
              <w:right w:val="nil"/>
            </w:tcBorders>
            <w:shd w:val="clear" w:color="000000" w:fill="C6E0B4"/>
            <w:noWrap/>
            <w:vAlign w:val="bottom"/>
            <w:hideMark/>
          </w:tcPr>
          <w:p w14:paraId="74EC2124"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2</w:t>
            </w:r>
          </w:p>
        </w:tc>
        <w:tc>
          <w:tcPr>
            <w:tcW w:w="1845" w:type="dxa"/>
            <w:tcBorders>
              <w:top w:val="nil"/>
              <w:left w:val="nil"/>
              <w:bottom w:val="nil"/>
              <w:right w:val="nil"/>
            </w:tcBorders>
            <w:shd w:val="clear" w:color="000000" w:fill="C6E0B4"/>
            <w:noWrap/>
            <w:vAlign w:val="center"/>
            <w:hideMark/>
          </w:tcPr>
          <w:p w14:paraId="21C04583"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 xml:space="preserve">74&lt;C&lt;=84 </w:t>
            </w:r>
          </w:p>
        </w:tc>
        <w:tc>
          <w:tcPr>
            <w:tcW w:w="1995" w:type="dxa"/>
            <w:tcBorders>
              <w:top w:val="nil"/>
              <w:left w:val="nil"/>
              <w:bottom w:val="nil"/>
              <w:right w:val="nil"/>
            </w:tcBorders>
            <w:shd w:val="clear" w:color="000000" w:fill="C6E0B4"/>
            <w:noWrap/>
            <w:vAlign w:val="bottom"/>
            <w:hideMark/>
          </w:tcPr>
          <w:p w14:paraId="68376790"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DE CALIDAD</w:t>
            </w:r>
          </w:p>
        </w:tc>
        <w:tc>
          <w:tcPr>
            <w:tcW w:w="3663" w:type="dxa"/>
            <w:vMerge/>
            <w:tcBorders>
              <w:top w:val="single" w:sz="4" w:space="0" w:color="auto"/>
              <w:left w:val="nil"/>
              <w:bottom w:val="single" w:sz="4" w:space="0" w:color="000000"/>
              <w:right w:val="single" w:sz="4" w:space="0" w:color="auto"/>
            </w:tcBorders>
            <w:vAlign w:val="center"/>
            <w:hideMark/>
          </w:tcPr>
          <w:p w14:paraId="308CE943" w14:textId="77777777" w:rsidR="001360F3" w:rsidRPr="000E4832" w:rsidRDefault="001360F3" w:rsidP="002138B8">
            <w:pPr>
              <w:spacing w:after="0" w:line="240" w:lineRule="auto"/>
              <w:rPr>
                <w:rFonts w:ascii="Calibri" w:eastAsia="Times New Roman" w:hAnsi="Calibri" w:cs="Calibri"/>
                <w:color w:val="000000"/>
                <w:sz w:val="18"/>
                <w:szCs w:val="18"/>
              </w:rPr>
            </w:pPr>
          </w:p>
        </w:tc>
      </w:tr>
      <w:tr w:rsidR="001360F3" w:rsidRPr="000E4832" w14:paraId="292B4113" w14:textId="77777777" w:rsidTr="002138B8">
        <w:trPr>
          <w:trHeight w:val="265"/>
        </w:trPr>
        <w:tc>
          <w:tcPr>
            <w:tcW w:w="1564" w:type="dxa"/>
            <w:vMerge/>
            <w:tcBorders>
              <w:top w:val="single" w:sz="4" w:space="0" w:color="auto"/>
              <w:left w:val="single" w:sz="4" w:space="0" w:color="auto"/>
              <w:bottom w:val="single" w:sz="4" w:space="0" w:color="000000"/>
              <w:right w:val="nil"/>
            </w:tcBorders>
            <w:vAlign w:val="center"/>
            <w:hideMark/>
          </w:tcPr>
          <w:p w14:paraId="54F8C5FD" w14:textId="77777777" w:rsidR="001360F3" w:rsidRPr="000E4832" w:rsidRDefault="001360F3" w:rsidP="002138B8">
            <w:pPr>
              <w:spacing w:after="0" w:line="240" w:lineRule="auto"/>
              <w:rPr>
                <w:rFonts w:ascii="Trebuchet MS" w:eastAsia="Times New Roman" w:hAnsi="Trebuchet MS" w:cs="Calibri"/>
                <w:b/>
                <w:bCs/>
                <w:color w:val="000000"/>
              </w:rPr>
            </w:pPr>
          </w:p>
        </w:tc>
        <w:tc>
          <w:tcPr>
            <w:tcW w:w="997" w:type="dxa"/>
            <w:tcBorders>
              <w:top w:val="nil"/>
              <w:left w:val="nil"/>
              <w:bottom w:val="nil"/>
              <w:right w:val="nil"/>
            </w:tcBorders>
            <w:shd w:val="clear" w:color="000000" w:fill="C6E0B4"/>
            <w:noWrap/>
            <w:vAlign w:val="bottom"/>
            <w:hideMark/>
          </w:tcPr>
          <w:p w14:paraId="66D04CF4"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3</w:t>
            </w:r>
          </w:p>
        </w:tc>
        <w:tc>
          <w:tcPr>
            <w:tcW w:w="1845" w:type="dxa"/>
            <w:tcBorders>
              <w:top w:val="nil"/>
              <w:left w:val="nil"/>
              <w:bottom w:val="nil"/>
              <w:right w:val="nil"/>
            </w:tcBorders>
            <w:shd w:val="clear" w:color="000000" w:fill="C6E0B4"/>
            <w:noWrap/>
            <w:vAlign w:val="center"/>
            <w:hideMark/>
          </w:tcPr>
          <w:p w14:paraId="602528DF"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 xml:space="preserve">63&lt;C&lt;=74 </w:t>
            </w:r>
          </w:p>
        </w:tc>
        <w:tc>
          <w:tcPr>
            <w:tcW w:w="1995" w:type="dxa"/>
            <w:tcBorders>
              <w:top w:val="nil"/>
              <w:left w:val="nil"/>
              <w:bottom w:val="nil"/>
              <w:right w:val="nil"/>
            </w:tcBorders>
            <w:shd w:val="clear" w:color="000000" w:fill="C6E0B4"/>
            <w:noWrap/>
            <w:vAlign w:val="bottom"/>
            <w:hideMark/>
          </w:tcPr>
          <w:p w14:paraId="0C9DD300"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MEDIANO</w:t>
            </w:r>
          </w:p>
        </w:tc>
        <w:tc>
          <w:tcPr>
            <w:tcW w:w="3663" w:type="dxa"/>
            <w:vMerge/>
            <w:tcBorders>
              <w:top w:val="single" w:sz="4" w:space="0" w:color="auto"/>
              <w:left w:val="nil"/>
              <w:bottom w:val="single" w:sz="4" w:space="0" w:color="000000"/>
              <w:right w:val="single" w:sz="4" w:space="0" w:color="auto"/>
            </w:tcBorders>
            <w:vAlign w:val="center"/>
            <w:hideMark/>
          </w:tcPr>
          <w:p w14:paraId="1DB44E44" w14:textId="77777777" w:rsidR="001360F3" w:rsidRPr="000E4832" w:rsidRDefault="001360F3" w:rsidP="002138B8">
            <w:pPr>
              <w:spacing w:after="0" w:line="240" w:lineRule="auto"/>
              <w:rPr>
                <w:rFonts w:ascii="Calibri" w:eastAsia="Times New Roman" w:hAnsi="Calibri" w:cs="Calibri"/>
                <w:color w:val="000000"/>
                <w:sz w:val="18"/>
                <w:szCs w:val="18"/>
              </w:rPr>
            </w:pPr>
          </w:p>
        </w:tc>
      </w:tr>
      <w:tr w:rsidR="001360F3" w:rsidRPr="000E4832" w14:paraId="746AED72" w14:textId="77777777" w:rsidTr="002138B8">
        <w:trPr>
          <w:trHeight w:val="265"/>
        </w:trPr>
        <w:tc>
          <w:tcPr>
            <w:tcW w:w="1564" w:type="dxa"/>
            <w:vMerge/>
            <w:tcBorders>
              <w:top w:val="single" w:sz="4" w:space="0" w:color="auto"/>
              <w:left w:val="single" w:sz="4" w:space="0" w:color="auto"/>
              <w:bottom w:val="single" w:sz="4" w:space="0" w:color="000000"/>
              <w:right w:val="nil"/>
            </w:tcBorders>
            <w:vAlign w:val="center"/>
            <w:hideMark/>
          </w:tcPr>
          <w:p w14:paraId="7B6C3C7B" w14:textId="77777777" w:rsidR="001360F3" w:rsidRPr="000E4832" w:rsidRDefault="001360F3" w:rsidP="002138B8">
            <w:pPr>
              <w:spacing w:after="0" w:line="240" w:lineRule="auto"/>
              <w:rPr>
                <w:rFonts w:ascii="Trebuchet MS" w:eastAsia="Times New Roman" w:hAnsi="Trebuchet MS" w:cs="Calibri"/>
                <w:b/>
                <w:bCs/>
                <w:color w:val="000000"/>
              </w:rPr>
            </w:pPr>
          </w:p>
        </w:tc>
        <w:tc>
          <w:tcPr>
            <w:tcW w:w="997" w:type="dxa"/>
            <w:tcBorders>
              <w:top w:val="nil"/>
              <w:left w:val="nil"/>
              <w:bottom w:val="nil"/>
              <w:right w:val="nil"/>
            </w:tcBorders>
            <w:shd w:val="clear" w:color="000000" w:fill="C6E0B4"/>
            <w:noWrap/>
            <w:vAlign w:val="bottom"/>
            <w:hideMark/>
          </w:tcPr>
          <w:p w14:paraId="02593EF0"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4</w:t>
            </w:r>
          </w:p>
        </w:tc>
        <w:tc>
          <w:tcPr>
            <w:tcW w:w="1845" w:type="dxa"/>
            <w:tcBorders>
              <w:top w:val="nil"/>
              <w:left w:val="nil"/>
              <w:bottom w:val="nil"/>
              <w:right w:val="nil"/>
            </w:tcBorders>
            <w:shd w:val="clear" w:color="000000" w:fill="C6E0B4"/>
            <w:noWrap/>
            <w:vAlign w:val="center"/>
            <w:hideMark/>
          </w:tcPr>
          <w:p w14:paraId="34D0213B"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 xml:space="preserve">51&lt;C&lt;=63 </w:t>
            </w:r>
          </w:p>
        </w:tc>
        <w:tc>
          <w:tcPr>
            <w:tcW w:w="1995" w:type="dxa"/>
            <w:tcBorders>
              <w:top w:val="nil"/>
              <w:left w:val="nil"/>
              <w:bottom w:val="nil"/>
              <w:right w:val="nil"/>
            </w:tcBorders>
            <w:shd w:val="clear" w:color="000000" w:fill="C6E0B4"/>
            <w:noWrap/>
            <w:vAlign w:val="bottom"/>
            <w:hideMark/>
          </w:tcPr>
          <w:p w14:paraId="2F979613"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ECONÓMICO</w:t>
            </w:r>
          </w:p>
        </w:tc>
        <w:tc>
          <w:tcPr>
            <w:tcW w:w="3663" w:type="dxa"/>
            <w:vMerge/>
            <w:tcBorders>
              <w:top w:val="single" w:sz="4" w:space="0" w:color="auto"/>
              <w:left w:val="nil"/>
              <w:bottom w:val="single" w:sz="4" w:space="0" w:color="000000"/>
              <w:right w:val="single" w:sz="4" w:space="0" w:color="auto"/>
            </w:tcBorders>
            <w:vAlign w:val="center"/>
            <w:hideMark/>
          </w:tcPr>
          <w:p w14:paraId="656525E0" w14:textId="77777777" w:rsidR="001360F3" w:rsidRPr="000E4832" w:rsidRDefault="001360F3" w:rsidP="002138B8">
            <w:pPr>
              <w:spacing w:after="0" w:line="240" w:lineRule="auto"/>
              <w:rPr>
                <w:rFonts w:ascii="Calibri" w:eastAsia="Times New Roman" w:hAnsi="Calibri" w:cs="Calibri"/>
                <w:color w:val="000000"/>
                <w:sz w:val="18"/>
                <w:szCs w:val="18"/>
              </w:rPr>
            </w:pPr>
          </w:p>
        </w:tc>
      </w:tr>
      <w:tr w:rsidR="001360F3" w:rsidRPr="000E4832" w14:paraId="2E66DD25" w14:textId="77777777" w:rsidTr="002138B8">
        <w:trPr>
          <w:trHeight w:val="265"/>
        </w:trPr>
        <w:tc>
          <w:tcPr>
            <w:tcW w:w="1564" w:type="dxa"/>
            <w:vMerge/>
            <w:tcBorders>
              <w:top w:val="single" w:sz="4" w:space="0" w:color="auto"/>
              <w:left w:val="single" w:sz="4" w:space="0" w:color="auto"/>
              <w:bottom w:val="single" w:sz="4" w:space="0" w:color="000000"/>
              <w:right w:val="nil"/>
            </w:tcBorders>
            <w:vAlign w:val="center"/>
            <w:hideMark/>
          </w:tcPr>
          <w:p w14:paraId="45241DE8" w14:textId="77777777" w:rsidR="001360F3" w:rsidRPr="000E4832" w:rsidRDefault="001360F3" w:rsidP="002138B8">
            <w:pPr>
              <w:spacing w:after="0" w:line="240" w:lineRule="auto"/>
              <w:rPr>
                <w:rFonts w:ascii="Trebuchet MS" w:eastAsia="Times New Roman" w:hAnsi="Trebuchet MS" w:cs="Calibri"/>
                <w:b/>
                <w:bCs/>
                <w:color w:val="000000"/>
              </w:rPr>
            </w:pPr>
          </w:p>
        </w:tc>
        <w:tc>
          <w:tcPr>
            <w:tcW w:w="997" w:type="dxa"/>
            <w:tcBorders>
              <w:top w:val="nil"/>
              <w:left w:val="nil"/>
              <w:bottom w:val="nil"/>
              <w:right w:val="nil"/>
            </w:tcBorders>
            <w:shd w:val="clear" w:color="000000" w:fill="C6E0B4"/>
            <w:noWrap/>
            <w:vAlign w:val="bottom"/>
            <w:hideMark/>
          </w:tcPr>
          <w:p w14:paraId="159C31EA"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5</w:t>
            </w:r>
          </w:p>
        </w:tc>
        <w:tc>
          <w:tcPr>
            <w:tcW w:w="1845" w:type="dxa"/>
            <w:tcBorders>
              <w:top w:val="nil"/>
              <w:left w:val="nil"/>
              <w:bottom w:val="nil"/>
              <w:right w:val="nil"/>
            </w:tcBorders>
            <w:shd w:val="clear" w:color="000000" w:fill="C6E0B4"/>
            <w:noWrap/>
            <w:vAlign w:val="center"/>
            <w:hideMark/>
          </w:tcPr>
          <w:p w14:paraId="24338F50"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 xml:space="preserve">39&lt;C&lt;=51 </w:t>
            </w:r>
          </w:p>
        </w:tc>
        <w:tc>
          <w:tcPr>
            <w:tcW w:w="1995" w:type="dxa"/>
            <w:tcBorders>
              <w:top w:val="nil"/>
              <w:left w:val="nil"/>
              <w:bottom w:val="nil"/>
              <w:right w:val="nil"/>
            </w:tcBorders>
            <w:shd w:val="clear" w:color="000000" w:fill="C6E0B4"/>
            <w:noWrap/>
            <w:vAlign w:val="bottom"/>
            <w:hideMark/>
          </w:tcPr>
          <w:p w14:paraId="690DB778"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CORRIENTE</w:t>
            </w:r>
          </w:p>
        </w:tc>
        <w:tc>
          <w:tcPr>
            <w:tcW w:w="3663" w:type="dxa"/>
            <w:vMerge/>
            <w:tcBorders>
              <w:top w:val="single" w:sz="4" w:space="0" w:color="auto"/>
              <w:left w:val="nil"/>
              <w:bottom w:val="single" w:sz="4" w:space="0" w:color="000000"/>
              <w:right w:val="single" w:sz="4" w:space="0" w:color="auto"/>
            </w:tcBorders>
            <w:vAlign w:val="center"/>
            <w:hideMark/>
          </w:tcPr>
          <w:p w14:paraId="4E445467" w14:textId="77777777" w:rsidR="001360F3" w:rsidRPr="000E4832" w:rsidRDefault="001360F3" w:rsidP="002138B8">
            <w:pPr>
              <w:spacing w:after="0" w:line="240" w:lineRule="auto"/>
              <w:rPr>
                <w:rFonts w:ascii="Calibri" w:eastAsia="Times New Roman" w:hAnsi="Calibri" w:cs="Calibri"/>
                <w:color w:val="000000"/>
                <w:sz w:val="18"/>
                <w:szCs w:val="18"/>
              </w:rPr>
            </w:pPr>
          </w:p>
        </w:tc>
      </w:tr>
      <w:tr w:rsidR="001360F3" w:rsidRPr="000E4832" w14:paraId="631BD46F" w14:textId="77777777" w:rsidTr="002138B8">
        <w:trPr>
          <w:trHeight w:val="186"/>
        </w:trPr>
        <w:tc>
          <w:tcPr>
            <w:tcW w:w="1564" w:type="dxa"/>
            <w:vMerge/>
            <w:tcBorders>
              <w:top w:val="single" w:sz="4" w:space="0" w:color="auto"/>
              <w:left w:val="single" w:sz="4" w:space="0" w:color="auto"/>
              <w:bottom w:val="single" w:sz="4" w:space="0" w:color="000000"/>
              <w:right w:val="nil"/>
            </w:tcBorders>
            <w:vAlign w:val="center"/>
            <w:hideMark/>
          </w:tcPr>
          <w:p w14:paraId="3B3E933B" w14:textId="77777777" w:rsidR="001360F3" w:rsidRPr="000E4832" w:rsidRDefault="001360F3" w:rsidP="002138B8">
            <w:pPr>
              <w:spacing w:after="0" w:line="240" w:lineRule="auto"/>
              <w:rPr>
                <w:rFonts w:ascii="Trebuchet MS" w:eastAsia="Times New Roman" w:hAnsi="Trebuchet MS" w:cs="Calibri"/>
                <w:b/>
                <w:bCs/>
                <w:color w:val="000000"/>
              </w:rPr>
            </w:pPr>
          </w:p>
        </w:tc>
        <w:tc>
          <w:tcPr>
            <w:tcW w:w="997" w:type="dxa"/>
            <w:tcBorders>
              <w:top w:val="nil"/>
              <w:left w:val="nil"/>
              <w:bottom w:val="single" w:sz="4" w:space="0" w:color="auto"/>
              <w:right w:val="nil"/>
            </w:tcBorders>
            <w:shd w:val="clear" w:color="000000" w:fill="C6E0B4"/>
            <w:noWrap/>
            <w:vAlign w:val="bottom"/>
            <w:hideMark/>
          </w:tcPr>
          <w:p w14:paraId="6AA32083"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6</w:t>
            </w:r>
          </w:p>
        </w:tc>
        <w:tc>
          <w:tcPr>
            <w:tcW w:w="1845" w:type="dxa"/>
            <w:tcBorders>
              <w:top w:val="nil"/>
              <w:left w:val="nil"/>
              <w:bottom w:val="single" w:sz="4" w:space="0" w:color="auto"/>
              <w:right w:val="nil"/>
            </w:tcBorders>
            <w:shd w:val="clear" w:color="000000" w:fill="C6E0B4"/>
            <w:noWrap/>
            <w:vAlign w:val="center"/>
            <w:hideMark/>
          </w:tcPr>
          <w:p w14:paraId="0F2338E1"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 xml:space="preserve">0&lt;C&lt;=39 </w:t>
            </w:r>
          </w:p>
        </w:tc>
        <w:tc>
          <w:tcPr>
            <w:tcW w:w="1995" w:type="dxa"/>
            <w:tcBorders>
              <w:top w:val="nil"/>
              <w:left w:val="nil"/>
              <w:bottom w:val="single" w:sz="4" w:space="0" w:color="auto"/>
              <w:right w:val="nil"/>
            </w:tcBorders>
            <w:shd w:val="clear" w:color="000000" w:fill="C6E0B4"/>
            <w:noWrap/>
            <w:vAlign w:val="bottom"/>
            <w:hideMark/>
          </w:tcPr>
          <w:p w14:paraId="5549C9CF" w14:textId="77777777" w:rsidR="001360F3" w:rsidRPr="000E4832" w:rsidRDefault="001360F3" w:rsidP="002138B8">
            <w:pPr>
              <w:spacing w:after="0" w:line="240" w:lineRule="auto"/>
              <w:jc w:val="center"/>
              <w:rPr>
                <w:rFonts w:ascii="Calibri" w:eastAsia="Times New Roman" w:hAnsi="Calibri" w:cs="Calibri"/>
                <w:color w:val="000000"/>
                <w:sz w:val="18"/>
                <w:szCs w:val="18"/>
              </w:rPr>
            </w:pPr>
            <w:r w:rsidRPr="000E4832">
              <w:rPr>
                <w:rFonts w:ascii="Calibri" w:eastAsia="Times New Roman" w:hAnsi="Calibri" w:cs="Calibri"/>
                <w:color w:val="000000"/>
                <w:sz w:val="18"/>
                <w:szCs w:val="18"/>
              </w:rPr>
              <w:t>MUY CORRIENTE</w:t>
            </w:r>
          </w:p>
        </w:tc>
        <w:tc>
          <w:tcPr>
            <w:tcW w:w="3663" w:type="dxa"/>
            <w:vMerge/>
            <w:tcBorders>
              <w:top w:val="single" w:sz="4" w:space="0" w:color="auto"/>
              <w:left w:val="nil"/>
              <w:bottom w:val="single" w:sz="4" w:space="0" w:color="000000"/>
              <w:right w:val="single" w:sz="4" w:space="0" w:color="auto"/>
            </w:tcBorders>
            <w:vAlign w:val="center"/>
            <w:hideMark/>
          </w:tcPr>
          <w:p w14:paraId="0ACFDB46" w14:textId="77777777" w:rsidR="001360F3" w:rsidRPr="000E4832" w:rsidRDefault="001360F3" w:rsidP="002138B8">
            <w:pPr>
              <w:spacing w:after="0" w:line="240" w:lineRule="auto"/>
              <w:rPr>
                <w:rFonts w:ascii="Calibri" w:eastAsia="Times New Roman" w:hAnsi="Calibri" w:cs="Calibri"/>
                <w:color w:val="000000"/>
                <w:sz w:val="18"/>
                <w:szCs w:val="18"/>
              </w:rPr>
            </w:pPr>
          </w:p>
        </w:tc>
      </w:tr>
    </w:tbl>
    <w:p w14:paraId="3DB19585" w14:textId="77777777" w:rsidR="00DE5E8D" w:rsidRPr="0020382B" w:rsidRDefault="00DE5E8D" w:rsidP="001360F3">
      <w:pPr>
        <w:spacing w:after="34" w:line="241" w:lineRule="auto"/>
        <w:ind w:left="1402"/>
        <w:jc w:val="both"/>
        <w:rPr>
          <w:rFonts w:ascii="Arial" w:hAnsi="Arial" w:cs="Arial"/>
        </w:rPr>
      </w:pPr>
      <w:r w:rsidRPr="0020382B">
        <w:rPr>
          <w:rFonts w:ascii="Arial" w:eastAsia="Trebuchet MS" w:hAnsi="Arial" w:cs="Arial"/>
        </w:rPr>
        <w:t xml:space="preserve"> </w:t>
      </w:r>
    </w:p>
    <w:p w14:paraId="60C1D812" w14:textId="77777777" w:rsidR="00DE5E8D" w:rsidRDefault="00DE5E8D" w:rsidP="005D28D2">
      <w:pPr>
        <w:spacing w:after="28"/>
        <w:ind w:left="544" w:right="-15"/>
        <w:jc w:val="both"/>
      </w:pPr>
    </w:p>
    <w:p w14:paraId="078B12B1" w14:textId="77777777" w:rsidR="00DE5E8D" w:rsidRDefault="00DE5E8D" w:rsidP="005D28D2">
      <w:pPr>
        <w:spacing w:after="0"/>
        <w:ind w:right="10751"/>
        <w:jc w:val="both"/>
      </w:pPr>
      <w:r>
        <w:rPr>
          <w:rFonts w:ascii="Trebuchet MS" w:eastAsia="Trebuchet MS" w:hAnsi="Trebuchet MS" w:cs="Trebuchet MS"/>
          <w:b/>
          <w:sz w:val="20"/>
        </w:rPr>
        <w:t xml:space="preserve"> </w:t>
      </w:r>
      <w:r>
        <w:rPr>
          <w:rFonts w:ascii="Trebuchet MS" w:eastAsia="Trebuchet MS" w:hAnsi="Trebuchet MS" w:cs="Trebuchet MS"/>
          <w:b/>
          <w:sz w:val="16"/>
        </w:rPr>
        <w:t xml:space="preserve"> </w:t>
      </w:r>
    </w:p>
    <w:tbl>
      <w:tblPr>
        <w:tblStyle w:val="TableGrid"/>
        <w:tblW w:w="10065" w:type="dxa"/>
        <w:tblInd w:w="461" w:type="dxa"/>
        <w:tblCellMar>
          <w:top w:w="13" w:type="dxa"/>
          <w:left w:w="115" w:type="dxa"/>
          <w:right w:w="44" w:type="dxa"/>
        </w:tblCellMar>
        <w:tblLook w:val="04A0" w:firstRow="1" w:lastRow="0" w:firstColumn="1" w:lastColumn="0" w:noHBand="0" w:noVBand="1"/>
      </w:tblPr>
      <w:tblGrid>
        <w:gridCol w:w="1193"/>
        <w:gridCol w:w="821"/>
        <w:gridCol w:w="1319"/>
        <w:gridCol w:w="1567"/>
        <w:gridCol w:w="5165"/>
      </w:tblGrid>
      <w:tr w:rsidR="00DE5E8D" w14:paraId="3532F039" w14:textId="77777777">
        <w:trPr>
          <w:trHeight w:val="815"/>
        </w:trPr>
        <w:tc>
          <w:tcPr>
            <w:tcW w:w="10065" w:type="dxa"/>
            <w:gridSpan w:val="5"/>
            <w:tcBorders>
              <w:top w:val="single" w:sz="4" w:space="0" w:color="000000"/>
              <w:left w:val="single" w:sz="4" w:space="0" w:color="000000"/>
              <w:bottom w:val="single" w:sz="4" w:space="0" w:color="000000"/>
              <w:right w:val="single" w:sz="4" w:space="0" w:color="000000"/>
            </w:tcBorders>
            <w:shd w:val="clear" w:color="auto" w:fill="9BBA58"/>
          </w:tcPr>
          <w:p w14:paraId="7D58D635" w14:textId="77777777" w:rsidR="00DE5E8D" w:rsidRDefault="00DE5E8D" w:rsidP="005D28D2">
            <w:pPr>
              <w:spacing w:line="259" w:lineRule="auto"/>
              <w:ind w:left="2028"/>
              <w:jc w:val="both"/>
            </w:pPr>
            <w:r>
              <w:rPr>
                <w:rFonts w:ascii="Trebuchet MS" w:eastAsia="Trebuchet MS" w:hAnsi="Trebuchet MS" w:cs="Trebuchet MS"/>
                <w:b/>
              </w:rPr>
              <w:t xml:space="preserve">USO DE LA CONSTRUCCIÓN DEL TIPO </w:t>
            </w:r>
            <w:r>
              <w:rPr>
                <w:rFonts w:ascii="Trebuchet MS" w:eastAsia="Trebuchet MS" w:hAnsi="Trebuchet MS" w:cs="Trebuchet MS"/>
                <w:b/>
                <w:u w:val="single" w:color="000000"/>
              </w:rPr>
              <w:t>HABITACIONAL ANTIGUO</w:t>
            </w:r>
            <w:r>
              <w:rPr>
                <w:rFonts w:ascii="Trebuchet MS" w:eastAsia="Trebuchet MS" w:hAnsi="Trebuchet MS" w:cs="Trebuchet MS"/>
                <w:b/>
              </w:rPr>
              <w:t xml:space="preserve">, </w:t>
            </w:r>
          </w:p>
          <w:p w14:paraId="541E9B26" w14:textId="77777777" w:rsidR="00DE5E8D" w:rsidRDefault="00DE5E8D" w:rsidP="005D28D2">
            <w:pPr>
              <w:spacing w:line="259" w:lineRule="auto"/>
              <w:ind w:left="2595" w:right="132" w:hanging="2026"/>
              <w:jc w:val="both"/>
            </w:pPr>
            <w:r>
              <w:rPr>
                <w:rFonts w:ascii="Trebuchet MS" w:eastAsia="Trebuchet MS" w:hAnsi="Trebuchet MS" w:cs="Trebuchet MS"/>
                <w:b/>
              </w:rPr>
              <w:t xml:space="preserve">CON CARACTERÍSTICAS EN MUROS Y EDAD DE LA CONSTRUCCIÓN DE LOS INCISOS a Y b DEL 2.2, QUE DEFINEN A TIPO HABITACIONAL ANTIGUO. </w:t>
            </w:r>
          </w:p>
        </w:tc>
      </w:tr>
      <w:tr w:rsidR="00DE5E8D" w14:paraId="49F6D851" w14:textId="77777777" w:rsidTr="00C133D6">
        <w:trPr>
          <w:trHeight w:val="911"/>
        </w:trPr>
        <w:tc>
          <w:tcPr>
            <w:tcW w:w="1193" w:type="dxa"/>
            <w:tcBorders>
              <w:top w:val="single" w:sz="4" w:space="0" w:color="000000"/>
              <w:left w:val="single" w:sz="4" w:space="0" w:color="000000"/>
              <w:bottom w:val="single" w:sz="4" w:space="0" w:color="000000"/>
              <w:right w:val="single" w:sz="4" w:space="0" w:color="000000"/>
            </w:tcBorders>
            <w:shd w:val="clear" w:color="auto" w:fill="9BBA58"/>
            <w:vAlign w:val="center"/>
          </w:tcPr>
          <w:p w14:paraId="7E36985D" w14:textId="77777777" w:rsidR="00DE5E8D" w:rsidRDefault="00DE5E8D" w:rsidP="00C133D6">
            <w:pPr>
              <w:spacing w:line="259" w:lineRule="auto"/>
              <w:ind w:left="10"/>
              <w:jc w:val="center"/>
            </w:pPr>
            <w:r>
              <w:rPr>
                <w:rFonts w:ascii="Trebuchet MS" w:eastAsia="Trebuchet MS" w:hAnsi="Trebuchet MS" w:cs="Trebuchet MS"/>
                <w:b/>
              </w:rPr>
              <w:t>PRIMEROS</w:t>
            </w:r>
          </w:p>
          <w:p w14:paraId="0F8029F0" w14:textId="77777777" w:rsidR="00DE5E8D" w:rsidRDefault="00DE5E8D" w:rsidP="00C133D6">
            <w:pPr>
              <w:spacing w:line="259" w:lineRule="auto"/>
              <w:ind w:right="52"/>
              <w:jc w:val="center"/>
            </w:pPr>
            <w:r>
              <w:rPr>
                <w:rFonts w:ascii="Trebuchet MS" w:eastAsia="Trebuchet MS" w:hAnsi="Trebuchet MS" w:cs="Trebuchet MS"/>
                <w:b/>
              </w:rPr>
              <w:t>DOS</w:t>
            </w:r>
          </w:p>
          <w:p w14:paraId="42D5A34B" w14:textId="77777777" w:rsidR="00DE5E8D" w:rsidRDefault="00DE5E8D" w:rsidP="00C133D6">
            <w:pPr>
              <w:spacing w:line="259" w:lineRule="auto"/>
              <w:ind w:left="84"/>
              <w:jc w:val="center"/>
            </w:pPr>
            <w:r>
              <w:rPr>
                <w:rFonts w:ascii="Trebuchet MS" w:eastAsia="Trebuchet MS" w:hAnsi="Trebuchet MS" w:cs="Trebuchet MS"/>
                <w:b/>
              </w:rPr>
              <w:t>DÍGITOS</w:t>
            </w:r>
          </w:p>
        </w:tc>
        <w:tc>
          <w:tcPr>
            <w:tcW w:w="809" w:type="dxa"/>
            <w:tcBorders>
              <w:top w:val="single" w:sz="4" w:space="0" w:color="000000"/>
              <w:left w:val="single" w:sz="4" w:space="0" w:color="000000"/>
              <w:bottom w:val="single" w:sz="4" w:space="0" w:color="000000"/>
              <w:right w:val="single" w:sz="4" w:space="0" w:color="000000"/>
            </w:tcBorders>
            <w:shd w:val="clear" w:color="auto" w:fill="9BBA58"/>
            <w:vAlign w:val="center"/>
          </w:tcPr>
          <w:p w14:paraId="18E65C8D" w14:textId="77777777" w:rsidR="00DE5E8D" w:rsidRDefault="00DE5E8D" w:rsidP="005D28D2">
            <w:pPr>
              <w:spacing w:line="259" w:lineRule="auto"/>
              <w:ind w:left="31" w:hanging="14"/>
              <w:jc w:val="both"/>
            </w:pPr>
            <w:r>
              <w:rPr>
                <w:rFonts w:ascii="Trebuchet MS" w:eastAsia="Trebuchet MS" w:hAnsi="Trebuchet MS" w:cs="Trebuchet MS"/>
                <w:b/>
                <w:sz w:val="18"/>
              </w:rPr>
              <w:t xml:space="preserve">TERCER DÍGITO </w:t>
            </w:r>
          </w:p>
        </w:tc>
        <w:tc>
          <w:tcPr>
            <w:tcW w:w="1292" w:type="dxa"/>
            <w:tcBorders>
              <w:top w:val="single" w:sz="4" w:space="0" w:color="000000"/>
              <w:left w:val="single" w:sz="4" w:space="0" w:color="000000"/>
              <w:bottom w:val="single" w:sz="4" w:space="0" w:color="000000"/>
              <w:right w:val="single" w:sz="4" w:space="0" w:color="000000"/>
            </w:tcBorders>
            <w:shd w:val="clear" w:color="auto" w:fill="9BBA58"/>
          </w:tcPr>
          <w:p w14:paraId="58793AB4" w14:textId="77777777" w:rsidR="00DE5E8D" w:rsidRDefault="00DE5E8D" w:rsidP="00C133D6">
            <w:pPr>
              <w:spacing w:line="251" w:lineRule="auto"/>
              <w:jc w:val="center"/>
            </w:pPr>
            <w:r>
              <w:rPr>
                <w:rFonts w:ascii="Trebuchet MS" w:eastAsia="Trebuchet MS" w:hAnsi="Trebuchet MS" w:cs="Trebuchet MS"/>
                <w:b/>
                <w:sz w:val="18"/>
              </w:rPr>
              <w:t>CALIFICACIÓN DE LOS</w:t>
            </w:r>
          </w:p>
          <w:p w14:paraId="3DCDEF0C" w14:textId="77777777" w:rsidR="00DE5E8D" w:rsidRDefault="00DE5E8D" w:rsidP="00C133D6">
            <w:pPr>
              <w:spacing w:line="259" w:lineRule="auto"/>
              <w:jc w:val="center"/>
            </w:pPr>
            <w:r>
              <w:rPr>
                <w:rFonts w:ascii="Trebuchet MS" w:eastAsia="Trebuchet MS" w:hAnsi="Trebuchet MS" w:cs="Trebuchet MS"/>
                <w:b/>
                <w:sz w:val="18"/>
              </w:rPr>
              <w:t xml:space="preserve">MATERIALES </w:t>
            </w:r>
            <w:r>
              <w:rPr>
                <w:rFonts w:ascii="Trebuchet MS" w:eastAsia="Trebuchet MS" w:hAnsi="Trebuchet MS" w:cs="Trebuchet MS"/>
                <w:b/>
                <w:sz w:val="20"/>
              </w:rPr>
              <w:t>C</w:t>
            </w:r>
          </w:p>
        </w:tc>
        <w:tc>
          <w:tcPr>
            <w:tcW w:w="1481" w:type="dxa"/>
            <w:tcBorders>
              <w:top w:val="single" w:sz="4" w:space="0" w:color="000000"/>
              <w:left w:val="single" w:sz="4" w:space="0" w:color="000000"/>
              <w:bottom w:val="single" w:sz="4" w:space="0" w:color="000000"/>
              <w:right w:val="single" w:sz="4" w:space="0" w:color="000000"/>
            </w:tcBorders>
            <w:shd w:val="clear" w:color="auto" w:fill="9BBA58"/>
            <w:vAlign w:val="center"/>
          </w:tcPr>
          <w:p w14:paraId="2058692A" w14:textId="77777777" w:rsidR="00DE5E8D" w:rsidRDefault="00DE5E8D" w:rsidP="00C133D6">
            <w:pPr>
              <w:spacing w:line="259" w:lineRule="auto"/>
              <w:jc w:val="center"/>
            </w:pPr>
            <w:r>
              <w:rPr>
                <w:rFonts w:ascii="Trebuchet MS" w:eastAsia="Trebuchet MS" w:hAnsi="Trebuchet MS" w:cs="Trebuchet MS"/>
                <w:b/>
                <w:sz w:val="18"/>
              </w:rPr>
              <w:t>CARACTERÍSTICA</w:t>
            </w:r>
          </w:p>
        </w:tc>
        <w:tc>
          <w:tcPr>
            <w:tcW w:w="5291" w:type="dxa"/>
            <w:tcBorders>
              <w:top w:val="single" w:sz="4" w:space="0" w:color="000000"/>
              <w:left w:val="single" w:sz="4" w:space="0" w:color="000000"/>
              <w:bottom w:val="single" w:sz="4" w:space="0" w:color="000000"/>
              <w:right w:val="single" w:sz="4" w:space="0" w:color="000000"/>
            </w:tcBorders>
            <w:shd w:val="clear" w:color="auto" w:fill="9BBA58"/>
            <w:vAlign w:val="center"/>
          </w:tcPr>
          <w:p w14:paraId="7AC746DF" w14:textId="77777777" w:rsidR="00DE5E8D" w:rsidRDefault="00DE5E8D" w:rsidP="00C133D6">
            <w:pPr>
              <w:spacing w:line="259" w:lineRule="auto"/>
              <w:ind w:right="62"/>
              <w:jc w:val="center"/>
            </w:pPr>
            <w:r>
              <w:rPr>
                <w:rFonts w:ascii="Trebuchet MS" w:eastAsia="Trebuchet MS" w:hAnsi="Trebuchet MS" w:cs="Trebuchet MS"/>
                <w:b/>
                <w:sz w:val="18"/>
              </w:rPr>
              <w:t>DESCRIPCIÓN DE LA ZONA HOMOGÉNEA</w:t>
            </w:r>
          </w:p>
        </w:tc>
      </w:tr>
      <w:tr w:rsidR="00DE5E8D" w14:paraId="7262FD5F" w14:textId="77777777" w:rsidTr="00416AD7">
        <w:trPr>
          <w:trHeight w:val="676"/>
        </w:trPr>
        <w:tc>
          <w:tcPr>
            <w:tcW w:w="10065" w:type="dxa"/>
            <w:gridSpan w:val="5"/>
            <w:tcBorders>
              <w:top w:val="single" w:sz="4" w:space="0" w:color="000000"/>
              <w:left w:val="single" w:sz="4" w:space="0" w:color="000000"/>
              <w:bottom w:val="single" w:sz="4" w:space="0" w:color="000000"/>
              <w:right w:val="single" w:sz="4" w:space="0" w:color="000000"/>
            </w:tcBorders>
          </w:tcPr>
          <w:p w14:paraId="1DD56648" w14:textId="77777777" w:rsidR="00DE5E8D" w:rsidRDefault="00DE5E8D" w:rsidP="005D28D2">
            <w:pPr>
              <w:tabs>
                <w:tab w:val="center" w:pos="492"/>
                <w:tab w:val="center" w:pos="1491"/>
                <w:tab w:val="center" w:pos="2474"/>
                <w:tab w:val="center" w:pos="3928"/>
                <w:tab w:val="center" w:pos="7305"/>
              </w:tabs>
              <w:spacing w:line="259" w:lineRule="auto"/>
              <w:jc w:val="both"/>
            </w:pPr>
            <w:r>
              <w:rPr>
                <w:rFonts w:ascii="Calibri" w:eastAsia="Calibri" w:hAnsi="Calibri" w:cs="Calibri"/>
              </w:rPr>
              <w:lastRenderedPageBreak/>
              <w:tab/>
            </w:r>
            <w:r>
              <w:rPr>
                <w:rFonts w:ascii="Trebuchet MS" w:eastAsia="Trebuchet MS" w:hAnsi="Trebuchet MS" w:cs="Trebuchet MS"/>
                <w:b/>
              </w:rPr>
              <w:t xml:space="preserve">19 </w:t>
            </w:r>
            <w:r>
              <w:rPr>
                <w:rFonts w:ascii="Trebuchet MS" w:eastAsia="Trebuchet MS" w:hAnsi="Trebuchet MS" w:cs="Trebuchet MS"/>
                <w:b/>
              </w:rPr>
              <w:tab/>
            </w:r>
            <w:r>
              <w:rPr>
                <w:sz w:val="18"/>
              </w:rPr>
              <w:t xml:space="preserve">0 </w:t>
            </w:r>
            <w:r>
              <w:rPr>
                <w:sz w:val="18"/>
              </w:rPr>
              <w:tab/>
              <w:t xml:space="preserve">C&gt;90 </w:t>
            </w:r>
            <w:r>
              <w:rPr>
                <w:sz w:val="18"/>
              </w:rPr>
              <w:tab/>
              <w:t xml:space="preserve">DE LUJO </w:t>
            </w:r>
            <w:r>
              <w:rPr>
                <w:sz w:val="18"/>
              </w:rPr>
              <w:tab/>
              <w:t xml:space="preserve">INDISTINTA, PUEDE SER CUALQUIER ZONA </w:t>
            </w:r>
          </w:p>
          <w:p w14:paraId="1EC19D3E" w14:textId="77777777" w:rsidR="00DE5E8D" w:rsidRDefault="00DE5E8D" w:rsidP="005D28D2">
            <w:pPr>
              <w:numPr>
                <w:ilvl w:val="0"/>
                <w:numId w:val="15"/>
              </w:numPr>
              <w:spacing w:line="259" w:lineRule="auto"/>
              <w:ind w:left="2131" w:hanging="686"/>
              <w:jc w:val="both"/>
            </w:pPr>
            <w:r>
              <w:rPr>
                <w:sz w:val="18"/>
              </w:rPr>
              <w:t xml:space="preserve">66&lt;C&lt;=90 </w:t>
            </w:r>
            <w:r>
              <w:rPr>
                <w:sz w:val="18"/>
              </w:rPr>
              <w:tab/>
              <w:t xml:space="preserve">REGULAR </w:t>
            </w:r>
          </w:p>
          <w:p w14:paraId="04BA1923" w14:textId="77777777" w:rsidR="00DE5E8D" w:rsidRDefault="00DE5E8D" w:rsidP="005D28D2">
            <w:pPr>
              <w:numPr>
                <w:ilvl w:val="0"/>
                <w:numId w:val="15"/>
              </w:numPr>
              <w:spacing w:line="259" w:lineRule="auto"/>
              <w:ind w:left="2131" w:hanging="686"/>
              <w:jc w:val="both"/>
            </w:pPr>
            <w:r>
              <w:rPr>
                <w:sz w:val="18"/>
              </w:rPr>
              <w:t xml:space="preserve">0&lt;C&lt;=66 </w:t>
            </w:r>
            <w:r>
              <w:rPr>
                <w:sz w:val="18"/>
              </w:rPr>
              <w:tab/>
              <w:t xml:space="preserve">MALO </w:t>
            </w:r>
          </w:p>
        </w:tc>
      </w:tr>
    </w:tbl>
    <w:p w14:paraId="5A9F256A" w14:textId="77777777" w:rsidR="00DE5E8D" w:rsidRDefault="00DE5E8D" w:rsidP="005D28D2">
      <w:pPr>
        <w:spacing w:after="0"/>
        <w:ind w:right="10742"/>
        <w:jc w:val="both"/>
        <w:rPr>
          <w:rFonts w:ascii="Trebuchet MS" w:eastAsia="Trebuchet MS" w:hAnsi="Trebuchet MS" w:cs="Trebuchet MS"/>
          <w:b/>
          <w:sz w:val="23"/>
        </w:rPr>
      </w:pPr>
      <w:r>
        <w:rPr>
          <w:rFonts w:ascii="Trebuchet MS" w:eastAsia="Trebuchet MS" w:hAnsi="Trebuchet MS" w:cs="Trebuchet MS"/>
          <w:b/>
          <w:sz w:val="20"/>
        </w:rPr>
        <w:t xml:space="preserve"> </w:t>
      </w:r>
      <w:r>
        <w:rPr>
          <w:rFonts w:ascii="Trebuchet MS" w:eastAsia="Trebuchet MS" w:hAnsi="Trebuchet MS" w:cs="Trebuchet MS"/>
          <w:b/>
          <w:sz w:val="23"/>
        </w:rPr>
        <w:t xml:space="preserve"> </w:t>
      </w:r>
    </w:p>
    <w:p w14:paraId="266B2FBF" w14:textId="77777777" w:rsidR="00416AD7" w:rsidRDefault="00416AD7" w:rsidP="005D28D2">
      <w:pPr>
        <w:spacing w:after="0"/>
        <w:ind w:right="10742"/>
        <w:jc w:val="both"/>
      </w:pPr>
    </w:p>
    <w:tbl>
      <w:tblPr>
        <w:tblStyle w:val="TableGrid"/>
        <w:tblW w:w="9972" w:type="dxa"/>
        <w:tblInd w:w="506" w:type="dxa"/>
        <w:tblCellMar>
          <w:top w:w="5" w:type="dxa"/>
          <w:right w:w="74" w:type="dxa"/>
        </w:tblCellMar>
        <w:tblLook w:val="04A0" w:firstRow="1" w:lastRow="0" w:firstColumn="1" w:lastColumn="0" w:noHBand="0" w:noVBand="1"/>
      </w:tblPr>
      <w:tblGrid>
        <w:gridCol w:w="1245"/>
        <w:gridCol w:w="884"/>
        <w:gridCol w:w="1421"/>
        <w:gridCol w:w="1670"/>
        <w:gridCol w:w="1714"/>
        <w:gridCol w:w="3038"/>
      </w:tblGrid>
      <w:tr w:rsidR="00DE5E8D" w14:paraId="20D0EF1D" w14:textId="77777777" w:rsidTr="00C133D6">
        <w:trPr>
          <w:trHeight w:val="322"/>
        </w:trPr>
        <w:tc>
          <w:tcPr>
            <w:tcW w:w="1245" w:type="dxa"/>
            <w:tcBorders>
              <w:top w:val="single" w:sz="4" w:space="0" w:color="000000"/>
              <w:left w:val="single" w:sz="4" w:space="0" w:color="000000"/>
              <w:bottom w:val="single" w:sz="4" w:space="0" w:color="000000"/>
              <w:right w:val="nil"/>
            </w:tcBorders>
            <w:shd w:val="clear" w:color="auto" w:fill="9BBA58"/>
          </w:tcPr>
          <w:p w14:paraId="79137CDD" w14:textId="77777777" w:rsidR="00DE5E8D" w:rsidRDefault="00DE5E8D" w:rsidP="005D28D2">
            <w:pPr>
              <w:spacing w:after="160" w:line="259" w:lineRule="auto"/>
              <w:jc w:val="both"/>
            </w:pPr>
          </w:p>
        </w:tc>
        <w:tc>
          <w:tcPr>
            <w:tcW w:w="884" w:type="dxa"/>
            <w:tcBorders>
              <w:top w:val="single" w:sz="4" w:space="0" w:color="000000"/>
              <w:left w:val="nil"/>
              <w:bottom w:val="single" w:sz="4" w:space="0" w:color="000000"/>
              <w:right w:val="nil"/>
            </w:tcBorders>
            <w:shd w:val="clear" w:color="auto" w:fill="9BBA58"/>
          </w:tcPr>
          <w:p w14:paraId="7BAA1940" w14:textId="77777777" w:rsidR="00DE5E8D" w:rsidRDefault="00DE5E8D" w:rsidP="005D28D2">
            <w:pPr>
              <w:spacing w:after="160" w:line="259" w:lineRule="auto"/>
              <w:jc w:val="both"/>
            </w:pPr>
          </w:p>
        </w:tc>
        <w:tc>
          <w:tcPr>
            <w:tcW w:w="7843" w:type="dxa"/>
            <w:gridSpan w:val="4"/>
            <w:tcBorders>
              <w:top w:val="single" w:sz="4" w:space="0" w:color="000000"/>
              <w:left w:val="nil"/>
              <w:bottom w:val="single" w:sz="4" w:space="0" w:color="000000"/>
              <w:right w:val="single" w:sz="4" w:space="0" w:color="000000"/>
            </w:tcBorders>
            <w:shd w:val="clear" w:color="auto" w:fill="9BBA58"/>
            <w:vAlign w:val="center"/>
          </w:tcPr>
          <w:p w14:paraId="4797ACE7" w14:textId="77777777" w:rsidR="00DE5E8D" w:rsidRDefault="00DE5E8D" w:rsidP="005D28D2">
            <w:pPr>
              <w:spacing w:line="259" w:lineRule="auto"/>
              <w:jc w:val="both"/>
            </w:pPr>
            <w:r>
              <w:rPr>
                <w:rFonts w:ascii="Trebuchet MS" w:eastAsia="Trebuchet MS" w:hAnsi="Trebuchet MS" w:cs="Trebuchet MS"/>
                <w:b/>
              </w:rPr>
              <w:t xml:space="preserve">USO DE LA CONSTRUCCIÓN </w:t>
            </w:r>
            <w:r>
              <w:rPr>
                <w:rFonts w:ascii="Arial" w:eastAsia="Arial" w:hAnsi="Arial" w:cs="Arial"/>
                <w:b/>
                <w:i/>
                <w:u w:val="single" w:color="000000"/>
              </w:rPr>
              <w:t>DIFERENTE</w:t>
            </w:r>
            <w:r>
              <w:rPr>
                <w:rFonts w:ascii="Arial" w:eastAsia="Arial" w:hAnsi="Arial" w:cs="Arial"/>
                <w:b/>
                <w:i/>
              </w:rPr>
              <w:t xml:space="preserve"> </w:t>
            </w:r>
            <w:r>
              <w:rPr>
                <w:rFonts w:ascii="Trebuchet MS" w:eastAsia="Trebuchet MS" w:hAnsi="Trebuchet MS" w:cs="Trebuchet MS"/>
                <w:b/>
              </w:rPr>
              <w:t xml:space="preserve">AL TIPO HABITACIONAL </w:t>
            </w:r>
          </w:p>
        </w:tc>
      </w:tr>
      <w:tr w:rsidR="00DE5E8D" w14:paraId="637FF74D" w14:textId="77777777" w:rsidTr="00C133D6">
        <w:trPr>
          <w:trHeight w:val="913"/>
        </w:trPr>
        <w:tc>
          <w:tcPr>
            <w:tcW w:w="1245" w:type="dxa"/>
            <w:tcBorders>
              <w:top w:val="single" w:sz="4" w:space="0" w:color="000000"/>
              <w:left w:val="single" w:sz="4" w:space="0" w:color="000000"/>
              <w:bottom w:val="single" w:sz="4" w:space="0" w:color="auto"/>
              <w:right w:val="single" w:sz="4" w:space="0" w:color="000000"/>
            </w:tcBorders>
            <w:shd w:val="clear" w:color="auto" w:fill="9BBA58"/>
            <w:vAlign w:val="center"/>
          </w:tcPr>
          <w:p w14:paraId="0A71F32C" w14:textId="77777777" w:rsidR="00DE5E8D" w:rsidRDefault="00DE5E8D" w:rsidP="00C133D6">
            <w:pPr>
              <w:spacing w:line="259" w:lineRule="auto"/>
              <w:ind w:left="149"/>
              <w:jc w:val="center"/>
            </w:pPr>
            <w:r>
              <w:rPr>
                <w:rFonts w:ascii="Trebuchet MS" w:eastAsia="Trebuchet MS" w:hAnsi="Trebuchet MS" w:cs="Trebuchet MS"/>
                <w:b/>
              </w:rPr>
              <w:t>PRIMEROS</w:t>
            </w:r>
          </w:p>
          <w:p w14:paraId="508A84F9" w14:textId="77777777" w:rsidR="00DE5E8D" w:rsidRDefault="00DE5E8D" w:rsidP="00C133D6">
            <w:pPr>
              <w:spacing w:line="259" w:lineRule="auto"/>
              <w:ind w:left="89"/>
              <w:jc w:val="center"/>
            </w:pPr>
            <w:r>
              <w:rPr>
                <w:rFonts w:ascii="Trebuchet MS" w:eastAsia="Trebuchet MS" w:hAnsi="Trebuchet MS" w:cs="Trebuchet MS"/>
                <w:b/>
              </w:rPr>
              <w:t>DOS</w:t>
            </w:r>
          </w:p>
          <w:p w14:paraId="6D1C21D1" w14:textId="77777777" w:rsidR="00DE5E8D" w:rsidRDefault="00DE5E8D" w:rsidP="00C133D6">
            <w:pPr>
              <w:spacing w:line="259" w:lineRule="auto"/>
              <w:ind w:left="91"/>
              <w:jc w:val="center"/>
            </w:pPr>
            <w:r>
              <w:rPr>
                <w:rFonts w:ascii="Trebuchet MS" w:eastAsia="Trebuchet MS" w:hAnsi="Trebuchet MS" w:cs="Trebuchet MS"/>
                <w:b/>
              </w:rPr>
              <w:t>DÍGITOS</w:t>
            </w:r>
          </w:p>
        </w:tc>
        <w:tc>
          <w:tcPr>
            <w:tcW w:w="884" w:type="dxa"/>
            <w:tcBorders>
              <w:top w:val="single" w:sz="4" w:space="0" w:color="000000"/>
              <w:left w:val="single" w:sz="4" w:space="0" w:color="000000"/>
              <w:bottom w:val="single" w:sz="4" w:space="0" w:color="auto"/>
              <w:right w:val="single" w:sz="4" w:space="0" w:color="000000"/>
            </w:tcBorders>
            <w:shd w:val="clear" w:color="auto" w:fill="9BBA58"/>
            <w:vAlign w:val="center"/>
          </w:tcPr>
          <w:p w14:paraId="6B4A3533" w14:textId="77777777" w:rsidR="00DE5E8D" w:rsidRDefault="00DE5E8D" w:rsidP="005D28D2">
            <w:pPr>
              <w:spacing w:line="259" w:lineRule="auto"/>
              <w:ind w:left="179" w:hanging="14"/>
              <w:jc w:val="both"/>
            </w:pPr>
            <w:r>
              <w:rPr>
                <w:rFonts w:ascii="Trebuchet MS" w:eastAsia="Trebuchet MS" w:hAnsi="Trebuchet MS" w:cs="Trebuchet MS"/>
                <w:b/>
                <w:sz w:val="18"/>
              </w:rPr>
              <w:t xml:space="preserve">TERCER DÍGITO </w:t>
            </w:r>
          </w:p>
        </w:tc>
        <w:tc>
          <w:tcPr>
            <w:tcW w:w="1421" w:type="dxa"/>
            <w:tcBorders>
              <w:top w:val="single" w:sz="4" w:space="0" w:color="000000"/>
              <w:left w:val="single" w:sz="4" w:space="0" w:color="000000"/>
              <w:bottom w:val="single" w:sz="4" w:space="0" w:color="auto"/>
              <w:right w:val="single" w:sz="4" w:space="0" w:color="000000"/>
            </w:tcBorders>
            <w:shd w:val="clear" w:color="auto" w:fill="9BBA58"/>
            <w:vAlign w:val="center"/>
          </w:tcPr>
          <w:p w14:paraId="18E7E37C" w14:textId="77777777" w:rsidR="00DE5E8D" w:rsidRDefault="00DE5E8D" w:rsidP="00C133D6">
            <w:pPr>
              <w:spacing w:line="251" w:lineRule="auto"/>
              <w:ind w:left="88"/>
              <w:jc w:val="center"/>
            </w:pPr>
            <w:r>
              <w:rPr>
                <w:rFonts w:ascii="Trebuchet MS" w:eastAsia="Trebuchet MS" w:hAnsi="Trebuchet MS" w:cs="Trebuchet MS"/>
                <w:b/>
                <w:sz w:val="18"/>
              </w:rPr>
              <w:t>CALIFICACIÓN DE LOS</w:t>
            </w:r>
          </w:p>
          <w:p w14:paraId="130ECC90" w14:textId="77777777" w:rsidR="00DE5E8D" w:rsidRDefault="00DE5E8D" w:rsidP="00C133D6">
            <w:pPr>
              <w:spacing w:line="259" w:lineRule="auto"/>
              <w:ind w:left="179" w:right="34"/>
              <w:jc w:val="center"/>
            </w:pPr>
            <w:r>
              <w:rPr>
                <w:rFonts w:ascii="Trebuchet MS" w:eastAsia="Trebuchet MS" w:hAnsi="Trebuchet MS" w:cs="Trebuchet MS"/>
                <w:b/>
                <w:sz w:val="18"/>
              </w:rPr>
              <w:t xml:space="preserve">MATERIALES </w:t>
            </w:r>
            <w:r>
              <w:rPr>
                <w:rFonts w:ascii="Trebuchet MS" w:eastAsia="Trebuchet MS" w:hAnsi="Trebuchet MS" w:cs="Trebuchet MS"/>
                <w:b/>
                <w:sz w:val="20"/>
              </w:rPr>
              <w:t>C</w:t>
            </w:r>
          </w:p>
        </w:tc>
        <w:tc>
          <w:tcPr>
            <w:tcW w:w="1670" w:type="dxa"/>
            <w:tcBorders>
              <w:top w:val="single" w:sz="4" w:space="0" w:color="000000"/>
              <w:left w:val="single" w:sz="4" w:space="0" w:color="000000"/>
              <w:bottom w:val="single" w:sz="4" w:space="0" w:color="auto"/>
              <w:right w:val="single" w:sz="4" w:space="0" w:color="000000"/>
            </w:tcBorders>
            <w:shd w:val="clear" w:color="auto" w:fill="9BBA58"/>
            <w:vAlign w:val="center"/>
          </w:tcPr>
          <w:p w14:paraId="39CA72D9" w14:textId="77777777" w:rsidR="00DE5E8D" w:rsidRDefault="00DE5E8D" w:rsidP="00C133D6">
            <w:pPr>
              <w:spacing w:line="259" w:lineRule="auto"/>
              <w:ind w:left="175"/>
            </w:pPr>
            <w:r>
              <w:rPr>
                <w:rFonts w:ascii="Trebuchet MS" w:eastAsia="Trebuchet MS" w:hAnsi="Trebuchet MS" w:cs="Trebuchet MS"/>
                <w:b/>
                <w:sz w:val="18"/>
              </w:rPr>
              <w:t>CARACTERÍSTICA</w:t>
            </w:r>
          </w:p>
        </w:tc>
        <w:tc>
          <w:tcPr>
            <w:tcW w:w="1714" w:type="dxa"/>
            <w:tcBorders>
              <w:top w:val="single" w:sz="4" w:space="0" w:color="000000"/>
              <w:left w:val="single" w:sz="4" w:space="0" w:color="000000"/>
              <w:bottom w:val="single" w:sz="4" w:space="0" w:color="auto"/>
              <w:right w:val="single" w:sz="4" w:space="0" w:color="000000"/>
            </w:tcBorders>
            <w:shd w:val="clear" w:color="auto" w:fill="9BBA58"/>
            <w:vAlign w:val="center"/>
          </w:tcPr>
          <w:p w14:paraId="26A4D410" w14:textId="77777777" w:rsidR="00DE5E8D" w:rsidRDefault="00DE5E8D" w:rsidP="00C133D6">
            <w:pPr>
              <w:spacing w:line="259" w:lineRule="auto"/>
              <w:ind w:left="94"/>
              <w:jc w:val="center"/>
            </w:pPr>
            <w:r>
              <w:rPr>
                <w:rFonts w:ascii="Trebuchet MS" w:eastAsia="Trebuchet MS" w:hAnsi="Trebuchet MS" w:cs="Trebuchet MS"/>
                <w:b/>
                <w:sz w:val="18"/>
              </w:rPr>
              <w:t>CATEGORÍA</w:t>
            </w:r>
          </w:p>
        </w:tc>
        <w:tc>
          <w:tcPr>
            <w:tcW w:w="3038" w:type="dxa"/>
            <w:tcBorders>
              <w:top w:val="single" w:sz="4" w:space="0" w:color="000000"/>
              <w:left w:val="single" w:sz="4" w:space="0" w:color="000000"/>
              <w:bottom w:val="single" w:sz="4" w:space="0" w:color="auto"/>
              <w:right w:val="single" w:sz="4" w:space="0" w:color="000000"/>
            </w:tcBorders>
            <w:shd w:val="clear" w:color="auto" w:fill="9BBA58"/>
            <w:vAlign w:val="center"/>
          </w:tcPr>
          <w:p w14:paraId="1C682C80" w14:textId="77777777" w:rsidR="00DE5E8D" w:rsidRDefault="00DE5E8D" w:rsidP="00C133D6">
            <w:pPr>
              <w:spacing w:line="259" w:lineRule="auto"/>
              <w:ind w:left="1015" w:hanging="463"/>
            </w:pPr>
            <w:r>
              <w:rPr>
                <w:rFonts w:ascii="Trebuchet MS" w:eastAsia="Trebuchet MS" w:hAnsi="Trebuchet MS" w:cs="Trebuchet MS"/>
                <w:b/>
                <w:sz w:val="18"/>
              </w:rPr>
              <w:t>DESCRIPCIÓN DE LA ZONA HOMOGÉNEA</w:t>
            </w:r>
          </w:p>
        </w:tc>
      </w:tr>
      <w:tr w:rsidR="00DE5E8D" w14:paraId="307F5DA6" w14:textId="77777777" w:rsidTr="006B164B">
        <w:trPr>
          <w:trHeight w:val="457"/>
        </w:trPr>
        <w:tc>
          <w:tcPr>
            <w:tcW w:w="1245" w:type="dxa"/>
            <w:tcBorders>
              <w:top w:val="single" w:sz="4" w:space="0" w:color="auto"/>
              <w:left w:val="single" w:sz="4" w:space="0" w:color="auto"/>
              <w:bottom w:val="single" w:sz="8" w:space="0" w:color="B3CC82"/>
              <w:right w:val="nil"/>
            </w:tcBorders>
          </w:tcPr>
          <w:p w14:paraId="3F3F25C8" w14:textId="77777777" w:rsidR="00DE5E8D" w:rsidRDefault="00DE5E8D" w:rsidP="005D28D2">
            <w:pPr>
              <w:spacing w:line="259" w:lineRule="auto"/>
              <w:ind w:left="89"/>
              <w:jc w:val="both"/>
            </w:pPr>
            <w:r>
              <w:rPr>
                <w:rFonts w:ascii="Trebuchet MS" w:eastAsia="Trebuchet MS" w:hAnsi="Trebuchet MS" w:cs="Trebuchet MS"/>
                <w:b/>
              </w:rPr>
              <w:t xml:space="preserve">66 </w:t>
            </w:r>
          </w:p>
        </w:tc>
        <w:tc>
          <w:tcPr>
            <w:tcW w:w="884" w:type="dxa"/>
            <w:tcBorders>
              <w:top w:val="single" w:sz="4" w:space="0" w:color="auto"/>
              <w:left w:val="nil"/>
              <w:bottom w:val="single" w:sz="8" w:space="0" w:color="B3CC82"/>
              <w:right w:val="nil"/>
            </w:tcBorders>
          </w:tcPr>
          <w:p w14:paraId="74993734" w14:textId="77777777" w:rsidR="00DE5E8D" w:rsidRDefault="00DE5E8D" w:rsidP="005D28D2">
            <w:pPr>
              <w:spacing w:line="259" w:lineRule="auto"/>
              <w:ind w:left="88"/>
              <w:jc w:val="both"/>
            </w:pPr>
            <w:r>
              <w:rPr>
                <w:sz w:val="18"/>
              </w:rPr>
              <w:t xml:space="preserve">1 </w:t>
            </w:r>
          </w:p>
          <w:p w14:paraId="34E7C605" w14:textId="77777777" w:rsidR="00DE5E8D" w:rsidRDefault="00DE5E8D" w:rsidP="005D28D2">
            <w:pPr>
              <w:spacing w:line="259" w:lineRule="auto"/>
              <w:ind w:left="88"/>
              <w:jc w:val="both"/>
            </w:pPr>
            <w:r>
              <w:rPr>
                <w:sz w:val="18"/>
              </w:rPr>
              <w:t xml:space="preserve">2 </w:t>
            </w:r>
          </w:p>
        </w:tc>
        <w:tc>
          <w:tcPr>
            <w:tcW w:w="7843" w:type="dxa"/>
            <w:gridSpan w:val="4"/>
            <w:tcBorders>
              <w:top w:val="single" w:sz="4" w:space="0" w:color="auto"/>
              <w:left w:val="nil"/>
              <w:bottom w:val="single" w:sz="8" w:space="0" w:color="B3CC82"/>
              <w:right w:val="single" w:sz="4" w:space="0" w:color="auto"/>
            </w:tcBorders>
          </w:tcPr>
          <w:p w14:paraId="3AA478AC" w14:textId="77777777" w:rsidR="00DE5E8D" w:rsidRDefault="00DE5E8D" w:rsidP="005D28D2">
            <w:pPr>
              <w:tabs>
                <w:tab w:val="center" w:pos="707"/>
                <w:tab w:val="center" w:pos="2263"/>
                <w:tab w:val="center" w:pos="3959"/>
                <w:tab w:val="right" w:pos="7773"/>
              </w:tabs>
              <w:spacing w:line="259" w:lineRule="auto"/>
              <w:jc w:val="both"/>
            </w:pPr>
            <w:r>
              <w:rPr>
                <w:rFonts w:ascii="Calibri" w:eastAsia="Calibri" w:hAnsi="Calibri" w:cs="Calibri"/>
              </w:rPr>
              <w:tab/>
            </w:r>
            <w:r>
              <w:rPr>
                <w:sz w:val="18"/>
              </w:rPr>
              <w:t xml:space="preserve">C&gt;35 </w:t>
            </w:r>
            <w:r>
              <w:rPr>
                <w:sz w:val="18"/>
              </w:rPr>
              <w:tab/>
              <w:t xml:space="preserve">DE PRIMERA </w:t>
            </w:r>
            <w:r>
              <w:rPr>
                <w:sz w:val="18"/>
              </w:rPr>
              <w:tab/>
              <w:t xml:space="preserve">TEJABAN </w:t>
            </w:r>
            <w:r>
              <w:rPr>
                <w:sz w:val="18"/>
              </w:rPr>
              <w:tab/>
              <w:t xml:space="preserve">INDISTINTA, PUEDE SER CUALQUIER </w:t>
            </w:r>
          </w:p>
          <w:p w14:paraId="52B62391" w14:textId="77777777" w:rsidR="00DE5E8D" w:rsidRDefault="00DE5E8D" w:rsidP="005D28D2">
            <w:pPr>
              <w:tabs>
                <w:tab w:val="center" w:pos="677"/>
                <w:tab w:val="center" w:pos="2261"/>
                <w:tab w:val="center" w:pos="6336"/>
              </w:tabs>
              <w:spacing w:line="259" w:lineRule="auto"/>
              <w:jc w:val="both"/>
            </w:pPr>
            <w:r>
              <w:rPr>
                <w:rFonts w:ascii="Calibri" w:eastAsia="Calibri" w:hAnsi="Calibri" w:cs="Calibri"/>
              </w:rPr>
              <w:tab/>
            </w:r>
            <w:r>
              <w:rPr>
                <w:sz w:val="18"/>
              </w:rPr>
              <w:t xml:space="preserve">0&lt;C&lt;=35 </w:t>
            </w:r>
            <w:r>
              <w:rPr>
                <w:sz w:val="18"/>
              </w:rPr>
              <w:tab/>
              <w:t xml:space="preserve">DE SEGUNDA </w:t>
            </w:r>
            <w:r>
              <w:rPr>
                <w:sz w:val="18"/>
              </w:rPr>
              <w:tab/>
              <w:t xml:space="preserve">ZONA </w:t>
            </w:r>
          </w:p>
        </w:tc>
      </w:tr>
      <w:tr w:rsidR="00DE5E8D" w14:paraId="1A85DD84" w14:textId="77777777" w:rsidTr="006B164B">
        <w:trPr>
          <w:trHeight w:val="672"/>
        </w:trPr>
        <w:tc>
          <w:tcPr>
            <w:tcW w:w="1245" w:type="dxa"/>
            <w:tcBorders>
              <w:top w:val="single" w:sz="8" w:space="0" w:color="B3CC82"/>
              <w:left w:val="single" w:sz="4" w:space="0" w:color="auto"/>
              <w:bottom w:val="single" w:sz="8" w:space="0" w:color="B3CC82"/>
              <w:right w:val="nil"/>
            </w:tcBorders>
            <w:shd w:val="clear" w:color="auto" w:fill="E6EDD4"/>
          </w:tcPr>
          <w:p w14:paraId="21387955" w14:textId="77777777" w:rsidR="00DE5E8D" w:rsidRDefault="00DE5E8D" w:rsidP="005D28D2">
            <w:pPr>
              <w:spacing w:line="259" w:lineRule="auto"/>
              <w:ind w:left="89"/>
              <w:jc w:val="both"/>
            </w:pPr>
            <w:r>
              <w:rPr>
                <w:rFonts w:ascii="Trebuchet MS" w:eastAsia="Trebuchet MS" w:hAnsi="Trebuchet MS" w:cs="Trebuchet MS"/>
                <w:b/>
              </w:rPr>
              <w:t xml:space="preserve">44 </w:t>
            </w:r>
          </w:p>
        </w:tc>
        <w:tc>
          <w:tcPr>
            <w:tcW w:w="884" w:type="dxa"/>
            <w:tcBorders>
              <w:top w:val="single" w:sz="8" w:space="0" w:color="B3CC82"/>
              <w:left w:val="nil"/>
              <w:bottom w:val="single" w:sz="8" w:space="0" w:color="B3CC82"/>
              <w:right w:val="nil"/>
            </w:tcBorders>
            <w:shd w:val="clear" w:color="auto" w:fill="E6EDD4"/>
          </w:tcPr>
          <w:p w14:paraId="0E93650F" w14:textId="77777777" w:rsidR="00DE5E8D" w:rsidRDefault="00DE5E8D" w:rsidP="005D28D2">
            <w:pPr>
              <w:spacing w:line="259" w:lineRule="auto"/>
              <w:ind w:left="88"/>
              <w:jc w:val="both"/>
            </w:pPr>
            <w:r>
              <w:rPr>
                <w:sz w:val="18"/>
              </w:rPr>
              <w:t xml:space="preserve">0 </w:t>
            </w:r>
          </w:p>
          <w:p w14:paraId="4798A63F" w14:textId="77777777" w:rsidR="00DE5E8D" w:rsidRDefault="00DE5E8D" w:rsidP="005D28D2">
            <w:pPr>
              <w:spacing w:line="259" w:lineRule="auto"/>
              <w:ind w:left="88"/>
              <w:jc w:val="both"/>
            </w:pPr>
            <w:r>
              <w:rPr>
                <w:sz w:val="18"/>
              </w:rPr>
              <w:t xml:space="preserve">1 </w:t>
            </w:r>
          </w:p>
          <w:p w14:paraId="462EA8C3" w14:textId="77777777" w:rsidR="00DE5E8D" w:rsidRDefault="00DE5E8D" w:rsidP="005D28D2">
            <w:pPr>
              <w:spacing w:line="259" w:lineRule="auto"/>
              <w:ind w:left="88"/>
              <w:jc w:val="both"/>
            </w:pPr>
            <w:r>
              <w:rPr>
                <w:sz w:val="18"/>
              </w:rPr>
              <w:t xml:space="preserve">2 </w:t>
            </w:r>
          </w:p>
        </w:tc>
        <w:tc>
          <w:tcPr>
            <w:tcW w:w="7843" w:type="dxa"/>
            <w:gridSpan w:val="4"/>
            <w:tcBorders>
              <w:top w:val="single" w:sz="8" w:space="0" w:color="B3CC82"/>
              <w:left w:val="nil"/>
              <w:bottom w:val="single" w:sz="8" w:space="0" w:color="B3CC82"/>
              <w:right w:val="single" w:sz="4" w:space="0" w:color="auto"/>
            </w:tcBorders>
            <w:shd w:val="clear" w:color="auto" w:fill="E6EDD4"/>
          </w:tcPr>
          <w:p w14:paraId="070D0D92" w14:textId="77777777" w:rsidR="00DE5E8D" w:rsidRDefault="00DE5E8D" w:rsidP="005D28D2">
            <w:pPr>
              <w:tabs>
                <w:tab w:val="center" w:pos="709"/>
                <w:tab w:val="center" w:pos="2317"/>
                <w:tab w:val="center" w:pos="3958"/>
                <w:tab w:val="center" w:pos="6313"/>
              </w:tabs>
              <w:spacing w:after="4" w:line="259" w:lineRule="auto"/>
              <w:jc w:val="both"/>
            </w:pPr>
            <w:r>
              <w:rPr>
                <w:rFonts w:ascii="Calibri" w:eastAsia="Calibri" w:hAnsi="Calibri" w:cs="Calibri"/>
              </w:rPr>
              <w:tab/>
            </w:r>
            <w:r>
              <w:rPr>
                <w:sz w:val="18"/>
              </w:rPr>
              <w:t xml:space="preserve">C&gt;47 </w:t>
            </w:r>
            <w:r>
              <w:rPr>
                <w:sz w:val="18"/>
              </w:rPr>
              <w:tab/>
              <w:t xml:space="preserve">SUPERIOR </w:t>
            </w:r>
            <w:r>
              <w:rPr>
                <w:sz w:val="18"/>
              </w:rPr>
              <w:tab/>
              <w:t xml:space="preserve">INDUSTRIAL </w:t>
            </w:r>
            <w:r>
              <w:rPr>
                <w:sz w:val="18"/>
              </w:rPr>
              <w:tab/>
              <w:t xml:space="preserve">INDISTINTA, PUEDE SER CUALQUIER </w:t>
            </w:r>
          </w:p>
          <w:p w14:paraId="1ACE4D84" w14:textId="77777777" w:rsidR="00DE5E8D" w:rsidRDefault="00DE5E8D" w:rsidP="005D28D2">
            <w:pPr>
              <w:tabs>
                <w:tab w:val="center" w:pos="684"/>
                <w:tab w:val="center" w:pos="2293"/>
                <w:tab w:val="center" w:pos="6348"/>
              </w:tabs>
              <w:spacing w:after="7" w:line="259" w:lineRule="auto"/>
              <w:jc w:val="both"/>
            </w:pPr>
            <w:r>
              <w:rPr>
                <w:rFonts w:ascii="Calibri" w:eastAsia="Calibri" w:hAnsi="Calibri" w:cs="Calibri"/>
              </w:rPr>
              <w:tab/>
            </w:r>
            <w:r>
              <w:rPr>
                <w:sz w:val="18"/>
              </w:rPr>
              <w:t xml:space="preserve">35&lt;C&lt;=47 </w:t>
            </w:r>
            <w:r>
              <w:rPr>
                <w:sz w:val="18"/>
              </w:rPr>
              <w:tab/>
              <w:t xml:space="preserve">MEDIANO </w:t>
            </w:r>
            <w:r>
              <w:rPr>
                <w:sz w:val="18"/>
              </w:rPr>
              <w:tab/>
              <w:t xml:space="preserve">ZONA </w:t>
            </w:r>
          </w:p>
          <w:p w14:paraId="7780929F" w14:textId="77777777" w:rsidR="00DE5E8D" w:rsidRDefault="00DE5E8D" w:rsidP="005D28D2">
            <w:pPr>
              <w:tabs>
                <w:tab w:val="center" w:pos="677"/>
                <w:tab w:val="center" w:pos="2239"/>
              </w:tabs>
              <w:spacing w:line="259" w:lineRule="auto"/>
              <w:jc w:val="both"/>
            </w:pPr>
            <w:r>
              <w:rPr>
                <w:rFonts w:ascii="Calibri" w:eastAsia="Calibri" w:hAnsi="Calibri" w:cs="Calibri"/>
              </w:rPr>
              <w:tab/>
            </w:r>
            <w:r>
              <w:rPr>
                <w:sz w:val="18"/>
              </w:rPr>
              <w:t xml:space="preserve">0&lt;C&lt;=35 </w:t>
            </w:r>
            <w:r>
              <w:rPr>
                <w:sz w:val="18"/>
              </w:rPr>
              <w:tab/>
              <w:t xml:space="preserve">ECONÓMICO </w:t>
            </w:r>
          </w:p>
        </w:tc>
      </w:tr>
      <w:tr w:rsidR="00DE5E8D" w14:paraId="127B2759" w14:textId="77777777" w:rsidTr="006B164B">
        <w:trPr>
          <w:trHeight w:val="450"/>
        </w:trPr>
        <w:tc>
          <w:tcPr>
            <w:tcW w:w="1245" w:type="dxa"/>
            <w:tcBorders>
              <w:top w:val="single" w:sz="8" w:space="0" w:color="B3CC82"/>
              <w:left w:val="single" w:sz="4" w:space="0" w:color="auto"/>
              <w:bottom w:val="nil"/>
              <w:right w:val="nil"/>
            </w:tcBorders>
          </w:tcPr>
          <w:p w14:paraId="1C8FDF41" w14:textId="77777777" w:rsidR="00DE5E8D" w:rsidRDefault="00DE5E8D" w:rsidP="005D28D2">
            <w:pPr>
              <w:spacing w:line="259" w:lineRule="auto"/>
              <w:ind w:left="89"/>
              <w:jc w:val="both"/>
            </w:pPr>
            <w:r>
              <w:rPr>
                <w:rFonts w:ascii="Trebuchet MS" w:eastAsia="Trebuchet MS" w:hAnsi="Trebuchet MS" w:cs="Trebuchet MS"/>
                <w:b/>
              </w:rPr>
              <w:t xml:space="preserve">77 </w:t>
            </w:r>
          </w:p>
        </w:tc>
        <w:tc>
          <w:tcPr>
            <w:tcW w:w="884" w:type="dxa"/>
            <w:tcBorders>
              <w:top w:val="single" w:sz="8" w:space="0" w:color="B3CC82"/>
              <w:left w:val="nil"/>
              <w:bottom w:val="nil"/>
              <w:right w:val="nil"/>
            </w:tcBorders>
          </w:tcPr>
          <w:p w14:paraId="56749355" w14:textId="77777777" w:rsidR="00DE5E8D" w:rsidRDefault="00DE5E8D" w:rsidP="005D28D2">
            <w:pPr>
              <w:spacing w:line="259" w:lineRule="auto"/>
              <w:ind w:left="88"/>
              <w:jc w:val="both"/>
            </w:pPr>
            <w:r>
              <w:rPr>
                <w:sz w:val="18"/>
              </w:rPr>
              <w:t xml:space="preserve">0 </w:t>
            </w:r>
          </w:p>
          <w:p w14:paraId="51451219" w14:textId="77777777" w:rsidR="00DE5E8D" w:rsidRDefault="00DE5E8D" w:rsidP="005D28D2">
            <w:pPr>
              <w:spacing w:line="259" w:lineRule="auto"/>
              <w:ind w:left="88"/>
              <w:jc w:val="both"/>
            </w:pPr>
            <w:r>
              <w:rPr>
                <w:sz w:val="18"/>
              </w:rPr>
              <w:t xml:space="preserve">1 </w:t>
            </w:r>
          </w:p>
        </w:tc>
        <w:tc>
          <w:tcPr>
            <w:tcW w:w="7843" w:type="dxa"/>
            <w:gridSpan w:val="4"/>
            <w:tcBorders>
              <w:top w:val="single" w:sz="8" w:space="0" w:color="B3CC82"/>
              <w:left w:val="nil"/>
              <w:bottom w:val="nil"/>
              <w:right w:val="single" w:sz="4" w:space="0" w:color="auto"/>
            </w:tcBorders>
          </w:tcPr>
          <w:p w14:paraId="61D42A56" w14:textId="77777777" w:rsidR="00DE5E8D" w:rsidRDefault="00DE5E8D" w:rsidP="005D28D2">
            <w:pPr>
              <w:tabs>
                <w:tab w:val="center" w:pos="719"/>
                <w:tab w:val="center" w:pos="2265"/>
                <w:tab w:val="center" w:pos="3960"/>
                <w:tab w:val="right" w:pos="7773"/>
              </w:tabs>
              <w:spacing w:after="3" w:line="259" w:lineRule="auto"/>
              <w:jc w:val="both"/>
            </w:pPr>
            <w:r>
              <w:rPr>
                <w:rFonts w:ascii="Calibri" w:eastAsia="Calibri" w:hAnsi="Calibri" w:cs="Calibri"/>
              </w:rPr>
              <w:tab/>
            </w:r>
            <w:r>
              <w:rPr>
                <w:sz w:val="18"/>
              </w:rPr>
              <w:t xml:space="preserve">C&gt;89 </w:t>
            </w:r>
            <w:r>
              <w:rPr>
                <w:sz w:val="18"/>
              </w:rPr>
              <w:tab/>
              <w:t xml:space="preserve">DE CALIDAD </w:t>
            </w:r>
            <w:r>
              <w:rPr>
                <w:sz w:val="18"/>
              </w:rPr>
              <w:tab/>
              <w:t xml:space="preserve">COMERCIAL </w:t>
            </w:r>
            <w:r>
              <w:rPr>
                <w:sz w:val="18"/>
              </w:rPr>
              <w:tab/>
              <w:t xml:space="preserve">INDISTINTA, PUEDE SER CUALQUIER </w:t>
            </w:r>
          </w:p>
          <w:p w14:paraId="23691C9B" w14:textId="77777777" w:rsidR="00DE5E8D" w:rsidRDefault="00DE5E8D" w:rsidP="005D28D2">
            <w:pPr>
              <w:tabs>
                <w:tab w:val="center" w:pos="714"/>
                <w:tab w:val="center" w:pos="2264"/>
                <w:tab w:val="center" w:pos="6336"/>
              </w:tabs>
              <w:spacing w:line="259" w:lineRule="auto"/>
              <w:jc w:val="both"/>
            </w:pPr>
            <w:r>
              <w:rPr>
                <w:rFonts w:ascii="Calibri" w:eastAsia="Calibri" w:hAnsi="Calibri" w:cs="Calibri"/>
              </w:rPr>
              <w:tab/>
            </w:r>
            <w:r>
              <w:rPr>
                <w:sz w:val="18"/>
              </w:rPr>
              <w:t xml:space="preserve">76&lt;C&lt;=89 </w:t>
            </w:r>
            <w:r>
              <w:rPr>
                <w:sz w:val="18"/>
              </w:rPr>
              <w:tab/>
              <w:t xml:space="preserve">BUENO </w:t>
            </w:r>
            <w:r>
              <w:rPr>
                <w:sz w:val="18"/>
              </w:rPr>
              <w:tab/>
              <w:t xml:space="preserve">ZONA </w:t>
            </w:r>
          </w:p>
        </w:tc>
      </w:tr>
      <w:tr w:rsidR="00DE5E8D" w14:paraId="638C8095" w14:textId="77777777" w:rsidTr="006B164B">
        <w:trPr>
          <w:trHeight w:val="220"/>
        </w:trPr>
        <w:tc>
          <w:tcPr>
            <w:tcW w:w="1245" w:type="dxa"/>
            <w:tcBorders>
              <w:top w:val="nil"/>
              <w:left w:val="single" w:sz="4" w:space="0" w:color="auto"/>
              <w:bottom w:val="nil"/>
              <w:right w:val="nil"/>
            </w:tcBorders>
          </w:tcPr>
          <w:p w14:paraId="19A14E49" w14:textId="77777777" w:rsidR="00DE5E8D" w:rsidRDefault="00DE5E8D" w:rsidP="005D28D2">
            <w:pPr>
              <w:spacing w:line="259" w:lineRule="auto"/>
              <w:ind w:left="7"/>
              <w:jc w:val="both"/>
            </w:pPr>
            <w:r>
              <w:rPr>
                <w:rFonts w:ascii="Times New Roman" w:eastAsia="Times New Roman" w:hAnsi="Times New Roman" w:cs="Times New Roman"/>
                <w:sz w:val="14"/>
              </w:rPr>
              <w:t xml:space="preserve"> </w:t>
            </w:r>
          </w:p>
        </w:tc>
        <w:tc>
          <w:tcPr>
            <w:tcW w:w="884" w:type="dxa"/>
            <w:tcBorders>
              <w:top w:val="nil"/>
              <w:left w:val="nil"/>
              <w:bottom w:val="nil"/>
              <w:right w:val="nil"/>
            </w:tcBorders>
          </w:tcPr>
          <w:p w14:paraId="5C450EE6" w14:textId="77777777" w:rsidR="00DE5E8D" w:rsidRDefault="00DE5E8D" w:rsidP="005D28D2">
            <w:pPr>
              <w:spacing w:line="259" w:lineRule="auto"/>
              <w:ind w:left="88"/>
              <w:jc w:val="both"/>
            </w:pPr>
            <w:r>
              <w:rPr>
                <w:sz w:val="18"/>
              </w:rPr>
              <w:t xml:space="preserve">2 </w:t>
            </w:r>
          </w:p>
        </w:tc>
        <w:tc>
          <w:tcPr>
            <w:tcW w:w="7843" w:type="dxa"/>
            <w:gridSpan w:val="4"/>
            <w:tcBorders>
              <w:top w:val="nil"/>
              <w:left w:val="nil"/>
              <w:bottom w:val="nil"/>
              <w:right w:val="single" w:sz="4" w:space="0" w:color="auto"/>
            </w:tcBorders>
          </w:tcPr>
          <w:p w14:paraId="6059793A" w14:textId="77777777" w:rsidR="00DE5E8D" w:rsidRDefault="00DE5E8D" w:rsidP="005D28D2">
            <w:pPr>
              <w:tabs>
                <w:tab w:val="center" w:pos="715"/>
                <w:tab w:val="center" w:pos="2266"/>
                <w:tab w:val="center" w:pos="3092"/>
                <w:tab w:val="center" w:pos="4808"/>
              </w:tabs>
              <w:spacing w:line="259" w:lineRule="auto"/>
              <w:jc w:val="both"/>
            </w:pPr>
            <w:r>
              <w:rPr>
                <w:rFonts w:ascii="Calibri" w:eastAsia="Calibri" w:hAnsi="Calibri" w:cs="Calibri"/>
              </w:rPr>
              <w:tab/>
            </w:r>
            <w:r>
              <w:rPr>
                <w:sz w:val="18"/>
              </w:rPr>
              <w:t xml:space="preserve">0&lt;C&lt;=76 </w:t>
            </w:r>
            <w:r>
              <w:rPr>
                <w:sz w:val="18"/>
              </w:rPr>
              <w:tab/>
              <w:t xml:space="preserve">REGULAR </w:t>
            </w:r>
            <w:r>
              <w:rPr>
                <w:sz w:val="18"/>
              </w:rPr>
              <w:tab/>
            </w:r>
            <w:r>
              <w:rPr>
                <w:rFonts w:ascii="Times New Roman" w:eastAsia="Times New Roman" w:hAnsi="Times New Roman" w:cs="Times New Roman"/>
                <w:sz w:val="14"/>
              </w:rPr>
              <w:t xml:space="preserve"> </w:t>
            </w:r>
            <w:r>
              <w:rPr>
                <w:rFonts w:ascii="Times New Roman" w:eastAsia="Times New Roman" w:hAnsi="Times New Roman" w:cs="Times New Roman"/>
                <w:sz w:val="14"/>
              </w:rPr>
              <w:tab/>
              <w:t xml:space="preserve"> </w:t>
            </w:r>
          </w:p>
        </w:tc>
      </w:tr>
      <w:tr w:rsidR="00DE5E8D" w14:paraId="72C70D3D" w14:textId="77777777" w:rsidTr="006B164B">
        <w:trPr>
          <w:trHeight w:val="216"/>
        </w:trPr>
        <w:tc>
          <w:tcPr>
            <w:tcW w:w="1245" w:type="dxa"/>
            <w:tcBorders>
              <w:top w:val="nil"/>
              <w:left w:val="single" w:sz="4" w:space="0" w:color="auto"/>
              <w:bottom w:val="nil"/>
              <w:right w:val="nil"/>
            </w:tcBorders>
          </w:tcPr>
          <w:p w14:paraId="202DBE28" w14:textId="77777777" w:rsidR="00DE5E8D" w:rsidRDefault="00DE5E8D" w:rsidP="005D28D2">
            <w:pPr>
              <w:spacing w:line="259" w:lineRule="auto"/>
              <w:ind w:left="7"/>
              <w:jc w:val="both"/>
            </w:pPr>
            <w:r>
              <w:rPr>
                <w:rFonts w:ascii="Times New Roman" w:eastAsia="Times New Roman" w:hAnsi="Times New Roman" w:cs="Times New Roman"/>
                <w:sz w:val="14"/>
              </w:rPr>
              <w:t xml:space="preserve"> </w:t>
            </w:r>
          </w:p>
        </w:tc>
        <w:tc>
          <w:tcPr>
            <w:tcW w:w="884" w:type="dxa"/>
            <w:tcBorders>
              <w:top w:val="nil"/>
              <w:left w:val="nil"/>
              <w:bottom w:val="nil"/>
              <w:right w:val="nil"/>
            </w:tcBorders>
          </w:tcPr>
          <w:p w14:paraId="15E4B8D6" w14:textId="77777777" w:rsidR="00DE5E8D" w:rsidRDefault="00DE5E8D" w:rsidP="005D28D2">
            <w:pPr>
              <w:spacing w:line="259" w:lineRule="auto"/>
              <w:ind w:left="88"/>
              <w:jc w:val="both"/>
            </w:pPr>
            <w:r>
              <w:rPr>
                <w:sz w:val="18"/>
              </w:rPr>
              <w:t xml:space="preserve">3 </w:t>
            </w:r>
          </w:p>
        </w:tc>
        <w:tc>
          <w:tcPr>
            <w:tcW w:w="7843" w:type="dxa"/>
            <w:gridSpan w:val="4"/>
            <w:tcBorders>
              <w:top w:val="nil"/>
              <w:left w:val="nil"/>
              <w:bottom w:val="nil"/>
              <w:right w:val="single" w:sz="4" w:space="0" w:color="auto"/>
            </w:tcBorders>
          </w:tcPr>
          <w:p w14:paraId="029394FB" w14:textId="77777777" w:rsidR="00DE5E8D" w:rsidRDefault="00DE5E8D" w:rsidP="005D28D2">
            <w:pPr>
              <w:tabs>
                <w:tab w:val="center" w:pos="719"/>
                <w:tab w:val="center" w:pos="2266"/>
                <w:tab w:val="center" w:pos="4808"/>
              </w:tabs>
              <w:spacing w:line="259" w:lineRule="auto"/>
              <w:jc w:val="both"/>
            </w:pPr>
            <w:r>
              <w:rPr>
                <w:rFonts w:ascii="Calibri" w:eastAsia="Calibri" w:hAnsi="Calibri" w:cs="Calibri"/>
              </w:rPr>
              <w:tab/>
            </w:r>
            <w:r>
              <w:rPr>
                <w:sz w:val="18"/>
              </w:rPr>
              <w:t xml:space="preserve">C&gt;57 </w:t>
            </w:r>
            <w:r>
              <w:rPr>
                <w:sz w:val="18"/>
              </w:rPr>
              <w:tab/>
              <w:t xml:space="preserve">ESPECIAL </w:t>
            </w:r>
            <w:proofErr w:type="gramStart"/>
            <w:r>
              <w:rPr>
                <w:sz w:val="18"/>
              </w:rPr>
              <w:t xml:space="preserve">MAYOR </w:t>
            </w:r>
            <w:r>
              <w:rPr>
                <w:rFonts w:ascii="Times New Roman" w:eastAsia="Times New Roman" w:hAnsi="Times New Roman" w:cs="Times New Roman"/>
                <w:sz w:val="14"/>
              </w:rPr>
              <w:t xml:space="preserve"> </w:t>
            </w:r>
            <w:r>
              <w:rPr>
                <w:rFonts w:ascii="Times New Roman" w:eastAsia="Times New Roman" w:hAnsi="Times New Roman" w:cs="Times New Roman"/>
                <w:sz w:val="14"/>
              </w:rPr>
              <w:tab/>
            </w:r>
            <w:proofErr w:type="gramEnd"/>
            <w:r>
              <w:rPr>
                <w:rFonts w:ascii="Times New Roman" w:eastAsia="Times New Roman" w:hAnsi="Times New Roman" w:cs="Times New Roman"/>
                <w:sz w:val="14"/>
              </w:rPr>
              <w:t xml:space="preserve"> </w:t>
            </w:r>
          </w:p>
        </w:tc>
      </w:tr>
      <w:tr w:rsidR="00DE5E8D" w14:paraId="5E09DE93" w14:textId="77777777" w:rsidTr="006B164B">
        <w:trPr>
          <w:trHeight w:val="238"/>
        </w:trPr>
        <w:tc>
          <w:tcPr>
            <w:tcW w:w="1245" w:type="dxa"/>
            <w:tcBorders>
              <w:top w:val="nil"/>
              <w:left w:val="single" w:sz="4" w:space="0" w:color="auto"/>
              <w:bottom w:val="single" w:sz="4" w:space="0" w:color="auto"/>
              <w:right w:val="nil"/>
            </w:tcBorders>
          </w:tcPr>
          <w:p w14:paraId="5953D5DF" w14:textId="77777777" w:rsidR="00DE5E8D" w:rsidRDefault="00DE5E8D" w:rsidP="005D28D2">
            <w:pPr>
              <w:spacing w:line="259" w:lineRule="auto"/>
              <w:ind w:left="7"/>
              <w:jc w:val="both"/>
            </w:pPr>
            <w:r>
              <w:rPr>
                <w:rFonts w:ascii="Times New Roman" w:eastAsia="Times New Roman" w:hAnsi="Times New Roman" w:cs="Times New Roman"/>
                <w:sz w:val="14"/>
              </w:rPr>
              <w:t xml:space="preserve"> </w:t>
            </w:r>
          </w:p>
        </w:tc>
        <w:tc>
          <w:tcPr>
            <w:tcW w:w="884" w:type="dxa"/>
            <w:tcBorders>
              <w:top w:val="nil"/>
              <w:left w:val="nil"/>
              <w:bottom w:val="single" w:sz="4" w:space="0" w:color="auto"/>
              <w:right w:val="nil"/>
            </w:tcBorders>
          </w:tcPr>
          <w:p w14:paraId="0040AE66" w14:textId="77777777" w:rsidR="00DE5E8D" w:rsidRDefault="00DE5E8D" w:rsidP="005D28D2">
            <w:pPr>
              <w:spacing w:line="259" w:lineRule="auto"/>
              <w:ind w:left="88"/>
              <w:jc w:val="both"/>
            </w:pPr>
            <w:r>
              <w:rPr>
                <w:sz w:val="18"/>
              </w:rPr>
              <w:t xml:space="preserve">4 </w:t>
            </w:r>
          </w:p>
        </w:tc>
        <w:tc>
          <w:tcPr>
            <w:tcW w:w="7843" w:type="dxa"/>
            <w:gridSpan w:val="4"/>
            <w:tcBorders>
              <w:top w:val="nil"/>
              <w:left w:val="nil"/>
              <w:bottom w:val="single" w:sz="4" w:space="0" w:color="auto"/>
              <w:right w:val="single" w:sz="4" w:space="0" w:color="auto"/>
            </w:tcBorders>
          </w:tcPr>
          <w:p w14:paraId="4C6F1F20" w14:textId="77777777" w:rsidR="00DE5E8D" w:rsidRDefault="00DE5E8D" w:rsidP="005D28D2">
            <w:pPr>
              <w:tabs>
                <w:tab w:val="center" w:pos="677"/>
                <w:tab w:val="center" w:pos="2263"/>
                <w:tab w:val="center" w:pos="4808"/>
              </w:tabs>
              <w:spacing w:line="259" w:lineRule="auto"/>
              <w:jc w:val="both"/>
            </w:pPr>
            <w:r>
              <w:rPr>
                <w:rFonts w:ascii="Calibri" w:eastAsia="Calibri" w:hAnsi="Calibri" w:cs="Calibri"/>
              </w:rPr>
              <w:tab/>
            </w:r>
            <w:r>
              <w:rPr>
                <w:sz w:val="18"/>
              </w:rPr>
              <w:t xml:space="preserve">0&lt;C&lt;=57 </w:t>
            </w:r>
            <w:r>
              <w:rPr>
                <w:sz w:val="18"/>
              </w:rPr>
              <w:tab/>
              <w:t xml:space="preserve">ESPECIAL </w:t>
            </w:r>
            <w:proofErr w:type="gramStart"/>
            <w:r>
              <w:rPr>
                <w:sz w:val="18"/>
              </w:rPr>
              <w:t xml:space="preserve">MENOR </w:t>
            </w:r>
            <w:r>
              <w:rPr>
                <w:rFonts w:ascii="Times New Roman" w:eastAsia="Times New Roman" w:hAnsi="Times New Roman" w:cs="Times New Roman"/>
                <w:sz w:val="14"/>
              </w:rPr>
              <w:t xml:space="preserve"> </w:t>
            </w:r>
            <w:r>
              <w:rPr>
                <w:rFonts w:ascii="Times New Roman" w:eastAsia="Times New Roman" w:hAnsi="Times New Roman" w:cs="Times New Roman"/>
                <w:sz w:val="14"/>
              </w:rPr>
              <w:tab/>
            </w:r>
            <w:proofErr w:type="gramEnd"/>
            <w:r>
              <w:rPr>
                <w:rFonts w:ascii="Times New Roman" w:eastAsia="Times New Roman" w:hAnsi="Times New Roman" w:cs="Times New Roman"/>
                <w:sz w:val="14"/>
              </w:rPr>
              <w:t xml:space="preserve"> </w:t>
            </w:r>
          </w:p>
        </w:tc>
      </w:tr>
    </w:tbl>
    <w:p w14:paraId="3BAC8E5C" w14:textId="77777777" w:rsidR="00C133D6" w:rsidRDefault="00C133D6" w:rsidP="005D28D2">
      <w:pPr>
        <w:spacing w:after="0"/>
        <w:ind w:left="-619" w:right="338"/>
        <w:jc w:val="both"/>
      </w:pPr>
    </w:p>
    <w:p w14:paraId="65DE3AE8" w14:textId="77777777" w:rsidR="00C133D6" w:rsidRDefault="00C133D6" w:rsidP="00C41A3F">
      <w:pPr>
        <w:spacing w:after="0"/>
        <w:ind w:right="338"/>
        <w:jc w:val="both"/>
      </w:pPr>
    </w:p>
    <w:tbl>
      <w:tblPr>
        <w:tblStyle w:val="TableGrid"/>
        <w:tblW w:w="9972" w:type="dxa"/>
        <w:tblInd w:w="502" w:type="dxa"/>
        <w:tblCellMar>
          <w:right w:w="32" w:type="dxa"/>
        </w:tblCellMar>
        <w:tblLook w:val="04A0" w:firstRow="1" w:lastRow="0" w:firstColumn="1" w:lastColumn="0" w:noHBand="0" w:noVBand="1"/>
      </w:tblPr>
      <w:tblGrid>
        <w:gridCol w:w="1227"/>
        <w:gridCol w:w="865"/>
        <w:gridCol w:w="1401"/>
        <w:gridCol w:w="1650"/>
        <w:gridCol w:w="1666"/>
        <w:gridCol w:w="3163"/>
      </w:tblGrid>
      <w:tr w:rsidR="00DE5E8D" w14:paraId="577D8584" w14:textId="77777777" w:rsidTr="00416AD7">
        <w:trPr>
          <w:trHeight w:val="321"/>
        </w:trPr>
        <w:tc>
          <w:tcPr>
            <w:tcW w:w="1227" w:type="dxa"/>
            <w:tcBorders>
              <w:top w:val="single" w:sz="4" w:space="0" w:color="000000"/>
              <w:left w:val="single" w:sz="4" w:space="0" w:color="000000"/>
              <w:bottom w:val="single" w:sz="4" w:space="0" w:color="000000"/>
              <w:right w:val="nil"/>
            </w:tcBorders>
            <w:shd w:val="clear" w:color="auto" w:fill="9BBA58"/>
          </w:tcPr>
          <w:p w14:paraId="1986CE2B" w14:textId="77777777" w:rsidR="00DE5E8D" w:rsidRDefault="00DE5E8D" w:rsidP="005D28D2">
            <w:pPr>
              <w:spacing w:after="160" w:line="259" w:lineRule="auto"/>
              <w:jc w:val="both"/>
            </w:pPr>
          </w:p>
        </w:tc>
        <w:tc>
          <w:tcPr>
            <w:tcW w:w="865" w:type="dxa"/>
            <w:tcBorders>
              <w:top w:val="single" w:sz="4" w:space="0" w:color="000000"/>
              <w:left w:val="nil"/>
              <w:bottom w:val="single" w:sz="4" w:space="0" w:color="000000"/>
              <w:right w:val="nil"/>
            </w:tcBorders>
            <w:shd w:val="clear" w:color="auto" w:fill="9BBA58"/>
            <w:vAlign w:val="center"/>
          </w:tcPr>
          <w:p w14:paraId="63A01312" w14:textId="77777777" w:rsidR="00DE5E8D" w:rsidRDefault="00DE5E8D" w:rsidP="005D28D2">
            <w:pPr>
              <w:spacing w:after="160" w:line="259" w:lineRule="auto"/>
              <w:jc w:val="both"/>
            </w:pPr>
          </w:p>
        </w:tc>
        <w:tc>
          <w:tcPr>
            <w:tcW w:w="7880" w:type="dxa"/>
            <w:gridSpan w:val="4"/>
            <w:tcBorders>
              <w:top w:val="single" w:sz="4" w:space="0" w:color="000000"/>
              <w:left w:val="nil"/>
              <w:bottom w:val="single" w:sz="4" w:space="0" w:color="000000"/>
              <w:right w:val="single" w:sz="4" w:space="0" w:color="000000"/>
            </w:tcBorders>
            <w:shd w:val="clear" w:color="auto" w:fill="9BBA58"/>
            <w:vAlign w:val="center"/>
          </w:tcPr>
          <w:p w14:paraId="0F08965F" w14:textId="77777777" w:rsidR="00DE5E8D" w:rsidRDefault="00DE5E8D" w:rsidP="005D28D2">
            <w:pPr>
              <w:spacing w:line="259" w:lineRule="auto"/>
              <w:jc w:val="both"/>
            </w:pPr>
            <w:r>
              <w:rPr>
                <w:rFonts w:ascii="Calibri" w:eastAsia="Calibri" w:hAnsi="Calibri" w:cs="Calibri"/>
                <w:noProof/>
              </w:rPr>
              <mc:AlternateContent>
                <mc:Choice Requires="wpg">
                  <w:drawing>
                    <wp:anchor distT="0" distB="0" distL="114300" distR="114300" simplePos="0" relativeHeight="251665408" behindDoc="1" locked="0" layoutInCell="1" allowOverlap="1" wp14:anchorId="05662F1E" wp14:editId="3C2A4779">
                      <wp:simplePos x="0" y="0"/>
                      <wp:positionH relativeFrom="column">
                        <wp:posOffset>1784922</wp:posOffset>
                      </wp:positionH>
                      <wp:positionV relativeFrom="paragraph">
                        <wp:posOffset>123296</wp:posOffset>
                      </wp:positionV>
                      <wp:extent cx="791261" cy="15240"/>
                      <wp:effectExtent l="0" t="0" r="0" b="0"/>
                      <wp:wrapNone/>
                      <wp:docPr id="935608" name="Group 935608"/>
                      <wp:cNvGraphicFramePr/>
                      <a:graphic xmlns:a="http://schemas.openxmlformats.org/drawingml/2006/main">
                        <a:graphicData uri="http://schemas.microsoft.com/office/word/2010/wordprocessingGroup">
                          <wpg:wgp>
                            <wpg:cNvGrpSpPr/>
                            <wpg:grpSpPr>
                              <a:xfrm>
                                <a:off x="0" y="0"/>
                                <a:ext cx="791261" cy="15240"/>
                                <a:chOff x="0" y="0"/>
                                <a:chExt cx="791261" cy="15240"/>
                              </a:xfrm>
                            </wpg:grpSpPr>
                            <wps:wsp>
                              <wps:cNvPr id="1017693" name="Shape 1017693"/>
                              <wps:cNvSpPr/>
                              <wps:spPr>
                                <a:xfrm>
                                  <a:off x="0" y="0"/>
                                  <a:ext cx="791261" cy="15240"/>
                                </a:xfrm>
                                <a:custGeom>
                                  <a:avLst/>
                                  <a:gdLst/>
                                  <a:ahLst/>
                                  <a:cxnLst/>
                                  <a:rect l="0" t="0" r="0" b="0"/>
                                  <a:pathLst>
                                    <a:path w="791261" h="15240">
                                      <a:moveTo>
                                        <a:pt x="0" y="0"/>
                                      </a:moveTo>
                                      <a:lnTo>
                                        <a:pt x="791261" y="0"/>
                                      </a:lnTo>
                                      <a:lnTo>
                                        <a:pt x="791261" y="15240"/>
                                      </a:lnTo>
                                      <a:lnTo>
                                        <a:pt x="0" y="1524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w16cex="http://schemas.microsoft.com/office/word/2018/wordml/cex" xmlns:w16="http://schemas.microsoft.com/office/word/2018/wordml">
                  <w:pict>
                    <v:group w14:anchorId="039B4C47" id="Group 935608" o:spid="_x0000_s1026" style="position:absolute;margin-left:140.55pt;margin-top:9.7pt;width:62.3pt;height:1.2pt;z-index:-251651072" coordsize="7912,1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">
                      <v:shape id="Shape 1017693" o:spid="_x0000_s1027" style="position:absolute;width:7912;height:152;visibility:visible;mso-wrap-style:square;v-text-anchor:top" coordsize="791261,1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" path="m,l791261,r,15240l,15240,,e" fillcolor="black" stroked="f" strokeweight="0">
                        <v:stroke miterlimit="83231f" joinstyle="miter"/>
                        <v:path arrowok="t" textboxrect="0,0,791261,15240"/>
                      </v:shape>
                    </v:group>
                  </w:pict>
                </mc:Fallback>
              </mc:AlternateContent>
            </w:r>
            <w:r>
              <w:rPr>
                <w:rFonts w:ascii="Trebuchet MS" w:eastAsia="Trebuchet MS" w:hAnsi="Trebuchet MS" w:cs="Trebuchet MS"/>
                <w:b/>
              </w:rPr>
              <w:t xml:space="preserve">USO DE LA CONSTRUCCIÓN </w:t>
            </w:r>
            <w:r>
              <w:rPr>
                <w:rFonts w:ascii="Arial" w:eastAsia="Arial" w:hAnsi="Arial" w:cs="Arial"/>
                <w:b/>
                <w:i/>
              </w:rPr>
              <w:t xml:space="preserve">DIFERENTE </w:t>
            </w:r>
            <w:r>
              <w:rPr>
                <w:rFonts w:ascii="Trebuchet MS" w:eastAsia="Trebuchet MS" w:hAnsi="Trebuchet MS" w:cs="Trebuchet MS"/>
                <w:b/>
              </w:rPr>
              <w:t xml:space="preserve">AL TIPO HABITACIONAL </w:t>
            </w:r>
          </w:p>
        </w:tc>
      </w:tr>
      <w:tr w:rsidR="00DE5E8D" w14:paraId="0CAFBA8A" w14:textId="77777777" w:rsidTr="00416AD7">
        <w:trPr>
          <w:trHeight w:val="917"/>
        </w:trPr>
        <w:tc>
          <w:tcPr>
            <w:tcW w:w="1227" w:type="dxa"/>
            <w:tcBorders>
              <w:top w:val="single" w:sz="4" w:space="0" w:color="000000"/>
              <w:left w:val="single" w:sz="4" w:space="0" w:color="000000"/>
              <w:bottom w:val="single" w:sz="4" w:space="0" w:color="000000"/>
              <w:right w:val="single" w:sz="4" w:space="0" w:color="000000"/>
            </w:tcBorders>
            <w:shd w:val="clear" w:color="auto" w:fill="9BBA58"/>
          </w:tcPr>
          <w:p w14:paraId="0577EBFA" w14:textId="77777777" w:rsidR="00DE5E8D" w:rsidRDefault="00DE5E8D" w:rsidP="00C133D6">
            <w:pPr>
              <w:spacing w:line="259" w:lineRule="auto"/>
              <w:ind w:left="149"/>
              <w:jc w:val="center"/>
            </w:pPr>
            <w:r>
              <w:rPr>
                <w:rFonts w:ascii="Trebuchet MS" w:eastAsia="Trebuchet MS" w:hAnsi="Trebuchet MS" w:cs="Trebuchet MS"/>
                <w:b/>
              </w:rPr>
              <w:t>PRIMEROS</w:t>
            </w:r>
          </w:p>
          <w:p w14:paraId="64A4932F" w14:textId="77777777" w:rsidR="00DE5E8D" w:rsidRDefault="00DE5E8D" w:rsidP="00C133D6">
            <w:pPr>
              <w:spacing w:line="259" w:lineRule="auto"/>
              <w:ind w:left="89"/>
              <w:jc w:val="center"/>
            </w:pPr>
            <w:r>
              <w:rPr>
                <w:rFonts w:ascii="Trebuchet MS" w:eastAsia="Trebuchet MS" w:hAnsi="Trebuchet MS" w:cs="Trebuchet MS"/>
                <w:b/>
              </w:rPr>
              <w:t>DOS</w:t>
            </w:r>
          </w:p>
          <w:p w14:paraId="18AF6937" w14:textId="77777777" w:rsidR="00DE5E8D" w:rsidRDefault="00DE5E8D" w:rsidP="00C133D6">
            <w:pPr>
              <w:spacing w:line="259" w:lineRule="auto"/>
              <w:ind w:left="91"/>
              <w:jc w:val="center"/>
            </w:pPr>
            <w:r>
              <w:rPr>
                <w:rFonts w:ascii="Trebuchet MS" w:eastAsia="Trebuchet MS" w:hAnsi="Trebuchet MS" w:cs="Trebuchet MS"/>
                <w:b/>
              </w:rPr>
              <w:t>DÍGITOS</w:t>
            </w:r>
          </w:p>
        </w:tc>
        <w:tc>
          <w:tcPr>
            <w:tcW w:w="865" w:type="dxa"/>
            <w:tcBorders>
              <w:top w:val="single" w:sz="4" w:space="0" w:color="000000"/>
              <w:left w:val="single" w:sz="4" w:space="0" w:color="000000"/>
              <w:bottom w:val="single" w:sz="4" w:space="0" w:color="000000"/>
              <w:right w:val="single" w:sz="4" w:space="0" w:color="000000"/>
            </w:tcBorders>
            <w:shd w:val="clear" w:color="auto" w:fill="9BBA58"/>
            <w:vAlign w:val="center"/>
          </w:tcPr>
          <w:p w14:paraId="1C640F1E" w14:textId="77777777" w:rsidR="00DE5E8D" w:rsidRDefault="00DE5E8D" w:rsidP="00C133D6">
            <w:pPr>
              <w:spacing w:line="259" w:lineRule="auto"/>
              <w:ind w:left="179" w:hanging="14"/>
            </w:pPr>
            <w:r>
              <w:rPr>
                <w:rFonts w:ascii="Trebuchet MS" w:eastAsia="Trebuchet MS" w:hAnsi="Trebuchet MS" w:cs="Trebuchet MS"/>
                <w:b/>
                <w:sz w:val="18"/>
              </w:rPr>
              <w:t>TERCER DÍGITO</w:t>
            </w:r>
          </w:p>
        </w:tc>
        <w:tc>
          <w:tcPr>
            <w:tcW w:w="1401" w:type="dxa"/>
            <w:tcBorders>
              <w:top w:val="single" w:sz="4" w:space="0" w:color="000000"/>
              <w:left w:val="single" w:sz="4" w:space="0" w:color="000000"/>
              <w:bottom w:val="single" w:sz="4" w:space="0" w:color="000000"/>
              <w:right w:val="single" w:sz="4" w:space="0" w:color="000000"/>
            </w:tcBorders>
            <w:shd w:val="clear" w:color="auto" w:fill="9BBA58"/>
            <w:vAlign w:val="center"/>
          </w:tcPr>
          <w:p w14:paraId="45A4A4DA" w14:textId="77777777" w:rsidR="00DE5E8D" w:rsidRPr="00C133D6" w:rsidRDefault="00DE5E8D" w:rsidP="00C133D6">
            <w:pPr>
              <w:spacing w:line="259" w:lineRule="auto"/>
              <w:ind w:left="175"/>
              <w:jc w:val="center"/>
              <w:rPr>
                <w:rFonts w:ascii="Trebuchet MS" w:eastAsia="Trebuchet MS" w:hAnsi="Trebuchet MS" w:cs="Trebuchet MS"/>
                <w:b/>
                <w:sz w:val="18"/>
              </w:rPr>
            </w:pPr>
            <w:r>
              <w:rPr>
                <w:rFonts w:ascii="Trebuchet MS" w:eastAsia="Trebuchet MS" w:hAnsi="Trebuchet MS" w:cs="Trebuchet MS"/>
                <w:b/>
                <w:sz w:val="18"/>
              </w:rPr>
              <w:t>CALIFICACIÓN DE LOS</w:t>
            </w:r>
          </w:p>
          <w:p w14:paraId="58550673" w14:textId="77777777" w:rsidR="00DE5E8D" w:rsidRDefault="00DE5E8D" w:rsidP="00C133D6">
            <w:pPr>
              <w:spacing w:line="259" w:lineRule="auto"/>
              <w:ind w:left="175"/>
              <w:jc w:val="center"/>
            </w:pPr>
            <w:r>
              <w:rPr>
                <w:rFonts w:ascii="Trebuchet MS" w:eastAsia="Trebuchet MS" w:hAnsi="Trebuchet MS" w:cs="Trebuchet MS"/>
                <w:b/>
                <w:sz w:val="18"/>
              </w:rPr>
              <w:t xml:space="preserve">MATERIALES </w:t>
            </w:r>
            <w:r w:rsidRPr="00C133D6">
              <w:rPr>
                <w:rFonts w:ascii="Trebuchet MS" w:eastAsia="Trebuchet MS" w:hAnsi="Trebuchet MS" w:cs="Trebuchet MS"/>
                <w:b/>
                <w:sz w:val="18"/>
              </w:rPr>
              <w:t>C</w:t>
            </w:r>
          </w:p>
        </w:tc>
        <w:tc>
          <w:tcPr>
            <w:tcW w:w="1650" w:type="dxa"/>
            <w:tcBorders>
              <w:top w:val="single" w:sz="4" w:space="0" w:color="000000"/>
              <w:left w:val="single" w:sz="4" w:space="0" w:color="000000"/>
              <w:bottom w:val="single" w:sz="4" w:space="0" w:color="000000"/>
              <w:right w:val="single" w:sz="4" w:space="0" w:color="000000"/>
            </w:tcBorders>
            <w:shd w:val="clear" w:color="auto" w:fill="9BBA58"/>
            <w:vAlign w:val="center"/>
          </w:tcPr>
          <w:p w14:paraId="50E56003" w14:textId="77777777" w:rsidR="00DE5E8D" w:rsidRDefault="00DE5E8D" w:rsidP="00C133D6">
            <w:pPr>
              <w:spacing w:line="259" w:lineRule="auto"/>
              <w:ind w:left="175"/>
            </w:pPr>
            <w:r>
              <w:rPr>
                <w:rFonts w:ascii="Trebuchet MS" w:eastAsia="Trebuchet MS" w:hAnsi="Trebuchet MS" w:cs="Trebuchet MS"/>
                <w:b/>
                <w:sz w:val="18"/>
              </w:rPr>
              <w:t>CARACTERÍSTICA</w:t>
            </w:r>
          </w:p>
        </w:tc>
        <w:tc>
          <w:tcPr>
            <w:tcW w:w="1666" w:type="dxa"/>
            <w:tcBorders>
              <w:top w:val="single" w:sz="4" w:space="0" w:color="000000"/>
              <w:left w:val="single" w:sz="4" w:space="0" w:color="000000"/>
              <w:bottom w:val="single" w:sz="4" w:space="0" w:color="000000"/>
              <w:right w:val="single" w:sz="4" w:space="0" w:color="000000"/>
            </w:tcBorders>
            <w:shd w:val="clear" w:color="auto" w:fill="9BBA58"/>
            <w:vAlign w:val="center"/>
          </w:tcPr>
          <w:p w14:paraId="0AA1450F" w14:textId="77777777" w:rsidR="00DE5E8D" w:rsidRDefault="00DE5E8D" w:rsidP="00C133D6">
            <w:pPr>
              <w:spacing w:line="259" w:lineRule="auto"/>
              <w:ind w:left="94"/>
              <w:jc w:val="center"/>
            </w:pPr>
            <w:r>
              <w:rPr>
                <w:rFonts w:ascii="Trebuchet MS" w:eastAsia="Trebuchet MS" w:hAnsi="Trebuchet MS" w:cs="Trebuchet MS"/>
                <w:b/>
                <w:sz w:val="18"/>
              </w:rPr>
              <w:t>CATEGORÍA</w:t>
            </w:r>
          </w:p>
        </w:tc>
        <w:tc>
          <w:tcPr>
            <w:tcW w:w="3163" w:type="dxa"/>
            <w:tcBorders>
              <w:top w:val="single" w:sz="4" w:space="0" w:color="000000"/>
              <w:left w:val="single" w:sz="4" w:space="0" w:color="000000"/>
              <w:bottom w:val="single" w:sz="4" w:space="0" w:color="000000"/>
              <w:right w:val="single" w:sz="4" w:space="0" w:color="000000"/>
            </w:tcBorders>
            <w:shd w:val="clear" w:color="auto" w:fill="9BBA58"/>
            <w:vAlign w:val="center"/>
          </w:tcPr>
          <w:p w14:paraId="67E30E7D" w14:textId="77777777" w:rsidR="00DE5E8D" w:rsidRDefault="00DE5E8D" w:rsidP="00C133D6">
            <w:pPr>
              <w:spacing w:line="259" w:lineRule="auto"/>
              <w:ind w:left="1015" w:hanging="463"/>
              <w:jc w:val="center"/>
            </w:pPr>
            <w:r>
              <w:rPr>
                <w:rFonts w:ascii="Trebuchet MS" w:eastAsia="Trebuchet MS" w:hAnsi="Trebuchet MS" w:cs="Trebuchet MS"/>
                <w:b/>
                <w:sz w:val="18"/>
              </w:rPr>
              <w:t>DESCRIPCIÓN DE LA ZONA HOMOGÉNEA</w:t>
            </w:r>
          </w:p>
        </w:tc>
      </w:tr>
      <w:tr w:rsidR="00DE5E8D" w14:paraId="4E6AAE65" w14:textId="77777777" w:rsidTr="00416AD7">
        <w:trPr>
          <w:trHeight w:val="1564"/>
        </w:trPr>
        <w:tc>
          <w:tcPr>
            <w:tcW w:w="1227" w:type="dxa"/>
            <w:tcBorders>
              <w:top w:val="single" w:sz="4" w:space="0" w:color="000000"/>
              <w:left w:val="single" w:sz="4" w:space="0" w:color="000000"/>
              <w:bottom w:val="single" w:sz="8" w:space="0" w:color="B3CC82"/>
              <w:right w:val="nil"/>
            </w:tcBorders>
          </w:tcPr>
          <w:p w14:paraId="4C93ED8A" w14:textId="77777777" w:rsidR="00DE5E8D" w:rsidRDefault="00DE5E8D" w:rsidP="005D28D2">
            <w:pPr>
              <w:spacing w:line="259" w:lineRule="auto"/>
              <w:ind w:left="89"/>
              <w:jc w:val="both"/>
            </w:pPr>
            <w:r>
              <w:rPr>
                <w:rFonts w:ascii="Trebuchet MS" w:eastAsia="Trebuchet MS" w:hAnsi="Trebuchet MS" w:cs="Trebuchet MS"/>
                <w:b/>
              </w:rPr>
              <w:t xml:space="preserve">21 </w:t>
            </w:r>
          </w:p>
        </w:tc>
        <w:tc>
          <w:tcPr>
            <w:tcW w:w="865" w:type="dxa"/>
            <w:tcBorders>
              <w:top w:val="single" w:sz="4" w:space="0" w:color="000000"/>
              <w:left w:val="nil"/>
              <w:bottom w:val="single" w:sz="8" w:space="0" w:color="B3CC82"/>
              <w:right w:val="nil"/>
            </w:tcBorders>
          </w:tcPr>
          <w:p w14:paraId="620CA3D1" w14:textId="77777777" w:rsidR="00DE5E8D" w:rsidRDefault="00DE5E8D" w:rsidP="005D28D2">
            <w:pPr>
              <w:spacing w:line="259" w:lineRule="auto"/>
              <w:ind w:left="88"/>
              <w:jc w:val="both"/>
            </w:pPr>
            <w:r>
              <w:rPr>
                <w:sz w:val="18"/>
              </w:rPr>
              <w:t xml:space="preserve">1 </w:t>
            </w:r>
          </w:p>
          <w:p w14:paraId="19F57D38" w14:textId="77777777" w:rsidR="00DE5E8D" w:rsidRDefault="00DE5E8D" w:rsidP="005D28D2">
            <w:pPr>
              <w:spacing w:after="8" w:line="259" w:lineRule="auto"/>
              <w:jc w:val="both"/>
            </w:pPr>
            <w:r>
              <w:rPr>
                <w:rFonts w:ascii="Trebuchet MS" w:eastAsia="Trebuchet MS" w:hAnsi="Trebuchet MS" w:cs="Trebuchet MS"/>
                <w:b/>
                <w:sz w:val="18"/>
              </w:rPr>
              <w:t xml:space="preserve"> </w:t>
            </w:r>
          </w:p>
          <w:p w14:paraId="79D17D38" w14:textId="77777777" w:rsidR="00DE5E8D" w:rsidRDefault="00DE5E8D" w:rsidP="005D28D2">
            <w:pPr>
              <w:spacing w:line="259" w:lineRule="auto"/>
              <w:jc w:val="both"/>
            </w:pPr>
            <w:r>
              <w:rPr>
                <w:rFonts w:ascii="Trebuchet MS" w:eastAsia="Trebuchet MS" w:hAnsi="Trebuchet MS" w:cs="Trebuchet MS"/>
                <w:b/>
                <w:sz w:val="21"/>
              </w:rPr>
              <w:t xml:space="preserve"> </w:t>
            </w:r>
          </w:p>
          <w:p w14:paraId="74BDD02A" w14:textId="77777777" w:rsidR="00DE5E8D" w:rsidRDefault="00DE5E8D" w:rsidP="005D28D2">
            <w:pPr>
              <w:spacing w:line="259" w:lineRule="auto"/>
              <w:ind w:left="88"/>
              <w:jc w:val="both"/>
            </w:pPr>
            <w:r>
              <w:rPr>
                <w:sz w:val="18"/>
              </w:rPr>
              <w:t xml:space="preserve">2 </w:t>
            </w:r>
          </w:p>
        </w:tc>
        <w:tc>
          <w:tcPr>
            <w:tcW w:w="7880" w:type="dxa"/>
            <w:gridSpan w:val="4"/>
            <w:tcBorders>
              <w:top w:val="single" w:sz="4" w:space="0" w:color="000000"/>
              <w:left w:val="nil"/>
              <w:bottom w:val="single" w:sz="8" w:space="0" w:color="B3CC82"/>
              <w:right w:val="single" w:sz="4" w:space="0" w:color="000000"/>
            </w:tcBorders>
          </w:tcPr>
          <w:p w14:paraId="30E7E128" w14:textId="77777777" w:rsidR="00DE5E8D" w:rsidRDefault="00DE5E8D" w:rsidP="005D28D2">
            <w:pPr>
              <w:tabs>
                <w:tab w:val="center" w:pos="717"/>
                <w:tab w:val="center" w:pos="2268"/>
                <w:tab w:val="center" w:pos="3961"/>
                <w:tab w:val="center" w:pos="6313"/>
              </w:tabs>
              <w:spacing w:after="6" w:line="259" w:lineRule="auto"/>
              <w:jc w:val="both"/>
            </w:pPr>
            <w:r>
              <w:rPr>
                <w:rFonts w:ascii="Calibri" w:eastAsia="Calibri" w:hAnsi="Calibri" w:cs="Calibri"/>
              </w:rPr>
              <w:tab/>
            </w:r>
            <w:r>
              <w:rPr>
                <w:sz w:val="18"/>
              </w:rPr>
              <w:t xml:space="preserve">DIRECTO P/USO </w:t>
            </w:r>
            <w:r>
              <w:rPr>
                <w:sz w:val="18"/>
              </w:rPr>
              <w:tab/>
              <w:t xml:space="preserve">CINE, TEATRO </w:t>
            </w:r>
            <w:r>
              <w:rPr>
                <w:sz w:val="18"/>
              </w:rPr>
              <w:tab/>
              <w:t xml:space="preserve">CINE, TEATRO, </w:t>
            </w:r>
            <w:r>
              <w:rPr>
                <w:sz w:val="18"/>
              </w:rPr>
              <w:tab/>
              <w:t xml:space="preserve">INDISTINTA, PUEDE SER CUALQUIER </w:t>
            </w:r>
          </w:p>
          <w:p w14:paraId="4AB585C9" w14:textId="77777777" w:rsidR="00DE5E8D" w:rsidRDefault="00DE5E8D" w:rsidP="005D28D2">
            <w:pPr>
              <w:tabs>
                <w:tab w:val="center" w:pos="717"/>
                <w:tab w:val="center" w:pos="2266"/>
                <w:tab w:val="center" w:pos="3960"/>
                <w:tab w:val="center" w:pos="6348"/>
              </w:tabs>
              <w:spacing w:after="3" w:line="259" w:lineRule="auto"/>
              <w:jc w:val="both"/>
            </w:pPr>
            <w:r>
              <w:rPr>
                <w:rFonts w:ascii="Calibri" w:eastAsia="Calibri" w:hAnsi="Calibri" w:cs="Calibri"/>
              </w:rPr>
              <w:tab/>
            </w:r>
            <w:r>
              <w:rPr>
                <w:sz w:val="18"/>
              </w:rPr>
              <w:t xml:space="preserve">DIRECTO P/USO </w:t>
            </w:r>
            <w:r>
              <w:rPr>
                <w:sz w:val="18"/>
              </w:rPr>
              <w:tab/>
              <w:t xml:space="preserve">MUSEO, </w:t>
            </w:r>
            <w:r>
              <w:rPr>
                <w:sz w:val="18"/>
              </w:rPr>
              <w:tab/>
              <w:t xml:space="preserve">MUSEO, </w:t>
            </w:r>
            <w:r>
              <w:rPr>
                <w:sz w:val="18"/>
              </w:rPr>
              <w:tab/>
              <w:t xml:space="preserve">ZONA </w:t>
            </w:r>
          </w:p>
          <w:p w14:paraId="30DA4A16" w14:textId="77777777" w:rsidR="00DE5E8D" w:rsidRDefault="00DE5E8D" w:rsidP="005D28D2">
            <w:pPr>
              <w:tabs>
                <w:tab w:val="center" w:pos="717"/>
                <w:tab w:val="center" w:pos="2267"/>
                <w:tab w:val="center" w:pos="3092"/>
              </w:tabs>
              <w:spacing w:after="2" w:line="259" w:lineRule="auto"/>
              <w:jc w:val="both"/>
            </w:pPr>
            <w:r>
              <w:rPr>
                <w:rFonts w:ascii="Calibri" w:eastAsia="Calibri" w:hAnsi="Calibri" w:cs="Calibri"/>
              </w:rPr>
              <w:tab/>
            </w:r>
            <w:r>
              <w:rPr>
                <w:sz w:val="18"/>
              </w:rPr>
              <w:t xml:space="preserve">C&gt;67 </w:t>
            </w:r>
            <w:r>
              <w:rPr>
                <w:sz w:val="18"/>
              </w:rPr>
              <w:tab/>
              <w:t xml:space="preserve">CENTRO DE </w:t>
            </w:r>
            <w:r>
              <w:rPr>
                <w:sz w:val="18"/>
              </w:rPr>
              <w:tab/>
            </w:r>
            <w:r>
              <w:rPr>
                <w:rFonts w:ascii="Trebuchet MS" w:eastAsia="Trebuchet MS" w:hAnsi="Trebuchet MS" w:cs="Trebuchet MS"/>
                <w:b/>
                <w:sz w:val="18"/>
              </w:rPr>
              <w:t xml:space="preserve"> </w:t>
            </w:r>
          </w:p>
          <w:p w14:paraId="4158EE35" w14:textId="77777777" w:rsidR="00DE5E8D" w:rsidRDefault="00DE5E8D" w:rsidP="005D28D2">
            <w:pPr>
              <w:tabs>
                <w:tab w:val="center" w:pos="677"/>
                <w:tab w:val="center" w:pos="2266"/>
                <w:tab w:val="center" w:pos="3959"/>
              </w:tabs>
              <w:spacing w:line="259" w:lineRule="auto"/>
              <w:jc w:val="both"/>
            </w:pPr>
            <w:r>
              <w:rPr>
                <w:rFonts w:ascii="Calibri" w:eastAsia="Calibri" w:hAnsi="Calibri" w:cs="Calibri"/>
              </w:rPr>
              <w:tab/>
            </w:r>
            <w:r>
              <w:rPr>
                <w:sz w:val="18"/>
              </w:rPr>
              <w:t xml:space="preserve">0&lt;C&lt;=67 </w:t>
            </w:r>
            <w:r>
              <w:rPr>
                <w:sz w:val="18"/>
              </w:rPr>
              <w:tab/>
              <w:t xml:space="preserve">CONVENCIONES, </w:t>
            </w:r>
            <w:r>
              <w:rPr>
                <w:sz w:val="18"/>
              </w:rPr>
              <w:tab/>
              <w:t xml:space="preserve">CENTRO DE </w:t>
            </w:r>
          </w:p>
          <w:p w14:paraId="0BB73449" w14:textId="77777777" w:rsidR="00DE5E8D" w:rsidRDefault="00DE5E8D" w:rsidP="005D28D2">
            <w:pPr>
              <w:tabs>
                <w:tab w:val="center" w:pos="2266"/>
                <w:tab w:val="center" w:pos="3961"/>
              </w:tabs>
              <w:spacing w:line="259" w:lineRule="auto"/>
              <w:jc w:val="both"/>
            </w:pPr>
            <w:r>
              <w:rPr>
                <w:rFonts w:ascii="Trebuchet MS" w:eastAsia="Trebuchet MS" w:hAnsi="Trebuchet MS" w:cs="Trebuchet MS"/>
                <w:b/>
                <w:sz w:val="19"/>
              </w:rPr>
              <w:t xml:space="preserve"> </w:t>
            </w:r>
            <w:r>
              <w:rPr>
                <w:rFonts w:ascii="Trebuchet MS" w:eastAsia="Trebuchet MS" w:hAnsi="Trebuchet MS" w:cs="Trebuchet MS"/>
                <w:b/>
                <w:sz w:val="19"/>
              </w:rPr>
              <w:tab/>
            </w:r>
            <w:r>
              <w:rPr>
                <w:sz w:val="18"/>
              </w:rPr>
              <w:t xml:space="preserve">AUDITORIO, </w:t>
            </w:r>
            <w:r>
              <w:rPr>
                <w:sz w:val="18"/>
              </w:rPr>
              <w:tab/>
              <w:t xml:space="preserve">CONVENCIONES, </w:t>
            </w:r>
          </w:p>
          <w:p w14:paraId="0E5D7D82" w14:textId="77777777" w:rsidR="00DE5E8D" w:rsidRDefault="00DE5E8D" w:rsidP="005D28D2">
            <w:pPr>
              <w:tabs>
                <w:tab w:val="center" w:pos="716"/>
                <w:tab w:val="center" w:pos="2264"/>
                <w:tab w:val="center" w:pos="3958"/>
              </w:tabs>
              <w:spacing w:after="6" w:line="259" w:lineRule="auto"/>
              <w:jc w:val="both"/>
            </w:pPr>
            <w:r>
              <w:rPr>
                <w:rFonts w:ascii="Calibri" w:eastAsia="Calibri" w:hAnsi="Calibri" w:cs="Calibri"/>
              </w:rPr>
              <w:tab/>
            </w:r>
            <w:r>
              <w:rPr>
                <w:sz w:val="18"/>
              </w:rPr>
              <w:t xml:space="preserve">DIRECTO P/USO </w:t>
            </w:r>
            <w:r>
              <w:rPr>
                <w:sz w:val="18"/>
              </w:rPr>
              <w:tab/>
              <w:t xml:space="preserve">SALA DE </w:t>
            </w:r>
            <w:r>
              <w:rPr>
                <w:sz w:val="18"/>
              </w:rPr>
              <w:tab/>
              <w:t xml:space="preserve">AUDITORIO, </w:t>
            </w:r>
          </w:p>
          <w:p w14:paraId="33A4A56A" w14:textId="77777777" w:rsidR="00DE5E8D" w:rsidRDefault="00DE5E8D" w:rsidP="005D28D2">
            <w:pPr>
              <w:tabs>
                <w:tab w:val="center" w:pos="2264"/>
                <w:tab w:val="center" w:pos="3956"/>
              </w:tabs>
              <w:spacing w:line="259" w:lineRule="auto"/>
              <w:jc w:val="both"/>
            </w:pPr>
            <w:r>
              <w:rPr>
                <w:rFonts w:ascii="Calibri" w:eastAsia="Calibri" w:hAnsi="Calibri" w:cs="Calibri"/>
              </w:rPr>
              <w:tab/>
            </w:r>
            <w:r>
              <w:rPr>
                <w:sz w:val="18"/>
              </w:rPr>
              <w:t xml:space="preserve">REUNIÓN </w:t>
            </w:r>
            <w:r>
              <w:rPr>
                <w:sz w:val="18"/>
              </w:rPr>
              <w:tab/>
              <w:t xml:space="preserve">SALA DE REUNIÓN </w:t>
            </w:r>
          </w:p>
        </w:tc>
      </w:tr>
      <w:tr w:rsidR="00DE5E8D" w14:paraId="3AC7D80B" w14:textId="77777777" w:rsidTr="00416AD7">
        <w:trPr>
          <w:trHeight w:val="440"/>
        </w:trPr>
        <w:tc>
          <w:tcPr>
            <w:tcW w:w="1227" w:type="dxa"/>
            <w:tcBorders>
              <w:top w:val="single" w:sz="8" w:space="0" w:color="B3CC82"/>
              <w:left w:val="single" w:sz="4" w:space="0" w:color="000000"/>
              <w:bottom w:val="nil"/>
              <w:right w:val="nil"/>
            </w:tcBorders>
            <w:shd w:val="clear" w:color="auto" w:fill="E6EDD4"/>
          </w:tcPr>
          <w:p w14:paraId="6DB13F31" w14:textId="77777777" w:rsidR="00DE5E8D" w:rsidRDefault="00DE5E8D" w:rsidP="005D28D2">
            <w:pPr>
              <w:spacing w:line="259" w:lineRule="auto"/>
              <w:ind w:left="89"/>
              <w:jc w:val="both"/>
            </w:pPr>
            <w:r>
              <w:rPr>
                <w:rFonts w:ascii="Trebuchet MS" w:eastAsia="Trebuchet MS" w:hAnsi="Trebuchet MS" w:cs="Trebuchet MS"/>
                <w:b/>
              </w:rPr>
              <w:t xml:space="preserve">22 </w:t>
            </w:r>
          </w:p>
        </w:tc>
        <w:tc>
          <w:tcPr>
            <w:tcW w:w="865" w:type="dxa"/>
            <w:tcBorders>
              <w:top w:val="single" w:sz="8" w:space="0" w:color="B3CC82"/>
              <w:left w:val="nil"/>
              <w:bottom w:val="nil"/>
              <w:right w:val="nil"/>
            </w:tcBorders>
            <w:shd w:val="clear" w:color="auto" w:fill="E6EDD4"/>
          </w:tcPr>
          <w:p w14:paraId="43D22739" w14:textId="77777777" w:rsidR="00DE5E8D" w:rsidRDefault="00DE5E8D" w:rsidP="005D28D2">
            <w:pPr>
              <w:spacing w:line="259" w:lineRule="auto"/>
              <w:ind w:left="88"/>
              <w:jc w:val="both"/>
            </w:pPr>
            <w:r>
              <w:rPr>
                <w:sz w:val="18"/>
              </w:rPr>
              <w:t xml:space="preserve">1 </w:t>
            </w:r>
          </w:p>
          <w:p w14:paraId="70378940" w14:textId="77777777" w:rsidR="00DE5E8D" w:rsidRDefault="00DE5E8D" w:rsidP="005D28D2">
            <w:pPr>
              <w:spacing w:line="259" w:lineRule="auto"/>
              <w:ind w:left="88"/>
              <w:jc w:val="both"/>
            </w:pPr>
            <w:r>
              <w:rPr>
                <w:sz w:val="18"/>
              </w:rPr>
              <w:t xml:space="preserve">2 </w:t>
            </w:r>
          </w:p>
        </w:tc>
        <w:tc>
          <w:tcPr>
            <w:tcW w:w="7880" w:type="dxa"/>
            <w:gridSpan w:val="4"/>
            <w:tcBorders>
              <w:top w:val="single" w:sz="8" w:space="0" w:color="B3CC82"/>
              <w:left w:val="nil"/>
              <w:bottom w:val="nil"/>
              <w:right w:val="single" w:sz="4" w:space="0" w:color="000000"/>
            </w:tcBorders>
            <w:shd w:val="clear" w:color="auto" w:fill="E6EDD4"/>
          </w:tcPr>
          <w:p w14:paraId="1D994A66" w14:textId="77777777" w:rsidR="00DE5E8D" w:rsidRDefault="00DE5E8D" w:rsidP="005D28D2">
            <w:pPr>
              <w:tabs>
                <w:tab w:val="center" w:pos="688"/>
                <w:tab w:val="center" w:pos="2244"/>
                <w:tab w:val="center" w:pos="3960"/>
                <w:tab w:val="center" w:pos="6313"/>
              </w:tabs>
              <w:spacing w:after="3" w:line="259" w:lineRule="auto"/>
              <w:jc w:val="both"/>
            </w:pPr>
            <w:r>
              <w:rPr>
                <w:rFonts w:ascii="Calibri" w:eastAsia="Calibri" w:hAnsi="Calibri" w:cs="Calibri"/>
              </w:rPr>
              <w:tab/>
            </w:r>
            <w:r>
              <w:rPr>
                <w:sz w:val="18"/>
              </w:rPr>
              <w:t xml:space="preserve">C&gt;82 </w:t>
            </w:r>
            <w:r>
              <w:rPr>
                <w:sz w:val="18"/>
              </w:rPr>
              <w:tab/>
              <w:t xml:space="preserve">DE CALIDAD BUENO </w:t>
            </w:r>
            <w:r>
              <w:rPr>
                <w:sz w:val="18"/>
              </w:rPr>
              <w:tab/>
              <w:t xml:space="preserve">ESCUELA </w:t>
            </w:r>
            <w:r>
              <w:rPr>
                <w:sz w:val="18"/>
              </w:rPr>
              <w:tab/>
              <w:t xml:space="preserve">INDISTINTA, PUEDE SER CUALQUIER </w:t>
            </w:r>
          </w:p>
          <w:p w14:paraId="1CC7DF22" w14:textId="77777777" w:rsidR="00DE5E8D" w:rsidRDefault="00DE5E8D" w:rsidP="005D28D2">
            <w:pPr>
              <w:tabs>
                <w:tab w:val="center" w:pos="677"/>
                <w:tab w:val="center" w:pos="6348"/>
              </w:tabs>
              <w:spacing w:line="259" w:lineRule="auto"/>
              <w:jc w:val="both"/>
            </w:pPr>
            <w:r>
              <w:rPr>
                <w:rFonts w:ascii="Calibri" w:eastAsia="Calibri" w:hAnsi="Calibri" w:cs="Calibri"/>
              </w:rPr>
              <w:tab/>
            </w:r>
            <w:r>
              <w:rPr>
                <w:sz w:val="18"/>
              </w:rPr>
              <w:t xml:space="preserve">68&lt;C&lt;=82 </w:t>
            </w:r>
            <w:r>
              <w:rPr>
                <w:sz w:val="18"/>
              </w:rPr>
              <w:tab/>
              <w:t xml:space="preserve">ZONA </w:t>
            </w:r>
          </w:p>
        </w:tc>
      </w:tr>
      <w:tr w:rsidR="00DE5E8D" w14:paraId="5572F03D" w14:textId="77777777" w:rsidTr="00416AD7">
        <w:trPr>
          <w:trHeight w:val="233"/>
        </w:trPr>
        <w:tc>
          <w:tcPr>
            <w:tcW w:w="1227" w:type="dxa"/>
            <w:tcBorders>
              <w:top w:val="nil"/>
              <w:left w:val="single" w:sz="4" w:space="0" w:color="000000"/>
              <w:bottom w:val="single" w:sz="8" w:space="0" w:color="B3CC82"/>
              <w:right w:val="nil"/>
            </w:tcBorders>
            <w:shd w:val="clear" w:color="auto" w:fill="E6EDD4"/>
          </w:tcPr>
          <w:p w14:paraId="1FB7FCC8" w14:textId="77777777" w:rsidR="00DE5E8D" w:rsidRDefault="00DE5E8D" w:rsidP="005D28D2">
            <w:pPr>
              <w:spacing w:line="259" w:lineRule="auto"/>
              <w:ind w:left="7"/>
              <w:jc w:val="both"/>
            </w:pPr>
            <w:r>
              <w:rPr>
                <w:rFonts w:ascii="Times New Roman" w:eastAsia="Times New Roman" w:hAnsi="Times New Roman" w:cs="Times New Roman"/>
                <w:sz w:val="14"/>
              </w:rPr>
              <w:t xml:space="preserve"> </w:t>
            </w:r>
          </w:p>
        </w:tc>
        <w:tc>
          <w:tcPr>
            <w:tcW w:w="865" w:type="dxa"/>
            <w:tcBorders>
              <w:top w:val="nil"/>
              <w:left w:val="nil"/>
              <w:bottom w:val="single" w:sz="8" w:space="0" w:color="B3CC82"/>
              <w:right w:val="nil"/>
            </w:tcBorders>
            <w:shd w:val="clear" w:color="auto" w:fill="E6EDD4"/>
          </w:tcPr>
          <w:p w14:paraId="706955E0" w14:textId="77777777" w:rsidR="00DE5E8D" w:rsidRDefault="00DE5E8D" w:rsidP="005D28D2">
            <w:pPr>
              <w:spacing w:line="259" w:lineRule="auto"/>
              <w:ind w:left="88"/>
              <w:jc w:val="both"/>
            </w:pPr>
            <w:r>
              <w:rPr>
                <w:sz w:val="18"/>
              </w:rPr>
              <w:t xml:space="preserve">3 </w:t>
            </w:r>
          </w:p>
        </w:tc>
        <w:tc>
          <w:tcPr>
            <w:tcW w:w="7880" w:type="dxa"/>
            <w:gridSpan w:val="4"/>
            <w:tcBorders>
              <w:top w:val="nil"/>
              <w:left w:val="nil"/>
              <w:bottom w:val="single" w:sz="8" w:space="0" w:color="B3CC82"/>
              <w:right w:val="single" w:sz="4" w:space="0" w:color="000000"/>
            </w:tcBorders>
            <w:shd w:val="clear" w:color="auto" w:fill="E6EDD4"/>
          </w:tcPr>
          <w:p w14:paraId="14106EAF" w14:textId="77777777" w:rsidR="00DE5E8D" w:rsidRDefault="00DE5E8D" w:rsidP="005D28D2">
            <w:pPr>
              <w:tabs>
                <w:tab w:val="center" w:pos="751"/>
                <w:tab w:val="center" w:pos="2266"/>
                <w:tab w:val="center" w:pos="3092"/>
                <w:tab w:val="center" w:pos="4808"/>
              </w:tabs>
              <w:spacing w:line="259" w:lineRule="auto"/>
              <w:jc w:val="both"/>
            </w:pPr>
            <w:r>
              <w:rPr>
                <w:rFonts w:ascii="Calibri" w:eastAsia="Calibri" w:hAnsi="Calibri" w:cs="Calibri"/>
              </w:rPr>
              <w:tab/>
            </w:r>
            <w:r>
              <w:rPr>
                <w:sz w:val="18"/>
              </w:rPr>
              <w:t xml:space="preserve">0&lt;C&lt;=68 </w:t>
            </w:r>
            <w:r>
              <w:rPr>
                <w:sz w:val="18"/>
              </w:rPr>
              <w:tab/>
              <w:t xml:space="preserve">MEDIO </w:t>
            </w:r>
            <w:r>
              <w:rPr>
                <w:sz w:val="18"/>
              </w:rPr>
              <w:tab/>
            </w:r>
            <w:r>
              <w:rPr>
                <w:rFonts w:ascii="Times New Roman" w:eastAsia="Times New Roman" w:hAnsi="Times New Roman" w:cs="Times New Roman"/>
                <w:sz w:val="14"/>
              </w:rPr>
              <w:t xml:space="preserve"> </w:t>
            </w:r>
            <w:r>
              <w:rPr>
                <w:rFonts w:ascii="Times New Roman" w:eastAsia="Times New Roman" w:hAnsi="Times New Roman" w:cs="Times New Roman"/>
                <w:sz w:val="14"/>
              </w:rPr>
              <w:tab/>
              <w:t xml:space="preserve"> </w:t>
            </w:r>
          </w:p>
        </w:tc>
      </w:tr>
      <w:tr w:rsidR="00DE5E8D" w14:paraId="4C8ADFB3" w14:textId="77777777" w:rsidTr="00416AD7">
        <w:trPr>
          <w:trHeight w:val="446"/>
        </w:trPr>
        <w:tc>
          <w:tcPr>
            <w:tcW w:w="1227" w:type="dxa"/>
            <w:tcBorders>
              <w:top w:val="single" w:sz="8" w:space="0" w:color="B3CC82"/>
              <w:left w:val="single" w:sz="4" w:space="0" w:color="000000"/>
              <w:bottom w:val="nil"/>
              <w:right w:val="nil"/>
            </w:tcBorders>
          </w:tcPr>
          <w:p w14:paraId="357724A2" w14:textId="77777777" w:rsidR="00DE5E8D" w:rsidRDefault="00DE5E8D" w:rsidP="005D28D2">
            <w:pPr>
              <w:spacing w:line="259" w:lineRule="auto"/>
              <w:ind w:left="89"/>
              <w:jc w:val="both"/>
            </w:pPr>
            <w:r>
              <w:rPr>
                <w:rFonts w:ascii="Trebuchet MS" w:eastAsia="Trebuchet MS" w:hAnsi="Trebuchet MS" w:cs="Trebuchet MS"/>
                <w:b/>
              </w:rPr>
              <w:t xml:space="preserve">23 </w:t>
            </w:r>
          </w:p>
        </w:tc>
        <w:tc>
          <w:tcPr>
            <w:tcW w:w="865" w:type="dxa"/>
            <w:tcBorders>
              <w:top w:val="single" w:sz="8" w:space="0" w:color="B3CC82"/>
              <w:left w:val="nil"/>
              <w:bottom w:val="nil"/>
              <w:right w:val="nil"/>
            </w:tcBorders>
          </w:tcPr>
          <w:p w14:paraId="36C537D7" w14:textId="77777777" w:rsidR="00DE5E8D" w:rsidRDefault="00DE5E8D" w:rsidP="005D28D2">
            <w:pPr>
              <w:spacing w:line="259" w:lineRule="auto"/>
              <w:ind w:left="88"/>
              <w:jc w:val="both"/>
            </w:pPr>
            <w:r>
              <w:rPr>
                <w:sz w:val="18"/>
              </w:rPr>
              <w:t xml:space="preserve">1 </w:t>
            </w:r>
          </w:p>
          <w:p w14:paraId="46FBF68A" w14:textId="77777777" w:rsidR="00DE5E8D" w:rsidRDefault="00DE5E8D" w:rsidP="005D28D2">
            <w:pPr>
              <w:spacing w:line="259" w:lineRule="auto"/>
              <w:ind w:left="88"/>
              <w:jc w:val="both"/>
            </w:pPr>
            <w:r>
              <w:rPr>
                <w:sz w:val="18"/>
              </w:rPr>
              <w:t xml:space="preserve">2 </w:t>
            </w:r>
          </w:p>
        </w:tc>
        <w:tc>
          <w:tcPr>
            <w:tcW w:w="7880" w:type="dxa"/>
            <w:gridSpan w:val="4"/>
            <w:tcBorders>
              <w:top w:val="single" w:sz="8" w:space="0" w:color="B3CC82"/>
              <w:left w:val="nil"/>
              <w:bottom w:val="nil"/>
              <w:right w:val="single" w:sz="4" w:space="0" w:color="000000"/>
            </w:tcBorders>
          </w:tcPr>
          <w:p w14:paraId="4B2DF841" w14:textId="77777777" w:rsidR="00DE5E8D" w:rsidRDefault="00DE5E8D" w:rsidP="005D28D2">
            <w:pPr>
              <w:tabs>
                <w:tab w:val="center" w:pos="688"/>
                <w:tab w:val="center" w:pos="2244"/>
                <w:tab w:val="center" w:pos="3956"/>
                <w:tab w:val="center" w:pos="6313"/>
              </w:tabs>
              <w:spacing w:after="4" w:line="259" w:lineRule="auto"/>
              <w:jc w:val="both"/>
            </w:pPr>
            <w:r>
              <w:rPr>
                <w:rFonts w:ascii="Calibri" w:eastAsia="Calibri" w:hAnsi="Calibri" w:cs="Calibri"/>
              </w:rPr>
              <w:tab/>
            </w:r>
            <w:r>
              <w:rPr>
                <w:sz w:val="18"/>
              </w:rPr>
              <w:t xml:space="preserve">C&gt;70 </w:t>
            </w:r>
            <w:r>
              <w:rPr>
                <w:sz w:val="18"/>
              </w:rPr>
              <w:tab/>
              <w:t xml:space="preserve">ESTAC. PRIVADO* </w:t>
            </w:r>
            <w:r>
              <w:rPr>
                <w:sz w:val="18"/>
              </w:rPr>
              <w:tab/>
              <w:t xml:space="preserve">ESTACIONAMIENTO, </w:t>
            </w:r>
            <w:r>
              <w:rPr>
                <w:sz w:val="18"/>
              </w:rPr>
              <w:tab/>
              <w:t xml:space="preserve">INDISTINTA, PUEDE SER CUALQUIER </w:t>
            </w:r>
          </w:p>
          <w:p w14:paraId="3D99B393" w14:textId="77777777" w:rsidR="00DE5E8D" w:rsidRDefault="00DE5E8D" w:rsidP="005D28D2">
            <w:pPr>
              <w:tabs>
                <w:tab w:val="center" w:pos="676"/>
                <w:tab w:val="center" w:pos="2250"/>
                <w:tab w:val="center" w:pos="6348"/>
              </w:tabs>
              <w:spacing w:line="259" w:lineRule="auto"/>
              <w:jc w:val="both"/>
            </w:pPr>
            <w:r>
              <w:rPr>
                <w:rFonts w:ascii="Calibri" w:eastAsia="Calibri" w:hAnsi="Calibri" w:cs="Calibri"/>
              </w:rPr>
              <w:tab/>
            </w:r>
            <w:r>
              <w:rPr>
                <w:sz w:val="18"/>
              </w:rPr>
              <w:t xml:space="preserve">0&lt;C&lt;=70 </w:t>
            </w:r>
            <w:r>
              <w:rPr>
                <w:sz w:val="18"/>
              </w:rPr>
              <w:tab/>
              <w:t xml:space="preserve">ESTAC. PÚBLICO* </w:t>
            </w:r>
            <w:r>
              <w:rPr>
                <w:sz w:val="18"/>
              </w:rPr>
              <w:tab/>
              <w:t xml:space="preserve">ZONA </w:t>
            </w:r>
          </w:p>
        </w:tc>
      </w:tr>
      <w:tr w:rsidR="00DE5E8D" w14:paraId="5E01C391" w14:textId="77777777" w:rsidTr="00416AD7">
        <w:trPr>
          <w:trHeight w:val="656"/>
        </w:trPr>
        <w:tc>
          <w:tcPr>
            <w:tcW w:w="1227" w:type="dxa"/>
            <w:tcBorders>
              <w:top w:val="nil"/>
              <w:left w:val="single" w:sz="4" w:space="0" w:color="000000"/>
              <w:bottom w:val="nil"/>
              <w:right w:val="nil"/>
            </w:tcBorders>
          </w:tcPr>
          <w:p w14:paraId="06B4B2F1" w14:textId="77777777" w:rsidR="00DE5E8D" w:rsidRDefault="00DE5E8D" w:rsidP="005D28D2">
            <w:pPr>
              <w:spacing w:after="44" w:line="259" w:lineRule="auto"/>
              <w:ind w:left="7"/>
              <w:jc w:val="both"/>
            </w:pPr>
            <w:r>
              <w:rPr>
                <w:rFonts w:ascii="Times New Roman" w:eastAsia="Times New Roman" w:hAnsi="Times New Roman" w:cs="Times New Roman"/>
                <w:sz w:val="14"/>
              </w:rPr>
              <w:t xml:space="preserve"> </w:t>
            </w:r>
          </w:p>
          <w:p w14:paraId="5D418404" w14:textId="77777777" w:rsidR="00DE5E8D" w:rsidRDefault="00DE5E8D" w:rsidP="005D28D2">
            <w:pPr>
              <w:spacing w:after="47" w:line="259" w:lineRule="auto"/>
              <w:ind w:left="7"/>
              <w:jc w:val="both"/>
            </w:pPr>
            <w:r>
              <w:rPr>
                <w:rFonts w:ascii="Times New Roman" w:eastAsia="Times New Roman" w:hAnsi="Times New Roman" w:cs="Times New Roman"/>
                <w:sz w:val="14"/>
              </w:rPr>
              <w:t xml:space="preserve"> </w:t>
            </w:r>
          </w:p>
          <w:p w14:paraId="35727DB2" w14:textId="77777777" w:rsidR="00DE5E8D" w:rsidRDefault="00DE5E8D" w:rsidP="005D28D2">
            <w:pPr>
              <w:spacing w:line="259" w:lineRule="auto"/>
              <w:ind w:left="7"/>
              <w:jc w:val="both"/>
            </w:pPr>
            <w:r>
              <w:rPr>
                <w:rFonts w:ascii="Times New Roman" w:eastAsia="Times New Roman" w:hAnsi="Times New Roman" w:cs="Times New Roman"/>
                <w:sz w:val="14"/>
              </w:rPr>
              <w:t xml:space="preserve"> </w:t>
            </w:r>
          </w:p>
        </w:tc>
        <w:tc>
          <w:tcPr>
            <w:tcW w:w="865" w:type="dxa"/>
            <w:tcBorders>
              <w:top w:val="nil"/>
              <w:left w:val="nil"/>
              <w:bottom w:val="nil"/>
              <w:right w:val="nil"/>
            </w:tcBorders>
          </w:tcPr>
          <w:p w14:paraId="044CF341" w14:textId="77777777" w:rsidR="00DE5E8D" w:rsidRDefault="00DE5E8D" w:rsidP="005D28D2">
            <w:pPr>
              <w:spacing w:line="259" w:lineRule="auto"/>
              <w:ind w:left="88"/>
              <w:jc w:val="both"/>
            </w:pPr>
            <w:r>
              <w:rPr>
                <w:sz w:val="18"/>
              </w:rPr>
              <w:t xml:space="preserve">4 </w:t>
            </w:r>
          </w:p>
          <w:p w14:paraId="171CB312" w14:textId="77777777" w:rsidR="00DE5E8D" w:rsidRDefault="00DE5E8D" w:rsidP="005D28D2">
            <w:pPr>
              <w:spacing w:after="47" w:line="259" w:lineRule="auto"/>
              <w:jc w:val="both"/>
            </w:pPr>
            <w:r>
              <w:rPr>
                <w:rFonts w:ascii="Times New Roman" w:eastAsia="Times New Roman" w:hAnsi="Times New Roman" w:cs="Times New Roman"/>
                <w:sz w:val="14"/>
              </w:rPr>
              <w:t xml:space="preserve"> </w:t>
            </w:r>
          </w:p>
          <w:p w14:paraId="430E84B1" w14:textId="77777777" w:rsidR="00DE5E8D" w:rsidRDefault="00DE5E8D" w:rsidP="005D28D2">
            <w:pPr>
              <w:spacing w:line="259" w:lineRule="auto"/>
              <w:jc w:val="both"/>
            </w:pPr>
            <w:r>
              <w:rPr>
                <w:rFonts w:ascii="Times New Roman" w:eastAsia="Times New Roman" w:hAnsi="Times New Roman" w:cs="Times New Roman"/>
                <w:sz w:val="14"/>
              </w:rPr>
              <w:t xml:space="preserve"> </w:t>
            </w:r>
          </w:p>
        </w:tc>
        <w:tc>
          <w:tcPr>
            <w:tcW w:w="7880" w:type="dxa"/>
            <w:gridSpan w:val="4"/>
            <w:tcBorders>
              <w:top w:val="nil"/>
              <w:left w:val="nil"/>
              <w:bottom w:val="nil"/>
              <w:right w:val="single" w:sz="4" w:space="0" w:color="000000"/>
            </w:tcBorders>
          </w:tcPr>
          <w:p w14:paraId="1F055B43" w14:textId="77777777" w:rsidR="00DE5E8D" w:rsidRDefault="00DE5E8D" w:rsidP="005D28D2">
            <w:pPr>
              <w:tabs>
                <w:tab w:val="center" w:pos="737"/>
                <w:tab w:val="center" w:pos="2261"/>
                <w:tab w:val="center" w:pos="3957"/>
              </w:tabs>
              <w:spacing w:line="259" w:lineRule="auto"/>
              <w:jc w:val="both"/>
            </w:pPr>
            <w:r>
              <w:rPr>
                <w:rFonts w:ascii="Calibri" w:eastAsia="Calibri" w:hAnsi="Calibri" w:cs="Calibri"/>
              </w:rPr>
              <w:tab/>
            </w:r>
            <w:r>
              <w:rPr>
                <w:sz w:val="18"/>
              </w:rPr>
              <w:t xml:space="preserve">DIRECTO P/USO </w:t>
            </w:r>
            <w:r>
              <w:rPr>
                <w:sz w:val="18"/>
              </w:rPr>
              <w:tab/>
              <w:t xml:space="preserve">C/VENTA Y </w:t>
            </w:r>
            <w:r>
              <w:rPr>
                <w:sz w:val="18"/>
              </w:rPr>
              <w:tab/>
              <w:t xml:space="preserve">COMPRA VENTA Y </w:t>
            </w:r>
            <w:r>
              <w:rPr>
                <w:rFonts w:ascii="Times New Roman" w:eastAsia="Times New Roman" w:hAnsi="Times New Roman" w:cs="Times New Roman"/>
                <w:sz w:val="14"/>
              </w:rPr>
              <w:t xml:space="preserve"> </w:t>
            </w:r>
          </w:p>
          <w:p w14:paraId="2B8ACE77" w14:textId="77777777" w:rsidR="00DE5E8D" w:rsidRDefault="00DE5E8D" w:rsidP="005D28D2">
            <w:pPr>
              <w:tabs>
                <w:tab w:val="center" w:pos="719"/>
                <w:tab w:val="center" w:pos="2260"/>
                <w:tab w:val="center" w:pos="3960"/>
              </w:tabs>
              <w:spacing w:after="2" w:line="259" w:lineRule="auto"/>
              <w:jc w:val="both"/>
            </w:pPr>
            <w:r>
              <w:rPr>
                <w:rFonts w:ascii="Calibri" w:eastAsia="Calibri" w:hAnsi="Calibri" w:cs="Calibri"/>
              </w:rPr>
              <w:tab/>
            </w:r>
            <w:r>
              <w:rPr>
                <w:sz w:val="18"/>
              </w:rPr>
              <w:t xml:space="preserve">C&gt;57 </w:t>
            </w:r>
            <w:r>
              <w:rPr>
                <w:sz w:val="18"/>
              </w:rPr>
              <w:tab/>
              <w:t xml:space="preserve">CONSIGN. DE </w:t>
            </w:r>
            <w:r>
              <w:rPr>
                <w:sz w:val="18"/>
              </w:rPr>
              <w:tab/>
              <w:t xml:space="preserve">CONSIGNACIÓN DE </w:t>
            </w:r>
            <w:r>
              <w:rPr>
                <w:rFonts w:ascii="Times New Roman" w:eastAsia="Times New Roman" w:hAnsi="Times New Roman" w:cs="Times New Roman"/>
                <w:sz w:val="14"/>
              </w:rPr>
              <w:t xml:space="preserve"> </w:t>
            </w:r>
          </w:p>
          <w:p w14:paraId="071F7CC2" w14:textId="77777777" w:rsidR="00DE5E8D" w:rsidRDefault="00DE5E8D" w:rsidP="005D28D2">
            <w:pPr>
              <w:tabs>
                <w:tab w:val="center" w:pos="2264"/>
                <w:tab w:val="center" w:pos="3958"/>
                <w:tab w:val="center" w:pos="4808"/>
              </w:tabs>
              <w:spacing w:line="259" w:lineRule="auto"/>
              <w:jc w:val="both"/>
            </w:pPr>
            <w:r>
              <w:rPr>
                <w:rFonts w:ascii="Times New Roman" w:eastAsia="Times New Roman" w:hAnsi="Times New Roman" w:cs="Times New Roman"/>
                <w:sz w:val="14"/>
              </w:rPr>
              <w:t xml:space="preserve"> </w:t>
            </w:r>
            <w:r>
              <w:rPr>
                <w:rFonts w:ascii="Times New Roman" w:eastAsia="Times New Roman" w:hAnsi="Times New Roman" w:cs="Times New Roman"/>
                <w:sz w:val="14"/>
              </w:rPr>
              <w:tab/>
            </w:r>
            <w:r>
              <w:rPr>
                <w:sz w:val="18"/>
              </w:rPr>
              <w:t xml:space="preserve">PRIMERA* </w:t>
            </w:r>
            <w:r>
              <w:rPr>
                <w:sz w:val="18"/>
              </w:rPr>
              <w:tab/>
              <w:t xml:space="preserve">AUTOS </w:t>
            </w:r>
            <w:r>
              <w:rPr>
                <w:sz w:val="18"/>
              </w:rPr>
              <w:tab/>
            </w:r>
            <w:r>
              <w:rPr>
                <w:rFonts w:ascii="Times New Roman" w:eastAsia="Times New Roman" w:hAnsi="Times New Roman" w:cs="Times New Roman"/>
                <w:sz w:val="14"/>
              </w:rPr>
              <w:t xml:space="preserve"> </w:t>
            </w:r>
          </w:p>
        </w:tc>
      </w:tr>
      <w:tr w:rsidR="00DE5E8D" w14:paraId="540A42BC" w14:textId="77777777" w:rsidTr="00416AD7">
        <w:trPr>
          <w:trHeight w:val="678"/>
        </w:trPr>
        <w:tc>
          <w:tcPr>
            <w:tcW w:w="1227" w:type="dxa"/>
            <w:tcBorders>
              <w:top w:val="nil"/>
              <w:left w:val="single" w:sz="4" w:space="0" w:color="000000"/>
              <w:bottom w:val="single" w:sz="8" w:space="0" w:color="B3CC82"/>
              <w:right w:val="nil"/>
            </w:tcBorders>
          </w:tcPr>
          <w:p w14:paraId="04B86826" w14:textId="77777777" w:rsidR="00DE5E8D" w:rsidRDefault="00DE5E8D" w:rsidP="005D28D2">
            <w:pPr>
              <w:spacing w:after="44" w:line="259" w:lineRule="auto"/>
              <w:ind w:left="7"/>
              <w:jc w:val="both"/>
            </w:pPr>
            <w:r>
              <w:rPr>
                <w:rFonts w:ascii="Times New Roman" w:eastAsia="Times New Roman" w:hAnsi="Times New Roman" w:cs="Times New Roman"/>
                <w:sz w:val="14"/>
              </w:rPr>
              <w:t xml:space="preserve"> </w:t>
            </w:r>
          </w:p>
          <w:p w14:paraId="31801E72" w14:textId="77777777" w:rsidR="00DE5E8D" w:rsidRDefault="00DE5E8D" w:rsidP="005D28D2">
            <w:pPr>
              <w:spacing w:after="44" w:line="259" w:lineRule="auto"/>
              <w:ind w:left="7"/>
              <w:jc w:val="both"/>
            </w:pPr>
            <w:r>
              <w:rPr>
                <w:rFonts w:ascii="Times New Roman" w:eastAsia="Times New Roman" w:hAnsi="Times New Roman" w:cs="Times New Roman"/>
                <w:sz w:val="14"/>
              </w:rPr>
              <w:t xml:space="preserve"> </w:t>
            </w:r>
          </w:p>
          <w:p w14:paraId="1B1CCE70" w14:textId="77777777" w:rsidR="00DE5E8D" w:rsidRDefault="00DE5E8D" w:rsidP="005D28D2">
            <w:pPr>
              <w:spacing w:line="259" w:lineRule="auto"/>
              <w:ind w:left="7"/>
              <w:jc w:val="both"/>
            </w:pPr>
            <w:r>
              <w:rPr>
                <w:rFonts w:ascii="Times New Roman" w:eastAsia="Times New Roman" w:hAnsi="Times New Roman" w:cs="Times New Roman"/>
                <w:sz w:val="14"/>
              </w:rPr>
              <w:t xml:space="preserve"> </w:t>
            </w:r>
          </w:p>
        </w:tc>
        <w:tc>
          <w:tcPr>
            <w:tcW w:w="865" w:type="dxa"/>
            <w:tcBorders>
              <w:top w:val="nil"/>
              <w:left w:val="nil"/>
              <w:bottom w:val="single" w:sz="8" w:space="0" w:color="B3CC82"/>
              <w:right w:val="nil"/>
            </w:tcBorders>
          </w:tcPr>
          <w:p w14:paraId="3B285C0E" w14:textId="77777777" w:rsidR="00DE5E8D" w:rsidRDefault="00DE5E8D" w:rsidP="005D28D2">
            <w:pPr>
              <w:spacing w:line="259" w:lineRule="auto"/>
              <w:ind w:left="88"/>
              <w:jc w:val="both"/>
            </w:pPr>
            <w:r>
              <w:rPr>
                <w:sz w:val="18"/>
              </w:rPr>
              <w:t xml:space="preserve">5 </w:t>
            </w:r>
          </w:p>
          <w:p w14:paraId="166055DD" w14:textId="77777777" w:rsidR="00DE5E8D" w:rsidRDefault="00DE5E8D" w:rsidP="005D28D2">
            <w:pPr>
              <w:spacing w:after="44" w:line="259" w:lineRule="auto"/>
              <w:jc w:val="both"/>
            </w:pPr>
            <w:r>
              <w:rPr>
                <w:rFonts w:ascii="Times New Roman" w:eastAsia="Times New Roman" w:hAnsi="Times New Roman" w:cs="Times New Roman"/>
                <w:sz w:val="14"/>
              </w:rPr>
              <w:t xml:space="preserve"> </w:t>
            </w:r>
          </w:p>
          <w:p w14:paraId="08CAAB6C" w14:textId="77777777" w:rsidR="00DE5E8D" w:rsidRDefault="00DE5E8D" w:rsidP="005D28D2">
            <w:pPr>
              <w:spacing w:line="259" w:lineRule="auto"/>
              <w:jc w:val="both"/>
            </w:pPr>
            <w:r>
              <w:rPr>
                <w:rFonts w:ascii="Times New Roman" w:eastAsia="Times New Roman" w:hAnsi="Times New Roman" w:cs="Times New Roman"/>
                <w:sz w:val="14"/>
              </w:rPr>
              <w:t xml:space="preserve"> </w:t>
            </w:r>
          </w:p>
        </w:tc>
        <w:tc>
          <w:tcPr>
            <w:tcW w:w="7880" w:type="dxa"/>
            <w:gridSpan w:val="4"/>
            <w:tcBorders>
              <w:top w:val="nil"/>
              <w:left w:val="nil"/>
              <w:bottom w:val="single" w:sz="8" w:space="0" w:color="B3CC82"/>
              <w:right w:val="single" w:sz="4" w:space="0" w:color="000000"/>
            </w:tcBorders>
          </w:tcPr>
          <w:p w14:paraId="621F012F" w14:textId="77777777" w:rsidR="00DE5E8D" w:rsidRDefault="00DE5E8D" w:rsidP="005D28D2">
            <w:pPr>
              <w:tabs>
                <w:tab w:val="center" w:pos="737"/>
                <w:tab w:val="center" w:pos="2261"/>
                <w:tab w:val="center" w:pos="3092"/>
                <w:tab w:val="center" w:pos="4808"/>
              </w:tabs>
              <w:spacing w:after="4" w:line="259" w:lineRule="auto"/>
              <w:jc w:val="both"/>
            </w:pPr>
            <w:r>
              <w:rPr>
                <w:rFonts w:ascii="Calibri" w:eastAsia="Calibri" w:hAnsi="Calibri" w:cs="Calibri"/>
              </w:rPr>
              <w:tab/>
            </w:r>
            <w:r>
              <w:rPr>
                <w:sz w:val="18"/>
              </w:rPr>
              <w:t xml:space="preserve">DIRECTO P/USO </w:t>
            </w:r>
            <w:r>
              <w:rPr>
                <w:sz w:val="18"/>
              </w:rPr>
              <w:tab/>
              <w:t xml:space="preserve">C/VENTA Y </w:t>
            </w:r>
            <w:r>
              <w:rPr>
                <w:sz w:val="18"/>
              </w:rPr>
              <w:tab/>
            </w:r>
            <w:r>
              <w:rPr>
                <w:rFonts w:ascii="Times New Roman" w:eastAsia="Times New Roman" w:hAnsi="Times New Roman" w:cs="Times New Roman"/>
                <w:sz w:val="14"/>
              </w:rPr>
              <w:t xml:space="preserve"> </w:t>
            </w:r>
            <w:r>
              <w:rPr>
                <w:rFonts w:ascii="Times New Roman" w:eastAsia="Times New Roman" w:hAnsi="Times New Roman" w:cs="Times New Roman"/>
                <w:sz w:val="14"/>
              </w:rPr>
              <w:tab/>
              <w:t xml:space="preserve"> </w:t>
            </w:r>
          </w:p>
          <w:p w14:paraId="5A7D55B1" w14:textId="77777777" w:rsidR="00DE5E8D" w:rsidRDefault="00DE5E8D" w:rsidP="005D28D2">
            <w:pPr>
              <w:tabs>
                <w:tab w:val="center" w:pos="713"/>
                <w:tab w:val="center" w:pos="2264"/>
                <w:tab w:val="center" w:pos="3092"/>
                <w:tab w:val="center" w:pos="4808"/>
              </w:tabs>
              <w:spacing w:line="259" w:lineRule="auto"/>
              <w:jc w:val="both"/>
            </w:pPr>
            <w:r>
              <w:rPr>
                <w:rFonts w:ascii="Calibri" w:eastAsia="Calibri" w:hAnsi="Calibri" w:cs="Calibri"/>
              </w:rPr>
              <w:tab/>
            </w:r>
            <w:r>
              <w:rPr>
                <w:sz w:val="18"/>
              </w:rPr>
              <w:t xml:space="preserve">0&lt;C&lt;=57 </w:t>
            </w:r>
            <w:r>
              <w:rPr>
                <w:sz w:val="18"/>
              </w:rPr>
              <w:tab/>
              <w:t xml:space="preserve">CONSIGN. </w:t>
            </w:r>
            <w:r>
              <w:rPr>
                <w:sz w:val="18"/>
              </w:rPr>
              <w:tab/>
            </w:r>
            <w:r>
              <w:rPr>
                <w:rFonts w:ascii="Times New Roman" w:eastAsia="Times New Roman" w:hAnsi="Times New Roman" w:cs="Times New Roman"/>
                <w:sz w:val="14"/>
              </w:rPr>
              <w:t xml:space="preserve"> </w:t>
            </w:r>
            <w:r>
              <w:rPr>
                <w:rFonts w:ascii="Times New Roman" w:eastAsia="Times New Roman" w:hAnsi="Times New Roman" w:cs="Times New Roman"/>
                <w:sz w:val="14"/>
              </w:rPr>
              <w:tab/>
              <w:t xml:space="preserve"> </w:t>
            </w:r>
          </w:p>
          <w:p w14:paraId="154D5D8A" w14:textId="77777777" w:rsidR="00DE5E8D" w:rsidRDefault="00DE5E8D" w:rsidP="005D28D2">
            <w:pPr>
              <w:tabs>
                <w:tab w:val="center" w:pos="2267"/>
                <w:tab w:val="center" w:pos="3092"/>
                <w:tab w:val="center" w:pos="4808"/>
              </w:tabs>
              <w:spacing w:line="259" w:lineRule="auto"/>
              <w:jc w:val="both"/>
            </w:pPr>
            <w:r>
              <w:rPr>
                <w:rFonts w:ascii="Times New Roman" w:eastAsia="Times New Roman" w:hAnsi="Times New Roman" w:cs="Times New Roman"/>
                <w:sz w:val="14"/>
              </w:rPr>
              <w:t xml:space="preserve"> </w:t>
            </w:r>
            <w:r>
              <w:rPr>
                <w:rFonts w:ascii="Times New Roman" w:eastAsia="Times New Roman" w:hAnsi="Times New Roman" w:cs="Times New Roman"/>
                <w:sz w:val="14"/>
              </w:rPr>
              <w:tab/>
            </w:r>
            <w:r>
              <w:rPr>
                <w:sz w:val="18"/>
              </w:rPr>
              <w:t xml:space="preserve">ECONÓMICO* </w:t>
            </w:r>
            <w:r>
              <w:rPr>
                <w:sz w:val="18"/>
              </w:rPr>
              <w:tab/>
            </w:r>
            <w:r>
              <w:rPr>
                <w:rFonts w:ascii="Times New Roman" w:eastAsia="Times New Roman" w:hAnsi="Times New Roman" w:cs="Times New Roman"/>
                <w:sz w:val="14"/>
              </w:rPr>
              <w:t xml:space="preserve"> </w:t>
            </w:r>
            <w:r>
              <w:rPr>
                <w:rFonts w:ascii="Times New Roman" w:eastAsia="Times New Roman" w:hAnsi="Times New Roman" w:cs="Times New Roman"/>
                <w:sz w:val="14"/>
              </w:rPr>
              <w:tab/>
              <w:t xml:space="preserve"> </w:t>
            </w:r>
          </w:p>
        </w:tc>
      </w:tr>
      <w:tr w:rsidR="00DE5E8D" w14:paraId="6695B199" w14:textId="77777777" w:rsidTr="00416AD7">
        <w:trPr>
          <w:trHeight w:val="452"/>
        </w:trPr>
        <w:tc>
          <w:tcPr>
            <w:tcW w:w="1227" w:type="dxa"/>
            <w:tcBorders>
              <w:top w:val="single" w:sz="8" w:space="0" w:color="B3CC82"/>
              <w:left w:val="single" w:sz="4" w:space="0" w:color="000000"/>
              <w:bottom w:val="single" w:sz="8" w:space="0" w:color="B3CC82"/>
              <w:right w:val="nil"/>
            </w:tcBorders>
            <w:shd w:val="clear" w:color="auto" w:fill="E6EDD4"/>
          </w:tcPr>
          <w:p w14:paraId="28AF0AB4" w14:textId="77777777" w:rsidR="00DE5E8D" w:rsidRDefault="00DE5E8D" w:rsidP="005D28D2">
            <w:pPr>
              <w:spacing w:line="259" w:lineRule="auto"/>
              <w:ind w:left="89"/>
              <w:jc w:val="both"/>
            </w:pPr>
            <w:r>
              <w:rPr>
                <w:rFonts w:ascii="Trebuchet MS" w:eastAsia="Trebuchet MS" w:hAnsi="Trebuchet MS" w:cs="Trebuchet MS"/>
                <w:b/>
              </w:rPr>
              <w:t xml:space="preserve">24 </w:t>
            </w:r>
          </w:p>
        </w:tc>
        <w:tc>
          <w:tcPr>
            <w:tcW w:w="865" w:type="dxa"/>
            <w:tcBorders>
              <w:top w:val="single" w:sz="8" w:space="0" w:color="B3CC82"/>
              <w:left w:val="nil"/>
              <w:bottom w:val="single" w:sz="8" w:space="0" w:color="B3CC82"/>
              <w:right w:val="nil"/>
            </w:tcBorders>
            <w:shd w:val="clear" w:color="auto" w:fill="E6EDD4"/>
          </w:tcPr>
          <w:p w14:paraId="5E3A5E26" w14:textId="77777777" w:rsidR="00DE5E8D" w:rsidRDefault="00DE5E8D" w:rsidP="005D28D2">
            <w:pPr>
              <w:spacing w:line="259" w:lineRule="auto"/>
              <w:ind w:left="88"/>
              <w:jc w:val="both"/>
            </w:pPr>
            <w:r>
              <w:rPr>
                <w:sz w:val="18"/>
              </w:rPr>
              <w:t xml:space="preserve">0 </w:t>
            </w:r>
          </w:p>
          <w:p w14:paraId="003AD1F1" w14:textId="77777777" w:rsidR="00DE5E8D" w:rsidRDefault="00DE5E8D" w:rsidP="005D28D2">
            <w:pPr>
              <w:spacing w:line="259" w:lineRule="auto"/>
              <w:ind w:left="88"/>
              <w:jc w:val="both"/>
            </w:pPr>
            <w:r>
              <w:rPr>
                <w:sz w:val="18"/>
              </w:rPr>
              <w:t xml:space="preserve">1 </w:t>
            </w:r>
          </w:p>
        </w:tc>
        <w:tc>
          <w:tcPr>
            <w:tcW w:w="7880" w:type="dxa"/>
            <w:gridSpan w:val="4"/>
            <w:tcBorders>
              <w:top w:val="single" w:sz="8" w:space="0" w:color="B3CC82"/>
              <w:left w:val="nil"/>
              <w:bottom w:val="single" w:sz="8" w:space="0" w:color="B3CC82"/>
              <w:right w:val="single" w:sz="4" w:space="0" w:color="000000"/>
            </w:tcBorders>
            <w:shd w:val="clear" w:color="auto" w:fill="E6EDD4"/>
          </w:tcPr>
          <w:p w14:paraId="6B94C0DF" w14:textId="77777777" w:rsidR="00DE5E8D" w:rsidRDefault="00DE5E8D" w:rsidP="005D28D2">
            <w:pPr>
              <w:tabs>
                <w:tab w:val="center" w:pos="745"/>
                <w:tab w:val="center" w:pos="2263"/>
                <w:tab w:val="center" w:pos="3958"/>
                <w:tab w:val="center" w:pos="6335"/>
              </w:tabs>
              <w:spacing w:after="1" w:line="259" w:lineRule="auto"/>
              <w:jc w:val="both"/>
            </w:pPr>
            <w:r>
              <w:rPr>
                <w:rFonts w:ascii="Calibri" w:eastAsia="Calibri" w:hAnsi="Calibri" w:cs="Calibri"/>
              </w:rPr>
              <w:tab/>
            </w:r>
            <w:r>
              <w:rPr>
                <w:sz w:val="18"/>
              </w:rPr>
              <w:t xml:space="preserve">C&gt;72.50 </w:t>
            </w:r>
            <w:r>
              <w:rPr>
                <w:sz w:val="18"/>
              </w:rPr>
              <w:tab/>
              <w:t xml:space="preserve">BUENO </w:t>
            </w:r>
            <w:r>
              <w:rPr>
                <w:sz w:val="18"/>
              </w:rPr>
              <w:tab/>
              <w:t xml:space="preserve">OFICINA DE </w:t>
            </w:r>
            <w:r>
              <w:rPr>
                <w:sz w:val="18"/>
              </w:rPr>
              <w:tab/>
              <w:t xml:space="preserve">INDISTINTA, PUEDE SER CUALQUIER </w:t>
            </w:r>
          </w:p>
          <w:p w14:paraId="44B81F4D" w14:textId="77777777" w:rsidR="00DE5E8D" w:rsidRDefault="00DE5E8D" w:rsidP="005D28D2">
            <w:pPr>
              <w:tabs>
                <w:tab w:val="center" w:pos="734"/>
                <w:tab w:val="center" w:pos="2264"/>
                <w:tab w:val="center" w:pos="3997"/>
                <w:tab w:val="center" w:pos="6336"/>
              </w:tabs>
              <w:spacing w:line="259" w:lineRule="auto"/>
              <w:jc w:val="both"/>
            </w:pPr>
            <w:r>
              <w:rPr>
                <w:rFonts w:ascii="Calibri" w:eastAsia="Calibri" w:hAnsi="Calibri" w:cs="Calibri"/>
              </w:rPr>
              <w:tab/>
            </w:r>
            <w:r>
              <w:rPr>
                <w:sz w:val="18"/>
              </w:rPr>
              <w:t xml:space="preserve">C&lt;=72.50 </w:t>
            </w:r>
            <w:r>
              <w:rPr>
                <w:sz w:val="18"/>
              </w:rPr>
              <w:tab/>
              <w:t xml:space="preserve">MALO </w:t>
            </w:r>
            <w:r>
              <w:rPr>
                <w:sz w:val="18"/>
              </w:rPr>
              <w:tab/>
              <w:t xml:space="preserve">GOBIERNO </w:t>
            </w:r>
            <w:r>
              <w:rPr>
                <w:sz w:val="18"/>
              </w:rPr>
              <w:tab/>
              <w:t xml:space="preserve">ZONA </w:t>
            </w:r>
          </w:p>
        </w:tc>
      </w:tr>
      <w:tr w:rsidR="00DE5E8D" w14:paraId="19797020" w14:textId="77777777" w:rsidTr="00416AD7">
        <w:trPr>
          <w:trHeight w:val="656"/>
        </w:trPr>
        <w:tc>
          <w:tcPr>
            <w:tcW w:w="1227" w:type="dxa"/>
            <w:tcBorders>
              <w:top w:val="single" w:sz="8" w:space="0" w:color="B3CC82"/>
              <w:left w:val="single" w:sz="4" w:space="0" w:color="000000"/>
              <w:bottom w:val="nil"/>
              <w:right w:val="nil"/>
            </w:tcBorders>
          </w:tcPr>
          <w:p w14:paraId="17CB389D" w14:textId="77777777" w:rsidR="00DE5E8D" w:rsidRDefault="00DE5E8D" w:rsidP="005D28D2">
            <w:pPr>
              <w:spacing w:line="259" w:lineRule="auto"/>
              <w:ind w:left="89"/>
              <w:jc w:val="both"/>
            </w:pPr>
            <w:r>
              <w:rPr>
                <w:rFonts w:ascii="Trebuchet MS" w:eastAsia="Trebuchet MS" w:hAnsi="Trebuchet MS" w:cs="Trebuchet MS"/>
                <w:b/>
              </w:rPr>
              <w:t xml:space="preserve">11 </w:t>
            </w:r>
          </w:p>
        </w:tc>
        <w:tc>
          <w:tcPr>
            <w:tcW w:w="865" w:type="dxa"/>
            <w:tcBorders>
              <w:top w:val="single" w:sz="8" w:space="0" w:color="B3CC82"/>
              <w:left w:val="nil"/>
              <w:bottom w:val="nil"/>
              <w:right w:val="nil"/>
            </w:tcBorders>
          </w:tcPr>
          <w:p w14:paraId="6A47A671" w14:textId="77777777" w:rsidR="00DE5E8D" w:rsidRDefault="00DE5E8D" w:rsidP="005D28D2">
            <w:pPr>
              <w:spacing w:line="259" w:lineRule="auto"/>
              <w:ind w:left="88"/>
              <w:jc w:val="both"/>
            </w:pPr>
            <w:r>
              <w:rPr>
                <w:sz w:val="18"/>
              </w:rPr>
              <w:t xml:space="preserve">0 </w:t>
            </w:r>
          </w:p>
          <w:p w14:paraId="59C91ADC" w14:textId="77777777" w:rsidR="00DE5E8D" w:rsidRDefault="00DE5E8D" w:rsidP="005D28D2">
            <w:pPr>
              <w:spacing w:line="259" w:lineRule="auto"/>
              <w:ind w:left="134"/>
              <w:jc w:val="both"/>
            </w:pPr>
            <w:r>
              <w:rPr>
                <w:sz w:val="18"/>
              </w:rPr>
              <w:t xml:space="preserve"> </w:t>
            </w:r>
          </w:p>
          <w:p w14:paraId="131853A6" w14:textId="77777777" w:rsidR="00DE5E8D" w:rsidRDefault="00DE5E8D" w:rsidP="005D28D2">
            <w:pPr>
              <w:spacing w:line="259" w:lineRule="auto"/>
              <w:ind w:left="88"/>
              <w:jc w:val="both"/>
            </w:pPr>
            <w:r>
              <w:rPr>
                <w:sz w:val="18"/>
              </w:rPr>
              <w:t xml:space="preserve">1 </w:t>
            </w:r>
          </w:p>
        </w:tc>
        <w:tc>
          <w:tcPr>
            <w:tcW w:w="7880" w:type="dxa"/>
            <w:gridSpan w:val="4"/>
            <w:tcBorders>
              <w:top w:val="single" w:sz="8" w:space="0" w:color="B3CC82"/>
              <w:left w:val="nil"/>
              <w:bottom w:val="nil"/>
              <w:right w:val="single" w:sz="4" w:space="0" w:color="000000"/>
            </w:tcBorders>
          </w:tcPr>
          <w:p w14:paraId="274DC619" w14:textId="77777777" w:rsidR="00DE5E8D" w:rsidRDefault="00DE5E8D" w:rsidP="005D28D2">
            <w:pPr>
              <w:tabs>
                <w:tab w:val="center" w:pos="688"/>
                <w:tab w:val="center" w:pos="2057"/>
                <w:tab w:val="center" w:pos="3960"/>
                <w:tab w:val="center" w:pos="6313"/>
              </w:tabs>
              <w:spacing w:after="6" w:line="259" w:lineRule="auto"/>
              <w:jc w:val="both"/>
            </w:pPr>
            <w:r>
              <w:rPr>
                <w:rFonts w:ascii="Calibri" w:eastAsia="Calibri" w:hAnsi="Calibri" w:cs="Calibri"/>
              </w:rPr>
              <w:tab/>
            </w:r>
            <w:r>
              <w:rPr>
                <w:sz w:val="18"/>
              </w:rPr>
              <w:t>C&gt;</w:t>
            </w:r>
            <w:r w:rsidR="00416AD7">
              <w:rPr>
                <w:sz w:val="18"/>
              </w:rPr>
              <w:t xml:space="preserve">83 </w:t>
            </w:r>
            <w:r w:rsidR="00416AD7">
              <w:rPr>
                <w:sz w:val="18"/>
              </w:rPr>
              <w:tab/>
            </w:r>
            <w:r>
              <w:rPr>
                <w:sz w:val="18"/>
              </w:rPr>
              <w:t xml:space="preserve">HOSPITAL </w:t>
            </w:r>
            <w:proofErr w:type="gramStart"/>
            <w:r>
              <w:rPr>
                <w:sz w:val="18"/>
              </w:rPr>
              <w:t xml:space="preserve">DE  </w:t>
            </w:r>
            <w:r>
              <w:rPr>
                <w:sz w:val="18"/>
              </w:rPr>
              <w:tab/>
            </w:r>
            <w:proofErr w:type="gramEnd"/>
            <w:r>
              <w:rPr>
                <w:sz w:val="18"/>
              </w:rPr>
              <w:t xml:space="preserve">HOSPITAL, </w:t>
            </w:r>
            <w:r>
              <w:rPr>
                <w:sz w:val="18"/>
              </w:rPr>
              <w:tab/>
              <w:t xml:space="preserve">INDISTINTA, PUEDE SER CUALQUIER </w:t>
            </w:r>
          </w:p>
          <w:p w14:paraId="6DB568CC" w14:textId="77777777" w:rsidR="00DE5E8D" w:rsidRDefault="00DE5E8D" w:rsidP="005D28D2">
            <w:pPr>
              <w:tabs>
                <w:tab w:val="center" w:pos="482"/>
                <w:tab w:val="center" w:pos="1873"/>
                <w:tab w:val="center" w:pos="6348"/>
              </w:tabs>
              <w:spacing w:after="1" w:line="259" w:lineRule="auto"/>
              <w:jc w:val="both"/>
            </w:pPr>
            <w:r>
              <w:rPr>
                <w:rFonts w:ascii="Calibri" w:eastAsia="Calibri" w:hAnsi="Calibri" w:cs="Calibri"/>
              </w:rPr>
              <w:tab/>
            </w:r>
            <w:r>
              <w:rPr>
                <w:sz w:val="18"/>
              </w:rPr>
              <w:t xml:space="preserve"> </w:t>
            </w:r>
            <w:r>
              <w:rPr>
                <w:sz w:val="18"/>
              </w:rPr>
              <w:tab/>
              <w:t xml:space="preserve">CALIDAD </w:t>
            </w:r>
            <w:r>
              <w:rPr>
                <w:sz w:val="18"/>
              </w:rPr>
              <w:tab/>
              <w:t xml:space="preserve">ZONA </w:t>
            </w:r>
          </w:p>
          <w:p w14:paraId="63825165" w14:textId="77777777" w:rsidR="00DE5E8D" w:rsidRDefault="00DE5E8D" w:rsidP="005D28D2">
            <w:pPr>
              <w:tabs>
                <w:tab w:val="center" w:pos="524"/>
                <w:tab w:val="center" w:pos="2213"/>
              </w:tabs>
              <w:spacing w:line="259" w:lineRule="auto"/>
              <w:jc w:val="both"/>
            </w:pPr>
            <w:r>
              <w:rPr>
                <w:rFonts w:ascii="Calibri" w:eastAsia="Calibri" w:hAnsi="Calibri" w:cs="Calibri"/>
              </w:rPr>
              <w:tab/>
            </w:r>
            <w:r>
              <w:rPr>
                <w:sz w:val="18"/>
              </w:rPr>
              <w:t xml:space="preserve">      0&lt;C&lt;=83 </w:t>
            </w:r>
            <w:r>
              <w:rPr>
                <w:sz w:val="18"/>
              </w:rPr>
              <w:tab/>
              <w:t xml:space="preserve">HOSPITAL BUENO </w:t>
            </w:r>
          </w:p>
        </w:tc>
      </w:tr>
      <w:tr w:rsidR="00DE5E8D" w14:paraId="42333733" w14:textId="77777777" w:rsidTr="00416AD7">
        <w:trPr>
          <w:trHeight w:val="209"/>
        </w:trPr>
        <w:tc>
          <w:tcPr>
            <w:tcW w:w="1227" w:type="dxa"/>
            <w:tcBorders>
              <w:top w:val="nil"/>
              <w:left w:val="single" w:sz="4" w:space="0" w:color="000000"/>
              <w:bottom w:val="nil"/>
              <w:right w:val="nil"/>
            </w:tcBorders>
          </w:tcPr>
          <w:p w14:paraId="62CF4CB2" w14:textId="77777777" w:rsidR="00DE5E8D" w:rsidRDefault="00DE5E8D" w:rsidP="005D28D2">
            <w:pPr>
              <w:spacing w:line="259" w:lineRule="auto"/>
              <w:ind w:left="7"/>
              <w:jc w:val="both"/>
            </w:pPr>
            <w:r>
              <w:rPr>
                <w:rFonts w:ascii="Times New Roman" w:eastAsia="Times New Roman" w:hAnsi="Times New Roman" w:cs="Times New Roman"/>
                <w:sz w:val="14"/>
              </w:rPr>
              <w:t xml:space="preserve"> </w:t>
            </w:r>
          </w:p>
        </w:tc>
        <w:tc>
          <w:tcPr>
            <w:tcW w:w="865" w:type="dxa"/>
            <w:tcBorders>
              <w:top w:val="nil"/>
              <w:left w:val="nil"/>
              <w:bottom w:val="nil"/>
              <w:right w:val="nil"/>
            </w:tcBorders>
          </w:tcPr>
          <w:p w14:paraId="45BE3709" w14:textId="77777777" w:rsidR="00DE5E8D" w:rsidRDefault="00DE5E8D" w:rsidP="005D28D2">
            <w:pPr>
              <w:spacing w:line="259" w:lineRule="auto"/>
              <w:ind w:left="88"/>
              <w:jc w:val="both"/>
            </w:pPr>
            <w:r>
              <w:rPr>
                <w:sz w:val="18"/>
              </w:rPr>
              <w:t xml:space="preserve">2 </w:t>
            </w:r>
          </w:p>
        </w:tc>
        <w:tc>
          <w:tcPr>
            <w:tcW w:w="7880" w:type="dxa"/>
            <w:gridSpan w:val="4"/>
            <w:tcBorders>
              <w:top w:val="nil"/>
              <w:left w:val="nil"/>
              <w:bottom w:val="nil"/>
              <w:right w:val="single" w:sz="4" w:space="0" w:color="000000"/>
            </w:tcBorders>
          </w:tcPr>
          <w:p w14:paraId="2D521D1A" w14:textId="77777777" w:rsidR="00DE5E8D" w:rsidRDefault="00DE5E8D" w:rsidP="005D28D2">
            <w:pPr>
              <w:tabs>
                <w:tab w:val="center" w:pos="737"/>
                <w:tab w:val="center" w:pos="2263"/>
                <w:tab w:val="center" w:pos="3958"/>
                <w:tab w:val="center" w:pos="4808"/>
              </w:tabs>
              <w:spacing w:line="259" w:lineRule="auto"/>
              <w:jc w:val="both"/>
            </w:pPr>
            <w:r>
              <w:rPr>
                <w:rFonts w:ascii="Calibri" w:eastAsia="Calibri" w:hAnsi="Calibri" w:cs="Calibri"/>
              </w:rPr>
              <w:tab/>
            </w:r>
            <w:r>
              <w:rPr>
                <w:sz w:val="18"/>
              </w:rPr>
              <w:t xml:space="preserve">DIRECTO P/USO </w:t>
            </w:r>
            <w:r>
              <w:rPr>
                <w:sz w:val="18"/>
              </w:rPr>
              <w:tab/>
              <w:t xml:space="preserve">CLÍNICA </w:t>
            </w:r>
            <w:r>
              <w:rPr>
                <w:sz w:val="18"/>
              </w:rPr>
              <w:tab/>
              <w:t xml:space="preserve">CLÍNICA, </w:t>
            </w:r>
            <w:r>
              <w:rPr>
                <w:sz w:val="18"/>
              </w:rPr>
              <w:tab/>
            </w:r>
            <w:r>
              <w:rPr>
                <w:rFonts w:ascii="Times New Roman" w:eastAsia="Times New Roman" w:hAnsi="Times New Roman" w:cs="Times New Roman"/>
                <w:sz w:val="14"/>
              </w:rPr>
              <w:t xml:space="preserve"> </w:t>
            </w:r>
          </w:p>
        </w:tc>
      </w:tr>
      <w:tr w:rsidR="00DE5E8D" w14:paraId="6CA7E129" w14:textId="77777777" w:rsidTr="00416AD7">
        <w:trPr>
          <w:trHeight w:val="241"/>
        </w:trPr>
        <w:tc>
          <w:tcPr>
            <w:tcW w:w="1227" w:type="dxa"/>
            <w:tcBorders>
              <w:top w:val="nil"/>
              <w:left w:val="single" w:sz="4" w:space="0" w:color="000000"/>
              <w:bottom w:val="single" w:sz="8" w:space="0" w:color="B3CC82"/>
              <w:right w:val="nil"/>
            </w:tcBorders>
          </w:tcPr>
          <w:p w14:paraId="41D987AE" w14:textId="77777777" w:rsidR="00DE5E8D" w:rsidRDefault="00DE5E8D" w:rsidP="005D28D2">
            <w:pPr>
              <w:spacing w:line="259" w:lineRule="auto"/>
              <w:ind w:left="7"/>
              <w:jc w:val="both"/>
            </w:pPr>
            <w:r>
              <w:rPr>
                <w:rFonts w:ascii="Times New Roman" w:eastAsia="Times New Roman" w:hAnsi="Times New Roman" w:cs="Times New Roman"/>
                <w:sz w:val="14"/>
              </w:rPr>
              <w:t xml:space="preserve"> </w:t>
            </w:r>
          </w:p>
        </w:tc>
        <w:tc>
          <w:tcPr>
            <w:tcW w:w="865" w:type="dxa"/>
            <w:tcBorders>
              <w:top w:val="nil"/>
              <w:left w:val="nil"/>
              <w:bottom w:val="single" w:sz="8" w:space="0" w:color="B3CC82"/>
              <w:right w:val="nil"/>
            </w:tcBorders>
          </w:tcPr>
          <w:p w14:paraId="5136E41E" w14:textId="77777777" w:rsidR="00DE5E8D" w:rsidRDefault="00DE5E8D" w:rsidP="005D28D2">
            <w:pPr>
              <w:spacing w:line="259" w:lineRule="auto"/>
              <w:ind w:left="88"/>
              <w:jc w:val="both"/>
            </w:pPr>
            <w:r>
              <w:rPr>
                <w:sz w:val="18"/>
              </w:rPr>
              <w:t xml:space="preserve">3 </w:t>
            </w:r>
          </w:p>
        </w:tc>
        <w:tc>
          <w:tcPr>
            <w:tcW w:w="7880" w:type="dxa"/>
            <w:gridSpan w:val="4"/>
            <w:tcBorders>
              <w:top w:val="nil"/>
              <w:left w:val="nil"/>
              <w:bottom w:val="single" w:sz="8" w:space="0" w:color="B3CC82"/>
              <w:right w:val="single" w:sz="4" w:space="0" w:color="000000"/>
            </w:tcBorders>
          </w:tcPr>
          <w:p w14:paraId="41DA3ECC" w14:textId="77777777" w:rsidR="00DE5E8D" w:rsidRDefault="00DE5E8D" w:rsidP="005D28D2">
            <w:pPr>
              <w:tabs>
                <w:tab w:val="center" w:pos="737"/>
                <w:tab w:val="center" w:pos="2264"/>
                <w:tab w:val="center" w:pos="3957"/>
                <w:tab w:val="center" w:pos="4808"/>
              </w:tabs>
              <w:spacing w:line="259" w:lineRule="auto"/>
              <w:jc w:val="both"/>
            </w:pPr>
            <w:r>
              <w:rPr>
                <w:rFonts w:ascii="Calibri" w:eastAsia="Calibri" w:hAnsi="Calibri" w:cs="Calibri"/>
              </w:rPr>
              <w:tab/>
            </w:r>
            <w:r>
              <w:rPr>
                <w:sz w:val="18"/>
              </w:rPr>
              <w:t xml:space="preserve">DIRECTO P/USO </w:t>
            </w:r>
            <w:r>
              <w:rPr>
                <w:sz w:val="18"/>
              </w:rPr>
              <w:tab/>
              <w:t xml:space="preserve">CONSULTORIO </w:t>
            </w:r>
            <w:r>
              <w:rPr>
                <w:sz w:val="18"/>
              </w:rPr>
              <w:tab/>
              <w:t xml:space="preserve">CONSULTORIO </w:t>
            </w:r>
            <w:r>
              <w:rPr>
                <w:sz w:val="18"/>
              </w:rPr>
              <w:tab/>
            </w:r>
            <w:r>
              <w:rPr>
                <w:rFonts w:ascii="Times New Roman" w:eastAsia="Times New Roman" w:hAnsi="Times New Roman" w:cs="Times New Roman"/>
                <w:sz w:val="14"/>
              </w:rPr>
              <w:t xml:space="preserve"> </w:t>
            </w:r>
          </w:p>
        </w:tc>
      </w:tr>
      <w:tr w:rsidR="00DE5E8D" w14:paraId="7273F564" w14:textId="77777777" w:rsidTr="00416AD7">
        <w:trPr>
          <w:trHeight w:val="438"/>
        </w:trPr>
        <w:tc>
          <w:tcPr>
            <w:tcW w:w="1227" w:type="dxa"/>
            <w:tcBorders>
              <w:top w:val="single" w:sz="8" w:space="0" w:color="B3CC82"/>
              <w:left w:val="single" w:sz="4" w:space="0" w:color="000000"/>
              <w:bottom w:val="nil"/>
              <w:right w:val="nil"/>
            </w:tcBorders>
            <w:shd w:val="clear" w:color="auto" w:fill="E6EDD4"/>
          </w:tcPr>
          <w:p w14:paraId="7F75E5EA" w14:textId="77777777" w:rsidR="00DE5E8D" w:rsidRDefault="00DE5E8D" w:rsidP="005D28D2">
            <w:pPr>
              <w:spacing w:line="259" w:lineRule="auto"/>
              <w:ind w:left="89"/>
              <w:jc w:val="both"/>
            </w:pPr>
            <w:r>
              <w:rPr>
                <w:rFonts w:ascii="Trebuchet MS" w:eastAsia="Trebuchet MS" w:hAnsi="Trebuchet MS" w:cs="Trebuchet MS"/>
                <w:b/>
              </w:rPr>
              <w:lastRenderedPageBreak/>
              <w:t xml:space="preserve">25 </w:t>
            </w:r>
          </w:p>
        </w:tc>
        <w:tc>
          <w:tcPr>
            <w:tcW w:w="865" w:type="dxa"/>
            <w:tcBorders>
              <w:top w:val="single" w:sz="8" w:space="0" w:color="B3CC82"/>
              <w:left w:val="nil"/>
              <w:bottom w:val="nil"/>
              <w:right w:val="nil"/>
            </w:tcBorders>
            <w:shd w:val="clear" w:color="auto" w:fill="E6EDD4"/>
          </w:tcPr>
          <w:p w14:paraId="6902444E" w14:textId="77777777" w:rsidR="00DE5E8D" w:rsidRDefault="00DE5E8D" w:rsidP="005D28D2">
            <w:pPr>
              <w:spacing w:line="259" w:lineRule="auto"/>
              <w:ind w:left="88"/>
              <w:jc w:val="both"/>
            </w:pPr>
            <w:r>
              <w:rPr>
                <w:sz w:val="18"/>
              </w:rPr>
              <w:t xml:space="preserve">1 </w:t>
            </w:r>
          </w:p>
          <w:p w14:paraId="17035FBF" w14:textId="77777777" w:rsidR="00DE5E8D" w:rsidRDefault="00DE5E8D" w:rsidP="005D28D2">
            <w:pPr>
              <w:spacing w:line="259" w:lineRule="auto"/>
              <w:ind w:left="88"/>
              <w:jc w:val="both"/>
            </w:pPr>
            <w:r>
              <w:rPr>
                <w:sz w:val="18"/>
              </w:rPr>
              <w:t xml:space="preserve">2 </w:t>
            </w:r>
          </w:p>
        </w:tc>
        <w:tc>
          <w:tcPr>
            <w:tcW w:w="7880" w:type="dxa"/>
            <w:gridSpan w:val="4"/>
            <w:tcBorders>
              <w:top w:val="single" w:sz="8" w:space="0" w:color="B3CC82"/>
              <w:left w:val="nil"/>
              <w:bottom w:val="nil"/>
              <w:right w:val="single" w:sz="4" w:space="0" w:color="000000"/>
            </w:tcBorders>
            <w:shd w:val="clear" w:color="auto" w:fill="E6EDD4"/>
          </w:tcPr>
          <w:p w14:paraId="777CDC14" w14:textId="77777777" w:rsidR="00DE5E8D" w:rsidRDefault="00DE5E8D" w:rsidP="005D28D2">
            <w:pPr>
              <w:tabs>
                <w:tab w:val="center" w:pos="647"/>
                <w:tab w:val="center" w:pos="1965"/>
                <w:tab w:val="center" w:pos="3959"/>
                <w:tab w:val="center" w:pos="6313"/>
              </w:tabs>
              <w:spacing w:after="6" w:line="259" w:lineRule="auto"/>
              <w:jc w:val="both"/>
            </w:pPr>
            <w:r>
              <w:rPr>
                <w:rFonts w:ascii="Calibri" w:eastAsia="Calibri" w:hAnsi="Calibri" w:cs="Calibri"/>
              </w:rPr>
              <w:tab/>
            </w:r>
            <w:r>
              <w:rPr>
                <w:sz w:val="18"/>
              </w:rPr>
              <w:t xml:space="preserve">C&gt;87 </w:t>
            </w:r>
            <w:r>
              <w:rPr>
                <w:sz w:val="18"/>
              </w:rPr>
              <w:tab/>
              <w:t xml:space="preserve">DE CALIDAD </w:t>
            </w:r>
            <w:r>
              <w:rPr>
                <w:sz w:val="18"/>
              </w:rPr>
              <w:tab/>
              <w:t xml:space="preserve">HOTEL </w:t>
            </w:r>
            <w:r>
              <w:rPr>
                <w:sz w:val="18"/>
              </w:rPr>
              <w:tab/>
              <w:t xml:space="preserve">INDISTINTA, PUEDE SER CUALQUIER </w:t>
            </w:r>
          </w:p>
          <w:p w14:paraId="0C13E63A" w14:textId="77777777" w:rsidR="00DE5E8D" w:rsidRDefault="00DE5E8D" w:rsidP="005D28D2">
            <w:pPr>
              <w:tabs>
                <w:tab w:val="center" w:pos="595"/>
                <w:tab w:val="center" w:pos="1736"/>
                <w:tab w:val="center" w:pos="6348"/>
              </w:tabs>
              <w:spacing w:line="259" w:lineRule="auto"/>
              <w:jc w:val="both"/>
            </w:pPr>
            <w:r>
              <w:rPr>
                <w:rFonts w:ascii="Calibri" w:eastAsia="Calibri" w:hAnsi="Calibri" w:cs="Calibri"/>
              </w:rPr>
              <w:tab/>
            </w:r>
            <w:r>
              <w:rPr>
                <w:sz w:val="18"/>
              </w:rPr>
              <w:t xml:space="preserve">70&lt;C&lt;=87 </w:t>
            </w:r>
            <w:r>
              <w:rPr>
                <w:sz w:val="18"/>
              </w:rPr>
              <w:tab/>
              <w:t xml:space="preserve">BUENO </w:t>
            </w:r>
            <w:r>
              <w:rPr>
                <w:sz w:val="18"/>
              </w:rPr>
              <w:tab/>
              <w:t xml:space="preserve">ZONA </w:t>
            </w:r>
          </w:p>
        </w:tc>
      </w:tr>
      <w:tr w:rsidR="00DE5E8D" w14:paraId="6AF39F04" w14:textId="77777777" w:rsidTr="00416AD7">
        <w:trPr>
          <w:trHeight w:val="234"/>
        </w:trPr>
        <w:tc>
          <w:tcPr>
            <w:tcW w:w="1227" w:type="dxa"/>
            <w:tcBorders>
              <w:top w:val="nil"/>
              <w:left w:val="single" w:sz="4" w:space="0" w:color="000000"/>
              <w:bottom w:val="single" w:sz="8" w:space="0" w:color="B3CC82"/>
              <w:right w:val="nil"/>
            </w:tcBorders>
            <w:shd w:val="clear" w:color="auto" w:fill="E6EDD4"/>
          </w:tcPr>
          <w:p w14:paraId="6599F19D" w14:textId="77777777" w:rsidR="00DE5E8D" w:rsidRDefault="00DE5E8D" w:rsidP="005D28D2">
            <w:pPr>
              <w:spacing w:line="259" w:lineRule="auto"/>
              <w:ind w:left="7"/>
              <w:jc w:val="both"/>
            </w:pPr>
            <w:r>
              <w:rPr>
                <w:rFonts w:ascii="Times New Roman" w:eastAsia="Times New Roman" w:hAnsi="Times New Roman" w:cs="Times New Roman"/>
                <w:sz w:val="14"/>
              </w:rPr>
              <w:t xml:space="preserve"> </w:t>
            </w:r>
          </w:p>
        </w:tc>
        <w:tc>
          <w:tcPr>
            <w:tcW w:w="865" w:type="dxa"/>
            <w:tcBorders>
              <w:top w:val="nil"/>
              <w:left w:val="nil"/>
              <w:bottom w:val="single" w:sz="8" w:space="0" w:color="B3CC82"/>
              <w:right w:val="nil"/>
            </w:tcBorders>
            <w:shd w:val="clear" w:color="auto" w:fill="E6EDD4"/>
          </w:tcPr>
          <w:p w14:paraId="5DD710A4" w14:textId="77777777" w:rsidR="00DE5E8D" w:rsidRDefault="00DE5E8D" w:rsidP="005D28D2">
            <w:pPr>
              <w:spacing w:line="259" w:lineRule="auto"/>
              <w:ind w:left="88"/>
              <w:jc w:val="both"/>
            </w:pPr>
            <w:r>
              <w:rPr>
                <w:sz w:val="18"/>
              </w:rPr>
              <w:t xml:space="preserve">3 </w:t>
            </w:r>
          </w:p>
        </w:tc>
        <w:tc>
          <w:tcPr>
            <w:tcW w:w="7880" w:type="dxa"/>
            <w:gridSpan w:val="4"/>
            <w:tcBorders>
              <w:top w:val="nil"/>
              <w:left w:val="nil"/>
              <w:bottom w:val="single" w:sz="8" w:space="0" w:color="B3CC82"/>
              <w:right w:val="single" w:sz="4" w:space="0" w:color="000000"/>
            </w:tcBorders>
            <w:shd w:val="clear" w:color="auto" w:fill="E6EDD4"/>
          </w:tcPr>
          <w:p w14:paraId="1EA6400B" w14:textId="77777777" w:rsidR="00DE5E8D" w:rsidRDefault="00DE5E8D" w:rsidP="005D28D2">
            <w:pPr>
              <w:tabs>
                <w:tab w:val="center" w:pos="631"/>
                <w:tab w:val="center" w:pos="2263"/>
                <w:tab w:val="center" w:pos="3092"/>
                <w:tab w:val="center" w:pos="4808"/>
              </w:tabs>
              <w:spacing w:line="259" w:lineRule="auto"/>
              <w:jc w:val="both"/>
            </w:pPr>
            <w:r>
              <w:rPr>
                <w:rFonts w:ascii="Calibri" w:eastAsia="Calibri" w:hAnsi="Calibri" w:cs="Calibri"/>
              </w:rPr>
              <w:tab/>
            </w:r>
            <w:r>
              <w:rPr>
                <w:sz w:val="18"/>
              </w:rPr>
              <w:t xml:space="preserve">0&lt;C&lt;=70 </w:t>
            </w:r>
            <w:r>
              <w:rPr>
                <w:sz w:val="18"/>
              </w:rPr>
              <w:tab/>
              <w:t xml:space="preserve">ECONÓMICO </w:t>
            </w:r>
            <w:r>
              <w:rPr>
                <w:sz w:val="18"/>
              </w:rPr>
              <w:tab/>
            </w:r>
            <w:r>
              <w:rPr>
                <w:rFonts w:ascii="Times New Roman" w:eastAsia="Times New Roman" w:hAnsi="Times New Roman" w:cs="Times New Roman"/>
                <w:sz w:val="14"/>
              </w:rPr>
              <w:t xml:space="preserve"> </w:t>
            </w:r>
            <w:r>
              <w:rPr>
                <w:rFonts w:ascii="Times New Roman" w:eastAsia="Times New Roman" w:hAnsi="Times New Roman" w:cs="Times New Roman"/>
                <w:sz w:val="14"/>
              </w:rPr>
              <w:tab/>
              <w:t xml:space="preserve"> </w:t>
            </w:r>
          </w:p>
        </w:tc>
      </w:tr>
      <w:tr w:rsidR="00DE5E8D" w14:paraId="3C633D1A" w14:textId="77777777" w:rsidTr="00416AD7">
        <w:trPr>
          <w:trHeight w:val="463"/>
        </w:trPr>
        <w:tc>
          <w:tcPr>
            <w:tcW w:w="1227" w:type="dxa"/>
            <w:tcBorders>
              <w:top w:val="single" w:sz="8" w:space="0" w:color="B3CC82"/>
              <w:left w:val="single" w:sz="4" w:space="0" w:color="000000"/>
              <w:bottom w:val="single" w:sz="8" w:space="0" w:color="B3CC82"/>
              <w:right w:val="nil"/>
            </w:tcBorders>
          </w:tcPr>
          <w:p w14:paraId="1F283F10" w14:textId="77777777" w:rsidR="00DE5E8D" w:rsidRDefault="00DE5E8D" w:rsidP="005D28D2">
            <w:pPr>
              <w:spacing w:line="259" w:lineRule="auto"/>
              <w:ind w:left="89"/>
              <w:jc w:val="both"/>
            </w:pPr>
            <w:r>
              <w:rPr>
                <w:rFonts w:ascii="Trebuchet MS" w:eastAsia="Trebuchet MS" w:hAnsi="Trebuchet MS" w:cs="Trebuchet MS"/>
                <w:b/>
              </w:rPr>
              <w:t xml:space="preserve">26 </w:t>
            </w:r>
          </w:p>
        </w:tc>
        <w:tc>
          <w:tcPr>
            <w:tcW w:w="865" w:type="dxa"/>
            <w:tcBorders>
              <w:top w:val="single" w:sz="8" w:space="0" w:color="B3CC82"/>
              <w:left w:val="nil"/>
              <w:bottom w:val="single" w:sz="8" w:space="0" w:color="B3CC82"/>
              <w:right w:val="nil"/>
            </w:tcBorders>
          </w:tcPr>
          <w:p w14:paraId="6607FDC9" w14:textId="77777777" w:rsidR="00DE5E8D" w:rsidRDefault="00DE5E8D" w:rsidP="005D28D2">
            <w:pPr>
              <w:spacing w:line="259" w:lineRule="auto"/>
              <w:ind w:left="88"/>
              <w:jc w:val="both"/>
            </w:pPr>
            <w:r>
              <w:rPr>
                <w:sz w:val="18"/>
              </w:rPr>
              <w:t xml:space="preserve">1 </w:t>
            </w:r>
          </w:p>
        </w:tc>
        <w:tc>
          <w:tcPr>
            <w:tcW w:w="7880" w:type="dxa"/>
            <w:gridSpan w:val="4"/>
            <w:tcBorders>
              <w:top w:val="single" w:sz="8" w:space="0" w:color="B3CC82"/>
              <w:left w:val="nil"/>
              <w:bottom w:val="single" w:sz="8" w:space="0" w:color="B3CC82"/>
              <w:right w:val="single" w:sz="4" w:space="0" w:color="000000"/>
            </w:tcBorders>
          </w:tcPr>
          <w:p w14:paraId="5B9FF1F7" w14:textId="77777777" w:rsidR="00DE5E8D" w:rsidRDefault="00DE5E8D" w:rsidP="005D28D2">
            <w:pPr>
              <w:tabs>
                <w:tab w:val="center" w:pos="737"/>
                <w:tab w:val="center" w:pos="2262"/>
                <w:tab w:val="center" w:pos="3959"/>
                <w:tab w:val="center" w:pos="6335"/>
              </w:tabs>
              <w:spacing w:after="1" w:line="259" w:lineRule="auto"/>
              <w:jc w:val="both"/>
            </w:pPr>
            <w:r>
              <w:rPr>
                <w:rFonts w:ascii="Calibri" w:eastAsia="Calibri" w:hAnsi="Calibri" w:cs="Calibri"/>
              </w:rPr>
              <w:tab/>
            </w:r>
            <w:r>
              <w:rPr>
                <w:sz w:val="18"/>
              </w:rPr>
              <w:t xml:space="preserve">DIRECTO P/USO </w:t>
            </w:r>
            <w:r>
              <w:rPr>
                <w:sz w:val="18"/>
              </w:rPr>
              <w:tab/>
              <w:t xml:space="preserve">MERCADO </w:t>
            </w:r>
            <w:r>
              <w:rPr>
                <w:sz w:val="18"/>
              </w:rPr>
              <w:tab/>
              <w:t xml:space="preserve">MERCADO </w:t>
            </w:r>
            <w:r>
              <w:rPr>
                <w:sz w:val="18"/>
              </w:rPr>
              <w:tab/>
              <w:t xml:space="preserve">INDISTINTA, PUEDE SER CUALQUIER </w:t>
            </w:r>
          </w:p>
          <w:p w14:paraId="22128ACA" w14:textId="77777777" w:rsidR="00DE5E8D" w:rsidRDefault="00DE5E8D" w:rsidP="005D28D2">
            <w:pPr>
              <w:spacing w:line="259" w:lineRule="auto"/>
              <w:ind w:left="6100"/>
              <w:jc w:val="both"/>
            </w:pPr>
            <w:r>
              <w:rPr>
                <w:sz w:val="18"/>
              </w:rPr>
              <w:t xml:space="preserve">ZONA </w:t>
            </w:r>
          </w:p>
        </w:tc>
      </w:tr>
      <w:tr w:rsidR="00DE5E8D" w14:paraId="13AA6E52" w14:textId="77777777" w:rsidTr="00416AD7">
        <w:trPr>
          <w:trHeight w:val="440"/>
        </w:trPr>
        <w:tc>
          <w:tcPr>
            <w:tcW w:w="1227" w:type="dxa"/>
            <w:tcBorders>
              <w:top w:val="single" w:sz="8" w:space="0" w:color="B3CC82"/>
              <w:left w:val="single" w:sz="4" w:space="0" w:color="000000"/>
              <w:bottom w:val="nil"/>
              <w:right w:val="nil"/>
            </w:tcBorders>
            <w:shd w:val="clear" w:color="auto" w:fill="E6EDD4"/>
          </w:tcPr>
          <w:p w14:paraId="462BE07E" w14:textId="77777777" w:rsidR="00DE5E8D" w:rsidRDefault="00DE5E8D" w:rsidP="005D28D2">
            <w:pPr>
              <w:spacing w:line="259" w:lineRule="auto"/>
              <w:ind w:left="89"/>
              <w:jc w:val="both"/>
            </w:pPr>
            <w:r>
              <w:rPr>
                <w:rFonts w:ascii="Trebuchet MS" w:eastAsia="Trebuchet MS" w:hAnsi="Trebuchet MS" w:cs="Trebuchet MS"/>
                <w:b/>
              </w:rPr>
              <w:t xml:space="preserve">30 </w:t>
            </w:r>
          </w:p>
        </w:tc>
        <w:tc>
          <w:tcPr>
            <w:tcW w:w="865" w:type="dxa"/>
            <w:tcBorders>
              <w:top w:val="single" w:sz="8" w:space="0" w:color="B3CC82"/>
              <w:left w:val="nil"/>
              <w:bottom w:val="nil"/>
              <w:right w:val="nil"/>
            </w:tcBorders>
            <w:shd w:val="clear" w:color="auto" w:fill="E6EDD4"/>
          </w:tcPr>
          <w:p w14:paraId="1C5017A5" w14:textId="77777777" w:rsidR="00DE5E8D" w:rsidRDefault="00DE5E8D" w:rsidP="005D28D2">
            <w:pPr>
              <w:spacing w:line="259" w:lineRule="auto"/>
              <w:ind w:left="88"/>
              <w:jc w:val="both"/>
            </w:pPr>
            <w:r>
              <w:rPr>
                <w:sz w:val="18"/>
              </w:rPr>
              <w:t xml:space="preserve">1 </w:t>
            </w:r>
          </w:p>
          <w:p w14:paraId="47A7CE90" w14:textId="77777777" w:rsidR="00DE5E8D" w:rsidRDefault="00DE5E8D" w:rsidP="005D28D2">
            <w:pPr>
              <w:spacing w:line="259" w:lineRule="auto"/>
              <w:ind w:left="88"/>
              <w:jc w:val="both"/>
            </w:pPr>
            <w:r>
              <w:rPr>
                <w:sz w:val="18"/>
              </w:rPr>
              <w:t xml:space="preserve">2 </w:t>
            </w:r>
          </w:p>
        </w:tc>
        <w:tc>
          <w:tcPr>
            <w:tcW w:w="7880" w:type="dxa"/>
            <w:gridSpan w:val="4"/>
            <w:tcBorders>
              <w:top w:val="single" w:sz="8" w:space="0" w:color="B3CC82"/>
              <w:left w:val="nil"/>
              <w:bottom w:val="nil"/>
              <w:right w:val="single" w:sz="4" w:space="0" w:color="000000"/>
            </w:tcBorders>
            <w:shd w:val="clear" w:color="auto" w:fill="E6EDD4"/>
          </w:tcPr>
          <w:p w14:paraId="0BAC37F1" w14:textId="77777777" w:rsidR="00DE5E8D" w:rsidRDefault="00DE5E8D" w:rsidP="005D28D2">
            <w:pPr>
              <w:tabs>
                <w:tab w:val="center" w:pos="606"/>
                <w:tab w:val="center" w:pos="1965"/>
                <w:tab w:val="center" w:pos="3958"/>
                <w:tab w:val="center" w:pos="6313"/>
              </w:tabs>
              <w:spacing w:line="259" w:lineRule="auto"/>
              <w:jc w:val="both"/>
            </w:pPr>
            <w:r>
              <w:rPr>
                <w:rFonts w:ascii="Calibri" w:eastAsia="Calibri" w:hAnsi="Calibri" w:cs="Calibri"/>
              </w:rPr>
              <w:tab/>
            </w:r>
            <w:r>
              <w:rPr>
                <w:sz w:val="18"/>
              </w:rPr>
              <w:t xml:space="preserve">C&gt;83 </w:t>
            </w:r>
            <w:r>
              <w:rPr>
                <w:sz w:val="18"/>
              </w:rPr>
              <w:tab/>
              <w:t xml:space="preserve">DE CALIDAD </w:t>
            </w:r>
            <w:r>
              <w:rPr>
                <w:sz w:val="18"/>
              </w:rPr>
              <w:tab/>
              <w:t xml:space="preserve">BANCO </w:t>
            </w:r>
            <w:r>
              <w:rPr>
                <w:sz w:val="18"/>
              </w:rPr>
              <w:tab/>
              <w:t xml:space="preserve">INDISTINTA, PUEDE SER CUALQUIER </w:t>
            </w:r>
          </w:p>
          <w:p w14:paraId="68EAD2EB" w14:textId="77777777" w:rsidR="00DE5E8D" w:rsidRDefault="00DE5E8D" w:rsidP="005D28D2">
            <w:pPr>
              <w:tabs>
                <w:tab w:val="center" w:pos="595"/>
                <w:tab w:val="center" w:pos="1736"/>
                <w:tab w:val="center" w:pos="6348"/>
              </w:tabs>
              <w:spacing w:line="259" w:lineRule="auto"/>
              <w:jc w:val="both"/>
            </w:pPr>
            <w:r>
              <w:rPr>
                <w:rFonts w:ascii="Calibri" w:eastAsia="Calibri" w:hAnsi="Calibri" w:cs="Calibri"/>
              </w:rPr>
              <w:tab/>
            </w:r>
            <w:r>
              <w:rPr>
                <w:sz w:val="18"/>
              </w:rPr>
              <w:t xml:space="preserve">69&lt;C&lt;=83 </w:t>
            </w:r>
            <w:r>
              <w:rPr>
                <w:sz w:val="18"/>
              </w:rPr>
              <w:tab/>
              <w:t xml:space="preserve">BUENO </w:t>
            </w:r>
            <w:r>
              <w:rPr>
                <w:sz w:val="18"/>
              </w:rPr>
              <w:tab/>
              <w:t xml:space="preserve">ZONA </w:t>
            </w:r>
          </w:p>
        </w:tc>
      </w:tr>
      <w:tr w:rsidR="00DE5E8D" w14:paraId="651206F3" w14:textId="77777777" w:rsidTr="00416AD7">
        <w:trPr>
          <w:trHeight w:val="232"/>
        </w:trPr>
        <w:tc>
          <w:tcPr>
            <w:tcW w:w="1227" w:type="dxa"/>
            <w:tcBorders>
              <w:top w:val="nil"/>
              <w:left w:val="single" w:sz="4" w:space="0" w:color="000000"/>
              <w:bottom w:val="single" w:sz="8" w:space="0" w:color="B3CC82"/>
              <w:right w:val="nil"/>
            </w:tcBorders>
            <w:shd w:val="clear" w:color="auto" w:fill="E6EDD4"/>
          </w:tcPr>
          <w:p w14:paraId="0C56F750" w14:textId="77777777" w:rsidR="00DE5E8D" w:rsidRDefault="00DE5E8D" w:rsidP="005D28D2">
            <w:pPr>
              <w:spacing w:line="259" w:lineRule="auto"/>
              <w:ind w:left="7"/>
              <w:jc w:val="both"/>
            </w:pPr>
            <w:r>
              <w:rPr>
                <w:rFonts w:ascii="Times New Roman" w:eastAsia="Times New Roman" w:hAnsi="Times New Roman" w:cs="Times New Roman"/>
                <w:sz w:val="14"/>
              </w:rPr>
              <w:t xml:space="preserve"> </w:t>
            </w:r>
          </w:p>
        </w:tc>
        <w:tc>
          <w:tcPr>
            <w:tcW w:w="865" w:type="dxa"/>
            <w:tcBorders>
              <w:top w:val="nil"/>
              <w:left w:val="nil"/>
              <w:bottom w:val="single" w:sz="8" w:space="0" w:color="B3CC82"/>
              <w:right w:val="nil"/>
            </w:tcBorders>
            <w:shd w:val="clear" w:color="auto" w:fill="E6EDD4"/>
          </w:tcPr>
          <w:p w14:paraId="7F5A8263" w14:textId="77777777" w:rsidR="00DE5E8D" w:rsidRDefault="00DE5E8D" w:rsidP="005D28D2">
            <w:pPr>
              <w:spacing w:line="259" w:lineRule="auto"/>
              <w:ind w:left="88"/>
              <w:jc w:val="both"/>
            </w:pPr>
            <w:r>
              <w:rPr>
                <w:sz w:val="18"/>
              </w:rPr>
              <w:t xml:space="preserve">3 </w:t>
            </w:r>
          </w:p>
        </w:tc>
        <w:tc>
          <w:tcPr>
            <w:tcW w:w="7880" w:type="dxa"/>
            <w:gridSpan w:val="4"/>
            <w:tcBorders>
              <w:top w:val="nil"/>
              <w:left w:val="nil"/>
              <w:bottom w:val="single" w:sz="8" w:space="0" w:color="B3CC82"/>
              <w:right w:val="single" w:sz="4" w:space="0" w:color="000000"/>
            </w:tcBorders>
            <w:shd w:val="clear" w:color="auto" w:fill="E6EDD4"/>
          </w:tcPr>
          <w:p w14:paraId="4E49175C" w14:textId="77777777" w:rsidR="00DE5E8D" w:rsidRDefault="00DE5E8D" w:rsidP="005D28D2">
            <w:pPr>
              <w:tabs>
                <w:tab w:val="center" w:pos="631"/>
                <w:tab w:val="center" w:pos="2263"/>
                <w:tab w:val="center" w:pos="3092"/>
                <w:tab w:val="center" w:pos="4808"/>
              </w:tabs>
              <w:spacing w:line="259" w:lineRule="auto"/>
              <w:jc w:val="both"/>
            </w:pPr>
            <w:r>
              <w:rPr>
                <w:rFonts w:ascii="Calibri" w:eastAsia="Calibri" w:hAnsi="Calibri" w:cs="Calibri"/>
              </w:rPr>
              <w:tab/>
            </w:r>
            <w:r>
              <w:rPr>
                <w:sz w:val="18"/>
              </w:rPr>
              <w:t xml:space="preserve">0&lt;C&lt;=69 </w:t>
            </w:r>
            <w:r>
              <w:rPr>
                <w:sz w:val="18"/>
              </w:rPr>
              <w:tab/>
              <w:t xml:space="preserve">ECONÓMICO </w:t>
            </w:r>
            <w:r>
              <w:rPr>
                <w:sz w:val="18"/>
              </w:rPr>
              <w:tab/>
            </w:r>
            <w:r>
              <w:rPr>
                <w:rFonts w:ascii="Times New Roman" w:eastAsia="Times New Roman" w:hAnsi="Times New Roman" w:cs="Times New Roman"/>
                <w:sz w:val="14"/>
              </w:rPr>
              <w:t xml:space="preserve"> </w:t>
            </w:r>
            <w:r>
              <w:rPr>
                <w:rFonts w:ascii="Times New Roman" w:eastAsia="Times New Roman" w:hAnsi="Times New Roman" w:cs="Times New Roman"/>
                <w:sz w:val="14"/>
              </w:rPr>
              <w:tab/>
              <w:t xml:space="preserve"> </w:t>
            </w:r>
          </w:p>
        </w:tc>
      </w:tr>
      <w:tr w:rsidR="00DE5E8D" w14:paraId="084E6F63" w14:textId="77777777" w:rsidTr="00416AD7">
        <w:trPr>
          <w:trHeight w:val="657"/>
        </w:trPr>
        <w:tc>
          <w:tcPr>
            <w:tcW w:w="1227" w:type="dxa"/>
            <w:tcBorders>
              <w:top w:val="single" w:sz="8" w:space="0" w:color="B3CC82"/>
              <w:left w:val="single" w:sz="4" w:space="0" w:color="000000"/>
              <w:bottom w:val="nil"/>
              <w:right w:val="nil"/>
            </w:tcBorders>
          </w:tcPr>
          <w:p w14:paraId="7FA19302" w14:textId="77777777" w:rsidR="00DE5E8D" w:rsidRDefault="00DE5E8D" w:rsidP="005D28D2">
            <w:pPr>
              <w:spacing w:line="259" w:lineRule="auto"/>
              <w:ind w:left="89"/>
              <w:jc w:val="both"/>
            </w:pPr>
            <w:r>
              <w:rPr>
                <w:rFonts w:ascii="Trebuchet MS" w:eastAsia="Trebuchet MS" w:hAnsi="Trebuchet MS" w:cs="Trebuchet MS"/>
                <w:b/>
              </w:rPr>
              <w:t xml:space="preserve">17 </w:t>
            </w:r>
          </w:p>
        </w:tc>
        <w:tc>
          <w:tcPr>
            <w:tcW w:w="865" w:type="dxa"/>
            <w:tcBorders>
              <w:top w:val="single" w:sz="8" w:space="0" w:color="B3CC82"/>
              <w:left w:val="nil"/>
              <w:bottom w:val="nil"/>
              <w:right w:val="nil"/>
            </w:tcBorders>
          </w:tcPr>
          <w:p w14:paraId="7491A1CB" w14:textId="77777777" w:rsidR="00DE5E8D" w:rsidRDefault="00DE5E8D" w:rsidP="005D28D2">
            <w:pPr>
              <w:spacing w:line="259" w:lineRule="auto"/>
              <w:ind w:left="88"/>
              <w:jc w:val="both"/>
            </w:pPr>
            <w:r>
              <w:rPr>
                <w:sz w:val="18"/>
              </w:rPr>
              <w:t xml:space="preserve">0 </w:t>
            </w:r>
          </w:p>
          <w:p w14:paraId="11F8E282" w14:textId="77777777" w:rsidR="00DE5E8D" w:rsidRDefault="00DE5E8D" w:rsidP="005D28D2">
            <w:pPr>
              <w:spacing w:line="259" w:lineRule="auto"/>
              <w:ind w:left="134"/>
              <w:jc w:val="both"/>
            </w:pPr>
            <w:r>
              <w:rPr>
                <w:sz w:val="18"/>
              </w:rPr>
              <w:t xml:space="preserve"> </w:t>
            </w:r>
          </w:p>
          <w:p w14:paraId="14164F26" w14:textId="77777777" w:rsidR="00DE5E8D" w:rsidRDefault="00DE5E8D" w:rsidP="005D28D2">
            <w:pPr>
              <w:spacing w:line="259" w:lineRule="auto"/>
              <w:ind w:left="88"/>
              <w:jc w:val="both"/>
            </w:pPr>
            <w:r>
              <w:rPr>
                <w:sz w:val="18"/>
              </w:rPr>
              <w:t xml:space="preserve">1 </w:t>
            </w:r>
          </w:p>
        </w:tc>
        <w:tc>
          <w:tcPr>
            <w:tcW w:w="7880" w:type="dxa"/>
            <w:gridSpan w:val="4"/>
            <w:tcBorders>
              <w:top w:val="single" w:sz="8" w:space="0" w:color="B3CC82"/>
              <w:left w:val="nil"/>
              <w:bottom w:val="nil"/>
              <w:right w:val="single" w:sz="4" w:space="0" w:color="000000"/>
            </w:tcBorders>
          </w:tcPr>
          <w:p w14:paraId="36E727F1" w14:textId="77777777" w:rsidR="00DE5E8D" w:rsidRDefault="00DE5E8D" w:rsidP="005D28D2">
            <w:pPr>
              <w:tabs>
                <w:tab w:val="center" w:pos="606"/>
                <w:tab w:val="center" w:pos="2186"/>
                <w:tab w:val="center" w:pos="3959"/>
                <w:tab w:val="center" w:pos="6313"/>
              </w:tabs>
              <w:spacing w:after="3" w:line="259" w:lineRule="auto"/>
              <w:jc w:val="both"/>
            </w:pPr>
            <w:r>
              <w:rPr>
                <w:rFonts w:ascii="Calibri" w:eastAsia="Calibri" w:hAnsi="Calibri" w:cs="Calibri"/>
              </w:rPr>
              <w:tab/>
            </w:r>
            <w:r>
              <w:rPr>
                <w:sz w:val="18"/>
              </w:rPr>
              <w:t>C&gt;</w:t>
            </w:r>
            <w:proofErr w:type="gramStart"/>
            <w:r>
              <w:rPr>
                <w:sz w:val="18"/>
              </w:rPr>
              <w:t xml:space="preserve">84  </w:t>
            </w:r>
            <w:r>
              <w:rPr>
                <w:sz w:val="18"/>
              </w:rPr>
              <w:tab/>
            </w:r>
            <w:proofErr w:type="gramEnd"/>
            <w:r>
              <w:rPr>
                <w:sz w:val="18"/>
              </w:rPr>
              <w:t xml:space="preserve">DISC. DE CALIDAD </w:t>
            </w:r>
            <w:r>
              <w:rPr>
                <w:sz w:val="18"/>
              </w:rPr>
              <w:tab/>
              <w:t xml:space="preserve">DISCOTECA, </w:t>
            </w:r>
            <w:r>
              <w:rPr>
                <w:sz w:val="18"/>
              </w:rPr>
              <w:tab/>
              <w:t xml:space="preserve">INDISTINTA, PUEDE SER CUALQUIER </w:t>
            </w:r>
          </w:p>
          <w:p w14:paraId="5CF418CC" w14:textId="77777777" w:rsidR="00DE5E8D" w:rsidRDefault="00DE5E8D" w:rsidP="005D28D2">
            <w:pPr>
              <w:tabs>
                <w:tab w:val="center" w:pos="65"/>
                <w:tab w:val="center" w:pos="1949"/>
                <w:tab w:val="center" w:pos="6348"/>
              </w:tabs>
              <w:spacing w:after="1" w:line="259" w:lineRule="auto"/>
              <w:jc w:val="both"/>
            </w:pPr>
            <w:r>
              <w:rPr>
                <w:rFonts w:ascii="Calibri" w:eastAsia="Calibri" w:hAnsi="Calibri" w:cs="Calibri"/>
              </w:rPr>
              <w:tab/>
            </w:r>
            <w:r>
              <w:rPr>
                <w:sz w:val="18"/>
              </w:rPr>
              <w:t xml:space="preserve"> </w:t>
            </w:r>
            <w:r>
              <w:rPr>
                <w:sz w:val="18"/>
              </w:rPr>
              <w:tab/>
              <w:t xml:space="preserve">DISC BUENO </w:t>
            </w:r>
            <w:r>
              <w:rPr>
                <w:sz w:val="18"/>
              </w:rPr>
              <w:tab/>
              <w:t xml:space="preserve">ZONA </w:t>
            </w:r>
          </w:p>
          <w:p w14:paraId="1B68388E" w14:textId="77777777" w:rsidR="00DE5E8D" w:rsidRDefault="00DE5E8D" w:rsidP="005D28D2">
            <w:pPr>
              <w:spacing w:line="259" w:lineRule="auto"/>
              <w:ind w:left="65"/>
              <w:jc w:val="both"/>
            </w:pPr>
            <w:r>
              <w:rPr>
                <w:sz w:val="18"/>
              </w:rPr>
              <w:t xml:space="preserve">   70&lt;C&lt;=84 </w:t>
            </w:r>
          </w:p>
        </w:tc>
      </w:tr>
      <w:tr w:rsidR="00DE5E8D" w14:paraId="1F2F903E" w14:textId="77777777" w:rsidTr="00416AD7">
        <w:trPr>
          <w:trHeight w:val="209"/>
        </w:trPr>
        <w:tc>
          <w:tcPr>
            <w:tcW w:w="1227" w:type="dxa"/>
            <w:tcBorders>
              <w:top w:val="nil"/>
              <w:left w:val="single" w:sz="4" w:space="0" w:color="000000"/>
              <w:bottom w:val="nil"/>
              <w:right w:val="nil"/>
            </w:tcBorders>
          </w:tcPr>
          <w:p w14:paraId="4413ED99" w14:textId="77777777" w:rsidR="00DE5E8D" w:rsidRDefault="00DE5E8D" w:rsidP="005D28D2">
            <w:pPr>
              <w:spacing w:line="259" w:lineRule="auto"/>
              <w:ind w:left="7"/>
              <w:jc w:val="both"/>
            </w:pPr>
            <w:r>
              <w:rPr>
                <w:rFonts w:ascii="Times New Roman" w:eastAsia="Times New Roman" w:hAnsi="Times New Roman" w:cs="Times New Roman"/>
                <w:sz w:val="14"/>
              </w:rPr>
              <w:t xml:space="preserve"> </w:t>
            </w:r>
          </w:p>
        </w:tc>
        <w:tc>
          <w:tcPr>
            <w:tcW w:w="865" w:type="dxa"/>
            <w:tcBorders>
              <w:top w:val="nil"/>
              <w:left w:val="nil"/>
              <w:bottom w:val="nil"/>
              <w:right w:val="nil"/>
            </w:tcBorders>
          </w:tcPr>
          <w:p w14:paraId="4B8EEF1B" w14:textId="77777777" w:rsidR="00DE5E8D" w:rsidRDefault="00DE5E8D" w:rsidP="005D28D2">
            <w:pPr>
              <w:spacing w:line="259" w:lineRule="auto"/>
              <w:ind w:left="88"/>
              <w:jc w:val="both"/>
            </w:pPr>
            <w:r>
              <w:rPr>
                <w:sz w:val="18"/>
              </w:rPr>
              <w:t xml:space="preserve">2 </w:t>
            </w:r>
          </w:p>
        </w:tc>
        <w:tc>
          <w:tcPr>
            <w:tcW w:w="7880" w:type="dxa"/>
            <w:gridSpan w:val="4"/>
            <w:tcBorders>
              <w:top w:val="nil"/>
              <w:left w:val="nil"/>
              <w:bottom w:val="nil"/>
              <w:right w:val="single" w:sz="4" w:space="0" w:color="000000"/>
            </w:tcBorders>
          </w:tcPr>
          <w:p w14:paraId="4577C78F" w14:textId="77777777" w:rsidR="00DE5E8D" w:rsidRDefault="00DE5E8D" w:rsidP="005D28D2">
            <w:pPr>
              <w:tabs>
                <w:tab w:val="center" w:pos="631"/>
                <w:tab w:val="center" w:pos="2263"/>
                <w:tab w:val="center" w:pos="3957"/>
                <w:tab w:val="center" w:pos="4808"/>
              </w:tabs>
              <w:spacing w:line="259" w:lineRule="auto"/>
              <w:jc w:val="both"/>
            </w:pPr>
            <w:r>
              <w:rPr>
                <w:rFonts w:ascii="Calibri" w:eastAsia="Calibri" w:hAnsi="Calibri" w:cs="Calibri"/>
              </w:rPr>
              <w:tab/>
            </w:r>
            <w:r>
              <w:rPr>
                <w:sz w:val="18"/>
              </w:rPr>
              <w:t xml:space="preserve">0&lt;C&lt;=70 </w:t>
            </w:r>
            <w:r>
              <w:rPr>
                <w:sz w:val="18"/>
              </w:rPr>
              <w:tab/>
              <w:t xml:space="preserve">DISC. ECONÓMICO </w:t>
            </w:r>
            <w:r>
              <w:rPr>
                <w:sz w:val="18"/>
              </w:rPr>
              <w:tab/>
              <w:t xml:space="preserve">BAR O </w:t>
            </w:r>
            <w:r>
              <w:rPr>
                <w:sz w:val="18"/>
              </w:rPr>
              <w:tab/>
            </w:r>
            <w:r>
              <w:rPr>
                <w:rFonts w:ascii="Times New Roman" w:eastAsia="Times New Roman" w:hAnsi="Times New Roman" w:cs="Times New Roman"/>
                <w:sz w:val="14"/>
              </w:rPr>
              <w:t xml:space="preserve"> </w:t>
            </w:r>
          </w:p>
        </w:tc>
      </w:tr>
      <w:tr w:rsidR="00DE5E8D" w14:paraId="0720B0F1" w14:textId="77777777" w:rsidTr="00416AD7">
        <w:trPr>
          <w:trHeight w:val="217"/>
        </w:trPr>
        <w:tc>
          <w:tcPr>
            <w:tcW w:w="1227" w:type="dxa"/>
            <w:tcBorders>
              <w:top w:val="nil"/>
              <w:left w:val="single" w:sz="4" w:space="0" w:color="000000"/>
              <w:bottom w:val="nil"/>
              <w:right w:val="nil"/>
            </w:tcBorders>
          </w:tcPr>
          <w:p w14:paraId="7EBD6573" w14:textId="77777777" w:rsidR="00DE5E8D" w:rsidRDefault="00DE5E8D" w:rsidP="005D28D2">
            <w:pPr>
              <w:spacing w:line="259" w:lineRule="auto"/>
              <w:ind w:left="7"/>
              <w:jc w:val="both"/>
            </w:pPr>
            <w:r>
              <w:rPr>
                <w:rFonts w:ascii="Times New Roman" w:eastAsia="Times New Roman" w:hAnsi="Times New Roman" w:cs="Times New Roman"/>
                <w:sz w:val="14"/>
              </w:rPr>
              <w:t xml:space="preserve"> </w:t>
            </w:r>
          </w:p>
        </w:tc>
        <w:tc>
          <w:tcPr>
            <w:tcW w:w="865" w:type="dxa"/>
            <w:tcBorders>
              <w:top w:val="nil"/>
              <w:left w:val="nil"/>
              <w:bottom w:val="nil"/>
              <w:right w:val="nil"/>
            </w:tcBorders>
          </w:tcPr>
          <w:p w14:paraId="42E9DF31" w14:textId="77777777" w:rsidR="00DE5E8D" w:rsidRDefault="00DE5E8D" w:rsidP="005D28D2">
            <w:pPr>
              <w:spacing w:line="259" w:lineRule="auto"/>
              <w:ind w:left="88"/>
              <w:jc w:val="both"/>
            </w:pPr>
            <w:r>
              <w:rPr>
                <w:sz w:val="18"/>
              </w:rPr>
              <w:t xml:space="preserve">3 </w:t>
            </w:r>
          </w:p>
        </w:tc>
        <w:tc>
          <w:tcPr>
            <w:tcW w:w="7880" w:type="dxa"/>
            <w:gridSpan w:val="4"/>
            <w:tcBorders>
              <w:top w:val="nil"/>
              <w:left w:val="nil"/>
              <w:bottom w:val="nil"/>
              <w:right w:val="single" w:sz="4" w:space="0" w:color="000000"/>
            </w:tcBorders>
          </w:tcPr>
          <w:p w14:paraId="212442BB" w14:textId="77777777" w:rsidR="00DE5E8D" w:rsidRDefault="00814CC8" w:rsidP="005D28D2">
            <w:pPr>
              <w:tabs>
                <w:tab w:val="center" w:pos="1572"/>
                <w:tab w:val="center" w:pos="3956"/>
                <w:tab w:val="center" w:pos="4808"/>
              </w:tabs>
              <w:spacing w:line="259" w:lineRule="auto"/>
              <w:jc w:val="both"/>
            </w:pPr>
            <w:r>
              <w:rPr>
                <w:sz w:val="18"/>
              </w:rPr>
              <w:t xml:space="preserve">   </w:t>
            </w:r>
            <w:r w:rsidR="00DE5E8D">
              <w:rPr>
                <w:sz w:val="18"/>
              </w:rPr>
              <w:t>DIRECTO P/USO</w:t>
            </w:r>
            <w:r>
              <w:rPr>
                <w:sz w:val="18"/>
              </w:rPr>
              <w:t xml:space="preserve">         </w:t>
            </w:r>
            <w:r w:rsidR="00DE5E8D">
              <w:rPr>
                <w:sz w:val="18"/>
              </w:rPr>
              <w:t xml:space="preserve"> BARES O CANTINAS </w:t>
            </w:r>
            <w:r w:rsidR="00DE5E8D">
              <w:rPr>
                <w:sz w:val="18"/>
              </w:rPr>
              <w:tab/>
              <w:t xml:space="preserve">CANTINA, </w:t>
            </w:r>
            <w:r w:rsidR="00DE5E8D">
              <w:rPr>
                <w:sz w:val="18"/>
              </w:rPr>
              <w:tab/>
            </w:r>
            <w:r w:rsidR="00DE5E8D">
              <w:rPr>
                <w:rFonts w:ascii="Times New Roman" w:eastAsia="Times New Roman" w:hAnsi="Times New Roman" w:cs="Times New Roman"/>
                <w:sz w:val="14"/>
              </w:rPr>
              <w:t xml:space="preserve"> </w:t>
            </w:r>
          </w:p>
        </w:tc>
      </w:tr>
      <w:tr w:rsidR="00DE5E8D" w14:paraId="391A433F" w14:textId="77777777" w:rsidTr="00416AD7">
        <w:trPr>
          <w:trHeight w:val="241"/>
        </w:trPr>
        <w:tc>
          <w:tcPr>
            <w:tcW w:w="1227" w:type="dxa"/>
            <w:tcBorders>
              <w:top w:val="nil"/>
              <w:left w:val="single" w:sz="4" w:space="0" w:color="000000"/>
              <w:bottom w:val="single" w:sz="8" w:space="0" w:color="B3CC82"/>
              <w:right w:val="nil"/>
            </w:tcBorders>
          </w:tcPr>
          <w:p w14:paraId="0C30B916" w14:textId="77777777" w:rsidR="00DE5E8D" w:rsidRDefault="00DE5E8D" w:rsidP="005D28D2">
            <w:pPr>
              <w:spacing w:line="259" w:lineRule="auto"/>
              <w:ind w:left="7"/>
              <w:jc w:val="both"/>
            </w:pPr>
            <w:r>
              <w:rPr>
                <w:rFonts w:ascii="Times New Roman" w:eastAsia="Times New Roman" w:hAnsi="Times New Roman" w:cs="Times New Roman"/>
                <w:sz w:val="14"/>
              </w:rPr>
              <w:t xml:space="preserve"> </w:t>
            </w:r>
          </w:p>
        </w:tc>
        <w:tc>
          <w:tcPr>
            <w:tcW w:w="865" w:type="dxa"/>
            <w:tcBorders>
              <w:top w:val="nil"/>
              <w:left w:val="nil"/>
              <w:bottom w:val="single" w:sz="8" w:space="0" w:color="B3CC82"/>
              <w:right w:val="nil"/>
            </w:tcBorders>
          </w:tcPr>
          <w:p w14:paraId="443948EC" w14:textId="77777777" w:rsidR="00DE5E8D" w:rsidRDefault="00DE5E8D" w:rsidP="005D28D2">
            <w:pPr>
              <w:spacing w:line="259" w:lineRule="auto"/>
              <w:ind w:left="88"/>
              <w:jc w:val="both"/>
            </w:pPr>
            <w:r>
              <w:rPr>
                <w:sz w:val="18"/>
              </w:rPr>
              <w:t xml:space="preserve">4 </w:t>
            </w:r>
          </w:p>
        </w:tc>
        <w:tc>
          <w:tcPr>
            <w:tcW w:w="7880" w:type="dxa"/>
            <w:gridSpan w:val="4"/>
            <w:tcBorders>
              <w:top w:val="nil"/>
              <w:left w:val="nil"/>
              <w:bottom w:val="single" w:sz="8" w:space="0" w:color="B3CC82"/>
              <w:right w:val="single" w:sz="4" w:space="0" w:color="000000"/>
            </w:tcBorders>
          </w:tcPr>
          <w:p w14:paraId="64AF6DF5" w14:textId="77777777" w:rsidR="00DE5E8D" w:rsidRDefault="00DE5E8D" w:rsidP="005D28D2">
            <w:pPr>
              <w:tabs>
                <w:tab w:val="center" w:pos="737"/>
                <w:tab w:val="center" w:pos="2262"/>
                <w:tab w:val="center" w:pos="3957"/>
                <w:tab w:val="center" w:pos="4808"/>
              </w:tabs>
              <w:spacing w:line="259" w:lineRule="auto"/>
              <w:jc w:val="both"/>
            </w:pPr>
            <w:r>
              <w:rPr>
                <w:rFonts w:ascii="Calibri" w:eastAsia="Calibri" w:hAnsi="Calibri" w:cs="Calibri"/>
              </w:rPr>
              <w:tab/>
            </w:r>
            <w:r>
              <w:rPr>
                <w:sz w:val="18"/>
              </w:rPr>
              <w:t xml:space="preserve">DIRECTO P/USO </w:t>
            </w:r>
            <w:r>
              <w:rPr>
                <w:sz w:val="18"/>
              </w:rPr>
              <w:tab/>
              <w:t xml:space="preserve">CASINO </w:t>
            </w:r>
            <w:r>
              <w:rPr>
                <w:sz w:val="18"/>
              </w:rPr>
              <w:tab/>
              <w:t xml:space="preserve">CASINO </w:t>
            </w:r>
            <w:r>
              <w:rPr>
                <w:sz w:val="18"/>
              </w:rPr>
              <w:tab/>
            </w:r>
            <w:r>
              <w:rPr>
                <w:rFonts w:ascii="Times New Roman" w:eastAsia="Times New Roman" w:hAnsi="Times New Roman" w:cs="Times New Roman"/>
                <w:sz w:val="14"/>
              </w:rPr>
              <w:t xml:space="preserve"> </w:t>
            </w:r>
          </w:p>
        </w:tc>
      </w:tr>
      <w:tr w:rsidR="00DE5E8D" w14:paraId="198CCB21" w14:textId="77777777" w:rsidTr="00416AD7">
        <w:trPr>
          <w:trHeight w:val="455"/>
        </w:trPr>
        <w:tc>
          <w:tcPr>
            <w:tcW w:w="1227" w:type="dxa"/>
            <w:tcBorders>
              <w:top w:val="single" w:sz="8" w:space="0" w:color="B3CC82"/>
              <w:left w:val="single" w:sz="4" w:space="0" w:color="000000"/>
              <w:bottom w:val="single" w:sz="8" w:space="0" w:color="B3CC82"/>
              <w:right w:val="nil"/>
            </w:tcBorders>
            <w:shd w:val="clear" w:color="auto" w:fill="E6EDD4"/>
          </w:tcPr>
          <w:p w14:paraId="3F92894D" w14:textId="77777777" w:rsidR="00DE5E8D" w:rsidRDefault="00DE5E8D" w:rsidP="005D28D2">
            <w:pPr>
              <w:spacing w:line="259" w:lineRule="auto"/>
              <w:ind w:left="89"/>
              <w:jc w:val="both"/>
            </w:pPr>
            <w:r>
              <w:rPr>
                <w:rFonts w:ascii="Trebuchet MS" w:eastAsia="Trebuchet MS" w:hAnsi="Trebuchet MS" w:cs="Trebuchet MS"/>
                <w:b/>
              </w:rPr>
              <w:t xml:space="preserve">18 </w:t>
            </w:r>
          </w:p>
        </w:tc>
        <w:tc>
          <w:tcPr>
            <w:tcW w:w="865" w:type="dxa"/>
            <w:tcBorders>
              <w:top w:val="single" w:sz="8" w:space="0" w:color="B3CC82"/>
              <w:left w:val="nil"/>
              <w:bottom w:val="single" w:sz="8" w:space="0" w:color="B3CC82"/>
              <w:right w:val="nil"/>
            </w:tcBorders>
            <w:shd w:val="clear" w:color="auto" w:fill="E6EDD4"/>
          </w:tcPr>
          <w:p w14:paraId="73AA1866" w14:textId="77777777" w:rsidR="00DE5E8D" w:rsidRDefault="00DE5E8D" w:rsidP="005D28D2">
            <w:pPr>
              <w:spacing w:line="259" w:lineRule="auto"/>
              <w:ind w:left="88"/>
              <w:jc w:val="both"/>
            </w:pPr>
            <w:r>
              <w:rPr>
                <w:sz w:val="18"/>
              </w:rPr>
              <w:t xml:space="preserve">1 </w:t>
            </w:r>
          </w:p>
        </w:tc>
        <w:tc>
          <w:tcPr>
            <w:tcW w:w="7880" w:type="dxa"/>
            <w:gridSpan w:val="4"/>
            <w:tcBorders>
              <w:top w:val="single" w:sz="8" w:space="0" w:color="B3CC82"/>
              <w:left w:val="nil"/>
              <w:bottom w:val="single" w:sz="8" w:space="0" w:color="B3CC82"/>
              <w:right w:val="single" w:sz="4" w:space="0" w:color="000000"/>
            </w:tcBorders>
            <w:shd w:val="clear" w:color="auto" w:fill="E6EDD4"/>
          </w:tcPr>
          <w:p w14:paraId="5F77018E" w14:textId="77777777" w:rsidR="00DE5E8D" w:rsidRDefault="00DE5E8D" w:rsidP="005D28D2">
            <w:pPr>
              <w:tabs>
                <w:tab w:val="center" w:pos="737"/>
                <w:tab w:val="center" w:pos="2263"/>
                <w:tab w:val="center" w:pos="5513"/>
              </w:tabs>
              <w:spacing w:line="259" w:lineRule="auto"/>
              <w:jc w:val="both"/>
            </w:pPr>
            <w:r>
              <w:rPr>
                <w:rFonts w:ascii="Calibri" w:eastAsia="Calibri" w:hAnsi="Calibri" w:cs="Calibri"/>
              </w:rPr>
              <w:tab/>
            </w:r>
            <w:r>
              <w:rPr>
                <w:sz w:val="18"/>
              </w:rPr>
              <w:t>DIRECTO P/USO</w:t>
            </w:r>
            <w:r w:rsidR="00814CC8">
              <w:rPr>
                <w:sz w:val="18"/>
              </w:rPr>
              <w:t xml:space="preserve">             </w:t>
            </w:r>
            <w:r>
              <w:rPr>
                <w:sz w:val="18"/>
              </w:rPr>
              <w:t xml:space="preserve"> </w:t>
            </w:r>
            <w:r>
              <w:rPr>
                <w:sz w:val="18"/>
              </w:rPr>
              <w:tab/>
              <w:t xml:space="preserve">INDISTINTA </w:t>
            </w:r>
            <w:r w:rsidR="00416AD7">
              <w:rPr>
                <w:sz w:val="18"/>
              </w:rPr>
              <w:t xml:space="preserve">              </w:t>
            </w:r>
            <w:r>
              <w:rPr>
                <w:sz w:val="18"/>
              </w:rPr>
              <w:t xml:space="preserve">PLAZA DE </w:t>
            </w:r>
            <w:proofErr w:type="gramStart"/>
            <w:r>
              <w:rPr>
                <w:sz w:val="18"/>
              </w:rPr>
              <w:t xml:space="preserve">TOROS, </w:t>
            </w:r>
            <w:r w:rsidR="00416AD7">
              <w:rPr>
                <w:sz w:val="18"/>
              </w:rPr>
              <w:t xml:space="preserve">  </w:t>
            </w:r>
            <w:proofErr w:type="gramEnd"/>
            <w:r w:rsidR="00416AD7">
              <w:rPr>
                <w:sz w:val="18"/>
              </w:rPr>
              <w:t xml:space="preserve">        </w:t>
            </w:r>
            <w:r>
              <w:rPr>
                <w:sz w:val="18"/>
              </w:rPr>
              <w:t xml:space="preserve">INDISTINTA, PUEDE SER CUALQUIER </w:t>
            </w:r>
          </w:p>
          <w:p w14:paraId="73839234" w14:textId="77777777" w:rsidR="00DE5E8D" w:rsidRDefault="00DE5E8D" w:rsidP="005D28D2">
            <w:pPr>
              <w:tabs>
                <w:tab w:val="center" w:pos="4027"/>
                <w:tab w:val="center" w:pos="6336"/>
              </w:tabs>
              <w:spacing w:line="259" w:lineRule="auto"/>
              <w:jc w:val="both"/>
            </w:pPr>
            <w:r>
              <w:rPr>
                <w:rFonts w:ascii="Calibri" w:eastAsia="Calibri" w:hAnsi="Calibri" w:cs="Calibri"/>
              </w:rPr>
              <w:tab/>
            </w:r>
            <w:r>
              <w:rPr>
                <w:sz w:val="18"/>
              </w:rPr>
              <w:t xml:space="preserve">LIENZO CHARRO </w:t>
            </w:r>
            <w:r>
              <w:rPr>
                <w:sz w:val="18"/>
              </w:rPr>
              <w:tab/>
              <w:t xml:space="preserve">ZONA </w:t>
            </w:r>
          </w:p>
        </w:tc>
      </w:tr>
      <w:tr w:rsidR="00DE5E8D" w14:paraId="00FB25FB" w14:textId="77777777" w:rsidTr="00416AD7">
        <w:trPr>
          <w:trHeight w:val="1538"/>
        </w:trPr>
        <w:tc>
          <w:tcPr>
            <w:tcW w:w="1227" w:type="dxa"/>
            <w:tcBorders>
              <w:top w:val="single" w:sz="8" w:space="0" w:color="B3CC82"/>
              <w:left w:val="single" w:sz="4" w:space="0" w:color="000000"/>
              <w:bottom w:val="nil"/>
              <w:right w:val="nil"/>
            </w:tcBorders>
            <w:shd w:val="clear" w:color="auto" w:fill="FFFFFF" w:themeFill="background1"/>
          </w:tcPr>
          <w:p w14:paraId="49597CBE" w14:textId="77777777" w:rsidR="00DE5E8D" w:rsidRDefault="00DE5E8D" w:rsidP="005D28D2">
            <w:pPr>
              <w:spacing w:line="259" w:lineRule="auto"/>
              <w:ind w:left="47"/>
              <w:jc w:val="both"/>
            </w:pPr>
            <w:r>
              <w:rPr>
                <w:rFonts w:ascii="Trebuchet MS" w:eastAsia="Trebuchet MS" w:hAnsi="Trebuchet MS" w:cs="Trebuchet MS"/>
                <w:b/>
              </w:rPr>
              <w:t xml:space="preserve">76 </w:t>
            </w:r>
          </w:p>
        </w:tc>
        <w:tc>
          <w:tcPr>
            <w:tcW w:w="865" w:type="dxa"/>
            <w:tcBorders>
              <w:top w:val="single" w:sz="8" w:space="0" w:color="B3CC82"/>
              <w:left w:val="nil"/>
              <w:bottom w:val="nil"/>
              <w:right w:val="nil"/>
            </w:tcBorders>
            <w:shd w:val="clear" w:color="auto" w:fill="FFFFFF" w:themeFill="background1"/>
          </w:tcPr>
          <w:p w14:paraId="09135101" w14:textId="77777777" w:rsidR="00DE5E8D" w:rsidRDefault="00416AD7" w:rsidP="005D28D2">
            <w:pPr>
              <w:spacing w:line="259" w:lineRule="auto"/>
              <w:ind w:left="46"/>
              <w:jc w:val="both"/>
            </w:pPr>
            <w:r>
              <w:rPr>
                <w:sz w:val="18"/>
              </w:rPr>
              <w:t xml:space="preserve"> </w:t>
            </w:r>
            <w:r w:rsidR="00DE5E8D">
              <w:rPr>
                <w:sz w:val="18"/>
              </w:rPr>
              <w:t xml:space="preserve">0 </w:t>
            </w:r>
          </w:p>
          <w:p w14:paraId="45174DE2" w14:textId="77777777" w:rsidR="00DE5E8D" w:rsidRDefault="00DE5E8D" w:rsidP="005D28D2">
            <w:pPr>
              <w:spacing w:line="259" w:lineRule="auto"/>
              <w:jc w:val="both"/>
            </w:pPr>
            <w:r>
              <w:rPr>
                <w:rFonts w:ascii="Trebuchet MS" w:eastAsia="Trebuchet MS" w:hAnsi="Trebuchet MS" w:cs="Trebuchet MS"/>
                <w:b/>
                <w:sz w:val="20"/>
              </w:rPr>
              <w:t xml:space="preserve"> </w:t>
            </w:r>
          </w:p>
          <w:p w14:paraId="2A13AB9F" w14:textId="77777777" w:rsidR="00DE5E8D" w:rsidRDefault="00DE5E8D" w:rsidP="005D28D2">
            <w:pPr>
              <w:spacing w:line="259" w:lineRule="auto"/>
              <w:ind w:left="46"/>
              <w:jc w:val="both"/>
            </w:pPr>
            <w:r>
              <w:rPr>
                <w:sz w:val="18"/>
              </w:rPr>
              <w:t xml:space="preserve">1 </w:t>
            </w:r>
          </w:p>
        </w:tc>
        <w:tc>
          <w:tcPr>
            <w:tcW w:w="3051" w:type="dxa"/>
            <w:gridSpan w:val="2"/>
            <w:tcBorders>
              <w:top w:val="single" w:sz="8" w:space="0" w:color="B3CC82"/>
              <w:left w:val="nil"/>
              <w:bottom w:val="nil"/>
              <w:right w:val="nil"/>
            </w:tcBorders>
            <w:shd w:val="clear" w:color="auto" w:fill="FFFFFF" w:themeFill="background1"/>
          </w:tcPr>
          <w:p w14:paraId="4FABC867" w14:textId="77777777" w:rsidR="00DE5E8D" w:rsidRDefault="00416AD7" w:rsidP="005D28D2">
            <w:pPr>
              <w:tabs>
                <w:tab w:val="center" w:pos="2310"/>
              </w:tabs>
              <w:spacing w:line="259" w:lineRule="auto"/>
              <w:jc w:val="both"/>
            </w:pPr>
            <w:r>
              <w:rPr>
                <w:sz w:val="18"/>
              </w:rPr>
              <w:t xml:space="preserve">   </w:t>
            </w:r>
            <w:r w:rsidR="00DE5E8D">
              <w:rPr>
                <w:sz w:val="18"/>
              </w:rPr>
              <w:t xml:space="preserve">DIRECTO P/USO </w:t>
            </w:r>
            <w:r w:rsidR="00DE5E8D">
              <w:rPr>
                <w:sz w:val="18"/>
              </w:rPr>
              <w:tab/>
              <w:t xml:space="preserve">ALBERCA </w:t>
            </w:r>
          </w:p>
          <w:p w14:paraId="0C3408DD" w14:textId="77777777" w:rsidR="00DE5E8D" w:rsidRDefault="00DE5E8D" w:rsidP="005D28D2">
            <w:pPr>
              <w:spacing w:line="259" w:lineRule="auto"/>
              <w:ind w:right="158"/>
              <w:jc w:val="both"/>
            </w:pPr>
            <w:r>
              <w:rPr>
                <w:rFonts w:ascii="Trebuchet MS" w:eastAsia="Trebuchet MS" w:hAnsi="Trebuchet MS" w:cs="Trebuchet MS"/>
                <w:b/>
                <w:sz w:val="20"/>
              </w:rPr>
              <w:t xml:space="preserve"> </w:t>
            </w:r>
          </w:p>
          <w:p w14:paraId="4344B9E9" w14:textId="77777777" w:rsidR="00DE5E8D" w:rsidRDefault="00416AD7" w:rsidP="005D28D2">
            <w:pPr>
              <w:tabs>
                <w:tab w:val="center" w:pos="2264"/>
              </w:tabs>
              <w:spacing w:line="259" w:lineRule="auto"/>
              <w:jc w:val="both"/>
            </w:pPr>
            <w:r>
              <w:rPr>
                <w:sz w:val="18"/>
              </w:rPr>
              <w:t xml:space="preserve">   </w:t>
            </w:r>
            <w:r w:rsidR="00DE5E8D">
              <w:rPr>
                <w:sz w:val="18"/>
              </w:rPr>
              <w:t xml:space="preserve">DIRECTO P/USO </w:t>
            </w:r>
            <w:r w:rsidR="00DE5E8D">
              <w:rPr>
                <w:sz w:val="18"/>
              </w:rPr>
              <w:tab/>
              <w:t xml:space="preserve">CANCHA DE </w:t>
            </w:r>
          </w:p>
          <w:p w14:paraId="3E9CFF41" w14:textId="77777777" w:rsidR="00DE5E8D" w:rsidRDefault="00DE5E8D" w:rsidP="005D28D2">
            <w:pPr>
              <w:spacing w:line="259" w:lineRule="auto"/>
              <w:ind w:left="1880"/>
              <w:jc w:val="both"/>
            </w:pPr>
            <w:r>
              <w:rPr>
                <w:sz w:val="18"/>
              </w:rPr>
              <w:t xml:space="preserve">BEISBOL Y </w:t>
            </w:r>
          </w:p>
          <w:p w14:paraId="27F931C3" w14:textId="77777777" w:rsidR="00DE5E8D" w:rsidRDefault="00416AD7" w:rsidP="005D28D2">
            <w:pPr>
              <w:spacing w:line="259" w:lineRule="auto"/>
              <w:jc w:val="both"/>
            </w:pPr>
            <w:r>
              <w:rPr>
                <w:sz w:val="18"/>
              </w:rPr>
              <w:t xml:space="preserve">  </w:t>
            </w:r>
            <w:r w:rsidR="00DE5E8D">
              <w:rPr>
                <w:sz w:val="18"/>
              </w:rPr>
              <w:t xml:space="preserve">SOFTBOL, </w:t>
            </w:r>
          </w:p>
          <w:p w14:paraId="1DF6D4D1" w14:textId="77777777" w:rsidR="00DE5E8D" w:rsidRDefault="00416AD7" w:rsidP="005D28D2">
            <w:pPr>
              <w:spacing w:line="259" w:lineRule="auto"/>
              <w:ind w:right="117"/>
              <w:jc w:val="both"/>
            </w:pPr>
            <w:r>
              <w:rPr>
                <w:sz w:val="18"/>
              </w:rPr>
              <w:t xml:space="preserve">  </w:t>
            </w:r>
            <w:r w:rsidR="00DE5E8D">
              <w:rPr>
                <w:sz w:val="18"/>
              </w:rPr>
              <w:t xml:space="preserve">DE BASQUETBOL </w:t>
            </w:r>
          </w:p>
        </w:tc>
        <w:tc>
          <w:tcPr>
            <w:tcW w:w="1666" w:type="dxa"/>
            <w:tcBorders>
              <w:top w:val="single" w:sz="8" w:space="0" w:color="B3CC82"/>
              <w:left w:val="nil"/>
              <w:bottom w:val="nil"/>
              <w:right w:val="nil"/>
            </w:tcBorders>
            <w:shd w:val="clear" w:color="auto" w:fill="FFFFFF" w:themeFill="background1"/>
          </w:tcPr>
          <w:p w14:paraId="214F1AA3" w14:textId="77777777" w:rsidR="00DE5E8D" w:rsidRDefault="00DE5E8D" w:rsidP="00416AD7">
            <w:pPr>
              <w:spacing w:line="259" w:lineRule="auto"/>
              <w:ind w:left="53"/>
              <w:jc w:val="center"/>
            </w:pPr>
            <w:r>
              <w:rPr>
                <w:sz w:val="18"/>
              </w:rPr>
              <w:t>ALBERCA,</w:t>
            </w:r>
          </w:p>
          <w:p w14:paraId="72BDA858" w14:textId="77777777" w:rsidR="00DE5E8D" w:rsidRDefault="00DE5E8D" w:rsidP="00416AD7">
            <w:pPr>
              <w:spacing w:line="259" w:lineRule="auto"/>
              <w:ind w:left="59"/>
              <w:jc w:val="center"/>
            </w:pPr>
            <w:r>
              <w:rPr>
                <w:sz w:val="18"/>
              </w:rPr>
              <w:t>CANCHA DE</w:t>
            </w:r>
          </w:p>
          <w:p w14:paraId="70F01C98" w14:textId="77777777" w:rsidR="00DE5E8D" w:rsidRDefault="00DE5E8D" w:rsidP="00416AD7">
            <w:pPr>
              <w:spacing w:line="259" w:lineRule="auto"/>
              <w:ind w:left="53"/>
              <w:jc w:val="center"/>
            </w:pPr>
            <w:r>
              <w:rPr>
                <w:sz w:val="18"/>
              </w:rPr>
              <w:t>BEISBOL O</w:t>
            </w:r>
          </w:p>
          <w:p w14:paraId="4685F153" w14:textId="77777777" w:rsidR="00DE5E8D" w:rsidRDefault="00DE5E8D" w:rsidP="00416AD7">
            <w:pPr>
              <w:spacing w:line="259" w:lineRule="auto"/>
              <w:ind w:left="53"/>
              <w:jc w:val="center"/>
            </w:pPr>
            <w:r>
              <w:rPr>
                <w:sz w:val="18"/>
              </w:rPr>
              <w:t>SOFTBOL,</w:t>
            </w:r>
          </w:p>
          <w:p w14:paraId="1B87CB9B" w14:textId="77777777" w:rsidR="00DE5E8D" w:rsidRDefault="00DE5E8D" w:rsidP="00416AD7">
            <w:pPr>
              <w:spacing w:line="259" w:lineRule="auto"/>
              <w:ind w:left="53"/>
              <w:jc w:val="center"/>
            </w:pPr>
            <w:r>
              <w:rPr>
                <w:sz w:val="18"/>
              </w:rPr>
              <w:t>BASQUETBOL,</w:t>
            </w:r>
          </w:p>
          <w:p w14:paraId="439AB39A" w14:textId="77777777" w:rsidR="00DE5E8D" w:rsidRDefault="00DE5E8D" w:rsidP="00416AD7">
            <w:pPr>
              <w:spacing w:line="259" w:lineRule="auto"/>
              <w:ind w:left="190" w:right="92"/>
              <w:jc w:val="center"/>
            </w:pPr>
            <w:r>
              <w:rPr>
                <w:sz w:val="18"/>
              </w:rPr>
              <w:t>FRONTÓN, TENIS,</w:t>
            </w:r>
          </w:p>
        </w:tc>
        <w:tc>
          <w:tcPr>
            <w:tcW w:w="3163" w:type="dxa"/>
            <w:tcBorders>
              <w:top w:val="single" w:sz="8" w:space="0" w:color="B3CC82"/>
              <w:left w:val="nil"/>
              <w:bottom w:val="nil"/>
              <w:right w:val="single" w:sz="4" w:space="0" w:color="000000"/>
            </w:tcBorders>
            <w:shd w:val="clear" w:color="auto" w:fill="FFFFFF" w:themeFill="background1"/>
          </w:tcPr>
          <w:p w14:paraId="20E900ED" w14:textId="77777777" w:rsidR="00DE5E8D" w:rsidRDefault="00416AD7" w:rsidP="005D28D2">
            <w:pPr>
              <w:spacing w:line="259" w:lineRule="auto"/>
              <w:ind w:left="1"/>
              <w:jc w:val="both"/>
            </w:pPr>
            <w:r>
              <w:rPr>
                <w:sz w:val="18"/>
              </w:rPr>
              <w:t xml:space="preserve">         </w:t>
            </w:r>
            <w:r w:rsidR="00DE5E8D">
              <w:rPr>
                <w:sz w:val="18"/>
              </w:rPr>
              <w:t xml:space="preserve">INDISTINTA, PUEDE SER CUALQUIER </w:t>
            </w:r>
          </w:p>
          <w:p w14:paraId="25D53FBE" w14:textId="77777777" w:rsidR="00DE5E8D" w:rsidRDefault="00416AD7" w:rsidP="005D28D2">
            <w:pPr>
              <w:spacing w:line="259" w:lineRule="auto"/>
              <w:ind w:left="72"/>
              <w:jc w:val="both"/>
            </w:pPr>
            <w:r>
              <w:rPr>
                <w:sz w:val="18"/>
              </w:rPr>
              <w:t xml:space="preserve">                                 </w:t>
            </w:r>
            <w:r w:rsidR="00DE5E8D">
              <w:rPr>
                <w:sz w:val="18"/>
              </w:rPr>
              <w:t xml:space="preserve">ZONA </w:t>
            </w:r>
          </w:p>
        </w:tc>
      </w:tr>
      <w:tr w:rsidR="00DE5E8D" w14:paraId="75F03036" w14:textId="77777777" w:rsidTr="00416AD7">
        <w:trPr>
          <w:trHeight w:val="210"/>
        </w:trPr>
        <w:tc>
          <w:tcPr>
            <w:tcW w:w="1227" w:type="dxa"/>
            <w:vMerge w:val="restart"/>
            <w:tcBorders>
              <w:top w:val="nil"/>
              <w:left w:val="single" w:sz="4" w:space="0" w:color="000000"/>
              <w:right w:val="nil"/>
            </w:tcBorders>
            <w:shd w:val="clear" w:color="auto" w:fill="FFFFFF" w:themeFill="background1"/>
          </w:tcPr>
          <w:p w14:paraId="3DECCC60" w14:textId="77777777" w:rsidR="00DE5E8D" w:rsidRDefault="00DE5E8D" w:rsidP="005D28D2">
            <w:pPr>
              <w:spacing w:line="259" w:lineRule="auto"/>
              <w:ind w:left="7"/>
              <w:jc w:val="both"/>
            </w:pPr>
            <w:r>
              <w:rPr>
                <w:rFonts w:ascii="Times New Roman" w:eastAsia="Times New Roman" w:hAnsi="Times New Roman" w:cs="Times New Roman"/>
                <w:sz w:val="20"/>
              </w:rPr>
              <w:t xml:space="preserve"> </w:t>
            </w:r>
          </w:p>
        </w:tc>
        <w:tc>
          <w:tcPr>
            <w:tcW w:w="865" w:type="dxa"/>
            <w:tcBorders>
              <w:top w:val="nil"/>
              <w:left w:val="nil"/>
              <w:right w:val="nil"/>
            </w:tcBorders>
            <w:shd w:val="clear" w:color="auto" w:fill="FFFFFF" w:themeFill="background1"/>
          </w:tcPr>
          <w:p w14:paraId="40694F93" w14:textId="77777777" w:rsidR="00DE5E8D" w:rsidRDefault="00DE5E8D" w:rsidP="005D28D2">
            <w:pPr>
              <w:spacing w:line="259" w:lineRule="auto"/>
              <w:ind w:left="46"/>
              <w:jc w:val="both"/>
            </w:pPr>
            <w:r>
              <w:rPr>
                <w:sz w:val="18"/>
              </w:rPr>
              <w:t xml:space="preserve">2 </w:t>
            </w:r>
          </w:p>
        </w:tc>
        <w:tc>
          <w:tcPr>
            <w:tcW w:w="3051" w:type="dxa"/>
            <w:gridSpan w:val="2"/>
            <w:tcBorders>
              <w:top w:val="nil"/>
              <w:left w:val="nil"/>
              <w:right w:val="nil"/>
            </w:tcBorders>
            <w:shd w:val="clear" w:color="auto" w:fill="FFFFFF" w:themeFill="background1"/>
          </w:tcPr>
          <w:p w14:paraId="231E9165" w14:textId="77777777" w:rsidR="00DE5E8D" w:rsidRDefault="00416AD7" w:rsidP="005D28D2">
            <w:pPr>
              <w:tabs>
                <w:tab w:val="center" w:pos="2305"/>
              </w:tabs>
              <w:spacing w:line="259" w:lineRule="auto"/>
              <w:jc w:val="both"/>
            </w:pPr>
            <w:r>
              <w:rPr>
                <w:sz w:val="18"/>
              </w:rPr>
              <w:t xml:space="preserve">  </w:t>
            </w:r>
            <w:r w:rsidR="00DE5E8D">
              <w:rPr>
                <w:sz w:val="18"/>
              </w:rPr>
              <w:t xml:space="preserve">DIRECTO P/USO </w:t>
            </w:r>
            <w:r w:rsidR="00DE5E8D">
              <w:rPr>
                <w:sz w:val="18"/>
              </w:rPr>
              <w:tab/>
              <w:t xml:space="preserve">CANCHA DE </w:t>
            </w:r>
          </w:p>
        </w:tc>
        <w:tc>
          <w:tcPr>
            <w:tcW w:w="1666" w:type="dxa"/>
            <w:vMerge w:val="restart"/>
            <w:tcBorders>
              <w:top w:val="nil"/>
              <w:left w:val="nil"/>
              <w:right w:val="nil"/>
            </w:tcBorders>
            <w:shd w:val="clear" w:color="auto" w:fill="FFFFFF" w:themeFill="background1"/>
          </w:tcPr>
          <w:p w14:paraId="66BCA51C" w14:textId="77777777" w:rsidR="00DE5E8D" w:rsidRDefault="00DE5E8D" w:rsidP="00416AD7">
            <w:pPr>
              <w:spacing w:after="10" w:line="259" w:lineRule="auto"/>
              <w:jc w:val="center"/>
            </w:pPr>
          </w:p>
          <w:p w14:paraId="6E16FFB5" w14:textId="77777777" w:rsidR="00DE5E8D" w:rsidRDefault="00DE5E8D" w:rsidP="00416AD7">
            <w:pPr>
              <w:spacing w:line="259" w:lineRule="auto"/>
              <w:ind w:left="52"/>
              <w:jc w:val="center"/>
            </w:pPr>
            <w:r>
              <w:rPr>
                <w:sz w:val="18"/>
              </w:rPr>
              <w:t>PISTA DE PATINAJE,</w:t>
            </w:r>
          </w:p>
          <w:p w14:paraId="035CA91C" w14:textId="77777777" w:rsidR="00DE5E8D" w:rsidRDefault="00DE5E8D" w:rsidP="00416AD7">
            <w:pPr>
              <w:spacing w:line="256" w:lineRule="auto"/>
              <w:ind w:left="56"/>
              <w:jc w:val="center"/>
            </w:pPr>
            <w:r>
              <w:rPr>
                <w:sz w:val="18"/>
              </w:rPr>
              <w:t>CANCHA DE FUTBOL,</w:t>
            </w:r>
          </w:p>
          <w:p w14:paraId="14D04F72" w14:textId="77777777" w:rsidR="00DE5E8D" w:rsidRDefault="00DE5E8D" w:rsidP="00416AD7">
            <w:pPr>
              <w:spacing w:line="259" w:lineRule="auto"/>
              <w:jc w:val="center"/>
            </w:pPr>
          </w:p>
        </w:tc>
        <w:tc>
          <w:tcPr>
            <w:tcW w:w="3163" w:type="dxa"/>
            <w:vMerge w:val="restart"/>
            <w:tcBorders>
              <w:top w:val="nil"/>
              <w:left w:val="nil"/>
              <w:right w:val="single" w:sz="4" w:space="0" w:color="000000"/>
            </w:tcBorders>
            <w:shd w:val="clear" w:color="auto" w:fill="FFFFFF" w:themeFill="background1"/>
          </w:tcPr>
          <w:p w14:paraId="16848BB4" w14:textId="77777777" w:rsidR="00DE5E8D" w:rsidRDefault="00DE5E8D" w:rsidP="005D28D2">
            <w:pPr>
              <w:spacing w:line="259" w:lineRule="auto"/>
              <w:jc w:val="both"/>
            </w:pPr>
            <w:r>
              <w:rPr>
                <w:rFonts w:ascii="Times New Roman" w:eastAsia="Times New Roman" w:hAnsi="Times New Roman" w:cs="Times New Roman"/>
                <w:sz w:val="20"/>
              </w:rPr>
              <w:t xml:space="preserve"> </w:t>
            </w:r>
          </w:p>
        </w:tc>
      </w:tr>
      <w:tr w:rsidR="00DE5E8D" w14:paraId="4F71F616" w14:textId="77777777" w:rsidTr="00416AD7">
        <w:trPr>
          <w:trHeight w:val="891"/>
        </w:trPr>
        <w:tc>
          <w:tcPr>
            <w:tcW w:w="0" w:type="auto"/>
            <w:vMerge/>
            <w:tcBorders>
              <w:top w:val="nil"/>
              <w:left w:val="single" w:sz="4" w:space="0" w:color="000000"/>
              <w:right w:val="nil"/>
            </w:tcBorders>
            <w:shd w:val="clear" w:color="auto" w:fill="FFFFFF" w:themeFill="background1"/>
          </w:tcPr>
          <w:p w14:paraId="1A766DD2" w14:textId="77777777" w:rsidR="00DE5E8D" w:rsidRDefault="00DE5E8D" w:rsidP="005D28D2">
            <w:pPr>
              <w:spacing w:after="160" w:line="259" w:lineRule="auto"/>
              <w:jc w:val="both"/>
            </w:pPr>
          </w:p>
        </w:tc>
        <w:tc>
          <w:tcPr>
            <w:tcW w:w="865" w:type="dxa"/>
            <w:vMerge w:val="restart"/>
            <w:tcBorders>
              <w:top w:val="nil"/>
              <w:left w:val="nil"/>
              <w:right w:val="nil"/>
            </w:tcBorders>
            <w:shd w:val="clear" w:color="auto" w:fill="FFFFFF" w:themeFill="background1"/>
          </w:tcPr>
          <w:p w14:paraId="4C5FE1D6" w14:textId="77777777" w:rsidR="00DE5E8D" w:rsidRDefault="00DE5E8D" w:rsidP="005D28D2">
            <w:pPr>
              <w:spacing w:after="8" w:line="259" w:lineRule="auto"/>
              <w:jc w:val="both"/>
            </w:pPr>
            <w:r>
              <w:rPr>
                <w:rFonts w:ascii="Trebuchet MS" w:eastAsia="Trebuchet MS" w:hAnsi="Trebuchet MS" w:cs="Trebuchet MS"/>
                <w:b/>
                <w:sz w:val="18"/>
              </w:rPr>
              <w:t xml:space="preserve"> </w:t>
            </w:r>
          </w:p>
          <w:p w14:paraId="1567B2B3" w14:textId="77777777" w:rsidR="00DE5E8D" w:rsidRDefault="00DE5E8D" w:rsidP="005D28D2">
            <w:pPr>
              <w:spacing w:line="259" w:lineRule="auto"/>
              <w:jc w:val="both"/>
            </w:pPr>
            <w:r>
              <w:rPr>
                <w:rFonts w:ascii="Trebuchet MS" w:eastAsia="Trebuchet MS" w:hAnsi="Trebuchet MS" w:cs="Trebuchet MS"/>
                <w:b/>
                <w:sz w:val="21"/>
              </w:rPr>
              <w:t xml:space="preserve"> </w:t>
            </w:r>
          </w:p>
          <w:p w14:paraId="463F3C57" w14:textId="77777777" w:rsidR="00814CC8" w:rsidRDefault="00814CC8" w:rsidP="005D28D2">
            <w:pPr>
              <w:spacing w:line="259" w:lineRule="auto"/>
              <w:ind w:left="46"/>
              <w:jc w:val="both"/>
              <w:rPr>
                <w:sz w:val="18"/>
              </w:rPr>
            </w:pPr>
          </w:p>
          <w:p w14:paraId="02FAC21B" w14:textId="77777777" w:rsidR="00DE5E8D" w:rsidRDefault="00DE5E8D" w:rsidP="005D28D2">
            <w:pPr>
              <w:spacing w:line="259" w:lineRule="auto"/>
              <w:ind w:left="46"/>
              <w:jc w:val="both"/>
            </w:pPr>
            <w:r>
              <w:rPr>
                <w:sz w:val="18"/>
              </w:rPr>
              <w:t xml:space="preserve">3 </w:t>
            </w:r>
          </w:p>
          <w:p w14:paraId="68F539E2" w14:textId="77777777" w:rsidR="00DE5E8D" w:rsidRDefault="00DE5E8D" w:rsidP="005D28D2">
            <w:pPr>
              <w:spacing w:line="259" w:lineRule="auto"/>
              <w:jc w:val="both"/>
            </w:pPr>
            <w:r>
              <w:rPr>
                <w:rFonts w:ascii="Trebuchet MS" w:eastAsia="Trebuchet MS" w:hAnsi="Trebuchet MS" w:cs="Trebuchet MS"/>
                <w:b/>
                <w:sz w:val="18"/>
              </w:rPr>
              <w:t xml:space="preserve"> </w:t>
            </w:r>
          </w:p>
          <w:p w14:paraId="22BA7629" w14:textId="77777777" w:rsidR="00DE5E8D" w:rsidRDefault="00DE5E8D" w:rsidP="005D28D2">
            <w:pPr>
              <w:spacing w:after="17" w:line="259" w:lineRule="auto"/>
              <w:jc w:val="both"/>
            </w:pPr>
            <w:r>
              <w:rPr>
                <w:rFonts w:ascii="Trebuchet MS" w:eastAsia="Trebuchet MS" w:hAnsi="Trebuchet MS" w:cs="Trebuchet MS"/>
                <w:b/>
                <w:sz w:val="18"/>
              </w:rPr>
              <w:t xml:space="preserve"> </w:t>
            </w:r>
          </w:p>
          <w:p w14:paraId="6653D251" w14:textId="77777777" w:rsidR="00814CC8" w:rsidRDefault="00DE5E8D" w:rsidP="00814CC8">
            <w:pPr>
              <w:spacing w:line="259" w:lineRule="auto"/>
              <w:jc w:val="both"/>
              <w:rPr>
                <w:rFonts w:ascii="Trebuchet MS" w:eastAsia="Trebuchet MS" w:hAnsi="Trebuchet MS" w:cs="Trebuchet MS"/>
                <w:b/>
                <w:sz w:val="21"/>
              </w:rPr>
            </w:pPr>
            <w:r>
              <w:rPr>
                <w:rFonts w:ascii="Trebuchet MS" w:eastAsia="Trebuchet MS" w:hAnsi="Trebuchet MS" w:cs="Trebuchet MS"/>
                <w:b/>
                <w:sz w:val="21"/>
              </w:rPr>
              <w:t xml:space="preserve"> </w:t>
            </w:r>
          </w:p>
          <w:p w14:paraId="38B85BF2" w14:textId="77777777" w:rsidR="00DE5E8D" w:rsidRDefault="00DE5E8D" w:rsidP="00814CC8">
            <w:pPr>
              <w:spacing w:line="259" w:lineRule="auto"/>
              <w:jc w:val="both"/>
            </w:pPr>
            <w:r>
              <w:rPr>
                <w:sz w:val="18"/>
              </w:rPr>
              <w:t xml:space="preserve">4 </w:t>
            </w:r>
          </w:p>
        </w:tc>
        <w:tc>
          <w:tcPr>
            <w:tcW w:w="1401" w:type="dxa"/>
            <w:vMerge w:val="restart"/>
            <w:tcBorders>
              <w:top w:val="nil"/>
              <w:left w:val="nil"/>
              <w:right w:val="nil"/>
            </w:tcBorders>
            <w:shd w:val="clear" w:color="auto" w:fill="FFFFFF" w:themeFill="background1"/>
          </w:tcPr>
          <w:p w14:paraId="13AC29AF" w14:textId="77777777" w:rsidR="00DE5E8D" w:rsidRDefault="00DE5E8D" w:rsidP="005D28D2">
            <w:pPr>
              <w:spacing w:after="8" w:line="259" w:lineRule="auto"/>
              <w:jc w:val="both"/>
            </w:pPr>
            <w:r>
              <w:rPr>
                <w:rFonts w:ascii="Trebuchet MS" w:eastAsia="Trebuchet MS" w:hAnsi="Trebuchet MS" w:cs="Trebuchet MS"/>
                <w:b/>
                <w:sz w:val="18"/>
              </w:rPr>
              <w:t xml:space="preserve"> </w:t>
            </w:r>
          </w:p>
          <w:p w14:paraId="4EC7DF16" w14:textId="77777777" w:rsidR="00DE5E8D" w:rsidRDefault="00DE5E8D" w:rsidP="005D28D2">
            <w:pPr>
              <w:spacing w:line="259" w:lineRule="auto"/>
              <w:jc w:val="both"/>
            </w:pPr>
            <w:r>
              <w:rPr>
                <w:rFonts w:ascii="Trebuchet MS" w:eastAsia="Trebuchet MS" w:hAnsi="Trebuchet MS" w:cs="Trebuchet MS"/>
                <w:b/>
                <w:sz w:val="21"/>
              </w:rPr>
              <w:t xml:space="preserve"> </w:t>
            </w:r>
          </w:p>
          <w:p w14:paraId="64C637E4" w14:textId="77777777" w:rsidR="00814CC8" w:rsidRDefault="00814CC8" w:rsidP="005D28D2">
            <w:pPr>
              <w:spacing w:line="259" w:lineRule="auto"/>
              <w:ind w:left="134"/>
              <w:jc w:val="both"/>
              <w:rPr>
                <w:sz w:val="18"/>
              </w:rPr>
            </w:pPr>
          </w:p>
          <w:p w14:paraId="235B0B0F" w14:textId="77777777" w:rsidR="00DE5E8D" w:rsidRDefault="00DE5E8D" w:rsidP="00814CC8">
            <w:pPr>
              <w:spacing w:line="259" w:lineRule="auto"/>
              <w:jc w:val="both"/>
            </w:pPr>
            <w:r>
              <w:rPr>
                <w:sz w:val="18"/>
              </w:rPr>
              <w:t xml:space="preserve">DIRECTO P/USO </w:t>
            </w:r>
          </w:p>
          <w:p w14:paraId="76C40122" w14:textId="77777777" w:rsidR="00DE5E8D" w:rsidRDefault="00DE5E8D" w:rsidP="005D28D2">
            <w:pPr>
              <w:spacing w:line="259" w:lineRule="auto"/>
              <w:jc w:val="both"/>
            </w:pPr>
            <w:r>
              <w:rPr>
                <w:rFonts w:ascii="Trebuchet MS" w:eastAsia="Trebuchet MS" w:hAnsi="Trebuchet MS" w:cs="Trebuchet MS"/>
                <w:b/>
                <w:sz w:val="18"/>
              </w:rPr>
              <w:t xml:space="preserve"> </w:t>
            </w:r>
          </w:p>
          <w:p w14:paraId="586C6884" w14:textId="77777777" w:rsidR="00DE5E8D" w:rsidRDefault="00DE5E8D" w:rsidP="005D28D2">
            <w:pPr>
              <w:spacing w:after="17" w:line="259" w:lineRule="auto"/>
              <w:jc w:val="both"/>
            </w:pPr>
            <w:r>
              <w:rPr>
                <w:rFonts w:ascii="Trebuchet MS" w:eastAsia="Trebuchet MS" w:hAnsi="Trebuchet MS" w:cs="Trebuchet MS"/>
                <w:b/>
                <w:sz w:val="18"/>
              </w:rPr>
              <w:t xml:space="preserve"> </w:t>
            </w:r>
          </w:p>
          <w:p w14:paraId="51F270D6" w14:textId="77777777" w:rsidR="00814CC8" w:rsidRDefault="00814CC8" w:rsidP="00814CC8">
            <w:pPr>
              <w:spacing w:line="259" w:lineRule="auto"/>
              <w:jc w:val="both"/>
              <w:rPr>
                <w:sz w:val="18"/>
              </w:rPr>
            </w:pPr>
          </w:p>
          <w:p w14:paraId="5CDF9643" w14:textId="77777777" w:rsidR="00DE5E8D" w:rsidRDefault="00DE5E8D" w:rsidP="00814CC8">
            <w:pPr>
              <w:spacing w:line="259" w:lineRule="auto"/>
              <w:jc w:val="both"/>
            </w:pPr>
            <w:r>
              <w:rPr>
                <w:sz w:val="18"/>
              </w:rPr>
              <w:t xml:space="preserve">DIRECTO P/USO </w:t>
            </w:r>
          </w:p>
        </w:tc>
        <w:tc>
          <w:tcPr>
            <w:tcW w:w="1650" w:type="dxa"/>
            <w:tcBorders>
              <w:top w:val="nil"/>
              <w:left w:val="nil"/>
              <w:right w:val="nil"/>
            </w:tcBorders>
            <w:shd w:val="clear" w:color="auto" w:fill="FFFFFF" w:themeFill="background1"/>
          </w:tcPr>
          <w:p w14:paraId="08945DFD" w14:textId="77777777" w:rsidR="00DE5E8D" w:rsidRDefault="00814CC8" w:rsidP="00814CC8">
            <w:pPr>
              <w:spacing w:line="259" w:lineRule="auto"/>
              <w:ind w:right="53"/>
              <w:jc w:val="center"/>
            </w:pPr>
            <w:r>
              <w:rPr>
                <w:sz w:val="18"/>
              </w:rPr>
              <w:t xml:space="preserve">     </w:t>
            </w:r>
            <w:r w:rsidR="00DE5E8D">
              <w:rPr>
                <w:sz w:val="18"/>
              </w:rPr>
              <w:t>FRONTÓN, TENIS</w:t>
            </w:r>
          </w:p>
          <w:p w14:paraId="3EE657A0" w14:textId="77777777" w:rsidR="00DE5E8D" w:rsidRDefault="00DE5E8D" w:rsidP="005D28D2">
            <w:pPr>
              <w:spacing w:line="259" w:lineRule="auto"/>
              <w:jc w:val="both"/>
            </w:pPr>
            <w:r>
              <w:rPr>
                <w:rFonts w:ascii="Trebuchet MS" w:eastAsia="Trebuchet MS" w:hAnsi="Trebuchet MS" w:cs="Trebuchet MS"/>
                <w:b/>
                <w:sz w:val="19"/>
              </w:rPr>
              <w:t xml:space="preserve"> </w:t>
            </w:r>
          </w:p>
          <w:p w14:paraId="25BC6F1E" w14:textId="77777777" w:rsidR="00DE5E8D" w:rsidRDefault="00DE5E8D" w:rsidP="00814CC8">
            <w:pPr>
              <w:spacing w:line="259" w:lineRule="auto"/>
              <w:jc w:val="center"/>
              <w:rPr>
                <w:sz w:val="18"/>
              </w:rPr>
            </w:pPr>
            <w:r>
              <w:rPr>
                <w:sz w:val="18"/>
              </w:rPr>
              <w:t>PISTA DE PATINAJE, CANCHA DE</w:t>
            </w:r>
          </w:p>
          <w:p w14:paraId="48FF8B25" w14:textId="77777777" w:rsidR="00814CC8" w:rsidRPr="00814CC8" w:rsidRDefault="00814CC8" w:rsidP="00814CC8">
            <w:pPr>
              <w:spacing w:line="259" w:lineRule="auto"/>
              <w:jc w:val="center"/>
              <w:rPr>
                <w:sz w:val="18"/>
              </w:rPr>
            </w:pPr>
            <w:r>
              <w:rPr>
                <w:sz w:val="18"/>
              </w:rPr>
              <w:t>FUTBOL</w:t>
            </w:r>
          </w:p>
        </w:tc>
        <w:tc>
          <w:tcPr>
            <w:tcW w:w="0" w:type="auto"/>
            <w:vMerge/>
            <w:tcBorders>
              <w:top w:val="nil"/>
              <w:left w:val="nil"/>
              <w:right w:val="nil"/>
            </w:tcBorders>
            <w:shd w:val="clear" w:color="auto" w:fill="FFFFFF" w:themeFill="background1"/>
          </w:tcPr>
          <w:p w14:paraId="0E89DB98" w14:textId="77777777" w:rsidR="00DE5E8D" w:rsidRDefault="00DE5E8D" w:rsidP="005D28D2">
            <w:pPr>
              <w:spacing w:after="160" w:line="259" w:lineRule="auto"/>
              <w:jc w:val="both"/>
            </w:pPr>
          </w:p>
        </w:tc>
        <w:tc>
          <w:tcPr>
            <w:tcW w:w="0" w:type="auto"/>
            <w:vMerge/>
            <w:tcBorders>
              <w:top w:val="nil"/>
              <w:left w:val="nil"/>
              <w:right w:val="single" w:sz="4" w:space="0" w:color="000000"/>
            </w:tcBorders>
            <w:shd w:val="clear" w:color="auto" w:fill="FFFFFF" w:themeFill="background1"/>
          </w:tcPr>
          <w:p w14:paraId="59B9FED4" w14:textId="77777777" w:rsidR="00DE5E8D" w:rsidRDefault="00DE5E8D" w:rsidP="005D28D2">
            <w:pPr>
              <w:spacing w:after="160" w:line="259" w:lineRule="auto"/>
              <w:jc w:val="both"/>
            </w:pPr>
          </w:p>
        </w:tc>
      </w:tr>
      <w:tr w:rsidR="00DE5E8D" w14:paraId="764FF528" w14:textId="77777777" w:rsidTr="00814CC8">
        <w:trPr>
          <w:trHeight w:val="95"/>
        </w:trPr>
        <w:tc>
          <w:tcPr>
            <w:tcW w:w="0" w:type="auto"/>
            <w:vMerge/>
            <w:tcBorders>
              <w:top w:val="nil"/>
              <w:left w:val="single" w:sz="4" w:space="0" w:color="000000"/>
              <w:bottom w:val="nil"/>
              <w:right w:val="nil"/>
            </w:tcBorders>
            <w:shd w:val="clear" w:color="auto" w:fill="FFFFFF" w:themeFill="background1"/>
          </w:tcPr>
          <w:p w14:paraId="61FA997C" w14:textId="77777777" w:rsidR="00DE5E8D" w:rsidRDefault="00DE5E8D" w:rsidP="005D28D2">
            <w:pPr>
              <w:spacing w:after="160" w:line="259" w:lineRule="auto"/>
              <w:jc w:val="both"/>
            </w:pPr>
          </w:p>
        </w:tc>
        <w:tc>
          <w:tcPr>
            <w:tcW w:w="0" w:type="auto"/>
            <w:vMerge/>
            <w:tcBorders>
              <w:top w:val="nil"/>
              <w:left w:val="nil"/>
              <w:bottom w:val="nil"/>
              <w:right w:val="nil"/>
            </w:tcBorders>
            <w:shd w:val="clear" w:color="auto" w:fill="FFFFFF" w:themeFill="background1"/>
          </w:tcPr>
          <w:p w14:paraId="65DF0EAC" w14:textId="77777777" w:rsidR="00DE5E8D" w:rsidRDefault="00DE5E8D" w:rsidP="005D28D2">
            <w:pPr>
              <w:spacing w:after="160" w:line="259" w:lineRule="auto"/>
              <w:jc w:val="both"/>
            </w:pPr>
          </w:p>
        </w:tc>
        <w:tc>
          <w:tcPr>
            <w:tcW w:w="0" w:type="auto"/>
            <w:vMerge/>
            <w:tcBorders>
              <w:top w:val="nil"/>
              <w:left w:val="nil"/>
              <w:bottom w:val="nil"/>
              <w:right w:val="nil"/>
            </w:tcBorders>
            <w:shd w:val="clear" w:color="auto" w:fill="FFFFFF" w:themeFill="background1"/>
          </w:tcPr>
          <w:p w14:paraId="3942DA84" w14:textId="77777777" w:rsidR="00DE5E8D" w:rsidRDefault="00DE5E8D" w:rsidP="005D28D2">
            <w:pPr>
              <w:spacing w:after="160" w:line="259" w:lineRule="auto"/>
              <w:jc w:val="both"/>
            </w:pPr>
          </w:p>
        </w:tc>
        <w:tc>
          <w:tcPr>
            <w:tcW w:w="3316" w:type="dxa"/>
            <w:gridSpan w:val="2"/>
            <w:tcBorders>
              <w:top w:val="nil"/>
              <w:left w:val="nil"/>
              <w:right w:val="nil"/>
            </w:tcBorders>
            <w:shd w:val="clear" w:color="auto" w:fill="FFFFFF" w:themeFill="background1"/>
          </w:tcPr>
          <w:p w14:paraId="54C5C15C" w14:textId="77777777" w:rsidR="00DE5E8D" w:rsidRDefault="00DE5E8D" w:rsidP="00814CC8">
            <w:pPr>
              <w:tabs>
                <w:tab w:val="center" w:pos="843"/>
                <w:tab w:val="right" w:pos="3355"/>
              </w:tabs>
              <w:spacing w:line="259" w:lineRule="auto"/>
            </w:pPr>
          </w:p>
        </w:tc>
        <w:tc>
          <w:tcPr>
            <w:tcW w:w="0" w:type="auto"/>
            <w:vMerge/>
            <w:tcBorders>
              <w:top w:val="nil"/>
              <w:left w:val="nil"/>
              <w:bottom w:val="nil"/>
              <w:right w:val="single" w:sz="4" w:space="0" w:color="000000"/>
            </w:tcBorders>
            <w:shd w:val="clear" w:color="auto" w:fill="FFFFFF" w:themeFill="background1"/>
          </w:tcPr>
          <w:p w14:paraId="4197C43B" w14:textId="77777777" w:rsidR="00DE5E8D" w:rsidRDefault="00DE5E8D" w:rsidP="005D28D2">
            <w:pPr>
              <w:spacing w:after="160" w:line="259" w:lineRule="auto"/>
              <w:jc w:val="both"/>
            </w:pPr>
          </w:p>
        </w:tc>
      </w:tr>
      <w:tr w:rsidR="00DE5E8D" w14:paraId="18AE443A" w14:textId="77777777" w:rsidTr="00416AD7">
        <w:trPr>
          <w:trHeight w:val="1301"/>
        </w:trPr>
        <w:tc>
          <w:tcPr>
            <w:tcW w:w="0" w:type="auto"/>
            <w:vMerge/>
            <w:tcBorders>
              <w:top w:val="nil"/>
              <w:left w:val="single" w:sz="4" w:space="0" w:color="000000"/>
              <w:bottom w:val="single" w:sz="4" w:space="0" w:color="000000"/>
              <w:right w:val="nil"/>
            </w:tcBorders>
          </w:tcPr>
          <w:p w14:paraId="747CE4AE" w14:textId="77777777" w:rsidR="00DE5E8D" w:rsidRDefault="00DE5E8D" w:rsidP="005D28D2">
            <w:pPr>
              <w:spacing w:after="160" w:line="259" w:lineRule="auto"/>
              <w:jc w:val="both"/>
            </w:pPr>
          </w:p>
        </w:tc>
        <w:tc>
          <w:tcPr>
            <w:tcW w:w="0" w:type="auto"/>
            <w:vMerge/>
            <w:tcBorders>
              <w:top w:val="nil"/>
              <w:left w:val="nil"/>
              <w:bottom w:val="single" w:sz="4" w:space="0" w:color="000000"/>
              <w:right w:val="nil"/>
            </w:tcBorders>
          </w:tcPr>
          <w:p w14:paraId="765DEFCD" w14:textId="77777777" w:rsidR="00DE5E8D" w:rsidRDefault="00DE5E8D" w:rsidP="005D28D2">
            <w:pPr>
              <w:spacing w:after="160" w:line="259" w:lineRule="auto"/>
              <w:jc w:val="both"/>
            </w:pPr>
          </w:p>
        </w:tc>
        <w:tc>
          <w:tcPr>
            <w:tcW w:w="0" w:type="auto"/>
            <w:vMerge/>
            <w:tcBorders>
              <w:top w:val="nil"/>
              <w:left w:val="nil"/>
              <w:bottom w:val="single" w:sz="4" w:space="0" w:color="000000"/>
              <w:right w:val="nil"/>
            </w:tcBorders>
          </w:tcPr>
          <w:p w14:paraId="0CC590C6" w14:textId="77777777" w:rsidR="00DE5E8D" w:rsidRDefault="00DE5E8D" w:rsidP="005D28D2">
            <w:pPr>
              <w:spacing w:after="160" w:line="259" w:lineRule="auto"/>
              <w:jc w:val="both"/>
            </w:pPr>
          </w:p>
        </w:tc>
        <w:tc>
          <w:tcPr>
            <w:tcW w:w="1650" w:type="dxa"/>
            <w:tcBorders>
              <w:top w:val="nil"/>
              <w:left w:val="nil"/>
              <w:bottom w:val="single" w:sz="4" w:space="0" w:color="000000"/>
              <w:right w:val="nil"/>
            </w:tcBorders>
            <w:shd w:val="clear" w:color="auto" w:fill="FFFFFF" w:themeFill="background1"/>
          </w:tcPr>
          <w:p w14:paraId="124FB4CE" w14:textId="77777777" w:rsidR="00DE5E8D" w:rsidRDefault="00DE5E8D" w:rsidP="00814CC8">
            <w:pPr>
              <w:spacing w:line="259" w:lineRule="auto"/>
              <w:jc w:val="both"/>
            </w:pPr>
            <w:r>
              <w:rPr>
                <w:sz w:val="18"/>
              </w:rPr>
              <w:t xml:space="preserve">CAMPO DE GOLF, </w:t>
            </w:r>
          </w:p>
          <w:p w14:paraId="16D7F125" w14:textId="77777777" w:rsidR="00DE5E8D" w:rsidRDefault="00DE5E8D" w:rsidP="005D28D2">
            <w:pPr>
              <w:spacing w:line="259" w:lineRule="auto"/>
              <w:ind w:left="50"/>
              <w:jc w:val="both"/>
            </w:pPr>
            <w:r>
              <w:rPr>
                <w:sz w:val="18"/>
              </w:rPr>
              <w:t xml:space="preserve">AUTOLAVADO, </w:t>
            </w:r>
          </w:p>
          <w:p w14:paraId="754AD5A8" w14:textId="77777777" w:rsidR="00DE5E8D" w:rsidRDefault="00DE5E8D" w:rsidP="005D28D2">
            <w:pPr>
              <w:spacing w:line="259" w:lineRule="auto"/>
              <w:ind w:left="50"/>
              <w:jc w:val="both"/>
            </w:pPr>
            <w:r>
              <w:rPr>
                <w:sz w:val="18"/>
              </w:rPr>
              <w:t xml:space="preserve">GASOLINERA O </w:t>
            </w:r>
          </w:p>
          <w:p w14:paraId="52F3773B" w14:textId="77777777" w:rsidR="00DE5E8D" w:rsidRDefault="00DE5E8D" w:rsidP="005D28D2">
            <w:pPr>
              <w:spacing w:line="259" w:lineRule="auto"/>
              <w:ind w:left="52"/>
              <w:jc w:val="both"/>
            </w:pPr>
            <w:r>
              <w:rPr>
                <w:sz w:val="18"/>
              </w:rPr>
              <w:t xml:space="preserve">GASERA, SITIOS DE </w:t>
            </w:r>
          </w:p>
          <w:p w14:paraId="6131ED2C" w14:textId="77777777" w:rsidR="00DE5E8D" w:rsidRDefault="00DE5E8D" w:rsidP="00416AD7">
            <w:pPr>
              <w:spacing w:line="259" w:lineRule="auto"/>
              <w:jc w:val="both"/>
            </w:pPr>
            <w:r>
              <w:rPr>
                <w:sz w:val="16"/>
                <w:u w:val="single" w:color="E6EDD4"/>
              </w:rPr>
              <w:t xml:space="preserve">TELECOMUNICACIÓN </w:t>
            </w:r>
          </w:p>
        </w:tc>
        <w:tc>
          <w:tcPr>
            <w:tcW w:w="1666" w:type="dxa"/>
            <w:tcBorders>
              <w:top w:val="nil"/>
              <w:left w:val="nil"/>
              <w:bottom w:val="single" w:sz="4" w:space="0" w:color="000000"/>
              <w:right w:val="nil"/>
            </w:tcBorders>
            <w:shd w:val="clear" w:color="auto" w:fill="FFFFFF" w:themeFill="background1"/>
          </w:tcPr>
          <w:p w14:paraId="5364898C" w14:textId="77777777" w:rsidR="00DE5E8D" w:rsidRDefault="00DE5E8D" w:rsidP="00814CC8">
            <w:pPr>
              <w:spacing w:line="259" w:lineRule="auto"/>
              <w:ind w:left="55"/>
              <w:jc w:val="center"/>
            </w:pPr>
            <w:r>
              <w:rPr>
                <w:sz w:val="18"/>
              </w:rPr>
              <w:t>AUTOLAVADO,</w:t>
            </w:r>
          </w:p>
          <w:p w14:paraId="52FDB486" w14:textId="77777777" w:rsidR="00DE5E8D" w:rsidRDefault="00DE5E8D" w:rsidP="00814CC8">
            <w:pPr>
              <w:spacing w:line="259" w:lineRule="auto"/>
              <w:ind w:left="57"/>
              <w:jc w:val="center"/>
            </w:pPr>
            <w:r>
              <w:rPr>
                <w:sz w:val="18"/>
              </w:rPr>
              <w:t>GASOLINERA O</w:t>
            </w:r>
          </w:p>
          <w:p w14:paraId="6A034B66" w14:textId="77777777" w:rsidR="00DE5E8D" w:rsidRDefault="00DE5E8D" w:rsidP="00814CC8">
            <w:pPr>
              <w:spacing w:line="259" w:lineRule="auto"/>
              <w:ind w:left="52"/>
              <w:jc w:val="center"/>
            </w:pPr>
            <w:r>
              <w:rPr>
                <w:sz w:val="18"/>
              </w:rPr>
              <w:t>GASERA,</w:t>
            </w:r>
          </w:p>
          <w:p w14:paraId="1B707647" w14:textId="77777777" w:rsidR="00DE5E8D" w:rsidRDefault="00DE5E8D" w:rsidP="00814CC8">
            <w:pPr>
              <w:spacing w:line="259" w:lineRule="auto"/>
              <w:ind w:left="52"/>
              <w:jc w:val="center"/>
            </w:pPr>
            <w:r>
              <w:rPr>
                <w:sz w:val="18"/>
              </w:rPr>
              <w:t>SITIOS DE</w:t>
            </w:r>
          </w:p>
          <w:p w14:paraId="44763CB0" w14:textId="77777777" w:rsidR="00DE5E8D" w:rsidRDefault="00DE5E8D" w:rsidP="00814CC8">
            <w:pPr>
              <w:spacing w:line="259" w:lineRule="auto"/>
              <w:ind w:left="158"/>
              <w:jc w:val="center"/>
            </w:pPr>
            <w:r>
              <w:rPr>
                <w:sz w:val="16"/>
              </w:rPr>
              <w:t>TELECOMUNICACIÓN</w:t>
            </w:r>
          </w:p>
        </w:tc>
        <w:tc>
          <w:tcPr>
            <w:tcW w:w="0" w:type="auto"/>
            <w:vMerge/>
            <w:tcBorders>
              <w:top w:val="nil"/>
              <w:left w:val="nil"/>
              <w:bottom w:val="single" w:sz="4" w:space="0" w:color="000000"/>
              <w:right w:val="single" w:sz="4" w:space="0" w:color="000000"/>
            </w:tcBorders>
          </w:tcPr>
          <w:p w14:paraId="0702FCF0" w14:textId="77777777" w:rsidR="00DE5E8D" w:rsidRDefault="00DE5E8D" w:rsidP="005D28D2">
            <w:pPr>
              <w:spacing w:after="160" w:line="259" w:lineRule="auto"/>
              <w:jc w:val="both"/>
            </w:pPr>
          </w:p>
        </w:tc>
      </w:tr>
    </w:tbl>
    <w:p w14:paraId="707C3205" w14:textId="77777777" w:rsidR="00DE5E8D" w:rsidRDefault="00DE5E8D" w:rsidP="005D28D2">
      <w:pPr>
        <w:spacing w:after="81"/>
        <w:jc w:val="both"/>
      </w:pPr>
      <w:r>
        <w:rPr>
          <w:rFonts w:ascii="Trebuchet MS" w:eastAsia="Trebuchet MS" w:hAnsi="Trebuchet MS" w:cs="Trebuchet MS"/>
          <w:b/>
          <w:sz w:val="15"/>
        </w:rPr>
        <w:t xml:space="preserve"> </w:t>
      </w:r>
    </w:p>
    <w:p w14:paraId="6797D88F" w14:textId="77777777" w:rsidR="00C41A3F" w:rsidRDefault="00C41A3F" w:rsidP="00204D91">
      <w:pPr>
        <w:spacing w:line="240" w:lineRule="auto"/>
        <w:ind w:left="1134" w:right="685"/>
        <w:jc w:val="both"/>
        <w:rPr>
          <w:rFonts w:ascii="Trebuchet MS" w:eastAsia="Trebuchet MS" w:hAnsi="Trebuchet MS" w:cs="Trebuchet MS"/>
        </w:rPr>
      </w:pPr>
    </w:p>
    <w:p w14:paraId="475BD1C5" w14:textId="77777777" w:rsidR="00C41A3F" w:rsidRDefault="00C41A3F" w:rsidP="00204D91">
      <w:pPr>
        <w:spacing w:line="240" w:lineRule="auto"/>
        <w:ind w:left="1134" w:right="685"/>
        <w:jc w:val="both"/>
        <w:rPr>
          <w:rFonts w:ascii="Trebuchet MS" w:eastAsia="Trebuchet MS" w:hAnsi="Trebuchet MS" w:cs="Trebuchet MS"/>
        </w:rPr>
      </w:pPr>
    </w:p>
    <w:p w14:paraId="288B5B05" w14:textId="77777777" w:rsidR="00DE5E8D" w:rsidRPr="00B86A66" w:rsidRDefault="00DE5E8D" w:rsidP="00204D91">
      <w:pPr>
        <w:spacing w:line="240" w:lineRule="auto"/>
        <w:ind w:left="1134" w:right="685"/>
        <w:jc w:val="both"/>
        <w:rPr>
          <w:rFonts w:ascii="Arial" w:hAnsi="Arial" w:cs="Arial"/>
        </w:rPr>
      </w:pPr>
      <w:r>
        <w:rPr>
          <w:rFonts w:ascii="Trebuchet MS" w:eastAsia="Trebuchet MS" w:hAnsi="Trebuchet MS" w:cs="Trebuchet MS"/>
        </w:rPr>
        <w:t xml:space="preserve"> </w:t>
      </w:r>
      <w:r w:rsidR="00B86A66" w:rsidRPr="00B86A66">
        <w:rPr>
          <w:rFonts w:ascii="Trebuchet MS" w:eastAsia="Trebuchet MS" w:hAnsi="Trebuchet MS" w:cs="Trebuchet MS"/>
          <w:b/>
        </w:rPr>
        <w:t>3.7</w:t>
      </w:r>
      <w:r w:rsidR="00B86A66">
        <w:rPr>
          <w:rFonts w:ascii="Trebuchet MS" w:eastAsia="Trebuchet MS" w:hAnsi="Trebuchet MS" w:cs="Trebuchet MS"/>
        </w:rPr>
        <w:t xml:space="preserve"> - </w:t>
      </w:r>
      <w:r w:rsidRPr="00B86A66">
        <w:rPr>
          <w:rFonts w:ascii="Arial" w:eastAsia="Trebuchet MS" w:hAnsi="Arial" w:cs="Arial"/>
        </w:rPr>
        <w:t xml:space="preserve">Para las construcciones que se ubiquen en Zona Económica Rústica: el tercer dígito se obtiene siguiendo el procedimiento de las tablas del numeral 3.6. </w:t>
      </w:r>
    </w:p>
    <w:p w14:paraId="052F8A3D" w14:textId="77777777" w:rsidR="00DE5E8D" w:rsidRDefault="00DE5E8D" w:rsidP="005D28D2">
      <w:pPr>
        <w:spacing w:after="0"/>
        <w:jc w:val="both"/>
      </w:pPr>
      <w:r>
        <w:rPr>
          <w:rFonts w:ascii="Trebuchet MS" w:eastAsia="Trebuchet MS" w:hAnsi="Trebuchet MS" w:cs="Trebuchet MS"/>
          <w:b/>
          <w:sz w:val="15"/>
        </w:rPr>
        <w:t xml:space="preserve"> </w:t>
      </w:r>
    </w:p>
    <w:p w14:paraId="0BD6FB37" w14:textId="77777777" w:rsidR="00DE5E8D" w:rsidRDefault="00DE5E8D" w:rsidP="005D28D2">
      <w:pPr>
        <w:spacing w:after="26"/>
        <w:ind w:left="1289"/>
        <w:jc w:val="both"/>
      </w:pPr>
      <w:r>
        <w:rPr>
          <w:rFonts w:ascii="Calibri" w:eastAsia="Calibri" w:hAnsi="Calibri" w:cs="Calibri"/>
          <w:noProof/>
        </w:rPr>
        <mc:AlternateContent>
          <mc:Choice Requires="wpg">
            <w:drawing>
              <wp:inline distT="0" distB="0" distL="0" distR="0" wp14:anchorId="3D04C1ED" wp14:editId="7A907A2F">
                <wp:extent cx="5563547" cy="486889"/>
                <wp:effectExtent l="0" t="0" r="0" b="0"/>
                <wp:docPr id="858222" name="Group 858222"/>
                <wp:cNvGraphicFramePr/>
                <a:graphic xmlns:a="http://schemas.openxmlformats.org/drawingml/2006/main">
                  <a:graphicData uri="http://schemas.microsoft.com/office/word/2010/wordprocessingGroup">
                    <wpg:wgp>
                      <wpg:cNvGrpSpPr/>
                      <wpg:grpSpPr>
                        <a:xfrm>
                          <a:off x="0" y="0"/>
                          <a:ext cx="5563547" cy="486889"/>
                          <a:chOff x="0" y="0"/>
                          <a:chExt cx="5563547" cy="486889"/>
                        </a:xfrm>
                      </wpg:grpSpPr>
                      <pic:pic xmlns:pic="http://schemas.openxmlformats.org/drawingml/2006/picture">
                        <pic:nvPicPr>
                          <pic:cNvPr id="100090" name="Picture 100090"/>
                          <pic:cNvPicPr/>
                        </pic:nvPicPr>
                        <pic:blipFill>
                          <a:blip r:embed="rId360"/>
                          <a:stretch>
                            <a:fillRect/>
                          </a:stretch>
                        </pic:blipFill>
                        <pic:spPr>
                          <a:xfrm>
                            <a:off x="0" y="0"/>
                            <a:ext cx="5498592" cy="457200"/>
                          </a:xfrm>
                          <a:prstGeom prst="rect">
                            <a:avLst/>
                          </a:prstGeom>
                        </pic:spPr>
                      </pic:pic>
                      <pic:pic xmlns:pic="http://schemas.openxmlformats.org/drawingml/2006/picture">
                        <pic:nvPicPr>
                          <pic:cNvPr id="100092" name="Picture 100092"/>
                          <pic:cNvPicPr/>
                        </pic:nvPicPr>
                        <pic:blipFill>
                          <a:blip r:embed="rId361"/>
                          <a:stretch>
                            <a:fillRect/>
                          </a:stretch>
                        </pic:blipFill>
                        <pic:spPr>
                          <a:xfrm>
                            <a:off x="25908" y="73152"/>
                            <a:ext cx="5443728" cy="310896"/>
                          </a:xfrm>
                          <a:prstGeom prst="rect">
                            <a:avLst/>
                          </a:prstGeom>
                        </pic:spPr>
                      </pic:pic>
                      <pic:pic xmlns:pic="http://schemas.openxmlformats.org/drawingml/2006/picture">
                        <pic:nvPicPr>
                          <pic:cNvPr id="100094" name="Picture 100094"/>
                          <pic:cNvPicPr/>
                        </pic:nvPicPr>
                        <pic:blipFill>
                          <a:blip r:embed="rId362"/>
                          <a:stretch>
                            <a:fillRect/>
                          </a:stretch>
                        </pic:blipFill>
                        <pic:spPr>
                          <a:xfrm>
                            <a:off x="47244" y="27432"/>
                            <a:ext cx="5408676" cy="365760"/>
                          </a:xfrm>
                          <a:prstGeom prst="rect">
                            <a:avLst/>
                          </a:prstGeom>
                        </pic:spPr>
                      </pic:pic>
                      <wps:wsp>
                        <wps:cNvPr id="100095" name="Shape 100095"/>
                        <wps:cNvSpPr/>
                        <wps:spPr>
                          <a:xfrm>
                            <a:off x="47244" y="27432"/>
                            <a:ext cx="5408676" cy="365760"/>
                          </a:xfrm>
                          <a:custGeom>
                            <a:avLst/>
                            <a:gdLst/>
                            <a:ahLst/>
                            <a:cxnLst/>
                            <a:rect l="0" t="0" r="0" b="0"/>
                            <a:pathLst>
                              <a:path w="5408676" h="365760">
                                <a:moveTo>
                                  <a:pt x="0" y="60960"/>
                                </a:moveTo>
                                <a:lnTo>
                                  <a:pt x="5080" y="36830"/>
                                </a:lnTo>
                                <a:lnTo>
                                  <a:pt x="18415" y="17780"/>
                                </a:lnTo>
                                <a:lnTo>
                                  <a:pt x="37465" y="4445"/>
                                </a:lnTo>
                                <a:lnTo>
                                  <a:pt x="60960" y="0"/>
                                </a:lnTo>
                                <a:lnTo>
                                  <a:pt x="5347716" y="0"/>
                                </a:lnTo>
                                <a:lnTo>
                                  <a:pt x="5371211" y="4445"/>
                                </a:lnTo>
                                <a:lnTo>
                                  <a:pt x="5390896" y="17780"/>
                                </a:lnTo>
                                <a:lnTo>
                                  <a:pt x="5403596" y="36830"/>
                                </a:lnTo>
                                <a:lnTo>
                                  <a:pt x="5408676" y="60960"/>
                                </a:lnTo>
                                <a:lnTo>
                                  <a:pt x="5408676" y="304800"/>
                                </a:lnTo>
                                <a:lnTo>
                                  <a:pt x="5403596" y="328295"/>
                                </a:lnTo>
                                <a:lnTo>
                                  <a:pt x="5390896" y="347980"/>
                                </a:lnTo>
                                <a:lnTo>
                                  <a:pt x="5371211" y="360680"/>
                                </a:lnTo>
                                <a:lnTo>
                                  <a:pt x="5347716" y="365760"/>
                                </a:lnTo>
                                <a:lnTo>
                                  <a:pt x="60960" y="365760"/>
                                </a:lnTo>
                                <a:lnTo>
                                  <a:pt x="37465" y="360680"/>
                                </a:lnTo>
                                <a:lnTo>
                                  <a:pt x="18415" y="347980"/>
                                </a:lnTo>
                                <a:lnTo>
                                  <a:pt x="5080" y="328295"/>
                                </a:lnTo>
                                <a:lnTo>
                                  <a:pt x="0" y="304800"/>
                                </a:lnTo>
                                <a:lnTo>
                                  <a:pt x="0" y="60960"/>
                                </a:lnTo>
                                <a:close/>
                              </a:path>
                            </a:pathLst>
                          </a:custGeom>
                          <a:ln w="9144" cap="flat">
                            <a:round/>
                          </a:ln>
                        </wps:spPr>
                        <wps:style>
                          <a:lnRef idx="1">
                            <a:srgbClr val="F69240"/>
                          </a:lnRef>
                          <a:fillRef idx="0">
                            <a:srgbClr val="000000">
                              <a:alpha val="0"/>
                            </a:srgbClr>
                          </a:fillRef>
                          <a:effectRef idx="0">
                            <a:scrgbClr r="0" g="0" b="0"/>
                          </a:effectRef>
                          <a:fontRef idx="none"/>
                        </wps:style>
                        <wps:bodyPr/>
                      </wps:wsp>
                      <pic:pic xmlns:pic="http://schemas.openxmlformats.org/drawingml/2006/picture">
                        <pic:nvPicPr>
                          <pic:cNvPr id="100097" name="Picture 100097"/>
                          <pic:cNvPicPr/>
                        </pic:nvPicPr>
                        <pic:blipFill>
                          <a:blip r:embed="rId363"/>
                          <a:stretch>
                            <a:fillRect/>
                          </a:stretch>
                        </pic:blipFill>
                        <pic:spPr>
                          <a:xfrm>
                            <a:off x="68580" y="96012"/>
                            <a:ext cx="5362957" cy="228600"/>
                          </a:xfrm>
                          <a:prstGeom prst="rect">
                            <a:avLst/>
                          </a:prstGeom>
                        </pic:spPr>
                      </pic:pic>
                      <pic:pic xmlns:pic="http://schemas.openxmlformats.org/drawingml/2006/picture">
                        <pic:nvPicPr>
                          <pic:cNvPr id="100099" name="Picture 100099"/>
                          <pic:cNvPicPr/>
                        </pic:nvPicPr>
                        <pic:blipFill>
                          <a:blip r:embed="rId364"/>
                          <a:stretch>
                            <a:fillRect/>
                          </a:stretch>
                        </pic:blipFill>
                        <pic:spPr>
                          <a:xfrm>
                            <a:off x="0" y="0"/>
                            <a:ext cx="5498592" cy="457200"/>
                          </a:xfrm>
                          <a:prstGeom prst="rect">
                            <a:avLst/>
                          </a:prstGeom>
                        </pic:spPr>
                      </pic:pic>
                      <wps:wsp>
                        <wps:cNvPr id="100100" name="Rectangle 100100"/>
                        <wps:cNvSpPr/>
                        <wps:spPr>
                          <a:xfrm>
                            <a:off x="1027173" y="114331"/>
                            <a:ext cx="4536374" cy="372558"/>
                          </a:xfrm>
                          <a:prstGeom prst="rect">
                            <a:avLst/>
                          </a:prstGeom>
                          <a:ln>
                            <a:noFill/>
                          </a:ln>
                        </wps:spPr>
                        <wps:txbx>
                          <w:txbxContent>
                            <w:p w14:paraId="0A867898" w14:textId="77777777" w:rsidR="004D5DB2" w:rsidRDefault="004D5DB2" w:rsidP="00B86A66">
                              <w:r>
                                <w:rPr>
                                  <w:rFonts w:ascii="Georgia" w:eastAsia="Georgia" w:hAnsi="Georgia" w:cs="Georgia"/>
                                  <w:color w:val="0E233D"/>
                                  <w:sz w:val="28"/>
                                </w:rPr>
                                <w:t xml:space="preserve">TERCERA SECCIÓN, </w:t>
                              </w:r>
                              <w:r>
                                <w:rPr>
                                  <w:rFonts w:ascii="Trebuchet MS" w:eastAsia="Trebuchet MS" w:hAnsi="Trebuchet MS" w:cs="Trebuchet MS"/>
                                  <w:b/>
                                  <w:color w:val="0E233D"/>
                                  <w:sz w:val="28"/>
                                </w:rPr>
                                <w:t>EL CUARTO DÍGITO</w:t>
                              </w:r>
                            </w:p>
                            <w:p w14:paraId="63CD22A7" w14:textId="77777777" w:rsidR="004D5DB2" w:rsidRDefault="004D5DB2"/>
                          </w:txbxContent>
                        </wps:txbx>
                        <wps:bodyPr horzOverflow="overflow" vert="horz" lIns="0" tIns="0" rIns="0" bIns="0" rtlCol="0">
                          <a:noAutofit/>
                        </wps:bodyPr>
                      </wps:wsp>
                      <wps:wsp>
                        <wps:cNvPr id="100102" name="Rectangle 100102"/>
                        <wps:cNvSpPr/>
                        <wps:spPr>
                          <a:xfrm>
                            <a:off x="3460369" y="140440"/>
                            <a:ext cx="71382" cy="227538"/>
                          </a:xfrm>
                          <a:prstGeom prst="rect">
                            <a:avLst/>
                          </a:prstGeom>
                          <a:ln>
                            <a:noFill/>
                          </a:ln>
                        </wps:spPr>
                        <wps:txbx>
                          <w:txbxContent>
                            <w:p w14:paraId="4609BF58" w14:textId="77777777" w:rsidR="004D5DB2" w:rsidRDefault="004D5DB2">
                              <w:r>
                                <w:rPr>
                                  <w:rFonts w:ascii="Trebuchet MS" w:eastAsia="Trebuchet MS" w:hAnsi="Trebuchet MS" w:cs="Trebuchet MS"/>
                                  <w:b/>
                                  <w:sz w:val="28"/>
                                </w:rPr>
                                <w:t xml:space="preserve"> </w:t>
                              </w:r>
                            </w:p>
                          </w:txbxContent>
                        </wps:txbx>
                        <wps:bodyPr horzOverflow="overflow" vert="horz" lIns="0" tIns="0" rIns="0" bIns="0" rtlCol="0">
                          <a:noAutofit/>
                        </wps:bodyPr>
                      </wps:wsp>
                    </wpg:wgp>
                  </a:graphicData>
                </a:graphic>
              </wp:inline>
            </w:drawing>
          </mc:Choice>
          <mc:Fallback>
            <w:pict>
              <v:group w14:anchorId="3D04C1ED" id="Group 858222" o:spid="_x0000_s1232" style="width:438.05pt;height:38.35pt;mso-position-horizontal-relative:char;mso-position-vertical-relative:line" coordsize="55635,486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">
                <v:shape id="Picture 100090" o:spid="_x0000_s1233" type="#_x0000_t75" style="position:absolute;width:54985;height:45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">
                  <v:imagedata r:id="rId365" o:title=""/>
                </v:shape>
                <v:shape id="Picture 100092" o:spid="_x0000_s1234" type="#_x0000_t75" style="position:absolute;left:259;top:731;width:54437;height:31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">
                  <v:imagedata r:id="rId366" o:title=""/>
                </v:shape>
                <v:shape id="Picture 100094" o:spid="_x0000_s1235" type="#_x0000_t75" style="position:absolute;left:472;top:274;width:54087;height:36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">
                  <v:imagedata r:id="rId367" o:title=""/>
                </v:shape>
                <v:shape id="Shape 100095" o:spid="_x0000_s1236" style="position:absolute;left:472;top:274;width:54087;height:3657;visibility:visible;mso-wrap-style:square;v-text-anchor:top" coordsize="5408676,365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" path="m,60960l5080,36830,18415,17780,37465,4445,60960,,5347716,r23495,4445l5390896,17780r12700,19050l5408676,60960r,243840l5403596,328295r-12700,19685l5371211,360680r-23495,5080l60960,365760,37465,360680,18415,347980,5080,328295,,304800,,60960xe" filled="f" strokecolor="#f69240" strokeweight=".72pt">
                  <v:path arrowok="t" textboxrect="0,0,5408676,365760"/>
                </v:shape>
                <v:shape id="Picture 100097" o:spid="_x0000_s1237" type="#_x0000_t75" style="position:absolute;left:685;top:960;width:53630;height:22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">
                  <v:imagedata r:id="rId368" o:title=""/>
                </v:shape>
                <v:shape id="Picture 100099" o:spid="_x0000_s1238" type="#_x0000_t75" style="position:absolute;width:54985;height:45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">
                  <v:imagedata r:id="rId369" o:title=""/>
                </v:shape>
                <v:rect id="Rectangle 100100" o:spid="_x0000_s1239" style="position:absolute;left:10271;top:1143;width:45364;height:37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" filled="f" stroked="f">
                  <v:textbox inset="0,0,0,0">
                    <w:txbxContent>
                      <w:p w14:paraId="0A867898" w14:textId="77777777" w:rsidR="004D5DB2" w:rsidRDefault="004D5DB2" w:rsidP="00B86A66">
                        <w:r>
                          <w:rPr>
                            <w:rFonts w:ascii="Georgia" w:eastAsia="Georgia" w:hAnsi="Georgia" w:cs="Georgia"/>
                            <w:color w:val="0E233D"/>
                            <w:sz w:val="28"/>
                          </w:rPr>
                          <w:t xml:space="preserve">TERCERA SECCIÓN, </w:t>
                        </w:r>
                        <w:r>
                          <w:rPr>
                            <w:rFonts w:ascii="Trebuchet MS" w:eastAsia="Trebuchet MS" w:hAnsi="Trebuchet MS" w:cs="Trebuchet MS"/>
                            <w:b/>
                            <w:color w:val="0E233D"/>
                            <w:sz w:val="28"/>
                          </w:rPr>
                          <w:t>EL CUARTO DÍGITO</w:t>
                        </w:r>
                      </w:p>
                      <w:p w14:paraId="63CD22A7" w14:textId="77777777" w:rsidR="004D5DB2" w:rsidRDefault="004D5DB2"/>
                    </w:txbxContent>
                  </v:textbox>
                </v:rect>
                <v:rect id="Rectangle 100102" o:spid="_x0000_s1240" style="position:absolute;left:34603;top:1404;width:714;height:22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" filled="f" stroked="f">
                  <v:textbox inset="0,0,0,0">
                    <w:txbxContent>
                      <w:p w14:paraId="4609BF58" w14:textId="77777777" w:rsidR="004D5DB2" w:rsidRDefault="004D5DB2">
                        <w:r>
                          <w:rPr>
                            <w:rFonts w:ascii="Trebuchet MS" w:eastAsia="Trebuchet MS" w:hAnsi="Trebuchet MS" w:cs="Trebuchet MS"/>
                            <w:b/>
                            <w:sz w:val="28"/>
                          </w:rPr>
                          <w:t xml:space="preserve"> </w:t>
                        </w:r>
                      </w:p>
                    </w:txbxContent>
                  </v:textbox>
                </v:rect>
                <w10:anchorlock/>
              </v:group>
            </w:pict>
          </mc:Fallback>
        </mc:AlternateContent>
      </w:r>
    </w:p>
    <w:p w14:paraId="5170112C" w14:textId="77777777" w:rsidR="00DE5E8D" w:rsidRDefault="00DE5E8D" w:rsidP="005D28D2">
      <w:pPr>
        <w:spacing w:after="116"/>
        <w:jc w:val="both"/>
      </w:pPr>
      <w:r>
        <w:rPr>
          <w:rFonts w:ascii="Trebuchet MS" w:eastAsia="Trebuchet MS" w:hAnsi="Trebuchet MS" w:cs="Trebuchet MS"/>
          <w:b/>
          <w:sz w:val="14"/>
        </w:rPr>
        <w:t xml:space="preserve"> </w:t>
      </w:r>
    </w:p>
    <w:p w14:paraId="534F948F" w14:textId="77777777" w:rsidR="00DE5E8D" w:rsidRDefault="00DE5E8D" w:rsidP="00204D91">
      <w:pPr>
        <w:ind w:left="1134" w:right="685"/>
        <w:jc w:val="both"/>
      </w:pPr>
      <w:r>
        <w:rPr>
          <w:rFonts w:ascii="Trebuchet MS" w:eastAsia="Trebuchet MS" w:hAnsi="Trebuchet MS" w:cs="Trebuchet MS"/>
          <w:b/>
        </w:rPr>
        <w:t>4.1</w:t>
      </w:r>
      <w:r>
        <w:rPr>
          <w:rFonts w:ascii="Arial" w:eastAsia="Arial" w:hAnsi="Arial" w:cs="Arial"/>
          <w:b/>
        </w:rPr>
        <w:t xml:space="preserve"> </w:t>
      </w:r>
      <w:r>
        <w:rPr>
          <w:rFonts w:ascii="Trebuchet MS" w:eastAsia="Trebuchet MS" w:hAnsi="Trebuchet MS" w:cs="Trebuchet MS"/>
          <w:b/>
        </w:rPr>
        <w:t xml:space="preserve">- </w:t>
      </w:r>
      <w:r w:rsidRPr="00204D91">
        <w:rPr>
          <w:rFonts w:ascii="Arial" w:hAnsi="Arial" w:cs="Arial"/>
        </w:rPr>
        <w:t>La determinación del cuarto dígito se obtiene como resultado de aplicar las combinaciones de las variables que previamente se capturaron durante la investigación de campo, se puede calcular mediante tres procedimientos, el tipo de procedimiento depende de los valores válidos para cada una de las categorías de la tipología de la construcción</w:t>
      </w:r>
      <w:r>
        <w:t xml:space="preserve">. </w:t>
      </w:r>
    </w:p>
    <w:p w14:paraId="2F03080B" w14:textId="77777777" w:rsidR="00DE5E8D" w:rsidRDefault="00DE5E8D" w:rsidP="005D28D2">
      <w:pPr>
        <w:spacing w:after="0"/>
        <w:jc w:val="both"/>
      </w:pPr>
      <w:r>
        <w:rPr>
          <w:sz w:val="23"/>
        </w:rPr>
        <w:t xml:space="preserve"> </w:t>
      </w:r>
    </w:p>
    <w:p w14:paraId="22585C86" w14:textId="77777777" w:rsidR="00DE5E8D" w:rsidRPr="00204D91" w:rsidRDefault="00DE5E8D" w:rsidP="005D28D2">
      <w:pPr>
        <w:numPr>
          <w:ilvl w:val="3"/>
          <w:numId w:val="10"/>
        </w:numPr>
        <w:spacing w:after="5" w:line="250" w:lineRule="auto"/>
        <w:ind w:right="878" w:hanging="360"/>
        <w:jc w:val="both"/>
        <w:rPr>
          <w:rFonts w:ascii="Arial" w:hAnsi="Arial" w:cs="Arial"/>
        </w:rPr>
      </w:pPr>
      <w:r w:rsidRPr="00204D91">
        <w:rPr>
          <w:rFonts w:ascii="Arial" w:hAnsi="Arial" w:cs="Arial"/>
        </w:rPr>
        <w:t xml:space="preserve">Procedimiento número 1.- obtención de cinco combinaciones posibles. </w:t>
      </w:r>
    </w:p>
    <w:p w14:paraId="32E241F1" w14:textId="77777777" w:rsidR="00DE5E8D" w:rsidRPr="00204D91" w:rsidRDefault="00DE5E8D" w:rsidP="005D28D2">
      <w:pPr>
        <w:numPr>
          <w:ilvl w:val="3"/>
          <w:numId w:val="10"/>
        </w:numPr>
        <w:spacing w:after="5" w:line="250" w:lineRule="auto"/>
        <w:ind w:right="878" w:hanging="360"/>
        <w:jc w:val="both"/>
        <w:rPr>
          <w:rFonts w:ascii="Arial" w:hAnsi="Arial" w:cs="Arial"/>
        </w:rPr>
      </w:pPr>
      <w:r w:rsidRPr="00204D91">
        <w:rPr>
          <w:rFonts w:ascii="Arial" w:hAnsi="Arial" w:cs="Arial"/>
        </w:rPr>
        <w:t xml:space="preserve">Procedimiento número 2.- obtención de tres combinaciones posibles. </w:t>
      </w:r>
    </w:p>
    <w:p w14:paraId="2D089C69" w14:textId="77777777" w:rsidR="00DE5E8D" w:rsidRPr="00204D91" w:rsidRDefault="00DE5E8D" w:rsidP="005D28D2">
      <w:pPr>
        <w:numPr>
          <w:ilvl w:val="3"/>
          <w:numId w:val="10"/>
        </w:numPr>
        <w:spacing w:after="5" w:line="250" w:lineRule="auto"/>
        <w:ind w:right="878" w:hanging="360"/>
        <w:jc w:val="both"/>
        <w:rPr>
          <w:rFonts w:ascii="Arial" w:hAnsi="Arial" w:cs="Arial"/>
        </w:rPr>
      </w:pPr>
      <w:r w:rsidRPr="00204D91">
        <w:rPr>
          <w:rFonts w:ascii="Arial" w:hAnsi="Arial" w:cs="Arial"/>
        </w:rPr>
        <w:lastRenderedPageBreak/>
        <w:t xml:space="preserve">Procedimiento número 3.- obtención de dos combinaciones posibles. </w:t>
      </w:r>
    </w:p>
    <w:p w14:paraId="3E65242A" w14:textId="77777777" w:rsidR="00DE5E8D" w:rsidRPr="00204D91" w:rsidRDefault="00DE5E8D" w:rsidP="005D28D2">
      <w:pPr>
        <w:spacing w:after="0"/>
        <w:jc w:val="both"/>
        <w:rPr>
          <w:rFonts w:ascii="Arial" w:hAnsi="Arial" w:cs="Arial"/>
        </w:rPr>
      </w:pPr>
      <w:r w:rsidRPr="00204D91">
        <w:rPr>
          <w:rFonts w:ascii="Arial" w:hAnsi="Arial" w:cs="Arial"/>
          <w:sz w:val="24"/>
        </w:rPr>
        <w:t xml:space="preserve"> </w:t>
      </w:r>
    </w:p>
    <w:p w14:paraId="492925B1" w14:textId="77777777" w:rsidR="00DE5E8D" w:rsidRPr="00204D91" w:rsidRDefault="00DE5E8D" w:rsidP="005D28D2">
      <w:pPr>
        <w:numPr>
          <w:ilvl w:val="0"/>
          <w:numId w:val="9"/>
        </w:numPr>
        <w:spacing w:after="5" w:line="250" w:lineRule="auto"/>
        <w:ind w:right="878" w:hanging="360"/>
        <w:jc w:val="both"/>
        <w:rPr>
          <w:rFonts w:ascii="Arial" w:hAnsi="Arial" w:cs="Arial"/>
        </w:rPr>
      </w:pPr>
      <w:r w:rsidRPr="00204D91">
        <w:rPr>
          <w:rFonts w:ascii="Arial" w:hAnsi="Arial" w:cs="Arial"/>
        </w:rPr>
        <w:t xml:space="preserve">En cada tabla se especifica el tipo de combinación para el tipo de uso de la construcción. </w:t>
      </w:r>
    </w:p>
    <w:p w14:paraId="4A97C740" w14:textId="77777777" w:rsidR="00DE5E8D" w:rsidRDefault="00DE5E8D" w:rsidP="005D28D2">
      <w:pPr>
        <w:spacing w:after="138"/>
        <w:jc w:val="both"/>
      </w:pPr>
      <w:r>
        <w:rPr>
          <w:sz w:val="28"/>
        </w:rPr>
        <w:t xml:space="preserve"> </w:t>
      </w:r>
    </w:p>
    <w:p w14:paraId="3BC3B4D2" w14:textId="77777777" w:rsidR="00C41A3F" w:rsidRDefault="00C41A3F" w:rsidP="00204D91">
      <w:pPr>
        <w:ind w:left="1134" w:right="685"/>
        <w:jc w:val="both"/>
        <w:rPr>
          <w:rFonts w:ascii="Trebuchet MS" w:eastAsia="Trebuchet MS" w:hAnsi="Trebuchet MS" w:cs="Trebuchet MS"/>
          <w:b/>
        </w:rPr>
      </w:pPr>
    </w:p>
    <w:p w14:paraId="5DFCBC92" w14:textId="77777777" w:rsidR="00DE5E8D" w:rsidRPr="00204D91" w:rsidRDefault="00DE5E8D" w:rsidP="00204D91">
      <w:pPr>
        <w:ind w:left="1134" w:right="685"/>
        <w:jc w:val="both"/>
        <w:rPr>
          <w:rFonts w:ascii="Arial" w:hAnsi="Arial" w:cs="Arial"/>
        </w:rPr>
      </w:pPr>
      <w:r>
        <w:rPr>
          <w:rFonts w:ascii="Trebuchet MS" w:eastAsia="Trebuchet MS" w:hAnsi="Trebuchet MS" w:cs="Trebuchet MS"/>
          <w:b/>
        </w:rPr>
        <w:t>4.2</w:t>
      </w:r>
      <w:r>
        <w:rPr>
          <w:rFonts w:ascii="Arial" w:eastAsia="Arial" w:hAnsi="Arial" w:cs="Arial"/>
          <w:b/>
        </w:rPr>
        <w:t xml:space="preserve"> </w:t>
      </w:r>
      <w:r>
        <w:rPr>
          <w:rFonts w:ascii="Trebuchet MS" w:eastAsia="Trebuchet MS" w:hAnsi="Trebuchet MS" w:cs="Trebuchet MS"/>
          <w:b/>
        </w:rPr>
        <w:t xml:space="preserve">- </w:t>
      </w:r>
      <w:r w:rsidRPr="00204D91">
        <w:rPr>
          <w:rFonts w:ascii="Arial" w:hAnsi="Arial" w:cs="Arial"/>
        </w:rPr>
        <w:t xml:space="preserve">Las variables que intervienen para la generación de las combinaciones posibles son las siguientes: </w:t>
      </w:r>
    </w:p>
    <w:p w14:paraId="43DB168A" w14:textId="77777777" w:rsidR="00DE5E8D" w:rsidRPr="00204D91" w:rsidRDefault="00DE5E8D" w:rsidP="005D28D2">
      <w:pPr>
        <w:numPr>
          <w:ilvl w:val="4"/>
          <w:numId w:val="11"/>
        </w:numPr>
        <w:spacing w:after="5" w:line="250" w:lineRule="auto"/>
        <w:ind w:right="878" w:hanging="595"/>
        <w:jc w:val="both"/>
        <w:rPr>
          <w:rFonts w:ascii="Arial" w:hAnsi="Arial" w:cs="Arial"/>
        </w:rPr>
      </w:pPr>
      <w:r w:rsidRPr="00204D91">
        <w:rPr>
          <w:rFonts w:ascii="Arial" w:hAnsi="Arial" w:cs="Arial"/>
        </w:rPr>
        <w:t xml:space="preserve">Proyecto </w:t>
      </w:r>
    </w:p>
    <w:p w14:paraId="46FC7C62" w14:textId="77777777" w:rsidR="00DE5E8D" w:rsidRPr="00204D91" w:rsidRDefault="00DE5E8D" w:rsidP="005D28D2">
      <w:pPr>
        <w:numPr>
          <w:ilvl w:val="4"/>
          <w:numId w:val="11"/>
        </w:numPr>
        <w:spacing w:after="5" w:line="250" w:lineRule="auto"/>
        <w:ind w:right="878" w:hanging="595"/>
        <w:jc w:val="both"/>
        <w:rPr>
          <w:rFonts w:ascii="Arial" w:hAnsi="Arial" w:cs="Arial"/>
        </w:rPr>
      </w:pPr>
      <w:r w:rsidRPr="00204D91">
        <w:rPr>
          <w:rFonts w:ascii="Arial" w:hAnsi="Arial" w:cs="Arial"/>
        </w:rPr>
        <w:t xml:space="preserve">Antigüedad de la construcción </w:t>
      </w:r>
    </w:p>
    <w:p w14:paraId="5F3C83AE" w14:textId="77777777" w:rsidR="00DE5E8D" w:rsidRPr="00204D91" w:rsidRDefault="00DE5E8D" w:rsidP="005D28D2">
      <w:pPr>
        <w:numPr>
          <w:ilvl w:val="4"/>
          <w:numId w:val="11"/>
        </w:numPr>
        <w:spacing w:after="5" w:line="250" w:lineRule="auto"/>
        <w:ind w:right="878" w:hanging="595"/>
        <w:jc w:val="both"/>
        <w:rPr>
          <w:rFonts w:ascii="Arial" w:hAnsi="Arial" w:cs="Arial"/>
        </w:rPr>
      </w:pPr>
      <w:r w:rsidRPr="00204D91">
        <w:rPr>
          <w:rFonts w:ascii="Arial" w:hAnsi="Arial" w:cs="Arial"/>
        </w:rPr>
        <w:t xml:space="preserve">Estado de conservación </w:t>
      </w:r>
    </w:p>
    <w:p w14:paraId="2F94A060" w14:textId="77777777" w:rsidR="00DE5E8D" w:rsidRPr="00204D91" w:rsidRDefault="00DE5E8D" w:rsidP="005D28D2">
      <w:pPr>
        <w:numPr>
          <w:ilvl w:val="4"/>
          <w:numId w:val="11"/>
        </w:numPr>
        <w:spacing w:after="5" w:line="250" w:lineRule="auto"/>
        <w:ind w:right="878" w:hanging="595"/>
        <w:jc w:val="both"/>
        <w:rPr>
          <w:rFonts w:ascii="Arial" w:hAnsi="Arial" w:cs="Arial"/>
        </w:rPr>
      </w:pPr>
      <w:r w:rsidRPr="00204D91">
        <w:rPr>
          <w:rFonts w:ascii="Arial" w:hAnsi="Arial" w:cs="Arial"/>
        </w:rPr>
        <w:t xml:space="preserve">Deterioros y daños estructurales </w:t>
      </w:r>
    </w:p>
    <w:p w14:paraId="73D94782" w14:textId="77777777" w:rsidR="00DE5E8D" w:rsidRPr="00204D91" w:rsidRDefault="00DE5E8D" w:rsidP="005D28D2">
      <w:pPr>
        <w:numPr>
          <w:ilvl w:val="4"/>
          <w:numId w:val="11"/>
        </w:numPr>
        <w:spacing w:after="5" w:line="250" w:lineRule="auto"/>
        <w:ind w:right="878" w:hanging="595"/>
        <w:jc w:val="both"/>
        <w:rPr>
          <w:rFonts w:ascii="Arial" w:hAnsi="Arial" w:cs="Arial"/>
        </w:rPr>
      </w:pPr>
      <w:r w:rsidRPr="00204D91">
        <w:rPr>
          <w:rFonts w:ascii="Arial" w:hAnsi="Arial" w:cs="Arial"/>
        </w:rPr>
        <w:t xml:space="preserve">Pavimentación (sólo en el caso de los estacionamientos) </w:t>
      </w:r>
    </w:p>
    <w:p w14:paraId="71992EC0" w14:textId="77777777" w:rsidR="00DE5E8D" w:rsidRPr="00204D91" w:rsidRDefault="00DE5E8D" w:rsidP="005D28D2">
      <w:pPr>
        <w:spacing w:after="0"/>
        <w:jc w:val="both"/>
        <w:rPr>
          <w:rFonts w:ascii="Arial" w:hAnsi="Arial" w:cs="Arial"/>
        </w:rPr>
      </w:pPr>
      <w:r w:rsidRPr="00204D91">
        <w:rPr>
          <w:rFonts w:ascii="Arial" w:eastAsia="Times New Roman" w:hAnsi="Arial" w:cs="Arial"/>
          <w:sz w:val="20"/>
        </w:rPr>
        <w:t xml:space="preserve"> </w:t>
      </w:r>
    </w:p>
    <w:p w14:paraId="1CA36494" w14:textId="77777777" w:rsidR="00DE5E8D" w:rsidRDefault="00DE5E8D" w:rsidP="005D28D2">
      <w:pPr>
        <w:spacing w:after="0"/>
        <w:jc w:val="both"/>
      </w:pPr>
      <w:r>
        <w:rPr>
          <w:rFonts w:ascii="Times New Roman" w:eastAsia="Times New Roman" w:hAnsi="Times New Roman" w:cs="Times New Roman"/>
          <w:sz w:val="20"/>
        </w:rPr>
        <w:t xml:space="preserve"> </w:t>
      </w:r>
    </w:p>
    <w:p w14:paraId="435639BD" w14:textId="77777777" w:rsidR="00DE5E8D" w:rsidRDefault="00DE5E8D" w:rsidP="005D28D2">
      <w:pPr>
        <w:spacing w:after="0"/>
        <w:ind w:right="979"/>
        <w:jc w:val="both"/>
      </w:pPr>
      <w:r>
        <w:rPr>
          <w:rFonts w:ascii="Times New Roman" w:eastAsia="Times New Roman" w:hAnsi="Times New Roman" w:cs="Times New Roman"/>
          <w:sz w:val="17"/>
        </w:rPr>
        <w:t xml:space="preserve"> </w:t>
      </w:r>
    </w:p>
    <w:p w14:paraId="5DF1D56F" w14:textId="77777777" w:rsidR="00DE5E8D" w:rsidRDefault="00DE5E8D" w:rsidP="005D28D2">
      <w:pPr>
        <w:spacing w:after="1"/>
        <w:ind w:left="1154"/>
        <w:jc w:val="both"/>
      </w:pPr>
      <w:r>
        <w:rPr>
          <w:noProof/>
        </w:rPr>
        <w:lastRenderedPageBreak/>
        <w:drawing>
          <wp:inline distT="0" distB="0" distL="0" distR="0" wp14:anchorId="13AC5C28" wp14:editId="56582067">
            <wp:extent cx="5510785" cy="6467857"/>
            <wp:effectExtent l="0" t="0" r="0" b="0"/>
            <wp:docPr id="963246" name="Picture 963246"/>
            <wp:cNvGraphicFramePr/>
            <a:graphic xmlns:a="http://schemas.openxmlformats.org/drawingml/2006/main">
              <a:graphicData uri="http://schemas.openxmlformats.org/drawingml/2006/picture">
                <pic:pic xmlns:pic="http://schemas.openxmlformats.org/drawingml/2006/picture">
                  <pic:nvPicPr>
                    <pic:cNvPr id="963246" name="Picture 963246"/>
                    <pic:cNvPicPr/>
                  </pic:nvPicPr>
                  <pic:blipFill>
                    <a:blip r:embed="rId370"/>
                    <a:stretch>
                      <a:fillRect/>
                    </a:stretch>
                  </pic:blipFill>
                  <pic:spPr>
                    <a:xfrm>
                      <a:off x="0" y="0"/>
                      <a:ext cx="5510785" cy="6467857"/>
                    </a:xfrm>
                    <a:prstGeom prst="rect">
                      <a:avLst/>
                    </a:prstGeom>
                  </pic:spPr>
                </pic:pic>
              </a:graphicData>
            </a:graphic>
          </wp:inline>
        </w:drawing>
      </w:r>
    </w:p>
    <w:p w14:paraId="2195F1FF" w14:textId="77777777" w:rsidR="00DE5E8D" w:rsidRDefault="00DE5E8D" w:rsidP="005D28D2">
      <w:pPr>
        <w:spacing w:after="0"/>
        <w:ind w:left="1174"/>
        <w:jc w:val="both"/>
      </w:pPr>
      <w:r>
        <w:rPr>
          <w:rFonts w:ascii="Times New Roman" w:eastAsia="Times New Roman" w:hAnsi="Times New Roman" w:cs="Times New Roman"/>
          <w:sz w:val="12"/>
        </w:rPr>
        <w:t xml:space="preserve"> </w:t>
      </w:r>
    </w:p>
    <w:tbl>
      <w:tblPr>
        <w:tblStyle w:val="TableGrid"/>
        <w:tblW w:w="8601" w:type="dxa"/>
        <w:tblInd w:w="1175" w:type="dxa"/>
        <w:tblCellMar>
          <w:top w:w="30" w:type="dxa"/>
          <w:left w:w="118" w:type="dxa"/>
          <w:right w:w="22" w:type="dxa"/>
        </w:tblCellMar>
        <w:tblLook w:val="04A0" w:firstRow="1" w:lastRow="0" w:firstColumn="1" w:lastColumn="0" w:noHBand="0" w:noVBand="1"/>
      </w:tblPr>
      <w:tblGrid>
        <w:gridCol w:w="1248"/>
        <w:gridCol w:w="180"/>
        <w:gridCol w:w="783"/>
        <w:gridCol w:w="971"/>
        <w:gridCol w:w="1031"/>
        <w:gridCol w:w="247"/>
        <w:gridCol w:w="1317"/>
        <w:gridCol w:w="197"/>
        <w:gridCol w:w="2627"/>
      </w:tblGrid>
      <w:tr w:rsidR="00DE5E8D" w14:paraId="3493A4B8" w14:textId="77777777" w:rsidTr="00204D91">
        <w:trPr>
          <w:trHeight w:val="546"/>
        </w:trPr>
        <w:tc>
          <w:tcPr>
            <w:tcW w:w="1248" w:type="dxa"/>
            <w:tcBorders>
              <w:top w:val="single" w:sz="4" w:space="0" w:color="auto"/>
              <w:left w:val="single" w:sz="4" w:space="0" w:color="auto"/>
              <w:bottom w:val="single" w:sz="4" w:space="0" w:color="000000"/>
              <w:right w:val="nil"/>
            </w:tcBorders>
            <w:shd w:val="clear" w:color="auto" w:fill="9BBA58"/>
          </w:tcPr>
          <w:p w14:paraId="107181FB" w14:textId="77777777" w:rsidR="00DE5E8D" w:rsidRDefault="00DE5E8D" w:rsidP="005D28D2">
            <w:pPr>
              <w:spacing w:after="160" w:line="259" w:lineRule="auto"/>
              <w:jc w:val="both"/>
            </w:pPr>
          </w:p>
        </w:tc>
        <w:tc>
          <w:tcPr>
            <w:tcW w:w="7353" w:type="dxa"/>
            <w:gridSpan w:val="8"/>
            <w:tcBorders>
              <w:top w:val="single" w:sz="4" w:space="0" w:color="auto"/>
              <w:left w:val="nil"/>
              <w:bottom w:val="single" w:sz="4" w:space="0" w:color="000000"/>
              <w:right w:val="single" w:sz="4" w:space="0" w:color="auto"/>
            </w:tcBorders>
            <w:shd w:val="clear" w:color="auto" w:fill="9BBA58"/>
          </w:tcPr>
          <w:p w14:paraId="6D943274" w14:textId="77777777" w:rsidR="00DE5E8D" w:rsidRDefault="00DE5E8D" w:rsidP="005D28D2">
            <w:pPr>
              <w:spacing w:line="259" w:lineRule="auto"/>
              <w:ind w:left="295"/>
              <w:jc w:val="both"/>
            </w:pPr>
            <w:r>
              <w:rPr>
                <w:rFonts w:ascii="Trebuchet MS" w:eastAsia="Trebuchet MS" w:hAnsi="Trebuchet MS" w:cs="Trebuchet MS"/>
                <w:b/>
              </w:rPr>
              <w:t xml:space="preserve">USO DE LA CONSTRUCCIÓN DEL TIPO </w:t>
            </w:r>
            <w:r>
              <w:rPr>
                <w:rFonts w:ascii="Trebuchet MS" w:eastAsia="Trebuchet MS" w:hAnsi="Trebuchet MS" w:cs="Trebuchet MS"/>
                <w:b/>
                <w:u w:val="single" w:color="000000"/>
              </w:rPr>
              <w:t>HABITACIONAL</w:t>
            </w:r>
            <w:r>
              <w:rPr>
                <w:rFonts w:ascii="Trebuchet MS" w:eastAsia="Trebuchet MS" w:hAnsi="Trebuchet MS" w:cs="Trebuchet MS"/>
                <w:b/>
              </w:rPr>
              <w:t xml:space="preserve">, </w:t>
            </w:r>
          </w:p>
          <w:p w14:paraId="696075CA" w14:textId="77777777" w:rsidR="00DE5E8D" w:rsidRDefault="00DE5E8D" w:rsidP="005D28D2">
            <w:pPr>
              <w:spacing w:line="259" w:lineRule="auto"/>
              <w:ind w:left="2381"/>
              <w:jc w:val="both"/>
            </w:pPr>
            <w:r>
              <w:rPr>
                <w:rFonts w:ascii="Trebuchet MS" w:eastAsia="Trebuchet MS" w:hAnsi="Trebuchet MS" w:cs="Trebuchet MS"/>
                <w:b/>
              </w:rPr>
              <w:t xml:space="preserve">EN GENERAL </w:t>
            </w:r>
          </w:p>
        </w:tc>
      </w:tr>
      <w:tr w:rsidR="00DE5E8D" w14:paraId="2DA4F570" w14:textId="77777777" w:rsidTr="00204D91">
        <w:trPr>
          <w:trHeight w:val="667"/>
        </w:trPr>
        <w:tc>
          <w:tcPr>
            <w:tcW w:w="1248" w:type="dxa"/>
            <w:tcBorders>
              <w:top w:val="single" w:sz="4" w:space="0" w:color="000000"/>
              <w:left w:val="single" w:sz="4" w:space="0" w:color="auto"/>
              <w:bottom w:val="single" w:sz="4" w:space="0" w:color="auto"/>
              <w:right w:val="single" w:sz="4" w:space="0" w:color="000000"/>
            </w:tcBorders>
            <w:shd w:val="clear" w:color="auto" w:fill="9BBA58"/>
          </w:tcPr>
          <w:p w14:paraId="1F22F49F" w14:textId="77777777" w:rsidR="00DE5E8D" w:rsidRDefault="00DE5E8D" w:rsidP="005D28D2">
            <w:pPr>
              <w:spacing w:line="259" w:lineRule="auto"/>
              <w:ind w:left="30"/>
              <w:jc w:val="both"/>
            </w:pPr>
            <w:r>
              <w:rPr>
                <w:rFonts w:ascii="Trebuchet MS" w:eastAsia="Trebuchet MS" w:hAnsi="Trebuchet MS" w:cs="Trebuchet MS"/>
                <w:b/>
              </w:rPr>
              <w:t xml:space="preserve">PRIMEROS </w:t>
            </w:r>
          </w:p>
          <w:p w14:paraId="1B0F4012" w14:textId="77777777" w:rsidR="00DE5E8D" w:rsidRDefault="00DE5E8D" w:rsidP="005D28D2">
            <w:pPr>
              <w:spacing w:line="259" w:lineRule="auto"/>
              <w:ind w:left="28"/>
              <w:jc w:val="both"/>
            </w:pPr>
            <w:r>
              <w:rPr>
                <w:rFonts w:ascii="Trebuchet MS" w:eastAsia="Trebuchet MS" w:hAnsi="Trebuchet MS" w:cs="Trebuchet MS"/>
                <w:b/>
                <w:sz w:val="18"/>
              </w:rPr>
              <w:t xml:space="preserve">DOS DÍGITOS </w:t>
            </w:r>
          </w:p>
        </w:tc>
        <w:tc>
          <w:tcPr>
            <w:tcW w:w="963" w:type="dxa"/>
            <w:gridSpan w:val="2"/>
            <w:tcBorders>
              <w:top w:val="single" w:sz="4" w:space="0" w:color="000000"/>
              <w:left w:val="single" w:sz="4" w:space="0" w:color="000000"/>
              <w:bottom w:val="single" w:sz="4" w:space="0" w:color="auto"/>
              <w:right w:val="single" w:sz="4" w:space="0" w:color="000000"/>
            </w:tcBorders>
            <w:shd w:val="clear" w:color="auto" w:fill="9BBA58"/>
            <w:vAlign w:val="center"/>
          </w:tcPr>
          <w:p w14:paraId="3319B0E1" w14:textId="77777777" w:rsidR="00DE5E8D" w:rsidRDefault="00DE5E8D" w:rsidP="00204D91">
            <w:pPr>
              <w:spacing w:line="259" w:lineRule="auto"/>
              <w:ind w:left="105" w:hanging="14"/>
              <w:jc w:val="center"/>
            </w:pPr>
            <w:r>
              <w:rPr>
                <w:rFonts w:ascii="Trebuchet MS" w:eastAsia="Trebuchet MS" w:hAnsi="Trebuchet MS" w:cs="Trebuchet MS"/>
                <w:b/>
                <w:sz w:val="18"/>
              </w:rPr>
              <w:t>TERCER DÍGITO</w:t>
            </w:r>
          </w:p>
        </w:tc>
        <w:tc>
          <w:tcPr>
            <w:tcW w:w="2002" w:type="dxa"/>
            <w:gridSpan w:val="2"/>
            <w:tcBorders>
              <w:top w:val="single" w:sz="4" w:space="0" w:color="000000"/>
              <w:left w:val="single" w:sz="4" w:space="0" w:color="000000"/>
              <w:bottom w:val="single" w:sz="4" w:space="0" w:color="auto"/>
              <w:right w:val="single" w:sz="4" w:space="0" w:color="000000"/>
            </w:tcBorders>
            <w:shd w:val="clear" w:color="auto" w:fill="9BBA58"/>
          </w:tcPr>
          <w:p w14:paraId="7BA3865F" w14:textId="77777777" w:rsidR="00DE5E8D" w:rsidRDefault="00DE5E8D" w:rsidP="00204D91">
            <w:pPr>
              <w:spacing w:line="259" w:lineRule="auto"/>
              <w:ind w:right="87"/>
              <w:jc w:val="center"/>
            </w:pPr>
            <w:r>
              <w:rPr>
                <w:rFonts w:ascii="Trebuchet MS" w:eastAsia="Trebuchet MS" w:hAnsi="Trebuchet MS" w:cs="Trebuchet MS"/>
                <w:b/>
                <w:sz w:val="18"/>
              </w:rPr>
              <w:t>CUARTO</w:t>
            </w:r>
          </w:p>
          <w:p w14:paraId="4B66D429" w14:textId="77777777" w:rsidR="00DE5E8D" w:rsidRDefault="00DE5E8D" w:rsidP="00204D91">
            <w:pPr>
              <w:spacing w:line="259" w:lineRule="auto"/>
              <w:ind w:right="80"/>
              <w:jc w:val="center"/>
            </w:pPr>
            <w:r>
              <w:rPr>
                <w:rFonts w:ascii="Trebuchet MS" w:eastAsia="Trebuchet MS" w:hAnsi="Trebuchet MS" w:cs="Trebuchet MS"/>
                <w:b/>
                <w:sz w:val="18"/>
              </w:rPr>
              <w:t>DÍGITO</w:t>
            </w:r>
          </w:p>
          <w:p w14:paraId="42E6073B" w14:textId="77777777" w:rsidR="00DE5E8D" w:rsidRDefault="00DE5E8D" w:rsidP="00204D91">
            <w:pPr>
              <w:spacing w:line="259" w:lineRule="auto"/>
              <w:ind w:right="83"/>
              <w:jc w:val="center"/>
            </w:pPr>
            <w:r>
              <w:rPr>
                <w:rFonts w:ascii="Trebuchet MS" w:eastAsia="Trebuchet MS" w:hAnsi="Trebuchet MS" w:cs="Trebuchet MS"/>
                <w:b/>
                <w:sz w:val="18"/>
              </w:rPr>
              <w:t>(5 COMBINACIONES)</w:t>
            </w:r>
          </w:p>
        </w:tc>
        <w:tc>
          <w:tcPr>
            <w:tcW w:w="1564" w:type="dxa"/>
            <w:gridSpan w:val="2"/>
            <w:tcBorders>
              <w:top w:val="single" w:sz="4" w:space="0" w:color="000000"/>
              <w:left w:val="single" w:sz="4" w:space="0" w:color="000000"/>
              <w:bottom w:val="single" w:sz="4" w:space="0" w:color="auto"/>
              <w:right w:val="single" w:sz="4" w:space="0" w:color="000000"/>
            </w:tcBorders>
            <w:shd w:val="clear" w:color="auto" w:fill="9BBA58"/>
            <w:vAlign w:val="center"/>
          </w:tcPr>
          <w:p w14:paraId="0DB03036" w14:textId="77777777" w:rsidR="00DE5E8D" w:rsidRDefault="00DE5E8D" w:rsidP="005D28D2">
            <w:pPr>
              <w:spacing w:line="259" w:lineRule="auto"/>
              <w:jc w:val="both"/>
            </w:pPr>
            <w:r>
              <w:rPr>
                <w:rFonts w:ascii="Trebuchet MS" w:eastAsia="Trebuchet MS" w:hAnsi="Trebuchet MS" w:cs="Trebuchet MS"/>
                <w:b/>
                <w:sz w:val="18"/>
              </w:rPr>
              <w:t xml:space="preserve">CARACTERÍSTICA </w:t>
            </w:r>
          </w:p>
        </w:tc>
        <w:tc>
          <w:tcPr>
            <w:tcW w:w="2824" w:type="dxa"/>
            <w:gridSpan w:val="2"/>
            <w:tcBorders>
              <w:top w:val="single" w:sz="4" w:space="0" w:color="000000"/>
              <w:left w:val="single" w:sz="4" w:space="0" w:color="000000"/>
              <w:bottom w:val="single" w:sz="4" w:space="0" w:color="auto"/>
              <w:right w:val="single" w:sz="4" w:space="0" w:color="auto"/>
            </w:tcBorders>
            <w:shd w:val="clear" w:color="auto" w:fill="9BBA58"/>
            <w:vAlign w:val="center"/>
          </w:tcPr>
          <w:p w14:paraId="3B364FEC" w14:textId="77777777" w:rsidR="00DE5E8D" w:rsidRDefault="00DE5E8D" w:rsidP="00204D91">
            <w:pPr>
              <w:spacing w:line="259" w:lineRule="auto"/>
              <w:ind w:left="708" w:hanging="461"/>
              <w:jc w:val="center"/>
            </w:pPr>
            <w:r>
              <w:rPr>
                <w:rFonts w:ascii="Trebuchet MS" w:eastAsia="Trebuchet MS" w:hAnsi="Trebuchet MS" w:cs="Trebuchet MS"/>
                <w:b/>
                <w:sz w:val="18"/>
              </w:rPr>
              <w:t>DESCRIPCIÓN DE LA ZONA HOMOGÉNEA</w:t>
            </w:r>
          </w:p>
        </w:tc>
      </w:tr>
      <w:tr w:rsidR="00DE5E8D" w14:paraId="69FB4241" w14:textId="77777777" w:rsidTr="00204D91">
        <w:tblPrEx>
          <w:tblCellMar>
            <w:top w:w="3" w:type="dxa"/>
            <w:left w:w="0" w:type="dxa"/>
            <w:right w:w="174" w:type="dxa"/>
          </w:tblCellMar>
        </w:tblPrEx>
        <w:trPr>
          <w:trHeight w:val="1335"/>
        </w:trPr>
        <w:tc>
          <w:tcPr>
            <w:tcW w:w="1428" w:type="dxa"/>
            <w:gridSpan w:val="2"/>
            <w:tcBorders>
              <w:top w:val="single" w:sz="4" w:space="0" w:color="auto"/>
              <w:left w:val="single" w:sz="4" w:space="0" w:color="000000"/>
              <w:bottom w:val="single" w:sz="8" w:space="0" w:color="B3CC82"/>
              <w:right w:val="nil"/>
            </w:tcBorders>
            <w:shd w:val="clear" w:color="auto" w:fill="E6EDD4"/>
          </w:tcPr>
          <w:p w14:paraId="2C68A853" w14:textId="77777777" w:rsidR="00DE5E8D" w:rsidRDefault="00DE5E8D" w:rsidP="005D28D2">
            <w:pPr>
              <w:spacing w:line="259" w:lineRule="auto"/>
              <w:ind w:left="396"/>
              <w:jc w:val="both"/>
            </w:pPr>
            <w:r>
              <w:rPr>
                <w:rFonts w:ascii="Trebuchet MS" w:eastAsia="Trebuchet MS" w:hAnsi="Trebuchet MS" w:cs="Trebuchet MS"/>
                <w:b/>
              </w:rPr>
              <w:t xml:space="preserve">59 </w:t>
            </w:r>
          </w:p>
        </w:tc>
        <w:tc>
          <w:tcPr>
            <w:tcW w:w="1754" w:type="dxa"/>
            <w:gridSpan w:val="2"/>
            <w:tcBorders>
              <w:top w:val="single" w:sz="4" w:space="0" w:color="auto"/>
              <w:left w:val="nil"/>
              <w:bottom w:val="single" w:sz="8" w:space="0" w:color="B3CC82"/>
              <w:right w:val="nil"/>
            </w:tcBorders>
            <w:shd w:val="clear" w:color="auto" w:fill="E6EDD4"/>
          </w:tcPr>
          <w:p w14:paraId="460E3B70" w14:textId="77777777" w:rsidR="00DE5E8D" w:rsidRDefault="00DE5E8D" w:rsidP="005D28D2">
            <w:pPr>
              <w:spacing w:line="259" w:lineRule="auto"/>
              <w:ind w:left="218"/>
              <w:jc w:val="both"/>
            </w:pPr>
            <w:r>
              <w:rPr>
                <w:sz w:val="18"/>
              </w:rPr>
              <w:t xml:space="preserve">1 </w:t>
            </w:r>
          </w:p>
          <w:p w14:paraId="2B0B15E0" w14:textId="77777777" w:rsidR="00DE5E8D" w:rsidRDefault="00DE5E8D" w:rsidP="005D28D2">
            <w:pPr>
              <w:spacing w:line="259" w:lineRule="auto"/>
              <w:ind w:left="218"/>
              <w:jc w:val="both"/>
            </w:pPr>
            <w:r>
              <w:rPr>
                <w:sz w:val="18"/>
              </w:rPr>
              <w:t xml:space="preserve">2 </w:t>
            </w:r>
          </w:p>
          <w:p w14:paraId="6352F236" w14:textId="77777777" w:rsidR="00DE5E8D" w:rsidRDefault="00DE5E8D" w:rsidP="005D28D2">
            <w:pPr>
              <w:spacing w:line="259" w:lineRule="auto"/>
              <w:ind w:left="218"/>
              <w:jc w:val="both"/>
            </w:pPr>
            <w:r>
              <w:rPr>
                <w:sz w:val="18"/>
              </w:rPr>
              <w:t xml:space="preserve">3 </w:t>
            </w:r>
          </w:p>
          <w:p w14:paraId="0022F888" w14:textId="77777777" w:rsidR="00DE5E8D" w:rsidRDefault="00DE5E8D" w:rsidP="005D28D2">
            <w:pPr>
              <w:spacing w:line="259" w:lineRule="auto"/>
              <w:ind w:left="218"/>
              <w:jc w:val="both"/>
            </w:pPr>
            <w:r>
              <w:rPr>
                <w:sz w:val="18"/>
              </w:rPr>
              <w:t xml:space="preserve">4 </w:t>
            </w:r>
          </w:p>
          <w:p w14:paraId="58A536FF" w14:textId="77777777" w:rsidR="00DE5E8D" w:rsidRDefault="00DE5E8D" w:rsidP="005D28D2">
            <w:pPr>
              <w:spacing w:line="259" w:lineRule="auto"/>
              <w:ind w:left="218"/>
              <w:jc w:val="both"/>
            </w:pPr>
            <w:r>
              <w:rPr>
                <w:sz w:val="18"/>
              </w:rPr>
              <w:t xml:space="preserve">5 </w:t>
            </w:r>
          </w:p>
          <w:p w14:paraId="553BBA51" w14:textId="77777777" w:rsidR="00DE5E8D" w:rsidRDefault="00DE5E8D" w:rsidP="005D28D2">
            <w:pPr>
              <w:spacing w:line="259" w:lineRule="auto"/>
              <w:ind w:left="218"/>
              <w:jc w:val="both"/>
            </w:pPr>
            <w:r>
              <w:rPr>
                <w:sz w:val="18"/>
              </w:rPr>
              <w:t xml:space="preserve">6 </w:t>
            </w:r>
          </w:p>
        </w:tc>
        <w:tc>
          <w:tcPr>
            <w:tcW w:w="1278" w:type="dxa"/>
            <w:gridSpan w:val="2"/>
            <w:tcBorders>
              <w:top w:val="single" w:sz="4" w:space="0" w:color="auto"/>
              <w:left w:val="nil"/>
              <w:bottom w:val="single" w:sz="8" w:space="0" w:color="B3CC82"/>
              <w:right w:val="nil"/>
            </w:tcBorders>
            <w:shd w:val="clear" w:color="auto" w:fill="E6EDD4"/>
          </w:tcPr>
          <w:p w14:paraId="6F6789F1" w14:textId="77777777" w:rsidR="00DE5E8D" w:rsidRDefault="00DE5E8D" w:rsidP="005D28D2">
            <w:pPr>
              <w:spacing w:line="259" w:lineRule="auto"/>
              <w:jc w:val="both"/>
            </w:pPr>
            <w:r>
              <w:rPr>
                <w:sz w:val="18"/>
              </w:rPr>
              <w:t xml:space="preserve">1 </w:t>
            </w:r>
          </w:p>
          <w:p w14:paraId="7223DE8E" w14:textId="77777777" w:rsidR="00DE5E8D" w:rsidRDefault="00DE5E8D" w:rsidP="005D28D2">
            <w:pPr>
              <w:spacing w:line="259" w:lineRule="auto"/>
              <w:jc w:val="both"/>
            </w:pPr>
            <w:r>
              <w:rPr>
                <w:sz w:val="18"/>
              </w:rPr>
              <w:t xml:space="preserve">2 </w:t>
            </w:r>
          </w:p>
          <w:p w14:paraId="651DDF1A" w14:textId="77777777" w:rsidR="00DE5E8D" w:rsidRDefault="00DE5E8D" w:rsidP="005D28D2">
            <w:pPr>
              <w:spacing w:line="259" w:lineRule="auto"/>
              <w:jc w:val="both"/>
            </w:pPr>
            <w:r>
              <w:rPr>
                <w:sz w:val="18"/>
              </w:rPr>
              <w:t xml:space="preserve">3 </w:t>
            </w:r>
          </w:p>
          <w:p w14:paraId="4604C97A" w14:textId="77777777" w:rsidR="00DE5E8D" w:rsidRDefault="00DE5E8D" w:rsidP="005D28D2">
            <w:pPr>
              <w:spacing w:line="259" w:lineRule="auto"/>
              <w:jc w:val="both"/>
            </w:pPr>
            <w:r>
              <w:rPr>
                <w:sz w:val="18"/>
              </w:rPr>
              <w:t xml:space="preserve">4 </w:t>
            </w:r>
          </w:p>
          <w:p w14:paraId="40B22FC7" w14:textId="77777777" w:rsidR="00DE5E8D" w:rsidRDefault="00DE5E8D" w:rsidP="005D28D2">
            <w:pPr>
              <w:spacing w:line="259" w:lineRule="auto"/>
              <w:jc w:val="both"/>
            </w:pPr>
            <w:r>
              <w:rPr>
                <w:sz w:val="18"/>
              </w:rPr>
              <w:t xml:space="preserve">5 </w:t>
            </w:r>
          </w:p>
        </w:tc>
        <w:tc>
          <w:tcPr>
            <w:tcW w:w="1514" w:type="dxa"/>
            <w:gridSpan w:val="2"/>
            <w:tcBorders>
              <w:top w:val="single" w:sz="4" w:space="0" w:color="auto"/>
              <w:left w:val="nil"/>
              <w:bottom w:val="single" w:sz="8" w:space="0" w:color="B3CC82"/>
              <w:right w:val="nil"/>
            </w:tcBorders>
            <w:shd w:val="clear" w:color="auto" w:fill="E6EDD4"/>
          </w:tcPr>
          <w:p w14:paraId="0EDFB2B2" w14:textId="77777777" w:rsidR="00DE5E8D" w:rsidRDefault="00DE5E8D" w:rsidP="005D28D2">
            <w:pPr>
              <w:spacing w:line="259" w:lineRule="auto"/>
              <w:ind w:left="254"/>
              <w:jc w:val="both"/>
            </w:pPr>
            <w:r>
              <w:rPr>
                <w:sz w:val="18"/>
              </w:rPr>
              <w:t xml:space="preserve">NUEVO </w:t>
            </w:r>
          </w:p>
          <w:p w14:paraId="36D7227E" w14:textId="77777777" w:rsidR="00DE5E8D" w:rsidRDefault="00DE5E8D" w:rsidP="005D28D2">
            <w:pPr>
              <w:spacing w:line="259" w:lineRule="auto"/>
              <w:ind w:left="254"/>
              <w:jc w:val="both"/>
            </w:pPr>
            <w:r>
              <w:rPr>
                <w:sz w:val="18"/>
              </w:rPr>
              <w:t xml:space="preserve">BUENO </w:t>
            </w:r>
          </w:p>
          <w:p w14:paraId="76530EB7" w14:textId="77777777" w:rsidR="00DE5E8D" w:rsidRDefault="00DE5E8D" w:rsidP="005D28D2">
            <w:pPr>
              <w:spacing w:line="259" w:lineRule="auto"/>
              <w:ind w:left="199"/>
              <w:jc w:val="both"/>
            </w:pPr>
            <w:r>
              <w:rPr>
                <w:sz w:val="18"/>
              </w:rPr>
              <w:t xml:space="preserve">REGULAR </w:t>
            </w:r>
          </w:p>
          <w:p w14:paraId="6B68859A" w14:textId="77777777" w:rsidR="00DE5E8D" w:rsidRDefault="00DE5E8D" w:rsidP="005D28D2">
            <w:pPr>
              <w:spacing w:line="259" w:lineRule="auto"/>
              <w:ind w:left="300"/>
              <w:jc w:val="both"/>
            </w:pPr>
            <w:r>
              <w:rPr>
                <w:sz w:val="18"/>
              </w:rPr>
              <w:t xml:space="preserve">MALO </w:t>
            </w:r>
          </w:p>
          <w:p w14:paraId="23DA605B" w14:textId="77777777" w:rsidR="00DE5E8D" w:rsidRDefault="00DE5E8D" w:rsidP="005D28D2">
            <w:pPr>
              <w:spacing w:line="259" w:lineRule="auto"/>
              <w:jc w:val="both"/>
            </w:pPr>
            <w:r>
              <w:rPr>
                <w:sz w:val="18"/>
              </w:rPr>
              <w:t xml:space="preserve">OBRA NEGRA </w:t>
            </w:r>
          </w:p>
        </w:tc>
        <w:tc>
          <w:tcPr>
            <w:tcW w:w="2627" w:type="dxa"/>
            <w:tcBorders>
              <w:top w:val="single" w:sz="4" w:space="0" w:color="auto"/>
              <w:left w:val="nil"/>
              <w:bottom w:val="single" w:sz="8" w:space="0" w:color="B3CC82"/>
              <w:right w:val="single" w:sz="4" w:space="0" w:color="000000"/>
            </w:tcBorders>
            <w:shd w:val="clear" w:color="auto" w:fill="E6EDD4"/>
          </w:tcPr>
          <w:p w14:paraId="0BAF3CD5" w14:textId="77777777" w:rsidR="00DE5E8D" w:rsidRDefault="00DE5E8D" w:rsidP="005D28D2">
            <w:pPr>
              <w:spacing w:line="259" w:lineRule="auto"/>
              <w:ind w:left="120"/>
              <w:jc w:val="both"/>
            </w:pPr>
            <w:r>
              <w:rPr>
                <w:sz w:val="18"/>
              </w:rPr>
              <w:t xml:space="preserve">SEMI-URBANO </w:t>
            </w:r>
          </w:p>
          <w:p w14:paraId="5CBD6C94" w14:textId="77777777" w:rsidR="00DE5E8D" w:rsidRDefault="00DE5E8D" w:rsidP="005D28D2">
            <w:pPr>
              <w:spacing w:line="259" w:lineRule="auto"/>
              <w:ind w:left="504" w:hanging="478"/>
              <w:jc w:val="both"/>
            </w:pPr>
            <w:r>
              <w:rPr>
                <w:sz w:val="18"/>
              </w:rPr>
              <w:t xml:space="preserve">(SIN SERVICIOS, CONURBADO AL LÍMITE URBANO) </w:t>
            </w:r>
          </w:p>
        </w:tc>
      </w:tr>
      <w:tr w:rsidR="00DE5E8D" w14:paraId="21C8727F" w14:textId="77777777" w:rsidTr="00204D91">
        <w:tblPrEx>
          <w:tblCellMar>
            <w:top w:w="3" w:type="dxa"/>
            <w:left w:w="0" w:type="dxa"/>
            <w:right w:w="174" w:type="dxa"/>
          </w:tblCellMar>
        </w:tblPrEx>
        <w:trPr>
          <w:trHeight w:val="1122"/>
        </w:trPr>
        <w:tc>
          <w:tcPr>
            <w:tcW w:w="1428" w:type="dxa"/>
            <w:gridSpan w:val="2"/>
            <w:tcBorders>
              <w:top w:val="single" w:sz="8" w:space="0" w:color="B3CC82"/>
              <w:left w:val="single" w:sz="4" w:space="0" w:color="000000"/>
              <w:bottom w:val="single" w:sz="8" w:space="0" w:color="B3CC82"/>
              <w:right w:val="nil"/>
            </w:tcBorders>
          </w:tcPr>
          <w:p w14:paraId="6729A54E" w14:textId="77777777" w:rsidR="00DE5E8D" w:rsidRDefault="00DE5E8D" w:rsidP="005D28D2">
            <w:pPr>
              <w:spacing w:line="259" w:lineRule="auto"/>
              <w:ind w:left="396"/>
              <w:jc w:val="both"/>
            </w:pPr>
            <w:r>
              <w:rPr>
                <w:rFonts w:ascii="Trebuchet MS" w:eastAsia="Trebuchet MS" w:hAnsi="Trebuchet MS" w:cs="Trebuchet MS"/>
                <w:b/>
              </w:rPr>
              <w:lastRenderedPageBreak/>
              <w:t xml:space="preserve">60 </w:t>
            </w:r>
          </w:p>
        </w:tc>
        <w:tc>
          <w:tcPr>
            <w:tcW w:w="1754" w:type="dxa"/>
            <w:gridSpan w:val="2"/>
            <w:tcBorders>
              <w:top w:val="single" w:sz="8" w:space="0" w:color="B3CC82"/>
              <w:left w:val="nil"/>
              <w:bottom w:val="single" w:sz="8" w:space="0" w:color="B3CC82"/>
              <w:right w:val="nil"/>
            </w:tcBorders>
          </w:tcPr>
          <w:p w14:paraId="43B79E8B" w14:textId="77777777" w:rsidR="00DE5E8D" w:rsidRDefault="00DE5E8D" w:rsidP="005D28D2">
            <w:pPr>
              <w:spacing w:line="259" w:lineRule="auto"/>
              <w:ind w:left="218"/>
              <w:jc w:val="both"/>
            </w:pPr>
            <w:r>
              <w:rPr>
                <w:sz w:val="18"/>
              </w:rPr>
              <w:t xml:space="preserve">1 </w:t>
            </w:r>
          </w:p>
          <w:p w14:paraId="764A01FA" w14:textId="77777777" w:rsidR="00DE5E8D" w:rsidRDefault="00DE5E8D" w:rsidP="005D28D2">
            <w:pPr>
              <w:spacing w:line="259" w:lineRule="auto"/>
              <w:ind w:left="218"/>
              <w:jc w:val="both"/>
            </w:pPr>
            <w:r>
              <w:rPr>
                <w:sz w:val="18"/>
              </w:rPr>
              <w:t xml:space="preserve">2 </w:t>
            </w:r>
          </w:p>
          <w:p w14:paraId="103AB89A" w14:textId="77777777" w:rsidR="00DE5E8D" w:rsidRDefault="00DE5E8D" w:rsidP="005D28D2">
            <w:pPr>
              <w:spacing w:line="259" w:lineRule="auto"/>
              <w:ind w:left="218"/>
              <w:jc w:val="both"/>
            </w:pPr>
            <w:r>
              <w:rPr>
                <w:sz w:val="18"/>
              </w:rPr>
              <w:t xml:space="preserve">3 </w:t>
            </w:r>
          </w:p>
        </w:tc>
        <w:tc>
          <w:tcPr>
            <w:tcW w:w="1278" w:type="dxa"/>
            <w:gridSpan w:val="2"/>
            <w:tcBorders>
              <w:top w:val="single" w:sz="8" w:space="0" w:color="B3CC82"/>
              <w:left w:val="nil"/>
              <w:bottom w:val="single" w:sz="8" w:space="0" w:color="B3CC82"/>
              <w:right w:val="nil"/>
            </w:tcBorders>
          </w:tcPr>
          <w:p w14:paraId="37C8AB43" w14:textId="77777777" w:rsidR="00DE5E8D" w:rsidRDefault="00DE5E8D" w:rsidP="005D28D2">
            <w:pPr>
              <w:spacing w:line="259" w:lineRule="auto"/>
              <w:jc w:val="both"/>
            </w:pPr>
            <w:r>
              <w:rPr>
                <w:sz w:val="18"/>
              </w:rPr>
              <w:t xml:space="preserve">1 </w:t>
            </w:r>
          </w:p>
          <w:p w14:paraId="285EEF79" w14:textId="77777777" w:rsidR="00DE5E8D" w:rsidRDefault="00DE5E8D" w:rsidP="005D28D2">
            <w:pPr>
              <w:spacing w:line="259" w:lineRule="auto"/>
              <w:jc w:val="both"/>
            </w:pPr>
            <w:r>
              <w:rPr>
                <w:sz w:val="18"/>
              </w:rPr>
              <w:t xml:space="preserve">2 </w:t>
            </w:r>
          </w:p>
          <w:p w14:paraId="5D15CF65" w14:textId="77777777" w:rsidR="00DE5E8D" w:rsidRDefault="00DE5E8D" w:rsidP="005D28D2">
            <w:pPr>
              <w:spacing w:line="259" w:lineRule="auto"/>
              <w:jc w:val="both"/>
            </w:pPr>
            <w:r>
              <w:rPr>
                <w:sz w:val="18"/>
              </w:rPr>
              <w:t xml:space="preserve">3 </w:t>
            </w:r>
          </w:p>
          <w:p w14:paraId="28C238C0" w14:textId="77777777" w:rsidR="00DE5E8D" w:rsidRDefault="00DE5E8D" w:rsidP="005D28D2">
            <w:pPr>
              <w:spacing w:line="259" w:lineRule="auto"/>
              <w:jc w:val="both"/>
            </w:pPr>
            <w:r>
              <w:rPr>
                <w:sz w:val="18"/>
              </w:rPr>
              <w:t xml:space="preserve">4 </w:t>
            </w:r>
          </w:p>
          <w:p w14:paraId="3E07D62C" w14:textId="77777777" w:rsidR="00DE5E8D" w:rsidRDefault="00DE5E8D" w:rsidP="005D28D2">
            <w:pPr>
              <w:spacing w:line="259" w:lineRule="auto"/>
              <w:jc w:val="both"/>
            </w:pPr>
            <w:r>
              <w:rPr>
                <w:sz w:val="18"/>
              </w:rPr>
              <w:t xml:space="preserve">5 </w:t>
            </w:r>
          </w:p>
        </w:tc>
        <w:tc>
          <w:tcPr>
            <w:tcW w:w="1514" w:type="dxa"/>
            <w:gridSpan w:val="2"/>
            <w:tcBorders>
              <w:top w:val="single" w:sz="8" w:space="0" w:color="B3CC82"/>
              <w:left w:val="nil"/>
              <w:bottom w:val="single" w:sz="8" w:space="0" w:color="B3CC82"/>
              <w:right w:val="nil"/>
            </w:tcBorders>
          </w:tcPr>
          <w:p w14:paraId="4DB02735" w14:textId="77777777" w:rsidR="00DE5E8D" w:rsidRDefault="00DE5E8D" w:rsidP="005D28D2">
            <w:pPr>
              <w:spacing w:line="259" w:lineRule="auto"/>
              <w:ind w:left="254"/>
              <w:jc w:val="both"/>
            </w:pPr>
            <w:r>
              <w:rPr>
                <w:sz w:val="18"/>
              </w:rPr>
              <w:t xml:space="preserve">NUEVO </w:t>
            </w:r>
          </w:p>
          <w:p w14:paraId="79DCF232" w14:textId="77777777" w:rsidR="00DE5E8D" w:rsidRDefault="00DE5E8D" w:rsidP="005D28D2">
            <w:pPr>
              <w:spacing w:line="259" w:lineRule="auto"/>
              <w:ind w:left="254"/>
              <w:jc w:val="both"/>
            </w:pPr>
            <w:r>
              <w:rPr>
                <w:sz w:val="18"/>
              </w:rPr>
              <w:t xml:space="preserve">BUENO </w:t>
            </w:r>
          </w:p>
          <w:p w14:paraId="2C444F1E" w14:textId="77777777" w:rsidR="00DE5E8D" w:rsidRDefault="00DE5E8D" w:rsidP="005D28D2">
            <w:pPr>
              <w:spacing w:line="259" w:lineRule="auto"/>
              <w:ind w:left="199"/>
              <w:jc w:val="both"/>
            </w:pPr>
            <w:r>
              <w:rPr>
                <w:sz w:val="18"/>
              </w:rPr>
              <w:t xml:space="preserve">REGULAR </w:t>
            </w:r>
          </w:p>
          <w:p w14:paraId="539BFB8D" w14:textId="77777777" w:rsidR="00DE5E8D" w:rsidRDefault="00DE5E8D" w:rsidP="005D28D2">
            <w:pPr>
              <w:spacing w:line="259" w:lineRule="auto"/>
              <w:ind w:left="300"/>
              <w:jc w:val="both"/>
            </w:pPr>
            <w:r>
              <w:rPr>
                <w:sz w:val="18"/>
              </w:rPr>
              <w:t xml:space="preserve">MALO </w:t>
            </w:r>
          </w:p>
          <w:p w14:paraId="220E3F45" w14:textId="77777777" w:rsidR="00DE5E8D" w:rsidRDefault="00DE5E8D" w:rsidP="005D28D2">
            <w:pPr>
              <w:spacing w:line="259" w:lineRule="auto"/>
              <w:jc w:val="both"/>
            </w:pPr>
            <w:r>
              <w:rPr>
                <w:sz w:val="18"/>
              </w:rPr>
              <w:t xml:space="preserve">OBRA NEGRA </w:t>
            </w:r>
          </w:p>
        </w:tc>
        <w:tc>
          <w:tcPr>
            <w:tcW w:w="2627" w:type="dxa"/>
            <w:tcBorders>
              <w:top w:val="single" w:sz="8" w:space="0" w:color="B3CC82"/>
              <w:left w:val="nil"/>
              <w:bottom w:val="single" w:sz="8" w:space="0" w:color="B3CC82"/>
              <w:right w:val="single" w:sz="4" w:space="0" w:color="000000"/>
            </w:tcBorders>
          </w:tcPr>
          <w:p w14:paraId="179DF4E3" w14:textId="77777777" w:rsidR="00DE5E8D" w:rsidRDefault="00DE5E8D" w:rsidP="005D28D2">
            <w:pPr>
              <w:spacing w:line="259" w:lineRule="auto"/>
              <w:ind w:left="79"/>
              <w:jc w:val="both"/>
            </w:pPr>
            <w:r>
              <w:rPr>
                <w:sz w:val="18"/>
              </w:rPr>
              <w:t xml:space="preserve">HABITACIONAL CAMPESTRE </w:t>
            </w:r>
          </w:p>
        </w:tc>
      </w:tr>
      <w:tr w:rsidR="00DE5E8D" w14:paraId="2B0FDB66" w14:textId="77777777" w:rsidTr="00204D91">
        <w:tblPrEx>
          <w:tblCellMar>
            <w:top w:w="3" w:type="dxa"/>
            <w:left w:w="0" w:type="dxa"/>
            <w:right w:w="174" w:type="dxa"/>
          </w:tblCellMar>
        </w:tblPrEx>
        <w:trPr>
          <w:trHeight w:val="1331"/>
        </w:trPr>
        <w:tc>
          <w:tcPr>
            <w:tcW w:w="1428" w:type="dxa"/>
            <w:gridSpan w:val="2"/>
            <w:tcBorders>
              <w:top w:val="single" w:sz="8" w:space="0" w:color="B3CC82"/>
              <w:left w:val="single" w:sz="4" w:space="0" w:color="000000"/>
              <w:bottom w:val="single" w:sz="8" w:space="0" w:color="B3CC82"/>
              <w:right w:val="nil"/>
            </w:tcBorders>
            <w:shd w:val="clear" w:color="auto" w:fill="E6EDD4"/>
          </w:tcPr>
          <w:p w14:paraId="21DD374C" w14:textId="77777777" w:rsidR="00DE5E8D" w:rsidRDefault="00DE5E8D" w:rsidP="005D28D2">
            <w:pPr>
              <w:spacing w:line="259" w:lineRule="auto"/>
              <w:ind w:left="396"/>
              <w:jc w:val="both"/>
            </w:pPr>
            <w:r>
              <w:rPr>
                <w:rFonts w:ascii="Trebuchet MS" w:eastAsia="Trebuchet MS" w:hAnsi="Trebuchet MS" w:cs="Trebuchet MS"/>
                <w:b/>
              </w:rPr>
              <w:t xml:space="preserve">61 </w:t>
            </w:r>
          </w:p>
        </w:tc>
        <w:tc>
          <w:tcPr>
            <w:tcW w:w="1754" w:type="dxa"/>
            <w:gridSpan w:val="2"/>
            <w:tcBorders>
              <w:top w:val="single" w:sz="8" w:space="0" w:color="B3CC82"/>
              <w:left w:val="nil"/>
              <w:bottom w:val="single" w:sz="8" w:space="0" w:color="B3CC82"/>
              <w:right w:val="nil"/>
            </w:tcBorders>
            <w:shd w:val="clear" w:color="auto" w:fill="E6EDD4"/>
          </w:tcPr>
          <w:p w14:paraId="3E9F2B30" w14:textId="77777777" w:rsidR="00DE5E8D" w:rsidRDefault="00DE5E8D" w:rsidP="005D28D2">
            <w:pPr>
              <w:spacing w:line="259" w:lineRule="auto"/>
              <w:ind w:left="218"/>
              <w:jc w:val="both"/>
            </w:pPr>
            <w:r>
              <w:rPr>
                <w:sz w:val="18"/>
              </w:rPr>
              <w:t xml:space="preserve">1 </w:t>
            </w:r>
          </w:p>
          <w:p w14:paraId="7B489C56" w14:textId="77777777" w:rsidR="00DE5E8D" w:rsidRDefault="00DE5E8D" w:rsidP="005D28D2">
            <w:pPr>
              <w:spacing w:line="259" w:lineRule="auto"/>
              <w:ind w:left="218"/>
              <w:jc w:val="both"/>
            </w:pPr>
            <w:r>
              <w:rPr>
                <w:sz w:val="18"/>
              </w:rPr>
              <w:t xml:space="preserve">2 </w:t>
            </w:r>
          </w:p>
          <w:p w14:paraId="2BA28F85" w14:textId="77777777" w:rsidR="00DE5E8D" w:rsidRDefault="00DE5E8D" w:rsidP="005D28D2">
            <w:pPr>
              <w:spacing w:line="259" w:lineRule="auto"/>
              <w:ind w:left="218"/>
              <w:jc w:val="both"/>
            </w:pPr>
            <w:r>
              <w:rPr>
                <w:sz w:val="18"/>
              </w:rPr>
              <w:t xml:space="preserve">3 </w:t>
            </w:r>
          </w:p>
          <w:p w14:paraId="1668B9F6" w14:textId="77777777" w:rsidR="00DE5E8D" w:rsidRDefault="00DE5E8D" w:rsidP="005D28D2">
            <w:pPr>
              <w:spacing w:line="259" w:lineRule="auto"/>
              <w:ind w:left="218"/>
              <w:jc w:val="both"/>
            </w:pPr>
            <w:r>
              <w:rPr>
                <w:sz w:val="18"/>
              </w:rPr>
              <w:t xml:space="preserve">4 </w:t>
            </w:r>
          </w:p>
          <w:p w14:paraId="4AB2C146" w14:textId="77777777" w:rsidR="00DE5E8D" w:rsidRDefault="00DE5E8D" w:rsidP="005D28D2">
            <w:pPr>
              <w:spacing w:line="259" w:lineRule="auto"/>
              <w:ind w:left="218"/>
              <w:jc w:val="both"/>
            </w:pPr>
            <w:r>
              <w:rPr>
                <w:sz w:val="18"/>
              </w:rPr>
              <w:t xml:space="preserve">5 </w:t>
            </w:r>
          </w:p>
          <w:p w14:paraId="46AD6908" w14:textId="77777777" w:rsidR="00DE5E8D" w:rsidRDefault="00DE5E8D" w:rsidP="005D28D2">
            <w:pPr>
              <w:spacing w:line="259" w:lineRule="auto"/>
              <w:ind w:left="218"/>
              <w:jc w:val="both"/>
            </w:pPr>
            <w:r>
              <w:rPr>
                <w:sz w:val="18"/>
              </w:rPr>
              <w:t xml:space="preserve">6 </w:t>
            </w:r>
          </w:p>
        </w:tc>
        <w:tc>
          <w:tcPr>
            <w:tcW w:w="1278" w:type="dxa"/>
            <w:gridSpan w:val="2"/>
            <w:tcBorders>
              <w:top w:val="single" w:sz="8" w:space="0" w:color="B3CC82"/>
              <w:left w:val="nil"/>
              <w:bottom w:val="single" w:sz="8" w:space="0" w:color="B3CC82"/>
              <w:right w:val="nil"/>
            </w:tcBorders>
            <w:shd w:val="clear" w:color="auto" w:fill="E6EDD4"/>
          </w:tcPr>
          <w:p w14:paraId="05A32024" w14:textId="77777777" w:rsidR="00DE5E8D" w:rsidRDefault="00DE5E8D" w:rsidP="005D28D2">
            <w:pPr>
              <w:spacing w:line="259" w:lineRule="auto"/>
              <w:jc w:val="both"/>
            </w:pPr>
            <w:r>
              <w:rPr>
                <w:sz w:val="18"/>
              </w:rPr>
              <w:t xml:space="preserve">1 </w:t>
            </w:r>
          </w:p>
          <w:p w14:paraId="5E14BC73" w14:textId="77777777" w:rsidR="00DE5E8D" w:rsidRDefault="00DE5E8D" w:rsidP="005D28D2">
            <w:pPr>
              <w:spacing w:line="259" w:lineRule="auto"/>
              <w:jc w:val="both"/>
            </w:pPr>
            <w:r>
              <w:rPr>
                <w:sz w:val="18"/>
              </w:rPr>
              <w:t xml:space="preserve">2 </w:t>
            </w:r>
          </w:p>
          <w:p w14:paraId="5C8E6A88" w14:textId="77777777" w:rsidR="00DE5E8D" w:rsidRDefault="00DE5E8D" w:rsidP="005D28D2">
            <w:pPr>
              <w:spacing w:line="259" w:lineRule="auto"/>
              <w:jc w:val="both"/>
            </w:pPr>
            <w:r>
              <w:rPr>
                <w:sz w:val="18"/>
              </w:rPr>
              <w:t xml:space="preserve">3 </w:t>
            </w:r>
          </w:p>
          <w:p w14:paraId="5E99CCAE" w14:textId="77777777" w:rsidR="00DE5E8D" w:rsidRDefault="00DE5E8D" w:rsidP="005D28D2">
            <w:pPr>
              <w:spacing w:line="259" w:lineRule="auto"/>
              <w:jc w:val="both"/>
            </w:pPr>
            <w:r>
              <w:rPr>
                <w:sz w:val="18"/>
              </w:rPr>
              <w:t xml:space="preserve">4 </w:t>
            </w:r>
          </w:p>
          <w:p w14:paraId="4D4E10EB" w14:textId="77777777" w:rsidR="00DE5E8D" w:rsidRDefault="00DE5E8D" w:rsidP="005D28D2">
            <w:pPr>
              <w:spacing w:line="259" w:lineRule="auto"/>
              <w:jc w:val="both"/>
            </w:pPr>
            <w:r>
              <w:rPr>
                <w:sz w:val="18"/>
              </w:rPr>
              <w:t xml:space="preserve">5 </w:t>
            </w:r>
          </w:p>
        </w:tc>
        <w:tc>
          <w:tcPr>
            <w:tcW w:w="1514" w:type="dxa"/>
            <w:gridSpan w:val="2"/>
            <w:tcBorders>
              <w:top w:val="single" w:sz="8" w:space="0" w:color="B3CC82"/>
              <w:left w:val="nil"/>
              <w:bottom w:val="single" w:sz="8" w:space="0" w:color="B3CC82"/>
              <w:right w:val="nil"/>
            </w:tcBorders>
            <w:shd w:val="clear" w:color="auto" w:fill="E6EDD4"/>
          </w:tcPr>
          <w:p w14:paraId="46EBDBD1" w14:textId="77777777" w:rsidR="00DE5E8D" w:rsidRDefault="00DE5E8D" w:rsidP="005D28D2">
            <w:pPr>
              <w:spacing w:line="259" w:lineRule="auto"/>
              <w:ind w:left="254"/>
              <w:jc w:val="both"/>
            </w:pPr>
            <w:r>
              <w:rPr>
                <w:sz w:val="18"/>
              </w:rPr>
              <w:t xml:space="preserve">NUEVO </w:t>
            </w:r>
          </w:p>
          <w:p w14:paraId="615CAF99" w14:textId="77777777" w:rsidR="00DE5E8D" w:rsidRDefault="00DE5E8D" w:rsidP="005D28D2">
            <w:pPr>
              <w:spacing w:line="259" w:lineRule="auto"/>
              <w:ind w:left="254"/>
              <w:jc w:val="both"/>
            </w:pPr>
            <w:r>
              <w:rPr>
                <w:sz w:val="18"/>
              </w:rPr>
              <w:t xml:space="preserve">BUENO </w:t>
            </w:r>
          </w:p>
          <w:p w14:paraId="3BC97625" w14:textId="77777777" w:rsidR="00DE5E8D" w:rsidRDefault="00DE5E8D" w:rsidP="005D28D2">
            <w:pPr>
              <w:spacing w:line="259" w:lineRule="auto"/>
              <w:ind w:left="199"/>
              <w:jc w:val="both"/>
            </w:pPr>
            <w:r>
              <w:rPr>
                <w:sz w:val="18"/>
              </w:rPr>
              <w:t xml:space="preserve">REGULAR </w:t>
            </w:r>
          </w:p>
          <w:p w14:paraId="3AC6430E" w14:textId="77777777" w:rsidR="00DE5E8D" w:rsidRDefault="00DE5E8D" w:rsidP="005D28D2">
            <w:pPr>
              <w:spacing w:line="259" w:lineRule="auto"/>
              <w:ind w:left="300"/>
              <w:jc w:val="both"/>
            </w:pPr>
            <w:r>
              <w:rPr>
                <w:sz w:val="18"/>
              </w:rPr>
              <w:t xml:space="preserve">MALO </w:t>
            </w:r>
          </w:p>
          <w:p w14:paraId="63075337" w14:textId="77777777" w:rsidR="00DE5E8D" w:rsidRDefault="00DE5E8D" w:rsidP="005D28D2">
            <w:pPr>
              <w:spacing w:line="259" w:lineRule="auto"/>
              <w:jc w:val="both"/>
            </w:pPr>
            <w:r>
              <w:rPr>
                <w:sz w:val="18"/>
              </w:rPr>
              <w:t xml:space="preserve">OBRA NEGRA </w:t>
            </w:r>
          </w:p>
        </w:tc>
        <w:tc>
          <w:tcPr>
            <w:tcW w:w="2627" w:type="dxa"/>
            <w:tcBorders>
              <w:top w:val="single" w:sz="8" w:space="0" w:color="B3CC82"/>
              <w:left w:val="nil"/>
              <w:bottom w:val="single" w:sz="8" w:space="0" w:color="B3CC82"/>
              <w:right w:val="single" w:sz="4" w:space="0" w:color="000000"/>
            </w:tcBorders>
            <w:shd w:val="clear" w:color="auto" w:fill="E6EDD4"/>
          </w:tcPr>
          <w:p w14:paraId="2B104ABC" w14:textId="77777777" w:rsidR="00DE5E8D" w:rsidRDefault="00DE5E8D" w:rsidP="005D28D2">
            <w:pPr>
              <w:spacing w:line="259" w:lineRule="auto"/>
              <w:ind w:left="874" w:hanging="874"/>
              <w:jc w:val="both"/>
            </w:pPr>
            <w:r>
              <w:rPr>
                <w:sz w:val="18"/>
              </w:rPr>
              <w:t xml:space="preserve">SUBURBANAS FUERA DEL LÍMITE URBANO </w:t>
            </w:r>
          </w:p>
        </w:tc>
      </w:tr>
      <w:tr w:rsidR="00DE5E8D" w14:paraId="5C86973E" w14:textId="77777777" w:rsidTr="00204D91">
        <w:tblPrEx>
          <w:tblCellMar>
            <w:top w:w="3" w:type="dxa"/>
            <w:left w:w="0" w:type="dxa"/>
            <w:right w:w="174" w:type="dxa"/>
          </w:tblCellMar>
        </w:tblPrEx>
        <w:trPr>
          <w:trHeight w:val="1344"/>
        </w:trPr>
        <w:tc>
          <w:tcPr>
            <w:tcW w:w="1428" w:type="dxa"/>
            <w:gridSpan w:val="2"/>
            <w:tcBorders>
              <w:top w:val="single" w:sz="8" w:space="0" w:color="B3CC82"/>
              <w:left w:val="single" w:sz="4" w:space="0" w:color="000000"/>
              <w:bottom w:val="single" w:sz="4" w:space="0" w:color="000000"/>
              <w:right w:val="nil"/>
            </w:tcBorders>
          </w:tcPr>
          <w:p w14:paraId="1A60AE60" w14:textId="77777777" w:rsidR="00DE5E8D" w:rsidRDefault="00DE5E8D" w:rsidP="005D28D2">
            <w:pPr>
              <w:spacing w:line="259" w:lineRule="auto"/>
              <w:ind w:left="396"/>
              <w:jc w:val="both"/>
            </w:pPr>
            <w:r>
              <w:rPr>
                <w:rFonts w:ascii="Trebuchet MS" w:eastAsia="Trebuchet MS" w:hAnsi="Trebuchet MS" w:cs="Trebuchet MS"/>
                <w:b/>
              </w:rPr>
              <w:t xml:space="preserve">62 </w:t>
            </w:r>
          </w:p>
        </w:tc>
        <w:tc>
          <w:tcPr>
            <w:tcW w:w="1754" w:type="dxa"/>
            <w:gridSpan w:val="2"/>
            <w:tcBorders>
              <w:top w:val="single" w:sz="8" w:space="0" w:color="B3CC82"/>
              <w:left w:val="nil"/>
              <w:bottom w:val="single" w:sz="4" w:space="0" w:color="000000"/>
              <w:right w:val="nil"/>
            </w:tcBorders>
          </w:tcPr>
          <w:p w14:paraId="0A0E55F2" w14:textId="77777777" w:rsidR="00DE5E8D" w:rsidRDefault="00DE5E8D" w:rsidP="005D28D2">
            <w:pPr>
              <w:spacing w:line="259" w:lineRule="auto"/>
              <w:ind w:left="218"/>
              <w:jc w:val="both"/>
            </w:pPr>
            <w:r>
              <w:rPr>
                <w:sz w:val="18"/>
              </w:rPr>
              <w:t xml:space="preserve">1 </w:t>
            </w:r>
          </w:p>
          <w:p w14:paraId="6303D9D0" w14:textId="77777777" w:rsidR="00DE5E8D" w:rsidRDefault="00DE5E8D" w:rsidP="005D28D2">
            <w:pPr>
              <w:spacing w:line="259" w:lineRule="auto"/>
              <w:ind w:left="218"/>
              <w:jc w:val="both"/>
            </w:pPr>
            <w:r>
              <w:rPr>
                <w:sz w:val="18"/>
              </w:rPr>
              <w:t xml:space="preserve">2 </w:t>
            </w:r>
          </w:p>
          <w:p w14:paraId="25C7E38B" w14:textId="77777777" w:rsidR="00DE5E8D" w:rsidRDefault="00DE5E8D" w:rsidP="005D28D2">
            <w:pPr>
              <w:spacing w:line="259" w:lineRule="auto"/>
              <w:ind w:left="218"/>
              <w:jc w:val="both"/>
            </w:pPr>
            <w:r>
              <w:rPr>
                <w:sz w:val="18"/>
              </w:rPr>
              <w:t xml:space="preserve">3 </w:t>
            </w:r>
          </w:p>
          <w:p w14:paraId="00712351" w14:textId="77777777" w:rsidR="00DE5E8D" w:rsidRDefault="00DE5E8D" w:rsidP="005D28D2">
            <w:pPr>
              <w:spacing w:line="259" w:lineRule="auto"/>
              <w:ind w:left="218"/>
              <w:jc w:val="both"/>
            </w:pPr>
            <w:r>
              <w:rPr>
                <w:sz w:val="18"/>
              </w:rPr>
              <w:t xml:space="preserve">4 </w:t>
            </w:r>
          </w:p>
          <w:p w14:paraId="0F648969" w14:textId="77777777" w:rsidR="00DE5E8D" w:rsidRDefault="00DE5E8D" w:rsidP="005D28D2">
            <w:pPr>
              <w:spacing w:line="259" w:lineRule="auto"/>
              <w:ind w:left="218"/>
              <w:jc w:val="both"/>
            </w:pPr>
            <w:r>
              <w:rPr>
                <w:sz w:val="18"/>
              </w:rPr>
              <w:t xml:space="preserve">5 </w:t>
            </w:r>
          </w:p>
          <w:p w14:paraId="1EF8305A" w14:textId="77777777" w:rsidR="00DE5E8D" w:rsidRDefault="00DE5E8D" w:rsidP="005D28D2">
            <w:pPr>
              <w:spacing w:line="259" w:lineRule="auto"/>
              <w:ind w:left="218"/>
              <w:jc w:val="both"/>
            </w:pPr>
            <w:r>
              <w:rPr>
                <w:sz w:val="18"/>
              </w:rPr>
              <w:t xml:space="preserve">6 </w:t>
            </w:r>
          </w:p>
        </w:tc>
        <w:tc>
          <w:tcPr>
            <w:tcW w:w="1278" w:type="dxa"/>
            <w:gridSpan w:val="2"/>
            <w:tcBorders>
              <w:top w:val="single" w:sz="8" w:space="0" w:color="B3CC82"/>
              <w:left w:val="nil"/>
              <w:bottom w:val="single" w:sz="4" w:space="0" w:color="000000"/>
              <w:right w:val="nil"/>
            </w:tcBorders>
          </w:tcPr>
          <w:p w14:paraId="3263BC4F" w14:textId="77777777" w:rsidR="00DE5E8D" w:rsidRDefault="00DE5E8D" w:rsidP="005D28D2">
            <w:pPr>
              <w:spacing w:line="259" w:lineRule="auto"/>
              <w:jc w:val="both"/>
            </w:pPr>
            <w:r>
              <w:rPr>
                <w:sz w:val="18"/>
              </w:rPr>
              <w:t xml:space="preserve">1 </w:t>
            </w:r>
          </w:p>
          <w:p w14:paraId="373BE918" w14:textId="77777777" w:rsidR="00DE5E8D" w:rsidRDefault="00DE5E8D" w:rsidP="005D28D2">
            <w:pPr>
              <w:spacing w:line="259" w:lineRule="auto"/>
              <w:jc w:val="both"/>
            </w:pPr>
            <w:r>
              <w:rPr>
                <w:sz w:val="18"/>
              </w:rPr>
              <w:t xml:space="preserve">2 </w:t>
            </w:r>
          </w:p>
          <w:p w14:paraId="106A1D5E" w14:textId="77777777" w:rsidR="00DE5E8D" w:rsidRDefault="00DE5E8D" w:rsidP="005D28D2">
            <w:pPr>
              <w:spacing w:line="259" w:lineRule="auto"/>
              <w:jc w:val="both"/>
            </w:pPr>
            <w:r>
              <w:rPr>
                <w:sz w:val="18"/>
              </w:rPr>
              <w:t xml:space="preserve">3 </w:t>
            </w:r>
          </w:p>
          <w:p w14:paraId="51F560A3" w14:textId="77777777" w:rsidR="00DE5E8D" w:rsidRDefault="00DE5E8D" w:rsidP="005D28D2">
            <w:pPr>
              <w:spacing w:line="259" w:lineRule="auto"/>
              <w:jc w:val="both"/>
            </w:pPr>
            <w:r>
              <w:rPr>
                <w:sz w:val="18"/>
              </w:rPr>
              <w:t xml:space="preserve">4 </w:t>
            </w:r>
          </w:p>
          <w:p w14:paraId="4D891D9D" w14:textId="77777777" w:rsidR="00DE5E8D" w:rsidRDefault="00DE5E8D" w:rsidP="005D28D2">
            <w:pPr>
              <w:spacing w:line="259" w:lineRule="auto"/>
              <w:jc w:val="both"/>
            </w:pPr>
            <w:r>
              <w:rPr>
                <w:sz w:val="18"/>
              </w:rPr>
              <w:t xml:space="preserve">5 </w:t>
            </w:r>
          </w:p>
        </w:tc>
        <w:tc>
          <w:tcPr>
            <w:tcW w:w="1514" w:type="dxa"/>
            <w:gridSpan w:val="2"/>
            <w:tcBorders>
              <w:top w:val="single" w:sz="8" w:space="0" w:color="B3CC82"/>
              <w:left w:val="nil"/>
              <w:bottom w:val="single" w:sz="4" w:space="0" w:color="000000"/>
              <w:right w:val="nil"/>
            </w:tcBorders>
          </w:tcPr>
          <w:p w14:paraId="2041E60E" w14:textId="77777777" w:rsidR="00DE5E8D" w:rsidRDefault="00DE5E8D" w:rsidP="005D28D2">
            <w:pPr>
              <w:spacing w:line="259" w:lineRule="auto"/>
              <w:ind w:left="254"/>
              <w:jc w:val="both"/>
            </w:pPr>
            <w:r>
              <w:rPr>
                <w:sz w:val="18"/>
              </w:rPr>
              <w:t xml:space="preserve">NUEVO </w:t>
            </w:r>
          </w:p>
          <w:p w14:paraId="1B236EA5" w14:textId="77777777" w:rsidR="00DE5E8D" w:rsidRDefault="00DE5E8D" w:rsidP="005D28D2">
            <w:pPr>
              <w:spacing w:line="259" w:lineRule="auto"/>
              <w:ind w:left="254"/>
              <w:jc w:val="both"/>
            </w:pPr>
            <w:r>
              <w:rPr>
                <w:sz w:val="18"/>
              </w:rPr>
              <w:t xml:space="preserve">BUENO </w:t>
            </w:r>
          </w:p>
          <w:p w14:paraId="39587553" w14:textId="77777777" w:rsidR="00DE5E8D" w:rsidRDefault="00DE5E8D" w:rsidP="005D28D2">
            <w:pPr>
              <w:spacing w:line="259" w:lineRule="auto"/>
              <w:ind w:left="199"/>
              <w:jc w:val="both"/>
            </w:pPr>
            <w:r>
              <w:rPr>
                <w:sz w:val="18"/>
              </w:rPr>
              <w:t xml:space="preserve">REGULAR </w:t>
            </w:r>
          </w:p>
          <w:p w14:paraId="1199D2A3" w14:textId="77777777" w:rsidR="00DE5E8D" w:rsidRDefault="00DE5E8D" w:rsidP="005D28D2">
            <w:pPr>
              <w:spacing w:line="259" w:lineRule="auto"/>
              <w:ind w:left="300"/>
              <w:jc w:val="both"/>
            </w:pPr>
            <w:r>
              <w:rPr>
                <w:sz w:val="18"/>
              </w:rPr>
              <w:t xml:space="preserve">MALO </w:t>
            </w:r>
          </w:p>
          <w:p w14:paraId="553276C1" w14:textId="77777777" w:rsidR="00DE5E8D" w:rsidRDefault="00DE5E8D" w:rsidP="005D28D2">
            <w:pPr>
              <w:spacing w:line="259" w:lineRule="auto"/>
              <w:jc w:val="both"/>
            </w:pPr>
            <w:r>
              <w:rPr>
                <w:sz w:val="18"/>
              </w:rPr>
              <w:t xml:space="preserve">OBRA NEGRA </w:t>
            </w:r>
          </w:p>
        </w:tc>
        <w:tc>
          <w:tcPr>
            <w:tcW w:w="2627" w:type="dxa"/>
            <w:tcBorders>
              <w:top w:val="single" w:sz="8" w:space="0" w:color="B3CC82"/>
              <w:left w:val="nil"/>
              <w:bottom w:val="single" w:sz="4" w:space="0" w:color="000000"/>
              <w:right w:val="single" w:sz="4" w:space="0" w:color="000000"/>
            </w:tcBorders>
          </w:tcPr>
          <w:p w14:paraId="0C02A528" w14:textId="77777777" w:rsidR="00DE5E8D" w:rsidRDefault="00DE5E8D" w:rsidP="005D28D2">
            <w:pPr>
              <w:spacing w:line="259" w:lineRule="auto"/>
              <w:ind w:left="341"/>
              <w:jc w:val="both"/>
            </w:pPr>
            <w:r>
              <w:rPr>
                <w:sz w:val="18"/>
              </w:rPr>
              <w:t xml:space="preserve">USO AGROPECUARIO </w:t>
            </w:r>
          </w:p>
        </w:tc>
      </w:tr>
    </w:tbl>
    <w:p w14:paraId="326509B4" w14:textId="77777777" w:rsidR="00DE5E8D" w:rsidRDefault="00DE5E8D" w:rsidP="005D28D2">
      <w:pPr>
        <w:spacing w:after="0"/>
        <w:jc w:val="both"/>
      </w:pPr>
      <w:r>
        <w:rPr>
          <w:rFonts w:ascii="Times New Roman" w:eastAsia="Times New Roman" w:hAnsi="Times New Roman" w:cs="Times New Roman"/>
          <w:sz w:val="10"/>
        </w:rPr>
        <w:t xml:space="preserve"> </w:t>
      </w:r>
    </w:p>
    <w:tbl>
      <w:tblPr>
        <w:tblStyle w:val="TableGrid"/>
        <w:tblW w:w="8647" w:type="dxa"/>
        <w:tblInd w:w="1129" w:type="dxa"/>
        <w:tblCellMar>
          <w:top w:w="15" w:type="dxa"/>
          <w:left w:w="118" w:type="dxa"/>
          <w:right w:w="40" w:type="dxa"/>
        </w:tblCellMar>
        <w:tblLook w:val="04A0" w:firstRow="1" w:lastRow="0" w:firstColumn="1" w:lastColumn="0" w:noHBand="0" w:noVBand="1"/>
      </w:tblPr>
      <w:tblGrid>
        <w:gridCol w:w="1525"/>
        <w:gridCol w:w="912"/>
        <w:gridCol w:w="1877"/>
        <w:gridCol w:w="1566"/>
        <w:gridCol w:w="2767"/>
      </w:tblGrid>
      <w:tr w:rsidR="00DE5E8D" w14:paraId="56711C66" w14:textId="77777777" w:rsidTr="00204D91">
        <w:trPr>
          <w:trHeight w:val="815"/>
        </w:trPr>
        <w:tc>
          <w:tcPr>
            <w:tcW w:w="8647" w:type="dxa"/>
            <w:gridSpan w:val="5"/>
            <w:tcBorders>
              <w:top w:val="single" w:sz="4" w:space="0" w:color="000000"/>
              <w:left w:val="single" w:sz="4" w:space="0" w:color="000000"/>
              <w:bottom w:val="single" w:sz="4" w:space="0" w:color="000000"/>
              <w:right w:val="single" w:sz="4" w:space="0" w:color="000000"/>
            </w:tcBorders>
            <w:shd w:val="clear" w:color="auto" w:fill="9BBA58"/>
          </w:tcPr>
          <w:p w14:paraId="6932129C" w14:textId="77777777" w:rsidR="00DE5E8D" w:rsidRDefault="00DE5E8D" w:rsidP="005D28D2">
            <w:pPr>
              <w:spacing w:line="259" w:lineRule="auto"/>
              <w:ind w:left="1217"/>
              <w:jc w:val="both"/>
            </w:pPr>
            <w:r>
              <w:rPr>
                <w:rFonts w:ascii="Trebuchet MS" w:eastAsia="Trebuchet MS" w:hAnsi="Trebuchet MS" w:cs="Trebuchet MS"/>
                <w:b/>
              </w:rPr>
              <w:t xml:space="preserve">USO DE LA CONSTRUCCIÓN DEL TIPO </w:t>
            </w:r>
            <w:r>
              <w:rPr>
                <w:rFonts w:ascii="Trebuchet MS" w:eastAsia="Trebuchet MS" w:hAnsi="Trebuchet MS" w:cs="Trebuchet MS"/>
                <w:b/>
                <w:u w:val="single" w:color="000000"/>
              </w:rPr>
              <w:t>HABITACIONAL ANTIGUO</w:t>
            </w:r>
            <w:r>
              <w:rPr>
                <w:rFonts w:ascii="Trebuchet MS" w:eastAsia="Trebuchet MS" w:hAnsi="Trebuchet MS" w:cs="Trebuchet MS"/>
                <w:b/>
              </w:rPr>
              <w:t xml:space="preserve">, </w:t>
            </w:r>
          </w:p>
          <w:p w14:paraId="4100CACE" w14:textId="77777777" w:rsidR="00DE5E8D" w:rsidRDefault="00DE5E8D" w:rsidP="005D28D2">
            <w:pPr>
              <w:spacing w:line="259" w:lineRule="auto"/>
              <w:jc w:val="both"/>
            </w:pPr>
            <w:r>
              <w:rPr>
                <w:rFonts w:ascii="Trebuchet MS" w:eastAsia="Trebuchet MS" w:hAnsi="Trebuchet MS" w:cs="Trebuchet MS"/>
                <w:b/>
              </w:rPr>
              <w:t xml:space="preserve">CON CARACTERÍSTICAS EN MUROS Y EDAD DE LA CONSTRUCCIÓN DE LOS INCISOS a Y b DEL 2.2, QUE DEFINEN A TIPO HABITACIONAL ANTIGUO. </w:t>
            </w:r>
          </w:p>
        </w:tc>
      </w:tr>
      <w:tr w:rsidR="00DE5E8D" w14:paraId="34AE71F0" w14:textId="77777777" w:rsidTr="00204D91">
        <w:trPr>
          <w:trHeight w:val="815"/>
        </w:trPr>
        <w:tc>
          <w:tcPr>
            <w:tcW w:w="1525" w:type="dxa"/>
            <w:tcBorders>
              <w:top w:val="single" w:sz="4" w:space="0" w:color="000000"/>
              <w:left w:val="single" w:sz="4" w:space="0" w:color="000000"/>
              <w:bottom w:val="single" w:sz="4" w:space="0" w:color="000000"/>
              <w:right w:val="single" w:sz="4" w:space="0" w:color="000000"/>
            </w:tcBorders>
            <w:shd w:val="clear" w:color="auto" w:fill="9BBA58"/>
          </w:tcPr>
          <w:p w14:paraId="4C5B4D8B" w14:textId="77777777" w:rsidR="00DE5E8D" w:rsidRDefault="00DE5E8D" w:rsidP="00204D91">
            <w:pPr>
              <w:spacing w:line="259" w:lineRule="auto"/>
              <w:ind w:left="105"/>
              <w:jc w:val="center"/>
            </w:pPr>
            <w:r>
              <w:rPr>
                <w:rFonts w:ascii="Trebuchet MS" w:eastAsia="Trebuchet MS" w:hAnsi="Trebuchet MS" w:cs="Trebuchet MS"/>
                <w:b/>
              </w:rPr>
              <w:t>PRIMEROS</w:t>
            </w:r>
          </w:p>
          <w:p w14:paraId="65BABB30" w14:textId="77777777" w:rsidR="00DE5E8D" w:rsidRDefault="00DE5E8D" w:rsidP="00204D91">
            <w:pPr>
              <w:spacing w:line="259" w:lineRule="auto"/>
              <w:ind w:right="57"/>
              <w:jc w:val="center"/>
            </w:pPr>
            <w:r>
              <w:rPr>
                <w:rFonts w:ascii="Trebuchet MS" w:eastAsia="Trebuchet MS" w:hAnsi="Trebuchet MS" w:cs="Trebuchet MS"/>
                <w:b/>
              </w:rPr>
              <w:t>DOS</w:t>
            </w:r>
          </w:p>
          <w:p w14:paraId="47AC1DA4" w14:textId="77777777" w:rsidR="00DE5E8D" w:rsidRDefault="00DE5E8D" w:rsidP="00204D91">
            <w:pPr>
              <w:spacing w:line="259" w:lineRule="auto"/>
              <w:ind w:right="59"/>
              <w:jc w:val="center"/>
            </w:pPr>
            <w:r>
              <w:rPr>
                <w:rFonts w:ascii="Trebuchet MS" w:eastAsia="Trebuchet MS" w:hAnsi="Trebuchet MS" w:cs="Trebuchet MS"/>
                <w:b/>
              </w:rPr>
              <w:t>DÍGITOS</w:t>
            </w:r>
          </w:p>
        </w:tc>
        <w:tc>
          <w:tcPr>
            <w:tcW w:w="912" w:type="dxa"/>
            <w:tcBorders>
              <w:top w:val="single" w:sz="4" w:space="0" w:color="000000"/>
              <w:left w:val="single" w:sz="4" w:space="0" w:color="000000"/>
              <w:bottom w:val="single" w:sz="4" w:space="0" w:color="000000"/>
              <w:right w:val="single" w:sz="4" w:space="0" w:color="000000"/>
            </w:tcBorders>
            <w:shd w:val="clear" w:color="auto" w:fill="9BBA58"/>
            <w:vAlign w:val="center"/>
          </w:tcPr>
          <w:p w14:paraId="30FA0A6D" w14:textId="77777777" w:rsidR="00DE5E8D" w:rsidRDefault="00DE5E8D" w:rsidP="00204D91">
            <w:pPr>
              <w:spacing w:line="259" w:lineRule="auto"/>
              <w:ind w:left="81" w:hanging="14"/>
              <w:jc w:val="center"/>
            </w:pPr>
            <w:r>
              <w:rPr>
                <w:rFonts w:ascii="Trebuchet MS" w:eastAsia="Trebuchet MS" w:hAnsi="Trebuchet MS" w:cs="Trebuchet MS"/>
                <w:b/>
                <w:sz w:val="18"/>
              </w:rPr>
              <w:t>TERCER DÍGITO</w:t>
            </w:r>
          </w:p>
        </w:tc>
        <w:tc>
          <w:tcPr>
            <w:tcW w:w="1877" w:type="dxa"/>
            <w:tcBorders>
              <w:top w:val="single" w:sz="4" w:space="0" w:color="000000"/>
              <w:left w:val="single" w:sz="4" w:space="0" w:color="000000"/>
              <w:bottom w:val="single" w:sz="4" w:space="0" w:color="000000"/>
              <w:right w:val="single" w:sz="4" w:space="0" w:color="000000"/>
            </w:tcBorders>
            <w:shd w:val="clear" w:color="auto" w:fill="9BBA58"/>
          </w:tcPr>
          <w:p w14:paraId="036EB604" w14:textId="77777777" w:rsidR="00DE5E8D" w:rsidRDefault="00DE5E8D" w:rsidP="00204D91">
            <w:pPr>
              <w:spacing w:line="259" w:lineRule="auto"/>
              <w:ind w:right="65"/>
              <w:jc w:val="center"/>
            </w:pPr>
            <w:r>
              <w:rPr>
                <w:rFonts w:ascii="Trebuchet MS" w:eastAsia="Trebuchet MS" w:hAnsi="Trebuchet MS" w:cs="Trebuchet MS"/>
                <w:b/>
                <w:sz w:val="18"/>
              </w:rPr>
              <w:t>CUARTO</w:t>
            </w:r>
          </w:p>
          <w:p w14:paraId="494976B1" w14:textId="77777777" w:rsidR="00DE5E8D" w:rsidRDefault="00DE5E8D" w:rsidP="00204D91">
            <w:pPr>
              <w:spacing w:line="259" w:lineRule="auto"/>
              <w:ind w:right="58"/>
              <w:jc w:val="center"/>
            </w:pPr>
            <w:r>
              <w:rPr>
                <w:rFonts w:ascii="Trebuchet MS" w:eastAsia="Trebuchet MS" w:hAnsi="Trebuchet MS" w:cs="Trebuchet MS"/>
                <w:b/>
                <w:sz w:val="18"/>
              </w:rPr>
              <w:t>DÍGITO</w:t>
            </w:r>
          </w:p>
          <w:p w14:paraId="225B49D5" w14:textId="77777777" w:rsidR="00DE5E8D" w:rsidRDefault="00DE5E8D" w:rsidP="00204D91">
            <w:pPr>
              <w:spacing w:line="259" w:lineRule="auto"/>
              <w:ind w:left="10"/>
              <w:jc w:val="center"/>
            </w:pPr>
            <w:r>
              <w:rPr>
                <w:rFonts w:ascii="Trebuchet MS" w:eastAsia="Trebuchet MS" w:hAnsi="Trebuchet MS" w:cs="Trebuchet MS"/>
                <w:b/>
                <w:sz w:val="18"/>
              </w:rPr>
              <w:t>(3 COMBINACIONES)</w:t>
            </w:r>
          </w:p>
        </w:tc>
        <w:tc>
          <w:tcPr>
            <w:tcW w:w="1566" w:type="dxa"/>
            <w:tcBorders>
              <w:top w:val="single" w:sz="4" w:space="0" w:color="000000"/>
              <w:left w:val="single" w:sz="4" w:space="0" w:color="000000"/>
              <w:bottom w:val="single" w:sz="4" w:space="0" w:color="000000"/>
              <w:right w:val="single" w:sz="4" w:space="0" w:color="000000"/>
            </w:tcBorders>
            <w:shd w:val="clear" w:color="auto" w:fill="9BBA58"/>
            <w:vAlign w:val="center"/>
          </w:tcPr>
          <w:p w14:paraId="232C2894" w14:textId="77777777" w:rsidR="00DE5E8D" w:rsidRDefault="00DE5E8D" w:rsidP="00204D91">
            <w:pPr>
              <w:spacing w:line="259" w:lineRule="auto"/>
            </w:pPr>
            <w:r>
              <w:rPr>
                <w:rFonts w:ascii="Trebuchet MS" w:eastAsia="Trebuchet MS" w:hAnsi="Trebuchet MS" w:cs="Trebuchet MS"/>
                <w:b/>
                <w:sz w:val="18"/>
              </w:rPr>
              <w:t>CARACTERÍSTICA</w:t>
            </w:r>
          </w:p>
        </w:tc>
        <w:tc>
          <w:tcPr>
            <w:tcW w:w="2767" w:type="dxa"/>
            <w:tcBorders>
              <w:top w:val="single" w:sz="4" w:space="0" w:color="000000"/>
              <w:left w:val="single" w:sz="4" w:space="0" w:color="000000"/>
              <w:bottom w:val="single" w:sz="4" w:space="0" w:color="000000"/>
              <w:right w:val="single" w:sz="4" w:space="0" w:color="000000"/>
            </w:tcBorders>
            <w:shd w:val="clear" w:color="auto" w:fill="9BBA58"/>
            <w:vAlign w:val="center"/>
          </w:tcPr>
          <w:p w14:paraId="701D7215" w14:textId="77777777" w:rsidR="00DE5E8D" w:rsidRDefault="00DE5E8D" w:rsidP="00204D91">
            <w:pPr>
              <w:spacing w:line="259" w:lineRule="auto"/>
              <w:ind w:left="756" w:hanging="461"/>
            </w:pPr>
            <w:r>
              <w:rPr>
                <w:rFonts w:ascii="Trebuchet MS" w:eastAsia="Trebuchet MS" w:hAnsi="Trebuchet MS" w:cs="Trebuchet MS"/>
                <w:b/>
                <w:sz w:val="18"/>
              </w:rPr>
              <w:t>DESCRIPCIÓN DE LA ZONA HOMOGÉNEA</w:t>
            </w:r>
          </w:p>
        </w:tc>
      </w:tr>
      <w:tr w:rsidR="00DE5E8D" w14:paraId="6726C25C" w14:textId="77777777" w:rsidTr="00204D91">
        <w:trPr>
          <w:trHeight w:val="676"/>
        </w:trPr>
        <w:tc>
          <w:tcPr>
            <w:tcW w:w="8647" w:type="dxa"/>
            <w:gridSpan w:val="5"/>
            <w:tcBorders>
              <w:top w:val="single" w:sz="4" w:space="0" w:color="000000"/>
              <w:left w:val="single" w:sz="4" w:space="0" w:color="000000"/>
              <w:bottom w:val="single" w:sz="4" w:space="0" w:color="000000"/>
              <w:right w:val="single" w:sz="4" w:space="0" w:color="000000"/>
            </w:tcBorders>
          </w:tcPr>
          <w:p w14:paraId="2355C3A7" w14:textId="77777777" w:rsidR="00DE5E8D" w:rsidRDefault="00DE5E8D" w:rsidP="005D28D2">
            <w:pPr>
              <w:tabs>
                <w:tab w:val="center" w:pos="585"/>
                <w:tab w:val="center" w:pos="1740"/>
                <w:tab w:val="center" w:pos="3147"/>
                <w:tab w:val="center" w:pos="4871"/>
                <w:tab w:val="center" w:pos="6943"/>
              </w:tabs>
              <w:spacing w:line="259" w:lineRule="auto"/>
              <w:jc w:val="both"/>
            </w:pPr>
            <w:r>
              <w:rPr>
                <w:rFonts w:ascii="Calibri" w:eastAsia="Calibri" w:hAnsi="Calibri" w:cs="Calibri"/>
              </w:rPr>
              <w:tab/>
            </w:r>
            <w:r>
              <w:rPr>
                <w:rFonts w:ascii="Trebuchet MS" w:eastAsia="Trebuchet MS" w:hAnsi="Trebuchet MS" w:cs="Trebuchet MS"/>
                <w:b/>
              </w:rPr>
              <w:t xml:space="preserve">19 </w:t>
            </w:r>
            <w:r>
              <w:rPr>
                <w:rFonts w:ascii="Trebuchet MS" w:eastAsia="Trebuchet MS" w:hAnsi="Trebuchet MS" w:cs="Trebuchet MS"/>
                <w:b/>
              </w:rPr>
              <w:tab/>
            </w:r>
            <w:r>
              <w:rPr>
                <w:sz w:val="18"/>
              </w:rPr>
              <w:t xml:space="preserve">0 </w:t>
            </w:r>
            <w:r>
              <w:rPr>
                <w:sz w:val="18"/>
              </w:rPr>
              <w:tab/>
              <w:t xml:space="preserve">1 </w:t>
            </w:r>
            <w:r>
              <w:rPr>
                <w:sz w:val="18"/>
              </w:rPr>
              <w:tab/>
              <w:t xml:space="preserve">DE LUJO </w:t>
            </w:r>
            <w:r>
              <w:rPr>
                <w:sz w:val="18"/>
              </w:rPr>
              <w:tab/>
              <w:t xml:space="preserve">INDISTINTA, PUEDE SER </w:t>
            </w:r>
          </w:p>
          <w:p w14:paraId="2C3FB1BD" w14:textId="77777777" w:rsidR="00DE5E8D" w:rsidRDefault="00DE5E8D" w:rsidP="005D28D2">
            <w:pPr>
              <w:numPr>
                <w:ilvl w:val="0"/>
                <w:numId w:val="16"/>
              </w:numPr>
              <w:spacing w:after="4" w:line="259" w:lineRule="auto"/>
              <w:ind w:hanging="1407"/>
              <w:jc w:val="both"/>
            </w:pPr>
            <w:r>
              <w:rPr>
                <w:sz w:val="18"/>
              </w:rPr>
              <w:t xml:space="preserve">2 </w:t>
            </w:r>
            <w:r>
              <w:rPr>
                <w:sz w:val="18"/>
              </w:rPr>
              <w:tab/>
              <w:t xml:space="preserve">REGULAR </w:t>
            </w:r>
            <w:r>
              <w:rPr>
                <w:sz w:val="18"/>
              </w:rPr>
              <w:tab/>
            </w:r>
            <w:r w:rsidR="00405243">
              <w:rPr>
                <w:sz w:val="18"/>
              </w:rPr>
              <w:t xml:space="preserve">                                </w:t>
            </w:r>
            <w:r>
              <w:rPr>
                <w:sz w:val="18"/>
              </w:rPr>
              <w:t xml:space="preserve">CUALQUIER ZONA </w:t>
            </w:r>
          </w:p>
          <w:p w14:paraId="229271DC" w14:textId="77777777" w:rsidR="00DE5E8D" w:rsidRDefault="00DE5E8D" w:rsidP="005D28D2">
            <w:pPr>
              <w:numPr>
                <w:ilvl w:val="0"/>
                <w:numId w:val="16"/>
              </w:numPr>
              <w:spacing w:line="259" w:lineRule="auto"/>
              <w:ind w:hanging="1407"/>
              <w:jc w:val="both"/>
            </w:pPr>
            <w:r>
              <w:rPr>
                <w:sz w:val="18"/>
              </w:rPr>
              <w:t xml:space="preserve">3 </w:t>
            </w:r>
            <w:r>
              <w:rPr>
                <w:sz w:val="18"/>
              </w:rPr>
              <w:tab/>
              <w:t xml:space="preserve">MALO </w:t>
            </w:r>
          </w:p>
        </w:tc>
      </w:tr>
    </w:tbl>
    <w:p w14:paraId="54FB4186" w14:textId="77777777" w:rsidR="00DE5E8D" w:rsidRDefault="00DE5E8D" w:rsidP="005D28D2">
      <w:pPr>
        <w:spacing w:after="0"/>
        <w:jc w:val="both"/>
      </w:pPr>
      <w:r>
        <w:rPr>
          <w:rFonts w:ascii="Times New Roman" w:eastAsia="Times New Roman" w:hAnsi="Times New Roman" w:cs="Times New Roman"/>
          <w:sz w:val="10"/>
        </w:rPr>
        <w:t xml:space="preserve"> </w:t>
      </w:r>
    </w:p>
    <w:tbl>
      <w:tblPr>
        <w:tblStyle w:val="TableGrid"/>
        <w:tblW w:w="9386" w:type="dxa"/>
        <w:jc w:val="center"/>
        <w:tblInd w:w="0" w:type="dxa"/>
        <w:tblCellMar>
          <w:top w:w="3" w:type="dxa"/>
          <w:right w:w="66" w:type="dxa"/>
        </w:tblCellMar>
        <w:tblLook w:val="04A0" w:firstRow="1" w:lastRow="0" w:firstColumn="1" w:lastColumn="0" w:noHBand="0" w:noVBand="1"/>
      </w:tblPr>
      <w:tblGrid>
        <w:gridCol w:w="1022"/>
        <w:gridCol w:w="518"/>
        <w:gridCol w:w="579"/>
        <w:gridCol w:w="784"/>
        <w:gridCol w:w="524"/>
        <w:gridCol w:w="442"/>
        <w:gridCol w:w="61"/>
        <w:gridCol w:w="1516"/>
        <w:gridCol w:w="1640"/>
        <w:gridCol w:w="49"/>
        <w:gridCol w:w="2245"/>
        <w:gridCol w:w="6"/>
      </w:tblGrid>
      <w:tr w:rsidR="00DE5E8D" w14:paraId="2C71C80D" w14:textId="77777777" w:rsidTr="00B616A0">
        <w:trPr>
          <w:gridAfter w:val="1"/>
          <w:wAfter w:w="6" w:type="dxa"/>
          <w:trHeight w:val="323"/>
          <w:jc w:val="center"/>
        </w:trPr>
        <w:tc>
          <w:tcPr>
            <w:tcW w:w="758" w:type="dxa"/>
            <w:tcBorders>
              <w:top w:val="single" w:sz="4" w:space="0" w:color="000000"/>
              <w:left w:val="single" w:sz="4" w:space="0" w:color="000000"/>
              <w:bottom w:val="single" w:sz="4" w:space="0" w:color="000000"/>
              <w:right w:val="nil"/>
            </w:tcBorders>
            <w:shd w:val="clear" w:color="auto" w:fill="9BBA58"/>
          </w:tcPr>
          <w:p w14:paraId="460DA66B" w14:textId="77777777" w:rsidR="00DE5E8D" w:rsidRDefault="00DE5E8D" w:rsidP="005D28D2">
            <w:pPr>
              <w:spacing w:after="160" w:line="259" w:lineRule="auto"/>
              <w:jc w:val="both"/>
            </w:pPr>
          </w:p>
        </w:tc>
        <w:tc>
          <w:tcPr>
            <w:tcW w:w="8622" w:type="dxa"/>
            <w:gridSpan w:val="10"/>
            <w:tcBorders>
              <w:top w:val="single" w:sz="4" w:space="0" w:color="000000"/>
              <w:left w:val="nil"/>
              <w:bottom w:val="single" w:sz="4" w:space="0" w:color="000000"/>
              <w:right w:val="single" w:sz="4" w:space="0" w:color="000000"/>
            </w:tcBorders>
            <w:shd w:val="clear" w:color="auto" w:fill="9BBA58"/>
            <w:vAlign w:val="center"/>
          </w:tcPr>
          <w:p w14:paraId="14B63090" w14:textId="77777777" w:rsidR="00DE5E8D" w:rsidRDefault="00DE5E8D" w:rsidP="005D28D2">
            <w:pPr>
              <w:spacing w:line="259" w:lineRule="auto"/>
              <w:ind w:left="706"/>
              <w:jc w:val="both"/>
            </w:pPr>
            <w:r>
              <w:rPr>
                <w:rFonts w:ascii="Trebuchet MS" w:eastAsia="Trebuchet MS" w:hAnsi="Trebuchet MS" w:cs="Trebuchet MS"/>
                <w:b/>
              </w:rPr>
              <w:t xml:space="preserve">USO DE LA CONSTRUCCIÓN </w:t>
            </w:r>
            <w:r>
              <w:rPr>
                <w:rFonts w:ascii="Arial" w:eastAsia="Arial" w:hAnsi="Arial" w:cs="Arial"/>
                <w:b/>
                <w:i/>
                <w:u w:val="single" w:color="000000"/>
              </w:rPr>
              <w:t>DIFERENTE</w:t>
            </w:r>
            <w:r>
              <w:rPr>
                <w:rFonts w:ascii="Arial" w:eastAsia="Arial" w:hAnsi="Arial" w:cs="Arial"/>
                <w:b/>
                <w:i/>
              </w:rPr>
              <w:t xml:space="preserve"> </w:t>
            </w:r>
            <w:r>
              <w:rPr>
                <w:rFonts w:ascii="Trebuchet MS" w:eastAsia="Trebuchet MS" w:hAnsi="Trebuchet MS" w:cs="Trebuchet MS"/>
                <w:b/>
              </w:rPr>
              <w:t xml:space="preserve">AL TIPO HABITACIONAL </w:t>
            </w:r>
          </w:p>
        </w:tc>
      </w:tr>
      <w:tr w:rsidR="00DE5E8D" w14:paraId="4932DD05" w14:textId="77777777" w:rsidTr="00B616A0">
        <w:trPr>
          <w:gridAfter w:val="1"/>
          <w:wAfter w:w="6" w:type="dxa"/>
          <w:trHeight w:val="788"/>
          <w:jc w:val="center"/>
        </w:trPr>
        <w:tc>
          <w:tcPr>
            <w:tcW w:w="758" w:type="dxa"/>
            <w:tcBorders>
              <w:top w:val="single" w:sz="4" w:space="0" w:color="000000"/>
              <w:left w:val="single" w:sz="4" w:space="0" w:color="000000"/>
              <w:bottom w:val="single" w:sz="4" w:space="0" w:color="000000"/>
              <w:right w:val="single" w:sz="4" w:space="0" w:color="000000"/>
            </w:tcBorders>
            <w:shd w:val="clear" w:color="auto" w:fill="9BBA58"/>
            <w:vAlign w:val="center"/>
          </w:tcPr>
          <w:p w14:paraId="241455FE" w14:textId="77777777" w:rsidR="00DE5E8D" w:rsidRDefault="00DE5E8D" w:rsidP="002138B8">
            <w:pPr>
              <w:spacing w:line="259" w:lineRule="auto"/>
              <w:ind w:left="364" w:hanging="240"/>
              <w:jc w:val="center"/>
            </w:pPr>
            <w:r>
              <w:rPr>
                <w:rFonts w:ascii="Trebuchet MS" w:eastAsia="Trebuchet MS" w:hAnsi="Trebuchet MS" w:cs="Trebuchet MS"/>
                <w:b/>
                <w:sz w:val="16"/>
              </w:rPr>
              <w:t>PRIMERO</w:t>
            </w:r>
            <w:r w:rsidR="002138B8">
              <w:rPr>
                <w:rFonts w:ascii="Trebuchet MS" w:eastAsia="Trebuchet MS" w:hAnsi="Trebuchet MS" w:cs="Trebuchet MS"/>
                <w:b/>
                <w:sz w:val="16"/>
              </w:rPr>
              <w:t xml:space="preserve"> </w:t>
            </w:r>
            <w:r>
              <w:rPr>
                <w:rFonts w:ascii="Trebuchet MS" w:eastAsia="Trebuchet MS" w:hAnsi="Trebuchet MS" w:cs="Trebuchet MS"/>
                <w:b/>
                <w:sz w:val="16"/>
              </w:rPr>
              <w:t>DOS DÍGITOS</w:t>
            </w:r>
          </w:p>
        </w:tc>
        <w:tc>
          <w:tcPr>
            <w:tcW w:w="1134" w:type="dxa"/>
            <w:gridSpan w:val="2"/>
            <w:tcBorders>
              <w:top w:val="single" w:sz="4" w:space="0" w:color="000000"/>
              <w:left w:val="single" w:sz="4" w:space="0" w:color="000000"/>
              <w:bottom w:val="single" w:sz="4" w:space="0" w:color="000000"/>
              <w:right w:val="single" w:sz="4" w:space="0" w:color="000000"/>
            </w:tcBorders>
            <w:shd w:val="clear" w:color="auto" w:fill="9BBA58"/>
            <w:vAlign w:val="center"/>
          </w:tcPr>
          <w:p w14:paraId="3B33BEC0" w14:textId="77777777" w:rsidR="00DE5E8D" w:rsidRDefault="00DE5E8D" w:rsidP="005D28D2">
            <w:pPr>
              <w:spacing w:line="259" w:lineRule="auto"/>
              <w:ind w:left="331" w:hanging="12"/>
              <w:jc w:val="both"/>
            </w:pPr>
            <w:r>
              <w:rPr>
                <w:rFonts w:ascii="Trebuchet MS" w:eastAsia="Trebuchet MS" w:hAnsi="Trebuchet MS" w:cs="Trebuchet MS"/>
                <w:b/>
                <w:sz w:val="16"/>
              </w:rPr>
              <w:t xml:space="preserve">TERCER DÍGITO </w:t>
            </w:r>
          </w:p>
        </w:tc>
        <w:tc>
          <w:tcPr>
            <w:tcW w:w="1854" w:type="dxa"/>
            <w:gridSpan w:val="4"/>
            <w:tcBorders>
              <w:top w:val="single" w:sz="4" w:space="0" w:color="000000"/>
              <w:left w:val="single" w:sz="4" w:space="0" w:color="000000"/>
              <w:bottom w:val="single" w:sz="4" w:space="0" w:color="000000"/>
              <w:right w:val="single" w:sz="4" w:space="0" w:color="000000"/>
            </w:tcBorders>
            <w:shd w:val="clear" w:color="auto" w:fill="9BBA58"/>
            <w:vAlign w:val="center"/>
          </w:tcPr>
          <w:p w14:paraId="4B299E8C" w14:textId="77777777" w:rsidR="00DE5E8D" w:rsidRDefault="00DE5E8D" w:rsidP="002138B8">
            <w:pPr>
              <w:spacing w:line="259" w:lineRule="auto"/>
              <w:ind w:left="83"/>
              <w:jc w:val="center"/>
            </w:pPr>
            <w:r>
              <w:rPr>
                <w:rFonts w:ascii="Trebuchet MS" w:eastAsia="Trebuchet MS" w:hAnsi="Trebuchet MS" w:cs="Trebuchet MS"/>
                <w:b/>
                <w:sz w:val="16"/>
              </w:rPr>
              <w:t>CUARTO</w:t>
            </w:r>
          </w:p>
          <w:p w14:paraId="16B42FB0" w14:textId="77777777" w:rsidR="00DE5E8D" w:rsidRDefault="00DE5E8D" w:rsidP="002138B8">
            <w:pPr>
              <w:spacing w:line="259" w:lineRule="auto"/>
              <w:ind w:left="86"/>
              <w:jc w:val="center"/>
            </w:pPr>
            <w:r>
              <w:rPr>
                <w:rFonts w:ascii="Trebuchet MS" w:eastAsia="Trebuchet MS" w:hAnsi="Trebuchet MS" w:cs="Trebuchet MS"/>
                <w:b/>
                <w:sz w:val="16"/>
              </w:rPr>
              <w:t>DÍGITO</w:t>
            </w:r>
          </w:p>
          <w:p w14:paraId="199629B6" w14:textId="77777777" w:rsidR="00DE5E8D" w:rsidRDefault="00DE5E8D" w:rsidP="005D28D2">
            <w:pPr>
              <w:numPr>
                <w:ilvl w:val="0"/>
                <w:numId w:val="17"/>
              </w:numPr>
              <w:spacing w:line="259" w:lineRule="auto"/>
              <w:ind w:hanging="166"/>
              <w:jc w:val="both"/>
            </w:pPr>
            <w:r>
              <w:rPr>
                <w:rFonts w:ascii="Trebuchet MS" w:eastAsia="Trebuchet MS" w:hAnsi="Trebuchet MS" w:cs="Trebuchet MS"/>
                <w:b/>
                <w:sz w:val="16"/>
              </w:rPr>
              <w:t xml:space="preserve">COMBINACIONES) </w:t>
            </w:r>
          </w:p>
          <w:p w14:paraId="30CAFC7E" w14:textId="77777777" w:rsidR="00DE5E8D" w:rsidRDefault="00DE5E8D" w:rsidP="005D28D2">
            <w:pPr>
              <w:numPr>
                <w:ilvl w:val="0"/>
                <w:numId w:val="17"/>
              </w:numPr>
              <w:spacing w:line="259" w:lineRule="auto"/>
              <w:ind w:hanging="166"/>
              <w:jc w:val="both"/>
            </w:pPr>
            <w:r>
              <w:rPr>
                <w:rFonts w:ascii="Trebuchet MS" w:eastAsia="Trebuchet MS" w:hAnsi="Trebuchet MS" w:cs="Trebuchet MS"/>
                <w:b/>
                <w:sz w:val="16"/>
              </w:rPr>
              <w:t xml:space="preserve">COMBINACIONES) </w:t>
            </w:r>
          </w:p>
        </w:tc>
        <w:tc>
          <w:tcPr>
            <w:tcW w:w="1546" w:type="dxa"/>
            <w:tcBorders>
              <w:top w:val="single" w:sz="4" w:space="0" w:color="000000"/>
              <w:left w:val="single" w:sz="4" w:space="0" w:color="000000"/>
              <w:bottom w:val="single" w:sz="4" w:space="0" w:color="000000"/>
              <w:right w:val="single" w:sz="4" w:space="0" w:color="000000"/>
            </w:tcBorders>
            <w:shd w:val="clear" w:color="auto" w:fill="9BBA58"/>
            <w:vAlign w:val="center"/>
          </w:tcPr>
          <w:p w14:paraId="76452B49" w14:textId="77777777" w:rsidR="00DE5E8D" w:rsidRDefault="00DE5E8D" w:rsidP="005D28D2">
            <w:pPr>
              <w:spacing w:line="259" w:lineRule="auto"/>
              <w:ind w:left="83"/>
              <w:jc w:val="both"/>
            </w:pPr>
            <w:r>
              <w:rPr>
                <w:rFonts w:ascii="Trebuchet MS" w:eastAsia="Trebuchet MS" w:hAnsi="Trebuchet MS" w:cs="Trebuchet MS"/>
                <w:b/>
                <w:sz w:val="16"/>
              </w:rPr>
              <w:t xml:space="preserve">CARACTERÍSTICA </w:t>
            </w:r>
          </w:p>
        </w:tc>
        <w:tc>
          <w:tcPr>
            <w:tcW w:w="1715" w:type="dxa"/>
            <w:gridSpan w:val="2"/>
            <w:tcBorders>
              <w:top w:val="single" w:sz="4" w:space="0" w:color="000000"/>
              <w:left w:val="single" w:sz="4" w:space="0" w:color="000000"/>
              <w:bottom w:val="single" w:sz="4" w:space="0" w:color="000000"/>
              <w:right w:val="single" w:sz="4" w:space="0" w:color="000000"/>
            </w:tcBorders>
            <w:shd w:val="clear" w:color="auto" w:fill="9BBA58"/>
            <w:vAlign w:val="center"/>
          </w:tcPr>
          <w:p w14:paraId="569A9497" w14:textId="77777777" w:rsidR="00DE5E8D" w:rsidRDefault="00DE5E8D" w:rsidP="002138B8">
            <w:pPr>
              <w:spacing w:line="259" w:lineRule="auto"/>
              <w:ind w:left="88"/>
              <w:jc w:val="center"/>
            </w:pPr>
            <w:r>
              <w:rPr>
                <w:rFonts w:ascii="Trebuchet MS" w:eastAsia="Trebuchet MS" w:hAnsi="Trebuchet MS" w:cs="Trebuchet MS"/>
                <w:b/>
                <w:sz w:val="16"/>
              </w:rPr>
              <w:t>CATEGORÍA</w:t>
            </w:r>
          </w:p>
        </w:tc>
        <w:tc>
          <w:tcPr>
            <w:tcW w:w="2373" w:type="dxa"/>
            <w:tcBorders>
              <w:top w:val="single" w:sz="4" w:space="0" w:color="000000"/>
              <w:left w:val="single" w:sz="4" w:space="0" w:color="000000"/>
              <w:bottom w:val="single" w:sz="4" w:space="0" w:color="000000"/>
              <w:right w:val="single" w:sz="4" w:space="0" w:color="000000"/>
            </w:tcBorders>
            <w:shd w:val="clear" w:color="auto" w:fill="9BBA58"/>
            <w:vAlign w:val="center"/>
          </w:tcPr>
          <w:p w14:paraId="0343557A" w14:textId="77777777" w:rsidR="00DE5E8D" w:rsidRDefault="00DE5E8D" w:rsidP="005D28D2">
            <w:pPr>
              <w:spacing w:line="259" w:lineRule="auto"/>
              <w:ind w:left="740" w:hanging="411"/>
              <w:jc w:val="both"/>
            </w:pPr>
            <w:r>
              <w:rPr>
                <w:rFonts w:ascii="Trebuchet MS" w:eastAsia="Trebuchet MS" w:hAnsi="Trebuchet MS" w:cs="Trebuchet MS"/>
                <w:b/>
                <w:sz w:val="16"/>
              </w:rPr>
              <w:t xml:space="preserve">DESCRIPCIÓN DE LA ZONA HOMOGÉNEA </w:t>
            </w:r>
          </w:p>
        </w:tc>
      </w:tr>
      <w:tr w:rsidR="00DE5E8D" w:rsidRPr="002138B8" w14:paraId="4B8427C9" w14:textId="77777777" w:rsidTr="00B616A0">
        <w:trPr>
          <w:gridAfter w:val="1"/>
          <w:wAfter w:w="6" w:type="dxa"/>
          <w:trHeight w:val="457"/>
          <w:jc w:val="center"/>
        </w:trPr>
        <w:tc>
          <w:tcPr>
            <w:tcW w:w="758" w:type="dxa"/>
            <w:tcBorders>
              <w:top w:val="single" w:sz="4" w:space="0" w:color="000000"/>
              <w:left w:val="single" w:sz="4" w:space="0" w:color="000000"/>
              <w:bottom w:val="single" w:sz="4" w:space="0" w:color="B3CC82"/>
            </w:tcBorders>
          </w:tcPr>
          <w:p w14:paraId="3F55EF65" w14:textId="77777777" w:rsidR="00DE5E8D" w:rsidRDefault="00DE5E8D" w:rsidP="005D28D2">
            <w:pPr>
              <w:spacing w:line="259" w:lineRule="auto"/>
              <w:ind w:left="84"/>
              <w:jc w:val="both"/>
            </w:pPr>
            <w:r>
              <w:rPr>
                <w:rFonts w:ascii="Trebuchet MS" w:eastAsia="Trebuchet MS" w:hAnsi="Trebuchet MS" w:cs="Trebuchet MS"/>
                <w:b/>
              </w:rPr>
              <w:t xml:space="preserve">66 </w:t>
            </w:r>
          </w:p>
        </w:tc>
        <w:tc>
          <w:tcPr>
            <w:tcW w:w="8622" w:type="dxa"/>
            <w:gridSpan w:val="10"/>
            <w:tcBorders>
              <w:top w:val="single" w:sz="4" w:space="0" w:color="000000"/>
              <w:bottom w:val="single" w:sz="4" w:space="0" w:color="B3CC82"/>
              <w:right w:val="single" w:sz="4" w:space="0" w:color="000000"/>
            </w:tcBorders>
          </w:tcPr>
          <w:p w14:paraId="5ECDD9B8" w14:textId="77777777" w:rsidR="00DE5E8D" w:rsidRPr="002138B8" w:rsidRDefault="002138B8" w:rsidP="002138B8">
            <w:pPr>
              <w:spacing w:line="259" w:lineRule="auto"/>
              <w:jc w:val="both"/>
              <w:rPr>
                <w:rFonts w:cstheme="minorHAnsi"/>
                <w:sz w:val="18"/>
                <w:szCs w:val="18"/>
              </w:rPr>
            </w:pPr>
            <w:r w:rsidRPr="002138B8">
              <w:rPr>
                <w:rFonts w:cstheme="minorHAnsi"/>
                <w:sz w:val="18"/>
                <w:szCs w:val="18"/>
              </w:rPr>
              <w:t xml:space="preserve">             </w:t>
            </w:r>
            <w:r w:rsidR="00DE5E8D" w:rsidRPr="002138B8">
              <w:rPr>
                <w:rFonts w:cstheme="minorHAnsi"/>
                <w:sz w:val="18"/>
                <w:szCs w:val="18"/>
              </w:rPr>
              <w:t>1</w:t>
            </w:r>
            <w:r w:rsidRPr="002138B8">
              <w:rPr>
                <w:rFonts w:cstheme="minorHAnsi"/>
                <w:sz w:val="18"/>
                <w:szCs w:val="18"/>
              </w:rPr>
              <w:t xml:space="preserve">                               1</w:t>
            </w:r>
            <w:r w:rsidR="00DE5E8D" w:rsidRPr="002138B8">
              <w:rPr>
                <w:rFonts w:cstheme="minorHAnsi"/>
                <w:sz w:val="18"/>
                <w:szCs w:val="18"/>
              </w:rPr>
              <w:t xml:space="preserve"> </w:t>
            </w:r>
            <w:r w:rsidR="00DE5E8D" w:rsidRPr="002138B8">
              <w:rPr>
                <w:rFonts w:cstheme="minorHAnsi"/>
                <w:sz w:val="18"/>
                <w:szCs w:val="18"/>
              </w:rPr>
              <w:tab/>
            </w:r>
            <w:r w:rsidRPr="002138B8">
              <w:rPr>
                <w:rFonts w:cstheme="minorHAnsi"/>
                <w:sz w:val="18"/>
                <w:szCs w:val="18"/>
              </w:rPr>
              <w:t xml:space="preserve">                                 </w:t>
            </w:r>
            <w:r w:rsidR="00DE5E8D" w:rsidRPr="002138B8">
              <w:rPr>
                <w:rFonts w:cstheme="minorHAnsi"/>
                <w:sz w:val="18"/>
                <w:szCs w:val="18"/>
              </w:rPr>
              <w:t xml:space="preserve">BUENO </w:t>
            </w:r>
            <w:r w:rsidR="00DE5E8D" w:rsidRPr="002138B8">
              <w:rPr>
                <w:rFonts w:cstheme="minorHAnsi"/>
                <w:sz w:val="18"/>
                <w:szCs w:val="18"/>
              </w:rPr>
              <w:tab/>
            </w:r>
            <w:r w:rsidRPr="002138B8">
              <w:rPr>
                <w:rFonts w:cstheme="minorHAnsi"/>
                <w:sz w:val="18"/>
                <w:szCs w:val="18"/>
              </w:rPr>
              <w:t xml:space="preserve">                   </w:t>
            </w:r>
            <w:r w:rsidR="00DE5E8D" w:rsidRPr="002138B8">
              <w:rPr>
                <w:rFonts w:cstheme="minorHAnsi"/>
                <w:sz w:val="18"/>
                <w:szCs w:val="18"/>
              </w:rPr>
              <w:t xml:space="preserve">TEJABAN </w:t>
            </w:r>
            <w:r w:rsidR="00DE5E8D" w:rsidRPr="002138B8">
              <w:rPr>
                <w:rFonts w:cstheme="minorHAnsi"/>
                <w:sz w:val="18"/>
                <w:szCs w:val="18"/>
              </w:rPr>
              <w:tab/>
              <w:t xml:space="preserve">INDISTINTA, PUEDE SER </w:t>
            </w:r>
          </w:p>
          <w:p w14:paraId="1A26547E" w14:textId="77777777" w:rsidR="00DE5E8D" w:rsidRPr="002138B8" w:rsidRDefault="002138B8" w:rsidP="002138B8">
            <w:pPr>
              <w:spacing w:line="259" w:lineRule="auto"/>
              <w:jc w:val="both"/>
              <w:rPr>
                <w:rFonts w:cstheme="minorHAnsi"/>
                <w:sz w:val="18"/>
                <w:szCs w:val="18"/>
              </w:rPr>
            </w:pPr>
            <w:r w:rsidRPr="002138B8">
              <w:rPr>
                <w:rFonts w:cstheme="minorHAnsi"/>
                <w:sz w:val="18"/>
                <w:szCs w:val="18"/>
              </w:rPr>
              <w:t xml:space="preserve">             2                               </w:t>
            </w:r>
            <w:r w:rsidR="00DE5E8D" w:rsidRPr="002138B8">
              <w:rPr>
                <w:rFonts w:cstheme="minorHAnsi"/>
                <w:sz w:val="18"/>
                <w:szCs w:val="18"/>
              </w:rPr>
              <w:t xml:space="preserve">3 </w:t>
            </w:r>
            <w:r w:rsidR="00DE5E8D" w:rsidRPr="002138B8">
              <w:rPr>
                <w:rFonts w:cstheme="minorHAnsi"/>
                <w:sz w:val="18"/>
                <w:szCs w:val="18"/>
              </w:rPr>
              <w:tab/>
            </w:r>
            <w:r w:rsidRPr="002138B8">
              <w:rPr>
                <w:rFonts w:cstheme="minorHAnsi"/>
                <w:sz w:val="18"/>
                <w:szCs w:val="18"/>
              </w:rPr>
              <w:t xml:space="preserve">                                  </w:t>
            </w:r>
            <w:r w:rsidR="00DE5E8D" w:rsidRPr="002138B8">
              <w:rPr>
                <w:rFonts w:cstheme="minorHAnsi"/>
                <w:sz w:val="18"/>
                <w:szCs w:val="18"/>
              </w:rPr>
              <w:t xml:space="preserve">MALO </w:t>
            </w:r>
            <w:r w:rsidR="00DE5E8D" w:rsidRPr="002138B8">
              <w:rPr>
                <w:rFonts w:cstheme="minorHAnsi"/>
                <w:sz w:val="18"/>
                <w:szCs w:val="18"/>
              </w:rPr>
              <w:tab/>
            </w:r>
            <w:r w:rsidRPr="002138B8">
              <w:rPr>
                <w:rFonts w:cstheme="minorHAnsi"/>
                <w:sz w:val="18"/>
                <w:szCs w:val="18"/>
              </w:rPr>
              <w:t xml:space="preserve">                                                          C</w:t>
            </w:r>
            <w:r w:rsidR="00DE5E8D" w:rsidRPr="002138B8">
              <w:rPr>
                <w:rFonts w:cstheme="minorHAnsi"/>
                <w:sz w:val="18"/>
                <w:szCs w:val="18"/>
              </w:rPr>
              <w:t xml:space="preserve">UALQUIER ZONA </w:t>
            </w:r>
          </w:p>
        </w:tc>
      </w:tr>
      <w:tr w:rsidR="00DE5E8D" w:rsidRPr="002138B8" w14:paraId="1031091B" w14:textId="77777777" w:rsidTr="00B616A0">
        <w:trPr>
          <w:gridAfter w:val="1"/>
          <w:wAfter w:w="6" w:type="dxa"/>
          <w:trHeight w:val="674"/>
          <w:jc w:val="center"/>
        </w:trPr>
        <w:tc>
          <w:tcPr>
            <w:tcW w:w="758" w:type="dxa"/>
            <w:tcBorders>
              <w:top w:val="single" w:sz="4" w:space="0" w:color="B3CC82"/>
              <w:left w:val="single" w:sz="4" w:space="0" w:color="000000"/>
              <w:bottom w:val="single" w:sz="4" w:space="0" w:color="B3CC82"/>
            </w:tcBorders>
            <w:shd w:val="clear" w:color="auto" w:fill="E6EDD4"/>
          </w:tcPr>
          <w:p w14:paraId="27F724D6" w14:textId="77777777" w:rsidR="00DE5E8D" w:rsidRDefault="00DE5E8D" w:rsidP="005D28D2">
            <w:pPr>
              <w:spacing w:line="259" w:lineRule="auto"/>
              <w:ind w:left="84"/>
              <w:jc w:val="both"/>
            </w:pPr>
            <w:r>
              <w:rPr>
                <w:rFonts w:ascii="Trebuchet MS" w:eastAsia="Trebuchet MS" w:hAnsi="Trebuchet MS" w:cs="Trebuchet MS"/>
                <w:b/>
              </w:rPr>
              <w:t xml:space="preserve">44 </w:t>
            </w:r>
          </w:p>
        </w:tc>
        <w:tc>
          <w:tcPr>
            <w:tcW w:w="8622" w:type="dxa"/>
            <w:gridSpan w:val="10"/>
            <w:tcBorders>
              <w:top w:val="single" w:sz="4" w:space="0" w:color="B3CC82"/>
              <w:bottom w:val="single" w:sz="4" w:space="0" w:color="B3CC82"/>
              <w:right w:val="single" w:sz="4" w:space="0" w:color="000000"/>
            </w:tcBorders>
            <w:shd w:val="clear" w:color="auto" w:fill="E6EDD4"/>
          </w:tcPr>
          <w:p w14:paraId="4F4CDEE9" w14:textId="77777777" w:rsidR="00DE5E8D" w:rsidRPr="002138B8" w:rsidRDefault="002138B8" w:rsidP="002138B8">
            <w:pPr>
              <w:numPr>
                <w:ilvl w:val="0"/>
                <w:numId w:val="19"/>
              </w:numPr>
              <w:spacing w:after="3" w:line="259" w:lineRule="auto"/>
              <w:ind w:hanging="1223"/>
              <w:jc w:val="both"/>
              <w:rPr>
                <w:rFonts w:cstheme="minorHAnsi"/>
                <w:sz w:val="18"/>
                <w:szCs w:val="18"/>
              </w:rPr>
            </w:pPr>
            <w:r w:rsidRPr="002138B8">
              <w:rPr>
                <w:rFonts w:cstheme="minorHAnsi"/>
                <w:sz w:val="18"/>
                <w:szCs w:val="18"/>
              </w:rPr>
              <w:t xml:space="preserve">    </w:t>
            </w:r>
            <w:r w:rsidR="00DE5E8D" w:rsidRPr="002138B8">
              <w:rPr>
                <w:rFonts w:cstheme="minorHAnsi"/>
                <w:sz w:val="18"/>
                <w:szCs w:val="18"/>
              </w:rPr>
              <w:t xml:space="preserve">1 </w:t>
            </w:r>
            <w:r w:rsidR="00DE5E8D" w:rsidRPr="002138B8">
              <w:rPr>
                <w:rFonts w:cstheme="minorHAnsi"/>
                <w:sz w:val="18"/>
                <w:szCs w:val="18"/>
              </w:rPr>
              <w:tab/>
            </w:r>
            <w:r w:rsidRPr="002138B8">
              <w:rPr>
                <w:rFonts w:cstheme="minorHAnsi"/>
                <w:sz w:val="18"/>
                <w:szCs w:val="18"/>
              </w:rPr>
              <w:t xml:space="preserve">                                 </w:t>
            </w:r>
            <w:r w:rsidR="00DE5E8D" w:rsidRPr="002138B8">
              <w:rPr>
                <w:rFonts w:cstheme="minorHAnsi"/>
                <w:sz w:val="18"/>
                <w:szCs w:val="18"/>
              </w:rPr>
              <w:t xml:space="preserve">BUENO </w:t>
            </w:r>
            <w:r w:rsidR="00DE5E8D" w:rsidRPr="002138B8">
              <w:rPr>
                <w:rFonts w:cstheme="minorHAnsi"/>
                <w:sz w:val="18"/>
                <w:szCs w:val="18"/>
              </w:rPr>
              <w:tab/>
            </w:r>
            <w:r w:rsidRPr="002138B8">
              <w:rPr>
                <w:rFonts w:cstheme="minorHAnsi"/>
                <w:sz w:val="18"/>
                <w:szCs w:val="18"/>
              </w:rPr>
              <w:t xml:space="preserve">                  </w:t>
            </w:r>
            <w:r w:rsidR="00DE5E8D" w:rsidRPr="002138B8">
              <w:rPr>
                <w:rFonts w:cstheme="minorHAnsi"/>
                <w:sz w:val="18"/>
                <w:szCs w:val="18"/>
              </w:rPr>
              <w:t xml:space="preserve">INDUSTRIAL </w:t>
            </w:r>
            <w:r w:rsidR="00DE5E8D" w:rsidRPr="002138B8">
              <w:rPr>
                <w:rFonts w:cstheme="minorHAnsi"/>
                <w:sz w:val="18"/>
                <w:szCs w:val="18"/>
              </w:rPr>
              <w:tab/>
              <w:t xml:space="preserve">INDISTINTA, PUEDE SER </w:t>
            </w:r>
          </w:p>
          <w:p w14:paraId="53108130" w14:textId="77777777" w:rsidR="00DE5E8D" w:rsidRPr="002138B8" w:rsidRDefault="002138B8" w:rsidP="002138B8">
            <w:pPr>
              <w:numPr>
                <w:ilvl w:val="0"/>
                <w:numId w:val="19"/>
              </w:numPr>
              <w:spacing w:line="259" w:lineRule="auto"/>
              <w:ind w:hanging="1223"/>
              <w:jc w:val="both"/>
              <w:rPr>
                <w:rFonts w:cstheme="minorHAnsi"/>
                <w:sz w:val="18"/>
                <w:szCs w:val="18"/>
              </w:rPr>
            </w:pPr>
            <w:r w:rsidRPr="002138B8">
              <w:rPr>
                <w:rFonts w:cstheme="minorHAnsi"/>
                <w:sz w:val="18"/>
                <w:szCs w:val="18"/>
              </w:rPr>
              <w:t xml:space="preserve">    </w:t>
            </w:r>
            <w:r w:rsidR="00DE5E8D" w:rsidRPr="002138B8">
              <w:rPr>
                <w:rFonts w:cstheme="minorHAnsi"/>
                <w:sz w:val="18"/>
                <w:szCs w:val="18"/>
              </w:rPr>
              <w:t xml:space="preserve">3 </w:t>
            </w:r>
            <w:r w:rsidR="00DE5E8D" w:rsidRPr="002138B8">
              <w:rPr>
                <w:rFonts w:cstheme="minorHAnsi"/>
                <w:sz w:val="18"/>
                <w:szCs w:val="18"/>
              </w:rPr>
              <w:tab/>
            </w:r>
            <w:r w:rsidRPr="002138B8">
              <w:rPr>
                <w:rFonts w:cstheme="minorHAnsi"/>
                <w:sz w:val="18"/>
                <w:szCs w:val="18"/>
              </w:rPr>
              <w:t xml:space="preserve">                                 </w:t>
            </w:r>
            <w:r w:rsidR="00DE5E8D" w:rsidRPr="002138B8">
              <w:rPr>
                <w:rFonts w:cstheme="minorHAnsi"/>
                <w:sz w:val="18"/>
                <w:szCs w:val="18"/>
              </w:rPr>
              <w:t xml:space="preserve">MALO </w:t>
            </w:r>
            <w:r w:rsidR="00DE5E8D" w:rsidRPr="002138B8">
              <w:rPr>
                <w:rFonts w:cstheme="minorHAnsi"/>
                <w:sz w:val="18"/>
                <w:szCs w:val="18"/>
              </w:rPr>
              <w:tab/>
            </w:r>
            <w:r w:rsidRPr="002138B8">
              <w:rPr>
                <w:rFonts w:cstheme="minorHAnsi"/>
                <w:sz w:val="18"/>
                <w:szCs w:val="18"/>
              </w:rPr>
              <w:t xml:space="preserve">                                                          </w:t>
            </w:r>
            <w:r w:rsidR="00DE5E8D" w:rsidRPr="002138B8">
              <w:rPr>
                <w:rFonts w:cstheme="minorHAnsi"/>
                <w:sz w:val="18"/>
                <w:szCs w:val="18"/>
              </w:rPr>
              <w:t xml:space="preserve">CUALQUIER ZONA </w:t>
            </w:r>
          </w:p>
          <w:p w14:paraId="3B38E189" w14:textId="77777777" w:rsidR="00DE5E8D" w:rsidRPr="002138B8" w:rsidRDefault="00DE5E8D" w:rsidP="005D28D2">
            <w:pPr>
              <w:spacing w:line="259" w:lineRule="auto"/>
              <w:ind w:left="523"/>
              <w:jc w:val="both"/>
              <w:rPr>
                <w:rFonts w:cstheme="minorHAnsi"/>
                <w:sz w:val="18"/>
                <w:szCs w:val="18"/>
              </w:rPr>
            </w:pPr>
            <w:r w:rsidRPr="002138B8">
              <w:rPr>
                <w:rFonts w:cstheme="minorHAnsi"/>
                <w:sz w:val="18"/>
                <w:szCs w:val="18"/>
              </w:rPr>
              <w:t xml:space="preserve">2 </w:t>
            </w:r>
          </w:p>
        </w:tc>
      </w:tr>
      <w:tr w:rsidR="00DE5E8D" w:rsidRPr="002138B8" w14:paraId="6589DB4C" w14:textId="77777777" w:rsidTr="00B616A0">
        <w:trPr>
          <w:gridAfter w:val="1"/>
          <w:wAfter w:w="6" w:type="dxa"/>
          <w:trHeight w:val="1123"/>
          <w:jc w:val="center"/>
        </w:trPr>
        <w:tc>
          <w:tcPr>
            <w:tcW w:w="758" w:type="dxa"/>
            <w:tcBorders>
              <w:top w:val="single" w:sz="4" w:space="0" w:color="B3CC82"/>
              <w:left w:val="single" w:sz="4" w:space="0" w:color="000000"/>
              <w:bottom w:val="single" w:sz="4" w:space="0" w:color="B3CC82"/>
            </w:tcBorders>
          </w:tcPr>
          <w:p w14:paraId="44371D76" w14:textId="77777777" w:rsidR="00DE5E8D" w:rsidRDefault="00DE5E8D" w:rsidP="005D28D2">
            <w:pPr>
              <w:spacing w:after="107" w:line="259" w:lineRule="auto"/>
              <w:ind w:left="84"/>
              <w:jc w:val="both"/>
            </w:pPr>
            <w:r>
              <w:rPr>
                <w:rFonts w:ascii="Trebuchet MS" w:eastAsia="Trebuchet MS" w:hAnsi="Trebuchet MS" w:cs="Trebuchet MS"/>
                <w:b/>
              </w:rPr>
              <w:t xml:space="preserve">77 </w:t>
            </w:r>
          </w:p>
          <w:p w14:paraId="11720ABE" w14:textId="77777777" w:rsidR="00DE5E8D" w:rsidRDefault="00DE5E8D" w:rsidP="005D28D2">
            <w:pPr>
              <w:spacing w:after="45" w:line="259" w:lineRule="auto"/>
              <w:ind w:left="8"/>
              <w:jc w:val="both"/>
            </w:pPr>
            <w:r>
              <w:rPr>
                <w:rFonts w:ascii="Times New Roman" w:eastAsia="Times New Roman" w:hAnsi="Times New Roman" w:cs="Times New Roman"/>
                <w:sz w:val="14"/>
              </w:rPr>
              <w:t xml:space="preserve"> </w:t>
            </w:r>
          </w:p>
          <w:p w14:paraId="5F12CA74" w14:textId="77777777" w:rsidR="00DE5E8D" w:rsidRDefault="00DE5E8D" w:rsidP="005D28D2">
            <w:pPr>
              <w:spacing w:after="47" w:line="259" w:lineRule="auto"/>
              <w:ind w:left="8"/>
              <w:jc w:val="both"/>
            </w:pPr>
            <w:r>
              <w:rPr>
                <w:rFonts w:ascii="Times New Roman" w:eastAsia="Times New Roman" w:hAnsi="Times New Roman" w:cs="Times New Roman"/>
                <w:sz w:val="14"/>
              </w:rPr>
              <w:t xml:space="preserve"> </w:t>
            </w:r>
          </w:p>
          <w:p w14:paraId="6EED9D27" w14:textId="77777777" w:rsidR="00DE5E8D" w:rsidRDefault="00DE5E8D" w:rsidP="005D28D2">
            <w:pPr>
              <w:spacing w:line="259" w:lineRule="auto"/>
              <w:ind w:left="8"/>
              <w:jc w:val="both"/>
            </w:pPr>
            <w:r>
              <w:rPr>
                <w:rFonts w:ascii="Times New Roman" w:eastAsia="Times New Roman" w:hAnsi="Times New Roman" w:cs="Times New Roman"/>
                <w:sz w:val="14"/>
              </w:rPr>
              <w:t xml:space="preserve"> </w:t>
            </w:r>
          </w:p>
        </w:tc>
        <w:tc>
          <w:tcPr>
            <w:tcW w:w="8622" w:type="dxa"/>
            <w:gridSpan w:val="10"/>
            <w:tcBorders>
              <w:top w:val="single" w:sz="4" w:space="0" w:color="B3CC82"/>
              <w:bottom w:val="single" w:sz="4" w:space="0" w:color="B3CC82"/>
              <w:right w:val="single" w:sz="4" w:space="0" w:color="000000"/>
            </w:tcBorders>
          </w:tcPr>
          <w:p w14:paraId="2CB2D948" w14:textId="77777777" w:rsidR="00DE5E8D" w:rsidRPr="002138B8" w:rsidRDefault="00DE5E8D" w:rsidP="005D28D2">
            <w:pPr>
              <w:numPr>
                <w:ilvl w:val="0"/>
                <w:numId w:val="20"/>
              </w:numPr>
              <w:spacing w:after="3" w:line="259" w:lineRule="auto"/>
              <w:ind w:hanging="1383"/>
              <w:jc w:val="both"/>
              <w:rPr>
                <w:rFonts w:cstheme="minorHAnsi"/>
                <w:sz w:val="18"/>
                <w:szCs w:val="18"/>
              </w:rPr>
            </w:pPr>
            <w:r w:rsidRPr="002138B8">
              <w:rPr>
                <w:rFonts w:cstheme="minorHAnsi"/>
                <w:sz w:val="18"/>
                <w:szCs w:val="18"/>
              </w:rPr>
              <w:t xml:space="preserve">1 </w:t>
            </w:r>
            <w:r w:rsidRPr="002138B8">
              <w:rPr>
                <w:rFonts w:cstheme="minorHAnsi"/>
                <w:sz w:val="18"/>
                <w:szCs w:val="18"/>
              </w:rPr>
              <w:tab/>
            </w:r>
            <w:r w:rsidR="000D76D8">
              <w:rPr>
                <w:rFonts w:cstheme="minorHAnsi"/>
                <w:sz w:val="18"/>
                <w:szCs w:val="18"/>
              </w:rPr>
              <w:t xml:space="preserve">                                </w:t>
            </w:r>
            <w:r w:rsidRPr="002138B8">
              <w:rPr>
                <w:rFonts w:cstheme="minorHAnsi"/>
                <w:sz w:val="18"/>
                <w:szCs w:val="18"/>
              </w:rPr>
              <w:t xml:space="preserve">NUEVO </w:t>
            </w:r>
            <w:r w:rsidR="000D76D8">
              <w:rPr>
                <w:rFonts w:cstheme="minorHAnsi"/>
                <w:sz w:val="18"/>
                <w:szCs w:val="18"/>
              </w:rPr>
              <w:t xml:space="preserve">              </w:t>
            </w:r>
            <w:r w:rsidRPr="002138B8">
              <w:rPr>
                <w:rFonts w:cstheme="minorHAnsi"/>
                <w:sz w:val="18"/>
                <w:szCs w:val="18"/>
              </w:rPr>
              <w:tab/>
              <w:t xml:space="preserve">COMERCIAL* </w:t>
            </w:r>
            <w:r w:rsidRPr="002138B8">
              <w:rPr>
                <w:rFonts w:cstheme="minorHAnsi"/>
                <w:sz w:val="18"/>
                <w:szCs w:val="18"/>
              </w:rPr>
              <w:tab/>
              <w:t xml:space="preserve">INDISTINTA, PUEDE SER </w:t>
            </w:r>
          </w:p>
          <w:p w14:paraId="64465939" w14:textId="77777777" w:rsidR="00DE5E8D" w:rsidRPr="002138B8" w:rsidRDefault="00DE5E8D" w:rsidP="005D28D2">
            <w:pPr>
              <w:numPr>
                <w:ilvl w:val="0"/>
                <w:numId w:val="20"/>
              </w:numPr>
              <w:spacing w:line="259" w:lineRule="auto"/>
              <w:ind w:hanging="1383"/>
              <w:jc w:val="both"/>
              <w:rPr>
                <w:rFonts w:cstheme="minorHAnsi"/>
                <w:sz w:val="18"/>
                <w:szCs w:val="18"/>
              </w:rPr>
            </w:pPr>
            <w:r w:rsidRPr="002138B8">
              <w:rPr>
                <w:rFonts w:cstheme="minorHAnsi"/>
                <w:sz w:val="18"/>
                <w:szCs w:val="18"/>
              </w:rPr>
              <w:t xml:space="preserve">3 </w:t>
            </w:r>
            <w:r w:rsidRPr="002138B8">
              <w:rPr>
                <w:rFonts w:cstheme="minorHAnsi"/>
                <w:sz w:val="18"/>
                <w:szCs w:val="18"/>
              </w:rPr>
              <w:tab/>
            </w:r>
            <w:r w:rsidR="000D76D8">
              <w:rPr>
                <w:rFonts w:cstheme="minorHAnsi"/>
                <w:sz w:val="18"/>
                <w:szCs w:val="18"/>
              </w:rPr>
              <w:t xml:space="preserve">                                </w:t>
            </w:r>
            <w:r w:rsidRPr="002138B8">
              <w:rPr>
                <w:rFonts w:cstheme="minorHAnsi"/>
                <w:sz w:val="18"/>
                <w:szCs w:val="18"/>
              </w:rPr>
              <w:t xml:space="preserve">BUENO </w:t>
            </w:r>
            <w:r w:rsidR="000D76D8">
              <w:rPr>
                <w:rFonts w:cstheme="minorHAnsi"/>
                <w:sz w:val="18"/>
                <w:szCs w:val="18"/>
              </w:rPr>
              <w:t xml:space="preserve">                                                  </w:t>
            </w:r>
            <w:r w:rsidRPr="002138B8">
              <w:rPr>
                <w:rFonts w:cstheme="minorHAnsi"/>
                <w:sz w:val="18"/>
                <w:szCs w:val="18"/>
              </w:rPr>
              <w:tab/>
            </w:r>
            <w:r w:rsidR="000D76D8">
              <w:rPr>
                <w:rFonts w:cstheme="minorHAnsi"/>
                <w:sz w:val="18"/>
                <w:szCs w:val="18"/>
              </w:rPr>
              <w:t xml:space="preserve">      </w:t>
            </w:r>
            <w:r w:rsidRPr="002138B8">
              <w:rPr>
                <w:rFonts w:cstheme="minorHAnsi"/>
                <w:sz w:val="18"/>
                <w:szCs w:val="18"/>
              </w:rPr>
              <w:t xml:space="preserve">CUALQUIER ZONA </w:t>
            </w:r>
          </w:p>
          <w:p w14:paraId="79D9D724" w14:textId="77777777" w:rsidR="00DE5E8D" w:rsidRPr="002138B8" w:rsidRDefault="00DE5E8D" w:rsidP="005D28D2">
            <w:pPr>
              <w:tabs>
                <w:tab w:val="center" w:pos="569"/>
                <w:tab w:val="center" w:pos="1121"/>
                <w:tab w:val="center" w:pos="2763"/>
                <w:tab w:val="center" w:pos="4309"/>
                <w:tab w:val="center" w:pos="6025"/>
              </w:tabs>
              <w:spacing w:after="25" w:line="259" w:lineRule="auto"/>
              <w:jc w:val="both"/>
              <w:rPr>
                <w:rFonts w:cstheme="minorHAnsi"/>
                <w:sz w:val="18"/>
                <w:szCs w:val="18"/>
              </w:rPr>
            </w:pPr>
            <w:r w:rsidRPr="002138B8">
              <w:rPr>
                <w:rFonts w:eastAsia="Calibri" w:cstheme="minorHAnsi"/>
                <w:sz w:val="18"/>
                <w:szCs w:val="18"/>
              </w:rPr>
              <w:tab/>
            </w:r>
            <w:r w:rsidRPr="002138B8">
              <w:rPr>
                <w:rFonts w:cstheme="minorHAnsi"/>
                <w:sz w:val="18"/>
                <w:szCs w:val="18"/>
              </w:rPr>
              <w:t xml:space="preserve">2 </w:t>
            </w:r>
            <w:r w:rsidRPr="002138B8">
              <w:rPr>
                <w:rFonts w:cstheme="minorHAnsi"/>
                <w:sz w:val="18"/>
                <w:szCs w:val="18"/>
              </w:rPr>
              <w:tab/>
            </w:r>
            <w:r w:rsidRPr="002138B8">
              <w:rPr>
                <w:rFonts w:eastAsia="Times New Roman" w:cstheme="minorHAnsi"/>
                <w:sz w:val="18"/>
                <w:szCs w:val="18"/>
              </w:rPr>
              <w:t xml:space="preserve"> </w:t>
            </w:r>
            <w:r w:rsidRPr="002138B8">
              <w:rPr>
                <w:rFonts w:eastAsia="Times New Roman" w:cstheme="minorHAnsi"/>
                <w:sz w:val="18"/>
                <w:szCs w:val="18"/>
              </w:rPr>
              <w:tab/>
              <w:t xml:space="preserve"> </w:t>
            </w:r>
            <w:r w:rsidRPr="002138B8">
              <w:rPr>
                <w:rFonts w:eastAsia="Times New Roman" w:cstheme="minorHAnsi"/>
                <w:sz w:val="18"/>
                <w:szCs w:val="18"/>
              </w:rPr>
              <w:tab/>
              <w:t xml:space="preserve"> </w:t>
            </w:r>
            <w:r w:rsidRPr="002138B8">
              <w:rPr>
                <w:rFonts w:eastAsia="Times New Roman" w:cstheme="minorHAnsi"/>
                <w:sz w:val="18"/>
                <w:szCs w:val="18"/>
              </w:rPr>
              <w:tab/>
              <w:t xml:space="preserve"> </w:t>
            </w:r>
          </w:p>
          <w:p w14:paraId="351F6E73" w14:textId="77777777" w:rsidR="00DE5E8D" w:rsidRPr="002138B8" w:rsidRDefault="00DE5E8D" w:rsidP="005D28D2">
            <w:pPr>
              <w:tabs>
                <w:tab w:val="center" w:pos="569"/>
                <w:tab w:val="center" w:pos="1121"/>
                <w:tab w:val="center" w:pos="2763"/>
                <w:tab w:val="center" w:pos="4309"/>
                <w:tab w:val="center" w:pos="6025"/>
              </w:tabs>
              <w:spacing w:after="28" w:line="259" w:lineRule="auto"/>
              <w:jc w:val="both"/>
              <w:rPr>
                <w:rFonts w:cstheme="minorHAnsi"/>
                <w:sz w:val="18"/>
                <w:szCs w:val="18"/>
              </w:rPr>
            </w:pPr>
            <w:r w:rsidRPr="002138B8">
              <w:rPr>
                <w:rFonts w:eastAsia="Calibri" w:cstheme="minorHAnsi"/>
                <w:sz w:val="18"/>
                <w:szCs w:val="18"/>
              </w:rPr>
              <w:tab/>
            </w:r>
            <w:r w:rsidRPr="002138B8">
              <w:rPr>
                <w:rFonts w:cstheme="minorHAnsi"/>
                <w:sz w:val="18"/>
                <w:szCs w:val="18"/>
              </w:rPr>
              <w:t xml:space="preserve">3 </w:t>
            </w:r>
            <w:r w:rsidRPr="002138B8">
              <w:rPr>
                <w:rFonts w:cstheme="minorHAnsi"/>
                <w:sz w:val="18"/>
                <w:szCs w:val="18"/>
              </w:rPr>
              <w:tab/>
            </w:r>
            <w:r w:rsidRPr="002138B8">
              <w:rPr>
                <w:rFonts w:eastAsia="Times New Roman" w:cstheme="minorHAnsi"/>
                <w:sz w:val="18"/>
                <w:szCs w:val="18"/>
              </w:rPr>
              <w:t xml:space="preserve"> </w:t>
            </w:r>
            <w:r w:rsidRPr="002138B8">
              <w:rPr>
                <w:rFonts w:eastAsia="Times New Roman" w:cstheme="minorHAnsi"/>
                <w:sz w:val="18"/>
                <w:szCs w:val="18"/>
              </w:rPr>
              <w:tab/>
              <w:t xml:space="preserve"> </w:t>
            </w:r>
            <w:r w:rsidRPr="002138B8">
              <w:rPr>
                <w:rFonts w:eastAsia="Times New Roman" w:cstheme="minorHAnsi"/>
                <w:sz w:val="18"/>
                <w:szCs w:val="18"/>
              </w:rPr>
              <w:tab/>
              <w:t xml:space="preserve"> </w:t>
            </w:r>
            <w:r w:rsidRPr="002138B8">
              <w:rPr>
                <w:rFonts w:eastAsia="Times New Roman" w:cstheme="minorHAnsi"/>
                <w:sz w:val="18"/>
                <w:szCs w:val="18"/>
              </w:rPr>
              <w:tab/>
              <w:t xml:space="preserve"> </w:t>
            </w:r>
          </w:p>
          <w:p w14:paraId="11DCFAB0" w14:textId="77777777" w:rsidR="00DE5E8D" w:rsidRPr="002138B8" w:rsidRDefault="00DE5E8D" w:rsidP="005D28D2">
            <w:pPr>
              <w:tabs>
                <w:tab w:val="center" w:pos="569"/>
                <w:tab w:val="center" w:pos="1121"/>
                <w:tab w:val="center" w:pos="2763"/>
                <w:tab w:val="center" w:pos="4309"/>
                <w:tab w:val="center" w:pos="6025"/>
              </w:tabs>
              <w:spacing w:line="259" w:lineRule="auto"/>
              <w:jc w:val="both"/>
              <w:rPr>
                <w:rFonts w:cstheme="minorHAnsi"/>
                <w:sz w:val="18"/>
                <w:szCs w:val="18"/>
              </w:rPr>
            </w:pPr>
            <w:r w:rsidRPr="002138B8">
              <w:rPr>
                <w:rFonts w:eastAsia="Calibri" w:cstheme="minorHAnsi"/>
                <w:sz w:val="18"/>
                <w:szCs w:val="18"/>
              </w:rPr>
              <w:tab/>
            </w:r>
            <w:r w:rsidRPr="002138B8">
              <w:rPr>
                <w:rFonts w:cstheme="minorHAnsi"/>
                <w:sz w:val="18"/>
                <w:szCs w:val="18"/>
              </w:rPr>
              <w:t xml:space="preserve">4 </w:t>
            </w:r>
            <w:r w:rsidRPr="002138B8">
              <w:rPr>
                <w:rFonts w:cstheme="minorHAnsi"/>
                <w:sz w:val="18"/>
                <w:szCs w:val="18"/>
              </w:rPr>
              <w:tab/>
            </w:r>
            <w:r w:rsidRPr="002138B8">
              <w:rPr>
                <w:rFonts w:eastAsia="Times New Roman" w:cstheme="minorHAnsi"/>
                <w:sz w:val="18"/>
                <w:szCs w:val="18"/>
              </w:rPr>
              <w:t xml:space="preserve"> </w:t>
            </w:r>
            <w:r w:rsidRPr="002138B8">
              <w:rPr>
                <w:rFonts w:eastAsia="Times New Roman" w:cstheme="minorHAnsi"/>
                <w:sz w:val="18"/>
                <w:szCs w:val="18"/>
              </w:rPr>
              <w:tab/>
              <w:t xml:space="preserve"> </w:t>
            </w:r>
            <w:r w:rsidRPr="002138B8">
              <w:rPr>
                <w:rFonts w:eastAsia="Times New Roman" w:cstheme="minorHAnsi"/>
                <w:sz w:val="18"/>
                <w:szCs w:val="18"/>
              </w:rPr>
              <w:tab/>
              <w:t xml:space="preserve"> </w:t>
            </w:r>
            <w:r w:rsidRPr="002138B8">
              <w:rPr>
                <w:rFonts w:eastAsia="Times New Roman" w:cstheme="minorHAnsi"/>
                <w:sz w:val="18"/>
                <w:szCs w:val="18"/>
              </w:rPr>
              <w:tab/>
              <w:t xml:space="preserve"> </w:t>
            </w:r>
          </w:p>
        </w:tc>
      </w:tr>
      <w:tr w:rsidR="00DE5E8D" w:rsidRPr="002138B8" w14:paraId="799FAA8F" w14:textId="77777777" w:rsidTr="00B616A0">
        <w:trPr>
          <w:gridAfter w:val="1"/>
          <w:wAfter w:w="6" w:type="dxa"/>
          <w:trHeight w:val="894"/>
          <w:jc w:val="center"/>
        </w:trPr>
        <w:tc>
          <w:tcPr>
            <w:tcW w:w="758" w:type="dxa"/>
            <w:tcBorders>
              <w:top w:val="single" w:sz="4" w:space="0" w:color="B3CC82"/>
              <w:left w:val="single" w:sz="4" w:space="0" w:color="000000"/>
            </w:tcBorders>
            <w:shd w:val="clear" w:color="auto" w:fill="E6EDD4"/>
          </w:tcPr>
          <w:p w14:paraId="74AED6A3" w14:textId="77777777" w:rsidR="00DE5E8D" w:rsidRDefault="00DE5E8D" w:rsidP="005D28D2">
            <w:pPr>
              <w:spacing w:after="107" w:line="259" w:lineRule="auto"/>
              <w:ind w:left="84"/>
              <w:jc w:val="both"/>
            </w:pPr>
            <w:r>
              <w:rPr>
                <w:rFonts w:ascii="Trebuchet MS" w:eastAsia="Trebuchet MS" w:hAnsi="Trebuchet MS" w:cs="Trebuchet MS"/>
                <w:b/>
              </w:rPr>
              <w:t xml:space="preserve">21 </w:t>
            </w:r>
          </w:p>
          <w:p w14:paraId="726D17DC" w14:textId="77777777" w:rsidR="00DE5E8D" w:rsidRDefault="00DE5E8D" w:rsidP="005D28D2">
            <w:pPr>
              <w:spacing w:after="44" w:line="259" w:lineRule="auto"/>
              <w:ind w:left="8"/>
              <w:jc w:val="both"/>
            </w:pPr>
            <w:r>
              <w:rPr>
                <w:rFonts w:ascii="Times New Roman" w:eastAsia="Times New Roman" w:hAnsi="Times New Roman" w:cs="Times New Roman"/>
                <w:sz w:val="14"/>
              </w:rPr>
              <w:t xml:space="preserve"> </w:t>
            </w:r>
          </w:p>
          <w:p w14:paraId="5E393B72" w14:textId="77777777" w:rsidR="00DE5E8D" w:rsidRDefault="00DE5E8D" w:rsidP="005D28D2">
            <w:pPr>
              <w:spacing w:line="259" w:lineRule="auto"/>
              <w:ind w:left="8"/>
              <w:jc w:val="both"/>
            </w:pPr>
            <w:r>
              <w:rPr>
                <w:rFonts w:ascii="Times New Roman" w:eastAsia="Times New Roman" w:hAnsi="Times New Roman" w:cs="Times New Roman"/>
                <w:sz w:val="14"/>
              </w:rPr>
              <w:t xml:space="preserve"> </w:t>
            </w:r>
          </w:p>
        </w:tc>
        <w:tc>
          <w:tcPr>
            <w:tcW w:w="8622" w:type="dxa"/>
            <w:gridSpan w:val="10"/>
            <w:tcBorders>
              <w:top w:val="single" w:sz="4" w:space="0" w:color="B3CC82"/>
              <w:right w:val="single" w:sz="4" w:space="0" w:color="000000"/>
            </w:tcBorders>
            <w:shd w:val="clear" w:color="auto" w:fill="E6EDD4"/>
          </w:tcPr>
          <w:p w14:paraId="54AA6D3D" w14:textId="77777777" w:rsidR="00DE5E8D" w:rsidRPr="002138B8" w:rsidRDefault="00DE5E8D" w:rsidP="005D28D2">
            <w:pPr>
              <w:tabs>
                <w:tab w:val="center" w:pos="569"/>
                <w:tab w:val="center" w:pos="1952"/>
                <w:tab w:val="center" w:pos="3542"/>
                <w:tab w:val="center" w:pos="5171"/>
                <w:tab w:val="center" w:pos="7217"/>
              </w:tabs>
              <w:spacing w:after="1" w:line="259" w:lineRule="auto"/>
              <w:jc w:val="both"/>
              <w:rPr>
                <w:rFonts w:cstheme="minorHAnsi"/>
                <w:sz w:val="18"/>
                <w:szCs w:val="18"/>
              </w:rPr>
            </w:pPr>
            <w:r w:rsidRPr="002138B8">
              <w:rPr>
                <w:rFonts w:eastAsia="Calibri" w:cstheme="minorHAnsi"/>
                <w:sz w:val="18"/>
                <w:szCs w:val="18"/>
              </w:rPr>
              <w:tab/>
            </w:r>
            <w:r w:rsidRPr="002138B8">
              <w:rPr>
                <w:rFonts w:cstheme="minorHAnsi"/>
                <w:sz w:val="18"/>
                <w:szCs w:val="18"/>
              </w:rPr>
              <w:t xml:space="preserve">1 </w:t>
            </w:r>
            <w:r w:rsidRPr="002138B8">
              <w:rPr>
                <w:rFonts w:cstheme="minorHAnsi"/>
                <w:sz w:val="18"/>
                <w:szCs w:val="18"/>
              </w:rPr>
              <w:tab/>
              <w:t xml:space="preserve">1 </w:t>
            </w:r>
            <w:r w:rsidRPr="002138B8">
              <w:rPr>
                <w:rFonts w:cstheme="minorHAnsi"/>
                <w:sz w:val="18"/>
                <w:szCs w:val="18"/>
              </w:rPr>
              <w:tab/>
            </w:r>
            <w:r w:rsidR="000D76D8">
              <w:rPr>
                <w:rFonts w:cstheme="minorHAnsi"/>
                <w:sz w:val="18"/>
                <w:szCs w:val="18"/>
              </w:rPr>
              <w:t xml:space="preserve">      </w:t>
            </w:r>
            <w:r w:rsidRPr="002138B8">
              <w:rPr>
                <w:rFonts w:cstheme="minorHAnsi"/>
                <w:sz w:val="18"/>
                <w:szCs w:val="18"/>
              </w:rPr>
              <w:t xml:space="preserve">BUENO </w:t>
            </w:r>
            <w:r w:rsidRPr="002138B8">
              <w:rPr>
                <w:rFonts w:cstheme="minorHAnsi"/>
                <w:sz w:val="18"/>
                <w:szCs w:val="18"/>
              </w:rPr>
              <w:tab/>
            </w:r>
            <w:r w:rsidR="000D76D8">
              <w:rPr>
                <w:rFonts w:cstheme="minorHAnsi"/>
                <w:sz w:val="18"/>
                <w:szCs w:val="18"/>
              </w:rPr>
              <w:t xml:space="preserve">       </w:t>
            </w:r>
            <w:r w:rsidRPr="002138B8">
              <w:rPr>
                <w:rFonts w:cstheme="minorHAnsi"/>
                <w:sz w:val="18"/>
                <w:szCs w:val="18"/>
              </w:rPr>
              <w:t xml:space="preserve">CINE, TEATRO, </w:t>
            </w:r>
            <w:r w:rsidRPr="002138B8">
              <w:rPr>
                <w:rFonts w:cstheme="minorHAnsi"/>
                <w:sz w:val="18"/>
                <w:szCs w:val="18"/>
              </w:rPr>
              <w:tab/>
              <w:t xml:space="preserve">INDISTINTA, PUEDE SER </w:t>
            </w:r>
          </w:p>
          <w:p w14:paraId="292D9B6C" w14:textId="77777777" w:rsidR="00DE5E8D" w:rsidRPr="00432C9C" w:rsidRDefault="00432C9C" w:rsidP="00432C9C">
            <w:pPr>
              <w:tabs>
                <w:tab w:val="center" w:pos="1952"/>
                <w:tab w:val="center" w:pos="3541"/>
                <w:tab w:val="center" w:pos="5174"/>
                <w:tab w:val="center" w:pos="7222"/>
              </w:tabs>
              <w:ind w:left="1906"/>
              <w:jc w:val="both"/>
              <w:rPr>
                <w:rFonts w:cstheme="minorHAnsi"/>
                <w:sz w:val="18"/>
                <w:szCs w:val="18"/>
              </w:rPr>
            </w:pPr>
            <w:r>
              <w:rPr>
                <w:rFonts w:cstheme="minorHAnsi"/>
                <w:sz w:val="18"/>
                <w:szCs w:val="18"/>
              </w:rPr>
              <w:t xml:space="preserve">3                                   </w:t>
            </w:r>
            <w:r w:rsidR="00DE5E8D" w:rsidRPr="00432C9C">
              <w:rPr>
                <w:rFonts w:cstheme="minorHAnsi"/>
                <w:sz w:val="18"/>
                <w:szCs w:val="18"/>
              </w:rPr>
              <w:t xml:space="preserve">MALO </w:t>
            </w:r>
            <w:r w:rsidR="00DE5E8D" w:rsidRPr="00432C9C">
              <w:rPr>
                <w:rFonts w:cstheme="minorHAnsi"/>
                <w:sz w:val="18"/>
                <w:szCs w:val="18"/>
              </w:rPr>
              <w:tab/>
            </w:r>
            <w:r w:rsidR="000D76D8" w:rsidRPr="00432C9C">
              <w:rPr>
                <w:rFonts w:cstheme="minorHAnsi"/>
                <w:sz w:val="18"/>
                <w:szCs w:val="18"/>
              </w:rPr>
              <w:t xml:space="preserve">     </w:t>
            </w:r>
            <w:r w:rsidRPr="00432C9C">
              <w:rPr>
                <w:rFonts w:cstheme="minorHAnsi"/>
                <w:sz w:val="18"/>
                <w:szCs w:val="18"/>
              </w:rPr>
              <w:t xml:space="preserve">          </w:t>
            </w:r>
            <w:r w:rsidR="000D76D8" w:rsidRPr="00432C9C">
              <w:rPr>
                <w:rFonts w:cstheme="minorHAnsi"/>
                <w:sz w:val="18"/>
                <w:szCs w:val="18"/>
              </w:rPr>
              <w:t xml:space="preserve">   </w:t>
            </w:r>
            <w:r w:rsidR="00DE5E8D" w:rsidRPr="00432C9C">
              <w:rPr>
                <w:rFonts w:cstheme="minorHAnsi"/>
                <w:sz w:val="18"/>
                <w:szCs w:val="18"/>
              </w:rPr>
              <w:t xml:space="preserve">MUSEO, CENTRO </w:t>
            </w:r>
            <w:r w:rsidRPr="00432C9C">
              <w:rPr>
                <w:rFonts w:cstheme="minorHAnsi"/>
                <w:sz w:val="18"/>
                <w:szCs w:val="18"/>
              </w:rPr>
              <w:t xml:space="preserve">             </w:t>
            </w:r>
            <w:r w:rsidR="00DE5E8D" w:rsidRPr="00432C9C">
              <w:rPr>
                <w:rFonts w:cstheme="minorHAnsi"/>
                <w:sz w:val="18"/>
                <w:szCs w:val="18"/>
              </w:rPr>
              <w:t xml:space="preserve">CUALQUIER ZONA </w:t>
            </w:r>
          </w:p>
          <w:p w14:paraId="55B0450A" w14:textId="77777777" w:rsidR="00432C9C" w:rsidRDefault="000D76D8" w:rsidP="000D76D8">
            <w:pPr>
              <w:pStyle w:val="Prrafodelista"/>
              <w:ind w:left="360" w:right="2185"/>
              <w:jc w:val="both"/>
              <w:rPr>
                <w:rFonts w:eastAsia="Times New Roman" w:cstheme="minorHAnsi"/>
                <w:sz w:val="18"/>
                <w:szCs w:val="18"/>
              </w:rPr>
            </w:pPr>
            <w:r>
              <w:rPr>
                <w:rFonts w:cstheme="minorHAnsi"/>
                <w:sz w:val="18"/>
                <w:szCs w:val="18"/>
              </w:rPr>
              <w:t xml:space="preserve">                                      5                            </w:t>
            </w:r>
            <w:r w:rsidR="00432C9C">
              <w:rPr>
                <w:rFonts w:cstheme="minorHAnsi"/>
                <w:sz w:val="18"/>
                <w:szCs w:val="18"/>
              </w:rPr>
              <w:t xml:space="preserve">     </w:t>
            </w:r>
            <w:r>
              <w:rPr>
                <w:rFonts w:cstheme="minorHAnsi"/>
                <w:sz w:val="18"/>
                <w:szCs w:val="18"/>
              </w:rPr>
              <w:t xml:space="preserve"> </w:t>
            </w:r>
            <w:r w:rsidR="00DE5E8D" w:rsidRPr="000D76D8">
              <w:rPr>
                <w:rFonts w:cstheme="minorHAnsi"/>
                <w:sz w:val="18"/>
                <w:szCs w:val="18"/>
              </w:rPr>
              <w:t>BUENO</w:t>
            </w:r>
            <w:r>
              <w:rPr>
                <w:rFonts w:cstheme="minorHAnsi"/>
                <w:sz w:val="18"/>
                <w:szCs w:val="18"/>
              </w:rPr>
              <w:t xml:space="preserve">                </w:t>
            </w:r>
            <w:r w:rsidR="00432C9C">
              <w:rPr>
                <w:rFonts w:cstheme="minorHAnsi"/>
                <w:sz w:val="18"/>
                <w:szCs w:val="18"/>
              </w:rPr>
              <w:t xml:space="preserve">    </w:t>
            </w:r>
            <w:r w:rsidR="00DE5E8D" w:rsidRPr="000D76D8">
              <w:rPr>
                <w:rFonts w:cstheme="minorHAnsi"/>
                <w:sz w:val="18"/>
                <w:szCs w:val="18"/>
              </w:rPr>
              <w:t xml:space="preserve"> CONVENCIONES,</w:t>
            </w:r>
            <w:r>
              <w:rPr>
                <w:rFonts w:eastAsia="Times New Roman" w:cstheme="minorHAnsi"/>
                <w:sz w:val="18"/>
                <w:szCs w:val="18"/>
              </w:rPr>
              <w:t xml:space="preserve">   </w:t>
            </w:r>
          </w:p>
          <w:p w14:paraId="6655836C" w14:textId="77777777" w:rsidR="00DE5E8D" w:rsidRPr="000D76D8" w:rsidRDefault="00432C9C" w:rsidP="000D76D8">
            <w:pPr>
              <w:pStyle w:val="Prrafodelista"/>
              <w:ind w:left="360" w:right="2185"/>
              <w:jc w:val="both"/>
              <w:rPr>
                <w:rFonts w:cstheme="minorHAnsi"/>
                <w:sz w:val="18"/>
                <w:szCs w:val="18"/>
              </w:rPr>
            </w:pPr>
            <w:r>
              <w:rPr>
                <w:rFonts w:cstheme="minorHAnsi"/>
                <w:sz w:val="18"/>
                <w:szCs w:val="18"/>
              </w:rPr>
              <w:t xml:space="preserve">    </w:t>
            </w:r>
            <w:r w:rsidR="00DE5E8D" w:rsidRPr="000D76D8">
              <w:rPr>
                <w:rFonts w:cstheme="minorHAnsi"/>
                <w:sz w:val="18"/>
                <w:szCs w:val="18"/>
              </w:rPr>
              <w:t xml:space="preserve">2 </w:t>
            </w:r>
            <w:r w:rsidR="000D76D8">
              <w:rPr>
                <w:rFonts w:cstheme="minorHAnsi"/>
                <w:sz w:val="18"/>
                <w:szCs w:val="18"/>
              </w:rPr>
              <w:t xml:space="preserve">                               </w:t>
            </w:r>
            <w:r w:rsidR="00DE5E8D" w:rsidRPr="000D76D8">
              <w:rPr>
                <w:rFonts w:cstheme="minorHAnsi"/>
                <w:sz w:val="18"/>
                <w:szCs w:val="18"/>
              </w:rPr>
              <w:t>7</w:t>
            </w:r>
            <w:r w:rsidR="000D76D8">
              <w:rPr>
                <w:rFonts w:cstheme="minorHAnsi"/>
                <w:sz w:val="18"/>
                <w:szCs w:val="18"/>
              </w:rPr>
              <w:t xml:space="preserve">                          </w:t>
            </w:r>
            <w:r>
              <w:rPr>
                <w:rFonts w:cstheme="minorHAnsi"/>
                <w:sz w:val="18"/>
                <w:szCs w:val="18"/>
              </w:rPr>
              <w:t xml:space="preserve">  </w:t>
            </w:r>
            <w:r w:rsidR="000D76D8">
              <w:rPr>
                <w:rFonts w:cstheme="minorHAnsi"/>
                <w:sz w:val="18"/>
                <w:szCs w:val="18"/>
              </w:rPr>
              <w:t xml:space="preserve">    </w:t>
            </w:r>
            <w:r>
              <w:rPr>
                <w:rFonts w:cstheme="minorHAnsi"/>
                <w:sz w:val="18"/>
                <w:szCs w:val="18"/>
              </w:rPr>
              <w:t xml:space="preserve">  </w:t>
            </w:r>
            <w:r w:rsidR="00DE5E8D" w:rsidRPr="000D76D8">
              <w:rPr>
                <w:rFonts w:cstheme="minorHAnsi"/>
                <w:sz w:val="18"/>
                <w:szCs w:val="18"/>
              </w:rPr>
              <w:t xml:space="preserve"> MALO </w:t>
            </w:r>
            <w:r w:rsidR="000D76D8">
              <w:rPr>
                <w:rFonts w:cstheme="minorHAnsi"/>
                <w:sz w:val="18"/>
                <w:szCs w:val="18"/>
              </w:rPr>
              <w:t xml:space="preserve">                    </w:t>
            </w:r>
            <w:r>
              <w:rPr>
                <w:rFonts w:cstheme="minorHAnsi"/>
                <w:sz w:val="18"/>
                <w:szCs w:val="18"/>
              </w:rPr>
              <w:t xml:space="preserve">   </w:t>
            </w:r>
            <w:r w:rsidR="000D76D8">
              <w:rPr>
                <w:rFonts w:cstheme="minorHAnsi"/>
                <w:sz w:val="18"/>
                <w:szCs w:val="18"/>
              </w:rPr>
              <w:t xml:space="preserve"> </w:t>
            </w:r>
            <w:r w:rsidR="00DE5E8D" w:rsidRPr="000D76D8">
              <w:rPr>
                <w:rFonts w:cstheme="minorHAnsi"/>
                <w:sz w:val="18"/>
                <w:szCs w:val="18"/>
              </w:rPr>
              <w:t xml:space="preserve">AUDITORIO, </w:t>
            </w:r>
            <w:r w:rsidR="00DE5E8D" w:rsidRPr="000D76D8">
              <w:rPr>
                <w:rFonts w:eastAsia="Times New Roman" w:cstheme="minorHAnsi"/>
                <w:sz w:val="18"/>
                <w:szCs w:val="18"/>
              </w:rPr>
              <w:t xml:space="preserve"> </w:t>
            </w:r>
          </w:p>
        </w:tc>
      </w:tr>
      <w:tr w:rsidR="00DE5E8D" w14:paraId="32E002B7" w14:textId="77777777" w:rsidTr="00B616A0">
        <w:trPr>
          <w:trHeight w:val="332"/>
          <w:jc w:val="center"/>
        </w:trPr>
        <w:tc>
          <w:tcPr>
            <w:tcW w:w="758" w:type="dxa"/>
            <w:tcBorders>
              <w:left w:val="single" w:sz="4" w:space="0" w:color="000000"/>
              <w:bottom w:val="single" w:sz="4" w:space="0" w:color="B3CC82"/>
            </w:tcBorders>
            <w:shd w:val="clear" w:color="auto" w:fill="E6EDD4"/>
          </w:tcPr>
          <w:p w14:paraId="7D5F3877" w14:textId="77777777" w:rsidR="00DE5E8D" w:rsidRDefault="00DE5E8D" w:rsidP="005D28D2">
            <w:pPr>
              <w:spacing w:line="259" w:lineRule="auto"/>
              <w:ind w:left="8"/>
              <w:jc w:val="both"/>
            </w:pPr>
            <w:r>
              <w:rPr>
                <w:rFonts w:ascii="Times New Roman" w:eastAsia="Times New Roman" w:hAnsi="Times New Roman" w:cs="Times New Roman"/>
                <w:sz w:val="18"/>
              </w:rPr>
              <w:t xml:space="preserve"> </w:t>
            </w:r>
          </w:p>
        </w:tc>
        <w:tc>
          <w:tcPr>
            <w:tcW w:w="518" w:type="dxa"/>
            <w:tcBorders>
              <w:bottom w:val="single" w:sz="4" w:space="0" w:color="B3CC82"/>
            </w:tcBorders>
            <w:shd w:val="clear" w:color="auto" w:fill="E6EDD4"/>
          </w:tcPr>
          <w:p w14:paraId="49062BA2" w14:textId="77777777" w:rsidR="00DE5E8D" w:rsidRPr="002138B8" w:rsidRDefault="00DE5E8D" w:rsidP="005D28D2">
            <w:pPr>
              <w:spacing w:line="259" w:lineRule="auto"/>
              <w:jc w:val="both"/>
              <w:rPr>
                <w:rFonts w:cstheme="minorHAnsi"/>
                <w:sz w:val="18"/>
                <w:szCs w:val="18"/>
              </w:rPr>
            </w:pPr>
            <w:r w:rsidRPr="002138B8">
              <w:rPr>
                <w:rFonts w:eastAsia="Times New Roman" w:cstheme="minorHAnsi"/>
                <w:sz w:val="18"/>
                <w:szCs w:val="18"/>
              </w:rPr>
              <w:t xml:space="preserve"> </w:t>
            </w:r>
          </w:p>
        </w:tc>
        <w:tc>
          <w:tcPr>
            <w:tcW w:w="1417" w:type="dxa"/>
            <w:gridSpan w:val="2"/>
            <w:tcBorders>
              <w:bottom w:val="single" w:sz="4" w:space="0" w:color="B3CC82"/>
            </w:tcBorders>
            <w:shd w:val="clear" w:color="auto" w:fill="E6EDD4"/>
          </w:tcPr>
          <w:p w14:paraId="0CC4D02E" w14:textId="77777777" w:rsidR="00DE5E8D" w:rsidRPr="002138B8" w:rsidRDefault="00DE5E8D" w:rsidP="005D28D2">
            <w:pPr>
              <w:spacing w:after="160" w:line="259" w:lineRule="auto"/>
              <w:jc w:val="both"/>
              <w:rPr>
                <w:rFonts w:cstheme="minorHAnsi"/>
                <w:sz w:val="18"/>
                <w:szCs w:val="18"/>
              </w:rPr>
            </w:pPr>
          </w:p>
        </w:tc>
        <w:tc>
          <w:tcPr>
            <w:tcW w:w="530" w:type="dxa"/>
            <w:tcBorders>
              <w:bottom w:val="single" w:sz="4" w:space="0" w:color="B3CC82"/>
            </w:tcBorders>
            <w:shd w:val="clear" w:color="auto" w:fill="E6EDD4"/>
          </w:tcPr>
          <w:p w14:paraId="75731E85" w14:textId="77777777" w:rsidR="00DE5E8D" w:rsidRPr="002138B8" w:rsidRDefault="00DE5E8D" w:rsidP="005D28D2">
            <w:pPr>
              <w:spacing w:line="259" w:lineRule="auto"/>
              <w:jc w:val="both"/>
              <w:rPr>
                <w:rFonts w:cstheme="minorHAnsi"/>
                <w:sz w:val="18"/>
                <w:szCs w:val="18"/>
              </w:rPr>
            </w:pPr>
            <w:r w:rsidRPr="002138B8">
              <w:rPr>
                <w:rFonts w:cstheme="minorHAnsi"/>
                <w:sz w:val="18"/>
                <w:szCs w:val="18"/>
              </w:rPr>
              <w:t xml:space="preserve">9 </w:t>
            </w:r>
          </w:p>
        </w:tc>
        <w:tc>
          <w:tcPr>
            <w:tcW w:w="462" w:type="dxa"/>
            <w:tcBorders>
              <w:bottom w:val="single" w:sz="4" w:space="0" w:color="B3CC82"/>
            </w:tcBorders>
            <w:shd w:val="clear" w:color="auto" w:fill="E6EDD4"/>
          </w:tcPr>
          <w:p w14:paraId="5C66BBCA" w14:textId="77777777" w:rsidR="00DE5E8D" w:rsidRPr="002138B8" w:rsidRDefault="00DE5E8D" w:rsidP="005D28D2">
            <w:pPr>
              <w:spacing w:after="160" w:line="259" w:lineRule="auto"/>
              <w:jc w:val="both"/>
              <w:rPr>
                <w:rFonts w:cstheme="minorHAnsi"/>
                <w:sz w:val="18"/>
                <w:szCs w:val="18"/>
              </w:rPr>
            </w:pPr>
          </w:p>
        </w:tc>
        <w:tc>
          <w:tcPr>
            <w:tcW w:w="1607" w:type="dxa"/>
            <w:gridSpan w:val="2"/>
            <w:tcBorders>
              <w:bottom w:val="single" w:sz="4" w:space="0" w:color="B3CC82"/>
            </w:tcBorders>
            <w:shd w:val="clear" w:color="auto" w:fill="E6EDD4"/>
          </w:tcPr>
          <w:p w14:paraId="6C3F2EBD" w14:textId="77777777" w:rsidR="00DE5E8D" w:rsidRPr="002138B8" w:rsidRDefault="00405243" w:rsidP="005D28D2">
            <w:pPr>
              <w:spacing w:line="259" w:lineRule="auto"/>
              <w:ind w:left="316"/>
              <w:jc w:val="both"/>
              <w:rPr>
                <w:rFonts w:cstheme="minorHAnsi"/>
                <w:sz w:val="18"/>
                <w:szCs w:val="18"/>
              </w:rPr>
            </w:pPr>
            <w:r>
              <w:rPr>
                <w:rFonts w:cstheme="minorHAnsi"/>
                <w:sz w:val="18"/>
                <w:szCs w:val="18"/>
              </w:rPr>
              <w:t xml:space="preserve">  </w:t>
            </w:r>
            <w:r w:rsidR="00B42E58">
              <w:rPr>
                <w:rFonts w:cstheme="minorHAnsi"/>
                <w:sz w:val="18"/>
                <w:szCs w:val="18"/>
              </w:rPr>
              <w:t xml:space="preserve">   </w:t>
            </w:r>
            <w:r>
              <w:rPr>
                <w:rFonts w:cstheme="minorHAnsi"/>
                <w:sz w:val="18"/>
                <w:szCs w:val="18"/>
              </w:rPr>
              <w:t xml:space="preserve"> </w:t>
            </w:r>
            <w:r w:rsidR="00DE5E8D" w:rsidRPr="002138B8">
              <w:rPr>
                <w:rFonts w:cstheme="minorHAnsi"/>
                <w:sz w:val="18"/>
                <w:szCs w:val="18"/>
              </w:rPr>
              <w:t xml:space="preserve">BUENO </w:t>
            </w:r>
          </w:p>
        </w:tc>
        <w:tc>
          <w:tcPr>
            <w:tcW w:w="1654" w:type="dxa"/>
            <w:tcBorders>
              <w:bottom w:val="single" w:sz="4" w:space="0" w:color="B3CC82"/>
            </w:tcBorders>
            <w:shd w:val="clear" w:color="auto" w:fill="E6EDD4"/>
          </w:tcPr>
          <w:p w14:paraId="4EF0FA40" w14:textId="77777777" w:rsidR="00DE5E8D" w:rsidRPr="002138B8" w:rsidRDefault="00DE5E8D" w:rsidP="005D28D2">
            <w:pPr>
              <w:spacing w:line="259" w:lineRule="auto"/>
              <w:jc w:val="both"/>
              <w:rPr>
                <w:rFonts w:cstheme="minorHAnsi"/>
                <w:sz w:val="18"/>
                <w:szCs w:val="18"/>
              </w:rPr>
            </w:pPr>
            <w:r w:rsidRPr="002138B8">
              <w:rPr>
                <w:rFonts w:cstheme="minorHAnsi"/>
                <w:sz w:val="18"/>
                <w:szCs w:val="18"/>
              </w:rPr>
              <w:t xml:space="preserve">SALA DE REUNIÓN </w:t>
            </w:r>
          </w:p>
        </w:tc>
        <w:tc>
          <w:tcPr>
            <w:tcW w:w="2440" w:type="dxa"/>
            <w:gridSpan w:val="3"/>
            <w:tcBorders>
              <w:bottom w:val="single" w:sz="4" w:space="0" w:color="B3CC82"/>
              <w:right w:val="single" w:sz="4" w:space="0" w:color="000000"/>
            </w:tcBorders>
            <w:shd w:val="clear" w:color="auto" w:fill="E6EDD4"/>
          </w:tcPr>
          <w:p w14:paraId="0DBD512E" w14:textId="77777777" w:rsidR="00DE5E8D" w:rsidRPr="002138B8" w:rsidRDefault="00DE5E8D" w:rsidP="005D28D2">
            <w:pPr>
              <w:spacing w:line="259" w:lineRule="auto"/>
              <w:jc w:val="both"/>
              <w:rPr>
                <w:rFonts w:cstheme="minorHAnsi"/>
                <w:sz w:val="18"/>
                <w:szCs w:val="18"/>
              </w:rPr>
            </w:pPr>
            <w:r w:rsidRPr="002138B8">
              <w:rPr>
                <w:rFonts w:eastAsia="Times New Roman" w:cstheme="minorHAnsi"/>
                <w:sz w:val="18"/>
                <w:szCs w:val="18"/>
              </w:rPr>
              <w:t xml:space="preserve"> </w:t>
            </w:r>
          </w:p>
        </w:tc>
      </w:tr>
      <w:tr w:rsidR="00DE5E8D" w14:paraId="00F06D50" w14:textId="77777777" w:rsidTr="00B616A0">
        <w:trPr>
          <w:trHeight w:val="682"/>
          <w:jc w:val="center"/>
        </w:trPr>
        <w:tc>
          <w:tcPr>
            <w:tcW w:w="758" w:type="dxa"/>
            <w:tcBorders>
              <w:top w:val="single" w:sz="4" w:space="0" w:color="B3CC82"/>
              <w:left w:val="single" w:sz="4" w:space="0" w:color="000000"/>
              <w:bottom w:val="single" w:sz="4" w:space="0" w:color="B3CC82"/>
            </w:tcBorders>
          </w:tcPr>
          <w:p w14:paraId="56D4F860" w14:textId="77777777" w:rsidR="00DE5E8D" w:rsidRDefault="00DE5E8D" w:rsidP="005D28D2">
            <w:pPr>
              <w:spacing w:line="259" w:lineRule="auto"/>
              <w:ind w:left="187"/>
              <w:jc w:val="both"/>
            </w:pPr>
            <w:r>
              <w:rPr>
                <w:rFonts w:ascii="Trebuchet MS" w:eastAsia="Trebuchet MS" w:hAnsi="Trebuchet MS" w:cs="Trebuchet MS"/>
                <w:b/>
              </w:rPr>
              <w:t xml:space="preserve">22 </w:t>
            </w:r>
          </w:p>
        </w:tc>
        <w:tc>
          <w:tcPr>
            <w:tcW w:w="518" w:type="dxa"/>
            <w:tcBorders>
              <w:top w:val="single" w:sz="4" w:space="0" w:color="B3CC82"/>
              <w:bottom w:val="single" w:sz="4" w:space="0" w:color="B3CC82"/>
            </w:tcBorders>
          </w:tcPr>
          <w:p w14:paraId="4349692B" w14:textId="77777777" w:rsidR="00DE5E8D" w:rsidRPr="002138B8" w:rsidRDefault="00DE5E8D" w:rsidP="005D28D2">
            <w:pPr>
              <w:spacing w:after="160" w:line="259" w:lineRule="auto"/>
              <w:jc w:val="both"/>
              <w:rPr>
                <w:rFonts w:cstheme="minorHAnsi"/>
                <w:sz w:val="18"/>
                <w:szCs w:val="18"/>
              </w:rPr>
            </w:pPr>
          </w:p>
        </w:tc>
        <w:tc>
          <w:tcPr>
            <w:tcW w:w="1417" w:type="dxa"/>
            <w:gridSpan w:val="2"/>
            <w:tcBorders>
              <w:top w:val="single" w:sz="4" w:space="0" w:color="B3CC82"/>
              <w:bottom w:val="single" w:sz="4" w:space="0" w:color="B3CC82"/>
            </w:tcBorders>
          </w:tcPr>
          <w:p w14:paraId="72547ED8" w14:textId="77777777" w:rsidR="00DE5E8D" w:rsidRPr="002138B8" w:rsidRDefault="00DE5E8D" w:rsidP="005D28D2">
            <w:pPr>
              <w:spacing w:line="259" w:lineRule="auto"/>
              <w:jc w:val="both"/>
              <w:rPr>
                <w:rFonts w:cstheme="minorHAnsi"/>
                <w:sz w:val="18"/>
                <w:szCs w:val="18"/>
              </w:rPr>
            </w:pPr>
            <w:r w:rsidRPr="002138B8">
              <w:rPr>
                <w:rFonts w:cstheme="minorHAnsi"/>
                <w:sz w:val="18"/>
                <w:szCs w:val="18"/>
              </w:rPr>
              <w:t xml:space="preserve">1 </w:t>
            </w:r>
          </w:p>
          <w:p w14:paraId="2E9317B6" w14:textId="77777777" w:rsidR="00DE5E8D" w:rsidRPr="002138B8" w:rsidRDefault="00DE5E8D" w:rsidP="005D28D2">
            <w:pPr>
              <w:spacing w:line="259" w:lineRule="auto"/>
              <w:jc w:val="both"/>
              <w:rPr>
                <w:rFonts w:cstheme="minorHAnsi"/>
                <w:sz w:val="18"/>
                <w:szCs w:val="18"/>
              </w:rPr>
            </w:pPr>
            <w:r w:rsidRPr="002138B8">
              <w:rPr>
                <w:rFonts w:cstheme="minorHAnsi"/>
                <w:sz w:val="18"/>
                <w:szCs w:val="18"/>
              </w:rPr>
              <w:t xml:space="preserve">2 </w:t>
            </w:r>
          </w:p>
          <w:p w14:paraId="5C0162AE" w14:textId="77777777" w:rsidR="00DE5E8D" w:rsidRPr="002138B8" w:rsidRDefault="00DE5E8D" w:rsidP="005D28D2">
            <w:pPr>
              <w:spacing w:line="259" w:lineRule="auto"/>
              <w:jc w:val="both"/>
              <w:rPr>
                <w:rFonts w:cstheme="minorHAnsi"/>
                <w:sz w:val="18"/>
                <w:szCs w:val="18"/>
              </w:rPr>
            </w:pPr>
            <w:r w:rsidRPr="002138B8">
              <w:rPr>
                <w:rFonts w:cstheme="minorHAnsi"/>
                <w:sz w:val="18"/>
                <w:szCs w:val="18"/>
              </w:rPr>
              <w:t xml:space="preserve">3 </w:t>
            </w:r>
          </w:p>
        </w:tc>
        <w:tc>
          <w:tcPr>
            <w:tcW w:w="530" w:type="dxa"/>
            <w:tcBorders>
              <w:top w:val="single" w:sz="4" w:space="0" w:color="B3CC82"/>
              <w:bottom w:val="single" w:sz="4" w:space="0" w:color="B3CC82"/>
            </w:tcBorders>
          </w:tcPr>
          <w:p w14:paraId="3C338494" w14:textId="77777777" w:rsidR="00DE5E8D" w:rsidRPr="002138B8" w:rsidRDefault="00DE5E8D" w:rsidP="005D28D2">
            <w:pPr>
              <w:spacing w:line="259" w:lineRule="auto"/>
              <w:jc w:val="both"/>
              <w:rPr>
                <w:rFonts w:cstheme="minorHAnsi"/>
                <w:sz w:val="18"/>
                <w:szCs w:val="18"/>
              </w:rPr>
            </w:pPr>
            <w:r w:rsidRPr="002138B8">
              <w:rPr>
                <w:rFonts w:cstheme="minorHAnsi"/>
                <w:sz w:val="18"/>
                <w:szCs w:val="18"/>
              </w:rPr>
              <w:t xml:space="preserve">1 </w:t>
            </w:r>
          </w:p>
          <w:p w14:paraId="1F71F3AA" w14:textId="77777777" w:rsidR="00DE5E8D" w:rsidRPr="002138B8" w:rsidRDefault="00DE5E8D" w:rsidP="005D28D2">
            <w:pPr>
              <w:spacing w:line="259" w:lineRule="auto"/>
              <w:jc w:val="both"/>
              <w:rPr>
                <w:rFonts w:cstheme="minorHAnsi"/>
                <w:sz w:val="18"/>
                <w:szCs w:val="18"/>
              </w:rPr>
            </w:pPr>
            <w:r w:rsidRPr="002138B8">
              <w:rPr>
                <w:rFonts w:cstheme="minorHAnsi"/>
                <w:sz w:val="18"/>
                <w:szCs w:val="18"/>
              </w:rPr>
              <w:t xml:space="preserve">3 </w:t>
            </w:r>
          </w:p>
        </w:tc>
        <w:tc>
          <w:tcPr>
            <w:tcW w:w="462" w:type="dxa"/>
            <w:tcBorders>
              <w:top w:val="single" w:sz="4" w:space="0" w:color="B3CC82"/>
              <w:bottom w:val="single" w:sz="4" w:space="0" w:color="B3CC82"/>
            </w:tcBorders>
          </w:tcPr>
          <w:p w14:paraId="719D88B0" w14:textId="77777777" w:rsidR="00DE5E8D" w:rsidRPr="002138B8" w:rsidRDefault="00DE5E8D" w:rsidP="005D28D2">
            <w:pPr>
              <w:spacing w:after="160" w:line="259" w:lineRule="auto"/>
              <w:jc w:val="both"/>
              <w:rPr>
                <w:rFonts w:cstheme="minorHAnsi"/>
                <w:sz w:val="18"/>
                <w:szCs w:val="18"/>
              </w:rPr>
            </w:pPr>
          </w:p>
        </w:tc>
        <w:tc>
          <w:tcPr>
            <w:tcW w:w="1607" w:type="dxa"/>
            <w:gridSpan w:val="2"/>
            <w:tcBorders>
              <w:top w:val="single" w:sz="4" w:space="0" w:color="B3CC82"/>
              <w:bottom w:val="single" w:sz="4" w:space="0" w:color="B3CC82"/>
            </w:tcBorders>
          </w:tcPr>
          <w:p w14:paraId="4391B02A" w14:textId="77777777" w:rsidR="00DE5E8D" w:rsidRPr="002138B8" w:rsidRDefault="00DE5E8D" w:rsidP="002138B8">
            <w:pPr>
              <w:spacing w:line="259" w:lineRule="auto"/>
              <w:ind w:left="190" w:right="352"/>
              <w:jc w:val="center"/>
              <w:rPr>
                <w:rFonts w:cstheme="minorHAnsi"/>
                <w:sz w:val="18"/>
                <w:szCs w:val="18"/>
              </w:rPr>
            </w:pPr>
            <w:proofErr w:type="gramStart"/>
            <w:r w:rsidRPr="002138B8">
              <w:rPr>
                <w:rFonts w:cstheme="minorHAnsi"/>
                <w:sz w:val="18"/>
                <w:szCs w:val="18"/>
              </w:rPr>
              <w:t>NUEVO  BUENO</w:t>
            </w:r>
            <w:proofErr w:type="gramEnd"/>
          </w:p>
        </w:tc>
        <w:tc>
          <w:tcPr>
            <w:tcW w:w="1654" w:type="dxa"/>
            <w:tcBorders>
              <w:top w:val="single" w:sz="4" w:space="0" w:color="B3CC82"/>
              <w:bottom w:val="single" w:sz="4" w:space="0" w:color="B3CC82"/>
            </w:tcBorders>
          </w:tcPr>
          <w:p w14:paraId="47200836" w14:textId="77777777" w:rsidR="00DE5E8D" w:rsidRPr="002138B8" w:rsidRDefault="00DE5E8D" w:rsidP="005D28D2">
            <w:pPr>
              <w:spacing w:line="259" w:lineRule="auto"/>
              <w:ind w:left="379"/>
              <w:jc w:val="both"/>
              <w:rPr>
                <w:rFonts w:cstheme="minorHAnsi"/>
                <w:sz w:val="18"/>
                <w:szCs w:val="18"/>
              </w:rPr>
            </w:pPr>
            <w:r w:rsidRPr="002138B8">
              <w:rPr>
                <w:rFonts w:cstheme="minorHAnsi"/>
                <w:sz w:val="18"/>
                <w:szCs w:val="18"/>
              </w:rPr>
              <w:t xml:space="preserve">ESCUELA </w:t>
            </w:r>
          </w:p>
        </w:tc>
        <w:tc>
          <w:tcPr>
            <w:tcW w:w="2440" w:type="dxa"/>
            <w:gridSpan w:val="3"/>
            <w:tcBorders>
              <w:top w:val="single" w:sz="4" w:space="0" w:color="B3CC82"/>
              <w:bottom w:val="single" w:sz="4" w:space="0" w:color="B3CC82"/>
              <w:right w:val="single" w:sz="4" w:space="0" w:color="000000"/>
            </w:tcBorders>
          </w:tcPr>
          <w:p w14:paraId="32E7C800" w14:textId="77777777" w:rsidR="00DE5E8D" w:rsidRPr="002138B8" w:rsidRDefault="00DE5E8D" w:rsidP="005D28D2">
            <w:pPr>
              <w:spacing w:line="259" w:lineRule="auto"/>
              <w:ind w:left="432" w:hanging="209"/>
              <w:jc w:val="both"/>
              <w:rPr>
                <w:rFonts w:cstheme="minorHAnsi"/>
                <w:sz w:val="18"/>
                <w:szCs w:val="18"/>
              </w:rPr>
            </w:pPr>
            <w:r w:rsidRPr="002138B8">
              <w:rPr>
                <w:rFonts w:cstheme="minorHAnsi"/>
                <w:sz w:val="18"/>
                <w:szCs w:val="18"/>
              </w:rPr>
              <w:t xml:space="preserve">INDISTINTA, PUEDE SER CUALQUIER ZONA </w:t>
            </w:r>
          </w:p>
        </w:tc>
      </w:tr>
      <w:tr w:rsidR="00DE5E8D" w14:paraId="1BD4DC9A" w14:textId="77777777" w:rsidTr="00B616A0">
        <w:trPr>
          <w:trHeight w:val="893"/>
          <w:jc w:val="center"/>
        </w:trPr>
        <w:tc>
          <w:tcPr>
            <w:tcW w:w="758" w:type="dxa"/>
            <w:tcBorders>
              <w:top w:val="single" w:sz="4" w:space="0" w:color="B3CC82"/>
              <w:left w:val="single" w:sz="4" w:space="0" w:color="000000"/>
              <w:bottom w:val="single" w:sz="4" w:space="0" w:color="B3CC82"/>
            </w:tcBorders>
            <w:shd w:val="clear" w:color="auto" w:fill="E6EDD4"/>
          </w:tcPr>
          <w:p w14:paraId="229E4A37" w14:textId="77777777" w:rsidR="00DE5E8D" w:rsidRDefault="00DE5E8D" w:rsidP="005D28D2">
            <w:pPr>
              <w:spacing w:line="259" w:lineRule="auto"/>
              <w:ind w:left="187"/>
              <w:jc w:val="both"/>
            </w:pPr>
            <w:r>
              <w:rPr>
                <w:rFonts w:ascii="Trebuchet MS" w:eastAsia="Trebuchet MS" w:hAnsi="Trebuchet MS" w:cs="Trebuchet MS"/>
                <w:b/>
              </w:rPr>
              <w:t xml:space="preserve">23 </w:t>
            </w:r>
          </w:p>
        </w:tc>
        <w:tc>
          <w:tcPr>
            <w:tcW w:w="518" w:type="dxa"/>
            <w:tcBorders>
              <w:top w:val="single" w:sz="4" w:space="0" w:color="B3CC82"/>
              <w:bottom w:val="single" w:sz="4" w:space="0" w:color="B3CC82"/>
            </w:tcBorders>
            <w:shd w:val="clear" w:color="auto" w:fill="E6EDD4"/>
          </w:tcPr>
          <w:p w14:paraId="2D91E3A5" w14:textId="77777777" w:rsidR="00DE5E8D" w:rsidRPr="002138B8" w:rsidRDefault="00DE5E8D" w:rsidP="005D28D2">
            <w:pPr>
              <w:spacing w:after="160" w:line="259" w:lineRule="auto"/>
              <w:jc w:val="both"/>
              <w:rPr>
                <w:rFonts w:cstheme="minorHAnsi"/>
                <w:sz w:val="18"/>
                <w:szCs w:val="18"/>
              </w:rPr>
            </w:pPr>
          </w:p>
        </w:tc>
        <w:tc>
          <w:tcPr>
            <w:tcW w:w="1417" w:type="dxa"/>
            <w:gridSpan w:val="2"/>
            <w:tcBorders>
              <w:top w:val="single" w:sz="4" w:space="0" w:color="B3CC82"/>
              <w:bottom w:val="single" w:sz="4" w:space="0" w:color="B3CC82"/>
            </w:tcBorders>
            <w:shd w:val="clear" w:color="auto" w:fill="E6EDD4"/>
          </w:tcPr>
          <w:p w14:paraId="50D6F0BE" w14:textId="77777777" w:rsidR="00DE5E8D" w:rsidRPr="002138B8" w:rsidRDefault="00DE5E8D" w:rsidP="005D28D2">
            <w:pPr>
              <w:spacing w:line="259" w:lineRule="auto"/>
              <w:jc w:val="both"/>
              <w:rPr>
                <w:rFonts w:cstheme="minorHAnsi"/>
                <w:sz w:val="18"/>
                <w:szCs w:val="18"/>
              </w:rPr>
            </w:pPr>
            <w:r w:rsidRPr="002138B8">
              <w:rPr>
                <w:rFonts w:cstheme="minorHAnsi"/>
                <w:sz w:val="18"/>
                <w:szCs w:val="18"/>
              </w:rPr>
              <w:t xml:space="preserve">1 </w:t>
            </w:r>
          </w:p>
          <w:p w14:paraId="60DE8944" w14:textId="77777777" w:rsidR="00DE5E8D" w:rsidRPr="002138B8" w:rsidRDefault="00DE5E8D" w:rsidP="005D28D2">
            <w:pPr>
              <w:spacing w:line="259" w:lineRule="auto"/>
              <w:jc w:val="both"/>
              <w:rPr>
                <w:rFonts w:cstheme="minorHAnsi"/>
                <w:sz w:val="18"/>
                <w:szCs w:val="18"/>
              </w:rPr>
            </w:pPr>
            <w:r w:rsidRPr="002138B8">
              <w:rPr>
                <w:rFonts w:cstheme="minorHAnsi"/>
                <w:sz w:val="18"/>
                <w:szCs w:val="18"/>
              </w:rPr>
              <w:t xml:space="preserve">2 </w:t>
            </w:r>
          </w:p>
          <w:p w14:paraId="5444EEF0" w14:textId="77777777" w:rsidR="00DE5E8D" w:rsidRPr="002138B8" w:rsidRDefault="00DE5E8D" w:rsidP="005D28D2">
            <w:pPr>
              <w:spacing w:line="259" w:lineRule="auto"/>
              <w:jc w:val="both"/>
              <w:rPr>
                <w:rFonts w:cstheme="minorHAnsi"/>
                <w:sz w:val="18"/>
                <w:szCs w:val="18"/>
              </w:rPr>
            </w:pPr>
            <w:r w:rsidRPr="002138B8">
              <w:rPr>
                <w:rFonts w:cstheme="minorHAnsi"/>
                <w:sz w:val="18"/>
                <w:szCs w:val="18"/>
              </w:rPr>
              <w:t xml:space="preserve">4 </w:t>
            </w:r>
          </w:p>
          <w:p w14:paraId="738F42FA" w14:textId="77777777" w:rsidR="00DE5E8D" w:rsidRPr="002138B8" w:rsidRDefault="00DE5E8D" w:rsidP="005D28D2">
            <w:pPr>
              <w:spacing w:line="259" w:lineRule="auto"/>
              <w:jc w:val="both"/>
              <w:rPr>
                <w:rFonts w:cstheme="minorHAnsi"/>
                <w:sz w:val="18"/>
                <w:szCs w:val="18"/>
              </w:rPr>
            </w:pPr>
            <w:r w:rsidRPr="002138B8">
              <w:rPr>
                <w:rFonts w:cstheme="minorHAnsi"/>
                <w:sz w:val="18"/>
                <w:szCs w:val="18"/>
              </w:rPr>
              <w:t xml:space="preserve">5 </w:t>
            </w:r>
          </w:p>
        </w:tc>
        <w:tc>
          <w:tcPr>
            <w:tcW w:w="530" w:type="dxa"/>
            <w:tcBorders>
              <w:top w:val="single" w:sz="4" w:space="0" w:color="B3CC82"/>
              <w:bottom w:val="single" w:sz="4" w:space="0" w:color="B3CC82"/>
            </w:tcBorders>
            <w:shd w:val="clear" w:color="auto" w:fill="E6EDD4"/>
          </w:tcPr>
          <w:p w14:paraId="5A097032" w14:textId="77777777" w:rsidR="00DE5E8D" w:rsidRPr="002138B8" w:rsidRDefault="00DE5E8D" w:rsidP="005D28D2">
            <w:pPr>
              <w:spacing w:line="259" w:lineRule="auto"/>
              <w:jc w:val="both"/>
              <w:rPr>
                <w:rFonts w:cstheme="minorHAnsi"/>
                <w:sz w:val="18"/>
                <w:szCs w:val="18"/>
              </w:rPr>
            </w:pPr>
            <w:r w:rsidRPr="002138B8">
              <w:rPr>
                <w:rFonts w:cstheme="minorHAnsi"/>
                <w:sz w:val="18"/>
                <w:szCs w:val="18"/>
              </w:rPr>
              <w:t xml:space="preserve">1 </w:t>
            </w:r>
          </w:p>
          <w:p w14:paraId="37222646" w14:textId="77777777" w:rsidR="00DE5E8D" w:rsidRPr="002138B8" w:rsidRDefault="00DE5E8D" w:rsidP="005D28D2">
            <w:pPr>
              <w:spacing w:line="259" w:lineRule="auto"/>
              <w:jc w:val="both"/>
              <w:rPr>
                <w:rFonts w:cstheme="minorHAnsi"/>
                <w:sz w:val="18"/>
                <w:szCs w:val="18"/>
              </w:rPr>
            </w:pPr>
            <w:r w:rsidRPr="002138B8">
              <w:rPr>
                <w:rFonts w:cstheme="minorHAnsi"/>
                <w:sz w:val="18"/>
                <w:szCs w:val="18"/>
              </w:rPr>
              <w:t xml:space="preserve">3 </w:t>
            </w:r>
          </w:p>
          <w:p w14:paraId="34232BCA" w14:textId="77777777" w:rsidR="00DE5E8D" w:rsidRPr="002138B8" w:rsidRDefault="00DE5E8D" w:rsidP="005D28D2">
            <w:pPr>
              <w:spacing w:line="259" w:lineRule="auto"/>
              <w:jc w:val="both"/>
              <w:rPr>
                <w:rFonts w:cstheme="minorHAnsi"/>
                <w:sz w:val="18"/>
                <w:szCs w:val="18"/>
              </w:rPr>
            </w:pPr>
            <w:r w:rsidRPr="002138B8">
              <w:rPr>
                <w:rFonts w:cstheme="minorHAnsi"/>
                <w:sz w:val="18"/>
                <w:szCs w:val="18"/>
              </w:rPr>
              <w:t xml:space="preserve">5 </w:t>
            </w:r>
          </w:p>
        </w:tc>
        <w:tc>
          <w:tcPr>
            <w:tcW w:w="462" w:type="dxa"/>
            <w:tcBorders>
              <w:top w:val="single" w:sz="4" w:space="0" w:color="B3CC82"/>
              <w:bottom w:val="single" w:sz="4" w:space="0" w:color="B3CC82"/>
            </w:tcBorders>
            <w:shd w:val="clear" w:color="auto" w:fill="E6EDD4"/>
          </w:tcPr>
          <w:p w14:paraId="4453AE7D" w14:textId="77777777" w:rsidR="00DE5E8D" w:rsidRPr="002138B8" w:rsidRDefault="00DE5E8D" w:rsidP="005D28D2">
            <w:pPr>
              <w:spacing w:after="160" w:line="259" w:lineRule="auto"/>
              <w:jc w:val="both"/>
              <w:rPr>
                <w:rFonts w:cstheme="minorHAnsi"/>
                <w:sz w:val="18"/>
                <w:szCs w:val="18"/>
              </w:rPr>
            </w:pPr>
          </w:p>
        </w:tc>
        <w:tc>
          <w:tcPr>
            <w:tcW w:w="1607" w:type="dxa"/>
            <w:gridSpan w:val="2"/>
            <w:tcBorders>
              <w:top w:val="single" w:sz="4" w:space="0" w:color="B3CC82"/>
              <w:bottom w:val="single" w:sz="4" w:space="0" w:color="B3CC82"/>
            </w:tcBorders>
            <w:shd w:val="clear" w:color="auto" w:fill="E6EDD4"/>
          </w:tcPr>
          <w:p w14:paraId="5959BD89" w14:textId="77777777" w:rsidR="00DE5E8D" w:rsidRPr="002138B8" w:rsidRDefault="00B42E58" w:rsidP="002138B8">
            <w:pPr>
              <w:spacing w:line="259" w:lineRule="auto"/>
              <w:ind w:left="274"/>
              <w:rPr>
                <w:rFonts w:cstheme="minorHAnsi"/>
                <w:sz w:val="18"/>
                <w:szCs w:val="18"/>
              </w:rPr>
            </w:pPr>
            <w:r>
              <w:rPr>
                <w:rFonts w:cstheme="minorHAnsi"/>
                <w:sz w:val="18"/>
                <w:szCs w:val="18"/>
              </w:rPr>
              <w:t xml:space="preserve"> </w:t>
            </w:r>
            <w:r w:rsidR="00DE5E8D" w:rsidRPr="002138B8">
              <w:rPr>
                <w:rFonts w:cstheme="minorHAnsi"/>
                <w:sz w:val="18"/>
                <w:szCs w:val="18"/>
              </w:rPr>
              <w:t>DE PRIMERA</w:t>
            </w:r>
          </w:p>
          <w:p w14:paraId="62C91F96" w14:textId="77777777" w:rsidR="00DE5E8D" w:rsidRPr="002138B8" w:rsidRDefault="00B42E58" w:rsidP="002138B8">
            <w:pPr>
              <w:spacing w:line="259" w:lineRule="auto"/>
              <w:ind w:left="250"/>
              <w:rPr>
                <w:rFonts w:cstheme="minorHAnsi"/>
                <w:sz w:val="18"/>
                <w:szCs w:val="18"/>
              </w:rPr>
            </w:pPr>
            <w:r>
              <w:rPr>
                <w:rFonts w:cstheme="minorHAnsi"/>
                <w:sz w:val="18"/>
                <w:szCs w:val="18"/>
              </w:rPr>
              <w:t xml:space="preserve"> </w:t>
            </w:r>
            <w:r w:rsidR="00DE5E8D" w:rsidRPr="002138B8">
              <w:rPr>
                <w:rFonts w:cstheme="minorHAnsi"/>
                <w:sz w:val="18"/>
                <w:szCs w:val="18"/>
              </w:rPr>
              <w:t>DE SEGUNDA</w:t>
            </w:r>
          </w:p>
          <w:p w14:paraId="58CDB022" w14:textId="77777777" w:rsidR="00DE5E8D" w:rsidRPr="002138B8" w:rsidRDefault="00B42E58" w:rsidP="002138B8">
            <w:pPr>
              <w:spacing w:line="259" w:lineRule="auto"/>
              <w:ind w:left="195"/>
              <w:rPr>
                <w:rFonts w:cstheme="minorHAnsi"/>
                <w:sz w:val="18"/>
                <w:szCs w:val="18"/>
              </w:rPr>
            </w:pPr>
            <w:r>
              <w:rPr>
                <w:rFonts w:cstheme="minorHAnsi"/>
                <w:sz w:val="18"/>
                <w:szCs w:val="18"/>
              </w:rPr>
              <w:t xml:space="preserve">  </w:t>
            </w:r>
            <w:r w:rsidR="002138B8" w:rsidRPr="002138B8">
              <w:rPr>
                <w:rFonts w:cstheme="minorHAnsi"/>
                <w:sz w:val="18"/>
                <w:szCs w:val="18"/>
              </w:rPr>
              <w:t xml:space="preserve"> </w:t>
            </w:r>
            <w:r w:rsidR="00DE5E8D" w:rsidRPr="002138B8">
              <w:rPr>
                <w:rFonts w:cstheme="minorHAnsi"/>
                <w:sz w:val="18"/>
                <w:szCs w:val="18"/>
              </w:rPr>
              <w:t>DE TERCERA</w:t>
            </w:r>
          </w:p>
        </w:tc>
        <w:tc>
          <w:tcPr>
            <w:tcW w:w="1654" w:type="dxa"/>
            <w:tcBorders>
              <w:top w:val="single" w:sz="4" w:space="0" w:color="B3CC82"/>
              <w:bottom w:val="single" w:sz="4" w:space="0" w:color="B3CC82"/>
            </w:tcBorders>
            <w:shd w:val="clear" w:color="auto" w:fill="E6EDD4"/>
          </w:tcPr>
          <w:p w14:paraId="65EADEBE" w14:textId="77777777" w:rsidR="00DE5E8D" w:rsidRPr="002138B8" w:rsidRDefault="00DE5E8D" w:rsidP="005D28D2">
            <w:pPr>
              <w:spacing w:line="259" w:lineRule="auto"/>
              <w:ind w:left="22"/>
              <w:jc w:val="both"/>
              <w:rPr>
                <w:rFonts w:cstheme="minorHAnsi"/>
                <w:sz w:val="18"/>
                <w:szCs w:val="18"/>
              </w:rPr>
            </w:pPr>
            <w:r w:rsidRPr="002138B8">
              <w:rPr>
                <w:rFonts w:cstheme="minorHAnsi"/>
                <w:sz w:val="18"/>
                <w:szCs w:val="18"/>
              </w:rPr>
              <w:t xml:space="preserve">ESTACIONAMIENTO, </w:t>
            </w:r>
          </w:p>
          <w:p w14:paraId="7E70096B" w14:textId="77777777" w:rsidR="00DE5E8D" w:rsidRPr="002138B8" w:rsidRDefault="00DE5E8D" w:rsidP="005D28D2">
            <w:pPr>
              <w:spacing w:line="259" w:lineRule="auto"/>
              <w:ind w:left="55"/>
              <w:jc w:val="both"/>
              <w:rPr>
                <w:rFonts w:cstheme="minorHAnsi"/>
                <w:sz w:val="18"/>
                <w:szCs w:val="18"/>
              </w:rPr>
            </w:pPr>
            <w:r w:rsidRPr="002138B8">
              <w:rPr>
                <w:rFonts w:cstheme="minorHAnsi"/>
                <w:sz w:val="18"/>
                <w:szCs w:val="18"/>
              </w:rPr>
              <w:t xml:space="preserve">COMPRA VENTA Y </w:t>
            </w:r>
          </w:p>
          <w:p w14:paraId="2B264B61" w14:textId="77777777" w:rsidR="00DE5E8D" w:rsidRPr="002138B8" w:rsidRDefault="00DE5E8D" w:rsidP="005D28D2">
            <w:pPr>
              <w:spacing w:line="259" w:lineRule="auto"/>
              <w:ind w:left="459" w:hanging="449"/>
              <w:jc w:val="both"/>
              <w:rPr>
                <w:rFonts w:cstheme="minorHAnsi"/>
                <w:sz w:val="18"/>
                <w:szCs w:val="18"/>
              </w:rPr>
            </w:pPr>
            <w:r w:rsidRPr="002138B8">
              <w:rPr>
                <w:rFonts w:cstheme="minorHAnsi"/>
                <w:sz w:val="18"/>
                <w:szCs w:val="18"/>
              </w:rPr>
              <w:t xml:space="preserve">CONSIGNACIÓN DE AUTOS </w:t>
            </w:r>
          </w:p>
        </w:tc>
        <w:tc>
          <w:tcPr>
            <w:tcW w:w="2440" w:type="dxa"/>
            <w:gridSpan w:val="3"/>
            <w:tcBorders>
              <w:top w:val="single" w:sz="4" w:space="0" w:color="B3CC82"/>
              <w:bottom w:val="single" w:sz="4" w:space="0" w:color="B3CC82"/>
              <w:right w:val="single" w:sz="4" w:space="0" w:color="000000"/>
            </w:tcBorders>
            <w:shd w:val="clear" w:color="auto" w:fill="E6EDD4"/>
          </w:tcPr>
          <w:p w14:paraId="7726854D" w14:textId="77777777" w:rsidR="00DE5E8D" w:rsidRPr="002138B8" w:rsidRDefault="00DE5E8D" w:rsidP="005D28D2">
            <w:pPr>
              <w:spacing w:line="259" w:lineRule="auto"/>
              <w:ind w:left="432" w:hanging="209"/>
              <w:jc w:val="both"/>
              <w:rPr>
                <w:rFonts w:cstheme="minorHAnsi"/>
                <w:sz w:val="18"/>
                <w:szCs w:val="18"/>
              </w:rPr>
            </w:pPr>
            <w:r w:rsidRPr="002138B8">
              <w:rPr>
                <w:rFonts w:cstheme="minorHAnsi"/>
                <w:sz w:val="18"/>
                <w:szCs w:val="18"/>
              </w:rPr>
              <w:t xml:space="preserve">INDISTINTA, PUEDE SER CUALQUIER ZONA </w:t>
            </w:r>
          </w:p>
        </w:tc>
      </w:tr>
      <w:tr w:rsidR="00DE5E8D" w14:paraId="4FF14F19" w14:textId="77777777" w:rsidTr="00B616A0">
        <w:trPr>
          <w:trHeight w:val="465"/>
          <w:jc w:val="center"/>
        </w:trPr>
        <w:tc>
          <w:tcPr>
            <w:tcW w:w="758" w:type="dxa"/>
            <w:tcBorders>
              <w:top w:val="single" w:sz="4" w:space="0" w:color="B3CC82"/>
              <w:left w:val="single" w:sz="4" w:space="0" w:color="000000"/>
              <w:bottom w:val="single" w:sz="4" w:space="0" w:color="B3CC82"/>
            </w:tcBorders>
          </w:tcPr>
          <w:p w14:paraId="501FBCB6" w14:textId="77777777" w:rsidR="00DE5E8D" w:rsidRDefault="00DE5E8D" w:rsidP="005D28D2">
            <w:pPr>
              <w:spacing w:line="259" w:lineRule="auto"/>
              <w:ind w:left="187"/>
              <w:jc w:val="both"/>
            </w:pPr>
            <w:r>
              <w:rPr>
                <w:rFonts w:ascii="Trebuchet MS" w:eastAsia="Trebuchet MS" w:hAnsi="Trebuchet MS" w:cs="Trebuchet MS"/>
                <w:b/>
              </w:rPr>
              <w:lastRenderedPageBreak/>
              <w:t xml:space="preserve">24 </w:t>
            </w:r>
          </w:p>
        </w:tc>
        <w:tc>
          <w:tcPr>
            <w:tcW w:w="518" w:type="dxa"/>
            <w:tcBorders>
              <w:top w:val="single" w:sz="4" w:space="0" w:color="B3CC82"/>
              <w:bottom w:val="single" w:sz="4" w:space="0" w:color="B3CC82"/>
            </w:tcBorders>
          </w:tcPr>
          <w:p w14:paraId="6C9777DE" w14:textId="77777777" w:rsidR="00DE5E8D" w:rsidRPr="002138B8" w:rsidRDefault="00DE5E8D" w:rsidP="005D28D2">
            <w:pPr>
              <w:spacing w:after="160" w:line="259" w:lineRule="auto"/>
              <w:jc w:val="both"/>
              <w:rPr>
                <w:rFonts w:cstheme="minorHAnsi"/>
                <w:sz w:val="18"/>
                <w:szCs w:val="18"/>
              </w:rPr>
            </w:pPr>
          </w:p>
        </w:tc>
        <w:tc>
          <w:tcPr>
            <w:tcW w:w="1417" w:type="dxa"/>
            <w:gridSpan w:val="2"/>
            <w:tcBorders>
              <w:top w:val="single" w:sz="4" w:space="0" w:color="B3CC82"/>
              <w:bottom w:val="single" w:sz="4" w:space="0" w:color="B3CC82"/>
            </w:tcBorders>
          </w:tcPr>
          <w:p w14:paraId="09DE731E" w14:textId="77777777" w:rsidR="00DE5E8D" w:rsidRPr="002138B8" w:rsidRDefault="00DE5E8D" w:rsidP="005D28D2">
            <w:pPr>
              <w:spacing w:line="259" w:lineRule="auto"/>
              <w:jc w:val="both"/>
              <w:rPr>
                <w:rFonts w:cstheme="minorHAnsi"/>
                <w:sz w:val="18"/>
                <w:szCs w:val="18"/>
              </w:rPr>
            </w:pPr>
            <w:r w:rsidRPr="002138B8">
              <w:rPr>
                <w:rFonts w:cstheme="minorHAnsi"/>
                <w:sz w:val="18"/>
                <w:szCs w:val="18"/>
              </w:rPr>
              <w:t xml:space="preserve">1 </w:t>
            </w:r>
          </w:p>
          <w:p w14:paraId="35F2F5EE" w14:textId="77777777" w:rsidR="00DE5E8D" w:rsidRPr="002138B8" w:rsidRDefault="00DE5E8D" w:rsidP="005D28D2">
            <w:pPr>
              <w:spacing w:line="259" w:lineRule="auto"/>
              <w:jc w:val="both"/>
              <w:rPr>
                <w:rFonts w:cstheme="minorHAnsi"/>
                <w:sz w:val="18"/>
                <w:szCs w:val="18"/>
              </w:rPr>
            </w:pPr>
            <w:r w:rsidRPr="002138B8">
              <w:rPr>
                <w:rFonts w:cstheme="minorHAnsi"/>
                <w:sz w:val="18"/>
                <w:szCs w:val="18"/>
              </w:rPr>
              <w:t xml:space="preserve">1 </w:t>
            </w:r>
          </w:p>
        </w:tc>
        <w:tc>
          <w:tcPr>
            <w:tcW w:w="530" w:type="dxa"/>
            <w:tcBorders>
              <w:top w:val="single" w:sz="4" w:space="0" w:color="B3CC82"/>
              <w:bottom w:val="single" w:sz="4" w:space="0" w:color="B3CC82"/>
            </w:tcBorders>
          </w:tcPr>
          <w:p w14:paraId="44D16F7F" w14:textId="77777777" w:rsidR="00DE5E8D" w:rsidRPr="002138B8" w:rsidRDefault="00DE5E8D" w:rsidP="005D28D2">
            <w:pPr>
              <w:spacing w:line="259" w:lineRule="auto"/>
              <w:jc w:val="both"/>
              <w:rPr>
                <w:rFonts w:cstheme="minorHAnsi"/>
                <w:sz w:val="18"/>
                <w:szCs w:val="18"/>
              </w:rPr>
            </w:pPr>
            <w:r w:rsidRPr="002138B8">
              <w:rPr>
                <w:rFonts w:cstheme="minorHAnsi"/>
                <w:sz w:val="18"/>
                <w:szCs w:val="18"/>
              </w:rPr>
              <w:t xml:space="preserve">1 </w:t>
            </w:r>
          </w:p>
          <w:p w14:paraId="31AF3248" w14:textId="77777777" w:rsidR="00DE5E8D" w:rsidRPr="002138B8" w:rsidRDefault="00DE5E8D" w:rsidP="005D28D2">
            <w:pPr>
              <w:spacing w:line="259" w:lineRule="auto"/>
              <w:jc w:val="both"/>
              <w:rPr>
                <w:rFonts w:cstheme="minorHAnsi"/>
                <w:sz w:val="18"/>
                <w:szCs w:val="18"/>
              </w:rPr>
            </w:pPr>
            <w:r w:rsidRPr="002138B8">
              <w:rPr>
                <w:rFonts w:cstheme="minorHAnsi"/>
                <w:sz w:val="18"/>
                <w:szCs w:val="18"/>
              </w:rPr>
              <w:t xml:space="preserve">3 </w:t>
            </w:r>
          </w:p>
        </w:tc>
        <w:tc>
          <w:tcPr>
            <w:tcW w:w="462" w:type="dxa"/>
            <w:tcBorders>
              <w:top w:val="single" w:sz="4" w:space="0" w:color="B3CC82"/>
              <w:bottom w:val="single" w:sz="4" w:space="0" w:color="B3CC82"/>
            </w:tcBorders>
          </w:tcPr>
          <w:p w14:paraId="2928B126" w14:textId="77777777" w:rsidR="00DE5E8D" w:rsidRPr="002138B8" w:rsidRDefault="00DE5E8D" w:rsidP="005D28D2">
            <w:pPr>
              <w:spacing w:after="160" w:line="259" w:lineRule="auto"/>
              <w:jc w:val="both"/>
              <w:rPr>
                <w:rFonts w:cstheme="minorHAnsi"/>
                <w:sz w:val="18"/>
                <w:szCs w:val="18"/>
              </w:rPr>
            </w:pPr>
          </w:p>
        </w:tc>
        <w:tc>
          <w:tcPr>
            <w:tcW w:w="1607" w:type="dxa"/>
            <w:gridSpan w:val="2"/>
            <w:tcBorders>
              <w:top w:val="single" w:sz="4" w:space="0" w:color="B3CC82"/>
              <w:bottom w:val="single" w:sz="4" w:space="0" w:color="B3CC82"/>
            </w:tcBorders>
          </w:tcPr>
          <w:p w14:paraId="1920D31A" w14:textId="77777777" w:rsidR="00DE5E8D" w:rsidRPr="002138B8" w:rsidRDefault="00B42E58" w:rsidP="005D28D2">
            <w:pPr>
              <w:spacing w:line="259" w:lineRule="auto"/>
              <w:ind w:left="453" w:right="87"/>
              <w:jc w:val="both"/>
              <w:rPr>
                <w:rFonts w:cstheme="minorHAnsi"/>
                <w:sz w:val="18"/>
                <w:szCs w:val="18"/>
              </w:rPr>
            </w:pPr>
            <w:r>
              <w:rPr>
                <w:rFonts w:cstheme="minorHAnsi"/>
                <w:sz w:val="18"/>
                <w:szCs w:val="18"/>
              </w:rPr>
              <w:t xml:space="preserve"> </w:t>
            </w:r>
            <w:proofErr w:type="gramStart"/>
            <w:r w:rsidR="00DE5E8D" w:rsidRPr="002138B8">
              <w:rPr>
                <w:rFonts w:cstheme="minorHAnsi"/>
                <w:sz w:val="18"/>
                <w:szCs w:val="18"/>
              </w:rPr>
              <w:t xml:space="preserve">BUENO </w:t>
            </w:r>
            <w:r>
              <w:rPr>
                <w:rFonts w:cstheme="minorHAnsi"/>
                <w:sz w:val="18"/>
                <w:szCs w:val="18"/>
              </w:rPr>
              <w:t xml:space="preserve"> </w:t>
            </w:r>
            <w:r w:rsidR="00DE5E8D" w:rsidRPr="002138B8">
              <w:rPr>
                <w:rFonts w:cstheme="minorHAnsi"/>
                <w:sz w:val="18"/>
                <w:szCs w:val="18"/>
              </w:rPr>
              <w:t>MALO</w:t>
            </w:r>
            <w:proofErr w:type="gramEnd"/>
            <w:r w:rsidR="00DE5E8D" w:rsidRPr="002138B8">
              <w:rPr>
                <w:rFonts w:cstheme="minorHAnsi"/>
                <w:sz w:val="18"/>
                <w:szCs w:val="18"/>
              </w:rPr>
              <w:t xml:space="preserve"> </w:t>
            </w:r>
          </w:p>
        </w:tc>
        <w:tc>
          <w:tcPr>
            <w:tcW w:w="1654" w:type="dxa"/>
            <w:tcBorders>
              <w:top w:val="single" w:sz="4" w:space="0" w:color="B3CC82"/>
              <w:bottom w:val="single" w:sz="4" w:space="0" w:color="B3CC82"/>
            </w:tcBorders>
          </w:tcPr>
          <w:p w14:paraId="1B4F4D30" w14:textId="77777777" w:rsidR="00DE5E8D" w:rsidRPr="002138B8" w:rsidRDefault="00DE5E8D" w:rsidP="005D28D2">
            <w:pPr>
              <w:spacing w:line="259" w:lineRule="auto"/>
              <w:ind w:left="314"/>
              <w:jc w:val="both"/>
              <w:rPr>
                <w:rFonts w:cstheme="minorHAnsi"/>
                <w:sz w:val="18"/>
                <w:szCs w:val="18"/>
              </w:rPr>
            </w:pPr>
            <w:r w:rsidRPr="002138B8">
              <w:rPr>
                <w:rFonts w:cstheme="minorHAnsi"/>
                <w:sz w:val="18"/>
                <w:szCs w:val="18"/>
              </w:rPr>
              <w:t xml:space="preserve">OFICINA DE </w:t>
            </w:r>
          </w:p>
          <w:p w14:paraId="4C50DB84" w14:textId="77777777" w:rsidR="00DE5E8D" w:rsidRPr="002138B8" w:rsidRDefault="002138B8" w:rsidP="005D28D2">
            <w:pPr>
              <w:spacing w:line="259" w:lineRule="auto"/>
              <w:ind w:left="17"/>
              <w:jc w:val="both"/>
              <w:rPr>
                <w:rFonts w:cstheme="minorHAnsi"/>
                <w:sz w:val="18"/>
                <w:szCs w:val="18"/>
              </w:rPr>
            </w:pPr>
            <w:r w:rsidRPr="002138B8">
              <w:rPr>
                <w:rFonts w:cstheme="minorHAnsi"/>
                <w:sz w:val="18"/>
                <w:szCs w:val="18"/>
              </w:rPr>
              <w:t xml:space="preserve">        </w:t>
            </w:r>
            <w:r w:rsidR="00DE5E8D" w:rsidRPr="002138B8">
              <w:rPr>
                <w:rFonts w:cstheme="minorHAnsi"/>
                <w:sz w:val="18"/>
                <w:szCs w:val="18"/>
              </w:rPr>
              <w:t xml:space="preserve">GOBIERNO </w:t>
            </w:r>
          </w:p>
        </w:tc>
        <w:tc>
          <w:tcPr>
            <w:tcW w:w="2440" w:type="dxa"/>
            <w:gridSpan w:val="3"/>
            <w:tcBorders>
              <w:top w:val="single" w:sz="4" w:space="0" w:color="B3CC82"/>
              <w:bottom w:val="single" w:sz="4" w:space="0" w:color="B3CC82"/>
              <w:right w:val="single" w:sz="4" w:space="0" w:color="000000"/>
            </w:tcBorders>
          </w:tcPr>
          <w:p w14:paraId="55022FD1" w14:textId="77777777" w:rsidR="00DE5E8D" w:rsidRPr="002138B8" w:rsidRDefault="00DE5E8D" w:rsidP="005D28D2">
            <w:pPr>
              <w:spacing w:line="259" w:lineRule="auto"/>
              <w:ind w:left="334" w:hanging="204"/>
              <w:jc w:val="both"/>
              <w:rPr>
                <w:rFonts w:cstheme="minorHAnsi"/>
                <w:sz w:val="18"/>
                <w:szCs w:val="18"/>
              </w:rPr>
            </w:pPr>
            <w:r w:rsidRPr="002138B8">
              <w:rPr>
                <w:rFonts w:cstheme="minorHAnsi"/>
                <w:sz w:val="18"/>
                <w:szCs w:val="18"/>
              </w:rPr>
              <w:t xml:space="preserve">INDISTINTA, PUEDE SER CUALQUIER ZONA </w:t>
            </w:r>
          </w:p>
        </w:tc>
      </w:tr>
      <w:tr w:rsidR="00DE5E8D" w14:paraId="172A2BC7" w14:textId="77777777" w:rsidTr="00B616A0">
        <w:trPr>
          <w:trHeight w:val="894"/>
          <w:jc w:val="center"/>
        </w:trPr>
        <w:tc>
          <w:tcPr>
            <w:tcW w:w="758" w:type="dxa"/>
            <w:tcBorders>
              <w:top w:val="single" w:sz="4" w:space="0" w:color="B3CC82"/>
              <w:left w:val="single" w:sz="4" w:space="0" w:color="000000"/>
              <w:bottom w:val="single" w:sz="4" w:space="0" w:color="B3CC82"/>
            </w:tcBorders>
            <w:shd w:val="clear" w:color="auto" w:fill="E6EDD4"/>
          </w:tcPr>
          <w:p w14:paraId="77745AAE" w14:textId="77777777" w:rsidR="00DE5E8D" w:rsidRDefault="00DE5E8D" w:rsidP="005D28D2">
            <w:pPr>
              <w:spacing w:line="259" w:lineRule="auto"/>
              <w:ind w:left="187"/>
              <w:jc w:val="both"/>
            </w:pPr>
            <w:r>
              <w:rPr>
                <w:rFonts w:ascii="Trebuchet MS" w:eastAsia="Trebuchet MS" w:hAnsi="Trebuchet MS" w:cs="Trebuchet MS"/>
                <w:b/>
              </w:rPr>
              <w:t xml:space="preserve">11 </w:t>
            </w:r>
          </w:p>
        </w:tc>
        <w:tc>
          <w:tcPr>
            <w:tcW w:w="518" w:type="dxa"/>
            <w:tcBorders>
              <w:top w:val="single" w:sz="4" w:space="0" w:color="B3CC82"/>
              <w:bottom w:val="single" w:sz="4" w:space="0" w:color="B3CC82"/>
            </w:tcBorders>
            <w:shd w:val="clear" w:color="auto" w:fill="E6EDD4"/>
          </w:tcPr>
          <w:p w14:paraId="45C7B4EE" w14:textId="77777777" w:rsidR="00DE5E8D" w:rsidRPr="002138B8" w:rsidRDefault="00DE5E8D" w:rsidP="005D28D2">
            <w:pPr>
              <w:spacing w:after="160" w:line="259" w:lineRule="auto"/>
              <w:jc w:val="both"/>
              <w:rPr>
                <w:rFonts w:cstheme="minorHAnsi"/>
                <w:sz w:val="18"/>
                <w:szCs w:val="18"/>
              </w:rPr>
            </w:pPr>
          </w:p>
        </w:tc>
        <w:tc>
          <w:tcPr>
            <w:tcW w:w="1417" w:type="dxa"/>
            <w:gridSpan w:val="2"/>
            <w:tcBorders>
              <w:top w:val="single" w:sz="4" w:space="0" w:color="B3CC82"/>
              <w:bottom w:val="single" w:sz="4" w:space="0" w:color="B3CC82"/>
            </w:tcBorders>
            <w:shd w:val="clear" w:color="auto" w:fill="E6EDD4"/>
          </w:tcPr>
          <w:p w14:paraId="1974E1B5" w14:textId="77777777" w:rsidR="00DE5E8D" w:rsidRPr="002138B8" w:rsidRDefault="00DE5E8D" w:rsidP="005D28D2">
            <w:pPr>
              <w:spacing w:line="259" w:lineRule="auto"/>
              <w:jc w:val="both"/>
              <w:rPr>
                <w:rFonts w:cstheme="minorHAnsi"/>
                <w:sz w:val="18"/>
                <w:szCs w:val="18"/>
              </w:rPr>
            </w:pPr>
            <w:r w:rsidRPr="002138B8">
              <w:rPr>
                <w:rFonts w:cstheme="minorHAnsi"/>
                <w:sz w:val="18"/>
                <w:szCs w:val="18"/>
              </w:rPr>
              <w:t xml:space="preserve">0 </w:t>
            </w:r>
          </w:p>
          <w:p w14:paraId="3403AF07" w14:textId="77777777" w:rsidR="00DE5E8D" w:rsidRPr="002138B8" w:rsidRDefault="00DE5E8D" w:rsidP="005D28D2">
            <w:pPr>
              <w:spacing w:line="259" w:lineRule="auto"/>
              <w:jc w:val="both"/>
              <w:rPr>
                <w:rFonts w:cstheme="minorHAnsi"/>
                <w:sz w:val="18"/>
                <w:szCs w:val="18"/>
              </w:rPr>
            </w:pPr>
            <w:r w:rsidRPr="002138B8">
              <w:rPr>
                <w:rFonts w:cstheme="minorHAnsi"/>
                <w:sz w:val="18"/>
                <w:szCs w:val="18"/>
              </w:rPr>
              <w:t xml:space="preserve">1 </w:t>
            </w:r>
          </w:p>
          <w:p w14:paraId="0C5E63F5" w14:textId="77777777" w:rsidR="00DE5E8D" w:rsidRPr="002138B8" w:rsidRDefault="00DE5E8D" w:rsidP="005D28D2">
            <w:pPr>
              <w:spacing w:line="259" w:lineRule="auto"/>
              <w:jc w:val="both"/>
              <w:rPr>
                <w:rFonts w:cstheme="minorHAnsi"/>
                <w:sz w:val="18"/>
                <w:szCs w:val="18"/>
              </w:rPr>
            </w:pPr>
            <w:r w:rsidRPr="002138B8">
              <w:rPr>
                <w:rFonts w:cstheme="minorHAnsi"/>
                <w:sz w:val="18"/>
                <w:szCs w:val="18"/>
              </w:rPr>
              <w:t xml:space="preserve">2 </w:t>
            </w:r>
          </w:p>
          <w:p w14:paraId="1C2D5B43" w14:textId="77777777" w:rsidR="00DE5E8D" w:rsidRPr="002138B8" w:rsidRDefault="00DE5E8D" w:rsidP="005D28D2">
            <w:pPr>
              <w:spacing w:line="259" w:lineRule="auto"/>
              <w:jc w:val="both"/>
              <w:rPr>
                <w:rFonts w:cstheme="minorHAnsi"/>
                <w:sz w:val="18"/>
                <w:szCs w:val="18"/>
              </w:rPr>
            </w:pPr>
            <w:r w:rsidRPr="002138B8">
              <w:rPr>
                <w:rFonts w:cstheme="minorHAnsi"/>
                <w:sz w:val="18"/>
                <w:szCs w:val="18"/>
              </w:rPr>
              <w:t xml:space="preserve">3 </w:t>
            </w:r>
          </w:p>
        </w:tc>
        <w:tc>
          <w:tcPr>
            <w:tcW w:w="530" w:type="dxa"/>
            <w:tcBorders>
              <w:top w:val="single" w:sz="4" w:space="0" w:color="B3CC82"/>
              <w:bottom w:val="single" w:sz="4" w:space="0" w:color="B3CC82"/>
            </w:tcBorders>
            <w:shd w:val="clear" w:color="auto" w:fill="E6EDD4"/>
          </w:tcPr>
          <w:p w14:paraId="1312E818" w14:textId="77777777" w:rsidR="00DE5E8D" w:rsidRPr="002138B8" w:rsidRDefault="00DE5E8D" w:rsidP="005D28D2">
            <w:pPr>
              <w:spacing w:line="259" w:lineRule="auto"/>
              <w:jc w:val="both"/>
              <w:rPr>
                <w:rFonts w:cstheme="minorHAnsi"/>
                <w:sz w:val="18"/>
                <w:szCs w:val="18"/>
              </w:rPr>
            </w:pPr>
            <w:r w:rsidRPr="002138B8">
              <w:rPr>
                <w:rFonts w:cstheme="minorHAnsi"/>
                <w:sz w:val="18"/>
                <w:szCs w:val="18"/>
              </w:rPr>
              <w:t xml:space="preserve">1 </w:t>
            </w:r>
          </w:p>
          <w:p w14:paraId="575E9086" w14:textId="77777777" w:rsidR="00DE5E8D" w:rsidRPr="002138B8" w:rsidRDefault="00DE5E8D" w:rsidP="005D28D2">
            <w:pPr>
              <w:spacing w:line="259" w:lineRule="auto"/>
              <w:jc w:val="both"/>
              <w:rPr>
                <w:rFonts w:cstheme="minorHAnsi"/>
                <w:sz w:val="18"/>
                <w:szCs w:val="18"/>
              </w:rPr>
            </w:pPr>
            <w:r w:rsidRPr="002138B8">
              <w:rPr>
                <w:rFonts w:cstheme="minorHAnsi"/>
                <w:sz w:val="18"/>
                <w:szCs w:val="18"/>
              </w:rPr>
              <w:t xml:space="preserve">3 </w:t>
            </w:r>
          </w:p>
        </w:tc>
        <w:tc>
          <w:tcPr>
            <w:tcW w:w="462" w:type="dxa"/>
            <w:tcBorders>
              <w:top w:val="single" w:sz="4" w:space="0" w:color="B3CC82"/>
              <w:bottom w:val="single" w:sz="4" w:space="0" w:color="B3CC82"/>
            </w:tcBorders>
            <w:shd w:val="clear" w:color="auto" w:fill="E6EDD4"/>
          </w:tcPr>
          <w:p w14:paraId="61DB3A2C" w14:textId="77777777" w:rsidR="00DE5E8D" w:rsidRPr="002138B8" w:rsidRDefault="00DE5E8D" w:rsidP="005D28D2">
            <w:pPr>
              <w:spacing w:after="160" w:line="259" w:lineRule="auto"/>
              <w:jc w:val="both"/>
              <w:rPr>
                <w:rFonts w:cstheme="minorHAnsi"/>
                <w:sz w:val="18"/>
                <w:szCs w:val="18"/>
              </w:rPr>
            </w:pPr>
          </w:p>
        </w:tc>
        <w:tc>
          <w:tcPr>
            <w:tcW w:w="1607" w:type="dxa"/>
            <w:gridSpan w:val="2"/>
            <w:tcBorders>
              <w:top w:val="single" w:sz="4" w:space="0" w:color="B3CC82"/>
              <w:bottom w:val="single" w:sz="4" w:space="0" w:color="B3CC82"/>
            </w:tcBorders>
            <w:shd w:val="clear" w:color="auto" w:fill="E6EDD4"/>
          </w:tcPr>
          <w:p w14:paraId="32538D7E" w14:textId="77777777" w:rsidR="00405243" w:rsidRDefault="00405243" w:rsidP="005D28D2">
            <w:pPr>
              <w:spacing w:line="259" w:lineRule="auto"/>
              <w:ind w:left="81"/>
              <w:jc w:val="both"/>
              <w:rPr>
                <w:rFonts w:cstheme="minorHAnsi"/>
                <w:sz w:val="18"/>
                <w:szCs w:val="18"/>
              </w:rPr>
            </w:pPr>
            <w:r>
              <w:rPr>
                <w:rFonts w:cstheme="minorHAnsi"/>
                <w:sz w:val="18"/>
                <w:szCs w:val="18"/>
              </w:rPr>
              <w:t xml:space="preserve">        </w:t>
            </w:r>
            <w:r w:rsidR="00B42E58">
              <w:rPr>
                <w:rFonts w:cstheme="minorHAnsi"/>
                <w:sz w:val="18"/>
                <w:szCs w:val="18"/>
              </w:rPr>
              <w:t xml:space="preserve">  </w:t>
            </w:r>
            <w:r w:rsidR="00DE5E8D" w:rsidRPr="002138B8">
              <w:rPr>
                <w:rFonts w:cstheme="minorHAnsi"/>
                <w:sz w:val="18"/>
                <w:szCs w:val="18"/>
              </w:rPr>
              <w:t xml:space="preserve">NUEVO </w:t>
            </w:r>
          </w:p>
          <w:p w14:paraId="4A67D6A4" w14:textId="77777777" w:rsidR="00DE5E8D" w:rsidRPr="002138B8" w:rsidRDefault="00405243" w:rsidP="005D28D2">
            <w:pPr>
              <w:spacing w:line="259" w:lineRule="auto"/>
              <w:ind w:left="81"/>
              <w:jc w:val="both"/>
              <w:rPr>
                <w:rFonts w:cstheme="minorHAnsi"/>
                <w:sz w:val="18"/>
                <w:szCs w:val="18"/>
              </w:rPr>
            </w:pPr>
            <w:r>
              <w:rPr>
                <w:rFonts w:cstheme="minorHAnsi"/>
                <w:sz w:val="18"/>
                <w:szCs w:val="18"/>
              </w:rPr>
              <w:t xml:space="preserve">       </w:t>
            </w:r>
            <w:r w:rsidR="00B42E58">
              <w:rPr>
                <w:rFonts w:cstheme="minorHAnsi"/>
                <w:sz w:val="18"/>
                <w:szCs w:val="18"/>
              </w:rPr>
              <w:t xml:space="preserve"> </w:t>
            </w:r>
            <w:r>
              <w:rPr>
                <w:rFonts w:cstheme="minorHAnsi"/>
                <w:sz w:val="18"/>
                <w:szCs w:val="18"/>
              </w:rPr>
              <w:t xml:space="preserve"> </w:t>
            </w:r>
            <w:r w:rsidR="00DE5E8D" w:rsidRPr="002138B8">
              <w:rPr>
                <w:rFonts w:cstheme="minorHAnsi"/>
                <w:sz w:val="18"/>
                <w:szCs w:val="18"/>
              </w:rPr>
              <w:t xml:space="preserve">BUENO </w:t>
            </w:r>
          </w:p>
        </w:tc>
        <w:tc>
          <w:tcPr>
            <w:tcW w:w="1654" w:type="dxa"/>
            <w:tcBorders>
              <w:top w:val="single" w:sz="4" w:space="0" w:color="B3CC82"/>
              <w:bottom w:val="single" w:sz="4" w:space="0" w:color="B3CC82"/>
            </w:tcBorders>
            <w:shd w:val="clear" w:color="auto" w:fill="E6EDD4"/>
          </w:tcPr>
          <w:p w14:paraId="0CA23071" w14:textId="77777777" w:rsidR="00DE5E8D" w:rsidRPr="002138B8" w:rsidRDefault="00DE5E8D" w:rsidP="005D28D2">
            <w:pPr>
              <w:spacing w:line="259" w:lineRule="auto"/>
              <w:ind w:left="317"/>
              <w:jc w:val="both"/>
              <w:rPr>
                <w:rFonts w:cstheme="minorHAnsi"/>
                <w:sz w:val="18"/>
                <w:szCs w:val="18"/>
              </w:rPr>
            </w:pPr>
            <w:r w:rsidRPr="002138B8">
              <w:rPr>
                <w:rFonts w:cstheme="minorHAnsi"/>
                <w:sz w:val="18"/>
                <w:szCs w:val="18"/>
              </w:rPr>
              <w:t xml:space="preserve">HOSPITAL, </w:t>
            </w:r>
          </w:p>
          <w:p w14:paraId="452910E1" w14:textId="77777777" w:rsidR="00DE5E8D" w:rsidRPr="002138B8" w:rsidRDefault="00DE5E8D" w:rsidP="005D28D2">
            <w:pPr>
              <w:spacing w:line="259" w:lineRule="auto"/>
              <w:ind w:left="398"/>
              <w:jc w:val="both"/>
              <w:rPr>
                <w:rFonts w:cstheme="minorHAnsi"/>
                <w:sz w:val="18"/>
                <w:szCs w:val="18"/>
              </w:rPr>
            </w:pPr>
            <w:r w:rsidRPr="002138B8">
              <w:rPr>
                <w:rFonts w:cstheme="minorHAnsi"/>
                <w:sz w:val="18"/>
                <w:szCs w:val="18"/>
              </w:rPr>
              <w:t xml:space="preserve">CLÍNICA, </w:t>
            </w:r>
          </w:p>
          <w:p w14:paraId="5379598F" w14:textId="77777777" w:rsidR="00DE5E8D" w:rsidRPr="002138B8" w:rsidRDefault="00DE5E8D" w:rsidP="005D28D2">
            <w:pPr>
              <w:spacing w:line="259" w:lineRule="auto"/>
              <w:ind w:left="211"/>
              <w:jc w:val="both"/>
              <w:rPr>
                <w:rFonts w:cstheme="minorHAnsi"/>
                <w:sz w:val="18"/>
                <w:szCs w:val="18"/>
              </w:rPr>
            </w:pPr>
            <w:r w:rsidRPr="002138B8">
              <w:rPr>
                <w:rFonts w:cstheme="minorHAnsi"/>
                <w:sz w:val="18"/>
                <w:szCs w:val="18"/>
              </w:rPr>
              <w:t xml:space="preserve">CONSULTORIO </w:t>
            </w:r>
          </w:p>
        </w:tc>
        <w:tc>
          <w:tcPr>
            <w:tcW w:w="2440" w:type="dxa"/>
            <w:gridSpan w:val="3"/>
            <w:tcBorders>
              <w:top w:val="single" w:sz="4" w:space="0" w:color="B3CC82"/>
              <w:bottom w:val="single" w:sz="4" w:space="0" w:color="B3CC82"/>
              <w:right w:val="single" w:sz="4" w:space="0" w:color="000000"/>
            </w:tcBorders>
            <w:shd w:val="clear" w:color="auto" w:fill="E6EDD4"/>
          </w:tcPr>
          <w:p w14:paraId="716DAA46" w14:textId="77777777" w:rsidR="00DE5E8D" w:rsidRPr="002138B8" w:rsidRDefault="00DE5E8D" w:rsidP="005D28D2">
            <w:pPr>
              <w:spacing w:line="259" w:lineRule="auto"/>
              <w:ind w:left="432" w:hanging="209"/>
              <w:jc w:val="both"/>
              <w:rPr>
                <w:rFonts w:cstheme="minorHAnsi"/>
                <w:sz w:val="18"/>
                <w:szCs w:val="18"/>
              </w:rPr>
            </w:pPr>
            <w:r w:rsidRPr="002138B8">
              <w:rPr>
                <w:rFonts w:cstheme="minorHAnsi"/>
                <w:sz w:val="18"/>
                <w:szCs w:val="18"/>
              </w:rPr>
              <w:t xml:space="preserve">INDISTINTA, PUEDE SER CUALQUIER ZONA </w:t>
            </w:r>
          </w:p>
        </w:tc>
      </w:tr>
      <w:tr w:rsidR="002138B8" w14:paraId="6ECD2D6C" w14:textId="77777777" w:rsidTr="00B616A0">
        <w:trPr>
          <w:trHeight w:val="682"/>
          <w:jc w:val="center"/>
        </w:trPr>
        <w:tc>
          <w:tcPr>
            <w:tcW w:w="758" w:type="dxa"/>
            <w:tcBorders>
              <w:top w:val="single" w:sz="4" w:space="0" w:color="B3CC82"/>
              <w:left w:val="single" w:sz="4" w:space="0" w:color="000000"/>
              <w:bottom w:val="single" w:sz="4" w:space="0" w:color="000000"/>
            </w:tcBorders>
          </w:tcPr>
          <w:p w14:paraId="47DE3DF2" w14:textId="77777777" w:rsidR="00DE5E8D" w:rsidRDefault="00DE5E8D" w:rsidP="005D28D2">
            <w:pPr>
              <w:spacing w:line="259" w:lineRule="auto"/>
              <w:ind w:left="187"/>
              <w:jc w:val="both"/>
            </w:pPr>
            <w:r>
              <w:rPr>
                <w:rFonts w:ascii="Trebuchet MS" w:eastAsia="Trebuchet MS" w:hAnsi="Trebuchet MS" w:cs="Trebuchet MS"/>
                <w:b/>
              </w:rPr>
              <w:t xml:space="preserve">25 </w:t>
            </w:r>
          </w:p>
        </w:tc>
        <w:tc>
          <w:tcPr>
            <w:tcW w:w="518" w:type="dxa"/>
            <w:tcBorders>
              <w:top w:val="single" w:sz="4" w:space="0" w:color="B3CC82"/>
              <w:bottom w:val="single" w:sz="4" w:space="0" w:color="000000"/>
            </w:tcBorders>
          </w:tcPr>
          <w:p w14:paraId="33FB3FC9" w14:textId="77777777" w:rsidR="00DE5E8D" w:rsidRPr="00405243" w:rsidRDefault="00DE5E8D" w:rsidP="005D28D2">
            <w:pPr>
              <w:spacing w:after="160" w:line="259" w:lineRule="auto"/>
              <w:jc w:val="both"/>
              <w:rPr>
                <w:rFonts w:cstheme="minorHAnsi"/>
                <w:sz w:val="18"/>
                <w:szCs w:val="18"/>
              </w:rPr>
            </w:pPr>
          </w:p>
        </w:tc>
        <w:tc>
          <w:tcPr>
            <w:tcW w:w="1417" w:type="dxa"/>
            <w:gridSpan w:val="2"/>
            <w:tcBorders>
              <w:top w:val="single" w:sz="4" w:space="0" w:color="B3CC82"/>
              <w:bottom w:val="single" w:sz="4" w:space="0" w:color="000000"/>
            </w:tcBorders>
          </w:tcPr>
          <w:p w14:paraId="48CAD7D0" w14:textId="77777777" w:rsidR="00DE5E8D" w:rsidRPr="00405243" w:rsidRDefault="00DE5E8D" w:rsidP="005D28D2">
            <w:pPr>
              <w:spacing w:line="259" w:lineRule="auto"/>
              <w:jc w:val="both"/>
              <w:rPr>
                <w:rFonts w:cstheme="minorHAnsi"/>
                <w:sz w:val="18"/>
                <w:szCs w:val="18"/>
              </w:rPr>
            </w:pPr>
            <w:r w:rsidRPr="00405243">
              <w:rPr>
                <w:rFonts w:cstheme="minorHAnsi"/>
                <w:sz w:val="18"/>
                <w:szCs w:val="18"/>
              </w:rPr>
              <w:t xml:space="preserve">1 </w:t>
            </w:r>
          </w:p>
          <w:p w14:paraId="28C61F94" w14:textId="77777777" w:rsidR="00DE5E8D" w:rsidRPr="00405243" w:rsidRDefault="00DE5E8D" w:rsidP="005D28D2">
            <w:pPr>
              <w:spacing w:line="259" w:lineRule="auto"/>
              <w:jc w:val="both"/>
              <w:rPr>
                <w:rFonts w:cstheme="minorHAnsi"/>
                <w:sz w:val="18"/>
                <w:szCs w:val="18"/>
              </w:rPr>
            </w:pPr>
            <w:r w:rsidRPr="00405243">
              <w:rPr>
                <w:rFonts w:cstheme="minorHAnsi"/>
                <w:sz w:val="18"/>
                <w:szCs w:val="18"/>
              </w:rPr>
              <w:t xml:space="preserve">2 </w:t>
            </w:r>
          </w:p>
          <w:p w14:paraId="53B64283" w14:textId="77777777" w:rsidR="00DE5E8D" w:rsidRPr="00405243" w:rsidRDefault="00DE5E8D" w:rsidP="005D28D2">
            <w:pPr>
              <w:spacing w:line="259" w:lineRule="auto"/>
              <w:jc w:val="both"/>
              <w:rPr>
                <w:rFonts w:cstheme="minorHAnsi"/>
                <w:sz w:val="18"/>
                <w:szCs w:val="18"/>
              </w:rPr>
            </w:pPr>
            <w:r w:rsidRPr="00405243">
              <w:rPr>
                <w:rFonts w:cstheme="minorHAnsi"/>
                <w:sz w:val="18"/>
                <w:szCs w:val="18"/>
              </w:rPr>
              <w:t xml:space="preserve">3 </w:t>
            </w:r>
          </w:p>
        </w:tc>
        <w:tc>
          <w:tcPr>
            <w:tcW w:w="530" w:type="dxa"/>
            <w:tcBorders>
              <w:top w:val="single" w:sz="4" w:space="0" w:color="B3CC82"/>
              <w:bottom w:val="single" w:sz="4" w:space="0" w:color="000000"/>
            </w:tcBorders>
          </w:tcPr>
          <w:p w14:paraId="12227BF3" w14:textId="77777777" w:rsidR="00DE5E8D" w:rsidRPr="00405243" w:rsidRDefault="00DE5E8D" w:rsidP="005D28D2">
            <w:pPr>
              <w:spacing w:line="259" w:lineRule="auto"/>
              <w:jc w:val="both"/>
              <w:rPr>
                <w:rFonts w:cstheme="minorHAnsi"/>
                <w:sz w:val="18"/>
                <w:szCs w:val="18"/>
              </w:rPr>
            </w:pPr>
            <w:r w:rsidRPr="00405243">
              <w:rPr>
                <w:rFonts w:cstheme="minorHAnsi"/>
                <w:sz w:val="18"/>
                <w:szCs w:val="18"/>
              </w:rPr>
              <w:t xml:space="preserve">1 </w:t>
            </w:r>
          </w:p>
          <w:p w14:paraId="4FF9E361" w14:textId="77777777" w:rsidR="00DE5E8D" w:rsidRPr="00405243" w:rsidRDefault="00DE5E8D" w:rsidP="005D28D2">
            <w:pPr>
              <w:spacing w:line="259" w:lineRule="auto"/>
              <w:jc w:val="both"/>
              <w:rPr>
                <w:rFonts w:cstheme="minorHAnsi"/>
                <w:sz w:val="18"/>
                <w:szCs w:val="18"/>
              </w:rPr>
            </w:pPr>
            <w:r w:rsidRPr="00405243">
              <w:rPr>
                <w:rFonts w:cstheme="minorHAnsi"/>
                <w:sz w:val="18"/>
                <w:szCs w:val="18"/>
              </w:rPr>
              <w:t xml:space="preserve">3 </w:t>
            </w:r>
          </w:p>
        </w:tc>
        <w:tc>
          <w:tcPr>
            <w:tcW w:w="462" w:type="dxa"/>
            <w:tcBorders>
              <w:top w:val="single" w:sz="4" w:space="0" w:color="B3CC82"/>
              <w:bottom w:val="single" w:sz="4" w:space="0" w:color="000000"/>
            </w:tcBorders>
          </w:tcPr>
          <w:p w14:paraId="4094F2BB" w14:textId="77777777" w:rsidR="00DE5E8D" w:rsidRPr="00405243" w:rsidRDefault="00DE5E8D" w:rsidP="005D28D2">
            <w:pPr>
              <w:spacing w:after="160" w:line="259" w:lineRule="auto"/>
              <w:jc w:val="both"/>
              <w:rPr>
                <w:rFonts w:cstheme="minorHAnsi"/>
                <w:sz w:val="18"/>
                <w:szCs w:val="18"/>
              </w:rPr>
            </w:pPr>
          </w:p>
        </w:tc>
        <w:tc>
          <w:tcPr>
            <w:tcW w:w="1607" w:type="dxa"/>
            <w:gridSpan w:val="2"/>
            <w:tcBorders>
              <w:top w:val="single" w:sz="4" w:space="0" w:color="B3CC82"/>
              <w:bottom w:val="single" w:sz="4" w:space="0" w:color="000000"/>
            </w:tcBorders>
          </w:tcPr>
          <w:p w14:paraId="2D30B864" w14:textId="77777777" w:rsidR="00DE5E8D" w:rsidRPr="00405243" w:rsidRDefault="00405243" w:rsidP="00B42E58">
            <w:pPr>
              <w:spacing w:line="259" w:lineRule="auto"/>
              <w:ind w:left="382" w:right="314" w:hanging="51"/>
              <w:rPr>
                <w:rFonts w:cstheme="minorHAnsi"/>
                <w:sz w:val="18"/>
                <w:szCs w:val="18"/>
              </w:rPr>
            </w:pPr>
            <w:r>
              <w:rPr>
                <w:rFonts w:cstheme="minorHAnsi"/>
                <w:sz w:val="18"/>
                <w:szCs w:val="18"/>
              </w:rPr>
              <w:t xml:space="preserve"> </w:t>
            </w:r>
            <w:r w:rsidR="00B42E58">
              <w:rPr>
                <w:rFonts w:cstheme="minorHAnsi"/>
                <w:sz w:val="18"/>
                <w:szCs w:val="18"/>
              </w:rPr>
              <w:t xml:space="preserve"> </w:t>
            </w:r>
            <w:r>
              <w:rPr>
                <w:rFonts w:cstheme="minorHAnsi"/>
                <w:sz w:val="18"/>
                <w:szCs w:val="18"/>
              </w:rPr>
              <w:t xml:space="preserve"> </w:t>
            </w:r>
            <w:r w:rsidR="00DE5E8D" w:rsidRPr="00405243">
              <w:rPr>
                <w:rFonts w:cstheme="minorHAnsi"/>
                <w:sz w:val="18"/>
                <w:szCs w:val="18"/>
              </w:rPr>
              <w:t xml:space="preserve">NUEVO </w:t>
            </w:r>
            <w:r>
              <w:rPr>
                <w:rFonts w:cstheme="minorHAnsi"/>
                <w:sz w:val="18"/>
                <w:szCs w:val="18"/>
              </w:rPr>
              <w:t xml:space="preserve">         </w:t>
            </w:r>
            <w:r w:rsidR="00B42E58">
              <w:rPr>
                <w:rFonts w:cstheme="minorHAnsi"/>
                <w:sz w:val="18"/>
                <w:szCs w:val="18"/>
              </w:rPr>
              <w:t xml:space="preserve">         </w:t>
            </w:r>
            <w:r w:rsidR="00DE5E8D" w:rsidRPr="00405243">
              <w:rPr>
                <w:rFonts w:cstheme="minorHAnsi"/>
                <w:sz w:val="18"/>
                <w:szCs w:val="18"/>
              </w:rPr>
              <w:t>BUENO</w:t>
            </w:r>
          </w:p>
        </w:tc>
        <w:tc>
          <w:tcPr>
            <w:tcW w:w="1654" w:type="dxa"/>
            <w:tcBorders>
              <w:top w:val="single" w:sz="4" w:space="0" w:color="B3CC82"/>
              <w:bottom w:val="single" w:sz="4" w:space="0" w:color="000000"/>
            </w:tcBorders>
          </w:tcPr>
          <w:p w14:paraId="411EA09B" w14:textId="77777777" w:rsidR="00DE5E8D" w:rsidRPr="00405243" w:rsidRDefault="00DE5E8D" w:rsidP="005D28D2">
            <w:pPr>
              <w:spacing w:line="259" w:lineRule="auto"/>
              <w:ind w:left="468"/>
              <w:jc w:val="both"/>
              <w:rPr>
                <w:rFonts w:cstheme="minorHAnsi"/>
                <w:sz w:val="18"/>
                <w:szCs w:val="18"/>
              </w:rPr>
            </w:pPr>
            <w:r w:rsidRPr="00405243">
              <w:rPr>
                <w:rFonts w:cstheme="minorHAnsi"/>
                <w:sz w:val="18"/>
                <w:szCs w:val="18"/>
              </w:rPr>
              <w:t xml:space="preserve">HOTEL </w:t>
            </w:r>
          </w:p>
        </w:tc>
        <w:tc>
          <w:tcPr>
            <w:tcW w:w="2440" w:type="dxa"/>
            <w:gridSpan w:val="3"/>
            <w:tcBorders>
              <w:top w:val="single" w:sz="4" w:space="0" w:color="B3CC82"/>
              <w:bottom w:val="single" w:sz="4" w:space="0" w:color="000000"/>
              <w:right w:val="single" w:sz="4" w:space="0" w:color="000000"/>
            </w:tcBorders>
          </w:tcPr>
          <w:p w14:paraId="4F0430B3" w14:textId="77777777" w:rsidR="00DE5E8D" w:rsidRPr="00405243" w:rsidRDefault="00DE5E8D" w:rsidP="005D28D2">
            <w:pPr>
              <w:spacing w:line="259" w:lineRule="auto"/>
              <w:ind w:left="432" w:hanging="209"/>
              <w:jc w:val="both"/>
              <w:rPr>
                <w:rFonts w:cstheme="minorHAnsi"/>
                <w:sz w:val="18"/>
                <w:szCs w:val="18"/>
              </w:rPr>
            </w:pPr>
            <w:r w:rsidRPr="00405243">
              <w:rPr>
                <w:rFonts w:cstheme="minorHAnsi"/>
                <w:sz w:val="18"/>
                <w:szCs w:val="18"/>
              </w:rPr>
              <w:t xml:space="preserve">INDISTINTA, PUEDE SER CUALQUIER ZONA </w:t>
            </w:r>
          </w:p>
        </w:tc>
      </w:tr>
    </w:tbl>
    <w:p w14:paraId="505485BD" w14:textId="77777777" w:rsidR="00B42E58" w:rsidRPr="00B42E58" w:rsidRDefault="00DE5E8D" w:rsidP="00B42E58">
      <w:pPr>
        <w:numPr>
          <w:ilvl w:val="0"/>
          <w:numId w:val="9"/>
        </w:numPr>
        <w:spacing w:after="5" w:line="250" w:lineRule="auto"/>
        <w:ind w:left="1434" w:right="873" w:hanging="357"/>
        <w:jc w:val="both"/>
        <w:rPr>
          <w:rFonts w:ascii="Arial" w:hAnsi="Arial" w:cs="Arial"/>
        </w:rPr>
      </w:pPr>
      <w:r w:rsidRPr="00B42E58">
        <w:rPr>
          <w:rFonts w:ascii="Arial" w:hAnsi="Arial" w:cs="Arial"/>
        </w:rPr>
        <w:t xml:space="preserve">En el caso del </w:t>
      </w:r>
      <w:r w:rsidRPr="00B42E58">
        <w:rPr>
          <w:rFonts w:ascii="Arial" w:eastAsia="Trebuchet MS" w:hAnsi="Arial" w:cs="Arial"/>
          <w:b/>
        </w:rPr>
        <w:t>uso comercial</w:t>
      </w:r>
      <w:r w:rsidRPr="00B42E58">
        <w:rPr>
          <w:rFonts w:ascii="Arial" w:hAnsi="Arial" w:cs="Arial"/>
        </w:rPr>
        <w:t>, se agrega una condición para separar al comercio especial:</w:t>
      </w:r>
    </w:p>
    <w:p w14:paraId="559B8717" w14:textId="77777777" w:rsidR="00B42E58" w:rsidRPr="006732FD" w:rsidRDefault="00DE5E8D" w:rsidP="0077286E">
      <w:pPr>
        <w:pStyle w:val="Prrafodelista"/>
        <w:numPr>
          <w:ilvl w:val="0"/>
          <w:numId w:val="28"/>
        </w:numPr>
        <w:spacing w:after="5" w:line="250" w:lineRule="auto"/>
        <w:ind w:left="2127" w:right="879" w:hanging="324"/>
        <w:jc w:val="both"/>
        <w:rPr>
          <w:rFonts w:ascii="Arial" w:hAnsi="Arial" w:cs="Arial"/>
        </w:rPr>
      </w:pPr>
      <w:r w:rsidRPr="006732FD">
        <w:rPr>
          <w:rFonts w:ascii="Arial" w:hAnsi="Arial" w:cs="Arial"/>
          <w:u w:val="single" w:color="000000"/>
        </w:rPr>
        <w:t>No</w:t>
      </w:r>
      <w:r w:rsidRPr="006732FD">
        <w:rPr>
          <w:rFonts w:ascii="Arial" w:hAnsi="Arial" w:cs="Arial"/>
        </w:rPr>
        <w:t xml:space="preserve"> tiene venta de bebidas </w:t>
      </w:r>
      <w:proofErr w:type="gramStart"/>
      <w:r w:rsidRPr="006732FD">
        <w:rPr>
          <w:rFonts w:ascii="Arial" w:hAnsi="Arial" w:cs="Arial"/>
        </w:rPr>
        <w:t>embriagantes.-</w:t>
      </w:r>
      <w:proofErr w:type="gramEnd"/>
      <w:r w:rsidRPr="006732FD">
        <w:rPr>
          <w:rFonts w:ascii="Arial" w:hAnsi="Arial" w:cs="Arial"/>
        </w:rPr>
        <w:t xml:space="preserve"> Los valores válidos para el tercer dígito son: 0, 1, 2.</w:t>
      </w:r>
    </w:p>
    <w:p w14:paraId="4A9A589E" w14:textId="77777777" w:rsidR="00B42E58" w:rsidRPr="00B42E58" w:rsidRDefault="00B42E58" w:rsidP="006732FD">
      <w:pPr>
        <w:spacing w:after="5" w:line="250" w:lineRule="auto"/>
        <w:ind w:left="2127" w:right="878" w:firstLine="60"/>
        <w:jc w:val="both"/>
        <w:rPr>
          <w:rFonts w:ascii="Arial" w:hAnsi="Arial" w:cs="Arial"/>
        </w:rPr>
      </w:pPr>
    </w:p>
    <w:p w14:paraId="1E468862" w14:textId="77777777" w:rsidR="00DE5E8D" w:rsidRPr="006732FD" w:rsidRDefault="00DE5E8D" w:rsidP="0077286E">
      <w:pPr>
        <w:pStyle w:val="Prrafodelista"/>
        <w:numPr>
          <w:ilvl w:val="0"/>
          <w:numId w:val="28"/>
        </w:numPr>
        <w:spacing w:after="5" w:line="250" w:lineRule="auto"/>
        <w:ind w:left="2160" w:right="879" w:hanging="357"/>
        <w:jc w:val="both"/>
        <w:rPr>
          <w:rFonts w:ascii="Arial" w:hAnsi="Arial" w:cs="Arial"/>
        </w:rPr>
      </w:pPr>
      <w:r w:rsidRPr="006732FD">
        <w:rPr>
          <w:rFonts w:ascii="Arial" w:hAnsi="Arial" w:cs="Arial"/>
          <w:u w:val="single" w:color="000000"/>
        </w:rPr>
        <w:t>Si</w:t>
      </w:r>
      <w:r w:rsidRPr="006732FD">
        <w:rPr>
          <w:rFonts w:ascii="Arial" w:hAnsi="Arial" w:cs="Arial"/>
        </w:rPr>
        <w:t xml:space="preserve"> tiene venta de bebidas </w:t>
      </w:r>
      <w:proofErr w:type="gramStart"/>
      <w:r w:rsidRPr="006732FD">
        <w:rPr>
          <w:rFonts w:ascii="Arial" w:hAnsi="Arial" w:cs="Arial"/>
        </w:rPr>
        <w:t>embriagantes.-</w:t>
      </w:r>
      <w:proofErr w:type="gramEnd"/>
      <w:r w:rsidRPr="006732FD">
        <w:rPr>
          <w:rFonts w:ascii="Arial" w:hAnsi="Arial" w:cs="Arial"/>
        </w:rPr>
        <w:t xml:space="preserve"> Los valores válidos para el tercer dígito son: 3,</w:t>
      </w:r>
      <w:r w:rsidR="00B42E58" w:rsidRPr="006732FD">
        <w:rPr>
          <w:rFonts w:ascii="Arial" w:hAnsi="Arial" w:cs="Arial"/>
        </w:rPr>
        <w:t>4.</w:t>
      </w:r>
      <w:r w:rsidRPr="006732FD">
        <w:rPr>
          <w:rFonts w:ascii="Arial" w:hAnsi="Arial" w:cs="Arial"/>
        </w:rPr>
        <w:t xml:space="preserve"> </w:t>
      </w:r>
    </w:p>
    <w:p w14:paraId="12EAC90F" w14:textId="77777777" w:rsidR="00DE5E8D" w:rsidRPr="00B42E58" w:rsidRDefault="00DE5E8D" w:rsidP="00B42E58">
      <w:pPr>
        <w:spacing w:afterLines="160" w:after="384"/>
        <w:ind w:leftChars="1077" w:left="2369" w:right="879" w:firstLine="327"/>
        <w:jc w:val="both"/>
        <w:rPr>
          <w:rFonts w:ascii="Arial" w:hAnsi="Arial" w:cs="Arial"/>
        </w:rPr>
      </w:pPr>
      <w:r w:rsidRPr="00B42E58">
        <w:rPr>
          <w:rFonts w:ascii="Arial" w:hAnsi="Arial" w:cs="Arial"/>
        </w:rPr>
        <w:t xml:space="preserve"> </w:t>
      </w:r>
    </w:p>
    <w:p w14:paraId="542FF36E" w14:textId="77777777" w:rsidR="00DE5E8D" w:rsidRPr="00B42E58" w:rsidRDefault="00DE5E8D" w:rsidP="00B42E58">
      <w:pPr>
        <w:numPr>
          <w:ilvl w:val="0"/>
          <w:numId w:val="9"/>
        </w:numPr>
        <w:spacing w:afterLines="160" w:after="384" w:line="250" w:lineRule="auto"/>
        <w:ind w:left="1434" w:right="879" w:hanging="357"/>
        <w:jc w:val="both"/>
        <w:rPr>
          <w:rFonts w:ascii="Arial" w:hAnsi="Arial" w:cs="Arial"/>
        </w:rPr>
      </w:pPr>
      <w:r w:rsidRPr="00B42E58">
        <w:rPr>
          <w:rFonts w:ascii="Arial" w:hAnsi="Arial" w:cs="Arial"/>
        </w:rPr>
        <w:t xml:space="preserve">Adicionalmente para el </w:t>
      </w:r>
      <w:r w:rsidRPr="00B42E58">
        <w:rPr>
          <w:rFonts w:ascii="Arial" w:eastAsia="Trebuchet MS" w:hAnsi="Arial" w:cs="Arial"/>
          <w:b/>
        </w:rPr>
        <w:t>uso comercial</w:t>
      </w:r>
      <w:r w:rsidRPr="00B42E58">
        <w:rPr>
          <w:rFonts w:ascii="Arial" w:hAnsi="Arial" w:cs="Arial"/>
        </w:rPr>
        <w:t xml:space="preserve">, se agrega una condición para clasificar al comercio especial en dos subcategorías: </w:t>
      </w:r>
    </w:p>
    <w:p w14:paraId="4E9A9887" w14:textId="77777777" w:rsidR="00DE5E8D" w:rsidRPr="00B42E58" w:rsidRDefault="00DE5E8D" w:rsidP="005D28D2">
      <w:pPr>
        <w:numPr>
          <w:ilvl w:val="2"/>
          <w:numId w:val="12"/>
        </w:numPr>
        <w:spacing w:after="5" w:line="250" w:lineRule="auto"/>
        <w:ind w:left="2161" w:right="878" w:hanging="358"/>
        <w:jc w:val="both"/>
        <w:rPr>
          <w:rFonts w:ascii="Arial" w:hAnsi="Arial" w:cs="Arial"/>
        </w:rPr>
      </w:pPr>
      <w:r w:rsidRPr="00B42E58">
        <w:rPr>
          <w:rFonts w:ascii="Arial" w:hAnsi="Arial" w:cs="Arial"/>
          <w:u w:val="single" w:color="000000"/>
        </w:rPr>
        <w:t>Si</w:t>
      </w:r>
      <w:r w:rsidRPr="00B42E58">
        <w:rPr>
          <w:rFonts w:ascii="Arial" w:hAnsi="Arial" w:cs="Arial"/>
        </w:rPr>
        <w:t xml:space="preserve"> tiene estacionamiento y las instalaciones especiales con que cuenta en uso superan el 50% de la partida </w:t>
      </w:r>
      <w:proofErr w:type="gramStart"/>
      <w:r w:rsidRPr="00B42E58">
        <w:rPr>
          <w:rFonts w:ascii="Arial" w:hAnsi="Arial" w:cs="Arial"/>
        </w:rPr>
        <w:t>constructiva.-</w:t>
      </w:r>
      <w:proofErr w:type="gramEnd"/>
      <w:r w:rsidRPr="00B42E58">
        <w:rPr>
          <w:rFonts w:ascii="Arial" w:hAnsi="Arial" w:cs="Arial"/>
        </w:rPr>
        <w:t xml:space="preserve"> El valor válido para el tercer dígito es: 4. </w:t>
      </w:r>
    </w:p>
    <w:p w14:paraId="1BDA5D85" w14:textId="77777777" w:rsidR="0086624E" w:rsidRPr="0086624E" w:rsidRDefault="00DE5E8D" w:rsidP="0086624E">
      <w:pPr>
        <w:numPr>
          <w:ilvl w:val="2"/>
          <w:numId w:val="12"/>
        </w:numPr>
        <w:spacing w:after="5" w:line="250" w:lineRule="auto"/>
        <w:ind w:left="2161" w:right="878" w:hanging="358"/>
        <w:jc w:val="both"/>
        <w:rPr>
          <w:rFonts w:ascii="Arial" w:hAnsi="Arial" w:cs="Arial"/>
        </w:rPr>
      </w:pPr>
      <w:r w:rsidRPr="00B42E58">
        <w:rPr>
          <w:rFonts w:ascii="Arial" w:hAnsi="Arial" w:cs="Arial"/>
          <w:u w:val="single" w:color="000000"/>
        </w:rPr>
        <w:t>No</w:t>
      </w:r>
      <w:r w:rsidRPr="00B42E58">
        <w:rPr>
          <w:rFonts w:ascii="Arial" w:hAnsi="Arial" w:cs="Arial"/>
        </w:rPr>
        <w:t xml:space="preserve"> tiene estacionamiento y las instalaciones especiales con que cuenta en uso son inferiores al 50% de la partida </w:t>
      </w:r>
      <w:proofErr w:type="gramStart"/>
      <w:r w:rsidRPr="00B42E58">
        <w:rPr>
          <w:rFonts w:ascii="Arial" w:hAnsi="Arial" w:cs="Arial"/>
        </w:rPr>
        <w:t>constructiva.-</w:t>
      </w:r>
      <w:proofErr w:type="gramEnd"/>
      <w:r w:rsidRPr="00B42E58">
        <w:rPr>
          <w:rFonts w:ascii="Arial" w:hAnsi="Arial" w:cs="Arial"/>
        </w:rPr>
        <w:t xml:space="preserve"> El valor válido para el tercer dígito es: 3. </w:t>
      </w:r>
    </w:p>
    <w:p w14:paraId="23426F11" w14:textId="77777777" w:rsidR="0086624E" w:rsidRDefault="0086624E" w:rsidP="005D28D2">
      <w:pPr>
        <w:spacing w:after="0"/>
        <w:jc w:val="both"/>
        <w:rPr>
          <w:rFonts w:ascii="Arial" w:hAnsi="Arial" w:cs="Arial"/>
        </w:rPr>
      </w:pPr>
    </w:p>
    <w:p w14:paraId="46AB980C" w14:textId="77777777" w:rsidR="0086624E" w:rsidRDefault="0086624E" w:rsidP="005D28D2">
      <w:pPr>
        <w:spacing w:after="0"/>
        <w:jc w:val="both"/>
        <w:rPr>
          <w:rFonts w:ascii="Arial" w:hAnsi="Arial" w:cs="Arial"/>
        </w:rPr>
      </w:pPr>
    </w:p>
    <w:p w14:paraId="3FF4D907" w14:textId="77777777" w:rsidR="0086624E" w:rsidRPr="00B42E58" w:rsidRDefault="0086624E" w:rsidP="005D28D2">
      <w:pPr>
        <w:spacing w:after="0"/>
        <w:jc w:val="both"/>
        <w:rPr>
          <w:rFonts w:ascii="Arial" w:hAnsi="Arial" w:cs="Arial"/>
        </w:rPr>
      </w:pPr>
    </w:p>
    <w:tbl>
      <w:tblPr>
        <w:tblStyle w:val="TableGrid"/>
        <w:tblW w:w="9698" w:type="dxa"/>
        <w:tblInd w:w="635" w:type="dxa"/>
        <w:tblCellMar>
          <w:right w:w="92" w:type="dxa"/>
        </w:tblCellMar>
        <w:tblLook w:val="04A0" w:firstRow="1" w:lastRow="0" w:firstColumn="1" w:lastColumn="0" w:noHBand="0" w:noVBand="1"/>
      </w:tblPr>
      <w:tblGrid>
        <w:gridCol w:w="1189"/>
        <w:gridCol w:w="834"/>
        <w:gridCol w:w="1768"/>
        <w:gridCol w:w="1740"/>
        <w:gridCol w:w="1600"/>
        <w:gridCol w:w="2567"/>
      </w:tblGrid>
      <w:tr w:rsidR="00DE5E8D" w14:paraId="0804CC9C" w14:textId="77777777" w:rsidTr="0086624E">
        <w:trPr>
          <w:trHeight w:val="326"/>
        </w:trPr>
        <w:tc>
          <w:tcPr>
            <w:tcW w:w="1189" w:type="dxa"/>
            <w:tcBorders>
              <w:top w:val="single" w:sz="4" w:space="0" w:color="000000"/>
              <w:left w:val="single" w:sz="4" w:space="0" w:color="000000"/>
              <w:bottom w:val="single" w:sz="4" w:space="0" w:color="000000"/>
              <w:right w:val="single" w:sz="4" w:space="0" w:color="000000"/>
            </w:tcBorders>
            <w:shd w:val="clear" w:color="auto" w:fill="9BBA58"/>
          </w:tcPr>
          <w:p w14:paraId="2F36C520" w14:textId="77777777" w:rsidR="00DE5E8D" w:rsidRDefault="00DE5E8D" w:rsidP="005D28D2">
            <w:pPr>
              <w:spacing w:after="160" w:line="259" w:lineRule="auto"/>
              <w:jc w:val="both"/>
            </w:pPr>
          </w:p>
        </w:tc>
        <w:tc>
          <w:tcPr>
            <w:tcW w:w="8509" w:type="dxa"/>
            <w:gridSpan w:val="5"/>
            <w:tcBorders>
              <w:top w:val="single" w:sz="4" w:space="0" w:color="000000"/>
              <w:left w:val="single" w:sz="4" w:space="0" w:color="000000"/>
              <w:bottom w:val="single" w:sz="4" w:space="0" w:color="000000"/>
              <w:right w:val="single" w:sz="4" w:space="0" w:color="000000"/>
            </w:tcBorders>
            <w:shd w:val="clear" w:color="auto" w:fill="9BBA58"/>
          </w:tcPr>
          <w:p w14:paraId="63351F76" w14:textId="77777777" w:rsidR="00DE5E8D" w:rsidRDefault="009E744D" w:rsidP="005D28D2">
            <w:pPr>
              <w:spacing w:line="259" w:lineRule="auto"/>
              <w:ind w:left="801"/>
              <w:jc w:val="both"/>
            </w:pPr>
            <w:r>
              <w:rPr>
                <w:rFonts w:ascii="Arial" w:hAnsi="Arial" w:cs="Arial"/>
                <w:noProof/>
                <w:u w:val="single" w:color="000000"/>
              </w:rPr>
              <w:t xml:space="preserve"> </w:t>
            </w:r>
            <w:r w:rsidR="00DE5E8D">
              <w:rPr>
                <w:rFonts w:ascii="Trebuchet MS" w:eastAsia="Trebuchet MS" w:hAnsi="Trebuchet MS" w:cs="Trebuchet MS"/>
                <w:b/>
              </w:rPr>
              <w:t xml:space="preserve">USO DE LA CONSTRUCCIÓN </w:t>
            </w:r>
            <w:r w:rsidR="00DE5E8D">
              <w:rPr>
                <w:rFonts w:ascii="Arial" w:eastAsia="Arial" w:hAnsi="Arial" w:cs="Arial"/>
                <w:b/>
                <w:i/>
                <w:u w:val="single" w:color="000000"/>
              </w:rPr>
              <w:t>DIFERENTE</w:t>
            </w:r>
            <w:r w:rsidR="00DE5E8D">
              <w:rPr>
                <w:rFonts w:ascii="Arial" w:eastAsia="Arial" w:hAnsi="Arial" w:cs="Arial"/>
                <w:b/>
                <w:i/>
              </w:rPr>
              <w:t xml:space="preserve"> </w:t>
            </w:r>
            <w:r w:rsidR="00DE5E8D">
              <w:rPr>
                <w:rFonts w:ascii="Trebuchet MS" w:eastAsia="Trebuchet MS" w:hAnsi="Trebuchet MS" w:cs="Trebuchet MS"/>
                <w:b/>
              </w:rPr>
              <w:t xml:space="preserve">AL TIPO HABITACIONAL </w:t>
            </w:r>
          </w:p>
        </w:tc>
      </w:tr>
      <w:tr w:rsidR="00DE5E8D" w14:paraId="52CC3364" w14:textId="77777777" w:rsidTr="0086624E">
        <w:trPr>
          <w:trHeight w:val="594"/>
        </w:trPr>
        <w:tc>
          <w:tcPr>
            <w:tcW w:w="1189" w:type="dxa"/>
            <w:tcBorders>
              <w:top w:val="single" w:sz="4" w:space="0" w:color="000000"/>
              <w:left w:val="single" w:sz="4" w:space="0" w:color="000000"/>
              <w:bottom w:val="single" w:sz="4" w:space="0" w:color="000000"/>
              <w:right w:val="single" w:sz="4" w:space="0" w:color="000000"/>
            </w:tcBorders>
            <w:shd w:val="clear" w:color="auto" w:fill="9BBA58"/>
            <w:vAlign w:val="center"/>
          </w:tcPr>
          <w:p w14:paraId="3B2A2EE0" w14:textId="77777777" w:rsidR="00DE5E8D" w:rsidRDefault="00DE5E8D" w:rsidP="0077286E">
            <w:pPr>
              <w:spacing w:line="259" w:lineRule="auto"/>
              <w:ind w:left="100"/>
              <w:jc w:val="center"/>
            </w:pPr>
            <w:r>
              <w:rPr>
                <w:rFonts w:ascii="Trebuchet MS" w:eastAsia="Trebuchet MS" w:hAnsi="Trebuchet MS" w:cs="Trebuchet MS"/>
                <w:b/>
                <w:sz w:val="16"/>
              </w:rPr>
              <w:t>PRIMEROS</w:t>
            </w:r>
          </w:p>
          <w:p w14:paraId="5C5515AC" w14:textId="77777777" w:rsidR="00DE5E8D" w:rsidRDefault="00DE5E8D" w:rsidP="0077286E">
            <w:pPr>
              <w:spacing w:line="259" w:lineRule="auto"/>
              <w:ind w:left="123"/>
              <w:jc w:val="center"/>
            </w:pPr>
            <w:r>
              <w:rPr>
                <w:rFonts w:ascii="Trebuchet MS" w:eastAsia="Trebuchet MS" w:hAnsi="Trebuchet MS" w:cs="Trebuchet MS"/>
                <w:b/>
                <w:sz w:val="16"/>
              </w:rPr>
              <w:t>DOS</w:t>
            </w:r>
          </w:p>
          <w:p w14:paraId="472D6092" w14:textId="77777777" w:rsidR="00DE5E8D" w:rsidRDefault="00DE5E8D" w:rsidP="0077286E">
            <w:pPr>
              <w:spacing w:line="259" w:lineRule="auto"/>
              <w:ind w:left="149"/>
              <w:jc w:val="center"/>
            </w:pPr>
            <w:r>
              <w:rPr>
                <w:rFonts w:ascii="Trebuchet MS" w:eastAsia="Trebuchet MS" w:hAnsi="Trebuchet MS" w:cs="Trebuchet MS"/>
                <w:b/>
                <w:sz w:val="16"/>
              </w:rPr>
              <w:t>DÍGITOS</w:t>
            </w:r>
          </w:p>
        </w:tc>
        <w:tc>
          <w:tcPr>
            <w:tcW w:w="834" w:type="dxa"/>
            <w:tcBorders>
              <w:top w:val="single" w:sz="4" w:space="0" w:color="000000"/>
              <w:left w:val="single" w:sz="4" w:space="0" w:color="000000"/>
              <w:bottom w:val="single" w:sz="4" w:space="0" w:color="000000"/>
              <w:right w:val="single" w:sz="4" w:space="0" w:color="000000"/>
            </w:tcBorders>
            <w:shd w:val="clear" w:color="auto" w:fill="9BBA58"/>
            <w:vAlign w:val="center"/>
          </w:tcPr>
          <w:p w14:paraId="32DE88E5" w14:textId="77777777" w:rsidR="00DE5E8D" w:rsidRDefault="00DE5E8D" w:rsidP="0077286E">
            <w:pPr>
              <w:spacing w:line="259" w:lineRule="auto"/>
              <w:ind w:left="180" w:hanging="12"/>
              <w:jc w:val="center"/>
            </w:pPr>
            <w:r>
              <w:rPr>
                <w:rFonts w:ascii="Trebuchet MS" w:eastAsia="Trebuchet MS" w:hAnsi="Trebuchet MS" w:cs="Trebuchet MS"/>
                <w:b/>
                <w:sz w:val="16"/>
              </w:rPr>
              <w:t>TERCER DÍGITO</w:t>
            </w:r>
          </w:p>
        </w:tc>
        <w:tc>
          <w:tcPr>
            <w:tcW w:w="1768" w:type="dxa"/>
            <w:tcBorders>
              <w:top w:val="single" w:sz="4" w:space="0" w:color="000000"/>
              <w:left w:val="single" w:sz="4" w:space="0" w:color="000000"/>
              <w:bottom w:val="single" w:sz="4" w:space="0" w:color="000000"/>
              <w:right w:val="single" w:sz="4" w:space="0" w:color="000000"/>
            </w:tcBorders>
            <w:shd w:val="clear" w:color="auto" w:fill="9BBA58"/>
            <w:vAlign w:val="center"/>
          </w:tcPr>
          <w:p w14:paraId="1E369A73" w14:textId="77777777" w:rsidR="00DE5E8D" w:rsidRDefault="00DE5E8D" w:rsidP="0077286E">
            <w:pPr>
              <w:spacing w:line="259" w:lineRule="auto"/>
              <w:ind w:left="110"/>
              <w:jc w:val="center"/>
            </w:pPr>
            <w:r>
              <w:rPr>
                <w:rFonts w:ascii="Trebuchet MS" w:eastAsia="Trebuchet MS" w:hAnsi="Trebuchet MS" w:cs="Trebuchet MS"/>
                <w:b/>
                <w:sz w:val="16"/>
              </w:rPr>
              <w:t>CUARTO</w:t>
            </w:r>
          </w:p>
          <w:p w14:paraId="2FCFFEC7" w14:textId="77777777" w:rsidR="00DE5E8D" w:rsidRDefault="00DE5E8D" w:rsidP="0077286E">
            <w:pPr>
              <w:spacing w:line="259" w:lineRule="auto"/>
              <w:ind w:left="114"/>
              <w:jc w:val="center"/>
            </w:pPr>
            <w:r>
              <w:rPr>
                <w:rFonts w:ascii="Trebuchet MS" w:eastAsia="Trebuchet MS" w:hAnsi="Trebuchet MS" w:cs="Trebuchet MS"/>
                <w:b/>
                <w:sz w:val="16"/>
              </w:rPr>
              <w:t>DÍGITO</w:t>
            </w:r>
          </w:p>
          <w:p w14:paraId="596DD954" w14:textId="77777777" w:rsidR="00DE5E8D" w:rsidRDefault="00DE5E8D" w:rsidP="0077286E">
            <w:pPr>
              <w:spacing w:line="259" w:lineRule="auto"/>
              <w:ind w:left="159"/>
              <w:jc w:val="center"/>
            </w:pPr>
            <w:r>
              <w:rPr>
                <w:rFonts w:ascii="Trebuchet MS" w:eastAsia="Trebuchet MS" w:hAnsi="Trebuchet MS" w:cs="Trebuchet MS"/>
                <w:b/>
                <w:sz w:val="16"/>
              </w:rPr>
              <w:t>(2 COMBINACIONES)</w:t>
            </w:r>
          </w:p>
        </w:tc>
        <w:tc>
          <w:tcPr>
            <w:tcW w:w="1740" w:type="dxa"/>
            <w:tcBorders>
              <w:top w:val="single" w:sz="4" w:space="0" w:color="000000"/>
              <w:left w:val="single" w:sz="4" w:space="0" w:color="000000"/>
              <w:bottom w:val="single" w:sz="4" w:space="0" w:color="000000"/>
              <w:right w:val="single" w:sz="4" w:space="0" w:color="000000"/>
            </w:tcBorders>
            <w:shd w:val="clear" w:color="auto" w:fill="9BBA58"/>
            <w:vAlign w:val="center"/>
          </w:tcPr>
          <w:p w14:paraId="66375ED4" w14:textId="77777777" w:rsidR="00DE5E8D" w:rsidRDefault="00DE5E8D" w:rsidP="0077286E">
            <w:pPr>
              <w:spacing w:line="259" w:lineRule="auto"/>
              <w:ind w:left="117"/>
              <w:jc w:val="center"/>
            </w:pPr>
            <w:r>
              <w:rPr>
                <w:rFonts w:ascii="Trebuchet MS" w:eastAsia="Trebuchet MS" w:hAnsi="Trebuchet MS" w:cs="Trebuchet MS"/>
                <w:b/>
                <w:sz w:val="16"/>
              </w:rPr>
              <w:t>CARACTERÍSTICA</w:t>
            </w:r>
          </w:p>
        </w:tc>
        <w:tc>
          <w:tcPr>
            <w:tcW w:w="1600" w:type="dxa"/>
            <w:tcBorders>
              <w:top w:val="single" w:sz="4" w:space="0" w:color="000000"/>
              <w:left w:val="single" w:sz="4" w:space="0" w:color="000000"/>
              <w:bottom w:val="single" w:sz="4" w:space="0" w:color="000000"/>
              <w:right w:val="single" w:sz="4" w:space="0" w:color="000000"/>
            </w:tcBorders>
            <w:shd w:val="clear" w:color="auto" w:fill="9BBA58"/>
            <w:vAlign w:val="center"/>
          </w:tcPr>
          <w:p w14:paraId="753DD9C2" w14:textId="77777777" w:rsidR="00DE5E8D" w:rsidRDefault="00DE5E8D" w:rsidP="0077286E">
            <w:pPr>
              <w:spacing w:line="259" w:lineRule="auto"/>
              <w:ind w:left="117"/>
              <w:jc w:val="center"/>
            </w:pPr>
            <w:r>
              <w:rPr>
                <w:rFonts w:ascii="Trebuchet MS" w:eastAsia="Trebuchet MS" w:hAnsi="Trebuchet MS" w:cs="Trebuchet MS"/>
                <w:b/>
                <w:sz w:val="16"/>
              </w:rPr>
              <w:t>CATEGORÍA</w:t>
            </w:r>
          </w:p>
        </w:tc>
        <w:tc>
          <w:tcPr>
            <w:tcW w:w="2567" w:type="dxa"/>
            <w:tcBorders>
              <w:top w:val="single" w:sz="4" w:space="0" w:color="000000"/>
              <w:left w:val="single" w:sz="4" w:space="0" w:color="000000"/>
              <w:bottom w:val="single" w:sz="4" w:space="0" w:color="000000"/>
              <w:right w:val="single" w:sz="4" w:space="0" w:color="000000"/>
            </w:tcBorders>
            <w:shd w:val="clear" w:color="auto" w:fill="9BBA58"/>
            <w:vAlign w:val="center"/>
          </w:tcPr>
          <w:p w14:paraId="60D7D326" w14:textId="77777777" w:rsidR="00DE5E8D" w:rsidRDefault="00DE5E8D" w:rsidP="0077286E">
            <w:pPr>
              <w:spacing w:line="259" w:lineRule="auto"/>
              <w:ind w:left="845" w:hanging="413"/>
              <w:jc w:val="center"/>
            </w:pPr>
            <w:r>
              <w:rPr>
                <w:rFonts w:ascii="Trebuchet MS" w:eastAsia="Trebuchet MS" w:hAnsi="Trebuchet MS" w:cs="Trebuchet MS"/>
                <w:b/>
                <w:sz w:val="16"/>
              </w:rPr>
              <w:t>DESCRIPCIÓN DE LA ZONA HOMOGÉNEA</w:t>
            </w:r>
          </w:p>
        </w:tc>
      </w:tr>
      <w:tr w:rsidR="00DE5E8D" w14:paraId="42D553F7" w14:textId="77777777" w:rsidTr="0086624E">
        <w:trPr>
          <w:trHeight w:val="678"/>
        </w:trPr>
        <w:tc>
          <w:tcPr>
            <w:tcW w:w="1189" w:type="dxa"/>
            <w:tcBorders>
              <w:top w:val="single" w:sz="4" w:space="0" w:color="000000"/>
              <w:left w:val="single" w:sz="4" w:space="0" w:color="000000"/>
              <w:bottom w:val="single" w:sz="4" w:space="0" w:color="B3CC82"/>
            </w:tcBorders>
          </w:tcPr>
          <w:p w14:paraId="7EDC7451" w14:textId="77777777" w:rsidR="00DE5E8D" w:rsidRDefault="00DE5E8D" w:rsidP="005D28D2">
            <w:pPr>
              <w:spacing w:line="259" w:lineRule="auto"/>
              <w:ind w:left="111"/>
              <w:jc w:val="both"/>
            </w:pPr>
            <w:r>
              <w:rPr>
                <w:rFonts w:ascii="Trebuchet MS" w:eastAsia="Trebuchet MS" w:hAnsi="Trebuchet MS" w:cs="Trebuchet MS"/>
                <w:b/>
              </w:rPr>
              <w:t xml:space="preserve">26 </w:t>
            </w:r>
          </w:p>
        </w:tc>
        <w:tc>
          <w:tcPr>
            <w:tcW w:w="8509" w:type="dxa"/>
            <w:gridSpan w:val="5"/>
            <w:tcBorders>
              <w:top w:val="single" w:sz="4" w:space="0" w:color="000000"/>
              <w:bottom w:val="single" w:sz="4" w:space="0" w:color="B3CC82"/>
              <w:right w:val="single" w:sz="4" w:space="0" w:color="000000"/>
            </w:tcBorders>
          </w:tcPr>
          <w:p w14:paraId="6A674454" w14:textId="77777777" w:rsidR="00DE5E8D" w:rsidRDefault="00DE5E8D" w:rsidP="005D28D2">
            <w:pPr>
              <w:tabs>
                <w:tab w:val="center" w:pos="417"/>
                <w:tab w:val="center" w:pos="1714"/>
                <w:tab w:val="center" w:pos="3468"/>
                <w:tab w:val="center" w:pos="5145"/>
                <w:tab w:val="center" w:pos="7228"/>
              </w:tabs>
              <w:spacing w:after="3" w:line="259" w:lineRule="auto"/>
              <w:jc w:val="both"/>
            </w:pPr>
            <w:r>
              <w:rPr>
                <w:rFonts w:ascii="Calibri" w:eastAsia="Calibri" w:hAnsi="Calibri" w:cs="Calibri"/>
              </w:rPr>
              <w:tab/>
            </w:r>
            <w:r>
              <w:rPr>
                <w:sz w:val="18"/>
              </w:rPr>
              <w:t xml:space="preserve">1 </w:t>
            </w:r>
            <w:r>
              <w:rPr>
                <w:sz w:val="18"/>
              </w:rPr>
              <w:tab/>
              <w:t xml:space="preserve">1 </w:t>
            </w:r>
            <w:r>
              <w:rPr>
                <w:sz w:val="18"/>
              </w:rPr>
              <w:tab/>
              <w:t xml:space="preserve">BUENO </w:t>
            </w:r>
            <w:r>
              <w:rPr>
                <w:sz w:val="18"/>
              </w:rPr>
              <w:tab/>
              <w:t xml:space="preserve">MERCADO </w:t>
            </w:r>
            <w:r>
              <w:rPr>
                <w:sz w:val="18"/>
              </w:rPr>
              <w:tab/>
              <w:t xml:space="preserve">INDISTINTA, PUEDE SER </w:t>
            </w:r>
          </w:p>
          <w:p w14:paraId="16B542EE" w14:textId="77777777" w:rsidR="00DE5E8D" w:rsidRDefault="00DE5E8D" w:rsidP="005D28D2">
            <w:pPr>
              <w:tabs>
                <w:tab w:val="center" w:pos="1714"/>
                <w:tab w:val="center" w:pos="3469"/>
                <w:tab w:val="center" w:pos="7301"/>
              </w:tabs>
              <w:spacing w:line="259" w:lineRule="auto"/>
              <w:jc w:val="both"/>
            </w:pPr>
            <w:r>
              <w:rPr>
                <w:rFonts w:ascii="Calibri" w:eastAsia="Calibri" w:hAnsi="Calibri" w:cs="Calibri"/>
              </w:rPr>
              <w:tab/>
            </w:r>
            <w:r>
              <w:rPr>
                <w:sz w:val="18"/>
              </w:rPr>
              <w:t xml:space="preserve">3 </w:t>
            </w:r>
            <w:r>
              <w:rPr>
                <w:sz w:val="18"/>
              </w:rPr>
              <w:tab/>
              <w:t xml:space="preserve">MALO </w:t>
            </w:r>
            <w:r>
              <w:rPr>
                <w:sz w:val="18"/>
              </w:rPr>
              <w:tab/>
              <w:t xml:space="preserve">CUALQUIER ZONA </w:t>
            </w:r>
          </w:p>
        </w:tc>
      </w:tr>
      <w:tr w:rsidR="00DE5E8D" w14:paraId="2166C427" w14:textId="77777777" w:rsidTr="0086624E">
        <w:trPr>
          <w:trHeight w:val="672"/>
        </w:trPr>
        <w:tc>
          <w:tcPr>
            <w:tcW w:w="1189" w:type="dxa"/>
            <w:tcBorders>
              <w:top w:val="single" w:sz="4" w:space="0" w:color="B3CC82"/>
              <w:left w:val="single" w:sz="4" w:space="0" w:color="000000"/>
              <w:bottom w:val="single" w:sz="4" w:space="0" w:color="B3CC82"/>
            </w:tcBorders>
            <w:shd w:val="clear" w:color="auto" w:fill="E6EDD4"/>
          </w:tcPr>
          <w:p w14:paraId="0D030AB8" w14:textId="77777777" w:rsidR="00DE5E8D" w:rsidRPr="0077286E" w:rsidRDefault="00DE5E8D" w:rsidP="0077286E">
            <w:pPr>
              <w:pStyle w:val="Prrafodelista"/>
              <w:numPr>
                <w:ilvl w:val="0"/>
                <w:numId w:val="29"/>
              </w:numPr>
              <w:jc w:val="both"/>
              <w:rPr>
                <w:rFonts w:cstheme="minorHAnsi"/>
              </w:rPr>
            </w:pPr>
          </w:p>
        </w:tc>
        <w:tc>
          <w:tcPr>
            <w:tcW w:w="8509" w:type="dxa"/>
            <w:gridSpan w:val="5"/>
            <w:tcBorders>
              <w:top w:val="single" w:sz="4" w:space="0" w:color="B3CC82"/>
              <w:bottom w:val="single" w:sz="4" w:space="0" w:color="B3CC82"/>
              <w:right w:val="single" w:sz="4" w:space="0" w:color="000000"/>
            </w:tcBorders>
            <w:shd w:val="clear" w:color="auto" w:fill="E6EDD4"/>
          </w:tcPr>
          <w:p w14:paraId="48BEDC1B" w14:textId="77777777" w:rsidR="00DE5E8D" w:rsidRPr="0077286E" w:rsidRDefault="0077286E" w:rsidP="0077286E">
            <w:pPr>
              <w:spacing w:after="2" w:line="259" w:lineRule="auto"/>
              <w:ind w:right="19"/>
              <w:jc w:val="both"/>
              <w:rPr>
                <w:rFonts w:cstheme="minorHAnsi"/>
              </w:rPr>
            </w:pPr>
            <w:r>
              <w:rPr>
                <w:rFonts w:cstheme="minorHAnsi"/>
                <w:sz w:val="18"/>
              </w:rPr>
              <w:t xml:space="preserve">         </w:t>
            </w:r>
            <w:r w:rsidR="00DE5E8D" w:rsidRPr="0077286E">
              <w:rPr>
                <w:rFonts w:cstheme="minorHAnsi"/>
                <w:sz w:val="18"/>
              </w:rPr>
              <w:t xml:space="preserve">1 </w:t>
            </w:r>
            <w:r w:rsidR="00DE5E8D" w:rsidRPr="0077286E">
              <w:rPr>
                <w:rFonts w:cstheme="minorHAnsi"/>
                <w:sz w:val="18"/>
              </w:rPr>
              <w:tab/>
            </w:r>
            <w:r>
              <w:rPr>
                <w:rFonts w:cstheme="minorHAnsi"/>
                <w:sz w:val="18"/>
              </w:rPr>
              <w:t xml:space="preserve">                       1                                   </w:t>
            </w:r>
            <w:r w:rsidR="00DE5E8D" w:rsidRPr="0077286E">
              <w:rPr>
                <w:rFonts w:cstheme="minorHAnsi"/>
                <w:sz w:val="18"/>
              </w:rPr>
              <w:t xml:space="preserve">NUEVO </w:t>
            </w:r>
            <w:r w:rsidR="00DE5E8D" w:rsidRPr="0077286E">
              <w:rPr>
                <w:rFonts w:cstheme="minorHAnsi"/>
                <w:sz w:val="18"/>
              </w:rPr>
              <w:tab/>
            </w:r>
            <w:r>
              <w:rPr>
                <w:rFonts w:cstheme="minorHAnsi"/>
                <w:sz w:val="18"/>
              </w:rPr>
              <w:t xml:space="preserve">               </w:t>
            </w:r>
            <w:r w:rsidR="00DE5E8D" w:rsidRPr="0077286E">
              <w:rPr>
                <w:rFonts w:cstheme="minorHAnsi"/>
                <w:sz w:val="18"/>
              </w:rPr>
              <w:t xml:space="preserve">BANCO </w:t>
            </w:r>
            <w:r w:rsidR="00DE5E8D" w:rsidRPr="0077286E">
              <w:rPr>
                <w:rFonts w:cstheme="minorHAnsi"/>
                <w:sz w:val="18"/>
              </w:rPr>
              <w:tab/>
            </w:r>
            <w:r>
              <w:rPr>
                <w:rFonts w:cstheme="minorHAnsi"/>
                <w:sz w:val="18"/>
              </w:rPr>
              <w:t xml:space="preserve">                </w:t>
            </w:r>
            <w:r w:rsidR="00DE5E8D" w:rsidRPr="0077286E">
              <w:rPr>
                <w:rFonts w:cstheme="minorHAnsi"/>
                <w:sz w:val="18"/>
              </w:rPr>
              <w:t xml:space="preserve">INDISTINTA, PUEDE SER </w:t>
            </w:r>
          </w:p>
          <w:p w14:paraId="5D0ED88A" w14:textId="77777777" w:rsidR="00DE5E8D" w:rsidRPr="0077286E" w:rsidRDefault="0077286E" w:rsidP="0077286E">
            <w:pPr>
              <w:spacing w:line="259" w:lineRule="auto"/>
              <w:ind w:right="19"/>
              <w:jc w:val="both"/>
              <w:rPr>
                <w:rFonts w:cstheme="minorHAnsi"/>
              </w:rPr>
            </w:pPr>
            <w:r>
              <w:rPr>
                <w:rFonts w:cstheme="minorHAnsi"/>
                <w:sz w:val="18"/>
              </w:rPr>
              <w:t xml:space="preserve">         2                             </w:t>
            </w:r>
            <w:r w:rsidR="00DE5E8D" w:rsidRPr="0077286E">
              <w:rPr>
                <w:rFonts w:cstheme="minorHAnsi"/>
                <w:sz w:val="18"/>
              </w:rPr>
              <w:t xml:space="preserve">3 </w:t>
            </w:r>
            <w:r>
              <w:rPr>
                <w:rFonts w:cstheme="minorHAnsi"/>
                <w:sz w:val="18"/>
              </w:rPr>
              <w:t xml:space="preserve">                                  </w:t>
            </w:r>
            <w:r w:rsidR="00DE5E8D" w:rsidRPr="0077286E">
              <w:rPr>
                <w:rFonts w:cstheme="minorHAnsi"/>
                <w:sz w:val="18"/>
              </w:rPr>
              <w:t xml:space="preserve">BUENO </w:t>
            </w:r>
            <w:r w:rsidR="00DE5E8D" w:rsidRPr="0077286E">
              <w:rPr>
                <w:rFonts w:cstheme="minorHAnsi"/>
                <w:sz w:val="18"/>
              </w:rPr>
              <w:tab/>
            </w:r>
            <w:r>
              <w:rPr>
                <w:rFonts w:cstheme="minorHAnsi"/>
                <w:sz w:val="18"/>
              </w:rPr>
              <w:t xml:space="preserve">                                                        </w:t>
            </w:r>
            <w:r w:rsidR="00DE5E8D" w:rsidRPr="0077286E">
              <w:rPr>
                <w:rFonts w:cstheme="minorHAnsi"/>
                <w:sz w:val="18"/>
              </w:rPr>
              <w:t xml:space="preserve">CUALQUIER ZONA </w:t>
            </w:r>
          </w:p>
          <w:p w14:paraId="1D961315" w14:textId="77777777" w:rsidR="00DE5E8D" w:rsidRPr="0077286E" w:rsidRDefault="00DE5E8D" w:rsidP="005D28D2">
            <w:pPr>
              <w:spacing w:line="259" w:lineRule="auto"/>
              <w:ind w:left="372"/>
              <w:jc w:val="both"/>
              <w:rPr>
                <w:rFonts w:cstheme="minorHAnsi"/>
              </w:rPr>
            </w:pPr>
            <w:r w:rsidRPr="0077286E">
              <w:rPr>
                <w:rFonts w:cstheme="minorHAnsi"/>
                <w:sz w:val="18"/>
              </w:rPr>
              <w:t xml:space="preserve">3 </w:t>
            </w:r>
          </w:p>
        </w:tc>
      </w:tr>
      <w:tr w:rsidR="00DE5E8D" w14:paraId="050E2A2B" w14:textId="77777777" w:rsidTr="0086624E">
        <w:trPr>
          <w:trHeight w:val="1123"/>
        </w:trPr>
        <w:tc>
          <w:tcPr>
            <w:tcW w:w="1189" w:type="dxa"/>
            <w:tcBorders>
              <w:top w:val="single" w:sz="4" w:space="0" w:color="B3CC82"/>
              <w:left w:val="single" w:sz="4" w:space="0" w:color="000000"/>
              <w:bottom w:val="single" w:sz="4" w:space="0" w:color="B3CC82"/>
            </w:tcBorders>
          </w:tcPr>
          <w:p w14:paraId="7E7FD67E" w14:textId="77777777" w:rsidR="00DE5E8D" w:rsidRDefault="00DE5E8D" w:rsidP="005D28D2">
            <w:pPr>
              <w:spacing w:after="98" w:line="259" w:lineRule="auto"/>
              <w:ind w:left="111"/>
              <w:jc w:val="both"/>
            </w:pPr>
            <w:r>
              <w:rPr>
                <w:rFonts w:ascii="Trebuchet MS" w:eastAsia="Trebuchet MS" w:hAnsi="Trebuchet MS" w:cs="Trebuchet MS"/>
                <w:b/>
              </w:rPr>
              <w:t xml:space="preserve">17 </w:t>
            </w:r>
          </w:p>
          <w:p w14:paraId="0954A72C" w14:textId="77777777" w:rsidR="00DE5E8D" w:rsidRDefault="00DE5E8D" w:rsidP="005D28D2">
            <w:pPr>
              <w:spacing w:after="47" w:line="259" w:lineRule="auto"/>
              <w:ind w:left="9"/>
              <w:jc w:val="both"/>
            </w:pPr>
            <w:r>
              <w:rPr>
                <w:rFonts w:ascii="Times New Roman" w:eastAsia="Times New Roman" w:hAnsi="Times New Roman" w:cs="Times New Roman"/>
                <w:sz w:val="14"/>
              </w:rPr>
              <w:t xml:space="preserve"> </w:t>
            </w:r>
          </w:p>
          <w:p w14:paraId="0F9DFF28" w14:textId="77777777" w:rsidR="00DE5E8D" w:rsidRDefault="00DE5E8D" w:rsidP="005D28D2">
            <w:pPr>
              <w:spacing w:after="44" w:line="259" w:lineRule="auto"/>
              <w:ind w:left="9"/>
              <w:jc w:val="both"/>
            </w:pPr>
            <w:r>
              <w:rPr>
                <w:rFonts w:ascii="Times New Roman" w:eastAsia="Times New Roman" w:hAnsi="Times New Roman" w:cs="Times New Roman"/>
                <w:sz w:val="14"/>
              </w:rPr>
              <w:t xml:space="preserve"> </w:t>
            </w:r>
          </w:p>
          <w:p w14:paraId="3B524F8A" w14:textId="77777777" w:rsidR="00DE5E8D" w:rsidRDefault="00DE5E8D" w:rsidP="005D28D2">
            <w:pPr>
              <w:spacing w:line="259" w:lineRule="auto"/>
              <w:ind w:left="9"/>
              <w:jc w:val="both"/>
            </w:pPr>
            <w:r>
              <w:rPr>
                <w:rFonts w:ascii="Times New Roman" w:eastAsia="Times New Roman" w:hAnsi="Times New Roman" w:cs="Times New Roman"/>
                <w:sz w:val="14"/>
              </w:rPr>
              <w:t xml:space="preserve"> </w:t>
            </w:r>
          </w:p>
        </w:tc>
        <w:tc>
          <w:tcPr>
            <w:tcW w:w="8509" w:type="dxa"/>
            <w:gridSpan w:val="5"/>
            <w:tcBorders>
              <w:top w:val="single" w:sz="4" w:space="0" w:color="B3CC82"/>
              <w:bottom w:val="single" w:sz="4" w:space="0" w:color="B3CC82"/>
              <w:right w:val="single" w:sz="4" w:space="0" w:color="000000"/>
            </w:tcBorders>
          </w:tcPr>
          <w:p w14:paraId="5FC228D6" w14:textId="77777777" w:rsidR="00DE5E8D" w:rsidRDefault="0077286E" w:rsidP="0077286E">
            <w:pPr>
              <w:spacing w:after="9" w:line="259" w:lineRule="auto"/>
              <w:jc w:val="both"/>
            </w:pPr>
            <w:r>
              <w:rPr>
                <w:sz w:val="18"/>
              </w:rPr>
              <w:t xml:space="preserve">      </w:t>
            </w:r>
            <w:r w:rsidR="005F4EFB">
              <w:rPr>
                <w:sz w:val="18"/>
              </w:rPr>
              <w:t xml:space="preserve">   0                             1                                   </w:t>
            </w:r>
            <w:r>
              <w:rPr>
                <w:sz w:val="18"/>
              </w:rPr>
              <w:t>N</w:t>
            </w:r>
            <w:r w:rsidR="00DE5E8D">
              <w:rPr>
                <w:sz w:val="18"/>
              </w:rPr>
              <w:t xml:space="preserve">UEVO </w:t>
            </w:r>
            <w:r w:rsidR="00DE5E8D">
              <w:rPr>
                <w:sz w:val="18"/>
              </w:rPr>
              <w:tab/>
            </w:r>
            <w:r w:rsidR="005F4EFB">
              <w:rPr>
                <w:sz w:val="18"/>
              </w:rPr>
              <w:t xml:space="preserve">             </w:t>
            </w:r>
            <w:r w:rsidR="00DE5E8D">
              <w:rPr>
                <w:sz w:val="18"/>
              </w:rPr>
              <w:t xml:space="preserve">DISCOTECA, </w:t>
            </w:r>
            <w:r w:rsidR="00DE5E8D">
              <w:rPr>
                <w:sz w:val="18"/>
              </w:rPr>
              <w:tab/>
              <w:t xml:space="preserve">INDISTINTA, PUEDE SER </w:t>
            </w:r>
          </w:p>
          <w:p w14:paraId="36A5936D" w14:textId="77777777" w:rsidR="00DE5E8D" w:rsidRDefault="005F4EFB" w:rsidP="005F4EFB">
            <w:pPr>
              <w:spacing w:line="259" w:lineRule="auto"/>
              <w:jc w:val="both"/>
            </w:pPr>
            <w:r>
              <w:rPr>
                <w:sz w:val="18"/>
              </w:rPr>
              <w:t xml:space="preserve">         1                             3                                 </w:t>
            </w:r>
            <w:r w:rsidR="00DE5E8D">
              <w:rPr>
                <w:sz w:val="18"/>
              </w:rPr>
              <w:t xml:space="preserve">  BUENO </w:t>
            </w:r>
            <w:r>
              <w:rPr>
                <w:sz w:val="18"/>
              </w:rPr>
              <w:t xml:space="preserve">     </w:t>
            </w:r>
            <w:r w:rsidR="009E744D">
              <w:rPr>
                <w:sz w:val="18"/>
              </w:rPr>
              <w:t xml:space="preserve"> </w:t>
            </w:r>
            <w:r>
              <w:rPr>
                <w:sz w:val="18"/>
              </w:rPr>
              <w:t xml:space="preserve">       </w:t>
            </w:r>
            <w:r w:rsidR="00DE5E8D">
              <w:rPr>
                <w:sz w:val="18"/>
              </w:rPr>
              <w:tab/>
              <w:t xml:space="preserve">BAR, </w:t>
            </w:r>
            <w:r w:rsidR="00DE5E8D">
              <w:rPr>
                <w:sz w:val="18"/>
              </w:rPr>
              <w:tab/>
            </w:r>
            <w:r>
              <w:rPr>
                <w:sz w:val="18"/>
              </w:rPr>
              <w:t xml:space="preserve">                    </w:t>
            </w:r>
            <w:r w:rsidR="00DE5E8D">
              <w:rPr>
                <w:sz w:val="18"/>
              </w:rPr>
              <w:t xml:space="preserve">CUALQUIER ZONA </w:t>
            </w:r>
          </w:p>
          <w:p w14:paraId="091595D7" w14:textId="77777777" w:rsidR="00DE5E8D" w:rsidRDefault="005F4EFB" w:rsidP="005F4EFB">
            <w:pPr>
              <w:spacing w:after="8"/>
              <w:jc w:val="both"/>
            </w:pPr>
            <w:r>
              <w:rPr>
                <w:sz w:val="18"/>
              </w:rPr>
              <w:t xml:space="preserve">         2  </w:t>
            </w:r>
            <w:r w:rsidRPr="005F4EFB">
              <w:rPr>
                <w:sz w:val="18"/>
              </w:rPr>
              <w:t xml:space="preserve">                                                                                                         </w:t>
            </w:r>
            <w:r w:rsidR="00DE5E8D" w:rsidRPr="005F4EFB">
              <w:rPr>
                <w:sz w:val="18"/>
              </w:rPr>
              <w:t xml:space="preserve">CANTINA, </w:t>
            </w:r>
            <w:r w:rsidR="00DE5E8D" w:rsidRPr="005F4EFB">
              <w:rPr>
                <w:sz w:val="18"/>
              </w:rPr>
              <w:tab/>
            </w:r>
            <w:r w:rsidR="00DE5E8D" w:rsidRPr="005F4EFB">
              <w:rPr>
                <w:rFonts w:ascii="Times New Roman" w:eastAsia="Times New Roman" w:hAnsi="Times New Roman" w:cs="Times New Roman"/>
                <w:sz w:val="14"/>
              </w:rPr>
              <w:t xml:space="preserve"> </w:t>
            </w:r>
          </w:p>
          <w:p w14:paraId="1C221965" w14:textId="77777777" w:rsidR="00DE5E8D" w:rsidRDefault="005F4EFB" w:rsidP="005F4EFB">
            <w:pPr>
              <w:spacing w:after="6" w:line="259" w:lineRule="auto"/>
              <w:jc w:val="both"/>
            </w:pPr>
            <w:r>
              <w:rPr>
                <w:sz w:val="18"/>
              </w:rPr>
              <w:t xml:space="preserve">         3                                                                                                             </w:t>
            </w:r>
            <w:r w:rsidR="00DE5E8D">
              <w:rPr>
                <w:sz w:val="18"/>
              </w:rPr>
              <w:t xml:space="preserve">CASINO </w:t>
            </w:r>
            <w:r w:rsidR="00DE5E8D">
              <w:rPr>
                <w:sz w:val="18"/>
              </w:rPr>
              <w:tab/>
            </w:r>
            <w:r w:rsidR="00DE5E8D">
              <w:rPr>
                <w:rFonts w:ascii="Times New Roman" w:eastAsia="Times New Roman" w:hAnsi="Times New Roman" w:cs="Times New Roman"/>
                <w:sz w:val="14"/>
              </w:rPr>
              <w:t xml:space="preserve"> </w:t>
            </w:r>
          </w:p>
          <w:p w14:paraId="63350BAF" w14:textId="77777777" w:rsidR="00DE5E8D" w:rsidRDefault="00DE5E8D" w:rsidP="005D28D2">
            <w:pPr>
              <w:tabs>
                <w:tab w:val="center" w:pos="417"/>
                <w:tab w:val="center" w:pos="818"/>
                <w:tab w:val="center" w:pos="2588"/>
                <w:tab w:val="center" w:pos="4333"/>
                <w:tab w:val="center" w:pos="5941"/>
              </w:tabs>
              <w:spacing w:line="259" w:lineRule="auto"/>
              <w:jc w:val="both"/>
            </w:pPr>
            <w:r>
              <w:rPr>
                <w:rFonts w:ascii="Calibri" w:eastAsia="Calibri" w:hAnsi="Calibri" w:cs="Calibri"/>
              </w:rPr>
              <w:tab/>
            </w:r>
            <w:r>
              <w:rPr>
                <w:sz w:val="18"/>
              </w:rPr>
              <w:t xml:space="preserve">4 </w:t>
            </w:r>
            <w:r>
              <w:rPr>
                <w:sz w:val="18"/>
              </w:rPr>
              <w:tab/>
            </w:r>
            <w:r>
              <w:rPr>
                <w:rFonts w:ascii="Times New Roman" w:eastAsia="Times New Roman" w:hAnsi="Times New Roman" w:cs="Times New Roman"/>
                <w:sz w:val="14"/>
              </w:rPr>
              <w:t xml:space="preserve"> </w:t>
            </w:r>
            <w:r>
              <w:rPr>
                <w:rFonts w:ascii="Times New Roman" w:eastAsia="Times New Roman" w:hAnsi="Times New Roman" w:cs="Times New Roman"/>
                <w:sz w:val="14"/>
              </w:rPr>
              <w:tab/>
              <w:t xml:space="preserve"> </w:t>
            </w:r>
            <w:r>
              <w:rPr>
                <w:rFonts w:ascii="Times New Roman" w:eastAsia="Times New Roman" w:hAnsi="Times New Roman" w:cs="Times New Roman"/>
                <w:sz w:val="14"/>
              </w:rPr>
              <w:tab/>
              <w:t xml:space="preserve"> </w:t>
            </w:r>
            <w:r>
              <w:rPr>
                <w:rFonts w:ascii="Times New Roman" w:eastAsia="Times New Roman" w:hAnsi="Times New Roman" w:cs="Times New Roman"/>
                <w:sz w:val="14"/>
              </w:rPr>
              <w:tab/>
              <w:t xml:space="preserve"> </w:t>
            </w:r>
          </w:p>
        </w:tc>
      </w:tr>
      <w:tr w:rsidR="00DE5E8D" w14:paraId="28B3B7F3" w14:textId="77777777" w:rsidTr="0086624E">
        <w:trPr>
          <w:trHeight w:val="243"/>
        </w:trPr>
        <w:tc>
          <w:tcPr>
            <w:tcW w:w="1189" w:type="dxa"/>
            <w:vMerge w:val="restart"/>
            <w:tcBorders>
              <w:top w:val="single" w:sz="4" w:space="0" w:color="B3CC82"/>
              <w:left w:val="single" w:sz="4" w:space="0" w:color="000000"/>
            </w:tcBorders>
            <w:shd w:val="clear" w:color="auto" w:fill="E6EDD4"/>
          </w:tcPr>
          <w:p w14:paraId="0B747530" w14:textId="77777777" w:rsidR="00DE5E8D" w:rsidRDefault="00DE5E8D" w:rsidP="005D28D2">
            <w:pPr>
              <w:spacing w:line="259" w:lineRule="auto"/>
              <w:ind w:left="111"/>
              <w:jc w:val="both"/>
            </w:pPr>
            <w:r>
              <w:rPr>
                <w:rFonts w:ascii="Trebuchet MS" w:eastAsia="Trebuchet MS" w:hAnsi="Trebuchet MS" w:cs="Trebuchet MS"/>
                <w:b/>
              </w:rPr>
              <w:t xml:space="preserve">18 </w:t>
            </w:r>
          </w:p>
        </w:tc>
        <w:tc>
          <w:tcPr>
            <w:tcW w:w="8509" w:type="dxa"/>
            <w:gridSpan w:val="5"/>
            <w:tcBorders>
              <w:top w:val="single" w:sz="4" w:space="0" w:color="B3CC82"/>
              <w:right w:val="single" w:sz="4" w:space="0" w:color="000000"/>
            </w:tcBorders>
            <w:shd w:val="clear" w:color="auto" w:fill="E6EDD4"/>
          </w:tcPr>
          <w:p w14:paraId="0DC06372" w14:textId="77777777" w:rsidR="00DE5E8D" w:rsidRDefault="00DE5E8D" w:rsidP="005D28D2">
            <w:pPr>
              <w:tabs>
                <w:tab w:val="center" w:pos="417"/>
                <w:tab w:val="center" w:pos="1714"/>
                <w:tab w:val="center" w:pos="3468"/>
                <w:tab w:val="center" w:pos="5145"/>
                <w:tab w:val="center" w:pos="7238"/>
              </w:tabs>
              <w:spacing w:line="259" w:lineRule="auto"/>
              <w:jc w:val="both"/>
            </w:pPr>
            <w:r>
              <w:rPr>
                <w:rFonts w:ascii="Calibri" w:eastAsia="Calibri" w:hAnsi="Calibri" w:cs="Calibri"/>
              </w:rPr>
              <w:tab/>
            </w:r>
            <w:r>
              <w:rPr>
                <w:sz w:val="18"/>
              </w:rPr>
              <w:t xml:space="preserve">1 </w:t>
            </w:r>
            <w:r>
              <w:rPr>
                <w:sz w:val="18"/>
              </w:rPr>
              <w:tab/>
              <w:t xml:space="preserve">1 </w:t>
            </w:r>
            <w:r>
              <w:rPr>
                <w:sz w:val="18"/>
              </w:rPr>
              <w:tab/>
              <w:t xml:space="preserve">BUENO </w:t>
            </w:r>
            <w:r>
              <w:rPr>
                <w:sz w:val="18"/>
              </w:rPr>
              <w:tab/>
              <w:t xml:space="preserve">PLAZA DE TOROS, </w:t>
            </w:r>
            <w:r>
              <w:rPr>
                <w:sz w:val="18"/>
              </w:rPr>
              <w:tab/>
              <w:t xml:space="preserve">INDISTINTA, PUEDE SER </w:t>
            </w:r>
          </w:p>
        </w:tc>
      </w:tr>
      <w:tr w:rsidR="00DE5E8D" w14:paraId="0AECE590" w14:textId="77777777" w:rsidTr="0086624E">
        <w:trPr>
          <w:trHeight w:val="209"/>
        </w:trPr>
        <w:tc>
          <w:tcPr>
            <w:tcW w:w="0" w:type="auto"/>
            <w:vMerge/>
            <w:tcBorders>
              <w:left w:val="single" w:sz="4" w:space="0" w:color="000000"/>
              <w:bottom w:val="single" w:sz="4" w:space="0" w:color="B3CC82"/>
            </w:tcBorders>
          </w:tcPr>
          <w:p w14:paraId="11A4AD36" w14:textId="77777777" w:rsidR="00DE5E8D" w:rsidRDefault="00DE5E8D" w:rsidP="005D28D2">
            <w:pPr>
              <w:spacing w:after="160" w:line="259" w:lineRule="auto"/>
              <w:jc w:val="both"/>
            </w:pPr>
          </w:p>
        </w:tc>
        <w:tc>
          <w:tcPr>
            <w:tcW w:w="8509" w:type="dxa"/>
            <w:gridSpan w:val="5"/>
            <w:tcBorders>
              <w:bottom w:val="single" w:sz="4" w:space="0" w:color="B3CC82"/>
              <w:right w:val="single" w:sz="4" w:space="0" w:color="000000"/>
            </w:tcBorders>
            <w:shd w:val="clear" w:color="auto" w:fill="E6EDD4"/>
          </w:tcPr>
          <w:p w14:paraId="7595B27A" w14:textId="77777777" w:rsidR="00DE5E8D" w:rsidRDefault="00DE5E8D" w:rsidP="005D28D2">
            <w:pPr>
              <w:tabs>
                <w:tab w:val="center" w:pos="1714"/>
                <w:tab w:val="center" w:pos="3469"/>
                <w:tab w:val="center" w:pos="5144"/>
                <w:tab w:val="center" w:pos="7241"/>
              </w:tabs>
              <w:spacing w:line="259" w:lineRule="auto"/>
              <w:jc w:val="both"/>
            </w:pPr>
            <w:r>
              <w:rPr>
                <w:rFonts w:ascii="Times New Roman" w:eastAsia="Times New Roman" w:hAnsi="Times New Roman" w:cs="Times New Roman"/>
                <w:sz w:val="12"/>
              </w:rPr>
              <w:t xml:space="preserve"> </w:t>
            </w:r>
            <w:r>
              <w:rPr>
                <w:rFonts w:ascii="Times New Roman" w:eastAsia="Times New Roman" w:hAnsi="Times New Roman" w:cs="Times New Roman"/>
                <w:sz w:val="12"/>
              </w:rPr>
              <w:tab/>
            </w:r>
            <w:r>
              <w:rPr>
                <w:sz w:val="18"/>
              </w:rPr>
              <w:t xml:space="preserve">3 </w:t>
            </w:r>
            <w:r>
              <w:rPr>
                <w:sz w:val="18"/>
              </w:rPr>
              <w:tab/>
              <w:t xml:space="preserve">MALO </w:t>
            </w:r>
            <w:r>
              <w:rPr>
                <w:sz w:val="18"/>
              </w:rPr>
              <w:tab/>
              <w:t xml:space="preserve">LIENZO CHARRO </w:t>
            </w:r>
            <w:r>
              <w:rPr>
                <w:sz w:val="18"/>
              </w:rPr>
              <w:tab/>
              <w:t xml:space="preserve">CUALQUIER ZONA </w:t>
            </w:r>
          </w:p>
        </w:tc>
      </w:tr>
      <w:tr w:rsidR="00DE5E8D" w14:paraId="4DE9B297" w14:textId="77777777" w:rsidTr="0086624E">
        <w:trPr>
          <w:trHeight w:val="1781"/>
        </w:trPr>
        <w:tc>
          <w:tcPr>
            <w:tcW w:w="1189" w:type="dxa"/>
            <w:tcBorders>
              <w:top w:val="single" w:sz="4" w:space="0" w:color="B3CC82"/>
              <w:left w:val="single" w:sz="4" w:space="0" w:color="000000"/>
              <w:bottom w:val="single" w:sz="4" w:space="0" w:color="000000"/>
            </w:tcBorders>
          </w:tcPr>
          <w:p w14:paraId="3D2F86E0" w14:textId="77777777" w:rsidR="00DE5E8D" w:rsidRDefault="00DE5E8D" w:rsidP="005D28D2">
            <w:pPr>
              <w:spacing w:after="251" w:line="259" w:lineRule="auto"/>
              <w:ind w:left="111"/>
              <w:jc w:val="both"/>
            </w:pPr>
            <w:r>
              <w:rPr>
                <w:rFonts w:ascii="Trebuchet MS" w:eastAsia="Trebuchet MS" w:hAnsi="Trebuchet MS" w:cs="Trebuchet MS"/>
                <w:b/>
              </w:rPr>
              <w:t xml:space="preserve">76 </w:t>
            </w:r>
          </w:p>
          <w:p w14:paraId="635616BD" w14:textId="77777777" w:rsidR="00DE5E8D" w:rsidRDefault="00DE5E8D" w:rsidP="005D28D2">
            <w:pPr>
              <w:spacing w:after="70" w:line="259" w:lineRule="auto"/>
              <w:ind w:left="9"/>
              <w:jc w:val="both"/>
            </w:pPr>
            <w:r>
              <w:rPr>
                <w:rFonts w:ascii="Times New Roman" w:eastAsia="Times New Roman" w:hAnsi="Times New Roman" w:cs="Times New Roman"/>
                <w:sz w:val="18"/>
              </w:rPr>
              <w:t xml:space="preserve"> </w:t>
            </w:r>
          </w:p>
          <w:p w14:paraId="78B348EB" w14:textId="77777777" w:rsidR="00DE5E8D" w:rsidRDefault="00DE5E8D" w:rsidP="005D28D2">
            <w:pPr>
              <w:spacing w:after="44" w:line="259" w:lineRule="auto"/>
              <w:ind w:left="9"/>
              <w:jc w:val="both"/>
            </w:pPr>
            <w:r>
              <w:rPr>
                <w:rFonts w:ascii="Times New Roman" w:eastAsia="Times New Roman" w:hAnsi="Times New Roman" w:cs="Times New Roman"/>
                <w:sz w:val="14"/>
              </w:rPr>
              <w:t xml:space="preserve"> </w:t>
            </w:r>
          </w:p>
          <w:p w14:paraId="11014DAB" w14:textId="77777777" w:rsidR="00DE5E8D" w:rsidRDefault="00DE5E8D" w:rsidP="005D28D2">
            <w:pPr>
              <w:spacing w:after="44" w:line="259" w:lineRule="auto"/>
              <w:ind w:left="9"/>
              <w:jc w:val="both"/>
            </w:pPr>
            <w:r>
              <w:rPr>
                <w:rFonts w:ascii="Times New Roman" w:eastAsia="Times New Roman" w:hAnsi="Times New Roman" w:cs="Times New Roman"/>
                <w:sz w:val="14"/>
              </w:rPr>
              <w:t xml:space="preserve"> </w:t>
            </w:r>
          </w:p>
          <w:p w14:paraId="7A0D5AFB" w14:textId="77777777" w:rsidR="00DE5E8D" w:rsidRDefault="00DE5E8D" w:rsidP="005D28D2">
            <w:pPr>
              <w:spacing w:after="47" w:line="259" w:lineRule="auto"/>
              <w:ind w:left="9"/>
              <w:jc w:val="both"/>
            </w:pPr>
            <w:r>
              <w:rPr>
                <w:rFonts w:ascii="Times New Roman" w:eastAsia="Times New Roman" w:hAnsi="Times New Roman" w:cs="Times New Roman"/>
                <w:sz w:val="14"/>
              </w:rPr>
              <w:t xml:space="preserve"> </w:t>
            </w:r>
          </w:p>
          <w:p w14:paraId="6D68426C" w14:textId="77777777" w:rsidR="00DE5E8D" w:rsidRDefault="00DE5E8D" w:rsidP="005D28D2">
            <w:pPr>
              <w:spacing w:line="259" w:lineRule="auto"/>
              <w:ind w:left="9"/>
              <w:jc w:val="both"/>
            </w:pPr>
            <w:r>
              <w:rPr>
                <w:rFonts w:ascii="Times New Roman" w:eastAsia="Times New Roman" w:hAnsi="Times New Roman" w:cs="Times New Roman"/>
                <w:sz w:val="14"/>
              </w:rPr>
              <w:lastRenderedPageBreak/>
              <w:t xml:space="preserve"> </w:t>
            </w:r>
          </w:p>
        </w:tc>
        <w:tc>
          <w:tcPr>
            <w:tcW w:w="8509" w:type="dxa"/>
            <w:gridSpan w:val="5"/>
            <w:tcBorders>
              <w:top w:val="single" w:sz="4" w:space="0" w:color="B3CC82"/>
              <w:bottom w:val="single" w:sz="4" w:space="0" w:color="000000"/>
              <w:right w:val="single" w:sz="4" w:space="0" w:color="000000"/>
            </w:tcBorders>
          </w:tcPr>
          <w:p w14:paraId="53C91129" w14:textId="77777777" w:rsidR="00CC1E08" w:rsidRDefault="00C06E63" w:rsidP="00C06E63">
            <w:pPr>
              <w:spacing w:after="1" w:line="259" w:lineRule="auto"/>
              <w:jc w:val="both"/>
              <w:rPr>
                <w:sz w:val="18"/>
              </w:rPr>
            </w:pPr>
            <w:r>
              <w:rPr>
                <w:sz w:val="18"/>
              </w:rPr>
              <w:lastRenderedPageBreak/>
              <w:t xml:space="preserve">          0                            </w:t>
            </w:r>
            <w:r w:rsidR="00DE5E8D">
              <w:rPr>
                <w:sz w:val="18"/>
              </w:rPr>
              <w:t xml:space="preserve">4 </w:t>
            </w:r>
            <w:r w:rsidR="00DE5E8D">
              <w:rPr>
                <w:sz w:val="18"/>
              </w:rPr>
              <w:tab/>
            </w:r>
            <w:r>
              <w:rPr>
                <w:sz w:val="18"/>
              </w:rPr>
              <w:t xml:space="preserve">                          </w:t>
            </w:r>
            <w:r w:rsidR="00DE5E8D">
              <w:rPr>
                <w:sz w:val="18"/>
              </w:rPr>
              <w:t xml:space="preserve">BUENO </w:t>
            </w:r>
            <w:r w:rsidR="00DE5E8D">
              <w:rPr>
                <w:sz w:val="18"/>
              </w:rPr>
              <w:tab/>
            </w:r>
            <w:r>
              <w:rPr>
                <w:sz w:val="18"/>
              </w:rPr>
              <w:t xml:space="preserve">             </w:t>
            </w:r>
            <w:r w:rsidR="00DE5E8D">
              <w:rPr>
                <w:sz w:val="18"/>
              </w:rPr>
              <w:t xml:space="preserve">ALBERCA </w:t>
            </w:r>
            <w:r w:rsidR="00DE5E8D">
              <w:rPr>
                <w:sz w:val="18"/>
              </w:rPr>
              <w:tab/>
            </w:r>
            <w:r>
              <w:rPr>
                <w:sz w:val="18"/>
              </w:rPr>
              <w:t xml:space="preserve">                   </w:t>
            </w:r>
            <w:r w:rsidR="00DE5E8D">
              <w:rPr>
                <w:sz w:val="18"/>
              </w:rPr>
              <w:t xml:space="preserve">INDISTINTA, PUEDE SER </w:t>
            </w:r>
            <w:r>
              <w:rPr>
                <w:sz w:val="18"/>
              </w:rPr>
              <w:t xml:space="preserve"> </w:t>
            </w:r>
          </w:p>
          <w:p w14:paraId="63A42956" w14:textId="77777777" w:rsidR="00A64D74" w:rsidRDefault="00C06E63" w:rsidP="00C06E63">
            <w:pPr>
              <w:spacing w:after="1" w:line="259" w:lineRule="auto"/>
              <w:jc w:val="both"/>
              <w:rPr>
                <w:sz w:val="18"/>
              </w:rPr>
            </w:pPr>
            <w:r>
              <w:rPr>
                <w:sz w:val="18"/>
              </w:rPr>
              <w:t xml:space="preserve">                                         </w:t>
            </w:r>
            <w:r w:rsidR="00CC1E08">
              <w:rPr>
                <w:sz w:val="18"/>
              </w:rPr>
              <w:t xml:space="preserve">5                                    MALO                                                                           CUALQUIER ZONA    </w:t>
            </w:r>
          </w:p>
          <w:p w14:paraId="2BD2A11C" w14:textId="77777777" w:rsidR="00DE5E8D" w:rsidRPr="00CC1E08" w:rsidRDefault="00CC1E08" w:rsidP="00C06E63">
            <w:pPr>
              <w:spacing w:after="1" w:line="259" w:lineRule="auto"/>
              <w:jc w:val="both"/>
              <w:rPr>
                <w:sz w:val="18"/>
              </w:rPr>
            </w:pPr>
            <w:r>
              <w:rPr>
                <w:sz w:val="18"/>
              </w:rPr>
              <w:t xml:space="preserve">  </w:t>
            </w:r>
          </w:p>
          <w:p w14:paraId="4A7B72FB" w14:textId="77777777" w:rsidR="00DE5E8D" w:rsidRDefault="00C06E63" w:rsidP="00C06E63">
            <w:pPr>
              <w:spacing w:line="259" w:lineRule="auto"/>
              <w:jc w:val="both"/>
            </w:pPr>
            <w:r>
              <w:rPr>
                <w:sz w:val="18"/>
              </w:rPr>
              <w:t xml:space="preserve">          </w:t>
            </w:r>
            <w:r w:rsidR="00DE5E8D">
              <w:rPr>
                <w:sz w:val="18"/>
              </w:rPr>
              <w:t>1</w:t>
            </w:r>
            <w:r>
              <w:rPr>
                <w:sz w:val="18"/>
              </w:rPr>
              <w:t xml:space="preserve">                            1                              </w:t>
            </w:r>
            <w:r w:rsidR="009E744D">
              <w:rPr>
                <w:sz w:val="18"/>
              </w:rPr>
              <w:t xml:space="preserve"> </w:t>
            </w:r>
            <w:r>
              <w:rPr>
                <w:sz w:val="18"/>
              </w:rPr>
              <w:t xml:space="preserve">     </w:t>
            </w:r>
            <w:r w:rsidR="00DE5E8D">
              <w:rPr>
                <w:sz w:val="18"/>
              </w:rPr>
              <w:t xml:space="preserve">BUENO </w:t>
            </w:r>
            <w:r w:rsidR="00076CEA">
              <w:rPr>
                <w:sz w:val="18"/>
              </w:rPr>
              <w:t xml:space="preserve">                      </w:t>
            </w:r>
            <w:r w:rsidR="00DE5E8D">
              <w:rPr>
                <w:sz w:val="18"/>
              </w:rPr>
              <w:t xml:space="preserve">CANCHA DE </w:t>
            </w:r>
            <w:r w:rsidR="00DE5E8D">
              <w:rPr>
                <w:sz w:val="18"/>
              </w:rPr>
              <w:tab/>
            </w:r>
            <w:r w:rsidR="00DE5E8D">
              <w:rPr>
                <w:rFonts w:ascii="Times New Roman" w:eastAsia="Times New Roman" w:hAnsi="Times New Roman" w:cs="Times New Roman"/>
                <w:sz w:val="28"/>
                <w:vertAlign w:val="superscript"/>
              </w:rPr>
              <w:t xml:space="preserve"> </w:t>
            </w:r>
          </w:p>
          <w:p w14:paraId="7CF6EFC8" w14:textId="77777777" w:rsidR="00DE5E8D" w:rsidRDefault="00076CEA" w:rsidP="00076CEA">
            <w:pPr>
              <w:spacing w:line="259" w:lineRule="auto"/>
              <w:jc w:val="both"/>
            </w:pPr>
            <w:r>
              <w:rPr>
                <w:sz w:val="18"/>
              </w:rPr>
              <w:t xml:space="preserve">                                        2                                    M</w:t>
            </w:r>
            <w:r w:rsidR="00DE5E8D">
              <w:rPr>
                <w:sz w:val="18"/>
              </w:rPr>
              <w:t xml:space="preserve">ALO </w:t>
            </w:r>
            <w:r>
              <w:rPr>
                <w:sz w:val="18"/>
              </w:rPr>
              <w:t xml:space="preserve">                           B</w:t>
            </w:r>
            <w:r w:rsidR="00DE5E8D">
              <w:rPr>
                <w:sz w:val="18"/>
              </w:rPr>
              <w:t xml:space="preserve">EISBOL Y </w:t>
            </w:r>
            <w:r w:rsidR="00DE5E8D">
              <w:rPr>
                <w:sz w:val="18"/>
              </w:rPr>
              <w:tab/>
            </w:r>
            <w:r w:rsidR="00DE5E8D">
              <w:rPr>
                <w:rFonts w:ascii="Times New Roman" w:eastAsia="Times New Roman" w:hAnsi="Times New Roman" w:cs="Times New Roman"/>
                <w:sz w:val="14"/>
              </w:rPr>
              <w:t xml:space="preserve"> </w:t>
            </w:r>
          </w:p>
          <w:p w14:paraId="2859BB60" w14:textId="77777777" w:rsidR="00DE5E8D" w:rsidRDefault="00DE5E8D" w:rsidP="005D28D2">
            <w:pPr>
              <w:tabs>
                <w:tab w:val="center" w:pos="818"/>
                <w:tab w:val="center" w:pos="2588"/>
                <w:tab w:val="center" w:pos="5144"/>
                <w:tab w:val="center" w:pos="5941"/>
              </w:tabs>
              <w:spacing w:after="18" w:line="259" w:lineRule="auto"/>
              <w:jc w:val="both"/>
            </w:pPr>
            <w:r>
              <w:rPr>
                <w:rFonts w:ascii="Times New Roman" w:eastAsia="Times New Roman" w:hAnsi="Times New Roman" w:cs="Times New Roman"/>
                <w:sz w:val="14"/>
              </w:rPr>
              <w:t xml:space="preserve"> </w:t>
            </w:r>
            <w:r>
              <w:rPr>
                <w:rFonts w:ascii="Times New Roman" w:eastAsia="Times New Roman" w:hAnsi="Times New Roman" w:cs="Times New Roman"/>
                <w:sz w:val="14"/>
              </w:rPr>
              <w:tab/>
              <w:t xml:space="preserve"> </w:t>
            </w:r>
            <w:r>
              <w:rPr>
                <w:rFonts w:ascii="Times New Roman" w:eastAsia="Times New Roman" w:hAnsi="Times New Roman" w:cs="Times New Roman"/>
                <w:sz w:val="14"/>
              </w:rPr>
              <w:tab/>
              <w:t xml:space="preserve"> </w:t>
            </w:r>
            <w:r>
              <w:rPr>
                <w:rFonts w:ascii="Times New Roman" w:eastAsia="Times New Roman" w:hAnsi="Times New Roman" w:cs="Times New Roman"/>
                <w:sz w:val="14"/>
              </w:rPr>
              <w:tab/>
            </w:r>
            <w:r>
              <w:rPr>
                <w:sz w:val="18"/>
              </w:rPr>
              <w:t xml:space="preserve">SOFTBOL </w:t>
            </w:r>
            <w:r>
              <w:rPr>
                <w:sz w:val="18"/>
              </w:rPr>
              <w:tab/>
            </w:r>
            <w:r>
              <w:rPr>
                <w:rFonts w:ascii="Times New Roman" w:eastAsia="Times New Roman" w:hAnsi="Times New Roman" w:cs="Times New Roman"/>
                <w:sz w:val="14"/>
              </w:rPr>
              <w:t xml:space="preserve"> </w:t>
            </w:r>
          </w:p>
          <w:p w14:paraId="15762520" w14:textId="77777777" w:rsidR="00DE5E8D" w:rsidRDefault="00076CEA" w:rsidP="00076CEA">
            <w:pPr>
              <w:pStyle w:val="Prrafodelista"/>
              <w:numPr>
                <w:ilvl w:val="0"/>
                <w:numId w:val="30"/>
              </w:numPr>
              <w:spacing w:after="1"/>
              <w:jc w:val="both"/>
            </w:pPr>
            <w:r>
              <w:rPr>
                <w:sz w:val="18"/>
              </w:rPr>
              <w:t xml:space="preserve">                             </w:t>
            </w:r>
            <w:r w:rsidR="00DE5E8D" w:rsidRPr="00076CEA">
              <w:rPr>
                <w:sz w:val="18"/>
              </w:rPr>
              <w:t xml:space="preserve">BUENO </w:t>
            </w:r>
            <w:r>
              <w:rPr>
                <w:sz w:val="18"/>
              </w:rPr>
              <w:t xml:space="preserve">                      </w:t>
            </w:r>
            <w:r w:rsidR="00DE5E8D" w:rsidRPr="00076CEA">
              <w:rPr>
                <w:sz w:val="18"/>
              </w:rPr>
              <w:t xml:space="preserve">CANCHA DE </w:t>
            </w:r>
            <w:r w:rsidR="00DE5E8D" w:rsidRPr="00076CEA">
              <w:rPr>
                <w:sz w:val="18"/>
              </w:rPr>
              <w:tab/>
            </w:r>
            <w:r w:rsidR="00DE5E8D" w:rsidRPr="00076CEA">
              <w:rPr>
                <w:rFonts w:ascii="Times New Roman" w:eastAsia="Times New Roman" w:hAnsi="Times New Roman" w:cs="Times New Roman"/>
                <w:sz w:val="14"/>
              </w:rPr>
              <w:t xml:space="preserve"> </w:t>
            </w:r>
          </w:p>
          <w:p w14:paraId="707AE888" w14:textId="77777777" w:rsidR="00270EB0" w:rsidRPr="00A64D74" w:rsidRDefault="00076CEA" w:rsidP="00076CEA">
            <w:pPr>
              <w:pStyle w:val="Prrafodelista"/>
              <w:numPr>
                <w:ilvl w:val="0"/>
                <w:numId w:val="30"/>
              </w:numPr>
              <w:jc w:val="both"/>
            </w:pPr>
            <w:r>
              <w:rPr>
                <w:sz w:val="18"/>
              </w:rPr>
              <w:t xml:space="preserve">                              </w:t>
            </w:r>
            <w:r w:rsidR="00DE5E8D" w:rsidRPr="00076CEA">
              <w:rPr>
                <w:sz w:val="18"/>
              </w:rPr>
              <w:t xml:space="preserve">MALO </w:t>
            </w:r>
            <w:r>
              <w:rPr>
                <w:sz w:val="18"/>
              </w:rPr>
              <w:t xml:space="preserve">                       </w:t>
            </w:r>
            <w:r w:rsidR="00DE5E8D" w:rsidRPr="00076CEA">
              <w:rPr>
                <w:sz w:val="18"/>
              </w:rPr>
              <w:t xml:space="preserve">BASQUETBOL </w:t>
            </w:r>
          </w:p>
          <w:p w14:paraId="3637942E" w14:textId="77777777" w:rsidR="00A64D74" w:rsidRPr="00270EB0" w:rsidRDefault="00A64D74" w:rsidP="00A64D74">
            <w:pPr>
              <w:pStyle w:val="Prrafodelista"/>
              <w:ind w:left="2025"/>
              <w:jc w:val="both"/>
            </w:pPr>
          </w:p>
          <w:p w14:paraId="0D3C7C69" w14:textId="77777777" w:rsidR="00A64D74" w:rsidRDefault="00A64D74" w:rsidP="00270EB0">
            <w:pPr>
              <w:jc w:val="both"/>
              <w:rPr>
                <w:sz w:val="18"/>
                <w:szCs w:val="18"/>
              </w:rPr>
            </w:pPr>
            <w:r>
              <w:rPr>
                <w:sz w:val="18"/>
                <w:szCs w:val="18"/>
              </w:rPr>
              <w:t xml:space="preserve">          2                            1                                   BUENO                        CANCHA DE</w:t>
            </w:r>
          </w:p>
          <w:p w14:paraId="647D777F" w14:textId="77777777" w:rsidR="00270EB0" w:rsidRDefault="00A64D74" w:rsidP="00270EB0">
            <w:pPr>
              <w:jc w:val="both"/>
              <w:rPr>
                <w:sz w:val="18"/>
                <w:szCs w:val="18"/>
              </w:rPr>
            </w:pPr>
            <w:r>
              <w:rPr>
                <w:sz w:val="18"/>
                <w:szCs w:val="18"/>
              </w:rPr>
              <w:t xml:space="preserve">                                         2                                    MALO                       FRONTON, TENIS                </w:t>
            </w:r>
          </w:p>
          <w:p w14:paraId="3C5E3B8C" w14:textId="77777777" w:rsidR="00A64D74" w:rsidRDefault="00A64D74" w:rsidP="00270EB0">
            <w:pPr>
              <w:jc w:val="both"/>
              <w:rPr>
                <w:sz w:val="18"/>
                <w:szCs w:val="18"/>
              </w:rPr>
            </w:pPr>
            <w:r>
              <w:rPr>
                <w:sz w:val="18"/>
                <w:szCs w:val="18"/>
              </w:rPr>
              <w:t xml:space="preserve">                                         6                                   BUENO</w:t>
            </w:r>
          </w:p>
          <w:p w14:paraId="061F3FBB" w14:textId="77777777" w:rsidR="00A64D74" w:rsidRPr="00A64D74" w:rsidRDefault="00A64D74" w:rsidP="00A64D74">
            <w:pPr>
              <w:jc w:val="both"/>
              <w:rPr>
                <w:sz w:val="18"/>
                <w:szCs w:val="18"/>
              </w:rPr>
            </w:pPr>
            <w:r w:rsidRPr="00A64D74">
              <w:rPr>
                <w:sz w:val="18"/>
                <w:szCs w:val="18"/>
              </w:rPr>
              <w:t xml:space="preserve"> </w:t>
            </w:r>
            <w:r>
              <w:rPr>
                <w:sz w:val="18"/>
                <w:szCs w:val="18"/>
              </w:rPr>
              <w:t xml:space="preserve">                                        7                                    </w:t>
            </w:r>
            <w:r w:rsidRPr="00A64D74">
              <w:rPr>
                <w:sz w:val="18"/>
                <w:szCs w:val="18"/>
              </w:rPr>
              <w:t>MALO</w:t>
            </w:r>
          </w:p>
          <w:p w14:paraId="77DCA28D" w14:textId="77777777" w:rsidR="00A64D74" w:rsidRDefault="00A64D74" w:rsidP="00A64D74">
            <w:pPr>
              <w:rPr>
                <w:sz w:val="18"/>
                <w:szCs w:val="18"/>
              </w:rPr>
            </w:pPr>
            <w:r w:rsidRPr="00A64D74">
              <w:rPr>
                <w:sz w:val="18"/>
                <w:szCs w:val="18"/>
              </w:rPr>
              <w:t xml:space="preserve">                               </w:t>
            </w:r>
            <w:r>
              <w:rPr>
                <w:sz w:val="18"/>
                <w:szCs w:val="18"/>
              </w:rPr>
              <w:t xml:space="preserve">       </w:t>
            </w:r>
            <w:r w:rsidRPr="00A64D74">
              <w:rPr>
                <w:sz w:val="18"/>
                <w:szCs w:val="18"/>
              </w:rPr>
              <w:t xml:space="preserve">   8 </w:t>
            </w:r>
            <w:r>
              <w:rPr>
                <w:sz w:val="18"/>
                <w:szCs w:val="18"/>
              </w:rPr>
              <w:t xml:space="preserve">                                  BUENO</w:t>
            </w:r>
          </w:p>
          <w:p w14:paraId="6654EF36" w14:textId="77777777" w:rsidR="00A64D74" w:rsidRDefault="00A64D74" w:rsidP="00A64D74">
            <w:pPr>
              <w:rPr>
                <w:sz w:val="18"/>
                <w:szCs w:val="18"/>
              </w:rPr>
            </w:pPr>
            <w:r>
              <w:rPr>
                <w:sz w:val="18"/>
                <w:szCs w:val="18"/>
              </w:rPr>
              <w:t xml:space="preserve">                                         9                                    MALO</w:t>
            </w:r>
          </w:p>
          <w:p w14:paraId="6369CB59" w14:textId="77777777" w:rsidR="00A64D74" w:rsidRDefault="00A64D74" w:rsidP="00A64D74">
            <w:pPr>
              <w:rPr>
                <w:sz w:val="18"/>
                <w:szCs w:val="18"/>
              </w:rPr>
            </w:pPr>
          </w:p>
          <w:p w14:paraId="6CAB0246" w14:textId="77777777" w:rsidR="00A64D74" w:rsidRDefault="00A64D74" w:rsidP="00A64D74">
            <w:pPr>
              <w:rPr>
                <w:sz w:val="18"/>
                <w:szCs w:val="18"/>
              </w:rPr>
            </w:pPr>
            <w:r>
              <w:rPr>
                <w:sz w:val="18"/>
                <w:szCs w:val="18"/>
              </w:rPr>
              <w:t xml:space="preserve">   </w:t>
            </w:r>
            <w:r w:rsidR="009E744D">
              <w:rPr>
                <w:sz w:val="18"/>
                <w:szCs w:val="18"/>
              </w:rPr>
              <w:t xml:space="preserve"> </w:t>
            </w:r>
            <w:r>
              <w:rPr>
                <w:sz w:val="18"/>
                <w:szCs w:val="18"/>
              </w:rPr>
              <w:t xml:space="preserve">      3                            1                                    BUENO                            PISTA DE</w:t>
            </w:r>
          </w:p>
          <w:p w14:paraId="77833BAD" w14:textId="77777777" w:rsidR="00A64D74" w:rsidRDefault="00A64D74" w:rsidP="00A64D74">
            <w:pPr>
              <w:rPr>
                <w:sz w:val="18"/>
                <w:szCs w:val="18"/>
              </w:rPr>
            </w:pPr>
            <w:r>
              <w:rPr>
                <w:sz w:val="18"/>
                <w:szCs w:val="18"/>
              </w:rPr>
              <w:t xml:space="preserve">                                        2                                     MALO                             PATINAJE</w:t>
            </w:r>
          </w:p>
          <w:p w14:paraId="00954C9E" w14:textId="77777777" w:rsidR="00A64D74" w:rsidRDefault="00A64D74" w:rsidP="00A64D74">
            <w:pPr>
              <w:rPr>
                <w:sz w:val="18"/>
                <w:szCs w:val="18"/>
              </w:rPr>
            </w:pPr>
            <w:r>
              <w:rPr>
                <w:sz w:val="18"/>
                <w:szCs w:val="18"/>
              </w:rPr>
              <w:t xml:space="preserve">                                        6                                    BUENO                          </w:t>
            </w:r>
            <w:r w:rsidR="009E744D">
              <w:rPr>
                <w:sz w:val="18"/>
                <w:szCs w:val="18"/>
              </w:rPr>
              <w:t>CANCHA DE</w:t>
            </w:r>
          </w:p>
          <w:p w14:paraId="7AA90B1B" w14:textId="77777777" w:rsidR="009E744D" w:rsidRDefault="009E744D" w:rsidP="00A64D74">
            <w:pPr>
              <w:rPr>
                <w:sz w:val="18"/>
                <w:szCs w:val="18"/>
              </w:rPr>
            </w:pPr>
            <w:r>
              <w:rPr>
                <w:sz w:val="18"/>
                <w:szCs w:val="18"/>
              </w:rPr>
              <w:t xml:space="preserve">                                        7                                     MALO                              FUTBOL</w:t>
            </w:r>
          </w:p>
          <w:p w14:paraId="421C167A" w14:textId="77777777" w:rsidR="009E744D" w:rsidRDefault="009E744D" w:rsidP="00A64D74">
            <w:pPr>
              <w:rPr>
                <w:sz w:val="18"/>
                <w:szCs w:val="18"/>
              </w:rPr>
            </w:pPr>
            <w:r>
              <w:rPr>
                <w:sz w:val="18"/>
                <w:szCs w:val="18"/>
              </w:rPr>
              <w:t xml:space="preserve">                                        8                                    BUENO       </w:t>
            </w:r>
          </w:p>
          <w:p w14:paraId="4A971B83" w14:textId="77777777" w:rsidR="009E744D" w:rsidRDefault="009E744D" w:rsidP="0086624E">
            <w:pPr>
              <w:rPr>
                <w:sz w:val="18"/>
                <w:szCs w:val="18"/>
              </w:rPr>
            </w:pPr>
            <w:r>
              <w:rPr>
                <w:sz w:val="18"/>
                <w:szCs w:val="18"/>
              </w:rPr>
              <w:t xml:space="preserve">                                        9                                     MALO</w:t>
            </w:r>
          </w:p>
          <w:p w14:paraId="22075E96" w14:textId="77777777" w:rsidR="0086624E" w:rsidRDefault="0086624E" w:rsidP="00A64D74">
            <w:pPr>
              <w:rPr>
                <w:sz w:val="18"/>
                <w:szCs w:val="18"/>
              </w:rPr>
            </w:pPr>
          </w:p>
          <w:p w14:paraId="0FC46CD9" w14:textId="77777777" w:rsidR="009E744D" w:rsidRDefault="009E744D" w:rsidP="00A64D74">
            <w:pPr>
              <w:rPr>
                <w:sz w:val="18"/>
                <w:szCs w:val="18"/>
              </w:rPr>
            </w:pPr>
            <w:r>
              <w:rPr>
                <w:sz w:val="18"/>
                <w:szCs w:val="18"/>
              </w:rPr>
              <w:t xml:space="preserve">         4                             0                                    BUENO                        CAMPO DE GOLF</w:t>
            </w:r>
          </w:p>
          <w:p w14:paraId="7D9077D3" w14:textId="77777777" w:rsidR="009E744D" w:rsidRDefault="009E744D" w:rsidP="00A64D74">
            <w:pPr>
              <w:rPr>
                <w:sz w:val="18"/>
                <w:szCs w:val="18"/>
              </w:rPr>
            </w:pPr>
            <w:r>
              <w:rPr>
                <w:sz w:val="18"/>
                <w:szCs w:val="18"/>
              </w:rPr>
              <w:t xml:space="preserve">                                        1                                    BUENO                           AUTOLAVADO</w:t>
            </w:r>
          </w:p>
          <w:p w14:paraId="2A51E64B" w14:textId="77777777" w:rsidR="009E744D" w:rsidRDefault="009E744D" w:rsidP="00A64D74">
            <w:pPr>
              <w:rPr>
                <w:sz w:val="18"/>
                <w:szCs w:val="18"/>
              </w:rPr>
            </w:pPr>
            <w:r>
              <w:rPr>
                <w:sz w:val="18"/>
                <w:szCs w:val="18"/>
              </w:rPr>
              <w:t xml:space="preserve">                                   </w:t>
            </w:r>
            <w:r w:rsidR="00C41A3F">
              <w:rPr>
                <w:sz w:val="18"/>
                <w:szCs w:val="18"/>
              </w:rPr>
              <w:t xml:space="preserve"> </w:t>
            </w:r>
            <w:r>
              <w:rPr>
                <w:sz w:val="18"/>
                <w:szCs w:val="18"/>
              </w:rPr>
              <w:t xml:space="preserve">  </w:t>
            </w:r>
            <w:r w:rsidR="0086624E">
              <w:rPr>
                <w:sz w:val="18"/>
                <w:szCs w:val="18"/>
              </w:rPr>
              <w:t xml:space="preserve"> </w:t>
            </w:r>
            <w:r>
              <w:rPr>
                <w:sz w:val="18"/>
                <w:szCs w:val="18"/>
              </w:rPr>
              <w:t xml:space="preserve"> 2                                     MALO</w:t>
            </w:r>
          </w:p>
          <w:p w14:paraId="22FCA2D7" w14:textId="77777777" w:rsidR="009E744D" w:rsidRDefault="009E744D" w:rsidP="00A64D74">
            <w:pPr>
              <w:rPr>
                <w:sz w:val="18"/>
                <w:szCs w:val="18"/>
              </w:rPr>
            </w:pPr>
            <w:r>
              <w:rPr>
                <w:sz w:val="18"/>
                <w:szCs w:val="18"/>
              </w:rPr>
              <w:t xml:space="preserve">                                 </w:t>
            </w:r>
            <w:r w:rsidR="00C41A3F">
              <w:rPr>
                <w:sz w:val="18"/>
                <w:szCs w:val="18"/>
              </w:rPr>
              <w:t xml:space="preserve"> </w:t>
            </w:r>
            <w:r>
              <w:rPr>
                <w:sz w:val="18"/>
                <w:szCs w:val="18"/>
              </w:rPr>
              <w:t xml:space="preserve">    </w:t>
            </w:r>
            <w:r w:rsidR="0086624E">
              <w:rPr>
                <w:sz w:val="18"/>
                <w:szCs w:val="18"/>
              </w:rPr>
              <w:t xml:space="preserve"> </w:t>
            </w:r>
            <w:r>
              <w:rPr>
                <w:sz w:val="18"/>
                <w:szCs w:val="18"/>
              </w:rPr>
              <w:t xml:space="preserve"> 3                                     BUENO                         GASOLINERA O</w:t>
            </w:r>
          </w:p>
          <w:p w14:paraId="50FFD28B" w14:textId="77777777" w:rsidR="0086624E" w:rsidRDefault="009E744D" w:rsidP="00A64D74">
            <w:pPr>
              <w:rPr>
                <w:sz w:val="18"/>
                <w:szCs w:val="18"/>
              </w:rPr>
            </w:pPr>
            <w:r>
              <w:rPr>
                <w:sz w:val="18"/>
                <w:szCs w:val="18"/>
              </w:rPr>
              <w:t xml:space="preserve">                                  </w:t>
            </w:r>
            <w:r w:rsidR="00C41A3F">
              <w:rPr>
                <w:sz w:val="18"/>
                <w:szCs w:val="18"/>
              </w:rPr>
              <w:t xml:space="preserve"> </w:t>
            </w:r>
            <w:r>
              <w:rPr>
                <w:sz w:val="18"/>
                <w:szCs w:val="18"/>
              </w:rPr>
              <w:t xml:space="preserve">   </w:t>
            </w:r>
            <w:r w:rsidR="0086624E">
              <w:rPr>
                <w:sz w:val="18"/>
                <w:szCs w:val="18"/>
              </w:rPr>
              <w:t xml:space="preserve"> </w:t>
            </w:r>
            <w:r>
              <w:rPr>
                <w:sz w:val="18"/>
                <w:szCs w:val="18"/>
              </w:rPr>
              <w:t xml:space="preserve"> 4                                     MALO                                  GASERA    </w:t>
            </w:r>
          </w:p>
          <w:p w14:paraId="013D006E" w14:textId="77777777" w:rsidR="009E744D" w:rsidRDefault="0086624E" w:rsidP="00A64D74">
            <w:pPr>
              <w:rPr>
                <w:sz w:val="18"/>
                <w:szCs w:val="18"/>
              </w:rPr>
            </w:pPr>
            <w:r>
              <w:rPr>
                <w:sz w:val="18"/>
                <w:szCs w:val="18"/>
              </w:rPr>
              <w:t xml:space="preserve">                                  </w:t>
            </w:r>
            <w:r w:rsidR="00C41A3F">
              <w:rPr>
                <w:sz w:val="18"/>
                <w:szCs w:val="18"/>
              </w:rPr>
              <w:t xml:space="preserve"> </w:t>
            </w:r>
            <w:r>
              <w:rPr>
                <w:sz w:val="18"/>
                <w:szCs w:val="18"/>
              </w:rPr>
              <w:t xml:space="preserve">     5                                    MAYOR                                SITIOS DE</w:t>
            </w:r>
            <w:r w:rsidR="009E744D">
              <w:rPr>
                <w:sz w:val="18"/>
                <w:szCs w:val="18"/>
              </w:rPr>
              <w:t xml:space="preserve"> </w:t>
            </w:r>
          </w:p>
          <w:p w14:paraId="1C463EF3" w14:textId="77777777" w:rsidR="00A64D74" w:rsidRPr="0086624E" w:rsidRDefault="0086624E" w:rsidP="0086624E">
            <w:pPr>
              <w:rPr>
                <w:sz w:val="18"/>
                <w:szCs w:val="18"/>
              </w:rPr>
            </w:pPr>
            <w:r>
              <w:rPr>
                <w:sz w:val="18"/>
                <w:szCs w:val="18"/>
              </w:rPr>
              <w:t xml:space="preserve">                                  </w:t>
            </w:r>
            <w:r w:rsidR="00C41A3F">
              <w:rPr>
                <w:sz w:val="18"/>
                <w:szCs w:val="18"/>
              </w:rPr>
              <w:t xml:space="preserve"> </w:t>
            </w:r>
            <w:r>
              <w:rPr>
                <w:sz w:val="18"/>
                <w:szCs w:val="18"/>
              </w:rPr>
              <w:t xml:space="preserve">     6                                    MENOR                      TELECOMUNICACION</w:t>
            </w:r>
          </w:p>
        </w:tc>
      </w:tr>
    </w:tbl>
    <w:p w14:paraId="197526AF" w14:textId="77777777" w:rsidR="0086624E" w:rsidRDefault="0086624E" w:rsidP="005D28D2">
      <w:pPr>
        <w:spacing w:after="0" w:line="238" w:lineRule="auto"/>
        <w:ind w:right="10750"/>
        <w:jc w:val="both"/>
        <w:rPr>
          <w:sz w:val="20"/>
        </w:rPr>
      </w:pPr>
    </w:p>
    <w:p w14:paraId="3E59BEDF" w14:textId="77777777" w:rsidR="00DE5E8D" w:rsidRDefault="00DE5E8D" w:rsidP="005D28D2">
      <w:pPr>
        <w:spacing w:after="0" w:line="238" w:lineRule="auto"/>
        <w:ind w:right="10750"/>
        <w:jc w:val="both"/>
      </w:pPr>
      <w:r>
        <w:rPr>
          <w:sz w:val="20"/>
        </w:rPr>
        <w:t xml:space="preserve"> </w:t>
      </w:r>
      <w:r>
        <w:t xml:space="preserve"> </w:t>
      </w:r>
    </w:p>
    <w:p w14:paraId="13FC4CCD" w14:textId="77777777" w:rsidR="00DE5E8D" w:rsidRDefault="00DE5E8D" w:rsidP="005D28D2">
      <w:pPr>
        <w:spacing w:after="14"/>
        <w:ind w:left="1001"/>
        <w:jc w:val="both"/>
      </w:pPr>
      <w:r>
        <w:rPr>
          <w:rFonts w:ascii="Calibri" w:eastAsia="Calibri" w:hAnsi="Calibri" w:cs="Calibri"/>
          <w:noProof/>
        </w:rPr>
        <mc:AlternateContent>
          <mc:Choice Requires="wpg">
            <w:drawing>
              <wp:inline distT="0" distB="0" distL="0" distR="0" wp14:anchorId="0DE00043" wp14:editId="6576D2F2">
                <wp:extent cx="5718048" cy="505968"/>
                <wp:effectExtent l="0" t="0" r="0" b="0"/>
                <wp:docPr id="923500" name="Group 923500"/>
                <wp:cNvGraphicFramePr/>
                <a:graphic xmlns:a="http://schemas.openxmlformats.org/drawingml/2006/main">
                  <a:graphicData uri="http://schemas.microsoft.com/office/word/2010/wordprocessingGroup">
                    <wpg:wgp>
                      <wpg:cNvGrpSpPr/>
                      <wpg:grpSpPr>
                        <a:xfrm>
                          <a:off x="0" y="0"/>
                          <a:ext cx="5718048" cy="505968"/>
                          <a:chOff x="0" y="0"/>
                          <a:chExt cx="5718048" cy="505968"/>
                        </a:xfrm>
                      </wpg:grpSpPr>
                      <pic:pic xmlns:pic="http://schemas.openxmlformats.org/drawingml/2006/picture">
                        <pic:nvPicPr>
                          <pic:cNvPr id="103114" name="Picture 103114"/>
                          <pic:cNvPicPr/>
                        </pic:nvPicPr>
                        <pic:blipFill>
                          <a:blip r:embed="rId371"/>
                          <a:stretch>
                            <a:fillRect/>
                          </a:stretch>
                        </pic:blipFill>
                        <pic:spPr>
                          <a:xfrm>
                            <a:off x="0" y="0"/>
                            <a:ext cx="5718048" cy="505968"/>
                          </a:xfrm>
                          <a:prstGeom prst="rect">
                            <a:avLst/>
                          </a:prstGeom>
                        </pic:spPr>
                      </pic:pic>
                      <pic:pic xmlns:pic="http://schemas.openxmlformats.org/drawingml/2006/picture">
                        <pic:nvPicPr>
                          <pic:cNvPr id="103116" name="Picture 103116"/>
                          <pic:cNvPicPr/>
                        </pic:nvPicPr>
                        <pic:blipFill>
                          <a:blip r:embed="rId372"/>
                          <a:stretch>
                            <a:fillRect/>
                          </a:stretch>
                        </pic:blipFill>
                        <pic:spPr>
                          <a:xfrm>
                            <a:off x="28956" y="74676"/>
                            <a:ext cx="5658612" cy="355092"/>
                          </a:xfrm>
                          <a:prstGeom prst="rect">
                            <a:avLst/>
                          </a:prstGeom>
                        </pic:spPr>
                      </pic:pic>
                      <pic:pic xmlns:pic="http://schemas.openxmlformats.org/drawingml/2006/picture">
                        <pic:nvPicPr>
                          <pic:cNvPr id="103118" name="Picture 103118"/>
                          <pic:cNvPicPr/>
                        </pic:nvPicPr>
                        <pic:blipFill>
                          <a:blip r:embed="rId373"/>
                          <a:stretch>
                            <a:fillRect/>
                          </a:stretch>
                        </pic:blipFill>
                        <pic:spPr>
                          <a:xfrm>
                            <a:off x="47244" y="27432"/>
                            <a:ext cx="5628132" cy="417576"/>
                          </a:xfrm>
                          <a:prstGeom prst="rect">
                            <a:avLst/>
                          </a:prstGeom>
                        </pic:spPr>
                      </pic:pic>
                      <wps:wsp>
                        <wps:cNvPr id="103119" name="Shape 103119"/>
                        <wps:cNvSpPr/>
                        <wps:spPr>
                          <a:xfrm>
                            <a:off x="47244" y="27432"/>
                            <a:ext cx="5628132" cy="417576"/>
                          </a:xfrm>
                          <a:custGeom>
                            <a:avLst/>
                            <a:gdLst/>
                            <a:ahLst/>
                            <a:cxnLst/>
                            <a:rect l="0" t="0" r="0" b="0"/>
                            <a:pathLst>
                              <a:path w="5628132" h="417576">
                                <a:moveTo>
                                  <a:pt x="0" y="69977"/>
                                </a:moveTo>
                                <a:lnTo>
                                  <a:pt x="5715" y="42672"/>
                                </a:lnTo>
                                <a:lnTo>
                                  <a:pt x="20320" y="20320"/>
                                </a:lnTo>
                                <a:lnTo>
                                  <a:pt x="42545" y="5715"/>
                                </a:lnTo>
                                <a:lnTo>
                                  <a:pt x="69850" y="0"/>
                                </a:lnTo>
                                <a:lnTo>
                                  <a:pt x="5558282" y="0"/>
                                </a:lnTo>
                                <a:lnTo>
                                  <a:pt x="5585588" y="5715"/>
                                </a:lnTo>
                                <a:lnTo>
                                  <a:pt x="5607813" y="20320"/>
                                </a:lnTo>
                                <a:lnTo>
                                  <a:pt x="5622417" y="42672"/>
                                </a:lnTo>
                                <a:lnTo>
                                  <a:pt x="5628132" y="69977"/>
                                </a:lnTo>
                                <a:lnTo>
                                  <a:pt x="5628132" y="347599"/>
                                </a:lnTo>
                                <a:lnTo>
                                  <a:pt x="5622417" y="374904"/>
                                </a:lnTo>
                                <a:lnTo>
                                  <a:pt x="5607813" y="397256"/>
                                </a:lnTo>
                                <a:lnTo>
                                  <a:pt x="5585588" y="411861"/>
                                </a:lnTo>
                                <a:lnTo>
                                  <a:pt x="5558282" y="417576"/>
                                </a:lnTo>
                                <a:lnTo>
                                  <a:pt x="69850" y="417576"/>
                                </a:lnTo>
                                <a:lnTo>
                                  <a:pt x="42545" y="411861"/>
                                </a:lnTo>
                                <a:lnTo>
                                  <a:pt x="20320" y="397256"/>
                                </a:lnTo>
                                <a:lnTo>
                                  <a:pt x="5715" y="374904"/>
                                </a:lnTo>
                                <a:lnTo>
                                  <a:pt x="0" y="347599"/>
                                </a:lnTo>
                                <a:lnTo>
                                  <a:pt x="0" y="69977"/>
                                </a:lnTo>
                                <a:close/>
                              </a:path>
                            </a:pathLst>
                          </a:custGeom>
                          <a:ln w="9144" cap="flat">
                            <a:round/>
                          </a:ln>
                        </wps:spPr>
                        <wps:style>
                          <a:lnRef idx="1">
                            <a:srgbClr val="F69240"/>
                          </a:lnRef>
                          <a:fillRef idx="0">
                            <a:srgbClr val="000000">
                              <a:alpha val="0"/>
                            </a:srgbClr>
                          </a:fillRef>
                          <a:effectRef idx="0">
                            <a:scrgbClr r="0" g="0" b="0"/>
                          </a:effectRef>
                          <a:fontRef idx="none"/>
                        </wps:style>
                        <wps:bodyPr/>
                      </wps:wsp>
                      <pic:pic xmlns:pic="http://schemas.openxmlformats.org/drawingml/2006/picture">
                        <pic:nvPicPr>
                          <pic:cNvPr id="103121" name="Picture 103121"/>
                          <pic:cNvPicPr/>
                        </pic:nvPicPr>
                        <pic:blipFill>
                          <a:blip r:embed="rId374"/>
                          <a:stretch>
                            <a:fillRect/>
                          </a:stretch>
                        </pic:blipFill>
                        <pic:spPr>
                          <a:xfrm>
                            <a:off x="73152" y="97536"/>
                            <a:ext cx="5576316" cy="274320"/>
                          </a:xfrm>
                          <a:prstGeom prst="rect">
                            <a:avLst/>
                          </a:prstGeom>
                        </pic:spPr>
                      </pic:pic>
                      <pic:pic xmlns:pic="http://schemas.openxmlformats.org/drawingml/2006/picture">
                        <pic:nvPicPr>
                          <pic:cNvPr id="103123" name="Picture 103123"/>
                          <pic:cNvPicPr/>
                        </pic:nvPicPr>
                        <pic:blipFill>
                          <a:blip r:embed="rId375"/>
                          <a:stretch>
                            <a:fillRect/>
                          </a:stretch>
                        </pic:blipFill>
                        <pic:spPr>
                          <a:xfrm>
                            <a:off x="0" y="0"/>
                            <a:ext cx="5718048" cy="505968"/>
                          </a:xfrm>
                          <a:prstGeom prst="rect">
                            <a:avLst/>
                          </a:prstGeom>
                        </pic:spPr>
                      </pic:pic>
                      <wps:wsp>
                        <wps:cNvPr id="103124" name="Shape 103124"/>
                        <wps:cNvSpPr/>
                        <wps:spPr>
                          <a:xfrm>
                            <a:off x="272415" y="152271"/>
                            <a:ext cx="56134" cy="120525"/>
                          </a:xfrm>
                          <a:custGeom>
                            <a:avLst/>
                            <a:gdLst/>
                            <a:ahLst/>
                            <a:cxnLst/>
                            <a:rect l="0" t="0" r="0" b="0"/>
                            <a:pathLst>
                              <a:path w="56134" h="120525">
                                <a:moveTo>
                                  <a:pt x="56134" y="0"/>
                                </a:moveTo>
                                <a:lnTo>
                                  <a:pt x="56134" y="22442"/>
                                </a:lnTo>
                                <a:lnTo>
                                  <a:pt x="56007" y="22100"/>
                                </a:lnTo>
                                <a:lnTo>
                                  <a:pt x="38481" y="69979"/>
                                </a:lnTo>
                                <a:lnTo>
                                  <a:pt x="56134" y="69979"/>
                                </a:lnTo>
                                <a:lnTo>
                                  <a:pt x="56134" y="77726"/>
                                </a:lnTo>
                                <a:lnTo>
                                  <a:pt x="35560" y="77726"/>
                                </a:lnTo>
                                <a:cubicBezTo>
                                  <a:pt x="34036" y="81790"/>
                                  <a:pt x="32766" y="85346"/>
                                  <a:pt x="31750" y="88394"/>
                                </a:cubicBezTo>
                                <a:cubicBezTo>
                                  <a:pt x="30861" y="91442"/>
                                  <a:pt x="29972" y="94236"/>
                                  <a:pt x="29210" y="96776"/>
                                </a:cubicBezTo>
                                <a:cubicBezTo>
                                  <a:pt x="28448" y="99189"/>
                                  <a:pt x="27940" y="101221"/>
                                  <a:pt x="27686" y="102872"/>
                                </a:cubicBezTo>
                                <a:cubicBezTo>
                                  <a:pt x="27432" y="104396"/>
                                  <a:pt x="27305" y="105666"/>
                                  <a:pt x="27305" y="106682"/>
                                </a:cubicBezTo>
                                <a:cubicBezTo>
                                  <a:pt x="27305" y="108968"/>
                                  <a:pt x="28956" y="110746"/>
                                  <a:pt x="32512" y="112143"/>
                                </a:cubicBezTo>
                                <a:cubicBezTo>
                                  <a:pt x="35941" y="113413"/>
                                  <a:pt x="39878" y="114048"/>
                                  <a:pt x="44196" y="114302"/>
                                </a:cubicBezTo>
                                <a:lnTo>
                                  <a:pt x="44196" y="120525"/>
                                </a:lnTo>
                                <a:lnTo>
                                  <a:pt x="0" y="120525"/>
                                </a:lnTo>
                                <a:lnTo>
                                  <a:pt x="0" y="114302"/>
                                </a:lnTo>
                                <a:cubicBezTo>
                                  <a:pt x="1524" y="114175"/>
                                  <a:pt x="3302" y="113921"/>
                                  <a:pt x="5461" y="113286"/>
                                </a:cubicBezTo>
                                <a:cubicBezTo>
                                  <a:pt x="7620" y="112778"/>
                                  <a:pt x="9271" y="112016"/>
                                  <a:pt x="10668" y="111127"/>
                                </a:cubicBezTo>
                                <a:cubicBezTo>
                                  <a:pt x="12954" y="109603"/>
                                  <a:pt x="14605" y="107952"/>
                                  <a:pt x="15875" y="106174"/>
                                </a:cubicBezTo>
                                <a:cubicBezTo>
                                  <a:pt x="17018" y="104523"/>
                                  <a:pt x="18288" y="102110"/>
                                  <a:pt x="19431" y="99062"/>
                                </a:cubicBezTo>
                                <a:cubicBezTo>
                                  <a:pt x="25273" y="83568"/>
                                  <a:pt x="31750" y="66169"/>
                                  <a:pt x="38862" y="46865"/>
                                </a:cubicBezTo>
                                <a:lnTo>
                                  <a:pt x="56134" y="0"/>
                                </a:ln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25" name="Shape 103125"/>
                        <wps:cNvSpPr/>
                        <wps:spPr>
                          <a:xfrm>
                            <a:off x="159931" y="149225"/>
                            <a:ext cx="119469" cy="125095"/>
                          </a:xfrm>
                          <a:custGeom>
                            <a:avLst/>
                            <a:gdLst/>
                            <a:ahLst/>
                            <a:cxnLst/>
                            <a:rect l="0" t="0" r="0" b="0"/>
                            <a:pathLst>
                              <a:path w="119469" h="125095">
                                <a:moveTo>
                                  <a:pt x="0" y="0"/>
                                </a:moveTo>
                                <a:lnTo>
                                  <a:pt x="48565" y="0"/>
                                </a:lnTo>
                                <a:lnTo>
                                  <a:pt x="48565" y="6223"/>
                                </a:lnTo>
                                <a:cubicBezTo>
                                  <a:pt x="44425" y="6477"/>
                                  <a:pt x="40932" y="6858"/>
                                  <a:pt x="38100" y="7493"/>
                                </a:cubicBezTo>
                                <a:cubicBezTo>
                                  <a:pt x="35255" y="8128"/>
                                  <a:pt x="33833" y="9271"/>
                                  <a:pt x="33833" y="10922"/>
                                </a:cubicBezTo>
                                <a:cubicBezTo>
                                  <a:pt x="33833" y="11557"/>
                                  <a:pt x="33947" y="12319"/>
                                  <a:pt x="34163" y="13208"/>
                                </a:cubicBezTo>
                                <a:cubicBezTo>
                                  <a:pt x="34392" y="14097"/>
                                  <a:pt x="34582" y="14732"/>
                                  <a:pt x="34747" y="15240"/>
                                </a:cubicBezTo>
                                <a:cubicBezTo>
                                  <a:pt x="36792" y="20955"/>
                                  <a:pt x="40094" y="30226"/>
                                  <a:pt x="44679" y="43053"/>
                                </a:cubicBezTo>
                                <a:cubicBezTo>
                                  <a:pt x="49251" y="56007"/>
                                  <a:pt x="55753" y="74295"/>
                                  <a:pt x="64186" y="98044"/>
                                </a:cubicBezTo>
                                <a:cubicBezTo>
                                  <a:pt x="68377" y="87249"/>
                                  <a:pt x="73203" y="74549"/>
                                  <a:pt x="78664" y="59944"/>
                                </a:cubicBezTo>
                                <a:cubicBezTo>
                                  <a:pt x="84163" y="45339"/>
                                  <a:pt x="87846" y="35306"/>
                                  <a:pt x="89624" y="29845"/>
                                </a:cubicBezTo>
                                <a:cubicBezTo>
                                  <a:pt x="91529" y="24511"/>
                                  <a:pt x="92545" y="20828"/>
                                  <a:pt x="92799" y="18796"/>
                                </a:cubicBezTo>
                                <a:cubicBezTo>
                                  <a:pt x="93180" y="16764"/>
                                  <a:pt x="93307" y="15113"/>
                                  <a:pt x="93307" y="13843"/>
                                </a:cubicBezTo>
                                <a:cubicBezTo>
                                  <a:pt x="93307" y="12573"/>
                                  <a:pt x="92799" y="11430"/>
                                  <a:pt x="91656" y="10541"/>
                                </a:cubicBezTo>
                                <a:cubicBezTo>
                                  <a:pt x="90513" y="9652"/>
                                  <a:pt x="88989" y="8890"/>
                                  <a:pt x="87084" y="8255"/>
                                </a:cubicBezTo>
                                <a:cubicBezTo>
                                  <a:pt x="85306" y="7620"/>
                                  <a:pt x="83401" y="7239"/>
                                  <a:pt x="81623" y="6858"/>
                                </a:cubicBezTo>
                                <a:cubicBezTo>
                                  <a:pt x="79692" y="6604"/>
                                  <a:pt x="77788" y="6350"/>
                                  <a:pt x="75857" y="6223"/>
                                </a:cubicBezTo>
                                <a:lnTo>
                                  <a:pt x="75857" y="0"/>
                                </a:lnTo>
                                <a:lnTo>
                                  <a:pt x="119469" y="0"/>
                                </a:lnTo>
                                <a:lnTo>
                                  <a:pt x="119469" y="6223"/>
                                </a:lnTo>
                                <a:cubicBezTo>
                                  <a:pt x="118072" y="6223"/>
                                  <a:pt x="116294" y="6604"/>
                                  <a:pt x="114262" y="7239"/>
                                </a:cubicBezTo>
                                <a:cubicBezTo>
                                  <a:pt x="112230" y="7874"/>
                                  <a:pt x="110579" y="8509"/>
                                  <a:pt x="109309" y="9398"/>
                                </a:cubicBezTo>
                                <a:cubicBezTo>
                                  <a:pt x="107404" y="10668"/>
                                  <a:pt x="105880" y="12192"/>
                                  <a:pt x="104737" y="14097"/>
                                </a:cubicBezTo>
                                <a:cubicBezTo>
                                  <a:pt x="103594" y="16002"/>
                                  <a:pt x="102451" y="18288"/>
                                  <a:pt x="101435" y="20955"/>
                                </a:cubicBezTo>
                                <a:cubicBezTo>
                                  <a:pt x="97752" y="30099"/>
                                  <a:pt x="92164" y="44577"/>
                                  <a:pt x="84798" y="64008"/>
                                </a:cubicBezTo>
                                <a:cubicBezTo>
                                  <a:pt x="77381" y="83566"/>
                                  <a:pt x="69774" y="104013"/>
                                  <a:pt x="61951" y="125095"/>
                                </a:cubicBezTo>
                                <a:lnTo>
                                  <a:pt x="55080" y="125095"/>
                                </a:lnTo>
                                <a:cubicBezTo>
                                  <a:pt x="47142" y="102616"/>
                                  <a:pt x="39472" y="81026"/>
                                  <a:pt x="32080" y="60198"/>
                                </a:cubicBezTo>
                                <a:cubicBezTo>
                                  <a:pt x="24701" y="39370"/>
                                  <a:pt x="19685" y="25273"/>
                                  <a:pt x="17031" y="17907"/>
                                </a:cubicBezTo>
                                <a:cubicBezTo>
                                  <a:pt x="16370" y="16129"/>
                                  <a:pt x="15494" y="14605"/>
                                  <a:pt x="14389" y="13208"/>
                                </a:cubicBezTo>
                                <a:cubicBezTo>
                                  <a:pt x="13284" y="11811"/>
                                  <a:pt x="11824" y="10541"/>
                                  <a:pt x="10008" y="9398"/>
                                </a:cubicBezTo>
                                <a:cubicBezTo>
                                  <a:pt x="8509" y="8382"/>
                                  <a:pt x="6858" y="7620"/>
                                  <a:pt x="5042" y="7112"/>
                                </a:cubicBezTo>
                                <a:cubicBezTo>
                                  <a:pt x="3226" y="6604"/>
                                  <a:pt x="1537" y="6350"/>
                                  <a:pt x="0" y="6223"/>
                                </a:cubicBezTo>
                                <a:lnTo>
                                  <a:pt x="0" y="0"/>
                                </a:ln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26" name="Shape 103126"/>
                        <wps:cNvSpPr/>
                        <wps:spPr>
                          <a:xfrm>
                            <a:off x="396748" y="149225"/>
                            <a:ext cx="52007" cy="123571"/>
                          </a:xfrm>
                          <a:custGeom>
                            <a:avLst/>
                            <a:gdLst/>
                            <a:ahLst/>
                            <a:cxnLst/>
                            <a:rect l="0" t="0" r="0" b="0"/>
                            <a:pathLst>
                              <a:path w="52007" h="123571">
                                <a:moveTo>
                                  <a:pt x="0" y="0"/>
                                </a:moveTo>
                                <a:lnTo>
                                  <a:pt x="52007" y="0"/>
                                </a:lnTo>
                                <a:lnTo>
                                  <a:pt x="52007" y="8884"/>
                                </a:lnTo>
                                <a:lnTo>
                                  <a:pt x="47371" y="7112"/>
                                </a:lnTo>
                                <a:lnTo>
                                  <a:pt x="33274" y="7112"/>
                                </a:lnTo>
                                <a:lnTo>
                                  <a:pt x="33274" y="60071"/>
                                </a:lnTo>
                                <a:lnTo>
                                  <a:pt x="44196" y="60071"/>
                                </a:lnTo>
                                <a:lnTo>
                                  <a:pt x="52007" y="56926"/>
                                </a:lnTo>
                                <a:lnTo>
                                  <a:pt x="52007" y="76991"/>
                                </a:lnTo>
                                <a:lnTo>
                                  <a:pt x="45339" y="67564"/>
                                </a:lnTo>
                                <a:lnTo>
                                  <a:pt x="33274" y="67564"/>
                                </a:lnTo>
                                <a:lnTo>
                                  <a:pt x="33274" y="106807"/>
                                </a:lnTo>
                                <a:cubicBezTo>
                                  <a:pt x="33274" y="108839"/>
                                  <a:pt x="33655" y="110617"/>
                                  <a:pt x="34163" y="112141"/>
                                </a:cubicBezTo>
                                <a:cubicBezTo>
                                  <a:pt x="34798" y="113665"/>
                                  <a:pt x="36068" y="114808"/>
                                  <a:pt x="38100" y="115697"/>
                                </a:cubicBezTo>
                                <a:cubicBezTo>
                                  <a:pt x="39116" y="116078"/>
                                  <a:pt x="40894" y="116459"/>
                                  <a:pt x="43307" y="116840"/>
                                </a:cubicBezTo>
                                <a:cubicBezTo>
                                  <a:pt x="45847" y="117094"/>
                                  <a:pt x="47879" y="117348"/>
                                  <a:pt x="49657" y="117348"/>
                                </a:cubicBezTo>
                                <a:lnTo>
                                  <a:pt x="49657" y="123571"/>
                                </a:lnTo>
                                <a:lnTo>
                                  <a:pt x="0" y="123571"/>
                                </a:lnTo>
                                <a:lnTo>
                                  <a:pt x="0" y="117348"/>
                                </a:lnTo>
                                <a:cubicBezTo>
                                  <a:pt x="1270" y="117221"/>
                                  <a:pt x="3175" y="117094"/>
                                  <a:pt x="5715" y="116840"/>
                                </a:cubicBezTo>
                                <a:cubicBezTo>
                                  <a:pt x="8255" y="116459"/>
                                  <a:pt x="10033" y="116078"/>
                                  <a:pt x="10922" y="115697"/>
                                </a:cubicBezTo>
                                <a:cubicBezTo>
                                  <a:pt x="12573" y="114935"/>
                                  <a:pt x="13843" y="113792"/>
                                  <a:pt x="14605" y="112395"/>
                                </a:cubicBezTo>
                                <a:cubicBezTo>
                                  <a:pt x="15367" y="110871"/>
                                  <a:pt x="15748" y="109093"/>
                                  <a:pt x="15748" y="106807"/>
                                </a:cubicBezTo>
                                <a:lnTo>
                                  <a:pt x="15748" y="17399"/>
                                </a:lnTo>
                                <a:cubicBezTo>
                                  <a:pt x="15748" y="15367"/>
                                  <a:pt x="15367" y="13589"/>
                                  <a:pt x="14859" y="12065"/>
                                </a:cubicBezTo>
                                <a:cubicBezTo>
                                  <a:pt x="14351" y="10414"/>
                                  <a:pt x="13081" y="9271"/>
                                  <a:pt x="10922" y="8509"/>
                                </a:cubicBezTo>
                                <a:cubicBezTo>
                                  <a:pt x="9652" y="8001"/>
                                  <a:pt x="7747" y="7493"/>
                                  <a:pt x="5588" y="6985"/>
                                </a:cubicBezTo>
                                <a:cubicBezTo>
                                  <a:pt x="3429" y="6604"/>
                                  <a:pt x="1524" y="6350"/>
                                  <a:pt x="0" y="6223"/>
                                </a:cubicBezTo>
                                <a:lnTo>
                                  <a:pt x="0" y="0"/>
                                </a:ln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27" name="Shape 103127"/>
                        <wps:cNvSpPr/>
                        <wps:spPr>
                          <a:xfrm>
                            <a:off x="328549" y="147447"/>
                            <a:ext cx="64770" cy="125349"/>
                          </a:xfrm>
                          <a:custGeom>
                            <a:avLst/>
                            <a:gdLst/>
                            <a:ahLst/>
                            <a:cxnLst/>
                            <a:rect l="0" t="0" r="0" b="0"/>
                            <a:pathLst>
                              <a:path w="64770" h="125349">
                                <a:moveTo>
                                  <a:pt x="1778" y="0"/>
                                </a:moveTo>
                                <a:lnTo>
                                  <a:pt x="8382" y="0"/>
                                </a:lnTo>
                                <a:lnTo>
                                  <a:pt x="47498" y="106680"/>
                                </a:lnTo>
                                <a:cubicBezTo>
                                  <a:pt x="48387" y="108839"/>
                                  <a:pt x="49276" y="110744"/>
                                  <a:pt x="50292" y="112141"/>
                                </a:cubicBezTo>
                                <a:cubicBezTo>
                                  <a:pt x="51435" y="113538"/>
                                  <a:pt x="52832" y="114935"/>
                                  <a:pt x="54737" y="116205"/>
                                </a:cubicBezTo>
                                <a:cubicBezTo>
                                  <a:pt x="56007" y="116967"/>
                                  <a:pt x="57658" y="117729"/>
                                  <a:pt x="59690" y="118237"/>
                                </a:cubicBezTo>
                                <a:cubicBezTo>
                                  <a:pt x="61722" y="118745"/>
                                  <a:pt x="63500" y="119126"/>
                                  <a:pt x="64770" y="119126"/>
                                </a:cubicBezTo>
                                <a:lnTo>
                                  <a:pt x="64770" y="125349"/>
                                </a:lnTo>
                                <a:lnTo>
                                  <a:pt x="16002" y="125349"/>
                                </a:lnTo>
                                <a:lnTo>
                                  <a:pt x="16002" y="119126"/>
                                </a:lnTo>
                                <a:cubicBezTo>
                                  <a:pt x="20320" y="118872"/>
                                  <a:pt x="23876" y="118237"/>
                                  <a:pt x="26797" y="117475"/>
                                </a:cubicBezTo>
                                <a:cubicBezTo>
                                  <a:pt x="29591" y="116586"/>
                                  <a:pt x="30988" y="115443"/>
                                  <a:pt x="30988" y="114173"/>
                                </a:cubicBezTo>
                                <a:cubicBezTo>
                                  <a:pt x="30988" y="113665"/>
                                  <a:pt x="30988" y="113030"/>
                                  <a:pt x="30861" y="112268"/>
                                </a:cubicBezTo>
                                <a:cubicBezTo>
                                  <a:pt x="30734" y="111506"/>
                                  <a:pt x="30607" y="110871"/>
                                  <a:pt x="30353" y="110236"/>
                                </a:cubicBezTo>
                                <a:lnTo>
                                  <a:pt x="20574" y="82550"/>
                                </a:lnTo>
                                <a:lnTo>
                                  <a:pt x="0" y="82550"/>
                                </a:lnTo>
                                <a:lnTo>
                                  <a:pt x="0" y="74803"/>
                                </a:lnTo>
                                <a:lnTo>
                                  <a:pt x="17653" y="74803"/>
                                </a:lnTo>
                                <a:lnTo>
                                  <a:pt x="0" y="27267"/>
                                </a:lnTo>
                                <a:lnTo>
                                  <a:pt x="0" y="4824"/>
                                </a:lnTo>
                                <a:lnTo>
                                  <a:pt x="1778" y="0"/>
                                </a:ln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28" name="Shape 103128"/>
                        <wps:cNvSpPr/>
                        <wps:spPr>
                          <a:xfrm>
                            <a:off x="569595" y="152271"/>
                            <a:ext cx="56134" cy="120525"/>
                          </a:xfrm>
                          <a:custGeom>
                            <a:avLst/>
                            <a:gdLst/>
                            <a:ahLst/>
                            <a:cxnLst/>
                            <a:rect l="0" t="0" r="0" b="0"/>
                            <a:pathLst>
                              <a:path w="56134" h="120525">
                                <a:moveTo>
                                  <a:pt x="56134" y="0"/>
                                </a:moveTo>
                                <a:lnTo>
                                  <a:pt x="56134" y="22442"/>
                                </a:lnTo>
                                <a:lnTo>
                                  <a:pt x="56007" y="22100"/>
                                </a:lnTo>
                                <a:lnTo>
                                  <a:pt x="38481" y="69979"/>
                                </a:lnTo>
                                <a:lnTo>
                                  <a:pt x="56134" y="69979"/>
                                </a:lnTo>
                                <a:lnTo>
                                  <a:pt x="56134" y="77726"/>
                                </a:lnTo>
                                <a:lnTo>
                                  <a:pt x="35560" y="77726"/>
                                </a:lnTo>
                                <a:cubicBezTo>
                                  <a:pt x="34036" y="81790"/>
                                  <a:pt x="32766" y="85346"/>
                                  <a:pt x="31750" y="88394"/>
                                </a:cubicBezTo>
                                <a:cubicBezTo>
                                  <a:pt x="30861" y="91442"/>
                                  <a:pt x="29972" y="94236"/>
                                  <a:pt x="29210" y="96776"/>
                                </a:cubicBezTo>
                                <a:cubicBezTo>
                                  <a:pt x="28448" y="99189"/>
                                  <a:pt x="27940" y="101221"/>
                                  <a:pt x="27686" y="102872"/>
                                </a:cubicBezTo>
                                <a:cubicBezTo>
                                  <a:pt x="27432" y="104396"/>
                                  <a:pt x="27305" y="105666"/>
                                  <a:pt x="27305" y="106682"/>
                                </a:cubicBezTo>
                                <a:cubicBezTo>
                                  <a:pt x="27305" y="108968"/>
                                  <a:pt x="28956" y="110746"/>
                                  <a:pt x="32512" y="112143"/>
                                </a:cubicBezTo>
                                <a:cubicBezTo>
                                  <a:pt x="35941" y="113413"/>
                                  <a:pt x="39878" y="114048"/>
                                  <a:pt x="44196" y="114302"/>
                                </a:cubicBezTo>
                                <a:lnTo>
                                  <a:pt x="44196" y="120525"/>
                                </a:lnTo>
                                <a:lnTo>
                                  <a:pt x="0" y="120525"/>
                                </a:lnTo>
                                <a:lnTo>
                                  <a:pt x="0" y="114302"/>
                                </a:lnTo>
                                <a:cubicBezTo>
                                  <a:pt x="1524" y="114175"/>
                                  <a:pt x="3302" y="113921"/>
                                  <a:pt x="5461" y="113286"/>
                                </a:cubicBezTo>
                                <a:cubicBezTo>
                                  <a:pt x="7620" y="112778"/>
                                  <a:pt x="9271" y="112016"/>
                                  <a:pt x="10668" y="111127"/>
                                </a:cubicBezTo>
                                <a:cubicBezTo>
                                  <a:pt x="12954" y="109603"/>
                                  <a:pt x="14605" y="107952"/>
                                  <a:pt x="15875" y="106174"/>
                                </a:cubicBezTo>
                                <a:cubicBezTo>
                                  <a:pt x="17018" y="104523"/>
                                  <a:pt x="18288" y="102110"/>
                                  <a:pt x="19431" y="99062"/>
                                </a:cubicBezTo>
                                <a:cubicBezTo>
                                  <a:pt x="25273" y="83568"/>
                                  <a:pt x="31750" y="66169"/>
                                  <a:pt x="38862" y="46865"/>
                                </a:cubicBezTo>
                                <a:lnTo>
                                  <a:pt x="56134" y="0"/>
                                </a:ln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29" name="Shape 103129"/>
                        <wps:cNvSpPr/>
                        <wps:spPr>
                          <a:xfrm>
                            <a:off x="512445" y="149225"/>
                            <a:ext cx="52959" cy="123571"/>
                          </a:xfrm>
                          <a:custGeom>
                            <a:avLst/>
                            <a:gdLst/>
                            <a:ahLst/>
                            <a:cxnLst/>
                            <a:rect l="0" t="0" r="0" b="0"/>
                            <a:pathLst>
                              <a:path w="52959" h="123571">
                                <a:moveTo>
                                  <a:pt x="0" y="0"/>
                                </a:moveTo>
                                <a:lnTo>
                                  <a:pt x="52959" y="0"/>
                                </a:lnTo>
                                <a:lnTo>
                                  <a:pt x="52959" y="6223"/>
                                </a:lnTo>
                                <a:cubicBezTo>
                                  <a:pt x="51181" y="6223"/>
                                  <a:pt x="49149" y="6477"/>
                                  <a:pt x="46736" y="6858"/>
                                </a:cubicBezTo>
                                <a:cubicBezTo>
                                  <a:pt x="44450" y="7239"/>
                                  <a:pt x="42291" y="7747"/>
                                  <a:pt x="40640" y="8255"/>
                                </a:cubicBezTo>
                                <a:cubicBezTo>
                                  <a:pt x="38481" y="9017"/>
                                  <a:pt x="37084" y="10160"/>
                                  <a:pt x="36322" y="11684"/>
                                </a:cubicBezTo>
                                <a:cubicBezTo>
                                  <a:pt x="35687" y="13208"/>
                                  <a:pt x="35306" y="14986"/>
                                  <a:pt x="35306" y="16891"/>
                                </a:cubicBezTo>
                                <a:lnTo>
                                  <a:pt x="35306" y="106299"/>
                                </a:lnTo>
                                <a:cubicBezTo>
                                  <a:pt x="35306" y="108204"/>
                                  <a:pt x="35687" y="109982"/>
                                  <a:pt x="36449" y="111379"/>
                                </a:cubicBezTo>
                                <a:cubicBezTo>
                                  <a:pt x="37338" y="112903"/>
                                  <a:pt x="38608" y="114046"/>
                                  <a:pt x="40640" y="114935"/>
                                </a:cubicBezTo>
                                <a:cubicBezTo>
                                  <a:pt x="41783" y="115443"/>
                                  <a:pt x="43688" y="115951"/>
                                  <a:pt x="46228" y="116459"/>
                                </a:cubicBezTo>
                                <a:cubicBezTo>
                                  <a:pt x="48895" y="116967"/>
                                  <a:pt x="51054" y="117348"/>
                                  <a:pt x="52959" y="117348"/>
                                </a:cubicBezTo>
                                <a:lnTo>
                                  <a:pt x="52959" y="123571"/>
                                </a:lnTo>
                                <a:lnTo>
                                  <a:pt x="0" y="123571"/>
                                </a:lnTo>
                                <a:lnTo>
                                  <a:pt x="0" y="117348"/>
                                </a:lnTo>
                                <a:cubicBezTo>
                                  <a:pt x="1524" y="117221"/>
                                  <a:pt x="3683" y="117094"/>
                                  <a:pt x="6477" y="116840"/>
                                </a:cubicBezTo>
                                <a:cubicBezTo>
                                  <a:pt x="9271" y="116586"/>
                                  <a:pt x="11303" y="116332"/>
                                  <a:pt x="12446" y="115824"/>
                                </a:cubicBezTo>
                                <a:cubicBezTo>
                                  <a:pt x="14224" y="115062"/>
                                  <a:pt x="15621" y="114046"/>
                                  <a:pt x="16383" y="112776"/>
                                </a:cubicBezTo>
                                <a:cubicBezTo>
                                  <a:pt x="17272" y="111379"/>
                                  <a:pt x="17653" y="109601"/>
                                  <a:pt x="17653" y="107315"/>
                                </a:cubicBezTo>
                                <a:lnTo>
                                  <a:pt x="17653" y="17780"/>
                                </a:lnTo>
                                <a:cubicBezTo>
                                  <a:pt x="17653" y="15748"/>
                                  <a:pt x="17399" y="14097"/>
                                  <a:pt x="16764" y="12700"/>
                                </a:cubicBezTo>
                                <a:cubicBezTo>
                                  <a:pt x="16129" y="11303"/>
                                  <a:pt x="14732" y="10160"/>
                                  <a:pt x="12446" y="9271"/>
                                </a:cubicBezTo>
                                <a:cubicBezTo>
                                  <a:pt x="10795" y="8509"/>
                                  <a:pt x="8763" y="7874"/>
                                  <a:pt x="6223" y="7239"/>
                                </a:cubicBezTo>
                                <a:cubicBezTo>
                                  <a:pt x="3683" y="6731"/>
                                  <a:pt x="1651" y="6350"/>
                                  <a:pt x="0" y="6223"/>
                                </a:cubicBezTo>
                                <a:lnTo>
                                  <a:pt x="0" y="0"/>
                                </a:ln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30" name="Shape 103130"/>
                        <wps:cNvSpPr/>
                        <wps:spPr>
                          <a:xfrm>
                            <a:off x="448755" y="149225"/>
                            <a:ext cx="62293" cy="123571"/>
                          </a:xfrm>
                          <a:custGeom>
                            <a:avLst/>
                            <a:gdLst/>
                            <a:ahLst/>
                            <a:cxnLst/>
                            <a:rect l="0" t="0" r="0" b="0"/>
                            <a:pathLst>
                              <a:path w="62293" h="123571">
                                <a:moveTo>
                                  <a:pt x="0" y="0"/>
                                </a:moveTo>
                                <a:lnTo>
                                  <a:pt x="2096" y="0"/>
                                </a:lnTo>
                                <a:cubicBezTo>
                                  <a:pt x="7049" y="0"/>
                                  <a:pt x="11748" y="508"/>
                                  <a:pt x="16065" y="1651"/>
                                </a:cubicBezTo>
                                <a:cubicBezTo>
                                  <a:pt x="20510" y="2667"/>
                                  <a:pt x="24448" y="4445"/>
                                  <a:pt x="28004" y="6858"/>
                                </a:cubicBezTo>
                                <a:cubicBezTo>
                                  <a:pt x="31432" y="9144"/>
                                  <a:pt x="34099" y="12192"/>
                                  <a:pt x="36132" y="15875"/>
                                </a:cubicBezTo>
                                <a:cubicBezTo>
                                  <a:pt x="38163" y="19685"/>
                                  <a:pt x="39179" y="24130"/>
                                  <a:pt x="39179" y="29464"/>
                                </a:cubicBezTo>
                                <a:cubicBezTo>
                                  <a:pt x="39179" y="34163"/>
                                  <a:pt x="38545" y="38481"/>
                                  <a:pt x="37148" y="42037"/>
                                </a:cubicBezTo>
                                <a:cubicBezTo>
                                  <a:pt x="35751" y="45720"/>
                                  <a:pt x="33718" y="48895"/>
                                  <a:pt x="31051" y="51562"/>
                                </a:cubicBezTo>
                                <a:cubicBezTo>
                                  <a:pt x="28512" y="54102"/>
                                  <a:pt x="25590" y="56261"/>
                                  <a:pt x="22035" y="58039"/>
                                </a:cubicBezTo>
                                <a:cubicBezTo>
                                  <a:pt x="18606" y="59944"/>
                                  <a:pt x="14796" y="61468"/>
                                  <a:pt x="10604" y="62738"/>
                                </a:cubicBezTo>
                                <a:cubicBezTo>
                                  <a:pt x="16320" y="70739"/>
                                  <a:pt x="21146" y="77597"/>
                                  <a:pt x="24956" y="83058"/>
                                </a:cubicBezTo>
                                <a:cubicBezTo>
                                  <a:pt x="28893" y="88646"/>
                                  <a:pt x="33592" y="95250"/>
                                  <a:pt x="39179" y="103251"/>
                                </a:cubicBezTo>
                                <a:cubicBezTo>
                                  <a:pt x="41593" y="106680"/>
                                  <a:pt x="43751" y="109220"/>
                                  <a:pt x="45657" y="110871"/>
                                </a:cubicBezTo>
                                <a:cubicBezTo>
                                  <a:pt x="47688" y="112522"/>
                                  <a:pt x="49593" y="113919"/>
                                  <a:pt x="51499" y="114935"/>
                                </a:cubicBezTo>
                                <a:cubicBezTo>
                                  <a:pt x="53023" y="115697"/>
                                  <a:pt x="54801" y="116332"/>
                                  <a:pt x="56960" y="116713"/>
                                </a:cubicBezTo>
                                <a:cubicBezTo>
                                  <a:pt x="58992" y="117094"/>
                                  <a:pt x="60896" y="117348"/>
                                  <a:pt x="62293" y="117348"/>
                                </a:cubicBezTo>
                                <a:lnTo>
                                  <a:pt x="62293" y="123571"/>
                                </a:lnTo>
                                <a:lnTo>
                                  <a:pt x="30671" y="123571"/>
                                </a:lnTo>
                                <a:cubicBezTo>
                                  <a:pt x="23685" y="112014"/>
                                  <a:pt x="17335" y="101981"/>
                                  <a:pt x="11748" y="93599"/>
                                </a:cubicBezTo>
                                <a:lnTo>
                                  <a:pt x="0" y="76991"/>
                                </a:lnTo>
                                <a:lnTo>
                                  <a:pt x="0" y="56926"/>
                                </a:lnTo>
                                <a:lnTo>
                                  <a:pt x="11113" y="52451"/>
                                </a:lnTo>
                                <a:cubicBezTo>
                                  <a:pt x="16193" y="47244"/>
                                  <a:pt x="18732" y="40259"/>
                                  <a:pt x="18732" y="31496"/>
                                </a:cubicBezTo>
                                <a:cubicBezTo>
                                  <a:pt x="18732" y="24003"/>
                                  <a:pt x="16701" y="18161"/>
                                  <a:pt x="12637" y="13716"/>
                                </a:cubicBezTo>
                                <a:lnTo>
                                  <a:pt x="0" y="8884"/>
                                </a:lnTo>
                                <a:lnTo>
                                  <a:pt x="0" y="0"/>
                                </a:ln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31" name="Shape 103131"/>
                        <wps:cNvSpPr/>
                        <wps:spPr>
                          <a:xfrm>
                            <a:off x="693674" y="149225"/>
                            <a:ext cx="54229" cy="123571"/>
                          </a:xfrm>
                          <a:custGeom>
                            <a:avLst/>
                            <a:gdLst/>
                            <a:ahLst/>
                            <a:cxnLst/>
                            <a:rect l="0" t="0" r="0" b="0"/>
                            <a:pathLst>
                              <a:path w="54229" h="123571">
                                <a:moveTo>
                                  <a:pt x="508" y="0"/>
                                </a:moveTo>
                                <a:lnTo>
                                  <a:pt x="54229" y="0"/>
                                </a:lnTo>
                                <a:lnTo>
                                  <a:pt x="54229" y="9345"/>
                                </a:lnTo>
                                <a:lnTo>
                                  <a:pt x="46990" y="6858"/>
                                </a:lnTo>
                                <a:cubicBezTo>
                                  <a:pt x="45212" y="6858"/>
                                  <a:pt x="42926" y="6858"/>
                                  <a:pt x="40259" y="6985"/>
                                </a:cubicBezTo>
                                <a:cubicBezTo>
                                  <a:pt x="37592" y="6985"/>
                                  <a:pt x="35433" y="7112"/>
                                  <a:pt x="33528" y="7112"/>
                                </a:cubicBezTo>
                                <a:lnTo>
                                  <a:pt x="33528" y="54737"/>
                                </a:lnTo>
                                <a:lnTo>
                                  <a:pt x="44069" y="54737"/>
                                </a:lnTo>
                                <a:lnTo>
                                  <a:pt x="54229" y="53062"/>
                                </a:lnTo>
                                <a:lnTo>
                                  <a:pt x="54229" y="63941"/>
                                </a:lnTo>
                                <a:lnTo>
                                  <a:pt x="48006" y="61722"/>
                                </a:lnTo>
                                <a:cubicBezTo>
                                  <a:pt x="44450" y="61722"/>
                                  <a:pt x="41402" y="61849"/>
                                  <a:pt x="38989" y="61849"/>
                                </a:cubicBezTo>
                                <a:cubicBezTo>
                                  <a:pt x="36576" y="61976"/>
                                  <a:pt x="34798" y="62103"/>
                                  <a:pt x="33528" y="62103"/>
                                </a:cubicBezTo>
                                <a:lnTo>
                                  <a:pt x="33528" y="105664"/>
                                </a:lnTo>
                                <a:cubicBezTo>
                                  <a:pt x="33528" y="109347"/>
                                  <a:pt x="34925" y="112014"/>
                                  <a:pt x="37846" y="113919"/>
                                </a:cubicBezTo>
                                <a:cubicBezTo>
                                  <a:pt x="40640" y="115824"/>
                                  <a:pt x="44450" y="116713"/>
                                  <a:pt x="49530" y="116713"/>
                                </a:cubicBezTo>
                                <a:lnTo>
                                  <a:pt x="54229" y="114808"/>
                                </a:lnTo>
                                <a:lnTo>
                                  <a:pt x="54229" y="123571"/>
                                </a:lnTo>
                                <a:lnTo>
                                  <a:pt x="0" y="123571"/>
                                </a:lnTo>
                                <a:lnTo>
                                  <a:pt x="0" y="117348"/>
                                </a:lnTo>
                                <a:cubicBezTo>
                                  <a:pt x="1270" y="117221"/>
                                  <a:pt x="3175" y="116967"/>
                                  <a:pt x="5715" y="116586"/>
                                </a:cubicBezTo>
                                <a:cubicBezTo>
                                  <a:pt x="8255" y="116332"/>
                                  <a:pt x="10160" y="115824"/>
                                  <a:pt x="11176" y="115316"/>
                                </a:cubicBezTo>
                                <a:cubicBezTo>
                                  <a:pt x="12954" y="114427"/>
                                  <a:pt x="14097" y="113411"/>
                                  <a:pt x="14859" y="112014"/>
                                </a:cubicBezTo>
                                <a:cubicBezTo>
                                  <a:pt x="15621" y="110617"/>
                                  <a:pt x="16002" y="108966"/>
                                  <a:pt x="16002" y="106807"/>
                                </a:cubicBezTo>
                                <a:lnTo>
                                  <a:pt x="16002" y="17907"/>
                                </a:lnTo>
                                <a:cubicBezTo>
                                  <a:pt x="16002" y="16002"/>
                                  <a:pt x="15621" y="14224"/>
                                  <a:pt x="14986" y="12700"/>
                                </a:cubicBezTo>
                                <a:cubicBezTo>
                                  <a:pt x="14351" y="11176"/>
                                  <a:pt x="13081" y="10033"/>
                                  <a:pt x="11176" y="9144"/>
                                </a:cubicBezTo>
                                <a:cubicBezTo>
                                  <a:pt x="9525" y="8255"/>
                                  <a:pt x="7747" y="7493"/>
                                  <a:pt x="5715" y="7112"/>
                                </a:cubicBezTo>
                                <a:cubicBezTo>
                                  <a:pt x="3683" y="6604"/>
                                  <a:pt x="1905" y="6350"/>
                                  <a:pt x="508" y="6223"/>
                                </a:cubicBezTo>
                                <a:lnTo>
                                  <a:pt x="508" y="0"/>
                                </a:ln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32" name="Shape 103132"/>
                        <wps:cNvSpPr/>
                        <wps:spPr>
                          <a:xfrm>
                            <a:off x="625729" y="147447"/>
                            <a:ext cx="64770" cy="125349"/>
                          </a:xfrm>
                          <a:custGeom>
                            <a:avLst/>
                            <a:gdLst/>
                            <a:ahLst/>
                            <a:cxnLst/>
                            <a:rect l="0" t="0" r="0" b="0"/>
                            <a:pathLst>
                              <a:path w="64770" h="125349">
                                <a:moveTo>
                                  <a:pt x="1778" y="0"/>
                                </a:moveTo>
                                <a:lnTo>
                                  <a:pt x="8382" y="0"/>
                                </a:lnTo>
                                <a:lnTo>
                                  <a:pt x="47498" y="106680"/>
                                </a:lnTo>
                                <a:cubicBezTo>
                                  <a:pt x="48387" y="108839"/>
                                  <a:pt x="49276" y="110744"/>
                                  <a:pt x="50292" y="112141"/>
                                </a:cubicBezTo>
                                <a:cubicBezTo>
                                  <a:pt x="51435" y="113538"/>
                                  <a:pt x="52832" y="114935"/>
                                  <a:pt x="54737" y="116205"/>
                                </a:cubicBezTo>
                                <a:cubicBezTo>
                                  <a:pt x="56007" y="116967"/>
                                  <a:pt x="57658" y="117729"/>
                                  <a:pt x="59690" y="118237"/>
                                </a:cubicBezTo>
                                <a:cubicBezTo>
                                  <a:pt x="61722" y="118745"/>
                                  <a:pt x="63500" y="119126"/>
                                  <a:pt x="64770" y="119126"/>
                                </a:cubicBezTo>
                                <a:lnTo>
                                  <a:pt x="64770" y="125349"/>
                                </a:lnTo>
                                <a:lnTo>
                                  <a:pt x="16002" y="125349"/>
                                </a:lnTo>
                                <a:lnTo>
                                  <a:pt x="16002" y="119126"/>
                                </a:lnTo>
                                <a:cubicBezTo>
                                  <a:pt x="20320" y="118872"/>
                                  <a:pt x="23876" y="118237"/>
                                  <a:pt x="26797" y="117475"/>
                                </a:cubicBezTo>
                                <a:cubicBezTo>
                                  <a:pt x="29591" y="116586"/>
                                  <a:pt x="30988" y="115443"/>
                                  <a:pt x="30988" y="114173"/>
                                </a:cubicBezTo>
                                <a:cubicBezTo>
                                  <a:pt x="30988" y="113665"/>
                                  <a:pt x="30988" y="113030"/>
                                  <a:pt x="30861" y="112268"/>
                                </a:cubicBezTo>
                                <a:cubicBezTo>
                                  <a:pt x="30734" y="111506"/>
                                  <a:pt x="30607" y="110871"/>
                                  <a:pt x="30353" y="110236"/>
                                </a:cubicBezTo>
                                <a:lnTo>
                                  <a:pt x="20574" y="82550"/>
                                </a:lnTo>
                                <a:lnTo>
                                  <a:pt x="0" y="82550"/>
                                </a:lnTo>
                                <a:lnTo>
                                  <a:pt x="0" y="74803"/>
                                </a:lnTo>
                                <a:lnTo>
                                  <a:pt x="17653" y="74803"/>
                                </a:lnTo>
                                <a:lnTo>
                                  <a:pt x="0" y="27267"/>
                                </a:lnTo>
                                <a:lnTo>
                                  <a:pt x="0" y="4824"/>
                                </a:lnTo>
                                <a:lnTo>
                                  <a:pt x="1778" y="0"/>
                                </a:ln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33" name="Shape 103133"/>
                        <wps:cNvSpPr/>
                        <wps:spPr>
                          <a:xfrm>
                            <a:off x="904748" y="149225"/>
                            <a:ext cx="99695" cy="123571"/>
                          </a:xfrm>
                          <a:custGeom>
                            <a:avLst/>
                            <a:gdLst/>
                            <a:ahLst/>
                            <a:cxnLst/>
                            <a:rect l="0" t="0" r="0" b="0"/>
                            <a:pathLst>
                              <a:path w="99695" h="123571">
                                <a:moveTo>
                                  <a:pt x="0" y="0"/>
                                </a:moveTo>
                                <a:lnTo>
                                  <a:pt x="90805" y="0"/>
                                </a:lnTo>
                                <a:lnTo>
                                  <a:pt x="90805" y="29845"/>
                                </a:lnTo>
                                <a:lnTo>
                                  <a:pt x="84582" y="29845"/>
                                </a:lnTo>
                                <a:cubicBezTo>
                                  <a:pt x="83566" y="25400"/>
                                  <a:pt x="81153" y="20701"/>
                                  <a:pt x="77470" y="15748"/>
                                </a:cubicBezTo>
                                <a:cubicBezTo>
                                  <a:pt x="73787" y="10795"/>
                                  <a:pt x="70358" y="8128"/>
                                  <a:pt x="67056" y="7620"/>
                                </a:cubicBezTo>
                                <a:cubicBezTo>
                                  <a:pt x="65278" y="7366"/>
                                  <a:pt x="63246" y="7239"/>
                                  <a:pt x="60833" y="7112"/>
                                </a:cubicBezTo>
                                <a:cubicBezTo>
                                  <a:pt x="58547" y="6985"/>
                                  <a:pt x="55753" y="6858"/>
                                  <a:pt x="52832" y="6858"/>
                                </a:cubicBezTo>
                                <a:lnTo>
                                  <a:pt x="34290" y="6858"/>
                                </a:lnTo>
                                <a:lnTo>
                                  <a:pt x="34290" y="56007"/>
                                </a:lnTo>
                                <a:lnTo>
                                  <a:pt x="47498" y="56007"/>
                                </a:lnTo>
                                <a:cubicBezTo>
                                  <a:pt x="51816" y="56007"/>
                                  <a:pt x="54864" y="55626"/>
                                  <a:pt x="56896" y="54737"/>
                                </a:cubicBezTo>
                                <a:cubicBezTo>
                                  <a:pt x="58801" y="53848"/>
                                  <a:pt x="60579" y="52451"/>
                                  <a:pt x="61976" y="50546"/>
                                </a:cubicBezTo>
                                <a:cubicBezTo>
                                  <a:pt x="63246" y="48895"/>
                                  <a:pt x="64262" y="46609"/>
                                  <a:pt x="65151" y="43815"/>
                                </a:cubicBezTo>
                                <a:cubicBezTo>
                                  <a:pt x="66040" y="41021"/>
                                  <a:pt x="66548" y="38354"/>
                                  <a:pt x="66802" y="35814"/>
                                </a:cubicBezTo>
                                <a:lnTo>
                                  <a:pt x="73025" y="35814"/>
                                </a:lnTo>
                                <a:lnTo>
                                  <a:pt x="73025" y="84201"/>
                                </a:lnTo>
                                <a:lnTo>
                                  <a:pt x="66802" y="84201"/>
                                </a:lnTo>
                                <a:cubicBezTo>
                                  <a:pt x="66548" y="81407"/>
                                  <a:pt x="66040" y="78486"/>
                                  <a:pt x="65024" y="75438"/>
                                </a:cubicBezTo>
                                <a:cubicBezTo>
                                  <a:pt x="64135" y="72263"/>
                                  <a:pt x="63119" y="69977"/>
                                  <a:pt x="61976" y="68580"/>
                                </a:cubicBezTo>
                                <a:cubicBezTo>
                                  <a:pt x="60325" y="66421"/>
                                  <a:pt x="58420" y="64897"/>
                                  <a:pt x="56261" y="64135"/>
                                </a:cubicBezTo>
                                <a:cubicBezTo>
                                  <a:pt x="53975" y="63500"/>
                                  <a:pt x="51181" y="63119"/>
                                  <a:pt x="47498" y="63119"/>
                                </a:cubicBezTo>
                                <a:lnTo>
                                  <a:pt x="34290" y="63119"/>
                                </a:lnTo>
                                <a:lnTo>
                                  <a:pt x="34290" y="100203"/>
                                </a:lnTo>
                                <a:cubicBezTo>
                                  <a:pt x="34290" y="103886"/>
                                  <a:pt x="34544" y="106807"/>
                                  <a:pt x="35052" y="108966"/>
                                </a:cubicBezTo>
                                <a:cubicBezTo>
                                  <a:pt x="35560" y="111125"/>
                                  <a:pt x="36576" y="112776"/>
                                  <a:pt x="37973" y="113792"/>
                                </a:cubicBezTo>
                                <a:cubicBezTo>
                                  <a:pt x="39370" y="114935"/>
                                  <a:pt x="41402" y="115697"/>
                                  <a:pt x="43815" y="115951"/>
                                </a:cubicBezTo>
                                <a:cubicBezTo>
                                  <a:pt x="46355" y="116332"/>
                                  <a:pt x="49911" y="116459"/>
                                  <a:pt x="54483" y="116459"/>
                                </a:cubicBezTo>
                                <a:cubicBezTo>
                                  <a:pt x="56261" y="116459"/>
                                  <a:pt x="58674" y="116459"/>
                                  <a:pt x="61595" y="116459"/>
                                </a:cubicBezTo>
                                <a:cubicBezTo>
                                  <a:pt x="64643" y="116459"/>
                                  <a:pt x="67056" y="116332"/>
                                  <a:pt x="69088" y="116078"/>
                                </a:cubicBezTo>
                                <a:cubicBezTo>
                                  <a:pt x="71247" y="115824"/>
                                  <a:pt x="73406" y="115443"/>
                                  <a:pt x="75692" y="114808"/>
                                </a:cubicBezTo>
                                <a:cubicBezTo>
                                  <a:pt x="77851" y="114173"/>
                                  <a:pt x="79502" y="113411"/>
                                  <a:pt x="80391" y="112395"/>
                                </a:cubicBezTo>
                                <a:cubicBezTo>
                                  <a:pt x="82931" y="109601"/>
                                  <a:pt x="85598" y="105283"/>
                                  <a:pt x="88392" y="99695"/>
                                </a:cubicBezTo>
                                <a:cubicBezTo>
                                  <a:pt x="91186" y="93980"/>
                                  <a:pt x="92964" y="89789"/>
                                  <a:pt x="93726" y="87122"/>
                                </a:cubicBezTo>
                                <a:lnTo>
                                  <a:pt x="99695" y="87122"/>
                                </a:lnTo>
                                <a:lnTo>
                                  <a:pt x="97409" y="123571"/>
                                </a:lnTo>
                                <a:lnTo>
                                  <a:pt x="0" y="123571"/>
                                </a:lnTo>
                                <a:lnTo>
                                  <a:pt x="0" y="117348"/>
                                </a:lnTo>
                                <a:cubicBezTo>
                                  <a:pt x="1651" y="117221"/>
                                  <a:pt x="3810" y="116967"/>
                                  <a:pt x="6604" y="116586"/>
                                </a:cubicBezTo>
                                <a:cubicBezTo>
                                  <a:pt x="9398" y="116332"/>
                                  <a:pt x="11176" y="115824"/>
                                  <a:pt x="11938" y="115443"/>
                                </a:cubicBezTo>
                                <a:cubicBezTo>
                                  <a:pt x="13716" y="114554"/>
                                  <a:pt x="14986" y="113411"/>
                                  <a:pt x="15621" y="112141"/>
                                </a:cubicBezTo>
                                <a:cubicBezTo>
                                  <a:pt x="16383" y="110744"/>
                                  <a:pt x="16764" y="108966"/>
                                  <a:pt x="16764" y="106807"/>
                                </a:cubicBezTo>
                                <a:lnTo>
                                  <a:pt x="16764" y="17907"/>
                                </a:lnTo>
                                <a:cubicBezTo>
                                  <a:pt x="16764" y="16002"/>
                                  <a:pt x="16383" y="14351"/>
                                  <a:pt x="15748" y="12827"/>
                                </a:cubicBezTo>
                                <a:cubicBezTo>
                                  <a:pt x="15240" y="11430"/>
                                  <a:pt x="13970" y="10160"/>
                                  <a:pt x="11938" y="9271"/>
                                </a:cubicBezTo>
                                <a:cubicBezTo>
                                  <a:pt x="10541" y="8509"/>
                                  <a:pt x="8509" y="7874"/>
                                  <a:pt x="5969" y="7239"/>
                                </a:cubicBezTo>
                                <a:cubicBezTo>
                                  <a:pt x="3429" y="6731"/>
                                  <a:pt x="1524" y="6350"/>
                                  <a:pt x="0" y="6223"/>
                                </a:cubicBezTo>
                                <a:lnTo>
                                  <a:pt x="0" y="0"/>
                                </a:ln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34" name="Shape 103134"/>
                        <wps:cNvSpPr/>
                        <wps:spPr>
                          <a:xfrm>
                            <a:off x="803656" y="149225"/>
                            <a:ext cx="94234" cy="123571"/>
                          </a:xfrm>
                          <a:custGeom>
                            <a:avLst/>
                            <a:gdLst/>
                            <a:ahLst/>
                            <a:cxnLst/>
                            <a:rect l="0" t="0" r="0" b="0"/>
                            <a:pathLst>
                              <a:path w="94234" h="123571">
                                <a:moveTo>
                                  <a:pt x="0" y="0"/>
                                </a:moveTo>
                                <a:lnTo>
                                  <a:pt x="49530" y="0"/>
                                </a:lnTo>
                                <a:lnTo>
                                  <a:pt x="49530" y="6223"/>
                                </a:lnTo>
                                <a:cubicBezTo>
                                  <a:pt x="48006" y="6223"/>
                                  <a:pt x="45974" y="6604"/>
                                  <a:pt x="43561" y="7112"/>
                                </a:cubicBezTo>
                                <a:cubicBezTo>
                                  <a:pt x="41021" y="7620"/>
                                  <a:pt x="39243" y="8128"/>
                                  <a:pt x="38227" y="8509"/>
                                </a:cubicBezTo>
                                <a:cubicBezTo>
                                  <a:pt x="36322" y="9144"/>
                                  <a:pt x="35052" y="10414"/>
                                  <a:pt x="34290" y="12065"/>
                                </a:cubicBezTo>
                                <a:cubicBezTo>
                                  <a:pt x="33655" y="13716"/>
                                  <a:pt x="33274" y="15494"/>
                                  <a:pt x="33274" y="17399"/>
                                </a:cubicBezTo>
                                <a:lnTo>
                                  <a:pt x="33274" y="100457"/>
                                </a:lnTo>
                                <a:cubicBezTo>
                                  <a:pt x="33274" y="104267"/>
                                  <a:pt x="33528" y="107188"/>
                                  <a:pt x="33909" y="109347"/>
                                </a:cubicBezTo>
                                <a:cubicBezTo>
                                  <a:pt x="34163" y="111506"/>
                                  <a:pt x="35052" y="113157"/>
                                  <a:pt x="36322" y="114300"/>
                                </a:cubicBezTo>
                                <a:cubicBezTo>
                                  <a:pt x="37592" y="115316"/>
                                  <a:pt x="39497" y="115951"/>
                                  <a:pt x="42037" y="116332"/>
                                </a:cubicBezTo>
                                <a:cubicBezTo>
                                  <a:pt x="44577" y="116586"/>
                                  <a:pt x="48006" y="116840"/>
                                  <a:pt x="52578" y="116840"/>
                                </a:cubicBezTo>
                                <a:cubicBezTo>
                                  <a:pt x="54610" y="116840"/>
                                  <a:pt x="56769" y="116713"/>
                                  <a:pt x="58928" y="116586"/>
                                </a:cubicBezTo>
                                <a:cubicBezTo>
                                  <a:pt x="61214" y="116459"/>
                                  <a:pt x="63246" y="116205"/>
                                  <a:pt x="65278" y="115951"/>
                                </a:cubicBezTo>
                                <a:cubicBezTo>
                                  <a:pt x="67183" y="115570"/>
                                  <a:pt x="68961" y="115062"/>
                                  <a:pt x="70612" y="114427"/>
                                </a:cubicBezTo>
                                <a:cubicBezTo>
                                  <a:pt x="72136" y="113919"/>
                                  <a:pt x="73406" y="113157"/>
                                  <a:pt x="74168" y="112141"/>
                                </a:cubicBezTo>
                                <a:cubicBezTo>
                                  <a:pt x="76454" y="109474"/>
                                  <a:pt x="79121" y="105410"/>
                                  <a:pt x="82042" y="100076"/>
                                </a:cubicBezTo>
                                <a:cubicBezTo>
                                  <a:pt x="85090" y="94615"/>
                                  <a:pt x="87122" y="90170"/>
                                  <a:pt x="88265" y="86868"/>
                                </a:cubicBezTo>
                                <a:lnTo>
                                  <a:pt x="94234" y="86868"/>
                                </a:lnTo>
                                <a:lnTo>
                                  <a:pt x="91694" y="123571"/>
                                </a:lnTo>
                                <a:lnTo>
                                  <a:pt x="0" y="123571"/>
                                </a:lnTo>
                                <a:lnTo>
                                  <a:pt x="0" y="117348"/>
                                </a:lnTo>
                                <a:cubicBezTo>
                                  <a:pt x="1270" y="117221"/>
                                  <a:pt x="3175" y="117094"/>
                                  <a:pt x="5715" y="116840"/>
                                </a:cubicBezTo>
                                <a:cubicBezTo>
                                  <a:pt x="8255" y="116459"/>
                                  <a:pt x="10033" y="116078"/>
                                  <a:pt x="10922" y="115697"/>
                                </a:cubicBezTo>
                                <a:cubicBezTo>
                                  <a:pt x="12573" y="114935"/>
                                  <a:pt x="13843" y="113792"/>
                                  <a:pt x="14605" y="112395"/>
                                </a:cubicBezTo>
                                <a:cubicBezTo>
                                  <a:pt x="15367" y="110871"/>
                                  <a:pt x="15748" y="109093"/>
                                  <a:pt x="15748" y="106807"/>
                                </a:cubicBezTo>
                                <a:lnTo>
                                  <a:pt x="15748" y="18288"/>
                                </a:lnTo>
                                <a:cubicBezTo>
                                  <a:pt x="15748" y="16383"/>
                                  <a:pt x="15367" y="14605"/>
                                  <a:pt x="14732" y="13081"/>
                                </a:cubicBezTo>
                                <a:cubicBezTo>
                                  <a:pt x="14097" y="11557"/>
                                  <a:pt x="12827" y="10414"/>
                                  <a:pt x="10922" y="9398"/>
                                </a:cubicBezTo>
                                <a:cubicBezTo>
                                  <a:pt x="9652" y="8763"/>
                                  <a:pt x="7874" y="8001"/>
                                  <a:pt x="5588" y="7366"/>
                                </a:cubicBezTo>
                                <a:cubicBezTo>
                                  <a:pt x="3302" y="6731"/>
                                  <a:pt x="1524" y="6350"/>
                                  <a:pt x="0" y="6223"/>
                                </a:cubicBezTo>
                                <a:lnTo>
                                  <a:pt x="0" y="0"/>
                                </a:ln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35" name="Shape 103135"/>
                        <wps:cNvSpPr/>
                        <wps:spPr>
                          <a:xfrm>
                            <a:off x="747903" y="149225"/>
                            <a:ext cx="41148" cy="123571"/>
                          </a:xfrm>
                          <a:custGeom>
                            <a:avLst/>
                            <a:gdLst/>
                            <a:ahLst/>
                            <a:cxnLst/>
                            <a:rect l="0" t="0" r="0" b="0"/>
                            <a:pathLst>
                              <a:path w="41148" h="123571">
                                <a:moveTo>
                                  <a:pt x="0" y="0"/>
                                </a:moveTo>
                                <a:lnTo>
                                  <a:pt x="508" y="0"/>
                                </a:lnTo>
                                <a:cubicBezTo>
                                  <a:pt x="4699" y="0"/>
                                  <a:pt x="8763" y="508"/>
                                  <a:pt x="12573" y="1270"/>
                                </a:cubicBezTo>
                                <a:cubicBezTo>
                                  <a:pt x="16383" y="2159"/>
                                  <a:pt x="20066" y="3683"/>
                                  <a:pt x="23495" y="5969"/>
                                </a:cubicBezTo>
                                <a:cubicBezTo>
                                  <a:pt x="26797" y="8001"/>
                                  <a:pt x="29464" y="10795"/>
                                  <a:pt x="31496" y="14224"/>
                                </a:cubicBezTo>
                                <a:cubicBezTo>
                                  <a:pt x="33655" y="17653"/>
                                  <a:pt x="34671" y="21971"/>
                                  <a:pt x="34671" y="26924"/>
                                </a:cubicBezTo>
                                <a:cubicBezTo>
                                  <a:pt x="34671" y="31242"/>
                                  <a:pt x="33909" y="35179"/>
                                  <a:pt x="32385" y="38608"/>
                                </a:cubicBezTo>
                                <a:cubicBezTo>
                                  <a:pt x="30988" y="41910"/>
                                  <a:pt x="28829" y="44831"/>
                                  <a:pt x="26162" y="47244"/>
                                </a:cubicBezTo>
                                <a:cubicBezTo>
                                  <a:pt x="23622" y="49657"/>
                                  <a:pt x="20701" y="51562"/>
                                  <a:pt x="17399" y="53213"/>
                                </a:cubicBezTo>
                                <a:cubicBezTo>
                                  <a:pt x="14097" y="54737"/>
                                  <a:pt x="10541" y="56007"/>
                                  <a:pt x="6858" y="56896"/>
                                </a:cubicBezTo>
                                <a:lnTo>
                                  <a:pt x="6858" y="57658"/>
                                </a:lnTo>
                                <a:cubicBezTo>
                                  <a:pt x="10160" y="58039"/>
                                  <a:pt x="13970" y="58928"/>
                                  <a:pt x="18034" y="60325"/>
                                </a:cubicBezTo>
                                <a:cubicBezTo>
                                  <a:pt x="22225" y="61722"/>
                                  <a:pt x="25908" y="63627"/>
                                  <a:pt x="29210" y="66040"/>
                                </a:cubicBezTo>
                                <a:cubicBezTo>
                                  <a:pt x="32639" y="68453"/>
                                  <a:pt x="35433" y="71628"/>
                                  <a:pt x="37719" y="75565"/>
                                </a:cubicBezTo>
                                <a:cubicBezTo>
                                  <a:pt x="40005" y="79502"/>
                                  <a:pt x="41148" y="84328"/>
                                  <a:pt x="41148" y="89916"/>
                                </a:cubicBezTo>
                                <a:cubicBezTo>
                                  <a:pt x="41148" y="95758"/>
                                  <a:pt x="39878" y="100711"/>
                                  <a:pt x="37592" y="104902"/>
                                </a:cubicBezTo>
                                <a:cubicBezTo>
                                  <a:pt x="35179" y="109220"/>
                                  <a:pt x="32131" y="112649"/>
                                  <a:pt x="28321" y="115443"/>
                                </a:cubicBezTo>
                                <a:cubicBezTo>
                                  <a:pt x="24638" y="118110"/>
                                  <a:pt x="20447" y="120142"/>
                                  <a:pt x="15748" y="121539"/>
                                </a:cubicBezTo>
                                <a:cubicBezTo>
                                  <a:pt x="11049" y="122936"/>
                                  <a:pt x="6350" y="123571"/>
                                  <a:pt x="1397" y="123571"/>
                                </a:cubicBezTo>
                                <a:lnTo>
                                  <a:pt x="0" y="123571"/>
                                </a:lnTo>
                                <a:lnTo>
                                  <a:pt x="0" y="114808"/>
                                </a:lnTo>
                                <a:lnTo>
                                  <a:pt x="14097" y="109093"/>
                                </a:lnTo>
                                <a:cubicBezTo>
                                  <a:pt x="18542" y="104013"/>
                                  <a:pt x="20701" y="96647"/>
                                  <a:pt x="20701" y="86868"/>
                                </a:cubicBezTo>
                                <a:cubicBezTo>
                                  <a:pt x="20701" y="79502"/>
                                  <a:pt x="18415" y="73533"/>
                                  <a:pt x="13716" y="68834"/>
                                </a:cubicBezTo>
                                <a:lnTo>
                                  <a:pt x="0" y="63941"/>
                                </a:lnTo>
                                <a:lnTo>
                                  <a:pt x="0" y="53062"/>
                                </a:lnTo>
                                <a:lnTo>
                                  <a:pt x="1397" y="52832"/>
                                </a:lnTo>
                                <a:cubicBezTo>
                                  <a:pt x="4572" y="51689"/>
                                  <a:pt x="7239" y="49784"/>
                                  <a:pt x="9144" y="47371"/>
                                </a:cubicBezTo>
                                <a:cubicBezTo>
                                  <a:pt x="11303" y="44831"/>
                                  <a:pt x="12700" y="42164"/>
                                  <a:pt x="13462" y="39116"/>
                                </a:cubicBezTo>
                                <a:cubicBezTo>
                                  <a:pt x="14224" y="36195"/>
                                  <a:pt x="14605" y="32639"/>
                                  <a:pt x="14605" y="28575"/>
                                </a:cubicBezTo>
                                <a:cubicBezTo>
                                  <a:pt x="14605" y="21844"/>
                                  <a:pt x="12954" y="16510"/>
                                  <a:pt x="9398" y="12573"/>
                                </a:cubicBezTo>
                                <a:lnTo>
                                  <a:pt x="0" y="9345"/>
                                </a:lnTo>
                                <a:lnTo>
                                  <a:pt x="0" y="0"/>
                                </a:ln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36" name="Shape 103136"/>
                        <wps:cNvSpPr/>
                        <wps:spPr>
                          <a:xfrm>
                            <a:off x="1015111" y="146431"/>
                            <a:ext cx="80645" cy="128905"/>
                          </a:xfrm>
                          <a:custGeom>
                            <a:avLst/>
                            <a:gdLst/>
                            <a:ahLst/>
                            <a:cxnLst/>
                            <a:rect l="0" t="0" r="0" b="0"/>
                            <a:pathLst>
                              <a:path w="80645" h="128905">
                                <a:moveTo>
                                  <a:pt x="38862" y="0"/>
                                </a:moveTo>
                                <a:cubicBezTo>
                                  <a:pt x="44196" y="0"/>
                                  <a:pt x="49022" y="889"/>
                                  <a:pt x="53340" y="2667"/>
                                </a:cubicBezTo>
                                <a:cubicBezTo>
                                  <a:pt x="57658" y="4445"/>
                                  <a:pt x="61468" y="6477"/>
                                  <a:pt x="65024" y="8763"/>
                                </a:cubicBezTo>
                                <a:lnTo>
                                  <a:pt x="68453" y="2794"/>
                                </a:lnTo>
                                <a:lnTo>
                                  <a:pt x="75057" y="2794"/>
                                </a:lnTo>
                                <a:lnTo>
                                  <a:pt x="75692" y="43815"/>
                                </a:lnTo>
                                <a:lnTo>
                                  <a:pt x="68961" y="43815"/>
                                </a:lnTo>
                                <a:cubicBezTo>
                                  <a:pt x="67818" y="39116"/>
                                  <a:pt x="66421" y="34671"/>
                                  <a:pt x="64897" y="30353"/>
                                </a:cubicBezTo>
                                <a:cubicBezTo>
                                  <a:pt x="63373" y="26035"/>
                                  <a:pt x="61468" y="22098"/>
                                  <a:pt x="59055" y="18669"/>
                                </a:cubicBezTo>
                                <a:cubicBezTo>
                                  <a:pt x="56642" y="15240"/>
                                  <a:pt x="53721" y="12573"/>
                                  <a:pt x="50292" y="10668"/>
                                </a:cubicBezTo>
                                <a:cubicBezTo>
                                  <a:pt x="46863" y="8636"/>
                                  <a:pt x="42672" y="7620"/>
                                  <a:pt x="37719" y="7620"/>
                                </a:cubicBezTo>
                                <a:cubicBezTo>
                                  <a:pt x="32512" y="7620"/>
                                  <a:pt x="28067" y="9398"/>
                                  <a:pt x="24384" y="12954"/>
                                </a:cubicBezTo>
                                <a:cubicBezTo>
                                  <a:pt x="20701" y="16510"/>
                                  <a:pt x="18796" y="20828"/>
                                  <a:pt x="18796" y="25908"/>
                                </a:cubicBezTo>
                                <a:cubicBezTo>
                                  <a:pt x="18796" y="31242"/>
                                  <a:pt x="19939" y="35687"/>
                                  <a:pt x="22352" y="39116"/>
                                </a:cubicBezTo>
                                <a:cubicBezTo>
                                  <a:pt x="24765" y="42672"/>
                                  <a:pt x="28194" y="45593"/>
                                  <a:pt x="32639" y="47879"/>
                                </a:cubicBezTo>
                                <a:cubicBezTo>
                                  <a:pt x="36703" y="49911"/>
                                  <a:pt x="40640" y="51562"/>
                                  <a:pt x="44577" y="53086"/>
                                </a:cubicBezTo>
                                <a:cubicBezTo>
                                  <a:pt x="48514" y="54610"/>
                                  <a:pt x="52197" y="56134"/>
                                  <a:pt x="55880" y="57785"/>
                                </a:cubicBezTo>
                                <a:cubicBezTo>
                                  <a:pt x="59182" y="59309"/>
                                  <a:pt x="62357" y="61087"/>
                                  <a:pt x="65405" y="62992"/>
                                </a:cubicBezTo>
                                <a:cubicBezTo>
                                  <a:pt x="68453" y="64897"/>
                                  <a:pt x="71120" y="67183"/>
                                  <a:pt x="73406" y="69723"/>
                                </a:cubicBezTo>
                                <a:cubicBezTo>
                                  <a:pt x="75819" y="72644"/>
                                  <a:pt x="77724" y="75819"/>
                                  <a:pt x="78867" y="79248"/>
                                </a:cubicBezTo>
                                <a:cubicBezTo>
                                  <a:pt x="80137" y="82677"/>
                                  <a:pt x="80645" y="86741"/>
                                  <a:pt x="80645" y="91313"/>
                                </a:cubicBezTo>
                                <a:cubicBezTo>
                                  <a:pt x="80645" y="102235"/>
                                  <a:pt x="76835" y="111125"/>
                                  <a:pt x="69215" y="118237"/>
                                </a:cubicBezTo>
                                <a:cubicBezTo>
                                  <a:pt x="61468" y="125349"/>
                                  <a:pt x="51943" y="128905"/>
                                  <a:pt x="40640" y="128905"/>
                                </a:cubicBezTo>
                                <a:cubicBezTo>
                                  <a:pt x="35433" y="128905"/>
                                  <a:pt x="30099" y="128016"/>
                                  <a:pt x="24892" y="126365"/>
                                </a:cubicBezTo>
                                <a:cubicBezTo>
                                  <a:pt x="19685" y="124587"/>
                                  <a:pt x="15113" y="122555"/>
                                  <a:pt x="11303" y="120142"/>
                                </a:cubicBezTo>
                                <a:lnTo>
                                  <a:pt x="7747" y="126492"/>
                                </a:lnTo>
                                <a:lnTo>
                                  <a:pt x="1143" y="126492"/>
                                </a:lnTo>
                                <a:lnTo>
                                  <a:pt x="0" y="84201"/>
                                </a:lnTo>
                                <a:lnTo>
                                  <a:pt x="6731" y="84201"/>
                                </a:lnTo>
                                <a:cubicBezTo>
                                  <a:pt x="8128" y="89408"/>
                                  <a:pt x="9779" y="94107"/>
                                  <a:pt x="11557" y="98298"/>
                                </a:cubicBezTo>
                                <a:cubicBezTo>
                                  <a:pt x="13462" y="102489"/>
                                  <a:pt x="15875" y="106426"/>
                                  <a:pt x="18923" y="110109"/>
                                </a:cubicBezTo>
                                <a:cubicBezTo>
                                  <a:pt x="21717" y="113538"/>
                                  <a:pt x="25146" y="116205"/>
                                  <a:pt x="28956" y="118237"/>
                                </a:cubicBezTo>
                                <a:cubicBezTo>
                                  <a:pt x="32766" y="120269"/>
                                  <a:pt x="37211" y="121285"/>
                                  <a:pt x="42291" y="121285"/>
                                </a:cubicBezTo>
                                <a:cubicBezTo>
                                  <a:pt x="46101" y="121285"/>
                                  <a:pt x="49403" y="120777"/>
                                  <a:pt x="52197" y="119761"/>
                                </a:cubicBezTo>
                                <a:cubicBezTo>
                                  <a:pt x="55118" y="118745"/>
                                  <a:pt x="57404" y="117221"/>
                                  <a:pt x="59182" y="115316"/>
                                </a:cubicBezTo>
                                <a:cubicBezTo>
                                  <a:pt x="60960" y="113411"/>
                                  <a:pt x="62230" y="111125"/>
                                  <a:pt x="63119" y="108585"/>
                                </a:cubicBezTo>
                                <a:cubicBezTo>
                                  <a:pt x="64008" y="105918"/>
                                  <a:pt x="64389" y="102997"/>
                                  <a:pt x="64389" y="99568"/>
                                </a:cubicBezTo>
                                <a:cubicBezTo>
                                  <a:pt x="64389" y="94615"/>
                                  <a:pt x="62992" y="90043"/>
                                  <a:pt x="60452" y="85725"/>
                                </a:cubicBezTo>
                                <a:cubicBezTo>
                                  <a:pt x="57785" y="81534"/>
                                  <a:pt x="53848" y="78232"/>
                                  <a:pt x="48641" y="76073"/>
                                </a:cubicBezTo>
                                <a:cubicBezTo>
                                  <a:pt x="44958" y="74549"/>
                                  <a:pt x="40894" y="72898"/>
                                  <a:pt x="36195" y="71120"/>
                                </a:cubicBezTo>
                                <a:cubicBezTo>
                                  <a:pt x="31623" y="69215"/>
                                  <a:pt x="27686" y="67564"/>
                                  <a:pt x="24257" y="65913"/>
                                </a:cubicBezTo>
                                <a:cubicBezTo>
                                  <a:pt x="17653" y="62738"/>
                                  <a:pt x="12446" y="58674"/>
                                  <a:pt x="8890" y="53594"/>
                                </a:cubicBezTo>
                                <a:cubicBezTo>
                                  <a:pt x="5207" y="48514"/>
                                  <a:pt x="3302" y="41910"/>
                                  <a:pt x="3302" y="33655"/>
                                </a:cubicBezTo>
                                <a:cubicBezTo>
                                  <a:pt x="3302" y="28956"/>
                                  <a:pt x="4191" y="24638"/>
                                  <a:pt x="6096" y="20574"/>
                                </a:cubicBezTo>
                                <a:cubicBezTo>
                                  <a:pt x="7874" y="16510"/>
                                  <a:pt x="10414" y="12827"/>
                                  <a:pt x="13843" y="9652"/>
                                </a:cubicBezTo>
                                <a:cubicBezTo>
                                  <a:pt x="17018" y="6731"/>
                                  <a:pt x="20828" y="4318"/>
                                  <a:pt x="25146" y="2540"/>
                                </a:cubicBezTo>
                                <a:cubicBezTo>
                                  <a:pt x="29591" y="889"/>
                                  <a:pt x="34036" y="0"/>
                                  <a:pt x="38862" y="0"/>
                                </a:cubicBez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37" name="Shape 103137"/>
                        <wps:cNvSpPr/>
                        <wps:spPr>
                          <a:xfrm>
                            <a:off x="1149604" y="146304"/>
                            <a:ext cx="56451" cy="136334"/>
                          </a:xfrm>
                          <a:custGeom>
                            <a:avLst/>
                            <a:gdLst/>
                            <a:ahLst/>
                            <a:cxnLst/>
                            <a:rect l="0" t="0" r="0" b="0"/>
                            <a:pathLst>
                              <a:path w="56451" h="136334">
                                <a:moveTo>
                                  <a:pt x="56388" y="0"/>
                                </a:moveTo>
                                <a:lnTo>
                                  <a:pt x="56451" y="13"/>
                                </a:lnTo>
                                <a:lnTo>
                                  <a:pt x="56451" y="7763"/>
                                </a:lnTo>
                                <a:lnTo>
                                  <a:pt x="56388" y="7747"/>
                                </a:lnTo>
                                <a:cubicBezTo>
                                  <a:pt x="49784" y="7747"/>
                                  <a:pt x="44196" y="9271"/>
                                  <a:pt x="39497" y="12573"/>
                                </a:cubicBezTo>
                                <a:cubicBezTo>
                                  <a:pt x="34925" y="15748"/>
                                  <a:pt x="31115" y="19939"/>
                                  <a:pt x="28194" y="25273"/>
                                </a:cubicBezTo>
                                <a:cubicBezTo>
                                  <a:pt x="25400" y="30480"/>
                                  <a:pt x="23368" y="36449"/>
                                  <a:pt x="22098" y="43307"/>
                                </a:cubicBezTo>
                                <a:cubicBezTo>
                                  <a:pt x="20701" y="50165"/>
                                  <a:pt x="20066" y="57277"/>
                                  <a:pt x="20066" y="64897"/>
                                </a:cubicBezTo>
                                <a:cubicBezTo>
                                  <a:pt x="20066" y="73152"/>
                                  <a:pt x="20701" y="80772"/>
                                  <a:pt x="22225" y="87503"/>
                                </a:cubicBezTo>
                                <a:cubicBezTo>
                                  <a:pt x="23622" y="94234"/>
                                  <a:pt x="25908" y="100203"/>
                                  <a:pt x="28956" y="105410"/>
                                </a:cubicBezTo>
                                <a:cubicBezTo>
                                  <a:pt x="31877" y="110490"/>
                                  <a:pt x="35687" y="114554"/>
                                  <a:pt x="40259" y="117348"/>
                                </a:cubicBezTo>
                                <a:cubicBezTo>
                                  <a:pt x="44704" y="120269"/>
                                  <a:pt x="50165" y="121666"/>
                                  <a:pt x="56388" y="121666"/>
                                </a:cubicBezTo>
                                <a:lnTo>
                                  <a:pt x="56451" y="121649"/>
                                </a:lnTo>
                                <a:lnTo>
                                  <a:pt x="56451" y="136334"/>
                                </a:lnTo>
                                <a:lnTo>
                                  <a:pt x="54610" y="129286"/>
                                </a:lnTo>
                                <a:cubicBezTo>
                                  <a:pt x="46736" y="129032"/>
                                  <a:pt x="39370" y="127254"/>
                                  <a:pt x="32639" y="123952"/>
                                </a:cubicBezTo>
                                <a:cubicBezTo>
                                  <a:pt x="25908" y="120650"/>
                                  <a:pt x="20193" y="116205"/>
                                  <a:pt x="15367" y="110490"/>
                                </a:cubicBezTo>
                                <a:cubicBezTo>
                                  <a:pt x="10541" y="104775"/>
                                  <a:pt x="6731" y="97917"/>
                                  <a:pt x="4064" y="90170"/>
                                </a:cubicBezTo>
                                <a:cubicBezTo>
                                  <a:pt x="1397" y="82423"/>
                                  <a:pt x="0" y="74041"/>
                                  <a:pt x="0" y="64897"/>
                                </a:cubicBezTo>
                                <a:cubicBezTo>
                                  <a:pt x="0" y="54864"/>
                                  <a:pt x="1524" y="45847"/>
                                  <a:pt x="4445" y="37973"/>
                                </a:cubicBezTo>
                                <a:cubicBezTo>
                                  <a:pt x="7493" y="30099"/>
                                  <a:pt x="11557" y="23368"/>
                                  <a:pt x="16764" y="17526"/>
                                </a:cubicBezTo>
                                <a:cubicBezTo>
                                  <a:pt x="21971" y="11938"/>
                                  <a:pt x="28067" y="7493"/>
                                  <a:pt x="34925" y="4572"/>
                                </a:cubicBezTo>
                                <a:cubicBezTo>
                                  <a:pt x="41783" y="1524"/>
                                  <a:pt x="48895" y="0"/>
                                  <a:pt x="56388" y="0"/>
                                </a:cubicBez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38" name="Shape 103138"/>
                        <wps:cNvSpPr/>
                        <wps:spPr>
                          <a:xfrm>
                            <a:off x="1964944" y="149225"/>
                            <a:ext cx="52007" cy="123571"/>
                          </a:xfrm>
                          <a:custGeom>
                            <a:avLst/>
                            <a:gdLst/>
                            <a:ahLst/>
                            <a:cxnLst/>
                            <a:rect l="0" t="0" r="0" b="0"/>
                            <a:pathLst>
                              <a:path w="52007" h="123571">
                                <a:moveTo>
                                  <a:pt x="0" y="0"/>
                                </a:moveTo>
                                <a:lnTo>
                                  <a:pt x="52007" y="0"/>
                                </a:lnTo>
                                <a:lnTo>
                                  <a:pt x="52007" y="8884"/>
                                </a:lnTo>
                                <a:lnTo>
                                  <a:pt x="47371" y="7112"/>
                                </a:lnTo>
                                <a:lnTo>
                                  <a:pt x="33274" y="7112"/>
                                </a:lnTo>
                                <a:lnTo>
                                  <a:pt x="33274" y="60071"/>
                                </a:lnTo>
                                <a:lnTo>
                                  <a:pt x="44196" y="60071"/>
                                </a:lnTo>
                                <a:lnTo>
                                  <a:pt x="52007" y="56926"/>
                                </a:lnTo>
                                <a:lnTo>
                                  <a:pt x="52007" y="76991"/>
                                </a:lnTo>
                                <a:lnTo>
                                  <a:pt x="45339" y="67564"/>
                                </a:lnTo>
                                <a:lnTo>
                                  <a:pt x="33274" y="67564"/>
                                </a:lnTo>
                                <a:lnTo>
                                  <a:pt x="33274" y="106807"/>
                                </a:lnTo>
                                <a:cubicBezTo>
                                  <a:pt x="33274" y="108839"/>
                                  <a:pt x="33655" y="110617"/>
                                  <a:pt x="34163" y="112141"/>
                                </a:cubicBezTo>
                                <a:cubicBezTo>
                                  <a:pt x="34798" y="113665"/>
                                  <a:pt x="36068" y="114808"/>
                                  <a:pt x="38100" y="115697"/>
                                </a:cubicBezTo>
                                <a:cubicBezTo>
                                  <a:pt x="39116" y="116078"/>
                                  <a:pt x="40894" y="116459"/>
                                  <a:pt x="43307" y="116840"/>
                                </a:cubicBezTo>
                                <a:cubicBezTo>
                                  <a:pt x="45847" y="117094"/>
                                  <a:pt x="47879" y="117348"/>
                                  <a:pt x="49657" y="117348"/>
                                </a:cubicBezTo>
                                <a:lnTo>
                                  <a:pt x="49657" y="123571"/>
                                </a:lnTo>
                                <a:lnTo>
                                  <a:pt x="0" y="123571"/>
                                </a:lnTo>
                                <a:lnTo>
                                  <a:pt x="0" y="117348"/>
                                </a:lnTo>
                                <a:cubicBezTo>
                                  <a:pt x="1270" y="117221"/>
                                  <a:pt x="3175" y="117094"/>
                                  <a:pt x="5715" y="116840"/>
                                </a:cubicBezTo>
                                <a:cubicBezTo>
                                  <a:pt x="8255" y="116459"/>
                                  <a:pt x="10033" y="116078"/>
                                  <a:pt x="10922" y="115697"/>
                                </a:cubicBezTo>
                                <a:cubicBezTo>
                                  <a:pt x="12573" y="114935"/>
                                  <a:pt x="13843" y="113792"/>
                                  <a:pt x="14605" y="112395"/>
                                </a:cubicBezTo>
                                <a:cubicBezTo>
                                  <a:pt x="15367" y="110871"/>
                                  <a:pt x="15748" y="109093"/>
                                  <a:pt x="15748" y="106807"/>
                                </a:cubicBezTo>
                                <a:lnTo>
                                  <a:pt x="15748" y="17399"/>
                                </a:lnTo>
                                <a:cubicBezTo>
                                  <a:pt x="15748" y="15367"/>
                                  <a:pt x="15367" y="13589"/>
                                  <a:pt x="14859" y="12065"/>
                                </a:cubicBezTo>
                                <a:cubicBezTo>
                                  <a:pt x="14351" y="10414"/>
                                  <a:pt x="13081" y="9271"/>
                                  <a:pt x="10922" y="8509"/>
                                </a:cubicBezTo>
                                <a:cubicBezTo>
                                  <a:pt x="9652" y="8001"/>
                                  <a:pt x="7747" y="7493"/>
                                  <a:pt x="5588" y="6985"/>
                                </a:cubicBezTo>
                                <a:cubicBezTo>
                                  <a:pt x="3429" y="6604"/>
                                  <a:pt x="1524" y="6350"/>
                                  <a:pt x="0" y="6223"/>
                                </a:cubicBezTo>
                                <a:lnTo>
                                  <a:pt x="0" y="0"/>
                                </a:ln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39" name="Shape 103139"/>
                        <wps:cNvSpPr/>
                        <wps:spPr>
                          <a:xfrm>
                            <a:off x="1854200" y="149225"/>
                            <a:ext cx="99695" cy="123571"/>
                          </a:xfrm>
                          <a:custGeom>
                            <a:avLst/>
                            <a:gdLst/>
                            <a:ahLst/>
                            <a:cxnLst/>
                            <a:rect l="0" t="0" r="0" b="0"/>
                            <a:pathLst>
                              <a:path w="99695" h="123571">
                                <a:moveTo>
                                  <a:pt x="0" y="0"/>
                                </a:moveTo>
                                <a:lnTo>
                                  <a:pt x="90805" y="0"/>
                                </a:lnTo>
                                <a:lnTo>
                                  <a:pt x="90805" y="29845"/>
                                </a:lnTo>
                                <a:lnTo>
                                  <a:pt x="84582" y="29845"/>
                                </a:lnTo>
                                <a:cubicBezTo>
                                  <a:pt x="83566" y="25400"/>
                                  <a:pt x="81153" y="20701"/>
                                  <a:pt x="77470" y="15748"/>
                                </a:cubicBezTo>
                                <a:cubicBezTo>
                                  <a:pt x="73787" y="10795"/>
                                  <a:pt x="70358" y="8128"/>
                                  <a:pt x="67056" y="7620"/>
                                </a:cubicBezTo>
                                <a:cubicBezTo>
                                  <a:pt x="65278" y="7366"/>
                                  <a:pt x="63246" y="7239"/>
                                  <a:pt x="60833" y="7112"/>
                                </a:cubicBezTo>
                                <a:cubicBezTo>
                                  <a:pt x="58547" y="6985"/>
                                  <a:pt x="55753" y="6858"/>
                                  <a:pt x="52832" y="6858"/>
                                </a:cubicBezTo>
                                <a:lnTo>
                                  <a:pt x="34290" y="6858"/>
                                </a:lnTo>
                                <a:lnTo>
                                  <a:pt x="34290" y="56007"/>
                                </a:lnTo>
                                <a:lnTo>
                                  <a:pt x="47498" y="56007"/>
                                </a:lnTo>
                                <a:cubicBezTo>
                                  <a:pt x="51816" y="56007"/>
                                  <a:pt x="54864" y="55626"/>
                                  <a:pt x="56896" y="54737"/>
                                </a:cubicBezTo>
                                <a:cubicBezTo>
                                  <a:pt x="58801" y="53848"/>
                                  <a:pt x="60579" y="52451"/>
                                  <a:pt x="61976" y="50546"/>
                                </a:cubicBezTo>
                                <a:cubicBezTo>
                                  <a:pt x="63246" y="48895"/>
                                  <a:pt x="64262" y="46609"/>
                                  <a:pt x="65151" y="43815"/>
                                </a:cubicBezTo>
                                <a:cubicBezTo>
                                  <a:pt x="66040" y="41021"/>
                                  <a:pt x="66548" y="38354"/>
                                  <a:pt x="66802" y="35814"/>
                                </a:cubicBezTo>
                                <a:lnTo>
                                  <a:pt x="73025" y="35814"/>
                                </a:lnTo>
                                <a:lnTo>
                                  <a:pt x="73025" y="84201"/>
                                </a:lnTo>
                                <a:lnTo>
                                  <a:pt x="66802" y="84201"/>
                                </a:lnTo>
                                <a:cubicBezTo>
                                  <a:pt x="66548" y="81407"/>
                                  <a:pt x="66040" y="78486"/>
                                  <a:pt x="65024" y="75438"/>
                                </a:cubicBezTo>
                                <a:cubicBezTo>
                                  <a:pt x="64135" y="72263"/>
                                  <a:pt x="63119" y="69977"/>
                                  <a:pt x="61976" y="68580"/>
                                </a:cubicBezTo>
                                <a:cubicBezTo>
                                  <a:pt x="60325" y="66421"/>
                                  <a:pt x="58420" y="64897"/>
                                  <a:pt x="56261" y="64135"/>
                                </a:cubicBezTo>
                                <a:cubicBezTo>
                                  <a:pt x="53975" y="63500"/>
                                  <a:pt x="51181" y="63119"/>
                                  <a:pt x="47498" y="63119"/>
                                </a:cubicBezTo>
                                <a:lnTo>
                                  <a:pt x="34290" y="63119"/>
                                </a:lnTo>
                                <a:lnTo>
                                  <a:pt x="34290" y="100203"/>
                                </a:lnTo>
                                <a:cubicBezTo>
                                  <a:pt x="34290" y="103886"/>
                                  <a:pt x="34544" y="106807"/>
                                  <a:pt x="35052" y="108966"/>
                                </a:cubicBezTo>
                                <a:cubicBezTo>
                                  <a:pt x="35560" y="111125"/>
                                  <a:pt x="36576" y="112776"/>
                                  <a:pt x="37973" y="113792"/>
                                </a:cubicBezTo>
                                <a:cubicBezTo>
                                  <a:pt x="39370" y="114935"/>
                                  <a:pt x="41402" y="115697"/>
                                  <a:pt x="43815" y="115951"/>
                                </a:cubicBezTo>
                                <a:cubicBezTo>
                                  <a:pt x="46355" y="116332"/>
                                  <a:pt x="49911" y="116459"/>
                                  <a:pt x="54483" y="116459"/>
                                </a:cubicBezTo>
                                <a:cubicBezTo>
                                  <a:pt x="56261" y="116459"/>
                                  <a:pt x="58674" y="116459"/>
                                  <a:pt x="61595" y="116459"/>
                                </a:cubicBezTo>
                                <a:cubicBezTo>
                                  <a:pt x="64643" y="116459"/>
                                  <a:pt x="67056" y="116332"/>
                                  <a:pt x="69088" y="116078"/>
                                </a:cubicBezTo>
                                <a:cubicBezTo>
                                  <a:pt x="71247" y="115824"/>
                                  <a:pt x="73406" y="115443"/>
                                  <a:pt x="75692" y="114808"/>
                                </a:cubicBezTo>
                                <a:cubicBezTo>
                                  <a:pt x="77851" y="114173"/>
                                  <a:pt x="79502" y="113411"/>
                                  <a:pt x="80391" y="112395"/>
                                </a:cubicBezTo>
                                <a:cubicBezTo>
                                  <a:pt x="82931" y="109601"/>
                                  <a:pt x="85598" y="105283"/>
                                  <a:pt x="88392" y="99695"/>
                                </a:cubicBezTo>
                                <a:cubicBezTo>
                                  <a:pt x="91186" y="93980"/>
                                  <a:pt x="92964" y="89789"/>
                                  <a:pt x="93726" y="87122"/>
                                </a:cubicBezTo>
                                <a:lnTo>
                                  <a:pt x="99695" y="87122"/>
                                </a:lnTo>
                                <a:lnTo>
                                  <a:pt x="97409" y="123571"/>
                                </a:lnTo>
                                <a:lnTo>
                                  <a:pt x="0" y="123571"/>
                                </a:lnTo>
                                <a:lnTo>
                                  <a:pt x="0" y="117348"/>
                                </a:lnTo>
                                <a:cubicBezTo>
                                  <a:pt x="1651" y="117221"/>
                                  <a:pt x="3810" y="116967"/>
                                  <a:pt x="6604" y="116586"/>
                                </a:cubicBezTo>
                                <a:cubicBezTo>
                                  <a:pt x="9398" y="116332"/>
                                  <a:pt x="11176" y="115824"/>
                                  <a:pt x="11938" y="115443"/>
                                </a:cubicBezTo>
                                <a:cubicBezTo>
                                  <a:pt x="13716" y="114554"/>
                                  <a:pt x="14986" y="113411"/>
                                  <a:pt x="15621" y="112141"/>
                                </a:cubicBezTo>
                                <a:cubicBezTo>
                                  <a:pt x="16383" y="110744"/>
                                  <a:pt x="16764" y="108966"/>
                                  <a:pt x="16764" y="106807"/>
                                </a:cubicBezTo>
                                <a:lnTo>
                                  <a:pt x="16764" y="17907"/>
                                </a:lnTo>
                                <a:cubicBezTo>
                                  <a:pt x="16764" y="16002"/>
                                  <a:pt x="16383" y="14351"/>
                                  <a:pt x="15748" y="12827"/>
                                </a:cubicBezTo>
                                <a:cubicBezTo>
                                  <a:pt x="15240" y="11430"/>
                                  <a:pt x="13970" y="10160"/>
                                  <a:pt x="11938" y="9271"/>
                                </a:cubicBezTo>
                                <a:cubicBezTo>
                                  <a:pt x="10541" y="8509"/>
                                  <a:pt x="8509" y="7874"/>
                                  <a:pt x="5969" y="7239"/>
                                </a:cubicBezTo>
                                <a:cubicBezTo>
                                  <a:pt x="3429" y="6731"/>
                                  <a:pt x="1524" y="6350"/>
                                  <a:pt x="0" y="6223"/>
                                </a:cubicBezTo>
                                <a:lnTo>
                                  <a:pt x="0" y="0"/>
                                </a:ln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40" name="Shape 103140"/>
                        <wps:cNvSpPr/>
                        <wps:spPr>
                          <a:xfrm>
                            <a:off x="1744726" y="149225"/>
                            <a:ext cx="102235" cy="123571"/>
                          </a:xfrm>
                          <a:custGeom>
                            <a:avLst/>
                            <a:gdLst/>
                            <a:ahLst/>
                            <a:cxnLst/>
                            <a:rect l="0" t="0" r="0" b="0"/>
                            <a:pathLst>
                              <a:path w="102235" h="123571">
                                <a:moveTo>
                                  <a:pt x="0" y="0"/>
                                </a:moveTo>
                                <a:lnTo>
                                  <a:pt x="102235" y="0"/>
                                </a:lnTo>
                                <a:lnTo>
                                  <a:pt x="102235" y="33528"/>
                                </a:lnTo>
                                <a:lnTo>
                                  <a:pt x="96520" y="33528"/>
                                </a:lnTo>
                                <a:cubicBezTo>
                                  <a:pt x="96139" y="31496"/>
                                  <a:pt x="95123" y="28956"/>
                                  <a:pt x="93853" y="26162"/>
                                </a:cubicBezTo>
                                <a:cubicBezTo>
                                  <a:pt x="92583" y="23241"/>
                                  <a:pt x="91186" y="20574"/>
                                  <a:pt x="89535" y="17907"/>
                                </a:cubicBezTo>
                                <a:cubicBezTo>
                                  <a:pt x="87884" y="15240"/>
                                  <a:pt x="86106" y="12954"/>
                                  <a:pt x="84074" y="10922"/>
                                </a:cubicBezTo>
                                <a:cubicBezTo>
                                  <a:pt x="82169" y="8890"/>
                                  <a:pt x="80264" y="7747"/>
                                  <a:pt x="78359" y="7493"/>
                                </a:cubicBezTo>
                                <a:cubicBezTo>
                                  <a:pt x="76708" y="7239"/>
                                  <a:pt x="74549" y="7112"/>
                                  <a:pt x="72009" y="6985"/>
                                </a:cubicBezTo>
                                <a:cubicBezTo>
                                  <a:pt x="69342" y="6858"/>
                                  <a:pt x="66929" y="6858"/>
                                  <a:pt x="64770" y="6858"/>
                                </a:cubicBezTo>
                                <a:lnTo>
                                  <a:pt x="59944" y="6858"/>
                                </a:lnTo>
                                <a:lnTo>
                                  <a:pt x="59944" y="105664"/>
                                </a:lnTo>
                                <a:cubicBezTo>
                                  <a:pt x="59944" y="107569"/>
                                  <a:pt x="60325" y="109347"/>
                                  <a:pt x="61087" y="110871"/>
                                </a:cubicBezTo>
                                <a:cubicBezTo>
                                  <a:pt x="61849" y="112522"/>
                                  <a:pt x="63246" y="113792"/>
                                  <a:pt x="65151" y="114554"/>
                                </a:cubicBezTo>
                                <a:cubicBezTo>
                                  <a:pt x="66167" y="115062"/>
                                  <a:pt x="68199" y="115570"/>
                                  <a:pt x="71374" y="116205"/>
                                </a:cubicBezTo>
                                <a:cubicBezTo>
                                  <a:pt x="74549" y="116967"/>
                                  <a:pt x="77089" y="117348"/>
                                  <a:pt x="78740" y="117348"/>
                                </a:cubicBezTo>
                                <a:lnTo>
                                  <a:pt x="78740" y="123571"/>
                                </a:lnTo>
                                <a:lnTo>
                                  <a:pt x="23368" y="123571"/>
                                </a:lnTo>
                                <a:lnTo>
                                  <a:pt x="23368" y="117348"/>
                                </a:lnTo>
                                <a:cubicBezTo>
                                  <a:pt x="24892" y="117221"/>
                                  <a:pt x="27305" y="117094"/>
                                  <a:pt x="30480" y="116713"/>
                                </a:cubicBezTo>
                                <a:cubicBezTo>
                                  <a:pt x="33655" y="116332"/>
                                  <a:pt x="35814" y="115951"/>
                                  <a:pt x="37084" y="115443"/>
                                </a:cubicBezTo>
                                <a:cubicBezTo>
                                  <a:pt x="38862" y="114681"/>
                                  <a:pt x="40132" y="113538"/>
                                  <a:pt x="41021" y="112141"/>
                                </a:cubicBezTo>
                                <a:cubicBezTo>
                                  <a:pt x="41910" y="110744"/>
                                  <a:pt x="42291" y="108839"/>
                                  <a:pt x="42291" y="106426"/>
                                </a:cubicBezTo>
                                <a:lnTo>
                                  <a:pt x="42291" y="6858"/>
                                </a:lnTo>
                                <a:lnTo>
                                  <a:pt x="37465" y="6858"/>
                                </a:lnTo>
                                <a:cubicBezTo>
                                  <a:pt x="35814" y="6858"/>
                                  <a:pt x="33655" y="6858"/>
                                  <a:pt x="31115" y="6985"/>
                                </a:cubicBezTo>
                                <a:cubicBezTo>
                                  <a:pt x="28575" y="6985"/>
                                  <a:pt x="26162" y="7239"/>
                                  <a:pt x="23876" y="7493"/>
                                </a:cubicBezTo>
                                <a:cubicBezTo>
                                  <a:pt x="22098" y="7747"/>
                                  <a:pt x="20193" y="8890"/>
                                  <a:pt x="18161" y="10922"/>
                                </a:cubicBezTo>
                                <a:cubicBezTo>
                                  <a:pt x="16256" y="12954"/>
                                  <a:pt x="14478" y="15367"/>
                                  <a:pt x="12827" y="17907"/>
                                </a:cubicBezTo>
                                <a:cubicBezTo>
                                  <a:pt x="11176" y="20574"/>
                                  <a:pt x="9652" y="23368"/>
                                  <a:pt x="8382" y="26289"/>
                                </a:cubicBezTo>
                                <a:cubicBezTo>
                                  <a:pt x="7112" y="29210"/>
                                  <a:pt x="6223" y="31623"/>
                                  <a:pt x="5715" y="33528"/>
                                </a:cubicBezTo>
                                <a:lnTo>
                                  <a:pt x="0" y="33528"/>
                                </a:lnTo>
                                <a:lnTo>
                                  <a:pt x="0" y="0"/>
                                </a:ln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41" name="Shape 103141"/>
                        <wps:cNvSpPr/>
                        <wps:spPr>
                          <a:xfrm>
                            <a:off x="1615948" y="149225"/>
                            <a:ext cx="126492" cy="124841"/>
                          </a:xfrm>
                          <a:custGeom>
                            <a:avLst/>
                            <a:gdLst/>
                            <a:ahLst/>
                            <a:cxnLst/>
                            <a:rect l="0" t="0" r="0" b="0"/>
                            <a:pathLst>
                              <a:path w="126492" h="124841">
                                <a:moveTo>
                                  <a:pt x="0" y="0"/>
                                </a:moveTo>
                                <a:lnTo>
                                  <a:pt x="33528" y="0"/>
                                </a:lnTo>
                                <a:lnTo>
                                  <a:pt x="99441" y="94234"/>
                                </a:lnTo>
                                <a:lnTo>
                                  <a:pt x="99441" y="35433"/>
                                </a:lnTo>
                                <a:cubicBezTo>
                                  <a:pt x="99441" y="28321"/>
                                  <a:pt x="99060" y="22733"/>
                                  <a:pt x="98171" y="18923"/>
                                </a:cubicBezTo>
                                <a:cubicBezTo>
                                  <a:pt x="97282" y="14986"/>
                                  <a:pt x="96012" y="12446"/>
                                  <a:pt x="94361" y="11176"/>
                                </a:cubicBezTo>
                                <a:cubicBezTo>
                                  <a:pt x="92837" y="10033"/>
                                  <a:pt x="90297" y="9017"/>
                                  <a:pt x="86741" y="8001"/>
                                </a:cubicBezTo>
                                <a:cubicBezTo>
                                  <a:pt x="83312" y="6858"/>
                                  <a:pt x="80645" y="6350"/>
                                  <a:pt x="78740" y="6223"/>
                                </a:cubicBezTo>
                                <a:lnTo>
                                  <a:pt x="78740" y="0"/>
                                </a:lnTo>
                                <a:lnTo>
                                  <a:pt x="126492" y="0"/>
                                </a:lnTo>
                                <a:lnTo>
                                  <a:pt x="126492" y="6223"/>
                                </a:lnTo>
                                <a:cubicBezTo>
                                  <a:pt x="124968" y="6223"/>
                                  <a:pt x="122555" y="6731"/>
                                  <a:pt x="119380" y="7620"/>
                                </a:cubicBezTo>
                                <a:cubicBezTo>
                                  <a:pt x="116205" y="8509"/>
                                  <a:pt x="113919" y="9398"/>
                                  <a:pt x="112522" y="10287"/>
                                </a:cubicBezTo>
                                <a:cubicBezTo>
                                  <a:pt x="110490" y="11811"/>
                                  <a:pt x="109220" y="14478"/>
                                  <a:pt x="108458" y="18669"/>
                                </a:cubicBezTo>
                                <a:cubicBezTo>
                                  <a:pt x="107823" y="22733"/>
                                  <a:pt x="107442" y="27940"/>
                                  <a:pt x="107442" y="34290"/>
                                </a:cubicBezTo>
                                <a:lnTo>
                                  <a:pt x="107442" y="124841"/>
                                </a:lnTo>
                                <a:lnTo>
                                  <a:pt x="100330" y="124841"/>
                                </a:lnTo>
                                <a:lnTo>
                                  <a:pt x="29210" y="23749"/>
                                </a:lnTo>
                                <a:lnTo>
                                  <a:pt x="29210" y="87376"/>
                                </a:lnTo>
                                <a:cubicBezTo>
                                  <a:pt x="29210" y="94615"/>
                                  <a:pt x="29591" y="100076"/>
                                  <a:pt x="30480" y="103886"/>
                                </a:cubicBezTo>
                                <a:cubicBezTo>
                                  <a:pt x="31242" y="107696"/>
                                  <a:pt x="32639" y="110490"/>
                                  <a:pt x="34417" y="112141"/>
                                </a:cubicBezTo>
                                <a:cubicBezTo>
                                  <a:pt x="35687" y="113411"/>
                                  <a:pt x="38227" y="114554"/>
                                  <a:pt x="42164" y="115697"/>
                                </a:cubicBezTo>
                                <a:cubicBezTo>
                                  <a:pt x="46228" y="116713"/>
                                  <a:pt x="48768" y="117348"/>
                                  <a:pt x="50038" y="117348"/>
                                </a:cubicBezTo>
                                <a:lnTo>
                                  <a:pt x="50038" y="123571"/>
                                </a:lnTo>
                                <a:lnTo>
                                  <a:pt x="1905" y="123571"/>
                                </a:lnTo>
                                <a:lnTo>
                                  <a:pt x="1905" y="117348"/>
                                </a:lnTo>
                                <a:cubicBezTo>
                                  <a:pt x="3429" y="117221"/>
                                  <a:pt x="5969" y="116713"/>
                                  <a:pt x="9525" y="115697"/>
                                </a:cubicBezTo>
                                <a:cubicBezTo>
                                  <a:pt x="12954" y="114681"/>
                                  <a:pt x="15240" y="113792"/>
                                  <a:pt x="16129" y="112903"/>
                                </a:cubicBezTo>
                                <a:cubicBezTo>
                                  <a:pt x="18034" y="111379"/>
                                  <a:pt x="19304" y="108839"/>
                                  <a:pt x="20066" y="105537"/>
                                </a:cubicBezTo>
                                <a:cubicBezTo>
                                  <a:pt x="20828" y="102108"/>
                                  <a:pt x="21082" y="96520"/>
                                  <a:pt x="21082" y="88392"/>
                                </a:cubicBezTo>
                                <a:lnTo>
                                  <a:pt x="21082" y="27559"/>
                                </a:lnTo>
                                <a:cubicBezTo>
                                  <a:pt x="21082" y="24892"/>
                                  <a:pt x="20701" y="22225"/>
                                  <a:pt x="19812" y="19558"/>
                                </a:cubicBezTo>
                                <a:cubicBezTo>
                                  <a:pt x="18923" y="16891"/>
                                  <a:pt x="17780" y="14859"/>
                                  <a:pt x="16256" y="13335"/>
                                </a:cubicBezTo>
                                <a:cubicBezTo>
                                  <a:pt x="14224" y="11430"/>
                                  <a:pt x="11557" y="9779"/>
                                  <a:pt x="8128" y="8382"/>
                                </a:cubicBezTo>
                                <a:cubicBezTo>
                                  <a:pt x="4826" y="7112"/>
                                  <a:pt x="2032" y="6350"/>
                                  <a:pt x="0" y="6223"/>
                                </a:cubicBezTo>
                                <a:lnTo>
                                  <a:pt x="0" y="0"/>
                                </a:ln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42" name="Shape 103142"/>
                        <wps:cNvSpPr/>
                        <wps:spPr>
                          <a:xfrm>
                            <a:off x="1553337" y="149225"/>
                            <a:ext cx="52959" cy="123571"/>
                          </a:xfrm>
                          <a:custGeom>
                            <a:avLst/>
                            <a:gdLst/>
                            <a:ahLst/>
                            <a:cxnLst/>
                            <a:rect l="0" t="0" r="0" b="0"/>
                            <a:pathLst>
                              <a:path w="52959" h="123571">
                                <a:moveTo>
                                  <a:pt x="0" y="0"/>
                                </a:moveTo>
                                <a:lnTo>
                                  <a:pt x="52959" y="0"/>
                                </a:lnTo>
                                <a:lnTo>
                                  <a:pt x="52959" y="6223"/>
                                </a:lnTo>
                                <a:cubicBezTo>
                                  <a:pt x="51181" y="6223"/>
                                  <a:pt x="49149" y="6477"/>
                                  <a:pt x="46736" y="6858"/>
                                </a:cubicBezTo>
                                <a:cubicBezTo>
                                  <a:pt x="44450" y="7239"/>
                                  <a:pt x="42291" y="7747"/>
                                  <a:pt x="40640" y="8255"/>
                                </a:cubicBezTo>
                                <a:cubicBezTo>
                                  <a:pt x="38481" y="9017"/>
                                  <a:pt x="37084" y="10160"/>
                                  <a:pt x="36322" y="11684"/>
                                </a:cubicBezTo>
                                <a:cubicBezTo>
                                  <a:pt x="35687" y="13208"/>
                                  <a:pt x="35306" y="14986"/>
                                  <a:pt x="35306" y="16891"/>
                                </a:cubicBezTo>
                                <a:lnTo>
                                  <a:pt x="35306" y="106299"/>
                                </a:lnTo>
                                <a:cubicBezTo>
                                  <a:pt x="35306" y="108204"/>
                                  <a:pt x="35687" y="109982"/>
                                  <a:pt x="36449" y="111379"/>
                                </a:cubicBezTo>
                                <a:cubicBezTo>
                                  <a:pt x="37338" y="112903"/>
                                  <a:pt x="38608" y="114046"/>
                                  <a:pt x="40640" y="114935"/>
                                </a:cubicBezTo>
                                <a:cubicBezTo>
                                  <a:pt x="41783" y="115443"/>
                                  <a:pt x="43688" y="115951"/>
                                  <a:pt x="46228" y="116459"/>
                                </a:cubicBezTo>
                                <a:cubicBezTo>
                                  <a:pt x="48895" y="116967"/>
                                  <a:pt x="51054" y="117348"/>
                                  <a:pt x="52959" y="117348"/>
                                </a:cubicBezTo>
                                <a:lnTo>
                                  <a:pt x="52959" y="123571"/>
                                </a:lnTo>
                                <a:lnTo>
                                  <a:pt x="0" y="123571"/>
                                </a:lnTo>
                                <a:lnTo>
                                  <a:pt x="0" y="117348"/>
                                </a:lnTo>
                                <a:cubicBezTo>
                                  <a:pt x="1524" y="117221"/>
                                  <a:pt x="3683" y="117094"/>
                                  <a:pt x="6477" y="116840"/>
                                </a:cubicBezTo>
                                <a:cubicBezTo>
                                  <a:pt x="9271" y="116586"/>
                                  <a:pt x="11303" y="116332"/>
                                  <a:pt x="12446" y="115824"/>
                                </a:cubicBezTo>
                                <a:cubicBezTo>
                                  <a:pt x="14224" y="115062"/>
                                  <a:pt x="15621" y="114046"/>
                                  <a:pt x="16383" y="112776"/>
                                </a:cubicBezTo>
                                <a:cubicBezTo>
                                  <a:pt x="17272" y="111379"/>
                                  <a:pt x="17653" y="109601"/>
                                  <a:pt x="17653" y="107315"/>
                                </a:cubicBezTo>
                                <a:lnTo>
                                  <a:pt x="17653" y="17780"/>
                                </a:lnTo>
                                <a:cubicBezTo>
                                  <a:pt x="17653" y="15748"/>
                                  <a:pt x="17399" y="14097"/>
                                  <a:pt x="16764" y="12700"/>
                                </a:cubicBezTo>
                                <a:cubicBezTo>
                                  <a:pt x="16129" y="11303"/>
                                  <a:pt x="14732" y="10160"/>
                                  <a:pt x="12446" y="9271"/>
                                </a:cubicBezTo>
                                <a:cubicBezTo>
                                  <a:pt x="10795" y="8509"/>
                                  <a:pt x="8763" y="7874"/>
                                  <a:pt x="6223" y="7239"/>
                                </a:cubicBezTo>
                                <a:cubicBezTo>
                                  <a:pt x="3683" y="6731"/>
                                  <a:pt x="1651" y="6350"/>
                                  <a:pt x="0" y="6223"/>
                                </a:cubicBezTo>
                                <a:lnTo>
                                  <a:pt x="0" y="0"/>
                                </a:ln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43" name="Shape 103143"/>
                        <wps:cNvSpPr/>
                        <wps:spPr>
                          <a:xfrm>
                            <a:off x="1403096" y="149225"/>
                            <a:ext cx="99695" cy="123571"/>
                          </a:xfrm>
                          <a:custGeom>
                            <a:avLst/>
                            <a:gdLst/>
                            <a:ahLst/>
                            <a:cxnLst/>
                            <a:rect l="0" t="0" r="0" b="0"/>
                            <a:pathLst>
                              <a:path w="99695" h="123571">
                                <a:moveTo>
                                  <a:pt x="0" y="0"/>
                                </a:moveTo>
                                <a:lnTo>
                                  <a:pt x="90805" y="0"/>
                                </a:lnTo>
                                <a:lnTo>
                                  <a:pt x="90805" y="29845"/>
                                </a:lnTo>
                                <a:lnTo>
                                  <a:pt x="84582" y="29845"/>
                                </a:lnTo>
                                <a:cubicBezTo>
                                  <a:pt x="83566" y="25400"/>
                                  <a:pt x="81153" y="20701"/>
                                  <a:pt x="77470" y="15748"/>
                                </a:cubicBezTo>
                                <a:cubicBezTo>
                                  <a:pt x="73787" y="10795"/>
                                  <a:pt x="70358" y="8128"/>
                                  <a:pt x="67056" y="7620"/>
                                </a:cubicBezTo>
                                <a:cubicBezTo>
                                  <a:pt x="65278" y="7366"/>
                                  <a:pt x="63246" y="7239"/>
                                  <a:pt x="60833" y="7112"/>
                                </a:cubicBezTo>
                                <a:cubicBezTo>
                                  <a:pt x="58547" y="6985"/>
                                  <a:pt x="55753" y="6858"/>
                                  <a:pt x="52832" y="6858"/>
                                </a:cubicBezTo>
                                <a:lnTo>
                                  <a:pt x="34290" y="6858"/>
                                </a:lnTo>
                                <a:lnTo>
                                  <a:pt x="34290" y="56007"/>
                                </a:lnTo>
                                <a:lnTo>
                                  <a:pt x="47498" y="56007"/>
                                </a:lnTo>
                                <a:cubicBezTo>
                                  <a:pt x="51816" y="56007"/>
                                  <a:pt x="54864" y="55626"/>
                                  <a:pt x="56896" y="54737"/>
                                </a:cubicBezTo>
                                <a:cubicBezTo>
                                  <a:pt x="58801" y="53848"/>
                                  <a:pt x="60579" y="52451"/>
                                  <a:pt x="61976" y="50546"/>
                                </a:cubicBezTo>
                                <a:cubicBezTo>
                                  <a:pt x="63246" y="48895"/>
                                  <a:pt x="64262" y="46609"/>
                                  <a:pt x="65151" y="43815"/>
                                </a:cubicBezTo>
                                <a:cubicBezTo>
                                  <a:pt x="66040" y="41021"/>
                                  <a:pt x="66548" y="38354"/>
                                  <a:pt x="66802" y="35814"/>
                                </a:cubicBezTo>
                                <a:lnTo>
                                  <a:pt x="73025" y="35814"/>
                                </a:lnTo>
                                <a:lnTo>
                                  <a:pt x="73025" y="84201"/>
                                </a:lnTo>
                                <a:lnTo>
                                  <a:pt x="66802" y="84201"/>
                                </a:lnTo>
                                <a:cubicBezTo>
                                  <a:pt x="66548" y="81407"/>
                                  <a:pt x="66040" y="78486"/>
                                  <a:pt x="65024" y="75438"/>
                                </a:cubicBezTo>
                                <a:cubicBezTo>
                                  <a:pt x="64135" y="72263"/>
                                  <a:pt x="63119" y="69977"/>
                                  <a:pt x="61976" y="68580"/>
                                </a:cubicBezTo>
                                <a:cubicBezTo>
                                  <a:pt x="60325" y="66421"/>
                                  <a:pt x="58420" y="64897"/>
                                  <a:pt x="56261" y="64135"/>
                                </a:cubicBezTo>
                                <a:cubicBezTo>
                                  <a:pt x="53975" y="63500"/>
                                  <a:pt x="51181" y="63119"/>
                                  <a:pt x="47498" y="63119"/>
                                </a:cubicBezTo>
                                <a:lnTo>
                                  <a:pt x="34290" y="63119"/>
                                </a:lnTo>
                                <a:lnTo>
                                  <a:pt x="34290" y="100203"/>
                                </a:lnTo>
                                <a:cubicBezTo>
                                  <a:pt x="34290" y="103886"/>
                                  <a:pt x="34544" y="106807"/>
                                  <a:pt x="35052" y="108966"/>
                                </a:cubicBezTo>
                                <a:cubicBezTo>
                                  <a:pt x="35560" y="111125"/>
                                  <a:pt x="36576" y="112776"/>
                                  <a:pt x="37973" y="113792"/>
                                </a:cubicBezTo>
                                <a:cubicBezTo>
                                  <a:pt x="39370" y="114935"/>
                                  <a:pt x="41402" y="115697"/>
                                  <a:pt x="43815" y="115951"/>
                                </a:cubicBezTo>
                                <a:cubicBezTo>
                                  <a:pt x="46355" y="116332"/>
                                  <a:pt x="49911" y="116459"/>
                                  <a:pt x="54483" y="116459"/>
                                </a:cubicBezTo>
                                <a:cubicBezTo>
                                  <a:pt x="56261" y="116459"/>
                                  <a:pt x="58674" y="116459"/>
                                  <a:pt x="61595" y="116459"/>
                                </a:cubicBezTo>
                                <a:cubicBezTo>
                                  <a:pt x="64643" y="116459"/>
                                  <a:pt x="67056" y="116332"/>
                                  <a:pt x="69088" y="116078"/>
                                </a:cubicBezTo>
                                <a:cubicBezTo>
                                  <a:pt x="71247" y="115824"/>
                                  <a:pt x="73406" y="115443"/>
                                  <a:pt x="75692" y="114808"/>
                                </a:cubicBezTo>
                                <a:cubicBezTo>
                                  <a:pt x="77851" y="114173"/>
                                  <a:pt x="79502" y="113411"/>
                                  <a:pt x="80391" y="112395"/>
                                </a:cubicBezTo>
                                <a:cubicBezTo>
                                  <a:pt x="82931" y="109601"/>
                                  <a:pt x="85598" y="105283"/>
                                  <a:pt x="88392" y="99695"/>
                                </a:cubicBezTo>
                                <a:cubicBezTo>
                                  <a:pt x="91186" y="93980"/>
                                  <a:pt x="92964" y="89789"/>
                                  <a:pt x="93726" y="87122"/>
                                </a:cubicBezTo>
                                <a:lnTo>
                                  <a:pt x="99695" y="87122"/>
                                </a:lnTo>
                                <a:lnTo>
                                  <a:pt x="97409" y="123571"/>
                                </a:lnTo>
                                <a:lnTo>
                                  <a:pt x="0" y="123571"/>
                                </a:lnTo>
                                <a:lnTo>
                                  <a:pt x="0" y="117348"/>
                                </a:lnTo>
                                <a:cubicBezTo>
                                  <a:pt x="1651" y="117221"/>
                                  <a:pt x="3810" y="116967"/>
                                  <a:pt x="6604" y="116586"/>
                                </a:cubicBezTo>
                                <a:cubicBezTo>
                                  <a:pt x="9398" y="116332"/>
                                  <a:pt x="11176" y="115824"/>
                                  <a:pt x="11938" y="115443"/>
                                </a:cubicBezTo>
                                <a:cubicBezTo>
                                  <a:pt x="13716" y="114554"/>
                                  <a:pt x="14986" y="113411"/>
                                  <a:pt x="15621" y="112141"/>
                                </a:cubicBezTo>
                                <a:cubicBezTo>
                                  <a:pt x="16383" y="110744"/>
                                  <a:pt x="16764" y="108966"/>
                                  <a:pt x="16764" y="106807"/>
                                </a:cubicBezTo>
                                <a:lnTo>
                                  <a:pt x="16764" y="17907"/>
                                </a:lnTo>
                                <a:cubicBezTo>
                                  <a:pt x="16764" y="16002"/>
                                  <a:pt x="16383" y="14351"/>
                                  <a:pt x="15748" y="12827"/>
                                </a:cubicBezTo>
                                <a:cubicBezTo>
                                  <a:pt x="15240" y="11430"/>
                                  <a:pt x="13970" y="10160"/>
                                  <a:pt x="11938" y="9271"/>
                                </a:cubicBezTo>
                                <a:cubicBezTo>
                                  <a:pt x="10541" y="8509"/>
                                  <a:pt x="8509" y="7874"/>
                                  <a:pt x="5969" y="7239"/>
                                </a:cubicBezTo>
                                <a:cubicBezTo>
                                  <a:pt x="3429" y="6731"/>
                                  <a:pt x="1524" y="6350"/>
                                  <a:pt x="0" y="6223"/>
                                </a:cubicBezTo>
                                <a:lnTo>
                                  <a:pt x="0" y="0"/>
                                </a:ln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44" name="Shape 103144"/>
                        <wps:cNvSpPr/>
                        <wps:spPr>
                          <a:xfrm>
                            <a:off x="1274064" y="149225"/>
                            <a:ext cx="120650" cy="126492"/>
                          </a:xfrm>
                          <a:custGeom>
                            <a:avLst/>
                            <a:gdLst/>
                            <a:ahLst/>
                            <a:cxnLst/>
                            <a:rect l="0" t="0" r="0" b="0"/>
                            <a:pathLst>
                              <a:path w="120650" h="126492">
                                <a:moveTo>
                                  <a:pt x="0" y="0"/>
                                </a:moveTo>
                                <a:lnTo>
                                  <a:pt x="48895" y="0"/>
                                </a:lnTo>
                                <a:lnTo>
                                  <a:pt x="48895" y="6223"/>
                                </a:lnTo>
                                <a:cubicBezTo>
                                  <a:pt x="47371" y="6223"/>
                                  <a:pt x="45466" y="6477"/>
                                  <a:pt x="43053" y="6985"/>
                                </a:cubicBezTo>
                                <a:cubicBezTo>
                                  <a:pt x="40767" y="7493"/>
                                  <a:pt x="38989" y="7874"/>
                                  <a:pt x="37846" y="8255"/>
                                </a:cubicBezTo>
                                <a:cubicBezTo>
                                  <a:pt x="36068" y="9017"/>
                                  <a:pt x="34798" y="10160"/>
                                  <a:pt x="34163" y="11811"/>
                                </a:cubicBezTo>
                                <a:cubicBezTo>
                                  <a:pt x="33528" y="13462"/>
                                  <a:pt x="33147" y="15113"/>
                                  <a:pt x="33147" y="17145"/>
                                </a:cubicBezTo>
                                <a:lnTo>
                                  <a:pt x="33147" y="85344"/>
                                </a:lnTo>
                                <a:cubicBezTo>
                                  <a:pt x="33147" y="88646"/>
                                  <a:pt x="33528" y="92075"/>
                                  <a:pt x="34163" y="95631"/>
                                </a:cubicBezTo>
                                <a:cubicBezTo>
                                  <a:pt x="34925" y="99314"/>
                                  <a:pt x="36322" y="102743"/>
                                  <a:pt x="38354" y="105791"/>
                                </a:cubicBezTo>
                                <a:cubicBezTo>
                                  <a:pt x="40513" y="108966"/>
                                  <a:pt x="43434" y="111633"/>
                                  <a:pt x="47117" y="113665"/>
                                </a:cubicBezTo>
                                <a:cubicBezTo>
                                  <a:pt x="50800" y="115697"/>
                                  <a:pt x="55880" y="116713"/>
                                  <a:pt x="62357" y="116713"/>
                                </a:cubicBezTo>
                                <a:cubicBezTo>
                                  <a:pt x="68326" y="116713"/>
                                  <a:pt x="73406" y="115697"/>
                                  <a:pt x="77597" y="113665"/>
                                </a:cubicBezTo>
                                <a:cubicBezTo>
                                  <a:pt x="81661" y="111633"/>
                                  <a:pt x="84963" y="108966"/>
                                  <a:pt x="87249" y="105664"/>
                                </a:cubicBezTo>
                                <a:cubicBezTo>
                                  <a:pt x="89535" y="102489"/>
                                  <a:pt x="91186" y="99187"/>
                                  <a:pt x="92075" y="95758"/>
                                </a:cubicBezTo>
                                <a:cubicBezTo>
                                  <a:pt x="92964" y="92329"/>
                                  <a:pt x="93472" y="88900"/>
                                  <a:pt x="93472" y="85471"/>
                                </a:cubicBezTo>
                                <a:lnTo>
                                  <a:pt x="93472" y="34798"/>
                                </a:lnTo>
                                <a:cubicBezTo>
                                  <a:pt x="93472" y="28448"/>
                                  <a:pt x="93091" y="23114"/>
                                  <a:pt x="92202" y="19050"/>
                                </a:cubicBezTo>
                                <a:cubicBezTo>
                                  <a:pt x="91313" y="14986"/>
                                  <a:pt x="90043" y="12319"/>
                                  <a:pt x="88265" y="11049"/>
                                </a:cubicBezTo>
                                <a:cubicBezTo>
                                  <a:pt x="86360" y="9525"/>
                                  <a:pt x="83693" y="8382"/>
                                  <a:pt x="80391" y="7620"/>
                                </a:cubicBezTo>
                                <a:cubicBezTo>
                                  <a:pt x="77089" y="6731"/>
                                  <a:pt x="74549" y="6350"/>
                                  <a:pt x="72771" y="6223"/>
                                </a:cubicBezTo>
                                <a:lnTo>
                                  <a:pt x="72771" y="0"/>
                                </a:lnTo>
                                <a:lnTo>
                                  <a:pt x="120650" y="0"/>
                                </a:lnTo>
                                <a:lnTo>
                                  <a:pt x="120650" y="6223"/>
                                </a:lnTo>
                                <a:cubicBezTo>
                                  <a:pt x="119126" y="6223"/>
                                  <a:pt x="116840" y="6604"/>
                                  <a:pt x="113919" y="7239"/>
                                </a:cubicBezTo>
                                <a:cubicBezTo>
                                  <a:pt x="110998" y="7874"/>
                                  <a:pt x="108458" y="8890"/>
                                  <a:pt x="106680" y="10160"/>
                                </a:cubicBezTo>
                                <a:cubicBezTo>
                                  <a:pt x="104775" y="11430"/>
                                  <a:pt x="103505" y="14224"/>
                                  <a:pt x="102743" y="18415"/>
                                </a:cubicBezTo>
                                <a:cubicBezTo>
                                  <a:pt x="101981" y="22606"/>
                                  <a:pt x="101727" y="27686"/>
                                  <a:pt x="101727" y="33782"/>
                                </a:cubicBezTo>
                                <a:lnTo>
                                  <a:pt x="101727" y="87376"/>
                                </a:lnTo>
                                <a:cubicBezTo>
                                  <a:pt x="101727" y="94234"/>
                                  <a:pt x="100330" y="100203"/>
                                  <a:pt x="97663" y="105283"/>
                                </a:cubicBezTo>
                                <a:cubicBezTo>
                                  <a:pt x="94869" y="110363"/>
                                  <a:pt x="91313" y="114427"/>
                                  <a:pt x="86995" y="117729"/>
                                </a:cubicBezTo>
                                <a:cubicBezTo>
                                  <a:pt x="82550" y="120904"/>
                                  <a:pt x="77978" y="123063"/>
                                  <a:pt x="73152" y="124460"/>
                                </a:cubicBezTo>
                                <a:cubicBezTo>
                                  <a:pt x="68326" y="125857"/>
                                  <a:pt x="63754" y="126492"/>
                                  <a:pt x="59309" y="126492"/>
                                </a:cubicBezTo>
                                <a:cubicBezTo>
                                  <a:pt x="52324" y="126492"/>
                                  <a:pt x="45974" y="125603"/>
                                  <a:pt x="40513" y="123571"/>
                                </a:cubicBezTo>
                                <a:cubicBezTo>
                                  <a:pt x="34925" y="121666"/>
                                  <a:pt x="30353" y="118999"/>
                                  <a:pt x="26543" y="115697"/>
                                </a:cubicBezTo>
                                <a:cubicBezTo>
                                  <a:pt x="22860" y="112395"/>
                                  <a:pt x="20066" y="108585"/>
                                  <a:pt x="18161" y="104394"/>
                                </a:cubicBezTo>
                                <a:cubicBezTo>
                                  <a:pt x="16383" y="100076"/>
                                  <a:pt x="15367" y="95631"/>
                                  <a:pt x="15367" y="91059"/>
                                </a:cubicBezTo>
                                <a:lnTo>
                                  <a:pt x="15367" y="17907"/>
                                </a:lnTo>
                                <a:cubicBezTo>
                                  <a:pt x="15367" y="15875"/>
                                  <a:pt x="15113" y="14224"/>
                                  <a:pt x="14478" y="12827"/>
                                </a:cubicBezTo>
                                <a:cubicBezTo>
                                  <a:pt x="13843" y="11557"/>
                                  <a:pt x="12573" y="10287"/>
                                  <a:pt x="10668" y="9144"/>
                                </a:cubicBezTo>
                                <a:cubicBezTo>
                                  <a:pt x="9271" y="8255"/>
                                  <a:pt x="7493" y="7620"/>
                                  <a:pt x="5334" y="7112"/>
                                </a:cubicBezTo>
                                <a:cubicBezTo>
                                  <a:pt x="3175" y="6604"/>
                                  <a:pt x="1397" y="6350"/>
                                  <a:pt x="0" y="6223"/>
                                </a:cubicBezTo>
                                <a:lnTo>
                                  <a:pt x="0" y="0"/>
                                </a:ln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45" name="Shape 103145"/>
                        <wps:cNvSpPr/>
                        <wps:spPr>
                          <a:xfrm>
                            <a:off x="1206056" y="146317"/>
                            <a:ext cx="56324" cy="160007"/>
                          </a:xfrm>
                          <a:custGeom>
                            <a:avLst/>
                            <a:gdLst/>
                            <a:ahLst/>
                            <a:cxnLst/>
                            <a:rect l="0" t="0" r="0" b="0"/>
                            <a:pathLst>
                              <a:path w="56324" h="160007">
                                <a:moveTo>
                                  <a:pt x="0" y="0"/>
                                </a:moveTo>
                                <a:lnTo>
                                  <a:pt x="22035" y="4559"/>
                                </a:lnTo>
                                <a:cubicBezTo>
                                  <a:pt x="28893" y="7607"/>
                                  <a:pt x="34862" y="12052"/>
                                  <a:pt x="39815" y="17513"/>
                                </a:cubicBezTo>
                                <a:cubicBezTo>
                                  <a:pt x="45021" y="23228"/>
                                  <a:pt x="49086" y="30086"/>
                                  <a:pt x="52007" y="38214"/>
                                </a:cubicBezTo>
                                <a:cubicBezTo>
                                  <a:pt x="54927" y="46215"/>
                                  <a:pt x="56324" y="55105"/>
                                  <a:pt x="56324" y="64884"/>
                                </a:cubicBezTo>
                                <a:cubicBezTo>
                                  <a:pt x="56324" y="72631"/>
                                  <a:pt x="55436" y="79870"/>
                                  <a:pt x="53530" y="86474"/>
                                </a:cubicBezTo>
                                <a:cubicBezTo>
                                  <a:pt x="51499" y="93078"/>
                                  <a:pt x="48832" y="98920"/>
                                  <a:pt x="45276" y="104127"/>
                                </a:cubicBezTo>
                                <a:cubicBezTo>
                                  <a:pt x="41974" y="109207"/>
                                  <a:pt x="37910" y="113525"/>
                                  <a:pt x="33338" y="117208"/>
                                </a:cubicBezTo>
                                <a:cubicBezTo>
                                  <a:pt x="28639" y="121018"/>
                                  <a:pt x="23432" y="123939"/>
                                  <a:pt x="17717" y="126098"/>
                                </a:cubicBezTo>
                                <a:cubicBezTo>
                                  <a:pt x="17843" y="132448"/>
                                  <a:pt x="20002" y="138163"/>
                                  <a:pt x="24321" y="143243"/>
                                </a:cubicBezTo>
                                <a:cubicBezTo>
                                  <a:pt x="28512" y="148323"/>
                                  <a:pt x="33084" y="150863"/>
                                  <a:pt x="38037" y="150863"/>
                                </a:cubicBezTo>
                                <a:cubicBezTo>
                                  <a:pt x="42482" y="150863"/>
                                  <a:pt x="46038" y="150736"/>
                                  <a:pt x="48324" y="150355"/>
                                </a:cubicBezTo>
                                <a:cubicBezTo>
                                  <a:pt x="50737" y="150101"/>
                                  <a:pt x="52642" y="149720"/>
                                  <a:pt x="54165" y="149466"/>
                                </a:cubicBezTo>
                                <a:lnTo>
                                  <a:pt x="54165" y="156324"/>
                                </a:lnTo>
                                <a:cubicBezTo>
                                  <a:pt x="51752" y="157086"/>
                                  <a:pt x="48705" y="157848"/>
                                  <a:pt x="44895" y="158737"/>
                                </a:cubicBezTo>
                                <a:cubicBezTo>
                                  <a:pt x="41212" y="159626"/>
                                  <a:pt x="36005" y="160007"/>
                                  <a:pt x="29401" y="160007"/>
                                </a:cubicBezTo>
                                <a:cubicBezTo>
                                  <a:pt x="25718" y="160007"/>
                                  <a:pt x="22162" y="159372"/>
                                  <a:pt x="18605" y="158356"/>
                                </a:cubicBezTo>
                                <a:cubicBezTo>
                                  <a:pt x="15049" y="157213"/>
                                  <a:pt x="11874" y="155308"/>
                                  <a:pt x="8954" y="152895"/>
                                </a:cubicBezTo>
                                <a:cubicBezTo>
                                  <a:pt x="6160" y="150355"/>
                                  <a:pt x="3746" y="147180"/>
                                  <a:pt x="1842" y="143370"/>
                                </a:cubicBezTo>
                                <a:lnTo>
                                  <a:pt x="0" y="136321"/>
                                </a:lnTo>
                                <a:lnTo>
                                  <a:pt x="0" y="121636"/>
                                </a:lnTo>
                                <a:lnTo>
                                  <a:pt x="15939" y="117335"/>
                                </a:lnTo>
                                <a:cubicBezTo>
                                  <a:pt x="20638" y="114414"/>
                                  <a:pt x="24574" y="110350"/>
                                  <a:pt x="27496" y="105143"/>
                                </a:cubicBezTo>
                                <a:cubicBezTo>
                                  <a:pt x="30543" y="99809"/>
                                  <a:pt x="32830" y="93840"/>
                                  <a:pt x="34227" y="87236"/>
                                </a:cubicBezTo>
                                <a:cubicBezTo>
                                  <a:pt x="35624" y="80505"/>
                                  <a:pt x="36386" y="73139"/>
                                  <a:pt x="36386" y="64884"/>
                                </a:cubicBezTo>
                                <a:cubicBezTo>
                                  <a:pt x="36386" y="56375"/>
                                  <a:pt x="35624" y="48628"/>
                                  <a:pt x="33973" y="41516"/>
                                </a:cubicBezTo>
                                <a:cubicBezTo>
                                  <a:pt x="32449" y="34404"/>
                                  <a:pt x="30163" y="28435"/>
                                  <a:pt x="27115" y="23355"/>
                                </a:cubicBezTo>
                                <a:cubicBezTo>
                                  <a:pt x="24067" y="18402"/>
                                  <a:pt x="20257" y="14592"/>
                                  <a:pt x="15685" y="11798"/>
                                </a:cubicBezTo>
                                <a:lnTo>
                                  <a:pt x="0" y="7750"/>
                                </a:lnTo>
                                <a:lnTo>
                                  <a:pt x="0" y="0"/>
                                </a:ln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46" name="Shape 103146"/>
                        <wps:cNvSpPr/>
                        <wps:spPr>
                          <a:xfrm>
                            <a:off x="3413379" y="152271"/>
                            <a:ext cx="56134" cy="120526"/>
                          </a:xfrm>
                          <a:custGeom>
                            <a:avLst/>
                            <a:gdLst/>
                            <a:ahLst/>
                            <a:cxnLst/>
                            <a:rect l="0" t="0" r="0" b="0"/>
                            <a:pathLst>
                              <a:path w="56134" h="120526">
                                <a:moveTo>
                                  <a:pt x="56134" y="0"/>
                                </a:moveTo>
                                <a:lnTo>
                                  <a:pt x="56134" y="22443"/>
                                </a:lnTo>
                                <a:lnTo>
                                  <a:pt x="56007" y="22101"/>
                                </a:lnTo>
                                <a:lnTo>
                                  <a:pt x="38481" y="69979"/>
                                </a:lnTo>
                                <a:lnTo>
                                  <a:pt x="56134" y="69979"/>
                                </a:lnTo>
                                <a:lnTo>
                                  <a:pt x="56134" y="77726"/>
                                </a:lnTo>
                                <a:lnTo>
                                  <a:pt x="35560" y="77726"/>
                                </a:lnTo>
                                <a:cubicBezTo>
                                  <a:pt x="34036" y="81790"/>
                                  <a:pt x="32766" y="85346"/>
                                  <a:pt x="31750" y="88394"/>
                                </a:cubicBezTo>
                                <a:cubicBezTo>
                                  <a:pt x="30861" y="91442"/>
                                  <a:pt x="29972" y="94236"/>
                                  <a:pt x="29210" y="96776"/>
                                </a:cubicBezTo>
                                <a:cubicBezTo>
                                  <a:pt x="28448" y="99189"/>
                                  <a:pt x="27940" y="101221"/>
                                  <a:pt x="27686" y="102872"/>
                                </a:cubicBezTo>
                                <a:cubicBezTo>
                                  <a:pt x="27432" y="104396"/>
                                  <a:pt x="27305" y="105666"/>
                                  <a:pt x="27305" y="106682"/>
                                </a:cubicBezTo>
                                <a:cubicBezTo>
                                  <a:pt x="27305" y="108969"/>
                                  <a:pt x="28956" y="110746"/>
                                  <a:pt x="32512" y="112144"/>
                                </a:cubicBezTo>
                                <a:cubicBezTo>
                                  <a:pt x="35941" y="113413"/>
                                  <a:pt x="39878" y="114048"/>
                                  <a:pt x="44196" y="114302"/>
                                </a:cubicBezTo>
                                <a:lnTo>
                                  <a:pt x="44196" y="120526"/>
                                </a:lnTo>
                                <a:lnTo>
                                  <a:pt x="0" y="120526"/>
                                </a:lnTo>
                                <a:lnTo>
                                  <a:pt x="0" y="114302"/>
                                </a:lnTo>
                                <a:cubicBezTo>
                                  <a:pt x="1524" y="114176"/>
                                  <a:pt x="3302" y="113921"/>
                                  <a:pt x="5461" y="113286"/>
                                </a:cubicBezTo>
                                <a:cubicBezTo>
                                  <a:pt x="7620" y="112778"/>
                                  <a:pt x="9271" y="112016"/>
                                  <a:pt x="10668" y="111127"/>
                                </a:cubicBezTo>
                                <a:cubicBezTo>
                                  <a:pt x="12954" y="109603"/>
                                  <a:pt x="14605" y="107952"/>
                                  <a:pt x="15875" y="106175"/>
                                </a:cubicBezTo>
                                <a:cubicBezTo>
                                  <a:pt x="17018" y="104523"/>
                                  <a:pt x="18288" y="102110"/>
                                  <a:pt x="19431" y="99063"/>
                                </a:cubicBezTo>
                                <a:cubicBezTo>
                                  <a:pt x="25273" y="83569"/>
                                  <a:pt x="31750" y="66169"/>
                                  <a:pt x="38862" y="46865"/>
                                </a:cubicBezTo>
                                <a:lnTo>
                                  <a:pt x="56134" y="0"/>
                                </a:ln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47" name="Shape 103147"/>
                        <wps:cNvSpPr/>
                        <wps:spPr>
                          <a:xfrm>
                            <a:off x="3173476" y="149225"/>
                            <a:ext cx="94234" cy="123571"/>
                          </a:xfrm>
                          <a:custGeom>
                            <a:avLst/>
                            <a:gdLst/>
                            <a:ahLst/>
                            <a:cxnLst/>
                            <a:rect l="0" t="0" r="0" b="0"/>
                            <a:pathLst>
                              <a:path w="94234" h="123571">
                                <a:moveTo>
                                  <a:pt x="0" y="0"/>
                                </a:moveTo>
                                <a:lnTo>
                                  <a:pt x="49530" y="0"/>
                                </a:lnTo>
                                <a:lnTo>
                                  <a:pt x="49530" y="6223"/>
                                </a:lnTo>
                                <a:cubicBezTo>
                                  <a:pt x="48006" y="6223"/>
                                  <a:pt x="45974" y="6604"/>
                                  <a:pt x="43561" y="7112"/>
                                </a:cubicBezTo>
                                <a:cubicBezTo>
                                  <a:pt x="41021" y="7620"/>
                                  <a:pt x="39243" y="8128"/>
                                  <a:pt x="38227" y="8509"/>
                                </a:cubicBezTo>
                                <a:cubicBezTo>
                                  <a:pt x="36322" y="9144"/>
                                  <a:pt x="35052" y="10414"/>
                                  <a:pt x="34290" y="12065"/>
                                </a:cubicBezTo>
                                <a:cubicBezTo>
                                  <a:pt x="33655" y="13716"/>
                                  <a:pt x="33274" y="15494"/>
                                  <a:pt x="33274" y="17399"/>
                                </a:cubicBezTo>
                                <a:lnTo>
                                  <a:pt x="33274" y="100457"/>
                                </a:lnTo>
                                <a:cubicBezTo>
                                  <a:pt x="33274" y="104267"/>
                                  <a:pt x="33528" y="107188"/>
                                  <a:pt x="33909" y="109347"/>
                                </a:cubicBezTo>
                                <a:cubicBezTo>
                                  <a:pt x="34163" y="111506"/>
                                  <a:pt x="35052" y="113157"/>
                                  <a:pt x="36322" y="114300"/>
                                </a:cubicBezTo>
                                <a:cubicBezTo>
                                  <a:pt x="37592" y="115316"/>
                                  <a:pt x="39497" y="115951"/>
                                  <a:pt x="42037" y="116332"/>
                                </a:cubicBezTo>
                                <a:cubicBezTo>
                                  <a:pt x="44577" y="116586"/>
                                  <a:pt x="48006" y="116840"/>
                                  <a:pt x="52578" y="116840"/>
                                </a:cubicBezTo>
                                <a:cubicBezTo>
                                  <a:pt x="54610" y="116840"/>
                                  <a:pt x="56769" y="116713"/>
                                  <a:pt x="58928" y="116586"/>
                                </a:cubicBezTo>
                                <a:cubicBezTo>
                                  <a:pt x="61214" y="116459"/>
                                  <a:pt x="63246" y="116205"/>
                                  <a:pt x="65278" y="115951"/>
                                </a:cubicBezTo>
                                <a:cubicBezTo>
                                  <a:pt x="67183" y="115570"/>
                                  <a:pt x="68961" y="115062"/>
                                  <a:pt x="70612" y="114427"/>
                                </a:cubicBezTo>
                                <a:cubicBezTo>
                                  <a:pt x="72136" y="113919"/>
                                  <a:pt x="73406" y="113157"/>
                                  <a:pt x="74168" y="112141"/>
                                </a:cubicBezTo>
                                <a:cubicBezTo>
                                  <a:pt x="76454" y="109474"/>
                                  <a:pt x="79121" y="105410"/>
                                  <a:pt x="82042" y="100076"/>
                                </a:cubicBezTo>
                                <a:cubicBezTo>
                                  <a:pt x="85090" y="94615"/>
                                  <a:pt x="87122" y="90170"/>
                                  <a:pt x="88265" y="86868"/>
                                </a:cubicBezTo>
                                <a:lnTo>
                                  <a:pt x="94234" y="86868"/>
                                </a:lnTo>
                                <a:lnTo>
                                  <a:pt x="91694" y="123571"/>
                                </a:lnTo>
                                <a:lnTo>
                                  <a:pt x="0" y="123571"/>
                                </a:lnTo>
                                <a:lnTo>
                                  <a:pt x="0" y="117348"/>
                                </a:lnTo>
                                <a:cubicBezTo>
                                  <a:pt x="1270" y="117221"/>
                                  <a:pt x="3175" y="117094"/>
                                  <a:pt x="5715" y="116840"/>
                                </a:cubicBezTo>
                                <a:cubicBezTo>
                                  <a:pt x="8255" y="116459"/>
                                  <a:pt x="10033" y="116078"/>
                                  <a:pt x="10922" y="115697"/>
                                </a:cubicBezTo>
                                <a:cubicBezTo>
                                  <a:pt x="12573" y="114935"/>
                                  <a:pt x="13843" y="113792"/>
                                  <a:pt x="14605" y="112395"/>
                                </a:cubicBezTo>
                                <a:cubicBezTo>
                                  <a:pt x="15367" y="110871"/>
                                  <a:pt x="15748" y="109093"/>
                                  <a:pt x="15748" y="106807"/>
                                </a:cubicBezTo>
                                <a:lnTo>
                                  <a:pt x="15748" y="18288"/>
                                </a:lnTo>
                                <a:cubicBezTo>
                                  <a:pt x="15748" y="16383"/>
                                  <a:pt x="15367" y="14605"/>
                                  <a:pt x="14732" y="13081"/>
                                </a:cubicBezTo>
                                <a:cubicBezTo>
                                  <a:pt x="14097" y="11557"/>
                                  <a:pt x="12827" y="10414"/>
                                  <a:pt x="10922" y="9398"/>
                                </a:cubicBezTo>
                                <a:cubicBezTo>
                                  <a:pt x="9652" y="8763"/>
                                  <a:pt x="7874" y="8001"/>
                                  <a:pt x="5588" y="7366"/>
                                </a:cubicBezTo>
                                <a:cubicBezTo>
                                  <a:pt x="3302" y="6731"/>
                                  <a:pt x="1524" y="6350"/>
                                  <a:pt x="0" y="6223"/>
                                </a:cubicBezTo>
                                <a:lnTo>
                                  <a:pt x="0" y="0"/>
                                </a:ln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48" name="Shape 103148"/>
                        <wps:cNvSpPr/>
                        <wps:spPr>
                          <a:xfrm>
                            <a:off x="3061208" y="149225"/>
                            <a:ext cx="99695" cy="123571"/>
                          </a:xfrm>
                          <a:custGeom>
                            <a:avLst/>
                            <a:gdLst/>
                            <a:ahLst/>
                            <a:cxnLst/>
                            <a:rect l="0" t="0" r="0" b="0"/>
                            <a:pathLst>
                              <a:path w="99695" h="123571">
                                <a:moveTo>
                                  <a:pt x="0" y="0"/>
                                </a:moveTo>
                                <a:lnTo>
                                  <a:pt x="90805" y="0"/>
                                </a:lnTo>
                                <a:lnTo>
                                  <a:pt x="90805" y="29845"/>
                                </a:lnTo>
                                <a:lnTo>
                                  <a:pt x="84582" y="29845"/>
                                </a:lnTo>
                                <a:cubicBezTo>
                                  <a:pt x="83566" y="25400"/>
                                  <a:pt x="81153" y="20701"/>
                                  <a:pt x="77470" y="15748"/>
                                </a:cubicBezTo>
                                <a:cubicBezTo>
                                  <a:pt x="73787" y="10795"/>
                                  <a:pt x="70358" y="8128"/>
                                  <a:pt x="67056" y="7620"/>
                                </a:cubicBezTo>
                                <a:cubicBezTo>
                                  <a:pt x="65278" y="7366"/>
                                  <a:pt x="63246" y="7239"/>
                                  <a:pt x="60833" y="7112"/>
                                </a:cubicBezTo>
                                <a:cubicBezTo>
                                  <a:pt x="58547" y="6985"/>
                                  <a:pt x="55753" y="6858"/>
                                  <a:pt x="52832" y="6858"/>
                                </a:cubicBezTo>
                                <a:lnTo>
                                  <a:pt x="34290" y="6858"/>
                                </a:lnTo>
                                <a:lnTo>
                                  <a:pt x="34290" y="56007"/>
                                </a:lnTo>
                                <a:lnTo>
                                  <a:pt x="47498" y="56007"/>
                                </a:lnTo>
                                <a:cubicBezTo>
                                  <a:pt x="51816" y="56007"/>
                                  <a:pt x="54864" y="55626"/>
                                  <a:pt x="56896" y="54737"/>
                                </a:cubicBezTo>
                                <a:cubicBezTo>
                                  <a:pt x="58801" y="53848"/>
                                  <a:pt x="60579" y="52451"/>
                                  <a:pt x="61976" y="50546"/>
                                </a:cubicBezTo>
                                <a:cubicBezTo>
                                  <a:pt x="63246" y="48895"/>
                                  <a:pt x="64262" y="46609"/>
                                  <a:pt x="65151" y="43815"/>
                                </a:cubicBezTo>
                                <a:cubicBezTo>
                                  <a:pt x="66040" y="41021"/>
                                  <a:pt x="66548" y="38354"/>
                                  <a:pt x="66802" y="35814"/>
                                </a:cubicBezTo>
                                <a:lnTo>
                                  <a:pt x="73025" y="35814"/>
                                </a:lnTo>
                                <a:lnTo>
                                  <a:pt x="73025" y="84201"/>
                                </a:lnTo>
                                <a:lnTo>
                                  <a:pt x="66802" y="84201"/>
                                </a:lnTo>
                                <a:cubicBezTo>
                                  <a:pt x="66548" y="81407"/>
                                  <a:pt x="66040" y="78486"/>
                                  <a:pt x="65024" y="75438"/>
                                </a:cubicBezTo>
                                <a:cubicBezTo>
                                  <a:pt x="64135" y="72263"/>
                                  <a:pt x="63119" y="69977"/>
                                  <a:pt x="61976" y="68580"/>
                                </a:cubicBezTo>
                                <a:cubicBezTo>
                                  <a:pt x="60325" y="66421"/>
                                  <a:pt x="58420" y="64897"/>
                                  <a:pt x="56261" y="64135"/>
                                </a:cubicBezTo>
                                <a:cubicBezTo>
                                  <a:pt x="53975" y="63500"/>
                                  <a:pt x="51181" y="63119"/>
                                  <a:pt x="47498" y="63119"/>
                                </a:cubicBezTo>
                                <a:lnTo>
                                  <a:pt x="34290" y="63119"/>
                                </a:lnTo>
                                <a:lnTo>
                                  <a:pt x="34290" y="100203"/>
                                </a:lnTo>
                                <a:cubicBezTo>
                                  <a:pt x="34290" y="103886"/>
                                  <a:pt x="34544" y="106807"/>
                                  <a:pt x="35052" y="108966"/>
                                </a:cubicBezTo>
                                <a:cubicBezTo>
                                  <a:pt x="35560" y="111125"/>
                                  <a:pt x="36576" y="112776"/>
                                  <a:pt x="37973" y="113792"/>
                                </a:cubicBezTo>
                                <a:cubicBezTo>
                                  <a:pt x="39370" y="114935"/>
                                  <a:pt x="41402" y="115697"/>
                                  <a:pt x="43815" y="115951"/>
                                </a:cubicBezTo>
                                <a:cubicBezTo>
                                  <a:pt x="46355" y="116332"/>
                                  <a:pt x="49911" y="116459"/>
                                  <a:pt x="54483" y="116459"/>
                                </a:cubicBezTo>
                                <a:cubicBezTo>
                                  <a:pt x="56261" y="116459"/>
                                  <a:pt x="58674" y="116459"/>
                                  <a:pt x="61595" y="116459"/>
                                </a:cubicBezTo>
                                <a:cubicBezTo>
                                  <a:pt x="64643" y="116459"/>
                                  <a:pt x="67056" y="116332"/>
                                  <a:pt x="69088" y="116078"/>
                                </a:cubicBezTo>
                                <a:cubicBezTo>
                                  <a:pt x="71247" y="115824"/>
                                  <a:pt x="73406" y="115443"/>
                                  <a:pt x="75692" y="114808"/>
                                </a:cubicBezTo>
                                <a:cubicBezTo>
                                  <a:pt x="77851" y="114173"/>
                                  <a:pt x="79502" y="113411"/>
                                  <a:pt x="80391" y="112395"/>
                                </a:cubicBezTo>
                                <a:cubicBezTo>
                                  <a:pt x="82931" y="109601"/>
                                  <a:pt x="85598" y="105283"/>
                                  <a:pt x="88392" y="99695"/>
                                </a:cubicBezTo>
                                <a:cubicBezTo>
                                  <a:pt x="91186" y="93980"/>
                                  <a:pt x="92964" y="89789"/>
                                  <a:pt x="93726" y="87122"/>
                                </a:cubicBezTo>
                                <a:lnTo>
                                  <a:pt x="99695" y="87122"/>
                                </a:lnTo>
                                <a:lnTo>
                                  <a:pt x="97409" y="123571"/>
                                </a:lnTo>
                                <a:lnTo>
                                  <a:pt x="0" y="123571"/>
                                </a:lnTo>
                                <a:lnTo>
                                  <a:pt x="0" y="117348"/>
                                </a:lnTo>
                                <a:cubicBezTo>
                                  <a:pt x="1651" y="117221"/>
                                  <a:pt x="3810" y="116967"/>
                                  <a:pt x="6604" y="116586"/>
                                </a:cubicBezTo>
                                <a:cubicBezTo>
                                  <a:pt x="9398" y="116332"/>
                                  <a:pt x="11176" y="115824"/>
                                  <a:pt x="11938" y="115443"/>
                                </a:cubicBezTo>
                                <a:cubicBezTo>
                                  <a:pt x="13716" y="114554"/>
                                  <a:pt x="14986" y="113411"/>
                                  <a:pt x="15621" y="112141"/>
                                </a:cubicBezTo>
                                <a:cubicBezTo>
                                  <a:pt x="16383" y="110744"/>
                                  <a:pt x="16764" y="108966"/>
                                  <a:pt x="16764" y="106807"/>
                                </a:cubicBezTo>
                                <a:lnTo>
                                  <a:pt x="16764" y="17907"/>
                                </a:lnTo>
                                <a:cubicBezTo>
                                  <a:pt x="16764" y="16002"/>
                                  <a:pt x="16383" y="14351"/>
                                  <a:pt x="15748" y="12827"/>
                                </a:cubicBezTo>
                                <a:cubicBezTo>
                                  <a:pt x="15240" y="11430"/>
                                  <a:pt x="13970" y="10160"/>
                                  <a:pt x="11938" y="9271"/>
                                </a:cubicBezTo>
                                <a:cubicBezTo>
                                  <a:pt x="10541" y="8509"/>
                                  <a:pt x="8509" y="7874"/>
                                  <a:pt x="5969" y="7239"/>
                                </a:cubicBezTo>
                                <a:cubicBezTo>
                                  <a:pt x="3429" y="6731"/>
                                  <a:pt x="1524" y="6350"/>
                                  <a:pt x="0" y="6223"/>
                                </a:cubicBezTo>
                                <a:lnTo>
                                  <a:pt x="0" y="0"/>
                                </a:ln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49" name="Shape 103149"/>
                        <wps:cNvSpPr/>
                        <wps:spPr>
                          <a:xfrm>
                            <a:off x="2885440" y="149225"/>
                            <a:ext cx="126492" cy="124841"/>
                          </a:xfrm>
                          <a:custGeom>
                            <a:avLst/>
                            <a:gdLst/>
                            <a:ahLst/>
                            <a:cxnLst/>
                            <a:rect l="0" t="0" r="0" b="0"/>
                            <a:pathLst>
                              <a:path w="126492" h="124841">
                                <a:moveTo>
                                  <a:pt x="0" y="0"/>
                                </a:moveTo>
                                <a:lnTo>
                                  <a:pt x="33528" y="0"/>
                                </a:lnTo>
                                <a:lnTo>
                                  <a:pt x="99441" y="94234"/>
                                </a:lnTo>
                                <a:lnTo>
                                  <a:pt x="99441" y="35433"/>
                                </a:lnTo>
                                <a:cubicBezTo>
                                  <a:pt x="99441" y="28321"/>
                                  <a:pt x="99060" y="22733"/>
                                  <a:pt x="98171" y="18923"/>
                                </a:cubicBezTo>
                                <a:cubicBezTo>
                                  <a:pt x="97282" y="14986"/>
                                  <a:pt x="96012" y="12446"/>
                                  <a:pt x="94361" y="11176"/>
                                </a:cubicBezTo>
                                <a:cubicBezTo>
                                  <a:pt x="92837" y="10033"/>
                                  <a:pt x="90297" y="9017"/>
                                  <a:pt x="86741" y="8001"/>
                                </a:cubicBezTo>
                                <a:cubicBezTo>
                                  <a:pt x="83312" y="6858"/>
                                  <a:pt x="80645" y="6350"/>
                                  <a:pt x="78740" y="6223"/>
                                </a:cubicBezTo>
                                <a:lnTo>
                                  <a:pt x="78740" y="0"/>
                                </a:lnTo>
                                <a:lnTo>
                                  <a:pt x="126492" y="0"/>
                                </a:lnTo>
                                <a:lnTo>
                                  <a:pt x="126492" y="6223"/>
                                </a:lnTo>
                                <a:cubicBezTo>
                                  <a:pt x="124968" y="6223"/>
                                  <a:pt x="122555" y="6731"/>
                                  <a:pt x="119380" y="7620"/>
                                </a:cubicBezTo>
                                <a:cubicBezTo>
                                  <a:pt x="116205" y="8509"/>
                                  <a:pt x="113919" y="9398"/>
                                  <a:pt x="112522" y="10287"/>
                                </a:cubicBezTo>
                                <a:cubicBezTo>
                                  <a:pt x="110490" y="11811"/>
                                  <a:pt x="109220" y="14478"/>
                                  <a:pt x="108458" y="18669"/>
                                </a:cubicBezTo>
                                <a:cubicBezTo>
                                  <a:pt x="107823" y="22733"/>
                                  <a:pt x="107442" y="27940"/>
                                  <a:pt x="107442" y="34290"/>
                                </a:cubicBezTo>
                                <a:lnTo>
                                  <a:pt x="107442" y="124841"/>
                                </a:lnTo>
                                <a:lnTo>
                                  <a:pt x="100330" y="124841"/>
                                </a:lnTo>
                                <a:lnTo>
                                  <a:pt x="29210" y="23749"/>
                                </a:lnTo>
                                <a:lnTo>
                                  <a:pt x="29210" y="87376"/>
                                </a:lnTo>
                                <a:cubicBezTo>
                                  <a:pt x="29210" y="94615"/>
                                  <a:pt x="29591" y="100076"/>
                                  <a:pt x="30480" y="103886"/>
                                </a:cubicBezTo>
                                <a:cubicBezTo>
                                  <a:pt x="31242" y="107696"/>
                                  <a:pt x="32639" y="110490"/>
                                  <a:pt x="34417" y="112141"/>
                                </a:cubicBezTo>
                                <a:cubicBezTo>
                                  <a:pt x="35687" y="113411"/>
                                  <a:pt x="38227" y="114554"/>
                                  <a:pt x="42164" y="115697"/>
                                </a:cubicBezTo>
                                <a:cubicBezTo>
                                  <a:pt x="46228" y="116713"/>
                                  <a:pt x="48768" y="117348"/>
                                  <a:pt x="50038" y="117348"/>
                                </a:cubicBezTo>
                                <a:lnTo>
                                  <a:pt x="50038" y="123571"/>
                                </a:lnTo>
                                <a:lnTo>
                                  <a:pt x="1905" y="123571"/>
                                </a:lnTo>
                                <a:lnTo>
                                  <a:pt x="1905" y="117348"/>
                                </a:lnTo>
                                <a:cubicBezTo>
                                  <a:pt x="3429" y="117221"/>
                                  <a:pt x="5969" y="116713"/>
                                  <a:pt x="9525" y="115697"/>
                                </a:cubicBezTo>
                                <a:cubicBezTo>
                                  <a:pt x="12954" y="114681"/>
                                  <a:pt x="15240" y="113792"/>
                                  <a:pt x="16129" y="112903"/>
                                </a:cubicBezTo>
                                <a:cubicBezTo>
                                  <a:pt x="18034" y="111379"/>
                                  <a:pt x="19304" y="108839"/>
                                  <a:pt x="20066" y="105537"/>
                                </a:cubicBezTo>
                                <a:cubicBezTo>
                                  <a:pt x="20828" y="102108"/>
                                  <a:pt x="21082" y="96520"/>
                                  <a:pt x="21082" y="88392"/>
                                </a:cubicBezTo>
                                <a:lnTo>
                                  <a:pt x="21082" y="27559"/>
                                </a:lnTo>
                                <a:cubicBezTo>
                                  <a:pt x="21082" y="24892"/>
                                  <a:pt x="20701" y="22225"/>
                                  <a:pt x="19812" y="19558"/>
                                </a:cubicBezTo>
                                <a:cubicBezTo>
                                  <a:pt x="18923" y="16891"/>
                                  <a:pt x="17780" y="14859"/>
                                  <a:pt x="16256" y="13335"/>
                                </a:cubicBezTo>
                                <a:cubicBezTo>
                                  <a:pt x="14224" y="11430"/>
                                  <a:pt x="11557" y="9779"/>
                                  <a:pt x="8128" y="8382"/>
                                </a:cubicBezTo>
                                <a:cubicBezTo>
                                  <a:pt x="4826" y="7112"/>
                                  <a:pt x="2032" y="6350"/>
                                  <a:pt x="0" y="6223"/>
                                </a:cubicBezTo>
                                <a:lnTo>
                                  <a:pt x="0" y="0"/>
                                </a:ln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50" name="Shape 103150"/>
                        <wps:cNvSpPr/>
                        <wps:spPr>
                          <a:xfrm>
                            <a:off x="2780792" y="149225"/>
                            <a:ext cx="99695" cy="123571"/>
                          </a:xfrm>
                          <a:custGeom>
                            <a:avLst/>
                            <a:gdLst/>
                            <a:ahLst/>
                            <a:cxnLst/>
                            <a:rect l="0" t="0" r="0" b="0"/>
                            <a:pathLst>
                              <a:path w="99695" h="123571">
                                <a:moveTo>
                                  <a:pt x="0" y="0"/>
                                </a:moveTo>
                                <a:lnTo>
                                  <a:pt x="90805" y="0"/>
                                </a:lnTo>
                                <a:lnTo>
                                  <a:pt x="90805" y="29845"/>
                                </a:lnTo>
                                <a:lnTo>
                                  <a:pt x="84582" y="29845"/>
                                </a:lnTo>
                                <a:cubicBezTo>
                                  <a:pt x="83566" y="25400"/>
                                  <a:pt x="81153" y="20701"/>
                                  <a:pt x="77470" y="15748"/>
                                </a:cubicBezTo>
                                <a:cubicBezTo>
                                  <a:pt x="73787" y="10795"/>
                                  <a:pt x="70358" y="8128"/>
                                  <a:pt x="67056" y="7620"/>
                                </a:cubicBezTo>
                                <a:cubicBezTo>
                                  <a:pt x="65278" y="7366"/>
                                  <a:pt x="63246" y="7239"/>
                                  <a:pt x="60833" y="7112"/>
                                </a:cubicBezTo>
                                <a:cubicBezTo>
                                  <a:pt x="58547" y="6985"/>
                                  <a:pt x="55753" y="6858"/>
                                  <a:pt x="52832" y="6858"/>
                                </a:cubicBezTo>
                                <a:lnTo>
                                  <a:pt x="34290" y="6858"/>
                                </a:lnTo>
                                <a:lnTo>
                                  <a:pt x="34290" y="56007"/>
                                </a:lnTo>
                                <a:lnTo>
                                  <a:pt x="47498" y="56007"/>
                                </a:lnTo>
                                <a:cubicBezTo>
                                  <a:pt x="51816" y="56007"/>
                                  <a:pt x="54864" y="55626"/>
                                  <a:pt x="56896" y="54737"/>
                                </a:cubicBezTo>
                                <a:cubicBezTo>
                                  <a:pt x="58801" y="53848"/>
                                  <a:pt x="60579" y="52451"/>
                                  <a:pt x="61976" y="50546"/>
                                </a:cubicBezTo>
                                <a:cubicBezTo>
                                  <a:pt x="63246" y="48895"/>
                                  <a:pt x="64262" y="46609"/>
                                  <a:pt x="65151" y="43815"/>
                                </a:cubicBezTo>
                                <a:cubicBezTo>
                                  <a:pt x="66040" y="41021"/>
                                  <a:pt x="66548" y="38354"/>
                                  <a:pt x="66802" y="35814"/>
                                </a:cubicBezTo>
                                <a:lnTo>
                                  <a:pt x="73025" y="35814"/>
                                </a:lnTo>
                                <a:lnTo>
                                  <a:pt x="73025" y="84201"/>
                                </a:lnTo>
                                <a:lnTo>
                                  <a:pt x="66802" y="84201"/>
                                </a:lnTo>
                                <a:cubicBezTo>
                                  <a:pt x="66548" y="81407"/>
                                  <a:pt x="66040" y="78486"/>
                                  <a:pt x="65024" y="75438"/>
                                </a:cubicBezTo>
                                <a:cubicBezTo>
                                  <a:pt x="64135" y="72263"/>
                                  <a:pt x="63119" y="69977"/>
                                  <a:pt x="61976" y="68580"/>
                                </a:cubicBezTo>
                                <a:cubicBezTo>
                                  <a:pt x="60325" y="66421"/>
                                  <a:pt x="58420" y="64897"/>
                                  <a:pt x="56261" y="64135"/>
                                </a:cubicBezTo>
                                <a:cubicBezTo>
                                  <a:pt x="53975" y="63500"/>
                                  <a:pt x="51181" y="63119"/>
                                  <a:pt x="47498" y="63119"/>
                                </a:cubicBezTo>
                                <a:lnTo>
                                  <a:pt x="34290" y="63119"/>
                                </a:lnTo>
                                <a:lnTo>
                                  <a:pt x="34290" y="100203"/>
                                </a:lnTo>
                                <a:cubicBezTo>
                                  <a:pt x="34290" y="103886"/>
                                  <a:pt x="34544" y="106807"/>
                                  <a:pt x="35052" y="108966"/>
                                </a:cubicBezTo>
                                <a:cubicBezTo>
                                  <a:pt x="35560" y="111125"/>
                                  <a:pt x="36576" y="112776"/>
                                  <a:pt x="37973" y="113792"/>
                                </a:cubicBezTo>
                                <a:cubicBezTo>
                                  <a:pt x="39370" y="114935"/>
                                  <a:pt x="41402" y="115697"/>
                                  <a:pt x="43815" y="115951"/>
                                </a:cubicBezTo>
                                <a:cubicBezTo>
                                  <a:pt x="46355" y="116332"/>
                                  <a:pt x="49911" y="116459"/>
                                  <a:pt x="54483" y="116459"/>
                                </a:cubicBezTo>
                                <a:cubicBezTo>
                                  <a:pt x="56261" y="116459"/>
                                  <a:pt x="58674" y="116459"/>
                                  <a:pt x="61595" y="116459"/>
                                </a:cubicBezTo>
                                <a:cubicBezTo>
                                  <a:pt x="64643" y="116459"/>
                                  <a:pt x="67056" y="116332"/>
                                  <a:pt x="69088" y="116078"/>
                                </a:cubicBezTo>
                                <a:cubicBezTo>
                                  <a:pt x="71247" y="115824"/>
                                  <a:pt x="73406" y="115443"/>
                                  <a:pt x="75692" y="114808"/>
                                </a:cubicBezTo>
                                <a:cubicBezTo>
                                  <a:pt x="77851" y="114173"/>
                                  <a:pt x="79502" y="113411"/>
                                  <a:pt x="80391" y="112395"/>
                                </a:cubicBezTo>
                                <a:cubicBezTo>
                                  <a:pt x="82931" y="109601"/>
                                  <a:pt x="85598" y="105283"/>
                                  <a:pt x="88392" y="99695"/>
                                </a:cubicBezTo>
                                <a:cubicBezTo>
                                  <a:pt x="91186" y="93980"/>
                                  <a:pt x="92964" y="89789"/>
                                  <a:pt x="93726" y="87122"/>
                                </a:cubicBezTo>
                                <a:lnTo>
                                  <a:pt x="99695" y="87122"/>
                                </a:lnTo>
                                <a:lnTo>
                                  <a:pt x="97409" y="123571"/>
                                </a:lnTo>
                                <a:lnTo>
                                  <a:pt x="0" y="123571"/>
                                </a:lnTo>
                                <a:lnTo>
                                  <a:pt x="0" y="117348"/>
                                </a:lnTo>
                                <a:cubicBezTo>
                                  <a:pt x="1651" y="117221"/>
                                  <a:pt x="3810" y="116967"/>
                                  <a:pt x="6604" y="116586"/>
                                </a:cubicBezTo>
                                <a:cubicBezTo>
                                  <a:pt x="9398" y="116332"/>
                                  <a:pt x="11176" y="115824"/>
                                  <a:pt x="11938" y="115443"/>
                                </a:cubicBezTo>
                                <a:cubicBezTo>
                                  <a:pt x="13716" y="114554"/>
                                  <a:pt x="14986" y="113411"/>
                                  <a:pt x="15621" y="112141"/>
                                </a:cubicBezTo>
                                <a:cubicBezTo>
                                  <a:pt x="16383" y="110744"/>
                                  <a:pt x="16764" y="108966"/>
                                  <a:pt x="16764" y="106807"/>
                                </a:cubicBezTo>
                                <a:lnTo>
                                  <a:pt x="16764" y="17907"/>
                                </a:lnTo>
                                <a:cubicBezTo>
                                  <a:pt x="16764" y="16002"/>
                                  <a:pt x="16383" y="14351"/>
                                  <a:pt x="15748" y="12827"/>
                                </a:cubicBezTo>
                                <a:cubicBezTo>
                                  <a:pt x="15240" y="11430"/>
                                  <a:pt x="13970" y="10160"/>
                                  <a:pt x="11938" y="9271"/>
                                </a:cubicBezTo>
                                <a:cubicBezTo>
                                  <a:pt x="10541" y="8509"/>
                                  <a:pt x="8509" y="7874"/>
                                  <a:pt x="5969" y="7239"/>
                                </a:cubicBezTo>
                                <a:cubicBezTo>
                                  <a:pt x="3429" y="6731"/>
                                  <a:pt x="1524" y="6350"/>
                                  <a:pt x="0" y="6223"/>
                                </a:cubicBezTo>
                                <a:lnTo>
                                  <a:pt x="0" y="0"/>
                                </a:ln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51" name="Shape 103151"/>
                        <wps:cNvSpPr/>
                        <wps:spPr>
                          <a:xfrm>
                            <a:off x="2605024" y="149225"/>
                            <a:ext cx="126492" cy="124841"/>
                          </a:xfrm>
                          <a:custGeom>
                            <a:avLst/>
                            <a:gdLst/>
                            <a:ahLst/>
                            <a:cxnLst/>
                            <a:rect l="0" t="0" r="0" b="0"/>
                            <a:pathLst>
                              <a:path w="126492" h="124841">
                                <a:moveTo>
                                  <a:pt x="0" y="0"/>
                                </a:moveTo>
                                <a:lnTo>
                                  <a:pt x="33528" y="0"/>
                                </a:lnTo>
                                <a:lnTo>
                                  <a:pt x="99441" y="94234"/>
                                </a:lnTo>
                                <a:lnTo>
                                  <a:pt x="99441" y="35433"/>
                                </a:lnTo>
                                <a:cubicBezTo>
                                  <a:pt x="99441" y="28321"/>
                                  <a:pt x="99060" y="22733"/>
                                  <a:pt x="98171" y="18923"/>
                                </a:cubicBezTo>
                                <a:cubicBezTo>
                                  <a:pt x="97282" y="14986"/>
                                  <a:pt x="96012" y="12446"/>
                                  <a:pt x="94361" y="11176"/>
                                </a:cubicBezTo>
                                <a:cubicBezTo>
                                  <a:pt x="92837" y="10033"/>
                                  <a:pt x="90297" y="9017"/>
                                  <a:pt x="86741" y="8001"/>
                                </a:cubicBezTo>
                                <a:cubicBezTo>
                                  <a:pt x="83312" y="6858"/>
                                  <a:pt x="80645" y="6350"/>
                                  <a:pt x="78740" y="6223"/>
                                </a:cubicBezTo>
                                <a:lnTo>
                                  <a:pt x="78740" y="0"/>
                                </a:lnTo>
                                <a:lnTo>
                                  <a:pt x="126492" y="0"/>
                                </a:lnTo>
                                <a:lnTo>
                                  <a:pt x="126492" y="6223"/>
                                </a:lnTo>
                                <a:cubicBezTo>
                                  <a:pt x="124968" y="6223"/>
                                  <a:pt x="122555" y="6731"/>
                                  <a:pt x="119380" y="7620"/>
                                </a:cubicBezTo>
                                <a:cubicBezTo>
                                  <a:pt x="116205" y="8509"/>
                                  <a:pt x="113919" y="9398"/>
                                  <a:pt x="112522" y="10287"/>
                                </a:cubicBezTo>
                                <a:cubicBezTo>
                                  <a:pt x="110490" y="11811"/>
                                  <a:pt x="109220" y="14478"/>
                                  <a:pt x="108458" y="18669"/>
                                </a:cubicBezTo>
                                <a:cubicBezTo>
                                  <a:pt x="107823" y="22733"/>
                                  <a:pt x="107442" y="27940"/>
                                  <a:pt x="107442" y="34290"/>
                                </a:cubicBezTo>
                                <a:lnTo>
                                  <a:pt x="107442" y="124841"/>
                                </a:lnTo>
                                <a:lnTo>
                                  <a:pt x="100330" y="124841"/>
                                </a:lnTo>
                                <a:lnTo>
                                  <a:pt x="29210" y="23749"/>
                                </a:lnTo>
                                <a:lnTo>
                                  <a:pt x="29210" y="87376"/>
                                </a:lnTo>
                                <a:cubicBezTo>
                                  <a:pt x="29210" y="94615"/>
                                  <a:pt x="29591" y="100076"/>
                                  <a:pt x="30480" y="103886"/>
                                </a:cubicBezTo>
                                <a:cubicBezTo>
                                  <a:pt x="31242" y="107696"/>
                                  <a:pt x="32639" y="110490"/>
                                  <a:pt x="34417" y="112141"/>
                                </a:cubicBezTo>
                                <a:cubicBezTo>
                                  <a:pt x="35687" y="113411"/>
                                  <a:pt x="38227" y="114554"/>
                                  <a:pt x="42164" y="115697"/>
                                </a:cubicBezTo>
                                <a:cubicBezTo>
                                  <a:pt x="46228" y="116713"/>
                                  <a:pt x="48768" y="117348"/>
                                  <a:pt x="50038" y="117348"/>
                                </a:cubicBezTo>
                                <a:lnTo>
                                  <a:pt x="50038" y="123571"/>
                                </a:lnTo>
                                <a:lnTo>
                                  <a:pt x="1905" y="123571"/>
                                </a:lnTo>
                                <a:lnTo>
                                  <a:pt x="1905" y="117348"/>
                                </a:lnTo>
                                <a:cubicBezTo>
                                  <a:pt x="3429" y="117221"/>
                                  <a:pt x="5969" y="116713"/>
                                  <a:pt x="9525" y="115697"/>
                                </a:cubicBezTo>
                                <a:cubicBezTo>
                                  <a:pt x="12954" y="114681"/>
                                  <a:pt x="15240" y="113792"/>
                                  <a:pt x="16129" y="112903"/>
                                </a:cubicBezTo>
                                <a:cubicBezTo>
                                  <a:pt x="18034" y="111379"/>
                                  <a:pt x="19304" y="108839"/>
                                  <a:pt x="20066" y="105537"/>
                                </a:cubicBezTo>
                                <a:cubicBezTo>
                                  <a:pt x="20828" y="102108"/>
                                  <a:pt x="21082" y="96520"/>
                                  <a:pt x="21082" y="88392"/>
                                </a:cubicBezTo>
                                <a:lnTo>
                                  <a:pt x="21082" y="27559"/>
                                </a:lnTo>
                                <a:cubicBezTo>
                                  <a:pt x="21082" y="24892"/>
                                  <a:pt x="20701" y="22225"/>
                                  <a:pt x="19812" y="19558"/>
                                </a:cubicBezTo>
                                <a:cubicBezTo>
                                  <a:pt x="18923" y="16891"/>
                                  <a:pt x="17780" y="14859"/>
                                  <a:pt x="16256" y="13335"/>
                                </a:cubicBezTo>
                                <a:cubicBezTo>
                                  <a:pt x="14224" y="11430"/>
                                  <a:pt x="11557" y="9779"/>
                                  <a:pt x="8128" y="8382"/>
                                </a:cubicBezTo>
                                <a:cubicBezTo>
                                  <a:pt x="4826" y="7112"/>
                                  <a:pt x="2032" y="6350"/>
                                  <a:pt x="0" y="6223"/>
                                </a:cubicBezTo>
                                <a:lnTo>
                                  <a:pt x="0" y="0"/>
                                </a:ln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52" name="Shape 103152"/>
                        <wps:cNvSpPr/>
                        <wps:spPr>
                          <a:xfrm>
                            <a:off x="2500376" y="149225"/>
                            <a:ext cx="99695" cy="123571"/>
                          </a:xfrm>
                          <a:custGeom>
                            <a:avLst/>
                            <a:gdLst/>
                            <a:ahLst/>
                            <a:cxnLst/>
                            <a:rect l="0" t="0" r="0" b="0"/>
                            <a:pathLst>
                              <a:path w="99695" h="123571">
                                <a:moveTo>
                                  <a:pt x="0" y="0"/>
                                </a:moveTo>
                                <a:lnTo>
                                  <a:pt x="90805" y="0"/>
                                </a:lnTo>
                                <a:lnTo>
                                  <a:pt x="90805" y="29845"/>
                                </a:lnTo>
                                <a:lnTo>
                                  <a:pt x="84582" y="29845"/>
                                </a:lnTo>
                                <a:cubicBezTo>
                                  <a:pt x="83566" y="25400"/>
                                  <a:pt x="81153" y="20701"/>
                                  <a:pt x="77470" y="15748"/>
                                </a:cubicBezTo>
                                <a:cubicBezTo>
                                  <a:pt x="73787" y="10795"/>
                                  <a:pt x="70358" y="8128"/>
                                  <a:pt x="67056" y="7620"/>
                                </a:cubicBezTo>
                                <a:cubicBezTo>
                                  <a:pt x="65278" y="7366"/>
                                  <a:pt x="63246" y="7239"/>
                                  <a:pt x="60833" y="7112"/>
                                </a:cubicBezTo>
                                <a:cubicBezTo>
                                  <a:pt x="58547" y="6985"/>
                                  <a:pt x="55753" y="6858"/>
                                  <a:pt x="52832" y="6858"/>
                                </a:cubicBezTo>
                                <a:lnTo>
                                  <a:pt x="34290" y="6858"/>
                                </a:lnTo>
                                <a:lnTo>
                                  <a:pt x="34290" y="56007"/>
                                </a:lnTo>
                                <a:lnTo>
                                  <a:pt x="47498" y="56007"/>
                                </a:lnTo>
                                <a:cubicBezTo>
                                  <a:pt x="51816" y="56007"/>
                                  <a:pt x="54864" y="55626"/>
                                  <a:pt x="56896" y="54737"/>
                                </a:cubicBezTo>
                                <a:cubicBezTo>
                                  <a:pt x="58801" y="53848"/>
                                  <a:pt x="60579" y="52451"/>
                                  <a:pt x="61976" y="50546"/>
                                </a:cubicBezTo>
                                <a:cubicBezTo>
                                  <a:pt x="63246" y="48895"/>
                                  <a:pt x="64262" y="46609"/>
                                  <a:pt x="65151" y="43815"/>
                                </a:cubicBezTo>
                                <a:cubicBezTo>
                                  <a:pt x="66040" y="41021"/>
                                  <a:pt x="66548" y="38354"/>
                                  <a:pt x="66802" y="35814"/>
                                </a:cubicBezTo>
                                <a:lnTo>
                                  <a:pt x="73025" y="35814"/>
                                </a:lnTo>
                                <a:lnTo>
                                  <a:pt x="73025" y="84201"/>
                                </a:lnTo>
                                <a:lnTo>
                                  <a:pt x="66802" y="84201"/>
                                </a:lnTo>
                                <a:cubicBezTo>
                                  <a:pt x="66675" y="81407"/>
                                  <a:pt x="66040" y="78486"/>
                                  <a:pt x="65024" y="75438"/>
                                </a:cubicBezTo>
                                <a:cubicBezTo>
                                  <a:pt x="64135" y="72263"/>
                                  <a:pt x="63119" y="69977"/>
                                  <a:pt x="61976" y="68580"/>
                                </a:cubicBezTo>
                                <a:cubicBezTo>
                                  <a:pt x="60325" y="66421"/>
                                  <a:pt x="58420" y="64897"/>
                                  <a:pt x="56261" y="64135"/>
                                </a:cubicBezTo>
                                <a:cubicBezTo>
                                  <a:pt x="53975" y="63500"/>
                                  <a:pt x="51181" y="63119"/>
                                  <a:pt x="47498" y="63119"/>
                                </a:cubicBezTo>
                                <a:lnTo>
                                  <a:pt x="34290" y="63119"/>
                                </a:lnTo>
                                <a:lnTo>
                                  <a:pt x="34290" y="100203"/>
                                </a:lnTo>
                                <a:cubicBezTo>
                                  <a:pt x="34290" y="103886"/>
                                  <a:pt x="34544" y="106807"/>
                                  <a:pt x="35052" y="108966"/>
                                </a:cubicBezTo>
                                <a:cubicBezTo>
                                  <a:pt x="35560" y="111125"/>
                                  <a:pt x="36576" y="112776"/>
                                  <a:pt x="37973" y="113792"/>
                                </a:cubicBezTo>
                                <a:cubicBezTo>
                                  <a:pt x="39370" y="114935"/>
                                  <a:pt x="41402" y="115697"/>
                                  <a:pt x="43815" y="115951"/>
                                </a:cubicBezTo>
                                <a:cubicBezTo>
                                  <a:pt x="46355" y="116332"/>
                                  <a:pt x="49911" y="116459"/>
                                  <a:pt x="54483" y="116459"/>
                                </a:cubicBezTo>
                                <a:cubicBezTo>
                                  <a:pt x="56261" y="116459"/>
                                  <a:pt x="58674" y="116459"/>
                                  <a:pt x="61595" y="116459"/>
                                </a:cubicBezTo>
                                <a:cubicBezTo>
                                  <a:pt x="64643" y="116459"/>
                                  <a:pt x="67056" y="116332"/>
                                  <a:pt x="69088" y="116078"/>
                                </a:cubicBezTo>
                                <a:cubicBezTo>
                                  <a:pt x="71247" y="115824"/>
                                  <a:pt x="73406" y="115443"/>
                                  <a:pt x="75692" y="114808"/>
                                </a:cubicBezTo>
                                <a:cubicBezTo>
                                  <a:pt x="77851" y="114173"/>
                                  <a:pt x="79502" y="113411"/>
                                  <a:pt x="80391" y="112395"/>
                                </a:cubicBezTo>
                                <a:cubicBezTo>
                                  <a:pt x="82931" y="109601"/>
                                  <a:pt x="85598" y="105283"/>
                                  <a:pt x="88392" y="99695"/>
                                </a:cubicBezTo>
                                <a:cubicBezTo>
                                  <a:pt x="91186" y="93980"/>
                                  <a:pt x="92964" y="89789"/>
                                  <a:pt x="93726" y="87122"/>
                                </a:cubicBezTo>
                                <a:lnTo>
                                  <a:pt x="99695" y="87122"/>
                                </a:lnTo>
                                <a:lnTo>
                                  <a:pt x="97409" y="123571"/>
                                </a:lnTo>
                                <a:lnTo>
                                  <a:pt x="0" y="123571"/>
                                </a:lnTo>
                                <a:lnTo>
                                  <a:pt x="0" y="117348"/>
                                </a:lnTo>
                                <a:cubicBezTo>
                                  <a:pt x="1651" y="117221"/>
                                  <a:pt x="3810" y="116967"/>
                                  <a:pt x="6604" y="116586"/>
                                </a:cubicBezTo>
                                <a:cubicBezTo>
                                  <a:pt x="9398" y="116332"/>
                                  <a:pt x="11176" y="115824"/>
                                  <a:pt x="11938" y="115443"/>
                                </a:cubicBezTo>
                                <a:cubicBezTo>
                                  <a:pt x="13716" y="114554"/>
                                  <a:pt x="14986" y="113411"/>
                                  <a:pt x="15621" y="112141"/>
                                </a:cubicBezTo>
                                <a:cubicBezTo>
                                  <a:pt x="16383" y="110744"/>
                                  <a:pt x="16764" y="108966"/>
                                  <a:pt x="16764" y="106807"/>
                                </a:cubicBezTo>
                                <a:lnTo>
                                  <a:pt x="16764" y="17907"/>
                                </a:lnTo>
                                <a:cubicBezTo>
                                  <a:pt x="16764" y="16002"/>
                                  <a:pt x="16383" y="14351"/>
                                  <a:pt x="15748" y="12827"/>
                                </a:cubicBezTo>
                                <a:cubicBezTo>
                                  <a:pt x="15240" y="11430"/>
                                  <a:pt x="13970" y="10160"/>
                                  <a:pt x="11938" y="9271"/>
                                </a:cubicBezTo>
                                <a:cubicBezTo>
                                  <a:pt x="10541" y="8509"/>
                                  <a:pt x="8509" y="7874"/>
                                  <a:pt x="5969" y="7239"/>
                                </a:cubicBezTo>
                                <a:cubicBezTo>
                                  <a:pt x="3429" y="6731"/>
                                  <a:pt x="1524" y="6350"/>
                                  <a:pt x="0" y="6223"/>
                                </a:cubicBezTo>
                                <a:lnTo>
                                  <a:pt x="0" y="0"/>
                                </a:ln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53" name="Shape 103153"/>
                        <wps:cNvSpPr/>
                        <wps:spPr>
                          <a:xfrm>
                            <a:off x="2365756" y="149225"/>
                            <a:ext cx="126492" cy="124841"/>
                          </a:xfrm>
                          <a:custGeom>
                            <a:avLst/>
                            <a:gdLst/>
                            <a:ahLst/>
                            <a:cxnLst/>
                            <a:rect l="0" t="0" r="0" b="0"/>
                            <a:pathLst>
                              <a:path w="126492" h="124841">
                                <a:moveTo>
                                  <a:pt x="0" y="0"/>
                                </a:moveTo>
                                <a:lnTo>
                                  <a:pt x="33528" y="0"/>
                                </a:lnTo>
                                <a:lnTo>
                                  <a:pt x="99441" y="94234"/>
                                </a:lnTo>
                                <a:lnTo>
                                  <a:pt x="99441" y="35433"/>
                                </a:lnTo>
                                <a:cubicBezTo>
                                  <a:pt x="99441" y="28321"/>
                                  <a:pt x="99060" y="22733"/>
                                  <a:pt x="98171" y="18923"/>
                                </a:cubicBezTo>
                                <a:cubicBezTo>
                                  <a:pt x="97282" y="14986"/>
                                  <a:pt x="96012" y="12446"/>
                                  <a:pt x="94361" y="11176"/>
                                </a:cubicBezTo>
                                <a:cubicBezTo>
                                  <a:pt x="92837" y="10033"/>
                                  <a:pt x="90297" y="9017"/>
                                  <a:pt x="86741" y="8001"/>
                                </a:cubicBezTo>
                                <a:cubicBezTo>
                                  <a:pt x="83312" y="6858"/>
                                  <a:pt x="80645" y="6350"/>
                                  <a:pt x="78740" y="6223"/>
                                </a:cubicBezTo>
                                <a:lnTo>
                                  <a:pt x="78740" y="0"/>
                                </a:lnTo>
                                <a:lnTo>
                                  <a:pt x="126492" y="0"/>
                                </a:lnTo>
                                <a:lnTo>
                                  <a:pt x="126492" y="6223"/>
                                </a:lnTo>
                                <a:cubicBezTo>
                                  <a:pt x="124968" y="6223"/>
                                  <a:pt x="122555" y="6731"/>
                                  <a:pt x="119380" y="7620"/>
                                </a:cubicBezTo>
                                <a:cubicBezTo>
                                  <a:pt x="116205" y="8509"/>
                                  <a:pt x="113919" y="9398"/>
                                  <a:pt x="112522" y="10287"/>
                                </a:cubicBezTo>
                                <a:cubicBezTo>
                                  <a:pt x="110490" y="11811"/>
                                  <a:pt x="109220" y="14478"/>
                                  <a:pt x="108458" y="18669"/>
                                </a:cubicBezTo>
                                <a:cubicBezTo>
                                  <a:pt x="107823" y="22733"/>
                                  <a:pt x="107442" y="27940"/>
                                  <a:pt x="107442" y="34290"/>
                                </a:cubicBezTo>
                                <a:lnTo>
                                  <a:pt x="107442" y="124841"/>
                                </a:lnTo>
                                <a:lnTo>
                                  <a:pt x="100330" y="124841"/>
                                </a:lnTo>
                                <a:lnTo>
                                  <a:pt x="29210" y="23749"/>
                                </a:lnTo>
                                <a:lnTo>
                                  <a:pt x="29210" y="87376"/>
                                </a:lnTo>
                                <a:cubicBezTo>
                                  <a:pt x="29210" y="94615"/>
                                  <a:pt x="29591" y="100076"/>
                                  <a:pt x="30480" y="103886"/>
                                </a:cubicBezTo>
                                <a:cubicBezTo>
                                  <a:pt x="31242" y="107696"/>
                                  <a:pt x="32639" y="110490"/>
                                  <a:pt x="34417" y="112141"/>
                                </a:cubicBezTo>
                                <a:cubicBezTo>
                                  <a:pt x="35687" y="113411"/>
                                  <a:pt x="38227" y="114554"/>
                                  <a:pt x="42164" y="115697"/>
                                </a:cubicBezTo>
                                <a:cubicBezTo>
                                  <a:pt x="46228" y="116713"/>
                                  <a:pt x="48768" y="117348"/>
                                  <a:pt x="50038" y="117348"/>
                                </a:cubicBezTo>
                                <a:lnTo>
                                  <a:pt x="50038" y="123571"/>
                                </a:lnTo>
                                <a:lnTo>
                                  <a:pt x="1905" y="123571"/>
                                </a:lnTo>
                                <a:lnTo>
                                  <a:pt x="1905" y="117348"/>
                                </a:lnTo>
                                <a:cubicBezTo>
                                  <a:pt x="3429" y="117221"/>
                                  <a:pt x="5969" y="116713"/>
                                  <a:pt x="9525" y="115697"/>
                                </a:cubicBezTo>
                                <a:cubicBezTo>
                                  <a:pt x="12954" y="114681"/>
                                  <a:pt x="15240" y="113792"/>
                                  <a:pt x="16129" y="112903"/>
                                </a:cubicBezTo>
                                <a:cubicBezTo>
                                  <a:pt x="18034" y="111379"/>
                                  <a:pt x="19304" y="108839"/>
                                  <a:pt x="20066" y="105537"/>
                                </a:cubicBezTo>
                                <a:cubicBezTo>
                                  <a:pt x="20828" y="102108"/>
                                  <a:pt x="21082" y="96520"/>
                                  <a:pt x="21082" y="88392"/>
                                </a:cubicBezTo>
                                <a:lnTo>
                                  <a:pt x="21082" y="27559"/>
                                </a:lnTo>
                                <a:cubicBezTo>
                                  <a:pt x="21082" y="24892"/>
                                  <a:pt x="20701" y="22225"/>
                                  <a:pt x="19812" y="19558"/>
                                </a:cubicBezTo>
                                <a:cubicBezTo>
                                  <a:pt x="18923" y="16891"/>
                                  <a:pt x="17780" y="14859"/>
                                  <a:pt x="16256" y="13335"/>
                                </a:cubicBezTo>
                                <a:cubicBezTo>
                                  <a:pt x="14224" y="11430"/>
                                  <a:pt x="11557" y="9779"/>
                                  <a:pt x="8128" y="8382"/>
                                </a:cubicBezTo>
                                <a:cubicBezTo>
                                  <a:pt x="4826" y="7112"/>
                                  <a:pt x="2032" y="6350"/>
                                  <a:pt x="0" y="6223"/>
                                </a:cubicBezTo>
                                <a:lnTo>
                                  <a:pt x="0" y="0"/>
                                </a:ln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54" name="Shape 103154"/>
                        <wps:cNvSpPr/>
                        <wps:spPr>
                          <a:xfrm>
                            <a:off x="2261108" y="149225"/>
                            <a:ext cx="99695" cy="123571"/>
                          </a:xfrm>
                          <a:custGeom>
                            <a:avLst/>
                            <a:gdLst/>
                            <a:ahLst/>
                            <a:cxnLst/>
                            <a:rect l="0" t="0" r="0" b="0"/>
                            <a:pathLst>
                              <a:path w="99695" h="123571">
                                <a:moveTo>
                                  <a:pt x="0" y="0"/>
                                </a:moveTo>
                                <a:lnTo>
                                  <a:pt x="90805" y="0"/>
                                </a:lnTo>
                                <a:lnTo>
                                  <a:pt x="90805" y="29845"/>
                                </a:lnTo>
                                <a:lnTo>
                                  <a:pt x="84582" y="29845"/>
                                </a:lnTo>
                                <a:cubicBezTo>
                                  <a:pt x="83566" y="25400"/>
                                  <a:pt x="81153" y="20701"/>
                                  <a:pt x="77470" y="15748"/>
                                </a:cubicBezTo>
                                <a:cubicBezTo>
                                  <a:pt x="73787" y="10795"/>
                                  <a:pt x="70358" y="8128"/>
                                  <a:pt x="67056" y="7620"/>
                                </a:cubicBezTo>
                                <a:cubicBezTo>
                                  <a:pt x="65278" y="7366"/>
                                  <a:pt x="63246" y="7239"/>
                                  <a:pt x="60833" y="7112"/>
                                </a:cubicBezTo>
                                <a:cubicBezTo>
                                  <a:pt x="58547" y="6985"/>
                                  <a:pt x="55753" y="6858"/>
                                  <a:pt x="52832" y="6858"/>
                                </a:cubicBezTo>
                                <a:lnTo>
                                  <a:pt x="34290" y="6858"/>
                                </a:lnTo>
                                <a:lnTo>
                                  <a:pt x="34290" y="56007"/>
                                </a:lnTo>
                                <a:lnTo>
                                  <a:pt x="47498" y="56007"/>
                                </a:lnTo>
                                <a:cubicBezTo>
                                  <a:pt x="51816" y="56007"/>
                                  <a:pt x="54864" y="55626"/>
                                  <a:pt x="56896" y="54737"/>
                                </a:cubicBezTo>
                                <a:cubicBezTo>
                                  <a:pt x="58801" y="53848"/>
                                  <a:pt x="60579" y="52451"/>
                                  <a:pt x="61976" y="50546"/>
                                </a:cubicBezTo>
                                <a:cubicBezTo>
                                  <a:pt x="63246" y="48895"/>
                                  <a:pt x="64262" y="46609"/>
                                  <a:pt x="65151" y="43815"/>
                                </a:cubicBezTo>
                                <a:cubicBezTo>
                                  <a:pt x="66040" y="41021"/>
                                  <a:pt x="66548" y="38354"/>
                                  <a:pt x="66802" y="35814"/>
                                </a:cubicBezTo>
                                <a:lnTo>
                                  <a:pt x="73025" y="35814"/>
                                </a:lnTo>
                                <a:lnTo>
                                  <a:pt x="73025" y="84201"/>
                                </a:lnTo>
                                <a:lnTo>
                                  <a:pt x="66802" y="84201"/>
                                </a:lnTo>
                                <a:cubicBezTo>
                                  <a:pt x="66548" y="81407"/>
                                  <a:pt x="66040" y="78486"/>
                                  <a:pt x="65024" y="75438"/>
                                </a:cubicBezTo>
                                <a:cubicBezTo>
                                  <a:pt x="64135" y="72263"/>
                                  <a:pt x="63119" y="69977"/>
                                  <a:pt x="61976" y="68580"/>
                                </a:cubicBezTo>
                                <a:cubicBezTo>
                                  <a:pt x="60325" y="66421"/>
                                  <a:pt x="58420" y="64897"/>
                                  <a:pt x="56261" y="64135"/>
                                </a:cubicBezTo>
                                <a:cubicBezTo>
                                  <a:pt x="53975" y="63500"/>
                                  <a:pt x="51181" y="63119"/>
                                  <a:pt x="47498" y="63119"/>
                                </a:cubicBezTo>
                                <a:lnTo>
                                  <a:pt x="34290" y="63119"/>
                                </a:lnTo>
                                <a:lnTo>
                                  <a:pt x="34290" y="100203"/>
                                </a:lnTo>
                                <a:cubicBezTo>
                                  <a:pt x="34290" y="103886"/>
                                  <a:pt x="34544" y="106807"/>
                                  <a:pt x="35052" y="108966"/>
                                </a:cubicBezTo>
                                <a:cubicBezTo>
                                  <a:pt x="35560" y="111125"/>
                                  <a:pt x="36576" y="112776"/>
                                  <a:pt x="37973" y="113792"/>
                                </a:cubicBezTo>
                                <a:cubicBezTo>
                                  <a:pt x="39370" y="114935"/>
                                  <a:pt x="41402" y="115697"/>
                                  <a:pt x="43815" y="115951"/>
                                </a:cubicBezTo>
                                <a:cubicBezTo>
                                  <a:pt x="46355" y="116332"/>
                                  <a:pt x="49911" y="116459"/>
                                  <a:pt x="54483" y="116459"/>
                                </a:cubicBezTo>
                                <a:cubicBezTo>
                                  <a:pt x="56261" y="116459"/>
                                  <a:pt x="58674" y="116459"/>
                                  <a:pt x="61595" y="116459"/>
                                </a:cubicBezTo>
                                <a:cubicBezTo>
                                  <a:pt x="64643" y="116459"/>
                                  <a:pt x="67056" y="116332"/>
                                  <a:pt x="69088" y="116078"/>
                                </a:cubicBezTo>
                                <a:cubicBezTo>
                                  <a:pt x="71247" y="115824"/>
                                  <a:pt x="73406" y="115443"/>
                                  <a:pt x="75692" y="114808"/>
                                </a:cubicBezTo>
                                <a:cubicBezTo>
                                  <a:pt x="77851" y="114173"/>
                                  <a:pt x="79502" y="113411"/>
                                  <a:pt x="80391" y="112395"/>
                                </a:cubicBezTo>
                                <a:cubicBezTo>
                                  <a:pt x="82931" y="109601"/>
                                  <a:pt x="85598" y="105283"/>
                                  <a:pt x="88392" y="99695"/>
                                </a:cubicBezTo>
                                <a:cubicBezTo>
                                  <a:pt x="91186" y="93980"/>
                                  <a:pt x="92964" y="89789"/>
                                  <a:pt x="93726" y="87122"/>
                                </a:cubicBezTo>
                                <a:lnTo>
                                  <a:pt x="99695" y="87122"/>
                                </a:lnTo>
                                <a:lnTo>
                                  <a:pt x="97409" y="123571"/>
                                </a:lnTo>
                                <a:lnTo>
                                  <a:pt x="0" y="123571"/>
                                </a:lnTo>
                                <a:lnTo>
                                  <a:pt x="0" y="117348"/>
                                </a:lnTo>
                                <a:cubicBezTo>
                                  <a:pt x="1651" y="117221"/>
                                  <a:pt x="3810" y="116967"/>
                                  <a:pt x="6604" y="116586"/>
                                </a:cubicBezTo>
                                <a:cubicBezTo>
                                  <a:pt x="9398" y="116332"/>
                                  <a:pt x="11176" y="115824"/>
                                  <a:pt x="11938" y="115443"/>
                                </a:cubicBezTo>
                                <a:cubicBezTo>
                                  <a:pt x="13716" y="114554"/>
                                  <a:pt x="14986" y="113411"/>
                                  <a:pt x="15621" y="112141"/>
                                </a:cubicBezTo>
                                <a:cubicBezTo>
                                  <a:pt x="16383" y="110744"/>
                                  <a:pt x="16764" y="108966"/>
                                  <a:pt x="16764" y="106807"/>
                                </a:cubicBezTo>
                                <a:lnTo>
                                  <a:pt x="16764" y="17907"/>
                                </a:lnTo>
                                <a:cubicBezTo>
                                  <a:pt x="16764" y="16002"/>
                                  <a:pt x="16383" y="14351"/>
                                  <a:pt x="15748" y="12827"/>
                                </a:cubicBezTo>
                                <a:cubicBezTo>
                                  <a:pt x="15240" y="11430"/>
                                  <a:pt x="13970" y="10160"/>
                                  <a:pt x="11938" y="9271"/>
                                </a:cubicBezTo>
                                <a:cubicBezTo>
                                  <a:pt x="10541" y="8509"/>
                                  <a:pt x="8509" y="7874"/>
                                  <a:pt x="5969" y="7239"/>
                                </a:cubicBezTo>
                                <a:cubicBezTo>
                                  <a:pt x="3429" y="6731"/>
                                  <a:pt x="1524" y="6350"/>
                                  <a:pt x="0" y="6223"/>
                                </a:cubicBezTo>
                                <a:lnTo>
                                  <a:pt x="0" y="0"/>
                                </a:ln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55" name="Shape 103155"/>
                        <wps:cNvSpPr/>
                        <wps:spPr>
                          <a:xfrm>
                            <a:off x="2193417" y="149225"/>
                            <a:ext cx="52959" cy="123571"/>
                          </a:xfrm>
                          <a:custGeom>
                            <a:avLst/>
                            <a:gdLst/>
                            <a:ahLst/>
                            <a:cxnLst/>
                            <a:rect l="0" t="0" r="0" b="0"/>
                            <a:pathLst>
                              <a:path w="52959" h="123571">
                                <a:moveTo>
                                  <a:pt x="0" y="0"/>
                                </a:moveTo>
                                <a:lnTo>
                                  <a:pt x="52959" y="0"/>
                                </a:lnTo>
                                <a:lnTo>
                                  <a:pt x="52959" y="6223"/>
                                </a:lnTo>
                                <a:cubicBezTo>
                                  <a:pt x="51181" y="6223"/>
                                  <a:pt x="49149" y="6477"/>
                                  <a:pt x="46736" y="6858"/>
                                </a:cubicBezTo>
                                <a:cubicBezTo>
                                  <a:pt x="44450" y="7239"/>
                                  <a:pt x="42291" y="7747"/>
                                  <a:pt x="40640" y="8255"/>
                                </a:cubicBezTo>
                                <a:cubicBezTo>
                                  <a:pt x="38481" y="9017"/>
                                  <a:pt x="37084" y="10160"/>
                                  <a:pt x="36322" y="11684"/>
                                </a:cubicBezTo>
                                <a:cubicBezTo>
                                  <a:pt x="35687" y="13208"/>
                                  <a:pt x="35306" y="14986"/>
                                  <a:pt x="35306" y="16891"/>
                                </a:cubicBezTo>
                                <a:lnTo>
                                  <a:pt x="35306" y="106299"/>
                                </a:lnTo>
                                <a:cubicBezTo>
                                  <a:pt x="35306" y="108204"/>
                                  <a:pt x="35687" y="109982"/>
                                  <a:pt x="36449" y="111379"/>
                                </a:cubicBezTo>
                                <a:cubicBezTo>
                                  <a:pt x="37338" y="112903"/>
                                  <a:pt x="38608" y="114046"/>
                                  <a:pt x="40640" y="114935"/>
                                </a:cubicBezTo>
                                <a:cubicBezTo>
                                  <a:pt x="41783" y="115443"/>
                                  <a:pt x="43688" y="115951"/>
                                  <a:pt x="46228" y="116459"/>
                                </a:cubicBezTo>
                                <a:cubicBezTo>
                                  <a:pt x="48895" y="116967"/>
                                  <a:pt x="51054" y="117348"/>
                                  <a:pt x="52959" y="117348"/>
                                </a:cubicBezTo>
                                <a:lnTo>
                                  <a:pt x="52959" y="123571"/>
                                </a:lnTo>
                                <a:lnTo>
                                  <a:pt x="0" y="123571"/>
                                </a:lnTo>
                                <a:lnTo>
                                  <a:pt x="0" y="117348"/>
                                </a:lnTo>
                                <a:cubicBezTo>
                                  <a:pt x="1524" y="117221"/>
                                  <a:pt x="3683" y="117094"/>
                                  <a:pt x="6477" y="116840"/>
                                </a:cubicBezTo>
                                <a:cubicBezTo>
                                  <a:pt x="9271" y="116586"/>
                                  <a:pt x="11303" y="116332"/>
                                  <a:pt x="12446" y="115824"/>
                                </a:cubicBezTo>
                                <a:cubicBezTo>
                                  <a:pt x="14224" y="115062"/>
                                  <a:pt x="15621" y="114046"/>
                                  <a:pt x="16383" y="112776"/>
                                </a:cubicBezTo>
                                <a:cubicBezTo>
                                  <a:pt x="17272" y="111379"/>
                                  <a:pt x="17653" y="109601"/>
                                  <a:pt x="17653" y="107315"/>
                                </a:cubicBezTo>
                                <a:lnTo>
                                  <a:pt x="17653" y="17780"/>
                                </a:lnTo>
                                <a:cubicBezTo>
                                  <a:pt x="17653" y="15748"/>
                                  <a:pt x="17399" y="14097"/>
                                  <a:pt x="16764" y="12700"/>
                                </a:cubicBezTo>
                                <a:cubicBezTo>
                                  <a:pt x="16129" y="11303"/>
                                  <a:pt x="14732" y="10160"/>
                                  <a:pt x="12446" y="9271"/>
                                </a:cubicBezTo>
                                <a:cubicBezTo>
                                  <a:pt x="10795" y="8509"/>
                                  <a:pt x="8763" y="7874"/>
                                  <a:pt x="6223" y="7239"/>
                                </a:cubicBezTo>
                                <a:cubicBezTo>
                                  <a:pt x="3683" y="6731"/>
                                  <a:pt x="1651" y="6350"/>
                                  <a:pt x="0" y="6223"/>
                                </a:cubicBezTo>
                                <a:lnTo>
                                  <a:pt x="0" y="0"/>
                                </a:ln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56" name="Shape 103156"/>
                        <wps:cNvSpPr/>
                        <wps:spPr>
                          <a:xfrm>
                            <a:off x="2072513" y="149225"/>
                            <a:ext cx="119507" cy="125095"/>
                          </a:xfrm>
                          <a:custGeom>
                            <a:avLst/>
                            <a:gdLst/>
                            <a:ahLst/>
                            <a:cxnLst/>
                            <a:rect l="0" t="0" r="0" b="0"/>
                            <a:pathLst>
                              <a:path w="119507" h="125095">
                                <a:moveTo>
                                  <a:pt x="0" y="0"/>
                                </a:moveTo>
                                <a:lnTo>
                                  <a:pt x="48641" y="0"/>
                                </a:lnTo>
                                <a:lnTo>
                                  <a:pt x="48641" y="6223"/>
                                </a:lnTo>
                                <a:cubicBezTo>
                                  <a:pt x="44450" y="6477"/>
                                  <a:pt x="41021" y="6858"/>
                                  <a:pt x="38100" y="7493"/>
                                </a:cubicBezTo>
                                <a:cubicBezTo>
                                  <a:pt x="35306" y="8128"/>
                                  <a:pt x="33909" y="9271"/>
                                  <a:pt x="33909" y="10922"/>
                                </a:cubicBezTo>
                                <a:cubicBezTo>
                                  <a:pt x="33909" y="11557"/>
                                  <a:pt x="34036" y="12319"/>
                                  <a:pt x="34163" y="13208"/>
                                </a:cubicBezTo>
                                <a:cubicBezTo>
                                  <a:pt x="34417" y="14097"/>
                                  <a:pt x="34671" y="14732"/>
                                  <a:pt x="34798" y="15240"/>
                                </a:cubicBezTo>
                                <a:cubicBezTo>
                                  <a:pt x="36830" y="20955"/>
                                  <a:pt x="40132" y="30226"/>
                                  <a:pt x="44704" y="43053"/>
                                </a:cubicBezTo>
                                <a:cubicBezTo>
                                  <a:pt x="49276" y="56007"/>
                                  <a:pt x="55753" y="74295"/>
                                  <a:pt x="64262" y="98044"/>
                                </a:cubicBezTo>
                                <a:cubicBezTo>
                                  <a:pt x="68453" y="87249"/>
                                  <a:pt x="73279" y="74549"/>
                                  <a:pt x="78740" y="59944"/>
                                </a:cubicBezTo>
                                <a:cubicBezTo>
                                  <a:pt x="84201" y="45339"/>
                                  <a:pt x="87884" y="35306"/>
                                  <a:pt x="89662" y="29845"/>
                                </a:cubicBezTo>
                                <a:cubicBezTo>
                                  <a:pt x="91567" y="24511"/>
                                  <a:pt x="92583" y="20828"/>
                                  <a:pt x="92837" y="18796"/>
                                </a:cubicBezTo>
                                <a:cubicBezTo>
                                  <a:pt x="93218" y="16764"/>
                                  <a:pt x="93345" y="15113"/>
                                  <a:pt x="93345" y="13843"/>
                                </a:cubicBezTo>
                                <a:cubicBezTo>
                                  <a:pt x="93345" y="12573"/>
                                  <a:pt x="92837" y="11430"/>
                                  <a:pt x="91694" y="10541"/>
                                </a:cubicBezTo>
                                <a:cubicBezTo>
                                  <a:pt x="90551" y="9652"/>
                                  <a:pt x="89027" y="8890"/>
                                  <a:pt x="87122" y="8255"/>
                                </a:cubicBezTo>
                                <a:cubicBezTo>
                                  <a:pt x="85344" y="7620"/>
                                  <a:pt x="83439" y="7239"/>
                                  <a:pt x="81661" y="6858"/>
                                </a:cubicBezTo>
                                <a:cubicBezTo>
                                  <a:pt x="79756" y="6604"/>
                                  <a:pt x="77851" y="6350"/>
                                  <a:pt x="75946" y="6223"/>
                                </a:cubicBezTo>
                                <a:lnTo>
                                  <a:pt x="75946" y="0"/>
                                </a:lnTo>
                                <a:lnTo>
                                  <a:pt x="119507" y="0"/>
                                </a:lnTo>
                                <a:lnTo>
                                  <a:pt x="119507" y="6223"/>
                                </a:lnTo>
                                <a:cubicBezTo>
                                  <a:pt x="118110" y="6223"/>
                                  <a:pt x="116332" y="6604"/>
                                  <a:pt x="114300" y="7239"/>
                                </a:cubicBezTo>
                                <a:cubicBezTo>
                                  <a:pt x="112268" y="7874"/>
                                  <a:pt x="110617" y="8509"/>
                                  <a:pt x="109347" y="9398"/>
                                </a:cubicBezTo>
                                <a:cubicBezTo>
                                  <a:pt x="107442" y="10668"/>
                                  <a:pt x="105918" y="12192"/>
                                  <a:pt x="104775" y="14097"/>
                                </a:cubicBezTo>
                                <a:cubicBezTo>
                                  <a:pt x="103632" y="16002"/>
                                  <a:pt x="102489" y="18288"/>
                                  <a:pt x="101473" y="20955"/>
                                </a:cubicBezTo>
                                <a:cubicBezTo>
                                  <a:pt x="97790" y="30099"/>
                                  <a:pt x="92202" y="44577"/>
                                  <a:pt x="84836" y="64008"/>
                                </a:cubicBezTo>
                                <a:cubicBezTo>
                                  <a:pt x="77470" y="83566"/>
                                  <a:pt x="69850" y="104013"/>
                                  <a:pt x="61976" y="125095"/>
                                </a:cubicBezTo>
                                <a:lnTo>
                                  <a:pt x="55118" y="125095"/>
                                </a:lnTo>
                                <a:cubicBezTo>
                                  <a:pt x="47117" y="102616"/>
                                  <a:pt x="39497" y="81026"/>
                                  <a:pt x="32131" y="60198"/>
                                </a:cubicBezTo>
                                <a:cubicBezTo>
                                  <a:pt x="24765" y="39370"/>
                                  <a:pt x="19685" y="25273"/>
                                  <a:pt x="17018" y="17907"/>
                                </a:cubicBezTo>
                                <a:cubicBezTo>
                                  <a:pt x="16383" y="16129"/>
                                  <a:pt x="15494" y="14605"/>
                                  <a:pt x="14478" y="13208"/>
                                </a:cubicBezTo>
                                <a:cubicBezTo>
                                  <a:pt x="13335" y="11811"/>
                                  <a:pt x="11811" y="10541"/>
                                  <a:pt x="10033" y="9398"/>
                                </a:cubicBezTo>
                                <a:cubicBezTo>
                                  <a:pt x="8509" y="8382"/>
                                  <a:pt x="6858" y="7620"/>
                                  <a:pt x="5080" y="7112"/>
                                </a:cubicBezTo>
                                <a:cubicBezTo>
                                  <a:pt x="3302" y="6604"/>
                                  <a:pt x="1524" y="6350"/>
                                  <a:pt x="0" y="6223"/>
                                </a:cubicBezTo>
                                <a:lnTo>
                                  <a:pt x="0" y="0"/>
                                </a:ln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57" name="Shape 103157"/>
                        <wps:cNvSpPr/>
                        <wps:spPr>
                          <a:xfrm>
                            <a:off x="2016951" y="149225"/>
                            <a:ext cx="62293" cy="123571"/>
                          </a:xfrm>
                          <a:custGeom>
                            <a:avLst/>
                            <a:gdLst/>
                            <a:ahLst/>
                            <a:cxnLst/>
                            <a:rect l="0" t="0" r="0" b="0"/>
                            <a:pathLst>
                              <a:path w="62293" h="123571">
                                <a:moveTo>
                                  <a:pt x="0" y="0"/>
                                </a:moveTo>
                                <a:lnTo>
                                  <a:pt x="2095" y="0"/>
                                </a:lnTo>
                                <a:cubicBezTo>
                                  <a:pt x="7048" y="0"/>
                                  <a:pt x="11748" y="508"/>
                                  <a:pt x="16065" y="1651"/>
                                </a:cubicBezTo>
                                <a:cubicBezTo>
                                  <a:pt x="20510" y="2667"/>
                                  <a:pt x="24448" y="4445"/>
                                  <a:pt x="28004" y="6858"/>
                                </a:cubicBezTo>
                                <a:cubicBezTo>
                                  <a:pt x="31432" y="9144"/>
                                  <a:pt x="34099" y="12192"/>
                                  <a:pt x="36132" y="15875"/>
                                </a:cubicBezTo>
                                <a:cubicBezTo>
                                  <a:pt x="38164" y="19685"/>
                                  <a:pt x="39179" y="24130"/>
                                  <a:pt x="39179" y="29464"/>
                                </a:cubicBezTo>
                                <a:cubicBezTo>
                                  <a:pt x="39179" y="34163"/>
                                  <a:pt x="38545" y="38481"/>
                                  <a:pt x="37148" y="42037"/>
                                </a:cubicBezTo>
                                <a:cubicBezTo>
                                  <a:pt x="35751" y="45720"/>
                                  <a:pt x="33718" y="48895"/>
                                  <a:pt x="31051" y="51562"/>
                                </a:cubicBezTo>
                                <a:cubicBezTo>
                                  <a:pt x="28511" y="54102"/>
                                  <a:pt x="25590" y="56261"/>
                                  <a:pt x="22035" y="58039"/>
                                </a:cubicBezTo>
                                <a:cubicBezTo>
                                  <a:pt x="18605" y="59944"/>
                                  <a:pt x="14795" y="61468"/>
                                  <a:pt x="10604" y="62738"/>
                                </a:cubicBezTo>
                                <a:cubicBezTo>
                                  <a:pt x="16320" y="70739"/>
                                  <a:pt x="21145" y="77597"/>
                                  <a:pt x="24955" y="83058"/>
                                </a:cubicBezTo>
                                <a:cubicBezTo>
                                  <a:pt x="28892" y="88646"/>
                                  <a:pt x="33592" y="95250"/>
                                  <a:pt x="39179" y="103251"/>
                                </a:cubicBezTo>
                                <a:cubicBezTo>
                                  <a:pt x="41592" y="106680"/>
                                  <a:pt x="43751" y="109220"/>
                                  <a:pt x="45657" y="110871"/>
                                </a:cubicBezTo>
                                <a:cubicBezTo>
                                  <a:pt x="47689" y="112522"/>
                                  <a:pt x="49593" y="113919"/>
                                  <a:pt x="51498" y="114935"/>
                                </a:cubicBezTo>
                                <a:cubicBezTo>
                                  <a:pt x="53023" y="115697"/>
                                  <a:pt x="54801" y="116332"/>
                                  <a:pt x="56960" y="116713"/>
                                </a:cubicBezTo>
                                <a:cubicBezTo>
                                  <a:pt x="58992" y="117094"/>
                                  <a:pt x="60896" y="117348"/>
                                  <a:pt x="62293" y="117348"/>
                                </a:cubicBezTo>
                                <a:lnTo>
                                  <a:pt x="62293" y="123571"/>
                                </a:lnTo>
                                <a:lnTo>
                                  <a:pt x="30670" y="123571"/>
                                </a:lnTo>
                                <a:cubicBezTo>
                                  <a:pt x="23685" y="112014"/>
                                  <a:pt x="17335" y="101981"/>
                                  <a:pt x="11748" y="93599"/>
                                </a:cubicBezTo>
                                <a:lnTo>
                                  <a:pt x="0" y="76991"/>
                                </a:lnTo>
                                <a:lnTo>
                                  <a:pt x="0" y="56926"/>
                                </a:lnTo>
                                <a:lnTo>
                                  <a:pt x="11113" y="52451"/>
                                </a:lnTo>
                                <a:cubicBezTo>
                                  <a:pt x="16192" y="47244"/>
                                  <a:pt x="18732" y="40259"/>
                                  <a:pt x="18732" y="31496"/>
                                </a:cubicBezTo>
                                <a:cubicBezTo>
                                  <a:pt x="18732" y="24003"/>
                                  <a:pt x="16701" y="18161"/>
                                  <a:pt x="12636" y="13716"/>
                                </a:cubicBezTo>
                                <a:lnTo>
                                  <a:pt x="0" y="8884"/>
                                </a:lnTo>
                                <a:lnTo>
                                  <a:pt x="0" y="0"/>
                                </a:ln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58" name="Shape 103158"/>
                        <wps:cNvSpPr/>
                        <wps:spPr>
                          <a:xfrm>
                            <a:off x="3315081" y="146558"/>
                            <a:ext cx="100076" cy="129159"/>
                          </a:xfrm>
                          <a:custGeom>
                            <a:avLst/>
                            <a:gdLst/>
                            <a:ahLst/>
                            <a:cxnLst/>
                            <a:rect l="0" t="0" r="0" b="0"/>
                            <a:pathLst>
                              <a:path w="100076" h="129159">
                                <a:moveTo>
                                  <a:pt x="55880" y="0"/>
                                </a:moveTo>
                                <a:cubicBezTo>
                                  <a:pt x="61595" y="0"/>
                                  <a:pt x="66802" y="762"/>
                                  <a:pt x="71501" y="2286"/>
                                </a:cubicBezTo>
                                <a:cubicBezTo>
                                  <a:pt x="76200" y="3810"/>
                                  <a:pt x="80645" y="5842"/>
                                  <a:pt x="84963" y="8636"/>
                                </a:cubicBezTo>
                                <a:lnTo>
                                  <a:pt x="88265" y="2667"/>
                                </a:lnTo>
                                <a:lnTo>
                                  <a:pt x="94869" y="2667"/>
                                </a:lnTo>
                                <a:lnTo>
                                  <a:pt x="95631" y="46736"/>
                                </a:lnTo>
                                <a:lnTo>
                                  <a:pt x="88900" y="46736"/>
                                </a:lnTo>
                                <a:cubicBezTo>
                                  <a:pt x="88011" y="42418"/>
                                  <a:pt x="86741" y="37846"/>
                                  <a:pt x="84963" y="32766"/>
                                </a:cubicBezTo>
                                <a:cubicBezTo>
                                  <a:pt x="83185" y="27813"/>
                                  <a:pt x="81153" y="23495"/>
                                  <a:pt x="78740" y="20066"/>
                                </a:cubicBezTo>
                                <a:cubicBezTo>
                                  <a:pt x="76073" y="16129"/>
                                  <a:pt x="72898" y="12954"/>
                                  <a:pt x="69342" y="10795"/>
                                </a:cubicBezTo>
                                <a:cubicBezTo>
                                  <a:pt x="65659" y="8509"/>
                                  <a:pt x="61468" y="7366"/>
                                  <a:pt x="56896" y="7366"/>
                                </a:cubicBezTo>
                                <a:cubicBezTo>
                                  <a:pt x="51435" y="7366"/>
                                  <a:pt x="46482" y="8636"/>
                                  <a:pt x="41910" y="11176"/>
                                </a:cubicBezTo>
                                <a:cubicBezTo>
                                  <a:pt x="37338" y="13589"/>
                                  <a:pt x="33401" y="17272"/>
                                  <a:pt x="29972" y="22225"/>
                                </a:cubicBezTo>
                                <a:cubicBezTo>
                                  <a:pt x="26797" y="26924"/>
                                  <a:pt x="24257" y="32893"/>
                                  <a:pt x="22479" y="40132"/>
                                </a:cubicBezTo>
                                <a:cubicBezTo>
                                  <a:pt x="20701" y="47371"/>
                                  <a:pt x="19685" y="55499"/>
                                  <a:pt x="19685" y="64516"/>
                                </a:cubicBezTo>
                                <a:cubicBezTo>
                                  <a:pt x="19685" y="72390"/>
                                  <a:pt x="20701" y="79629"/>
                                  <a:pt x="22606" y="86233"/>
                                </a:cubicBezTo>
                                <a:cubicBezTo>
                                  <a:pt x="24511" y="92837"/>
                                  <a:pt x="27178" y="98552"/>
                                  <a:pt x="30734" y="103632"/>
                                </a:cubicBezTo>
                                <a:cubicBezTo>
                                  <a:pt x="34290" y="108585"/>
                                  <a:pt x="38481" y="112395"/>
                                  <a:pt x="43307" y="115189"/>
                                </a:cubicBezTo>
                                <a:cubicBezTo>
                                  <a:pt x="48006" y="117983"/>
                                  <a:pt x="53467" y="119380"/>
                                  <a:pt x="59436" y="119380"/>
                                </a:cubicBezTo>
                                <a:cubicBezTo>
                                  <a:pt x="63881" y="119380"/>
                                  <a:pt x="67945" y="118618"/>
                                  <a:pt x="71755" y="117094"/>
                                </a:cubicBezTo>
                                <a:cubicBezTo>
                                  <a:pt x="75438" y="115697"/>
                                  <a:pt x="78740" y="113665"/>
                                  <a:pt x="81407" y="111252"/>
                                </a:cubicBezTo>
                                <a:cubicBezTo>
                                  <a:pt x="84201" y="108712"/>
                                  <a:pt x="86614" y="105791"/>
                                  <a:pt x="88773" y="102616"/>
                                </a:cubicBezTo>
                                <a:cubicBezTo>
                                  <a:pt x="90805" y="99314"/>
                                  <a:pt x="92583" y="95758"/>
                                  <a:pt x="93853" y="91948"/>
                                </a:cubicBezTo>
                                <a:lnTo>
                                  <a:pt x="100076" y="95123"/>
                                </a:lnTo>
                                <a:cubicBezTo>
                                  <a:pt x="95377" y="107315"/>
                                  <a:pt x="89027" y="116078"/>
                                  <a:pt x="81153" y="121285"/>
                                </a:cubicBezTo>
                                <a:cubicBezTo>
                                  <a:pt x="73406" y="126619"/>
                                  <a:pt x="64135" y="129159"/>
                                  <a:pt x="53340" y="129159"/>
                                </a:cubicBezTo>
                                <a:cubicBezTo>
                                  <a:pt x="46228" y="129159"/>
                                  <a:pt x="39624" y="127762"/>
                                  <a:pt x="33147" y="124841"/>
                                </a:cubicBezTo>
                                <a:cubicBezTo>
                                  <a:pt x="26797" y="121920"/>
                                  <a:pt x="21082" y="117729"/>
                                  <a:pt x="16129" y="112268"/>
                                </a:cubicBezTo>
                                <a:cubicBezTo>
                                  <a:pt x="11176" y="106807"/>
                                  <a:pt x="7239" y="100203"/>
                                  <a:pt x="4318" y="92329"/>
                                </a:cubicBezTo>
                                <a:cubicBezTo>
                                  <a:pt x="1397" y="84455"/>
                                  <a:pt x="0" y="75565"/>
                                  <a:pt x="0" y="65659"/>
                                </a:cubicBezTo>
                                <a:cubicBezTo>
                                  <a:pt x="0" y="55753"/>
                                  <a:pt x="1397" y="46863"/>
                                  <a:pt x="4318" y="38862"/>
                                </a:cubicBezTo>
                                <a:cubicBezTo>
                                  <a:pt x="7112" y="30734"/>
                                  <a:pt x="11049" y="23876"/>
                                  <a:pt x="16129" y="18034"/>
                                </a:cubicBezTo>
                                <a:cubicBezTo>
                                  <a:pt x="21209" y="12319"/>
                                  <a:pt x="27051" y="7874"/>
                                  <a:pt x="33909" y="4699"/>
                                </a:cubicBezTo>
                                <a:cubicBezTo>
                                  <a:pt x="40767" y="1524"/>
                                  <a:pt x="48006" y="0"/>
                                  <a:pt x="55880" y="0"/>
                                </a:cubicBez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59" name="Shape 103159"/>
                        <wps:cNvSpPr/>
                        <wps:spPr>
                          <a:xfrm>
                            <a:off x="3459607" y="128064"/>
                            <a:ext cx="9906" cy="13541"/>
                          </a:xfrm>
                          <a:custGeom>
                            <a:avLst/>
                            <a:gdLst/>
                            <a:ahLst/>
                            <a:cxnLst/>
                            <a:rect l="0" t="0" r="0" b="0"/>
                            <a:pathLst>
                              <a:path w="9906" h="13541">
                                <a:moveTo>
                                  <a:pt x="9906" y="0"/>
                                </a:moveTo>
                                <a:lnTo>
                                  <a:pt x="9906" y="9750"/>
                                </a:lnTo>
                                <a:lnTo>
                                  <a:pt x="2540" y="13541"/>
                                </a:lnTo>
                                <a:lnTo>
                                  <a:pt x="0" y="10113"/>
                                </a:lnTo>
                                <a:lnTo>
                                  <a:pt x="9906" y="0"/>
                                </a:ln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60" name="Shape 103160"/>
                        <wps:cNvSpPr/>
                        <wps:spPr>
                          <a:xfrm>
                            <a:off x="3874516" y="149225"/>
                            <a:ext cx="94234" cy="123571"/>
                          </a:xfrm>
                          <a:custGeom>
                            <a:avLst/>
                            <a:gdLst/>
                            <a:ahLst/>
                            <a:cxnLst/>
                            <a:rect l="0" t="0" r="0" b="0"/>
                            <a:pathLst>
                              <a:path w="94234" h="123571">
                                <a:moveTo>
                                  <a:pt x="0" y="0"/>
                                </a:moveTo>
                                <a:lnTo>
                                  <a:pt x="49530" y="0"/>
                                </a:lnTo>
                                <a:lnTo>
                                  <a:pt x="49530" y="6223"/>
                                </a:lnTo>
                                <a:cubicBezTo>
                                  <a:pt x="48006" y="6223"/>
                                  <a:pt x="45974" y="6604"/>
                                  <a:pt x="43561" y="7112"/>
                                </a:cubicBezTo>
                                <a:cubicBezTo>
                                  <a:pt x="41021" y="7620"/>
                                  <a:pt x="39243" y="8128"/>
                                  <a:pt x="38227" y="8509"/>
                                </a:cubicBezTo>
                                <a:cubicBezTo>
                                  <a:pt x="36322" y="9144"/>
                                  <a:pt x="35052" y="10414"/>
                                  <a:pt x="34290" y="12065"/>
                                </a:cubicBezTo>
                                <a:cubicBezTo>
                                  <a:pt x="33655" y="13716"/>
                                  <a:pt x="33274" y="15494"/>
                                  <a:pt x="33274" y="17399"/>
                                </a:cubicBezTo>
                                <a:lnTo>
                                  <a:pt x="33274" y="100457"/>
                                </a:lnTo>
                                <a:cubicBezTo>
                                  <a:pt x="33274" y="104267"/>
                                  <a:pt x="33528" y="107188"/>
                                  <a:pt x="33909" y="109347"/>
                                </a:cubicBezTo>
                                <a:cubicBezTo>
                                  <a:pt x="34163" y="111506"/>
                                  <a:pt x="35052" y="113157"/>
                                  <a:pt x="36322" y="114300"/>
                                </a:cubicBezTo>
                                <a:cubicBezTo>
                                  <a:pt x="37592" y="115316"/>
                                  <a:pt x="39497" y="115951"/>
                                  <a:pt x="42037" y="116332"/>
                                </a:cubicBezTo>
                                <a:cubicBezTo>
                                  <a:pt x="44577" y="116586"/>
                                  <a:pt x="48006" y="116840"/>
                                  <a:pt x="52578" y="116840"/>
                                </a:cubicBezTo>
                                <a:cubicBezTo>
                                  <a:pt x="54610" y="116840"/>
                                  <a:pt x="56769" y="116713"/>
                                  <a:pt x="58928" y="116586"/>
                                </a:cubicBezTo>
                                <a:cubicBezTo>
                                  <a:pt x="61214" y="116459"/>
                                  <a:pt x="63246" y="116205"/>
                                  <a:pt x="65278" y="115951"/>
                                </a:cubicBezTo>
                                <a:cubicBezTo>
                                  <a:pt x="67183" y="115570"/>
                                  <a:pt x="68961" y="115062"/>
                                  <a:pt x="70612" y="114427"/>
                                </a:cubicBezTo>
                                <a:cubicBezTo>
                                  <a:pt x="72136" y="113919"/>
                                  <a:pt x="73406" y="113157"/>
                                  <a:pt x="74168" y="112141"/>
                                </a:cubicBezTo>
                                <a:cubicBezTo>
                                  <a:pt x="76454" y="109474"/>
                                  <a:pt x="79121" y="105410"/>
                                  <a:pt x="82042" y="100076"/>
                                </a:cubicBezTo>
                                <a:cubicBezTo>
                                  <a:pt x="85090" y="94615"/>
                                  <a:pt x="87122" y="90170"/>
                                  <a:pt x="88265" y="86868"/>
                                </a:cubicBezTo>
                                <a:lnTo>
                                  <a:pt x="94234" y="86868"/>
                                </a:lnTo>
                                <a:lnTo>
                                  <a:pt x="91694" y="123571"/>
                                </a:lnTo>
                                <a:lnTo>
                                  <a:pt x="0" y="123571"/>
                                </a:lnTo>
                                <a:lnTo>
                                  <a:pt x="0" y="117348"/>
                                </a:lnTo>
                                <a:cubicBezTo>
                                  <a:pt x="1270" y="117221"/>
                                  <a:pt x="3175" y="117094"/>
                                  <a:pt x="5715" y="116840"/>
                                </a:cubicBezTo>
                                <a:cubicBezTo>
                                  <a:pt x="8255" y="116459"/>
                                  <a:pt x="10033" y="116078"/>
                                  <a:pt x="10922" y="115697"/>
                                </a:cubicBezTo>
                                <a:cubicBezTo>
                                  <a:pt x="12573" y="114935"/>
                                  <a:pt x="13843" y="113792"/>
                                  <a:pt x="14605" y="112395"/>
                                </a:cubicBezTo>
                                <a:cubicBezTo>
                                  <a:pt x="15367" y="110871"/>
                                  <a:pt x="15748" y="109093"/>
                                  <a:pt x="15748" y="106807"/>
                                </a:cubicBezTo>
                                <a:lnTo>
                                  <a:pt x="15748" y="18288"/>
                                </a:lnTo>
                                <a:cubicBezTo>
                                  <a:pt x="15748" y="16383"/>
                                  <a:pt x="15367" y="14605"/>
                                  <a:pt x="14732" y="13081"/>
                                </a:cubicBezTo>
                                <a:cubicBezTo>
                                  <a:pt x="14097" y="11557"/>
                                  <a:pt x="12827" y="10414"/>
                                  <a:pt x="10922" y="9398"/>
                                </a:cubicBezTo>
                                <a:cubicBezTo>
                                  <a:pt x="9652" y="8763"/>
                                  <a:pt x="7874" y="8001"/>
                                  <a:pt x="5588" y="7366"/>
                                </a:cubicBezTo>
                                <a:cubicBezTo>
                                  <a:pt x="3302" y="6731"/>
                                  <a:pt x="1524" y="6350"/>
                                  <a:pt x="0" y="6223"/>
                                </a:cubicBezTo>
                                <a:lnTo>
                                  <a:pt x="0" y="0"/>
                                </a:ln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61" name="Shape 103161"/>
                        <wps:cNvSpPr/>
                        <wps:spPr>
                          <a:xfrm>
                            <a:off x="3745992" y="149225"/>
                            <a:ext cx="120650" cy="126492"/>
                          </a:xfrm>
                          <a:custGeom>
                            <a:avLst/>
                            <a:gdLst/>
                            <a:ahLst/>
                            <a:cxnLst/>
                            <a:rect l="0" t="0" r="0" b="0"/>
                            <a:pathLst>
                              <a:path w="120650" h="126492">
                                <a:moveTo>
                                  <a:pt x="0" y="0"/>
                                </a:moveTo>
                                <a:lnTo>
                                  <a:pt x="48895" y="0"/>
                                </a:lnTo>
                                <a:lnTo>
                                  <a:pt x="48895" y="6223"/>
                                </a:lnTo>
                                <a:cubicBezTo>
                                  <a:pt x="47371" y="6223"/>
                                  <a:pt x="45466" y="6477"/>
                                  <a:pt x="43053" y="6985"/>
                                </a:cubicBezTo>
                                <a:cubicBezTo>
                                  <a:pt x="40767" y="7493"/>
                                  <a:pt x="38989" y="7874"/>
                                  <a:pt x="37846" y="8255"/>
                                </a:cubicBezTo>
                                <a:cubicBezTo>
                                  <a:pt x="36068" y="9017"/>
                                  <a:pt x="34798" y="10160"/>
                                  <a:pt x="34163" y="11811"/>
                                </a:cubicBezTo>
                                <a:cubicBezTo>
                                  <a:pt x="33528" y="13462"/>
                                  <a:pt x="33147" y="15113"/>
                                  <a:pt x="33147" y="17145"/>
                                </a:cubicBezTo>
                                <a:lnTo>
                                  <a:pt x="33147" y="85344"/>
                                </a:lnTo>
                                <a:cubicBezTo>
                                  <a:pt x="33147" y="88646"/>
                                  <a:pt x="33528" y="92075"/>
                                  <a:pt x="34163" y="95631"/>
                                </a:cubicBezTo>
                                <a:cubicBezTo>
                                  <a:pt x="34925" y="99314"/>
                                  <a:pt x="36322" y="102743"/>
                                  <a:pt x="38354" y="105791"/>
                                </a:cubicBezTo>
                                <a:cubicBezTo>
                                  <a:pt x="40513" y="108966"/>
                                  <a:pt x="43434" y="111633"/>
                                  <a:pt x="47117" y="113665"/>
                                </a:cubicBezTo>
                                <a:cubicBezTo>
                                  <a:pt x="50800" y="115697"/>
                                  <a:pt x="55880" y="116713"/>
                                  <a:pt x="62357" y="116713"/>
                                </a:cubicBezTo>
                                <a:cubicBezTo>
                                  <a:pt x="68326" y="116713"/>
                                  <a:pt x="73406" y="115697"/>
                                  <a:pt x="77597" y="113665"/>
                                </a:cubicBezTo>
                                <a:cubicBezTo>
                                  <a:pt x="81661" y="111633"/>
                                  <a:pt x="84963" y="108966"/>
                                  <a:pt x="87249" y="105664"/>
                                </a:cubicBezTo>
                                <a:cubicBezTo>
                                  <a:pt x="89535" y="102489"/>
                                  <a:pt x="91186" y="99187"/>
                                  <a:pt x="92075" y="95758"/>
                                </a:cubicBezTo>
                                <a:cubicBezTo>
                                  <a:pt x="92964" y="92329"/>
                                  <a:pt x="93472" y="88900"/>
                                  <a:pt x="93472" y="85471"/>
                                </a:cubicBezTo>
                                <a:lnTo>
                                  <a:pt x="93472" y="34798"/>
                                </a:lnTo>
                                <a:cubicBezTo>
                                  <a:pt x="93472" y="28448"/>
                                  <a:pt x="93091" y="23114"/>
                                  <a:pt x="92202" y="19050"/>
                                </a:cubicBezTo>
                                <a:cubicBezTo>
                                  <a:pt x="91313" y="14986"/>
                                  <a:pt x="90043" y="12319"/>
                                  <a:pt x="88265" y="11049"/>
                                </a:cubicBezTo>
                                <a:cubicBezTo>
                                  <a:pt x="86360" y="9525"/>
                                  <a:pt x="83693" y="8382"/>
                                  <a:pt x="80391" y="7620"/>
                                </a:cubicBezTo>
                                <a:cubicBezTo>
                                  <a:pt x="77089" y="6731"/>
                                  <a:pt x="74549" y="6350"/>
                                  <a:pt x="72771" y="6223"/>
                                </a:cubicBezTo>
                                <a:lnTo>
                                  <a:pt x="72771" y="0"/>
                                </a:lnTo>
                                <a:lnTo>
                                  <a:pt x="120650" y="0"/>
                                </a:lnTo>
                                <a:lnTo>
                                  <a:pt x="120650" y="6223"/>
                                </a:lnTo>
                                <a:cubicBezTo>
                                  <a:pt x="119126" y="6223"/>
                                  <a:pt x="116840" y="6604"/>
                                  <a:pt x="113919" y="7239"/>
                                </a:cubicBezTo>
                                <a:cubicBezTo>
                                  <a:pt x="110998" y="7874"/>
                                  <a:pt x="108458" y="8890"/>
                                  <a:pt x="106680" y="10160"/>
                                </a:cubicBezTo>
                                <a:cubicBezTo>
                                  <a:pt x="104775" y="11430"/>
                                  <a:pt x="103505" y="14224"/>
                                  <a:pt x="102743" y="18415"/>
                                </a:cubicBezTo>
                                <a:cubicBezTo>
                                  <a:pt x="101981" y="22606"/>
                                  <a:pt x="101727" y="27686"/>
                                  <a:pt x="101727" y="33782"/>
                                </a:cubicBezTo>
                                <a:lnTo>
                                  <a:pt x="101727" y="87376"/>
                                </a:lnTo>
                                <a:cubicBezTo>
                                  <a:pt x="101727" y="94234"/>
                                  <a:pt x="100330" y="100203"/>
                                  <a:pt x="97663" y="105283"/>
                                </a:cubicBezTo>
                                <a:cubicBezTo>
                                  <a:pt x="94869" y="110363"/>
                                  <a:pt x="91313" y="114427"/>
                                  <a:pt x="86995" y="117729"/>
                                </a:cubicBezTo>
                                <a:cubicBezTo>
                                  <a:pt x="82550" y="120904"/>
                                  <a:pt x="77978" y="123063"/>
                                  <a:pt x="73152" y="124460"/>
                                </a:cubicBezTo>
                                <a:cubicBezTo>
                                  <a:pt x="68326" y="125857"/>
                                  <a:pt x="63754" y="126492"/>
                                  <a:pt x="59309" y="126492"/>
                                </a:cubicBezTo>
                                <a:cubicBezTo>
                                  <a:pt x="52324" y="126492"/>
                                  <a:pt x="45974" y="125603"/>
                                  <a:pt x="40513" y="123571"/>
                                </a:cubicBezTo>
                                <a:cubicBezTo>
                                  <a:pt x="34925" y="121666"/>
                                  <a:pt x="30353" y="118999"/>
                                  <a:pt x="26543" y="115697"/>
                                </a:cubicBezTo>
                                <a:cubicBezTo>
                                  <a:pt x="22860" y="112395"/>
                                  <a:pt x="20066" y="108585"/>
                                  <a:pt x="18161" y="104394"/>
                                </a:cubicBezTo>
                                <a:cubicBezTo>
                                  <a:pt x="16383" y="100076"/>
                                  <a:pt x="15367" y="95631"/>
                                  <a:pt x="15367" y="91059"/>
                                </a:cubicBezTo>
                                <a:lnTo>
                                  <a:pt x="15367" y="17907"/>
                                </a:lnTo>
                                <a:cubicBezTo>
                                  <a:pt x="15367" y="15875"/>
                                  <a:pt x="15113" y="14224"/>
                                  <a:pt x="14478" y="12827"/>
                                </a:cubicBezTo>
                                <a:cubicBezTo>
                                  <a:pt x="13843" y="11557"/>
                                  <a:pt x="12573" y="10287"/>
                                  <a:pt x="10668" y="9144"/>
                                </a:cubicBezTo>
                                <a:cubicBezTo>
                                  <a:pt x="9271" y="8255"/>
                                  <a:pt x="7493" y="7620"/>
                                  <a:pt x="5334" y="7112"/>
                                </a:cubicBezTo>
                                <a:cubicBezTo>
                                  <a:pt x="3175" y="6604"/>
                                  <a:pt x="1397" y="6350"/>
                                  <a:pt x="0" y="6223"/>
                                </a:cubicBezTo>
                                <a:lnTo>
                                  <a:pt x="0" y="0"/>
                                </a:ln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62" name="Shape 103162"/>
                        <wps:cNvSpPr/>
                        <wps:spPr>
                          <a:xfrm>
                            <a:off x="3537712" y="149225"/>
                            <a:ext cx="94234" cy="123571"/>
                          </a:xfrm>
                          <a:custGeom>
                            <a:avLst/>
                            <a:gdLst/>
                            <a:ahLst/>
                            <a:cxnLst/>
                            <a:rect l="0" t="0" r="0" b="0"/>
                            <a:pathLst>
                              <a:path w="94234" h="123571">
                                <a:moveTo>
                                  <a:pt x="0" y="0"/>
                                </a:moveTo>
                                <a:lnTo>
                                  <a:pt x="49530" y="0"/>
                                </a:lnTo>
                                <a:lnTo>
                                  <a:pt x="49530" y="6223"/>
                                </a:lnTo>
                                <a:cubicBezTo>
                                  <a:pt x="48006" y="6223"/>
                                  <a:pt x="45974" y="6604"/>
                                  <a:pt x="43561" y="7112"/>
                                </a:cubicBezTo>
                                <a:cubicBezTo>
                                  <a:pt x="41021" y="7620"/>
                                  <a:pt x="39243" y="8128"/>
                                  <a:pt x="38227" y="8509"/>
                                </a:cubicBezTo>
                                <a:cubicBezTo>
                                  <a:pt x="36322" y="9144"/>
                                  <a:pt x="35052" y="10414"/>
                                  <a:pt x="34290" y="12065"/>
                                </a:cubicBezTo>
                                <a:cubicBezTo>
                                  <a:pt x="33655" y="13716"/>
                                  <a:pt x="33274" y="15494"/>
                                  <a:pt x="33274" y="17399"/>
                                </a:cubicBezTo>
                                <a:lnTo>
                                  <a:pt x="33274" y="100457"/>
                                </a:lnTo>
                                <a:cubicBezTo>
                                  <a:pt x="33274" y="104267"/>
                                  <a:pt x="33528" y="107188"/>
                                  <a:pt x="33909" y="109347"/>
                                </a:cubicBezTo>
                                <a:cubicBezTo>
                                  <a:pt x="34163" y="111506"/>
                                  <a:pt x="35052" y="113157"/>
                                  <a:pt x="36322" y="114300"/>
                                </a:cubicBezTo>
                                <a:cubicBezTo>
                                  <a:pt x="37592" y="115316"/>
                                  <a:pt x="39497" y="115951"/>
                                  <a:pt x="42037" y="116332"/>
                                </a:cubicBezTo>
                                <a:cubicBezTo>
                                  <a:pt x="44577" y="116586"/>
                                  <a:pt x="48006" y="116840"/>
                                  <a:pt x="52578" y="116840"/>
                                </a:cubicBezTo>
                                <a:cubicBezTo>
                                  <a:pt x="54610" y="116840"/>
                                  <a:pt x="56769" y="116713"/>
                                  <a:pt x="58928" y="116586"/>
                                </a:cubicBezTo>
                                <a:cubicBezTo>
                                  <a:pt x="61214" y="116459"/>
                                  <a:pt x="63246" y="116205"/>
                                  <a:pt x="65278" y="115951"/>
                                </a:cubicBezTo>
                                <a:cubicBezTo>
                                  <a:pt x="67183" y="115570"/>
                                  <a:pt x="68961" y="115062"/>
                                  <a:pt x="70612" y="114427"/>
                                </a:cubicBezTo>
                                <a:cubicBezTo>
                                  <a:pt x="72136" y="113919"/>
                                  <a:pt x="73406" y="113157"/>
                                  <a:pt x="74168" y="112141"/>
                                </a:cubicBezTo>
                                <a:cubicBezTo>
                                  <a:pt x="76454" y="109474"/>
                                  <a:pt x="79121" y="105410"/>
                                  <a:pt x="82042" y="100076"/>
                                </a:cubicBezTo>
                                <a:cubicBezTo>
                                  <a:pt x="85090" y="94615"/>
                                  <a:pt x="87122" y="90170"/>
                                  <a:pt x="88265" y="86868"/>
                                </a:cubicBezTo>
                                <a:lnTo>
                                  <a:pt x="94234" y="86868"/>
                                </a:lnTo>
                                <a:lnTo>
                                  <a:pt x="91694" y="123571"/>
                                </a:lnTo>
                                <a:lnTo>
                                  <a:pt x="0" y="123571"/>
                                </a:lnTo>
                                <a:lnTo>
                                  <a:pt x="0" y="117348"/>
                                </a:lnTo>
                                <a:cubicBezTo>
                                  <a:pt x="1270" y="117221"/>
                                  <a:pt x="3175" y="117094"/>
                                  <a:pt x="5715" y="116840"/>
                                </a:cubicBezTo>
                                <a:cubicBezTo>
                                  <a:pt x="8255" y="116459"/>
                                  <a:pt x="10033" y="116078"/>
                                  <a:pt x="10922" y="115697"/>
                                </a:cubicBezTo>
                                <a:cubicBezTo>
                                  <a:pt x="12573" y="114935"/>
                                  <a:pt x="13843" y="113792"/>
                                  <a:pt x="14605" y="112395"/>
                                </a:cubicBezTo>
                                <a:cubicBezTo>
                                  <a:pt x="15367" y="110871"/>
                                  <a:pt x="15748" y="109093"/>
                                  <a:pt x="15748" y="106807"/>
                                </a:cubicBezTo>
                                <a:lnTo>
                                  <a:pt x="15748" y="18288"/>
                                </a:lnTo>
                                <a:cubicBezTo>
                                  <a:pt x="15748" y="16383"/>
                                  <a:pt x="15367" y="14605"/>
                                  <a:pt x="14732" y="13081"/>
                                </a:cubicBezTo>
                                <a:cubicBezTo>
                                  <a:pt x="14097" y="11557"/>
                                  <a:pt x="12827" y="10414"/>
                                  <a:pt x="10922" y="9398"/>
                                </a:cubicBezTo>
                                <a:cubicBezTo>
                                  <a:pt x="9652" y="8763"/>
                                  <a:pt x="7874" y="8001"/>
                                  <a:pt x="5588" y="7366"/>
                                </a:cubicBezTo>
                                <a:cubicBezTo>
                                  <a:pt x="3302" y="6731"/>
                                  <a:pt x="1524" y="6350"/>
                                  <a:pt x="0" y="6223"/>
                                </a:cubicBezTo>
                                <a:lnTo>
                                  <a:pt x="0" y="0"/>
                                </a:ln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63" name="Shape 103163"/>
                        <wps:cNvSpPr/>
                        <wps:spPr>
                          <a:xfrm>
                            <a:off x="3469513" y="147447"/>
                            <a:ext cx="64770" cy="125349"/>
                          </a:xfrm>
                          <a:custGeom>
                            <a:avLst/>
                            <a:gdLst/>
                            <a:ahLst/>
                            <a:cxnLst/>
                            <a:rect l="0" t="0" r="0" b="0"/>
                            <a:pathLst>
                              <a:path w="64770" h="125349">
                                <a:moveTo>
                                  <a:pt x="1778" y="0"/>
                                </a:moveTo>
                                <a:lnTo>
                                  <a:pt x="8382" y="0"/>
                                </a:lnTo>
                                <a:lnTo>
                                  <a:pt x="47498" y="106680"/>
                                </a:lnTo>
                                <a:cubicBezTo>
                                  <a:pt x="48387" y="108839"/>
                                  <a:pt x="49276" y="110744"/>
                                  <a:pt x="50292" y="112141"/>
                                </a:cubicBezTo>
                                <a:cubicBezTo>
                                  <a:pt x="51435" y="113538"/>
                                  <a:pt x="52832" y="114935"/>
                                  <a:pt x="54737" y="116205"/>
                                </a:cubicBezTo>
                                <a:cubicBezTo>
                                  <a:pt x="56007" y="116967"/>
                                  <a:pt x="57658" y="117729"/>
                                  <a:pt x="59690" y="118237"/>
                                </a:cubicBezTo>
                                <a:cubicBezTo>
                                  <a:pt x="61722" y="118745"/>
                                  <a:pt x="63500" y="119126"/>
                                  <a:pt x="64770" y="119126"/>
                                </a:cubicBezTo>
                                <a:lnTo>
                                  <a:pt x="64770" y="125349"/>
                                </a:lnTo>
                                <a:lnTo>
                                  <a:pt x="16002" y="125349"/>
                                </a:lnTo>
                                <a:lnTo>
                                  <a:pt x="16002" y="119126"/>
                                </a:lnTo>
                                <a:cubicBezTo>
                                  <a:pt x="20320" y="118872"/>
                                  <a:pt x="23876" y="118237"/>
                                  <a:pt x="26797" y="117475"/>
                                </a:cubicBezTo>
                                <a:cubicBezTo>
                                  <a:pt x="29591" y="116586"/>
                                  <a:pt x="30988" y="115443"/>
                                  <a:pt x="30988" y="114173"/>
                                </a:cubicBezTo>
                                <a:cubicBezTo>
                                  <a:pt x="30988" y="113665"/>
                                  <a:pt x="30988" y="113030"/>
                                  <a:pt x="30861" y="112268"/>
                                </a:cubicBezTo>
                                <a:cubicBezTo>
                                  <a:pt x="30734" y="111506"/>
                                  <a:pt x="30607" y="110871"/>
                                  <a:pt x="30353" y="110236"/>
                                </a:cubicBezTo>
                                <a:lnTo>
                                  <a:pt x="20574" y="82550"/>
                                </a:lnTo>
                                <a:lnTo>
                                  <a:pt x="0" y="82550"/>
                                </a:lnTo>
                                <a:lnTo>
                                  <a:pt x="0" y="74803"/>
                                </a:lnTo>
                                <a:lnTo>
                                  <a:pt x="17653" y="74803"/>
                                </a:lnTo>
                                <a:lnTo>
                                  <a:pt x="0" y="27267"/>
                                </a:lnTo>
                                <a:lnTo>
                                  <a:pt x="0" y="4824"/>
                                </a:lnTo>
                                <a:lnTo>
                                  <a:pt x="1778" y="0"/>
                                </a:ln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64" name="Shape 103164"/>
                        <wps:cNvSpPr/>
                        <wps:spPr>
                          <a:xfrm>
                            <a:off x="3638169" y="146558"/>
                            <a:ext cx="100076" cy="129159"/>
                          </a:xfrm>
                          <a:custGeom>
                            <a:avLst/>
                            <a:gdLst/>
                            <a:ahLst/>
                            <a:cxnLst/>
                            <a:rect l="0" t="0" r="0" b="0"/>
                            <a:pathLst>
                              <a:path w="100076" h="129159">
                                <a:moveTo>
                                  <a:pt x="55880" y="0"/>
                                </a:moveTo>
                                <a:cubicBezTo>
                                  <a:pt x="61595" y="0"/>
                                  <a:pt x="66802" y="762"/>
                                  <a:pt x="71501" y="2286"/>
                                </a:cubicBezTo>
                                <a:cubicBezTo>
                                  <a:pt x="76200" y="3810"/>
                                  <a:pt x="80645" y="5842"/>
                                  <a:pt x="84963" y="8636"/>
                                </a:cubicBezTo>
                                <a:lnTo>
                                  <a:pt x="88265" y="2667"/>
                                </a:lnTo>
                                <a:lnTo>
                                  <a:pt x="94869" y="2667"/>
                                </a:lnTo>
                                <a:lnTo>
                                  <a:pt x="95631" y="46736"/>
                                </a:lnTo>
                                <a:lnTo>
                                  <a:pt x="88900" y="46736"/>
                                </a:lnTo>
                                <a:cubicBezTo>
                                  <a:pt x="88011" y="42418"/>
                                  <a:pt x="86741" y="37846"/>
                                  <a:pt x="84963" y="32766"/>
                                </a:cubicBezTo>
                                <a:cubicBezTo>
                                  <a:pt x="83185" y="27813"/>
                                  <a:pt x="81153" y="23495"/>
                                  <a:pt x="78740" y="20066"/>
                                </a:cubicBezTo>
                                <a:cubicBezTo>
                                  <a:pt x="76073" y="16129"/>
                                  <a:pt x="72898" y="12954"/>
                                  <a:pt x="69342" y="10795"/>
                                </a:cubicBezTo>
                                <a:cubicBezTo>
                                  <a:pt x="65659" y="8509"/>
                                  <a:pt x="61468" y="7366"/>
                                  <a:pt x="56896" y="7366"/>
                                </a:cubicBezTo>
                                <a:cubicBezTo>
                                  <a:pt x="51435" y="7366"/>
                                  <a:pt x="46482" y="8636"/>
                                  <a:pt x="41910" y="11176"/>
                                </a:cubicBezTo>
                                <a:cubicBezTo>
                                  <a:pt x="37338" y="13589"/>
                                  <a:pt x="33401" y="17272"/>
                                  <a:pt x="29972" y="22225"/>
                                </a:cubicBezTo>
                                <a:cubicBezTo>
                                  <a:pt x="26797" y="26924"/>
                                  <a:pt x="24257" y="32893"/>
                                  <a:pt x="22479" y="40132"/>
                                </a:cubicBezTo>
                                <a:cubicBezTo>
                                  <a:pt x="20701" y="47371"/>
                                  <a:pt x="19685" y="55499"/>
                                  <a:pt x="19685" y="64516"/>
                                </a:cubicBezTo>
                                <a:cubicBezTo>
                                  <a:pt x="19685" y="72390"/>
                                  <a:pt x="20701" y="79629"/>
                                  <a:pt x="22606" y="86233"/>
                                </a:cubicBezTo>
                                <a:cubicBezTo>
                                  <a:pt x="24511" y="92837"/>
                                  <a:pt x="27178" y="98552"/>
                                  <a:pt x="30734" y="103632"/>
                                </a:cubicBezTo>
                                <a:cubicBezTo>
                                  <a:pt x="34290" y="108585"/>
                                  <a:pt x="38481" y="112395"/>
                                  <a:pt x="43307" y="115189"/>
                                </a:cubicBezTo>
                                <a:cubicBezTo>
                                  <a:pt x="48006" y="117983"/>
                                  <a:pt x="53467" y="119380"/>
                                  <a:pt x="59436" y="119380"/>
                                </a:cubicBezTo>
                                <a:cubicBezTo>
                                  <a:pt x="63881" y="119380"/>
                                  <a:pt x="67945" y="118618"/>
                                  <a:pt x="71755" y="117094"/>
                                </a:cubicBezTo>
                                <a:cubicBezTo>
                                  <a:pt x="75438" y="115697"/>
                                  <a:pt x="78740" y="113665"/>
                                  <a:pt x="81407" y="111252"/>
                                </a:cubicBezTo>
                                <a:cubicBezTo>
                                  <a:pt x="84201" y="108712"/>
                                  <a:pt x="86614" y="105791"/>
                                  <a:pt x="88773" y="102616"/>
                                </a:cubicBezTo>
                                <a:cubicBezTo>
                                  <a:pt x="90805" y="99314"/>
                                  <a:pt x="92583" y="95758"/>
                                  <a:pt x="93853" y="91948"/>
                                </a:cubicBezTo>
                                <a:lnTo>
                                  <a:pt x="100076" y="95123"/>
                                </a:lnTo>
                                <a:cubicBezTo>
                                  <a:pt x="95377" y="107315"/>
                                  <a:pt x="89027" y="116078"/>
                                  <a:pt x="81153" y="121285"/>
                                </a:cubicBezTo>
                                <a:cubicBezTo>
                                  <a:pt x="73406" y="126619"/>
                                  <a:pt x="64135" y="129159"/>
                                  <a:pt x="53340" y="129159"/>
                                </a:cubicBezTo>
                                <a:cubicBezTo>
                                  <a:pt x="46228" y="129159"/>
                                  <a:pt x="39624" y="127762"/>
                                  <a:pt x="33147" y="124841"/>
                                </a:cubicBezTo>
                                <a:cubicBezTo>
                                  <a:pt x="26797" y="121920"/>
                                  <a:pt x="21082" y="117729"/>
                                  <a:pt x="16129" y="112268"/>
                                </a:cubicBezTo>
                                <a:cubicBezTo>
                                  <a:pt x="11176" y="106807"/>
                                  <a:pt x="7239" y="100203"/>
                                  <a:pt x="4318" y="92329"/>
                                </a:cubicBezTo>
                                <a:cubicBezTo>
                                  <a:pt x="1397" y="84455"/>
                                  <a:pt x="0" y="75565"/>
                                  <a:pt x="0" y="65659"/>
                                </a:cubicBezTo>
                                <a:cubicBezTo>
                                  <a:pt x="0" y="55753"/>
                                  <a:pt x="1397" y="46863"/>
                                  <a:pt x="4318" y="38862"/>
                                </a:cubicBezTo>
                                <a:cubicBezTo>
                                  <a:pt x="7112" y="30734"/>
                                  <a:pt x="11049" y="23876"/>
                                  <a:pt x="16129" y="18034"/>
                                </a:cubicBezTo>
                                <a:cubicBezTo>
                                  <a:pt x="21209" y="12319"/>
                                  <a:pt x="27051" y="7874"/>
                                  <a:pt x="33909" y="4699"/>
                                </a:cubicBezTo>
                                <a:cubicBezTo>
                                  <a:pt x="40767" y="1524"/>
                                  <a:pt x="48006" y="0"/>
                                  <a:pt x="55880" y="0"/>
                                </a:cubicBez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65" name="Shape 103165"/>
                        <wps:cNvSpPr/>
                        <wps:spPr>
                          <a:xfrm>
                            <a:off x="3975100" y="146304"/>
                            <a:ext cx="56452" cy="129413"/>
                          </a:xfrm>
                          <a:custGeom>
                            <a:avLst/>
                            <a:gdLst/>
                            <a:ahLst/>
                            <a:cxnLst/>
                            <a:rect l="0" t="0" r="0" b="0"/>
                            <a:pathLst>
                              <a:path w="56452" h="129413">
                                <a:moveTo>
                                  <a:pt x="56388" y="0"/>
                                </a:moveTo>
                                <a:lnTo>
                                  <a:pt x="56452" y="13"/>
                                </a:lnTo>
                                <a:lnTo>
                                  <a:pt x="56452" y="7763"/>
                                </a:lnTo>
                                <a:lnTo>
                                  <a:pt x="56388" y="7747"/>
                                </a:lnTo>
                                <a:cubicBezTo>
                                  <a:pt x="49784" y="7747"/>
                                  <a:pt x="44196" y="9271"/>
                                  <a:pt x="39497" y="12573"/>
                                </a:cubicBezTo>
                                <a:cubicBezTo>
                                  <a:pt x="34925" y="15748"/>
                                  <a:pt x="31115" y="19939"/>
                                  <a:pt x="28194" y="25273"/>
                                </a:cubicBezTo>
                                <a:cubicBezTo>
                                  <a:pt x="25400" y="30480"/>
                                  <a:pt x="23368" y="36449"/>
                                  <a:pt x="22098" y="43307"/>
                                </a:cubicBezTo>
                                <a:cubicBezTo>
                                  <a:pt x="20701" y="50165"/>
                                  <a:pt x="20066" y="57277"/>
                                  <a:pt x="20066" y="64897"/>
                                </a:cubicBezTo>
                                <a:cubicBezTo>
                                  <a:pt x="20066" y="73152"/>
                                  <a:pt x="20701" y="80772"/>
                                  <a:pt x="22225" y="87503"/>
                                </a:cubicBezTo>
                                <a:cubicBezTo>
                                  <a:pt x="23622" y="94234"/>
                                  <a:pt x="25908" y="100203"/>
                                  <a:pt x="28956" y="105410"/>
                                </a:cubicBezTo>
                                <a:cubicBezTo>
                                  <a:pt x="31877" y="110490"/>
                                  <a:pt x="35687" y="114554"/>
                                  <a:pt x="40259" y="117348"/>
                                </a:cubicBezTo>
                                <a:cubicBezTo>
                                  <a:pt x="44704" y="120269"/>
                                  <a:pt x="50165" y="121666"/>
                                  <a:pt x="56388" y="121666"/>
                                </a:cubicBezTo>
                                <a:lnTo>
                                  <a:pt x="56452" y="121649"/>
                                </a:lnTo>
                                <a:lnTo>
                                  <a:pt x="56452" y="129400"/>
                                </a:lnTo>
                                <a:lnTo>
                                  <a:pt x="56388" y="129413"/>
                                </a:lnTo>
                                <a:cubicBezTo>
                                  <a:pt x="48260" y="129413"/>
                                  <a:pt x="40767" y="127889"/>
                                  <a:pt x="33782" y="124587"/>
                                </a:cubicBezTo>
                                <a:cubicBezTo>
                                  <a:pt x="26924" y="121412"/>
                                  <a:pt x="20955" y="116967"/>
                                  <a:pt x="16002" y="111125"/>
                                </a:cubicBezTo>
                                <a:cubicBezTo>
                                  <a:pt x="11049" y="105537"/>
                                  <a:pt x="7112" y="98679"/>
                                  <a:pt x="4318" y="90678"/>
                                </a:cubicBezTo>
                                <a:cubicBezTo>
                                  <a:pt x="1397" y="82677"/>
                                  <a:pt x="0" y="74041"/>
                                  <a:pt x="0" y="64897"/>
                                </a:cubicBezTo>
                                <a:cubicBezTo>
                                  <a:pt x="0" y="54864"/>
                                  <a:pt x="1524" y="45847"/>
                                  <a:pt x="4445" y="37973"/>
                                </a:cubicBezTo>
                                <a:cubicBezTo>
                                  <a:pt x="7493" y="30099"/>
                                  <a:pt x="11557" y="23368"/>
                                  <a:pt x="16764" y="17526"/>
                                </a:cubicBezTo>
                                <a:cubicBezTo>
                                  <a:pt x="21971" y="11938"/>
                                  <a:pt x="28067" y="7493"/>
                                  <a:pt x="34925" y="4572"/>
                                </a:cubicBezTo>
                                <a:cubicBezTo>
                                  <a:pt x="41783" y="1524"/>
                                  <a:pt x="48895" y="0"/>
                                  <a:pt x="56388" y="0"/>
                                </a:cubicBez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66" name="Shape 103166"/>
                        <wps:cNvSpPr/>
                        <wps:spPr>
                          <a:xfrm>
                            <a:off x="3469513" y="110109"/>
                            <a:ext cx="28829" cy="27705"/>
                          </a:xfrm>
                          <a:custGeom>
                            <a:avLst/>
                            <a:gdLst/>
                            <a:ahLst/>
                            <a:cxnLst/>
                            <a:rect l="0" t="0" r="0" b="0"/>
                            <a:pathLst>
                              <a:path w="28829" h="27705">
                                <a:moveTo>
                                  <a:pt x="21209" y="0"/>
                                </a:moveTo>
                                <a:cubicBezTo>
                                  <a:pt x="23368" y="0"/>
                                  <a:pt x="25146" y="762"/>
                                  <a:pt x="26670" y="2032"/>
                                </a:cubicBezTo>
                                <a:cubicBezTo>
                                  <a:pt x="28067" y="3429"/>
                                  <a:pt x="28829" y="5080"/>
                                  <a:pt x="28829" y="6985"/>
                                </a:cubicBezTo>
                                <a:cubicBezTo>
                                  <a:pt x="28829" y="9525"/>
                                  <a:pt x="28194" y="11430"/>
                                  <a:pt x="26670" y="12954"/>
                                </a:cubicBezTo>
                                <a:cubicBezTo>
                                  <a:pt x="25273" y="14351"/>
                                  <a:pt x="23495" y="15748"/>
                                  <a:pt x="21209" y="16891"/>
                                </a:cubicBezTo>
                                <a:cubicBezTo>
                                  <a:pt x="18796" y="18161"/>
                                  <a:pt x="14986" y="20066"/>
                                  <a:pt x="9906" y="22606"/>
                                </a:cubicBezTo>
                                <a:lnTo>
                                  <a:pt x="0" y="27705"/>
                                </a:lnTo>
                                <a:lnTo>
                                  <a:pt x="0" y="17955"/>
                                </a:lnTo>
                                <a:lnTo>
                                  <a:pt x="2286" y="15621"/>
                                </a:lnTo>
                                <a:cubicBezTo>
                                  <a:pt x="5461" y="12319"/>
                                  <a:pt x="8636" y="9017"/>
                                  <a:pt x="11684" y="5588"/>
                                </a:cubicBezTo>
                                <a:cubicBezTo>
                                  <a:pt x="13462" y="3556"/>
                                  <a:pt x="15113" y="2159"/>
                                  <a:pt x="16510" y="1270"/>
                                </a:cubicBezTo>
                                <a:cubicBezTo>
                                  <a:pt x="18034" y="508"/>
                                  <a:pt x="19558" y="0"/>
                                  <a:pt x="21209" y="0"/>
                                </a:cubicBez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67" name="Shape 103167"/>
                        <wps:cNvSpPr/>
                        <wps:spPr>
                          <a:xfrm>
                            <a:off x="4101465" y="250825"/>
                            <a:ext cx="27432" cy="52832"/>
                          </a:xfrm>
                          <a:custGeom>
                            <a:avLst/>
                            <a:gdLst/>
                            <a:ahLst/>
                            <a:cxnLst/>
                            <a:rect l="0" t="0" r="0" b="0"/>
                            <a:pathLst>
                              <a:path w="27432" h="52832">
                                <a:moveTo>
                                  <a:pt x="13208" y="0"/>
                                </a:moveTo>
                                <a:cubicBezTo>
                                  <a:pt x="18034" y="0"/>
                                  <a:pt x="21590" y="1651"/>
                                  <a:pt x="23876" y="5080"/>
                                </a:cubicBezTo>
                                <a:cubicBezTo>
                                  <a:pt x="26289" y="8382"/>
                                  <a:pt x="27432" y="12954"/>
                                  <a:pt x="27432" y="18923"/>
                                </a:cubicBezTo>
                                <a:cubicBezTo>
                                  <a:pt x="27432" y="23114"/>
                                  <a:pt x="26543" y="27051"/>
                                  <a:pt x="24765" y="30734"/>
                                </a:cubicBezTo>
                                <a:cubicBezTo>
                                  <a:pt x="22987" y="34417"/>
                                  <a:pt x="20955" y="37719"/>
                                  <a:pt x="18669" y="40386"/>
                                </a:cubicBezTo>
                                <a:cubicBezTo>
                                  <a:pt x="16256" y="43180"/>
                                  <a:pt x="13716" y="45593"/>
                                  <a:pt x="11049" y="47752"/>
                                </a:cubicBezTo>
                                <a:cubicBezTo>
                                  <a:pt x="8509" y="49911"/>
                                  <a:pt x="5969" y="51562"/>
                                  <a:pt x="3810" y="52832"/>
                                </a:cubicBezTo>
                                <a:lnTo>
                                  <a:pt x="0" y="46990"/>
                                </a:lnTo>
                                <a:cubicBezTo>
                                  <a:pt x="2667" y="45212"/>
                                  <a:pt x="5080" y="43434"/>
                                  <a:pt x="7112" y="41783"/>
                                </a:cubicBezTo>
                                <a:cubicBezTo>
                                  <a:pt x="9271" y="40005"/>
                                  <a:pt x="10922" y="38227"/>
                                  <a:pt x="12319" y="36449"/>
                                </a:cubicBezTo>
                                <a:cubicBezTo>
                                  <a:pt x="13970" y="34417"/>
                                  <a:pt x="15367" y="32258"/>
                                  <a:pt x="16510" y="29845"/>
                                </a:cubicBezTo>
                                <a:cubicBezTo>
                                  <a:pt x="17653" y="27559"/>
                                  <a:pt x="18415" y="24765"/>
                                  <a:pt x="18669" y="21844"/>
                                </a:cubicBezTo>
                                <a:lnTo>
                                  <a:pt x="14478" y="21844"/>
                                </a:lnTo>
                                <a:cubicBezTo>
                                  <a:pt x="10795" y="21844"/>
                                  <a:pt x="7874" y="20828"/>
                                  <a:pt x="5842" y="18796"/>
                                </a:cubicBezTo>
                                <a:cubicBezTo>
                                  <a:pt x="3810" y="16764"/>
                                  <a:pt x="2794" y="13970"/>
                                  <a:pt x="2794" y="10541"/>
                                </a:cubicBezTo>
                                <a:cubicBezTo>
                                  <a:pt x="2794" y="8128"/>
                                  <a:pt x="3683" y="5715"/>
                                  <a:pt x="5588" y="3429"/>
                                </a:cubicBezTo>
                                <a:cubicBezTo>
                                  <a:pt x="7493" y="1143"/>
                                  <a:pt x="10033" y="0"/>
                                  <a:pt x="13208" y="0"/>
                                </a:cubicBez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68" name="Shape 103168"/>
                        <wps:cNvSpPr/>
                        <wps:spPr>
                          <a:xfrm>
                            <a:off x="4031552" y="146317"/>
                            <a:ext cx="56324" cy="129387"/>
                          </a:xfrm>
                          <a:custGeom>
                            <a:avLst/>
                            <a:gdLst/>
                            <a:ahLst/>
                            <a:cxnLst/>
                            <a:rect l="0" t="0" r="0" b="0"/>
                            <a:pathLst>
                              <a:path w="56324" h="129387">
                                <a:moveTo>
                                  <a:pt x="0" y="0"/>
                                </a:moveTo>
                                <a:lnTo>
                                  <a:pt x="22034" y="4559"/>
                                </a:lnTo>
                                <a:cubicBezTo>
                                  <a:pt x="28892" y="7607"/>
                                  <a:pt x="34861" y="12052"/>
                                  <a:pt x="39814" y="17513"/>
                                </a:cubicBezTo>
                                <a:cubicBezTo>
                                  <a:pt x="45021" y="23228"/>
                                  <a:pt x="49085" y="30086"/>
                                  <a:pt x="52007" y="38214"/>
                                </a:cubicBezTo>
                                <a:cubicBezTo>
                                  <a:pt x="54927" y="46215"/>
                                  <a:pt x="56324" y="55105"/>
                                  <a:pt x="56324" y="64884"/>
                                </a:cubicBezTo>
                                <a:cubicBezTo>
                                  <a:pt x="56324" y="74663"/>
                                  <a:pt x="54927" y="83553"/>
                                  <a:pt x="51879" y="91554"/>
                                </a:cubicBezTo>
                                <a:cubicBezTo>
                                  <a:pt x="48958" y="99555"/>
                                  <a:pt x="44767" y="106413"/>
                                  <a:pt x="39560" y="112001"/>
                                </a:cubicBezTo>
                                <a:cubicBezTo>
                                  <a:pt x="34353" y="117589"/>
                                  <a:pt x="28384" y="121907"/>
                                  <a:pt x="21653" y="124955"/>
                                </a:cubicBezTo>
                                <a:lnTo>
                                  <a:pt x="0" y="129387"/>
                                </a:lnTo>
                                <a:lnTo>
                                  <a:pt x="0" y="121636"/>
                                </a:lnTo>
                                <a:lnTo>
                                  <a:pt x="15939" y="117335"/>
                                </a:lnTo>
                                <a:cubicBezTo>
                                  <a:pt x="20638" y="114414"/>
                                  <a:pt x="24574" y="110350"/>
                                  <a:pt x="27495" y="105143"/>
                                </a:cubicBezTo>
                                <a:cubicBezTo>
                                  <a:pt x="30543" y="99809"/>
                                  <a:pt x="32829" y="93840"/>
                                  <a:pt x="34227" y="87236"/>
                                </a:cubicBezTo>
                                <a:cubicBezTo>
                                  <a:pt x="35623" y="80505"/>
                                  <a:pt x="36385" y="73139"/>
                                  <a:pt x="36385" y="64884"/>
                                </a:cubicBezTo>
                                <a:cubicBezTo>
                                  <a:pt x="36385" y="56375"/>
                                  <a:pt x="35623" y="48628"/>
                                  <a:pt x="33972" y="41516"/>
                                </a:cubicBezTo>
                                <a:cubicBezTo>
                                  <a:pt x="32448" y="34404"/>
                                  <a:pt x="30163" y="28435"/>
                                  <a:pt x="27114" y="23355"/>
                                </a:cubicBezTo>
                                <a:cubicBezTo>
                                  <a:pt x="24066" y="18402"/>
                                  <a:pt x="20257" y="14592"/>
                                  <a:pt x="15684" y="11798"/>
                                </a:cubicBezTo>
                                <a:lnTo>
                                  <a:pt x="0" y="7750"/>
                                </a:lnTo>
                                <a:lnTo>
                                  <a:pt x="0" y="0"/>
                                </a:ln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69" name="Shape 103169"/>
                        <wps:cNvSpPr/>
                        <wps:spPr>
                          <a:xfrm>
                            <a:off x="4537202" y="145288"/>
                            <a:ext cx="89916" cy="129667"/>
                          </a:xfrm>
                          <a:custGeom>
                            <a:avLst/>
                            <a:gdLst/>
                            <a:ahLst/>
                            <a:cxnLst/>
                            <a:rect l="0" t="0" r="0" b="0"/>
                            <a:pathLst>
                              <a:path w="89916" h="129667">
                                <a:moveTo>
                                  <a:pt x="0" y="0"/>
                                </a:moveTo>
                                <a:lnTo>
                                  <a:pt x="21463" y="0"/>
                                </a:lnTo>
                                <a:lnTo>
                                  <a:pt x="21463" y="86360"/>
                                </a:lnTo>
                                <a:cubicBezTo>
                                  <a:pt x="21463" y="93218"/>
                                  <a:pt x="23495" y="98806"/>
                                  <a:pt x="27432" y="103124"/>
                                </a:cubicBezTo>
                                <a:cubicBezTo>
                                  <a:pt x="31369" y="107442"/>
                                  <a:pt x="36830" y="109601"/>
                                  <a:pt x="43815" y="109601"/>
                                </a:cubicBezTo>
                                <a:cubicBezTo>
                                  <a:pt x="51562" y="109601"/>
                                  <a:pt x="57658" y="107442"/>
                                  <a:pt x="61976" y="103251"/>
                                </a:cubicBezTo>
                                <a:cubicBezTo>
                                  <a:pt x="66294" y="99060"/>
                                  <a:pt x="68453" y="93345"/>
                                  <a:pt x="68453" y="85979"/>
                                </a:cubicBezTo>
                                <a:lnTo>
                                  <a:pt x="68453" y="0"/>
                                </a:lnTo>
                                <a:lnTo>
                                  <a:pt x="89916" y="0"/>
                                </a:lnTo>
                                <a:lnTo>
                                  <a:pt x="89916" y="87757"/>
                                </a:lnTo>
                                <a:cubicBezTo>
                                  <a:pt x="89916" y="100838"/>
                                  <a:pt x="85725" y="111125"/>
                                  <a:pt x="77470" y="118491"/>
                                </a:cubicBezTo>
                                <a:cubicBezTo>
                                  <a:pt x="69088" y="125984"/>
                                  <a:pt x="57912" y="129667"/>
                                  <a:pt x="43942" y="129667"/>
                                </a:cubicBezTo>
                                <a:cubicBezTo>
                                  <a:pt x="29845" y="129667"/>
                                  <a:pt x="19050" y="126111"/>
                                  <a:pt x="11430" y="118745"/>
                                </a:cubicBezTo>
                                <a:cubicBezTo>
                                  <a:pt x="3810" y="111506"/>
                                  <a:pt x="0" y="101219"/>
                                  <a:pt x="0" y="87630"/>
                                </a:cubicBezTo>
                                <a:lnTo>
                                  <a:pt x="0" y="0"/>
                                </a:ln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70" name="Shape 103170"/>
                        <wps:cNvSpPr/>
                        <wps:spPr>
                          <a:xfrm>
                            <a:off x="4288790" y="145288"/>
                            <a:ext cx="76200" cy="127508"/>
                          </a:xfrm>
                          <a:custGeom>
                            <a:avLst/>
                            <a:gdLst/>
                            <a:ahLst/>
                            <a:cxnLst/>
                            <a:rect l="0" t="0" r="0" b="0"/>
                            <a:pathLst>
                              <a:path w="76200" h="127508">
                                <a:moveTo>
                                  <a:pt x="0" y="0"/>
                                </a:moveTo>
                                <a:lnTo>
                                  <a:pt x="21463" y="0"/>
                                </a:lnTo>
                                <a:lnTo>
                                  <a:pt x="21463" y="107442"/>
                                </a:lnTo>
                                <a:lnTo>
                                  <a:pt x="76200" y="107442"/>
                                </a:lnTo>
                                <a:lnTo>
                                  <a:pt x="76200" y="127508"/>
                                </a:lnTo>
                                <a:lnTo>
                                  <a:pt x="0" y="127508"/>
                                </a:lnTo>
                                <a:lnTo>
                                  <a:pt x="0" y="0"/>
                                </a:ln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71" name="Shape 103171"/>
                        <wps:cNvSpPr/>
                        <wps:spPr>
                          <a:xfrm>
                            <a:off x="4192778" y="145288"/>
                            <a:ext cx="77343" cy="127508"/>
                          </a:xfrm>
                          <a:custGeom>
                            <a:avLst/>
                            <a:gdLst/>
                            <a:ahLst/>
                            <a:cxnLst/>
                            <a:rect l="0" t="0" r="0" b="0"/>
                            <a:pathLst>
                              <a:path w="77343" h="127508">
                                <a:moveTo>
                                  <a:pt x="0" y="0"/>
                                </a:moveTo>
                                <a:lnTo>
                                  <a:pt x="77343" y="0"/>
                                </a:lnTo>
                                <a:lnTo>
                                  <a:pt x="77343" y="20066"/>
                                </a:lnTo>
                                <a:lnTo>
                                  <a:pt x="21463" y="20066"/>
                                </a:lnTo>
                                <a:lnTo>
                                  <a:pt x="21463" y="49911"/>
                                </a:lnTo>
                                <a:lnTo>
                                  <a:pt x="61468" y="49911"/>
                                </a:lnTo>
                                <a:lnTo>
                                  <a:pt x="61468" y="69215"/>
                                </a:lnTo>
                                <a:lnTo>
                                  <a:pt x="21463" y="69215"/>
                                </a:lnTo>
                                <a:lnTo>
                                  <a:pt x="21463" y="107442"/>
                                </a:lnTo>
                                <a:lnTo>
                                  <a:pt x="76327" y="107442"/>
                                </a:lnTo>
                                <a:lnTo>
                                  <a:pt x="76327" y="127508"/>
                                </a:lnTo>
                                <a:lnTo>
                                  <a:pt x="0" y="127508"/>
                                </a:lnTo>
                                <a:lnTo>
                                  <a:pt x="0" y="0"/>
                                </a:ln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72" name="Shape 103172"/>
                        <wps:cNvSpPr/>
                        <wps:spPr>
                          <a:xfrm>
                            <a:off x="4639437" y="143510"/>
                            <a:ext cx="53022" cy="129286"/>
                          </a:xfrm>
                          <a:custGeom>
                            <a:avLst/>
                            <a:gdLst/>
                            <a:ahLst/>
                            <a:cxnLst/>
                            <a:rect l="0" t="0" r="0" b="0"/>
                            <a:pathLst>
                              <a:path w="53022" h="129286">
                                <a:moveTo>
                                  <a:pt x="48387" y="0"/>
                                </a:moveTo>
                                <a:lnTo>
                                  <a:pt x="53022" y="0"/>
                                </a:lnTo>
                                <a:lnTo>
                                  <a:pt x="53022" y="39194"/>
                                </a:lnTo>
                                <a:lnTo>
                                  <a:pt x="38481" y="86106"/>
                                </a:lnTo>
                                <a:lnTo>
                                  <a:pt x="53022" y="86106"/>
                                </a:lnTo>
                                <a:lnTo>
                                  <a:pt x="53022" y="103378"/>
                                </a:lnTo>
                                <a:lnTo>
                                  <a:pt x="32385" y="103378"/>
                                </a:lnTo>
                                <a:lnTo>
                                  <a:pt x="23876" y="129286"/>
                                </a:lnTo>
                                <a:lnTo>
                                  <a:pt x="0" y="129286"/>
                                </a:lnTo>
                                <a:lnTo>
                                  <a:pt x="48387" y="0"/>
                                </a:ln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73" name="Shape 103173"/>
                        <wps:cNvSpPr/>
                        <wps:spPr>
                          <a:xfrm>
                            <a:off x="4427728" y="143129"/>
                            <a:ext cx="92075" cy="131826"/>
                          </a:xfrm>
                          <a:custGeom>
                            <a:avLst/>
                            <a:gdLst/>
                            <a:ahLst/>
                            <a:cxnLst/>
                            <a:rect l="0" t="0" r="0" b="0"/>
                            <a:pathLst>
                              <a:path w="92075" h="131826">
                                <a:moveTo>
                                  <a:pt x="55499" y="0"/>
                                </a:moveTo>
                                <a:cubicBezTo>
                                  <a:pt x="69469" y="0"/>
                                  <a:pt x="80518" y="2921"/>
                                  <a:pt x="88900" y="8890"/>
                                </a:cubicBezTo>
                                <a:lnTo>
                                  <a:pt x="80010" y="27686"/>
                                </a:lnTo>
                                <a:cubicBezTo>
                                  <a:pt x="75184" y="22606"/>
                                  <a:pt x="67437" y="20066"/>
                                  <a:pt x="56896" y="20066"/>
                                </a:cubicBezTo>
                                <a:cubicBezTo>
                                  <a:pt x="46736" y="20066"/>
                                  <a:pt x="38481" y="24511"/>
                                  <a:pt x="32004" y="33401"/>
                                </a:cubicBezTo>
                                <a:cubicBezTo>
                                  <a:pt x="25527" y="42291"/>
                                  <a:pt x="22352" y="53594"/>
                                  <a:pt x="22352" y="67183"/>
                                </a:cubicBezTo>
                                <a:cubicBezTo>
                                  <a:pt x="22352" y="80899"/>
                                  <a:pt x="25273" y="91694"/>
                                  <a:pt x="31369" y="99695"/>
                                </a:cubicBezTo>
                                <a:cubicBezTo>
                                  <a:pt x="37338" y="107696"/>
                                  <a:pt x="45339" y="111760"/>
                                  <a:pt x="55245" y="111760"/>
                                </a:cubicBezTo>
                                <a:cubicBezTo>
                                  <a:pt x="66675" y="111760"/>
                                  <a:pt x="75565" y="107442"/>
                                  <a:pt x="82042" y="98806"/>
                                </a:cubicBezTo>
                                <a:lnTo>
                                  <a:pt x="92075" y="117094"/>
                                </a:lnTo>
                                <a:cubicBezTo>
                                  <a:pt x="83312" y="127000"/>
                                  <a:pt x="70485" y="131826"/>
                                  <a:pt x="53467" y="131826"/>
                                </a:cubicBezTo>
                                <a:cubicBezTo>
                                  <a:pt x="36576" y="131826"/>
                                  <a:pt x="23495" y="125984"/>
                                  <a:pt x="14097" y="114300"/>
                                </a:cubicBezTo>
                                <a:cubicBezTo>
                                  <a:pt x="4699" y="102489"/>
                                  <a:pt x="0" y="86487"/>
                                  <a:pt x="0" y="66294"/>
                                </a:cubicBezTo>
                                <a:cubicBezTo>
                                  <a:pt x="0" y="47371"/>
                                  <a:pt x="5207" y="31623"/>
                                  <a:pt x="15621" y="18923"/>
                                </a:cubicBezTo>
                                <a:cubicBezTo>
                                  <a:pt x="26035" y="6223"/>
                                  <a:pt x="39243" y="0"/>
                                  <a:pt x="55499" y="0"/>
                                </a:cubicBez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74" name="Shape 103174"/>
                        <wps:cNvSpPr/>
                        <wps:spPr>
                          <a:xfrm>
                            <a:off x="4758182" y="143891"/>
                            <a:ext cx="39878" cy="128905"/>
                          </a:xfrm>
                          <a:custGeom>
                            <a:avLst/>
                            <a:gdLst/>
                            <a:ahLst/>
                            <a:cxnLst/>
                            <a:rect l="0" t="0" r="0" b="0"/>
                            <a:pathLst>
                              <a:path w="39878" h="128905">
                                <a:moveTo>
                                  <a:pt x="33528" y="0"/>
                                </a:moveTo>
                                <a:lnTo>
                                  <a:pt x="39878" y="741"/>
                                </a:lnTo>
                                <a:lnTo>
                                  <a:pt x="39878" y="22306"/>
                                </a:lnTo>
                                <a:lnTo>
                                  <a:pt x="29591" y="20447"/>
                                </a:lnTo>
                                <a:cubicBezTo>
                                  <a:pt x="27305" y="20447"/>
                                  <a:pt x="24892" y="20701"/>
                                  <a:pt x="22352" y="21082"/>
                                </a:cubicBezTo>
                                <a:lnTo>
                                  <a:pt x="22352" y="56515"/>
                                </a:lnTo>
                                <a:cubicBezTo>
                                  <a:pt x="26289" y="56769"/>
                                  <a:pt x="29337" y="57023"/>
                                  <a:pt x="31369" y="57023"/>
                                </a:cubicBezTo>
                                <a:lnTo>
                                  <a:pt x="39878" y="55278"/>
                                </a:lnTo>
                                <a:lnTo>
                                  <a:pt x="39878" y="82607"/>
                                </a:lnTo>
                                <a:lnTo>
                                  <a:pt x="35941" y="76200"/>
                                </a:lnTo>
                                <a:cubicBezTo>
                                  <a:pt x="32639" y="76200"/>
                                  <a:pt x="28194" y="75946"/>
                                  <a:pt x="22352" y="75565"/>
                                </a:cubicBezTo>
                                <a:lnTo>
                                  <a:pt x="22352" y="128905"/>
                                </a:lnTo>
                                <a:lnTo>
                                  <a:pt x="0" y="128905"/>
                                </a:lnTo>
                                <a:lnTo>
                                  <a:pt x="0" y="1397"/>
                                </a:lnTo>
                                <a:cubicBezTo>
                                  <a:pt x="1143" y="1397"/>
                                  <a:pt x="5842" y="1143"/>
                                  <a:pt x="13970" y="762"/>
                                </a:cubicBezTo>
                                <a:cubicBezTo>
                                  <a:pt x="22098" y="254"/>
                                  <a:pt x="28575" y="0"/>
                                  <a:pt x="33528" y="0"/>
                                </a:cubicBez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75" name="Shape 103175"/>
                        <wps:cNvSpPr/>
                        <wps:spPr>
                          <a:xfrm>
                            <a:off x="4692460" y="143510"/>
                            <a:ext cx="53404" cy="129286"/>
                          </a:xfrm>
                          <a:custGeom>
                            <a:avLst/>
                            <a:gdLst/>
                            <a:ahLst/>
                            <a:cxnLst/>
                            <a:rect l="0" t="0" r="0" b="0"/>
                            <a:pathLst>
                              <a:path w="53404" h="129286">
                                <a:moveTo>
                                  <a:pt x="0" y="0"/>
                                </a:moveTo>
                                <a:lnTo>
                                  <a:pt x="4763" y="0"/>
                                </a:lnTo>
                                <a:lnTo>
                                  <a:pt x="53404" y="129286"/>
                                </a:lnTo>
                                <a:lnTo>
                                  <a:pt x="29782" y="129286"/>
                                </a:lnTo>
                                <a:lnTo>
                                  <a:pt x="20892" y="103378"/>
                                </a:lnTo>
                                <a:lnTo>
                                  <a:pt x="0" y="103378"/>
                                </a:lnTo>
                                <a:lnTo>
                                  <a:pt x="0" y="86106"/>
                                </a:lnTo>
                                <a:lnTo>
                                  <a:pt x="14542" y="86106"/>
                                </a:lnTo>
                                <a:lnTo>
                                  <a:pt x="64" y="38989"/>
                                </a:lnTo>
                                <a:lnTo>
                                  <a:pt x="0" y="39194"/>
                                </a:lnTo>
                                <a:lnTo>
                                  <a:pt x="0" y="0"/>
                                </a:ln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76" name="Shape 103176"/>
                        <wps:cNvSpPr/>
                        <wps:spPr>
                          <a:xfrm>
                            <a:off x="4851019" y="145288"/>
                            <a:ext cx="100330" cy="127508"/>
                          </a:xfrm>
                          <a:custGeom>
                            <a:avLst/>
                            <a:gdLst/>
                            <a:ahLst/>
                            <a:cxnLst/>
                            <a:rect l="0" t="0" r="0" b="0"/>
                            <a:pathLst>
                              <a:path w="100330" h="127508">
                                <a:moveTo>
                                  <a:pt x="0" y="0"/>
                                </a:moveTo>
                                <a:lnTo>
                                  <a:pt x="100330" y="0"/>
                                </a:lnTo>
                                <a:lnTo>
                                  <a:pt x="100330" y="20066"/>
                                </a:lnTo>
                                <a:lnTo>
                                  <a:pt x="60071" y="20066"/>
                                </a:lnTo>
                                <a:lnTo>
                                  <a:pt x="60071" y="127508"/>
                                </a:lnTo>
                                <a:lnTo>
                                  <a:pt x="38608" y="127508"/>
                                </a:lnTo>
                                <a:lnTo>
                                  <a:pt x="38608" y="20066"/>
                                </a:lnTo>
                                <a:lnTo>
                                  <a:pt x="0" y="20066"/>
                                </a:lnTo>
                                <a:lnTo>
                                  <a:pt x="0" y="0"/>
                                </a:ln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77" name="Shape 103177"/>
                        <wps:cNvSpPr/>
                        <wps:spPr>
                          <a:xfrm>
                            <a:off x="4798060" y="144632"/>
                            <a:ext cx="53213" cy="128164"/>
                          </a:xfrm>
                          <a:custGeom>
                            <a:avLst/>
                            <a:gdLst/>
                            <a:ahLst/>
                            <a:cxnLst/>
                            <a:rect l="0" t="0" r="0" b="0"/>
                            <a:pathLst>
                              <a:path w="53213" h="128164">
                                <a:moveTo>
                                  <a:pt x="0" y="0"/>
                                </a:moveTo>
                                <a:lnTo>
                                  <a:pt x="13839" y="1616"/>
                                </a:lnTo>
                                <a:cubicBezTo>
                                  <a:pt x="31163" y="6331"/>
                                  <a:pt x="39878" y="18118"/>
                                  <a:pt x="39878" y="36978"/>
                                </a:cubicBezTo>
                                <a:cubicBezTo>
                                  <a:pt x="39878" y="44471"/>
                                  <a:pt x="37719" y="51329"/>
                                  <a:pt x="33401" y="57552"/>
                                </a:cubicBezTo>
                                <a:cubicBezTo>
                                  <a:pt x="29210" y="63775"/>
                                  <a:pt x="23876" y="68093"/>
                                  <a:pt x="17399" y="70760"/>
                                </a:cubicBezTo>
                                <a:lnTo>
                                  <a:pt x="53213" y="128164"/>
                                </a:lnTo>
                                <a:lnTo>
                                  <a:pt x="28448" y="128164"/>
                                </a:lnTo>
                                <a:lnTo>
                                  <a:pt x="0" y="81866"/>
                                </a:lnTo>
                                <a:lnTo>
                                  <a:pt x="0" y="54537"/>
                                </a:lnTo>
                                <a:lnTo>
                                  <a:pt x="11303" y="52218"/>
                                </a:lnTo>
                                <a:cubicBezTo>
                                  <a:pt x="15367" y="49551"/>
                                  <a:pt x="17526" y="44344"/>
                                  <a:pt x="17526" y="36597"/>
                                </a:cubicBezTo>
                                <a:cubicBezTo>
                                  <a:pt x="17526" y="30374"/>
                                  <a:pt x="15240" y="26056"/>
                                  <a:pt x="10795" y="23516"/>
                                </a:cubicBezTo>
                                <a:lnTo>
                                  <a:pt x="0" y="21565"/>
                                </a:lnTo>
                                <a:lnTo>
                                  <a:pt x="0" y="0"/>
                                </a:ln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78" name="Shape 103178"/>
                        <wps:cNvSpPr/>
                        <wps:spPr>
                          <a:xfrm>
                            <a:off x="4958080" y="143002"/>
                            <a:ext cx="52959" cy="131953"/>
                          </a:xfrm>
                          <a:custGeom>
                            <a:avLst/>
                            <a:gdLst/>
                            <a:ahLst/>
                            <a:cxnLst/>
                            <a:rect l="0" t="0" r="0" b="0"/>
                            <a:pathLst>
                              <a:path w="52959" h="131953">
                                <a:moveTo>
                                  <a:pt x="52070" y="0"/>
                                </a:moveTo>
                                <a:lnTo>
                                  <a:pt x="52959" y="164"/>
                                </a:lnTo>
                                <a:lnTo>
                                  <a:pt x="52959" y="20247"/>
                                </a:lnTo>
                                <a:lnTo>
                                  <a:pt x="52070" y="20066"/>
                                </a:lnTo>
                                <a:cubicBezTo>
                                  <a:pt x="42545" y="20066"/>
                                  <a:pt x="35179" y="24130"/>
                                  <a:pt x="30099" y="32258"/>
                                </a:cubicBezTo>
                                <a:cubicBezTo>
                                  <a:pt x="24892" y="40386"/>
                                  <a:pt x="22352" y="51181"/>
                                  <a:pt x="22352" y="64897"/>
                                </a:cubicBezTo>
                                <a:cubicBezTo>
                                  <a:pt x="22352" y="79883"/>
                                  <a:pt x="24765" y="91440"/>
                                  <a:pt x="29591" y="99568"/>
                                </a:cubicBezTo>
                                <a:cubicBezTo>
                                  <a:pt x="34290" y="107823"/>
                                  <a:pt x="41275" y="111887"/>
                                  <a:pt x="50419" y="111887"/>
                                </a:cubicBezTo>
                                <a:lnTo>
                                  <a:pt x="52959" y="111347"/>
                                </a:lnTo>
                                <a:lnTo>
                                  <a:pt x="52959" y="131468"/>
                                </a:lnTo>
                                <a:lnTo>
                                  <a:pt x="50419" y="131953"/>
                                </a:lnTo>
                                <a:cubicBezTo>
                                  <a:pt x="34163" y="131953"/>
                                  <a:pt x="21717" y="125984"/>
                                  <a:pt x="13081" y="114046"/>
                                </a:cubicBezTo>
                                <a:cubicBezTo>
                                  <a:pt x="4318" y="102108"/>
                                  <a:pt x="0" y="85725"/>
                                  <a:pt x="0" y="64897"/>
                                </a:cubicBezTo>
                                <a:cubicBezTo>
                                  <a:pt x="0" y="46736"/>
                                  <a:pt x="4699" y="31369"/>
                                  <a:pt x="14224" y="18796"/>
                                </a:cubicBezTo>
                                <a:cubicBezTo>
                                  <a:pt x="23622" y="6223"/>
                                  <a:pt x="36322" y="0"/>
                                  <a:pt x="52070" y="0"/>
                                </a:cubicBez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79" name="Shape 103179"/>
                        <wps:cNvSpPr/>
                        <wps:spPr>
                          <a:xfrm>
                            <a:off x="5133086" y="144399"/>
                            <a:ext cx="44450" cy="128397"/>
                          </a:xfrm>
                          <a:custGeom>
                            <a:avLst/>
                            <a:gdLst/>
                            <a:ahLst/>
                            <a:cxnLst/>
                            <a:rect l="0" t="0" r="0" b="0"/>
                            <a:pathLst>
                              <a:path w="44450" h="128397">
                                <a:moveTo>
                                  <a:pt x="32258" y="0"/>
                                </a:moveTo>
                                <a:lnTo>
                                  <a:pt x="44450" y="2096"/>
                                </a:lnTo>
                                <a:lnTo>
                                  <a:pt x="44450" y="22197"/>
                                </a:lnTo>
                                <a:lnTo>
                                  <a:pt x="31369" y="20066"/>
                                </a:lnTo>
                                <a:cubicBezTo>
                                  <a:pt x="28956" y="20066"/>
                                  <a:pt x="25654" y="20320"/>
                                  <a:pt x="21463" y="20701"/>
                                </a:cubicBezTo>
                                <a:lnTo>
                                  <a:pt x="21463" y="107823"/>
                                </a:lnTo>
                                <a:cubicBezTo>
                                  <a:pt x="24892" y="108077"/>
                                  <a:pt x="28702" y="108331"/>
                                  <a:pt x="32766" y="108331"/>
                                </a:cubicBezTo>
                                <a:lnTo>
                                  <a:pt x="44450" y="105807"/>
                                </a:lnTo>
                                <a:lnTo>
                                  <a:pt x="44450" y="125640"/>
                                </a:lnTo>
                                <a:lnTo>
                                  <a:pt x="26797" y="128397"/>
                                </a:lnTo>
                                <a:lnTo>
                                  <a:pt x="0" y="128397"/>
                                </a:lnTo>
                                <a:lnTo>
                                  <a:pt x="0" y="889"/>
                                </a:lnTo>
                                <a:cubicBezTo>
                                  <a:pt x="17145" y="254"/>
                                  <a:pt x="27940" y="0"/>
                                  <a:pt x="32258" y="0"/>
                                </a:cubicBez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80" name="Shape 103180"/>
                        <wps:cNvSpPr/>
                        <wps:spPr>
                          <a:xfrm>
                            <a:off x="5011039" y="143166"/>
                            <a:ext cx="52959" cy="131304"/>
                          </a:xfrm>
                          <a:custGeom>
                            <a:avLst/>
                            <a:gdLst/>
                            <a:ahLst/>
                            <a:cxnLst/>
                            <a:rect l="0" t="0" r="0" b="0"/>
                            <a:pathLst>
                              <a:path w="52959" h="131304">
                                <a:moveTo>
                                  <a:pt x="0" y="0"/>
                                </a:moveTo>
                                <a:lnTo>
                                  <a:pt x="22209" y="4106"/>
                                </a:lnTo>
                                <a:cubicBezTo>
                                  <a:pt x="28861" y="6948"/>
                                  <a:pt x="34480" y="11202"/>
                                  <a:pt x="39116" y="16854"/>
                                </a:cubicBezTo>
                                <a:cubicBezTo>
                                  <a:pt x="48260" y="28284"/>
                                  <a:pt x="52959" y="44159"/>
                                  <a:pt x="52959" y="64732"/>
                                </a:cubicBezTo>
                                <a:cubicBezTo>
                                  <a:pt x="52959" y="85306"/>
                                  <a:pt x="48133" y="101562"/>
                                  <a:pt x="38481" y="113755"/>
                                </a:cubicBezTo>
                                <a:cubicBezTo>
                                  <a:pt x="33655" y="119787"/>
                                  <a:pt x="27845" y="124296"/>
                                  <a:pt x="21018" y="127296"/>
                                </a:cubicBezTo>
                                <a:lnTo>
                                  <a:pt x="0" y="131304"/>
                                </a:lnTo>
                                <a:lnTo>
                                  <a:pt x="0" y="111183"/>
                                </a:lnTo>
                                <a:lnTo>
                                  <a:pt x="11731" y="108691"/>
                                </a:lnTo>
                                <a:cubicBezTo>
                                  <a:pt x="15843" y="106675"/>
                                  <a:pt x="19304" y="103658"/>
                                  <a:pt x="22098" y="99657"/>
                                </a:cubicBezTo>
                                <a:cubicBezTo>
                                  <a:pt x="27813" y="91656"/>
                                  <a:pt x="30607" y="79973"/>
                                  <a:pt x="30607" y="64732"/>
                                </a:cubicBezTo>
                                <a:cubicBezTo>
                                  <a:pt x="30607" y="42349"/>
                                  <a:pt x="24678" y="28323"/>
                                  <a:pt x="12872" y="22709"/>
                                </a:cubicBezTo>
                                <a:lnTo>
                                  <a:pt x="0" y="20083"/>
                                </a:lnTo>
                                <a:lnTo>
                                  <a:pt x="0" y="0"/>
                                </a:ln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81" name="Shape 103181"/>
                        <wps:cNvSpPr/>
                        <wps:spPr>
                          <a:xfrm>
                            <a:off x="5177536" y="146495"/>
                            <a:ext cx="45339" cy="123544"/>
                          </a:xfrm>
                          <a:custGeom>
                            <a:avLst/>
                            <a:gdLst/>
                            <a:ahLst/>
                            <a:cxnLst/>
                            <a:rect l="0" t="0" r="0" b="0"/>
                            <a:pathLst>
                              <a:path w="45339" h="123544">
                                <a:moveTo>
                                  <a:pt x="0" y="0"/>
                                </a:moveTo>
                                <a:lnTo>
                                  <a:pt x="11541" y="1984"/>
                                </a:lnTo>
                                <a:cubicBezTo>
                                  <a:pt x="18542" y="4699"/>
                                  <a:pt x="24638" y="8763"/>
                                  <a:pt x="29845" y="14160"/>
                                </a:cubicBezTo>
                                <a:cubicBezTo>
                                  <a:pt x="40132" y="25082"/>
                                  <a:pt x="45339" y="39560"/>
                                  <a:pt x="45339" y="57467"/>
                                </a:cubicBezTo>
                                <a:cubicBezTo>
                                  <a:pt x="45339" y="91852"/>
                                  <a:pt x="33552" y="113379"/>
                                  <a:pt x="9924" y="121993"/>
                                </a:cubicBezTo>
                                <a:lnTo>
                                  <a:pt x="0" y="123544"/>
                                </a:lnTo>
                                <a:lnTo>
                                  <a:pt x="0" y="103711"/>
                                </a:lnTo>
                                <a:lnTo>
                                  <a:pt x="2794" y="103108"/>
                                </a:lnTo>
                                <a:cubicBezTo>
                                  <a:pt x="7048" y="101028"/>
                                  <a:pt x="10732" y="97917"/>
                                  <a:pt x="13843" y="93789"/>
                                </a:cubicBezTo>
                                <a:cubicBezTo>
                                  <a:pt x="19939" y="85407"/>
                                  <a:pt x="22987" y="73850"/>
                                  <a:pt x="22987" y="58864"/>
                                </a:cubicBezTo>
                                <a:cubicBezTo>
                                  <a:pt x="22987" y="38481"/>
                                  <a:pt x="16201" y="25669"/>
                                  <a:pt x="2681" y="20538"/>
                                </a:cubicBezTo>
                                <a:lnTo>
                                  <a:pt x="0" y="20101"/>
                                </a:lnTo>
                                <a:lnTo>
                                  <a:pt x="0" y="0"/>
                                </a:ln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82" name="Shape 103182"/>
                        <wps:cNvSpPr/>
                        <wps:spPr>
                          <a:xfrm>
                            <a:off x="5439283" y="145288"/>
                            <a:ext cx="100330" cy="127508"/>
                          </a:xfrm>
                          <a:custGeom>
                            <a:avLst/>
                            <a:gdLst/>
                            <a:ahLst/>
                            <a:cxnLst/>
                            <a:rect l="0" t="0" r="0" b="0"/>
                            <a:pathLst>
                              <a:path w="100330" h="127508">
                                <a:moveTo>
                                  <a:pt x="0" y="0"/>
                                </a:moveTo>
                                <a:lnTo>
                                  <a:pt x="100330" y="0"/>
                                </a:lnTo>
                                <a:lnTo>
                                  <a:pt x="100330" y="20066"/>
                                </a:lnTo>
                                <a:lnTo>
                                  <a:pt x="60071" y="20066"/>
                                </a:lnTo>
                                <a:lnTo>
                                  <a:pt x="60071" y="127508"/>
                                </a:lnTo>
                                <a:lnTo>
                                  <a:pt x="38608" y="127508"/>
                                </a:lnTo>
                                <a:lnTo>
                                  <a:pt x="38608" y="20066"/>
                                </a:lnTo>
                                <a:lnTo>
                                  <a:pt x="0" y="20066"/>
                                </a:lnTo>
                                <a:lnTo>
                                  <a:pt x="0" y="0"/>
                                </a:ln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17695" name="Shape 1017695"/>
                        <wps:cNvSpPr/>
                        <wps:spPr>
                          <a:xfrm>
                            <a:off x="5401691" y="145288"/>
                            <a:ext cx="21463" cy="127508"/>
                          </a:xfrm>
                          <a:custGeom>
                            <a:avLst/>
                            <a:gdLst/>
                            <a:ahLst/>
                            <a:cxnLst/>
                            <a:rect l="0" t="0" r="0" b="0"/>
                            <a:pathLst>
                              <a:path w="21463" h="127508">
                                <a:moveTo>
                                  <a:pt x="0" y="0"/>
                                </a:moveTo>
                                <a:lnTo>
                                  <a:pt x="21463" y="0"/>
                                </a:lnTo>
                                <a:lnTo>
                                  <a:pt x="21463" y="127508"/>
                                </a:lnTo>
                                <a:lnTo>
                                  <a:pt x="0" y="127508"/>
                                </a:lnTo>
                                <a:lnTo>
                                  <a:pt x="0" y="0"/>
                                </a:lnTo>
                              </a:path>
                            </a:pathLst>
                          </a:custGeom>
                          <a:ln w="0" cap="flat">
                            <a:round/>
                          </a:ln>
                        </wps:spPr>
                        <wps:style>
                          <a:lnRef idx="0">
                            <a:srgbClr val="000000">
                              <a:alpha val="0"/>
                            </a:srgbClr>
                          </a:lnRef>
                          <a:fillRef idx="1">
                            <a:srgbClr val="0E223C"/>
                          </a:fillRef>
                          <a:effectRef idx="0">
                            <a:scrgbClr r="0" g="0" b="0"/>
                          </a:effectRef>
                          <a:fontRef idx="none"/>
                        </wps:style>
                        <wps:bodyPr/>
                      </wps:wsp>
                      <wps:wsp>
                        <wps:cNvPr id="1017696" name="Shape 1017696"/>
                        <wps:cNvSpPr/>
                        <wps:spPr>
                          <a:xfrm>
                            <a:off x="5241671" y="145288"/>
                            <a:ext cx="21463" cy="127508"/>
                          </a:xfrm>
                          <a:custGeom>
                            <a:avLst/>
                            <a:gdLst/>
                            <a:ahLst/>
                            <a:cxnLst/>
                            <a:rect l="0" t="0" r="0" b="0"/>
                            <a:pathLst>
                              <a:path w="21463" h="127508">
                                <a:moveTo>
                                  <a:pt x="0" y="0"/>
                                </a:moveTo>
                                <a:lnTo>
                                  <a:pt x="21463" y="0"/>
                                </a:lnTo>
                                <a:lnTo>
                                  <a:pt x="21463" y="127508"/>
                                </a:lnTo>
                                <a:lnTo>
                                  <a:pt x="0" y="127508"/>
                                </a:lnTo>
                                <a:lnTo>
                                  <a:pt x="0" y="0"/>
                                </a:lnTo>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85" name="Shape 103185"/>
                        <wps:cNvSpPr/>
                        <wps:spPr>
                          <a:xfrm>
                            <a:off x="5282692" y="143129"/>
                            <a:ext cx="100457" cy="131826"/>
                          </a:xfrm>
                          <a:custGeom>
                            <a:avLst/>
                            <a:gdLst/>
                            <a:ahLst/>
                            <a:cxnLst/>
                            <a:rect l="0" t="0" r="0" b="0"/>
                            <a:pathLst>
                              <a:path w="100457" h="131826">
                                <a:moveTo>
                                  <a:pt x="61341" y="0"/>
                                </a:moveTo>
                                <a:cubicBezTo>
                                  <a:pt x="74676" y="0"/>
                                  <a:pt x="85979" y="4064"/>
                                  <a:pt x="95250" y="12446"/>
                                </a:cubicBezTo>
                                <a:lnTo>
                                  <a:pt x="86233" y="30734"/>
                                </a:lnTo>
                                <a:cubicBezTo>
                                  <a:pt x="83693" y="28321"/>
                                  <a:pt x="79883" y="25908"/>
                                  <a:pt x="74549" y="23622"/>
                                </a:cubicBezTo>
                                <a:cubicBezTo>
                                  <a:pt x="69215" y="21209"/>
                                  <a:pt x="64643" y="20066"/>
                                  <a:pt x="60833" y="20066"/>
                                </a:cubicBezTo>
                                <a:cubicBezTo>
                                  <a:pt x="49022" y="20066"/>
                                  <a:pt x="39624" y="24257"/>
                                  <a:pt x="32639" y="32766"/>
                                </a:cubicBezTo>
                                <a:cubicBezTo>
                                  <a:pt x="25781" y="41275"/>
                                  <a:pt x="22352" y="52705"/>
                                  <a:pt x="22352" y="66929"/>
                                </a:cubicBezTo>
                                <a:cubicBezTo>
                                  <a:pt x="22352" y="80518"/>
                                  <a:pt x="25781" y="91440"/>
                                  <a:pt x="32512" y="99568"/>
                                </a:cubicBezTo>
                                <a:cubicBezTo>
                                  <a:pt x="39243" y="107696"/>
                                  <a:pt x="48387" y="111760"/>
                                  <a:pt x="60071" y="111760"/>
                                </a:cubicBezTo>
                                <a:cubicBezTo>
                                  <a:pt x="67691" y="111760"/>
                                  <a:pt x="74041" y="109474"/>
                                  <a:pt x="78994" y="105156"/>
                                </a:cubicBezTo>
                                <a:lnTo>
                                  <a:pt x="78994" y="80010"/>
                                </a:lnTo>
                                <a:lnTo>
                                  <a:pt x="62230" y="80010"/>
                                </a:lnTo>
                                <a:lnTo>
                                  <a:pt x="62230" y="60706"/>
                                </a:lnTo>
                                <a:lnTo>
                                  <a:pt x="100457" y="60706"/>
                                </a:lnTo>
                                <a:lnTo>
                                  <a:pt x="100457" y="117856"/>
                                </a:lnTo>
                                <a:cubicBezTo>
                                  <a:pt x="95377" y="122174"/>
                                  <a:pt x="88773" y="125730"/>
                                  <a:pt x="80645" y="128143"/>
                                </a:cubicBezTo>
                                <a:cubicBezTo>
                                  <a:pt x="72644" y="130556"/>
                                  <a:pt x="64643" y="131826"/>
                                  <a:pt x="56642" y="131826"/>
                                </a:cubicBezTo>
                                <a:cubicBezTo>
                                  <a:pt x="39243" y="131826"/>
                                  <a:pt x="25400" y="125857"/>
                                  <a:pt x="15240" y="113919"/>
                                </a:cubicBezTo>
                                <a:cubicBezTo>
                                  <a:pt x="5080" y="101854"/>
                                  <a:pt x="0" y="86106"/>
                                  <a:pt x="0" y="66421"/>
                                </a:cubicBezTo>
                                <a:cubicBezTo>
                                  <a:pt x="0" y="46736"/>
                                  <a:pt x="5588" y="30734"/>
                                  <a:pt x="16637" y="18415"/>
                                </a:cubicBezTo>
                                <a:cubicBezTo>
                                  <a:pt x="27686" y="6096"/>
                                  <a:pt x="42672" y="0"/>
                                  <a:pt x="61341" y="0"/>
                                </a:cubicBez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86" name="Shape 103186"/>
                        <wps:cNvSpPr/>
                        <wps:spPr>
                          <a:xfrm>
                            <a:off x="5547869" y="143002"/>
                            <a:ext cx="52959" cy="131953"/>
                          </a:xfrm>
                          <a:custGeom>
                            <a:avLst/>
                            <a:gdLst/>
                            <a:ahLst/>
                            <a:cxnLst/>
                            <a:rect l="0" t="0" r="0" b="0"/>
                            <a:pathLst>
                              <a:path w="52959" h="131953">
                                <a:moveTo>
                                  <a:pt x="52070" y="0"/>
                                </a:moveTo>
                                <a:lnTo>
                                  <a:pt x="52959" y="164"/>
                                </a:lnTo>
                                <a:lnTo>
                                  <a:pt x="52959" y="20247"/>
                                </a:lnTo>
                                <a:lnTo>
                                  <a:pt x="52070" y="20066"/>
                                </a:lnTo>
                                <a:cubicBezTo>
                                  <a:pt x="42545" y="20066"/>
                                  <a:pt x="35178" y="24130"/>
                                  <a:pt x="30099" y="32258"/>
                                </a:cubicBezTo>
                                <a:cubicBezTo>
                                  <a:pt x="24892" y="40386"/>
                                  <a:pt x="22351" y="51181"/>
                                  <a:pt x="22351" y="64897"/>
                                </a:cubicBezTo>
                                <a:cubicBezTo>
                                  <a:pt x="22351" y="79883"/>
                                  <a:pt x="24764" y="91440"/>
                                  <a:pt x="29590" y="99568"/>
                                </a:cubicBezTo>
                                <a:cubicBezTo>
                                  <a:pt x="34289" y="107823"/>
                                  <a:pt x="41275" y="111887"/>
                                  <a:pt x="50419" y="111887"/>
                                </a:cubicBezTo>
                                <a:lnTo>
                                  <a:pt x="52959" y="111347"/>
                                </a:lnTo>
                                <a:lnTo>
                                  <a:pt x="52959" y="131468"/>
                                </a:lnTo>
                                <a:lnTo>
                                  <a:pt x="50419" y="131953"/>
                                </a:lnTo>
                                <a:cubicBezTo>
                                  <a:pt x="34163" y="131953"/>
                                  <a:pt x="21717" y="125984"/>
                                  <a:pt x="13081" y="114046"/>
                                </a:cubicBezTo>
                                <a:cubicBezTo>
                                  <a:pt x="4318" y="102108"/>
                                  <a:pt x="0" y="85725"/>
                                  <a:pt x="0" y="64897"/>
                                </a:cubicBezTo>
                                <a:cubicBezTo>
                                  <a:pt x="0" y="46736"/>
                                  <a:pt x="4699" y="31369"/>
                                  <a:pt x="14224" y="18796"/>
                                </a:cubicBezTo>
                                <a:cubicBezTo>
                                  <a:pt x="23622" y="6223"/>
                                  <a:pt x="36322" y="0"/>
                                  <a:pt x="52070" y="0"/>
                                </a:cubicBez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87" name="Shape 103187"/>
                        <wps:cNvSpPr/>
                        <wps:spPr>
                          <a:xfrm>
                            <a:off x="5241671" y="109347"/>
                            <a:ext cx="34417" cy="25400"/>
                          </a:xfrm>
                          <a:custGeom>
                            <a:avLst/>
                            <a:gdLst/>
                            <a:ahLst/>
                            <a:cxnLst/>
                            <a:rect l="0" t="0" r="0" b="0"/>
                            <a:pathLst>
                              <a:path w="34417" h="25400">
                                <a:moveTo>
                                  <a:pt x="13970" y="0"/>
                                </a:moveTo>
                                <a:lnTo>
                                  <a:pt x="34417" y="0"/>
                                </a:lnTo>
                                <a:lnTo>
                                  <a:pt x="15748" y="25400"/>
                                </a:lnTo>
                                <a:lnTo>
                                  <a:pt x="0" y="25400"/>
                                </a:lnTo>
                                <a:lnTo>
                                  <a:pt x="13970" y="0"/>
                                </a:ln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88" name="Shape 103188"/>
                        <wps:cNvSpPr/>
                        <wps:spPr>
                          <a:xfrm>
                            <a:off x="5600827" y="143166"/>
                            <a:ext cx="52959" cy="131304"/>
                          </a:xfrm>
                          <a:custGeom>
                            <a:avLst/>
                            <a:gdLst/>
                            <a:ahLst/>
                            <a:cxnLst/>
                            <a:rect l="0" t="0" r="0" b="0"/>
                            <a:pathLst>
                              <a:path w="52959" h="131304">
                                <a:moveTo>
                                  <a:pt x="0" y="0"/>
                                </a:moveTo>
                                <a:lnTo>
                                  <a:pt x="22209" y="4106"/>
                                </a:lnTo>
                                <a:cubicBezTo>
                                  <a:pt x="28860" y="6948"/>
                                  <a:pt x="34480" y="11202"/>
                                  <a:pt x="39116" y="16854"/>
                                </a:cubicBezTo>
                                <a:cubicBezTo>
                                  <a:pt x="48260" y="28284"/>
                                  <a:pt x="52959" y="44159"/>
                                  <a:pt x="52959" y="64732"/>
                                </a:cubicBezTo>
                                <a:cubicBezTo>
                                  <a:pt x="52959" y="85306"/>
                                  <a:pt x="48133" y="101562"/>
                                  <a:pt x="38481" y="113755"/>
                                </a:cubicBezTo>
                                <a:cubicBezTo>
                                  <a:pt x="33655" y="119787"/>
                                  <a:pt x="27845" y="124296"/>
                                  <a:pt x="21019" y="127296"/>
                                </a:cubicBezTo>
                                <a:lnTo>
                                  <a:pt x="0" y="131304"/>
                                </a:lnTo>
                                <a:lnTo>
                                  <a:pt x="0" y="111183"/>
                                </a:lnTo>
                                <a:lnTo>
                                  <a:pt x="11731" y="108691"/>
                                </a:lnTo>
                                <a:cubicBezTo>
                                  <a:pt x="15843" y="106675"/>
                                  <a:pt x="19304" y="103658"/>
                                  <a:pt x="22098" y="99657"/>
                                </a:cubicBezTo>
                                <a:cubicBezTo>
                                  <a:pt x="27813" y="91656"/>
                                  <a:pt x="30607" y="79973"/>
                                  <a:pt x="30607" y="64732"/>
                                </a:cubicBezTo>
                                <a:cubicBezTo>
                                  <a:pt x="30607" y="42349"/>
                                  <a:pt x="24678" y="28323"/>
                                  <a:pt x="12873" y="22709"/>
                                </a:cubicBezTo>
                                <a:lnTo>
                                  <a:pt x="0" y="20083"/>
                                </a:lnTo>
                                <a:lnTo>
                                  <a:pt x="0" y="0"/>
                                </a:lnTo>
                                <a:close/>
                              </a:path>
                            </a:pathLst>
                          </a:custGeom>
                          <a:ln w="0" cap="flat">
                            <a:round/>
                          </a:ln>
                        </wps:spPr>
                        <wps:style>
                          <a:lnRef idx="0">
                            <a:srgbClr val="000000">
                              <a:alpha val="0"/>
                            </a:srgbClr>
                          </a:lnRef>
                          <a:fillRef idx="1">
                            <a:srgbClr val="0E223C"/>
                          </a:fillRef>
                          <a:effectRef idx="0">
                            <a:scrgbClr r="0" g="0" b="0"/>
                          </a:effectRef>
                          <a:fontRef idx="none"/>
                        </wps:style>
                        <wps:bodyPr/>
                      </wps:wsp>
                      <wps:wsp>
                        <wps:cNvPr id="103189" name="Rectangle 103189"/>
                        <wps:cNvSpPr/>
                        <wps:spPr>
                          <a:xfrm>
                            <a:off x="5661407" y="141964"/>
                            <a:ext cx="71382" cy="227538"/>
                          </a:xfrm>
                          <a:prstGeom prst="rect">
                            <a:avLst/>
                          </a:prstGeom>
                          <a:ln>
                            <a:noFill/>
                          </a:ln>
                        </wps:spPr>
                        <wps:txbx>
                          <w:txbxContent>
                            <w:p w14:paraId="0059619E" w14:textId="77777777" w:rsidR="004D5DB2" w:rsidRDefault="004D5DB2">
                              <w:r>
                                <w:rPr>
                                  <w:rFonts w:ascii="Trebuchet MS" w:eastAsia="Trebuchet MS" w:hAnsi="Trebuchet MS" w:cs="Trebuchet MS"/>
                                  <w:b/>
                                  <w:sz w:val="28"/>
                                </w:rPr>
                                <w:t xml:space="preserve"> </w:t>
                              </w:r>
                            </w:p>
                          </w:txbxContent>
                        </wps:txbx>
                        <wps:bodyPr horzOverflow="overflow" vert="horz" lIns="0" tIns="0" rIns="0" bIns="0" rtlCol="0">
                          <a:noAutofit/>
                        </wps:bodyPr>
                      </wps:wsp>
                    </wpg:wgp>
                  </a:graphicData>
                </a:graphic>
              </wp:inline>
            </w:drawing>
          </mc:Choice>
          <mc:Fallback>
            <w:pict>
              <v:group w14:anchorId="0DE00043" id="Group 923500" o:spid="_x0000_s1241" style="width:450.25pt;height:39.85pt;mso-position-horizontal-relative:char;mso-position-vertical-relative:line" coordsize="57180,50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">
                <v:shape id="Picture 103114" o:spid="_x0000_s1242" type="#_x0000_t75" style="position:absolute;width:57180;height:50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">
                  <v:imagedata r:id="rId376" o:title=""/>
                </v:shape>
                <v:shape id="Picture 103116" o:spid="_x0000_s1243" type="#_x0000_t75" style="position:absolute;left:289;top:746;width:56586;height:35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">
                  <v:imagedata r:id="rId377" o:title=""/>
                </v:shape>
                <v:shape id="Picture 103118" o:spid="_x0000_s1244" type="#_x0000_t75" style="position:absolute;left:472;top:274;width:56281;height:41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">
                  <v:imagedata r:id="rId378" o:title=""/>
                </v:shape>
                <v:shape id="Shape 103119" o:spid="_x0000_s1245" style="position:absolute;left:472;top:274;width:56281;height:4176;visibility:visible;mso-wrap-style:square;v-text-anchor:top" coordsize="5628132,4175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" path="m,69977l5715,42672,20320,20320,42545,5715,69850,,5558282,r27306,5715l5607813,20320r14604,22352l5628132,69977r,277622l5622417,374904r-14604,22352l5585588,411861r-27306,5715l69850,417576,42545,411861,20320,397256,5715,374904,,347599,,69977xe" filled="f" strokecolor="#f69240" strokeweight=".72pt">
                  <v:path arrowok="t" textboxrect="0,0,5628132,417576"/>
                </v:shape>
                <v:shape id="Picture 103121" o:spid="_x0000_s1246" type="#_x0000_t75" style="position:absolute;left:731;top:975;width:55763;height:27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">
                  <v:imagedata r:id="rId379" o:title=""/>
                </v:shape>
                <v:shape id="Picture 103123" o:spid="_x0000_s1247" type="#_x0000_t75" style="position:absolute;width:57180;height:50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">
                  <v:imagedata r:id="rId380" o:title=""/>
                </v:shape>
                <v:shape id="Shape 103124" o:spid="_x0000_s1248" style="position:absolute;left:2724;top:1522;width:561;height:1205;visibility:visible;mso-wrap-style:square;v-text-anchor:top" coordsize="56134,120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" path="m56134,r,22442l56007,22100,38481,69979r17653,l56134,77726r-20574,c34036,81790,32766,85346,31750,88394v-889,3048,-1778,5842,-2540,8382c28448,99189,27940,101221,27686,102872v-254,1524,-381,2794,-381,3810c27305,108968,28956,110746,32512,112143v3429,1270,7366,1905,11684,2159l44196,120525,,120525r,-6223c1524,114175,3302,113921,5461,113286v2159,-508,3810,-1270,5207,-2159c12954,109603,14605,107952,15875,106174v1143,-1651,2413,-4064,3556,-7112c25273,83568,31750,66169,38862,46865l56134,xe" fillcolor="#0e223c" stroked="f" strokeweight="0">
                  <v:path arrowok="t" textboxrect="0,0,56134,120525"/>
                </v:shape>
                <v:shape id="Shape 103125" o:spid="_x0000_s1249" style="position:absolute;left:1599;top:1492;width:1195;height:1251;visibility:visible;mso-wrap-style:square;v-text-anchor:top" coordsize="119469,125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" path="m,l48565,r,6223c44425,6477,40932,6858,38100,7493v-2845,635,-4267,1778,-4267,3429c33833,11557,33947,12319,34163,13208v229,889,419,1524,584,2032c36792,20955,40094,30226,44679,43053v4572,12954,11074,31242,19507,54991c68377,87249,73203,74549,78664,59944,84163,45339,87846,35306,89624,29845v1905,-5334,2921,-9017,3175,-11049c93180,16764,93307,15113,93307,13843v,-1270,-508,-2413,-1651,-3302c90513,9652,88989,8890,87084,8255,85306,7620,83401,7239,81623,6858,79692,6604,77788,6350,75857,6223l75857,r43612,l119469,6223v-1397,,-3175,381,-5207,1016c112230,7874,110579,8509,109309,9398v-1905,1270,-3429,2794,-4572,4699c103594,16002,102451,18288,101435,20955,97752,30099,92164,44577,84798,64008,77381,83566,69774,104013,61951,125095r-6871,c47142,102616,39472,81026,32080,60198,24701,39370,19685,25273,17031,17907v-661,-1778,-1537,-3302,-2642,-4699c13284,11811,11824,10541,10008,9398,8509,8382,6858,7620,5042,7112,3226,6604,1537,6350,,6223l,xe" fillcolor="#0e223c" stroked="f" strokeweight="0">
                  <v:path arrowok="t" textboxrect="0,0,119469,125095"/>
                </v:shape>
                <v:shape id="Shape 103126" o:spid="_x0000_s1250" style="position:absolute;left:3967;top:1492;width:520;height:1235;visibility:visible;mso-wrap-style:square;v-text-anchor:top" coordsize="52007,1235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" path="m,l52007,r,8884l47371,7112r-14097,l33274,60071r10922,l52007,56926r,20065l45339,67564r-12065,l33274,106807v,2032,381,3810,889,5334c34798,113665,36068,114808,38100,115697v1016,381,2794,762,5207,1143c45847,117094,47879,117348,49657,117348r,6223l,123571r,-6223c1270,117221,3175,117094,5715,116840v2540,-381,4318,-762,5207,-1143c12573,114935,13843,113792,14605,112395v762,-1524,1143,-3302,1143,-5588l15748,17399v,-2032,-381,-3810,-889,-5334c14351,10414,13081,9271,10922,8509,9652,8001,7747,7493,5588,6985,3429,6604,1524,6350,,6223l,xe" fillcolor="#0e223c" stroked="f" strokeweight="0">
                  <v:path arrowok="t" textboxrect="0,0,52007,123571"/>
                </v:shape>
                <v:shape id="Shape 103127" o:spid="_x0000_s1251" style="position:absolute;left:3285;top:1474;width:648;height:1253;visibility:visible;mso-wrap-style:square;v-text-anchor:top" coordsize="64770,1253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" path="m1778,l8382,,47498,106680v889,2159,1778,4064,2794,5461c51435,113538,52832,114935,54737,116205v1270,762,2921,1524,4953,2032c61722,118745,63500,119126,64770,119126r,6223l16002,125349r,-6223c20320,118872,23876,118237,26797,117475v2794,-889,4191,-2032,4191,-3302c30988,113665,30988,113030,30861,112268v-127,-762,-254,-1397,-508,-2032l20574,82550,,82550,,74803r17653,l,27267,,4824,1778,xe" fillcolor="#0e223c" stroked="f" strokeweight="0">
                  <v:path arrowok="t" textboxrect="0,0,64770,125349"/>
                </v:shape>
                <v:shape id="Shape 103128" o:spid="_x0000_s1252" style="position:absolute;left:5695;top:1522;width:562;height:1205;visibility:visible;mso-wrap-style:square;v-text-anchor:top" coordsize="56134,120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" path="m56134,r,22442l56007,22100,38481,69979r17653,l56134,77726r-20574,c34036,81790,32766,85346,31750,88394v-889,3048,-1778,5842,-2540,8382c28448,99189,27940,101221,27686,102872v-254,1524,-381,2794,-381,3810c27305,108968,28956,110746,32512,112143v3429,1270,7366,1905,11684,2159l44196,120525,,120525r,-6223c1524,114175,3302,113921,5461,113286v2159,-508,3810,-1270,5207,-2159c12954,109603,14605,107952,15875,106174v1143,-1651,2413,-4064,3556,-7112c25273,83568,31750,66169,38862,46865l56134,xe" fillcolor="#0e223c" stroked="f" strokeweight="0">
                  <v:path arrowok="t" textboxrect="0,0,56134,120525"/>
                </v:shape>
                <v:shape id="Shape 103129" o:spid="_x0000_s1253" style="position:absolute;left:5124;top:1492;width:530;height:1235;visibility:visible;mso-wrap-style:square;v-text-anchor:top" coordsize="52959,1235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" path="m,l52959,r,6223c51181,6223,49149,6477,46736,6858v-2286,381,-4445,889,-6096,1397c38481,9017,37084,10160,36322,11684v-635,1524,-1016,3302,-1016,5207l35306,106299v,1905,381,3683,1143,5080c37338,112903,38608,114046,40640,114935v1143,508,3048,1016,5588,1524c48895,116967,51054,117348,52959,117348r,6223l,123571r,-6223c1524,117221,3683,117094,6477,116840v2794,-254,4826,-508,5969,-1016c14224,115062,15621,114046,16383,112776v889,-1397,1270,-3175,1270,-5461l17653,17780v,-2032,-254,-3683,-889,-5080c16129,11303,14732,10160,12446,9271,10795,8509,8763,7874,6223,7239,3683,6731,1651,6350,,6223l,xe" fillcolor="#0e223c" stroked="f" strokeweight="0">
                  <v:path arrowok="t" textboxrect="0,0,52959,123571"/>
                </v:shape>
                <v:shape id="Shape 103130" o:spid="_x0000_s1254" style="position:absolute;left:4487;top:1492;width:623;height:1235;visibility:visible;mso-wrap-style:square;v-text-anchor:top" coordsize="62293,1235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" path="m,l2096,v4953,,9652,508,13969,1651c20510,2667,24448,4445,28004,6858v3428,2286,6095,5334,8128,9017c38163,19685,39179,24130,39179,29464v,4699,-634,9017,-2031,12573c35751,45720,33718,48895,31051,51562v-2539,2540,-5461,4699,-9016,6477c18606,59944,14796,61468,10604,62738v5716,8001,10542,14859,14352,20320c28893,88646,33592,95250,39179,103251v2414,3429,4572,5969,6478,7620c47688,112522,49593,113919,51499,114935v1524,762,3302,1397,5461,1778c58992,117094,60896,117348,62293,117348r,6223l30671,123571c23685,112014,17335,101981,11748,93599l,76991,,56926,11113,52451v5080,-5207,7619,-12192,7619,-20955c18732,24003,16701,18161,12637,13716l,8884,,xe" fillcolor="#0e223c" stroked="f" strokeweight="0">
                  <v:path arrowok="t" textboxrect="0,0,62293,123571"/>
                </v:shape>
                <v:shape id="Shape 103131" o:spid="_x0000_s1255" style="position:absolute;left:6936;top:1492;width:543;height:1235;visibility:visible;mso-wrap-style:square;v-text-anchor:top" coordsize="54229,1235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" path="m508,l54229,r,9345l46990,6858v-1778,,-4064,,-6731,127c37592,6985,35433,7112,33528,7112r,47625l44069,54737,54229,53062r,10879l48006,61722v-3556,,-6604,127,-9017,127c36576,61976,34798,62103,33528,62103r,43561c33528,109347,34925,112014,37846,113919v2794,1905,6604,2794,11684,2794l54229,114808r,8763l,123571r,-6223c1270,117221,3175,116967,5715,116586v2540,-254,4445,-762,5461,-1270c12954,114427,14097,113411,14859,112014v762,-1397,1143,-3048,1143,-5207l16002,17907v,-1905,-381,-3683,-1016,-5207c14351,11176,13081,10033,11176,9144,9525,8255,7747,7493,5715,7112,3683,6604,1905,6350,508,6223l508,xe" fillcolor="#0e223c" stroked="f" strokeweight="0">
                  <v:path arrowok="t" textboxrect="0,0,54229,123571"/>
                </v:shape>
                <v:shape id="Shape 103132" o:spid="_x0000_s1256" style="position:absolute;left:6257;top:1474;width:647;height:1253;visibility:visible;mso-wrap-style:square;v-text-anchor:top" coordsize="64770,1253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" path="m1778,l8382,,47498,106680v889,2159,1778,4064,2794,5461c51435,113538,52832,114935,54737,116205v1270,762,2921,1524,4953,2032c61722,118745,63500,119126,64770,119126r,6223l16002,125349r,-6223c20320,118872,23876,118237,26797,117475v2794,-889,4191,-2032,4191,-3302c30988,113665,30988,113030,30861,112268v-127,-762,-254,-1397,-508,-2032l20574,82550,,82550,,74803r17653,l,27267,,4824,1778,xe" fillcolor="#0e223c" stroked="f" strokeweight="0">
                  <v:path arrowok="t" textboxrect="0,0,64770,125349"/>
                </v:shape>
                <v:shape id="Shape 103133" o:spid="_x0000_s1257" style="position:absolute;left:9047;top:1492;width:997;height:1235;visibility:visible;mso-wrap-style:square;v-text-anchor:top" coordsize="99695,1235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" path="m,l90805,r,29845l84582,29845c83566,25400,81153,20701,77470,15748,73787,10795,70358,8128,67056,7620,65278,7366,63246,7239,60833,7112,58547,6985,55753,6858,52832,6858r-18542,l34290,56007r13208,c51816,56007,54864,55626,56896,54737v1905,-889,3683,-2286,5080,-4191c63246,48895,64262,46609,65151,43815v889,-2794,1397,-5461,1651,-8001l73025,35814r,48387l66802,84201v-254,-2794,-762,-5715,-1778,-8763c64135,72263,63119,69977,61976,68580,60325,66421,58420,64897,56261,64135v-2286,-635,-5080,-1016,-8763,-1016l34290,63119r,37084c34290,103886,34544,106807,35052,108966v508,2159,1524,3810,2921,4826c39370,114935,41402,115697,43815,115951v2540,381,6096,508,10668,508c56261,116459,58674,116459,61595,116459v3048,,5461,-127,7493,-381c71247,115824,73406,115443,75692,114808v2159,-635,3810,-1397,4699,-2413c82931,109601,85598,105283,88392,99695v2794,-5715,4572,-9906,5334,-12573l99695,87122r-2286,36449l,123571r,-6223c1651,117221,3810,116967,6604,116586v2794,-254,4572,-762,5334,-1143c13716,114554,14986,113411,15621,112141v762,-1397,1143,-3175,1143,-5334l16764,17907v,-1905,-381,-3556,-1016,-5080c15240,11430,13970,10160,11938,9271,10541,8509,8509,7874,5969,7239,3429,6731,1524,6350,,6223l,xe" fillcolor="#0e223c" stroked="f" strokeweight="0">
                  <v:path arrowok="t" textboxrect="0,0,99695,123571"/>
                </v:shape>
                <v:shape id="Shape 103134" o:spid="_x0000_s1258" style="position:absolute;left:8036;top:1492;width:942;height:1235;visibility:visible;mso-wrap-style:square;v-text-anchor:top" coordsize="94234,1235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" path="m,l49530,r,6223c48006,6223,45974,6604,43561,7112v-2540,508,-4318,1016,-5334,1397c36322,9144,35052,10414,34290,12065v-635,1651,-1016,3429,-1016,5334l33274,100457v,3810,254,6731,635,8890c34163,111506,35052,113157,36322,114300v1270,1016,3175,1651,5715,2032c44577,116586,48006,116840,52578,116840v2032,,4191,-127,6350,-254c61214,116459,63246,116205,65278,115951v1905,-381,3683,-889,5334,-1524c72136,113919,73406,113157,74168,112141v2286,-2667,4953,-6731,7874,-12065c85090,94615,87122,90170,88265,86868r5969,l91694,123571,,123571r,-6223c1270,117221,3175,117094,5715,116840v2540,-381,4318,-762,5207,-1143c12573,114935,13843,113792,14605,112395v762,-1524,1143,-3302,1143,-5588l15748,18288v,-1905,-381,-3683,-1016,-5207c14097,11557,12827,10414,10922,9398,9652,8763,7874,8001,5588,7366,3302,6731,1524,6350,,6223l,xe" fillcolor="#0e223c" stroked="f" strokeweight="0">
                  <v:path arrowok="t" textboxrect="0,0,94234,123571"/>
                </v:shape>
                <v:shape id="Shape 103135" o:spid="_x0000_s1259" style="position:absolute;left:7479;top:1492;width:411;height:1235;visibility:visible;mso-wrap-style:square;v-text-anchor:top" coordsize="41148,1235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" path="m,l508,c4699,,8763,508,12573,1270v3810,889,7493,2413,10922,4699c26797,8001,29464,10795,31496,14224v2159,3429,3175,7747,3175,12700c34671,31242,33909,35179,32385,38608v-1397,3302,-3556,6223,-6223,8636c23622,49657,20701,51562,17399,53213v-3302,1524,-6858,2794,-10541,3683l6858,57658v3302,381,7112,1270,11176,2667c22225,61722,25908,63627,29210,66040v3429,2413,6223,5588,8509,9525c40005,79502,41148,84328,41148,89916v,5842,-1270,10795,-3556,14986c35179,109220,32131,112649,28321,115443v-3683,2667,-7874,4699,-12573,6096c11049,122936,6350,123571,1397,123571r-1397,l,114808r14097,-5715c18542,104013,20701,96647,20701,86868v,-7366,-2286,-13335,-6985,-18034l,63941,,53062r1397,-230c4572,51689,7239,49784,9144,47371v2159,-2540,3556,-5207,4318,-8255c14224,36195,14605,32639,14605,28575v,-6731,-1651,-12065,-5207,-16002l,9345,,xe" fillcolor="#0e223c" stroked="f" strokeweight="0">
                  <v:path arrowok="t" textboxrect="0,0,41148,123571"/>
                </v:shape>
                <v:shape id="Shape 103136" o:spid="_x0000_s1260" style="position:absolute;left:10151;top:1464;width:806;height:1289;visibility:visible;mso-wrap-style:square;v-text-anchor:top" coordsize="80645,1289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" path="m38862,v5334,,10160,889,14478,2667c57658,4445,61468,6477,65024,8763l68453,2794r6604,l75692,43815r-6731,c67818,39116,66421,34671,64897,30353,63373,26035,61468,22098,59055,18669,56642,15240,53721,12573,50292,10668,46863,8636,42672,7620,37719,7620v-5207,,-9652,1778,-13335,5334c20701,16510,18796,20828,18796,25908v,5334,1143,9779,3556,13208c24765,42672,28194,45593,32639,47879v4064,2032,8001,3683,11938,5207c48514,54610,52197,56134,55880,57785v3302,1524,6477,3302,9525,5207c68453,64897,71120,67183,73406,69723v2413,2921,4318,6096,5461,9525c80137,82677,80645,86741,80645,91313v,10922,-3810,19812,-11430,26924c61468,125349,51943,128905,40640,128905v-5207,,-10541,-889,-15748,-2540c19685,124587,15113,122555,11303,120142r-3556,6350l1143,126492,,84201r6731,c8128,89408,9779,94107,11557,98298v1905,4191,4318,8128,7366,11811c21717,113538,25146,116205,28956,118237v3810,2032,8255,3048,13335,3048c46101,121285,49403,120777,52197,119761v2921,-1016,5207,-2540,6985,-4445c60960,113411,62230,111125,63119,108585v889,-2667,1270,-5588,1270,-9017c64389,94615,62992,90043,60452,85725,57785,81534,53848,78232,48641,76073,44958,74549,40894,72898,36195,71120,31623,69215,27686,67564,24257,65913,17653,62738,12446,58674,8890,53594,5207,48514,3302,41910,3302,33655v,-4699,889,-9017,2794,-13081c7874,16510,10414,12827,13843,9652,17018,6731,20828,4318,25146,2540,29591,889,34036,,38862,xe" fillcolor="#0e223c" stroked="f" strokeweight="0">
                  <v:path arrowok="t" textboxrect="0,0,80645,128905"/>
                </v:shape>
                <v:shape id="Shape 103137" o:spid="_x0000_s1261" style="position:absolute;left:11496;top:1463;width:564;height:1363;visibility:visible;mso-wrap-style:square;v-text-anchor:top" coordsize="56451,136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" path="m56388,r63,13l56451,7763r-63,-16c49784,7747,44196,9271,39497,12573v-4572,3175,-8382,7366,-11303,12700c25400,30480,23368,36449,22098,43307v-1397,6858,-2032,13970,-2032,21590c20066,73152,20701,80772,22225,87503v1397,6731,3683,12700,6731,17907c31877,110490,35687,114554,40259,117348v4445,2921,9906,4318,16129,4318l56451,121649r,14685l54610,129286v-7874,-254,-15240,-2032,-21971,-5334c25908,120650,20193,116205,15367,110490,10541,104775,6731,97917,4064,90170,1397,82423,,74041,,64897,,54864,1524,45847,4445,37973,7493,30099,11557,23368,16764,17526,21971,11938,28067,7493,34925,4572,41783,1524,48895,,56388,xe" fillcolor="#0e223c" stroked="f" strokeweight="0">
                  <v:path arrowok="t" textboxrect="0,0,56451,136334"/>
                </v:shape>
                <v:shape id="Shape 103138" o:spid="_x0000_s1262" style="position:absolute;left:19649;top:1492;width:520;height:1235;visibility:visible;mso-wrap-style:square;v-text-anchor:top" coordsize="52007,1235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" path="m,l52007,r,8884l47371,7112r-14097,l33274,60071r10922,l52007,56926r,20065l45339,67564r-12065,l33274,106807v,2032,381,3810,889,5334c34798,113665,36068,114808,38100,115697v1016,381,2794,762,5207,1143c45847,117094,47879,117348,49657,117348r,6223l,123571r,-6223c1270,117221,3175,117094,5715,116840v2540,-381,4318,-762,5207,-1143c12573,114935,13843,113792,14605,112395v762,-1524,1143,-3302,1143,-5588l15748,17399v,-2032,-381,-3810,-889,-5334c14351,10414,13081,9271,10922,8509,9652,8001,7747,7493,5588,6985,3429,6604,1524,6350,,6223l,xe" fillcolor="#0e223c" stroked="f" strokeweight="0">
                  <v:path arrowok="t" textboxrect="0,0,52007,123571"/>
                </v:shape>
                <v:shape id="Shape 103139" o:spid="_x0000_s1263" style="position:absolute;left:18542;top:1492;width:996;height:1235;visibility:visible;mso-wrap-style:square;v-text-anchor:top" coordsize="99695,1235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" path="m,l90805,r,29845l84582,29845c83566,25400,81153,20701,77470,15748,73787,10795,70358,8128,67056,7620,65278,7366,63246,7239,60833,7112,58547,6985,55753,6858,52832,6858r-18542,l34290,56007r13208,c51816,56007,54864,55626,56896,54737v1905,-889,3683,-2286,5080,-4191c63246,48895,64262,46609,65151,43815v889,-2794,1397,-5461,1651,-8001l73025,35814r,48387l66802,84201v-254,-2794,-762,-5715,-1778,-8763c64135,72263,63119,69977,61976,68580,60325,66421,58420,64897,56261,64135v-2286,-635,-5080,-1016,-8763,-1016l34290,63119r,37084c34290,103886,34544,106807,35052,108966v508,2159,1524,3810,2921,4826c39370,114935,41402,115697,43815,115951v2540,381,6096,508,10668,508c56261,116459,58674,116459,61595,116459v3048,,5461,-127,7493,-381c71247,115824,73406,115443,75692,114808v2159,-635,3810,-1397,4699,-2413c82931,109601,85598,105283,88392,99695v2794,-5715,4572,-9906,5334,-12573l99695,87122r-2286,36449l,123571r,-6223c1651,117221,3810,116967,6604,116586v2794,-254,4572,-762,5334,-1143c13716,114554,14986,113411,15621,112141v762,-1397,1143,-3175,1143,-5334l16764,17907v,-1905,-381,-3556,-1016,-5080c15240,11430,13970,10160,11938,9271,10541,8509,8509,7874,5969,7239,3429,6731,1524,6350,,6223l,xe" fillcolor="#0e223c" stroked="f" strokeweight="0">
                  <v:path arrowok="t" textboxrect="0,0,99695,123571"/>
                </v:shape>
                <v:shape id="Shape 103140" o:spid="_x0000_s1264" style="position:absolute;left:17447;top:1492;width:1022;height:1235;visibility:visible;mso-wrap-style:square;v-text-anchor:top" coordsize="102235,1235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" path="m,l102235,r,33528l96520,33528v-381,-2032,-1397,-4572,-2667,-7366c92583,23241,91186,20574,89535,17907,87884,15240,86106,12954,84074,10922,82169,8890,80264,7747,78359,7493,76708,7239,74549,7112,72009,6985,69342,6858,66929,6858,64770,6858r-4826,l59944,105664v,1905,381,3683,1143,5207c61849,112522,63246,113792,65151,114554v1016,508,3048,1016,6223,1651c74549,116967,77089,117348,78740,117348r,6223l23368,123571r,-6223c24892,117221,27305,117094,30480,116713v3175,-381,5334,-762,6604,-1270c38862,114681,40132,113538,41021,112141v889,-1397,1270,-3302,1270,-5715l42291,6858r-4826,c35814,6858,33655,6858,31115,6985v-2540,,-4953,254,-7239,508c22098,7747,20193,8890,18161,10922v-1905,2032,-3683,4445,-5334,6985c11176,20574,9652,23368,8382,26289,7112,29210,6223,31623,5715,33528l,33528,,xe" fillcolor="#0e223c" stroked="f" strokeweight="0">
                  <v:path arrowok="t" textboxrect="0,0,102235,123571"/>
                </v:shape>
                <v:shape id="Shape 103141" o:spid="_x0000_s1265" style="position:absolute;left:16159;top:1492;width:1265;height:1248;visibility:visible;mso-wrap-style:square;v-text-anchor:top" coordsize="126492,1248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" path="m,l33528,,99441,94234r,-58801c99441,28321,99060,22733,98171,18923v-889,-3937,-2159,-6477,-3810,-7747c92837,10033,90297,9017,86741,8001,83312,6858,80645,6350,78740,6223l78740,r47752,l126492,6223v-1524,,-3937,508,-7112,1397c116205,8509,113919,9398,112522,10287v-2032,1524,-3302,4191,-4064,8382c107823,22733,107442,27940,107442,34290r,90551l100330,124841,29210,23749r,63627c29210,94615,29591,100076,30480,103886v762,3810,2159,6604,3937,8255c35687,113411,38227,114554,42164,115697v4064,1016,6604,1651,7874,1651l50038,123571r-48133,l1905,117348v1524,-127,4064,-635,7620,-1651c12954,114681,15240,113792,16129,112903v1905,-1524,3175,-4064,3937,-7366c20828,102108,21082,96520,21082,88392r,-60833c21082,24892,20701,22225,19812,19558v-889,-2667,-2032,-4699,-3556,-6223c14224,11430,11557,9779,8128,8382,4826,7112,2032,6350,,6223l,xe" fillcolor="#0e223c" stroked="f" strokeweight="0">
                  <v:path arrowok="t" textboxrect="0,0,126492,124841"/>
                </v:shape>
                <v:shape id="Shape 103142" o:spid="_x0000_s1266" style="position:absolute;left:15533;top:1492;width:529;height:1235;visibility:visible;mso-wrap-style:square;v-text-anchor:top" coordsize="52959,1235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" path="m,l52959,r,6223c51181,6223,49149,6477,46736,6858v-2286,381,-4445,889,-6096,1397c38481,9017,37084,10160,36322,11684v-635,1524,-1016,3302,-1016,5207l35306,106299v,1905,381,3683,1143,5080c37338,112903,38608,114046,40640,114935v1143,508,3048,1016,5588,1524c48895,116967,51054,117348,52959,117348r,6223l,123571r,-6223c1524,117221,3683,117094,6477,116840v2794,-254,4826,-508,5969,-1016c14224,115062,15621,114046,16383,112776v889,-1397,1270,-3175,1270,-5461l17653,17780v,-2032,-254,-3683,-889,-5080c16129,11303,14732,10160,12446,9271,10795,8509,8763,7874,6223,7239,3683,6731,1651,6350,,6223l,xe" fillcolor="#0e223c" stroked="f" strokeweight="0">
                  <v:path arrowok="t" textboxrect="0,0,52959,123571"/>
                </v:shape>
                <v:shape id="Shape 103143" o:spid="_x0000_s1267" style="position:absolute;left:14030;top:1492;width:997;height:1235;visibility:visible;mso-wrap-style:square;v-text-anchor:top" coordsize="99695,1235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" path="m,l90805,r,29845l84582,29845c83566,25400,81153,20701,77470,15748,73787,10795,70358,8128,67056,7620,65278,7366,63246,7239,60833,7112,58547,6985,55753,6858,52832,6858r-18542,l34290,56007r13208,c51816,56007,54864,55626,56896,54737v1905,-889,3683,-2286,5080,-4191c63246,48895,64262,46609,65151,43815v889,-2794,1397,-5461,1651,-8001l73025,35814r,48387l66802,84201v-254,-2794,-762,-5715,-1778,-8763c64135,72263,63119,69977,61976,68580,60325,66421,58420,64897,56261,64135v-2286,-635,-5080,-1016,-8763,-1016l34290,63119r,37084c34290,103886,34544,106807,35052,108966v508,2159,1524,3810,2921,4826c39370,114935,41402,115697,43815,115951v2540,381,6096,508,10668,508c56261,116459,58674,116459,61595,116459v3048,,5461,-127,7493,-381c71247,115824,73406,115443,75692,114808v2159,-635,3810,-1397,4699,-2413c82931,109601,85598,105283,88392,99695v2794,-5715,4572,-9906,5334,-12573l99695,87122r-2286,36449l,123571r,-6223c1651,117221,3810,116967,6604,116586v2794,-254,4572,-762,5334,-1143c13716,114554,14986,113411,15621,112141v762,-1397,1143,-3175,1143,-5334l16764,17907v,-1905,-381,-3556,-1016,-5080c15240,11430,13970,10160,11938,9271,10541,8509,8509,7874,5969,7239,3429,6731,1524,6350,,6223l,xe" fillcolor="#0e223c" stroked="f" strokeweight="0">
                  <v:path arrowok="t" textboxrect="0,0,99695,123571"/>
                </v:shape>
                <v:shape id="Shape 103144" o:spid="_x0000_s1268" style="position:absolute;left:12740;top:1492;width:1207;height:1265;visibility:visible;mso-wrap-style:square;v-text-anchor:top" coordsize="120650,1264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" path="m,l48895,r,6223c47371,6223,45466,6477,43053,6985v-2286,508,-4064,889,-5207,1270c36068,9017,34798,10160,34163,11811v-635,1651,-1016,3302,-1016,5334l33147,85344v,3302,381,6731,1016,10287c34925,99314,36322,102743,38354,105791v2159,3175,5080,5842,8763,7874c50800,115697,55880,116713,62357,116713v5969,,11049,-1016,15240,-3048c81661,111633,84963,108966,87249,105664v2286,-3175,3937,-6477,4826,-9906c92964,92329,93472,88900,93472,85471r,-50673c93472,28448,93091,23114,92202,19050v-889,-4064,-2159,-6731,-3937,-8001c86360,9525,83693,8382,80391,7620,77089,6731,74549,6350,72771,6223l72771,r47879,l120650,6223v-1524,,-3810,381,-6731,1016c110998,7874,108458,8890,106680,10160v-1905,1270,-3175,4064,-3937,8255c101981,22606,101727,27686,101727,33782r,53594c101727,94234,100330,100203,97663,105283v-2794,5080,-6350,9144,-10668,12446c82550,120904,77978,123063,73152,124460v-4826,1397,-9398,2032,-13843,2032c52324,126492,45974,125603,40513,123571v-5588,-1905,-10160,-4572,-13970,-7874c22860,112395,20066,108585,18161,104394,16383,100076,15367,95631,15367,91059r,-73152c15367,15875,15113,14224,14478,12827,13843,11557,12573,10287,10668,9144,9271,8255,7493,7620,5334,7112,3175,6604,1397,6350,,6223l,xe" fillcolor="#0e223c" stroked="f" strokeweight="0">
                  <v:path arrowok="t" textboxrect="0,0,120650,126492"/>
                </v:shape>
                <v:shape id="Shape 103145" o:spid="_x0000_s1269" style="position:absolute;left:12060;top:1463;width:563;height:1600;visibility:visible;mso-wrap-style:square;v-text-anchor:top" coordsize="56324,1600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" path="m,l22035,4559v6858,3048,12827,7493,17780,12954c45021,23228,49086,30086,52007,38214v2920,8001,4317,16891,4317,26670c56324,72631,55436,79870,53530,86474v-2031,6604,-4698,12446,-8254,17653c41974,109207,37910,113525,33338,117208v-4699,3810,-9906,6731,-15621,8890c17843,132448,20002,138163,24321,143243v4191,5080,8763,7620,13716,7620c42482,150863,46038,150736,48324,150355v2413,-254,4318,-635,5841,-889l54165,156324v-2413,762,-5460,1524,-9270,2413c41212,159626,36005,160007,29401,160007v-3683,,-7239,-635,-10796,-1651c15049,157213,11874,155308,8954,152895,6160,150355,3746,147180,1842,143370l,136321,,121636r15939,-4301c20638,114414,24574,110350,27496,105143v3047,-5334,5334,-11303,6731,-17907c35624,80505,36386,73139,36386,64884v,-8509,-762,-16256,-2413,-23368c32449,34404,30163,28435,27115,23355,24067,18402,20257,14592,15685,11798l,7750,,xe" fillcolor="#0e223c" stroked="f" strokeweight="0">
                  <v:path arrowok="t" textboxrect="0,0,56324,160007"/>
                </v:shape>
                <v:shape id="Shape 103146" o:spid="_x0000_s1270" style="position:absolute;left:34133;top:1522;width:562;height:1205;visibility:visible;mso-wrap-style:square;v-text-anchor:top" coordsize="56134,1205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" path="m56134,r,22443l56007,22101,38481,69979r17653,l56134,77726r-20574,c34036,81790,32766,85346,31750,88394v-889,3048,-1778,5842,-2540,8382c28448,99189,27940,101221,27686,102872v-254,1524,-381,2794,-381,3810c27305,108969,28956,110746,32512,112144v3429,1269,7366,1904,11684,2158l44196,120526,,120526r,-6224c1524,114176,3302,113921,5461,113286v2159,-508,3810,-1270,5207,-2159c12954,109603,14605,107952,15875,106175v1143,-1652,2413,-4065,3556,-7112c25273,83569,31750,66169,38862,46865l56134,xe" fillcolor="#0e223c" stroked="f" strokeweight="0">
                  <v:path arrowok="t" textboxrect="0,0,56134,120526"/>
                </v:shape>
                <v:shape id="Shape 103147" o:spid="_x0000_s1271" style="position:absolute;left:31734;top:1492;width:943;height:1235;visibility:visible;mso-wrap-style:square;v-text-anchor:top" coordsize="94234,1235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" path="m,l49530,r,6223c48006,6223,45974,6604,43561,7112v-2540,508,-4318,1016,-5334,1397c36322,9144,35052,10414,34290,12065v-635,1651,-1016,3429,-1016,5334l33274,100457v,3810,254,6731,635,8890c34163,111506,35052,113157,36322,114300v1270,1016,3175,1651,5715,2032c44577,116586,48006,116840,52578,116840v2032,,4191,-127,6350,-254c61214,116459,63246,116205,65278,115951v1905,-381,3683,-889,5334,-1524c72136,113919,73406,113157,74168,112141v2286,-2667,4953,-6731,7874,-12065c85090,94615,87122,90170,88265,86868r5969,l91694,123571,,123571r,-6223c1270,117221,3175,117094,5715,116840v2540,-381,4318,-762,5207,-1143c12573,114935,13843,113792,14605,112395v762,-1524,1143,-3302,1143,-5588l15748,18288v,-1905,-381,-3683,-1016,-5207c14097,11557,12827,10414,10922,9398,9652,8763,7874,8001,5588,7366,3302,6731,1524,6350,,6223l,xe" fillcolor="#0e223c" stroked="f" strokeweight="0">
                  <v:path arrowok="t" textboxrect="0,0,94234,123571"/>
                </v:shape>
                <v:shape id="Shape 103148" o:spid="_x0000_s1272" style="position:absolute;left:30612;top:1492;width:997;height:1235;visibility:visible;mso-wrap-style:square;v-text-anchor:top" coordsize="99695,1235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" path="m,l90805,r,29845l84582,29845c83566,25400,81153,20701,77470,15748,73787,10795,70358,8128,67056,7620,65278,7366,63246,7239,60833,7112,58547,6985,55753,6858,52832,6858r-18542,l34290,56007r13208,c51816,56007,54864,55626,56896,54737v1905,-889,3683,-2286,5080,-4191c63246,48895,64262,46609,65151,43815v889,-2794,1397,-5461,1651,-8001l73025,35814r,48387l66802,84201v-254,-2794,-762,-5715,-1778,-8763c64135,72263,63119,69977,61976,68580,60325,66421,58420,64897,56261,64135v-2286,-635,-5080,-1016,-8763,-1016l34290,63119r,37084c34290,103886,34544,106807,35052,108966v508,2159,1524,3810,2921,4826c39370,114935,41402,115697,43815,115951v2540,381,6096,508,10668,508c56261,116459,58674,116459,61595,116459v3048,,5461,-127,7493,-381c71247,115824,73406,115443,75692,114808v2159,-635,3810,-1397,4699,-2413c82931,109601,85598,105283,88392,99695v2794,-5715,4572,-9906,5334,-12573l99695,87122r-2286,36449l,123571r,-6223c1651,117221,3810,116967,6604,116586v2794,-254,4572,-762,5334,-1143c13716,114554,14986,113411,15621,112141v762,-1397,1143,-3175,1143,-5334l16764,17907v,-1905,-381,-3556,-1016,-5080c15240,11430,13970,10160,11938,9271,10541,8509,8509,7874,5969,7239,3429,6731,1524,6350,,6223l,xe" fillcolor="#0e223c" stroked="f" strokeweight="0">
                  <v:path arrowok="t" textboxrect="0,0,99695,123571"/>
                </v:shape>
                <v:shape id="Shape 103149" o:spid="_x0000_s1273" style="position:absolute;left:28854;top:1492;width:1265;height:1248;visibility:visible;mso-wrap-style:square;v-text-anchor:top" coordsize="126492,1248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" path="m,l33528,,99441,94234r,-58801c99441,28321,99060,22733,98171,18923v-889,-3937,-2159,-6477,-3810,-7747c92837,10033,90297,9017,86741,8001,83312,6858,80645,6350,78740,6223l78740,r47752,l126492,6223v-1524,,-3937,508,-7112,1397c116205,8509,113919,9398,112522,10287v-2032,1524,-3302,4191,-4064,8382c107823,22733,107442,27940,107442,34290r,90551l100330,124841,29210,23749r,63627c29210,94615,29591,100076,30480,103886v762,3810,2159,6604,3937,8255c35687,113411,38227,114554,42164,115697v4064,1016,6604,1651,7874,1651l50038,123571r-48133,l1905,117348v1524,-127,4064,-635,7620,-1651c12954,114681,15240,113792,16129,112903v1905,-1524,3175,-4064,3937,-7366c20828,102108,21082,96520,21082,88392r,-60833c21082,24892,20701,22225,19812,19558v-889,-2667,-2032,-4699,-3556,-6223c14224,11430,11557,9779,8128,8382,4826,7112,2032,6350,,6223l,xe" fillcolor="#0e223c" stroked="f" strokeweight="0">
                  <v:path arrowok="t" textboxrect="0,0,126492,124841"/>
                </v:shape>
                <v:shape id="Shape 103150" o:spid="_x0000_s1274" style="position:absolute;left:27807;top:1492;width:997;height:1235;visibility:visible;mso-wrap-style:square;v-text-anchor:top" coordsize="99695,1235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" path="m,l90805,r,29845l84582,29845c83566,25400,81153,20701,77470,15748,73787,10795,70358,8128,67056,7620,65278,7366,63246,7239,60833,7112,58547,6985,55753,6858,52832,6858r-18542,l34290,56007r13208,c51816,56007,54864,55626,56896,54737v1905,-889,3683,-2286,5080,-4191c63246,48895,64262,46609,65151,43815v889,-2794,1397,-5461,1651,-8001l73025,35814r,48387l66802,84201v-254,-2794,-762,-5715,-1778,-8763c64135,72263,63119,69977,61976,68580,60325,66421,58420,64897,56261,64135v-2286,-635,-5080,-1016,-8763,-1016l34290,63119r,37084c34290,103886,34544,106807,35052,108966v508,2159,1524,3810,2921,4826c39370,114935,41402,115697,43815,115951v2540,381,6096,508,10668,508c56261,116459,58674,116459,61595,116459v3048,,5461,-127,7493,-381c71247,115824,73406,115443,75692,114808v2159,-635,3810,-1397,4699,-2413c82931,109601,85598,105283,88392,99695v2794,-5715,4572,-9906,5334,-12573l99695,87122r-2286,36449l,123571r,-6223c1651,117221,3810,116967,6604,116586v2794,-254,4572,-762,5334,-1143c13716,114554,14986,113411,15621,112141v762,-1397,1143,-3175,1143,-5334l16764,17907v,-1905,-381,-3556,-1016,-5080c15240,11430,13970,10160,11938,9271,10541,8509,8509,7874,5969,7239,3429,6731,1524,6350,,6223l,xe" fillcolor="#0e223c" stroked="f" strokeweight="0">
                  <v:path arrowok="t" textboxrect="0,0,99695,123571"/>
                </v:shape>
                <v:shape id="Shape 103151" o:spid="_x0000_s1275" style="position:absolute;left:26050;top:1492;width:1265;height:1248;visibility:visible;mso-wrap-style:square;v-text-anchor:top" coordsize="126492,1248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" path="m,l33528,,99441,94234r,-58801c99441,28321,99060,22733,98171,18923v-889,-3937,-2159,-6477,-3810,-7747c92837,10033,90297,9017,86741,8001,83312,6858,80645,6350,78740,6223l78740,r47752,l126492,6223v-1524,,-3937,508,-7112,1397c116205,8509,113919,9398,112522,10287v-2032,1524,-3302,4191,-4064,8382c107823,22733,107442,27940,107442,34290r,90551l100330,124841,29210,23749r,63627c29210,94615,29591,100076,30480,103886v762,3810,2159,6604,3937,8255c35687,113411,38227,114554,42164,115697v4064,1016,6604,1651,7874,1651l50038,123571r-48133,l1905,117348v1524,-127,4064,-635,7620,-1651c12954,114681,15240,113792,16129,112903v1905,-1524,3175,-4064,3937,-7366c20828,102108,21082,96520,21082,88392r,-60833c21082,24892,20701,22225,19812,19558v-889,-2667,-2032,-4699,-3556,-6223c14224,11430,11557,9779,8128,8382,4826,7112,2032,6350,,6223l,xe" fillcolor="#0e223c" stroked="f" strokeweight="0">
                  <v:path arrowok="t" textboxrect="0,0,126492,124841"/>
                </v:shape>
                <v:shape id="Shape 103152" o:spid="_x0000_s1276" style="position:absolute;left:25003;top:1492;width:997;height:1235;visibility:visible;mso-wrap-style:square;v-text-anchor:top" coordsize="99695,1235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" path="m,l90805,r,29845l84582,29845c83566,25400,81153,20701,77470,15748,73787,10795,70358,8128,67056,7620,65278,7366,63246,7239,60833,7112,58547,6985,55753,6858,52832,6858r-18542,l34290,56007r13208,c51816,56007,54864,55626,56896,54737v1905,-889,3683,-2286,5080,-4191c63246,48895,64262,46609,65151,43815v889,-2794,1397,-5461,1651,-8001l73025,35814r,48387l66802,84201v-127,-2794,-762,-5715,-1778,-8763c64135,72263,63119,69977,61976,68580,60325,66421,58420,64897,56261,64135v-2286,-635,-5080,-1016,-8763,-1016l34290,63119r,37084c34290,103886,34544,106807,35052,108966v508,2159,1524,3810,2921,4826c39370,114935,41402,115697,43815,115951v2540,381,6096,508,10668,508c56261,116459,58674,116459,61595,116459v3048,,5461,-127,7493,-381c71247,115824,73406,115443,75692,114808v2159,-635,3810,-1397,4699,-2413c82931,109601,85598,105283,88392,99695v2794,-5715,4572,-9906,5334,-12573l99695,87122r-2286,36449l,123571r,-6223c1651,117221,3810,116967,6604,116586v2794,-254,4572,-762,5334,-1143c13716,114554,14986,113411,15621,112141v762,-1397,1143,-3175,1143,-5334l16764,17907v,-1905,-381,-3556,-1016,-5080c15240,11430,13970,10160,11938,9271,10541,8509,8509,7874,5969,7239,3429,6731,1524,6350,,6223l,xe" fillcolor="#0e223c" stroked="f" strokeweight="0">
                  <v:path arrowok="t" textboxrect="0,0,99695,123571"/>
                </v:shape>
                <v:shape id="Shape 103153" o:spid="_x0000_s1277" style="position:absolute;left:23657;top:1492;width:1265;height:1248;visibility:visible;mso-wrap-style:square;v-text-anchor:top" coordsize="126492,1248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" path="m,l33528,,99441,94234r,-58801c99441,28321,99060,22733,98171,18923v-889,-3937,-2159,-6477,-3810,-7747c92837,10033,90297,9017,86741,8001,83312,6858,80645,6350,78740,6223l78740,r47752,l126492,6223v-1524,,-3937,508,-7112,1397c116205,8509,113919,9398,112522,10287v-2032,1524,-3302,4191,-4064,8382c107823,22733,107442,27940,107442,34290r,90551l100330,124841,29210,23749r,63627c29210,94615,29591,100076,30480,103886v762,3810,2159,6604,3937,8255c35687,113411,38227,114554,42164,115697v4064,1016,6604,1651,7874,1651l50038,123571r-48133,l1905,117348v1524,-127,4064,-635,7620,-1651c12954,114681,15240,113792,16129,112903v1905,-1524,3175,-4064,3937,-7366c20828,102108,21082,96520,21082,88392r,-60833c21082,24892,20701,22225,19812,19558v-889,-2667,-2032,-4699,-3556,-6223c14224,11430,11557,9779,8128,8382,4826,7112,2032,6350,,6223l,xe" fillcolor="#0e223c" stroked="f" strokeweight="0">
                  <v:path arrowok="t" textboxrect="0,0,126492,124841"/>
                </v:shape>
                <v:shape id="Shape 103154" o:spid="_x0000_s1278" style="position:absolute;left:22611;top:1492;width:997;height:1235;visibility:visible;mso-wrap-style:square;v-text-anchor:top" coordsize="99695,1235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" path="m,l90805,r,29845l84582,29845c83566,25400,81153,20701,77470,15748,73787,10795,70358,8128,67056,7620,65278,7366,63246,7239,60833,7112,58547,6985,55753,6858,52832,6858r-18542,l34290,56007r13208,c51816,56007,54864,55626,56896,54737v1905,-889,3683,-2286,5080,-4191c63246,48895,64262,46609,65151,43815v889,-2794,1397,-5461,1651,-8001l73025,35814r,48387l66802,84201v-254,-2794,-762,-5715,-1778,-8763c64135,72263,63119,69977,61976,68580,60325,66421,58420,64897,56261,64135v-2286,-635,-5080,-1016,-8763,-1016l34290,63119r,37084c34290,103886,34544,106807,35052,108966v508,2159,1524,3810,2921,4826c39370,114935,41402,115697,43815,115951v2540,381,6096,508,10668,508c56261,116459,58674,116459,61595,116459v3048,,5461,-127,7493,-381c71247,115824,73406,115443,75692,114808v2159,-635,3810,-1397,4699,-2413c82931,109601,85598,105283,88392,99695v2794,-5715,4572,-9906,5334,-12573l99695,87122r-2286,36449l,123571r,-6223c1651,117221,3810,116967,6604,116586v2794,-254,4572,-762,5334,-1143c13716,114554,14986,113411,15621,112141v762,-1397,1143,-3175,1143,-5334l16764,17907v,-1905,-381,-3556,-1016,-5080c15240,11430,13970,10160,11938,9271,10541,8509,8509,7874,5969,7239,3429,6731,1524,6350,,6223l,xe" fillcolor="#0e223c" stroked="f" strokeweight="0">
                  <v:path arrowok="t" textboxrect="0,0,99695,123571"/>
                </v:shape>
                <v:shape id="Shape 103155" o:spid="_x0000_s1279" style="position:absolute;left:21934;top:1492;width:529;height:1235;visibility:visible;mso-wrap-style:square;v-text-anchor:top" coordsize="52959,1235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" path="m,l52959,r,6223c51181,6223,49149,6477,46736,6858v-2286,381,-4445,889,-6096,1397c38481,9017,37084,10160,36322,11684v-635,1524,-1016,3302,-1016,5207l35306,106299v,1905,381,3683,1143,5080c37338,112903,38608,114046,40640,114935v1143,508,3048,1016,5588,1524c48895,116967,51054,117348,52959,117348r,6223l,123571r,-6223c1524,117221,3683,117094,6477,116840v2794,-254,4826,-508,5969,-1016c14224,115062,15621,114046,16383,112776v889,-1397,1270,-3175,1270,-5461l17653,17780v,-2032,-254,-3683,-889,-5080c16129,11303,14732,10160,12446,9271,10795,8509,8763,7874,6223,7239,3683,6731,1651,6350,,6223l,xe" fillcolor="#0e223c" stroked="f" strokeweight="0">
                  <v:path arrowok="t" textboxrect="0,0,52959,123571"/>
                </v:shape>
                <v:shape id="Shape 103156" o:spid="_x0000_s1280" style="position:absolute;left:20725;top:1492;width:1195;height:1251;visibility:visible;mso-wrap-style:square;v-text-anchor:top" coordsize="119507,125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" path="m,l48641,r,6223c44450,6477,41021,6858,38100,7493v-2794,635,-4191,1778,-4191,3429c33909,11557,34036,12319,34163,13208v254,889,508,1524,635,2032c36830,20955,40132,30226,44704,43053v4572,12954,11049,31242,19558,54991c68453,87249,73279,74549,78740,59944,84201,45339,87884,35306,89662,29845v1905,-5334,2921,-9017,3175,-11049c93218,16764,93345,15113,93345,13843v,-1270,-508,-2413,-1651,-3302c90551,9652,89027,8890,87122,8255,85344,7620,83439,7239,81661,6858,79756,6604,77851,6350,75946,6223l75946,r43561,l119507,6223v-1397,,-3175,381,-5207,1016c112268,7874,110617,8509,109347,9398v-1905,1270,-3429,2794,-4572,4699c103632,16002,102489,18288,101473,20955,97790,30099,92202,44577,84836,64008,77470,83566,69850,104013,61976,125095r-6858,c47117,102616,39497,81026,32131,60198,24765,39370,19685,25273,17018,17907v-635,-1778,-1524,-3302,-2540,-4699c13335,11811,11811,10541,10033,9398,8509,8382,6858,7620,5080,7112,3302,6604,1524,6350,,6223l,xe" fillcolor="#0e223c" stroked="f" strokeweight="0">
                  <v:path arrowok="t" textboxrect="0,0,119507,125095"/>
                </v:shape>
                <v:shape id="Shape 103157" o:spid="_x0000_s1281" style="position:absolute;left:20169;top:1492;width:623;height:1235;visibility:visible;mso-wrap-style:square;v-text-anchor:top" coordsize="62293,1235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" path="m,l2095,v4953,,9653,508,13970,1651c20510,2667,24448,4445,28004,6858v3428,2286,6095,5334,8128,9017c38164,19685,39179,24130,39179,29464v,4699,-634,9017,-2031,12573c35751,45720,33718,48895,31051,51562v-2540,2540,-5461,4699,-9016,6477c18605,59944,14795,61468,10604,62738v5716,8001,10541,14859,14351,20320c28892,88646,33592,95250,39179,103251v2413,3429,4572,5969,6478,7620c47689,112522,49593,113919,51498,114935v1525,762,3303,1397,5462,1778c58992,117094,60896,117348,62293,117348r,6223l30670,123571c23685,112014,17335,101981,11748,93599l,76991,,56926,11113,52451v5079,-5207,7619,-12192,7619,-20955c18732,24003,16701,18161,12636,13716l,8884,,xe" fillcolor="#0e223c" stroked="f" strokeweight="0">
                  <v:path arrowok="t" textboxrect="0,0,62293,123571"/>
                </v:shape>
                <v:shape id="Shape 103158" o:spid="_x0000_s1282" style="position:absolute;left:33150;top:1465;width:1001;height:1292;visibility:visible;mso-wrap-style:square;v-text-anchor:top" coordsize="100076,129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" path="m55880,v5715,,10922,762,15621,2286c76200,3810,80645,5842,84963,8636l88265,2667r6604,l95631,46736r-6731,c88011,42418,86741,37846,84963,32766,83185,27813,81153,23495,78740,20066,76073,16129,72898,12954,69342,10795,65659,8509,61468,7366,56896,7366v-5461,,-10414,1270,-14986,3810c37338,13589,33401,17272,29972,22225v-3175,4699,-5715,10668,-7493,17907c20701,47371,19685,55499,19685,64516v,7874,1016,15113,2921,21717c24511,92837,27178,98552,30734,103632v3556,4953,7747,8763,12573,11557c48006,117983,53467,119380,59436,119380v4445,,8509,-762,12319,-2286c75438,115697,78740,113665,81407,111252v2794,-2540,5207,-5461,7366,-8636c90805,99314,92583,95758,93853,91948r6223,3175c95377,107315,89027,116078,81153,121285v-7747,5334,-17018,7874,-27813,7874c46228,129159,39624,127762,33147,124841,26797,121920,21082,117729,16129,112268,11176,106807,7239,100203,4318,92329,1397,84455,,75565,,65659,,55753,1397,46863,4318,38862,7112,30734,11049,23876,16129,18034,21209,12319,27051,7874,33909,4699,40767,1524,48006,,55880,xe" fillcolor="#0e223c" stroked="f" strokeweight="0">
                  <v:path arrowok="t" textboxrect="0,0,100076,129159"/>
                </v:shape>
                <v:shape id="Shape 103159" o:spid="_x0000_s1283" style="position:absolute;left:34596;top:1280;width:99;height:136;visibility:visible;mso-wrap-style:square;v-text-anchor:top" coordsize="9906,135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" path="m9906,r,9750l2540,13541,,10113,9906,xe" fillcolor="#0e223c" stroked="f" strokeweight="0">
                  <v:path arrowok="t" textboxrect="0,0,9906,13541"/>
                </v:shape>
                <v:shape id="Shape 103160" o:spid="_x0000_s1284" style="position:absolute;left:38745;top:1492;width:942;height:1235;visibility:visible;mso-wrap-style:square;v-text-anchor:top" coordsize="94234,1235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" path="m,l49530,r,6223c48006,6223,45974,6604,43561,7112v-2540,508,-4318,1016,-5334,1397c36322,9144,35052,10414,34290,12065v-635,1651,-1016,3429,-1016,5334l33274,100457v,3810,254,6731,635,8890c34163,111506,35052,113157,36322,114300v1270,1016,3175,1651,5715,2032c44577,116586,48006,116840,52578,116840v2032,,4191,-127,6350,-254c61214,116459,63246,116205,65278,115951v1905,-381,3683,-889,5334,-1524c72136,113919,73406,113157,74168,112141v2286,-2667,4953,-6731,7874,-12065c85090,94615,87122,90170,88265,86868r5969,l91694,123571,,123571r,-6223c1270,117221,3175,117094,5715,116840v2540,-381,4318,-762,5207,-1143c12573,114935,13843,113792,14605,112395v762,-1524,1143,-3302,1143,-5588l15748,18288v,-1905,-381,-3683,-1016,-5207c14097,11557,12827,10414,10922,9398,9652,8763,7874,8001,5588,7366,3302,6731,1524,6350,,6223l,xe" fillcolor="#0e223c" stroked="f" strokeweight="0">
                  <v:path arrowok="t" textboxrect="0,0,94234,123571"/>
                </v:shape>
                <v:shape id="Shape 103161" o:spid="_x0000_s1285" style="position:absolute;left:37459;top:1492;width:1207;height:1265;visibility:visible;mso-wrap-style:square;v-text-anchor:top" coordsize="120650,1264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" path="m,l48895,r,6223c47371,6223,45466,6477,43053,6985v-2286,508,-4064,889,-5207,1270c36068,9017,34798,10160,34163,11811v-635,1651,-1016,3302,-1016,5334l33147,85344v,3302,381,6731,1016,10287c34925,99314,36322,102743,38354,105791v2159,3175,5080,5842,8763,7874c50800,115697,55880,116713,62357,116713v5969,,11049,-1016,15240,-3048c81661,111633,84963,108966,87249,105664v2286,-3175,3937,-6477,4826,-9906c92964,92329,93472,88900,93472,85471r,-50673c93472,28448,93091,23114,92202,19050v-889,-4064,-2159,-6731,-3937,-8001c86360,9525,83693,8382,80391,7620,77089,6731,74549,6350,72771,6223l72771,r47879,l120650,6223v-1524,,-3810,381,-6731,1016c110998,7874,108458,8890,106680,10160v-1905,1270,-3175,4064,-3937,8255c101981,22606,101727,27686,101727,33782r,53594c101727,94234,100330,100203,97663,105283v-2794,5080,-6350,9144,-10668,12446c82550,120904,77978,123063,73152,124460v-4826,1397,-9398,2032,-13843,2032c52324,126492,45974,125603,40513,123571v-5588,-1905,-10160,-4572,-13970,-7874c22860,112395,20066,108585,18161,104394,16383,100076,15367,95631,15367,91059r,-73152c15367,15875,15113,14224,14478,12827,13843,11557,12573,10287,10668,9144,9271,8255,7493,7620,5334,7112,3175,6604,1397,6350,,6223l,xe" fillcolor="#0e223c" stroked="f" strokeweight="0">
                  <v:path arrowok="t" textboxrect="0,0,120650,126492"/>
                </v:shape>
                <v:shape id="Shape 103162" o:spid="_x0000_s1286" style="position:absolute;left:35377;top:1492;width:942;height:1235;visibility:visible;mso-wrap-style:square;v-text-anchor:top" coordsize="94234,1235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" path="m,l49530,r,6223c48006,6223,45974,6604,43561,7112v-2540,508,-4318,1016,-5334,1397c36322,9144,35052,10414,34290,12065v-635,1651,-1016,3429,-1016,5334l33274,100457v,3810,254,6731,635,8890c34163,111506,35052,113157,36322,114300v1270,1016,3175,1651,5715,2032c44577,116586,48006,116840,52578,116840v2032,,4191,-127,6350,-254c61214,116459,63246,116205,65278,115951v1905,-381,3683,-889,5334,-1524c72136,113919,73406,113157,74168,112141v2286,-2667,4953,-6731,7874,-12065c85090,94615,87122,90170,88265,86868r5969,l91694,123571,,123571r,-6223c1270,117221,3175,117094,5715,116840v2540,-381,4318,-762,5207,-1143c12573,114935,13843,113792,14605,112395v762,-1524,1143,-3302,1143,-5588l15748,18288v,-1905,-381,-3683,-1016,-5207c14097,11557,12827,10414,10922,9398,9652,8763,7874,8001,5588,7366,3302,6731,1524,6350,,6223l,xe" fillcolor="#0e223c" stroked="f" strokeweight="0">
                  <v:path arrowok="t" textboxrect="0,0,94234,123571"/>
                </v:shape>
                <v:shape id="Shape 103163" o:spid="_x0000_s1287" style="position:absolute;left:34695;top:1474;width:647;height:1253;visibility:visible;mso-wrap-style:square;v-text-anchor:top" coordsize="64770,1253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" path="m1778,l8382,,47498,106680v889,2159,1778,4064,2794,5461c51435,113538,52832,114935,54737,116205v1270,762,2921,1524,4953,2032c61722,118745,63500,119126,64770,119126r,6223l16002,125349r,-6223c20320,118872,23876,118237,26797,117475v2794,-889,4191,-2032,4191,-3302c30988,113665,30988,113030,30861,112268v-127,-762,-254,-1397,-508,-2032l20574,82550,,82550,,74803r17653,l,27267,,4824,1778,xe" fillcolor="#0e223c" stroked="f" strokeweight="0">
                  <v:path arrowok="t" textboxrect="0,0,64770,125349"/>
                </v:shape>
                <v:shape id="Shape 103164" o:spid="_x0000_s1288" style="position:absolute;left:36381;top:1465;width:1001;height:1292;visibility:visible;mso-wrap-style:square;v-text-anchor:top" coordsize="100076,1291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" path="m55880,v5715,,10922,762,15621,2286c76200,3810,80645,5842,84963,8636l88265,2667r6604,l95631,46736r-6731,c88011,42418,86741,37846,84963,32766,83185,27813,81153,23495,78740,20066,76073,16129,72898,12954,69342,10795,65659,8509,61468,7366,56896,7366v-5461,,-10414,1270,-14986,3810c37338,13589,33401,17272,29972,22225v-3175,4699,-5715,10668,-7493,17907c20701,47371,19685,55499,19685,64516v,7874,1016,15113,2921,21717c24511,92837,27178,98552,30734,103632v3556,4953,7747,8763,12573,11557c48006,117983,53467,119380,59436,119380v4445,,8509,-762,12319,-2286c75438,115697,78740,113665,81407,111252v2794,-2540,5207,-5461,7366,-8636c90805,99314,92583,95758,93853,91948r6223,3175c95377,107315,89027,116078,81153,121285v-7747,5334,-17018,7874,-27813,7874c46228,129159,39624,127762,33147,124841,26797,121920,21082,117729,16129,112268,11176,106807,7239,100203,4318,92329,1397,84455,,75565,,65659,,55753,1397,46863,4318,38862,7112,30734,11049,23876,16129,18034,21209,12319,27051,7874,33909,4699,40767,1524,48006,,55880,xe" fillcolor="#0e223c" stroked="f" strokeweight="0">
                  <v:path arrowok="t" textboxrect="0,0,100076,129159"/>
                </v:shape>
                <v:shape id="Shape 103165" o:spid="_x0000_s1289" style="position:absolute;left:39751;top:1463;width:564;height:1294;visibility:visible;mso-wrap-style:square;v-text-anchor:top" coordsize="56452,1294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" path="m56388,r64,13l56452,7763r-64,-16c49784,7747,44196,9271,39497,12573v-4572,3175,-8382,7366,-11303,12700c25400,30480,23368,36449,22098,43307v-1397,6858,-2032,13970,-2032,21590c20066,73152,20701,80772,22225,87503v1397,6731,3683,12700,6731,17907c31877,110490,35687,114554,40259,117348v4445,2921,9906,4318,16129,4318l56452,121649r,7751l56388,129413v-8128,,-15621,-1524,-22606,-4826c26924,121412,20955,116967,16002,111125,11049,105537,7112,98679,4318,90678,1397,82677,,74041,,64897,,54864,1524,45847,4445,37973,7493,30099,11557,23368,16764,17526,21971,11938,28067,7493,34925,4572,41783,1524,48895,,56388,xe" fillcolor="#0e223c" stroked="f" strokeweight="0">
                  <v:path arrowok="t" textboxrect="0,0,56452,129413"/>
                </v:shape>
                <v:shape id="Shape 103166" o:spid="_x0000_s1290" style="position:absolute;left:34695;top:1101;width:288;height:277;visibility:visible;mso-wrap-style:square;v-text-anchor:top" coordsize="28829,27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" path="m21209,v2159,,3937,762,5461,2032c28067,3429,28829,5080,28829,6985v,2540,-635,4445,-2159,5969c25273,14351,23495,15748,21209,16891v-2413,1270,-6223,3175,-11303,5715l,27705,,17955,2286,15621c5461,12319,8636,9017,11684,5588,13462,3556,15113,2159,16510,1270,18034,508,19558,,21209,xe" fillcolor="#0e223c" stroked="f" strokeweight="0">
                  <v:path arrowok="t" textboxrect="0,0,28829,27705"/>
                </v:shape>
                <v:shape id="Shape 103167" o:spid="_x0000_s1291" style="position:absolute;left:41014;top:2508;width:274;height:528;visibility:visible;mso-wrap-style:square;v-text-anchor:top" coordsize="27432,5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" path="m13208,v4826,,8382,1651,10668,5080c26289,8382,27432,12954,27432,18923v,4191,-889,8128,-2667,11811c22987,34417,20955,37719,18669,40386v-2413,2794,-4953,5207,-7620,7366c8509,49911,5969,51562,3810,52832l,46990c2667,45212,5080,43434,7112,41783v2159,-1778,3810,-3556,5207,-5334c13970,34417,15367,32258,16510,29845v1143,-2286,1905,-5080,2159,-8001l14478,21844v-3683,,-6604,-1016,-8636,-3048c3810,16764,2794,13970,2794,10541v,-2413,889,-4826,2794,-7112c7493,1143,10033,,13208,xe" fillcolor="#0e223c" stroked="f" strokeweight="0">
                  <v:path arrowok="t" textboxrect="0,0,27432,52832"/>
                </v:shape>
                <v:shape id="Shape 103168" o:spid="_x0000_s1292" style="position:absolute;left:40315;top:1463;width:563;height:1294;visibility:visible;mso-wrap-style:square;v-text-anchor:top" coordsize="56324,1293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" path="m,l22034,4559v6858,3048,12827,7493,17780,12954c45021,23228,49085,30086,52007,38214v2920,8001,4317,16891,4317,26670c56324,74663,54927,83553,51879,91554v-2921,8001,-7112,14859,-12319,20447c34353,117589,28384,121907,21653,124955l,129387r,-7751l15939,117335v4699,-2921,8635,-6985,11556,-12192c30543,99809,32829,93840,34227,87236v1396,-6731,2158,-14097,2158,-22352c36385,56375,35623,48628,33972,41516,32448,34404,30163,28435,27114,23355,24066,18402,20257,14592,15684,11798l,7750,,xe" fillcolor="#0e223c" stroked="f" strokeweight="0">
                  <v:path arrowok="t" textboxrect="0,0,56324,129387"/>
                </v:shape>
                <v:shape id="Shape 103169" o:spid="_x0000_s1293" style="position:absolute;left:45372;top:1452;width:899;height:1297;visibility:visible;mso-wrap-style:square;v-text-anchor:top" coordsize="89916,1296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" path="m,l21463,r,86360c21463,93218,23495,98806,27432,103124v3937,4318,9398,6477,16383,6477c51562,109601,57658,107442,61976,103251v4318,-4191,6477,-9906,6477,-17272l68453,,89916,r,87757c89916,100838,85725,111125,77470,118491v-8382,7493,-19558,11176,-33528,11176c29845,129667,19050,126111,11430,118745,3810,111506,,101219,,87630l,xe" fillcolor="#0e223c" stroked="f" strokeweight="0">
                  <v:path arrowok="t" textboxrect="0,0,89916,129667"/>
                </v:shape>
                <v:shape id="Shape 103170" o:spid="_x0000_s1294" style="position:absolute;left:42887;top:1452;width:762;height:1275;visibility:visible;mso-wrap-style:square;v-text-anchor:top" coordsize="76200,1275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" path="m,l21463,r,107442l76200,107442r,20066l,127508,,xe" fillcolor="#0e223c" stroked="f" strokeweight="0">
                  <v:path arrowok="t" textboxrect="0,0,76200,127508"/>
                </v:shape>
                <v:shape id="Shape 103171" o:spid="_x0000_s1295" style="position:absolute;left:41927;top:1452;width:774;height:1275;visibility:visible;mso-wrap-style:square;v-text-anchor:top" coordsize="77343,1275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" path="m,l77343,r,20066l21463,20066r,29845l61468,49911r,19304l21463,69215r,38227l76327,107442r,20066l,127508,,xe" fillcolor="#0e223c" stroked="f" strokeweight="0">
                  <v:path arrowok="t" textboxrect="0,0,77343,127508"/>
                </v:shape>
                <v:shape id="Shape 103172" o:spid="_x0000_s1296" style="position:absolute;left:46394;top:1435;width:530;height:1292;visibility:visible;mso-wrap-style:square;v-text-anchor:top" coordsize="53022,129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" path="m48387,r4635,l53022,39194,38481,86106r14541,l53022,103378r-20637,l23876,129286,,129286,48387,xe" fillcolor="#0e223c" stroked="f" strokeweight="0">
                  <v:path arrowok="t" textboxrect="0,0,53022,129286"/>
                </v:shape>
                <v:shape id="Shape 103173" o:spid="_x0000_s1297" style="position:absolute;left:44277;top:1431;width:921;height:1318;visibility:visible;mso-wrap-style:square;v-text-anchor:top" coordsize="92075,1318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" path="m55499,c69469,,80518,2921,88900,8890l80010,27686c75184,22606,67437,20066,56896,20066v-10160,,-18415,4445,-24892,13335c25527,42291,22352,53594,22352,67183v,13716,2921,24511,9017,32512c37338,107696,45339,111760,55245,111760v11430,,20320,-4318,26797,-12954l92075,117094v-8763,9906,-21590,14732,-38608,14732c36576,131826,23495,125984,14097,114300,4699,102489,,86487,,66294,,47371,5207,31623,15621,18923,26035,6223,39243,,55499,xe" fillcolor="#0e223c" stroked="f" strokeweight="0">
                  <v:path arrowok="t" textboxrect="0,0,92075,131826"/>
                </v:shape>
                <v:shape id="Shape 103174" o:spid="_x0000_s1298" style="position:absolute;left:47581;top:1438;width:399;height:1289;visibility:visible;mso-wrap-style:square;v-text-anchor:top" coordsize="39878,1289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" path="m33528,r6350,741l39878,22306,29591,20447v-2286,,-4699,254,-7239,635l22352,56515v3937,254,6985,508,9017,508l39878,55278r,27329l35941,76200v-3302,,-7747,-254,-13589,-635l22352,128905,,128905,,1397v1143,,5842,-254,13970,-635c22098,254,28575,,33528,xe" fillcolor="#0e223c" stroked="f" strokeweight="0">
                  <v:path arrowok="t" textboxrect="0,0,39878,128905"/>
                </v:shape>
                <v:shape id="Shape 103175" o:spid="_x0000_s1299" style="position:absolute;left:46924;top:1435;width:534;height:1292;visibility:visible;mso-wrap-style:square;v-text-anchor:top" coordsize="53404,129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" path="m,l4763,,53404,129286r-23622,l20892,103378,,103378,,86106r14542,l64,38989,,39194,,xe" fillcolor="#0e223c" stroked="f" strokeweight="0">
                  <v:path arrowok="t" textboxrect="0,0,53404,129286"/>
                </v:shape>
                <v:shape id="Shape 103176" o:spid="_x0000_s1300" style="position:absolute;left:48510;top:1452;width:1003;height:1275;visibility:visible;mso-wrap-style:square;v-text-anchor:top" coordsize="100330,1275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" path="m,l100330,r,20066l60071,20066r,107442l38608,127508r,-107442l,20066,,xe" fillcolor="#0e223c" stroked="f" strokeweight="0">
                  <v:path arrowok="t" textboxrect="0,0,100330,127508"/>
                </v:shape>
                <v:shape id="Shape 103177" o:spid="_x0000_s1301" style="position:absolute;left:47980;top:1446;width:532;height:1281;visibility:visible;mso-wrap-style:square;v-text-anchor:top" coordsize="53213,128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" path="m,l13839,1616c31163,6331,39878,18118,39878,36978v,7493,-2159,14351,-6477,20574c29210,63775,23876,68093,17399,70760r35814,57404l28448,128164,,81866,,54537,11303,52218v4064,-2667,6223,-7874,6223,-15621c17526,30374,15240,26056,10795,23516l,21565,,xe" fillcolor="#0e223c" stroked="f" strokeweight="0">
                  <v:path arrowok="t" textboxrect="0,0,53213,128164"/>
                </v:shape>
                <v:shape id="Shape 103178" o:spid="_x0000_s1302" style="position:absolute;left:49580;top:1430;width:530;height:1319;visibility:visible;mso-wrap-style:square;v-text-anchor:top" coordsize="52959,131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" path="m52070,r889,164l52959,20247r-889,-181c42545,20066,35179,24130,30099,32258v-5207,8128,-7747,18923,-7747,32639c22352,79883,24765,91440,29591,99568v4699,8255,11684,12319,20828,12319l52959,111347r,20121l50419,131953v-16256,,-28702,-5969,-37338,-17907c4318,102108,,85725,,64897,,46736,4699,31369,14224,18796,23622,6223,36322,,52070,xe" fillcolor="#0e223c" stroked="f" strokeweight="0">
                  <v:path arrowok="t" textboxrect="0,0,52959,131953"/>
                </v:shape>
                <v:shape id="Shape 103179" o:spid="_x0000_s1303" style="position:absolute;left:51330;top:1443;width:445;height:1284;visibility:visible;mso-wrap-style:square;v-text-anchor:top" coordsize="44450,128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" path="m32258,l44450,2096r,20101l31369,20066v-2413,,-5715,254,-9906,635l21463,107823v3429,254,7239,508,11303,508l44450,105807r,19833l26797,128397,,128397,,889c17145,254,27940,,32258,xe" fillcolor="#0e223c" stroked="f" strokeweight="0">
                  <v:path arrowok="t" textboxrect="0,0,44450,128397"/>
                </v:shape>
                <v:shape id="Shape 103180" o:spid="_x0000_s1304" style="position:absolute;left:50110;top:1431;width:529;height:1313;visibility:visible;mso-wrap-style:square;v-text-anchor:top" coordsize="52959,131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" path="m,l22209,4106v6652,2842,12271,7096,16907,12748c48260,28284,52959,44159,52959,64732v,20574,-4826,36830,-14478,49023c33655,119787,27845,124296,21018,127296l,131304,,111183r11731,-2492c15843,106675,19304,103658,22098,99657v5715,-8001,8509,-19684,8509,-34925c30607,42349,24678,28323,12872,22709l,20083,,xe" fillcolor="#0e223c" stroked="f" strokeweight="0">
                  <v:path arrowok="t" textboxrect="0,0,52959,131304"/>
                </v:shape>
                <v:shape id="Shape 103181" o:spid="_x0000_s1305" style="position:absolute;left:51775;top:1464;width:453;height:1236;visibility:visible;mso-wrap-style:square;v-text-anchor:top" coordsize="45339,123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" path="m,l11541,1984v7001,2715,13097,6779,18304,12176c40132,25082,45339,39560,45339,57467v,34385,-11787,55912,-35415,64526l,123544,,103711r2794,-603c7048,101028,10732,97917,13843,93789v6096,-8382,9144,-19939,9144,-34925c22987,38481,16201,25669,2681,20538l,20101,,xe" fillcolor="#0e223c" stroked="f" strokeweight="0">
                  <v:path arrowok="t" textboxrect="0,0,45339,123544"/>
                </v:shape>
                <v:shape id="Shape 103182" o:spid="_x0000_s1306" style="position:absolute;left:54392;top:1452;width:1004;height:1275;visibility:visible;mso-wrap-style:square;v-text-anchor:top" coordsize="100330,1275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" path="m,l100330,r,20066l60071,20066r,107442l38608,127508r,-107442l,20066,,xe" fillcolor="#0e223c" stroked="f" strokeweight="0">
                  <v:path arrowok="t" textboxrect="0,0,100330,127508"/>
                </v:shape>
                <v:shape id="Shape 1017695" o:spid="_x0000_s1307" style="position:absolute;left:54016;top:1452;width:215;height:1275;visibility:visible;mso-wrap-style:square;v-text-anchor:top" coordsize="21463,1275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" path="m,l21463,r,127508l,127508,,e" fillcolor="#0e223c" stroked="f" strokeweight="0">
                  <v:path arrowok="t" textboxrect="0,0,21463,127508"/>
                </v:shape>
                <v:shape id="Shape 1017696" o:spid="_x0000_s1308" style="position:absolute;left:52416;top:1452;width:215;height:1275;visibility:visible;mso-wrap-style:square;v-text-anchor:top" coordsize="21463,1275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" path="m,l21463,r,127508l,127508,,e" fillcolor="#0e223c" stroked="f" strokeweight="0">
                  <v:path arrowok="t" textboxrect="0,0,21463,127508"/>
                </v:shape>
                <v:shape id="Shape 103185" o:spid="_x0000_s1309" style="position:absolute;left:52826;top:1431;width:1005;height:1318;visibility:visible;mso-wrap-style:square;v-text-anchor:top" coordsize="100457,1318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" path="m61341,c74676,,85979,4064,95250,12446l86233,30734c83693,28321,79883,25908,74549,23622,69215,21209,64643,20066,60833,20066v-11811,,-21209,4191,-28194,12700c25781,41275,22352,52705,22352,66929v,13589,3429,24511,10160,32639c39243,107696,48387,111760,60071,111760v7620,,13970,-2286,18923,-6604l78994,80010r-16764,l62230,60706r38227,l100457,117856v-5080,4318,-11684,7874,-19812,10287c72644,130556,64643,131826,56642,131826v-17399,,-31242,-5969,-41402,-17907c5080,101854,,86106,,66421,,46736,5588,30734,16637,18415,27686,6096,42672,,61341,xe" fillcolor="#0e223c" stroked="f" strokeweight="0">
                  <v:path arrowok="t" textboxrect="0,0,100457,131826"/>
                </v:shape>
                <v:shape id="Shape 103186" o:spid="_x0000_s1310" style="position:absolute;left:55478;top:1430;width:530;height:1319;visibility:visible;mso-wrap-style:square;v-text-anchor:top" coordsize="52959,131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" path="m52070,r889,164l52959,20247r-889,-181c42545,20066,35178,24130,30099,32258v-5207,8128,-7748,18923,-7748,32639c22351,79883,24764,91440,29590,99568v4699,8255,11685,12319,20829,12319l52959,111347r,20121l50419,131953v-16256,,-28702,-5969,-37338,-17907c4318,102108,,85725,,64897,,46736,4699,31369,14224,18796,23622,6223,36322,,52070,xe" fillcolor="#0e223c" stroked="f" strokeweight="0">
                  <v:path arrowok="t" textboxrect="0,0,52959,131953"/>
                </v:shape>
                <v:shape id="Shape 103187" o:spid="_x0000_s1311" style="position:absolute;left:52416;top:1093;width:344;height:254;visibility:visible;mso-wrap-style:square;v-text-anchor:top" coordsize="34417,25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" path="m13970,l34417,,15748,25400,,25400,13970,xe" fillcolor="#0e223c" stroked="f" strokeweight="0">
                  <v:path arrowok="t" textboxrect="0,0,34417,25400"/>
                </v:shape>
                <v:shape id="Shape 103188" o:spid="_x0000_s1312" style="position:absolute;left:56008;top:1431;width:529;height:1313;visibility:visible;mso-wrap-style:square;v-text-anchor:top" coordsize="52959,131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" path="m,l22209,4106v6651,2842,12271,7096,16907,12748c48260,28284,52959,44159,52959,64732v,20574,-4826,36830,-14478,49023c33655,119787,27845,124296,21019,127296l,131304,,111183r11731,-2492c15843,106675,19304,103658,22098,99657v5715,-8001,8509,-19684,8509,-34925c30607,42349,24678,28323,12873,22709l,20083,,xe" fillcolor="#0e223c" stroked="f" strokeweight="0">
                  <v:path arrowok="t" textboxrect="0,0,52959,131304"/>
                </v:shape>
                <v:rect id="Rectangle 103189" o:spid="_x0000_s1313" style="position:absolute;left:56614;top:1419;width:713;height:2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" filled="f" stroked="f">
                  <v:textbox inset="0,0,0,0">
                    <w:txbxContent>
                      <w:p w14:paraId="0059619E" w14:textId="77777777" w:rsidR="004D5DB2" w:rsidRDefault="004D5DB2">
                        <w:r>
                          <w:rPr>
                            <w:rFonts w:ascii="Trebuchet MS" w:eastAsia="Trebuchet MS" w:hAnsi="Trebuchet MS" w:cs="Trebuchet MS"/>
                            <w:b/>
                            <w:sz w:val="28"/>
                          </w:rPr>
                          <w:t xml:space="preserve"> </w:t>
                        </w:r>
                      </w:p>
                    </w:txbxContent>
                  </v:textbox>
                </v:rect>
                <w10:anchorlock/>
              </v:group>
            </w:pict>
          </mc:Fallback>
        </mc:AlternateContent>
      </w:r>
    </w:p>
    <w:p w14:paraId="511B1B81" w14:textId="77777777" w:rsidR="00DE5E8D" w:rsidRDefault="00DE5E8D" w:rsidP="005D28D2">
      <w:pPr>
        <w:spacing w:after="0"/>
        <w:jc w:val="both"/>
      </w:pPr>
      <w:r>
        <w:rPr>
          <w:sz w:val="21"/>
        </w:rPr>
        <w:t xml:space="preserve"> </w:t>
      </w:r>
    </w:p>
    <w:tbl>
      <w:tblPr>
        <w:tblStyle w:val="TableGrid"/>
        <w:tblW w:w="9101" w:type="dxa"/>
        <w:tblInd w:w="944" w:type="dxa"/>
        <w:tblCellMar>
          <w:top w:w="10" w:type="dxa"/>
          <w:right w:w="6" w:type="dxa"/>
        </w:tblCellMar>
        <w:tblLook w:val="04A0" w:firstRow="1" w:lastRow="0" w:firstColumn="1" w:lastColumn="0" w:noHBand="0" w:noVBand="1"/>
      </w:tblPr>
      <w:tblGrid>
        <w:gridCol w:w="1968"/>
        <w:gridCol w:w="1546"/>
        <w:gridCol w:w="125"/>
        <w:gridCol w:w="547"/>
        <w:gridCol w:w="722"/>
        <w:gridCol w:w="102"/>
        <w:gridCol w:w="335"/>
        <w:gridCol w:w="1380"/>
        <w:gridCol w:w="187"/>
        <w:gridCol w:w="2189"/>
      </w:tblGrid>
      <w:tr w:rsidR="00DE5E8D" w14:paraId="14032722" w14:textId="77777777">
        <w:trPr>
          <w:trHeight w:val="320"/>
        </w:trPr>
        <w:tc>
          <w:tcPr>
            <w:tcW w:w="9101" w:type="dxa"/>
            <w:gridSpan w:val="10"/>
            <w:tcBorders>
              <w:top w:val="single" w:sz="4" w:space="0" w:color="000000"/>
              <w:left w:val="single" w:sz="4" w:space="0" w:color="000000"/>
              <w:bottom w:val="single" w:sz="4" w:space="0" w:color="000000"/>
              <w:right w:val="single" w:sz="4" w:space="0" w:color="000000"/>
            </w:tcBorders>
            <w:shd w:val="clear" w:color="auto" w:fill="9BBA58"/>
          </w:tcPr>
          <w:p w14:paraId="17FB0533" w14:textId="77777777" w:rsidR="00DE5E8D" w:rsidRDefault="00DE5E8D" w:rsidP="005D28D2">
            <w:pPr>
              <w:spacing w:line="259" w:lineRule="auto"/>
              <w:ind w:left="2256"/>
              <w:jc w:val="both"/>
            </w:pPr>
            <w:r>
              <w:rPr>
                <w:rFonts w:ascii="Trebuchet MS" w:eastAsia="Trebuchet MS" w:hAnsi="Trebuchet MS" w:cs="Trebuchet MS"/>
                <w:b/>
              </w:rPr>
              <w:t xml:space="preserve">SUBGRUPOS PARA LAS COMBINACIONES VÁLIDAS </w:t>
            </w:r>
          </w:p>
        </w:tc>
      </w:tr>
      <w:tr w:rsidR="00DE5E8D" w14:paraId="45F1157B" w14:textId="77777777" w:rsidTr="0086624E">
        <w:trPr>
          <w:trHeight w:val="323"/>
        </w:trPr>
        <w:tc>
          <w:tcPr>
            <w:tcW w:w="1968" w:type="dxa"/>
            <w:tcBorders>
              <w:top w:val="single" w:sz="4" w:space="0" w:color="000000"/>
              <w:left w:val="single" w:sz="4" w:space="0" w:color="000000"/>
              <w:bottom w:val="single" w:sz="4" w:space="0" w:color="000000"/>
              <w:right w:val="single" w:sz="4" w:space="0" w:color="000000"/>
            </w:tcBorders>
            <w:shd w:val="clear" w:color="auto" w:fill="9BBA58"/>
          </w:tcPr>
          <w:p w14:paraId="58010044" w14:textId="77777777" w:rsidR="00DE5E8D" w:rsidRDefault="00DE5E8D" w:rsidP="005D28D2">
            <w:pPr>
              <w:spacing w:line="259" w:lineRule="auto"/>
              <w:ind w:left="6"/>
              <w:jc w:val="both"/>
            </w:pPr>
            <w:r>
              <w:rPr>
                <w:rFonts w:ascii="Trebuchet MS" w:eastAsia="Trebuchet MS" w:hAnsi="Trebuchet MS" w:cs="Trebuchet MS"/>
                <w:b/>
                <w:sz w:val="20"/>
              </w:rPr>
              <w:t xml:space="preserve">PARÁMETRO </w:t>
            </w:r>
          </w:p>
        </w:tc>
        <w:tc>
          <w:tcPr>
            <w:tcW w:w="1671" w:type="dxa"/>
            <w:gridSpan w:val="2"/>
            <w:tcBorders>
              <w:top w:val="single" w:sz="4" w:space="0" w:color="000000"/>
              <w:left w:val="single" w:sz="4" w:space="0" w:color="000000"/>
              <w:bottom w:val="single" w:sz="4" w:space="0" w:color="000000"/>
              <w:right w:val="single" w:sz="4" w:space="0" w:color="000000"/>
            </w:tcBorders>
            <w:shd w:val="clear" w:color="auto" w:fill="9BBA58"/>
          </w:tcPr>
          <w:p w14:paraId="39742465" w14:textId="77777777" w:rsidR="00DE5E8D" w:rsidRDefault="00DE5E8D" w:rsidP="005D28D2">
            <w:pPr>
              <w:spacing w:line="259" w:lineRule="auto"/>
              <w:ind w:left="158"/>
              <w:jc w:val="both"/>
            </w:pPr>
            <w:r>
              <w:rPr>
                <w:rFonts w:ascii="Trebuchet MS" w:eastAsia="Trebuchet MS" w:hAnsi="Trebuchet MS" w:cs="Trebuchet MS"/>
                <w:b/>
                <w:sz w:val="20"/>
              </w:rPr>
              <w:t xml:space="preserve">IDENTIFICADOR </w:t>
            </w:r>
          </w:p>
        </w:tc>
        <w:tc>
          <w:tcPr>
            <w:tcW w:w="1371" w:type="dxa"/>
            <w:gridSpan w:val="3"/>
            <w:tcBorders>
              <w:top w:val="single" w:sz="4" w:space="0" w:color="000000"/>
              <w:left w:val="single" w:sz="4" w:space="0" w:color="000000"/>
              <w:bottom w:val="single" w:sz="4" w:space="0" w:color="000000"/>
              <w:right w:val="single" w:sz="4" w:space="0" w:color="000000"/>
            </w:tcBorders>
            <w:shd w:val="clear" w:color="auto" w:fill="9BBA58"/>
          </w:tcPr>
          <w:p w14:paraId="37A4FB8D" w14:textId="77777777" w:rsidR="00DE5E8D" w:rsidRDefault="00DE5E8D" w:rsidP="005D28D2">
            <w:pPr>
              <w:spacing w:line="259" w:lineRule="auto"/>
              <w:ind w:left="180"/>
              <w:jc w:val="both"/>
            </w:pPr>
            <w:r>
              <w:rPr>
                <w:rFonts w:ascii="Trebuchet MS" w:eastAsia="Trebuchet MS" w:hAnsi="Trebuchet MS" w:cs="Trebuchet MS"/>
                <w:b/>
                <w:sz w:val="20"/>
              </w:rPr>
              <w:t xml:space="preserve">SUBGRUPO </w:t>
            </w:r>
          </w:p>
        </w:tc>
        <w:tc>
          <w:tcPr>
            <w:tcW w:w="1715" w:type="dxa"/>
            <w:gridSpan w:val="2"/>
            <w:tcBorders>
              <w:top w:val="single" w:sz="4" w:space="0" w:color="000000"/>
              <w:left w:val="single" w:sz="4" w:space="0" w:color="000000"/>
              <w:bottom w:val="single" w:sz="4" w:space="0" w:color="000000"/>
              <w:right w:val="single" w:sz="4" w:space="0" w:color="000000"/>
            </w:tcBorders>
            <w:shd w:val="clear" w:color="auto" w:fill="9BBA58"/>
          </w:tcPr>
          <w:p w14:paraId="4F53274A" w14:textId="77777777" w:rsidR="00DE5E8D" w:rsidRDefault="00DE5E8D" w:rsidP="005D28D2">
            <w:pPr>
              <w:spacing w:line="259" w:lineRule="auto"/>
              <w:ind w:left="113"/>
              <w:jc w:val="both"/>
            </w:pPr>
            <w:r>
              <w:rPr>
                <w:rFonts w:ascii="Trebuchet MS" w:eastAsia="Trebuchet MS" w:hAnsi="Trebuchet MS" w:cs="Trebuchet MS"/>
                <w:b/>
                <w:sz w:val="20"/>
              </w:rPr>
              <w:t xml:space="preserve">CARACTERÍSTICA </w:t>
            </w:r>
          </w:p>
        </w:tc>
        <w:tc>
          <w:tcPr>
            <w:tcW w:w="2376" w:type="dxa"/>
            <w:gridSpan w:val="2"/>
            <w:tcBorders>
              <w:top w:val="single" w:sz="4" w:space="0" w:color="000000"/>
              <w:left w:val="single" w:sz="4" w:space="0" w:color="000000"/>
              <w:bottom w:val="single" w:sz="4" w:space="0" w:color="000000"/>
              <w:right w:val="single" w:sz="4" w:space="0" w:color="000000"/>
            </w:tcBorders>
            <w:shd w:val="clear" w:color="auto" w:fill="9BBA58"/>
          </w:tcPr>
          <w:p w14:paraId="44171E45" w14:textId="77777777" w:rsidR="00DE5E8D" w:rsidRDefault="00DE5E8D" w:rsidP="005D28D2">
            <w:pPr>
              <w:spacing w:line="259" w:lineRule="auto"/>
              <w:ind w:left="8"/>
              <w:jc w:val="both"/>
            </w:pPr>
            <w:r>
              <w:rPr>
                <w:rFonts w:ascii="Trebuchet MS" w:eastAsia="Trebuchet MS" w:hAnsi="Trebuchet MS" w:cs="Trebuchet MS"/>
                <w:b/>
                <w:sz w:val="20"/>
              </w:rPr>
              <w:t xml:space="preserve">DESCRIPCIÓN </w:t>
            </w:r>
          </w:p>
        </w:tc>
      </w:tr>
      <w:tr w:rsidR="00DE5E8D" w14:paraId="06F881F9" w14:textId="77777777" w:rsidTr="0086624E">
        <w:trPr>
          <w:trHeight w:val="1116"/>
        </w:trPr>
        <w:tc>
          <w:tcPr>
            <w:tcW w:w="9101" w:type="dxa"/>
            <w:gridSpan w:val="10"/>
            <w:tcBorders>
              <w:top w:val="single" w:sz="4" w:space="0" w:color="000000"/>
              <w:left w:val="single" w:sz="4" w:space="0" w:color="000000"/>
              <w:bottom w:val="single" w:sz="8" w:space="0" w:color="B3CC82"/>
              <w:right w:val="single" w:sz="4" w:space="0" w:color="000000"/>
            </w:tcBorders>
          </w:tcPr>
          <w:p w14:paraId="4CD1F669" w14:textId="77777777" w:rsidR="00DE5E8D" w:rsidRDefault="00DE5E8D" w:rsidP="005D28D2">
            <w:pPr>
              <w:tabs>
                <w:tab w:val="center" w:pos="993"/>
                <w:tab w:val="center" w:pos="2813"/>
                <w:tab w:val="center" w:pos="4334"/>
                <w:tab w:val="center" w:pos="5874"/>
                <w:tab w:val="center" w:pos="7919"/>
              </w:tabs>
              <w:spacing w:line="259" w:lineRule="auto"/>
              <w:jc w:val="both"/>
            </w:pPr>
            <w:r>
              <w:rPr>
                <w:rFonts w:ascii="Calibri" w:eastAsia="Calibri" w:hAnsi="Calibri" w:cs="Calibri"/>
              </w:rPr>
              <w:tab/>
            </w:r>
            <w:r>
              <w:rPr>
                <w:rFonts w:ascii="Trebuchet MS" w:eastAsia="Trebuchet MS" w:hAnsi="Trebuchet MS" w:cs="Trebuchet MS"/>
                <w:b/>
              </w:rPr>
              <w:t xml:space="preserve">PROYECTO </w:t>
            </w:r>
            <w:r>
              <w:rPr>
                <w:rFonts w:ascii="Trebuchet MS" w:eastAsia="Trebuchet MS" w:hAnsi="Trebuchet MS" w:cs="Trebuchet MS"/>
                <w:b/>
              </w:rPr>
              <w:tab/>
            </w:r>
            <w:r>
              <w:rPr>
                <w:sz w:val="18"/>
              </w:rPr>
              <w:t xml:space="preserve">0 </w:t>
            </w:r>
            <w:r>
              <w:rPr>
                <w:sz w:val="18"/>
              </w:rPr>
              <w:tab/>
              <w:t xml:space="preserve">PR1 </w:t>
            </w:r>
            <w:r>
              <w:rPr>
                <w:sz w:val="18"/>
              </w:rPr>
              <w:tab/>
              <w:t xml:space="preserve">DE LUJO </w:t>
            </w:r>
            <w:r>
              <w:rPr>
                <w:sz w:val="18"/>
              </w:rPr>
              <w:tab/>
              <w:t xml:space="preserve">COMPOSICIÓN </w:t>
            </w:r>
          </w:p>
          <w:p w14:paraId="2DE6F51C" w14:textId="77777777" w:rsidR="00DE5E8D" w:rsidRDefault="0086624E" w:rsidP="0086624E">
            <w:pPr>
              <w:numPr>
                <w:ilvl w:val="0"/>
                <w:numId w:val="24"/>
              </w:numPr>
              <w:spacing w:line="259" w:lineRule="auto"/>
              <w:ind w:firstLine="1329"/>
              <w:jc w:val="both"/>
            </w:pPr>
            <w:r>
              <w:rPr>
                <w:sz w:val="18"/>
              </w:rPr>
              <w:t xml:space="preserve">            </w:t>
            </w:r>
            <w:r w:rsidR="003142B8">
              <w:rPr>
                <w:sz w:val="18"/>
              </w:rPr>
              <w:t xml:space="preserve">                 </w:t>
            </w:r>
            <w:r>
              <w:rPr>
                <w:sz w:val="18"/>
              </w:rPr>
              <w:t xml:space="preserve">    </w:t>
            </w:r>
            <w:r w:rsidR="00DE5E8D">
              <w:rPr>
                <w:sz w:val="18"/>
              </w:rPr>
              <w:t xml:space="preserve">PR1 </w:t>
            </w:r>
            <w:r w:rsidR="00DE5E8D">
              <w:rPr>
                <w:sz w:val="18"/>
              </w:rPr>
              <w:tab/>
            </w:r>
            <w:r>
              <w:rPr>
                <w:sz w:val="18"/>
              </w:rPr>
              <w:t xml:space="preserve">               </w:t>
            </w:r>
            <w:r w:rsidR="00DE5E8D">
              <w:rPr>
                <w:sz w:val="18"/>
              </w:rPr>
              <w:t xml:space="preserve">CALIDAD </w:t>
            </w:r>
            <w:r w:rsidR="00DE5E8D">
              <w:rPr>
                <w:sz w:val="18"/>
              </w:rPr>
              <w:tab/>
            </w:r>
            <w:r>
              <w:rPr>
                <w:sz w:val="18"/>
              </w:rPr>
              <w:t xml:space="preserve">                   </w:t>
            </w:r>
            <w:r w:rsidR="00DE5E8D">
              <w:rPr>
                <w:sz w:val="18"/>
              </w:rPr>
              <w:t xml:space="preserve">ARQUITECTÓNICA DEL </w:t>
            </w:r>
          </w:p>
          <w:p w14:paraId="1055FA48" w14:textId="77777777" w:rsidR="00DE5E8D" w:rsidRDefault="0086624E" w:rsidP="0086624E">
            <w:pPr>
              <w:numPr>
                <w:ilvl w:val="0"/>
                <w:numId w:val="24"/>
              </w:numPr>
              <w:spacing w:after="2" w:line="259" w:lineRule="auto"/>
              <w:ind w:firstLine="1329"/>
              <w:jc w:val="both"/>
            </w:pPr>
            <w:r>
              <w:rPr>
                <w:sz w:val="18"/>
              </w:rPr>
              <w:t xml:space="preserve">               </w:t>
            </w:r>
            <w:r w:rsidR="003142B8">
              <w:rPr>
                <w:sz w:val="18"/>
              </w:rPr>
              <w:t xml:space="preserve">                 </w:t>
            </w:r>
            <w:r>
              <w:rPr>
                <w:sz w:val="18"/>
              </w:rPr>
              <w:t xml:space="preserve"> </w:t>
            </w:r>
            <w:r w:rsidR="00DE5E8D">
              <w:rPr>
                <w:sz w:val="18"/>
              </w:rPr>
              <w:t xml:space="preserve">PR2 </w:t>
            </w:r>
            <w:r w:rsidR="00DE5E8D">
              <w:rPr>
                <w:sz w:val="18"/>
              </w:rPr>
              <w:tab/>
            </w:r>
            <w:r>
              <w:rPr>
                <w:sz w:val="18"/>
              </w:rPr>
              <w:t xml:space="preserve">               </w:t>
            </w:r>
            <w:r w:rsidR="00DE5E8D">
              <w:rPr>
                <w:sz w:val="18"/>
              </w:rPr>
              <w:t xml:space="preserve">MEDIANO </w:t>
            </w:r>
            <w:r>
              <w:rPr>
                <w:sz w:val="18"/>
              </w:rPr>
              <w:t xml:space="preserve"> </w:t>
            </w:r>
            <w:r w:rsidR="003142B8">
              <w:rPr>
                <w:sz w:val="18"/>
              </w:rPr>
              <w:t xml:space="preserve">                 </w:t>
            </w:r>
            <w:r>
              <w:rPr>
                <w:sz w:val="18"/>
              </w:rPr>
              <w:t xml:space="preserve"> </w:t>
            </w:r>
            <w:r w:rsidR="003142B8">
              <w:rPr>
                <w:sz w:val="18"/>
              </w:rPr>
              <w:t xml:space="preserve">           </w:t>
            </w:r>
            <w:r w:rsidR="00DE5E8D">
              <w:rPr>
                <w:sz w:val="18"/>
              </w:rPr>
              <w:t xml:space="preserve">INMUEBLE </w:t>
            </w:r>
          </w:p>
          <w:p w14:paraId="4D6F5E18" w14:textId="77777777" w:rsidR="00DE5E8D" w:rsidRDefault="0086624E" w:rsidP="0086624E">
            <w:pPr>
              <w:numPr>
                <w:ilvl w:val="0"/>
                <w:numId w:val="24"/>
              </w:numPr>
              <w:spacing w:line="259" w:lineRule="auto"/>
              <w:ind w:firstLine="1329"/>
              <w:jc w:val="both"/>
            </w:pPr>
            <w:r>
              <w:rPr>
                <w:sz w:val="18"/>
              </w:rPr>
              <w:t xml:space="preserve">             </w:t>
            </w:r>
            <w:r w:rsidR="003142B8">
              <w:rPr>
                <w:sz w:val="18"/>
              </w:rPr>
              <w:t xml:space="preserve">                 </w:t>
            </w:r>
            <w:r>
              <w:rPr>
                <w:sz w:val="18"/>
              </w:rPr>
              <w:t xml:space="preserve">   </w:t>
            </w:r>
            <w:r w:rsidR="00DE5E8D">
              <w:rPr>
                <w:sz w:val="18"/>
              </w:rPr>
              <w:t xml:space="preserve">PR3 </w:t>
            </w:r>
            <w:r w:rsidR="00DE5E8D">
              <w:rPr>
                <w:sz w:val="18"/>
              </w:rPr>
              <w:tab/>
            </w:r>
            <w:r w:rsidR="003142B8">
              <w:rPr>
                <w:sz w:val="18"/>
              </w:rPr>
              <w:t xml:space="preserve">             </w:t>
            </w:r>
            <w:r w:rsidR="00DE5E8D">
              <w:rPr>
                <w:sz w:val="18"/>
              </w:rPr>
              <w:t xml:space="preserve">ECONÓMICO </w:t>
            </w:r>
            <w:r w:rsidR="00DE5E8D">
              <w:rPr>
                <w:sz w:val="18"/>
              </w:rPr>
              <w:tab/>
            </w:r>
            <w:r w:rsidR="00DE5E8D">
              <w:rPr>
                <w:rFonts w:ascii="Times New Roman" w:eastAsia="Times New Roman" w:hAnsi="Times New Roman" w:cs="Times New Roman"/>
                <w:sz w:val="14"/>
              </w:rPr>
              <w:t xml:space="preserve"> </w:t>
            </w:r>
          </w:p>
          <w:p w14:paraId="44799290" w14:textId="77777777" w:rsidR="00DE5E8D" w:rsidRDefault="0086624E" w:rsidP="0086624E">
            <w:pPr>
              <w:numPr>
                <w:ilvl w:val="0"/>
                <w:numId w:val="24"/>
              </w:numPr>
              <w:spacing w:line="259" w:lineRule="auto"/>
              <w:ind w:firstLine="1329"/>
              <w:jc w:val="both"/>
            </w:pPr>
            <w:r>
              <w:rPr>
                <w:sz w:val="18"/>
              </w:rPr>
              <w:t xml:space="preserve">          </w:t>
            </w:r>
            <w:r w:rsidR="003142B8">
              <w:rPr>
                <w:sz w:val="18"/>
              </w:rPr>
              <w:t xml:space="preserve">                 </w:t>
            </w:r>
            <w:r>
              <w:rPr>
                <w:sz w:val="18"/>
              </w:rPr>
              <w:t xml:space="preserve">      </w:t>
            </w:r>
            <w:r w:rsidR="00DE5E8D">
              <w:rPr>
                <w:sz w:val="18"/>
              </w:rPr>
              <w:t xml:space="preserve">PR4 </w:t>
            </w:r>
            <w:r w:rsidR="00DE5E8D">
              <w:rPr>
                <w:sz w:val="18"/>
              </w:rPr>
              <w:tab/>
            </w:r>
            <w:r w:rsidR="003142B8">
              <w:rPr>
                <w:sz w:val="18"/>
              </w:rPr>
              <w:t xml:space="preserve">               </w:t>
            </w:r>
            <w:r w:rsidR="00DE5E8D">
              <w:rPr>
                <w:sz w:val="18"/>
              </w:rPr>
              <w:t xml:space="preserve">NO TIENE </w:t>
            </w:r>
            <w:r w:rsidR="00DE5E8D">
              <w:rPr>
                <w:sz w:val="18"/>
              </w:rPr>
              <w:tab/>
            </w:r>
            <w:r w:rsidR="00DE5E8D">
              <w:rPr>
                <w:rFonts w:ascii="Times New Roman" w:eastAsia="Times New Roman" w:hAnsi="Times New Roman" w:cs="Times New Roman"/>
                <w:sz w:val="14"/>
              </w:rPr>
              <w:t xml:space="preserve"> </w:t>
            </w:r>
          </w:p>
        </w:tc>
      </w:tr>
      <w:tr w:rsidR="00DE5E8D" w14:paraId="54EE6E67" w14:textId="77777777" w:rsidTr="0086624E">
        <w:trPr>
          <w:trHeight w:val="1333"/>
        </w:trPr>
        <w:tc>
          <w:tcPr>
            <w:tcW w:w="9101" w:type="dxa"/>
            <w:gridSpan w:val="10"/>
            <w:tcBorders>
              <w:top w:val="single" w:sz="8" w:space="0" w:color="B3CC82"/>
              <w:left w:val="single" w:sz="4" w:space="0" w:color="000000"/>
              <w:bottom w:val="single" w:sz="8" w:space="0" w:color="B3CC82"/>
              <w:right w:val="single" w:sz="4" w:space="0" w:color="000000"/>
            </w:tcBorders>
            <w:shd w:val="clear" w:color="auto" w:fill="E6EDD4"/>
          </w:tcPr>
          <w:p w14:paraId="069ED0E7" w14:textId="77777777" w:rsidR="00DE5E8D" w:rsidRDefault="00DE5E8D" w:rsidP="005D28D2">
            <w:pPr>
              <w:tabs>
                <w:tab w:val="center" w:pos="1049"/>
                <w:tab w:val="center" w:pos="2813"/>
                <w:tab w:val="center" w:pos="4333"/>
                <w:tab w:val="center" w:pos="5913"/>
                <w:tab w:val="center" w:pos="7891"/>
              </w:tabs>
              <w:spacing w:after="13" w:line="259" w:lineRule="auto"/>
              <w:jc w:val="both"/>
            </w:pPr>
            <w:r>
              <w:rPr>
                <w:rFonts w:ascii="Calibri" w:eastAsia="Calibri" w:hAnsi="Calibri" w:cs="Calibri"/>
              </w:rPr>
              <w:tab/>
            </w:r>
            <w:r>
              <w:rPr>
                <w:rFonts w:ascii="Trebuchet MS" w:eastAsia="Trebuchet MS" w:hAnsi="Trebuchet MS" w:cs="Trebuchet MS"/>
                <w:b/>
              </w:rPr>
              <w:t>ANTIGÜEDAD DE</w:t>
            </w:r>
            <w:r w:rsidRPr="003142B8">
              <w:rPr>
                <w:rFonts w:eastAsia="Trebuchet MS" w:cstheme="minorHAnsi"/>
                <w:sz w:val="18"/>
                <w:szCs w:val="18"/>
              </w:rPr>
              <w:t xml:space="preserve"> </w:t>
            </w:r>
            <w:r w:rsidR="003142B8" w:rsidRPr="003142B8">
              <w:rPr>
                <w:rFonts w:eastAsia="Trebuchet MS" w:cstheme="minorHAnsi"/>
                <w:sz w:val="18"/>
                <w:szCs w:val="18"/>
              </w:rPr>
              <w:t xml:space="preserve">           </w:t>
            </w:r>
            <w:r w:rsidR="003142B8">
              <w:rPr>
                <w:rFonts w:eastAsia="Trebuchet MS" w:cstheme="minorHAnsi"/>
                <w:sz w:val="18"/>
                <w:szCs w:val="18"/>
              </w:rPr>
              <w:t xml:space="preserve">           </w:t>
            </w:r>
            <w:r w:rsidR="003142B8" w:rsidRPr="003142B8">
              <w:rPr>
                <w:sz w:val="18"/>
              </w:rPr>
              <w:t xml:space="preserve">    </w:t>
            </w:r>
            <w:r>
              <w:rPr>
                <w:sz w:val="18"/>
              </w:rPr>
              <w:t>0</w:t>
            </w:r>
            <w:r w:rsidR="003142B8">
              <w:rPr>
                <w:sz w:val="18"/>
              </w:rPr>
              <w:t xml:space="preserve">                                 </w:t>
            </w:r>
            <w:r>
              <w:rPr>
                <w:sz w:val="18"/>
              </w:rPr>
              <w:t xml:space="preserve">AC1 </w:t>
            </w:r>
            <w:r w:rsidR="003142B8">
              <w:rPr>
                <w:sz w:val="18"/>
              </w:rPr>
              <w:t xml:space="preserve">                          </w:t>
            </w:r>
            <w:r>
              <w:rPr>
                <w:sz w:val="18"/>
              </w:rPr>
              <w:t xml:space="preserve">0-5 AÑOS </w:t>
            </w:r>
            <w:r>
              <w:rPr>
                <w:sz w:val="18"/>
              </w:rPr>
              <w:tab/>
            </w:r>
            <w:r w:rsidR="003142B8">
              <w:rPr>
                <w:sz w:val="18"/>
              </w:rPr>
              <w:t xml:space="preserve">       </w:t>
            </w:r>
            <w:r>
              <w:rPr>
                <w:sz w:val="18"/>
              </w:rPr>
              <w:t xml:space="preserve">EDAD ESTIMADA DEL </w:t>
            </w:r>
          </w:p>
          <w:p w14:paraId="15C0DE2D" w14:textId="77777777" w:rsidR="00DE5E8D" w:rsidRDefault="00DE5E8D" w:rsidP="005D28D2">
            <w:pPr>
              <w:tabs>
                <w:tab w:val="center" w:pos="2813"/>
                <w:tab w:val="center" w:pos="4333"/>
                <w:tab w:val="center" w:pos="5915"/>
                <w:tab w:val="center" w:pos="7967"/>
              </w:tabs>
              <w:spacing w:line="259" w:lineRule="auto"/>
              <w:jc w:val="both"/>
            </w:pPr>
            <w:r>
              <w:rPr>
                <w:rFonts w:ascii="Trebuchet MS" w:eastAsia="Trebuchet MS" w:hAnsi="Trebuchet MS" w:cs="Trebuchet MS"/>
                <w:b/>
              </w:rPr>
              <w:t>LA CONSTRUCCIÓN</w:t>
            </w:r>
            <w:r>
              <w:rPr>
                <w:rFonts w:ascii="Trebuchet MS" w:eastAsia="Trebuchet MS" w:hAnsi="Trebuchet MS" w:cs="Trebuchet MS"/>
                <w:b/>
                <w:sz w:val="34"/>
                <w:vertAlign w:val="subscript"/>
              </w:rPr>
              <w:t xml:space="preserve"> </w:t>
            </w:r>
            <w:r>
              <w:rPr>
                <w:rFonts w:ascii="Trebuchet MS" w:eastAsia="Trebuchet MS" w:hAnsi="Trebuchet MS" w:cs="Trebuchet MS"/>
                <w:b/>
                <w:sz w:val="34"/>
                <w:vertAlign w:val="subscript"/>
              </w:rPr>
              <w:tab/>
            </w:r>
            <w:r>
              <w:rPr>
                <w:sz w:val="18"/>
              </w:rPr>
              <w:t xml:space="preserve">1 </w:t>
            </w:r>
            <w:r>
              <w:rPr>
                <w:sz w:val="18"/>
              </w:rPr>
              <w:tab/>
              <w:t xml:space="preserve">AC1 </w:t>
            </w:r>
            <w:r>
              <w:rPr>
                <w:sz w:val="18"/>
              </w:rPr>
              <w:tab/>
            </w:r>
            <w:r w:rsidR="003142B8">
              <w:rPr>
                <w:sz w:val="18"/>
              </w:rPr>
              <w:t xml:space="preserve"> </w:t>
            </w:r>
            <w:r>
              <w:rPr>
                <w:sz w:val="18"/>
              </w:rPr>
              <w:t xml:space="preserve">6-15 AÑOS </w:t>
            </w:r>
            <w:r>
              <w:rPr>
                <w:sz w:val="18"/>
              </w:rPr>
              <w:tab/>
              <w:t xml:space="preserve">INMUEBLE </w:t>
            </w:r>
          </w:p>
          <w:p w14:paraId="231816ED" w14:textId="77777777" w:rsidR="00DE5E8D" w:rsidRDefault="003142B8" w:rsidP="003142B8">
            <w:pPr>
              <w:numPr>
                <w:ilvl w:val="0"/>
                <w:numId w:val="25"/>
              </w:numPr>
              <w:spacing w:line="259" w:lineRule="auto"/>
              <w:ind w:firstLine="1340"/>
              <w:jc w:val="both"/>
            </w:pPr>
            <w:r>
              <w:rPr>
                <w:sz w:val="18"/>
              </w:rPr>
              <w:t xml:space="preserve">                                 </w:t>
            </w:r>
            <w:r w:rsidR="00DE5E8D">
              <w:rPr>
                <w:sz w:val="18"/>
              </w:rPr>
              <w:t xml:space="preserve">AC2 </w:t>
            </w:r>
            <w:r w:rsidR="00DE5E8D">
              <w:rPr>
                <w:sz w:val="18"/>
              </w:rPr>
              <w:tab/>
            </w:r>
            <w:r>
              <w:rPr>
                <w:sz w:val="18"/>
              </w:rPr>
              <w:t xml:space="preserve">            </w:t>
            </w:r>
            <w:r w:rsidR="00DE5E8D">
              <w:rPr>
                <w:sz w:val="18"/>
              </w:rPr>
              <w:t xml:space="preserve">16-30 AÑOS </w:t>
            </w:r>
          </w:p>
          <w:p w14:paraId="6E344CE0" w14:textId="77777777" w:rsidR="00DE5E8D" w:rsidRDefault="003142B8" w:rsidP="003142B8">
            <w:pPr>
              <w:numPr>
                <w:ilvl w:val="0"/>
                <w:numId w:val="25"/>
              </w:numPr>
              <w:spacing w:after="2" w:line="259" w:lineRule="auto"/>
              <w:ind w:firstLine="1340"/>
              <w:jc w:val="both"/>
            </w:pPr>
            <w:r>
              <w:rPr>
                <w:sz w:val="18"/>
              </w:rPr>
              <w:t xml:space="preserve">                                 </w:t>
            </w:r>
            <w:r w:rsidR="00DE5E8D">
              <w:rPr>
                <w:sz w:val="18"/>
              </w:rPr>
              <w:t xml:space="preserve">AC3 </w:t>
            </w:r>
            <w:r w:rsidR="00DE5E8D">
              <w:rPr>
                <w:sz w:val="18"/>
              </w:rPr>
              <w:tab/>
            </w:r>
            <w:r>
              <w:rPr>
                <w:sz w:val="18"/>
              </w:rPr>
              <w:t xml:space="preserve">            </w:t>
            </w:r>
            <w:r w:rsidR="00DE5E8D">
              <w:rPr>
                <w:sz w:val="18"/>
              </w:rPr>
              <w:t xml:space="preserve">31 AÑOS EN </w:t>
            </w:r>
            <w:r w:rsidR="00DE5E8D">
              <w:rPr>
                <w:sz w:val="18"/>
              </w:rPr>
              <w:tab/>
            </w:r>
            <w:r w:rsidR="00DE5E8D">
              <w:rPr>
                <w:rFonts w:ascii="Times New Roman" w:eastAsia="Times New Roman" w:hAnsi="Times New Roman" w:cs="Times New Roman"/>
                <w:sz w:val="14"/>
              </w:rPr>
              <w:t xml:space="preserve"> </w:t>
            </w:r>
          </w:p>
          <w:p w14:paraId="677611DA" w14:textId="77777777" w:rsidR="00DE5E8D" w:rsidRDefault="003142B8" w:rsidP="003142B8">
            <w:pPr>
              <w:numPr>
                <w:ilvl w:val="0"/>
                <w:numId w:val="25"/>
              </w:numPr>
              <w:spacing w:line="259" w:lineRule="auto"/>
              <w:ind w:firstLine="1340"/>
              <w:jc w:val="both"/>
            </w:pPr>
            <w:r>
              <w:rPr>
                <w:sz w:val="18"/>
              </w:rPr>
              <w:t xml:space="preserve">                                 </w:t>
            </w:r>
            <w:r w:rsidR="00DE5E8D">
              <w:rPr>
                <w:sz w:val="18"/>
              </w:rPr>
              <w:t xml:space="preserve">AC4 </w:t>
            </w:r>
            <w:r w:rsidR="00DE5E8D">
              <w:rPr>
                <w:sz w:val="18"/>
              </w:rPr>
              <w:tab/>
            </w:r>
            <w:r>
              <w:rPr>
                <w:sz w:val="18"/>
              </w:rPr>
              <w:t xml:space="preserve">            </w:t>
            </w:r>
            <w:r w:rsidR="00DE5E8D">
              <w:rPr>
                <w:sz w:val="18"/>
              </w:rPr>
              <w:t xml:space="preserve">ADELANTE </w:t>
            </w:r>
            <w:r w:rsidR="00DE5E8D">
              <w:rPr>
                <w:sz w:val="18"/>
              </w:rPr>
              <w:tab/>
            </w:r>
            <w:r w:rsidR="00DE5E8D">
              <w:rPr>
                <w:rFonts w:ascii="Times New Roman" w:eastAsia="Times New Roman" w:hAnsi="Times New Roman" w:cs="Times New Roman"/>
                <w:sz w:val="14"/>
              </w:rPr>
              <w:t xml:space="preserve"> </w:t>
            </w:r>
          </w:p>
          <w:p w14:paraId="3797C85D" w14:textId="77777777" w:rsidR="00DE5E8D" w:rsidRDefault="00DE5E8D" w:rsidP="005D28D2">
            <w:pPr>
              <w:tabs>
                <w:tab w:val="center" w:pos="1968"/>
                <w:tab w:val="center" w:pos="3639"/>
                <w:tab w:val="center" w:pos="5871"/>
              </w:tabs>
              <w:spacing w:line="259" w:lineRule="auto"/>
              <w:jc w:val="both"/>
            </w:pPr>
            <w:r>
              <w:rPr>
                <w:rFonts w:ascii="Times New Roman" w:eastAsia="Times New Roman" w:hAnsi="Times New Roman" w:cs="Times New Roman"/>
                <w:sz w:val="14"/>
              </w:rPr>
              <w:t xml:space="preserve"> </w:t>
            </w:r>
            <w:r>
              <w:rPr>
                <w:rFonts w:ascii="Times New Roman" w:eastAsia="Times New Roman" w:hAnsi="Times New Roman" w:cs="Times New Roman"/>
                <w:sz w:val="14"/>
              </w:rPr>
              <w:tab/>
              <w:t xml:space="preserve"> </w:t>
            </w:r>
            <w:r>
              <w:rPr>
                <w:rFonts w:ascii="Times New Roman" w:eastAsia="Times New Roman" w:hAnsi="Times New Roman" w:cs="Times New Roman"/>
                <w:sz w:val="14"/>
              </w:rPr>
              <w:tab/>
              <w:t xml:space="preserve"> </w:t>
            </w:r>
            <w:r>
              <w:rPr>
                <w:rFonts w:ascii="Times New Roman" w:eastAsia="Times New Roman" w:hAnsi="Times New Roman" w:cs="Times New Roman"/>
                <w:sz w:val="14"/>
              </w:rPr>
              <w:tab/>
            </w:r>
            <w:r>
              <w:rPr>
                <w:sz w:val="18"/>
              </w:rPr>
              <w:t xml:space="preserve">INDETERMINADO </w:t>
            </w:r>
            <w:r>
              <w:rPr>
                <w:rFonts w:ascii="Times New Roman" w:eastAsia="Times New Roman" w:hAnsi="Times New Roman" w:cs="Times New Roman"/>
                <w:sz w:val="14"/>
              </w:rPr>
              <w:t xml:space="preserve"> </w:t>
            </w:r>
          </w:p>
        </w:tc>
      </w:tr>
      <w:tr w:rsidR="00DE5E8D" w14:paraId="7D58441E" w14:textId="77777777" w:rsidTr="0086624E">
        <w:trPr>
          <w:trHeight w:val="1121"/>
        </w:trPr>
        <w:tc>
          <w:tcPr>
            <w:tcW w:w="9101" w:type="dxa"/>
            <w:gridSpan w:val="10"/>
            <w:tcBorders>
              <w:top w:val="single" w:sz="8" w:space="0" w:color="B3CC82"/>
              <w:left w:val="single" w:sz="4" w:space="0" w:color="000000"/>
              <w:bottom w:val="single" w:sz="8" w:space="0" w:color="B3CC82"/>
              <w:right w:val="single" w:sz="4" w:space="0" w:color="000000"/>
            </w:tcBorders>
          </w:tcPr>
          <w:p w14:paraId="5A0E3E5B" w14:textId="77777777" w:rsidR="00DE5E8D" w:rsidRPr="003142B8" w:rsidRDefault="00DE5E8D" w:rsidP="005D28D2">
            <w:pPr>
              <w:tabs>
                <w:tab w:val="center" w:pos="1042"/>
                <w:tab w:val="center" w:pos="2813"/>
                <w:tab w:val="center" w:pos="4332"/>
                <w:tab w:val="center" w:pos="5907"/>
                <w:tab w:val="center" w:pos="7963"/>
              </w:tabs>
              <w:spacing w:after="15" w:line="259" w:lineRule="auto"/>
              <w:jc w:val="both"/>
              <w:rPr>
                <w:rFonts w:cstheme="minorHAnsi"/>
                <w:sz w:val="18"/>
                <w:szCs w:val="18"/>
              </w:rPr>
            </w:pPr>
            <w:r>
              <w:rPr>
                <w:rFonts w:ascii="Calibri" w:eastAsia="Calibri" w:hAnsi="Calibri" w:cs="Calibri"/>
              </w:rPr>
              <w:tab/>
            </w:r>
            <w:r>
              <w:rPr>
                <w:rFonts w:ascii="Trebuchet MS" w:eastAsia="Trebuchet MS" w:hAnsi="Trebuchet MS" w:cs="Trebuchet MS"/>
                <w:b/>
              </w:rPr>
              <w:t xml:space="preserve">ESTADO DE </w:t>
            </w:r>
            <w:r>
              <w:rPr>
                <w:rFonts w:ascii="Trebuchet MS" w:eastAsia="Trebuchet MS" w:hAnsi="Trebuchet MS" w:cs="Trebuchet MS"/>
                <w:b/>
              </w:rPr>
              <w:tab/>
            </w:r>
            <w:r>
              <w:rPr>
                <w:sz w:val="18"/>
              </w:rPr>
              <w:t xml:space="preserve">0 </w:t>
            </w:r>
            <w:r>
              <w:rPr>
                <w:sz w:val="18"/>
              </w:rPr>
              <w:tab/>
            </w:r>
            <w:r w:rsidRPr="003142B8">
              <w:rPr>
                <w:rFonts w:cstheme="minorHAnsi"/>
                <w:sz w:val="18"/>
                <w:szCs w:val="18"/>
              </w:rPr>
              <w:t xml:space="preserve">EC1 </w:t>
            </w:r>
            <w:r w:rsidRPr="003142B8">
              <w:rPr>
                <w:rFonts w:cstheme="minorHAnsi"/>
                <w:sz w:val="18"/>
                <w:szCs w:val="18"/>
              </w:rPr>
              <w:tab/>
              <w:t xml:space="preserve">NUEVO </w:t>
            </w:r>
            <w:r w:rsidRPr="003142B8">
              <w:rPr>
                <w:rFonts w:cstheme="minorHAnsi"/>
                <w:sz w:val="18"/>
                <w:szCs w:val="18"/>
              </w:rPr>
              <w:tab/>
              <w:t xml:space="preserve">CONDICIÓN DE </w:t>
            </w:r>
          </w:p>
          <w:p w14:paraId="6F7B1A33" w14:textId="77777777" w:rsidR="00DE5E8D" w:rsidRPr="003142B8" w:rsidRDefault="00DE5E8D" w:rsidP="005D28D2">
            <w:pPr>
              <w:tabs>
                <w:tab w:val="center" w:pos="961"/>
                <w:tab w:val="center" w:pos="2813"/>
                <w:tab w:val="center" w:pos="4334"/>
                <w:tab w:val="center" w:pos="5890"/>
                <w:tab w:val="center" w:pos="7922"/>
              </w:tabs>
              <w:spacing w:line="259" w:lineRule="auto"/>
              <w:jc w:val="both"/>
              <w:rPr>
                <w:rFonts w:cstheme="minorHAnsi"/>
                <w:sz w:val="18"/>
                <w:szCs w:val="18"/>
              </w:rPr>
            </w:pPr>
            <w:r w:rsidRPr="003142B8">
              <w:rPr>
                <w:rFonts w:eastAsia="Calibri" w:cstheme="minorHAnsi"/>
                <w:sz w:val="18"/>
                <w:szCs w:val="18"/>
              </w:rPr>
              <w:tab/>
            </w:r>
            <w:r w:rsidRPr="003142B8">
              <w:rPr>
                <w:rFonts w:ascii="Trebuchet MS" w:eastAsia="Trebuchet MS" w:hAnsi="Trebuchet MS" w:cs="Trebuchet MS"/>
                <w:b/>
              </w:rPr>
              <w:t xml:space="preserve">CONSERVACIÓN </w:t>
            </w:r>
            <w:r w:rsidRPr="003142B8">
              <w:rPr>
                <w:rFonts w:eastAsia="Trebuchet MS" w:cstheme="minorHAnsi"/>
                <w:b/>
                <w:sz w:val="18"/>
                <w:szCs w:val="18"/>
                <w:vertAlign w:val="subscript"/>
              </w:rPr>
              <w:tab/>
            </w:r>
            <w:r w:rsidRPr="003142B8">
              <w:rPr>
                <w:rFonts w:cstheme="minorHAnsi"/>
                <w:sz w:val="18"/>
                <w:szCs w:val="18"/>
              </w:rPr>
              <w:t xml:space="preserve">1 </w:t>
            </w:r>
            <w:r w:rsidRPr="003142B8">
              <w:rPr>
                <w:rFonts w:cstheme="minorHAnsi"/>
                <w:sz w:val="18"/>
                <w:szCs w:val="18"/>
              </w:rPr>
              <w:tab/>
              <w:t xml:space="preserve">EC1 </w:t>
            </w:r>
            <w:r w:rsidRPr="003142B8">
              <w:rPr>
                <w:rFonts w:cstheme="minorHAnsi"/>
                <w:sz w:val="18"/>
                <w:szCs w:val="18"/>
              </w:rPr>
              <w:tab/>
              <w:t xml:space="preserve">BUENO </w:t>
            </w:r>
            <w:r w:rsidRPr="003142B8">
              <w:rPr>
                <w:rFonts w:cstheme="minorHAnsi"/>
                <w:sz w:val="18"/>
                <w:szCs w:val="18"/>
              </w:rPr>
              <w:tab/>
              <w:t xml:space="preserve">MANTENIMIENTO DEL </w:t>
            </w:r>
          </w:p>
          <w:p w14:paraId="60A8FB01" w14:textId="77777777" w:rsidR="00DE5E8D" w:rsidRPr="003142B8" w:rsidRDefault="003142B8" w:rsidP="003142B8">
            <w:pPr>
              <w:numPr>
                <w:ilvl w:val="0"/>
                <w:numId w:val="26"/>
              </w:numPr>
              <w:spacing w:line="259" w:lineRule="auto"/>
              <w:ind w:firstLine="1304"/>
              <w:jc w:val="both"/>
              <w:rPr>
                <w:rFonts w:cstheme="minorHAnsi"/>
                <w:sz w:val="18"/>
                <w:szCs w:val="18"/>
              </w:rPr>
            </w:pPr>
            <w:r>
              <w:rPr>
                <w:rFonts w:cstheme="minorHAnsi"/>
                <w:sz w:val="18"/>
                <w:szCs w:val="18"/>
              </w:rPr>
              <w:t xml:space="preserve">                                 </w:t>
            </w:r>
            <w:r w:rsidR="00DE5E8D" w:rsidRPr="003142B8">
              <w:rPr>
                <w:rFonts w:cstheme="minorHAnsi"/>
                <w:sz w:val="18"/>
                <w:szCs w:val="18"/>
              </w:rPr>
              <w:t xml:space="preserve">EC2 </w:t>
            </w:r>
            <w:r w:rsidR="00DE5E8D" w:rsidRPr="003142B8">
              <w:rPr>
                <w:rFonts w:cstheme="minorHAnsi"/>
                <w:sz w:val="18"/>
                <w:szCs w:val="18"/>
              </w:rPr>
              <w:tab/>
            </w:r>
            <w:r>
              <w:rPr>
                <w:rFonts w:cstheme="minorHAnsi"/>
                <w:sz w:val="18"/>
                <w:szCs w:val="18"/>
              </w:rPr>
              <w:t xml:space="preserve">               </w:t>
            </w:r>
            <w:r w:rsidR="00DE5E8D" w:rsidRPr="003142B8">
              <w:rPr>
                <w:rFonts w:cstheme="minorHAnsi"/>
                <w:sz w:val="18"/>
                <w:szCs w:val="18"/>
              </w:rPr>
              <w:t xml:space="preserve">REGULAR </w:t>
            </w:r>
            <w:r w:rsidR="00DE5E8D" w:rsidRPr="003142B8">
              <w:rPr>
                <w:rFonts w:cstheme="minorHAnsi"/>
                <w:sz w:val="18"/>
                <w:szCs w:val="18"/>
              </w:rPr>
              <w:tab/>
            </w:r>
            <w:r>
              <w:rPr>
                <w:rFonts w:cstheme="minorHAnsi"/>
                <w:sz w:val="18"/>
                <w:szCs w:val="18"/>
              </w:rPr>
              <w:t xml:space="preserve">                               </w:t>
            </w:r>
            <w:r w:rsidR="00DE5E8D" w:rsidRPr="003142B8">
              <w:rPr>
                <w:rFonts w:cstheme="minorHAnsi"/>
                <w:sz w:val="18"/>
                <w:szCs w:val="18"/>
              </w:rPr>
              <w:t xml:space="preserve">INMUEBLE </w:t>
            </w:r>
          </w:p>
          <w:p w14:paraId="4DB24588" w14:textId="77777777" w:rsidR="00DE5E8D" w:rsidRPr="003142B8" w:rsidRDefault="003142B8" w:rsidP="003142B8">
            <w:pPr>
              <w:numPr>
                <w:ilvl w:val="0"/>
                <w:numId w:val="26"/>
              </w:numPr>
              <w:spacing w:line="259" w:lineRule="auto"/>
              <w:ind w:firstLine="1304"/>
              <w:jc w:val="both"/>
              <w:rPr>
                <w:rFonts w:cstheme="minorHAnsi"/>
                <w:sz w:val="18"/>
                <w:szCs w:val="18"/>
              </w:rPr>
            </w:pPr>
            <w:r>
              <w:rPr>
                <w:rFonts w:cstheme="minorHAnsi"/>
                <w:sz w:val="18"/>
                <w:szCs w:val="18"/>
              </w:rPr>
              <w:t xml:space="preserve">                                 </w:t>
            </w:r>
            <w:r w:rsidR="00DE5E8D" w:rsidRPr="003142B8">
              <w:rPr>
                <w:rFonts w:cstheme="minorHAnsi"/>
                <w:sz w:val="18"/>
                <w:szCs w:val="18"/>
              </w:rPr>
              <w:t xml:space="preserve">EC2 </w:t>
            </w:r>
            <w:r w:rsidR="00DE5E8D" w:rsidRPr="003142B8">
              <w:rPr>
                <w:rFonts w:cstheme="minorHAnsi"/>
                <w:sz w:val="18"/>
                <w:szCs w:val="18"/>
              </w:rPr>
              <w:tab/>
            </w:r>
            <w:r>
              <w:rPr>
                <w:rFonts w:cstheme="minorHAnsi"/>
                <w:sz w:val="18"/>
                <w:szCs w:val="18"/>
              </w:rPr>
              <w:t xml:space="preserve">                 </w:t>
            </w:r>
            <w:r w:rsidR="00DE5E8D" w:rsidRPr="003142B8">
              <w:rPr>
                <w:rFonts w:cstheme="minorHAnsi"/>
                <w:sz w:val="18"/>
                <w:szCs w:val="18"/>
              </w:rPr>
              <w:t xml:space="preserve">MALO </w:t>
            </w:r>
            <w:r w:rsidR="00DE5E8D" w:rsidRPr="003142B8">
              <w:rPr>
                <w:rFonts w:cstheme="minorHAnsi"/>
                <w:sz w:val="18"/>
                <w:szCs w:val="18"/>
              </w:rPr>
              <w:tab/>
            </w:r>
            <w:r w:rsidR="00DE5E8D" w:rsidRPr="003142B8">
              <w:rPr>
                <w:rFonts w:eastAsia="Times New Roman" w:cstheme="minorHAnsi"/>
                <w:sz w:val="18"/>
                <w:szCs w:val="18"/>
              </w:rPr>
              <w:t xml:space="preserve"> </w:t>
            </w:r>
          </w:p>
          <w:p w14:paraId="4B224906" w14:textId="77777777" w:rsidR="00DE5E8D" w:rsidRDefault="003142B8" w:rsidP="003142B8">
            <w:pPr>
              <w:numPr>
                <w:ilvl w:val="0"/>
                <w:numId w:val="26"/>
              </w:numPr>
              <w:spacing w:line="259" w:lineRule="auto"/>
              <w:ind w:firstLine="1304"/>
              <w:jc w:val="both"/>
            </w:pPr>
            <w:r>
              <w:rPr>
                <w:sz w:val="18"/>
              </w:rPr>
              <w:t xml:space="preserve">                                 </w:t>
            </w:r>
            <w:r w:rsidR="00DE5E8D">
              <w:rPr>
                <w:sz w:val="18"/>
              </w:rPr>
              <w:t xml:space="preserve">EC3 </w:t>
            </w:r>
            <w:r w:rsidR="00DE5E8D">
              <w:rPr>
                <w:sz w:val="18"/>
              </w:rPr>
              <w:tab/>
            </w:r>
            <w:r>
              <w:rPr>
                <w:sz w:val="18"/>
              </w:rPr>
              <w:t xml:space="preserve">             </w:t>
            </w:r>
            <w:r w:rsidR="00DE5E8D">
              <w:rPr>
                <w:sz w:val="18"/>
              </w:rPr>
              <w:t xml:space="preserve">OBRA NEGRA </w:t>
            </w:r>
            <w:r w:rsidR="00DE5E8D">
              <w:rPr>
                <w:sz w:val="18"/>
              </w:rPr>
              <w:tab/>
            </w:r>
            <w:r w:rsidR="00DE5E8D">
              <w:rPr>
                <w:rFonts w:ascii="Times New Roman" w:eastAsia="Times New Roman" w:hAnsi="Times New Roman" w:cs="Times New Roman"/>
                <w:sz w:val="14"/>
              </w:rPr>
              <w:t xml:space="preserve"> </w:t>
            </w:r>
          </w:p>
        </w:tc>
      </w:tr>
      <w:tr w:rsidR="00DE5E8D" w14:paraId="0AF7042A" w14:textId="77777777" w:rsidTr="0086624E">
        <w:trPr>
          <w:trHeight w:val="898"/>
        </w:trPr>
        <w:tc>
          <w:tcPr>
            <w:tcW w:w="9101" w:type="dxa"/>
            <w:gridSpan w:val="10"/>
            <w:tcBorders>
              <w:top w:val="single" w:sz="8" w:space="0" w:color="B3CC82"/>
              <w:left w:val="single" w:sz="4" w:space="0" w:color="000000"/>
              <w:bottom w:val="single" w:sz="8" w:space="0" w:color="B3CC82"/>
              <w:right w:val="single" w:sz="4" w:space="0" w:color="000000"/>
            </w:tcBorders>
            <w:shd w:val="clear" w:color="auto" w:fill="E6EDD4"/>
          </w:tcPr>
          <w:p w14:paraId="3E3A240A" w14:textId="77777777" w:rsidR="00DE5E8D" w:rsidRDefault="00DE5E8D" w:rsidP="005D28D2">
            <w:pPr>
              <w:tabs>
                <w:tab w:val="center" w:pos="991"/>
                <w:tab w:val="center" w:pos="2813"/>
                <w:tab w:val="center" w:pos="4334"/>
                <w:tab w:val="center" w:pos="5886"/>
                <w:tab w:val="center" w:pos="7920"/>
              </w:tabs>
              <w:spacing w:line="259" w:lineRule="auto"/>
              <w:jc w:val="both"/>
            </w:pPr>
            <w:r>
              <w:rPr>
                <w:rFonts w:ascii="Calibri" w:eastAsia="Calibri" w:hAnsi="Calibri" w:cs="Calibri"/>
              </w:rPr>
              <w:tab/>
            </w:r>
            <w:r>
              <w:rPr>
                <w:rFonts w:ascii="Trebuchet MS" w:eastAsia="Trebuchet MS" w:hAnsi="Trebuchet MS" w:cs="Trebuchet MS"/>
                <w:b/>
              </w:rPr>
              <w:t xml:space="preserve">DETERIORO Y </w:t>
            </w:r>
            <w:r>
              <w:rPr>
                <w:rFonts w:ascii="Trebuchet MS" w:eastAsia="Trebuchet MS" w:hAnsi="Trebuchet MS" w:cs="Trebuchet MS"/>
                <w:b/>
              </w:rPr>
              <w:tab/>
            </w:r>
            <w:r>
              <w:rPr>
                <w:sz w:val="18"/>
              </w:rPr>
              <w:t xml:space="preserve">0 </w:t>
            </w:r>
            <w:r>
              <w:rPr>
                <w:sz w:val="18"/>
              </w:rPr>
              <w:tab/>
              <w:t xml:space="preserve">DD1 </w:t>
            </w:r>
            <w:r>
              <w:rPr>
                <w:sz w:val="18"/>
              </w:rPr>
              <w:tab/>
              <w:t xml:space="preserve">VISIBLES </w:t>
            </w:r>
            <w:r>
              <w:rPr>
                <w:sz w:val="18"/>
              </w:rPr>
              <w:tab/>
              <w:t xml:space="preserve">CARACTERÍSTICAS QUE </w:t>
            </w:r>
          </w:p>
          <w:p w14:paraId="57857843" w14:textId="77777777" w:rsidR="00DE5E8D" w:rsidRDefault="00DE5E8D" w:rsidP="005D28D2">
            <w:pPr>
              <w:tabs>
                <w:tab w:val="center" w:pos="991"/>
                <w:tab w:val="center" w:pos="2813"/>
                <w:tab w:val="center" w:pos="4332"/>
                <w:tab w:val="center" w:pos="5886"/>
                <w:tab w:val="center" w:pos="7920"/>
              </w:tabs>
              <w:spacing w:line="259" w:lineRule="auto"/>
              <w:jc w:val="both"/>
            </w:pPr>
            <w:r>
              <w:rPr>
                <w:rFonts w:ascii="Calibri" w:eastAsia="Calibri" w:hAnsi="Calibri" w:cs="Calibri"/>
              </w:rPr>
              <w:tab/>
            </w:r>
            <w:r>
              <w:rPr>
                <w:rFonts w:ascii="Trebuchet MS" w:eastAsia="Trebuchet MS" w:hAnsi="Trebuchet MS" w:cs="Trebuchet MS"/>
                <w:b/>
                <w:sz w:val="34"/>
                <w:vertAlign w:val="subscript"/>
              </w:rPr>
              <w:t xml:space="preserve">DAÑOS </w:t>
            </w:r>
            <w:r>
              <w:rPr>
                <w:rFonts w:ascii="Trebuchet MS" w:eastAsia="Trebuchet MS" w:hAnsi="Trebuchet MS" w:cs="Trebuchet MS"/>
                <w:b/>
                <w:sz w:val="34"/>
                <w:vertAlign w:val="subscript"/>
              </w:rPr>
              <w:tab/>
            </w:r>
            <w:r>
              <w:rPr>
                <w:sz w:val="18"/>
              </w:rPr>
              <w:t xml:space="preserve">1 </w:t>
            </w:r>
            <w:r>
              <w:rPr>
                <w:sz w:val="18"/>
              </w:rPr>
              <w:tab/>
              <w:t xml:space="preserve">DD2 </w:t>
            </w:r>
            <w:r>
              <w:rPr>
                <w:sz w:val="18"/>
              </w:rPr>
              <w:tab/>
              <w:t xml:space="preserve">NO TIENE </w:t>
            </w:r>
            <w:r>
              <w:rPr>
                <w:sz w:val="18"/>
              </w:rPr>
              <w:tab/>
              <w:t xml:space="preserve">INFLUYEN EN </w:t>
            </w:r>
          </w:p>
          <w:p w14:paraId="36637A02" w14:textId="77777777" w:rsidR="00DE5E8D" w:rsidRDefault="00C14566" w:rsidP="005D28D2">
            <w:pPr>
              <w:spacing w:line="259" w:lineRule="auto"/>
              <w:ind w:right="146"/>
              <w:jc w:val="both"/>
            </w:pPr>
            <w:r>
              <w:rPr>
                <w:sz w:val="18"/>
              </w:rPr>
              <w:t xml:space="preserve">                                                                                                                                                                        </w:t>
            </w:r>
            <w:r w:rsidR="00DE5E8D">
              <w:rPr>
                <w:sz w:val="18"/>
              </w:rPr>
              <w:t xml:space="preserve">MANTENIMIENTO MENOR O </w:t>
            </w:r>
          </w:p>
          <w:p w14:paraId="214C6623" w14:textId="77777777" w:rsidR="00DE5E8D" w:rsidRDefault="00DE5E8D" w:rsidP="005D28D2">
            <w:pPr>
              <w:tabs>
                <w:tab w:val="center" w:pos="991"/>
                <w:tab w:val="center" w:pos="7920"/>
              </w:tabs>
              <w:spacing w:line="259" w:lineRule="auto"/>
              <w:jc w:val="both"/>
            </w:pPr>
            <w:r>
              <w:rPr>
                <w:rFonts w:ascii="Calibri" w:eastAsia="Calibri" w:hAnsi="Calibri" w:cs="Calibri"/>
              </w:rPr>
              <w:tab/>
            </w:r>
            <w:r>
              <w:rPr>
                <w:rFonts w:ascii="Trebuchet MS" w:eastAsia="Trebuchet MS" w:hAnsi="Trebuchet MS" w:cs="Trebuchet MS"/>
                <w:b/>
              </w:rPr>
              <w:t xml:space="preserve">ESTRUCTURALES </w:t>
            </w:r>
            <w:r>
              <w:rPr>
                <w:rFonts w:ascii="Trebuchet MS" w:eastAsia="Trebuchet MS" w:hAnsi="Trebuchet MS" w:cs="Trebuchet MS"/>
                <w:b/>
              </w:rPr>
              <w:tab/>
            </w:r>
            <w:r>
              <w:rPr>
                <w:sz w:val="28"/>
                <w:vertAlign w:val="subscript"/>
              </w:rPr>
              <w:t xml:space="preserve">MAYOR </w:t>
            </w:r>
          </w:p>
        </w:tc>
      </w:tr>
      <w:tr w:rsidR="00DE5E8D" w14:paraId="3B0ACC8D" w14:textId="77777777" w:rsidTr="00C14566">
        <w:trPr>
          <w:trHeight w:val="334"/>
        </w:trPr>
        <w:tc>
          <w:tcPr>
            <w:tcW w:w="9101" w:type="dxa"/>
            <w:gridSpan w:val="10"/>
            <w:tcBorders>
              <w:top w:val="single" w:sz="8" w:space="0" w:color="B3CC82"/>
              <w:left w:val="single" w:sz="4" w:space="0" w:color="000000"/>
              <w:bottom w:val="single" w:sz="8" w:space="0" w:color="B3CC82"/>
              <w:right w:val="single" w:sz="4" w:space="0" w:color="000000"/>
            </w:tcBorders>
            <w:shd w:val="clear" w:color="auto" w:fill="9BBA58"/>
          </w:tcPr>
          <w:p w14:paraId="4167829E" w14:textId="77777777" w:rsidR="00DE5E8D" w:rsidRDefault="00DE5E8D" w:rsidP="005D28D2">
            <w:pPr>
              <w:spacing w:line="259" w:lineRule="auto"/>
              <w:ind w:left="1356"/>
              <w:jc w:val="both"/>
            </w:pPr>
            <w:r>
              <w:rPr>
                <w:rFonts w:ascii="Trebuchet MS" w:eastAsia="Trebuchet MS" w:hAnsi="Trebuchet MS" w:cs="Trebuchet MS"/>
                <w:b/>
              </w:rPr>
              <w:t xml:space="preserve">CONSIDERACIÓN ESPECIAL SÓLO PARA EL USO DE ESTACIONAMIENTO </w:t>
            </w:r>
          </w:p>
        </w:tc>
      </w:tr>
      <w:tr w:rsidR="00DE5E8D" w14:paraId="0EDAA538" w14:textId="77777777" w:rsidTr="00C14566">
        <w:trPr>
          <w:trHeight w:val="676"/>
        </w:trPr>
        <w:tc>
          <w:tcPr>
            <w:tcW w:w="9101" w:type="dxa"/>
            <w:gridSpan w:val="10"/>
            <w:tcBorders>
              <w:top w:val="single" w:sz="8" w:space="0" w:color="B3CC82"/>
              <w:left w:val="single" w:sz="4" w:space="0" w:color="000000"/>
              <w:right w:val="single" w:sz="4" w:space="0" w:color="000000"/>
            </w:tcBorders>
            <w:shd w:val="clear" w:color="auto" w:fill="E6EDD4"/>
          </w:tcPr>
          <w:p w14:paraId="28561F4E" w14:textId="77777777" w:rsidR="00DE5E8D" w:rsidRDefault="00DE5E8D" w:rsidP="005D28D2">
            <w:pPr>
              <w:tabs>
                <w:tab w:val="center" w:pos="994"/>
                <w:tab w:val="center" w:pos="2813"/>
                <w:tab w:val="center" w:pos="4333"/>
                <w:tab w:val="center" w:pos="5874"/>
                <w:tab w:val="center" w:pos="7917"/>
              </w:tabs>
              <w:spacing w:line="259" w:lineRule="auto"/>
              <w:jc w:val="both"/>
            </w:pPr>
            <w:r>
              <w:rPr>
                <w:rFonts w:ascii="Calibri" w:eastAsia="Calibri" w:hAnsi="Calibri" w:cs="Calibri"/>
              </w:rPr>
              <w:tab/>
            </w:r>
            <w:r>
              <w:rPr>
                <w:rFonts w:ascii="Trebuchet MS" w:eastAsia="Trebuchet MS" w:hAnsi="Trebuchet MS" w:cs="Trebuchet MS"/>
                <w:b/>
              </w:rPr>
              <w:t xml:space="preserve">PAVIMENTACIÓN </w:t>
            </w:r>
            <w:r>
              <w:rPr>
                <w:rFonts w:ascii="Trebuchet MS" w:eastAsia="Trebuchet MS" w:hAnsi="Trebuchet MS" w:cs="Trebuchet MS"/>
                <w:b/>
              </w:rPr>
              <w:tab/>
            </w:r>
            <w:r>
              <w:rPr>
                <w:sz w:val="18"/>
              </w:rPr>
              <w:t xml:space="preserve">0 </w:t>
            </w:r>
            <w:r>
              <w:rPr>
                <w:sz w:val="18"/>
              </w:rPr>
              <w:tab/>
              <w:t xml:space="preserve">PA1 </w:t>
            </w:r>
            <w:r>
              <w:rPr>
                <w:sz w:val="18"/>
              </w:rPr>
              <w:tab/>
              <w:t xml:space="preserve">CEMENTO PULIDO </w:t>
            </w:r>
            <w:r>
              <w:rPr>
                <w:sz w:val="18"/>
              </w:rPr>
              <w:tab/>
              <w:t xml:space="preserve">CARACTERÍSTICAS DE LA </w:t>
            </w:r>
          </w:p>
          <w:p w14:paraId="0AFBC443" w14:textId="77777777" w:rsidR="00DE5E8D" w:rsidRDefault="00DE5E8D" w:rsidP="005D28D2">
            <w:pPr>
              <w:spacing w:line="259" w:lineRule="auto"/>
              <w:ind w:right="53"/>
              <w:jc w:val="both"/>
            </w:pPr>
            <w:r>
              <w:rPr>
                <w:sz w:val="18"/>
              </w:rPr>
              <w:t xml:space="preserve">SUPERFICIE DE RODAMIENTO </w:t>
            </w:r>
          </w:p>
          <w:p w14:paraId="77A4F868" w14:textId="77777777" w:rsidR="00DE5E8D" w:rsidRDefault="00DE5E8D" w:rsidP="005D28D2">
            <w:pPr>
              <w:tabs>
                <w:tab w:val="center" w:pos="2813"/>
                <w:tab w:val="center" w:pos="4333"/>
                <w:tab w:val="center" w:pos="5010"/>
                <w:tab w:val="right" w:pos="9095"/>
              </w:tabs>
              <w:spacing w:line="259" w:lineRule="auto"/>
              <w:jc w:val="both"/>
            </w:pPr>
            <w:r>
              <w:rPr>
                <w:rFonts w:ascii="Times New Roman" w:eastAsia="Times New Roman" w:hAnsi="Times New Roman" w:cs="Times New Roman"/>
                <w:sz w:val="14"/>
              </w:rPr>
              <w:t xml:space="preserve"> </w:t>
            </w:r>
            <w:r>
              <w:rPr>
                <w:rFonts w:ascii="Times New Roman" w:eastAsia="Times New Roman" w:hAnsi="Times New Roman" w:cs="Times New Roman"/>
                <w:sz w:val="14"/>
              </w:rPr>
              <w:tab/>
            </w:r>
            <w:r>
              <w:rPr>
                <w:sz w:val="18"/>
              </w:rPr>
              <w:t xml:space="preserve">1 </w:t>
            </w:r>
            <w:r>
              <w:rPr>
                <w:sz w:val="18"/>
              </w:rPr>
              <w:tab/>
              <w:t xml:space="preserve">PA1 </w:t>
            </w:r>
            <w:r>
              <w:rPr>
                <w:sz w:val="18"/>
              </w:rPr>
              <w:tab/>
            </w:r>
            <w:r>
              <w:rPr>
                <w:rFonts w:ascii="Times New Roman" w:eastAsia="Times New Roman" w:hAnsi="Times New Roman" w:cs="Times New Roman"/>
                <w:sz w:val="14"/>
              </w:rPr>
              <w:t xml:space="preserve"> </w:t>
            </w:r>
            <w:r>
              <w:rPr>
                <w:rFonts w:ascii="Times New Roman" w:eastAsia="Times New Roman" w:hAnsi="Times New Roman" w:cs="Times New Roman"/>
                <w:sz w:val="14"/>
              </w:rPr>
              <w:tab/>
            </w:r>
            <w:r>
              <w:rPr>
                <w:sz w:val="18"/>
              </w:rPr>
              <w:t xml:space="preserve">CONSIDERADO SÓLO EN LOS </w:t>
            </w:r>
          </w:p>
        </w:tc>
      </w:tr>
      <w:tr w:rsidR="00DE5E8D" w14:paraId="6082DB21" w14:textId="77777777" w:rsidTr="00C14566">
        <w:trPr>
          <w:trHeight w:val="3752"/>
        </w:trPr>
        <w:tc>
          <w:tcPr>
            <w:tcW w:w="3514" w:type="dxa"/>
            <w:gridSpan w:val="2"/>
            <w:tcBorders>
              <w:left w:val="single" w:sz="4" w:space="0" w:color="000000"/>
              <w:bottom w:val="single" w:sz="4" w:space="0" w:color="000000"/>
              <w:right w:val="nil"/>
            </w:tcBorders>
            <w:shd w:val="clear" w:color="auto" w:fill="E6EDD4"/>
          </w:tcPr>
          <w:p w14:paraId="75011D7F" w14:textId="77777777" w:rsidR="00DE5E8D" w:rsidRDefault="00DE5E8D" w:rsidP="005D28D2">
            <w:pPr>
              <w:spacing w:line="259" w:lineRule="auto"/>
              <w:ind w:left="7"/>
              <w:jc w:val="both"/>
            </w:pPr>
            <w:r>
              <w:rPr>
                <w:sz w:val="18"/>
              </w:rPr>
              <w:lastRenderedPageBreak/>
              <w:t xml:space="preserve"> </w:t>
            </w:r>
          </w:p>
          <w:p w14:paraId="46D58E44" w14:textId="77777777" w:rsidR="00DE5E8D" w:rsidRDefault="00DE5E8D" w:rsidP="005D28D2">
            <w:pPr>
              <w:spacing w:line="259" w:lineRule="auto"/>
              <w:ind w:left="7"/>
              <w:jc w:val="both"/>
            </w:pPr>
            <w:r>
              <w:rPr>
                <w:sz w:val="19"/>
              </w:rPr>
              <w:t xml:space="preserve"> </w:t>
            </w:r>
          </w:p>
          <w:p w14:paraId="09BFADBC" w14:textId="77777777" w:rsidR="00DE5E8D" w:rsidRDefault="00DE5E8D" w:rsidP="005D28D2">
            <w:pPr>
              <w:spacing w:line="259" w:lineRule="auto"/>
              <w:ind w:left="2770"/>
              <w:jc w:val="both"/>
            </w:pPr>
            <w:r>
              <w:rPr>
                <w:sz w:val="18"/>
              </w:rPr>
              <w:t xml:space="preserve">2 </w:t>
            </w:r>
          </w:p>
          <w:p w14:paraId="1978AF69" w14:textId="77777777" w:rsidR="00DE5E8D" w:rsidRDefault="00DE5E8D" w:rsidP="005D28D2">
            <w:pPr>
              <w:spacing w:after="12" w:line="259" w:lineRule="auto"/>
              <w:ind w:left="7"/>
              <w:jc w:val="both"/>
            </w:pPr>
            <w:r>
              <w:rPr>
                <w:sz w:val="18"/>
              </w:rPr>
              <w:t xml:space="preserve"> </w:t>
            </w:r>
          </w:p>
          <w:p w14:paraId="45EE05C4" w14:textId="77777777" w:rsidR="00DE5E8D" w:rsidRDefault="00DE5E8D" w:rsidP="005D28D2">
            <w:pPr>
              <w:spacing w:line="259" w:lineRule="auto"/>
              <w:ind w:left="7"/>
              <w:jc w:val="both"/>
            </w:pPr>
            <w:r>
              <w:rPr>
                <w:sz w:val="21"/>
              </w:rPr>
              <w:t xml:space="preserve"> </w:t>
            </w:r>
          </w:p>
          <w:p w14:paraId="57601A00" w14:textId="77777777" w:rsidR="00DE5E8D" w:rsidRDefault="00DE5E8D" w:rsidP="005D28D2">
            <w:pPr>
              <w:spacing w:line="259" w:lineRule="auto"/>
              <w:ind w:left="2770"/>
              <w:jc w:val="both"/>
            </w:pPr>
            <w:r>
              <w:rPr>
                <w:sz w:val="18"/>
              </w:rPr>
              <w:t xml:space="preserve">3 </w:t>
            </w:r>
          </w:p>
          <w:p w14:paraId="1CD25E20" w14:textId="77777777" w:rsidR="00DE5E8D" w:rsidRDefault="00DE5E8D" w:rsidP="005D28D2">
            <w:pPr>
              <w:spacing w:after="12" w:line="259" w:lineRule="auto"/>
              <w:ind w:left="7"/>
              <w:jc w:val="both"/>
            </w:pPr>
            <w:r>
              <w:rPr>
                <w:sz w:val="18"/>
              </w:rPr>
              <w:t xml:space="preserve"> </w:t>
            </w:r>
          </w:p>
          <w:p w14:paraId="4D71A939" w14:textId="77777777" w:rsidR="00DE5E8D" w:rsidRDefault="00DE5E8D" w:rsidP="005D28D2">
            <w:pPr>
              <w:spacing w:line="259" w:lineRule="auto"/>
              <w:ind w:left="7"/>
              <w:jc w:val="both"/>
            </w:pPr>
            <w:r>
              <w:rPr>
                <w:sz w:val="21"/>
              </w:rPr>
              <w:t xml:space="preserve"> </w:t>
            </w:r>
          </w:p>
          <w:p w14:paraId="1C75C102" w14:textId="77777777" w:rsidR="00DE5E8D" w:rsidRDefault="00DE5E8D" w:rsidP="005D28D2">
            <w:pPr>
              <w:spacing w:after="2" w:line="259" w:lineRule="auto"/>
              <w:ind w:left="2770"/>
              <w:jc w:val="both"/>
            </w:pPr>
            <w:r>
              <w:rPr>
                <w:sz w:val="18"/>
              </w:rPr>
              <w:t xml:space="preserve">4 </w:t>
            </w:r>
          </w:p>
          <w:p w14:paraId="6C7A2046" w14:textId="77777777" w:rsidR="00DE5E8D" w:rsidRDefault="00DE5E8D" w:rsidP="005D28D2">
            <w:pPr>
              <w:spacing w:line="259" w:lineRule="auto"/>
              <w:ind w:left="7"/>
              <w:jc w:val="both"/>
            </w:pPr>
            <w:r>
              <w:rPr>
                <w:sz w:val="20"/>
              </w:rPr>
              <w:t xml:space="preserve"> </w:t>
            </w:r>
          </w:p>
          <w:p w14:paraId="24350043" w14:textId="77777777" w:rsidR="00DE5E8D" w:rsidRDefault="00DE5E8D" w:rsidP="005D28D2">
            <w:pPr>
              <w:spacing w:after="2" w:line="259" w:lineRule="auto"/>
              <w:ind w:left="2770"/>
              <w:jc w:val="both"/>
            </w:pPr>
            <w:r>
              <w:rPr>
                <w:sz w:val="18"/>
              </w:rPr>
              <w:t xml:space="preserve">5 </w:t>
            </w:r>
          </w:p>
          <w:p w14:paraId="2057D44C" w14:textId="77777777" w:rsidR="00DE5E8D" w:rsidRDefault="00DE5E8D" w:rsidP="005D28D2">
            <w:pPr>
              <w:spacing w:line="259" w:lineRule="auto"/>
              <w:ind w:left="7"/>
              <w:jc w:val="both"/>
            </w:pPr>
            <w:r>
              <w:rPr>
                <w:sz w:val="20"/>
              </w:rPr>
              <w:t xml:space="preserve"> </w:t>
            </w:r>
          </w:p>
          <w:p w14:paraId="647825CC" w14:textId="77777777" w:rsidR="00DE5E8D" w:rsidRDefault="00DE5E8D" w:rsidP="005D28D2">
            <w:pPr>
              <w:spacing w:line="259" w:lineRule="auto"/>
              <w:ind w:left="2770"/>
              <w:jc w:val="both"/>
            </w:pPr>
            <w:r>
              <w:rPr>
                <w:sz w:val="18"/>
              </w:rPr>
              <w:t xml:space="preserve">6 </w:t>
            </w:r>
          </w:p>
          <w:p w14:paraId="704EFA2B" w14:textId="77777777" w:rsidR="00DE5E8D" w:rsidRDefault="00DE5E8D" w:rsidP="005D28D2">
            <w:pPr>
              <w:spacing w:after="12" w:line="259" w:lineRule="auto"/>
              <w:ind w:left="7"/>
              <w:jc w:val="both"/>
            </w:pPr>
            <w:r>
              <w:rPr>
                <w:sz w:val="18"/>
              </w:rPr>
              <w:t xml:space="preserve"> </w:t>
            </w:r>
          </w:p>
          <w:p w14:paraId="20E03584" w14:textId="77777777" w:rsidR="00DE5E8D" w:rsidRDefault="00DE5E8D" w:rsidP="005D28D2">
            <w:pPr>
              <w:spacing w:line="259" w:lineRule="auto"/>
              <w:ind w:left="7"/>
              <w:jc w:val="both"/>
            </w:pPr>
            <w:r>
              <w:rPr>
                <w:sz w:val="21"/>
              </w:rPr>
              <w:t xml:space="preserve"> </w:t>
            </w:r>
          </w:p>
          <w:p w14:paraId="5471C006" w14:textId="77777777" w:rsidR="00DE5E8D" w:rsidRDefault="00DE5E8D" w:rsidP="005D28D2">
            <w:pPr>
              <w:spacing w:line="259" w:lineRule="auto"/>
              <w:ind w:left="2770"/>
              <w:jc w:val="both"/>
            </w:pPr>
            <w:r>
              <w:rPr>
                <w:sz w:val="18"/>
              </w:rPr>
              <w:t xml:space="preserve">7 </w:t>
            </w:r>
          </w:p>
        </w:tc>
        <w:tc>
          <w:tcPr>
            <w:tcW w:w="672" w:type="dxa"/>
            <w:gridSpan w:val="2"/>
            <w:tcBorders>
              <w:left w:val="nil"/>
              <w:bottom w:val="single" w:sz="4" w:space="0" w:color="000000"/>
              <w:right w:val="nil"/>
            </w:tcBorders>
            <w:shd w:val="clear" w:color="auto" w:fill="E6EDD4"/>
          </w:tcPr>
          <w:p w14:paraId="2AE0936D" w14:textId="77777777" w:rsidR="00DE5E8D" w:rsidRDefault="00DE5E8D" w:rsidP="005D28D2">
            <w:pPr>
              <w:spacing w:line="259" w:lineRule="auto"/>
              <w:jc w:val="both"/>
            </w:pPr>
            <w:r>
              <w:rPr>
                <w:sz w:val="18"/>
              </w:rPr>
              <w:t xml:space="preserve"> </w:t>
            </w:r>
          </w:p>
          <w:p w14:paraId="04848FFF" w14:textId="77777777" w:rsidR="00DE5E8D" w:rsidRDefault="00DE5E8D" w:rsidP="005D28D2">
            <w:pPr>
              <w:spacing w:after="182" w:line="259" w:lineRule="auto"/>
              <w:jc w:val="both"/>
            </w:pPr>
            <w:r>
              <w:rPr>
                <w:sz w:val="19"/>
              </w:rPr>
              <w:t xml:space="preserve"> </w:t>
            </w:r>
          </w:p>
          <w:p w14:paraId="6C94E37B" w14:textId="77777777" w:rsidR="00DE5E8D" w:rsidRDefault="00DE5E8D" w:rsidP="005D28D2">
            <w:pPr>
              <w:spacing w:after="12" w:line="259" w:lineRule="auto"/>
              <w:jc w:val="both"/>
            </w:pPr>
            <w:r>
              <w:rPr>
                <w:sz w:val="18"/>
              </w:rPr>
              <w:t xml:space="preserve"> </w:t>
            </w:r>
          </w:p>
          <w:p w14:paraId="26E7C837" w14:textId="77777777" w:rsidR="00DE5E8D" w:rsidRDefault="00DE5E8D" w:rsidP="005D28D2">
            <w:pPr>
              <w:spacing w:after="163" w:line="259" w:lineRule="auto"/>
              <w:jc w:val="both"/>
            </w:pPr>
            <w:r>
              <w:rPr>
                <w:sz w:val="21"/>
              </w:rPr>
              <w:t xml:space="preserve"> </w:t>
            </w:r>
          </w:p>
          <w:p w14:paraId="24F8BA6D" w14:textId="77777777" w:rsidR="00DE5E8D" w:rsidRDefault="00DE5E8D" w:rsidP="005D28D2">
            <w:pPr>
              <w:spacing w:after="12" w:line="259" w:lineRule="auto"/>
              <w:jc w:val="both"/>
            </w:pPr>
            <w:r>
              <w:rPr>
                <w:sz w:val="18"/>
              </w:rPr>
              <w:t xml:space="preserve"> </w:t>
            </w:r>
          </w:p>
          <w:p w14:paraId="7514B645" w14:textId="77777777" w:rsidR="00DE5E8D" w:rsidRDefault="00DE5E8D" w:rsidP="005D28D2">
            <w:pPr>
              <w:spacing w:after="1281" w:line="259" w:lineRule="auto"/>
              <w:jc w:val="both"/>
            </w:pPr>
            <w:r>
              <w:rPr>
                <w:sz w:val="21"/>
              </w:rPr>
              <w:t xml:space="preserve"> </w:t>
            </w:r>
          </w:p>
          <w:p w14:paraId="36A16AA1" w14:textId="77777777" w:rsidR="00DE5E8D" w:rsidRDefault="00DE5E8D" w:rsidP="005D28D2">
            <w:pPr>
              <w:spacing w:line="259" w:lineRule="auto"/>
              <w:jc w:val="both"/>
            </w:pPr>
            <w:r>
              <w:rPr>
                <w:sz w:val="19"/>
              </w:rPr>
              <w:t xml:space="preserve"> </w:t>
            </w:r>
          </w:p>
        </w:tc>
        <w:tc>
          <w:tcPr>
            <w:tcW w:w="722" w:type="dxa"/>
            <w:tcBorders>
              <w:left w:val="nil"/>
              <w:bottom w:val="single" w:sz="4" w:space="0" w:color="000000"/>
              <w:right w:val="nil"/>
            </w:tcBorders>
            <w:shd w:val="clear" w:color="auto" w:fill="E6EDD4"/>
            <w:vAlign w:val="bottom"/>
          </w:tcPr>
          <w:p w14:paraId="69847C2D" w14:textId="77777777" w:rsidR="00DE5E8D" w:rsidRDefault="00DE5E8D" w:rsidP="005D28D2">
            <w:pPr>
              <w:spacing w:after="436" w:line="259" w:lineRule="auto"/>
              <w:jc w:val="both"/>
            </w:pPr>
            <w:r>
              <w:rPr>
                <w:sz w:val="18"/>
              </w:rPr>
              <w:t xml:space="preserve">PA2 </w:t>
            </w:r>
          </w:p>
          <w:p w14:paraId="1A9CB473" w14:textId="77777777" w:rsidR="00DE5E8D" w:rsidRDefault="00DE5E8D" w:rsidP="005D28D2">
            <w:pPr>
              <w:spacing w:after="436" w:line="259" w:lineRule="auto"/>
              <w:jc w:val="both"/>
            </w:pPr>
            <w:r>
              <w:rPr>
                <w:sz w:val="18"/>
              </w:rPr>
              <w:t xml:space="preserve">PA1 </w:t>
            </w:r>
          </w:p>
          <w:p w14:paraId="08C35B0D" w14:textId="77777777" w:rsidR="00DE5E8D" w:rsidRDefault="00DE5E8D" w:rsidP="005D28D2">
            <w:pPr>
              <w:spacing w:after="213" w:line="259" w:lineRule="auto"/>
              <w:jc w:val="both"/>
            </w:pPr>
            <w:r>
              <w:rPr>
                <w:sz w:val="18"/>
              </w:rPr>
              <w:t xml:space="preserve">PA2 </w:t>
            </w:r>
          </w:p>
          <w:p w14:paraId="4988A8D6" w14:textId="77777777" w:rsidR="00DE5E8D" w:rsidRDefault="00DE5E8D" w:rsidP="005D28D2">
            <w:pPr>
              <w:spacing w:after="216" w:line="259" w:lineRule="auto"/>
              <w:jc w:val="both"/>
            </w:pPr>
            <w:r>
              <w:rPr>
                <w:sz w:val="18"/>
              </w:rPr>
              <w:t xml:space="preserve">PA2 </w:t>
            </w:r>
          </w:p>
          <w:p w14:paraId="1AC1EC8A" w14:textId="77777777" w:rsidR="00DE5E8D" w:rsidRDefault="00DE5E8D" w:rsidP="005D28D2">
            <w:pPr>
              <w:spacing w:after="436" w:line="259" w:lineRule="auto"/>
              <w:jc w:val="both"/>
            </w:pPr>
            <w:r>
              <w:rPr>
                <w:sz w:val="18"/>
              </w:rPr>
              <w:t xml:space="preserve">PA3 </w:t>
            </w:r>
          </w:p>
          <w:p w14:paraId="1C9C38F6" w14:textId="77777777" w:rsidR="00DE5E8D" w:rsidRDefault="00DE5E8D" w:rsidP="005D28D2">
            <w:pPr>
              <w:spacing w:line="259" w:lineRule="auto"/>
              <w:jc w:val="both"/>
            </w:pPr>
            <w:r>
              <w:rPr>
                <w:sz w:val="18"/>
              </w:rPr>
              <w:t xml:space="preserve">PA3 </w:t>
            </w:r>
          </w:p>
        </w:tc>
        <w:tc>
          <w:tcPr>
            <w:tcW w:w="437" w:type="dxa"/>
            <w:gridSpan w:val="2"/>
            <w:tcBorders>
              <w:left w:val="nil"/>
              <w:bottom w:val="single" w:sz="4" w:space="0" w:color="000000"/>
              <w:right w:val="nil"/>
            </w:tcBorders>
            <w:shd w:val="clear" w:color="auto" w:fill="E6EDD4"/>
            <w:vAlign w:val="bottom"/>
          </w:tcPr>
          <w:p w14:paraId="3041EC24" w14:textId="77777777" w:rsidR="00DE5E8D" w:rsidRDefault="00DE5E8D" w:rsidP="005D28D2">
            <w:pPr>
              <w:spacing w:after="432" w:line="259" w:lineRule="auto"/>
              <w:jc w:val="both"/>
            </w:pPr>
            <w:r>
              <w:rPr>
                <w:sz w:val="18"/>
              </w:rPr>
              <w:t xml:space="preserve"> </w:t>
            </w:r>
          </w:p>
          <w:p w14:paraId="6C0CF273" w14:textId="77777777" w:rsidR="00DE5E8D" w:rsidRDefault="00DE5E8D" w:rsidP="005D28D2">
            <w:pPr>
              <w:spacing w:after="422" w:line="259" w:lineRule="auto"/>
              <w:jc w:val="both"/>
            </w:pPr>
            <w:r>
              <w:rPr>
                <w:sz w:val="19"/>
              </w:rPr>
              <w:t xml:space="preserve"> </w:t>
            </w:r>
          </w:p>
          <w:p w14:paraId="47BE09A8" w14:textId="77777777" w:rsidR="00DE5E8D" w:rsidRDefault="00DE5E8D" w:rsidP="005D28D2">
            <w:pPr>
              <w:spacing w:after="1303" w:line="259" w:lineRule="auto"/>
              <w:jc w:val="both"/>
            </w:pPr>
            <w:r>
              <w:rPr>
                <w:sz w:val="19"/>
              </w:rPr>
              <w:t xml:space="preserve"> </w:t>
            </w:r>
          </w:p>
          <w:p w14:paraId="608550D0" w14:textId="77777777" w:rsidR="00DE5E8D" w:rsidRDefault="00DE5E8D" w:rsidP="005D28D2">
            <w:pPr>
              <w:spacing w:line="259" w:lineRule="auto"/>
              <w:jc w:val="both"/>
            </w:pPr>
            <w:r>
              <w:rPr>
                <w:sz w:val="18"/>
              </w:rPr>
              <w:t xml:space="preserve"> </w:t>
            </w:r>
          </w:p>
        </w:tc>
        <w:tc>
          <w:tcPr>
            <w:tcW w:w="1567" w:type="dxa"/>
            <w:gridSpan w:val="2"/>
            <w:tcBorders>
              <w:left w:val="nil"/>
              <w:bottom w:val="single" w:sz="4" w:space="0" w:color="000000"/>
              <w:right w:val="nil"/>
            </w:tcBorders>
            <w:shd w:val="clear" w:color="auto" w:fill="E6EDD4"/>
          </w:tcPr>
          <w:p w14:paraId="757A3325" w14:textId="77777777" w:rsidR="00DE5E8D" w:rsidRDefault="00DE5E8D" w:rsidP="005D28D2">
            <w:pPr>
              <w:spacing w:after="211" w:line="256" w:lineRule="auto"/>
              <w:ind w:left="89" w:hanging="7"/>
              <w:jc w:val="both"/>
            </w:pPr>
            <w:r>
              <w:rPr>
                <w:sz w:val="18"/>
              </w:rPr>
              <w:t xml:space="preserve">PAVIMENTO HIDRÁULICO </w:t>
            </w:r>
          </w:p>
          <w:p w14:paraId="6C090EBF" w14:textId="77777777" w:rsidR="00DE5E8D" w:rsidRDefault="00DE5E8D" w:rsidP="005D28D2">
            <w:pPr>
              <w:spacing w:after="218" w:line="256" w:lineRule="auto"/>
              <w:ind w:left="130" w:hanging="48"/>
              <w:jc w:val="both"/>
            </w:pPr>
            <w:r>
              <w:rPr>
                <w:sz w:val="18"/>
              </w:rPr>
              <w:t xml:space="preserve">PAVIMENTO ASFÁLTICO </w:t>
            </w:r>
          </w:p>
          <w:p w14:paraId="32879C6A" w14:textId="77777777" w:rsidR="00DE5E8D" w:rsidRDefault="00DE5E8D" w:rsidP="005D28D2">
            <w:pPr>
              <w:spacing w:line="259" w:lineRule="auto"/>
              <w:ind w:left="82"/>
              <w:jc w:val="both"/>
            </w:pPr>
            <w:r>
              <w:rPr>
                <w:sz w:val="18"/>
              </w:rPr>
              <w:t xml:space="preserve">PAVIMENTO </w:t>
            </w:r>
          </w:p>
          <w:p w14:paraId="17885F0F" w14:textId="77777777" w:rsidR="00DE5E8D" w:rsidRDefault="00DE5E8D" w:rsidP="005D28D2">
            <w:pPr>
              <w:spacing w:after="213" w:line="259" w:lineRule="auto"/>
              <w:ind w:left="77"/>
              <w:jc w:val="both"/>
            </w:pPr>
            <w:r>
              <w:rPr>
                <w:sz w:val="18"/>
              </w:rPr>
              <w:t xml:space="preserve">ESTAMPADO </w:t>
            </w:r>
          </w:p>
          <w:p w14:paraId="65B3800A" w14:textId="77777777" w:rsidR="00DE5E8D" w:rsidRDefault="00DE5E8D" w:rsidP="005D28D2">
            <w:pPr>
              <w:spacing w:after="216" w:line="259" w:lineRule="auto"/>
              <w:ind w:left="38"/>
              <w:jc w:val="both"/>
            </w:pPr>
            <w:r>
              <w:rPr>
                <w:sz w:val="18"/>
              </w:rPr>
              <w:t xml:space="preserve">EMPEDRADO </w:t>
            </w:r>
          </w:p>
          <w:p w14:paraId="3243E550" w14:textId="77777777" w:rsidR="00DE5E8D" w:rsidRDefault="00DE5E8D" w:rsidP="005D28D2">
            <w:pPr>
              <w:spacing w:after="213" w:line="259" w:lineRule="auto"/>
              <w:ind w:left="89"/>
              <w:jc w:val="both"/>
            </w:pPr>
            <w:r>
              <w:rPr>
                <w:sz w:val="18"/>
              </w:rPr>
              <w:t xml:space="preserve">REVESTIDO </w:t>
            </w:r>
          </w:p>
          <w:p w14:paraId="71C0F431" w14:textId="77777777" w:rsidR="00DE5E8D" w:rsidRDefault="00DE5E8D" w:rsidP="005D28D2">
            <w:pPr>
              <w:spacing w:after="218" w:line="256" w:lineRule="auto"/>
              <w:ind w:left="242" w:hanging="242"/>
              <w:jc w:val="both"/>
            </w:pPr>
            <w:r>
              <w:rPr>
                <w:sz w:val="18"/>
              </w:rPr>
              <w:t xml:space="preserve">GRANZÓN C/S COLOR </w:t>
            </w:r>
          </w:p>
          <w:p w14:paraId="1264FC9B" w14:textId="77777777" w:rsidR="00DE5E8D" w:rsidRDefault="00DE5E8D" w:rsidP="005D28D2">
            <w:pPr>
              <w:spacing w:line="259" w:lineRule="auto"/>
              <w:ind w:left="156"/>
              <w:jc w:val="both"/>
            </w:pPr>
            <w:r>
              <w:rPr>
                <w:sz w:val="18"/>
              </w:rPr>
              <w:t xml:space="preserve">A BREÑA </w:t>
            </w:r>
          </w:p>
        </w:tc>
        <w:tc>
          <w:tcPr>
            <w:tcW w:w="2188" w:type="dxa"/>
            <w:tcBorders>
              <w:left w:val="nil"/>
              <w:bottom w:val="single" w:sz="4" w:space="0" w:color="000000"/>
              <w:right w:val="single" w:sz="4" w:space="0" w:color="000000"/>
            </w:tcBorders>
            <w:shd w:val="clear" w:color="auto" w:fill="E6EDD4"/>
          </w:tcPr>
          <w:p w14:paraId="473B8313" w14:textId="77777777" w:rsidR="00DE5E8D" w:rsidRDefault="00DE5E8D" w:rsidP="005D28D2">
            <w:pPr>
              <w:spacing w:line="259" w:lineRule="auto"/>
              <w:jc w:val="both"/>
            </w:pPr>
            <w:r>
              <w:rPr>
                <w:sz w:val="18"/>
              </w:rPr>
              <w:t xml:space="preserve">ESTACIONAMIENTOS, NO ES </w:t>
            </w:r>
          </w:p>
          <w:p w14:paraId="512055A7" w14:textId="77777777" w:rsidR="00DE5E8D" w:rsidRDefault="00DE5E8D" w:rsidP="005D28D2">
            <w:pPr>
              <w:spacing w:line="259" w:lineRule="auto"/>
              <w:jc w:val="both"/>
            </w:pPr>
            <w:r>
              <w:rPr>
                <w:sz w:val="18"/>
              </w:rPr>
              <w:t xml:space="preserve">APLICABLE EN NINGUNA OTRA CATEGORÍA </w:t>
            </w:r>
          </w:p>
        </w:tc>
      </w:tr>
    </w:tbl>
    <w:p w14:paraId="171D7DAC" w14:textId="77777777" w:rsidR="00DE5E8D" w:rsidRDefault="00DE5E8D" w:rsidP="005D28D2">
      <w:pPr>
        <w:spacing w:after="85"/>
        <w:jc w:val="both"/>
      </w:pPr>
      <w:r>
        <w:rPr>
          <w:sz w:val="17"/>
        </w:rPr>
        <w:t xml:space="preserve"> </w:t>
      </w:r>
    </w:p>
    <w:p w14:paraId="616AEC8D" w14:textId="77777777" w:rsidR="00DE5E8D" w:rsidRPr="00DF232D" w:rsidRDefault="00DE5E8D" w:rsidP="005D28D2">
      <w:pPr>
        <w:spacing w:after="29"/>
        <w:ind w:left="1453" w:right="878"/>
        <w:jc w:val="both"/>
        <w:rPr>
          <w:rFonts w:ascii="Arial" w:hAnsi="Arial" w:cs="Arial"/>
        </w:rPr>
      </w:pPr>
      <w:r>
        <w:rPr>
          <w:rFonts w:ascii="Trebuchet MS" w:eastAsia="Trebuchet MS" w:hAnsi="Trebuchet MS" w:cs="Trebuchet MS"/>
          <w:b/>
        </w:rPr>
        <w:t>5.1</w:t>
      </w:r>
      <w:r>
        <w:rPr>
          <w:rFonts w:ascii="Arial" w:eastAsia="Arial" w:hAnsi="Arial" w:cs="Arial"/>
          <w:b/>
        </w:rPr>
        <w:t xml:space="preserve"> </w:t>
      </w:r>
      <w:r>
        <w:rPr>
          <w:rFonts w:ascii="Trebuchet MS" w:eastAsia="Trebuchet MS" w:hAnsi="Trebuchet MS" w:cs="Trebuchet MS"/>
          <w:b/>
        </w:rPr>
        <w:t xml:space="preserve">- </w:t>
      </w:r>
      <w:r w:rsidRPr="00DF232D">
        <w:rPr>
          <w:rFonts w:ascii="Arial" w:hAnsi="Arial" w:cs="Arial"/>
        </w:rPr>
        <w:t xml:space="preserve">A </w:t>
      </w:r>
      <w:proofErr w:type="gramStart"/>
      <w:r w:rsidRPr="00DF232D">
        <w:rPr>
          <w:rFonts w:ascii="Arial" w:hAnsi="Arial" w:cs="Arial"/>
        </w:rPr>
        <w:t>continuación</w:t>
      </w:r>
      <w:proofErr w:type="gramEnd"/>
      <w:r w:rsidRPr="00DF232D">
        <w:rPr>
          <w:rFonts w:ascii="Arial" w:hAnsi="Arial" w:cs="Arial"/>
        </w:rPr>
        <w:t xml:space="preserve"> se detallan las combinaciones válidas de los subgrupos que intervienen en la determinación del cuarto dígito, de acuerdo al uso de la construcción. </w:t>
      </w:r>
    </w:p>
    <w:p w14:paraId="5E01B87C" w14:textId="77777777" w:rsidR="00DE5E8D" w:rsidRPr="00DF232D" w:rsidRDefault="00DE5E8D" w:rsidP="005D28D2">
      <w:pPr>
        <w:numPr>
          <w:ilvl w:val="2"/>
          <w:numId w:val="13"/>
        </w:numPr>
        <w:spacing w:after="5" w:line="250" w:lineRule="auto"/>
        <w:ind w:right="878" w:hanging="360"/>
        <w:jc w:val="both"/>
        <w:rPr>
          <w:rFonts w:ascii="Arial" w:hAnsi="Arial" w:cs="Arial"/>
        </w:rPr>
      </w:pPr>
      <w:r w:rsidRPr="00DF232D">
        <w:rPr>
          <w:rFonts w:ascii="Arial" w:hAnsi="Arial" w:cs="Arial"/>
        </w:rPr>
        <w:t xml:space="preserve">Procedimiento número 1.- Obtención de cinco combinaciones posibles; para el caso de </w:t>
      </w:r>
      <w:r w:rsidRPr="00DF232D">
        <w:rPr>
          <w:rFonts w:ascii="Arial" w:eastAsia="Trebuchet MS" w:hAnsi="Arial" w:cs="Arial"/>
          <w:b/>
        </w:rPr>
        <w:t>uso de construcción habitacional</w:t>
      </w:r>
      <w:r w:rsidRPr="00DF232D">
        <w:rPr>
          <w:rFonts w:ascii="Arial" w:hAnsi="Arial" w:cs="Arial"/>
        </w:rPr>
        <w:t xml:space="preserve">. </w:t>
      </w:r>
    </w:p>
    <w:p w14:paraId="030F5008" w14:textId="77777777" w:rsidR="00DE5E8D" w:rsidRDefault="00DE5E8D" w:rsidP="005D28D2">
      <w:pPr>
        <w:spacing w:after="0"/>
        <w:jc w:val="both"/>
      </w:pPr>
      <w:r>
        <w:rPr>
          <w:sz w:val="23"/>
        </w:rPr>
        <w:t xml:space="preserve"> </w:t>
      </w:r>
    </w:p>
    <w:tbl>
      <w:tblPr>
        <w:tblStyle w:val="TableGrid"/>
        <w:tblW w:w="8827" w:type="dxa"/>
        <w:tblInd w:w="1083" w:type="dxa"/>
        <w:tblCellMar>
          <w:left w:w="107" w:type="dxa"/>
          <w:right w:w="33" w:type="dxa"/>
        </w:tblCellMar>
        <w:tblLook w:val="04A0" w:firstRow="1" w:lastRow="0" w:firstColumn="1" w:lastColumn="0" w:noHBand="0" w:noVBand="1"/>
      </w:tblPr>
      <w:tblGrid>
        <w:gridCol w:w="1760"/>
        <w:gridCol w:w="1774"/>
        <w:gridCol w:w="1788"/>
        <w:gridCol w:w="1765"/>
        <w:gridCol w:w="1740"/>
      </w:tblGrid>
      <w:tr w:rsidR="00DE5E8D" w14:paraId="36402582" w14:textId="77777777">
        <w:trPr>
          <w:trHeight w:val="456"/>
        </w:trPr>
        <w:tc>
          <w:tcPr>
            <w:tcW w:w="1759" w:type="dxa"/>
            <w:tcBorders>
              <w:top w:val="single" w:sz="4" w:space="0" w:color="000000"/>
              <w:left w:val="single" w:sz="4" w:space="0" w:color="000000"/>
              <w:bottom w:val="single" w:sz="4" w:space="0" w:color="000000"/>
              <w:right w:val="single" w:sz="4" w:space="0" w:color="000000"/>
            </w:tcBorders>
          </w:tcPr>
          <w:p w14:paraId="7D7DF45B" w14:textId="77777777" w:rsidR="00DE5E8D" w:rsidRDefault="00DE5E8D" w:rsidP="005D28D2">
            <w:pPr>
              <w:spacing w:line="259" w:lineRule="auto"/>
              <w:ind w:left="53"/>
              <w:jc w:val="both"/>
            </w:pPr>
            <w:r>
              <w:rPr>
                <w:rFonts w:ascii="Trebuchet MS" w:eastAsia="Trebuchet MS" w:hAnsi="Trebuchet MS" w:cs="Trebuchet MS"/>
                <w:b/>
              </w:rPr>
              <w:t xml:space="preserve">PROYECTO </w:t>
            </w:r>
          </w:p>
        </w:tc>
        <w:tc>
          <w:tcPr>
            <w:tcW w:w="1774" w:type="dxa"/>
            <w:tcBorders>
              <w:top w:val="single" w:sz="4" w:space="0" w:color="000000"/>
              <w:left w:val="single" w:sz="4" w:space="0" w:color="000000"/>
              <w:bottom w:val="single" w:sz="4" w:space="0" w:color="000000"/>
              <w:right w:val="single" w:sz="4" w:space="0" w:color="000000"/>
            </w:tcBorders>
          </w:tcPr>
          <w:p w14:paraId="641442C4" w14:textId="77777777" w:rsidR="00DE5E8D" w:rsidRDefault="00DE5E8D" w:rsidP="005D28D2">
            <w:pPr>
              <w:spacing w:line="259" w:lineRule="auto"/>
              <w:ind w:right="150"/>
              <w:jc w:val="both"/>
            </w:pPr>
            <w:r>
              <w:rPr>
                <w:rFonts w:ascii="Trebuchet MS" w:eastAsia="Trebuchet MS" w:hAnsi="Trebuchet MS" w:cs="Trebuchet MS"/>
                <w:b/>
              </w:rPr>
              <w:t xml:space="preserve">ANTIGÜEDAD </w:t>
            </w:r>
          </w:p>
        </w:tc>
        <w:tc>
          <w:tcPr>
            <w:tcW w:w="1788" w:type="dxa"/>
            <w:tcBorders>
              <w:top w:val="single" w:sz="4" w:space="0" w:color="000000"/>
              <w:left w:val="single" w:sz="4" w:space="0" w:color="000000"/>
              <w:bottom w:val="single" w:sz="4" w:space="0" w:color="000000"/>
              <w:right w:val="single" w:sz="4" w:space="0" w:color="000000"/>
            </w:tcBorders>
          </w:tcPr>
          <w:p w14:paraId="785245C5" w14:textId="77777777" w:rsidR="00DE5E8D" w:rsidRDefault="00DE5E8D" w:rsidP="005D28D2">
            <w:pPr>
              <w:spacing w:line="259" w:lineRule="auto"/>
              <w:ind w:left="52"/>
              <w:jc w:val="both"/>
            </w:pPr>
            <w:r>
              <w:rPr>
                <w:rFonts w:ascii="Trebuchet MS" w:eastAsia="Trebuchet MS" w:hAnsi="Trebuchet MS" w:cs="Trebuchet MS"/>
                <w:b/>
              </w:rPr>
              <w:t xml:space="preserve">CONSERVACIÓN </w:t>
            </w:r>
          </w:p>
        </w:tc>
        <w:tc>
          <w:tcPr>
            <w:tcW w:w="1765" w:type="dxa"/>
            <w:tcBorders>
              <w:top w:val="single" w:sz="4" w:space="0" w:color="000000"/>
              <w:left w:val="single" w:sz="4" w:space="0" w:color="000000"/>
              <w:bottom w:val="single" w:sz="4" w:space="0" w:color="000000"/>
              <w:right w:val="single" w:sz="4" w:space="0" w:color="000000"/>
            </w:tcBorders>
          </w:tcPr>
          <w:p w14:paraId="074B9E57" w14:textId="77777777" w:rsidR="00DE5E8D" w:rsidRDefault="00DE5E8D" w:rsidP="005D28D2">
            <w:pPr>
              <w:spacing w:line="259" w:lineRule="auto"/>
              <w:ind w:left="35"/>
              <w:jc w:val="both"/>
            </w:pPr>
            <w:r>
              <w:rPr>
                <w:rFonts w:ascii="Trebuchet MS" w:eastAsia="Trebuchet MS" w:hAnsi="Trebuchet MS" w:cs="Trebuchet MS"/>
                <w:b/>
              </w:rPr>
              <w:t xml:space="preserve">DETERIORO </w:t>
            </w:r>
          </w:p>
        </w:tc>
        <w:tc>
          <w:tcPr>
            <w:tcW w:w="1740" w:type="dxa"/>
            <w:tcBorders>
              <w:top w:val="single" w:sz="4" w:space="0" w:color="000000"/>
              <w:left w:val="single" w:sz="4" w:space="0" w:color="000000"/>
              <w:bottom w:val="single" w:sz="4" w:space="0" w:color="000000"/>
              <w:right w:val="single" w:sz="4" w:space="0" w:color="000000"/>
            </w:tcBorders>
            <w:shd w:val="clear" w:color="auto" w:fill="9BBA58"/>
          </w:tcPr>
          <w:p w14:paraId="7B06282C" w14:textId="77777777" w:rsidR="00DE5E8D" w:rsidRDefault="00DE5E8D" w:rsidP="005D28D2">
            <w:pPr>
              <w:spacing w:line="259" w:lineRule="auto"/>
              <w:jc w:val="both"/>
            </w:pPr>
            <w:r>
              <w:rPr>
                <w:rFonts w:ascii="Trebuchet MS" w:eastAsia="Trebuchet MS" w:hAnsi="Trebuchet MS" w:cs="Trebuchet MS"/>
                <w:b/>
              </w:rPr>
              <w:t xml:space="preserve">CUARTO DÍGITO </w:t>
            </w:r>
          </w:p>
        </w:tc>
      </w:tr>
      <w:tr w:rsidR="00DE5E8D" w14:paraId="3EBAFDB6" w14:textId="77777777">
        <w:trPr>
          <w:trHeight w:val="462"/>
        </w:trPr>
        <w:tc>
          <w:tcPr>
            <w:tcW w:w="1759" w:type="dxa"/>
            <w:tcBorders>
              <w:top w:val="single" w:sz="4" w:space="0" w:color="000000"/>
              <w:left w:val="single" w:sz="4" w:space="0" w:color="000000"/>
              <w:bottom w:val="single" w:sz="4" w:space="0" w:color="000000"/>
              <w:right w:val="single" w:sz="4" w:space="0" w:color="000000"/>
            </w:tcBorders>
          </w:tcPr>
          <w:p w14:paraId="55EBBA13" w14:textId="77777777" w:rsidR="00DE5E8D" w:rsidRDefault="00DE5E8D" w:rsidP="005D28D2">
            <w:pPr>
              <w:spacing w:line="259" w:lineRule="auto"/>
              <w:ind w:left="6"/>
              <w:jc w:val="both"/>
            </w:pPr>
            <w:r>
              <w:t xml:space="preserve">PR1 </w:t>
            </w:r>
          </w:p>
        </w:tc>
        <w:tc>
          <w:tcPr>
            <w:tcW w:w="1774" w:type="dxa"/>
            <w:tcBorders>
              <w:top w:val="single" w:sz="4" w:space="0" w:color="000000"/>
              <w:left w:val="single" w:sz="4" w:space="0" w:color="000000"/>
              <w:bottom w:val="single" w:sz="4" w:space="0" w:color="000000"/>
              <w:right w:val="single" w:sz="4" w:space="0" w:color="000000"/>
            </w:tcBorders>
          </w:tcPr>
          <w:p w14:paraId="4F4E608A" w14:textId="77777777" w:rsidR="00DE5E8D" w:rsidRDefault="00DE5E8D" w:rsidP="005D28D2">
            <w:pPr>
              <w:spacing w:line="259" w:lineRule="auto"/>
              <w:ind w:left="4"/>
              <w:jc w:val="both"/>
            </w:pPr>
            <w:r>
              <w:t xml:space="preserve">AC1 </w:t>
            </w:r>
          </w:p>
        </w:tc>
        <w:tc>
          <w:tcPr>
            <w:tcW w:w="1788" w:type="dxa"/>
            <w:tcBorders>
              <w:top w:val="single" w:sz="4" w:space="0" w:color="000000"/>
              <w:left w:val="single" w:sz="4" w:space="0" w:color="000000"/>
              <w:bottom w:val="single" w:sz="4" w:space="0" w:color="000000"/>
              <w:right w:val="single" w:sz="4" w:space="0" w:color="000000"/>
            </w:tcBorders>
          </w:tcPr>
          <w:p w14:paraId="0CDA6EB8" w14:textId="77777777" w:rsidR="00DE5E8D" w:rsidRDefault="00DE5E8D" w:rsidP="005D28D2">
            <w:pPr>
              <w:spacing w:line="259" w:lineRule="auto"/>
              <w:ind w:left="6"/>
              <w:jc w:val="both"/>
            </w:pPr>
            <w: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32D6417E" w14:textId="77777777" w:rsidR="00DE5E8D" w:rsidRDefault="00DE5E8D" w:rsidP="005D28D2">
            <w:pPr>
              <w:spacing w:line="259" w:lineRule="auto"/>
              <w:ind w:left="6"/>
              <w:jc w:val="both"/>
            </w:pPr>
            <w: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609B3E89" w14:textId="77777777" w:rsidR="00DE5E8D" w:rsidRDefault="00DE5E8D" w:rsidP="005D28D2">
            <w:pPr>
              <w:spacing w:line="259" w:lineRule="auto"/>
              <w:ind w:right="68"/>
              <w:jc w:val="both"/>
            </w:pPr>
            <w:r>
              <w:t xml:space="preserve">1 </w:t>
            </w:r>
          </w:p>
        </w:tc>
      </w:tr>
      <w:tr w:rsidR="00DE5E8D" w14:paraId="235F0340"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26A41732" w14:textId="77777777" w:rsidR="00DE5E8D" w:rsidRDefault="00DE5E8D" w:rsidP="005D28D2">
            <w:pPr>
              <w:spacing w:line="259" w:lineRule="auto"/>
              <w:ind w:left="6"/>
              <w:jc w:val="both"/>
            </w:pPr>
            <w:r>
              <w:t xml:space="preserve">PR1 </w:t>
            </w:r>
          </w:p>
        </w:tc>
        <w:tc>
          <w:tcPr>
            <w:tcW w:w="1774" w:type="dxa"/>
            <w:tcBorders>
              <w:top w:val="single" w:sz="4" w:space="0" w:color="000000"/>
              <w:left w:val="single" w:sz="4" w:space="0" w:color="000000"/>
              <w:bottom w:val="single" w:sz="4" w:space="0" w:color="000000"/>
              <w:right w:val="single" w:sz="4" w:space="0" w:color="000000"/>
            </w:tcBorders>
          </w:tcPr>
          <w:p w14:paraId="001A981C" w14:textId="77777777" w:rsidR="00DE5E8D" w:rsidRDefault="00DE5E8D" w:rsidP="005D28D2">
            <w:pPr>
              <w:spacing w:line="259" w:lineRule="auto"/>
              <w:ind w:left="4"/>
              <w:jc w:val="both"/>
            </w:pPr>
            <w:r>
              <w:t xml:space="preserve">AC1 </w:t>
            </w:r>
          </w:p>
        </w:tc>
        <w:tc>
          <w:tcPr>
            <w:tcW w:w="1788" w:type="dxa"/>
            <w:tcBorders>
              <w:top w:val="single" w:sz="4" w:space="0" w:color="000000"/>
              <w:left w:val="single" w:sz="4" w:space="0" w:color="000000"/>
              <w:bottom w:val="single" w:sz="4" w:space="0" w:color="000000"/>
              <w:right w:val="single" w:sz="4" w:space="0" w:color="000000"/>
            </w:tcBorders>
          </w:tcPr>
          <w:p w14:paraId="174A0D77" w14:textId="77777777" w:rsidR="00DE5E8D" w:rsidRDefault="00DE5E8D" w:rsidP="005D28D2">
            <w:pPr>
              <w:spacing w:line="259" w:lineRule="auto"/>
              <w:ind w:left="6"/>
              <w:jc w:val="both"/>
            </w:pPr>
            <w: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0EF356EA" w14:textId="77777777" w:rsidR="00DE5E8D" w:rsidRDefault="00DE5E8D" w:rsidP="005D28D2">
            <w:pPr>
              <w:spacing w:line="259" w:lineRule="auto"/>
              <w:ind w:left="6"/>
              <w:jc w:val="both"/>
            </w:pPr>
            <w: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285A1832" w14:textId="77777777" w:rsidR="00DE5E8D" w:rsidRDefault="00DE5E8D" w:rsidP="005D28D2">
            <w:pPr>
              <w:spacing w:line="259" w:lineRule="auto"/>
              <w:ind w:right="68"/>
              <w:jc w:val="both"/>
            </w:pPr>
            <w:r>
              <w:t xml:space="preserve">2 </w:t>
            </w:r>
          </w:p>
        </w:tc>
      </w:tr>
      <w:tr w:rsidR="00DE5E8D" w14:paraId="712E2EC5" w14:textId="77777777">
        <w:trPr>
          <w:trHeight w:val="461"/>
        </w:trPr>
        <w:tc>
          <w:tcPr>
            <w:tcW w:w="1759" w:type="dxa"/>
            <w:tcBorders>
              <w:top w:val="single" w:sz="4" w:space="0" w:color="000000"/>
              <w:left w:val="single" w:sz="4" w:space="0" w:color="000000"/>
              <w:bottom w:val="single" w:sz="4" w:space="0" w:color="000000"/>
              <w:right w:val="single" w:sz="4" w:space="0" w:color="000000"/>
            </w:tcBorders>
          </w:tcPr>
          <w:p w14:paraId="0F0C6613" w14:textId="77777777" w:rsidR="00DE5E8D" w:rsidRDefault="00DE5E8D" w:rsidP="005D28D2">
            <w:pPr>
              <w:spacing w:line="259" w:lineRule="auto"/>
              <w:ind w:left="6"/>
              <w:jc w:val="both"/>
            </w:pPr>
            <w:r>
              <w:t xml:space="preserve">PR1 </w:t>
            </w:r>
          </w:p>
        </w:tc>
        <w:tc>
          <w:tcPr>
            <w:tcW w:w="1774" w:type="dxa"/>
            <w:tcBorders>
              <w:top w:val="single" w:sz="4" w:space="0" w:color="000000"/>
              <w:left w:val="single" w:sz="4" w:space="0" w:color="000000"/>
              <w:bottom w:val="single" w:sz="4" w:space="0" w:color="000000"/>
              <w:right w:val="single" w:sz="4" w:space="0" w:color="000000"/>
            </w:tcBorders>
          </w:tcPr>
          <w:p w14:paraId="69B4A6BD" w14:textId="77777777" w:rsidR="00DE5E8D" w:rsidRDefault="00DE5E8D" w:rsidP="005D28D2">
            <w:pPr>
              <w:spacing w:line="259" w:lineRule="auto"/>
              <w:ind w:left="4"/>
              <w:jc w:val="both"/>
            </w:pPr>
            <w:r>
              <w:t xml:space="preserve">AC1 </w:t>
            </w:r>
          </w:p>
        </w:tc>
        <w:tc>
          <w:tcPr>
            <w:tcW w:w="1788" w:type="dxa"/>
            <w:tcBorders>
              <w:top w:val="single" w:sz="4" w:space="0" w:color="000000"/>
              <w:left w:val="single" w:sz="4" w:space="0" w:color="000000"/>
              <w:bottom w:val="single" w:sz="4" w:space="0" w:color="000000"/>
              <w:right w:val="single" w:sz="4" w:space="0" w:color="000000"/>
            </w:tcBorders>
          </w:tcPr>
          <w:p w14:paraId="526D9792" w14:textId="77777777" w:rsidR="00DE5E8D" w:rsidRDefault="00DE5E8D" w:rsidP="005D28D2">
            <w:pPr>
              <w:spacing w:line="259" w:lineRule="auto"/>
              <w:ind w:left="6"/>
              <w:jc w:val="both"/>
            </w:pPr>
            <w: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515C9FFE" w14:textId="77777777" w:rsidR="00DE5E8D" w:rsidRDefault="00DE5E8D" w:rsidP="005D28D2">
            <w:pPr>
              <w:spacing w:line="259" w:lineRule="auto"/>
              <w:ind w:left="6"/>
              <w:jc w:val="both"/>
            </w:pPr>
            <w: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6972B8F3" w14:textId="77777777" w:rsidR="00DE5E8D" w:rsidRDefault="00DE5E8D" w:rsidP="005D28D2">
            <w:pPr>
              <w:spacing w:line="259" w:lineRule="auto"/>
              <w:ind w:right="68"/>
              <w:jc w:val="both"/>
            </w:pPr>
            <w:r>
              <w:t xml:space="preserve">3 </w:t>
            </w:r>
          </w:p>
        </w:tc>
      </w:tr>
      <w:tr w:rsidR="00DE5E8D" w14:paraId="7191E500" w14:textId="77777777">
        <w:trPr>
          <w:trHeight w:val="459"/>
        </w:trPr>
        <w:tc>
          <w:tcPr>
            <w:tcW w:w="1759" w:type="dxa"/>
            <w:tcBorders>
              <w:top w:val="single" w:sz="4" w:space="0" w:color="000000"/>
              <w:left w:val="single" w:sz="4" w:space="0" w:color="000000"/>
              <w:bottom w:val="single" w:sz="4" w:space="0" w:color="000000"/>
              <w:right w:val="single" w:sz="4" w:space="0" w:color="000000"/>
            </w:tcBorders>
          </w:tcPr>
          <w:p w14:paraId="13C53C5F" w14:textId="77777777" w:rsidR="00DE5E8D" w:rsidRDefault="00DE5E8D" w:rsidP="005D28D2">
            <w:pPr>
              <w:spacing w:line="259" w:lineRule="auto"/>
              <w:ind w:left="6"/>
              <w:jc w:val="both"/>
            </w:pPr>
            <w:r>
              <w:t xml:space="preserve">PR1 </w:t>
            </w:r>
          </w:p>
        </w:tc>
        <w:tc>
          <w:tcPr>
            <w:tcW w:w="1774" w:type="dxa"/>
            <w:tcBorders>
              <w:top w:val="single" w:sz="4" w:space="0" w:color="000000"/>
              <w:left w:val="single" w:sz="4" w:space="0" w:color="000000"/>
              <w:bottom w:val="single" w:sz="4" w:space="0" w:color="000000"/>
              <w:right w:val="single" w:sz="4" w:space="0" w:color="000000"/>
            </w:tcBorders>
          </w:tcPr>
          <w:p w14:paraId="10A9C548" w14:textId="77777777" w:rsidR="00DE5E8D" w:rsidRDefault="00DE5E8D" w:rsidP="005D28D2">
            <w:pPr>
              <w:spacing w:line="259" w:lineRule="auto"/>
              <w:ind w:left="4"/>
              <w:jc w:val="both"/>
            </w:pPr>
            <w:r>
              <w:t xml:space="preserve">AC1 </w:t>
            </w:r>
          </w:p>
        </w:tc>
        <w:tc>
          <w:tcPr>
            <w:tcW w:w="1788" w:type="dxa"/>
            <w:tcBorders>
              <w:top w:val="single" w:sz="4" w:space="0" w:color="000000"/>
              <w:left w:val="single" w:sz="4" w:space="0" w:color="000000"/>
              <w:bottom w:val="single" w:sz="4" w:space="0" w:color="000000"/>
              <w:right w:val="single" w:sz="4" w:space="0" w:color="000000"/>
            </w:tcBorders>
          </w:tcPr>
          <w:p w14:paraId="5C021A8B" w14:textId="77777777" w:rsidR="00DE5E8D" w:rsidRDefault="00DE5E8D" w:rsidP="005D28D2">
            <w:pPr>
              <w:spacing w:line="259" w:lineRule="auto"/>
              <w:ind w:left="6"/>
              <w:jc w:val="both"/>
            </w:pPr>
            <w: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57C139F6" w14:textId="77777777" w:rsidR="00DE5E8D" w:rsidRDefault="00DE5E8D" w:rsidP="005D28D2">
            <w:pPr>
              <w:spacing w:line="259" w:lineRule="auto"/>
              <w:ind w:left="6"/>
              <w:jc w:val="both"/>
            </w:pPr>
            <w: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2AD968B0" w14:textId="77777777" w:rsidR="00DE5E8D" w:rsidRDefault="00DE5E8D" w:rsidP="005D28D2">
            <w:pPr>
              <w:spacing w:line="259" w:lineRule="auto"/>
              <w:ind w:right="68"/>
              <w:jc w:val="both"/>
            </w:pPr>
            <w:r>
              <w:t xml:space="preserve">4 </w:t>
            </w:r>
          </w:p>
        </w:tc>
      </w:tr>
      <w:tr w:rsidR="00DE5E8D" w14:paraId="530E37FA"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050B32A1" w14:textId="77777777" w:rsidR="00DE5E8D" w:rsidRDefault="00DE5E8D" w:rsidP="005D28D2">
            <w:pPr>
              <w:spacing w:line="259" w:lineRule="auto"/>
              <w:ind w:left="6"/>
              <w:jc w:val="both"/>
            </w:pPr>
            <w:r>
              <w:t xml:space="preserve">PR1 </w:t>
            </w:r>
          </w:p>
        </w:tc>
        <w:tc>
          <w:tcPr>
            <w:tcW w:w="1774" w:type="dxa"/>
            <w:tcBorders>
              <w:top w:val="single" w:sz="4" w:space="0" w:color="000000"/>
              <w:left w:val="single" w:sz="4" w:space="0" w:color="000000"/>
              <w:bottom w:val="single" w:sz="4" w:space="0" w:color="000000"/>
              <w:right w:val="single" w:sz="4" w:space="0" w:color="000000"/>
            </w:tcBorders>
          </w:tcPr>
          <w:p w14:paraId="19A20742" w14:textId="77777777" w:rsidR="00DE5E8D" w:rsidRDefault="00DE5E8D" w:rsidP="005D28D2">
            <w:pPr>
              <w:spacing w:line="259" w:lineRule="auto"/>
              <w:ind w:left="4"/>
              <w:jc w:val="both"/>
            </w:pPr>
            <w:r>
              <w:t xml:space="preserve">AC1 </w:t>
            </w:r>
          </w:p>
        </w:tc>
        <w:tc>
          <w:tcPr>
            <w:tcW w:w="1788" w:type="dxa"/>
            <w:tcBorders>
              <w:top w:val="single" w:sz="4" w:space="0" w:color="000000"/>
              <w:left w:val="single" w:sz="4" w:space="0" w:color="000000"/>
              <w:bottom w:val="single" w:sz="4" w:space="0" w:color="000000"/>
              <w:right w:val="single" w:sz="4" w:space="0" w:color="000000"/>
            </w:tcBorders>
          </w:tcPr>
          <w:p w14:paraId="77FD2E5D" w14:textId="77777777" w:rsidR="00DE5E8D" w:rsidRDefault="00DE5E8D" w:rsidP="005D28D2">
            <w:pPr>
              <w:spacing w:line="259" w:lineRule="auto"/>
              <w:ind w:left="6"/>
              <w:jc w:val="both"/>
            </w:pPr>
            <w:r>
              <w:t xml:space="preserve">EC3 </w:t>
            </w:r>
          </w:p>
        </w:tc>
        <w:tc>
          <w:tcPr>
            <w:tcW w:w="1765" w:type="dxa"/>
            <w:tcBorders>
              <w:top w:val="single" w:sz="4" w:space="0" w:color="000000"/>
              <w:left w:val="single" w:sz="4" w:space="0" w:color="000000"/>
              <w:bottom w:val="single" w:sz="4" w:space="0" w:color="000000"/>
              <w:right w:val="single" w:sz="4" w:space="0" w:color="000000"/>
            </w:tcBorders>
          </w:tcPr>
          <w:p w14:paraId="46E89940" w14:textId="77777777" w:rsidR="00DE5E8D" w:rsidRDefault="00DE5E8D" w:rsidP="005D28D2">
            <w:pPr>
              <w:spacing w:line="259" w:lineRule="auto"/>
              <w:ind w:left="6"/>
              <w:jc w:val="both"/>
            </w:pPr>
            <w:r>
              <w:t xml:space="preserve">DD1 / DD2 </w:t>
            </w:r>
          </w:p>
        </w:tc>
        <w:tc>
          <w:tcPr>
            <w:tcW w:w="1740" w:type="dxa"/>
            <w:tcBorders>
              <w:top w:val="single" w:sz="4" w:space="0" w:color="000000"/>
              <w:left w:val="single" w:sz="4" w:space="0" w:color="000000"/>
              <w:bottom w:val="single" w:sz="4" w:space="0" w:color="000000"/>
              <w:right w:val="single" w:sz="4" w:space="0" w:color="000000"/>
            </w:tcBorders>
          </w:tcPr>
          <w:p w14:paraId="644C02A4" w14:textId="77777777" w:rsidR="00DE5E8D" w:rsidRDefault="00DE5E8D" w:rsidP="005D28D2">
            <w:pPr>
              <w:spacing w:line="259" w:lineRule="auto"/>
              <w:ind w:right="68"/>
              <w:jc w:val="both"/>
            </w:pPr>
            <w:r>
              <w:t xml:space="preserve">5 </w:t>
            </w:r>
          </w:p>
        </w:tc>
      </w:tr>
      <w:tr w:rsidR="00DE5E8D" w14:paraId="47BCB3D4" w14:textId="77777777">
        <w:trPr>
          <w:trHeight w:val="461"/>
        </w:trPr>
        <w:tc>
          <w:tcPr>
            <w:tcW w:w="1759" w:type="dxa"/>
            <w:tcBorders>
              <w:top w:val="single" w:sz="4" w:space="0" w:color="000000"/>
              <w:left w:val="single" w:sz="4" w:space="0" w:color="000000"/>
              <w:bottom w:val="single" w:sz="4" w:space="0" w:color="000000"/>
              <w:right w:val="single" w:sz="4" w:space="0" w:color="000000"/>
            </w:tcBorders>
          </w:tcPr>
          <w:p w14:paraId="638648F6" w14:textId="77777777" w:rsidR="00DE5E8D" w:rsidRDefault="00DE5E8D" w:rsidP="005D28D2">
            <w:pPr>
              <w:spacing w:line="259" w:lineRule="auto"/>
              <w:ind w:left="6"/>
              <w:jc w:val="both"/>
            </w:pPr>
            <w:r>
              <w:t xml:space="preserve">PR1 </w:t>
            </w:r>
          </w:p>
        </w:tc>
        <w:tc>
          <w:tcPr>
            <w:tcW w:w="1774" w:type="dxa"/>
            <w:tcBorders>
              <w:top w:val="single" w:sz="4" w:space="0" w:color="000000"/>
              <w:left w:val="single" w:sz="4" w:space="0" w:color="000000"/>
              <w:bottom w:val="single" w:sz="4" w:space="0" w:color="000000"/>
              <w:right w:val="single" w:sz="4" w:space="0" w:color="000000"/>
            </w:tcBorders>
          </w:tcPr>
          <w:p w14:paraId="31A9E8B9" w14:textId="77777777" w:rsidR="00DE5E8D" w:rsidRDefault="00DE5E8D" w:rsidP="005D28D2">
            <w:pPr>
              <w:spacing w:line="259" w:lineRule="auto"/>
              <w:ind w:left="4"/>
              <w:jc w:val="both"/>
            </w:pPr>
            <w:r>
              <w:t xml:space="preserve">AC2 </w:t>
            </w:r>
          </w:p>
        </w:tc>
        <w:tc>
          <w:tcPr>
            <w:tcW w:w="1788" w:type="dxa"/>
            <w:tcBorders>
              <w:top w:val="single" w:sz="4" w:space="0" w:color="000000"/>
              <w:left w:val="single" w:sz="4" w:space="0" w:color="000000"/>
              <w:bottom w:val="single" w:sz="4" w:space="0" w:color="000000"/>
              <w:right w:val="single" w:sz="4" w:space="0" w:color="000000"/>
            </w:tcBorders>
          </w:tcPr>
          <w:p w14:paraId="5E51D580" w14:textId="77777777" w:rsidR="00DE5E8D" w:rsidRDefault="00DE5E8D" w:rsidP="005D28D2">
            <w:pPr>
              <w:spacing w:line="259" w:lineRule="auto"/>
              <w:ind w:left="6"/>
              <w:jc w:val="both"/>
            </w:pPr>
            <w: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0478769B" w14:textId="77777777" w:rsidR="00DE5E8D" w:rsidRDefault="00DE5E8D" w:rsidP="005D28D2">
            <w:pPr>
              <w:spacing w:line="259" w:lineRule="auto"/>
              <w:ind w:left="6"/>
              <w:jc w:val="both"/>
            </w:pPr>
            <w: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1C6AC964" w14:textId="77777777" w:rsidR="00DE5E8D" w:rsidRDefault="00DE5E8D" w:rsidP="005D28D2">
            <w:pPr>
              <w:spacing w:line="259" w:lineRule="auto"/>
              <w:ind w:right="68"/>
              <w:jc w:val="both"/>
            </w:pPr>
            <w:r>
              <w:t xml:space="preserve">1 </w:t>
            </w:r>
          </w:p>
        </w:tc>
      </w:tr>
      <w:tr w:rsidR="00DE5E8D" w14:paraId="57204E5B"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2D4BB631" w14:textId="77777777" w:rsidR="00DE5E8D" w:rsidRDefault="00DE5E8D" w:rsidP="005D28D2">
            <w:pPr>
              <w:spacing w:line="259" w:lineRule="auto"/>
              <w:ind w:left="6"/>
              <w:jc w:val="both"/>
            </w:pPr>
            <w:r>
              <w:t xml:space="preserve">PR1 </w:t>
            </w:r>
          </w:p>
        </w:tc>
        <w:tc>
          <w:tcPr>
            <w:tcW w:w="1774" w:type="dxa"/>
            <w:tcBorders>
              <w:top w:val="single" w:sz="4" w:space="0" w:color="000000"/>
              <w:left w:val="single" w:sz="4" w:space="0" w:color="000000"/>
              <w:bottom w:val="single" w:sz="4" w:space="0" w:color="000000"/>
              <w:right w:val="single" w:sz="4" w:space="0" w:color="000000"/>
            </w:tcBorders>
          </w:tcPr>
          <w:p w14:paraId="4C993809" w14:textId="77777777" w:rsidR="00DE5E8D" w:rsidRDefault="00DE5E8D" w:rsidP="005D28D2">
            <w:pPr>
              <w:spacing w:line="259" w:lineRule="auto"/>
              <w:ind w:left="4"/>
              <w:jc w:val="both"/>
            </w:pPr>
            <w:r>
              <w:t xml:space="preserve">AC2 </w:t>
            </w:r>
          </w:p>
        </w:tc>
        <w:tc>
          <w:tcPr>
            <w:tcW w:w="1788" w:type="dxa"/>
            <w:tcBorders>
              <w:top w:val="single" w:sz="4" w:space="0" w:color="000000"/>
              <w:left w:val="single" w:sz="4" w:space="0" w:color="000000"/>
              <w:bottom w:val="single" w:sz="4" w:space="0" w:color="000000"/>
              <w:right w:val="single" w:sz="4" w:space="0" w:color="000000"/>
            </w:tcBorders>
          </w:tcPr>
          <w:p w14:paraId="2D07A0FD" w14:textId="77777777" w:rsidR="00DE5E8D" w:rsidRDefault="00DE5E8D" w:rsidP="005D28D2">
            <w:pPr>
              <w:spacing w:line="259" w:lineRule="auto"/>
              <w:ind w:left="6"/>
              <w:jc w:val="both"/>
            </w:pPr>
            <w: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18B7DD15" w14:textId="77777777" w:rsidR="00DE5E8D" w:rsidRDefault="00DE5E8D" w:rsidP="005D28D2">
            <w:pPr>
              <w:spacing w:line="259" w:lineRule="auto"/>
              <w:ind w:left="6"/>
              <w:jc w:val="both"/>
            </w:pPr>
            <w: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60A939EE" w14:textId="77777777" w:rsidR="00DE5E8D" w:rsidRDefault="00DE5E8D" w:rsidP="005D28D2">
            <w:pPr>
              <w:spacing w:line="259" w:lineRule="auto"/>
              <w:ind w:right="68"/>
              <w:jc w:val="both"/>
            </w:pPr>
            <w:r>
              <w:t xml:space="preserve">2 </w:t>
            </w:r>
          </w:p>
        </w:tc>
      </w:tr>
      <w:tr w:rsidR="00DE5E8D" w14:paraId="174F1C2C"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0D6ACC4F" w14:textId="77777777" w:rsidR="00DE5E8D" w:rsidRDefault="00DE5E8D" w:rsidP="005D28D2">
            <w:pPr>
              <w:spacing w:line="259" w:lineRule="auto"/>
              <w:ind w:left="6"/>
              <w:jc w:val="both"/>
            </w:pPr>
            <w:r>
              <w:t xml:space="preserve">PR1 </w:t>
            </w:r>
          </w:p>
        </w:tc>
        <w:tc>
          <w:tcPr>
            <w:tcW w:w="1774" w:type="dxa"/>
            <w:tcBorders>
              <w:top w:val="single" w:sz="4" w:space="0" w:color="000000"/>
              <w:left w:val="single" w:sz="4" w:space="0" w:color="000000"/>
              <w:bottom w:val="single" w:sz="4" w:space="0" w:color="000000"/>
              <w:right w:val="single" w:sz="4" w:space="0" w:color="000000"/>
            </w:tcBorders>
          </w:tcPr>
          <w:p w14:paraId="552C9E9B" w14:textId="77777777" w:rsidR="00DE5E8D" w:rsidRDefault="00DE5E8D" w:rsidP="005D28D2">
            <w:pPr>
              <w:spacing w:line="259" w:lineRule="auto"/>
              <w:ind w:left="4"/>
              <w:jc w:val="both"/>
            </w:pPr>
            <w:r>
              <w:t xml:space="preserve">AC2 </w:t>
            </w:r>
          </w:p>
        </w:tc>
        <w:tc>
          <w:tcPr>
            <w:tcW w:w="1788" w:type="dxa"/>
            <w:tcBorders>
              <w:top w:val="single" w:sz="4" w:space="0" w:color="000000"/>
              <w:left w:val="single" w:sz="4" w:space="0" w:color="000000"/>
              <w:bottom w:val="single" w:sz="4" w:space="0" w:color="000000"/>
              <w:right w:val="single" w:sz="4" w:space="0" w:color="000000"/>
            </w:tcBorders>
          </w:tcPr>
          <w:p w14:paraId="2BCD8B15" w14:textId="77777777" w:rsidR="00DE5E8D" w:rsidRDefault="00DE5E8D" w:rsidP="005D28D2">
            <w:pPr>
              <w:spacing w:line="259" w:lineRule="auto"/>
              <w:ind w:left="6"/>
              <w:jc w:val="both"/>
            </w:pPr>
            <w: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075D7841" w14:textId="77777777" w:rsidR="00DE5E8D" w:rsidRDefault="00DE5E8D" w:rsidP="005D28D2">
            <w:pPr>
              <w:spacing w:line="259" w:lineRule="auto"/>
              <w:ind w:left="6"/>
              <w:jc w:val="both"/>
            </w:pPr>
            <w: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27DAFE00" w14:textId="77777777" w:rsidR="00DE5E8D" w:rsidRDefault="00DE5E8D" w:rsidP="005D28D2">
            <w:pPr>
              <w:spacing w:line="259" w:lineRule="auto"/>
              <w:ind w:right="68"/>
              <w:jc w:val="both"/>
            </w:pPr>
            <w:r>
              <w:t xml:space="preserve">3 </w:t>
            </w:r>
          </w:p>
        </w:tc>
      </w:tr>
      <w:tr w:rsidR="00DE5E8D" w14:paraId="0C260CAD"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50F8731D" w14:textId="77777777" w:rsidR="00DE5E8D" w:rsidRDefault="00DE5E8D" w:rsidP="005D28D2">
            <w:pPr>
              <w:spacing w:line="259" w:lineRule="auto"/>
              <w:ind w:left="6"/>
              <w:jc w:val="both"/>
            </w:pPr>
            <w:r>
              <w:t xml:space="preserve">PR1 </w:t>
            </w:r>
          </w:p>
        </w:tc>
        <w:tc>
          <w:tcPr>
            <w:tcW w:w="1774" w:type="dxa"/>
            <w:tcBorders>
              <w:top w:val="single" w:sz="4" w:space="0" w:color="000000"/>
              <w:left w:val="single" w:sz="4" w:space="0" w:color="000000"/>
              <w:bottom w:val="single" w:sz="4" w:space="0" w:color="000000"/>
              <w:right w:val="single" w:sz="4" w:space="0" w:color="000000"/>
            </w:tcBorders>
          </w:tcPr>
          <w:p w14:paraId="6665030A" w14:textId="77777777" w:rsidR="00DE5E8D" w:rsidRDefault="00DE5E8D" w:rsidP="005D28D2">
            <w:pPr>
              <w:spacing w:line="259" w:lineRule="auto"/>
              <w:ind w:left="4"/>
              <w:jc w:val="both"/>
            </w:pPr>
            <w:r>
              <w:t xml:space="preserve">AC2 </w:t>
            </w:r>
          </w:p>
        </w:tc>
        <w:tc>
          <w:tcPr>
            <w:tcW w:w="1788" w:type="dxa"/>
            <w:tcBorders>
              <w:top w:val="single" w:sz="4" w:space="0" w:color="000000"/>
              <w:left w:val="single" w:sz="4" w:space="0" w:color="000000"/>
              <w:bottom w:val="single" w:sz="4" w:space="0" w:color="000000"/>
              <w:right w:val="single" w:sz="4" w:space="0" w:color="000000"/>
            </w:tcBorders>
          </w:tcPr>
          <w:p w14:paraId="4C3278DD" w14:textId="77777777" w:rsidR="00DE5E8D" w:rsidRDefault="00DE5E8D" w:rsidP="005D28D2">
            <w:pPr>
              <w:spacing w:line="259" w:lineRule="auto"/>
              <w:ind w:left="6"/>
              <w:jc w:val="both"/>
            </w:pPr>
            <w: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47539525" w14:textId="77777777" w:rsidR="00DE5E8D" w:rsidRDefault="00DE5E8D" w:rsidP="005D28D2">
            <w:pPr>
              <w:spacing w:line="259" w:lineRule="auto"/>
              <w:ind w:left="6"/>
              <w:jc w:val="both"/>
            </w:pPr>
            <w: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6C8D84A1" w14:textId="77777777" w:rsidR="00DE5E8D" w:rsidRDefault="00DE5E8D" w:rsidP="005D28D2">
            <w:pPr>
              <w:spacing w:line="259" w:lineRule="auto"/>
              <w:ind w:right="68"/>
              <w:jc w:val="both"/>
            </w:pPr>
            <w:r>
              <w:t xml:space="preserve">4 </w:t>
            </w:r>
          </w:p>
        </w:tc>
      </w:tr>
      <w:tr w:rsidR="00DE5E8D" w14:paraId="26A38D01" w14:textId="77777777">
        <w:trPr>
          <w:trHeight w:val="461"/>
        </w:trPr>
        <w:tc>
          <w:tcPr>
            <w:tcW w:w="1759" w:type="dxa"/>
            <w:tcBorders>
              <w:top w:val="single" w:sz="4" w:space="0" w:color="000000"/>
              <w:left w:val="single" w:sz="4" w:space="0" w:color="000000"/>
              <w:bottom w:val="single" w:sz="4" w:space="0" w:color="000000"/>
              <w:right w:val="single" w:sz="4" w:space="0" w:color="000000"/>
            </w:tcBorders>
          </w:tcPr>
          <w:p w14:paraId="2AC109D0" w14:textId="77777777" w:rsidR="00DE5E8D" w:rsidRDefault="00DE5E8D" w:rsidP="005D28D2">
            <w:pPr>
              <w:spacing w:line="259" w:lineRule="auto"/>
              <w:ind w:left="6"/>
              <w:jc w:val="both"/>
            </w:pPr>
            <w:r>
              <w:t xml:space="preserve">PR1 </w:t>
            </w:r>
          </w:p>
        </w:tc>
        <w:tc>
          <w:tcPr>
            <w:tcW w:w="1774" w:type="dxa"/>
            <w:tcBorders>
              <w:top w:val="single" w:sz="4" w:space="0" w:color="000000"/>
              <w:left w:val="single" w:sz="4" w:space="0" w:color="000000"/>
              <w:bottom w:val="single" w:sz="4" w:space="0" w:color="000000"/>
              <w:right w:val="single" w:sz="4" w:space="0" w:color="000000"/>
            </w:tcBorders>
          </w:tcPr>
          <w:p w14:paraId="4AA2368C" w14:textId="77777777" w:rsidR="00DE5E8D" w:rsidRDefault="00DE5E8D" w:rsidP="005D28D2">
            <w:pPr>
              <w:spacing w:line="259" w:lineRule="auto"/>
              <w:ind w:left="4"/>
              <w:jc w:val="both"/>
            </w:pPr>
            <w:r>
              <w:t xml:space="preserve">AC2 </w:t>
            </w:r>
          </w:p>
        </w:tc>
        <w:tc>
          <w:tcPr>
            <w:tcW w:w="1788" w:type="dxa"/>
            <w:tcBorders>
              <w:top w:val="single" w:sz="4" w:space="0" w:color="000000"/>
              <w:left w:val="single" w:sz="4" w:space="0" w:color="000000"/>
              <w:bottom w:val="single" w:sz="4" w:space="0" w:color="000000"/>
              <w:right w:val="single" w:sz="4" w:space="0" w:color="000000"/>
            </w:tcBorders>
          </w:tcPr>
          <w:p w14:paraId="4C13655C" w14:textId="77777777" w:rsidR="00DE5E8D" w:rsidRDefault="00DE5E8D" w:rsidP="005D28D2">
            <w:pPr>
              <w:spacing w:line="259" w:lineRule="auto"/>
              <w:ind w:left="6"/>
              <w:jc w:val="both"/>
            </w:pPr>
            <w:r>
              <w:t xml:space="preserve">EC3 </w:t>
            </w:r>
          </w:p>
        </w:tc>
        <w:tc>
          <w:tcPr>
            <w:tcW w:w="1765" w:type="dxa"/>
            <w:tcBorders>
              <w:top w:val="single" w:sz="4" w:space="0" w:color="000000"/>
              <w:left w:val="single" w:sz="4" w:space="0" w:color="000000"/>
              <w:bottom w:val="single" w:sz="4" w:space="0" w:color="000000"/>
              <w:right w:val="single" w:sz="4" w:space="0" w:color="000000"/>
            </w:tcBorders>
          </w:tcPr>
          <w:p w14:paraId="1F2465B9" w14:textId="77777777" w:rsidR="00DE5E8D" w:rsidRDefault="00DE5E8D" w:rsidP="005D28D2">
            <w:pPr>
              <w:spacing w:line="259" w:lineRule="auto"/>
              <w:ind w:left="6"/>
              <w:jc w:val="both"/>
            </w:pPr>
            <w:r>
              <w:t xml:space="preserve">DD1 / DD2 </w:t>
            </w:r>
          </w:p>
        </w:tc>
        <w:tc>
          <w:tcPr>
            <w:tcW w:w="1740" w:type="dxa"/>
            <w:tcBorders>
              <w:top w:val="single" w:sz="4" w:space="0" w:color="000000"/>
              <w:left w:val="single" w:sz="4" w:space="0" w:color="000000"/>
              <w:bottom w:val="single" w:sz="4" w:space="0" w:color="000000"/>
              <w:right w:val="single" w:sz="4" w:space="0" w:color="000000"/>
            </w:tcBorders>
          </w:tcPr>
          <w:p w14:paraId="525F21E1" w14:textId="77777777" w:rsidR="00DE5E8D" w:rsidRDefault="00DE5E8D" w:rsidP="005D28D2">
            <w:pPr>
              <w:spacing w:line="259" w:lineRule="auto"/>
              <w:ind w:right="68"/>
              <w:jc w:val="both"/>
            </w:pPr>
            <w:r>
              <w:t xml:space="preserve">5 </w:t>
            </w:r>
          </w:p>
        </w:tc>
      </w:tr>
      <w:tr w:rsidR="00DE5E8D" w14:paraId="3FD47188" w14:textId="77777777">
        <w:trPr>
          <w:trHeight w:val="461"/>
        </w:trPr>
        <w:tc>
          <w:tcPr>
            <w:tcW w:w="1759" w:type="dxa"/>
            <w:tcBorders>
              <w:top w:val="single" w:sz="4" w:space="0" w:color="000000"/>
              <w:left w:val="single" w:sz="4" w:space="0" w:color="000000"/>
              <w:bottom w:val="single" w:sz="4" w:space="0" w:color="000000"/>
              <w:right w:val="single" w:sz="4" w:space="0" w:color="000000"/>
            </w:tcBorders>
          </w:tcPr>
          <w:p w14:paraId="6B653827" w14:textId="77777777" w:rsidR="00DE5E8D" w:rsidRDefault="00DE5E8D" w:rsidP="005D28D2">
            <w:pPr>
              <w:spacing w:line="259" w:lineRule="auto"/>
              <w:ind w:left="6"/>
              <w:jc w:val="both"/>
            </w:pPr>
            <w:r>
              <w:t xml:space="preserve">PR1 </w:t>
            </w:r>
          </w:p>
        </w:tc>
        <w:tc>
          <w:tcPr>
            <w:tcW w:w="1774" w:type="dxa"/>
            <w:tcBorders>
              <w:top w:val="single" w:sz="4" w:space="0" w:color="000000"/>
              <w:left w:val="single" w:sz="4" w:space="0" w:color="000000"/>
              <w:bottom w:val="single" w:sz="4" w:space="0" w:color="000000"/>
              <w:right w:val="single" w:sz="4" w:space="0" w:color="000000"/>
            </w:tcBorders>
          </w:tcPr>
          <w:p w14:paraId="25281360" w14:textId="77777777" w:rsidR="00DE5E8D" w:rsidRDefault="00DE5E8D" w:rsidP="005D28D2">
            <w:pPr>
              <w:spacing w:line="259" w:lineRule="auto"/>
              <w:ind w:left="4"/>
              <w:jc w:val="both"/>
            </w:pPr>
            <w:r>
              <w:t xml:space="preserve">AC3 </w:t>
            </w:r>
          </w:p>
        </w:tc>
        <w:tc>
          <w:tcPr>
            <w:tcW w:w="1788" w:type="dxa"/>
            <w:tcBorders>
              <w:top w:val="single" w:sz="4" w:space="0" w:color="000000"/>
              <w:left w:val="single" w:sz="4" w:space="0" w:color="000000"/>
              <w:bottom w:val="single" w:sz="4" w:space="0" w:color="000000"/>
              <w:right w:val="single" w:sz="4" w:space="0" w:color="000000"/>
            </w:tcBorders>
          </w:tcPr>
          <w:p w14:paraId="0D7C103C" w14:textId="77777777" w:rsidR="00DE5E8D" w:rsidRDefault="00DE5E8D" w:rsidP="005D28D2">
            <w:pPr>
              <w:spacing w:line="259" w:lineRule="auto"/>
              <w:ind w:left="6"/>
              <w:jc w:val="both"/>
            </w:pPr>
            <w: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6B8796C6" w14:textId="77777777" w:rsidR="00DE5E8D" w:rsidRDefault="00DE5E8D" w:rsidP="005D28D2">
            <w:pPr>
              <w:spacing w:line="259" w:lineRule="auto"/>
              <w:ind w:left="6"/>
              <w:jc w:val="both"/>
            </w:pPr>
            <w: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4BB026FC" w14:textId="77777777" w:rsidR="00DE5E8D" w:rsidRDefault="00DE5E8D" w:rsidP="005D28D2">
            <w:pPr>
              <w:spacing w:line="259" w:lineRule="auto"/>
              <w:ind w:right="68"/>
              <w:jc w:val="both"/>
            </w:pPr>
            <w:r>
              <w:t xml:space="preserve">1 </w:t>
            </w:r>
          </w:p>
        </w:tc>
      </w:tr>
      <w:tr w:rsidR="00DE5E8D" w14:paraId="19E68195"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54143C08" w14:textId="77777777" w:rsidR="00DE5E8D" w:rsidRDefault="00DE5E8D" w:rsidP="005D28D2">
            <w:pPr>
              <w:spacing w:line="259" w:lineRule="auto"/>
              <w:ind w:left="6"/>
              <w:jc w:val="both"/>
            </w:pPr>
            <w:r>
              <w:t xml:space="preserve">PR1 </w:t>
            </w:r>
          </w:p>
        </w:tc>
        <w:tc>
          <w:tcPr>
            <w:tcW w:w="1774" w:type="dxa"/>
            <w:tcBorders>
              <w:top w:val="single" w:sz="4" w:space="0" w:color="000000"/>
              <w:left w:val="single" w:sz="4" w:space="0" w:color="000000"/>
              <w:bottom w:val="single" w:sz="4" w:space="0" w:color="000000"/>
              <w:right w:val="single" w:sz="4" w:space="0" w:color="000000"/>
            </w:tcBorders>
          </w:tcPr>
          <w:p w14:paraId="274FDFA4" w14:textId="77777777" w:rsidR="00DE5E8D" w:rsidRDefault="00DE5E8D" w:rsidP="005D28D2">
            <w:pPr>
              <w:spacing w:line="259" w:lineRule="auto"/>
              <w:ind w:left="4"/>
              <w:jc w:val="both"/>
            </w:pPr>
            <w:r>
              <w:t xml:space="preserve">AC3 </w:t>
            </w:r>
          </w:p>
        </w:tc>
        <w:tc>
          <w:tcPr>
            <w:tcW w:w="1788" w:type="dxa"/>
            <w:tcBorders>
              <w:top w:val="single" w:sz="4" w:space="0" w:color="000000"/>
              <w:left w:val="single" w:sz="4" w:space="0" w:color="000000"/>
              <w:bottom w:val="single" w:sz="4" w:space="0" w:color="000000"/>
              <w:right w:val="single" w:sz="4" w:space="0" w:color="000000"/>
            </w:tcBorders>
          </w:tcPr>
          <w:p w14:paraId="3E435D29" w14:textId="77777777" w:rsidR="00DE5E8D" w:rsidRDefault="00DE5E8D" w:rsidP="005D28D2">
            <w:pPr>
              <w:spacing w:line="259" w:lineRule="auto"/>
              <w:ind w:left="6"/>
              <w:jc w:val="both"/>
            </w:pPr>
            <w: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3959CBC8" w14:textId="77777777" w:rsidR="00DE5E8D" w:rsidRDefault="00DE5E8D" w:rsidP="005D28D2">
            <w:pPr>
              <w:spacing w:line="259" w:lineRule="auto"/>
              <w:ind w:left="6"/>
              <w:jc w:val="both"/>
            </w:pPr>
            <w: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44EB81FC" w14:textId="77777777" w:rsidR="00DE5E8D" w:rsidRDefault="00DE5E8D" w:rsidP="005D28D2">
            <w:pPr>
              <w:spacing w:line="259" w:lineRule="auto"/>
              <w:ind w:right="68"/>
              <w:jc w:val="both"/>
            </w:pPr>
            <w:r>
              <w:t xml:space="preserve">2 </w:t>
            </w:r>
          </w:p>
        </w:tc>
      </w:tr>
      <w:tr w:rsidR="00DE5E8D" w14:paraId="17FC7ABF"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3B05ED39" w14:textId="77777777" w:rsidR="00DE5E8D" w:rsidRDefault="00DE5E8D" w:rsidP="005D28D2">
            <w:pPr>
              <w:spacing w:line="259" w:lineRule="auto"/>
              <w:ind w:left="6"/>
              <w:jc w:val="both"/>
            </w:pPr>
            <w:r>
              <w:t xml:space="preserve">PR1 </w:t>
            </w:r>
          </w:p>
        </w:tc>
        <w:tc>
          <w:tcPr>
            <w:tcW w:w="1774" w:type="dxa"/>
            <w:tcBorders>
              <w:top w:val="single" w:sz="4" w:space="0" w:color="000000"/>
              <w:left w:val="single" w:sz="4" w:space="0" w:color="000000"/>
              <w:bottom w:val="single" w:sz="4" w:space="0" w:color="000000"/>
              <w:right w:val="single" w:sz="4" w:space="0" w:color="000000"/>
            </w:tcBorders>
          </w:tcPr>
          <w:p w14:paraId="6D6A711B" w14:textId="77777777" w:rsidR="00DE5E8D" w:rsidRDefault="00DE5E8D" w:rsidP="005D28D2">
            <w:pPr>
              <w:spacing w:line="259" w:lineRule="auto"/>
              <w:ind w:left="4"/>
              <w:jc w:val="both"/>
            </w:pPr>
            <w:r>
              <w:t xml:space="preserve">AC3 </w:t>
            </w:r>
          </w:p>
        </w:tc>
        <w:tc>
          <w:tcPr>
            <w:tcW w:w="1788" w:type="dxa"/>
            <w:tcBorders>
              <w:top w:val="single" w:sz="4" w:space="0" w:color="000000"/>
              <w:left w:val="single" w:sz="4" w:space="0" w:color="000000"/>
              <w:bottom w:val="single" w:sz="4" w:space="0" w:color="000000"/>
              <w:right w:val="single" w:sz="4" w:space="0" w:color="000000"/>
            </w:tcBorders>
          </w:tcPr>
          <w:p w14:paraId="27820B00" w14:textId="77777777" w:rsidR="00DE5E8D" w:rsidRDefault="00DE5E8D" w:rsidP="005D28D2">
            <w:pPr>
              <w:spacing w:line="259" w:lineRule="auto"/>
              <w:ind w:left="6"/>
              <w:jc w:val="both"/>
            </w:pPr>
            <w: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42ECD1F2" w14:textId="77777777" w:rsidR="00DE5E8D" w:rsidRDefault="00DE5E8D" w:rsidP="005D28D2">
            <w:pPr>
              <w:spacing w:line="259" w:lineRule="auto"/>
              <w:ind w:left="6"/>
              <w:jc w:val="both"/>
            </w:pPr>
            <w: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123F0DAE" w14:textId="77777777" w:rsidR="00DE5E8D" w:rsidRDefault="00DE5E8D" w:rsidP="005D28D2">
            <w:pPr>
              <w:spacing w:line="259" w:lineRule="auto"/>
              <w:ind w:right="68"/>
              <w:jc w:val="both"/>
            </w:pPr>
            <w:r>
              <w:t xml:space="preserve">3 </w:t>
            </w:r>
          </w:p>
        </w:tc>
      </w:tr>
      <w:tr w:rsidR="00DE5E8D" w14:paraId="0650F63E"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4BFD9D25" w14:textId="77777777" w:rsidR="00DE5E8D" w:rsidRDefault="00DE5E8D" w:rsidP="005D28D2">
            <w:pPr>
              <w:spacing w:line="259" w:lineRule="auto"/>
              <w:ind w:left="6"/>
              <w:jc w:val="both"/>
            </w:pPr>
            <w:r>
              <w:t xml:space="preserve">PR1 </w:t>
            </w:r>
          </w:p>
        </w:tc>
        <w:tc>
          <w:tcPr>
            <w:tcW w:w="1774" w:type="dxa"/>
            <w:tcBorders>
              <w:top w:val="single" w:sz="4" w:space="0" w:color="000000"/>
              <w:left w:val="single" w:sz="4" w:space="0" w:color="000000"/>
              <w:bottom w:val="single" w:sz="4" w:space="0" w:color="000000"/>
              <w:right w:val="single" w:sz="4" w:space="0" w:color="000000"/>
            </w:tcBorders>
          </w:tcPr>
          <w:p w14:paraId="5B827147" w14:textId="77777777" w:rsidR="00DE5E8D" w:rsidRDefault="00DE5E8D" w:rsidP="005D28D2">
            <w:pPr>
              <w:spacing w:line="259" w:lineRule="auto"/>
              <w:ind w:left="4"/>
              <w:jc w:val="both"/>
            </w:pPr>
            <w:r>
              <w:t xml:space="preserve">AC3 </w:t>
            </w:r>
          </w:p>
        </w:tc>
        <w:tc>
          <w:tcPr>
            <w:tcW w:w="1788" w:type="dxa"/>
            <w:tcBorders>
              <w:top w:val="single" w:sz="4" w:space="0" w:color="000000"/>
              <w:left w:val="single" w:sz="4" w:space="0" w:color="000000"/>
              <w:bottom w:val="single" w:sz="4" w:space="0" w:color="000000"/>
              <w:right w:val="single" w:sz="4" w:space="0" w:color="000000"/>
            </w:tcBorders>
          </w:tcPr>
          <w:p w14:paraId="36408CA8" w14:textId="77777777" w:rsidR="00DE5E8D" w:rsidRDefault="00DE5E8D" w:rsidP="005D28D2">
            <w:pPr>
              <w:spacing w:line="259" w:lineRule="auto"/>
              <w:ind w:left="6"/>
              <w:jc w:val="both"/>
            </w:pPr>
            <w: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6560D708" w14:textId="77777777" w:rsidR="00DE5E8D" w:rsidRDefault="00DE5E8D" w:rsidP="005D28D2">
            <w:pPr>
              <w:spacing w:line="259" w:lineRule="auto"/>
              <w:ind w:left="6"/>
              <w:jc w:val="both"/>
            </w:pPr>
            <w: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4F262B1E" w14:textId="77777777" w:rsidR="00DE5E8D" w:rsidRDefault="00DE5E8D" w:rsidP="005D28D2">
            <w:pPr>
              <w:spacing w:line="259" w:lineRule="auto"/>
              <w:ind w:right="68"/>
              <w:jc w:val="both"/>
            </w:pPr>
            <w:r>
              <w:t xml:space="preserve">4 </w:t>
            </w:r>
          </w:p>
        </w:tc>
      </w:tr>
      <w:tr w:rsidR="00DE5E8D" w14:paraId="382997B6" w14:textId="77777777">
        <w:trPr>
          <w:trHeight w:val="461"/>
        </w:trPr>
        <w:tc>
          <w:tcPr>
            <w:tcW w:w="1759" w:type="dxa"/>
            <w:tcBorders>
              <w:top w:val="single" w:sz="4" w:space="0" w:color="000000"/>
              <w:left w:val="single" w:sz="4" w:space="0" w:color="000000"/>
              <w:bottom w:val="single" w:sz="4" w:space="0" w:color="000000"/>
              <w:right w:val="single" w:sz="4" w:space="0" w:color="000000"/>
            </w:tcBorders>
          </w:tcPr>
          <w:p w14:paraId="6B0361EB" w14:textId="77777777" w:rsidR="00DE5E8D" w:rsidRDefault="00DE5E8D" w:rsidP="005D28D2">
            <w:pPr>
              <w:spacing w:line="259" w:lineRule="auto"/>
              <w:ind w:left="6"/>
              <w:jc w:val="both"/>
            </w:pPr>
            <w:r>
              <w:t xml:space="preserve">PR1 </w:t>
            </w:r>
          </w:p>
        </w:tc>
        <w:tc>
          <w:tcPr>
            <w:tcW w:w="1774" w:type="dxa"/>
            <w:tcBorders>
              <w:top w:val="single" w:sz="4" w:space="0" w:color="000000"/>
              <w:left w:val="single" w:sz="4" w:space="0" w:color="000000"/>
              <w:bottom w:val="single" w:sz="4" w:space="0" w:color="000000"/>
              <w:right w:val="single" w:sz="4" w:space="0" w:color="000000"/>
            </w:tcBorders>
          </w:tcPr>
          <w:p w14:paraId="7BD05374" w14:textId="77777777" w:rsidR="00DE5E8D" w:rsidRDefault="00DE5E8D" w:rsidP="005D28D2">
            <w:pPr>
              <w:spacing w:line="259" w:lineRule="auto"/>
              <w:ind w:left="4"/>
              <w:jc w:val="both"/>
            </w:pPr>
            <w:r>
              <w:t xml:space="preserve">AC3 </w:t>
            </w:r>
          </w:p>
        </w:tc>
        <w:tc>
          <w:tcPr>
            <w:tcW w:w="1788" w:type="dxa"/>
            <w:tcBorders>
              <w:top w:val="single" w:sz="4" w:space="0" w:color="000000"/>
              <w:left w:val="single" w:sz="4" w:space="0" w:color="000000"/>
              <w:bottom w:val="single" w:sz="4" w:space="0" w:color="000000"/>
              <w:right w:val="single" w:sz="4" w:space="0" w:color="000000"/>
            </w:tcBorders>
          </w:tcPr>
          <w:p w14:paraId="021E7651" w14:textId="77777777" w:rsidR="00DE5E8D" w:rsidRDefault="00DE5E8D" w:rsidP="005D28D2">
            <w:pPr>
              <w:spacing w:line="259" w:lineRule="auto"/>
              <w:ind w:left="6"/>
              <w:jc w:val="both"/>
            </w:pPr>
            <w:r>
              <w:t xml:space="preserve">EC3 </w:t>
            </w:r>
          </w:p>
        </w:tc>
        <w:tc>
          <w:tcPr>
            <w:tcW w:w="1765" w:type="dxa"/>
            <w:tcBorders>
              <w:top w:val="single" w:sz="4" w:space="0" w:color="000000"/>
              <w:left w:val="single" w:sz="4" w:space="0" w:color="000000"/>
              <w:bottom w:val="single" w:sz="4" w:space="0" w:color="000000"/>
              <w:right w:val="single" w:sz="4" w:space="0" w:color="000000"/>
            </w:tcBorders>
          </w:tcPr>
          <w:p w14:paraId="65ADA790" w14:textId="77777777" w:rsidR="00DE5E8D" w:rsidRDefault="00DE5E8D" w:rsidP="005D28D2">
            <w:pPr>
              <w:spacing w:line="259" w:lineRule="auto"/>
              <w:ind w:left="6"/>
              <w:jc w:val="both"/>
            </w:pPr>
            <w:r>
              <w:t xml:space="preserve">DD1 / DD2 </w:t>
            </w:r>
          </w:p>
        </w:tc>
        <w:tc>
          <w:tcPr>
            <w:tcW w:w="1740" w:type="dxa"/>
            <w:tcBorders>
              <w:top w:val="single" w:sz="4" w:space="0" w:color="000000"/>
              <w:left w:val="single" w:sz="4" w:space="0" w:color="000000"/>
              <w:bottom w:val="single" w:sz="4" w:space="0" w:color="000000"/>
              <w:right w:val="single" w:sz="4" w:space="0" w:color="000000"/>
            </w:tcBorders>
          </w:tcPr>
          <w:p w14:paraId="52022A9D" w14:textId="77777777" w:rsidR="00DE5E8D" w:rsidRDefault="00DE5E8D" w:rsidP="005D28D2">
            <w:pPr>
              <w:spacing w:line="259" w:lineRule="auto"/>
              <w:ind w:right="68"/>
              <w:jc w:val="both"/>
            </w:pPr>
            <w:r>
              <w:t xml:space="preserve">5 </w:t>
            </w:r>
          </w:p>
        </w:tc>
      </w:tr>
      <w:tr w:rsidR="00DE5E8D" w14:paraId="7786191A" w14:textId="77777777">
        <w:trPr>
          <w:trHeight w:val="461"/>
        </w:trPr>
        <w:tc>
          <w:tcPr>
            <w:tcW w:w="1759" w:type="dxa"/>
            <w:tcBorders>
              <w:top w:val="single" w:sz="4" w:space="0" w:color="000000"/>
              <w:left w:val="single" w:sz="4" w:space="0" w:color="000000"/>
              <w:bottom w:val="single" w:sz="4" w:space="0" w:color="000000"/>
              <w:right w:val="single" w:sz="4" w:space="0" w:color="000000"/>
            </w:tcBorders>
          </w:tcPr>
          <w:p w14:paraId="2EADF051" w14:textId="77777777" w:rsidR="00DE5E8D" w:rsidRDefault="00DE5E8D" w:rsidP="005D28D2">
            <w:pPr>
              <w:spacing w:line="259" w:lineRule="auto"/>
              <w:ind w:left="2"/>
              <w:jc w:val="both"/>
            </w:pPr>
            <w:r>
              <w:t xml:space="preserve">PR1 </w:t>
            </w:r>
          </w:p>
        </w:tc>
        <w:tc>
          <w:tcPr>
            <w:tcW w:w="1774" w:type="dxa"/>
            <w:tcBorders>
              <w:top w:val="single" w:sz="4" w:space="0" w:color="000000"/>
              <w:left w:val="single" w:sz="4" w:space="0" w:color="000000"/>
              <w:bottom w:val="single" w:sz="4" w:space="0" w:color="000000"/>
              <w:right w:val="single" w:sz="4" w:space="0" w:color="000000"/>
            </w:tcBorders>
          </w:tcPr>
          <w:p w14:paraId="61E92D0A" w14:textId="77777777" w:rsidR="00DE5E8D" w:rsidRDefault="00DE5E8D" w:rsidP="005D28D2">
            <w:pPr>
              <w:spacing w:line="259" w:lineRule="auto"/>
              <w:jc w:val="both"/>
            </w:pPr>
            <w:r>
              <w:t xml:space="preserve">AC4 </w:t>
            </w:r>
          </w:p>
        </w:tc>
        <w:tc>
          <w:tcPr>
            <w:tcW w:w="1788" w:type="dxa"/>
            <w:tcBorders>
              <w:top w:val="single" w:sz="4" w:space="0" w:color="000000"/>
              <w:left w:val="single" w:sz="4" w:space="0" w:color="000000"/>
              <w:bottom w:val="single" w:sz="4" w:space="0" w:color="000000"/>
              <w:right w:val="single" w:sz="4" w:space="0" w:color="000000"/>
            </w:tcBorders>
          </w:tcPr>
          <w:p w14:paraId="4971BBC3" w14:textId="77777777" w:rsidR="00DE5E8D" w:rsidRDefault="00DE5E8D" w:rsidP="005D28D2">
            <w:pPr>
              <w:spacing w:line="259" w:lineRule="auto"/>
              <w:ind w:left="2"/>
              <w:jc w:val="both"/>
            </w:pPr>
            <w: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2B3D0D98" w14:textId="77777777" w:rsidR="00DE5E8D" w:rsidRDefault="00DE5E8D" w:rsidP="005D28D2">
            <w:pPr>
              <w:spacing w:line="259" w:lineRule="auto"/>
              <w:ind w:left="2"/>
              <w:jc w:val="both"/>
            </w:pPr>
            <w: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603F4D51" w14:textId="77777777" w:rsidR="00DE5E8D" w:rsidRDefault="00DE5E8D" w:rsidP="005D28D2">
            <w:pPr>
              <w:spacing w:line="259" w:lineRule="auto"/>
              <w:ind w:left="11"/>
              <w:jc w:val="both"/>
            </w:pPr>
            <w:r>
              <w:t xml:space="preserve">1 </w:t>
            </w:r>
          </w:p>
        </w:tc>
      </w:tr>
      <w:tr w:rsidR="00DE5E8D" w14:paraId="5A3ACE0A"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6E7E043C" w14:textId="77777777" w:rsidR="00DE5E8D" w:rsidRDefault="00DE5E8D" w:rsidP="005D28D2">
            <w:pPr>
              <w:spacing w:line="259" w:lineRule="auto"/>
              <w:ind w:left="2"/>
              <w:jc w:val="both"/>
            </w:pPr>
            <w:r>
              <w:lastRenderedPageBreak/>
              <w:t xml:space="preserve">PR1 </w:t>
            </w:r>
          </w:p>
        </w:tc>
        <w:tc>
          <w:tcPr>
            <w:tcW w:w="1774" w:type="dxa"/>
            <w:tcBorders>
              <w:top w:val="single" w:sz="4" w:space="0" w:color="000000"/>
              <w:left w:val="single" w:sz="4" w:space="0" w:color="000000"/>
              <w:bottom w:val="single" w:sz="4" w:space="0" w:color="000000"/>
              <w:right w:val="single" w:sz="4" w:space="0" w:color="000000"/>
            </w:tcBorders>
          </w:tcPr>
          <w:p w14:paraId="7375737F" w14:textId="77777777" w:rsidR="00DE5E8D" w:rsidRDefault="00DE5E8D" w:rsidP="005D28D2">
            <w:pPr>
              <w:spacing w:line="259" w:lineRule="auto"/>
              <w:jc w:val="both"/>
            </w:pPr>
            <w:r>
              <w:t xml:space="preserve">AC4 </w:t>
            </w:r>
          </w:p>
        </w:tc>
        <w:tc>
          <w:tcPr>
            <w:tcW w:w="1788" w:type="dxa"/>
            <w:tcBorders>
              <w:top w:val="single" w:sz="4" w:space="0" w:color="000000"/>
              <w:left w:val="single" w:sz="4" w:space="0" w:color="000000"/>
              <w:bottom w:val="single" w:sz="4" w:space="0" w:color="000000"/>
              <w:right w:val="single" w:sz="4" w:space="0" w:color="000000"/>
            </w:tcBorders>
          </w:tcPr>
          <w:p w14:paraId="7BDCB928" w14:textId="77777777" w:rsidR="00DE5E8D" w:rsidRDefault="00DE5E8D" w:rsidP="005D28D2">
            <w:pPr>
              <w:spacing w:line="259" w:lineRule="auto"/>
              <w:ind w:left="2"/>
              <w:jc w:val="both"/>
            </w:pPr>
            <w: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5DB834A2" w14:textId="77777777" w:rsidR="00DE5E8D" w:rsidRDefault="00DE5E8D" w:rsidP="005D28D2">
            <w:pPr>
              <w:spacing w:line="259" w:lineRule="auto"/>
              <w:ind w:left="2"/>
              <w:jc w:val="both"/>
            </w:pPr>
            <w: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7EC8037D" w14:textId="77777777" w:rsidR="00DE5E8D" w:rsidRDefault="00DE5E8D" w:rsidP="005D28D2">
            <w:pPr>
              <w:spacing w:line="259" w:lineRule="auto"/>
              <w:ind w:left="11"/>
              <w:jc w:val="both"/>
            </w:pPr>
            <w:r>
              <w:t xml:space="preserve">2 </w:t>
            </w:r>
          </w:p>
        </w:tc>
      </w:tr>
      <w:tr w:rsidR="00DE5E8D" w14:paraId="0B1CE5F9"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1CFF4AC0" w14:textId="77777777" w:rsidR="00DE5E8D" w:rsidRDefault="00DE5E8D" w:rsidP="005D28D2">
            <w:pPr>
              <w:spacing w:line="259" w:lineRule="auto"/>
              <w:ind w:left="2"/>
              <w:jc w:val="both"/>
            </w:pPr>
            <w:r>
              <w:t xml:space="preserve">PR1 </w:t>
            </w:r>
          </w:p>
        </w:tc>
        <w:tc>
          <w:tcPr>
            <w:tcW w:w="1774" w:type="dxa"/>
            <w:tcBorders>
              <w:top w:val="single" w:sz="4" w:space="0" w:color="000000"/>
              <w:left w:val="single" w:sz="4" w:space="0" w:color="000000"/>
              <w:bottom w:val="single" w:sz="4" w:space="0" w:color="000000"/>
              <w:right w:val="single" w:sz="4" w:space="0" w:color="000000"/>
            </w:tcBorders>
          </w:tcPr>
          <w:p w14:paraId="08E3578F" w14:textId="77777777" w:rsidR="00DE5E8D" w:rsidRDefault="00DE5E8D" w:rsidP="005D28D2">
            <w:pPr>
              <w:spacing w:line="259" w:lineRule="auto"/>
              <w:jc w:val="both"/>
            </w:pPr>
            <w:r>
              <w:t xml:space="preserve">AC4 </w:t>
            </w:r>
          </w:p>
        </w:tc>
        <w:tc>
          <w:tcPr>
            <w:tcW w:w="1788" w:type="dxa"/>
            <w:tcBorders>
              <w:top w:val="single" w:sz="4" w:space="0" w:color="000000"/>
              <w:left w:val="single" w:sz="4" w:space="0" w:color="000000"/>
              <w:bottom w:val="single" w:sz="4" w:space="0" w:color="000000"/>
              <w:right w:val="single" w:sz="4" w:space="0" w:color="000000"/>
            </w:tcBorders>
          </w:tcPr>
          <w:p w14:paraId="14A2B815" w14:textId="77777777" w:rsidR="00DE5E8D" w:rsidRDefault="00DE5E8D" w:rsidP="005D28D2">
            <w:pPr>
              <w:spacing w:line="259" w:lineRule="auto"/>
              <w:ind w:left="2"/>
              <w:jc w:val="both"/>
            </w:pPr>
            <w: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417CBAC5" w14:textId="77777777" w:rsidR="00DE5E8D" w:rsidRDefault="00DE5E8D" w:rsidP="005D28D2">
            <w:pPr>
              <w:spacing w:line="259" w:lineRule="auto"/>
              <w:ind w:left="2"/>
              <w:jc w:val="both"/>
            </w:pPr>
            <w: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6915F9CC" w14:textId="77777777" w:rsidR="00DE5E8D" w:rsidRDefault="00DE5E8D" w:rsidP="005D28D2">
            <w:pPr>
              <w:spacing w:line="259" w:lineRule="auto"/>
              <w:ind w:left="11"/>
              <w:jc w:val="both"/>
            </w:pPr>
            <w:r>
              <w:t xml:space="preserve">3 </w:t>
            </w:r>
          </w:p>
        </w:tc>
      </w:tr>
      <w:tr w:rsidR="00DE5E8D" w14:paraId="7117BA66"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6EAF3348" w14:textId="77777777" w:rsidR="00DE5E8D" w:rsidRDefault="00DE5E8D" w:rsidP="005D28D2">
            <w:pPr>
              <w:spacing w:line="259" w:lineRule="auto"/>
              <w:ind w:left="2"/>
              <w:jc w:val="both"/>
            </w:pPr>
            <w:r>
              <w:t xml:space="preserve">PR1 </w:t>
            </w:r>
          </w:p>
        </w:tc>
        <w:tc>
          <w:tcPr>
            <w:tcW w:w="1774" w:type="dxa"/>
            <w:tcBorders>
              <w:top w:val="single" w:sz="4" w:space="0" w:color="000000"/>
              <w:left w:val="single" w:sz="4" w:space="0" w:color="000000"/>
              <w:bottom w:val="single" w:sz="4" w:space="0" w:color="000000"/>
              <w:right w:val="single" w:sz="4" w:space="0" w:color="000000"/>
            </w:tcBorders>
          </w:tcPr>
          <w:p w14:paraId="524F4957" w14:textId="77777777" w:rsidR="00DE5E8D" w:rsidRDefault="00DE5E8D" w:rsidP="005D28D2">
            <w:pPr>
              <w:spacing w:line="259" w:lineRule="auto"/>
              <w:jc w:val="both"/>
            </w:pPr>
            <w:r>
              <w:t xml:space="preserve">AC4 </w:t>
            </w:r>
          </w:p>
        </w:tc>
        <w:tc>
          <w:tcPr>
            <w:tcW w:w="1788" w:type="dxa"/>
            <w:tcBorders>
              <w:top w:val="single" w:sz="4" w:space="0" w:color="000000"/>
              <w:left w:val="single" w:sz="4" w:space="0" w:color="000000"/>
              <w:bottom w:val="single" w:sz="4" w:space="0" w:color="000000"/>
              <w:right w:val="single" w:sz="4" w:space="0" w:color="000000"/>
            </w:tcBorders>
          </w:tcPr>
          <w:p w14:paraId="46BD75EE" w14:textId="77777777" w:rsidR="00DE5E8D" w:rsidRDefault="00DE5E8D" w:rsidP="005D28D2">
            <w:pPr>
              <w:spacing w:line="259" w:lineRule="auto"/>
              <w:ind w:left="2"/>
              <w:jc w:val="both"/>
            </w:pPr>
            <w: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6D6217CE" w14:textId="77777777" w:rsidR="00DE5E8D" w:rsidRDefault="00DE5E8D" w:rsidP="005D28D2">
            <w:pPr>
              <w:spacing w:line="259" w:lineRule="auto"/>
              <w:ind w:left="2"/>
              <w:jc w:val="both"/>
            </w:pPr>
            <w: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67382CB3" w14:textId="77777777" w:rsidR="00DE5E8D" w:rsidRDefault="00DE5E8D" w:rsidP="005D28D2">
            <w:pPr>
              <w:spacing w:line="259" w:lineRule="auto"/>
              <w:ind w:left="11"/>
              <w:jc w:val="both"/>
            </w:pPr>
            <w:r>
              <w:t xml:space="preserve">4 </w:t>
            </w:r>
          </w:p>
        </w:tc>
      </w:tr>
      <w:tr w:rsidR="00DE5E8D" w14:paraId="14A48A12" w14:textId="77777777">
        <w:trPr>
          <w:trHeight w:val="461"/>
        </w:trPr>
        <w:tc>
          <w:tcPr>
            <w:tcW w:w="1759" w:type="dxa"/>
            <w:tcBorders>
              <w:top w:val="single" w:sz="4" w:space="0" w:color="000000"/>
              <w:left w:val="single" w:sz="4" w:space="0" w:color="000000"/>
              <w:bottom w:val="single" w:sz="4" w:space="0" w:color="000000"/>
              <w:right w:val="single" w:sz="4" w:space="0" w:color="000000"/>
            </w:tcBorders>
          </w:tcPr>
          <w:p w14:paraId="3656C00F" w14:textId="77777777" w:rsidR="00DE5E8D" w:rsidRDefault="00DE5E8D" w:rsidP="005D28D2">
            <w:pPr>
              <w:spacing w:line="259" w:lineRule="auto"/>
              <w:ind w:left="2"/>
              <w:jc w:val="both"/>
            </w:pPr>
            <w:r>
              <w:t xml:space="preserve">PR1 </w:t>
            </w:r>
          </w:p>
        </w:tc>
        <w:tc>
          <w:tcPr>
            <w:tcW w:w="1774" w:type="dxa"/>
            <w:tcBorders>
              <w:top w:val="single" w:sz="4" w:space="0" w:color="000000"/>
              <w:left w:val="single" w:sz="4" w:space="0" w:color="000000"/>
              <w:bottom w:val="single" w:sz="4" w:space="0" w:color="000000"/>
              <w:right w:val="single" w:sz="4" w:space="0" w:color="000000"/>
            </w:tcBorders>
          </w:tcPr>
          <w:p w14:paraId="3912D398" w14:textId="77777777" w:rsidR="00DE5E8D" w:rsidRDefault="00DE5E8D" w:rsidP="005D28D2">
            <w:pPr>
              <w:spacing w:line="259" w:lineRule="auto"/>
              <w:jc w:val="both"/>
            </w:pPr>
            <w:r>
              <w:t xml:space="preserve">AC4 </w:t>
            </w:r>
          </w:p>
        </w:tc>
        <w:tc>
          <w:tcPr>
            <w:tcW w:w="1788" w:type="dxa"/>
            <w:tcBorders>
              <w:top w:val="single" w:sz="4" w:space="0" w:color="000000"/>
              <w:left w:val="single" w:sz="4" w:space="0" w:color="000000"/>
              <w:bottom w:val="single" w:sz="4" w:space="0" w:color="000000"/>
              <w:right w:val="single" w:sz="4" w:space="0" w:color="000000"/>
            </w:tcBorders>
          </w:tcPr>
          <w:p w14:paraId="224C4763" w14:textId="77777777" w:rsidR="00DE5E8D" w:rsidRDefault="00DE5E8D" w:rsidP="005D28D2">
            <w:pPr>
              <w:spacing w:line="259" w:lineRule="auto"/>
              <w:ind w:left="2"/>
              <w:jc w:val="both"/>
            </w:pPr>
            <w:r>
              <w:t xml:space="preserve">EC3 </w:t>
            </w:r>
          </w:p>
        </w:tc>
        <w:tc>
          <w:tcPr>
            <w:tcW w:w="1765" w:type="dxa"/>
            <w:tcBorders>
              <w:top w:val="single" w:sz="4" w:space="0" w:color="000000"/>
              <w:left w:val="single" w:sz="4" w:space="0" w:color="000000"/>
              <w:bottom w:val="single" w:sz="4" w:space="0" w:color="000000"/>
              <w:right w:val="single" w:sz="4" w:space="0" w:color="000000"/>
            </w:tcBorders>
          </w:tcPr>
          <w:p w14:paraId="635B5A48" w14:textId="77777777" w:rsidR="00DE5E8D" w:rsidRDefault="00DE5E8D" w:rsidP="005D28D2">
            <w:pPr>
              <w:spacing w:line="259" w:lineRule="auto"/>
              <w:ind w:left="2"/>
              <w:jc w:val="both"/>
            </w:pPr>
            <w:r>
              <w:t xml:space="preserve">DD1 / DD2 </w:t>
            </w:r>
          </w:p>
        </w:tc>
        <w:tc>
          <w:tcPr>
            <w:tcW w:w="1740" w:type="dxa"/>
            <w:tcBorders>
              <w:top w:val="single" w:sz="4" w:space="0" w:color="000000"/>
              <w:left w:val="single" w:sz="4" w:space="0" w:color="000000"/>
              <w:bottom w:val="single" w:sz="4" w:space="0" w:color="000000"/>
              <w:right w:val="single" w:sz="4" w:space="0" w:color="000000"/>
            </w:tcBorders>
          </w:tcPr>
          <w:p w14:paraId="42A37AA3" w14:textId="77777777" w:rsidR="00DE5E8D" w:rsidRDefault="00DE5E8D" w:rsidP="005D28D2">
            <w:pPr>
              <w:spacing w:line="259" w:lineRule="auto"/>
              <w:ind w:left="11"/>
              <w:jc w:val="both"/>
            </w:pPr>
            <w:r>
              <w:t xml:space="preserve">5 </w:t>
            </w:r>
          </w:p>
        </w:tc>
      </w:tr>
    </w:tbl>
    <w:p w14:paraId="075199A0" w14:textId="77777777" w:rsidR="00DE5E8D" w:rsidRDefault="00DE5E8D" w:rsidP="005D28D2">
      <w:pPr>
        <w:spacing w:after="0"/>
        <w:jc w:val="both"/>
      </w:pPr>
      <w:r>
        <w:rPr>
          <w:sz w:val="20"/>
        </w:rPr>
        <w:t xml:space="preserve"> </w:t>
      </w:r>
    </w:p>
    <w:p w14:paraId="607F54BB" w14:textId="77777777" w:rsidR="00DE5E8D" w:rsidRDefault="00DE5E8D" w:rsidP="005D28D2">
      <w:pPr>
        <w:spacing w:after="0"/>
        <w:ind w:right="10756"/>
        <w:jc w:val="both"/>
      </w:pPr>
      <w:r>
        <w:rPr>
          <w:sz w:val="20"/>
        </w:rPr>
        <w:t xml:space="preserve"> </w:t>
      </w:r>
      <w:r>
        <w:rPr>
          <w:sz w:val="16"/>
        </w:rPr>
        <w:t xml:space="preserve"> </w:t>
      </w:r>
    </w:p>
    <w:tbl>
      <w:tblPr>
        <w:tblStyle w:val="TableGrid"/>
        <w:tblW w:w="8827" w:type="dxa"/>
        <w:tblInd w:w="1083" w:type="dxa"/>
        <w:tblCellMar>
          <w:left w:w="107" w:type="dxa"/>
          <w:right w:w="33" w:type="dxa"/>
        </w:tblCellMar>
        <w:tblLook w:val="04A0" w:firstRow="1" w:lastRow="0" w:firstColumn="1" w:lastColumn="0" w:noHBand="0" w:noVBand="1"/>
      </w:tblPr>
      <w:tblGrid>
        <w:gridCol w:w="1760"/>
        <w:gridCol w:w="1774"/>
        <w:gridCol w:w="1788"/>
        <w:gridCol w:w="1765"/>
        <w:gridCol w:w="1740"/>
      </w:tblGrid>
      <w:tr w:rsidR="00DE5E8D" w14:paraId="068A2299" w14:textId="77777777">
        <w:trPr>
          <w:trHeight w:val="456"/>
        </w:trPr>
        <w:tc>
          <w:tcPr>
            <w:tcW w:w="1759" w:type="dxa"/>
            <w:tcBorders>
              <w:top w:val="single" w:sz="4" w:space="0" w:color="000000"/>
              <w:left w:val="single" w:sz="4" w:space="0" w:color="000000"/>
              <w:bottom w:val="single" w:sz="4" w:space="0" w:color="000000"/>
              <w:right w:val="single" w:sz="4" w:space="0" w:color="000000"/>
            </w:tcBorders>
          </w:tcPr>
          <w:p w14:paraId="0FE28053" w14:textId="77777777" w:rsidR="00DE5E8D" w:rsidRDefault="00DE5E8D" w:rsidP="005D28D2">
            <w:pPr>
              <w:spacing w:line="259" w:lineRule="auto"/>
              <w:ind w:right="4"/>
              <w:jc w:val="both"/>
            </w:pPr>
            <w:r>
              <w:rPr>
                <w:rFonts w:ascii="Trebuchet MS" w:eastAsia="Trebuchet MS" w:hAnsi="Trebuchet MS" w:cs="Trebuchet MS"/>
                <w:b/>
              </w:rPr>
              <w:t xml:space="preserve">PROYECTO </w:t>
            </w:r>
          </w:p>
        </w:tc>
        <w:tc>
          <w:tcPr>
            <w:tcW w:w="1774" w:type="dxa"/>
            <w:tcBorders>
              <w:top w:val="single" w:sz="4" w:space="0" w:color="000000"/>
              <w:left w:val="single" w:sz="4" w:space="0" w:color="000000"/>
              <w:bottom w:val="single" w:sz="4" w:space="0" w:color="000000"/>
              <w:right w:val="single" w:sz="4" w:space="0" w:color="000000"/>
            </w:tcBorders>
          </w:tcPr>
          <w:p w14:paraId="7F61A353" w14:textId="77777777" w:rsidR="00DE5E8D" w:rsidRDefault="00DE5E8D" w:rsidP="005D28D2">
            <w:pPr>
              <w:spacing w:line="259" w:lineRule="auto"/>
              <w:ind w:right="12"/>
              <w:jc w:val="both"/>
            </w:pPr>
            <w:r>
              <w:rPr>
                <w:rFonts w:ascii="Trebuchet MS" w:eastAsia="Trebuchet MS" w:hAnsi="Trebuchet MS" w:cs="Trebuchet MS"/>
                <w:b/>
              </w:rPr>
              <w:t xml:space="preserve">ANTIGÜEDAD </w:t>
            </w:r>
          </w:p>
        </w:tc>
        <w:tc>
          <w:tcPr>
            <w:tcW w:w="1788" w:type="dxa"/>
            <w:tcBorders>
              <w:top w:val="single" w:sz="4" w:space="0" w:color="000000"/>
              <w:left w:val="single" w:sz="4" w:space="0" w:color="000000"/>
              <w:bottom w:val="single" w:sz="4" w:space="0" w:color="000000"/>
              <w:right w:val="single" w:sz="4" w:space="0" w:color="000000"/>
            </w:tcBorders>
          </w:tcPr>
          <w:p w14:paraId="5FC3A9AD" w14:textId="77777777" w:rsidR="00DE5E8D" w:rsidRDefault="00DE5E8D" w:rsidP="005D28D2">
            <w:pPr>
              <w:spacing w:line="259" w:lineRule="auto"/>
              <w:ind w:left="52"/>
              <w:jc w:val="both"/>
            </w:pPr>
            <w:r>
              <w:rPr>
                <w:rFonts w:ascii="Trebuchet MS" w:eastAsia="Trebuchet MS" w:hAnsi="Trebuchet MS" w:cs="Trebuchet MS"/>
                <w:b/>
              </w:rPr>
              <w:t xml:space="preserve">CONSERVACIÓN </w:t>
            </w:r>
          </w:p>
        </w:tc>
        <w:tc>
          <w:tcPr>
            <w:tcW w:w="1765" w:type="dxa"/>
            <w:tcBorders>
              <w:top w:val="single" w:sz="4" w:space="0" w:color="000000"/>
              <w:left w:val="single" w:sz="4" w:space="0" w:color="000000"/>
              <w:bottom w:val="single" w:sz="4" w:space="0" w:color="000000"/>
              <w:right w:val="single" w:sz="4" w:space="0" w:color="000000"/>
            </w:tcBorders>
          </w:tcPr>
          <w:p w14:paraId="70513BDE" w14:textId="77777777" w:rsidR="00DE5E8D" w:rsidRDefault="00DE5E8D" w:rsidP="005D28D2">
            <w:pPr>
              <w:spacing w:line="259" w:lineRule="auto"/>
              <w:ind w:right="47"/>
              <w:jc w:val="both"/>
            </w:pPr>
            <w:r>
              <w:rPr>
                <w:rFonts w:ascii="Trebuchet MS" w:eastAsia="Trebuchet MS" w:hAnsi="Trebuchet MS" w:cs="Trebuchet MS"/>
                <w:b/>
              </w:rPr>
              <w:t xml:space="preserve">DETERIORO </w:t>
            </w:r>
          </w:p>
        </w:tc>
        <w:tc>
          <w:tcPr>
            <w:tcW w:w="1740" w:type="dxa"/>
            <w:tcBorders>
              <w:top w:val="single" w:sz="4" w:space="0" w:color="000000"/>
              <w:left w:val="single" w:sz="4" w:space="0" w:color="000000"/>
              <w:bottom w:val="single" w:sz="4" w:space="0" w:color="000000"/>
              <w:right w:val="single" w:sz="4" w:space="0" w:color="000000"/>
            </w:tcBorders>
            <w:shd w:val="clear" w:color="auto" w:fill="9BBA58"/>
          </w:tcPr>
          <w:p w14:paraId="7772B4AC" w14:textId="77777777" w:rsidR="00DE5E8D" w:rsidRDefault="00DE5E8D" w:rsidP="005D28D2">
            <w:pPr>
              <w:spacing w:line="259" w:lineRule="auto"/>
              <w:jc w:val="both"/>
            </w:pPr>
            <w:r>
              <w:rPr>
                <w:rFonts w:ascii="Trebuchet MS" w:eastAsia="Trebuchet MS" w:hAnsi="Trebuchet MS" w:cs="Trebuchet MS"/>
                <w:b/>
              </w:rPr>
              <w:t xml:space="preserve">CUARTO DÍGITO </w:t>
            </w:r>
          </w:p>
        </w:tc>
      </w:tr>
      <w:tr w:rsidR="00DE5E8D" w14:paraId="61AE0623" w14:textId="77777777">
        <w:trPr>
          <w:trHeight w:val="463"/>
        </w:trPr>
        <w:tc>
          <w:tcPr>
            <w:tcW w:w="1759" w:type="dxa"/>
            <w:tcBorders>
              <w:top w:val="single" w:sz="4" w:space="0" w:color="000000"/>
              <w:left w:val="single" w:sz="4" w:space="0" w:color="000000"/>
              <w:bottom w:val="single" w:sz="4" w:space="0" w:color="000000"/>
              <w:right w:val="single" w:sz="4" w:space="0" w:color="000000"/>
            </w:tcBorders>
          </w:tcPr>
          <w:p w14:paraId="7C5E01A6" w14:textId="77777777" w:rsidR="00DE5E8D" w:rsidRDefault="00DE5E8D" w:rsidP="005D28D2">
            <w:pPr>
              <w:spacing w:line="259" w:lineRule="auto"/>
              <w:ind w:left="6"/>
              <w:jc w:val="both"/>
            </w:pPr>
            <w:r>
              <w:t xml:space="preserve">PR2 </w:t>
            </w:r>
          </w:p>
        </w:tc>
        <w:tc>
          <w:tcPr>
            <w:tcW w:w="1774" w:type="dxa"/>
            <w:tcBorders>
              <w:top w:val="single" w:sz="4" w:space="0" w:color="000000"/>
              <w:left w:val="single" w:sz="4" w:space="0" w:color="000000"/>
              <w:bottom w:val="single" w:sz="4" w:space="0" w:color="000000"/>
              <w:right w:val="single" w:sz="4" w:space="0" w:color="000000"/>
            </w:tcBorders>
          </w:tcPr>
          <w:p w14:paraId="3D7234BE" w14:textId="77777777" w:rsidR="00DE5E8D" w:rsidRDefault="00DE5E8D" w:rsidP="005D28D2">
            <w:pPr>
              <w:spacing w:line="259" w:lineRule="auto"/>
              <w:ind w:left="4"/>
              <w:jc w:val="both"/>
            </w:pPr>
            <w:r>
              <w:t xml:space="preserve">AC1 </w:t>
            </w:r>
          </w:p>
        </w:tc>
        <w:tc>
          <w:tcPr>
            <w:tcW w:w="1788" w:type="dxa"/>
            <w:tcBorders>
              <w:top w:val="single" w:sz="4" w:space="0" w:color="000000"/>
              <w:left w:val="single" w:sz="4" w:space="0" w:color="000000"/>
              <w:bottom w:val="single" w:sz="4" w:space="0" w:color="000000"/>
              <w:right w:val="single" w:sz="4" w:space="0" w:color="000000"/>
            </w:tcBorders>
          </w:tcPr>
          <w:p w14:paraId="615E252D" w14:textId="77777777" w:rsidR="00DE5E8D" w:rsidRDefault="00DE5E8D" w:rsidP="005D28D2">
            <w:pPr>
              <w:spacing w:line="259" w:lineRule="auto"/>
              <w:ind w:left="6"/>
              <w:jc w:val="both"/>
            </w:pPr>
            <w: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73C52C7A" w14:textId="77777777" w:rsidR="00DE5E8D" w:rsidRDefault="00DE5E8D" w:rsidP="005D28D2">
            <w:pPr>
              <w:spacing w:line="259" w:lineRule="auto"/>
              <w:ind w:left="6"/>
              <w:jc w:val="both"/>
            </w:pPr>
            <w: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6E482B32" w14:textId="77777777" w:rsidR="00DE5E8D" w:rsidRDefault="00DE5E8D" w:rsidP="005D28D2">
            <w:pPr>
              <w:spacing w:line="259" w:lineRule="auto"/>
              <w:ind w:right="68"/>
              <w:jc w:val="both"/>
            </w:pPr>
            <w:r>
              <w:t xml:space="preserve">1 </w:t>
            </w:r>
          </w:p>
        </w:tc>
      </w:tr>
      <w:tr w:rsidR="00DE5E8D" w14:paraId="14CBD974"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6C2E58FC" w14:textId="77777777" w:rsidR="00DE5E8D" w:rsidRDefault="00DE5E8D" w:rsidP="005D28D2">
            <w:pPr>
              <w:spacing w:line="259" w:lineRule="auto"/>
              <w:ind w:left="6"/>
              <w:jc w:val="both"/>
            </w:pPr>
            <w:r>
              <w:t xml:space="preserve">PR2 </w:t>
            </w:r>
          </w:p>
        </w:tc>
        <w:tc>
          <w:tcPr>
            <w:tcW w:w="1774" w:type="dxa"/>
            <w:tcBorders>
              <w:top w:val="single" w:sz="4" w:space="0" w:color="000000"/>
              <w:left w:val="single" w:sz="4" w:space="0" w:color="000000"/>
              <w:bottom w:val="single" w:sz="4" w:space="0" w:color="000000"/>
              <w:right w:val="single" w:sz="4" w:space="0" w:color="000000"/>
            </w:tcBorders>
          </w:tcPr>
          <w:p w14:paraId="4918A772" w14:textId="77777777" w:rsidR="00DE5E8D" w:rsidRDefault="00DE5E8D" w:rsidP="005D28D2">
            <w:pPr>
              <w:spacing w:line="259" w:lineRule="auto"/>
              <w:ind w:left="4"/>
              <w:jc w:val="both"/>
            </w:pPr>
            <w:r>
              <w:t xml:space="preserve">AC1 </w:t>
            </w:r>
          </w:p>
        </w:tc>
        <w:tc>
          <w:tcPr>
            <w:tcW w:w="1788" w:type="dxa"/>
            <w:tcBorders>
              <w:top w:val="single" w:sz="4" w:space="0" w:color="000000"/>
              <w:left w:val="single" w:sz="4" w:space="0" w:color="000000"/>
              <w:bottom w:val="single" w:sz="4" w:space="0" w:color="000000"/>
              <w:right w:val="single" w:sz="4" w:space="0" w:color="000000"/>
            </w:tcBorders>
          </w:tcPr>
          <w:p w14:paraId="51DC8978" w14:textId="77777777" w:rsidR="00DE5E8D" w:rsidRDefault="00DE5E8D" w:rsidP="005D28D2">
            <w:pPr>
              <w:spacing w:line="259" w:lineRule="auto"/>
              <w:ind w:left="6"/>
              <w:jc w:val="both"/>
            </w:pPr>
            <w: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14929E42" w14:textId="77777777" w:rsidR="00DE5E8D" w:rsidRDefault="00DE5E8D" w:rsidP="005D28D2">
            <w:pPr>
              <w:spacing w:line="259" w:lineRule="auto"/>
              <w:ind w:left="6"/>
              <w:jc w:val="both"/>
            </w:pPr>
            <w: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57CDFF66" w14:textId="77777777" w:rsidR="00DE5E8D" w:rsidRDefault="00DE5E8D" w:rsidP="005D28D2">
            <w:pPr>
              <w:spacing w:line="259" w:lineRule="auto"/>
              <w:ind w:right="68"/>
              <w:jc w:val="both"/>
            </w:pPr>
            <w:r>
              <w:t xml:space="preserve">2 </w:t>
            </w:r>
          </w:p>
        </w:tc>
      </w:tr>
      <w:tr w:rsidR="00DE5E8D" w14:paraId="133CF455" w14:textId="77777777">
        <w:trPr>
          <w:trHeight w:val="461"/>
        </w:trPr>
        <w:tc>
          <w:tcPr>
            <w:tcW w:w="1759" w:type="dxa"/>
            <w:tcBorders>
              <w:top w:val="single" w:sz="4" w:space="0" w:color="000000"/>
              <w:left w:val="single" w:sz="4" w:space="0" w:color="000000"/>
              <w:bottom w:val="single" w:sz="4" w:space="0" w:color="000000"/>
              <w:right w:val="single" w:sz="4" w:space="0" w:color="000000"/>
            </w:tcBorders>
          </w:tcPr>
          <w:p w14:paraId="6B61F21B" w14:textId="77777777" w:rsidR="00DE5E8D" w:rsidRDefault="00DE5E8D" w:rsidP="005D28D2">
            <w:pPr>
              <w:spacing w:line="259" w:lineRule="auto"/>
              <w:ind w:left="6"/>
              <w:jc w:val="both"/>
            </w:pPr>
            <w:r>
              <w:t xml:space="preserve">PR2 </w:t>
            </w:r>
          </w:p>
        </w:tc>
        <w:tc>
          <w:tcPr>
            <w:tcW w:w="1774" w:type="dxa"/>
            <w:tcBorders>
              <w:top w:val="single" w:sz="4" w:space="0" w:color="000000"/>
              <w:left w:val="single" w:sz="4" w:space="0" w:color="000000"/>
              <w:bottom w:val="single" w:sz="4" w:space="0" w:color="000000"/>
              <w:right w:val="single" w:sz="4" w:space="0" w:color="000000"/>
            </w:tcBorders>
          </w:tcPr>
          <w:p w14:paraId="2791F424" w14:textId="77777777" w:rsidR="00DE5E8D" w:rsidRDefault="00DE5E8D" w:rsidP="005D28D2">
            <w:pPr>
              <w:spacing w:line="259" w:lineRule="auto"/>
              <w:ind w:left="4"/>
              <w:jc w:val="both"/>
            </w:pPr>
            <w:r>
              <w:t xml:space="preserve">AC1 </w:t>
            </w:r>
          </w:p>
        </w:tc>
        <w:tc>
          <w:tcPr>
            <w:tcW w:w="1788" w:type="dxa"/>
            <w:tcBorders>
              <w:top w:val="single" w:sz="4" w:space="0" w:color="000000"/>
              <w:left w:val="single" w:sz="4" w:space="0" w:color="000000"/>
              <w:bottom w:val="single" w:sz="4" w:space="0" w:color="000000"/>
              <w:right w:val="single" w:sz="4" w:space="0" w:color="000000"/>
            </w:tcBorders>
          </w:tcPr>
          <w:p w14:paraId="254FC626" w14:textId="77777777" w:rsidR="00DE5E8D" w:rsidRDefault="00DE5E8D" w:rsidP="005D28D2">
            <w:pPr>
              <w:spacing w:line="259" w:lineRule="auto"/>
              <w:ind w:left="6"/>
              <w:jc w:val="both"/>
            </w:pPr>
            <w: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007154B5" w14:textId="77777777" w:rsidR="00DE5E8D" w:rsidRDefault="00DE5E8D" w:rsidP="005D28D2">
            <w:pPr>
              <w:spacing w:line="259" w:lineRule="auto"/>
              <w:ind w:left="6"/>
              <w:jc w:val="both"/>
            </w:pPr>
            <w: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16CB6060" w14:textId="77777777" w:rsidR="00DE5E8D" w:rsidRDefault="00DE5E8D" w:rsidP="005D28D2">
            <w:pPr>
              <w:spacing w:line="259" w:lineRule="auto"/>
              <w:ind w:right="68"/>
              <w:jc w:val="both"/>
            </w:pPr>
            <w:r>
              <w:t xml:space="preserve">3 </w:t>
            </w:r>
          </w:p>
        </w:tc>
      </w:tr>
      <w:tr w:rsidR="00DE5E8D" w14:paraId="6EF645F2"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24761B5D" w14:textId="77777777" w:rsidR="00DE5E8D" w:rsidRDefault="00DE5E8D" w:rsidP="005D28D2">
            <w:pPr>
              <w:spacing w:line="259" w:lineRule="auto"/>
              <w:ind w:left="6"/>
              <w:jc w:val="both"/>
            </w:pPr>
            <w:r>
              <w:t xml:space="preserve">PR2 </w:t>
            </w:r>
          </w:p>
        </w:tc>
        <w:tc>
          <w:tcPr>
            <w:tcW w:w="1774" w:type="dxa"/>
            <w:tcBorders>
              <w:top w:val="single" w:sz="4" w:space="0" w:color="000000"/>
              <w:left w:val="single" w:sz="4" w:space="0" w:color="000000"/>
              <w:bottom w:val="single" w:sz="4" w:space="0" w:color="000000"/>
              <w:right w:val="single" w:sz="4" w:space="0" w:color="000000"/>
            </w:tcBorders>
          </w:tcPr>
          <w:p w14:paraId="62047CA3" w14:textId="77777777" w:rsidR="00DE5E8D" w:rsidRDefault="00DE5E8D" w:rsidP="005D28D2">
            <w:pPr>
              <w:spacing w:line="259" w:lineRule="auto"/>
              <w:ind w:left="4"/>
              <w:jc w:val="both"/>
            </w:pPr>
            <w:r>
              <w:t xml:space="preserve">AC1 </w:t>
            </w:r>
          </w:p>
        </w:tc>
        <w:tc>
          <w:tcPr>
            <w:tcW w:w="1788" w:type="dxa"/>
            <w:tcBorders>
              <w:top w:val="single" w:sz="4" w:space="0" w:color="000000"/>
              <w:left w:val="single" w:sz="4" w:space="0" w:color="000000"/>
              <w:bottom w:val="single" w:sz="4" w:space="0" w:color="000000"/>
              <w:right w:val="single" w:sz="4" w:space="0" w:color="000000"/>
            </w:tcBorders>
          </w:tcPr>
          <w:p w14:paraId="612E6419" w14:textId="77777777" w:rsidR="00DE5E8D" w:rsidRDefault="00DE5E8D" w:rsidP="005D28D2">
            <w:pPr>
              <w:spacing w:line="259" w:lineRule="auto"/>
              <w:ind w:left="6"/>
              <w:jc w:val="both"/>
            </w:pPr>
            <w: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4BC30460" w14:textId="77777777" w:rsidR="00DE5E8D" w:rsidRDefault="00DE5E8D" w:rsidP="005D28D2">
            <w:pPr>
              <w:spacing w:line="259" w:lineRule="auto"/>
              <w:ind w:left="6"/>
              <w:jc w:val="both"/>
            </w:pPr>
            <w: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138BA2EE" w14:textId="77777777" w:rsidR="00DE5E8D" w:rsidRDefault="00DE5E8D" w:rsidP="005D28D2">
            <w:pPr>
              <w:spacing w:line="259" w:lineRule="auto"/>
              <w:ind w:right="68"/>
              <w:jc w:val="both"/>
            </w:pPr>
            <w:r>
              <w:t xml:space="preserve">4 </w:t>
            </w:r>
          </w:p>
        </w:tc>
      </w:tr>
      <w:tr w:rsidR="00DE5E8D" w14:paraId="51170323"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78E64BAC" w14:textId="77777777" w:rsidR="00DE5E8D" w:rsidRDefault="00DE5E8D" w:rsidP="005D28D2">
            <w:pPr>
              <w:spacing w:line="259" w:lineRule="auto"/>
              <w:ind w:left="6"/>
              <w:jc w:val="both"/>
            </w:pPr>
            <w:r>
              <w:t xml:space="preserve">PR2 </w:t>
            </w:r>
          </w:p>
        </w:tc>
        <w:tc>
          <w:tcPr>
            <w:tcW w:w="1774" w:type="dxa"/>
            <w:tcBorders>
              <w:top w:val="single" w:sz="4" w:space="0" w:color="000000"/>
              <w:left w:val="single" w:sz="4" w:space="0" w:color="000000"/>
              <w:bottom w:val="single" w:sz="4" w:space="0" w:color="000000"/>
              <w:right w:val="single" w:sz="4" w:space="0" w:color="000000"/>
            </w:tcBorders>
          </w:tcPr>
          <w:p w14:paraId="35F201F1" w14:textId="77777777" w:rsidR="00DE5E8D" w:rsidRDefault="00DE5E8D" w:rsidP="005D28D2">
            <w:pPr>
              <w:spacing w:line="259" w:lineRule="auto"/>
              <w:ind w:left="4"/>
              <w:jc w:val="both"/>
            </w:pPr>
            <w:r>
              <w:t xml:space="preserve">AC1 </w:t>
            </w:r>
          </w:p>
        </w:tc>
        <w:tc>
          <w:tcPr>
            <w:tcW w:w="1788" w:type="dxa"/>
            <w:tcBorders>
              <w:top w:val="single" w:sz="4" w:space="0" w:color="000000"/>
              <w:left w:val="single" w:sz="4" w:space="0" w:color="000000"/>
              <w:bottom w:val="single" w:sz="4" w:space="0" w:color="000000"/>
              <w:right w:val="single" w:sz="4" w:space="0" w:color="000000"/>
            </w:tcBorders>
          </w:tcPr>
          <w:p w14:paraId="20414927" w14:textId="77777777" w:rsidR="00DE5E8D" w:rsidRDefault="00DE5E8D" w:rsidP="005D28D2">
            <w:pPr>
              <w:spacing w:line="259" w:lineRule="auto"/>
              <w:ind w:left="6"/>
              <w:jc w:val="both"/>
            </w:pPr>
            <w:r>
              <w:t xml:space="preserve">EC3 </w:t>
            </w:r>
          </w:p>
        </w:tc>
        <w:tc>
          <w:tcPr>
            <w:tcW w:w="1765" w:type="dxa"/>
            <w:tcBorders>
              <w:top w:val="single" w:sz="4" w:space="0" w:color="000000"/>
              <w:left w:val="single" w:sz="4" w:space="0" w:color="000000"/>
              <w:bottom w:val="single" w:sz="4" w:space="0" w:color="000000"/>
              <w:right w:val="single" w:sz="4" w:space="0" w:color="000000"/>
            </w:tcBorders>
          </w:tcPr>
          <w:p w14:paraId="03A02567" w14:textId="77777777" w:rsidR="00DE5E8D" w:rsidRDefault="00DE5E8D" w:rsidP="005D28D2">
            <w:pPr>
              <w:spacing w:line="259" w:lineRule="auto"/>
              <w:ind w:left="6"/>
              <w:jc w:val="both"/>
            </w:pPr>
            <w:r>
              <w:t xml:space="preserve">DD1 / DD2 </w:t>
            </w:r>
          </w:p>
        </w:tc>
        <w:tc>
          <w:tcPr>
            <w:tcW w:w="1740" w:type="dxa"/>
            <w:tcBorders>
              <w:top w:val="single" w:sz="4" w:space="0" w:color="000000"/>
              <w:left w:val="single" w:sz="4" w:space="0" w:color="000000"/>
              <w:bottom w:val="single" w:sz="4" w:space="0" w:color="000000"/>
              <w:right w:val="single" w:sz="4" w:space="0" w:color="000000"/>
            </w:tcBorders>
          </w:tcPr>
          <w:p w14:paraId="31C797CB" w14:textId="77777777" w:rsidR="00DE5E8D" w:rsidRDefault="00DE5E8D" w:rsidP="005D28D2">
            <w:pPr>
              <w:spacing w:line="259" w:lineRule="auto"/>
              <w:ind w:right="68"/>
              <w:jc w:val="both"/>
            </w:pPr>
            <w:r>
              <w:t xml:space="preserve">5 </w:t>
            </w:r>
          </w:p>
        </w:tc>
      </w:tr>
      <w:tr w:rsidR="00DE5E8D" w14:paraId="64A21A31" w14:textId="77777777">
        <w:trPr>
          <w:trHeight w:val="461"/>
        </w:trPr>
        <w:tc>
          <w:tcPr>
            <w:tcW w:w="1759" w:type="dxa"/>
            <w:tcBorders>
              <w:top w:val="single" w:sz="4" w:space="0" w:color="000000"/>
              <w:left w:val="single" w:sz="4" w:space="0" w:color="000000"/>
              <w:bottom w:val="single" w:sz="4" w:space="0" w:color="000000"/>
              <w:right w:val="single" w:sz="4" w:space="0" w:color="000000"/>
            </w:tcBorders>
          </w:tcPr>
          <w:p w14:paraId="7AE03EFC" w14:textId="77777777" w:rsidR="00DE5E8D" w:rsidRDefault="00DE5E8D" w:rsidP="005D28D2">
            <w:pPr>
              <w:spacing w:line="259" w:lineRule="auto"/>
              <w:ind w:left="6"/>
              <w:jc w:val="both"/>
            </w:pPr>
            <w:r>
              <w:t xml:space="preserve">PR2 </w:t>
            </w:r>
          </w:p>
        </w:tc>
        <w:tc>
          <w:tcPr>
            <w:tcW w:w="1774" w:type="dxa"/>
            <w:tcBorders>
              <w:top w:val="single" w:sz="4" w:space="0" w:color="000000"/>
              <w:left w:val="single" w:sz="4" w:space="0" w:color="000000"/>
              <w:bottom w:val="single" w:sz="4" w:space="0" w:color="000000"/>
              <w:right w:val="single" w:sz="4" w:space="0" w:color="000000"/>
            </w:tcBorders>
          </w:tcPr>
          <w:p w14:paraId="07DD519F" w14:textId="77777777" w:rsidR="00DE5E8D" w:rsidRDefault="00DE5E8D" w:rsidP="005D28D2">
            <w:pPr>
              <w:spacing w:line="259" w:lineRule="auto"/>
              <w:ind w:left="4"/>
              <w:jc w:val="both"/>
            </w:pPr>
            <w:r>
              <w:t xml:space="preserve">AC2 </w:t>
            </w:r>
          </w:p>
        </w:tc>
        <w:tc>
          <w:tcPr>
            <w:tcW w:w="1788" w:type="dxa"/>
            <w:tcBorders>
              <w:top w:val="single" w:sz="4" w:space="0" w:color="000000"/>
              <w:left w:val="single" w:sz="4" w:space="0" w:color="000000"/>
              <w:bottom w:val="single" w:sz="4" w:space="0" w:color="000000"/>
              <w:right w:val="single" w:sz="4" w:space="0" w:color="000000"/>
            </w:tcBorders>
          </w:tcPr>
          <w:p w14:paraId="5090EED8" w14:textId="77777777" w:rsidR="00DE5E8D" w:rsidRDefault="00DE5E8D" w:rsidP="005D28D2">
            <w:pPr>
              <w:spacing w:line="259" w:lineRule="auto"/>
              <w:ind w:left="6"/>
              <w:jc w:val="both"/>
            </w:pPr>
            <w: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6327A324" w14:textId="77777777" w:rsidR="00DE5E8D" w:rsidRDefault="00DE5E8D" w:rsidP="005D28D2">
            <w:pPr>
              <w:spacing w:line="259" w:lineRule="auto"/>
              <w:ind w:left="6"/>
              <w:jc w:val="both"/>
            </w:pPr>
            <w: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02AA91A5" w14:textId="77777777" w:rsidR="00DE5E8D" w:rsidRDefault="00DE5E8D" w:rsidP="005D28D2">
            <w:pPr>
              <w:spacing w:line="259" w:lineRule="auto"/>
              <w:ind w:right="68"/>
              <w:jc w:val="both"/>
            </w:pPr>
            <w:r>
              <w:t xml:space="preserve">1 </w:t>
            </w:r>
          </w:p>
        </w:tc>
      </w:tr>
      <w:tr w:rsidR="00DE5E8D" w14:paraId="34599284"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39D3ACEF" w14:textId="77777777" w:rsidR="00DE5E8D" w:rsidRDefault="00DE5E8D" w:rsidP="005D28D2">
            <w:pPr>
              <w:spacing w:line="259" w:lineRule="auto"/>
              <w:ind w:left="6"/>
              <w:jc w:val="both"/>
            </w:pPr>
            <w:r>
              <w:t xml:space="preserve">PR2 </w:t>
            </w:r>
          </w:p>
        </w:tc>
        <w:tc>
          <w:tcPr>
            <w:tcW w:w="1774" w:type="dxa"/>
            <w:tcBorders>
              <w:top w:val="single" w:sz="4" w:space="0" w:color="000000"/>
              <w:left w:val="single" w:sz="4" w:space="0" w:color="000000"/>
              <w:bottom w:val="single" w:sz="4" w:space="0" w:color="000000"/>
              <w:right w:val="single" w:sz="4" w:space="0" w:color="000000"/>
            </w:tcBorders>
          </w:tcPr>
          <w:p w14:paraId="089E2338" w14:textId="77777777" w:rsidR="00DE5E8D" w:rsidRDefault="00DE5E8D" w:rsidP="005D28D2">
            <w:pPr>
              <w:spacing w:line="259" w:lineRule="auto"/>
              <w:ind w:left="4"/>
              <w:jc w:val="both"/>
            </w:pPr>
            <w:r>
              <w:t xml:space="preserve">AC2 </w:t>
            </w:r>
          </w:p>
        </w:tc>
        <w:tc>
          <w:tcPr>
            <w:tcW w:w="1788" w:type="dxa"/>
            <w:tcBorders>
              <w:top w:val="single" w:sz="4" w:space="0" w:color="000000"/>
              <w:left w:val="single" w:sz="4" w:space="0" w:color="000000"/>
              <w:bottom w:val="single" w:sz="4" w:space="0" w:color="000000"/>
              <w:right w:val="single" w:sz="4" w:space="0" w:color="000000"/>
            </w:tcBorders>
          </w:tcPr>
          <w:p w14:paraId="35B9DF61" w14:textId="77777777" w:rsidR="00DE5E8D" w:rsidRDefault="00DE5E8D" w:rsidP="005D28D2">
            <w:pPr>
              <w:spacing w:line="259" w:lineRule="auto"/>
              <w:ind w:left="6"/>
              <w:jc w:val="both"/>
            </w:pPr>
            <w: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36BB6361" w14:textId="77777777" w:rsidR="00DE5E8D" w:rsidRDefault="00DE5E8D" w:rsidP="005D28D2">
            <w:pPr>
              <w:spacing w:line="259" w:lineRule="auto"/>
              <w:ind w:left="6"/>
              <w:jc w:val="both"/>
            </w:pPr>
            <w: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4DE06398" w14:textId="77777777" w:rsidR="00DE5E8D" w:rsidRDefault="00DE5E8D" w:rsidP="005D28D2">
            <w:pPr>
              <w:spacing w:line="259" w:lineRule="auto"/>
              <w:ind w:right="68"/>
              <w:jc w:val="both"/>
            </w:pPr>
            <w:r>
              <w:t xml:space="preserve">2 </w:t>
            </w:r>
          </w:p>
        </w:tc>
      </w:tr>
      <w:tr w:rsidR="00DE5E8D" w14:paraId="65802051" w14:textId="77777777">
        <w:trPr>
          <w:trHeight w:val="461"/>
        </w:trPr>
        <w:tc>
          <w:tcPr>
            <w:tcW w:w="1759" w:type="dxa"/>
            <w:tcBorders>
              <w:top w:val="single" w:sz="4" w:space="0" w:color="000000"/>
              <w:left w:val="single" w:sz="4" w:space="0" w:color="000000"/>
              <w:bottom w:val="single" w:sz="4" w:space="0" w:color="000000"/>
              <w:right w:val="single" w:sz="4" w:space="0" w:color="000000"/>
            </w:tcBorders>
          </w:tcPr>
          <w:p w14:paraId="6B5692B0" w14:textId="77777777" w:rsidR="00DE5E8D" w:rsidRDefault="00DE5E8D" w:rsidP="005D28D2">
            <w:pPr>
              <w:spacing w:line="259" w:lineRule="auto"/>
              <w:ind w:left="6"/>
              <w:jc w:val="both"/>
            </w:pPr>
            <w:r>
              <w:t xml:space="preserve">PR2 </w:t>
            </w:r>
          </w:p>
        </w:tc>
        <w:tc>
          <w:tcPr>
            <w:tcW w:w="1774" w:type="dxa"/>
            <w:tcBorders>
              <w:top w:val="single" w:sz="4" w:space="0" w:color="000000"/>
              <w:left w:val="single" w:sz="4" w:space="0" w:color="000000"/>
              <w:bottom w:val="single" w:sz="4" w:space="0" w:color="000000"/>
              <w:right w:val="single" w:sz="4" w:space="0" w:color="000000"/>
            </w:tcBorders>
          </w:tcPr>
          <w:p w14:paraId="734667BD" w14:textId="77777777" w:rsidR="00DE5E8D" w:rsidRDefault="00DE5E8D" w:rsidP="005D28D2">
            <w:pPr>
              <w:spacing w:line="259" w:lineRule="auto"/>
              <w:ind w:left="4"/>
              <w:jc w:val="both"/>
            </w:pPr>
            <w:r>
              <w:t xml:space="preserve">AC2 </w:t>
            </w:r>
          </w:p>
        </w:tc>
        <w:tc>
          <w:tcPr>
            <w:tcW w:w="1788" w:type="dxa"/>
            <w:tcBorders>
              <w:top w:val="single" w:sz="4" w:space="0" w:color="000000"/>
              <w:left w:val="single" w:sz="4" w:space="0" w:color="000000"/>
              <w:bottom w:val="single" w:sz="4" w:space="0" w:color="000000"/>
              <w:right w:val="single" w:sz="4" w:space="0" w:color="000000"/>
            </w:tcBorders>
          </w:tcPr>
          <w:p w14:paraId="6F06BCF6" w14:textId="77777777" w:rsidR="00DE5E8D" w:rsidRDefault="00DE5E8D" w:rsidP="005D28D2">
            <w:pPr>
              <w:spacing w:line="259" w:lineRule="auto"/>
              <w:ind w:left="6"/>
              <w:jc w:val="both"/>
            </w:pPr>
            <w: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708C1A95" w14:textId="77777777" w:rsidR="00DE5E8D" w:rsidRDefault="00DE5E8D" w:rsidP="005D28D2">
            <w:pPr>
              <w:spacing w:line="259" w:lineRule="auto"/>
              <w:ind w:left="6"/>
              <w:jc w:val="both"/>
            </w:pPr>
            <w: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49E4B1A7" w14:textId="77777777" w:rsidR="00DE5E8D" w:rsidRDefault="00DE5E8D" w:rsidP="005D28D2">
            <w:pPr>
              <w:spacing w:line="259" w:lineRule="auto"/>
              <w:ind w:right="68"/>
              <w:jc w:val="both"/>
            </w:pPr>
            <w:r>
              <w:t xml:space="preserve">3 </w:t>
            </w:r>
          </w:p>
        </w:tc>
      </w:tr>
      <w:tr w:rsidR="00DE5E8D" w14:paraId="5BE34EF5" w14:textId="77777777">
        <w:trPr>
          <w:trHeight w:val="459"/>
        </w:trPr>
        <w:tc>
          <w:tcPr>
            <w:tcW w:w="1759" w:type="dxa"/>
            <w:tcBorders>
              <w:top w:val="single" w:sz="4" w:space="0" w:color="000000"/>
              <w:left w:val="single" w:sz="4" w:space="0" w:color="000000"/>
              <w:bottom w:val="single" w:sz="4" w:space="0" w:color="000000"/>
              <w:right w:val="single" w:sz="4" w:space="0" w:color="000000"/>
            </w:tcBorders>
          </w:tcPr>
          <w:p w14:paraId="7F64BCA8" w14:textId="77777777" w:rsidR="00DE5E8D" w:rsidRDefault="00DE5E8D" w:rsidP="005D28D2">
            <w:pPr>
              <w:spacing w:line="259" w:lineRule="auto"/>
              <w:ind w:left="6"/>
              <w:jc w:val="both"/>
            </w:pPr>
            <w:r>
              <w:t xml:space="preserve">PR2 </w:t>
            </w:r>
          </w:p>
        </w:tc>
        <w:tc>
          <w:tcPr>
            <w:tcW w:w="1774" w:type="dxa"/>
            <w:tcBorders>
              <w:top w:val="single" w:sz="4" w:space="0" w:color="000000"/>
              <w:left w:val="single" w:sz="4" w:space="0" w:color="000000"/>
              <w:bottom w:val="single" w:sz="4" w:space="0" w:color="000000"/>
              <w:right w:val="single" w:sz="4" w:space="0" w:color="000000"/>
            </w:tcBorders>
          </w:tcPr>
          <w:p w14:paraId="56A67530" w14:textId="77777777" w:rsidR="00DE5E8D" w:rsidRDefault="00DE5E8D" w:rsidP="005D28D2">
            <w:pPr>
              <w:spacing w:line="259" w:lineRule="auto"/>
              <w:ind w:left="4"/>
              <w:jc w:val="both"/>
            </w:pPr>
            <w:r>
              <w:t xml:space="preserve">AC2 </w:t>
            </w:r>
          </w:p>
        </w:tc>
        <w:tc>
          <w:tcPr>
            <w:tcW w:w="1788" w:type="dxa"/>
            <w:tcBorders>
              <w:top w:val="single" w:sz="4" w:space="0" w:color="000000"/>
              <w:left w:val="single" w:sz="4" w:space="0" w:color="000000"/>
              <w:bottom w:val="single" w:sz="4" w:space="0" w:color="000000"/>
              <w:right w:val="single" w:sz="4" w:space="0" w:color="000000"/>
            </w:tcBorders>
          </w:tcPr>
          <w:p w14:paraId="4AEA8B87" w14:textId="77777777" w:rsidR="00DE5E8D" w:rsidRDefault="00DE5E8D" w:rsidP="005D28D2">
            <w:pPr>
              <w:spacing w:line="259" w:lineRule="auto"/>
              <w:ind w:left="6"/>
              <w:jc w:val="both"/>
            </w:pPr>
            <w: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22F792C3" w14:textId="77777777" w:rsidR="00DE5E8D" w:rsidRDefault="00DE5E8D" w:rsidP="005D28D2">
            <w:pPr>
              <w:spacing w:line="259" w:lineRule="auto"/>
              <w:ind w:left="6"/>
              <w:jc w:val="both"/>
            </w:pPr>
            <w: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0EC5F8B7" w14:textId="77777777" w:rsidR="00DE5E8D" w:rsidRDefault="00DE5E8D" w:rsidP="005D28D2">
            <w:pPr>
              <w:spacing w:line="259" w:lineRule="auto"/>
              <w:ind w:right="68"/>
              <w:jc w:val="both"/>
            </w:pPr>
            <w:r>
              <w:t xml:space="preserve">4 </w:t>
            </w:r>
          </w:p>
        </w:tc>
      </w:tr>
      <w:tr w:rsidR="00DE5E8D" w14:paraId="2E1876E3"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3A58FBF9" w14:textId="77777777" w:rsidR="00DE5E8D" w:rsidRDefault="00DE5E8D" w:rsidP="005D28D2">
            <w:pPr>
              <w:spacing w:line="259" w:lineRule="auto"/>
              <w:ind w:left="6"/>
              <w:jc w:val="both"/>
            </w:pPr>
            <w:r>
              <w:t xml:space="preserve">PR2 </w:t>
            </w:r>
          </w:p>
        </w:tc>
        <w:tc>
          <w:tcPr>
            <w:tcW w:w="1774" w:type="dxa"/>
            <w:tcBorders>
              <w:top w:val="single" w:sz="4" w:space="0" w:color="000000"/>
              <w:left w:val="single" w:sz="4" w:space="0" w:color="000000"/>
              <w:bottom w:val="single" w:sz="4" w:space="0" w:color="000000"/>
              <w:right w:val="single" w:sz="4" w:space="0" w:color="000000"/>
            </w:tcBorders>
          </w:tcPr>
          <w:p w14:paraId="02C759AD" w14:textId="77777777" w:rsidR="00DE5E8D" w:rsidRDefault="00DE5E8D" w:rsidP="005D28D2">
            <w:pPr>
              <w:spacing w:line="259" w:lineRule="auto"/>
              <w:ind w:left="4"/>
              <w:jc w:val="both"/>
            </w:pPr>
            <w:r>
              <w:t xml:space="preserve">AC2 </w:t>
            </w:r>
          </w:p>
        </w:tc>
        <w:tc>
          <w:tcPr>
            <w:tcW w:w="1788" w:type="dxa"/>
            <w:tcBorders>
              <w:top w:val="single" w:sz="4" w:space="0" w:color="000000"/>
              <w:left w:val="single" w:sz="4" w:space="0" w:color="000000"/>
              <w:bottom w:val="single" w:sz="4" w:space="0" w:color="000000"/>
              <w:right w:val="single" w:sz="4" w:space="0" w:color="000000"/>
            </w:tcBorders>
          </w:tcPr>
          <w:p w14:paraId="34C7E9A3" w14:textId="77777777" w:rsidR="00DE5E8D" w:rsidRDefault="00DE5E8D" w:rsidP="005D28D2">
            <w:pPr>
              <w:spacing w:line="259" w:lineRule="auto"/>
              <w:ind w:left="6"/>
              <w:jc w:val="both"/>
            </w:pPr>
            <w:r>
              <w:t xml:space="preserve">EC3 </w:t>
            </w:r>
          </w:p>
        </w:tc>
        <w:tc>
          <w:tcPr>
            <w:tcW w:w="1765" w:type="dxa"/>
            <w:tcBorders>
              <w:top w:val="single" w:sz="4" w:space="0" w:color="000000"/>
              <w:left w:val="single" w:sz="4" w:space="0" w:color="000000"/>
              <w:bottom w:val="single" w:sz="4" w:space="0" w:color="000000"/>
              <w:right w:val="single" w:sz="4" w:space="0" w:color="000000"/>
            </w:tcBorders>
          </w:tcPr>
          <w:p w14:paraId="745AD700" w14:textId="77777777" w:rsidR="00DE5E8D" w:rsidRDefault="00DE5E8D" w:rsidP="005D28D2">
            <w:pPr>
              <w:spacing w:line="259" w:lineRule="auto"/>
              <w:ind w:left="6"/>
              <w:jc w:val="both"/>
            </w:pPr>
            <w:r>
              <w:t xml:space="preserve">DD1 / DD2 </w:t>
            </w:r>
          </w:p>
        </w:tc>
        <w:tc>
          <w:tcPr>
            <w:tcW w:w="1740" w:type="dxa"/>
            <w:tcBorders>
              <w:top w:val="single" w:sz="4" w:space="0" w:color="000000"/>
              <w:left w:val="single" w:sz="4" w:space="0" w:color="000000"/>
              <w:bottom w:val="single" w:sz="4" w:space="0" w:color="000000"/>
              <w:right w:val="single" w:sz="4" w:space="0" w:color="000000"/>
            </w:tcBorders>
          </w:tcPr>
          <w:p w14:paraId="5BF7021A" w14:textId="77777777" w:rsidR="00DE5E8D" w:rsidRDefault="00DE5E8D" w:rsidP="005D28D2">
            <w:pPr>
              <w:spacing w:line="259" w:lineRule="auto"/>
              <w:ind w:right="68"/>
              <w:jc w:val="both"/>
            </w:pPr>
            <w:r>
              <w:t xml:space="preserve">5 </w:t>
            </w:r>
          </w:p>
        </w:tc>
      </w:tr>
      <w:tr w:rsidR="00DE5E8D" w14:paraId="5E637BB5" w14:textId="77777777">
        <w:trPr>
          <w:trHeight w:val="434"/>
        </w:trPr>
        <w:tc>
          <w:tcPr>
            <w:tcW w:w="1759" w:type="dxa"/>
            <w:tcBorders>
              <w:top w:val="single" w:sz="4" w:space="0" w:color="000000"/>
              <w:left w:val="single" w:sz="4" w:space="0" w:color="000000"/>
              <w:bottom w:val="single" w:sz="4" w:space="0" w:color="000000"/>
              <w:right w:val="single" w:sz="4" w:space="0" w:color="000000"/>
            </w:tcBorders>
          </w:tcPr>
          <w:p w14:paraId="7B95BB54" w14:textId="77777777" w:rsidR="00DE5E8D" w:rsidRDefault="00DE5E8D" w:rsidP="005D28D2">
            <w:pPr>
              <w:spacing w:line="259" w:lineRule="auto"/>
              <w:ind w:left="6"/>
              <w:jc w:val="both"/>
            </w:pPr>
            <w:r>
              <w:rPr>
                <w:sz w:val="20"/>
              </w:rPr>
              <w:t xml:space="preserve">PR2 </w:t>
            </w:r>
          </w:p>
        </w:tc>
        <w:tc>
          <w:tcPr>
            <w:tcW w:w="1774" w:type="dxa"/>
            <w:tcBorders>
              <w:top w:val="single" w:sz="4" w:space="0" w:color="000000"/>
              <w:left w:val="single" w:sz="4" w:space="0" w:color="000000"/>
              <w:bottom w:val="single" w:sz="4" w:space="0" w:color="000000"/>
              <w:right w:val="single" w:sz="4" w:space="0" w:color="000000"/>
            </w:tcBorders>
          </w:tcPr>
          <w:p w14:paraId="3A406FB1" w14:textId="77777777" w:rsidR="00DE5E8D" w:rsidRDefault="00DE5E8D" w:rsidP="005D28D2">
            <w:pPr>
              <w:spacing w:line="259" w:lineRule="auto"/>
              <w:ind w:left="4"/>
              <w:jc w:val="both"/>
            </w:pPr>
            <w:r>
              <w:rPr>
                <w:sz w:val="20"/>
              </w:rPr>
              <w:t xml:space="preserve">AC3 </w:t>
            </w:r>
          </w:p>
        </w:tc>
        <w:tc>
          <w:tcPr>
            <w:tcW w:w="1788" w:type="dxa"/>
            <w:tcBorders>
              <w:top w:val="single" w:sz="4" w:space="0" w:color="000000"/>
              <w:left w:val="single" w:sz="4" w:space="0" w:color="000000"/>
              <w:bottom w:val="single" w:sz="4" w:space="0" w:color="000000"/>
              <w:right w:val="single" w:sz="4" w:space="0" w:color="000000"/>
            </w:tcBorders>
          </w:tcPr>
          <w:p w14:paraId="55099B9D" w14:textId="77777777" w:rsidR="00DE5E8D" w:rsidRDefault="00DE5E8D" w:rsidP="005D28D2">
            <w:pPr>
              <w:spacing w:line="259" w:lineRule="auto"/>
              <w:ind w:left="6"/>
              <w:jc w:val="both"/>
            </w:pPr>
            <w:r>
              <w:rPr>
                <w:sz w:val="20"/>
              </w:rP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6CA3A65B" w14:textId="77777777" w:rsidR="00DE5E8D" w:rsidRDefault="00DE5E8D" w:rsidP="005D28D2">
            <w:pPr>
              <w:spacing w:line="259" w:lineRule="auto"/>
              <w:ind w:left="6"/>
              <w:jc w:val="both"/>
            </w:pPr>
            <w:r>
              <w:rPr>
                <w:sz w:val="20"/>
              </w:rP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5D31E678" w14:textId="77777777" w:rsidR="00DE5E8D" w:rsidRDefault="00DE5E8D" w:rsidP="005D28D2">
            <w:pPr>
              <w:spacing w:line="259" w:lineRule="auto"/>
              <w:ind w:right="70"/>
              <w:jc w:val="both"/>
            </w:pPr>
            <w:r>
              <w:rPr>
                <w:sz w:val="20"/>
              </w:rPr>
              <w:t xml:space="preserve">1 </w:t>
            </w:r>
          </w:p>
        </w:tc>
      </w:tr>
      <w:tr w:rsidR="00DE5E8D" w14:paraId="07402022" w14:textId="77777777">
        <w:trPr>
          <w:trHeight w:val="432"/>
        </w:trPr>
        <w:tc>
          <w:tcPr>
            <w:tcW w:w="1759" w:type="dxa"/>
            <w:tcBorders>
              <w:top w:val="single" w:sz="4" w:space="0" w:color="000000"/>
              <w:left w:val="single" w:sz="4" w:space="0" w:color="000000"/>
              <w:bottom w:val="single" w:sz="4" w:space="0" w:color="000000"/>
              <w:right w:val="single" w:sz="4" w:space="0" w:color="000000"/>
            </w:tcBorders>
          </w:tcPr>
          <w:p w14:paraId="298DC119" w14:textId="77777777" w:rsidR="00DE5E8D" w:rsidRDefault="00DE5E8D" w:rsidP="005D28D2">
            <w:pPr>
              <w:spacing w:line="259" w:lineRule="auto"/>
              <w:ind w:left="6"/>
              <w:jc w:val="both"/>
            </w:pPr>
            <w:r>
              <w:rPr>
                <w:sz w:val="20"/>
              </w:rPr>
              <w:t xml:space="preserve">PR2 </w:t>
            </w:r>
          </w:p>
        </w:tc>
        <w:tc>
          <w:tcPr>
            <w:tcW w:w="1774" w:type="dxa"/>
            <w:tcBorders>
              <w:top w:val="single" w:sz="4" w:space="0" w:color="000000"/>
              <w:left w:val="single" w:sz="4" w:space="0" w:color="000000"/>
              <w:bottom w:val="single" w:sz="4" w:space="0" w:color="000000"/>
              <w:right w:val="single" w:sz="4" w:space="0" w:color="000000"/>
            </w:tcBorders>
          </w:tcPr>
          <w:p w14:paraId="3E35969A" w14:textId="77777777" w:rsidR="00DE5E8D" w:rsidRDefault="00DE5E8D" w:rsidP="005D28D2">
            <w:pPr>
              <w:spacing w:line="259" w:lineRule="auto"/>
              <w:ind w:left="4"/>
              <w:jc w:val="both"/>
            </w:pPr>
            <w:r>
              <w:rPr>
                <w:sz w:val="20"/>
              </w:rPr>
              <w:t xml:space="preserve">AC3 </w:t>
            </w:r>
          </w:p>
        </w:tc>
        <w:tc>
          <w:tcPr>
            <w:tcW w:w="1788" w:type="dxa"/>
            <w:tcBorders>
              <w:top w:val="single" w:sz="4" w:space="0" w:color="000000"/>
              <w:left w:val="single" w:sz="4" w:space="0" w:color="000000"/>
              <w:bottom w:val="single" w:sz="4" w:space="0" w:color="000000"/>
              <w:right w:val="single" w:sz="4" w:space="0" w:color="000000"/>
            </w:tcBorders>
          </w:tcPr>
          <w:p w14:paraId="28DF6677" w14:textId="77777777" w:rsidR="00DE5E8D" w:rsidRDefault="00DE5E8D" w:rsidP="005D28D2">
            <w:pPr>
              <w:spacing w:line="259" w:lineRule="auto"/>
              <w:ind w:left="6"/>
              <w:jc w:val="both"/>
            </w:pPr>
            <w:r>
              <w:rPr>
                <w:sz w:val="20"/>
              </w:rP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1D6AB8E0" w14:textId="77777777" w:rsidR="00DE5E8D" w:rsidRDefault="00DE5E8D" w:rsidP="005D28D2">
            <w:pPr>
              <w:spacing w:line="259" w:lineRule="auto"/>
              <w:ind w:left="6"/>
              <w:jc w:val="both"/>
            </w:pPr>
            <w:r>
              <w:rPr>
                <w:sz w:val="20"/>
              </w:rP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22433475" w14:textId="77777777" w:rsidR="00DE5E8D" w:rsidRDefault="00DE5E8D" w:rsidP="005D28D2">
            <w:pPr>
              <w:spacing w:line="259" w:lineRule="auto"/>
              <w:ind w:right="70"/>
              <w:jc w:val="both"/>
            </w:pPr>
            <w:r>
              <w:rPr>
                <w:sz w:val="20"/>
              </w:rPr>
              <w:t xml:space="preserve">2 </w:t>
            </w:r>
          </w:p>
        </w:tc>
      </w:tr>
      <w:tr w:rsidR="00DE5E8D" w14:paraId="6F2F6BD8" w14:textId="77777777">
        <w:trPr>
          <w:trHeight w:val="432"/>
        </w:trPr>
        <w:tc>
          <w:tcPr>
            <w:tcW w:w="1759" w:type="dxa"/>
            <w:tcBorders>
              <w:top w:val="single" w:sz="4" w:space="0" w:color="000000"/>
              <w:left w:val="single" w:sz="4" w:space="0" w:color="000000"/>
              <w:bottom w:val="single" w:sz="4" w:space="0" w:color="000000"/>
              <w:right w:val="single" w:sz="4" w:space="0" w:color="000000"/>
            </w:tcBorders>
          </w:tcPr>
          <w:p w14:paraId="421D7199" w14:textId="77777777" w:rsidR="00DE5E8D" w:rsidRDefault="00DE5E8D" w:rsidP="005D28D2">
            <w:pPr>
              <w:spacing w:line="259" w:lineRule="auto"/>
              <w:ind w:left="6"/>
              <w:jc w:val="both"/>
            </w:pPr>
            <w:r>
              <w:rPr>
                <w:sz w:val="20"/>
              </w:rPr>
              <w:t xml:space="preserve">PR2 </w:t>
            </w:r>
          </w:p>
        </w:tc>
        <w:tc>
          <w:tcPr>
            <w:tcW w:w="1774" w:type="dxa"/>
            <w:tcBorders>
              <w:top w:val="single" w:sz="4" w:space="0" w:color="000000"/>
              <w:left w:val="single" w:sz="4" w:space="0" w:color="000000"/>
              <w:bottom w:val="single" w:sz="4" w:space="0" w:color="000000"/>
              <w:right w:val="single" w:sz="4" w:space="0" w:color="000000"/>
            </w:tcBorders>
          </w:tcPr>
          <w:p w14:paraId="7E9BCBBA" w14:textId="77777777" w:rsidR="00DE5E8D" w:rsidRDefault="00DE5E8D" w:rsidP="005D28D2">
            <w:pPr>
              <w:spacing w:line="259" w:lineRule="auto"/>
              <w:ind w:left="4"/>
              <w:jc w:val="both"/>
            </w:pPr>
            <w:r>
              <w:rPr>
                <w:sz w:val="20"/>
              </w:rPr>
              <w:t xml:space="preserve">AC3 </w:t>
            </w:r>
          </w:p>
        </w:tc>
        <w:tc>
          <w:tcPr>
            <w:tcW w:w="1788" w:type="dxa"/>
            <w:tcBorders>
              <w:top w:val="single" w:sz="4" w:space="0" w:color="000000"/>
              <w:left w:val="single" w:sz="4" w:space="0" w:color="000000"/>
              <w:bottom w:val="single" w:sz="4" w:space="0" w:color="000000"/>
              <w:right w:val="single" w:sz="4" w:space="0" w:color="000000"/>
            </w:tcBorders>
          </w:tcPr>
          <w:p w14:paraId="39E393E9" w14:textId="77777777" w:rsidR="00DE5E8D" w:rsidRDefault="00DE5E8D" w:rsidP="005D28D2">
            <w:pPr>
              <w:spacing w:line="259" w:lineRule="auto"/>
              <w:ind w:left="6"/>
              <w:jc w:val="both"/>
            </w:pPr>
            <w:r>
              <w:rPr>
                <w:sz w:val="20"/>
              </w:rP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6AAE1680" w14:textId="77777777" w:rsidR="00DE5E8D" w:rsidRDefault="00DE5E8D" w:rsidP="005D28D2">
            <w:pPr>
              <w:spacing w:line="259" w:lineRule="auto"/>
              <w:ind w:left="6"/>
              <w:jc w:val="both"/>
            </w:pPr>
            <w:r>
              <w:rPr>
                <w:sz w:val="20"/>
              </w:rP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33A229EE" w14:textId="77777777" w:rsidR="00DE5E8D" w:rsidRDefault="00DE5E8D" w:rsidP="005D28D2">
            <w:pPr>
              <w:spacing w:line="259" w:lineRule="auto"/>
              <w:ind w:right="70"/>
              <w:jc w:val="both"/>
            </w:pPr>
            <w:r>
              <w:rPr>
                <w:sz w:val="20"/>
              </w:rPr>
              <w:t xml:space="preserve">3 </w:t>
            </w:r>
          </w:p>
        </w:tc>
      </w:tr>
      <w:tr w:rsidR="00DE5E8D" w14:paraId="76C56603" w14:textId="77777777">
        <w:trPr>
          <w:trHeight w:val="434"/>
        </w:trPr>
        <w:tc>
          <w:tcPr>
            <w:tcW w:w="1759" w:type="dxa"/>
            <w:tcBorders>
              <w:top w:val="single" w:sz="4" w:space="0" w:color="000000"/>
              <w:left w:val="single" w:sz="4" w:space="0" w:color="000000"/>
              <w:bottom w:val="single" w:sz="4" w:space="0" w:color="000000"/>
              <w:right w:val="single" w:sz="4" w:space="0" w:color="000000"/>
            </w:tcBorders>
          </w:tcPr>
          <w:p w14:paraId="09493C40" w14:textId="77777777" w:rsidR="00DE5E8D" w:rsidRDefault="00DE5E8D" w:rsidP="005D28D2">
            <w:pPr>
              <w:spacing w:line="259" w:lineRule="auto"/>
              <w:ind w:left="6"/>
              <w:jc w:val="both"/>
            </w:pPr>
            <w:r>
              <w:rPr>
                <w:sz w:val="20"/>
              </w:rPr>
              <w:t xml:space="preserve">PR2 </w:t>
            </w:r>
          </w:p>
        </w:tc>
        <w:tc>
          <w:tcPr>
            <w:tcW w:w="1774" w:type="dxa"/>
            <w:tcBorders>
              <w:top w:val="single" w:sz="4" w:space="0" w:color="000000"/>
              <w:left w:val="single" w:sz="4" w:space="0" w:color="000000"/>
              <w:bottom w:val="single" w:sz="4" w:space="0" w:color="000000"/>
              <w:right w:val="single" w:sz="4" w:space="0" w:color="000000"/>
            </w:tcBorders>
          </w:tcPr>
          <w:p w14:paraId="5999239D" w14:textId="77777777" w:rsidR="00DE5E8D" w:rsidRDefault="00DE5E8D" w:rsidP="005D28D2">
            <w:pPr>
              <w:spacing w:line="259" w:lineRule="auto"/>
              <w:ind w:left="4"/>
              <w:jc w:val="both"/>
            </w:pPr>
            <w:r>
              <w:rPr>
                <w:sz w:val="20"/>
              </w:rPr>
              <w:t xml:space="preserve">AC3 </w:t>
            </w:r>
          </w:p>
        </w:tc>
        <w:tc>
          <w:tcPr>
            <w:tcW w:w="1788" w:type="dxa"/>
            <w:tcBorders>
              <w:top w:val="single" w:sz="4" w:space="0" w:color="000000"/>
              <w:left w:val="single" w:sz="4" w:space="0" w:color="000000"/>
              <w:bottom w:val="single" w:sz="4" w:space="0" w:color="000000"/>
              <w:right w:val="single" w:sz="4" w:space="0" w:color="000000"/>
            </w:tcBorders>
          </w:tcPr>
          <w:p w14:paraId="62F818FF" w14:textId="77777777" w:rsidR="00DE5E8D" w:rsidRDefault="00DE5E8D" w:rsidP="005D28D2">
            <w:pPr>
              <w:spacing w:line="259" w:lineRule="auto"/>
              <w:ind w:left="6"/>
              <w:jc w:val="both"/>
            </w:pPr>
            <w:r>
              <w:rPr>
                <w:sz w:val="20"/>
              </w:rP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62E3DC1B" w14:textId="77777777" w:rsidR="00DE5E8D" w:rsidRDefault="00DE5E8D" w:rsidP="005D28D2">
            <w:pPr>
              <w:spacing w:line="259" w:lineRule="auto"/>
              <w:ind w:left="6"/>
              <w:jc w:val="both"/>
            </w:pPr>
            <w:r>
              <w:rPr>
                <w:sz w:val="20"/>
              </w:rP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5A7FE01C" w14:textId="77777777" w:rsidR="00DE5E8D" w:rsidRDefault="00DE5E8D" w:rsidP="005D28D2">
            <w:pPr>
              <w:spacing w:line="259" w:lineRule="auto"/>
              <w:ind w:right="70"/>
              <w:jc w:val="both"/>
            </w:pPr>
            <w:r>
              <w:rPr>
                <w:sz w:val="20"/>
              </w:rPr>
              <w:t xml:space="preserve">4 </w:t>
            </w:r>
          </w:p>
        </w:tc>
      </w:tr>
      <w:tr w:rsidR="00DE5E8D" w14:paraId="4531A6EC" w14:textId="77777777">
        <w:trPr>
          <w:trHeight w:val="432"/>
        </w:trPr>
        <w:tc>
          <w:tcPr>
            <w:tcW w:w="1759" w:type="dxa"/>
            <w:tcBorders>
              <w:top w:val="single" w:sz="4" w:space="0" w:color="000000"/>
              <w:left w:val="single" w:sz="4" w:space="0" w:color="000000"/>
              <w:bottom w:val="single" w:sz="4" w:space="0" w:color="000000"/>
              <w:right w:val="single" w:sz="4" w:space="0" w:color="000000"/>
            </w:tcBorders>
          </w:tcPr>
          <w:p w14:paraId="0DE78B1C" w14:textId="77777777" w:rsidR="00DE5E8D" w:rsidRDefault="00DE5E8D" w:rsidP="005D28D2">
            <w:pPr>
              <w:spacing w:line="259" w:lineRule="auto"/>
              <w:ind w:left="6"/>
              <w:jc w:val="both"/>
            </w:pPr>
            <w:r>
              <w:rPr>
                <w:sz w:val="20"/>
              </w:rPr>
              <w:t xml:space="preserve">PR2 </w:t>
            </w:r>
          </w:p>
        </w:tc>
        <w:tc>
          <w:tcPr>
            <w:tcW w:w="1774" w:type="dxa"/>
            <w:tcBorders>
              <w:top w:val="single" w:sz="4" w:space="0" w:color="000000"/>
              <w:left w:val="single" w:sz="4" w:space="0" w:color="000000"/>
              <w:bottom w:val="single" w:sz="4" w:space="0" w:color="000000"/>
              <w:right w:val="single" w:sz="4" w:space="0" w:color="000000"/>
            </w:tcBorders>
          </w:tcPr>
          <w:p w14:paraId="06D07B21" w14:textId="77777777" w:rsidR="00DE5E8D" w:rsidRDefault="00DE5E8D" w:rsidP="005D28D2">
            <w:pPr>
              <w:spacing w:line="259" w:lineRule="auto"/>
              <w:ind w:left="4"/>
              <w:jc w:val="both"/>
            </w:pPr>
            <w:r>
              <w:rPr>
                <w:sz w:val="20"/>
              </w:rPr>
              <w:t xml:space="preserve">AC3 </w:t>
            </w:r>
          </w:p>
        </w:tc>
        <w:tc>
          <w:tcPr>
            <w:tcW w:w="1788" w:type="dxa"/>
            <w:tcBorders>
              <w:top w:val="single" w:sz="4" w:space="0" w:color="000000"/>
              <w:left w:val="single" w:sz="4" w:space="0" w:color="000000"/>
              <w:bottom w:val="single" w:sz="4" w:space="0" w:color="000000"/>
              <w:right w:val="single" w:sz="4" w:space="0" w:color="000000"/>
            </w:tcBorders>
          </w:tcPr>
          <w:p w14:paraId="07105F2F" w14:textId="77777777" w:rsidR="00DE5E8D" w:rsidRDefault="00DE5E8D" w:rsidP="005D28D2">
            <w:pPr>
              <w:spacing w:line="259" w:lineRule="auto"/>
              <w:ind w:left="6"/>
              <w:jc w:val="both"/>
            </w:pPr>
            <w:r>
              <w:rPr>
                <w:sz w:val="20"/>
              </w:rPr>
              <w:t xml:space="preserve">EC3 </w:t>
            </w:r>
          </w:p>
        </w:tc>
        <w:tc>
          <w:tcPr>
            <w:tcW w:w="1765" w:type="dxa"/>
            <w:tcBorders>
              <w:top w:val="single" w:sz="4" w:space="0" w:color="000000"/>
              <w:left w:val="single" w:sz="4" w:space="0" w:color="000000"/>
              <w:bottom w:val="single" w:sz="4" w:space="0" w:color="000000"/>
              <w:right w:val="single" w:sz="4" w:space="0" w:color="000000"/>
            </w:tcBorders>
          </w:tcPr>
          <w:p w14:paraId="1A203869" w14:textId="77777777" w:rsidR="00DE5E8D" w:rsidRDefault="00DE5E8D" w:rsidP="005D28D2">
            <w:pPr>
              <w:spacing w:line="259" w:lineRule="auto"/>
              <w:ind w:left="6"/>
              <w:jc w:val="both"/>
            </w:pPr>
            <w:r>
              <w:rPr>
                <w:sz w:val="20"/>
              </w:rPr>
              <w:t xml:space="preserve">DD1 / DD2 </w:t>
            </w:r>
          </w:p>
        </w:tc>
        <w:tc>
          <w:tcPr>
            <w:tcW w:w="1740" w:type="dxa"/>
            <w:tcBorders>
              <w:top w:val="single" w:sz="4" w:space="0" w:color="000000"/>
              <w:left w:val="single" w:sz="4" w:space="0" w:color="000000"/>
              <w:bottom w:val="single" w:sz="4" w:space="0" w:color="000000"/>
              <w:right w:val="single" w:sz="4" w:space="0" w:color="000000"/>
            </w:tcBorders>
          </w:tcPr>
          <w:p w14:paraId="6120DFAC" w14:textId="77777777" w:rsidR="00DE5E8D" w:rsidRDefault="00DE5E8D" w:rsidP="005D28D2">
            <w:pPr>
              <w:spacing w:line="259" w:lineRule="auto"/>
              <w:ind w:right="70"/>
              <w:jc w:val="both"/>
            </w:pPr>
            <w:r>
              <w:rPr>
                <w:sz w:val="20"/>
              </w:rPr>
              <w:t xml:space="preserve">5 </w:t>
            </w:r>
          </w:p>
        </w:tc>
      </w:tr>
      <w:tr w:rsidR="00DE5E8D" w14:paraId="546272C4" w14:textId="77777777">
        <w:trPr>
          <w:trHeight w:val="434"/>
        </w:trPr>
        <w:tc>
          <w:tcPr>
            <w:tcW w:w="1759" w:type="dxa"/>
            <w:tcBorders>
              <w:top w:val="single" w:sz="4" w:space="0" w:color="000000"/>
              <w:left w:val="single" w:sz="4" w:space="0" w:color="000000"/>
              <w:bottom w:val="single" w:sz="4" w:space="0" w:color="000000"/>
              <w:right w:val="single" w:sz="4" w:space="0" w:color="000000"/>
            </w:tcBorders>
          </w:tcPr>
          <w:p w14:paraId="1CDD729E" w14:textId="77777777" w:rsidR="00DE5E8D" w:rsidRDefault="00DE5E8D" w:rsidP="005D28D2">
            <w:pPr>
              <w:spacing w:line="259" w:lineRule="auto"/>
              <w:ind w:left="6"/>
              <w:jc w:val="both"/>
            </w:pPr>
            <w:r>
              <w:rPr>
                <w:sz w:val="20"/>
              </w:rPr>
              <w:t xml:space="preserve">PR2 </w:t>
            </w:r>
          </w:p>
        </w:tc>
        <w:tc>
          <w:tcPr>
            <w:tcW w:w="1774" w:type="dxa"/>
            <w:tcBorders>
              <w:top w:val="single" w:sz="4" w:space="0" w:color="000000"/>
              <w:left w:val="single" w:sz="4" w:space="0" w:color="000000"/>
              <w:bottom w:val="single" w:sz="4" w:space="0" w:color="000000"/>
              <w:right w:val="single" w:sz="4" w:space="0" w:color="000000"/>
            </w:tcBorders>
          </w:tcPr>
          <w:p w14:paraId="7682EACA" w14:textId="77777777" w:rsidR="00DE5E8D" w:rsidRDefault="00DE5E8D" w:rsidP="005D28D2">
            <w:pPr>
              <w:spacing w:line="259" w:lineRule="auto"/>
              <w:ind w:left="4"/>
              <w:jc w:val="both"/>
            </w:pPr>
            <w:r>
              <w:rPr>
                <w:sz w:val="20"/>
              </w:rPr>
              <w:t xml:space="preserve">AC4 </w:t>
            </w:r>
          </w:p>
        </w:tc>
        <w:tc>
          <w:tcPr>
            <w:tcW w:w="1788" w:type="dxa"/>
            <w:tcBorders>
              <w:top w:val="single" w:sz="4" w:space="0" w:color="000000"/>
              <w:left w:val="single" w:sz="4" w:space="0" w:color="000000"/>
              <w:bottom w:val="single" w:sz="4" w:space="0" w:color="000000"/>
              <w:right w:val="single" w:sz="4" w:space="0" w:color="000000"/>
            </w:tcBorders>
          </w:tcPr>
          <w:p w14:paraId="17764DF5" w14:textId="77777777" w:rsidR="00DE5E8D" w:rsidRDefault="00DE5E8D" w:rsidP="005D28D2">
            <w:pPr>
              <w:spacing w:line="259" w:lineRule="auto"/>
              <w:ind w:left="6"/>
              <w:jc w:val="both"/>
            </w:pPr>
            <w:r>
              <w:rPr>
                <w:sz w:val="20"/>
              </w:rP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30996C2C" w14:textId="77777777" w:rsidR="00DE5E8D" w:rsidRDefault="00DE5E8D" w:rsidP="005D28D2">
            <w:pPr>
              <w:spacing w:line="259" w:lineRule="auto"/>
              <w:ind w:left="6"/>
              <w:jc w:val="both"/>
            </w:pPr>
            <w:r>
              <w:rPr>
                <w:sz w:val="20"/>
              </w:rP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08D7A85B" w14:textId="77777777" w:rsidR="00DE5E8D" w:rsidRDefault="00DE5E8D" w:rsidP="005D28D2">
            <w:pPr>
              <w:spacing w:line="259" w:lineRule="auto"/>
              <w:ind w:right="70"/>
              <w:jc w:val="both"/>
            </w:pPr>
            <w:r>
              <w:rPr>
                <w:sz w:val="20"/>
              </w:rPr>
              <w:t xml:space="preserve">1 </w:t>
            </w:r>
          </w:p>
        </w:tc>
      </w:tr>
      <w:tr w:rsidR="00DE5E8D" w14:paraId="6F4D3D53" w14:textId="77777777">
        <w:trPr>
          <w:trHeight w:val="433"/>
        </w:trPr>
        <w:tc>
          <w:tcPr>
            <w:tcW w:w="1759" w:type="dxa"/>
            <w:tcBorders>
              <w:top w:val="single" w:sz="4" w:space="0" w:color="000000"/>
              <w:left w:val="single" w:sz="4" w:space="0" w:color="000000"/>
              <w:bottom w:val="single" w:sz="4" w:space="0" w:color="000000"/>
              <w:right w:val="single" w:sz="4" w:space="0" w:color="000000"/>
            </w:tcBorders>
          </w:tcPr>
          <w:p w14:paraId="5FD99C86" w14:textId="77777777" w:rsidR="00DE5E8D" w:rsidRDefault="00DE5E8D" w:rsidP="005D28D2">
            <w:pPr>
              <w:spacing w:line="259" w:lineRule="auto"/>
              <w:ind w:left="6"/>
              <w:jc w:val="both"/>
            </w:pPr>
            <w:r>
              <w:rPr>
                <w:sz w:val="20"/>
              </w:rPr>
              <w:t xml:space="preserve">PR2 </w:t>
            </w:r>
          </w:p>
        </w:tc>
        <w:tc>
          <w:tcPr>
            <w:tcW w:w="1774" w:type="dxa"/>
            <w:tcBorders>
              <w:top w:val="single" w:sz="4" w:space="0" w:color="000000"/>
              <w:left w:val="single" w:sz="4" w:space="0" w:color="000000"/>
              <w:bottom w:val="single" w:sz="4" w:space="0" w:color="000000"/>
              <w:right w:val="single" w:sz="4" w:space="0" w:color="000000"/>
            </w:tcBorders>
          </w:tcPr>
          <w:p w14:paraId="3A5699EC" w14:textId="77777777" w:rsidR="00DE5E8D" w:rsidRDefault="00DE5E8D" w:rsidP="005D28D2">
            <w:pPr>
              <w:spacing w:line="259" w:lineRule="auto"/>
              <w:ind w:left="4"/>
              <w:jc w:val="both"/>
            </w:pPr>
            <w:r>
              <w:rPr>
                <w:sz w:val="20"/>
              </w:rPr>
              <w:t xml:space="preserve">AC4 </w:t>
            </w:r>
          </w:p>
        </w:tc>
        <w:tc>
          <w:tcPr>
            <w:tcW w:w="1788" w:type="dxa"/>
            <w:tcBorders>
              <w:top w:val="single" w:sz="4" w:space="0" w:color="000000"/>
              <w:left w:val="single" w:sz="4" w:space="0" w:color="000000"/>
              <w:bottom w:val="single" w:sz="4" w:space="0" w:color="000000"/>
              <w:right w:val="single" w:sz="4" w:space="0" w:color="000000"/>
            </w:tcBorders>
          </w:tcPr>
          <w:p w14:paraId="275BB306" w14:textId="77777777" w:rsidR="00DE5E8D" w:rsidRDefault="00DE5E8D" w:rsidP="005D28D2">
            <w:pPr>
              <w:spacing w:line="259" w:lineRule="auto"/>
              <w:ind w:left="6"/>
              <w:jc w:val="both"/>
            </w:pPr>
            <w:r>
              <w:rPr>
                <w:sz w:val="20"/>
              </w:rP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03EFC12E" w14:textId="77777777" w:rsidR="00DE5E8D" w:rsidRDefault="00DE5E8D" w:rsidP="005D28D2">
            <w:pPr>
              <w:spacing w:line="259" w:lineRule="auto"/>
              <w:ind w:left="6"/>
              <w:jc w:val="both"/>
            </w:pPr>
            <w:r>
              <w:rPr>
                <w:sz w:val="20"/>
              </w:rP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1FD2A694" w14:textId="77777777" w:rsidR="00DE5E8D" w:rsidRDefault="00DE5E8D" w:rsidP="005D28D2">
            <w:pPr>
              <w:spacing w:line="259" w:lineRule="auto"/>
              <w:ind w:right="70"/>
              <w:jc w:val="both"/>
            </w:pPr>
            <w:r>
              <w:rPr>
                <w:sz w:val="20"/>
              </w:rPr>
              <w:t xml:space="preserve">2 </w:t>
            </w:r>
          </w:p>
        </w:tc>
      </w:tr>
      <w:tr w:rsidR="00DE5E8D" w14:paraId="43AC4F4B" w14:textId="77777777">
        <w:trPr>
          <w:trHeight w:val="432"/>
        </w:trPr>
        <w:tc>
          <w:tcPr>
            <w:tcW w:w="1759" w:type="dxa"/>
            <w:tcBorders>
              <w:top w:val="single" w:sz="4" w:space="0" w:color="000000"/>
              <w:left w:val="single" w:sz="4" w:space="0" w:color="000000"/>
              <w:bottom w:val="single" w:sz="4" w:space="0" w:color="000000"/>
              <w:right w:val="single" w:sz="4" w:space="0" w:color="000000"/>
            </w:tcBorders>
          </w:tcPr>
          <w:p w14:paraId="013696E3" w14:textId="77777777" w:rsidR="00DE5E8D" w:rsidRDefault="00DE5E8D" w:rsidP="005D28D2">
            <w:pPr>
              <w:spacing w:line="259" w:lineRule="auto"/>
              <w:ind w:left="6"/>
              <w:jc w:val="both"/>
            </w:pPr>
            <w:r>
              <w:rPr>
                <w:sz w:val="20"/>
              </w:rPr>
              <w:t xml:space="preserve">PR2 </w:t>
            </w:r>
          </w:p>
        </w:tc>
        <w:tc>
          <w:tcPr>
            <w:tcW w:w="1774" w:type="dxa"/>
            <w:tcBorders>
              <w:top w:val="single" w:sz="4" w:space="0" w:color="000000"/>
              <w:left w:val="single" w:sz="4" w:space="0" w:color="000000"/>
              <w:bottom w:val="single" w:sz="4" w:space="0" w:color="000000"/>
              <w:right w:val="single" w:sz="4" w:space="0" w:color="000000"/>
            </w:tcBorders>
          </w:tcPr>
          <w:p w14:paraId="26472E26" w14:textId="77777777" w:rsidR="00DE5E8D" w:rsidRDefault="00DE5E8D" w:rsidP="005D28D2">
            <w:pPr>
              <w:spacing w:line="259" w:lineRule="auto"/>
              <w:ind w:left="4"/>
              <w:jc w:val="both"/>
            </w:pPr>
            <w:r>
              <w:rPr>
                <w:sz w:val="20"/>
              </w:rPr>
              <w:t xml:space="preserve">AC4 </w:t>
            </w:r>
          </w:p>
        </w:tc>
        <w:tc>
          <w:tcPr>
            <w:tcW w:w="1788" w:type="dxa"/>
            <w:tcBorders>
              <w:top w:val="single" w:sz="4" w:space="0" w:color="000000"/>
              <w:left w:val="single" w:sz="4" w:space="0" w:color="000000"/>
              <w:bottom w:val="single" w:sz="4" w:space="0" w:color="000000"/>
              <w:right w:val="single" w:sz="4" w:space="0" w:color="000000"/>
            </w:tcBorders>
          </w:tcPr>
          <w:p w14:paraId="13C23DAD" w14:textId="77777777" w:rsidR="00DE5E8D" w:rsidRDefault="00DE5E8D" w:rsidP="005D28D2">
            <w:pPr>
              <w:spacing w:line="259" w:lineRule="auto"/>
              <w:ind w:left="6"/>
              <w:jc w:val="both"/>
            </w:pPr>
            <w:r>
              <w:rPr>
                <w:sz w:val="20"/>
              </w:rP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1DC4DAF9" w14:textId="77777777" w:rsidR="00DE5E8D" w:rsidRDefault="00DE5E8D" w:rsidP="005D28D2">
            <w:pPr>
              <w:spacing w:line="259" w:lineRule="auto"/>
              <w:ind w:left="6"/>
              <w:jc w:val="both"/>
            </w:pPr>
            <w:r>
              <w:rPr>
                <w:sz w:val="20"/>
              </w:rP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2411385F" w14:textId="77777777" w:rsidR="00DE5E8D" w:rsidRDefault="00DE5E8D" w:rsidP="005D28D2">
            <w:pPr>
              <w:spacing w:line="259" w:lineRule="auto"/>
              <w:ind w:right="70"/>
              <w:jc w:val="both"/>
            </w:pPr>
            <w:r>
              <w:rPr>
                <w:sz w:val="20"/>
              </w:rPr>
              <w:t xml:space="preserve">3 </w:t>
            </w:r>
          </w:p>
        </w:tc>
      </w:tr>
      <w:tr w:rsidR="00DE5E8D" w14:paraId="21AB6354" w14:textId="77777777">
        <w:trPr>
          <w:trHeight w:val="434"/>
        </w:trPr>
        <w:tc>
          <w:tcPr>
            <w:tcW w:w="1759" w:type="dxa"/>
            <w:tcBorders>
              <w:top w:val="single" w:sz="4" w:space="0" w:color="000000"/>
              <w:left w:val="single" w:sz="4" w:space="0" w:color="000000"/>
              <w:bottom w:val="single" w:sz="4" w:space="0" w:color="000000"/>
              <w:right w:val="single" w:sz="4" w:space="0" w:color="000000"/>
            </w:tcBorders>
          </w:tcPr>
          <w:p w14:paraId="446AC9F9" w14:textId="77777777" w:rsidR="00DE5E8D" w:rsidRDefault="00DE5E8D" w:rsidP="005D28D2">
            <w:pPr>
              <w:spacing w:line="259" w:lineRule="auto"/>
              <w:ind w:left="6"/>
              <w:jc w:val="both"/>
            </w:pPr>
            <w:r>
              <w:rPr>
                <w:sz w:val="20"/>
              </w:rPr>
              <w:t xml:space="preserve">PR2 </w:t>
            </w:r>
          </w:p>
        </w:tc>
        <w:tc>
          <w:tcPr>
            <w:tcW w:w="1774" w:type="dxa"/>
            <w:tcBorders>
              <w:top w:val="single" w:sz="4" w:space="0" w:color="000000"/>
              <w:left w:val="single" w:sz="4" w:space="0" w:color="000000"/>
              <w:bottom w:val="single" w:sz="4" w:space="0" w:color="000000"/>
              <w:right w:val="single" w:sz="4" w:space="0" w:color="000000"/>
            </w:tcBorders>
          </w:tcPr>
          <w:p w14:paraId="4FD32FD2" w14:textId="77777777" w:rsidR="00DE5E8D" w:rsidRDefault="00DE5E8D" w:rsidP="005D28D2">
            <w:pPr>
              <w:spacing w:line="259" w:lineRule="auto"/>
              <w:ind w:left="4"/>
              <w:jc w:val="both"/>
            </w:pPr>
            <w:r>
              <w:rPr>
                <w:sz w:val="20"/>
              </w:rPr>
              <w:t xml:space="preserve">AC4 </w:t>
            </w:r>
          </w:p>
        </w:tc>
        <w:tc>
          <w:tcPr>
            <w:tcW w:w="1788" w:type="dxa"/>
            <w:tcBorders>
              <w:top w:val="single" w:sz="4" w:space="0" w:color="000000"/>
              <w:left w:val="single" w:sz="4" w:space="0" w:color="000000"/>
              <w:bottom w:val="single" w:sz="4" w:space="0" w:color="000000"/>
              <w:right w:val="single" w:sz="4" w:space="0" w:color="000000"/>
            </w:tcBorders>
          </w:tcPr>
          <w:p w14:paraId="73DE6760" w14:textId="77777777" w:rsidR="00DE5E8D" w:rsidRDefault="00DE5E8D" w:rsidP="005D28D2">
            <w:pPr>
              <w:spacing w:line="259" w:lineRule="auto"/>
              <w:ind w:left="6"/>
              <w:jc w:val="both"/>
            </w:pPr>
            <w:r>
              <w:rPr>
                <w:sz w:val="20"/>
              </w:rP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3630B0C8" w14:textId="77777777" w:rsidR="00DE5E8D" w:rsidRDefault="00DE5E8D" w:rsidP="005D28D2">
            <w:pPr>
              <w:spacing w:line="259" w:lineRule="auto"/>
              <w:ind w:left="6"/>
              <w:jc w:val="both"/>
            </w:pPr>
            <w:r>
              <w:rPr>
                <w:sz w:val="20"/>
              </w:rP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04FAB982" w14:textId="77777777" w:rsidR="00DE5E8D" w:rsidRDefault="00DE5E8D" w:rsidP="005D28D2">
            <w:pPr>
              <w:spacing w:line="259" w:lineRule="auto"/>
              <w:ind w:right="70"/>
              <w:jc w:val="both"/>
            </w:pPr>
            <w:r>
              <w:rPr>
                <w:sz w:val="20"/>
              </w:rPr>
              <w:t xml:space="preserve">4 </w:t>
            </w:r>
          </w:p>
        </w:tc>
      </w:tr>
      <w:tr w:rsidR="00DE5E8D" w14:paraId="0BB403CC" w14:textId="77777777">
        <w:trPr>
          <w:trHeight w:val="433"/>
        </w:trPr>
        <w:tc>
          <w:tcPr>
            <w:tcW w:w="1759" w:type="dxa"/>
            <w:tcBorders>
              <w:top w:val="single" w:sz="4" w:space="0" w:color="000000"/>
              <w:left w:val="single" w:sz="4" w:space="0" w:color="000000"/>
              <w:bottom w:val="single" w:sz="4" w:space="0" w:color="000000"/>
              <w:right w:val="single" w:sz="4" w:space="0" w:color="000000"/>
            </w:tcBorders>
          </w:tcPr>
          <w:p w14:paraId="470E62B6" w14:textId="77777777" w:rsidR="00DE5E8D" w:rsidRDefault="00DE5E8D" w:rsidP="005D28D2">
            <w:pPr>
              <w:spacing w:line="259" w:lineRule="auto"/>
              <w:ind w:left="6"/>
              <w:jc w:val="both"/>
            </w:pPr>
            <w:r>
              <w:rPr>
                <w:sz w:val="20"/>
              </w:rPr>
              <w:t xml:space="preserve">PR2 </w:t>
            </w:r>
          </w:p>
        </w:tc>
        <w:tc>
          <w:tcPr>
            <w:tcW w:w="1774" w:type="dxa"/>
            <w:tcBorders>
              <w:top w:val="single" w:sz="4" w:space="0" w:color="000000"/>
              <w:left w:val="single" w:sz="4" w:space="0" w:color="000000"/>
              <w:bottom w:val="single" w:sz="4" w:space="0" w:color="000000"/>
              <w:right w:val="single" w:sz="4" w:space="0" w:color="000000"/>
            </w:tcBorders>
          </w:tcPr>
          <w:p w14:paraId="0DEDA7C1" w14:textId="77777777" w:rsidR="00DE5E8D" w:rsidRDefault="00DE5E8D" w:rsidP="005D28D2">
            <w:pPr>
              <w:spacing w:line="259" w:lineRule="auto"/>
              <w:ind w:left="4"/>
              <w:jc w:val="both"/>
            </w:pPr>
            <w:r>
              <w:rPr>
                <w:sz w:val="20"/>
              </w:rPr>
              <w:t xml:space="preserve">AC4 </w:t>
            </w:r>
          </w:p>
        </w:tc>
        <w:tc>
          <w:tcPr>
            <w:tcW w:w="1788" w:type="dxa"/>
            <w:tcBorders>
              <w:top w:val="single" w:sz="4" w:space="0" w:color="000000"/>
              <w:left w:val="single" w:sz="4" w:space="0" w:color="000000"/>
              <w:bottom w:val="single" w:sz="4" w:space="0" w:color="000000"/>
              <w:right w:val="single" w:sz="4" w:space="0" w:color="000000"/>
            </w:tcBorders>
          </w:tcPr>
          <w:p w14:paraId="71493D19" w14:textId="77777777" w:rsidR="00DE5E8D" w:rsidRDefault="00DE5E8D" w:rsidP="005D28D2">
            <w:pPr>
              <w:spacing w:line="259" w:lineRule="auto"/>
              <w:ind w:left="6"/>
              <w:jc w:val="both"/>
            </w:pPr>
            <w:r>
              <w:rPr>
                <w:sz w:val="20"/>
              </w:rPr>
              <w:t xml:space="preserve">EC3 </w:t>
            </w:r>
          </w:p>
        </w:tc>
        <w:tc>
          <w:tcPr>
            <w:tcW w:w="1765" w:type="dxa"/>
            <w:tcBorders>
              <w:top w:val="single" w:sz="4" w:space="0" w:color="000000"/>
              <w:left w:val="single" w:sz="4" w:space="0" w:color="000000"/>
              <w:bottom w:val="single" w:sz="4" w:space="0" w:color="000000"/>
              <w:right w:val="single" w:sz="4" w:space="0" w:color="000000"/>
            </w:tcBorders>
          </w:tcPr>
          <w:p w14:paraId="21B9EBCF" w14:textId="77777777" w:rsidR="00DE5E8D" w:rsidRDefault="00DE5E8D" w:rsidP="005D28D2">
            <w:pPr>
              <w:spacing w:line="259" w:lineRule="auto"/>
              <w:ind w:left="6"/>
              <w:jc w:val="both"/>
            </w:pPr>
            <w:r>
              <w:rPr>
                <w:sz w:val="20"/>
              </w:rPr>
              <w:t xml:space="preserve">DD1 / DD2 </w:t>
            </w:r>
          </w:p>
        </w:tc>
        <w:tc>
          <w:tcPr>
            <w:tcW w:w="1740" w:type="dxa"/>
            <w:tcBorders>
              <w:top w:val="single" w:sz="4" w:space="0" w:color="000000"/>
              <w:left w:val="single" w:sz="4" w:space="0" w:color="000000"/>
              <w:bottom w:val="single" w:sz="4" w:space="0" w:color="000000"/>
              <w:right w:val="single" w:sz="4" w:space="0" w:color="000000"/>
            </w:tcBorders>
          </w:tcPr>
          <w:p w14:paraId="74982443" w14:textId="77777777" w:rsidR="00DE5E8D" w:rsidRDefault="00DE5E8D" w:rsidP="005D28D2">
            <w:pPr>
              <w:spacing w:line="259" w:lineRule="auto"/>
              <w:ind w:right="70"/>
              <w:jc w:val="both"/>
            </w:pPr>
            <w:r>
              <w:rPr>
                <w:sz w:val="20"/>
              </w:rPr>
              <w:t xml:space="preserve">5 </w:t>
            </w:r>
          </w:p>
        </w:tc>
      </w:tr>
      <w:tr w:rsidR="00DE5E8D" w14:paraId="384E827E"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14025A7D" w14:textId="77777777" w:rsidR="00DE5E8D" w:rsidRDefault="00DE5E8D" w:rsidP="005D28D2">
            <w:pPr>
              <w:spacing w:line="259" w:lineRule="auto"/>
              <w:ind w:right="4"/>
              <w:jc w:val="both"/>
            </w:pPr>
            <w:r>
              <w:rPr>
                <w:rFonts w:ascii="Trebuchet MS" w:eastAsia="Trebuchet MS" w:hAnsi="Trebuchet MS" w:cs="Trebuchet MS"/>
                <w:b/>
              </w:rPr>
              <w:t xml:space="preserve">PROYECTO </w:t>
            </w:r>
          </w:p>
        </w:tc>
        <w:tc>
          <w:tcPr>
            <w:tcW w:w="1774" w:type="dxa"/>
            <w:tcBorders>
              <w:top w:val="single" w:sz="4" w:space="0" w:color="000000"/>
              <w:left w:val="single" w:sz="4" w:space="0" w:color="000000"/>
              <w:bottom w:val="single" w:sz="4" w:space="0" w:color="000000"/>
              <w:right w:val="single" w:sz="4" w:space="0" w:color="000000"/>
            </w:tcBorders>
          </w:tcPr>
          <w:p w14:paraId="39563BC9" w14:textId="77777777" w:rsidR="00DE5E8D" w:rsidRDefault="00DE5E8D" w:rsidP="005D28D2">
            <w:pPr>
              <w:spacing w:line="259" w:lineRule="auto"/>
              <w:ind w:right="12"/>
              <w:jc w:val="both"/>
            </w:pPr>
            <w:r>
              <w:rPr>
                <w:rFonts w:ascii="Trebuchet MS" w:eastAsia="Trebuchet MS" w:hAnsi="Trebuchet MS" w:cs="Trebuchet MS"/>
                <w:b/>
              </w:rPr>
              <w:t xml:space="preserve">ANTIGÜEDAD </w:t>
            </w:r>
          </w:p>
        </w:tc>
        <w:tc>
          <w:tcPr>
            <w:tcW w:w="1788" w:type="dxa"/>
            <w:tcBorders>
              <w:top w:val="single" w:sz="4" w:space="0" w:color="000000"/>
              <w:left w:val="single" w:sz="4" w:space="0" w:color="000000"/>
              <w:bottom w:val="single" w:sz="4" w:space="0" w:color="000000"/>
              <w:right w:val="single" w:sz="4" w:space="0" w:color="000000"/>
            </w:tcBorders>
          </w:tcPr>
          <w:p w14:paraId="3C4067B6" w14:textId="77777777" w:rsidR="00DE5E8D" w:rsidRDefault="00DE5E8D" w:rsidP="005D28D2">
            <w:pPr>
              <w:spacing w:line="259" w:lineRule="auto"/>
              <w:ind w:left="52"/>
              <w:jc w:val="both"/>
            </w:pPr>
            <w:r>
              <w:rPr>
                <w:rFonts w:ascii="Trebuchet MS" w:eastAsia="Trebuchet MS" w:hAnsi="Trebuchet MS" w:cs="Trebuchet MS"/>
                <w:b/>
              </w:rPr>
              <w:t xml:space="preserve">CONSERVACIÓN </w:t>
            </w:r>
          </w:p>
        </w:tc>
        <w:tc>
          <w:tcPr>
            <w:tcW w:w="1765" w:type="dxa"/>
            <w:tcBorders>
              <w:top w:val="single" w:sz="4" w:space="0" w:color="000000"/>
              <w:left w:val="single" w:sz="4" w:space="0" w:color="000000"/>
              <w:bottom w:val="single" w:sz="4" w:space="0" w:color="000000"/>
              <w:right w:val="single" w:sz="4" w:space="0" w:color="000000"/>
            </w:tcBorders>
          </w:tcPr>
          <w:p w14:paraId="0DD774DB" w14:textId="77777777" w:rsidR="00DE5E8D" w:rsidRDefault="00DE5E8D" w:rsidP="005D28D2">
            <w:pPr>
              <w:spacing w:line="259" w:lineRule="auto"/>
              <w:ind w:right="47"/>
              <w:jc w:val="both"/>
            </w:pPr>
            <w:r>
              <w:rPr>
                <w:rFonts w:ascii="Trebuchet MS" w:eastAsia="Trebuchet MS" w:hAnsi="Trebuchet MS" w:cs="Trebuchet MS"/>
                <w:b/>
              </w:rPr>
              <w:t xml:space="preserve">DETERIORO </w:t>
            </w:r>
          </w:p>
        </w:tc>
        <w:tc>
          <w:tcPr>
            <w:tcW w:w="1740" w:type="dxa"/>
            <w:tcBorders>
              <w:top w:val="single" w:sz="4" w:space="0" w:color="000000"/>
              <w:left w:val="single" w:sz="4" w:space="0" w:color="000000"/>
              <w:bottom w:val="single" w:sz="4" w:space="0" w:color="000000"/>
              <w:right w:val="single" w:sz="4" w:space="0" w:color="000000"/>
            </w:tcBorders>
            <w:shd w:val="clear" w:color="auto" w:fill="9BBA58"/>
          </w:tcPr>
          <w:p w14:paraId="1DAAB0D4" w14:textId="77777777" w:rsidR="00DE5E8D" w:rsidRDefault="00DE5E8D" w:rsidP="005D28D2">
            <w:pPr>
              <w:spacing w:line="259" w:lineRule="auto"/>
              <w:jc w:val="both"/>
            </w:pPr>
            <w:r>
              <w:rPr>
                <w:rFonts w:ascii="Trebuchet MS" w:eastAsia="Trebuchet MS" w:hAnsi="Trebuchet MS" w:cs="Trebuchet MS"/>
                <w:b/>
              </w:rPr>
              <w:t xml:space="preserve">CUARTO DÍGITO </w:t>
            </w:r>
          </w:p>
        </w:tc>
      </w:tr>
      <w:tr w:rsidR="00DE5E8D" w14:paraId="66F81225" w14:textId="77777777">
        <w:trPr>
          <w:trHeight w:val="461"/>
        </w:trPr>
        <w:tc>
          <w:tcPr>
            <w:tcW w:w="1759" w:type="dxa"/>
            <w:tcBorders>
              <w:top w:val="single" w:sz="4" w:space="0" w:color="000000"/>
              <w:left w:val="single" w:sz="4" w:space="0" w:color="000000"/>
              <w:bottom w:val="single" w:sz="4" w:space="0" w:color="000000"/>
              <w:right w:val="single" w:sz="4" w:space="0" w:color="000000"/>
            </w:tcBorders>
          </w:tcPr>
          <w:p w14:paraId="36F0EE92" w14:textId="77777777" w:rsidR="00DE5E8D" w:rsidRDefault="00DE5E8D" w:rsidP="005D28D2">
            <w:pPr>
              <w:spacing w:line="259" w:lineRule="auto"/>
              <w:ind w:left="2"/>
              <w:jc w:val="both"/>
            </w:pPr>
            <w:r>
              <w:t xml:space="preserve">PR3 </w:t>
            </w:r>
          </w:p>
        </w:tc>
        <w:tc>
          <w:tcPr>
            <w:tcW w:w="1774" w:type="dxa"/>
            <w:tcBorders>
              <w:top w:val="single" w:sz="4" w:space="0" w:color="000000"/>
              <w:left w:val="single" w:sz="4" w:space="0" w:color="000000"/>
              <w:bottom w:val="single" w:sz="4" w:space="0" w:color="000000"/>
              <w:right w:val="single" w:sz="4" w:space="0" w:color="000000"/>
            </w:tcBorders>
          </w:tcPr>
          <w:p w14:paraId="53FD25DD" w14:textId="77777777" w:rsidR="00DE5E8D" w:rsidRDefault="00DE5E8D" w:rsidP="005D28D2">
            <w:pPr>
              <w:spacing w:line="259" w:lineRule="auto"/>
              <w:jc w:val="both"/>
            </w:pPr>
            <w:r>
              <w:t xml:space="preserve">AC1 </w:t>
            </w:r>
          </w:p>
        </w:tc>
        <w:tc>
          <w:tcPr>
            <w:tcW w:w="1788" w:type="dxa"/>
            <w:tcBorders>
              <w:top w:val="single" w:sz="4" w:space="0" w:color="000000"/>
              <w:left w:val="single" w:sz="4" w:space="0" w:color="000000"/>
              <w:bottom w:val="single" w:sz="4" w:space="0" w:color="000000"/>
              <w:right w:val="single" w:sz="4" w:space="0" w:color="000000"/>
            </w:tcBorders>
          </w:tcPr>
          <w:p w14:paraId="31A26C6C" w14:textId="77777777" w:rsidR="00DE5E8D" w:rsidRDefault="00DE5E8D" w:rsidP="005D28D2">
            <w:pPr>
              <w:spacing w:line="259" w:lineRule="auto"/>
              <w:ind w:left="2"/>
              <w:jc w:val="both"/>
            </w:pPr>
            <w: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3F263C9B" w14:textId="77777777" w:rsidR="00DE5E8D" w:rsidRDefault="00DE5E8D" w:rsidP="005D28D2">
            <w:pPr>
              <w:spacing w:line="259" w:lineRule="auto"/>
              <w:ind w:left="2"/>
              <w:jc w:val="both"/>
            </w:pPr>
            <w: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38EFEA30" w14:textId="77777777" w:rsidR="00DE5E8D" w:rsidRDefault="00DE5E8D" w:rsidP="005D28D2">
            <w:pPr>
              <w:spacing w:line="259" w:lineRule="auto"/>
              <w:ind w:left="11"/>
              <w:jc w:val="both"/>
            </w:pPr>
            <w:r>
              <w:t xml:space="preserve">1 </w:t>
            </w:r>
          </w:p>
        </w:tc>
      </w:tr>
      <w:tr w:rsidR="00DE5E8D" w14:paraId="7EFDCE37"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55DD060F" w14:textId="77777777" w:rsidR="00DE5E8D" w:rsidRDefault="00DE5E8D" w:rsidP="005D28D2">
            <w:pPr>
              <w:spacing w:line="259" w:lineRule="auto"/>
              <w:ind w:left="2"/>
              <w:jc w:val="both"/>
            </w:pPr>
            <w:r>
              <w:t xml:space="preserve">PR3 </w:t>
            </w:r>
          </w:p>
        </w:tc>
        <w:tc>
          <w:tcPr>
            <w:tcW w:w="1774" w:type="dxa"/>
            <w:tcBorders>
              <w:top w:val="single" w:sz="4" w:space="0" w:color="000000"/>
              <w:left w:val="single" w:sz="4" w:space="0" w:color="000000"/>
              <w:bottom w:val="single" w:sz="4" w:space="0" w:color="000000"/>
              <w:right w:val="single" w:sz="4" w:space="0" w:color="000000"/>
            </w:tcBorders>
          </w:tcPr>
          <w:p w14:paraId="1B3E4784" w14:textId="77777777" w:rsidR="00DE5E8D" w:rsidRDefault="00DE5E8D" w:rsidP="005D28D2">
            <w:pPr>
              <w:spacing w:line="259" w:lineRule="auto"/>
              <w:jc w:val="both"/>
            </w:pPr>
            <w:r>
              <w:t xml:space="preserve">AC1 </w:t>
            </w:r>
          </w:p>
        </w:tc>
        <w:tc>
          <w:tcPr>
            <w:tcW w:w="1788" w:type="dxa"/>
            <w:tcBorders>
              <w:top w:val="single" w:sz="4" w:space="0" w:color="000000"/>
              <w:left w:val="single" w:sz="4" w:space="0" w:color="000000"/>
              <w:bottom w:val="single" w:sz="4" w:space="0" w:color="000000"/>
              <w:right w:val="single" w:sz="4" w:space="0" w:color="000000"/>
            </w:tcBorders>
          </w:tcPr>
          <w:p w14:paraId="3F4A532B" w14:textId="77777777" w:rsidR="00DE5E8D" w:rsidRDefault="00DE5E8D" w:rsidP="005D28D2">
            <w:pPr>
              <w:spacing w:line="259" w:lineRule="auto"/>
              <w:ind w:left="2"/>
              <w:jc w:val="both"/>
            </w:pPr>
            <w: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216565A6" w14:textId="77777777" w:rsidR="00DE5E8D" w:rsidRDefault="00DE5E8D" w:rsidP="005D28D2">
            <w:pPr>
              <w:spacing w:line="259" w:lineRule="auto"/>
              <w:ind w:left="2"/>
              <w:jc w:val="both"/>
            </w:pPr>
            <w: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49F960A7" w14:textId="77777777" w:rsidR="00DE5E8D" w:rsidRDefault="00DE5E8D" w:rsidP="005D28D2">
            <w:pPr>
              <w:spacing w:line="259" w:lineRule="auto"/>
              <w:ind w:left="11"/>
              <w:jc w:val="both"/>
            </w:pPr>
            <w:r>
              <w:t xml:space="preserve">2 </w:t>
            </w:r>
          </w:p>
        </w:tc>
      </w:tr>
      <w:tr w:rsidR="00DE5E8D" w14:paraId="5D04A893"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69DD153B" w14:textId="77777777" w:rsidR="00DE5E8D" w:rsidRDefault="00DE5E8D" w:rsidP="005D28D2">
            <w:pPr>
              <w:spacing w:line="259" w:lineRule="auto"/>
              <w:ind w:left="2"/>
              <w:jc w:val="both"/>
            </w:pPr>
            <w:r>
              <w:t xml:space="preserve">PR3 </w:t>
            </w:r>
          </w:p>
        </w:tc>
        <w:tc>
          <w:tcPr>
            <w:tcW w:w="1774" w:type="dxa"/>
            <w:tcBorders>
              <w:top w:val="single" w:sz="4" w:space="0" w:color="000000"/>
              <w:left w:val="single" w:sz="4" w:space="0" w:color="000000"/>
              <w:bottom w:val="single" w:sz="4" w:space="0" w:color="000000"/>
              <w:right w:val="single" w:sz="4" w:space="0" w:color="000000"/>
            </w:tcBorders>
          </w:tcPr>
          <w:p w14:paraId="61845F02" w14:textId="77777777" w:rsidR="00DE5E8D" w:rsidRDefault="00DE5E8D" w:rsidP="005D28D2">
            <w:pPr>
              <w:spacing w:line="259" w:lineRule="auto"/>
              <w:jc w:val="both"/>
            </w:pPr>
            <w:r>
              <w:t xml:space="preserve">AC1 </w:t>
            </w:r>
          </w:p>
        </w:tc>
        <w:tc>
          <w:tcPr>
            <w:tcW w:w="1788" w:type="dxa"/>
            <w:tcBorders>
              <w:top w:val="single" w:sz="4" w:space="0" w:color="000000"/>
              <w:left w:val="single" w:sz="4" w:space="0" w:color="000000"/>
              <w:bottom w:val="single" w:sz="4" w:space="0" w:color="000000"/>
              <w:right w:val="single" w:sz="4" w:space="0" w:color="000000"/>
            </w:tcBorders>
          </w:tcPr>
          <w:p w14:paraId="2E3DC31E" w14:textId="77777777" w:rsidR="00DE5E8D" w:rsidRDefault="00DE5E8D" w:rsidP="005D28D2">
            <w:pPr>
              <w:spacing w:line="259" w:lineRule="auto"/>
              <w:ind w:left="2"/>
              <w:jc w:val="both"/>
            </w:pPr>
            <w: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12732540" w14:textId="77777777" w:rsidR="00DE5E8D" w:rsidRDefault="00DE5E8D" w:rsidP="005D28D2">
            <w:pPr>
              <w:spacing w:line="259" w:lineRule="auto"/>
              <w:ind w:left="2"/>
              <w:jc w:val="both"/>
            </w:pPr>
            <w: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6668C970" w14:textId="77777777" w:rsidR="00DE5E8D" w:rsidRDefault="00DE5E8D" w:rsidP="005D28D2">
            <w:pPr>
              <w:spacing w:line="259" w:lineRule="auto"/>
              <w:ind w:left="11"/>
              <w:jc w:val="both"/>
            </w:pPr>
            <w:r>
              <w:t xml:space="preserve">3 </w:t>
            </w:r>
          </w:p>
        </w:tc>
      </w:tr>
      <w:tr w:rsidR="00DE5E8D" w14:paraId="3E376A60"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16C3F5E8" w14:textId="77777777" w:rsidR="00DE5E8D" w:rsidRDefault="00DE5E8D" w:rsidP="005D28D2">
            <w:pPr>
              <w:spacing w:line="259" w:lineRule="auto"/>
              <w:ind w:left="2"/>
              <w:jc w:val="both"/>
            </w:pPr>
            <w:r>
              <w:lastRenderedPageBreak/>
              <w:t xml:space="preserve">PR3 </w:t>
            </w:r>
          </w:p>
        </w:tc>
        <w:tc>
          <w:tcPr>
            <w:tcW w:w="1774" w:type="dxa"/>
            <w:tcBorders>
              <w:top w:val="single" w:sz="4" w:space="0" w:color="000000"/>
              <w:left w:val="single" w:sz="4" w:space="0" w:color="000000"/>
              <w:bottom w:val="single" w:sz="4" w:space="0" w:color="000000"/>
              <w:right w:val="single" w:sz="4" w:space="0" w:color="000000"/>
            </w:tcBorders>
          </w:tcPr>
          <w:p w14:paraId="76BD8B56" w14:textId="77777777" w:rsidR="00DE5E8D" w:rsidRDefault="00DE5E8D" w:rsidP="005D28D2">
            <w:pPr>
              <w:spacing w:line="259" w:lineRule="auto"/>
              <w:jc w:val="both"/>
            </w:pPr>
            <w:r>
              <w:t xml:space="preserve">AC1 </w:t>
            </w:r>
          </w:p>
        </w:tc>
        <w:tc>
          <w:tcPr>
            <w:tcW w:w="1788" w:type="dxa"/>
            <w:tcBorders>
              <w:top w:val="single" w:sz="4" w:space="0" w:color="000000"/>
              <w:left w:val="single" w:sz="4" w:space="0" w:color="000000"/>
              <w:bottom w:val="single" w:sz="4" w:space="0" w:color="000000"/>
              <w:right w:val="single" w:sz="4" w:space="0" w:color="000000"/>
            </w:tcBorders>
          </w:tcPr>
          <w:p w14:paraId="60975C13" w14:textId="77777777" w:rsidR="00DE5E8D" w:rsidRDefault="00DE5E8D" w:rsidP="005D28D2">
            <w:pPr>
              <w:spacing w:line="259" w:lineRule="auto"/>
              <w:ind w:left="2"/>
              <w:jc w:val="both"/>
            </w:pPr>
            <w: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29B42C3B" w14:textId="77777777" w:rsidR="00DE5E8D" w:rsidRDefault="00DE5E8D" w:rsidP="005D28D2">
            <w:pPr>
              <w:spacing w:line="259" w:lineRule="auto"/>
              <w:ind w:left="2"/>
              <w:jc w:val="both"/>
            </w:pPr>
            <w: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0011996C" w14:textId="77777777" w:rsidR="00DE5E8D" w:rsidRDefault="00DE5E8D" w:rsidP="005D28D2">
            <w:pPr>
              <w:spacing w:line="259" w:lineRule="auto"/>
              <w:ind w:left="11"/>
              <w:jc w:val="both"/>
            </w:pPr>
            <w:r>
              <w:t xml:space="preserve">4 </w:t>
            </w:r>
          </w:p>
        </w:tc>
      </w:tr>
      <w:tr w:rsidR="00DE5E8D" w14:paraId="2F476AE3" w14:textId="77777777">
        <w:trPr>
          <w:trHeight w:val="461"/>
        </w:trPr>
        <w:tc>
          <w:tcPr>
            <w:tcW w:w="1759" w:type="dxa"/>
            <w:tcBorders>
              <w:top w:val="single" w:sz="4" w:space="0" w:color="000000"/>
              <w:left w:val="single" w:sz="4" w:space="0" w:color="000000"/>
              <w:bottom w:val="single" w:sz="4" w:space="0" w:color="000000"/>
              <w:right w:val="single" w:sz="4" w:space="0" w:color="000000"/>
            </w:tcBorders>
          </w:tcPr>
          <w:p w14:paraId="6EF8A9CF" w14:textId="77777777" w:rsidR="00DE5E8D" w:rsidRDefault="00DE5E8D" w:rsidP="005D28D2">
            <w:pPr>
              <w:spacing w:line="259" w:lineRule="auto"/>
              <w:ind w:left="2"/>
              <w:jc w:val="both"/>
            </w:pPr>
            <w:r>
              <w:t xml:space="preserve">PR3 </w:t>
            </w:r>
          </w:p>
        </w:tc>
        <w:tc>
          <w:tcPr>
            <w:tcW w:w="1774" w:type="dxa"/>
            <w:tcBorders>
              <w:top w:val="single" w:sz="4" w:space="0" w:color="000000"/>
              <w:left w:val="single" w:sz="4" w:space="0" w:color="000000"/>
              <w:bottom w:val="single" w:sz="4" w:space="0" w:color="000000"/>
              <w:right w:val="single" w:sz="4" w:space="0" w:color="000000"/>
            </w:tcBorders>
          </w:tcPr>
          <w:p w14:paraId="549755DF" w14:textId="77777777" w:rsidR="00DE5E8D" w:rsidRDefault="00DE5E8D" w:rsidP="005D28D2">
            <w:pPr>
              <w:spacing w:line="259" w:lineRule="auto"/>
              <w:jc w:val="both"/>
            </w:pPr>
            <w:r>
              <w:t xml:space="preserve">AC1 </w:t>
            </w:r>
          </w:p>
        </w:tc>
        <w:tc>
          <w:tcPr>
            <w:tcW w:w="1788" w:type="dxa"/>
            <w:tcBorders>
              <w:top w:val="single" w:sz="4" w:space="0" w:color="000000"/>
              <w:left w:val="single" w:sz="4" w:space="0" w:color="000000"/>
              <w:bottom w:val="single" w:sz="4" w:space="0" w:color="000000"/>
              <w:right w:val="single" w:sz="4" w:space="0" w:color="000000"/>
            </w:tcBorders>
          </w:tcPr>
          <w:p w14:paraId="4CC62699" w14:textId="77777777" w:rsidR="00DE5E8D" w:rsidRDefault="00DE5E8D" w:rsidP="005D28D2">
            <w:pPr>
              <w:spacing w:line="259" w:lineRule="auto"/>
              <w:ind w:left="2"/>
              <w:jc w:val="both"/>
            </w:pPr>
            <w:r>
              <w:t xml:space="preserve">EC3 </w:t>
            </w:r>
          </w:p>
        </w:tc>
        <w:tc>
          <w:tcPr>
            <w:tcW w:w="1765" w:type="dxa"/>
            <w:tcBorders>
              <w:top w:val="single" w:sz="4" w:space="0" w:color="000000"/>
              <w:left w:val="single" w:sz="4" w:space="0" w:color="000000"/>
              <w:bottom w:val="single" w:sz="4" w:space="0" w:color="000000"/>
              <w:right w:val="single" w:sz="4" w:space="0" w:color="000000"/>
            </w:tcBorders>
          </w:tcPr>
          <w:p w14:paraId="68C3AC92" w14:textId="77777777" w:rsidR="00DE5E8D" w:rsidRDefault="00DE5E8D" w:rsidP="005D28D2">
            <w:pPr>
              <w:spacing w:line="259" w:lineRule="auto"/>
              <w:ind w:left="2"/>
              <w:jc w:val="both"/>
            </w:pPr>
            <w:r>
              <w:t xml:space="preserve">DD1 / DD2 </w:t>
            </w:r>
          </w:p>
        </w:tc>
        <w:tc>
          <w:tcPr>
            <w:tcW w:w="1740" w:type="dxa"/>
            <w:tcBorders>
              <w:top w:val="single" w:sz="4" w:space="0" w:color="000000"/>
              <w:left w:val="single" w:sz="4" w:space="0" w:color="000000"/>
              <w:bottom w:val="single" w:sz="4" w:space="0" w:color="000000"/>
              <w:right w:val="single" w:sz="4" w:space="0" w:color="000000"/>
            </w:tcBorders>
          </w:tcPr>
          <w:p w14:paraId="35C059F2" w14:textId="77777777" w:rsidR="00DE5E8D" w:rsidRDefault="00DE5E8D" w:rsidP="005D28D2">
            <w:pPr>
              <w:spacing w:line="259" w:lineRule="auto"/>
              <w:ind w:left="11"/>
              <w:jc w:val="both"/>
            </w:pPr>
            <w:r>
              <w:t xml:space="preserve">5 </w:t>
            </w:r>
          </w:p>
        </w:tc>
      </w:tr>
      <w:tr w:rsidR="00DE5E8D" w14:paraId="45CC3CE0"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61DC555D" w14:textId="77777777" w:rsidR="00DE5E8D" w:rsidRDefault="00DE5E8D" w:rsidP="005D28D2">
            <w:pPr>
              <w:spacing w:line="259" w:lineRule="auto"/>
              <w:ind w:left="2"/>
              <w:jc w:val="both"/>
            </w:pPr>
            <w:r>
              <w:t xml:space="preserve">PR3 </w:t>
            </w:r>
          </w:p>
        </w:tc>
        <w:tc>
          <w:tcPr>
            <w:tcW w:w="1774" w:type="dxa"/>
            <w:tcBorders>
              <w:top w:val="single" w:sz="4" w:space="0" w:color="000000"/>
              <w:left w:val="single" w:sz="4" w:space="0" w:color="000000"/>
              <w:bottom w:val="single" w:sz="4" w:space="0" w:color="000000"/>
              <w:right w:val="single" w:sz="4" w:space="0" w:color="000000"/>
            </w:tcBorders>
          </w:tcPr>
          <w:p w14:paraId="5CC3B4E3" w14:textId="77777777" w:rsidR="00DE5E8D" w:rsidRDefault="00DE5E8D" w:rsidP="005D28D2">
            <w:pPr>
              <w:spacing w:line="259" w:lineRule="auto"/>
              <w:jc w:val="both"/>
            </w:pPr>
            <w:r>
              <w:t xml:space="preserve">AC2 </w:t>
            </w:r>
          </w:p>
        </w:tc>
        <w:tc>
          <w:tcPr>
            <w:tcW w:w="1788" w:type="dxa"/>
            <w:tcBorders>
              <w:top w:val="single" w:sz="4" w:space="0" w:color="000000"/>
              <w:left w:val="single" w:sz="4" w:space="0" w:color="000000"/>
              <w:bottom w:val="single" w:sz="4" w:space="0" w:color="000000"/>
              <w:right w:val="single" w:sz="4" w:space="0" w:color="000000"/>
            </w:tcBorders>
          </w:tcPr>
          <w:p w14:paraId="5AFF5C14" w14:textId="77777777" w:rsidR="00DE5E8D" w:rsidRDefault="00DE5E8D" w:rsidP="005D28D2">
            <w:pPr>
              <w:spacing w:line="259" w:lineRule="auto"/>
              <w:ind w:left="2"/>
              <w:jc w:val="both"/>
            </w:pPr>
            <w: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117C4F86" w14:textId="77777777" w:rsidR="00DE5E8D" w:rsidRDefault="00DE5E8D" w:rsidP="005D28D2">
            <w:pPr>
              <w:spacing w:line="259" w:lineRule="auto"/>
              <w:ind w:left="2"/>
              <w:jc w:val="both"/>
            </w:pPr>
            <w: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69037C81" w14:textId="77777777" w:rsidR="00DE5E8D" w:rsidRDefault="00DE5E8D" w:rsidP="005D28D2">
            <w:pPr>
              <w:spacing w:line="259" w:lineRule="auto"/>
              <w:ind w:left="11"/>
              <w:jc w:val="both"/>
            </w:pPr>
            <w:r>
              <w:t xml:space="preserve">1 </w:t>
            </w:r>
          </w:p>
        </w:tc>
      </w:tr>
      <w:tr w:rsidR="00DE5E8D" w14:paraId="4D54C84D"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47483950" w14:textId="77777777" w:rsidR="00DE5E8D" w:rsidRDefault="00DE5E8D" w:rsidP="005D28D2">
            <w:pPr>
              <w:spacing w:line="259" w:lineRule="auto"/>
              <w:ind w:left="2"/>
              <w:jc w:val="both"/>
            </w:pPr>
            <w:r>
              <w:t xml:space="preserve">PR3 </w:t>
            </w:r>
          </w:p>
        </w:tc>
        <w:tc>
          <w:tcPr>
            <w:tcW w:w="1774" w:type="dxa"/>
            <w:tcBorders>
              <w:top w:val="single" w:sz="4" w:space="0" w:color="000000"/>
              <w:left w:val="single" w:sz="4" w:space="0" w:color="000000"/>
              <w:bottom w:val="single" w:sz="4" w:space="0" w:color="000000"/>
              <w:right w:val="single" w:sz="4" w:space="0" w:color="000000"/>
            </w:tcBorders>
          </w:tcPr>
          <w:p w14:paraId="38CB8708" w14:textId="77777777" w:rsidR="00DE5E8D" w:rsidRDefault="00DE5E8D" w:rsidP="005D28D2">
            <w:pPr>
              <w:spacing w:line="259" w:lineRule="auto"/>
              <w:jc w:val="both"/>
            </w:pPr>
            <w:r>
              <w:t xml:space="preserve">AC2 </w:t>
            </w:r>
          </w:p>
        </w:tc>
        <w:tc>
          <w:tcPr>
            <w:tcW w:w="1788" w:type="dxa"/>
            <w:tcBorders>
              <w:top w:val="single" w:sz="4" w:space="0" w:color="000000"/>
              <w:left w:val="single" w:sz="4" w:space="0" w:color="000000"/>
              <w:bottom w:val="single" w:sz="4" w:space="0" w:color="000000"/>
              <w:right w:val="single" w:sz="4" w:space="0" w:color="000000"/>
            </w:tcBorders>
          </w:tcPr>
          <w:p w14:paraId="730816FE" w14:textId="77777777" w:rsidR="00DE5E8D" w:rsidRDefault="00DE5E8D" w:rsidP="005D28D2">
            <w:pPr>
              <w:spacing w:line="259" w:lineRule="auto"/>
              <w:ind w:left="2"/>
              <w:jc w:val="both"/>
            </w:pPr>
            <w: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18670D5B" w14:textId="77777777" w:rsidR="00DE5E8D" w:rsidRDefault="00DE5E8D" w:rsidP="005D28D2">
            <w:pPr>
              <w:spacing w:line="259" w:lineRule="auto"/>
              <w:ind w:left="2"/>
              <w:jc w:val="both"/>
            </w:pPr>
            <w: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447811EF" w14:textId="77777777" w:rsidR="00DE5E8D" w:rsidRDefault="00DE5E8D" w:rsidP="005D28D2">
            <w:pPr>
              <w:spacing w:line="259" w:lineRule="auto"/>
              <w:ind w:left="11"/>
              <w:jc w:val="both"/>
            </w:pPr>
            <w:r>
              <w:t xml:space="preserve">2 </w:t>
            </w:r>
          </w:p>
        </w:tc>
      </w:tr>
      <w:tr w:rsidR="00DE5E8D" w14:paraId="1C0A5830" w14:textId="77777777">
        <w:trPr>
          <w:trHeight w:val="461"/>
        </w:trPr>
        <w:tc>
          <w:tcPr>
            <w:tcW w:w="1759" w:type="dxa"/>
            <w:tcBorders>
              <w:top w:val="single" w:sz="4" w:space="0" w:color="000000"/>
              <w:left w:val="single" w:sz="4" w:space="0" w:color="000000"/>
              <w:bottom w:val="single" w:sz="4" w:space="0" w:color="000000"/>
              <w:right w:val="single" w:sz="4" w:space="0" w:color="000000"/>
            </w:tcBorders>
          </w:tcPr>
          <w:p w14:paraId="489520F1" w14:textId="77777777" w:rsidR="00DE5E8D" w:rsidRDefault="00DE5E8D" w:rsidP="005D28D2">
            <w:pPr>
              <w:spacing w:line="259" w:lineRule="auto"/>
              <w:ind w:left="2"/>
              <w:jc w:val="both"/>
            </w:pPr>
            <w:r>
              <w:t xml:space="preserve">PR3 </w:t>
            </w:r>
          </w:p>
        </w:tc>
        <w:tc>
          <w:tcPr>
            <w:tcW w:w="1774" w:type="dxa"/>
            <w:tcBorders>
              <w:top w:val="single" w:sz="4" w:space="0" w:color="000000"/>
              <w:left w:val="single" w:sz="4" w:space="0" w:color="000000"/>
              <w:bottom w:val="single" w:sz="4" w:space="0" w:color="000000"/>
              <w:right w:val="single" w:sz="4" w:space="0" w:color="000000"/>
            </w:tcBorders>
          </w:tcPr>
          <w:p w14:paraId="1C1D97C4" w14:textId="77777777" w:rsidR="00DE5E8D" w:rsidRDefault="00DE5E8D" w:rsidP="005D28D2">
            <w:pPr>
              <w:spacing w:line="259" w:lineRule="auto"/>
              <w:jc w:val="both"/>
            </w:pPr>
            <w:r>
              <w:t xml:space="preserve">AC2 </w:t>
            </w:r>
          </w:p>
        </w:tc>
        <w:tc>
          <w:tcPr>
            <w:tcW w:w="1788" w:type="dxa"/>
            <w:tcBorders>
              <w:top w:val="single" w:sz="4" w:space="0" w:color="000000"/>
              <w:left w:val="single" w:sz="4" w:space="0" w:color="000000"/>
              <w:bottom w:val="single" w:sz="4" w:space="0" w:color="000000"/>
              <w:right w:val="single" w:sz="4" w:space="0" w:color="000000"/>
            </w:tcBorders>
          </w:tcPr>
          <w:p w14:paraId="3654085B" w14:textId="77777777" w:rsidR="00DE5E8D" w:rsidRDefault="00DE5E8D" w:rsidP="005D28D2">
            <w:pPr>
              <w:spacing w:line="259" w:lineRule="auto"/>
              <w:ind w:left="2"/>
              <w:jc w:val="both"/>
            </w:pPr>
            <w: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50D14FD8" w14:textId="77777777" w:rsidR="00DE5E8D" w:rsidRDefault="00DE5E8D" w:rsidP="005D28D2">
            <w:pPr>
              <w:spacing w:line="259" w:lineRule="auto"/>
              <w:ind w:left="2"/>
              <w:jc w:val="both"/>
            </w:pPr>
            <w: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08F0E192" w14:textId="77777777" w:rsidR="00DE5E8D" w:rsidRDefault="00DE5E8D" w:rsidP="005D28D2">
            <w:pPr>
              <w:spacing w:line="259" w:lineRule="auto"/>
              <w:ind w:left="11"/>
              <w:jc w:val="both"/>
            </w:pPr>
            <w:r>
              <w:t xml:space="preserve">3 </w:t>
            </w:r>
          </w:p>
        </w:tc>
      </w:tr>
      <w:tr w:rsidR="00DE5E8D" w14:paraId="1EDB0BE3" w14:textId="77777777">
        <w:trPr>
          <w:trHeight w:val="459"/>
        </w:trPr>
        <w:tc>
          <w:tcPr>
            <w:tcW w:w="1759" w:type="dxa"/>
            <w:tcBorders>
              <w:top w:val="single" w:sz="4" w:space="0" w:color="000000"/>
              <w:left w:val="single" w:sz="4" w:space="0" w:color="000000"/>
              <w:bottom w:val="single" w:sz="4" w:space="0" w:color="000000"/>
              <w:right w:val="single" w:sz="4" w:space="0" w:color="000000"/>
            </w:tcBorders>
          </w:tcPr>
          <w:p w14:paraId="53E5DB1D" w14:textId="77777777" w:rsidR="00DE5E8D" w:rsidRDefault="00DE5E8D" w:rsidP="005D28D2">
            <w:pPr>
              <w:spacing w:line="259" w:lineRule="auto"/>
              <w:ind w:left="2"/>
              <w:jc w:val="both"/>
            </w:pPr>
            <w:r>
              <w:t xml:space="preserve">PR3 </w:t>
            </w:r>
          </w:p>
        </w:tc>
        <w:tc>
          <w:tcPr>
            <w:tcW w:w="1774" w:type="dxa"/>
            <w:tcBorders>
              <w:top w:val="single" w:sz="4" w:space="0" w:color="000000"/>
              <w:left w:val="single" w:sz="4" w:space="0" w:color="000000"/>
              <w:bottom w:val="single" w:sz="4" w:space="0" w:color="000000"/>
              <w:right w:val="single" w:sz="4" w:space="0" w:color="000000"/>
            </w:tcBorders>
          </w:tcPr>
          <w:p w14:paraId="3413D1C9" w14:textId="77777777" w:rsidR="00DE5E8D" w:rsidRDefault="00DE5E8D" w:rsidP="005D28D2">
            <w:pPr>
              <w:spacing w:line="259" w:lineRule="auto"/>
              <w:jc w:val="both"/>
            </w:pPr>
            <w:r>
              <w:t xml:space="preserve">AC2 </w:t>
            </w:r>
          </w:p>
        </w:tc>
        <w:tc>
          <w:tcPr>
            <w:tcW w:w="1788" w:type="dxa"/>
            <w:tcBorders>
              <w:top w:val="single" w:sz="4" w:space="0" w:color="000000"/>
              <w:left w:val="single" w:sz="4" w:space="0" w:color="000000"/>
              <w:bottom w:val="single" w:sz="4" w:space="0" w:color="000000"/>
              <w:right w:val="single" w:sz="4" w:space="0" w:color="000000"/>
            </w:tcBorders>
          </w:tcPr>
          <w:p w14:paraId="7763D539" w14:textId="77777777" w:rsidR="00DE5E8D" w:rsidRDefault="00DE5E8D" w:rsidP="005D28D2">
            <w:pPr>
              <w:spacing w:line="259" w:lineRule="auto"/>
              <w:ind w:left="2"/>
              <w:jc w:val="both"/>
            </w:pPr>
            <w: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4BF7D74E" w14:textId="77777777" w:rsidR="00DE5E8D" w:rsidRDefault="00DE5E8D" w:rsidP="005D28D2">
            <w:pPr>
              <w:spacing w:line="259" w:lineRule="auto"/>
              <w:ind w:left="2"/>
              <w:jc w:val="both"/>
            </w:pPr>
            <w: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7E0B9EE1" w14:textId="77777777" w:rsidR="00DE5E8D" w:rsidRDefault="00DE5E8D" w:rsidP="005D28D2">
            <w:pPr>
              <w:spacing w:line="259" w:lineRule="auto"/>
              <w:ind w:left="11"/>
              <w:jc w:val="both"/>
            </w:pPr>
            <w:r>
              <w:t xml:space="preserve">4 </w:t>
            </w:r>
          </w:p>
        </w:tc>
      </w:tr>
      <w:tr w:rsidR="00DE5E8D" w14:paraId="04056560"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5463B78A" w14:textId="77777777" w:rsidR="00DE5E8D" w:rsidRDefault="00DE5E8D" w:rsidP="005D28D2">
            <w:pPr>
              <w:spacing w:line="259" w:lineRule="auto"/>
              <w:ind w:left="2"/>
              <w:jc w:val="both"/>
            </w:pPr>
            <w:r>
              <w:t xml:space="preserve">PR3 </w:t>
            </w:r>
          </w:p>
        </w:tc>
        <w:tc>
          <w:tcPr>
            <w:tcW w:w="1774" w:type="dxa"/>
            <w:tcBorders>
              <w:top w:val="single" w:sz="4" w:space="0" w:color="000000"/>
              <w:left w:val="single" w:sz="4" w:space="0" w:color="000000"/>
              <w:bottom w:val="single" w:sz="4" w:space="0" w:color="000000"/>
              <w:right w:val="single" w:sz="4" w:space="0" w:color="000000"/>
            </w:tcBorders>
          </w:tcPr>
          <w:p w14:paraId="10850C31" w14:textId="77777777" w:rsidR="00DE5E8D" w:rsidRDefault="00DE5E8D" w:rsidP="005D28D2">
            <w:pPr>
              <w:spacing w:line="259" w:lineRule="auto"/>
              <w:jc w:val="both"/>
            </w:pPr>
            <w:r>
              <w:t xml:space="preserve">AC2 </w:t>
            </w:r>
          </w:p>
        </w:tc>
        <w:tc>
          <w:tcPr>
            <w:tcW w:w="1788" w:type="dxa"/>
            <w:tcBorders>
              <w:top w:val="single" w:sz="4" w:space="0" w:color="000000"/>
              <w:left w:val="single" w:sz="4" w:space="0" w:color="000000"/>
              <w:bottom w:val="single" w:sz="4" w:space="0" w:color="000000"/>
              <w:right w:val="single" w:sz="4" w:space="0" w:color="000000"/>
            </w:tcBorders>
          </w:tcPr>
          <w:p w14:paraId="5B316C38" w14:textId="77777777" w:rsidR="00DE5E8D" w:rsidRDefault="00DE5E8D" w:rsidP="005D28D2">
            <w:pPr>
              <w:spacing w:line="259" w:lineRule="auto"/>
              <w:ind w:left="2"/>
              <w:jc w:val="both"/>
            </w:pPr>
            <w:r>
              <w:t xml:space="preserve">EC3 </w:t>
            </w:r>
          </w:p>
        </w:tc>
        <w:tc>
          <w:tcPr>
            <w:tcW w:w="1765" w:type="dxa"/>
            <w:tcBorders>
              <w:top w:val="single" w:sz="4" w:space="0" w:color="000000"/>
              <w:left w:val="single" w:sz="4" w:space="0" w:color="000000"/>
              <w:bottom w:val="single" w:sz="4" w:space="0" w:color="000000"/>
              <w:right w:val="single" w:sz="4" w:space="0" w:color="000000"/>
            </w:tcBorders>
          </w:tcPr>
          <w:p w14:paraId="121197EF" w14:textId="77777777" w:rsidR="00DE5E8D" w:rsidRDefault="00DE5E8D" w:rsidP="005D28D2">
            <w:pPr>
              <w:spacing w:line="259" w:lineRule="auto"/>
              <w:ind w:left="2"/>
              <w:jc w:val="both"/>
            </w:pPr>
            <w:r>
              <w:t xml:space="preserve">DD1 / DD2 </w:t>
            </w:r>
          </w:p>
        </w:tc>
        <w:tc>
          <w:tcPr>
            <w:tcW w:w="1740" w:type="dxa"/>
            <w:tcBorders>
              <w:top w:val="single" w:sz="4" w:space="0" w:color="000000"/>
              <w:left w:val="single" w:sz="4" w:space="0" w:color="000000"/>
              <w:bottom w:val="single" w:sz="4" w:space="0" w:color="000000"/>
              <w:right w:val="single" w:sz="4" w:space="0" w:color="000000"/>
            </w:tcBorders>
          </w:tcPr>
          <w:p w14:paraId="47FE5B67" w14:textId="77777777" w:rsidR="00DE5E8D" w:rsidRDefault="00DE5E8D" w:rsidP="005D28D2">
            <w:pPr>
              <w:spacing w:line="259" w:lineRule="auto"/>
              <w:ind w:left="11"/>
              <w:jc w:val="both"/>
            </w:pPr>
            <w:r>
              <w:t xml:space="preserve">5 </w:t>
            </w:r>
          </w:p>
        </w:tc>
      </w:tr>
      <w:tr w:rsidR="00DE5E8D" w14:paraId="6BCE0BC2"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5E0EB704" w14:textId="77777777" w:rsidR="00DE5E8D" w:rsidRDefault="00DE5E8D" w:rsidP="005D28D2">
            <w:pPr>
              <w:spacing w:line="259" w:lineRule="auto"/>
              <w:ind w:left="2"/>
              <w:jc w:val="both"/>
            </w:pPr>
            <w:r>
              <w:t xml:space="preserve">PR3 </w:t>
            </w:r>
          </w:p>
        </w:tc>
        <w:tc>
          <w:tcPr>
            <w:tcW w:w="1774" w:type="dxa"/>
            <w:tcBorders>
              <w:top w:val="single" w:sz="4" w:space="0" w:color="000000"/>
              <w:left w:val="single" w:sz="4" w:space="0" w:color="000000"/>
              <w:bottom w:val="single" w:sz="4" w:space="0" w:color="000000"/>
              <w:right w:val="single" w:sz="4" w:space="0" w:color="000000"/>
            </w:tcBorders>
          </w:tcPr>
          <w:p w14:paraId="758FF58F" w14:textId="77777777" w:rsidR="00DE5E8D" w:rsidRDefault="00DE5E8D" w:rsidP="005D28D2">
            <w:pPr>
              <w:spacing w:line="259" w:lineRule="auto"/>
              <w:jc w:val="both"/>
            </w:pPr>
            <w:r>
              <w:t xml:space="preserve">AC3 </w:t>
            </w:r>
          </w:p>
        </w:tc>
        <w:tc>
          <w:tcPr>
            <w:tcW w:w="1788" w:type="dxa"/>
            <w:tcBorders>
              <w:top w:val="single" w:sz="4" w:space="0" w:color="000000"/>
              <w:left w:val="single" w:sz="4" w:space="0" w:color="000000"/>
              <w:bottom w:val="single" w:sz="4" w:space="0" w:color="000000"/>
              <w:right w:val="single" w:sz="4" w:space="0" w:color="000000"/>
            </w:tcBorders>
          </w:tcPr>
          <w:p w14:paraId="2ECC5860" w14:textId="77777777" w:rsidR="00DE5E8D" w:rsidRDefault="00DE5E8D" w:rsidP="005D28D2">
            <w:pPr>
              <w:spacing w:line="259" w:lineRule="auto"/>
              <w:ind w:left="2"/>
              <w:jc w:val="both"/>
            </w:pPr>
            <w: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7067243A" w14:textId="77777777" w:rsidR="00DE5E8D" w:rsidRDefault="00DE5E8D" w:rsidP="005D28D2">
            <w:pPr>
              <w:spacing w:line="259" w:lineRule="auto"/>
              <w:ind w:left="2"/>
              <w:jc w:val="both"/>
            </w:pPr>
            <w: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3FE5BE9B" w14:textId="77777777" w:rsidR="00DE5E8D" w:rsidRDefault="00DE5E8D" w:rsidP="005D28D2">
            <w:pPr>
              <w:spacing w:line="259" w:lineRule="auto"/>
              <w:ind w:left="11"/>
              <w:jc w:val="both"/>
            </w:pPr>
            <w:r>
              <w:t xml:space="preserve">1 </w:t>
            </w:r>
          </w:p>
        </w:tc>
      </w:tr>
      <w:tr w:rsidR="00DE5E8D" w14:paraId="43A2070A" w14:textId="77777777">
        <w:trPr>
          <w:trHeight w:val="461"/>
        </w:trPr>
        <w:tc>
          <w:tcPr>
            <w:tcW w:w="1759" w:type="dxa"/>
            <w:tcBorders>
              <w:top w:val="single" w:sz="4" w:space="0" w:color="000000"/>
              <w:left w:val="single" w:sz="4" w:space="0" w:color="000000"/>
              <w:bottom w:val="single" w:sz="4" w:space="0" w:color="000000"/>
              <w:right w:val="single" w:sz="4" w:space="0" w:color="000000"/>
            </w:tcBorders>
          </w:tcPr>
          <w:p w14:paraId="5AA60E4E" w14:textId="77777777" w:rsidR="00DE5E8D" w:rsidRDefault="00DE5E8D" w:rsidP="005D28D2">
            <w:pPr>
              <w:spacing w:line="259" w:lineRule="auto"/>
              <w:ind w:left="2"/>
              <w:jc w:val="both"/>
            </w:pPr>
            <w:r>
              <w:t xml:space="preserve">PR3 </w:t>
            </w:r>
          </w:p>
        </w:tc>
        <w:tc>
          <w:tcPr>
            <w:tcW w:w="1774" w:type="dxa"/>
            <w:tcBorders>
              <w:top w:val="single" w:sz="4" w:space="0" w:color="000000"/>
              <w:left w:val="single" w:sz="4" w:space="0" w:color="000000"/>
              <w:bottom w:val="single" w:sz="4" w:space="0" w:color="000000"/>
              <w:right w:val="single" w:sz="4" w:space="0" w:color="000000"/>
            </w:tcBorders>
          </w:tcPr>
          <w:p w14:paraId="2F7FB7DB" w14:textId="77777777" w:rsidR="00DE5E8D" w:rsidRDefault="00DE5E8D" w:rsidP="005D28D2">
            <w:pPr>
              <w:spacing w:line="259" w:lineRule="auto"/>
              <w:jc w:val="both"/>
            </w:pPr>
            <w:r>
              <w:t xml:space="preserve">AC3 </w:t>
            </w:r>
          </w:p>
        </w:tc>
        <w:tc>
          <w:tcPr>
            <w:tcW w:w="1788" w:type="dxa"/>
            <w:tcBorders>
              <w:top w:val="single" w:sz="4" w:space="0" w:color="000000"/>
              <w:left w:val="single" w:sz="4" w:space="0" w:color="000000"/>
              <w:bottom w:val="single" w:sz="4" w:space="0" w:color="000000"/>
              <w:right w:val="single" w:sz="4" w:space="0" w:color="000000"/>
            </w:tcBorders>
          </w:tcPr>
          <w:p w14:paraId="51BD0727" w14:textId="77777777" w:rsidR="00DE5E8D" w:rsidRDefault="00DE5E8D" w:rsidP="005D28D2">
            <w:pPr>
              <w:spacing w:line="259" w:lineRule="auto"/>
              <w:ind w:left="2"/>
              <w:jc w:val="both"/>
            </w:pPr>
            <w: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5BC83EA7" w14:textId="77777777" w:rsidR="00DE5E8D" w:rsidRDefault="00DE5E8D" w:rsidP="005D28D2">
            <w:pPr>
              <w:spacing w:line="259" w:lineRule="auto"/>
              <w:ind w:left="2"/>
              <w:jc w:val="both"/>
            </w:pPr>
            <w: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2C18848E" w14:textId="77777777" w:rsidR="00DE5E8D" w:rsidRDefault="00DE5E8D" w:rsidP="005D28D2">
            <w:pPr>
              <w:spacing w:line="259" w:lineRule="auto"/>
              <w:ind w:left="11"/>
              <w:jc w:val="both"/>
            </w:pPr>
            <w:r>
              <w:t xml:space="preserve">2 </w:t>
            </w:r>
          </w:p>
        </w:tc>
      </w:tr>
      <w:tr w:rsidR="00DE5E8D" w14:paraId="29930A88" w14:textId="77777777">
        <w:trPr>
          <w:trHeight w:val="461"/>
        </w:trPr>
        <w:tc>
          <w:tcPr>
            <w:tcW w:w="1759" w:type="dxa"/>
            <w:tcBorders>
              <w:top w:val="single" w:sz="4" w:space="0" w:color="000000"/>
              <w:left w:val="single" w:sz="4" w:space="0" w:color="000000"/>
              <w:bottom w:val="single" w:sz="4" w:space="0" w:color="000000"/>
              <w:right w:val="single" w:sz="4" w:space="0" w:color="000000"/>
            </w:tcBorders>
          </w:tcPr>
          <w:p w14:paraId="39F4E11A" w14:textId="77777777" w:rsidR="00DE5E8D" w:rsidRDefault="00DE5E8D" w:rsidP="005D28D2">
            <w:pPr>
              <w:spacing w:line="259" w:lineRule="auto"/>
              <w:ind w:left="2"/>
              <w:jc w:val="both"/>
            </w:pPr>
            <w:r>
              <w:t xml:space="preserve">PR3 </w:t>
            </w:r>
          </w:p>
        </w:tc>
        <w:tc>
          <w:tcPr>
            <w:tcW w:w="1774" w:type="dxa"/>
            <w:tcBorders>
              <w:top w:val="single" w:sz="4" w:space="0" w:color="000000"/>
              <w:left w:val="single" w:sz="4" w:space="0" w:color="000000"/>
              <w:bottom w:val="single" w:sz="4" w:space="0" w:color="000000"/>
              <w:right w:val="single" w:sz="4" w:space="0" w:color="000000"/>
            </w:tcBorders>
          </w:tcPr>
          <w:p w14:paraId="026C6D74" w14:textId="77777777" w:rsidR="00DE5E8D" w:rsidRDefault="00DE5E8D" w:rsidP="005D28D2">
            <w:pPr>
              <w:spacing w:line="259" w:lineRule="auto"/>
              <w:jc w:val="both"/>
            </w:pPr>
            <w:r>
              <w:t xml:space="preserve">AC3 </w:t>
            </w:r>
          </w:p>
        </w:tc>
        <w:tc>
          <w:tcPr>
            <w:tcW w:w="1788" w:type="dxa"/>
            <w:tcBorders>
              <w:top w:val="single" w:sz="4" w:space="0" w:color="000000"/>
              <w:left w:val="single" w:sz="4" w:space="0" w:color="000000"/>
              <w:bottom w:val="single" w:sz="4" w:space="0" w:color="000000"/>
              <w:right w:val="single" w:sz="4" w:space="0" w:color="000000"/>
            </w:tcBorders>
          </w:tcPr>
          <w:p w14:paraId="14AFA7CD" w14:textId="77777777" w:rsidR="00DE5E8D" w:rsidRDefault="00DE5E8D" w:rsidP="005D28D2">
            <w:pPr>
              <w:spacing w:line="259" w:lineRule="auto"/>
              <w:ind w:left="2"/>
              <w:jc w:val="both"/>
            </w:pPr>
            <w: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31C520D8" w14:textId="77777777" w:rsidR="00DE5E8D" w:rsidRDefault="00DE5E8D" w:rsidP="005D28D2">
            <w:pPr>
              <w:spacing w:line="259" w:lineRule="auto"/>
              <w:ind w:left="2"/>
              <w:jc w:val="both"/>
            </w:pPr>
            <w: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7289BFE1" w14:textId="77777777" w:rsidR="00DE5E8D" w:rsidRDefault="00DE5E8D" w:rsidP="005D28D2">
            <w:pPr>
              <w:spacing w:line="259" w:lineRule="auto"/>
              <w:ind w:left="11"/>
              <w:jc w:val="both"/>
            </w:pPr>
            <w:r>
              <w:t xml:space="preserve">3 </w:t>
            </w:r>
          </w:p>
        </w:tc>
      </w:tr>
      <w:tr w:rsidR="00DE5E8D" w14:paraId="018917F5" w14:textId="77777777">
        <w:trPr>
          <w:trHeight w:val="456"/>
        </w:trPr>
        <w:tc>
          <w:tcPr>
            <w:tcW w:w="1759" w:type="dxa"/>
            <w:tcBorders>
              <w:top w:val="single" w:sz="4" w:space="0" w:color="000000"/>
              <w:left w:val="single" w:sz="4" w:space="0" w:color="000000"/>
              <w:bottom w:val="single" w:sz="4" w:space="0" w:color="000000"/>
              <w:right w:val="single" w:sz="4" w:space="0" w:color="000000"/>
            </w:tcBorders>
          </w:tcPr>
          <w:p w14:paraId="0907DD8C" w14:textId="77777777" w:rsidR="00DE5E8D" w:rsidRDefault="00DE5E8D" w:rsidP="005D28D2">
            <w:pPr>
              <w:spacing w:line="259" w:lineRule="auto"/>
              <w:ind w:left="2"/>
              <w:jc w:val="both"/>
            </w:pPr>
            <w:r>
              <w:t xml:space="preserve">PR3 </w:t>
            </w:r>
          </w:p>
        </w:tc>
        <w:tc>
          <w:tcPr>
            <w:tcW w:w="1774" w:type="dxa"/>
            <w:tcBorders>
              <w:top w:val="single" w:sz="4" w:space="0" w:color="000000"/>
              <w:left w:val="single" w:sz="4" w:space="0" w:color="000000"/>
              <w:bottom w:val="single" w:sz="4" w:space="0" w:color="000000"/>
              <w:right w:val="single" w:sz="4" w:space="0" w:color="000000"/>
            </w:tcBorders>
          </w:tcPr>
          <w:p w14:paraId="0DCB0B0B" w14:textId="77777777" w:rsidR="00DE5E8D" w:rsidRDefault="00DE5E8D" w:rsidP="005D28D2">
            <w:pPr>
              <w:spacing w:line="259" w:lineRule="auto"/>
              <w:jc w:val="both"/>
            </w:pPr>
            <w:r>
              <w:t xml:space="preserve">AC3 </w:t>
            </w:r>
          </w:p>
        </w:tc>
        <w:tc>
          <w:tcPr>
            <w:tcW w:w="1788" w:type="dxa"/>
            <w:tcBorders>
              <w:top w:val="single" w:sz="4" w:space="0" w:color="000000"/>
              <w:left w:val="single" w:sz="4" w:space="0" w:color="000000"/>
              <w:bottom w:val="single" w:sz="4" w:space="0" w:color="000000"/>
              <w:right w:val="single" w:sz="4" w:space="0" w:color="000000"/>
            </w:tcBorders>
          </w:tcPr>
          <w:p w14:paraId="41736DE7" w14:textId="77777777" w:rsidR="00DE5E8D" w:rsidRDefault="00DE5E8D" w:rsidP="005D28D2">
            <w:pPr>
              <w:spacing w:line="259" w:lineRule="auto"/>
              <w:ind w:left="2"/>
              <w:jc w:val="both"/>
            </w:pPr>
            <w: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044C06A5" w14:textId="77777777" w:rsidR="00DE5E8D" w:rsidRDefault="00DE5E8D" w:rsidP="005D28D2">
            <w:pPr>
              <w:spacing w:line="259" w:lineRule="auto"/>
              <w:ind w:left="2"/>
              <w:jc w:val="both"/>
            </w:pPr>
            <w: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73A7A59B" w14:textId="77777777" w:rsidR="00DE5E8D" w:rsidRDefault="00DE5E8D" w:rsidP="005D28D2">
            <w:pPr>
              <w:spacing w:line="259" w:lineRule="auto"/>
              <w:ind w:left="11"/>
              <w:jc w:val="both"/>
            </w:pPr>
            <w:r>
              <w:t xml:space="preserve">4 </w:t>
            </w:r>
          </w:p>
        </w:tc>
      </w:tr>
      <w:tr w:rsidR="00DE5E8D" w14:paraId="4DC9A8BE" w14:textId="77777777">
        <w:trPr>
          <w:trHeight w:val="461"/>
        </w:trPr>
        <w:tc>
          <w:tcPr>
            <w:tcW w:w="1759" w:type="dxa"/>
            <w:tcBorders>
              <w:top w:val="single" w:sz="4" w:space="0" w:color="000000"/>
              <w:left w:val="single" w:sz="4" w:space="0" w:color="000000"/>
              <w:bottom w:val="single" w:sz="4" w:space="0" w:color="000000"/>
              <w:right w:val="single" w:sz="4" w:space="0" w:color="000000"/>
            </w:tcBorders>
          </w:tcPr>
          <w:p w14:paraId="0368D42B" w14:textId="77777777" w:rsidR="00DE5E8D" w:rsidRDefault="00DE5E8D" w:rsidP="005D28D2">
            <w:pPr>
              <w:spacing w:line="259" w:lineRule="auto"/>
              <w:ind w:left="2"/>
              <w:jc w:val="both"/>
            </w:pPr>
            <w:r>
              <w:t xml:space="preserve">PR3 </w:t>
            </w:r>
          </w:p>
        </w:tc>
        <w:tc>
          <w:tcPr>
            <w:tcW w:w="1774" w:type="dxa"/>
            <w:tcBorders>
              <w:top w:val="single" w:sz="4" w:space="0" w:color="000000"/>
              <w:left w:val="single" w:sz="4" w:space="0" w:color="000000"/>
              <w:bottom w:val="single" w:sz="4" w:space="0" w:color="000000"/>
              <w:right w:val="single" w:sz="4" w:space="0" w:color="000000"/>
            </w:tcBorders>
          </w:tcPr>
          <w:p w14:paraId="67A03802" w14:textId="77777777" w:rsidR="00DE5E8D" w:rsidRDefault="00DE5E8D" w:rsidP="005D28D2">
            <w:pPr>
              <w:spacing w:line="259" w:lineRule="auto"/>
              <w:jc w:val="both"/>
            </w:pPr>
            <w:r>
              <w:t xml:space="preserve">AC3 </w:t>
            </w:r>
          </w:p>
        </w:tc>
        <w:tc>
          <w:tcPr>
            <w:tcW w:w="1788" w:type="dxa"/>
            <w:tcBorders>
              <w:top w:val="single" w:sz="4" w:space="0" w:color="000000"/>
              <w:left w:val="single" w:sz="4" w:space="0" w:color="000000"/>
              <w:bottom w:val="single" w:sz="4" w:space="0" w:color="000000"/>
              <w:right w:val="single" w:sz="4" w:space="0" w:color="000000"/>
            </w:tcBorders>
          </w:tcPr>
          <w:p w14:paraId="08918785" w14:textId="77777777" w:rsidR="00DE5E8D" w:rsidRDefault="00DE5E8D" w:rsidP="005D28D2">
            <w:pPr>
              <w:spacing w:line="259" w:lineRule="auto"/>
              <w:ind w:left="2"/>
              <w:jc w:val="both"/>
            </w:pPr>
            <w:r>
              <w:t xml:space="preserve">EC3 </w:t>
            </w:r>
          </w:p>
        </w:tc>
        <w:tc>
          <w:tcPr>
            <w:tcW w:w="1765" w:type="dxa"/>
            <w:tcBorders>
              <w:top w:val="single" w:sz="4" w:space="0" w:color="000000"/>
              <w:left w:val="single" w:sz="4" w:space="0" w:color="000000"/>
              <w:bottom w:val="single" w:sz="4" w:space="0" w:color="000000"/>
              <w:right w:val="single" w:sz="4" w:space="0" w:color="000000"/>
            </w:tcBorders>
          </w:tcPr>
          <w:p w14:paraId="5208A4ED" w14:textId="77777777" w:rsidR="00DE5E8D" w:rsidRDefault="00DE5E8D" w:rsidP="005D28D2">
            <w:pPr>
              <w:spacing w:line="259" w:lineRule="auto"/>
              <w:ind w:left="2"/>
              <w:jc w:val="both"/>
            </w:pPr>
            <w:r>
              <w:t xml:space="preserve">DD1 / DD2 </w:t>
            </w:r>
          </w:p>
        </w:tc>
        <w:tc>
          <w:tcPr>
            <w:tcW w:w="1740" w:type="dxa"/>
            <w:tcBorders>
              <w:top w:val="single" w:sz="4" w:space="0" w:color="000000"/>
              <w:left w:val="single" w:sz="4" w:space="0" w:color="000000"/>
              <w:bottom w:val="single" w:sz="4" w:space="0" w:color="000000"/>
              <w:right w:val="single" w:sz="4" w:space="0" w:color="000000"/>
            </w:tcBorders>
          </w:tcPr>
          <w:p w14:paraId="30ABE700" w14:textId="77777777" w:rsidR="00DE5E8D" w:rsidRDefault="00DE5E8D" w:rsidP="005D28D2">
            <w:pPr>
              <w:spacing w:line="259" w:lineRule="auto"/>
              <w:ind w:left="11"/>
              <w:jc w:val="both"/>
            </w:pPr>
            <w:r>
              <w:t xml:space="preserve">5 </w:t>
            </w:r>
          </w:p>
        </w:tc>
      </w:tr>
      <w:tr w:rsidR="00DE5E8D" w14:paraId="00C37753" w14:textId="77777777">
        <w:trPr>
          <w:trHeight w:val="459"/>
        </w:trPr>
        <w:tc>
          <w:tcPr>
            <w:tcW w:w="1759" w:type="dxa"/>
            <w:tcBorders>
              <w:top w:val="single" w:sz="4" w:space="0" w:color="000000"/>
              <w:left w:val="single" w:sz="4" w:space="0" w:color="000000"/>
              <w:bottom w:val="single" w:sz="4" w:space="0" w:color="000000"/>
              <w:right w:val="single" w:sz="4" w:space="0" w:color="000000"/>
            </w:tcBorders>
          </w:tcPr>
          <w:p w14:paraId="4C5B4E46" w14:textId="77777777" w:rsidR="00DE5E8D" w:rsidRDefault="00DE5E8D" w:rsidP="005D28D2">
            <w:pPr>
              <w:spacing w:line="259" w:lineRule="auto"/>
              <w:ind w:left="2"/>
              <w:jc w:val="both"/>
            </w:pPr>
            <w:r>
              <w:t xml:space="preserve">PR3 </w:t>
            </w:r>
          </w:p>
        </w:tc>
        <w:tc>
          <w:tcPr>
            <w:tcW w:w="1774" w:type="dxa"/>
            <w:tcBorders>
              <w:top w:val="single" w:sz="4" w:space="0" w:color="000000"/>
              <w:left w:val="single" w:sz="4" w:space="0" w:color="000000"/>
              <w:bottom w:val="single" w:sz="4" w:space="0" w:color="000000"/>
              <w:right w:val="single" w:sz="4" w:space="0" w:color="000000"/>
            </w:tcBorders>
          </w:tcPr>
          <w:p w14:paraId="65D6B7AF" w14:textId="77777777" w:rsidR="00DE5E8D" w:rsidRDefault="00DE5E8D" w:rsidP="005D28D2">
            <w:pPr>
              <w:spacing w:line="259" w:lineRule="auto"/>
              <w:jc w:val="both"/>
            </w:pPr>
            <w:r>
              <w:t xml:space="preserve">AC4 </w:t>
            </w:r>
          </w:p>
        </w:tc>
        <w:tc>
          <w:tcPr>
            <w:tcW w:w="1788" w:type="dxa"/>
            <w:tcBorders>
              <w:top w:val="single" w:sz="4" w:space="0" w:color="000000"/>
              <w:left w:val="single" w:sz="4" w:space="0" w:color="000000"/>
              <w:bottom w:val="single" w:sz="4" w:space="0" w:color="000000"/>
              <w:right w:val="single" w:sz="4" w:space="0" w:color="000000"/>
            </w:tcBorders>
          </w:tcPr>
          <w:p w14:paraId="79518FC2" w14:textId="77777777" w:rsidR="00DE5E8D" w:rsidRDefault="00DE5E8D" w:rsidP="005D28D2">
            <w:pPr>
              <w:spacing w:line="259" w:lineRule="auto"/>
              <w:ind w:left="2"/>
              <w:jc w:val="both"/>
            </w:pPr>
            <w: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490507DA" w14:textId="77777777" w:rsidR="00DE5E8D" w:rsidRDefault="00DE5E8D" w:rsidP="005D28D2">
            <w:pPr>
              <w:spacing w:line="259" w:lineRule="auto"/>
              <w:ind w:left="2"/>
              <w:jc w:val="both"/>
            </w:pPr>
            <w: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610B1221" w14:textId="77777777" w:rsidR="00DE5E8D" w:rsidRDefault="00DE5E8D" w:rsidP="005D28D2">
            <w:pPr>
              <w:spacing w:line="259" w:lineRule="auto"/>
              <w:ind w:left="11"/>
              <w:jc w:val="both"/>
            </w:pPr>
            <w:r>
              <w:t xml:space="preserve">1 </w:t>
            </w:r>
          </w:p>
        </w:tc>
      </w:tr>
      <w:tr w:rsidR="00DE5E8D" w14:paraId="5D9E1E2A" w14:textId="77777777">
        <w:trPr>
          <w:trHeight w:val="461"/>
        </w:trPr>
        <w:tc>
          <w:tcPr>
            <w:tcW w:w="1759" w:type="dxa"/>
            <w:tcBorders>
              <w:top w:val="single" w:sz="4" w:space="0" w:color="000000"/>
              <w:left w:val="single" w:sz="4" w:space="0" w:color="000000"/>
              <w:bottom w:val="single" w:sz="4" w:space="0" w:color="000000"/>
              <w:right w:val="single" w:sz="4" w:space="0" w:color="000000"/>
            </w:tcBorders>
          </w:tcPr>
          <w:p w14:paraId="65C55DE0" w14:textId="77777777" w:rsidR="00DE5E8D" w:rsidRDefault="00DE5E8D" w:rsidP="005D28D2">
            <w:pPr>
              <w:spacing w:line="259" w:lineRule="auto"/>
              <w:ind w:left="2"/>
              <w:jc w:val="both"/>
            </w:pPr>
            <w:r>
              <w:t xml:space="preserve">PR3 </w:t>
            </w:r>
          </w:p>
        </w:tc>
        <w:tc>
          <w:tcPr>
            <w:tcW w:w="1774" w:type="dxa"/>
            <w:tcBorders>
              <w:top w:val="single" w:sz="4" w:space="0" w:color="000000"/>
              <w:left w:val="single" w:sz="4" w:space="0" w:color="000000"/>
              <w:bottom w:val="single" w:sz="4" w:space="0" w:color="000000"/>
              <w:right w:val="single" w:sz="4" w:space="0" w:color="000000"/>
            </w:tcBorders>
          </w:tcPr>
          <w:p w14:paraId="5FAF5974" w14:textId="77777777" w:rsidR="00DE5E8D" w:rsidRDefault="00DE5E8D" w:rsidP="005D28D2">
            <w:pPr>
              <w:spacing w:line="259" w:lineRule="auto"/>
              <w:jc w:val="both"/>
            </w:pPr>
            <w:r>
              <w:t xml:space="preserve">AC4 </w:t>
            </w:r>
          </w:p>
        </w:tc>
        <w:tc>
          <w:tcPr>
            <w:tcW w:w="1788" w:type="dxa"/>
            <w:tcBorders>
              <w:top w:val="single" w:sz="4" w:space="0" w:color="000000"/>
              <w:left w:val="single" w:sz="4" w:space="0" w:color="000000"/>
              <w:bottom w:val="single" w:sz="4" w:space="0" w:color="000000"/>
              <w:right w:val="single" w:sz="4" w:space="0" w:color="000000"/>
            </w:tcBorders>
          </w:tcPr>
          <w:p w14:paraId="65079ED7" w14:textId="77777777" w:rsidR="00DE5E8D" w:rsidRDefault="00DE5E8D" w:rsidP="005D28D2">
            <w:pPr>
              <w:spacing w:line="259" w:lineRule="auto"/>
              <w:ind w:left="2"/>
              <w:jc w:val="both"/>
            </w:pPr>
            <w: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706586ED" w14:textId="77777777" w:rsidR="00DE5E8D" w:rsidRDefault="00DE5E8D" w:rsidP="005D28D2">
            <w:pPr>
              <w:spacing w:line="259" w:lineRule="auto"/>
              <w:ind w:left="2"/>
              <w:jc w:val="both"/>
            </w:pPr>
            <w: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01F636BA" w14:textId="77777777" w:rsidR="00DE5E8D" w:rsidRDefault="00DE5E8D" w:rsidP="005D28D2">
            <w:pPr>
              <w:spacing w:line="259" w:lineRule="auto"/>
              <w:ind w:left="11"/>
              <w:jc w:val="both"/>
            </w:pPr>
            <w:r>
              <w:t xml:space="preserve">2 </w:t>
            </w:r>
          </w:p>
        </w:tc>
      </w:tr>
      <w:tr w:rsidR="00DE5E8D" w14:paraId="2DD0C8C8"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15F80BA0" w14:textId="77777777" w:rsidR="00DE5E8D" w:rsidRDefault="00DE5E8D" w:rsidP="005D28D2">
            <w:pPr>
              <w:spacing w:line="259" w:lineRule="auto"/>
              <w:ind w:left="2"/>
              <w:jc w:val="both"/>
            </w:pPr>
            <w:r>
              <w:t xml:space="preserve">PR3 </w:t>
            </w:r>
          </w:p>
        </w:tc>
        <w:tc>
          <w:tcPr>
            <w:tcW w:w="1774" w:type="dxa"/>
            <w:tcBorders>
              <w:top w:val="single" w:sz="4" w:space="0" w:color="000000"/>
              <w:left w:val="single" w:sz="4" w:space="0" w:color="000000"/>
              <w:bottom w:val="single" w:sz="4" w:space="0" w:color="000000"/>
              <w:right w:val="single" w:sz="4" w:space="0" w:color="000000"/>
            </w:tcBorders>
          </w:tcPr>
          <w:p w14:paraId="67E2C5D9" w14:textId="77777777" w:rsidR="00DE5E8D" w:rsidRDefault="00DE5E8D" w:rsidP="005D28D2">
            <w:pPr>
              <w:spacing w:line="259" w:lineRule="auto"/>
              <w:jc w:val="both"/>
            </w:pPr>
            <w:r>
              <w:t xml:space="preserve">AC4 </w:t>
            </w:r>
          </w:p>
        </w:tc>
        <w:tc>
          <w:tcPr>
            <w:tcW w:w="1788" w:type="dxa"/>
            <w:tcBorders>
              <w:top w:val="single" w:sz="4" w:space="0" w:color="000000"/>
              <w:left w:val="single" w:sz="4" w:space="0" w:color="000000"/>
              <w:bottom w:val="single" w:sz="4" w:space="0" w:color="000000"/>
              <w:right w:val="single" w:sz="4" w:space="0" w:color="000000"/>
            </w:tcBorders>
          </w:tcPr>
          <w:p w14:paraId="01CD160A" w14:textId="77777777" w:rsidR="00DE5E8D" w:rsidRDefault="00DE5E8D" w:rsidP="005D28D2">
            <w:pPr>
              <w:spacing w:line="259" w:lineRule="auto"/>
              <w:ind w:left="2"/>
              <w:jc w:val="both"/>
            </w:pPr>
            <w: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33D328F1" w14:textId="77777777" w:rsidR="00DE5E8D" w:rsidRDefault="00DE5E8D" w:rsidP="005D28D2">
            <w:pPr>
              <w:spacing w:line="259" w:lineRule="auto"/>
              <w:ind w:left="2"/>
              <w:jc w:val="both"/>
            </w:pPr>
            <w: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46D67EF1" w14:textId="77777777" w:rsidR="00DE5E8D" w:rsidRDefault="00DE5E8D" w:rsidP="005D28D2">
            <w:pPr>
              <w:spacing w:line="259" w:lineRule="auto"/>
              <w:ind w:left="11"/>
              <w:jc w:val="both"/>
            </w:pPr>
            <w:r>
              <w:t xml:space="preserve">3 </w:t>
            </w:r>
          </w:p>
        </w:tc>
      </w:tr>
      <w:tr w:rsidR="00DE5E8D" w14:paraId="685CDE7D"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3DB36358" w14:textId="77777777" w:rsidR="00DE5E8D" w:rsidRDefault="00DE5E8D" w:rsidP="005D28D2">
            <w:pPr>
              <w:spacing w:line="259" w:lineRule="auto"/>
              <w:ind w:left="2"/>
              <w:jc w:val="both"/>
            </w:pPr>
            <w:r>
              <w:t xml:space="preserve">PR3 </w:t>
            </w:r>
          </w:p>
        </w:tc>
        <w:tc>
          <w:tcPr>
            <w:tcW w:w="1774" w:type="dxa"/>
            <w:tcBorders>
              <w:top w:val="single" w:sz="4" w:space="0" w:color="000000"/>
              <w:left w:val="single" w:sz="4" w:space="0" w:color="000000"/>
              <w:bottom w:val="single" w:sz="4" w:space="0" w:color="000000"/>
              <w:right w:val="single" w:sz="4" w:space="0" w:color="000000"/>
            </w:tcBorders>
          </w:tcPr>
          <w:p w14:paraId="25F6F3C6" w14:textId="77777777" w:rsidR="00DE5E8D" w:rsidRDefault="00DE5E8D" w:rsidP="005D28D2">
            <w:pPr>
              <w:spacing w:line="259" w:lineRule="auto"/>
              <w:jc w:val="both"/>
            </w:pPr>
            <w:r>
              <w:t xml:space="preserve">AC4 </w:t>
            </w:r>
          </w:p>
        </w:tc>
        <w:tc>
          <w:tcPr>
            <w:tcW w:w="1788" w:type="dxa"/>
            <w:tcBorders>
              <w:top w:val="single" w:sz="4" w:space="0" w:color="000000"/>
              <w:left w:val="single" w:sz="4" w:space="0" w:color="000000"/>
              <w:bottom w:val="single" w:sz="4" w:space="0" w:color="000000"/>
              <w:right w:val="single" w:sz="4" w:space="0" w:color="000000"/>
            </w:tcBorders>
          </w:tcPr>
          <w:p w14:paraId="0DF2AD61" w14:textId="77777777" w:rsidR="00DE5E8D" w:rsidRDefault="00DE5E8D" w:rsidP="005D28D2">
            <w:pPr>
              <w:spacing w:line="259" w:lineRule="auto"/>
              <w:ind w:left="2"/>
              <w:jc w:val="both"/>
            </w:pPr>
            <w: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31F2096D" w14:textId="77777777" w:rsidR="00DE5E8D" w:rsidRDefault="00DE5E8D" w:rsidP="005D28D2">
            <w:pPr>
              <w:spacing w:line="259" w:lineRule="auto"/>
              <w:ind w:left="2"/>
              <w:jc w:val="both"/>
            </w:pPr>
            <w: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2D60745D" w14:textId="77777777" w:rsidR="00DE5E8D" w:rsidRDefault="00DE5E8D" w:rsidP="005D28D2">
            <w:pPr>
              <w:spacing w:line="259" w:lineRule="auto"/>
              <w:ind w:left="11"/>
              <w:jc w:val="both"/>
            </w:pPr>
            <w:r>
              <w:t xml:space="preserve">4 </w:t>
            </w:r>
          </w:p>
        </w:tc>
      </w:tr>
      <w:tr w:rsidR="00DE5E8D" w14:paraId="33B89DAC" w14:textId="77777777">
        <w:trPr>
          <w:trHeight w:val="461"/>
        </w:trPr>
        <w:tc>
          <w:tcPr>
            <w:tcW w:w="1759" w:type="dxa"/>
            <w:tcBorders>
              <w:top w:val="single" w:sz="4" w:space="0" w:color="000000"/>
              <w:left w:val="single" w:sz="4" w:space="0" w:color="000000"/>
              <w:bottom w:val="single" w:sz="4" w:space="0" w:color="000000"/>
              <w:right w:val="single" w:sz="4" w:space="0" w:color="000000"/>
            </w:tcBorders>
          </w:tcPr>
          <w:p w14:paraId="4DD03EEC" w14:textId="77777777" w:rsidR="00DE5E8D" w:rsidRDefault="00DE5E8D" w:rsidP="005D28D2">
            <w:pPr>
              <w:spacing w:line="259" w:lineRule="auto"/>
              <w:ind w:left="2"/>
              <w:jc w:val="both"/>
            </w:pPr>
            <w:r>
              <w:t xml:space="preserve">PR3 </w:t>
            </w:r>
          </w:p>
        </w:tc>
        <w:tc>
          <w:tcPr>
            <w:tcW w:w="1774" w:type="dxa"/>
            <w:tcBorders>
              <w:top w:val="single" w:sz="4" w:space="0" w:color="000000"/>
              <w:left w:val="single" w:sz="4" w:space="0" w:color="000000"/>
              <w:bottom w:val="single" w:sz="4" w:space="0" w:color="000000"/>
              <w:right w:val="single" w:sz="4" w:space="0" w:color="000000"/>
            </w:tcBorders>
          </w:tcPr>
          <w:p w14:paraId="490AB196" w14:textId="77777777" w:rsidR="00DE5E8D" w:rsidRDefault="00DE5E8D" w:rsidP="005D28D2">
            <w:pPr>
              <w:spacing w:line="259" w:lineRule="auto"/>
              <w:jc w:val="both"/>
            </w:pPr>
            <w:r>
              <w:t xml:space="preserve">AC4 </w:t>
            </w:r>
          </w:p>
        </w:tc>
        <w:tc>
          <w:tcPr>
            <w:tcW w:w="1788" w:type="dxa"/>
            <w:tcBorders>
              <w:top w:val="single" w:sz="4" w:space="0" w:color="000000"/>
              <w:left w:val="single" w:sz="4" w:space="0" w:color="000000"/>
              <w:bottom w:val="single" w:sz="4" w:space="0" w:color="000000"/>
              <w:right w:val="single" w:sz="4" w:space="0" w:color="000000"/>
            </w:tcBorders>
          </w:tcPr>
          <w:p w14:paraId="3A4B96C4" w14:textId="77777777" w:rsidR="00DE5E8D" w:rsidRDefault="00DE5E8D" w:rsidP="005D28D2">
            <w:pPr>
              <w:spacing w:line="259" w:lineRule="auto"/>
              <w:ind w:left="2"/>
              <w:jc w:val="both"/>
            </w:pPr>
            <w:r>
              <w:t xml:space="preserve">EC3 </w:t>
            </w:r>
          </w:p>
        </w:tc>
        <w:tc>
          <w:tcPr>
            <w:tcW w:w="1765" w:type="dxa"/>
            <w:tcBorders>
              <w:top w:val="single" w:sz="4" w:space="0" w:color="000000"/>
              <w:left w:val="single" w:sz="4" w:space="0" w:color="000000"/>
              <w:bottom w:val="single" w:sz="4" w:space="0" w:color="000000"/>
              <w:right w:val="single" w:sz="4" w:space="0" w:color="000000"/>
            </w:tcBorders>
          </w:tcPr>
          <w:p w14:paraId="00E3BDCA" w14:textId="77777777" w:rsidR="00DE5E8D" w:rsidRDefault="00DE5E8D" w:rsidP="005D28D2">
            <w:pPr>
              <w:spacing w:line="259" w:lineRule="auto"/>
              <w:ind w:left="2"/>
              <w:jc w:val="both"/>
            </w:pPr>
            <w:r>
              <w:t xml:space="preserve">DD1 / DD2 </w:t>
            </w:r>
          </w:p>
        </w:tc>
        <w:tc>
          <w:tcPr>
            <w:tcW w:w="1740" w:type="dxa"/>
            <w:tcBorders>
              <w:top w:val="single" w:sz="4" w:space="0" w:color="000000"/>
              <w:left w:val="single" w:sz="4" w:space="0" w:color="000000"/>
              <w:bottom w:val="single" w:sz="4" w:space="0" w:color="000000"/>
              <w:right w:val="single" w:sz="4" w:space="0" w:color="000000"/>
            </w:tcBorders>
          </w:tcPr>
          <w:p w14:paraId="3BF4A707" w14:textId="77777777" w:rsidR="00DE5E8D" w:rsidRDefault="00DE5E8D" w:rsidP="005D28D2">
            <w:pPr>
              <w:spacing w:line="259" w:lineRule="auto"/>
              <w:ind w:left="11"/>
              <w:jc w:val="both"/>
            </w:pPr>
            <w:r>
              <w:t xml:space="preserve">5 </w:t>
            </w:r>
          </w:p>
        </w:tc>
      </w:tr>
    </w:tbl>
    <w:p w14:paraId="4C85A487" w14:textId="77777777" w:rsidR="00DE5E8D" w:rsidRDefault="00DE5E8D" w:rsidP="005D28D2">
      <w:pPr>
        <w:spacing w:after="0"/>
        <w:jc w:val="both"/>
      </w:pPr>
      <w:r>
        <w:rPr>
          <w:sz w:val="24"/>
        </w:rPr>
        <w:t xml:space="preserve"> </w:t>
      </w:r>
    </w:p>
    <w:tbl>
      <w:tblPr>
        <w:tblStyle w:val="TableGrid"/>
        <w:tblW w:w="8827" w:type="dxa"/>
        <w:tblInd w:w="1083" w:type="dxa"/>
        <w:tblCellMar>
          <w:left w:w="107" w:type="dxa"/>
          <w:right w:w="33" w:type="dxa"/>
        </w:tblCellMar>
        <w:tblLook w:val="04A0" w:firstRow="1" w:lastRow="0" w:firstColumn="1" w:lastColumn="0" w:noHBand="0" w:noVBand="1"/>
      </w:tblPr>
      <w:tblGrid>
        <w:gridCol w:w="1760"/>
        <w:gridCol w:w="1774"/>
        <w:gridCol w:w="1788"/>
        <w:gridCol w:w="1765"/>
        <w:gridCol w:w="1740"/>
      </w:tblGrid>
      <w:tr w:rsidR="00DE5E8D" w14:paraId="1562F778"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3E05AF1A" w14:textId="77777777" w:rsidR="00DE5E8D" w:rsidRDefault="00DE5E8D" w:rsidP="005D28D2">
            <w:pPr>
              <w:spacing w:line="259" w:lineRule="auto"/>
              <w:ind w:left="53"/>
              <w:jc w:val="both"/>
            </w:pPr>
            <w:r>
              <w:rPr>
                <w:rFonts w:ascii="Trebuchet MS" w:eastAsia="Trebuchet MS" w:hAnsi="Trebuchet MS" w:cs="Trebuchet MS"/>
                <w:b/>
              </w:rPr>
              <w:t xml:space="preserve">PROYECTO </w:t>
            </w:r>
          </w:p>
        </w:tc>
        <w:tc>
          <w:tcPr>
            <w:tcW w:w="1774" w:type="dxa"/>
            <w:tcBorders>
              <w:top w:val="single" w:sz="4" w:space="0" w:color="000000"/>
              <w:left w:val="single" w:sz="4" w:space="0" w:color="000000"/>
              <w:bottom w:val="single" w:sz="4" w:space="0" w:color="000000"/>
              <w:right w:val="single" w:sz="4" w:space="0" w:color="000000"/>
            </w:tcBorders>
          </w:tcPr>
          <w:p w14:paraId="7B1B4D09" w14:textId="77777777" w:rsidR="00DE5E8D" w:rsidRDefault="00DE5E8D" w:rsidP="005D28D2">
            <w:pPr>
              <w:spacing w:line="259" w:lineRule="auto"/>
              <w:ind w:right="150"/>
              <w:jc w:val="both"/>
            </w:pPr>
            <w:r>
              <w:rPr>
                <w:rFonts w:ascii="Trebuchet MS" w:eastAsia="Trebuchet MS" w:hAnsi="Trebuchet MS" w:cs="Trebuchet MS"/>
                <w:b/>
              </w:rPr>
              <w:t xml:space="preserve">ANTIGÜEDAD </w:t>
            </w:r>
          </w:p>
        </w:tc>
        <w:tc>
          <w:tcPr>
            <w:tcW w:w="1788" w:type="dxa"/>
            <w:tcBorders>
              <w:top w:val="single" w:sz="4" w:space="0" w:color="000000"/>
              <w:left w:val="single" w:sz="4" w:space="0" w:color="000000"/>
              <w:bottom w:val="single" w:sz="4" w:space="0" w:color="000000"/>
              <w:right w:val="single" w:sz="4" w:space="0" w:color="000000"/>
            </w:tcBorders>
          </w:tcPr>
          <w:p w14:paraId="6167553E" w14:textId="77777777" w:rsidR="00DE5E8D" w:rsidRDefault="00DE5E8D" w:rsidP="005D28D2">
            <w:pPr>
              <w:spacing w:line="259" w:lineRule="auto"/>
              <w:ind w:left="52"/>
              <w:jc w:val="both"/>
            </w:pPr>
            <w:r>
              <w:rPr>
                <w:rFonts w:ascii="Trebuchet MS" w:eastAsia="Trebuchet MS" w:hAnsi="Trebuchet MS" w:cs="Trebuchet MS"/>
                <w:b/>
              </w:rPr>
              <w:t xml:space="preserve">CONSERVACIÓN </w:t>
            </w:r>
          </w:p>
        </w:tc>
        <w:tc>
          <w:tcPr>
            <w:tcW w:w="1765" w:type="dxa"/>
            <w:tcBorders>
              <w:top w:val="single" w:sz="4" w:space="0" w:color="000000"/>
              <w:left w:val="single" w:sz="4" w:space="0" w:color="000000"/>
              <w:bottom w:val="single" w:sz="4" w:space="0" w:color="000000"/>
              <w:right w:val="single" w:sz="4" w:space="0" w:color="000000"/>
            </w:tcBorders>
          </w:tcPr>
          <w:p w14:paraId="543E18D8" w14:textId="77777777" w:rsidR="00DE5E8D" w:rsidRDefault="00DE5E8D" w:rsidP="005D28D2">
            <w:pPr>
              <w:spacing w:line="259" w:lineRule="auto"/>
              <w:ind w:left="35"/>
              <w:jc w:val="both"/>
            </w:pPr>
            <w:r>
              <w:rPr>
                <w:rFonts w:ascii="Trebuchet MS" w:eastAsia="Trebuchet MS" w:hAnsi="Trebuchet MS" w:cs="Trebuchet MS"/>
                <w:b/>
              </w:rPr>
              <w:t xml:space="preserve">DETERIORO </w:t>
            </w:r>
          </w:p>
        </w:tc>
        <w:tc>
          <w:tcPr>
            <w:tcW w:w="1740" w:type="dxa"/>
            <w:tcBorders>
              <w:top w:val="single" w:sz="4" w:space="0" w:color="000000"/>
              <w:left w:val="single" w:sz="4" w:space="0" w:color="000000"/>
              <w:bottom w:val="single" w:sz="4" w:space="0" w:color="000000"/>
              <w:right w:val="single" w:sz="4" w:space="0" w:color="000000"/>
            </w:tcBorders>
            <w:shd w:val="clear" w:color="auto" w:fill="9BBA58"/>
          </w:tcPr>
          <w:p w14:paraId="6D4BF0D4" w14:textId="77777777" w:rsidR="00DE5E8D" w:rsidRDefault="00DE5E8D" w:rsidP="005D28D2">
            <w:pPr>
              <w:spacing w:line="259" w:lineRule="auto"/>
              <w:jc w:val="both"/>
            </w:pPr>
            <w:r>
              <w:rPr>
                <w:rFonts w:ascii="Trebuchet MS" w:eastAsia="Trebuchet MS" w:hAnsi="Trebuchet MS" w:cs="Trebuchet MS"/>
                <w:b/>
              </w:rPr>
              <w:t xml:space="preserve">CUARTO DÍGITO </w:t>
            </w:r>
          </w:p>
        </w:tc>
      </w:tr>
      <w:tr w:rsidR="00DE5E8D" w14:paraId="64A74241" w14:textId="77777777">
        <w:trPr>
          <w:trHeight w:val="460"/>
        </w:trPr>
        <w:tc>
          <w:tcPr>
            <w:tcW w:w="1759" w:type="dxa"/>
            <w:tcBorders>
              <w:top w:val="single" w:sz="4" w:space="0" w:color="000000"/>
              <w:left w:val="single" w:sz="4" w:space="0" w:color="000000"/>
              <w:bottom w:val="single" w:sz="6" w:space="0" w:color="000000"/>
              <w:right w:val="single" w:sz="4" w:space="0" w:color="000000"/>
            </w:tcBorders>
          </w:tcPr>
          <w:p w14:paraId="10BC7337" w14:textId="77777777" w:rsidR="00DE5E8D" w:rsidRDefault="00DE5E8D" w:rsidP="005D28D2">
            <w:pPr>
              <w:spacing w:line="259" w:lineRule="auto"/>
              <w:ind w:left="6"/>
              <w:jc w:val="both"/>
            </w:pPr>
            <w:r>
              <w:t xml:space="preserve">PR4 </w:t>
            </w:r>
          </w:p>
        </w:tc>
        <w:tc>
          <w:tcPr>
            <w:tcW w:w="1774" w:type="dxa"/>
            <w:tcBorders>
              <w:top w:val="single" w:sz="4" w:space="0" w:color="000000"/>
              <w:left w:val="single" w:sz="4" w:space="0" w:color="000000"/>
              <w:bottom w:val="single" w:sz="6" w:space="0" w:color="000000"/>
              <w:right w:val="single" w:sz="4" w:space="0" w:color="000000"/>
            </w:tcBorders>
          </w:tcPr>
          <w:p w14:paraId="289CB66F" w14:textId="77777777" w:rsidR="00DE5E8D" w:rsidRDefault="00DE5E8D" w:rsidP="005D28D2">
            <w:pPr>
              <w:spacing w:line="259" w:lineRule="auto"/>
              <w:ind w:left="4"/>
              <w:jc w:val="both"/>
            </w:pPr>
            <w:r>
              <w:t xml:space="preserve">AC1 </w:t>
            </w:r>
          </w:p>
        </w:tc>
        <w:tc>
          <w:tcPr>
            <w:tcW w:w="1788" w:type="dxa"/>
            <w:tcBorders>
              <w:top w:val="single" w:sz="4" w:space="0" w:color="000000"/>
              <w:left w:val="single" w:sz="4" w:space="0" w:color="000000"/>
              <w:bottom w:val="single" w:sz="6" w:space="0" w:color="000000"/>
              <w:right w:val="single" w:sz="4" w:space="0" w:color="000000"/>
            </w:tcBorders>
          </w:tcPr>
          <w:p w14:paraId="1F0F95AB" w14:textId="77777777" w:rsidR="00DE5E8D" w:rsidRDefault="00DE5E8D" w:rsidP="005D28D2">
            <w:pPr>
              <w:spacing w:line="259" w:lineRule="auto"/>
              <w:ind w:left="6"/>
              <w:jc w:val="both"/>
            </w:pPr>
            <w:r>
              <w:t xml:space="preserve">EC1 </w:t>
            </w:r>
          </w:p>
        </w:tc>
        <w:tc>
          <w:tcPr>
            <w:tcW w:w="1765" w:type="dxa"/>
            <w:tcBorders>
              <w:top w:val="single" w:sz="4" w:space="0" w:color="000000"/>
              <w:left w:val="single" w:sz="4" w:space="0" w:color="000000"/>
              <w:bottom w:val="single" w:sz="6" w:space="0" w:color="000000"/>
              <w:right w:val="single" w:sz="4" w:space="0" w:color="000000"/>
            </w:tcBorders>
          </w:tcPr>
          <w:p w14:paraId="33ED96B1" w14:textId="77777777" w:rsidR="00DE5E8D" w:rsidRDefault="00DE5E8D" w:rsidP="005D28D2">
            <w:pPr>
              <w:spacing w:line="259" w:lineRule="auto"/>
              <w:ind w:left="6"/>
              <w:jc w:val="both"/>
            </w:pPr>
            <w:r>
              <w:t xml:space="preserve">DD1 </w:t>
            </w:r>
          </w:p>
        </w:tc>
        <w:tc>
          <w:tcPr>
            <w:tcW w:w="1740" w:type="dxa"/>
            <w:tcBorders>
              <w:top w:val="single" w:sz="4" w:space="0" w:color="000000"/>
              <w:left w:val="single" w:sz="4" w:space="0" w:color="000000"/>
              <w:bottom w:val="single" w:sz="6" w:space="0" w:color="000000"/>
              <w:right w:val="single" w:sz="4" w:space="0" w:color="000000"/>
            </w:tcBorders>
          </w:tcPr>
          <w:p w14:paraId="3CBAC869" w14:textId="77777777" w:rsidR="00DE5E8D" w:rsidRDefault="00DE5E8D" w:rsidP="005D28D2">
            <w:pPr>
              <w:spacing w:line="259" w:lineRule="auto"/>
              <w:ind w:right="68"/>
              <w:jc w:val="both"/>
            </w:pPr>
            <w:r>
              <w:t xml:space="preserve">1 </w:t>
            </w:r>
          </w:p>
        </w:tc>
      </w:tr>
      <w:tr w:rsidR="00DE5E8D" w14:paraId="54A83F23" w14:textId="77777777">
        <w:trPr>
          <w:trHeight w:val="461"/>
        </w:trPr>
        <w:tc>
          <w:tcPr>
            <w:tcW w:w="1759" w:type="dxa"/>
            <w:tcBorders>
              <w:top w:val="single" w:sz="6" w:space="0" w:color="000000"/>
              <w:left w:val="single" w:sz="4" w:space="0" w:color="000000"/>
              <w:bottom w:val="single" w:sz="4" w:space="0" w:color="000000"/>
              <w:right w:val="single" w:sz="4" w:space="0" w:color="000000"/>
            </w:tcBorders>
          </w:tcPr>
          <w:p w14:paraId="7FA596D8" w14:textId="77777777" w:rsidR="00DE5E8D" w:rsidRDefault="00DE5E8D" w:rsidP="005D28D2">
            <w:pPr>
              <w:spacing w:line="259" w:lineRule="auto"/>
              <w:ind w:left="6"/>
              <w:jc w:val="both"/>
            </w:pPr>
            <w:r>
              <w:t xml:space="preserve">PR4 </w:t>
            </w:r>
          </w:p>
        </w:tc>
        <w:tc>
          <w:tcPr>
            <w:tcW w:w="1774" w:type="dxa"/>
            <w:tcBorders>
              <w:top w:val="single" w:sz="6" w:space="0" w:color="000000"/>
              <w:left w:val="single" w:sz="4" w:space="0" w:color="000000"/>
              <w:bottom w:val="single" w:sz="4" w:space="0" w:color="000000"/>
              <w:right w:val="single" w:sz="4" w:space="0" w:color="000000"/>
            </w:tcBorders>
          </w:tcPr>
          <w:p w14:paraId="0E98D781" w14:textId="77777777" w:rsidR="00DE5E8D" w:rsidRDefault="00DE5E8D" w:rsidP="005D28D2">
            <w:pPr>
              <w:spacing w:line="259" w:lineRule="auto"/>
              <w:ind w:left="4"/>
              <w:jc w:val="both"/>
            </w:pPr>
            <w:r>
              <w:t xml:space="preserve">AC1 </w:t>
            </w:r>
          </w:p>
        </w:tc>
        <w:tc>
          <w:tcPr>
            <w:tcW w:w="1788" w:type="dxa"/>
            <w:tcBorders>
              <w:top w:val="single" w:sz="6" w:space="0" w:color="000000"/>
              <w:left w:val="single" w:sz="4" w:space="0" w:color="000000"/>
              <w:bottom w:val="single" w:sz="4" w:space="0" w:color="000000"/>
              <w:right w:val="single" w:sz="4" w:space="0" w:color="000000"/>
            </w:tcBorders>
          </w:tcPr>
          <w:p w14:paraId="18902D3B" w14:textId="77777777" w:rsidR="00DE5E8D" w:rsidRDefault="00DE5E8D" w:rsidP="005D28D2">
            <w:pPr>
              <w:spacing w:line="259" w:lineRule="auto"/>
              <w:ind w:left="6"/>
              <w:jc w:val="both"/>
            </w:pPr>
            <w:r>
              <w:t xml:space="preserve">EC1 </w:t>
            </w:r>
          </w:p>
        </w:tc>
        <w:tc>
          <w:tcPr>
            <w:tcW w:w="1765" w:type="dxa"/>
            <w:tcBorders>
              <w:top w:val="single" w:sz="6" w:space="0" w:color="000000"/>
              <w:left w:val="single" w:sz="4" w:space="0" w:color="000000"/>
              <w:bottom w:val="single" w:sz="4" w:space="0" w:color="000000"/>
              <w:right w:val="single" w:sz="4" w:space="0" w:color="000000"/>
            </w:tcBorders>
          </w:tcPr>
          <w:p w14:paraId="6E240134" w14:textId="77777777" w:rsidR="00DE5E8D" w:rsidRDefault="00DE5E8D" w:rsidP="005D28D2">
            <w:pPr>
              <w:spacing w:line="259" w:lineRule="auto"/>
              <w:ind w:left="6"/>
              <w:jc w:val="both"/>
            </w:pPr>
            <w:r>
              <w:t xml:space="preserve">DD2 </w:t>
            </w:r>
          </w:p>
        </w:tc>
        <w:tc>
          <w:tcPr>
            <w:tcW w:w="1740" w:type="dxa"/>
            <w:tcBorders>
              <w:top w:val="single" w:sz="6" w:space="0" w:color="000000"/>
              <w:left w:val="single" w:sz="4" w:space="0" w:color="000000"/>
              <w:bottom w:val="single" w:sz="4" w:space="0" w:color="000000"/>
              <w:right w:val="single" w:sz="4" w:space="0" w:color="000000"/>
            </w:tcBorders>
          </w:tcPr>
          <w:p w14:paraId="764F20BF" w14:textId="77777777" w:rsidR="00DE5E8D" w:rsidRDefault="00DE5E8D" w:rsidP="005D28D2">
            <w:pPr>
              <w:spacing w:line="259" w:lineRule="auto"/>
              <w:ind w:right="68"/>
              <w:jc w:val="both"/>
            </w:pPr>
            <w:r>
              <w:t xml:space="preserve">2 </w:t>
            </w:r>
          </w:p>
        </w:tc>
      </w:tr>
      <w:tr w:rsidR="00DE5E8D" w14:paraId="6748AFF8"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558B1661" w14:textId="77777777" w:rsidR="00DE5E8D" w:rsidRDefault="00DE5E8D" w:rsidP="005D28D2">
            <w:pPr>
              <w:spacing w:line="259" w:lineRule="auto"/>
              <w:ind w:left="6"/>
              <w:jc w:val="both"/>
            </w:pPr>
            <w:r>
              <w:t xml:space="preserve">PR4 </w:t>
            </w:r>
          </w:p>
        </w:tc>
        <w:tc>
          <w:tcPr>
            <w:tcW w:w="1774" w:type="dxa"/>
            <w:tcBorders>
              <w:top w:val="single" w:sz="4" w:space="0" w:color="000000"/>
              <w:left w:val="single" w:sz="4" w:space="0" w:color="000000"/>
              <w:bottom w:val="single" w:sz="4" w:space="0" w:color="000000"/>
              <w:right w:val="single" w:sz="4" w:space="0" w:color="000000"/>
            </w:tcBorders>
          </w:tcPr>
          <w:p w14:paraId="53E659F5" w14:textId="77777777" w:rsidR="00DE5E8D" w:rsidRDefault="00DE5E8D" w:rsidP="005D28D2">
            <w:pPr>
              <w:spacing w:line="259" w:lineRule="auto"/>
              <w:ind w:left="4"/>
              <w:jc w:val="both"/>
            </w:pPr>
            <w:r>
              <w:t xml:space="preserve">AC1 </w:t>
            </w:r>
          </w:p>
        </w:tc>
        <w:tc>
          <w:tcPr>
            <w:tcW w:w="1788" w:type="dxa"/>
            <w:tcBorders>
              <w:top w:val="single" w:sz="4" w:space="0" w:color="000000"/>
              <w:left w:val="single" w:sz="4" w:space="0" w:color="000000"/>
              <w:bottom w:val="single" w:sz="4" w:space="0" w:color="000000"/>
              <w:right w:val="single" w:sz="4" w:space="0" w:color="000000"/>
            </w:tcBorders>
          </w:tcPr>
          <w:p w14:paraId="4715FA39" w14:textId="77777777" w:rsidR="00DE5E8D" w:rsidRDefault="00DE5E8D" w:rsidP="005D28D2">
            <w:pPr>
              <w:spacing w:line="259" w:lineRule="auto"/>
              <w:ind w:left="6"/>
              <w:jc w:val="both"/>
            </w:pPr>
            <w: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312D3DF7" w14:textId="77777777" w:rsidR="00DE5E8D" w:rsidRDefault="00DE5E8D" w:rsidP="005D28D2">
            <w:pPr>
              <w:spacing w:line="259" w:lineRule="auto"/>
              <w:ind w:left="6"/>
              <w:jc w:val="both"/>
            </w:pPr>
            <w: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2FAEFDBB" w14:textId="77777777" w:rsidR="00DE5E8D" w:rsidRDefault="00DE5E8D" w:rsidP="005D28D2">
            <w:pPr>
              <w:spacing w:line="259" w:lineRule="auto"/>
              <w:ind w:right="68"/>
              <w:jc w:val="both"/>
            </w:pPr>
            <w:r>
              <w:t xml:space="preserve">3 </w:t>
            </w:r>
          </w:p>
        </w:tc>
      </w:tr>
      <w:tr w:rsidR="00DE5E8D" w14:paraId="58191074"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6A93B068" w14:textId="77777777" w:rsidR="00DE5E8D" w:rsidRDefault="00DE5E8D" w:rsidP="005D28D2">
            <w:pPr>
              <w:spacing w:line="259" w:lineRule="auto"/>
              <w:ind w:left="6"/>
              <w:jc w:val="both"/>
            </w:pPr>
            <w:r>
              <w:t xml:space="preserve">PR4 </w:t>
            </w:r>
          </w:p>
        </w:tc>
        <w:tc>
          <w:tcPr>
            <w:tcW w:w="1774" w:type="dxa"/>
            <w:tcBorders>
              <w:top w:val="single" w:sz="4" w:space="0" w:color="000000"/>
              <w:left w:val="single" w:sz="4" w:space="0" w:color="000000"/>
              <w:bottom w:val="single" w:sz="4" w:space="0" w:color="000000"/>
              <w:right w:val="single" w:sz="4" w:space="0" w:color="000000"/>
            </w:tcBorders>
          </w:tcPr>
          <w:p w14:paraId="3EE37487" w14:textId="77777777" w:rsidR="00DE5E8D" w:rsidRDefault="00DE5E8D" w:rsidP="005D28D2">
            <w:pPr>
              <w:spacing w:line="259" w:lineRule="auto"/>
              <w:ind w:left="4"/>
              <w:jc w:val="both"/>
            </w:pPr>
            <w:r>
              <w:t xml:space="preserve">AC1 </w:t>
            </w:r>
          </w:p>
        </w:tc>
        <w:tc>
          <w:tcPr>
            <w:tcW w:w="1788" w:type="dxa"/>
            <w:tcBorders>
              <w:top w:val="single" w:sz="4" w:space="0" w:color="000000"/>
              <w:left w:val="single" w:sz="4" w:space="0" w:color="000000"/>
              <w:bottom w:val="single" w:sz="4" w:space="0" w:color="000000"/>
              <w:right w:val="single" w:sz="4" w:space="0" w:color="000000"/>
            </w:tcBorders>
          </w:tcPr>
          <w:p w14:paraId="36FA245A" w14:textId="77777777" w:rsidR="00DE5E8D" w:rsidRDefault="00DE5E8D" w:rsidP="005D28D2">
            <w:pPr>
              <w:spacing w:line="259" w:lineRule="auto"/>
              <w:ind w:left="6"/>
              <w:jc w:val="both"/>
            </w:pPr>
            <w: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35516B36" w14:textId="77777777" w:rsidR="00DE5E8D" w:rsidRDefault="00DE5E8D" w:rsidP="005D28D2">
            <w:pPr>
              <w:spacing w:line="259" w:lineRule="auto"/>
              <w:ind w:left="6"/>
              <w:jc w:val="both"/>
            </w:pPr>
            <w: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0F8ABA48" w14:textId="77777777" w:rsidR="00DE5E8D" w:rsidRDefault="00DE5E8D" w:rsidP="005D28D2">
            <w:pPr>
              <w:spacing w:line="259" w:lineRule="auto"/>
              <w:ind w:right="68"/>
              <w:jc w:val="both"/>
            </w:pPr>
            <w:r>
              <w:t xml:space="preserve">4 </w:t>
            </w:r>
          </w:p>
        </w:tc>
      </w:tr>
      <w:tr w:rsidR="00DE5E8D" w14:paraId="240770C4"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54992A1A" w14:textId="77777777" w:rsidR="00DE5E8D" w:rsidRDefault="00DE5E8D" w:rsidP="005D28D2">
            <w:pPr>
              <w:spacing w:line="259" w:lineRule="auto"/>
              <w:ind w:left="6"/>
              <w:jc w:val="both"/>
            </w:pPr>
            <w:r>
              <w:t xml:space="preserve">PR4 </w:t>
            </w:r>
          </w:p>
        </w:tc>
        <w:tc>
          <w:tcPr>
            <w:tcW w:w="1774" w:type="dxa"/>
            <w:tcBorders>
              <w:top w:val="single" w:sz="4" w:space="0" w:color="000000"/>
              <w:left w:val="single" w:sz="4" w:space="0" w:color="000000"/>
              <w:bottom w:val="single" w:sz="4" w:space="0" w:color="000000"/>
              <w:right w:val="single" w:sz="4" w:space="0" w:color="000000"/>
            </w:tcBorders>
          </w:tcPr>
          <w:p w14:paraId="12F0F9DF" w14:textId="77777777" w:rsidR="00DE5E8D" w:rsidRDefault="00DE5E8D" w:rsidP="005D28D2">
            <w:pPr>
              <w:spacing w:line="259" w:lineRule="auto"/>
              <w:ind w:left="4"/>
              <w:jc w:val="both"/>
            </w:pPr>
            <w:r>
              <w:t xml:space="preserve">AC1 </w:t>
            </w:r>
          </w:p>
        </w:tc>
        <w:tc>
          <w:tcPr>
            <w:tcW w:w="1788" w:type="dxa"/>
            <w:tcBorders>
              <w:top w:val="single" w:sz="4" w:space="0" w:color="000000"/>
              <w:left w:val="single" w:sz="4" w:space="0" w:color="000000"/>
              <w:bottom w:val="single" w:sz="4" w:space="0" w:color="000000"/>
              <w:right w:val="single" w:sz="4" w:space="0" w:color="000000"/>
            </w:tcBorders>
          </w:tcPr>
          <w:p w14:paraId="41AE8BFF" w14:textId="77777777" w:rsidR="00DE5E8D" w:rsidRDefault="00DE5E8D" w:rsidP="005D28D2">
            <w:pPr>
              <w:spacing w:line="259" w:lineRule="auto"/>
              <w:ind w:left="6"/>
              <w:jc w:val="both"/>
            </w:pPr>
            <w:r>
              <w:t xml:space="preserve">EC3 </w:t>
            </w:r>
          </w:p>
        </w:tc>
        <w:tc>
          <w:tcPr>
            <w:tcW w:w="1765" w:type="dxa"/>
            <w:tcBorders>
              <w:top w:val="single" w:sz="4" w:space="0" w:color="000000"/>
              <w:left w:val="single" w:sz="4" w:space="0" w:color="000000"/>
              <w:bottom w:val="single" w:sz="4" w:space="0" w:color="000000"/>
              <w:right w:val="single" w:sz="4" w:space="0" w:color="000000"/>
            </w:tcBorders>
          </w:tcPr>
          <w:p w14:paraId="603D8103" w14:textId="77777777" w:rsidR="00DE5E8D" w:rsidRDefault="00DE5E8D" w:rsidP="005D28D2">
            <w:pPr>
              <w:spacing w:line="259" w:lineRule="auto"/>
              <w:ind w:left="6"/>
              <w:jc w:val="both"/>
            </w:pPr>
            <w:r>
              <w:t xml:space="preserve">DD1 / DD2 </w:t>
            </w:r>
          </w:p>
        </w:tc>
        <w:tc>
          <w:tcPr>
            <w:tcW w:w="1740" w:type="dxa"/>
            <w:tcBorders>
              <w:top w:val="single" w:sz="4" w:space="0" w:color="000000"/>
              <w:left w:val="single" w:sz="4" w:space="0" w:color="000000"/>
              <w:bottom w:val="single" w:sz="4" w:space="0" w:color="000000"/>
              <w:right w:val="single" w:sz="4" w:space="0" w:color="000000"/>
            </w:tcBorders>
          </w:tcPr>
          <w:p w14:paraId="328B45F4" w14:textId="77777777" w:rsidR="00DE5E8D" w:rsidRDefault="00DE5E8D" w:rsidP="005D28D2">
            <w:pPr>
              <w:spacing w:line="259" w:lineRule="auto"/>
              <w:ind w:right="68"/>
              <w:jc w:val="both"/>
            </w:pPr>
            <w:r>
              <w:t xml:space="preserve">5 </w:t>
            </w:r>
          </w:p>
        </w:tc>
      </w:tr>
      <w:tr w:rsidR="00DE5E8D" w14:paraId="2F31B12C" w14:textId="77777777">
        <w:trPr>
          <w:trHeight w:val="461"/>
        </w:trPr>
        <w:tc>
          <w:tcPr>
            <w:tcW w:w="1759" w:type="dxa"/>
            <w:tcBorders>
              <w:top w:val="single" w:sz="4" w:space="0" w:color="000000"/>
              <w:left w:val="single" w:sz="4" w:space="0" w:color="000000"/>
              <w:bottom w:val="single" w:sz="4" w:space="0" w:color="000000"/>
              <w:right w:val="single" w:sz="4" w:space="0" w:color="000000"/>
            </w:tcBorders>
          </w:tcPr>
          <w:p w14:paraId="4C7DE1D9" w14:textId="77777777" w:rsidR="00DE5E8D" w:rsidRDefault="00DE5E8D" w:rsidP="005D28D2">
            <w:pPr>
              <w:spacing w:line="259" w:lineRule="auto"/>
              <w:ind w:left="6"/>
              <w:jc w:val="both"/>
            </w:pPr>
            <w:r>
              <w:t xml:space="preserve">PR4 </w:t>
            </w:r>
          </w:p>
        </w:tc>
        <w:tc>
          <w:tcPr>
            <w:tcW w:w="1774" w:type="dxa"/>
            <w:tcBorders>
              <w:top w:val="single" w:sz="4" w:space="0" w:color="000000"/>
              <w:left w:val="single" w:sz="4" w:space="0" w:color="000000"/>
              <w:bottom w:val="single" w:sz="4" w:space="0" w:color="000000"/>
              <w:right w:val="single" w:sz="4" w:space="0" w:color="000000"/>
            </w:tcBorders>
          </w:tcPr>
          <w:p w14:paraId="144E2916" w14:textId="77777777" w:rsidR="00DE5E8D" w:rsidRDefault="00DE5E8D" w:rsidP="005D28D2">
            <w:pPr>
              <w:spacing w:line="259" w:lineRule="auto"/>
              <w:ind w:left="4"/>
              <w:jc w:val="both"/>
            </w:pPr>
            <w:r>
              <w:t xml:space="preserve">AC2 </w:t>
            </w:r>
          </w:p>
        </w:tc>
        <w:tc>
          <w:tcPr>
            <w:tcW w:w="1788" w:type="dxa"/>
            <w:tcBorders>
              <w:top w:val="single" w:sz="4" w:space="0" w:color="000000"/>
              <w:left w:val="single" w:sz="4" w:space="0" w:color="000000"/>
              <w:bottom w:val="single" w:sz="4" w:space="0" w:color="000000"/>
              <w:right w:val="single" w:sz="4" w:space="0" w:color="000000"/>
            </w:tcBorders>
          </w:tcPr>
          <w:p w14:paraId="158AF003" w14:textId="77777777" w:rsidR="00DE5E8D" w:rsidRDefault="00DE5E8D" w:rsidP="005D28D2">
            <w:pPr>
              <w:spacing w:line="259" w:lineRule="auto"/>
              <w:ind w:left="6"/>
              <w:jc w:val="both"/>
            </w:pPr>
            <w: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0E264D5A" w14:textId="77777777" w:rsidR="00DE5E8D" w:rsidRDefault="00DE5E8D" w:rsidP="005D28D2">
            <w:pPr>
              <w:spacing w:line="259" w:lineRule="auto"/>
              <w:ind w:left="6"/>
              <w:jc w:val="both"/>
            </w:pPr>
            <w: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6E723A41" w14:textId="77777777" w:rsidR="00DE5E8D" w:rsidRDefault="00DE5E8D" w:rsidP="005D28D2">
            <w:pPr>
              <w:spacing w:line="259" w:lineRule="auto"/>
              <w:ind w:right="68"/>
              <w:jc w:val="both"/>
            </w:pPr>
            <w:r>
              <w:t xml:space="preserve">1 </w:t>
            </w:r>
          </w:p>
        </w:tc>
      </w:tr>
      <w:tr w:rsidR="00DE5E8D" w14:paraId="30C4AA4C" w14:textId="77777777">
        <w:trPr>
          <w:trHeight w:val="461"/>
        </w:trPr>
        <w:tc>
          <w:tcPr>
            <w:tcW w:w="1759" w:type="dxa"/>
            <w:tcBorders>
              <w:top w:val="single" w:sz="4" w:space="0" w:color="000000"/>
              <w:left w:val="single" w:sz="4" w:space="0" w:color="000000"/>
              <w:bottom w:val="single" w:sz="4" w:space="0" w:color="000000"/>
              <w:right w:val="single" w:sz="4" w:space="0" w:color="000000"/>
            </w:tcBorders>
          </w:tcPr>
          <w:p w14:paraId="2066ABA5" w14:textId="77777777" w:rsidR="00DE5E8D" w:rsidRDefault="00DE5E8D" w:rsidP="005D28D2">
            <w:pPr>
              <w:spacing w:line="259" w:lineRule="auto"/>
              <w:ind w:left="2"/>
              <w:jc w:val="both"/>
            </w:pPr>
            <w:r>
              <w:t xml:space="preserve">PR4 </w:t>
            </w:r>
          </w:p>
        </w:tc>
        <w:tc>
          <w:tcPr>
            <w:tcW w:w="1774" w:type="dxa"/>
            <w:tcBorders>
              <w:top w:val="single" w:sz="4" w:space="0" w:color="000000"/>
              <w:left w:val="single" w:sz="4" w:space="0" w:color="000000"/>
              <w:bottom w:val="single" w:sz="4" w:space="0" w:color="000000"/>
              <w:right w:val="single" w:sz="4" w:space="0" w:color="000000"/>
            </w:tcBorders>
          </w:tcPr>
          <w:p w14:paraId="1DD3976F" w14:textId="77777777" w:rsidR="00DE5E8D" w:rsidRDefault="00DE5E8D" w:rsidP="005D28D2">
            <w:pPr>
              <w:spacing w:line="259" w:lineRule="auto"/>
              <w:jc w:val="both"/>
            </w:pPr>
            <w:r>
              <w:t xml:space="preserve">AC2 </w:t>
            </w:r>
          </w:p>
        </w:tc>
        <w:tc>
          <w:tcPr>
            <w:tcW w:w="1788" w:type="dxa"/>
            <w:tcBorders>
              <w:top w:val="single" w:sz="4" w:space="0" w:color="000000"/>
              <w:left w:val="single" w:sz="4" w:space="0" w:color="000000"/>
              <w:bottom w:val="single" w:sz="4" w:space="0" w:color="000000"/>
              <w:right w:val="single" w:sz="4" w:space="0" w:color="000000"/>
            </w:tcBorders>
          </w:tcPr>
          <w:p w14:paraId="59654388" w14:textId="77777777" w:rsidR="00DE5E8D" w:rsidRDefault="00DE5E8D" w:rsidP="005D28D2">
            <w:pPr>
              <w:spacing w:line="259" w:lineRule="auto"/>
              <w:ind w:left="2"/>
              <w:jc w:val="both"/>
            </w:pPr>
            <w: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1CDC99D1" w14:textId="77777777" w:rsidR="00DE5E8D" w:rsidRDefault="00DE5E8D" w:rsidP="005D28D2">
            <w:pPr>
              <w:spacing w:line="259" w:lineRule="auto"/>
              <w:ind w:left="2"/>
              <w:jc w:val="both"/>
            </w:pPr>
            <w: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56059F7F" w14:textId="77777777" w:rsidR="00DE5E8D" w:rsidRDefault="00DE5E8D" w:rsidP="005D28D2">
            <w:pPr>
              <w:spacing w:line="259" w:lineRule="auto"/>
              <w:ind w:left="11"/>
              <w:jc w:val="both"/>
            </w:pPr>
            <w:r>
              <w:t xml:space="preserve">2 </w:t>
            </w:r>
          </w:p>
        </w:tc>
      </w:tr>
      <w:tr w:rsidR="00DE5E8D" w14:paraId="45B58FB3"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03C5F350" w14:textId="77777777" w:rsidR="00DE5E8D" w:rsidRDefault="00DE5E8D" w:rsidP="005D28D2">
            <w:pPr>
              <w:spacing w:line="259" w:lineRule="auto"/>
              <w:ind w:left="2"/>
              <w:jc w:val="both"/>
            </w:pPr>
            <w:r>
              <w:t xml:space="preserve">PR4 </w:t>
            </w:r>
          </w:p>
        </w:tc>
        <w:tc>
          <w:tcPr>
            <w:tcW w:w="1774" w:type="dxa"/>
            <w:tcBorders>
              <w:top w:val="single" w:sz="4" w:space="0" w:color="000000"/>
              <w:left w:val="single" w:sz="4" w:space="0" w:color="000000"/>
              <w:bottom w:val="single" w:sz="4" w:space="0" w:color="000000"/>
              <w:right w:val="single" w:sz="4" w:space="0" w:color="000000"/>
            </w:tcBorders>
          </w:tcPr>
          <w:p w14:paraId="5C140566" w14:textId="77777777" w:rsidR="00DE5E8D" w:rsidRDefault="00DE5E8D" w:rsidP="005D28D2">
            <w:pPr>
              <w:spacing w:line="259" w:lineRule="auto"/>
              <w:jc w:val="both"/>
            </w:pPr>
            <w:r>
              <w:t xml:space="preserve">AC2 </w:t>
            </w:r>
          </w:p>
        </w:tc>
        <w:tc>
          <w:tcPr>
            <w:tcW w:w="1788" w:type="dxa"/>
            <w:tcBorders>
              <w:top w:val="single" w:sz="4" w:space="0" w:color="000000"/>
              <w:left w:val="single" w:sz="4" w:space="0" w:color="000000"/>
              <w:bottom w:val="single" w:sz="4" w:space="0" w:color="000000"/>
              <w:right w:val="single" w:sz="4" w:space="0" w:color="000000"/>
            </w:tcBorders>
          </w:tcPr>
          <w:p w14:paraId="072002E2" w14:textId="77777777" w:rsidR="00DE5E8D" w:rsidRDefault="00DE5E8D" w:rsidP="005D28D2">
            <w:pPr>
              <w:spacing w:line="259" w:lineRule="auto"/>
              <w:ind w:left="2"/>
              <w:jc w:val="both"/>
            </w:pPr>
            <w: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721B4FFF" w14:textId="77777777" w:rsidR="00DE5E8D" w:rsidRDefault="00DE5E8D" w:rsidP="005D28D2">
            <w:pPr>
              <w:spacing w:line="259" w:lineRule="auto"/>
              <w:ind w:left="2"/>
              <w:jc w:val="both"/>
            </w:pPr>
            <w: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1CD8D6CF" w14:textId="77777777" w:rsidR="00DE5E8D" w:rsidRDefault="00DE5E8D" w:rsidP="005D28D2">
            <w:pPr>
              <w:spacing w:line="259" w:lineRule="auto"/>
              <w:ind w:left="11"/>
              <w:jc w:val="both"/>
            </w:pPr>
            <w:r>
              <w:t xml:space="preserve">3 </w:t>
            </w:r>
          </w:p>
        </w:tc>
      </w:tr>
      <w:tr w:rsidR="00DE5E8D" w14:paraId="03EBE2BC"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6156B153" w14:textId="77777777" w:rsidR="00DE5E8D" w:rsidRDefault="00DE5E8D" w:rsidP="005D28D2">
            <w:pPr>
              <w:spacing w:line="259" w:lineRule="auto"/>
              <w:ind w:left="2"/>
              <w:jc w:val="both"/>
            </w:pPr>
            <w:r>
              <w:t xml:space="preserve">PR4 </w:t>
            </w:r>
          </w:p>
        </w:tc>
        <w:tc>
          <w:tcPr>
            <w:tcW w:w="1774" w:type="dxa"/>
            <w:tcBorders>
              <w:top w:val="single" w:sz="4" w:space="0" w:color="000000"/>
              <w:left w:val="single" w:sz="4" w:space="0" w:color="000000"/>
              <w:bottom w:val="single" w:sz="4" w:space="0" w:color="000000"/>
              <w:right w:val="single" w:sz="4" w:space="0" w:color="000000"/>
            </w:tcBorders>
          </w:tcPr>
          <w:p w14:paraId="55DD9B30" w14:textId="77777777" w:rsidR="00DE5E8D" w:rsidRDefault="00DE5E8D" w:rsidP="005D28D2">
            <w:pPr>
              <w:spacing w:line="259" w:lineRule="auto"/>
              <w:jc w:val="both"/>
            </w:pPr>
            <w:r>
              <w:t xml:space="preserve">AC2 </w:t>
            </w:r>
          </w:p>
        </w:tc>
        <w:tc>
          <w:tcPr>
            <w:tcW w:w="1788" w:type="dxa"/>
            <w:tcBorders>
              <w:top w:val="single" w:sz="4" w:space="0" w:color="000000"/>
              <w:left w:val="single" w:sz="4" w:space="0" w:color="000000"/>
              <w:bottom w:val="single" w:sz="4" w:space="0" w:color="000000"/>
              <w:right w:val="single" w:sz="4" w:space="0" w:color="000000"/>
            </w:tcBorders>
          </w:tcPr>
          <w:p w14:paraId="319758B4" w14:textId="77777777" w:rsidR="00DE5E8D" w:rsidRDefault="00DE5E8D" w:rsidP="005D28D2">
            <w:pPr>
              <w:spacing w:line="259" w:lineRule="auto"/>
              <w:ind w:left="2"/>
              <w:jc w:val="both"/>
            </w:pPr>
            <w: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1632CA2F" w14:textId="77777777" w:rsidR="00DE5E8D" w:rsidRDefault="00DE5E8D" w:rsidP="005D28D2">
            <w:pPr>
              <w:spacing w:line="259" w:lineRule="auto"/>
              <w:ind w:left="2"/>
              <w:jc w:val="both"/>
            </w:pPr>
            <w: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358329EB" w14:textId="77777777" w:rsidR="00DE5E8D" w:rsidRDefault="00DE5E8D" w:rsidP="005D28D2">
            <w:pPr>
              <w:spacing w:line="259" w:lineRule="auto"/>
              <w:ind w:left="11"/>
              <w:jc w:val="both"/>
            </w:pPr>
            <w:r>
              <w:t xml:space="preserve">4 </w:t>
            </w:r>
          </w:p>
        </w:tc>
      </w:tr>
      <w:tr w:rsidR="00DE5E8D" w14:paraId="36E4CB83"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0B65E8EB" w14:textId="77777777" w:rsidR="00DE5E8D" w:rsidRDefault="00DE5E8D" w:rsidP="005D28D2">
            <w:pPr>
              <w:spacing w:line="259" w:lineRule="auto"/>
              <w:ind w:left="2"/>
              <w:jc w:val="both"/>
            </w:pPr>
            <w:r>
              <w:t xml:space="preserve">PR4 </w:t>
            </w:r>
          </w:p>
        </w:tc>
        <w:tc>
          <w:tcPr>
            <w:tcW w:w="1774" w:type="dxa"/>
            <w:tcBorders>
              <w:top w:val="single" w:sz="4" w:space="0" w:color="000000"/>
              <w:left w:val="single" w:sz="4" w:space="0" w:color="000000"/>
              <w:bottom w:val="single" w:sz="4" w:space="0" w:color="000000"/>
              <w:right w:val="single" w:sz="4" w:space="0" w:color="000000"/>
            </w:tcBorders>
          </w:tcPr>
          <w:p w14:paraId="5FA52FB3" w14:textId="77777777" w:rsidR="00DE5E8D" w:rsidRDefault="00DE5E8D" w:rsidP="005D28D2">
            <w:pPr>
              <w:spacing w:line="259" w:lineRule="auto"/>
              <w:jc w:val="both"/>
            </w:pPr>
            <w:r>
              <w:t xml:space="preserve">AC2 </w:t>
            </w:r>
          </w:p>
        </w:tc>
        <w:tc>
          <w:tcPr>
            <w:tcW w:w="1788" w:type="dxa"/>
            <w:tcBorders>
              <w:top w:val="single" w:sz="4" w:space="0" w:color="000000"/>
              <w:left w:val="single" w:sz="4" w:space="0" w:color="000000"/>
              <w:bottom w:val="single" w:sz="4" w:space="0" w:color="000000"/>
              <w:right w:val="single" w:sz="4" w:space="0" w:color="000000"/>
            </w:tcBorders>
          </w:tcPr>
          <w:p w14:paraId="5F23C5EF" w14:textId="77777777" w:rsidR="00DE5E8D" w:rsidRDefault="00DE5E8D" w:rsidP="005D28D2">
            <w:pPr>
              <w:spacing w:line="259" w:lineRule="auto"/>
              <w:ind w:left="2"/>
              <w:jc w:val="both"/>
            </w:pPr>
            <w:r>
              <w:t xml:space="preserve">EC3 </w:t>
            </w:r>
          </w:p>
        </w:tc>
        <w:tc>
          <w:tcPr>
            <w:tcW w:w="1765" w:type="dxa"/>
            <w:tcBorders>
              <w:top w:val="single" w:sz="4" w:space="0" w:color="000000"/>
              <w:left w:val="single" w:sz="4" w:space="0" w:color="000000"/>
              <w:bottom w:val="single" w:sz="4" w:space="0" w:color="000000"/>
              <w:right w:val="single" w:sz="4" w:space="0" w:color="000000"/>
            </w:tcBorders>
          </w:tcPr>
          <w:p w14:paraId="7A6D4ED7" w14:textId="77777777" w:rsidR="00DE5E8D" w:rsidRDefault="00DE5E8D" w:rsidP="005D28D2">
            <w:pPr>
              <w:spacing w:line="259" w:lineRule="auto"/>
              <w:ind w:left="2"/>
              <w:jc w:val="both"/>
            </w:pPr>
            <w:r>
              <w:t xml:space="preserve">DD1 / DD2 </w:t>
            </w:r>
          </w:p>
        </w:tc>
        <w:tc>
          <w:tcPr>
            <w:tcW w:w="1740" w:type="dxa"/>
            <w:tcBorders>
              <w:top w:val="single" w:sz="4" w:space="0" w:color="000000"/>
              <w:left w:val="single" w:sz="4" w:space="0" w:color="000000"/>
              <w:bottom w:val="single" w:sz="4" w:space="0" w:color="000000"/>
              <w:right w:val="single" w:sz="4" w:space="0" w:color="000000"/>
            </w:tcBorders>
          </w:tcPr>
          <w:p w14:paraId="4E769952" w14:textId="77777777" w:rsidR="00DE5E8D" w:rsidRDefault="00DE5E8D" w:rsidP="005D28D2">
            <w:pPr>
              <w:spacing w:line="259" w:lineRule="auto"/>
              <w:ind w:left="11"/>
              <w:jc w:val="both"/>
            </w:pPr>
            <w:r>
              <w:t xml:space="preserve">5 </w:t>
            </w:r>
          </w:p>
        </w:tc>
      </w:tr>
      <w:tr w:rsidR="00DE5E8D" w14:paraId="7CAF0366" w14:textId="77777777">
        <w:trPr>
          <w:trHeight w:val="461"/>
        </w:trPr>
        <w:tc>
          <w:tcPr>
            <w:tcW w:w="1759" w:type="dxa"/>
            <w:tcBorders>
              <w:top w:val="single" w:sz="4" w:space="0" w:color="000000"/>
              <w:left w:val="single" w:sz="4" w:space="0" w:color="000000"/>
              <w:bottom w:val="single" w:sz="4" w:space="0" w:color="000000"/>
              <w:right w:val="single" w:sz="4" w:space="0" w:color="000000"/>
            </w:tcBorders>
          </w:tcPr>
          <w:p w14:paraId="02602993" w14:textId="77777777" w:rsidR="00DE5E8D" w:rsidRDefault="00DE5E8D" w:rsidP="005D28D2">
            <w:pPr>
              <w:spacing w:line="259" w:lineRule="auto"/>
              <w:ind w:left="2"/>
              <w:jc w:val="both"/>
            </w:pPr>
            <w:r>
              <w:t xml:space="preserve">PR4 </w:t>
            </w:r>
          </w:p>
        </w:tc>
        <w:tc>
          <w:tcPr>
            <w:tcW w:w="1774" w:type="dxa"/>
            <w:tcBorders>
              <w:top w:val="single" w:sz="4" w:space="0" w:color="000000"/>
              <w:left w:val="single" w:sz="4" w:space="0" w:color="000000"/>
              <w:bottom w:val="single" w:sz="4" w:space="0" w:color="000000"/>
              <w:right w:val="single" w:sz="4" w:space="0" w:color="000000"/>
            </w:tcBorders>
          </w:tcPr>
          <w:p w14:paraId="3E279CBB" w14:textId="77777777" w:rsidR="00DE5E8D" w:rsidRDefault="00DE5E8D" w:rsidP="005D28D2">
            <w:pPr>
              <w:spacing w:line="259" w:lineRule="auto"/>
              <w:jc w:val="both"/>
            </w:pPr>
            <w:r>
              <w:t xml:space="preserve">AC3 </w:t>
            </w:r>
          </w:p>
        </w:tc>
        <w:tc>
          <w:tcPr>
            <w:tcW w:w="1788" w:type="dxa"/>
            <w:tcBorders>
              <w:top w:val="single" w:sz="4" w:space="0" w:color="000000"/>
              <w:left w:val="single" w:sz="4" w:space="0" w:color="000000"/>
              <w:bottom w:val="single" w:sz="4" w:space="0" w:color="000000"/>
              <w:right w:val="single" w:sz="4" w:space="0" w:color="000000"/>
            </w:tcBorders>
          </w:tcPr>
          <w:p w14:paraId="10B491D9" w14:textId="77777777" w:rsidR="00DE5E8D" w:rsidRDefault="00DE5E8D" w:rsidP="005D28D2">
            <w:pPr>
              <w:spacing w:line="259" w:lineRule="auto"/>
              <w:ind w:left="2"/>
              <w:jc w:val="both"/>
            </w:pPr>
            <w: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7A4BE920" w14:textId="77777777" w:rsidR="00DE5E8D" w:rsidRDefault="00DE5E8D" w:rsidP="005D28D2">
            <w:pPr>
              <w:spacing w:line="259" w:lineRule="auto"/>
              <w:ind w:left="2"/>
              <w:jc w:val="both"/>
            </w:pPr>
            <w: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4D3B72C6" w14:textId="77777777" w:rsidR="00DE5E8D" w:rsidRDefault="00DE5E8D" w:rsidP="005D28D2">
            <w:pPr>
              <w:spacing w:line="259" w:lineRule="auto"/>
              <w:ind w:left="11"/>
              <w:jc w:val="both"/>
            </w:pPr>
            <w:r>
              <w:t xml:space="preserve">1 </w:t>
            </w:r>
          </w:p>
        </w:tc>
      </w:tr>
      <w:tr w:rsidR="00DE5E8D" w14:paraId="5CDAFEBB"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6122485A" w14:textId="77777777" w:rsidR="00DE5E8D" w:rsidRDefault="00DE5E8D" w:rsidP="005D28D2">
            <w:pPr>
              <w:spacing w:line="259" w:lineRule="auto"/>
              <w:ind w:left="2"/>
              <w:jc w:val="both"/>
            </w:pPr>
            <w:r>
              <w:t xml:space="preserve">PR4 </w:t>
            </w:r>
          </w:p>
        </w:tc>
        <w:tc>
          <w:tcPr>
            <w:tcW w:w="1774" w:type="dxa"/>
            <w:tcBorders>
              <w:top w:val="single" w:sz="4" w:space="0" w:color="000000"/>
              <w:left w:val="single" w:sz="4" w:space="0" w:color="000000"/>
              <w:bottom w:val="single" w:sz="4" w:space="0" w:color="000000"/>
              <w:right w:val="single" w:sz="4" w:space="0" w:color="000000"/>
            </w:tcBorders>
          </w:tcPr>
          <w:p w14:paraId="7B3E9EE6" w14:textId="77777777" w:rsidR="00DE5E8D" w:rsidRDefault="00DE5E8D" w:rsidP="005D28D2">
            <w:pPr>
              <w:spacing w:line="259" w:lineRule="auto"/>
              <w:jc w:val="both"/>
            </w:pPr>
            <w:r>
              <w:t xml:space="preserve">AC3 </w:t>
            </w:r>
          </w:p>
        </w:tc>
        <w:tc>
          <w:tcPr>
            <w:tcW w:w="1788" w:type="dxa"/>
            <w:tcBorders>
              <w:top w:val="single" w:sz="4" w:space="0" w:color="000000"/>
              <w:left w:val="single" w:sz="4" w:space="0" w:color="000000"/>
              <w:bottom w:val="single" w:sz="4" w:space="0" w:color="000000"/>
              <w:right w:val="single" w:sz="4" w:space="0" w:color="000000"/>
            </w:tcBorders>
          </w:tcPr>
          <w:p w14:paraId="2C62E793" w14:textId="77777777" w:rsidR="00DE5E8D" w:rsidRDefault="00DE5E8D" w:rsidP="005D28D2">
            <w:pPr>
              <w:spacing w:line="259" w:lineRule="auto"/>
              <w:ind w:left="2"/>
              <w:jc w:val="both"/>
            </w:pPr>
            <w: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695ABC5B" w14:textId="77777777" w:rsidR="00DE5E8D" w:rsidRDefault="00DE5E8D" w:rsidP="005D28D2">
            <w:pPr>
              <w:spacing w:line="259" w:lineRule="auto"/>
              <w:ind w:left="2"/>
              <w:jc w:val="both"/>
            </w:pPr>
            <w: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58F8D39C" w14:textId="77777777" w:rsidR="00DE5E8D" w:rsidRDefault="00DE5E8D" w:rsidP="005D28D2">
            <w:pPr>
              <w:spacing w:line="259" w:lineRule="auto"/>
              <w:ind w:left="11"/>
              <w:jc w:val="both"/>
            </w:pPr>
            <w:r>
              <w:t xml:space="preserve">2 </w:t>
            </w:r>
          </w:p>
        </w:tc>
      </w:tr>
      <w:tr w:rsidR="00DE5E8D" w14:paraId="23193A47"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586B3DD3" w14:textId="77777777" w:rsidR="00DE5E8D" w:rsidRDefault="00DE5E8D" w:rsidP="005D28D2">
            <w:pPr>
              <w:spacing w:line="259" w:lineRule="auto"/>
              <w:ind w:left="2"/>
              <w:jc w:val="both"/>
            </w:pPr>
            <w:r>
              <w:lastRenderedPageBreak/>
              <w:t xml:space="preserve">PR4 </w:t>
            </w:r>
          </w:p>
        </w:tc>
        <w:tc>
          <w:tcPr>
            <w:tcW w:w="1774" w:type="dxa"/>
            <w:tcBorders>
              <w:top w:val="single" w:sz="4" w:space="0" w:color="000000"/>
              <w:left w:val="single" w:sz="4" w:space="0" w:color="000000"/>
              <w:bottom w:val="single" w:sz="4" w:space="0" w:color="000000"/>
              <w:right w:val="single" w:sz="4" w:space="0" w:color="000000"/>
            </w:tcBorders>
          </w:tcPr>
          <w:p w14:paraId="252FA517" w14:textId="77777777" w:rsidR="00DE5E8D" w:rsidRDefault="00DE5E8D" w:rsidP="005D28D2">
            <w:pPr>
              <w:spacing w:line="259" w:lineRule="auto"/>
              <w:jc w:val="both"/>
            </w:pPr>
            <w:r>
              <w:t xml:space="preserve">AC3 </w:t>
            </w:r>
          </w:p>
        </w:tc>
        <w:tc>
          <w:tcPr>
            <w:tcW w:w="1788" w:type="dxa"/>
            <w:tcBorders>
              <w:top w:val="single" w:sz="4" w:space="0" w:color="000000"/>
              <w:left w:val="single" w:sz="4" w:space="0" w:color="000000"/>
              <w:bottom w:val="single" w:sz="4" w:space="0" w:color="000000"/>
              <w:right w:val="single" w:sz="4" w:space="0" w:color="000000"/>
            </w:tcBorders>
          </w:tcPr>
          <w:p w14:paraId="2FDD2A3D" w14:textId="77777777" w:rsidR="00DE5E8D" w:rsidRDefault="00DE5E8D" w:rsidP="005D28D2">
            <w:pPr>
              <w:spacing w:line="259" w:lineRule="auto"/>
              <w:ind w:left="2"/>
              <w:jc w:val="both"/>
            </w:pPr>
            <w: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52AA398E" w14:textId="77777777" w:rsidR="00DE5E8D" w:rsidRDefault="00DE5E8D" w:rsidP="005D28D2">
            <w:pPr>
              <w:spacing w:line="259" w:lineRule="auto"/>
              <w:ind w:left="2"/>
              <w:jc w:val="both"/>
            </w:pPr>
            <w: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676EDCCB" w14:textId="77777777" w:rsidR="00DE5E8D" w:rsidRDefault="00DE5E8D" w:rsidP="005D28D2">
            <w:pPr>
              <w:spacing w:line="259" w:lineRule="auto"/>
              <w:ind w:left="11"/>
              <w:jc w:val="both"/>
            </w:pPr>
            <w:r>
              <w:t xml:space="preserve">3 </w:t>
            </w:r>
          </w:p>
        </w:tc>
      </w:tr>
      <w:tr w:rsidR="00DE5E8D" w14:paraId="21E7D1F7" w14:textId="77777777">
        <w:trPr>
          <w:trHeight w:val="461"/>
        </w:trPr>
        <w:tc>
          <w:tcPr>
            <w:tcW w:w="1759" w:type="dxa"/>
            <w:tcBorders>
              <w:top w:val="single" w:sz="4" w:space="0" w:color="000000"/>
              <w:left w:val="single" w:sz="4" w:space="0" w:color="000000"/>
              <w:bottom w:val="single" w:sz="4" w:space="0" w:color="000000"/>
              <w:right w:val="single" w:sz="4" w:space="0" w:color="000000"/>
            </w:tcBorders>
          </w:tcPr>
          <w:p w14:paraId="19DD8A2A" w14:textId="77777777" w:rsidR="00DE5E8D" w:rsidRDefault="00DE5E8D" w:rsidP="005D28D2">
            <w:pPr>
              <w:spacing w:line="259" w:lineRule="auto"/>
              <w:ind w:left="2"/>
              <w:jc w:val="both"/>
            </w:pPr>
            <w:r>
              <w:t xml:space="preserve">PR4 </w:t>
            </w:r>
          </w:p>
        </w:tc>
        <w:tc>
          <w:tcPr>
            <w:tcW w:w="1774" w:type="dxa"/>
            <w:tcBorders>
              <w:top w:val="single" w:sz="4" w:space="0" w:color="000000"/>
              <w:left w:val="single" w:sz="4" w:space="0" w:color="000000"/>
              <w:bottom w:val="single" w:sz="4" w:space="0" w:color="000000"/>
              <w:right w:val="single" w:sz="4" w:space="0" w:color="000000"/>
            </w:tcBorders>
          </w:tcPr>
          <w:p w14:paraId="630A34F6" w14:textId="77777777" w:rsidR="00DE5E8D" w:rsidRDefault="00DE5E8D" w:rsidP="005D28D2">
            <w:pPr>
              <w:spacing w:line="259" w:lineRule="auto"/>
              <w:jc w:val="both"/>
            </w:pPr>
            <w:r>
              <w:t xml:space="preserve">AC3 </w:t>
            </w:r>
          </w:p>
        </w:tc>
        <w:tc>
          <w:tcPr>
            <w:tcW w:w="1788" w:type="dxa"/>
            <w:tcBorders>
              <w:top w:val="single" w:sz="4" w:space="0" w:color="000000"/>
              <w:left w:val="single" w:sz="4" w:space="0" w:color="000000"/>
              <w:bottom w:val="single" w:sz="4" w:space="0" w:color="000000"/>
              <w:right w:val="single" w:sz="4" w:space="0" w:color="000000"/>
            </w:tcBorders>
          </w:tcPr>
          <w:p w14:paraId="199EBB0E" w14:textId="77777777" w:rsidR="00DE5E8D" w:rsidRDefault="00DE5E8D" w:rsidP="005D28D2">
            <w:pPr>
              <w:spacing w:line="259" w:lineRule="auto"/>
              <w:ind w:left="2"/>
              <w:jc w:val="both"/>
            </w:pPr>
            <w: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797ABAF6" w14:textId="77777777" w:rsidR="00DE5E8D" w:rsidRDefault="00DE5E8D" w:rsidP="005D28D2">
            <w:pPr>
              <w:spacing w:line="259" w:lineRule="auto"/>
              <w:ind w:left="2"/>
              <w:jc w:val="both"/>
            </w:pPr>
            <w: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74635604" w14:textId="77777777" w:rsidR="00DE5E8D" w:rsidRDefault="00DE5E8D" w:rsidP="005D28D2">
            <w:pPr>
              <w:spacing w:line="259" w:lineRule="auto"/>
              <w:ind w:left="11"/>
              <w:jc w:val="both"/>
            </w:pPr>
            <w:r>
              <w:t xml:space="preserve">4 </w:t>
            </w:r>
          </w:p>
        </w:tc>
      </w:tr>
      <w:tr w:rsidR="00DE5E8D" w14:paraId="0334CED3" w14:textId="77777777">
        <w:trPr>
          <w:trHeight w:val="459"/>
        </w:trPr>
        <w:tc>
          <w:tcPr>
            <w:tcW w:w="1759" w:type="dxa"/>
            <w:tcBorders>
              <w:top w:val="single" w:sz="4" w:space="0" w:color="000000"/>
              <w:left w:val="single" w:sz="4" w:space="0" w:color="000000"/>
              <w:bottom w:val="single" w:sz="4" w:space="0" w:color="000000"/>
              <w:right w:val="single" w:sz="4" w:space="0" w:color="000000"/>
            </w:tcBorders>
          </w:tcPr>
          <w:p w14:paraId="556EA39B" w14:textId="77777777" w:rsidR="00DE5E8D" w:rsidRDefault="00DE5E8D" w:rsidP="005D28D2">
            <w:pPr>
              <w:spacing w:line="259" w:lineRule="auto"/>
              <w:ind w:left="2"/>
              <w:jc w:val="both"/>
            </w:pPr>
            <w:r>
              <w:t xml:space="preserve">PR4 </w:t>
            </w:r>
          </w:p>
        </w:tc>
        <w:tc>
          <w:tcPr>
            <w:tcW w:w="1774" w:type="dxa"/>
            <w:tcBorders>
              <w:top w:val="single" w:sz="4" w:space="0" w:color="000000"/>
              <w:left w:val="single" w:sz="4" w:space="0" w:color="000000"/>
              <w:bottom w:val="single" w:sz="4" w:space="0" w:color="000000"/>
              <w:right w:val="single" w:sz="4" w:space="0" w:color="000000"/>
            </w:tcBorders>
          </w:tcPr>
          <w:p w14:paraId="108757F7" w14:textId="77777777" w:rsidR="00DE5E8D" w:rsidRDefault="00DE5E8D" w:rsidP="005D28D2">
            <w:pPr>
              <w:spacing w:line="259" w:lineRule="auto"/>
              <w:jc w:val="both"/>
            </w:pPr>
            <w:r>
              <w:t xml:space="preserve">AC3 </w:t>
            </w:r>
          </w:p>
        </w:tc>
        <w:tc>
          <w:tcPr>
            <w:tcW w:w="1788" w:type="dxa"/>
            <w:tcBorders>
              <w:top w:val="single" w:sz="4" w:space="0" w:color="000000"/>
              <w:left w:val="single" w:sz="4" w:space="0" w:color="000000"/>
              <w:bottom w:val="single" w:sz="4" w:space="0" w:color="000000"/>
              <w:right w:val="single" w:sz="4" w:space="0" w:color="000000"/>
            </w:tcBorders>
          </w:tcPr>
          <w:p w14:paraId="33464C5D" w14:textId="77777777" w:rsidR="00DE5E8D" w:rsidRDefault="00DE5E8D" w:rsidP="005D28D2">
            <w:pPr>
              <w:spacing w:line="259" w:lineRule="auto"/>
              <w:ind w:left="2"/>
              <w:jc w:val="both"/>
            </w:pPr>
            <w:r>
              <w:t xml:space="preserve">EC3 </w:t>
            </w:r>
          </w:p>
        </w:tc>
        <w:tc>
          <w:tcPr>
            <w:tcW w:w="1765" w:type="dxa"/>
            <w:tcBorders>
              <w:top w:val="single" w:sz="4" w:space="0" w:color="000000"/>
              <w:left w:val="single" w:sz="4" w:space="0" w:color="000000"/>
              <w:bottom w:val="single" w:sz="4" w:space="0" w:color="000000"/>
              <w:right w:val="single" w:sz="4" w:space="0" w:color="000000"/>
            </w:tcBorders>
          </w:tcPr>
          <w:p w14:paraId="2AEC5704" w14:textId="77777777" w:rsidR="00DE5E8D" w:rsidRDefault="00DE5E8D" w:rsidP="005D28D2">
            <w:pPr>
              <w:spacing w:line="259" w:lineRule="auto"/>
              <w:ind w:left="2"/>
              <w:jc w:val="both"/>
            </w:pPr>
            <w:r>
              <w:t xml:space="preserve">DD1 / DD2 </w:t>
            </w:r>
          </w:p>
        </w:tc>
        <w:tc>
          <w:tcPr>
            <w:tcW w:w="1740" w:type="dxa"/>
            <w:tcBorders>
              <w:top w:val="single" w:sz="4" w:space="0" w:color="000000"/>
              <w:left w:val="single" w:sz="4" w:space="0" w:color="000000"/>
              <w:bottom w:val="single" w:sz="4" w:space="0" w:color="000000"/>
              <w:right w:val="single" w:sz="4" w:space="0" w:color="000000"/>
            </w:tcBorders>
          </w:tcPr>
          <w:p w14:paraId="47D2F604" w14:textId="77777777" w:rsidR="00DE5E8D" w:rsidRDefault="00DE5E8D" w:rsidP="005D28D2">
            <w:pPr>
              <w:spacing w:line="259" w:lineRule="auto"/>
              <w:ind w:left="11"/>
              <w:jc w:val="both"/>
            </w:pPr>
            <w:r>
              <w:t xml:space="preserve">5 </w:t>
            </w:r>
          </w:p>
        </w:tc>
      </w:tr>
      <w:tr w:rsidR="00DE5E8D" w14:paraId="7CD6D1B8"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1BEF2030" w14:textId="77777777" w:rsidR="00DE5E8D" w:rsidRDefault="00DE5E8D" w:rsidP="005D28D2">
            <w:pPr>
              <w:spacing w:line="259" w:lineRule="auto"/>
              <w:ind w:left="2"/>
              <w:jc w:val="both"/>
            </w:pPr>
            <w:r>
              <w:t xml:space="preserve">PR4 </w:t>
            </w:r>
          </w:p>
        </w:tc>
        <w:tc>
          <w:tcPr>
            <w:tcW w:w="1774" w:type="dxa"/>
            <w:tcBorders>
              <w:top w:val="single" w:sz="4" w:space="0" w:color="000000"/>
              <w:left w:val="single" w:sz="4" w:space="0" w:color="000000"/>
              <w:bottom w:val="single" w:sz="4" w:space="0" w:color="000000"/>
              <w:right w:val="single" w:sz="4" w:space="0" w:color="000000"/>
            </w:tcBorders>
          </w:tcPr>
          <w:p w14:paraId="3FB2995F" w14:textId="77777777" w:rsidR="00DE5E8D" w:rsidRDefault="00DE5E8D" w:rsidP="005D28D2">
            <w:pPr>
              <w:spacing w:line="259" w:lineRule="auto"/>
              <w:jc w:val="both"/>
            </w:pPr>
            <w:r>
              <w:t xml:space="preserve">AC4 </w:t>
            </w:r>
          </w:p>
        </w:tc>
        <w:tc>
          <w:tcPr>
            <w:tcW w:w="1788" w:type="dxa"/>
            <w:tcBorders>
              <w:top w:val="single" w:sz="4" w:space="0" w:color="000000"/>
              <w:left w:val="single" w:sz="4" w:space="0" w:color="000000"/>
              <w:bottom w:val="single" w:sz="4" w:space="0" w:color="000000"/>
              <w:right w:val="single" w:sz="4" w:space="0" w:color="000000"/>
            </w:tcBorders>
          </w:tcPr>
          <w:p w14:paraId="41B2AA60" w14:textId="77777777" w:rsidR="00DE5E8D" w:rsidRDefault="00DE5E8D" w:rsidP="005D28D2">
            <w:pPr>
              <w:spacing w:line="259" w:lineRule="auto"/>
              <w:ind w:left="2"/>
              <w:jc w:val="both"/>
            </w:pPr>
            <w: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7E3F0F0B" w14:textId="77777777" w:rsidR="00DE5E8D" w:rsidRDefault="00DE5E8D" w:rsidP="005D28D2">
            <w:pPr>
              <w:spacing w:line="259" w:lineRule="auto"/>
              <w:ind w:left="2"/>
              <w:jc w:val="both"/>
            </w:pPr>
            <w: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543127F5" w14:textId="77777777" w:rsidR="00DE5E8D" w:rsidRDefault="00DE5E8D" w:rsidP="005D28D2">
            <w:pPr>
              <w:spacing w:line="259" w:lineRule="auto"/>
              <w:ind w:left="11"/>
              <w:jc w:val="both"/>
            </w:pPr>
            <w:r>
              <w:t xml:space="preserve">1 </w:t>
            </w:r>
          </w:p>
        </w:tc>
      </w:tr>
      <w:tr w:rsidR="00DE5E8D" w14:paraId="7D8FBC2D"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58387960" w14:textId="77777777" w:rsidR="00DE5E8D" w:rsidRDefault="00DE5E8D" w:rsidP="005D28D2">
            <w:pPr>
              <w:spacing w:line="259" w:lineRule="auto"/>
              <w:ind w:left="2"/>
              <w:jc w:val="both"/>
            </w:pPr>
            <w:r>
              <w:t xml:space="preserve">PR4 </w:t>
            </w:r>
          </w:p>
        </w:tc>
        <w:tc>
          <w:tcPr>
            <w:tcW w:w="1774" w:type="dxa"/>
            <w:tcBorders>
              <w:top w:val="single" w:sz="4" w:space="0" w:color="000000"/>
              <w:left w:val="single" w:sz="4" w:space="0" w:color="000000"/>
              <w:bottom w:val="single" w:sz="4" w:space="0" w:color="000000"/>
              <w:right w:val="single" w:sz="4" w:space="0" w:color="000000"/>
            </w:tcBorders>
          </w:tcPr>
          <w:p w14:paraId="099549B2" w14:textId="77777777" w:rsidR="00DE5E8D" w:rsidRDefault="00DE5E8D" w:rsidP="005D28D2">
            <w:pPr>
              <w:spacing w:line="259" w:lineRule="auto"/>
              <w:jc w:val="both"/>
            </w:pPr>
            <w:r>
              <w:t xml:space="preserve">AC4 </w:t>
            </w:r>
          </w:p>
        </w:tc>
        <w:tc>
          <w:tcPr>
            <w:tcW w:w="1788" w:type="dxa"/>
            <w:tcBorders>
              <w:top w:val="single" w:sz="4" w:space="0" w:color="000000"/>
              <w:left w:val="single" w:sz="4" w:space="0" w:color="000000"/>
              <w:bottom w:val="single" w:sz="4" w:space="0" w:color="000000"/>
              <w:right w:val="single" w:sz="4" w:space="0" w:color="000000"/>
            </w:tcBorders>
          </w:tcPr>
          <w:p w14:paraId="3F38E1C5" w14:textId="77777777" w:rsidR="00DE5E8D" w:rsidRDefault="00DE5E8D" w:rsidP="005D28D2">
            <w:pPr>
              <w:spacing w:line="259" w:lineRule="auto"/>
              <w:ind w:left="2"/>
              <w:jc w:val="both"/>
            </w:pPr>
            <w: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043A0D93" w14:textId="77777777" w:rsidR="00DE5E8D" w:rsidRDefault="00DE5E8D" w:rsidP="005D28D2">
            <w:pPr>
              <w:spacing w:line="259" w:lineRule="auto"/>
              <w:ind w:left="2"/>
              <w:jc w:val="both"/>
            </w:pPr>
            <w: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42276D0F" w14:textId="77777777" w:rsidR="00DE5E8D" w:rsidRDefault="00DE5E8D" w:rsidP="005D28D2">
            <w:pPr>
              <w:spacing w:line="259" w:lineRule="auto"/>
              <w:ind w:left="11"/>
              <w:jc w:val="both"/>
            </w:pPr>
            <w:r>
              <w:t xml:space="preserve">2 </w:t>
            </w:r>
          </w:p>
        </w:tc>
      </w:tr>
      <w:tr w:rsidR="00DE5E8D" w14:paraId="4C1E5499" w14:textId="77777777">
        <w:trPr>
          <w:trHeight w:val="461"/>
        </w:trPr>
        <w:tc>
          <w:tcPr>
            <w:tcW w:w="1759" w:type="dxa"/>
            <w:tcBorders>
              <w:top w:val="single" w:sz="4" w:space="0" w:color="000000"/>
              <w:left w:val="single" w:sz="4" w:space="0" w:color="000000"/>
              <w:bottom w:val="single" w:sz="4" w:space="0" w:color="000000"/>
              <w:right w:val="single" w:sz="4" w:space="0" w:color="000000"/>
            </w:tcBorders>
          </w:tcPr>
          <w:p w14:paraId="0E33017D" w14:textId="77777777" w:rsidR="00DE5E8D" w:rsidRDefault="00DE5E8D" w:rsidP="005D28D2">
            <w:pPr>
              <w:spacing w:line="259" w:lineRule="auto"/>
              <w:ind w:left="2"/>
              <w:jc w:val="both"/>
            </w:pPr>
            <w:r>
              <w:t xml:space="preserve">PR4 </w:t>
            </w:r>
          </w:p>
        </w:tc>
        <w:tc>
          <w:tcPr>
            <w:tcW w:w="1774" w:type="dxa"/>
            <w:tcBorders>
              <w:top w:val="single" w:sz="4" w:space="0" w:color="000000"/>
              <w:left w:val="single" w:sz="4" w:space="0" w:color="000000"/>
              <w:bottom w:val="single" w:sz="4" w:space="0" w:color="000000"/>
              <w:right w:val="single" w:sz="4" w:space="0" w:color="000000"/>
            </w:tcBorders>
          </w:tcPr>
          <w:p w14:paraId="55CCC4B1" w14:textId="77777777" w:rsidR="00DE5E8D" w:rsidRDefault="00DE5E8D" w:rsidP="005D28D2">
            <w:pPr>
              <w:spacing w:line="259" w:lineRule="auto"/>
              <w:jc w:val="both"/>
            </w:pPr>
            <w:r>
              <w:t xml:space="preserve">AC4 </w:t>
            </w:r>
          </w:p>
        </w:tc>
        <w:tc>
          <w:tcPr>
            <w:tcW w:w="1788" w:type="dxa"/>
            <w:tcBorders>
              <w:top w:val="single" w:sz="4" w:space="0" w:color="000000"/>
              <w:left w:val="single" w:sz="4" w:space="0" w:color="000000"/>
              <w:bottom w:val="single" w:sz="4" w:space="0" w:color="000000"/>
              <w:right w:val="single" w:sz="4" w:space="0" w:color="000000"/>
            </w:tcBorders>
          </w:tcPr>
          <w:p w14:paraId="2BA2A18E" w14:textId="77777777" w:rsidR="00DE5E8D" w:rsidRDefault="00DE5E8D" w:rsidP="005D28D2">
            <w:pPr>
              <w:spacing w:line="259" w:lineRule="auto"/>
              <w:ind w:left="2"/>
              <w:jc w:val="both"/>
            </w:pPr>
            <w: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191C839A" w14:textId="77777777" w:rsidR="00DE5E8D" w:rsidRDefault="00DE5E8D" w:rsidP="005D28D2">
            <w:pPr>
              <w:spacing w:line="259" w:lineRule="auto"/>
              <w:ind w:left="2"/>
              <w:jc w:val="both"/>
            </w:pPr>
            <w: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75F17B91" w14:textId="77777777" w:rsidR="00DE5E8D" w:rsidRDefault="00DE5E8D" w:rsidP="005D28D2">
            <w:pPr>
              <w:spacing w:line="259" w:lineRule="auto"/>
              <w:ind w:left="11"/>
              <w:jc w:val="both"/>
            </w:pPr>
            <w:r>
              <w:t xml:space="preserve">3 </w:t>
            </w:r>
          </w:p>
        </w:tc>
      </w:tr>
      <w:tr w:rsidR="00DE5E8D" w14:paraId="5C184655" w14:textId="77777777">
        <w:trPr>
          <w:trHeight w:val="461"/>
        </w:trPr>
        <w:tc>
          <w:tcPr>
            <w:tcW w:w="1759" w:type="dxa"/>
            <w:tcBorders>
              <w:top w:val="single" w:sz="4" w:space="0" w:color="000000"/>
              <w:left w:val="single" w:sz="4" w:space="0" w:color="000000"/>
              <w:bottom w:val="single" w:sz="4" w:space="0" w:color="000000"/>
              <w:right w:val="single" w:sz="4" w:space="0" w:color="000000"/>
            </w:tcBorders>
          </w:tcPr>
          <w:p w14:paraId="42A05337" w14:textId="77777777" w:rsidR="00DE5E8D" w:rsidRDefault="00DE5E8D" w:rsidP="005D28D2">
            <w:pPr>
              <w:spacing w:line="259" w:lineRule="auto"/>
              <w:ind w:left="2"/>
              <w:jc w:val="both"/>
            </w:pPr>
            <w:r>
              <w:t xml:space="preserve">PR4 </w:t>
            </w:r>
          </w:p>
        </w:tc>
        <w:tc>
          <w:tcPr>
            <w:tcW w:w="1774" w:type="dxa"/>
            <w:tcBorders>
              <w:top w:val="single" w:sz="4" w:space="0" w:color="000000"/>
              <w:left w:val="single" w:sz="4" w:space="0" w:color="000000"/>
              <w:bottom w:val="single" w:sz="4" w:space="0" w:color="000000"/>
              <w:right w:val="single" w:sz="4" w:space="0" w:color="000000"/>
            </w:tcBorders>
          </w:tcPr>
          <w:p w14:paraId="1BA53275" w14:textId="77777777" w:rsidR="00DE5E8D" w:rsidRDefault="00DE5E8D" w:rsidP="005D28D2">
            <w:pPr>
              <w:spacing w:line="259" w:lineRule="auto"/>
              <w:jc w:val="both"/>
            </w:pPr>
            <w:r>
              <w:t xml:space="preserve">AC4 </w:t>
            </w:r>
          </w:p>
        </w:tc>
        <w:tc>
          <w:tcPr>
            <w:tcW w:w="1788" w:type="dxa"/>
            <w:tcBorders>
              <w:top w:val="single" w:sz="4" w:space="0" w:color="000000"/>
              <w:left w:val="single" w:sz="4" w:space="0" w:color="000000"/>
              <w:bottom w:val="single" w:sz="4" w:space="0" w:color="000000"/>
              <w:right w:val="single" w:sz="4" w:space="0" w:color="000000"/>
            </w:tcBorders>
          </w:tcPr>
          <w:p w14:paraId="2B8D854D" w14:textId="77777777" w:rsidR="00DE5E8D" w:rsidRDefault="00DE5E8D" w:rsidP="005D28D2">
            <w:pPr>
              <w:spacing w:line="259" w:lineRule="auto"/>
              <w:ind w:left="2"/>
              <w:jc w:val="both"/>
            </w:pPr>
            <w: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6F3FA9CB" w14:textId="77777777" w:rsidR="00DE5E8D" w:rsidRDefault="00DE5E8D" w:rsidP="005D28D2">
            <w:pPr>
              <w:spacing w:line="259" w:lineRule="auto"/>
              <w:ind w:left="2"/>
              <w:jc w:val="both"/>
            </w:pPr>
            <w: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7861D43E" w14:textId="77777777" w:rsidR="00DE5E8D" w:rsidRDefault="00DE5E8D" w:rsidP="005D28D2">
            <w:pPr>
              <w:spacing w:line="259" w:lineRule="auto"/>
              <w:ind w:left="11"/>
              <w:jc w:val="both"/>
            </w:pPr>
            <w:r>
              <w:t xml:space="preserve">4 </w:t>
            </w:r>
          </w:p>
        </w:tc>
      </w:tr>
      <w:tr w:rsidR="00DE5E8D" w14:paraId="781E0A04"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2A4F15CE" w14:textId="77777777" w:rsidR="00DE5E8D" w:rsidRDefault="00DE5E8D" w:rsidP="005D28D2">
            <w:pPr>
              <w:spacing w:line="259" w:lineRule="auto"/>
              <w:ind w:left="2"/>
              <w:jc w:val="both"/>
            </w:pPr>
            <w:r>
              <w:t xml:space="preserve">PR4 </w:t>
            </w:r>
          </w:p>
        </w:tc>
        <w:tc>
          <w:tcPr>
            <w:tcW w:w="1774" w:type="dxa"/>
            <w:tcBorders>
              <w:top w:val="single" w:sz="4" w:space="0" w:color="000000"/>
              <w:left w:val="single" w:sz="4" w:space="0" w:color="000000"/>
              <w:bottom w:val="single" w:sz="4" w:space="0" w:color="000000"/>
              <w:right w:val="single" w:sz="4" w:space="0" w:color="000000"/>
            </w:tcBorders>
          </w:tcPr>
          <w:p w14:paraId="37043B08" w14:textId="77777777" w:rsidR="00DE5E8D" w:rsidRDefault="00DE5E8D" w:rsidP="005D28D2">
            <w:pPr>
              <w:spacing w:line="259" w:lineRule="auto"/>
              <w:jc w:val="both"/>
            </w:pPr>
            <w:r>
              <w:t xml:space="preserve">AC4 </w:t>
            </w:r>
          </w:p>
        </w:tc>
        <w:tc>
          <w:tcPr>
            <w:tcW w:w="1788" w:type="dxa"/>
            <w:tcBorders>
              <w:top w:val="single" w:sz="4" w:space="0" w:color="000000"/>
              <w:left w:val="single" w:sz="4" w:space="0" w:color="000000"/>
              <w:bottom w:val="single" w:sz="4" w:space="0" w:color="000000"/>
              <w:right w:val="single" w:sz="4" w:space="0" w:color="000000"/>
            </w:tcBorders>
          </w:tcPr>
          <w:p w14:paraId="3859686A" w14:textId="77777777" w:rsidR="00DE5E8D" w:rsidRDefault="00DE5E8D" w:rsidP="005D28D2">
            <w:pPr>
              <w:spacing w:line="259" w:lineRule="auto"/>
              <w:ind w:left="2"/>
              <w:jc w:val="both"/>
            </w:pPr>
            <w:r>
              <w:t xml:space="preserve">EC3 </w:t>
            </w:r>
          </w:p>
        </w:tc>
        <w:tc>
          <w:tcPr>
            <w:tcW w:w="1765" w:type="dxa"/>
            <w:tcBorders>
              <w:top w:val="single" w:sz="4" w:space="0" w:color="000000"/>
              <w:left w:val="single" w:sz="4" w:space="0" w:color="000000"/>
              <w:bottom w:val="single" w:sz="4" w:space="0" w:color="000000"/>
              <w:right w:val="single" w:sz="4" w:space="0" w:color="000000"/>
            </w:tcBorders>
          </w:tcPr>
          <w:p w14:paraId="5907816C" w14:textId="77777777" w:rsidR="00DE5E8D" w:rsidRDefault="00DE5E8D" w:rsidP="005D28D2">
            <w:pPr>
              <w:spacing w:line="259" w:lineRule="auto"/>
              <w:ind w:left="2"/>
              <w:jc w:val="both"/>
            </w:pPr>
            <w:r>
              <w:t xml:space="preserve">DD1 / DD2 </w:t>
            </w:r>
          </w:p>
        </w:tc>
        <w:tc>
          <w:tcPr>
            <w:tcW w:w="1740" w:type="dxa"/>
            <w:tcBorders>
              <w:top w:val="single" w:sz="4" w:space="0" w:color="000000"/>
              <w:left w:val="single" w:sz="4" w:space="0" w:color="000000"/>
              <w:bottom w:val="single" w:sz="4" w:space="0" w:color="000000"/>
              <w:right w:val="single" w:sz="4" w:space="0" w:color="000000"/>
            </w:tcBorders>
          </w:tcPr>
          <w:p w14:paraId="0FFD010D" w14:textId="77777777" w:rsidR="00DE5E8D" w:rsidRDefault="00DE5E8D" w:rsidP="005D28D2">
            <w:pPr>
              <w:spacing w:line="259" w:lineRule="auto"/>
              <w:ind w:left="11"/>
              <w:jc w:val="both"/>
            </w:pPr>
            <w:r>
              <w:t xml:space="preserve">5 </w:t>
            </w:r>
          </w:p>
        </w:tc>
      </w:tr>
    </w:tbl>
    <w:p w14:paraId="3373216E" w14:textId="77777777" w:rsidR="00C41A3F" w:rsidRDefault="00C41A3F" w:rsidP="00C41A3F">
      <w:pPr>
        <w:spacing w:after="5" w:line="250" w:lineRule="auto"/>
        <w:ind w:left="2523" w:right="878"/>
        <w:jc w:val="both"/>
        <w:rPr>
          <w:rFonts w:ascii="Arial" w:hAnsi="Arial" w:cs="Arial"/>
        </w:rPr>
      </w:pPr>
    </w:p>
    <w:p w14:paraId="62D65B0A" w14:textId="77777777" w:rsidR="00DE5E8D" w:rsidRDefault="00DE5E8D" w:rsidP="005D28D2">
      <w:pPr>
        <w:numPr>
          <w:ilvl w:val="2"/>
          <w:numId w:val="13"/>
        </w:numPr>
        <w:spacing w:after="5" w:line="250" w:lineRule="auto"/>
        <w:ind w:right="878" w:hanging="360"/>
        <w:jc w:val="both"/>
        <w:rPr>
          <w:rFonts w:ascii="Arial" w:hAnsi="Arial" w:cs="Arial"/>
        </w:rPr>
      </w:pPr>
      <w:r w:rsidRPr="00DF232D">
        <w:rPr>
          <w:rFonts w:ascii="Arial" w:hAnsi="Arial" w:cs="Arial"/>
        </w:rPr>
        <w:t xml:space="preserve">Procedimiento número 2.- obtención de tres combinaciones posibles; para el caso de </w:t>
      </w:r>
      <w:r w:rsidRPr="00DF232D">
        <w:rPr>
          <w:rFonts w:ascii="Arial" w:eastAsia="Trebuchet MS" w:hAnsi="Arial" w:cs="Arial"/>
          <w:b/>
        </w:rPr>
        <w:t>uso de construcción habitacional antigua</w:t>
      </w:r>
      <w:r w:rsidRPr="00DF232D">
        <w:rPr>
          <w:rFonts w:ascii="Arial" w:hAnsi="Arial" w:cs="Arial"/>
        </w:rPr>
        <w:t xml:space="preserve">. </w:t>
      </w:r>
    </w:p>
    <w:p w14:paraId="546F85EB" w14:textId="77777777" w:rsidR="00C41A3F" w:rsidRPr="00DF232D" w:rsidRDefault="00C41A3F" w:rsidP="00C41A3F">
      <w:pPr>
        <w:spacing w:after="5" w:line="250" w:lineRule="auto"/>
        <w:ind w:left="2523" w:right="878"/>
        <w:jc w:val="both"/>
        <w:rPr>
          <w:rFonts w:ascii="Arial" w:hAnsi="Arial" w:cs="Arial"/>
        </w:rPr>
      </w:pPr>
    </w:p>
    <w:tbl>
      <w:tblPr>
        <w:tblStyle w:val="TableGrid"/>
        <w:tblW w:w="8827" w:type="dxa"/>
        <w:tblInd w:w="1083" w:type="dxa"/>
        <w:tblCellMar>
          <w:left w:w="107" w:type="dxa"/>
          <w:right w:w="33" w:type="dxa"/>
        </w:tblCellMar>
        <w:tblLook w:val="04A0" w:firstRow="1" w:lastRow="0" w:firstColumn="1" w:lastColumn="0" w:noHBand="0" w:noVBand="1"/>
      </w:tblPr>
      <w:tblGrid>
        <w:gridCol w:w="1760"/>
        <w:gridCol w:w="1774"/>
        <w:gridCol w:w="1788"/>
        <w:gridCol w:w="1765"/>
        <w:gridCol w:w="1740"/>
      </w:tblGrid>
      <w:tr w:rsidR="00DE5E8D" w14:paraId="0394F2A9" w14:textId="77777777">
        <w:trPr>
          <w:trHeight w:val="459"/>
        </w:trPr>
        <w:tc>
          <w:tcPr>
            <w:tcW w:w="1759" w:type="dxa"/>
            <w:tcBorders>
              <w:top w:val="single" w:sz="4" w:space="0" w:color="000000"/>
              <w:left w:val="single" w:sz="4" w:space="0" w:color="000000"/>
              <w:bottom w:val="single" w:sz="4" w:space="0" w:color="000000"/>
              <w:right w:val="single" w:sz="4" w:space="0" w:color="000000"/>
            </w:tcBorders>
          </w:tcPr>
          <w:p w14:paraId="557168CE" w14:textId="77777777" w:rsidR="00DE5E8D" w:rsidRDefault="00DE5E8D" w:rsidP="005D28D2">
            <w:pPr>
              <w:spacing w:line="259" w:lineRule="auto"/>
              <w:ind w:left="53"/>
              <w:jc w:val="both"/>
            </w:pPr>
            <w:r>
              <w:rPr>
                <w:rFonts w:ascii="Trebuchet MS" w:eastAsia="Trebuchet MS" w:hAnsi="Trebuchet MS" w:cs="Trebuchet MS"/>
                <w:b/>
              </w:rPr>
              <w:t xml:space="preserve">PROYECTO </w:t>
            </w:r>
          </w:p>
        </w:tc>
        <w:tc>
          <w:tcPr>
            <w:tcW w:w="1774" w:type="dxa"/>
            <w:tcBorders>
              <w:top w:val="single" w:sz="4" w:space="0" w:color="000000"/>
              <w:left w:val="single" w:sz="4" w:space="0" w:color="000000"/>
              <w:bottom w:val="single" w:sz="4" w:space="0" w:color="000000"/>
              <w:right w:val="single" w:sz="4" w:space="0" w:color="000000"/>
            </w:tcBorders>
          </w:tcPr>
          <w:p w14:paraId="7ACE77E8" w14:textId="77777777" w:rsidR="00DE5E8D" w:rsidRDefault="00DE5E8D" w:rsidP="005D28D2">
            <w:pPr>
              <w:spacing w:line="259" w:lineRule="auto"/>
              <w:ind w:right="150"/>
              <w:jc w:val="both"/>
            </w:pPr>
            <w:r>
              <w:rPr>
                <w:rFonts w:ascii="Trebuchet MS" w:eastAsia="Trebuchet MS" w:hAnsi="Trebuchet MS" w:cs="Trebuchet MS"/>
                <w:b/>
              </w:rPr>
              <w:t xml:space="preserve">ANTIGÜEDAD </w:t>
            </w:r>
          </w:p>
        </w:tc>
        <w:tc>
          <w:tcPr>
            <w:tcW w:w="1788" w:type="dxa"/>
            <w:tcBorders>
              <w:top w:val="single" w:sz="4" w:space="0" w:color="000000"/>
              <w:left w:val="single" w:sz="4" w:space="0" w:color="000000"/>
              <w:bottom w:val="single" w:sz="4" w:space="0" w:color="000000"/>
              <w:right w:val="single" w:sz="4" w:space="0" w:color="000000"/>
            </w:tcBorders>
          </w:tcPr>
          <w:p w14:paraId="5DDAEDA6" w14:textId="77777777" w:rsidR="00DE5E8D" w:rsidRDefault="00DE5E8D" w:rsidP="005D28D2">
            <w:pPr>
              <w:spacing w:line="259" w:lineRule="auto"/>
              <w:ind w:left="52"/>
              <w:jc w:val="both"/>
            </w:pPr>
            <w:r>
              <w:rPr>
                <w:rFonts w:ascii="Trebuchet MS" w:eastAsia="Trebuchet MS" w:hAnsi="Trebuchet MS" w:cs="Trebuchet MS"/>
                <w:b/>
              </w:rPr>
              <w:t xml:space="preserve">CONSERVACIÓN </w:t>
            </w:r>
          </w:p>
        </w:tc>
        <w:tc>
          <w:tcPr>
            <w:tcW w:w="1765" w:type="dxa"/>
            <w:tcBorders>
              <w:top w:val="single" w:sz="4" w:space="0" w:color="000000"/>
              <w:left w:val="single" w:sz="4" w:space="0" w:color="000000"/>
              <w:bottom w:val="single" w:sz="4" w:space="0" w:color="000000"/>
              <w:right w:val="single" w:sz="4" w:space="0" w:color="000000"/>
            </w:tcBorders>
          </w:tcPr>
          <w:p w14:paraId="32DBE893" w14:textId="77777777" w:rsidR="00DE5E8D" w:rsidRDefault="00DE5E8D" w:rsidP="005D28D2">
            <w:pPr>
              <w:spacing w:line="259" w:lineRule="auto"/>
              <w:ind w:left="35"/>
              <w:jc w:val="both"/>
            </w:pPr>
            <w:r>
              <w:rPr>
                <w:rFonts w:ascii="Trebuchet MS" w:eastAsia="Trebuchet MS" w:hAnsi="Trebuchet MS" w:cs="Trebuchet MS"/>
                <w:b/>
              </w:rPr>
              <w:t xml:space="preserve">DETERIORO </w:t>
            </w:r>
          </w:p>
        </w:tc>
        <w:tc>
          <w:tcPr>
            <w:tcW w:w="1740" w:type="dxa"/>
            <w:tcBorders>
              <w:top w:val="single" w:sz="4" w:space="0" w:color="000000"/>
              <w:left w:val="single" w:sz="4" w:space="0" w:color="000000"/>
              <w:bottom w:val="single" w:sz="4" w:space="0" w:color="000000"/>
              <w:right w:val="single" w:sz="4" w:space="0" w:color="000000"/>
            </w:tcBorders>
            <w:shd w:val="clear" w:color="auto" w:fill="9BBA58"/>
          </w:tcPr>
          <w:p w14:paraId="39761F20" w14:textId="77777777" w:rsidR="00DE5E8D" w:rsidRDefault="00DE5E8D" w:rsidP="005D28D2">
            <w:pPr>
              <w:spacing w:line="259" w:lineRule="auto"/>
              <w:jc w:val="both"/>
            </w:pPr>
            <w:r>
              <w:rPr>
                <w:rFonts w:ascii="Trebuchet MS" w:eastAsia="Trebuchet MS" w:hAnsi="Trebuchet MS" w:cs="Trebuchet MS"/>
                <w:b/>
              </w:rPr>
              <w:t xml:space="preserve">CUARTO DÍGITO </w:t>
            </w:r>
          </w:p>
        </w:tc>
      </w:tr>
      <w:tr w:rsidR="00DE5E8D" w14:paraId="7F178105" w14:textId="77777777">
        <w:trPr>
          <w:trHeight w:val="460"/>
        </w:trPr>
        <w:tc>
          <w:tcPr>
            <w:tcW w:w="1759" w:type="dxa"/>
            <w:tcBorders>
              <w:top w:val="single" w:sz="4" w:space="0" w:color="000000"/>
              <w:left w:val="single" w:sz="4" w:space="0" w:color="000000"/>
              <w:bottom w:val="single" w:sz="4" w:space="0" w:color="000000"/>
              <w:right w:val="single" w:sz="4" w:space="0" w:color="000000"/>
            </w:tcBorders>
          </w:tcPr>
          <w:p w14:paraId="042DDD51" w14:textId="77777777" w:rsidR="00DE5E8D" w:rsidRDefault="00DE5E8D" w:rsidP="005D28D2">
            <w:pPr>
              <w:spacing w:line="259" w:lineRule="auto"/>
              <w:ind w:left="6"/>
              <w:jc w:val="both"/>
            </w:pPr>
            <w:r>
              <w:t xml:space="preserve">PR1 </w:t>
            </w:r>
          </w:p>
        </w:tc>
        <w:tc>
          <w:tcPr>
            <w:tcW w:w="1774" w:type="dxa"/>
            <w:tcBorders>
              <w:top w:val="single" w:sz="4" w:space="0" w:color="000000"/>
              <w:left w:val="single" w:sz="4" w:space="0" w:color="000000"/>
              <w:bottom w:val="single" w:sz="4" w:space="0" w:color="000000"/>
              <w:right w:val="single" w:sz="4" w:space="0" w:color="000000"/>
            </w:tcBorders>
          </w:tcPr>
          <w:p w14:paraId="6E902E6F" w14:textId="77777777" w:rsidR="00DE5E8D" w:rsidRDefault="00DE5E8D" w:rsidP="005D28D2">
            <w:pPr>
              <w:spacing w:line="259" w:lineRule="auto"/>
              <w:ind w:left="4"/>
              <w:jc w:val="both"/>
            </w:pPr>
            <w:r>
              <w:t xml:space="preserve">AC1 </w:t>
            </w:r>
          </w:p>
        </w:tc>
        <w:tc>
          <w:tcPr>
            <w:tcW w:w="1788" w:type="dxa"/>
            <w:tcBorders>
              <w:top w:val="single" w:sz="4" w:space="0" w:color="000000"/>
              <w:left w:val="single" w:sz="4" w:space="0" w:color="000000"/>
              <w:bottom w:val="single" w:sz="4" w:space="0" w:color="000000"/>
              <w:right w:val="single" w:sz="4" w:space="0" w:color="000000"/>
            </w:tcBorders>
          </w:tcPr>
          <w:p w14:paraId="2C525981" w14:textId="77777777" w:rsidR="00DE5E8D" w:rsidRDefault="00DE5E8D" w:rsidP="005D28D2">
            <w:pPr>
              <w:spacing w:line="259" w:lineRule="auto"/>
              <w:ind w:left="6"/>
              <w:jc w:val="both"/>
            </w:pPr>
            <w: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6E406308" w14:textId="77777777" w:rsidR="00DE5E8D" w:rsidRDefault="00DE5E8D" w:rsidP="005D28D2">
            <w:pPr>
              <w:spacing w:line="259" w:lineRule="auto"/>
              <w:ind w:left="6"/>
              <w:jc w:val="both"/>
            </w:pPr>
            <w: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37241A73" w14:textId="77777777" w:rsidR="00DE5E8D" w:rsidRDefault="00DE5E8D" w:rsidP="005D28D2">
            <w:pPr>
              <w:spacing w:line="259" w:lineRule="auto"/>
              <w:ind w:right="68"/>
              <w:jc w:val="both"/>
            </w:pPr>
            <w:r>
              <w:t xml:space="preserve">1 </w:t>
            </w:r>
          </w:p>
        </w:tc>
      </w:tr>
      <w:tr w:rsidR="00DE5E8D" w14:paraId="4E8547D3"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43BD9573" w14:textId="77777777" w:rsidR="00DE5E8D" w:rsidRDefault="00DE5E8D" w:rsidP="005D28D2">
            <w:pPr>
              <w:spacing w:line="259" w:lineRule="auto"/>
              <w:ind w:left="6"/>
              <w:jc w:val="both"/>
            </w:pPr>
            <w:r>
              <w:t xml:space="preserve">PR1 </w:t>
            </w:r>
          </w:p>
        </w:tc>
        <w:tc>
          <w:tcPr>
            <w:tcW w:w="1774" w:type="dxa"/>
            <w:tcBorders>
              <w:top w:val="single" w:sz="4" w:space="0" w:color="000000"/>
              <w:left w:val="single" w:sz="4" w:space="0" w:color="000000"/>
              <w:bottom w:val="single" w:sz="4" w:space="0" w:color="000000"/>
              <w:right w:val="single" w:sz="4" w:space="0" w:color="000000"/>
            </w:tcBorders>
          </w:tcPr>
          <w:p w14:paraId="5B1B47B3" w14:textId="77777777" w:rsidR="00DE5E8D" w:rsidRDefault="00DE5E8D" w:rsidP="005D28D2">
            <w:pPr>
              <w:spacing w:line="259" w:lineRule="auto"/>
              <w:ind w:left="4"/>
              <w:jc w:val="both"/>
            </w:pPr>
            <w:r>
              <w:t xml:space="preserve">AC1 </w:t>
            </w:r>
          </w:p>
        </w:tc>
        <w:tc>
          <w:tcPr>
            <w:tcW w:w="1788" w:type="dxa"/>
            <w:tcBorders>
              <w:top w:val="single" w:sz="4" w:space="0" w:color="000000"/>
              <w:left w:val="single" w:sz="4" w:space="0" w:color="000000"/>
              <w:bottom w:val="single" w:sz="4" w:space="0" w:color="000000"/>
              <w:right w:val="single" w:sz="4" w:space="0" w:color="000000"/>
            </w:tcBorders>
          </w:tcPr>
          <w:p w14:paraId="409A7F96" w14:textId="77777777" w:rsidR="00DE5E8D" w:rsidRDefault="00DE5E8D" w:rsidP="005D28D2">
            <w:pPr>
              <w:spacing w:line="259" w:lineRule="auto"/>
              <w:ind w:left="6"/>
              <w:jc w:val="both"/>
            </w:pPr>
            <w: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021D6401" w14:textId="77777777" w:rsidR="00DE5E8D" w:rsidRDefault="00DE5E8D" w:rsidP="005D28D2">
            <w:pPr>
              <w:spacing w:line="259" w:lineRule="auto"/>
              <w:ind w:left="6"/>
              <w:jc w:val="both"/>
            </w:pPr>
            <w: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3C922AEB" w14:textId="77777777" w:rsidR="00DE5E8D" w:rsidRDefault="00DE5E8D" w:rsidP="005D28D2">
            <w:pPr>
              <w:spacing w:line="259" w:lineRule="auto"/>
              <w:ind w:right="68"/>
              <w:jc w:val="both"/>
            </w:pPr>
            <w:r>
              <w:t xml:space="preserve">2 </w:t>
            </w:r>
          </w:p>
        </w:tc>
      </w:tr>
      <w:tr w:rsidR="00DE5E8D" w14:paraId="2BD7ED23"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6A213AF3" w14:textId="77777777" w:rsidR="00DE5E8D" w:rsidRDefault="00DE5E8D" w:rsidP="005D28D2">
            <w:pPr>
              <w:spacing w:line="259" w:lineRule="auto"/>
              <w:ind w:left="6"/>
              <w:jc w:val="both"/>
            </w:pPr>
            <w:r>
              <w:t xml:space="preserve">PR1 </w:t>
            </w:r>
          </w:p>
        </w:tc>
        <w:tc>
          <w:tcPr>
            <w:tcW w:w="1774" w:type="dxa"/>
            <w:tcBorders>
              <w:top w:val="single" w:sz="4" w:space="0" w:color="000000"/>
              <w:left w:val="single" w:sz="4" w:space="0" w:color="000000"/>
              <w:bottom w:val="single" w:sz="4" w:space="0" w:color="000000"/>
              <w:right w:val="single" w:sz="4" w:space="0" w:color="000000"/>
            </w:tcBorders>
          </w:tcPr>
          <w:p w14:paraId="17DF5931" w14:textId="77777777" w:rsidR="00DE5E8D" w:rsidRDefault="00DE5E8D" w:rsidP="005D28D2">
            <w:pPr>
              <w:spacing w:line="259" w:lineRule="auto"/>
              <w:ind w:left="4"/>
              <w:jc w:val="both"/>
            </w:pPr>
            <w:r>
              <w:t xml:space="preserve">AC1 </w:t>
            </w:r>
          </w:p>
        </w:tc>
        <w:tc>
          <w:tcPr>
            <w:tcW w:w="1788" w:type="dxa"/>
            <w:tcBorders>
              <w:top w:val="single" w:sz="4" w:space="0" w:color="000000"/>
              <w:left w:val="single" w:sz="4" w:space="0" w:color="000000"/>
              <w:bottom w:val="single" w:sz="4" w:space="0" w:color="000000"/>
              <w:right w:val="single" w:sz="4" w:space="0" w:color="000000"/>
            </w:tcBorders>
          </w:tcPr>
          <w:p w14:paraId="6E6D6944" w14:textId="77777777" w:rsidR="00DE5E8D" w:rsidRDefault="00DE5E8D" w:rsidP="005D28D2">
            <w:pPr>
              <w:spacing w:line="259" w:lineRule="auto"/>
              <w:ind w:left="6"/>
              <w:jc w:val="both"/>
            </w:pPr>
            <w: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766C45F1" w14:textId="77777777" w:rsidR="00DE5E8D" w:rsidRDefault="00DE5E8D" w:rsidP="005D28D2">
            <w:pPr>
              <w:spacing w:line="259" w:lineRule="auto"/>
              <w:ind w:left="6"/>
              <w:jc w:val="both"/>
            </w:pPr>
            <w: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32C432A7" w14:textId="77777777" w:rsidR="00DE5E8D" w:rsidRDefault="00DE5E8D" w:rsidP="005D28D2">
            <w:pPr>
              <w:spacing w:line="259" w:lineRule="auto"/>
              <w:ind w:right="68"/>
              <w:jc w:val="both"/>
            </w:pPr>
            <w:r>
              <w:t xml:space="preserve">1 </w:t>
            </w:r>
          </w:p>
        </w:tc>
      </w:tr>
      <w:tr w:rsidR="00DE5E8D" w14:paraId="1239728C" w14:textId="77777777">
        <w:trPr>
          <w:trHeight w:val="461"/>
        </w:trPr>
        <w:tc>
          <w:tcPr>
            <w:tcW w:w="1759" w:type="dxa"/>
            <w:tcBorders>
              <w:top w:val="single" w:sz="4" w:space="0" w:color="000000"/>
              <w:left w:val="single" w:sz="4" w:space="0" w:color="000000"/>
              <w:bottom w:val="single" w:sz="4" w:space="0" w:color="000000"/>
              <w:right w:val="single" w:sz="4" w:space="0" w:color="000000"/>
            </w:tcBorders>
          </w:tcPr>
          <w:p w14:paraId="15B12199" w14:textId="77777777" w:rsidR="00DE5E8D" w:rsidRDefault="00DE5E8D" w:rsidP="005D28D2">
            <w:pPr>
              <w:spacing w:line="259" w:lineRule="auto"/>
              <w:ind w:left="6"/>
              <w:jc w:val="both"/>
            </w:pPr>
            <w:r>
              <w:t xml:space="preserve">PR1 </w:t>
            </w:r>
          </w:p>
        </w:tc>
        <w:tc>
          <w:tcPr>
            <w:tcW w:w="1774" w:type="dxa"/>
            <w:tcBorders>
              <w:top w:val="single" w:sz="4" w:space="0" w:color="000000"/>
              <w:left w:val="single" w:sz="4" w:space="0" w:color="000000"/>
              <w:bottom w:val="single" w:sz="4" w:space="0" w:color="000000"/>
              <w:right w:val="single" w:sz="4" w:space="0" w:color="000000"/>
            </w:tcBorders>
          </w:tcPr>
          <w:p w14:paraId="4762A1CE" w14:textId="77777777" w:rsidR="00DE5E8D" w:rsidRDefault="00DE5E8D" w:rsidP="005D28D2">
            <w:pPr>
              <w:spacing w:line="259" w:lineRule="auto"/>
              <w:ind w:left="4"/>
              <w:jc w:val="both"/>
            </w:pPr>
            <w:r>
              <w:t xml:space="preserve">AC1 </w:t>
            </w:r>
          </w:p>
        </w:tc>
        <w:tc>
          <w:tcPr>
            <w:tcW w:w="1788" w:type="dxa"/>
            <w:tcBorders>
              <w:top w:val="single" w:sz="4" w:space="0" w:color="000000"/>
              <w:left w:val="single" w:sz="4" w:space="0" w:color="000000"/>
              <w:bottom w:val="single" w:sz="4" w:space="0" w:color="000000"/>
              <w:right w:val="single" w:sz="4" w:space="0" w:color="000000"/>
            </w:tcBorders>
          </w:tcPr>
          <w:p w14:paraId="2DE630A8" w14:textId="77777777" w:rsidR="00DE5E8D" w:rsidRDefault="00DE5E8D" w:rsidP="005D28D2">
            <w:pPr>
              <w:spacing w:line="259" w:lineRule="auto"/>
              <w:ind w:left="6"/>
              <w:jc w:val="both"/>
            </w:pPr>
            <w: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72E5682E" w14:textId="77777777" w:rsidR="00DE5E8D" w:rsidRDefault="00DE5E8D" w:rsidP="005D28D2">
            <w:pPr>
              <w:spacing w:line="259" w:lineRule="auto"/>
              <w:ind w:left="6"/>
              <w:jc w:val="both"/>
            </w:pPr>
            <w: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65DAB408" w14:textId="77777777" w:rsidR="00DE5E8D" w:rsidRDefault="00DE5E8D" w:rsidP="005D28D2">
            <w:pPr>
              <w:spacing w:line="259" w:lineRule="auto"/>
              <w:ind w:right="68"/>
              <w:jc w:val="both"/>
            </w:pPr>
            <w:r>
              <w:t xml:space="preserve">2 </w:t>
            </w:r>
          </w:p>
        </w:tc>
      </w:tr>
      <w:tr w:rsidR="00DE5E8D" w14:paraId="70373E9A" w14:textId="77777777">
        <w:trPr>
          <w:trHeight w:val="461"/>
        </w:trPr>
        <w:tc>
          <w:tcPr>
            <w:tcW w:w="1759" w:type="dxa"/>
            <w:tcBorders>
              <w:top w:val="single" w:sz="4" w:space="0" w:color="000000"/>
              <w:left w:val="single" w:sz="4" w:space="0" w:color="000000"/>
              <w:bottom w:val="single" w:sz="4" w:space="0" w:color="000000"/>
              <w:right w:val="single" w:sz="4" w:space="0" w:color="000000"/>
            </w:tcBorders>
          </w:tcPr>
          <w:p w14:paraId="40EC1DF4" w14:textId="77777777" w:rsidR="00DE5E8D" w:rsidRDefault="00DE5E8D" w:rsidP="005D28D2">
            <w:pPr>
              <w:spacing w:line="259" w:lineRule="auto"/>
              <w:ind w:left="6"/>
              <w:jc w:val="both"/>
            </w:pPr>
            <w:r>
              <w:t xml:space="preserve">PR1 </w:t>
            </w:r>
          </w:p>
        </w:tc>
        <w:tc>
          <w:tcPr>
            <w:tcW w:w="1774" w:type="dxa"/>
            <w:tcBorders>
              <w:top w:val="single" w:sz="4" w:space="0" w:color="000000"/>
              <w:left w:val="single" w:sz="4" w:space="0" w:color="000000"/>
              <w:bottom w:val="single" w:sz="4" w:space="0" w:color="000000"/>
              <w:right w:val="single" w:sz="4" w:space="0" w:color="000000"/>
            </w:tcBorders>
          </w:tcPr>
          <w:p w14:paraId="3D460337" w14:textId="77777777" w:rsidR="00DE5E8D" w:rsidRDefault="00DE5E8D" w:rsidP="005D28D2">
            <w:pPr>
              <w:spacing w:line="259" w:lineRule="auto"/>
              <w:ind w:left="4"/>
              <w:jc w:val="both"/>
            </w:pPr>
            <w:r>
              <w:t xml:space="preserve">AC1 </w:t>
            </w:r>
          </w:p>
        </w:tc>
        <w:tc>
          <w:tcPr>
            <w:tcW w:w="1788" w:type="dxa"/>
            <w:tcBorders>
              <w:top w:val="single" w:sz="4" w:space="0" w:color="000000"/>
              <w:left w:val="single" w:sz="4" w:space="0" w:color="000000"/>
              <w:bottom w:val="single" w:sz="4" w:space="0" w:color="000000"/>
              <w:right w:val="single" w:sz="4" w:space="0" w:color="000000"/>
            </w:tcBorders>
          </w:tcPr>
          <w:p w14:paraId="41F62C32" w14:textId="77777777" w:rsidR="00DE5E8D" w:rsidRDefault="00DE5E8D" w:rsidP="005D28D2">
            <w:pPr>
              <w:spacing w:line="259" w:lineRule="auto"/>
              <w:ind w:left="6"/>
              <w:jc w:val="both"/>
            </w:pPr>
            <w:r>
              <w:t xml:space="preserve">EC3 </w:t>
            </w:r>
          </w:p>
        </w:tc>
        <w:tc>
          <w:tcPr>
            <w:tcW w:w="1765" w:type="dxa"/>
            <w:tcBorders>
              <w:top w:val="single" w:sz="4" w:space="0" w:color="000000"/>
              <w:left w:val="single" w:sz="4" w:space="0" w:color="000000"/>
              <w:bottom w:val="single" w:sz="4" w:space="0" w:color="000000"/>
              <w:right w:val="single" w:sz="4" w:space="0" w:color="000000"/>
            </w:tcBorders>
          </w:tcPr>
          <w:p w14:paraId="1C0A647D" w14:textId="77777777" w:rsidR="00DE5E8D" w:rsidRDefault="00DE5E8D" w:rsidP="005D28D2">
            <w:pPr>
              <w:spacing w:line="259" w:lineRule="auto"/>
              <w:ind w:left="6"/>
              <w:jc w:val="both"/>
            </w:pPr>
            <w:r>
              <w:t xml:space="preserve">DD1 / DD2 </w:t>
            </w:r>
          </w:p>
        </w:tc>
        <w:tc>
          <w:tcPr>
            <w:tcW w:w="1740" w:type="dxa"/>
            <w:tcBorders>
              <w:top w:val="single" w:sz="4" w:space="0" w:color="000000"/>
              <w:left w:val="single" w:sz="4" w:space="0" w:color="000000"/>
              <w:bottom w:val="single" w:sz="4" w:space="0" w:color="000000"/>
              <w:right w:val="single" w:sz="4" w:space="0" w:color="000000"/>
            </w:tcBorders>
          </w:tcPr>
          <w:p w14:paraId="55BDDF95" w14:textId="77777777" w:rsidR="00DE5E8D" w:rsidRDefault="00DE5E8D" w:rsidP="005D28D2">
            <w:pPr>
              <w:spacing w:line="259" w:lineRule="auto"/>
              <w:ind w:right="68"/>
              <w:jc w:val="both"/>
            </w:pPr>
            <w:r>
              <w:t xml:space="preserve">3 </w:t>
            </w:r>
          </w:p>
        </w:tc>
      </w:tr>
      <w:tr w:rsidR="00DE5E8D" w14:paraId="6728A03A" w14:textId="77777777">
        <w:trPr>
          <w:trHeight w:val="456"/>
        </w:trPr>
        <w:tc>
          <w:tcPr>
            <w:tcW w:w="1759" w:type="dxa"/>
            <w:tcBorders>
              <w:top w:val="single" w:sz="4" w:space="0" w:color="000000"/>
              <w:left w:val="single" w:sz="4" w:space="0" w:color="000000"/>
              <w:bottom w:val="single" w:sz="4" w:space="0" w:color="000000"/>
              <w:right w:val="single" w:sz="4" w:space="0" w:color="000000"/>
            </w:tcBorders>
          </w:tcPr>
          <w:p w14:paraId="1269943B" w14:textId="77777777" w:rsidR="00DE5E8D" w:rsidRDefault="00DE5E8D" w:rsidP="005D28D2">
            <w:pPr>
              <w:spacing w:line="259" w:lineRule="auto"/>
              <w:ind w:left="6"/>
              <w:jc w:val="both"/>
            </w:pPr>
            <w:r>
              <w:t xml:space="preserve">PR1 </w:t>
            </w:r>
          </w:p>
        </w:tc>
        <w:tc>
          <w:tcPr>
            <w:tcW w:w="1774" w:type="dxa"/>
            <w:tcBorders>
              <w:top w:val="single" w:sz="4" w:space="0" w:color="000000"/>
              <w:left w:val="single" w:sz="4" w:space="0" w:color="000000"/>
              <w:bottom w:val="single" w:sz="4" w:space="0" w:color="000000"/>
              <w:right w:val="single" w:sz="4" w:space="0" w:color="000000"/>
            </w:tcBorders>
          </w:tcPr>
          <w:p w14:paraId="77685FB1" w14:textId="77777777" w:rsidR="00DE5E8D" w:rsidRDefault="00DE5E8D" w:rsidP="005D28D2">
            <w:pPr>
              <w:spacing w:line="259" w:lineRule="auto"/>
              <w:ind w:left="4"/>
              <w:jc w:val="both"/>
            </w:pPr>
            <w:r>
              <w:t xml:space="preserve">AC2 </w:t>
            </w:r>
          </w:p>
        </w:tc>
        <w:tc>
          <w:tcPr>
            <w:tcW w:w="1788" w:type="dxa"/>
            <w:tcBorders>
              <w:top w:val="single" w:sz="4" w:space="0" w:color="000000"/>
              <w:left w:val="single" w:sz="4" w:space="0" w:color="000000"/>
              <w:bottom w:val="single" w:sz="4" w:space="0" w:color="000000"/>
              <w:right w:val="single" w:sz="4" w:space="0" w:color="000000"/>
            </w:tcBorders>
          </w:tcPr>
          <w:p w14:paraId="7A2BF558" w14:textId="77777777" w:rsidR="00DE5E8D" w:rsidRDefault="00DE5E8D" w:rsidP="005D28D2">
            <w:pPr>
              <w:spacing w:line="259" w:lineRule="auto"/>
              <w:ind w:left="6"/>
              <w:jc w:val="both"/>
            </w:pPr>
            <w: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03702E7A" w14:textId="77777777" w:rsidR="00DE5E8D" w:rsidRDefault="00DE5E8D" w:rsidP="005D28D2">
            <w:pPr>
              <w:spacing w:line="259" w:lineRule="auto"/>
              <w:ind w:left="6"/>
              <w:jc w:val="both"/>
            </w:pPr>
            <w: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01B3BB64" w14:textId="77777777" w:rsidR="00DE5E8D" w:rsidRDefault="00DE5E8D" w:rsidP="005D28D2">
            <w:pPr>
              <w:spacing w:line="259" w:lineRule="auto"/>
              <w:ind w:right="68"/>
              <w:jc w:val="both"/>
            </w:pPr>
            <w:r>
              <w:t xml:space="preserve">1 </w:t>
            </w:r>
          </w:p>
        </w:tc>
      </w:tr>
      <w:tr w:rsidR="00DE5E8D" w14:paraId="01B6EBF5" w14:textId="77777777">
        <w:trPr>
          <w:trHeight w:val="461"/>
        </w:trPr>
        <w:tc>
          <w:tcPr>
            <w:tcW w:w="1759" w:type="dxa"/>
            <w:tcBorders>
              <w:top w:val="single" w:sz="4" w:space="0" w:color="000000"/>
              <w:left w:val="single" w:sz="4" w:space="0" w:color="000000"/>
              <w:bottom w:val="single" w:sz="4" w:space="0" w:color="000000"/>
              <w:right w:val="single" w:sz="4" w:space="0" w:color="000000"/>
            </w:tcBorders>
          </w:tcPr>
          <w:p w14:paraId="1C97B40E" w14:textId="77777777" w:rsidR="00DE5E8D" w:rsidRDefault="00DE5E8D" w:rsidP="005D28D2">
            <w:pPr>
              <w:spacing w:line="259" w:lineRule="auto"/>
              <w:ind w:left="6"/>
              <w:jc w:val="both"/>
            </w:pPr>
            <w:r>
              <w:t xml:space="preserve">PR1 </w:t>
            </w:r>
          </w:p>
        </w:tc>
        <w:tc>
          <w:tcPr>
            <w:tcW w:w="1774" w:type="dxa"/>
            <w:tcBorders>
              <w:top w:val="single" w:sz="4" w:space="0" w:color="000000"/>
              <w:left w:val="single" w:sz="4" w:space="0" w:color="000000"/>
              <w:bottom w:val="single" w:sz="4" w:space="0" w:color="000000"/>
              <w:right w:val="single" w:sz="4" w:space="0" w:color="000000"/>
            </w:tcBorders>
          </w:tcPr>
          <w:p w14:paraId="02E3458C" w14:textId="77777777" w:rsidR="00DE5E8D" w:rsidRDefault="00DE5E8D" w:rsidP="005D28D2">
            <w:pPr>
              <w:spacing w:line="259" w:lineRule="auto"/>
              <w:ind w:left="4"/>
              <w:jc w:val="both"/>
            </w:pPr>
            <w:r>
              <w:t xml:space="preserve">AC2 </w:t>
            </w:r>
          </w:p>
        </w:tc>
        <w:tc>
          <w:tcPr>
            <w:tcW w:w="1788" w:type="dxa"/>
            <w:tcBorders>
              <w:top w:val="single" w:sz="4" w:space="0" w:color="000000"/>
              <w:left w:val="single" w:sz="4" w:space="0" w:color="000000"/>
              <w:bottom w:val="single" w:sz="4" w:space="0" w:color="000000"/>
              <w:right w:val="single" w:sz="4" w:space="0" w:color="000000"/>
            </w:tcBorders>
          </w:tcPr>
          <w:p w14:paraId="63EFB1C5" w14:textId="77777777" w:rsidR="00DE5E8D" w:rsidRDefault="00DE5E8D" w:rsidP="005D28D2">
            <w:pPr>
              <w:spacing w:line="259" w:lineRule="auto"/>
              <w:ind w:left="6"/>
              <w:jc w:val="both"/>
            </w:pPr>
            <w: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7D83CF52" w14:textId="77777777" w:rsidR="00DE5E8D" w:rsidRDefault="00DE5E8D" w:rsidP="005D28D2">
            <w:pPr>
              <w:spacing w:line="259" w:lineRule="auto"/>
              <w:ind w:left="6"/>
              <w:jc w:val="both"/>
            </w:pPr>
            <w: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44B57E31" w14:textId="77777777" w:rsidR="00DE5E8D" w:rsidRDefault="00DE5E8D" w:rsidP="005D28D2">
            <w:pPr>
              <w:spacing w:line="259" w:lineRule="auto"/>
              <w:ind w:right="68"/>
              <w:jc w:val="both"/>
            </w:pPr>
            <w:r>
              <w:t xml:space="preserve">2 </w:t>
            </w:r>
          </w:p>
        </w:tc>
      </w:tr>
      <w:tr w:rsidR="00DE5E8D" w14:paraId="4BF98D6A" w14:textId="77777777">
        <w:trPr>
          <w:trHeight w:val="459"/>
        </w:trPr>
        <w:tc>
          <w:tcPr>
            <w:tcW w:w="1759" w:type="dxa"/>
            <w:tcBorders>
              <w:top w:val="single" w:sz="4" w:space="0" w:color="000000"/>
              <w:left w:val="single" w:sz="4" w:space="0" w:color="000000"/>
              <w:bottom w:val="single" w:sz="4" w:space="0" w:color="000000"/>
              <w:right w:val="single" w:sz="4" w:space="0" w:color="000000"/>
            </w:tcBorders>
          </w:tcPr>
          <w:p w14:paraId="6186B46C" w14:textId="77777777" w:rsidR="00DE5E8D" w:rsidRDefault="00DE5E8D" w:rsidP="005D28D2">
            <w:pPr>
              <w:spacing w:line="259" w:lineRule="auto"/>
              <w:ind w:left="6"/>
              <w:jc w:val="both"/>
            </w:pPr>
            <w:r>
              <w:t xml:space="preserve">PR1 </w:t>
            </w:r>
          </w:p>
        </w:tc>
        <w:tc>
          <w:tcPr>
            <w:tcW w:w="1774" w:type="dxa"/>
            <w:tcBorders>
              <w:top w:val="single" w:sz="4" w:space="0" w:color="000000"/>
              <w:left w:val="single" w:sz="4" w:space="0" w:color="000000"/>
              <w:bottom w:val="single" w:sz="4" w:space="0" w:color="000000"/>
              <w:right w:val="single" w:sz="4" w:space="0" w:color="000000"/>
            </w:tcBorders>
          </w:tcPr>
          <w:p w14:paraId="07C489B4" w14:textId="77777777" w:rsidR="00DE5E8D" w:rsidRDefault="00DE5E8D" w:rsidP="005D28D2">
            <w:pPr>
              <w:spacing w:line="259" w:lineRule="auto"/>
              <w:ind w:left="4"/>
              <w:jc w:val="both"/>
            </w:pPr>
            <w:r>
              <w:t xml:space="preserve">AC2 </w:t>
            </w:r>
          </w:p>
        </w:tc>
        <w:tc>
          <w:tcPr>
            <w:tcW w:w="1788" w:type="dxa"/>
            <w:tcBorders>
              <w:top w:val="single" w:sz="4" w:space="0" w:color="000000"/>
              <w:left w:val="single" w:sz="4" w:space="0" w:color="000000"/>
              <w:bottom w:val="single" w:sz="4" w:space="0" w:color="000000"/>
              <w:right w:val="single" w:sz="4" w:space="0" w:color="000000"/>
            </w:tcBorders>
          </w:tcPr>
          <w:p w14:paraId="19E3692D" w14:textId="77777777" w:rsidR="00DE5E8D" w:rsidRDefault="00DE5E8D" w:rsidP="005D28D2">
            <w:pPr>
              <w:spacing w:line="259" w:lineRule="auto"/>
              <w:ind w:left="6"/>
              <w:jc w:val="both"/>
            </w:pPr>
            <w: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4446B252" w14:textId="77777777" w:rsidR="00DE5E8D" w:rsidRDefault="00DE5E8D" w:rsidP="005D28D2">
            <w:pPr>
              <w:spacing w:line="259" w:lineRule="auto"/>
              <w:ind w:left="6"/>
              <w:jc w:val="both"/>
            </w:pPr>
            <w: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6733DEDC" w14:textId="77777777" w:rsidR="00DE5E8D" w:rsidRDefault="00DE5E8D" w:rsidP="005D28D2">
            <w:pPr>
              <w:spacing w:line="259" w:lineRule="auto"/>
              <w:ind w:right="68"/>
              <w:jc w:val="both"/>
            </w:pPr>
            <w:r>
              <w:t xml:space="preserve">1 </w:t>
            </w:r>
          </w:p>
        </w:tc>
      </w:tr>
      <w:tr w:rsidR="00DE5E8D" w14:paraId="573A16ED" w14:textId="77777777">
        <w:trPr>
          <w:trHeight w:val="461"/>
        </w:trPr>
        <w:tc>
          <w:tcPr>
            <w:tcW w:w="1759" w:type="dxa"/>
            <w:tcBorders>
              <w:top w:val="single" w:sz="4" w:space="0" w:color="000000"/>
              <w:left w:val="single" w:sz="4" w:space="0" w:color="000000"/>
              <w:bottom w:val="single" w:sz="4" w:space="0" w:color="000000"/>
              <w:right w:val="single" w:sz="4" w:space="0" w:color="000000"/>
            </w:tcBorders>
          </w:tcPr>
          <w:p w14:paraId="3FB30023" w14:textId="77777777" w:rsidR="00DE5E8D" w:rsidRDefault="00DE5E8D" w:rsidP="005D28D2">
            <w:pPr>
              <w:spacing w:line="259" w:lineRule="auto"/>
              <w:ind w:left="6"/>
              <w:jc w:val="both"/>
            </w:pPr>
            <w:r>
              <w:t xml:space="preserve">PR1 </w:t>
            </w:r>
          </w:p>
        </w:tc>
        <w:tc>
          <w:tcPr>
            <w:tcW w:w="1774" w:type="dxa"/>
            <w:tcBorders>
              <w:top w:val="single" w:sz="4" w:space="0" w:color="000000"/>
              <w:left w:val="single" w:sz="4" w:space="0" w:color="000000"/>
              <w:bottom w:val="single" w:sz="4" w:space="0" w:color="000000"/>
              <w:right w:val="single" w:sz="4" w:space="0" w:color="000000"/>
            </w:tcBorders>
          </w:tcPr>
          <w:p w14:paraId="51191661" w14:textId="77777777" w:rsidR="00DE5E8D" w:rsidRDefault="00DE5E8D" w:rsidP="005D28D2">
            <w:pPr>
              <w:spacing w:line="259" w:lineRule="auto"/>
              <w:ind w:left="4"/>
              <w:jc w:val="both"/>
            </w:pPr>
            <w:r>
              <w:t xml:space="preserve">AC2 </w:t>
            </w:r>
          </w:p>
        </w:tc>
        <w:tc>
          <w:tcPr>
            <w:tcW w:w="1788" w:type="dxa"/>
            <w:tcBorders>
              <w:top w:val="single" w:sz="4" w:space="0" w:color="000000"/>
              <w:left w:val="single" w:sz="4" w:space="0" w:color="000000"/>
              <w:bottom w:val="single" w:sz="4" w:space="0" w:color="000000"/>
              <w:right w:val="single" w:sz="4" w:space="0" w:color="000000"/>
            </w:tcBorders>
          </w:tcPr>
          <w:p w14:paraId="4A7C7502" w14:textId="77777777" w:rsidR="00DE5E8D" w:rsidRDefault="00DE5E8D" w:rsidP="005D28D2">
            <w:pPr>
              <w:spacing w:line="259" w:lineRule="auto"/>
              <w:ind w:left="6"/>
              <w:jc w:val="both"/>
            </w:pPr>
            <w: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23A1AB8A" w14:textId="77777777" w:rsidR="00DE5E8D" w:rsidRDefault="00DE5E8D" w:rsidP="005D28D2">
            <w:pPr>
              <w:spacing w:line="259" w:lineRule="auto"/>
              <w:ind w:left="6"/>
              <w:jc w:val="both"/>
            </w:pPr>
            <w: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0C3E907F" w14:textId="77777777" w:rsidR="00DE5E8D" w:rsidRDefault="00DE5E8D" w:rsidP="005D28D2">
            <w:pPr>
              <w:spacing w:line="259" w:lineRule="auto"/>
              <w:ind w:right="68"/>
              <w:jc w:val="both"/>
            </w:pPr>
            <w:r>
              <w:t xml:space="preserve">2 </w:t>
            </w:r>
          </w:p>
        </w:tc>
      </w:tr>
      <w:tr w:rsidR="00DE5E8D" w14:paraId="06027BCC" w14:textId="77777777">
        <w:trPr>
          <w:trHeight w:val="461"/>
        </w:trPr>
        <w:tc>
          <w:tcPr>
            <w:tcW w:w="1759" w:type="dxa"/>
            <w:tcBorders>
              <w:top w:val="single" w:sz="4" w:space="0" w:color="000000"/>
              <w:left w:val="single" w:sz="4" w:space="0" w:color="000000"/>
              <w:bottom w:val="single" w:sz="4" w:space="0" w:color="000000"/>
              <w:right w:val="single" w:sz="4" w:space="0" w:color="000000"/>
            </w:tcBorders>
          </w:tcPr>
          <w:p w14:paraId="6A8E642D" w14:textId="77777777" w:rsidR="00DE5E8D" w:rsidRDefault="00DE5E8D" w:rsidP="005D28D2">
            <w:pPr>
              <w:spacing w:line="259" w:lineRule="auto"/>
              <w:ind w:left="6"/>
              <w:jc w:val="both"/>
            </w:pPr>
            <w:r>
              <w:t xml:space="preserve">PR1 </w:t>
            </w:r>
          </w:p>
        </w:tc>
        <w:tc>
          <w:tcPr>
            <w:tcW w:w="1774" w:type="dxa"/>
            <w:tcBorders>
              <w:top w:val="single" w:sz="4" w:space="0" w:color="000000"/>
              <w:left w:val="single" w:sz="4" w:space="0" w:color="000000"/>
              <w:bottom w:val="single" w:sz="4" w:space="0" w:color="000000"/>
              <w:right w:val="single" w:sz="4" w:space="0" w:color="000000"/>
            </w:tcBorders>
          </w:tcPr>
          <w:p w14:paraId="73A609A1" w14:textId="77777777" w:rsidR="00DE5E8D" w:rsidRDefault="00DE5E8D" w:rsidP="005D28D2">
            <w:pPr>
              <w:spacing w:line="259" w:lineRule="auto"/>
              <w:ind w:left="4"/>
              <w:jc w:val="both"/>
            </w:pPr>
            <w:r>
              <w:t xml:space="preserve">AC2 </w:t>
            </w:r>
          </w:p>
        </w:tc>
        <w:tc>
          <w:tcPr>
            <w:tcW w:w="1788" w:type="dxa"/>
            <w:tcBorders>
              <w:top w:val="single" w:sz="4" w:space="0" w:color="000000"/>
              <w:left w:val="single" w:sz="4" w:space="0" w:color="000000"/>
              <w:bottom w:val="single" w:sz="4" w:space="0" w:color="000000"/>
              <w:right w:val="single" w:sz="4" w:space="0" w:color="000000"/>
            </w:tcBorders>
          </w:tcPr>
          <w:p w14:paraId="43CC6C49" w14:textId="77777777" w:rsidR="00DE5E8D" w:rsidRDefault="00DE5E8D" w:rsidP="005D28D2">
            <w:pPr>
              <w:spacing w:line="259" w:lineRule="auto"/>
              <w:ind w:left="6"/>
              <w:jc w:val="both"/>
            </w:pPr>
            <w:r>
              <w:t xml:space="preserve">EC3 </w:t>
            </w:r>
          </w:p>
        </w:tc>
        <w:tc>
          <w:tcPr>
            <w:tcW w:w="1765" w:type="dxa"/>
            <w:tcBorders>
              <w:top w:val="single" w:sz="4" w:space="0" w:color="000000"/>
              <w:left w:val="single" w:sz="4" w:space="0" w:color="000000"/>
              <w:bottom w:val="single" w:sz="4" w:space="0" w:color="000000"/>
              <w:right w:val="single" w:sz="4" w:space="0" w:color="000000"/>
            </w:tcBorders>
          </w:tcPr>
          <w:p w14:paraId="1462FDAB" w14:textId="77777777" w:rsidR="00DE5E8D" w:rsidRDefault="00DE5E8D" w:rsidP="005D28D2">
            <w:pPr>
              <w:spacing w:line="259" w:lineRule="auto"/>
              <w:ind w:left="6"/>
              <w:jc w:val="both"/>
            </w:pPr>
            <w:r>
              <w:t xml:space="preserve">DD1 / DD2 </w:t>
            </w:r>
          </w:p>
        </w:tc>
        <w:tc>
          <w:tcPr>
            <w:tcW w:w="1740" w:type="dxa"/>
            <w:tcBorders>
              <w:top w:val="single" w:sz="4" w:space="0" w:color="000000"/>
              <w:left w:val="single" w:sz="4" w:space="0" w:color="000000"/>
              <w:bottom w:val="single" w:sz="4" w:space="0" w:color="000000"/>
              <w:right w:val="single" w:sz="4" w:space="0" w:color="000000"/>
            </w:tcBorders>
          </w:tcPr>
          <w:p w14:paraId="34AA5819" w14:textId="77777777" w:rsidR="00DE5E8D" w:rsidRDefault="00DE5E8D" w:rsidP="005D28D2">
            <w:pPr>
              <w:spacing w:line="259" w:lineRule="auto"/>
              <w:ind w:right="68"/>
              <w:jc w:val="both"/>
            </w:pPr>
            <w:r>
              <w:t xml:space="preserve">3 </w:t>
            </w:r>
          </w:p>
        </w:tc>
      </w:tr>
      <w:tr w:rsidR="00DE5E8D" w14:paraId="1D9343BD"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2853E3E1" w14:textId="77777777" w:rsidR="00DE5E8D" w:rsidRDefault="00DE5E8D" w:rsidP="005D28D2">
            <w:pPr>
              <w:spacing w:line="259" w:lineRule="auto"/>
              <w:ind w:left="6"/>
              <w:jc w:val="both"/>
            </w:pPr>
            <w:r>
              <w:t xml:space="preserve">PR1 </w:t>
            </w:r>
          </w:p>
        </w:tc>
        <w:tc>
          <w:tcPr>
            <w:tcW w:w="1774" w:type="dxa"/>
            <w:tcBorders>
              <w:top w:val="single" w:sz="4" w:space="0" w:color="000000"/>
              <w:left w:val="single" w:sz="4" w:space="0" w:color="000000"/>
              <w:bottom w:val="single" w:sz="4" w:space="0" w:color="000000"/>
              <w:right w:val="single" w:sz="4" w:space="0" w:color="000000"/>
            </w:tcBorders>
          </w:tcPr>
          <w:p w14:paraId="3559ED01" w14:textId="77777777" w:rsidR="00DE5E8D" w:rsidRDefault="00DE5E8D" w:rsidP="005D28D2">
            <w:pPr>
              <w:spacing w:line="259" w:lineRule="auto"/>
              <w:ind w:left="4"/>
              <w:jc w:val="both"/>
            </w:pPr>
            <w:r>
              <w:t xml:space="preserve">AC3 </w:t>
            </w:r>
          </w:p>
        </w:tc>
        <w:tc>
          <w:tcPr>
            <w:tcW w:w="1788" w:type="dxa"/>
            <w:tcBorders>
              <w:top w:val="single" w:sz="4" w:space="0" w:color="000000"/>
              <w:left w:val="single" w:sz="4" w:space="0" w:color="000000"/>
              <w:bottom w:val="single" w:sz="4" w:space="0" w:color="000000"/>
              <w:right w:val="single" w:sz="4" w:space="0" w:color="000000"/>
            </w:tcBorders>
          </w:tcPr>
          <w:p w14:paraId="55E61707" w14:textId="77777777" w:rsidR="00DE5E8D" w:rsidRDefault="00DE5E8D" w:rsidP="005D28D2">
            <w:pPr>
              <w:spacing w:line="259" w:lineRule="auto"/>
              <w:ind w:left="6"/>
              <w:jc w:val="both"/>
            </w:pPr>
            <w: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770E554F" w14:textId="77777777" w:rsidR="00DE5E8D" w:rsidRDefault="00DE5E8D" w:rsidP="005D28D2">
            <w:pPr>
              <w:spacing w:line="259" w:lineRule="auto"/>
              <w:ind w:left="6"/>
              <w:jc w:val="both"/>
            </w:pPr>
            <w: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7BEBBBDF" w14:textId="77777777" w:rsidR="00DE5E8D" w:rsidRDefault="00DE5E8D" w:rsidP="005D28D2">
            <w:pPr>
              <w:spacing w:line="259" w:lineRule="auto"/>
              <w:ind w:right="68"/>
              <w:jc w:val="both"/>
            </w:pPr>
            <w:r>
              <w:t xml:space="preserve">1 </w:t>
            </w:r>
          </w:p>
        </w:tc>
      </w:tr>
      <w:tr w:rsidR="00DE5E8D" w14:paraId="75720613" w14:textId="77777777">
        <w:trPr>
          <w:trHeight w:val="461"/>
        </w:trPr>
        <w:tc>
          <w:tcPr>
            <w:tcW w:w="1759" w:type="dxa"/>
            <w:tcBorders>
              <w:top w:val="single" w:sz="4" w:space="0" w:color="000000"/>
              <w:left w:val="single" w:sz="4" w:space="0" w:color="000000"/>
              <w:bottom w:val="single" w:sz="4" w:space="0" w:color="000000"/>
              <w:right w:val="single" w:sz="4" w:space="0" w:color="000000"/>
            </w:tcBorders>
          </w:tcPr>
          <w:p w14:paraId="359A6887" w14:textId="77777777" w:rsidR="00DE5E8D" w:rsidRDefault="00DE5E8D" w:rsidP="005D28D2">
            <w:pPr>
              <w:spacing w:line="259" w:lineRule="auto"/>
              <w:ind w:left="2"/>
              <w:jc w:val="both"/>
            </w:pPr>
            <w:r>
              <w:t xml:space="preserve">PR1 </w:t>
            </w:r>
          </w:p>
        </w:tc>
        <w:tc>
          <w:tcPr>
            <w:tcW w:w="1774" w:type="dxa"/>
            <w:tcBorders>
              <w:top w:val="single" w:sz="4" w:space="0" w:color="000000"/>
              <w:left w:val="single" w:sz="4" w:space="0" w:color="000000"/>
              <w:bottom w:val="single" w:sz="4" w:space="0" w:color="000000"/>
              <w:right w:val="single" w:sz="4" w:space="0" w:color="000000"/>
            </w:tcBorders>
          </w:tcPr>
          <w:p w14:paraId="7FA8C5BA" w14:textId="77777777" w:rsidR="00DE5E8D" w:rsidRDefault="00DE5E8D" w:rsidP="005D28D2">
            <w:pPr>
              <w:spacing w:line="259" w:lineRule="auto"/>
              <w:jc w:val="both"/>
            </w:pPr>
            <w:r>
              <w:t xml:space="preserve">AC3 </w:t>
            </w:r>
          </w:p>
        </w:tc>
        <w:tc>
          <w:tcPr>
            <w:tcW w:w="1788" w:type="dxa"/>
            <w:tcBorders>
              <w:top w:val="single" w:sz="4" w:space="0" w:color="000000"/>
              <w:left w:val="single" w:sz="4" w:space="0" w:color="000000"/>
              <w:bottom w:val="single" w:sz="4" w:space="0" w:color="000000"/>
              <w:right w:val="single" w:sz="4" w:space="0" w:color="000000"/>
            </w:tcBorders>
          </w:tcPr>
          <w:p w14:paraId="08B663BD" w14:textId="77777777" w:rsidR="00DE5E8D" w:rsidRDefault="00DE5E8D" w:rsidP="005D28D2">
            <w:pPr>
              <w:spacing w:line="259" w:lineRule="auto"/>
              <w:ind w:left="2"/>
              <w:jc w:val="both"/>
            </w:pPr>
            <w: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581D042E" w14:textId="77777777" w:rsidR="00DE5E8D" w:rsidRDefault="00DE5E8D" w:rsidP="005D28D2">
            <w:pPr>
              <w:spacing w:line="259" w:lineRule="auto"/>
              <w:ind w:left="2"/>
              <w:jc w:val="both"/>
            </w:pPr>
            <w: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6C362D3A" w14:textId="77777777" w:rsidR="00DE5E8D" w:rsidRDefault="00DE5E8D" w:rsidP="005D28D2">
            <w:pPr>
              <w:spacing w:line="259" w:lineRule="auto"/>
              <w:ind w:left="11"/>
              <w:jc w:val="both"/>
            </w:pPr>
            <w:r>
              <w:t xml:space="preserve">2 </w:t>
            </w:r>
          </w:p>
        </w:tc>
      </w:tr>
      <w:tr w:rsidR="00DE5E8D" w14:paraId="4D29FAB5"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325FF86B" w14:textId="77777777" w:rsidR="00DE5E8D" w:rsidRDefault="00DE5E8D" w:rsidP="005D28D2">
            <w:pPr>
              <w:spacing w:line="259" w:lineRule="auto"/>
              <w:ind w:left="2"/>
              <w:jc w:val="both"/>
            </w:pPr>
            <w:r>
              <w:t xml:space="preserve">PR1 </w:t>
            </w:r>
          </w:p>
        </w:tc>
        <w:tc>
          <w:tcPr>
            <w:tcW w:w="1774" w:type="dxa"/>
            <w:tcBorders>
              <w:top w:val="single" w:sz="4" w:space="0" w:color="000000"/>
              <w:left w:val="single" w:sz="4" w:space="0" w:color="000000"/>
              <w:bottom w:val="single" w:sz="4" w:space="0" w:color="000000"/>
              <w:right w:val="single" w:sz="4" w:space="0" w:color="000000"/>
            </w:tcBorders>
          </w:tcPr>
          <w:p w14:paraId="26CA01E8" w14:textId="77777777" w:rsidR="00DE5E8D" w:rsidRDefault="00DE5E8D" w:rsidP="005D28D2">
            <w:pPr>
              <w:spacing w:line="259" w:lineRule="auto"/>
              <w:jc w:val="both"/>
            </w:pPr>
            <w:r>
              <w:t xml:space="preserve">AC3 </w:t>
            </w:r>
          </w:p>
        </w:tc>
        <w:tc>
          <w:tcPr>
            <w:tcW w:w="1788" w:type="dxa"/>
            <w:tcBorders>
              <w:top w:val="single" w:sz="4" w:space="0" w:color="000000"/>
              <w:left w:val="single" w:sz="4" w:space="0" w:color="000000"/>
              <w:bottom w:val="single" w:sz="4" w:space="0" w:color="000000"/>
              <w:right w:val="single" w:sz="4" w:space="0" w:color="000000"/>
            </w:tcBorders>
          </w:tcPr>
          <w:p w14:paraId="2EB7DD60" w14:textId="77777777" w:rsidR="00DE5E8D" w:rsidRDefault="00DE5E8D" w:rsidP="005D28D2">
            <w:pPr>
              <w:spacing w:line="259" w:lineRule="auto"/>
              <w:ind w:left="2"/>
              <w:jc w:val="both"/>
            </w:pPr>
            <w: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5EB47946" w14:textId="77777777" w:rsidR="00DE5E8D" w:rsidRDefault="00DE5E8D" w:rsidP="005D28D2">
            <w:pPr>
              <w:spacing w:line="259" w:lineRule="auto"/>
              <w:ind w:left="2"/>
              <w:jc w:val="both"/>
            </w:pPr>
            <w: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4C9D649F" w14:textId="77777777" w:rsidR="00DE5E8D" w:rsidRDefault="00DE5E8D" w:rsidP="005D28D2">
            <w:pPr>
              <w:spacing w:line="259" w:lineRule="auto"/>
              <w:ind w:left="11"/>
              <w:jc w:val="both"/>
            </w:pPr>
            <w:r>
              <w:t xml:space="preserve">1 </w:t>
            </w:r>
          </w:p>
        </w:tc>
      </w:tr>
      <w:tr w:rsidR="00DE5E8D" w14:paraId="2980503D"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5E83CE83" w14:textId="77777777" w:rsidR="00DE5E8D" w:rsidRDefault="00DE5E8D" w:rsidP="005D28D2">
            <w:pPr>
              <w:spacing w:line="259" w:lineRule="auto"/>
              <w:ind w:left="2"/>
              <w:jc w:val="both"/>
            </w:pPr>
            <w:r>
              <w:t xml:space="preserve">PR1 </w:t>
            </w:r>
          </w:p>
        </w:tc>
        <w:tc>
          <w:tcPr>
            <w:tcW w:w="1774" w:type="dxa"/>
            <w:tcBorders>
              <w:top w:val="single" w:sz="4" w:space="0" w:color="000000"/>
              <w:left w:val="single" w:sz="4" w:space="0" w:color="000000"/>
              <w:bottom w:val="single" w:sz="4" w:space="0" w:color="000000"/>
              <w:right w:val="single" w:sz="4" w:space="0" w:color="000000"/>
            </w:tcBorders>
          </w:tcPr>
          <w:p w14:paraId="019672DA" w14:textId="77777777" w:rsidR="00DE5E8D" w:rsidRDefault="00DE5E8D" w:rsidP="005D28D2">
            <w:pPr>
              <w:spacing w:line="259" w:lineRule="auto"/>
              <w:jc w:val="both"/>
            </w:pPr>
            <w:r>
              <w:t xml:space="preserve">AC3 </w:t>
            </w:r>
          </w:p>
        </w:tc>
        <w:tc>
          <w:tcPr>
            <w:tcW w:w="1788" w:type="dxa"/>
            <w:tcBorders>
              <w:top w:val="single" w:sz="4" w:space="0" w:color="000000"/>
              <w:left w:val="single" w:sz="4" w:space="0" w:color="000000"/>
              <w:bottom w:val="single" w:sz="4" w:space="0" w:color="000000"/>
              <w:right w:val="single" w:sz="4" w:space="0" w:color="000000"/>
            </w:tcBorders>
          </w:tcPr>
          <w:p w14:paraId="03C0C0F5" w14:textId="77777777" w:rsidR="00DE5E8D" w:rsidRDefault="00DE5E8D" w:rsidP="005D28D2">
            <w:pPr>
              <w:spacing w:line="259" w:lineRule="auto"/>
              <w:ind w:left="2"/>
              <w:jc w:val="both"/>
            </w:pPr>
            <w: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14B72D7B" w14:textId="77777777" w:rsidR="00DE5E8D" w:rsidRDefault="00DE5E8D" w:rsidP="005D28D2">
            <w:pPr>
              <w:spacing w:line="259" w:lineRule="auto"/>
              <w:ind w:left="2"/>
              <w:jc w:val="both"/>
            </w:pPr>
            <w: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525888AE" w14:textId="77777777" w:rsidR="00DE5E8D" w:rsidRDefault="00DE5E8D" w:rsidP="005D28D2">
            <w:pPr>
              <w:spacing w:line="259" w:lineRule="auto"/>
              <w:ind w:left="11"/>
              <w:jc w:val="both"/>
            </w:pPr>
            <w:r>
              <w:t xml:space="preserve">2 </w:t>
            </w:r>
          </w:p>
        </w:tc>
      </w:tr>
      <w:tr w:rsidR="00DE5E8D" w14:paraId="785B3D51"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3A92F5B9" w14:textId="77777777" w:rsidR="00DE5E8D" w:rsidRDefault="00DE5E8D" w:rsidP="005D28D2">
            <w:pPr>
              <w:spacing w:line="259" w:lineRule="auto"/>
              <w:ind w:left="2"/>
              <w:jc w:val="both"/>
            </w:pPr>
            <w:r>
              <w:t xml:space="preserve">PR1 </w:t>
            </w:r>
          </w:p>
        </w:tc>
        <w:tc>
          <w:tcPr>
            <w:tcW w:w="1774" w:type="dxa"/>
            <w:tcBorders>
              <w:top w:val="single" w:sz="4" w:space="0" w:color="000000"/>
              <w:left w:val="single" w:sz="4" w:space="0" w:color="000000"/>
              <w:bottom w:val="single" w:sz="4" w:space="0" w:color="000000"/>
              <w:right w:val="single" w:sz="4" w:space="0" w:color="000000"/>
            </w:tcBorders>
          </w:tcPr>
          <w:p w14:paraId="32E99193" w14:textId="77777777" w:rsidR="00DE5E8D" w:rsidRDefault="00DE5E8D" w:rsidP="005D28D2">
            <w:pPr>
              <w:spacing w:line="259" w:lineRule="auto"/>
              <w:jc w:val="both"/>
            </w:pPr>
            <w:r>
              <w:t xml:space="preserve">AC3 </w:t>
            </w:r>
          </w:p>
        </w:tc>
        <w:tc>
          <w:tcPr>
            <w:tcW w:w="1788" w:type="dxa"/>
            <w:tcBorders>
              <w:top w:val="single" w:sz="4" w:space="0" w:color="000000"/>
              <w:left w:val="single" w:sz="4" w:space="0" w:color="000000"/>
              <w:bottom w:val="single" w:sz="4" w:space="0" w:color="000000"/>
              <w:right w:val="single" w:sz="4" w:space="0" w:color="000000"/>
            </w:tcBorders>
          </w:tcPr>
          <w:p w14:paraId="4582864D" w14:textId="77777777" w:rsidR="00DE5E8D" w:rsidRDefault="00DE5E8D" w:rsidP="005D28D2">
            <w:pPr>
              <w:spacing w:line="259" w:lineRule="auto"/>
              <w:ind w:left="2"/>
              <w:jc w:val="both"/>
            </w:pPr>
            <w:r>
              <w:t xml:space="preserve">EC3 </w:t>
            </w:r>
          </w:p>
        </w:tc>
        <w:tc>
          <w:tcPr>
            <w:tcW w:w="1765" w:type="dxa"/>
            <w:tcBorders>
              <w:top w:val="single" w:sz="4" w:space="0" w:color="000000"/>
              <w:left w:val="single" w:sz="4" w:space="0" w:color="000000"/>
              <w:bottom w:val="single" w:sz="4" w:space="0" w:color="000000"/>
              <w:right w:val="single" w:sz="4" w:space="0" w:color="000000"/>
            </w:tcBorders>
          </w:tcPr>
          <w:p w14:paraId="3B66FFE8" w14:textId="77777777" w:rsidR="00DE5E8D" w:rsidRDefault="00DE5E8D" w:rsidP="005D28D2">
            <w:pPr>
              <w:spacing w:line="259" w:lineRule="auto"/>
              <w:ind w:left="2"/>
              <w:jc w:val="both"/>
            </w:pPr>
            <w:r>
              <w:t xml:space="preserve">DD1 / DD2 </w:t>
            </w:r>
          </w:p>
        </w:tc>
        <w:tc>
          <w:tcPr>
            <w:tcW w:w="1740" w:type="dxa"/>
            <w:tcBorders>
              <w:top w:val="single" w:sz="4" w:space="0" w:color="000000"/>
              <w:left w:val="single" w:sz="4" w:space="0" w:color="000000"/>
              <w:bottom w:val="single" w:sz="4" w:space="0" w:color="000000"/>
              <w:right w:val="single" w:sz="4" w:space="0" w:color="000000"/>
            </w:tcBorders>
          </w:tcPr>
          <w:p w14:paraId="79742924" w14:textId="77777777" w:rsidR="00DE5E8D" w:rsidRDefault="00DE5E8D" w:rsidP="005D28D2">
            <w:pPr>
              <w:spacing w:line="259" w:lineRule="auto"/>
              <w:ind w:left="11"/>
              <w:jc w:val="both"/>
            </w:pPr>
            <w:r>
              <w:t xml:space="preserve">3 </w:t>
            </w:r>
          </w:p>
        </w:tc>
      </w:tr>
      <w:tr w:rsidR="00DE5E8D" w14:paraId="7AE74BBC" w14:textId="77777777">
        <w:trPr>
          <w:trHeight w:val="461"/>
        </w:trPr>
        <w:tc>
          <w:tcPr>
            <w:tcW w:w="1759" w:type="dxa"/>
            <w:tcBorders>
              <w:top w:val="single" w:sz="4" w:space="0" w:color="000000"/>
              <w:left w:val="single" w:sz="4" w:space="0" w:color="000000"/>
              <w:bottom w:val="single" w:sz="4" w:space="0" w:color="000000"/>
              <w:right w:val="single" w:sz="4" w:space="0" w:color="000000"/>
            </w:tcBorders>
          </w:tcPr>
          <w:p w14:paraId="5F4C345A" w14:textId="77777777" w:rsidR="00DE5E8D" w:rsidRDefault="00DE5E8D" w:rsidP="005D28D2">
            <w:pPr>
              <w:spacing w:line="259" w:lineRule="auto"/>
              <w:ind w:left="2"/>
              <w:jc w:val="both"/>
            </w:pPr>
            <w:r>
              <w:t xml:space="preserve">PR1 </w:t>
            </w:r>
          </w:p>
        </w:tc>
        <w:tc>
          <w:tcPr>
            <w:tcW w:w="1774" w:type="dxa"/>
            <w:tcBorders>
              <w:top w:val="single" w:sz="4" w:space="0" w:color="000000"/>
              <w:left w:val="single" w:sz="4" w:space="0" w:color="000000"/>
              <w:bottom w:val="single" w:sz="4" w:space="0" w:color="000000"/>
              <w:right w:val="single" w:sz="4" w:space="0" w:color="000000"/>
            </w:tcBorders>
          </w:tcPr>
          <w:p w14:paraId="09813824" w14:textId="77777777" w:rsidR="00DE5E8D" w:rsidRDefault="00DE5E8D" w:rsidP="005D28D2">
            <w:pPr>
              <w:spacing w:line="259" w:lineRule="auto"/>
              <w:jc w:val="both"/>
            </w:pPr>
            <w:r>
              <w:t xml:space="preserve">AC4 </w:t>
            </w:r>
          </w:p>
        </w:tc>
        <w:tc>
          <w:tcPr>
            <w:tcW w:w="1788" w:type="dxa"/>
            <w:tcBorders>
              <w:top w:val="single" w:sz="4" w:space="0" w:color="000000"/>
              <w:left w:val="single" w:sz="4" w:space="0" w:color="000000"/>
              <w:bottom w:val="single" w:sz="4" w:space="0" w:color="000000"/>
              <w:right w:val="single" w:sz="4" w:space="0" w:color="000000"/>
            </w:tcBorders>
          </w:tcPr>
          <w:p w14:paraId="3D536F95" w14:textId="77777777" w:rsidR="00DE5E8D" w:rsidRDefault="00DE5E8D" w:rsidP="005D28D2">
            <w:pPr>
              <w:spacing w:line="259" w:lineRule="auto"/>
              <w:ind w:left="2"/>
              <w:jc w:val="both"/>
            </w:pPr>
            <w: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44EC6AF0" w14:textId="77777777" w:rsidR="00DE5E8D" w:rsidRDefault="00DE5E8D" w:rsidP="005D28D2">
            <w:pPr>
              <w:spacing w:line="259" w:lineRule="auto"/>
              <w:ind w:left="2"/>
              <w:jc w:val="both"/>
            </w:pPr>
            <w: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3CCF61CA" w14:textId="77777777" w:rsidR="00DE5E8D" w:rsidRDefault="00DE5E8D" w:rsidP="005D28D2">
            <w:pPr>
              <w:spacing w:line="259" w:lineRule="auto"/>
              <w:ind w:left="11"/>
              <w:jc w:val="both"/>
            </w:pPr>
            <w:r>
              <w:t xml:space="preserve">1 </w:t>
            </w:r>
          </w:p>
        </w:tc>
      </w:tr>
      <w:tr w:rsidR="00DE5E8D" w14:paraId="4462E692"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165164D5" w14:textId="77777777" w:rsidR="00DE5E8D" w:rsidRDefault="00DE5E8D" w:rsidP="005D28D2">
            <w:pPr>
              <w:spacing w:line="259" w:lineRule="auto"/>
              <w:ind w:left="2"/>
              <w:jc w:val="both"/>
            </w:pPr>
            <w:r>
              <w:t xml:space="preserve">PR1 </w:t>
            </w:r>
          </w:p>
        </w:tc>
        <w:tc>
          <w:tcPr>
            <w:tcW w:w="1774" w:type="dxa"/>
            <w:tcBorders>
              <w:top w:val="single" w:sz="4" w:space="0" w:color="000000"/>
              <w:left w:val="single" w:sz="4" w:space="0" w:color="000000"/>
              <w:bottom w:val="single" w:sz="4" w:space="0" w:color="000000"/>
              <w:right w:val="single" w:sz="4" w:space="0" w:color="000000"/>
            </w:tcBorders>
          </w:tcPr>
          <w:p w14:paraId="4B960AD5" w14:textId="77777777" w:rsidR="00DE5E8D" w:rsidRDefault="00DE5E8D" w:rsidP="005D28D2">
            <w:pPr>
              <w:spacing w:line="259" w:lineRule="auto"/>
              <w:jc w:val="both"/>
            </w:pPr>
            <w:r>
              <w:t xml:space="preserve">AC4 </w:t>
            </w:r>
          </w:p>
        </w:tc>
        <w:tc>
          <w:tcPr>
            <w:tcW w:w="1788" w:type="dxa"/>
            <w:tcBorders>
              <w:top w:val="single" w:sz="4" w:space="0" w:color="000000"/>
              <w:left w:val="single" w:sz="4" w:space="0" w:color="000000"/>
              <w:bottom w:val="single" w:sz="4" w:space="0" w:color="000000"/>
              <w:right w:val="single" w:sz="4" w:space="0" w:color="000000"/>
            </w:tcBorders>
          </w:tcPr>
          <w:p w14:paraId="562A63D8" w14:textId="77777777" w:rsidR="00DE5E8D" w:rsidRDefault="00DE5E8D" w:rsidP="005D28D2">
            <w:pPr>
              <w:spacing w:line="259" w:lineRule="auto"/>
              <w:ind w:left="2"/>
              <w:jc w:val="both"/>
            </w:pPr>
            <w: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334546D6" w14:textId="77777777" w:rsidR="00DE5E8D" w:rsidRDefault="00DE5E8D" w:rsidP="005D28D2">
            <w:pPr>
              <w:spacing w:line="259" w:lineRule="auto"/>
              <w:ind w:left="2"/>
              <w:jc w:val="both"/>
            </w:pPr>
            <w: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03BB52C4" w14:textId="77777777" w:rsidR="00DE5E8D" w:rsidRDefault="00DE5E8D" w:rsidP="005D28D2">
            <w:pPr>
              <w:spacing w:line="259" w:lineRule="auto"/>
              <w:ind w:left="11"/>
              <w:jc w:val="both"/>
            </w:pPr>
            <w:r>
              <w:t xml:space="preserve">2 </w:t>
            </w:r>
          </w:p>
        </w:tc>
      </w:tr>
      <w:tr w:rsidR="00DE5E8D" w14:paraId="71E109A0"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21343FD0" w14:textId="77777777" w:rsidR="00DE5E8D" w:rsidRDefault="00DE5E8D" w:rsidP="005D28D2">
            <w:pPr>
              <w:spacing w:line="259" w:lineRule="auto"/>
              <w:ind w:left="2"/>
              <w:jc w:val="both"/>
            </w:pPr>
            <w:r>
              <w:t xml:space="preserve">PR1 </w:t>
            </w:r>
          </w:p>
        </w:tc>
        <w:tc>
          <w:tcPr>
            <w:tcW w:w="1774" w:type="dxa"/>
            <w:tcBorders>
              <w:top w:val="single" w:sz="4" w:space="0" w:color="000000"/>
              <w:left w:val="single" w:sz="4" w:space="0" w:color="000000"/>
              <w:bottom w:val="single" w:sz="4" w:space="0" w:color="000000"/>
              <w:right w:val="single" w:sz="4" w:space="0" w:color="000000"/>
            </w:tcBorders>
          </w:tcPr>
          <w:p w14:paraId="6C80E10E" w14:textId="77777777" w:rsidR="00DE5E8D" w:rsidRDefault="00DE5E8D" w:rsidP="005D28D2">
            <w:pPr>
              <w:spacing w:line="259" w:lineRule="auto"/>
              <w:jc w:val="both"/>
            </w:pPr>
            <w:r>
              <w:t xml:space="preserve">AC4 </w:t>
            </w:r>
          </w:p>
        </w:tc>
        <w:tc>
          <w:tcPr>
            <w:tcW w:w="1788" w:type="dxa"/>
            <w:tcBorders>
              <w:top w:val="single" w:sz="4" w:space="0" w:color="000000"/>
              <w:left w:val="single" w:sz="4" w:space="0" w:color="000000"/>
              <w:bottom w:val="single" w:sz="4" w:space="0" w:color="000000"/>
              <w:right w:val="single" w:sz="4" w:space="0" w:color="000000"/>
            </w:tcBorders>
          </w:tcPr>
          <w:p w14:paraId="2746D5C4" w14:textId="77777777" w:rsidR="00DE5E8D" w:rsidRDefault="00DE5E8D" w:rsidP="005D28D2">
            <w:pPr>
              <w:spacing w:line="259" w:lineRule="auto"/>
              <w:ind w:left="2"/>
              <w:jc w:val="both"/>
            </w:pPr>
            <w: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63838775" w14:textId="77777777" w:rsidR="00DE5E8D" w:rsidRDefault="00DE5E8D" w:rsidP="005D28D2">
            <w:pPr>
              <w:spacing w:line="259" w:lineRule="auto"/>
              <w:ind w:left="2"/>
              <w:jc w:val="both"/>
            </w:pPr>
            <w: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47F089BE" w14:textId="77777777" w:rsidR="00DE5E8D" w:rsidRDefault="00DE5E8D" w:rsidP="005D28D2">
            <w:pPr>
              <w:spacing w:line="259" w:lineRule="auto"/>
              <w:ind w:left="11"/>
              <w:jc w:val="both"/>
            </w:pPr>
            <w:r>
              <w:t xml:space="preserve">1 </w:t>
            </w:r>
          </w:p>
        </w:tc>
      </w:tr>
      <w:tr w:rsidR="00DE5E8D" w14:paraId="569F2F5A" w14:textId="77777777">
        <w:trPr>
          <w:trHeight w:val="461"/>
        </w:trPr>
        <w:tc>
          <w:tcPr>
            <w:tcW w:w="1759" w:type="dxa"/>
            <w:tcBorders>
              <w:top w:val="single" w:sz="4" w:space="0" w:color="000000"/>
              <w:left w:val="single" w:sz="4" w:space="0" w:color="000000"/>
              <w:bottom w:val="single" w:sz="4" w:space="0" w:color="000000"/>
              <w:right w:val="single" w:sz="4" w:space="0" w:color="000000"/>
            </w:tcBorders>
          </w:tcPr>
          <w:p w14:paraId="613B2387" w14:textId="77777777" w:rsidR="00DE5E8D" w:rsidRDefault="00DE5E8D" w:rsidP="005D28D2">
            <w:pPr>
              <w:spacing w:line="259" w:lineRule="auto"/>
              <w:ind w:left="2"/>
              <w:jc w:val="both"/>
            </w:pPr>
            <w:r>
              <w:t xml:space="preserve">PR1 </w:t>
            </w:r>
          </w:p>
        </w:tc>
        <w:tc>
          <w:tcPr>
            <w:tcW w:w="1774" w:type="dxa"/>
            <w:tcBorders>
              <w:top w:val="single" w:sz="4" w:space="0" w:color="000000"/>
              <w:left w:val="single" w:sz="4" w:space="0" w:color="000000"/>
              <w:bottom w:val="single" w:sz="4" w:space="0" w:color="000000"/>
              <w:right w:val="single" w:sz="4" w:space="0" w:color="000000"/>
            </w:tcBorders>
          </w:tcPr>
          <w:p w14:paraId="34CEDB2B" w14:textId="77777777" w:rsidR="00DE5E8D" w:rsidRDefault="00DE5E8D" w:rsidP="005D28D2">
            <w:pPr>
              <w:spacing w:line="259" w:lineRule="auto"/>
              <w:jc w:val="both"/>
            </w:pPr>
            <w:r>
              <w:t xml:space="preserve">AC4 </w:t>
            </w:r>
          </w:p>
        </w:tc>
        <w:tc>
          <w:tcPr>
            <w:tcW w:w="1788" w:type="dxa"/>
            <w:tcBorders>
              <w:top w:val="single" w:sz="4" w:space="0" w:color="000000"/>
              <w:left w:val="single" w:sz="4" w:space="0" w:color="000000"/>
              <w:bottom w:val="single" w:sz="4" w:space="0" w:color="000000"/>
              <w:right w:val="single" w:sz="4" w:space="0" w:color="000000"/>
            </w:tcBorders>
          </w:tcPr>
          <w:p w14:paraId="7EBAD463" w14:textId="77777777" w:rsidR="00DE5E8D" w:rsidRDefault="00DE5E8D" w:rsidP="005D28D2">
            <w:pPr>
              <w:spacing w:line="259" w:lineRule="auto"/>
              <w:ind w:left="2"/>
              <w:jc w:val="both"/>
            </w:pPr>
            <w: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6072DD03" w14:textId="77777777" w:rsidR="00DE5E8D" w:rsidRDefault="00DE5E8D" w:rsidP="005D28D2">
            <w:pPr>
              <w:spacing w:line="259" w:lineRule="auto"/>
              <w:ind w:left="2"/>
              <w:jc w:val="both"/>
            </w:pPr>
            <w: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3195B074" w14:textId="77777777" w:rsidR="00DE5E8D" w:rsidRDefault="00DE5E8D" w:rsidP="005D28D2">
            <w:pPr>
              <w:spacing w:line="259" w:lineRule="auto"/>
              <w:ind w:left="11"/>
              <w:jc w:val="both"/>
            </w:pPr>
            <w:r>
              <w:t xml:space="preserve">2 </w:t>
            </w:r>
          </w:p>
        </w:tc>
      </w:tr>
      <w:tr w:rsidR="00DE5E8D" w14:paraId="63705478" w14:textId="77777777">
        <w:trPr>
          <w:trHeight w:val="459"/>
        </w:trPr>
        <w:tc>
          <w:tcPr>
            <w:tcW w:w="1759" w:type="dxa"/>
            <w:tcBorders>
              <w:top w:val="single" w:sz="4" w:space="0" w:color="000000"/>
              <w:left w:val="single" w:sz="4" w:space="0" w:color="000000"/>
              <w:bottom w:val="single" w:sz="4" w:space="0" w:color="000000"/>
              <w:right w:val="single" w:sz="4" w:space="0" w:color="000000"/>
            </w:tcBorders>
          </w:tcPr>
          <w:p w14:paraId="33E86809" w14:textId="77777777" w:rsidR="00DE5E8D" w:rsidRDefault="00DE5E8D" w:rsidP="005D28D2">
            <w:pPr>
              <w:spacing w:line="259" w:lineRule="auto"/>
              <w:ind w:left="2"/>
              <w:jc w:val="both"/>
            </w:pPr>
            <w:r>
              <w:lastRenderedPageBreak/>
              <w:t xml:space="preserve">PR1 </w:t>
            </w:r>
          </w:p>
        </w:tc>
        <w:tc>
          <w:tcPr>
            <w:tcW w:w="1774" w:type="dxa"/>
            <w:tcBorders>
              <w:top w:val="single" w:sz="4" w:space="0" w:color="000000"/>
              <w:left w:val="single" w:sz="4" w:space="0" w:color="000000"/>
              <w:bottom w:val="single" w:sz="4" w:space="0" w:color="000000"/>
              <w:right w:val="single" w:sz="4" w:space="0" w:color="000000"/>
            </w:tcBorders>
          </w:tcPr>
          <w:p w14:paraId="75EC0106" w14:textId="77777777" w:rsidR="00DE5E8D" w:rsidRDefault="00DE5E8D" w:rsidP="005D28D2">
            <w:pPr>
              <w:spacing w:line="259" w:lineRule="auto"/>
              <w:jc w:val="both"/>
            </w:pPr>
            <w:r>
              <w:t xml:space="preserve">AC4 </w:t>
            </w:r>
          </w:p>
        </w:tc>
        <w:tc>
          <w:tcPr>
            <w:tcW w:w="1788" w:type="dxa"/>
            <w:tcBorders>
              <w:top w:val="single" w:sz="4" w:space="0" w:color="000000"/>
              <w:left w:val="single" w:sz="4" w:space="0" w:color="000000"/>
              <w:bottom w:val="single" w:sz="4" w:space="0" w:color="000000"/>
              <w:right w:val="single" w:sz="4" w:space="0" w:color="000000"/>
            </w:tcBorders>
          </w:tcPr>
          <w:p w14:paraId="79F048A0" w14:textId="77777777" w:rsidR="00DE5E8D" w:rsidRDefault="00DE5E8D" w:rsidP="005D28D2">
            <w:pPr>
              <w:spacing w:line="259" w:lineRule="auto"/>
              <w:ind w:left="2"/>
              <w:jc w:val="both"/>
            </w:pPr>
            <w:r>
              <w:t xml:space="preserve">EC3 </w:t>
            </w:r>
          </w:p>
        </w:tc>
        <w:tc>
          <w:tcPr>
            <w:tcW w:w="1765" w:type="dxa"/>
            <w:tcBorders>
              <w:top w:val="single" w:sz="4" w:space="0" w:color="000000"/>
              <w:left w:val="single" w:sz="4" w:space="0" w:color="000000"/>
              <w:bottom w:val="single" w:sz="4" w:space="0" w:color="000000"/>
              <w:right w:val="single" w:sz="4" w:space="0" w:color="000000"/>
            </w:tcBorders>
          </w:tcPr>
          <w:p w14:paraId="121F0F4C" w14:textId="77777777" w:rsidR="00DE5E8D" w:rsidRDefault="00DE5E8D" w:rsidP="005D28D2">
            <w:pPr>
              <w:spacing w:line="259" w:lineRule="auto"/>
              <w:ind w:left="2"/>
              <w:jc w:val="both"/>
            </w:pPr>
            <w:r>
              <w:t xml:space="preserve">DD1 / DD2 </w:t>
            </w:r>
          </w:p>
        </w:tc>
        <w:tc>
          <w:tcPr>
            <w:tcW w:w="1740" w:type="dxa"/>
            <w:tcBorders>
              <w:top w:val="single" w:sz="4" w:space="0" w:color="000000"/>
              <w:left w:val="single" w:sz="4" w:space="0" w:color="000000"/>
              <w:bottom w:val="single" w:sz="4" w:space="0" w:color="000000"/>
              <w:right w:val="single" w:sz="4" w:space="0" w:color="000000"/>
            </w:tcBorders>
          </w:tcPr>
          <w:p w14:paraId="4C9AA31C" w14:textId="77777777" w:rsidR="00DE5E8D" w:rsidRDefault="00DE5E8D" w:rsidP="005D28D2">
            <w:pPr>
              <w:spacing w:line="259" w:lineRule="auto"/>
              <w:ind w:left="11"/>
              <w:jc w:val="both"/>
            </w:pPr>
            <w:r>
              <w:t xml:space="preserve">3 </w:t>
            </w:r>
          </w:p>
        </w:tc>
      </w:tr>
    </w:tbl>
    <w:p w14:paraId="67655DA0" w14:textId="77777777" w:rsidR="00DE5E8D" w:rsidRDefault="00DE5E8D" w:rsidP="005D28D2">
      <w:pPr>
        <w:spacing w:after="0"/>
        <w:jc w:val="both"/>
      </w:pPr>
      <w:r>
        <w:rPr>
          <w:sz w:val="9"/>
        </w:rPr>
        <w:t xml:space="preserve"> </w:t>
      </w:r>
    </w:p>
    <w:tbl>
      <w:tblPr>
        <w:tblStyle w:val="TableGrid"/>
        <w:tblW w:w="8827" w:type="dxa"/>
        <w:tblInd w:w="1083" w:type="dxa"/>
        <w:tblCellMar>
          <w:left w:w="107" w:type="dxa"/>
          <w:right w:w="33" w:type="dxa"/>
        </w:tblCellMar>
        <w:tblLook w:val="04A0" w:firstRow="1" w:lastRow="0" w:firstColumn="1" w:lastColumn="0" w:noHBand="0" w:noVBand="1"/>
      </w:tblPr>
      <w:tblGrid>
        <w:gridCol w:w="1760"/>
        <w:gridCol w:w="1774"/>
        <w:gridCol w:w="1788"/>
        <w:gridCol w:w="1765"/>
        <w:gridCol w:w="1740"/>
      </w:tblGrid>
      <w:tr w:rsidR="00DE5E8D" w14:paraId="7497FCBB"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36C5C1C1" w14:textId="77777777" w:rsidR="00DE5E8D" w:rsidRDefault="00DE5E8D" w:rsidP="005D28D2">
            <w:pPr>
              <w:spacing w:line="259" w:lineRule="auto"/>
              <w:ind w:left="53"/>
              <w:jc w:val="both"/>
            </w:pPr>
            <w:r>
              <w:rPr>
                <w:rFonts w:ascii="Trebuchet MS" w:eastAsia="Trebuchet MS" w:hAnsi="Trebuchet MS" w:cs="Trebuchet MS"/>
                <w:b/>
              </w:rPr>
              <w:t xml:space="preserve">PROYECTO </w:t>
            </w:r>
          </w:p>
        </w:tc>
        <w:tc>
          <w:tcPr>
            <w:tcW w:w="1774" w:type="dxa"/>
            <w:tcBorders>
              <w:top w:val="single" w:sz="4" w:space="0" w:color="000000"/>
              <w:left w:val="single" w:sz="4" w:space="0" w:color="000000"/>
              <w:bottom w:val="single" w:sz="4" w:space="0" w:color="000000"/>
              <w:right w:val="single" w:sz="4" w:space="0" w:color="000000"/>
            </w:tcBorders>
          </w:tcPr>
          <w:p w14:paraId="5BA6E1E7" w14:textId="77777777" w:rsidR="00DE5E8D" w:rsidRDefault="00DE5E8D" w:rsidP="005D28D2">
            <w:pPr>
              <w:spacing w:line="259" w:lineRule="auto"/>
              <w:ind w:right="150"/>
              <w:jc w:val="both"/>
            </w:pPr>
            <w:r>
              <w:rPr>
                <w:rFonts w:ascii="Trebuchet MS" w:eastAsia="Trebuchet MS" w:hAnsi="Trebuchet MS" w:cs="Trebuchet MS"/>
                <w:b/>
              </w:rPr>
              <w:t xml:space="preserve">ANTIGÜEDAD </w:t>
            </w:r>
          </w:p>
        </w:tc>
        <w:tc>
          <w:tcPr>
            <w:tcW w:w="1788" w:type="dxa"/>
            <w:tcBorders>
              <w:top w:val="single" w:sz="4" w:space="0" w:color="000000"/>
              <w:left w:val="single" w:sz="4" w:space="0" w:color="000000"/>
              <w:bottom w:val="single" w:sz="4" w:space="0" w:color="000000"/>
              <w:right w:val="single" w:sz="4" w:space="0" w:color="000000"/>
            </w:tcBorders>
          </w:tcPr>
          <w:p w14:paraId="2C353E20" w14:textId="77777777" w:rsidR="00DE5E8D" w:rsidRDefault="00DE5E8D" w:rsidP="005D28D2">
            <w:pPr>
              <w:spacing w:line="259" w:lineRule="auto"/>
              <w:ind w:left="52"/>
              <w:jc w:val="both"/>
            </w:pPr>
            <w:r>
              <w:rPr>
                <w:rFonts w:ascii="Trebuchet MS" w:eastAsia="Trebuchet MS" w:hAnsi="Trebuchet MS" w:cs="Trebuchet MS"/>
                <w:b/>
              </w:rPr>
              <w:t xml:space="preserve">CONSERVACIÓN </w:t>
            </w:r>
          </w:p>
        </w:tc>
        <w:tc>
          <w:tcPr>
            <w:tcW w:w="1765" w:type="dxa"/>
            <w:tcBorders>
              <w:top w:val="single" w:sz="4" w:space="0" w:color="000000"/>
              <w:left w:val="single" w:sz="4" w:space="0" w:color="000000"/>
              <w:bottom w:val="single" w:sz="4" w:space="0" w:color="000000"/>
              <w:right w:val="single" w:sz="4" w:space="0" w:color="000000"/>
            </w:tcBorders>
          </w:tcPr>
          <w:p w14:paraId="119D17FC" w14:textId="77777777" w:rsidR="00DE5E8D" w:rsidRDefault="00DE5E8D" w:rsidP="005D28D2">
            <w:pPr>
              <w:spacing w:line="259" w:lineRule="auto"/>
              <w:ind w:left="35"/>
              <w:jc w:val="both"/>
            </w:pPr>
            <w:r>
              <w:rPr>
                <w:rFonts w:ascii="Trebuchet MS" w:eastAsia="Trebuchet MS" w:hAnsi="Trebuchet MS" w:cs="Trebuchet MS"/>
                <w:b/>
              </w:rPr>
              <w:t xml:space="preserve">DETERIORO </w:t>
            </w:r>
          </w:p>
        </w:tc>
        <w:tc>
          <w:tcPr>
            <w:tcW w:w="1740" w:type="dxa"/>
            <w:tcBorders>
              <w:top w:val="single" w:sz="4" w:space="0" w:color="000000"/>
              <w:left w:val="single" w:sz="4" w:space="0" w:color="000000"/>
              <w:bottom w:val="single" w:sz="4" w:space="0" w:color="000000"/>
              <w:right w:val="single" w:sz="4" w:space="0" w:color="000000"/>
            </w:tcBorders>
            <w:shd w:val="clear" w:color="auto" w:fill="9BBA58"/>
          </w:tcPr>
          <w:p w14:paraId="52ADE787" w14:textId="77777777" w:rsidR="00DE5E8D" w:rsidRDefault="00DE5E8D" w:rsidP="005D28D2">
            <w:pPr>
              <w:spacing w:line="259" w:lineRule="auto"/>
              <w:jc w:val="both"/>
            </w:pPr>
            <w:r>
              <w:rPr>
                <w:rFonts w:ascii="Trebuchet MS" w:eastAsia="Trebuchet MS" w:hAnsi="Trebuchet MS" w:cs="Trebuchet MS"/>
                <w:b/>
              </w:rPr>
              <w:t xml:space="preserve">CUARTO DÍGITO </w:t>
            </w:r>
          </w:p>
        </w:tc>
      </w:tr>
      <w:tr w:rsidR="00DE5E8D" w14:paraId="65951ED4" w14:textId="77777777">
        <w:trPr>
          <w:trHeight w:val="460"/>
        </w:trPr>
        <w:tc>
          <w:tcPr>
            <w:tcW w:w="1759" w:type="dxa"/>
            <w:tcBorders>
              <w:top w:val="single" w:sz="4" w:space="0" w:color="000000"/>
              <w:left w:val="single" w:sz="4" w:space="0" w:color="000000"/>
              <w:bottom w:val="single" w:sz="4" w:space="0" w:color="000000"/>
              <w:right w:val="single" w:sz="4" w:space="0" w:color="000000"/>
            </w:tcBorders>
          </w:tcPr>
          <w:p w14:paraId="05C79835" w14:textId="77777777" w:rsidR="00DE5E8D" w:rsidRDefault="00DE5E8D" w:rsidP="005D28D2">
            <w:pPr>
              <w:spacing w:line="259" w:lineRule="auto"/>
              <w:ind w:left="6"/>
              <w:jc w:val="both"/>
            </w:pPr>
            <w:r>
              <w:t xml:space="preserve">PR2 </w:t>
            </w:r>
          </w:p>
        </w:tc>
        <w:tc>
          <w:tcPr>
            <w:tcW w:w="1774" w:type="dxa"/>
            <w:tcBorders>
              <w:top w:val="single" w:sz="4" w:space="0" w:color="000000"/>
              <w:left w:val="single" w:sz="4" w:space="0" w:color="000000"/>
              <w:bottom w:val="single" w:sz="4" w:space="0" w:color="000000"/>
              <w:right w:val="single" w:sz="4" w:space="0" w:color="000000"/>
            </w:tcBorders>
          </w:tcPr>
          <w:p w14:paraId="5526EFE9" w14:textId="77777777" w:rsidR="00DE5E8D" w:rsidRDefault="00DE5E8D" w:rsidP="005D28D2">
            <w:pPr>
              <w:spacing w:line="259" w:lineRule="auto"/>
              <w:ind w:left="4"/>
              <w:jc w:val="both"/>
            </w:pPr>
            <w:r>
              <w:t xml:space="preserve">AC1 </w:t>
            </w:r>
          </w:p>
        </w:tc>
        <w:tc>
          <w:tcPr>
            <w:tcW w:w="1788" w:type="dxa"/>
            <w:tcBorders>
              <w:top w:val="single" w:sz="4" w:space="0" w:color="000000"/>
              <w:left w:val="single" w:sz="4" w:space="0" w:color="000000"/>
              <w:bottom w:val="single" w:sz="4" w:space="0" w:color="000000"/>
              <w:right w:val="single" w:sz="4" w:space="0" w:color="000000"/>
            </w:tcBorders>
          </w:tcPr>
          <w:p w14:paraId="51CEA27F" w14:textId="77777777" w:rsidR="00DE5E8D" w:rsidRDefault="00DE5E8D" w:rsidP="005D28D2">
            <w:pPr>
              <w:spacing w:line="259" w:lineRule="auto"/>
              <w:ind w:left="6"/>
              <w:jc w:val="both"/>
            </w:pPr>
            <w: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7F3CCEB4" w14:textId="77777777" w:rsidR="00DE5E8D" w:rsidRDefault="00DE5E8D" w:rsidP="005D28D2">
            <w:pPr>
              <w:spacing w:line="259" w:lineRule="auto"/>
              <w:ind w:left="6"/>
              <w:jc w:val="both"/>
            </w:pPr>
            <w: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5AD2D729" w14:textId="77777777" w:rsidR="00DE5E8D" w:rsidRDefault="00DE5E8D" w:rsidP="005D28D2">
            <w:pPr>
              <w:spacing w:line="259" w:lineRule="auto"/>
              <w:ind w:right="68"/>
              <w:jc w:val="both"/>
            </w:pPr>
            <w:r>
              <w:t xml:space="preserve">1 </w:t>
            </w:r>
          </w:p>
        </w:tc>
      </w:tr>
      <w:tr w:rsidR="00DE5E8D" w14:paraId="1C7A561C"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24CC8A2D" w14:textId="77777777" w:rsidR="00DE5E8D" w:rsidRDefault="00DE5E8D" w:rsidP="005D28D2">
            <w:pPr>
              <w:spacing w:line="259" w:lineRule="auto"/>
              <w:ind w:left="6"/>
              <w:jc w:val="both"/>
            </w:pPr>
            <w:r>
              <w:t xml:space="preserve">PR2 </w:t>
            </w:r>
          </w:p>
        </w:tc>
        <w:tc>
          <w:tcPr>
            <w:tcW w:w="1774" w:type="dxa"/>
            <w:tcBorders>
              <w:top w:val="single" w:sz="4" w:space="0" w:color="000000"/>
              <w:left w:val="single" w:sz="4" w:space="0" w:color="000000"/>
              <w:bottom w:val="single" w:sz="4" w:space="0" w:color="000000"/>
              <w:right w:val="single" w:sz="4" w:space="0" w:color="000000"/>
            </w:tcBorders>
          </w:tcPr>
          <w:p w14:paraId="55DDAE0C" w14:textId="77777777" w:rsidR="00DE5E8D" w:rsidRDefault="00DE5E8D" w:rsidP="005D28D2">
            <w:pPr>
              <w:spacing w:line="259" w:lineRule="auto"/>
              <w:ind w:left="4"/>
              <w:jc w:val="both"/>
            </w:pPr>
            <w:r>
              <w:t xml:space="preserve">AC1 </w:t>
            </w:r>
          </w:p>
        </w:tc>
        <w:tc>
          <w:tcPr>
            <w:tcW w:w="1788" w:type="dxa"/>
            <w:tcBorders>
              <w:top w:val="single" w:sz="4" w:space="0" w:color="000000"/>
              <w:left w:val="single" w:sz="4" w:space="0" w:color="000000"/>
              <w:bottom w:val="single" w:sz="4" w:space="0" w:color="000000"/>
              <w:right w:val="single" w:sz="4" w:space="0" w:color="000000"/>
            </w:tcBorders>
          </w:tcPr>
          <w:p w14:paraId="346AEA10" w14:textId="77777777" w:rsidR="00DE5E8D" w:rsidRDefault="00DE5E8D" w:rsidP="005D28D2">
            <w:pPr>
              <w:spacing w:line="259" w:lineRule="auto"/>
              <w:ind w:left="6"/>
              <w:jc w:val="both"/>
            </w:pPr>
            <w: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04A22A47" w14:textId="77777777" w:rsidR="00DE5E8D" w:rsidRDefault="00DE5E8D" w:rsidP="005D28D2">
            <w:pPr>
              <w:spacing w:line="259" w:lineRule="auto"/>
              <w:ind w:left="6"/>
              <w:jc w:val="both"/>
            </w:pPr>
            <w: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5C3C9DB0" w14:textId="77777777" w:rsidR="00DE5E8D" w:rsidRDefault="00DE5E8D" w:rsidP="005D28D2">
            <w:pPr>
              <w:spacing w:line="259" w:lineRule="auto"/>
              <w:ind w:right="68"/>
              <w:jc w:val="both"/>
            </w:pPr>
            <w:r>
              <w:t xml:space="preserve">2 </w:t>
            </w:r>
          </w:p>
        </w:tc>
      </w:tr>
      <w:tr w:rsidR="00DE5E8D" w14:paraId="1A51E588" w14:textId="77777777">
        <w:trPr>
          <w:trHeight w:val="461"/>
        </w:trPr>
        <w:tc>
          <w:tcPr>
            <w:tcW w:w="1759" w:type="dxa"/>
            <w:tcBorders>
              <w:top w:val="single" w:sz="4" w:space="0" w:color="000000"/>
              <w:left w:val="single" w:sz="4" w:space="0" w:color="000000"/>
              <w:bottom w:val="single" w:sz="4" w:space="0" w:color="000000"/>
              <w:right w:val="single" w:sz="4" w:space="0" w:color="000000"/>
            </w:tcBorders>
          </w:tcPr>
          <w:p w14:paraId="1C463C9A" w14:textId="77777777" w:rsidR="00DE5E8D" w:rsidRDefault="00DE5E8D" w:rsidP="005D28D2">
            <w:pPr>
              <w:spacing w:line="259" w:lineRule="auto"/>
              <w:ind w:left="6"/>
              <w:jc w:val="both"/>
            </w:pPr>
            <w:r>
              <w:t xml:space="preserve">PR2 </w:t>
            </w:r>
          </w:p>
        </w:tc>
        <w:tc>
          <w:tcPr>
            <w:tcW w:w="1774" w:type="dxa"/>
            <w:tcBorders>
              <w:top w:val="single" w:sz="4" w:space="0" w:color="000000"/>
              <w:left w:val="single" w:sz="4" w:space="0" w:color="000000"/>
              <w:bottom w:val="single" w:sz="4" w:space="0" w:color="000000"/>
              <w:right w:val="single" w:sz="4" w:space="0" w:color="000000"/>
            </w:tcBorders>
          </w:tcPr>
          <w:p w14:paraId="4D8F9DE9" w14:textId="77777777" w:rsidR="00DE5E8D" w:rsidRDefault="00DE5E8D" w:rsidP="005D28D2">
            <w:pPr>
              <w:spacing w:line="259" w:lineRule="auto"/>
              <w:ind w:left="4"/>
              <w:jc w:val="both"/>
            </w:pPr>
            <w:r>
              <w:t xml:space="preserve">AC1 </w:t>
            </w:r>
          </w:p>
        </w:tc>
        <w:tc>
          <w:tcPr>
            <w:tcW w:w="1788" w:type="dxa"/>
            <w:tcBorders>
              <w:top w:val="single" w:sz="4" w:space="0" w:color="000000"/>
              <w:left w:val="single" w:sz="4" w:space="0" w:color="000000"/>
              <w:bottom w:val="single" w:sz="4" w:space="0" w:color="000000"/>
              <w:right w:val="single" w:sz="4" w:space="0" w:color="000000"/>
            </w:tcBorders>
          </w:tcPr>
          <w:p w14:paraId="19A9D5CE" w14:textId="77777777" w:rsidR="00DE5E8D" w:rsidRDefault="00DE5E8D" w:rsidP="005D28D2">
            <w:pPr>
              <w:spacing w:line="259" w:lineRule="auto"/>
              <w:ind w:left="6"/>
              <w:jc w:val="both"/>
            </w:pPr>
            <w: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237BF15E" w14:textId="77777777" w:rsidR="00DE5E8D" w:rsidRDefault="00DE5E8D" w:rsidP="005D28D2">
            <w:pPr>
              <w:spacing w:line="259" w:lineRule="auto"/>
              <w:ind w:left="6"/>
              <w:jc w:val="both"/>
            </w:pPr>
            <w: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64E75918" w14:textId="77777777" w:rsidR="00DE5E8D" w:rsidRDefault="00DE5E8D" w:rsidP="005D28D2">
            <w:pPr>
              <w:spacing w:line="259" w:lineRule="auto"/>
              <w:ind w:right="68"/>
              <w:jc w:val="both"/>
            </w:pPr>
            <w:r>
              <w:t xml:space="preserve">1 </w:t>
            </w:r>
          </w:p>
        </w:tc>
      </w:tr>
      <w:tr w:rsidR="00DE5E8D" w14:paraId="21AAF2FF"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52DF56E4" w14:textId="77777777" w:rsidR="00DE5E8D" w:rsidRDefault="00DE5E8D" w:rsidP="005D28D2">
            <w:pPr>
              <w:spacing w:line="259" w:lineRule="auto"/>
              <w:ind w:left="6"/>
              <w:jc w:val="both"/>
            </w:pPr>
            <w:r>
              <w:t xml:space="preserve">PR2 </w:t>
            </w:r>
          </w:p>
        </w:tc>
        <w:tc>
          <w:tcPr>
            <w:tcW w:w="1774" w:type="dxa"/>
            <w:tcBorders>
              <w:top w:val="single" w:sz="4" w:space="0" w:color="000000"/>
              <w:left w:val="single" w:sz="4" w:space="0" w:color="000000"/>
              <w:bottom w:val="single" w:sz="4" w:space="0" w:color="000000"/>
              <w:right w:val="single" w:sz="4" w:space="0" w:color="000000"/>
            </w:tcBorders>
          </w:tcPr>
          <w:p w14:paraId="5D15436A" w14:textId="77777777" w:rsidR="00DE5E8D" w:rsidRDefault="00DE5E8D" w:rsidP="005D28D2">
            <w:pPr>
              <w:spacing w:line="259" w:lineRule="auto"/>
              <w:ind w:left="4"/>
              <w:jc w:val="both"/>
            </w:pPr>
            <w:r>
              <w:t xml:space="preserve">AC1 </w:t>
            </w:r>
          </w:p>
        </w:tc>
        <w:tc>
          <w:tcPr>
            <w:tcW w:w="1788" w:type="dxa"/>
            <w:tcBorders>
              <w:top w:val="single" w:sz="4" w:space="0" w:color="000000"/>
              <w:left w:val="single" w:sz="4" w:space="0" w:color="000000"/>
              <w:bottom w:val="single" w:sz="4" w:space="0" w:color="000000"/>
              <w:right w:val="single" w:sz="4" w:space="0" w:color="000000"/>
            </w:tcBorders>
          </w:tcPr>
          <w:p w14:paraId="13C82A81" w14:textId="77777777" w:rsidR="00DE5E8D" w:rsidRDefault="00DE5E8D" w:rsidP="005D28D2">
            <w:pPr>
              <w:spacing w:line="259" w:lineRule="auto"/>
              <w:ind w:left="6"/>
              <w:jc w:val="both"/>
            </w:pPr>
            <w: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0113470C" w14:textId="77777777" w:rsidR="00DE5E8D" w:rsidRDefault="00DE5E8D" w:rsidP="005D28D2">
            <w:pPr>
              <w:spacing w:line="259" w:lineRule="auto"/>
              <w:ind w:left="6"/>
              <w:jc w:val="both"/>
            </w:pPr>
            <w: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5B9942F7" w14:textId="77777777" w:rsidR="00DE5E8D" w:rsidRDefault="00DE5E8D" w:rsidP="005D28D2">
            <w:pPr>
              <w:spacing w:line="259" w:lineRule="auto"/>
              <w:ind w:right="68"/>
              <w:jc w:val="both"/>
            </w:pPr>
            <w:r>
              <w:t xml:space="preserve">2 </w:t>
            </w:r>
          </w:p>
        </w:tc>
      </w:tr>
      <w:tr w:rsidR="00DE5E8D" w14:paraId="584B6AB8" w14:textId="77777777">
        <w:trPr>
          <w:trHeight w:val="461"/>
        </w:trPr>
        <w:tc>
          <w:tcPr>
            <w:tcW w:w="1759" w:type="dxa"/>
            <w:tcBorders>
              <w:top w:val="single" w:sz="4" w:space="0" w:color="000000"/>
              <w:left w:val="single" w:sz="4" w:space="0" w:color="000000"/>
              <w:bottom w:val="single" w:sz="4" w:space="0" w:color="000000"/>
              <w:right w:val="single" w:sz="4" w:space="0" w:color="000000"/>
            </w:tcBorders>
          </w:tcPr>
          <w:p w14:paraId="3638E9D8" w14:textId="77777777" w:rsidR="00DE5E8D" w:rsidRDefault="00DE5E8D" w:rsidP="005D28D2">
            <w:pPr>
              <w:spacing w:line="259" w:lineRule="auto"/>
              <w:ind w:left="6"/>
              <w:jc w:val="both"/>
            </w:pPr>
            <w:r>
              <w:t xml:space="preserve">PR2 </w:t>
            </w:r>
          </w:p>
        </w:tc>
        <w:tc>
          <w:tcPr>
            <w:tcW w:w="1774" w:type="dxa"/>
            <w:tcBorders>
              <w:top w:val="single" w:sz="4" w:space="0" w:color="000000"/>
              <w:left w:val="single" w:sz="4" w:space="0" w:color="000000"/>
              <w:bottom w:val="single" w:sz="4" w:space="0" w:color="000000"/>
              <w:right w:val="single" w:sz="4" w:space="0" w:color="000000"/>
            </w:tcBorders>
          </w:tcPr>
          <w:p w14:paraId="406FC8B4" w14:textId="77777777" w:rsidR="00DE5E8D" w:rsidRDefault="00DE5E8D" w:rsidP="005D28D2">
            <w:pPr>
              <w:spacing w:line="259" w:lineRule="auto"/>
              <w:ind w:left="4"/>
              <w:jc w:val="both"/>
            </w:pPr>
            <w:r>
              <w:t xml:space="preserve">AC1 </w:t>
            </w:r>
          </w:p>
        </w:tc>
        <w:tc>
          <w:tcPr>
            <w:tcW w:w="1788" w:type="dxa"/>
            <w:tcBorders>
              <w:top w:val="single" w:sz="4" w:space="0" w:color="000000"/>
              <w:left w:val="single" w:sz="4" w:space="0" w:color="000000"/>
              <w:bottom w:val="single" w:sz="4" w:space="0" w:color="000000"/>
              <w:right w:val="single" w:sz="4" w:space="0" w:color="000000"/>
            </w:tcBorders>
          </w:tcPr>
          <w:p w14:paraId="1B7374F0" w14:textId="77777777" w:rsidR="00DE5E8D" w:rsidRDefault="00DE5E8D" w:rsidP="005D28D2">
            <w:pPr>
              <w:spacing w:line="259" w:lineRule="auto"/>
              <w:ind w:left="6"/>
              <w:jc w:val="both"/>
            </w:pPr>
            <w:r>
              <w:t xml:space="preserve">EC3 </w:t>
            </w:r>
          </w:p>
        </w:tc>
        <w:tc>
          <w:tcPr>
            <w:tcW w:w="1765" w:type="dxa"/>
            <w:tcBorders>
              <w:top w:val="single" w:sz="4" w:space="0" w:color="000000"/>
              <w:left w:val="single" w:sz="4" w:space="0" w:color="000000"/>
              <w:bottom w:val="single" w:sz="4" w:space="0" w:color="000000"/>
              <w:right w:val="single" w:sz="4" w:space="0" w:color="000000"/>
            </w:tcBorders>
          </w:tcPr>
          <w:p w14:paraId="3759E2F8" w14:textId="77777777" w:rsidR="00DE5E8D" w:rsidRDefault="00DE5E8D" w:rsidP="005D28D2">
            <w:pPr>
              <w:spacing w:line="259" w:lineRule="auto"/>
              <w:ind w:left="6"/>
              <w:jc w:val="both"/>
            </w:pPr>
            <w:r>
              <w:t xml:space="preserve">DD1 / DD2 </w:t>
            </w:r>
          </w:p>
        </w:tc>
        <w:tc>
          <w:tcPr>
            <w:tcW w:w="1740" w:type="dxa"/>
            <w:tcBorders>
              <w:top w:val="single" w:sz="4" w:space="0" w:color="000000"/>
              <w:left w:val="single" w:sz="4" w:space="0" w:color="000000"/>
              <w:bottom w:val="single" w:sz="4" w:space="0" w:color="000000"/>
              <w:right w:val="single" w:sz="4" w:space="0" w:color="000000"/>
            </w:tcBorders>
          </w:tcPr>
          <w:p w14:paraId="0E651E63" w14:textId="77777777" w:rsidR="00DE5E8D" w:rsidRDefault="00DE5E8D" w:rsidP="005D28D2">
            <w:pPr>
              <w:spacing w:line="259" w:lineRule="auto"/>
              <w:ind w:right="68"/>
              <w:jc w:val="both"/>
            </w:pPr>
            <w:r>
              <w:t xml:space="preserve">3 </w:t>
            </w:r>
          </w:p>
        </w:tc>
      </w:tr>
      <w:tr w:rsidR="00DE5E8D" w14:paraId="3D56708D" w14:textId="77777777">
        <w:trPr>
          <w:trHeight w:val="456"/>
        </w:trPr>
        <w:tc>
          <w:tcPr>
            <w:tcW w:w="1759" w:type="dxa"/>
            <w:tcBorders>
              <w:top w:val="single" w:sz="4" w:space="0" w:color="000000"/>
              <w:left w:val="single" w:sz="4" w:space="0" w:color="000000"/>
              <w:bottom w:val="single" w:sz="4" w:space="0" w:color="000000"/>
              <w:right w:val="single" w:sz="4" w:space="0" w:color="000000"/>
            </w:tcBorders>
          </w:tcPr>
          <w:p w14:paraId="6049FBDE" w14:textId="77777777" w:rsidR="00DE5E8D" w:rsidRDefault="00DE5E8D" w:rsidP="005D28D2">
            <w:pPr>
              <w:spacing w:line="259" w:lineRule="auto"/>
              <w:ind w:left="6"/>
              <w:jc w:val="both"/>
            </w:pPr>
            <w:r>
              <w:t xml:space="preserve">PR2 </w:t>
            </w:r>
          </w:p>
        </w:tc>
        <w:tc>
          <w:tcPr>
            <w:tcW w:w="1774" w:type="dxa"/>
            <w:tcBorders>
              <w:top w:val="single" w:sz="4" w:space="0" w:color="000000"/>
              <w:left w:val="single" w:sz="4" w:space="0" w:color="000000"/>
              <w:bottom w:val="single" w:sz="4" w:space="0" w:color="000000"/>
              <w:right w:val="single" w:sz="4" w:space="0" w:color="000000"/>
            </w:tcBorders>
          </w:tcPr>
          <w:p w14:paraId="11506A7D" w14:textId="77777777" w:rsidR="00DE5E8D" w:rsidRDefault="00DE5E8D" w:rsidP="005D28D2">
            <w:pPr>
              <w:spacing w:line="259" w:lineRule="auto"/>
              <w:ind w:left="4"/>
              <w:jc w:val="both"/>
            </w:pPr>
            <w:r>
              <w:t xml:space="preserve">AC2 </w:t>
            </w:r>
          </w:p>
        </w:tc>
        <w:tc>
          <w:tcPr>
            <w:tcW w:w="1788" w:type="dxa"/>
            <w:tcBorders>
              <w:top w:val="single" w:sz="4" w:space="0" w:color="000000"/>
              <w:left w:val="single" w:sz="4" w:space="0" w:color="000000"/>
              <w:bottom w:val="single" w:sz="4" w:space="0" w:color="000000"/>
              <w:right w:val="single" w:sz="4" w:space="0" w:color="000000"/>
            </w:tcBorders>
          </w:tcPr>
          <w:p w14:paraId="5511F408" w14:textId="77777777" w:rsidR="00DE5E8D" w:rsidRDefault="00DE5E8D" w:rsidP="005D28D2">
            <w:pPr>
              <w:spacing w:line="259" w:lineRule="auto"/>
              <w:ind w:left="6"/>
              <w:jc w:val="both"/>
            </w:pPr>
            <w: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2CCBC0B5" w14:textId="77777777" w:rsidR="00DE5E8D" w:rsidRDefault="00DE5E8D" w:rsidP="005D28D2">
            <w:pPr>
              <w:spacing w:line="259" w:lineRule="auto"/>
              <w:ind w:left="6"/>
              <w:jc w:val="both"/>
            </w:pPr>
            <w: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1FACA584" w14:textId="77777777" w:rsidR="00DE5E8D" w:rsidRDefault="00DE5E8D" w:rsidP="005D28D2">
            <w:pPr>
              <w:spacing w:line="259" w:lineRule="auto"/>
              <w:ind w:right="68"/>
              <w:jc w:val="both"/>
            </w:pPr>
            <w:r>
              <w:t xml:space="preserve">1 </w:t>
            </w:r>
          </w:p>
        </w:tc>
      </w:tr>
      <w:tr w:rsidR="00DE5E8D" w14:paraId="4FF8478F" w14:textId="77777777">
        <w:trPr>
          <w:trHeight w:val="461"/>
        </w:trPr>
        <w:tc>
          <w:tcPr>
            <w:tcW w:w="1759" w:type="dxa"/>
            <w:tcBorders>
              <w:top w:val="single" w:sz="4" w:space="0" w:color="000000"/>
              <w:left w:val="single" w:sz="4" w:space="0" w:color="000000"/>
              <w:bottom w:val="single" w:sz="4" w:space="0" w:color="000000"/>
              <w:right w:val="single" w:sz="4" w:space="0" w:color="000000"/>
            </w:tcBorders>
          </w:tcPr>
          <w:p w14:paraId="3828A285" w14:textId="77777777" w:rsidR="00DE5E8D" w:rsidRDefault="00DE5E8D" w:rsidP="005D28D2">
            <w:pPr>
              <w:spacing w:line="259" w:lineRule="auto"/>
              <w:ind w:left="6"/>
              <w:jc w:val="both"/>
            </w:pPr>
            <w:r>
              <w:t xml:space="preserve">PR2 </w:t>
            </w:r>
          </w:p>
        </w:tc>
        <w:tc>
          <w:tcPr>
            <w:tcW w:w="1774" w:type="dxa"/>
            <w:tcBorders>
              <w:top w:val="single" w:sz="4" w:space="0" w:color="000000"/>
              <w:left w:val="single" w:sz="4" w:space="0" w:color="000000"/>
              <w:bottom w:val="single" w:sz="4" w:space="0" w:color="000000"/>
              <w:right w:val="single" w:sz="4" w:space="0" w:color="000000"/>
            </w:tcBorders>
          </w:tcPr>
          <w:p w14:paraId="09EFA53B" w14:textId="77777777" w:rsidR="00DE5E8D" w:rsidRDefault="00DE5E8D" w:rsidP="005D28D2">
            <w:pPr>
              <w:spacing w:line="259" w:lineRule="auto"/>
              <w:ind w:left="4"/>
              <w:jc w:val="both"/>
            </w:pPr>
            <w:r>
              <w:t xml:space="preserve">AC2 </w:t>
            </w:r>
          </w:p>
        </w:tc>
        <w:tc>
          <w:tcPr>
            <w:tcW w:w="1788" w:type="dxa"/>
            <w:tcBorders>
              <w:top w:val="single" w:sz="4" w:space="0" w:color="000000"/>
              <w:left w:val="single" w:sz="4" w:space="0" w:color="000000"/>
              <w:bottom w:val="single" w:sz="4" w:space="0" w:color="000000"/>
              <w:right w:val="single" w:sz="4" w:space="0" w:color="000000"/>
            </w:tcBorders>
          </w:tcPr>
          <w:p w14:paraId="49A284E7" w14:textId="77777777" w:rsidR="00DE5E8D" w:rsidRDefault="00DE5E8D" w:rsidP="005D28D2">
            <w:pPr>
              <w:spacing w:line="259" w:lineRule="auto"/>
              <w:ind w:left="6"/>
              <w:jc w:val="both"/>
            </w:pPr>
            <w: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7AD15BCB" w14:textId="77777777" w:rsidR="00DE5E8D" w:rsidRDefault="00DE5E8D" w:rsidP="005D28D2">
            <w:pPr>
              <w:spacing w:line="259" w:lineRule="auto"/>
              <w:ind w:left="6"/>
              <w:jc w:val="both"/>
            </w:pPr>
            <w: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4CBB7EB2" w14:textId="77777777" w:rsidR="00DE5E8D" w:rsidRDefault="00DE5E8D" w:rsidP="005D28D2">
            <w:pPr>
              <w:spacing w:line="259" w:lineRule="auto"/>
              <w:ind w:right="68"/>
              <w:jc w:val="both"/>
            </w:pPr>
            <w:r>
              <w:t xml:space="preserve">2 </w:t>
            </w:r>
          </w:p>
        </w:tc>
      </w:tr>
      <w:tr w:rsidR="00DE5E8D" w14:paraId="4757C315" w14:textId="77777777">
        <w:trPr>
          <w:trHeight w:val="461"/>
        </w:trPr>
        <w:tc>
          <w:tcPr>
            <w:tcW w:w="1759" w:type="dxa"/>
            <w:tcBorders>
              <w:top w:val="single" w:sz="4" w:space="0" w:color="000000"/>
              <w:left w:val="single" w:sz="4" w:space="0" w:color="000000"/>
              <w:bottom w:val="single" w:sz="4" w:space="0" w:color="000000"/>
              <w:right w:val="single" w:sz="4" w:space="0" w:color="000000"/>
            </w:tcBorders>
          </w:tcPr>
          <w:p w14:paraId="02DE0B13" w14:textId="77777777" w:rsidR="00DE5E8D" w:rsidRDefault="00DE5E8D" w:rsidP="005D28D2">
            <w:pPr>
              <w:spacing w:line="259" w:lineRule="auto"/>
              <w:ind w:left="6"/>
              <w:jc w:val="both"/>
            </w:pPr>
            <w:r>
              <w:t xml:space="preserve">PR2 </w:t>
            </w:r>
          </w:p>
        </w:tc>
        <w:tc>
          <w:tcPr>
            <w:tcW w:w="1774" w:type="dxa"/>
            <w:tcBorders>
              <w:top w:val="single" w:sz="4" w:space="0" w:color="000000"/>
              <w:left w:val="single" w:sz="4" w:space="0" w:color="000000"/>
              <w:bottom w:val="single" w:sz="4" w:space="0" w:color="000000"/>
              <w:right w:val="single" w:sz="4" w:space="0" w:color="000000"/>
            </w:tcBorders>
          </w:tcPr>
          <w:p w14:paraId="1B5B8E61" w14:textId="77777777" w:rsidR="00DE5E8D" w:rsidRDefault="00DE5E8D" w:rsidP="005D28D2">
            <w:pPr>
              <w:spacing w:line="259" w:lineRule="auto"/>
              <w:ind w:left="4"/>
              <w:jc w:val="both"/>
            </w:pPr>
            <w:r>
              <w:t xml:space="preserve">AC2 </w:t>
            </w:r>
          </w:p>
        </w:tc>
        <w:tc>
          <w:tcPr>
            <w:tcW w:w="1788" w:type="dxa"/>
            <w:tcBorders>
              <w:top w:val="single" w:sz="4" w:space="0" w:color="000000"/>
              <w:left w:val="single" w:sz="4" w:space="0" w:color="000000"/>
              <w:bottom w:val="single" w:sz="4" w:space="0" w:color="000000"/>
              <w:right w:val="single" w:sz="4" w:space="0" w:color="000000"/>
            </w:tcBorders>
          </w:tcPr>
          <w:p w14:paraId="2271D4BE" w14:textId="77777777" w:rsidR="00DE5E8D" w:rsidRDefault="00DE5E8D" w:rsidP="005D28D2">
            <w:pPr>
              <w:spacing w:line="259" w:lineRule="auto"/>
              <w:ind w:left="6"/>
              <w:jc w:val="both"/>
            </w:pPr>
            <w: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03FB3BAB" w14:textId="77777777" w:rsidR="00DE5E8D" w:rsidRDefault="00DE5E8D" w:rsidP="005D28D2">
            <w:pPr>
              <w:spacing w:line="259" w:lineRule="auto"/>
              <w:ind w:left="6"/>
              <w:jc w:val="both"/>
            </w:pPr>
            <w: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582CBCE7" w14:textId="77777777" w:rsidR="00DE5E8D" w:rsidRDefault="00DE5E8D" w:rsidP="005D28D2">
            <w:pPr>
              <w:spacing w:line="259" w:lineRule="auto"/>
              <w:ind w:right="68"/>
              <w:jc w:val="both"/>
            </w:pPr>
            <w:r>
              <w:t xml:space="preserve">1 </w:t>
            </w:r>
          </w:p>
        </w:tc>
      </w:tr>
      <w:tr w:rsidR="00DE5E8D" w14:paraId="6A8204E0"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0CE3DC51" w14:textId="77777777" w:rsidR="00DE5E8D" w:rsidRDefault="00DE5E8D" w:rsidP="005D28D2">
            <w:pPr>
              <w:spacing w:line="259" w:lineRule="auto"/>
              <w:ind w:left="6"/>
              <w:jc w:val="both"/>
            </w:pPr>
            <w:r>
              <w:t xml:space="preserve">PR2 </w:t>
            </w:r>
          </w:p>
        </w:tc>
        <w:tc>
          <w:tcPr>
            <w:tcW w:w="1774" w:type="dxa"/>
            <w:tcBorders>
              <w:top w:val="single" w:sz="4" w:space="0" w:color="000000"/>
              <w:left w:val="single" w:sz="4" w:space="0" w:color="000000"/>
              <w:bottom w:val="single" w:sz="4" w:space="0" w:color="000000"/>
              <w:right w:val="single" w:sz="4" w:space="0" w:color="000000"/>
            </w:tcBorders>
          </w:tcPr>
          <w:p w14:paraId="1C87C12E" w14:textId="77777777" w:rsidR="00DE5E8D" w:rsidRDefault="00DE5E8D" w:rsidP="005D28D2">
            <w:pPr>
              <w:spacing w:line="259" w:lineRule="auto"/>
              <w:ind w:left="4"/>
              <w:jc w:val="both"/>
            </w:pPr>
            <w:r>
              <w:t xml:space="preserve">AC2 </w:t>
            </w:r>
          </w:p>
        </w:tc>
        <w:tc>
          <w:tcPr>
            <w:tcW w:w="1788" w:type="dxa"/>
            <w:tcBorders>
              <w:top w:val="single" w:sz="4" w:space="0" w:color="000000"/>
              <w:left w:val="single" w:sz="4" w:space="0" w:color="000000"/>
              <w:bottom w:val="single" w:sz="4" w:space="0" w:color="000000"/>
              <w:right w:val="single" w:sz="4" w:space="0" w:color="000000"/>
            </w:tcBorders>
          </w:tcPr>
          <w:p w14:paraId="1F0ACC91" w14:textId="77777777" w:rsidR="00DE5E8D" w:rsidRDefault="00DE5E8D" w:rsidP="005D28D2">
            <w:pPr>
              <w:spacing w:line="259" w:lineRule="auto"/>
              <w:ind w:left="6"/>
              <w:jc w:val="both"/>
            </w:pPr>
            <w: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7C569BC2" w14:textId="77777777" w:rsidR="00DE5E8D" w:rsidRDefault="00DE5E8D" w:rsidP="005D28D2">
            <w:pPr>
              <w:spacing w:line="259" w:lineRule="auto"/>
              <w:ind w:left="6"/>
              <w:jc w:val="both"/>
            </w:pPr>
            <w: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21A24D73" w14:textId="77777777" w:rsidR="00DE5E8D" w:rsidRDefault="00DE5E8D" w:rsidP="005D28D2">
            <w:pPr>
              <w:spacing w:line="259" w:lineRule="auto"/>
              <w:ind w:right="68"/>
              <w:jc w:val="both"/>
            </w:pPr>
            <w:r>
              <w:t xml:space="preserve">2 </w:t>
            </w:r>
          </w:p>
        </w:tc>
      </w:tr>
      <w:tr w:rsidR="00DE5E8D" w14:paraId="1A801588"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1901E5E3" w14:textId="77777777" w:rsidR="00DE5E8D" w:rsidRDefault="00DE5E8D" w:rsidP="005D28D2">
            <w:pPr>
              <w:spacing w:line="259" w:lineRule="auto"/>
              <w:ind w:left="6"/>
              <w:jc w:val="both"/>
            </w:pPr>
            <w:r>
              <w:t xml:space="preserve">PR2 </w:t>
            </w:r>
          </w:p>
        </w:tc>
        <w:tc>
          <w:tcPr>
            <w:tcW w:w="1774" w:type="dxa"/>
            <w:tcBorders>
              <w:top w:val="single" w:sz="4" w:space="0" w:color="000000"/>
              <w:left w:val="single" w:sz="4" w:space="0" w:color="000000"/>
              <w:bottom w:val="single" w:sz="4" w:space="0" w:color="000000"/>
              <w:right w:val="single" w:sz="4" w:space="0" w:color="000000"/>
            </w:tcBorders>
          </w:tcPr>
          <w:p w14:paraId="78DCE724" w14:textId="77777777" w:rsidR="00DE5E8D" w:rsidRDefault="00DE5E8D" w:rsidP="005D28D2">
            <w:pPr>
              <w:spacing w:line="259" w:lineRule="auto"/>
              <w:ind w:left="4"/>
              <w:jc w:val="both"/>
            </w:pPr>
            <w:r>
              <w:t xml:space="preserve">AC2 </w:t>
            </w:r>
          </w:p>
        </w:tc>
        <w:tc>
          <w:tcPr>
            <w:tcW w:w="1788" w:type="dxa"/>
            <w:tcBorders>
              <w:top w:val="single" w:sz="4" w:space="0" w:color="000000"/>
              <w:left w:val="single" w:sz="4" w:space="0" w:color="000000"/>
              <w:bottom w:val="single" w:sz="4" w:space="0" w:color="000000"/>
              <w:right w:val="single" w:sz="4" w:space="0" w:color="000000"/>
            </w:tcBorders>
          </w:tcPr>
          <w:p w14:paraId="4D9C3A53" w14:textId="77777777" w:rsidR="00DE5E8D" w:rsidRDefault="00DE5E8D" w:rsidP="005D28D2">
            <w:pPr>
              <w:spacing w:line="259" w:lineRule="auto"/>
              <w:ind w:left="6"/>
              <w:jc w:val="both"/>
            </w:pPr>
            <w:r>
              <w:t xml:space="preserve">EC3 </w:t>
            </w:r>
          </w:p>
        </w:tc>
        <w:tc>
          <w:tcPr>
            <w:tcW w:w="1765" w:type="dxa"/>
            <w:tcBorders>
              <w:top w:val="single" w:sz="4" w:space="0" w:color="000000"/>
              <w:left w:val="single" w:sz="4" w:space="0" w:color="000000"/>
              <w:bottom w:val="single" w:sz="4" w:space="0" w:color="000000"/>
              <w:right w:val="single" w:sz="4" w:space="0" w:color="000000"/>
            </w:tcBorders>
          </w:tcPr>
          <w:p w14:paraId="7D7671DE" w14:textId="77777777" w:rsidR="00DE5E8D" w:rsidRDefault="00DE5E8D" w:rsidP="005D28D2">
            <w:pPr>
              <w:spacing w:line="259" w:lineRule="auto"/>
              <w:ind w:left="6"/>
              <w:jc w:val="both"/>
            </w:pPr>
            <w:r>
              <w:t xml:space="preserve">DD1 / DD2 </w:t>
            </w:r>
          </w:p>
        </w:tc>
        <w:tc>
          <w:tcPr>
            <w:tcW w:w="1740" w:type="dxa"/>
            <w:tcBorders>
              <w:top w:val="single" w:sz="4" w:space="0" w:color="000000"/>
              <w:left w:val="single" w:sz="4" w:space="0" w:color="000000"/>
              <w:bottom w:val="single" w:sz="4" w:space="0" w:color="000000"/>
              <w:right w:val="single" w:sz="4" w:space="0" w:color="000000"/>
            </w:tcBorders>
          </w:tcPr>
          <w:p w14:paraId="43FB4B2F" w14:textId="77777777" w:rsidR="00DE5E8D" w:rsidRDefault="00DE5E8D" w:rsidP="005D28D2">
            <w:pPr>
              <w:spacing w:line="259" w:lineRule="auto"/>
              <w:ind w:right="68"/>
              <w:jc w:val="both"/>
            </w:pPr>
            <w:r>
              <w:t xml:space="preserve">3 </w:t>
            </w:r>
          </w:p>
        </w:tc>
      </w:tr>
      <w:tr w:rsidR="00DE5E8D" w14:paraId="30868C71" w14:textId="77777777">
        <w:trPr>
          <w:trHeight w:val="432"/>
        </w:trPr>
        <w:tc>
          <w:tcPr>
            <w:tcW w:w="1759" w:type="dxa"/>
            <w:tcBorders>
              <w:top w:val="single" w:sz="4" w:space="0" w:color="000000"/>
              <w:left w:val="single" w:sz="4" w:space="0" w:color="000000"/>
              <w:bottom w:val="single" w:sz="4" w:space="0" w:color="000000"/>
              <w:right w:val="single" w:sz="4" w:space="0" w:color="000000"/>
            </w:tcBorders>
          </w:tcPr>
          <w:p w14:paraId="3EC6B283" w14:textId="77777777" w:rsidR="00DE5E8D" w:rsidRDefault="00DE5E8D" w:rsidP="005D28D2">
            <w:pPr>
              <w:spacing w:line="259" w:lineRule="auto"/>
              <w:ind w:left="6"/>
              <w:jc w:val="both"/>
            </w:pPr>
            <w:r>
              <w:rPr>
                <w:sz w:val="20"/>
              </w:rPr>
              <w:t xml:space="preserve">PR2 </w:t>
            </w:r>
          </w:p>
        </w:tc>
        <w:tc>
          <w:tcPr>
            <w:tcW w:w="1774" w:type="dxa"/>
            <w:tcBorders>
              <w:top w:val="single" w:sz="4" w:space="0" w:color="000000"/>
              <w:left w:val="single" w:sz="4" w:space="0" w:color="000000"/>
              <w:bottom w:val="single" w:sz="4" w:space="0" w:color="000000"/>
              <w:right w:val="single" w:sz="4" w:space="0" w:color="000000"/>
            </w:tcBorders>
          </w:tcPr>
          <w:p w14:paraId="67BB1697" w14:textId="77777777" w:rsidR="00DE5E8D" w:rsidRDefault="00DE5E8D" w:rsidP="005D28D2">
            <w:pPr>
              <w:spacing w:line="259" w:lineRule="auto"/>
              <w:ind w:left="4"/>
              <w:jc w:val="both"/>
            </w:pPr>
            <w:r>
              <w:rPr>
                <w:sz w:val="20"/>
              </w:rPr>
              <w:t xml:space="preserve">AC3 </w:t>
            </w:r>
          </w:p>
        </w:tc>
        <w:tc>
          <w:tcPr>
            <w:tcW w:w="1788" w:type="dxa"/>
            <w:tcBorders>
              <w:top w:val="single" w:sz="4" w:space="0" w:color="000000"/>
              <w:left w:val="single" w:sz="4" w:space="0" w:color="000000"/>
              <w:bottom w:val="single" w:sz="4" w:space="0" w:color="000000"/>
              <w:right w:val="single" w:sz="4" w:space="0" w:color="000000"/>
            </w:tcBorders>
          </w:tcPr>
          <w:p w14:paraId="0F5E983E" w14:textId="77777777" w:rsidR="00DE5E8D" w:rsidRDefault="00DE5E8D" w:rsidP="005D28D2">
            <w:pPr>
              <w:spacing w:line="259" w:lineRule="auto"/>
              <w:ind w:left="6"/>
              <w:jc w:val="both"/>
            </w:pPr>
            <w:r>
              <w:rPr>
                <w:sz w:val="20"/>
              </w:rP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3B033FE4" w14:textId="77777777" w:rsidR="00DE5E8D" w:rsidRDefault="00DE5E8D" w:rsidP="005D28D2">
            <w:pPr>
              <w:spacing w:line="259" w:lineRule="auto"/>
              <w:ind w:left="6"/>
              <w:jc w:val="both"/>
            </w:pPr>
            <w:r>
              <w:rPr>
                <w:sz w:val="20"/>
              </w:rP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06B6DE9B" w14:textId="77777777" w:rsidR="00DE5E8D" w:rsidRDefault="00DE5E8D" w:rsidP="005D28D2">
            <w:pPr>
              <w:spacing w:line="259" w:lineRule="auto"/>
              <w:ind w:right="70"/>
              <w:jc w:val="both"/>
            </w:pPr>
            <w:r>
              <w:rPr>
                <w:sz w:val="20"/>
              </w:rPr>
              <w:t xml:space="preserve">1 </w:t>
            </w:r>
          </w:p>
        </w:tc>
      </w:tr>
      <w:tr w:rsidR="00DE5E8D" w14:paraId="168637BE" w14:textId="77777777">
        <w:trPr>
          <w:trHeight w:val="434"/>
        </w:trPr>
        <w:tc>
          <w:tcPr>
            <w:tcW w:w="1759" w:type="dxa"/>
            <w:tcBorders>
              <w:top w:val="single" w:sz="4" w:space="0" w:color="000000"/>
              <w:left w:val="single" w:sz="4" w:space="0" w:color="000000"/>
              <w:bottom w:val="single" w:sz="4" w:space="0" w:color="000000"/>
              <w:right w:val="single" w:sz="4" w:space="0" w:color="000000"/>
            </w:tcBorders>
          </w:tcPr>
          <w:p w14:paraId="34C6A45E" w14:textId="77777777" w:rsidR="00DE5E8D" w:rsidRDefault="00DE5E8D" w:rsidP="005D28D2">
            <w:pPr>
              <w:spacing w:line="259" w:lineRule="auto"/>
              <w:ind w:left="6"/>
              <w:jc w:val="both"/>
            </w:pPr>
            <w:r>
              <w:rPr>
                <w:sz w:val="20"/>
              </w:rPr>
              <w:t xml:space="preserve">PR2 </w:t>
            </w:r>
          </w:p>
        </w:tc>
        <w:tc>
          <w:tcPr>
            <w:tcW w:w="1774" w:type="dxa"/>
            <w:tcBorders>
              <w:top w:val="single" w:sz="4" w:space="0" w:color="000000"/>
              <w:left w:val="single" w:sz="4" w:space="0" w:color="000000"/>
              <w:bottom w:val="single" w:sz="4" w:space="0" w:color="000000"/>
              <w:right w:val="single" w:sz="4" w:space="0" w:color="000000"/>
            </w:tcBorders>
          </w:tcPr>
          <w:p w14:paraId="439C7168" w14:textId="77777777" w:rsidR="00DE5E8D" w:rsidRDefault="00DE5E8D" w:rsidP="005D28D2">
            <w:pPr>
              <w:spacing w:line="259" w:lineRule="auto"/>
              <w:ind w:left="4"/>
              <w:jc w:val="both"/>
            </w:pPr>
            <w:r>
              <w:rPr>
                <w:sz w:val="20"/>
              </w:rPr>
              <w:t xml:space="preserve">AC3 </w:t>
            </w:r>
          </w:p>
        </w:tc>
        <w:tc>
          <w:tcPr>
            <w:tcW w:w="1788" w:type="dxa"/>
            <w:tcBorders>
              <w:top w:val="single" w:sz="4" w:space="0" w:color="000000"/>
              <w:left w:val="single" w:sz="4" w:space="0" w:color="000000"/>
              <w:bottom w:val="single" w:sz="4" w:space="0" w:color="000000"/>
              <w:right w:val="single" w:sz="4" w:space="0" w:color="000000"/>
            </w:tcBorders>
          </w:tcPr>
          <w:p w14:paraId="63B772A7" w14:textId="77777777" w:rsidR="00DE5E8D" w:rsidRDefault="00DE5E8D" w:rsidP="005D28D2">
            <w:pPr>
              <w:spacing w:line="259" w:lineRule="auto"/>
              <w:ind w:left="6"/>
              <w:jc w:val="both"/>
            </w:pPr>
            <w:r>
              <w:rPr>
                <w:sz w:val="20"/>
              </w:rP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0FB662A3" w14:textId="77777777" w:rsidR="00DE5E8D" w:rsidRDefault="00DE5E8D" w:rsidP="005D28D2">
            <w:pPr>
              <w:spacing w:line="259" w:lineRule="auto"/>
              <w:ind w:left="6"/>
              <w:jc w:val="both"/>
            </w:pPr>
            <w:r>
              <w:rPr>
                <w:sz w:val="20"/>
              </w:rP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62F2C541" w14:textId="77777777" w:rsidR="00DE5E8D" w:rsidRDefault="00DE5E8D" w:rsidP="005D28D2">
            <w:pPr>
              <w:spacing w:line="259" w:lineRule="auto"/>
              <w:ind w:right="70"/>
              <w:jc w:val="both"/>
            </w:pPr>
            <w:r>
              <w:rPr>
                <w:sz w:val="20"/>
              </w:rPr>
              <w:t xml:space="preserve">2 </w:t>
            </w:r>
          </w:p>
        </w:tc>
      </w:tr>
      <w:tr w:rsidR="00DE5E8D" w14:paraId="689B3B07" w14:textId="77777777">
        <w:trPr>
          <w:trHeight w:val="432"/>
        </w:trPr>
        <w:tc>
          <w:tcPr>
            <w:tcW w:w="1759" w:type="dxa"/>
            <w:tcBorders>
              <w:top w:val="single" w:sz="4" w:space="0" w:color="000000"/>
              <w:left w:val="single" w:sz="4" w:space="0" w:color="000000"/>
              <w:bottom w:val="single" w:sz="4" w:space="0" w:color="000000"/>
              <w:right w:val="single" w:sz="4" w:space="0" w:color="000000"/>
            </w:tcBorders>
          </w:tcPr>
          <w:p w14:paraId="3615216E" w14:textId="77777777" w:rsidR="00DE5E8D" w:rsidRDefault="00DE5E8D" w:rsidP="005D28D2">
            <w:pPr>
              <w:spacing w:line="259" w:lineRule="auto"/>
              <w:ind w:left="6"/>
              <w:jc w:val="both"/>
            </w:pPr>
            <w:r>
              <w:rPr>
                <w:sz w:val="20"/>
              </w:rPr>
              <w:t xml:space="preserve">PR2 </w:t>
            </w:r>
          </w:p>
        </w:tc>
        <w:tc>
          <w:tcPr>
            <w:tcW w:w="1774" w:type="dxa"/>
            <w:tcBorders>
              <w:top w:val="single" w:sz="4" w:space="0" w:color="000000"/>
              <w:left w:val="single" w:sz="4" w:space="0" w:color="000000"/>
              <w:bottom w:val="single" w:sz="4" w:space="0" w:color="000000"/>
              <w:right w:val="single" w:sz="4" w:space="0" w:color="000000"/>
            </w:tcBorders>
          </w:tcPr>
          <w:p w14:paraId="63B055A5" w14:textId="77777777" w:rsidR="00DE5E8D" w:rsidRDefault="00DE5E8D" w:rsidP="005D28D2">
            <w:pPr>
              <w:spacing w:line="259" w:lineRule="auto"/>
              <w:ind w:left="4"/>
              <w:jc w:val="both"/>
            </w:pPr>
            <w:r>
              <w:rPr>
                <w:sz w:val="20"/>
              </w:rPr>
              <w:t xml:space="preserve">AC3 </w:t>
            </w:r>
          </w:p>
        </w:tc>
        <w:tc>
          <w:tcPr>
            <w:tcW w:w="1788" w:type="dxa"/>
            <w:tcBorders>
              <w:top w:val="single" w:sz="4" w:space="0" w:color="000000"/>
              <w:left w:val="single" w:sz="4" w:space="0" w:color="000000"/>
              <w:bottom w:val="single" w:sz="4" w:space="0" w:color="000000"/>
              <w:right w:val="single" w:sz="4" w:space="0" w:color="000000"/>
            </w:tcBorders>
          </w:tcPr>
          <w:p w14:paraId="7ED28F3A" w14:textId="77777777" w:rsidR="00DE5E8D" w:rsidRDefault="00DE5E8D" w:rsidP="005D28D2">
            <w:pPr>
              <w:spacing w:line="259" w:lineRule="auto"/>
              <w:ind w:left="6"/>
              <w:jc w:val="both"/>
            </w:pPr>
            <w:r>
              <w:rPr>
                <w:sz w:val="20"/>
              </w:rP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6ECDA0AC" w14:textId="77777777" w:rsidR="00DE5E8D" w:rsidRDefault="00DE5E8D" w:rsidP="005D28D2">
            <w:pPr>
              <w:spacing w:line="259" w:lineRule="auto"/>
              <w:ind w:left="6"/>
              <w:jc w:val="both"/>
            </w:pPr>
            <w:r>
              <w:rPr>
                <w:sz w:val="20"/>
              </w:rP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6199E962" w14:textId="77777777" w:rsidR="00DE5E8D" w:rsidRDefault="00DE5E8D" w:rsidP="005D28D2">
            <w:pPr>
              <w:spacing w:line="259" w:lineRule="auto"/>
              <w:ind w:right="70"/>
              <w:jc w:val="both"/>
            </w:pPr>
            <w:r>
              <w:rPr>
                <w:sz w:val="20"/>
              </w:rPr>
              <w:t xml:space="preserve">1 </w:t>
            </w:r>
          </w:p>
        </w:tc>
      </w:tr>
      <w:tr w:rsidR="00DE5E8D" w14:paraId="6B097B61" w14:textId="77777777">
        <w:trPr>
          <w:trHeight w:val="433"/>
        </w:trPr>
        <w:tc>
          <w:tcPr>
            <w:tcW w:w="1759" w:type="dxa"/>
            <w:tcBorders>
              <w:top w:val="single" w:sz="4" w:space="0" w:color="000000"/>
              <w:left w:val="single" w:sz="4" w:space="0" w:color="000000"/>
              <w:bottom w:val="single" w:sz="4" w:space="0" w:color="000000"/>
              <w:right w:val="single" w:sz="4" w:space="0" w:color="000000"/>
            </w:tcBorders>
          </w:tcPr>
          <w:p w14:paraId="263460FF" w14:textId="77777777" w:rsidR="00DE5E8D" w:rsidRDefault="00DE5E8D" w:rsidP="005D28D2">
            <w:pPr>
              <w:spacing w:line="259" w:lineRule="auto"/>
              <w:ind w:left="6"/>
              <w:jc w:val="both"/>
            </w:pPr>
            <w:r>
              <w:rPr>
                <w:sz w:val="20"/>
              </w:rPr>
              <w:t xml:space="preserve">PR2 </w:t>
            </w:r>
          </w:p>
        </w:tc>
        <w:tc>
          <w:tcPr>
            <w:tcW w:w="1774" w:type="dxa"/>
            <w:tcBorders>
              <w:top w:val="single" w:sz="4" w:space="0" w:color="000000"/>
              <w:left w:val="single" w:sz="4" w:space="0" w:color="000000"/>
              <w:bottom w:val="single" w:sz="4" w:space="0" w:color="000000"/>
              <w:right w:val="single" w:sz="4" w:space="0" w:color="000000"/>
            </w:tcBorders>
          </w:tcPr>
          <w:p w14:paraId="4279EE3A" w14:textId="77777777" w:rsidR="00DE5E8D" w:rsidRDefault="00DE5E8D" w:rsidP="005D28D2">
            <w:pPr>
              <w:spacing w:line="259" w:lineRule="auto"/>
              <w:ind w:left="4"/>
              <w:jc w:val="both"/>
            </w:pPr>
            <w:r>
              <w:rPr>
                <w:sz w:val="20"/>
              </w:rPr>
              <w:t xml:space="preserve">AC3 </w:t>
            </w:r>
          </w:p>
        </w:tc>
        <w:tc>
          <w:tcPr>
            <w:tcW w:w="1788" w:type="dxa"/>
            <w:tcBorders>
              <w:top w:val="single" w:sz="4" w:space="0" w:color="000000"/>
              <w:left w:val="single" w:sz="4" w:space="0" w:color="000000"/>
              <w:bottom w:val="single" w:sz="4" w:space="0" w:color="000000"/>
              <w:right w:val="single" w:sz="4" w:space="0" w:color="000000"/>
            </w:tcBorders>
          </w:tcPr>
          <w:p w14:paraId="5AB50DDF" w14:textId="77777777" w:rsidR="00DE5E8D" w:rsidRDefault="00DE5E8D" w:rsidP="005D28D2">
            <w:pPr>
              <w:spacing w:line="259" w:lineRule="auto"/>
              <w:ind w:left="6"/>
              <w:jc w:val="both"/>
            </w:pPr>
            <w:r>
              <w:rPr>
                <w:sz w:val="20"/>
              </w:rP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6EE205F1" w14:textId="77777777" w:rsidR="00DE5E8D" w:rsidRDefault="00DE5E8D" w:rsidP="005D28D2">
            <w:pPr>
              <w:spacing w:line="259" w:lineRule="auto"/>
              <w:ind w:left="6"/>
              <w:jc w:val="both"/>
            </w:pPr>
            <w:r>
              <w:rPr>
                <w:sz w:val="20"/>
              </w:rP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700AD7E6" w14:textId="77777777" w:rsidR="00DE5E8D" w:rsidRDefault="00DE5E8D" w:rsidP="005D28D2">
            <w:pPr>
              <w:spacing w:line="259" w:lineRule="auto"/>
              <w:ind w:right="70"/>
              <w:jc w:val="both"/>
            </w:pPr>
            <w:r>
              <w:rPr>
                <w:sz w:val="20"/>
              </w:rPr>
              <w:t xml:space="preserve">2 </w:t>
            </w:r>
          </w:p>
        </w:tc>
      </w:tr>
      <w:tr w:rsidR="00DE5E8D" w14:paraId="0B86E747" w14:textId="77777777">
        <w:trPr>
          <w:trHeight w:val="434"/>
        </w:trPr>
        <w:tc>
          <w:tcPr>
            <w:tcW w:w="1759" w:type="dxa"/>
            <w:tcBorders>
              <w:top w:val="single" w:sz="4" w:space="0" w:color="000000"/>
              <w:left w:val="single" w:sz="4" w:space="0" w:color="000000"/>
              <w:bottom w:val="single" w:sz="4" w:space="0" w:color="000000"/>
              <w:right w:val="single" w:sz="4" w:space="0" w:color="000000"/>
            </w:tcBorders>
          </w:tcPr>
          <w:p w14:paraId="65CF1692" w14:textId="77777777" w:rsidR="00DE5E8D" w:rsidRDefault="00DE5E8D" w:rsidP="005D28D2">
            <w:pPr>
              <w:spacing w:line="259" w:lineRule="auto"/>
              <w:ind w:left="6"/>
              <w:jc w:val="both"/>
            </w:pPr>
            <w:r>
              <w:rPr>
                <w:sz w:val="20"/>
              </w:rPr>
              <w:t xml:space="preserve">PR2 </w:t>
            </w:r>
          </w:p>
        </w:tc>
        <w:tc>
          <w:tcPr>
            <w:tcW w:w="1774" w:type="dxa"/>
            <w:tcBorders>
              <w:top w:val="single" w:sz="4" w:space="0" w:color="000000"/>
              <w:left w:val="single" w:sz="4" w:space="0" w:color="000000"/>
              <w:bottom w:val="single" w:sz="4" w:space="0" w:color="000000"/>
              <w:right w:val="single" w:sz="4" w:space="0" w:color="000000"/>
            </w:tcBorders>
          </w:tcPr>
          <w:p w14:paraId="54A1D340" w14:textId="77777777" w:rsidR="00DE5E8D" w:rsidRDefault="00DE5E8D" w:rsidP="005D28D2">
            <w:pPr>
              <w:spacing w:line="259" w:lineRule="auto"/>
              <w:ind w:left="4"/>
              <w:jc w:val="both"/>
            </w:pPr>
            <w:r>
              <w:rPr>
                <w:sz w:val="20"/>
              </w:rPr>
              <w:t xml:space="preserve">AC3 </w:t>
            </w:r>
          </w:p>
        </w:tc>
        <w:tc>
          <w:tcPr>
            <w:tcW w:w="1788" w:type="dxa"/>
            <w:tcBorders>
              <w:top w:val="single" w:sz="4" w:space="0" w:color="000000"/>
              <w:left w:val="single" w:sz="4" w:space="0" w:color="000000"/>
              <w:bottom w:val="single" w:sz="4" w:space="0" w:color="000000"/>
              <w:right w:val="single" w:sz="4" w:space="0" w:color="000000"/>
            </w:tcBorders>
          </w:tcPr>
          <w:p w14:paraId="5F3233E3" w14:textId="77777777" w:rsidR="00DE5E8D" w:rsidRDefault="00DE5E8D" w:rsidP="005D28D2">
            <w:pPr>
              <w:spacing w:line="259" w:lineRule="auto"/>
              <w:ind w:left="6"/>
              <w:jc w:val="both"/>
            </w:pPr>
            <w:r>
              <w:rPr>
                <w:sz w:val="20"/>
              </w:rPr>
              <w:t xml:space="preserve">EC3 </w:t>
            </w:r>
          </w:p>
        </w:tc>
        <w:tc>
          <w:tcPr>
            <w:tcW w:w="1765" w:type="dxa"/>
            <w:tcBorders>
              <w:top w:val="single" w:sz="4" w:space="0" w:color="000000"/>
              <w:left w:val="single" w:sz="4" w:space="0" w:color="000000"/>
              <w:bottom w:val="single" w:sz="4" w:space="0" w:color="000000"/>
              <w:right w:val="single" w:sz="4" w:space="0" w:color="000000"/>
            </w:tcBorders>
          </w:tcPr>
          <w:p w14:paraId="23FD6C0D" w14:textId="77777777" w:rsidR="00DE5E8D" w:rsidRDefault="00DE5E8D" w:rsidP="005D28D2">
            <w:pPr>
              <w:spacing w:line="259" w:lineRule="auto"/>
              <w:ind w:left="6"/>
              <w:jc w:val="both"/>
            </w:pPr>
            <w:r>
              <w:rPr>
                <w:sz w:val="20"/>
              </w:rPr>
              <w:t xml:space="preserve">DD1 / DD2 </w:t>
            </w:r>
          </w:p>
        </w:tc>
        <w:tc>
          <w:tcPr>
            <w:tcW w:w="1740" w:type="dxa"/>
            <w:tcBorders>
              <w:top w:val="single" w:sz="4" w:space="0" w:color="000000"/>
              <w:left w:val="single" w:sz="4" w:space="0" w:color="000000"/>
              <w:bottom w:val="single" w:sz="4" w:space="0" w:color="000000"/>
              <w:right w:val="single" w:sz="4" w:space="0" w:color="000000"/>
            </w:tcBorders>
          </w:tcPr>
          <w:p w14:paraId="4C26E75E" w14:textId="77777777" w:rsidR="00DE5E8D" w:rsidRDefault="00DE5E8D" w:rsidP="005D28D2">
            <w:pPr>
              <w:spacing w:line="259" w:lineRule="auto"/>
              <w:ind w:right="70"/>
              <w:jc w:val="both"/>
            </w:pPr>
            <w:r>
              <w:rPr>
                <w:sz w:val="20"/>
              </w:rPr>
              <w:t xml:space="preserve">3 </w:t>
            </w:r>
          </w:p>
        </w:tc>
      </w:tr>
      <w:tr w:rsidR="00DE5E8D" w14:paraId="18A81449" w14:textId="77777777">
        <w:trPr>
          <w:trHeight w:val="432"/>
        </w:trPr>
        <w:tc>
          <w:tcPr>
            <w:tcW w:w="1759" w:type="dxa"/>
            <w:tcBorders>
              <w:top w:val="single" w:sz="4" w:space="0" w:color="000000"/>
              <w:left w:val="single" w:sz="4" w:space="0" w:color="000000"/>
              <w:bottom w:val="single" w:sz="4" w:space="0" w:color="000000"/>
              <w:right w:val="single" w:sz="4" w:space="0" w:color="000000"/>
            </w:tcBorders>
          </w:tcPr>
          <w:p w14:paraId="5163585F" w14:textId="77777777" w:rsidR="00DE5E8D" w:rsidRDefault="00DE5E8D" w:rsidP="005D28D2">
            <w:pPr>
              <w:spacing w:line="259" w:lineRule="auto"/>
              <w:ind w:left="6"/>
              <w:jc w:val="both"/>
            </w:pPr>
            <w:r>
              <w:rPr>
                <w:sz w:val="20"/>
              </w:rPr>
              <w:t xml:space="preserve">PR2 </w:t>
            </w:r>
          </w:p>
        </w:tc>
        <w:tc>
          <w:tcPr>
            <w:tcW w:w="1774" w:type="dxa"/>
            <w:tcBorders>
              <w:top w:val="single" w:sz="4" w:space="0" w:color="000000"/>
              <w:left w:val="single" w:sz="4" w:space="0" w:color="000000"/>
              <w:bottom w:val="single" w:sz="4" w:space="0" w:color="000000"/>
              <w:right w:val="single" w:sz="4" w:space="0" w:color="000000"/>
            </w:tcBorders>
          </w:tcPr>
          <w:p w14:paraId="6B421C96" w14:textId="77777777" w:rsidR="00DE5E8D" w:rsidRDefault="00DE5E8D" w:rsidP="005D28D2">
            <w:pPr>
              <w:spacing w:line="259" w:lineRule="auto"/>
              <w:ind w:left="4"/>
              <w:jc w:val="both"/>
            </w:pPr>
            <w:r>
              <w:rPr>
                <w:sz w:val="20"/>
              </w:rPr>
              <w:t xml:space="preserve">AC4 </w:t>
            </w:r>
          </w:p>
        </w:tc>
        <w:tc>
          <w:tcPr>
            <w:tcW w:w="1788" w:type="dxa"/>
            <w:tcBorders>
              <w:top w:val="single" w:sz="4" w:space="0" w:color="000000"/>
              <w:left w:val="single" w:sz="4" w:space="0" w:color="000000"/>
              <w:bottom w:val="single" w:sz="4" w:space="0" w:color="000000"/>
              <w:right w:val="single" w:sz="4" w:space="0" w:color="000000"/>
            </w:tcBorders>
          </w:tcPr>
          <w:p w14:paraId="624F8BCB" w14:textId="77777777" w:rsidR="00DE5E8D" w:rsidRDefault="00DE5E8D" w:rsidP="005D28D2">
            <w:pPr>
              <w:spacing w:line="259" w:lineRule="auto"/>
              <w:ind w:left="6"/>
              <w:jc w:val="both"/>
            </w:pPr>
            <w:r>
              <w:rPr>
                <w:sz w:val="20"/>
              </w:rP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20B2DAC4" w14:textId="77777777" w:rsidR="00DE5E8D" w:rsidRDefault="00DE5E8D" w:rsidP="005D28D2">
            <w:pPr>
              <w:spacing w:line="259" w:lineRule="auto"/>
              <w:ind w:left="6"/>
              <w:jc w:val="both"/>
            </w:pPr>
            <w:r>
              <w:rPr>
                <w:sz w:val="20"/>
              </w:rP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087F59E3" w14:textId="77777777" w:rsidR="00DE5E8D" w:rsidRDefault="00DE5E8D" w:rsidP="005D28D2">
            <w:pPr>
              <w:spacing w:line="259" w:lineRule="auto"/>
              <w:ind w:right="70"/>
              <w:jc w:val="both"/>
            </w:pPr>
            <w:r>
              <w:rPr>
                <w:sz w:val="20"/>
              </w:rPr>
              <w:t xml:space="preserve">1 </w:t>
            </w:r>
          </w:p>
        </w:tc>
      </w:tr>
      <w:tr w:rsidR="00DE5E8D" w14:paraId="4057A75A" w14:textId="77777777">
        <w:trPr>
          <w:trHeight w:val="434"/>
        </w:trPr>
        <w:tc>
          <w:tcPr>
            <w:tcW w:w="1759" w:type="dxa"/>
            <w:tcBorders>
              <w:top w:val="single" w:sz="4" w:space="0" w:color="000000"/>
              <w:left w:val="single" w:sz="4" w:space="0" w:color="000000"/>
              <w:bottom w:val="single" w:sz="4" w:space="0" w:color="000000"/>
              <w:right w:val="single" w:sz="4" w:space="0" w:color="000000"/>
            </w:tcBorders>
          </w:tcPr>
          <w:p w14:paraId="031EFE8D" w14:textId="77777777" w:rsidR="00DE5E8D" w:rsidRDefault="00DE5E8D" w:rsidP="005D28D2">
            <w:pPr>
              <w:spacing w:line="259" w:lineRule="auto"/>
              <w:ind w:left="6"/>
              <w:jc w:val="both"/>
            </w:pPr>
            <w:r>
              <w:rPr>
                <w:sz w:val="20"/>
              </w:rPr>
              <w:t xml:space="preserve">PR2 </w:t>
            </w:r>
          </w:p>
        </w:tc>
        <w:tc>
          <w:tcPr>
            <w:tcW w:w="1774" w:type="dxa"/>
            <w:tcBorders>
              <w:top w:val="single" w:sz="4" w:space="0" w:color="000000"/>
              <w:left w:val="single" w:sz="4" w:space="0" w:color="000000"/>
              <w:bottom w:val="single" w:sz="4" w:space="0" w:color="000000"/>
              <w:right w:val="single" w:sz="4" w:space="0" w:color="000000"/>
            </w:tcBorders>
          </w:tcPr>
          <w:p w14:paraId="57182C61" w14:textId="77777777" w:rsidR="00DE5E8D" w:rsidRDefault="00DE5E8D" w:rsidP="005D28D2">
            <w:pPr>
              <w:spacing w:line="259" w:lineRule="auto"/>
              <w:ind w:left="4"/>
              <w:jc w:val="both"/>
            </w:pPr>
            <w:r>
              <w:rPr>
                <w:sz w:val="20"/>
              </w:rPr>
              <w:t xml:space="preserve">AC4 </w:t>
            </w:r>
          </w:p>
        </w:tc>
        <w:tc>
          <w:tcPr>
            <w:tcW w:w="1788" w:type="dxa"/>
            <w:tcBorders>
              <w:top w:val="single" w:sz="4" w:space="0" w:color="000000"/>
              <w:left w:val="single" w:sz="4" w:space="0" w:color="000000"/>
              <w:bottom w:val="single" w:sz="4" w:space="0" w:color="000000"/>
              <w:right w:val="single" w:sz="4" w:space="0" w:color="000000"/>
            </w:tcBorders>
          </w:tcPr>
          <w:p w14:paraId="556B782E" w14:textId="77777777" w:rsidR="00DE5E8D" w:rsidRDefault="00DE5E8D" w:rsidP="005D28D2">
            <w:pPr>
              <w:spacing w:line="259" w:lineRule="auto"/>
              <w:ind w:left="6"/>
              <w:jc w:val="both"/>
            </w:pPr>
            <w:r>
              <w:rPr>
                <w:sz w:val="20"/>
              </w:rP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16EE5F9E" w14:textId="77777777" w:rsidR="00DE5E8D" w:rsidRDefault="00DE5E8D" w:rsidP="005D28D2">
            <w:pPr>
              <w:spacing w:line="259" w:lineRule="auto"/>
              <w:ind w:left="6"/>
              <w:jc w:val="both"/>
            </w:pPr>
            <w:r>
              <w:rPr>
                <w:sz w:val="20"/>
              </w:rP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51D7013F" w14:textId="77777777" w:rsidR="00DE5E8D" w:rsidRDefault="00DE5E8D" w:rsidP="005D28D2">
            <w:pPr>
              <w:spacing w:line="259" w:lineRule="auto"/>
              <w:ind w:right="70"/>
              <w:jc w:val="both"/>
            </w:pPr>
            <w:r>
              <w:rPr>
                <w:sz w:val="20"/>
              </w:rPr>
              <w:t xml:space="preserve">2 </w:t>
            </w:r>
          </w:p>
        </w:tc>
      </w:tr>
      <w:tr w:rsidR="00DE5E8D" w14:paraId="20E98862" w14:textId="77777777">
        <w:trPr>
          <w:trHeight w:val="434"/>
        </w:trPr>
        <w:tc>
          <w:tcPr>
            <w:tcW w:w="1759" w:type="dxa"/>
            <w:tcBorders>
              <w:top w:val="single" w:sz="4" w:space="0" w:color="000000"/>
              <w:left w:val="single" w:sz="4" w:space="0" w:color="000000"/>
              <w:bottom w:val="single" w:sz="4" w:space="0" w:color="000000"/>
              <w:right w:val="single" w:sz="4" w:space="0" w:color="000000"/>
            </w:tcBorders>
          </w:tcPr>
          <w:p w14:paraId="7DBBFCE3" w14:textId="77777777" w:rsidR="00DE5E8D" w:rsidRDefault="00DE5E8D" w:rsidP="005D28D2">
            <w:pPr>
              <w:spacing w:line="259" w:lineRule="auto"/>
              <w:ind w:left="6"/>
              <w:jc w:val="both"/>
            </w:pPr>
            <w:r>
              <w:rPr>
                <w:sz w:val="20"/>
              </w:rPr>
              <w:t xml:space="preserve">PR2 </w:t>
            </w:r>
          </w:p>
        </w:tc>
        <w:tc>
          <w:tcPr>
            <w:tcW w:w="1774" w:type="dxa"/>
            <w:tcBorders>
              <w:top w:val="single" w:sz="4" w:space="0" w:color="000000"/>
              <w:left w:val="single" w:sz="4" w:space="0" w:color="000000"/>
              <w:bottom w:val="single" w:sz="4" w:space="0" w:color="000000"/>
              <w:right w:val="single" w:sz="4" w:space="0" w:color="000000"/>
            </w:tcBorders>
          </w:tcPr>
          <w:p w14:paraId="2FE17E76" w14:textId="77777777" w:rsidR="00DE5E8D" w:rsidRDefault="00DE5E8D" w:rsidP="005D28D2">
            <w:pPr>
              <w:spacing w:line="259" w:lineRule="auto"/>
              <w:ind w:left="4"/>
              <w:jc w:val="both"/>
            </w:pPr>
            <w:r>
              <w:rPr>
                <w:sz w:val="20"/>
              </w:rPr>
              <w:t xml:space="preserve">AC4 </w:t>
            </w:r>
          </w:p>
        </w:tc>
        <w:tc>
          <w:tcPr>
            <w:tcW w:w="1788" w:type="dxa"/>
            <w:tcBorders>
              <w:top w:val="single" w:sz="4" w:space="0" w:color="000000"/>
              <w:left w:val="single" w:sz="4" w:space="0" w:color="000000"/>
              <w:bottom w:val="single" w:sz="4" w:space="0" w:color="000000"/>
              <w:right w:val="single" w:sz="4" w:space="0" w:color="000000"/>
            </w:tcBorders>
          </w:tcPr>
          <w:p w14:paraId="78BD4137" w14:textId="77777777" w:rsidR="00DE5E8D" w:rsidRDefault="00DE5E8D" w:rsidP="005D28D2">
            <w:pPr>
              <w:spacing w:line="259" w:lineRule="auto"/>
              <w:ind w:left="6"/>
              <w:jc w:val="both"/>
            </w:pPr>
            <w:r>
              <w:rPr>
                <w:sz w:val="20"/>
              </w:rP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0F7BDEB5" w14:textId="77777777" w:rsidR="00DE5E8D" w:rsidRDefault="00DE5E8D" w:rsidP="005D28D2">
            <w:pPr>
              <w:spacing w:line="259" w:lineRule="auto"/>
              <w:ind w:left="6"/>
              <w:jc w:val="both"/>
            </w:pPr>
            <w:r>
              <w:rPr>
                <w:sz w:val="20"/>
              </w:rP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1E1B85D2" w14:textId="77777777" w:rsidR="00DE5E8D" w:rsidRDefault="00DE5E8D" w:rsidP="005D28D2">
            <w:pPr>
              <w:spacing w:line="259" w:lineRule="auto"/>
              <w:ind w:right="70"/>
              <w:jc w:val="both"/>
            </w:pPr>
            <w:r>
              <w:rPr>
                <w:sz w:val="20"/>
              </w:rPr>
              <w:t xml:space="preserve">1 </w:t>
            </w:r>
          </w:p>
        </w:tc>
      </w:tr>
      <w:tr w:rsidR="00DE5E8D" w14:paraId="1F63CF54" w14:textId="77777777">
        <w:trPr>
          <w:trHeight w:val="432"/>
        </w:trPr>
        <w:tc>
          <w:tcPr>
            <w:tcW w:w="1759" w:type="dxa"/>
            <w:tcBorders>
              <w:top w:val="single" w:sz="4" w:space="0" w:color="000000"/>
              <w:left w:val="single" w:sz="4" w:space="0" w:color="000000"/>
              <w:bottom w:val="single" w:sz="4" w:space="0" w:color="000000"/>
              <w:right w:val="single" w:sz="4" w:space="0" w:color="000000"/>
            </w:tcBorders>
          </w:tcPr>
          <w:p w14:paraId="3A21C8D5" w14:textId="77777777" w:rsidR="00DE5E8D" w:rsidRDefault="00DE5E8D" w:rsidP="005D28D2">
            <w:pPr>
              <w:spacing w:line="259" w:lineRule="auto"/>
              <w:ind w:left="6"/>
              <w:jc w:val="both"/>
            </w:pPr>
            <w:r>
              <w:rPr>
                <w:sz w:val="20"/>
              </w:rPr>
              <w:t xml:space="preserve">PR2 </w:t>
            </w:r>
          </w:p>
        </w:tc>
        <w:tc>
          <w:tcPr>
            <w:tcW w:w="1774" w:type="dxa"/>
            <w:tcBorders>
              <w:top w:val="single" w:sz="4" w:space="0" w:color="000000"/>
              <w:left w:val="single" w:sz="4" w:space="0" w:color="000000"/>
              <w:bottom w:val="single" w:sz="4" w:space="0" w:color="000000"/>
              <w:right w:val="single" w:sz="4" w:space="0" w:color="000000"/>
            </w:tcBorders>
          </w:tcPr>
          <w:p w14:paraId="3D2253D1" w14:textId="77777777" w:rsidR="00DE5E8D" w:rsidRDefault="00DE5E8D" w:rsidP="005D28D2">
            <w:pPr>
              <w:spacing w:line="259" w:lineRule="auto"/>
              <w:ind w:left="4"/>
              <w:jc w:val="both"/>
            </w:pPr>
            <w:r>
              <w:rPr>
                <w:sz w:val="20"/>
              </w:rPr>
              <w:t xml:space="preserve">AC4 </w:t>
            </w:r>
          </w:p>
        </w:tc>
        <w:tc>
          <w:tcPr>
            <w:tcW w:w="1788" w:type="dxa"/>
            <w:tcBorders>
              <w:top w:val="single" w:sz="4" w:space="0" w:color="000000"/>
              <w:left w:val="single" w:sz="4" w:space="0" w:color="000000"/>
              <w:bottom w:val="single" w:sz="4" w:space="0" w:color="000000"/>
              <w:right w:val="single" w:sz="4" w:space="0" w:color="000000"/>
            </w:tcBorders>
          </w:tcPr>
          <w:p w14:paraId="68F65ADB" w14:textId="77777777" w:rsidR="00DE5E8D" w:rsidRDefault="00DE5E8D" w:rsidP="005D28D2">
            <w:pPr>
              <w:spacing w:line="259" w:lineRule="auto"/>
              <w:ind w:left="6"/>
              <w:jc w:val="both"/>
            </w:pPr>
            <w:r>
              <w:rPr>
                <w:sz w:val="20"/>
              </w:rP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4E086CE8" w14:textId="77777777" w:rsidR="00DE5E8D" w:rsidRDefault="00DE5E8D" w:rsidP="005D28D2">
            <w:pPr>
              <w:spacing w:line="259" w:lineRule="auto"/>
              <w:ind w:left="6"/>
              <w:jc w:val="both"/>
            </w:pPr>
            <w:r>
              <w:rPr>
                <w:sz w:val="20"/>
              </w:rP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3446E8F5" w14:textId="77777777" w:rsidR="00DE5E8D" w:rsidRDefault="00DE5E8D" w:rsidP="005D28D2">
            <w:pPr>
              <w:spacing w:line="259" w:lineRule="auto"/>
              <w:ind w:right="70"/>
              <w:jc w:val="both"/>
            </w:pPr>
            <w:r>
              <w:rPr>
                <w:sz w:val="20"/>
              </w:rPr>
              <w:t xml:space="preserve">2 </w:t>
            </w:r>
          </w:p>
        </w:tc>
      </w:tr>
      <w:tr w:rsidR="00DE5E8D" w14:paraId="03F5CB9E" w14:textId="77777777">
        <w:trPr>
          <w:trHeight w:val="436"/>
        </w:trPr>
        <w:tc>
          <w:tcPr>
            <w:tcW w:w="1759" w:type="dxa"/>
            <w:tcBorders>
              <w:top w:val="single" w:sz="4" w:space="0" w:color="000000"/>
              <w:left w:val="single" w:sz="4" w:space="0" w:color="000000"/>
              <w:bottom w:val="single" w:sz="4" w:space="0" w:color="000000"/>
              <w:right w:val="single" w:sz="4" w:space="0" w:color="000000"/>
            </w:tcBorders>
          </w:tcPr>
          <w:p w14:paraId="53159890" w14:textId="77777777" w:rsidR="00DE5E8D" w:rsidRDefault="00DE5E8D" w:rsidP="005D28D2">
            <w:pPr>
              <w:spacing w:line="259" w:lineRule="auto"/>
              <w:ind w:left="6"/>
              <w:jc w:val="both"/>
            </w:pPr>
            <w:r>
              <w:rPr>
                <w:sz w:val="20"/>
              </w:rPr>
              <w:t xml:space="preserve">PR2 </w:t>
            </w:r>
          </w:p>
        </w:tc>
        <w:tc>
          <w:tcPr>
            <w:tcW w:w="1774" w:type="dxa"/>
            <w:tcBorders>
              <w:top w:val="single" w:sz="4" w:space="0" w:color="000000"/>
              <w:left w:val="single" w:sz="4" w:space="0" w:color="000000"/>
              <w:bottom w:val="single" w:sz="4" w:space="0" w:color="000000"/>
              <w:right w:val="single" w:sz="4" w:space="0" w:color="000000"/>
            </w:tcBorders>
          </w:tcPr>
          <w:p w14:paraId="7E8ABE5A" w14:textId="77777777" w:rsidR="00DE5E8D" w:rsidRDefault="00DE5E8D" w:rsidP="005D28D2">
            <w:pPr>
              <w:spacing w:line="259" w:lineRule="auto"/>
              <w:ind w:left="4"/>
              <w:jc w:val="both"/>
            </w:pPr>
            <w:r>
              <w:rPr>
                <w:sz w:val="20"/>
              </w:rPr>
              <w:t xml:space="preserve">AC4 </w:t>
            </w:r>
          </w:p>
        </w:tc>
        <w:tc>
          <w:tcPr>
            <w:tcW w:w="1788" w:type="dxa"/>
            <w:tcBorders>
              <w:top w:val="single" w:sz="4" w:space="0" w:color="000000"/>
              <w:left w:val="single" w:sz="4" w:space="0" w:color="000000"/>
              <w:bottom w:val="single" w:sz="4" w:space="0" w:color="000000"/>
              <w:right w:val="single" w:sz="4" w:space="0" w:color="000000"/>
            </w:tcBorders>
          </w:tcPr>
          <w:p w14:paraId="2BB56E12" w14:textId="77777777" w:rsidR="00DE5E8D" w:rsidRDefault="00DE5E8D" w:rsidP="005D28D2">
            <w:pPr>
              <w:spacing w:line="259" w:lineRule="auto"/>
              <w:ind w:left="6"/>
              <w:jc w:val="both"/>
            </w:pPr>
            <w:r>
              <w:rPr>
                <w:sz w:val="20"/>
              </w:rPr>
              <w:t xml:space="preserve">EC3 </w:t>
            </w:r>
          </w:p>
        </w:tc>
        <w:tc>
          <w:tcPr>
            <w:tcW w:w="1765" w:type="dxa"/>
            <w:tcBorders>
              <w:top w:val="single" w:sz="4" w:space="0" w:color="000000"/>
              <w:left w:val="single" w:sz="4" w:space="0" w:color="000000"/>
              <w:bottom w:val="single" w:sz="4" w:space="0" w:color="000000"/>
              <w:right w:val="single" w:sz="4" w:space="0" w:color="000000"/>
            </w:tcBorders>
          </w:tcPr>
          <w:p w14:paraId="6A4C6740" w14:textId="77777777" w:rsidR="00DE5E8D" w:rsidRDefault="00DE5E8D" w:rsidP="005D28D2">
            <w:pPr>
              <w:spacing w:line="259" w:lineRule="auto"/>
              <w:ind w:left="6"/>
              <w:jc w:val="both"/>
            </w:pPr>
            <w:r>
              <w:rPr>
                <w:sz w:val="20"/>
              </w:rPr>
              <w:t xml:space="preserve">DD1 / DD2 </w:t>
            </w:r>
          </w:p>
        </w:tc>
        <w:tc>
          <w:tcPr>
            <w:tcW w:w="1740" w:type="dxa"/>
            <w:tcBorders>
              <w:top w:val="single" w:sz="4" w:space="0" w:color="000000"/>
              <w:left w:val="single" w:sz="4" w:space="0" w:color="000000"/>
              <w:bottom w:val="single" w:sz="4" w:space="0" w:color="000000"/>
              <w:right w:val="single" w:sz="4" w:space="0" w:color="000000"/>
            </w:tcBorders>
          </w:tcPr>
          <w:p w14:paraId="102203BB" w14:textId="77777777" w:rsidR="00DE5E8D" w:rsidRDefault="00DE5E8D" w:rsidP="005D28D2">
            <w:pPr>
              <w:spacing w:line="259" w:lineRule="auto"/>
              <w:ind w:right="70"/>
              <w:jc w:val="both"/>
            </w:pPr>
            <w:r>
              <w:rPr>
                <w:sz w:val="20"/>
              </w:rPr>
              <w:t xml:space="preserve">3 </w:t>
            </w:r>
          </w:p>
        </w:tc>
      </w:tr>
      <w:tr w:rsidR="00DE5E8D" w14:paraId="7586A89C" w14:textId="77777777">
        <w:trPr>
          <w:trHeight w:val="456"/>
        </w:trPr>
        <w:tc>
          <w:tcPr>
            <w:tcW w:w="1759" w:type="dxa"/>
            <w:tcBorders>
              <w:top w:val="single" w:sz="4" w:space="0" w:color="000000"/>
              <w:left w:val="single" w:sz="4" w:space="0" w:color="000000"/>
              <w:bottom w:val="single" w:sz="4" w:space="0" w:color="000000"/>
              <w:right w:val="single" w:sz="4" w:space="0" w:color="000000"/>
            </w:tcBorders>
          </w:tcPr>
          <w:p w14:paraId="07912619" w14:textId="77777777" w:rsidR="00DE5E8D" w:rsidRDefault="00DE5E8D" w:rsidP="005D28D2">
            <w:pPr>
              <w:spacing w:line="259" w:lineRule="auto"/>
              <w:ind w:left="53"/>
              <w:jc w:val="both"/>
            </w:pPr>
            <w:r>
              <w:rPr>
                <w:rFonts w:ascii="Trebuchet MS" w:eastAsia="Trebuchet MS" w:hAnsi="Trebuchet MS" w:cs="Trebuchet MS"/>
                <w:b/>
              </w:rPr>
              <w:t xml:space="preserve">PROYECTO </w:t>
            </w:r>
          </w:p>
        </w:tc>
        <w:tc>
          <w:tcPr>
            <w:tcW w:w="1774" w:type="dxa"/>
            <w:tcBorders>
              <w:top w:val="single" w:sz="4" w:space="0" w:color="000000"/>
              <w:left w:val="single" w:sz="4" w:space="0" w:color="000000"/>
              <w:bottom w:val="single" w:sz="4" w:space="0" w:color="000000"/>
              <w:right w:val="single" w:sz="4" w:space="0" w:color="000000"/>
            </w:tcBorders>
          </w:tcPr>
          <w:p w14:paraId="666F3B50" w14:textId="77777777" w:rsidR="00DE5E8D" w:rsidRDefault="00DE5E8D" w:rsidP="005D28D2">
            <w:pPr>
              <w:spacing w:line="259" w:lineRule="auto"/>
              <w:ind w:right="150"/>
              <w:jc w:val="both"/>
            </w:pPr>
            <w:r>
              <w:rPr>
                <w:rFonts w:ascii="Trebuchet MS" w:eastAsia="Trebuchet MS" w:hAnsi="Trebuchet MS" w:cs="Trebuchet MS"/>
                <w:b/>
              </w:rPr>
              <w:t xml:space="preserve">ANTIGÜEDAD </w:t>
            </w:r>
          </w:p>
        </w:tc>
        <w:tc>
          <w:tcPr>
            <w:tcW w:w="1788" w:type="dxa"/>
            <w:tcBorders>
              <w:top w:val="single" w:sz="4" w:space="0" w:color="000000"/>
              <w:left w:val="single" w:sz="4" w:space="0" w:color="000000"/>
              <w:bottom w:val="single" w:sz="4" w:space="0" w:color="000000"/>
              <w:right w:val="single" w:sz="4" w:space="0" w:color="000000"/>
            </w:tcBorders>
          </w:tcPr>
          <w:p w14:paraId="544348AC" w14:textId="77777777" w:rsidR="00DE5E8D" w:rsidRDefault="00DE5E8D" w:rsidP="005D28D2">
            <w:pPr>
              <w:spacing w:line="259" w:lineRule="auto"/>
              <w:ind w:left="52"/>
              <w:jc w:val="both"/>
            </w:pPr>
            <w:r>
              <w:rPr>
                <w:rFonts w:ascii="Trebuchet MS" w:eastAsia="Trebuchet MS" w:hAnsi="Trebuchet MS" w:cs="Trebuchet MS"/>
                <w:b/>
              </w:rPr>
              <w:t xml:space="preserve">CONSERVACIÓN </w:t>
            </w:r>
          </w:p>
        </w:tc>
        <w:tc>
          <w:tcPr>
            <w:tcW w:w="1765" w:type="dxa"/>
            <w:tcBorders>
              <w:top w:val="single" w:sz="4" w:space="0" w:color="000000"/>
              <w:left w:val="single" w:sz="4" w:space="0" w:color="000000"/>
              <w:bottom w:val="single" w:sz="4" w:space="0" w:color="000000"/>
              <w:right w:val="single" w:sz="4" w:space="0" w:color="000000"/>
            </w:tcBorders>
          </w:tcPr>
          <w:p w14:paraId="3447DBCE" w14:textId="77777777" w:rsidR="00DE5E8D" w:rsidRDefault="00DE5E8D" w:rsidP="005D28D2">
            <w:pPr>
              <w:spacing w:line="259" w:lineRule="auto"/>
              <w:ind w:left="35"/>
              <w:jc w:val="both"/>
            </w:pPr>
            <w:r>
              <w:rPr>
                <w:rFonts w:ascii="Trebuchet MS" w:eastAsia="Trebuchet MS" w:hAnsi="Trebuchet MS" w:cs="Trebuchet MS"/>
                <w:b/>
              </w:rPr>
              <w:t xml:space="preserve">DETERIORO </w:t>
            </w:r>
          </w:p>
        </w:tc>
        <w:tc>
          <w:tcPr>
            <w:tcW w:w="1740" w:type="dxa"/>
            <w:tcBorders>
              <w:top w:val="single" w:sz="4" w:space="0" w:color="000000"/>
              <w:left w:val="single" w:sz="4" w:space="0" w:color="000000"/>
              <w:bottom w:val="single" w:sz="4" w:space="0" w:color="000000"/>
              <w:right w:val="single" w:sz="4" w:space="0" w:color="000000"/>
            </w:tcBorders>
            <w:shd w:val="clear" w:color="auto" w:fill="9BBA58"/>
          </w:tcPr>
          <w:p w14:paraId="43C84833" w14:textId="77777777" w:rsidR="00DE5E8D" w:rsidRDefault="00DE5E8D" w:rsidP="005D28D2">
            <w:pPr>
              <w:spacing w:line="259" w:lineRule="auto"/>
              <w:jc w:val="both"/>
            </w:pPr>
            <w:r>
              <w:rPr>
                <w:rFonts w:ascii="Trebuchet MS" w:eastAsia="Trebuchet MS" w:hAnsi="Trebuchet MS" w:cs="Trebuchet MS"/>
                <w:b/>
              </w:rPr>
              <w:t xml:space="preserve">CUARTO DÍGITO </w:t>
            </w:r>
          </w:p>
        </w:tc>
      </w:tr>
      <w:tr w:rsidR="00DE5E8D" w14:paraId="506A2C0F" w14:textId="77777777">
        <w:trPr>
          <w:trHeight w:val="460"/>
        </w:trPr>
        <w:tc>
          <w:tcPr>
            <w:tcW w:w="1759" w:type="dxa"/>
            <w:tcBorders>
              <w:top w:val="single" w:sz="4" w:space="0" w:color="000000"/>
              <w:left w:val="single" w:sz="4" w:space="0" w:color="000000"/>
              <w:bottom w:val="single" w:sz="4" w:space="0" w:color="000000"/>
              <w:right w:val="single" w:sz="4" w:space="0" w:color="000000"/>
            </w:tcBorders>
          </w:tcPr>
          <w:p w14:paraId="49FF71F1" w14:textId="77777777" w:rsidR="00DE5E8D" w:rsidRDefault="00DE5E8D" w:rsidP="005D28D2">
            <w:pPr>
              <w:spacing w:line="259" w:lineRule="auto"/>
              <w:ind w:left="6"/>
              <w:jc w:val="both"/>
            </w:pPr>
            <w:r>
              <w:t xml:space="preserve">PR3 </w:t>
            </w:r>
          </w:p>
        </w:tc>
        <w:tc>
          <w:tcPr>
            <w:tcW w:w="1774" w:type="dxa"/>
            <w:tcBorders>
              <w:top w:val="single" w:sz="4" w:space="0" w:color="000000"/>
              <w:left w:val="single" w:sz="4" w:space="0" w:color="000000"/>
              <w:bottom w:val="single" w:sz="4" w:space="0" w:color="000000"/>
              <w:right w:val="single" w:sz="4" w:space="0" w:color="000000"/>
            </w:tcBorders>
          </w:tcPr>
          <w:p w14:paraId="67C2FB65" w14:textId="77777777" w:rsidR="00DE5E8D" w:rsidRDefault="00DE5E8D" w:rsidP="005D28D2">
            <w:pPr>
              <w:spacing w:line="259" w:lineRule="auto"/>
              <w:ind w:left="4"/>
              <w:jc w:val="both"/>
            </w:pPr>
            <w:r>
              <w:t xml:space="preserve">AC1 </w:t>
            </w:r>
          </w:p>
        </w:tc>
        <w:tc>
          <w:tcPr>
            <w:tcW w:w="1788" w:type="dxa"/>
            <w:tcBorders>
              <w:top w:val="single" w:sz="4" w:space="0" w:color="000000"/>
              <w:left w:val="single" w:sz="4" w:space="0" w:color="000000"/>
              <w:bottom w:val="single" w:sz="4" w:space="0" w:color="000000"/>
              <w:right w:val="single" w:sz="4" w:space="0" w:color="000000"/>
            </w:tcBorders>
          </w:tcPr>
          <w:p w14:paraId="3E335185" w14:textId="77777777" w:rsidR="00DE5E8D" w:rsidRDefault="00DE5E8D" w:rsidP="005D28D2">
            <w:pPr>
              <w:spacing w:line="259" w:lineRule="auto"/>
              <w:ind w:left="6"/>
              <w:jc w:val="both"/>
            </w:pPr>
            <w: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51CB3082" w14:textId="77777777" w:rsidR="00DE5E8D" w:rsidRDefault="00DE5E8D" w:rsidP="005D28D2">
            <w:pPr>
              <w:spacing w:line="259" w:lineRule="auto"/>
              <w:ind w:left="6"/>
              <w:jc w:val="both"/>
            </w:pPr>
            <w: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7B10D938" w14:textId="77777777" w:rsidR="00DE5E8D" w:rsidRDefault="00DE5E8D" w:rsidP="005D28D2">
            <w:pPr>
              <w:spacing w:line="259" w:lineRule="auto"/>
              <w:ind w:right="68"/>
              <w:jc w:val="both"/>
            </w:pPr>
            <w:r>
              <w:t xml:space="preserve">1 </w:t>
            </w:r>
          </w:p>
        </w:tc>
      </w:tr>
      <w:tr w:rsidR="00DE5E8D" w14:paraId="087F9C7D" w14:textId="77777777">
        <w:trPr>
          <w:trHeight w:val="461"/>
        </w:trPr>
        <w:tc>
          <w:tcPr>
            <w:tcW w:w="1759" w:type="dxa"/>
            <w:tcBorders>
              <w:top w:val="single" w:sz="4" w:space="0" w:color="000000"/>
              <w:left w:val="single" w:sz="4" w:space="0" w:color="000000"/>
              <w:bottom w:val="single" w:sz="4" w:space="0" w:color="000000"/>
              <w:right w:val="single" w:sz="4" w:space="0" w:color="000000"/>
            </w:tcBorders>
          </w:tcPr>
          <w:p w14:paraId="142918E3" w14:textId="77777777" w:rsidR="00DE5E8D" w:rsidRDefault="00DE5E8D" w:rsidP="005D28D2">
            <w:pPr>
              <w:spacing w:line="259" w:lineRule="auto"/>
              <w:ind w:left="6"/>
              <w:jc w:val="both"/>
            </w:pPr>
            <w:r>
              <w:t xml:space="preserve">PR3 </w:t>
            </w:r>
          </w:p>
        </w:tc>
        <w:tc>
          <w:tcPr>
            <w:tcW w:w="1774" w:type="dxa"/>
            <w:tcBorders>
              <w:top w:val="single" w:sz="4" w:space="0" w:color="000000"/>
              <w:left w:val="single" w:sz="4" w:space="0" w:color="000000"/>
              <w:bottom w:val="single" w:sz="4" w:space="0" w:color="000000"/>
              <w:right w:val="single" w:sz="4" w:space="0" w:color="000000"/>
            </w:tcBorders>
          </w:tcPr>
          <w:p w14:paraId="07AC835A" w14:textId="77777777" w:rsidR="00DE5E8D" w:rsidRDefault="00DE5E8D" w:rsidP="005D28D2">
            <w:pPr>
              <w:spacing w:line="259" w:lineRule="auto"/>
              <w:ind w:left="4"/>
              <w:jc w:val="both"/>
            </w:pPr>
            <w:r>
              <w:t xml:space="preserve">AC1 </w:t>
            </w:r>
          </w:p>
        </w:tc>
        <w:tc>
          <w:tcPr>
            <w:tcW w:w="1788" w:type="dxa"/>
            <w:tcBorders>
              <w:top w:val="single" w:sz="4" w:space="0" w:color="000000"/>
              <w:left w:val="single" w:sz="4" w:space="0" w:color="000000"/>
              <w:bottom w:val="single" w:sz="4" w:space="0" w:color="000000"/>
              <w:right w:val="single" w:sz="4" w:space="0" w:color="000000"/>
            </w:tcBorders>
          </w:tcPr>
          <w:p w14:paraId="0037C0BB" w14:textId="77777777" w:rsidR="00DE5E8D" w:rsidRDefault="00DE5E8D" w:rsidP="005D28D2">
            <w:pPr>
              <w:spacing w:line="259" w:lineRule="auto"/>
              <w:ind w:left="6"/>
              <w:jc w:val="both"/>
            </w:pPr>
            <w: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75E97FC6" w14:textId="77777777" w:rsidR="00DE5E8D" w:rsidRDefault="00DE5E8D" w:rsidP="005D28D2">
            <w:pPr>
              <w:spacing w:line="259" w:lineRule="auto"/>
              <w:ind w:left="6"/>
              <w:jc w:val="both"/>
            </w:pPr>
            <w: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19D7D7D4" w14:textId="77777777" w:rsidR="00DE5E8D" w:rsidRDefault="00DE5E8D" w:rsidP="005D28D2">
            <w:pPr>
              <w:spacing w:line="259" w:lineRule="auto"/>
              <w:ind w:right="68"/>
              <w:jc w:val="both"/>
            </w:pPr>
            <w:r>
              <w:t xml:space="preserve">2 </w:t>
            </w:r>
          </w:p>
        </w:tc>
      </w:tr>
      <w:tr w:rsidR="00DE5E8D" w14:paraId="624EE23C" w14:textId="77777777">
        <w:trPr>
          <w:trHeight w:val="456"/>
        </w:trPr>
        <w:tc>
          <w:tcPr>
            <w:tcW w:w="1759" w:type="dxa"/>
            <w:tcBorders>
              <w:top w:val="single" w:sz="4" w:space="0" w:color="000000"/>
              <w:left w:val="single" w:sz="4" w:space="0" w:color="000000"/>
              <w:bottom w:val="single" w:sz="4" w:space="0" w:color="000000"/>
              <w:right w:val="single" w:sz="4" w:space="0" w:color="000000"/>
            </w:tcBorders>
          </w:tcPr>
          <w:p w14:paraId="22A30AEE" w14:textId="77777777" w:rsidR="00DE5E8D" w:rsidRDefault="00DE5E8D" w:rsidP="005D28D2">
            <w:pPr>
              <w:spacing w:line="259" w:lineRule="auto"/>
              <w:ind w:left="6"/>
              <w:jc w:val="both"/>
            </w:pPr>
            <w:r>
              <w:t xml:space="preserve">PR3 </w:t>
            </w:r>
          </w:p>
        </w:tc>
        <w:tc>
          <w:tcPr>
            <w:tcW w:w="1774" w:type="dxa"/>
            <w:tcBorders>
              <w:top w:val="single" w:sz="4" w:space="0" w:color="000000"/>
              <w:left w:val="single" w:sz="4" w:space="0" w:color="000000"/>
              <w:bottom w:val="single" w:sz="4" w:space="0" w:color="000000"/>
              <w:right w:val="single" w:sz="4" w:space="0" w:color="000000"/>
            </w:tcBorders>
          </w:tcPr>
          <w:p w14:paraId="63E703AE" w14:textId="77777777" w:rsidR="00DE5E8D" w:rsidRDefault="00DE5E8D" w:rsidP="005D28D2">
            <w:pPr>
              <w:spacing w:line="259" w:lineRule="auto"/>
              <w:ind w:left="4"/>
              <w:jc w:val="both"/>
            </w:pPr>
            <w:r>
              <w:t xml:space="preserve">AC1 </w:t>
            </w:r>
          </w:p>
        </w:tc>
        <w:tc>
          <w:tcPr>
            <w:tcW w:w="1788" w:type="dxa"/>
            <w:tcBorders>
              <w:top w:val="single" w:sz="4" w:space="0" w:color="000000"/>
              <w:left w:val="single" w:sz="4" w:space="0" w:color="000000"/>
              <w:bottom w:val="single" w:sz="4" w:space="0" w:color="000000"/>
              <w:right w:val="single" w:sz="4" w:space="0" w:color="000000"/>
            </w:tcBorders>
          </w:tcPr>
          <w:p w14:paraId="30852565" w14:textId="77777777" w:rsidR="00DE5E8D" w:rsidRDefault="00DE5E8D" w:rsidP="005D28D2">
            <w:pPr>
              <w:spacing w:line="259" w:lineRule="auto"/>
              <w:ind w:left="6"/>
              <w:jc w:val="both"/>
            </w:pPr>
            <w: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7EF85ED7" w14:textId="77777777" w:rsidR="00DE5E8D" w:rsidRDefault="00DE5E8D" w:rsidP="005D28D2">
            <w:pPr>
              <w:spacing w:line="259" w:lineRule="auto"/>
              <w:ind w:left="6"/>
              <w:jc w:val="both"/>
            </w:pPr>
            <w: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195B656E" w14:textId="77777777" w:rsidR="00DE5E8D" w:rsidRDefault="00DE5E8D" w:rsidP="005D28D2">
            <w:pPr>
              <w:spacing w:line="259" w:lineRule="auto"/>
              <w:ind w:right="68"/>
              <w:jc w:val="both"/>
            </w:pPr>
            <w:r>
              <w:t xml:space="preserve">1 </w:t>
            </w:r>
          </w:p>
        </w:tc>
      </w:tr>
      <w:tr w:rsidR="00DE5E8D" w14:paraId="4006D6C3" w14:textId="77777777">
        <w:trPr>
          <w:trHeight w:val="461"/>
        </w:trPr>
        <w:tc>
          <w:tcPr>
            <w:tcW w:w="1759" w:type="dxa"/>
            <w:tcBorders>
              <w:top w:val="single" w:sz="4" w:space="0" w:color="000000"/>
              <w:left w:val="single" w:sz="4" w:space="0" w:color="000000"/>
              <w:bottom w:val="single" w:sz="4" w:space="0" w:color="000000"/>
              <w:right w:val="single" w:sz="4" w:space="0" w:color="000000"/>
            </w:tcBorders>
          </w:tcPr>
          <w:p w14:paraId="0749F742" w14:textId="77777777" w:rsidR="00DE5E8D" w:rsidRDefault="00DE5E8D" w:rsidP="005D28D2">
            <w:pPr>
              <w:spacing w:line="259" w:lineRule="auto"/>
              <w:ind w:left="6"/>
              <w:jc w:val="both"/>
            </w:pPr>
            <w:r>
              <w:t xml:space="preserve">PR3 </w:t>
            </w:r>
          </w:p>
        </w:tc>
        <w:tc>
          <w:tcPr>
            <w:tcW w:w="1774" w:type="dxa"/>
            <w:tcBorders>
              <w:top w:val="single" w:sz="4" w:space="0" w:color="000000"/>
              <w:left w:val="single" w:sz="4" w:space="0" w:color="000000"/>
              <w:bottom w:val="single" w:sz="4" w:space="0" w:color="000000"/>
              <w:right w:val="single" w:sz="4" w:space="0" w:color="000000"/>
            </w:tcBorders>
          </w:tcPr>
          <w:p w14:paraId="3B9F6230" w14:textId="77777777" w:rsidR="00DE5E8D" w:rsidRDefault="00DE5E8D" w:rsidP="005D28D2">
            <w:pPr>
              <w:spacing w:line="259" w:lineRule="auto"/>
              <w:ind w:left="4"/>
              <w:jc w:val="both"/>
            </w:pPr>
            <w:r>
              <w:t xml:space="preserve">AC1 </w:t>
            </w:r>
          </w:p>
        </w:tc>
        <w:tc>
          <w:tcPr>
            <w:tcW w:w="1788" w:type="dxa"/>
            <w:tcBorders>
              <w:top w:val="single" w:sz="4" w:space="0" w:color="000000"/>
              <w:left w:val="single" w:sz="4" w:space="0" w:color="000000"/>
              <w:bottom w:val="single" w:sz="4" w:space="0" w:color="000000"/>
              <w:right w:val="single" w:sz="4" w:space="0" w:color="000000"/>
            </w:tcBorders>
          </w:tcPr>
          <w:p w14:paraId="6C86A2A7" w14:textId="77777777" w:rsidR="00DE5E8D" w:rsidRDefault="00DE5E8D" w:rsidP="005D28D2">
            <w:pPr>
              <w:spacing w:line="259" w:lineRule="auto"/>
              <w:ind w:left="6"/>
              <w:jc w:val="both"/>
            </w:pPr>
            <w: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041ACAFF" w14:textId="77777777" w:rsidR="00DE5E8D" w:rsidRDefault="00DE5E8D" w:rsidP="005D28D2">
            <w:pPr>
              <w:spacing w:line="259" w:lineRule="auto"/>
              <w:ind w:left="6"/>
              <w:jc w:val="both"/>
            </w:pPr>
            <w: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12EA4286" w14:textId="77777777" w:rsidR="00DE5E8D" w:rsidRDefault="00DE5E8D" w:rsidP="005D28D2">
            <w:pPr>
              <w:spacing w:line="259" w:lineRule="auto"/>
              <w:ind w:right="68"/>
              <w:jc w:val="both"/>
            </w:pPr>
            <w:r>
              <w:t xml:space="preserve">2 </w:t>
            </w:r>
          </w:p>
        </w:tc>
      </w:tr>
      <w:tr w:rsidR="00DE5E8D" w14:paraId="604EE8A0" w14:textId="77777777">
        <w:trPr>
          <w:trHeight w:val="461"/>
        </w:trPr>
        <w:tc>
          <w:tcPr>
            <w:tcW w:w="1759" w:type="dxa"/>
            <w:tcBorders>
              <w:top w:val="single" w:sz="4" w:space="0" w:color="000000"/>
              <w:left w:val="single" w:sz="4" w:space="0" w:color="000000"/>
              <w:bottom w:val="single" w:sz="4" w:space="0" w:color="000000"/>
              <w:right w:val="single" w:sz="4" w:space="0" w:color="000000"/>
            </w:tcBorders>
          </w:tcPr>
          <w:p w14:paraId="6169C6A3" w14:textId="77777777" w:rsidR="00DE5E8D" w:rsidRDefault="00DE5E8D" w:rsidP="005D28D2">
            <w:pPr>
              <w:spacing w:line="259" w:lineRule="auto"/>
              <w:ind w:left="6"/>
              <w:jc w:val="both"/>
            </w:pPr>
            <w:r>
              <w:t xml:space="preserve">PR3 </w:t>
            </w:r>
          </w:p>
        </w:tc>
        <w:tc>
          <w:tcPr>
            <w:tcW w:w="1774" w:type="dxa"/>
            <w:tcBorders>
              <w:top w:val="single" w:sz="4" w:space="0" w:color="000000"/>
              <w:left w:val="single" w:sz="4" w:space="0" w:color="000000"/>
              <w:bottom w:val="single" w:sz="4" w:space="0" w:color="000000"/>
              <w:right w:val="single" w:sz="4" w:space="0" w:color="000000"/>
            </w:tcBorders>
          </w:tcPr>
          <w:p w14:paraId="31F64637" w14:textId="77777777" w:rsidR="00DE5E8D" w:rsidRDefault="00DE5E8D" w:rsidP="005D28D2">
            <w:pPr>
              <w:spacing w:line="259" w:lineRule="auto"/>
              <w:ind w:left="4"/>
              <w:jc w:val="both"/>
            </w:pPr>
            <w:r>
              <w:t xml:space="preserve">AC1 </w:t>
            </w:r>
          </w:p>
        </w:tc>
        <w:tc>
          <w:tcPr>
            <w:tcW w:w="1788" w:type="dxa"/>
            <w:tcBorders>
              <w:top w:val="single" w:sz="4" w:space="0" w:color="000000"/>
              <w:left w:val="single" w:sz="4" w:space="0" w:color="000000"/>
              <w:bottom w:val="single" w:sz="4" w:space="0" w:color="000000"/>
              <w:right w:val="single" w:sz="4" w:space="0" w:color="000000"/>
            </w:tcBorders>
          </w:tcPr>
          <w:p w14:paraId="4FF06E24" w14:textId="77777777" w:rsidR="00DE5E8D" w:rsidRDefault="00DE5E8D" w:rsidP="005D28D2">
            <w:pPr>
              <w:spacing w:line="259" w:lineRule="auto"/>
              <w:ind w:left="6"/>
              <w:jc w:val="both"/>
            </w:pPr>
            <w:r>
              <w:t xml:space="preserve">EC3 </w:t>
            </w:r>
          </w:p>
        </w:tc>
        <w:tc>
          <w:tcPr>
            <w:tcW w:w="1765" w:type="dxa"/>
            <w:tcBorders>
              <w:top w:val="single" w:sz="4" w:space="0" w:color="000000"/>
              <w:left w:val="single" w:sz="4" w:space="0" w:color="000000"/>
              <w:bottom w:val="single" w:sz="4" w:space="0" w:color="000000"/>
              <w:right w:val="single" w:sz="4" w:space="0" w:color="000000"/>
            </w:tcBorders>
          </w:tcPr>
          <w:p w14:paraId="55BE43D4" w14:textId="77777777" w:rsidR="00DE5E8D" w:rsidRDefault="00DE5E8D" w:rsidP="005D28D2">
            <w:pPr>
              <w:spacing w:line="259" w:lineRule="auto"/>
              <w:ind w:left="6"/>
              <w:jc w:val="both"/>
            </w:pPr>
            <w:r>
              <w:t xml:space="preserve">DD1 / DD2 </w:t>
            </w:r>
          </w:p>
        </w:tc>
        <w:tc>
          <w:tcPr>
            <w:tcW w:w="1740" w:type="dxa"/>
            <w:tcBorders>
              <w:top w:val="single" w:sz="4" w:space="0" w:color="000000"/>
              <w:left w:val="single" w:sz="4" w:space="0" w:color="000000"/>
              <w:bottom w:val="single" w:sz="4" w:space="0" w:color="000000"/>
              <w:right w:val="single" w:sz="4" w:space="0" w:color="000000"/>
            </w:tcBorders>
          </w:tcPr>
          <w:p w14:paraId="7F3CF34E" w14:textId="77777777" w:rsidR="00DE5E8D" w:rsidRDefault="00DE5E8D" w:rsidP="005D28D2">
            <w:pPr>
              <w:spacing w:line="259" w:lineRule="auto"/>
              <w:ind w:right="68"/>
              <w:jc w:val="both"/>
            </w:pPr>
            <w:r>
              <w:t xml:space="preserve">3 </w:t>
            </w:r>
          </w:p>
        </w:tc>
      </w:tr>
      <w:tr w:rsidR="00DE5E8D" w14:paraId="2239F5FD" w14:textId="77777777">
        <w:trPr>
          <w:trHeight w:val="459"/>
        </w:trPr>
        <w:tc>
          <w:tcPr>
            <w:tcW w:w="1759" w:type="dxa"/>
            <w:tcBorders>
              <w:top w:val="single" w:sz="4" w:space="0" w:color="000000"/>
              <w:left w:val="single" w:sz="4" w:space="0" w:color="000000"/>
              <w:bottom w:val="single" w:sz="4" w:space="0" w:color="000000"/>
              <w:right w:val="single" w:sz="4" w:space="0" w:color="000000"/>
            </w:tcBorders>
          </w:tcPr>
          <w:p w14:paraId="4E3F348A" w14:textId="77777777" w:rsidR="00DE5E8D" w:rsidRDefault="00DE5E8D" w:rsidP="005D28D2">
            <w:pPr>
              <w:spacing w:line="259" w:lineRule="auto"/>
              <w:ind w:left="6"/>
              <w:jc w:val="both"/>
            </w:pPr>
            <w:r>
              <w:t xml:space="preserve">PR3 </w:t>
            </w:r>
          </w:p>
        </w:tc>
        <w:tc>
          <w:tcPr>
            <w:tcW w:w="1774" w:type="dxa"/>
            <w:tcBorders>
              <w:top w:val="single" w:sz="4" w:space="0" w:color="000000"/>
              <w:left w:val="single" w:sz="4" w:space="0" w:color="000000"/>
              <w:bottom w:val="single" w:sz="4" w:space="0" w:color="000000"/>
              <w:right w:val="single" w:sz="4" w:space="0" w:color="000000"/>
            </w:tcBorders>
          </w:tcPr>
          <w:p w14:paraId="69CF79FB" w14:textId="77777777" w:rsidR="00DE5E8D" w:rsidRDefault="00DE5E8D" w:rsidP="005D28D2">
            <w:pPr>
              <w:spacing w:line="259" w:lineRule="auto"/>
              <w:ind w:left="4"/>
              <w:jc w:val="both"/>
            </w:pPr>
            <w:r>
              <w:t xml:space="preserve">AC2 </w:t>
            </w:r>
          </w:p>
        </w:tc>
        <w:tc>
          <w:tcPr>
            <w:tcW w:w="1788" w:type="dxa"/>
            <w:tcBorders>
              <w:top w:val="single" w:sz="4" w:space="0" w:color="000000"/>
              <w:left w:val="single" w:sz="4" w:space="0" w:color="000000"/>
              <w:bottom w:val="single" w:sz="4" w:space="0" w:color="000000"/>
              <w:right w:val="single" w:sz="4" w:space="0" w:color="000000"/>
            </w:tcBorders>
          </w:tcPr>
          <w:p w14:paraId="578788F2" w14:textId="77777777" w:rsidR="00DE5E8D" w:rsidRDefault="00DE5E8D" w:rsidP="005D28D2">
            <w:pPr>
              <w:spacing w:line="259" w:lineRule="auto"/>
              <w:ind w:left="6"/>
              <w:jc w:val="both"/>
            </w:pPr>
            <w: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059D81F0" w14:textId="77777777" w:rsidR="00DE5E8D" w:rsidRDefault="00DE5E8D" w:rsidP="005D28D2">
            <w:pPr>
              <w:spacing w:line="259" w:lineRule="auto"/>
              <w:ind w:left="6"/>
              <w:jc w:val="both"/>
            </w:pPr>
            <w: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068E7562" w14:textId="77777777" w:rsidR="00DE5E8D" w:rsidRDefault="00DE5E8D" w:rsidP="005D28D2">
            <w:pPr>
              <w:spacing w:line="259" w:lineRule="auto"/>
              <w:ind w:right="68"/>
              <w:jc w:val="both"/>
            </w:pPr>
            <w:r>
              <w:t xml:space="preserve">1 </w:t>
            </w:r>
          </w:p>
        </w:tc>
      </w:tr>
      <w:tr w:rsidR="00DE5E8D" w14:paraId="51D45D27"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249EA608" w14:textId="77777777" w:rsidR="00DE5E8D" w:rsidRDefault="00DE5E8D" w:rsidP="005D28D2">
            <w:pPr>
              <w:spacing w:line="259" w:lineRule="auto"/>
              <w:ind w:left="6"/>
              <w:jc w:val="both"/>
            </w:pPr>
            <w:r>
              <w:t xml:space="preserve">PR3 </w:t>
            </w:r>
          </w:p>
        </w:tc>
        <w:tc>
          <w:tcPr>
            <w:tcW w:w="1774" w:type="dxa"/>
            <w:tcBorders>
              <w:top w:val="single" w:sz="4" w:space="0" w:color="000000"/>
              <w:left w:val="single" w:sz="4" w:space="0" w:color="000000"/>
              <w:bottom w:val="single" w:sz="4" w:space="0" w:color="000000"/>
              <w:right w:val="single" w:sz="4" w:space="0" w:color="000000"/>
            </w:tcBorders>
          </w:tcPr>
          <w:p w14:paraId="75544071" w14:textId="77777777" w:rsidR="00DE5E8D" w:rsidRDefault="00DE5E8D" w:rsidP="005D28D2">
            <w:pPr>
              <w:spacing w:line="259" w:lineRule="auto"/>
              <w:ind w:left="4"/>
              <w:jc w:val="both"/>
            </w:pPr>
            <w:r>
              <w:t xml:space="preserve">AC2 </w:t>
            </w:r>
          </w:p>
        </w:tc>
        <w:tc>
          <w:tcPr>
            <w:tcW w:w="1788" w:type="dxa"/>
            <w:tcBorders>
              <w:top w:val="single" w:sz="4" w:space="0" w:color="000000"/>
              <w:left w:val="single" w:sz="4" w:space="0" w:color="000000"/>
              <w:bottom w:val="single" w:sz="4" w:space="0" w:color="000000"/>
              <w:right w:val="single" w:sz="4" w:space="0" w:color="000000"/>
            </w:tcBorders>
          </w:tcPr>
          <w:p w14:paraId="3C393074" w14:textId="77777777" w:rsidR="00DE5E8D" w:rsidRDefault="00DE5E8D" w:rsidP="005D28D2">
            <w:pPr>
              <w:spacing w:line="259" w:lineRule="auto"/>
              <w:ind w:left="6"/>
              <w:jc w:val="both"/>
            </w:pPr>
            <w: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7904A04A" w14:textId="77777777" w:rsidR="00DE5E8D" w:rsidRDefault="00DE5E8D" w:rsidP="005D28D2">
            <w:pPr>
              <w:spacing w:line="259" w:lineRule="auto"/>
              <w:ind w:left="6"/>
              <w:jc w:val="both"/>
            </w:pPr>
            <w: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41862208" w14:textId="77777777" w:rsidR="00DE5E8D" w:rsidRDefault="00DE5E8D" w:rsidP="005D28D2">
            <w:pPr>
              <w:spacing w:line="259" w:lineRule="auto"/>
              <w:ind w:right="68"/>
              <w:jc w:val="both"/>
            </w:pPr>
            <w:r>
              <w:t xml:space="preserve">2 </w:t>
            </w:r>
          </w:p>
        </w:tc>
      </w:tr>
      <w:tr w:rsidR="00DE5E8D" w14:paraId="47E72D21"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5B068F9C" w14:textId="77777777" w:rsidR="00DE5E8D" w:rsidRDefault="00DE5E8D" w:rsidP="005D28D2">
            <w:pPr>
              <w:spacing w:line="259" w:lineRule="auto"/>
              <w:ind w:left="6"/>
              <w:jc w:val="both"/>
            </w:pPr>
            <w:r>
              <w:lastRenderedPageBreak/>
              <w:t xml:space="preserve">PR3 </w:t>
            </w:r>
          </w:p>
        </w:tc>
        <w:tc>
          <w:tcPr>
            <w:tcW w:w="1774" w:type="dxa"/>
            <w:tcBorders>
              <w:top w:val="single" w:sz="4" w:space="0" w:color="000000"/>
              <w:left w:val="single" w:sz="4" w:space="0" w:color="000000"/>
              <w:bottom w:val="single" w:sz="4" w:space="0" w:color="000000"/>
              <w:right w:val="single" w:sz="4" w:space="0" w:color="000000"/>
            </w:tcBorders>
          </w:tcPr>
          <w:p w14:paraId="25C049D6" w14:textId="77777777" w:rsidR="00DE5E8D" w:rsidRDefault="00DE5E8D" w:rsidP="005D28D2">
            <w:pPr>
              <w:spacing w:line="259" w:lineRule="auto"/>
              <w:ind w:left="4"/>
              <w:jc w:val="both"/>
            </w:pPr>
            <w:r>
              <w:t xml:space="preserve">AC2 </w:t>
            </w:r>
          </w:p>
        </w:tc>
        <w:tc>
          <w:tcPr>
            <w:tcW w:w="1788" w:type="dxa"/>
            <w:tcBorders>
              <w:top w:val="single" w:sz="4" w:space="0" w:color="000000"/>
              <w:left w:val="single" w:sz="4" w:space="0" w:color="000000"/>
              <w:bottom w:val="single" w:sz="4" w:space="0" w:color="000000"/>
              <w:right w:val="single" w:sz="4" w:space="0" w:color="000000"/>
            </w:tcBorders>
          </w:tcPr>
          <w:p w14:paraId="5CDD5B60" w14:textId="77777777" w:rsidR="00DE5E8D" w:rsidRDefault="00DE5E8D" w:rsidP="005D28D2">
            <w:pPr>
              <w:spacing w:line="259" w:lineRule="auto"/>
              <w:ind w:left="6"/>
              <w:jc w:val="both"/>
            </w:pPr>
            <w: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33075A67" w14:textId="77777777" w:rsidR="00DE5E8D" w:rsidRDefault="00DE5E8D" w:rsidP="005D28D2">
            <w:pPr>
              <w:spacing w:line="259" w:lineRule="auto"/>
              <w:ind w:left="6"/>
              <w:jc w:val="both"/>
            </w:pPr>
            <w: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3C23E3CE" w14:textId="77777777" w:rsidR="00DE5E8D" w:rsidRDefault="00DE5E8D" w:rsidP="005D28D2">
            <w:pPr>
              <w:spacing w:line="259" w:lineRule="auto"/>
              <w:ind w:right="68"/>
              <w:jc w:val="both"/>
            </w:pPr>
            <w:r>
              <w:t xml:space="preserve">1 </w:t>
            </w:r>
          </w:p>
        </w:tc>
      </w:tr>
      <w:tr w:rsidR="00DE5E8D" w14:paraId="5042BAE3" w14:textId="77777777">
        <w:trPr>
          <w:trHeight w:val="461"/>
        </w:trPr>
        <w:tc>
          <w:tcPr>
            <w:tcW w:w="1759" w:type="dxa"/>
            <w:tcBorders>
              <w:top w:val="single" w:sz="4" w:space="0" w:color="000000"/>
              <w:left w:val="single" w:sz="4" w:space="0" w:color="000000"/>
              <w:bottom w:val="single" w:sz="4" w:space="0" w:color="000000"/>
              <w:right w:val="single" w:sz="4" w:space="0" w:color="000000"/>
            </w:tcBorders>
          </w:tcPr>
          <w:p w14:paraId="0ABB15EC" w14:textId="77777777" w:rsidR="00DE5E8D" w:rsidRDefault="00DE5E8D" w:rsidP="005D28D2">
            <w:pPr>
              <w:spacing w:line="259" w:lineRule="auto"/>
              <w:ind w:left="6"/>
              <w:jc w:val="both"/>
            </w:pPr>
            <w:r>
              <w:t xml:space="preserve">PR3 </w:t>
            </w:r>
          </w:p>
        </w:tc>
        <w:tc>
          <w:tcPr>
            <w:tcW w:w="1774" w:type="dxa"/>
            <w:tcBorders>
              <w:top w:val="single" w:sz="4" w:space="0" w:color="000000"/>
              <w:left w:val="single" w:sz="4" w:space="0" w:color="000000"/>
              <w:bottom w:val="single" w:sz="4" w:space="0" w:color="000000"/>
              <w:right w:val="single" w:sz="4" w:space="0" w:color="000000"/>
            </w:tcBorders>
          </w:tcPr>
          <w:p w14:paraId="4644A46C" w14:textId="77777777" w:rsidR="00DE5E8D" w:rsidRDefault="00DE5E8D" w:rsidP="005D28D2">
            <w:pPr>
              <w:spacing w:line="259" w:lineRule="auto"/>
              <w:ind w:left="4"/>
              <w:jc w:val="both"/>
            </w:pPr>
            <w:r>
              <w:t xml:space="preserve">AC2 </w:t>
            </w:r>
          </w:p>
        </w:tc>
        <w:tc>
          <w:tcPr>
            <w:tcW w:w="1788" w:type="dxa"/>
            <w:tcBorders>
              <w:top w:val="single" w:sz="4" w:space="0" w:color="000000"/>
              <w:left w:val="single" w:sz="4" w:space="0" w:color="000000"/>
              <w:bottom w:val="single" w:sz="4" w:space="0" w:color="000000"/>
              <w:right w:val="single" w:sz="4" w:space="0" w:color="000000"/>
            </w:tcBorders>
          </w:tcPr>
          <w:p w14:paraId="5264AB16" w14:textId="77777777" w:rsidR="00DE5E8D" w:rsidRDefault="00DE5E8D" w:rsidP="005D28D2">
            <w:pPr>
              <w:spacing w:line="259" w:lineRule="auto"/>
              <w:ind w:left="6"/>
              <w:jc w:val="both"/>
            </w:pPr>
            <w: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7B043B63" w14:textId="77777777" w:rsidR="00DE5E8D" w:rsidRDefault="00DE5E8D" w:rsidP="005D28D2">
            <w:pPr>
              <w:spacing w:line="259" w:lineRule="auto"/>
              <w:ind w:left="6"/>
              <w:jc w:val="both"/>
            </w:pPr>
            <w: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6C674158" w14:textId="77777777" w:rsidR="00DE5E8D" w:rsidRDefault="00DE5E8D" w:rsidP="005D28D2">
            <w:pPr>
              <w:spacing w:line="259" w:lineRule="auto"/>
              <w:ind w:right="68"/>
              <w:jc w:val="both"/>
            </w:pPr>
            <w:r>
              <w:t xml:space="preserve">2 </w:t>
            </w:r>
          </w:p>
        </w:tc>
      </w:tr>
      <w:tr w:rsidR="00DE5E8D" w14:paraId="6B412AE8"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2B08824A" w14:textId="77777777" w:rsidR="00DE5E8D" w:rsidRDefault="00DE5E8D" w:rsidP="005D28D2">
            <w:pPr>
              <w:spacing w:line="259" w:lineRule="auto"/>
              <w:ind w:left="6"/>
              <w:jc w:val="both"/>
            </w:pPr>
            <w:r>
              <w:t xml:space="preserve">PR3 </w:t>
            </w:r>
          </w:p>
        </w:tc>
        <w:tc>
          <w:tcPr>
            <w:tcW w:w="1774" w:type="dxa"/>
            <w:tcBorders>
              <w:top w:val="single" w:sz="4" w:space="0" w:color="000000"/>
              <w:left w:val="single" w:sz="4" w:space="0" w:color="000000"/>
              <w:bottom w:val="single" w:sz="4" w:space="0" w:color="000000"/>
              <w:right w:val="single" w:sz="4" w:space="0" w:color="000000"/>
            </w:tcBorders>
          </w:tcPr>
          <w:p w14:paraId="007B12F9" w14:textId="77777777" w:rsidR="00DE5E8D" w:rsidRDefault="00DE5E8D" w:rsidP="005D28D2">
            <w:pPr>
              <w:spacing w:line="259" w:lineRule="auto"/>
              <w:ind w:left="4"/>
              <w:jc w:val="both"/>
            </w:pPr>
            <w:r>
              <w:t xml:space="preserve">AC2 </w:t>
            </w:r>
          </w:p>
        </w:tc>
        <w:tc>
          <w:tcPr>
            <w:tcW w:w="1788" w:type="dxa"/>
            <w:tcBorders>
              <w:top w:val="single" w:sz="4" w:space="0" w:color="000000"/>
              <w:left w:val="single" w:sz="4" w:space="0" w:color="000000"/>
              <w:bottom w:val="single" w:sz="4" w:space="0" w:color="000000"/>
              <w:right w:val="single" w:sz="4" w:space="0" w:color="000000"/>
            </w:tcBorders>
          </w:tcPr>
          <w:p w14:paraId="0C9395E1" w14:textId="77777777" w:rsidR="00DE5E8D" w:rsidRDefault="00DE5E8D" w:rsidP="005D28D2">
            <w:pPr>
              <w:spacing w:line="259" w:lineRule="auto"/>
              <w:ind w:left="6"/>
              <w:jc w:val="both"/>
            </w:pPr>
            <w:r>
              <w:t xml:space="preserve">EC3 </w:t>
            </w:r>
          </w:p>
        </w:tc>
        <w:tc>
          <w:tcPr>
            <w:tcW w:w="1765" w:type="dxa"/>
            <w:tcBorders>
              <w:top w:val="single" w:sz="4" w:space="0" w:color="000000"/>
              <w:left w:val="single" w:sz="4" w:space="0" w:color="000000"/>
              <w:bottom w:val="single" w:sz="4" w:space="0" w:color="000000"/>
              <w:right w:val="single" w:sz="4" w:space="0" w:color="000000"/>
            </w:tcBorders>
          </w:tcPr>
          <w:p w14:paraId="14E98DCB" w14:textId="77777777" w:rsidR="00DE5E8D" w:rsidRDefault="00DE5E8D" w:rsidP="005D28D2">
            <w:pPr>
              <w:spacing w:line="259" w:lineRule="auto"/>
              <w:ind w:left="6"/>
              <w:jc w:val="both"/>
            </w:pPr>
            <w:r>
              <w:t xml:space="preserve">DD1 / DD2 </w:t>
            </w:r>
          </w:p>
        </w:tc>
        <w:tc>
          <w:tcPr>
            <w:tcW w:w="1740" w:type="dxa"/>
            <w:tcBorders>
              <w:top w:val="single" w:sz="4" w:space="0" w:color="000000"/>
              <w:left w:val="single" w:sz="4" w:space="0" w:color="000000"/>
              <w:bottom w:val="single" w:sz="4" w:space="0" w:color="000000"/>
              <w:right w:val="single" w:sz="4" w:space="0" w:color="000000"/>
            </w:tcBorders>
          </w:tcPr>
          <w:p w14:paraId="5EF15470" w14:textId="77777777" w:rsidR="00DE5E8D" w:rsidRDefault="00DE5E8D" w:rsidP="005D28D2">
            <w:pPr>
              <w:spacing w:line="259" w:lineRule="auto"/>
              <w:ind w:right="68"/>
              <w:jc w:val="both"/>
            </w:pPr>
            <w:r>
              <w:t xml:space="preserve">3 </w:t>
            </w:r>
          </w:p>
        </w:tc>
      </w:tr>
      <w:tr w:rsidR="00DE5E8D" w14:paraId="35ECF1C0"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3E18031D" w14:textId="77777777" w:rsidR="00DE5E8D" w:rsidRDefault="00DE5E8D" w:rsidP="005D28D2">
            <w:pPr>
              <w:spacing w:line="259" w:lineRule="auto"/>
              <w:ind w:left="6"/>
              <w:jc w:val="both"/>
            </w:pPr>
            <w:r>
              <w:t xml:space="preserve">PR3 </w:t>
            </w:r>
          </w:p>
        </w:tc>
        <w:tc>
          <w:tcPr>
            <w:tcW w:w="1774" w:type="dxa"/>
            <w:tcBorders>
              <w:top w:val="single" w:sz="4" w:space="0" w:color="000000"/>
              <w:left w:val="single" w:sz="4" w:space="0" w:color="000000"/>
              <w:bottom w:val="single" w:sz="4" w:space="0" w:color="000000"/>
              <w:right w:val="single" w:sz="4" w:space="0" w:color="000000"/>
            </w:tcBorders>
          </w:tcPr>
          <w:p w14:paraId="3A3C3AB0" w14:textId="77777777" w:rsidR="00DE5E8D" w:rsidRDefault="00DE5E8D" w:rsidP="005D28D2">
            <w:pPr>
              <w:spacing w:line="259" w:lineRule="auto"/>
              <w:ind w:left="4"/>
              <w:jc w:val="both"/>
            </w:pPr>
            <w:r>
              <w:t xml:space="preserve">AC3 </w:t>
            </w:r>
          </w:p>
        </w:tc>
        <w:tc>
          <w:tcPr>
            <w:tcW w:w="1788" w:type="dxa"/>
            <w:tcBorders>
              <w:top w:val="single" w:sz="4" w:space="0" w:color="000000"/>
              <w:left w:val="single" w:sz="4" w:space="0" w:color="000000"/>
              <w:bottom w:val="single" w:sz="4" w:space="0" w:color="000000"/>
              <w:right w:val="single" w:sz="4" w:space="0" w:color="000000"/>
            </w:tcBorders>
          </w:tcPr>
          <w:p w14:paraId="33A452E5" w14:textId="77777777" w:rsidR="00DE5E8D" w:rsidRDefault="00DE5E8D" w:rsidP="005D28D2">
            <w:pPr>
              <w:spacing w:line="259" w:lineRule="auto"/>
              <w:ind w:left="6"/>
              <w:jc w:val="both"/>
            </w:pPr>
            <w: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420CF6AE" w14:textId="77777777" w:rsidR="00DE5E8D" w:rsidRDefault="00DE5E8D" w:rsidP="005D28D2">
            <w:pPr>
              <w:spacing w:line="259" w:lineRule="auto"/>
              <w:ind w:left="6"/>
              <w:jc w:val="both"/>
            </w:pPr>
            <w: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066042BD" w14:textId="77777777" w:rsidR="00DE5E8D" w:rsidRDefault="00DE5E8D" w:rsidP="005D28D2">
            <w:pPr>
              <w:spacing w:line="259" w:lineRule="auto"/>
              <w:ind w:right="68"/>
              <w:jc w:val="both"/>
            </w:pPr>
            <w:r>
              <w:t xml:space="preserve">1 </w:t>
            </w:r>
          </w:p>
        </w:tc>
      </w:tr>
      <w:tr w:rsidR="00DE5E8D" w14:paraId="26B35E02" w14:textId="77777777">
        <w:trPr>
          <w:trHeight w:val="461"/>
        </w:trPr>
        <w:tc>
          <w:tcPr>
            <w:tcW w:w="1759" w:type="dxa"/>
            <w:tcBorders>
              <w:top w:val="single" w:sz="4" w:space="0" w:color="000000"/>
              <w:left w:val="single" w:sz="4" w:space="0" w:color="000000"/>
              <w:bottom w:val="single" w:sz="4" w:space="0" w:color="000000"/>
              <w:right w:val="single" w:sz="4" w:space="0" w:color="000000"/>
            </w:tcBorders>
          </w:tcPr>
          <w:p w14:paraId="5E032937" w14:textId="77777777" w:rsidR="00DE5E8D" w:rsidRDefault="00DE5E8D" w:rsidP="005D28D2">
            <w:pPr>
              <w:spacing w:line="259" w:lineRule="auto"/>
              <w:ind w:left="6"/>
              <w:jc w:val="both"/>
            </w:pPr>
            <w:r>
              <w:t xml:space="preserve">PR3 </w:t>
            </w:r>
          </w:p>
        </w:tc>
        <w:tc>
          <w:tcPr>
            <w:tcW w:w="1774" w:type="dxa"/>
            <w:tcBorders>
              <w:top w:val="single" w:sz="4" w:space="0" w:color="000000"/>
              <w:left w:val="single" w:sz="4" w:space="0" w:color="000000"/>
              <w:bottom w:val="single" w:sz="4" w:space="0" w:color="000000"/>
              <w:right w:val="single" w:sz="4" w:space="0" w:color="000000"/>
            </w:tcBorders>
          </w:tcPr>
          <w:p w14:paraId="3A511459" w14:textId="77777777" w:rsidR="00DE5E8D" w:rsidRDefault="00DE5E8D" w:rsidP="005D28D2">
            <w:pPr>
              <w:spacing w:line="259" w:lineRule="auto"/>
              <w:ind w:left="4"/>
              <w:jc w:val="both"/>
            </w:pPr>
            <w:r>
              <w:t xml:space="preserve">AC3 </w:t>
            </w:r>
          </w:p>
        </w:tc>
        <w:tc>
          <w:tcPr>
            <w:tcW w:w="1788" w:type="dxa"/>
            <w:tcBorders>
              <w:top w:val="single" w:sz="4" w:space="0" w:color="000000"/>
              <w:left w:val="single" w:sz="4" w:space="0" w:color="000000"/>
              <w:bottom w:val="single" w:sz="4" w:space="0" w:color="000000"/>
              <w:right w:val="single" w:sz="4" w:space="0" w:color="000000"/>
            </w:tcBorders>
          </w:tcPr>
          <w:p w14:paraId="53866D5A" w14:textId="77777777" w:rsidR="00DE5E8D" w:rsidRDefault="00DE5E8D" w:rsidP="005D28D2">
            <w:pPr>
              <w:spacing w:line="259" w:lineRule="auto"/>
              <w:ind w:left="6"/>
              <w:jc w:val="both"/>
            </w:pPr>
            <w: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671DF96C" w14:textId="77777777" w:rsidR="00DE5E8D" w:rsidRDefault="00DE5E8D" w:rsidP="005D28D2">
            <w:pPr>
              <w:spacing w:line="259" w:lineRule="auto"/>
              <w:ind w:left="6"/>
              <w:jc w:val="both"/>
            </w:pPr>
            <w: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03F69B60" w14:textId="77777777" w:rsidR="00DE5E8D" w:rsidRDefault="00DE5E8D" w:rsidP="005D28D2">
            <w:pPr>
              <w:spacing w:line="259" w:lineRule="auto"/>
              <w:ind w:right="68"/>
              <w:jc w:val="both"/>
            </w:pPr>
            <w:r>
              <w:t xml:space="preserve">2 </w:t>
            </w:r>
          </w:p>
        </w:tc>
      </w:tr>
      <w:tr w:rsidR="00DE5E8D" w14:paraId="77817EE5" w14:textId="77777777">
        <w:trPr>
          <w:trHeight w:val="459"/>
        </w:trPr>
        <w:tc>
          <w:tcPr>
            <w:tcW w:w="1759" w:type="dxa"/>
            <w:tcBorders>
              <w:top w:val="single" w:sz="4" w:space="0" w:color="000000"/>
              <w:left w:val="single" w:sz="4" w:space="0" w:color="000000"/>
              <w:bottom w:val="single" w:sz="4" w:space="0" w:color="000000"/>
              <w:right w:val="single" w:sz="4" w:space="0" w:color="000000"/>
            </w:tcBorders>
          </w:tcPr>
          <w:p w14:paraId="4A2A4C0A" w14:textId="77777777" w:rsidR="00DE5E8D" w:rsidRDefault="00DE5E8D" w:rsidP="005D28D2">
            <w:pPr>
              <w:spacing w:line="259" w:lineRule="auto"/>
              <w:ind w:left="6"/>
              <w:jc w:val="both"/>
            </w:pPr>
            <w:r>
              <w:t xml:space="preserve">PR3 </w:t>
            </w:r>
          </w:p>
        </w:tc>
        <w:tc>
          <w:tcPr>
            <w:tcW w:w="1774" w:type="dxa"/>
            <w:tcBorders>
              <w:top w:val="single" w:sz="4" w:space="0" w:color="000000"/>
              <w:left w:val="single" w:sz="4" w:space="0" w:color="000000"/>
              <w:bottom w:val="single" w:sz="4" w:space="0" w:color="000000"/>
              <w:right w:val="single" w:sz="4" w:space="0" w:color="000000"/>
            </w:tcBorders>
          </w:tcPr>
          <w:p w14:paraId="53B40941" w14:textId="77777777" w:rsidR="00DE5E8D" w:rsidRDefault="00DE5E8D" w:rsidP="005D28D2">
            <w:pPr>
              <w:spacing w:line="259" w:lineRule="auto"/>
              <w:ind w:left="4"/>
              <w:jc w:val="both"/>
            </w:pPr>
            <w:r>
              <w:t xml:space="preserve">AC3 </w:t>
            </w:r>
          </w:p>
        </w:tc>
        <w:tc>
          <w:tcPr>
            <w:tcW w:w="1788" w:type="dxa"/>
            <w:tcBorders>
              <w:top w:val="single" w:sz="4" w:space="0" w:color="000000"/>
              <w:left w:val="single" w:sz="4" w:space="0" w:color="000000"/>
              <w:bottom w:val="single" w:sz="4" w:space="0" w:color="000000"/>
              <w:right w:val="single" w:sz="4" w:space="0" w:color="000000"/>
            </w:tcBorders>
          </w:tcPr>
          <w:p w14:paraId="3CD3D27D" w14:textId="77777777" w:rsidR="00DE5E8D" w:rsidRDefault="00DE5E8D" w:rsidP="005D28D2">
            <w:pPr>
              <w:spacing w:line="259" w:lineRule="auto"/>
              <w:ind w:left="6"/>
              <w:jc w:val="both"/>
            </w:pPr>
            <w: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253ED104" w14:textId="77777777" w:rsidR="00DE5E8D" w:rsidRDefault="00DE5E8D" w:rsidP="005D28D2">
            <w:pPr>
              <w:spacing w:line="259" w:lineRule="auto"/>
              <w:ind w:left="6"/>
              <w:jc w:val="both"/>
            </w:pPr>
            <w: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75E5447E" w14:textId="77777777" w:rsidR="00DE5E8D" w:rsidRDefault="00DE5E8D" w:rsidP="005D28D2">
            <w:pPr>
              <w:spacing w:line="259" w:lineRule="auto"/>
              <w:ind w:right="68"/>
              <w:jc w:val="both"/>
            </w:pPr>
            <w:r>
              <w:t xml:space="preserve">1 </w:t>
            </w:r>
          </w:p>
        </w:tc>
      </w:tr>
      <w:tr w:rsidR="00DE5E8D" w14:paraId="5AD48C4B"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3DEE1166" w14:textId="77777777" w:rsidR="00DE5E8D" w:rsidRDefault="00DE5E8D" w:rsidP="005D28D2">
            <w:pPr>
              <w:spacing w:line="259" w:lineRule="auto"/>
              <w:ind w:left="6"/>
              <w:jc w:val="both"/>
            </w:pPr>
            <w:r>
              <w:t xml:space="preserve">PR3 </w:t>
            </w:r>
          </w:p>
        </w:tc>
        <w:tc>
          <w:tcPr>
            <w:tcW w:w="1774" w:type="dxa"/>
            <w:tcBorders>
              <w:top w:val="single" w:sz="4" w:space="0" w:color="000000"/>
              <w:left w:val="single" w:sz="4" w:space="0" w:color="000000"/>
              <w:bottom w:val="single" w:sz="4" w:space="0" w:color="000000"/>
              <w:right w:val="single" w:sz="4" w:space="0" w:color="000000"/>
            </w:tcBorders>
          </w:tcPr>
          <w:p w14:paraId="711E59C8" w14:textId="77777777" w:rsidR="00DE5E8D" w:rsidRDefault="00DE5E8D" w:rsidP="005D28D2">
            <w:pPr>
              <w:spacing w:line="259" w:lineRule="auto"/>
              <w:ind w:left="4"/>
              <w:jc w:val="both"/>
            </w:pPr>
            <w:r>
              <w:t xml:space="preserve">AC3 </w:t>
            </w:r>
          </w:p>
        </w:tc>
        <w:tc>
          <w:tcPr>
            <w:tcW w:w="1788" w:type="dxa"/>
            <w:tcBorders>
              <w:top w:val="single" w:sz="4" w:space="0" w:color="000000"/>
              <w:left w:val="single" w:sz="4" w:space="0" w:color="000000"/>
              <w:bottom w:val="single" w:sz="4" w:space="0" w:color="000000"/>
              <w:right w:val="single" w:sz="4" w:space="0" w:color="000000"/>
            </w:tcBorders>
          </w:tcPr>
          <w:p w14:paraId="346744CB" w14:textId="77777777" w:rsidR="00DE5E8D" w:rsidRDefault="00DE5E8D" w:rsidP="005D28D2">
            <w:pPr>
              <w:spacing w:line="259" w:lineRule="auto"/>
              <w:ind w:left="6"/>
              <w:jc w:val="both"/>
            </w:pPr>
            <w: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78C6F264" w14:textId="77777777" w:rsidR="00DE5E8D" w:rsidRDefault="00DE5E8D" w:rsidP="005D28D2">
            <w:pPr>
              <w:spacing w:line="259" w:lineRule="auto"/>
              <w:ind w:left="6"/>
              <w:jc w:val="both"/>
            </w:pPr>
            <w: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034DCD95" w14:textId="77777777" w:rsidR="00DE5E8D" w:rsidRDefault="00DE5E8D" w:rsidP="005D28D2">
            <w:pPr>
              <w:spacing w:line="259" w:lineRule="auto"/>
              <w:ind w:right="68"/>
              <w:jc w:val="both"/>
            </w:pPr>
            <w:r>
              <w:t xml:space="preserve">2 </w:t>
            </w:r>
          </w:p>
        </w:tc>
      </w:tr>
      <w:tr w:rsidR="00DE5E8D" w14:paraId="7B1FE5D5" w14:textId="77777777">
        <w:trPr>
          <w:trHeight w:val="461"/>
        </w:trPr>
        <w:tc>
          <w:tcPr>
            <w:tcW w:w="1759" w:type="dxa"/>
            <w:tcBorders>
              <w:top w:val="single" w:sz="4" w:space="0" w:color="000000"/>
              <w:left w:val="single" w:sz="4" w:space="0" w:color="000000"/>
              <w:bottom w:val="single" w:sz="4" w:space="0" w:color="000000"/>
              <w:right w:val="single" w:sz="4" w:space="0" w:color="000000"/>
            </w:tcBorders>
          </w:tcPr>
          <w:p w14:paraId="2716F7CF" w14:textId="77777777" w:rsidR="00DE5E8D" w:rsidRDefault="00DE5E8D" w:rsidP="005D28D2">
            <w:pPr>
              <w:spacing w:line="259" w:lineRule="auto"/>
              <w:ind w:left="6"/>
              <w:jc w:val="both"/>
            </w:pPr>
            <w:r>
              <w:t xml:space="preserve">PR3 </w:t>
            </w:r>
          </w:p>
        </w:tc>
        <w:tc>
          <w:tcPr>
            <w:tcW w:w="1774" w:type="dxa"/>
            <w:tcBorders>
              <w:top w:val="single" w:sz="4" w:space="0" w:color="000000"/>
              <w:left w:val="single" w:sz="4" w:space="0" w:color="000000"/>
              <w:bottom w:val="single" w:sz="4" w:space="0" w:color="000000"/>
              <w:right w:val="single" w:sz="4" w:space="0" w:color="000000"/>
            </w:tcBorders>
          </w:tcPr>
          <w:p w14:paraId="372D9385" w14:textId="77777777" w:rsidR="00DE5E8D" w:rsidRDefault="00DE5E8D" w:rsidP="005D28D2">
            <w:pPr>
              <w:spacing w:line="259" w:lineRule="auto"/>
              <w:ind w:left="4"/>
              <w:jc w:val="both"/>
            </w:pPr>
            <w:r>
              <w:t xml:space="preserve">AC3 </w:t>
            </w:r>
          </w:p>
        </w:tc>
        <w:tc>
          <w:tcPr>
            <w:tcW w:w="1788" w:type="dxa"/>
            <w:tcBorders>
              <w:top w:val="single" w:sz="4" w:space="0" w:color="000000"/>
              <w:left w:val="single" w:sz="4" w:space="0" w:color="000000"/>
              <w:bottom w:val="single" w:sz="4" w:space="0" w:color="000000"/>
              <w:right w:val="single" w:sz="4" w:space="0" w:color="000000"/>
            </w:tcBorders>
          </w:tcPr>
          <w:p w14:paraId="6A812E8E" w14:textId="77777777" w:rsidR="00DE5E8D" w:rsidRDefault="00DE5E8D" w:rsidP="005D28D2">
            <w:pPr>
              <w:spacing w:line="259" w:lineRule="auto"/>
              <w:ind w:left="6"/>
              <w:jc w:val="both"/>
            </w:pPr>
            <w:r>
              <w:t xml:space="preserve">EC3 </w:t>
            </w:r>
          </w:p>
        </w:tc>
        <w:tc>
          <w:tcPr>
            <w:tcW w:w="1765" w:type="dxa"/>
            <w:tcBorders>
              <w:top w:val="single" w:sz="4" w:space="0" w:color="000000"/>
              <w:left w:val="single" w:sz="4" w:space="0" w:color="000000"/>
              <w:bottom w:val="single" w:sz="4" w:space="0" w:color="000000"/>
              <w:right w:val="single" w:sz="4" w:space="0" w:color="000000"/>
            </w:tcBorders>
          </w:tcPr>
          <w:p w14:paraId="78E3E43C" w14:textId="77777777" w:rsidR="00DE5E8D" w:rsidRDefault="00DE5E8D" w:rsidP="005D28D2">
            <w:pPr>
              <w:spacing w:line="259" w:lineRule="auto"/>
              <w:ind w:left="6"/>
              <w:jc w:val="both"/>
            </w:pPr>
            <w:r>
              <w:t xml:space="preserve">DD1 / DD2 </w:t>
            </w:r>
          </w:p>
        </w:tc>
        <w:tc>
          <w:tcPr>
            <w:tcW w:w="1740" w:type="dxa"/>
            <w:tcBorders>
              <w:top w:val="single" w:sz="4" w:space="0" w:color="000000"/>
              <w:left w:val="single" w:sz="4" w:space="0" w:color="000000"/>
              <w:bottom w:val="single" w:sz="4" w:space="0" w:color="000000"/>
              <w:right w:val="single" w:sz="4" w:space="0" w:color="000000"/>
            </w:tcBorders>
          </w:tcPr>
          <w:p w14:paraId="59B7CC27" w14:textId="77777777" w:rsidR="00DE5E8D" w:rsidRDefault="00DE5E8D" w:rsidP="005D28D2">
            <w:pPr>
              <w:spacing w:line="259" w:lineRule="auto"/>
              <w:ind w:right="68"/>
              <w:jc w:val="both"/>
            </w:pPr>
            <w:r>
              <w:t xml:space="preserve">3 </w:t>
            </w:r>
          </w:p>
        </w:tc>
      </w:tr>
      <w:tr w:rsidR="00DE5E8D" w14:paraId="0C207790"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11C10B47" w14:textId="77777777" w:rsidR="00DE5E8D" w:rsidRDefault="00DE5E8D" w:rsidP="005D28D2">
            <w:pPr>
              <w:spacing w:line="259" w:lineRule="auto"/>
              <w:ind w:left="6"/>
              <w:jc w:val="both"/>
            </w:pPr>
            <w:r>
              <w:t xml:space="preserve">PR3 </w:t>
            </w:r>
          </w:p>
        </w:tc>
        <w:tc>
          <w:tcPr>
            <w:tcW w:w="1774" w:type="dxa"/>
            <w:tcBorders>
              <w:top w:val="single" w:sz="4" w:space="0" w:color="000000"/>
              <w:left w:val="single" w:sz="4" w:space="0" w:color="000000"/>
              <w:bottom w:val="single" w:sz="4" w:space="0" w:color="000000"/>
              <w:right w:val="single" w:sz="4" w:space="0" w:color="000000"/>
            </w:tcBorders>
          </w:tcPr>
          <w:p w14:paraId="35DA4FAD" w14:textId="77777777" w:rsidR="00DE5E8D" w:rsidRDefault="00DE5E8D" w:rsidP="005D28D2">
            <w:pPr>
              <w:spacing w:line="259" w:lineRule="auto"/>
              <w:ind w:left="4"/>
              <w:jc w:val="both"/>
            </w:pPr>
            <w:r>
              <w:t xml:space="preserve">AC4 </w:t>
            </w:r>
          </w:p>
        </w:tc>
        <w:tc>
          <w:tcPr>
            <w:tcW w:w="1788" w:type="dxa"/>
            <w:tcBorders>
              <w:top w:val="single" w:sz="4" w:space="0" w:color="000000"/>
              <w:left w:val="single" w:sz="4" w:space="0" w:color="000000"/>
              <w:bottom w:val="single" w:sz="4" w:space="0" w:color="000000"/>
              <w:right w:val="single" w:sz="4" w:space="0" w:color="000000"/>
            </w:tcBorders>
          </w:tcPr>
          <w:p w14:paraId="132F721F" w14:textId="77777777" w:rsidR="00DE5E8D" w:rsidRDefault="00DE5E8D" w:rsidP="005D28D2">
            <w:pPr>
              <w:spacing w:line="259" w:lineRule="auto"/>
              <w:ind w:left="6"/>
              <w:jc w:val="both"/>
            </w:pPr>
            <w: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1E39D3AC" w14:textId="77777777" w:rsidR="00DE5E8D" w:rsidRDefault="00DE5E8D" w:rsidP="005D28D2">
            <w:pPr>
              <w:spacing w:line="259" w:lineRule="auto"/>
              <w:ind w:left="6"/>
              <w:jc w:val="both"/>
            </w:pPr>
            <w: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2B7A411B" w14:textId="77777777" w:rsidR="00DE5E8D" w:rsidRDefault="00DE5E8D" w:rsidP="005D28D2">
            <w:pPr>
              <w:spacing w:line="259" w:lineRule="auto"/>
              <w:ind w:right="68"/>
              <w:jc w:val="both"/>
            </w:pPr>
            <w:r>
              <w:t xml:space="preserve">1 </w:t>
            </w:r>
          </w:p>
        </w:tc>
      </w:tr>
      <w:tr w:rsidR="00DE5E8D" w14:paraId="456593BF" w14:textId="77777777">
        <w:trPr>
          <w:trHeight w:val="461"/>
        </w:trPr>
        <w:tc>
          <w:tcPr>
            <w:tcW w:w="1759" w:type="dxa"/>
            <w:tcBorders>
              <w:top w:val="single" w:sz="4" w:space="0" w:color="000000"/>
              <w:left w:val="single" w:sz="4" w:space="0" w:color="000000"/>
              <w:bottom w:val="single" w:sz="4" w:space="0" w:color="000000"/>
              <w:right w:val="single" w:sz="4" w:space="0" w:color="000000"/>
            </w:tcBorders>
          </w:tcPr>
          <w:p w14:paraId="54977F1E" w14:textId="77777777" w:rsidR="00DE5E8D" w:rsidRDefault="00DE5E8D" w:rsidP="005D28D2">
            <w:pPr>
              <w:spacing w:line="259" w:lineRule="auto"/>
              <w:ind w:left="6"/>
              <w:jc w:val="both"/>
            </w:pPr>
            <w:r>
              <w:t xml:space="preserve">PR3 </w:t>
            </w:r>
          </w:p>
        </w:tc>
        <w:tc>
          <w:tcPr>
            <w:tcW w:w="1774" w:type="dxa"/>
            <w:tcBorders>
              <w:top w:val="single" w:sz="4" w:space="0" w:color="000000"/>
              <w:left w:val="single" w:sz="4" w:space="0" w:color="000000"/>
              <w:bottom w:val="single" w:sz="4" w:space="0" w:color="000000"/>
              <w:right w:val="single" w:sz="4" w:space="0" w:color="000000"/>
            </w:tcBorders>
          </w:tcPr>
          <w:p w14:paraId="52F47764" w14:textId="77777777" w:rsidR="00DE5E8D" w:rsidRDefault="00DE5E8D" w:rsidP="005D28D2">
            <w:pPr>
              <w:spacing w:line="259" w:lineRule="auto"/>
              <w:ind w:left="4"/>
              <w:jc w:val="both"/>
            </w:pPr>
            <w:r>
              <w:t xml:space="preserve">AC4 </w:t>
            </w:r>
          </w:p>
        </w:tc>
        <w:tc>
          <w:tcPr>
            <w:tcW w:w="1788" w:type="dxa"/>
            <w:tcBorders>
              <w:top w:val="single" w:sz="4" w:space="0" w:color="000000"/>
              <w:left w:val="single" w:sz="4" w:space="0" w:color="000000"/>
              <w:bottom w:val="single" w:sz="4" w:space="0" w:color="000000"/>
              <w:right w:val="single" w:sz="4" w:space="0" w:color="000000"/>
            </w:tcBorders>
          </w:tcPr>
          <w:p w14:paraId="07951AD6" w14:textId="77777777" w:rsidR="00DE5E8D" w:rsidRDefault="00DE5E8D" w:rsidP="005D28D2">
            <w:pPr>
              <w:spacing w:line="259" w:lineRule="auto"/>
              <w:ind w:left="6"/>
              <w:jc w:val="both"/>
            </w:pPr>
            <w: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7E333F9B" w14:textId="77777777" w:rsidR="00DE5E8D" w:rsidRDefault="00DE5E8D" w:rsidP="005D28D2">
            <w:pPr>
              <w:spacing w:line="259" w:lineRule="auto"/>
              <w:ind w:left="6"/>
              <w:jc w:val="both"/>
            </w:pPr>
            <w: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0F1C2289" w14:textId="77777777" w:rsidR="00DE5E8D" w:rsidRDefault="00DE5E8D" w:rsidP="005D28D2">
            <w:pPr>
              <w:spacing w:line="259" w:lineRule="auto"/>
              <w:ind w:right="68"/>
              <w:jc w:val="both"/>
            </w:pPr>
            <w:r>
              <w:t xml:space="preserve">2 </w:t>
            </w:r>
          </w:p>
        </w:tc>
      </w:tr>
      <w:tr w:rsidR="00DE5E8D" w14:paraId="1C1DC850" w14:textId="77777777">
        <w:trPr>
          <w:trHeight w:val="456"/>
        </w:trPr>
        <w:tc>
          <w:tcPr>
            <w:tcW w:w="1759" w:type="dxa"/>
            <w:tcBorders>
              <w:top w:val="single" w:sz="4" w:space="0" w:color="000000"/>
              <w:left w:val="single" w:sz="4" w:space="0" w:color="000000"/>
              <w:bottom w:val="single" w:sz="4" w:space="0" w:color="000000"/>
              <w:right w:val="single" w:sz="4" w:space="0" w:color="000000"/>
            </w:tcBorders>
          </w:tcPr>
          <w:p w14:paraId="64E1E625" w14:textId="77777777" w:rsidR="00DE5E8D" w:rsidRDefault="00DE5E8D" w:rsidP="005D28D2">
            <w:pPr>
              <w:spacing w:line="259" w:lineRule="auto"/>
              <w:ind w:left="6"/>
              <w:jc w:val="both"/>
            </w:pPr>
            <w:r>
              <w:t xml:space="preserve">PR3 </w:t>
            </w:r>
          </w:p>
        </w:tc>
        <w:tc>
          <w:tcPr>
            <w:tcW w:w="1774" w:type="dxa"/>
            <w:tcBorders>
              <w:top w:val="single" w:sz="4" w:space="0" w:color="000000"/>
              <w:left w:val="single" w:sz="4" w:space="0" w:color="000000"/>
              <w:bottom w:val="single" w:sz="4" w:space="0" w:color="000000"/>
              <w:right w:val="single" w:sz="4" w:space="0" w:color="000000"/>
            </w:tcBorders>
          </w:tcPr>
          <w:p w14:paraId="4946F886" w14:textId="77777777" w:rsidR="00DE5E8D" w:rsidRDefault="00DE5E8D" w:rsidP="005D28D2">
            <w:pPr>
              <w:spacing w:line="259" w:lineRule="auto"/>
              <w:ind w:left="4"/>
              <w:jc w:val="both"/>
            </w:pPr>
            <w:r>
              <w:t xml:space="preserve">AC4 </w:t>
            </w:r>
          </w:p>
        </w:tc>
        <w:tc>
          <w:tcPr>
            <w:tcW w:w="1788" w:type="dxa"/>
            <w:tcBorders>
              <w:top w:val="single" w:sz="4" w:space="0" w:color="000000"/>
              <w:left w:val="single" w:sz="4" w:space="0" w:color="000000"/>
              <w:bottom w:val="single" w:sz="4" w:space="0" w:color="000000"/>
              <w:right w:val="single" w:sz="4" w:space="0" w:color="000000"/>
            </w:tcBorders>
          </w:tcPr>
          <w:p w14:paraId="42B919C7" w14:textId="77777777" w:rsidR="00DE5E8D" w:rsidRDefault="00DE5E8D" w:rsidP="005D28D2">
            <w:pPr>
              <w:spacing w:line="259" w:lineRule="auto"/>
              <w:ind w:left="6"/>
              <w:jc w:val="both"/>
            </w:pPr>
            <w: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521EACC0" w14:textId="77777777" w:rsidR="00DE5E8D" w:rsidRDefault="00DE5E8D" w:rsidP="005D28D2">
            <w:pPr>
              <w:spacing w:line="259" w:lineRule="auto"/>
              <w:ind w:left="6"/>
              <w:jc w:val="both"/>
            </w:pPr>
            <w: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7DD62A32" w14:textId="77777777" w:rsidR="00DE5E8D" w:rsidRDefault="00DE5E8D" w:rsidP="005D28D2">
            <w:pPr>
              <w:spacing w:line="259" w:lineRule="auto"/>
              <w:ind w:right="68"/>
              <w:jc w:val="both"/>
            </w:pPr>
            <w:r>
              <w:t xml:space="preserve">1 </w:t>
            </w:r>
          </w:p>
        </w:tc>
      </w:tr>
      <w:tr w:rsidR="00DE5E8D" w14:paraId="2EDB04B5" w14:textId="77777777">
        <w:trPr>
          <w:trHeight w:val="461"/>
        </w:trPr>
        <w:tc>
          <w:tcPr>
            <w:tcW w:w="1759" w:type="dxa"/>
            <w:tcBorders>
              <w:top w:val="single" w:sz="4" w:space="0" w:color="000000"/>
              <w:left w:val="single" w:sz="4" w:space="0" w:color="000000"/>
              <w:bottom w:val="single" w:sz="4" w:space="0" w:color="000000"/>
              <w:right w:val="single" w:sz="4" w:space="0" w:color="000000"/>
            </w:tcBorders>
          </w:tcPr>
          <w:p w14:paraId="3D9A5A30" w14:textId="77777777" w:rsidR="00DE5E8D" w:rsidRDefault="00DE5E8D" w:rsidP="005D28D2">
            <w:pPr>
              <w:spacing w:line="259" w:lineRule="auto"/>
              <w:ind w:left="6"/>
              <w:jc w:val="both"/>
            </w:pPr>
            <w:r>
              <w:t xml:space="preserve">PR3 </w:t>
            </w:r>
          </w:p>
        </w:tc>
        <w:tc>
          <w:tcPr>
            <w:tcW w:w="1774" w:type="dxa"/>
            <w:tcBorders>
              <w:top w:val="single" w:sz="4" w:space="0" w:color="000000"/>
              <w:left w:val="single" w:sz="4" w:space="0" w:color="000000"/>
              <w:bottom w:val="single" w:sz="4" w:space="0" w:color="000000"/>
              <w:right w:val="single" w:sz="4" w:space="0" w:color="000000"/>
            </w:tcBorders>
          </w:tcPr>
          <w:p w14:paraId="6582B4F5" w14:textId="77777777" w:rsidR="00DE5E8D" w:rsidRDefault="00DE5E8D" w:rsidP="005D28D2">
            <w:pPr>
              <w:spacing w:line="259" w:lineRule="auto"/>
              <w:ind w:left="4"/>
              <w:jc w:val="both"/>
            </w:pPr>
            <w:r>
              <w:t xml:space="preserve">AC4 </w:t>
            </w:r>
          </w:p>
        </w:tc>
        <w:tc>
          <w:tcPr>
            <w:tcW w:w="1788" w:type="dxa"/>
            <w:tcBorders>
              <w:top w:val="single" w:sz="4" w:space="0" w:color="000000"/>
              <w:left w:val="single" w:sz="4" w:space="0" w:color="000000"/>
              <w:bottom w:val="single" w:sz="4" w:space="0" w:color="000000"/>
              <w:right w:val="single" w:sz="4" w:space="0" w:color="000000"/>
            </w:tcBorders>
          </w:tcPr>
          <w:p w14:paraId="62650CD1" w14:textId="77777777" w:rsidR="00DE5E8D" w:rsidRDefault="00DE5E8D" w:rsidP="005D28D2">
            <w:pPr>
              <w:spacing w:line="259" w:lineRule="auto"/>
              <w:ind w:left="6"/>
              <w:jc w:val="both"/>
            </w:pPr>
            <w: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59A9AAC1" w14:textId="77777777" w:rsidR="00DE5E8D" w:rsidRDefault="00DE5E8D" w:rsidP="005D28D2">
            <w:pPr>
              <w:spacing w:line="259" w:lineRule="auto"/>
              <w:ind w:left="6"/>
              <w:jc w:val="both"/>
            </w:pPr>
            <w: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5D089F7A" w14:textId="77777777" w:rsidR="00DE5E8D" w:rsidRDefault="00DE5E8D" w:rsidP="005D28D2">
            <w:pPr>
              <w:spacing w:line="259" w:lineRule="auto"/>
              <w:ind w:right="68"/>
              <w:jc w:val="both"/>
            </w:pPr>
            <w:r>
              <w:t xml:space="preserve">2 </w:t>
            </w:r>
          </w:p>
        </w:tc>
      </w:tr>
      <w:tr w:rsidR="00DE5E8D" w14:paraId="3CD1BA5A" w14:textId="77777777">
        <w:trPr>
          <w:trHeight w:val="461"/>
        </w:trPr>
        <w:tc>
          <w:tcPr>
            <w:tcW w:w="1759" w:type="dxa"/>
            <w:tcBorders>
              <w:top w:val="single" w:sz="4" w:space="0" w:color="000000"/>
              <w:left w:val="single" w:sz="4" w:space="0" w:color="000000"/>
              <w:bottom w:val="single" w:sz="4" w:space="0" w:color="000000"/>
              <w:right w:val="single" w:sz="4" w:space="0" w:color="000000"/>
            </w:tcBorders>
          </w:tcPr>
          <w:p w14:paraId="2350511F" w14:textId="77777777" w:rsidR="00DE5E8D" w:rsidRDefault="00DE5E8D" w:rsidP="005D28D2">
            <w:pPr>
              <w:spacing w:line="259" w:lineRule="auto"/>
              <w:ind w:left="6"/>
              <w:jc w:val="both"/>
            </w:pPr>
            <w:r>
              <w:t xml:space="preserve">PR3 </w:t>
            </w:r>
          </w:p>
        </w:tc>
        <w:tc>
          <w:tcPr>
            <w:tcW w:w="1774" w:type="dxa"/>
            <w:tcBorders>
              <w:top w:val="single" w:sz="4" w:space="0" w:color="000000"/>
              <w:left w:val="single" w:sz="4" w:space="0" w:color="000000"/>
              <w:bottom w:val="single" w:sz="4" w:space="0" w:color="000000"/>
              <w:right w:val="single" w:sz="4" w:space="0" w:color="000000"/>
            </w:tcBorders>
          </w:tcPr>
          <w:p w14:paraId="5B44E308" w14:textId="77777777" w:rsidR="00DE5E8D" w:rsidRDefault="00DE5E8D" w:rsidP="005D28D2">
            <w:pPr>
              <w:spacing w:line="259" w:lineRule="auto"/>
              <w:ind w:left="4"/>
              <w:jc w:val="both"/>
            </w:pPr>
            <w:r>
              <w:t xml:space="preserve">AC4 </w:t>
            </w:r>
          </w:p>
        </w:tc>
        <w:tc>
          <w:tcPr>
            <w:tcW w:w="1788" w:type="dxa"/>
            <w:tcBorders>
              <w:top w:val="single" w:sz="4" w:space="0" w:color="000000"/>
              <w:left w:val="single" w:sz="4" w:space="0" w:color="000000"/>
              <w:bottom w:val="single" w:sz="4" w:space="0" w:color="000000"/>
              <w:right w:val="single" w:sz="4" w:space="0" w:color="000000"/>
            </w:tcBorders>
          </w:tcPr>
          <w:p w14:paraId="7CC6A2C3" w14:textId="77777777" w:rsidR="00DE5E8D" w:rsidRDefault="00DE5E8D" w:rsidP="005D28D2">
            <w:pPr>
              <w:spacing w:line="259" w:lineRule="auto"/>
              <w:ind w:left="6"/>
              <w:jc w:val="both"/>
            </w:pPr>
            <w:r>
              <w:t xml:space="preserve">EC3 </w:t>
            </w:r>
          </w:p>
        </w:tc>
        <w:tc>
          <w:tcPr>
            <w:tcW w:w="1765" w:type="dxa"/>
            <w:tcBorders>
              <w:top w:val="single" w:sz="4" w:space="0" w:color="000000"/>
              <w:left w:val="single" w:sz="4" w:space="0" w:color="000000"/>
              <w:bottom w:val="single" w:sz="4" w:space="0" w:color="000000"/>
              <w:right w:val="single" w:sz="4" w:space="0" w:color="000000"/>
            </w:tcBorders>
          </w:tcPr>
          <w:p w14:paraId="6B5F1284" w14:textId="77777777" w:rsidR="00DE5E8D" w:rsidRDefault="00DE5E8D" w:rsidP="005D28D2">
            <w:pPr>
              <w:spacing w:line="259" w:lineRule="auto"/>
              <w:ind w:left="6"/>
              <w:jc w:val="both"/>
            </w:pPr>
            <w:r>
              <w:t xml:space="preserve">DD1 / DD2 </w:t>
            </w:r>
          </w:p>
        </w:tc>
        <w:tc>
          <w:tcPr>
            <w:tcW w:w="1740" w:type="dxa"/>
            <w:tcBorders>
              <w:top w:val="single" w:sz="4" w:space="0" w:color="000000"/>
              <w:left w:val="single" w:sz="4" w:space="0" w:color="000000"/>
              <w:bottom w:val="single" w:sz="4" w:space="0" w:color="000000"/>
              <w:right w:val="single" w:sz="4" w:space="0" w:color="000000"/>
            </w:tcBorders>
          </w:tcPr>
          <w:p w14:paraId="39563F93" w14:textId="77777777" w:rsidR="00DE5E8D" w:rsidRDefault="00DE5E8D" w:rsidP="005D28D2">
            <w:pPr>
              <w:spacing w:line="259" w:lineRule="auto"/>
              <w:ind w:right="68"/>
              <w:jc w:val="both"/>
            </w:pPr>
            <w:r>
              <w:t xml:space="preserve">3 </w:t>
            </w:r>
          </w:p>
        </w:tc>
      </w:tr>
    </w:tbl>
    <w:p w14:paraId="54E6E144" w14:textId="77777777" w:rsidR="00DE5E8D" w:rsidRDefault="00DE5E8D" w:rsidP="005D28D2">
      <w:pPr>
        <w:spacing w:after="0"/>
        <w:jc w:val="both"/>
      </w:pPr>
      <w:r>
        <w:rPr>
          <w:sz w:val="14"/>
        </w:rPr>
        <w:t xml:space="preserve"> </w:t>
      </w:r>
    </w:p>
    <w:tbl>
      <w:tblPr>
        <w:tblStyle w:val="TableGrid"/>
        <w:tblW w:w="8827" w:type="dxa"/>
        <w:tblInd w:w="1083" w:type="dxa"/>
        <w:tblCellMar>
          <w:left w:w="107" w:type="dxa"/>
          <w:right w:w="33" w:type="dxa"/>
        </w:tblCellMar>
        <w:tblLook w:val="04A0" w:firstRow="1" w:lastRow="0" w:firstColumn="1" w:lastColumn="0" w:noHBand="0" w:noVBand="1"/>
      </w:tblPr>
      <w:tblGrid>
        <w:gridCol w:w="1760"/>
        <w:gridCol w:w="1774"/>
        <w:gridCol w:w="1788"/>
        <w:gridCol w:w="1765"/>
        <w:gridCol w:w="1740"/>
      </w:tblGrid>
      <w:tr w:rsidR="00DE5E8D" w14:paraId="6B9F3EA4" w14:textId="77777777">
        <w:trPr>
          <w:trHeight w:val="455"/>
        </w:trPr>
        <w:tc>
          <w:tcPr>
            <w:tcW w:w="1759" w:type="dxa"/>
            <w:tcBorders>
              <w:top w:val="single" w:sz="4" w:space="0" w:color="000000"/>
              <w:left w:val="single" w:sz="4" w:space="0" w:color="000000"/>
              <w:bottom w:val="single" w:sz="4" w:space="0" w:color="000000"/>
              <w:right w:val="single" w:sz="4" w:space="0" w:color="000000"/>
            </w:tcBorders>
          </w:tcPr>
          <w:p w14:paraId="385CCDFD" w14:textId="77777777" w:rsidR="00DE5E8D" w:rsidRDefault="00DE5E8D" w:rsidP="005D28D2">
            <w:pPr>
              <w:spacing w:line="259" w:lineRule="auto"/>
              <w:ind w:left="53"/>
              <w:jc w:val="both"/>
            </w:pPr>
            <w:r>
              <w:rPr>
                <w:rFonts w:ascii="Trebuchet MS" w:eastAsia="Trebuchet MS" w:hAnsi="Trebuchet MS" w:cs="Trebuchet MS"/>
                <w:b/>
              </w:rPr>
              <w:t xml:space="preserve">PROYECTO </w:t>
            </w:r>
          </w:p>
        </w:tc>
        <w:tc>
          <w:tcPr>
            <w:tcW w:w="1774" w:type="dxa"/>
            <w:tcBorders>
              <w:top w:val="single" w:sz="4" w:space="0" w:color="000000"/>
              <w:left w:val="single" w:sz="4" w:space="0" w:color="000000"/>
              <w:bottom w:val="single" w:sz="4" w:space="0" w:color="000000"/>
              <w:right w:val="single" w:sz="4" w:space="0" w:color="000000"/>
            </w:tcBorders>
          </w:tcPr>
          <w:p w14:paraId="5B57260B" w14:textId="77777777" w:rsidR="00DE5E8D" w:rsidRDefault="00DE5E8D" w:rsidP="005D28D2">
            <w:pPr>
              <w:spacing w:line="259" w:lineRule="auto"/>
              <w:ind w:right="150"/>
              <w:jc w:val="both"/>
            </w:pPr>
            <w:r>
              <w:rPr>
                <w:rFonts w:ascii="Trebuchet MS" w:eastAsia="Trebuchet MS" w:hAnsi="Trebuchet MS" w:cs="Trebuchet MS"/>
                <w:b/>
              </w:rPr>
              <w:t xml:space="preserve">ANTIGÜEDAD </w:t>
            </w:r>
          </w:p>
        </w:tc>
        <w:tc>
          <w:tcPr>
            <w:tcW w:w="1788" w:type="dxa"/>
            <w:tcBorders>
              <w:top w:val="single" w:sz="4" w:space="0" w:color="000000"/>
              <w:left w:val="single" w:sz="4" w:space="0" w:color="000000"/>
              <w:bottom w:val="single" w:sz="4" w:space="0" w:color="000000"/>
              <w:right w:val="single" w:sz="4" w:space="0" w:color="000000"/>
            </w:tcBorders>
          </w:tcPr>
          <w:p w14:paraId="395B6A9C" w14:textId="77777777" w:rsidR="00DE5E8D" w:rsidRDefault="00DE5E8D" w:rsidP="005D28D2">
            <w:pPr>
              <w:spacing w:line="259" w:lineRule="auto"/>
              <w:ind w:left="52"/>
              <w:jc w:val="both"/>
            </w:pPr>
            <w:r>
              <w:rPr>
                <w:rFonts w:ascii="Trebuchet MS" w:eastAsia="Trebuchet MS" w:hAnsi="Trebuchet MS" w:cs="Trebuchet MS"/>
                <w:b/>
              </w:rPr>
              <w:t xml:space="preserve">CONSERVACIÓN </w:t>
            </w:r>
          </w:p>
        </w:tc>
        <w:tc>
          <w:tcPr>
            <w:tcW w:w="1765" w:type="dxa"/>
            <w:tcBorders>
              <w:top w:val="single" w:sz="4" w:space="0" w:color="000000"/>
              <w:left w:val="single" w:sz="4" w:space="0" w:color="000000"/>
              <w:bottom w:val="single" w:sz="4" w:space="0" w:color="000000"/>
              <w:right w:val="single" w:sz="4" w:space="0" w:color="000000"/>
            </w:tcBorders>
          </w:tcPr>
          <w:p w14:paraId="0315AAC2" w14:textId="77777777" w:rsidR="00DE5E8D" w:rsidRDefault="00DE5E8D" w:rsidP="005D28D2">
            <w:pPr>
              <w:spacing w:line="259" w:lineRule="auto"/>
              <w:ind w:left="35"/>
              <w:jc w:val="both"/>
            </w:pPr>
            <w:r>
              <w:rPr>
                <w:rFonts w:ascii="Trebuchet MS" w:eastAsia="Trebuchet MS" w:hAnsi="Trebuchet MS" w:cs="Trebuchet MS"/>
                <w:b/>
              </w:rPr>
              <w:t xml:space="preserve">DETERIORO </w:t>
            </w:r>
          </w:p>
        </w:tc>
        <w:tc>
          <w:tcPr>
            <w:tcW w:w="1740" w:type="dxa"/>
            <w:tcBorders>
              <w:top w:val="single" w:sz="4" w:space="0" w:color="000000"/>
              <w:left w:val="single" w:sz="4" w:space="0" w:color="000000"/>
              <w:bottom w:val="single" w:sz="4" w:space="0" w:color="000000"/>
              <w:right w:val="single" w:sz="4" w:space="0" w:color="000000"/>
            </w:tcBorders>
            <w:shd w:val="clear" w:color="auto" w:fill="9BBA58"/>
          </w:tcPr>
          <w:p w14:paraId="71447DE9" w14:textId="77777777" w:rsidR="00DE5E8D" w:rsidRDefault="00DE5E8D" w:rsidP="005D28D2">
            <w:pPr>
              <w:spacing w:line="259" w:lineRule="auto"/>
              <w:jc w:val="both"/>
            </w:pPr>
            <w:r>
              <w:rPr>
                <w:rFonts w:ascii="Trebuchet MS" w:eastAsia="Trebuchet MS" w:hAnsi="Trebuchet MS" w:cs="Trebuchet MS"/>
                <w:b/>
              </w:rPr>
              <w:t xml:space="preserve">CUARTO DÍGITO </w:t>
            </w:r>
          </w:p>
        </w:tc>
      </w:tr>
      <w:tr w:rsidR="00DE5E8D" w14:paraId="2FF87348" w14:textId="77777777">
        <w:trPr>
          <w:trHeight w:val="462"/>
        </w:trPr>
        <w:tc>
          <w:tcPr>
            <w:tcW w:w="1759" w:type="dxa"/>
            <w:tcBorders>
              <w:top w:val="single" w:sz="4" w:space="0" w:color="000000"/>
              <w:left w:val="single" w:sz="4" w:space="0" w:color="000000"/>
              <w:bottom w:val="single" w:sz="4" w:space="0" w:color="000000"/>
              <w:right w:val="single" w:sz="4" w:space="0" w:color="000000"/>
            </w:tcBorders>
          </w:tcPr>
          <w:p w14:paraId="5733192E" w14:textId="77777777" w:rsidR="00DE5E8D" w:rsidRDefault="00DE5E8D" w:rsidP="005D28D2">
            <w:pPr>
              <w:spacing w:line="259" w:lineRule="auto"/>
              <w:ind w:left="6"/>
              <w:jc w:val="both"/>
            </w:pPr>
            <w:r>
              <w:t xml:space="preserve">PR4 </w:t>
            </w:r>
          </w:p>
        </w:tc>
        <w:tc>
          <w:tcPr>
            <w:tcW w:w="1774" w:type="dxa"/>
            <w:tcBorders>
              <w:top w:val="single" w:sz="4" w:space="0" w:color="000000"/>
              <w:left w:val="single" w:sz="4" w:space="0" w:color="000000"/>
              <w:bottom w:val="single" w:sz="4" w:space="0" w:color="000000"/>
              <w:right w:val="single" w:sz="4" w:space="0" w:color="000000"/>
            </w:tcBorders>
          </w:tcPr>
          <w:p w14:paraId="5E59E070" w14:textId="77777777" w:rsidR="00DE5E8D" w:rsidRDefault="00DE5E8D" w:rsidP="005D28D2">
            <w:pPr>
              <w:spacing w:line="259" w:lineRule="auto"/>
              <w:ind w:left="4"/>
              <w:jc w:val="both"/>
            </w:pPr>
            <w:r>
              <w:t xml:space="preserve">AC1 </w:t>
            </w:r>
          </w:p>
        </w:tc>
        <w:tc>
          <w:tcPr>
            <w:tcW w:w="1788" w:type="dxa"/>
            <w:tcBorders>
              <w:top w:val="single" w:sz="4" w:space="0" w:color="000000"/>
              <w:left w:val="single" w:sz="4" w:space="0" w:color="000000"/>
              <w:bottom w:val="single" w:sz="4" w:space="0" w:color="000000"/>
              <w:right w:val="single" w:sz="4" w:space="0" w:color="000000"/>
            </w:tcBorders>
          </w:tcPr>
          <w:p w14:paraId="390403A7" w14:textId="77777777" w:rsidR="00DE5E8D" w:rsidRDefault="00DE5E8D" w:rsidP="005D28D2">
            <w:pPr>
              <w:spacing w:line="259" w:lineRule="auto"/>
              <w:ind w:left="6"/>
              <w:jc w:val="both"/>
            </w:pPr>
            <w: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6A0CE4C6" w14:textId="77777777" w:rsidR="00DE5E8D" w:rsidRDefault="00DE5E8D" w:rsidP="005D28D2">
            <w:pPr>
              <w:spacing w:line="259" w:lineRule="auto"/>
              <w:ind w:left="6"/>
              <w:jc w:val="both"/>
            </w:pPr>
            <w: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0BB1683C" w14:textId="77777777" w:rsidR="00DE5E8D" w:rsidRDefault="00DE5E8D" w:rsidP="005D28D2">
            <w:pPr>
              <w:spacing w:line="259" w:lineRule="auto"/>
              <w:ind w:right="68"/>
              <w:jc w:val="both"/>
            </w:pPr>
            <w:r>
              <w:t xml:space="preserve">1 </w:t>
            </w:r>
          </w:p>
        </w:tc>
      </w:tr>
      <w:tr w:rsidR="00DE5E8D" w14:paraId="1081B3BA" w14:textId="77777777">
        <w:trPr>
          <w:trHeight w:val="461"/>
        </w:trPr>
        <w:tc>
          <w:tcPr>
            <w:tcW w:w="1759" w:type="dxa"/>
            <w:tcBorders>
              <w:top w:val="single" w:sz="4" w:space="0" w:color="000000"/>
              <w:left w:val="single" w:sz="4" w:space="0" w:color="000000"/>
              <w:bottom w:val="single" w:sz="4" w:space="0" w:color="000000"/>
              <w:right w:val="single" w:sz="4" w:space="0" w:color="000000"/>
            </w:tcBorders>
          </w:tcPr>
          <w:p w14:paraId="696B4E72" w14:textId="77777777" w:rsidR="00DE5E8D" w:rsidRDefault="00DE5E8D" w:rsidP="005D28D2">
            <w:pPr>
              <w:spacing w:line="259" w:lineRule="auto"/>
              <w:ind w:left="6"/>
              <w:jc w:val="both"/>
            </w:pPr>
            <w:r>
              <w:t xml:space="preserve">PR4 </w:t>
            </w:r>
          </w:p>
        </w:tc>
        <w:tc>
          <w:tcPr>
            <w:tcW w:w="1774" w:type="dxa"/>
            <w:tcBorders>
              <w:top w:val="single" w:sz="4" w:space="0" w:color="000000"/>
              <w:left w:val="single" w:sz="4" w:space="0" w:color="000000"/>
              <w:bottom w:val="single" w:sz="4" w:space="0" w:color="000000"/>
              <w:right w:val="single" w:sz="4" w:space="0" w:color="000000"/>
            </w:tcBorders>
          </w:tcPr>
          <w:p w14:paraId="54AD5B95" w14:textId="77777777" w:rsidR="00DE5E8D" w:rsidRDefault="00DE5E8D" w:rsidP="005D28D2">
            <w:pPr>
              <w:spacing w:line="259" w:lineRule="auto"/>
              <w:ind w:left="4"/>
              <w:jc w:val="both"/>
            </w:pPr>
            <w:r>
              <w:t xml:space="preserve">AC1 </w:t>
            </w:r>
          </w:p>
        </w:tc>
        <w:tc>
          <w:tcPr>
            <w:tcW w:w="1788" w:type="dxa"/>
            <w:tcBorders>
              <w:top w:val="single" w:sz="4" w:space="0" w:color="000000"/>
              <w:left w:val="single" w:sz="4" w:space="0" w:color="000000"/>
              <w:bottom w:val="single" w:sz="4" w:space="0" w:color="000000"/>
              <w:right w:val="single" w:sz="4" w:space="0" w:color="000000"/>
            </w:tcBorders>
          </w:tcPr>
          <w:p w14:paraId="199F39C0" w14:textId="77777777" w:rsidR="00DE5E8D" w:rsidRDefault="00DE5E8D" w:rsidP="005D28D2">
            <w:pPr>
              <w:spacing w:line="259" w:lineRule="auto"/>
              <w:ind w:left="6"/>
              <w:jc w:val="both"/>
            </w:pPr>
            <w: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0C772D54" w14:textId="77777777" w:rsidR="00DE5E8D" w:rsidRDefault="00DE5E8D" w:rsidP="005D28D2">
            <w:pPr>
              <w:spacing w:line="259" w:lineRule="auto"/>
              <w:ind w:left="6"/>
              <w:jc w:val="both"/>
            </w:pPr>
            <w: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5312BA4B" w14:textId="77777777" w:rsidR="00DE5E8D" w:rsidRDefault="00DE5E8D" w:rsidP="005D28D2">
            <w:pPr>
              <w:spacing w:line="259" w:lineRule="auto"/>
              <w:ind w:right="68"/>
              <w:jc w:val="both"/>
            </w:pPr>
            <w:r>
              <w:t xml:space="preserve">2 </w:t>
            </w:r>
          </w:p>
        </w:tc>
      </w:tr>
      <w:tr w:rsidR="00DE5E8D" w14:paraId="47CF0154"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5AD8B04C" w14:textId="77777777" w:rsidR="00DE5E8D" w:rsidRDefault="00DE5E8D" w:rsidP="005D28D2">
            <w:pPr>
              <w:spacing w:line="259" w:lineRule="auto"/>
              <w:ind w:left="6"/>
              <w:jc w:val="both"/>
            </w:pPr>
            <w:r>
              <w:t xml:space="preserve">PR4 </w:t>
            </w:r>
          </w:p>
        </w:tc>
        <w:tc>
          <w:tcPr>
            <w:tcW w:w="1774" w:type="dxa"/>
            <w:tcBorders>
              <w:top w:val="single" w:sz="4" w:space="0" w:color="000000"/>
              <w:left w:val="single" w:sz="4" w:space="0" w:color="000000"/>
              <w:bottom w:val="single" w:sz="4" w:space="0" w:color="000000"/>
              <w:right w:val="single" w:sz="4" w:space="0" w:color="000000"/>
            </w:tcBorders>
          </w:tcPr>
          <w:p w14:paraId="45F0499F" w14:textId="77777777" w:rsidR="00DE5E8D" w:rsidRDefault="00DE5E8D" w:rsidP="005D28D2">
            <w:pPr>
              <w:spacing w:line="259" w:lineRule="auto"/>
              <w:ind w:left="4"/>
              <w:jc w:val="both"/>
            </w:pPr>
            <w:r>
              <w:t xml:space="preserve">AC1 </w:t>
            </w:r>
          </w:p>
        </w:tc>
        <w:tc>
          <w:tcPr>
            <w:tcW w:w="1788" w:type="dxa"/>
            <w:tcBorders>
              <w:top w:val="single" w:sz="4" w:space="0" w:color="000000"/>
              <w:left w:val="single" w:sz="4" w:space="0" w:color="000000"/>
              <w:bottom w:val="single" w:sz="4" w:space="0" w:color="000000"/>
              <w:right w:val="single" w:sz="4" w:space="0" w:color="000000"/>
            </w:tcBorders>
          </w:tcPr>
          <w:p w14:paraId="2E4535D3" w14:textId="77777777" w:rsidR="00DE5E8D" w:rsidRDefault="00DE5E8D" w:rsidP="005D28D2">
            <w:pPr>
              <w:spacing w:line="259" w:lineRule="auto"/>
              <w:ind w:left="6"/>
              <w:jc w:val="both"/>
            </w:pPr>
            <w: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302EAA0F" w14:textId="77777777" w:rsidR="00DE5E8D" w:rsidRDefault="00DE5E8D" w:rsidP="005D28D2">
            <w:pPr>
              <w:spacing w:line="259" w:lineRule="auto"/>
              <w:ind w:left="6"/>
              <w:jc w:val="both"/>
            </w:pPr>
            <w: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093EC317" w14:textId="77777777" w:rsidR="00DE5E8D" w:rsidRDefault="00DE5E8D" w:rsidP="005D28D2">
            <w:pPr>
              <w:spacing w:line="259" w:lineRule="auto"/>
              <w:ind w:right="68"/>
              <w:jc w:val="both"/>
            </w:pPr>
            <w:r>
              <w:t xml:space="preserve">1 </w:t>
            </w:r>
          </w:p>
        </w:tc>
      </w:tr>
      <w:tr w:rsidR="00DE5E8D" w14:paraId="4F492284" w14:textId="77777777">
        <w:trPr>
          <w:trHeight w:val="461"/>
        </w:trPr>
        <w:tc>
          <w:tcPr>
            <w:tcW w:w="1759" w:type="dxa"/>
            <w:tcBorders>
              <w:top w:val="single" w:sz="4" w:space="0" w:color="000000"/>
              <w:left w:val="single" w:sz="4" w:space="0" w:color="000000"/>
              <w:bottom w:val="single" w:sz="4" w:space="0" w:color="000000"/>
              <w:right w:val="single" w:sz="4" w:space="0" w:color="000000"/>
            </w:tcBorders>
          </w:tcPr>
          <w:p w14:paraId="6B72C14A" w14:textId="77777777" w:rsidR="00DE5E8D" w:rsidRDefault="00DE5E8D" w:rsidP="005D28D2">
            <w:pPr>
              <w:spacing w:line="259" w:lineRule="auto"/>
              <w:ind w:left="2"/>
              <w:jc w:val="both"/>
            </w:pPr>
            <w:r>
              <w:t xml:space="preserve">PR4 </w:t>
            </w:r>
          </w:p>
        </w:tc>
        <w:tc>
          <w:tcPr>
            <w:tcW w:w="1774" w:type="dxa"/>
            <w:tcBorders>
              <w:top w:val="single" w:sz="4" w:space="0" w:color="000000"/>
              <w:left w:val="single" w:sz="4" w:space="0" w:color="000000"/>
              <w:bottom w:val="single" w:sz="4" w:space="0" w:color="000000"/>
              <w:right w:val="single" w:sz="4" w:space="0" w:color="000000"/>
            </w:tcBorders>
          </w:tcPr>
          <w:p w14:paraId="2C6E228E" w14:textId="77777777" w:rsidR="00DE5E8D" w:rsidRDefault="00DE5E8D" w:rsidP="005D28D2">
            <w:pPr>
              <w:spacing w:line="259" w:lineRule="auto"/>
              <w:jc w:val="both"/>
            </w:pPr>
            <w:r>
              <w:t xml:space="preserve">AC1 </w:t>
            </w:r>
          </w:p>
        </w:tc>
        <w:tc>
          <w:tcPr>
            <w:tcW w:w="1788" w:type="dxa"/>
            <w:tcBorders>
              <w:top w:val="single" w:sz="4" w:space="0" w:color="000000"/>
              <w:left w:val="single" w:sz="4" w:space="0" w:color="000000"/>
              <w:bottom w:val="single" w:sz="4" w:space="0" w:color="000000"/>
              <w:right w:val="single" w:sz="4" w:space="0" w:color="000000"/>
            </w:tcBorders>
          </w:tcPr>
          <w:p w14:paraId="18306001" w14:textId="77777777" w:rsidR="00DE5E8D" w:rsidRDefault="00DE5E8D" w:rsidP="005D28D2">
            <w:pPr>
              <w:spacing w:line="259" w:lineRule="auto"/>
              <w:ind w:left="2"/>
              <w:jc w:val="both"/>
            </w:pPr>
            <w: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12DFC59B" w14:textId="77777777" w:rsidR="00DE5E8D" w:rsidRDefault="00DE5E8D" w:rsidP="005D28D2">
            <w:pPr>
              <w:spacing w:line="259" w:lineRule="auto"/>
              <w:ind w:left="2"/>
              <w:jc w:val="both"/>
            </w:pPr>
            <w: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2DAC8A79" w14:textId="77777777" w:rsidR="00DE5E8D" w:rsidRDefault="00DE5E8D" w:rsidP="005D28D2">
            <w:pPr>
              <w:spacing w:line="259" w:lineRule="auto"/>
              <w:ind w:left="11"/>
              <w:jc w:val="both"/>
            </w:pPr>
            <w:r>
              <w:t xml:space="preserve">2 </w:t>
            </w:r>
          </w:p>
        </w:tc>
      </w:tr>
      <w:tr w:rsidR="00DE5E8D" w14:paraId="158D44AA"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43BE04A2" w14:textId="77777777" w:rsidR="00DE5E8D" w:rsidRDefault="00DE5E8D" w:rsidP="005D28D2">
            <w:pPr>
              <w:spacing w:line="259" w:lineRule="auto"/>
              <w:ind w:left="2"/>
              <w:jc w:val="both"/>
            </w:pPr>
            <w:r>
              <w:t xml:space="preserve">PR4 </w:t>
            </w:r>
          </w:p>
        </w:tc>
        <w:tc>
          <w:tcPr>
            <w:tcW w:w="1774" w:type="dxa"/>
            <w:tcBorders>
              <w:top w:val="single" w:sz="4" w:space="0" w:color="000000"/>
              <w:left w:val="single" w:sz="4" w:space="0" w:color="000000"/>
              <w:bottom w:val="single" w:sz="4" w:space="0" w:color="000000"/>
              <w:right w:val="single" w:sz="4" w:space="0" w:color="000000"/>
            </w:tcBorders>
          </w:tcPr>
          <w:p w14:paraId="6BC49D28" w14:textId="77777777" w:rsidR="00DE5E8D" w:rsidRDefault="00DE5E8D" w:rsidP="005D28D2">
            <w:pPr>
              <w:spacing w:line="259" w:lineRule="auto"/>
              <w:jc w:val="both"/>
            </w:pPr>
            <w:r>
              <w:t xml:space="preserve">AC1 </w:t>
            </w:r>
          </w:p>
        </w:tc>
        <w:tc>
          <w:tcPr>
            <w:tcW w:w="1788" w:type="dxa"/>
            <w:tcBorders>
              <w:top w:val="single" w:sz="4" w:space="0" w:color="000000"/>
              <w:left w:val="single" w:sz="4" w:space="0" w:color="000000"/>
              <w:bottom w:val="single" w:sz="4" w:space="0" w:color="000000"/>
              <w:right w:val="single" w:sz="4" w:space="0" w:color="000000"/>
            </w:tcBorders>
          </w:tcPr>
          <w:p w14:paraId="70CDED5B" w14:textId="77777777" w:rsidR="00DE5E8D" w:rsidRDefault="00DE5E8D" w:rsidP="005D28D2">
            <w:pPr>
              <w:spacing w:line="259" w:lineRule="auto"/>
              <w:ind w:left="2"/>
              <w:jc w:val="both"/>
            </w:pPr>
            <w:r>
              <w:t xml:space="preserve">EC3 </w:t>
            </w:r>
          </w:p>
        </w:tc>
        <w:tc>
          <w:tcPr>
            <w:tcW w:w="1765" w:type="dxa"/>
            <w:tcBorders>
              <w:top w:val="single" w:sz="4" w:space="0" w:color="000000"/>
              <w:left w:val="single" w:sz="4" w:space="0" w:color="000000"/>
              <w:bottom w:val="single" w:sz="4" w:space="0" w:color="000000"/>
              <w:right w:val="single" w:sz="4" w:space="0" w:color="000000"/>
            </w:tcBorders>
          </w:tcPr>
          <w:p w14:paraId="2717B691" w14:textId="77777777" w:rsidR="00DE5E8D" w:rsidRDefault="00DE5E8D" w:rsidP="005D28D2">
            <w:pPr>
              <w:spacing w:line="259" w:lineRule="auto"/>
              <w:ind w:left="2"/>
              <w:jc w:val="both"/>
            </w:pPr>
            <w:r>
              <w:t xml:space="preserve">DD1 / DD2 </w:t>
            </w:r>
          </w:p>
        </w:tc>
        <w:tc>
          <w:tcPr>
            <w:tcW w:w="1740" w:type="dxa"/>
            <w:tcBorders>
              <w:top w:val="single" w:sz="4" w:space="0" w:color="000000"/>
              <w:left w:val="single" w:sz="4" w:space="0" w:color="000000"/>
              <w:bottom w:val="single" w:sz="4" w:space="0" w:color="000000"/>
              <w:right w:val="single" w:sz="4" w:space="0" w:color="000000"/>
            </w:tcBorders>
          </w:tcPr>
          <w:p w14:paraId="53C3B1EA" w14:textId="77777777" w:rsidR="00DE5E8D" w:rsidRDefault="00DE5E8D" w:rsidP="005D28D2">
            <w:pPr>
              <w:spacing w:line="259" w:lineRule="auto"/>
              <w:ind w:left="11"/>
              <w:jc w:val="both"/>
            </w:pPr>
            <w:r>
              <w:t xml:space="preserve">3 </w:t>
            </w:r>
          </w:p>
        </w:tc>
      </w:tr>
      <w:tr w:rsidR="00DE5E8D" w14:paraId="2A9CE698"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678FDB63" w14:textId="77777777" w:rsidR="00DE5E8D" w:rsidRDefault="00DE5E8D" w:rsidP="005D28D2">
            <w:pPr>
              <w:spacing w:line="259" w:lineRule="auto"/>
              <w:ind w:left="2"/>
              <w:jc w:val="both"/>
            </w:pPr>
            <w:r>
              <w:t xml:space="preserve">PR4 </w:t>
            </w:r>
          </w:p>
        </w:tc>
        <w:tc>
          <w:tcPr>
            <w:tcW w:w="1774" w:type="dxa"/>
            <w:tcBorders>
              <w:top w:val="single" w:sz="4" w:space="0" w:color="000000"/>
              <w:left w:val="single" w:sz="4" w:space="0" w:color="000000"/>
              <w:bottom w:val="single" w:sz="4" w:space="0" w:color="000000"/>
              <w:right w:val="single" w:sz="4" w:space="0" w:color="000000"/>
            </w:tcBorders>
          </w:tcPr>
          <w:p w14:paraId="14E0568F" w14:textId="77777777" w:rsidR="00DE5E8D" w:rsidRDefault="00DE5E8D" w:rsidP="005D28D2">
            <w:pPr>
              <w:spacing w:line="259" w:lineRule="auto"/>
              <w:jc w:val="both"/>
            </w:pPr>
            <w:r>
              <w:t xml:space="preserve">AC2 </w:t>
            </w:r>
          </w:p>
        </w:tc>
        <w:tc>
          <w:tcPr>
            <w:tcW w:w="1788" w:type="dxa"/>
            <w:tcBorders>
              <w:top w:val="single" w:sz="4" w:space="0" w:color="000000"/>
              <w:left w:val="single" w:sz="4" w:space="0" w:color="000000"/>
              <w:bottom w:val="single" w:sz="4" w:space="0" w:color="000000"/>
              <w:right w:val="single" w:sz="4" w:space="0" w:color="000000"/>
            </w:tcBorders>
          </w:tcPr>
          <w:p w14:paraId="7D656D82" w14:textId="77777777" w:rsidR="00DE5E8D" w:rsidRDefault="00DE5E8D" w:rsidP="005D28D2">
            <w:pPr>
              <w:spacing w:line="259" w:lineRule="auto"/>
              <w:ind w:left="2"/>
              <w:jc w:val="both"/>
            </w:pPr>
            <w: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372711F5" w14:textId="77777777" w:rsidR="00DE5E8D" w:rsidRDefault="00DE5E8D" w:rsidP="005D28D2">
            <w:pPr>
              <w:spacing w:line="259" w:lineRule="auto"/>
              <w:ind w:left="2"/>
              <w:jc w:val="both"/>
            </w:pPr>
            <w: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70E8B60C" w14:textId="77777777" w:rsidR="00DE5E8D" w:rsidRDefault="00DE5E8D" w:rsidP="005D28D2">
            <w:pPr>
              <w:spacing w:line="259" w:lineRule="auto"/>
              <w:ind w:left="11"/>
              <w:jc w:val="both"/>
            </w:pPr>
            <w:r>
              <w:t xml:space="preserve">1 </w:t>
            </w:r>
          </w:p>
        </w:tc>
      </w:tr>
      <w:tr w:rsidR="00DE5E8D" w14:paraId="060BADF0"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60470EFD" w14:textId="77777777" w:rsidR="00DE5E8D" w:rsidRDefault="00DE5E8D" w:rsidP="005D28D2">
            <w:pPr>
              <w:spacing w:line="259" w:lineRule="auto"/>
              <w:ind w:left="2"/>
              <w:jc w:val="both"/>
            </w:pPr>
            <w:r>
              <w:t xml:space="preserve">PR4 </w:t>
            </w:r>
          </w:p>
        </w:tc>
        <w:tc>
          <w:tcPr>
            <w:tcW w:w="1774" w:type="dxa"/>
            <w:tcBorders>
              <w:top w:val="single" w:sz="4" w:space="0" w:color="000000"/>
              <w:left w:val="single" w:sz="4" w:space="0" w:color="000000"/>
              <w:bottom w:val="single" w:sz="4" w:space="0" w:color="000000"/>
              <w:right w:val="single" w:sz="4" w:space="0" w:color="000000"/>
            </w:tcBorders>
          </w:tcPr>
          <w:p w14:paraId="2116DB7A" w14:textId="77777777" w:rsidR="00DE5E8D" w:rsidRDefault="00DE5E8D" w:rsidP="005D28D2">
            <w:pPr>
              <w:spacing w:line="259" w:lineRule="auto"/>
              <w:jc w:val="both"/>
            </w:pPr>
            <w:r>
              <w:t xml:space="preserve">AC2 </w:t>
            </w:r>
          </w:p>
        </w:tc>
        <w:tc>
          <w:tcPr>
            <w:tcW w:w="1788" w:type="dxa"/>
            <w:tcBorders>
              <w:top w:val="single" w:sz="4" w:space="0" w:color="000000"/>
              <w:left w:val="single" w:sz="4" w:space="0" w:color="000000"/>
              <w:bottom w:val="single" w:sz="4" w:space="0" w:color="000000"/>
              <w:right w:val="single" w:sz="4" w:space="0" w:color="000000"/>
            </w:tcBorders>
          </w:tcPr>
          <w:p w14:paraId="04EE8974" w14:textId="77777777" w:rsidR="00DE5E8D" w:rsidRDefault="00DE5E8D" w:rsidP="005D28D2">
            <w:pPr>
              <w:spacing w:line="259" w:lineRule="auto"/>
              <w:ind w:left="2"/>
              <w:jc w:val="both"/>
            </w:pPr>
            <w: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4E1BC81C" w14:textId="77777777" w:rsidR="00DE5E8D" w:rsidRDefault="00DE5E8D" w:rsidP="005D28D2">
            <w:pPr>
              <w:spacing w:line="259" w:lineRule="auto"/>
              <w:ind w:left="2"/>
              <w:jc w:val="both"/>
            </w:pPr>
            <w: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1AD8B104" w14:textId="77777777" w:rsidR="00DE5E8D" w:rsidRDefault="00DE5E8D" w:rsidP="005D28D2">
            <w:pPr>
              <w:spacing w:line="259" w:lineRule="auto"/>
              <w:ind w:left="11"/>
              <w:jc w:val="both"/>
            </w:pPr>
            <w:r>
              <w:t xml:space="preserve">2 </w:t>
            </w:r>
          </w:p>
        </w:tc>
      </w:tr>
      <w:tr w:rsidR="00DE5E8D" w14:paraId="2F569978" w14:textId="77777777">
        <w:trPr>
          <w:trHeight w:val="461"/>
        </w:trPr>
        <w:tc>
          <w:tcPr>
            <w:tcW w:w="1759" w:type="dxa"/>
            <w:tcBorders>
              <w:top w:val="single" w:sz="4" w:space="0" w:color="000000"/>
              <w:left w:val="single" w:sz="4" w:space="0" w:color="000000"/>
              <w:bottom w:val="single" w:sz="4" w:space="0" w:color="000000"/>
              <w:right w:val="single" w:sz="4" w:space="0" w:color="000000"/>
            </w:tcBorders>
          </w:tcPr>
          <w:p w14:paraId="091C8E9B" w14:textId="77777777" w:rsidR="00DE5E8D" w:rsidRDefault="00DE5E8D" w:rsidP="005D28D2">
            <w:pPr>
              <w:spacing w:line="259" w:lineRule="auto"/>
              <w:ind w:left="2"/>
              <w:jc w:val="both"/>
            </w:pPr>
            <w:r>
              <w:t xml:space="preserve">PR4 </w:t>
            </w:r>
          </w:p>
        </w:tc>
        <w:tc>
          <w:tcPr>
            <w:tcW w:w="1774" w:type="dxa"/>
            <w:tcBorders>
              <w:top w:val="single" w:sz="4" w:space="0" w:color="000000"/>
              <w:left w:val="single" w:sz="4" w:space="0" w:color="000000"/>
              <w:bottom w:val="single" w:sz="4" w:space="0" w:color="000000"/>
              <w:right w:val="single" w:sz="4" w:space="0" w:color="000000"/>
            </w:tcBorders>
          </w:tcPr>
          <w:p w14:paraId="27978F8D" w14:textId="77777777" w:rsidR="00DE5E8D" w:rsidRDefault="00DE5E8D" w:rsidP="005D28D2">
            <w:pPr>
              <w:spacing w:line="259" w:lineRule="auto"/>
              <w:jc w:val="both"/>
            </w:pPr>
            <w:r>
              <w:t xml:space="preserve">AC2 </w:t>
            </w:r>
          </w:p>
        </w:tc>
        <w:tc>
          <w:tcPr>
            <w:tcW w:w="1788" w:type="dxa"/>
            <w:tcBorders>
              <w:top w:val="single" w:sz="4" w:space="0" w:color="000000"/>
              <w:left w:val="single" w:sz="4" w:space="0" w:color="000000"/>
              <w:bottom w:val="single" w:sz="4" w:space="0" w:color="000000"/>
              <w:right w:val="single" w:sz="4" w:space="0" w:color="000000"/>
            </w:tcBorders>
          </w:tcPr>
          <w:p w14:paraId="7C6AD362" w14:textId="77777777" w:rsidR="00DE5E8D" w:rsidRDefault="00DE5E8D" w:rsidP="005D28D2">
            <w:pPr>
              <w:spacing w:line="259" w:lineRule="auto"/>
              <w:ind w:left="2"/>
              <w:jc w:val="both"/>
            </w:pPr>
            <w: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293C5B87" w14:textId="77777777" w:rsidR="00DE5E8D" w:rsidRDefault="00DE5E8D" w:rsidP="005D28D2">
            <w:pPr>
              <w:spacing w:line="259" w:lineRule="auto"/>
              <w:ind w:left="2"/>
              <w:jc w:val="both"/>
            </w:pPr>
            <w: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0B900683" w14:textId="77777777" w:rsidR="00DE5E8D" w:rsidRDefault="00DE5E8D" w:rsidP="005D28D2">
            <w:pPr>
              <w:spacing w:line="259" w:lineRule="auto"/>
              <w:ind w:left="11"/>
              <w:jc w:val="both"/>
            </w:pPr>
            <w:r>
              <w:t xml:space="preserve">1 </w:t>
            </w:r>
          </w:p>
        </w:tc>
      </w:tr>
      <w:tr w:rsidR="00DE5E8D" w14:paraId="7AD51316"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284A6E2E" w14:textId="77777777" w:rsidR="00DE5E8D" w:rsidRDefault="00DE5E8D" w:rsidP="005D28D2">
            <w:pPr>
              <w:spacing w:line="259" w:lineRule="auto"/>
              <w:ind w:left="2"/>
              <w:jc w:val="both"/>
            </w:pPr>
            <w:r>
              <w:t xml:space="preserve">PR4 </w:t>
            </w:r>
          </w:p>
        </w:tc>
        <w:tc>
          <w:tcPr>
            <w:tcW w:w="1774" w:type="dxa"/>
            <w:tcBorders>
              <w:top w:val="single" w:sz="4" w:space="0" w:color="000000"/>
              <w:left w:val="single" w:sz="4" w:space="0" w:color="000000"/>
              <w:bottom w:val="single" w:sz="4" w:space="0" w:color="000000"/>
              <w:right w:val="single" w:sz="4" w:space="0" w:color="000000"/>
            </w:tcBorders>
          </w:tcPr>
          <w:p w14:paraId="4A71AF88" w14:textId="77777777" w:rsidR="00DE5E8D" w:rsidRDefault="00DE5E8D" w:rsidP="005D28D2">
            <w:pPr>
              <w:spacing w:line="259" w:lineRule="auto"/>
              <w:jc w:val="both"/>
            </w:pPr>
            <w:r>
              <w:t xml:space="preserve">AC2 </w:t>
            </w:r>
          </w:p>
        </w:tc>
        <w:tc>
          <w:tcPr>
            <w:tcW w:w="1788" w:type="dxa"/>
            <w:tcBorders>
              <w:top w:val="single" w:sz="4" w:space="0" w:color="000000"/>
              <w:left w:val="single" w:sz="4" w:space="0" w:color="000000"/>
              <w:bottom w:val="single" w:sz="4" w:space="0" w:color="000000"/>
              <w:right w:val="single" w:sz="4" w:space="0" w:color="000000"/>
            </w:tcBorders>
          </w:tcPr>
          <w:p w14:paraId="0667BF90" w14:textId="77777777" w:rsidR="00DE5E8D" w:rsidRDefault="00DE5E8D" w:rsidP="005D28D2">
            <w:pPr>
              <w:spacing w:line="259" w:lineRule="auto"/>
              <w:ind w:left="2"/>
              <w:jc w:val="both"/>
            </w:pPr>
            <w: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552CB1E8" w14:textId="77777777" w:rsidR="00DE5E8D" w:rsidRDefault="00DE5E8D" w:rsidP="005D28D2">
            <w:pPr>
              <w:spacing w:line="259" w:lineRule="auto"/>
              <w:ind w:left="2"/>
              <w:jc w:val="both"/>
            </w:pPr>
            <w: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2EB1ECC5" w14:textId="77777777" w:rsidR="00DE5E8D" w:rsidRDefault="00DE5E8D" w:rsidP="005D28D2">
            <w:pPr>
              <w:spacing w:line="259" w:lineRule="auto"/>
              <w:ind w:left="11"/>
              <w:jc w:val="both"/>
            </w:pPr>
            <w:r>
              <w:t xml:space="preserve">2 </w:t>
            </w:r>
          </w:p>
        </w:tc>
      </w:tr>
      <w:tr w:rsidR="00DE5E8D" w14:paraId="1690BBA1"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5B4A24CF" w14:textId="77777777" w:rsidR="00DE5E8D" w:rsidRDefault="00DE5E8D" w:rsidP="005D28D2">
            <w:pPr>
              <w:spacing w:line="259" w:lineRule="auto"/>
              <w:ind w:left="2"/>
              <w:jc w:val="both"/>
            </w:pPr>
            <w:r>
              <w:t xml:space="preserve">PR4 </w:t>
            </w:r>
          </w:p>
        </w:tc>
        <w:tc>
          <w:tcPr>
            <w:tcW w:w="1774" w:type="dxa"/>
            <w:tcBorders>
              <w:top w:val="single" w:sz="4" w:space="0" w:color="000000"/>
              <w:left w:val="single" w:sz="4" w:space="0" w:color="000000"/>
              <w:bottom w:val="single" w:sz="4" w:space="0" w:color="000000"/>
              <w:right w:val="single" w:sz="4" w:space="0" w:color="000000"/>
            </w:tcBorders>
          </w:tcPr>
          <w:p w14:paraId="4672EFBE" w14:textId="77777777" w:rsidR="00DE5E8D" w:rsidRDefault="00DE5E8D" w:rsidP="005D28D2">
            <w:pPr>
              <w:spacing w:line="259" w:lineRule="auto"/>
              <w:jc w:val="both"/>
            </w:pPr>
            <w:r>
              <w:t xml:space="preserve">AC2 </w:t>
            </w:r>
          </w:p>
        </w:tc>
        <w:tc>
          <w:tcPr>
            <w:tcW w:w="1788" w:type="dxa"/>
            <w:tcBorders>
              <w:top w:val="single" w:sz="4" w:space="0" w:color="000000"/>
              <w:left w:val="single" w:sz="4" w:space="0" w:color="000000"/>
              <w:bottom w:val="single" w:sz="4" w:space="0" w:color="000000"/>
              <w:right w:val="single" w:sz="4" w:space="0" w:color="000000"/>
            </w:tcBorders>
          </w:tcPr>
          <w:p w14:paraId="42641DFF" w14:textId="77777777" w:rsidR="00DE5E8D" w:rsidRDefault="00DE5E8D" w:rsidP="005D28D2">
            <w:pPr>
              <w:spacing w:line="259" w:lineRule="auto"/>
              <w:ind w:left="2"/>
              <w:jc w:val="both"/>
            </w:pPr>
            <w:r>
              <w:t xml:space="preserve">EC3 </w:t>
            </w:r>
          </w:p>
        </w:tc>
        <w:tc>
          <w:tcPr>
            <w:tcW w:w="1765" w:type="dxa"/>
            <w:tcBorders>
              <w:top w:val="single" w:sz="4" w:space="0" w:color="000000"/>
              <w:left w:val="single" w:sz="4" w:space="0" w:color="000000"/>
              <w:bottom w:val="single" w:sz="4" w:space="0" w:color="000000"/>
              <w:right w:val="single" w:sz="4" w:space="0" w:color="000000"/>
            </w:tcBorders>
          </w:tcPr>
          <w:p w14:paraId="15DF8E8A" w14:textId="77777777" w:rsidR="00DE5E8D" w:rsidRDefault="00DE5E8D" w:rsidP="005D28D2">
            <w:pPr>
              <w:spacing w:line="259" w:lineRule="auto"/>
              <w:ind w:left="2"/>
              <w:jc w:val="both"/>
            </w:pPr>
            <w:r>
              <w:t xml:space="preserve">DD1 / DD2 </w:t>
            </w:r>
          </w:p>
        </w:tc>
        <w:tc>
          <w:tcPr>
            <w:tcW w:w="1740" w:type="dxa"/>
            <w:tcBorders>
              <w:top w:val="single" w:sz="4" w:space="0" w:color="000000"/>
              <w:left w:val="single" w:sz="4" w:space="0" w:color="000000"/>
              <w:bottom w:val="single" w:sz="4" w:space="0" w:color="000000"/>
              <w:right w:val="single" w:sz="4" w:space="0" w:color="000000"/>
            </w:tcBorders>
          </w:tcPr>
          <w:p w14:paraId="3C6C01E0" w14:textId="77777777" w:rsidR="00DE5E8D" w:rsidRDefault="00DE5E8D" w:rsidP="005D28D2">
            <w:pPr>
              <w:spacing w:line="259" w:lineRule="auto"/>
              <w:ind w:left="11"/>
              <w:jc w:val="both"/>
            </w:pPr>
            <w:r>
              <w:t xml:space="preserve">3 </w:t>
            </w:r>
          </w:p>
        </w:tc>
      </w:tr>
      <w:tr w:rsidR="00DE5E8D" w14:paraId="15982BAC" w14:textId="77777777">
        <w:trPr>
          <w:trHeight w:val="461"/>
        </w:trPr>
        <w:tc>
          <w:tcPr>
            <w:tcW w:w="1759" w:type="dxa"/>
            <w:tcBorders>
              <w:top w:val="single" w:sz="4" w:space="0" w:color="000000"/>
              <w:left w:val="single" w:sz="4" w:space="0" w:color="000000"/>
              <w:bottom w:val="single" w:sz="4" w:space="0" w:color="000000"/>
              <w:right w:val="single" w:sz="4" w:space="0" w:color="000000"/>
            </w:tcBorders>
          </w:tcPr>
          <w:p w14:paraId="497ACD61" w14:textId="77777777" w:rsidR="00DE5E8D" w:rsidRDefault="00DE5E8D" w:rsidP="005D28D2">
            <w:pPr>
              <w:spacing w:line="259" w:lineRule="auto"/>
              <w:ind w:left="2"/>
              <w:jc w:val="both"/>
            </w:pPr>
            <w:r>
              <w:t xml:space="preserve">PR4 </w:t>
            </w:r>
          </w:p>
        </w:tc>
        <w:tc>
          <w:tcPr>
            <w:tcW w:w="1774" w:type="dxa"/>
            <w:tcBorders>
              <w:top w:val="single" w:sz="4" w:space="0" w:color="000000"/>
              <w:left w:val="single" w:sz="4" w:space="0" w:color="000000"/>
              <w:bottom w:val="single" w:sz="4" w:space="0" w:color="000000"/>
              <w:right w:val="single" w:sz="4" w:space="0" w:color="000000"/>
            </w:tcBorders>
          </w:tcPr>
          <w:p w14:paraId="0725DD6E" w14:textId="77777777" w:rsidR="00DE5E8D" w:rsidRDefault="00DE5E8D" w:rsidP="005D28D2">
            <w:pPr>
              <w:spacing w:line="259" w:lineRule="auto"/>
              <w:jc w:val="both"/>
            </w:pPr>
            <w:r>
              <w:t xml:space="preserve">AC3 </w:t>
            </w:r>
          </w:p>
        </w:tc>
        <w:tc>
          <w:tcPr>
            <w:tcW w:w="1788" w:type="dxa"/>
            <w:tcBorders>
              <w:top w:val="single" w:sz="4" w:space="0" w:color="000000"/>
              <w:left w:val="single" w:sz="4" w:space="0" w:color="000000"/>
              <w:bottom w:val="single" w:sz="4" w:space="0" w:color="000000"/>
              <w:right w:val="single" w:sz="4" w:space="0" w:color="000000"/>
            </w:tcBorders>
          </w:tcPr>
          <w:p w14:paraId="52AC7A9C" w14:textId="77777777" w:rsidR="00DE5E8D" w:rsidRDefault="00DE5E8D" w:rsidP="005D28D2">
            <w:pPr>
              <w:spacing w:line="259" w:lineRule="auto"/>
              <w:ind w:left="2"/>
              <w:jc w:val="both"/>
            </w:pPr>
            <w: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3DE88E9C" w14:textId="77777777" w:rsidR="00DE5E8D" w:rsidRDefault="00DE5E8D" w:rsidP="005D28D2">
            <w:pPr>
              <w:spacing w:line="259" w:lineRule="auto"/>
              <w:ind w:left="2"/>
              <w:jc w:val="both"/>
            </w:pPr>
            <w: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1DB3CBA5" w14:textId="77777777" w:rsidR="00DE5E8D" w:rsidRDefault="00DE5E8D" w:rsidP="005D28D2">
            <w:pPr>
              <w:spacing w:line="259" w:lineRule="auto"/>
              <w:ind w:left="11"/>
              <w:jc w:val="both"/>
            </w:pPr>
            <w:r>
              <w:t xml:space="preserve">1 </w:t>
            </w:r>
          </w:p>
        </w:tc>
      </w:tr>
      <w:tr w:rsidR="00DE5E8D" w14:paraId="748DCD26" w14:textId="77777777">
        <w:trPr>
          <w:trHeight w:val="459"/>
        </w:trPr>
        <w:tc>
          <w:tcPr>
            <w:tcW w:w="1759" w:type="dxa"/>
            <w:tcBorders>
              <w:top w:val="single" w:sz="4" w:space="0" w:color="000000"/>
              <w:left w:val="single" w:sz="4" w:space="0" w:color="000000"/>
              <w:bottom w:val="single" w:sz="4" w:space="0" w:color="000000"/>
              <w:right w:val="single" w:sz="4" w:space="0" w:color="000000"/>
            </w:tcBorders>
          </w:tcPr>
          <w:p w14:paraId="09D017D7" w14:textId="77777777" w:rsidR="00DE5E8D" w:rsidRDefault="00DE5E8D" w:rsidP="005D28D2">
            <w:pPr>
              <w:spacing w:line="259" w:lineRule="auto"/>
              <w:ind w:left="2"/>
              <w:jc w:val="both"/>
            </w:pPr>
            <w:r>
              <w:t xml:space="preserve">PR4 </w:t>
            </w:r>
          </w:p>
        </w:tc>
        <w:tc>
          <w:tcPr>
            <w:tcW w:w="1774" w:type="dxa"/>
            <w:tcBorders>
              <w:top w:val="single" w:sz="4" w:space="0" w:color="000000"/>
              <w:left w:val="single" w:sz="4" w:space="0" w:color="000000"/>
              <w:bottom w:val="single" w:sz="4" w:space="0" w:color="000000"/>
              <w:right w:val="single" w:sz="4" w:space="0" w:color="000000"/>
            </w:tcBorders>
          </w:tcPr>
          <w:p w14:paraId="0F2F48FB" w14:textId="77777777" w:rsidR="00DE5E8D" w:rsidRDefault="00DE5E8D" w:rsidP="005D28D2">
            <w:pPr>
              <w:spacing w:line="259" w:lineRule="auto"/>
              <w:jc w:val="both"/>
            </w:pPr>
            <w:r>
              <w:t xml:space="preserve">AC3 </w:t>
            </w:r>
          </w:p>
        </w:tc>
        <w:tc>
          <w:tcPr>
            <w:tcW w:w="1788" w:type="dxa"/>
            <w:tcBorders>
              <w:top w:val="single" w:sz="4" w:space="0" w:color="000000"/>
              <w:left w:val="single" w:sz="4" w:space="0" w:color="000000"/>
              <w:bottom w:val="single" w:sz="4" w:space="0" w:color="000000"/>
              <w:right w:val="single" w:sz="4" w:space="0" w:color="000000"/>
            </w:tcBorders>
          </w:tcPr>
          <w:p w14:paraId="240F8FAA" w14:textId="77777777" w:rsidR="00DE5E8D" w:rsidRDefault="00DE5E8D" w:rsidP="005D28D2">
            <w:pPr>
              <w:spacing w:line="259" w:lineRule="auto"/>
              <w:ind w:left="2"/>
              <w:jc w:val="both"/>
            </w:pPr>
            <w: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0407355E" w14:textId="77777777" w:rsidR="00DE5E8D" w:rsidRDefault="00DE5E8D" w:rsidP="005D28D2">
            <w:pPr>
              <w:spacing w:line="259" w:lineRule="auto"/>
              <w:ind w:left="2"/>
              <w:jc w:val="both"/>
            </w:pPr>
            <w: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23970B00" w14:textId="77777777" w:rsidR="00DE5E8D" w:rsidRDefault="00DE5E8D" w:rsidP="005D28D2">
            <w:pPr>
              <w:spacing w:line="259" w:lineRule="auto"/>
              <w:ind w:left="11"/>
              <w:jc w:val="both"/>
            </w:pPr>
            <w:r>
              <w:t xml:space="preserve">2 </w:t>
            </w:r>
          </w:p>
        </w:tc>
      </w:tr>
      <w:tr w:rsidR="00DE5E8D" w14:paraId="5977CC16"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7F0415F3" w14:textId="77777777" w:rsidR="00DE5E8D" w:rsidRDefault="00DE5E8D" w:rsidP="005D28D2">
            <w:pPr>
              <w:spacing w:line="259" w:lineRule="auto"/>
              <w:ind w:left="2"/>
              <w:jc w:val="both"/>
            </w:pPr>
            <w:r>
              <w:t xml:space="preserve">PR4 </w:t>
            </w:r>
          </w:p>
        </w:tc>
        <w:tc>
          <w:tcPr>
            <w:tcW w:w="1774" w:type="dxa"/>
            <w:tcBorders>
              <w:top w:val="single" w:sz="4" w:space="0" w:color="000000"/>
              <w:left w:val="single" w:sz="4" w:space="0" w:color="000000"/>
              <w:bottom w:val="single" w:sz="4" w:space="0" w:color="000000"/>
              <w:right w:val="single" w:sz="4" w:space="0" w:color="000000"/>
            </w:tcBorders>
          </w:tcPr>
          <w:p w14:paraId="5ACB01E3" w14:textId="77777777" w:rsidR="00DE5E8D" w:rsidRDefault="00DE5E8D" w:rsidP="005D28D2">
            <w:pPr>
              <w:spacing w:line="259" w:lineRule="auto"/>
              <w:jc w:val="both"/>
            </w:pPr>
            <w:r>
              <w:t xml:space="preserve">AC3 </w:t>
            </w:r>
          </w:p>
        </w:tc>
        <w:tc>
          <w:tcPr>
            <w:tcW w:w="1788" w:type="dxa"/>
            <w:tcBorders>
              <w:top w:val="single" w:sz="4" w:space="0" w:color="000000"/>
              <w:left w:val="single" w:sz="4" w:space="0" w:color="000000"/>
              <w:bottom w:val="single" w:sz="4" w:space="0" w:color="000000"/>
              <w:right w:val="single" w:sz="4" w:space="0" w:color="000000"/>
            </w:tcBorders>
          </w:tcPr>
          <w:p w14:paraId="39144FFC" w14:textId="77777777" w:rsidR="00DE5E8D" w:rsidRDefault="00DE5E8D" w:rsidP="005D28D2">
            <w:pPr>
              <w:spacing w:line="259" w:lineRule="auto"/>
              <w:ind w:left="2"/>
              <w:jc w:val="both"/>
            </w:pPr>
            <w: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5B4D4D50" w14:textId="77777777" w:rsidR="00DE5E8D" w:rsidRDefault="00DE5E8D" w:rsidP="005D28D2">
            <w:pPr>
              <w:spacing w:line="259" w:lineRule="auto"/>
              <w:ind w:left="2"/>
              <w:jc w:val="both"/>
            </w:pPr>
            <w: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3F9BDCF0" w14:textId="77777777" w:rsidR="00DE5E8D" w:rsidRDefault="00DE5E8D" w:rsidP="005D28D2">
            <w:pPr>
              <w:spacing w:line="259" w:lineRule="auto"/>
              <w:ind w:left="11"/>
              <w:jc w:val="both"/>
            </w:pPr>
            <w:r>
              <w:t xml:space="preserve">1 </w:t>
            </w:r>
          </w:p>
        </w:tc>
      </w:tr>
      <w:tr w:rsidR="00DE5E8D" w14:paraId="1E080CFA" w14:textId="77777777">
        <w:trPr>
          <w:trHeight w:val="458"/>
        </w:trPr>
        <w:tc>
          <w:tcPr>
            <w:tcW w:w="1759" w:type="dxa"/>
            <w:tcBorders>
              <w:top w:val="single" w:sz="4" w:space="0" w:color="000000"/>
              <w:left w:val="single" w:sz="4" w:space="0" w:color="000000"/>
              <w:bottom w:val="single" w:sz="4" w:space="0" w:color="000000"/>
              <w:right w:val="single" w:sz="4" w:space="0" w:color="000000"/>
            </w:tcBorders>
          </w:tcPr>
          <w:p w14:paraId="63DD4D38" w14:textId="77777777" w:rsidR="00DE5E8D" w:rsidRDefault="00DE5E8D" w:rsidP="005D28D2">
            <w:pPr>
              <w:spacing w:line="259" w:lineRule="auto"/>
              <w:ind w:left="2"/>
              <w:jc w:val="both"/>
            </w:pPr>
            <w:r>
              <w:t xml:space="preserve">PR4 </w:t>
            </w:r>
          </w:p>
        </w:tc>
        <w:tc>
          <w:tcPr>
            <w:tcW w:w="1774" w:type="dxa"/>
            <w:tcBorders>
              <w:top w:val="single" w:sz="4" w:space="0" w:color="000000"/>
              <w:left w:val="single" w:sz="4" w:space="0" w:color="000000"/>
              <w:bottom w:val="single" w:sz="4" w:space="0" w:color="000000"/>
              <w:right w:val="single" w:sz="4" w:space="0" w:color="000000"/>
            </w:tcBorders>
          </w:tcPr>
          <w:p w14:paraId="3BE84665" w14:textId="77777777" w:rsidR="00DE5E8D" w:rsidRDefault="00DE5E8D" w:rsidP="005D28D2">
            <w:pPr>
              <w:spacing w:line="259" w:lineRule="auto"/>
              <w:jc w:val="both"/>
            </w:pPr>
            <w:r>
              <w:t xml:space="preserve">AC3 </w:t>
            </w:r>
          </w:p>
        </w:tc>
        <w:tc>
          <w:tcPr>
            <w:tcW w:w="1788" w:type="dxa"/>
            <w:tcBorders>
              <w:top w:val="single" w:sz="4" w:space="0" w:color="000000"/>
              <w:left w:val="single" w:sz="4" w:space="0" w:color="000000"/>
              <w:bottom w:val="single" w:sz="4" w:space="0" w:color="000000"/>
              <w:right w:val="single" w:sz="4" w:space="0" w:color="000000"/>
            </w:tcBorders>
          </w:tcPr>
          <w:p w14:paraId="58E15D7E" w14:textId="77777777" w:rsidR="00DE5E8D" w:rsidRDefault="00DE5E8D" w:rsidP="005D28D2">
            <w:pPr>
              <w:spacing w:line="259" w:lineRule="auto"/>
              <w:ind w:left="2"/>
              <w:jc w:val="both"/>
            </w:pPr>
            <w: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58CC8B94" w14:textId="77777777" w:rsidR="00DE5E8D" w:rsidRDefault="00DE5E8D" w:rsidP="005D28D2">
            <w:pPr>
              <w:spacing w:line="259" w:lineRule="auto"/>
              <w:ind w:left="2"/>
              <w:jc w:val="both"/>
            </w:pPr>
            <w: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3A13A0AE" w14:textId="77777777" w:rsidR="00DE5E8D" w:rsidRDefault="00DE5E8D" w:rsidP="005D28D2">
            <w:pPr>
              <w:spacing w:line="259" w:lineRule="auto"/>
              <w:ind w:left="11"/>
              <w:jc w:val="both"/>
            </w:pPr>
            <w:r>
              <w:t xml:space="preserve">2 </w:t>
            </w:r>
          </w:p>
        </w:tc>
      </w:tr>
      <w:tr w:rsidR="00DE5E8D" w14:paraId="3C298840" w14:textId="77777777">
        <w:trPr>
          <w:trHeight w:val="461"/>
        </w:trPr>
        <w:tc>
          <w:tcPr>
            <w:tcW w:w="1759" w:type="dxa"/>
            <w:tcBorders>
              <w:top w:val="single" w:sz="4" w:space="0" w:color="000000"/>
              <w:left w:val="single" w:sz="4" w:space="0" w:color="000000"/>
              <w:bottom w:val="single" w:sz="4" w:space="0" w:color="000000"/>
              <w:right w:val="single" w:sz="4" w:space="0" w:color="000000"/>
            </w:tcBorders>
          </w:tcPr>
          <w:p w14:paraId="35E69D86" w14:textId="77777777" w:rsidR="00DE5E8D" w:rsidRDefault="00DE5E8D" w:rsidP="005D28D2">
            <w:pPr>
              <w:spacing w:line="259" w:lineRule="auto"/>
              <w:ind w:left="2"/>
              <w:jc w:val="both"/>
            </w:pPr>
            <w:r>
              <w:t xml:space="preserve">PR4 </w:t>
            </w:r>
          </w:p>
        </w:tc>
        <w:tc>
          <w:tcPr>
            <w:tcW w:w="1774" w:type="dxa"/>
            <w:tcBorders>
              <w:top w:val="single" w:sz="4" w:space="0" w:color="000000"/>
              <w:left w:val="single" w:sz="4" w:space="0" w:color="000000"/>
              <w:bottom w:val="single" w:sz="4" w:space="0" w:color="000000"/>
              <w:right w:val="single" w:sz="4" w:space="0" w:color="000000"/>
            </w:tcBorders>
          </w:tcPr>
          <w:p w14:paraId="6B35FB30" w14:textId="77777777" w:rsidR="00DE5E8D" w:rsidRDefault="00DE5E8D" w:rsidP="005D28D2">
            <w:pPr>
              <w:spacing w:line="259" w:lineRule="auto"/>
              <w:jc w:val="both"/>
            </w:pPr>
            <w:r>
              <w:t xml:space="preserve">AC3 </w:t>
            </w:r>
          </w:p>
        </w:tc>
        <w:tc>
          <w:tcPr>
            <w:tcW w:w="1788" w:type="dxa"/>
            <w:tcBorders>
              <w:top w:val="single" w:sz="4" w:space="0" w:color="000000"/>
              <w:left w:val="single" w:sz="4" w:space="0" w:color="000000"/>
              <w:bottom w:val="single" w:sz="4" w:space="0" w:color="000000"/>
              <w:right w:val="single" w:sz="4" w:space="0" w:color="000000"/>
            </w:tcBorders>
          </w:tcPr>
          <w:p w14:paraId="10F254A8" w14:textId="77777777" w:rsidR="00DE5E8D" w:rsidRDefault="00DE5E8D" w:rsidP="005D28D2">
            <w:pPr>
              <w:spacing w:line="259" w:lineRule="auto"/>
              <w:ind w:left="2"/>
              <w:jc w:val="both"/>
            </w:pPr>
            <w:r>
              <w:t xml:space="preserve">EC3 </w:t>
            </w:r>
          </w:p>
        </w:tc>
        <w:tc>
          <w:tcPr>
            <w:tcW w:w="1765" w:type="dxa"/>
            <w:tcBorders>
              <w:top w:val="single" w:sz="4" w:space="0" w:color="000000"/>
              <w:left w:val="single" w:sz="4" w:space="0" w:color="000000"/>
              <w:bottom w:val="single" w:sz="4" w:space="0" w:color="000000"/>
              <w:right w:val="single" w:sz="4" w:space="0" w:color="000000"/>
            </w:tcBorders>
          </w:tcPr>
          <w:p w14:paraId="3BA65A05" w14:textId="77777777" w:rsidR="00DE5E8D" w:rsidRDefault="00DE5E8D" w:rsidP="005D28D2">
            <w:pPr>
              <w:spacing w:line="259" w:lineRule="auto"/>
              <w:ind w:left="2"/>
              <w:jc w:val="both"/>
            </w:pPr>
            <w:r>
              <w:t xml:space="preserve">DD1 / DD2 </w:t>
            </w:r>
          </w:p>
        </w:tc>
        <w:tc>
          <w:tcPr>
            <w:tcW w:w="1740" w:type="dxa"/>
            <w:tcBorders>
              <w:top w:val="single" w:sz="4" w:space="0" w:color="000000"/>
              <w:left w:val="single" w:sz="4" w:space="0" w:color="000000"/>
              <w:bottom w:val="single" w:sz="4" w:space="0" w:color="000000"/>
              <w:right w:val="single" w:sz="4" w:space="0" w:color="000000"/>
            </w:tcBorders>
          </w:tcPr>
          <w:p w14:paraId="77D83300" w14:textId="77777777" w:rsidR="00DE5E8D" w:rsidRDefault="00DE5E8D" w:rsidP="005D28D2">
            <w:pPr>
              <w:spacing w:line="259" w:lineRule="auto"/>
              <w:ind w:left="11"/>
              <w:jc w:val="both"/>
            </w:pPr>
            <w:r>
              <w:t xml:space="preserve">3 </w:t>
            </w:r>
          </w:p>
        </w:tc>
      </w:tr>
      <w:tr w:rsidR="00DE5E8D" w14:paraId="7B4E0121" w14:textId="77777777">
        <w:trPr>
          <w:trHeight w:val="461"/>
        </w:trPr>
        <w:tc>
          <w:tcPr>
            <w:tcW w:w="1759" w:type="dxa"/>
            <w:tcBorders>
              <w:top w:val="single" w:sz="4" w:space="0" w:color="000000"/>
              <w:left w:val="single" w:sz="4" w:space="0" w:color="000000"/>
              <w:bottom w:val="single" w:sz="4" w:space="0" w:color="000000"/>
              <w:right w:val="single" w:sz="4" w:space="0" w:color="000000"/>
            </w:tcBorders>
          </w:tcPr>
          <w:p w14:paraId="205CE5D4" w14:textId="77777777" w:rsidR="00DE5E8D" w:rsidRDefault="00DE5E8D" w:rsidP="005D28D2">
            <w:pPr>
              <w:spacing w:line="259" w:lineRule="auto"/>
              <w:ind w:left="2"/>
              <w:jc w:val="both"/>
            </w:pPr>
            <w:r>
              <w:t xml:space="preserve">PR4 </w:t>
            </w:r>
          </w:p>
        </w:tc>
        <w:tc>
          <w:tcPr>
            <w:tcW w:w="1774" w:type="dxa"/>
            <w:tcBorders>
              <w:top w:val="single" w:sz="4" w:space="0" w:color="000000"/>
              <w:left w:val="single" w:sz="4" w:space="0" w:color="000000"/>
              <w:bottom w:val="single" w:sz="4" w:space="0" w:color="000000"/>
              <w:right w:val="single" w:sz="4" w:space="0" w:color="000000"/>
            </w:tcBorders>
          </w:tcPr>
          <w:p w14:paraId="26E9C30B" w14:textId="77777777" w:rsidR="00DE5E8D" w:rsidRDefault="00DE5E8D" w:rsidP="005D28D2">
            <w:pPr>
              <w:spacing w:line="259" w:lineRule="auto"/>
              <w:jc w:val="both"/>
            </w:pPr>
            <w:r>
              <w:t xml:space="preserve">AC4 </w:t>
            </w:r>
          </w:p>
        </w:tc>
        <w:tc>
          <w:tcPr>
            <w:tcW w:w="1788" w:type="dxa"/>
            <w:tcBorders>
              <w:top w:val="single" w:sz="4" w:space="0" w:color="000000"/>
              <w:left w:val="single" w:sz="4" w:space="0" w:color="000000"/>
              <w:bottom w:val="single" w:sz="4" w:space="0" w:color="000000"/>
              <w:right w:val="single" w:sz="4" w:space="0" w:color="000000"/>
            </w:tcBorders>
          </w:tcPr>
          <w:p w14:paraId="70EC4C58" w14:textId="77777777" w:rsidR="00DE5E8D" w:rsidRDefault="00DE5E8D" w:rsidP="005D28D2">
            <w:pPr>
              <w:spacing w:line="259" w:lineRule="auto"/>
              <w:ind w:left="2"/>
              <w:jc w:val="both"/>
            </w:pPr>
            <w: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3439B385" w14:textId="77777777" w:rsidR="00DE5E8D" w:rsidRDefault="00DE5E8D" w:rsidP="005D28D2">
            <w:pPr>
              <w:spacing w:line="259" w:lineRule="auto"/>
              <w:ind w:left="2"/>
              <w:jc w:val="both"/>
            </w:pPr>
            <w: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24A8D05B" w14:textId="77777777" w:rsidR="00DE5E8D" w:rsidRDefault="00DE5E8D" w:rsidP="005D28D2">
            <w:pPr>
              <w:spacing w:line="259" w:lineRule="auto"/>
              <w:ind w:left="11"/>
              <w:jc w:val="both"/>
            </w:pPr>
            <w:r>
              <w:t xml:space="preserve">1 </w:t>
            </w:r>
          </w:p>
        </w:tc>
      </w:tr>
      <w:tr w:rsidR="00DE5E8D" w14:paraId="2A9E7A08" w14:textId="77777777">
        <w:trPr>
          <w:trHeight w:val="456"/>
        </w:trPr>
        <w:tc>
          <w:tcPr>
            <w:tcW w:w="1759" w:type="dxa"/>
            <w:tcBorders>
              <w:top w:val="single" w:sz="4" w:space="0" w:color="000000"/>
              <w:left w:val="single" w:sz="4" w:space="0" w:color="000000"/>
              <w:bottom w:val="single" w:sz="4" w:space="0" w:color="000000"/>
              <w:right w:val="single" w:sz="4" w:space="0" w:color="000000"/>
            </w:tcBorders>
          </w:tcPr>
          <w:p w14:paraId="7A8E5987" w14:textId="77777777" w:rsidR="00DE5E8D" w:rsidRDefault="00DE5E8D" w:rsidP="005D28D2">
            <w:pPr>
              <w:spacing w:line="259" w:lineRule="auto"/>
              <w:ind w:left="2"/>
              <w:jc w:val="both"/>
            </w:pPr>
            <w:r>
              <w:lastRenderedPageBreak/>
              <w:t xml:space="preserve">PR4 </w:t>
            </w:r>
          </w:p>
        </w:tc>
        <w:tc>
          <w:tcPr>
            <w:tcW w:w="1774" w:type="dxa"/>
            <w:tcBorders>
              <w:top w:val="single" w:sz="4" w:space="0" w:color="000000"/>
              <w:left w:val="single" w:sz="4" w:space="0" w:color="000000"/>
              <w:bottom w:val="single" w:sz="4" w:space="0" w:color="000000"/>
              <w:right w:val="single" w:sz="4" w:space="0" w:color="000000"/>
            </w:tcBorders>
          </w:tcPr>
          <w:p w14:paraId="420D8AB3" w14:textId="77777777" w:rsidR="00DE5E8D" w:rsidRDefault="00DE5E8D" w:rsidP="005D28D2">
            <w:pPr>
              <w:spacing w:line="259" w:lineRule="auto"/>
              <w:jc w:val="both"/>
            </w:pPr>
            <w:r>
              <w:t xml:space="preserve">AC4 </w:t>
            </w:r>
          </w:p>
        </w:tc>
        <w:tc>
          <w:tcPr>
            <w:tcW w:w="1788" w:type="dxa"/>
            <w:tcBorders>
              <w:top w:val="single" w:sz="4" w:space="0" w:color="000000"/>
              <w:left w:val="single" w:sz="4" w:space="0" w:color="000000"/>
              <w:bottom w:val="single" w:sz="4" w:space="0" w:color="000000"/>
              <w:right w:val="single" w:sz="4" w:space="0" w:color="000000"/>
            </w:tcBorders>
          </w:tcPr>
          <w:p w14:paraId="1C8EDC35" w14:textId="77777777" w:rsidR="00DE5E8D" w:rsidRDefault="00DE5E8D" w:rsidP="005D28D2">
            <w:pPr>
              <w:spacing w:line="259" w:lineRule="auto"/>
              <w:ind w:left="2"/>
              <w:jc w:val="both"/>
            </w:pPr>
            <w:r>
              <w:t xml:space="preserve">EC1 </w:t>
            </w:r>
          </w:p>
        </w:tc>
        <w:tc>
          <w:tcPr>
            <w:tcW w:w="1765" w:type="dxa"/>
            <w:tcBorders>
              <w:top w:val="single" w:sz="4" w:space="0" w:color="000000"/>
              <w:left w:val="single" w:sz="4" w:space="0" w:color="000000"/>
              <w:bottom w:val="single" w:sz="4" w:space="0" w:color="000000"/>
              <w:right w:val="single" w:sz="4" w:space="0" w:color="000000"/>
            </w:tcBorders>
          </w:tcPr>
          <w:p w14:paraId="2FA2954D" w14:textId="77777777" w:rsidR="00DE5E8D" w:rsidRDefault="00DE5E8D" w:rsidP="005D28D2">
            <w:pPr>
              <w:spacing w:line="259" w:lineRule="auto"/>
              <w:ind w:left="2"/>
              <w:jc w:val="both"/>
            </w:pPr>
            <w: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0B467FB8" w14:textId="77777777" w:rsidR="00DE5E8D" w:rsidRDefault="00DE5E8D" w:rsidP="005D28D2">
            <w:pPr>
              <w:spacing w:line="259" w:lineRule="auto"/>
              <w:ind w:left="11"/>
              <w:jc w:val="both"/>
            </w:pPr>
            <w:r>
              <w:t xml:space="preserve">2 </w:t>
            </w:r>
          </w:p>
        </w:tc>
      </w:tr>
      <w:tr w:rsidR="00DE5E8D" w14:paraId="3FD49D89" w14:textId="77777777">
        <w:trPr>
          <w:trHeight w:val="461"/>
        </w:trPr>
        <w:tc>
          <w:tcPr>
            <w:tcW w:w="1759" w:type="dxa"/>
            <w:tcBorders>
              <w:top w:val="single" w:sz="4" w:space="0" w:color="000000"/>
              <w:left w:val="single" w:sz="4" w:space="0" w:color="000000"/>
              <w:bottom w:val="single" w:sz="4" w:space="0" w:color="000000"/>
              <w:right w:val="single" w:sz="4" w:space="0" w:color="000000"/>
            </w:tcBorders>
          </w:tcPr>
          <w:p w14:paraId="1CBC43A0" w14:textId="77777777" w:rsidR="00DE5E8D" w:rsidRDefault="00DE5E8D" w:rsidP="005D28D2">
            <w:pPr>
              <w:spacing w:line="259" w:lineRule="auto"/>
              <w:ind w:left="2"/>
              <w:jc w:val="both"/>
            </w:pPr>
            <w:r>
              <w:t xml:space="preserve">PR4 </w:t>
            </w:r>
          </w:p>
        </w:tc>
        <w:tc>
          <w:tcPr>
            <w:tcW w:w="1774" w:type="dxa"/>
            <w:tcBorders>
              <w:top w:val="single" w:sz="4" w:space="0" w:color="000000"/>
              <w:left w:val="single" w:sz="4" w:space="0" w:color="000000"/>
              <w:bottom w:val="single" w:sz="4" w:space="0" w:color="000000"/>
              <w:right w:val="single" w:sz="4" w:space="0" w:color="000000"/>
            </w:tcBorders>
          </w:tcPr>
          <w:p w14:paraId="7D7B05DF" w14:textId="77777777" w:rsidR="00DE5E8D" w:rsidRDefault="00DE5E8D" w:rsidP="005D28D2">
            <w:pPr>
              <w:spacing w:line="259" w:lineRule="auto"/>
              <w:jc w:val="both"/>
            </w:pPr>
            <w:r>
              <w:t xml:space="preserve">AC4 </w:t>
            </w:r>
          </w:p>
        </w:tc>
        <w:tc>
          <w:tcPr>
            <w:tcW w:w="1788" w:type="dxa"/>
            <w:tcBorders>
              <w:top w:val="single" w:sz="4" w:space="0" w:color="000000"/>
              <w:left w:val="single" w:sz="4" w:space="0" w:color="000000"/>
              <w:bottom w:val="single" w:sz="4" w:space="0" w:color="000000"/>
              <w:right w:val="single" w:sz="4" w:space="0" w:color="000000"/>
            </w:tcBorders>
          </w:tcPr>
          <w:p w14:paraId="739D376A" w14:textId="77777777" w:rsidR="00DE5E8D" w:rsidRDefault="00DE5E8D" w:rsidP="005D28D2">
            <w:pPr>
              <w:spacing w:line="259" w:lineRule="auto"/>
              <w:ind w:left="2"/>
              <w:jc w:val="both"/>
            </w:pPr>
            <w: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7163E400" w14:textId="77777777" w:rsidR="00DE5E8D" w:rsidRDefault="00DE5E8D" w:rsidP="005D28D2">
            <w:pPr>
              <w:spacing w:line="259" w:lineRule="auto"/>
              <w:ind w:left="2"/>
              <w:jc w:val="both"/>
            </w:pPr>
            <w:r>
              <w:t xml:space="preserve">DD1 </w:t>
            </w:r>
          </w:p>
        </w:tc>
        <w:tc>
          <w:tcPr>
            <w:tcW w:w="1740" w:type="dxa"/>
            <w:tcBorders>
              <w:top w:val="single" w:sz="4" w:space="0" w:color="000000"/>
              <w:left w:val="single" w:sz="4" w:space="0" w:color="000000"/>
              <w:bottom w:val="single" w:sz="4" w:space="0" w:color="000000"/>
              <w:right w:val="single" w:sz="4" w:space="0" w:color="000000"/>
            </w:tcBorders>
          </w:tcPr>
          <w:p w14:paraId="202ED601" w14:textId="77777777" w:rsidR="00DE5E8D" w:rsidRDefault="00DE5E8D" w:rsidP="005D28D2">
            <w:pPr>
              <w:spacing w:line="259" w:lineRule="auto"/>
              <w:ind w:left="11"/>
              <w:jc w:val="both"/>
            </w:pPr>
            <w:r>
              <w:t xml:space="preserve">1 </w:t>
            </w:r>
          </w:p>
        </w:tc>
      </w:tr>
      <w:tr w:rsidR="00DE5E8D" w14:paraId="63D097FB" w14:textId="77777777">
        <w:trPr>
          <w:trHeight w:val="459"/>
        </w:trPr>
        <w:tc>
          <w:tcPr>
            <w:tcW w:w="1759" w:type="dxa"/>
            <w:tcBorders>
              <w:top w:val="single" w:sz="4" w:space="0" w:color="000000"/>
              <w:left w:val="single" w:sz="4" w:space="0" w:color="000000"/>
              <w:bottom w:val="single" w:sz="4" w:space="0" w:color="000000"/>
              <w:right w:val="single" w:sz="4" w:space="0" w:color="000000"/>
            </w:tcBorders>
          </w:tcPr>
          <w:p w14:paraId="5AAC5AF2" w14:textId="77777777" w:rsidR="00DE5E8D" w:rsidRDefault="00DE5E8D" w:rsidP="005D28D2">
            <w:pPr>
              <w:spacing w:line="259" w:lineRule="auto"/>
              <w:ind w:left="2"/>
              <w:jc w:val="both"/>
            </w:pPr>
            <w:r>
              <w:t xml:space="preserve">PR4 </w:t>
            </w:r>
          </w:p>
        </w:tc>
        <w:tc>
          <w:tcPr>
            <w:tcW w:w="1774" w:type="dxa"/>
            <w:tcBorders>
              <w:top w:val="single" w:sz="4" w:space="0" w:color="000000"/>
              <w:left w:val="single" w:sz="4" w:space="0" w:color="000000"/>
              <w:bottom w:val="single" w:sz="4" w:space="0" w:color="000000"/>
              <w:right w:val="single" w:sz="4" w:space="0" w:color="000000"/>
            </w:tcBorders>
          </w:tcPr>
          <w:p w14:paraId="2129EF60" w14:textId="77777777" w:rsidR="00DE5E8D" w:rsidRDefault="00DE5E8D" w:rsidP="005D28D2">
            <w:pPr>
              <w:spacing w:line="259" w:lineRule="auto"/>
              <w:jc w:val="both"/>
            </w:pPr>
            <w:r>
              <w:t xml:space="preserve">AC4 </w:t>
            </w:r>
          </w:p>
        </w:tc>
        <w:tc>
          <w:tcPr>
            <w:tcW w:w="1788" w:type="dxa"/>
            <w:tcBorders>
              <w:top w:val="single" w:sz="4" w:space="0" w:color="000000"/>
              <w:left w:val="single" w:sz="4" w:space="0" w:color="000000"/>
              <w:bottom w:val="single" w:sz="4" w:space="0" w:color="000000"/>
              <w:right w:val="single" w:sz="4" w:space="0" w:color="000000"/>
            </w:tcBorders>
          </w:tcPr>
          <w:p w14:paraId="60D0FA35" w14:textId="77777777" w:rsidR="00DE5E8D" w:rsidRDefault="00DE5E8D" w:rsidP="005D28D2">
            <w:pPr>
              <w:spacing w:line="259" w:lineRule="auto"/>
              <w:ind w:left="2"/>
              <w:jc w:val="both"/>
            </w:pPr>
            <w:r>
              <w:t xml:space="preserve">EC2 </w:t>
            </w:r>
          </w:p>
        </w:tc>
        <w:tc>
          <w:tcPr>
            <w:tcW w:w="1765" w:type="dxa"/>
            <w:tcBorders>
              <w:top w:val="single" w:sz="4" w:space="0" w:color="000000"/>
              <w:left w:val="single" w:sz="4" w:space="0" w:color="000000"/>
              <w:bottom w:val="single" w:sz="4" w:space="0" w:color="000000"/>
              <w:right w:val="single" w:sz="4" w:space="0" w:color="000000"/>
            </w:tcBorders>
          </w:tcPr>
          <w:p w14:paraId="4C1BB645" w14:textId="77777777" w:rsidR="00DE5E8D" w:rsidRDefault="00DE5E8D" w:rsidP="005D28D2">
            <w:pPr>
              <w:spacing w:line="259" w:lineRule="auto"/>
              <w:ind w:left="2"/>
              <w:jc w:val="both"/>
            </w:pPr>
            <w:r>
              <w:t xml:space="preserve">DD2 </w:t>
            </w:r>
          </w:p>
        </w:tc>
        <w:tc>
          <w:tcPr>
            <w:tcW w:w="1740" w:type="dxa"/>
            <w:tcBorders>
              <w:top w:val="single" w:sz="4" w:space="0" w:color="000000"/>
              <w:left w:val="single" w:sz="4" w:space="0" w:color="000000"/>
              <w:bottom w:val="single" w:sz="4" w:space="0" w:color="000000"/>
              <w:right w:val="single" w:sz="4" w:space="0" w:color="000000"/>
            </w:tcBorders>
          </w:tcPr>
          <w:p w14:paraId="5E2C47F0" w14:textId="77777777" w:rsidR="00DE5E8D" w:rsidRDefault="00DE5E8D" w:rsidP="005D28D2">
            <w:pPr>
              <w:spacing w:line="259" w:lineRule="auto"/>
              <w:ind w:left="11"/>
              <w:jc w:val="both"/>
            </w:pPr>
            <w:r>
              <w:t xml:space="preserve">2 </w:t>
            </w:r>
          </w:p>
        </w:tc>
      </w:tr>
      <w:tr w:rsidR="00DE5E8D" w14:paraId="18F7F88C" w14:textId="77777777">
        <w:trPr>
          <w:trHeight w:val="461"/>
        </w:trPr>
        <w:tc>
          <w:tcPr>
            <w:tcW w:w="1759" w:type="dxa"/>
            <w:tcBorders>
              <w:top w:val="single" w:sz="4" w:space="0" w:color="000000"/>
              <w:left w:val="single" w:sz="4" w:space="0" w:color="000000"/>
              <w:bottom w:val="single" w:sz="4" w:space="0" w:color="000000"/>
              <w:right w:val="single" w:sz="4" w:space="0" w:color="000000"/>
            </w:tcBorders>
          </w:tcPr>
          <w:p w14:paraId="54635133" w14:textId="77777777" w:rsidR="00DE5E8D" w:rsidRDefault="00DE5E8D" w:rsidP="005D28D2">
            <w:pPr>
              <w:spacing w:line="259" w:lineRule="auto"/>
              <w:ind w:left="2"/>
              <w:jc w:val="both"/>
            </w:pPr>
            <w:r>
              <w:t xml:space="preserve">PR4 </w:t>
            </w:r>
          </w:p>
        </w:tc>
        <w:tc>
          <w:tcPr>
            <w:tcW w:w="1774" w:type="dxa"/>
            <w:tcBorders>
              <w:top w:val="single" w:sz="4" w:space="0" w:color="000000"/>
              <w:left w:val="single" w:sz="4" w:space="0" w:color="000000"/>
              <w:bottom w:val="single" w:sz="4" w:space="0" w:color="000000"/>
              <w:right w:val="single" w:sz="4" w:space="0" w:color="000000"/>
            </w:tcBorders>
          </w:tcPr>
          <w:p w14:paraId="012EE347" w14:textId="77777777" w:rsidR="00DE5E8D" w:rsidRDefault="00DE5E8D" w:rsidP="005D28D2">
            <w:pPr>
              <w:spacing w:line="259" w:lineRule="auto"/>
              <w:jc w:val="both"/>
            </w:pPr>
            <w:r>
              <w:t xml:space="preserve">AC4 </w:t>
            </w:r>
          </w:p>
        </w:tc>
        <w:tc>
          <w:tcPr>
            <w:tcW w:w="1788" w:type="dxa"/>
            <w:tcBorders>
              <w:top w:val="single" w:sz="4" w:space="0" w:color="000000"/>
              <w:left w:val="single" w:sz="4" w:space="0" w:color="000000"/>
              <w:bottom w:val="single" w:sz="4" w:space="0" w:color="000000"/>
              <w:right w:val="single" w:sz="4" w:space="0" w:color="000000"/>
            </w:tcBorders>
          </w:tcPr>
          <w:p w14:paraId="7ED1D4C9" w14:textId="77777777" w:rsidR="00DE5E8D" w:rsidRDefault="00DE5E8D" w:rsidP="005D28D2">
            <w:pPr>
              <w:spacing w:line="259" w:lineRule="auto"/>
              <w:ind w:left="2"/>
              <w:jc w:val="both"/>
            </w:pPr>
            <w:r>
              <w:t xml:space="preserve">EC3 </w:t>
            </w:r>
          </w:p>
        </w:tc>
        <w:tc>
          <w:tcPr>
            <w:tcW w:w="1765" w:type="dxa"/>
            <w:tcBorders>
              <w:top w:val="single" w:sz="4" w:space="0" w:color="000000"/>
              <w:left w:val="single" w:sz="4" w:space="0" w:color="000000"/>
              <w:bottom w:val="single" w:sz="4" w:space="0" w:color="000000"/>
              <w:right w:val="single" w:sz="4" w:space="0" w:color="000000"/>
            </w:tcBorders>
          </w:tcPr>
          <w:p w14:paraId="52DD137D" w14:textId="77777777" w:rsidR="00DE5E8D" w:rsidRDefault="00DE5E8D" w:rsidP="005D28D2">
            <w:pPr>
              <w:spacing w:line="259" w:lineRule="auto"/>
              <w:ind w:left="2"/>
              <w:jc w:val="both"/>
            </w:pPr>
            <w:r>
              <w:t xml:space="preserve">DD1 / DD2 </w:t>
            </w:r>
          </w:p>
        </w:tc>
        <w:tc>
          <w:tcPr>
            <w:tcW w:w="1740" w:type="dxa"/>
            <w:tcBorders>
              <w:top w:val="single" w:sz="4" w:space="0" w:color="000000"/>
              <w:left w:val="single" w:sz="4" w:space="0" w:color="000000"/>
              <w:bottom w:val="single" w:sz="4" w:space="0" w:color="000000"/>
              <w:right w:val="single" w:sz="4" w:space="0" w:color="000000"/>
            </w:tcBorders>
          </w:tcPr>
          <w:p w14:paraId="06417A28" w14:textId="77777777" w:rsidR="00DE5E8D" w:rsidRDefault="00DE5E8D" w:rsidP="005D28D2">
            <w:pPr>
              <w:spacing w:line="259" w:lineRule="auto"/>
              <w:ind w:left="11"/>
              <w:jc w:val="both"/>
            </w:pPr>
            <w:r>
              <w:t xml:space="preserve">3 </w:t>
            </w:r>
          </w:p>
        </w:tc>
      </w:tr>
    </w:tbl>
    <w:p w14:paraId="7C06C62F" w14:textId="77777777" w:rsidR="00DE5E8D" w:rsidRPr="00DF232D" w:rsidRDefault="00DE5E8D" w:rsidP="005D28D2">
      <w:pPr>
        <w:spacing w:after="91"/>
        <w:jc w:val="both"/>
        <w:rPr>
          <w:rFonts w:ascii="Arial" w:hAnsi="Arial" w:cs="Arial"/>
        </w:rPr>
      </w:pPr>
      <w:r>
        <w:rPr>
          <w:sz w:val="17"/>
        </w:rPr>
        <w:t xml:space="preserve"> </w:t>
      </w:r>
    </w:p>
    <w:p w14:paraId="2AEDE32D" w14:textId="77777777" w:rsidR="00DE5E8D" w:rsidRDefault="00DE5E8D" w:rsidP="005D28D2">
      <w:pPr>
        <w:numPr>
          <w:ilvl w:val="2"/>
          <w:numId w:val="13"/>
        </w:numPr>
        <w:spacing w:after="5" w:line="250" w:lineRule="auto"/>
        <w:ind w:right="878" w:hanging="360"/>
        <w:jc w:val="both"/>
        <w:rPr>
          <w:rFonts w:ascii="Arial" w:hAnsi="Arial" w:cs="Arial"/>
        </w:rPr>
      </w:pPr>
      <w:r w:rsidRPr="00DF232D">
        <w:rPr>
          <w:rFonts w:ascii="Arial" w:hAnsi="Arial" w:cs="Arial"/>
        </w:rPr>
        <w:t xml:space="preserve">Procedimiento número 2.- obtención de tres combinaciones posibles; para el caso de </w:t>
      </w:r>
      <w:r w:rsidRPr="00DF232D">
        <w:rPr>
          <w:rFonts w:ascii="Arial" w:eastAsia="Trebuchet MS" w:hAnsi="Arial" w:cs="Arial"/>
          <w:b/>
        </w:rPr>
        <w:t>uso de estacionamientos</w:t>
      </w:r>
      <w:r w:rsidRPr="00DF232D">
        <w:rPr>
          <w:rFonts w:ascii="Arial" w:hAnsi="Arial" w:cs="Arial"/>
        </w:rPr>
        <w:t xml:space="preserve">. </w:t>
      </w:r>
    </w:p>
    <w:p w14:paraId="0330F09F" w14:textId="77777777" w:rsidR="00C41A3F" w:rsidRDefault="00C41A3F" w:rsidP="00C41A3F">
      <w:pPr>
        <w:spacing w:after="5" w:line="250" w:lineRule="auto"/>
        <w:ind w:left="2523" w:right="878"/>
        <w:jc w:val="both"/>
        <w:rPr>
          <w:rFonts w:ascii="Arial" w:hAnsi="Arial" w:cs="Arial"/>
        </w:rPr>
      </w:pPr>
    </w:p>
    <w:tbl>
      <w:tblPr>
        <w:tblStyle w:val="TableGrid"/>
        <w:tblW w:w="8830" w:type="dxa"/>
        <w:tblInd w:w="1083" w:type="dxa"/>
        <w:tblCellMar>
          <w:left w:w="93" w:type="dxa"/>
          <w:right w:w="23" w:type="dxa"/>
        </w:tblCellMar>
        <w:tblLook w:val="04A0" w:firstRow="1" w:lastRow="0" w:firstColumn="1" w:lastColumn="0" w:noHBand="0" w:noVBand="1"/>
      </w:tblPr>
      <w:tblGrid>
        <w:gridCol w:w="1812"/>
        <w:gridCol w:w="1765"/>
        <w:gridCol w:w="1786"/>
        <w:gridCol w:w="1750"/>
        <w:gridCol w:w="1717"/>
      </w:tblGrid>
      <w:tr w:rsidR="00DE5E8D" w14:paraId="04B72650" w14:textId="77777777" w:rsidTr="00C41A3F">
        <w:trPr>
          <w:trHeight w:val="456"/>
        </w:trPr>
        <w:tc>
          <w:tcPr>
            <w:tcW w:w="1812" w:type="dxa"/>
            <w:tcBorders>
              <w:top w:val="single" w:sz="4" w:space="0" w:color="000000"/>
              <w:left w:val="single" w:sz="4" w:space="0" w:color="000000"/>
              <w:bottom w:val="single" w:sz="4" w:space="0" w:color="000000"/>
              <w:right w:val="single" w:sz="4" w:space="0" w:color="000000"/>
            </w:tcBorders>
          </w:tcPr>
          <w:p w14:paraId="078BAAE1" w14:textId="77777777" w:rsidR="00DE5E8D" w:rsidRDefault="00DE5E8D" w:rsidP="005D28D2">
            <w:pPr>
              <w:spacing w:line="259" w:lineRule="auto"/>
              <w:ind w:left="19"/>
              <w:jc w:val="both"/>
            </w:pPr>
            <w:r>
              <w:rPr>
                <w:rFonts w:ascii="Trebuchet MS" w:eastAsia="Trebuchet MS" w:hAnsi="Trebuchet MS" w:cs="Trebuchet MS"/>
                <w:b/>
              </w:rPr>
              <w:t xml:space="preserve">PAVIMENTACIÓN </w:t>
            </w:r>
          </w:p>
        </w:tc>
        <w:tc>
          <w:tcPr>
            <w:tcW w:w="1765" w:type="dxa"/>
            <w:tcBorders>
              <w:top w:val="single" w:sz="4" w:space="0" w:color="000000"/>
              <w:left w:val="single" w:sz="4" w:space="0" w:color="000000"/>
              <w:bottom w:val="single" w:sz="4" w:space="0" w:color="000000"/>
              <w:right w:val="single" w:sz="4" w:space="0" w:color="000000"/>
            </w:tcBorders>
          </w:tcPr>
          <w:p w14:paraId="1427262D" w14:textId="77777777" w:rsidR="00DE5E8D" w:rsidRDefault="00DE5E8D" w:rsidP="005D28D2">
            <w:pPr>
              <w:spacing w:line="259" w:lineRule="auto"/>
              <w:ind w:right="154"/>
              <w:jc w:val="both"/>
            </w:pPr>
            <w:r>
              <w:rPr>
                <w:rFonts w:ascii="Trebuchet MS" w:eastAsia="Trebuchet MS" w:hAnsi="Trebuchet MS" w:cs="Trebuchet MS"/>
                <w:b/>
              </w:rPr>
              <w:t xml:space="preserve">ANTIGÜEDAD </w:t>
            </w:r>
          </w:p>
        </w:tc>
        <w:tc>
          <w:tcPr>
            <w:tcW w:w="1786" w:type="dxa"/>
            <w:tcBorders>
              <w:top w:val="single" w:sz="4" w:space="0" w:color="000000"/>
              <w:left w:val="single" w:sz="4" w:space="0" w:color="000000"/>
              <w:bottom w:val="single" w:sz="4" w:space="0" w:color="000000"/>
              <w:right w:val="single" w:sz="4" w:space="0" w:color="000000"/>
            </w:tcBorders>
          </w:tcPr>
          <w:p w14:paraId="3CF04BCE" w14:textId="77777777" w:rsidR="00DE5E8D" w:rsidRDefault="00DE5E8D" w:rsidP="005D28D2">
            <w:pPr>
              <w:spacing w:line="259" w:lineRule="auto"/>
              <w:ind w:left="65"/>
              <w:jc w:val="both"/>
            </w:pPr>
            <w:r>
              <w:rPr>
                <w:rFonts w:ascii="Trebuchet MS" w:eastAsia="Trebuchet MS" w:hAnsi="Trebuchet MS" w:cs="Trebuchet MS"/>
                <w:b/>
              </w:rPr>
              <w:t xml:space="preserve">CONSERVACIÓN </w:t>
            </w:r>
          </w:p>
        </w:tc>
        <w:tc>
          <w:tcPr>
            <w:tcW w:w="1750" w:type="dxa"/>
            <w:tcBorders>
              <w:top w:val="single" w:sz="4" w:space="0" w:color="000000"/>
              <w:left w:val="single" w:sz="4" w:space="0" w:color="000000"/>
              <w:bottom w:val="single" w:sz="4" w:space="0" w:color="000000"/>
              <w:right w:val="single" w:sz="4" w:space="0" w:color="000000"/>
            </w:tcBorders>
          </w:tcPr>
          <w:p w14:paraId="6998E2A8" w14:textId="77777777" w:rsidR="00DE5E8D" w:rsidRDefault="00DE5E8D" w:rsidP="005D28D2">
            <w:pPr>
              <w:spacing w:line="259" w:lineRule="auto"/>
              <w:ind w:left="45"/>
              <w:jc w:val="both"/>
            </w:pPr>
            <w:r>
              <w:rPr>
                <w:rFonts w:ascii="Trebuchet MS" w:eastAsia="Trebuchet MS" w:hAnsi="Trebuchet MS" w:cs="Trebuchet MS"/>
                <w:b/>
              </w:rPr>
              <w:t xml:space="preserve">DETERIORO </w:t>
            </w:r>
          </w:p>
        </w:tc>
        <w:tc>
          <w:tcPr>
            <w:tcW w:w="1717" w:type="dxa"/>
            <w:tcBorders>
              <w:top w:val="single" w:sz="4" w:space="0" w:color="000000"/>
              <w:left w:val="single" w:sz="4" w:space="0" w:color="000000"/>
              <w:bottom w:val="single" w:sz="4" w:space="0" w:color="000000"/>
              <w:right w:val="single" w:sz="4" w:space="0" w:color="000000"/>
            </w:tcBorders>
            <w:shd w:val="clear" w:color="auto" w:fill="9BBA58"/>
          </w:tcPr>
          <w:p w14:paraId="293C2DD6" w14:textId="77777777" w:rsidR="00DE5E8D" w:rsidRDefault="00DE5E8D" w:rsidP="005D28D2">
            <w:pPr>
              <w:spacing w:line="259" w:lineRule="auto"/>
              <w:jc w:val="both"/>
            </w:pPr>
            <w:r>
              <w:rPr>
                <w:rFonts w:ascii="Trebuchet MS" w:eastAsia="Trebuchet MS" w:hAnsi="Trebuchet MS" w:cs="Trebuchet MS"/>
                <w:b/>
              </w:rPr>
              <w:t xml:space="preserve">CUARTO DÍGITO </w:t>
            </w:r>
          </w:p>
        </w:tc>
      </w:tr>
      <w:tr w:rsidR="00DE5E8D" w14:paraId="1230D5AC" w14:textId="77777777" w:rsidTr="00C41A3F">
        <w:trPr>
          <w:trHeight w:val="462"/>
        </w:trPr>
        <w:tc>
          <w:tcPr>
            <w:tcW w:w="1812" w:type="dxa"/>
            <w:tcBorders>
              <w:top w:val="single" w:sz="4" w:space="0" w:color="000000"/>
              <w:left w:val="single" w:sz="4" w:space="0" w:color="000000"/>
              <w:bottom w:val="single" w:sz="4" w:space="0" w:color="000000"/>
              <w:right w:val="single" w:sz="4" w:space="0" w:color="000000"/>
            </w:tcBorders>
          </w:tcPr>
          <w:p w14:paraId="01458E0D" w14:textId="77777777" w:rsidR="00DE5E8D" w:rsidRDefault="00DE5E8D" w:rsidP="005D28D2">
            <w:pPr>
              <w:spacing w:line="259" w:lineRule="auto"/>
              <w:ind w:left="19"/>
              <w:jc w:val="both"/>
            </w:pPr>
            <w:r>
              <w:t xml:space="preserve">PA1 </w:t>
            </w:r>
          </w:p>
        </w:tc>
        <w:tc>
          <w:tcPr>
            <w:tcW w:w="1765" w:type="dxa"/>
            <w:tcBorders>
              <w:top w:val="single" w:sz="4" w:space="0" w:color="000000"/>
              <w:left w:val="single" w:sz="4" w:space="0" w:color="000000"/>
              <w:bottom w:val="single" w:sz="4" w:space="0" w:color="000000"/>
              <w:right w:val="single" w:sz="4" w:space="0" w:color="000000"/>
            </w:tcBorders>
          </w:tcPr>
          <w:p w14:paraId="64674B08" w14:textId="77777777" w:rsidR="00DE5E8D" w:rsidRDefault="00DE5E8D" w:rsidP="005D28D2">
            <w:pPr>
              <w:spacing w:line="259" w:lineRule="auto"/>
              <w:ind w:left="17"/>
              <w:jc w:val="both"/>
            </w:pPr>
            <w:r>
              <w:t xml:space="preserve">AC1 </w:t>
            </w:r>
          </w:p>
        </w:tc>
        <w:tc>
          <w:tcPr>
            <w:tcW w:w="1786" w:type="dxa"/>
            <w:tcBorders>
              <w:top w:val="single" w:sz="4" w:space="0" w:color="000000"/>
              <w:left w:val="single" w:sz="4" w:space="0" w:color="000000"/>
              <w:bottom w:val="single" w:sz="4" w:space="0" w:color="000000"/>
              <w:right w:val="single" w:sz="4" w:space="0" w:color="000000"/>
            </w:tcBorders>
          </w:tcPr>
          <w:p w14:paraId="69B66897" w14:textId="77777777" w:rsidR="00DE5E8D" w:rsidRDefault="00DE5E8D" w:rsidP="005D28D2">
            <w:pPr>
              <w:spacing w:line="259" w:lineRule="auto"/>
              <w:ind w:left="17"/>
              <w:jc w:val="both"/>
            </w:pPr>
            <w:r>
              <w:t xml:space="preserve">EC1 </w:t>
            </w:r>
          </w:p>
        </w:tc>
        <w:tc>
          <w:tcPr>
            <w:tcW w:w="1750" w:type="dxa"/>
            <w:tcBorders>
              <w:top w:val="single" w:sz="4" w:space="0" w:color="000000"/>
              <w:left w:val="single" w:sz="4" w:space="0" w:color="000000"/>
              <w:bottom w:val="single" w:sz="4" w:space="0" w:color="000000"/>
              <w:right w:val="single" w:sz="4" w:space="0" w:color="000000"/>
            </w:tcBorders>
          </w:tcPr>
          <w:p w14:paraId="15D769BC" w14:textId="77777777" w:rsidR="00DE5E8D" w:rsidRDefault="00DE5E8D" w:rsidP="005D28D2">
            <w:pPr>
              <w:spacing w:line="259" w:lineRule="auto"/>
              <w:ind w:left="22"/>
              <w:jc w:val="both"/>
            </w:pPr>
            <w:r>
              <w:t xml:space="preserve">DD1 </w:t>
            </w:r>
          </w:p>
        </w:tc>
        <w:tc>
          <w:tcPr>
            <w:tcW w:w="1717" w:type="dxa"/>
            <w:tcBorders>
              <w:top w:val="single" w:sz="4" w:space="0" w:color="000000"/>
              <w:left w:val="single" w:sz="4" w:space="0" w:color="000000"/>
              <w:bottom w:val="single" w:sz="4" w:space="0" w:color="000000"/>
              <w:right w:val="single" w:sz="4" w:space="0" w:color="000000"/>
            </w:tcBorders>
          </w:tcPr>
          <w:p w14:paraId="040014F6" w14:textId="77777777" w:rsidR="00DE5E8D" w:rsidRDefault="00DE5E8D" w:rsidP="005D28D2">
            <w:pPr>
              <w:spacing w:line="259" w:lineRule="auto"/>
              <w:ind w:right="63"/>
              <w:jc w:val="both"/>
            </w:pPr>
            <w:r>
              <w:t xml:space="preserve">1 </w:t>
            </w:r>
          </w:p>
        </w:tc>
      </w:tr>
      <w:tr w:rsidR="00DE5E8D" w14:paraId="0BE9FCEF" w14:textId="77777777" w:rsidTr="00C41A3F">
        <w:trPr>
          <w:trHeight w:val="458"/>
        </w:trPr>
        <w:tc>
          <w:tcPr>
            <w:tcW w:w="1812" w:type="dxa"/>
            <w:tcBorders>
              <w:top w:val="single" w:sz="4" w:space="0" w:color="000000"/>
              <w:left w:val="single" w:sz="4" w:space="0" w:color="000000"/>
              <w:bottom w:val="single" w:sz="4" w:space="0" w:color="000000"/>
              <w:right w:val="single" w:sz="4" w:space="0" w:color="000000"/>
            </w:tcBorders>
          </w:tcPr>
          <w:p w14:paraId="7681D2B7" w14:textId="77777777" w:rsidR="00DE5E8D" w:rsidRDefault="00DE5E8D" w:rsidP="005D28D2">
            <w:pPr>
              <w:spacing w:line="259" w:lineRule="auto"/>
              <w:ind w:left="19"/>
              <w:jc w:val="both"/>
            </w:pPr>
            <w:r>
              <w:t xml:space="preserve">PA1 </w:t>
            </w:r>
          </w:p>
        </w:tc>
        <w:tc>
          <w:tcPr>
            <w:tcW w:w="1765" w:type="dxa"/>
            <w:tcBorders>
              <w:top w:val="single" w:sz="4" w:space="0" w:color="000000"/>
              <w:left w:val="single" w:sz="4" w:space="0" w:color="000000"/>
              <w:bottom w:val="single" w:sz="4" w:space="0" w:color="000000"/>
              <w:right w:val="single" w:sz="4" w:space="0" w:color="000000"/>
            </w:tcBorders>
          </w:tcPr>
          <w:p w14:paraId="6D7DAF43" w14:textId="77777777" w:rsidR="00DE5E8D" w:rsidRDefault="00DE5E8D" w:rsidP="005D28D2">
            <w:pPr>
              <w:spacing w:line="259" w:lineRule="auto"/>
              <w:ind w:left="17"/>
              <w:jc w:val="both"/>
            </w:pPr>
            <w:r>
              <w:t xml:space="preserve">AC1 </w:t>
            </w:r>
          </w:p>
        </w:tc>
        <w:tc>
          <w:tcPr>
            <w:tcW w:w="1786" w:type="dxa"/>
            <w:tcBorders>
              <w:top w:val="single" w:sz="4" w:space="0" w:color="000000"/>
              <w:left w:val="single" w:sz="4" w:space="0" w:color="000000"/>
              <w:bottom w:val="single" w:sz="4" w:space="0" w:color="000000"/>
              <w:right w:val="single" w:sz="4" w:space="0" w:color="000000"/>
            </w:tcBorders>
          </w:tcPr>
          <w:p w14:paraId="09B9960E" w14:textId="77777777" w:rsidR="00DE5E8D" w:rsidRDefault="00DE5E8D" w:rsidP="005D28D2">
            <w:pPr>
              <w:spacing w:line="259" w:lineRule="auto"/>
              <w:ind w:left="17"/>
              <w:jc w:val="both"/>
            </w:pPr>
            <w:r>
              <w:t xml:space="preserve">EC1 </w:t>
            </w:r>
          </w:p>
        </w:tc>
        <w:tc>
          <w:tcPr>
            <w:tcW w:w="1750" w:type="dxa"/>
            <w:tcBorders>
              <w:top w:val="single" w:sz="4" w:space="0" w:color="000000"/>
              <w:left w:val="single" w:sz="4" w:space="0" w:color="000000"/>
              <w:bottom w:val="single" w:sz="4" w:space="0" w:color="000000"/>
              <w:right w:val="single" w:sz="4" w:space="0" w:color="000000"/>
            </w:tcBorders>
          </w:tcPr>
          <w:p w14:paraId="2FBE3C2D" w14:textId="77777777" w:rsidR="00DE5E8D" w:rsidRDefault="00DE5E8D" w:rsidP="005D28D2">
            <w:pPr>
              <w:spacing w:line="259" w:lineRule="auto"/>
              <w:ind w:left="22"/>
              <w:jc w:val="both"/>
            </w:pPr>
            <w:r>
              <w:t xml:space="preserve">DD2 </w:t>
            </w:r>
          </w:p>
        </w:tc>
        <w:tc>
          <w:tcPr>
            <w:tcW w:w="1717" w:type="dxa"/>
            <w:tcBorders>
              <w:top w:val="single" w:sz="4" w:space="0" w:color="000000"/>
              <w:left w:val="single" w:sz="4" w:space="0" w:color="000000"/>
              <w:bottom w:val="single" w:sz="4" w:space="0" w:color="000000"/>
              <w:right w:val="single" w:sz="4" w:space="0" w:color="000000"/>
            </w:tcBorders>
          </w:tcPr>
          <w:p w14:paraId="301760D1" w14:textId="77777777" w:rsidR="00DE5E8D" w:rsidRDefault="00DE5E8D" w:rsidP="005D28D2">
            <w:pPr>
              <w:spacing w:line="259" w:lineRule="auto"/>
              <w:ind w:right="63"/>
              <w:jc w:val="both"/>
            </w:pPr>
            <w:r>
              <w:t xml:space="preserve">1 </w:t>
            </w:r>
          </w:p>
        </w:tc>
      </w:tr>
      <w:tr w:rsidR="00DE5E8D" w14:paraId="1A04CFCE" w14:textId="77777777" w:rsidTr="00C41A3F">
        <w:trPr>
          <w:trHeight w:val="458"/>
        </w:trPr>
        <w:tc>
          <w:tcPr>
            <w:tcW w:w="1812" w:type="dxa"/>
            <w:tcBorders>
              <w:top w:val="single" w:sz="4" w:space="0" w:color="000000"/>
              <w:left w:val="single" w:sz="4" w:space="0" w:color="000000"/>
              <w:bottom w:val="single" w:sz="4" w:space="0" w:color="000000"/>
              <w:right w:val="single" w:sz="4" w:space="0" w:color="000000"/>
            </w:tcBorders>
          </w:tcPr>
          <w:p w14:paraId="2A99097C" w14:textId="77777777" w:rsidR="00DE5E8D" w:rsidRDefault="00DE5E8D" w:rsidP="005D28D2">
            <w:pPr>
              <w:spacing w:line="259" w:lineRule="auto"/>
              <w:ind w:left="19"/>
              <w:jc w:val="both"/>
            </w:pPr>
            <w:r>
              <w:t xml:space="preserve">PA1 </w:t>
            </w:r>
          </w:p>
        </w:tc>
        <w:tc>
          <w:tcPr>
            <w:tcW w:w="1765" w:type="dxa"/>
            <w:tcBorders>
              <w:top w:val="single" w:sz="4" w:space="0" w:color="000000"/>
              <w:left w:val="single" w:sz="4" w:space="0" w:color="000000"/>
              <w:bottom w:val="single" w:sz="4" w:space="0" w:color="000000"/>
              <w:right w:val="single" w:sz="4" w:space="0" w:color="000000"/>
            </w:tcBorders>
          </w:tcPr>
          <w:p w14:paraId="4C0D976A" w14:textId="77777777" w:rsidR="00DE5E8D" w:rsidRDefault="00DE5E8D" w:rsidP="005D28D2">
            <w:pPr>
              <w:spacing w:line="259" w:lineRule="auto"/>
              <w:ind w:left="17"/>
              <w:jc w:val="both"/>
            </w:pPr>
            <w:r>
              <w:t xml:space="preserve">AC1 </w:t>
            </w:r>
          </w:p>
        </w:tc>
        <w:tc>
          <w:tcPr>
            <w:tcW w:w="1786" w:type="dxa"/>
            <w:tcBorders>
              <w:top w:val="single" w:sz="4" w:space="0" w:color="000000"/>
              <w:left w:val="single" w:sz="4" w:space="0" w:color="000000"/>
              <w:bottom w:val="single" w:sz="4" w:space="0" w:color="000000"/>
              <w:right w:val="single" w:sz="4" w:space="0" w:color="000000"/>
            </w:tcBorders>
          </w:tcPr>
          <w:p w14:paraId="40768E48" w14:textId="77777777" w:rsidR="00DE5E8D" w:rsidRDefault="00DE5E8D" w:rsidP="005D28D2">
            <w:pPr>
              <w:spacing w:line="259" w:lineRule="auto"/>
              <w:ind w:left="17"/>
              <w:jc w:val="both"/>
            </w:pPr>
            <w:r>
              <w:t xml:space="preserve">EC2 </w:t>
            </w:r>
          </w:p>
        </w:tc>
        <w:tc>
          <w:tcPr>
            <w:tcW w:w="1750" w:type="dxa"/>
            <w:tcBorders>
              <w:top w:val="single" w:sz="4" w:space="0" w:color="000000"/>
              <w:left w:val="single" w:sz="4" w:space="0" w:color="000000"/>
              <w:bottom w:val="single" w:sz="4" w:space="0" w:color="000000"/>
              <w:right w:val="single" w:sz="4" w:space="0" w:color="000000"/>
            </w:tcBorders>
          </w:tcPr>
          <w:p w14:paraId="1F3D32A8" w14:textId="77777777" w:rsidR="00DE5E8D" w:rsidRDefault="00DE5E8D" w:rsidP="005D28D2">
            <w:pPr>
              <w:spacing w:line="259" w:lineRule="auto"/>
              <w:ind w:left="22"/>
              <w:jc w:val="both"/>
            </w:pPr>
            <w:r>
              <w:t xml:space="preserve">DD1 </w:t>
            </w:r>
          </w:p>
        </w:tc>
        <w:tc>
          <w:tcPr>
            <w:tcW w:w="1717" w:type="dxa"/>
            <w:tcBorders>
              <w:top w:val="single" w:sz="4" w:space="0" w:color="000000"/>
              <w:left w:val="single" w:sz="4" w:space="0" w:color="000000"/>
              <w:bottom w:val="single" w:sz="4" w:space="0" w:color="000000"/>
              <w:right w:val="single" w:sz="4" w:space="0" w:color="000000"/>
            </w:tcBorders>
          </w:tcPr>
          <w:p w14:paraId="09CD09FC" w14:textId="77777777" w:rsidR="00DE5E8D" w:rsidRDefault="00DE5E8D" w:rsidP="005D28D2">
            <w:pPr>
              <w:spacing w:line="259" w:lineRule="auto"/>
              <w:ind w:right="63"/>
              <w:jc w:val="both"/>
            </w:pPr>
            <w:r>
              <w:t xml:space="preserve">1 </w:t>
            </w:r>
          </w:p>
        </w:tc>
      </w:tr>
      <w:tr w:rsidR="00DE5E8D" w14:paraId="73926D9B" w14:textId="77777777" w:rsidTr="00C41A3F">
        <w:trPr>
          <w:trHeight w:val="461"/>
        </w:trPr>
        <w:tc>
          <w:tcPr>
            <w:tcW w:w="1812" w:type="dxa"/>
            <w:tcBorders>
              <w:top w:val="single" w:sz="4" w:space="0" w:color="000000"/>
              <w:left w:val="single" w:sz="4" w:space="0" w:color="000000"/>
              <w:bottom w:val="single" w:sz="4" w:space="0" w:color="000000"/>
              <w:right w:val="single" w:sz="4" w:space="0" w:color="000000"/>
            </w:tcBorders>
          </w:tcPr>
          <w:p w14:paraId="45A4E1B6" w14:textId="77777777" w:rsidR="00DE5E8D" w:rsidRDefault="00DE5E8D" w:rsidP="005D28D2">
            <w:pPr>
              <w:spacing w:line="259" w:lineRule="auto"/>
              <w:ind w:left="19"/>
              <w:jc w:val="both"/>
            </w:pPr>
            <w:r>
              <w:t xml:space="preserve">PA1 </w:t>
            </w:r>
          </w:p>
        </w:tc>
        <w:tc>
          <w:tcPr>
            <w:tcW w:w="1765" w:type="dxa"/>
            <w:tcBorders>
              <w:top w:val="single" w:sz="4" w:space="0" w:color="000000"/>
              <w:left w:val="single" w:sz="4" w:space="0" w:color="000000"/>
              <w:bottom w:val="single" w:sz="4" w:space="0" w:color="000000"/>
              <w:right w:val="single" w:sz="4" w:space="0" w:color="000000"/>
            </w:tcBorders>
          </w:tcPr>
          <w:p w14:paraId="6173CEB8" w14:textId="77777777" w:rsidR="00DE5E8D" w:rsidRDefault="00DE5E8D" w:rsidP="005D28D2">
            <w:pPr>
              <w:spacing w:line="259" w:lineRule="auto"/>
              <w:ind w:left="17"/>
              <w:jc w:val="both"/>
            </w:pPr>
            <w:r>
              <w:t xml:space="preserve">AC1 </w:t>
            </w:r>
          </w:p>
        </w:tc>
        <w:tc>
          <w:tcPr>
            <w:tcW w:w="1786" w:type="dxa"/>
            <w:tcBorders>
              <w:top w:val="single" w:sz="4" w:space="0" w:color="000000"/>
              <w:left w:val="single" w:sz="4" w:space="0" w:color="000000"/>
              <w:bottom w:val="single" w:sz="4" w:space="0" w:color="000000"/>
              <w:right w:val="single" w:sz="4" w:space="0" w:color="000000"/>
            </w:tcBorders>
          </w:tcPr>
          <w:p w14:paraId="32CE4D40" w14:textId="77777777" w:rsidR="00DE5E8D" w:rsidRDefault="00DE5E8D" w:rsidP="005D28D2">
            <w:pPr>
              <w:spacing w:line="259" w:lineRule="auto"/>
              <w:ind w:left="17"/>
              <w:jc w:val="both"/>
            </w:pPr>
            <w:r>
              <w:t xml:space="preserve">EC2 </w:t>
            </w:r>
          </w:p>
        </w:tc>
        <w:tc>
          <w:tcPr>
            <w:tcW w:w="1750" w:type="dxa"/>
            <w:tcBorders>
              <w:top w:val="single" w:sz="4" w:space="0" w:color="000000"/>
              <w:left w:val="single" w:sz="4" w:space="0" w:color="000000"/>
              <w:bottom w:val="single" w:sz="4" w:space="0" w:color="000000"/>
              <w:right w:val="single" w:sz="4" w:space="0" w:color="000000"/>
            </w:tcBorders>
          </w:tcPr>
          <w:p w14:paraId="2F765303" w14:textId="77777777" w:rsidR="00DE5E8D" w:rsidRDefault="00DE5E8D" w:rsidP="005D28D2">
            <w:pPr>
              <w:spacing w:line="259" w:lineRule="auto"/>
              <w:ind w:left="22"/>
              <w:jc w:val="both"/>
            </w:pPr>
            <w:r>
              <w:t xml:space="preserve">DD2 </w:t>
            </w:r>
          </w:p>
        </w:tc>
        <w:tc>
          <w:tcPr>
            <w:tcW w:w="1717" w:type="dxa"/>
            <w:tcBorders>
              <w:top w:val="single" w:sz="4" w:space="0" w:color="000000"/>
              <w:left w:val="single" w:sz="4" w:space="0" w:color="000000"/>
              <w:bottom w:val="single" w:sz="4" w:space="0" w:color="000000"/>
              <w:right w:val="single" w:sz="4" w:space="0" w:color="000000"/>
            </w:tcBorders>
          </w:tcPr>
          <w:p w14:paraId="695B6DDC" w14:textId="77777777" w:rsidR="00DE5E8D" w:rsidRDefault="00DE5E8D" w:rsidP="005D28D2">
            <w:pPr>
              <w:spacing w:line="259" w:lineRule="auto"/>
              <w:ind w:right="63"/>
              <w:jc w:val="both"/>
            </w:pPr>
            <w:r>
              <w:t xml:space="preserve">3 </w:t>
            </w:r>
          </w:p>
        </w:tc>
      </w:tr>
      <w:tr w:rsidR="00DE5E8D" w14:paraId="0DFAA746" w14:textId="77777777" w:rsidTr="00C41A3F">
        <w:trPr>
          <w:trHeight w:val="458"/>
        </w:trPr>
        <w:tc>
          <w:tcPr>
            <w:tcW w:w="1812" w:type="dxa"/>
            <w:tcBorders>
              <w:top w:val="single" w:sz="4" w:space="0" w:color="000000"/>
              <w:left w:val="single" w:sz="4" w:space="0" w:color="000000"/>
              <w:bottom w:val="single" w:sz="4" w:space="0" w:color="000000"/>
              <w:right w:val="single" w:sz="4" w:space="0" w:color="000000"/>
            </w:tcBorders>
          </w:tcPr>
          <w:p w14:paraId="5383C799" w14:textId="77777777" w:rsidR="00DE5E8D" w:rsidRDefault="00DE5E8D" w:rsidP="005D28D2">
            <w:pPr>
              <w:spacing w:line="259" w:lineRule="auto"/>
              <w:ind w:left="19"/>
              <w:jc w:val="both"/>
            </w:pPr>
            <w:r>
              <w:t xml:space="preserve">PA1 </w:t>
            </w:r>
          </w:p>
        </w:tc>
        <w:tc>
          <w:tcPr>
            <w:tcW w:w="1765" w:type="dxa"/>
            <w:tcBorders>
              <w:top w:val="single" w:sz="4" w:space="0" w:color="000000"/>
              <w:left w:val="single" w:sz="4" w:space="0" w:color="000000"/>
              <w:bottom w:val="single" w:sz="4" w:space="0" w:color="000000"/>
              <w:right w:val="single" w:sz="4" w:space="0" w:color="000000"/>
            </w:tcBorders>
          </w:tcPr>
          <w:p w14:paraId="018D0ED4" w14:textId="77777777" w:rsidR="00DE5E8D" w:rsidRDefault="00DE5E8D" w:rsidP="005D28D2">
            <w:pPr>
              <w:spacing w:line="259" w:lineRule="auto"/>
              <w:ind w:left="17"/>
              <w:jc w:val="both"/>
            </w:pPr>
            <w:r>
              <w:t xml:space="preserve">AC1 </w:t>
            </w:r>
          </w:p>
        </w:tc>
        <w:tc>
          <w:tcPr>
            <w:tcW w:w="1786" w:type="dxa"/>
            <w:tcBorders>
              <w:top w:val="single" w:sz="4" w:space="0" w:color="000000"/>
              <w:left w:val="single" w:sz="4" w:space="0" w:color="000000"/>
              <w:bottom w:val="single" w:sz="4" w:space="0" w:color="000000"/>
              <w:right w:val="single" w:sz="4" w:space="0" w:color="000000"/>
            </w:tcBorders>
          </w:tcPr>
          <w:p w14:paraId="1B7E911E" w14:textId="77777777" w:rsidR="00DE5E8D" w:rsidRDefault="00DE5E8D" w:rsidP="005D28D2">
            <w:pPr>
              <w:spacing w:line="259" w:lineRule="auto"/>
              <w:ind w:left="17"/>
              <w:jc w:val="both"/>
            </w:pPr>
            <w:r>
              <w:t xml:space="preserve">EC3 </w:t>
            </w:r>
          </w:p>
        </w:tc>
        <w:tc>
          <w:tcPr>
            <w:tcW w:w="1750" w:type="dxa"/>
            <w:tcBorders>
              <w:top w:val="single" w:sz="4" w:space="0" w:color="000000"/>
              <w:left w:val="single" w:sz="4" w:space="0" w:color="000000"/>
              <w:bottom w:val="single" w:sz="4" w:space="0" w:color="000000"/>
              <w:right w:val="single" w:sz="4" w:space="0" w:color="000000"/>
            </w:tcBorders>
          </w:tcPr>
          <w:p w14:paraId="6191E4EB" w14:textId="77777777" w:rsidR="00DE5E8D" w:rsidRDefault="00DE5E8D" w:rsidP="005D28D2">
            <w:pPr>
              <w:spacing w:line="259" w:lineRule="auto"/>
              <w:ind w:left="22"/>
              <w:jc w:val="both"/>
            </w:pPr>
            <w:r>
              <w:t xml:space="preserve">DD1 / DD2 </w:t>
            </w:r>
          </w:p>
        </w:tc>
        <w:tc>
          <w:tcPr>
            <w:tcW w:w="1717" w:type="dxa"/>
            <w:tcBorders>
              <w:top w:val="single" w:sz="4" w:space="0" w:color="000000"/>
              <w:left w:val="single" w:sz="4" w:space="0" w:color="000000"/>
              <w:bottom w:val="single" w:sz="4" w:space="0" w:color="000000"/>
              <w:right w:val="single" w:sz="4" w:space="0" w:color="000000"/>
            </w:tcBorders>
          </w:tcPr>
          <w:p w14:paraId="3507F97B" w14:textId="77777777" w:rsidR="00DE5E8D" w:rsidRDefault="00DE5E8D" w:rsidP="005D28D2">
            <w:pPr>
              <w:spacing w:line="259" w:lineRule="auto"/>
              <w:ind w:right="63"/>
              <w:jc w:val="both"/>
            </w:pPr>
            <w:r>
              <w:t xml:space="preserve">5 </w:t>
            </w:r>
          </w:p>
        </w:tc>
      </w:tr>
      <w:tr w:rsidR="00DE5E8D" w14:paraId="3A49F4C1" w14:textId="77777777" w:rsidTr="00C41A3F">
        <w:trPr>
          <w:trHeight w:val="458"/>
        </w:trPr>
        <w:tc>
          <w:tcPr>
            <w:tcW w:w="1812" w:type="dxa"/>
            <w:tcBorders>
              <w:top w:val="single" w:sz="4" w:space="0" w:color="000000"/>
              <w:left w:val="single" w:sz="4" w:space="0" w:color="000000"/>
              <w:bottom w:val="single" w:sz="4" w:space="0" w:color="000000"/>
              <w:right w:val="single" w:sz="4" w:space="0" w:color="000000"/>
            </w:tcBorders>
          </w:tcPr>
          <w:p w14:paraId="63EFD5C2" w14:textId="77777777" w:rsidR="00DE5E8D" w:rsidRDefault="00DE5E8D" w:rsidP="005D28D2">
            <w:pPr>
              <w:spacing w:line="259" w:lineRule="auto"/>
              <w:ind w:left="19"/>
              <w:jc w:val="both"/>
            </w:pPr>
            <w:r>
              <w:t xml:space="preserve">PA1 </w:t>
            </w:r>
          </w:p>
        </w:tc>
        <w:tc>
          <w:tcPr>
            <w:tcW w:w="1765" w:type="dxa"/>
            <w:tcBorders>
              <w:top w:val="single" w:sz="4" w:space="0" w:color="000000"/>
              <w:left w:val="single" w:sz="4" w:space="0" w:color="000000"/>
              <w:bottom w:val="single" w:sz="4" w:space="0" w:color="000000"/>
              <w:right w:val="single" w:sz="4" w:space="0" w:color="000000"/>
            </w:tcBorders>
          </w:tcPr>
          <w:p w14:paraId="02E86F90" w14:textId="77777777" w:rsidR="00DE5E8D" w:rsidRDefault="00DE5E8D" w:rsidP="005D28D2">
            <w:pPr>
              <w:spacing w:line="259" w:lineRule="auto"/>
              <w:ind w:left="17"/>
              <w:jc w:val="both"/>
            </w:pPr>
            <w:r>
              <w:t xml:space="preserve">AC2 </w:t>
            </w:r>
          </w:p>
        </w:tc>
        <w:tc>
          <w:tcPr>
            <w:tcW w:w="1786" w:type="dxa"/>
            <w:tcBorders>
              <w:top w:val="single" w:sz="4" w:space="0" w:color="000000"/>
              <w:left w:val="single" w:sz="4" w:space="0" w:color="000000"/>
              <w:bottom w:val="single" w:sz="4" w:space="0" w:color="000000"/>
              <w:right w:val="single" w:sz="4" w:space="0" w:color="000000"/>
            </w:tcBorders>
          </w:tcPr>
          <w:p w14:paraId="2A0C92FF" w14:textId="77777777" w:rsidR="00DE5E8D" w:rsidRDefault="00DE5E8D" w:rsidP="005D28D2">
            <w:pPr>
              <w:spacing w:line="259" w:lineRule="auto"/>
              <w:ind w:left="17"/>
              <w:jc w:val="both"/>
            </w:pPr>
            <w:r>
              <w:t xml:space="preserve">EC1 </w:t>
            </w:r>
          </w:p>
        </w:tc>
        <w:tc>
          <w:tcPr>
            <w:tcW w:w="1750" w:type="dxa"/>
            <w:tcBorders>
              <w:top w:val="single" w:sz="4" w:space="0" w:color="000000"/>
              <w:left w:val="single" w:sz="4" w:space="0" w:color="000000"/>
              <w:bottom w:val="single" w:sz="4" w:space="0" w:color="000000"/>
              <w:right w:val="single" w:sz="4" w:space="0" w:color="000000"/>
            </w:tcBorders>
          </w:tcPr>
          <w:p w14:paraId="3F701682" w14:textId="77777777" w:rsidR="00DE5E8D" w:rsidRDefault="00DE5E8D" w:rsidP="005D28D2">
            <w:pPr>
              <w:spacing w:line="259" w:lineRule="auto"/>
              <w:ind w:left="22"/>
              <w:jc w:val="both"/>
            </w:pPr>
            <w:r>
              <w:t xml:space="preserve">DD1 </w:t>
            </w:r>
          </w:p>
        </w:tc>
        <w:tc>
          <w:tcPr>
            <w:tcW w:w="1717" w:type="dxa"/>
            <w:tcBorders>
              <w:top w:val="single" w:sz="4" w:space="0" w:color="000000"/>
              <w:left w:val="single" w:sz="4" w:space="0" w:color="000000"/>
              <w:bottom w:val="single" w:sz="4" w:space="0" w:color="000000"/>
              <w:right w:val="single" w:sz="4" w:space="0" w:color="000000"/>
            </w:tcBorders>
          </w:tcPr>
          <w:p w14:paraId="4A1C49D9" w14:textId="77777777" w:rsidR="00DE5E8D" w:rsidRDefault="00DE5E8D" w:rsidP="005D28D2">
            <w:pPr>
              <w:spacing w:line="259" w:lineRule="auto"/>
              <w:ind w:right="63"/>
              <w:jc w:val="both"/>
            </w:pPr>
            <w:r>
              <w:t xml:space="preserve">1 </w:t>
            </w:r>
          </w:p>
        </w:tc>
      </w:tr>
      <w:tr w:rsidR="00DE5E8D" w14:paraId="5CDD2742" w14:textId="77777777" w:rsidTr="00C41A3F">
        <w:trPr>
          <w:trHeight w:val="461"/>
        </w:trPr>
        <w:tc>
          <w:tcPr>
            <w:tcW w:w="1812" w:type="dxa"/>
            <w:tcBorders>
              <w:top w:val="single" w:sz="4" w:space="0" w:color="000000"/>
              <w:left w:val="single" w:sz="4" w:space="0" w:color="000000"/>
              <w:bottom w:val="single" w:sz="4" w:space="0" w:color="000000"/>
              <w:right w:val="single" w:sz="4" w:space="0" w:color="000000"/>
            </w:tcBorders>
          </w:tcPr>
          <w:p w14:paraId="423F71AC" w14:textId="77777777" w:rsidR="00DE5E8D" w:rsidRDefault="00DE5E8D" w:rsidP="005D28D2">
            <w:pPr>
              <w:spacing w:line="259" w:lineRule="auto"/>
              <w:ind w:left="19"/>
              <w:jc w:val="both"/>
            </w:pPr>
            <w:r>
              <w:t xml:space="preserve">PA1 </w:t>
            </w:r>
          </w:p>
        </w:tc>
        <w:tc>
          <w:tcPr>
            <w:tcW w:w="1765" w:type="dxa"/>
            <w:tcBorders>
              <w:top w:val="single" w:sz="4" w:space="0" w:color="000000"/>
              <w:left w:val="single" w:sz="4" w:space="0" w:color="000000"/>
              <w:bottom w:val="single" w:sz="4" w:space="0" w:color="000000"/>
              <w:right w:val="single" w:sz="4" w:space="0" w:color="000000"/>
            </w:tcBorders>
          </w:tcPr>
          <w:p w14:paraId="16F899FF" w14:textId="77777777" w:rsidR="00DE5E8D" w:rsidRDefault="00DE5E8D" w:rsidP="005D28D2">
            <w:pPr>
              <w:spacing w:line="259" w:lineRule="auto"/>
              <w:ind w:left="17"/>
              <w:jc w:val="both"/>
            </w:pPr>
            <w:r>
              <w:t xml:space="preserve">AC2 </w:t>
            </w:r>
          </w:p>
        </w:tc>
        <w:tc>
          <w:tcPr>
            <w:tcW w:w="1786" w:type="dxa"/>
            <w:tcBorders>
              <w:top w:val="single" w:sz="4" w:space="0" w:color="000000"/>
              <w:left w:val="single" w:sz="4" w:space="0" w:color="000000"/>
              <w:bottom w:val="single" w:sz="4" w:space="0" w:color="000000"/>
              <w:right w:val="single" w:sz="4" w:space="0" w:color="000000"/>
            </w:tcBorders>
          </w:tcPr>
          <w:p w14:paraId="5A387C30" w14:textId="77777777" w:rsidR="00DE5E8D" w:rsidRDefault="00DE5E8D" w:rsidP="005D28D2">
            <w:pPr>
              <w:spacing w:line="259" w:lineRule="auto"/>
              <w:ind w:left="17"/>
              <w:jc w:val="both"/>
            </w:pPr>
            <w:r>
              <w:t xml:space="preserve">EC1 </w:t>
            </w:r>
          </w:p>
        </w:tc>
        <w:tc>
          <w:tcPr>
            <w:tcW w:w="1750" w:type="dxa"/>
            <w:tcBorders>
              <w:top w:val="single" w:sz="4" w:space="0" w:color="000000"/>
              <w:left w:val="single" w:sz="4" w:space="0" w:color="000000"/>
              <w:bottom w:val="single" w:sz="4" w:space="0" w:color="000000"/>
              <w:right w:val="single" w:sz="4" w:space="0" w:color="000000"/>
            </w:tcBorders>
          </w:tcPr>
          <w:p w14:paraId="44013240" w14:textId="77777777" w:rsidR="00DE5E8D" w:rsidRDefault="00DE5E8D" w:rsidP="005D28D2">
            <w:pPr>
              <w:spacing w:line="259" w:lineRule="auto"/>
              <w:ind w:left="22"/>
              <w:jc w:val="both"/>
            </w:pPr>
            <w:r>
              <w:t xml:space="preserve">DD2 </w:t>
            </w:r>
          </w:p>
        </w:tc>
        <w:tc>
          <w:tcPr>
            <w:tcW w:w="1717" w:type="dxa"/>
            <w:tcBorders>
              <w:top w:val="single" w:sz="4" w:space="0" w:color="000000"/>
              <w:left w:val="single" w:sz="4" w:space="0" w:color="000000"/>
              <w:bottom w:val="single" w:sz="4" w:space="0" w:color="000000"/>
              <w:right w:val="single" w:sz="4" w:space="0" w:color="000000"/>
            </w:tcBorders>
          </w:tcPr>
          <w:p w14:paraId="7CF1A1E7" w14:textId="77777777" w:rsidR="00DE5E8D" w:rsidRDefault="00DE5E8D" w:rsidP="005D28D2">
            <w:pPr>
              <w:spacing w:line="259" w:lineRule="auto"/>
              <w:ind w:right="63"/>
              <w:jc w:val="both"/>
            </w:pPr>
            <w:r>
              <w:t xml:space="preserve">1 </w:t>
            </w:r>
          </w:p>
        </w:tc>
      </w:tr>
      <w:tr w:rsidR="00DE5E8D" w14:paraId="5A16BA46" w14:textId="77777777" w:rsidTr="00C41A3F">
        <w:trPr>
          <w:trHeight w:val="458"/>
        </w:trPr>
        <w:tc>
          <w:tcPr>
            <w:tcW w:w="1812" w:type="dxa"/>
            <w:tcBorders>
              <w:top w:val="single" w:sz="4" w:space="0" w:color="000000"/>
              <w:left w:val="single" w:sz="4" w:space="0" w:color="000000"/>
              <w:bottom w:val="single" w:sz="4" w:space="0" w:color="000000"/>
              <w:right w:val="single" w:sz="4" w:space="0" w:color="000000"/>
            </w:tcBorders>
          </w:tcPr>
          <w:p w14:paraId="2B37F10F" w14:textId="77777777" w:rsidR="00DE5E8D" w:rsidRDefault="00DE5E8D" w:rsidP="005D28D2">
            <w:pPr>
              <w:spacing w:line="259" w:lineRule="auto"/>
              <w:ind w:left="19"/>
              <w:jc w:val="both"/>
            </w:pPr>
            <w:r>
              <w:t xml:space="preserve">PA1 </w:t>
            </w:r>
          </w:p>
        </w:tc>
        <w:tc>
          <w:tcPr>
            <w:tcW w:w="1765" w:type="dxa"/>
            <w:tcBorders>
              <w:top w:val="single" w:sz="4" w:space="0" w:color="000000"/>
              <w:left w:val="single" w:sz="4" w:space="0" w:color="000000"/>
              <w:bottom w:val="single" w:sz="4" w:space="0" w:color="000000"/>
              <w:right w:val="single" w:sz="4" w:space="0" w:color="000000"/>
            </w:tcBorders>
          </w:tcPr>
          <w:p w14:paraId="1C279D60" w14:textId="77777777" w:rsidR="00DE5E8D" w:rsidRDefault="00DE5E8D" w:rsidP="005D28D2">
            <w:pPr>
              <w:spacing w:line="259" w:lineRule="auto"/>
              <w:ind w:left="17"/>
              <w:jc w:val="both"/>
            </w:pPr>
            <w:r>
              <w:t xml:space="preserve">AC2 </w:t>
            </w:r>
          </w:p>
        </w:tc>
        <w:tc>
          <w:tcPr>
            <w:tcW w:w="1786" w:type="dxa"/>
            <w:tcBorders>
              <w:top w:val="single" w:sz="4" w:space="0" w:color="000000"/>
              <w:left w:val="single" w:sz="4" w:space="0" w:color="000000"/>
              <w:bottom w:val="single" w:sz="4" w:space="0" w:color="000000"/>
              <w:right w:val="single" w:sz="4" w:space="0" w:color="000000"/>
            </w:tcBorders>
          </w:tcPr>
          <w:p w14:paraId="36CD25F2" w14:textId="77777777" w:rsidR="00DE5E8D" w:rsidRDefault="00DE5E8D" w:rsidP="005D28D2">
            <w:pPr>
              <w:spacing w:line="259" w:lineRule="auto"/>
              <w:ind w:left="17"/>
              <w:jc w:val="both"/>
            </w:pPr>
            <w:r>
              <w:t xml:space="preserve">EC2 </w:t>
            </w:r>
          </w:p>
        </w:tc>
        <w:tc>
          <w:tcPr>
            <w:tcW w:w="1750" w:type="dxa"/>
            <w:tcBorders>
              <w:top w:val="single" w:sz="4" w:space="0" w:color="000000"/>
              <w:left w:val="single" w:sz="4" w:space="0" w:color="000000"/>
              <w:bottom w:val="single" w:sz="4" w:space="0" w:color="000000"/>
              <w:right w:val="single" w:sz="4" w:space="0" w:color="000000"/>
            </w:tcBorders>
          </w:tcPr>
          <w:p w14:paraId="773585FC" w14:textId="77777777" w:rsidR="00DE5E8D" w:rsidRDefault="00DE5E8D" w:rsidP="005D28D2">
            <w:pPr>
              <w:spacing w:line="259" w:lineRule="auto"/>
              <w:ind w:left="22"/>
              <w:jc w:val="both"/>
            </w:pPr>
            <w:r>
              <w:t xml:space="preserve">DD1 </w:t>
            </w:r>
          </w:p>
        </w:tc>
        <w:tc>
          <w:tcPr>
            <w:tcW w:w="1717" w:type="dxa"/>
            <w:tcBorders>
              <w:top w:val="single" w:sz="4" w:space="0" w:color="000000"/>
              <w:left w:val="single" w:sz="4" w:space="0" w:color="000000"/>
              <w:bottom w:val="single" w:sz="4" w:space="0" w:color="000000"/>
              <w:right w:val="single" w:sz="4" w:space="0" w:color="000000"/>
            </w:tcBorders>
          </w:tcPr>
          <w:p w14:paraId="5B6202EA" w14:textId="77777777" w:rsidR="00DE5E8D" w:rsidRDefault="00DE5E8D" w:rsidP="005D28D2">
            <w:pPr>
              <w:spacing w:line="259" w:lineRule="auto"/>
              <w:ind w:right="63"/>
              <w:jc w:val="both"/>
            </w:pPr>
            <w:r>
              <w:t xml:space="preserve">1 </w:t>
            </w:r>
          </w:p>
        </w:tc>
      </w:tr>
      <w:tr w:rsidR="00DE5E8D" w14:paraId="6FE51D9C" w14:textId="77777777" w:rsidTr="00C41A3F">
        <w:trPr>
          <w:trHeight w:val="461"/>
        </w:trPr>
        <w:tc>
          <w:tcPr>
            <w:tcW w:w="1812" w:type="dxa"/>
            <w:tcBorders>
              <w:top w:val="single" w:sz="4" w:space="0" w:color="000000"/>
              <w:left w:val="single" w:sz="4" w:space="0" w:color="000000"/>
              <w:bottom w:val="single" w:sz="4" w:space="0" w:color="000000"/>
              <w:right w:val="single" w:sz="4" w:space="0" w:color="000000"/>
            </w:tcBorders>
          </w:tcPr>
          <w:p w14:paraId="34F50585" w14:textId="77777777" w:rsidR="00DE5E8D" w:rsidRDefault="00DE5E8D" w:rsidP="005D28D2">
            <w:pPr>
              <w:spacing w:line="259" w:lineRule="auto"/>
              <w:ind w:left="2"/>
              <w:jc w:val="both"/>
            </w:pPr>
            <w:r>
              <w:t xml:space="preserve">PA1 </w:t>
            </w:r>
          </w:p>
        </w:tc>
        <w:tc>
          <w:tcPr>
            <w:tcW w:w="1765" w:type="dxa"/>
            <w:tcBorders>
              <w:top w:val="single" w:sz="4" w:space="0" w:color="000000"/>
              <w:left w:val="single" w:sz="4" w:space="0" w:color="000000"/>
              <w:bottom w:val="single" w:sz="4" w:space="0" w:color="000000"/>
              <w:right w:val="single" w:sz="4" w:space="0" w:color="000000"/>
            </w:tcBorders>
          </w:tcPr>
          <w:p w14:paraId="36E17CFC" w14:textId="77777777" w:rsidR="00DE5E8D" w:rsidRDefault="00DE5E8D" w:rsidP="005D28D2">
            <w:pPr>
              <w:spacing w:line="259" w:lineRule="auto"/>
              <w:jc w:val="both"/>
            </w:pPr>
            <w:r>
              <w:t xml:space="preserve">AC2 </w:t>
            </w:r>
          </w:p>
        </w:tc>
        <w:tc>
          <w:tcPr>
            <w:tcW w:w="1786" w:type="dxa"/>
            <w:tcBorders>
              <w:top w:val="single" w:sz="4" w:space="0" w:color="000000"/>
              <w:left w:val="single" w:sz="4" w:space="0" w:color="000000"/>
              <w:bottom w:val="single" w:sz="4" w:space="0" w:color="000000"/>
              <w:right w:val="single" w:sz="4" w:space="0" w:color="000000"/>
            </w:tcBorders>
          </w:tcPr>
          <w:p w14:paraId="038495D5" w14:textId="77777777" w:rsidR="00DE5E8D" w:rsidRDefault="00DE5E8D" w:rsidP="005D28D2">
            <w:pPr>
              <w:spacing w:line="259" w:lineRule="auto"/>
              <w:jc w:val="both"/>
            </w:pPr>
            <w:r>
              <w:t xml:space="preserve">EC2 </w:t>
            </w:r>
          </w:p>
        </w:tc>
        <w:tc>
          <w:tcPr>
            <w:tcW w:w="1750" w:type="dxa"/>
            <w:tcBorders>
              <w:top w:val="single" w:sz="4" w:space="0" w:color="000000"/>
              <w:left w:val="single" w:sz="4" w:space="0" w:color="000000"/>
              <w:bottom w:val="single" w:sz="4" w:space="0" w:color="000000"/>
              <w:right w:val="single" w:sz="4" w:space="0" w:color="000000"/>
            </w:tcBorders>
          </w:tcPr>
          <w:p w14:paraId="1074CE65" w14:textId="77777777" w:rsidR="00DE5E8D" w:rsidRDefault="00DE5E8D" w:rsidP="005D28D2">
            <w:pPr>
              <w:spacing w:line="259" w:lineRule="auto"/>
              <w:ind w:left="5"/>
              <w:jc w:val="both"/>
            </w:pPr>
            <w:r>
              <w:t xml:space="preserve">DD2 </w:t>
            </w:r>
          </w:p>
        </w:tc>
        <w:tc>
          <w:tcPr>
            <w:tcW w:w="1717" w:type="dxa"/>
            <w:tcBorders>
              <w:top w:val="single" w:sz="4" w:space="0" w:color="000000"/>
              <w:left w:val="single" w:sz="4" w:space="0" w:color="000000"/>
              <w:bottom w:val="single" w:sz="4" w:space="0" w:color="000000"/>
              <w:right w:val="single" w:sz="4" w:space="0" w:color="000000"/>
            </w:tcBorders>
          </w:tcPr>
          <w:p w14:paraId="6C1EAD24" w14:textId="77777777" w:rsidR="00DE5E8D" w:rsidRDefault="00DE5E8D" w:rsidP="005D28D2">
            <w:pPr>
              <w:spacing w:line="259" w:lineRule="auto"/>
              <w:ind w:left="13"/>
              <w:jc w:val="both"/>
            </w:pPr>
            <w:r>
              <w:t xml:space="preserve">3 </w:t>
            </w:r>
          </w:p>
        </w:tc>
      </w:tr>
      <w:tr w:rsidR="00DE5E8D" w14:paraId="237547FE" w14:textId="77777777" w:rsidTr="00C41A3F">
        <w:trPr>
          <w:trHeight w:val="458"/>
        </w:trPr>
        <w:tc>
          <w:tcPr>
            <w:tcW w:w="1812" w:type="dxa"/>
            <w:tcBorders>
              <w:top w:val="single" w:sz="4" w:space="0" w:color="000000"/>
              <w:left w:val="single" w:sz="4" w:space="0" w:color="000000"/>
              <w:bottom w:val="single" w:sz="4" w:space="0" w:color="000000"/>
              <w:right w:val="single" w:sz="4" w:space="0" w:color="000000"/>
            </w:tcBorders>
          </w:tcPr>
          <w:p w14:paraId="43ADDA4A" w14:textId="77777777" w:rsidR="00DE5E8D" w:rsidRDefault="00DE5E8D" w:rsidP="005D28D2">
            <w:pPr>
              <w:spacing w:line="259" w:lineRule="auto"/>
              <w:ind w:left="2"/>
              <w:jc w:val="both"/>
            </w:pPr>
            <w:r>
              <w:t xml:space="preserve">PA1 </w:t>
            </w:r>
          </w:p>
        </w:tc>
        <w:tc>
          <w:tcPr>
            <w:tcW w:w="1765" w:type="dxa"/>
            <w:tcBorders>
              <w:top w:val="single" w:sz="4" w:space="0" w:color="000000"/>
              <w:left w:val="single" w:sz="4" w:space="0" w:color="000000"/>
              <w:bottom w:val="single" w:sz="4" w:space="0" w:color="000000"/>
              <w:right w:val="single" w:sz="4" w:space="0" w:color="000000"/>
            </w:tcBorders>
          </w:tcPr>
          <w:p w14:paraId="7F9C2305" w14:textId="77777777" w:rsidR="00DE5E8D" w:rsidRDefault="00DE5E8D" w:rsidP="005D28D2">
            <w:pPr>
              <w:spacing w:line="259" w:lineRule="auto"/>
              <w:jc w:val="both"/>
            </w:pPr>
            <w:r>
              <w:t xml:space="preserve">AC2 </w:t>
            </w:r>
          </w:p>
        </w:tc>
        <w:tc>
          <w:tcPr>
            <w:tcW w:w="1786" w:type="dxa"/>
            <w:tcBorders>
              <w:top w:val="single" w:sz="4" w:space="0" w:color="000000"/>
              <w:left w:val="single" w:sz="4" w:space="0" w:color="000000"/>
              <w:bottom w:val="single" w:sz="4" w:space="0" w:color="000000"/>
              <w:right w:val="single" w:sz="4" w:space="0" w:color="000000"/>
            </w:tcBorders>
          </w:tcPr>
          <w:p w14:paraId="23F8645D" w14:textId="77777777" w:rsidR="00DE5E8D" w:rsidRDefault="00DE5E8D" w:rsidP="005D28D2">
            <w:pPr>
              <w:spacing w:line="259" w:lineRule="auto"/>
              <w:jc w:val="both"/>
            </w:pPr>
            <w:r>
              <w:t xml:space="preserve">EC3 </w:t>
            </w:r>
          </w:p>
        </w:tc>
        <w:tc>
          <w:tcPr>
            <w:tcW w:w="1750" w:type="dxa"/>
            <w:tcBorders>
              <w:top w:val="single" w:sz="4" w:space="0" w:color="000000"/>
              <w:left w:val="single" w:sz="4" w:space="0" w:color="000000"/>
              <w:bottom w:val="single" w:sz="4" w:space="0" w:color="000000"/>
              <w:right w:val="single" w:sz="4" w:space="0" w:color="000000"/>
            </w:tcBorders>
          </w:tcPr>
          <w:p w14:paraId="0B2F0CD8" w14:textId="77777777" w:rsidR="00DE5E8D" w:rsidRDefault="00DE5E8D" w:rsidP="005D28D2">
            <w:pPr>
              <w:spacing w:line="259" w:lineRule="auto"/>
              <w:ind w:left="5"/>
              <w:jc w:val="both"/>
            </w:pPr>
            <w:r>
              <w:t xml:space="preserve">DD1 / DD2 </w:t>
            </w:r>
          </w:p>
        </w:tc>
        <w:tc>
          <w:tcPr>
            <w:tcW w:w="1717" w:type="dxa"/>
            <w:tcBorders>
              <w:top w:val="single" w:sz="4" w:space="0" w:color="000000"/>
              <w:left w:val="single" w:sz="4" w:space="0" w:color="000000"/>
              <w:bottom w:val="single" w:sz="4" w:space="0" w:color="000000"/>
              <w:right w:val="single" w:sz="4" w:space="0" w:color="000000"/>
            </w:tcBorders>
          </w:tcPr>
          <w:p w14:paraId="270C71C5" w14:textId="77777777" w:rsidR="00DE5E8D" w:rsidRDefault="00DE5E8D" w:rsidP="005D28D2">
            <w:pPr>
              <w:spacing w:line="259" w:lineRule="auto"/>
              <w:ind w:left="13"/>
              <w:jc w:val="both"/>
            </w:pPr>
            <w:r>
              <w:t xml:space="preserve">5 </w:t>
            </w:r>
          </w:p>
        </w:tc>
      </w:tr>
      <w:tr w:rsidR="00DE5E8D" w14:paraId="6F8F271D" w14:textId="77777777" w:rsidTr="00C41A3F">
        <w:trPr>
          <w:trHeight w:val="458"/>
        </w:trPr>
        <w:tc>
          <w:tcPr>
            <w:tcW w:w="1812" w:type="dxa"/>
            <w:tcBorders>
              <w:top w:val="single" w:sz="4" w:space="0" w:color="000000"/>
              <w:left w:val="single" w:sz="4" w:space="0" w:color="000000"/>
              <w:bottom w:val="single" w:sz="4" w:space="0" w:color="000000"/>
              <w:right w:val="single" w:sz="4" w:space="0" w:color="000000"/>
            </w:tcBorders>
          </w:tcPr>
          <w:p w14:paraId="6557A24E" w14:textId="77777777" w:rsidR="00DE5E8D" w:rsidRDefault="00DE5E8D" w:rsidP="005D28D2">
            <w:pPr>
              <w:spacing w:line="259" w:lineRule="auto"/>
              <w:ind w:left="2"/>
              <w:jc w:val="both"/>
            </w:pPr>
            <w:r>
              <w:t xml:space="preserve">PA1 </w:t>
            </w:r>
          </w:p>
        </w:tc>
        <w:tc>
          <w:tcPr>
            <w:tcW w:w="1765" w:type="dxa"/>
            <w:tcBorders>
              <w:top w:val="single" w:sz="4" w:space="0" w:color="000000"/>
              <w:left w:val="single" w:sz="4" w:space="0" w:color="000000"/>
              <w:bottom w:val="single" w:sz="4" w:space="0" w:color="000000"/>
              <w:right w:val="single" w:sz="4" w:space="0" w:color="000000"/>
            </w:tcBorders>
          </w:tcPr>
          <w:p w14:paraId="6DFA6BAA" w14:textId="77777777" w:rsidR="00DE5E8D" w:rsidRDefault="00DE5E8D" w:rsidP="005D28D2">
            <w:pPr>
              <w:spacing w:line="259" w:lineRule="auto"/>
              <w:jc w:val="both"/>
            </w:pPr>
            <w:r>
              <w:t xml:space="preserve">AC3 </w:t>
            </w:r>
          </w:p>
        </w:tc>
        <w:tc>
          <w:tcPr>
            <w:tcW w:w="1786" w:type="dxa"/>
            <w:tcBorders>
              <w:top w:val="single" w:sz="4" w:space="0" w:color="000000"/>
              <w:left w:val="single" w:sz="4" w:space="0" w:color="000000"/>
              <w:bottom w:val="single" w:sz="4" w:space="0" w:color="000000"/>
              <w:right w:val="single" w:sz="4" w:space="0" w:color="000000"/>
            </w:tcBorders>
          </w:tcPr>
          <w:p w14:paraId="3B015716" w14:textId="77777777" w:rsidR="00DE5E8D" w:rsidRDefault="00DE5E8D" w:rsidP="005D28D2">
            <w:pPr>
              <w:spacing w:line="259" w:lineRule="auto"/>
              <w:jc w:val="both"/>
            </w:pPr>
            <w:r>
              <w:t xml:space="preserve">EC1 </w:t>
            </w:r>
          </w:p>
        </w:tc>
        <w:tc>
          <w:tcPr>
            <w:tcW w:w="1750" w:type="dxa"/>
            <w:tcBorders>
              <w:top w:val="single" w:sz="4" w:space="0" w:color="000000"/>
              <w:left w:val="single" w:sz="4" w:space="0" w:color="000000"/>
              <w:bottom w:val="single" w:sz="4" w:space="0" w:color="000000"/>
              <w:right w:val="single" w:sz="4" w:space="0" w:color="000000"/>
            </w:tcBorders>
          </w:tcPr>
          <w:p w14:paraId="3D76CA6C" w14:textId="77777777" w:rsidR="00DE5E8D" w:rsidRDefault="00DE5E8D" w:rsidP="005D28D2">
            <w:pPr>
              <w:spacing w:line="259" w:lineRule="auto"/>
              <w:ind w:left="5"/>
              <w:jc w:val="both"/>
            </w:pPr>
            <w:r>
              <w:t xml:space="preserve">DD1 </w:t>
            </w:r>
          </w:p>
        </w:tc>
        <w:tc>
          <w:tcPr>
            <w:tcW w:w="1717" w:type="dxa"/>
            <w:tcBorders>
              <w:top w:val="single" w:sz="4" w:space="0" w:color="000000"/>
              <w:left w:val="single" w:sz="4" w:space="0" w:color="000000"/>
              <w:bottom w:val="single" w:sz="4" w:space="0" w:color="000000"/>
              <w:right w:val="single" w:sz="4" w:space="0" w:color="000000"/>
            </w:tcBorders>
          </w:tcPr>
          <w:p w14:paraId="11406C80" w14:textId="77777777" w:rsidR="00DE5E8D" w:rsidRDefault="00DE5E8D" w:rsidP="005D28D2">
            <w:pPr>
              <w:spacing w:line="259" w:lineRule="auto"/>
              <w:ind w:left="13"/>
              <w:jc w:val="both"/>
            </w:pPr>
            <w:r>
              <w:t xml:space="preserve">1 </w:t>
            </w:r>
          </w:p>
        </w:tc>
      </w:tr>
      <w:tr w:rsidR="00DE5E8D" w14:paraId="4BEDA881" w14:textId="77777777" w:rsidTr="00C41A3F">
        <w:trPr>
          <w:trHeight w:val="458"/>
        </w:trPr>
        <w:tc>
          <w:tcPr>
            <w:tcW w:w="1812" w:type="dxa"/>
            <w:tcBorders>
              <w:top w:val="single" w:sz="4" w:space="0" w:color="000000"/>
              <w:left w:val="single" w:sz="4" w:space="0" w:color="000000"/>
              <w:bottom w:val="single" w:sz="4" w:space="0" w:color="000000"/>
              <w:right w:val="single" w:sz="4" w:space="0" w:color="000000"/>
            </w:tcBorders>
          </w:tcPr>
          <w:p w14:paraId="61DC81B6" w14:textId="77777777" w:rsidR="00DE5E8D" w:rsidRDefault="00DE5E8D" w:rsidP="005D28D2">
            <w:pPr>
              <w:spacing w:line="259" w:lineRule="auto"/>
              <w:ind w:left="2"/>
              <w:jc w:val="both"/>
            </w:pPr>
            <w:r>
              <w:t xml:space="preserve">PA1 </w:t>
            </w:r>
          </w:p>
        </w:tc>
        <w:tc>
          <w:tcPr>
            <w:tcW w:w="1765" w:type="dxa"/>
            <w:tcBorders>
              <w:top w:val="single" w:sz="4" w:space="0" w:color="000000"/>
              <w:left w:val="single" w:sz="4" w:space="0" w:color="000000"/>
              <w:bottom w:val="single" w:sz="4" w:space="0" w:color="000000"/>
              <w:right w:val="single" w:sz="4" w:space="0" w:color="000000"/>
            </w:tcBorders>
          </w:tcPr>
          <w:p w14:paraId="63691ED2" w14:textId="77777777" w:rsidR="00DE5E8D" w:rsidRDefault="00DE5E8D" w:rsidP="005D28D2">
            <w:pPr>
              <w:spacing w:line="259" w:lineRule="auto"/>
              <w:jc w:val="both"/>
            </w:pPr>
            <w:r>
              <w:t xml:space="preserve">AC3 </w:t>
            </w:r>
          </w:p>
        </w:tc>
        <w:tc>
          <w:tcPr>
            <w:tcW w:w="1786" w:type="dxa"/>
            <w:tcBorders>
              <w:top w:val="single" w:sz="4" w:space="0" w:color="000000"/>
              <w:left w:val="single" w:sz="4" w:space="0" w:color="000000"/>
              <w:bottom w:val="single" w:sz="4" w:space="0" w:color="000000"/>
              <w:right w:val="single" w:sz="4" w:space="0" w:color="000000"/>
            </w:tcBorders>
          </w:tcPr>
          <w:p w14:paraId="52D05A38" w14:textId="77777777" w:rsidR="00DE5E8D" w:rsidRDefault="00DE5E8D" w:rsidP="005D28D2">
            <w:pPr>
              <w:spacing w:line="259" w:lineRule="auto"/>
              <w:jc w:val="both"/>
            </w:pPr>
            <w:r>
              <w:t xml:space="preserve">EC1 </w:t>
            </w:r>
          </w:p>
        </w:tc>
        <w:tc>
          <w:tcPr>
            <w:tcW w:w="1750" w:type="dxa"/>
            <w:tcBorders>
              <w:top w:val="single" w:sz="4" w:space="0" w:color="000000"/>
              <w:left w:val="single" w:sz="4" w:space="0" w:color="000000"/>
              <w:bottom w:val="single" w:sz="4" w:space="0" w:color="000000"/>
              <w:right w:val="single" w:sz="4" w:space="0" w:color="000000"/>
            </w:tcBorders>
          </w:tcPr>
          <w:p w14:paraId="1E2200D2" w14:textId="77777777" w:rsidR="00DE5E8D" w:rsidRDefault="00DE5E8D" w:rsidP="005D28D2">
            <w:pPr>
              <w:spacing w:line="259" w:lineRule="auto"/>
              <w:ind w:left="5"/>
              <w:jc w:val="both"/>
            </w:pPr>
            <w:r>
              <w:t xml:space="preserve">DD2 </w:t>
            </w:r>
          </w:p>
        </w:tc>
        <w:tc>
          <w:tcPr>
            <w:tcW w:w="1717" w:type="dxa"/>
            <w:tcBorders>
              <w:top w:val="single" w:sz="4" w:space="0" w:color="000000"/>
              <w:left w:val="single" w:sz="4" w:space="0" w:color="000000"/>
              <w:bottom w:val="single" w:sz="4" w:space="0" w:color="000000"/>
              <w:right w:val="single" w:sz="4" w:space="0" w:color="000000"/>
            </w:tcBorders>
          </w:tcPr>
          <w:p w14:paraId="1986300A" w14:textId="77777777" w:rsidR="00DE5E8D" w:rsidRDefault="00DE5E8D" w:rsidP="005D28D2">
            <w:pPr>
              <w:spacing w:line="259" w:lineRule="auto"/>
              <w:ind w:left="13"/>
              <w:jc w:val="both"/>
            </w:pPr>
            <w:r>
              <w:t xml:space="preserve">2 </w:t>
            </w:r>
          </w:p>
        </w:tc>
      </w:tr>
      <w:tr w:rsidR="00DE5E8D" w14:paraId="593D114D" w14:textId="77777777" w:rsidTr="00C41A3F">
        <w:trPr>
          <w:trHeight w:val="461"/>
        </w:trPr>
        <w:tc>
          <w:tcPr>
            <w:tcW w:w="1812" w:type="dxa"/>
            <w:tcBorders>
              <w:top w:val="single" w:sz="4" w:space="0" w:color="000000"/>
              <w:left w:val="single" w:sz="4" w:space="0" w:color="000000"/>
              <w:bottom w:val="single" w:sz="4" w:space="0" w:color="000000"/>
              <w:right w:val="single" w:sz="4" w:space="0" w:color="000000"/>
            </w:tcBorders>
          </w:tcPr>
          <w:p w14:paraId="77663187" w14:textId="77777777" w:rsidR="00DE5E8D" w:rsidRDefault="00DE5E8D" w:rsidP="005D28D2">
            <w:pPr>
              <w:spacing w:line="259" w:lineRule="auto"/>
              <w:ind w:left="2"/>
              <w:jc w:val="both"/>
            </w:pPr>
            <w:r>
              <w:t xml:space="preserve">PA1 </w:t>
            </w:r>
          </w:p>
        </w:tc>
        <w:tc>
          <w:tcPr>
            <w:tcW w:w="1765" w:type="dxa"/>
            <w:tcBorders>
              <w:top w:val="single" w:sz="4" w:space="0" w:color="000000"/>
              <w:left w:val="single" w:sz="4" w:space="0" w:color="000000"/>
              <w:bottom w:val="single" w:sz="4" w:space="0" w:color="000000"/>
              <w:right w:val="single" w:sz="4" w:space="0" w:color="000000"/>
            </w:tcBorders>
          </w:tcPr>
          <w:p w14:paraId="268711FD" w14:textId="77777777" w:rsidR="00DE5E8D" w:rsidRDefault="00DE5E8D" w:rsidP="005D28D2">
            <w:pPr>
              <w:spacing w:line="259" w:lineRule="auto"/>
              <w:jc w:val="both"/>
            </w:pPr>
            <w:r>
              <w:t xml:space="preserve">AC3 </w:t>
            </w:r>
          </w:p>
        </w:tc>
        <w:tc>
          <w:tcPr>
            <w:tcW w:w="1786" w:type="dxa"/>
            <w:tcBorders>
              <w:top w:val="single" w:sz="4" w:space="0" w:color="000000"/>
              <w:left w:val="single" w:sz="4" w:space="0" w:color="000000"/>
              <w:bottom w:val="single" w:sz="4" w:space="0" w:color="000000"/>
              <w:right w:val="single" w:sz="4" w:space="0" w:color="000000"/>
            </w:tcBorders>
          </w:tcPr>
          <w:p w14:paraId="26C9D9D3" w14:textId="77777777" w:rsidR="00DE5E8D" w:rsidRDefault="00DE5E8D" w:rsidP="005D28D2">
            <w:pPr>
              <w:spacing w:line="259" w:lineRule="auto"/>
              <w:jc w:val="both"/>
            </w:pPr>
            <w:r>
              <w:t xml:space="preserve">EC2 </w:t>
            </w:r>
          </w:p>
        </w:tc>
        <w:tc>
          <w:tcPr>
            <w:tcW w:w="1750" w:type="dxa"/>
            <w:tcBorders>
              <w:top w:val="single" w:sz="4" w:space="0" w:color="000000"/>
              <w:left w:val="single" w:sz="4" w:space="0" w:color="000000"/>
              <w:bottom w:val="single" w:sz="4" w:space="0" w:color="000000"/>
              <w:right w:val="single" w:sz="4" w:space="0" w:color="000000"/>
            </w:tcBorders>
          </w:tcPr>
          <w:p w14:paraId="28B62EFF" w14:textId="77777777" w:rsidR="00DE5E8D" w:rsidRDefault="00DE5E8D" w:rsidP="005D28D2">
            <w:pPr>
              <w:spacing w:line="259" w:lineRule="auto"/>
              <w:ind w:left="5"/>
              <w:jc w:val="both"/>
            </w:pPr>
            <w:r>
              <w:t xml:space="preserve">DD1 </w:t>
            </w:r>
          </w:p>
        </w:tc>
        <w:tc>
          <w:tcPr>
            <w:tcW w:w="1717" w:type="dxa"/>
            <w:tcBorders>
              <w:top w:val="single" w:sz="4" w:space="0" w:color="000000"/>
              <w:left w:val="single" w:sz="4" w:space="0" w:color="000000"/>
              <w:bottom w:val="single" w:sz="4" w:space="0" w:color="000000"/>
              <w:right w:val="single" w:sz="4" w:space="0" w:color="000000"/>
            </w:tcBorders>
          </w:tcPr>
          <w:p w14:paraId="7035C114" w14:textId="77777777" w:rsidR="00DE5E8D" w:rsidRDefault="00DE5E8D" w:rsidP="005D28D2">
            <w:pPr>
              <w:spacing w:line="259" w:lineRule="auto"/>
              <w:ind w:left="13"/>
              <w:jc w:val="both"/>
            </w:pPr>
            <w:r>
              <w:t xml:space="preserve">1 </w:t>
            </w:r>
          </w:p>
        </w:tc>
      </w:tr>
      <w:tr w:rsidR="00DE5E8D" w14:paraId="504368A7" w14:textId="77777777" w:rsidTr="00C41A3F">
        <w:trPr>
          <w:trHeight w:val="458"/>
        </w:trPr>
        <w:tc>
          <w:tcPr>
            <w:tcW w:w="1812" w:type="dxa"/>
            <w:tcBorders>
              <w:top w:val="single" w:sz="4" w:space="0" w:color="000000"/>
              <w:left w:val="single" w:sz="4" w:space="0" w:color="000000"/>
              <w:bottom w:val="single" w:sz="4" w:space="0" w:color="000000"/>
              <w:right w:val="single" w:sz="4" w:space="0" w:color="000000"/>
            </w:tcBorders>
          </w:tcPr>
          <w:p w14:paraId="16CDACB0" w14:textId="77777777" w:rsidR="00DE5E8D" w:rsidRDefault="00DE5E8D" w:rsidP="005D28D2">
            <w:pPr>
              <w:spacing w:line="259" w:lineRule="auto"/>
              <w:ind w:left="2"/>
              <w:jc w:val="both"/>
            </w:pPr>
            <w:r>
              <w:t xml:space="preserve">PA1 </w:t>
            </w:r>
          </w:p>
        </w:tc>
        <w:tc>
          <w:tcPr>
            <w:tcW w:w="1765" w:type="dxa"/>
            <w:tcBorders>
              <w:top w:val="single" w:sz="4" w:space="0" w:color="000000"/>
              <w:left w:val="single" w:sz="4" w:space="0" w:color="000000"/>
              <w:bottom w:val="single" w:sz="4" w:space="0" w:color="000000"/>
              <w:right w:val="single" w:sz="4" w:space="0" w:color="000000"/>
            </w:tcBorders>
          </w:tcPr>
          <w:p w14:paraId="6B669D1F" w14:textId="77777777" w:rsidR="00DE5E8D" w:rsidRDefault="00DE5E8D" w:rsidP="005D28D2">
            <w:pPr>
              <w:spacing w:line="259" w:lineRule="auto"/>
              <w:jc w:val="both"/>
            </w:pPr>
            <w:r>
              <w:t xml:space="preserve">AC3 </w:t>
            </w:r>
          </w:p>
        </w:tc>
        <w:tc>
          <w:tcPr>
            <w:tcW w:w="1786" w:type="dxa"/>
            <w:tcBorders>
              <w:top w:val="single" w:sz="4" w:space="0" w:color="000000"/>
              <w:left w:val="single" w:sz="4" w:space="0" w:color="000000"/>
              <w:bottom w:val="single" w:sz="4" w:space="0" w:color="000000"/>
              <w:right w:val="single" w:sz="4" w:space="0" w:color="000000"/>
            </w:tcBorders>
          </w:tcPr>
          <w:p w14:paraId="5AA6AF83" w14:textId="77777777" w:rsidR="00DE5E8D" w:rsidRDefault="00DE5E8D" w:rsidP="005D28D2">
            <w:pPr>
              <w:spacing w:line="259" w:lineRule="auto"/>
              <w:jc w:val="both"/>
            </w:pPr>
            <w:r>
              <w:t xml:space="preserve">EC2 </w:t>
            </w:r>
          </w:p>
        </w:tc>
        <w:tc>
          <w:tcPr>
            <w:tcW w:w="1750" w:type="dxa"/>
            <w:tcBorders>
              <w:top w:val="single" w:sz="4" w:space="0" w:color="000000"/>
              <w:left w:val="single" w:sz="4" w:space="0" w:color="000000"/>
              <w:bottom w:val="single" w:sz="4" w:space="0" w:color="000000"/>
              <w:right w:val="single" w:sz="4" w:space="0" w:color="000000"/>
            </w:tcBorders>
          </w:tcPr>
          <w:p w14:paraId="47A81B2B" w14:textId="77777777" w:rsidR="00DE5E8D" w:rsidRDefault="00DE5E8D" w:rsidP="005D28D2">
            <w:pPr>
              <w:spacing w:line="259" w:lineRule="auto"/>
              <w:ind w:left="5"/>
              <w:jc w:val="both"/>
            </w:pPr>
            <w:r>
              <w:t xml:space="preserve">DD2 </w:t>
            </w:r>
          </w:p>
        </w:tc>
        <w:tc>
          <w:tcPr>
            <w:tcW w:w="1717" w:type="dxa"/>
            <w:tcBorders>
              <w:top w:val="single" w:sz="4" w:space="0" w:color="000000"/>
              <w:left w:val="single" w:sz="4" w:space="0" w:color="000000"/>
              <w:bottom w:val="single" w:sz="4" w:space="0" w:color="000000"/>
              <w:right w:val="single" w:sz="4" w:space="0" w:color="000000"/>
            </w:tcBorders>
          </w:tcPr>
          <w:p w14:paraId="17270DA6" w14:textId="77777777" w:rsidR="00DE5E8D" w:rsidRDefault="00DE5E8D" w:rsidP="005D28D2">
            <w:pPr>
              <w:spacing w:line="259" w:lineRule="auto"/>
              <w:ind w:left="13"/>
              <w:jc w:val="both"/>
            </w:pPr>
            <w:r>
              <w:t xml:space="preserve">3 </w:t>
            </w:r>
          </w:p>
        </w:tc>
      </w:tr>
      <w:tr w:rsidR="00DE5E8D" w14:paraId="4EDA211B" w14:textId="77777777" w:rsidTr="00C41A3F">
        <w:trPr>
          <w:trHeight w:val="458"/>
        </w:trPr>
        <w:tc>
          <w:tcPr>
            <w:tcW w:w="1812" w:type="dxa"/>
            <w:tcBorders>
              <w:top w:val="single" w:sz="4" w:space="0" w:color="000000"/>
              <w:left w:val="single" w:sz="4" w:space="0" w:color="000000"/>
              <w:bottom w:val="single" w:sz="4" w:space="0" w:color="000000"/>
              <w:right w:val="single" w:sz="4" w:space="0" w:color="000000"/>
            </w:tcBorders>
          </w:tcPr>
          <w:p w14:paraId="4512B638" w14:textId="77777777" w:rsidR="00DE5E8D" w:rsidRDefault="00DE5E8D" w:rsidP="005D28D2">
            <w:pPr>
              <w:spacing w:line="259" w:lineRule="auto"/>
              <w:ind w:left="2"/>
              <w:jc w:val="both"/>
            </w:pPr>
            <w:r>
              <w:t xml:space="preserve">PA1 </w:t>
            </w:r>
          </w:p>
        </w:tc>
        <w:tc>
          <w:tcPr>
            <w:tcW w:w="1765" w:type="dxa"/>
            <w:tcBorders>
              <w:top w:val="single" w:sz="4" w:space="0" w:color="000000"/>
              <w:left w:val="single" w:sz="4" w:space="0" w:color="000000"/>
              <w:bottom w:val="single" w:sz="4" w:space="0" w:color="000000"/>
              <w:right w:val="single" w:sz="4" w:space="0" w:color="000000"/>
            </w:tcBorders>
          </w:tcPr>
          <w:p w14:paraId="79E55D3B" w14:textId="77777777" w:rsidR="00DE5E8D" w:rsidRDefault="00DE5E8D" w:rsidP="005D28D2">
            <w:pPr>
              <w:spacing w:line="259" w:lineRule="auto"/>
              <w:jc w:val="both"/>
            </w:pPr>
            <w:r>
              <w:t xml:space="preserve">AC3 </w:t>
            </w:r>
          </w:p>
        </w:tc>
        <w:tc>
          <w:tcPr>
            <w:tcW w:w="1786" w:type="dxa"/>
            <w:tcBorders>
              <w:top w:val="single" w:sz="4" w:space="0" w:color="000000"/>
              <w:left w:val="single" w:sz="4" w:space="0" w:color="000000"/>
              <w:bottom w:val="single" w:sz="4" w:space="0" w:color="000000"/>
              <w:right w:val="single" w:sz="4" w:space="0" w:color="000000"/>
            </w:tcBorders>
          </w:tcPr>
          <w:p w14:paraId="6F3686EF" w14:textId="77777777" w:rsidR="00DE5E8D" w:rsidRDefault="00DE5E8D" w:rsidP="005D28D2">
            <w:pPr>
              <w:spacing w:line="259" w:lineRule="auto"/>
              <w:jc w:val="both"/>
            </w:pPr>
            <w:r>
              <w:t xml:space="preserve">EC3 </w:t>
            </w:r>
          </w:p>
        </w:tc>
        <w:tc>
          <w:tcPr>
            <w:tcW w:w="1750" w:type="dxa"/>
            <w:tcBorders>
              <w:top w:val="single" w:sz="4" w:space="0" w:color="000000"/>
              <w:left w:val="single" w:sz="4" w:space="0" w:color="000000"/>
              <w:bottom w:val="single" w:sz="4" w:space="0" w:color="000000"/>
              <w:right w:val="single" w:sz="4" w:space="0" w:color="000000"/>
            </w:tcBorders>
          </w:tcPr>
          <w:p w14:paraId="19E36B40" w14:textId="77777777" w:rsidR="00DE5E8D" w:rsidRDefault="00DE5E8D" w:rsidP="005D28D2">
            <w:pPr>
              <w:spacing w:line="259" w:lineRule="auto"/>
              <w:ind w:left="5"/>
              <w:jc w:val="both"/>
            </w:pPr>
            <w:r>
              <w:t xml:space="preserve">DD1 / DD2 </w:t>
            </w:r>
          </w:p>
        </w:tc>
        <w:tc>
          <w:tcPr>
            <w:tcW w:w="1717" w:type="dxa"/>
            <w:tcBorders>
              <w:top w:val="single" w:sz="4" w:space="0" w:color="000000"/>
              <w:left w:val="single" w:sz="4" w:space="0" w:color="000000"/>
              <w:bottom w:val="single" w:sz="4" w:space="0" w:color="000000"/>
              <w:right w:val="single" w:sz="4" w:space="0" w:color="000000"/>
            </w:tcBorders>
          </w:tcPr>
          <w:p w14:paraId="4496236F" w14:textId="77777777" w:rsidR="00DE5E8D" w:rsidRDefault="00DE5E8D" w:rsidP="005D28D2">
            <w:pPr>
              <w:spacing w:line="259" w:lineRule="auto"/>
              <w:ind w:left="13"/>
              <w:jc w:val="both"/>
            </w:pPr>
            <w:r>
              <w:t xml:space="preserve">5 </w:t>
            </w:r>
          </w:p>
        </w:tc>
      </w:tr>
      <w:tr w:rsidR="00DE5E8D" w14:paraId="56FD4232" w14:textId="77777777" w:rsidTr="00C41A3F">
        <w:trPr>
          <w:trHeight w:val="461"/>
        </w:trPr>
        <w:tc>
          <w:tcPr>
            <w:tcW w:w="1812" w:type="dxa"/>
            <w:tcBorders>
              <w:top w:val="single" w:sz="4" w:space="0" w:color="000000"/>
              <w:left w:val="single" w:sz="4" w:space="0" w:color="000000"/>
              <w:bottom w:val="single" w:sz="4" w:space="0" w:color="000000"/>
              <w:right w:val="single" w:sz="4" w:space="0" w:color="000000"/>
            </w:tcBorders>
          </w:tcPr>
          <w:p w14:paraId="2134E319" w14:textId="77777777" w:rsidR="00DE5E8D" w:rsidRDefault="00DE5E8D" w:rsidP="005D28D2">
            <w:pPr>
              <w:spacing w:line="259" w:lineRule="auto"/>
              <w:ind w:left="2"/>
              <w:jc w:val="both"/>
            </w:pPr>
            <w:r>
              <w:t xml:space="preserve">PA1 </w:t>
            </w:r>
          </w:p>
        </w:tc>
        <w:tc>
          <w:tcPr>
            <w:tcW w:w="1765" w:type="dxa"/>
            <w:tcBorders>
              <w:top w:val="single" w:sz="4" w:space="0" w:color="000000"/>
              <w:left w:val="single" w:sz="4" w:space="0" w:color="000000"/>
              <w:bottom w:val="single" w:sz="4" w:space="0" w:color="000000"/>
              <w:right w:val="single" w:sz="4" w:space="0" w:color="000000"/>
            </w:tcBorders>
          </w:tcPr>
          <w:p w14:paraId="04F90B34" w14:textId="77777777" w:rsidR="00DE5E8D" w:rsidRDefault="00DE5E8D" w:rsidP="005D28D2">
            <w:pPr>
              <w:spacing w:line="259" w:lineRule="auto"/>
              <w:jc w:val="both"/>
            </w:pPr>
            <w:r>
              <w:t xml:space="preserve">AC4 </w:t>
            </w:r>
          </w:p>
        </w:tc>
        <w:tc>
          <w:tcPr>
            <w:tcW w:w="1786" w:type="dxa"/>
            <w:tcBorders>
              <w:top w:val="single" w:sz="4" w:space="0" w:color="000000"/>
              <w:left w:val="single" w:sz="4" w:space="0" w:color="000000"/>
              <w:bottom w:val="single" w:sz="4" w:space="0" w:color="000000"/>
              <w:right w:val="single" w:sz="4" w:space="0" w:color="000000"/>
            </w:tcBorders>
          </w:tcPr>
          <w:p w14:paraId="612F8A8D" w14:textId="77777777" w:rsidR="00DE5E8D" w:rsidRDefault="00DE5E8D" w:rsidP="005D28D2">
            <w:pPr>
              <w:spacing w:line="259" w:lineRule="auto"/>
              <w:jc w:val="both"/>
            </w:pPr>
            <w:r>
              <w:t xml:space="preserve">EC1 </w:t>
            </w:r>
          </w:p>
        </w:tc>
        <w:tc>
          <w:tcPr>
            <w:tcW w:w="1750" w:type="dxa"/>
            <w:tcBorders>
              <w:top w:val="single" w:sz="4" w:space="0" w:color="000000"/>
              <w:left w:val="single" w:sz="4" w:space="0" w:color="000000"/>
              <w:bottom w:val="single" w:sz="4" w:space="0" w:color="000000"/>
              <w:right w:val="single" w:sz="4" w:space="0" w:color="000000"/>
            </w:tcBorders>
          </w:tcPr>
          <w:p w14:paraId="77E33A0E" w14:textId="77777777" w:rsidR="00DE5E8D" w:rsidRDefault="00DE5E8D" w:rsidP="005D28D2">
            <w:pPr>
              <w:spacing w:line="259" w:lineRule="auto"/>
              <w:ind w:left="5"/>
              <w:jc w:val="both"/>
            </w:pPr>
            <w:r>
              <w:t xml:space="preserve">DD1 </w:t>
            </w:r>
          </w:p>
        </w:tc>
        <w:tc>
          <w:tcPr>
            <w:tcW w:w="1717" w:type="dxa"/>
            <w:tcBorders>
              <w:top w:val="single" w:sz="4" w:space="0" w:color="000000"/>
              <w:left w:val="single" w:sz="4" w:space="0" w:color="000000"/>
              <w:bottom w:val="single" w:sz="4" w:space="0" w:color="000000"/>
              <w:right w:val="single" w:sz="4" w:space="0" w:color="000000"/>
            </w:tcBorders>
          </w:tcPr>
          <w:p w14:paraId="63372E6F" w14:textId="77777777" w:rsidR="00DE5E8D" w:rsidRDefault="00DE5E8D" w:rsidP="005D28D2">
            <w:pPr>
              <w:spacing w:line="259" w:lineRule="auto"/>
              <w:ind w:left="13"/>
              <w:jc w:val="both"/>
            </w:pPr>
            <w:r>
              <w:t xml:space="preserve">1 </w:t>
            </w:r>
          </w:p>
        </w:tc>
      </w:tr>
      <w:tr w:rsidR="00DE5E8D" w14:paraId="2B06832F" w14:textId="77777777" w:rsidTr="00C41A3F">
        <w:trPr>
          <w:trHeight w:val="459"/>
        </w:trPr>
        <w:tc>
          <w:tcPr>
            <w:tcW w:w="1812" w:type="dxa"/>
            <w:tcBorders>
              <w:top w:val="single" w:sz="4" w:space="0" w:color="000000"/>
              <w:left w:val="single" w:sz="4" w:space="0" w:color="000000"/>
              <w:bottom w:val="single" w:sz="4" w:space="0" w:color="000000"/>
              <w:right w:val="single" w:sz="4" w:space="0" w:color="000000"/>
            </w:tcBorders>
          </w:tcPr>
          <w:p w14:paraId="4CE16B41" w14:textId="77777777" w:rsidR="00DE5E8D" w:rsidRDefault="00DE5E8D" w:rsidP="005D28D2">
            <w:pPr>
              <w:spacing w:line="259" w:lineRule="auto"/>
              <w:ind w:left="2"/>
              <w:jc w:val="both"/>
            </w:pPr>
            <w:r>
              <w:t xml:space="preserve">PA1 </w:t>
            </w:r>
          </w:p>
        </w:tc>
        <w:tc>
          <w:tcPr>
            <w:tcW w:w="1765" w:type="dxa"/>
            <w:tcBorders>
              <w:top w:val="single" w:sz="4" w:space="0" w:color="000000"/>
              <w:left w:val="single" w:sz="4" w:space="0" w:color="000000"/>
              <w:bottom w:val="single" w:sz="4" w:space="0" w:color="000000"/>
              <w:right w:val="single" w:sz="4" w:space="0" w:color="000000"/>
            </w:tcBorders>
          </w:tcPr>
          <w:p w14:paraId="7EDC7673" w14:textId="77777777" w:rsidR="00DE5E8D" w:rsidRDefault="00DE5E8D" w:rsidP="005D28D2">
            <w:pPr>
              <w:spacing w:line="259" w:lineRule="auto"/>
              <w:jc w:val="both"/>
            </w:pPr>
            <w:r>
              <w:t xml:space="preserve">AC4 </w:t>
            </w:r>
          </w:p>
        </w:tc>
        <w:tc>
          <w:tcPr>
            <w:tcW w:w="1786" w:type="dxa"/>
            <w:tcBorders>
              <w:top w:val="single" w:sz="4" w:space="0" w:color="000000"/>
              <w:left w:val="single" w:sz="4" w:space="0" w:color="000000"/>
              <w:bottom w:val="single" w:sz="4" w:space="0" w:color="000000"/>
              <w:right w:val="single" w:sz="4" w:space="0" w:color="000000"/>
            </w:tcBorders>
          </w:tcPr>
          <w:p w14:paraId="6AB911CF" w14:textId="77777777" w:rsidR="00DE5E8D" w:rsidRDefault="00DE5E8D" w:rsidP="005D28D2">
            <w:pPr>
              <w:spacing w:line="259" w:lineRule="auto"/>
              <w:jc w:val="both"/>
            </w:pPr>
            <w:r>
              <w:t xml:space="preserve">EC1 </w:t>
            </w:r>
          </w:p>
        </w:tc>
        <w:tc>
          <w:tcPr>
            <w:tcW w:w="1750" w:type="dxa"/>
            <w:tcBorders>
              <w:top w:val="single" w:sz="4" w:space="0" w:color="000000"/>
              <w:left w:val="single" w:sz="4" w:space="0" w:color="000000"/>
              <w:bottom w:val="single" w:sz="4" w:space="0" w:color="000000"/>
              <w:right w:val="single" w:sz="4" w:space="0" w:color="000000"/>
            </w:tcBorders>
          </w:tcPr>
          <w:p w14:paraId="58ED321A" w14:textId="77777777" w:rsidR="00DE5E8D" w:rsidRDefault="00DE5E8D" w:rsidP="005D28D2">
            <w:pPr>
              <w:spacing w:line="259" w:lineRule="auto"/>
              <w:ind w:left="5"/>
              <w:jc w:val="both"/>
            </w:pPr>
            <w:r>
              <w:t xml:space="preserve">DD2 </w:t>
            </w:r>
          </w:p>
        </w:tc>
        <w:tc>
          <w:tcPr>
            <w:tcW w:w="1717" w:type="dxa"/>
            <w:tcBorders>
              <w:top w:val="single" w:sz="4" w:space="0" w:color="000000"/>
              <w:left w:val="single" w:sz="4" w:space="0" w:color="000000"/>
              <w:bottom w:val="single" w:sz="4" w:space="0" w:color="000000"/>
              <w:right w:val="single" w:sz="4" w:space="0" w:color="000000"/>
            </w:tcBorders>
          </w:tcPr>
          <w:p w14:paraId="1EA7EB9C" w14:textId="77777777" w:rsidR="00DE5E8D" w:rsidRDefault="00DE5E8D" w:rsidP="005D28D2">
            <w:pPr>
              <w:spacing w:line="259" w:lineRule="auto"/>
              <w:ind w:left="13"/>
              <w:jc w:val="both"/>
            </w:pPr>
            <w:r>
              <w:t xml:space="preserve">1 </w:t>
            </w:r>
          </w:p>
        </w:tc>
      </w:tr>
      <w:tr w:rsidR="00DE5E8D" w14:paraId="1B19C803" w14:textId="77777777" w:rsidTr="00C41A3F">
        <w:trPr>
          <w:trHeight w:val="458"/>
        </w:trPr>
        <w:tc>
          <w:tcPr>
            <w:tcW w:w="1812" w:type="dxa"/>
            <w:tcBorders>
              <w:top w:val="single" w:sz="4" w:space="0" w:color="000000"/>
              <w:left w:val="single" w:sz="4" w:space="0" w:color="000000"/>
              <w:bottom w:val="single" w:sz="4" w:space="0" w:color="000000"/>
              <w:right w:val="single" w:sz="4" w:space="0" w:color="000000"/>
            </w:tcBorders>
          </w:tcPr>
          <w:p w14:paraId="33E36ECD" w14:textId="77777777" w:rsidR="00DE5E8D" w:rsidRDefault="00DE5E8D" w:rsidP="005D28D2">
            <w:pPr>
              <w:spacing w:line="259" w:lineRule="auto"/>
              <w:ind w:left="2"/>
              <w:jc w:val="both"/>
            </w:pPr>
            <w:r>
              <w:t xml:space="preserve">PA1 </w:t>
            </w:r>
          </w:p>
        </w:tc>
        <w:tc>
          <w:tcPr>
            <w:tcW w:w="1765" w:type="dxa"/>
            <w:tcBorders>
              <w:top w:val="single" w:sz="4" w:space="0" w:color="000000"/>
              <w:left w:val="single" w:sz="4" w:space="0" w:color="000000"/>
              <w:bottom w:val="single" w:sz="4" w:space="0" w:color="000000"/>
              <w:right w:val="single" w:sz="4" w:space="0" w:color="000000"/>
            </w:tcBorders>
          </w:tcPr>
          <w:p w14:paraId="371E8850" w14:textId="77777777" w:rsidR="00DE5E8D" w:rsidRDefault="00DE5E8D" w:rsidP="005D28D2">
            <w:pPr>
              <w:spacing w:line="259" w:lineRule="auto"/>
              <w:jc w:val="both"/>
            </w:pPr>
            <w:r>
              <w:t xml:space="preserve">AC4 </w:t>
            </w:r>
          </w:p>
        </w:tc>
        <w:tc>
          <w:tcPr>
            <w:tcW w:w="1786" w:type="dxa"/>
            <w:tcBorders>
              <w:top w:val="single" w:sz="4" w:space="0" w:color="000000"/>
              <w:left w:val="single" w:sz="4" w:space="0" w:color="000000"/>
              <w:bottom w:val="single" w:sz="4" w:space="0" w:color="000000"/>
              <w:right w:val="single" w:sz="4" w:space="0" w:color="000000"/>
            </w:tcBorders>
          </w:tcPr>
          <w:p w14:paraId="296036BC" w14:textId="77777777" w:rsidR="00DE5E8D" w:rsidRDefault="00DE5E8D" w:rsidP="005D28D2">
            <w:pPr>
              <w:spacing w:line="259" w:lineRule="auto"/>
              <w:jc w:val="both"/>
            </w:pPr>
            <w:r>
              <w:t xml:space="preserve">EC2 </w:t>
            </w:r>
          </w:p>
        </w:tc>
        <w:tc>
          <w:tcPr>
            <w:tcW w:w="1750" w:type="dxa"/>
            <w:tcBorders>
              <w:top w:val="single" w:sz="4" w:space="0" w:color="000000"/>
              <w:left w:val="single" w:sz="4" w:space="0" w:color="000000"/>
              <w:bottom w:val="single" w:sz="4" w:space="0" w:color="000000"/>
              <w:right w:val="single" w:sz="4" w:space="0" w:color="000000"/>
            </w:tcBorders>
          </w:tcPr>
          <w:p w14:paraId="6B20A3AF" w14:textId="77777777" w:rsidR="00DE5E8D" w:rsidRDefault="00DE5E8D" w:rsidP="005D28D2">
            <w:pPr>
              <w:spacing w:line="259" w:lineRule="auto"/>
              <w:ind w:left="5"/>
              <w:jc w:val="both"/>
            </w:pPr>
            <w:r>
              <w:t xml:space="preserve">DD1 </w:t>
            </w:r>
          </w:p>
        </w:tc>
        <w:tc>
          <w:tcPr>
            <w:tcW w:w="1717" w:type="dxa"/>
            <w:tcBorders>
              <w:top w:val="single" w:sz="4" w:space="0" w:color="000000"/>
              <w:left w:val="single" w:sz="4" w:space="0" w:color="000000"/>
              <w:bottom w:val="single" w:sz="4" w:space="0" w:color="000000"/>
              <w:right w:val="single" w:sz="4" w:space="0" w:color="000000"/>
            </w:tcBorders>
          </w:tcPr>
          <w:p w14:paraId="5E346529" w14:textId="77777777" w:rsidR="00DE5E8D" w:rsidRDefault="00DE5E8D" w:rsidP="005D28D2">
            <w:pPr>
              <w:spacing w:line="259" w:lineRule="auto"/>
              <w:ind w:left="13"/>
              <w:jc w:val="both"/>
            </w:pPr>
            <w:r>
              <w:t xml:space="preserve">1 </w:t>
            </w:r>
          </w:p>
        </w:tc>
      </w:tr>
      <w:tr w:rsidR="00DE5E8D" w14:paraId="130D23CD" w14:textId="77777777" w:rsidTr="00C41A3F">
        <w:trPr>
          <w:trHeight w:val="458"/>
        </w:trPr>
        <w:tc>
          <w:tcPr>
            <w:tcW w:w="1812" w:type="dxa"/>
            <w:tcBorders>
              <w:top w:val="single" w:sz="4" w:space="0" w:color="000000"/>
              <w:left w:val="single" w:sz="4" w:space="0" w:color="000000"/>
              <w:bottom w:val="single" w:sz="4" w:space="0" w:color="000000"/>
              <w:right w:val="single" w:sz="4" w:space="0" w:color="000000"/>
            </w:tcBorders>
          </w:tcPr>
          <w:p w14:paraId="471AE711" w14:textId="77777777" w:rsidR="00DE5E8D" w:rsidRDefault="00DE5E8D" w:rsidP="005D28D2">
            <w:pPr>
              <w:spacing w:line="259" w:lineRule="auto"/>
              <w:ind w:left="2"/>
              <w:jc w:val="both"/>
            </w:pPr>
            <w:r>
              <w:t xml:space="preserve">PA1 </w:t>
            </w:r>
          </w:p>
        </w:tc>
        <w:tc>
          <w:tcPr>
            <w:tcW w:w="1765" w:type="dxa"/>
            <w:tcBorders>
              <w:top w:val="single" w:sz="4" w:space="0" w:color="000000"/>
              <w:left w:val="single" w:sz="4" w:space="0" w:color="000000"/>
              <w:bottom w:val="single" w:sz="4" w:space="0" w:color="000000"/>
              <w:right w:val="single" w:sz="4" w:space="0" w:color="000000"/>
            </w:tcBorders>
          </w:tcPr>
          <w:p w14:paraId="6E1F580E" w14:textId="77777777" w:rsidR="00DE5E8D" w:rsidRDefault="00DE5E8D" w:rsidP="005D28D2">
            <w:pPr>
              <w:spacing w:line="259" w:lineRule="auto"/>
              <w:jc w:val="both"/>
            </w:pPr>
            <w:r>
              <w:t xml:space="preserve">AC4 </w:t>
            </w:r>
          </w:p>
        </w:tc>
        <w:tc>
          <w:tcPr>
            <w:tcW w:w="1786" w:type="dxa"/>
            <w:tcBorders>
              <w:top w:val="single" w:sz="4" w:space="0" w:color="000000"/>
              <w:left w:val="single" w:sz="4" w:space="0" w:color="000000"/>
              <w:bottom w:val="single" w:sz="4" w:space="0" w:color="000000"/>
              <w:right w:val="single" w:sz="4" w:space="0" w:color="000000"/>
            </w:tcBorders>
          </w:tcPr>
          <w:p w14:paraId="43820BF8" w14:textId="77777777" w:rsidR="00DE5E8D" w:rsidRDefault="00DE5E8D" w:rsidP="005D28D2">
            <w:pPr>
              <w:spacing w:line="259" w:lineRule="auto"/>
              <w:jc w:val="both"/>
            </w:pPr>
            <w:r>
              <w:t xml:space="preserve">EC2 </w:t>
            </w:r>
          </w:p>
        </w:tc>
        <w:tc>
          <w:tcPr>
            <w:tcW w:w="1750" w:type="dxa"/>
            <w:tcBorders>
              <w:top w:val="single" w:sz="4" w:space="0" w:color="000000"/>
              <w:left w:val="single" w:sz="4" w:space="0" w:color="000000"/>
              <w:bottom w:val="single" w:sz="4" w:space="0" w:color="000000"/>
              <w:right w:val="single" w:sz="4" w:space="0" w:color="000000"/>
            </w:tcBorders>
          </w:tcPr>
          <w:p w14:paraId="6F11FEBC" w14:textId="77777777" w:rsidR="00DE5E8D" w:rsidRDefault="00DE5E8D" w:rsidP="005D28D2">
            <w:pPr>
              <w:spacing w:line="259" w:lineRule="auto"/>
              <w:ind w:left="5"/>
              <w:jc w:val="both"/>
            </w:pPr>
            <w:r>
              <w:t xml:space="preserve">DD2 </w:t>
            </w:r>
          </w:p>
        </w:tc>
        <w:tc>
          <w:tcPr>
            <w:tcW w:w="1717" w:type="dxa"/>
            <w:tcBorders>
              <w:top w:val="single" w:sz="4" w:space="0" w:color="000000"/>
              <w:left w:val="single" w:sz="4" w:space="0" w:color="000000"/>
              <w:bottom w:val="single" w:sz="4" w:space="0" w:color="000000"/>
              <w:right w:val="single" w:sz="4" w:space="0" w:color="000000"/>
            </w:tcBorders>
          </w:tcPr>
          <w:p w14:paraId="206663BE" w14:textId="77777777" w:rsidR="00DE5E8D" w:rsidRDefault="00DE5E8D" w:rsidP="005D28D2">
            <w:pPr>
              <w:spacing w:line="259" w:lineRule="auto"/>
              <w:ind w:left="13"/>
              <w:jc w:val="both"/>
            </w:pPr>
            <w:r>
              <w:t xml:space="preserve">3 </w:t>
            </w:r>
          </w:p>
        </w:tc>
      </w:tr>
      <w:tr w:rsidR="00DE5E8D" w14:paraId="1612D092" w14:textId="77777777" w:rsidTr="00C41A3F">
        <w:trPr>
          <w:trHeight w:val="461"/>
        </w:trPr>
        <w:tc>
          <w:tcPr>
            <w:tcW w:w="1812" w:type="dxa"/>
            <w:tcBorders>
              <w:top w:val="single" w:sz="4" w:space="0" w:color="000000"/>
              <w:left w:val="single" w:sz="4" w:space="0" w:color="000000"/>
              <w:bottom w:val="single" w:sz="4" w:space="0" w:color="000000"/>
              <w:right w:val="single" w:sz="4" w:space="0" w:color="000000"/>
            </w:tcBorders>
          </w:tcPr>
          <w:p w14:paraId="7A2336A7" w14:textId="77777777" w:rsidR="00DE5E8D" w:rsidRDefault="00DE5E8D" w:rsidP="005D28D2">
            <w:pPr>
              <w:spacing w:line="259" w:lineRule="auto"/>
              <w:ind w:left="2"/>
              <w:jc w:val="both"/>
            </w:pPr>
            <w:r>
              <w:t xml:space="preserve">PA1 </w:t>
            </w:r>
          </w:p>
        </w:tc>
        <w:tc>
          <w:tcPr>
            <w:tcW w:w="1765" w:type="dxa"/>
            <w:tcBorders>
              <w:top w:val="single" w:sz="4" w:space="0" w:color="000000"/>
              <w:left w:val="single" w:sz="4" w:space="0" w:color="000000"/>
              <w:bottom w:val="single" w:sz="4" w:space="0" w:color="000000"/>
              <w:right w:val="single" w:sz="4" w:space="0" w:color="000000"/>
            </w:tcBorders>
          </w:tcPr>
          <w:p w14:paraId="33F493F0" w14:textId="77777777" w:rsidR="00DE5E8D" w:rsidRDefault="00DE5E8D" w:rsidP="005D28D2">
            <w:pPr>
              <w:spacing w:line="259" w:lineRule="auto"/>
              <w:jc w:val="both"/>
            </w:pPr>
            <w:r>
              <w:t xml:space="preserve">AC4 </w:t>
            </w:r>
          </w:p>
        </w:tc>
        <w:tc>
          <w:tcPr>
            <w:tcW w:w="1786" w:type="dxa"/>
            <w:tcBorders>
              <w:top w:val="single" w:sz="4" w:space="0" w:color="000000"/>
              <w:left w:val="single" w:sz="4" w:space="0" w:color="000000"/>
              <w:bottom w:val="single" w:sz="4" w:space="0" w:color="000000"/>
              <w:right w:val="single" w:sz="4" w:space="0" w:color="000000"/>
            </w:tcBorders>
          </w:tcPr>
          <w:p w14:paraId="48DC2DFC" w14:textId="77777777" w:rsidR="00DE5E8D" w:rsidRDefault="00DE5E8D" w:rsidP="005D28D2">
            <w:pPr>
              <w:spacing w:line="259" w:lineRule="auto"/>
              <w:jc w:val="both"/>
            </w:pPr>
            <w:r>
              <w:t xml:space="preserve">EC3 </w:t>
            </w:r>
          </w:p>
        </w:tc>
        <w:tc>
          <w:tcPr>
            <w:tcW w:w="1750" w:type="dxa"/>
            <w:tcBorders>
              <w:top w:val="single" w:sz="4" w:space="0" w:color="000000"/>
              <w:left w:val="single" w:sz="4" w:space="0" w:color="000000"/>
              <w:bottom w:val="single" w:sz="4" w:space="0" w:color="000000"/>
              <w:right w:val="single" w:sz="4" w:space="0" w:color="000000"/>
            </w:tcBorders>
          </w:tcPr>
          <w:p w14:paraId="41DD078B" w14:textId="77777777" w:rsidR="00DE5E8D" w:rsidRDefault="00DE5E8D" w:rsidP="005D28D2">
            <w:pPr>
              <w:spacing w:line="259" w:lineRule="auto"/>
              <w:ind w:left="5"/>
              <w:jc w:val="both"/>
            </w:pPr>
            <w:r>
              <w:t xml:space="preserve">DD1 / DD2 </w:t>
            </w:r>
          </w:p>
        </w:tc>
        <w:tc>
          <w:tcPr>
            <w:tcW w:w="1717" w:type="dxa"/>
            <w:tcBorders>
              <w:top w:val="single" w:sz="4" w:space="0" w:color="000000"/>
              <w:left w:val="single" w:sz="4" w:space="0" w:color="000000"/>
              <w:bottom w:val="single" w:sz="4" w:space="0" w:color="000000"/>
              <w:right w:val="single" w:sz="4" w:space="0" w:color="000000"/>
            </w:tcBorders>
          </w:tcPr>
          <w:p w14:paraId="57774805" w14:textId="77777777" w:rsidR="00DE5E8D" w:rsidRDefault="00DE5E8D" w:rsidP="005D28D2">
            <w:pPr>
              <w:spacing w:line="259" w:lineRule="auto"/>
              <w:ind w:left="13"/>
              <w:jc w:val="both"/>
            </w:pPr>
            <w:r>
              <w:t xml:space="preserve">5 </w:t>
            </w:r>
          </w:p>
        </w:tc>
      </w:tr>
    </w:tbl>
    <w:p w14:paraId="6AD821F7" w14:textId="77777777" w:rsidR="00DE5E8D" w:rsidRDefault="00DE5E8D" w:rsidP="005D28D2">
      <w:pPr>
        <w:spacing w:after="0"/>
        <w:jc w:val="both"/>
      </w:pPr>
      <w:r>
        <w:rPr>
          <w:sz w:val="9"/>
        </w:rPr>
        <w:t xml:space="preserve"> </w:t>
      </w:r>
    </w:p>
    <w:tbl>
      <w:tblPr>
        <w:tblStyle w:val="TableGrid"/>
        <w:tblW w:w="8830" w:type="dxa"/>
        <w:tblInd w:w="1083" w:type="dxa"/>
        <w:tblCellMar>
          <w:left w:w="93" w:type="dxa"/>
          <w:right w:w="23" w:type="dxa"/>
        </w:tblCellMar>
        <w:tblLook w:val="04A0" w:firstRow="1" w:lastRow="0" w:firstColumn="1" w:lastColumn="0" w:noHBand="0" w:noVBand="1"/>
      </w:tblPr>
      <w:tblGrid>
        <w:gridCol w:w="1812"/>
        <w:gridCol w:w="1765"/>
        <w:gridCol w:w="1786"/>
        <w:gridCol w:w="1750"/>
        <w:gridCol w:w="1717"/>
      </w:tblGrid>
      <w:tr w:rsidR="00DE5E8D" w14:paraId="5EC8070C" w14:textId="77777777">
        <w:trPr>
          <w:trHeight w:val="457"/>
        </w:trPr>
        <w:tc>
          <w:tcPr>
            <w:tcW w:w="1812" w:type="dxa"/>
            <w:tcBorders>
              <w:top w:val="single" w:sz="4" w:space="0" w:color="000000"/>
              <w:left w:val="single" w:sz="4" w:space="0" w:color="000000"/>
              <w:bottom w:val="single" w:sz="4" w:space="0" w:color="000000"/>
              <w:right w:val="single" w:sz="4" w:space="0" w:color="000000"/>
            </w:tcBorders>
          </w:tcPr>
          <w:p w14:paraId="009BF207" w14:textId="77777777" w:rsidR="00DE5E8D" w:rsidRDefault="00DE5E8D" w:rsidP="005D28D2">
            <w:pPr>
              <w:spacing w:line="259" w:lineRule="auto"/>
              <w:ind w:left="19"/>
              <w:jc w:val="both"/>
            </w:pPr>
            <w:r>
              <w:rPr>
                <w:rFonts w:ascii="Trebuchet MS" w:eastAsia="Trebuchet MS" w:hAnsi="Trebuchet MS" w:cs="Trebuchet MS"/>
                <w:b/>
              </w:rPr>
              <w:t xml:space="preserve">PAVIMENTACIÓN </w:t>
            </w:r>
          </w:p>
        </w:tc>
        <w:tc>
          <w:tcPr>
            <w:tcW w:w="1765" w:type="dxa"/>
            <w:tcBorders>
              <w:top w:val="single" w:sz="4" w:space="0" w:color="000000"/>
              <w:left w:val="single" w:sz="4" w:space="0" w:color="000000"/>
              <w:bottom w:val="single" w:sz="4" w:space="0" w:color="000000"/>
              <w:right w:val="single" w:sz="4" w:space="0" w:color="000000"/>
            </w:tcBorders>
          </w:tcPr>
          <w:p w14:paraId="79A09C3B" w14:textId="77777777" w:rsidR="00DE5E8D" w:rsidRDefault="00DE5E8D" w:rsidP="005D28D2">
            <w:pPr>
              <w:spacing w:line="259" w:lineRule="auto"/>
              <w:ind w:right="154"/>
              <w:jc w:val="both"/>
            </w:pPr>
            <w:r>
              <w:rPr>
                <w:rFonts w:ascii="Trebuchet MS" w:eastAsia="Trebuchet MS" w:hAnsi="Trebuchet MS" w:cs="Trebuchet MS"/>
                <w:b/>
              </w:rPr>
              <w:t xml:space="preserve">ANTIGÜEDAD </w:t>
            </w:r>
          </w:p>
        </w:tc>
        <w:tc>
          <w:tcPr>
            <w:tcW w:w="1786" w:type="dxa"/>
            <w:tcBorders>
              <w:top w:val="single" w:sz="4" w:space="0" w:color="000000"/>
              <w:left w:val="single" w:sz="4" w:space="0" w:color="000000"/>
              <w:bottom w:val="single" w:sz="4" w:space="0" w:color="000000"/>
              <w:right w:val="single" w:sz="4" w:space="0" w:color="000000"/>
            </w:tcBorders>
          </w:tcPr>
          <w:p w14:paraId="21966B4A" w14:textId="77777777" w:rsidR="00DE5E8D" w:rsidRDefault="00DE5E8D" w:rsidP="005D28D2">
            <w:pPr>
              <w:spacing w:line="259" w:lineRule="auto"/>
              <w:ind w:left="65"/>
              <w:jc w:val="both"/>
            </w:pPr>
            <w:r>
              <w:rPr>
                <w:rFonts w:ascii="Trebuchet MS" w:eastAsia="Trebuchet MS" w:hAnsi="Trebuchet MS" w:cs="Trebuchet MS"/>
                <w:b/>
              </w:rPr>
              <w:t xml:space="preserve">CONSERVACIÓN </w:t>
            </w:r>
          </w:p>
        </w:tc>
        <w:tc>
          <w:tcPr>
            <w:tcW w:w="1750" w:type="dxa"/>
            <w:tcBorders>
              <w:top w:val="single" w:sz="4" w:space="0" w:color="000000"/>
              <w:left w:val="single" w:sz="4" w:space="0" w:color="000000"/>
              <w:bottom w:val="single" w:sz="4" w:space="0" w:color="000000"/>
              <w:right w:val="single" w:sz="4" w:space="0" w:color="000000"/>
            </w:tcBorders>
          </w:tcPr>
          <w:p w14:paraId="229EAB75" w14:textId="77777777" w:rsidR="00DE5E8D" w:rsidRDefault="00DE5E8D" w:rsidP="005D28D2">
            <w:pPr>
              <w:spacing w:line="259" w:lineRule="auto"/>
              <w:ind w:left="45"/>
              <w:jc w:val="both"/>
            </w:pPr>
            <w:r>
              <w:rPr>
                <w:rFonts w:ascii="Trebuchet MS" w:eastAsia="Trebuchet MS" w:hAnsi="Trebuchet MS" w:cs="Trebuchet MS"/>
                <w:b/>
              </w:rPr>
              <w:t xml:space="preserve">DETERIORO </w:t>
            </w:r>
          </w:p>
        </w:tc>
        <w:tc>
          <w:tcPr>
            <w:tcW w:w="1718" w:type="dxa"/>
            <w:tcBorders>
              <w:top w:val="single" w:sz="4" w:space="0" w:color="000000"/>
              <w:left w:val="single" w:sz="4" w:space="0" w:color="000000"/>
              <w:bottom w:val="single" w:sz="4" w:space="0" w:color="000000"/>
              <w:right w:val="single" w:sz="4" w:space="0" w:color="000000"/>
            </w:tcBorders>
            <w:shd w:val="clear" w:color="auto" w:fill="9BBA58"/>
          </w:tcPr>
          <w:p w14:paraId="3C247C79" w14:textId="77777777" w:rsidR="00DE5E8D" w:rsidRDefault="00DE5E8D" w:rsidP="005D28D2">
            <w:pPr>
              <w:spacing w:line="259" w:lineRule="auto"/>
              <w:jc w:val="both"/>
            </w:pPr>
            <w:r>
              <w:rPr>
                <w:rFonts w:ascii="Trebuchet MS" w:eastAsia="Trebuchet MS" w:hAnsi="Trebuchet MS" w:cs="Trebuchet MS"/>
                <w:b/>
              </w:rPr>
              <w:t xml:space="preserve">CUARTO DÍGITO </w:t>
            </w:r>
          </w:p>
        </w:tc>
      </w:tr>
      <w:tr w:rsidR="00DE5E8D" w14:paraId="1E6ADD68" w14:textId="77777777">
        <w:trPr>
          <w:trHeight w:val="460"/>
        </w:trPr>
        <w:tc>
          <w:tcPr>
            <w:tcW w:w="1812" w:type="dxa"/>
            <w:tcBorders>
              <w:top w:val="single" w:sz="4" w:space="0" w:color="000000"/>
              <w:left w:val="single" w:sz="4" w:space="0" w:color="000000"/>
              <w:bottom w:val="single" w:sz="4" w:space="0" w:color="000000"/>
              <w:right w:val="single" w:sz="4" w:space="0" w:color="000000"/>
            </w:tcBorders>
          </w:tcPr>
          <w:p w14:paraId="3AC33013" w14:textId="77777777" w:rsidR="00DE5E8D" w:rsidRDefault="00DE5E8D" w:rsidP="005D28D2">
            <w:pPr>
              <w:spacing w:line="259" w:lineRule="auto"/>
              <w:ind w:left="19"/>
              <w:jc w:val="both"/>
            </w:pPr>
            <w:r>
              <w:t xml:space="preserve">PA2 </w:t>
            </w:r>
          </w:p>
        </w:tc>
        <w:tc>
          <w:tcPr>
            <w:tcW w:w="1765" w:type="dxa"/>
            <w:tcBorders>
              <w:top w:val="single" w:sz="4" w:space="0" w:color="000000"/>
              <w:left w:val="single" w:sz="4" w:space="0" w:color="000000"/>
              <w:bottom w:val="single" w:sz="4" w:space="0" w:color="000000"/>
              <w:right w:val="single" w:sz="4" w:space="0" w:color="000000"/>
            </w:tcBorders>
          </w:tcPr>
          <w:p w14:paraId="6D182523" w14:textId="77777777" w:rsidR="00DE5E8D" w:rsidRDefault="00DE5E8D" w:rsidP="005D28D2">
            <w:pPr>
              <w:spacing w:line="259" w:lineRule="auto"/>
              <w:ind w:left="17"/>
              <w:jc w:val="both"/>
            </w:pPr>
            <w:r>
              <w:t xml:space="preserve">AC1 </w:t>
            </w:r>
          </w:p>
        </w:tc>
        <w:tc>
          <w:tcPr>
            <w:tcW w:w="1786" w:type="dxa"/>
            <w:tcBorders>
              <w:top w:val="single" w:sz="4" w:space="0" w:color="000000"/>
              <w:left w:val="single" w:sz="4" w:space="0" w:color="000000"/>
              <w:bottom w:val="single" w:sz="4" w:space="0" w:color="000000"/>
              <w:right w:val="single" w:sz="4" w:space="0" w:color="000000"/>
            </w:tcBorders>
          </w:tcPr>
          <w:p w14:paraId="5255A08E" w14:textId="77777777" w:rsidR="00DE5E8D" w:rsidRDefault="00DE5E8D" w:rsidP="005D28D2">
            <w:pPr>
              <w:spacing w:line="259" w:lineRule="auto"/>
              <w:ind w:left="17"/>
              <w:jc w:val="both"/>
            </w:pPr>
            <w:r>
              <w:t xml:space="preserve">EC1 </w:t>
            </w:r>
          </w:p>
        </w:tc>
        <w:tc>
          <w:tcPr>
            <w:tcW w:w="1750" w:type="dxa"/>
            <w:tcBorders>
              <w:top w:val="single" w:sz="4" w:space="0" w:color="000000"/>
              <w:left w:val="single" w:sz="4" w:space="0" w:color="000000"/>
              <w:bottom w:val="single" w:sz="4" w:space="0" w:color="000000"/>
              <w:right w:val="single" w:sz="4" w:space="0" w:color="000000"/>
            </w:tcBorders>
          </w:tcPr>
          <w:p w14:paraId="39FD56B5" w14:textId="77777777" w:rsidR="00DE5E8D" w:rsidRDefault="00DE5E8D" w:rsidP="005D28D2">
            <w:pPr>
              <w:spacing w:line="259" w:lineRule="auto"/>
              <w:ind w:left="22"/>
              <w:jc w:val="both"/>
            </w:pPr>
            <w:r>
              <w:t xml:space="preserve">DD1 </w:t>
            </w:r>
          </w:p>
        </w:tc>
        <w:tc>
          <w:tcPr>
            <w:tcW w:w="1718" w:type="dxa"/>
            <w:tcBorders>
              <w:top w:val="single" w:sz="4" w:space="0" w:color="000000"/>
              <w:left w:val="single" w:sz="4" w:space="0" w:color="000000"/>
              <w:bottom w:val="single" w:sz="4" w:space="0" w:color="000000"/>
              <w:right w:val="single" w:sz="4" w:space="0" w:color="000000"/>
            </w:tcBorders>
          </w:tcPr>
          <w:p w14:paraId="46F41F8A" w14:textId="77777777" w:rsidR="00DE5E8D" w:rsidRDefault="00DE5E8D" w:rsidP="005D28D2">
            <w:pPr>
              <w:spacing w:line="259" w:lineRule="auto"/>
              <w:ind w:right="63"/>
              <w:jc w:val="both"/>
            </w:pPr>
            <w:r>
              <w:t xml:space="preserve">1 </w:t>
            </w:r>
          </w:p>
        </w:tc>
      </w:tr>
      <w:tr w:rsidR="00DE5E8D" w14:paraId="0E7BB082" w14:textId="77777777">
        <w:trPr>
          <w:trHeight w:val="461"/>
        </w:trPr>
        <w:tc>
          <w:tcPr>
            <w:tcW w:w="1812" w:type="dxa"/>
            <w:tcBorders>
              <w:top w:val="single" w:sz="4" w:space="0" w:color="000000"/>
              <w:left w:val="single" w:sz="4" w:space="0" w:color="000000"/>
              <w:bottom w:val="single" w:sz="4" w:space="0" w:color="000000"/>
              <w:right w:val="single" w:sz="4" w:space="0" w:color="000000"/>
            </w:tcBorders>
          </w:tcPr>
          <w:p w14:paraId="04BCA452" w14:textId="77777777" w:rsidR="00DE5E8D" w:rsidRDefault="00DE5E8D" w:rsidP="005D28D2">
            <w:pPr>
              <w:spacing w:line="259" w:lineRule="auto"/>
              <w:ind w:left="19"/>
              <w:jc w:val="both"/>
            </w:pPr>
            <w:r>
              <w:lastRenderedPageBreak/>
              <w:t xml:space="preserve">PA2 </w:t>
            </w:r>
          </w:p>
        </w:tc>
        <w:tc>
          <w:tcPr>
            <w:tcW w:w="1765" w:type="dxa"/>
            <w:tcBorders>
              <w:top w:val="single" w:sz="4" w:space="0" w:color="000000"/>
              <w:left w:val="single" w:sz="4" w:space="0" w:color="000000"/>
              <w:bottom w:val="single" w:sz="4" w:space="0" w:color="000000"/>
              <w:right w:val="single" w:sz="4" w:space="0" w:color="000000"/>
            </w:tcBorders>
          </w:tcPr>
          <w:p w14:paraId="53F8807B" w14:textId="77777777" w:rsidR="00DE5E8D" w:rsidRDefault="00DE5E8D" w:rsidP="005D28D2">
            <w:pPr>
              <w:spacing w:line="259" w:lineRule="auto"/>
              <w:ind w:left="17"/>
              <w:jc w:val="both"/>
            </w:pPr>
            <w:r>
              <w:t xml:space="preserve">AC1 </w:t>
            </w:r>
          </w:p>
        </w:tc>
        <w:tc>
          <w:tcPr>
            <w:tcW w:w="1786" w:type="dxa"/>
            <w:tcBorders>
              <w:top w:val="single" w:sz="4" w:space="0" w:color="000000"/>
              <w:left w:val="single" w:sz="4" w:space="0" w:color="000000"/>
              <w:bottom w:val="single" w:sz="4" w:space="0" w:color="000000"/>
              <w:right w:val="single" w:sz="4" w:space="0" w:color="000000"/>
            </w:tcBorders>
          </w:tcPr>
          <w:p w14:paraId="7F65CC57" w14:textId="77777777" w:rsidR="00DE5E8D" w:rsidRDefault="00DE5E8D" w:rsidP="005D28D2">
            <w:pPr>
              <w:spacing w:line="259" w:lineRule="auto"/>
              <w:ind w:left="17"/>
              <w:jc w:val="both"/>
            </w:pPr>
            <w:r>
              <w:t xml:space="preserve">EC1 </w:t>
            </w:r>
          </w:p>
        </w:tc>
        <w:tc>
          <w:tcPr>
            <w:tcW w:w="1750" w:type="dxa"/>
            <w:tcBorders>
              <w:top w:val="single" w:sz="4" w:space="0" w:color="000000"/>
              <w:left w:val="single" w:sz="4" w:space="0" w:color="000000"/>
              <w:bottom w:val="single" w:sz="4" w:space="0" w:color="000000"/>
              <w:right w:val="single" w:sz="4" w:space="0" w:color="000000"/>
            </w:tcBorders>
          </w:tcPr>
          <w:p w14:paraId="7F5D27C1" w14:textId="77777777" w:rsidR="00DE5E8D" w:rsidRDefault="00DE5E8D" w:rsidP="005D28D2">
            <w:pPr>
              <w:spacing w:line="259" w:lineRule="auto"/>
              <w:ind w:left="22"/>
              <w:jc w:val="both"/>
            </w:pPr>
            <w:r>
              <w:t xml:space="preserve">DD2 </w:t>
            </w:r>
          </w:p>
        </w:tc>
        <w:tc>
          <w:tcPr>
            <w:tcW w:w="1718" w:type="dxa"/>
            <w:tcBorders>
              <w:top w:val="single" w:sz="4" w:space="0" w:color="000000"/>
              <w:left w:val="single" w:sz="4" w:space="0" w:color="000000"/>
              <w:bottom w:val="single" w:sz="4" w:space="0" w:color="000000"/>
              <w:right w:val="single" w:sz="4" w:space="0" w:color="000000"/>
            </w:tcBorders>
          </w:tcPr>
          <w:p w14:paraId="33CB0496" w14:textId="77777777" w:rsidR="00DE5E8D" w:rsidRDefault="00DE5E8D" w:rsidP="005D28D2">
            <w:pPr>
              <w:spacing w:line="259" w:lineRule="auto"/>
              <w:ind w:right="63"/>
              <w:jc w:val="both"/>
            </w:pPr>
            <w:r>
              <w:t xml:space="preserve">3 </w:t>
            </w:r>
          </w:p>
        </w:tc>
      </w:tr>
      <w:tr w:rsidR="00DE5E8D" w14:paraId="1510F76F" w14:textId="77777777">
        <w:trPr>
          <w:trHeight w:val="456"/>
        </w:trPr>
        <w:tc>
          <w:tcPr>
            <w:tcW w:w="1812" w:type="dxa"/>
            <w:tcBorders>
              <w:top w:val="single" w:sz="4" w:space="0" w:color="000000"/>
              <w:left w:val="single" w:sz="4" w:space="0" w:color="000000"/>
              <w:bottom w:val="single" w:sz="4" w:space="0" w:color="000000"/>
              <w:right w:val="single" w:sz="4" w:space="0" w:color="000000"/>
            </w:tcBorders>
          </w:tcPr>
          <w:p w14:paraId="3A2F1FAD" w14:textId="77777777" w:rsidR="00DE5E8D" w:rsidRDefault="00DE5E8D" w:rsidP="005D28D2">
            <w:pPr>
              <w:spacing w:line="259" w:lineRule="auto"/>
              <w:ind w:left="19"/>
              <w:jc w:val="both"/>
            </w:pPr>
            <w:r>
              <w:t xml:space="preserve">PA2 </w:t>
            </w:r>
          </w:p>
        </w:tc>
        <w:tc>
          <w:tcPr>
            <w:tcW w:w="1765" w:type="dxa"/>
            <w:tcBorders>
              <w:top w:val="single" w:sz="4" w:space="0" w:color="000000"/>
              <w:left w:val="single" w:sz="4" w:space="0" w:color="000000"/>
              <w:bottom w:val="single" w:sz="4" w:space="0" w:color="000000"/>
              <w:right w:val="single" w:sz="4" w:space="0" w:color="000000"/>
            </w:tcBorders>
          </w:tcPr>
          <w:p w14:paraId="3CDF0F62" w14:textId="77777777" w:rsidR="00DE5E8D" w:rsidRDefault="00DE5E8D" w:rsidP="005D28D2">
            <w:pPr>
              <w:spacing w:line="259" w:lineRule="auto"/>
              <w:ind w:left="17"/>
              <w:jc w:val="both"/>
            </w:pPr>
            <w:r>
              <w:t xml:space="preserve">AC1 </w:t>
            </w:r>
          </w:p>
        </w:tc>
        <w:tc>
          <w:tcPr>
            <w:tcW w:w="1786" w:type="dxa"/>
            <w:tcBorders>
              <w:top w:val="single" w:sz="4" w:space="0" w:color="000000"/>
              <w:left w:val="single" w:sz="4" w:space="0" w:color="000000"/>
              <w:bottom w:val="single" w:sz="4" w:space="0" w:color="000000"/>
              <w:right w:val="single" w:sz="4" w:space="0" w:color="000000"/>
            </w:tcBorders>
          </w:tcPr>
          <w:p w14:paraId="545DECC8" w14:textId="77777777" w:rsidR="00DE5E8D" w:rsidRDefault="00DE5E8D" w:rsidP="005D28D2">
            <w:pPr>
              <w:spacing w:line="259" w:lineRule="auto"/>
              <w:ind w:left="17"/>
              <w:jc w:val="both"/>
            </w:pPr>
            <w:r>
              <w:t xml:space="preserve">EC2 </w:t>
            </w:r>
          </w:p>
        </w:tc>
        <w:tc>
          <w:tcPr>
            <w:tcW w:w="1750" w:type="dxa"/>
            <w:tcBorders>
              <w:top w:val="single" w:sz="4" w:space="0" w:color="000000"/>
              <w:left w:val="single" w:sz="4" w:space="0" w:color="000000"/>
              <w:bottom w:val="single" w:sz="4" w:space="0" w:color="000000"/>
              <w:right w:val="single" w:sz="4" w:space="0" w:color="000000"/>
            </w:tcBorders>
          </w:tcPr>
          <w:p w14:paraId="325187C1" w14:textId="77777777" w:rsidR="00DE5E8D" w:rsidRDefault="00DE5E8D" w:rsidP="005D28D2">
            <w:pPr>
              <w:spacing w:line="259" w:lineRule="auto"/>
              <w:ind w:left="22"/>
              <w:jc w:val="both"/>
            </w:pPr>
            <w:r>
              <w:t xml:space="preserve">DD1 </w:t>
            </w:r>
          </w:p>
        </w:tc>
        <w:tc>
          <w:tcPr>
            <w:tcW w:w="1718" w:type="dxa"/>
            <w:tcBorders>
              <w:top w:val="single" w:sz="4" w:space="0" w:color="000000"/>
              <w:left w:val="single" w:sz="4" w:space="0" w:color="000000"/>
              <w:bottom w:val="single" w:sz="4" w:space="0" w:color="000000"/>
              <w:right w:val="single" w:sz="4" w:space="0" w:color="000000"/>
            </w:tcBorders>
          </w:tcPr>
          <w:p w14:paraId="7CD1BB72" w14:textId="77777777" w:rsidR="00DE5E8D" w:rsidRDefault="00DE5E8D" w:rsidP="005D28D2">
            <w:pPr>
              <w:spacing w:line="259" w:lineRule="auto"/>
              <w:ind w:right="63"/>
              <w:jc w:val="both"/>
            </w:pPr>
            <w:r>
              <w:t xml:space="preserve">1 </w:t>
            </w:r>
          </w:p>
        </w:tc>
      </w:tr>
      <w:tr w:rsidR="00DE5E8D" w14:paraId="06750367" w14:textId="77777777">
        <w:trPr>
          <w:trHeight w:val="461"/>
        </w:trPr>
        <w:tc>
          <w:tcPr>
            <w:tcW w:w="1812" w:type="dxa"/>
            <w:tcBorders>
              <w:top w:val="single" w:sz="4" w:space="0" w:color="000000"/>
              <w:left w:val="single" w:sz="4" w:space="0" w:color="000000"/>
              <w:bottom w:val="single" w:sz="4" w:space="0" w:color="000000"/>
              <w:right w:val="single" w:sz="4" w:space="0" w:color="000000"/>
            </w:tcBorders>
          </w:tcPr>
          <w:p w14:paraId="46F109E8" w14:textId="77777777" w:rsidR="00DE5E8D" w:rsidRDefault="00DE5E8D" w:rsidP="005D28D2">
            <w:pPr>
              <w:spacing w:line="259" w:lineRule="auto"/>
              <w:ind w:left="19"/>
              <w:jc w:val="both"/>
            </w:pPr>
            <w:r>
              <w:t xml:space="preserve">PA2 </w:t>
            </w:r>
          </w:p>
        </w:tc>
        <w:tc>
          <w:tcPr>
            <w:tcW w:w="1765" w:type="dxa"/>
            <w:tcBorders>
              <w:top w:val="single" w:sz="4" w:space="0" w:color="000000"/>
              <w:left w:val="single" w:sz="4" w:space="0" w:color="000000"/>
              <w:bottom w:val="single" w:sz="4" w:space="0" w:color="000000"/>
              <w:right w:val="single" w:sz="4" w:space="0" w:color="000000"/>
            </w:tcBorders>
          </w:tcPr>
          <w:p w14:paraId="2815E60B" w14:textId="77777777" w:rsidR="00DE5E8D" w:rsidRDefault="00DE5E8D" w:rsidP="005D28D2">
            <w:pPr>
              <w:spacing w:line="259" w:lineRule="auto"/>
              <w:ind w:left="17"/>
              <w:jc w:val="both"/>
            </w:pPr>
            <w:r>
              <w:t xml:space="preserve">AC1 </w:t>
            </w:r>
          </w:p>
        </w:tc>
        <w:tc>
          <w:tcPr>
            <w:tcW w:w="1786" w:type="dxa"/>
            <w:tcBorders>
              <w:top w:val="single" w:sz="4" w:space="0" w:color="000000"/>
              <w:left w:val="single" w:sz="4" w:space="0" w:color="000000"/>
              <w:bottom w:val="single" w:sz="4" w:space="0" w:color="000000"/>
              <w:right w:val="single" w:sz="4" w:space="0" w:color="000000"/>
            </w:tcBorders>
          </w:tcPr>
          <w:p w14:paraId="6B2708E3" w14:textId="77777777" w:rsidR="00DE5E8D" w:rsidRDefault="00DE5E8D" w:rsidP="005D28D2">
            <w:pPr>
              <w:spacing w:line="259" w:lineRule="auto"/>
              <w:ind w:left="17"/>
              <w:jc w:val="both"/>
            </w:pPr>
            <w:r>
              <w:t xml:space="preserve">EC2 </w:t>
            </w:r>
          </w:p>
        </w:tc>
        <w:tc>
          <w:tcPr>
            <w:tcW w:w="1750" w:type="dxa"/>
            <w:tcBorders>
              <w:top w:val="single" w:sz="4" w:space="0" w:color="000000"/>
              <w:left w:val="single" w:sz="4" w:space="0" w:color="000000"/>
              <w:bottom w:val="single" w:sz="4" w:space="0" w:color="000000"/>
              <w:right w:val="single" w:sz="4" w:space="0" w:color="000000"/>
            </w:tcBorders>
          </w:tcPr>
          <w:p w14:paraId="538CE4F3" w14:textId="77777777" w:rsidR="00DE5E8D" w:rsidRDefault="00DE5E8D" w:rsidP="005D28D2">
            <w:pPr>
              <w:spacing w:line="259" w:lineRule="auto"/>
              <w:ind w:left="22"/>
              <w:jc w:val="both"/>
            </w:pPr>
            <w:r>
              <w:t xml:space="preserve">DD2 </w:t>
            </w:r>
          </w:p>
        </w:tc>
        <w:tc>
          <w:tcPr>
            <w:tcW w:w="1718" w:type="dxa"/>
            <w:tcBorders>
              <w:top w:val="single" w:sz="4" w:space="0" w:color="000000"/>
              <w:left w:val="single" w:sz="4" w:space="0" w:color="000000"/>
              <w:bottom w:val="single" w:sz="4" w:space="0" w:color="000000"/>
              <w:right w:val="single" w:sz="4" w:space="0" w:color="000000"/>
            </w:tcBorders>
          </w:tcPr>
          <w:p w14:paraId="5F381B1D" w14:textId="77777777" w:rsidR="00DE5E8D" w:rsidRDefault="00DE5E8D" w:rsidP="005D28D2">
            <w:pPr>
              <w:spacing w:line="259" w:lineRule="auto"/>
              <w:ind w:right="63"/>
              <w:jc w:val="both"/>
            </w:pPr>
            <w:r>
              <w:t xml:space="preserve">3 </w:t>
            </w:r>
          </w:p>
        </w:tc>
      </w:tr>
      <w:tr w:rsidR="00DE5E8D" w14:paraId="106E6ECB" w14:textId="77777777">
        <w:trPr>
          <w:trHeight w:val="461"/>
        </w:trPr>
        <w:tc>
          <w:tcPr>
            <w:tcW w:w="1812" w:type="dxa"/>
            <w:tcBorders>
              <w:top w:val="single" w:sz="4" w:space="0" w:color="000000"/>
              <w:left w:val="single" w:sz="4" w:space="0" w:color="000000"/>
              <w:bottom w:val="single" w:sz="4" w:space="0" w:color="000000"/>
              <w:right w:val="single" w:sz="4" w:space="0" w:color="000000"/>
            </w:tcBorders>
          </w:tcPr>
          <w:p w14:paraId="52102E0E" w14:textId="77777777" w:rsidR="00DE5E8D" w:rsidRDefault="00DE5E8D" w:rsidP="005D28D2">
            <w:pPr>
              <w:spacing w:line="259" w:lineRule="auto"/>
              <w:ind w:left="19"/>
              <w:jc w:val="both"/>
            </w:pPr>
            <w:r>
              <w:t xml:space="preserve">PA2 </w:t>
            </w:r>
          </w:p>
        </w:tc>
        <w:tc>
          <w:tcPr>
            <w:tcW w:w="1765" w:type="dxa"/>
            <w:tcBorders>
              <w:top w:val="single" w:sz="4" w:space="0" w:color="000000"/>
              <w:left w:val="single" w:sz="4" w:space="0" w:color="000000"/>
              <w:bottom w:val="single" w:sz="4" w:space="0" w:color="000000"/>
              <w:right w:val="single" w:sz="4" w:space="0" w:color="000000"/>
            </w:tcBorders>
          </w:tcPr>
          <w:p w14:paraId="51C3AC4C" w14:textId="77777777" w:rsidR="00DE5E8D" w:rsidRDefault="00DE5E8D" w:rsidP="005D28D2">
            <w:pPr>
              <w:spacing w:line="259" w:lineRule="auto"/>
              <w:ind w:left="17"/>
              <w:jc w:val="both"/>
            </w:pPr>
            <w:r>
              <w:t xml:space="preserve">AC1 </w:t>
            </w:r>
          </w:p>
        </w:tc>
        <w:tc>
          <w:tcPr>
            <w:tcW w:w="1786" w:type="dxa"/>
            <w:tcBorders>
              <w:top w:val="single" w:sz="4" w:space="0" w:color="000000"/>
              <w:left w:val="single" w:sz="4" w:space="0" w:color="000000"/>
              <w:bottom w:val="single" w:sz="4" w:space="0" w:color="000000"/>
              <w:right w:val="single" w:sz="4" w:space="0" w:color="000000"/>
            </w:tcBorders>
          </w:tcPr>
          <w:p w14:paraId="5AB5B7F3" w14:textId="77777777" w:rsidR="00DE5E8D" w:rsidRDefault="00DE5E8D" w:rsidP="005D28D2">
            <w:pPr>
              <w:spacing w:line="259" w:lineRule="auto"/>
              <w:ind w:left="17"/>
              <w:jc w:val="both"/>
            </w:pPr>
            <w:r>
              <w:t xml:space="preserve">EC3 </w:t>
            </w:r>
          </w:p>
        </w:tc>
        <w:tc>
          <w:tcPr>
            <w:tcW w:w="1750" w:type="dxa"/>
            <w:tcBorders>
              <w:top w:val="single" w:sz="4" w:space="0" w:color="000000"/>
              <w:left w:val="single" w:sz="4" w:space="0" w:color="000000"/>
              <w:bottom w:val="single" w:sz="4" w:space="0" w:color="000000"/>
              <w:right w:val="single" w:sz="4" w:space="0" w:color="000000"/>
            </w:tcBorders>
          </w:tcPr>
          <w:p w14:paraId="085EC50A" w14:textId="77777777" w:rsidR="00DE5E8D" w:rsidRDefault="00DE5E8D" w:rsidP="005D28D2">
            <w:pPr>
              <w:spacing w:line="259" w:lineRule="auto"/>
              <w:ind w:left="22"/>
              <w:jc w:val="both"/>
            </w:pPr>
            <w:r>
              <w:t xml:space="preserve">DD1 / DD2 </w:t>
            </w:r>
          </w:p>
        </w:tc>
        <w:tc>
          <w:tcPr>
            <w:tcW w:w="1718" w:type="dxa"/>
            <w:tcBorders>
              <w:top w:val="single" w:sz="4" w:space="0" w:color="000000"/>
              <w:left w:val="single" w:sz="4" w:space="0" w:color="000000"/>
              <w:bottom w:val="single" w:sz="4" w:space="0" w:color="000000"/>
              <w:right w:val="single" w:sz="4" w:space="0" w:color="000000"/>
            </w:tcBorders>
          </w:tcPr>
          <w:p w14:paraId="36B9C95B" w14:textId="77777777" w:rsidR="00DE5E8D" w:rsidRDefault="00DE5E8D" w:rsidP="005D28D2">
            <w:pPr>
              <w:spacing w:line="259" w:lineRule="auto"/>
              <w:ind w:right="63"/>
              <w:jc w:val="both"/>
            </w:pPr>
            <w:r>
              <w:t xml:space="preserve">5 </w:t>
            </w:r>
          </w:p>
        </w:tc>
      </w:tr>
      <w:tr w:rsidR="00DE5E8D" w14:paraId="4193D0BA" w14:textId="77777777">
        <w:trPr>
          <w:trHeight w:val="458"/>
        </w:trPr>
        <w:tc>
          <w:tcPr>
            <w:tcW w:w="1812" w:type="dxa"/>
            <w:tcBorders>
              <w:top w:val="single" w:sz="4" w:space="0" w:color="000000"/>
              <w:left w:val="single" w:sz="4" w:space="0" w:color="000000"/>
              <w:bottom w:val="single" w:sz="4" w:space="0" w:color="000000"/>
              <w:right w:val="single" w:sz="4" w:space="0" w:color="000000"/>
            </w:tcBorders>
          </w:tcPr>
          <w:p w14:paraId="779D2734" w14:textId="77777777" w:rsidR="00DE5E8D" w:rsidRDefault="00DE5E8D" w:rsidP="005D28D2">
            <w:pPr>
              <w:spacing w:line="259" w:lineRule="auto"/>
              <w:ind w:left="19"/>
              <w:jc w:val="both"/>
            </w:pPr>
            <w:r>
              <w:t xml:space="preserve">PA2 </w:t>
            </w:r>
          </w:p>
        </w:tc>
        <w:tc>
          <w:tcPr>
            <w:tcW w:w="1765" w:type="dxa"/>
            <w:tcBorders>
              <w:top w:val="single" w:sz="4" w:space="0" w:color="000000"/>
              <w:left w:val="single" w:sz="4" w:space="0" w:color="000000"/>
              <w:bottom w:val="single" w:sz="4" w:space="0" w:color="000000"/>
              <w:right w:val="single" w:sz="4" w:space="0" w:color="000000"/>
            </w:tcBorders>
          </w:tcPr>
          <w:p w14:paraId="62F5DE57" w14:textId="77777777" w:rsidR="00DE5E8D" w:rsidRDefault="00DE5E8D" w:rsidP="005D28D2">
            <w:pPr>
              <w:spacing w:line="259" w:lineRule="auto"/>
              <w:ind w:left="17"/>
              <w:jc w:val="both"/>
            </w:pPr>
            <w:r>
              <w:t xml:space="preserve">AC2 </w:t>
            </w:r>
          </w:p>
        </w:tc>
        <w:tc>
          <w:tcPr>
            <w:tcW w:w="1786" w:type="dxa"/>
            <w:tcBorders>
              <w:top w:val="single" w:sz="4" w:space="0" w:color="000000"/>
              <w:left w:val="single" w:sz="4" w:space="0" w:color="000000"/>
              <w:bottom w:val="single" w:sz="4" w:space="0" w:color="000000"/>
              <w:right w:val="single" w:sz="4" w:space="0" w:color="000000"/>
            </w:tcBorders>
          </w:tcPr>
          <w:p w14:paraId="0D5F918A" w14:textId="77777777" w:rsidR="00DE5E8D" w:rsidRDefault="00DE5E8D" w:rsidP="005D28D2">
            <w:pPr>
              <w:spacing w:line="259" w:lineRule="auto"/>
              <w:ind w:left="17"/>
              <w:jc w:val="both"/>
            </w:pPr>
            <w:r>
              <w:t xml:space="preserve">EC1 </w:t>
            </w:r>
          </w:p>
        </w:tc>
        <w:tc>
          <w:tcPr>
            <w:tcW w:w="1750" w:type="dxa"/>
            <w:tcBorders>
              <w:top w:val="single" w:sz="4" w:space="0" w:color="000000"/>
              <w:left w:val="single" w:sz="4" w:space="0" w:color="000000"/>
              <w:bottom w:val="single" w:sz="4" w:space="0" w:color="000000"/>
              <w:right w:val="single" w:sz="4" w:space="0" w:color="000000"/>
            </w:tcBorders>
          </w:tcPr>
          <w:p w14:paraId="265F1E1F" w14:textId="77777777" w:rsidR="00DE5E8D" w:rsidRDefault="00DE5E8D" w:rsidP="005D28D2">
            <w:pPr>
              <w:spacing w:line="259" w:lineRule="auto"/>
              <w:ind w:left="22"/>
              <w:jc w:val="both"/>
            </w:pPr>
            <w:r>
              <w:t xml:space="preserve">DD1 </w:t>
            </w:r>
          </w:p>
        </w:tc>
        <w:tc>
          <w:tcPr>
            <w:tcW w:w="1718" w:type="dxa"/>
            <w:tcBorders>
              <w:top w:val="single" w:sz="4" w:space="0" w:color="000000"/>
              <w:left w:val="single" w:sz="4" w:space="0" w:color="000000"/>
              <w:bottom w:val="single" w:sz="4" w:space="0" w:color="000000"/>
              <w:right w:val="single" w:sz="4" w:space="0" w:color="000000"/>
            </w:tcBorders>
          </w:tcPr>
          <w:p w14:paraId="2A134D93" w14:textId="77777777" w:rsidR="00DE5E8D" w:rsidRDefault="00DE5E8D" w:rsidP="005D28D2">
            <w:pPr>
              <w:spacing w:line="259" w:lineRule="auto"/>
              <w:ind w:right="63"/>
              <w:jc w:val="both"/>
            </w:pPr>
            <w:r>
              <w:t xml:space="preserve">1 </w:t>
            </w:r>
          </w:p>
        </w:tc>
      </w:tr>
      <w:tr w:rsidR="00DE5E8D" w14:paraId="6F8064AE" w14:textId="77777777">
        <w:trPr>
          <w:trHeight w:val="458"/>
        </w:trPr>
        <w:tc>
          <w:tcPr>
            <w:tcW w:w="1812" w:type="dxa"/>
            <w:tcBorders>
              <w:top w:val="single" w:sz="4" w:space="0" w:color="000000"/>
              <w:left w:val="single" w:sz="4" w:space="0" w:color="000000"/>
              <w:bottom w:val="single" w:sz="4" w:space="0" w:color="000000"/>
              <w:right w:val="single" w:sz="4" w:space="0" w:color="000000"/>
            </w:tcBorders>
          </w:tcPr>
          <w:p w14:paraId="5EBB3E9E" w14:textId="77777777" w:rsidR="00DE5E8D" w:rsidRDefault="00DE5E8D" w:rsidP="005D28D2">
            <w:pPr>
              <w:spacing w:line="259" w:lineRule="auto"/>
              <w:ind w:left="19"/>
              <w:jc w:val="both"/>
            </w:pPr>
            <w:r>
              <w:t xml:space="preserve">PA2 </w:t>
            </w:r>
          </w:p>
        </w:tc>
        <w:tc>
          <w:tcPr>
            <w:tcW w:w="1765" w:type="dxa"/>
            <w:tcBorders>
              <w:top w:val="single" w:sz="4" w:space="0" w:color="000000"/>
              <w:left w:val="single" w:sz="4" w:space="0" w:color="000000"/>
              <w:bottom w:val="single" w:sz="4" w:space="0" w:color="000000"/>
              <w:right w:val="single" w:sz="4" w:space="0" w:color="000000"/>
            </w:tcBorders>
          </w:tcPr>
          <w:p w14:paraId="505E2570" w14:textId="77777777" w:rsidR="00DE5E8D" w:rsidRDefault="00DE5E8D" w:rsidP="005D28D2">
            <w:pPr>
              <w:spacing w:line="259" w:lineRule="auto"/>
              <w:ind w:left="17"/>
              <w:jc w:val="both"/>
            </w:pPr>
            <w:r>
              <w:t xml:space="preserve">AC2 </w:t>
            </w:r>
          </w:p>
        </w:tc>
        <w:tc>
          <w:tcPr>
            <w:tcW w:w="1786" w:type="dxa"/>
            <w:tcBorders>
              <w:top w:val="single" w:sz="4" w:space="0" w:color="000000"/>
              <w:left w:val="single" w:sz="4" w:space="0" w:color="000000"/>
              <w:bottom w:val="single" w:sz="4" w:space="0" w:color="000000"/>
              <w:right w:val="single" w:sz="4" w:space="0" w:color="000000"/>
            </w:tcBorders>
          </w:tcPr>
          <w:p w14:paraId="46CF250F" w14:textId="77777777" w:rsidR="00DE5E8D" w:rsidRDefault="00DE5E8D" w:rsidP="005D28D2">
            <w:pPr>
              <w:spacing w:line="259" w:lineRule="auto"/>
              <w:ind w:left="17"/>
              <w:jc w:val="both"/>
            </w:pPr>
            <w:r>
              <w:t xml:space="preserve">EC1 </w:t>
            </w:r>
          </w:p>
        </w:tc>
        <w:tc>
          <w:tcPr>
            <w:tcW w:w="1750" w:type="dxa"/>
            <w:tcBorders>
              <w:top w:val="single" w:sz="4" w:space="0" w:color="000000"/>
              <w:left w:val="single" w:sz="4" w:space="0" w:color="000000"/>
              <w:bottom w:val="single" w:sz="4" w:space="0" w:color="000000"/>
              <w:right w:val="single" w:sz="4" w:space="0" w:color="000000"/>
            </w:tcBorders>
          </w:tcPr>
          <w:p w14:paraId="13CD9575" w14:textId="77777777" w:rsidR="00DE5E8D" w:rsidRDefault="00DE5E8D" w:rsidP="005D28D2">
            <w:pPr>
              <w:spacing w:line="259" w:lineRule="auto"/>
              <w:ind w:left="22"/>
              <w:jc w:val="both"/>
            </w:pPr>
            <w:r>
              <w:t xml:space="preserve">DD2 </w:t>
            </w:r>
          </w:p>
        </w:tc>
        <w:tc>
          <w:tcPr>
            <w:tcW w:w="1718" w:type="dxa"/>
            <w:tcBorders>
              <w:top w:val="single" w:sz="4" w:space="0" w:color="000000"/>
              <w:left w:val="single" w:sz="4" w:space="0" w:color="000000"/>
              <w:bottom w:val="single" w:sz="4" w:space="0" w:color="000000"/>
              <w:right w:val="single" w:sz="4" w:space="0" w:color="000000"/>
            </w:tcBorders>
          </w:tcPr>
          <w:p w14:paraId="50EB5749" w14:textId="77777777" w:rsidR="00DE5E8D" w:rsidRDefault="00DE5E8D" w:rsidP="005D28D2">
            <w:pPr>
              <w:spacing w:line="259" w:lineRule="auto"/>
              <w:ind w:right="63"/>
              <w:jc w:val="both"/>
            </w:pPr>
            <w:r>
              <w:t xml:space="preserve">3 </w:t>
            </w:r>
          </w:p>
        </w:tc>
      </w:tr>
      <w:tr w:rsidR="00DE5E8D" w14:paraId="0D69C45D" w14:textId="77777777">
        <w:trPr>
          <w:trHeight w:val="458"/>
        </w:trPr>
        <w:tc>
          <w:tcPr>
            <w:tcW w:w="1812" w:type="dxa"/>
            <w:tcBorders>
              <w:top w:val="single" w:sz="4" w:space="0" w:color="000000"/>
              <w:left w:val="single" w:sz="4" w:space="0" w:color="000000"/>
              <w:bottom w:val="single" w:sz="4" w:space="0" w:color="000000"/>
              <w:right w:val="single" w:sz="4" w:space="0" w:color="000000"/>
            </w:tcBorders>
          </w:tcPr>
          <w:p w14:paraId="2BA36D42" w14:textId="77777777" w:rsidR="00DE5E8D" w:rsidRDefault="00DE5E8D" w:rsidP="005D28D2">
            <w:pPr>
              <w:spacing w:line="259" w:lineRule="auto"/>
              <w:ind w:left="19"/>
              <w:jc w:val="both"/>
            </w:pPr>
            <w:r>
              <w:t xml:space="preserve">PA2 </w:t>
            </w:r>
          </w:p>
        </w:tc>
        <w:tc>
          <w:tcPr>
            <w:tcW w:w="1765" w:type="dxa"/>
            <w:tcBorders>
              <w:top w:val="single" w:sz="4" w:space="0" w:color="000000"/>
              <w:left w:val="single" w:sz="4" w:space="0" w:color="000000"/>
              <w:bottom w:val="single" w:sz="4" w:space="0" w:color="000000"/>
              <w:right w:val="single" w:sz="4" w:space="0" w:color="000000"/>
            </w:tcBorders>
          </w:tcPr>
          <w:p w14:paraId="37A3552B" w14:textId="77777777" w:rsidR="00DE5E8D" w:rsidRDefault="00DE5E8D" w:rsidP="005D28D2">
            <w:pPr>
              <w:spacing w:line="259" w:lineRule="auto"/>
              <w:ind w:left="17"/>
              <w:jc w:val="both"/>
            </w:pPr>
            <w:r>
              <w:t xml:space="preserve">AC2 </w:t>
            </w:r>
          </w:p>
        </w:tc>
        <w:tc>
          <w:tcPr>
            <w:tcW w:w="1786" w:type="dxa"/>
            <w:tcBorders>
              <w:top w:val="single" w:sz="4" w:space="0" w:color="000000"/>
              <w:left w:val="single" w:sz="4" w:space="0" w:color="000000"/>
              <w:bottom w:val="single" w:sz="4" w:space="0" w:color="000000"/>
              <w:right w:val="single" w:sz="4" w:space="0" w:color="000000"/>
            </w:tcBorders>
          </w:tcPr>
          <w:p w14:paraId="10072472" w14:textId="77777777" w:rsidR="00DE5E8D" w:rsidRDefault="00DE5E8D" w:rsidP="005D28D2">
            <w:pPr>
              <w:spacing w:line="259" w:lineRule="auto"/>
              <w:ind w:left="17"/>
              <w:jc w:val="both"/>
            </w:pPr>
            <w:r>
              <w:t xml:space="preserve">EC2 </w:t>
            </w:r>
          </w:p>
        </w:tc>
        <w:tc>
          <w:tcPr>
            <w:tcW w:w="1750" w:type="dxa"/>
            <w:tcBorders>
              <w:top w:val="single" w:sz="4" w:space="0" w:color="000000"/>
              <w:left w:val="single" w:sz="4" w:space="0" w:color="000000"/>
              <w:bottom w:val="single" w:sz="4" w:space="0" w:color="000000"/>
              <w:right w:val="single" w:sz="4" w:space="0" w:color="000000"/>
            </w:tcBorders>
          </w:tcPr>
          <w:p w14:paraId="7D0DEA60" w14:textId="77777777" w:rsidR="00DE5E8D" w:rsidRDefault="00DE5E8D" w:rsidP="005D28D2">
            <w:pPr>
              <w:spacing w:line="259" w:lineRule="auto"/>
              <w:ind w:left="22"/>
              <w:jc w:val="both"/>
            </w:pPr>
            <w:r>
              <w:t xml:space="preserve">DD1 </w:t>
            </w:r>
          </w:p>
        </w:tc>
        <w:tc>
          <w:tcPr>
            <w:tcW w:w="1718" w:type="dxa"/>
            <w:tcBorders>
              <w:top w:val="single" w:sz="4" w:space="0" w:color="000000"/>
              <w:left w:val="single" w:sz="4" w:space="0" w:color="000000"/>
              <w:bottom w:val="single" w:sz="4" w:space="0" w:color="000000"/>
              <w:right w:val="single" w:sz="4" w:space="0" w:color="000000"/>
            </w:tcBorders>
          </w:tcPr>
          <w:p w14:paraId="19E55139" w14:textId="77777777" w:rsidR="00DE5E8D" w:rsidRDefault="00DE5E8D" w:rsidP="005D28D2">
            <w:pPr>
              <w:spacing w:line="259" w:lineRule="auto"/>
              <w:ind w:right="63"/>
              <w:jc w:val="both"/>
            </w:pPr>
            <w:r>
              <w:t xml:space="preserve">1 </w:t>
            </w:r>
          </w:p>
        </w:tc>
      </w:tr>
      <w:tr w:rsidR="00DE5E8D" w14:paraId="44E223BC" w14:textId="77777777">
        <w:trPr>
          <w:trHeight w:val="461"/>
        </w:trPr>
        <w:tc>
          <w:tcPr>
            <w:tcW w:w="1812" w:type="dxa"/>
            <w:tcBorders>
              <w:top w:val="single" w:sz="4" w:space="0" w:color="000000"/>
              <w:left w:val="single" w:sz="4" w:space="0" w:color="000000"/>
              <w:bottom w:val="single" w:sz="4" w:space="0" w:color="000000"/>
              <w:right w:val="single" w:sz="4" w:space="0" w:color="000000"/>
            </w:tcBorders>
          </w:tcPr>
          <w:p w14:paraId="2D9ED04B" w14:textId="77777777" w:rsidR="00DE5E8D" w:rsidRDefault="00DE5E8D" w:rsidP="005D28D2">
            <w:pPr>
              <w:spacing w:line="259" w:lineRule="auto"/>
              <w:ind w:left="19"/>
              <w:jc w:val="both"/>
            </w:pPr>
            <w:r>
              <w:t xml:space="preserve">PA2 </w:t>
            </w:r>
          </w:p>
        </w:tc>
        <w:tc>
          <w:tcPr>
            <w:tcW w:w="1765" w:type="dxa"/>
            <w:tcBorders>
              <w:top w:val="single" w:sz="4" w:space="0" w:color="000000"/>
              <w:left w:val="single" w:sz="4" w:space="0" w:color="000000"/>
              <w:bottom w:val="single" w:sz="4" w:space="0" w:color="000000"/>
              <w:right w:val="single" w:sz="4" w:space="0" w:color="000000"/>
            </w:tcBorders>
          </w:tcPr>
          <w:p w14:paraId="40A9A30A" w14:textId="77777777" w:rsidR="00DE5E8D" w:rsidRDefault="00DE5E8D" w:rsidP="005D28D2">
            <w:pPr>
              <w:spacing w:line="259" w:lineRule="auto"/>
              <w:ind w:left="17"/>
              <w:jc w:val="both"/>
            </w:pPr>
            <w:r>
              <w:t xml:space="preserve">AC2 </w:t>
            </w:r>
          </w:p>
        </w:tc>
        <w:tc>
          <w:tcPr>
            <w:tcW w:w="1786" w:type="dxa"/>
            <w:tcBorders>
              <w:top w:val="single" w:sz="4" w:space="0" w:color="000000"/>
              <w:left w:val="single" w:sz="4" w:space="0" w:color="000000"/>
              <w:bottom w:val="single" w:sz="4" w:space="0" w:color="000000"/>
              <w:right w:val="single" w:sz="4" w:space="0" w:color="000000"/>
            </w:tcBorders>
          </w:tcPr>
          <w:p w14:paraId="46E08FA6" w14:textId="77777777" w:rsidR="00DE5E8D" w:rsidRDefault="00DE5E8D" w:rsidP="005D28D2">
            <w:pPr>
              <w:spacing w:line="259" w:lineRule="auto"/>
              <w:ind w:left="17"/>
              <w:jc w:val="both"/>
            </w:pPr>
            <w:r>
              <w:t xml:space="preserve">EC2 </w:t>
            </w:r>
          </w:p>
        </w:tc>
        <w:tc>
          <w:tcPr>
            <w:tcW w:w="1750" w:type="dxa"/>
            <w:tcBorders>
              <w:top w:val="single" w:sz="4" w:space="0" w:color="000000"/>
              <w:left w:val="single" w:sz="4" w:space="0" w:color="000000"/>
              <w:bottom w:val="single" w:sz="4" w:space="0" w:color="000000"/>
              <w:right w:val="single" w:sz="4" w:space="0" w:color="000000"/>
            </w:tcBorders>
          </w:tcPr>
          <w:p w14:paraId="2FF3A50E" w14:textId="77777777" w:rsidR="00DE5E8D" w:rsidRDefault="00DE5E8D" w:rsidP="005D28D2">
            <w:pPr>
              <w:spacing w:line="259" w:lineRule="auto"/>
              <w:ind w:left="22"/>
              <w:jc w:val="both"/>
            </w:pPr>
            <w:r>
              <w:t xml:space="preserve">DD2 </w:t>
            </w:r>
          </w:p>
        </w:tc>
        <w:tc>
          <w:tcPr>
            <w:tcW w:w="1718" w:type="dxa"/>
            <w:tcBorders>
              <w:top w:val="single" w:sz="4" w:space="0" w:color="000000"/>
              <w:left w:val="single" w:sz="4" w:space="0" w:color="000000"/>
              <w:bottom w:val="single" w:sz="4" w:space="0" w:color="000000"/>
              <w:right w:val="single" w:sz="4" w:space="0" w:color="000000"/>
            </w:tcBorders>
          </w:tcPr>
          <w:p w14:paraId="310FC415" w14:textId="77777777" w:rsidR="00DE5E8D" w:rsidRDefault="00DE5E8D" w:rsidP="005D28D2">
            <w:pPr>
              <w:spacing w:line="259" w:lineRule="auto"/>
              <w:ind w:right="63"/>
              <w:jc w:val="both"/>
            </w:pPr>
            <w:r>
              <w:t xml:space="preserve">3 </w:t>
            </w:r>
          </w:p>
        </w:tc>
      </w:tr>
      <w:tr w:rsidR="00DE5E8D" w14:paraId="160DEE88" w14:textId="77777777">
        <w:trPr>
          <w:trHeight w:val="461"/>
        </w:trPr>
        <w:tc>
          <w:tcPr>
            <w:tcW w:w="1812" w:type="dxa"/>
            <w:tcBorders>
              <w:top w:val="single" w:sz="4" w:space="0" w:color="000000"/>
              <w:left w:val="single" w:sz="4" w:space="0" w:color="000000"/>
              <w:bottom w:val="single" w:sz="4" w:space="0" w:color="000000"/>
              <w:right w:val="single" w:sz="4" w:space="0" w:color="000000"/>
            </w:tcBorders>
          </w:tcPr>
          <w:p w14:paraId="3281AF6D" w14:textId="77777777" w:rsidR="00DE5E8D" w:rsidRDefault="00DE5E8D" w:rsidP="005D28D2">
            <w:pPr>
              <w:spacing w:line="259" w:lineRule="auto"/>
              <w:ind w:left="19"/>
              <w:jc w:val="both"/>
            </w:pPr>
            <w:r>
              <w:t xml:space="preserve">PA2 </w:t>
            </w:r>
          </w:p>
        </w:tc>
        <w:tc>
          <w:tcPr>
            <w:tcW w:w="1765" w:type="dxa"/>
            <w:tcBorders>
              <w:top w:val="single" w:sz="4" w:space="0" w:color="000000"/>
              <w:left w:val="single" w:sz="4" w:space="0" w:color="000000"/>
              <w:bottom w:val="single" w:sz="4" w:space="0" w:color="000000"/>
              <w:right w:val="single" w:sz="4" w:space="0" w:color="000000"/>
            </w:tcBorders>
          </w:tcPr>
          <w:p w14:paraId="3433B10E" w14:textId="77777777" w:rsidR="00DE5E8D" w:rsidRDefault="00DE5E8D" w:rsidP="005D28D2">
            <w:pPr>
              <w:spacing w:line="259" w:lineRule="auto"/>
              <w:ind w:left="17"/>
              <w:jc w:val="both"/>
            </w:pPr>
            <w:r>
              <w:t xml:space="preserve">AC2 </w:t>
            </w:r>
          </w:p>
        </w:tc>
        <w:tc>
          <w:tcPr>
            <w:tcW w:w="1786" w:type="dxa"/>
            <w:tcBorders>
              <w:top w:val="single" w:sz="4" w:space="0" w:color="000000"/>
              <w:left w:val="single" w:sz="4" w:space="0" w:color="000000"/>
              <w:bottom w:val="single" w:sz="4" w:space="0" w:color="000000"/>
              <w:right w:val="single" w:sz="4" w:space="0" w:color="000000"/>
            </w:tcBorders>
          </w:tcPr>
          <w:p w14:paraId="3E1C325D" w14:textId="77777777" w:rsidR="00DE5E8D" w:rsidRDefault="00DE5E8D" w:rsidP="005D28D2">
            <w:pPr>
              <w:spacing w:line="259" w:lineRule="auto"/>
              <w:ind w:left="17"/>
              <w:jc w:val="both"/>
            </w:pPr>
            <w:r>
              <w:t xml:space="preserve">EC3 </w:t>
            </w:r>
          </w:p>
        </w:tc>
        <w:tc>
          <w:tcPr>
            <w:tcW w:w="1750" w:type="dxa"/>
            <w:tcBorders>
              <w:top w:val="single" w:sz="4" w:space="0" w:color="000000"/>
              <w:left w:val="single" w:sz="4" w:space="0" w:color="000000"/>
              <w:bottom w:val="single" w:sz="4" w:space="0" w:color="000000"/>
              <w:right w:val="single" w:sz="4" w:space="0" w:color="000000"/>
            </w:tcBorders>
          </w:tcPr>
          <w:p w14:paraId="5AC4F02D" w14:textId="77777777" w:rsidR="00DE5E8D" w:rsidRDefault="00DE5E8D" w:rsidP="005D28D2">
            <w:pPr>
              <w:spacing w:line="259" w:lineRule="auto"/>
              <w:ind w:left="22"/>
              <w:jc w:val="both"/>
            </w:pPr>
            <w:r>
              <w:t xml:space="preserve">DD1 / DD2 </w:t>
            </w:r>
          </w:p>
        </w:tc>
        <w:tc>
          <w:tcPr>
            <w:tcW w:w="1718" w:type="dxa"/>
            <w:tcBorders>
              <w:top w:val="single" w:sz="4" w:space="0" w:color="000000"/>
              <w:left w:val="single" w:sz="4" w:space="0" w:color="000000"/>
              <w:bottom w:val="single" w:sz="4" w:space="0" w:color="000000"/>
              <w:right w:val="single" w:sz="4" w:space="0" w:color="000000"/>
            </w:tcBorders>
          </w:tcPr>
          <w:p w14:paraId="503ED8BF" w14:textId="77777777" w:rsidR="00DE5E8D" w:rsidRDefault="00DE5E8D" w:rsidP="005D28D2">
            <w:pPr>
              <w:spacing w:line="259" w:lineRule="auto"/>
              <w:ind w:right="63"/>
              <w:jc w:val="both"/>
            </w:pPr>
            <w:r>
              <w:t xml:space="preserve">5 </w:t>
            </w:r>
          </w:p>
        </w:tc>
      </w:tr>
      <w:tr w:rsidR="00DE5E8D" w14:paraId="6365B159" w14:textId="77777777">
        <w:trPr>
          <w:trHeight w:val="430"/>
        </w:trPr>
        <w:tc>
          <w:tcPr>
            <w:tcW w:w="1812" w:type="dxa"/>
            <w:tcBorders>
              <w:top w:val="single" w:sz="4" w:space="0" w:color="000000"/>
              <w:left w:val="single" w:sz="4" w:space="0" w:color="000000"/>
              <w:bottom w:val="single" w:sz="4" w:space="0" w:color="000000"/>
              <w:right w:val="single" w:sz="4" w:space="0" w:color="000000"/>
            </w:tcBorders>
          </w:tcPr>
          <w:p w14:paraId="2F849466" w14:textId="77777777" w:rsidR="00DE5E8D" w:rsidRDefault="00DE5E8D" w:rsidP="005D28D2">
            <w:pPr>
              <w:spacing w:line="259" w:lineRule="auto"/>
              <w:ind w:left="19"/>
              <w:jc w:val="both"/>
            </w:pPr>
            <w:r>
              <w:rPr>
                <w:sz w:val="20"/>
              </w:rPr>
              <w:t xml:space="preserve">PA2 </w:t>
            </w:r>
          </w:p>
        </w:tc>
        <w:tc>
          <w:tcPr>
            <w:tcW w:w="1765" w:type="dxa"/>
            <w:tcBorders>
              <w:top w:val="single" w:sz="4" w:space="0" w:color="000000"/>
              <w:left w:val="single" w:sz="4" w:space="0" w:color="000000"/>
              <w:bottom w:val="single" w:sz="4" w:space="0" w:color="000000"/>
              <w:right w:val="single" w:sz="4" w:space="0" w:color="000000"/>
            </w:tcBorders>
          </w:tcPr>
          <w:p w14:paraId="0C3DE15A" w14:textId="77777777" w:rsidR="00DE5E8D" w:rsidRDefault="00DE5E8D" w:rsidP="005D28D2">
            <w:pPr>
              <w:spacing w:line="259" w:lineRule="auto"/>
              <w:ind w:left="17"/>
              <w:jc w:val="both"/>
            </w:pPr>
            <w:r>
              <w:rPr>
                <w:sz w:val="20"/>
              </w:rPr>
              <w:t xml:space="preserve">AC3 </w:t>
            </w:r>
          </w:p>
        </w:tc>
        <w:tc>
          <w:tcPr>
            <w:tcW w:w="1786" w:type="dxa"/>
            <w:tcBorders>
              <w:top w:val="single" w:sz="4" w:space="0" w:color="000000"/>
              <w:left w:val="single" w:sz="4" w:space="0" w:color="000000"/>
              <w:bottom w:val="single" w:sz="4" w:space="0" w:color="000000"/>
              <w:right w:val="single" w:sz="4" w:space="0" w:color="000000"/>
            </w:tcBorders>
          </w:tcPr>
          <w:p w14:paraId="3CFAFA6F" w14:textId="77777777" w:rsidR="00DE5E8D" w:rsidRDefault="00DE5E8D" w:rsidP="005D28D2">
            <w:pPr>
              <w:spacing w:line="259" w:lineRule="auto"/>
              <w:ind w:left="17"/>
              <w:jc w:val="both"/>
            </w:pPr>
            <w:r>
              <w:rPr>
                <w:sz w:val="20"/>
              </w:rPr>
              <w:t xml:space="preserve">EC1 </w:t>
            </w:r>
          </w:p>
        </w:tc>
        <w:tc>
          <w:tcPr>
            <w:tcW w:w="1750" w:type="dxa"/>
            <w:tcBorders>
              <w:top w:val="single" w:sz="4" w:space="0" w:color="000000"/>
              <w:left w:val="single" w:sz="4" w:space="0" w:color="000000"/>
              <w:bottom w:val="single" w:sz="4" w:space="0" w:color="000000"/>
              <w:right w:val="single" w:sz="4" w:space="0" w:color="000000"/>
            </w:tcBorders>
          </w:tcPr>
          <w:p w14:paraId="03664BC5" w14:textId="77777777" w:rsidR="00DE5E8D" w:rsidRDefault="00DE5E8D" w:rsidP="005D28D2">
            <w:pPr>
              <w:spacing w:line="259" w:lineRule="auto"/>
              <w:ind w:left="22"/>
              <w:jc w:val="both"/>
            </w:pPr>
            <w:r>
              <w:rPr>
                <w:sz w:val="20"/>
              </w:rPr>
              <w:t xml:space="preserve">DD1 </w:t>
            </w:r>
          </w:p>
        </w:tc>
        <w:tc>
          <w:tcPr>
            <w:tcW w:w="1718" w:type="dxa"/>
            <w:tcBorders>
              <w:top w:val="single" w:sz="4" w:space="0" w:color="000000"/>
              <w:left w:val="single" w:sz="4" w:space="0" w:color="000000"/>
              <w:bottom w:val="single" w:sz="4" w:space="0" w:color="000000"/>
              <w:right w:val="single" w:sz="4" w:space="0" w:color="000000"/>
            </w:tcBorders>
          </w:tcPr>
          <w:p w14:paraId="06757712" w14:textId="77777777" w:rsidR="00DE5E8D" w:rsidRDefault="00DE5E8D" w:rsidP="005D28D2">
            <w:pPr>
              <w:spacing w:line="259" w:lineRule="auto"/>
              <w:ind w:right="65"/>
              <w:jc w:val="both"/>
            </w:pPr>
            <w:r>
              <w:rPr>
                <w:sz w:val="20"/>
              </w:rPr>
              <w:t xml:space="preserve">1 </w:t>
            </w:r>
          </w:p>
        </w:tc>
      </w:tr>
      <w:tr w:rsidR="00DE5E8D" w14:paraId="1A52A34F" w14:textId="77777777">
        <w:trPr>
          <w:trHeight w:val="434"/>
        </w:trPr>
        <w:tc>
          <w:tcPr>
            <w:tcW w:w="1812" w:type="dxa"/>
            <w:tcBorders>
              <w:top w:val="single" w:sz="4" w:space="0" w:color="000000"/>
              <w:left w:val="single" w:sz="4" w:space="0" w:color="000000"/>
              <w:bottom w:val="single" w:sz="4" w:space="0" w:color="000000"/>
              <w:right w:val="single" w:sz="4" w:space="0" w:color="000000"/>
            </w:tcBorders>
          </w:tcPr>
          <w:p w14:paraId="4F518BEE" w14:textId="77777777" w:rsidR="00DE5E8D" w:rsidRDefault="00DE5E8D" w:rsidP="005D28D2">
            <w:pPr>
              <w:spacing w:line="259" w:lineRule="auto"/>
              <w:ind w:left="19"/>
              <w:jc w:val="both"/>
            </w:pPr>
            <w:r>
              <w:rPr>
                <w:sz w:val="20"/>
              </w:rPr>
              <w:t xml:space="preserve">PA2 </w:t>
            </w:r>
          </w:p>
        </w:tc>
        <w:tc>
          <w:tcPr>
            <w:tcW w:w="1765" w:type="dxa"/>
            <w:tcBorders>
              <w:top w:val="single" w:sz="4" w:space="0" w:color="000000"/>
              <w:left w:val="single" w:sz="4" w:space="0" w:color="000000"/>
              <w:bottom w:val="single" w:sz="4" w:space="0" w:color="000000"/>
              <w:right w:val="single" w:sz="4" w:space="0" w:color="000000"/>
            </w:tcBorders>
          </w:tcPr>
          <w:p w14:paraId="0672192F" w14:textId="77777777" w:rsidR="00DE5E8D" w:rsidRDefault="00DE5E8D" w:rsidP="005D28D2">
            <w:pPr>
              <w:spacing w:line="259" w:lineRule="auto"/>
              <w:ind w:left="17"/>
              <w:jc w:val="both"/>
            </w:pPr>
            <w:r>
              <w:rPr>
                <w:sz w:val="20"/>
              </w:rPr>
              <w:t xml:space="preserve">AC3 </w:t>
            </w:r>
          </w:p>
        </w:tc>
        <w:tc>
          <w:tcPr>
            <w:tcW w:w="1786" w:type="dxa"/>
            <w:tcBorders>
              <w:top w:val="single" w:sz="4" w:space="0" w:color="000000"/>
              <w:left w:val="single" w:sz="4" w:space="0" w:color="000000"/>
              <w:bottom w:val="single" w:sz="4" w:space="0" w:color="000000"/>
              <w:right w:val="single" w:sz="4" w:space="0" w:color="000000"/>
            </w:tcBorders>
          </w:tcPr>
          <w:p w14:paraId="623CCCE1" w14:textId="77777777" w:rsidR="00DE5E8D" w:rsidRDefault="00DE5E8D" w:rsidP="005D28D2">
            <w:pPr>
              <w:spacing w:line="259" w:lineRule="auto"/>
              <w:ind w:left="17"/>
              <w:jc w:val="both"/>
            </w:pPr>
            <w:r>
              <w:rPr>
                <w:sz w:val="20"/>
              </w:rPr>
              <w:t xml:space="preserve">EC1 </w:t>
            </w:r>
          </w:p>
        </w:tc>
        <w:tc>
          <w:tcPr>
            <w:tcW w:w="1750" w:type="dxa"/>
            <w:tcBorders>
              <w:top w:val="single" w:sz="4" w:space="0" w:color="000000"/>
              <w:left w:val="single" w:sz="4" w:space="0" w:color="000000"/>
              <w:bottom w:val="single" w:sz="4" w:space="0" w:color="000000"/>
              <w:right w:val="single" w:sz="4" w:space="0" w:color="000000"/>
            </w:tcBorders>
          </w:tcPr>
          <w:p w14:paraId="518CC567" w14:textId="77777777" w:rsidR="00DE5E8D" w:rsidRDefault="00DE5E8D" w:rsidP="005D28D2">
            <w:pPr>
              <w:spacing w:line="259" w:lineRule="auto"/>
              <w:ind w:left="22"/>
              <w:jc w:val="both"/>
            </w:pPr>
            <w:r>
              <w:rPr>
                <w:sz w:val="20"/>
              </w:rPr>
              <w:t xml:space="preserve">DD2 </w:t>
            </w:r>
          </w:p>
        </w:tc>
        <w:tc>
          <w:tcPr>
            <w:tcW w:w="1718" w:type="dxa"/>
            <w:tcBorders>
              <w:top w:val="single" w:sz="4" w:space="0" w:color="000000"/>
              <w:left w:val="single" w:sz="4" w:space="0" w:color="000000"/>
              <w:bottom w:val="single" w:sz="4" w:space="0" w:color="000000"/>
              <w:right w:val="single" w:sz="4" w:space="0" w:color="000000"/>
            </w:tcBorders>
          </w:tcPr>
          <w:p w14:paraId="207DEF50" w14:textId="77777777" w:rsidR="00DE5E8D" w:rsidRDefault="00DE5E8D" w:rsidP="005D28D2">
            <w:pPr>
              <w:spacing w:line="259" w:lineRule="auto"/>
              <w:ind w:right="65"/>
              <w:jc w:val="both"/>
            </w:pPr>
            <w:r>
              <w:rPr>
                <w:sz w:val="20"/>
              </w:rPr>
              <w:t xml:space="preserve">3 </w:t>
            </w:r>
          </w:p>
        </w:tc>
      </w:tr>
      <w:tr w:rsidR="00DE5E8D" w14:paraId="751E927D" w14:textId="77777777">
        <w:trPr>
          <w:trHeight w:val="432"/>
        </w:trPr>
        <w:tc>
          <w:tcPr>
            <w:tcW w:w="1812" w:type="dxa"/>
            <w:tcBorders>
              <w:top w:val="single" w:sz="4" w:space="0" w:color="000000"/>
              <w:left w:val="single" w:sz="4" w:space="0" w:color="000000"/>
              <w:bottom w:val="single" w:sz="4" w:space="0" w:color="000000"/>
              <w:right w:val="single" w:sz="4" w:space="0" w:color="000000"/>
            </w:tcBorders>
          </w:tcPr>
          <w:p w14:paraId="6F4FDFF8" w14:textId="77777777" w:rsidR="00DE5E8D" w:rsidRDefault="00DE5E8D" w:rsidP="005D28D2">
            <w:pPr>
              <w:spacing w:line="259" w:lineRule="auto"/>
              <w:ind w:left="19"/>
              <w:jc w:val="both"/>
            </w:pPr>
            <w:r>
              <w:rPr>
                <w:sz w:val="20"/>
              </w:rPr>
              <w:t xml:space="preserve">PA2 </w:t>
            </w:r>
          </w:p>
        </w:tc>
        <w:tc>
          <w:tcPr>
            <w:tcW w:w="1765" w:type="dxa"/>
            <w:tcBorders>
              <w:top w:val="single" w:sz="4" w:space="0" w:color="000000"/>
              <w:left w:val="single" w:sz="4" w:space="0" w:color="000000"/>
              <w:bottom w:val="single" w:sz="4" w:space="0" w:color="000000"/>
              <w:right w:val="single" w:sz="4" w:space="0" w:color="000000"/>
            </w:tcBorders>
          </w:tcPr>
          <w:p w14:paraId="665017DD" w14:textId="77777777" w:rsidR="00DE5E8D" w:rsidRDefault="00DE5E8D" w:rsidP="005D28D2">
            <w:pPr>
              <w:spacing w:line="259" w:lineRule="auto"/>
              <w:ind w:left="17"/>
              <w:jc w:val="both"/>
            </w:pPr>
            <w:r>
              <w:rPr>
                <w:sz w:val="20"/>
              </w:rPr>
              <w:t xml:space="preserve">AC3 </w:t>
            </w:r>
          </w:p>
        </w:tc>
        <w:tc>
          <w:tcPr>
            <w:tcW w:w="1786" w:type="dxa"/>
            <w:tcBorders>
              <w:top w:val="single" w:sz="4" w:space="0" w:color="000000"/>
              <w:left w:val="single" w:sz="4" w:space="0" w:color="000000"/>
              <w:bottom w:val="single" w:sz="4" w:space="0" w:color="000000"/>
              <w:right w:val="single" w:sz="4" w:space="0" w:color="000000"/>
            </w:tcBorders>
          </w:tcPr>
          <w:p w14:paraId="29B07358" w14:textId="77777777" w:rsidR="00DE5E8D" w:rsidRDefault="00DE5E8D" w:rsidP="005D28D2">
            <w:pPr>
              <w:spacing w:line="259" w:lineRule="auto"/>
              <w:ind w:left="17"/>
              <w:jc w:val="both"/>
            </w:pPr>
            <w:r>
              <w:rPr>
                <w:sz w:val="20"/>
              </w:rPr>
              <w:t xml:space="preserve">EC2 </w:t>
            </w:r>
          </w:p>
        </w:tc>
        <w:tc>
          <w:tcPr>
            <w:tcW w:w="1750" w:type="dxa"/>
            <w:tcBorders>
              <w:top w:val="single" w:sz="4" w:space="0" w:color="000000"/>
              <w:left w:val="single" w:sz="4" w:space="0" w:color="000000"/>
              <w:bottom w:val="single" w:sz="4" w:space="0" w:color="000000"/>
              <w:right w:val="single" w:sz="4" w:space="0" w:color="000000"/>
            </w:tcBorders>
          </w:tcPr>
          <w:p w14:paraId="7145CCAF" w14:textId="77777777" w:rsidR="00DE5E8D" w:rsidRDefault="00DE5E8D" w:rsidP="005D28D2">
            <w:pPr>
              <w:spacing w:line="259" w:lineRule="auto"/>
              <w:ind w:left="22"/>
              <w:jc w:val="both"/>
            </w:pPr>
            <w:r>
              <w:rPr>
                <w:sz w:val="20"/>
              </w:rPr>
              <w:t xml:space="preserve">DD1 </w:t>
            </w:r>
          </w:p>
        </w:tc>
        <w:tc>
          <w:tcPr>
            <w:tcW w:w="1718" w:type="dxa"/>
            <w:tcBorders>
              <w:top w:val="single" w:sz="4" w:space="0" w:color="000000"/>
              <w:left w:val="single" w:sz="4" w:space="0" w:color="000000"/>
              <w:bottom w:val="single" w:sz="4" w:space="0" w:color="000000"/>
              <w:right w:val="single" w:sz="4" w:space="0" w:color="000000"/>
            </w:tcBorders>
          </w:tcPr>
          <w:p w14:paraId="1DCA4DFD" w14:textId="77777777" w:rsidR="00DE5E8D" w:rsidRDefault="00DE5E8D" w:rsidP="005D28D2">
            <w:pPr>
              <w:spacing w:line="259" w:lineRule="auto"/>
              <w:ind w:right="65"/>
              <w:jc w:val="both"/>
            </w:pPr>
            <w:r>
              <w:rPr>
                <w:sz w:val="20"/>
              </w:rPr>
              <w:t xml:space="preserve">1 </w:t>
            </w:r>
          </w:p>
        </w:tc>
      </w:tr>
      <w:tr w:rsidR="00DE5E8D" w14:paraId="087CAE7F" w14:textId="77777777">
        <w:trPr>
          <w:trHeight w:val="434"/>
        </w:trPr>
        <w:tc>
          <w:tcPr>
            <w:tcW w:w="1812" w:type="dxa"/>
            <w:tcBorders>
              <w:top w:val="single" w:sz="4" w:space="0" w:color="000000"/>
              <w:left w:val="single" w:sz="4" w:space="0" w:color="000000"/>
              <w:bottom w:val="single" w:sz="4" w:space="0" w:color="000000"/>
              <w:right w:val="single" w:sz="4" w:space="0" w:color="000000"/>
            </w:tcBorders>
          </w:tcPr>
          <w:p w14:paraId="30E6AC5D" w14:textId="77777777" w:rsidR="00DE5E8D" w:rsidRDefault="00DE5E8D" w:rsidP="005D28D2">
            <w:pPr>
              <w:spacing w:line="259" w:lineRule="auto"/>
              <w:ind w:left="19"/>
              <w:jc w:val="both"/>
            </w:pPr>
            <w:r>
              <w:rPr>
                <w:sz w:val="20"/>
              </w:rPr>
              <w:t xml:space="preserve">PA2 </w:t>
            </w:r>
          </w:p>
        </w:tc>
        <w:tc>
          <w:tcPr>
            <w:tcW w:w="1765" w:type="dxa"/>
            <w:tcBorders>
              <w:top w:val="single" w:sz="4" w:space="0" w:color="000000"/>
              <w:left w:val="single" w:sz="4" w:space="0" w:color="000000"/>
              <w:bottom w:val="single" w:sz="4" w:space="0" w:color="000000"/>
              <w:right w:val="single" w:sz="4" w:space="0" w:color="000000"/>
            </w:tcBorders>
          </w:tcPr>
          <w:p w14:paraId="1C6F3571" w14:textId="77777777" w:rsidR="00DE5E8D" w:rsidRDefault="00DE5E8D" w:rsidP="005D28D2">
            <w:pPr>
              <w:spacing w:line="259" w:lineRule="auto"/>
              <w:ind w:left="17"/>
              <w:jc w:val="both"/>
            </w:pPr>
            <w:r>
              <w:rPr>
                <w:sz w:val="20"/>
              </w:rPr>
              <w:t xml:space="preserve">AC3 </w:t>
            </w:r>
          </w:p>
        </w:tc>
        <w:tc>
          <w:tcPr>
            <w:tcW w:w="1786" w:type="dxa"/>
            <w:tcBorders>
              <w:top w:val="single" w:sz="4" w:space="0" w:color="000000"/>
              <w:left w:val="single" w:sz="4" w:space="0" w:color="000000"/>
              <w:bottom w:val="single" w:sz="4" w:space="0" w:color="000000"/>
              <w:right w:val="single" w:sz="4" w:space="0" w:color="000000"/>
            </w:tcBorders>
          </w:tcPr>
          <w:p w14:paraId="7161F8BB" w14:textId="77777777" w:rsidR="00DE5E8D" w:rsidRDefault="00DE5E8D" w:rsidP="005D28D2">
            <w:pPr>
              <w:spacing w:line="259" w:lineRule="auto"/>
              <w:ind w:left="17"/>
              <w:jc w:val="both"/>
            </w:pPr>
            <w:r>
              <w:rPr>
                <w:sz w:val="20"/>
              </w:rPr>
              <w:t xml:space="preserve">EC2 </w:t>
            </w:r>
          </w:p>
        </w:tc>
        <w:tc>
          <w:tcPr>
            <w:tcW w:w="1750" w:type="dxa"/>
            <w:tcBorders>
              <w:top w:val="single" w:sz="4" w:space="0" w:color="000000"/>
              <w:left w:val="single" w:sz="4" w:space="0" w:color="000000"/>
              <w:bottom w:val="single" w:sz="4" w:space="0" w:color="000000"/>
              <w:right w:val="single" w:sz="4" w:space="0" w:color="000000"/>
            </w:tcBorders>
          </w:tcPr>
          <w:p w14:paraId="568FFF1D" w14:textId="77777777" w:rsidR="00DE5E8D" w:rsidRDefault="00DE5E8D" w:rsidP="005D28D2">
            <w:pPr>
              <w:spacing w:line="259" w:lineRule="auto"/>
              <w:ind w:left="22"/>
              <w:jc w:val="both"/>
            </w:pPr>
            <w:r>
              <w:rPr>
                <w:sz w:val="20"/>
              </w:rPr>
              <w:t xml:space="preserve">DD2 </w:t>
            </w:r>
          </w:p>
        </w:tc>
        <w:tc>
          <w:tcPr>
            <w:tcW w:w="1718" w:type="dxa"/>
            <w:tcBorders>
              <w:top w:val="single" w:sz="4" w:space="0" w:color="000000"/>
              <w:left w:val="single" w:sz="4" w:space="0" w:color="000000"/>
              <w:bottom w:val="single" w:sz="4" w:space="0" w:color="000000"/>
              <w:right w:val="single" w:sz="4" w:space="0" w:color="000000"/>
            </w:tcBorders>
          </w:tcPr>
          <w:p w14:paraId="6D3AEC00" w14:textId="77777777" w:rsidR="00DE5E8D" w:rsidRDefault="00DE5E8D" w:rsidP="005D28D2">
            <w:pPr>
              <w:spacing w:line="259" w:lineRule="auto"/>
              <w:ind w:right="65"/>
              <w:jc w:val="both"/>
            </w:pPr>
            <w:r>
              <w:rPr>
                <w:sz w:val="20"/>
              </w:rPr>
              <w:t xml:space="preserve">3 </w:t>
            </w:r>
          </w:p>
        </w:tc>
      </w:tr>
      <w:tr w:rsidR="00DE5E8D" w14:paraId="141A4D10" w14:textId="77777777">
        <w:trPr>
          <w:trHeight w:val="434"/>
        </w:trPr>
        <w:tc>
          <w:tcPr>
            <w:tcW w:w="1812" w:type="dxa"/>
            <w:tcBorders>
              <w:top w:val="single" w:sz="4" w:space="0" w:color="000000"/>
              <w:left w:val="single" w:sz="4" w:space="0" w:color="000000"/>
              <w:bottom w:val="single" w:sz="4" w:space="0" w:color="000000"/>
              <w:right w:val="single" w:sz="4" w:space="0" w:color="000000"/>
            </w:tcBorders>
          </w:tcPr>
          <w:p w14:paraId="323EE03B" w14:textId="77777777" w:rsidR="00DE5E8D" w:rsidRDefault="00DE5E8D" w:rsidP="005D28D2">
            <w:pPr>
              <w:spacing w:line="259" w:lineRule="auto"/>
              <w:ind w:left="19"/>
              <w:jc w:val="both"/>
            </w:pPr>
            <w:r>
              <w:rPr>
                <w:sz w:val="20"/>
              </w:rPr>
              <w:t xml:space="preserve">PA2 </w:t>
            </w:r>
          </w:p>
        </w:tc>
        <w:tc>
          <w:tcPr>
            <w:tcW w:w="1765" w:type="dxa"/>
            <w:tcBorders>
              <w:top w:val="single" w:sz="4" w:space="0" w:color="000000"/>
              <w:left w:val="single" w:sz="4" w:space="0" w:color="000000"/>
              <w:bottom w:val="single" w:sz="4" w:space="0" w:color="000000"/>
              <w:right w:val="single" w:sz="4" w:space="0" w:color="000000"/>
            </w:tcBorders>
          </w:tcPr>
          <w:p w14:paraId="312D03B6" w14:textId="77777777" w:rsidR="00DE5E8D" w:rsidRDefault="00DE5E8D" w:rsidP="005D28D2">
            <w:pPr>
              <w:spacing w:line="259" w:lineRule="auto"/>
              <w:ind w:left="17"/>
              <w:jc w:val="both"/>
            </w:pPr>
            <w:r>
              <w:rPr>
                <w:sz w:val="20"/>
              </w:rPr>
              <w:t xml:space="preserve">AC3 </w:t>
            </w:r>
          </w:p>
        </w:tc>
        <w:tc>
          <w:tcPr>
            <w:tcW w:w="1786" w:type="dxa"/>
            <w:tcBorders>
              <w:top w:val="single" w:sz="4" w:space="0" w:color="000000"/>
              <w:left w:val="single" w:sz="4" w:space="0" w:color="000000"/>
              <w:bottom w:val="single" w:sz="4" w:space="0" w:color="000000"/>
              <w:right w:val="single" w:sz="4" w:space="0" w:color="000000"/>
            </w:tcBorders>
          </w:tcPr>
          <w:p w14:paraId="26F43383" w14:textId="77777777" w:rsidR="00DE5E8D" w:rsidRDefault="00DE5E8D" w:rsidP="005D28D2">
            <w:pPr>
              <w:spacing w:line="259" w:lineRule="auto"/>
              <w:ind w:left="17"/>
              <w:jc w:val="both"/>
            </w:pPr>
            <w:r>
              <w:rPr>
                <w:sz w:val="20"/>
              </w:rPr>
              <w:t xml:space="preserve">EC3 </w:t>
            </w:r>
          </w:p>
        </w:tc>
        <w:tc>
          <w:tcPr>
            <w:tcW w:w="1750" w:type="dxa"/>
            <w:tcBorders>
              <w:top w:val="single" w:sz="4" w:space="0" w:color="000000"/>
              <w:left w:val="single" w:sz="4" w:space="0" w:color="000000"/>
              <w:bottom w:val="single" w:sz="4" w:space="0" w:color="000000"/>
              <w:right w:val="single" w:sz="4" w:space="0" w:color="000000"/>
            </w:tcBorders>
          </w:tcPr>
          <w:p w14:paraId="0168ECA1" w14:textId="77777777" w:rsidR="00DE5E8D" w:rsidRDefault="00DE5E8D" w:rsidP="005D28D2">
            <w:pPr>
              <w:spacing w:line="259" w:lineRule="auto"/>
              <w:ind w:left="22"/>
              <w:jc w:val="both"/>
            </w:pPr>
            <w:r>
              <w:rPr>
                <w:sz w:val="20"/>
              </w:rPr>
              <w:t xml:space="preserve">DD1 / DD2 </w:t>
            </w:r>
          </w:p>
        </w:tc>
        <w:tc>
          <w:tcPr>
            <w:tcW w:w="1718" w:type="dxa"/>
            <w:tcBorders>
              <w:top w:val="single" w:sz="4" w:space="0" w:color="000000"/>
              <w:left w:val="single" w:sz="4" w:space="0" w:color="000000"/>
              <w:bottom w:val="single" w:sz="4" w:space="0" w:color="000000"/>
              <w:right w:val="single" w:sz="4" w:space="0" w:color="000000"/>
            </w:tcBorders>
          </w:tcPr>
          <w:p w14:paraId="314A8D45" w14:textId="77777777" w:rsidR="00DE5E8D" w:rsidRDefault="00DE5E8D" w:rsidP="005D28D2">
            <w:pPr>
              <w:spacing w:line="259" w:lineRule="auto"/>
              <w:ind w:right="65"/>
              <w:jc w:val="both"/>
            </w:pPr>
            <w:r>
              <w:rPr>
                <w:sz w:val="20"/>
              </w:rPr>
              <w:t xml:space="preserve">5 </w:t>
            </w:r>
          </w:p>
        </w:tc>
      </w:tr>
      <w:tr w:rsidR="00DE5E8D" w14:paraId="0B71DA7A" w14:textId="77777777">
        <w:trPr>
          <w:trHeight w:val="432"/>
        </w:trPr>
        <w:tc>
          <w:tcPr>
            <w:tcW w:w="1812" w:type="dxa"/>
            <w:tcBorders>
              <w:top w:val="single" w:sz="4" w:space="0" w:color="000000"/>
              <w:left w:val="single" w:sz="4" w:space="0" w:color="000000"/>
              <w:bottom w:val="single" w:sz="4" w:space="0" w:color="000000"/>
              <w:right w:val="single" w:sz="4" w:space="0" w:color="000000"/>
            </w:tcBorders>
          </w:tcPr>
          <w:p w14:paraId="500B183F" w14:textId="77777777" w:rsidR="00DE5E8D" w:rsidRDefault="00DE5E8D" w:rsidP="005D28D2">
            <w:pPr>
              <w:spacing w:line="259" w:lineRule="auto"/>
              <w:ind w:left="19"/>
              <w:jc w:val="both"/>
            </w:pPr>
            <w:r>
              <w:rPr>
                <w:sz w:val="20"/>
              </w:rPr>
              <w:t xml:space="preserve">PA2 </w:t>
            </w:r>
          </w:p>
        </w:tc>
        <w:tc>
          <w:tcPr>
            <w:tcW w:w="1765" w:type="dxa"/>
            <w:tcBorders>
              <w:top w:val="single" w:sz="4" w:space="0" w:color="000000"/>
              <w:left w:val="single" w:sz="4" w:space="0" w:color="000000"/>
              <w:bottom w:val="single" w:sz="4" w:space="0" w:color="000000"/>
              <w:right w:val="single" w:sz="4" w:space="0" w:color="000000"/>
            </w:tcBorders>
          </w:tcPr>
          <w:p w14:paraId="54ADF846" w14:textId="77777777" w:rsidR="00DE5E8D" w:rsidRDefault="00DE5E8D" w:rsidP="005D28D2">
            <w:pPr>
              <w:spacing w:line="259" w:lineRule="auto"/>
              <w:ind w:left="17"/>
              <w:jc w:val="both"/>
            </w:pPr>
            <w:r>
              <w:rPr>
                <w:sz w:val="20"/>
              </w:rPr>
              <w:t xml:space="preserve">AC4 </w:t>
            </w:r>
          </w:p>
        </w:tc>
        <w:tc>
          <w:tcPr>
            <w:tcW w:w="1786" w:type="dxa"/>
            <w:tcBorders>
              <w:top w:val="single" w:sz="4" w:space="0" w:color="000000"/>
              <w:left w:val="single" w:sz="4" w:space="0" w:color="000000"/>
              <w:bottom w:val="single" w:sz="4" w:space="0" w:color="000000"/>
              <w:right w:val="single" w:sz="4" w:space="0" w:color="000000"/>
            </w:tcBorders>
          </w:tcPr>
          <w:p w14:paraId="311A6D3F" w14:textId="77777777" w:rsidR="00DE5E8D" w:rsidRDefault="00DE5E8D" w:rsidP="005D28D2">
            <w:pPr>
              <w:spacing w:line="259" w:lineRule="auto"/>
              <w:ind w:left="17"/>
              <w:jc w:val="both"/>
            </w:pPr>
            <w:r>
              <w:rPr>
                <w:sz w:val="20"/>
              </w:rPr>
              <w:t xml:space="preserve">EC1 </w:t>
            </w:r>
          </w:p>
        </w:tc>
        <w:tc>
          <w:tcPr>
            <w:tcW w:w="1750" w:type="dxa"/>
            <w:tcBorders>
              <w:top w:val="single" w:sz="4" w:space="0" w:color="000000"/>
              <w:left w:val="single" w:sz="4" w:space="0" w:color="000000"/>
              <w:bottom w:val="single" w:sz="4" w:space="0" w:color="000000"/>
              <w:right w:val="single" w:sz="4" w:space="0" w:color="000000"/>
            </w:tcBorders>
          </w:tcPr>
          <w:p w14:paraId="5DDDDF3B" w14:textId="77777777" w:rsidR="00DE5E8D" w:rsidRDefault="00DE5E8D" w:rsidP="005D28D2">
            <w:pPr>
              <w:spacing w:line="259" w:lineRule="auto"/>
              <w:ind w:left="22"/>
              <w:jc w:val="both"/>
            </w:pPr>
            <w:r>
              <w:rPr>
                <w:sz w:val="20"/>
              </w:rPr>
              <w:t xml:space="preserve">DD1 </w:t>
            </w:r>
          </w:p>
        </w:tc>
        <w:tc>
          <w:tcPr>
            <w:tcW w:w="1718" w:type="dxa"/>
            <w:tcBorders>
              <w:top w:val="single" w:sz="4" w:space="0" w:color="000000"/>
              <w:left w:val="single" w:sz="4" w:space="0" w:color="000000"/>
              <w:bottom w:val="single" w:sz="4" w:space="0" w:color="000000"/>
              <w:right w:val="single" w:sz="4" w:space="0" w:color="000000"/>
            </w:tcBorders>
          </w:tcPr>
          <w:p w14:paraId="23C9B001" w14:textId="77777777" w:rsidR="00DE5E8D" w:rsidRDefault="00DE5E8D" w:rsidP="005D28D2">
            <w:pPr>
              <w:spacing w:line="259" w:lineRule="auto"/>
              <w:ind w:right="65"/>
              <w:jc w:val="both"/>
            </w:pPr>
            <w:r>
              <w:rPr>
                <w:sz w:val="20"/>
              </w:rPr>
              <w:t xml:space="preserve">1 </w:t>
            </w:r>
          </w:p>
        </w:tc>
      </w:tr>
      <w:tr w:rsidR="00DE5E8D" w14:paraId="2AA01088" w14:textId="77777777">
        <w:trPr>
          <w:trHeight w:val="434"/>
        </w:trPr>
        <w:tc>
          <w:tcPr>
            <w:tcW w:w="1812" w:type="dxa"/>
            <w:tcBorders>
              <w:top w:val="single" w:sz="4" w:space="0" w:color="000000"/>
              <w:left w:val="single" w:sz="4" w:space="0" w:color="000000"/>
              <w:bottom w:val="single" w:sz="4" w:space="0" w:color="000000"/>
              <w:right w:val="single" w:sz="4" w:space="0" w:color="000000"/>
            </w:tcBorders>
          </w:tcPr>
          <w:p w14:paraId="29D73212" w14:textId="77777777" w:rsidR="00DE5E8D" w:rsidRDefault="00DE5E8D" w:rsidP="005D28D2">
            <w:pPr>
              <w:spacing w:line="259" w:lineRule="auto"/>
              <w:ind w:left="19"/>
              <w:jc w:val="both"/>
            </w:pPr>
            <w:r>
              <w:rPr>
                <w:sz w:val="20"/>
              </w:rPr>
              <w:t xml:space="preserve">PA2 </w:t>
            </w:r>
          </w:p>
        </w:tc>
        <w:tc>
          <w:tcPr>
            <w:tcW w:w="1765" w:type="dxa"/>
            <w:tcBorders>
              <w:top w:val="single" w:sz="4" w:space="0" w:color="000000"/>
              <w:left w:val="single" w:sz="4" w:space="0" w:color="000000"/>
              <w:bottom w:val="single" w:sz="4" w:space="0" w:color="000000"/>
              <w:right w:val="single" w:sz="4" w:space="0" w:color="000000"/>
            </w:tcBorders>
          </w:tcPr>
          <w:p w14:paraId="3FA89569" w14:textId="77777777" w:rsidR="00DE5E8D" w:rsidRDefault="00DE5E8D" w:rsidP="005D28D2">
            <w:pPr>
              <w:spacing w:line="259" w:lineRule="auto"/>
              <w:ind w:left="17"/>
              <w:jc w:val="both"/>
            </w:pPr>
            <w:r>
              <w:rPr>
                <w:sz w:val="20"/>
              </w:rPr>
              <w:t xml:space="preserve">AC4 </w:t>
            </w:r>
          </w:p>
        </w:tc>
        <w:tc>
          <w:tcPr>
            <w:tcW w:w="1786" w:type="dxa"/>
            <w:tcBorders>
              <w:top w:val="single" w:sz="4" w:space="0" w:color="000000"/>
              <w:left w:val="single" w:sz="4" w:space="0" w:color="000000"/>
              <w:bottom w:val="single" w:sz="4" w:space="0" w:color="000000"/>
              <w:right w:val="single" w:sz="4" w:space="0" w:color="000000"/>
            </w:tcBorders>
          </w:tcPr>
          <w:p w14:paraId="4178B1D0" w14:textId="77777777" w:rsidR="00DE5E8D" w:rsidRDefault="00DE5E8D" w:rsidP="005D28D2">
            <w:pPr>
              <w:spacing w:line="259" w:lineRule="auto"/>
              <w:ind w:left="17"/>
              <w:jc w:val="both"/>
            </w:pPr>
            <w:r>
              <w:rPr>
                <w:sz w:val="20"/>
              </w:rPr>
              <w:t xml:space="preserve">EC1 </w:t>
            </w:r>
          </w:p>
        </w:tc>
        <w:tc>
          <w:tcPr>
            <w:tcW w:w="1750" w:type="dxa"/>
            <w:tcBorders>
              <w:top w:val="single" w:sz="4" w:space="0" w:color="000000"/>
              <w:left w:val="single" w:sz="4" w:space="0" w:color="000000"/>
              <w:bottom w:val="single" w:sz="4" w:space="0" w:color="000000"/>
              <w:right w:val="single" w:sz="4" w:space="0" w:color="000000"/>
            </w:tcBorders>
          </w:tcPr>
          <w:p w14:paraId="4E4A5C24" w14:textId="77777777" w:rsidR="00DE5E8D" w:rsidRDefault="00DE5E8D" w:rsidP="005D28D2">
            <w:pPr>
              <w:spacing w:line="259" w:lineRule="auto"/>
              <w:ind w:left="22"/>
              <w:jc w:val="both"/>
            </w:pPr>
            <w:r>
              <w:rPr>
                <w:sz w:val="20"/>
              </w:rPr>
              <w:t xml:space="preserve">DD2 </w:t>
            </w:r>
          </w:p>
        </w:tc>
        <w:tc>
          <w:tcPr>
            <w:tcW w:w="1718" w:type="dxa"/>
            <w:tcBorders>
              <w:top w:val="single" w:sz="4" w:space="0" w:color="000000"/>
              <w:left w:val="single" w:sz="4" w:space="0" w:color="000000"/>
              <w:bottom w:val="single" w:sz="4" w:space="0" w:color="000000"/>
              <w:right w:val="single" w:sz="4" w:space="0" w:color="000000"/>
            </w:tcBorders>
          </w:tcPr>
          <w:p w14:paraId="15BDBA48" w14:textId="77777777" w:rsidR="00DE5E8D" w:rsidRDefault="00DE5E8D" w:rsidP="005D28D2">
            <w:pPr>
              <w:spacing w:line="259" w:lineRule="auto"/>
              <w:ind w:right="65"/>
              <w:jc w:val="both"/>
            </w:pPr>
            <w:r>
              <w:rPr>
                <w:sz w:val="20"/>
              </w:rPr>
              <w:t xml:space="preserve">3 </w:t>
            </w:r>
          </w:p>
        </w:tc>
      </w:tr>
      <w:tr w:rsidR="00DE5E8D" w14:paraId="5E4B30EB" w14:textId="77777777">
        <w:trPr>
          <w:trHeight w:val="432"/>
        </w:trPr>
        <w:tc>
          <w:tcPr>
            <w:tcW w:w="1812" w:type="dxa"/>
            <w:tcBorders>
              <w:top w:val="single" w:sz="4" w:space="0" w:color="000000"/>
              <w:left w:val="single" w:sz="4" w:space="0" w:color="000000"/>
              <w:bottom w:val="single" w:sz="4" w:space="0" w:color="000000"/>
              <w:right w:val="single" w:sz="4" w:space="0" w:color="000000"/>
            </w:tcBorders>
          </w:tcPr>
          <w:p w14:paraId="59A709F8" w14:textId="77777777" w:rsidR="00DE5E8D" w:rsidRDefault="00DE5E8D" w:rsidP="005D28D2">
            <w:pPr>
              <w:spacing w:line="259" w:lineRule="auto"/>
              <w:ind w:left="19"/>
              <w:jc w:val="both"/>
            </w:pPr>
            <w:r>
              <w:rPr>
                <w:sz w:val="20"/>
              </w:rPr>
              <w:t xml:space="preserve">PA2 </w:t>
            </w:r>
          </w:p>
        </w:tc>
        <w:tc>
          <w:tcPr>
            <w:tcW w:w="1765" w:type="dxa"/>
            <w:tcBorders>
              <w:top w:val="single" w:sz="4" w:space="0" w:color="000000"/>
              <w:left w:val="single" w:sz="4" w:space="0" w:color="000000"/>
              <w:bottom w:val="single" w:sz="4" w:space="0" w:color="000000"/>
              <w:right w:val="single" w:sz="4" w:space="0" w:color="000000"/>
            </w:tcBorders>
          </w:tcPr>
          <w:p w14:paraId="783663C1" w14:textId="77777777" w:rsidR="00DE5E8D" w:rsidRDefault="00DE5E8D" w:rsidP="005D28D2">
            <w:pPr>
              <w:spacing w:line="259" w:lineRule="auto"/>
              <w:ind w:left="17"/>
              <w:jc w:val="both"/>
            </w:pPr>
            <w:r>
              <w:rPr>
                <w:sz w:val="20"/>
              </w:rPr>
              <w:t xml:space="preserve">AC4 </w:t>
            </w:r>
          </w:p>
        </w:tc>
        <w:tc>
          <w:tcPr>
            <w:tcW w:w="1786" w:type="dxa"/>
            <w:tcBorders>
              <w:top w:val="single" w:sz="4" w:space="0" w:color="000000"/>
              <w:left w:val="single" w:sz="4" w:space="0" w:color="000000"/>
              <w:bottom w:val="single" w:sz="4" w:space="0" w:color="000000"/>
              <w:right w:val="single" w:sz="4" w:space="0" w:color="000000"/>
            </w:tcBorders>
          </w:tcPr>
          <w:p w14:paraId="599DDC32" w14:textId="77777777" w:rsidR="00DE5E8D" w:rsidRDefault="00DE5E8D" w:rsidP="005D28D2">
            <w:pPr>
              <w:spacing w:line="259" w:lineRule="auto"/>
              <w:ind w:left="17"/>
              <w:jc w:val="both"/>
            </w:pPr>
            <w:r>
              <w:rPr>
                <w:sz w:val="20"/>
              </w:rPr>
              <w:t xml:space="preserve">EC2 </w:t>
            </w:r>
          </w:p>
        </w:tc>
        <w:tc>
          <w:tcPr>
            <w:tcW w:w="1750" w:type="dxa"/>
            <w:tcBorders>
              <w:top w:val="single" w:sz="4" w:space="0" w:color="000000"/>
              <w:left w:val="single" w:sz="4" w:space="0" w:color="000000"/>
              <w:bottom w:val="single" w:sz="4" w:space="0" w:color="000000"/>
              <w:right w:val="single" w:sz="4" w:space="0" w:color="000000"/>
            </w:tcBorders>
          </w:tcPr>
          <w:p w14:paraId="18155863" w14:textId="77777777" w:rsidR="00DE5E8D" w:rsidRDefault="00DE5E8D" w:rsidP="005D28D2">
            <w:pPr>
              <w:spacing w:line="259" w:lineRule="auto"/>
              <w:ind w:left="22"/>
              <w:jc w:val="both"/>
            </w:pPr>
            <w:r>
              <w:rPr>
                <w:sz w:val="20"/>
              </w:rPr>
              <w:t xml:space="preserve">DD1 </w:t>
            </w:r>
          </w:p>
        </w:tc>
        <w:tc>
          <w:tcPr>
            <w:tcW w:w="1718" w:type="dxa"/>
            <w:tcBorders>
              <w:top w:val="single" w:sz="4" w:space="0" w:color="000000"/>
              <w:left w:val="single" w:sz="4" w:space="0" w:color="000000"/>
              <w:bottom w:val="single" w:sz="4" w:space="0" w:color="000000"/>
              <w:right w:val="single" w:sz="4" w:space="0" w:color="000000"/>
            </w:tcBorders>
          </w:tcPr>
          <w:p w14:paraId="05EC88DD" w14:textId="77777777" w:rsidR="00DE5E8D" w:rsidRDefault="00DE5E8D" w:rsidP="005D28D2">
            <w:pPr>
              <w:spacing w:line="259" w:lineRule="auto"/>
              <w:ind w:right="65"/>
              <w:jc w:val="both"/>
            </w:pPr>
            <w:r>
              <w:rPr>
                <w:sz w:val="20"/>
              </w:rPr>
              <w:t xml:space="preserve">1 </w:t>
            </w:r>
          </w:p>
        </w:tc>
      </w:tr>
      <w:tr w:rsidR="00DE5E8D" w14:paraId="07655DD9" w14:textId="77777777">
        <w:trPr>
          <w:trHeight w:val="432"/>
        </w:trPr>
        <w:tc>
          <w:tcPr>
            <w:tcW w:w="1812" w:type="dxa"/>
            <w:tcBorders>
              <w:top w:val="single" w:sz="4" w:space="0" w:color="000000"/>
              <w:left w:val="single" w:sz="4" w:space="0" w:color="000000"/>
              <w:bottom w:val="single" w:sz="4" w:space="0" w:color="000000"/>
              <w:right w:val="single" w:sz="4" w:space="0" w:color="000000"/>
            </w:tcBorders>
          </w:tcPr>
          <w:p w14:paraId="05A08EC7" w14:textId="77777777" w:rsidR="00DE5E8D" w:rsidRDefault="00DE5E8D" w:rsidP="005D28D2">
            <w:pPr>
              <w:spacing w:line="259" w:lineRule="auto"/>
              <w:ind w:left="19"/>
              <w:jc w:val="both"/>
            </w:pPr>
            <w:r>
              <w:rPr>
                <w:sz w:val="20"/>
              </w:rPr>
              <w:t xml:space="preserve">PA2 </w:t>
            </w:r>
          </w:p>
        </w:tc>
        <w:tc>
          <w:tcPr>
            <w:tcW w:w="1765" w:type="dxa"/>
            <w:tcBorders>
              <w:top w:val="single" w:sz="4" w:space="0" w:color="000000"/>
              <w:left w:val="single" w:sz="4" w:space="0" w:color="000000"/>
              <w:bottom w:val="single" w:sz="4" w:space="0" w:color="000000"/>
              <w:right w:val="single" w:sz="4" w:space="0" w:color="000000"/>
            </w:tcBorders>
          </w:tcPr>
          <w:p w14:paraId="7B920EE1" w14:textId="77777777" w:rsidR="00DE5E8D" w:rsidRDefault="00DE5E8D" w:rsidP="005D28D2">
            <w:pPr>
              <w:spacing w:line="259" w:lineRule="auto"/>
              <w:ind w:left="17"/>
              <w:jc w:val="both"/>
            </w:pPr>
            <w:r>
              <w:rPr>
                <w:sz w:val="20"/>
              </w:rPr>
              <w:t xml:space="preserve">AC4 </w:t>
            </w:r>
          </w:p>
        </w:tc>
        <w:tc>
          <w:tcPr>
            <w:tcW w:w="1786" w:type="dxa"/>
            <w:tcBorders>
              <w:top w:val="single" w:sz="4" w:space="0" w:color="000000"/>
              <w:left w:val="single" w:sz="4" w:space="0" w:color="000000"/>
              <w:bottom w:val="single" w:sz="4" w:space="0" w:color="000000"/>
              <w:right w:val="single" w:sz="4" w:space="0" w:color="000000"/>
            </w:tcBorders>
          </w:tcPr>
          <w:p w14:paraId="2D51BC7C" w14:textId="77777777" w:rsidR="00DE5E8D" w:rsidRDefault="00DE5E8D" w:rsidP="005D28D2">
            <w:pPr>
              <w:spacing w:line="259" w:lineRule="auto"/>
              <w:ind w:left="17"/>
              <w:jc w:val="both"/>
            </w:pPr>
            <w:r>
              <w:rPr>
                <w:sz w:val="20"/>
              </w:rPr>
              <w:t xml:space="preserve">EC2 </w:t>
            </w:r>
          </w:p>
        </w:tc>
        <w:tc>
          <w:tcPr>
            <w:tcW w:w="1750" w:type="dxa"/>
            <w:tcBorders>
              <w:top w:val="single" w:sz="4" w:space="0" w:color="000000"/>
              <w:left w:val="single" w:sz="4" w:space="0" w:color="000000"/>
              <w:bottom w:val="single" w:sz="4" w:space="0" w:color="000000"/>
              <w:right w:val="single" w:sz="4" w:space="0" w:color="000000"/>
            </w:tcBorders>
          </w:tcPr>
          <w:p w14:paraId="33B8A682" w14:textId="77777777" w:rsidR="00DE5E8D" w:rsidRDefault="00DE5E8D" w:rsidP="005D28D2">
            <w:pPr>
              <w:spacing w:line="259" w:lineRule="auto"/>
              <w:ind w:left="22"/>
              <w:jc w:val="both"/>
            </w:pPr>
            <w:r>
              <w:rPr>
                <w:sz w:val="20"/>
              </w:rPr>
              <w:t xml:space="preserve">DD2 </w:t>
            </w:r>
          </w:p>
        </w:tc>
        <w:tc>
          <w:tcPr>
            <w:tcW w:w="1718" w:type="dxa"/>
            <w:tcBorders>
              <w:top w:val="single" w:sz="4" w:space="0" w:color="000000"/>
              <w:left w:val="single" w:sz="4" w:space="0" w:color="000000"/>
              <w:bottom w:val="single" w:sz="4" w:space="0" w:color="000000"/>
              <w:right w:val="single" w:sz="4" w:space="0" w:color="000000"/>
            </w:tcBorders>
          </w:tcPr>
          <w:p w14:paraId="4DD88B50" w14:textId="77777777" w:rsidR="00DE5E8D" w:rsidRDefault="00DE5E8D" w:rsidP="005D28D2">
            <w:pPr>
              <w:spacing w:line="259" w:lineRule="auto"/>
              <w:ind w:right="65"/>
              <w:jc w:val="both"/>
            </w:pPr>
            <w:r>
              <w:rPr>
                <w:sz w:val="20"/>
              </w:rPr>
              <w:t xml:space="preserve">3 </w:t>
            </w:r>
          </w:p>
        </w:tc>
      </w:tr>
      <w:tr w:rsidR="00DE5E8D" w14:paraId="661EAC2D" w14:textId="77777777">
        <w:trPr>
          <w:trHeight w:val="436"/>
        </w:trPr>
        <w:tc>
          <w:tcPr>
            <w:tcW w:w="1812" w:type="dxa"/>
            <w:tcBorders>
              <w:top w:val="single" w:sz="4" w:space="0" w:color="000000"/>
              <w:left w:val="single" w:sz="4" w:space="0" w:color="000000"/>
              <w:bottom w:val="single" w:sz="4" w:space="0" w:color="000000"/>
              <w:right w:val="single" w:sz="4" w:space="0" w:color="000000"/>
            </w:tcBorders>
          </w:tcPr>
          <w:p w14:paraId="56CE02E1" w14:textId="77777777" w:rsidR="00DE5E8D" w:rsidRDefault="00DE5E8D" w:rsidP="005D28D2">
            <w:pPr>
              <w:spacing w:line="259" w:lineRule="auto"/>
              <w:ind w:left="19"/>
              <w:jc w:val="both"/>
            </w:pPr>
            <w:r>
              <w:rPr>
                <w:sz w:val="20"/>
              </w:rPr>
              <w:t xml:space="preserve">PA2 </w:t>
            </w:r>
          </w:p>
        </w:tc>
        <w:tc>
          <w:tcPr>
            <w:tcW w:w="1765" w:type="dxa"/>
            <w:tcBorders>
              <w:top w:val="single" w:sz="4" w:space="0" w:color="000000"/>
              <w:left w:val="single" w:sz="4" w:space="0" w:color="000000"/>
              <w:bottom w:val="single" w:sz="4" w:space="0" w:color="000000"/>
              <w:right w:val="single" w:sz="4" w:space="0" w:color="000000"/>
            </w:tcBorders>
          </w:tcPr>
          <w:p w14:paraId="385162A8" w14:textId="77777777" w:rsidR="00DE5E8D" w:rsidRDefault="00DE5E8D" w:rsidP="005D28D2">
            <w:pPr>
              <w:spacing w:line="259" w:lineRule="auto"/>
              <w:ind w:left="17"/>
              <w:jc w:val="both"/>
            </w:pPr>
            <w:r>
              <w:rPr>
                <w:sz w:val="20"/>
              </w:rPr>
              <w:t xml:space="preserve">AC4 </w:t>
            </w:r>
          </w:p>
        </w:tc>
        <w:tc>
          <w:tcPr>
            <w:tcW w:w="1786" w:type="dxa"/>
            <w:tcBorders>
              <w:top w:val="single" w:sz="4" w:space="0" w:color="000000"/>
              <w:left w:val="single" w:sz="4" w:space="0" w:color="000000"/>
              <w:bottom w:val="single" w:sz="4" w:space="0" w:color="000000"/>
              <w:right w:val="single" w:sz="4" w:space="0" w:color="000000"/>
            </w:tcBorders>
          </w:tcPr>
          <w:p w14:paraId="2542969B" w14:textId="77777777" w:rsidR="00DE5E8D" w:rsidRDefault="00DE5E8D" w:rsidP="005D28D2">
            <w:pPr>
              <w:spacing w:line="259" w:lineRule="auto"/>
              <w:ind w:left="17"/>
              <w:jc w:val="both"/>
            </w:pPr>
            <w:r>
              <w:rPr>
                <w:sz w:val="20"/>
              </w:rPr>
              <w:t xml:space="preserve">EC3 </w:t>
            </w:r>
          </w:p>
        </w:tc>
        <w:tc>
          <w:tcPr>
            <w:tcW w:w="1750" w:type="dxa"/>
            <w:tcBorders>
              <w:top w:val="single" w:sz="4" w:space="0" w:color="000000"/>
              <w:left w:val="single" w:sz="4" w:space="0" w:color="000000"/>
              <w:bottom w:val="single" w:sz="4" w:space="0" w:color="000000"/>
              <w:right w:val="single" w:sz="4" w:space="0" w:color="000000"/>
            </w:tcBorders>
          </w:tcPr>
          <w:p w14:paraId="06988E68" w14:textId="77777777" w:rsidR="00DE5E8D" w:rsidRDefault="00DE5E8D" w:rsidP="005D28D2">
            <w:pPr>
              <w:spacing w:line="259" w:lineRule="auto"/>
              <w:ind w:left="22"/>
              <w:jc w:val="both"/>
            </w:pPr>
            <w:r>
              <w:rPr>
                <w:sz w:val="20"/>
              </w:rPr>
              <w:t xml:space="preserve">DD1 / DD2 </w:t>
            </w:r>
          </w:p>
        </w:tc>
        <w:tc>
          <w:tcPr>
            <w:tcW w:w="1718" w:type="dxa"/>
            <w:tcBorders>
              <w:top w:val="single" w:sz="4" w:space="0" w:color="000000"/>
              <w:left w:val="single" w:sz="4" w:space="0" w:color="000000"/>
              <w:bottom w:val="single" w:sz="4" w:space="0" w:color="000000"/>
              <w:right w:val="single" w:sz="4" w:space="0" w:color="000000"/>
            </w:tcBorders>
          </w:tcPr>
          <w:p w14:paraId="259BD3F2" w14:textId="77777777" w:rsidR="00DE5E8D" w:rsidRDefault="00DE5E8D" w:rsidP="005D28D2">
            <w:pPr>
              <w:spacing w:line="259" w:lineRule="auto"/>
              <w:ind w:right="65"/>
              <w:jc w:val="both"/>
            </w:pPr>
            <w:r>
              <w:rPr>
                <w:sz w:val="20"/>
              </w:rPr>
              <w:t xml:space="preserve">5 </w:t>
            </w:r>
          </w:p>
        </w:tc>
      </w:tr>
      <w:tr w:rsidR="00DE5E8D" w14:paraId="79D254CD" w14:textId="77777777">
        <w:trPr>
          <w:trHeight w:val="458"/>
        </w:trPr>
        <w:tc>
          <w:tcPr>
            <w:tcW w:w="1812" w:type="dxa"/>
            <w:tcBorders>
              <w:top w:val="single" w:sz="4" w:space="0" w:color="000000"/>
              <w:left w:val="single" w:sz="4" w:space="0" w:color="000000"/>
              <w:bottom w:val="single" w:sz="4" w:space="0" w:color="000000"/>
              <w:right w:val="single" w:sz="4" w:space="0" w:color="000000"/>
            </w:tcBorders>
          </w:tcPr>
          <w:p w14:paraId="41C01C34" w14:textId="77777777" w:rsidR="00DE5E8D" w:rsidRDefault="00DE5E8D" w:rsidP="005D28D2">
            <w:pPr>
              <w:spacing w:line="259" w:lineRule="auto"/>
              <w:ind w:left="19"/>
              <w:jc w:val="both"/>
            </w:pPr>
            <w:r>
              <w:rPr>
                <w:rFonts w:ascii="Trebuchet MS" w:eastAsia="Trebuchet MS" w:hAnsi="Trebuchet MS" w:cs="Trebuchet MS"/>
                <w:b/>
              </w:rPr>
              <w:t xml:space="preserve">PAVIMENTACIÓN </w:t>
            </w:r>
          </w:p>
        </w:tc>
        <w:tc>
          <w:tcPr>
            <w:tcW w:w="1765" w:type="dxa"/>
            <w:tcBorders>
              <w:top w:val="single" w:sz="4" w:space="0" w:color="000000"/>
              <w:left w:val="single" w:sz="4" w:space="0" w:color="000000"/>
              <w:bottom w:val="single" w:sz="4" w:space="0" w:color="000000"/>
              <w:right w:val="single" w:sz="4" w:space="0" w:color="000000"/>
            </w:tcBorders>
          </w:tcPr>
          <w:p w14:paraId="0206D947" w14:textId="77777777" w:rsidR="00DE5E8D" w:rsidRDefault="00DE5E8D" w:rsidP="005D28D2">
            <w:pPr>
              <w:spacing w:line="259" w:lineRule="auto"/>
              <w:ind w:right="154"/>
              <w:jc w:val="both"/>
            </w:pPr>
            <w:r>
              <w:rPr>
                <w:rFonts w:ascii="Trebuchet MS" w:eastAsia="Trebuchet MS" w:hAnsi="Trebuchet MS" w:cs="Trebuchet MS"/>
                <w:b/>
              </w:rPr>
              <w:t xml:space="preserve">ANTIGÜEDAD </w:t>
            </w:r>
          </w:p>
        </w:tc>
        <w:tc>
          <w:tcPr>
            <w:tcW w:w="1786" w:type="dxa"/>
            <w:tcBorders>
              <w:top w:val="single" w:sz="4" w:space="0" w:color="000000"/>
              <w:left w:val="single" w:sz="4" w:space="0" w:color="000000"/>
              <w:bottom w:val="single" w:sz="4" w:space="0" w:color="000000"/>
              <w:right w:val="single" w:sz="4" w:space="0" w:color="000000"/>
            </w:tcBorders>
          </w:tcPr>
          <w:p w14:paraId="5BCA18DC" w14:textId="77777777" w:rsidR="00DE5E8D" w:rsidRDefault="00DE5E8D" w:rsidP="005D28D2">
            <w:pPr>
              <w:spacing w:line="259" w:lineRule="auto"/>
              <w:ind w:left="65"/>
              <w:jc w:val="both"/>
            </w:pPr>
            <w:r>
              <w:rPr>
                <w:rFonts w:ascii="Trebuchet MS" w:eastAsia="Trebuchet MS" w:hAnsi="Trebuchet MS" w:cs="Trebuchet MS"/>
                <w:b/>
              </w:rPr>
              <w:t xml:space="preserve">CONSERVACIÓN </w:t>
            </w:r>
          </w:p>
        </w:tc>
        <w:tc>
          <w:tcPr>
            <w:tcW w:w="1750" w:type="dxa"/>
            <w:tcBorders>
              <w:top w:val="single" w:sz="4" w:space="0" w:color="000000"/>
              <w:left w:val="single" w:sz="4" w:space="0" w:color="000000"/>
              <w:bottom w:val="single" w:sz="4" w:space="0" w:color="000000"/>
              <w:right w:val="single" w:sz="4" w:space="0" w:color="000000"/>
            </w:tcBorders>
          </w:tcPr>
          <w:p w14:paraId="7328A63C" w14:textId="77777777" w:rsidR="00DE5E8D" w:rsidRDefault="00DE5E8D" w:rsidP="005D28D2">
            <w:pPr>
              <w:spacing w:line="259" w:lineRule="auto"/>
              <w:ind w:left="45"/>
              <w:jc w:val="both"/>
            </w:pPr>
            <w:r>
              <w:rPr>
                <w:rFonts w:ascii="Trebuchet MS" w:eastAsia="Trebuchet MS" w:hAnsi="Trebuchet MS" w:cs="Trebuchet MS"/>
                <w:b/>
              </w:rPr>
              <w:t xml:space="preserve">DETERIORO </w:t>
            </w:r>
          </w:p>
        </w:tc>
        <w:tc>
          <w:tcPr>
            <w:tcW w:w="1718" w:type="dxa"/>
            <w:tcBorders>
              <w:top w:val="single" w:sz="4" w:space="0" w:color="000000"/>
              <w:left w:val="single" w:sz="4" w:space="0" w:color="000000"/>
              <w:bottom w:val="single" w:sz="4" w:space="0" w:color="000000"/>
              <w:right w:val="single" w:sz="4" w:space="0" w:color="000000"/>
            </w:tcBorders>
            <w:shd w:val="clear" w:color="auto" w:fill="9BBA58"/>
          </w:tcPr>
          <w:p w14:paraId="797E355E" w14:textId="77777777" w:rsidR="00DE5E8D" w:rsidRDefault="00DE5E8D" w:rsidP="005D28D2">
            <w:pPr>
              <w:spacing w:line="259" w:lineRule="auto"/>
              <w:jc w:val="both"/>
            </w:pPr>
            <w:r>
              <w:rPr>
                <w:rFonts w:ascii="Trebuchet MS" w:eastAsia="Trebuchet MS" w:hAnsi="Trebuchet MS" w:cs="Trebuchet MS"/>
                <w:b/>
              </w:rPr>
              <w:t xml:space="preserve">CUARTO DÍGITO </w:t>
            </w:r>
          </w:p>
        </w:tc>
      </w:tr>
      <w:tr w:rsidR="00DE5E8D" w14:paraId="085E4510" w14:textId="77777777">
        <w:trPr>
          <w:trHeight w:val="460"/>
        </w:trPr>
        <w:tc>
          <w:tcPr>
            <w:tcW w:w="1812" w:type="dxa"/>
            <w:tcBorders>
              <w:top w:val="single" w:sz="4" w:space="0" w:color="000000"/>
              <w:left w:val="single" w:sz="4" w:space="0" w:color="000000"/>
              <w:bottom w:val="single" w:sz="4" w:space="0" w:color="000000"/>
              <w:right w:val="single" w:sz="4" w:space="0" w:color="000000"/>
            </w:tcBorders>
          </w:tcPr>
          <w:p w14:paraId="150C2DD8" w14:textId="77777777" w:rsidR="00DE5E8D" w:rsidRDefault="00DE5E8D" w:rsidP="005D28D2">
            <w:pPr>
              <w:spacing w:line="259" w:lineRule="auto"/>
              <w:ind w:left="19"/>
              <w:jc w:val="both"/>
            </w:pPr>
            <w:r>
              <w:t xml:space="preserve">PA3 </w:t>
            </w:r>
          </w:p>
        </w:tc>
        <w:tc>
          <w:tcPr>
            <w:tcW w:w="1765" w:type="dxa"/>
            <w:tcBorders>
              <w:top w:val="single" w:sz="4" w:space="0" w:color="000000"/>
              <w:left w:val="single" w:sz="4" w:space="0" w:color="000000"/>
              <w:bottom w:val="single" w:sz="4" w:space="0" w:color="000000"/>
              <w:right w:val="single" w:sz="4" w:space="0" w:color="000000"/>
            </w:tcBorders>
          </w:tcPr>
          <w:p w14:paraId="0F476434" w14:textId="77777777" w:rsidR="00DE5E8D" w:rsidRDefault="00DE5E8D" w:rsidP="005D28D2">
            <w:pPr>
              <w:spacing w:line="259" w:lineRule="auto"/>
              <w:ind w:left="17"/>
              <w:jc w:val="both"/>
            </w:pPr>
            <w:r>
              <w:t xml:space="preserve">AC1 </w:t>
            </w:r>
          </w:p>
        </w:tc>
        <w:tc>
          <w:tcPr>
            <w:tcW w:w="1786" w:type="dxa"/>
            <w:tcBorders>
              <w:top w:val="single" w:sz="4" w:space="0" w:color="000000"/>
              <w:left w:val="single" w:sz="4" w:space="0" w:color="000000"/>
              <w:bottom w:val="single" w:sz="4" w:space="0" w:color="000000"/>
              <w:right w:val="single" w:sz="4" w:space="0" w:color="000000"/>
            </w:tcBorders>
          </w:tcPr>
          <w:p w14:paraId="40DBE33A" w14:textId="77777777" w:rsidR="00DE5E8D" w:rsidRDefault="00DE5E8D" w:rsidP="005D28D2">
            <w:pPr>
              <w:spacing w:line="259" w:lineRule="auto"/>
              <w:ind w:left="17"/>
              <w:jc w:val="both"/>
            </w:pPr>
            <w:r>
              <w:t xml:space="preserve">EC1 </w:t>
            </w:r>
          </w:p>
        </w:tc>
        <w:tc>
          <w:tcPr>
            <w:tcW w:w="1750" w:type="dxa"/>
            <w:tcBorders>
              <w:top w:val="single" w:sz="4" w:space="0" w:color="000000"/>
              <w:left w:val="single" w:sz="4" w:space="0" w:color="000000"/>
              <w:bottom w:val="single" w:sz="4" w:space="0" w:color="000000"/>
              <w:right w:val="single" w:sz="4" w:space="0" w:color="000000"/>
            </w:tcBorders>
          </w:tcPr>
          <w:p w14:paraId="4EA8F4B9" w14:textId="77777777" w:rsidR="00DE5E8D" w:rsidRDefault="00DE5E8D" w:rsidP="005D28D2">
            <w:pPr>
              <w:spacing w:line="259" w:lineRule="auto"/>
              <w:ind w:left="22"/>
              <w:jc w:val="both"/>
            </w:pPr>
            <w:r>
              <w:t xml:space="preserve">DD1 </w:t>
            </w:r>
          </w:p>
        </w:tc>
        <w:tc>
          <w:tcPr>
            <w:tcW w:w="1718" w:type="dxa"/>
            <w:tcBorders>
              <w:top w:val="single" w:sz="4" w:space="0" w:color="000000"/>
              <w:left w:val="single" w:sz="4" w:space="0" w:color="000000"/>
              <w:bottom w:val="single" w:sz="4" w:space="0" w:color="000000"/>
              <w:right w:val="single" w:sz="4" w:space="0" w:color="000000"/>
            </w:tcBorders>
          </w:tcPr>
          <w:p w14:paraId="42C13014" w14:textId="77777777" w:rsidR="00DE5E8D" w:rsidRDefault="00DE5E8D" w:rsidP="005D28D2">
            <w:pPr>
              <w:spacing w:line="259" w:lineRule="auto"/>
              <w:ind w:right="63"/>
              <w:jc w:val="both"/>
            </w:pPr>
            <w:r>
              <w:t xml:space="preserve">3 </w:t>
            </w:r>
          </w:p>
        </w:tc>
      </w:tr>
      <w:tr w:rsidR="00DE5E8D" w14:paraId="2117736A" w14:textId="77777777">
        <w:trPr>
          <w:trHeight w:val="458"/>
        </w:trPr>
        <w:tc>
          <w:tcPr>
            <w:tcW w:w="1812" w:type="dxa"/>
            <w:tcBorders>
              <w:top w:val="single" w:sz="4" w:space="0" w:color="000000"/>
              <w:left w:val="single" w:sz="4" w:space="0" w:color="000000"/>
              <w:bottom w:val="single" w:sz="4" w:space="0" w:color="000000"/>
              <w:right w:val="single" w:sz="4" w:space="0" w:color="000000"/>
            </w:tcBorders>
          </w:tcPr>
          <w:p w14:paraId="238C2977" w14:textId="77777777" w:rsidR="00DE5E8D" w:rsidRDefault="00DE5E8D" w:rsidP="005D28D2">
            <w:pPr>
              <w:spacing w:line="259" w:lineRule="auto"/>
              <w:ind w:left="19"/>
              <w:jc w:val="both"/>
            </w:pPr>
            <w:r>
              <w:t xml:space="preserve">PA3 </w:t>
            </w:r>
          </w:p>
        </w:tc>
        <w:tc>
          <w:tcPr>
            <w:tcW w:w="1765" w:type="dxa"/>
            <w:tcBorders>
              <w:top w:val="single" w:sz="4" w:space="0" w:color="000000"/>
              <w:left w:val="single" w:sz="4" w:space="0" w:color="000000"/>
              <w:bottom w:val="single" w:sz="4" w:space="0" w:color="000000"/>
              <w:right w:val="single" w:sz="4" w:space="0" w:color="000000"/>
            </w:tcBorders>
          </w:tcPr>
          <w:p w14:paraId="531F8BFA" w14:textId="77777777" w:rsidR="00DE5E8D" w:rsidRDefault="00DE5E8D" w:rsidP="005D28D2">
            <w:pPr>
              <w:spacing w:line="259" w:lineRule="auto"/>
              <w:ind w:left="17"/>
              <w:jc w:val="both"/>
            </w:pPr>
            <w:r>
              <w:t xml:space="preserve">AC1 </w:t>
            </w:r>
          </w:p>
        </w:tc>
        <w:tc>
          <w:tcPr>
            <w:tcW w:w="1786" w:type="dxa"/>
            <w:tcBorders>
              <w:top w:val="single" w:sz="4" w:space="0" w:color="000000"/>
              <w:left w:val="single" w:sz="4" w:space="0" w:color="000000"/>
              <w:bottom w:val="single" w:sz="4" w:space="0" w:color="000000"/>
              <w:right w:val="single" w:sz="4" w:space="0" w:color="000000"/>
            </w:tcBorders>
          </w:tcPr>
          <w:p w14:paraId="7C49D62D" w14:textId="77777777" w:rsidR="00DE5E8D" w:rsidRDefault="00DE5E8D" w:rsidP="005D28D2">
            <w:pPr>
              <w:spacing w:line="259" w:lineRule="auto"/>
              <w:ind w:left="17"/>
              <w:jc w:val="both"/>
            </w:pPr>
            <w:r>
              <w:t xml:space="preserve">EC1 </w:t>
            </w:r>
          </w:p>
        </w:tc>
        <w:tc>
          <w:tcPr>
            <w:tcW w:w="1750" w:type="dxa"/>
            <w:tcBorders>
              <w:top w:val="single" w:sz="4" w:space="0" w:color="000000"/>
              <w:left w:val="single" w:sz="4" w:space="0" w:color="000000"/>
              <w:bottom w:val="single" w:sz="4" w:space="0" w:color="000000"/>
              <w:right w:val="single" w:sz="4" w:space="0" w:color="000000"/>
            </w:tcBorders>
          </w:tcPr>
          <w:p w14:paraId="37AA6CD1" w14:textId="77777777" w:rsidR="00DE5E8D" w:rsidRDefault="00DE5E8D" w:rsidP="005D28D2">
            <w:pPr>
              <w:spacing w:line="259" w:lineRule="auto"/>
              <w:ind w:left="22"/>
              <w:jc w:val="both"/>
            </w:pPr>
            <w:r>
              <w:t xml:space="preserve">DD2 </w:t>
            </w:r>
          </w:p>
        </w:tc>
        <w:tc>
          <w:tcPr>
            <w:tcW w:w="1718" w:type="dxa"/>
            <w:tcBorders>
              <w:top w:val="single" w:sz="4" w:space="0" w:color="000000"/>
              <w:left w:val="single" w:sz="4" w:space="0" w:color="000000"/>
              <w:bottom w:val="single" w:sz="4" w:space="0" w:color="000000"/>
              <w:right w:val="single" w:sz="4" w:space="0" w:color="000000"/>
            </w:tcBorders>
          </w:tcPr>
          <w:p w14:paraId="201D5A21" w14:textId="77777777" w:rsidR="00DE5E8D" w:rsidRDefault="00DE5E8D" w:rsidP="005D28D2">
            <w:pPr>
              <w:spacing w:line="259" w:lineRule="auto"/>
              <w:ind w:right="63"/>
              <w:jc w:val="both"/>
            </w:pPr>
            <w:r>
              <w:t xml:space="preserve">3 </w:t>
            </w:r>
          </w:p>
        </w:tc>
      </w:tr>
      <w:tr w:rsidR="00DE5E8D" w14:paraId="783A3C7A" w14:textId="77777777">
        <w:trPr>
          <w:trHeight w:val="459"/>
        </w:trPr>
        <w:tc>
          <w:tcPr>
            <w:tcW w:w="1812" w:type="dxa"/>
            <w:tcBorders>
              <w:top w:val="single" w:sz="4" w:space="0" w:color="000000"/>
              <w:left w:val="single" w:sz="4" w:space="0" w:color="000000"/>
              <w:bottom w:val="single" w:sz="4" w:space="0" w:color="000000"/>
              <w:right w:val="single" w:sz="4" w:space="0" w:color="000000"/>
            </w:tcBorders>
          </w:tcPr>
          <w:p w14:paraId="1BB371AB" w14:textId="77777777" w:rsidR="00DE5E8D" w:rsidRDefault="00DE5E8D" w:rsidP="005D28D2">
            <w:pPr>
              <w:spacing w:line="259" w:lineRule="auto"/>
              <w:ind w:left="19"/>
              <w:jc w:val="both"/>
            </w:pPr>
            <w:r>
              <w:t xml:space="preserve">PA3 </w:t>
            </w:r>
          </w:p>
        </w:tc>
        <w:tc>
          <w:tcPr>
            <w:tcW w:w="1765" w:type="dxa"/>
            <w:tcBorders>
              <w:top w:val="single" w:sz="4" w:space="0" w:color="000000"/>
              <w:left w:val="single" w:sz="4" w:space="0" w:color="000000"/>
              <w:bottom w:val="single" w:sz="4" w:space="0" w:color="000000"/>
              <w:right w:val="single" w:sz="4" w:space="0" w:color="000000"/>
            </w:tcBorders>
          </w:tcPr>
          <w:p w14:paraId="4E1C5D86" w14:textId="77777777" w:rsidR="00DE5E8D" w:rsidRDefault="00DE5E8D" w:rsidP="005D28D2">
            <w:pPr>
              <w:spacing w:line="259" w:lineRule="auto"/>
              <w:ind w:left="17"/>
              <w:jc w:val="both"/>
            </w:pPr>
            <w:r>
              <w:t xml:space="preserve">AC1 </w:t>
            </w:r>
          </w:p>
        </w:tc>
        <w:tc>
          <w:tcPr>
            <w:tcW w:w="1786" w:type="dxa"/>
            <w:tcBorders>
              <w:top w:val="single" w:sz="4" w:space="0" w:color="000000"/>
              <w:left w:val="single" w:sz="4" w:space="0" w:color="000000"/>
              <w:bottom w:val="single" w:sz="4" w:space="0" w:color="000000"/>
              <w:right w:val="single" w:sz="4" w:space="0" w:color="000000"/>
            </w:tcBorders>
          </w:tcPr>
          <w:p w14:paraId="313CC48F" w14:textId="77777777" w:rsidR="00DE5E8D" w:rsidRDefault="00DE5E8D" w:rsidP="005D28D2">
            <w:pPr>
              <w:spacing w:line="259" w:lineRule="auto"/>
              <w:ind w:left="17"/>
              <w:jc w:val="both"/>
            </w:pPr>
            <w:r>
              <w:t xml:space="preserve">EC2 </w:t>
            </w:r>
          </w:p>
        </w:tc>
        <w:tc>
          <w:tcPr>
            <w:tcW w:w="1750" w:type="dxa"/>
            <w:tcBorders>
              <w:top w:val="single" w:sz="4" w:space="0" w:color="000000"/>
              <w:left w:val="single" w:sz="4" w:space="0" w:color="000000"/>
              <w:bottom w:val="single" w:sz="4" w:space="0" w:color="000000"/>
              <w:right w:val="single" w:sz="4" w:space="0" w:color="000000"/>
            </w:tcBorders>
          </w:tcPr>
          <w:p w14:paraId="034D647D" w14:textId="77777777" w:rsidR="00DE5E8D" w:rsidRDefault="00DE5E8D" w:rsidP="005D28D2">
            <w:pPr>
              <w:spacing w:line="259" w:lineRule="auto"/>
              <w:ind w:left="22"/>
              <w:jc w:val="both"/>
            </w:pPr>
            <w:r>
              <w:t xml:space="preserve">DD1 </w:t>
            </w:r>
          </w:p>
        </w:tc>
        <w:tc>
          <w:tcPr>
            <w:tcW w:w="1718" w:type="dxa"/>
            <w:tcBorders>
              <w:top w:val="single" w:sz="4" w:space="0" w:color="000000"/>
              <w:left w:val="single" w:sz="4" w:space="0" w:color="000000"/>
              <w:bottom w:val="single" w:sz="4" w:space="0" w:color="000000"/>
              <w:right w:val="single" w:sz="4" w:space="0" w:color="000000"/>
            </w:tcBorders>
          </w:tcPr>
          <w:p w14:paraId="4B14CE46" w14:textId="77777777" w:rsidR="00DE5E8D" w:rsidRDefault="00DE5E8D" w:rsidP="005D28D2">
            <w:pPr>
              <w:spacing w:line="259" w:lineRule="auto"/>
              <w:ind w:right="63"/>
              <w:jc w:val="both"/>
            </w:pPr>
            <w:r>
              <w:t xml:space="preserve">3 </w:t>
            </w:r>
          </w:p>
        </w:tc>
      </w:tr>
      <w:tr w:rsidR="00DE5E8D" w14:paraId="1E856FD2" w14:textId="77777777">
        <w:trPr>
          <w:trHeight w:val="461"/>
        </w:trPr>
        <w:tc>
          <w:tcPr>
            <w:tcW w:w="1812" w:type="dxa"/>
            <w:tcBorders>
              <w:top w:val="single" w:sz="4" w:space="0" w:color="000000"/>
              <w:left w:val="single" w:sz="4" w:space="0" w:color="000000"/>
              <w:bottom w:val="single" w:sz="4" w:space="0" w:color="000000"/>
              <w:right w:val="single" w:sz="4" w:space="0" w:color="000000"/>
            </w:tcBorders>
          </w:tcPr>
          <w:p w14:paraId="6D2F1E7C" w14:textId="77777777" w:rsidR="00DE5E8D" w:rsidRDefault="00DE5E8D" w:rsidP="005D28D2">
            <w:pPr>
              <w:spacing w:line="259" w:lineRule="auto"/>
              <w:ind w:left="19"/>
              <w:jc w:val="both"/>
            </w:pPr>
            <w:r>
              <w:t xml:space="preserve">PA3 </w:t>
            </w:r>
          </w:p>
        </w:tc>
        <w:tc>
          <w:tcPr>
            <w:tcW w:w="1765" w:type="dxa"/>
            <w:tcBorders>
              <w:top w:val="single" w:sz="4" w:space="0" w:color="000000"/>
              <w:left w:val="single" w:sz="4" w:space="0" w:color="000000"/>
              <w:bottom w:val="single" w:sz="4" w:space="0" w:color="000000"/>
              <w:right w:val="single" w:sz="4" w:space="0" w:color="000000"/>
            </w:tcBorders>
          </w:tcPr>
          <w:p w14:paraId="43B17927" w14:textId="77777777" w:rsidR="00DE5E8D" w:rsidRDefault="00DE5E8D" w:rsidP="005D28D2">
            <w:pPr>
              <w:spacing w:line="259" w:lineRule="auto"/>
              <w:ind w:left="17"/>
              <w:jc w:val="both"/>
            </w:pPr>
            <w:r>
              <w:t xml:space="preserve">AC1 </w:t>
            </w:r>
          </w:p>
        </w:tc>
        <w:tc>
          <w:tcPr>
            <w:tcW w:w="1786" w:type="dxa"/>
            <w:tcBorders>
              <w:top w:val="single" w:sz="4" w:space="0" w:color="000000"/>
              <w:left w:val="single" w:sz="4" w:space="0" w:color="000000"/>
              <w:bottom w:val="single" w:sz="4" w:space="0" w:color="000000"/>
              <w:right w:val="single" w:sz="4" w:space="0" w:color="000000"/>
            </w:tcBorders>
          </w:tcPr>
          <w:p w14:paraId="0A819B9F" w14:textId="77777777" w:rsidR="00DE5E8D" w:rsidRDefault="00DE5E8D" w:rsidP="005D28D2">
            <w:pPr>
              <w:spacing w:line="259" w:lineRule="auto"/>
              <w:ind w:left="17"/>
              <w:jc w:val="both"/>
            </w:pPr>
            <w:r>
              <w:t xml:space="preserve">EC2 </w:t>
            </w:r>
          </w:p>
        </w:tc>
        <w:tc>
          <w:tcPr>
            <w:tcW w:w="1750" w:type="dxa"/>
            <w:tcBorders>
              <w:top w:val="single" w:sz="4" w:space="0" w:color="000000"/>
              <w:left w:val="single" w:sz="4" w:space="0" w:color="000000"/>
              <w:bottom w:val="single" w:sz="4" w:space="0" w:color="000000"/>
              <w:right w:val="single" w:sz="4" w:space="0" w:color="000000"/>
            </w:tcBorders>
          </w:tcPr>
          <w:p w14:paraId="293BDD0F" w14:textId="77777777" w:rsidR="00DE5E8D" w:rsidRDefault="00DE5E8D" w:rsidP="005D28D2">
            <w:pPr>
              <w:spacing w:line="259" w:lineRule="auto"/>
              <w:ind w:left="22"/>
              <w:jc w:val="both"/>
            </w:pPr>
            <w:r>
              <w:t xml:space="preserve">DD2 </w:t>
            </w:r>
          </w:p>
        </w:tc>
        <w:tc>
          <w:tcPr>
            <w:tcW w:w="1718" w:type="dxa"/>
            <w:tcBorders>
              <w:top w:val="single" w:sz="4" w:space="0" w:color="000000"/>
              <w:left w:val="single" w:sz="4" w:space="0" w:color="000000"/>
              <w:bottom w:val="single" w:sz="4" w:space="0" w:color="000000"/>
              <w:right w:val="single" w:sz="4" w:space="0" w:color="000000"/>
            </w:tcBorders>
          </w:tcPr>
          <w:p w14:paraId="789C480F" w14:textId="77777777" w:rsidR="00DE5E8D" w:rsidRDefault="00DE5E8D" w:rsidP="005D28D2">
            <w:pPr>
              <w:spacing w:line="259" w:lineRule="auto"/>
              <w:ind w:right="63"/>
              <w:jc w:val="both"/>
            </w:pPr>
            <w:r>
              <w:t xml:space="preserve">3 </w:t>
            </w:r>
          </w:p>
        </w:tc>
      </w:tr>
      <w:tr w:rsidR="00DE5E8D" w14:paraId="157A137A" w14:textId="77777777">
        <w:trPr>
          <w:trHeight w:val="458"/>
        </w:trPr>
        <w:tc>
          <w:tcPr>
            <w:tcW w:w="1812" w:type="dxa"/>
            <w:tcBorders>
              <w:top w:val="single" w:sz="4" w:space="0" w:color="000000"/>
              <w:left w:val="single" w:sz="4" w:space="0" w:color="000000"/>
              <w:bottom w:val="single" w:sz="4" w:space="0" w:color="000000"/>
              <w:right w:val="single" w:sz="4" w:space="0" w:color="000000"/>
            </w:tcBorders>
          </w:tcPr>
          <w:p w14:paraId="001F953F" w14:textId="77777777" w:rsidR="00DE5E8D" w:rsidRDefault="00DE5E8D" w:rsidP="005D28D2">
            <w:pPr>
              <w:spacing w:line="259" w:lineRule="auto"/>
              <w:ind w:left="19"/>
              <w:jc w:val="both"/>
            </w:pPr>
            <w:r>
              <w:t xml:space="preserve">PA3 </w:t>
            </w:r>
          </w:p>
        </w:tc>
        <w:tc>
          <w:tcPr>
            <w:tcW w:w="1765" w:type="dxa"/>
            <w:tcBorders>
              <w:top w:val="single" w:sz="4" w:space="0" w:color="000000"/>
              <w:left w:val="single" w:sz="4" w:space="0" w:color="000000"/>
              <w:bottom w:val="single" w:sz="4" w:space="0" w:color="000000"/>
              <w:right w:val="single" w:sz="4" w:space="0" w:color="000000"/>
            </w:tcBorders>
          </w:tcPr>
          <w:p w14:paraId="56AD5013" w14:textId="77777777" w:rsidR="00DE5E8D" w:rsidRDefault="00DE5E8D" w:rsidP="005D28D2">
            <w:pPr>
              <w:spacing w:line="259" w:lineRule="auto"/>
              <w:ind w:left="17"/>
              <w:jc w:val="both"/>
            </w:pPr>
            <w:r>
              <w:t xml:space="preserve">AC1 </w:t>
            </w:r>
          </w:p>
        </w:tc>
        <w:tc>
          <w:tcPr>
            <w:tcW w:w="1786" w:type="dxa"/>
            <w:tcBorders>
              <w:top w:val="single" w:sz="4" w:space="0" w:color="000000"/>
              <w:left w:val="single" w:sz="4" w:space="0" w:color="000000"/>
              <w:bottom w:val="single" w:sz="4" w:space="0" w:color="000000"/>
              <w:right w:val="single" w:sz="4" w:space="0" w:color="000000"/>
            </w:tcBorders>
          </w:tcPr>
          <w:p w14:paraId="51E5DFF7" w14:textId="77777777" w:rsidR="00DE5E8D" w:rsidRDefault="00DE5E8D" w:rsidP="005D28D2">
            <w:pPr>
              <w:spacing w:line="259" w:lineRule="auto"/>
              <w:ind w:left="17"/>
              <w:jc w:val="both"/>
            </w:pPr>
            <w:r>
              <w:t xml:space="preserve">EC3 </w:t>
            </w:r>
          </w:p>
        </w:tc>
        <w:tc>
          <w:tcPr>
            <w:tcW w:w="1750" w:type="dxa"/>
            <w:tcBorders>
              <w:top w:val="single" w:sz="4" w:space="0" w:color="000000"/>
              <w:left w:val="single" w:sz="4" w:space="0" w:color="000000"/>
              <w:bottom w:val="single" w:sz="4" w:space="0" w:color="000000"/>
              <w:right w:val="single" w:sz="4" w:space="0" w:color="000000"/>
            </w:tcBorders>
          </w:tcPr>
          <w:p w14:paraId="7ACDE0A4" w14:textId="77777777" w:rsidR="00DE5E8D" w:rsidRDefault="00DE5E8D" w:rsidP="005D28D2">
            <w:pPr>
              <w:spacing w:line="259" w:lineRule="auto"/>
              <w:ind w:left="22"/>
              <w:jc w:val="both"/>
            </w:pPr>
            <w:r>
              <w:t xml:space="preserve">DD1 / DD2 </w:t>
            </w:r>
          </w:p>
        </w:tc>
        <w:tc>
          <w:tcPr>
            <w:tcW w:w="1718" w:type="dxa"/>
            <w:tcBorders>
              <w:top w:val="single" w:sz="4" w:space="0" w:color="000000"/>
              <w:left w:val="single" w:sz="4" w:space="0" w:color="000000"/>
              <w:bottom w:val="single" w:sz="4" w:space="0" w:color="000000"/>
              <w:right w:val="single" w:sz="4" w:space="0" w:color="000000"/>
            </w:tcBorders>
          </w:tcPr>
          <w:p w14:paraId="472FF295" w14:textId="77777777" w:rsidR="00DE5E8D" w:rsidRDefault="00DE5E8D" w:rsidP="005D28D2">
            <w:pPr>
              <w:spacing w:line="259" w:lineRule="auto"/>
              <w:ind w:right="63"/>
              <w:jc w:val="both"/>
            </w:pPr>
            <w:r>
              <w:t xml:space="preserve">5 </w:t>
            </w:r>
          </w:p>
        </w:tc>
      </w:tr>
      <w:tr w:rsidR="00DE5E8D" w14:paraId="3333D659" w14:textId="77777777">
        <w:trPr>
          <w:trHeight w:val="458"/>
        </w:trPr>
        <w:tc>
          <w:tcPr>
            <w:tcW w:w="1812" w:type="dxa"/>
            <w:tcBorders>
              <w:top w:val="single" w:sz="4" w:space="0" w:color="000000"/>
              <w:left w:val="single" w:sz="4" w:space="0" w:color="000000"/>
              <w:bottom w:val="single" w:sz="4" w:space="0" w:color="000000"/>
              <w:right w:val="single" w:sz="4" w:space="0" w:color="000000"/>
            </w:tcBorders>
          </w:tcPr>
          <w:p w14:paraId="0749DE87" w14:textId="77777777" w:rsidR="00DE5E8D" w:rsidRDefault="00DE5E8D" w:rsidP="005D28D2">
            <w:pPr>
              <w:spacing w:line="259" w:lineRule="auto"/>
              <w:ind w:left="19"/>
              <w:jc w:val="both"/>
            </w:pPr>
            <w:r>
              <w:t xml:space="preserve">PA3 </w:t>
            </w:r>
          </w:p>
        </w:tc>
        <w:tc>
          <w:tcPr>
            <w:tcW w:w="1765" w:type="dxa"/>
            <w:tcBorders>
              <w:top w:val="single" w:sz="4" w:space="0" w:color="000000"/>
              <w:left w:val="single" w:sz="4" w:space="0" w:color="000000"/>
              <w:bottom w:val="single" w:sz="4" w:space="0" w:color="000000"/>
              <w:right w:val="single" w:sz="4" w:space="0" w:color="000000"/>
            </w:tcBorders>
          </w:tcPr>
          <w:p w14:paraId="37EAA527" w14:textId="77777777" w:rsidR="00DE5E8D" w:rsidRDefault="00DE5E8D" w:rsidP="005D28D2">
            <w:pPr>
              <w:spacing w:line="259" w:lineRule="auto"/>
              <w:ind w:left="17"/>
              <w:jc w:val="both"/>
            </w:pPr>
            <w:r>
              <w:t xml:space="preserve">AC2 </w:t>
            </w:r>
          </w:p>
        </w:tc>
        <w:tc>
          <w:tcPr>
            <w:tcW w:w="1786" w:type="dxa"/>
            <w:tcBorders>
              <w:top w:val="single" w:sz="4" w:space="0" w:color="000000"/>
              <w:left w:val="single" w:sz="4" w:space="0" w:color="000000"/>
              <w:bottom w:val="single" w:sz="4" w:space="0" w:color="000000"/>
              <w:right w:val="single" w:sz="4" w:space="0" w:color="000000"/>
            </w:tcBorders>
          </w:tcPr>
          <w:p w14:paraId="3FCEA747" w14:textId="77777777" w:rsidR="00DE5E8D" w:rsidRDefault="00DE5E8D" w:rsidP="005D28D2">
            <w:pPr>
              <w:spacing w:line="259" w:lineRule="auto"/>
              <w:ind w:left="17"/>
              <w:jc w:val="both"/>
            </w:pPr>
            <w:r>
              <w:t xml:space="preserve">EC1 </w:t>
            </w:r>
          </w:p>
        </w:tc>
        <w:tc>
          <w:tcPr>
            <w:tcW w:w="1750" w:type="dxa"/>
            <w:tcBorders>
              <w:top w:val="single" w:sz="4" w:space="0" w:color="000000"/>
              <w:left w:val="single" w:sz="4" w:space="0" w:color="000000"/>
              <w:bottom w:val="single" w:sz="4" w:space="0" w:color="000000"/>
              <w:right w:val="single" w:sz="4" w:space="0" w:color="000000"/>
            </w:tcBorders>
          </w:tcPr>
          <w:p w14:paraId="75F42E06" w14:textId="77777777" w:rsidR="00DE5E8D" w:rsidRDefault="00DE5E8D" w:rsidP="005D28D2">
            <w:pPr>
              <w:spacing w:line="259" w:lineRule="auto"/>
              <w:ind w:left="22"/>
              <w:jc w:val="both"/>
            </w:pPr>
            <w:r>
              <w:t xml:space="preserve">DD1 </w:t>
            </w:r>
          </w:p>
        </w:tc>
        <w:tc>
          <w:tcPr>
            <w:tcW w:w="1718" w:type="dxa"/>
            <w:tcBorders>
              <w:top w:val="single" w:sz="4" w:space="0" w:color="000000"/>
              <w:left w:val="single" w:sz="4" w:space="0" w:color="000000"/>
              <w:bottom w:val="single" w:sz="4" w:space="0" w:color="000000"/>
              <w:right w:val="single" w:sz="4" w:space="0" w:color="000000"/>
            </w:tcBorders>
          </w:tcPr>
          <w:p w14:paraId="33969737" w14:textId="77777777" w:rsidR="00DE5E8D" w:rsidRDefault="00DE5E8D" w:rsidP="005D28D2">
            <w:pPr>
              <w:spacing w:line="259" w:lineRule="auto"/>
              <w:ind w:right="63"/>
              <w:jc w:val="both"/>
            </w:pPr>
            <w:r>
              <w:t xml:space="preserve">3 </w:t>
            </w:r>
          </w:p>
        </w:tc>
      </w:tr>
      <w:tr w:rsidR="00DE5E8D" w14:paraId="2D7D3B24" w14:textId="77777777">
        <w:trPr>
          <w:trHeight w:val="461"/>
        </w:trPr>
        <w:tc>
          <w:tcPr>
            <w:tcW w:w="1812" w:type="dxa"/>
            <w:tcBorders>
              <w:top w:val="single" w:sz="4" w:space="0" w:color="000000"/>
              <w:left w:val="single" w:sz="4" w:space="0" w:color="000000"/>
              <w:bottom w:val="single" w:sz="4" w:space="0" w:color="000000"/>
              <w:right w:val="single" w:sz="4" w:space="0" w:color="000000"/>
            </w:tcBorders>
          </w:tcPr>
          <w:p w14:paraId="66B2E51A" w14:textId="77777777" w:rsidR="00DE5E8D" w:rsidRDefault="00DE5E8D" w:rsidP="005D28D2">
            <w:pPr>
              <w:spacing w:line="259" w:lineRule="auto"/>
              <w:ind w:left="19"/>
              <w:jc w:val="both"/>
            </w:pPr>
            <w:r>
              <w:t xml:space="preserve">PA3 </w:t>
            </w:r>
          </w:p>
        </w:tc>
        <w:tc>
          <w:tcPr>
            <w:tcW w:w="1765" w:type="dxa"/>
            <w:tcBorders>
              <w:top w:val="single" w:sz="4" w:space="0" w:color="000000"/>
              <w:left w:val="single" w:sz="4" w:space="0" w:color="000000"/>
              <w:bottom w:val="single" w:sz="4" w:space="0" w:color="000000"/>
              <w:right w:val="single" w:sz="4" w:space="0" w:color="000000"/>
            </w:tcBorders>
          </w:tcPr>
          <w:p w14:paraId="780C0F4D" w14:textId="77777777" w:rsidR="00DE5E8D" w:rsidRDefault="00DE5E8D" w:rsidP="005D28D2">
            <w:pPr>
              <w:spacing w:line="259" w:lineRule="auto"/>
              <w:ind w:left="17"/>
              <w:jc w:val="both"/>
            </w:pPr>
            <w:r>
              <w:t xml:space="preserve">AC2 </w:t>
            </w:r>
          </w:p>
        </w:tc>
        <w:tc>
          <w:tcPr>
            <w:tcW w:w="1786" w:type="dxa"/>
            <w:tcBorders>
              <w:top w:val="single" w:sz="4" w:space="0" w:color="000000"/>
              <w:left w:val="single" w:sz="4" w:space="0" w:color="000000"/>
              <w:bottom w:val="single" w:sz="4" w:space="0" w:color="000000"/>
              <w:right w:val="single" w:sz="4" w:space="0" w:color="000000"/>
            </w:tcBorders>
          </w:tcPr>
          <w:p w14:paraId="01B3FCA8" w14:textId="77777777" w:rsidR="00DE5E8D" w:rsidRDefault="00DE5E8D" w:rsidP="005D28D2">
            <w:pPr>
              <w:spacing w:line="259" w:lineRule="auto"/>
              <w:ind w:left="17"/>
              <w:jc w:val="both"/>
            </w:pPr>
            <w:r>
              <w:t xml:space="preserve">EC1 </w:t>
            </w:r>
          </w:p>
        </w:tc>
        <w:tc>
          <w:tcPr>
            <w:tcW w:w="1750" w:type="dxa"/>
            <w:tcBorders>
              <w:top w:val="single" w:sz="4" w:space="0" w:color="000000"/>
              <w:left w:val="single" w:sz="4" w:space="0" w:color="000000"/>
              <w:bottom w:val="single" w:sz="4" w:space="0" w:color="000000"/>
              <w:right w:val="single" w:sz="4" w:space="0" w:color="000000"/>
            </w:tcBorders>
          </w:tcPr>
          <w:p w14:paraId="70F059EC" w14:textId="77777777" w:rsidR="00DE5E8D" w:rsidRDefault="00DE5E8D" w:rsidP="005D28D2">
            <w:pPr>
              <w:spacing w:line="259" w:lineRule="auto"/>
              <w:ind w:left="22"/>
              <w:jc w:val="both"/>
            </w:pPr>
            <w:r>
              <w:t xml:space="preserve">DD2 </w:t>
            </w:r>
          </w:p>
        </w:tc>
        <w:tc>
          <w:tcPr>
            <w:tcW w:w="1718" w:type="dxa"/>
            <w:tcBorders>
              <w:top w:val="single" w:sz="4" w:space="0" w:color="000000"/>
              <w:left w:val="single" w:sz="4" w:space="0" w:color="000000"/>
              <w:bottom w:val="single" w:sz="4" w:space="0" w:color="000000"/>
              <w:right w:val="single" w:sz="4" w:space="0" w:color="000000"/>
            </w:tcBorders>
          </w:tcPr>
          <w:p w14:paraId="4FB6A8F9" w14:textId="77777777" w:rsidR="00DE5E8D" w:rsidRDefault="00DE5E8D" w:rsidP="005D28D2">
            <w:pPr>
              <w:spacing w:line="259" w:lineRule="auto"/>
              <w:ind w:right="63"/>
              <w:jc w:val="both"/>
            </w:pPr>
            <w:r>
              <w:t xml:space="preserve">3 </w:t>
            </w:r>
          </w:p>
        </w:tc>
      </w:tr>
      <w:tr w:rsidR="00DE5E8D" w14:paraId="42F743E5" w14:textId="77777777">
        <w:trPr>
          <w:trHeight w:val="458"/>
        </w:trPr>
        <w:tc>
          <w:tcPr>
            <w:tcW w:w="1812" w:type="dxa"/>
            <w:tcBorders>
              <w:top w:val="single" w:sz="4" w:space="0" w:color="000000"/>
              <w:left w:val="single" w:sz="4" w:space="0" w:color="000000"/>
              <w:bottom w:val="single" w:sz="4" w:space="0" w:color="000000"/>
              <w:right w:val="single" w:sz="4" w:space="0" w:color="000000"/>
            </w:tcBorders>
          </w:tcPr>
          <w:p w14:paraId="38529006" w14:textId="77777777" w:rsidR="00DE5E8D" w:rsidRDefault="00DE5E8D" w:rsidP="005D28D2">
            <w:pPr>
              <w:spacing w:line="259" w:lineRule="auto"/>
              <w:ind w:left="19"/>
              <w:jc w:val="both"/>
            </w:pPr>
            <w:r>
              <w:t xml:space="preserve">PA3 </w:t>
            </w:r>
          </w:p>
        </w:tc>
        <w:tc>
          <w:tcPr>
            <w:tcW w:w="1765" w:type="dxa"/>
            <w:tcBorders>
              <w:top w:val="single" w:sz="4" w:space="0" w:color="000000"/>
              <w:left w:val="single" w:sz="4" w:space="0" w:color="000000"/>
              <w:bottom w:val="single" w:sz="4" w:space="0" w:color="000000"/>
              <w:right w:val="single" w:sz="4" w:space="0" w:color="000000"/>
            </w:tcBorders>
          </w:tcPr>
          <w:p w14:paraId="526BF5A5" w14:textId="77777777" w:rsidR="00DE5E8D" w:rsidRDefault="00DE5E8D" w:rsidP="005D28D2">
            <w:pPr>
              <w:spacing w:line="259" w:lineRule="auto"/>
              <w:ind w:left="17"/>
              <w:jc w:val="both"/>
            </w:pPr>
            <w:r>
              <w:t xml:space="preserve">AC2 </w:t>
            </w:r>
          </w:p>
        </w:tc>
        <w:tc>
          <w:tcPr>
            <w:tcW w:w="1786" w:type="dxa"/>
            <w:tcBorders>
              <w:top w:val="single" w:sz="4" w:space="0" w:color="000000"/>
              <w:left w:val="single" w:sz="4" w:space="0" w:color="000000"/>
              <w:bottom w:val="single" w:sz="4" w:space="0" w:color="000000"/>
              <w:right w:val="single" w:sz="4" w:space="0" w:color="000000"/>
            </w:tcBorders>
          </w:tcPr>
          <w:p w14:paraId="12BB8F04" w14:textId="77777777" w:rsidR="00DE5E8D" w:rsidRDefault="00DE5E8D" w:rsidP="005D28D2">
            <w:pPr>
              <w:spacing w:line="259" w:lineRule="auto"/>
              <w:ind w:left="17"/>
              <w:jc w:val="both"/>
            </w:pPr>
            <w:r>
              <w:t xml:space="preserve">EC2 </w:t>
            </w:r>
          </w:p>
        </w:tc>
        <w:tc>
          <w:tcPr>
            <w:tcW w:w="1750" w:type="dxa"/>
            <w:tcBorders>
              <w:top w:val="single" w:sz="4" w:space="0" w:color="000000"/>
              <w:left w:val="single" w:sz="4" w:space="0" w:color="000000"/>
              <w:bottom w:val="single" w:sz="4" w:space="0" w:color="000000"/>
              <w:right w:val="single" w:sz="4" w:space="0" w:color="000000"/>
            </w:tcBorders>
          </w:tcPr>
          <w:p w14:paraId="406A3849" w14:textId="77777777" w:rsidR="00DE5E8D" w:rsidRDefault="00DE5E8D" w:rsidP="005D28D2">
            <w:pPr>
              <w:spacing w:line="259" w:lineRule="auto"/>
              <w:ind w:left="22"/>
              <w:jc w:val="both"/>
            </w:pPr>
            <w:r>
              <w:t xml:space="preserve">DD1 </w:t>
            </w:r>
          </w:p>
        </w:tc>
        <w:tc>
          <w:tcPr>
            <w:tcW w:w="1718" w:type="dxa"/>
            <w:tcBorders>
              <w:top w:val="single" w:sz="4" w:space="0" w:color="000000"/>
              <w:left w:val="single" w:sz="4" w:space="0" w:color="000000"/>
              <w:bottom w:val="single" w:sz="4" w:space="0" w:color="000000"/>
              <w:right w:val="single" w:sz="4" w:space="0" w:color="000000"/>
            </w:tcBorders>
          </w:tcPr>
          <w:p w14:paraId="45FE2C53" w14:textId="77777777" w:rsidR="00DE5E8D" w:rsidRDefault="00DE5E8D" w:rsidP="005D28D2">
            <w:pPr>
              <w:spacing w:line="259" w:lineRule="auto"/>
              <w:ind w:right="63"/>
              <w:jc w:val="both"/>
            </w:pPr>
            <w:r>
              <w:t xml:space="preserve">3 </w:t>
            </w:r>
          </w:p>
        </w:tc>
      </w:tr>
      <w:tr w:rsidR="00DE5E8D" w14:paraId="6D8839B9" w14:textId="77777777">
        <w:trPr>
          <w:trHeight w:val="458"/>
        </w:trPr>
        <w:tc>
          <w:tcPr>
            <w:tcW w:w="1812" w:type="dxa"/>
            <w:tcBorders>
              <w:top w:val="single" w:sz="4" w:space="0" w:color="000000"/>
              <w:left w:val="single" w:sz="4" w:space="0" w:color="000000"/>
              <w:bottom w:val="single" w:sz="4" w:space="0" w:color="000000"/>
              <w:right w:val="single" w:sz="4" w:space="0" w:color="000000"/>
            </w:tcBorders>
          </w:tcPr>
          <w:p w14:paraId="22F47692" w14:textId="77777777" w:rsidR="00DE5E8D" w:rsidRDefault="00DE5E8D" w:rsidP="005D28D2">
            <w:pPr>
              <w:spacing w:line="259" w:lineRule="auto"/>
              <w:ind w:left="19"/>
              <w:jc w:val="both"/>
            </w:pPr>
            <w:r>
              <w:t xml:space="preserve">PA3 </w:t>
            </w:r>
          </w:p>
        </w:tc>
        <w:tc>
          <w:tcPr>
            <w:tcW w:w="1765" w:type="dxa"/>
            <w:tcBorders>
              <w:top w:val="single" w:sz="4" w:space="0" w:color="000000"/>
              <w:left w:val="single" w:sz="4" w:space="0" w:color="000000"/>
              <w:bottom w:val="single" w:sz="4" w:space="0" w:color="000000"/>
              <w:right w:val="single" w:sz="4" w:space="0" w:color="000000"/>
            </w:tcBorders>
          </w:tcPr>
          <w:p w14:paraId="1775725E" w14:textId="77777777" w:rsidR="00DE5E8D" w:rsidRDefault="00DE5E8D" w:rsidP="005D28D2">
            <w:pPr>
              <w:spacing w:line="259" w:lineRule="auto"/>
              <w:ind w:left="17"/>
              <w:jc w:val="both"/>
            </w:pPr>
            <w:r>
              <w:t xml:space="preserve">AC2 </w:t>
            </w:r>
          </w:p>
        </w:tc>
        <w:tc>
          <w:tcPr>
            <w:tcW w:w="1786" w:type="dxa"/>
            <w:tcBorders>
              <w:top w:val="single" w:sz="4" w:space="0" w:color="000000"/>
              <w:left w:val="single" w:sz="4" w:space="0" w:color="000000"/>
              <w:bottom w:val="single" w:sz="4" w:space="0" w:color="000000"/>
              <w:right w:val="single" w:sz="4" w:space="0" w:color="000000"/>
            </w:tcBorders>
          </w:tcPr>
          <w:p w14:paraId="0FB143E3" w14:textId="77777777" w:rsidR="00DE5E8D" w:rsidRDefault="00DE5E8D" w:rsidP="005D28D2">
            <w:pPr>
              <w:spacing w:line="259" w:lineRule="auto"/>
              <w:ind w:left="17"/>
              <w:jc w:val="both"/>
            </w:pPr>
            <w:r>
              <w:t xml:space="preserve">EC2 </w:t>
            </w:r>
          </w:p>
        </w:tc>
        <w:tc>
          <w:tcPr>
            <w:tcW w:w="1750" w:type="dxa"/>
            <w:tcBorders>
              <w:top w:val="single" w:sz="4" w:space="0" w:color="000000"/>
              <w:left w:val="single" w:sz="4" w:space="0" w:color="000000"/>
              <w:bottom w:val="single" w:sz="4" w:space="0" w:color="000000"/>
              <w:right w:val="single" w:sz="4" w:space="0" w:color="000000"/>
            </w:tcBorders>
          </w:tcPr>
          <w:p w14:paraId="1E8616BC" w14:textId="77777777" w:rsidR="00DE5E8D" w:rsidRDefault="00DE5E8D" w:rsidP="005D28D2">
            <w:pPr>
              <w:spacing w:line="259" w:lineRule="auto"/>
              <w:ind w:left="22"/>
              <w:jc w:val="both"/>
            </w:pPr>
            <w:r>
              <w:t xml:space="preserve">DD2 </w:t>
            </w:r>
          </w:p>
        </w:tc>
        <w:tc>
          <w:tcPr>
            <w:tcW w:w="1718" w:type="dxa"/>
            <w:tcBorders>
              <w:top w:val="single" w:sz="4" w:space="0" w:color="000000"/>
              <w:left w:val="single" w:sz="4" w:space="0" w:color="000000"/>
              <w:bottom w:val="single" w:sz="4" w:space="0" w:color="000000"/>
              <w:right w:val="single" w:sz="4" w:space="0" w:color="000000"/>
            </w:tcBorders>
          </w:tcPr>
          <w:p w14:paraId="1922F7C7" w14:textId="77777777" w:rsidR="00DE5E8D" w:rsidRDefault="00DE5E8D" w:rsidP="005D28D2">
            <w:pPr>
              <w:spacing w:line="259" w:lineRule="auto"/>
              <w:ind w:right="63"/>
              <w:jc w:val="both"/>
            </w:pPr>
            <w:r>
              <w:t xml:space="preserve">3 </w:t>
            </w:r>
          </w:p>
        </w:tc>
      </w:tr>
      <w:tr w:rsidR="00DE5E8D" w14:paraId="037BDCF8" w14:textId="77777777">
        <w:trPr>
          <w:trHeight w:val="458"/>
        </w:trPr>
        <w:tc>
          <w:tcPr>
            <w:tcW w:w="1812" w:type="dxa"/>
            <w:tcBorders>
              <w:top w:val="single" w:sz="4" w:space="0" w:color="000000"/>
              <w:left w:val="single" w:sz="4" w:space="0" w:color="000000"/>
              <w:bottom w:val="single" w:sz="4" w:space="0" w:color="000000"/>
              <w:right w:val="single" w:sz="4" w:space="0" w:color="000000"/>
            </w:tcBorders>
          </w:tcPr>
          <w:p w14:paraId="1E1B6366" w14:textId="77777777" w:rsidR="00DE5E8D" w:rsidRDefault="00DE5E8D" w:rsidP="005D28D2">
            <w:pPr>
              <w:spacing w:line="259" w:lineRule="auto"/>
              <w:ind w:left="19"/>
              <w:jc w:val="both"/>
            </w:pPr>
            <w:r>
              <w:t xml:space="preserve">PA3 </w:t>
            </w:r>
          </w:p>
        </w:tc>
        <w:tc>
          <w:tcPr>
            <w:tcW w:w="1765" w:type="dxa"/>
            <w:tcBorders>
              <w:top w:val="single" w:sz="4" w:space="0" w:color="000000"/>
              <w:left w:val="single" w:sz="4" w:space="0" w:color="000000"/>
              <w:bottom w:val="single" w:sz="4" w:space="0" w:color="000000"/>
              <w:right w:val="single" w:sz="4" w:space="0" w:color="000000"/>
            </w:tcBorders>
          </w:tcPr>
          <w:p w14:paraId="1BC0F6D4" w14:textId="77777777" w:rsidR="00DE5E8D" w:rsidRDefault="00DE5E8D" w:rsidP="005D28D2">
            <w:pPr>
              <w:spacing w:line="259" w:lineRule="auto"/>
              <w:ind w:left="17"/>
              <w:jc w:val="both"/>
            </w:pPr>
            <w:r>
              <w:t xml:space="preserve">AC2 </w:t>
            </w:r>
          </w:p>
        </w:tc>
        <w:tc>
          <w:tcPr>
            <w:tcW w:w="1786" w:type="dxa"/>
            <w:tcBorders>
              <w:top w:val="single" w:sz="4" w:space="0" w:color="000000"/>
              <w:left w:val="single" w:sz="4" w:space="0" w:color="000000"/>
              <w:bottom w:val="single" w:sz="4" w:space="0" w:color="000000"/>
              <w:right w:val="single" w:sz="4" w:space="0" w:color="000000"/>
            </w:tcBorders>
          </w:tcPr>
          <w:p w14:paraId="54C9F463" w14:textId="77777777" w:rsidR="00DE5E8D" w:rsidRDefault="00DE5E8D" w:rsidP="005D28D2">
            <w:pPr>
              <w:spacing w:line="259" w:lineRule="auto"/>
              <w:ind w:left="17"/>
              <w:jc w:val="both"/>
            </w:pPr>
            <w:r>
              <w:t xml:space="preserve">EC3 </w:t>
            </w:r>
          </w:p>
        </w:tc>
        <w:tc>
          <w:tcPr>
            <w:tcW w:w="1750" w:type="dxa"/>
            <w:tcBorders>
              <w:top w:val="single" w:sz="4" w:space="0" w:color="000000"/>
              <w:left w:val="single" w:sz="4" w:space="0" w:color="000000"/>
              <w:bottom w:val="single" w:sz="4" w:space="0" w:color="000000"/>
              <w:right w:val="single" w:sz="4" w:space="0" w:color="000000"/>
            </w:tcBorders>
          </w:tcPr>
          <w:p w14:paraId="62B15DD8" w14:textId="77777777" w:rsidR="00DE5E8D" w:rsidRDefault="00DE5E8D" w:rsidP="005D28D2">
            <w:pPr>
              <w:spacing w:line="259" w:lineRule="auto"/>
              <w:ind w:left="22"/>
              <w:jc w:val="both"/>
            </w:pPr>
            <w:r>
              <w:t xml:space="preserve">DD1 / DD2 </w:t>
            </w:r>
          </w:p>
        </w:tc>
        <w:tc>
          <w:tcPr>
            <w:tcW w:w="1718" w:type="dxa"/>
            <w:tcBorders>
              <w:top w:val="single" w:sz="4" w:space="0" w:color="000000"/>
              <w:left w:val="single" w:sz="4" w:space="0" w:color="000000"/>
              <w:bottom w:val="single" w:sz="4" w:space="0" w:color="000000"/>
              <w:right w:val="single" w:sz="4" w:space="0" w:color="000000"/>
            </w:tcBorders>
          </w:tcPr>
          <w:p w14:paraId="496A062E" w14:textId="77777777" w:rsidR="00DE5E8D" w:rsidRDefault="00DE5E8D" w:rsidP="005D28D2">
            <w:pPr>
              <w:spacing w:line="259" w:lineRule="auto"/>
              <w:ind w:right="63"/>
              <w:jc w:val="both"/>
            </w:pPr>
            <w:r>
              <w:t xml:space="preserve">5 </w:t>
            </w:r>
          </w:p>
        </w:tc>
      </w:tr>
      <w:tr w:rsidR="00DE5E8D" w14:paraId="738491E3" w14:textId="77777777">
        <w:trPr>
          <w:trHeight w:val="461"/>
        </w:trPr>
        <w:tc>
          <w:tcPr>
            <w:tcW w:w="1812" w:type="dxa"/>
            <w:tcBorders>
              <w:top w:val="single" w:sz="4" w:space="0" w:color="000000"/>
              <w:left w:val="single" w:sz="4" w:space="0" w:color="000000"/>
              <w:bottom w:val="single" w:sz="4" w:space="0" w:color="000000"/>
              <w:right w:val="single" w:sz="4" w:space="0" w:color="000000"/>
            </w:tcBorders>
          </w:tcPr>
          <w:p w14:paraId="41D8C9CB" w14:textId="77777777" w:rsidR="00DE5E8D" w:rsidRDefault="00DE5E8D" w:rsidP="005D28D2">
            <w:pPr>
              <w:spacing w:line="259" w:lineRule="auto"/>
              <w:ind w:left="19"/>
              <w:jc w:val="both"/>
            </w:pPr>
            <w:r>
              <w:t xml:space="preserve">PA3 </w:t>
            </w:r>
          </w:p>
        </w:tc>
        <w:tc>
          <w:tcPr>
            <w:tcW w:w="1765" w:type="dxa"/>
            <w:tcBorders>
              <w:top w:val="single" w:sz="4" w:space="0" w:color="000000"/>
              <w:left w:val="single" w:sz="4" w:space="0" w:color="000000"/>
              <w:bottom w:val="single" w:sz="4" w:space="0" w:color="000000"/>
              <w:right w:val="single" w:sz="4" w:space="0" w:color="000000"/>
            </w:tcBorders>
          </w:tcPr>
          <w:p w14:paraId="34C25753" w14:textId="77777777" w:rsidR="00DE5E8D" w:rsidRDefault="00DE5E8D" w:rsidP="005D28D2">
            <w:pPr>
              <w:spacing w:line="259" w:lineRule="auto"/>
              <w:ind w:left="17"/>
              <w:jc w:val="both"/>
            </w:pPr>
            <w:r>
              <w:t xml:space="preserve">AC3 </w:t>
            </w:r>
          </w:p>
        </w:tc>
        <w:tc>
          <w:tcPr>
            <w:tcW w:w="1786" w:type="dxa"/>
            <w:tcBorders>
              <w:top w:val="single" w:sz="4" w:space="0" w:color="000000"/>
              <w:left w:val="single" w:sz="4" w:space="0" w:color="000000"/>
              <w:bottom w:val="single" w:sz="4" w:space="0" w:color="000000"/>
              <w:right w:val="single" w:sz="4" w:space="0" w:color="000000"/>
            </w:tcBorders>
          </w:tcPr>
          <w:p w14:paraId="1E9CD82E" w14:textId="77777777" w:rsidR="00DE5E8D" w:rsidRDefault="00DE5E8D" w:rsidP="005D28D2">
            <w:pPr>
              <w:spacing w:line="259" w:lineRule="auto"/>
              <w:ind w:left="17"/>
              <w:jc w:val="both"/>
            </w:pPr>
            <w:r>
              <w:t xml:space="preserve">EC1 </w:t>
            </w:r>
          </w:p>
        </w:tc>
        <w:tc>
          <w:tcPr>
            <w:tcW w:w="1750" w:type="dxa"/>
            <w:tcBorders>
              <w:top w:val="single" w:sz="4" w:space="0" w:color="000000"/>
              <w:left w:val="single" w:sz="4" w:space="0" w:color="000000"/>
              <w:bottom w:val="single" w:sz="4" w:space="0" w:color="000000"/>
              <w:right w:val="single" w:sz="4" w:space="0" w:color="000000"/>
            </w:tcBorders>
          </w:tcPr>
          <w:p w14:paraId="021E2C10" w14:textId="77777777" w:rsidR="00DE5E8D" w:rsidRDefault="00DE5E8D" w:rsidP="005D28D2">
            <w:pPr>
              <w:spacing w:line="259" w:lineRule="auto"/>
              <w:ind w:left="22"/>
              <w:jc w:val="both"/>
            </w:pPr>
            <w:r>
              <w:t xml:space="preserve">DD1 </w:t>
            </w:r>
          </w:p>
        </w:tc>
        <w:tc>
          <w:tcPr>
            <w:tcW w:w="1718" w:type="dxa"/>
            <w:tcBorders>
              <w:top w:val="single" w:sz="4" w:space="0" w:color="000000"/>
              <w:left w:val="single" w:sz="4" w:space="0" w:color="000000"/>
              <w:bottom w:val="single" w:sz="4" w:space="0" w:color="000000"/>
              <w:right w:val="single" w:sz="4" w:space="0" w:color="000000"/>
            </w:tcBorders>
          </w:tcPr>
          <w:p w14:paraId="5A8D2300" w14:textId="77777777" w:rsidR="00DE5E8D" w:rsidRDefault="00DE5E8D" w:rsidP="005D28D2">
            <w:pPr>
              <w:spacing w:line="259" w:lineRule="auto"/>
              <w:ind w:right="63"/>
              <w:jc w:val="both"/>
            </w:pPr>
            <w:r>
              <w:t xml:space="preserve">3 </w:t>
            </w:r>
          </w:p>
        </w:tc>
      </w:tr>
      <w:tr w:rsidR="00DE5E8D" w14:paraId="518C730D" w14:textId="77777777">
        <w:trPr>
          <w:trHeight w:val="461"/>
        </w:trPr>
        <w:tc>
          <w:tcPr>
            <w:tcW w:w="1812" w:type="dxa"/>
            <w:tcBorders>
              <w:top w:val="single" w:sz="4" w:space="0" w:color="000000"/>
              <w:left w:val="single" w:sz="4" w:space="0" w:color="000000"/>
              <w:bottom w:val="single" w:sz="4" w:space="0" w:color="000000"/>
              <w:right w:val="single" w:sz="4" w:space="0" w:color="000000"/>
            </w:tcBorders>
          </w:tcPr>
          <w:p w14:paraId="3FDDAEF8" w14:textId="77777777" w:rsidR="00DE5E8D" w:rsidRDefault="00DE5E8D" w:rsidP="005D28D2">
            <w:pPr>
              <w:spacing w:line="259" w:lineRule="auto"/>
              <w:ind w:left="19"/>
              <w:jc w:val="both"/>
            </w:pPr>
            <w:r>
              <w:lastRenderedPageBreak/>
              <w:t xml:space="preserve">PA3 </w:t>
            </w:r>
          </w:p>
        </w:tc>
        <w:tc>
          <w:tcPr>
            <w:tcW w:w="1765" w:type="dxa"/>
            <w:tcBorders>
              <w:top w:val="single" w:sz="4" w:space="0" w:color="000000"/>
              <w:left w:val="single" w:sz="4" w:space="0" w:color="000000"/>
              <w:bottom w:val="single" w:sz="4" w:space="0" w:color="000000"/>
              <w:right w:val="single" w:sz="4" w:space="0" w:color="000000"/>
            </w:tcBorders>
          </w:tcPr>
          <w:p w14:paraId="368E4386" w14:textId="77777777" w:rsidR="00DE5E8D" w:rsidRDefault="00DE5E8D" w:rsidP="005D28D2">
            <w:pPr>
              <w:spacing w:line="259" w:lineRule="auto"/>
              <w:ind w:left="17"/>
              <w:jc w:val="both"/>
            </w:pPr>
            <w:r>
              <w:t xml:space="preserve">AC3 </w:t>
            </w:r>
          </w:p>
        </w:tc>
        <w:tc>
          <w:tcPr>
            <w:tcW w:w="1786" w:type="dxa"/>
            <w:tcBorders>
              <w:top w:val="single" w:sz="4" w:space="0" w:color="000000"/>
              <w:left w:val="single" w:sz="4" w:space="0" w:color="000000"/>
              <w:bottom w:val="single" w:sz="4" w:space="0" w:color="000000"/>
              <w:right w:val="single" w:sz="4" w:space="0" w:color="000000"/>
            </w:tcBorders>
          </w:tcPr>
          <w:p w14:paraId="0AC146F2" w14:textId="77777777" w:rsidR="00DE5E8D" w:rsidRDefault="00DE5E8D" w:rsidP="005D28D2">
            <w:pPr>
              <w:spacing w:line="259" w:lineRule="auto"/>
              <w:ind w:left="17"/>
              <w:jc w:val="both"/>
            </w:pPr>
            <w:r>
              <w:t xml:space="preserve">EC1 </w:t>
            </w:r>
          </w:p>
        </w:tc>
        <w:tc>
          <w:tcPr>
            <w:tcW w:w="1750" w:type="dxa"/>
            <w:tcBorders>
              <w:top w:val="single" w:sz="4" w:space="0" w:color="000000"/>
              <w:left w:val="single" w:sz="4" w:space="0" w:color="000000"/>
              <w:bottom w:val="single" w:sz="4" w:space="0" w:color="000000"/>
              <w:right w:val="single" w:sz="4" w:space="0" w:color="000000"/>
            </w:tcBorders>
          </w:tcPr>
          <w:p w14:paraId="33CB6E88" w14:textId="77777777" w:rsidR="00DE5E8D" w:rsidRDefault="00DE5E8D" w:rsidP="005D28D2">
            <w:pPr>
              <w:spacing w:line="259" w:lineRule="auto"/>
              <w:ind w:left="22"/>
              <w:jc w:val="both"/>
            </w:pPr>
            <w:r>
              <w:t xml:space="preserve">DD2 </w:t>
            </w:r>
          </w:p>
        </w:tc>
        <w:tc>
          <w:tcPr>
            <w:tcW w:w="1718" w:type="dxa"/>
            <w:tcBorders>
              <w:top w:val="single" w:sz="4" w:space="0" w:color="000000"/>
              <w:left w:val="single" w:sz="4" w:space="0" w:color="000000"/>
              <w:bottom w:val="single" w:sz="4" w:space="0" w:color="000000"/>
              <w:right w:val="single" w:sz="4" w:space="0" w:color="000000"/>
            </w:tcBorders>
          </w:tcPr>
          <w:p w14:paraId="1E5C2F39" w14:textId="77777777" w:rsidR="00DE5E8D" w:rsidRDefault="00DE5E8D" w:rsidP="005D28D2">
            <w:pPr>
              <w:spacing w:line="259" w:lineRule="auto"/>
              <w:ind w:right="63"/>
              <w:jc w:val="both"/>
            </w:pPr>
            <w:r>
              <w:t xml:space="preserve">3 </w:t>
            </w:r>
          </w:p>
        </w:tc>
      </w:tr>
      <w:tr w:rsidR="00DE5E8D" w14:paraId="168E4B87" w14:textId="77777777">
        <w:trPr>
          <w:trHeight w:val="456"/>
        </w:trPr>
        <w:tc>
          <w:tcPr>
            <w:tcW w:w="1812" w:type="dxa"/>
            <w:tcBorders>
              <w:top w:val="single" w:sz="4" w:space="0" w:color="000000"/>
              <w:left w:val="single" w:sz="4" w:space="0" w:color="000000"/>
              <w:bottom w:val="single" w:sz="4" w:space="0" w:color="000000"/>
              <w:right w:val="single" w:sz="4" w:space="0" w:color="000000"/>
            </w:tcBorders>
          </w:tcPr>
          <w:p w14:paraId="14268F4B" w14:textId="77777777" w:rsidR="00DE5E8D" w:rsidRDefault="00DE5E8D" w:rsidP="005D28D2">
            <w:pPr>
              <w:spacing w:line="259" w:lineRule="auto"/>
              <w:ind w:left="19"/>
              <w:jc w:val="both"/>
            </w:pPr>
            <w:r>
              <w:t xml:space="preserve">PA3 </w:t>
            </w:r>
          </w:p>
        </w:tc>
        <w:tc>
          <w:tcPr>
            <w:tcW w:w="1765" w:type="dxa"/>
            <w:tcBorders>
              <w:top w:val="single" w:sz="4" w:space="0" w:color="000000"/>
              <w:left w:val="single" w:sz="4" w:space="0" w:color="000000"/>
              <w:bottom w:val="single" w:sz="4" w:space="0" w:color="000000"/>
              <w:right w:val="single" w:sz="4" w:space="0" w:color="000000"/>
            </w:tcBorders>
          </w:tcPr>
          <w:p w14:paraId="2653F45C" w14:textId="77777777" w:rsidR="00DE5E8D" w:rsidRDefault="00DE5E8D" w:rsidP="005D28D2">
            <w:pPr>
              <w:spacing w:line="259" w:lineRule="auto"/>
              <w:ind w:left="17"/>
              <w:jc w:val="both"/>
            </w:pPr>
            <w:r>
              <w:t xml:space="preserve">AC3 </w:t>
            </w:r>
          </w:p>
        </w:tc>
        <w:tc>
          <w:tcPr>
            <w:tcW w:w="1786" w:type="dxa"/>
            <w:tcBorders>
              <w:top w:val="single" w:sz="4" w:space="0" w:color="000000"/>
              <w:left w:val="single" w:sz="4" w:space="0" w:color="000000"/>
              <w:bottom w:val="single" w:sz="4" w:space="0" w:color="000000"/>
              <w:right w:val="single" w:sz="4" w:space="0" w:color="000000"/>
            </w:tcBorders>
          </w:tcPr>
          <w:p w14:paraId="7DD2252A" w14:textId="77777777" w:rsidR="00DE5E8D" w:rsidRDefault="00DE5E8D" w:rsidP="005D28D2">
            <w:pPr>
              <w:spacing w:line="259" w:lineRule="auto"/>
              <w:ind w:left="17"/>
              <w:jc w:val="both"/>
            </w:pPr>
            <w:r>
              <w:t xml:space="preserve">EC2 </w:t>
            </w:r>
          </w:p>
        </w:tc>
        <w:tc>
          <w:tcPr>
            <w:tcW w:w="1750" w:type="dxa"/>
            <w:tcBorders>
              <w:top w:val="single" w:sz="4" w:space="0" w:color="000000"/>
              <w:left w:val="single" w:sz="4" w:space="0" w:color="000000"/>
              <w:bottom w:val="single" w:sz="4" w:space="0" w:color="000000"/>
              <w:right w:val="single" w:sz="4" w:space="0" w:color="000000"/>
            </w:tcBorders>
          </w:tcPr>
          <w:p w14:paraId="01E8C1DC" w14:textId="77777777" w:rsidR="00DE5E8D" w:rsidRDefault="00DE5E8D" w:rsidP="005D28D2">
            <w:pPr>
              <w:spacing w:line="259" w:lineRule="auto"/>
              <w:ind w:left="22"/>
              <w:jc w:val="both"/>
            </w:pPr>
            <w:r>
              <w:t xml:space="preserve">DD1 </w:t>
            </w:r>
          </w:p>
        </w:tc>
        <w:tc>
          <w:tcPr>
            <w:tcW w:w="1718" w:type="dxa"/>
            <w:tcBorders>
              <w:top w:val="single" w:sz="4" w:space="0" w:color="000000"/>
              <w:left w:val="single" w:sz="4" w:space="0" w:color="000000"/>
              <w:bottom w:val="single" w:sz="4" w:space="0" w:color="000000"/>
              <w:right w:val="single" w:sz="4" w:space="0" w:color="000000"/>
            </w:tcBorders>
          </w:tcPr>
          <w:p w14:paraId="5961C34D" w14:textId="77777777" w:rsidR="00DE5E8D" w:rsidRDefault="00DE5E8D" w:rsidP="005D28D2">
            <w:pPr>
              <w:spacing w:line="259" w:lineRule="auto"/>
              <w:ind w:right="63"/>
              <w:jc w:val="both"/>
            </w:pPr>
            <w:r>
              <w:t xml:space="preserve">3 </w:t>
            </w:r>
          </w:p>
        </w:tc>
      </w:tr>
      <w:tr w:rsidR="00DE5E8D" w14:paraId="4A91B57B" w14:textId="77777777">
        <w:trPr>
          <w:trHeight w:val="461"/>
        </w:trPr>
        <w:tc>
          <w:tcPr>
            <w:tcW w:w="1812" w:type="dxa"/>
            <w:tcBorders>
              <w:top w:val="single" w:sz="4" w:space="0" w:color="000000"/>
              <w:left w:val="single" w:sz="4" w:space="0" w:color="000000"/>
              <w:bottom w:val="single" w:sz="4" w:space="0" w:color="000000"/>
              <w:right w:val="single" w:sz="4" w:space="0" w:color="000000"/>
            </w:tcBorders>
          </w:tcPr>
          <w:p w14:paraId="6BF42965" w14:textId="77777777" w:rsidR="00DE5E8D" w:rsidRDefault="00DE5E8D" w:rsidP="005D28D2">
            <w:pPr>
              <w:spacing w:line="259" w:lineRule="auto"/>
              <w:ind w:left="19"/>
              <w:jc w:val="both"/>
            </w:pPr>
            <w:r>
              <w:t xml:space="preserve">PA3 </w:t>
            </w:r>
          </w:p>
        </w:tc>
        <w:tc>
          <w:tcPr>
            <w:tcW w:w="1765" w:type="dxa"/>
            <w:tcBorders>
              <w:top w:val="single" w:sz="4" w:space="0" w:color="000000"/>
              <w:left w:val="single" w:sz="4" w:space="0" w:color="000000"/>
              <w:bottom w:val="single" w:sz="4" w:space="0" w:color="000000"/>
              <w:right w:val="single" w:sz="4" w:space="0" w:color="000000"/>
            </w:tcBorders>
          </w:tcPr>
          <w:p w14:paraId="10E5001B" w14:textId="77777777" w:rsidR="00DE5E8D" w:rsidRDefault="00DE5E8D" w:rsidP="005D28D2">
            <w:pPr>
              <w:spacing w:line="259" w:lineRule="auto"/>
              <w:ind w:left="17"/>
              <w:jc w:val="both"/>
            </w:pPr>
            <w:r>
              <w:t xml:space="preserve">AC3 </w:t>
            </w:r>
          </w:p>
        </w:tc>
        <w:tc>
          <w:tcPr>
            <w:tcW w:w="1786" w:type="dxa"/>
            <w:tcBorders>
              <w:top w:val="single" w:sz="4" w:space="0" w:color="000000"/>
              <w:left w:val="single" w:sz="4" w:space="0" w:color="000000"/>
              <w:bottom w:val="single" w:sz="4" w:space="0" w:color="000000"/>
              <w:right w:val="single" w:sz="4" w:space="0" w:color="000000"/>
            </w:tcBorders>
          </w:tcPr>
          <w:p w14:paraId="3C41BB63" w14:textId="77777777" w:rsidR="00DE5E8D" w:rsidRDefault="00DE5E8D" w:rsidP="005D28D2">
            <w:pPr>
              <w:spacing w:line="259" w:lineRule="auto"/>
              <w:ind w:left="17"/>
              <w:jc w:val="both"/>
            </w:pPr>
            <w:r>
              <w:t xml:space="preserve">EC2 </w:t>
            </w:r>
          </w:p>
        </w:tc>
        <w:tc>
          <w:tcPr>
            <w:tcW w:w="1750" w:type="dxa"/>
            <w:tcBorders>
              <w:top w:val="single" w:sz="4" w:space="0" w:color="000000"/>
              <w:left w:val="single" w:sz="4" w:space="0" w:color="000000"/>
              <w:bottom w:val="single" w:sz="4" w:space="0" w:color="000000"/>
              <w:right w:val="single" w:sz="4" w:space="0" w:color="000000"/>
            </w:tcBorders>
          </w:tcPr>
          <w:p w14:paraId="40BEABEB" w14:textId="77777777" w:rsidR="00DE5E8D" w:rsidRDefault="00DE5E8D" w:rsidP="005D28D2">
            <w:pPr>
              <w:spacing w:line="259" w:lineRule="auto"/>
              <w:ind w:left="22"/>
              <w:jc w:val="both"/>
            </w:pPr>
            <w:r>
              <w:t xml:space="preserve">DD2 </w:t>
            </w:r>
          </w:p>
        </w:tc>
        <w:tc>
          <w:tcPr>
            <w:tcW w:w="1718" w:type="dxa"/>
            <w:tcBorders>
              <w:top w:val="single" w:sz="4" w:space="0" w:color="000000"/>
              <w:left w:val="single" w:sz="4" w:space="0" w:color="000000"/>
              <w:bottom w:val="single" w:sz="4" w:space="0" w:color="000000"/>
              <w:right w:val="single" w:sz="4" w:space="0" w:color="000000"/>
            </w:tcBorders>
          </w:tcPr>
          <w:p w14:paraId="6DD61FE0" w14:textId="77777777" w:rsidR="00DE5E8D" w:rsidRDefault="00DE5E8D" w:rsidP="005D28D2">
            <w:pPr>
              <w:spacing w:line="259" w:lineRule="auto"/>
              <w:ind w:right="63"/>
              <w:jc w:val="both"/>
            </w:pPr>
            <w:r>
              <w:t xml:space="preserve">3 </w:t>
            </w:r>
          </w:p>
        </w:tc>
      </w:tr>
      <w:tr w:rsidR="00DE5E8D" w14:paraId="4B098A99" w14:textId="77777777">
        <w:trPr>
          <w:trHeight w:val="458"/>
        </w:trPr>
        <w:tc>
          <w:tcPr>
            <w:tcW w:w="1812" w:type="dxa"/>
            <w:tcBorders>
              <w:top w:val="single" w:sz="4" w:space="0" w:color="000000"/>
              <w:left w:val="single" w:sz="4" w:space="0" w:color="000000"/>
              <w:bottom w:val="single" w:sz="4" w:space="0" w:color="000000"/>
              <w:right w:val="single" w:sz="4" w:space="0" w:color="000000"/>
            </w:tcBorders>
          </w:tcPr>
          <w:p w14:paraId="52EC191B" w14:textId="77777777" w:rsidR="00DE5E8D" w:rsidRDefault="00DE5E8D" w:rsidP="005D28D2">
            <w:pPr>
              <w:spacing w:line="259" w:lineRule="auto"/>
              <w:ind w:left="19"/>
              <w:jc w:val="both"/>
            </w:pPr>
            <w:r>
              <w:t xml:space="preserve">PA3 </w:t>
            </w:r>
          </w:p>
        </w:tc>
        <w:tc>
          <w:tcPr>
            <w:tcW w:w="1765" w:type="dxa"/>
            <w:tcBorders>
              <w:top w:val="single" w:sz="4" w:space="0" w:color="000000"/>
              <w:left w:val="single" w:sz="4" w:space="0" w:color="000000"/>
              <w:bottom w:val="single" w:sz="4" w:space="0" w:color="000000"/>
              <w:right w:val="single" w:sz="4" w:space="0" w:color="000000"/>
            </w:tcBorders>
          </w:tcPr>
          <w:p w14:paraId="468C1074" w14:textId="77777777" w:rsidR="00DE5E8D" w:rsidRDefault="00DE5E8D" w:rsidP="005D28D2">
            <w:pPr>
              <w:spacing w:line="259" w:lineRule="auto"/>
              <w:ind w:left="17"/>
              <w:jc w:val="both"/>
            </w:pPr>
            <w:r>
              <w:t xml:space="preserve">AC3 </w:t>
            </w:r>
          </w:p>
        </w:tc>
        <w:tc>
          <w:tcPr>
            <w:tcW w:w="1786" w:type="dxa"/>
            <w:tcBorders>
              <w:top w:val="single" w:sz="4" w:space="0" w:color="000000"/>
              <w:left w:val="single" w:sz="4" w:space="0" w:color="000000"/>
              <w:bottom w:val="single" w:sz="4" w:space="0" w:color="000000"/>
              <w:right w:val="single" w:sz="4" w:space="0" w:color="000000"/>
            </w:tcBorders>
          </w:tcPr>
          <w:p w14:paraId="065FFE59" w14:textId="77777777" w:rsidR="00DE5E8D" w:rsidRDefault="00DE5E8D" w:rsidP="005D28D2">
            <w:pPr>
              <w:spacing w:line="259" w:lineRule="auto"/>
              <w:ind w:left="17"/>
              <w:jc w:val="both"/>
            </w:pPr>
            <w:r>
              <w:t xml:space="preserve">EC3 </w:t>
            </w:r>
          </w:p>
        </w:tc>
        <w:tc>
          <w:tcPr>
            <w:tcW w:w="1750" w:type="dxa"/>
            <w:tcBorders>
              <w:top w:val="single" w:sz="4" w:space="0" w:color="000000"/>
              <w:left w:val="single" w:sz="4" w:space="0" w:color="000000"/>
              <w:bottom w:val="single" w:sz="4" w:space="0" w:color="000000"/>
              <w:right w:val="single" w:sz="4" w:space="0" w:color="000000"/>
            </w:tcBorders>
          </w:tcPr>
          <w:p w14:paraId="2BAD4565" w14:textId="77777777" w:rsidR="00DE5E8D" w:rsidRDefault="00DE5E8D" w:rsidP="005D28D2">
            <w:pPr>
              <w:spacing w:line="259" w:lineRule="auto"/>
              <w:ind w:left="22"/>
              <w:jc w:val="both"/>
            </w:pPr>
            <w:r>
              <w:t xml:space="preserve">DD1 / DD2 </w:t>
            </w:r>
          </w:p>
        </w:tc>
        <w:tc>
          <w:tcPr>
            <w:tcW w:w="1718" w:type="dxa"/>
            <w:tcBorders>
              <w:top w:val="single" w:sz="4" w:space="0" w:color="000000"/>
              <w:left w:val="single" w:sz="4" w:space="0" w:color="000000"/>
              <w:bottom w:val="single" w:sz="4" w:space="0" w:color="000000"/>
              <w:right w:val="single" w:sz="4" w:space="0" w:color="000000"/>
            </w:tcBorders>
          </w:tcPr>
          <w:p w14:paraId="314BFBD9" w14:textId="77777777" w:rsidR="00DE5E8D" w:rsidRDefault="00DE5E8D" w:rsidP="005D28D2">
            <w:pPr>
              <w:spacing w:line="259" w:lineRule="auto"/>
              <w:ind w:right="63"/>
              <w:jc w:val="both"/>
            </w:pPr>
            <w:r>
              <w:t xml:space="preserve">5 </w:t>
            </w:r>
          </w:p>
        </w:tc>
      </w:tr>
      <w:tr w:rsidR="00DE5E8D" w14:paraId="36E6D7B6" w14:textId="77777777">
        <w:trPr>
          <w:trHeight w:val="461"/>
        </w:trPr>
        <w:tc>
          <w:tcPr>
            <w:tcW w:w="1812" w:type="dxa"/>
            <w:tcBorders>
              <w:top w:val="single" w:sz="4" w:space="0" w:color="000000"/>
              <w:left w:val="single" w:sz="4" w:space="0" w:color="000000"/>
              <w:bottom w:val="single" w:sz="4" w:space="0" w:color="000000"/>
              <w:right w:val="single" w:sz="4" w:space="0" w:color="000000"/>
            </w:tcBorders>
          </w:tcPr>
          <w:p w14:paraId="4816F675" w14:textId="77777777" w:rsidR="00DE5E8D" w:rsidRDefault="00DE5E8D" w:rsidP="005D28D2">
            <w:pPr>
              <w:spacing w:line="259" w:lineRule="auto"/>
              <w:ind w:left="19"/>
              <w:jc w:val="both"/>
            </w:pPr>
            <w:r>
              <w:t xml:space="preserve">PA3 </w:t>
            </w:r>
          </w:p>
        </w:tc>
        <w:tc>
          <w:tcPr>
            <w:tcW w:w="1765" w:type="dxa"/>
            <w:tcBorders>
              <w:top w:val="single" w:sz="4" w:space="0" w:color="000000"/>
              <w:left w:val="single" w:sz="4" w:space="0" w:color="000000"/>
              <w:bottom w:val="single" w:sz="4" w:space="0" w:color="000000"/>
              <w:right w:val="single" w:sz="4" w:space="0" w:color="000000"/>
            </w:tcBorders>
          </w:tcPr>
          <w:p w14:paraId="33F9CF68" w14:textId="77777777" w:rsidR="00DE5E8D" w:rsidRDefault="00DE5E8D" w:rsidP="005D28D2">
            <w:pPr>
              <w:spacing w:line="259" w:lineRule="auto"/>
              <w:ind w:left="17"/>
              <w:jc w:val="both"/>
            </w:pPr>
            <w:r>
              <w:t xml:space="preserve">AC4 </w:t>
            </w:r>
          </w:p>
        </w:tc>
        <w:tc>
          <w:tcPr>
            <w:tcW w:w="1786" w:type="dxa"/>
            <w:tcBorders>
              <w:top w:val="single" w:sz="4" w:space="0" w:color="000000"/>
              <w:left w:val="single" w:sz="4" w:space="0" w:color="000000"/>
              <w:bottom w:val="single" w:sz="4" w:space="0" w:color="000000"/>
              <w:right w:val="single" w:sz="4" w:space="0" w:color="000000"/>
            </w:tcBorders>
          </w:tcPr>
          <w:p w14:paraId="119687A6" w14:textId="77777777" w:rsidR="00DE5E8D" w:rsidRDefault="00DE5E8D" w:rsidP="005D28D2">
            <w:pPr>
              <w:spacing w:line="259" w:lineRule="auto"/>
              <w:ind w:left="17"/>
              <w:jc w:val="both"/>
            </w:pPr>
            <w:r>
              <w:t xml:space="preserve">EC1 </w:t>
            </w:r>
          </w:p>
        </w:tc>
        <w:tc>
          <w:tcPr>
            <w:tcW w:w="1750" w:type="dxa"/>
            <w:tcBorders>
              <w:top w:val="single" w:sz="4" w:space="0" w:color="000000"/>
              <w:left w:val="single" w:sz="4" w:space="0" w:color="000000"/>
              <w:bottom w:val="single" w:sz="4" w:space="0" w:color="000000"/>
              <w:right w:val="single" w:sz="4" w:space="0" w:color="000000"/>
            </w:tcBorders>
          </w:tcPr>
          <w:p w14:paraId="56DEADFD" w14:textId="77777777" w:rsidR="00DE5E8D" w:rsidRDefault="00DE5E8D" w:rsidP="005D28D2">
            <w:pPr>
              <w:spacing w:line="259" w:lineRule="auto"/>
              <w:ind w:left="22"/>
              <w:jc w:val="both"/>
            </w:pPr>
            <w:r>
              <w:t xml:space="preserve">DD1 </w:t>
            </w:r>
          </w:p>
        </w:tc>
        <w:tc>
          <w:tcPr>
            <w:tcW w:w="1718" w:type="dxa"/>
            <w:tcBorders>
              <w:top w:val="single" w:sz="4" w:space="0" w:color="000000"/>
              <w:left w:val="single" w:sz="4" w:space="0" w:color="000000"/>
              <w:bottom w:val="single" w:sz="4" w:space="0" w:color="000000"/>
              <w:right w:val="single" w:sz="4" w:space="0" w:color="000000"/>
            </w:tcBorders>
          </w:tcPr>
          <w:p w14:paraId="37C5B613" w14:textId="77777777" w:rsidR="00DE5E8D" w:rsidRDefault="00DE5E8D" w:rsidP="005D28D2">
            <w:pPr>
              <w:spacing w:line="259" w:lineRule="auto"/>
              <w:ind w:right="63"/>
              <w:jc w:val="both"/>
            </w:pPr>
            <w:r>
              <w:t xml:space="preserve">3 </w:t>
            </w:r>
          </w:p>
        </w:tc>
      </w:tr>
      <w:tr w:rsidR="00DE5E8D" w14:paraId="2337993E" w14:textId="77777777">
        <w:trPr>
          <w:trHeight w:val="461"/>
        </w:trPr>
        <w:tc>
          <w:tcPr>
            <w:tcW w:w="1812" w:type="dxa"/>
            <w:tcBorders>
              <w:top w:val="single" w:sz="4" w:space="0" w:color="000000"/>
              <w:left w:val="single" w:sz="4" w:space="0" w:color="000000"/>
              <w:bottom w:val="single" w:sz="4" w:space="0" w:color="000000"/>
              <w:right w:val="single" w:sz="4" w:space="0" w:color="000000"/>
            </w:tcBorders>
          </w:tcPr>
          <w:p w14:paraId="50EE2EAB" w14:textId="77777777" w:rsidR="00DE5E8D" w:rsidRDefault="00DE5E8D" w:rsidP="005D28D2">
            <w:pPr>
              <w:spacing w:line="259" w:lineRule="auto"/>
              <w:ind w:left="19"/>
              <w:jc w:val="both"/>
            </w:pPr>
            <w:r>
              <w:t xml:space="preserve">PA3 </w:t>
            </w:r>
          </w:p>
        </w:tc>
        <w:tc>
          <w:tcPr>
            <w:tcW w:w="1765" w:type="dxa"/>
            <w:tcBorders>
              <w:top w:val="single" w:sz="4" w:space="0" w:color="000000"/>
              <w:left w:val="single" w:sz="4" w:space="0" w:color="000000"/>
              <w:bottom w:val="single" w:sz="4" w:space="0" w:color="000000"/>
              <w:right w:val="single" w:sz="4" w:space="0" w:color="000000"/>
            </w:tcBorders>
          </w:tcPr>
          <w:p w14:paraId="5C812FE2" w14:textId="77777777" w:rsidR="00DE5E8D" w:rsidRDefault="00DE5E8D" w:rsidP="005D28D2">
            <w:pPr>
              <w:spacing w:line="259" w:lineRule="auto"/>
              <w:ind w:left="17"/>
              <w:jc w:val="both"/>
            </w:pPr>
            <w:r>
              <w:t xml:space="preserve">AC4 </w:t>
            </w:r>
          </w:p>
        </w:tc>
        <w:tc>
          <w:tcPr>
            <w:tcW w:w="1786" w:type="dxa"/>
            <w:tcBorders>
              <w:top w:val="single" w:sz="4" w:space="0" w:color="000000"/>
              <w:left w:val="single" w:sz="4" w:space="0" w:color="000000"/>
              <w:bottom w:val="single" w:sz="4" w:space="0" w:color="000000"/>
              <w:right w:val="single" w:sz="4" w:space="0" w:color="000000"/>
            </w:tcBorders>
          </w:tcPr>
          <w:p w14:paraId="6316E22B" w14:textId="77777777" w:rsidR="00DE5E8D" w:rsidRDefault="00DE5E8D" w:rsidP="005D28D2">
            <w:pPr>
              <w:spacing w:line="259" w:lineRule="auto"/>
              <w:ind w:left="17"/>
              <w:jc w:val="both"/>
            </w:pPr>
            <w:r>
              <w:t xml:space="preserve">EC1 </w:t>
            </w:r>
          </w:p>
        </w:tc>
        <w:tc>
          <w:tcPr>
            <w:tcW w:w="1750" w:type="dxa"/>
            <w:tcBorders>
              <w:top w:val="single" w:sz="4" w:space="0" w:color="000000"/>
              <w:left w:val="single" w:sz="4" w:space="0" w:color="000000"/>
              <w:bottom w:val="single" w:sz="4" w:space="0" w:color="000000"/>
              <w:right w:val="single" w:sz="4" w:space="0" w:color="000000"/>
            </w:tcBorders>
          </w:tcPr>
          <w:p w14:paraId="7FEF6921" w14:textId="77777777" w:rsidR="00DE5E8D" w:rsidRDefault="00DE5E8D" w:rsidP="005D28D2">
            <w:pPr>
              <w:spacing w:line="259" w:lineRule="auto"/>
              <w:ind w:left="22"/>
              <w:jc w:val="both"/>
            </w:pPr>
            <w:r>
              <w:t xml:space="preserve">DD2 </w:t>
            </w:r>
          </w:p>
        </w:tc>
        <w:tc>
          <w:tcPr>
            <w:tcW w:w="1718" w:type="dxa"/>
            <w:tcBorders>
              <w:top w:val="single" w:sz="4" w:space="0" w:color="000000"/>
              <w:left w:val="single" w:sz="4" w:space="0" w:color="000000"/>
              <w:bottom w:val="single" w:sz="4" w:space="0" w:color="000000"/>
              <w:right w:val="single" w:sz="4" w:space="0" w:color="000000"/>
            </w:tcBorders>
          </w:tcPr>
          <w:p w14:paraId="1EA10B34" w14:textId="77777777" w:rsidR="00DE5E8D" w:rsidRDefault="00DE5E8D" w:rsidP="005D28D2">
            <w:pPr>
              <w:spacing w:line="259" w:lineRule="auto"/>
              <w:ind w:right="63"/>
              <w:jc w:val="both"/>
            </w:pPr>
            <w:r>
              <w:t xml:space="preserve">3 </w:t>
            </w:r>
          </w:p>
        </w:tc>
      </w:tr>
      <w:tr w:rsidR="00DE5E8D" w14:paraId="1617DFE3" w14:textId="77777777">
        <w:trPr>
          <w:trHeight w:val="459"/>
        </w:trPr>
        <w:tc>
          <w:tcPr>
            <w:tcW w:w="1812" w:type="dxa"/>
            <w:tcBorders>
              <w:top w:val="single" w:sz="4" w:space="0" w:color="000000"/>
              <w:left w:val="single" w:sz="4" w:space="0" w:color="000000"/>
              <w:bottom w:val="single" w:sz="4" w:space="0" w:color="000000"/>
              <w:right w:val="single" w:sz="4" w:space="0" w:color="000000"/>
            </w:tcBorders>
          </w:tcPr>
          <w:p w14:paraId="26FEA0B7" w14:textId="77777777" w:rsidR="00DE5E8D" w:rsidRDefault="00DE5E8D" w:rsidP="005D28D2">
            <w:pPr>
              <w:spacing w:line="259" w:lineRule="auto"/>
              <w:ind w:left="19"/>
              <w:jc w:val="both"/>
            </w:pPr>
            <w:r>
              <w:t xml:space="preserve">PA3 </w:t>
            </w:r>
          </w:p>
        </w:tc>
        <w:tc>
          <w:tcPr>
            <w:tcW w:w="1765" w:type="dxa"/>
            <w:tcBorders>
              <w:top w:val="single" w:sz="4" w:space="0" w:color="000000"/>
              <w:left w:val="single" w:sz="4" w:space="0" w:color="000000"/>
              <w:bottom w:val="single" w:sz="4" w:space="0" w:color="000000"/>
              <w:right w:val="single" w:sz="4" w:space="0" w:color="000000"/>
            </w:tcBorders>
          </w:tcPr>
          <w:p w14:paraId="11684102" w14:textId="77777777" w:rsidR="00DE5E8D" w:rsidRDefault="00DE5E8D" w:rsidP="005D28D2">
            <w:pPr>
              <w:spacing w:line="259" w:lineRule="auto"/>
              <w:ind w:left="17"/>
              <w:jc w:val="both"/>
            </w:pPr>
            <w:r>
              <w:t xml:space="preserve">AC4 </w:t>
            </w:r>
          </w:p>
        </w:tc>
        <w:tc>
          <w:tcPr>
            <w:tcW w:w="1786" w:type="dxa"/>
            <w:tcBorders>
              <w:top w:val="single" w:sz="4" w:space="0" w:color="000000"/>
              <w:left w:val="single" w:sz="4" w:space="0" w:color="000000"/>
              <w:bottom w:val="single" w:sz="4" w:space="0" w:color="000000"/>
              <w:right w:val="single" w:sz="4" w:space="0" w:color="000000"/>
            </w:tcBorders>
          </w:tcPr>
          <w:p w14:paraId="6792A9DD" w14:textId="77777777" w:rsidR="00DE5E8D" w:rsidRDefault="00DE5E8D" w:rsidP="005D28D2">
            <w:pPr>
              <w:spacing w:line="259" w:lineRule="auto"/>
              <w:ind w:left="17"/>
              <w:jc w:val="both"/>
            </w:pPr>
            <w:r>
              <w:t xml:space="preserve">EC2 </w:t>
            </w:r>
          </w:p>
        </w:tc>
        <w:tc>
          <w:tcPr>
            <w:tcW w:w="1750" w:type="dxa"/>
            <w:tcBorders>
              <w:top w:val="single" w:sz="4" w:space="0" w:color="000000"/>
              <w:left w:val="single" w:sz="4" w:space="0" w:color="000000"/>
              <w:bottom w:val="single" w:sz="4" w:space="0" w:color="000000"/>
              <w:right w:val="single" w:sz="4" w:space="0" w:color="000000"/>
            </w:tcBorders>
          </w:tcPr>
          <w:p w14:paraId="008B6FB6" w14:textId="77777777" w:rsidR="00DE5E8D" w:rsidRDefault="00DE5E8D" w:rsidP="005D28D2">
            <w:pPr>
              <w:spacing w:line="259" w:lineRule="auto"/>
              <w:ind w:left="22"/>
              <w:jc w:val="both"/>
            </w:pPr>
            <w:r>
              <w:t xml:space="preserve">DD1 </w:t>
            </w:r>
          </w:p>
        </w:tc>
        <w:tc>
          <w:tcPr>
            <w:tcW w:w="1718" w:type="dxa"/>
            <w:tcBorders>
              <w:top w:val="single" w:sz="4" w:space="0" w:color="000000"/>
              <w:left w:val="single" w:sz="4" w:space="0" w:color="000000"/>
              <w:bottom w:val="single" w:sz="4" w:space="0" w:color="000000"/>
              <w:right w:val="single" w:sz="4" w:space="0" w:color="000000"/>
            </w:tcBorders>
          </w:tcPr>
          <w:p w14:paraId="0049463A" w14:textId="77777777" w:rsidR="00DE5E8D" w:rsidRDefault="00DE5E8D" w:rsidP="005D28D2">
            <w:pPr>
              <w:spacing w:line="259" w:lineRule="auto"/>
              <w:ind w:right="63"/>
              <w:jc w:val="both"/>
            </w:pPr>
            <w:r>
              <w:t xml:space="preserve">3 </w:t>
            </w:r>
          </w:p>
        </w:tc>
      </w:tr>
      <w:tr w:rsidR="00DE5E8D" w14:paraId="2C012EFA" w14:textId="77777777">
        <w:trPr>
          <w:trHeight w:val="458"/>
        </w:trPr>
        <w:tc>
          <w:tcPr>
            <w:tcW w:w="1812" w:type="dxa"/>
            <w:tcBorders>
              <w:top w:val="single" w:sz="4" w:space="0" w:color="000000"/>
              <w:left w:val="single" w:sz="4" w:space="0" w:color="000000"/>
              <w:bottom w:val="single" w:sz="4" w:space="0" w:color="000000"/>
              <w:right w:val="single" w:sz="4" w:space="0" w:color="000000"/>
            </w:tcBorders>
          </w:tcPr>
          <w:p w14:paraId="2CF4CB03" w14:textId="77777777" w:rsidR="00DE5E8D" w:rsidRDefault="00DE5E8D" w:rsidP="005D28D2">
            <w:pPr>
              <w:spacing w:line="259" w:lineRule="auto"/>
              <w:ind w:left="19"/>
              <w:jc w:val="both"/>
            </w:pPr>
            <w:r>
              <w:t xml:space="preserve">PA3 </w:t>
            </w:r>
          </w:p>
        </w:tc>
        <w:tc>
          <w:tcPr>
            <w:tcW w:w="1765" w:type="dxa"/>
            <w:tcBorders>
              <w:top w:val="single" w:sz="4" w:space="0" w:color="000000"/>
              <w:left w:val="single" w:sz="4" w:space="0" w:color="000000"/>
              <w:bottom w:val="single" w:sz="4" w:space="0" w:color="000000"/>
              <w:right w:val="single" w:sz="4" w:space="0" w:color="000000"/>
            </w:tcBorders>
          </w:tcPr>
          <w:p w14:paraId="461D015D" w14:textId="77777777" w:rsidR="00DE5E8D" w:rsidRDefault="00DE5E8D" w:rsidP="005D28D2">
            <w:pPr>
              <w:spacing w:line="259" w:lineRule="auto"/>
              <w:ind w:left="17"/>
              <w:jc w:val="both"/>
            </w:pPr>
            <w:r>
              <w:t xml:space="preserve">AC4 </w:t>
            </w:r>
          </w:p>
        </w:tc>
        <w:tc>
          <w:tcPr>
            <w:tcW w:w="1786" w:type="dxa"/>
            <w:tcBorders>
              <w:top w:val="single" w:sz="4" w:space="0" w:color="000000"/>
              <w:left w:val="single" w:sz="4" w:space="0" w:color="000000"/>
              <w:bottom w:val="single" w:sz="4" w:space="0" w:color="000000"/>
              <w:right w:val="single" w:sz="4" w:space="0" w:color="000000"/>
            </w:tcBorders>
          </w:tcPr>
          <w:p w14:paraId="61CA2D5E" w14:textId="77777777" w:rsidR="00DE5E8D" w:rsidRDefault="00DE5E8D" w:rsidP="005D28D2">
            <w:pPr>
              <w:spacing w:line="259" w:lineRule="auto"/>
              <w:ind w:left="17"/>
              <w:jc w:val="both"/>
            </w:pPr>
            <w:r>
              <w:t xml:space="preserve">EC2 </w:t>
            </w:r>
          </w:p>
        </w:tc>
        <w:tc>
          <w:tcPr>
            <w:tcW w:w="1750" w:type="dxa"/>
            <w:tcBorders>
              <w:top w:val="single" w:sz="4" w:space="0" w:color="000000"/>
              <w:left w:val="single" w:sz="4" w:space="0" w:color="000000"/>
              <w:bottom w:val="single" w:sz="4" w:space="0" w:color="000000"/>
              <w:right w:val="single" w:sz="4" w:space="0" w:color="000000"/>
            </w:tcBorders>
          </w:tcPr>
          <w:p w14:paraId="243B4E29" w14:textId="77777777" w:rsidR="00DE5E8D" w:rsidRDefault="00DE5E8D" w:rsidP="005D28D2">
            <w:pPr>
              <w:spacing w:line="259" w:lineRule="auto"/>
              <w:ind w:left="22"/>
              <w:jc w:val="both"/>
            </w:pPr>
            <w:r>
              <w:t xml:space="preserve">DD2 </w:t>
            </w:r>
          </w:p>
        </w:tc>
        <w:tc>
          <w:tcPr>
            <w:tcW w:w="1718" w:type="dxa"/>
            <w:tcBorders>
              <w:top w:val="single" w:sz="4" w:space="0" w:color="000000"/>
              <w:left w:val="single" w:sz="4" w:space="0" w:color="000000"/>
              <w:bottom w:val="single" w:sz="4" w:space="0" w:color="000000"/>
              <w:right w:val="single" w:sz="4" w:space="0" w:color="000000"/>
            </w:tcBorders>
          </w:tcPr>
          <w:p w14:paraId="12323AA9" w14:textId="77777777" w:rsidR="00DE5E8D" w:rsidRDefault="00DE5E8D" w:rsidP="005D28D2">
            <w:pPr>
              <w:spacing w:line="259" w:lineRule="auto"/>
              <w:ind w:right="63"/>
              <w:jc w:val="both"/>
            </w:pPr>
            <w:r>
              <w:t xml:space="preserve">3 </w:t>
            </w:r>
          </w:p>
        </w:tc>
      </w:tr>
      <w:tr w:rsidR="00DE5E8D" w14:paraId="50E81396" w14:textId="77777777">
        <w:trPr>
          <w:trHeight w:val="461"/>
        </w:trPr>
        <w:tc>
          <w:tcPr>
            <w:tcW w:w="1812" w:type="dxa"/>
            <w:tcBorders>
              <w:top w:val="single" w:sz="4" w:space="0" w:color="000000"/>
              <w:left w:val="single" w:sz="4" w:space="0" w:color="000000"/>
              <w:bottom w:val="single" w:sz="4" w:space="0" w:color="000000"/>
              <w:right w:val="single" w:sz="4" w:space="0" w:color="000000"/>
            </w:tcBorders>
          </w:tcPr>
          <w:p w14:paraId="4473EE88" w14:textId="77777777" w:rsidR="00DE5E8D" w:rsidRDefault="00DE5E8D" w:rsidP="005D28D2">
            <w:pPr>
              <w:spacing w:line="259" w:lineRule="auto"/>
              <w:ind w:left="19"/>
              <w:jc w:val="both"/>
            </w:pPr>
            <w:r>
              <w:t xml:space="preserve">PA3 </w:t>
            </w:r>
          </w:p>
        </w:tc>
        <w:tc>
          <w:tcPr>
            <w:tcW w:w="1765" w:type="dxa"/>
            <w:tcBorders>
              <w:top w:val="single" w:sz="4" w:space="0" w:color="000000"/>
              <w:left w:val="single" w:sz="4" w:space="0" w:color="000000"/>
              <w:bottom w:val="single" w:sz="4" w:space="0" w:color="000000"/>
              <w:right w:val="single" w:sz="4" w:space="0" w:color="000000"/>
            </w:tcBorders>
          </w:tcPr>
          <w:p w14:paraId="2E92BCB6" w14:textId="77777777" w:rsidR="00DE5E8D" w:rsidRDefault="00DE5E8D" w:rsidP="005D28D2">
            <w:pPr>
              <w:spacing w:line="259" w:lineRule="auto"/>
              <w:ind w:left="17"/>
              <w:jc w:val="both"/>
            </w:pPr>
            <w:r>
              <w:t xml:space="preserve">AC4 </w:t>
            </w:r>
          </w:p>
        </w:tc>
        <w:tc>
          <w:tcPr>
            <w:tcW w:w="1786" w:type="dxa"/>
            <w:tcBorders>
              <w:top w:val="single" w:sz="4" w:space="0" w:color="000000"/>
              <w:left w:val="single" w:sz="4" w:space="0" w:color="000000"/>
              <w:bottom w:val="single" w:sz="4" w:space="0" w:color="000000"/>
              <w:right w:val="single" w:sz="4" w:space="0" w:color="000000"/>
            </w:tcBorders>
          </w:tcPr>
          <w:p w14:paraId="4E5E5BC5" w14:textId="77777777" w:rsidR="00DE5E8D" w:rsidRDefault="00DE5E8D" w:rsidP="005D28D2">
            <w:pPr>
              <w:spacing w:line="259" w:lineRule="auto"/>
              <w:ind w:left="17"/>
              <w:jc w:val="both"/>
            </w:pPr>
            <w:r>
              <w:t xml:space="preserve">EC3 </w:t>
            </w:r>
          </w:p>
        </w:tc>
        <w:tc>
          <w:tcPr>
            <w:tcW w:w="1750" w:type="dxa"/>
            <w:tcBorders>
              <w:top w:val="single" w:sz="4" w:space="0" w:color="000000"/>
              <w:left w:val="single" w:sz="4" w:space="0" w:color="000000"/>
              <w:bottom w:val="single" w:sz="4" w:space="0" w:color="000000"/>
              <w:right w:val="single" w:sz="4" w:space="0" w:color="000000"/>
            </w:tcBorders>
          </w:tcPr>
          <w:p w14:paraId="14F3839D" w14:textId="77777777" w:rsidR="00DE5E8D" w:rsidRDefault="00DE5E8D" w:rsidP="005D28D2">
            <w:pPr>
              <w:spacing w:line="259" w:lineRule="auto"/>
              <w:ind w:left="22"/>
              <w:jc w:val="both"/>
            </w:pPr>
            <w:r>
              <w:t xml:space="preserve">DD1 / DD2 </w:t>
            </w:r>
          </w:p>
        </w:tc>
        <w:tc>
          <w:tcPr>
            <w:tcW w:w="1718" w:type="dxa"/>
            <w:tcBorders>
              <w:top w:val="single" w:sz="4" w:space="0" w:color="000000"/>
              <w:left w:val="single" w:sz="4" w:space="0" w:color="000000"/>
              <w:bottom w:val="single" w:sz="4" w:space="0" w:color="000000"/>
              <w:right w:val="single" w:sz="4" w:space="0" w:color="000000"/>
            </w:tcBorders>
          </w:tcPr>
          <w:p w14:paraId="5D0CD8DA" w14:textId="77777777" w:rsidR="00DE5E8D" w:rsidRDefault="00DE5E8D" w:rsidP="005D28D2">
            <w:pPr>
              <w:spacing w:line="259" w:lineRule="auto"/>
              <w:ind w:right="63"/>
              <w:jc w:val="both"/>
            </w:pPr>
            <w:r>
              <w:t xml:space="preserve">5 </w:t>
            </w:r>
          </w:p>
        </w:tc>
      </w:tr>
    </w:tbl>
    <w:p w14:paraId="72444D03" w14:textId="77777777" w:rsidR="00DE5E8D" w:rsidRDefault="00DE5E8D" w:rsidP="005D28D2">
      <w:pPr>
        <w:spacing w:after="12"/>
        <w:jc w:val="both"/>
      </w:pPr>
      <w:r>
        <w:rPr>
          <w:sz w:val="25"/>
        </w:rPr>
        <w:t xml:space="preserve"> </w:t>
      </w:r>
    </w:p>
    <w:p w14:paraId="414B5F08" w14:textId="77777777" w:rsidR="00DE5E8D" w:rsidRPr="00DF232D" w:rsidRDefault="00DE5E8D" w:rsidP="00DF232D">
      <w:pPr>
        <w:numPr>
          <w:ilvl w:val="2"/>
          <w:numId w:val="13"/>
        </w:numPr>
        <w:spacing w:after="5" w:line="250" w:lineRule="auto"/>
        <w:ind w:right="878" w:hanging="360"/>
        <w:jc w:val="both"/>
        <w:rPr>
          <w:rFonts w:ascii="Arial" w:hAnsi="Arial" w:cs="Arial"/>
        </w:rPr>
      </w:pPr>
      <w:r w:rsidRPr="00DF232D">
        <w:rPr>
          <w:rFonts w:ascii="Arial" w:hAnsi="Arial" w:cs="Arial"/>
        </w:rPr>
        <w:t xml:space="preserve">Procedimiento número 3.- obtención de dos combinaciones posibles, para usos de construcción: </w:t>
      </w:r>
      <w:r w:rsidRPr="00DF232D">
        <w:rPr>
          <w:rFonts w:ascii="Arial" w:eastAsia="Trebuchet MS" w:hAnsi="Arial" w:cs="Arial"/>
          <w:b/>
        </w:rPr>
        <w:t xml:space="preserve">tejaban, industrial, comercial, cine y teatro, escuela, compra venta </w:t>
      </w:r>
    </w:p>
    <w:p w14:paraId="038981F6" w14:textId="77777777" w:rsidR="00DE5E8D" w:rsidRPr="00DF232D" w:rsidRDefault="00DE5E8D" w:rsidP="00DF232D">
      <w:pPr>
        <w:spacing w:after="11"/>
        <w:ind w:left="2552" w:right="873"/>
        <w:jc w:val="both"/>
        <w:rPr>
          <w:rFonts w:ascii="Arial" w:hAnsi="Arial" w:cs="Arial"/>
        </w:rPr>
      </w:pPr>
      <w:r w:rsidRPr="00DF232D">
        <w:rPr>
          <w:rFonts w:ascii="Arial" w:eastAsia="Trebuchet MS" w:hAnsi="Arial" w:cs="Arial"/>
          <w:b/>
        </w:rPr>
        <w:t>y consignación de autos, hospital, clínica, consultorio, oficinas de gobierno, hotel, mercado, banco, discoteca, bares o cantinas, plaza de toros y lienzo charro</w:t>
      </w:r>
      <w:r w:rsidRPr="00DF232D">
        <w:rPr>
          <w:rFonts w:ascii="Arial" w:hAnsi="Arial" w:cs="Arial"/>
        </w:rPr>
        <w:t xml:space="preserve">. </w:t>
      </w:r>
    </w:p>
    <w:p w14:paraId="4D4B7BDB" w14:textId="77777777" w:rsidR="00DE5E8D" w:rsidRDefault="00DE5E8D" w:rsidP="005D28D2">
      <w:pPr>
        <w:spacing w:after="0"/>
        <w:jc w:val="both"/>
      </w:pPr>
      <w:r>
        <w:rPr>
          <w:sz w:val="20"/>
        </w:rPr>
        <w:t xml:space="preserve"> </w:t>
      </w:r>
    </w:p>
    <w:p w14:paraId="63DB50F4" w14:textId="77777777" w:rsidR="00DE5E8D" w:rsidRDefault="00DE5E8D" w:rsidP="005D28D2">
      <w:pPr>
        <w:spacing w:after="0"/>
        <w:jc w:val="both"/>
      </w:pPr>
      <w:r>
        <w:rPr>
          <w:sz w:val="11"/>
        </w:rPr>
        <w:t xml:space="preserve"> </w:t>
      </w:r>
    </w:p>
    <w:tbl>
      <w:tblPr>
        <w:tblStyle w:val="TableGrid"/>
        <w:tblW w:w="9060" w:type="dxa"/>
        <w:tblInd w:w="1083" w:type="dxa"/>
        <w:tblCellMar>
          <w:top w:w="9" w:type="dxa"/>
          <w:left w:w="58" w:type="dxa"/>
          <w:right w:w="3" w:type="dxa"/>
        </w:tblCellMar>
        <w:tblLook w:val="04A0" w:firstRow="1" w:lastRow="0" w:firstColumn="1" w:lastColumn="0" w:noHBand="0" w:noVBand="1"/>
      </w:tblPr>
      <w:tblGrid>
        <w:gridCol w:w="1123"/>
        <w:gridCol w:w="1112"/>
        <w:gridCol w:w="1277"/>
        <w:gridCol w:w="1420"/>
        <w:gridCol w:w="992"/>
        <w:gridCol w:w="992"/>
        <w:gridCol w:w="1137"/>
        <w:gridCol w:w="1007"/>
      </w:tblGrid>
      <w:tr w:rsidR="00DE5E8D" w14:paraId="31CC30F7" w14:textId="77777777">
        <w:trPr>
          <w:trHeight w:val="1063"/>
        </w:trPr>
        <w:tc>
          <w:tcPr>
            <w:tcW w:w="1123" w:type="dxa"/>
            <w:tcBorders>
              <w:top w:val="single" w:sz="4" w:space="0" w:color="000000"/>
              <w:left w:val="single" w:sz="4" w:space="0" w:color="000000"/>
              <w:bottom w:val="single" w:sz="4" w:space="0" w:color="000000"/>
              <w:right w:val="single" w:sz="4" w:space="0" w:color="000000"/>
            </w:tcBorders>
          </w:tcPr>
          <w:p w14:paraId="6FBD9D05" w14:textId="77777777" w:rsidR="00DE5E8D" w:rsidRDefault="00DE5E8D" w:rsidP="005D28D2">
            <w:pPr>
              <w:spacing w:line="259" w:lineRule="auto"/>
              <w:ind w:left="106"/>
              <w:jc w:val="both"/>
            </w:pPr>
            <w:r>
              <w:rPr>
                <w:rFonts w:ascii="Trebuchet MS" w:eastAsia="Trebuchet MS" w:hAnsi="Trebuchet MS" w:cs="Trebuchet MS"/>
                <w:b/>
                <w:sz w:val="16"/>
              </w:rPr>
              <w:t xml:space="preserve">PROYECTO </w:t>
            </w:r>
          </w:p>
        </w:tc>
        <w:tc>
          <w:tcPr>
            <w:tcW w:w="1112" w:type="dxa"/>
            <w:tcBorders>
              <w:top w:val="single" w:sz="4" w:space="0" w:color="000000"/>
              <w:left w:val="single" w:sz="4" w:space="0" w:color="000000"/>
              <w:bottom w:val="single" w:sz="4" w:space="0" w:color="000000"/>
              <w:right w:val="single" w:sz="4" w:space="0" w:color="000000"/>
            </w:tcBorders>
          </w:tcPr>
          <w:p w14:paraId="583DB6BC" w14:textId="77777777" w:rsidR="00DE5E8D" w:rsidRDefault="00DE5E8D" w:rsidP="005D28D2">
            <w:pPr>
              <w:spacing w:line="259" w:lineRule="auto"/>
              <w:ind w:left="38"/>
              <w:jc w:val="both"/>
            </w:pPr>
            <w:r>
              <w:rPr>
                <w:rFonts w:ascii="Trebuchet MS" w:eastAsia="Trebuchet MS" w:hAnsi="Trebuchet MS" w:cs="Trebuchet MS"/>
                <w:b/>
                <w:sz w:val="16"/>
              </w:rPr>
              <w:t xml:space="preserve">ANTIGÜEDAD </w:t>
            </w:r>
          </w:p>
        </w:tc>
        <w:tc>
          <w:tcPr>
            <w:tcW w:w="1277" w:type="dxa"/>
            <w:tcBorders>
              <w:top w:val="single" w:sz="4" w:space="0" w:color="000000"/>
              <w:left w:val="single" w:sz="4" w:space="0" w:color="000000"/>
              <w:bottom w:val="single" w:sz="4" w:space="0" w:color="000000"/>
              <w:right w:val="single" w:sz="4" w:space="0" w:color="000000"/>
            </w:tcBorders>
          </w:tcPr>
          <w:p w14:paraId="5298361E" w14:textId="77777777" w:rsidR="00DE5E8D" w:rsidRDefault="00DE5E8D" w:rsidP="005D28D2">
            <w:pPr>
              <w:spacing w:line="259" w:lineRule="auto"/>
              <w:ind w:left="48"/>
              <w:jc w:val="both"/>
            </w:pPr>
            <w:r>
              <w:rPr>
                <w:rFonts w:ascii="Trebuchet MS" w:eastAsia="Trebuchet MS" w:hAnsi="Trebuchet MS" w:cs="Trebuchet MS"/>
                <w:b/>
                <w:sz w:val="16"/>
              </w:rPr>
              <w:t xml:space="preserve">CONSERVACIÓN </w:t>
            </w:r>
          </w:p>
        </w:tc>
        <w:tc>
          <w:tcPr>
            <w:tcW w:w="1420" w:type="dxa"/>
            <w:tcBorders>
              <w:top w:val="single" w:sz="4" w:space="0" w:color="000000"/>
              <w:left w:val="single" w:sz="4" w:space="0" w:color="000000"/>
              <w:bottom w:val="single" w:sz="4" w:space="0" w:color="000000"/>
              <w:right w:val="single" w:sz="4" w:space="0" w:color="000000"/>
            </w:tcBorders>
          </w:tcPr>
          <w:p w14:paraId="34610559" w14:textId="77777777" w:rsidR="00DE5E8D" w:rsidRDefault="00DE5E8D" w:rsidP="005D28D2">
            <w:pPr>
              <w:spacing w:line="259" w:lineRule="auto"/>
              <w:ind w:left="23"/>
              <w:jc w:val="both"/>
            </w:pPr>
            <w:r>
              <w:rPr>
                <w:rFonts w:ascii="Trebuchet MS" w:eastAsia="Trebuchet MS" w:hAnsi="Trebuchet MS" w:cs="Trebuchet MS"/>
                <w:b/>
                <w:sz w:val="16"/>
              </w:rPr>
              <w:t xml:space="preserve">DETERIORO </w:t>
            </w:r>
          </w:p>
        </w:tc>
        <w:tc>
          <w:tcPr>
            <w:tcW w:w="992" w:type="dxa"/>
            <w:tcBorders>
              <w:top w:val="single" w:sz="4" w:space="0" w:color="000000"/>
              <w:left w:val="single" w:sz="4" w:space="0" w:color="000000"/>
              <w:bottom w:val="single" w:sz="4" w:space="0" w:color="000000"/>
              <w:right w:val="single" w:sz="4" w:space="0" w:color="000000"/>
            </w:tcBorders>
            <w:shd w:val="clear" w:color="auto" w:fill="9BBA58"/>
          </w:tcPr>
          <w:p w14:paraId="0917091E" w14:textId="77777777" w:rsidR="00DE5E8D" w:rsidRDefault="00DE5E8D" w:rsidP="00122B23">
            <w:pPr>
              <w:spacing w:after="8" w:line="259" w:lineRule="auto"/>
              <w:ind w:right="74"/>
              <w:jc w:val="center"/>
            </w:pPr>
            <w:r>
              <w:rPr>
                <w:rFonts w:ascii="Trebuchet MS" w:eastAsia="Trebuchet MS" w:hAnsi="Trebuchet MS" w:cs="Trebuchet MS"/>
                <w:b/>
                <w:sz w:val="16"/>
              </w:rPr>
              <w:t>CUARTO</w:t>
            </w:r>
          </w:p>
          <w:p w14:paraId="53C578F2" w14:textId="77777777" w:rsidR="00DE5E8D" w:rsidRDefault="00DE5E8D" w:rsidP="00122B23">
            <w:pPr>
              <w:spacing w:line="259" w:lineRule="auto"/>
              <w:ind w:right="47"/>
              <w:jc w:val="center"/>
            </w:pPr>
            <w:r>
              <w:rPr>
                <w:rFonts w:ascii="Trebuchet MS" w:eastAsia="Trebuchet MS" w:hAnsi="Trebuchet MS" w:cs="Trebuchet MS"/>
                <w:b/>
                <w:sz w:val="16"/>
              </w:rPr>
              <w:t>DÍGITO</w:t>
            </w:r>
          </w:p>
        </w:tc>
        <w:tc>
          <w:tcPr>
            <w:tcW w:w="992" w:type="dxa"/>
            <w:tcBorders>
              <w:top w:val="single" w:sz="4" w:space="0" w:color="000000"/>
              <w:left w:val="single" w:sz="4" w:space="0" w:color="000000"/>
              <w:bottom w:val="single" w:sz="4" w:space="0" w:color="000000"/>
              <w:right w:val="single" w:sz="4" w:space="0" w:color="000000"/>
            </w:tcBorders>
            <w:shd w:val="clear" w:color="auto" w:fill="9BBA58"/>
          </w:tcPr>
          <w:p w14:paraId="59BDCCD4" w14:textId="77777777" w:rsidR="00DE5E8D" w:rsidRDefault="00DE5E8D" w:rsidP="00122B23">
            <w:pPr>
              <w:spacing w:after="8" w:line="259" w:lineRule="auto"/>
              <w:ind w:left="67"/>
              <w:jc w:val="center"/>
            </w:pPr>
            <w:r>
              <w:rPr>
                <w:rFonts w:ascii="Trebuchet MS" w:eastAsia="Trebuchet MS" w:hAnsi="Trebuchet MS" w:cs="Trebuchet MS"/>
                <w:b/>
                <w:sz w:val="16"/>
              </w:rPr>
              <w:t>EXCEPCIÓN</w:t>
            </w:r>
          </w:p>
          <w:p w14:paraId="6167D6F3" w14:textId="77777777" w:rsidR="00DE5E8D" w:rsidRDefault="00DE5E8D" w:rsidP="00122B23">
            <w:pPr>
              <w:spacing w:after="8" w:line="259" w:lineRule="auto"/>
              <w:ind w:right="49"/>
              <w:jc w:val="center"/>
            </w:pPr>
            <w:r>
              <w:rPr>
                <w:rFonts w:ascii="Trebuchet MS" w:eastAsia="Trebuchet MS" w:hAnsi="Trebuchet MS" w:cs="Trebuchet MS"/>
                <w:b/>
                <w:sz w:val="16"/>
              </w:rPr>
              <w:t>USO</w:t>
            </w:r>
          </w:p>
          <w:p w14:paraId="67AE24BB" w14:textId="77777777" w:rsidR="00DE5E8D" w:rsidRDefault="00DE5E8D" w:rsidP="00122B23">
            <w:pPr>
              <w:spacing w:line="259" w:lineRule="auto"/>
              <w:ind w:right="48"/>
              <w:jc w:val="center"/>
            </w:pPr>
            <w:r>
              <w:rPr>
                <w:rFonts w:ascii="Trebuchet MS" w:eastAsia="Trebuchet MS" w:hAnsi="Trebuchet MS" w:cs="Trebuchet MS"/>
                <w:b/>
                <w:sz w:val="16"/>
              </w:rPr>
              <w:t>ALBERCA</w:t>
            </w:r>
          </w:p>
        </w:tc>
        <w:tc>
          <w:tcPr>
            <w:tcW w:w="1137" w:type="dxa"/>
            <w:tcBorders>
              <w:top w:val="single" w:sz="4" w:space="0" w:color="000000"/>
              <w:left w:val="single" w:sz="4" w:space="0" w:color="000000"/>
              <w:bottom w:val="single" w:sz="4" w:space="0" w:color="000000"/>
              <w:right w:val="single" w:sz="4" w:space="0" w:color="000000"/>
            </w:tcBorders>
            <w:shd w:val="clear" w:color="auto" w:fill="9BBA58"/>
          </w:tcPr>
          <w:p w14:paraId="1EC40ED3" w14:textId="77777777" w:rsidR="00DE5E8D" w:rsidRDefault="00DE5E8D" w:rsidP="00122B23">
            <w:pPr>
              <w:spacing w:line="269" w:lineRule="auto"/>
              <w:jc w:val="center"/>
            </w:pPr>
            <w:r>
              <w:rPr>
                <w:rFonts w:ascii="Trebuchet MS" w:eastAsia="Trebuchet MS" w:hAnsi="Trebuchet MS" w:cs="Trebuchet MS"/>
                <w:b/>
                <w:sz w:val="16"/>
              </w:rPr>
              <w:t>EXCEPCIÓN USO</w:t>
            </w:r>
          </w:p>
          <w:p w14:paraId="627975EA" w14:textId="77777777" w:rsidR="00DE5E8D" w:rsidRDefault="00DE5E8D" w:rsidP="00122B23">
            <w:pPr>
              <w:spacing w:after="8" w:line="259" w:lineRule="auto"/>
              <w:ind w:right="57"/>
              <w:jc w:val="center"/>
            </w:pPr>
            <w:r>
              <w:rPr>
                <w:rFonts w:ascii="Trebuchet MS" w:eastAsia="Trebuchet MS" w:hAnsi="Trebuchet MS" w:cs="Trebuchet MS"/>
                <w:b/>
                <w:sz w:val="16"/>
              </w:rPr>
              <w:t>BASQUET,</w:t>
            </w:r>
          </w:p>
          <w:p w14:paraId="68AD73DD" w14:textId="77777777" w:rsidR="00DE5E8D" w:rsidRDefault="00DE5E8D" w:rsidP="00122B23">
            <w:pPr>
              <w:spacing w:after="15" w:line="259" w:lineRule="auto"/>
              <w:ind w:right="49"/>
              <w:jc w:val="center"/>
            </w:pPr>
            <w:r>
              <w:rPr>
                <w:rFonts w:ascii="Trebuchet MS" w:eastAsia="Trebuchet MS" w:hAnsi="Trebuchet MS" w:cs="Trebuchet MS"/>
                <w:b/>
                <w:sz w:val="16"/>
              </w:rPr>
              <w:t>TENIS A,</w:t>
            </w:r>
          </w:p>
          <w:p w14:paraId="6142C7AA" w14:textId="77777777" w:rsidR="00DE5E8D" w:rsidRDefault="00DE5E8D" w:rsidP="00122B23">
            <w:pPr>
              <w:spacing w:line="259" w:lineRule="auto"/>
              <w:ind w:right="53"/>
              <w:jc w:val="center"/>
            </w:pPr>
            <w:r>
              <w:rPr>
                <w:rFonts w:ascii="Trebuchet MS" w:eastAsia="Trebuchet MS" w:hAnsi="Trebuchet MS" w:cs="Trebuchet MS"/>
                <w:b/>
                <w:sz w:val="16"/>
              </w:rPr>
              <w:t>FUTBOL A</w:t>
            </w:r>
          </w:p>
        </w:tc>
        <w:tc>
          <w:tcPr>
            <w:tcW w:w="1007" w:type="dxa"/>
            <w:tcBorders>
              <w:top w:val="single" w:sz="4" w:space="0" w:color="000000"/>
              <w:left w:val="single" w:sz="4" w:space="0" w:color="000000"/>
              <w:bottom w:val="single" w:sz="4" w:space="0" w:color="000000"/>
              <w:right w:val="single" w:sz="4" w:space="0" w:color="000000"/>
            </w:tcBorders>
            <w:shd w:val="clear" w:color="auto" w:fill="9BBA58"/>
          </w:tcPr>
          <w:p w14:paraId="59F2B18D" w14:textId="77777777" w:rsidR="00DE5E8D" w:rsidRDefault="00DE5E8D" w:rsidP="00122B23">
            <w:pPr>
              <w:spacing w:after="8" w:line="259" w:lineRule="auto"/>
              <w:ind w:left="72"/>
              <w:jc w:val="center"/>
            </w:pPr>
            <w:r>
              <w:rPr>
                <w:rFonts w:ascii="Trebuchet MS" w:eastAsia="Trebuchet MS" w:hAnsi="Trebuchet MS" w:cs="Trebuchet MS"/>
                <w:b/>
                <w:sz w:val="16"/>
              </w:rPr>
              <w:t>EXCEPCIÓN</w:t>
            </w:r>
          </w:p>
          <w:p w14:paraId="4E926489" w14:textId="77777777" w:rsidR="00DE5E8D" w:rsidRDefault="00DE5E8D" w:rsidP="00122B23">
            <w:pPr>
              <w:spacing w:after="8" w:line="259" w:lineRule="auto"/>
              <w:ind w:right="53"/>
              <w:jc w:val="center"/>
            </w:pPr>
            <w:r>
              <w:rPr>
                <w:rFonts w:ascii="Trebuchet MS" w:eastAsia="Trebuchet MS" w:hAnsi="Trebuchet MS" w:cs="Trebuchet MS"/>
                <w:b/>
                <w:sz w:val="16"/>
              </w:rPr>
              <w:t>USO</w:t>
            </w:r>
          </w:p>
          <w:p w14:paraId="6127AE57" w14:textId="77777777" w:rsidR="00DE5E8D" w:rsidRDefault="00DE5E8D" w:rsidP="00122B23">
            <w:pPr>
              <w:spacing w:after="8" w:line="259" w:lineRule="auto"/>
              <w:ind w:right="52"/>
              <w:jc w:val="center"/>
            </w:pPr>
            <w:r>
              <w:rPr>
                <w:rFonts w:ascii="Trebuchet MS" w:eastAsia="Trebuchet MS" w:hAnsi="Trebuchet MS" w:cs="Trebuchet MS"/>
                <w:b/>
                <w:sz w:val="16"/>
              </w:rPr>
              <w:t>TENIS B,</w:t>
            </w:r>
          </w:p>
          <w:p w14:paraId="4A581FE3" w14:textId="77777777" w:rsidR="00DE5E8D" w:rsidRDefault="00DE5E8D" w:rsidP="00122B23">
            <w:pPr>
              <w:spacing w:line="259" w:lineRule="auto"/>
              <w:ind w:right="59"/>
              <w:jc w:val="center"/>
            </w:pPr>
            <w:r>
              <w:rPr>
                <w:rFonts w:ascii="Trebuchet MS" w:eastAsia="Trebuchet MS" w:hAnsi="Trebuchet MS" w:cs="Trebuchet MS"/>
                <w:b/>
                <w:sz w:val="16"/>
              </w:rPr>
              <w:t>FUTBOL B</w:t>
            </w:r>
          </w:p>
        </w:tc>
      </w:tr>
      <w:tr w:rsidR="00DE5E8D" w14:paraId="5C69B753" w14:textId="77777777">
        <w:trPr>
          <w:trHeight w:val="460"/>
        </w:trPr>
        <w:tc>
          <w:tcPr>
            <w:tcW w:w="1123" w:type="dxa"/>
            <w:tcBorders>
              <w:top w:val="single" w:sz="4" w:space="0" w:color="000000"/>
              <w:left w:val="single" w:sz="4" w:space="0" w:color="000000"/>
              <w:bottom w:val="single" w:sz="4" w:space="0" w:color="000000"/>
              <w:right w:val="single" w:sz="4" w:space="0" w:color="000000"/>
            </w:tcBorders>
          </w:tcPr>
          <w:p w14:paraId="017F43FC" w14:textId="77777777" w:rsidR="00DE5E8D" w:rsidRDefault="00DE5E8D" w:rsidP="005D28D2">
            <w:pPr>
              <w:spacing w:line="259" w:lineRule="auto"/>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0A5FBC45" w14:textId="77777777" w:rsidR="00DE5E8D" w:rsidRDefault="00DE5E8D" w:rsidP="005D28D2">
            <w:pPr>
              <w:spacing w:line="259" w:lineRule="auto"/>
              <w:ind w:left="55"/>
              <w:jc w:val="both"/>
            </w:pPr>
            <w:r>
              <w:t xml:space="preserve">AC1 </w:t>
            </w:r>
          </w:p>
        </w:tc>
        <w:tc>
          <w:tcPr>
            <w:tcW w:w="1277" w:type="dxa"/>
            <w:tcBorders>
              <w:top w:val="single" w:sz="4" w:space="0" w:color="000000"/>
              <w:left w:val="single" w:sz="4" w:space="0" w:color="000000"/>
              <w:bottom w:val="single" w:sz="4" w:space="0" w:color="000000"/>
              <w:right w:val="single" w:sz="4" w:space="0" w:color="000000"/>
            </w:tcBorders>
          </w:tcPr>
          <w:p w14:paraId="15C64C81" w14:textId="77777777" w:rsidR="00DE5E8D" w:rsidRDefault="00DE5E8D" w:rsidP="005D28D2">
            <w:pPr>
              <w:spacing w:line="259" w:lineRule="auto"/>
              <w:ind w:left="58"/>
              <w:jc w:val="both"/>
            </w:pPr>
            <w:r>
              <w:t xml:space="preserve">EC1 </w:t>
            </w:r>
          </w:p>
        </w:tc>
        <w:tc>
          <w:tcPr>
            <w:tcW w:w="1420" w:type="dxa"/>
            <w:tcBorders>
              <w:top w:val="single" w:sz="4" w:space="0" w:color="000000"/>
              <w:left w:val="single" w:sz="4" w:space="0" w:color="000000"/>
              <w:bottom w:val="single" w:sz="4" w:space="0" w:color="000000"/>
              <w:right w:val="single" w:sz="4" w:space="0" w:color="000000"/>
            </w:tcBorders>
          </w:tcPr>
          <w:p w14:paraId="7371C0FF" w14:textId="77777777" w:rsidR="00DE5E8D" w:rsidRDefault="00DE5E8D" w:rsidP="005D28D2">
            <w:pPr>
              <w:spacing w:line="259" w:lineRule="auto"/>
              <w:ind w:left="55"/>
              <w:jc w:val="both"/>
            </w:pPr>
            <w:r>
              <w:t xml:space="preserve">DD1 </w:t>
            </w:r>
          </w:p>
        </w:tc>
        <w:tc>
          <w:tcPr>
            <w:tcW w:w="992" w:type="dxa"/>
            <w:tcBorders>
              <w:top w:val="single" w:sz="4" w:space="0" w:color="000000"/>
              <w:left w:val="single" w:sz="4" w:space="0" w:color="000000"/>
              <w:bottom w:val="single" w:sz="4" w:space="0" w:color="000000"/>
              <w:right w:val="single" w:sz="4" w:space="0" w:color="000000"/>
            </w:tcBorders>
          </w:tcPr>
          <w:p w14:paraId="6E05EDCF" w14:textId="77777777" w:rsidR="00DE5E8D" w:rsidRDefault="00DE5E8D" w:rsidP="005D28D2">
            <w:pPr>
              <w:spacing w:line="259" w:lineRule="auto"/>
              <w:ind w:right="51"/>
              <w:jc w:val="both"/>
            </w:pPr>
            <w:r>
              <w:t xml:space="preserve">1 </w:t>
            </w:r>
          </w:p>
        </w:tc>
        <w:tc>
          <w:tcPr>
            <w:tcW w:w="992" w:type="dxa"/>
            <w:tcBorders>
              <w:top w:val="single" w:sz="4" w:space="0" w:color="000000"/>
              <w:left w:val="single" w:sz="4" w:space="0" w:color="000000"/>
              <w:bottom w:val="single" w:sz="4" w:space="0" w:color="000000"/>
              <w:right w:val="single" w:sz="4" w:space="0" w:color="000000"/>
            </w:tcBorders>
          </w:tcPr>
          <w:p w14:paraId="74810778" w14:textId="77777777" w:rsidR="00DE5E8D" w:rsidRDefault="00DE5E8D" w:rsidP="005D28D2">
            <w:pPr>
              <w:spacing w:line="259" w:lineRule="auto"/>
              <w:ind w:right="58"/>
              <w:jc w:val="both"/>
            </w:pPr>
            <w:r>
              <w:t xml:space="preserve">4 </w:t>
            </w:r>
          </w:p>
        </w:tc>
        <w:tc>
          <w:tcPr>
            <w:tcW w:w="1137" w:type="dxa"/>
            <w:tcBorders>
              <w:top w:val="single" w:sz="4" w:space="0" w:color="000000"/>
              <w:left w:val="single" w:sz="4" w:space="0" w:color="000000"/>
              <w:bottom w:val="single" w:sz="4" w:space="0" w:color="000000"/>
              <w:right w:val="single" w:sz="4" w:space="0" w:color="000000"/>
            </w:tcBorders>
          </w:tcPr>
          <w:p w14:paraId="15088EBE" w14:textId="77777777" w:rsidR="00DE5E8D" w:rsidRDefault="00DE5E8D" w:rsidP="005D28D2">
            <w:pPr>
              <w:spacing w:line="259" w:lineRule="auto"/>
              <w:ind w:right="52"/>
              <w:jc w:val="both"/>
            </w:pPr>
            <w:r>
              <w:t xml:space="preserve">6 </w:t>
            </w:r>
          </w:p>
        </w:tc>
        <w:tc>
          <w:tcPr>
            <w:tcW w:w="1007" w:type="dxa"/>
            <w:tcBorders>
              <w:top w:val="single" w:sz="4" w:space="0" w:color="000000"/>
              <w:left w:val="single" w:sz="4" w:space="0" w:color="000000"/>
              <w:bottom w:val="single" w:sz="4" w:space="0" w:color="000000"/>
              <w:right w:val="single" w:sz="4" w:space="0" w:color="000000"/>
            </w:tcBorders>
          </w:tcPr>
          <w:p w14:paraId="0458C427" w14:textId="77777777" w:rsidR="00DE5E8D" w:rsidRDefault="00DE5E8D" w:rsidP="005D28D2">
            <w:pPr>
              <w:spacing w:line="259" w:lineRule="auto"/>
              <w:ind w:right="53"/>
              <w:jc w:val="both"/>
            </w:pPr>
            <w:r>
              <w:t xml:space="preserve">8 </w:t>
            </w:r>
          </w:p>
        </w:tc>
      </w:tr>
      <w:tr w:rsidR="00DE5E8D" w14:paraId="436087AD" w14:textId="77777777">
        <w:trPr>
          <w:trHeight w:val="458"/>
        </w:trPr>
        <w:tc>
          <w:tcPr>
            <w:tcW w:w="1123" w:type="dxa"/>
            <w:tcBorders>
              <w:top w:val="single" w:sz="4" w:space="0" w:color="000000"/>
              <w:left w:val="single" w:sz="4" w:space="0" w:color="000000"/>
              <w:bottom w:val="single" w:sz="4" w:space="0" w:color="000000"/>
              <w:right w:val="single" w:sz="4" w:space="0" w:color="000000"/>
            </w:tcBorders>
          </w:tcPr>
          <w:p w14:paraId="5EAADCF8" w14:textId="77777777" w:rsidR="00DE5E8D" w:rsidRDefault="00DE5E8D" w:rsidP="005D28D2">
            <w:pPr>
              <w:spacing w:line="259" w:lineRule="auto"/>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5BEBEC8F" w14:textId="77777777" w:rsidR="00DE5E8D" w:rsidRDefault="00DE5E8D" w:rsidP="005D28D2">
            <w:pPr>
              <w:spacing w:line="259" w:lineRule="auto"/>
              <w:ind w:left="55"/>
              <w:jc w:val="both"/>
            </w:pPr>
            <w:r>
              <w:t xml:space="preserve">AC1 </w:t>
            </w:r>
          </w:p>
        </w:tc>
        <w:tc>
          <w:tcPr>
            <w:tcW w:w="1277" w:type="dxa"/>
            <w:tcBorders>
              <w:top w:val="single" w:sz="4" w:space="0" w:color="000000"/>
              <w:left w:val="single" w:sz="4" w:space="0" w:color="000000"/>
              <w:bottom w:val="single" w:sz="4" w:space="0" w:color="000000"/>
              <w:right w:val="single" w:sz="4" w:space="0" w:color="000000"/>
            </w:tcBorders>
          </w:tcPr>
          <w:p w14:paraId="04DF1B52" w14:textId="77777777" w:rsidR="00DE5E8D" w:rsidRDefault="00DE5E8D" w:rsidP="005D28D2">
            <w:pPr>
              <w:spacing w:line="259" w:lineRule="auto"/>
              <w:ind w:left="58"/>
              <w:jc w:val="both"/>
            </w:pPr>
            <w:r>
              <w:t xml:space="preserve">EC1 </w:t>
            </w:r>
          </w:p>
        </w:tc>
        <w:tc>
          <w:tcPr>
            <w:tcW w:w="1420" w:type="dxa"/>
            <w:tcBorders>
              <w:top w:val="single" w:sz="4" w:space="0" w:color="000000"/>
              <w:left w:val="single" w:sz="4" w:space="0" w:color="000000"/>
              <w:bottom w:val="single" w:sz="4" w:space="0" w:color="000000"/>
              <w:right w:val="single" w:sz="4" w:space="0" w:color="000000"/>
            </w:tcBorders>
          </w:tcPr>
          <w:p w14:paraId="7E27C571" w14:textId="77777777" w:rsidR="00DE5E8D" w:rsidRDefault="00DE5E8D" w:rsidP="005D28D2">
            <w:pPr>
              <w:spacing w:line="259" w:lineRule="auto"/>
              <w:ind w:left="55"/>
              <w:jc w:val="both"/>
            </w:pPr>
            <w:r>
              <w:t xml:space="preserve">DD2 </w:t>
            </w:r>
          </w:p>
        </w:tc>
        <w:tc>
          <w:tcPr>
            <w:tcW w:w="992" w:type="dxa"/>
            <w:tcBorders>
              <w:top w:val="single" w:sz="4" w:space="0" w:color="000000"/>
              <w:left w:val="single" w:sz="4" w:space="0" w:color="000000"/>
              <w:bottom w:val="single" w:sz="4" w:space="0" w:color="000000"/>
              <w:right w:val="single" w:sz="4" w:space="0" w:color="000000"/>
            </w:tcBorders>
          </w:tcPr>
          <w:p w14:paraId="56CE8A24" w14:textId="77777777" w:rsidR="00DE5E8D" w:rsidRDefault="00DE5E8D" w:rsidP="005D28D2">
            <w:pPr>
              <w:spacing w:line="259" w:lineRule="auto"/>
              <w:ind w:right="51"/>
              <w:jc w:val="both"/>
            </w:pPr>
            <w:r>
              <w:t xml:space="preserve">1 </w:t>
            </w:r>
          </w:p>
        </w:tc>
        <w:tc>
          <w:tcPr>
            <w:tcW w:w="992" w:type="dxa"/>
            <w:tcBorders>
              <w:top w:val="single" w:sz="4" w:space="0" w:color="000000"/>
              <w:left w:val="single" w:sz="4" w:space="0" w:color="000000"/>
              <w:bottom w:val="single" w:sz="4" w:space="0" w:color="000000"/>
              <w:right w:val="single" w:sz="4" w:space="0" w:color="000000"/>
            </w:tcBorders>
          </w:tcPr>
          <w:p w14:paraId="4C967E4A" w14:textId="77777777" w:rsidR="00DE5E8D" w:rsidRDefault="00DE5E8D" w:rsidP="005D28D2">
            <w:pPr>
              <w:spacing w:line="259" w:lineRule="auto"/>
              <w:ind w:right="58"/>
              <w:jc w:val="both"/>
            </w:pPr>
            <w:r>
              <w:t xml:space="preserve">4 </w:t>
            </w:r>
          </w:p>
        </w:tc>
        <w:tc>
          <w:tcPr>
            <w:tcW w:w="1137" w:type="dxa"/>
            <w:tcBorders>
              <w:top w:val="single" w:sz="4" w:space="0" w:color="000000"/>
              <w:left w:val="single" w:sz="4" w:space="0" w:color="000000"/>
              <w:bottom w:val="single" w:sz="4" w:space="0" w:color="000000"/>
              <w:right w:val="single" w:sz="4" w:space="0" w:color="000000"/>
            </w:tcBorders>
          </w:tcPr>
          <w:p w14:paraId="4477B659" w14:textId="77777777" w:rsidR="00DE5E8D" w:rsidRDefault="00DE5E8D" w:rsidP="005D28D2">
            <w:pPr>
              <w:spacing w:line="259" w:lineRule="auto"/>
              <w:ind w:right="52"/>
              <w:jc w:val="both"/>
            </w:pPr>
            <w:r>
              <w:t xml:space="preserve">6 </w:t>
            </w:r>
          </w:p>
        </w:tc>
        <w:tc>
          <w:tcPr>
            <w:tcW w:w="1007" w:type="dxa"/>
            <w:tcBorders>
              <w:top w:val="single" w:sz="4" w:space="0" w:color="000000"/>
              <w:left w:val="single" w:sz="4" w:space="0" w:color="000000"/>
              <w:bottom w:val="single" w:sz="4" w:space="0" w:color="000000"/>
              <w:right w:val="single" w:sz="4" w:space="0" w:color="000000"/>
            </w:tcBorders>
          </w:tcPr>
          <w:p w14:paraId="3F9B4987" w14:textId="77777777" w:rsidR="00DE5E8D" w:rsidRDefault="00DE5E8D" w:rsidP="005D28D2">
            <w:pPr>
              <w:spacing w:line="259" w:lineRule="auto"/>
              <w:ind w:right="53"/>
              <w:jc w:val="both"/>
            </w:pPr>
            <w:r>
              <w:t xml:space="preserve">8 </w:t>
            </w:r>
          </w:p>
        </w:tc>
      </w:tr>
      <w:tr w:rsidR="00DE5E8D" w14:paraId="1ACA4428" w14:textId="77777777">
        <w:trPr>
          <w:trHeight w:val="458"/>
        </w:trPr>
        <w:tc>
          <w:tcPr>
            <w:tcW w:w="1123" w:type="dxa"/>
            <w:tcBorders>
              <w:top w:val="single" w:sz="4" w:space="0" w:color="000000"/>
              <w:left w:val="single" w:sz="4" w:space="0" w:color="000000"/>
              <w:bottom w:val="single" w:sz="4" w:space="0" w:color="000000"/>
              <w:right w:val="single" w:sz="4" w:space="0" w:color="000000"/>
            </w:tcBorders>
          </w:tcPr>
          <w:p w14:paraId="6941C433" w14:textId="77777777" w:rsidR="00DE5E8D" w:rsidRDefault="00DE5E8D" w:rsidP="005D28D2">
            <w:pPr>
              <w:spacing w:line="259" w:lineRule="auto"/>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1B10B5E4" w14:textId="77777777" w:rsidR="00DE5E8D" w:rsidRDefault="00DE5E8D" w:rsidP="005D28D2">
            <w:pPr>
              <w:spacing w:line="259" w:lineRule="auto"/>
              <w:ind w:left="55"/>
              <w:jc w:val="both"/>
            </w:pPr>
            <w:r>
              <w:t xml:space="preserve">AC1 </w:t>
            </w:r>
          </w:p>
        </w:tc>
        <w:tc>
          <w:tcPr>
            <w:tcW w:w="1277" w:type="dxa"/>
            <w:tcBorders>
              <w:top w:val="single" w:sz="4" w:space="0" w:color="000000"/>
              <w:left w:val="single" w:sz="4" w:space="0" w:color="000000"/>
              <w:bottom w:val="single" w:sz="4" w:space="0" w:color="000000"/>
              <w:right w:val="single" w:sz="4" w:space="0" w:color="000000"/>
            </w:tcBorders>
          </w:tcPr>
          <w:p w14:paraId="6B1EABBD" w14:textId="77777777" w:rsidR="00DE5E8D" w:rsidRDefault="00DE5E8D" w:rsidP="005D28D2">
            <w:pPr>
              <w:spacing w:line="259" w:lineRule="auto"/>
              <w:ind w:left="58"/>
              <w:jc w:val="both"/>
            </w:pPr>
            <w:r>
              <w:t xml:space="preserve">EC2 </w:t>
            </w:r>
          </w:p>
        </w:tc>
        <w:tc>
          <w:tcPr>
            <w:tcW w:w="1420" w:type="dxa"/>
            <w:tcBorders>
              <w:top w:val="single" w:sz="4" w:space="0" w:color="000000"/>
              <w:left w:val="single" w:sz="4" w:space="0" w:color="000000"/>
              <w:bottom w:val="single" w:sz="4" w:space="0" w:color="000000"/>
              <w:right w:val="single" w:sz="4" w:space="0" w:color="000000"/>
            </w:tcBorders>
          </w:tcPr>
          <w:p w14:paraId="12AF6F8B" w14:textId="77777777" w:rsidR="00DE5E8D" w:rsidRDefault="00DE5E8D" w:rsidP="005D28D2">
            <w:pPr>
              <w:spacing w:line="259" w:lineRule="auto"/>
              <w:ind w:left="55"/>
              <w:jc w:val="both"/>
            </w:pPr>
            <w:r>
              <w:t xml:space="preserve">DD1 </w:t>
            </w:r>
          </w:p>
        </w:tc>
        <w:tc>
          <w:tcPr>
            <w:tcW w:w="992" w:type="dxa"/>
            <w:tcBorders>
              <w:top w:val="single" w:sz="4" w:space="0" w:color="000000"/>
              <w:left w:val="single" w:sz="4" w:space="0" w:color="000000"/>
              <w:bottom w:val="single" w:sz="4" w:space="0" w:color="000000"/>
              <w:right w:val="single" w:sz="4" w:space="0" w:color="000000"/>
            </w:tcBorders>
          </w:tcPr>
          <w:p w14:paraId="6F56E0F7" w14:textId="77777777" w:rsidR="00DE5E8D" w:rsidRDefault="00DE5E8D" w:rsidP="005D28D2">
            <w:pPr>
              <w:spacing w:line="259" w:lineRule="auto"/>
              <w:ind w:right="51"/>
              <w:jc w:val="both"/>
            </w:pPr>
            <w:r>
              <w:t xml:space="preserve">1 </w:t>
            </w:r>
          </w:p>
        </w:tc>
        <w:tc>
          <w:tcPr>
            <w:tcW w:w="992" w:type="dxa"/>
            <w:tcBorders>
              <w:top w:val="single" w:sz="4" w:space="0" w:color="000000"/>
              <w:left w:val="single" w:sz="4" w:space="0" w:color="000000"/>
              <w:bottom w:val="single" w:sz="4" w:space="0" w:color="000000"/>
              <w:right w:val="single" w:sz="4" w:space="0" w:color="000000"/>
            </w:tcBorders>
          </w:tcPr>
          <w:p w14:paraId="730149C8" w14:textId="77777777" w:rsidR="00DE5E8D" w:rsidRDefault="00DE5E8D" w:rsidP="005D28D2">
            <w:pPr>
              <w:spacing w:line="259" w:lineRule="auto"/>
              <w:ind w:right="58"/>
              <w:jc w:val="both"/>
            </w:pPr>
            <w:r>
              <w:t xml:space="preserve">4 </w:t>
            </w:r>
          </w:p>
        </w:tc>
        <w:tc>
          <w:tcPr>
            <w:tcW w:w="1137" w:type="dxa"/>
            <w:tcBorders>
              <w:top w:val="single" w:sz="4" w:space="0" w:color="000000"/>
              <w:left w:val="single" w:sz="4" w:space="0" w:color="000000"/>
              <w:bottom w:val="single" w:sz="4" w:space="0" w:color="000000"/>
              <w:right w:val="single" w:sz="4" w:space="0" w:color="000000"/>
            </w:tcBorders>
          </w:tcPr>
          <w:p w14:paraId="137866C9" w14:textId="77777777" w:rsidR="00DE5E8D" w:rsidRDefault="00DE5E8D" w:rsidP="005D28D2">
            <w:pPr>
              <w:spacing w:line="259" w:lineRule="auto"/>
              <w:ind w:right="52"/>
              <w:jc w:val="both"/>
            </w:pPr>
            <w:r>
              <w:t xml:space="preserve">6 </w:t>
            </w:r>
          </w:p>
        </w:tc>
        <w:tc>
          <w:tcPr>
            <w:tcW w:w="1007" w:type="dxa"/>
            <w:tcBorders>
              <w:top w:val="single" w:sz="4" w:space="0" w:color="000000"/>
              <w:left w:val="single" w:sz="4" w:space="0" w:color="000000"/>
              <w:bottom w:val="single" w:sz="4" w:space="0" w:color="000000"/>
              <w:right w:val="single" w:sz="4" w:space="0" w:color="000000"/>
            </w:tcBorders>
          </w:tcPr>
          <w:p w14:paraId="0D0BDA81" w14:textId="77777777" w:rsidR="00DE5E8D" w:rsidRDefault="00DE5E8D" w:rsidP="005D28D2">
            <w:pPr>
              <w:spacing w:line="259" w:lineRule="auto"/>
              <w:ind w:right="53"/>
              <w:jc w:val="both"/>
            </w:pPr>
            <w:r>
              <w:t xml:space="preserve">8 </w:t>
            </w:r>
          </w:p>
        </w:tc>
      </w:tr>
      <w:tr w:rsidR="00DE5E8D" w14:paraId="50F71B96" w14:textId="77777777">
        <w:trPr>
          <w:trHeight w:val="461"/>
        </w:trPr>
        <w:tc>
          <w:tcPr>
            <w:tcW w:w="1123" w:type="dxa"/>
            <w:tcBorders>
              <w:top w:val="single" w:sz="4" w:space="0" w:color="000000"/>
              <w:left w:val="single" w:sz="4" w:space="0" w:color="000000"/>
              <w:bottom w:val="single" w:sz="4" w:space="0" w:color="000000"/>
              <w:right w:val="single" w:sz="4" w:space="0" w:color="000000"/>
            </w:tcBorders>
          </w:tcPr>
          <w:p w14:paraId="5CA57C56" w14:textId="77777777" w:rsidR="00DE5E8D" w:rsidRDefault="00DE5E8D" w:rsidP="005D28D2">
            <w:pPr>
              <w:spacing w:line="259" w:lineRule="auto"/>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539FC5DC" w14:textId="77777777" w:rsidR="00DE5E8D" w:rsidRDefault="00DE5E8D" w:rsidP="005D28D2">
            <w:pPr>
              <w:spacing w:line="259" w:lineRule="auto"/>
              <w:ind w:left="55"/>
              <w:jc w:val="both"/>
            </w:pPr>
            <w:r>
              <w:t xml:space="preserve">AC1 </w:t>
            </w:r>
          </w:p>
        </w:tc>
        <w:tc>
          <w:tcPr>
            <w:tcW w:w="1277" w:type="dxa"/>
            <w:tcBorders>
              <w:top w:val="single" w:sz="4" w:space="0" w:color="000000"/>
              <w:left w:val="single" w:sz="4" w:space="0" w:color="000000"/>
              <w:bottom w:val="single" w:sz="4" w:space="0" w:color="000000"/>
              <w:right w:val="single" w:sz="4" w:space="0" w:color="000000"/>
            </w:tcBorders>
          </w:tcPr>
          <w:p w14:paraId="337661DD" w14:textId="77777777" w:rsidR="00DE5E8D" w:rsidRDefault="00DE5E8D" w:rsidP="005D28D2">
            <w:pPr>
              <w:spacing w:line="259" w:lineRule="auto"/>
              <w:ind w:left="58"/>
              <w:jc w:val="both"/>
            </w:pPr>
            <w:r>
              <w:t xml:space="preserve">EC2 </w:t>
            </w:r>
          </w:p>
        </w:tc>
        <w:tc>
          <w:tcPr>
            <w:tcW w:w="1420" w:type="dxa"/>
            <w:tcBorders>
              <w:top w:val="single" w:sz="4" w:space="0" w:color="000000"/>
              <w:left w:val="single" w:sz="4" w:space="0" w:color="000000"/>
              <w:bottom w:val="single" w:sz="4" w:space="0" w:color="000000"/>
              <w:right w:val="single" w:sz="4" w:space="0" w:color="000000"/>
            </w:tcBorders>
          </w:tcPr>
          <w:p w14:paraId="5F952610" w14:textId="77777777" w:rsidR="00DE5E8D" w:rsidRDefault="00DE5E8D" w:rsidP="005D28D2">
            <w:pPr>
              <w:spacing w:line="259" w:lineRule="auto"/>
              <w:ind w:left="55"/>
              <w:jc w:val="both"/>
            </w:pPr>
            <w:r>
              <w:t xml:space="preserve">DD2 </w:t>
            </w:r>
          </w:p>
        </w:tc>
        <w:tc>
          <w:tcPr>
            <w:tcW w:w="992" w:type="dxa"/>
            <w:tcBorders>
              <w:top w:val="single" w:sz="4" w:space="0" w:color="000000"/>
              <w:left w:val="single" w:sz="4" w:space="0" w:color="000000"/>
              <w:bottom w:val="single" w:sz="4" w:space="0" w:color="000000"/>
              <w:right w:val="single" w:sz="4" w:space="0" w:color="000000"/>
            </w:tcBorders>
          </w:tcPr>
          <w:p w14:paraId="77E2184A" w14:textId="77777777" w:rsidR="00DE5E8D" w:rsidRDefault="00DE5E8D" w:rsidP="005D28D2">
            <w:pPr>
              <w:spacing w:line="259" w:lineRule="auto"/>
              <w:ind w:right="51"/>
              <w:jc w:val="both"/>
            </w:pPr>
            <w:r>
              <w:t xml:space="preserve">3 </w:t>
            </w:r>
          </w:p>
        </w:tc>
        <w:tc>
          <w:tcPr>
            <w:tcW w:w="992" w:type="dxa"/>
            <w:tcBorders>
              <w:top w:val="single" w:sz="4" w:space="0" w:color="000000"/>
              <w:left w:val="single" w:sz="4" w:space="0" w:color="000000"/>
              <w:bottom w:val="single" w:sz="4" w:space="0" w:color="000000"/>
              <w:right w:val="single" w:sz="4" w:space="0" w:color="000000"/>
            </w:tcBorders>
          </w:tcPr>
          <w:p w14:paraId="37CABEFA" w14:textId="77777777" w:rsidR="00DE5E8D" w:rsidRDefault="00DE5E8D" w:rsidP="005D28D2">
            <w:pPr>
              <w:spacing w:line="259" w:lineRule="auto"/>
              <w:ind w:right="58"/>
              <w:jc w:val="both"/>
            </w:pPr>
            <w:r>
              <w:t xml:space="preserve">5 </w:t>
            </w:r>
          </w:p>
        </w:tc>
        <w:tc>
          <w:tcPr>
            <w:tcW w:w="1137" w:type="dxa"/>
            <w:tcBorders>
              <w:top w:val="single" w:sz="4" w:space="0" w:color="000000"/>
              <w:left w:val="single" w:sz="4" w:space="0" w:color="000000"/>
              <w:bottom w:val="single" w:sz="4" w:space="0" w:color="000000"/>
              <w:right w:val="single" w:sz="4" w:space="0" w:color="000000"/>
            </w:tcBorders>
          </w:tcPr>
          <w:p w14:paraId="780D4C77" w14:textId="77777777" w:rsidR="00DE5E8D" w:rsidRDefault="00DE5E8D" w:rsidP="005D28D2">
            <w:pPr>
              <w:spacing w:line="259" w:lineRule="auto"/>
              <w:ind w:right="52"/>
              <w:jc w:val="both"/>
            </w:pPr>
            <w:r>
              <w:t xml:space="preserve">7 </w:t>
            </w:r>
          </w:p>
        </w:tc>
        <w:tc>
          <w:tcPr>
            <w:tcW w:w="1007" w:type="dxa"/>
            <w:tcBorders>
              <w:top w:val="single" w:sz="4" w:space="0" w:color="000000"/>
              <w:left w:val="single" w:sz="4" w:space="0" w:color="000000"/>
              <w:bottom w:val="single" w:sz="4" w:space="0" w:color="000000"/>
              <w:right w:val="single" w:sz="4" w:space="0" w:color="000000"/>
            </w:tcBorders>
          </w:tcPr>
          <w:p w14:paraId="313B74A8" w14:textId="77777777" w:rsidR="00DE5E8D" w:rsidRDefault="00DE5E8D" w:rsidP="005D28D2">
            <w:pPr>
              <w:spacing w:line="259" w:lineRule="auto"/>
              <w:ind w:right="53"/>
              <w:jc w:val="both"/>
            </w:pPr>
            <w:r>
              <w:t xml:space="preserve">9 </w:t>
            </w:r>
          </w:p>
        </w:tc>
      </w:tr>
      <w:tr w:rsidR="00DE5E8D" w14:paraId="0AF0BA95" w14:textId="77777777">
        <w:trPr>
          <w:trHeight w:val="461"/>
        </w:trPr>
        <w:tc>
          <w:tcPr>
            <w:tcW w:w="1123" w:type="dxa"/>
            <w:tcBorders>
              <w:top w:val="single" w:sz="4" w:space="0" w:color="000000"/>
              <w:left w:val="single" w:sz="4" w:space="0" w:color="000000"/>
              <w:bottom w:val="single" w:sz="4" w:space="0" w:color="000000"/>
              <w:right w:val="single" w:sz="4" w:space="0" w:color="000000"/>
            </w:tcBorders>
          </w:tcPr>
          <w:p w14:paraId="32EA1911" w14:textId="77777777" w:rsidR="00DE5E8D" w:rsidRDefault="00DE5E8D" w:rsidP="005D28D2">
            <w:pPr>
              <w:spacing w:line="259" w:lineRule="auto"/>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59D07744" w14:textId="77777777" w:rsidR="00DE5E8D" w:rsidRDefault="00DE5E8D" w:rsidP="005D28D2">
            <w:pPr>
              <w:spacing w:line="259" w:lineRule="auto"/>
              <w:ind w:left="55"/>
              <w:jc w:val="both"/>
            </w:pPr>
            <w:r>
              <w:t xml:space="preserve">AC1 </w:t>
            </w:r>
          </w:p>
        </w:tc>
        <w:tc>
          <w:tcPr>
            <w:tcW w:w="1277" w:type="dxa"/>
            <w:tcBorders>
              <w:top w:val="single" w:sz="4" w:space="0" w:color="000000"/>
              <w:left w:val="single" w:sz="4" w:space="0" w:color="000000"/>
              <w:bottom w:val="single" w:sz="4" w:space="0" w:color="000000"/>
              <w:right w:val="single" w:sz="4" w:space="0" w:color="000000"/>
            </w:tcBorders>
          </w:tcPr>
          <w:p w14:paraId="2D7C6098" w14:textId="77777777" w:rsidR="00DE5E8D" w:rsidRDefault="00DE5E8D" w:rsidP="005D28D2">
            <w:pPr>
              <w:spacing w:line="259" w:lineRule="auto"/>
              <w:ind w:left="58"/>
              <w:jc w:val="both"/>
            </w:pPr>
            <w:r>
              <w:t xml:space="preserve">EC3 </w:t>
            </w:r>
          </w:p>
        </w:tc>
        <w:tc>
          <w:tcPr>
            <w:tcW w:w="1420" w:type="dxa"/>
            <w:tcBorders>
              <w:top w:val="single" w:sz="4" w:space="0" w:color="000000"/>
              <w:left w:val="single" w:sz="4" w:space="0" w:color="000000"/>
              <w:bottom w:val="single" w:sz="4" w:space="0" w:color="000000"/>
              <w:right w:val="single" w:sz="4" w:space="0" w:color="000000"/>
            </w:tcBorders>
          </w:tcPr>
          <w:p w14:paraId="1792687C" w14:textId="77777777" w:rsidR="00DE5E8D" w:rsidRDefault="00DE5E8D" w:rsidP="005D28D2">
            <w:pPr>
              <w:spacing w:line="259" w:lineRule="auto"/>
              <w:ind w:left="55"/>
              <w:jc w:val="both"/>
            </w:pPr>
            <w:r>
              <w:t xml:space="preserve">DD1 / DD2 </w:t>
            </w:r>
          </w:p>
        </w:tc>
        <w:tc>
          <w:tcPr>
            <w:tcW w:w="992" w:type="dxa"/>
            <w:tcBorders>
              <w:top w:val="single" w:sz="4" w:space="0" w:color="000000"/>
              <w:left w:val="single" w:sz="4" w:space="0" w:color="000000"/>
              <w:bottom w:val="single" w:sz="4" w:space="0" w:color="000000"/>
              <w:right w:val="single" w:sz="4" w:space="0" w:color="000000"/>
            </w:tcBorders>
          </w:tcPr>
          <w:p w14:paraId="66BF188A" w14:textId="77777777" w:rsidR="00DE5E8D" w:rsidRDefault="00DE5E8D" w:rsidP="005D28D2">
            <w:pPr>
              <w:spacing w:line="259" w:lineRule="auto"/>
              <w:ind w:right="51"/>
              <w:jc w:val="both"/>
            </w:pPr>
            <w:r>
              <w:t xml:space="preserve">3 </w:t>
            </w:r>
          </w:p>
        </w:tc>
        <w:tc>
          <w:tcPr>
            <w:tcW w:w="992" w:type="dxa"/>
            <w:tcBorders>
              <w:top w:val="single" w:sz="4" w:space="0" w:color="000000"/>
              <w:left w:val="single" w:sz="4" w:space="0" w:color="000000"/>
              <w:bottom w:val="single" w:sz="4" w:space="0" w:color="000000"/>
              <w:right w:val="single" w:sz="4" w:space="0" w:color="000000"/>
            </w:tcBorders>
          </w:tcPr>
          <w:p w14:paraId="4C1D4883" w14:textId="77777777" w:rsidR="00DE5E8D" w:rsidRDefault="00DE5E8D" w:rsidP="005D28D2">
            <w:pPr>
              <w:spacing w:line="259" w:lineRule="auto"/>
              <w:ind w:right="58"/>
              <w:jc w:val="both"/>
            </w:pPr>
            <w:r>
              <w:t xml:space="preserve">5 </w:t>
            </w:r>
          </w:p>
        </w:tc>
        <w:tc>
          <w:tcPr>
            <w:tcW w:w="1137" w:type="dxa"/>
            <w:tcBorders>
              <w:top w:val="single" w:sz="4" w:space="0" w:color="000000"/>
              <w:left w:val="single" w:sz="4" w:space="0" w:color="000000"/>
              <w:bottom w:val="single" w:sz="4" w:space="0" w:color="000000"/>
              <w:right w:val="single" w:sz="4" w:space="0" w:color="000000"/>
            </w:tcBorders>
          </w:tcPr>
          <w:p w14:paraId="1A73B663" w14:textId="77777777" w:rsidR="00DE5E8D" w:rsidRDefault="00DE5E8D" w:rsidP="005D28D2">
            <w:pPr>
              <w:spacing w:line="259" w:lineRule="auto"/>
              <w:ind w:right="52"/>
              <w:jc w:val="both"/>
            </w:pPr>
            <w:r>
              <w:t xml:space="preserve">7 </w:t>
            </w:r>
          </w:p>
        </w:tc>
        <w:tc>
          <w:tcPr>
            <w:tcW w:w="1007" w:type="dxa"/>
            <w:tcBorders>
              <w:top w:val="single" w:sz="4" w:space="0" w:color="000000"/>
              <w:left w:val="single" w:sz="4" w:space="0" w:color="000000"/>
              <w:bottom w:val="single" w:sz="4" w:space="0" w:color="000000"/>
              <w:right w:val="single" w:sz="4" w:space="0" w:color="000000"/>
            </w:tcBorders>
          </w:tcPr>
          <w:p w14:paraId="6428C3E9" w14:textId="77777777" w:rsidR="00DE5E8D" w:rsidRDefault="00DE5E8D" w:rsidP="005D28D2">
            <w:pPr>
              <w:spacing w:line="259" w:lineRule="auto"/>
              <w:ind w:right="53"/>
              <w:jc w:val="both"/>
            </w:pPr>
            <w:r>
              <w:t xml:space="preserve">9 </w:t>
            </w:r>
          </w:p>
        </w:tc>
      </w:tr>
      <w:tr w:rsidR="00DE5E8D" w14:paraId="6A905984" w14:textId="77777777">
        <w:trPr>
          <w:trHeight w:val="458"/>
        </w:trPr>
        <w:tc>
          <w:tcPr>
            <w:tcW w:w="1123" w:type="dxa"/>
            <w:tcBorders>
              <w:top w:val="single" w:sz="4" w:space="0" w:color="000000"/>
              <w:left w:val="single" w:sz="4" w:space="0" w:color="000000"/>
              <w:bottom w:val="single" w:sz="4" w:space="0" w:color="000000"/>
              <w:right w:val="single" w:sz="4" w:space="0" w:color="000000"/>
            </w:tcBorders>
          </w:tcPr>
          <w:p w14:paraId="5032A00C" w14:textId="77777777" w:rsidR="00DE5E8D" w:rsidRDefault="00DE5E8D" w:rsidP="005D28D2">
            <w:pPr>
              <w:spacing w:line="259" w:lineRule="auto"/>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4132D5DC" w14:textId="77777777" w:rsidR="00DE5E8D" w:rsidRDefault="00DE5E8D" w:rsidP="005D28D2">
            <w:pPr>
              <w:spacing w:line="259" w:lineRule="auto"/>
              <w:ind w:left="55"/>
              <w:jc w:val="both"/>
            </w:pPr>
            <w:r>
              <w:t xml:space="preserve">AC2 </w:t>
            </w:r>
          </w:p>
        </w:tc>
        <w:tc>
          <w:tcPr>
            <w:tcW w:w="1277" w:type="dxa"/>
            <w:tcBorders>
              <w:top w:val="single" w:sz="4" w:space="0" w:color="000000"/>
              <w:left w:val="single" w:sz="4" w:space="0" w:color="000000"/>
              <w:bottom w:val="single" w:sz="4" w:space="0" w:color="000000"/>
              <w:right w:val="single" w:sz="4" w:space="0" w:color="000000"/>
            </w:tcBorders>
          </w:tcPr>
          <w:p w14:paraId="5643292B" w14:textId="77777777" w:rsidR="00DE5E8D" w:rsidRDefault="00DE5E8D" w:rsidP="005D28D2">
            <w:pPr>
              <w:spacing w:line="259" w:lineRule="auto"/>
              <w:ind w:left="58"/>
              <w:jc w:val="both"/>
            </w:pPr>
            <w:r>
              <w:t xml:space="preserve">EC1 </w:t>
            </w:r>
          </w:p>
        </w:tc>
        <w:tc>
          <w:tcPr>
            <w:tcW w:w="1420" w:type="dxa"/>
            <w:tcBorders>
              <w:top w:val="single" w:sz="4" w:space="0" w:color="000000"/>
              <w:left w:val="single" w:sz="4" w:space="0" w:color="000000"/>
              <w:bottom w:val="single" w:sz="4" w:space="0" w:color="000000"/>
              <w:right w:val="single" w:sz="4" w:space="0" w:color="000000"/>
            </w:tcBorders>
          </w:tcPr>
          <w:p w14:paraId="698F4510" w14:textId="77777777" w:rsidR="00DE5E8D" w:rsidRDefault="00DE5E8D" w:rsidP="005D28D2">
            <w:pPr>
              <w:spacing w:line="259" w:lineRule="auto"/>
              <w:ind w:left="55"/>
              <w:jc w:val="both"/>
            </w:pPr>
            <w:r>
              <w:t xml:space="preserve">DD1 </w:t>
            </w:r>
          </w:p>
        </w:tc>
        <w:tc>
          <w:tcPr>
            <w:tcW w:w="992" w:type="dxa"/>
            <w:tcBorders>
              <w:top w:val="single" w:sz="4" w:space="0" w:color="000000"/>
              <w:left w:val="single" w:sz="4" w:space="0" w:color="000000"/>
              <w:bottom w:val="single" w:sz="4" w:space="0" w:color="000000"/>
              <w:right w:val="single" w:sz="4" w:space="0" w:color="000000"/>
            </w:tcBorders>
          </w:tcPr>
          <w:p w14:paraId="38596CFA" w14:textId="77777777" w:rsidR="00DE5E8D" w:rsidRDefault="00DE5E8D" w:rsidP="005D28D2">
            <w:pPr>
              <w:spacing w:line="259" w:lineRule="auto"/>
              <w:ind w:right="51"/>
              <w:jc w:val="both"/>
            </w:pPr>
            <w:r>
              <w:t xml:space="preserve">1 </w:t>
            </w:r>
          </w:p>
        </w:tc>
        <w:tc>
          <w:tcPr>
            <w:tcW w:w="992" w:type="dxa"/>
            <w:tcBorders>
              <w:top w:val="single" w:sz="4" w:space="0" w:color="000000"/>
              <w:left w:val="single" w:sz="4" w:space="0" w:color="000000"/>
              <w:bottom w:val="single" w:sz="4" w:space="0" w:color="000000"/>
              <w:right w:val="single" w:sz="4" w:space="0" w:color="000000"/>
            </w:tcBorders>
          </w:tcPr>
          <w:p w14:paraId="59B67774" w14:textId="77777777" w:rsidR="00DE5E8D" w:rsidRDefault="00DE5E8D" w:rsidP="005D28D2">
            <w:pPr>
              <w:spacing w:line="259" w:lineRule="auto"/>
              <w:ind w:right="58"/>
              <w:jc w:val="both"/>
            </w:pPr>
            <w:r>
              <w:t xml:space="preserve">4 </w:t>
            </w:r>
          </w:p>
        </w:tc>
        <w:tc>
          <w:tcPr>
            <w:tcW w:w="1137" w:type="dxa"/>
            <w:tcBorders>
              <w:top w:val="single" w:sz="4" w:space="0" w:color="000000"/>
              <w:left w:val="single" w:sz="4" w:space="0" w:color="000000"/>
              <w:bottom w:val="single" w:sz="4" w:space="0" w:color="000000"/>
              <w:right w:val="single" w:sz="4" w:space="0" w:color="000000"/>
            </w:tcBorders>
          </w:tcPr>
          <w:p w14:paraId="481185AA" w14:textId="77777777" w:rsidR="00DE5E8D" w:rsidRDefault="00DE5E8D" w:rsidP="005D28D2">
            <w:pPr>
              <w:spacing w:line="259" w:lineRule="auto"/>
              <w:ind w:right="52"/>
              <w:jc w:val="both"/>
            </w:pPr>
            <w:r>
              <w:t xml:space="preserve">6 </w:t>
            </w:r>
          </w:p>
        </w:tc>
        <w:tc>
          <w:tcPr>
            <w:tcW w:w="1007" w:type="dxa"/>
            <w:tcBorders>
              <w:top w:val="single" w:sz="4" w:space="0" w:color="000000"/>
              <w:left w:val="single" w:sz="4" w:space="0" w:color="000000"/>
              <w:bottom w:val="single" w:sz="4" w:space="0" w:color="000000"/>
              <w:right w:val="single" w:sz="4" w:space="0" w:color="000000"/>
            </w:tcBorders>
          </w:tcPr>
          <w:p w14:paraId="6341B381" w14:textId="77777777" w:rsidR="00DE5E8D" w:rsidRDefault="00DE5E8D" w:rsidP="005D28D2">
            <w:pPr>
              <w:spacing w:line="259" w:lineRule="auto"/>
              <w:ind w:right="53"/>
              <w:jc w:val="both"/>
            </w:pPr>
            <w:r>
              <w:t xml:space="preserve">8 </w:t>
            </w:r>
          </w:p>
        </w:tc>
      </w:tr>
      <w:tr w:rsidR="00DE5E8D" w14:paraId="0F48E633" w14:textId="77777777">
        <w:trPr>
          <w:trHeight w:val="458"/>
        </w:trPr>
        <w:tc>
          <w:tcPr>
            <w:tcW w:w="1123" w:type="dxa"/>
            <w:tcBorders>
              <w:top w:val="single" w:sz="4" w:space="0" w:color="000000"/>
              <w:left w:val="single" w:sz="4" w:space="0" w:color="000000"/>
              <w:bottom w:val="single" w:sz="4" w:space="0" w:color="000000"/>
              <w:right w:val="single" w:sz="4" w:space="0" w:color="000000"/>
            </w:tcBorders>
          </w:tcPr>
          <w:p w14:paraId="3EC70E3F" w14:textId="77777777" w:rsidR="00DE5E8D" w:rsidRDefault="00DE5E8D" w:rsidP="005D28D2">
            <w:pPr>
              <w:spacing w:line="259" w:lineRule="auto"/>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757A52F0" w14:textId="77777777" w:rsidR="00DE5E8D" w:rsidRDefault="00DE5E8D" w:rsidP="005D28D2">
            <w:pPr>
              <w:spacing w:line="259" w:lineRule="auto"/>
              <w:ind w:left="55"/>
              <w:jc w:val="both"/>
            </w:pPr>
            <w:r>
              <w:t xml:space="preserve">AC2 </w:t>
            </w:r>
          </w:p>
        </w:tc>
        <w:tc>
          <w:tcPr>
            <w:tcW w:w="1277" w:type="dxa"/>
            <w:tcBorders>
              <w:top w:val="single" w:sz="4" w:space="0" w:color="000000"/>
              <w:left w:val="single" w:sz="4" w:space="0" w:color="000000"/>
              <w:bottom w:val="single" w:sz="4" w:space="0" w:color="000000"/>
              <w:right w:val="single" w:sz="4" w:space="0" w:color="000000"/>
            </w:tcBorders>
          </w:tcPr>
          <w:p w14:paraId="70CCA909" w14:textId="77777777" w:rsidR="00DE5E8D" w:rsidRDefault="00DE5E8D" w:rsidP="005D28D2">
            <w:pPr>
              <w:spacing w:line="259" w:lineRule="auto"/>
              <w:ind w:left="58"/>
              <w:jc w:val="both"/>
            </w:pPr>
            <w:r>
              <w:t xml:space="preserve">EC1 </w:t>
            </w:r>
          </w:p>
        </w:tc>
        <w:tc>
          <w:tcPr>
            <w:tcW w:w="1420" w:type="dxa"/>
            <w:tcBorders>
              <w:top w:val="single" w:sz="4" w:space="0" w:color="000000"/>
              <w:left w:val="single" w:sz="4" w:space="0" w:color="000000"/>
              <w:bottom w:val="single" w:sz="4" w:space="0" w:color="000000"/>
              <w:right w:val="single" w:sz="4" w:space="0" w:color="000000"/>
            </w:tcBorders>
          </w:tcPr>
          <w:p w14:paraId="767DB52E" w14:textId="77777777" w:rsidR="00DE5E8D" w:rsidRDefault="00DE5E8D" w:rsidP="005D28D2">
            <w:pPr>
              <w:spacing w:line="259" w:lineRule="auto"/>
              <w:ind w:left="55"/>
              <w:jc w:val="both"/>
            </w:pPr>
            <w:r>
              <w:t xml:space="preserve">DD2 </w:t>
            </w:r>
          </w:p>
        </w:tc>
        <w:tc>
          <w:tcPr>
            <w:tcW w:w="992" w:type="dxa"/>
            <w:tcBorders>
              <w:top w:val="single" w:sz="4" w:space="0" w:color="000000"/>
              <w:left w:val="single" w:sz="4" w:space="0" w:color="000000"/>
              <w:bottom w:val="single" w:sz="4" w:space="0" w:color="000000"/>
              <w:right w:val="single" w:sz="4" w:space="0" w:color="000000"/>
            </w:tcBorders>
          </w:tcPr>
          <w:p w14:paraId="4F9C89BD" w14:textId="77777777" w:rsidR="00DE5E8D" w:rsidRDefault="00DE5E8D" w:rsidP="005D28D2">
            <w:pPr>
              <w:spacing w:line="259" w:lineRule="auto"/>
              <w:ind w:right="51"/>
              <w:jc w:val="both"/>
            </w:pPr>
            <w:r>
              <w:t xml:space="preserve">1 </w:t>
            </w:r>
          </w:p>
        </w:tc>
        <w:tc>
          <w:tcPr>
            <w:tcW w:w="992" w:type="dxa"/>
            <w:tcBorders>
              <w:top w:val="single" w:sz="4" w:space="0" w:color="000000"/>
              <w:left w:val="single" w:sz="4" w:space="0" w:color="000000"/>
              <w:bottom w:val="single" w:sz="4" w:space="0" w:color="000000"/>
              <w:right w:val="single" w:sz="4" w:space="0" w:color="000000"/>
            </w:tcBorders>
          </w:tcPr>
          <w:p w14:paraId="435D0462" w14:textId="77777777" w:rsidR="00DE5E8D" w:rsidRDefault="00DE5E8D" w:rsidP="005D28D2">
            <w:pPr>
              <w:spacing w:line="259" w:lineRule="auto"/>
              <w:ind w:right="58"/>
              <w:jc w:val="both"/>
            </w:pPr>
            <w:r>
              <w:t xml:space="preserve">4 </w:t>
            </w:r>
          </w:p>
        </w:tc>
        <w:tc>
          <w:tcPr>
            <w:tcW w:w="1137" w:type="dxa"/>
            <w:tcBorders>
              <w:top w:val="single" w:sz="4" w:space="0" w:color="000000"/>
              <w:left w:val="single" w:sz="4" w:space="0" w:color="000000"/>
              <w:bottom w:val="single" w:sz="4" w:space="0" w:color="000000"/>
              <w:right w:val="single" w:sz="4" w:space="0" w:color="000000"/>
            </w:tcBorders>
          </w:tcPr>
          <w:p w14:paraId="627DEC94" w14:textId="77777777" w:rsidR="00DE5E8D" w:rsidRDefault="00DE5E8D" w:rsidP="005D28D2">
            <w:pPr>
              <w:spacing w:line="259" w:lineRule="auto"/>
              <w:ind w:right="52"/>
              <w:jc w:val="both"/>
            </w:pPr>
            <w:r>
              <w:t xml:space="preserve">6 </w:t>
            </w:r>
          </w:p>
        </w:tc>
        <w:tc>
          <w:tcPr>
            <w:tcW w:w="1007" w:type="dxa"/>
            <w:tcBorders>
              <w:top w:val="single" w:sz="4" w:space="0" w:color="000000"/>
              <w:left w:val="single" w:sz="4" w:space="0" w:color="000000"/>
              <w:bottom w:val="single" w:sz="4" w:space="0" w:color="000000"/>
              <w:right w:val="single" w:sz="4" w:space="0" w:color="000000"/>
            </w:tcBorders>
          </w:tcPr>
          <w:p w14:paraId="13E9E6D3" w14:textId="77777777" w:rsidR="00DE5E8D" w:rsidRDefault="00DE5E8D" w:rsidP="005D28D2">
            <w:pPr>
              <w:spacing w:line="259" w:lineRule="auto"/>
              <w:ind w:right="53"/>
              <w:jc w:val="both"/>
            </w:pPr>
            <w:r>
              <w:t xml:space="preserve">8 </w:t>
            </w:r>
          </w:p>
        </w:tc>
      </w:tr>
      <w:tr w:rsidR="00DE5E8D" w14:paraId="4BA78F9B" w14:textId="77777777">
        <w:trPr>
          <w:trHeight w:val="458"/>
        </w:trPr>
        <w:tc>
          <w:tcPr>
            <w:tcW w:w="1123" w:type="dxa"/>
            <w:tcBorders>
              <w:top w:val="single" w:sz="4" w:space="0" w:color="000000"/>
              <w:left w:val="single" w:sz="4" w:space="0" w:color="000000"/>
              <w:bottom w:val="single" w:sz="4" w:space="0" w:color="000000"/>
              <w:right w:val="single" w:sz="4" w:space="0" w:color="000000"/>
            </w:tcBorders>
          </w:tcPr>
          <w:p w14:paraId="7AB3F92E" w14:textId="77777777" w:rsidR="00DE5E8D" w:rsidRDefault="00DE5E8D" w:rsidP="005D28D2">
            <w:pPr>
              <w:spacing w:line="259" w:lineRule="auto"/>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656B64ED" w14:textId="77777777" w:rsidR="00DE5E8D" w:rsidRDefault="00DE5E8D" w:rsidP="005D28D2">
            <w:pPr>
              <w:spacing w:line="259" w:lineRule="auto"/>
              <w:ind w:left="55"/>
              <w:jc w:val="both"/>
            </w:pPr>
            <w:r>
              <w:t xml:space="preserve">AC2 </w:t>
            </w:r>
          </w:p>
        </w:tc>
        <w:tc>
          <w:tcPr>
            <w:tcW w:w="1277" w:type="dxa"/>
            <w:tcBorders>
              <w:top w:val="single" w:sz="4" w:space="0" w:color="000000"/>
              <w:left w:val="single" w:sz="4" w:space="0" w:color="000000"/>
              <w:bottom w:val="single" w:sz="4" w:space="0" w:color="000000"/>
              <w:right w:val="single" w:sz="4" w:space="0" w:color="000000"/>
            </w:tcBorders>
          </w:tcPr>
          <w:p w14:paraId="640BC4D1" w14:textId="77777777" w:rsidR="00DE5E8D" w:rsidRDefault="00DE5E8D" w:rsidP="005D28D2">
            <w:pPr>
              <w:spacing w:line="259" w:lineRule="auto"/>
              <w:ind w:left="58"/>
              <w:jc w:val="both"/>
            </w:pPr>
            <w:r>
              <w:t xml:space="preserve">EC2 </w:t>
            </w:r>
          </w:p>
        </w:tc>
        <w:tc>
          <w:tcPr>
            <w:tcW w:w="1420" w:type="dxa"/>
            <w:tcBorders>
              <w:top w:val="single" w:sz="4" w:space="0" w:color="000000"/>
              <w:left w:val="single" w:sz="4" w:space="0" w:color="000000"/>
              <w:bottom w:val="single" w:sz="4" w:space="0" w:color="000000"/>
              <w:right w:val="single" w:sz="4" w:space="0" w:color="000000"/>
            </w:tcBorders>
          </w:tcPr>
          <w:p w14:paraId="328A7545" w14:textId="77777777" w:rsidR="00DE5E8D" w:rsidRDefault="00DE5E8D" w:rsidP="005D28D2">
            <w:pPr>
              <w:spacing w:line="259" w:lineRule="auto"/>
              <w:ind w:left="55"/>
              <w:jc w:val="both"/>
            </w:pPr>
            <w:r>
              <w:t xml:space="preserve">DD1 </w:t>
            </w:r>
          </w:p>
        </w:tc>
        <w:tc>
          <w:tcPr>
            <w:tcW w:w="992" w:type="dxa"/>
            <w:tcBorders>
              <w:top w:val="single" w:sz="4" w:space="0" w:color="000000"/>
              <w:left w:val="single" w:sz="4" w:space="0" w:color="000000"/>
              <w:bottom w:val="single" w:sz="4" w:space="0" w:color="000000"/>
              <w:right w:val="single" w:sz="4" w:space="0" w:color="000000"/>
            </w:tcBorders>
          </w:tcPr>
          <w:p w14:paraId="04C1AEC3" w14:textId="77777777" w:rsidR="00DE5E8D" w:rsidRDefault="00DE5E8D" w:rsidP="005D28D2">
            <w:pPr>
              <w:spacing w:line="259" w:lineRule="auto"/>
              <w:ind w:right="51"/>
              <w:jc w:val="both"/>
            </w:pPr>
            <w:r>
              <w:t xml:space="preserve">1 </w:t>
            </w:r>
          </w:p>
        </w:tc>
        <w:tc>
          <w:tcPr>
            <w:tcW w:w="992" w:type="dxa"/>
            <w:tcBorders>
              <w:top w:val="single" w:sz="4" w:space="0" w:color="000000"/>
              <w:left w:val="single" w:sz="4" w:space="0" w:color="000000"/>
              <w:bottom w:val="single" w:sz="4" w:space="0" w:color="000000"/>
              <w:right w:val="single" w:sz="4" w:space="0" w:color="000000"/>
            </w:tcBorders>
          </w:tcPr>
          <w:p w14:paraId="155A2863" w14:textId="77777777" w:rsidR="00DE5E8D" w:rsidRDefault="00DE5E8D" w:rsidP="005D28D2">
            <w:pPr>
              <w:spacing w:line="259" w:lineRule="auto"/>
              <w:ind w:right="58"/>
              <w:jc w:val="both"/>
            </w:pPr>
            <w:r>
              <w:t xml:space="preserve">4 </w:t>
            </w:r>
          </w:p>
        </w:tc>
        <w:tc>
          <w:tcPr>
            <w:tcW w:w="1137" w:type="dxa"/>
            <w:tcBorders>
              <w:top w:val="single" w:sz="4" w:space="0" w:color="000000"/>
              <w:left w:val="single" w:sz="4" w:space="0" w:color="000000"/>
              <w:bottom w:val="single" w:sz="4" w:space="0" w:color="000000"/>
              <w:right w:val="single" w:sz="4" w:space="0" w:color="000000"/>
            </w:tcBorders>
          </w:tcPr>
          <w:p w14:paraId="3ECC249F" w14:textId="77777777" w:rsidR="00DE5E8D" w:rsidRDefault="00DE5E8D" w:rsidP="005D28D2">
            <w:pPr>
              <w:spacing w:line="259" w:lineRule="auto"/>
              <w:ind w:right="52"/>
              <w:jc w:val="both"/>
            </w:pPr>
            <w:r>
              <w:t xml:space="preserve">6 </w:t>
            </w:r>
          </w:p>
        </w:tc>
        <w:tc>
          <w:tcPr>
            <w:tcW w:w="1007" w:type="dxa"/>
            <w:tcBorders>
              <w:top w:val="single" w:sz="4" w:space="0" w:color="000000"/>
              <w:left w:val="single" w:sz="4" w:space="0" w:color="000000"/>
              <w:bottom w:val="single" w:sz="4" w:space="0" w:color="000000"/>
              <w:right w:val="single" w:sz="4" w:space="0" w:color="000000"/>
            </w:tcBorders>
          </w:tcPr>
          <w:p w14:paraId="38A5CC9E" w14:textId="77777777" w:rsidR="00DE5E8D" w:rsidRDefault="00DE5E8D" w:rsidP="005D28D2">
            <w:pPr>
              <w:spacing w:line="259" w:lineRule="auto"/>
              <w:ind w:right="53"/>
              <w:jc w:val="both"/>
            </w:pPr>
            <w:r>
              <w:t xml:space="preserve">8 </w:t>
            </w:r>
          </w:p>
        </w:tc>
      </w:tr>
      <w:tr w:rsidR="00DE5E8D" w14:paraId="7665BD0E" w14:textId="77777777">
        <w:trPr>
          <w:trHeight w:val="461"/>
        </w:trPr>
        <w:tc>
          <w:tcPr>
            <w:tcW w:w="1123" w:type="dxa"/>
            <w:tcBorders>
              <w:top w:val="single" w:sz="4" w:space="0" w:color="000000"/>
              <w:left w:val="single" w:sz="4" w:space="0" w:color="000000"/>
              <w:bottom w:val="single" w:sz="4" w:space="0" w:color="000000"/>
              <w:right w:val="single" w:sz="4" w:space="0" w:color="000000"/>
            </w:tcBorders>
          </w:tcPr>
          <w:p w14:paraId="763D0EB6" w14:textId="77777777" w:rsidR="00DE5E8D" w:rsidRDefault="00DE5E8D" w:rsidP="005D28D2">
            <w:pPr>
              <w:spacing w:line="259" w:lineRule="auto"/>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1F6A616B" w14:textId="77777777" w:rsidR="00DE5E8D" w:rsidRDefault="00DE5E8D" w:rsidP="005D28D2">
            <w:pPr>
              <w:spacing w:line="259" w:lineRule="auto"/>
              <w:ind w:left="55"/>
              <w:jc w:val="both"/>
            </w:pPr>
            <w:r>
              <w:t xml:space="preserve">AC2 </w:t>
            </w:r>
          </w:p>
        </w:tc>
        <w:tc>
          <w:tcPr>
            <w:tcW w:w="1277" w:type="dxa"/>
            <w:tcBorders>
              <w:top w:val="single" w:sz="4" w:space="0" w:color="000000"/>
              <w:left w:val="single" w:sz="4" w:space="0" w:color="000000"/>
              <w:bottom w:val="single" w:sz="4" w:space="0" w:color="000000"/>
              <w:right w:val="single" w:sz="4" w:space="0" w:color="000000"/>
            </w:tcBorders>
          </w:tcPr>
          <w:p w14:paraId="4F27FEBE" w14:textId="77777777" w:rsidR="00DE5E8D" w:rsidRDefault="00DE5E8D" w:rsidP="005D28D2">
            <w:pPr>
              <w:spacing w:line="259" w:lineRule="auto"/>
              <w:ind w:left="58"/>
              <w:jc w:val="both"/>
            </w:pPr>
            <w:r>
              <w:t xml:space="preserve">EC2 </w:t>
            </w:r>
          </w:p>
        </w:tc>
        <w:tc>
          <w:tcPr>
            <w:tcW w:w="1420" w:type="dxa"/>
            <w:tcBorders>
              <w:top w:val="single" w:sz="4" w:space="0" w:color="000000"/>
              <w:left w:val="single" w:sz="4" w:space="0" w:color="000000"/>
              <w:bottom w:val="single" w:sz="4" w:space="0" w:color="000000"/>
              <w:right w:val="single" w:sz="4" w:space="0" w:color="000000"/>
            </w:tcBorders>
          </w:tcPr>
          <w:p w14:paraId="4C6493B1" w14:textId="77777777" w:rsidR="00DE5E8D" w:rsidRDefault="00DE5E8D" w:rsidP="005D28D2">
            <w:pPr>
              <w:spacing w:line="259" w:lineRule="auto"/>
              <w:ind w:left="55"/>
              <w:jc w:val="both"/>
            </w:pPr>
            <w:r>
              <w:t xml:space="preserve">DD2 </w:t>
            </w:r>
          </w:p>
        </w:tc>
        <w:tc>
          <w:tcPr>
            <w:tcW w:w="992" w:type="dxa"/>
            <w:tcBorders>
              <w:top w:val="single" w:sz="4" w:space="0" w:color="000000"/>
              <w:left w:val="single" w:sz="4" w:space="0" w:color="000000"/>
              <w:bottom w:val="single" w:sz="4" w:space="0" w:color="000000"/>
              <w:right w:val="single" w:sz="4" w:space="0" w:color="000000"/>
            </w:tcBorders>
          </w:tcPr>
          <w:p w14:paraId="4982D0E1" w14:textId="77777777" w:rsidR="00DE5E8D" w:rsidRDefault="00DE5E8D" w:rsidP="005D28D2">
            <w:pPr>
              <w:spacing w:line="259" w:lineRule="auto"/>
              <w:ind w:right="51"/>
              <w:jc w:val="both"/>
            </w:pPr>
            <w:r>
              <w:t xml:space="preserve">3 </w:t>
            </w:r>
          </w:p>
        </w:tc>
        <w:tc>
          <w:tcPr>
            <w:tcW w:w="992" w:type="dxa"/>
            <w:tcBorders>
              <w:top w:val="single" w:sz="4" w:space="0" w:color="000000"/>
              <w:left w:val="single" w:sz="4" w:space="0" w:color="000000"/>
              <w:bottom w:val="single" w:sz="4" w:space="0" w:color="000000"/>
              <w:right w:val="single" w:sz="4" w:space="0" w:color="000000"/>
            </w:tcBorders>
          </w:tcPr>
          <w:p w14:paraId="3A9430F0" w14:textId="77777777" w:rsidR="00DE5E8D" w:rsidRDefault="00DE5E8D" w:rsidP="005D28D2">
            <w:pPr>
              <w:spacing w:line="259" w:lineRule="auto"/>
              <w:ind w:right="58"/>
              <w:jc w:val="both"/>
            </w:pPr>
            <w:r>
              <w:t xml:space="preserve">5 </w:t>
            </w:r>
          </w:p>
        </w:tc>
        <w:tc>
          <w:tcPr>
            <w:tcW w:w="1137" w:type="dxa"/>
            <w:tcBorders>
              <w:top w:val="single" w:sz="4" w:space="0" w:color="000000"/>
              <w:left w:val="single" w:sz="4" w:space="0" w:color="000000"/>
              <w:bottom w:val="single" w:sz="4" w:space="0" w:color="000000"/>
              <w:right w:val="single" w:sz="4" w:space="0" w:color="000000"/>
            </w:tcBorders>
          </w:tcPr>
          <w:p w14:paraId="622641ED" w14:textId="77777777" w:rsidR="00DE5E8D" w:rsidRDefault="00DE5E8D" w:rsidP="005D28D2">
            <w:pPr>
              <w:spacing w:line="259" w:lineRule="auto"/>
              <w:ind w:right="52"/>
              <w:jc w:val="both"/>
            </w:pPr>
            <w:r>
              <w:t xml:space="preserve">7 </w:t>
            </w:r>
          </w:p>
        </w:tc>
        <w:tc>
          <w:tcPr>
            <w:tcW w:w="1007" w:type="dxa"/>
            <w:tcBorders>
              <w:top w:val="single" w:sz="4" w:space="0" w:color="000000"/>
              <w:left w:val="single" w:sz="4" w:space="0" w:color="000000"/>
              <w:bottom w:val="single" w:sz="4" w:space="0" w:color="000000"/>
              <w:right w:val="single" w:sz="4" w:space="0" w:color="000000"/>
            </w:tcBorders>
          </w:tcPr>
          <w:p w14:paraId="70BBF9A9" w14:textId="77777777" w:rsidR="00DE5E8D" w:rsidRDefault="00DE5E8D" w:rsidP="005D28D2">
            <w:pPr>
              <w:spacing w:line="259" w:lineRule="auto"/>
              <w:ind w:right="53"/>
              <w:jc w:val="both"/>
            </w:pPr>
            <w:r>
              <w:t xml:space="preserve">9 </w:t>
            </w:r>
          </w:p>
        </w:tc>
      </w:tr>
      <w:tr w:rsidR="00DE5E8D" w14:paraId="6072B0E4" w14:textId="77777777">
        <w:trPr>
          <w:trHeight w:val="458"/>
        </w:trPr>
        <w:tc>
          <w:tcPr>
            <w:tcW w:w="1123" w:type="dxa"/>
            <w:tcBorders>
              <w:top w:val="single" w:sz="4" w:space="0" w:color="000000"/>
              <w:left w:val="single" w:sz="4" w:space="0" w:color="000000"/>
              <w:bottom w:val="single" w:sz="4" w:space="0" w:color="000000"/>
              <w:right w:val="single" w:sz="4" w:space="0" w:color="000000"/>
            </w:tcBorders>
          </w:tcPr>
          <w:p w14:paraId="3812BB3F" w14:textId="77777777" w:rsidR="00DE5E8D" w:rsidRDefault="00DE5E8D" w:rsidP="005D28D2">
            <w:pPr>
              <w:spacing w:line="259" w:lineRule="auto"/>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41A62EC9" w14:textId="77777777" w:rsidR="00DE5E8D" w:rsidRDefault="00DE5E8D" w:rsidP="005D28D2">
            <w:pPr>
              <w:spacing w:line="259" w:lineRule="auto"/>
              <w:ind w:left="55"/>
              <w:jc w:val="both"/>
            </w:pPr>
            <w:r>
              <w:t xml:space="preserve">AC2 </w:t>
            </w:r>
          </w:p>
        </w:tc>
        <w:tc>
          <w:tcPr>
            <w:tcW w:w="1277" w:type="dxa"/>
            <w:tcBorders>
              <w:top w:val="single" w:sz="4" w:space="0" w:color="000000"/>
              <w:left w:val="single" w:sz="4" w:space="0" w:color="000000"/>
              <w:bottom w:val="single" w:sz="4" w:space="0" w:color="000000"/>
              <w:right w:val="single" w:sz="4" w:space="0" w:color="000000"/>
            </w:tcBorders>
          </w:tcPr>
          <w:p w14:paraId="1F5DB920" w14:textId="77777777" w:rsidR="00DE5E8D" w:rsidRDefault="00DE5E8D" w:rsidP="005D28D2">
            <w:pPr>
              <w:spacing w:line="259" w:lineRule="auto"/>
              <w:ind w:left="58"/>
              <w:jc w:val="both"/>
            </w:pPr>
            <w:r>
              <w:t xml:space="preserve">EC3 </w:t>
            </w:r>
          </w:p>
        </w:tc>
        <w:tc>
          <w:tcPr>
            <w:tcW w:w="1420" w:type="dxa"/>
            <w:tcBorders>
              <w:top w:val="single" w:sz="4" w:space="0" w:color="000000"/>
              <w:left w:val="single" w:sz="4" w:space="0" w:color="000000"/>
              <w:bottom w:val="single" w:sz="4" w:space="0" w:color="000000"/>
              <w:right w:val="single" w:sz="4" w:space="0" w:color="000000"/>
            </w:tcBorders>
          </w:tcPr>
          <w:p w14:paraId="6993CDE0" w14:textId="77777777" w:rsidR="00DE5E8D" w:rsidRDefault="00DE5E8D" w:rsidP="005D28D2">
            <w:pPr>
              <w:spacing w:line="259" w:lineRule="auto"/>
              <w:ind w:left="55"/>
              <w:jc w:val="both"/>
            </w:pPr>
            <w:r>
              <w:t xml:space="preserve">DD1 / DD2 </w:t>
            </w:r>
          </w:p>
        </w:tc>
        <w:tc>
          <w:tcPr>
            <w:tcW w:w="992" w:type="dxa"/>
            <w:tcBorders>
              <w:top w:val="single" w:sz="4" w:space="0" w:color="000000"/>
              <w:left w:val="single" w:sz="4" w:space="0" w:color="000000"/>
              <w:bottom w:val="single" w:sz="4" w:space="0" w:color="000000"/>
              <w:right w:val="single" w:sz="4" w:space="0" w:color="000000"/>
            </w:tcBorders>
          </w:tcPr>
          <w:p w14:paraId="664DEEA1" w14:textId="77777777" w:rsidR="00DE5E8D" w:rsidRDefault="00DE5E8D" w:rsidP="005D28D2">
            <w:pPr>
              <w:spacing w:line="259" w:lineRule="auto"/>
              <w:ind w:right="51"/>
              <w:jc w:val="both"/>
            </w:pPr>
            <w:r>
              <w:t xml:space="preserve">3 </w:t>
            </w:r>
          </w:p>
        </w:tc>
        <w:tc>
          <w:tcPr>
            <w:tcW w:w="992" w:type="dxa"/>
            <w:tcBorders>
              <w:top w:val="single" w:sz="4" w:space="0" w:color="000000"/>
              <w:left w:val="single" w:sz="4" w:space="0" w:color="000000"/>
              <w:bottom w:val="single" w:sz="4" w:space="0" w:color="000000"/>
              <w:right w:val="single" w:sz="4" w:space="0" w:color="000000"/>
            </w:tcBorders>
          </w:tcPr>
          <w:p w14:paraId="56C871AD" w14:textId="77777777" w:rsidR="00DE5E8D" w:rsidRDefault="00DE5E8D" w:rsidP="005D28D2">
            <w:pPr>
              <w:spacing w:line="259" w:lineRule="auto"/>
              <w:ind w:right="58"/>
              <w:jc w:val="both"/>
            </w:pPr>
            <w:r>
              <w:t xml:space="preserve">5 </w:t>
            </w:r>
          </w:p>
        </w:tc>
        <w:tc>
          <w:tcPr>
            <w:tcW w:w="1137" w:type="dxa"/>
            <w:tcBorders>
              <w:top w:val="single" w:sz="4" w:space="0" w:color="000000"/>
              <w:left w:val="single" w:sz="4" w:space="0" w:color="000000"/>
              <w:bottom w:val="single" w:sz="4" w:space="0" w:color="000000"/>
              <w:right w:val="single" w:sz="4" w:space="0" w:color="000000"/>
            </w:tcBorders>
          </w:tcPr>
          <w:p w14:paraId="62BDD5DC" w14:textId="77777777" w:rsidR="00DE5E8D" w:rsidRDefault="00DE5E8D" w:rsidP="005D28D2">
            <w:pPr>
              <w:spacing w:line="259" w:lineRule="auto"/>
              <w:ind w:right="52"/>
              <w:jc w:val="both"/>
            </w:pPr>
            <w:r>
              <w:t xml:space="preserve">7 </w:t>
            </w:r>
          </w:p>
        </w:tc>
        <w:tc>
          <w:tcPr>
            <w:tcW w:w="1007" w:type="dxa"/>
            <w:tcBorders>
              <w:top w:val="single" w:sz="4" w:space="0" w:color="000000"/>
              <w:left w:val="single" w:sz="4" w:space="0" w:color="000000"/>
              <w:bottom w:val="single" w:sz="4" w:space="0" w:color="000000"/>
              <w:right w:val="single" w:sz="4" w:space="0" w:color="000000"/>
            </w:tcBorders>
          </w:tcPr>
          <w:p w14:paraId="27C234DC" w14:textId="77777777" w:rsidR="00DE5E8D" w:rsidRDefault="00DE5E8D" w:rsidP="005D28D2">
            <w:pPr>
              <w:spacing w:line="259" w:lineRule="auto"/>
              <w:ind w:right="53"/>
              <w:jc w:val="both"/>
            </w:pPr>
            <w:r>
              <w:t xml:space="preserve">9 </w:t>
            </w:r>
          </w:p>
        </w:tc>
      </w:tr>
      <w:tr w:rsidR="00DE5E8D" w14:paraId="6120A0BA" w14:textId="77777777">
        <w:trPr>
          <w:trHeight w:val="458"/>
        </w:trPr>
        <w:tc>
          <w:tcPr>
            <w:tcW w:w="1123" w:type="dxa"/>
            <w:tcBorders>
              <w:top w:val="single" w:sz="4" w:space="0" w:color="000000"/>
              <w:left w:val="single" w:sz="4" w:space="0" w:color="000000"/>
              <w:bottom w:val="single" w:sz="4" w:space="0" w:color="000000"/>
              <w:right w:val="single" w:sz="4" w:space="0" w:color="000000"/>
            </w:tcBorders>
          </w:tcPr>
          <w:p w14:paraId="2AF8F3EB" w14:textId="77777777" w:rsidR="00DE5E8D" w:rsidRDefault="00DE5E8D" w:rsidP="005D28D2">
            <w:pPr>
              <w:spacing w:line="259" w:lineRule="auto"/>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2BB25716" w14:textId="77777777" w:rsidR="00DE5E8D" w:rsidRDefault="00DE5E8D" w:rsidP="005D28D2">
            <w:pPr>
              <w:spacing w:line="259" w:lineRule="auto"/>
              <w:ind w:left="55"/>
              <w:jc w:val="both"/>
            </w:pPr>
            <w:r>
              <w:t xml:space="preserve">AC3 </w:t>
            </w:r>
          </w:p>
        </w:tc>
        <w:tc>
          <w:tcPr>
            <w:tcW w:w="1277" w:type="dxa"/>
            <w:tcBorders>
              <w:top w:val="single" w:sz="4" w:space="0" w:color="000000"/>
              <w:left w:val="single" w:sz="4" w:space="0" w:color="000000"/>
              <w:bottom w:val="single" w:sz="4" w:space="0" w:color="000000"/>
              <w:right w:val="single" w:sz="4" w:space="0" w:color="000000"/>
            </w:tcBorders>
          </w:tcPr>
          <w:p w14:paraId="73C3C33A" w14:textId="77777777" w:rsidR="00DE5E8D" w:rsidRDefault="00DE5E8D" w:rsidP="005D28D2">
            <w:pPr>
              <w:spacing w:line="259" w:lineRule="auto"/>
              <w:ind w:left="58"/>
              <w:jc w:val="both"/>
            </w:pPr>
            <w:r>
              <w:t xml:space="preserve">EC1 </w:t>
            </w:r>
          </w:p>
        </w:tc>
        <w:tc>
          <w:tcPr>
            <w:tcW w:w="1420" w:type="dxa"/>
            <w:tcBorders>
              <w:top w:val="single" w:sz="4" w:space="0" w:color="000000"/>
              <w:left w:val="single" w:sz="4" w:space="0" w:color="000000"/>
              <w:bottom w:val="single" w:sz="4" w:space="0" w:color="000000"/>
              <w:right w:val="single" w:sz="4" w:space="0" w:color="000000"/>
            </w:tcBorders>
          </w:tcPr>
          <w:p w14:paraId="382578EA" w14:textId="77777777" w:rsidR="00DE5E8D" w:rsidRDefault="00DE5E8D" w:rsidP="005D28D2">
            <w:pPr>
              <w:spacing w:line="259" w:lineRule="auto"/>
              <w:ind w:left="55"/>
              <w:jc w:val="both"/>
            </w:pPr>
            <w:r>
              <w:t xml:space="preserve">DD1 </w:t>
            </w:r>
          </w:p>
        </w:tc>
        <w:tc>
          <w:tcPr>
            <w:tcW w:w="992" w:type="dxa"/>
            <w:tcBorders>
              <w:top w:val="single" w:sz="4" w:space="0" w:color="000000"/>
              <w:left w:val="single" w:sz="4" w:space="0" w:color="000000"/>
              <w:bottom w:val="single" w:sz="4" w:space="0" w:color="000000"/>
              <w:right w:val="single" w:sz="4" w:space="0" w:color="000000"/>
            </w:tcBorders>
          </w:tcPr>
          <w:p w14:paraId="109C71C4" w14:textId="77777777" w:rsidR="00DE5E8D" w:rsidRDefault="00DE5E8D" w:rsidP="005D28D2">
            <w:pPr>
              <w:spacing w:line="259" w:lineRule="auto"/>
              <w:ind w:right="51"/>
              <w:jc w:val="both"/>
            </w:pPr>
            <w:r>
              <w:t xml:space="preserve">1 </w:t>
            </w:r>
          </w:p>
        </w:tc>
        <w:tc>
          <w:tcPr>
            <w:tcW w:w="992" w:type="dxa"/>
            <w:tcBorders>
              <w:top w:val="single" w:sz="4" w:space="0" w:color="000000"/>
              <w:left w:val="single" w:sz="4" w:space="0" w:color="000000"/>
              <w:bottom w:val="single" w:sz="4" w:space="0" w:color="000000"/>
              <w:right w:val="single" w:sz="4" w:space="0" w:color="000000"/>
            </w:tcBorders>
          </w:tcPr>
          <w:p w14:paraId="5CC52DFD" w14:textId="77777777" w:rsidR="00DE5E8D" w:rsidRDefault="00DE5E8D" w:rsidP="005D28D2">
            <w:pPr>
              <w:spacing w:line="259" w:lineRule="auto"/>
              <w:ind w:right="58"/>
              <w:jc w:val="both"/>
            </w:pPr>
            <w:r>
              <w:t xml:space="preserve">4 </w:t>
            </w:r>
          </w:p>
        </w:tc>
        <w:tc>
          <w:tcPr>
            <w:tcW w:w="1137" w:type="dxa"/>
            <w:tcBorders>
              <w:top w:val="single" w:sz="4" w:space="0" w:color="000000"/>
              <w:left w:val="single" w:sz="4" w:space="0" w:color="000000"/>
              <w:bottom w:val="single" w:sz="4" w:space="0" w:color="000000"/>
              <w:right w:val="single" w:sz="4" w:space="0" w:color="000000"/>
            </w:tcBorders>
          </w:tcPr>
          <w:p w14:paraId="13822F2F" w14:textId="77777777" w:rsidR="00DE5E8D" w:rsidRDefault="00DE5E8D" w:rsidP="005D28D2">
            <w:pPr>
              <w:spacing w:line="259" w:lineRule="auto"/>
              <w:ind w:right="52"/>
              <w:jc w:val="both"/>
            </w:pPr>
            <w:r>
              <w:t xml:space="preserve">6 </w:t>
            </w:r>
          </w:p>
        </w:tc>
        <w:tc>
          <w:tcPr>
            <w:tcW w:w="1007" w:type="dxa"/>
            <w:tcBorders>
              <w:top w:val="single" w:sz="4" w:space="0" w:color="000000"/>
              <w:left w:val="single" w:sz="4" w:space="0" w:color="000000"/>
              <w:bottom w:val="single" w:sz="4" w:space="0" w:color="000000"/>
              <w:right w:val="single" w:sz="4" w:space="0" w:color="000000"/>
            </w:tcBorders>
          </w:tcPr>
          <w:p w14:paraId="0458E39D" w14:textId="77777777" w:rsidR="00DE5E8D" w:rsidRDefault="00DE5E8D" w:rsidP="005D28D2">
            <w:pPr>
              <w:spacing w:line="259" w:lineRule="auto"/>
              <w:ind w:right="53"/>
              <w:jc w:val="both"/>
            </w:pPr>
            <w:r>
              <w:t xml:space="preserve">8 </w:t>
            </w:r>
          </w:p>
        </w:tc>
      </w:tr>
      <w:tr w:rsidR="00DE5E8D" w14:paraId="7A1E286B" w14:textId="77777777">
        <w:trPr>
          <w:trHeight w:val="464"/>
        </w:trPr>
        <w:tc>
          <w:tcPr>
            <w:tcW w:w="1123" w:type="dxa"/>
            <w:tcBorders>
              <w:top w:val="single" w:sz="4" w:space="0" w:color="000000"/>
              <w:left w:val="single" w:sz="4" w:space="0" w:color="000000"/>
              <w:bottom w:val="single" w:sz="4" w:space="0" w:color="000000"/>
              <w:right w:val="single" w:sz="4" w:space="0" w:color="000000"/>
            </w:tcBorders>
          </w:tcPr>
          <w:p w14:paraId="3BC2DD3B" w14:textId="77777777" w:rsidR="00DE5E8D" w:rsidRDefault="00DE5E8D" w:rsidP="005D28D2">
            <w:pPr>
              <w:spacing w:line="259" w:lineRule="auto"/>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3DADFC39" w14:textId="77777777" w:rsidR="00DE5E8D" w:rsidRDefault="00DE5E8D" w:rsidP="005D28D2">
            <w:pPr>
              <w:spacing w:line="259" w:lineRule="auto"/>
              <w:ind w:left="55"/>
              <w:jc w:val="both"/>
            </w:pPr>
            <w:r>
              <w:t xml:space="preserve">AC3 </w:t>
            </w:r>
          </w:p>
        </w:tc>
        <w:tc>
          <w:tcPr>
            <w:tcW w:w="1277" w:type="dxa"/>
            <w:tcBorders>
              <w:top w:val="single" w:sz="4" w:space="0" w:color="000000"/>
              <w:left w:val="single" w:sz="4" w:space="0" w:color="000000"/>
              <w:bottom w:val="single" w:sz="4" w:space="0" w:color="000000"/>
              <w:right w:val="single" w:sz="4" w:space="0" w:color="000000"/>
            </w:tcBorders>
          </w:tcPr>
          <w:p w14:paraId="56B1DDBD" w14:textId="77777777" w:rsidR="00DE5E8D" w:rsidRDefault="00DE5E8D" w:rsidP="005D28D2">
            <w:pPr>
              <w:spacing w:line="259" w:lineRule="auto"/>
              <w:ind w:left="58"/>
              <w:jc w:val="both"/>
            </w:pPr>
            <w:r>
              <w:t xml:space="preserve">EC1 </w:t>
            </w:r>
          </w:p>
        </w:tc>
        <w:tc>
          <w:tcPr>
            <w:tcW w:w="1420" w:type="dxa"/>
            <w:tcBorders>
              <w:top w:val="single" w:sz="4" w:space="0" w:color="000000"/>
              <w:left w:val="single" w:sz="4" w:space="0" w:color="000000"/>
              <w:bottom w:val="single" w:sz="4" w:space="0" w:color="000000"/>
              <w:right w:val="single" w:sz="4" w:space="0" w:color="000000"/>
            </w:tcBorders>
          </w:tcPr>
          <w:p w14:paraId="00947CFF" w14:textId="77777777" w:rsidR="00DE5E8D" w:rsidRDefault="00DE5E8D" w:rsidP="005D28D2">
            <w:pPr>
              <w:spacing w:line="259" w:lineRule="auto"/>
              <w:ind w:left="55"/>
              <w:jc w:val="both"/>
            </w:pPr>
            <w:r>
              <w:t xml:space="preserve">DD2 </w:t>
            </w:r>
          </w:p>
        </w:tc>
        <w:tc>
          <w:tcPr>
            <w:tcW w:w="992" w:type="dxa"/>
            <w:tcBorders>
              <w:top w:val="single" w:sz="4" w:space="0" w:color="000000"/>
              <w:left w:val="single" w:sz="4" w:space="0" w:color="000000"/>
              <w:bottom w:val="single" w:sz="4" w:space="0" w:color="000000"/>
              <w:right w:val="single" w:sz="4" w:space="0" w:color="000000"/>
            </w:tcBorders>
          </w:tcPr>
          <w:p w14:paraId="5B8BF43D" w14:textId="77777777" w:rsidR="00DE5E8D" w:rsidRDefault="00DE5E8D" w:rsidP="005D28D2">
            <w:pPr>
              <w:spacing w:line="259" w:lineRule="auto"/>
              <w:ind w:right="51"/>
              <w:jc w:val="both"/>
            </w:pPr>
            <w:r>
              <w:t xml:space="preserve">1 </w:t>
            </w:r>
          </w:p>
        </w:tc>
        <w:tc>
          <w:tcPr>
            <w:tcW w:w="992" w:type="dxa"/>
            <w:tcBorders>
              <w:top w:val="single" w:sz="4" w:space="0" w:color="000000"/>
              <w:left w:val="single" w:sz="4" w:space="0" w:color="000000"/>
              <w:bottom w:val="single" w:sz="4" w:space="0" w:color="000000"/>
              <w:right w:val="single" w:sz="4" w:space="0" w:color="000000"/>
            </w:tcBorders>
          </w:tcPr>
          <w:p w14:paraId="2325AB72" w14:textId="77777777" w:rsidR="00DE5E8D" w:rsidRDefault="00DE5E8D" w:rsidP="005D28D2">
            <w:pPr>
              <w:spacing w:line="259" w:lineRule="auto"/>
              <w:ind w:right="58"/>
              <w:jc w:val="both"/>
            </w:pPr>
            <w:r>
              <w:t xml:space="preserve">4 </w:t>
            </w:r>
          </w:p>
        </w:tc>
        <w:tc>
          <w:tcPr>
            <w:tcW w:w="1137" w:type="dxa"/>
            <w:tcBorders>
              <w:top w:val="single" w:sz="4" w:space="0" w:color="000000"/>
              <w:left w:val="single" w:sz="4" w:space="0" w:color="000000"/>
              <w:bottom w:val="single" w:sz="4" w:space="0" w:color="000000"/>
              <w:right w:val="single" w:sz="4" w:space="0" w:color="000000"/>
            </w:tcBorders>
          </w:tcPr>
          <w:p w14:paraId="772EE6D6" w14:textId="77777777" w:rsidR="00DE5E8D" w:rsidRDefault="00DE5E8D" w:rsidP="005D28D2">
            <w:pPr>
              <w:spacing w:line="259" w:lineRule="auto"/>
              <w:ind w:right="52"/>
              <w:jc w:val="both"/>
            </w:pPr>
            <w:r>
              <w:t xml:space="preserve">6 </w:t>
            </w:r>
          </w:p>
        </w:tc>
        <w:tc>
          <w:tcPr>
            <w:tcW w:w="1007" w:type="dxa"/>
            <w:tcBorders>
              <w:top w:val="single" w:sz="4" w:space="0" w:color="000000"/>
              <w:left w:val="single" w:sz="4" w:space="0" w:color="000000"/>
              <w:bottom w:val="single" w:sz="4" w:space="0" w:color="000000"/>
              <w:right w:val="single" w:sz="4" w:space="0" w:color="000000"/>
            </w:tcBorders>
          </w:tcPr>
          <w:p w14:paraId="5D5AA94F" w14:textId="77777777" w:rsidR="00DE5E8D" w:rsidRDefault="00DE5E8D" w:rsidP="005D28D2">
            <w:pPr>
              <w:spacing w:line="259" w:lineRule="auto"/>
              <w:ind w:right="53"/>
              <w:jc w:val="both"/>
            </w:pPr>
            <w:r>
              <w:t xml:space="preserve">8 </w:t>
            </w:r>
          </w:p>
        </w:tc>
      </w:tr>
      <w:tr w:rsidR="00DE5E8D" w14:paraId="579B0ABC" w14:textId="77777777">
        <w:trPr>
          <w:trHeight w:val="456"/>
        </w:trPr>
        <w:tc>
          <w:tcPr>
            <w:tcW w:w="1123" w:type="dxa"/>
            <w:tcBorders>
              <w:top w:val="single" w:sz="4" w:space="0" w:color="000000"/>
              <w:left w:val="single" w:sz="4" w:space="0" w:color="000000"/>
              <w:bottom w:val="single" w:sz="4" w:space="0" w:color="000000"/>
              <w:right w:val="single" w:sz="4" w:space="0" w:color="000000"/>
            </w:tcBorders>
          </w:tcPr>
          <w:p w14:paraId="72018036" w14:textId="77777777" w:rsidR="00DE5E8D" w:rsidRDefault="00DE5E8D" w:rsidP="005D28D2">
            <w:pPr>
              <w:spacing w:line="259" w:lineRule="auto"/>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3EA094D3" w14:textId="77777777" w:rsidR="00DE5E8D" w:rsidRDefault="00DE5E8D" w:rsidP="005D28D2">
            <w:pPr>
              <w:spacing w:line="259" w:lineRule="auto"/>
              <w:ind w:left="55"/>
              <w:jc w:val="both"/>
            </w:pPr>
            <w:r>
              <w:t xml:space="preserve">AC3 </w:t>
            </w:r>
          </w:p>
        </w:tc>
        <w:tc>
          <w:tcPr>
            <w:tcW w:w="1277" w:type="dxa"/>
            <w:tcBorders>
              <w:top w:val="single" w:sz="4" w:space="0" w:color="000000"/>
              <w:left w:val="single" w:sz="4" w:space="0" w:color="000000"/>
              <w:bottom w:val="single" w:sz="4" w:space="0" w:color="000000"/>
              <w:right w:val="single" w:sz="4" w:space="0" w:color="000000"/>
            </w:tcBorders>
          </w:tcPr>
          <w:p w14:paraId="317A2A36" w14:textId="77777777" w:rsidR="00DE5E8D" w:rsidRDefault="00DE5E8D" w:rsidP="005D28D2">
            <w:pPr>
              <w:spacing w:line="259" w:lineRule="auto"/>
              <w:ind w:left="58"/>
              <w:jc w:val="both"/>
            </w:pPr>
            <w:r>
              <w:t xml:space="preserve">EC2 </w:t>
            </w:r>
          </w:p>
        </w:tc>
        <w:tc>
          <w:tcPr>
            <w:tcW w:w="1420" w:type="dxa"/>
            <w:tcBorders>
              <w:top w:val="single" w:sz="4" w:space="0" w:color="000000"/>
              <w:left w:val="single" w:sz="4" w:space="0" w:color="000000"/>
              <w:bottom w:val="single" w:sz="4" w:space="0" w:color="000000"/>
              <w:right w:val="single" w:sz="4" w:space="0" w:color="000000"/>
            </w:tcBorders>
          </w:tcPr>
          <w:p w14:paraId="36B21F00" w14:textId="77777777" w:rsidR="00DE5E8D" w:rsidRDefault="00DE5E8D" w:rsidP="005D28D2">
            <w:pPr>
              <w:spacing w:line="259" w:lineRule="auto"/>
              <w:ind w:left="55"/>
              <w:jc w:val="both"/>
            </w:pPr>
            <w:r>
              <w:t xml:space="preserve">DD1 </w:t>
            </w:r>
          </w:p>
        </w:tc>
        <w:tc>
          <w:tcPr>
            <w:tcW w:w="992" w:type="dxa"/>
            <w:tcBorders>
              <w:top w:val="single" w:sz="4" w:space="0" w:color="000000"/>
              <w:left w:val="single" w:sz="4" w:space="0" w:color="000000"/>
              <w:bottom w:val="single" w:sz="4" w:space="0" w:color="000000"/>
              <w:right w:val="single" w:sz="4" w:space="0" w:color="000000"/>
            </w:tcBorders>
          </w:tcPr>
          <w:p w14:paraId="6A5C247B" w14:textId="77777777" w:rsidR="00DE5E8D" w:rsidRDefault="00DE5E8D" w:rsidP="005D28D2">
            <w:pPr>
              <w:spacing w:line="259" w:lineRule="auto"/>
              <w:ind w:right="51"/>
              <w:jc w:val="both"/>
            </w:pPr>
            <w:r>
              <w:t xml:space="preserve">1 </w:t>
            </w:r>
          </w:p>
        </w:tc>
        <w:tc>
          <w:tcPr>
            <w:tcW w:w="992" w:type="dxa"/>
            <w:tcBorders>
              <w:top w:val="single" w:sz="4" w:space="0" w:color="000000"/>
              <w:left w:val="single" w:sz="4" w:space="0" w:color="000000"/>
              <w:bottom w:val="single" w:sz="4" w:space="0" w:color="000000"/>
              <w:right w:val="single" w:sz="4" w:space="0" w:color="000000"/>
            </w:tcBorders>
          </w:tcPr>
          <w:p w14:paraId="6BF06895" w14:textId="77777777" w:rsidR="00DE5E8D" w:rsidRDefault="00DE5E8D" w:rsidP="005D28D2">
            <w:pPr>
              <w:spacing w:line="259" w:lineRule="auto"/>
              <w:ind w:right="58"/>
              <w:jc w:val="both"/>
            </w:pPr>
            <w:r>
              <w:t xml:space="preserve">4 </w:t>
            </w:r>
          </w:p>
        </w:tc>
        <w:tc>
          <w:tcPr>
            <w:tcW w:w="1137" w:type="dxa"/>
            <w:tcBorders>
              <w:top w:val="single" w:sz="4" w:space="0" w:color="000000"/>
              <w:left w:val="single" w:sz="4" w:space="0" w:color="000000"/>
              <w:bottom w:val="single" w:sz="4" w:space="0" w:color="000000"/>
              <w:right w:val="single" w:sz="4" w:space="0" w:color="000000"/>
            </w:tcBorders>
          </w:tcPr>
          <w:p w14:paraId="00E91D89" w14:textId="77777777" w:rsidR="00DE5E8D" w:rsidRDefault="00DE5E8D" w:rsidP="005D28D2">
            <w:pPr>
              <w:spacing w:line="259" w:lineRule="auto"/>
              <w:ind w:right="52"/>
              <w:jc w:val="both"/>
            </w:pPr>
            <w:r>
              <w:t xml:space="preserve">6 </w:t>
            </w:r>
          </w:p>
        </w:tc>
        <w:tc>
          <w:tcPr>
            <w:tcW w:w="1007" w:type="dxa"/>
            <w:tcBorders>
              <w:top w:val="single" w:sz="4" w:space="0" w:color="000000"/>
              <w:left w:val="single" w:sz="4" w:space="0" w:color="000000"/>
              <w:bottom w:val="single" w:sz="4" w:space="0" w:color="000000"/>
              <w:right w:val="single" w:sz="4" w:space="0" w:color="000000"/>
            </w:tcBorders>
          </w:tcPr>
          <w:p w14:paraId="0A1EB88F" w14:textId="77777777" w:rsidR="00DE5E8D" w:rsidRDefault="00DE5E8D" w:rsidP="005D28D2">
            <w:pPr>
              <w:spacing w:line="259" w:lineRule="auto"/>
              <w:ind w:right="53"/>
              <w:jc w:val="both"/>
            </w:pPr>
            <w:r>
              <w:t xml:space="preserve">8 </w:t>
            </w:r>
          </w:p>
        </w:tc>
      </w:tr>
      <w:tr w:rsidR="00DE5E8D" w14:paraId="63E2F925" w14:textId="77777777">
        <w:trPr>
          <w:trHeight w:val="461"/>
        </w:trPr>
        <w:tc>
          <w:tcPr>
            <w:tcW w:w="1123" w:type="dxa"/>
            <w:tcBorders>
              <w:top w:val="single" w:sz="4" w:space="0" w:color="000000"/>
              <w:left w:val="single" w:sz="4" w:space="0" w:color="000000"/>
              <w:bottom w:val="single" w:sz="4" w:space="0" w:color="000000"/>
              <w:right w:val="single" w:sz="4" w:space="0" w:color="000000"/>
            </w:tcBorders>
          </w:tcPr>
          <w:p w14:paraId="71F7A9E5" w14:textId="77777777" w:rsidR="00DE5E8D" w:rsidRDefault="00DE5E8D" w:rsidP="005D28D2">
            <w:pPr>
              <w:spacing w:line="259" w:lineRule="auto"/>
              <w:jc w:val="both"/>
            </w:pPr>
            <w:r>
              <w:lastRenderedPageBreak/>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453DA563" w14:textId="77777777" w:rsidR="00DE5E8D" w:rsidRDefault="00DE5E8D" w:rsidP="005D28D2">
            <w:pPr>
              <w:spacing w:line="259" w:lineRule="auto"/>
              <w:ind w:left="55"/>
              <w:jc w:val="both"/>
            </w:pPr>
            <w:r>
              <w:t xml:space="preserve">AC3 </w:t>
            </w:r>
          </w:p>
        </w:tc>
        <w:tc>
          <w:tcPr>
            <w:tcW w:w="1277" w:type="dxa"/>
            <w:tcBorders>
              <w:top w:val="single" w:sz="4" w:space="0" w:color="000000"/>
              <w:left w:val="single" w:sz="4" w:space="0" w:color="000000"/>
              <w:bottom w:val="single" w:sz="4" w:space="0" w:color="000000"/>
              <w:right w:val="single" w:sz="4" w:space="0" w:color="000000"/>
            </w:tcBorders>
          </w:tcPr>
          <w:p w14:paraId="68FE8FB8" w14:textId="77777777" w:rsidR="00DE5E8D" w:rsidRDefault="00DE5E8D" w:rsidP="005D28D2">
            <w:pPr>
              <w:spacing w:line="259" w:lineRule="auto"/>
              <w:ind w:left="58"/>
              <w:jc w:val="both"/>
            </w:pPr>
            <w:r>
              <w:t xml:space="preserve">EC2 </w:t>
            </w:r>
          </w:p>
        </w:tc>
        <w:tc>
          <w:tcPr>
            <w:tcW w:w="1420" w:type="dxa"/>
            <w:tcBorders>
              <w:top w:val="single" w:sz="4" w:space="0" w:color="000000"/>
              <w:left w:val="single" w:sz="4" w:space="0" w:color="000000"/>
              <w:bottom w:val="single" w:sz="4" w:space="0" w:color="000000"/>
              <w:right w:val="single" w:sz="4" w:space="0" w:color="000000"/>
            </w:tcBorders>
          </w:tcPr>
          <w:p w14:paraId="08DC6DFF" w14:textId="77777777" w:rsidR="00DE5E8D" w:rsidRDefault="00DE5E8D" w:rsidP="005D28D2">
            <w:pPr>
              <w:spacing w:line="259" w:lineRule="auto"/>
              <w:ind w:left="55"/>
              <w:jc w:val="both"/>
            </w:pPr>
            <w:r>
              <w:t xml:space="preserve">DD2 </w:t>
            </w:r>
          </w:p>
        </w:tc>
        <w:tc>
          <w:tcPr>
            <w:tcW w:w="992" w:type="dxa"/>
            <w:tcBorders>
              <w:top w:val="single" w:sz="4" w:space="0" w:color="000000"/>
              <w:left w:val="single" w:sz="4" w:space="0" w:color="000000"/>
              <w:bottom w:val="single" w:sz="4" w:space="0" w:color="000000"/>
              <w:right w:val="single" w:sz="4" w:space="0" w:color="000000"/>
            </w:tcBorders>
          </w:tcPr>
          <w:p w14:paraId="0B74958C" w14:textId="77777777" w:rsidR="00DE5E8D" w:rsidRDefault="00DE5E8D" w:rsidP="005D28D2">
            <w:pPr>
              <w:spacing w:line="259" w:lineRule="auto"/>
              <w:ind w:right="51"/>
              <w:jc w:val="both"/>
            </w:pPr>
            <w:r>
              <w:t xml:space="preserve">3 </w:t>
            </w:r>
          </w:p>
        </w:tc>
        <w:tc>
          <w:tcPr>
            <w:tcW w:w="992" w:type="dxa"/>
            <w:tcBorders>
              <w:top w:val="single" w:sz="4" w:space="0" w:color="000000"/>
              <w:left w:val="single" w:sz="4" w:space="0" w:color="000000"/>
              <w:bottom w:val="single" w:sz="4" w:space="0" w:color="000000"/>
              <w:right w:val="single" w:sz="4" w:space="0" w:color="000000"/>
            </w:tcBorders>
          </w:tcPr>
          <w:p w14:paraId="1299E165" w14:textId="77777777" w:rsidR="00DE5E8D" w:rsidRDefault="00DE5E8D" w:rsidP="005D28D2">
            <w:pPr>
              <w:spacing w:line="259" w:lineRule="auto"/>
              <w:ind w:right="58"/>
              <w:jc w:val="both"/>
            </w:pPr>
            <w:r>
              <w:t xml:space="preserve">5 </w:t>
            </w:r>
          </w:p>
        </w:tc>
        <w:tc>
          <w:tcPr>
            <w:tcW w:w="1137" w:type="dxa"/>
            <w:tcBorders>
              <w:top w:val="single" w:sz="4" w:space="0" w:color="000000"/>
              <w:left w:val="single" w:sz="4" w:space="0" w:color="000000"/>
              <w:bottom w:val="single" w:sz="4" w:space="0" w:color="000000"/>
              <w:right w:val="single" w:sz="4" w:space="0" w:color="000000"/>
            </w:tcBorders>
          </w:tcPr>
          <w:p w14:paraId="3468A8BF" w14:textId="77777777" w:rsidR="00DE5E8D" w:rsidRDefault="00DE5E8D" w:rsidP="005D28D2">
            <w:pPr>
              <w:spacing w:line="259" w:lineRule="auto"/>
              <w:ind w:right="52"/>
              <w:jc w:val="both"/>
            </w:pPr>
            <w:r>
              <w:t xml:space="preserve">7 </w:t>
            </w:r>
          </w:p>
        </w:tc>
        <w:tc>
          <w:tcPr>
            <w:tcW w:w="1007" w:type="dxa"/>
            <w:tcBorders>
              <w:top w:val="single" w:sz="4" w:space="0" w:color="000000"/>
              <w:left w:val="single" w:sz="4" w:space="0" w:color="000000"/>
              <w:bottom w:val="single" w:sz="4" w:space="0" w:color="000000"/>
              <w:right w:val="single" w:sz="4" w:space="0" w:color="000000"/>
            </w:tcBorders>
          </w:tcPr>
          <w:p w14:paraId="2E1E850C" w14:textId="77777777" w:rsidR="00DE5E8D" w:rsidRDefault="00DE5E8D" w:rsidP="005D28D2">
            <w:pPr>
              <w:spacing w:line="259" w:lineRule="auto"/>
              <w:ind w:right="53"/>
              <w:jc w:val="both"/>
            </w:pPr>
            <w:r>
              <w:t xml:space="preserve">9 </w:t>
            </w:r>
          </w:p>
        </w:tc>
      </w:tr>
      <w:tr w:rsidR="00DE5E8D" w14:paraId="52E03B28" w14:textId="77777777">
        <w:trPr>
          <w:trHeight w:val="458"/>
        </w:trPr>
        <w:tc>
          <w:tcPr>
            <w:tcW w:w="1123" w:type="dxa"/>
            <w:tcBorders>
              <w:top w:val="single" w:sz="4" w:space="0" w:color="000000"/>
              <w:left w:val="single" w:sz="4" w:space="0" w:color="000000"/>
              <w:bottom w:val="single" w:sz="4" w:space="0" w:color="000000"/>
              <w:right w:val="single" w:sz="4" w:space="0" w:color="000000"/>
            </w:tcBorders>
          </w:tcPr>
          <w:p w14:paraId="157CEDD7" w14:textId="77777777" w:rsidR="00DE5E8D" w:rsidRDefault="00DE5E8D" w:rsidP="005D28D2">
            <w:pPr>
              <w:spacing w:line="259" w:lineRule="auto"/>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74BD0C12" w14:textId="77777777" w:rsidR="00DE5E8D" w:rsidRDefault="00DE5E8D" w:rsidP="005D28D2">
            <w:pPr>
              <w:spacing w:line="259" w:lineRule="auto"/>
              <w:ind w:left="55"/>
              <w:jc w:val="both"/>
            </w:pPr>
            <w:r>
              <w:t xml:space="preserve">AC3 </w:t>
            </w:r>
          </w:p>
        </w:tc>
        <w:tc>
          <w:tcPr>
            <w:tcW w:w="1277" w:type="dxa"/>
            <w:tcBorders>
              <w:top w:val="single" w:sz="4" w:space="0" w:color="000000"/>
              <w:left w:val="single" w:sz="4" w:space="0" w:color="000000"/>
              <w:bottom w:val="single" w:sz="4" w:space="0" w:color="000000"/>
              <w:right w:val="single" w:sz="4" w:space="0" w:color="000000"/>
            </w:tcBorders>
          </w:tcPr>
          <w:p w14:paraId="13850CDF" w14:textId="77777777" w:rsidR="00DE5E8D" w:rsidRDefault="00DE5E8D" w:rsidP="005D28D2">
            <w:pPr>
              <w:spacing w:line="259" w:lineRule="auto"/>
              <w:ind w:left="58"/>
              <w:jc w:val="both"/>
            </w:pPr>
            <w:r>
              <w:t xml:space="preserve">EC3 </w:t>
            </w:r>
          </w:p>
        </w:tc>
        <w:tc>
          <w:tcPr>
            <w:tcW w:w="1420" w:type="dxa"/>
            <w:tcBorders>
              <w:top w:val="single" w:sz="4" w:space="0" w:color="000000"/>
              <w:left w:val="single" w:sz="4" w:space="0" w:color="000000"/>
              <w:bottom w:val="single" w:sz="4" w:space="0" w:color="000000"/>
              <w:right w:val="single" w:sz="4" w:space="0" w:color="000000"/>
            </w:tcBorders>
          </w:tcPr>
          <w:p w14:paraId="724B8413" w14:textId="77777777" w:rsidR="00DE5E8D" w:rsidRDefault="00DE5E8D" w:rsidP="005D28D2">
            <w:pPr>
              <w:spacing w:line="259" w:lineRule="auto"/>
              <w:ind w:left="55"/>
              <w:jc w:val="both"/>
            </w:pPr>
            <w:r>
              <w:t xml:space="preserve">DD1 / DD2 </w:t>
            </w:r>
          </w:p>
        </w:tc>
        <w:tc>
          <w:tcPr>
            <w:tcW w:w="992" w:type="dxa"/>
            <w:tcBorders>
              <w:top w:val="single" w:sz="4" w:space="0" w:color="000000"/>
              <w:left w:val="single" w:sz="4" w:space="0" w:color="000000"/>
              <w:bottom w:val="single" w:sz="4" w:space="0" w:color="000000"/>
              <w:right w:val="single" w:sz="4" w:space="0" w:color="000000"/>
            </w:tcBorders>
          </w:tcPr>
          <w:p w14:paraId="5616CE87" w14:textId="77777777" w:rsidR="00DE5E8D" w:rsidRDefault="00DE5E8D" w:rsidP="005D28D2">
            <w:pPr>
              <w:spacing w:line="259" w:lineRule="auto"/>
              <w:ind w:right="51"/>
              <w:jc w:val="both"/>
            </w:pPr>
            <w:r>
              <w:t xml:space="preserve">3 </w:t>
            </w:r>
          </w:p>
        </w:tc>
        <w:tc>
          <w:tcPr>
            <w:tcW w:w="992" w:type="dxa"/>
            <w:tcBorders>
              <w:top w:val="single" w:sz="4" w:space="0" w:color="000000"/>
              <w:left w:val="single" w:sz="4" w:space="0" w:color="000000"/>
              <w:bottom w:val="single" w:sz="4" w:space="0" w:color="000000"/>
              <w:right w:val="single" w:sz="4" w:space="0" w:color="000000"/>
            </w:tcBorders>
          </w:tcPr>
          <w:p w14:paraId="43FDF42C" w14:textId="77777777" w:rsidR="00DE5E8D" w:rsidRDefault="00DE5E8D" w:rsidP="005D28D2">
            <w:pPr>
              <w:spacing w:line="259" w:lineRule="auto"/>
              <w:ind w:right="58"/>
              <w:jc w:val="both"/>
            </w:pPr>
            <w:r>
              <w:t xml:space="preserve">5 </w:t>
            </w:r>
          </w:p>
        </w:tc>
        <w:tc>
          <w:tcPr>
            <w:tcW w:w="1137" w:type="dxa"/>
            <w:tcBorders>
              <w:top w:val="single" w:sz="4" w:space="0" w:color="000000"/>
              <w:left w:val="single" w:sz="4" w:space="0" w:color="000000"/>
              <w:bottom w:val="single" w:sz="4" w:space="0" w:color="000000"/>
              <w:right w:val="single" w:sz="4" w:space="0" w:color="000000"/>
            </w:tcBorders>
          </w:tcPr>
          <w:p w14:paraId="008D21BE" w14:textId="77777777" w:rsidR="00DE5E8D" w:rsidRDefault="00DE5E8D" w:rsidP="005D28D2">
            <w:pPr>
              <w:spacing w:line="259" w:lineRule="auto"/>
              <w:ind w:right="52"/>
              <w:jc w:val="both"/>
            </w:pPr>
            <w:r>
              <w:t xml:space="preserve">7 </w:t>
            </w:r>
          </w:p>
        </w:tc>
        <w:tc>
          <w:tcPr>
            <w:tcW w:w="1007" w:type="dxa"/>
            <w:tcBorders>
              <w:top w:val="single" w:sz="4" w:space="0" w:color="000000"/>
              <w:left w:val="single" w:sz="4" w:space="0" w:color="000000"/>
              <w:bottom w:val="single" w:sz="4" w:space="0" w:color="000000"/>
              <w:right w:val="single" w:sz="4" w:space="0" w:color="000000"/>
            </w:tcBorders>
          </w:tcPr>
          <w:p w14:paraId="41541CC3" w14:textId="77777777" w:rsidR="00DE5E8D" w:rsidRDefault="00DE5E8D" w:rsidP="005D28D2">
            <w:pPr>
              <w:spacing w:line="259" w:lineRule="auto"/>
              <w:ind w:right="53"/>
              <w:jc w:val="both"/>
            </w:pPr>
            <w:r>
              <w:t xml:space="preserve">9 </w:t>
            </w:r>
          </w:p>
        </w:tc>
      </w:tr>
      <w:tr w:rsidR="00DE5E8D" w14:paraId="320DCC84" w14:textId="77777777">
        <w:trPr>
          <w:trHeight w:val="461"/>
        </w:trPr>
        <w:tc>
          <w:tcPr>
            <w:tcW w:w="1123" w:type="dxa"/>
            <w:tcBorders>
              <w:top w:val="single" w:sz="4" w:space="0" w:color="000000"/>
              <w:left w:val="single" w:sz="4" w:space="0" w:color="000000"/>
              <w:bottom w:val="single" w:sz="4" w:space="0" w:color="000000"/>
              <w:right w:val="single" w:sz="4" w:space="0" w:color="000000"/>
            </w:tcBorders>
          </w:tcPr>
          <w:p w14:paraId="7F4A5C6C" w14:textId="77777777" w:rsidR="00DE5E8D" w:rsidRDefault="00DE5E8D" w:rsidP="005D28D2">
            <w:pPr>
              <w:spacing w:line="259" w:lineRule="auto"/>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62C894D7" w14:textId="77777777" w:rsidR="00DE5E8D" w:rsidRDefault="00DE5E8D" w:rsidP="005D28D2">
            <w:pPr>
              <w:spacing w:line="259" w:lineRule="auto"/>
              <w:ind w:left="55"/>
              <w:jc w:val="both"/>
            </w:pPr>
            <w:r>
              <w:t xml:space="preserve">AC4 </w:t>
            </w:r>
          </w:p>
        </w:tc>
        <w:tc>
          <w:tcPr>
            <w:tcW w:w="1277" w:type="dxa"/>
            <w:tcBorders>
              <w:top w:val="single" w:sz="4" w:space="0" w:color="000000"/>
              <w:left w:val="single" w:sz="4" w:space="0" w:color="000000"/>
              <w:bottom w:val="single" w:sz="4" w:space="0" w:color="000000"/>
              <w:right w:val="single" w:sz="4" w:space="0" w:color="000000"/>
            </w:tcBorders>
          </w:tcPr>
          <w:p w14:paraId="4402F4D1" w14:textId="77777777" w:rsidR="00DE5E8D" w:rsidRDefault="00DE5E8D" w:rsidP="005D28D2">
            <w:pPr>
              <w:spacing w:line="259" w:lineRule="auto"/>
              <w:ind w:left="58"/>
              <w:jc w:val="both"/>
            </w:pPr>
            <w:r>
              <w:t xml:space="preserve">EC1 </w:t>
            </w:r>
          </w:p>
        </w:tc>
        <w:tc>
          <w:tcPr>
            <w:tcW w:w="1420" w:type="dxa"/>
            <w:tcBorders>
              <w:top w:val="single" w:sz="4" w:space="0" w:color="000000"/>
              <w:left w:val="single" w:sz="4" w:space="0" w:color="000000"/>
              <w:bottom w:val="single" w:sz="4" w:space="0" w:color="000000"/>
              <w:right w:val="single" w:sz="4" w:space="0" w:color="000000"/>
            </w:tcBorders>
          </w:tcPr>
          <w:p w14:paraId="4076C14E" w14:textId="77777777" w:rsidR="00DE5E8D" w:rsidRDefault="00DE5E8D" w:rsidP="005D28D2">
            <w:pPr>
              <w:spacing w:line="259" w:lineRule="auto"/>
              <w:ind w:left="55"/>
              <w:jc w:val="both"/>
            </w:pPr>
            <w:r>
              <w:t xml:space="preserve">DD1 </w:t>
            </w:r>
          </w:p>
        </w:tc>
        <w:tc>
          <w:tcPr>
            <w:tcW w:w="992" w:type="dxa"/>
            <w:tcBorders>
              <w:top w:val="single" w:sz="4" w:space="0" w:color="000000"/>
              <w:left w:val="single" w:sz="4" w:space="0" w:color="000000"/>
              <w:bottom w:val="single" w:sz="4" w:space="0" w:color="000000"/>
              <w:right w:val="single" w:sz="4" w:space="0" w:color="000000"/>
            </w:tcBorders>
          </w:tcPr>
          <w:p w14:paraId="26E29CD6" w14:textId="77777777" w:rsidR="00DE5E8D" w:rsidRDefault="00DE5E8D" w:rsidP="005D28D2">
            <w:pPr>
              <w:spacing w:line="259" w:lineRule="auto"/>
              <w:ind w:right="51"/>
              <w:jc w:val="both"/>
            </w:pPr>
            <w:r>
              <w:t xml:space="preserve">1 </w:t>
            </w:r>
          </w:p>
        </w:tc>
        <w:tc>
          <w:tcPr>
            <w:tcW w:w="992" w:type="dxa"/>
            <w:tcBorders>
              <w:top w:val="single" w:sz="4" w:space="0" w:color="000000"/>
              <w:left w:val="single" w:sz="4" w:space="0" w:color="000000"/>
              <w:bottom w:val="single" w:sz="4" w:space="0" w:color="000000"/>
              <w:right w:val="single" w:sz="4" w:space="0" w:color="000000"/>
            </w:tcBorders>
          </w:tcPr>
          <w:p w14:paraId="5EA78CDD" w14:textId="77777777" w:rsidR="00DE5E8D" w:rsidRDefault="00DE5E8D" w:rsidP="005D28D2">
            <w:pPr>
              <w:spacing w:line="259" w:lineRule="auto"/>
              <w:ind w:right="58"/>
              <w:jc w:val="both"/>
            </w:pPr>
            <w:r>
              <w:t xml:space="preserve">4 </w:t>
            </w:r>
          </w:p>
        </w:tc>
        <w:tc>
          <w:tcPr>
            <w:tcW w:w="1137" w:type="dxa"/>
            <w:tcBorders>
              <w:top w:val="single" w:sz="4" w:space="0" w:color="000000"/>
              <w:left w:val="single" w:sz="4" w:space="0" w:color="000000"/>
              <w:bottom w:val="single" w:sz="4" w:space="0" w:color="000000"/>
              <w:right w:val="single" w:sz="4" w:space="0" w:color="000000"/>
            </w:tcBorders>
          </w:tcPr>
          <w:p w14:paraId="5CD3F34B" w14:textId="77777777" w:rsidR="00DE5E8D" w:rsidRDefault="00DE5E8D" w:rsidP="005D28D2">
            <w:pPr>
              <w:spacing w:line="259" w:lineRule="auto"/>
              <w:ind w:right="52"/>
              <w:jc w:val="both"/>
            </w:pPr>
            <w:r>
              <w:t xml:space="preserve">6 </w:t>
            </w:r>
          </w:p>
        </w:tc>
        <w:tc>
          <w:tcPr>
            <w:tcW w:w="1007" w:type="dxa"/>
            <w:tcBorders>
              <w:top w:val="single" w:sz="4" w:space="0" w:color="000000"/>
              <w:left w:val="single" w:sz="4" w:space="0" w:color="000000"/>
              <w:bottom w:val="single" w:sz="4" w:space="0" w:color="000000"/>
              <w:right w:val="single" w:sz="4" w:space="0" w:color="000000"/>
            </w:tcBorders>
          </w:tcPr>
          <w:p w14:paraId="4A296B7F" w14:textId="77777777" w:rsidR="00DE5E8D" w:rsidRDefault="00DE5E8D" w:rsidP="005D28D2">
            <w:pPr>
              <w:spacing w:line="259" w:lineRule="auto"/>
              <w:ind w:right="53"/>
              <w:jc w:val="both"/>
            </w:pPr>
            <w:r>
              <w:t xml:space="preserve">8 </w:t>
            </w:r>
          </w:p>
        </w:tc>
      </w:tr>
      <w:tr w:rsidR="00DE5E8D" w14:paraId="0AF3EFAB" w14:textId="77777777">
        <w:trPr>
          <w:trHeight w:val="458"/>
        </w:trPr>
        <w:tc>
          <w:tcPr>
            <w:tcW w:w="1123" w:type="dxa"/>
            <w:tcBorders>
              <w:top w:val="single" w:sz="4" w:space="0" w:color="000000"/>
              <w:left w:val="single" w:sz="4" w:space="0" w:color="000000"/>
              <w:bottom w:val="single" w:sz="4" w:space="0" w:color="000000"/>
              <w:right w:val="single" w:sz="4" w:space="0" w:color="000000"/>
            </w:tcBorders>
          </w:tcPr>
          <w:p w14:paraId="566BB493" w14:textId="77777777" w:rsidR="00DE5E8D" w:rsidRDefault="00DE5E8D" w:rsidP="005D28D2">
            <w:pPr>
              <w:spacing w:line="259" w:lineRule="auto"/>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7CFB5652" w14:textId="77777777" w:rsidR="00DE5E8D" w:rsidRDefault="00DE5E8D" w:rsidP="005D28D2">
            <w:pPr>
              <w:spacing w:line="259" w:lineRule="auto"/>
              <w:ind w:left="55"/>
              <w:jc w:val="both"/>
            </w:pPr>
            <w:r>
              <w:t xml:space="preserve">AC4 </w:t>
            </w:r>
          </w:p>
        </w:tc>
        <w:tc>
          <w:tcPr>
            <w:tcW w:w="1277" w:type="dxa"/>
            <w:tcBorders>
              <w:top w:val="single" w:sz="4" w:space="0" w:color="000000"/>
              <w:left w:val="single" w:sz="4" w:space="0" w:color="000000"/>
              <w:bottom w:val="single" w:sz="4" w:space="0" w:color="000000"/>
              <w:right w:val="single" w:sz="4" w:space="0" w:color="000000"/>
            </w:tcBorders>
          </w:tcPr>
          <w:p w14:paraId="512B8FB5" w14:textId="77777777" w:rsidR="00DE5E8D" w:rsidRDefault="00DE5E8D" w:rsidP="005D28D2">
            <w:pPr>
              <w:spacing w:line="259" w:lineRule="auto"/>
              <w:ind w:left="58"/>
              <w:jc w:val="both"/>
            </w:pPr>
            <w:r>
              <w:t xml:space="preserve">EC1 </w:t>
            </w:r>
          </w:p>
        </w:tc>
        <w:tc>
          <w:tcPr>
            <w:tcW w:w="1420" w:type="dxa"/>
            <w:tcBorders>
              <w:top w:val="single" w:sz="4" w:space="0" w:color="000000"/>
              <w:left w:val="single" w:sz="4" w:space="0" w:color="000000"/>
              <w:bottom w:val="single" w:sz="4" w:space="0" w:color="000000"/>
              <w:right w:val="single" w:sz="4" w:space="0" w:color="000000"/>
            </w:tcBorders>
          </w:tcPr>
          <w:p w14:paraId="0F34FFC7" w14:textId="77777777" w:rsidR="00DE5E8D" w:rsidRDefault="00DE5E8D" w:rsidP="005D28D2">
            <w:pPr>
              <w:spacing w:line="259" w:lineRule="auto"/>
              <w:ind w:left="55"/>
              <w:jc w:val="both"/>
            </w:pPr>
            <w:r>
              <w:t xml:space="preserve">DD2 </w:t>
            </w:r>
          </w:p>
        </w:tc>
        <w:tc>
          <w:tcPr>
            <w:tcW w:w="992" w:type="dxa"/>
            <w:tcBorders>
              <w:top w:val="single" w:sz="4" w:space="0" w:color="000000"/>
              <w:left w:val="single" w:sz="4" w:space="0" w:color="000000"/>
              <w:bottom w:val="single" w:sz="4" w:space="0" w:color="000000"/>
              <w:right w:val="single" w:sz="4" w:space="0" w:color="000000"/>
            </w:tcBorders>
          </w:tcPr>
          <w:p w14:paraId="7F4533C8" w14:textId="77777777" w:rsidR="00DE5E8D" w:rsidRDefault="00DE5E8D" w:rsidP="005D28D2">
            <w:pPr>
              <w:spacing w:line="259" w:lineRule="auto"/>
              <w:ind w:right="51"/>
              <w:jc w:val="both"/>
            </w:pPr>
            <w:r>
              <w:t xml:space="preserve">1 </w:t>
            </w:r>
          </w:p>
        </w:tc>
        <w:tc>
          <w:tcPr>
            <w:tcW w:w="992" w:type="dxa"/>
            <w:tcBorders>
              <w:top w:val="single" w:sz="4" w:space="0" w:color="000000"/>
              <w:left w:val="single" w:sz="4" w:space="0" w:color="000000"/>
              <w:bottom w:val="single" w:sz="4" w:space="0" w:color="000000"/>
              <w:right w:val="single" w:sz="4" w:space="0" w:color="000000"/>
            </w:tcBorders>
          </w:tcPr>
          <w:p w14:paraId="1CE06C3B" w14:textId="77777777" w:rsidR="00DE5E8D" w:rsidRDefault="00DE5E8D" w:rsidP="005D28D2">
            <w:pPr>
              <w:spacing w:line="259" w:lineRule="auto"/>
              <w:ind w:right="58"/>
              <w:jc w:val="both"/>
            </w:pPr>
            <w:r>
              <w:t xml:space="preserve">4 </w:t>
            </w:r>
          </w:p>
        </w:tc>
        <w:tc>
          <w:tcPr>
            <w:tcW w:w="1137" w:type="dxa"/>
            <w:tcBorders>
              <w:top w:val="single" w:sz="4" w:space="0" w:color="000000"/>
              <w:left w:val="single" w:sz="4" w:space="0" w:color="000000"/>
              <w:bottom w:val="single" w:sz="4" w:space="0" w:color="000000"/>
              <w:right w:val="single" w:sz="4" w:space="0" w:color="000000"/>
            </w:tcBorders>
          </w:tcPr>
          <w:p w14:paraId="68A4CE8D" w14:textId="77777777" w:rsidR="00DE5E8D" w:rsidRDefault="00DE5E8D" w:rsidP="005D28D2">
            <w:pPr>
              <w:spacing w:line="259" w:lineRule="auto"/>
              <w:ind w:right="52"/>
              <w:jc w:val="both"/>
            </w:pPr>
            <w:r>
              <w:t xml:space="preserve">6 </w:t>
            </w:r>
          </w:p>
        </w:tc>
        <w:tc>
          <w:tcPr>
            <w:tcW w:w="1007" w:type="dxa"/>
            <w:tcBorders>
              <w:top w:val="single" w:sz="4" w:space="0" w:color="000000"/>
              <w:left w:val="single" w:sz="4" w:space="0" w:color="000000"/>
              <w:bottom w:val="single" w:sz="4" w:space="0" w:color="000000"/>
              <w:right w:val="single" w:sz="4" w:space="0" w:color="000000"/>
            </w:tcBorders>
          </w:tcPr>
          <w:p w14:paraId="1594DD21" w14:textId="77777777" w:rsidR="00DE5E8D" w:rsidRDefault="00DE5E8D" w:rsidP="005D28D2">
            <w:pPr>
              <w:spacing w:line="259" w:lineRule="auto"/>
              <w:ind w:right="53"/>
              <w:jc w:val="both"/>
            </w:pPr>
            <w:r>
              <w:t xml:space="preserve">8 </w:t>
            </w:r>
          </w:p>
        </w:tc>
      </w:tr>
      <w:tr w:rsidR="00DE5E8D" w14:paraId="1517DFB1" w14:textId="77777777">
        <w:trPr>
          <w:trHeight w:val="458"/>
        </w:trPr>
        <w:tc>
          <w:tcPr>
            <w:tcW w:w="1123" w:type="dxa"/>
            <w:tcBorders>
              <w:top w:val="single" w:sz="4" w:space="0" w:color="000000"/>
              <w:left w:val="single" w:sz="4" w:space="0" w:color="000000"/>
              <w:bottom w:val="single" w:sz="4" w:space="0" w:color="000000"/>
              <w:right w:val="single" w:sz="4" w:space="0" w:color="000000"/>
            </w:tcBorders>
          </w:tcPr>
          <w:p w14:paraId="4B3E1AD5" w14:textId="77777777" w:rsidR="00DE5E8D" w:rsidRDefault="00DE5E8D" w:rsidP="005D28D2">
            <w:pPr>
              <w:spacing w:line="259" w:lineRule="auto"/>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2898418F" w14:textId="77777777" w:rsidR="00DE5E8D" w:rsidRDefault="00DE5E8D" w:rsidP="005D28D2">
            <w:pPr>
              <w:spacing w:line="259" w:lineRule="auto"/>
              <w:ind w:left="55"/>
              <w:jc w:val="both"/>
            </w:pPr>
            <w:r>
              <w:t xml:space="preserve">AC4 </w:t>
            </w:r>
          </w:p>
        </w:tc>
        <w:tc>
          <w:tcPr>
            <w:tcW w:w="1277" w:type="dxa"/>
            <w:tcBorders>
              <w:top w:val="single" w:sz="4" w:space="0" w:color="000000"/>
              <w:left w:val="single" w:sz="4" w:space="0" w:color="000000"/>
              <w:bottom w:val="single" w:sz="4" w:space="0" w:color="000000"/>
              <w:right w:val="single" w:sz="4" w:space="0" w:color="000000"/>
            </w:tcBorders>
          </w:tcPr>
          <w:p w14:paraId="7417DF2A" w14:textId="77777777" w:rsidR="00DE5E8D" w:rsidRDefault="00DE5E8D" w:rsidP="005D28D2">
            <w:pPr>
              <w:spacing w:line="259" w:lineRule="auto"/>
              <w:ind w:left="58"/>
              <w:jc w:val="both"/>
            </w:pPr>
            <w:r>
              <w:t xml:space="preserve">EC2 </w:t>
            </w:r>
          </w:p>
        </w:tc>
        <w:tc>
          <w:tcPr>
            <w:tcW w:w="1420" w:type="dxa"/>
            <w:tcBorders>
              <w:top w:val="single" w:sz="4" w:space="0" w:color="000000"/>
              <w:left w:val="single" w:sz="4" w:space="0" w:color="000000"/>
              <w:bottom w:val="single" w:sz="4" w:space="0" w:color="000000"/>
              <w:right w:val="single" w:sz="4" w:space="0" w:color="000000"/>
            </w:tcBorders>
          </w:tcPr>
          <w:p w14:paraId="52D954C1" w14:textId="77777777" w:rsidR="00DE5E8D" w:rsidRDefault="00DE5E8D" w:rsidP="005D28D2">
            <w:pPr>
              <w:spacing w:line="259" w:lineRule="auto"/>
              <w:ind w:left="55"/>
              <w:jc w:val="both"/>
            </w:pPr>
            <w:r>
              <w:t xml:space="preserve">DD1 </w:t>
            </w:r>
          </w:p>
        </w:tc>
        <w:tc>
          <w:tcPr>
            <w:tcW w:w="992" w:type="dxa"/>
            <w:tcBorders>
              <w:top w:val="single" w:sz="4" w:space="0" w:color="000000"/>
              <w:left w:val="single" w:sz="4" w:space="0" w:color="000000"/>
              <w:bottom w:val="single" w:sz="4" w:space="0" w:color="000000"/>
              <w:right w:val="single" w:sz="4" w:space="0" w:color="000000"/>
            </w:tcBorders>
          </w:tcPr>
          <w:p w14:paraId="76954BBF" w14:textId="77777777" w:rsidR="00DE5E8D" w:rsidRDefault="00DE5E8D" w:rsidP="005D28D2">
            <w:pPr>
              <w:spacing w:line="259" w:lineRule="auto"/>
              <w:ind w:right="51"/>
              <w:jc w:val="both"/>
            </w:pPr>
            <w:r>
              <w:t xml:space="preserve">1 </w:t>
            </w:r>
          </w:p>
        </w:tc>
        <w:tc>
          <w:tcPr>
            <w:tcW w:w="992" w:type="dxa"/>
            <w:tcBorders>
              <w:top w:val="single" w:sz="4" w:space="0" w:color="000000"/>
              <w:left w:val="single" w:sz="4" w:space="0" w:color="000000"/>
              <w:bottom w:val="single" w:sz="4" w:space="0" w:color="000000"/>
              <w:right w:val="single" w:sz="4" w:space="0" w:color="000000"/>
            </w:tcBorders>
          </w:tcPr>
          <w:p w14:paraId="5887E435" w14:textId="77777777" w:rsidR="00DE5E8D" w:rsidRDefault="00DE5E8D" w:rsidP="005D28D2">
            <w:pPr>
              <w:spacing w:line="259" w:lineRule="auto"/>
              <w:ind w:right="58"/>
              <w:jc w:val="both"/>
            </w:pPr>
            <w:r>
              <w:t xml:space="preserve">4 </w:t>
            </w:r>
          </w:p>
        </w:tc>
        <w:tc>
          <w:tcPr>
            <w:tcW w:w="1137" w:type="dxa"/>
            <w:tcBorders>
              <w:top w:val="single" w:sz="4" w:space="0" w:color="000000"/>
              <w:left w:val="single" w:sz="4" w:space="0" w:color="000000"/>
              <w:bottom w:val="single" w:sz="4" w:space="0" w:color="000000"/>
              <w:right w:val="single" w:sz="4" w:space="0" w:color="000000"/>
            </w:tcBorders>
          </w:tcPr>
          <w:p w14:paraId="704AAEFA" w14:textId="77777777" w:rsidR="00DE5E8D" w:rsidRDefault="00DE5E8D" w:rsidP="005D28D2">
            <w:pPr>
              <w:spacing w:line="259" w:lineRule="auto"/>
              <w:ind w:right="52"/>
              <w:jc w:val="both"/>
            </w:pPr>
            <w:r>
              <w:t xml:space="preserve">6 </w:t>
            </w:r>
          </w:p>
        </w:tc>
        <w:tc>
          <w:tcPr>
            <w:tcW w:w="1007" w:type="dxa"/>
            <w:tcBorders>
              <w:top w:val="single" w:sz="4" w:space="0" w:color="000000"/>
              <w:left w:val="single" w:sz="4" w:space="0" w:color="000000"/>
              <w:bottom w:val="single" w:sz="4" w:space="0" w:color="000000"/>
              <w:right w:val="single" w:sz="4" w:space="0" w:color="000000"/>
            </w:tcBorders>
          </w:tcPr>
          <w:p w14:paraId="7C2791F8" w14:textId="77777777" w:rsidR="00DE5E8D" w:rsidRDefault="00DE5E8D" w:rsidP="005D28D2">
            <w:pPr>
              <w:spacing w:line="259" w:lineRule="auto"/>
              <w:ind w:right="53"/>
              <w:jc w:val="both"/>
            </w:pPr>
            <w:r>
              <w:t xml:space="preserve">8 </w:t>
            </w:r>
          </w:p>
        </w:tc>
      </w:tr>
      <w:tr w:rsidR="00DE5E8D" w14:paraId="1061EFD5" w14:textId="77777777">
        <w:trPr>
          <w:trHeight w:val="461"/>
        </w:trPr>
        <w:tc>
          <w:tcPr>
            <w:tcW w:w="1123" w:type="dxa"/>
            <w:tcBorders>
              <w:top w:val="single" w:sz="4" w:space="0" w:color="000000"/>
              <w:left w:val="single" w:sz="4" w:space="0" w:color="000000"/>
              <w:bottom w:val="single" w:sz="4" w:space="0" w:color="000000"/>
              <w:right w:val="single" w:sz="4" w:space="0" w:color="000000"/>
            </w:tcBorders>
          </w:tcPr>
          <w:p w14:paraId="4FED41DF" w14:textId="77777777" w:rsidR="00DE5E8D" w:rsidRDefault="00DE5E8D" w:rsidP="005D28D2">
            <w:pPr>
              <w:spacing w:line="259" w:lineRule="auto"/>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5C04E72B" w14:textId="77777777" w:rsidR="00DE5E8D" w:rsidRDefault="00DE5E8D" w:rsidP="005D28D2">
            <w:pPr>
              <w:spacing w:line="259" w:lineRule="auto"/>
              <w:ind w:left="55"/>
              <w:jc w:val="both"/>
            </w:pPr>
            <w:r>
              <w:t xml:space="preserve">AC4 </w:t>
            </w:r>
          </w:p>
        </w:tc>
        <w:tc>
          <w:tcPr>
            <w:tcW w:w="1277" w:type="dxa"/>
            <w:tcBorders>
              <w:top w:val="single" w:sz="4" w:space="0" w:color="000000"/>
              <w:left w:val="single" w:sz="4" w:space="0" w:color="000000"/>
              <w:bottom w:val="single" w:sz="4" w:space="0" w:color="000000"/>
              <w:right w:val="single" w:sz="4" w:space="0" w:color="000000"/>
            </w:tcBorders>
          </w:tcPr>
          <w:p w14:paraId="432550AF" w14:textId="77777777" w:rsidR="00DE5E8D" w:rsidRDefault="00DE5E8D" w:rsidP="005D28D2">
            <w:pPr>
              <w:spacing w:line="259" w:lineRule="auto"/>
              <w:ind w:left="58"/>
              <w:jc w:val="both"/>
            </w:pPr>
            <w:r>
              <w:t xml:space="preserve">EC2 </w:t>
            </w:r>
          </w:p>
        </w:tc>
        <w:tc>
          <w:tcPr>
            <w:tcW w:w="1420" w:type="dxa"/>
            <w:tcBorders>
              <w:top w:val="single" w:sz="4" w:space="0" w:color="000000"/>
              <w:left w:val="single" w:sz="4" w:space="0" w:color="000000"/>
              <w:bottom w:val="single" w:sz="4" w:space="0" w:color="000000"/>
              <w:right w:val="single" w:sz="4" w:space="0" w:color="000000"/>
            </w:tcBorders>
          </w:tcPr>
          <w:p w14:paraId="09953147" w14:textId="77777777" w:rsidR="00DE5E8D" w:rsidRDefault="00DE5E8D" w:rsidP="005D28D2">
            <w:pPr>
              <w:spacing w:line="259" w:lineRule="auto"/>
              <w:ind w:left="55"/>
              <w:jc w:val="both"/>
            </w:pPr>
            <w:r>
              <w:t xml:space="preserve">DD2 </w:t>
            </w:r>
          </w:p>
        </w:tc>
        <w:tc>
          <w:tcPr>
            <w:tcW w:w="992" w:type="dxa"/>
            <w:tcBorders>
              <w:top w:val="single" w:sz="4" w:space="0" w:color="000000"/>
              <w:left w:val="single" w:sz="4" w:space="0" w:color="000000"/>
              <w:bottom w:val="single" w:sz="4" w:space="0" w:color="000000"/>
              <w:right w:val="single" w:sz="4" w:space="0" w:color="000000"/>
            </w:tcBorders>
          </w:tcPr>
          <w:p w14:paraId="3B903341" w14:textId="77777777" w:rsidR="00DE5E8D" w:rsidRDefault="00DE5E8D" w:rsidP="005D28D2">
            <w:pPr>
              <w:spacing w:line="259" w:lineRule="auto"/>
              <w:ind w:right="51"/>
              <w:jc w:val="both"/>
            </w:pPr>
            <w:r>
              <w:t xml:space="preserve">3 </w:t>
            </w:r>
          </w:p>
        </w:tc>
        <w:tc>
          <w:tcPr>
            <w:tcW w:w="992" w:type="dxa"/>
            <w:tcBorders>
              <w:top w:val="single" w:sz="4" w:space="0" w:color="000000"/>
              <w:left w:val="single" w:sz="4" w:space="0" w:color="000000"/>
              <w:bottom w:val="single" w:sz="4" w:space="0" w:color="000000"/>
              <w:right w:val="single" w:sz="4" w:space="0" w:color="000000"/>
            </w:tcBorders>
          </w:tcPr>
          <w:p w14:paraId="260B22E0" w14:textId="77777777" w:rsidR="00DE5E8D" w:rsidRDefault="00DE5E8D" w:rsidP="005D28D2">
            <w:pPr>
              <w:spacing w:line="259" w:lineRule="auto"/>
              <w:ind w:right="58"/>
              <w:jc w:val="both"/>
            </w:pPr>
            <w:r>
              <w:t xml:space="preserve">5 </w:t>
            </w:r>
          </w:p>
        </w:tc>
        <w:tc>
          <w:tcPr>
            <w:tcW w:w="1137" w:type="dxa"/>
            <w:tcBorders>
              <w:top w:val="single" w:sz="4" w:space="0" w:color="000000"/>
              <w:left w:val="single" w:sz="4" w:space="0" w:color="000000"/>
              <w:bottom w:val="single" w:sz="4" w:space="0" w:color="000000"/>
              <w:right w:val="single" w:sz="4" w:space="0" w:color="000000"/>
            </w:tcBorders>
          </w:tcPr>
          <w:p w14:paraId="1445B22F" w14:textId="77777777" w:rsidR="00DE5E8D" w:rsidRDefault="00DE5E8D" w:rsidP="005D28D2">
            <w:pPr>
              <w:spacing w:line="259" w:lineRule="auto"/>
              <w:ind w:right="52"/>
              <w:jc w:val="both"/>
            </w:pPr>
            <w:r>
              <w:t xml:space="preserve">7 </w:t>
            </w:r>
          </w:p>
        </w:tc>
        <w:tc>
          <w:tcPr>
            <w:tcW w:w="1007" w:type="dxa"/>
            <w:tcBorders>
              <w:top w:val="single" w:sz="4" w:space="0" w:color="000000"/>
              <w:left w:val="single" w:sz="4" w:space="0" w:color="000000"/>
              <w:bottom w:val="single" w:sz="4" w:space="0" w:color="000000"/>
              <w:right w:val="single" w:sz="4" w:space="0" w:color="000000"/>
            </w:tcBorders>
          </w:tcPr>
          <w:p w14:paraId="50D18180" w14:textId="77777777" w:rsidR="00DE5E8D" w:rsidRDefault="00DE5E8D" w:rsidP="005D28D2">
            <w:pPr>
              <w:spacing w:line="259" w:lineRule="auto"/>
              <w:ind w:right="53"/>
              <w:jc w:val="both"/>
            </w:pPr>
            <w:r>
              <w:t xml:space="preserve">9 </w:t>
            </w:r>
          </w:p>
        </w:tc>
      </w:tr>
      <w:tr w:rsidR="00DE5E8D" w14:paraId="63B8C725" w14:textId="77777777">
        <w:trPr>
          <w:trHeight w:val="461"/>
        </w:trPr>
        <w:tc>
          <w:tcPr>
            <w:tcW w:w="1123" w:type="dxa"/>
            <w:tcBorders>
              <w:top w:val="single" w:sz="4" w:space="0" w:color="000000"/>
              <w:left w:val="single" w:sz="4" w:space="0" w:color="000000"/>
              <w:bottom w:val="single" w:sz="4" w:space="0" w:color="000000"/>
              <w:right w:val="single" w:sz="4" w:space="0" w:color="000000"/>
            </w:tcBorders>
          </w:tcPr>
          <w:p w14:paraId="183A7A2D" w14:textId="77777777" w:rsidR="00DE5E8D" w:rsidRDefault="00DE5E8D" w:rsidP="005D28D2">
            <w:pPr>
              <w:spacing w:line="259" w:lineRule="auto"/>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166DC1E1" w14:textId="77777777" w:rsidR="00DE5E8D" w:rsidRDefault="00DE5E8D" w:rsidP="005D28D2">
            <w:pPr>
              <w:spacing w:line="259" w:lineRule="auto"/>
              <w:ind w:left="55"/>
              <w:jc w:val="both"/>
            </w:pPr>
            <w:r>
              <w:t xml:space="preserve">AC4 </w:t>
            </w:r>
          </w:p>
        </w:tc>
        <w:tc>
          <w:tcPr>
            <w:tcW w:w="1277" w:type="dxa"/>
            <w:tcBorders>
              <w:top w:val="single" w:sz="4" w:space="0" w:color="000000"/>
              <w:left w:val="single" w:sz="4" w:space="0" w:color="000000"/>
              <w:bottom w:val="single" w:sz="4" w:space="0" w:color="000000"/>
              <w:right w:val="single" w:sz="4" w:space="0" w:color="000000"/>
            </w:tcBorders>
          </w:tcPr>
          <w:p w14:paraId="0BB38AB1" w14:textId="77777777" w:rsidR="00DE5E8D" w:rsidRDefault="00DE5E8D" w:rsidP="005D28D2">
            <w:pPr>
              <w:spacing w:line="259" w:lineRule="auto"/>
              <w:ind w:left="58"/>
              <w:jc w:val="both"/>
            </w:pPr>
            <w:r>
              <w:t xml:space="preserve">EC3 </w:t>
            </w:r>
          </w:p>
        </w:tc>
        <w:tc>
          <w:tcPr>
            <w:tcW w:w="1420" w:type="dxa"/>
            <w:tcBorders>
              <w:top w:val="single" w:sz="4" w:space="0" w:color="000000"/>
              <w:left w:val="single" w:sz="4" w:space="0" w:color="000000"/>
              <w:bottom w:val="single" w:sz="4" w:space="0" w:color="000000"/>
              <w:right w:val="single" w:sz="4" w:space="0" w:color="000000"/>
            </w:tcBorders>
          </w:tcPr>
          <w:p w14:paraId="01DC5364" w14:textId="77777777" w:rsidR="00DE5E8D" w:rsidRDefault="00DE5E8D" w:rsidP="005D28D2">
            <w:pPr>
              <w:spacing w:line="259" w:lineRule="auto"/>
              <w:ind w:left="55"/>
              <w:jc w:val="both"/>
            </w:pPr>
            <w:r>
              <w:t xml:space="preserve">DD1 / DD2 </w:t>
            </w:r>
          </w:p>
        </w:tc>
        <w:tc>
          <w:tcPr>
            <w:tcW w:w="992" w:type="dxa"/>
            <w:tcBorders>
              <w:top w:val="single" w:sz="4" w:space="0" w:color="000000"/>
              <w:left w:val="single" w:sz="4" w:space="0" w:color="000000"/>
              <w:bottom w:val="single" w:sz="4" w:space="0" w:color="000000"/>
              <w:right w:val="single" w:sz="4" w:space="0" w:color="000000"/>
            </w:tcBorders>
          </w:tcPr>
          <w:p w14:paraId="7C77C172" w14:textId="77777777" w:rsidR="00DE5E8D" w:rsidRDefault="00DE5E8D" w:rsidP="005D28D2">
            <w:pPr>
              <w:spacing w:line="259" w:lineRule="auto"/>
              <w:ind w:right="51"/>
              <w:jc w:val="both"/>
            </w:pPr>
            <w:r>
              <w:t xml:space="preserve">3 </w:t>
            </w:r>
          </w:p>
        </w:tc>
        <w:tc>
          <w:tcPr>
            <w:tcW w:w="992" w:type="dxa"/>
            <w:tcBorders>
              <w:top w:val="single" w:sz="4" w:space="0" w:color="000000"/>
              <w:left w:val="single" w:sz="4" w:space="0" w:color="000000"/>
              <w:bottom w:val="single" w:sz="4" w:space="0" w:color="000000"/>
              <w:right w:val="single" w:sz="4" w:space="0" w:color="000000"/>
            </w:tcBorders>
          </w:tcPr>
          <w:p w14:paraId="1945335F" w14:textId="77777777" w:rsidR="00DE5E8D" w:rsidRDefault="00DE5E8D" w:rsidP="005D28D2">
            <w:pPr>
              <w:spacing w:line="259" w:lineRule="auto"/>
              <w:ind w:right="58"/>
              <w:jc w:val="both"/>
            </w:pPr>
            <w:r>
              <w:t xml:space="preserve">5 </w:t>
            </w:r>
          </w:p>
        </w:tc>
        <w:tc>
          <w:tcPr>
            <w:tcW w:w="1137" w:type="dxa"/>
            <w:tcBorders>
              <w:top w:val="single" w:sz="4" w:space="0" w:color="000000"/>
              <w:left w:val="single" w:sz="4" w:space="0" w:color="000000"/>
              <w:bottom w:val="single" w:sz="4" w:space="0" w:color="000000"/>
              <w:right w:val="single" w:sz="4" w:space="0" w:color="000000"/>
            </w:tcBorders>
          </w:tcPr>
          <w:p w14:paraId="0ED07EC9" w14:textId="77777777" w:rsidR="00DE5E8D" w:rsidRDefault="00DE5E8D" w:rsidP="005D28D2">
            <w:pPr>
              <w:spacing w:line="259" w:lineRule="auto"/>
              <w:ind w:right="52"/>
              <w:jc w:val="both"/>
            </w:pPr>
            <w:r>
              <w:t xml:space="preserve">7 </w:t>
            </w:r>
          </w:p>
        </w:tc>
        <w:tc>
          <w:tcPr>
            <w:tcW w:w="1007" w:type="dxa"/>
            <w:tcBorders>
              <w:top w:val="single" w:sz="4" w:space="0" w:color="000000"/>
              <w:left w:val="single" w:sz="4" w:space="0" w:color="000000"/>
              <w:bottom w:val="single" w:sz="4" w:space="0" w:color="000000"/>
              <w:right w:val="single" w:sz="4" w:space="0" w:color="000000"/>
            </w:tcBorders>
          </w:tcPr>
          <w:p w14:paraId="6F9C8C21" w14:textId="77777777" w:rsidR="00DE5E8D" w:rsidRDefault="00DE5E8D" w:rsidP="005D28D2">
            <w:pPr>
              <w:spacing w:line="259" w:lineRule="auto"/>
              <w:ind w:right="53"/>
              <w:jc w:val="both"/>
            </w:pPr>
            <w:r>
              <w:t xml:space="preserve">9 </w:t>
            </w:r>
          </w:p>
        </w:tc>
      </w:tr>
    </w:tbl>
    <w:p w14:paraId="42BCCBB4" w14:textId="77777777" w:rsidR="00DE5E8D" w:rsidRDefault="00DE5E8D" w:rsidP="005D28D2">
      <w:pPr>
        <w:spacing w:after="48"/>
        <w:jc w:val="both"/>
      </w:pPr>
      <w:r>
        <w:rPr>
          <w:sz w:val="20"/>
        </w:rPr>
        <w:t xml:space="preserve"> </w:t>
      </w:r>
    </w:p>
    <w:p w14:paraId="5FDF9C7E" w14:textId="77777777" w:rsidR="00DE5E8D" w:rsidRDefault="00DE5E8D" w:rsidP="005D28D2">
      <w:pPr>
        <w:spacing w:after="0"/>
        <w:jc w:val="both"/>
      </w:pPr>
      <w:r>
        <w:rPr>
          <w:sz w:val="26"/>
        </w:rPr>
        <w:t xml:space="preserve"> </w:t>
      </w:r>
    </w:p>
    <w:tbl>
      <w:tblPr>
        <w:tblStyle w:val="TableGrid"/>
        <w:tblW w:w="9060" w:type="dxa"/>
        <w:tblInd w:w="1083" w:type="dxa"/>
        <w:tblCellMar>
          <w:left w:w="55" w:type="dxa"/>
          <w:right w:w="3" w:type="dxa"/>
        </w:tblCellMar>
        <w:tblLook w:val="04A0" w:firstRow="1" w:lastRow="0" w:firstColumn="1" w:lastColumn="0" w:noHBand="0" w:noVBand="1"/>
      </w:tblPr>
      <w:tblGrid>
        <w:gridCol w:w="1123"/>
        <w:gridCol w:w="1112"/>
        <w:gridCol w:w="1277"/>
        <w:gridCol w:w="1420"/>
        <w:gridCol w:w="992"/>
        <w:gridCol w:w="992"/>
        <w:gridCol w:w="1137"/>
        <w:gridCol w:w="1007"/>
      </w:tblGrid>
      <w:tr w:rsidR="00DE5E8D" w14:paraId="0E0C6D0C" w14:textId="77777777">
        <w:trPr>
          <w:trHeight w:val="1063"/>
        </w:trPr>
        <w:tc>
          <w:tcPr>
            <w:tcW w:w="1123" w:type="dxa"/>
            <w:tcBorders>
              <w:top w:val="single" w:sz="4" w:space="0" w:color="000000"/>
              <w:left w:val="single" w:sz="4" w:space="0" w:color="000000"/>
              <w:bottom w:val="single" w:sz="4" w:space="0" w:color="000000"/>
              <w:right w:val="single" w:sz="4" w:space="0" w:color="000000"/>
            </w:tcBorders>
          </w:tcPr>
          <w:p w14:paraId="20838164" w14:textId="77777777" w:rsidR="00DE5E8D" w:rsidRDefault="00DE5E8D" w:rsidP="005D28D2">
            <w:pPr>
              <w:spacing w:line="259" w:lineRule="auto"/>
              <w:ind w:right="110"/>
              <w:jc w:val="both"/>
            </w:pPr>
            <w:r>
              <w:rPr>
                <w:rFonts w:ascii="Trebuchet MS" w:eastAsia="Trebuchet MS" w:hAnsi="Trebuchet MS" w:cs="Trebuchet MS"/>
                <w:b/>
                <w:sz w:val="16"/>
              </w:rPr>
              <w:t xml:space="preserve">PROYECTO </w:t>
            </w:r>
          </w:p>
        </w:tc>
        <w:tc>
          <w:tcPr>
            <w:tcW w:w="1112" w:type="dxa"/>
            <w:tcBorders>
              <w:top w:val="single" w:sz="4" w:space="0" w:color="000000"/>
              <w:left w:val="single" w:sz="4" w:space="0" w:color="000000"/>
              <w:bottom w:val="single" w:sz="4" w:space="0" w:color="000000"/>
              <w:right w:val="single" w:sz="4" w:space="0" w:color="000000"/>
            </w:tcBorders>
          </w:tcPr>
          <w:p w14:paraId="70079737" w14:textId="77777777" w:rsidR="00DE5E8D" w:rsidRDefault="00DE5E8D" w:rsidP="005D28D2">
            <w:pPr>
              <w:spacing w:line="259" w:lineRule="auto"/>
              <w:jc w:val="both"/>
            </w:pPr>
            <w:r>
              <w:rPr>
                <w:rFonts w:ascii="Trebuchet MS" w:eastAsia="Trebuchet MS" w:hAnsi="Trebuchet MS" w:cs="Trebuchet MS"/>
                <w:b/>
                <w:sz w:val="16"/>
              </w:rPr>
              <w:t xml:space="preserve">ANTIGÜEDAD </w:t>
            </w:r>
          </w:p>
        </w:tc>
        <w:tc>
          <w:tcPr>
            <w:tcW w:w="1277" w:type="dxa"/>
            <w:tcBorders>
              <w:top w:val="single" w:sz="4" w:space="0" w:color="000000"/>
              <w:left w:val="single" w:sz="4" w:space="0" w:color="000000"/>
              <w:bottom w:val="single" w:sz="4" w:space="0" w:color="000000"/>
              <w:right w:val="single" w:sz="4" w:space="0" w:color="000000"/>
            </w:tcBorders>
          </w:tcPr>
          <w:p w14:paraId="6E411A87" w14:textId="77777777" w:rsidR="00DE5E8D" w:rsidRDefault="00DE5E8D" w:rsidP="005D28D2">
            <w:pPr>
              <w:spacing w:line="259" w:lineRule="auto"/>
              <w:ind w:left="10"/>
              <w:jc w:val="both"/>
            </w:pPr>
            <w:r>
              <w:rPr>
                <w:rFonts w:ascii="Trebuchet MS" w:eastAsia="Trebuchet MS" w:hAnsi="Trebuchet MS" w:cs="Trebuchet MS"/>
                <w:b/>
                <w:sz w:val="16"/>
              </w:rPr>
              <w:t xml:space="preserve">CONSERVACIÓN </w:t>
            </w:r>
          </w:p>
        </w:tc>
        <w:tc>
          <w:tcPr>
            <w:tcW w:w="1420" w:type="dxa"/>
            <w:tcBorders>
              <w:top w:val="single" w:sz="4" w:space="0" w:color="000000"/>
              <w:left w:val="single" w:sz="4" w:space="0" w:color="000000"/>
              <w:bottom w:val="single" w:sz="4" w:space="0" w:color="000000"/>
              <w:right w:val="single" w:sz="4" w:space="0" w:color="000000"/>
            </w:tcBorders>
          </w:tcPr>
          <w:p w14:paraId="52A3AF7E" w14:textId="77777777" w:rsidR="00DE5E8D" w:rsidRDefault="00DE5E8D" w:rsidP="005D28D2">
            <w:pPr>
              <w:spacing w:line="259" w:lineRule="auto"/>
              <w:ind w:right="16"/>
              <w:jc w:val="both"/>
            </w:pPr>
            <w:r>
              <w:rPr>
                <w:rFonts w:ascii="Trebuchet MS" w:eastAsia="Trebuchet MS" w:hAnsi="Trebuchet MS" w:cs="Trebuchet MS"/>
                <w:b/>
                <w:sz w:val="16"/>
              </w:rPr>
              <w:t xml:space="preserve">DETERIORO </w:t>
            </w:r>
          </w:p>
        </w:tc>
        <w:tc>
          <w:tcPr>
            <w:tcW w:w="992" w:type="dxa"/>
            <w:tcBorders>
              <w:top w:val="single" w:sz="4" w:space="0" w:color="000000"/>
              <w:left w:val="single" w:sz="4" w:space="0" w:color="000000"/>
              <w:bottom w:val="single" w:sz="4" w:space="0" w:color="000000"/>
              <w:right w:val="single" w:sz="4" w:space="0" w:color="000000"/>
            </w:tcBorders>
            <w:shd w:val="clear" w:color="auto" w:fill="9BBA58"/>
          </w:tcPr>
          <w:p w14:paraId="6C9057C0" w14:textId="77777777" w:rsidR="00DE5E8D" w:rsidRDefault="00DE5E8D" w:rsidP="00122B23">
            <w:pPr>
              <w:spacing w:line="259" w:lineRule="auto"/>
              <w:ind w:right="112"/>
              <w:jc w:val="center"/>
            </w:pPr>
            <w:r>
              <w:rPr>
                <w:rFonts w:ascii="Trebuchet MS" w:eastAsia="Trebuchet MS" w:hAnsi="Trebuchet MS" w:cs="Trebuchet MS"/>
                <w:b/>
                <w:sz w:val="16"/>
              </w:rPr>
              <w:t>CUARTO</w:t>
            </w:r>
          </w:p>
          <w:p w14:paraId="78835EED" w14:textId="77777777" w:rsidR="00DE5E8D" w:rsidRDefault="00DE5E8D" w:rsidP="00122B23">
            <w:pPr>
              <w:spacing w:line="259" w:lineRule="auto"/>
              <w:ind w:right="85"/>
              <w:jc w:val="center"/>
            </w:pPr>
            <w:r>
              <w:rPr>
                <w:rFonts w:ascii="Trebuchet MS" w:eastAsia="Trebuchet MS" w:hAnsi="Trebuchet MS" w:cs="Trebuchet MS"/>
                <w:b/>
                <w:sz w:val="16"/>
              </w:rPr>
              <w:t>DÍGITO</w:t>
            </w:r>
          </w:p>
        </w:tc>
        <w:tc>
          <w:tcPr>
            <w:tcW w:w="992" w:type="dxa"/>
            <w:tcBorders>
              <w:top w:val="single" w:sz="4" w:space="0" w:color="000000"/>
              <w:left w:val="single" w:sz="4" w:space="0" w:color="000000"/>
              <w:bottom w:val="single" w:sz="4" w:space="0" w:color="000000"/>
              <w:right w:val="single" w:sz="4" w:space="0" w:color="000000"/>
            </w:tcBorders>
            <w:shd w:val="clear" w:color="auto" w:fill="9BBA58"/>
          </w:tcPr>
          <w:p w14:paraId="62DDA5CD" w14:textId="77777777" w:rsidR="00DE5E8D" w:rsidRDefault="00DE5E8D" w:rsidP="00122B23">
            <w:pPr>
              <w:spacing w:after="8" w:line="259" w:lineRule="auto"/>
              <w:ind w:left="29"/>
              <w:jc w:val="center"/>
            </w:pPr>
            <w:r>
              <w:rPr>
                <w:rFonts w:ascii="Trebuchet MS" w:eastAsia="Trebuchet MS" w:hAnsi="Trebuchet MS" w:cs="Trebuchet MS"/>
                <w:b/>
                <w:sz w:val="16"/>
              </w:rPr>
              <w:t>EXCEPCIÓN</w:t>
            </w:r>
          </w:p>
          <w:p w14:paraId="6C2EA57A" w14:textId="77777777" w:rsidR="00DE5E8D" w:rsidRDefault="00DE5E8D" w:rsidP="00122B23">
            <w:pPr>
              <w:spacing w:line="259" w:lineRule="auto"/>
              <w:ind w:right="87"/>
              <w:jc w:val="center"/>
            </w:pPr>
            <w:r>
              <w:rPr>
                <w:rFonts w:ascii="Trebuchet MS" w:eastAsia="Trebuchet MS" w:hAnsi="Trebuchet MS" w:cs="Trebuchet MS"/>
                <w:b/>
                <w:sz w:val="16"/>
              </w:rPr>
              <w:t>USO</w:t>
            </w:r>
          </w:p>
          <w:p w14:paraId="548F2AC3" w14:textId="77777777" w:rsidR="00DE5E8D" w:rsidRDefault="00DE5E8D" w:rsidP="00122B23">
            <w:pPr>
              <w:spacing w:line="259" w:lineRule="auto"/>
              <w:ind w:right="87"/>
              <w:jc w:val="center"/>
            </w:pPr>
            <w:r>
              <w:rPr>
                <w:rFonts w:ascii="Trebuchet MS" w:eastAsia="Trebuchet MS" w:hAnsi="Trebuchet MS" w:cs="Trebuchet MS"/>
                <w:b/>
                <w:sz w:val="16"/>
              </w:rPr>
              <w:t>ALBERCA</w:t>
            </w:r>
          </w:p>
        </w:tc>
        <w:tc>
          <w:tcPr>
            <w:tcW w:w="1137" w:type="dxa"/>
            <w:tcBorders>
              <w:top w:val="single" w:sz="4" w:space="0" w:color="000000"/>
              <w:left w:val="single" w:sz="4" w:space="0" w:color="000000"/>
              <w:bottom w:val="single" w:sz="4" w:space="0" w:color="000000"/>
              <w:right w:val="single" w:sz="4" w:space="0" w:color="000000"/>
            </w:tcBorders>
            <w:shd w:val="clear" w:color="auto" w:fill="9BBA58"/>
          </w:tcPr>
          <w:p w14:paraId="136854FB" w14:textId="77777777" w:rsidR="00DE5E8D" w:rsidRDefault="00DE5E8D" w:rsidP="00122B23">
            <w:pPr>
              <w:spacing w:line="269" w:lineRule="auto"/>
              <w:jc w:val="center"/>
            </w:pPr>
            <w:r>
              <w:rPr>
                <w:rFonts w:ascii="Trebuchet MS" w:eastAsia="Trebuchet MS" w:hAnsi="Trebuchet MS" w:cs="Trebuchet MS"/>
                <w:b/>
                <w:sz w:val="16"/>
              </w:rPr>
              <w:t>EXCEPCIÓN USO</w:t>
            </w:r>
          </w:p>
          <w:p w14:paraId="2490E85E" w14:textId="77777777" w:rsidR="00DE5E8D" w:rsidRDefault="00DE5E8D" w:rsidP="00122B23">
            <w:pPr>
              <w:spacing w:line="259" w:lineRule="auto"/>
              <w:ind w:right="95"/>
              <w:jc w:val="center"/>
            </w:pPr>
            <w:r>
              <w:rPr>
                <w:rFonts w:ascii="Trebuchet MS" w:eastAsia="Trebuchet MS" w:hAnsi="Trebuchet MS" w:cs="Trebuchet MS"/>
                <w:b/>
                <w:sz w:val="16"/>
              </w:rPr>
              <w:t>BASQUET,</w:t>
            </w:r>
          </w:p>
          <w:p w14:paraId="662F270D" w14:textId="77777777" w:rsidR="00DE5E8D" w:rsidRDefault="00DE5E8D" w:rsidP="00122B23">
            <w:pPr>
              <w:spacing w:after="10" w:line="259" w:lineRule="auto"/>
              <w:ind w:right="87"/>
              <w:jc w:val="center"/>
            </w:pPr>
            <w:r>
              <w:rPr>
                <w:rFonts w:ascii="Trebuchet MS" w:eastAsia="Trebuchet MS" w:hAnsi="Trebuchet MS" w:cs="Trebuchet MS"/>
                <w:b/>
                <w:sz w:val="16"/>
              </w:rPr>
              <w:t>TENIS A,</w:t>
            </w:r>
          </w:p>
          <w:p w14:paraId="39FA13CF" w14:textId="77777777" w:rsidR="00DE5E8D" w:rsidRDefault="00DE5E8D" w:rsidP="00122B23">
            <w:pPr>
              <w:spacing w:line="259" w:lineRule="auto"/>
              <w:ind w:right="91"/>
              <w:jc w:val="center"/>
            </w:pPr>
            <w:r>
              <w:rPr>
                <w:rFonts w:ascii="Trebuchet MS" w:eastAsia="Trebuchet MS" w:hAnsi="Trebuchet MS" w:cs="Trebuchet MS"/>
                <w:b/>
                <w:sz w:val="16"/>
              </w:rPr>
              <w:t>FUTBOL A</w:t>
            </w:r>
          </w:p>
        </w:tc>
        <w:tc>
          <w:tcPr>
            <w:tcW w:w="1007" w:type="dxa"/>
            <w:tcBorders>
              <w:top w:val="single" w:sz="4" w:space="0" w:color="000000"/>
              <w:left w:val="single" w:sz="4" w:space="0" w:color="000000"/>
              <w:bottom w:val="single" w:sz="4" w:space="0" w:color="000000"/>
              <w:right w:val="single" w:sz="4" w:space="0" w:color="000000"/>
            </w:tcBorders>
            <w:shd w:val="clear" w:color="auto" w:fill="9BBA58"/>
          </w:tcPr>
          <w:p w14:paraId="49D6D03A" w14:textId="77777777" w:rsidR="00DE5E8D" w:rsidRDefault="00DE5E8D" w:rsidP="00122B23">
            <w:pPr>
              <w:spacing w:line="259" w:lineRule="auto"/>
              <w:ind w:left="34"/>
              <w:jc w:val="center"/>
            </w:pPr>
            <w:r>
              <w:rPr>
                <w:rFonts w:ascii="Trebuchet MS" w:eastAsia="Trebuchet MS" w:hAnsi="Trebuchet MS" w:cs="Trebuchet MS"/>
                <w:b/>
                <w:sz w:val="16"/>
              </w:rPr>
              <w:t>EXCEPCIÓN</w:t>
            </w:r>
          </w:p>
          <w:p w14:paraId="50FF2DB7" w14:textId="77777777" w:rsidR="00DE5E8D" w:rsidRDefault="00DE5E8D" w:rsidP="00122B23">
            <w:pPr>
              <w:spacing w:line="259" w:lineRule="auto"/>
              <w:ind w:right="92"/>
              <w:jc w:val="center"/>
            </w:pPr>
            <w:r>
              <w:rPr>
                <w:rFonts w:ascii="Trebuchet MS" w:eastAsia="Trebuchet MS" w:hAnsi="Trebuchet MS" w:cs="Trebuchet MS"/>
                <w:b/>
                <w:sz w:val="16"/>
              </w:rPr>
              <w:t>USO</w:t>
            </w:r>
          </w:p>
          <w:p w14:paraId="6889ADDA" w14:textId="77777777" w:rsidR="00DE5E8D" w:rsidRDefault="00DE5E8D" w:rsidP="00122B23">
            <w:pPr>
              <w:spacing w:after="10" w:line="259" w:lineRule="auto"/>
              <w:ind w:right="90"/>
              <w:jc w:val="center"/>
            </w:pPr>
            <w:r>
              <w:rPr>
                <w:rFonts w:ascii="Trebuchet MS" w:eastAsia="Trebuchet MS" w:hAnsi="Trebuchet MS" w:cs="Trebuchet MS"/>
                <w:b/>
                <w:sz w:val="16"/>
              </w:rPr>
              <w:t>TENIS B,</w:t>
            </w:r>
          </w:p>
          <w:p w14:paraId="04DF8560" w14:textId="77777777" w:rsidR="00DE5E8D" w:rsidRDefault="00DE5E8D" w:rsidP="00122B23">
            <w:pPr>
              <w:spacing w:line="259" w:lineRule="auto"/>
              <w:ind w:right="97"/>
              <w:jc w:val="center"/>
            </w:pPr>
            <w:r>
              <w:rPr>
                <w:rFonts w:ascii="Trebuchet MS" w:eastAsia="Trebuchet MS" w:hAnsi="Trebuchet MS" w:cs="Trebuchet MS"/>
                <w:b/>
                <w:sz w:val="16"/>
              </w:rPr>
              <w:t>FUTBOL B</w:t>
            </w:r>
          </w:p>
        </w:tc>
      </w:tr>
      <w:tr w:rsidR="00DE5E8D" w14:paraId="0B28EFC2" w14:textId="77777777">
        <w:trPr>
          <w:trHeight w:val="461"/>
        </w:trPr>
        <w:tc>
          <w:tcPr>
            <w:tcW w:w="1123" w:type="dxa"/>
            <w:tcBorders>
              <w:top w:val="single" w:sz="4" w:space="0" w:color="000000"/>
              <w:left w:val="single" w:sz="4" w:space="0" w:color="000000"/>
              <w:bottom w:val="single" w:sz="4" w:space="0" w:color="000000"/>
              <w:right w:val="single" w:sz="4" w:space="0" w:color="000000"/>
            </w:tcBorders>
          </w:tcPr>
          <w:p w14:paraId="0DC02F8B" w14:textId="77777777" w:rsidR="00DE5E8D" w:rsidRDefault="00DE5E8D" w:rsidP="005D28D2">
            <w:pPr>
              <w:spacing w:line="259" w:lineRule="auto"/>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20EC943B" w14:textId="77777777" w:rsidR="00DE5E8D" w:rsidRDefault="00DE5E8D" w:rsidP="005D28D2">
            <w:pPr>
              <w:spacing w:line="259" w:lineRule="auto"/>
              <w:ind w:left="58"/>
              <w:jc w:val="both"/>
            </w:pPr>
            <w:r>
              <w:t xml:space="preserve">AC1 </w:t>
            </w:r>
          </w:p>
        </w:tc>
        <w:tc>
          <w:tcPr>
            <w:tcW w:w="1277" w:type="dxa"/>
            <w:tcBorders>
              <w:top w:val="single" w:sz="4" w:space="0" w:color="000000"/>
              <w:left w:val="single" w:sz="4" w:space="0" w:color="000000"/>
              <w:bottom w:val="single" w:sz="4" w:space="0" w:color="000000"/>
              <w:right w:val="single" w:sz="4" w:space="0" w:color="000000"/>
            </w:tcBorders>
          </w:tcPr>
          <w:p w14:paraId="2EFF5FC5" w14:textId="77777777" w:rsidR="00DE5E8D" w:rsidRDefault="00DE5E8D" w:rsidP="005D28D2">
            <w:pPr>
              <w:spacing w:line="259" w:lineRule="auto"/>
              <w:ind w:left="60"/>
              <w:jc w:val="both"/>
            </w:pPr>
            <w:r>
              <w:t xml:space="preserve">EC1 </w:t>
            </w:r>
          </w:p>
        </w:tc>
        <w:tc>
          <w:tcPr>
            <w:tcW w:w="1420" w:type="dxa"/>
            <w:tcBorders>
              <w:top w:val="single" w:sz="4" w:space="0" w:color="000000"/>
              <w:left w:val="single" w:sz="4" w:space="0" w:color="000000"/>
              <w:bottom w:val="single" w:sz="4" w:space="0" w:color="000000"/>
              <w:right w:val="single" w:sz="4" w:space="0" w:color="000000"/>
            </w:tcBorders>
          </w:tcPr>
          <w:p w14:paraId="1609D539" w14:textId="77777777" w:rsidR="00DE5E8D" w:rsidRDefault="00DE5E8D" w:rsidP="005D28D2">
            <w:pPr>
              <w:spacing w:line="259" w:lineRule="auto"/>
              <w:ind w:left="58"/>
              <w:jc w:val="both"/>
            </w:pPr>
            <w:r>
              <w:t xml:space="preserve">DD1 </w:t>
            </w:r>
          </w:p>
        </w:tc>
        <w:tc>
          <w:tcPr>
            <w:tcW w:w="992" w:type="dxa"/>
            <w:tcBorders>
              <w:top w:val="single" w:sz="4" w:space="0" w:color="000000"/>
              <w:left w:val="single" w:sz="4" w:space="0" w:color="000000"/>
              <w:bottom w:val="single" w:sz="4" w:space="0" w:color="000000"/>
              <w:right w:val="single" w:sz="4" w:space="0" w:color="000000"/>
            </w:tcBorders>
          </w:tcPr>
          <w:p w14:paraId="12459838" w14:textId="77777777" w:rsidR="00DE5E8D" w:rsidRDefault="00DE5E8D" w:rsidP="005D28D2">
            <w:pPr>
              <w:spacing w:line="259" w:lineRule="auto"/>
              <w:ind w:left="23"/>
              <w:jc w:val="both"/>
            </w:pPr>
            <w:r>
              <w:t xml:space="preserve">1 </w:t>
            </w:r>
          </w:p>
        </w:tc>
        <w:tc>
          <w:tcPr>
            <w:tcW w:w="992" w:type="dxa"/>
            <w:tcBorders>
              <w:top w:val="single" w:sz="4" w:space="0" w:color="000000"/>
              <w:left w:val="single" w:sz="4" w:space="0" w:color="000000"/>
              <w:bottom w:val="single" w:sz="4" w:space="0" w:color="000000"/>
              <w:right w:val="single" w:sz="4" w:space="0" w:color="000000"/>
            </w:tcBorders>
          </w:tcPr>
          <w:p w14:paraId="12ED4BC7" w14:textId="77777777" w:rsidR="00DE5E8D" w:rsidRDefault="00DE5E8D" w:rsidP="005D28D2">
            <w:pPr>
              <w:spacing w:line="259" w:lineRule="auto"/>
              <w:ind w:left="16"/>
              <w:jc w:val="both"/>
            </w:pPr>
            <w:r>
              <w:t xml:space="preserve">4 </w:t>
            </w:r>
          </w:p>
        </w:tc>
        <w:tc>
          <w:tcPr>
            <w:tcW w:w="1137" w:type="dxa"/>
            <w:tcBorders>
              <w:top w:val="single" w:sz="4" w:space="0" w:color="000000"/>
              <w:left w:val="single" w:sz="4" w:space="0" w:color="000000"/>
              <w:bottom w:val="single" w:sz="4" w:space="0" w:color="000000"/>
              <w:right w:val="single" w:sz="4" w:space="0" w:color="000000"/>
            </w:tcBorders>
          </w:tcPr>
          <w:p w14:paraId="3480C3F2" w14:textId="77777777" w:rsidR="00DE5E8D" w:rsidRDefault="00DE5E8D" w:rsidP="005D28D2">
            <w:pPr>
              <w:spacing w:line="259" w:lineRule="auto"/>
              <w:ind w:left="22"/>
              <w:jc w:val="both"/>
            </w:pPr>
            <w:r>
              <w:t xml:space="preserve">6 </w:t>
            </w:r>
          </w:p>
        </w:tc>
        <w:tc>
          <w:tcPr>
            <w:tcW w:w="1007" w:type="dxa"/>
            <w:tcBorders>
              <w:top w:val="single" w:sz="4" w:space="0" w:color="000000"/>
              <w:left w:val="single" w:sz="4" w:space="0" w:color="000000"/>
              <w:bottom w:val="single" w:sz="4" w:space="0" w:color="000000"/>
              <w:right w:val="single" w:sz="4" w:space="0" w:color="000000"/>
            </w:tcBorders>
          </w:tcPr>
          <w:p w14:paraId="4AE9ECA9" w14:textId="77777777" w:rsidR="00DE5E8D" w:rsidRDefault="00DE5E8D" w:rsidP="005D28D2">
            <w:pPr>
              <w:spacing w:line="259" w:lineRule="auto"/>
              <w:ind w:left="18"/>
              <w:jc w:val="both"/>
            </w:pPr>
            <w:r>
              <w:t xml:space="preserve">8 </w:t>
            </w:r>
          </w:p>
        </w:tc>
      </w:tr>
      <w:tr w:rsidR="00DE5E8D" w14:paraId="3240973E" w14:textId="77777777">
        <w:trPr>
          <w:trHeight w:val="458"/>
        </w:trPr>
        <w:tc>
          <w:tcPr>
            <w:tcW w:w="1123" w:type="dxa"/>
            <w:tcBorders>
              <w:top w:val="single" w:sz="4" w:space="0" w:color="000000"/>
              <w:left w:val="single" w:sz="4" w:space="0" w:color="000000"/>
              <w:bottom w:val="single" w:sz="4" w:space="0" w:color="000000"/>
              <w:right w:val="single" w:sz="4" w:space="0" w:color="000000"/>
            </w:tcBorders>
          </w:tcPr>
          <w:p w14:paraId="3C828938" w14:textId="77777777" w:rsidR="00DE5E8D" w:rsidRDefault="00DE5E8D" w:rsidP="005D28D2">
            <w:pPr>
              <w:spacing w:line="259" w:lineRule="auto"/>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76D6F578" w14:textId="77777777" w:rsidR="00DE5E8D" w:rsidRDefault="00DE5E8D" w:rsidP="005D28D2">
            <w:pPr>
              <w:spacing w:line="259" w:lineRule="auto"/>
              <w:ind w:left="58"/>
              <w:jc w:val="both"/>
            </w:pPr>
            <w:r>
              <w:t xml:space="preserve">AC1 </w:t>
            </w:r>
          </w:p>
        </w:tc>
        <w:tc>
          <w:tcPr>
            <w:tcW w:w="1277" w:type="dxa"/>
            <w:tcBorders>
              <w:top w:val="single" w:sz="4" w:space="0" w:color="000000"/>
              <w:left w:val="single" w:sz="4" w:space="0" w:color="000000"/>
              <w:bottom w:val="single" w:sz="4" w:space="0" w:color="000000"/>
              <w:right w:val="single" w:sz="4" w:space="0" w:color="000000"/>
            </w:tcBorders>
          </w:tcPr>
          <w:p w14:paraId="2F93EB6A" w14:textId="77777777" w:rsidR="00DE5E8D" w:rsidRDefault="00DE5E8D" w:rsidP="005D28D2">
            <w:pPr>
              <w:spacing w:line="259" w:lineRule="auto"/>
              <w:ind w:left="60"/>
              <w:jc w:val="both"/>
            </w:pPr>
            <w:r>
              <w:t xml:space="preserve">EC1 </w:t>
            </w:r>
          </w:p>
        </w:tc>
        <w:tc>
          <w:tcPr>
            <w:tcW w:w="1420" w:type="dxa"/>
            <w:tcBorders>
              <w:top w:val="single" w:sz="4" w:space="0" w:color="000000"/>
              <w:left w:val="single" w:sz="4" w:space="0" w:color="000000"/>
              <w:bottom w:val="single" w:sz="4" w:space="0" w:color="000000"/>
              <w:right w:val="single" w:sz="4" w:space="0" w:color="000000"/>
            </w:tcBorders>
          </w:tcPr>
          <w:p w14:paraId="58BB0DDC" w14:textId="77777777" w:rsidR="00DE5E8D" w:rsidRDefault="00DE5E8D" w:rsidP="005D28D2">
            <w:pPr>
              <w:spacing w:line="259" w:lineRule="auto"/>
              <w:ind w:left="58"/>
              <w:jc w:val="both"/>
            </w:pPr>
            <w:r>
              <w:t xml:space="preserve">DD2 </w:t>
            </w:r>
          </w:p>
        </w:tc>
        <w:tc>
          <w:tcPr>
            <w:tcW w:w="992" w:type="dxa"/>
            <w:tcBorders>
              <w:top w:val="single" w:sz="4" w:space="0" w:color="000000"/>
              <w:left w:val="single" w:sz="4" w:space="0" w:color="000000"/>
              <w:bottom w:val="single" w:sz="4" w:space="0" w:color="000000"/>
              <w:right w:val="single" w:sz="4" w:space="0" w:color="000000"/>
            </w:tcBorders>
          </w:tcPr>
          <w:p w14:paraId="1B0F8E49" w14:textId="77777777" w:rsidR="00DE5E8D" w:rsidRDefault="00DE5E8D" w:rsidP="005D28D2">
            <w:pPr>
              <w:spacing w:line="259" w:lineRule="auto"/>
              <w:ind w:left="23"/>
              <w:jc w:val="both"/>
            </w:pPr>
            <w:r>
              <w:t xml:space="preserve">3 </w:t>
            </w:r>
          </w:p>
        </w:tc>
        <w:tc>
          <w:tcPr>
            <w:tcW w:w="992" w:type="dxa"/>
            <w:tcBorders>
              <w:top w:val="single" w:sz="4" w:space="0" w:color="000000"/>
              <w:left w:val="single" w:sz="4" w:space="0" w:color="000000"/>
              <w:bottom w:val="single" w:sz="4" w:space="0" w:color="000000"/>
              <w:right w:val="single" w:sz="4" w:space="0" w:color="000000"/>
            </w:tcBorders>
          </w:tcPr>
          <w:p w14:paraId="3ED2466F" w14:textId="77777777" w:rsidR="00DE5E8D" w:rsidRDefault="00DE5E8D" w:rsidP="005D28D2">
            <w:pPr>
              <w:spacing w:line="259" w:lineRule="auto"/>
              <w:ind w:left="16"/>
              <w:jc w:val="both"/>
            </w:pPr>
            <w:r>
              <w:t xml:space="preserve">5 </w:t>
            </w:r>
          </w:p>
        </w:tc>
        <w:tc>
          <w:tcPr>
            <w:tcW w:w="1137" w:type="dxa"/>
            <w:tcBorders>
              <w:top w:val="single" w:sz="4" w:space="0" w:color="000000"/>
              <w:left w:val="single" w:sz="4" w:space="0" w:color="000000"/>
              <w:bottom w:val="single" w:sz="4" w:space="0" w:color="000000"/>
              <w:right w:val="single" w:sz="4" w:space="0" w:color="000000"/>
            </w:tcBorders>
          </w:tcPr>
          <w:p w14:paraId="23E4E7D8" w14:textId="77777777" w:rsidR="00DE5E8D" w:rsidRDefault="00DE5E8D" w:rsidP="005D28D2">
            <w:pPr>
              <w:spacing w:line="259" w:lineRule="auto"/>
              <w:ind w:left="22"/>
              <w:jc w:val="both"/>
            </w:pPr>
            <w:r>
              <w:t xml:space="preserve">7 </w:t>
            </w:r>
          </w:p>
        </w:tc>
        <w:tc>
          <w:tcPr>
            <w:tcW w:w="1007" w:type="dxa"/>
            <w:tcBorders>
              <w:top w:val="single" w:sz="4" w:space="0" w:color="000000"/>
              <w:left w:val="single" w:sz="4" w:space="0" w:color="000000"/>
              <w:bottom w:val="single" w:sz="4" w:space="0" w:color="000000"/>
              <w:right w:val="single" w:sz="4" w:space="0" w:color="000000"/>
            </w:tcBorders>
          </w:tcPr>
          <w:p w14:paraId="1F9F02F1" w14:textId="77777777" w:rsidR="00DE5E8D" w:rsidRDefault="00DE5E8D" w:rsidP="005D28D2">
            <w:pPr>
              <w:spacing w:line="259" w:lineRule="auto"/>
              <w:ind w:left="18"/>
              <w:jc w:val="both"/>
            </w:pPr>
            <w:r>
              <w:t xml:space="preserve">9 </w:t>
            </w:r>
          </w:p>
        </w:tc>
      </w:tr>
      <w:tr w:rsidR="00DE5E8D" w14:paraId="2CAE9096" w14:textId="77777777">
        <w:trPr>
          <w:trHeight w:val="458"/>
        </w:trPr>
        <w:tc>
          <w:tcPr>
            <w:tcW w:w="1123" w:type="dxa"/>
            <w:tcBorders>
              <w:top w:val="single" w:sz="4" w:space="0" w:color="000000"/>
              <w:left w:val="single" w:sz="4" w:space="0" w:color="000000"/>
              <w:bottom w:val="single" w:sz="4" w:space="0" w:color="000000"/>
              <w:right w:val="single" w:sz="4" w:space="0" w:color="000000"/>
            </w:tcBorders>
          </w:tcPr>
          <w:p w14:paraId="72F6E822" w14:textId="77777777" w:rsidR="00DE5E8D" w:rsidRDefault="00DE5E8D" w:rsidP="005D28D2">
            <w:pPr>
              <w:spacing w:line="259" w:lineRule="auto"/>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05344C8D" w14:textId="77777777" w:rsidR="00DE5E8D" w:rsidRDefault="00DE5E8D" w:rsidP="005D28D2">
            <w:pPr>
              <w:spacing w:line="259" w:lineRule="auto"/>
              <w:ind w:left="58"/>
              <w:jc w:val="both"/>
            </w:pPr>
            <w:r>
              <w:t xml:space="preserve">AC1 </w:t>
            </w:r>
          </w:p>
        </w:tc>
        <w:tc>
          <w:tcPr>
            <w:tcW w:w="1277" w:type="dxa"/>
            <w:tcBorders>
              <w:top w:val="single" w:sz="4" w:space="0" w:color="000000"/>
              <w:left w:val="single" w:sz="4" w:space="0" w:color="000000"/>
              <w:bottom w:val="single" w:sz="4" w:space="0" w:color="000000"/>
              <w:right w:val="single" w:sz="4" w:space="0" w:color="000000"/>
            </w:tcBorders>
          </w:tcPr>
          <w:p w14:paraId="42697BCA" w14:textId="77777777" w:rsidR="00DE5E8D" w:rsidRDefault="00DE5E8D" w:rsidP="005D28D2">
            <w:pPr>
              <w:spacing w:line="259" w:lineRule="auto"/>
              <w:ind w:left="60"/>
              <w:jc w:val="both"/>
            </w:pPr>
            <w:r>
              <w:t xml:space="preserve">EC2 </w:t>
            </w:r>
          </w:p>
        </w:tc>
        <w:tc>
          <w:tcPr>
            <w:tcW w:w="1420" w:type="dxa"/>
            <w:tcBorders>
              <w:top w:val="single" w:sz="4" w:space="0" w:color="000000"/>
              <w:left w:val="single" w:sz="4" w:space="0" w:color="000000"/>
              <w:bottom w:val="single" w:sz="4" w:space="0" w:color="000000"/>
              <w:right w:val="single" w:sz="4" w:space="0" w:color="000000"/>
            </w:tcBorders>
          </w:tcPr>
          <w:p w14:paraId="63BEC18F" w14:textId="77777777" w:rsidR="00DE5E8D" w:rsidRDefault="00DE5E8D" w:rsidP="005D28D2">
            <w:pPr>
              <w:spacing w:line="259" w:lineRule="auto"/>
              <w:ind w:left="58"/>
              <w:jc w:val="both"/>
            </w:pPr>
            <w:r>
              <w:t xml:space="preserve">DD1 </w:t>
            </w:r>
          </w:p>
        </w:tc>
        <w:tc>
          <w:tcPr>
            <w:tcW w:w="992" w:type="dxa"/>
            <w:tcBorders>
              <w:top w:val="single" w:sz="4" w:space="0" w:color="000000"/>
              <w:left w:val="single" w:sz="4" w:space="0" w:color="000000"/>
              <w:bottom w:val="single" w:sz="4" w:space="0" w:color="000000"/>
              <w:right w:val="single" w:sz="4" w:space="0" w:color="000000"/>
            </w:tcBorders>
          </w:tcPr>
          <w:p w14:paraId="2814683D" w14:textId="77777777" w:rsidR="00DE5E8D" w:rsidRDefault="00DE5E8D" w:rsidP="005D28D2">
            <w:pPr>
              <w:spacing w:line="259" w:lineRule="auto"/>
              <w:ind w:left="23"/>
              <w:jc w:val="both"/>
            </w:pPr>
            <w:r>
              <w:t xml:space="preserve">3 </w:t>
            </w:r>
          </w:p>
        </w:tc>
        <w:tc>
          <w:tcPr>
            <w:tcW w:w="992" w:type="dxa"/>
            <w:tcBorders>
              <w:top w:val="single" w:sz="4" w:space="0" w:color="000000"/>
              <w:left w:val="single" w:sz="4" w:space="0" w:color="000000"/>
              <w:bottom w:val="single" w:sz="4" w:space="0" w:color="000000"/>
              <w:right w:val="single" w:sz="4" w:space="0" w:color="000000"/>
            </w:tcBorders>
          </w:tcPr>
          <w:p w14:paraId="31EFA51B" w14:textId="77777777" w:rsidR="00DE5E8D" w:rsidRDefault="00DE5E8D" w:rsidP="005D28D2">
            <w:pPr>
              <w:spacing w:line="259" w:lineRule="auto"/>
              <w:ind w:left="16"/>
              <w:jc w:val="both"/>
            </w:pPr>
            <w:r>
              <w:t xml:space="preserve">5 </w:t>
            </w:r>
          </w:p>
        </w:tc>
        <w:tc>
          <w:tcPr>
            <w:tcW w:w="1137" w:type="dxa"/>
            <w:tcBorders>
              <w:top w:val="single" w:sz="4" w:space="0" w:color="000000"/>
              <w:left w:val="single" w:sz="4" w:space="0" w:color="000000"/>
              <w:bottom w:val="single" w:sz="4" w:space="0" w:color="000000"/>
              <w:right w:val="single" w:sz="4" w:space="0" w:color="000000"/>
            </w:tcBorders>
          </w:tcPr>
          <w:p w14:paraId="519DD872" w14:textId="77777777" w:rsidR="00DE5E8D" w:rsidRDefault="00DE5E8D" w:rsidP="005D28D2">
            <w:pPr>
              <w:spacing w:line="259" w:lineRule="auto"/>
              <w:ind w:left="22"/>
              <w:jc w:val="both"/>
            </w:pPr>
            <w:r>
              <w:t xml:space="preserve">7 </w:t>
            </w:r>
          </w:p>
        </w:tc>
        <w:tc>
          <w:tcPr>
            <w:tcW w:w="1007" w:type="dxa"/>
            <w:tcBorders>
              <w:top w:val="single" w:sz="4" w:space="0" w:color="000000"/>
              <w:left w:val="single" w:sz="4" w:space="0" w:color="000000"/>
              <w:bottom w:val="single" w:sz="4" w:space="0" w:color="000000"/>
              <w:right w:val="single" w:sz="4" w:space="0" w:color="000000"/>
            </w:tcBorders>
          </w:tcPr>
          <w:p w14:paraId="2F856CE0" w14:textId="77777777" w:rsidR="00DE5E8D" w:rsidRDefault="00DE5E8D" w:rsidP="005D28D2">
            <w:pPr>
              <w:spacing w:line="259" w:lineRule="auto"/>
              <w:ind w:left="18"/>
              <w:jc w:val="both"/>
            </w:pPr>
            <w:r>
              <w:t xml:space="preserve">9 </w:t>
            </w:r>
          </w:p>
        </w:tc>
      </w:tr>
      <w:tr w:rsidR="00DE5E8D" w14:paraId="3D062AB3" w14:textId="77777777">
        <w:trPr>
          <w:trHeight w:val="458"/>
        </w:trPr>
        <w:tc>
          <w:tcPr>
            <w:tcW w:w="1123" w:type="dxa"/>
            <w:tcBorders>
              <w:top w:val="single" w:sz="4" w:space="0" w:color="000000"/>
              <w:left w:val="single" w:sz="4" w:space="0" w:color="000000"/>
              <w:bottom w:val="single" w:sz="4" w:space="0" w:color="000000"/>
              <w:right w:val="single" w:sz="4" w:space="0" w:color="000000"/>
            </w:tcBorders>
          </w:tcPr>
          <w:p w14:paraId="3FEDA1B6" w14:textId="77777777" w:rsidR="00DE5E8D" w:rsidRDefault="00DE5E8D" w:rsidP="005D28D2">
            <w:pPr>
              <w:spacing w:line="259" w:lineRule="auto"/>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1A618714" w14:textId="77777777" w:rsidR="00DE5E8D" w:rsidRDefault="00DE5E8D" w:rsidP="005D28D2">
            <w:pPr>
              <w:spacing w:line="259" w:lineRule="auto"/>
              <w:ind w:left="58"/>
              <w:jc w:val="both"/>
            </w:pPr>
            <w:r>
              <w:t xml:space="preserve">AC1 </w:t>
            </w:r>
          </w:p>
        </w:tc>
        <w:tc>
          <w:tcPr>
            <w:tcW w:w="1277" w:type="dxa"/>
            <w:tcBorders>
              <w:top w:val="single" w:sz="4" w:space="0" w:color="000000"/>
              <w:left w:val="single" w:sz="4" w:space="0" w:color="000000"/>
              <w:bottom w:val="single" w:sz="4" w:space="0" w:color="000000"/>
              <w:right w:val="single" w:sz="4" w:space="0" w:color="000000"/>
            </w:tcBorders>
          </w:tcPr>
          <w:p w14:paraId="2A87DA71" w14:textId="77777777" w:rsidR="00DE5E8D" w:rsidRDefault="00DE5E8D" w:rsidP="005D28D2">
            <w:pPr>
              <w:spacing w:line="259" w:lineRule="auto"/>
              <w:ind w:left="60"/>
              <w:jc w:val="both"/>
            </w:pPr>
            <w:r>
              <w:t xml:space="preserve">EC2 </w:t>
            </w:r>
          </w:p>
        </w:tc>
        <w:tc>
          <w:tcPr>
            <w:tcW w:w="1420" w:type="dxa"/>
            <w:tcBorders>
              <w:top w:val="single" w:sz="4" w:space="0" w:color="000000"/>
              <w:left w:val="single" w:sz="4" w:space="0" w:color="000000"/>
              <w:bottom w:val="single" w:sz="4" w:space="0" w:color="000000"/>
              <w:right w:val="single" w:sz="4" w:space="0" w:color="000000"/>
            </w:tcBorders>
          </w:tcPr>
          <w:p w14:paraId="38D3E22A" w14:textId="77777777" w:rsidR="00DE5E8D" w:rsidRDefault="00DE5E8D" w:rsidP="005D28D2">
            <w:pPr>
              <w:spacing w:line="259" w:lineRule="auto"/>
              <w:ind w:left="58"/>
              <w:jc w:val="both"/>
            </w:pPr>
            <w:r>
              <w:t xml:space="preserve">DD2 </w:t>
            </w:r>
          </w:p>
        </w:tc>
        <w:tc>
          <w:tcPr>
            <w:tcW w:w="992" w:type="dxa"/>
            <w:tcBorders>
              <w:top w:val="single" w:sz="4" w:space="0" w:color="000000"/>
              <w:left w:val="single" w:sz="4" w:space="0" w:color="000000"/>
              <w:bottom w:val="single" w:sz="4" w:space="0" w:color="000000"/>
              <w:right w:val="single" w:sz="4" w:space="0" w:color="000000"/>
            </w:tcBorders>
          </w:tcPr>
          <w:p w14:paraId="3398392E" w14:textId="77777777" w:rsidR="00DE5E8D" w:rsidRDefault="00DE5E8D" w:rsidP="005D28D2">
            <w:pPr>
              <w:spacing w:line="259" w:lineRule="auto"/>
              <w:ind w:left="23"/>
              <w:jc w:val="both"/>
            </w:pPr>
            <w:r>
              <w:t xml:space="preserve">3 </w:t>
            </w:r>
          </w:p>
        </w:tc>
        <w:tc>
          <w:tcPr>
            <w:tcW w:w="992" w:type="dxa"/>
            <w:tcBorders>
              <w:top w:val="single" w:sz="4" w:space="0" w:color="000000"/>
              <w:left w:val="single" w:sz="4" w:space="0" w:color="000000"/>
              <w:bottom w:val="single" w:sz="4" w:space="0" w:color="000000"/>
              <w:right w:val="single" w:sz="4" w:space="0" w:color="000000"/>
            </w:tcBorders>
          </w:tcPr>
          <w:p w14:paraId="71D65DF8" w14:textId="77777777" w:rsidR="00DE5E8D" w:rsidRDefault="00DE5E8D" w:rsidP="005D28D2">
            <w:pPr>
              <w:spacing w:line="259" w:lineRule="auto"/>
              <w:ind w:left="16"/>
              <w:jc w:val="both"/>
            </w:pPr>
            <w:r>
              <w:t xml:space="preserve">5 </w:t>
            </w:r>
          </w:p>
        </w:tc>
        <w:tc>
          <w:tcPr>
            <w:tcW w:w="1137" w:type="dxa"/>
            <w:tcBorders>
              <w:top w:val="single" w:sz="4" w:space="0" w:color="000000"/>
              <w:left w:val="single" w:sz="4" w:space="0" w:color="000000"/>
              <w:bottom w:val="single" w:sz="4" w:space="0" w:color="000000"/>
              <w:right w:val="single" w:sz="4" w:space="0" w:color="000000"/>
            </w:tcBorders>
          </w:tcPr>
          <w:p w14:paraId="47DFDF24" w14:textId="77777777" w:rsidR="00DE5E8D" w:rsidRDefault="00DE5E8D" w:rsidP="005D28D2">
            <w:pPr>
              <w:spacing w:line="259" w:lineRule="auto"/>
              <w:ind w:left="22"/>
              <w:jc w:val="both"/>
            </w:pPr>
            <w:r>
              <w:t xml:space="preserve">7 </w:t>
            </w:r>
          </w:p>
        </w:tc>
        <w:tc>
          <w:tcPr>
            <w:tcW w:w="1007" w:type="dxa"/>
            <w:tcBorders>
              <w:top w:val="single" w:sz="4" w:space="0" w:color="000000"/>
              <w:left w:val="single" w:sz="4" w:space="0" w:color="000000"/>
              <w:bottom w:val="single" w:sz="4" w:space="0" w:color="000000"/>
              <w:right w:val="single" w:sz="4" w:space="0" w:color="000000"/>
            </w:tcBorders>
          </w:tcPr>
          <w:p w14:paraId="72803F38" w14:textId="77777777" w:rsidR="00DE5E8D" w:rsidRDefault="00DE5E8D" w:rsidP="005D28D2">
            <w:pPr>
              <w:spacing w:line="259" w:lineRule="auto"/>
              <w:ind w:left="18"/>
              <w:jc w:val="both"/>
            </w:pPr>
            <w:r>
              <w:t xml:space="preserve">9 </w:t>
            </w:r>
          </w:p>
        </w:tc>
      </w:tr>
      <w:tr w:rsidR="00DE5E8D" w14:paraId="5FDC8C78" w14:textId="77777777">
        <w:trPr>
          <w:trHeight w:val="461"/>
        </w:trPr>
        <w:tc>
          <w:tcPr>
            <w:tcW w:w="1123" w:type="dxa"/>
            <w:tcBorders>
              <w:top w:val="single" w:sz="4" w:space="0" w:color="000000"/>
              <w:left w:val="single" w:sz="4" w:space="0" w:color="000000"/>
              <w:bottom w:val="single" w:sz="4" w:space="0" w:color="000000"/>
              <w:right w:val="single" w:sz="4" w:space="0" w:color="000000"/>
            </w:tcBorders>
          </w:tcPr>
          <w:p w14:paraId="30A0E979" w14:textId="77777777" w:rsidR="00DE5E8D" w:rsidRDefault="00DE5E8D" w:rsidP="005D28D2">
            <w:pPr>
              <w:spacing w:line="259" w:lineRule="auto"/>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282995A2" w14:textId="77777777" w:rsidR="00DE5E8D" w:rsidRDefault="00DE5E8D" w:rsidP="005D28D2">
            <w:pPr>
              <w:spacing w:line="259" w:lineRule="auto"/>
              <w:ind w:left="58"/>
              <w:jc w:val="both"/>
            </w:pPr>
            <w:r>
              <w:t xml:space="preserve">AC1 </w:t>
            </w:r>
          </w:p>
        </w:tc>
        <w:tc>
          <w:tcPr>
            <w:tcW w:w="1277" w:type="dxa"/>
            <w:tcBorders>
              <w:top w:val="single" w:sz="4" w:space="0" w:color="000000"/>
              <w:left w:val="single" w:sz="4" w:space="0" w:color="000000"/>
              <w:bottom w:val="single" w:sz="4" w:space="0" w:color="000000"/>
              <w:right w:val="single" w:sz="4" w:space="0" w:color="000000"/>
            </w:tcBorders>
          </w:tcPr>
          <w:p w14:paraId="5E5E370D" w14:textId="77777777" w:rsidR="00DE5E8D" w:rsidRDefault="00DE5E8D" w:rsidP="005D28D2">
            <w:pPr>
              <w:spacing w:line="259" w:lineRule="auto"/>
              <w:ind w:left="60"/>
              <w:jc w:val="both"/>
            </w:pPr>
            <w:r>
              <w:t xml:space="preserve">EC3 </w:t>
            </w:r>
          </w:p>
        </w:tc>
        <w:tc>
          <w:tcPr>
            <w:tcW w:w="1420" w:type="dxa"/>
            <w:tcBorders>
              <w:top w:val="single" w:sz="4" w:space="0" w:color="000000"/>
              <w:left w:val="single" w:sz="4" w:space="0" w:color="000000"/>
              <w:bottom w:val="single" w:sz="4" w:space="0" w:color="000000"/>
              <w:right w:val="single" w:sz="4" w:space="0" w:color="000000"/>
            </w:tcBorders>
          </w:tcPr>
          <w:p w14:paraId="5F72C756" w14:textId="77777777" w:rsidR="00DE5E8D" w:rsidRDefault="00DE5E8D" w:rsidP="005D28D2">
            <w:pPr>
              <w:spacing w:line="259" w:lineRule="auto"/>
              <w:ind w:left="58"/>
              <w:jc w:val="both"/>
            </w:pPr>
            <w:r>
              <w:t xml:space="preserve">DD1 / DD2 </w:t>
            </w:r>
          </w:p>
        </w:tc>
        <w:tc>
          <w:tcPr>
            <w:tcW w:w="992" w:type="dxa"/>
            <w:tcBorders>
              <w:top w:val="single" w:sz="4" w:space="0" w:color="000000"/>
              <w:left w:val="single" w:sz="4" w:space="0" w:color="000000"/>
              <w:bottom w:val="single" w:sz="4" w:space="0" w:color="000000"/>
              <w:right w:val="single" w:sz="4" w:space="0" w:color="000000"/>
            </w:tcBorders>
          </w:tcPr>
          <w:p w14:paraId="5156115F" w14:textId="77777777" w:rsidR="00DE5E8D" w:rsidRDefault="00DE5E8D" w:rsidP="005D28D2">
            <w:pPr>
              <w:spacing w:line="259" w:lineRule="auto"/>
              <w:ind w:left="23"/>
              <w:jc w:val="both"/>
            </w:pPr>
            <w:r>
              <w:t xml:space="preserve">3 </w:t>
            </w:r>
          </w:p>
        </w:tc>
        <w:tc>
          <w:tcPr>
            <w:tcW w:w="992" w:type="dxa"/>
            <w:tcBorders>
              <w:top w:val="single" w:sz="4" w:space="0" w:color="000000"/>
              <w:left w:val="single" w:sz="4" w:space="0" w:color="000000"/>
              <w:bottom w:val="single" w:sz="4" w:space="0" w:color="000000"/>
              <w:right w:val="single" w:sz="4" w:space="0" w:color="000000"/>
            </w:tcBorders>
          </w:tcPr>
          <w:p w14:paraId="6DE54F43" w14:textId="77777777" w:rsidR="00DE5E8D" w:rsidRDefault="00DE5E8D" w:rsidP="005D28D2">
            <w:pPr>
              <w:spacing w:line="259" w:lineRule="auto"/>
              <w:ind w:left="16"/>
              <w:jc w:val="both"/>
            </w:pPr>
            <w:r>
              <w:t xml:space="preserve">5 </w:t>
            </w:r>
          </w:p>
        </w:tc>
        <w:tc>
          <w:tcPr>
            <w:tcW w:w="1137" w:type="dxa"/>
            <w:tcBorders>
              <w:top w:val="single" w:sz="4" w:space="0" w:color="000000"/>
              <w:left w:val="single" w:sz="4" w:space="0" w:color="000000"/>
              <w:bottom w:val="single" w:sz="4" w:space="0" w:color="000000"/>
              <w:right w:val="single" w:sz="4" w:space="0" w:color="000000"/>
            </w:tcBorders>
          </w:tcPr>
          <w:p w14:paraId="111EB0CF" w14:textId="77777777" w:rsidR="00DE5E8D" w:rsidRDefault="00DE5E8D" w:rsidP="005D28D2">
            <w:pPr>
              <w:spacing w:line="259" w:lineRule="auto"/>
              <w:ind w:left="22"/>
              <w:jc w:val="both"/>
            </w:pPr>
            <w:r>
              <w:t xml:space="preserve">7 </w:t>
            </w:r>
          </w:p>
        </w:tc>
        <w:tc>
          <w:tcPr>
            <w:tcW w:w="1007" w:type="dxa"/>
            <w:tcBorders>
              <w:top w:val="single" w:sz="4" w:space="0" w:color="000000"/>
              <w:left w:val="single" w:sz="4" w:space="0" w:color="000000"/>
              <w:bottom w:val="single" w:sz="4" w:space="0" w:color="000000"/>
              <w:right w:val="single" w:sz="4" w:space="0" w:color="000000"/>
            </w:tcBorders>
          </w:tcPr>
          <w:p w14:paraId="6171A53A" w14:textId="77777777" w:rsidR="00DE5E8D" w:rsidRDefault="00DE5E8D" w:rsidP="005D28D2">
            <w:pPr>
              <w:spacing w:line="259" w:lineRule="auto"/>
              <w:ind w:left="18"/>
              <w:jc w:val="both"/>
            </w:pPr>
            <w:r>
              <w:t xml:space="preserve">9 </w:t>
            </w:r>
          </w:p>
        </w:tc>
      </w:tr>
      <w:tr w:rsidR="00DE5E8D" w14:paraId="7DDE9261" w14:textId="77777777">
        <w:trPr>
          <w:trHeight w:val="458"/>
        </w:trPr>
        <w:tc>
          <w:tcPr>
            <w:tcW w:w="1123" w:type="dxa"/>
            <w:tcBorders>
              <w:top w:val="single" w:sz="4" w:space="0" w:color="000000"/>
              <w:left w:val="single" w:sz="4" w:space="0" w:color="000000"/>
              <w:bottom w:val="single" w:sz="4" w:space="0" w:color="000000"/>
              <w:right w:val="single" w:sz="4" w:space="0" w:color="000000"/>
            </w:tcBorders>
          </w:tcPr>
          <w:p w14:paraId="2B05AEBD" w14:textId="77777777" w:rsidR="00DE5E8D" w:rsidRDefault="00DE5E8D" w:rsidP="005D28D2">
            <w:pPr>
              <w:spacing w:line="259" w:lineRule="auto"/>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140D45A8" w14:textId="77777777" w:rsidR="00DE5E8D" w:rsidRDefault="00DE5E8D" w:rsidP="005D28D2">
            <w:pPr>
              <w:spacing w:line="259" w:lineRule="auto"/>
              <w:ind w:left="58"/>
              <w:jc w:val="both"/>
            </w:pPr>
            <w:r>
              <w:t xml:space="preserve">AC2 </w:t>
            </w:r>
          </w:p>
        </w:tc>
        <w:tc>
          <w:tcPr>
            <w:tcW w:w="1277" w:type="dxa"/>
            <w:tcBorders>
              <w:top w:val="single" w:sz="4" w:space="0" w:color="000000"/>
              <w:left w:val="single" w:sz="4" w:space="0" w:color="000000"/>
              <w:bottom w:val="single" w:sz="4" w:space="0" w:color="000000"/>
              <w:right w:val="single" w:sz="4" w:space="0" w:color="000000"/>
            </w:tcBorders>
          </w:tcPr>
          <w:p w14:paraId="5C35EBF6" w14:textId="77777777" w:rsidR="00DE5E8D" w:rsidRDefault="00DE5E8D" w:rsidP="005D28D2">
            <w:pPr>
              <w:spacing w:line="259" w:lineRule="auto"/>
              <w:ind w:left="60"/>
              <w:jc w:val="both"/>
            </w:pPr>
            <w:r>
              <w:t xml:space="preserve">EC1 </w:t>
            </w:r>
          </w:p>
        </w:tc>
        <w:tc>
          <w:tcPr>
            <w:tcW w:w="1420" w:type="dxa"/>
            <w:tcBorders>
              <w:top w:val="single" w:sz="4" w:space="0" w:color="000000"/>
              <w:left w:val="single" w:sz="4" w:space="0" w:color="000000"/>
              <w:bottom w:val="single" w:sz="4" w:space="0" w:color="000000"/>
              <w:right w:val="single" w:sz="4" w:space="0" w:color="000000"/>
            </w:tcBorders>
          </w:tcPr>
          <w:p w14:paraId="1BAA2379" w14:textId="77777777" w:rsidR="00DE5E8D" w:rsidRDefault="00DE5E8D" w:rsidP="005D28D2">
            <w:pPr>
              <w:spacing w:line="259" w:lineRule="auto"/>
              <w:ind w:left="58"/>
              <w:jc w:val="both"/>
            </w:pPr>
            <w:r>
              <w:t xml:space="preserve">DD1 </w:t>
            </w:r>
          </w:p>
        </w:tc>
        <w:tc>
          <w:tcPr>
            <w:tcW w:w="992" w:type="dxa"/>
            <w:tcBorders>
              <w:top w:val="single" w:sz="4" w:space="0" w:color="000000"/>
              <w:left w:val="single" w:sz="4" w:space="0" w:color="000000"/>
              <w:bottom w:val="single" w:sz="4" w:space="0" w:color="000000"/>
              <w:right w:val="single" w:sz="4" w:space="0" w:color="000000"/>
            </w:tcBorders>
          </w:tcPr>
          <w:p w14:paraId="691F8A08" w14:textId="77777777" w:rsidR="00DE5E8D" w:rsidRDefault="00DE5E8D" w:rsidP="005D28D2">
            <w:pPr>
              <w:spacing w:line="259" w:lineRule="auto"/>
              <w:ind w:left="23"/>
              <w:jc w:val="both"/>
            </w:pPr>
            <w:r>
              <w:t xml:space="preserve">1 </w:t>
            </w:r>
          </w:p>
        </w:tc>
        <w:tc>
          <w:tcPr>
            <w:tcW w:w="992" w:type="dxa"/>
            <w:tcBorders>
              <w:top w:val="single" w:sz="4" w:space="0" w:color="000000"/>
              <w:left w:val="single" w:sz="4" w:space="0" w:color="000000"/>
              <w:bottom w:val="single" w:sz="4" w:space="0" w:color="000000"/>
              <w:right w:val="single" w:sz="4" w:space="0" w:color="000000"/>
            </w:tcBorders>
          </w:tcPr>
          <w:p w14:paraId="79FF5422" w14:textId="77777777" w:rsidR="00DE5E8D" w:rsidRDefault="00DE5E8D" w:rsidP="005D28D2">
            <w:pPr>
              <w:spacing w:line="259" w:lineRule="auto"/>
              <w:ind w:left="16"/>
              <w:jc w:val="both"/>
            </w:pPr>
            <w:r>
              <w:t xml:space="preserve">4 </w:t>
            </w:r>
          </w:p>
        </w:tc>
        <w:tc>
          <w:tcPr>
            <w:tcW w:w="1137" w:type="dxa"/>
            <w:tcBorders>
              <w:top w:val="single" w:sz="4" w:space="0" w:color="000000"/>
              <w:left w:val="single" w:sz="4" w:space="0" w:color="000000"/>
              <w:bottom w:val="single" w:sz="4" w:space="0" w:color="000000"/>
              <w:right w:val="single" w:sz="4" w:space="0" w:color="000000"/>
            </w:tcBorders>
          </w:tcPr>
          <w:p w14:paraId="534B8686" w14:textId="77777777" w:rsidR="00DE5E8D" w:rsidRDefault="00DE5E8D" w:rsidP="005D28D2">
            <w:pPr>
              <w:spacing w:line="259" w:lineRule="auto"/>
              <w:ind w:left="22"/>
              <w:jc w:val="both"/>
            </w:pPr>
            <w:r>
              <w:t xml:space="preserve">6 </w:t>
            </w:r>
          </w:p>
        </w:tc>
        <w:tc>
          <w:tcPr>
            <w:tcW w:w="1007" w:type="dxa"/>
            <w:tcBorders>
              <w:top w:val="single" w:sz="4" w:space="0" w:color="000000"/>
              <w:left w:val="single" w:sz="4" w:space="0" w:color="000000"/>
              <w:bottom w:val="single" w:sz="4" w:space="0" w:color="000000"/>
              <w:right w:val="single" w:sz="4" w:space="0" w:color="000000"/>
            </w:tcBorders>
          </w:tcPr>
          <w:p w14:paraId="1374AB5C" w14:textId="77777777" w:rsidR="00DE5E8D" w:rsidRDefault="00DE5E8D" w:rsidP="005D28D2">
            <w:pPr>
              <w:spacing w:line="259" w:lineRule="auto"/>
              <w:ind w:left="18"/>
              <w:jc w:val="both"/>
            </w:pPr>
            <w:r>
              <w:t xml:space="preserve">8 </w:t>
            </w:r>
          </w:p>
        </w:tc>
      </w:tr>
      <w:tr w:rsidR="00DE5E8D" w14:paraId="26C84087" w14:textId="77777777">
        <w:trPr>
          <w:trHeight w:val="458"/>
        </w:trPr>
        <w:tc>
          <w:tcPr>
            <w:tcW w:w="1123" w:type="dxa"/>
            <w:tcBorders>
              <w:top w:val="single" w:sz="4" w:space="0" w:color="000000"/>
              <w:left w:val="single" w:sz="4" w:space="0" w:color="000000"/>
              <w:bottom w:val="single" w:sz="4" w:space="0" w:color="000000"/>
              <w:right w:val="single" w:sz="4" w:space="0" w:color="000000"/>
            </w:tcBorders>
          </w:tcPr>
          <w:p w14:paraId="5EA288A6" w14:textId="77777777" w:rsidR="00DE5E8D" w:rsidRDefault="00DE5E8D" w:rsidP="005D28D2">
            <w:pPr>
              <w:spacing w:line="259" w:lineRule="auto"/>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1C613A6C" w14:textId="77777777" w:rsidR="00DE5E8D" w:rsidRDefault="00DE5E8D" w:rsidP="005D28D2">
            <w:pPr>
              <w:spacing w:line="259" w:lineRule="auto"/>
              <w:ind w:left="58"/>
              <w:jc w:val="both"/>
            </w:pPr>
            <w:r>
              <w:t xml:space="preserve">AC2 </w:t>
            </w:r>
          </w:p>
        </w:tc>
        <w:tc>
          <w:tcPr>
            <w:tcW w:w="1277" w:type="dxa"/>
            <w:tcBorders>
              <w:top w:val="single" w:sz="4" w:space="0" w:color="000000"/>
              <w:left w:val="single" w:sz="4" w:space="0" w:color="000000"/>
              <w:bottom w:val="single" w:sz="4" w:space="0" w:color="000000"/>
              <w:right w:val="single" w:sz="4" w:space="0" w:color="000000"/>
            </w:tcBorders>
          </w:tcPr>
          <w:p w14:paraId="590B0D36" w14:textId="77777777" w:rsidR="00DE5E8D" w:rsidRDefault="00DE5E8D" w:rsidP="005D28D2">
            <w:pPr>
              <w:spacing w:line="259" w:lineRule="auto"/>
              <w:ind w:left="60"/>
              <w:jc w:val="both"/>
            </w:pPr>
            <w:r>
              <w:t xml:space="preserve">EC1 </w:t>
            </w:r>
          </w:p>
        </w:tc>
        <w:tc>
          <w:tcPr>
            <w:tcW w:w="1420" w:type="dxa"/>
            <w:tcBorders>
              <w:top w:val="single" w:sz="4" w:space="0" w:color="000000"/>
              <w:left w:val="single" w:sz="4" w:space="0" w:color="000000"/>
              <w:bottom w:val="single" w:sz="4" w:space="0" w:color="000000"/>
              <w:right w:val="single" w:sz="4" w:space="0" w:color="000000"/>
            </w:tcBorders>
          </w:tcPr>
          <w:p w14:paraId="1806B181" w14:textId="77777777" w:rsidR="00DE5E8D" w:rsidRDefault="00DE5E8D" w:rsidP="005D28D2">
            <w:pPr>
              <w:spacing w:line="259" w:lineRule="auto"/>
              <w:ind w:left="58"/>
              <w:jc w:val="both"/>
            </w:pPr>
            <w:r>
              <w:t xml:space="preserve">DD2 </w:t>
            </w:r>
          </w:p>
        </w:tc>
        <w:tc>
          <w:tcPr>
            <w:tcW w:w="992" w:type="dxa"/>
            <w:tcBorders>
              <w:top w:val="single" w:sz="4" w:space="0" w:color="000000"/>
              <w:left w:val="single" w:sz="4" w:space="0" w:color="000000"/>
              <w:bottom w:val="single" w:sz="4" w:space="0" w:color="000000"/>
              <w:right w:val="single" w:sz="4" w:space="0" w:color="000000"/>
            </w:tcBorders>
          </w:tcPr>
          <w:p w14:paraId="53D45005" w14:textId="77777777" w:rsidR="00DE5E8D" w:rsidRDefault="00DE5E8D" w:rsidP="005D28D2">
            <w:pPr>
              <w:spacing w:line="259" w:lineRule="auto"/>
              <w:ind w:left="23"/>
              <w:jc w:val="both"/>
            </w:pPr>
            <w:r>
              <w:t xml:space="preserve">3 </w:t>
            </w:r>
          </w:p>
        </w:tc>
        <w:tc>
          <w:tcPr>
            <w:tcW w:w="992" w:type="dxa"/>
            <w:tcBorders>
              <w:top w:val="single" w:sz="4" w:space="0" w:color="000000"/>
              <w:left w:val="single" w:sz="4" w:space="0" w:color="000000"/>
              <w:bottom w:val="single" w:sz="4" w:space="0" w:color="000000"/>
              <w:right w:val="single" w:sz="4" w:space="0" w:color="000000"/>
            </w:tcBorders>
          </w:tcPr>
          <w:p w14:paraId="130EA576" w14:textId="77777777" w:rsidR="00DE5E8D" w:rsidRDefault="00DE5E8D" w:rsidP="005D28D2">
            <w:pPr>
              <w:spacing w:line="259" w:lineRule="auto"/>
              <w:ind w:left="16"/>
              <w:jc w:val="both"/>
            </w:pPr>
            <w:r>
              <w:t xml:space="preserve">5 </w:t>
            </w:r>
          </w:p>
        </w:tc>
        <w:tc>
          <w:tcPr>
            <w:tcW w:w="1137" w:type="dxa"/>
            <w:tcBorders>
              <w:top w:val="single" w:sz="4" w:space="0" w:color="000000"/>
              <w:left w:val="single" w:sz="4" w:space="0" w:color="000000"/>
              <w:bottom w:val="single" w:sz="4" w:space="0" w:color="000000"/>
              <w:right w:val="single" w:sz="4" w:space="0" w:color="000000"/>
            </w:tcBorders>
          </w:tcPr>
          <w:p w14:paraId="33EE6AF2" w14:textId="77777777" w:rsidR="00DE5E8D" w:rsidRDefault="00DE5E8D" w:rsidP="005D28D2">
            <w:pPr>
              <w:spacing w:line="259" w:lineRule="auto"/>
              <w:ind w:left="22"/>
              <w:jc w:val="both"/>
            </w:pPr>
            <w:r>
              <w:t xml:space="preserve">7 </w:t>
            </w:r>
          </w:p>
        </w:tc>
        <w:tc>
          <w:tcPr>
            <w:tcW w:w="1007" w:type="dxa"/>
            <w:tcBorders>
              <w:top w:val="single" w:sz="4" w:space="0" w:color="000000"/>
              <w:left w:val="single" w:sz="4" w:space="0" w:color="000000"/>
              <w:bottom w:val="single" w:sz="4" w:space="0" w:color="000000"/>
              <w:right w:val="single" w:sz="4" w:space="0" w:color="000000"/>
            </w:tcBorders>
          </w:tcPr>
          <w:p w14:paraId="5C899FE7" w14:textId="77777777" w:rsidR="00DE5E8D" w:rsidRDefault="00DE5E8D" w:rsidP="005D28D2">
            <w:pPr>
              <w:spacing w:line="259" w:lineRule="auto"/>
              <w:ind w:left="18"/>
              <w:jc w:val="both"/>
            </w:pPr>
            <w:r>
              <w:t xml:space="preserve">9 </w:t>
            </w:r>
          </w:p>
        </w:tc>
      </w:tr>
      <w:tr w:rsidR="00DE5E8D" w14:paraId="09E23652" w14:textId="77777777">
        <w:trPr>
          <w:trHeight w:val="461"/>
        </w:trPr>
        <w:tc>
          <w:tcPr>
            <w:tcW w:w="1123" w:type="dxa"/>
            <w:tcBorders>
              <w:top w:val="single" w:sz="4" w:space="0" w:color="000000"/>
              <w:left w:val="single" w:sz="4" w:space="0" w:color="000000"/>
              <w:bottom w:val="single" w:sz="4" w:space="0" w:color="000000"/>
              <w:right w:val="single" w:sz="4" w:space="0" w:color="000000"/>
            </w:tcBorders>
          </w:tcPr>
          <w:p w14:paraId="6B604C30" w14:textId="77777777" w:rsidR="00DE5E8D" w:rsidRDefault="00DE5E8D" w:rsidP="005D28D2">
            <w:pPr>
              <w:spacing w:line="259" w:lineRule="auto"/>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6857C2C6" w14:textId="77777777" w:rsidR="00DE5E8D" w:rsidRDefault="00DE5E8D" w:rsidP="005D28D2">
            <w:pPr>
              <w:spacing w:line="259" w:lineRule="auto"/>
              <w:ind w:left="58"/>
              <w:jc w:val="both"/>
            </w:pPr>
            <w:r>
              <w:t xml:space="preserve">AC2 </w:t>
            </w:r>
          </w:p>
        </w:tc>
        <w:tc>
          <w:tcPr>
            <w:tcW w:w="1277" w:type="dxa"/>
            <w:tcBorders>
              <w:top w:val="single" w:sz="4" w:space="0" w:color="000000"/>
              <w:left w:val="single" w:sz="4" w:space="0" w:color="000000"/>
              <w:bottom w:val="single" w:sz="4" w:space="0" w:color="000000"/>
              <w:right w:val="single" w:sz="4" w:space="0" w:color="000000"/>
            </w:tcBorders>
          </w:tcPr>
          <w:p w14:paraId="09D81128" w14:textId="77777777" w:rsidR="00DE5E8D" w:rsidRDefault="00DE5E8D" w:rsidP="005D28D2">
            <w:pPr>
              <w:spacing w:line="259" w:lineRule="auto"/>
              <w:ind w:left="60"/>
              <w:jc w:val="both"/>
            </w:pPr>
            <w:r>
              <w:t xml:space="preserve">EC2 </w:t>
            </w:r>
          </w:p>
        </w:tc>
        <w:tc>
          <w:tcPr>
            <w:tcW w:w="1420" w:type="dxa"/>
            <w:tcBorders>
              <w:top w:val="single" w:sz="4" w:space="0" w:color="000000"/>
              <w:left w:val="single" w:sz="4" w:space="0" w:color="000000"/>
              <w:bottom w:val="single" w:sz="4" w:space="0" w:color="000000"/>
              <w:right w:val="single" w:sz="4" w:space="0" w:color="000000"/>
            </w:tcBorders>
          </w:tcPr>
          <w:p w14:paraId="4116DC3C" w14:textId="77777777" w:rsidR="00DE5E8D" w:rsidRDefault="00DE5E8D" w:rsidP="005D28D2">
            <w:pPr>
              <w:spacing w:line="259" w:lineRule="auto"/>
              <w:ind w:left="58"/>
              <w:jc w:val="both"/>
            </w:pPr>
            <w:r>
              <w:t xml:space="preserve">DD1 </w:t>
            </w:r>
          </w:p>
        </w:tc>
        <w:tc>
          <w:tcPr>
            <w:tcW w:w="992" w:type="dxa"/>
            <w:tcBorders>
              <w:top w:val="single" w:sz="4" w:space="0" w:color="000000"/>
              <w:left w:val="single" w:sz="4" w:space="0" w:color="000000"/>
              <w:bottom w:val="single" w:sz="4" w:space="0" w:color="000000"/>
              <w:right w:val="single" w:sz="4" w:space="0" w:color="000000"/>
            </w:tcBorders>
          </w:tcPr>
          <w:p w14:paraId="250BC62F" w14:textId="77777777" w:rsidR="00DE5E8D" w:rsidRDefault="00DE5E8D" w:rsidP="005D28D2">
            <w:pPr>
              <w:spacing w:line="259" w:lineRule="auto"/>
              <w:ind w:left="23"/>
              <w:jc w:val="both"/>
            </w:pPr>
            <w:r>
              <w:t xml:space="preserve">3 </w:t>
            </w:r>
          </w:p>
        </w:tc>
        <w:tc>
          <w:tcPr>
            <w:tcW w:w="992" w:type="dxa"/>
            <w:tcBorders>
              <w:top w:val="single" w:sz="4" w:space="0" w:color="000000"/>
              <w:left w:val="single" w:sz="4" w:space="0" w:color="000000"/>
              <w:bottom w:val="single" w:sz="4" w:space="0" w:color="000000"/>
              <w:right w:val="single" w:sz="4" w:space="0" w:color="000000"/>
            </w:tcBorders>
          </w:tcPr>
          <w:p w14:paraId="4FBED17D" w14:textId="77777777" w:rsidR="00DE5E8D" w:rsidRDefault="00DE5E8D" w:rsidP="005D28D2">
            <w:pPr>
              <w:spacing w:line="259" w:lineRule="auto"/>
              <w:ind w:left="16"/>
              <w:jc w:val="both"/>
            </w:pPr>
            <w:r>
              <w:t xml:space="preserve">5 </w:t>
            </w:r>
          </w:p>
        </w:tc>
        <w:tc>
          <w:tcPr>
            <w:tcW w:w="1137" w:type="dxa"/>
            <w:tcBorders>
              <w:top w:val="single" w:sz="4" w:space="0" w:color="000000"/>
              <w:left w:val="single" w:sz="4" w:space="0" w:color="000000"/>
              <w:bottom w:val="single" w:sz="4" w:space="0" w:color="000000"/>
              <w:right w:val="single" w:sz="4" w:space="0" w:color="000000"/>
            </w:tcBorders>
          </w:tcPr>
          <w:p w14:paraId="66778F23" w14:textId="77777777" w:rsidR="00DE5E8D" w:rsidRDefault="00DE5E8D" w:rsidP="005D28D2">
            <w:pPr>
              <w:spacing w:line="259" w:lineRule="auto"/>
              <w:ind w:left="22"/>
              <w:jc w:val="both"/>
            </w:pPr>
            <w:r>
              <w:t xml:space="preserve">7 </w:t>
            </w:r>
          </w:p>
        </w:tc>
        <w:tc>
          <w:tcPr>
            <w:tcW w:w="1007" w:type="dxa"/>
            <w:tcBorders>
              <w:top w:val="single" w:sz="4" w:space="0" w:color="000000"/>
              <w:left w:val="single" w:sz="4" w:space="0" w:color="000000"/>
              <w:bottom w:val="single" w:sz="4" w:space="0" w:color="000000"/>
              <w:right w:val="single" w:sz="4" w:space="0" w:color="000000"/>
            </w:tcBorders>
          </w:tcPr>
          <w:p w14:paraId="13BB0CAE" w14:textId="77777777" w:rsidR="00DE5E8D" w:rsidRDefault="00DE5E8D" w:rsidP="005D28D2">
            <w:pPr>
              <w:spacing w:line="259" w:lineRule="auto"/>
              <w:ind w:left="18"/>
              <w:jc w:val="both"/>
            </w:pPr>
            <w:r>
              <w:t xml:space="preserve">9 </w:t>
            </w:r>
          </w:p>
        </w:tc>
      </w:tr>
      <w:tr w:rsidR="00DE5E8D" w14:paraId="18EB7310" w14:textId="77777777">
        <w:trPr>
          <w:trHeight w:val="459"/>
        </w:trPr>
        <w:tc>
          <w:tcPr>
            <w:tcW w:w="1123" w:type="dxa"/>
            <w:tcBorders>
              <w:top w:val="single" w:sz="4" w:space="0" w:color="000000"/>
              <w:left w:val="single" w:sz="4" w:space="0" w:color="000000"/>
              <w:bottom w:val="single" w:sz="4" w:space="0" w:color="000000"/>
              <w:right w:val="single" w:sz="4" w:space="0" w:color="000000"/>
            </w:tcBorders>
          </w:tcPr>
          <w:p w14:paraId="464AA9BA" w14:textId="77777777" w:rsidR="00DE5E8D" w:rsidRDefault="00DE5E8D" w:rsidP="005D28D2">
            <w:pPr>
              <w:spacing w:line="259" w:lineRule="auto"/>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395E186A" w14:textId="77777777" w:rsidR="00DE5E8D" w:rsidRDefault="00DE5E8D" w:rsidP="005D28D2">
            <w:pPr>
              <w:spacing w:line="259" w:lineRule="auto"/>
              <w:ind w:left="58"/>
              <w:jc w:val="both"/>
            </w:pPr>
            <w:r>
              <w:t xml:space="preserve">AC2 </w:t>
            </w:r>
          </w:p>
        </w:tc>
        <w:tc>
          <w:tcPr>
            <w:tcW w:w="1277" w:type="dxa"/>
            <w:tcBorders>
              <w:top w:val="single" w:sz="4" w:space="0" w:color="000000"/>
              <w:left w:val="single" w:sz="4" w:space="0" w:color="000000"/>
              <w:bottom w:val="single" w:sz="4" w:space="0" w:color="000000"/>
              <w:right w:val="single" w:sz="4" w:space="0" w:color="000000"/>
            </w:tcBorders>
          </w:tcPr>
          <w:p w14:paraId="69DB7E29" w14:textId="77777777" w:rsidR="00DE5E8D" w:rsidRDefault="00DE5E8D" w:rsidP="005D28D2">
            <w:pPr>
              <w:spacing w:line="259" w:lineRule="auto"/>
              <w:ind w:left="60"/>
              <w:jc w:val="both"/>
            </w:pPr>
            <w:r>
              <w:t xml:space="preserve">EC2 </w:t>
            </w:r>
          </w:p>
        </w:tc>
        <w:tc>
          <w:tcPr>
            <w:tcW w:w="1420" w:type="dxa"/>
            <w:tcBorders>
              <w:top w:val="single" w:sz="4" w:space="0" w:color="000000"/>
              <w:left w:val="single" w:sz="4" w:space="0" w:color="000000"/>
              <w:bottom w:val="single" w:sz="4" w:space="0" w:color="000000"/>
              <w:right w:val="single" w:sz="4" w:space="0" w:color="000000"/>
            </w:tcBorders>
          </w:tcPr>
          <w:p w14:paraId="2483DB10" w14:textId="77777777" w:rsidR="00DE5E8D" w:rsidRDefault="00DE5E8D" w:rsidP="005D28D2">
            <w:pPr>
              <w:spacing w:line="259" w:lineRule="auto"/>
              <w:ind w:left="58"/>
              <w:jc w:val="both"/>
            </w:pPr>
            <w:r>
              <w:t xml:space="preserve">DD2 </w:t>
            </w:r>
          </w:p>
        </w:tc>
        <w:tc>
          <w:tcPr>
            <w:tcW w:w="992" w:type="dxa"/>
            <w:tcBorders>
              <w:top w:val="single" w:sz="4" w:space="0" w:color="000000"/>
              <w:left w:val="single" w:sz="4" w:space="0" w:color="000000"/>
              <w:bottom w:val="single" w:sz="4" w:space="0" w:color="000000"/>
              <w:right w:val="single" w:sz="4" w:space="0" w:color="000000"/>
            </w:tcBorders>
          </w:tcPr>
          <w:p w14:paraId="7177CB6D" w14:textId="77777777" w:rsidR="00DE5E8D" w:rsidRDefault="00DE5E8D" w:rsidP="005D28D2">
            <w:pPr>
              <w:spacing w:line="259" w:lineRule="auto"/>
              <w:ind w:left="23"/>
              <w:jc w:val="both"/>
            </w:pPr>
            <w:r>
              <w:t xml:space="preserve">3 </w:t>
            </w:r>
          </w:p>
        </w:tc>
        <w:tc>
          <w:tcPr>
            <w:tcW w:w="992" w:type="dxa"/>
            <w:tcBorders>
              <w:top w:val="single" w:sz="4" w:space="0" w:color="000000"/>
              <w:left w:val="single" w:sz="4" w:space="0" w:color="000000"/>
              <w:bottom w:val="single" w:sz="4" w:space="0" w:color="000000"/>
              <w:right w:val="single" w:sz="4" w:space="0" w:color="000000"/>
            </w:tcBorders>
          </w:tcPr>
          <w:p w14:paraId="1BC413E7" w14:textId="77777777" w:rsidR="00DE5E8D" w:rsidRDefault="00DE5E8D" w:rsidP="005D28D2">
            <w:pPr>
              <w:spacing w:line="259" w:lineRule="auto"/>
              <w:ind w:left="16"/>
              <w:jc w:val="both"/>
            </w:pPr>
            <w:r>
              <w:t xml:space="preserve">5 </w:t>
            </w:r>
          </w:p>
        </w:tc>
        <w:tc>
          <w:tcPr>
            <w:tcW w:w="1137" w:type="dxa"/>
            <w:tcBorders>
              <w:top w:val="single" w:sz="4" w:space="0" w:color="000000"/>
              <w:left w:val="single" w:sz="4" w:space="0" w:color="000000"/>
              <w:bottom w:val="single" w:sz="4" w:space="0" w:color="000000"/>
              <w:right w:val="single" w:sz="4" w:space="0" w:color="000000"/>
            </w:tcBorders>
          </w:tcPr>
          <w:p w14:paraId="4C3C4FC5" w14:textId="77777777" w:rsidR="00DE5E8D" w:rsidRDefault="00DE5E8D" w:rsidP="005D28D2">
            <w:pPr>
              <w:spacing w:line="259" w:lineRule="auto"/>
              <w:ind w:left="22"/>
              <w:jc w:val="both"/>
            </w:pPr>
            <w:r>
              <w:t xml:space="preserve">7 </w:t>
            </w:r>
          </w:p>
        </w:tc>
        <w:tc>
          <w:tcPr>
            <w:tcW w:w="1007" w:type="dxa"/>
            <w:tcBorders>
              <w:top w:val="single" w:sz="4" w:space="0" w:color="000000"/>
              <w:left w:val="single" w:sz="4" w:space="0" w:color="000000"/>
              <w:bottom w:val="single" w:sz="4" w:space="0" w:color="000000"/>
              <w:right w:val="single" w:sz="4" w:space="0" w:color="000000"/>
            </w:tcBorders>
          </w:tcPr>
          <w:p w14:paraId="40CD2404" w14:textId="77777777" w:rsidR="00DE5E8D" w:rsidRDefault="00DE5E8D" w:rsidP="005D28D2">
            <w:pPr>
              <w:spacing w:line="259" w:lineRule="auto"/>
              <w:ind w:left="18"/>
              <w:jc w:val="both"/>
            </w:pPr>
            <w:r>
              <w:t xml:space="preserve">9 </w:t>
            </w:r>
          </w:p>
        </w:tc>
      </w:tr>
      <w:tr w:rsidR="00DE5E8D" w14:paraId="5B1B43EF" w14:textId="77777777">
        <w:trPr>
          <w:trHeight w:val="458"/>
        </w:trPr>
        <w:tc>
          <w:tcPr>
            <w:tcW w:w="1123" w:type="dxa"/>
            <w:tcBorders>
              <w:top w:val="single" w:sz="4" w:space="0" w:color="000000"/>
              <w:left w:val="single" w:sz="4" w:space="0" w:color="000000"/>
              <w:bottom w:val="single" w:sz="4" w:space="0" w:color="000000"/>
              <w:right w:val="single" w:sz="4" w:space="0" w:color="000000"/>
            </w:tcBorders>
          </w:tcPr>
          <w:p w14:paraId="1BA9FCD7" w14:textId="77777777" w:rsidR="00DE5E8D" w:rsidRDefault="00DE5E8D" w:rsidP="005D28D2">
            <w:pPr>
              <w:spacing w:line="259" w:lineRule="auto"/>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63557748" w14:textId="77777777" w:rsidR="00DE5E8D" w:rsidRDefault="00DE5E8D" w:rsidP="005D28D2">
            <w:pPr>
              <w:spacing w:line="259" w:lineRule="auto"/>
              <w:ind w:left="58"/>
              <w:jc w:val="both"/>
            </w:pPr>
            <w:r>
              <w:t xml:space="preserve">AC2 </w:t>
            </w:r>
          </w:p>
        </w:tc>
        <w:tc>
          <w:tcPr>
            <w:tcW w:w="1277" w:type="dxa"/>
            <w:tcBorders>
              <w:top w:val="single" w:sz="4" w:space="0" w:color="000000"/>
              <w:left w:val="single" w:sz="4" w:space="0" w:color="000000"/>
              <w:bottom w:val="single" w:sz="4" w:space="0" w:color="000000"/>
              <w:right w:val="single" w:sz="4" w:space="0" w:color="000000"/>
            </w:tcBorders>
          </w:tcPr>
          <w:p w14:paraId="60CDE151" w14:textId="77777777" w:rsidR="00DE5E8D" w:rsidRDefault="00DE5E8D" w:rsidP="005D28D2">
            <w:pPr>
              <w:spacing w:line="259" w:lineRule="auto"/>
              <w:ind w:left="60"/>
              <w:jc w:val="both"/>
            </w:pPr>
            <w:r>
              <w:t xml:space="preserve">EC3 </w:t>
            </w:r>
          </w:p>
        </w:tc>
        <w:tc>
          <w:tcPr>
            <w:tcW w:w="1420" w:type="dxa"/>
            <w:tcBorders>
              <w:top w:val="single" w:sz="4" w:space="0" w:color="000000"/>
              <w:left w:val="single" w:sz="4" w:space="0" w:color="000000"/>
              <w:bottom w:val="single" w:sz="4" w:space="0" w:color="000000"/>
              <w:right w:val="single" w:sz="4" w:space="0" w:color="000000"/>
            </w:tcBorders>
          </w:tcPr>
          <w:p w14:paraId="5549CA4C" w14:textId="77777777" w:rsidR="00DE5E8D" w:rsidRDefault="00DE5E8D" w:rsidP="005D28D2">
            <w:pPr>
              <w:spacing w:line="259" w:lineRule="auto"/>
              <w:ind w:left="58"/>
              <w:jc w:val="both"/>
            </w:pPr>
            <w:r>
              <w:t xml:space="preserve">DD1 / DD2 </w:t>
            </w:r>
          </w:p>
        </w:tc>
        <w:tc>
          <w:tcPr>
            <w:tcW w:w="992" w:type="dxa"/>
            <w:tcBorders>
              <w:top w:val="single" w:sz="4" w:space="0" w:color="000000"/>
              <w:left w:val="single" w:sz="4" w:space="0" w:color="000000"/>
              <w:bottom w:val="single" w:sz="4" w:space="0" w:color="000000"/>
              <w:right w:val="single" w:sz="4" w:space="0" w:color="000000"/>
            </w:tcBorders>
          </w:tcPr>
          <w:p w14:paraId="0AE2B8B4" w14:textId="77777777" w:rsidR="00DE5E8D" w:rsidRDefault="00DE5E8D" w:rsidP="005D28D2">
            <w:pPr>
              <w:spacing w:line="259" w:lineRule="auto"/>
              <w:ind w:left="23"/>
              <w:jc w:val="both"/>
            </w:pPr>
            <w:r>
              <w:t xml:space="preserve">3 </w:t>
            </w:r>
          </w:p>
        </w:tc>
        <w:tc>
          <w:tcPr>
            <w:tcW w:w="992" w:type="dxa"/>
            <w:tcBorders>
              <w:top w:val="single" w:sz="4" w:space="0" w:color="000000"/>
              <w:left w:val="single" w:sz="4" w:space="0" w:color="000000"/>
              <w:bottom w:val="single" w:sz="4" w:space="0" w:color="000000"/>
              <w:right w:val="single" w:sz="4" w:space="0" w:color="000000"/>
            </w:tcBorders>
          </w:tcPr>
          <w:p w14:paraId="36D484DE" w14:textId="77777777" w:rsidR="00DE5E8D" w:rsidRDefault="00DE5E8D" w:rsidP="005D28D2">
            <w:pPr>
              <w:spacing w:line="259" w:lineRule="auto"/>
              <w:ind w:left="16"/>
              <w:jc w:val="both"/>
            </w:pPr>
            <w:r>
              <w:t xml:space="preserve">5 </w:t>
            </w:r>
          </w:p>
        </w:tc>
        <w:tc>
          <w:tcPr>
            <w:tcW w:w="1137" w:type="dxa"/>
            <w:tcBorders>
              <w:top w:val="single" w:sz="4" w:space="0" w:color="000000"/>
              <w:left w:val="single" w:sz="4" w:space="0" w:color="000000"/>
              <w:bottom w:val="single" w:sz="4" w:space="0" w:color="000000"/>
              <w:right w:val="single" w:sz="4" w:space="0" w:color="000000"/>
            </w:tcBorders>
          </w:tcPr>
          <w:p w14:paraId="11FA0A53" w14:textId="77777777" w:rsidR="00DE5E8D" w:rsidRDefault="00DE5E8D" w:rsidP="005D28D2">
            <w:pPr>
              <w:spacing w:line="259" w:lineRule="auto"/>
              <w:ind w:left="22"/>
              <w:jc w:val="both"/>
            </w:pPr>
            <w:r>
              <w:t xml:space="preserve">7 </w:t>
            </w:r>
          </w:p>
        </w:tc>
        <w:tc>
          <w:tcPr>
            <w:tcW w:w="1007" w:type="dxa"/>
            <w:tcBorders>
              <w:top w:val="single" w:sz="4" w:space="0" w:color="000000"/>
              <w:left w:val="single" w:sz="4" w:space="0" w:color="000000"/>
              <w:bottom w:val="single" w:sz="4" w:space="0" w:color="000000"/>
              <w:right w:val="single" w:sz="4" w:space="0" w:color="000000"/>
            </w:tcBorders>
          </w:tcPr>
          <w:p w14:paraId="406AC52E" w14:textId="77777777" w:rsidR="00DE5E8D" w:rsidRDefault="00DE5E8D" w:rsidP="005D28D2">
            <w:pPr>
              <w:spacing w:line="259" w:lineRule="auto"/>
              <w:ind w:left="18"/>
              <w:jc w:val="both"/>
            </w:pPr>
            <w:r>
              <w:t xml:space="preserve">9 </w:t>
            </w:r>
          </w:p>
        </w:tc>
      </w:tr>
      <w:tr w:rsidR="00DE5E8D" w14:paraId="28BC26C8" w14:textId="77777777">
        <w:trPr>
          <w:trHeight w:val="458"/>
        </w:trPr>
        <w:tc>
          <w:tcPr>
            <w:tcW w:w="1123" w:type="dxa"/>
            <w:tcBorders>
              <w:top w:val="single" w:sz="4" w:space="0" w:color="000000"/>
              <w:left w:val="single" w:sz="4" w:space="0" w:color="000000"/>
              <w:bottom w:val="single" w:sz="4" w:space="0" w:color="000000"/>
              <w:right w:val="single" w:sz="4" w:space="0" w:color="000000"/>
            </w:tcBorders>
          </w:tcPr>
          <w:p w14:paraId="400A19F1" w14:textId="77777777" w:rsidR="00DE5E8D" w:rsidRDefault="00DE5E8D" w:rsidP="005D28D2">
            <w:pPr>
              <w:spacing w:line="259" w:lineRule="auto"/>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5E91FE87" w14:textId="77777777" w:rsidR="00DE5E8D" w:rsidRDefault="00DE5E8D" w:rsidP="005D28D2">
            <w:pPr>
              <w:spacing w:line="259" w:lineRule="auto"/>
              <w:ind w:left="58"/>
              <w:jc w:val="both"/>
            </w:pPr>
            <w:r>
              <w:t xml:space="preserve">AC3 </w:t>
            </w:r>
          </w:p>
        </w:tc>
        <w:tc>
          <w:tcPr>
            <w:tcW w:w="1277" w:type="dxa"/>
            <w:tcBorders>
              <w:top w:val="single" w:sz="4" w:space="0" w:color="000000"/>
              <w:left w:val="single" w:sz="4" w:space="0" w:color="000000"/>
              <w:bottom w:val="single" w:sz="4" w:space="0" w:color="000000"/>
              <w:right w:val="single" w:sz="4" w:space="0" w:color="000000"/>
            </w:tcBorders>
          </w:tcPr>
          <w:p w14:paraId="21DE61ED" w14:textId="77777777" w:rsidR="00DE5E8D" w:rsidRDefault="00DE5E8D" w:rsidP="005D28D2">
            <w:pPr>
              <w:spacing w:line="259" w:lineRule="auto"/>
              <w:ind w:left="60"/>
              <w:jc w:val="both"/>
            </w:pPr>
            <w:r>
              <w:t xml:space="preserve">EC1 </w:t>
            </w:r>
          </w:p>
        </w:tc>
        <w:tc>
          <w:tcPr>
            <w:tcW w:w="1420" w:type="dxa"/>
            <w:tcBorders>
              <w:top w:val="single" w:sz="4" w:space="0" w:color="000000"/>
              <w:left w:val="single" w:sz="4" w:space="0" w:color="000000"/>
              <w:bottom w:val="single" w:sz="4" w:space="0" w:color="000000"/>
              <w:right w:val="single" w:sz="4" w:space="0" w:color="000000"/>
            </w:tcBorders>
          </w:tcPr>
          <w:p w14:paraId="6B5F959D" w14:textId="77777777" w:rsidR="00DE5E8D" w:rsidRDefault="00DE5E8D" w:rsidP="005D28D2">
            <w:pPr>
              <w:spacing w:line="259" w:lineRule="auto"/>
              <w:ind w:left="58"/>
              <w:jc w:val="both"/>
            </w:pPr>
            <w:r>
              <w:t xml:space="preserve">DD1 </w:t>
            </w:r>
          </w:p>
        </w:tc>
        <w:tc>
          <w:tcPr>
            <w:tcW w:w="992" w:type="dxa"/>
            <w:tcBorders>
              <w:top w:val="single" w:sz="4" w:space="0" w:color="000000"/>
              <w:left w:val="single" w:sz="4" w:space="0" w:color="000000"/>
              <w:bottom w:val="single" w:sz="4" w:space="0" w:color="000000"/>
              <w:right w:val="single" w:sz="4" w:space="0" w:color="000000"/>
            </w:tcBorders>
          </w:tcPr>
          <w:p w14:paraId="4CFBA40B" w14:textId="77777777" w:rsidR="00DE5E8D" w:rsidRDefault="00DE5E8D" w:rsidP="005D28D2">
            <w:pPr>
              <w:spacing w:line="259" w:lineRule="auto"/>
              <w:ind w:left="23"/>
              <w:jc w:val="both"/>
            </w:pPr>
            <w:r>
              <w:t xml:space="preserve">1 </w:t>
            </w:r>
          </w:p>
        </w:tc>
        <w:tc>
          <w:tcPr>
            <w:tcW w:w="992" w:type="dxa"/>
            <w:tcBorders>
              <w:top w:val="single" w:sz="4" w:space="0" w:color="000000"/>
              <w:left w:val="single" w:sz="4" w:space="0" w:color="000000"/>
              <w:bottom w:val="single" w:sz="4" w:space="0" w:color="000000"/>
              <w:right w:val="single" w:sz="4" w:space="0" w:color="000000"/>
            </w:tcBorders>
          </w:tcPr>
          <w:p w14:paraId="6CD10526" w14:textId="77777777" w:rsidR="00DE5E8D" w:rsidRDefault="00DE5E8D" w:rsidP="005D28D2">
            <w:pPr>
              <w:spacing w:line="259" w:lineRule="auto"/>
              <w:ind w:left="16"/>
              <w:jc w:val="both"/>
            </w:pPr>
            <w:r>
              <w:t xml:space="preserve">4 </w:t>
            </w:r>
          </w:p>
        </w:tc>
        <w:tc>
          <w:tcPr>
            <w:tcW w:w="1137" w:type="dxa"/>
            <w:tcBorders>
              <w:top w:val="single" w:sz="4" w:space="0" w:color="000000"/>
              <w:left w:val="single" w:sz="4" w:space="0" w:color="000000"/>
              <w:bottom w:val="single" w:sz="4" w:space="0" w:color="000000"/>
              <w:right w:val="single" w:sz="4" w:space="0" w:color="000000"/>
            </w:tcBorders>
          </w:tcPr>
          <w:p w14:paraId="29BF63C3" w14:textId="77777777" w:rsidR="00DE5E8D" w:rsidRDefault="00DE5E8D" w:rsidP="005D28D2">
            <w:pPr>
              <w:spacing w:line="259" w:lineRule="auto"/>
              <w:ind w:left="22"/>
              <w:jc w:val="both"/>
            </w:pPr>
            <w:r>
              <w:t xml:space="preserve">6 </w:t>
            </w:r>
          </w:p>
        </w:tc>
        <w:tc>
          <w:tcPr>
            <w:tcW w:w="1007" w:type="dxa"/>
            <w:tcBorders>
              <w:top w:val="single" w:sz="4" w:space="0" w:color="000000"/>
              <w:left w:val="single" w:sz="4" w:space="0" w:color="000000"/>
              <w:bottom w:val="single" w:sz="4" w:space="0" w:color="000000"/>
              <w:right w:val="single" w:sz="4" w:space="0" w:color="000000"/>
            </w:tcBorders>
          </w:tcPr>
          <w:p w14:paraId="2E630B7B" w14:textId="77777777" w:rsidR="00DE5E8D" w:rsidRDefault="00DE5E8D" w:rsidP="005D28D2">
            <w:pPr>
              <w:spacing w:line="259" w:lineRule="auto"/>
              <w:ind w:left="18"/>
              <w:jc w:val="both"/>
            </w:pPr>
            <w:r>
              <w:t xml:space="preserve">8 </w:t>
            </w:r>
          </w:p>
        </w:tc>
      </w:tr>
      <w:tr w:rsidR="00DE5E8D" w14:paraId="3395A539" w14:textId="77777777">
        <w:trPr>
          <w:trHeight w:val="461"/>
        </w:trPr>
        <w:tc>
          <w:tcPr>
            <w:tcW w:w="1123" w:type="dxa"/>
            <w:tcBorders>
              <w:top w:val="single" w:sz="4" w:space="0" w:color="000000"/>
              <w:left w:val="single" w:sz="4" w:space="0" w:color="000000"/>
              <w:bottom w:val="single" w:sz="4" w:space="0" w:color="000000"/>
              <w:right w:val="single" w:sz="4" w:space="0" w:color="000000"/>
            </w:tcBorders>
          </w:tcPr>
          <w:p w14:paraId="552889DE" w14:textId="77777777" w:rsidR="00DE5E8D" w:rsidRDefault="00DE5E8D" w:rsidP="005D28D2">
            <w:pPr>
              <w:spacing w:line="259" w:lineRule="auto"/>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0F3DE0DE" w14:textId="77777777" w:rsidR="00DE5E8D" w:rsidRDefault="00DE5E8D" w:rsidP="005D28D2">
            <w:pPr>
              <w:spacing w:line="259" w:lineRule="auto"/>
              <w:ind w:left="58"/>
              <w:jc w:val="both"/>
            </w:pPr>
            <w:r>
              <w:t xml:space="preserve">AC3 </w:t>
            </w:r>
          </w:p>
        </w:tc>
        <w:tc>
          <w:tcPr>
            <w:tcW w:w="1277" w:type="dxa"/>
            <w:tcBorders>
              <w:top w:val="single" w:sz="4" w:space="0" w:color="000000"/>
              <w:left w:val="single" w:sz="4" w:space="0" w:color="000000"/>
              <w:bottom w:val="single" w:sz="4" w:space="0" w:color="000000"/>
              <w:right w:val="single" w:sz="4" w:space="0" w:color="000000"/>
            </w:tcBorders>
          </w:tcPr>
          <w:p w14:paraId="53E8689C" w14:textId="77777777" w:rsidR="00DE5E8D" w:rsidRDefault="00DE5E8D" w:rsidP="005D28D2">
            <w:pPr>
              <w:spacing w:line="259" w:lineRule="auto"/>
              <w:ind w:left="60"/>
              <w:jc w:val="both"/>
            </w:pPr>
            <w:r>
              <w:t xml:space="preserve">EC1 </w:t>
            </w:r>
          </w:p>
        </w:tc>
        <w:tc>
          <w:tcPr>
            <w:tcW w:w="1420" w:type="dxa"/>
            <w:tcBorders>
              <w:top w:val="single" w:sz="4" w:space="0" w:color="000000"/>
              <w:left w:val="single" w:sz="4" w:space="0" w:color="000000"/>
              <w:bottom w:val="single" w:sz="4" w:space="0" w:color="000000"/>
              <w:right w:val="single" w:sz="4" w:space="0" w:color="000000"/>
            </w:tcBorders>
          </w:tcPr>
          <w:p w14:paraId="1601F8D9" w14:textId="77777777" w:rsidR="00DE5E8D" w:rsidRDefault="00DE5E8D" w:rsidP="005D28D2">
            <w:pPr>
              <w:spacing w:line="259" w:lineRule="auto"/>
              <w:ind w:left="58"/>
              <w:jc w:val="both"/>
            </w:pPr>
            <w:r>
              <w:t xml:space="preserve">DD2 </w:t>
            </w:r>
          </w:p>
        </w:tc>
        <w:tc>
          <w:tcPr>
            <w:tcW w:w="992" w:type="dxa"/>
            <w:tcBorders>
              <w:top w:val="single" w:sz="4" w:space="0" w:color="000000"/>
              <w:left w:val="single" w:sz="4" w:space="0" w:color="000000"/>
              <w:bottom w:val="single" w:sz="4" w:space="0" w:color="000000"/>
              <w:right w:val="single" w:sz="4" w:space="0" w:color="000000"/>
            </w:tcBorders>
          </w:tcPr>
          <w:p w14:paraId="64B45DF1" w14:textId="77777777" w:rsidR="00DE5E8D" w:rsidRDefault="00DE5E8D" w:rsidP="005D28D2">
            <w:pPr>
              <w:spacing w:line="259" w:lineRule="auto"/>
              <w:ind w:left="23"/>
              <w:jc w:val="both"/>
            </w:pPr>
            <w:r>
              <w:t xml:space="preserve">3 </w:t>
            </w:r>
          </w:p>
        </w:tc>
        <w:tc>
          <w:tcPr>
            <w:tcW w:w="992" w:type="dxa"/>
            <w:tcBorders>
              <w:top w:val="single" w:sz="4" w:space="0" w:color="000000"/>
              <w:left w:val="single" w:sz="4" w:space="0" w:color="000000"/>
              <w:bottom w:val="single" w:sz="4" w:space="0" w:color="000000"/>
              <w:right w:val="single" w:sz="4" w:space="0" w:color="000000"/>
            </w:tcBorders>
          </w:tcPr>
          <w:p w14:paraId="7684E0D5" w14:textId="77777777" w:rsidR="00DE5E8D" w:rsidRDefault="00DE5E8D" w:rsidP="005D28D2">
            <w:pPr>
              <w:spacing w:line="259" w:lineRule="auto"/>
              <w:ind w:left="16"/>
              <w:jc w:val="both"/>
            </w:pPr>
            <w:r>
              <w:t xml:space="preserve">5 </w:t>
            </w:r>
          </w:p>
        </w:tc>
        <w:tc>
          <w:tcPr>
            <w:tcW w:w="1137" w:type="dxa"/>
            <w:tcBorders>
              <w:top w:val="single" w:sz="4" w:space="0" w:color="000000"/>
              <w:left w:val="single" w:sz="4" w:space="0" w:color="000000"/>
              <w:bottom w:val="single" w:sz="4" w:space="0" w:color="000000"/>
              <w:right w:val="single" w:sz="4" w:space="0" w:color="000000"/>
            </w:tcBorders>
          </w:tcPr>
          <w:p w14:paraId="62B23600" w14:textId="77777777" w:rsidR="00DE5E8D" w:rsidRDefault="00DE5E8D" w:rsidP="005D28D2">
            <w:pPr>
              <w:spacing w:line="259" w:lineRule="auto"/>
              <w:ind w:left="22"/>
              <w:jc w:val="both"/>
            </w:pPr>
            <w:r>
              <w:t xml:space="preserve">7 </w:t>
            </w:r>
          </w:p>
        </w:tc>
        <w:tc>
          <w:tcPr>
            <w:tcW w:w="1007" w:type="dxa"/>
            <w:tcBorders>
              <w:top w:val="single" w:sz="4" w:space="0" w:color="000000"/>
              <w:left w:val="single" w:sz="4" w:space="0" w:color="000000"/>
              <w:bottom w:val="single" w:sz="4" w:space="0" w:color="000000"/>
              <w:right w:val="single" w:sz="4" w:space="0" w:color="000000"/>
            </w:tcBorders>
          </w:tcPr>
          <w:p w14:paraId="69CE8A1F" w14:textId="77777777" w:rsidR="00DE5E8D" w:rsidRDefault="00DE5E8D" w:rsidP="005D28D2">
            <w:pPr>
              <w:spacing w:line="259" w:lineRule="auto"/>
              <w:ind w:left="18"/>
              <w:jc w:val="both"/>
            </w:pPr>
            <w:r>
              <w:t xml:space="preserve">9 </w:t>
            </w:r>
          </w:p>
        </w:tc>
      </w:tr>
      <w:tr w:rsidR="00DE5E8D" w14:paraId="043A5B8A" w14:textId="77777777">
        <w:trPr>
          <w:trHeight w:val="461"/>
        </w:trPr>
        <w:tc>
          <w:tcPr>
            <w:tcW w:w="1123" w:type="dxa"/>
            <w:tcBorders>
              <w:top w:val="single" w:sz="4" w:space="0" w:color="000000"/>
              <w:left w:val="single" w:sz="4" w:space="0" w:color="000000"/>
              <w:bottom w:val="single" w:sz="4" w:space="0" w:color="000000"/>
              <w:right w:val="single" w:sz="4" w:space="0" w:color="000000"/>
            </w:tcBorders>
          </w:tcPr>
          <w:p w14:paraId="0EF04D02" w14:textId="77777777" w:rsidR="00DE5E8D" w:rsidRDefault="00DE5E8D" w:rsidP="005D28D2">
            <w:pPr>
              <w:spacing w:line="259" w:lineRule="auto"/>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33C6FC47" w14:textId="77777777" w:rsidR="00DE5E8D" w:rsidRDefault="00DE5E8D" w:rsidP="005D28D2">
            <w:pPr>
              <w:spacing w:line="259" w:lineRule="auto"/>
              <w:ind w:left="58"/>
              <w:jc w:val="both"/>
            </w:pPr>
            <w:r>
              <w:t xml:space="preserve">AC3 </w:t>
            </w:r>
          </w:p>
        </w:tc>
        <w:tc>
          <w:tcPr>
            <w:tcW w:w="1277" w:type="dxa"/>
            <w:tcBorders>
              <w:top w:val="single" w:sz="4" w:space="0" w:color="000000"/>
              <w:left w:val="single" w:sz="4" w:space="0" w:color="000000"/>
              <w:bottom w:val="single" w:sz="4" w:space="0" w:color="000000"/>
              <w:right w:val="single" w:sz="4" w:space="0" w:color="000000"/>
            </w:tcBorders>
          </w:tcPr>
          <w:p w14:paraId="73C8EC42" w14:textId="77777777" w:rsidR="00DE5E8D" w:rsidRDefault="00DE5E8D" w:rsidP="005D28D2">
            <w:pPr>
              <w:spacing w:line="259" w:lineRule="auto"/>
              <w:ind w:left="60"/>
              <w:jc w:val="both"/>
            </w:pPr>
            <w:r>
              <w:t xml:space="preserve">EC2 </w:t>
            </w:r>
          </w:p>
        </w:tc>
        <w:tc>
          <w:tcPr>
            <w:tcW w:w="1420" w:type="dxa"/>
            <w:tcBorders>
              <w:top w:val="single" w:sz="4" w:space="0" w:color="000000"/>
              <w:left w:val="single" w:sz="4" w:space="0" w:color="000000"/>
              <w:bottom w:val="single" w:sz="4" w:space="0" w:color="000000"/>
              <w:right w:val="single" w:sz="4" w:space="0" w:color="000000"/>
            </w:tcBorders>
          </w:tcPr>
          <w:p w14:paraId="7E1C9037" w14:textId="77777777" w:rsidR="00DE5E8D" w:rsidRDefault="00DE5E8D" w:rsidP="005D28D2">
            <w:pPr>
              <w:spacing w:line="259" w:lineRule="auto"/>
              <w:ind w:left="58"/>
              <w:jc w:val="both"/>
            </w:pPr>
            <w:r>
              <w:t xml:space="preserve">DD1 </w:t>
            </w:r>
          </w:p>
        </w:tc>
        <w:tc>
          <w:tcPr>
            <w:tcW w:w="992" w:type="dxa"/>
            <w:tcBorders>
              <w:top w:val="single" w:sz="4" w:space="0" w:color="000000"/>
              <w:left w:val="single" w:sz="4" w:space="0" w:color="000000"/>
              <w:bottom w:val="single" w:sz="4" w:space="0" w:color="000000"/>
              <w:right w:val="single" w:sz="4" w:space="0" w:color="000000"/>
            </w:tcBorders>
          </w:tcPr>
          <w:p w14:paraId="28D59215" w14:textId="77777777" w:rsidR="00DE5E8D" w:rsidRDefault="00DE5E8D" w:rsidP="005D28D2">
            <w:pPr>
              <w:spacing w:line="259" w:lineRule="auto"/>
              <w:ind w:left="23"/>
              <w:jc w:val="both"/>
            </w:pPr>
            <w:r>
              <w:t xml:space="preserve">3 </w:t>
            </w:r>
          </w:p>
        </w:tc>
        <w:tc>
          <w:tcPr>
            <w:tcW w:w="992" w:type="dxa"/>
            <w:tcBorders>
              <w:top w:val="single" w:sz="4" w:space="0" w:color="000000"/>
              <w:left w:val="single" w:sz="4" w:space="0" w:color="000000"/>
              <w:bottom w:val="single" w:sz="4" w:space="0" w:color="000000"/>
              <w:right w:val="single" w:sz="4" w:space="0" w:color="000000"/>
            </w:tcBorders>
          </w:tcPr>
          <w:p w14:paraId="2451EC19" w14:textId="77777777" w:rsidR="00DE5E8D" w:rsidRDefault="00DE5E8D" w:rsidP="005D28D2">
            <w:pPr>
              <w:spacing w:line="259" w:lineRule="auto"/>
              <w:ind w:left="16"/>
              <w:jc w:val="both"/>
            </w:pPr>
            <w:r>
              <w:t xml:space="preserve">5 </w:t>
            </w:r>
          </w:p>
        </w:tc>
        <w:tc>
          <w:tcPr>
            <w:tcW w:w="1137" w:type="dxa"/>
            <w:tcBorders>
              <w:top w:val="single" w:sz="4" w:space="0" w:color="000000"/>
              <w:left w:val="single" w:sz="4" w:space="0" w:color="000000"/>
              <w:bottom w:val="single" w:sz="4" w:space="0" w:color="000000"/>
              <w:right w:val="single" w:sz="4" w:space="0" w:color="000000"/>
            </w:tcBorders>
          </w:tcPr>
          <w:p w14:paraId="75DB44F5" w14:textId="77777777" w:rsidR="00DE5E8D" w:rsidRDefault="00DE5E8D" w:rsidP="005D28D2">
            <w:pPr>
              <w:spacing w:line="259" w:lineRule="auto"/>
              <w:ind w:left="22"/>
              <w:jc w:val="both"/>
            </w:pPr>
            <w:r>
              <w:t xml:space="preserve">7 </w:t>
            </w:r>
          </w:p>
        </w:tc>
        <w:tc>
          <w:tcPr>
            <w:tcW w:w="1007" w:type="dxa"/>
            <w:tcBorders>
              <w:top w:val="single" w:sz="4" w:space="0" w:color="000000"/>
              <w:left w:val="single" w:sz="4" w:space="0" w:color="000000"/>
              <w:bottom w:val="single" w:sz="4" w:space="0" w:color="000000"/>
              <w:right w:val="single" w:sz="4" w:space="0" w:color="000000"/>
            </w:tcBorders>
          </w:tcPr>
          <w:p w14:paraId="77F16EF3" w14:textId="77777777" w:rsidR="00DE5E8D" w:rsidRDefault="00DE5E8D" w:rsidP="005D28D2">
            <w:pPr>
              <w:spacing w:line="259" w:lineRule="auto"/>
              <w:ind w:left="18"/>
              <w:jc w:val="both"/>
            </w:pPr>
            <w:r>
              <w:t xml:space="preserve">9 </w:t>
            </w:r>
          </w:p>
        </w:tc>
      </w:tr>
      <w:tr w:rsidR="00DE5E8D" w14:paraId="2623A728" w14:textId="77777777">
        <w:trPr>
          <w:trHeight w:val="456"/>
        </w:trPr>
        <w:tc>
          <w:tcPr>
            <w:tcW w:w="1123" w:type="dxa"/>
            <w:tcBorders>
              <w:top w:val="single" w:sz="4" w:space="0" w:color="000000"/>
              <w:left w:val="single" w:sz="4" w:space="0" w:color="000000"/>
              <w:bottom w:val="single" w:sz="4" w:space="0" w:color="000000"/>
              <w:right w:val="single" w:sz="4" w:space="0" w:color="000000"/>
            </w:tcBorders>
          </w:tcPr>
          <w:p w14:paraId="4DD668F7" w14:textId="77777777" w:rsidR="00DE5E8D" w:rsidRDefault="00DE5E8D" w:rsidP="005D28D2">
            <w:pPr>
              <w:spacing w:line="259" w:lineRule="auto"/>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3585AF89" w14:textId="77777777" w:rsidR="00DE5E8D" w:rsidRDefault="00DE5E8D" w:rsidP="005D28D2">
            <w:pPr>
              <w:spacing w:line="259" w:lineRule="auto"/>
              <w:ind w:left="58"/>
              <w:jc w:val="both"/>
            </w:pPr>
            <w:r>
              <w:t xml:space="preserve">AC3 </w:t>
            </w:r>
          </w:p>
        </w:tc>
        <w:tc>
          <w:tcPr>
            <w:tcW w:w="1277" w:type="dxa"/>
            <w:tcBorders>
              <w:top w:val="single" w:sz="4" w:space="0" w:color="000000"/>
              <w:left w:val="single" w:sz="4" w:space="0" w:color="000000"/>
              <w:bottom w:val="single" w:sz="4" w:space="0" w:color="000000"/>
              <w:right w:val="single" w:sz="4" w:space="0" w:color="000000"/>
            </w:tcBorders>
          </w:tcPr>
          <w:p w14:paraId="64ABF282" w14:textId="77777777" w:rsidR="00DE5E8D" w:rsidRDefault="00DE5E8D" w:rsidP="005D28D2">
            <w:pPr>
              <w:spacing w:line="259" w:lineRule="auto"/>
              <w:ind w:left="60"/>
              <w:jc w:val="both"/>
            </w:pPr>
            <w:r>
              <w:t xml:space="preserve">EC2 </w:t>
            </w:r>
          </w:p>
        </w:tc>
        <w:tc>
          <w:tcPr>
            <w:tcW w:w="1420" w:type="dxa"/>
            <w:tcBorders>
              <w:top w:val="single" w:sz="4" w:space="0" w:color="000000"/>
              <w:left w:val="single" w:sz="4" w:space="0" w:color="000000"/>
              <w:bottom w:val="single" w:sz="4" w:space="0" w:color="000000"/>
              <w:right w:val="single" w:sz="4" w:space="0" w:color="000000"/>
            </w:tcBorders>
          </w:tcPr>
          <w:p w14:paraId="338359F7" w14:textId="77777777" w:rsidR="00DE5E8D" w:rsidRDefault="00DE5E8D" w:rsidP="005D28D2">
            <w:pPr>
              <w:spacing w:line="259" w:lineRule="auto"/>
              <w:ind w:left="58"/>
              <w:jc w:val="both"/>
            </w:pPr>
            <w:r>
              <w:t xml:space="preserve">DD2 </w:t>
            </w:r>
          </w:p>
        </w:tc>
        <w:tc>
          <w:tcPr>
            <w:tcW w:w="992" w:type="dxa"/>
            <w:tcBorders>
              <w:top w:val="single" w:sz="4" w:space="0" w:color="000000"/>
              <w:left w:val="single" w:sz="4" w:space="0" w:color="000000"/>
              <w:bottom w:val="single" w:sz="4" w:space="0" w:color="000000"/>
              <w:right w:val="single" w:sz="4" w:space="0" w:color="000000"/>
            </w:tcBorders>
          </w:tcPr>
          <w:p w14:paraId="511F326B" w14:textId="77777777" w:rsidR="00DE5E8D" w:rsidRDefault="00DE5E8D" w:rsidP="005D28D2">
            <w:pPr>
              <w:spacing w:line="259" w:lineRule="auto"/>
              <w:ind w:left="23"/>
              <w:jc w:val="both"/>
            </w:pPr>
            <w:r>
              <w:t xml:space="preserve">3 </w:t>
            </w:r>
          </w:p>
        </w:tc>
        <w:tc>
          <w:tcPr>
            <w:tcW w:w="992" w:type="dxa"/>
            <w:tcBorders>
              <w:top w:val="single" w:sz="4" w:space="0" w:color="000000"/>
              <w:left w:val="single" w:sz="4" w:space="0" w:color="000000"/>
              <w:bottom w:val="single" w:sz="4" w:space="0" w:color="000000"/>
              <w:right w:val="single" w:sz="4" w:space="0" w:color="000000"/>
            </w:tcBorders>
          </w:tcPr>
          <w:p w14:paraId="34DE1CF8" w14:textId="77777777" w:rsidR="00DE5E8D" w:rsidRDefault="00DE5E8D" w:rsidP="005D28D2">
            <w:pPr>
              <w:spacing w:line="259" w:lineRule="auto"/>
              <w:ind w:left="16"/>
              <w:jc w:val="both"/>
            </w:pPr>
            <w:r>
              <w:t xml:space="preserve">5 </w:t>
            </w:r>
          </w:p>
        </w:tc>
        <w:tc>
          <w:tcPr>
            <w:tcW w:w="1137" w:type="dxa"/>
            <w:tcBorders>
              <w:top w:val="single" w:sz="4" w:space="0" w:color="000000"/>
              <w:left w:val="single" w:sz="4" w:space="0" w:color="000000"/>
              <w:bottom w:val="single" w:sz="4" w:space="0" w:color="000000"/>
              <w:right w:val="single" w:sz="4" w:space="0" w:color="000000"/>
            </w:tcBorders>
          </w:tcPr>
          <w:p w14:paraId="480A37BA" w14:textId="77777777" w:rsidR="00DE5E8D" w:rsidRDefault="00DE5E8D" w:rsidP="005D28D2">
            <w:pPr>
              <w:spacing w:line="259" w:lineRule="auto"/>
              <w:ind w:left="22"/>
              <w:jc w:val="both"/>
            </w:pPr>
            <w:r>
              <w:t xml:space="preserve">7 </w:t>
            </w:r>
          </w:p>
        </w:tc>
        <w:tc>
          <w:tcPr>
            <w:tcW w:w="1007" w:type="dxa"/>
            <w:tcBorders>
              <w:top w:val="single" w:sz="4" w:space="0" w:color="000000"/>
              <w:left w:val="single" w:sz="4" w:space="0" w:color="000000"/>
              <w:bottom w:val="single" w:sz="4" w:space="0" w:color="000000"/>
              <w:right w:val="single" w:sz="4" w:space="0" w:color="000000"/>
            </w:tcBorders>
          </w:tcPr>
          <w:p w14:paraId="4B08A80C" w14:textId="77777777" w:rsidR="00DE5E8D" w:rsidRDefault="00DE5E8D" w:rsidP="005D28D2">
            <w:pPr>
              <w:spacing w:line="259" w:lineRule="auto"/>
              <w:ind w:left="18"/>
              <w:jc w:val="both"/>
            </w:pPr>
            <w:r>
              <w:t xml:space="preserve">9 </w:t>
            </w:r>
          </w:p>
        </w:tc>
      </w:tr>
      <w:tr w:rsidR="00DE5E8D" w14:paraId="4FB496E4" w14:textId="77777777">
        <w:trPr>
          <w:trHeight w:val="461"/>
        </w:trPr>
        <w:tc>
          <w:tcPr>
            <w:tcW w:w="1123" w:type="dxa"/>
            <w:tcBorders>
              <w:top w:val="single" w:sz="4" w:space="0" w:color="000000"/>
              <w:left w:val="single" w:sz="4" w:space="0" w:color="000000"/>
              <w:bottom w:val="single" w:sz="4" w:space="0" w:color="000000"/>
              <w:right w:val="single" w:sz="4" w:space="0" w:color="000000"/>
            </w:tcBorders>
          </w:tcPr>
          <w:p w14:paraId="40D0785B" w14:textId="77777777" w:rsidR="00DE5E8D" w:rsidRDefault="00DE5E8D" w:rsidP="005D28D2">
            <w:pPr>
              <w:spacing w:line="259" w:lineRule="auto"/>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18A61832" w14:textId="77777777" w:rsidR="00DE5E8D" w:rsidRDefault="00DE5E8D" w:rsidP="005D28D2">
            <w:pPr>
              <w:spacing w:line="259" w:lineRule="auto"/>
              <w:ind w:left="58"/>
              <w:jc w:val="both"/>
            </w:pPr>
            <w:r>
              <w:t xml:space="preserve">AC3 </w:t>
            </w:r>
          </w:p>
        </w:tc>
        <w:tc>
          <w:tcPr>
            <w:tcW w:w="1277" w:type="dxa"/>
            <w:tcBorders>
              <w:top w:val="single" w:sz="4" w:space="0" w:color="000000"/>
              <w:left w:val="single" w:sz="4" w:space="0" w:color="000000"/>
              <w:bottom w:val="single" w:sz="4" w:space="0" w:color="000000"/>
              <w:right w:val="single" w:sz="4" w:space="0" w:color="000000"/>
            </w:tcBorders>
          </w:tcPr>
          <w:p w14:paraId="36FB0789" w14:textId="77777777" w:rsidR="00DE5E8D" w:rsidRDefault="00DE5E8D" w:rsidP="005D28D2">
            <w:pPr>
              <w:spacing w:line="259" w:lineRule="auto"/>
              <w:ind w:left="60"/>
              <w:jc w:val="both"/>
            </w:pPr>
            <w:r>
              <w:t xml:space="preserve">EC3 </w:t>
            </w:r>
          </w:p>
        </w:tc>
        <w:tc>
          <w:tcPr>
            <w:tcW w:w="1420" w:type="dxa"/>
            <w:tcBorders>
              <w:top w:val="single" w:sz="4" w:space="0" w:color="000000"/>
              <w:left w:val="single" w:sz="4" w:space="0" w:color="000000"/>
              <w:bottom w:val="single" w:sz="4" w:space="0" w:color="000000"/>
              <w:right w:val="single" w:sz="4" w:space="0" w:color="000000"/>
            </w:tcBorders>
          </w:tcPr>
          <w:p w14:paraId="575CF6A6" w14:textId="77777777" w:rsidR="00DE5E8D" w:rsidRDefault="00DE5E8D" w:rsidP="005D28D2">
            <w:pPr>
              <w:spacing w:line="259" w:lineRule="auto"/>
              <w:ind w:left="58"/>
              <w:jc w:val="both"/>
            </w:pPr>
            <w:r>
              <w:t xml:space="preserve">DD1 / DD2 </w:t>
            </w:r>
          </w:p>
        </w:tc>
        <w:tc>
          <w:tcPr>
            <w:tcW w:w="992" w:type="dxa"/>
            <w:tcBorders>
              <w:top w:val="single" w:sz="4" w:space="0" w:color="000000"/>
              <w:left w:val="single" w:sz="4" w:space="0" w:color="000000"/>
              <w:bottom w:val="single" w:sz="4" w:space="0" w:color="000000"/>
              <w:right w:val="single" w:sz="4" w:space="0" w:color="000000"/>
            </w:tcBorders>
          </w:tcPr>
          <w:p w14:paraId="246F1D04" w14:textId="77777777" w:rsidR="00DE5E8D" w:rsidRDefault="00DE5E8D" w:rsidP="005D28D2">
            <w:pPr>
              <w:spacing w:line="259" w:lineRule="auto"/>
              <w:ind w:left="23"/>
              <w:jc w:val="both"/>
            </w:pPr>
            <w:r>
              <w:t xml:space="preserve">3 </w:t>
            </w:r>
          </w:p>
        </w:tc>
        <w:tc>
          <w:tcPr>
            <w:tcW w:w="992" w:type="dxa"/>
            <w:tcBorders>
              <w:top w:val="single" w:sz="4" w:space="0" w:color="000000"/>
              <w:left w:val="single" w:sz="4" w:space="0" w:color="000000"/>
              <w:bottom w:val="single" w:sz="4" w:space="0" w:color="000000"/>
              <w:right w:val="single" w:sz="4" w:space="0" w:color="000000"/>
            </w:tcBorders>
          </w:tcPr>
          <w:p w14:paraId="55B8ECB5" w14:textId="77777777" w:rsidR="00DE5E8D" w:rsidRDefault="00DE5E8D" w:rsidP="005D28D2">
            <w:pPr>
              <w:spacing w:line="259" w:lineRule="auto"/>
              <w:ind w:left="16"/>
              <w:jc w:val="both"/>
            </w:pPr>
            <w:r>
              <w:t xml:space="preserve">5 </w:t>
            </w:r>
          </w:p>
        </w:tc>
        <w:tc>
          <w:tcPr>
            <w:tcW w:w="1137" w:type="dxa"/>
            <w:tcBorders>
              <w:top w:val="single" w:sz="4" w:space="0" w:color="000000"/>
              <w:left w:val="single" w:sz="4" w:space="0" w:color="000000"/>
              <w:bottom w:val="single" w:sz="4" w:space="0" w:color="000000"/>
              <w:right w:val="single" w:sz="4" w:space="0" w:color="000000"/>
            </w:tcBorders>
          </w:tcPr>
          <w:p w14:paraId="325DB5D2" w14:textId="77777777" w:rsidR="00DE5E8D" w:rsidRDefault="00DE5E8D" w:rsidP="005D28D2">
            <w:pPr>
              <w:spacing w:line="259" w:lineRule="auto"/>
              <w:ind w:left="22"/>
              <w:jc w:val="both"/>
            </w:pPr>
            <w:r>
              <w:t xml:space="preserve">7 </w:t>
            </w:r>
          </w:p>
        </w:tc>
        <w:tc>
          <w:tcPr>
            <w:tcW w:w="1007" w:type="dxa"/>
            <w:tcBorders>
              <w:top w:val="single" w:sz="4" w:space="0" w:color="000000"/>
              <w:left w:val="single" w:sz="4" w:space="0" w:color="000000"/>
              <w:bottom w:val="single" w:sz="4" w:space="0" w:color="000000"/>
              <w:right w:val="single" w:sz="4" w:space="0" w:color="000000"/>
            </w:tcBorders>
          </w:tcPr>
          <w:p w14:paraId="5014F981" w14:textId="77777777" w:rsidR="00DE5E8D" w:rsidRDefault="00DE5E8D" w:rsidP="005D28D2">
            <w:pPr>
              <w:spacing w:line="259" w:lineRule="auto"/>
              <w:ind w:left="18"/>
              <w:jc w:val="both"/>
            </w:pPr>
            <w:r>
              <w:t xml:space="preserve">9 </w:t>
            </w:r>
          </w:p>
        </w:tc>
      </w:tr>
      <w:tr w:rsidR="00DE5E8D" w14:paraId="26FF41ED" w14:textId="77777777">
        <w:trPr>
          <w:trHeight w:val="459"/>
        </w:trPr>
        <w:tc>
          <w:tcPr>
            <w:tcW w:w="1123" w:type="dxa"/>
            <w:tcBorders>
              <w:top w:val="single" w:sz="4" w:space="0" w:color="000000"/>
              <w:left w:val="single" w:sz="4" w:space="0" w:color="000000"/>
              <w:bottom w:val="single" w:sz="4" w:space="0" w:color="000000"/>
              <w:right w:val="single" w:sz="4" w:space="0" w:color="000000"/>
            </w:tcBorders>
          </w:tcPr>
          <w:p w14:paraId="5E0D782D" w14:textId="77777777" w:rsidR="00DE5E8D" w:rsidRDefault="00DE5E8D" w:rsidP="005D28D2">
            <w:pPr>
              <w:spacing w:line="259" w:lineRule="auto"/>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45C83DE6" w14:textId="77777777" w:rsidR="00DE5E8D" w:rsidRDefault="00DE5E8D" w:rsidP="005D28D2">
            <w:pPr>
              <w:spacing w:line="259" w:lineRule="auto"/>
              <w:ind w:left="58"/>
              <w:jc w:val="both"/>
            </w:pPr>
            <w:r>
              <w:t xml:space="preserve">AC4 </w:t>
            </w:r>
          </w:p>
        </w:tc>
        <w:tc>
          <w:tcPr>
            <w:tcW w:w="1277" w:type="dxa"/>
            <w:tcBorders>
              <w:top w:val="single" w:sz="4" w:space="0" w:color="000000"/>
              <w:left w:val="single" w:sz="4" w:space="0" w:color="000000"/>
              <w:bottom w:val="single" w:sz="4" w:space="0" w:color="000000"/>
              <w:right w:val="single" w:sz="4" w:space="0" w:color="000000"/>
            </w:tcBorders>
          </w:tcPr>
          <w:p w14:paraId="2DFB7B72" w14:textId="77777777" w:rsidR="00DE5E8D" w:rsidRDefault="00DE5E8D" w:rsidP="005D28D2">
            <w:pPr>
              <w:spacing w:line="259" w:lineRule="auto"/>
              <w:ind w:left="60"/>
              <w:jc w:val="both"/>
            </w:pPr>
            <w:r>
              <w:t xml:space="preserve">EC1 </w:t>
            </w:r>
          </w:p>
        </w:tc>
        <w:tc>
          <w:tcPr>
            <w:tcW w:w="1420" w:type="dxa"/>
            <w:tcBorders>
              <w:top w:val="single" w:sz="4" w:space="0" w:color="000000"/>
              <w:left w:val="single" w:sz="4" w:space="0" w:color="000000"/>
              <w:bottom w:val="single" w:sz="4" w:space="0" w:color="000000"/>
              <w:right w:val="single" w:sz="4" w:space="0" w:color="000000"/>
            </w:tcBorders>
          </w:tcPr>
          <w:p w14:paraId="23BB848E" w14:textId="77777777" w:rsidR="00DE5E8D" w:rsidRDefault="00DE5E8D" w:rsidP="005D28D2">
            <w:pPr>
              <w:spacing w:line="259" w:lineRule="auto"/>
              <w:ind w:left="58"/>
              <w:jc w:val="both"/>
            </w:pPr>
            <w:r>
              <w:t xml:space="preserve">DD1 </w:t>
            </w:r>
          </w:p>
        </w:tc>
        <w:tc>
          <w:tcPr>
            <w:tcW w:w="992" w:type="dxa"/>
            <w:tcBorders>
              <w:top w:val="single" w:sz="4" w:space="0" w:color="000000"/>
              <w:left w:val="single" w:sz="4" w:space="0" w:color="000000"/>
              <w:bottom w:val="single" w:sz="4" w:space="0" w:color="000000"/>
              <w:right w:val="single" w:sz="4" w:space="0" w:color="000000"/>
            </w:tcBorders>
          </w:tcPr>
          <w:p w14:paraId="6BD901A4" w14:textId="77777777" w:rsidR="00DE5E8D" w:rsidRDefault="00DE5E8D" w:rsidP="005D28D2">
            <w:pPr>
              <w:spacing w:line="259" w:lineRule="auto"/>
              <w:ind w:left="23"/>
              <w:jc w:val="both"/>
            </w:pPr>
            <w:r>
              <w:t xml:space="preserve">1 </w:t>
            </w:r>
          </w:p>
        </w:tc>
        <w:tc>
          <w:tcPr>
            <w:tcW w:w="992" w:type="dxa"/>
            <w:tcBorders>
              <w:top w:val="single" w:sz="4" w:space="0" w:color="000000"/>
              <w:left w:val="single" w:sz="4" w:space="0" w:color="000000"/>
              <w:bottom w:val="single" w:sz="4" w:space="0" w:color="000000"/>
              <w:right w:val="single" w:sz="4" w:space="0" w:color="000000"/>
            </w:tcBorders>
          </w:tcPr>
          <w:p w14:paraId="7F20EA68" w14:textId="77777777" w:rsidR="00DE5E8D" w:rsidRDefault="00DE5E8D" w:rsidP="005D28D2">
            <w:pPr>
              <w:spacing w:line="259" w:lineRule="auto"/>
              <w:ind w:left="16"/>
              <w:jc w:val="both"/>
            </w:pPr>
            <w:r>
              <w:t xml:space="preserve">4 </w:t>
            </w:r>
          </w:p>
        </w:tc>
        <w:tc>
          <w:tcPr>
            <w:tcW w:w="1137" w:type="dxa"/>
            <w:tcBorders>
              <w:top w:val="single" w:sz="4" w:space="0" w:color="000000"/>
              <w:left w:val="single" w:sz="4" w:space="0" w:color="000000"/>
              <w:bottom w:val="single" w:sz="4" w:space="0" w:color="000000"/>
              <w:right w:val="single" w:sz="4" w:space="0" w:color="000000"/>
            </w:tcBorders>
          </w:tcPr>
          <w:p w14:paraId="2CCDA579" w14:textId="77777777" w:rsidR="00DE5E8D" w:rsidRDefault="00DE5E8D" w:rsidP="005D28D2">
            <w:pPr>
              <w:spacing w:line="259" w:lineRule="auto"/>
              <w:ind w:left="22"/>
              <w:jc w:val="both"/>
            </w:pPr>
            <w:r>
              <w:t xml:space="preserve">6 </w:t>
            </w:r>
          </w:p>
        </w:tc>
        <w:tc>
          <w:tcPr>
            <w:tcW w:w="1007" w:type="dxa"/>
            <w:tcBorders>
              <w:top w:val="single" w:sz="4" w:space="0" w:color="000000"/>
              <w:left w:val="single" w:sz="4" w:space="0" w:color="000000"/>
              <w:bottom w:val="single" w:sz="4" w:space="0" w:color="000000"/>
              <w:right w:val="single" w:sz="4" w:space="0" w:color="000000"/>
            </w:tcBorders>
          </w:tcPr>
          <w:p w14:paraId="6851D903" w14:textId="77777777" w:rsidR="00DE5E8D" w:rsidRDefault="00DE5E8D" w:rsidP="005D28D2">
            <w:pPr>
              <w:spacing w:line="259" w:lineRule="auto"/>
              <w:ind w:left="18"/>
              <w:jc w:val="both"/>
            </w:pPr>
            <w:r>
              <w:t xml:space="preserve">8 </w:t>
            </w:r>
          </w:p>
        </w:tc>
      </w:tr>
      <w:tr w:rsidR="00DE5E8D" w14:paraId="6A2F44E3" w14:textId="77777777">
        <w:trPr>
          <w:trHeight w:val="461"/>
        </w:trPr>
        <w:tc>
          <w:tcPr>
            <w:tcW w:w="1123" w:type="dxa"/>
            <w:tcBorders>
              <w:top w:val="single" w:sz="4" w:space="0" w:color="000000"/>
              <w:left w:val="single" w:sz="4" w:space="0" w:color="000000"/>
              <w:bottom w:val="single" w:sz="4" w:space="0" w:color="000000"/>
              <w:right w:val="single" w:sz="4" w:space="0" w:color="000000"/>
            </w:tcBorders>
          </w:tcPr>
          <w:p w14:paraId="2990E1EA" w14:textId="77777777" w:rsidR="00DE5E8D" w:rsidRDefault="00DE5E8D" w:rsidP="005D28D2">
            <w:pPr>
              <w:spacing w:line="259" w:lineRule="auto"/>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3637860E" w14:textId="77777777" w:rsidR="00DE5E8D" w:rsidRDefault="00DE5E8D" w:rsidP="005D28D2">
            <w:pPr>
              <w:spacing w:line="259" w:lineRule="auto"/>
              <w:ind w:left="58"/>
              <w:jc w:val="both"/>
            </w:pPr>
            <w:r>
              <w:t xml:space="preserve">AC4 </w:t>
            </w:r>
          </w:p>
        </w:tc>
        <w:tc>
          <w:tcPr>
            <w:tcW w:w="1277" w:type="dxa"/>
            <w:tcBorders>
              <w:top w:val="single" w:sz="4" w:space="0" w:color="000000"/>
              <w:left w:val="single" w:sz="4" w:space="0" w:color="000000"/>
              <w:bottom w:val="single" w:sz="4" w:space="0" w:color="000000"/>
              <w:right w:val="single" w:sz="4" w:space="0" w:color="000000"/>
            </w:tcBorders>
          </w:tcPr>
          <w:p w14:paraId="0B1E9BD5" w14:textId="77777777" w:rsidR="00DE5E8D" w:rsidRDefault="00DE5E8D" w:rsidP="005D28D2">
            <w:pPr>
              <w:spacing w:line="259" w:lineRule="auto"/>
              <w:ind w:left="60"/>
              <w:jc w:val="both"/>
            </w:pPr>
            <w:r>
              <w:t xml:space="preserve">EC1 </w:t>
            </w:r>
          </w:p>
        </w:tc>
        <w:tc>
          <w:tcPr>
            <w:tcW w:w="1420" w:type="dxa"/>
            <w:tcBorders>
              <w:top w:val="single" w:sz="4" w:space="0" w:color="000000"/>
              <w:left w:val="single" w:sz="4" w:space="0" w:color="000000"/>
              <w:bottom w:val="single" w:sz="4" w:space="0" w:color="000000"/>
              <w:right w:val="single" w:sz="4" w:space="0" w:color="000000"/>
            </w:tcBorders>
          </w:tcPr>
          <w:p w14:paraId="304CFE91" w14:textId="77777777" w:rsidR="00DE5E8D" w:rsidRDefault="00DE5E8D" w:rsidP="005D28D2">
            <w:pPr>
              <w:spacing w:line="259" w:lineRule="auto"/>
              <w:ind w:left="58"/>
              <w:jc w:val="both"/>
            </w:pPr>
            <w:r>
              <w:t xml:space="preserve">DD2 </w:t>
            </w:r>
          </w:p>
        </w:tc>
        <w:tc>
          <w:tcPr>
            <w:tcW w:w="992" w:type="dxa"/>
            <w:tcBorders>
              <w:top w:val="single" w:sz="4" w:space="0" w:color="000000"/>
              <w:left w:val="single" w:sz="4" w:space="0" w:color="000000"/>
              <w:bottom w:val="single" w:sz="4" w:space="0" w:color="000000"/>
              <w:right w:val="single" w:sz="4" w:space="0" w:color="000000"/>
            </w:tcBorders>
          </w:tcPr>
          <w:p w14:paraId="14CEBF65" w14:textId="77777777" w:rsidR="00DE5E8D" w:rsidRDefault="00DE5E8D" w:rsidP="005D28D2">
            <w:pPr>
              <w:spacing w:line="259" w:lineRule="auto"/>
              <w:ind w:left="23"/>
              <w:jc w:val="both"/>
            </w:pPr>
            <w:r>
              <w:t xml:space="preserve">3 </w:t>
            </w:r>
          </w:p>
        </w:tc>
        <w:tc>
          <w:tcPr>
            <w:tcW w:w="992" w:type="dxa"/>
            <w:tcBorders>
              <w:top w:val="single" w:sz="4" w:space="0" w:color="000000"/>
              <w:left w:val="single" w:sz="4" w:space="0" w:color="000000"/>
              <w:bottom w:val="single" w:sz="4" w:space="0" w:color="000000"/>
              <w:right w:val="single" w:sz="4" w:space="0" w:color="000000"/>
            </w:tcBorders>
          </w:tcPr>
          <w:p w14:paraId="5A913A71" w14:textId="77777777" w:rsidR="00DE5E8D" w:rsidRDefault="00DE5E8D" w:rsidP="005D28D2">
            <w:pPr>
              <w:spacing w:line="259" w:lineRule="auto"/>
              <w:ind w:left="16"/>
              <w:jc w:val="both"/>
            </w:pPr>
            <w:r>
              <w:t xml:space="preserve">5 </w:t>
            </w:r>
          </w:p>
        </w:tc>
        <w:tc>
          <w:tcPr>
            <w:tcW w:w="1137" w:type="dxa"/>
            <w:tcBorders>
              <w:top w:val="single" w:sz="4" w:space="0" w:color="000000"/>
              <w:left w:val="single" w:sz="4" w:space="0" w:color="000000"/>
              <w:bottom w:val="single" w:sz="4" w:space="0" w:color="000000"/>
              <w:right w:val="single" w:sz="4" w:space="0" w:color="000000"/>
            </w:tcBorders>
          </w:tcPr>
          <w:p w14:paraId="107BD619" w14:textId="77777777" w:rsidR="00DE5E8D" w:rsidRDefault="00DE5E8D" w:rsidP="005D28D2">
            <w:pPr>
              <w:spacing w:line="259" w:lineRule="auto"/>
              <w:ind w:left="22"/>
              <w:jc w:val="both"/>
            </w:pPr>
            <w:r>
              <w:t xml:space="preserve">7 </w:t>
            </w:r>
          </w:p>
        </w:tc>
        <w:tc>
          <w:tcPr>
            <w:tcW w:w="1007" w:type="dxa"/>
            <w:tcBorders>
              <w:top w:val="single" w:sz="4" w:space="0" w:color="000000"/>
              <w:left w:val="single" w:sz="4" w:space="0" w:color="000000"/>
              <w:bottom w:val="single" w:sz="4" w:space="0" w:color="000000"/>
              <w:right w:val="single" w:sz="4" w:space="0" w:color="000000"/>
            </w:tcBorders>
          </w:tcPr>
          <w:p w14:paraId="79D136C6" w14:textId="77777777" w:rsidR="00DE5E8D" w:rsidRDefault="00DE5E8D" w:rsidP="005D28D2">
            <w:pPr>
              <w:spacing w:line="259" w:lineRule="auto"/>
              <w:ind w:left="18"/>
              <w:jc w:val="both"/>
            </w:pPr>
            <w:r>
              <w:t xml:space="preserve">9 </w:t>
            </w:r>
          </w:p>
        </w:tc>
      </w:tr>
      <w:tr w:rsidR="00DE5E8D" w14:paraId="08D8F6B5" w14:textId="77777777">
        <w:trPr>
          <w:trHeight w:val="458"/>
        </w:trPr>
        <w:tc>
          <w:tcPr>
            <w:tcW w:w="1123" w:type="dxa"/>
            <w:tcBorders>
              <w:top w:val="single" w:sz="4" w:space="0" w:color="000000"/>
              <w:left w:val="single" w:sz="4" w:space="0" w:color="000000"/>
              <w:bottom w:val="single" w:sz="4" w:space="0" w:color="000000"/>
              <w:right w:val="single" w:sz="4" w:space="0" w:color="000000"/>
            </w:tcBorders>
          </w:tcPr>
          <w:p w14:paraId="32729527" w14:textId="77777777" w:rsidR="00DE5E8D" w:rsidRDefault="00DE5E8D" w:rsidP="005D28D2">
            <w:pPr>
              <w:spacing w:line="259" w:lineRule="auto"/>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70D0C717" w14:textId="77777777" w:rsidR="00DE5E8D" w:rsidRDefault="00DE5E8D" w:rsidP="005D28D2">
            <w:pPr>
              <w:spacing w:line="259" w:lineRule="auto"/>
              <w:ind w:left="58"/>
              <w:jc w:val="both"/>
            </w:pPr>
            <w:r>
              <w:t xml:space="preserve">AC4 </w:t>
            </w:r>
          </w:p>
        </w:tc>
        <w:tc>
          <w:tcPr>
            <w:tcW w:w="1277" w:type="dxa"/>
            <w:tcBorders>
              <w:top w:val="single" w:sz="4" w:space="0" w:color="000000"/>
              <w:left w:val="single" w:sz="4" w:space="0" w:color="000000"/>
              <w:bottom w:val="single" w:sz="4" w:space="0" w:color="000000"/>
              <w:right w:val="single" w:sz="4" w:space="0" w:color="000000"/>
            </w:tcBorders>
          </w:tcPr>
          <w:p w14:paraId="1472B9F7" w14:textId="77777777" w:rsidR="00DE5E8D" w:rsidRDefault="00DE5E8D" w:rsidP="005D28D2">
            <w:pPr>
              <w:spacing w:line="259" w:lineRule="auto"/>
              <w:ind w:left="60"/>
              <w:jc w:val="both"/>
            </w:pPr>
            <w:r>
              <w:t xml:space="preserve">EC2 </w:t>
            </w:r>
          </w:p>
        </w:tc>
        <w:tc>
          <w:tcPr>
            <w:tcW w:w="1420" w:type="dxa"/>
            <w:tcBorders>
              <w:top w:val="single" w:sz="4" w:space="0" w:color="000000"/>
              <w:left w:val="single" w:sz="4" w:space="0" w:color="000000"/>
              <w:bottom w:val="single" w:sz="4" w:space="0" w:color="000000"/>
              <w:right w:val="single" w:sz="4" w:space="0" w:color="000000"/>
            </w:tcBorders>
          </w:tcPr>
          <w:p w14:paraId="1054EEE8" w14:textId="77777777" w:rsidR="00DE5E8D" w:rsidRDefault="00DE5E8D" w:rsidP="005D28D2">
            <w:pPr>
              <w:spacing w:line="259" w:lineRule="auto"/>
              <w:ind w:left="58"/>
              <w:jc w:val="both"/>
            </w:pPr>
            <w:r>
              <w:t xml:space="preserve">DD1 </w:t>
            </w:r>
          </w:p>
        </w:tc>
        <w:tc>
          <w:tcPr>
            <w:tcW w:w="992" w:type="dxa"/>
            <w:tcBorders>
              <w:top w:val="single" w:sz="4" w:space="0" w:color="000000"/>
              <w:left w:val="single" w:sz="4" w:space="0" w:color="000000"/>
              <w:bottom w:val="single" w:sz="4" w:space="0" w:color="000000"/>
              <w:right w:val="single" w:sz="4" w:space="0" w:color="000000"/>
            </w:tcBorders>
          </w:tcPr>
          <w:p w14:paraId="255DFA46" w14:textId="77777777" w:rsidR="00DE5E8D" w:rsidRDefault="00DE5E8D" w:rsidP="005D28D2">
            <w:pPr>
              <w:spacing w:line="259" w:lineRule="auto"/>
              <w:ind w:left="23"/>
              <w:jc w:val="both"/>
            </w:pPr>
            <w:r>
              <w:t xml:space="preserve">3 </w:t>
            </w:r>
          </w:p>
        </w:tc>
        <w:tc>
          <w:tcPr>
            <w:tcW w:w="992" w:type="dxa"/>
            <w:tcBorders>
              <w:top w:val="single" w:sz="4" w:space="0" w:color="000000"/>
              <w:left w:val="single" w:sz="4" w:space="0" w:color="000000"/>
              <w:bottom w:val="single" w:sz="4" w:space="0" w:color="000000"/>
              <w:right w:val="single" w:sz="4" w:space="0" w:color="000000"/>
            </w:tcBorders>
          </w:tcPr>
          <w:p w14:paraId="2157078E" w14:textId="77777777" w:rsidR="00DE5E8D" w:rsidRDefault="00DE5E8D" w:rsidP="005D28D2">
            <w:pPr>
              <w:spacing w:line="259" w:lineRule="auto"/>
              <w:ind w:left="16"/>
              <w:jc w:val="both"/>
            </w:pPr>
            <w:r>
              <w:t xml:space="preserve">5 </w:t>
            </w:r>
          </w:p>
        </w:tc>
        <w:tc>
          <w:tcPr>
            <w:tcW w:w="1137" w:type="dxa"/>
            <w:tcBorders>
              <w:top w:val="single" w:sz="4" w:space="0" w:color="000000"/>
              <w:left w:val="single" w:sz="4" w:space="0" w:color="000000"/>
              <w:bottom w:val="single" w:sz="4" w:space="0" w:color="000000"/>
              <w:right w:val="single" w:sz="4" w:space="0" w:color="000000"/>
            </w:tcBorders>
          </w:tcPr>
          <w:p w14:paraId="22C987F0" w14:textId="77777777" w:rsidR="00DE5E8D" w:rsidRDefault="00DE5E8D" w:rsidP="005D28D2">
            <w:pPr>
              <w:spacing w:line="259" w:lineRule="auto"/>
              <w:ind w:left="22"/>
              <w:jc w:val="both"/>
            </w:pPr>
            <w:r>
              <w:t xml:space="preserve">7 </w:t>
            </w:r>
          </w:p>
        </w:tc>
        <w:tc>
          <w:tcPr>
            <w:tcW w:w="1007" w:type="dxa"/>
            <w:tcBorders>
              <w:top w:val="single" w:sz="4" w:space="0" w:color="000000"/>
              <w:left w:val="single" w:sz="4" w:space="0" w:color="000000"/>
              <w:bottom w:val="single" w:sz="4" w:space="0" w:color="000000"/>
              <w:right w:val="single" w:sz="4" w:space="0" w:color="000000"/>
            </w:tcBorders>
          </w:tcPr>
          <w:p w14:paraId="2870C241" w14:textId="77777777" w:rsidR="00DE5E8D" w:rsidRDefault="00DE5E8D" w:rsidP="005D28D2">
            <w:pPr>
              <w:spacing w:line="259" w:lineRule="auto"/>
              <w:ind w:left="18"/>
              <w:jc w:val="both"/>
            </w:pPr>
            <w:r>
              <w:t xml:space="preserve">9 </w:t>
            </w:r>
          </w:p>
        </w:tc>
      </w:tr>
      <w:tr w:rsidR="00DE5E8D" w14:paraId="0BF09499" w14:textId="77777777">
        <w:trPr>
          <w:trHeight w:val="458"/>
        </w:trPr>
        <w:tc>
          <w:tcPr>
            <w:tcW w:w="1123" w:type="dxa"/>
            <w:tcBorders>
              <w:top w:val="single" w:sz="4" w:space="0" w:color="000000"/>
              <w:left w:val="single" w:sz="4" w:space="0" w:color="000000"/>
              <w:bottom w:val="single" w:sz="4" w:space="0" w:color="000000"/>
              <w:right w:val="single" w:sz="4" w:space="0" w:color="000000"/>
            </w:tcBorders>
          </w:tcPr>
          <w:p w14:paraId="067D2EFC" w14:textId="77777777" w:rsidR="00DE5E8D" w:rsidRDefault="00DE5E8D" w:rsidP="005D28D2">
            <w:pPr>
              <w:spacing w:line="259" w:lineRule="auto"/>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0B8039FD" w14:textId="77777777" w:rsidR="00DE5E8D" w:rsidRDefault="00DE5E8D" w:rsidP="005D28D2">
            <w:pPr>
              <w:spacing w:line="259" w:lineRule="auto"/>
              <w:ind w:left="58"/>
              <w:jc w:val="both"/>
            </w:pPr>
            <w:r>
              <w:t xml:space="preserve">AC4 </w:t>
            </w:r>
          </w:p>
        </w:tc>
        <w:tc>
          <w:tcPr>
            <w:tcW w:w="1277" w:type="dxa"/>
            <w:tcBorders>
              <w:top w:val="single" w:sz="4" w:space="0" w:color="000000"/>
              <w:left w:val="single" w:sz="4" w:space="0" w:color="000000"/>
              <w:bottom w:val="single" w:sz="4" w:space="0" w:color="000000"/>
              <w:right w:val="single" w:sz="4" w:space="0" w:color="000000"/>
            </w:tcBorders>
          </w:tcPr>
          <w:p w14:paraId="513D5A7A" w14:textId="77777777" w:rsidR="00DE5E8D" w:rsidRDefault="00DE5E8D" w:rsidP="005D28D2">
            <w:pPr>
              <w:spacing w:line="259" w:lineRule="auto"/>
              <w:ind w:left="60"/>
              <w:jc w:val="both"/>
            </w:pPr>
            <w:r>
              <w:t xml:space="preserve">EC2 </w:t>
            </w:r>
          </w:p>
        </w:tc>
        <w:tc>
          <w:tcPr>
            <w:tcW w:w="1420" w:type="dxa"/>
            <w:tcBorders>
              <w:top w:val="single" w:sz="4" w:space="0" w:color="000000"/>
              <w:left w:val="single" w:sz="4" w:space="0" w:color="000000"/>
              <w:bottom w:val="single" w:sz="4" w:space="0" w:color="000000"/>
              <w:right w:val="single" w:sz="4" w:space="0" w:color="000000"/>
            </w:tcBorders>
          </w:tcPr>
          <w:p w14:paraId="39C4E3AC" w14:textId="77777777" w:rsidR="00DE5E8D" w:rsidRDefault="00DE5E8D" w:rsidP="005D28D2">
            <w:pPr>
              <w:spacing w:line="259" w:lineRule="auto"/>
              <w:ind w:left="58"/>
              <w:jc w:val="both"/>
            </w:pPr>
            <w:r>
              <w:t xml:space="preserve">DD2 </w:t>
            </w:r>
          </w:p>
        </w:tc>
        <w:tc>
          <w:tcPr>
            <w:tcW w:w="992" w:type="dxa"/>
            <w:tcBorders>
              <w:top w:val="single" w:sz="4" w:space="0" w:color="000000"/>
              <w:left w:val="single" w:sz="4" w:space="0" w:color="000000"/>
              <w:bottom w:val="single" w:sz="4" w:space="0" w:color="000000"/>
              <w:right w:val="single" w:sz="4" w:space="0" w:color="000000"/>
            </w:tcBorders>
          </w:tcPr>
          <w:p w14:paraId="515EFFCC" w14:textId="77777777" w:rsidR="00DE5E8D" w:rsidRDefault="00DE5E8D" w:rsidP="005D28D2">
            <w:pPr>
              <w:spacing w:line="259" w:lineRule="auto"/>
              <w:ind w:left="23"/>
              <w:jc w:val="both"/>
            </w:pPr>
            <w:r>
              <w:t xml:space="preserve">3 </w:t>
            </w:r>
          </w:p>
        </w:tc>
        <w:tc>
          <w:tcPr>
            <w:tcW w:w="992" w:type="dxa"/>
            <w:tcBorders>
              <w:top w:val="single" w:sz="4" w:space="0" w:color="000000"/>
              <w:left w:val="single" w:sz="4" w:space="0" w:color="000000"/>
              <w:bottom w:val="single" w:sz="4" w:space="0" w:color="000000"/>
              <w:right w:val="single" w:sz="4" w:space="0" w:color="000000"/>
            </w:tcBorders>
          </w:tcPr>
          <w:p w14:paraId="4488056F" w14:textId="77777777" w:rsidR="00DE5E8D" w:rsidRDefault="00DE5E8D" w:rsidP="005D28D2">
            <w:pPr>
              <w:spacing w:line="259" w:lineRule="auto"/>
              <w:ind w:left="16"/>
              <w:jc w:val="both"/>
            </w:pPr>
            <w:r>
              <w:t xml:space="preserve">5 </w:t>
            </w:r>
          </w:p>
        </w:tc>
        <w:tc>
          <w:tcPr>
            <w:tcW w:w="1137" w:type="dxa"/>
            <w:tcBorders>
              <w:top w:val="single" w:sz="4" w:space="0" w:color="000000"/>
              <w:left w:val="single" w:sz="4" w:space="0" w:color="000000"/>
              <w:bottom w:val="single" w:sz="4" w:space="0" w:color="000000"/>
              <w:right w:val="single" w:sz="4" w:space="0" w:color="000000"/>
            </w:tcBorders>
          </w:tcPr>
          <w:p w14:paraId="31454260" w14:textId="77777777" w:rsidR="00DE5E8D" w:rsidRDefault="00DE5E8D" w:rsidP="005D28D2">
            <w:pPr>
              <w:spacing w:line="259" w:lineRule="auto"/>
              <w:ind w:left="22"/>
              <w:jc w:val="both"/>
            </w:pPr>
            <w:r>
              <w:t xml:space="preserve">7 </w:t>
            </w:r>
          </w:p>
        </w:tc>
        <w:tc>
          <w:tcPr>
            <w:tcW w:w="1007" w:type="dxa"/>
            <w:tcBorders>
              <w:top w:val="single" w:sz="4" w:space="0" w:color="000000"/>
              <w:left w:val="single" w:sz="4" w:space="0" w:color="000000"/>
              <w:bottom w:val="single" w:sz="4" w:space="0" w:color="000000"/>
              <w:right w:val="single" w:sz="4" w:space="0" w:color="000000"/>
            </w:tcBorders>
          </w:tcPr>
          <w:p w14:paraId="4910288D" w14:textId="77777777" w:rsidR="00DE5E8D" w:rsidRDefault="00DE5E8D" w:rsidP="005D28D2">
            <w:pPr>
              <w:spacing w:line="259" w:lineRule="auto"/>
              <w:ind w:left="18"/>
              <w:jc w:val="both"/>
            </w:pPr>
            <w:r>
              <w:t xml:space="preserve">9 </w:t>
            </w:r>
          </w:p>
        </w:tc>
      </w:tr>
      <w:tr w:rsidR="00DE5E8D" w14:paraId="14F8BABD" w14:textId="77777777">
        <w:trPr>
          <w:trHeight w:val="461"/>
        </w:trPr>
        <w:tc>
          <w:tcPr>
            <w:tcW w:w="1123" w:type="dxa"/>
            <w:tcBorders>
              <w:top w:val="single" w:sz="4" w:space="0" w:color="000000"/>
              <w:left w:val="single" w:sz="4" w:space="0" w:color="000000"/>
              <w:bottom w:val="single" w:sz="4" w:space="0" w:color="000000"/>
              <w:right w:val="single" w:sz="4" w:space="0" w:color="000000"/>
            </w:tcBorders>
          </w:tcPr>
          <w:p w14:paraId="27817039" w14:textId="77777777" w:rsidR="00DE5E8D" w:rsidRDefault="00DE5E8D" w:rsidP="005D28D2">
            <w:pPr>
              <w:spacing w:line="259" w:lineRule="auto"/>
              <w:jc w:val="both"/>
            </w:pPr>
            <w:r>
              <w:lastRenderedPageBreak/>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2BBB0EDA" w14:textId="77777777" w:rsidR="00DE5E8D" w:rsidRDefault="00DE5E8D" w:rsidP="005D28D2">
            <w:pPr>
              <w:spacing w:line="259" w:lineRule="auto"/>
              <w:ind w:left="58"/>
              <w:jc w:val="both"/>
            </w:pPr>
            <w:r>
              <w:t xml:space="preserve">AC4 </w:t>
            </w:r>
          </w:p>
        </w:tc>
        <w:tc>
          <w:tcPr>
            <w:tcW w:w="1277" w:type="dxa"/>
            <w:tcBorders>
              <w:top w:val="single" w:sz="4" w:space="0" w:color="000000"/>
              <w:left w:val="single" w:sz="4" w:space="0" w:color="000000"/>
              <w:bottom w:val="single" w:sz="4" w:space="0" w:color="000000"/>
              <w:right w:val="single" w:sz="4" w:space="0" w:color="000000"/>
            </w:tcBorders>
          </w:tcPr>
          <w:p w14:paraId="42359A5C" w14:textId="77777777" w:rsidR="00DE5E8D" w:rsidRDefault="00DE5E8D" w:rsidP="005D28D2">
            <w:pPr>
              <w:spacing w:line="259" w:lineRule="auto"/>
              <w:ind w:left="60"/>
              <w:jc w:val="both"/>
            </w:pPr>
            <w:r>
              <w:t xml:space="preserve">EC3 </w:t>
            </w:r>
          </w:p>
        </w:tc>
        <w:tc>
          <w:tcPr>
            <w:tcW w:w="1420" w:type="dxa"/>
            <w:tcBorders>
              <w:top w:val="single" w:sz="4" w:space="0" w:color="000000"/>
              <w:left w:val="single" w:sz="4" w:space="0" w:color="000000"/>
              <w:bottom w:val="single" w:sz="4" w:space="0" w:color="000000"/>
              <w:right w:val="single" w:sz="4" w:space="0" w:color="000000"/>
            </w:tcBorders>
          </w:tcPr>
          <w:p w14:paraId="1D6F9B1C" w14:textId="77777777" w:rsidR="00DE5E8D" w:rsidRDefault="00DE5E8D" w:rsidP="005D28D2">
            <w:pPr>
              <w:spacing w:line="259" w:lineRule="auto"/>
              <w:ind w:left="58"/>
              <w:jc w:val="both"/>
            </w:pPr>
            <w:r>
              <w:t xml:space="preserve">DD1 / DD2 </w:t>
            </w:r>
          </w:p>
        </w:tc>
        <w:tc>
          <w:tcPr>
            <w:tcW w:w="992" w:type="dxa"/>
            <w:tcBorders>
              <w:top w:val="single" w:sz="4" w:space="0" w:color="000000"/>
              <w:left w:val="single" w:sz="4" w:space="0" w:color="000000"/>
              <w:bottom w:val="single" w:sz="4" w:space="0" w:color="000000"/>
              <w:right w:val="single" w:sz="4" w:space="0" w:color="000000"/>
            </w:tcBorders>
          </w:tcPr>
          <w:p w14:paraId="5D9E32EC" w14:textId="77777777" w:rsidR="00DE5E8D" w:rsidRDefault="00DE5E8D" w:rsidP="005D28D2">
            <w:pPr>
              <w:spacing w:line="259" w:lineRule="auto"/>
              <w:ind w:left="23"/>
              <w:jc w:val="both"/>
            </w:pPr>
            <w:r>
              <w:t xml:space="preserve">3 </w:t>
            </w:r>
          </w:p>
        </w:tc>
        <w:tc>
          <w:tcPr>
            <w:tcW w:w="992" w:type="dxa"/>
            <w:tcBorders>
              <w:top w:val="single" w:sz="4" w:space="0" w:color="000000"/>
              <w:left w:val="single" w:sz="4" w:space="0" w:color="000000"/>
              <w:bottom w:val="single" w:sz="4" w:space="0" w:color="000000"/>
              <w:right w:val="single" w:sz="4" w:space="0" w:color="000000"/>
            </w:tcBorders>
          </w:tcPr>
          <w:p w14:paraId="191478F4" w14:textId="77777777" w:rsidR="00DE5E8D" w:rsidRDefault="00DE5E8D" w:rsidP="005D28D2">
            <w:pPr>
              <w:spacing w:line="259" w:lineRule="auto"/>
              <w:ind w:left="16"/>
              <w:jc w:val="both"/>
            </w:pPr>
            <w:r>
              <w:t xml:space="preserve">5 </w:t>
            </w:r>
          </w:p>
        </w:tc>
        <w:tc>
          <w:tcPr>
            <w:tcW w:w="1137" w:type="dxa"/>
            <w:tcBorders>
              <w:top w:val="single" w:sz="4" w:space="0" w:color="000000"/>
              <w:left w:val="single" w:sz="4" w:space="0" w:color="000000"/>
              <w:bottom w:val="single" w:sz="4" w:space="0" w:color="000000"/>
              <w:right w:val="single" w:sz="4" w:space="0" w:color="000000"/>
            </w:tcBorders>
          </w:tcPr>
          <w:p w14:paraId="4170EDBA" w14:textId="77777777" w:rsidR="00DE5E8D" w:rsidRDefault="00DE5E8D" w:rsidP="005D28D2">
            <w:pPr>
              <w:spacing w:line="259" w:lineRule="auto"/>
              <w:ind w:left="22"/>
              <w:jc w:val="both"/>
            </w:pPr>
            <w:r>
              <w:t xml:space="preserve">7 </w:t>
            </w:r>
          </w:p>
        </w:tc>
        <w:tc>
          <w:tcPr>
            <w:tcW w:w="1007" w:type="dxa"/>
            <w:tcBorders>
              <w:top w:val="single" w:sz="4" w:space="0" w:color="000000"/>
              <w:left w:val="single" w:sz="4" w:space="0" w:color="000000"/>
              <w:bottom w:val="single" w:sz="4" w:space="0" w:color="000000"/>
              <w:right w:val="single" w:sz="4" w:space="0" w:color="000000"/>
            </w:tcBorders>
          </w:tcPr>
          <w:p w14:paraId="245CBE2E" w14:textId="77777777" w:rsidR="00DE5E8D" w:rsidRDefault="00DE5E8D" w:rsidP="005D28D2">
            <w:pPr>
              <w:spacing w:line="259" w:lineRule="auto"/>
              <w:ind w:left="18"/>
              <w:jc w:val="both"/>
            </w:pPr>
            <w:r>
              <w:t xml:space="preserve">9 </w:t>
            </w:r>
          </w:p>
        </w:tc>
      </w:tr>
    </w:tbl>
    <w:p w14:paraId="252097D7" w14:textId="77777777" w:rsidR="00DE5E8D" w:rsidRDefault="00DE5E8D" w:rsidP="005D28D2">
      <w:pPr>
        <w:spacing w:after="0"/>
        <w:jc w:val="both"/>
      </w:pPr>
      <w:r>
        <w:rPr>
          <w:sz w:val="20"/>
        </w:rPr>
        <w:t xml:space="preserve"> </w:t>
      </w:r>
    </w:p>
    <w:p w14:paraId="6E6DC8E7" w14:textId="77777777" w:rsidR="00DE5E8D" w:rsidRDefault="00DE5E8D" w:rsidP="005D28D2">
      <w:pPr>
        <w:spacing w:after="60"/>
        <w:jc w:val="both"/>
      </w:pPr>
      <w:r>
        <w:rPr>
          <w:sz w:val="20"/>
        </w:rPr>
        <w:t xml:space="preserve"> </w:t>
      </w:r>
    </w:p>
    <w:p w14:paraId="04C12FCC" w14:textId="77777777" w:rsidR="00DE5E8D" w:rsidRPr="00DF232D" w:rsidRDefault="00DE5E8D" w:rsidP="005D28D2">
      <w:pPr>
        <w:spacing w:after="40"/>
        <w:ind w:left="2523" w:right="878" w:hanging="360"/>
        <w:jc w:val="both"/>
        <w:rPr>
          <w:rFonts w:ascii="Arial" w:hAnsi="Arial" w:cs="Arial"/>
        </w:rPr>
      </w:pPr>
      <w:r w:rsidRPr="00DF232D">
        <w:rPr>
          <w:rFonts w:ascii="Arial" w:hAnsi="Arial" w:cs="Arial"/>
        </w:rPr>
        <w:t xml:space="preserve">e. Procedimiento número 3.- obtención de dos combinaciones posibles, para usos de construcción: </w:t>
      </w:r>
      <w:r w:rsidRPr="00DF232D">
        <w:rPr>
          <w:rFonts w:ascii="Arial" w:eastAsia="Trebuchet MS" w:hAnsi="Arial" w:cs="Arial"/>
          <w:b/>
        </w:rPr>
        <w:t>campo de beisbol o softbol, frontón, pista de patinaje, auto lavado</w:t>
      </w:r>
      <w:r w:rsidRPr="00DF232D">
        <w:rPr>
          <w:rFonts w:ascii="Arial" w:hAnsi="Arial" w:cs="Arial"/>
        </w:rPr>
        <w:t xml:space="preserve">. </w:t>
      </w:r>
    </w:p>
    <w:p w14:paraId="02534B8D" w14:textId="77777777" w:rsidR="00DE5E8D" w:rsidRDefault="00DE5E8D" w:rsidP="005D28D2">
      <w:pPr>
        <w:spacing w:after="0"/>
        <w:jc w:val="both"/>
      </w:pPr>
      <w:r>
        <w:rPr>
          <w:sz w:val="25"/>
        </w:rPr>
        <w:t xml:space="preserve"> </w:t>
      </w:r>
    </w:p>
    <w:tbl>
      <w:tblPr>
        <w:tblStyle w:val="TableGrid"/>
        <w:tblW w:w="9058" w:type="dxa"/>
        <w:tblInd w:w="1083" w:type="dxa"/>
        <w:tblCellMar>
          <w:right w:w="3" w:type="dxa"/>
        </w:tblCellMar>
        <w:tblLook w:val="04A0" w:firstRow="1" w:lastRow="0" w:firstColumn="1" w:lastColumn="0" w:noHBand="0" w:noVBand="1"/>
      </w:tblPr>
      <w:tblGrid>
        <w:gridCol w:w="1122"/>
        <w:gridCol w:w="1112"/>
        <w:gridCol w:w="1277"/>
        <w:gridCol w:w="946"/>
        <w:gridCol w:w="190"/>
        <w:gridCol w:w="994"/>
        <w:gridCol w:w="991"/>
        <w:gridCol w:w="1419"/>
        <w:gridCol w:w="1007"/>
      </w:tblGrid>
      <w:tr w:rsidR="00DE5E8D" w14:paraId="780C25C1" w14:textId="77777777">
        <w:trPr>
          <w:trHeight w:val="1061"/>
        </w:trPr>
        <w:tc>
          <w:tcPr>
            <w:tcW w:w="1123" w:type="dxa"/>
            <w:tcBorders>
              <w:top w:val="single" w:sz="4" w:space="0" w:color="000000"/>
              <w:left w:val="single" w:sz="4" w:space="0" w:color="000000"/>
              <w:bottom w:val="single" w:sz="4" w:space="0" w:color="000000"/>
              <w:right w:val="single" w:sz="4" w:space="0" w:color="000000"/>
            </w:tcBorders>
          </w:tcPr>
          <w:p w14:paraId="50861AAB" w14:textId="77777777" w:rsidR="00DE5E8D" w:rsidRDefault="00DE5E8D" w:rsidP="005D28D2">
            <w:pPr>
              <w:spacing w:line="259" w:lineRule="auto"/>
              <w:ind w:left="106"/>
              <w:jc w:val="both"/>
            </w:pPr>
            <w:r>
              <w:rPr>
                <w:rFonts w:ascii="Trebuchet MS" w:eastAsia="Trebuchet MS" w:hAnsi="Trebuchet MS" w:cs="Trebuchet MS"/>
                <w:b/>
                <w:sz w:val="16"/>
              </w:rPr>
              <w:t xml:space="preserve">PROYECTO </w:t>
            </w:r>
          </w:p>
        </w:tc>
        <w:tc>
          <w:tcPr>
            <w:tcW w:w="1112" w:type="dxa"/>
            <w:tcBorders>
              <w:top w:val="single" w:sz="4" w:space="0" w:color="000000"/>
              <w:left w:val="single" w:sz="4" w:space="0" w:color="000000"/>
              <w:bottom w:val="single" w:sz="4" w:space="0" w:color="000000"/>
              <w:right w:val="single" w:sz="4" w:space="0" w:color="000000"/>
            </w:tcBorders>
          </w:tcPr>
          <w:p w14:paraId="43B9DFAD" w14:textId="77777777" w:rsidR="00DE5E8D" w:rsidRDefault="00DE5E8D" w:rsidP="005D28D2">
            <w:pPr>
              <w:spacing w:line="259" w:lineRule="auto"/>
              <w:ind w:left="38"/>
              <w:jc w:val="both"/>
            </w:pPr>
            <w:r>
              <w:rPr>
                <w:rFonts w:ascii="Trebuchet MS" w:eastAsia="Trebuchet MS" w:hAnsi="Trebuchet MS" w:cs="Trebuchet MS"/>
                <w:b/>
                <w:sz w:val="16"/>
              </w:rPr>
              <w:t xml:space="preserve">ANTIGÜEDAD </w:t>
            </w:r>
          </w:p>
        </w:tc>
        <w:tc>
          <w:tcPr>
            <w:tcW w:w="1277" w:type="dxa"/>
            <w:tcBorders>
              <w:top w:val="single" w:sz="4" w:space="0" w:color="000000"/>
              <w:left w:val="single" w:sz="4" w:space="0" w:color="000000"/>
              <w:bottom w:val="single" w:sz="4" w:space="0" w:color="000000"/>
              <w:right w:val="single" w:sz="4" w:space="0" w:color="000000"/>
            </w:tcBorders>
          </w:tcPr>
          <w:p w14:paraId="4CC6BA40" w14:textId="77777777" w:rsidR="00DE5E8D" w:rsidRDefault="00DE5E8D" w:rsidP="005D28D2">
            <w:pPr>
              <w:spacing w:line="259" w:lineRule="auto"/>
              <w:ind w:left="48"/>
              <w:jc w:val="both"/>
            </w:pPr>
            <w:r>
              <w:rPr>
                <w:rFonts w:ascii="Trebuchet MS" w:eastAsia="Trebuchet MS" w:hAnsi="Trebuchet MS" w:cs="Trebuchet MS"/>
                <w:b/>
                <w:sz w:val="16"/>
              </w:rPr>
              <w:t xml:space="preserve">CONSERVACIÓN </w:t>
            </w:r>
          </w:p>
        </w:tc>
        <w:tc>
          <w:tcPr>
            <w:tcW w:w="1135" w:type="dxa"/>
            <w:gridSpan w:val="2"/>
            <w:tcBorders>
              <w:top w:val="single" w:sz="4" w:space="0" w:color="000000"/>
              <w:left w:val="single" w:sz="4" w:space="0" w:color="000000"/>
              <w:bottom w:val="single" w:sz="4" w:space="0" w:color="000000"/>
              <w:right w:val="single" w:sz="4" w:space="0" w:color="000000"/>
            </w:tcBorders>
          </w:tcPr>
          <w:p w14:paraId="7EE4113F" w14:textId="77777777" w:rsidR="00DE5E8D" w:rsidRDefault="00DE5E8D" w:rsidP="005D28D2">
            <w:pPr>
              <w:spacing w:line="259" w:lineRule="auto"/>
              <w:ind w:left="122"/>
              <w:jc w:val="both"/>
            </w:pPr>
            <w:r>
              <w:rPr>
                <w:rFonts w:ascii="Trebuchet MS" w:eastAsia="Trebuchet MS" w:hAnsi="Trebuchet MS" w:cs="Trebuchet MS"/>
                <w:b/>
                <w:sz w:val="16"/>
              </w:rPr>
              <w:t xml:space="preserve">DETERIORO </w:t>
            </w:r>
          </w:p>
        </w:tc>
        <w:tc>
          <w:tcPr>
            <w:tcW w:w="994" w:type="dxa"/>
            <w:tcBorders>
              <w:top w:val="single" w:sz="4" w:space="0" w:color="000000"/>
              <w:left w:val="single" w:sz="4" w:space="0" w:color="000000"/>
              <w:bottom w:val="single" w:sz="4" w:space="0" w:color="000000"/>
              <w:right w:val="single" w:sz="4" w:space="0" w:color="000000"/>
            </w:tcBorders>
            <w:shd w:val="clear" w:color="auto" w:fill="9BBA58"/>
          </w:tcPr>
          <w:p w14:paraId="0E76A297" w14:textId="77777777" w:rsidR="00DE5E8D" w:rsidRDefault="00DE5E8D" w:rsidP="00122B23">
            <w:pPr>
              <w:spacing w:after="8" w:line="259" w:lineRule="auto"/>
              <w:ind w:right="67"/>
              <w:jc w:val="center"/>
            </w:pPr>
            <w:r>
              <w:rPr>
                <w:rFonts w:ascii="Trebuchet MS" w:eastAsia="Trebuchet MS" w:hAnsi="Trebuchet MS" w:cs="Trebuchet MS"/>
                <w:b/>
                <w:sz w:val="16"/>
              </w:rPr>
              <w:t>CUARTO</w:t>
            </w:r>
          </w:p>
          <w:p w14:paraId="78482257" w14:textId="77777777" w:rsidR="00DE5E8D" w:rsidRDefault="00DE5E8D" w:rsidP="00122B23">
            <w:pPr>
              <w:spacing w:line="259" w:lineRule="auto"/>
              <w:ind w:right="40"/>
              <w:jc w:val="center"/>
            </w:pPr>
            <w:r>
              <w:rPr>
                <w:rFonts w:ascii="Trebuchet MS" w:eastAsia="Trebuchet MS" w:hAnsi="Trebuchet MS" w:cs="Trebuchet MS"/>
                <w:b/>
                <w:sz w:val="16"/>
              </w:rPr>
              <w:t>DÍGITO</w:t>
            </w:r>
          </w:p>
        </w:tc>
        <w:tc>
          <w:tcPr>
            <w:tcW w:w="991" w:type="dxa"/>
            <w:tcBorders>
              <w:top w:val="single" w:sz="4" w:space="0" w:color="000000"/>
              <w:left w:val="single" w:sz="4" w:space="0" w:color="000000"/>
              <w:bottom w:val="single" w:sz="4" w:space="0" w:color="000000"/>
              <w:right w:val="single" w:sz="4" w:space="0" w:color="000000"/>
            </w:tcBorders>
            <w:shd w:val="clear" w:color="auto" w:fill="9BBA58"/>
          </w:tcPr>
          <w:p w14:paraId="025A593F" w14:textId="77777777" w:rsidR="00DE5E8D" w:rsidRDefault="00DE5E8D" w:rsidP="00122B23">
            <w:pPr>
              <w:spacing w:after="8" w:line="259" w:lineRule="auto"/>
              <w:ind w:left="69"/>
              <w:jc w:val="center"/>
            </w:pPr>
            <w:r>
              <w:rPr>
                <w:rFonts w:ascii="Trebuchet MS" w:eastAsia="Trebuchet MS" w:hAnsi="Trebuchet MS" w:cs="Trebuchet MS"/>
                <w:b/>
                <w:sz w:val="16"/>
              </w:rPr>
              <w:t>EXCEPCIÓN</w:t>
            </w:r>
          </w:p>
          <w:p w14:paraId="5F1E8041" w14:textId="77777777" w:rsidR="00DE5E8D" w:rsidRDefault="00DE5E8D" w:rsidP="00122B23">
            <w:pPr>
              <w:spacing w:line="259" w:lineRule="auto"/>
              <w:ind w:right="43"/>
              <w:jc w:val="center"/>
            </w:pPr>
            <w:r>
              <w:rPr>
                <w:rFonts w:ascii="Trebuchet MS" w:eastAsia="Trebuchet MS" w:hAnsi="Trebuchet MS" w:cs="Trebuchet MS"/>
                <w:b/>
                <w:sz w:val="16"/>
              </w:rPr>
              <w:t>USO</w:t>
            </w:r>
          </w:p>
          <w:p w14:paraId="302B2A90" w14:textId="77777777" w:rsidR="00DE5E8D" w:rsidRDefault="00DE5E8D" w:rsidP="00122B23">
            <w:pPr>
              <w:spacing w:line="259" w:lineRule="auto"/>
              <w:ind w:right="43"/>
              <w:jc w:val="center"/>
            </w:pPr>
            <w:r>
              <w:rPr>
                <w:rFonts w:ascii="Trebuchet MS" w:eastAsia="Trebuchet MS" w:hAnsi="Trebuchet MS" w:cs="Trebuchet MS"/>
                <w:b/>
                <w:sz w:val="16"/>
              </w:rPr>
              <w:t>MUSEOS</w:t>
            </w:r>
          </w:p>
        </w:tc>
        <w:tc>
          <w:tcPr>
            <w:tcW w:w="1419" w:type="dxa"/>
            <w:tcBorders>
              <w:top w:val="single" w:sz="4" w:space="0" w:color="000000"/>
              <w:left w:val="single" w:sz="4" w:space="0" w:color="000000"/>
              <w:bottom w:val="single" w:sz="4" w:space="0" w:color="000000"/>
              <w:right w:val="single" w:sz="4" w:space="0" w:color="000000"/>
            </w:tcBorders>
            <w:shd w:val="clear" w:color="auto" w:fill="9BBA58"/>
          </w:tcPr>
          <w:p w14:paraId="030CA4D7" w14:textId="77777777" w:rsidR="00DE5E8D" w:rsidRDefault="00DE5E8D" w:rsidP="00122B23">
            <w:pPr>
              <w:spacing w:line="269" w:lineRule="auto"/>
              <w:ind w:left="132" w:right="136"/>
              <w:jc w:val="center"/>
            </w:pPr>
            <w:r>
              <w:rPr>
                <w:rFonts w:ascii="Trebuchet MS" w:eastAsia="Trebuchet MS" w:hAnsi="Trebuchet MS" w:cs="Trebuchet MS"/>
                <w:b/>
                <w:sz w:val="16"/>
              </w:rPr>
              <w:t>EXCEPCIÓN USO</w:t>
            </w:r>
          </w:p>
          <w:p w14:paraId="171C8D5F" w14:textId="77777777" w:rsidR="00DE5E8D" w:rsidRDefault="00DE5E8D" w:rsidP="00122B23">
            <w:pPr>
              <w:spacing w:after="8" w:line="259" w:lineRule="auto"/>
              <w:ind w:right="56"/>
              <w:jc w:val="center"/>
            </w:pPr>
            <w:r>
              <w:rPr>
                <w:rFonts w:ascii="Trebuchet MS" w:eastAsia="Trebuchet MS" w:hAnsi="Trebuchet MS" w:cs="Trebuchet MS"/>
                <w:b/>
                <w:sz w:val="16"/>
              </w:rPr>
              <w:t>CENTRO DE</w:t>
            </w:r>
          </w:p>
          <w:p w14:paraId="3D683102" w14:textId="77777777" w:rsidR="00DE5E8D" w:rsidRDefault="00DE5E8D" w:rsidP="00122B23">
            <w:pPr>
              <w:spacing w:after="8" w:line="259" w:lineRule="auto"/>
              <w:ind w:left="81"/>
              <w:jc w:val="center"/>
            </w:pPr>
            <w:r>
              <w:rPr>
                <w:rFonts w:ascii="Trebuchet MS" w:eastAsia="Trebuchet MS" w:hAnsi="Trebuchet MS" w:cs="Trebuchet MS"/>
                <w:b/>
                <w:sz w:val="16"/>
              </w:rPr>
              <w:t>CONVENCIONES,</w:t>
            </w:r>
          </w:p>
          <w:p w14:paraId="612CECBF" w14:textId="77777777" w:rsidR="00DE5E8D" w:rsidRDefault="00DE5E8D" w:rsidP="00122B23">
            <w:pPr>
              <w:spacing w:line="259" w:lineRule="auto"/>
              <w:ind w:right="48"/>
              <w:jc w:val="center"/>
            </w:pPr>
            <w:r>
              <w:rPr>
                <w:rFonts w:ascii="Trebuchet MS" w:eastAsia="Trebuchet MS" w:hAnsi="Trebuchet MS" w:cs="Trebuchet MS"/>
                <w:b/>
                <w:sz w:val="16"/>
              </w:rPr>
              <w:t>AUDITORIOS</w:t>
            </w:r>
          </w:p>
        </w:tc>
        <w:tc>
          <w:tcPr>
            <w:tcW w:w="1007" w:type="dxa"/>
            <w:tcBorders>
              <w:top w:val="single" w:sz="4" w:space="0" w:color="000000"/>
              <w:left w:val="single" w:sz="4" w:space="0" w:color="000000"/>
              <w:bottom w:val="single" w:sz="4" w:space="0" w:color="000000"/>
              <w:right w:val="single" w:sz="4" w:space="0" w:color="000000"/>
            </w:tcBorders>
            <w:shd w:val="clear" w:color="auto" w:fill="9BBA58"/>
          </w:tcPr>
          <w:p w14:paraId="13833F1F" w14:textId="77777777" w:rsidR="00DE5E8D" w:rsidRDefault="00DE5E8D" w:rsidP="00122B23">
            <w:pPr>
              <w:spacing w:after="8" w:line="259" w:lineRule="auto"/>
              <w:ind w:left="74"/>
              <w:jc w:val="center"/>
            </w:pPr>
            <w:r>
              <w:rPr>
                <w:rFonts w:ascii="Trebuchet MS" w:eastAsia="Trebuchet MS" w:hAnsi="Trebuchet MS" w:cs="Trebuchet MS"/>
                <w:b/>
                <w:sz w:val="16"/>
              </w:rPr>
              <w:t>EXCEPCIÓN</w:t>
            </w:r>
          </w:p>
          <w:p w14:paraId="2D1932AC" w14:textId="77777777" w:rsidR="00DE5E8D" w:rsidRDefault="00DE5E8D" w:rsidP="00122B23">
            <w:pPr>
              <w:spacing w:after="8" w:line="259" w:lineRule="auto"/>
              <w:ind w:right="49"/>
              <w:jc w:val="center"/>
            </w:pPr>
            <w:r>
              <w:rPr>
                <w:rFonts w:ascii="Trebuchet MS" w:eastAsia="Trebuchet MS" w:hAnsi="Trebuchet MS" w:cs="Trebuchet MS"/>
                <w:b/>
                <w:sz w:val="16"/>
              </w:rPr>
              <w:t>USO</w:t>
            </w:r>
          </w:p>
          <w:p w14:paraId="3AB9C2FB" w14:textId="77777777" w:rsidR="00DE5E8D" w:rsidRDefault="00DE5E8D" w:rsidP="00122B23">
            <w:pPr>
              <w:spacing w:after="8" w:line="259" w:lineRule="auto"/>
              <w:ind w:right="54"/>
              <w:jc w:val="center"/>
            </w:pPr>
            <w:r>
              <w:rPr>
                <w:rFonts w:ascii="Trebuchet MS" w:eastAsia="Trebuchet MS" w:hAnsi="Trebuchet MS" w:cs="Trebuchet MS"/>
                <w:b/>
                <w:sz w:val="16"/>
              </w:rPr>
              <w:t>SALAS DE</w:t>
            </w:r>
          </w:p>
          <w:p w14:paraId="0379F081" w14:textId="77777777" w:rsidR="00DE5E8D" w:rsidRDefault="00DE5E8D" w:rsidP="00122B23">
            <w:pPr>
              <w:spacing w:line="259" w:lineRule="auto"/>
              <w:ind w:right="45"/>
              <w:jc w:val="center"/>
            </w:pPr>
            <w:r>
              <w:rPr>
                <w:rFonts w:ascii="Trebuchet MS" w:eastAsia="Trebuchet MS" w:hAnsi="Trebuchet MS" w:cs="Trebuchet MS"/>
                <w:b/>
                <w:sz w:val="16"/>
              </w:rPr>
              <w:t>REUNIÓN</w:t>
            </w:r>
          </w:p>
        </w:tc>
      </w:tr>
      <w:tr w:rsidR="00DE5E8D" w14:paraId="72B7C32C" w14:textId="77777777">
        <w:trPr>
          <w:trHeight w:val="460"/>
        </w:trPr>
        <w:tc>
          <w:tcPr>
            <w:tcW w:w="1123" w:type="dxa"/>
            <w:tcBorders>
              <w:top w:val="single" w:sz="4" w:space="0" w:color="000000"/>
              <w:left w:val="single" w:sz="4" w:space="0" w:color="000000"/>
              <w:bottom w:val="single" w:sz="4" w:space="0" w:color="000000"/>
              <w:right w:val="single" w:sz="4" w:space="0" w:color="000000"/>
            </w:tcBorders>
          </w:tcPr>
          <w:p w14:paraId="0511535B" w14:textId="77777777" w:rsidR="00DE5E8D" w:rsidRDefault="00DE5E8D" w:rsidP="005D28D2">
            <w:pPr>
              <w:spacing w:line="259" w:lineRule="auto"/>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04B76F74" w14:textId="77777777" w:rsidR="00DE5E8D" w:rsidRDefault="00DE5E8D" w:rsidP="005D28D2">
            <w:pPr>
              <w:spacing w:line="259" w:lineRule="auto"/>
              <w:ind w:left="55"/>
              <w:jc w:val="both"/>
            </w:pPr>
            <w:r>
              <w:t xml:space="preserve">AC1 </w:t>
            </w:r>
          </w:p>
        </w:tc>
        <w:tc>
          <w:tcPr>
            <w:tcW w:w="1277" w:type="dxa"/>
            <w:tcBorders>
              <w:top w:val="single" w:sz="4" w:space="0" w:color="000000"/>
              <w:left w:val="single" w:sz="4" w:space="0" w:color="000000"/>
              <w:bottom w:val="single" w:sz="4" w:space="0" w:color="000000"/>
              <w:right w:val="single" w:sz="4" w:space="0" w:color="000000"/>
            </w:tcBorders>
          </w:tcPr>
          <w:p w14:paraId="0C3B5AC2" w14:textId="77777777" w:rsidR="00DE5E8D" w:rsidRDefault="00DE5E8D" w:rsidP="005D28D2">
            <w:pPr>
              <w:spacing w:line="259" w:lineRule="auto"/>
              <w:ind w:left="58"/>
              <w:jc w:val="both"/>
            </w:pPr>
            <w:r>
              <w:t xml:space="preserve">EC1 </w:t>
            </w:r>
          </w:p>
        </w:tc>
        <w:tc>
          <w:tcPr>
            <w:tcW w:w="1135" w:type="dxa"/>
            <w:gridSpan w:val="2"/>
            <w:tcBorders>
              <w:top w:val="single" w:sz="4" w:space="0" w:color="000000"/>
              <w:left w:val="single" w:sz="4" w:space="0" w:color="000000"/>
              <w:bottom w:val="single" w:sz="4" w:space="0" w:color="000000"/>
              <w:right w:val="single" w:sz="4" w:space="0" w:color="000000"/>
            </w:tcBorders>
          </w:tcPr>
          <w:p w14:paraId="5C157EFF" w14:textId="77777777" w:rsidR="00DE5E8D" w:rsidRDefault="00DE5E8D" w:rsidP="005D28D2">
            <w:pPr>
              <w:spacing w:line="259" w:lineRule="auto"/>
              <w:ind w:left="55"/>
              <w:jc w:val="both"/>
            </w:pPr>
            <w:r>
              <w:t xml:space="preserve">DD1 </w:t>
            </w:r>
          </w:p>
        </w:tc>
        <w:tc>
          <w:tcPr>
            <w:tcW w:w="994" w:type="dxa"/>
            <w:tcBorders>
              <w:top w:val="single" w:sz="4" w:space="0" w:color="000000"/>
              <w:left w:val="single" w:sz="4" w:space="0" w:color="000000"/>
              <w:bottom w:val="single" w:sz="4" w:space="0" w:color="000000"/>
              <w:right w:val="single" w:sz="4" w:space="0" w:color="000000"/>
            </w:tcBorders>
          </w:tcPr>
          <w:p w14:paraId="3FB5D128" w14:textId="77777777" w:rsidR="00DE5E8D" w:rsidRDefault="00DE5E8D" w:rsidP="005D28D2">
            <w:pPr>
              <w:spacing w:line="259" w:lineRule="auto"/>
              <w:ind w:right="45"/>
              <w:jc w:val="both"/>
            </w:pPr>
            <w:r>
              <w:t xml:space="preserve">1 </w:t>
            </w:r>
          </w:p>
        </w:tc>
        <w:tc>
          <w:tcPr>
            <w:tcW w:w="991" w:type="dxa"/>
            <w:tcBorders>
              <w:top w:val="single" w:sz="4" w:space="0" w:color="000000"/>
              <w:left w:val="single" w:sz="4" w:space="0" w:color="000000"/>
              <w:bottom w:val="single" w:sz="4" w:space="0" w:color="000000"/>
              <w:right w:val="single" w:sz="4" w:space="0" w:color="000000"/>
            </w:tcBorders>
          </w:tcPr>
          <w:p w14:paraId="3D25C12D" w14:textId="77777777" w:rsidR="00DE5E8D" w:rsidRDefault="00DE5E8D" w:rsidP="005D28D2">
            <w:pPr>
              <w:spacing w:line="259" w:lineRule="auto"/>
              <w:ind w:right="48"/>
              <w:jc w:val="both"/>
            </w:pPr>
            <w:r>
              <w:t xml:space="preserve">5 </w:t>
            </w:r>
          </w:p>
        </w:tc>
        <w:tc>
          <w:tcPr>
            <w:tcW w:w="1419" w:type="dxa"/>
            <w:tcBorders>
              <w:top w:val="single" w:sz="4" w:space="0" w:color="000000"/>
              <w:left w:val="single" w:sz="4" w:space="0" w:color="000000"/>
              <w:bottom w:val="single" w:sz="4" w:space="0" w:color="000000"/>
              <w:right w:val="single" w:sz="4" w:space="0" w:color="000000"/>
            </w:tcBorders>
          </w:tcPr>
          <w:p w14:paraId="6C70A66C" w14:textId="77777777" w:rsidR="00DE5E8D" w:rsidRDefault="00DE5E8D" w:rsidP="005D28D2">
            <w:pPr>
              <w:spacing w:line="259" w:lineRule="auto"/>
              <w:ind w:right="55"/>
              <w:jc w:val="both"/>
            </w:pPr>
            <w:r>
              <w:t xml:space="preserve">* </w:t>
            </w:r>
          </w:p>
        </w:tc>
        <w:tc>
          <w:tcPr>
            <w:tcW w:w="1007" w:type="dxa"/>
            <w:tcBorders>
              <w:top w:val="single" w:sz="4" w:space="0" w:color="000000"/>
              <w:left w:val="single" w:sz="4" w:space="0" w:color="000000"/>
              <w:bottom w:val="single" w:sz="4" w:space="0" w:color="000000"/>
              <w:right w:val="single" w:sz="4" w:space="0" w:color="000000"/>
            </w:tcBorders>
          </w:tcPr>
          <w:p w14:paraId="38AD7D96" w14:textId="77777777" w:rsidR="00DE5E8D" w:rsidRDefault="00DE5E8D" w:rsidP="005D28D2">
            <w:pPr>
              <w:spacing w:line="259" w:lineRule="auto"/>
              <w:ind w:right="48"/>
              <w:jc w:val="both"/>
            </w:pPr>
            <w:r>
              <w:t xml:space="preserve">3 </w:t>
            </w:r>
          </w:p>
        </w:tc>
      </w:tr>
      <w:tr w:rsidR="00DE5E8D" w14:paraId="469F8C43" w14:textId="77777777">
        <w:trPr>
          <w:trHeight w:val="461"/>
        </w:trPr>
        <w:tc>
          <w:tcPr>
            <w:tcW w:w="1123" w:type="dxa"/>
            <w:tcBorders>
              <w:top w:val="single" w:sz="4" w:space="0" w:color="000000"/>
              <w:left w:val="single" w:sz="4" w:space="0" w:color="000000"/>
              <w:bottom w:val="single" w:sz="4" w:space="0" w:color="000000"/>
              <w:right w:val="single" w:sz="4" w:space="0" w:color="000000"/>
            </w:tcBorders>
          </w:tcPr>
          <w:p w14:paraId="0EC76D77" w14:textId="77777777" w:rsidR="00DE5E8D" w:rsidRDefault="00DE5E8D" w:rsidP="005D28D2">
            <w:pPr>
              <w:spacing w:line="259" w:lineRule="auto"/>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13BF3916" w14:textId="77777777" w:rsidR="00DE5E8D" w:rsidRDefault="00DE5E8D" w:rsidP="005D28D2">
            <w:pPr>
              <w:spacing w:line="259" w:lineRule="auto"/>
              <w:ind w:left="55"/>
              <w:jc w:val="both"/>
            </w:pPr>
            <w:r>
              <w:t xml:space="preserve">AC1 </w:t>
            </w:r>
          </w:p>
        </w:tc>
        <w:tc>
          <w:tcPr>
            <w:tcW w:w="1277" w:type="dxa"/>
            <w:tcBorders>
              <w:top w:val="single" w:sz="4" w:space="0" w:color="000000"/>
              <w:left w:val="single" w:sz="4" w:space="0" w:color="000000"/>
              <w:bottom w:val="single" w:sz="4" w:space="0" w:color="000000"/>
              <w:right w:val="single" w:sz="4" w:space="0" w:color="000000"/>
            </w:tcBorders>
          </w:tcPr>
          <w:p w14:paraId="29FDC614" w14:textId="77777777" w:rsidR="00DE5E8D" w:rsidRDefault="00DE5E8D" w:rsidP="005D28D2">
            <w:pPr>
              <w:spacing w:line="259" w:lineRule="auto"/>
              <w:ind w:left="58"/>
              <w:jc w:val="both"/>
            </w:pPr>
            <w:r>
              <w:t xml:space="preserve">EC1 </w:t>
            </w:r>
          </w:p>
        </w:tc>
        <w:tc>
          <w:tcPr>
            <w:tcW w:w="1135" w:type="dxa"/>
            <w:gridSpan w:val="2"/>
            <w:tcBorders>
              <w:top w:val="single" w:sz="4" w:space="0" w:color="000000"/>
              <w:left w:val="single" w:sz="4" w:space="0" w:color="000000"/>
              <w:bottom w:val="single" w:sz="4" w:space="0" w:color="000000"/>
              <w:right w:val="single" w:sz="4" w:space="0" w:color="000000"/>
            </w:tcBorders>
          </w:tcPr>
          <w:p w14:paraId="07A4B2E1" w14:textId="77777777" w:rsidR="00DE5E8D" w:rsidRDefault="00DE5E8D" w:rsidP="005D28D2">
            <w:pPr>
              <w:spacing w:line="259" w:lineRule="auto"/>
              <w:ind w:left="55"/>
              <w:jc w:val="both"/>
            </w:pPr>
            <w:r>
              <w:t xml:space="preserve">DD2 </w:t>
            </w:r>
          </w:p>
        </w:tc>
        <w:tc>
          <w:tcPr>
            <w:tcW w:w="994" w:type="dxa"/>
            <w:tcBorders>
              <w:top w:val="single" w:sz="4" w:space="0" w:color="000000"/>
              <w:left w:val="single" w:sz="4" w:space="0" w:color="000000"/>
              <w:bottom w:val="single" w:sz="4" w:space="0" w:color="000000"/>
              <w:right w:val="single" w:sz="4" w:space="0" w:color="000000"/>
            </w:tcBorders>
          </w:tcPr>
          <w:p w14:paraId="546F0B66" w14:textId="77777777" w:rsidR="00DE5E8D" w:rsidRDefault="00DE5E8D" w:rsidP="005D28D2">
            <w:pPr>
              <w:spacing w:line="259" w:lineRule="auto"/>
              <w:ind w:right="45"/>
              <w:jc w:val="both"/>
            </w:pPr>
            <w:r>
              <w:t xml:space="preserve">1 </w:t>
            </w:r>
          </w:p>
        </w:tc>
        <w:tc>
          <w:tcPr>
            <w:tcW w:w="991" w:type="dxa"/>
            <w:tcBorders>
              <w:top w:val="single" w:sz="4" w:space="0" w:color="000000"/>
              <w:left w:val="single" w:sz="4" w:space="0" w:color="000000"/>
              <w:bottom w:val="single" w:sz="4" w:space="0" w:color="000000"/>
              <w:right w:val="single" w:sz="4" w:space="0" w:color="000000"/>
            </w:tcBorders>
          </w:tcPr>
          <w:p w14:paraId="43152198" w14:textId="77777777" w:rsidR="00DE5E8D" w:rsidRDefault="00DE5E8D" w:rsidP="005D28D2">
            <w:pPr>
              <w:spacing w:line="259" w:lineRule="auto"/>
              <w:ind w:right="48"/>
              <w:jc w:val="both"/>
            </w:pPr>
            <w:r>
              <w:t xml:space="preserve">5 </w:t>
            </w:r>
          </w:p>
        </w:tc>
        <w:tc>
          <w:tcPr>
            <w:tcW w:w="1419" w:type="dxa"/>
            <w:tcBorders>
              <w:top w:val="single" w:sz="4" w:space="0" w:color="000000"/>
              <w:left w:val="single" w:sz="4" w:space="0" w:color="000000"/>
              <w:bottom w:val="single" w:sz="4" w:space="0" w:color="000000"/>
              <w:right w:val="single" w:sz="4" w:space="0" w:color="000000"/>
            </w:tcBorders>
          </w:tcPr>
          <w:p w14:paraId="1CB6A062" w14:textId="77777777" w:rsidR="00DE5E8D" w:rsidRDefault="00DE5E8D" w:rsidP="005D28D2">
            <w:pPr>
              <w:spacing w:line="259" w:lineRule="auto"/>
              <w:ind w:right="55"/>
              <w:jc w:val="both"/>
            </w:pPr>
            <w:r>
              <w:t xml:space="preserve">* </w:t>
            </w:r>
          </w:p>
        </w:tc>
        <w:tc>
          <w:tcPr>
            <w:tcW w:w="1007" w:type="dxa"/>
            <w:tcBorders>
              <w:top w:val="single" w:sz="4" w:space="0" w:color="000000"/>
              <w:left w:val="single" w:sz="4" w:space="0" w:color="000000"/>
              <w:bottom w:val="single" w:sz="4" w:space="0" w:color="000000"/>
              <w:right w:val="single" w:sz="4" w:space="0" w:color="000000"/>
            </w:tcBorders>
          </w:tcPr>
          <w:p w14:paraId="2533931D" w14:textId="77777777" w:rsidR="00DE5E8D" w:rsidRDefault="00DE5E8D" w:rsidP="005D28D2">
            <w:pPr>
              <w:spacing w:line="259" w:lineRule="auto"/>
              <w:ind w:right="48"/>
              <w:jc w:val="both"/>
            </w:pPr>
            <w:r>
              <w:t xml:space="preserve">3 </w:t>
            </w:r>
          </w:p>
        </w:tc>
      </w:tr>
      <w:tr w:rsidR="00DE5E8D" w14:paraId="4DB4D4FC" w14:textId="77777777">
        <w:trPr>
          <w:trHeight w:val="461"/>
        </w:trPr>
        <w:tc>
          <w:tcPr>
            <w:tcW w:w="1123" w:type="dxa"/>
            <w:tcBorders>
              <w:top w:val="single" w:sz="4" w:space="0" w:color="000000"/>
              <w:left w:val="single" w:sz="4" w:space="0" w:color="000000"/>
              <w:bottom w:val="single" w:sz="4" w:space="0" w:color="000000"/>
              <w:right w:val="single" w:sz="4" w:space="0" w:color="000000"/>
            </w:tcBorders>
          </w:tcPr>
          <w:p w14:paraId="71D4C02D" w14:textId="77777777" w:rsidR="00DE5E8D" w:rsidRDefault="00DE5E8D" w:rsidP="005D28D2">
            <w:pPr>
              <w:spacing w:line="259" w:lineRule="auto"/>
              <w:ind w:left="55"/>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09DD7663" w14:textId="77777777" w:rsidR="00DE5E8D" w:rsidRDefault="00DE5E8D" w:rsidP="005D28D2">
            <w:pPr>
              <w:spacing w:line="259" w:lineRule="auto"/>
              <w:ind w:left="113"/>
              <w:jc w:val="both"/>
            </w:pPr>
            <w:r>
              <w:t xml:space="preserve">AC1 </w:t>
            </w:r>
          </w:p>
        </w:tc>
        <w:tc>
          <w:tcPr>
            <w:tcW w:w="1277" w:type="dxa"/>
            <w:tcBorders>
              <w:top w:val="single" w:sz="4" w:space="0" w:color="000000"/>
              <w:left w:val="single" w:sz="4" w:space="0" w:color="000000"/>
              <w:bottom w:val="single" w:sz="4" w:space="0" w:color="000000"/>
              <w:right w:val="single" w:sz="4" w:space="0" w:color="000000"/>
            </w:tcBorders>
          </w:tcPr>
          <w:p w14:paraId="10136725" w14:textId="77777777" w:rsidR="00DE5E8D" w:rsidRDefault="00DE5E8D" w:rsidP="005D28D2">
            <w:pPr>
              <w:spacing w:line="259" w:lineRule="auto"/>
              <w:ind w:left="115"/>
              <w:jc w:val="both"/>
            </w:pPr>
            <w:r>
              <w:t xml:space="preserve">EC2 </w:t>
            </w:r>
          </w:p>
        </w:tc>
        <w:tc>
          <w:tcPr>
            <w:tcW w:w="946" w:type="dxa"/>
            <w:tcBorders>
              <w:top w:val="single" w:sz="4" w:space="0" w:color="000000"/>
              <w:left w:val="single" w:sz="4" w:space="0" w:color="000000"/>
              <w:bottom w:val="single" w:sz="4" w:space="0" w:color="000000"/>
              <w:right w:val="nil"/>
            </w:tcBorders>
          </w:tcPr>
          <w:p w14:paraId="5368AC3D" w14:textId="77777777" w:rsidR="00DE5E8D" w:rsidRDefault="00DE5E8D" w:rsidP="005D28D2">
            <w:pPr>
              <w:spacing w:line="259" w:lineRule="auto"/>
              <w:ind w:left="113"/>
              <w:jc w:val="both"/>
            </w:pPr>
            <w:r>
              <w:t xml:space="preserve">DD1 </w:t>
            </w:r>
          </w:p>
        </w:tc>
        <w:tc>
          <w:tcPr>
            <w:tcW w:w="190" w:type="dxa"/>
            <w:tcBorders>
              <w:top w:val="single" w:sz="4" w:space="0" w:color="000000"/>
              <w:left w:val="nil"/>
              <w:bottom w:val="single" w:sz="4" w:space="0" w:color="000000"/>
              <w:right w:val="single" w:sz="4" w:space="0" w:color="000000"/>
            </w:tcBorders>
          </w:tcPr>
          <w:p w14:paraId="71A48A08" w14:textId="77777777" w:rsidR="00DE5E8D" w:rsidRDefault="00DE5E8D" w:rsidP="005D28D2">
            <w:pPr>
              <w:spacing w:after="160" w:line="259" w:lineRule="auto"/>
              <w:jc w:val="both"/>
            </w:pPr>
          </w:p>
        </w:tc>
        <w:tc>
          <w:tcPr>
            <w:tcW w:w="994" w:type="dxa"/>
            <w:tcBorders>
              <w:top w:val="single" w:sz="4" w:space="0" w:color="000000"/>
              <w:left w:val="single" w:sz="4" w:space="0" w:color="000000"/>
              <w:bottom w:val="single" w:sz="4" w:space="0" w:color="000000"/>
              <w:right w:val="single" w:sz="4" w:space="0" w:color="000000"/>
            </w:tcBorders>
          </w:tcPr>
          <w:p w14:paraId="505047FF" w14:textId="77777777" w:rsidR="00DE5E8D" w:rsidRDefault="00DE5E8D" w:rsidP="005D28D2">
            <w:pPr>
              <w:spacing w:line="259" w:lineRule="auto"/>
              <w:ind w:left="68"/>
              <w:jc w:val="both"/>
            </w:pPr>
            <w:r>
              <w:t xml:space="preserve">1 </w:t>
            </w:r>
          </w:p>
        </w:tc>
        <w:tc>
          <w:tcPr>
            <w:tcW w:w="991" w:type="dxa"/>
            <w:tcBorders>
              <w:top w:val="single" w:sz="4" w:space="0" w:color="000000"/>
              <w:left w:val="single" w:sz="4" w:space="0" w:color="000000"/>
              <w:bottom w:val="single" w:sz="4" w:space="0" w:color="000000"/>
              <w:right w:val="single" w:sz="4" w:space="0" w:color="000000"/>
            </w:tcBorders>
          </w:tcPr>
          <w:p w14:paraId="32E6DB7A" w14:textId="77777777" w:rsidR="00DE5E8D" w:rsidRDefault="00DE5E8D" w:rsidP="005D28D2">
            <w:pPr>
              <w:spacing w:line="259" w:lineRule="auto"/>
              <w:ind w:left="65"/>
              <w:jc w:val="both"/>
            </w:pPr>
            <w:r>
              <w:t xml:space="preserve">5 </w:t>
            </w:r>
          </w:p>
        </w:tc>
        <w:tc>
          <w:tcPr>
            <w:tcW w:w="1419" w:type="dxa"/>
            <w:tcBorders>
              <w:top w:val="single" w:sz="4" w:space="0" w:color="000000"/>
              <w:left w:val="single" w:sz="4" w:space="0" w:color="000000"/>
              <w:bottom w:val="single" w:sz="4" w:space="0" w:color="000000"/>
              <w:right w:val="single" w:sz="4" w:space="0" w:color="000000"/>
            </w:tcBorders>
          </w:tcPr>
          <w:p w14:paraId="5D7EA8FE" w14:textId="77777777" w:rsidR="00DE5E8D" w:rsidRDefault="00DE5E8D" w:rsidP="005D28D2">
            <w:pPr>
              <w:spacing w:line="259" w:lineRule="auto"/>
              <w:ind w:left="55"/>
              <w:jc w:val="both"/>
            </w:pPr>
            <w:r>
              <w:t xml:space="preserve">* </w:t>
            </w:r>
          </w:p>
        </w:tc>
        <w:tc>
          <w:tcPr>
            <w:tcW w:w="1007" w:type="dxa"/>
            <w:tcBorders>
              <w:top w:val="single" w:sz="4" w:space="0" w:color="000000"/>
              <w:left w:val="single" w:sz="4" w:space="0" w:color="000000"/>
              <w:bottom w:val="single" w:sz="4" w:space="0" w:color="000000"/>
              <w:right w:val="single" w:sz="4" w:space="0" w:color="000000"/>
            </w:tcBorders>
          </w:tcPr>
          <w:p w14:paraId="5F25F1A9" w14:textId="77777777" w:rsidR="00DE5E8D" w:rsidRDefault="00DE5E8D" w:rsidP="005D28D2">
            <w:pPr>
              <w:spacing w:line="259" w:lineRule="auto"/>
              <w:ind w:left="58"/>
              <w:jc w:val="both"/>
            </w:pPr>
            <w:r>
              <w:t xml:space="preserve">3 </w:t>
            </w:r>
          </w:p>
        </w:tc>
      </w:tr>
      <w:tr w:rsidR="00DE5E8D" w14:paraId="6AC5C0A3" w14:textId="77777777">
        <w:trPr>
          <w:trHeight w:val="458"/>
        </w:trPr>
        <w:tc>
          <w:tcPr>
            <w:tcW w:w="1123" w:type="dxa"/>
            <w:tcBorders>
              <w:top w:val="single" w:sz="4" w:space="0" w:color="000000"/>
              <w:left w:val="single" w:sz="4" w:space="0" w:color="000000"/>
              <w:bottom w:val="single" w:sz="4" w:space="0" w:color="000000"/>
              <w:right w:val="single" w:sz="4" w:space="0" w:color="000000"/>
            </w:tcBorders>
          </w:tcPr>
          <w:p w14:paraId="2D5B934D" w14:textId="77777777" w:rsidR="00DE5E8D" w:rsidRDefault="00DE5E8D" w:rsidP="005D28D2">
            <w:pPr>
              <w:spacing w:line="259" w:lineRule="auto"/>
              <w:ind w:left="55"/>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2D2EBCF4" w14:textId="77777777" w:rsidR="00DE5E8D" w:rsidRDefault="00DE5E8D" w:rsidP="005D28D2">
            <w:pPr>
              <w:spacing w:line="259" w:lineRule="auto"/>
              <w:ind w:left="113"/>
              <w:jc w:val="both"/>
            </w:pPr>
            <w:r>
              <w:t xml:space="preserve">AC1 </w:t>
            </w:r>
          </w:p>
        </w:tc>
        <w:tc>
          <w:tcPr>
            <w:tcW w:w="1277" w:type="dxa"/>
            <w:tcBorders>
              <w:top w:val="single" w:sz="4" w:space="0" w:color="000000"/>
              <w:left w:val="single" w:sz="4" w:space="0" w:color="000000"/>
              <w:bottom w:val="single" w:sz="4" w:space="0" w:color="000000"/>
              <w:right w:val="single" w:sz="4" w:space="0" w:color="000000"/>
            </w:tcBorders>
          </w:tcPr>
          <w:p w14:paraId="75139728" w14:textId="77777777" w:rsidR="00DE5E8D" w:rsidRDefault="00DE5E8D" w:rsidP="005D28D2">
            <w:pPr>
              <w:spacing w:line="259" w:lineRule="auto"/>
              <w:ind w:left="115"/>
              <w:jc w:val="both"/>
            </w:pPr>
            <w:r>
              <w:t xml:space="preserve">EC2 </w:t>
            </w:r>
          </w:p>
        </w:tc>
        <w:tc>
          <w:tcPr>
            <w:tcW w:w="946" w:type="dxa"/>
            <w:tcBorders>
              <w:top w:val="single" w:sz="4" w:space="0" w:color="000000"/>
              <w:left w:val="single" w:sz="4" w:space="0" w:color="000000"/>
              <w:bottom w:val="single" w:sz="4" w:space="0" w:color="000000"/>
              <w:right w:val="nil"/>
            </w:tcBorders>
          </w:tcPr>
          <w:p w14:paraId="0B9AD46B" w14:textId="77777777" w:rsidR="00DE5E8D" w:rsidRDefault="00DE5E8D" w:rsidP="005D28D2">
            <w:pPr>
              <w:spacing w:line="259" w:lineRule="auto"/>
              <w:ind w:left="113"/>
              <w:jc w:val="both"/>
            </w:pPr>
            <w:r>
              <w:t xml:space="preserve">DD2 </w:t>
            </w:r>
          </w:p>
        </w:tc>
        <w:tc>
          <w:tcPr>
            <w:tcW w:w="190" w:type="dxa"/>
            <w:tcBorders>
              <w:top w:val="single" w:sz="4" w:space="0" w:color="000000"/>
              <w:left w:val="nil"/>
              <w:bottom w:val="single" w:sz="4" w:space="0" w:color="000000"/>
              <w:right w:val="single" w:sz="4" w:space="0" w:color="000000"/>
            </w:tcBorders>
          </w:tcPr>
          <w:p w14:paraId="4DD3BC26" w14:textId="77777777" w:rsidR="00DE5E8D" w:rsidRDefault="00DE5E8D" w:rsidP="005D28D2">
            <w:pPr>
              <w:spacing w:after="160" w:line="259" w:lineRule="auto"/>
              <w:jc w:val="both"/>
            </w:pPr>
          </w:p>
        </w:tc>
        <w:tc>
          <w:tcPr>
            <w:tcW w:w="994" w:type="dxa"/>
            <w:tcBorders>
              <w:top w:val="single" w:sz="4" w:space="0" w:color="000000"/>
              <w:left w:val="single" w:sz="4" w:space="0" w:color="000000"/>
              <w:bottom w:val="single" w:sz="4" w:space="0" w:color="000000"/>
              <w:right w:val="single" w:sz="4" w:space="0" w:color="000000"/>
            </w:tcBorders>
          </w:tcPr>
          <w:p w14:paraId="4EE5EF3F" w14:textId="77777777" w:rsidR="00DE5E8D" w:rsidRDefault="00DE5E8D" w:rsidP="005D28D2">
            <w:pPr>
              <w:spacing w:line="259" w:lineRule="auto"/>
              <w:ind w:left="68"/>
              <w:jc w:val="both"/>
            </w:pPr>
            <w:r>
              <w:t xml:space="preserve">2 </w:t>
            </w:r>
          </w:p>
        </w:tc>
        <w:tc>
          <w:tcPr>
            <w:tcW w:w="991" w:type="dxa"/>
            <w:tcBorders>
              <w:top w:val="single" w:sz="4" w:space="0" w:color="000000"/>
              <w:left w:val="single" w:sz="4" w:space="0" w:color="000000"/>
              <w:bottom w:val="single" w:sz="4" w:space="0" w:color="000000"/>
              <w:right w:val="single" w:sz="4" w:space="0" w:color="000000"/>
            </w:tcBorders>
          </w:tcPr>
          <w:p w14:paraId="66181DE0" w14:textId="77777777" w:rsidR="00DE5E8D" w:rsidRDefault="00DE5E8D" w:rsidP="005D28D2">
            <w:pPr>
              <w:spacing w:line="259" w:lineRule="auto"/>
              <w:ind w:left="65"/>
              <w:jc w:val="both"/>
            </w:pPr>
            <w:r>
              <w:t xml:space="preserve">7 </w:t>
            </w:r>
          </w:p>
        </w:tc>
        <w:tc>
          <w:tcPr>
            <w:tcW w:w="1419" w:type="dxa"/>
            <w:tcBorders>
              <w:top w:val="single" w:sz="4" w:space="0" w:color="000000"/>
              <w:left w:val="single" w:sz="4" w:space="0" w:color="000000"/>
              <w:bottom w:val="single" w:sz="4" w:space="0" w:color="000000"/>
              <w:right w:val="single" w:sz="4" w:space="0" w:color="000000"/>
            </w:tcBorders>
          </w:tcPr>
          <w:p w14:paraId="463EF9FC" w14:textId="77777777" w:rsidR="00DE5E8D" w:rsidRDefault="00DE5E8D" w:rsidP="005D28D2">
            <w:pPr>
              <w:spacing w:line="259" w:lineRule="auto"/>
              <w:ind w:left="55"/>
              <w:jc w:val="both"/>
            </w:pPr>
            <w:r>
              <w:t xml:space="preserve">* </w:t>
            </w:r>
          </w:p>
        </w:tc>
        <w:tc>
          <w:tcPr>
            <w:tcW w:w="1007" w:type="dxa"/>
            <w:tcBorders>
              <w:top w:val="single" w:sz="4" w:space="0" w:color="000000"/>
              <w:left w:val="single" w:sz="4" w:space="0" w:color="000000"/>
              <w:bottom w:val="single" w:sz="4" w:space="0" w:color="000000"/>
              <w:right w:val="single" w:sz="4" w:space="0" w:color="000000"/>
            </w:tcBorders>
          </w:tcPr>
          <w:p w14:paraId="790909B1" w14:textId="77777777" w:rsidR="00DE5E8D" w:rsidRDefault="00DE5E8D" w:rsidP="005D28D2">
            <w:pPr>
              <w:spacing w:line="259" w:lineRule="auto"/>
              <w:ind w:left="58"/>
              <w:jc w:val="both"/>
            </w:pPr>
            <w:r>
              <w:t xml:space="preserve">5 </w:t>
            </w:r>
          </w:p>
        </w:tc>
      </w:tr>
      <w:tr w:rsidR="00DE5E8D" w14:paraId="7DE8EF7A" w14:textId="77777777">
        <w:trPr>
          <w:trHeight w:val="746"/>
        </w:trPr>
        <w:tc>
          <w:tcPr>
            <w:tcW w:w="1123" w:type="dxa"/>
            <w:tcBorders>
              <w:top w:val="single" w:sz="4" w:space="0" w:color="000000"/>
              <w:left w:val="single" w:sz="4" w:space="0" w:color="000000"/>
              <w:bottom w:val="single" w:sz="4" w:space="0" w:color="000000"/>
              <w:right w:val="single" w:sz="4" w:space="0" w:color="000000"/>
            </w:tcBorders>
          </w:tcPr>
          <w:p w14:paraId="3F7C1870" w14:textId="77777777" w:rsidR="00DE5E8D" w:rsidRDefault="00DE5E8D" w:rsidP="005D28D2">
            <w:pPr>
              <w:spacing w:line="259" w:lineRule="auto"/>
              <w:ind w:left="55"/>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16C257D5" w14:textId="77777777" w:rsidR="00DE5E8D" w:rsidRDefault="00DE5E8D" w:rsidP="005D28D2">
            <w:pPr>
              <w:spacing w:line="259" w:lineRule="auto"/>
              <w:ind w:left="113"/>
              <w:jc w:val="both"/>
            </w:pPr>
            <w:r>
              <w:t xml:space="preserve">AC1 </w:t>
            </w:r>
          </w:p>
        </w:tc>
        <w:tc>
          <w:tcPr>
            <w:tcW w:w="1277" w:type="dxa"/>
            <w:tcBorders>
              <w:top w:val="single" w:sz="4" w:space="0" w:color="000000"/>
              <w:left w:val="single" w:sz="4" w:space="0" w:color="000000"/>
              <w:bottom w:val="single" w:sz="4" w:space="0" w:color="000000"/>
              <w:right w:val="single" w:sz="4" w:space="0" w:color="000000"/>
            </w:tcBorders>
          </w:tcPr>
          <w:p w14:paraId="38B0435F" w14:textId="77777777" w:rsidR="00DE5E8D" w:rsidRDefault="00DE5E8D" w:rsidP="005D28D2">
            <w:pPr>
              <w:spacing w:line="259" w:lineRule="auto"/>
              <w:ind w:left="115"/>
              <w:jc w:val="both"/>
            </w:pPr>
            <w:r>
              <w:t xml:space="preserve">EC3 </w:t>
            </w:r>
          </w:p>
        </w:tc>
        <w:tc>
          <w:tcPr>
            <w:tcW w:w="946" w:type="dxa"/>
            <w:tcBorders>
              <w:top w:val="single" w:sz="4" w:space="0" w:color="000000"/>
              <w:left w:val="single" w:sz="4" w:space="0" w:color="000000"/>
              <w:bottom w:val="single" w:sz="4" w:space="0" w:color="000000"/>
              <w:right w:val="nil"/>
            </w:tcBorders>
          </w:tcPr>
          <w:p w14:paraId="5D1567CE" w14:textId="77777777" w:rsidR="00DE5E8D" w:rsidRDefault="00DE5E8D" w:rsidP="005D28D2">
            <w:pPr>
              <w:spacing w:after="16" w:line="259" w:lineRule="auto"/>
              <w:ind w:left="113"/>
              <w:jc w:val="both"/>
            </w:pPr>
            <w:r>
              <w:t xml:space="preserve">DD1 </w:t>
            </w:r>
          </w:p>
          <w:p w14:paraId="193C30F1" w14:textId="77777777" w:rsidR="00DE5E8D" w:rsidRDefault="00DE5E8D" w:rsidP="005D28D2">
            <w:pPr>
              <w:spacing w:line="259" w:lineRule="auto"/>
              <w:ind w:left="113"/>
              <w:jc w:val="both"/>
            </w:pPr>
            <w:r>
              <w:t xml:space="preserve">DD2 </w:t>
            </w:r>
          </w:p>
        </w:tc>
        <w:tc>
          <w:tcPr>
            <w:tcW w:w="190" w:type="dxa"/>
            <w:tcBorders>
              <w:top w:val="single" w:sz="4" w:space="0" w:color="000000"/>
              <w:left w:val="nil"/>
              <w:bottom w:val="single" w:sz="4" w:space="0" w:color="000000"/>
              <w:right w:val="single" w:sz="4" w:space="0" w:color="000000"/>
            </w:tcBorders>
          </w:tcPr>
          <w:p w14:paraId="352E3EA1" w14:textId="77777777" w:rsidR="00DE5E8D" w:rsidRDefault="00DE5E8D" w:rsidP="005D28D2">
            <w:pPr>
              <w:spacing w:line="259" w:lineRule="auto"/>
              <w:jc w:val="both"/>
            </w:pPr>
            <w:r>
              <w:t xml:space="preserve">/ </w:t>
            </w:r>
          </w:p>
        </w:tc>
        <w:tc>
          <w:tcPr>
            <w:tcW w:w="994" w:type="dxa"/>
            <w:tcBorders>
              <w:top w:val="single" w:sz="4" w:space="0" w:color="000000"/>
              <w:left w:val="single" w:sz="4" w:space="0" w:color="000000"/>
              <w:bottom w:val="single" w:sz="4" w:space="0" w:color="000000"/>
              <w:right w:val="single" w:sz="4" w:space="0" w:color="000000"/>
            </w:tcBorders>
          </w:tcPr>
          <w:p w14:paraId="4A257F5A" w14:textId="77777777" w:rsidR="00DE5E8D" w:rsidRDefault="00DE5E8D" w:rsidP="005D28D2">
            <w:pPr>
              <w:spacing w:line="259" w:lineRule="auto"/>
              <w:ind w:left="68"/>
              <w:jc w:val="both"/>
            </w:pPr>
            <w:r>
              <w:t xml:space="preserve">2 </w:t>
            </w:r>
          </w:p>
        </w:tc>
        <w:tc>
          <w:tcPr>
            <w:tcW w:w="991" w:type="dxa"/>
            <w:tcBorders>
              <w:top w:val="single" w:sz="4" w:space="0" w:color="000000"/>
              <w:left w:val="single" w:sz="4" w:space="0" w:color="000000"/>
              <w:bottom w:val="single" w:sz="4" w:space="0" w:color="000000"/>
              <w:right w:val="single" w:sz="4" w:space="0" w:color="000000"/>
            </w:tcBorders>
          </w:tcPr>
          <w:p w14:paraId="1B9389DF" w14:textId="77777777" w:rsidR="00DE5E8D" w:rsidRDefault="00DE5E8D" w:rsidP="005D28D2">
            <w:pPr>
              <w:spacing w:line="259" w:lineRule="auto"/>
              <w:ind w:left="65"/>
              <w:jc w:val="both"/>
            </w:pPr>
            <w:r>
              <w:t xml:space="preserve">7 </w:t>
            </w:r>
          </w:p>
        </w:tc>
        <w:tc>
          <w:tcPr>
            <w:tcW w:w="1419" w:type="dxa"/>
            <w:tcBorders>
              <w:top w:val="single" w:sz="4" w:space="0" w:color="000000"/>
              <w:left w:val="single" w:sz="4" w:space="0" w:color="000000"/>
              <w:bottom w:val="single" w:sz="4" w:space="0" w:color="000000"/>
              <w:right w:val="single" w:sz="4" w:space="0" w:color="000000"/>
            </w:tcBorders>
          </w:tcPr>
          <w:p w14:paraId="061CF241" w14:textId="77777777" w:rsidR="00DE5E8D" w:rsidRDefault="00DE5E8D" w:rsidP="005D28D2">
            <w:pPr>
              <w:spacing w:line="259" w:lineRule="auto"/>
              <w:ind w:left="55"/>
              <w:jc w:val="both"/>
            </w:pPr>
            <w:r>
              <w:t xml:space="preserve">* </w:t>
            </w:r>
          </w:p>
        </w:tc>
        <w:tc>
          <w:tcPr>
            <w:tcW w:w="1007" w:type="dxa"/>
            <w:tcBorders>
              <w:top w:val="single" w:sz="4" w:space="0" w:color="000000"/>
              <w:left w:val="single" w:sz="4" w:space="0" w:color="000000"/>
              <w:bottom w:val="single" w:sz="4" w:space="0" w:color="000000"/>
              <w:right w:val="single" w:sz="4" w:space="0" w:color="000000"/>
            </w:tcBorders>
          </w:tcPr>
          <w:p w14:paraId="1F864A9B" w14:textId="77777777" w:rsidR="00DE5E8D" w:rsidRDefault="00DE5E8D" w:rsidP="005D28D2">
            <w:pPr>
              <w:spacing w:line="259" w:lineRule="auto"/>
              <w:ind w:left="58"/>
              <w:jc w:val="both"/>
            </w:pPr>
            <w:r>
              <w:t xml:space="preserve">5 </w:t>
            </w:r>
          </w:p>
        </w:tc>
      </w:tr>
      <w:tr w:rsidR="00DE5E8D" w14:paraId="35F8F399" w14:textId="77777777">
        <w:trPr>
          <w:trHeight w:val="461"/>
        </w:trPr>
        <w:tc>
          <w:tcPr>
            <w:tcW w:w="1123" w:type="dxa"/>
            <w:tcBorders>
              <w:top w:val="single" w:sz="4" w:space="0" w:color="000000"/>
              <w:left w:val="single" w:sz="4" w:space="0" w:color="000000"/>
              <w:bottom w:val="single" w:sz="4" w:space="0" w:color="000000"/>
              <w:right w:val="single" w:sz="4" w:space="0" w:color="000000"/>
            </w:tcBorders>
          </w:tcPr>
          <w:p w14:paraId="6C380CFC" w14:textId="77777777" w:rsidR="00DE5E8D" w:rsidRDefault="00DE5E8D" w:rsidP="005D28D2">
            <w:pPr>
              <w:spacing w:line="259" w:lineRule="auto"/>
              <w:ind w:left="55"/>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3D570E84" w14:textId="77777777" w:rsidR="00DE5E8D" w:rsidRDefault="00DE5E8D" w:rsidP="005D28D2">
            <w:pPr>
              <w:spacing w:line="259" w:lineRule="auto"/>
              <w:ind w:left="113"/>
              <w:jc w:val="both"/>
            </w:pPr>
            <w:r>
              <w:t xml:space="preserve">AC2 </w:t>
            </w:r>
          </w:p>
        </w:tc>
        <w:tc>
          <w:tcPr>
            <w:tcW w:w="1277" w:type="dxa"/>
            <w:tcBorders>
              <w:top w:val="single" w:sz="4" w:space="0" w:color="000000"/>
              <w:left w:val="single" w:sz="4" w:space="0" w:color="000000"/>
              <w:bottom w:val="single" w:sz="4" w:space="0" w:color="000000"/>
              <w:right w:val="single" w:sz="4" w:space="0" w:color="000000"/>
            </w:tcBorders>
          </w:tcPr>
          <w:p w14:paraId="4FD4B83E" w14:textId="77777777" w:rsidR="00DE5E8D" w:rsidRDefault="00DE5E8D" w:rsidP="005D28D2">
            <w:pPr>
              <w:spacing w:line="259" w:lineRule="auto"/>
              <w:ind w:left="115"/>
              <w:jc w:val="both"/>
            </w:pPr>
            <w:r>
              <w:t xml:space="preserve">EC1 </w:t>
            </w:r>
          </w:p>
        </w:tc>
        <w:tc>
          <w:tcPr>
            <w:tcW w:w="946" w:type="dxa"/>
            <w:tcBorders>
              <w:top w:val="single" w:sz="4" w:space="0" w:color="000000"/>
              <w:left w:val="single" w:sz="4" w:space="0" w:color="000000"/>
              <w:bottom w:val="single" w:sz="4" w:space="0" w:color="000000"/>
              <w:right w:val="nil"/>
            </w:tcBorders>
          </w:tcPr>
          <w:p w14:paraId="2EACF7A5" w14:textId="77777777" w:rsidR="00DE5E8D" w:rsidRDefault="00DE5E8D" w:rsidP="005D28D2">
            <w:pPr>
              <w:spacing w:line="259" w:lineRule="auto"/>
              <w:ind w:left="113"/>
              <w:jc w:val="both"/>
            </w:pPr>
            <w:r>
              <w:t xml:space="preserve">DD1 </w:t>
            </w:r>
          </w:p>
        </w:tc>
        <w:tc>
          <w:tcPr>
            <w:tcW w:w="190" w:type="dxa"/>
            <w:tcBorders>
              <w:top w:val="single" w:sz="4" w:space="0" w:color="000000"/>
              <w:left w:val="nil"/>
              <w:bottom w:val="single" w:sz="4" w:space="0" w:color="000000"/>
              <w:right w:val="single" w:sz="4" w:space="0" w:color="000000"/>
            </w:tcBorders>
          </w:tcPr>
          <w:p w14:paraId="3CA5359B" w14:textId="77777777" w:rsidR="00DE5E8D" w:rsidRDefault="00DE5E8D" w:rsidP="005D28D2">
            <w:pPr>
              <w:spacing w:after="160" w:line="259" w:lineRule="auto"/>
              <w:jc w:val="both"/>
            </w:pPr>
          </w:p>
        </w:tc>
        <w:tc>
          <w:tcPr>
            <w:tcW w:w="994" w:type="dxa"/>
            <w:tcBorders>
              <w:top w:val="single" w:sz="4" w:space="0" w:color="000000"/>
              <w:left w:val="single" w:sz="4" w:space="0" w:color="000000"/>
              <w:bottom w:val="single" w:sz="4" w:space="0" w:color="000000"/>
              <w:right w:val="single" w:sz="4" w:space="0" w:color="000000"/>
            </w:tcBorders>
          </w:tcPr>
          <w:p w14:paraId="29064BC9" w14:textId="77777777" w:rsidR="00DE5E8D" w:rsidRDefault="00DE5E8D" w:rsidP="005D28D2">
            <w:pPr>
              <w:spacing w:line="259" w:lineRule="auto"/>
              <w:ind w:left="68"/>
              <w:jc w:val="both"/>
            </w:pPr>
            <w:r>
              <w:t xml:space="preserve">1 </w:t>
            </w:r>
          </w:p>
        </w:tc>
        <w:tc>
          <w:tcPr>
            <w:tcW w:w="991" w:type="dxa"/>
            <w:tcBorders>
              <w:top w:val="single" w:sz="4" w:space="0" w:color="000000"/>
              <w:left w:val="single" w:sz="4" w:space="0" w:color="000000"/>
              <w:bottom w:val="single" w:sz="4" w:space="0" w:color="000000"/>
              <w:right w:val="single" w:sz="4" w:space="0" w:color="000000"/>
            </w:tcBorders>
          </w:tcPr>
          <w:p w14:paraId="719614A4" w14:textId="77777777" w:rsidR="00DE5E8D" w:rsidRDefault="00DE5E8D" w:rsidP="005D28D2">
            <w:pPr>
              <w:spacing w:line="259" w:lineRule="auto"/>
              <w:ind w:left="65"/>
              <w:jc w:val="both"/>
            </w:pPr>
            <w:r>
              <w:t xml:space="preserve">5 </w:t>
            </w:r>
          </w:p>
        </w:tc>
        <w:tc>
          <w:tcPr>
            <w:tcW w:w="1419" w:type="dxa"/>
            <w:tcBorders>
              <w:top w:val="single" w:sz="4" w:space="0" w:color="000000"/>
              <w:left w:val="single" w:sz="4" w:space="0" w:color="000000"/>
              <w:bottom w:val="single" w:sz="4" w:space="0" w:color="000000"/>
              <w:right w:val="single" w:sz="4" w:space="0" w:color="000000"/>
            </w:tcBorders>
          </w:tcPr>
          <w:p w14:paraId="25A2C161" w14:textId="77777777" w:rsidR="00DE5E8D" w:rsidRDefault="00DE5E8D" w:rsidP="005D28D2">
            <w:pPr>
              <w:spacing w:line="259" w:lineRule="auto"/>
              <w:ind w:left="55"/>
              <w:jc w:val="both"/>
            </w:pPr>
            <w:r>
              <w:t xml:space="preserve">* </w:t>
            </w:r>
          </w:p>
        </w:tc>
        <w:tc>
          <w:tcPr>
            <w:tcW w:w="1007" w:type="dxa"/>
            <w:tcBorders>
              <w:top w:val="single" w:sz="4" w:space="0" w:color="000000"/>
              <w:left w:val="single" w:sz="4" w:space="0" w:color="000000"/>
              <w:bottom w:val="single" w:sz="4" w:space="0" w:color="000000"/>
              <w:right w:val="single" w:sz="4" w:space="0" w:color="000000"/>
            </w:tcBorders>
          </w:tcPr>
          <w:p w14:paraId="6FE16BFE" w14:textId="77777777" w:rsidR="00DE5E8D" w:rsidRDefault="00DE5E8D" w:rsidP="005D28D2">
            <w:pPr>
              <w:spacing w:line="259" w:lineRule="auto"/>
              <w:ind w:left="58"/>
              <w:jc w:val="both"/>
            </w:pPr>
            <w:r>
              <w:t xml:space="preserve">3 </w:t>
            </w:r>
          </w:p>
        </w:tc>
      </w:tr>
      <w:tr w:rsidR="00DE5E8D" w14:paraId="6BDC6A4F" w14:textId="77777777">
        <w:trPr>
          <w:trHeight w:val="461"/>
        </w:trPr>
        <w:tc>
          <w:tcPr>
            <w:tcW w:w="1123" w:type="dxa"/>
            <w:tcBorders>
              <w:top w:val="single" w:sz="4" w:space="0" w:color="000000"/>
              <w:left w:val="single" w:sz="4" w:space="0" w:color="000000"/>
              <w:bottom w:val="single" w:sz="4" w:space="0" w:color="000000"/>
              <w:right w:val="single" w:sz="4" w:space="0" w:color="000000"/>
            </w:tcBorders>
          </w:tcPr>
          <w:p w14:paraId="2AA60608" w14:textId="77777777" w:rsidR="00DE5E8D" w:rsidRDefault="00DE5E8D" w:rsidP="005D28D2">
            <w:pPr>
              <w:spacing w:line="259" w:lineRule="auto"/>
              <w:ind w:left="55"/>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3E422564" w14:textId="77777777" w:rsidR="00DE5E8D" w:rsidRDefault="00DE5E8D" w:rsidP="005D28D2">
            <w:pPr>
              <w:spacing w:line="259" w:lineRule="auto"/>
              <w:ind w:left="113"/>
              <w:jc w:val="both"/>
            </w:pPr>
            <w:r>
              <w:t xml:space="preserve">AC2 </w:t>
            </w:r>
          </w:p>
        </w:tc>
        <w:tc>
          <w:tcPr>
            <w:tcW w:w="1277" w:type="dxa"/>
            <w:tcBorders>
              <w:top w:val="single" w:sz="4" w:space="0" w:color="000000"/>
              <w:left w:val="single" w:sz="4" w:space="0" w:color="000000"/>
              <w:bottom w:val="single" w:sz="4" w:space="0" w:color="000000"/>
              <w:right w:val="single" w:sz="4" w:space="0" w:color="000000"/>
            </w:tcBorders>
          </w:tcPr>
          <w:p w14:paraId="0AA147EC" w14:textId="77777777" w:rsidR="00DE5E8D" w:rsidRDefault="00DE5E8D" w:rsidP="005D28D2">
            <w:pPr>
              <w:spacing w:line="259" w:lineRule="auto"/>
              <w:ind w:left="115"/>
              <w:jc w:val="both"/>
            </w:pPr>
            <w:r>
              <w:t xml:space="preserve">EC1 </w:t>
            </w:r>
          </w:p>
        </w:tc>
        <w:tc>
          <w:tcPr>
            <w:tcW w:w="946" w:type="dxa"/>
            <w:tcBorders>
              <w:top w:val="single" w:sz="4" w:space="0" w:color="000000"/>
              <w:left w:val="single" w:sz="4" w:space="0" w:color="000000"/>
              <w:bottom w:val="single" w:sz="4" w:space="0" w:color="000000"/>
              <w:right w:val="nil"/>
            </w:tcBorders>
          </w:tcPr>
          <w:p w14:paraId="6850CCFF" w14:textId="77777777" w:rsidR="00DE5E8D" w:rsidRDefault="00DE5E8D" w:rsidP="005D28D2">
            <w:pPr>
              <w:spacing w:line="259" w:lineRule="auto"/>
              <w:ind w:left="113"/>
              <w:jc w:val="both"/>
            </w:pPr>
            <w:r>
              <w:t xml:space="preserve">DD2 </w:t>
            </w:r>
          </w:p>
        </w:tc>
        <w:tc>
          <w:tcPr>
            <w:tcW w:w="190" w:type="dxa"/>
            <w:tcBorders>
              <w:top w:val="single" w:sz="4" w:space="0" w:color="000000"/>
              <w:left w:val="nil"/>
              <w:bottom w:val="single" w:sz="4" w:space="0" w:color="000000"/>
              <w:right w:val="single" w:sz="4" w:space="0" w:color="000000"/>
            </w:tcBorders>
          </w:tcPr>
          <w:p w14:paraId="7ED54F8A" w14:textId="77777777" w:rsidR="00DE5E8D" w:rsidRDefault="00DE5E8D" w:rsidP="005D28D2">
            <w:pPr>
              <w:spacing w:after="160" w:line="259" w:lineRule="auto"/>
              <w:jc w:val="both"/>
            </w:pPr>
          </w:p>
        </w:tc>
        <w:tc>
          <w:tcPr>
            <w:tcW w:w="994" w:type="dxa"/>
            <w:tcBorders>
              <w:top w:val="single" w:sz="4" w:space="0" w:color="000000"/>
              <w:left w:val="single" w:sz="4" w:space="0" w:color="000000"/>
              <w:bottom w:val="single" w:sz="4" w:space="0" w:color="000000"/>
              <w:right w:val="single" w:sz="4" w:space="0" w:color="000000"/>
            </w:tcBorders>
          </w:tcPr>
          <w:p w14:paraId="58595977" w14:textId="77777777" w:rsidR="00DE5E8D" w:rsidRDefault="00DE5E8D" w:rsidP="005D28D2">
            <w:pPr>
              <w:spacing w:line="259" w:lineRule="auto"/>
              <w:ind w:left="68"/>
              <w:jc w:val="both"/>
            </w:pPr>
            <w:r>
              <w:t xml:space="preserve">1 </w:t>
            </w:r>
          </w:p>
        </w:tc>
        <w:tc>
          <w:tcPr>
            <w:tcW w:w="991" w:type="dxa"/>
            <w:tcBorders>
              <w:top w:val="single" w:sz="4" w:space="0" w:color="000000"/>
              <w:left w:val="single" w:sz="4" w:space="0" w:color="000000"/>
              <w:bottom w:val="single" w:sz="4" w:space="0" w:color="000000"/>
              <w:right w:val="single" w:sz="4" w:space="0" w:color="000000"/>
            </w:tcBorders>
          </w:tcPr>
          <w:p w14:paraId="76CA1FA4" w14:textId="77777777" w:rsidR="00DE5E8D" w:rsidRDefault="00DE5E8D" w:rsidP="005D28D2">
            <w:pPr>
              <w:spacing w:line="259" w:lineRule="auto"/>
              <w:ind w:left="65"/>
              <w:jc w:val="both"/>
            </w:pPr>
            <w:r>
              <w:t xml:space="preserve">5 </w:t>
            </w:r>
          </w:p>
        </w:tc>
        <w:tc>
          <w:tcPr>
            <w:tcW w:w="1419" w:type="dxa"/>
            <w:tcBorders>
              <w:top w:val="single" w:sz="4" w:space="0" w:color="000000"/>
              <w:left w:val="single" w:sz="4" w:space="0" w:color="000000"/>
              <w:bottom w:val="single" w:sz="4" w:space="0" w:color="000000"/>
              <w:right w:val="single" w:sz="4" w:space="0" w:color="000000"/>
            </w:tcBorders>
          </w:tcPr>
          <w:p w14:paraId="432CC89E" w14:textId="77777777" w:rsidR="00DE5E8D" w:rsidRDefault="00DE5E8D" w:rsidP="005D28D2">
            <w:pPr>
              <w:spacing w:line="259" w:lineRule="auto"/>
              <w:ind w:left="55"/>
              <w:jc w:val="both"/>
            </w:pPr>
            <w:r>
              <w:t xml:space="preserve">* </w:t>
            </w:r>
          </w:p>
        </w:tc>
        <w:tc>
          <w:tcPr>
            <w:tcW w:w="1007" w:type="dxa"/>
            <w:tcBorders>
              <w:top w:val="single" w:sz="4" w:space="0" w:color="000000"/>
              <w:left w:val="single" w:sz="4" w:space="0" w:color="000000"/>
              <w:bottom w:val="single" w:sz="4" w:space="0" w:color="000000"/>
              <w:right w:val="single" w:sz="4" w:space="0" w:color="000000"/>
            </w:tcBorders>
          </w:tcPr>
          <w:p w14:paraId="281940EC" w14:textId="77777777" w:rsidR="00DE5E8D" w:rsidRDefault="00DE5E8D" w:rsidP="005D28D2">
            <w:pPr>
              <w:spacing w:line="259" w:lineRule="auto"/>
              <w:ind w:left="58"/>
              <w:jc w:val="both"/>
            </w:pPr>
            <w:r>
              <w:t xml:space="preserve">3 </w:t>
            </w:r>
          </w:p>
        </w:tc>
      </w:tr>
      <w:tr w:rsidR="00DE5E8D" w14:paraId="0B97AA43" w14:textId="77777777">
        <w:trPr>
          <w:trHeight w:val="456"/>
        </w:trPr>
        <w:tc>
          <w:tcPr>
            <w:tcW w:w="1123" w:type="dxa"/>
            <w:tcBorders>
              <w:top w:val="single" w:sz="4" w:space="0" w:color="000000"/>
              <w:left w:val="single" w:sz="4" w:space="0" w:color="000000"/>
              <w:bottom w:val="single" w:sz="4" w:space="0" w:color="000000"/>
              <w:right w:val="single" w:sz="4" w:space="0" w:color="000000"/>
            </w:tcBorders>
          </w:tcPr>
          <w:p w14:paraId="01E74AF8" w14:textId="77777777" w:rsidR="00DE5E8D" w:rsidRDefault="00DE5E8D" w:rsidP="005D28D2">
            <w:pPr>
              <w:spacing w:line="259" w:lineRule="auto"/>
              <w:ind w:left="55"/>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2133BFB9" w14:textId="77777777" w:rsidR="00DE5E8D" w:rsidRDefault="00DE5E8D" w:rsidP="005D28D2">
            <w:pPr>
              <w:spacing w:line="259" w:lineRule="auto"/>
              <w:ind w:left="113"/>
              <w:jc w:val="both"/>
            </w:pPr>
            <w:r>
              <w:t xml:space="preserve">AC2 </w:t>
            </w:r>
          </w:p>
        </w:tc>
        <w:tc>
          <w:tcPr>
            <w:tcW w:w="1277" w:type="dxa"/>
            <w:tcBorders>
              <w:top w:val="single" w:sz="4" w:space="0" w:color="000000"/>
              <w:left w:val="single" w:sz="4" w:space="0" w:color="000000"/>
              <w:bottom w:val="single" w:sz="4" w:space="0" w:color="000000"/>
              <w:right w:val="single" w:sz="4" w:space="0" w:color="000000"/>
            </w:tcBorders>
          </w:tcPr>
          <w:p w14:paraId="594ED574" w14:textId="77777777" w:rsidR="00DE5E8D" w:rsidRDefault="00DE5E8D" w:rsidP="005D28D2">
            <w:pPr>
              <w:spacing w:line="259" w:lineRule="auto"/>
              <w:ind w:left="115"/>
              <w:jc w:val="both"/>
            </w:pPr>
            <w:r>
              <w:t xml:space="preserve">EC2 </w:t>
            </w:r>
          </w:p>
        </w:tc>
        <w:tc>
          <w:tcPr>
            <w:tcW w:w="946" w:type="dxa"/>
            <w:tcBorders>
              <w:top w:val="single" w:sz="4" w:space="0" w:color="000000"/>
              <w:left w:val="single" w:sz="4" w:space="0" w:color="000000"/>
              <w:bottom w:val="single" w:sz="4" w:space="0" w:color="000000"/>
              <w:right w:val="nil"/>
            </w:tcBorders>
          </w:tcPr>
          <w:p w14:paraId="405FAB4B" w14:textId="77777777" w:rsidR="00DE5E8D" w:rsidRDefault="00DE5E8D" w:rsidP="005D28D2">
            <w:pPr>
              <w:spacing w:line="259" w:lineRule="auto"/>
              <w:ind w:left="113"/>
              <w:jc w:val="both"/>
            </w:pPr>
            <w:r>
              <w:t xml:space="preserve">DD1 </w:t>
            </w:r>
          </w:p>
        </w:tc>
        <w:tc>
          <w:tcPr>
            <w:tcW w:w="190" w:type="dxa"/>
            <w:tcBorders>
              <w:top w:val="single" w:sz="4" w:space="0" w:color="000000"/>
              <w:left w:val="nil"/>
              <w:bottom w:val="single" w:sz="4" w:space="0" w:color="000000"/>
              <w:right w:val="single" w:sz="4" w:space="0" w:color="000000"/>
            </w:tcBorders>
          </w:tcPr>
          <w:p w14:paraId="313B2228" w14:textId="77777777" w:rsidR="00DE5E8D" w:rsidRDefault="00DE5E8D" w:rsidP="005D28D2">
            <w:pPr>
              <w:spacing w:after="160" w:line="259" w:lineRule="auto"/>
              <w:jc w:val="both"/>
            </w:pPr>
          </w:p>
        </w:tc>
        <w:tc>
          <w:tcPr>
            <w:tcW w:w="994" w:type="dxa"/>
            <w:tcBorders>
              <w:top w:val="single" w:sz="4" w:space="0" w:color="000000"/>
              <w:left w:val="single" w:sz="4" w:space="0" w:color="000000"/>
              <w:bottom w:val="single" w:sz="4" w:space="0" w:color="000000"/>
              <w:right w:val="single" w:sz="4" w:space="0" w:color="000000"/>
            </w:tcBorders>
          </w:tcPr>
          <w:p w14:paraId="449A1E11" w14:textId="77777777" w:rsidR="00DE5E8D" w:rsidRDefault="00DE5E8D" w:rsidP="005D28D2">
            <w:pPr>
              <w:spacing w:line="259" w:lineRule="auto"/>
              <w:ind w:left="68"/>
              <w:jc w:val="both"/>
            </w:pPr>
            <w:r>
              <w:t xml:space="preserve">1 </w:t>
            </w:r>
          </w:p>
        </w:tc>
        <w:tc>
          <w:tcPr>
            <w:tcW w:w="991" w:type="dxa"/>
            <w:tcBorders>
              <w:top w:val="single" w:sz="4" w:space="0" w:color="000000"/>
              <w:left w:val="single" w:sz="4" w:space="0" w:color="000000"/>
              <w:bottom w:val="single" w:sz="4" w:space="0" w:color="000000"/>
              <w:right w:val="single" w:sz="4" w:space="0" w:color="000000"/>
            </w:tcBorders>
          </w:tcPr>
          <w:p w14:paraId="67803B3B" w14:textId="77777777" w:rsidR="00DE5E8D" w:rsidRDefault="00DE5E8D" w:rsidP="005D28D2">
            <w:pPr>
              <w:spacing w:line="259" w:lineRule="auto"/>
              <w:ind w:left="65"/>
              <w:jc w:val="both"/>
            </w:pPr>
            <w:r>
              <w:t xml:space="preserve">5 </w:t>
            </w:r>
          </w:p>
        </w:tc>
        <w:tc>
          <w:tcPr>
            <w:tcW w:w="1419" w:type="dxa"/>
            <w:tcBorders>
              <w:top w:val="single" w:sz="4" w:space="0" w:color="000000"/>
              <w:left w:val="single" w:sz="4" w:space="0" w:color="000000"/>
              <w:bottom w:val="single" w:sz="4" w:space="0" w:color="000000"/>
              <w:right w:val="single" w:sz="4" w:space="0" w:color="000000"/>
            </w:tcBorders>
          </w:tcPr>
          <w:p w14:paraId="3D6D2418" w14:textId="77777777" w:rsidR="00DE5E8D" w:rsidRDefault="00DE5E8D" w:rsidP="005D28D2">
            <w:pPr>
              <w:spacing w:line="259" w:lineRule="auto"/>
              <w:ind w:left="55"/>
              <w:jc w:val="both"/>
            </w:pPr>
            <w:r>
              <w:t xml:space="preserve">* </w:t>
            </w:r>
          </w:p>
        </w:tc>
        <w:tc>
          <w:tcPr>
            <w:tcW w:w="1007" w:type="dxa"/>
            <w:tcBorders>
              <w:top w:val="single" w:sz="4" w:space="0" w:color="000000"/>
              <w:left w:val="single" w:sz="4" w:space="0" w:color="000000"/>
              <w:bottom w:val="single" w:sz="4" w:space="0" w:color="000000"/>
              <w:right w:val="single" w:sz="4" w:space="0" w:color="000000"/>
            </w:tcBorders>
          </w:tcPr>
          <w:p w14:paraId="1F0E8882" w14:textId="77777777" w:rsidR="00DE5E8D" w:rsidRDefault="00DE5E8D" w:rsidP="005D28D2">
            <w:pPr>
              <w:spacing w:line="259" w:lineRule="auto"/>
              <w:ind w:left="58"/>
              <w:jc w:val="both"/>
            </w:pPr>
            <w:r>
              <w:t xml:space="preserve">3 </w:t>
            </w:r>
          </w:p>
        </w:tc>
      </w:tr>
      <w:tr w:rsidR="00DE5E8D" w14:paraId="16376CBA" w14:textId="77777777">
        <w:trPr>
          <w:trHeight w:val="461"/>
        </w:trPr>
        <w:tc>
          <w:tcPr>
            <w:tcW w:w="1123" w:type="dxa"/>
            <w:tcBorders>
              <w:top w:val="single" w:sz="4" w:space="0" w:color="000000"/>
              <w:left w:val="single" w:sz="4" w:space="0" w:color="000000"/>
              <w:bottom w:val="single" w:sz="4" w:space="0" w:color="000000"/>
              <w:right w:val="single" w:sz="4" w:space="0" w:color="000000"/>
            </w:tcBorders>
          </w:tcPr>
          <w:p w14:paraId="546B874F" w14:textId="77777777" w:rsidR="00DE5E8D" w:rsidRDefault="00DE5E8D" w:rsidP="005D28D2">
            <w:pPr>
              <w:spacing w:line="259" w:lineRule="auto"/>
              <w:ind w:left="55"/>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3C32B9AA" w14:textId="77777777" w:rsidR="00DE5E8D" w:rsidRDefault="00DE5E8D" w:rsidP="005D28D2">
            <w:pPr>
              <w:spacing w:line="259" w:lineRule="auto"/>
              <w:ind w:left="113"/>
              <w:jc w:val="both"/>
            </w:pPr>
            <w:r>
              <w:t xml:space="preserve">AC2 </w:t>
            </w:r>
          </w:p>
        </w:tc>
        <w:tc>
          <w:tcPr>
            <w:tcW w:w="1277" w:type="dxa"/>
            <w:tcBorders>
              <w:top w:val="single" w:sz="4" w:space="0" w:color="000000"/>
              <w:left w:val="single" w:sz="4" w:space="0" w:color="000000"/>
              <w:bottom w:val="single" w:sz="4" w:space="0" w:color="000000"/>
              <w:right w:val="single" w:sz="4" w:space="0" w:color="000000"/>
            </w:tcBorders>
          </w:tcPr>
          <w:p w14:paraId="0109920B" w14:textId="77777777" w:rsidR="00DE5E8D" w:rsidRDefault="00DE5E8D" w:rsidP="005D28D2">
            <w:pPr>
              <w:spacing w:line="259" w:lineRule="auto"/>
              <w:ind w:left="115"/>
              <w:jc w:val="both"/>
            </w:pPr>
            <w:r>
              <w:t xml:space="preserve">EC2 </w:t>
            </w:r>
          </w:p>
        </w:tc>
        <w:tc>
          <w:tcPr>
            <w:tcW w:w="946" w:type="dxa"/>
            <w:tcBorders>
              <w:top w:val="single" w:sz="4" w:space="0" w:color="000000"/>
              <w:left w:val="single" w:sz="4" w:space="0" w:color="000000"/>
              <w:bottom w:val="single" w:sz="4" w:space="0" w:color="000000"/>
              <w:right w:val="nil"/>
            </w:tcBorders>
          </w:tcPr>
          <w:p w14:paraId="673456F5" w14:textId="77777777" w:rsidR="00DE5E8D" w:rsidRDefault="00DE5E8D" w:rsidP="005D28D2">
            <w:pPr>
              <w:spacing w:line="259" w:lineRule="auto"/>
              <w:ind w:left="113"/>
              <w:jc w:val="both"/>
            </w:pPr>
            <w:r>
              <w:t xml:space="preserve">DD2 </w:t>
            </w:r>
          </w:p>
        </w:tc>
        <w:tc>
          <w:tcPr>
            <w:tcW w:w="190" w:type="dxa"/>
            <w:tcBorders>
              <w:top w:val="single" w:sz="4" w:space="0" w:color="000000"/>
              <w:left w:val="nil"/>
              <w:bottom w:val="single" w:sz="4" w:space="0" w:color="000000"/>
              <w:right w:val="single" w:sz="4" w:space="0" w:color="000000"/>
            </w:tcBorders>
          </w:tcPr>
          <w:p w14:paraId="5DF8E03A" w14:textId="77777777" w:rsidR="00DE5E8D" w:rsidRDefault="00DE5E8D" w:rsidP="005D28D2">
            <w:pPr>
              <w:spacing w:after="160" w:line="259" w:lineRule="auto"/>
              <w:jc w:val="both"/>
            </w:pPr>
          </w:p>
        </w:tc>
        <w:tc>
          <w:tcPr>
            <w:tcW w:w="994" w:type="dxa"/>
            <w:tcBorders>
              <w:top w:val="single" w:sz="4" w:space="0" w:color="000000"/>
              <w:left w:val="single" w:sz="4" w:space="0" w:color="000000"/>
              <w:bottom w:val="single" w:sz="4" w:space="0" w:color="000000"/>
              <w:right w:val="single" w:sz="4" w:space="0" w:color="000000"/>
            </w:tcBorders>
          </w:tcPr>
          <w:p w14:paraId="2FBEF39A" w14:textId="77777777" w:rsidR="00DE5E8D" w:rsidRDefault="00DE5E8D" w:rsidP="005D28D2">
            <w:pPr>
              <w:spacing w:line="259" w:lineRule="auto"/>
              <w:ind w:left="68"/>
              <w:jc w:val="both"/>
            </w:pPr>
            <w:r>
              <w:t xml:space="preserve">2 </w:t>
            </w:r>
          </w:p>
        </w:tc>
        <w:tc>
          <w:tcPr>
            <w:tcW w:w="991" w:type="dxa"/>
            <w:tcBorders>
              <w:top w:val="single" w:sz="4" w:space="0" w:color="000000"/>
              <w:left w:val="single" w:sz="4" w:space="0" w:color="000000"/>
              <w:bottom w:val="single" w:sz="4" w:space="0" w:color="000000"/>
              <w:right w:val="single" w:sz="4" w:space="0" w:color="000000"/>
            </w:tcBorders>
          </w:tcPr>
          <w:p w14:paraId="4B942F50" w14:textId="77777777" w:rsidR="00DE5E8D" w:rsidRDefault="00DE5E8D" w:rsidP="005D28D2">
            <w:pPr>
              <w:spacing w:line="259" w:lineRule="auto"/>
              <w:ind w:left="65"/>
              <w:jc w:val="both"/>
            </w:pPr>
            <w:r>
              <w:t xml:space="preserve">7 </w:t>
            </w:r>
          </w:p>
        </w:tc>
        <w:tc>
          <w:tcPr>
            <w:tcW w:w="1419" w:type="dxa"/>
            <w:tcBorders>
              <w:top w:val="single" w:sz="4" w:space="0" w:color="000000"/>
              <w:left w:val="single" w:sz="4" w:space="0" w:color="000000"/>
              <w:bottom w:val="single" w:sz="4" w:space="0" w:color="000000"/>
              <w:right w:val="single" w:sz="4" w:space="0" w:color="000000"/>
            </w:tcBorders>
          </w:tcPr>
          <w:p w14:paraId="0EE7FE23" w14:textId="77777777" w:rsidR="00DE5E8D" w:rsidRDefault="00DE5E8D" w:rsidP="005D28D2">
            <w:pPr>
              <w:spacing w:line="259" w:lineRule="auto"/>
              <w:ind w:left="55"/>
              <w:jc w:val="both"/>
            </w:pPr>
            <w:r>
              <w:t xml:space="preserve">* </w:t>
            </w:r>
          </w:p>
        </w:tc>
        <w:tc>
          <w:tcPr>
            <w:tcW w:w="1007" w:type="dxa"/>
            <w:tcBorders>
              <w:top w:val="single" w:sz="4" w:space="0" w:color="000000"/>
              <w:left w:val="single" w:sz="4" w:space="0" w:color="000000"/>
              <w:bottom w:val="single" w:sz="4" w:space="0" w:color="000000"/>
              <w:right w:val="single" w:sz="4" w:space="0" w:color="000000"/>
            </w:tcBorders>
          </w:tcPr>
          <w:p w14:paraId="750D31AB" w14:textId="77777777" w:rsidR="00DE5E8D" w:rsidRDefault="00DE5E8D" w:rsidP="005D28D2">
            <w:pPr>
              <w:spacing w:line="259" w:lineRule="auto"/>
              <w:ind w:left="58"/>
              <w:jc w:val="both"/>
            </w:pPr>
            <w:r>
              <w:t xml:space="preserve">5 </w:t>
            </w:r>
          </w:p>
        </w:tc>
      </w:tr>
      <w:tr w:rsidR="00DE5E8D" w14:paraId="7CD214BC" w14:textId="77777777">
        <w:trPr>
          <w:trHeight w:val="749"/>
        </w:trPr>
        <w:tc>
          <w:tcPr>
            <w:tcW w:w="1123" w:type="dxa"/>
            <w:tcBorders>
              <w:top w:val="single" w:sz="4" w:space="0" w:color="000000"/>
              <w:left w:val="single" w:sz="4" w:space="0" w:color="000000"/>
              <w:bottom w:val="single" w:sz="4" w:space="0" w:color="000000"/>
              <w:right w:val="single" w:sz="4" w:space="0" w:color="000000"/>
            </w:tcBorders>
          </w:tcPr>
          <w:p w14:paraId="6752DBEF" w14:textId="77777777" w:rsidR="00DE5E8D" w:rsidRDefault="00DE5E8D" w:rsidP="005D28D2">
            <w:pPr>
              <w:spacing w:line="259" w:lineRule="auto"/>
              <w:ind w:left="55"/>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70CC3AC9" w14:textId="77777777" w:rsidR="00DE5E8D" w:rsidRDefault="00DE5E8D" w:rsidP="005D28D2">
            <w:pPr>
              <w:spacing w:line="259" w:lineRule="auto"/>
              <w:ind w:left="113"/>
              <w:jc w:val="both"/>
            </w:pPr>
            <w:r>
              <w:t xml:space="preserve">AC2 </w:t>
            </w:r>
          </w:p>
        </w:tc>
        <w:tc>
          <w:tcPr>
            <w:tcW w:w="1277" w:type="dxa"/>
            <w:tcBorders>
              <w:top w:val="single" w:sz="4" w:space="0" w:color="000000"/>
              <w:left w:val="single" w:sz="4" w:space="0" w:color="000000"/>
              <w:bottom w:val="single" w:sz="4" w:space="0" w:color="000000"/>
              <w:right w:val="single" w:sz="4" w:space="0" w:color="000000"/>
            </w:tcBorders>
          </w:tcPr>
          <w:p w14:paraId="65F81E7D" w14:textId="77777777" w:rsidR="00DE5E8D" w:rsidRDefault="00DE5E8D" w:rsidP="005D28D2">
            <w:pPr>
              <w:spacing w:line="259" w:lineRule="auto"/>
              <w:ind w:left="115"/>
              <w:jc w:val="both"/>
            </w:pPr>
            <w:r>
              <w:t xml:space="preserve">EC3 </w:t>
            </w:r>
          </w:p>
        </w:tc>
        <w:tc>
          <w:tcPr>
            <w:tcW w:w="946" w:type="dxa"/>
            <w:tcBorders>
              <w:top w:val="single" w:sz="4" w:space="0" w:color="000000"/>
              <w:left w:val="single" w:sz="4" w:space="0" w:color="000000"/>
              <w:bottom w:val="single" w:sz="4" w:space="0" w:color="000000"/>
              <w:right w:val="nil"/>
            </w:tcBorders>
          </w:tcPr>
          <w:p w14:paraId="7AB689C8" w14:textId="77777777" w:rsidR="00DE5E8D" w:rsidRDefault="00DE5E8D" w:rsidP="005D28D2">
            <w:pPr>
              <w:spacing w:after="17" w:line="259" w:lineRule="auto"/>
              <w:ind w:left="113"/>
              <w:jc w:val="both"/>
            </w:pPr>
            <w:r>
              <w:t xml:space="preserve">DD1 </w:t>
            </w:r>
          </w:p>
          <w:p w14:paraId="47D0BED5" w14:textId="77777777" w:rsidR="00DE5E8D" w:rsidRDefault="00DE5E8D" w:rsidP="005D28D2">
            <w:pPr>
              <w:spacing w:line="259" w:lineRule="auto"/>
              <w:ind w:left="113"/>
              <w:jc w:val="both"/>
            </w:pPr>
            <w:r>
              <w:t xml:space="preserve">DD2 </w:t>
            </w:r>
          </w:p>
        </w:tc>
        <w:tc>
          <w:tcPr>
            <w:tcW w:w="190" w:type="dxa"/>
            <w:tcBorders>
              <w:top w:val="single" w:sz="4" w:space="0" w:color="000000"/>
              <w:left w:val="nil"/>
              <w:bottom w:val="single" w:sz="4" w:space="0" w:color="000000"/>
              <w:right w:val="single" w:sz="4" w:space="0" w:color="000000"/>
            </w:tcBorders>
          </w:tcPr>
          <w:p w14:paraId="2E35D0EA" w14:textId="77777777" w:rsidR="00DE5E8D" w:rsidRDefault="00DE5E8D" w:rsidP="005D28D2">
            <w:pPr>
              <w:spacing w:line="259" w:lineRule="auto"/>
              <w:jc w:val="both"/>
            </w:pPr>
            <w:r>
              <w:t xml:space="preserve">/ </w:t>
            </w:r>
          </w:p>
        </w:tc>
        <w:tc>
          <w:tcPr>
            <w:tcW w:w="994" w:type="dxa"/>
            <w:tcBorders>
              <w:top w:val="single" w:sz="4" w:space="0" w:color="000000"/>
              <w:left w:val="single" w:sz="4" w:space="0" w:color="000000"/>
              <w:bottom w:val="single" w:sz="4" w:space="0" w:color="000000"/>
              <w:right w:val="single" w:sz="4" w:space="0" w:color="000000"/>
            </w:tcBorders>
          </w:tcPr>
          <w:p w14:paraId="619C6B2F" w14:textId="77777777" w:rsidR="00DE5E8D" w:rsidRDefault="00DE5E8D" w:rsidP="005D28D2">
            <w:pPr>
              <w:spacing w:line="259" w:lineRule="auto"/>
              <w:ind w:left="68"/>
              <w:jc w:val="both"/>
            </w:pPr>
            <w:r>
              <w:t xml:space="preserve">2 </w:t>
            </w:r>
          </w:p>
        </w:tc>
        <w:tc>
          <w:tcPr>
            <w:tcW w:w="991" w:type="dxa"/>
            <w:tcBorders>
              <w:top w:val="single" w:sz="4" w:space="0" w:color="000000"/>
              <w:left w:val="single" w:sz="4" w:space="0" w:color="000000"/>
              <w:bottom w:val="single" w:sz="4" w:space="0" w:color="000000"/>
              <w:right w:val="single" w:sz="4" w:space="0" w:color="000000"/>
            </w:tcBorders>
          </w:tcPr>
          <w:p w14:paraId="48C8E388" w14:textId="77777777" w:rsidR="00DE5E8D" w:rsidRDefault="00DE5E8D" w:rsidP="005D28D2">
            <w:pPr>
              <w:spacing w:line="259" w:lineRule="auto"/>
              <w:ind w:left="65"/>
              <w:jc w:val="both"/>
            </w:pPr>
            <w:r>
              <w:t xml:space="preserve">7 </w:t>
            </w:r>
          </w:p>
        </w:tc>
        <w:tc>
          <w:tcPr>
            <w:tcW w:w="1419" w:type="dxa"/>
            <w:tcBorders>
              <w:top w:val="single" w:sz="4" w:space="0" w:color="000000"/>
              <w:left w:val="single" w:sz="4" w:space="0" w:color="000000"/>
              <w:bottom w:val="single" w:sz="4" w:space="0" w:color="000000"/>
              <w:right w:val="single" w:sz="4" w:space="0" w:color="000000"/>
            </w:tcBorders>
          </w:tcPr>
          <w:p w14:paraId="5DCDC31A" w14:textId="77777777" w:rsidR="00DE5E8D" w:rsidRDefault="00DE5E8D" w:rsidP="005D28D2">
            <w:pPr>
              <w:spacing w:line="259" w:lineRule="auto"/>
              <w:ind w:left="55"/>
              <w:jc w:val="both"/>
            </w:pPr>
            <w:r>
              <w:t xml:space="preserve">* </w:t>
            </w:r>
          </w:p>
        </w:tc>
        <w:tc>
          <w:tcPr>
            <w:tcW w:w="1007" w:type="dxa"/>
            <w:tcBorders>
              <w:top w:val="single" w:sz="4" w:space="0" w:color="000000"/>
              <w:left w:val="single" w:sz="4" w:space="0" w:color="000000"/>
              <w:bottom w:val="single" w:sz="4" w:space="0" w:color="000000"/>
              <w:right w:val="single" w:sz="4" w:space="0" w:color="000000"/>
            </w:tcBorders>
          </w:tcPr>
          <w:p w14:paraId="39C2AF76" w14:textId="77777777" w:rsidR="00DE5E8D" w:rsidRDefault="00DE5E8D" w:rsidP="005D28D2">
            <w:pPr>
              <w:spacing w:line="259" w:lineRule="auto"/>
              <w:ind w:left="58"/>
              <w:jc w:val="both"/>
            </w:pPr>
            <w:r>
              <w:t xml:space="preserve">5 </w:t>
            </w:r>
          </w:p>
        </w:tc>
      </w:tr>
      <w:tr w:rsidR="00DE5E8D" w14:paraId="304B074E" w14:textId="77777777">
        <w:trPr>
          <w:trHeight w:val="461"/>
        </w:trPr>
        <w:tc>
          <w:tcPr>
            <w:tcW w:w="1123" w:type="dxa"/>
            <w:tcBorders>
              <w:top w:val="single" w:sz="4" w:space="0" w:color="000000"/>
              <w:left w:val="single" w:sz="4" w:space="0" w:color="000000"/>
              <w:bottom w:val="single" w:sz="4" w:space="0" w:color="000000"/>
              <w:right w:val="single" w:sz="4" w:space="0" w:color="000000"/>
            </w:tcBorders>
          </w:tcPr>
          <w:p w14:paraId="22726C75" w14:textId="77777777" w:rsidR="00DE5E8D" w:rsidRDefault="00DE5E8D" w:rsidP="005D28D2">
            <w:pPr>
              <w:spacing w:line="259" w:lineRule="auto"/>
              <w:ind w:left="55"/>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1AB7773C" w14:textId="77777777" w:rsidR="00DE5E8D" w:rsidRDefault="00DE5E8D" w:rsidP="005D28D2">
            <w:pPr>
              <w:spacing w:line="259" w:lineRule="auto"/>
              <w:ind w:left="113"/>
              <w:jc w:val="both"/>
            </w:pPr>
            <w:r>
              <w:t xml:space="preserve">AC3 </w:t>
            </w:r>
          </w:p>
        </w:tc>
        <w:tc>
          <w:tcPr>
            <w:tcW w:w="1277" w:type="dxa"/>
            <w:tcBorders>
              <w:top w:val="single" w:sz="4" w:space="0" w:color="000000"/>
              <w:left w:val="single" w:sz="4" w:space="0" w:color="000000"/>
              <w:bottom w:val="single" w:sz="4" w:space="0" w:color="000000"/>
              <w:right w:val="single" w:sz="4" w:space="0" w:color="000000"/>
            </w:tcBorders>
          </w:tcPr>
          <w:p w14:paraId="0B65EB27" w14:textId="77777777" w:rsidR="00DE5E8D" w:rsidRDefault="00DE5E8D" w:rsidP="005D28D2">
            <w:pPr>
              <w:spacing w:line="259" w:lineRule="auto"/>
              <w:ind w:left="115"/>
              <w:jc w:val="both"/>
            </w:pPr>
            <w:r>
              <w:t xml:space="preserve">EC1 </w:t>
            </w:r>
          </w:p>
        </w:tc>
        <w:tc>
          <w:tcPr>
            <w:tcW w:w="946" w:type="dxa"/>
            <w:tcBorders>
              <w:top w:val="single" w:sz="4" w:space="0" w:color="000000"/>
              <w:left w:val="single" w:sz="4" w:space="0" w:color="000000"/>
              <w:bottom w:val="single" w:sz="4" w:space="0" w:color="000000"/>
              <w:right w:val="nil"/>
            </w:tcBorders>
          </w:tcPr>
          <w:p w14:paraId="5FFAED0A" w14:textId="77777777" w:rsidR="00DE5E8D" w:rsidRDefault="00DE5E8D" w:rsidP="005D28D2">
            <w:pPr>
              <w:spacing w:line="259" w:lineRule="auto"/>
              <w:ind w:left="113"/>
              <w:jc w:val="both"/>
            </w:pPr>
            <w:r>
              <w:t xml:space="preserve">DD1 </w:t>
            </w:r>
          </w:p>
        </w:tc>
        <w:tc>
          <w:tcPr>
            <w:tcW w:w="190" w:type="dxa"/>
            <w:tcBorders>
              <w:top w:val="single" w:sz="4" w:space="0" w:color="000000"/>
              <w:left w:val="nil"/>
              <w:bottom w:val="single" w:sz="4" w:space="0" w:color="000000"/>
              <w:right w:val="single" w:sz="4" w:space="0" w:color="000000"/>
            </w:tcBorders>
          </w:tcPr>
          <w:p w14:paraId="3864897A" w14:textId="77777777" w:rsidR="00DE5E8D" w:rsidRDefault="00DE5E8D" w:rsidP="005D28D2">
            <w:pPr>
              <w:spacing w:after="160" w:line="259" w:lineRule="auto"/>
              <w:jc w:val="both"/>
            </w:pPr>
          </w:p>
        </w:tc>
        <w:tc>
          <w:tcPr>
            <w:tcW w:w="994" w:type="dxa"/>
            <w:tcBorders>
              <w:top w:val="single" w:sz="4" w:space="0" w:color="000000"/>
              <w:left w:val="single" w:sz="4" w:space="0" w:color="000000"/>
              <w:bottom w:val="single" w:sz="4" w:space="0" w:color="000000"/>
              <w:right w:val="single" w:sz="4" w:space="0" w:color="000000"/>
            </w:tcBorders>
          </w:tcPr>
          <w:p w14:paraId="03FAD5EE" w14:textId="77777777" w:rsidR="00DE5E8D" w:rsidRDefault="00DE5E8D" w:rsidP="005D28D2">
            <w:pPr>
              <w:spacing w:line="259" w:lineRule="auto"/>
              <w:ind w:left="68"/>
              <w:jc w:val="both"/>
            </w:pPr>
            <w:r>
              <w:t xml:space="preserve">1 </w:t>
            </w:r>
          </w:p>
        </w:tc>
        <w:tc>
          <w:tcPr>
            <w:tcW w:w="991" w:type="dxa"/>
            <w:tcBorders>
              <w:top w:val="single" w:sz="4" w:space="0" w:color="000000"/>
              <w:left w:val="single" w:sz="4" w:space="0" w:color="000000"/>
              <w:bottom w:val="single" w:sz="4" w:space="0" w:color="000000"/>
              <w:right w:val="single" w:sz="4" w:space="0" w:color="000000"/>
            </w:tcBorders>
          </w:tcPr>
          <w:p w14:paraId="48EDBF50" w14:textId="77777777" w:rsidR="00DE5E8D" w:rsidRDefault="00DE5E8D" w:rsidP="005D28D2">
            <w:pPr>
              <w:spacing w:line="259" w:lineRule="auto"/>
              <w:ind w:left="65"/>
              <w:jc w:val="both"/>
            </w:pPr>
            <w:r>
              <w:t xml:space="preserve">5 </w:t>
            </w:r>
          </w:p>
        </w:tc>
        <w:tc>
          <w:tcPr>
            <w:tcW w:w="1419" w:type="dxa"/>
            <w:tcBorders>
              <w:top w:val="single" w:sz="4" w:space="0" w:color="000000"/>
              <w:left w:val="single" w:sz="4" w:space="0" w:color="000000"/>
              <w:bottom w:val="single" w:sz="4" w:space="0" w:color="000000"/>
              <w:right w:val="single" w:sz="4" w:space="0" w:color="000000"/>
            </w:tcBorders>
          </w:tcPr>
          <w:p w14:paraId="63D12E36" w14:textId="77777777" w:rsidR="00DE5E8D" w:rsidRDefault="00DE5E8D" w:rsidP="005D28D2">
            <w:pPr>
              <w:spacing w:line="259" w:lineRule="auto"/>
              <w:ind w:left="55"/>
              <w:jc w:val="both"/>
            </w:pPr>
            <w:r>
              <w:t xml:space="preserve">* </w:t>
            </w:r>
          </w:p>
        </w:tc>
        <w:tc>
          <w:tcPr>
            <w:tcW w:w="1007" w:type="dxa"/>
            <w:tcBorders>
              <w:top w:val="single" w:sz="4" w:space="0" w:color="000000"/>
              <w:left w:val="single" w:sz="4" w:space="0" w:color="000000"/>
              <w:bottom w:val="single" w:sz="4" w:space="0" w:color="000000"/>
              <w:right w:val="single" w:sz="4" w:space="0" w:color="000000"/>
            </w:tcBorders>
          </w:tcPr>
          <w:p w14:paraId="6AE6B8C3" w14:textId="77777777" w:rsidR="00DE5E8D" w:rsidRDefault="00DE5E8D" w:rsidP="005D28D2">
            <w:pPr>
              <w:spacing w:line="259" w:lineRule="auto"/>
              <w:ind w:left="58"/>
              <w:jc w:val="both"/>
            </w:pPr>
            <w:r>
              <w:t xml:space="preserve">3 </w:t>
            </w:r>
          </w:p>
        </w:tc>
      </w:tr>
      <w:tr w:rsidR="00DE5E8D" w14:paraId="23EB5307" w14:textId="77777777">
        <w:trPr>
          <w:trHeight w:val="458"/>
        </w:trPr>
        <w:tc>
          <w:tcPr>
            <w:tcW w:w="1123" w:type="dxa"/>
            <w:tcBorders>
              <w:top w:val="single" w:sz="4" w:space="0" w:color="000000"/>
              <w:left w:val="single" w:sz="4" w:space="0" w:color="000000"/>
              <w:bottom w:val="single" w:sz="4" w:space="0" w:color="000000"/>
              <w:right w:val="single" w:sz="4" w:space="0" w:color="000000"/>
            </w:tcBorders>
          </w:tcPr>
          <w:p w14:paraId="4963F58E" w14:textId="77777777" w:rsidR="00DE5E8D" w:rsidRDefault="00DE5E8D" w:rsidP="005D28D2">
            <w:pPr>
              <w:spacing w:line="259" w:lineRule="auto"/>
              <w:ind w:left="55"/>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1AD02799" w14:textId="77777777" w:rsidR="00DE5E8D" w:rsidRDefault="00DE5E8D" w:rsidP="005D28D2">
            <w:pPr>
              <w:spacing w:line="259" w:lineRule="auto"/>
              <w:ind w:left="113"/>
              <w:jc w:val="both"/>
            </w:pPr>
            <w:r>
              <w:t xml:space="preserve">AC3 </w:t>
            </w:r>
          </w:p>
        </w:tc>
        <w:tc>
          <w:tcPr>
            <w:tcW w:w="1277" w:type="dxa"/>
            <w:tcBorders>
              <w:top w:val="single" w:sz="4" w:space="0" w:color="000000"/>
              <w:left w:val="single" w:sz="4" w:space="0" w:color="000000"/>
              <w:bottom w:val="single" w:sz="4" w:space="0" w:color="000000"/>
              <w:right w:val="single" w:sz="4" w:space="0" w:color="000000"/>
            </w:tcBorders>
          </w:tcPr>
          <w:p w14:paraId="3E8BD859" w14:textId="77777777" w:rsidR="00DE5E8D" w:rsidRDefault="00DE5E8D" w:rsidP="005D28D2">
            <w:pPr>
              <w:spacing w:line="259" w:lineRule="auto"/>
              <w:ind w:left="115"/>
              <w:jc w:val="both"/>
            </w:pPr>
            <w:r>
              <w:t xml:space="preserve">EC1 </w:t>
            </w:r>
          </w:p>
        </w:tc>
        <w:tc>
          <w:tcPr>
            <w:tcW w:w="946" w:type="dxa"/>
            <w:tcBorders>
              <w:top w:val="single" w:sz="4" w:space="0" w:color="000000"/>
              <w:left w:val="single" w:sz="4" w:space="0" w:color="000000"/>
              <w:bottom w:val="single" w:sz="4" w:space="0" w:color="000000"/>
              <w:right w:val="nil"/>
            </w:tcBorders>
          </w:tcPr>
          <w:p w14:paraId="15F797EA" w14:textId="77777777" w:rsidR="00DE5E8D" w:rsidRDefault="00DE5E8D" w:rsidP="005D28D2">
            <w:pPr>
              <w:spacing w:line="259" w:lineRule="auto"/>
              <w:ind w:left="113"/>
              <w:jc w:val="both"/>
            </w:pPr>
            <w:r>
              <w:t xml:space="preserve">DD2 </w:t>
            </w:r>
          </w:p>
        </w:tc>
        <w:tc>
          <w:tcPr>
            <w:tcW w:w="190" w:type="dxa"/>
            <w:tcBorders>
              <w:top w:val="single" w:sz="4" w:space="0" w:color="000000"/>
              <w:left w:val="nil"/>
              <w:bottom w:val="single" w:sz="4" w:space="0" w:color="000000"/>
              <w:right w:val="single" w:sz="4" w:space="0" w:color="000000"/>
            </w:tcBorders>
          </w:tcPr>
          <w:p w14:paraId="568BADB8" w14:textId="77777777" w:rsidR="00DE5E8D" w:rsidRDefault="00DE5E8D" w:rsidP="005D28D2">
            <w:pPr>
              <w:spacing w:after="160" w:line="259" w:lineRule="auto"/>
              <w:jc w:val="both"/>
            </w:pPr>
          </w:p>
        </w:tc>
        <w:tc>
          <w:tcPr>
            <w:tcW w:w="994" w:type="dxa"/>
            <w:tcBorders>
              <w:top w:val="single" w:sz="4" w:space="0" w:color="000000"/>
              <w:left w:val="single" w:sz="4" w:space="0" w:color="000000"/>
              <w:bottom w:val="single" w:sz="4" w:space="0" w:color="000000"/>
              <w:right w:val="single" w:sz="4" w:space="0" w:color="000000"/>
            </w:tcBorders>
          </w:tcPr>
          <w:p w14:paraId="47945126" w14:textId="77777777" w:rsidR="00DE5E8D" w:rsidRDefault="00DE5E8D" w:rsidP="005D28D2">
            <w:pPr>
              <w:spacing w:line="259" w:lineRule="auto"/>
              <w:ind w:left="68"/>
              <w:jc w:val="both"/>
            </w:pPr>
            <w:r>
              <w:t xml:space="preserve">1 </w:t>
            </w:r>
          </w:p>
        </w:tc>
        <w:tc>
          <w:tcPr>
            <w:tcW w:w="991" w:type="dxa"/>
            <w:tcBorders>
              <w:top w:val="single" w:sz="4" w:space="0" w:color="000000"/>
              <w:left w:val="single" w:sz="4" w:space="0" w:color="000000"/>
              <w:bottom w:val="single" w:sz="4" w:space="0" w:color="000000"/>
              <w:right w:val="single" w:sz="4" w:space="0" w:color="000000"/>
            </w:tcBorders>
          </w:tcPr>
          <w:p w14:paraId="1FF9E876" w14:textId="77777777" w:rsidR="00DE5E8D" w:rsidRDefault="00DE5E8D" w:rsidP="005D28D2">
            <w:pPr>
              <w:spacing w:line="259" w:lineRule="auto"/>
              <w:ind w:left="65"/>
              <w:jc w:val="both"/>
            </w:pPr>
            <w:r>
              <w:t xml:space="preserve">5 </w:t>
            </w:r>
          </w:p>
        </w:tc>
        <w:tc>
          <w:tcPr>
            <w:tcW w:w="1419" w:type="dxa"/>
            <w:tcBorders>
              <w:top w:val="single" w:sz="4" w:space="0" w:color="000000"/>
              <w:left w:val="single" w:sz="4" w:space="0" w:color="000000"/>
              <w:bottom w:val="single" w:sz="4" w:space="0" w:color="000000"/>
              <w:right w:val="single" w:sz="4" w:space="0" w:color="000000"/>
            </w:tcBorders>
          </w:tcPr>
          <w:p w14:paraId="5157BF8C" w14:textId="77777777" w:rsidR="00DE5E8D" w:rsidRDefault="00DE5E8D" w:rsidP="005D28D2">
            <w:pPr>
              <w:spacing w:line="259" w:lineRule="auto"/>
              <w:ind w:left="55"/>
              <w:jc w:val="both"/>
            </w:pPr>
            <w:r>
              <w:t xml:space="preserve">* </w:t>
            </w:r>
          </w:p>
        </w:tc>
        <w:tc>
          <w:tcPr>
            <w:tcW w:w="1007" w:type="dxa"/>
            <w:tcBorders>
              <w:top w:val="single" w:sz="4" w:space="0" w:color="000000"/>
              <w:left w:val="single" w:sz="4" w:space="0" w:color="000000"/>
              <w:bottom w:val="single" w:sz="4" w:space="0" w:color="000000"/>
              <w:right w:val="single" w:sz="4" w:space="0" w:color="000000"/>
            </w:tcBorders>
          </w:tcPr>
          <w:p w14:paraId="2E5C3F0B" w14:textId="77777777" w:rsidR="00DE5E8D" w:rsidRDefault="00DE5E8D" w:rsidP="005D28D2">
            <w:pPr>
              <w:spacing w:line="259" w:lineRule="auto"/>
              <w:ind w:left="58"/>
              <w:jc w:val="both"/>
            </w:pPr>
            <w:r>
              <w:t xml:space="preserve">3 </w:t>
            </w:r>
          </w:p>
        </w:tc>
      </w:tr>
      <w:tr w:rsidR="00DE5E8D" w14:paraId="60BD9A50" w14:textId="77777777">
        <w:trPr>
          <w:trHeight w:val="458"/>
        </w:trPr>
        <w:tc>
          <w:tcPr>
            <w:tcW w:w="1123" w:type="dxa"/>
            <w:tcBorders>
              <w:top w:val="single" w:sz="4" w:space="0" w:color="000000"/>
              <w:left w:val="single" w:sz="4" w:space="0" w:color="000000"/>
              <w:bottom w:val="single" w:sz="4" w:space="0" w:color="000000"/>
              <w:right w:val="single" w:sz="4" w:space="0" w:color="000000"/>
            </w:tcBorders>
          </w:tcPr>
          <w:p w14:paraId="15DCF8B4" w14:textId="77777777" w:rsidR="00DE5E8D" w:rsidRDefault="00DE5E8D" w:rsidP="005D28D2">
            <w:pPr>
              <w:spacing w:line="259" w:lineRule="auto"/>
              <w:ind w:left="55"/>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593DDDF7" w14:textId="77777777" w:rsidR="00DE5E8D" w:rsidRDefault="00DE5E8D" w:rsidP="005D28D2">
            <w:pPr>
              <w:spacing w:line="259" w:lineRule="auto"/>
              <w:ind w:left="113"/>
              <w:jc w:val="both"/>
            </w:pPr>
            <w:r>
              <w:t xml:space="preserve">AC3 </w:t>
            </w:r>
          </w:p>
        </w:tc>
        <w:tc>
          <w:tcPr>
            <w:tcW w:w="1277" w:type="dxa"/>
            <w:tcBorders>
              <w:top w:val="single" w:sz="4" w:space="0" w:color="000000"/>
              <w:left w:val="single" w:sz="4" w:space="0" w:color="000000"/>
              <w:bottom w:val="single" w:sz="4" w:space="0" w:color="000000"/>
              <w:right w:val="single" w:sz="4" w:space="0" w:color="000000"/>
            </w:tcBorders>
          </w:tcPr>
          <w:p w14:paraId="35793EFF" w14:textId="77777777" w:rsidR="00DE5E8D" w:rsidRDefault="00DE5E8D" w:rsidP="005D28D2">
            <w:pPr>
              <w:spacing w:line="259" w:lineRule="auto"/>
              <w:ind w:left="115"/>
              <w:jc w:val="both"/>
            </w:pPr>
            <w:r>
              <w:t xml:space="preserve">EC2 </w:t>
            </w:r>
          </w:p>
        </w:tc>
        <w:tc>
          <w:tcPr>
            <w:tcW w:w="946" w:type="dxa"/>
            <w:tcBorders>
              <w:top w:val="single" w:sz="4" w:space="0" w:color="000000"/>
              <w:left w:val="single" w:sz="4" w:space="0" w:color="000000"/>
              <w:bottom w:val="single" w:sz="4" w:space="0" w:color="000000"/>
              <w:right w:val="nil"/>
            </w:tcBorders>
          </w:tcPr>
          <w:p w14:paraId="0772968E" w14:textId="77777777" w:rsidR="00DE5E8D" w:rsidRDefault="00DE5E8D" w:rsidP="005D28D2">
            <w:pPr>
              <w:spacing w:line="259" w:lineRule="auto"/>
              <w:ind w:left="113"/>
              <w:jc w:val="both"/>
            </w:pPr>
            <w:r>
              <w:t xml:space="preserve">DD1 </w:t>
            </w:r>
          </w:p>
        </w:tc>
        <w:tc>
          <w:tcPr>
            <w:tcW w:w="190" w:type="dxa"/>
            <w:tcBorders>
              <w:top w:val="single" w:sz="4" w:space="0" w:color="000000"/>
              <w:left w:val="nil"/>
              <w:bottom w:val="single" w:sz="4" w:space="0" w:color="000000"/>
              <w:right w:val="single" w:sz="4" w:space="0" w:color="000000"/>
            </w:tcBorders>
          </w:tcPr>
          <w:p w14:paraId="520677DD" w14:textId="77777777" w:rsidR="00DE5E8D" w:rsidRDefault="00DE5E8D" w:rsidP="005D28D2">
            <w:pPr>
              <w:spacing w:after="160" w:line="259" w:lineRule="auto"/>
              <w:jc w:val="both"/>
            </w:pPr>
          </w:p>
        </w:tc>
        <w:tc>
          <w:tcPr>
            <w:tcW w:w="994" w:type="dxa"/>
            <w:tcBorders>
              <w:top w:val="single" w:sz="4" w:space="0" w:color="000000"/>
              <w:left w:val="single" w:sz="4" w:space="0" w:color="000000"/>
              <w:bottom w:val="single" w:sz="4" w:space="0" w:color="000000"/>
              <w:right w:val="single" w:sz="4" w:space="0" w:color="000000"/>
            </w:tcBorders>
          </w:tcPr>
          <w:p w14:paraId="5D312E8D" w14:textId="77777777" w:rsidR="00DE5E8D" w:rsidRDefault="00DE5E8D" w:rsidP="005D28D2">
            <w:pPr>
              <w:spacing w:line="259" w:lineRule="auto"/>
              <w:ind w:left="68"/>
              <w:jc w:val="both"/>
            </w:pPr>
            <w:r>
              <w:t xml:space="preserve">1 </w:t>
            </w:r>
          </w:p>
        </w:tc>
        <w:tc>
          <w:tcPr>
            <w:tcW w:w="991" w:type="dxa"/>
            <w:tcBorders>
              <w:top w:val="single" w:sz="4" w:space="0" w:color="000000"/>
              <w:left w:val="single" w:sz="4" w:space="0" w:color="000000"/>
              <w:bottom w:val="single" w:sz="4" w:space="0" w:color="000000"/>
              <w:right w:val="single" w:sz="4" w:space="0" w:color="000000"/>
            </w:tcBorders>
          </w:tcPr>
          <w:p w14:paraId="42D3CC30" w14:textId="77777777" w:rsidR="00DE5E8D" w:rsidRDefault="00DE5E8D" w:rsidP="005D28D2">
            <w:pPr>
              <w:spacing w:line="259" w:lineRule="auto"/>
              <w:ind w:left="65"/>
              <w:jc w:val="both"/>
            </w:pPr>
            <w:r>
              <w:t xml:space="preserve">5 </w:t>
            </w:r>
          </w:p>
        </w:tc>
        <w:tc>
          <w:tcPr>
            <w:tcW w:w="1419" w:type="dxa"/>
            <w:tcBorders>
              <w:top w:val="single" w:sz="4" w:space="0" w:color="000000"/>
              <w:left w:val="single" w:sz="4" w:space="0" w:color="000000"/>
              <w:bottom w:val="single" w:sz="4" w:space="0" w:color="000000"/>
              <w:right w:val="single" w:sz="4" w:space="0" w:color="000000"/>
            </w:tcBorders>
          </w:tcPr>
          <w:p w14:paraId="524D15AB" w14:textId="77777777" w:rsidR="00DE5E8D" w:rsidRDefault="00DE5E8D" w:rsidP="005D28D2">
            <w:pPr>
              <w:spacing w:line="259" w:lineRule="auto"/>
              <w:ind w:left="55"/>
              <w:jc w:val="both"/>
            </w:pPr>
            <w:r>
              <w:t xml:space="preserve">* </w:t>
            </w:r>
          </w:p>
        </w:tc>
        <w:tc>
          <w:tcPr>
            <w:tcW w:w="1007" w:type="dxa"/>
            <w:tcBorders>
              <w:top w:val="single" w:sz="4" w:space="0" w:color="000000"/>
              <w:left w:val="single" w:sz="4" w:space="0" w:color="000000"/>
              <w:bottom w:val="single" w:sz="4" w:space="0" w:color="000000"/>
              <w:right w:val="single" w:sz="4" w:space="0" w:color="000000"/>
            </w:tcBorders>
          </w:tcPr>
          <w:p w14:paraId="72451EDB" w14:textId="77777777" w:rsidR="00DE5E8D" w:rsidRDefault="00DE5E8D" w:rsidP="005D28D2">
            <w:pPr>
              <w:spacing w:line="259" w:lineRule="auto"/>
              <w:ind w:left="58"/>
              <w:jc w:val="both"/>
            </w:pPr>
            <w:r>
              <w:t xml:space="preserve">3 </w:t>
            </w:r>
          </w:p>
        </w:tc>
      </w:tr>
      <w:tr w:rsidR="00DE5E8D" w14:paraId="35A27882" w14:textId="77777777">
        <w:trPr>
          <w:trHeight w:val="461"/>
        </w:trPr>
        <w:tc>
          <w:tcPr>
            <w:tcW w:w="1123" w:type="dxa"/>
            <w:tcBorders>
              <w:top w:val="single" w:sz="4" w:space="0" w:color="000000"/>
              <w:left w:val="single" w:sz="4" w:space="0" w:color="000000"/>
              <w:bottom w:val="single" w:sz="4" w:space="0" w:color="000000"/>
              <w:right w:val="single" w:sz="4" w:space="0" w:color="000000"/>
            </w:tcBorders>
          </w:tcPr>
          <w:p w14:paraId="64D5D87C" w14:textId="77777777" w:rsidR="00DE5E8D" w:rsidRDefault="00DE5E8D" w:rsidP="005D28D2">
            <w:pPr>
              <w:spacing w:line="259" w:lineRule="auto"/>
              <w:ind w:left="55"/>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7ADEFCB0" w14:textId="77777777" w:rsidR="00DE5E8D" w:rsidRDefault="00DE5E8D" w:rsidP="005D28D2">
            <w:pPr>
              <w:spacing w:line="259" w:lineRule="auto"/>
              <w:ind w:left="113"/>
              <w:jc w:val="both"/>
            </w:pPr>
            <w:r>
              <w:t xml:space="preserve">AC3 </w:t>
            </w:r>
          </w:p>
        </w:tc>
        <w:tc>
          <w:tcPr>
            <w:tcW w:w="1277" w:type="dxa"/>
            <w:tcBorders>
              <w:top w:val="single" w:sz="4" w:space="0" w:color="000000"/>
              <w:left w:val="single" w:sz="4" w:space="0" w:color="000000"/>
              <w:bottom w:val="single" w:sz="4" w:space="0" w:color="000000"/>
              <w:right w:val="single" w:sz="4" w:space="0" w:color="000000"/>
            </w:tcBorders>
          </w:tcPr>
          <w:p w14:paraId="5790DE80" w14:textId="77777777" w:rsidR="00DE5E8D" w:rsidRDefault="00DE5E8D" w:rsidP="005D28D2">
            <w:pPr>
              <w:spacing w:line="259" w:lineRule="auto"/>
              <w:ind w:left="115"/>
              <w:jc w:val="both"/>
            </w:pPr>
            <w:r>
              <w:t xml:space="preserve">EC2 </w:t>
            </w:r>
          </w:p>
        </w:tc>
        <w:tc>
          <w:tcPr>
            <w:tcW w:w="946" w:type="dxa"/>
            <w:tcBorders>
              <w:top w:val="single" w:sz="4" w:space="0" w:color="000000"/>
              <w:left w:val="single" w:sz="4" w:space="0" w:color="000000"/>
              <w:bottom w:val="single" w:sz="4" w:space="0" w:color="000000"/>
              <w:right w:val="nil"/>
            </w:tcBorders>
          </w:tcPr>
          <w:p w14:paraId="6BB4CA5C" w14:textId="77777777" w:rsidR="00DE5E8D" w:rsidRDefault="00DE5E8D" w:rsidP="005D28D2">
            <w:pPr>
              <w:spacing w:line="259" w:lineRule="auto"/>
              <w:ind w:left="113"/>
              <w:jc w:val="both"/>
            </w:pPr>
            <w:r>
              <w:t xml:space="preserve">DD2 </w:t>
            </w:r>
          </w:p>
        </w:tc>
        <w:tc>
          <w:tcPr>
            <w:tcW w:w="190" w:type="dxa"/>
            <w:tcBorders>
              <w:top w:val="single" w:sz="4" w:space="0" w:color="000000"/>
              <w:left w:val="nil"/>
              <w:bottom w:val="single" w:sz="4" w:space="0" w:color="000000"/>
              <w:right w:val="single" w:sz="4" w:space="0" w:color="000000"/>
            </w:tcBorders>
          </w:tcPr>
          <w:p w14:paraId="11C420EA" w14:textId="77777777" w:rsidR="00DE5E8D" w:rsidRDefault="00DE5E8D" w:rsidP="005D28D2">
            <w:pPr>
              <w:spacing w:after="160" w:line="259" w:lineRule="auto"/>
              <w:jc w:val="both"/>
            </w:pPr>
          </w:p>
        </w:tc>
        <w:tc>
          <w:tcPr>
            <w:tcW w:w="994" w:type="dxa"/>
            <w:tcBorders>
              <w:top w:val="single" w:sz="4" w:space="0" w:color="000000"/>
              <w:left w:val="single" w:sz="4" w:space="0" w:color="000000"/>
              <w:bottom w:val="single" w:sz="4" w:space="0" w:color="000000"/>
              <w:right w:val="single" w:sz="4" w:space="0" w:color="000000"/>
            </w:tcBorders>
          </w:tcPr>
          <w:p w14:paraId="2C2F5D4B" w14:textId="77777777" w:rsidR="00DE5E8D" w:rsidRDefault="00DE5E8D" w:rsidP="005D28D2">
            <w:pPr>
              <w:spacing w:line="259" w:lineRule="auto"/>
              <w:ind w:left="68"/>
              <w:jc w:val="both"/>
            </w:pPr>
            <w:r>
              <w:t xml:space="preserve">2 </w:t>
            </w:r>
          </w:p>
        </w:tc>
        <w:tc>
          <w:tcPr>
            <w:tcW w:w="991" w:type="dxa"/>
            <w:tcBorders>
              <w:top w:val="single" w:sz="4" w:space="0" w:color="000000"/>
              <w:left w:val="single" w:sz="4" w:space="0" w:color="000000"/>
              <w:bottom w:val="single" w:sz="4" w:space="0" w:color="000000"/>
              <w:right w:val="single" w:sz="4" w:space="0" w:color="000000"/>
            </w:tcBorders>
          </w:tcPr>
          <w:p w14:paraId="301AC723" w14:textId="77777777" w:rsidR="00DE5E8D" w:rsidRDefault="00DE5E8D" w:rsidP="005D28D2">
            <w:pPr>
              <w:spacing w:line="259" w:lineRule="auto"/>
              <w:ind w:left="65"/>
              <w:jc w:val="both"/>
            </w:pPr>
            <w:r>
              <w:t xml:space="preserve">7 </w:t>
            </w:r>
          </w:p>
        </w:tc>
        <w:tc>
          <w:tcPr>
            <w:tcW w:w="1419" w:type="dxa"/>
            <w:tcBorders>
              <w:top w:val="single" w:sz="4" w:space="0" w:color="000000"/>
              <w:left w:val="single" w:sz="4" w:space="0" w:color="000000"/>
              <w:bottom w:val="single" w:sz="4" w:space="0" w:color="000000"/>
              <w:right w:val="single" w:sz="4" w:space="0" w:color="000000"/>
            </w:tcBorders>
          </w:tcPr>
          <w:p w14:paraId="0E5648BC" w14:textId="77777777" w:rsidR="00DE5E8D" w:rsidRDefault="00DE5E8D" w:rsidP="005D28D2">
            <w:pPr>
              <w:spacing w:line="259" w:lineRule="auto"/>
              <w:ind w:left="55"/>
              <w:jc w:val="both"/>
            </w:pPr>
            <w:r>
              <w:t xml:space="preserve">* </w:t>
            </w:r>
          </w:p>
        </w:tc>
        <w:tc>
          <w:tcPr>
            <w:tcW w:w="1007" w:type="dxa"/>
            <w:tcBorders>
              <w:top w:val="single" w:sz="4" w:space="0" w:color="000000"/>
              <w:left w:val="single" w:sz="4" w:space="0" w:color="000000"/>
              <w:bottom w:val="single" w:sz="4" w:space="0" w:color="000000"/>
              <w:right w:val="single" w:sz="4" w:space="0" w:color="000000"/>
            </w:tcBorders>
          </w:tcPr>
          <w:p w14:paraId="1F30FE8F" w14:textId="77777777" w:rsidR="00DE5E8D" w:rsidRDefault="00DE5E8D" w:rsidP="005D28D2">
            <w:pPr>
              <w:spacing w:line="259" w:lineRule="auto"/>
              <w:ind w:left="58"/>
              <w:jc w:val="both"/>
            </w:pPr>
            <w:r>
              <w:t xml:space="preserve">5 </w:t>
            </w:r>
          </w:p>
        </w:tc>
      </w:tr>
      <w:tr w:rsidR="00DE5E8D" w14:paraId="41DF72F2" w14:textId="77777777">
        <w:trPr>
          <w:trHeight w:val="588"/>
        </w:trPr>
        <w:tc>
          <w:tcPr>
            <w:tcW w:w="1123" w:type="dxa"/>
            <w:tcBorders>
              <w:top w:val="single" w:sz="4" w:space="0" w:color="000000"/>
              <w:left w:val="single" w:sz="4" w:space="0" w:color="000000"/>
              <w:bottom w:val="single" w:sz="4" w:space="0" w:color="000000"/>
              <w:right w:val="single" w:sz="4" w:space="0" w:color="000000"/>
            </w:tcBorders>
          </w:tcPr>
          <w:p w14:paraId="34F5F4C9" w14:textId="77777777" w:rsidR="00DE5E8D" w:rsidRDefault="00DE5E8D" w:rsidP="005D28D2">
            <w:pPr>
              <w:spacing w:line="259" w:lineRule="auto"/>
              <w:ind w:left="55"/>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5ABC8987" w14:textId="77777777" w:rsidR="00DE5E8D" w:rsidRDefault="00DE5E8D" w:rsidP="005D28D2">
            <w:pPr>
              <w:spacing w:line="259" w:lineRule="auto"/>
              <w:ind w:left="113"/>
              <w:jc w:val="both"/>
            </w:pPr>
            <w:r>
              <w:t xml:space="preserve">AC3 </w:t>
            </w:r>
          </w:p>
        </w:tc>
        <w:tc>
          <w:tcPr>
            <w:tcW w:w="1277" w:type="dxa"/>
            <w:tcBorders>
              <w:top w:val="single" w:sz="4" w:space="0" w:color="000000"/>
              <w:left w:val="single" w:sz="4" w:space="0" w:color="000000"/>
              <w:bottom w:val="single" w:sz="4" w:space="0" w:color="000000"/>
              <w:right w:val="single" w:sz="4" w:space="0" w:color="000000"/>
            </w:tcBorders>
          </w:tcPr>
          <w:p w14:paraId="0DF4D6F7" w14:textId="77777777" w:rsidR="00DE5E8D" w:rsidRDefault="00DE5E8D" w:rsidP="005D28D2">
            <w:pPr>
              <w:spacing w:line="259" w:lineRule="auto"/>
              <w:ind w:left="115"/>
              <w:jc w:val="both"/>
            </w:pPr>
            <w:r>
              <w:t xml:space="preserve">EC3 </w:t>
            </w:r>
          </w:p>
        </w:tc>
        <w:tc>
          <w:tcPr>
            <w:tcW w:w="946" w:type="dxa"/>
            <w:tcBorders>
              <w:top w:val="single" w:sz="4" w:space="0" w:color="000000"/>
              <w:left w:val="single" w:sz="4" w:space="0" w:color="000000"/>
              <w:bottom w:val="single" w:sz="4" w:space="0" w:color="000000"/>
              <w:right w:val="nil"/>
            </w:tcBorders>
          </w:tcPr>
          <w:p w14:paraId="04E769D2" w14:textId="77777777" w:rsidR="00DE5E8D" w:rsidRDefault="00DE5E8D" w:rsidP="005D28D2">
            <w:pPr>
              <w:spacing w:line="259" w:lineRule="auto"/>
              <w:ind w:left="113"/>
              <w:jc w:val="both"/>
            </w:pPr>
            <w:r>
              <w:t xml:space="preserve">DD1 DD2 </w:t>
            </w:r>
          </w:p>
        </w:tc>
        <w:tc>
          <w:tcPr>
            <w:tcW w:w="190" w:type="dxa"/>
            <w:tcBorders>
              <w:top w:val="single" w:sz="4" w:space="0" w:color="000000"/>
              <w:left w:val="nil"/>
              <w:bottom w:val="single" w:sz="4" w:space="0" w:color="000000"/>
              <w:right w:val="single" w:sz="4" w:space="0" w:color="000000"/>
            </w:tcBorders>
          </w:tcPr>
          <w:p w14:paraId="3CD35795" w14:textId="77777777" w:rsidR="00DE5E8D" w:rsidRDefault="00DE5E8D" w:rsidP="005D28D2">
            <w:pPr>
              <w:spacing w:line="259" w:lineRule="auto"/>
              <w:jc w:val="both"/>
            </w:pPr>
            <w:r>
              <w:t xml:space="preserve">/ </w:t>
            </w:r>
          </w:p>
        </w:tc>
        <w:tc>
          <w:tcPr>
            <w:tcW w:w="994" w:type="dxa"/>
            <w:tcBorders>
              <w:top w:val="single" w:sz="4" w:space="0" w:color="000000"/>
              <w:left w:val="single" w:sz="4" w:space="0" w:color="000000"/>
              <w:bottom w:val="single" w:sz="4" w:space="0" w:color="000000"/>
              <w:right w:val="single" w:sz="4" w:space="0" w:color="000000"/>
            </w:tcBorders>
          </w:tcPr>
          <w:p w14:paraId="12D3D51C" w14:textId="77777777" w:rsidR="00DE5E8D" w:rsidRDefault="00DE5E8D" w:rsidP="005D28D2">
            <w:pPr>
              <w:spacing w:line="259" w:lineRule="auto"/>
              <w:ind w:left="68"/>
              <w:jc w:val="both"/>
            </w:pPr>
            <w:r>
              <w:t xml:space="preserve">2 </w:t>
            </w:r>
          </w:p>
        </w:tc>
        <w:tc>
          <w:tcPr>
            <w:tcW w:w="991" w:type="dxa"/>
            <w:tcBorders>
              <w:top w:val="single" w:sz="4" w:space="0" w:color="000000"/>
              <w:left w:val="single" w:sz="4" w:space="0" w:color="000000"/>
              <w:bottom w:val="single" w:sz="4" w:space="0" w:color="000000"/>
              <w:right w:val="single" w:sz="4" w:space="0" w:color="000000"/>
            </w:tcBorders>
          </w:tcPr>
          <w:p w14:paraId="63A34ED0" w14:textId="77777777" w:rsidR="00DE5E8D" w:rsidRDefault="00DE5E8D" w:rsidP="005D28D2">
            <w:pPr>
              <w:spacing w:line="259" w:lineRule="auto"/>
              <w:ind w:left="65"/>
              <w:jc w:val="both"/>
            </w:pPr>
            <w:r>
              <w:t xml:space="preserve">7 </w:t>
            </w:r>
          </w:p>
        </w:tc>
        <w:tc>
          <w:tcPr>
            <w:tcW w:w="1419" w:type="dxa"/>
            <w:tcBorders>
              <w:top w:val="single" w:sz="4" w:space="0" w:color="000000"/>
              <w:left w:val="single" w:sz="4" w:space="0" w:color="000000"/>
              <w:bottom w:val="single" w:sz="4" w:space="0" w:color="000000"/>
              <w:right w:val="single" w:sz="4" w:space="0" w:color="000000"/>
            </w:tcBorders>
          </w:tcPr>
          <w:p w14:paraId="0B1371E2" w14:textId="77777777" w:rsidR="00DE5E8D" w:rsidRDefault="00DE5E8D" w:rsidP="005D28D2">
            <w:pPr>
              <w:spacing w:line="259" w:lineRule="auto"/>
              <w:ind w:left="55"/>
              <w:jc w:val="both"/>
            </w:pPr>
            <w:r>
              <w:t xml:space="preserve">* </w:t>
            </w:r>
          </w:p>
        </w:tc>
        <w:tc>
          <w:tcPr>
            <w:tcW w:w="1007" w:type="dxa"/>
            <w:tcBorders>
              <w:top w:val="single" w:sz="4" w:space="0" w:color="000000"/>
              <w:left w:val="single" w:sz="4" w:space="0" w:color="000000"/>
              <w:bottom w:val="single" w:sz="4" w:space="0" w:color="000000"/>
              <w:right w:val="single" w:sz="4" w:space="0" w:color="000000"/>
            </w:tcBorders>
          </w:tcPr>
          <w:p w14:paraId="0404A94C" w14:textId="77777777" w:rsidR="00DE5E8D" w:rsidRDefault="00DE5E8D" w:rsidP="005D28D2">
            <w:pPr>
              <w:spacing w:line="259" w:lineRule="auto"/>
              <w:ind w:left="58"/>
              <w:jc w:val="both"/>
            </w:pPr>
            <w:r>
              <w:t xml:space="preserve">5 </w:t>
            </w:r>
          </w:p>
        </w:tc>
      </w:tr>
      <w:tr w:rsidR="00DE5E8D" w14:paraId="0F4FE364" w14:textId="77777777">
        <w:trPr>
          <w:trHeight w:val="461"/>
        </w:trPr>
        <w:tc>
          <w:tcPr>
            <w:tcW w:w="1123" w:type="dxa"/>
            <w:tcBorders>
              <w:top w:val="single" w:sz="4" w:space="0" w:color="000000"/>
              <w:left w:val="single" w:sz="4" w:space="0" w:color="000000"/>
              <w:bottom w:val="single" w:sz="4" w:space="0" w:color="000000"/>
              <w:right w:val="single" w:sz="4" w:space="0" w:color="000000"/>
            </w:tcBorders>
          </w:tcPr>
          <w:p w14:paraId="34497971" w14:textId="77777777" w:rsidR="00DE5E8D" w:rsidRDefault="00DE5E8D" w:rsidP="005D28D2">
            <w:pPr>
              <w:spacing w:line="259" w:lineRule="auto"/>
              <w:ind w:left="55"/>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01C4C17E" w14:textId="77777777" w:rsidR="00DE5E8D" w:rsidRDefault="00DE5E8D" w:rsidP="005D28D2">
            <w:pPr>
              <w:spacing w:line="259" w:lineRule="auto"/>
              <w:ind w:left="113"/>
              <w:jc w:val="both"/>
            </w:pPr>
            <w:r>
              <w:t xml:space="preserve">AC4 </w:t>
            </w:r>
          </w:p>
        </w:tc>
        <w:tc>
          <w:tcPr>
            <w:tcW w:w="1277" w:type="dxa"/>
            <w:tcBorders>
              <w:top w:val="single" w:sz="4" w:space="0" w:color="000000"/>
              <w:left w:val="single" w:sz="4" w:space="0" w:color="000000"/>
              <w:bottom w:val="single" w:sz="4" w:space="0" w:color="000000"/>
              <w:right w:val="single" w:sz="4" w:space="0" w:color="000000"/>
            </w:tcBorders>
          </w:tcPr>
          <w:p w14:paraId="743F9F4A" w14:textId="77777777" w:rsidR="00DE5E8D" w:rsidRDefault="00DE5E8D" w:rsidP="005D28D2">
            <w:pPr>
              <w:spacing w:line="259" w:lineRule="auto"/>
              <w:ind w:left="115"/>
              <w:jc w:val="both"/>
            </w:pPr>
            <w:r>
              <w:t xml:space="preserve">EC1 </w:t>
            </w:r>
          </w:p>
        </w:tc>
        <w:tc>
          <w:tcPr>
            <w:tcW w:w="946" w:type="dxa"/>
            <w:tcBorders>
              <w:top w:val="single" w:sz="4" w:space="0" w:color="000000"/>
              <w:left w:val="single" w:sz="4" w:space="0" w:color="000000"/>
              <w:bottom w:val="single" w:sz="4" w:space="0" w:color="000000"/>
              <w:right w:val="nil"/>
            </w:tcBorders>
          </w:tcPr>
          <w:p w14:paraId="47CED3A5" w14:textId="77777777" w:rsidR="00DE5E8D" w:rsidRDefault="00DE5E8D" w:rsidP="005D28D2">
            <w:pPr>
              <w:spacing w:line="259" w:lineRule="auto"/>
              <w:ind w:left="113"/>
              <w:jc w:val="both"/>
            </w:pPr>
            <w:r>
              <w:t xml:space="preserve">DD1 </w:t>
            </w:r>
          </w:p>
        </w:tc>
        <w:tc>
          <w:tcPr>
            <w:tcW w:w="190" w:type="dxa"/>
            <w:tcBorders>
              <w:top w:val="single" w:sz="4" w:space="0" w:color="000000"/>
              <w:left w:val="nil"/>
              <w:bottom w:val="single" w:sz="4" w:space="0" w:color="000000"/>
              <w:right w:val="single" w:sz="4" w:space="0" w:color="000000"/>
            </w:tcBorders>
          </w:tcPr>
          <w:p w14:paraId="649A31CA" w14:textId="77777777" w:rsidR="00DE5E8D" w:rsidRDefault="00DE5E8D" w:rsidP="005D28D2">
            <w:pPr>
              <w:spacing w:after="160" w:line="259" w:lineRule="auto"/>
              <w:jc w:val="both"/>
            </w:pPr>
          </w:p>
        </w:tc>
        <w:tc>
          <w:tcPr>
            <w:tcW w:w="994" w:type="dxa"/>
            <w:tcBorders>
              <w:top w:val="single" w:sz="4" w:space="0" w:color="000000"/>
              <w:left w:val="single" w:sz="4" w:space="0" w:color="000000"/>
              <w:bottom w:val="single" w:sz="4" w:space="0" w:color="000000"/>
              <w:right w:val="single" w:sz="4" w:space="0" w:color="000000"/>
            </w:tcBorders>
          </w:tcPr>
          <w:p w14:paraId="0A74EBDA" w14:textId="77777777" w:rsidR="00DE5E8D" w:rsidRDefault="00DE5E8D" w:rsidP="005D28D2">
            <w:pPr>
              <w:spacing w:line="259" w:lineRule="auto"/>
              <w:ind w:left="68"/>
              <w:jc w:val="both"/>
            </w:pPr>
            <w:r>
              <w:t xml:space="preserve">1 </w:t>
            </w:r>
          </w:p>
        </w:tc>
        <w:tc>
          <w:tcPr>
            <w:tcW w:w="991" w:type="dxa"/>
            <w:tcBorders>
              <w:top w:val="single" w:sz="4" w:space="0" w:color="000000"/>
              <w:left w:val="single" w:sz="4" w:space="0" w:color="000000"/>
              <w:bottom w:val="single" w:sz="4" w:space="0" w:color="000000"/>
              <w:right w:val="single" w:sz="4" w:space="0" w:color="000000"/>
            </w:tcBorders>
          </w:tcPr>
          <w:p w14:paraId="4288B907" w14:textId="77777777" w:rsidR="00DE5E8D" w:rsidRDefault="00DE5E8D" w:rsidP="005D28D2">
            <w:pPr>
              <w:spacing w:line="259" w:lineRule="auto"/>
              <w:ind w:left="65"/>
              <w:jc w:val="both"/>
            </w:pPr>
            <w:r>
              <w:t xml:space="preserve">5 </w:t>
            </w:r>
          </w:p>
        </w:tc>
        <w:tc>
          <w:tcPr>
            <w:tcW w:w="1419" w:type="dxa"/>
            <w:tcBorders>
              <w:top w:val="single" w:sz="4" w:space="0" w:color="000000"/>
              <w:left w:val="single" w:sz="4" w:space="0" w:color="000000"/>
              <w:bottom w:val="single" w:sz="4" w:space="0" w:color="000000"/>
              <w:right w:val="single" w:sz="4" w:space="0" w:color="000000"/>
            </w:tcBorders>
          </w:tcPr>
          <w:p w14:paraId="122F092D" w14:textId="77777777" w:rsidR="00DE5E8D" w:rsidRDefault="00DE5E8D" w:rsidP="005D28D2">
            <w:pPr>
              <w:spacing w:line="259" w:lineRule="auto"/>
              <w:ind w:left="55"/>
              <w:jc w:val="both"/>
            </w:pPr>
            <w:r>
              <w:t xml:space="preserve">* </w:t>
            </w:r>
          </w:p>
        </w:tc>
        <w:tc>
          <w:tcPr>
            <w:tcW w:w="1007" w:type="dxa"/>
            <w:tcBorders>
              <w:top w:val="single" w:sz="4" w:space="0" w:color="000000"/>
              <w:left w:val="single" w:sz="4" w:space="0" w:color="000000"/>
              <w:bottom w:val="single" w:sz="4" w:space="0" w:color="000000"/>
              <w:right w:val="single" w:sz="4" w:space="0" w:color="000000"/>
            </w:tcBorders>
          </w:tcPr>
          <w:p w14:paraId="317FCFB3" w14:textId="77777777" w:rsidR="00DE5E8D" w:rsidRDefault="00DE5E8D" w:rsidP="005D28D2">
            <w:pPr>
              <w:spacing w:line="259" w:lineRule="auto"/>
              <w:ind w:left="58"/>
              <w:jc w:val="both"/>
            </w:pPr>
            <w:r>
              <w:t xml:space="preserve">3 </w:t>
            </w:r>
          </w:p>
        </w:tc>
      </w:tr>
      <w:tr w:rsidR="00DE5E8D" w14:paraId="4137EE56" w14:textId="77777777">
        <w:trPr>
          <w:trHeight w:val="459"/>
        </w:trPr>
        <w:tc>
          <w:tcPr>
            <w:tcW w:w="1123" w:type="dxa"/>
            <w:tcBorders>
              <w:top w:val="single" w:sz="4" w:space="0" w:color="000000"/>
              <w:left w:val="single" w:sz="4" w:space="0" w:color="000000"/>
              <w:bottom w:val="single" w:sz="4" w:space="0" w:color="000000"/>
              <w:right w:val="single" w:sz="4" w:space="0" w:color="000000"/>
            </w:tcBorders>
          </w:tcPr>
          <w:p w14:paraId="06D3333F" w14:textId="77777777" w:rsidR="00DE5E8D" w:rsidRDefault="00DE5E8D" w:rsidP="005D28D2">
            <w:pPr>
              <w:spacing w:line="259" w:lineRule="auto"/>
              <w:ind w:left="55"/>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6F61A90A" w14:textId="77777777" w:rsidR="00DE5E8D" w:rsidRDefault="00DE5E8D" w:rsidP="005D28D2">
            <w:pPr>
              <w:spacing w:line="259" w:lineRule="auto"/>
              <w:ind w:left="113"/>
              <w:jc w:val="both"/>
            </w:pPr>
            <w:r>
              <w:t xml:space="preserve">AC4 </w:t>
            </w:r>
          </w:p>
        </w:tc>
        <w:tc>
          <w:tcPr>
            <w:tcW w:w="1277" w:type="dxa"/>
            <w:tcBorders>
              <w:top w:val="single" w:sz="4" w:space="0" w:color="000000"/>
              <w:left w:val="single" w:sz="4" w:space="0" w:color="000000"/>
              <w:bottom w:val="single" w:sz="4" w:space="0" w:color="000000"/>
              <w:right w:val="single" w:sz="4" w:space="0" w:color="000000"/>
            </w:tcBorders>
          </w:tcPr>
          <w:p w14:paraId="109EC478" w14:textId="77777777" w:rsidR="00DE5E8D" w:rsidRDefault="00DE5E8D" w:rsidP="005D28D2">
            <w:pPr>
              <w:spacing w:line="259" w:lineRule="auto"/>
              <w:ind w:left="115"/>
              <w:jc w:val="both"/>
            </w:pPr>
            <w:r>
              <w:t xml:space="preserve">EC1 </w:t>
            </w:r>
          </w:p>
        </w:tc>
        <w:tc>
          <w:tcPr>
            <w:tcW w:w="946" w:type="dxa"/>
            <w:tcBorders>
              <w:top w:val="single" w:sz="4" w:space="0" w:color="000000"/>
              <w:left w:val="single" w:sz="4" w:space="0" w:color="000000"/>
              <w:bottom w:val="single" w:sz="4" w:space="0" w:color="000000"/>
              <w:right w:val="nil"/>
            </w:tcBorders>
          </w:tcPr>
          <w:p w14:paraId="35E3EF5C" w14:textId="77777777" w:rsidR="00DE5E8D" w:rsidRDefault="00DE5E8D" w:rsidP="005D28D2">
            <w:pPr>
              <w:spacing w:line="259" w:lineRule="auto"/>
              <w:ind w:left="113"/>
              <w:jc w:val="both"/>
            </w:pPr>
            <w:r>
              <w:t xml:space="preserve">DD2 </w:t>
            </w:r>
          </w:p>
        </w:tc>
        <w:tc>
          <w:tcPr>
            <w:tcW w:w="190" w:type="dxa"/>
            <w:tcBorders>
              <w:top w:val="single" w:sz="4" w:space="0" w:color="000000"/>
              <w:left w:val="nil"/>
              <w:bottom w:val="single" w:sz="4" w:space="0" w:color="000000"/>
              <w:right w:val="single" w:sz="4" w:space="0" w:color="000000"/>
            </w:tcBorders>
          </w:tcPr>
          <w:p w14:paraId="04626601" w14:textId="77777777" w:rsidR="00DE5E8D" w:rsidRDefault="00DE5E8D" w:rsidP="005D28D2">
            <w:pPr>
              <w:spacing w:after="160" w:line="259" w:lineRule="auto"/>
              <w:jc w:val="both"/>
            </w:pPr>
          </w:p>
        </w:tc>
        <w:tc>
          <w:tcPr>
            <w:tcW w:w="994" w:type="dxa"/>
            <w:tcBorders>
              <w:top w:val="single" w:sz="4" w:space="0" w:color="000000"/>
              <w:left w:val="single" w:sz="4" w:space="0" w:color="000000"/>
              <w:bottom w:val="single" w:sz="4" w:space="0" w:color="000000"/>
              <w:right w:val="single" w:sz="4" w:space="0" w:color="000000"/>
            </w:tcBorders>
          </w:tcPr>
          <w:p w14:paraId="4DEFF613" w14:textId="77777777" w:rsidR="00DE5E8D" w:rsidRDefault="00DE5E8D" w:rsidP="005D28D2">
            <w:pPr>
              <w:spacing w:line="259" w:lineRule="auto"/>
              <w:ind w:left="68"/>
              <w:jc w:val="both"/>
            </w:pPr>
            <w:r>
              <w:t xml:space="preserve">1 </w:t>
            </w:r>
          </w:p>
        </w:tc>
        <w:tc>
          <w:tcPr>
            <w:tcW w:w="991" w:type="dxa"/>
            <w:tcBorders>
              <w:top w:val="single" w:sz="4" w:space="0" w:color="000000"/>
              <w:left w:val="single" w:sz="4" w:space="0" w:color="000000"/>
              <w:bottom w:val="single" w:sz="4" w:space="0" w:color="000000"/>
              <w:right w:val="single" w:sz="4" w:space="0" w:color="000000"/>
            </w:tcBorders>
          </w:tcPr>
          <w:p w14:paraId="09C01C36" w14:textId="77777777" w:rsidR="00DE5E8D" w:rsidRDefault="00DE5E8D" w:rsidP="005D28D2">
            <w:pPr>
              <w:spacing w:line="259" w:lineRule="auto"/>
              <w:ind w:left="65"/>
              <w:jc w:val="both"/>
            </w:pPr>
            <w:r>
              <w:t xml:space="preserve">5 </w:t>
            </w:r>
          </w:p>
        </w:tc>
        <w:tc>
          <w:tcPr>
            <w:tcW w:w="1419" w:type="dxa"/>
            <w:tcBorders>
              <w:top w:val="single" w:sz="4" w:space="0" w:color="000000"/>
              <w:left w:val="single" w:sz="4" w:space="0" w:color="000000"/>
              <w:bottom w:val="single" w:sz="4" w:space="0" w:color="000000"/>
              <w:right w:val="single" w:sz="4" w:space="0" w:color="000000"/>
            </w:tcBorders>
          </w:tcPr>
          <w:p w14:paraId="2A06E6E9" w14:textId="77777777" w:rsidR="00DE5E8D" w:rsidRDefault="00DE5E8D" w:rsidP="005D28D2">
            <w:pPr>
              <w:spacing w:line="259" w:lineRule="auto"/>
              <w:ind w:left="55"/>
              <w:jc w:val="both"/>
            </w:pPr>
            <w:r>
              <w:t xml:space="preserve">* </w:t>
            </w:r>
          </w:p>
        </w:tc>
        <w:tc>
          <w:tcPr>
            <w:tcW w:w="1007" w:type="dxa"/>
            <w:tcBorders>
              <w:top w:val="single" w:sz="4" w:space="0" w:color="000000"/>
              <w:left w:val="single" w:sz="4" w:space="0" w:color="000000"/>
              <w:bottom w:val="single" w:sz="4" w:space="0" w:color="000000"/>
              <w:right w:val="single" w:sz="4" w:space="0" w:color="000000"/>
            </w:tcBorders>
          </w:tcPr>
          <w:p w14:paraId="65D54153" w14:textId="77777777" w:rsidR="00DE5E8D" w:rsidRDefault="00DE5E8D" w:rsidP="005D28D2">
            <w:pPr>
              <w:spacing w:line="259" w:lineRule="auto"/>
              <w:ind w:left="58"/>
              <w:jc w:val="both"/>
            </w:pPr>
            <w:r>
              <w:t xml:space="preserve">3 </w:t>
            </w:r>
          </w:p>
        </w:tc>
      </w:tr>
      <w:tr w:rsidR="00DE5E8D" w14:paraId="3DA7E8C8" w14:textId="77777777">
        <w:trPr>
          <w:trHeight w:val="461"/>
        </w:trPr>
        <w:tc>
          <w:tcPr>
            <w:tcW w:w="1123" w:type="dxa"/>
            <w:tcBorders>
              <w:top w:val="single" w:sz="4" w:space="0" w:color="000000"/>
              <w:left w:val="single" w:sz="4" w:space="0" w:color="000000"/>
              <w:bottom w:val="single" w:sz="4" w:space="0" w:color="000000"/>
              <w:right w:val="single" w:sz="4" w:space="0" w:color="000000"/>
            </w:tcBorders>
          </w:tcPr>
          <w:p w14:paraId="19BF2346" w14:textId="77777777" w:rsidR="00DE5E8D" w:rsidRDefault="00DE5E8D" w:rsidP="005D28D2">
            <w:pPr>
              <w:spacing w:line="259" w:lineRule="auto"/>
              <w:ind w:left="55"/>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54B8F996" w14:textId="77777777" w:rsidR="00DE5E8D" w:rsidRDefault="00DE5E8D" w:rsidP="005D28D2">
            <w:pPr>
              <w:spacing w:line="259" w:lineRule="auto"/>
              <w:ind w:left="113"/>
              <w:jc w:val="both"/>
            </w:pPr>
            <w:r>
              <w:t xml:space="preserve">AC4 </w:t>
            </w:r>
          </w:p>
        </w:tc>
        <w:tc>
          <w:tcPr>
            <w:tcW w:w="1277" w:type="dxa"/>
            <w:tcBorders>
              <w:top w:val="single" w:sz="4" w:space="0" w:color="000000"/>
              <w:left w:val="single" w:sz="4" w:space="0" w:color="000000"/>
              <w:bottom w:val="single" w:sz="4" w:space="0" w:color="000000"/>
              <w:right w:val="single" w:sz="4" w:space="0" w:color="000000"/>
            </w:tcBorders>
          </w:tcPr>
          <w:p w14:paraId="574BE26E" w14:textId="77777777" w:rsidR="00DE5E8D" w:rsidRDefault="00DE5E8D" w:rsidP="005D28D2">
            <w:pPr>
              <w:spacing w:line="259" w:lineRule="auto"/>
              <w:ind w:left="115"/>
              <w:jc w:val="both"/>
            </w:pPr>
            <w:r>
              <w:t xml:space="preserve">EC2 </w:t>
            </w:r>
          </w:p>
        </w:tc>
        <w:tc>
          <w:tcPr>
            <w:tcW w:w="946" w:type="dxa"/>
            <w:tcBorders>
              <w:top w:val="single" w:sz="4" w:space="0" w:color="000000"/>
              <w:left w:val="single" w:sz="4" w:space="0" w:color="000000"/>
              <w:bottom w:val="single" w:sz="4" w:space="0" w:color="000000"/>
              <w:right w:val="nil"/>
            </w:tcBorders>
          </w:tcPr>
          <w:p w14:paraId="153A883B" w14:textId="77777777" w:rsidR="00DE5E8D" w:rsidRDefault="00DE5E8D" w:rsidP="005D28D2">
            <w:pPr>
              <w:spacing w:line="259" w:lineRule="auto"/>
              <w:ind w:left="113"/>
              <w:jc w:val="both"/>
            </w:pPr>
            <w:r>
              <w:t xml:space="preserve">DD1 </w:t>
            </w:r>
          </w:p>
        </w:tc>
        <w:tc>
          <w:tcPr>
            <w:tcW w:w="190" w:type="dxa"/>
            <w:tcBorders>
              <w:top w:val="single" w:sz="4" w:space="0" w:color="000000"/>
              <w:left w:val="nil"/>
              <w:bottom w:val="single" w:sz="4" w:space="0" w:color="000000"/>
              <w:right w:val="single" w:sz="4" w:space="0" w:color="000000"/>
            </w:tcBorders>
          </w:tcPr>
          <w:p w14:paraId="0188F2FD" w14:textId="77777777" w:rsidR="00DE5E8D" w:rsidRDefault="00DE5E8D" w:rsidP="005D28D2">
            <w:pPr>
              <w:spacing w:after="160" w:line="259" w:lineRule="auto"/>
              <w:jc w:val="both"/>
            </w:pPr>
          </w:p>
        </w:tc>
        <w:tc>
          <w:tcPr>
            <w:tcW w:w="994" w:type="dxa"/>
            <w:tcBorders>
              <w:top w:val="single" w:sz="4" w:space="0" w:color="000000"/>
              <w:left w:val="single" w:sz="4" w:space="0" w:color="000000"/>
              <w:bottom w:val="single" w:sz="4" w:space="0" w:color="000000"/>
              <w:right w:val="single" w:sz="4" w:space="0" w:color="000000"/>
            </w:tcBorders>
          </w:tcPr>
          <w:p w14:paraId="7DDE862F" w14:textId="77777777" w:rsidR="00DE5E8D" w:rsidRDefault="00DE5E8D" w:rsidP="005D28D2">
            <w:pPr>
              <w:spacing w:line="259" w:lineRule="auto"/>
              <w:ind w:left="68"/>
              <w:jc w:val="both"/>
            </w:pPr>
            <w:r>
              <w:t xml:space="preserve">1 </w:t>
            </w:r>
          </w:p>
        </w:tc>
        <w:tc>
          <w:tcPr>
            <w:tcW w:w="991" w:type="dxa"/>
            <w:tcBorders>
              <w:top w:val="single" w:sz="4" w:space="0" w:color="000000"/>
              <w:left w:val="single" w:sz="4" w:space="0" w:color="000000"/>
              <w:bottom w:val="single" w:sz="4" w:space="0" w:color="000000"/>
              <w:right w:val="single" w:sz="4" w:space="0" w:color="000000"/>
            </w:tcBorders>
          </w:tcPr>
          <w:p w14:paraId="5CCEB4B5" w14:textId="77777777" w:rsidR="00DE5E8D" w:rsidRDefault="00DE5E8D" w:rsidP="005D28D2">
            <w:pPr>
              <w:spacing w:line="259" w:lineRule="auto"/>
              <w:ind w:left="65"/>
              <w:jc w:val="both"/>
            </w:pPr>
            <w:r>
              <w:t xml:space="preserve">5 </w:t>
            </w:r>
          </w:p>
        </w:tc>
        <w:tc>
          <w:tcPr>
            <w:tcW w:w="1419" w:type="dxa"/>
            <w:tcBorders>
              <w:top w:val="single" w:sz="4" w:space="0" w:color="000000"/>
              <w:left w:val="single" w:sz="4" w:space="0" w:color="000000"/>
              <w:bottom w:val="single" w:sz="4" w:space="0" w:color="000000"/>
              <w:right w:val="single" w:sz="4" w:space="0" w:color="000000"/>
            </w:tcBorders>
          </w:tcPr>
          <w:p w14:paraId="00F75DE6" w14:textId="77777777" w:rsidR="00DE5E8D" w:rsidRDefault="00DE5E8D" w:rsidP="005D28D2">
            <w:pPr>
              <w:spacing w:line="259" w:lineRule="auto"/>
              <w:ind w:left="55"/>
              <w:jc w:val="both"/>
            </w:pPr>
            <w:r>
              <w:t xml:space="preserve">* </w:t>
            </w:r>
          </w:p>
        </w:tc>
        <w:tc>
          <w:tcPr>
            <w:tcW w:w="1007" w:type="dxa"/>
            <w:tcBorders>
              <w:top w:val="single" w:sz="4" w:space="0" w:color="000000"/>
              <w:left w:val="single" w:sz="4" w:space="0" w:color="000000"/>
              <w:bottom w:val="single" w:sz="4" w:space="0" w:color="000000"/>
              <w:right w:val="single" w:sz="4" w:space="0" w:color="000000"/>
            </w:tcBorders>
          </w:tcPr>
          <w:p w14:paraId="2CD9E160" w14:textId="77777777" w:rsidR="00DE5E8D" w:rsidRDefault="00DE5E8D" w:rsidP="005D28D2">
            <w:pPr>
              <w:spacing w:line="259" w:lineRule="auto"/>
              <w:ind w:left="58"/>
              <w:jc w:val="both"/>
            </w:pPr>
            <w:r>
              <w:t xml:space="preserve">3 </w:t>
            </w:r>
          </w:p>
        </w:tc>
      </w:tr>
      <w:tr w:rsidR="00DE5E8D" w14:paraId="65797E03" w14:textId="77777777">
        <w:trPr>
          <w:trHeight w:val="458"/>
        </w:trPr>
        <w:tc>
          <w:tcPr>
            <w:tcW w:w="1123" w:type="dxa"/>
            <w:tcBorders>
              <w:top w:val="single" w:sz="4" w:space="0" w:color="000000"/>
              <w:left w:val="single" w:sz="4" w:space="0" w:color="000000"/>
              <w:bottom w:val="single" w:sz="4" w:space="0" w:color="000000"/>
              <w:right w:val="single" w:sz="4" w:space="0" w:color="000000"/>
            </w:tcBorders>
          </w:tcPr>
          <w:p w14:paraId="6D9A1BE1" w14:textId="77777777" w:rsidR="00DE5E8D" w:rsidRDefault="00DE5E8D" w:rsidP="005D28D2">
            <w:pPr>
              <w:spacing w:line="259" w:lineRule="auto"/>
              <w:ind w:left="55"/>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4C2C7961" w14:textId="77777777" w:rsidR="00DE5E8D" w:rsidRDefault="00DE5E8D" w:rsidP="005D28D2">
            <w:pPr>
              <w:spacing w:line="259" w:lineRule="auto"/>
              <w:ind w:left="113"/>
              <w:jc w:val="both"/>
            </w:pPr>
            <w:r>
              <w:t xml:space="preserve">AC4 </w:t>
            </w:r>
          </w:p>
        </w:tc>
        <w:tc>
          <w:tcPr>
            <w:tcW w:w="1277" w:type="dxa"/>
            <w:tcBorders>
              <w:top w:val="single" w:sz="4" w:space="0" w:color="000000"/>
              <w:left w:val="single" w:sz="4" w:space="0" w:color="000000"/>
              <w:bottom w:val="single" w:sz="4" w:space="0" w:color="000000"/>
              <w:right w:val="single" w:sz="4" w:space="0" w:color="000000"/>
            </w:tcBorders>
          </w:tcPr>
          <w:p w14:paraId="613954C7" w14:textId="77777777" w:rsidR="00DE5E8D" w:rsidRDefault="00DE5E8D" w:rsidP="005D28D2">
            <w:pPr>
              <w:spacing w:line="259" w:lineRule="auto"/>
              <w:ind w:left="115"/>
              <w:jc w:val="both"/>
            </w:pPr>
            <w:r>
              <w:t xml:space="preserve">EC2 </w:t>
            </w:r>
          </w:p>
        </w:tc>
        <w:tc>
          <w:tcPr>
            <w:tcW w:w="946" w:type="dxa"/>
            <w:tcBorders>
              <w:top w:val="single" w:sz="4" w:space="0" w:color="000000"/>
              <w:left w:val="single" w:sz="4" w:space="0" w:color="000000"/>
              <w:bottom w:val="single" w:sz="4" w:space="0" w:color="000000"/>
              <w:right w:val="nil"/>
            </w:tcBorders>
          </w:tcPr>
          <w:p w14:paraId="6F764EA0" w14:textId="77777777" w:rsidR="00DE5E8D" w:rsidRDefault="00DE5E8D" w:rsidP="005D28D2">
            <w:pPr>
              <w:spacing w:line="259" w:lineRule="auto"/>
              <w:ind w:left="113"/>
              <w:jc w:val="both"/>
            </w:pPr>
            <w:r>
              <w:t xml:space="preserve">DD2 </w:t>
            </w:r>
          </w:p>
        </w:tc>
        <w:tc>
          <w:tcPr>
            <w:tcW w:w="190" w:type="dxa"/>
            <w:tcBorders>
              <w:top w:val="single" w:sz="4" w:space="0" w:color="000000"/>
              <w:left w:val="nil"/>
              <w:bottom w:val="single" w:sz="4" w:space="0" w:color="000000"/>
              <w:right w:val="single" w:sz="4" w:space="0" w:color="000000"/>
            </w:tcBorders>
          </w:tcPr>
          <w:p w14:paraId="28B34564" w14:textId="77777777" w:rsidR="00DE5E8D" w:rsidRDefault="00DE5E8D" w:rsidP="005D28D2">
            <w:pPr>
              <w:spacing w:after="160" w:line="259" w:lineRule="auto"/>
              <w:jc w:val="both"/>
            </w:pPr>
          </w:p>
        </w:tc>
        <w:tc>
          <w:tcPr>
            <w:tcW w:w="994" w:type="dxa"/>
            <w:tcBorders>
              <w:top w:val="single" w:sz="4" w:space="0" w:color="000000"/>
              <w:left w:val="single" w:sz="4" w:space="0" w:color="000000"/>
              <w:bottom w:val="single" w:sz="4" w:space="0" w:color="000000"/>
              <w:right w:val="single" w:sz="4" w:space="0" w:color="000000"/>
            </w:tcBorders>
          </w:tcPr>
          <w:p w14:paraId="0079CB26" w14:textId="77777777" w:rsidR="00DE5E8D" w:rsidRDefault="00DE5E8D" w:rsidP="005D28D2">
            <w:pPr>
              <w:spacing w:line="259" w:lineRule="auto"/>
              <w:ind w:left="68"/>
              <w:jc w:val="both"/>
            </w:pPr>
            <w:r>
              <w:t xml:space="preserve">2 </w:t>
            </w:r>
          </w:p>
        </w:tc>
        <w:tc>
          <w:tcPr>
            <w:tcW w:w="991" w:type="dxa"/>
            <w:tcBorders>
              <w:top w:val="single" w:sz="4" w:space="0" w:color="000000"/>
              <w:left w:val="single" w:sz="4" w:space="0" w:color="000000"/>
              <w:bottom w:val="single" w:sz="4" w:space="0" w:color="000000"/>
              <w:right w:val="single" w:sz="4" w:space="0" w:color="000000"/>
            </w:tcBorders>
          </w:tcPr>
          <w:p w14:paraId="5B731EA9" w14:textId="77777777" w:rsidR="00DE5E8D" w:rsidRDefault="00DE5E8D" w:rsidP="005D28D2">
            <w:pPr>
              <w:spacing w:line="259" w:lineRule="auto"/>
              <w:ind w:left="65"/>
              <w:jc w:val="both"/>
            </w:pPr>
            <w:r>
              <w:t xml:space="preserve">7 </w:t>
            </w:r>
          </w:p>
        </w:tc>
        <w:tc>
          <w:tcPr>
            <w:tcW w:w="1419" w:type="dxa"/>
            <w:tcBorders>
              <w:top w:val="single" w:sz="4" w:space="0" w:color="000000"/>
              <w:left w:val="single" w:sz="4" w:space="0" w:color="000000"/>
              <w:bottom w:val="single" w:sz="4" w:space="0" w:color="000000"/>
              <w:right w:val="single" w:sz="4" w:space="0" w:color="000000"/>
            </w:tcBorders>
          </w:tcPr>
          <w:p w14:paraId="6A6C1987" w14:textId="77777777" w:rsidR="00DE5E8D" w:rsidRDefault="00DE5E8D" w:rsidP="005D28D2">
            <w:pPr>
              <w:spacing w:line="259" w:lineRule="auto"/>
              <w:ind w:left="55"/>
              <w:jc w:val="both"/>
            </w:pPr>
            <w:r>
              <w:t xml:space="preserve">* </w:t>
            </w:r>
          </w:p>
        </w:tc>
        <w:tc>
          <w:tcPr>
            <w:tcW w:w="1007" w:type="dxa"/>
            <w:tcBorders>
              <w:top w:val="single" w:sz="4" w:space="0" w:color="000000"/>
              <w:left w:val="single" w:sz="4" w:space="0" w:color="000000"/>
              <w:bottom w:val="single" w:sz="4" w:space="0" w:color="000000"/>
              <w:right w:val="single" w:sz="4" w:space="0" w:color="000000"/>
            </w:tcBorders>
          </w:tcPr>
          <w:p w14:paraId="501C3712" w14:textId="77777777" w:rsidR="00DE5E8D" w:rsidRDefault="00DE5E8D" w:rsidP="005D28D2">
            <w:pPr>
              <w:spacing w:line="259" w:lineRule="auto"/>
              <w:ind w:left="58"/>
              <w:jc w:val="both"/>
            </w:pPr>
            <w:r>
              <w:t xml:space="preserve">5 </w:t>
            </w:r>
          </w:p>
        </w:tc>
      </w:tr>
      <w:tr w:rsidR="00DE5E8D" w14:paraId="6241EBF2" w14:textId="77777777">
        <w:trPr>
          <w:trHeight w:val="749"/>
        </w:trPr>
        <w:tc>
          <w:tcPr>
            <w:tcW w:w="1123" w:type="dxa"/>
            <w:tcBorders>
              <w:top w:val="single" w:sz="4" w:space="0" w:color="000000"/>
              <w:left w:val="single" w:sz="4" w:space="0" w:color="000000"/>
              <w:bottom w:val="single" w:sz="4" w:space="0" w:color="000000"/>
              <w:right w:val="single" w:sz="4" w:space="0" w:color="000000"/>
            </w:tcBorders>
          </w:tcPr>
          <w:p w14:paraId="00E41614" w14:textId="77777777" w:rsidR="00DE5E8D" w:rsidRDefault="00DE5E8D" w:rsidP="005D28D2">
            <w:pPr>
              <w:spacing w:line="259" w:lineRule="auto"/>
              <w:ind w:left="55"/>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492FC0B3" w14:textId="77777777" w:rsidR="00DE5E8D" w:rsidRDefault="00DE5E8D" w:rsidP="005D28D2">
            <w:pPr>
              <w:spacing w:line="259" w:lineRule="auto"/>
              <w:ind w:left="113"/>
              <w:jc w:val="both"/>
            </w:pPr>
            <w:r>
              <w:t xml:space="preserve">AC4 </w:t>
            </w:r>
          </w:p>
        </w:tc>
        <w:tc>
          <w:tcPr>
            <w:tcW w:w="1277" w:type="dxa"/>
            <w:tcBorders>
              <w:top w:val="single" w:sz="4" w:space="0" w:color="000000"/>
              <w:left w:val="single" w:sz="4" w:space="0" w:color="000000"/>
              <w:bottom w:val="single" w:sz="4" w:space="0" w:color="000000"/>
              <w:right w:val="single" w:sz="4" w:space="0" w:color="000000"/>
            </w:tcBorders>
          </w:tcPr>
          <w:p w14:paraId="48007F26" w14:textId="77777777" w:rsidR="00DE5E8D" w:rsidRDefault="00DE5E8D" w:rsidP="005D28D2">
            <w:pPr>
              <w:spacing w:line="259" w:lineRule="auto"/>
              <w:ind w:left="115"/>
              <w:jc w:val="both"/>
            </w:pPr>
            <w:r>
              <w:t xml:space="preserve">EC3 </w:t>
            </w:r>
          </w:p>
        </w:tc>
        <w:tc>
          <w:tcPr>
            <w:tcW w:w="946" w:type="dxa"/>
            <w:tcBorders>
              <w:top w:val="single" w:sz="4" w:space="0" w:color="000000"/>
              <w:left w:val="single" w:sz="4" w:space="0" w:color="000000"/>
              <w:bottom w:val="single" w:sz="4" w:space="0" w:color="000000"/>
              <w:right w:val="nil"/>
            </w:tcBorders>
          </w:tcPr>
          <w:p w14:paraId="561ABE3A" w14:textId="77777777" w:rsidR="00DE5E8D" w:rsidRDefault="00DE5E8D" w:rsidP="005D28D2">
            <w:pPr>
              <w:spacing w:after="14" w:line="259" w:lineRule="auto"/>
              <w:ind w:left="113"/>
              <w:jc w:val="both"/>
            </w:pPr>
            <w:r>
              <w:t xml:space="preserve">DD1 </w:t>
            </w:r>
          </w:p>
          <w:p w14:paraId="5B00A6B6" w14:textId="77777777" w:rsidR="00DE5E8D" w:rsidRDefault="00DE5E8D" w:rsidP="005D28D2">
            <w:pPr>
              <w:spacing w:line="259" w:lineRule="auto"/>
              <w:ind w:left="113"/>
              <w:jc w:val="both"/>
            </w:pPr>
            <w:r>
              <w:t xml:space="preserve">DD2 </w:t>
            </w:r>
          </w:p>
        </w:tc>
        <w:tc>
          <w:tcPr>
            <w:tcW w:w="190" w:type="dxa"/>
            <w:tcBorders>
              <w:top w:val="single" w:sz="4" w:space="0" w:color="000000"/>
              <w:left w:val="nil"/>
              <w:bottom w:val="single" w:sz="4" w:space="0" w:color="000000"/>
              <w:right w:val="single" w:sz="4" w:space="0" w:color="000000"/>
            </w:tcBorders>
          </w:tcPr>
          <w:p w14:paraId="430886AF" w14:textId="77777777" w:rsidR="00DE5E8D" w:rsidRDefault="00DE5E8D" w:rsidP="005D28D2">
            <w:pPr>
              <w:spacing w:line="259" w:lineRule="auto"/>
              <w:jc w:val="both"/>
            </w:pPr>
            <w:r>
              <w:t xml:space="preserve">/ </w:t>
            </w:r>
          </w:p>
        </w:tc>
        <w:tc>
          <w:tcPr>
            <w:tcW w:w="994" w:type="dxa"/>
            <w:tcBorders>
              <w:top w:val="single" w:sz="4" w:space="0" w:color="000000"/>
              <w:left w:val="single" w:sz="4" w:space="0" w:color="000000"/>
              <w:bottom w:val="single" w:sz="4" w:space="0" w:color="000000"/>
              <w:right w:val="single" w:sz="4" w:space="0" w:color="000000"/>
            </w:tcBorders>
          </w:tcPr>
          <w:p w14:paraId="3923B700" w14:textId="77777777" w:rsidR="00DE5E8D" w:rsidRDefault="00DE5E8D" w:rsidP="005D28D2">
            <w:pPr>
              <w:spacing w:line="259" w:lineRule="auto"/>
              <w:ind w:left="68"/>
              <w:jc w:val="both"/>
            </w:pPr>
            <w:r>
              <w:t xml:space="preserve">2 </w:t>
            </w:r>
          </w:p>
        </w:tc>
        <w:tc>
          <w:tcPr>
            <w:tcW w:w="991" w:type="dxa"/>
            <w:tcBorders>
              <w:top w:val="single" w:sz="4" w:space="0" w:color="000000"/>
              <w:left w:val="single" w:sz="4" w:space="0" w:color="000000"/>
              <w:bottom w:val="single" w:sz="4" w:space="0" w:color="000000"/>
              <w:right w:val="single" w:sz="4" w:space="0" w:color="000000"/>
            </w:tcBorders>
          </w:tcPr>
          <w:p w14:paraId="2A304328" w14:textId="77777777" w:rsidR="00DE5E8D" w:rsidRDefault="00DE5E8D" w:rsidP="005D28D2">
            <w:pPr>
              <w:spacing w:line="259" w:lineRule="auto"/>
              <w:ind w:left="65"/>
              <w:jc w:val="both"/>
            </w:pPr>
            <w:r>
              <w:t xml:space="preserve">7 </w:t>
            </w:r>
          </w:p>
        </w:tc>
        <w:tc>
          <w:tcPr>
            <w:tcW w:w="1419" w:type="dxa"/>
            <w:tcBorders>
              <w:top w:val="single" w:sz="4" w:space="0" w:color="000000"/>
              <w:left w:val="single" w:sz="4" w:space="0" w:color="000000"/>
              <w:bottom w:val="single" w:sz="4" w:space="0" w:color="000000"/>
              <w:right w:val="single" w:sz="4" w:space="0" w:color="000000"/>
            </w:tcBorders>
          </w:tcPr>
          <w:p w14:paraId="188D2C4D" w14:textId="77777777" w:rsidR="00DE5E8D" w:rsidRDefault="00DE5E8D" w:rsidP="005D28D2">
            <w:pPr>
              <w:spacing w:line="259" w:lineRule="auto"/>
              <w:ind w:left="55"/>
              <w:jc w:val="both"/>
            </w:pPr>
            <w:r>
              <w:t xml:space="preserve">* </w:t>
            </w:r>
          </w:p>
        </w:tc>
        <w:tc>
          <w:tcPr>
            <w:tcW w:w="1007" w:type="dxa"/>
            <w:tcBorders>
              <w:top w:val="single" w:sz="4" w:space="0" w:color="000000"/>
              <w:left w:val="single" w:sz="4" w:space="0" w:color="000000"/>
              <w:bottom w:val="single" w:sz="4" w:space="0" w:color="000000"/>
              <w:right w:val="single" w:sz="4" w:space="0" w:color="000000"/>
            </w:tcBorders>
          </w:tcPr>
          <w:p w14:paraId="7AE9467C" w14:textId="77777777" w:rsidR="00DE5E8D" w:rsidRDefault="00DE5E8D" w:rsidP="005D28D2">
            <w:pPr>
              <w:spacing w:line="259" w:lineRule="auto"/>
              <w:ind w:left="58"/>
              <w:jc w:val="both"/>
            </w:pPr>
            <w:r>
              <w:t xml:space="preserve">5 </w:t>
            </w:r>
          </w:p>
        </w:tc>
      </w:tr>
    </w:tbl>
    <w:p w14:paraId="16058825" w14:textId="77777777" w:rsidR="00DE5E8D" w:rsidRDefault="00DE5E8D" w:rsidP="005D28D2">
      <w:pPr>
        <w:spacing w:after="190"/>
        <w:jc w:val="both"/>
      </w:pPr>
      <w:r>
        <w:rPr>
          <w:sz w:val="13"/>
        </w:rPr>
        <w:t xml:space="preserve"> </w:t>
      </w:r>
    </w:p>
    <w:p w14:paraId="6D44B620" w14:textId="77777777" w:rsidR="00DE5E8D" w:rsidRPr="00DF232D" w:rsidRDefault="00DE5E8D" w:rsidP="00DF232D">
      <w:pPr>
        <w:numPr>
          <w:ilvl w:val="0"/>
          <w:numId w:val="9"/>
        </w:numPr>
        <w:spacing w:after="4" w:line="257" w:lineRule="auto"/>
        <w:ind w:right="878" w:hanging="360"/>
        <w:jc w:val="both"/>
        <w:rPr>
          <w:rFonts w:ascii="Arial" w:hAnsi="Arial" w:cs="Arial"/>
        </w:rPr>
      </w:pPr>
      <w:r w:rsidRPr="00DF232D">
        <w:rPr>
          <w:rFonts w:ascii="Arial" w:hAnsi="Arial" w:cs="Arial"/>
        </w:rPr>
        <w:lastRenderedPageBreak/>
        <w:t xml:space="preserve">En el caso del uso centro de convenciones y auditorios: </w:t>
      </w:r>
    </w:p>
    <w:p w14:paraId="000BDCCB" w14:textId="77777777" w:rsidR="00DF232D" w:rsidRDefault="00DE5E8D" w:rsidP="00DF232D">
      <w:pPr>
        <w:spacing w:line="252" w:lineRule="auto"/>
        <w:ind w:left="2160" w:right="873"/>
        <w:jc w:val="both"/>
        <w:rPr>
          <w:rFonts w:ascii="Arial" w:hAnsi="Arial" w:cs="Arial"/>
        </w:rPr>
      </w:pPr>
      <w:r w:rsidRPr="00DF232D">
        <w:rPr>
          <w:rFonts w:ascii="Arial" w:eastAsia="Courier New" w:hAnsi="Arial" w:cs="Arial"/>
        </w:rPr>
        <w:t>o</w:t>
      </w:r>
      <w:r w:rsidRPr="00DF232D">
        <w:rPr>
          <w:rFonts w:ascii="Arial" w:hAnsi="Arial" w:cs="Arial"/>
        </w:rPr>
        <w:t xml:space="preserve"> Si el tercer dígito es 1, el cuarto dígito es 9 </w:t>
      </w:r>
    </w:p>
    <w:p w14:paraId="62221243" w14:textId="77777777" w:rsidR="00DE5E8D" w:rsidRDefault="00DE5E8D" w:rsidP="00DF232D">
      <w:pPr>
        <w:spacing w:line="252" w:lineRule="auto"/>
        <w:ind w:left="2160" w:right="873"/>
        <w:jc w:val="both"/>
      </w:pPr>
      <w:r w:rsidRPr="00DF232D">
        <w:rPr>
          <w:rFonts w:ascii="Arial" w:eastAsia="Courier New" w:hAnsi="Arial" w:cs="Arial"/>
        </w:rPr>
        <w:t>o</w:t>
      </w:r>
      <w:r w:rsidRPr="00DF232D">
        <w:rPr>
          <w:rFonts w:ascii="Arial" w:hAnsi="Arial" w:cs="Arial"/>
        </w:rPr>
        <w:t xml:space="preserve"> Si el tercer dígito es 2, el cuarto dígito</w:t>
      </w:r>
      <w:r>
        <w:t xml:space="preserve"> es 1 </w:t>
      </w:r>
    </w:p>
    <w:p w14:paraId="50238F39" w14:textId="77777777" w:rsidR="00DE5E8D" w:rsidRDefault="00DE5E8D" w:rsidP="005D28D2">
      <w:pPr>
        <w:spacing w:after="41"/>
        <w:jc w:val="both"/>
      </w:pPr>
      <w:r>
        <w:rPr>
          <w:sz w:val="20"/>
        </w:rPr>
        <w:t xml:space="preserve"> </w:t>
      </w:r>
    </w:p>
    <w:p w14:paraId="7F3A60FC" w14:textId="77777777" w:rsidR="00DE5E8D" w:rsidRDefault="00DE5E8D" w:rsidP="005D28D2">
      <w:pPr>
        <w:spacing w:after="0"/>
        <w:jc w:val="both"/>
      </w:pPr>
      <w:r>
        <w:rPr>
          <w:sz w:val="26"/>
        </w:rPr>
        <w:t xml:space="preserve"> </w:t>
      </w:r>
    </w:p>
    <w:tbl>
      <w:tblPr>
        <w:tblStyle w:val="TableGrid"/>
        <w:tblW w:w="9058" w:type="dxa"/>
        <w:tblInd w:w="1083" w:type="dxa"/>
        <w:tblLook w:val="04A0" w:firstRow="1" w:lastRow="0" w:firstColumn="1" w:lastColumn="0" w:noHBand="0" w:noVBand="1"/>
      </w:tblPr>
      <w:tblGrid>
        <w:gridCol w:w="1122"/>
        <w:gridCol w:w="1112"/>
        <w:gridCol w:w="1277"/>
        <w:gridCol w:w="946"/>
        <w:gridCol w:w="190"/>
        <w:gridCol w:w="994"/>
        <w:gridCol w:w="991"/>
        <w:gridCol w:w="1419"/>
        <w:gridCol w:w="1007"/>
      </w:tblGrid>
      <w:tr w:rsidR="00DE5E8D" w14:paraId="437D914A" w14:textId="77777777">
        <w:trPr>
          <w:trHeight w:val="1063"/>
        </w:trPr>
        <w:tc>
          <w:tcPr>
            <w:tcW w:w="1123" w:type="dxa"/>
            <w:tcBorders>
              <w:top w:val="single" w:sz="4" w:space="0" w:color="000000"/>
              <w:left w:val="single" w:sz="4" w:space="0" w:color="000000"/>
              <w:bottom w:val="single" w:sz="4" w:space="0" w:color="000000"/>
              <w:right w:val="single" w:sz="4" w:space="0" w:color="000000"/>
            </w:tcBorders>
          </w:tcPr>
          <w:p w14:paraId="7DA7973C" w14:textId="77777777" w:rsidR="00DE5E8D" w:rsidRDefault="00DE5E8D" w:rsidP="005D28D2">
            <w:pPr>
              <w:spacing w:line="259" w:lineRule="auto"/>
              <w:ind w:left="106"/>
              <w:jc w:val="both"/>
            </w:pPr>
            <w:r>
              <w:rPr>
                <w:rFonts w:ascii="Trebuchet MS" w:eastAsia="Trebuchet MS" w:hAnsi="Trebuchet MS" w:cs="Trebuchet MS"/>
                <w:b/>
                <w:sz w:val="16"/>
              </w:rPr>
              <w:t xml:space="preserve">PROYECTO </w:t>
            </w:r>
          </w:p>
        </w:tc>
        <w:tc>
          <w:tcPr>
            <w:tcW w:w="1112" w:type="dxa"/>
            <w:tcBorders>
              <w:top w:val="single" w:sz="4" w:space="0" w:color="000000"/>
              <w:left w:val="single" w:sz="4" w:space="0" w:color="000000"/>
              <w:bottom w:val="single" w:sz="4" w:space="0" w:color="000000"/>
              <w:right w:val="single" w:sz="4" w:space="0" w:color="000000"/>
            </w:tcBorders>
          </w:tcPr>
          <w:p w14:paraId="2161C405" w14:textId="77777777" w:rsidR="00DE5E8D" w:rsidRDefault="00DE5E8D" w:rsidP="005D28D2">
            <w:pPr>
              <w:spacing w:line="259" w:lineRule="auto"/>
              <w:ind w:left="103"/>
              <w:jc w:val="both"/>
            </w:pPr>
            <w:r>
              <w:rPr>
                <w:rFonts w:ascii="Trebuchet MS" w:eastAsia="Trebuchet MS" w:hAnsi="Trebuchet MS" w:cs="Trebuchet MS"/>
                <w:b/>
                <w:sz w:val="16"/>
              </w:rPr>
              <w:t xml:space="preserve">ANTIGÜEDAD </w:t>
            </w:r>
          </w:p>
        </w:tc>
        <w:tc>
          <w:tcPr>
            <w:tcW w:w="1277" w:type="dxa"/>
            <w:tcBorders>
              <w:top w:val="single" w:sz="4" w:space="0" w:color="000000"/>
              <w:left w:val="single" w:sz="4" w:space="0" w:color="000000"/>
              <w:bottom w:val="single" w:sz="4" w:space="0" w:color="000000"/>
              <w:right w:val="single" w:sz="4" w:space="0" w:color="000000"/>
            </w:tcBorders>
          </w:tcPr>
          <w:p w14:paraId="3EA9CAF5" w14:textId="77777777" w:rsidR="00DE5E8D" w:rsidRDefault="00DE5E8D" w:rsidP="005D28D2">
            <w:pPr>
              <w:spacing w:line="259" w:lineRule="auto"/>
              <w:ind w:left="48"/>
              <w:jc w:val="both"/>
            </w:pPr>
            <w:r>
              <w:rPr>
                <w:rFonts w:ascii="Trebuchet MS" w:eastAsia="Trebuchet MS" w:hAnsi="Trebuchet MS" w:cs="Trebuchet MS"/>
                <w:b/>
                <w:sz w:val="16"/>
              </w:rPr>
              <w:t xml:space="preserve">CONSERVACIÓN </w:t>
            </w:r>
          </w:p>
        </w:tc>
        <w:tc>
          <w:tcPr>
            <w:tcW w:w="1135" w:type="dxa"/>
            <w:gridSpan w:val="2"/>
            <w:tcBorders>
              <w:top w:val="single" w:sz="4" w:space="0" w:color="000000"/>
              <w:left w:val="single" w:sz="4" w:space="0" w:color="000000"/>
              <w:bottom w:val="single" w:sz="4" w:space="0" w:color="000000"/>
              <w:right w:val="single" w:sz="4" w:space="0" w:color="000000"/>
            </w:tcBorders>
          </w:tcPr>
          <w:p w14:paraId="12DBFC5D" w14:textId="77777777" w:rsidR="00DE5E8D" w:rsidRDefault="00DE5E8D" w:rsidP="005D28D2">
            <w:pPr>
              <w:spacing w:line="259" w:lineRule="auto"/>
              <w:ind w:left="122"/>
              <w:jc w:val="both"/>
            </w:pPr>
            <w:r>
              <w:rPr>
                <w:rFonts w:ascii="Trebuchet MS" w:eastAsia="Trebuchet MS" w:hAnsi="Trebuchet MS" w:cs="Trebuchet MS"/>
                <w:b/>
                <w:sz w:val="16"/>
              </w:rPr>
              <w:t xml:space="preserve">DETERIORO </w:t>
            </w:r>
          </w:p>
        </w:tc>
        <w:tc>
          <w:tcPr>
            <w:tcW w:w="994" w:type="dxa"/>
            <w:tcBorders>
              <w:top w:val="single" w:sz="4" w:space="0" w:color="000000"/>
              <w:left w:val="single" w:sz="4" w:space="0" w:color="000000"/>
              <w:bottom w:val="single" w:sz="4" w:space="0" w:color="000000"/>
              <w:right w:val="single" w:sz="4" w:space="0" w:color="000000"/>
            </w:tcBorders>
            <w:shd w:val="clear" w:color="auto" w:fill="9BBA58"/>
          </w:tcPr>
          <w:p w14:paraId="1C6D29B8" w14:textId="77777777" w:rsidR="00DE5E8D" w:rsidRDefault="00DE5E8D" w:rsidP="00122B23">
            <w:pPr>
              <w:spacing w:after="8" w:line="259" w:lineRule="auto"/>
              <w:ind w:right="70"/>
              <w:jc w:val="center"/>
            </w:pPr>
            <w:r>
              <w:rPr>
                <w:rFonts w:ascii="Trebuchet MS" w:eastAsia="Trebuchet MS" w:hAnsi="Trebuchet MS" w:cs="Trebuchet MS"/>
                <w:b/>
                <w:sz w:val="16"/>
              </w:rPr>
              <w:t>CUARTO</w:t>
            </w:r>
          </w:p>
          <w:p w14:paraId="22E63895" w14:textId="77777777" w:rsidR="00DE5E8D" w:rsidRDefault="00DE5E8D" w:rsidP="00122B23">
            <w:pPr>
              <w:spacing w:line="259" w:lineRule="auto"/>
              <w:ind w:right="43"/>
              <w:jc w:val="center"/>
            </w:pPr>
            <w:r>
              <w:rPr>
                <w:rFonts w:ascii="Trebuchet MS" w:eastAsia="Trebuchet MS" w:hAnsi="Trebuchet MS" w:cs="Trebuchet MS"/>
                <w:b/>
                <w:sz w:val="16"/>
              </w:rPr>
              <w:t>DÍGITO</w:t>
            </w:r>
          </w:p>
        </w:tc>
        <w:tc>
          <w:tcPr>
            <w:tcW w:w="991" w:type="dxa"/>
            <w:tcBorders>
              <w:top w:val="single" w:sz="4" w:space="0" w:color="000000"/>
              <w:left w:val="single" w:sz="4" w:space="0" w:color="000000"/>
              <w:bottom w:val="single" w:sz="4" w:space="0" w:color="000000"/>
              <w:right w:val="single" w:sz="4" w:space="0" w:color="000000"/>
            </w:tcBorders>
            <w:shd w:val="clear" w:color="auto" w:fill="9BBA58"/>
          </w:tcPr>
          <w:p w14:paraId="75158391" w14:textId="77777777" w:rsidR="00DE5E8D" w:rsidRDefault="00DE5E8D" w:rsidP="00122B23">
            <w:pPr>
              <w:spacing w:after="8" w:line="259" w:lineRule="auto"/>
              <w:ind w:left="69"/>
              <w:jc w:val="center"/>
            </w:pPr>
            <w:r>
              <w:rPr>
                <w:rFonts w:ascii="Trebuchet MS" w:eastAsia="Trebuchet MS" w:hAnsi="Trebuchet MS" w:cs="Trebuchet MS"/>
                <w:b/>
                <w:sz w:val="16"/>
              </w:rPr>
              <w:t>EXCEPCIÓN</w:t>
            </w:r>
          </w:p>
          <w:p w14:paraId="556550E7" w14:textId="77777777" w:rsidR="00DE5E8D" w:rsidRDefault="00DE5E8D" w:rsidP="00122B23">
            <w:pPr>
              <w:spacing w:after="10" w:line="259" w:lineRule="auto"/>
              <w:ind w:right="46"/>
              <w:jc w:val="center"/>
            </w:pPr>
            <w:r>
              <w:rPr>
                <w:rFonts w:ascii="Trebuchet MS" w:eastAsia="Trebuchet MS" w:hAnsi="Trebuchet MS" w:cs="Trebuchet MS"/>
                <w:b/>
                <w:sz w:val="16"/>
              </w:rPr>
              <w:t>USO</w:t>
            </w:r>
          </w:p>
          <w:p w14:paraId="2ADD983E" w14:textId="77777777" w:rsidR="00DE5E8D" w:rsidRDefault="00DE5E8D" w:rsidP="00122B23">
            <w:pPr>
              <w:spacing w:line="259" w:lineRule="auto"/>
              <w:ind w:right="45"/>
              <w:jc w:val="center"/>
            </w:pPr>
            <w:r>
              <w:rPr>
                <w:rFonts w:ascii="Trebuchet MS" w:eastAsia="Trebuchet MS" w:hAnsi="Trebuchet MS" w:cs="Trebuchet MS"/>
                <w:b/>
                <w:sz w:val="16"/>
              </w:rPr>
              <w:t>MUSEOS</w:t>
            </w:r>
          </w:p>
        </w:tc>
        <w:tc>
          <w:tcPr>
            <w:tcW w:w="1419" w:type="dxa"/>
            <w:tcBorders>
              <w:top w:val="single" w:sz="4" w:space="0" w:color="000000"/>
              <w:left w:val="single" w:sz="4" w:space="0" w:color="000000"/>
              <w:bottom w:val="single" w:sz="4" w:space="0" w:color="000000"/>
              <w:right w:val="single" w:sz="4" w:space="0" w:color="000000"/>
            </w:tcBorders>
            <w:shd w:val="clear" w:color="auto" w:fill="9BBA58"/>
          </w:tcPr>
          <w:p w14:paraId="122652B3" w14:textId="77777777" w:rsidR="00DE5E8D" w:rsidRDefault="00DE5E8D" w:rsidP="00122B23">
            <w:pPr>
              <w:spacing w:after="2" w:line="269" w:lineRule="auto"/>
              <w:ind w:left="132" w:right="139"/>
              <w:jc w:val="center"/>
            </w:pPr>
            <w:r>
              <w:rPr>
                <w:rFonts w:ascii="Trebuchet MS" w:eastAsia="Trebuchet MS" w:hAnsi="Trebuchet MS" w:cs="Trebuchet MS"/>
                <w:b/>
                <w:sz w:val="16"/>
              </w:rPr>
              <w:t>EXCEPCIÓN USO</w:t>
            </w:r>
          </w:p>
          <w:p w14:paraId="633F5E23" w14:textId="77777777" w:rsidR="00DE5E8D" w:rsidRDefault="00DE5E8D" w:rsidP="00122B23">
            <w:pPr>
              <w:spacing w:after="13" w:line="259" w:lineRule="auto"/>
              <w:ind w:right="58"/>
              <w:jc w:val="center"/>
            </w:pPr>
            <w:r>
              <w:rPr>
                <w:rFonts w:ascii="Trebuchet MS" w:eastAsia="Trebuchet MS" w:hAnsi="Trebuchet MS" w:cs="Trebuchet MS"/>
                <w:b/>
                <w:sz w:val="16"/>
              </w:rPr>
              <w:t>CENTRO DE</w:t>
            </w:r>
          </w:p>
          <w:p w14:paraId="110B5F00" w14:textId="77777777" w:rsidR="00DE5E8D" w:rsidRDefault="00DE5E8D" w:rsidP="00122B23">
            <w:pPr>
              <w:spacing w:after="1" w:line="259" w:lineRule="auto"/>
              <w:ind w:left="79"/>
              <w:jc w:val="center"/>
            </w:pPr>
            <w:r>
              <w:rPr>
                <w:rFonts w:ascii="Trebuchet MS" w:eastAsia="Trebuchet MS" w:hAnsi="Trebuchet MS" w:cs="Trebuchet MS"/>
                <w:b/>
                <w:sz w:val="16"/>
              </w:rPr>
              <w:t>CONVENCIONES,</w:t>
            </w:r>
          </w:p>
          <w:p w14:paraId="7C484742" w14:textId="77777777" w:rsidR="00DE5E8D" w:rsidRDefault="00DE5E8D" w:rsidP="00122B23">
            <w:pPr>
              <w:spacing w:line="259" w:lineRule="auto"/>
              <w:ind w:right="51"/>
              <w:jc w:val="center"/>
            </w:pPr>
            <w:r>
              <w:rPr>
                <w:rFonts w:ascii="Trebuchet MS" w:eastAsia="Trebuchet MS" w:hAnsi="Trebuchet MS" w:cs="Trebuchet MS"/>
                <w:b/>
                <w:sz w:val="16"/>
              </w:rPr>
              <w:t>AUDITORIOS</w:t>
            </w:r>
          </w:p>
        </w:tc>
        <w:tc>
          <w:tcPr>
            <w:tcW w:w="1007" w:type="dxa"/>
            <w:tcBorders>
              <w:top w:val="single" w:sz="4" w:space="0" w:color="000000"/>
              <w:left w:val="single" w:sz="4" w:space="0" w:color="000000"/>
              <w:bottom w:val="single" w:sz="4" w:space="0" w:color="000000"/>
              <w:right w:val="single" w:sz="4" w:space="0" w:color="000000"/>
            </w:tcBorders>
            <w:shd w:val="clear" w:color="auto" w:fill="9BBA58"/>
          </w:tcPr>
          <w:p w14:paraId="7BE29B05" w14:textId="77777777" w:rsidR="00DE5E8D" w:rsidRDefault="00DE5E8D" w:rsidP="00122B23">
            <w:pPr>
              <w:spacing w:after="8" w:line="259" w:lineRule="auto"/>
              <w:ind w:left="74"/>
              <w:jc w:val="center"/>
            </w:pPr>
            <w:r>
              <w:rPr>
                <w:rFonts w:ascii="Trebuchet MS" w:eastAsia="Trebuchet MS" w:hAnsi="Trebuchet MS" w:cs="Trebuchet MS"/>
                <w:b/>
                <w:sz w:val="16"/>
              </w:rPr>
              <w:t>EXCEPCIÓN</w:t>
            </w:r>
          </w:p>
          <w:p w14:paraId="3F620C52" w14:textId="77777777" w:rsidR="00DE5E8D" w:rsidRDefault="00DE5E8D" w:rsidP="00122B23">
            <w:pPr>
              <w:spacing w:after="10" w:line="259" w:lineRule="auto"/>
              <w:ind w:right="51"/>
              <w:jc w:val="center"/>
            </w:pPr>
            <w:r>
              <w:rPr>
                <w:rFonts w:ascii="Trebuchet MS" w:eastAsia="Trebuchet MS" w:hAnsi="Trebuchet MS" w:cs="Trebuchet MS"/>
                <w:b/>
                <w:sz w:val="16"/>
              </w:rPr>
              <w:t>USO</w:t>
            </w:r>
          </w:p>
          <w:p w14:paraId="2F7F8938" w14:textId="77777777" w:rsidR="00DE5E8D" w:rsidRDefault="00DE5E8D" w:rsidP="00122B23">
            <w:pPr>
              <w:spacing w:after="8" w:line="259" w:lineRule="auto"/>
              <w:ind w:right="57"/>
              <w:jc w:val="center"/>
            </w:pPr>
            <w:r>
              <w:rPr>
                <w:rFonts w:ascii="Trebuchet MS" w:eastAsia="Trebuchet MS" w:hAnsi="Trebuchet MS" w:cs="Trebuchet MS"/>
                <w:b/>
                <w:sz w:val="16"/>
              </w:rPr>
              <w:t>SALAS DE</w:t>
            </w:r>
          </w:p>
          <w:p w14:paraId="4AC0049B" w14:textId="77777777" w:rsidR="00DE5E8D" w:rsidRDefault="00DE5E8D" w:rsidP="00122B23">
            <w:pPr>
              <w:spacing w:line="259" w:lineRule="auto"/>
              <w:ind w:right="47"/>
              <w:jc w:val="center"/>
            </w:pPr>
            <w:r>
              <w:rPr>
                <w:rFonts w:ascii="Trebuchet MS" w:eastAsia="Trebuchet MS" w:hAnsi="Trebuchet MS" w:cs="Trebuchet MS"/>
                <w:b/>
                <w:sz w:val="16"/>
              </w:rPr>
              <w:t>REUNIÓN</w:t>
            </w:r>
          </w:p>
        </w:tc>
      </w:tr>
      <w:tr w:rsidR="00DE5E8D" w14:paraId="2E2790F9" w14:textId="77777777">
        <w:trPr>
          <w:trHeight w:val="460"/>
        </w:trPr>
        <w:tc>
          <w:tcPr>
            <w:tcW w:w="1123" w:type="dxa"/>
            <w:tcBorders>
              <w:top w:val="single" w:sz="4" w:space="0" w:color="000000"/>
              <w:left w:val="single" w:sz="4" w:space="0" w:color="000000"/>
              <w:bottom w:val="single" w:sz="4" w:space="0" w:color="000000"/>
              <w:right w:val="single" w:sz="4" w:space="0" w:color="000000"/>
            </w:tcBorders>
          </w:tcPr>
          <w:p w14:paraId="433B9BB3" w14:textId="77777777" w:rsidR="00DE5E8D" w:rsidRDefault="00DE5E8D" w:rsidP="005D28D2">
            <w:pPr>
              <w:spacing w:line="259" w:lineRule="auto"/>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60D0F75E" w14:textId="77777777" w:rsidR="00DE5E8D" w:rsidRDefault="00DE5E8D" w:rsidP="005D28D2">
            <w:pPr>
              <w:spacing w:line="259" w:lineRule="auto"/>
              <w:ind w:left="55"/>
              <w:jc w:val="both"/>
            </w:pPr>
            <w:r>
              <w:t xml:space="preserve">AC1 </w:t>
            </w:r>
          </w:p>
        </w:tc>
        <w:tc>
          <w:tcPr>
            <w:tcW w:w="1277" w:type="dxa"/>
            <w:tcBorders>
              <w:top w:val="single" w:sz="4" w:space="0" w:color="000000"/>
              <w:left w:val="single" w:sz="4" w:space="0" w:color="000000"/>
              <w:bottom w:val="single" w:sz="4" w:space="0" w:color="000000"/>
              <w:right w:val="single" w:sz="4" w:space="0" w:color="000000"/>
            </w:tcBorders>
          </w:tcPr>
          <w:p w14:paraId="4BAECD14" w14:textId="77777777" w:rsidR="00DE5E8D" w:rsidRDefault="00DE5E8D" w:rsidP="005D28D2">
            <w:pPr>
              <w:spacing w:line="259" w:lineRule="auto"/>
              <w:ind w:left="58"/>
              <w:jc w:val="both"/>
            </w:pPr>
            <w:r>
              <w:t xml:space="preserve">EC1 </w:t>
            </w:r>
          </w:p>
        </w:tc>
        <w:tc>
          <w:tcPr>
            <w:tcW w:w="1135" w:type="dxa"/>
            <w:gridSpan w:val="2"/>
            <w:tcBorders>
              <w:top w:val="single" w:sz="4" w:space="0" w:color="000000"/>
              <w:left w:val="single" w:sz="4" w:space="0" w:color="000000"/>
              <w:bottom w:val="single" w:sz="4" w:space="0" w:color="000000"/>
              <w:right w:val="single" w:sz="4" w:space="0" w:color="000000"/>
            </w:tcBorders>
          </w:tcPr>
          <w:p w14:paraId="0BFE62BE" w14:textId="77777777" w:rsidR="00DE5E8D" w:rsidRDefault="00DE5E8D" w:rsidP="005D28D2">
            <w:pPr>
              <w:spacing w:line="259" w:lineRule="auto"/>
              <w:ind w:left="55"/>
              <w:jc w:val="both"/>
            </w:pPr>
            <w:r>
              <w:t xml:space="preserve">DD1 </w:t>
            </w:r>
          </w:p>
        </w:tc>
        <w:tc>
          <w:tcPr>
            <w:tcW w:w="994" w:type="dxa"/>
            <w:tcBorders>
              <w:top w:val="single" w:sz="4" w:space="0" w:color="000000"/>
              <w:left w:val="single" w:sz="4" w:space="0" w:color="000000"/>
              <w:bottom w:val="single" w:sz="4" w:space="0" w:color="000000"/>
              <w:right w:val="single" w:sz="4" w:space="0" w:color="000000"/>
            </w:tcBorders>
          </w:tcPr>
          <w:p w14:paraId="391ECAC5" w14:textId="77777777" w:rsidR="00DE5E8D" w:rsidRDefault="00DE5E8D" w:rsidP="005D28D2">
            <w:pPr>
              <w:spacing w:line="259" w:lineRule="auto"/>
              <w:ind w:right="47"/>
              <w:jc w:val="both"/>
            </w:pPr>
            <w:r>
              <w:t xml:space="preserve">1 </w:t>
            </w:r>
          </w:p>
        </w:tc>
        <w:tc>
          <w:tcPr>
            <w:tcW w:w="991" w:type="dxa"/>
            <w:tcBorders>
              <w:top w:val="single" w:sz="4" w:space="0" w:color="000000"/>
              <w:left w:val="single" w:sz="4" w:space="0" w:color="000000"/>
              <w:bottom w:val="single" w:sz="4" w:space="0" w:color="000000"/>
              <w:right w:val="single" w:sz="4" w:space="0" w:color="000000"/>
            </w:tcBorders>
          </w:tcPr>
          <w:p w14:paraId="6D55C6CC" w14:textId="77777777" w:rsidR="00DE5E8D" w:rsidRDefault="00DE5E8D" w:rsidP="005D28D2">
            <w:pPr>
              <w:spacing w:line="259" w:lineRule="auto"/>
              <w:ind w:right="50"/>
              <w:jc w:val="both"/>
            </w:pPr>
            <w:r>
              <w:t xml:space="preserve">5 </w:t>
            </w:r>
          </w:p>
        </w:tc>
        <w:tc>
          <w:tcPr>
            <w:tcW w:w="1419" w:type="dxa"/>
            <w:tcBorders>
              <w:top w:val="single" w:sz="4" w:space="0" w:color="000000"/>
              <w:left w:val="single" w:sz="4" w:space="0" w:color="000000"/>
              <w:bottom w:val="single" w:sz="4" w:space="0" w:color="000000"/>
              <w:right w:val="single" w:sz="4" w:space="0" w:color="000000"/>
            </w:tcBorders>
          </w:tcPr>
          <w:p w14:paraId="0EB87B25" w14:textId="77777777" w:rsidR="00DE5E8D" w:rsidRDefault="00DE5E8D" w:rsidP="005D28D2">
            <w:pPr>
              <w:spacing w:line="259" w:lineRule="auto"/>
              <w:ind w:right="57"/>
              <w:jc w:val="both"/>
            </w:pPr>
            <w:r>
              <w:t xml:space="preserve">* </w:t>
            </w:r>
          </w:p>
        </w:tc>
        <w:tc>
          <w:tcPr>
            <w:tcW w:w="1007" w:type="dxa"/>
            <w:tcBorders>
              <w:top w:val="single" w:sz="4" w:space="0" w:color="000000"/>
              <w:left w:val="single" w:sz="4" w:space="0" w:color="000000"/>
              <w:bottom w:val="single" w:sz="4" w:space="0" w:color="000000"/>
              <w:right w:val="single" w:sz="4" w:space="0" w:color="000000"/>
            </w:tcBorders>
          </w:tcPr>
          <w:p w14:paraId="5658F7CF" w14:textId="77777777" w:rsidR="00DE5E8D" w:rsidRDefault="00DE5E8D" w:rsidP="005D28D2">
            <w:pPr>
              <w:spacing w:line="259" w:lineRule="auto"/>
              <w:ind w:right="51"/>
              <w:jc w:val="both"/>
            </w:pPr>
            <w:r>
              <w:t xml:space="preserve">3 </w:t>
            </w:r>
          </w:p>
        </w:tc>
      </w:tr>
      <w:tr w:rsidR="00DE5E8D" w14:paraId="27F4D60A" w14:textId="77777777">
        <w:trPr>
          <w:trHeight w:val="461"/>
        </w:trPr>
        <w:tc>
          <w:tcPr>
            <w:tcW w:w="1123" w:type="dxa"/>
            <w:tcBorders>
              <w:top w:val="single" w:sz="4" w:space="0" w:color="000000"/>
              <w:left w:val="single" w:sz="4" w:space="0" w:color="000000"/>
              <w:bottom w:val="single" w:sz="4" w:space="0" w:color="000000"/>
              <w:right w:val="single" w:sz="4" w:space="0" w:color="000000"/>
            </w:tcBorders>
          </w:tcPr>
          <w:p w14:paraId="3EF172F4" w14:textId="77777777" w:rsidR="00DE5E8D" w:rsidRDefault="00DE5E8D" w:rsidP="005D28D2">
            <w:pPr>
              <w:spacing w:line="259" w:lineRule="auto"/>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4FD3D3F4" w14:textId="77777777" w:rsidR="00DE5E8D" w:rsidRDefault="00DE5E8D" w:rsidP="005D28D2">
            <w:pPr>
              <w:spacing w:line="259" w:lineRule="auto"/>
              <w:ind w:left="55"/>
              <w:jc w:val="both"/>
            </w:pPr>
            <w:r>
              <w:t xml:space="preserve">AC1 </w:t>
            </w:r>
          </w:p>
        </w:tc>
        <w:tc>
          <w:tcPr>
            <w:tcW w:w="1277" w:type="dxa"/>
            <w:tcBorders>
              <w:top w:val="single" w:sz="4" w:space="0" w:color="000000"/>
              <w:left w:val="single" w:sz="4" w:space="0" w:color="000000"/>
              <w:bottom w:val="single" w:sz="4" w:space="0" w:color="000000"/>
              <w:right w:val="single" w:sz="4" w:space="0" w:color="000000"/>
            </w:tcBorders>
          </w:tcPr>
          <w:p w14:paraId="0C772544" w14:textId="77777777" w:rsidR="00DE5E8D" w:rsidRDefault="00DE5E8D" w:rsidP="005D28D2">
            <w:pPr>
              <w:spacing w:line="259" w:lineRule="auto"/>
              <w:ind w:left="58"/>
              <w:jc w:val="both"/>
            </w:pPr>
            <w:r>
              <w:t xml:space="preserve">EC1 </w:t>
            </w:r>
          </w:p>
        </w:tc>
        <w:tc>
          <w:tcPr>
            <w:tcW w:w="1135" w:type="dxa"/>
            <w:gridSpan w:val="2"/>
            <w:tcBorders>
              <w:top w:val="single" w:sz="4" w:space="0" w:color="000000"/>
              <w:left w:val="single" w:sz="4" w:space="0" w:color="000000"/>
              <w:bottom w:val="single" w:sz="4" w:space="0" w:color="000000"/>
              <w:right w:val="single" w:sz="4" w:space="0" w:color="000000"/>
            </w:tcBorders>
          </w:tcPr>
          <w:p w14:paraId="51DD4B36" w14:textId="77777777" w:rsidR="00DE5E8D" w:rsidRDefault="00DE5E8D" w:rsidP="005D28D2">
            <w:pPr>
              <w:spacing w:line="259" w:lineRule="auto"/>
              <w:ind w:left="55"/>
              <w:jc w:val="both"/>
            </w:pPr>
            <w:r>
              <w:t xml:space="preserve">DD2 </w:t>
            </w:r>
          </w:p>
        </w:tc>
        <w:tc>
          <w:tcPr>
            <w:tcW w:w="994" w:type="dxa"/>
            <w:tcBorders>
              <w:top w:val="single" w:sz="4" w:space="0" w:color="000000"/>
              <w:left w:val="single" w:sz="4" w:space="0" w:color="000000"/>
              <w:bottom w:val="single" w:sz="4" w:space="0" w:color="000000"/>
              <w:right w:val="single" w:sz="4" w:space="0" w:color="000000"/>
            </w:tcBorders>
          </w:tcPr>
          <w:p w14:paraId="319B4896" w14:textId="77777777" w:rsidR="00DE5E8D" w:rsidRDefault="00DE5E8D" w:rsidP="005D28D2">
            <w:pPr>
              <w:spacing w:line="259" w:lineRule="auto"/>
              <w:ind w:right="47"/>
              <w:jc w:val="both"/>
            </w:pPr>
            <w:r>
              <w:t xml:space="preserve">2 </w:t>
            </w:r>
          </w:p>
        </w:tc>
        <w:tc>
          <w:tcPr>
            <w:tcW w:w="991" w:type="dxa"/>
            <w:tcBorders>
              <w:top w:val="single" w:sz="4" w:space="0" w:color="000000"/>
              <w:left w:val="single" w:sz="4" w:space="0" w:color="000000"/>
              <w:bottom w:val="single" w:sz="4" w:space="0" w:color="000000"/>
              <w:right w:val="single" w:sz="4" w:space="0" w:color="000000"/>
            </w:tcBorders>
          </w:tcPr>
          <w:p w14:paraId="2D3C6089" w14:textId="77777777" w:rsidR="00DE5E8D" w:rsidRDefault="00DE5E8D" w:rsidP="005D28D2">
            <w:pPr>
              <w:spacing w:line="259" w:lineRule="auto"/>
              <w:ind w:right="50"/>
              <w:jc w:val="both"/>
            </w:pPr>
            <w:r>
              <w:t xml:space="preserve">7 </w:t>
            </w:r>
          </w:p>
        </w:tc>
        <w:tc>
          <w:tcPr>
            <w:tcW w:w="1419" w:type="dxa"/>
            <w:tcBorders>
              <w:top w:val="single" w:sz="4" w:space="0" w:color="000000"/>
              <w:left w:val="single" w:sz="4" w:space="0" w:color="000000"/>
              <w:bottom w:val="single" w:sz="4" w:space="0" w:color="000000"/>
              <w:right w:val="single" w:sz="4" w:space="0" w:color="000000"/>
            </w:tcBorders>
          </w:tcPr>
          <w:p w14:paraId="00502A89" w14:textId="77777777" w:rsidR="00DE5E8D" w:rsidRDefault="00DE5E8D" w:rsidP="005D28D2">
            <w:pPr>
              <w:spacing w:line="259" w:lineRule="auto"/>
              <w:ind w:right="57"/>
              <w:jc w:val="both"/>
            </w:pPr>
            <w:r>
              <w:t xml:space="preserve">* </w:t>
            </w:r>
          </w:p>
        </w:tc>
        <w:tc>
          <w:tcPr>
            <w:tcW w:w="1007" w:type="dxa"/>
            <w:tcBorders>
              <w:top w:val="single" w:sz="4" w:space="0" w:color="000000"/>
              <w:left w:val="single" w:sz="4" w:space="0" w:color="000000"/>
              <w:bottom w:val="single" w:sz="4" w:space="0" w:color="000000"/>
              <w:right w:val="single" w:sz="4" w:space="0" w:color="000000"/>
            </w:tcBorders>
          </w:tcPr>
          <w:p w14:paraId="1E7C772E" w14:textId="77777777" w:rsidR="00DE5E8D" w:rsidRDefault="00DE5E8D" w:rsidP="005D28D2">
            <w:pPr>
              <w:spacing w:line="259" w:lineRule="auto"/>
              <w:ind w:right="51"/>
              <w:jc w:val="both"/>
            </w:pPr>
            <w:r>
              <w:t xml:space="preserve">5 </w:t>
            </w:r>
          </w:p>
        </w:tc>
      </w:tr>
      <w:tr w:rsidR="00DE5E8D" w14:paraId="5A9277B3" w14:textId="77777777">
        <w:trPr>
          <w:trHeight w:val="461"/>
        </w:trPr>
        <w:tc>
          <w:tcPr>
            <w:tcW w:w="1123" w:type="dxa"/>
            <w:tcBorders>
              <w:top w:val="single" w:sz="4" w:space="0" w:color="000000"/>
              <w:left w:val="single" w:sz="4" w:space="0" w:color="000000"/>
              <w:bottom w:val="single" w:sz="4" w:space="0" w:color="000000"/>
              <w:right w:val="single" w:sz="4" w:space="0" w:color="000000"/>
            </w:tcBorders>
          </w:tcPr>
          <w:p w14:paraId="76C3F394" w14:textId="77777777" w:rsidR="00DE5E8D" w:rsidRDefault="00DE5E8D" w:rsidP="005D28D2">
            <w:pPr>
              <w:spacing w:line="259" w:lineRule="auto"/>
              <w:ind w:left="55"/>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56646C93" w14:textId="77777777" w:rsidR="00DE5E8D" w:rsidRDefault="00DE5E8D" w:rsidP="005D28D2">
            <w:pPr>
              <w:spacing w:line="259" w:lineRule="auto"/>
              <w:ind w:left="113"/>
              <w:jc w:val="both"/>
            </w:pPr>
            <w:r>
              <w:t xml:space="preserve">AC1 </w:t>
            </w:r>
          </w:p>
        </w:tc>
        <w:tc>
          <w:tcPr>
            <w:tcW w:w="1277" w:type="dxa"/>
            <w:tcBorders>
              <w:top w:val="single" w:sz="4" w:space="0" w:color="000000"/>
              <w:left w:val="single" w:sz="4" w:space="0" w:color="000000"/>
              <w:bottom w:val="single" w:sz="4" w:space="0" w:color="000000"/>
              <w:right w:val="single" w:sz="4" w:space="0" w:color="000000"/>
            </w:tcBorders>
          </w:tcPr>
          <w:p w14:paraId="65A62E53" w14:textId="77777777" w:rsidR="00DE5E8D" w:rsidRDefault="00DE5E8D" w:rsidP="005D28D2">
            <w:pPr>
              <w:spacing w:line="259" w:lineRule="auto"/>
              <w:ind w:left="115"/>
              <w:jc w:val="both"/>
            </w:pPr>
            <w:r>
              <w:t xml:space="preserve">EC2 </w:t>
            </w:r>
          </w:p>
        </w:tc>
        <w:tc>
          <w:tcPr>
            <w:tcW w:w="946" w:type="dxa"/>
            <w:tcBorders>
              <w:top w:val="single" w:sz="4" w:space="0" w:color="000000"/>
              <w:left w:val="single" w:sz="4" w:space="0" w:color="000000"/>
              <w:bottom w:val="single" w:sz="4" w:space="0" w:color="000000"/>
              <w:right w:val="nil"/>
            </w:tcBorders>
          </w:tcPr>
          <w:p w14:paraId="334C07B6" w14:textId="77777777" w:rsidR="00DE5E8D" w:rsidRDefault="00DE5E8D" w:rsidP="005D28D2">
            <w:pPr>
              <w:spacing w:line="259" w:lineRule="auto"/>
              <w:ind w:left="113"/>
              <w:jc w:val="both"/>
            </w:pPr>
            <w:r>
              <w:t xml:space="preserve">DD1 </w:t>
            </w:r>
          </w:p>
        </w:tc>
        <w:tc>
          <w:tcPr>
            <w:tcW w:w="190" w:type="dxa"/>
            <w:tcBorders>
              <w:top w:val="single" w:sz="4" w:space="0" w:color="000000"/>
              <w:left w:val="nil"/>
              <w:bottom w:val="single" w:sz="4" w:space="0" w:color="000000"/>
              <w:right w:val="single" w:sz="4" w:space="0" w:color="000000"/>
            </w:tcBorders>
          </w:tcPr>
          <w:p w14:paraId="06D097A1" w14:textId="77777777" w:rsidR="00DE5E8D" w:rsidRDefault="00DE5E8D" w:rsidP="005D28D2">
            <w:pPr>
              <w:spacing w:after="160" w:line="259" w:lineRule="auto"/>
              <w:jc w:val="both"/>
            </w:pPr>
          </w:p>
        </w:tc>
        <w:tc>
          <w:tcPr>
            <w:tcW w:w="994" w:type="dxa"/>
            <w:tcBorders>
              <w:top w:val="single" w:sz="4" w:space="0" w:color="000000"/>
              <w:left w:val="single" w:sz="4" w:space="0" w:color="000000"/>
              <w:bottom w:val="single" w:sz="4" w:space="0" w:color="000000"/>
              <w:right w:val="single" w:sz="4" w:space="0" w:color="000000"/>
            </w:tcBorders>
          </w:tcPr>
          <w:p w14:paraId="0B55AC0C" w14:textId="77777777" w:rsidR="00DE5E8D" w:rsidRDefault="00DE5E8D" w:rsidP="005D28D2">
            <w:pPr>
              <w:spacing w:line="259" w:lineRule="auto"/>
              <w:ind w:left="68"/>
              <w:jc w:val="both"/>
            </w:pPr>
            <w:r>
              <w:t xml:space="preserve">2 </w:t>
            </w:r>
          </w:p>
        </w:tc>
        <w:tc>
          <w:tcPr>
            <w:tcW w:w="991" w:type="dxa"/>
            <w:tcBorders>
              <w:top w:val="single" w:sz="4" w:space="0" w:color="000000"/>
              <w:left w:val="single" w:sz="4" w:space="0" w:color="000000"/>
              <w:bottom w:val="single" w:sz="4" w:space="0" w:color="000000"/>
              <w:right w:val="single" w:sz="4" w:space="0" w:color="000000"/>
            </w:tcBorders>
          </w:tcPr>
          <w:p w14:paraId="70B5F072" w14:textId="77777777" w:rsidR="00DE5E8D" w:rsidRDefault="00DE5E8D" w:rsidP="005D28D2">
            <w:pPr>
              <w:spacing w:line="259" w:lineRule="auto"/>
              <w:ind w:left="65"/>
              <w:jc w:val="both"/>
            </w:pPr>
            <w:r>
              <w:t xml:space="preserve">7 </w:t>
            </w:r>
          </w:p>
        </w:tc>
        <w:tc>
          <w:tcPr>
            <w:tcW w:w="1419" w:type="dxa"/>
            <w:tcBorders>
              <w:top w:val="single" w:sz="4" w:space="0" w:color="000000"/>
              <w:left w:val="single" w:sz="4" w:space="0" w:color="000000"/>
              <w:bottom w:val="single" w:sz="4" w:space="0" w:color="000000"/>
              <w:right w:val="single" w:sz="4" w:space="0" w:color="000000"/>
            </w:tcBorders>
          </w:tcPr>
          <w:p w14:paraId="0ED62613" w14:textId="77777777" w:rsidR="00DE5E8D" w:rsidRDefault="00DE5E8D" w:rsidP="005D28D2">
            <w:pPr>
              <w:spacing w:line="259" w:lineRule="auto"/>
              <w:ind w:left="55"/>
              <w:jc w:val="both"/>
            </w:pPr>
            <w:r>
              <w:t xml:space="preserve">* </w:t>
            </w:r>
          </w:p>
        </w:tc>
        <w:tc>
          <w:tcPr>
            <w:tcW w:w="1007" w:type="dxa"/>
            <w:tcBorders>
              <w:top w:val="single" w:sz="4" w:space="0" w:color="000000"/>
              <w:left w:val="single" w:sz="4" w:space="0" w:color="000000"/>
              <w:bottom w:val="single" w:sz="4" w:space="0" w:color="000000"/>
              <w:right w:val="single" w:sz="4" w:space="0" w:color="000000"/>
            </w:tcBorders>
          </w:tcPr>
          <w:p w14:paraId="487F66AB" w14:textId="77777777" w:rsidR="00DE5E8D" w:rsidRDefault="00DE5E8D" w:rsidP="005D28D2">
            <w:pPr>
              <w:spacing w:line="259" w:lineRule="auto"/>
              <w:ind w:left="58"/>
              <w:jc w:val="both"/>
            </w:pPr>
            <w:r>
              <w:t xml:space="preserve">5 </w:t>
            </w:r>
          </w:p>
        </w:tc>
      </w:tr>
      <w:tr w:rsidR="00DE5E8D" w14:paraId="79F5F5C5" w14:textId="77777777">
        <w:trPr>
          <w:trHeight w:val="458"/>
        </w:trPr>
        <w:tc>
          <w:tcPr>
            <w:tcW w:w="1123" w:type="dxa"/>
            <w:tcBorders>
              <w:top w:val="single" w:sz="4" w:space="0" w:color="000000"/>
              <w:left w:val="single" w:sz="4" w:space="0" w:color="000000"/>
              <w:bottom w:val="single" w:sz="4" w:space="0" w:color="000000"/>
              <w:right w:val="single" w:sz="4" w:space="0" w:color="000000"/>
            </w:tcBorders>
          </w:tcPr>
          <w:p w14:paraId="4006F61A" w14:textId="77777777" w:rsidR="00DE5E8D" w:rsidRDefault="00DE5E8D" w:rsidP="005D28D2">
            <w:pPr>
              <w:spacing w:line="259" w:lineRule="auto"/>
              <w:ind w:left="55"/>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661C28BF" w14:textId="77777777" w:rsidR="00DE5E8D" w:rsidRDefault="00DE5E8D" w:rsidP="005D28D2">
            <w:pPr>
              <w:spacing w:line="259" w:lineRule="auto"/>
              <w:ind w:left="113"/>
              <w:jc w:val="both"/>
            </w:pPr>
            <w:r>
              <w:t xml:space="preserve">AC1 </w:t>
            </w:r>
          </w:p>
        </w:tc>
        <w:tc>
          <w:tcPr>
            <w:tcW w:w="1277" w:type="dxa"/>
            <w:tcBorders>
              <w:top w:val="single" w:sz="4" w:space="0" w:color="000000"/>
              <w:left w:val="single" w:sz="4" w:space="0" w:color="000000"/>
              <w:bottom w:val="single" w:sz="4" w:space="0" w:color="000000"/>
              <w:right w:val="single" w:sz="4" w:space="0" w:color="000000"/>
            </w:tcBorders>
          </w:tcPr>
          <w:p w14:paraId="61541767" w14:textId="77777777" w:rsidR="00DE5E8D" w:rsidRDefault="00DE5E8D" w:rsidP="005D28D2">
            <w:pPr>
              <w:spacing w:line="259" w:lineRule="auto"/>
              <w:ind w:left="115"/>
              <w:jc w:val="both"/>
            </w:pPr>
            <w:r>
              <w:t xml:space="preserve">EC2 </w:t>
            </w:r>
          </w:p>
        </w:tc>
        <w:tc>
          <w:tcPr>
            <w:tcW w:w="946" w:type="dxa"/>
            <w:tcBorders>
              <w:top w:val="single" w:sz="4" w:space="0" w:color="000000"/>
              <w:left w:val="single" w:sz="4" w:space="0" w:color="000000"/>
              <w:bottom w:val="single" w:sz="4" w:space="0" w:color="000000"/>
              <w:right w:val="nil"/>
            </w:tcBorders>
          </w:tcPr>
          <w:p w14:paraId="7212B975" w14:textId="77777777" w:rsidR="00DE5E8D" w:rsidRDefault="00DE5E8D" w:rsidP="005D28D2">
            <w:pPr>
              <w:spacing w:line="259" w:lineRule="auto"/>
              <w:ind w:left="113"/>
              <w:jc w:val="both"/>
            </w:pPr>
            <w:r>
              <w:t xml:space="preserve">DD2 </w:t>
            </w:r>
          </w:p>
        </w:tc>
        <w:tc>
          <w:tcPr>
            <w:tcW w:w="190" w:type="dxa"/>
            <w:tcBorders>
              <w:top w:val="single" w:sz="4" w:space="0" w:color="000000"/>
              <w:left w:val="nil"/>
              <w:bottom w:val="single" w:sz="4" w:space="0" w:color="000000"/>
              <w:right w:val="single" w:sz="4" w:space="0" w:color="000000"/>
            </w:tcBorders>
          </w:tcPr>
          <w:p w14:paraId="5361C50C" w14:textId="77777777" w:rsidR="00DE5E8D" w:rsidRDefault="00DE5E8D" w:rsidP="005D28D2">
            <w:pPr>
              <w:spacing w:after="160" w:line="259" w:lineRule="auto"/>
              <w:jc w:val="both"/>
            </w:pPr>
          </w:p>
        </w:tc>
        <w:tc>
          <w:tcPr>
            <w:tcW w:w="994" w:type="dxa"/>
            <w:tcBorders>
              <w:top w:val="single" w:sz="4" w:space="0" w:color="000000"/>
              <w:left w:val="single" w:sz="4" w:space="0" w:color="000000"/>
              <w:bottom w:val="single" w:sz="4" w:space="0" w:color="000000"/>
              <w:right w:val="single" w:sz="4" w:space="0" w:color="000000"/>
            </w:tcBorders>
          </w:tcPr>
          <w:p w14:paraId="68D14DD3" w14:textId="77777777" w:rsidR="00DE5E8D" w:rsidRDefault="00DE5E8D" w:rsidP="005D28D2">
            <w:pPr>
              <w:spacing w:line="259" w:lineRule="auto"/>
              <w:ind w:left="68"/>
              <w:jc w:val="both"/>
            </w:pPr>
            <w:r>
              <w:t xml:space="preserve">2 </w:t>
            </w:r>
          </w:p>
        </w:tc>
        <w:tc>
          <w:tcPr>
            <w:tcW w:w="991" w:type="dxa"/>
            <w:tcBorders>
              <w:top w:val="single" w:sz="4" w:space="0" w:color="000000"/>
              <w:left w:val="single" w:sz="4" w:space="0" w:color="000000"/>
              <w:bottom w:val="single" w:sz="4" w:space="0" w:color="000000"/>
              <w:right w:val="single" w:sz="4" w:space="0" w:color="000000"/>
            </w:tcBorders>
          </w:tcPr>
          <w:p w14:paraId="40A38A25" w14:textId="77777777" w:rsidR="00DE5E8D" w:rsidRDefault="00DE5E8D" w:rsidP="005D28D2">
            <w:pPr>
              <w:spacing w:line="259" w:lineRule="auto"/>
              <w:ind w:left="65"/>
              <w:jc w:val="both"/>
            </w:pPr>
            <w:r>
              <w:t xml:space="preserve">7 </w:t>
            </w:r>
          </w:p>
        </w:tc>
        <w:tc>
          <w:tcPr>
            <w:tcW w:w="1419" w:type="dxa"/>
            <w:tcBorders>
              <w:top w:val="single" w:sz="4" w:space="0" w:color="000000"/>
              <w:left w:val="single" w:sz="4" w:space="0" w:color="000000"/>
              <w:bottom w:val="single" w:sz="4" w:space="0" w:color="000000"/>
              <w:right w:val="single" w:sz="4" w:space="0" w:color="000000"/>
            </w:tcBorders>
          </w:tcPr>
          <w:p w14:paraId="5CF775E5" w14:textId="77777777" w:rsidR="00DE5E8D" w:rsidRDefault="00DE5E8D" w:rsidP="005D28D2">
            <w:pPr>
              <w:spacing w:line="259" w:lineRule="auto"/>
              <w:ind w:left="55"/>
              <w:jc w:val="both"/>
            </w:pPr>
            <w:r>
              <w:t xml:space="preserve">* </w:t>
            </w:r>
          </w:p>
        </w:tc>
        <w:tc>
          <w:tcPr>
            <w:tcW w:w="1007" w:type="dxa"/>
            <w:tcBorders>
              <w:top w:val="single" w:sz="4" w:space="0" w:color="000000"/>
              <w:left w:val="single" w:sz="4" w:space="0" w:color="000000"/>
              <w:bottom w:val="single" w:sz="4" w:space="0" w:color="000000"/>
              <w:right w:val="single" w:sz="4" w:space="0" w:color="000000"/>
            </w:tcBorders>
          </w:tcPr>
          <w:p w14:paraId="1C72C4D6" w14:textId="77777777" w:rsidR="00DE5E8D" w:rsidRDefault="00DE5E8D" w:rsidP="005D28D2">
            <w:pPr>
              <w:spacing w:line="259" w:lineRule="auto"/>
              <w:ind w:left="58"/>
              <w:jc w:val="both"/>
            </w:pPr>
            <w:r>
              <w:t xml:space="preserve">5 </w:t>
            </w:r>
          </w:p>
        </w:tc>
      </w:tr>
      <w:tr w:rsidR="00DE5E8D" w14:paraId="55C3B420" w14:textId="77777777">
        <w:trPr>
          <w:trHeight w:val="746"/>
        </w:trPr>
        <w:tc>
          <w:tcPr>
            <w:tcW w:w="1123" w:type="dxa"/>
            <w:tcBorders>
              <w:top w:val="single" w:sz="4" w:space="0" w:color="000000"/>
              <w:left w:val="single" w:sz="4" w:space="0" w:color="000000"/>
              <w:bottom w:val="single" w:sz="4" w:space="0" w:color="000000"/>
              <w:right w:val="single" w:sz="4" w:space="0" w:color="000000"/>
            </w:tcBorders>
          </w:tcPr>
          <w:p w14:paraId="6BE270F6" w14:textId="77777777" w:rsidR="00DE5E8D" w:rsidRDefault="00DE5E8D" w:rsidP="005D28D2">
            <w:pPr>
              <w:spacing w:line="259" w:lineRule="auto"/>
              <w:ind w:left="55"/>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69148ADF" w14:textId="77777777" w:rsidR="00DE5E8D" w:rsidRDefault="00DE5E8D" w:rsidP="005D28D2">
            <w:pPr>
              <w:spacing w:line="259" w:lineRule="auto"/>
              <w:ind w:left="113"/>
              <w:jc w:val="both"/>
            </w:pPr>
            <w:r>
              <w:t xml:space="preserve">AC1 </w:t>
            </w:r>
          </w:p>
        </w:tc>
        <w:tc>
          <w:tcPr>
            <w:tcW w:w="1277" w:type="dxa"/>
            <w:tcBorders>
              <w:top w:val="single" w:sz="4" w:space="0" w:color="000000"/>
              <w:left w:val="single" w:sz="4" w:space="0" w:color="000000"/>
              <w:bottom w:val="single" w:sz="4" w:space="0" w:color="000000"/>
              <w:right w:val="single" w:sz="4" w:space="0" w:color="000000"/>
            </w:tcBorders>
          </w:tcPr>
          <w:p w14:paraId="54207071" w14:textId="77777777" w:rsidR="00DE5E8D" w:rsidRDefault="00DE5E8D" w:rsidP="005D28D2">
            <w:pPr>
              <w:spacing w:line="259" w:lineRule="auto"/>
              <w:ind w:left="115"/>
              <w:jc w:val="both"/>
            </w:pPr>
            <w:r>
              <w:t xml:space="preserve">EC3 </w:t>
            </w:r>
          </w:p>
        </w:tc>
        <w:tc>
          <w:tcPr>
            <w:tcW w:w="946" w:type="dxa"/>
            <w:tcBorders>
              <w:top w:val="single" w:sz="4" w:space="0" w:color="000000"/>
              <w:left w:val="single" w:sz="4" w:space="0" w:color="000000"/>
              <w:bottom w:val="single" w:sz="4" w:space="0" w:color="000000"/>
              <w:right w:val="nil"/>
            </w:tcBorders>
          </w:tcPr>
          <w:p w14:paraId="7B867A4F" w14:textId="77777777" w:rsidR="00DE5E8D" w:rsidRDefault="00DE5E8D" w:rsidP="005D28D2">
            <w:pPr>
              <w:spacing w:after="16" w:line="259" w:lineRule="auto"/>
              <w:ind w:left="113"/>
              <w:jc w:val="both"/>
            </w:pPr>
            <w:r>
              <w:t xml:space="preserve">DD1 </w:t>
            </w:r>
          </w:p>
          <w:p w14:paraId="710F320A" w14:textId="77777777" w:rsidR="00DE5E8D" w:rsidRDefault="00DE5E8D" w:rsidP="005D28D2">
            <w:pPr>
              <w:spacing w:line="259" w:lineRule="auto"/>
              <w:ind w:left="113"/>
              <w:jc w:val="both"/>
            </w:pPr>
            <w:r>
              <w:t xml:space="preserve">DD2 </w:t>
            </w:r>
          </w:p>
        </w:tc>
        <w:tc>
          <w:tcPr>
            <w:tcW w:w="190" w:type="dxa"/>
            <w:tcBorders>
              <w:top w:val="single" w:sz="4" w:space="0" w:color="000000"/>
              <w:left w:val="nil"/>
              <w:bottom w:val="single" w:sz="4" w:space="0" w:color="000000"/>
              <w:right w:val="single" w:sz="4" w:space="0" w:color="000000"/>
            </w:tcBorders>
          </w:tcPr>
          <w:p w14:paraId="6EFFA7E2" w14:textId="77777777" w:rsidR="00DE5E8D" w:rsidRDefault="00DE5E8D" w:rsidP="005D28D2">
            <w:pPr>
              <w:spacing w:line="259" w:lineRule="auto"/>
              <w:jc w:val="both"/>
            </w:pPr>
            <w:r>
              <w:t xml:space="preserve">/ </w:t>
            </w:r>
          </w:p>
        </w:tc>
        <w:tc>
          <w:tcPr>
            <w:tcW w:w="994" w:type="dxa"/>
            <w:tcBorders>
              <w:top w:val="single" w:sz="4" w:space="0" w:color="000000"/>
              <w:left w:val="single" w:sz="4" w:space="0" w:color="000000"/>
              <w:bottom w:val="single" w:sz="4" w:space="0" w:color="000000"/>
              <w:right w:val="single" w:sz="4" w:space="0" w:color="000000"/>
            </w:tcBorders>
          </w:tcPr>
          <w:p w14:paraId="60D88BDA" w14:textId="77777777" w:rsidR="00DE5E8D" w:rsidRDefault="00DE5E8D" w:rsidP="005D28D2">
            <w:pPr>
              <w:spacing w:line="259" w:lineRule="auto"/>
              <w:ind w:left="68"/>
              <w:jc w:val="both"/>
            </w:pPr>
            <w:r>
              <w:t xml:space="preserve">2 </w:t>
            </w:r>
          </w:p>
        </w:tc>
        <w:tc>
          <w:tcPr>
            <w:tcW w:w="991" w:type="dxa"/>
            <w:tcBorders>
              <w:top w:val="single" w:sz="4" w:space="0" w:color="000000"/>
              <w:left w:val="single" w:sz="4" w:space="0" w:color="000000"/>
              <w:bottom w:val="single" w:sz="4" w:space="0" w:color="000000"/>
              <w:right w:val="single" w:sz="4" w:space="0" w:color="000000"/>
            </w:tcBorders>
          </w:tcPr>
          <w:p w14:paraId="6E7A02AF" w14:textId="77777777" w:rsidR="00DE5E8D" w:rsidRDefault="00DE5E8D" w:rsidP="005D28D2">
            <w:pPr>
              <w:spacing w:line="259" w:lineRule="auto"/>
              <w:ind w:left="65"/>
              <w:jc w:val="both"/>
            </w:pPr>
            <w:r>
              <w:t xml:space="preserve">7 </w:t>
            </w:r>
          </w:p>
        </w:tc>
        <w:tc>
          <w:tcPr>
            <w:tcW w:w="1419" w:type="dxa"/>
            <w:tcBorders>
              <w:top w:val="single" w:sz="4" w:space="0" w:color="000000"/>
              <w:left w:val="single" w:sz="4" w:space="0" w:color="000000"/>
              <w:bottom w:val="single" w:sz="4" w:space="0" w:color="000000"/>
              <w:right w:val="single" w:sz="4" w:space="0" w:color="000000"/>
            </w:tcBorders>
          </w:tcPr>
          <w:p w14:paraId="59C5E145" w14:textId="77777777" w:rsidR="00DE5E8D" w:rsidRDefault="00DE5E8D" w:rsidP="005D28D2">
            <w:pPr>
              <w:spacing w:line="259" w:lineRule="auto"/>
              <w:ind w:left="55"/>
              <w:jc w:val="both"/>
            </w:pPr>
            <w:r>
              <w:t xml:space="preserve">* </w:t>
            </w:r>
          </w:p>
        </w:tc>
        <w:tc>
          <w:tcPr>
            <w:tcW w:w="1007" w:type="dxa"/>
            <w:tcBorders>
              <w:top w:val="single" w:sz="4" w:space="0" w:color="000000"/>
              <w:left w:val="single" w:sz="4" w:space="0" w:color="000000"/>
              <w:bottom w:val="single" w:sz="4" w:space="0" w:color="000000"/>
              <w:right w:val="single" w:sz="4" w:space="0" w:color="000000"/>
            </w:tcBorders>
          </w:tcPr>
          <w:p w14:paraId="175FEAE9" w14:textId="77777777" w:rsidR="00DE5E8D" w:rsidRDefault="00DE5E8D" w:rsidP="005D28D2">
            <w:pPr>
              <w:spacing w:line="259" w:lineRule="auto"/>
              <w:ind w:left="58"/>
              <w:jc w:val="both"/>
            </w:pPr>
            <w:r>
              <w:t xml:space="preserve">5 </w:t>
            </w:r>
          </w:p>
        </w:tc>
      </w:tr>
      <w:tr w:rsidR="00DE5E8D" w14:paraId="58D33931" w14:textId="77777777">
        <w:trPr>
          <w:trHeight w:val="461"/>
        </w:trPr>
        <w:tc>
          <w:tcPr>
            <w:tcW w:w="1123" w:type="dxa"/>
            <w:tcBorders>
              <w:top w:val="single" w:sz="4" w:space="0" w:color="000000"/>
              <w:left w:val="single" w:sz="4" w:space="0" w:color="000000"/>
              <w:bottom w:val="single" w:sz="4" w:space="0" w:color="000000"/>
              <w:right w:val="single" w:sz="4" w:space="0" w:color="000000"/>
            </w:tcBorders>
          </w:tcPr>
          <w:p w14:paraId="4FE21467" w14:textId="77777777" w:rsidR="00DE5E8D" w:rsidRDefault="00DE5E8D" w:rsidP="005D28D2">
            <w:pPr>
              <w:spacing w:line="259" w:lineRule="auto"/>
              <w:ind w:left="55"/>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2F359906" w14:textId="77777777" w:rsidR="00DE5E8D" w:rsidRDefault="00DE5E8D" w:rsidP="005D28D2">
            <w:pPr>
              <w:spacing w:line="259" w:lineRule="auto"/>
              <w:ind w:left="113"/>
              <w:jc w:val="both"/>
            </w:pPr>
            <w:r>
              <w:t xml:space="preserve">AC2 </w:t>
            </w:r>
          </w:p>
        </w:tc>
        <w:tc>
          <w:tcPr>
            <w:tcW w:w="1277" w:type="dxa"/>
            <w:tcBorders>
              <w:top w:val="single" w:sz="4" w:space="0" w:color="000000"/>
              <w:left w:val="single" w:sz="4" w:space="0" w:color="000000"/>
              <w:bottom w:val="single" w:sz="4" w:space="0" w:color="000000"/>
              <w:right w:val="single" w:sz="4" w:space="0" w:color="000000"/>
            </w:tcBorders>
          </w:tcPr>
          <w:p w14:paraId="363C3A58" w14:textId="77777777" w:rsidR="00DE5E8D" w:rsidRDefault="00DE5E8D" w:rsidP="005D28D2">
            <w:pPr>
              <w:spacing w:line="259" w:lineRule="auto"/>
              <w:ind w:left="115"/>
              <w:jc w:val="both"/>
            </w:pPr>
            <w:r>
              <w:t xml:space="preserve">EC1 </w:t>
            </w:r>
          </w:p>
        </w:tc>
        <w:tc>
          <w:tcPr>
            <w:tcW w:w="946" w:type="dxa"/>
            <w:tcBorders>
              <w:top w:val="single" w:sz="4" w:space="0" w:color="000000"/>
              <w:left w:val="single" w:sz="4" w:space="0" w:color="000000"/>
              <w:bottom w:val="single" w:sz="4" w:space="0" w:color="000000"/>
              <w:right w:val="nil"/>
            </w:tcBorders>
          </w:tcPr>
          <w:p w14:paraId="3F972087" w14:textId="77777777" w:rsidR="00DE5E8D" w:rsidRDefault="00DE5E8D" w:rsidP="005D28D2">
            <w:pPr>
              <w:spacing w:line="259" w:lineRule="auto"/>
              <w:ind w:left="113"/>
              <w:jc w:val="both"/>
            </w:pPr>
            <w:r>
              <w:t xml:space="preserve">DD1 </w:t>
            </w:r>
          </w:p>
        </w:tc>
        <w:tc>
          <w:tcPr>
            <w:tcW w:w="190" w:type="dxa"/>
            <w:tcBorders>
              <w:top w:val="single" w:sz="4" w:space="0" w:color="000000"/>
              <w:left w:val="nil"/>
              <w:bottom w:val="single" w:sz="4" w:space="0" w:color="000000"/>
              <w:right w:val="single" w:sz="4" w:space="0" w:color="000000"/>
            </w:tcBorders>
          </w:tcPr>
          <w:p w14:paraId="23C7BDBA" w14:textId="77777777" w:rsidR="00DE5E8D" w:rsidRDefault="00DE5E8D" w:rsidP="005D28D2">
            <w:pPr>
              <w:spacing w:after="160" w:line="259" w:lineRule="auto"/>
              <w:jc w:val="both"/>
            </w:pPr>
          </w:p>
        </w:tc>
        <w:tc>
          <w:tcPr>
            <w:tcW w:w="994" w:type="dxa"/>
            <w:tcBorders>
              <w:top w:val="single" w:sz="4" w:space="0" w:color="000000"/>
              <w:left w:val="single" w:sz="4" w:space="0" w:color="000000"/>
              <w:bottom w:val="single" w:sz="4" w:space="0" w:color="000000"/>
              <w:right w:val="single" w:sz="4" w:space="0" w:color="000000"/>
            </w:tcBorders>
          </w:tcPr>
          <w:p w14:paraId="40C64483" w14:textId="77777777" w:rsidR="00DE5E8D" w:rsidRDefault="00DE5E8D" w:rsidP="005D28D2">
            <w:pPr>
              <w:spacing w:line="259" w:lineRule="auto"/>
              <w:ind w:left="68"/>
              <w:jc w:val="both"/>
            </w:pPr>
            <w:r>
              <w:t xml:space="preserve">1 </w:t>
            </w:r>
          </w:p>
        </w:tc>
        <w:tc>
          <w:tcPr>
            <w:tcW w:w="991" w:type="dxa"/>
            <w:tcBorders>
              <w:top w:val="single" w:sz="4" w:space="0" w:color="000000"/>
              <w:left w:val="single" w:sz="4" w:space="0" w:color="000000"/>
              <w:bottom w:val="single" w:sz="4" w:space="0" w:color="000000"/>
              <w:right w:val="single" w:sz="4" w:space="0" w:color="000000"/>
            </w:tcBorders>
          </w:tcPr>
          <w:p w14:paraId="113F3B6C" w14:textId="77777777" w:rsidR="00DE5E8D" w:rsidRDefault="00DE5E8D" w:rsidP="005D28D2">
            <w:pPr>
              <w:spacing w:line="259" w:lineRule="auto"/>
              <w:ind w:left="65"/>
              <w:jc w:val="both"/>
            </w:pPr>
            <w:r>
              <w:t xml:space="preserve">5 </w:t>
            </w:r>
          </w:p>
        </w:tc>
        <w:tc>
          <w:tcPr>
            <w:tcW w:w="1419" w:type="dxa"/>
            <w:tcBorders>
              <w:top w:val="single" w:sz="4" w:space="0" w:color="000000"/>
              <w:left w:val="single" w:sz="4" w:space="0" w:color="000000"/>
              <w:bottom w:val="single" w:sz="4" w:space="0" w:color="000000"/>
              <w:right w:val="single" w:sz="4" w:space="0" w:color="000000"/>
            </w:tcBorders>
          </w:tcPr>
          <w:p w14:paraId="41D74BF1" w14:textId="77777777" w:rsidR="00DE5E8D" w:rsidRDefault="00DE5E8D" w:rsidP="005D28D2">
            <w:pPr>
              <w:spacing w:line="259" w:lineRule="auto"/>
              <w:ind w:left="55"/>
              <w:jc w:val="both"/>
            </w:pPr>
            <w:r>
              <w:t xml:space="preserve">* </w:t>
            </w:r>
          </w:p>
        </w:tc>
        <w:tc>
          <w:tcPr>
            <w:tcW w:w="1007" w:type="dxa"/>
            <w:tcBorders>
              <w:top w:val="single" w:sz="4" w:space="0" w:color="000000"/>
              <w:left w:val="single" w:sz="4" w:space="0" w:color="000000"/>
              <w:bottom w:val="single" w:sz="4" w:space="0" w:color="000000"/>
              <w:right w:val="single" w:sz="4" w:space="0" w:color="000000"/>
            </w:tcBorders>
          </w:tcPr>
          <w:p w14:paraId="7B892EBE" w14:textId="77777777" w:rsidR="00DE5E8D" w:rsidRDefault="00DE5E8D" w:rsidP="005D28D2">
            <w:pPr>
              <w:spacing w:line="259" w:lineRule="auto"/>
              <w:ind w:left="58"/>
              <w:jc w:val="both"/>
            </w:pPr>
            <w:r>
              <w:t xml:space="preserve">3 </w:t>
            </w:r>
          </w:p>
        </w:tc>
      </w:tr>
      <w:tr w:rsidR="00DE5E8D" w14:paraId="13B723B2" w14:textId="77777777">
        <w:trPr>
          <w:trHeight w:val="461"/>
        </w:trPr>
        <w:tc>
          <w:tcPr>
            <w:tcW w:w="1123" w:type="dxa"/>
            <w:tcBorders>
              <w:top w:val="single" w:sz="4" w:space="0" w:color="000000"/>
              <w:left w:val="single" w:sz="4" w:space="0" w:color="000000"/>
              <w:bottom w:val="single" w:sz="4" w:space="0" w:color="000000"/>
              <w:right w:val="single" w:sz="4" w:space="0" w:color="000000"/>
            </w:tcBorders>
          </w:tcPr>
          <w:p w14:paraId="3A45E48B" w14:textId="77777777" w:rsidR="00DE5E8D" w:rsidRDefault="00DE5E8D" w:rsidP="005D28D2">
            <w:pPr>
              <w:spacing w:line="259" w:lineRule="auto"/>
              <w:ind w:left="55"/>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265D76DF" w14:textId="77777777" w:rsidR="00DE5E8D" w:rsidRDefault="00DE5E8D" w:rsidP="005D28D2">
            <w:pPr>
              <w:spacing w:line="259" w:lineRule="auto"/>
              <w:ind w:left="113"/>
              <w:jc w:val="both"/>
            </w:pPr>
            <w:r>
              <w:t xml:space="preserve">AC2 </w:t>
            </w:r>
          </w:p>
        </w:tc>
        <w:tc>
          <w:tcPr>
            <w:tcW w:w="1277" w:type="dxa"/>
            <w:tcBorders>
              <w:top w:val="single" w:sz="4" w:space="0" w:color="000000"/>
              <w:left w:val="single" w:sz="4" w:space="0" w:color="000000"/>
              <w:bottom w:val="single" w:sz="4" w:space="0" w:color="000000"/>
              <w:right w:val="single" w:sz="4" w:space="0" w:color="000000"/>
            </w:tcBorders>
          </w:tcPr>
          <w:p w14:paraId="6AA622B3" w14:textId="77777777" w:rsidR="00DE5E8D" w:rsidRDefault="00DE5E8D" w:rsidP="005D28D2">
            <w:pPr>
              <w:spacing w:line="259" w:lineRule="auto"/>
              <w:ind w:left="115"/>
              <w:jc w:val="both"/>
            </w:pPr>
            <w:r>
              <w:t xml:space="preserve">EC1 </w:t>
            </w:r>
          </w:p>
        </w:tc>
        <w:tc>
          <w:tcPr>
            <w:tcW w:w="946" w:type="dxa"/>
            <w:tcBorders>
              <w:top w:val="single" w:sz="4" w:space="0" w:color="000000"/>
              <w:left w:val="single" w:sz="4" w:space="0" w:color="000000"/>
              <w:bottom w:val="single" w:sz="4" w:space="0" w:color="000000"/>
              <w:right w:val="nil"/>
            </w:tcBorders>
          </w:tcPr>
          <w:p w14:paraId="028E1721" w14:textId="77777777" w:rsidR="00DE5E8D" w:rsidRDefault="00DE5E8D" w:rsidP="005D28D2">
            <w:pPr>
              <w:spacing w:line="259" w:lineRule="auto"/>
              <w:ind w:left="113"/>
              <w:jc w:val="both"/>
            </w:pPr>
            <w:r>
              <w:t xml:space="preserve">DD2 </w:t>
            </w:r>
          </w:p>
        </w:tc>
        <w:tc>
          <w:tcPr>
            <w:tcW w:w="190" w:type="dxa"/>
            <w:tcBorders>
              <w:top w:val="single" w:sz="4" w:space="0" w:color="000000"/>
              <w:left w:val="nil"/>
              <w:bottom w:val="single" w:sz="4" w:space="0" w:color="000000"/>
              <w:right w:val="single" w:sz="4" w:space="0" w:color="000000"/>
            </w:tcBorders>
          </w:tcPr>
          <w:p w14:paraId="201A0842" w14:textId="77777777" w:rsidR="00DE5E8D" w:rsidRDefault="00DE5E8D" w:rsidP="005D28D2">
            <w:pPr>
              <w:spacing w:after="160" w:line="259" w:lineRule="auto"/>
              <w:jc w:val="both"/>
            </w:pPr>
          </w:p>
        </w:tc>
        <w:tc>
          <w:tcPr>
            <w:tcW w:w="994" w:type="dxa"/>
            <w:tcBorders>
              <w:top w:val="single" w:sz="4" w:space="0" w:color="000000"/>
              <w:left w:val="single" w:sz="4" w:space="0" w:color="000000"/>
              <w:bottom w:val="single" w:sz="4" w:space="0" w:color="000000"/>
              <w:right w:val="single" w:sz="4" w:space="0" w:color="000000"/>
            </w:tcBorders>
          </w:tcPr>
          <w:p w14:paraId="21BB9975" w14:textId="77777777" w:rsidR="00DE5E8D" w:rsidRDefault="00DE5E8D" w:rsidP="005D28D2">
            <w:pPr>
              <w:spacing w:line="259" w:lineRule="auto"/>
              <w:ind w:left="68"/>
              <w:jc w:val="both"/>
            </w:pPr>
            <w:r>
              <w:t xml:space="preserve">2 </w:t>
            </w:r>
          </w:p>
        </w:tc>
        <w:tc>
          <w:tcPr>
            <w:tcW w:w="991" w:type="dxa"/>
            <w:tcBorders>
              <w:top w:val="single" w:sz="4" w:space="0" w:color="000000"/>
              <w:left w:val="single" w:sz="4" w:space="0" w:color="000000"/>
              <w:bottom w:val="single" w:sz="4" w:space="0" w:color="000000"/>
              <w:right w:val="single" w:sz="4" w:space="0" w:color="000000"/>
            </w:tcBorders>
          </w:tcPr>
          <w:p w14:paraId="34FAE0F1" w14:textId="77777777" w:rsidR="00DE5E8D" w:rsidRDefault="00DE5E8D" w:rsidP="005D28D2">
            <w:pPr>
              <w:spacing w:line="259" w:lineRule="auto"/>
              <w:ind w:left="65"/>
              <w:jc w:val="both"/>
            </w:pPr>
            <w:r>
              <w:t xml:space="preserve">7 </w:t>
            </w:r>
          </w:p>
        </w:tc>
        <w:tc>
          <w:tcPr>
            <w:tcW w:w="1419" w:type="dxa"/>
            <w:tcBorders>
              <w:top w:val="single" w:sz="4" w:space="0" w:color="000000"/>
              <w:left w:val="single" w:sz="4" w:space="0" w:color="000000"/>
              <w:bottom w:val="single" w:sz="4" w:space="0" w:color="000000"/>
              <w:right w:val="single" w:sz="4" w:space="0" w:color="000000"/>
            </w:tcBorders>
          </w:tcPr>
          <w:p w14:paraId="17944350" w14:textId="77777777" w:rsidR="00DE5E8D" w:rsidRDefault="00DE5E8D" w:rsidP="005D28D2">
            <w:pPr>
              <w:spacing w:line="259" w:lineRule="auto"/>
              <w:ind w:left="55"/>
              <w:jc w:val="both"/>
            </w:pPr>
            <w:r>
              <w:t xml:space="preserve">* </w:t>
            </w:r>
          </w:p>
        </w:tc>
        <w:tc>
          <w:tcPr>
            <w:tcW w:w="1007" w:type="dxa"/>
            <w:tcBorders>
              <w:top w:val="single" w:sz="4" w:space="0" w:color="000000"/>
              <w:left w:val="single" w:sz="4" w:space="0" w:color="000000"/>
              <w:bottom w:val="single" w:sz="4" w:space="0" w:color="000000"/>
              <w:right w:val="single" w:sz="4" w:space="0" w:color="000000"/>
            </w:tcBorders>
          </w:tcPr>
          <w:p w14:paraId="2DE70BA9" w14:textId="77777777" w:rsidR="00DE5E8D" w:rsidRDefault="00DE5E8D" w:rsidP="005D28D2">
            <w:pPr>
              <w:spacing w:line="259" w:lineRule="auto"/>
              <w:ind w:left="58"/>
              <w:jc w:val="both"/>
            </w:pPr>
            <w:r>
              <w:t xml:space="preserve">5 </w:t>
            </w:r>
          </w:p>
        </w:tc>
      </w:tr>
      <w:tr w:rsidR="00DE5E8D" w14:paraId="3DD9D7B6" w14:textId="77777777">
        <w:trPr>
          <w:trHeight w:val="456"/>
        </w:trPr>
        <w:tc>
          <w:tcPr>
            <w:tcW w:w="1123" w:type="dxa"/>
            <w:tcBorders>
              <w:top w:val="single" w:sz="4" w:space="0" w:color="000000"/>
              <w:left w:val="single" w:sz="4" w:space="0" w:color="000000"/>
              <w:bottom w:val="single" w:sz="4" w:space="0" w:color="000000"/>
              <w:right w:val="single" w:sz="4" w:space="0" w:color="000000"/>
            </w:tcBorders>
          </w:tcPr>
          <w:p w14:paraId="73E11A36" w14:textId="77777777" w:rsidR="00DE5E8D" w:rsidRDefault="00DE5E8D" w:rsidP="005D28D2">
            <w:pPr>
              <w:spacing w:line="259" w:lineRule="auto"/>
              <w:ind w:left="55"/>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1DB76C73" w14:textId="77777777" w:rsidR="00DE5E8D" w:rsidRDefault="00DE5E8D" w:rsidP="005D28D2">
            <w:pPr>
              <w:spacing w:line="259" w:lineRule="auto"/>
              <w:ind w:left="113"/>
              <w:jc w:val="both"/>
            </w:pPr>
            <w:r>
              <w:t xml:space="preserve">AC2 </w:t>
            </w:r>
          </w:p>
        </w:tc>
        <w:tc>
          <w:tcPr>
            <w:tcW w:w="1277" w:type="dxa"/>
            <w:tcBorders>
              <w:top w:val="single" w:sz="4" w:space="0" w:color="000000"/>
              <w:left w:val="single" w:sz="4" w:space="0" w:color="000000"/>
              <w:bottom w:val="single" w:sz="4" w:space="0" w:color="000000"/>
              <w:right w:val="single" w:sz="4" w:space="0" w:color="000000"/>
            </w:tcBorders>
          </w:tcPr>
          <w:p w14:paraId="20C841BC" w14:textId="77777777" w:rsidR="00DE5E8D" w:rsidRDefault="00DE5E8D" w:rsidP="005D28D2">
            <w:pPr>
              <w:spacing w:line="259" w:lineRule="auto"/>
              <w:ind w:left="115"/>
              <w:jc w:val="both"/>
            </w:pPr>
            <w:r>
              <w:t xml:space="preserve">EC2 </w:t>
            </w:r>
          </w:p>
        </w:tc>
        <w:tc>
          <w:tcPr>
            <w:tcW w:w="946" w:type="dxa"/>
            <w:tcBorders>
              <w:top w:val="single" w:sz="4" w:space="0" w:color="000000"/>
              <w:left w:val="single" w:sz="4" w:space="0" w:color="000000"/>
              <w:bottom w:val="single" w:sz="4" w:space="0" w:color="000000"/>
              <w:right w:val="nil"/>
            </w:tcBorders>
          </w:tcPr>
          <w:p w14:paraId="3D8E877D" w14:textId="77777777" w:rsidR="00DE5E8D" w:rsidRDefault="00DE5E8D" w:rsidP="005D28D2">
            <w:pPr>
              <w:spacing w:line="259" w:lineRule="auto"/>
              <w:ind w:left="113"/>
              <w:jc w:val="both"/>
            </w:pPr>
            <w:r>
              <w:t xml:space="preserve">DD1 </w:t>
            </w:r>
          </w:p>
        </w:tc>
        <w:tc>
          <w:tcPr>
            <w:tcW w:w="190" w:type="dxa"/>
            <w:tcBorders>
              <w:top w:val="single" w:sz="4" w:space="0" w:color="000000"/>
              <w:left w:val="nil"/>
              <w:bottom w:val="single" w:sz="4" w:space="0" w:color="000000"/>
              <w:right w:val="single" w:sz="4" w:space="0" w:color="000000"/>
            </w:tcBorders>
          </w:tcPr>
          <w:p w14:paraId="1FF0971C" w14:textId="77777777" w:rsidR="00DE5E8D" w:rsidRDefault="00DE5E8D" w:rsidP="005D28D2">
            <w:pPr>
              <w:spacing w:after="160" w:line="259" w:lineRule="auto"/>
              <w:jc w:val="both"/>
            </w:pPr>
          </w:p>
        </w:tc>
        <w:tc>
          <w:tcPr>
            <w:tcW w:w="994" w:type="dxa"/>
            <w:tcBorders>
              <w:top w:val="single" w:sz="4" w:space="0" w:color="000000"/>
              <w:left w:val="single" w:sz="4" w:space="0" w:color="000000"/>
              <w:bottom w:val="single" w:sz="4" w:space="0" w:color="000000"/>
              <w:right w:val="single" w:sz="4" w:space="0" w:color="000000"/>
            </w:tcBorders>
          </w:tcPr>
          <w:p w14:paraId="6BE1D8B2" w14:textId="77777777" w:rsidR="00DE5E8D" w:rsidRDefault="00DE5E8D" w:rsidP="005D28D2">
            <w:pPr>
              <w:spacing w:line="259" w:lineRule="auto"/>
              <w:ind w:left="68"/>
              <w:jc w:val="both"/>
            </w:pPr>
            <w:r>
              <w:t xml:space="preserve">2 </w:t>
            </w:r>
          </w:p>
        </w:tc>
        <w:tc>
          <w:tcPr>
            <w:tcW w:w="991" w:type="dxa"/>
            <w:tcBorders>
              <w:top w:val="single" w:sz="4" w:space="0" w:color="000000"/>
              <w:left w:val="single" w:sz="4" w:space="0" w:color="000000"/>
              <w:bottom w:val="single" w:sz="4" w:space="0" w:color="000000"/>
              <w:right w:val="single" w:sz="4" w:space="0" w:color="000000"/>
            </w:tcBorders>
          </w:tcPr>
          <w:p w14:paraId="52432876" w14:textId="77777777" w:rsidR="00DE5E8D" w:rsidRDefault="00DE5E8D" w:rsidP="005D28D2">
            <w:pPr>
              <w:spacing w:line="259" w:lineRule="auto"/>
              <w:ind w:left="65"/>
              <w:jc w:val="both"/>
            </w:pPr>
            <w:r>
              <w:t xml:space="preserve">7 </w:t>
            </w:r>
          </w:p>
        </w:tc>
        <w:tc>
          <w:tcPr>
            <w:tcW w:w="1419" w:type="dxa"/>
            <w:tcBorders>
              <w:top w:val="single" w:sz="4" w:space="0" w:color="000000"/>
              <w:left w:val="single" w:sz="4" w:space="0" w:color="000000"/>
              <w:bottom w:val="single" w:sz="4" w:space="0" w:color="000000"/>
              <w:right w:val="single" w:sz="4" w:space="0" w:color="000000"/>
            </w:tcBorders>
          </w:tcPr>
          <w:p w14:paraId="7574242F" w14:textId="77777777" w:rsidR="00DE5E8D" w:rsidRDefault="00DE5E8D" w:rsidP="005D28D2">
            <w:pPr>
              <w:spacing w:line="259" w:lineRule="auto"/>
              <w:ind w:left="55"/>
              <w:jc w:val="both"/>
            </w:pPr>
            <w:r>
              <w:t xml:space="preserve">* </w:t>
            </w:r>
          </w:p>
        </w:tc>
        <w:tc>
          <w:tcPr>
            <w:tcW w:w="1007" w:type="dxa"/>
            <w:tcBorders>
              <w:top w:val="single" w:sz="4" w:space="0" w:color="000000"/>
              <w:left w:val="single" w:sz="4" w:space="0" w:color="000000"/>
              <w:bottom w:val="single" w:sz="4" w:space="0" w:color="000000"/>
              <w:right w:val="single" w:sz="4" w:space="0" w:color="000000"/>
            </w:tcBorders>
          </w:tcPr>
          <w:p w14:paraId="039D1FCE" w14:textId="77777777" w:rsidR="00DE5E8D" w:rsidRDefault="00DE5E8D" w:rsidP="005D28D2">
            <w:pPr>
              <w:spacing w:line="259" w:lineRule="auto"/>
              <w:ind w:left="58"/>
              <w:jc w:val="both"/>
            </w:pPr>
            <w:r>
              <w:t xml:space="preserve">5 </w:t>
            </w:r>
          </w:p>
        </w:tc>
      </w:tr>
      <w:tr w:rsidR="00DE5E8D" w14:paraId="41AE290C" w14:textId="77777777">
        <w:trPr>
          <w:trHeight w:val="461"/>
        </w:trPr>
        <w:tc>
          <w:tcPr>
            <w:tcW w:w="1123" w:type="dxa"/>
            <w:tcBorders>
              <w:top w:val="single" w:sz="4" w:space="0" w:color="000000"/>
              <w:left w:val="single" w:sz="4" w:space="0" w:color="000000"/>
              <w:bottom w:val="single" w:sz="4" w:space="0" w:color="000000"/>
              <w:right w:val="single" w:sz="4" w:space="0" w:color="000000"/>
            </w:tcBorders>
          </w:tcPr>
          <w:p w14:paraId="69352B98" w14:textId="77777777" w:rsidR="00DE5E8D" w:rsidRDefault="00DE5E8D" w:rsidP="005D28D2">
            <w:pPr>
              <w:spacing w:line="259" w:lineRule="auto"/>
              <w:ind w:left="55"/>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37D65530" w14:textId="77777777" w:rsidR="00DE5E8D" w:rsidRDefault="00DE5E8D" w:rsidP="005D28D2">
            <w:pPr>
              <w:spacing w:line="259" w:lineRule="auto"/>
              <w:ind w:left="113"/>
              <w:jc w:val="both"/>
            </w:pPr>
            <w:r>
              <w:t xml:space="preserve">AC2 </w:t>
            </w:r>
          </w:p>
        </w:tc>
        <w:tc>
          <w:tcPr>
            <w:tcW w:w="1277" w:type="dxa"/>
            <w:tcBorders>
              <w:top w:val="single" w:sz="4" w:space="0" w:color="000000"/>
              <w:left w:val="single" w:sz="4" w:space="0" w:color="000000"/>
              <w:bottom w:val="single" w:sz="4" w:space="0" w:color="000000"/>
              <w:right w:val="single" w:sz="4" w:space="0" w:color="000000"/>
            </w:tcBorders>
          </w:tcPr>
          <w:p w14:paraId="348EECA7" w14:textId="77777777" w:rsidR="00DE5E8D" w:rsidRDefault="00DE5E8D" w:rsidP="005D28D2">
            <w:pPr>
              <w:spacing w:line="259" w:lineRule="auto"/>
              <w:ind w:left="115"/>
              <w:jc w:val="both"/>
            </w:pPr>
            <w:r>
              <w:t xml:space="preserve">EC2 </w:t>
            </w:r>
          </w:p>
        </w:tc>
        <w:tc>
          <w:tcPr>
            <w:tcW w:w="946" w:type="dxa"/>
            <w:tcBorders>
              <w:top w:val="single" w:sz="4" w:space="0" w:color="000000"/>
              <w:left w:val="single" w:sz="4" w:space="0" w:color="000000"/>
              <w:bottom w:val="single" w:sz="4" w:space="0" w:color="000000"/>
              <w:right w:val="nil"/>
            </w:tcBorders>
          </w:tcPr>
          <w:p w14:paraId="6A1990D1" w14:textId="77777777" w:rsidR="00DE5E8D" w:rsidRDefault="00DE5E8D" w:rsidP="005D28D2">
            <w:pPr>
              <w:spacing w:line="259" w:lineRule="auto"/>
              <w:ind w:left="113"/>
              <w:jc w:val="both"/>
            </w:pPr>
            <w:r>
              <w:t xml:space="preserve">DD2 </w:t>
            </w:r>
          </w:p>
        </w:tc>
        <w:tc>
          <w:tcPr>
            <w:tcW w:w="190" w:type="dxa"/>
            <w:tcBorders>
              <w:top w:val="single" w:sz="4" w:space="0" w:color="000000"/>
              <w:left w:val="nil"/>
              <w:bottom w:val="single" w:sz="4" w:space="0" w:color="000000"/>
              <w:right w:val="single" w:sz="4" w:space="0" w:color="000000"/>
            </w:tcBorders>
          </w:tcPr>
          <w:p w14:paraId="71D58D12" w14:textId="77777777" w:rsidR="00DE5E8D" w:rsidRDefault="00DE5E8D" w:rsidP="005D28D2">
            <w:pPr>
              <w:spacing w:after="160" w:line="259" w:lineRule="auto"/>
              <w:jc w:val="both"/>
            </w:pPr>
          </w:p>
        </w:tc>
        <w:tc>
          <w:tcPr>
            <w:tcW w:w="994" w:type="dxa"/>
            <w:tcBorders>
              <w:top w:val="single" w:sz="4" w:space="0" w:color="000000"/>
              <w:left w:val="single" w:sz="4" w:space="0" w:color="000000"/>
              <w:bottom w:val="single" w:sz="4" w:space="0" w:color="000000"/>
              <w:right w:val="single" w:sz="4" w:space="0" w:color="000000"/>
            </w:tcBorders>
          </w:tcPr>
          <w:p w14:paraId="2891E201" w14:textId="77777777" w:rsidR="00DE5E8D" w:rsidRDefault="00DE5E8D" w:rsidP="005D28D2">
            <w:pPr>
              <w:spacing w:line="259" w:lineRule="auto"/>
              <w:ind w:left="68"/>
              <w:jc w:val="both"/>
            </w:pPr>
            <w:r>
              <w:t xml:space="preserve">2 </w:t>
            </w:r>
          </w:p>
        </w:tc>
        <w:tc>
          <w:tcPr>
            <w:tcW w:w="991" w:type="dxa"/>
            <w:tcBorders>
              <w:top w:val="single" w:sz="4" w:space="0" w:color="000000"/>
              <w:left w:val="single" w:sz="4" w:space="0" w:color="000000"/>
              <w:bottom w:val="single" w:sz="4" w:space="0" w:color="000000"/>
              <w:right w:val="single" w:sz="4" w:space="0" w:color="000000"/>
            </w:tcBorders>
          </w:tcPr>
          <w:p w14:paraId="7F97FA94" w14:textId="77777777" w:rsidR="00DE5E8D" w:rsidRDefault="00DE5E8D" w:rsidP="005D28D2">
            <w:pPr>
              <w:spacing w:line="259" w:lineRule="auto"/>
              <w:ind w:left="65"/>
              <w:jc w:val="both"/>
            </w:pPr>
            <w:r>
              <w:t xml:space="preserve">7 </w:t>
            </w:r>
          </w:p>
        </w:tc>
        <w:tc>
          <w:tcPr>
            <w:tcW w:w="1419" w:type="dxa"/>
            <w:tcBorders>
              <w:top w:val="single" w:sz="4" w:space="0" w:color="000000"/>
              <w:left w:val="single" w:sz="4" w:space="0" w:color="000000"/>
              <w:bottom w:val="single" w:sz="4" w:space="0" w:color="000000"/>
              <w:right w:val="single" w:sz="4" w:space="0" w:color="000000"/>
            </w:tcBorders>
          </w:tcPr>
          <w:p w14:paraId="04750524" w14:textId="77777777" w:rsidR="00DE5E8D" w:rsidRDefault="00DE5E8D" w:rsidP="005D28D2">
            <w:pPr>
              <w:spacing w:line="259" w:lineRule="auto"/>
              <w:ind w:left="55"/>
              <w:jc w:val="both"/>
            </w:pPr>
            <w:r>
              <w:t xml:space="preserve">* </w:t>
            </w:r>
          </w:p>
        </w:tc>
        <w:tc>
          <w:tcPr>
            <w:tcW w:w="1007" w:type="dxa"/>
            <w:tcBorders>
              <w:top w:val="single" w:sz="4" w:space="0" w:color="000000"/>
              <w:left w:val="single" w:sz="4" w:space="0" w:color="000000"/>
              <w:bottom w:val="single" w:sz="4" w:space="0" w:color="000000"/>
              <w:right w:val="single" w:sz="4" w:space="0" w:color="000000"/>
            </w:tcBorders>
          </w:tcPr>
          <w:p w14:paraId="1852F5D8" w14:textId="77777777" w:rsidR="00DE5E8D" w:rsidRDefault="00DE5E8D" w:rsidP="005D28D2">
            <w:pPr>
              <w:spacing w:line="259" w:lineRule="auto"/>
              <w:ind w:left="58"/>
              <w:jc w:val="both"/>
            </w:pPr>
            <w:r>
              <w:t xml:space="preserve">5 </w:t>
            </w:r>
          </w:p>
        </w:tc>
      </w:tr>
      <w:tr w:rsidR="00DE5E8D" w14:paraId="6BD934D4" w14:textId="77777777">
        <w:trPr>
          <w:trHeight w:val="749"/>
        </w:trPr>
        <w:tc>
          <w:tcPr>
            <w:tcW w:w="1123" w:type="dxa"/>
            <w:tcBorders>
              <w:top w:val="single" w:sz="4" w:space="0" w:color="000000"/>
              <w:left w:val="single" w:sz="4" w:space="0" w:color="000000"/>
              <w:bottom w:val="single" w:sz="4" w:space="0" w:color="000000"/>
              <w:right w:val="single" w:sz="4" w:space="0" w:color="000000"/>
            </w:tcBorders>
          </w:tcPr>
          <w:p w14:paraId="5169996F" w14:textId="77777777" w:rsidR="00DE5E8D" w:rsidRDefault="00DE5E8D" w:rsidP="005D28D2">
            <w:pPr>
              <w:spacing w:line="259" w:lineRule="auto"/>
              <w:ind w:left="55"/>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5B301CA0" w14:textId="77777777" w:rsidR="00DE5E8D" w:rsidRDefault="00DE5E8D" w:rsidP="005D28D2">
            <w:pPr>
              <w:spacing w:line="259" w:lineRule="auto"/>
              <w:ind w:left="113"/>
              <w:jc w:val="both"/>
            </w:pPr>
            <w:r>
              <w:t xml:space="preserve">AC2 </w:t>
            </w:r>
          </w:p>
        </w:tc>
        <w:tc>
          <w:tcPr>
            <w:tcW w:w="1277" w:type="dxa"/>
            <w:tcBorders>
              <w:top w:val="single" w:sz="4" w:space="0" w:color="000000"/>
              <w:left w:val="single" w:sz="4" w:space="0" w:color="000000"/>
              <w:bottom w:val="single" w:sz="4" w:space="0" w:color="000000"/>
              <w:right w:val="single" w:sz="4" w:space="0" w:color="000000"/>
            </w:tcBorders>
          </w:tcPr>
          <w:p w14:paraId="5FC71624" w14:textId="77777777" w:rsidR="00DE5E8D" w:rsidRDefault="00DE5E8D" w:rsidP="005D28D2">
            <w:pPr>
              <w:spacing w:line="259" w:lineRule="auto"/>
              <w:ind w:left="115"/>
              <w:jc w:val="both"/>
            </w:pPr>
            <w:r>
              <w:t xml:space="preserve">EC3 </w:t>
            </w:r>
          </w:p>
        </w:tc>
        <w:tc>
          <w:tcPr>
            <w:tcW w:w="946" w:type="dxa"/>
            <w:tcBorders>
              <w:top w:val="single" w:sz="4" w:space="0" w:color="000000"/>
              <w:left w:val="single" w:sz="4" w:space="0" w:color="000000"/>
              <w:bottom w:val="single" w:sz="4" w:space="0" w:color="000000"/>
              <w:right w:val="nil"/>
            </w:tcBorders>
          </w:tcPr>
          <w:p w14:paraId="73A9521E" w14:textId="77777777" w:rsidR="00DE5E8D" w:rsidRDefault="00DE5E8D" w:rsidP="005D28D2">
            <w:pPr>
              <w:spacing w:after="17" w:line="259" w:lineRule="auto"/>
              <w:ind w:left="113"/>
              <w:jc w:val="both"/>
            </w:pPr>
            <w:r>
              <w:t xml:space="preserve">DD1 </w:t>
            </w:r>
          </w:p>
          <w:p w14:paraId="41C05072" w14:textId="77777777" w:rsidR="00DE5E8D" w:rsidRDefault="00DE5E8D" w:rsidP="005D28D2">
            <w:pPr>
              <w:spacing w:line="259" w:lineRule="auto"/>
              <w:ind w:left="113"/>
              <w:jc w:val="both"/>
            </w:pPr>
            <w:r>
              <w:t xml:space="preserve">DD2 </w:t>
            </w:r>
          </w:p>
        </w:tc>
        <w:tc>
          <w:tcPr>
            <w:tcW w:w="190" w:type="dxa"/>
            <w:tcBorders>
              <w:top w:val="single" w:sz="4" w:space="0" w:color="000000"/>
              <w:left w:val="nil"/>
              <w:bottom w:val="single" w:sz="4" w:space="0" w:color="000000"/>
              <w:right w:val="single" w:sz="4" w:space="0" w:color="000000"/>
            </w:tcBorders>
          </w:tcPr>
          <w:p w14:paraId="09DAEF86" w14:textId="77777777" w:rsidR="00DE5E8D" w:rsidRDefault="00DE5E8D" w:rsidP="005D28D2">
            <w:pPr>
              <w:spacing w:line="259" w:lineRule="auto"/>
              <w:jc w:val="both"/>
            </w:pPr>
            <w:r>
              <w:t xml:space="preserve">/ </w:t>
            </w:r>
          </w:p>
        </w:tc>
        <w:tc>
          <w:tcPr>
            <w:tcW w:w="994" w:type="dxa"/>
            <w:tcBorders>
              <w:top w:val="single" w:sz="4" w:space="0" w:color="000000"/>
              <w:left w:val="single" w:sz="4" w:space="0" w:color="000000"/>
              <w:bottom w:val="single" w:sz="4" w:space="0" w:color="000000"/>
              <w:right w:val="single" w:sz="4" w:space="0" w:color="000000"/>
            </w:tcBorders>
          </w:tcPr>
          <w:p w14:paraId="2F238D72" w14:textId="77777777" w:rsidR="00DE5E8D" w:rsidRDefault="00DE5E8D" w:rsidP="005D28D2">
            <w:pPr>
              <w:spacing w:line="259" w:lineRule="auto"/>
              <w:ind w:left="68"/>
              <w:jc w:val="both"/>
            </w:pPr>
            <w:r>
              <w:t xml:space="preserve">2 </w:t>
            </w:r>
          </w:p>
        </w:tc>
        <w:tc>
          <w:tcPr>
            <w:tcW w:w="991" w:type="dxa"/>
            <w:tcBorders>
              <w:top w:val="single" w:sz="4" w:space="0" w:color="000000"/>
              <w:left w:val="single" w:sz="4" w:space="0" w:color="000000"/>
              <w:bottom w:val="single" w:sz="4" w:space="0" w:color="000000"/>
              <w:right w:val="single" w:sz="4" w:space="0" w:color="000000"/>
            </w:tcBorders>
          </w:tcPr>
          <w:p w14:paraId="01F616E0" w14:textId="77777777" w:rsidR="00DE5E8D" w:rsidRDefault="00DE5E8D" w:rsidP="005D28D2">
            <w:pPr>
              <w:spacing w:line="259" w:lineRule="auto"/>
              <w:ind w:left="65"/>
              <w:jc w:val="both"/>
            </w:pPr>
            <w:r>
              <w:t xml:space="preserve">7 </w:t>
            </w:r>
          </w:p>
        </w:tc>
        <w:tc>
          <w:tcPr>
            <w:tcW w:w="1419" w:type="dxa"/>
            <w:tcBorders>
              <w:top w:val="single" w:sz="4" w:space="0" w:color="000000"/>
              <w:left w:val="single" w:sz="4" w:space="0" w:color="000000"/>
              <w:bottom w:val="single" w:sz="4" w:space="0" w:color="000000"/>
              <w:right w:val="single" w:sz="4" w:space="0" w:color="000000"/>
            </w:tcBorders>
          </w:tcPr>
          <w:p w14:paraId="58D8354A" w14:textId="77777777" w:rsidR="00DE5E8D" w:rsidRDefault="00DE5E8D" w:rsidP="005D28D2">
            <w:pPr>
              <w:spacing w:line="259" w:lineRule="auto"/>
              <w:ind w:left="55"/>
              <w:jc w:val="both"/>
            </w:pPr>
            <w:r>
              <w:t xml:space="preserve">* </w:t>
            </w:r>
          </w:p>
        </w:tc>
        <w:tc>
          <w:tcPr>
            <w:tcW w:w="1007" w:type="dxa"/>
            <w:tcBorders>
              <w:top w:val="single" w:sz="4" w:space="0" w:color="000000"/>
              <w:left w:val="single" w:sz="4" w:space="0" w:color="000000"/>
              <w:bottom w:val="single" w:sz="4" w:space="0" w:color="000000"/>
              <w:right w:val="single" w:sz="4" w:space="0" w:color="000000"/>
            </w:tcBorders>
          </w:tcPr>
          <w:p w14:paraId="79812E46" w14:textId="77777777" w:rsidR="00DE5E8D" w:rsidRDefault="00DE5E8D" w:rsidP="005D28D2">
            <w:pPr>
              <w:spacing w:line="259" w:lineRule="auto"/>
              <w:ind w:left="58"/>
              <w:jc w:val="both"/>
            </w:pPr>
            <w:r>
              <w:t xml:space="preserve">5 </w:t>
            </w:r>
          </w:p>
        </w:tc>
      </w:tr>
      <w:tr w:rsidR="00DE5E8D" w14:paraId="675B4073" w14:textId="77777777">
        <w:trPr>
          <w:trHeight w:val="461"/>
        </w:trPr>
        <w:tc>
          <w:tcPr>
            <w:tcW w:w="1123" w:type="dxa"/>
            <w:tcBorders>
              <w:top w:val="single" w:sz="4" w:space="0" w:color="000000"/>
              <w:left w:val="single" w:sz="4" w:space="0" w:color="000000"/>
              <w:bottom w:val="single" w:sz="4" w:space="0" w:color="000000"/>
              <w:right w:val="single" w:sz="4" w:space="0" w:color="000000"/>
            </w:tcBorders>
          </w:tcPr>
          <w:p w14:paraId="06CC9D88" w14:textId="77777777" w:rsidR="00DE5E8D" w:rsidRDefault="00DE5E8D" w:rsidP="005D28D2">
            <w:pPr>
              <w:spacing w:line="259" w:lineRule="auto"/>
              <w:ind w:left="55"/>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72C42F43" w14:textId="77777777" w:rsidR="00DE5E8D" w:rsidRDefault="00DE5E8D" w:rsidP="005D28D2">
            <w:pPr>
              <w:spacing w:line="259" w:lineRule="auto"/>
              <w:ind w:left="113"/>
              <w:jc w:val="both"/>
            </w:pPr>
            <w:r>
              <w:t xml:space="preserve">AC3 </w:t>
            </w:r>
          </w:p>
        </w:tc>
        <w:tc>
          <w:tcPr>
            <w:tcW w:w="1277" w:type="dxa"/>
            <w:tcBorders>
              <w:top w:val="single" w:sz="4" w:space="0" w:color="000000"/>
              <w:left w:val="single" w:sz="4" w:space="0" w:color="000000"/>
              <w:bottom w:val="single" w:sz="4" w:space="0" w:color="000000"/>
              <w:right w:val="single" w:sz="4" w:space="0" w:color="000000"/>
            </w:tcBorders>
          </w:tcPr>
          <w:p w14:paraId="6B561AC4" w14:textId="77777777" w:rsidR="00DE5E8D" w:rsidRDefault="00DE5E8D" w:rsidP="005D28D2">
            <w:pPr>
              <w:spacing w:line="259" w:lineRule="auto"/>
              <w:ind w:left="115"/>
              <w:jc w:val="both"/>
            </w:pPr>
            <w:r>
              <w:t xml:space="preserve">EC1 </w:t>
            </w:r>
          </w:p>
        </w:tc>
        <w:tc>
          <w:tcPr>
            <w:tcW w:w="946" w:type="dxa"/>
            <w:tcBorders>
              <w:top w:val="single" w:sz="4" w:space="0" w:color="000000"/>
              <w:left w:val="single" w:sz="4" w:space="0" w:color="000000"/>
              <w:bottom w:val="single" w:sz="4" w:space="0" w:color="000000"/>
              <w:right w:val="nil"/>
            </w:tcBorders>
          </w:tcPr>
          <w:p w14:paraId="614DD41A" w14:textId="77777777" w:rsidR="00DE5E8D" w:rsidRDefault="00DE5E8D" w:rsidP="005D28D2">
            <w:pPr>
              <w:spacing w:line="259" w:lineRule="auto"/>
              <w:ind w:left="113"/>
              <w:jc w:val="both"/>
            </w:pPr>
            <w:r>
              <w:t xml:space="preserve">DD1 </w:t>
            </w:r>
          </w:p>
        </w:tc>
        <w:tc>
          <w:tcPr>
            <w:tcW w:w="190" w:type="dxa"/>
            <w:tcBorders>
              <w:top w:val="single" w:sz="4" w:space="0" w:color="000000"/>
              <w:left w:val="nil"/>
              <w:bottom w:val="single" w:sz="4" w:space="0" w:color="000000"/>
              <w:right w:val="single" w:sz="4" w:space="0" w:color="000000"/>
            </w:tcBorders>
          </w:tcPr>
          <w:p w14:paraId="01CECFE0" w14:textId="77777777" w:rsidR="00DE5E8D" w:rsidRDefault="00DE5E8D" w:rsidP="005D28D2">
            <w:pPr>
              <w:spacing w:after="160" w:line="259" w:lineRule="auto"/>
              <w:jc w:val="both"/>
            </w:pPr>
          </w:p>
        </w:tc>
        <w:tc>
          <w:tcPr>
            <w:tcW w:w="994" w:type="dxa"/>
            <w:tcBorders>
              <w:top w:val="single" w:sz="4" w:space="0" w:color="000000"/>
              <w:left w:val="single" w:sz="4" w:space="0" w:color="000000"/>
              <w:bottom w:val="single" w:sz="4" w:space="0" w:color="000000"/>
              <w:right w:val="single" w:sz="4" w:space="0" w:color="000000"/>
            </w:tcBorders>
          </w:tcPr>
          <w:p w14:paraId="76098376" w14:textId="77777777" w:rsidR="00DE5E8D" w:rsidRDefault="00DE5E8D" w:rsidP="005D28D2">
            <w:pPr>
              <w:spacing w:line="259" w:lineRule="auto"/>
              <w:ind w:left="68"/>
              <w:jc w:val="both"/>
            </w:pPr>
            <w:r>
              <w:t xml:space="preserve">1 </w:t>
            </w:r>
          </w:p>
        </w:tc>
        <w:tc>
          <w:tcPr>
            <w:tcW w:w="991" w:type="dxa"/>
            <w:tcBorders>
              <w:top w:val="single" w:sz="4" w:space="0" w:color="000000"/>
              <w:left w:val="single" w:sz="4" w:space="0" w:color="000000"/>
              <w:bottom w:val="single" w:sz="4" w:space="0" w:color="000000"/>
              <w:right w:val="single" w:sz="4" w:space="0" w:color="000000"/>
            </w:tcBorders>
          </w:tcPr>
          <w:p w14:paraId="660543D2" w14:textId="77777777" w:rsidR="00DE5E8D" w:rsidRDefault="00DE5E8D" w:rsidP="005D28D2">
            <w:pPr>
              <w:spacing w:line="259" w:lineRule="auto"/>
              <w:ind w:left="65"/>
              <w:jc w:val="both"/>
            </w:pPr>
            <w:r>
              <w:t xml:space="preserve">5 </w:t>
            </w:r>
          </w:p>
        </w:tc>
        <w:tc>
          <w:tcPr>
            <w:tcW w:w="1419" w:type="dxa"/>
            <w:tcBorders>
              <w:top w:val="single" w:sz="4" w:space="0" w:color="000000"/>
              <w:left w:val="single" w:sz="4" w:space="0" w:color="000000"/>
              <w:bottom w:val="single" w:sz="4" w:space="0" w:color="000000"/>
              <w:right w:val="single" w:sz="4" w:space="0" w:color="000000"/>
            </w:tcBorders>
          </w:tcPr>
          <w:p w14:paraId="7307CD17" w14:textId="77777777" w:rsidR="00DE5E8D" w:rsidRDefault="00DE5E8D" w:rsidP="005D28D2">
            <w:pPr>
              <w:spacing w:line="259" w:lineRule="auto"/>
              <w:ind w:left="55"/>
              <w:jc w:val="both"/>
            </w:pPr>
            <w:r>
              <w:t xml:space="preserve">* </w:t>
            </w:r>
          </w:p>
        </w:tc>
        <w:tc>
          <w:tcPr>
            <w:tcW w:w="1007" w:type="dxa"/>
            <w:tcBorders>
              <w:top w:val="single" w:sz="4" w:space="0" w:color="000000"/>
              <w:left w:val="single" w:sz="4" w:space="0" w:color="000000"/>
              <w:bottom w:val="single" w:sz="4" w:space="0" w:color="000000"/>
              <w:right w:val="single" w:sz="4" w:space="0" w:color="000000"/>
            </w:tcBorders>
          </w:tcPr>
          <w:p w14:paraId="0D53EA96" w14:textId="77777777" w:rsidR="00DE5E8D" w:rsidRDefault="00DE5E8D" w:rsidP="005D28D2">
            <w:pPr>
              <w:spacing w:line="259" w:lineRule="auto"/>
              <w:ind w:left="58"/>
              <w:jc w:val="both"/>
            </w:pPr>
            <w:r>
              <w:t xml:space="preserve">3 </w:t>
            </w:r>
          </w:p>
        </w:tc>
      </w:tr>
      <w:tr w:rsidR="00DE5E8D" w14:paraId="42F2DCE8" w14:textId="77777777">
        <w:trPr>
          <w:trHeight w:val="458"/>
        </w:trPr>
        <w:tc>
          <w:tcPr>
            <w:tcW w:w="1123" w:type="dxa"/>
            <w:tcBorders>
              <w:top w:val="single" w:sz="4" w:space="0" w:color="000000"/>
              <w:left w:val="single" w:sz="4" w:space="0" w:color="000000"/>
              <w:bottom w:val="single" w:sz="4" w:space="0" w:color="000000"/>
              <w:right w:val="single" w:sz="4" w:space="0" w:color="000000"/>
            </w:tcBorders>
          </w:tcPr>
          <w:p w14:paraId="32C47251" w14:textId="77777777" w:rsidR="00DE5E8D" w:rsidRDefault="00DE5E8D" w:rsidP="005D28D2">
            <w:pPr>
              <w:spacing w:line="259" w:lineRule="auto"/>
              <w:ind w:left="55"/>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35624E8A" w14:textId="77777777" w:rsidR="00DE5E8D" w:rsidRDefault="00DE5E8D" w:rsidP="005D28D2">
            <w:pPr>
              <w:spacing w:line="259" w:lineRule="auto"/>
              <w:ind w:left="113"/>
              <w:jc w:val="both"/>
            </w:pPr>
            <w:r>
              <w:t xml:space="preserve">AC3 </w:t>
            </w:r>
          </w:p>
        </w:tc>
        <w:tc>
          <w:tcPr>
            <w:tcW w:w="1277" w:type="dxa"/>
            <w:tcBorders>
              <w:top w:val="single" w:sz="4" w:space="0" w:color="000000"/>
              <w:left w:val="single" w:sz="4" w:space="0" w:color="000000"/>
              <w:bottom w:val="single" w:sz="4" w:space="0" w:color="000000"/>
              <w:right w:val="single" w:sz="4" w:space="0" w:color="000000"/>
            </w:tcBorders>
          </w:tcPr>
          <w:p w14:paraId="176BD80E" w14:textId="77777777" w:rsidR="00DE5E8D" w:rsidRDefault="00DE5E8D" w:rsidP="005D28D2">
            <w:pPr>
              <w:spacing w:line="259" w:lineRule="auto"/>
              <w:ind w:left="115"/>
              <w:jc w:val="both"/>
            </w:pPr>
            <w:r>
              <w:t xml:space="preserve">EC1 </w:t>
            </w:r>
          </w:p>
        </w:tc>
        <w:tc>
          <w:tcPr>
            <w:tcW w:w="946" w:type="dxa"/>
            <w:tcBorders>
              <w:top w:val="single" w:sz="4" w:space="0" w:color="000000"/>
              <w:left w:val="single" w:sz="4" w:space="0" w:color="000000"/>
              <w:bottom w:val="single" w:sz="4" w:space="0" w:color="000000"/>
              <w:right w:val="nil"/>
            </w:tcBorders>
          </w:tcPr>
          <w:p w14:paraId="1F4C5559" w14:textId="77777777" w:rsidR="00DE5E8D" w:rsidRDefault="00DE5E8D" w:rsidP="005D28D2">
            <w:pPr>
              <w:spacing w:line="259" w:lineRule="auto"/>
              <w:ind w:left="113"/>
              <w:jc w:val="both"/>
            </w:pPr>
            <w:r>
              <w:t xml:space="preserve">DD2 </w:t>
            </w:r>
          </w:p>
        </w:tc>
        <w:tc>
          <w:tcPr>
            <w:tcW w:w="190" w:type="dxa"/>
            <w:tcBorders>
              <w:top w:val="single" w:sz="4" w:space="0" w:color="000000"/>
              <w:left w:val="nil"/>
              <w:bottom w:val="single" w:sz="4" w:space="0" w:color="000000"/>
              <w:right w:val="single" w:sz="4" w:space="0" w:color="000000"/>
            </w:tcBorders>
          </w:tcPr>
          <w:p w14:paraId="4E72FD04" w14:textId="77777777" w:rsidR="00DE5E8D" w:rsidRDefault="00DE5E8D" w:rsidP="005D28D2">
            <w:pPr>
              <w:spacing w:after="160" w:line="259" w:lineRule="auto"/>
              <w:jc w:val="both"/>
            </w:pPr>
          </w:p>
        </w:tc>
        <w:tc>
          <w:tcPr>
            <w:tcW w:w="994" w:type="dxa"/>
            <w:tcBorders>
              <w:top w:val="single" w:sz="4" w:space="0" w:color="000000"/>
              <w:left w:val="single" w:sz="4" w:space="0" w:color="000000"/>
              <w:bottom w:val="single" w:sz="4" w:space="0" w:color="000000"/>
              <w:right w:val="single" w:sz="4" w:space="0" w:color="000000"/>
            </w:tcBorders>
          </w:tcPr>
          <w:p w14:paraId="2C615972" w14:textId="77777777" w:rsidR="00DE5E8D" w:rsidRDefault="00DE5E8D" w:rsidP="005D28D2">
            <w:pPr>
              <w:spacing w:line="259" w:lineRule="auto"/>
              <w:ind w:left="68"/>
              <w:jc w:val="both"/>
            </w:pPr>
            <w:r>
              <w:t xml:space="preserve">2 </w:t>
            </w:r>
          </w:p>
        </w:tc>
        <w:tc>
          <w:tcPr>
            <w:tcW w:w="991" w:type="dxa"/>
            <w:tcBorders>
              <w:top w:val="single" w:sz="4" w:space="0" w:color="000000"/>
              <w:left w:val="single" w:sz="4" w:space="0" w:color="000000"/>
              <w:bottom w:val="single" w:sz="4" w:space="0" w:color="000000"/>
              <w:right w:val="single" w:sz="4" w:space="0" w:color="000000"/>
            </w:tcBorders>
          </w:tcPr>
          <w:p w14:paraId="2DB13FD5" w14:textId="77777777" w:rsidR="00DE5E8D" w:rsidRDefault="00DE5E8D" w:rsidP="005D28D2">
            <w:pPr>
              <w:spacing w:line="259" w:lineRule="auto"/>
              <w:ind w:left="65"/>
              <w:jc w:val="both"/>
            </w:pPr>
            <w:r>
              <w:t xml:space="preserve">7 </w:t>
            </w:r>
          </w:p>
        </w:tc>
        <w:tc>
          <w:tcPr>
            <w:tcW w:w="1419" w:type="dxa"/>
            <w:tcBorders>
              <w:top w:val="single" w:sz="4" w:space="0" w:color="000000"/>
              <w:left w:val="single" w:sz="4" w:space="0" w:color="000000"/>
              <w:bottom w:val="single" w:sz="4" w:space="0" w:color="000000"/>
              <w:right w:val="single" w:sz="4" w:space="0" w:color="000000"/>
            </w:tcBorders>
          </w:tcPr>
          <w:p w14:paraId="03EAAAEB" w14:textId="77777777" w:rsidR="00DE5E8D" w:rsidRDefault="00DE5E8D" w:rsidP="005D28D2">
            <w:pPr>
              <w:spacing w:line="259" w:lineRule="auto"/>
              <w:ind w:left="55"/>
              <w:jc w:val="both"/>
            </w:pPr>
            <w:r>
              <w:t xml:space="preserve">* </w:t>
            </w:r>
          </w:p>
        </w:tc>
        <w:tc>
          <w:tcPr>
            <w:tcW w:w="1007" w:type="dxa"/>
            <w:tcBorders>
              <w:top w:val="single" w:sz="4" w:space="0" w:color="000000"/>
              <w:left w:val="single" w:sz="4" w:space="0" w:color="000000"/>
              <w:bottom w:val="single" w:sz="4" w:space="0" w:color="000000"/>
              <w:right w:val="single" w:sz="4" w:space="0" w:color="000000"/>
            </w:tcBorders>
          </w:tcPr>
          <w:p w14:paraId="5CABB95C" w14:textId="77777777" w:rsidR="00DE5E8D" w:rsidRDefault="00DE5E8D" w:rsidP="005D28D2">
            <w:pPr>
              <w:spacing w:line="259" w:lineRule="auto"/>
              <w:ind w:left="58"/>
              <w:jc w:val="both"/>
            </w:pPr>
            <w:r>
              <w:t xml:space="preserve">5 </w:t>
            </w:r>
          </w:p>
        </w:tc>
      </w:tr>
      <w:tr w:rsidR="00DE5E8D" w14:paraId="6BCCD29E" w14:textId="77777777">
        <w:trPr>
          <w:trHeight w:val="458"/>
        </w:trPr>
        <w:tc>
          <w:tcPr>
            <w:tcW w:w="1123" w:type="dxa"/>
            <w:tcBorders>
              <w:top w:val="single" w:sz="4" w:space="0" w:color="000000"/>
              <w:left w:val="single" w:sz="4" w:space="0" w:color="000000"/>
              <w:bottom w:val="single" w:sz="4" w:space="0" w:color="000000"/>
              <w:right w:val="single" w:sz="4" w:space="0" w:color="000000"/>
            </w:tcBorders>
          </w:tcPr>
          <w:p w14:paraId="7A118BFE" w14:textId="77777777" w:rsidR="00DE5E8D" w:rsidRDefault="00DE5E8D" w:rsidP="005D28D2">
            <w:pPr>
              <w:spacing w:line="259" w:lineRule="auto"/>
              <w:ind w:left="55"/>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0E3475B4" w14:textId="77777777" w:rsidR="00DE5E8D" w:rsidRDefault="00DE5E8D" w:rsidP="005D28D2">
            <w:pPr>
              <w:spacing w:line="259" w:lineRule="auto"/>
              <w:ind w:left="113"/>
              <w:jc w:val="both"/>
            </w:pPr>
            <w:r>
              <w:t xml:space="preserve">AC3 </w:t>
            </w:r>
          </w:p>
        </w:tc>
        <w:tc>
          <w:tcPr>
            <w:tcW w:w="1277" w:type="dxa"/>
            <w:tcBorders>
              <w:top w:val="single" w:sz="4" w:space="0" w:color="000000"/>
              <w:left w:val="single" w:sz="4" w:space="0" w:color="000000"/>
              <w:bottom w:val="single" w:sz="4" w:space="0" w:color="000000"/>
              <w:right w:val="single" w:sz="4" w:space="0" w:color="000000"/>
            </w:tcBorders>
          </w:tcPr>
          <w:p w14:paraId="0D94398F" w14:textId="77777777" w:rsidR="00DE5E8D" w:rsidRDefault="00DE5E8D" w:rsidP="005D28D2">
            <w:pPr>
              <w:spacing w:line="259" w:lineRule="auto"/>
              <w:ind w:left="115"/>
              <w:jc w:val="both"/>
            </w:pPr>
            <w:r>
              <w:t xml:space="preserve">EC2 </w:t>
            </w:r>
          </w:p>
        </w:tc>
        <w:tc>
          <w:tcPr>
            <w:tcW w:w="946" w:type="dxa"/>
            <w:tcBorders>
              <w:top w:val="single" w:sz="4" w:space="0" w:color="000000"/>
              <w:left w:val="single" w:sz="4" w:space="0" w:color="000000"/>
              <w:bottom w:val="single" w:sz="4" w:space="0" w:color="000000"/>
              <w:right w:val="nil"/>
            </w:tcBorders>
          </w:tcPr>
          <w:p w14:paraId="0A70DB26" w14:textId="77777777" w:rsidR="00DE5E8D" w:rsidRDefault="00DE5E8D" w:rsidP="005D28D2">
            <w:pPr>
              <w:spacing w:line="259" w:lineRule="auto"/>
              <w:ind w:left="113"/>
              <w:jc w:val="both"/>
            </w:pPr>
            <w:r>
              <w:t xml:space="preserve">DD1 </w:t>
            </w:r>
          </w:p>
        </w:tc>
        <w:tc>
          <w:tcPr>
            <w:tcW w:w="190" w:type="dxa"/>
            <w:tcBorders>
              <w:top w:val="single" w:sz="4" w:space="0" w:color="000000"/>
              <w:left w:val="nil"/>
              <w:bottom w:val="single" w:sz="4" w:space="0" w:color="000000"/>
              <w:right w:val="single" w:sz="4" w:space="0" w:color="000000"/>
            </w:tcBorders>
          </w:tcPr>
          <w:p w14:paraId="2693FD20" w14:textId="77777777" w:rsidR="00DE5E8D" w:rsidRDefault="00DE5E8D" w:rsidP="005D28D2">
            <w:pPr>
              <w:spacing w:after="160" w:line="259" w:lineRule="auto"/>
              <w:jc w:val="both"/>
            </w:pPr>
          </w:p>
        </w:tc>
        <w:tc>
          <w:tcPr>
            <w:tcW w:w="994" w:type="dxa"/>
            <w:tcBorders>
              <w:top w:val="single" w:sz="4" w:space="0" w:color="000000"/>
              <w:left w:val="single" w:sz="4" w:space="0" w:color="000000"/>
              <w:bottom w:val="single" w:sz="4" w:space="0" w:color="000000"/>
              <w:right w:val="single" w:sz="4" w:space="0" w:color="000000"/>
            </w:tcBorders>
          </w:tcPr>
          <w:p w14:paraId="16627092" w14:textId="77777777" w:rsidR="00DE5E8D" w:rsidRDefault="00DE5E8D" w:rsidP="005D28D2">
            <w:pPr>
              <w:spacing w:line="259" w:lineRule="auto"/>
              <w:ind w:left="68"/>
              <w:jc w:val="both"/>
            </w:pPr>
            <w:r>
              <w:t xml:space="preserve">2 </w:t>
            </w:r>
          </w:p>
        </w:tc>
        <w:tc>
          <w:tcPr>
            <w:tcW w:w="991" w:type="dxa"/>
            <w:tcBorders>
              <w:top w:val="single" w:sz="4" w:space="0" w:color="000000"/>
              <w:left w:val="single" w:sz="4" w:space="0" w:color="000000"/>
              <w:bottom w:val="single" w:sz="4" w:space="0" w:color="000000"/>
              <w:right w:val="single" w:sz="4" w:space="0" w:color="000000"/>
            </w:tcBorders>
          </w:tcPr>
          <w:p w14:paraId="59855081" w14:textId="77777777" w:rsidR="00DE5E8D" w:rsidRDefault="00DE5E8D" w:rsidP="005D28D2">
            <w:pPr>
              <w:spacing w:line="259" w:lineRule="auto"/>
              <w:ind w:left="65"/>
              <w:jc w:val="both"/>
            </w:pPr>
            <w:r>
              <w:t xml:space="preserve">7 </w:t>
            </w:r>
          </w:p>
        </w:tc>
        <w:tc>
          <w:tcPr>
            <w:tcW w:w="1419" w:type="dxa"/>
            <w:tcBorders>
              <w:top w:val="single" w:sz="4" w:space="0" w:color="000000"/>
              <w:left w:val="single" w:sz="4" w:space="0" w:color="000000"/>
              <w:bottom w:val="single" w:sz="4" w:space="0" w:color="000000"/>
              <w:right w:val="single" w:sz="4" w:space="0" w:color="000000"/>
            </w:tcBorders>
          </w:tcPr>
          <w:p w14:paraId="6A6E38EE" w14:textId="77777777" w:rsidR="00DE5E8D" w:rsidRDefault="00DE5E8D" w:rsidP="005D28D2">
            <w:pPr>
              <w:spacing w:line="259" w:lineRule="auto"/>
              <w:ind w:left="55"/>
              <w:jc w:val="both"/>
            </w:pPr>
            <w:r>
              <w:t xml:space="preserve">* </w:t>
            </w:r>
          </w:p>
        </w:tc>
        <w:tc>
          <w:tcPr>
            <w:tcW w:w="1007" w:type="dxa"/>
            <w:tcBorders>
              <w:top w:val="single" w:sz="4" w:space="0" w:color="000000"/>
              <w:left w:val="single" w:sz="4" w:space="0" w:color="000000"/>
              <w:bottom w:val="single" w:sz="4" w:space="0" w:color="000000"/>
              <w:right w:val="single" w:sz="4" w:space="0" w:color="000000"/>
            </w:tcBorders>
          </w:tcPr>
          <w:p w14:paraId="218AFB06" w14:textId="77777777" w:rsidR="00DE5E8D" w:rsidRDefault="00DE5E8D" w:rsidP="005D28D2">
            <w:pPr>
              <w:spacing w:line="259" w:lineRule="auto"/>
              <w:ind w:left="58"/>
              <w:jc w:val="both"/>
            </w:pPr>
            <w:r>
              <w:t xml:space="preserve">5 </w:t>
            </w:r>
          </w:p>
        </w:tc>
      </w:tr>
      <w:tr w:rsidR="00DE5E8D" w14:paraId="1E0F938A" w14:textId="77777777">
        <w:trPr>
          <w:trHeight w:val="461"/>
        </w:trPr>
        <w:tc>
          <w:tcPr>
            <w:tcW w:w="1123" w:type="dxa"/>
            <w:tcBorders>
              <w:top w:val="single" w:sz="4" w:space="0" w:color="000000"/>
              <w:left w:val="single" w:sz="4" w:space="0" w:color="000000"/>
              <w:bottom w:val="single" w:sz="4" w:space="0" w:color="000000"/>
              <w:right w:val="single" w:sz="4" w:space="0" w:color="000000"/>
            </w:tcBorders>
          </w:tcPr>
          <w:p w14:paraId="2BB8F581" w14:textId="77777777" w:rsidR="00DE5E8D" w:rsidRDefault="00DE5E8D" w:rsidP="005D28D2">
            <w:pPr>
              <w:spacing w:line="259" w:lineRule="auto"/>
              <w:ind w:left="55"/>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71AF244F" w14:textId="77777777" w:rsidR="00DE5E8D" w:rsidRDefault="00DE5E8D" w:rsidP="005D28D2">
            <w:pPr>
              <w:spacing w:line="259" w:lineRule="auto"/>
              <w:ind w:left="113"/>
              <w:jc w:val="both"/>
            </w:pPr>
            <w:r>
              <w:t xml:space="preserve">AC3 </w:t>
            </w:r>
          </w:p>
        </w:tc>
        <w:tc>
          <w:tcPr>
            <w:tcW w:w="1277" w:type="dxa"/>
            <w:tcBorders>
              <w:top w:val="single" w:sz="4" w:space="0" w:color="000000"/>
              <w:left w:val="single" w:sz="4" w:space="0" w:color="000000"/>
              <w:bottom w:val="single" w:sz="4" w:space="0" w:color="000000"/>
              <w:right w:val="single" w:sz="4" w:space="0" w:color="000000"/>
            </w:tcBorders>
          </w:tcPr>
          <w:p w14:paraId="6710F1B8" w14:textId="77777777" w:rsidR="00DE5E8D" w:rsidRDefault="00DE5E8D" w:rsidP="005D28D2">
            <w:pPr>
              <w:spacing w:line="259" w:lineRule="auto"/>
              <w:ind w:left="115"/>
              <w:jc w:val="both"/>
            </w:pPr>
            <w:r>
              <w:t xml:space="preserve">EC2 </w:t>
            </w:r>
          </w:p>
        </w:tc>
        <w:tc>
          <w:tcPr>
            <w:tcW w:w="946" w:type="dxa"/>
            <w:tcBorders>
              <w:top w:val="single" w:sz="4" w:space="0" w:color="000000"/>
              <w:left w:val="single" w:sz="4" w:space="0" w:color="000000"/>
              <w:bottom w:val="single" w:sz="4" w:space="0" w:color="000000"/>
              <w:right w:val="nil"/>
            </w:tcBorders>
          </w:tcPr>
          <w:p w14:paraId="101605F9" w14:textId="77777777" w:rsidR="00DE5E8D" w:rsidRDefault="00DE5E8D" w:rsidP="005D28D2">
            <w:pPr>
              <w:spacing w:line="259" w:lineRule="auto"/>
              <w:ind w:left="113"/>
              <w:jc w:val="both"/>
            </w:pPr>
            <w:r>
              <w:t xml:space="preserve">DD2 </w:t>
            </w:r>
          </w:p>
        </w:tc>
        <w:tc>
          <w:tcPr>
            <w:tcW w:w="190" w:type="dxa"/>
            <w:tcBorders>
              <w:top w:val="single" w:sz="4" w:space="0" w:color="000000"/>
              <w:left w:val="nil"/>
              <w:bottom w:val="single" w:sz="4" w:space="0" w:color="000000"/>
              <w:right w:val="single" w:sz="4" w:space="0" w:color="000000"/>
            </w:tcBorders>
          </w:tcPr>
          <w:p w14:paraId="37EFEB0A" w14:textId="77777777" w:rsidR="00DE5E8D" w:rsidRDefault="00DE5E8D" w:rsidP="005D28D2">
            <w:pPr>
              <w:spacing w:after="160" w:line="259" w:lineRule="auto"/>
              <w:jc w:val="both"/>
            </w:pPr>
          </w:p>
        </w:tc>
        <w:tc>
          <w:tcPr>
            <w:tcW w:w="994" w:type="dxa"/>
            <w:tcBorders>
              <w:top w:val="single" w:sz="4" w:space="0" w:color="000000"/>
              <w:left w:val="single" w:sz="4" w:space="0" w:color="000000"/>
              <w:bottom w:val="single" w:sz="4" w:space="0" w:color="000000"/>
              <w:right w:val="single" w:sz="4" w:space="0" w:color="000000"/>
            </w:tcBorders>
          </w:tcPr>
          <w:p w14:paraId="0A18A059" w14:textId="77777777" w:rsidR="00DE5E8D" w:rsidRDefault="00DE5E8D" w:rsidP="005D28D2">
            <w:pPr>
              <w:spacing w:line="259" w:lineRule="auto"/>
              <w:ind w:left="68"/>
              <w:jc w:val="both"/>
            </w:pPr>
            <w:r>
              <w:t xml:space="preserve">2 </w:t>
            </w:r>
          </w:p>
        </w:tc>
        <w:tc>
          <w:tcPr>
            <w:tcW w:w="991" w:type="dxa"/>
            <w:tcBorders>
              <w:top w:val="single" w:sz="4" w:space="0" w:color="000000"/>
              <w:left w:val="single" w:sz="4" w:space="0" w:color="000000"/>
              <w:bottom w:val="single" w:sz="4" w:space="0" w:color="000000"/>
              <w:right w:val="single" w:sz="4" w:space="0" w:color="000000"/>
            </w:tcBorders>
          </w:tcPr>
          <w:p w14:paraId="6DCC3545" w14:textId="77777777" w:rsidR="00DE5E8D" w:rsidRDefault="00DE5E8D" w:rsidP="005D28D2">
            <w:pPr>
              <w:spacing w:line="259" w:lineRule="auto"/>
              <w:ind w:left="65"/>
              <w:jc w:val="both"/>
            </w:pPr>
            <w:r>
              <w:t xml:space="preserve">7 </w:t>
            </w:r>
          </w:p>
        </w:tc>
        <w:tc>
          <w:tcPr>
            <w:tcW w:w="1419" w:type="dxa"/>
            <w:tcBorders>
              <w:top w:val="single" w:sz="4" w:space="0" w:color="000000"/>
              <w:left w:val="single" w:sz="4" w:space="0" w:color="000000"/>
              <w:bottom w:val="single" w:sz="4" w:space="0" w:color="000000"/>
              <w:right w:val="single" w:sz="4" w:space="0" w:color="000000"/>
            </w:tcBorders>
          </w:tcPr>
          <w:p w14:paraId="4E248815" w14:textId="77777777" w:rsidR="00DE5E8D" w:rsidRDefault="00DE5E8D" w:rsidP="005D28D2">
            <w:pPr>
              <w:spacing w:line="259" w:lineRule="auto"/>
              <w:ind w:left="55"/>
              <w:jc w:val="both"/>
            </w:pPr>
            <w:r>
              <w:t xml:space="preserve">* </w:t>
            </w:r>
          </w:p>
        </w:tc>
        <w:tc>
          <w:tcPr>
            <w:tcW w:w="1007" w:type="dxa"/>
            <w:tcBorders>
              <w:top w:val="single" w:sz="4" w:space="0" w:color="000000"/>
              <w:left w:val="single" w:sz="4" w:space="0" w:color="000000"/>
              <w:bottom w:val="single" w:sz="4" w:space="0" w:color="000000"/>
              <w:right w:val="single" w:sz="4" w:space="0" w:color="000000"/>
            </w:tcBorders>
          </w:tcPr>
          <w:p w14:paraId="6A857CBF" w14:textId="77777777" w:rsidR="00DE5E8D" w:rsidRDefault="00DE5E8D" w:rsidP="005D28D2">
            <w:pPr>
              <w:spacing w:line="259" w:lineRule="auto"/>
              <w:ind w:left="58"/>
              <w:jc w:val="both"/>
            </w:pPr>
            <w:r>
              <w:t xml:space="preserve">5 </w:t>
            </w:r>
          </w:p>
        </w:tc>
      </w:tr>
      <w:tr w:rsidR="00DE5E8D" w14:paraId="2A7CE6C5" w14:textId="77777777">
        <w:trPr>
          <w:trHeight w:val="588"/>
        </w:trPr>
        <w:tc>
          <w:tcPr>
            <w:tcW w:w="1123" w:type="dxa"/>
            <w:tcBorders>
              <w:top w:val="single" w:sz="4" w:space="0" w:color="000000"/>
              <w:left w:val="single" w:sz="4" w:space="0" w:color="000000"/>
              <w:bottom w:val="single" w:sz="4" w:space="0" w:color="000000"/>
              <w:right w:val="single" w:sz="4" w:space="0" w:color="000000"/>
            </w:tcBorders>
          </w:tcPr>
          <w:p w14:paraId="569BDB0A" w14:textId="77777777" w:rsidR="00DE5E8D" w:rsidRDefault="00DE5E8D" w:rsidP="005D28D2">
            <w:pPr>
              <w:spacing w:line="259" w:lineRule="auto"/>
              <w:ind w:left="55"/>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342EFA88" w14:textId="77777777" w:rsidR="00DE5E8D" w:rsidRDefault="00DE5E8D" w:rsidP="005D28D2">
            <w:pPr>
              <w:spacing w:line="259" w:lineRule="auto"/>
              <w:ind w:left="113"/>
              <w:jc w:val="both"/>
            </w:pPr>
            <w:r>
              <w:t xml:space="preserve">AC3 </w:t>
            </w:r>
          </w:p>
        </w:tc>
        <w:tc>
          <w:tcPr>
            <w:tcW w:w="1277" w:type="dxa"/>
            <w:tcBorders>
              <w:top w:val="single" w:sz="4" w:space="0" w:color="000000"/>
              <w:left w:val="single" w:sz="4" w:space="0" w:color="000000"/>
              <w:bottom w:val="single" w:sz="4" w:space="0" w:color="000000"/>
              <w:right w:val="single" w:sz="4" w:space="0" w:color="000000"/>
            </w:tcBorders>
          </w:tcPr>
          <w:p w14:paraId="094DFC77" w14:textId="77777777" w:rsidR="00DE5E8D" w:rsidRDefault="00DE5E8D" w:rsidP="005D28D2">
            <w:pPr>
              <w:spacing w:line="259" w:lineRule="auto"/>
              <w:ind w:left="115"/>
              <w:jc w:val="both"/>
            </w:pPr>
            <w:r>
              <w:t xml:space="preserve">EC3 </w:t>
            </w:r>
          </w:p>
        </w:tc>
        <w:tc>
          <w:tcPr>
            <w:tcW w:w="946" w:type="dxa"/>
            <w:tcBorders>
              <w:top w:val="single" w:sz="4" w:space="0" w:color="000000"/>
              <w:left w:val="single" w:sz="4" w:space="0" w:color="000000"/>
              <w:bottom w:val="single" w:sz="4" w:space="0" w:color="000000"/>
              <w:right w:val="nil"/>
            </w:tcBorders>
          </w:tcPr>
          <w:p w14:paraId="0FDB1888" w14:textId="77777777" w:rsidR="00DE5E8D" w:rsidRDefault="00DE5E8D" w:rsidP="005D28D2">
            <w:pPr>
              <w:spacing w:line="259" w:lineRule="auto"/>
              <w:ind w:left="113"/>
              <w:jc w:val="both"/>
            </w:pPr>
            <w:r>
              <w:t xml:space="preserve">DD1 DD2 </w:t>
            </w:r>
          </w:p>
        </w:tc>
        <w:tc>
          <w:tcPr>
            <w:tcW w:w="190" w:type="dxa"/>
            <w:tcBorders>
              <w:top w:val="single" w:sz="4" w:space="0" w:color="000000"/>
              <w:left w:val="nil"/>
              <w:bottom w:val="single" w:sz="4" w:space="0" w:color="000000"/>
              <w:right w:val="single" w:sz="4" w:space="0" w:color="000000"/>
            </w:tcBorders>
          </w:tcPr>
          <w:p w14:paraId="6348CED4" w14:textId="77777777" w:rsidR="00DE5E8D" w:rsidRDefault="00DE5E8D" w:rsidP="005D28D2">
            <w:pPr>
              <w:spacing w:line="259" w:lineRule="auto"/>
              <w:jc w:val="both"/>
            </w:pPr>
            <w:r>
              <w:t xml:space="preserve">/ </w:t>
            </w:r>
          </w:p>
        </w:tc>
        <w:tc>
          <w:tcPr>
            <w:tcW w:w="994" w:type="dxa"/>
            <w:tcBorders>
              <w:top w:val="single" w:sz="4" w:space="0" w:color="000000"/>
              <w:left w:val="single" w:sz="4" w:space="0" w:color="000000"/>
              <w:bottom w:val="single" w:sz="4" w:space="0" w:color="000000"/>
              <w:right w:val="single" w:sz="4" w:space="0" w:color="000000"/>
            </w:tcBorders>
          </w:tcPr>
          <w:p w14:paraId="7B338868" w14:textId="77777777" w:rsidR="00DE5E8D" w:rsidRDefault="00DE5E8D" w:rsidP="005D28D2">
            <w:pPr>
              <w:spacing w:line="259" w:lineRule="auto"/>
              <w:ind w:left="68"/>
              <w:jc w:val="both"/>
            </w:pPr>
            <w:r>
              <w:t xml:space="preserve">2 </w:t>
            </w:r>
          </w:p>
        </w:tc>
        <w:tc>
          <w:tcPr>
            <w:tcW w:w="991" w:type="dxa"/>
            <w:tcBorders>
              <w:top w:val="single" w:sz="4" w:space="0" w:color="000000"/>
              <w:left w:val="single" w:sz="4" w:space="0" w:color="000000"/>
              <w:bottom w:val="single" w:sz="4" w:space="0" w:color="000000"/>
              <w:right w:val="single" w:sz="4" w:space="0" w:color="000000"/>
            </w:tcBorders>
          </w:tcPr>
          <w:p w14:paraId="0305057B" w14:textId="77777777" w:rsidR="00DE5E8D" w:rsidRDefault="00DE5E8D" w:rsidP="005D28D2">
            <w:pPr>
              <w:spacing w:line="259" w:lineRule="auto"/>
              <w:ind w:left="65"/>
              <w:jc w:val="both"/>
            </w:pPr>
            <w:r>
              <w:t xml:space="preserve">7 </w:t>
            </w:r>
          </w:p>
        </w:tc>
        <w:tc>
          <w:tcPr>
            <w:tcW w:w="1419" w:type="dxa"/>
            <w:tcBorders>
              <w:top w:val="single" w:sz="4" w:space="0" w:color="000000"/>
              <w:left w:val="single" w:sz="4" w:space="0" w:color="000000"/>
              <w:bottom w:val="single" w:sz="4" w:space="0" w:color="000000"/>
              <w:right w:val="single" w:sz="4" w:space="0" w:color="000000"/>
            </w:tcBorders>
          </w:tcPr>
          <w:p w14:paraId="72AFF15C" w14:textId="77777777" w:rsidR="00DE5E8D" w:rsidRDefault="00DE5E8D" w:rsidP="005D28D2">
            <w:pPr>
              <w:spacing w:line="259" w:lineRule="auto"/>
              <w:ind w:left="55"/>
              <w:jc w:val="both"/>
            </w:pPr>
            <w:r>
              <w:t xml:space="preserve">* </w:t>
            </w:r>
          </w:p>
        </w:tc>
        <w:tc>
          <w:tcPr>
            <w:tcW w:w="1007" w:type="dxa"/>
            <w:tcBorders>
              <w:top w:val="single" w:sz="4" w:space="0" w:color="000000"/>
              <w:left w:val="single" w:sz="4" w:space="0" w:color="000000"/>
              <w:bottom w:val="single" w:sz="4" w:space="0" w:color="000000"/>
              <w:right w:val="single" w:sz="4" w:space="0" w:color="000000"/>
            </w:tcBorders>
          </w:tcPr>
          <w:p w14:paraId="62CB40AC" w14:textId="77777777" w:rsidR="00DE5E8D" w:rsidRDefault="00DE5E8D" w:rsidP="005D28D2">
            <w:pPr>
              <w:spacing w:line="259" w:lineRule="auto"/>
              <w:ind w:left="58"/>
              <w:jc w:val="both"/>
            </w:pPr>
            <w:r>
              <w:t xml:space="preserve">5 </w:t>
            </w:r>
          </w:p>
        </w:tc>
      </w:tr>
      <w:tr w:rsidR="00DE5E8D" w14:paraId="7A7B7CB7" w14:textId="77777777">
        <w:trPr>
          <w:trHeight w:val="461"/>
        </w:trPr>
        <w:tc>
          <w:tcPr>
            <w:tcW w:w="1123" w:type="dxa"/>
            <w:tcBorders>
              <w:top w:val="single" w:sz="4" w:space="0" w:color="000000"/>
              <w:left w:val="single" w:sz="4" w:space="0" w:color="000000"/>
              <w:bottom w:val="single" w:sz="4" w:space="0" w:color="000000"/>
              <w:right w:val="single" w:sz="4" w:space="0" w:color="000000"/>
            </w:tcBorders>
          </w:tcPr>
          <w:p w14:paraId="14ADD6B5" w14:textId="77777777" w:rsidR="00DE5E8D" w:rsidRDefault="00DE5E8D" w:rsidP="005D28D2">
            <w:pPr>
              <w:spacing w:line="259" w:lineRule="auto"/>
              <w:ind w:left="55"/>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6C1287A3" w14:textId="77777777" w:rsidR="00DE5E8D" w:rsidRDefault="00DE5E8D" w:rsidP="005D28D2">
            <w:pPr>
              <w:spacing w:line="259" w:lineRule="auto"/>
              <w:ind w:left="113"/>
              <w:jc w:val="both"/>
            </w:pPr>
            <w:r>
              <w:t xml:space="preserve">AC4 </w:t>
            </w:r>
          </w:p>
        </w:tc>
        <w:tc>
          <w:tcPr>
            <w:tcW w:w="1277" w:type="dxa"/>
            <w:tcBorders>
              <w:top w:val="single" w:sz="4" w:space="0" w:color="000000"/>
              <w:left w:val="single" w:sz="4" w:space="0" w:color="000000"/>
              <w:bottom w:val="single" w:sz="4" w:space="0" w:color="000000"/>
              <w:right w:val="single" w:sz="4" w:space="0" w:color="000000"/>
            </w:tcBorders>
          </w:tcPr>
          <w:p w14:paraId="1DEA66A9" w14:textId="77777777" w:rsidR="00DE5E8D" w:rsidRDefault="00DE5E8D" w:rsidP="005D28D2">
            <w:pPr>
              <w:spacing w:line="259" w:lineRule="auto"/>
              <w:ind w:left="115"/>
              <w:jc w:val="both"/>
            </w:pPr>
            <w:r>
              <w:t xml:space="preserve">EC1 </w:t>
            </w:r>
          </w:p>
        </w:tc>
        <w:tc>
          <w:tcPr>
            <w:tcW w:w="946" w:type="dxa"/>
            <w:tcBorders>
              <w:top w:val="single" w:sz="4" w:space="0" w:color="000000"/>
              <w:left w:val="single" w:sz="4" w:space="0" w:color="000000"/>
              <w:bottom w:val="single" w:sz="4" w:space="0" w:color="000000"/>
              <w:right w:val="nil"/>
            </w:tcBorders>
          </w:tcPr>
          <w:p w14:paraId="44713158" w14:textId="77777777" w:rsidR="00DE5E8D" w:rsidRDefault="00DE5E8D" w:rsidP="005D28D2">
            <w:pPr>
              <w:spacing w:line="259" w:lineRule="auto"/>
              <w:ind w:left="113"/>
              <w:jc w:val="both"/>
            </w:pPr>
            <w:r>
              <w:t xml:space="preserve">DD1 </w:t>
            </w:r>
          </w:p>
        </w:tc>
        <w:tc>
          <w:tcPr>
            <w:tcW w:w="190" w:type="dxa"/>
            <w:tcBorders>
              <w:top w:val="single" w:sz="4" w:space="0" w:color="000000"/>
              <w:left w:val="nil"/>
              <w:bottom w:val="single" w:sz="4" w:space="0" w:color="000000"/>
              <w:right w:val="single" w:sz="4" w:space="0" w:color="000000"/>
            </w:tcBorders>
          </w:tcPr>
          <w:p w14:paraId="457ECF8A" w14:textId="77777777" w:rsidR="00DE5E8D" w:rsidRDefault="00DE5E8D" w:rsidP="005D28D2">
            <w:pPr>
              <w:spacing w:after="160" w:line="259" w:lineRule="auto"/>
              <w:jc w:val="both"/>
            </w:pPr>
          </w:p>
        </w:tc>
        <w:tc>
          <w:tcPr>
            <w:tcW w:w="994" w:type="dxa"/>
            <w:tcBorders>
              <w:top w:val="single" w:sz="4" w:space="0" w:color="000000"/>
              <w:left w:val="single" w:sz="4" w:space="0" w:color="000000"/>
              <w:bottom w:val="single" w:sz="4" w:space="0" w:color="000000"/>
              <w:right w:val="single" w:sz="4" w:space="0" w:color="000000"/>
            </w:tcBorders>
          </w:tcPr>
          <w:p w14:paraId="2CECC16B" w14:textId="77777777" w:rsidR="00DE5E8D" w:rsidRDefault="00DE5E8D" w:rsidP="005D28D2">
            <w:pPr>
              <w:spacing w:line="259" w:lineRule="auto"/>
              <w:ind w:left="68"/>
              <w:jc w:val="both"/>
            </w:pPr>
            <w:r>
              <w:t xml:space="preserve">1 </w:t>
            </w:r>
          </w:p>
        </w:tc>
        <w:tc>
          <w:tcPr>
            <w:tcW w:w="991" w:type="dxa"/>
            <w:tcBorders>
              <w:top w:val="single" w:sz="4" w:space="0" w:color="000000"/>
              <w:left w:val="single" w:sz="4" w:space="0" w:color="000000"/>
              <w:bottom w:val="single" w:sz="4" w:space="0" w:color="000000"/>
              <w:right w:val="single" w:sz="4" w:space="0" w:color="000000"/>
            </w:tcBorders>
          </w:tcPr>
          <w:p w14:paraId="11C4E903" w14:textId="77777777" w:rsidR="00DE5E8D" w:rsidRDefault="00DE5E8D" w:rsidP="005D28D2">
            <w:pPr>
              <w:spacing w:line="259" w:lineRule="auto"/>
              <w:ind w:left="65"/>
              <w:jc w:val="both"/>
            </w:pPr>
            <w:r>
              <w:t xml:space="preserve">5 </w:t>
            </w:r>
          </w:p>
        </w:tc>
        <w:tc>
          <w:tcPr>
            <w:tcW w:w="1419" w:type="dxa"/>
            <w:tcBorders>
              <w:top w:val="single" w:sz="4" w:space="0" w:color="000000"/>
              <w:left w:val="single" w:sz="4" w:space="0" w:color="000000"/>
              <w:bottom w:val="single" w:sz="4" w:space="0" w:color="000000"/>
              <w:right w:val="single" w:sz="4" w:space="0" w:color="000000"/>
            </w:tcBorders>
          </w:tcPr>
          <w:p w14:paraId="4A2BC1F9" w14:textId="77777777" w:rsidR="00DE5E8D" w:rsidRDefault="00DE5E8D" w:rsidP="005D28D2">
            <w:pPr>
              <w:spacing w:line="259" w:lineRule="auto"/>
              <w:ind w:left="55"/>
              <w:jc w:val="both"/>
            </w:pPr>
            <w:r>
              <w:t xml:space="preserve">* </w:t>
            </w:r>
          </w:p>
        </w:tc>
        <w:tc>
          <w:tcPr>
            <w:tcW w:w="1007" w:type="dxa"/>
            <w:tcBorders>
              <w:top w:val="single" w:sz="4" w:space="0" w:color="000000"/>
              <w:left w:val="single" w:sz="4" w:space="0" w:color="000000"/>
              <w:bottom w:val="single" w:sz="4" w:space="0" w:color="000000"/>
              <w:right w:val="single" w:sz="4" w:space="0" w:color="000000"/>
            </w:tcBorders>
          </w:tcPr>
          <w:p w14:paraId="0BBD5BE8" w14:textId="77777777" w:rsidR="00DE5E8D" w:rsidRDefault="00DE5E8D" w:rsidP="005D28D2">
            <w:pPr>
              <w:spacing w:line="259" w:lineRule="auto"/>
              <w:ind w:left="58"/>
              <w:jc w:val="both"/>
            </w:pPr>
            <w:r>
              <w:t xml:space="preserve">3 </w:t>
            </w:r>
          </w:p>
        </w:tc>
      </w:tr>
      <w:tr w:rsidR="00DE5E8D" w14:paraId="5196CC82" w14:textId="77777777">
        <w:trPr>
          <w:trHeight w:val="459"/>
        </w:trPr>
        <w:tc>
          <w:tcPr>
            <w:tcW w:w="1123" w:type="dxa"/>
            <w:tcBorders>
              <w:top w:val="single" w:sz="4" w:space="0" w:color="000000"/>
              <w:left w:val="single" w:sz="4" w:space="0" w:color="000000"/>
              <w:bottom w:val="single" w:sz="4" w:space="0" w:color="000000"/>
              <w:right w:val="single" w:sz="4" w:space="0" w:color="000000"/>
            </w:tcBorders>
          </w:tcPr>
          <w:p w14:paraId="6E6C637A" w14:textId="77777777" w:rsidR="00DE5E8D" w:rsidRDefault="00DE5E8D" w:rsidP="005D28D2">
            <w:pPr>
              <w:spacing w:line="259" w:lineRule="auto"/>
              <w:ind w:left="55"/>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4F3127D8" w14:textId="77777777" w:rsidR="00DE5E8D" w:rsidRDefault="00DE5E8D" w:rsidP="005D28D2">
            <w:pPr>
              <w:spacing w:line="259" w:lineRule="auto"/>
              <w:ind w:left="113"/>
              <w:jc w:val="both"/>
            </w:pPr>
            <w:r>
              <w:t xml:space="preserve">AC4 </w:t>
            </w:r>
          </w:p>
        </w:tc>
        <w:tc>
          <w:tcPr>
            <w:tcW w:w="1277" w:type="dxa"/>
            <w:tcBorders>
              <w:top w:val="single" w:sz="4" w:space="0" w:color="000000"/>
              <w:left w:val="single" w:sz="4" w:space="0" w:color="000000"/>
              <w:bottom w:val="single" w:sz="4" w:space="0" w:color="000000"/>
              <w:right w:val="single" w:sz="4" w:space="0" w:color="000000"/>
            </w:tcBorders>
          </w:tcPr>
          <w:p w14:paraId="2BD2724C" w14:textId="77777777" w:rsidR="00DE5E8D" w:rsidRDefault="00DE5E8D" w:rsidP="005D28D2">
            <w:pPr>
              <w:spacing w:line="259" w:lineRule="auto"/>
              <w:ind w:left="115"/>
              <w:jc w:val="both"/>
            </w:pPr>
            <w:r>
              <w:t xml:space="preserve">EC1 </w:t>
            </w:r>
          </w:p>
        </w:tc>
        <w:tc>
          <w:tcPr>
            <w:tcW w:w="946" w:type="dxa"/>
            <w:tcBorders>
              <w:top w:val="single" w:sz="4" w:space="0" w:color="000000"/>
              <w:left w:val="single" w:sz="4" w:space="0" w:color="000000"/>
              <w:bottom w:val="single" w:sz="4" w:space="0" w:color="000000"/>
              <w:right w:val="nil"/>
            </w:tcBorders>
          </w:tcPr>
          <w:p w14:paraId="43778582" w14:textId="77777777" w:rsidR="00DE5E8D" w:rsidRDefault="00DE5E8D" w:rsidP="005D28D2">
            <w:pPr>
              <w:spacing w:line="259" w:lineRule="auto"/>
              <w:ind w:left="113"/>
              <w:jc w:val="both"/>
            </w:pPr>
            <w:r>
              <w:t xml:space="preserve">DD2 </w:t>
            </w:r>
          </w:p>
        </w:tc>
        <w:tc>
          <w:tcPr>
            <w:tcW w:w="190" w:type="dxa"/>
            <w:tcBorders>
              <w:top w:val="single" w:sz="4" w:space="0" w:color="000000"/>
              <w:left w:val="nil"/>
              <w:bottom w:val="single" w:sz="4" w:space="0" w:color="000000"/>
              <w:right w:val="single" w:sz="4" w:space="0" w:color="000000"/>
            </w:tcBorders>
          </w:tcPr>
          <w:p w14:paraId="5B499308" w14:textId="77777777" w:rsidR="00DE5E8D" w:rsidRDefault="00DE5E8D" w:rsidP="005D28D2">
            <w:pPr>
              <w:spacing w:after="160" w:line="259" w:lineRule="auto"/>
              <w:jc w:val="both"/>
            </w:pPr>
          </w:p>
        </w:tc>
        <w:tc>
          <w:tcPr>
            <w:tcW w:w="994" w:type="dxa"/>
            <w:tcBorders>
              <w:top w:val="single" w:sz="4" w:space="0" w:color="000000"/>
              <w:left w:val="single" w:sz="4" w:space="0" w:color="000000"/>
              <w:bottom w:val="single" w:sz="4" w:space="0" w:color="000000"/>
              <w:right w:val="single" w:sz="4" w:space="0" w:color="000000"/>
            </w:tcBorders>
          </w:tcPr>
          <w:p w14:paraId="309A8CB3" w14:textId="77777777" w:rsidR="00DE5E8D" w:rsidRDefault="00DE5E8D" w:rsidP="005D28D2">
            <w:pPr>
              <w:spacing w:line="259" w:lineRule="auto"/>
              <w:ind w:left="68"/>
              <w:jc w:val="both"/>
            </w:pPr>
            <w:r>
              <w:t xml:space="preserve">2 </w:t>
            </w:r>
          </w:p>
        </w:tc>
        <w:tc>
          <w:tcPr>
            <w:tcW w:w="991" w:type="dxa"/>
            <w:tcBorders>
              <w:top w:val="single" w:sz="4" w:space="0" w:color="000000"/>
              <w:left w:val="single" w:sz="4" w:space="0" w:color="000000"/>
              <w:bottom w:val="single" w:sz="4" w:space="0" w:color="000000"/>
              <w:right w:val="single" w:sz="4" w:space="0" w:color="000000"/>
            </w:tcBorders>
          </w:tcPr>
          <w:p w14:paraId="34146CFE" w14:textId="77777777" w:rsidR="00DE5E8D" w:rsidRDefault="00DE5E8D" w:rsidP="005D28D2">
            <w:pPr>
              <w:spacing w:line="259" w:lineRule="auto"/>
              <w:ind w:left="65"/>
              <w:jc w:val="both"/>
            </w:pPr>
            <w:r>
              <w:t xml:space="preserve">7 </w:t>
            </w:r>
          </w:p>
        </w:tc>
        <w:tc>
          <w:tcPr>
            <w:tcW w:w="1419" w:type="dxa"/>
            <w:tcBorders>
              <w:top w:val="single" w:sz="4" w:space="0" w:color="000000"/>
              <w:left w:val="single" w:sz="4" w:space="0" w:color="000000"/>
              <w:bottom w:val="single" w:sz="4" w:space="0" w:color="000000"/>
              <w:right w:val="single" w:sz="4" w:space="0" w:color="000000"/>
            </w:tcBorders>
          </w:tcPr>
          <w:p w14:paraId="0EA62E6F" w14:textId="77777777" w:rsidR="00DE5E8D" w:rsidRDefault="00DE5E8D" w:rsidP="005D28D2">
            <w:pPr>
              <w:spacing w:line="259" w:lineRule="auto"/>
              <w:ind w:left="55"/>
              <w:jc w:val="both"/>
            </w:pPr>
            <w:r>
              <w:t xml:space="preserve">* </w:t>
            </w:r>
          </w:p>
        </w:tc>
        <w:tc>
          <w:tcPr>
            <w:tcW w:w="1007" w:type="dxa"/>
            <w:tcBorders>
              <w:top w:val="single" w:sz="4" w:space="0" w:color="000000"/>
              <w:left w:val="single" w:sz="4" w:space="0" w:color="000000"/>
              <w:bottom w:val="single" w:sz="4" w:space="0" w:color="000000"/>
              <w:right w:val="single" w:sz="4" w:space="0" w:color="000000"/>
            </w:tcBorders>
          </w:tcPr>
          <w:p w14:paraId="185009DB" w14:textId="77777777" w:rsidR="00DE5E8D" w:rsidRDefault="00DE5E8D" w:rsidP="005D28D2">
            <w:pPr>
              <w:spacing w:line="259" w:lineRule="auto"/>
              <w:ind w:left="58"/>
              <w:jc w:val="both"/>
            </w:pPr>
            <w:r>
              <w:t xml:space="preserve">5 </w:t>
            </w:r>
          </w:p>
        </w:tc>
      </w:tr>
      <w:tr w:rsidR="00DE5E8D" w14:paraId="67392CCE" w14:textId="77777777">
        <w:trPr>
          <w:trHeight w:val="461"/>
        </w:trPr>
        <w:tc>
          <w:tcPr>
            <w:tcW w:w="1123" w:type="dxa"/>
            <w:tcBorders>
              <w:top w:val="single" w:sz="4" w:space="0" w:color="000000"/>
              <w:left w:val="single" w:sz="4" w:space="0" w:color="000000"/>
              <w:bottom w:val="single" w:sz="4" w:space="0" w:color="000000"/>
              <w:right w:val="single" w:sz="4" w:space="0" w:color="000000"/>
            </w:tcBorders>
          </w:tcPr>
          <w:p w14:paraId="213068AD" w14:textId="77777777" w:rsidR="00DE5E8D" w:rsidRDefault="00DE5E8D" w:rsidP="005D28D2">
            <w:pPr>
              <w:spacing w:line="259" w:lineRule="auto"/>
              <w:ind w:left="55"/>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592C7955" w14:textId="77777777" w:rsidR="00DE5E8D" w:rsidRDefault="00DE5E8D" w:rsidP="005D28D2">
            <w:pPr>
              <w:spacing w:line="259" w:lineRule="auto"/>
              <w:ind w:left="113"/>
              <w:jc w:val="both"/>
            </w:pPr>
            <w:r>
              <w:t xml:space="preserve">AC4 </w:t>
            </w:r>
          </w:p>
        </w:tc>
        <w:tc>
          <w:tcPr>
            <w:tcW w:w="1277" w:type="dxa"/>
            <w:tcBorders>
              <w:top w:val="single" w:sz="4" w:space="0" w:color="000000"/>
              <w:left w:val="single" w:sz="4" w:space="0" w:color="000000"/>
              <w:bottom w:val="single" w:sz="4" w:space="0" w:color="000000"/>
              <w:right w:val="single" w:sz="4" w:space="0" w:color="000000"/>
            </w:tcBorders>
          </w:tcPr>
          <w:p w14:paraId="1A378C78" w14:textId="77777777" w:rsidR="00DE5E8D" w:rsidRDefault="00DE5E8D" w:rsidP="005D28D2">
            <w:pPr>
              <w:spacing w:line="259" w:lineRule="auto"/>
              <w:ind w:left="115"/>
              <w:jc w:val="both"/>
            </w:pPr>
            <w:r>
              <w:t xml:space="preserve">EC2 </w:t>
            </w:r>
          </w:p>
        </w:tc>
        <w:tc>
          <w:tcPr>
            <w:tcW w:w="946" w:type="dxa"/>
            <w:tcBorders>
              <w:top w:val="single" w:sz="4" w:space="0" w:color="000000"/>
              <w:left w:val="single" w:sz="4" w:space="0" w:color="000000"/>
              <w:bottom w:val="single" w:sz="4" w:space="0" w:color="000000"/>
              <w:right w:val="nil"/>
            </w:tcBorders>
          </w:tcPr>
          <w:p w14:paraId="6014A238" w14:textId="77777777" w:rsidR="00DE5E8D" w:rsidRDefault="00DE5E8D" w:rsidP="005D28D2">
            <w:pPr>
              <w:spacing w:line="259" w:lineRule="auto"/>
              <w:ind w:left="113"/>
              <w:jc w:val="both"/>
            </w:pPr>
            <w:r>
              <w:t xml:space="preserve">DD1 </w:t>
            </w:r>
          </w:p>
        </w:tc>
        <w:tc>
          <w:tcPr>
            <w:tcW w:w="190" w:type="dxa"/>
            <w:tcBorders>
              <w:top w:val="single" w:sz="4" w:space="0" w:color="000000"/>
              <w:left w:val="nil"/>
              <w:bottom w:val="single" w:sz="4" w:space="0" w:color="000000"/>
              <w:right w:val="single" w:sz="4" w:space="0" w:color="000000"/>
            </w:tcBorders>
          </w:tcPr>
          <w:p w14:paraId="12A03B41" w14:textId="77777777" w:rsidR="00DE5E8D" w:rsidRDefault="00DE5E8D" w:rsidP="005D28D2">
            <w:pPr>
              <w:spacing w:after="160" w:line="259" w:lineRule="auto"/>
              <w:jc w:val="both"/>
            </w:pPr>
          </w:p>
        </w:tc>
        <w:tc>
          <w:tcPr>
            <w:tcW w:w="994" w:type="dxa"/>
            <w:tcBorders>
              <w:top w:val="single" w:sz="4" w:space="0" w:color="000000"/>
              <w:left w:val="single" w:sz="4" w:space="0" w:color="000000"/>
              <w:bottom w:val="single" w:sz="4" w:space="0" w:color="000000"/>
              <w:right w:val="single" w:sz="4" w:space="0" w:color="000000"/>
            </w:tcBorders>
          </w:tcPr>
          <w:p w14:paraId="280DD839" w14:textId="77777777" w:rsidR="00DE5E8D" w:rsidRDefault="00DE5E8D" w:rsidP="005D28D2">
            <w:pPr>
              <w:spacing w:line="259" w:lineRule="auto"/>
              <w:ind w:left="68"/>
              <w:jc w:val="both"/>
            </w:pPr>
            <w:r>
              <w:t xml:space="preserve">2 </w:t>
            </w:r>
          </w:p>
        </w:tc>
        <w:tc>
          <w:tcPr>
            <w:tcW w:w="991" w:type="dxa"/>
            <w:tcBorders>
              <w:top w:val="single" w:sz="4" w:space="0" w:color="000000"/>
              <w:left w:val="single" w:sz="4" w:space="0" w:color="000000"/>
              <w:bottom w:val="single" w:sz="4" w:space="0" w:color="000000"/>
              <w:right w:val="single" w:sz="4" w:space="0" w:color="000000"/>
            </w:tcBorders>
          </w:tcPr>
          <w:p w14:paraId="362CD19C" w14:textId="77777777" w:rsidR="00DE5E8D" w:rsidRDefault="00DE5E8D" w:rsidP="005D28D2">
            <w:pPr>
              <w:spacing w:line="259" w:lineRule="auto"/>
              <w:ind w:left="65"/>
              <w:jc w:val="both"/>
            </w:pPr>
            <w:r>
              <w:t xml:space="preserve">7 </w:t>
            </w:r>
          </w:p>
        </w:tc>
        <w:tc>
          <w:tcPr>
            <w:tcW w:w="1419" w:type="dxa"/>
            <w:tcBorders>
              <w:top w:val="single" w:sz="4" w:space="0" w:color="000000"/>
              <w:left w:val="single" w:sz="4" w:space="0" w:color="000000"/>
              <w:bottom w:val="single" w:sz="4" w:space="0" w:color="000000"/>
              <w:right w:val="single" w:sz="4" w:space="0" w:color="000000"/>
            </w:tcBorders>
          </w:tcPr>
          <w:p w14:paraId="70720B69" w14:textId="77777777" w:rsidR="00DE5E8D" w:rsidRDefault="00DE5E8D" w:rsidP="005D28D2">
            <w:pPr>
              <w:spacing w:line="259" w:lineRule="auto"/>
              <w:ind w:left="55"/>
              <w:jc w:val="both"/>
            </w:pPr>
            <w:r>
              <w:t xml:space="preserve">* </w:t>
            </w:r>
          </w:p>
        </w:tc>
        <w:tc>
          <w:tcPr>
            <w:tcW w:w="1007" w:type="dxa"/>
            <w:tcBorders>
              <w:top w:val="single" w:sz="4" w:space="0" w:color="000000"/>
              <w:left w:val="single" w:sz="4" w:space="0" w:color="000000"/>
              <w:bottom w:val="single" w:sz="4" w:space="0" w:color="000000"/>
              <w:right w:val="single" w:sz="4" w:space="0" w:color="000000"/>
            </w:tcBorders>
          </w:tcPr>
          <w:p w14:paraId="622CAEC2" w14:textId="77777777" w:rsidR="00DE5E8D" w:rsidRDefault="00DE5E8D" w:rsidP="005D28D2">
            <w:pPr>
              <w:spacing w:line="259" w:lineRule="auto"/>
              <w:ind w:left="58"/>
              <w:jc w:val="both"/>
            </w:pPr>
            <w:r>
              <w:t xml:space="preserve">5 </w:t>
            </w:r>
          </w:p>
        </w:tc>
      </w:tr>
      <w:tr w:rsidR="00DE5E8D" w14:paraId="25D1EDEC" w14:textId="77777777">
        <w:trPr>
          <w:trHeight w:val="458"/>
        </w:trPr>
        <w:tc>
          <w:tcPr>
            <w:tcW w:w="1123" w:type="dxa"/>
            <w:tcBorders>
              <w:top w:val="single" w:sz="4" w:space="0" w:color="000000"/>
              <w:left w:val="single" w:sz="4" w:space="0" w:color="000000"/>
              <w:bottom w:val="single" w:sz="4" w:space="0" w:color="000000"/>
              <w:right w:val="single" w:sz="4" w:space="0" w:color="000000"/>
            </w:tcBorders>
          </w:tcPr>
          <w:p w14:paraId="1778BCFF" w14:textId="77777777" w:rsidR="00DE5E8D" w:rsidRDefault="00DE5E8D" w:rsidP="005D28D2">
            <w:pPr>
              <w:spacing w:line="259" w:lineRule="auto"/>
              <w:ind w:left="55"/>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0DF7342B" w14:textId="77777777" w:rsidR="00DE5E8D" w:rsidRDefault="00DE5E8D" w:rsidP="005D28D2">
            <w:pPr>
              <w:spacing w:line="259" w:lineRule="auto"/>
              <w:ind w:left="113"/>
              <w:jc w:val="both"/>
            </w:pPr>
            <w:r>
              <w:t xml:space="preserve">AC4 </w:t>
            </w:r>
          </w:p>
        </w:tc>
        <w:tc>
          <w:tcPr>
            <w:tcW w:w="1277" w:type="dxa"/>
            <w:tcBorders>
              <w:top w:val="single" w:sz="4" w:space="0" w:color="000000"/>
              <w:left w:val="single" w:sz="4" w:space="0" w:color="000000"/>
              <w:bottom w:val="single" w:sz="4" w:space="0" w:color="000000"/>
              <w:right w:val="single" w:sz="4" w:space="0" w:color="000000"/>
            </w:tcBorders>
          </w:tcPr>
          <w:p w14:paraId="5F990B91" w14:textId="77777777" w:rsidR="00DE5E8D" w:rsidRDefault="00DE5E8D" w:rsidP="005D28D2">
            <w:pPr>
              <w:spacing w:line="259" w:lineRule="auto"/>
              <w:ind w:left="115"/>
              <w:jc w:val="both"/>
            </w:pPr>
            <w:r>
              <w:t xml:space="preserve">EC2 </w:t>
            </w:r>
          </w:p>
        </w:tc>
        <w:tc>
          <w:tcPr>
            <w:tcW w:w="946" w:type="dxa"/>
            <w:tcBorders>
              <w:top w:val="single" w:sz="4" w:space="0" w:color="000000"/>
              <w:left w:val="single" w:sz="4" w:space="0" w:color="000000"/>
              <w:bottom w:val="single" w:sz="4" w:space="0" w:color="000000"/>
              <w:right w:val="nil"/>
            </w:tcBorders>
          </w:tcPr>
          <w:p w14:paraId="0D5DB17D" w14:textId="77777777" w:rsidR="00DE5E8D" w:rsidRDefault="00DE5E8D" w:rsidP="005D28D2">
            <w:pPr>
              <w:spacing w:line="259" w:lineRule="auto"/>
              <w:ind w:left="113"/>
              <w:jc w:val="both"/>
            </w:pPr>
            <w:r>
              <w:t xml:space="preserve">DD2 </w:t>
            </w:r>
          </w:p>
        </w:tc>
        <w:tc>
          <w:tcPr>
            <w:tcW w:w="190" w:type="dxa"/>
            <w:tcBorders>
              <w:top w:val="single" w:sz="4" w:space="0" w:color="000000"/>
              <w:left w:val="nil"/>
              <w:bottom w:val="single" w:sz="4" w:space="0" w:color="000000"/>
              <w:right w:val="single" w:sz="4" w:space="0" w:color="000000"/>
            </w:tcBorders>
          </w:tcPr>
          <w:p w14:paraId="5E6ECCE5" w14:textId="77777777" w:rsidR="00DE5E8D" w:rsidRDefault="00DE5E8D" w:rsidP="005D28D2">
            <w:pPr>
              <w:spacing w:after="160" w:line="259" w:lineRule="auto"/>
              <w:jc w:val="both"/>
            </w:pPr>
          </w:p>
        </w:tc>
        <w:tc>
          <w:tcPr>
            <w:tcW w:w="994" w:type="dxa"/>
            <w:tcBorders>
              <w:top w:val="single" w:sz="4" w:space="0" w:color="000000"/>
              <w:left w:val="single" w:sz="4" w:space="0" w:color="000000"/>
              <w:bottom w:val="single" w:sz="4" w:space="0" w:color="000000"/>
              <w:right w:val="single" w:sz="4" w:space="0" w:color="000000"/>
            </w:tcBorders>
          </w:tcPr>
          <w:p w14:paraId="5BB747C7" w14:textId="77777777" w:rsidR="00DE5E8D" w:rsidRDefault="00DE5E8D" w:rsidP="005D28D2">
            <w:pPr>
              <w:spacing w:line="259" w:lineRule="auto"/>
              <w:ind w:left="68"/>
              <w:jc w:val="both"/>
            </w:pPr>
            <w:r>
              <w:t xml:space="preserve">2 </w:t>
            </w:r>
          </w:p>
        </w:tc>
        <w:tc>
          <w:tcPr>
            <w:tcW w:w="991" w:type="dxa"/>
            <w:tcBorders>
              <w:top w:val="single" w:sz="4" w:space="0" w:color="000000"/>
              <w:left w:val="single" w:sz="4" w:space="0" w:color="000000"/>
              <w:bottom w:val="single" w:sz="4" w:space="0" w:color="000000"/>
              <w:right w:val="single" w:sz="4" w:space="0" w:color="000000"/>
            </w:tcBorders>
          </w:tcPr>
          <w:p w14:paraId="21498E49" w14:textId="77777777" w:rsidR="00DE5E8D" w:rsidRDefault="00DE5E8D" w:rsidP="005D28D2">
            <w:pPr>
              <w:spacing w:line="259" w:lineRule="auto"/>
              <w:ind w:left="65"/>
              <w:jc w:val="both"/>
            </w:pPr>
            <w:r>
              <w:t xml:space="preserve">7 </w:t>
            </w:r>
          </w:p>
        </w:tc>
        <w:tc>
          <w:tcPr>
            <w:tcW w:w="1419" w:type="dxa"/>
            <w:tcBorders>
              <w:top w:val="single" w:sz="4" w:space="0" w:color="000000"/>
              <w:left w:val="single" w:sz="4" w:space="0" w:color="000000"/>
              <w:bottom w:val="single" w:sz="4" w:space="0" w:color="000000"/>
              <w:right w:val="single" w:sz="4" w:space="0" w:color="000000"/>
            </w:tcBorders>
          </w:tcPr>
          <w:p w14:paraId="1DE45D10" w14:textId="77777777" w:rsidR="00DE5E8D" w:rsidRDefault="00DE5E8D" w:rsidP="005D28D2">
            <w:pPr>
              <w:spacing w:line="259" w:lineRule="auto"/>
              <w:ind w:left="55"/>
              <w:jc w:val="both"/>
            </w:pPr>
            <w:r>
              <w:t xml:space="preserve">* </w:t>
            </w:r>
          </w:p>
        </w:tc>
        <w:tc>
          <w:tcPr>
            <w:tcW w:w="1007" w:type="dxa"/>
            <w:tcBorders>
              <w:top w:val="single" w:sz="4" w:space="0" w:color="000000"/>
              <w:left w:val="single" w:sz="4" w:space="0" w:color="000000"/>
              <w:bottom w:val="single" w:sz="4" w:space="0" w:color="000000"/>
              <w:right w:val="single" w:sz="4" w:space="0" w:color="000000"/>
            </w:tcBorders>
          </w:tcPr>
          <w:p w14:paraId="5CD300C8" w14:textId="77777777" w:rsidR="00DE5E8D" w:rsidRDefault="00DE5E8D" w:rsidP="005D28D2">
            <w:pPr>
              <w:spacing w:line="259" w:lineRule="auto"/>
              <w:ind w:left="58"/>
              <w:jc w:val="both"/>
            </w:pPr>
            <w:r>
              <w:t xml:space="preserve">5 </w:t>
            </w:r>
          </w:p>
        </w:tc>
      </w:tr>
      <w:tr w:rsidR="00DE5E8D" w14:paraId="1239A418" w14:textId="77777777">
        <w:trPr>
          <w:trHeight w:val="588"/>
        </w:trPr>
        <w:tc>
          <w:tcPr>
            <w:tcW w:w="1123" w:type="dxa"/>
            <w:tcBorders>
              <w:top w:val="single" w:sz="4" w:space="0" w:color="000000"/>
              <w:left w:val="single" w:sz="4" w:space="0" w:color="000000"/>
              <w:bottom w:val="single" w:sz="4" w:space="0" w:color="000000"/>
              <w:right w:val="single" w:sz="4" w:space="0" w:color="000000"/>
            </w:tcBorders>
          </w:tcPr>
          <w:p w14:paraId="01A1347B" w14:textId="77777777" w:rsidR="00DE5E8D" w:rsidRDefault="00DE5E8D" w:rsidP="005D28D2">
            <w:pPr>
              <w:spacing w:line="259" w:lineRule="auto"/>
              <w:ind w:left="55"/>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2066F993" w14:textId="77777777" w:rsidR="00DE5E8D" w:rsidRDefault="00DE5E8D" w:rsidP="005D28D2">
            <w:pPr>
              <w:spacing w:line="259" w:lineRule="auto"/>
              <w:ind w:left="113"/>
              <w:jc w:val="both"/>
            </w:pPr>
            <w:r>
              <w:t xml:space="preserve">AC4 </w:t>
            </w:r>
          </w:p>
        </w:tc>
        <w:tc>
          <w:tcPr>
            <w:tcW w:w="1277" w:type="dxa"/>
            <w:tcBorders>
              <w:top w:val="single" w:sz="4" w:space="0" w:color="000000"/>
              <w:left w:val="single" w:sz="4" w:space="0" w:color="000000"/>
              <w:bottom w:val="single" w:sz="4" w:space="0" w:color="000000"/>
              <w:right w:val="single" w:sz="4" w:space="0" w:color="000000"/>
            </w:tcBorders>
          </w:tcPr>
          <w:p w14:paraId="29813A4C" w14:textId="77777777" w:rsidR="00DE5E8D" w:rsidRDefault="00DE5E8D" w:rsidP="005D28D2">
            <w:pPr>
              <w:spacing w:line="259" w:lineRule="auto"/>
              <w:ind w:left="115"/>
              <w:jc w:val="both"/>
            </w:pPr>
            <w:r>
              <w:t xml:space="preserve">EC3 </w:t>
            </w:r>
          </w:p>
        </w:tc>
        <w:tc>
          <w:tcPr>
            <w:tcW w:w="946" w:type="dxa"/>
            <w:tcBorders>
              <w:top w:val="single" w:sz="4" w:space="0" w:color="000000"/>
              <w:left w:val="single" w:sz="4" w:space="0" w:color="000000"/>
              <w:bottom w:val="single" w:sz="4" w:space="0" w:color="000000"/>
              <w:right w:val="nil"/>
            </w:tcBorders>
          </w:tcPr>
          <w:p w14:paraId="5DA635EF" w14:textId="77777777" w:rsidR="00DE5E8D" w:rsidRDefault="00DE5E8D" w:rsidP="005D28D2">
            <w:pPr>
              <w:spacing w:line="259" w:lineRule="auto"/>
              <w:ind w:left="113"/>
              <w:jc w:val="both"/>
            </w:pPr>
            <w:r>
              <w:t xml:space="preserve">DD1 DD2 </w:t>
            </w:r>
          </w:p>
        </w:tc>
        <w:tc>
          <w:tcPr>
            <w:tcW w:w="190" w:type="dxa"/>
            <w:tcBorders>
              <w:top w:val="single" w:sz="4" w:space="0" w:color="000000"/>
              <w:left w:val="nil"/>
              <w:bottom w:val="single" w:sz="4" w:space="0" w:color="000000"/>
              <w:right w:val="single" w:sz="4" w:space="0" w:color="000000"/>
            </w:tcBorders>
          </w:tcPr>
          <w:p w14:paraId="4C6FFC7C" w14:textId="77777777" w:rsidR="00DE5E8D" w:rsidRDefault="00DE5E8D" w:rsidP="005D28D2">
            <w:pPr>
              <w:spacing w:line="259" w:lineRule="auto"/>
              <w:jc w:val="both"/>
            </w:pPr>
            <w:r>
              <w:t xml:space="preserve">/ </w:t>
            </w:r>
          </w:p>
        </w:tc>
        <w:tc>
          <w:tcPr>
            <w:tcW w:w="994" w:type="dxa"/>
            <w:tcBorders>
              <w:top w:val="single" w:sz="4" w:space="0" w:color="000000"/>
              <w:left w:val="single" w:sz="4" w:space="0" w:color="000000"/>
              <w:bottom w:val="single" w:sz="4" w:space="0" w:color="000000"/>
              <w:right w:val="single" w:sz="4" w:space="0" w:color="000000"/>
            </w:tcBorders>
          </w:tcPr>
          <w:p w14:paraId="7F35FD5B" w14:textId="77777777" w:rsidR="00DE5E8D" w:rsidRDefault="00DE5E8D" w:rsidP="005D28D2">
            <w:pPr>
              <w:spacing w:line="259" w:lineRule="auto"/>
              <w:ind w:left="68"/>
              <w:jc w:val="both"/>
            </w:pPr>
            <w:r>
              <w:t xml:space="preserve">2 </w:t>
            </w:r>
          </w:p>
        </w:tc>
        <w:tc>
          <w:tcPr>
            <w:tcW w:w="991" w:type="dxa"/>
            <w:tcBorders>
              <w:top w:val="single" w:sz="4" w:space="0" w:color="000000"/>
              <w:left w:val="single" w:sz="4" w:space="0" w:color="000000"/>
              <w:bottom w:val="single" w:sz="4" w:space="0" w:color="000000"/>
              <w:right w:val="single" w:sz="4" w:space="0" w:color="000000"/>
            </w:tcBorders>
          </w:tcPr>
          <w:p w14:paraId="554583DE" w14:textId="77777777" w:rsidR="00DE5E8D" w:rsidRDefault="00DE5E8D" w:rsidP="005D28D2">
            <w:pPr>
              <w:spacing w:line="259" w:lineRule="auto"/>
              <w:ind w:left="65"/>
              <w:jc w:val="both"/>
            </w:pPr>
            <w:r>
              <w:t xml:space="preserve">7 </w:t>
            </w:r>
          </w:p>
        </w:tc>
        <w:tc>
          <w:tcPr>
            <w:tcW w:w="1419" w:type="dxa"/>
            <w:tcBorders>
              <w:top w:val="single" w:sz="4" w:space="0" w:color="000000"/>
              <w:left w:val="single" w:sz="4" w:space="0" w:color="000000"/>
              <w:bottom w:val="single" w:sz="4" w:space="0" w:color="000000"/>
              <w:right w:val="single" w:sz="4" w:space="0" w:color="000000"/>
            </w:tcBorders>
          </w:tcPr>
          <w:p w14:paraId="66E0C692" w14:textId="77777777" w:rsidR="00DE5E8D" w:rsidRDefault="00DE5E8D" w:rsidP="005D28D2">
            <w:pPr>
              <w:spacing w:line="259" w:lineRule="auto"/>
              <w:ind w:left="55"/>
              <w:jc w:val="both"/>
            </w:pPr>
            <w:r>
              <w:t xml:space="preserve">* </w:t>
            </w:r>
          </w:p>
        </w:tc>
        <w:tc>
          <w:tcPr>
            <w:tcW w:w="1007" w:type="dxa"/>
            <w:tcBorders>
              <w:top w:val="single" w:sz="4" w:space="0" w:color="000000"/>
              <w:left w:val="single" w:sz="4" w:space="0" w:color="000000"/>
              <w:bottom w:val="single" w:sz="4" w:space="0" w:color="000000"/>
              <w:right w:val="single" w:sz="4" w:space="0" w:color="000000"/>
            </w:tcBorders>
          </w:tcPr>
          <w:p w14:paraId="582EB098" w14:textId="77777777" w:rsidR="00DE5E8D" w:rsidRDefault="00DE5E8D" w:rsidP="005D28D2">
            <w:pPr>
              <w:spacing w:line="259" w:lineRule="auto"/>
              <w:ind w:left="58"/>
              <w:jc w:val="both"/>
            </w:pPr>
            <w:r>
              <w:t xml:space="preserve">5 </w:t>
            </w:r>
          </w:p>
        </w:tc>
      </w:tr>
    </w:tbl>
    <w:p w14:paraId="4858DD46" w14:textId="77777777" w:rsidR="00DE5E8D" w:rsidRDefault="00DE5E8D" w:rsidP="005D28D2">
      <w:pPr>
        <w:spacing w:after="0"/>
        <w:jc w:val="both"/>
      </w:pPr>
      <w:r>
        <w:rPr>
          <w:sz w:val="20"/>
        </w:rPr>
        <w:t xml:space="preserve"> </w:t>
      </w:r>
    </w:p>
    <w:p w14:paraId="142D94E2" w14:textId="77777777" w:rsidR="00DE5E8D" w:rsidRDefault="00DE5E8D" w:rsidP="005D28D2">
      <w:pPr>
        <w:spacing w:after="156"/>
        <w:jc w:val="both"/>
      </w:pPr>
      <w:r>
        <w:rPr>
          <w:sz w:val="16"/>
        </w:rPr>
        <w:t xml:space="preserve"> </w:t>
      </w:r>
    </w:p>
    <w:p w14:paraId="33B55C66" w14:textId="77777777" w:rsidR="00DF232D" w:rsidRDefault="00DE5E8D" w:rsidP="005D28D2">
      <w:pPr>
        <w:numPr>
          <w:ilvl w:val="0"/>
          <w:numId w:val="9"/>
        </w:numPr>
        <w:spacing w:after="5" w:line="250" w:lineRule="auto"/>
        <w:ind w:right="878" w:hanging="360"/>
        <w:jc w:val="both"/>
        <w:rPr>
          <w:rFonts w:ascii="Arial" w:hAnsi="Arial" w:cs="Arial"/>
        </w:rPr>
      </w:pPr>
      <w:r w:rsidRPr="00DF232D">
        <w:rPr>
          <w:rFonts w:ascii="Arial" w:hAnsi="Arial" w:cs="Arial"/>
        </w:rPr>
        <w:t xml:space="preserve">En el caso del uso centro de convenciones y auditorios: </w:t>
      </w:r>
    </w:p>
    <w:p w14:paraId="4FA674AB" w14:textId="77777777" w:rsidR="00DF232D" w:rsidRDefault="00DE5E8D" w:rsidP="005D28D2">
      <w:pPr>
        <w:numPr>
          <w:ilvl w:val="0"/>
          <w:numId w:val="9"/>
        </w:numPr>
        <w:spacing w:after="5" w:line="250" w:lineRule="auto"/>
        <w:ind w:right="878" w:hanging="360"/>
        <w:jc w:val="both"/>
        <w:rPr>
          <w:rFonts w:ascii="Arial" w:hAnsi="Arial" w:cs="Arial"/>
        </w:rPr>
      </w:pPr>
      <w:r w:rsidRPr="00DF232D">
        <w:rPr>
          <w:rFonts w:ascii="Arial" w:eastAsia="Courier New" w:hAnsi="Arial" w:cs="Arial"/>
        </w:rPr>
        <w:t>o</w:t>
      </w:r>
      <w:r w:rsidRPr="00DF232D">
        <w:rPr>
          <w:rFonts w:ascii="Arial" w:hAnsi="Arial" w:cs="Arial"/>
        </w:rPr>
        <w:t xml:space="preserve"> Si el tercer dígito es 1, el cuarto dígito es 9</w:t>
      </w:r>
    </w:p>
    <w:p w14:paraId="3FD6A621" w14:textId="77777777" w:rsidR="00DE5E8D" w:rsidRPr="00DF232D" w:rsidRDefault="00DE5E8D" w:rsidP="005D28D2">
      <w:pPr>
        <w:numPr>
          <w:ilvl w:val="0"/>
          <w:numId w:val="9"/>
        </w:numPr>
        <w:spacing w:after="5" w:line="250" w:lineRule="auto"/>
        <w:ind w:right="878" w:hanging="360"/>
        <w:jc w:val="both"/>
        <w:rPr>
          <w:rFonts w:ascii="Arial" w:hAnsi="Arial" w:cs="Arial"/>
        </w:rPr>
      </w:pPr>
      <w:r w:rsidRPr="00DF232D">
        <w:rPr>
          <w:rFonts w:ascii="Arial" w:eastAsia="Courier New" w:hAnsi="Arial" w:cs="Arial"/>
        </w:rPr>
        <w:lastRenderedPageBreak/>
        <w:t>o</w:t>
      </w:r>
      <w:r w:rsidRPr="00DF232D">
        <w:rPr>
          <w:rFonts w:ascii="Arial" w:hAnsi="Arial" w:cs="Arial"/>
        </w:rPr>
        <w:t xml:space="preserve"> Si el tercer dígito es 2, el cuarto dígito es 1 </w:t>
      </w:r>
    </w:p>
    <w:p w14:paraId="28B009F2" w14:textId="77777777" w:rsidR="00DE5E8D" w:rsidRPr="00DF232D" w:rsidRDefault="00DE5E8D" w:rsidP="005D28D2">
      <w:pPr>
        <w:spacing w:after="0"/>
        <w:jc w:val="both"/>
        <w:rPr>
          <w:rFonts w:ascii="Arial" w:hAnsi="Arial" w:cs="Arial"/>
        </w:rPr>
      </w:pPr>
      <w:r w:rsidRPr="00DF232D">
        <w:rPr>
          <w:rFonts w:ascii="Arial" w:hAnsi="Arial" w:cs="Arial"/>
          <w:sz w:val="23"/>
        </w:rPr>
        <w:t xml:space="preserve"> </w:t>
      </w:r>
    </w:p>
    <w:p w14:paraId="047A471C" w14:textId="77777777" w:rsidR="00DE5E8D" w:rsidRPr="00DF232D" w:rsidRDefault="00DE5E8D" w:rsidP="005D28D2">
      <w:pPr>
        <w:ind w:left="2523" w:right="878" w:hanging="360"/>
        <w:jc w:val="both"/>
        <w:rPr>
          <w:rFonts w:ascii="Arial" w:hAnsi="Arial" w:cs="Arial"/>
        </w:rPr>
      </w:pPr>
      <w:r w:rsidRPr="00DF232D">
        <w:rPr>
          <w:rFonts w:ascii="Arial" w:hAnsi="Arial" w:cs="Arial"/>
        </w:rPr>
        <w:t xml:space="preserve">f. Procedimiento número 3.- Obtención de dos combinaciones posibles, para usos de construcción: </w:t>
      </w:r>
      <w:r w:rsidRPr="00DF232D">
        <w:rPr>
          <w:rFonts w:ascii="Arial" w:eastAsia="Trebuchet MS" w:hAnsi="Arial" w:cs="Arial"/>
          <w:b/>
        </w:rPr>
        <w:t>gasolinera o gasera</w:t>
      </w:r>
      <w:r w:rsidRPr="00DF232D">
        <w:rPr>
          <w:rFonts w:ascii="Arial" w:hAnsi="Arial" w:cs="Arial"/>
        </w:rPr>
        <w:t xml:space="preserve">. </w:t>
      </w:r>
    </w:p>
    <w:p w14:paraId="6206A781" w14:textId="77777777" w:rsidR="00DE5E8D" w:rsidRDefault="00DE5E8D" w:rsidP="005D28D2">
      <w:pPr>
        <w:spacing w:after="0"/>
        <w:jc w:val="both"/>
      </w:pPr>
      <w:r>
        <w:rPr>
          <w:sz w:val="16"/>
        </w:rPr>
        <w:t xml:space="preserve"> </w:t>
      </w:r>
    </w:p>
    <w:tbl>
      <w:tblPr>
        <w:tblStyle w:val="TableGrid"/>
        <w:tblW w:w="9055" w:type="dxa"/>
        <w:tblInd w:w="1083" w:type="dxa"/>
        <w:tblCellMar>
          <w:right w:w="3" w:type="dxa"/>
        </w:tblCellMar>
        <w:tblLook w:val="04A0" w:firstRow="1" w:lastRow="0" w:firstColumn="1" w:lastColumn="0" w:noHBand="0" w:noVBand="1"/>
      </w:tblPr>
      <w:tblGrid>
        <w:gridCol w:w="1122"/>
        <w:gridCol w:w="1112"/>
        <w:gridCol w:w="1277"/>
        <w:gridCol w:w="804"/>
        <w:gridCol w:w="190"/>
        <w:gridCol w:w="851"/>
        <w:gridCol w:w="1698"/>
        <w:gridCol w:w="995"/>
        <w:gridCol w:w="1006"/>
      </w:tblGrid>
      <w:tr w:rsidR="00DE5E8D" w14:paraId="0F5D1367" w14:textId="77777777">
        <w:trPr>
          <w:trHeight w:val="850"/>
        </w:trPr>
        <w:tc>
          <w:tcPr>
            <w:tcW w:w="1123" w:type="dxa"/>
            <w:tcBorders>
              <w:top w:val="single" w:sz="4" w:space="0" w:color="000000"/>
              <w:left w:val="single" w:sz="4" w:space="0" w:color="000000"/>
              <w:bottom w:val="single" w:sz="4" w:space="0" w:color="000000"/>
              <w:right w:val="single" w:sz="4" w:space="0" w:color="000000"/>
            </w:tcBorders>
          </w:tcPr>
          <w:p w14:paraId="3454F1C1" w14:textId="77777777" w:rsidR="00DE5E8D" w:rsidRDefault="00DE5E8D" w:rsidP="005D28D2">
            <w:pPr>
              <w:spacing w:line="259" w:lineRule="auto"/>
              <w:ind w:left="106"/>
              <w:jc w:val="both"/>
            </w:pPr>
            <w:r>
              <w:rPr>
                <w:rFonts w:ascii="Trebuchet MS" w:eastAsia="Trebuchet MS" w:hAnsi="Trebuchet MS" w:cs="Trebuchet MS"/>
                <w:b/>
                <w:sz w:val="16"/>
              </w:rPr>
              <w:t xml:space="preserve">PROYECTO </w:t>
            </w:r>
          </w:p>
        </w:tc>
        <w:tc>
          <w:tcPr>
            <w:tcW w:w="1112" w:type="dxa"/>
            <w:tcBorders>
              <w:top w:val="single" w:sz="4" w:space="0" w:color="000000"/>
              <w:left w:val="single" w:sz="4" w:space="0" w:color="000000"/>
              <w:bottom w:val="single" w:sz="4" w:space="0" w:color="000000"/>
              <w:right w:val="single" w:sz="4" w:space="0" w:color="000000"/>
            </w:tcBorders>
          </w:tcPr>
          <w:p w14:paraId="39CB568D" w14:textId="77777777" w:rsidR="00DE5E8D" w:rsidRDefault="00DE5E8D" w:rsidP="005D28D2">
            <w:pPr>
              <w:spacing w:line="259" w:lineRule="auto"/>
              <w:ind w:left="38"/>
              <w:jc w:val="both"/>
            </w:pPr>
            <w:r>
              <w:rPr>
                <w:rFonts w:ascii="Trebuchet MS" w:eastAsia="Trebuchet MS" w:hAnsi="Trebuchet MS" w:cs="Trebuchet MS"/>
                <w:b/>
                <w:sz w:val="16"/>
              </w:rPr>
              <w:t xml:space="preserve">ANTIGÜEDAD </w:t>
            </w:r>
          </w:p>
        </w:tc>
        <w:tc>
          <w:tcPr>
            <w:tcW w:w="1277" w:type="dxa"/>
            <w:tcBorders>
              <w:top w:val="single" w:sz="4" w:space="0" w:color="000000"/>
              <w:left w:val="single" w:sz="4" w:space="0" w:color="000000"/>
              <w:bottom w:val="single" w:sz="4" w:space="0" w:color="000000"/>
              <w:right w:val="single" w:sz="4" w:space="0" w:color="000000"/>
            </w:tcBorders>
          </w:tcPr>
          <w:p w14:paraId="48C4261B" w14:textId="77777777" w:rsidR="00DE5E8D" w:rsidRDefault="00DE5E8D" w:rsidP="005D28D2">
            <w:pPr>
              <w:spacing w:line="259" w:lineRule="auto"/>
              <w:ind w:left="48"/>
              <w:jc w:val="both"/>
            </w:pPr>
            <w:r>
              <w:rPr>
                <w:rFonts w:ascii="Trebuchet MS" w:eastAsia="Trebuchet MS" w:hAnsi="Trebuchet MS" w:cs="Trebuchet MS"/>
                <w:b/>
                <w:sz w:val="16"/>
              </w:rPr>
              <w:t xml:space="preserve">CONSERVACIÓN </w:t>
            </w:r>
          </w:p>
        </w:tc>
        <w:tc>
          <w:tcPr>
            <w:tcW w:w="994" w:type="dxa"/>
            <w:gridSpan w:val="2"/>
            <w:tcBorders>
              <w:top w:val="single" w:sz="4" w:space="0" w:color="000000"/>
              <w:left w:val="single" w:sz="4" w:space="0" w:color="000000"/>
              <w:bottom w:val="single" w:sz="4" w:space="0" w:color="000000"/>
              <w:right w:val="single" w:sz="4" w:space="0" w:color="000000"/>
            </w:tcBorders>
          </w:tcPr>
          <w:p w14:paraId="27F6AD35" w14:textId="77777777" w:rsidR="00DE5E8D" w:rsidRDefault="00DE5E8D" w:rsidP="005D28D2">
            <w:pPr>
              <w:spacing w:line="259" w:lineRule="auto"/>
              <w:ind w:left="55"/>
              <w:jc w:val="both"/>
            </w:pPr>
            <w:r>
              <w:rPr>
                <w:rFonts w:ascii="Trebuchet MS" w:eastAsia="Trebuchet MS" w:hAnsi="Trebuchet MS" w:cs="Trebuchet MS"/>
                <w:b/>
                <w:sz w:val="16"/>
              </w:rPr>
              <w:t xml:space="preserve">DETERIORO </w:t>
            </w:r>
          </w:p>
        </w:tc>
        <w:tc>
          <w:tcPr>
            <w:tcW w:w="851" w:type="dxa"/>
            <w:tcBorders>
              <w:top w:val="single" w:sz="4" w:space="0" w:color="000000"/>
              <w:left w:val="single" w:sz="4" w:space="0" w:color="000000"/>
              <w:bottom w:val="single" w:sz="4" w:space="0" w:color="000000"/>
              <w:right w:val="single" w:sz="4" w:space="0" w:color="000000"/>
            </w:tcBorders>
            <w:shd w:val="clear" w:color="auto" w:fill="9BBA58"/>
          </w:tcPr>
          <w:p w14:paraId="3D5F8419" w14:textId="77777777" w:rsidR="00DE5E8D" w:rsidRDefault="00DE5E8D" w:rsidP="00122B23">
            <w:pPr>
              <w:spacing w:after="8" w:line="259" w:lineRule="auto"/>
              <w:ind w:left="86"/>
              <w:jc w:val="center"/>
            </w:pPr>
            <w:r>
              <w:rPr>
                <w:rFonts w:ascii="Trebuchet MS" w:eastAsia="Trebuchet MS" w:hAnsi="Trebuchet MS" w:cs="Trebuchet MS"/>
                <w:b/>
                <w:sz w:val="16"/>
              </w:rPr>
              <w:t>CUARTO</w:t>
            </w:r>
          </w:p>
          <w:p w14:paraId="145B959E" w14:textId="77777777" w:rsidR="00DE5E8D" w:rsidRDefault="00DE5E8D" w:rsidP="00122B23">
            <w:pPr>
              <w:spacing w:line="259" w:lineRule="auto"/>
              <w:ind w:right="38"/>
              <w:jc w:val="center"/>
            </w:pPr>
            <w:r>
              <w:rPr>
                <w:rFonts w:ascii="Trebuchet MS" w:eastAsia="Trebuchet MS" w:hAnsi="Trebuchet MS" w:cs="Trebuchet MS"/>
                <w:b/>
                <w:sz w:val="16"/>
              </w:rPr>
              <w:t>DÍGITO</w:t>
            </w:r>
          </w:p>
        </w:tc>
        <w:tc>
          <w:tcPr>
            <w:tcW w:w="1698" w:type="dxa"/>
            <w:tcBorders>
              <w:top w:val="single" w:sz="4" w:space="0" w:color="000000"/>
              <w:left w:val="single" w:sz="4" w:space="0" w:color="000000"/>
              <w:bottom w:val="single" w:sz="4" w:space="0" w:color="000000"/>
              <w:right w:val="single" w:sz="4" w:space="0" w:color="000000"/>
            </w:tcBorders>
            <w:shd w:val="clear" w:color="auto" w:fill="9BBA58"/>
          </w:tcPr>
          <w:p w14:paraId="18877C68" w14:textId="77777777" w:rsidR="00DE5E8D" w:rsidRDefault="00DE5E8D" w:rsidP="00122B23">
            <w:pPr>
              <w:spacing w:after="7" w:line="269" w:lineRule="auto"/>
              <w:ind w:left="275" w:right="273"/>
              <w:jc w:val="center"/>
            </w:pPr>
            <w:r>
              <w:rPr>
                <w:rFonts w:ascii="Trebuchet MS" w:eastAsia="Trebuchet MS" w:hAnsi="Trebuchet MS" w:cs="Trebuchet MS"/>
                <w:b/>
                <w:sz w:val="16"/>
              </w:rPr>
              <w:t>EXCEPCIÓN USO</w:t>
            </w:r>
          </w:p>
          <w:p w14:paraId="20BC697D" w14:textId="77777777" w:rsidR="00DE5E8D" w:rsidRDefault="00DE5E8D" w:rsidP="00122B23">
            <w:pPr>
              <w:spacing w:line="259" w:lineRule="auto"/>
              <w:ind w:right="44"/>
              <w:jc w:val="center"/>
            </w:pPr>
            <w:r>
              <w:rPr>
                <w:rFonts w:ascii="Trebuchet MS" w:eastAsia="Trebuchet MS" w:hAnsi="Trebuchet MS" w:cs="Trebuchet MS"/>
                <w:b/>
                <w:sz w:val="16"/>
              </w:rPr>
              <w:t>SITIOS DE</w:t>
            </w:r>
          </w:p>
          <w:p w14:paraId="7727B3BA" w14:textId="77777777" w:rsidR="00DE5E8D" w:rsidRDefault="00DE5E8D" w:rsidP="00122B23">
            <w:pPr>
              <w:spacing w:line="259" w:lineRule="auto"/>
              <w:ind w:left="75"/>
              <w:jc w:val="center"/>
            </w:pPr>
            <w:r>
              <w:rPr>
                <w:rFonts w:ascii="Trebuchet MS" w:eastAsia="Trebuchet MS" w:hAnsi="Trebuchet MS" w:cs="Trebuchet MS"/>
                <w:b/>
                <w:sz w:val="16"/>
              </w:rPr>
              <w:t>TELECOMUNICACIÓN</w:t>
            </w:r>
          </w:p>
        </w:tc>
        <w:tc>
          <w:tcPr>
            <w:tcW w:w="995" w:type="dxa"/>
            <w:tcBorders>
              <w:top w:val="single" w:sz="4" w:space="0" w:color="000000"/>
              <w:left w:val="single" w:sz="4" w:space="0" w:color="000000"/>
              <w:bottom w:val="single" w:sz="4" w:space="0" w:color="000000"/>
              <w:right w:val="single" w:sz="4" w:space="0" w:color="000000"/>
            </w:tcBorders>
            <w:shd w:val="clear" w:color="auto" w:fill="9BBA58"/>
          </w:tcPr>
          <w:p w14:paraId="4926E62C" w14:textId="77777777" w:rsidR="00DE5E8D" w:rsidRDefault="00DE5E8D" w:rsidP="00122B23">
            <w:pPr>
              <w:spacing w:line="269" w:lineRule="auto"/>
              <w:jc w:val="center"/>
            </w:pPr>
            <w:r>
              <w:rPr>
                <w:rFonts w:ascii="Trebuchet MS" w:eastAsia="Trebuchet MS" w:hAnsi="Trebuchet MS" w:cs="Trebuchet MS"/>
                <w:b/>
                <w:sz w:val="16"/>
              </w:rPr>
              <w:t>EXCEPCIÓN USO</w:t>
            </w:r>
          </w:p>
          <w:p w14:paraId="74590CB5" w14:textId="77777777" w:rsidR="00DE5E8D" w:rsidRDefault="00DE5E8D" w:rsidP="00122B23">
            <w:pPr>
              <w:spacing w:after="10" w:line="259" w:lineRule="auto"/>
              <w:ind w:left="60"/>
              <w:jc w:val="center"/>
            </w:pPr>
            <w:r>
              <w:rPr>
                <w:rFonts w:ascii="Trebuchet MS" w:eastAsia="Trebuchet MS" w:hAnsi="Trebuchet MS" w:cs="Trebuchet MS"/>
                <w:b/>
                <w:sz w:val="16"/>
              </w:rPr>
              <w:t>CAMPO DE</w:t>
            </w:r>
          </w:p>
          <w:p w14:paraId="17497D15" w14:textId="77777777" w:rsidR="00DE5E8D" w:rsidRDefault="00DE5E8D" w:rsidP="00122B23">
            <w:pPr>
              <w:spacing w:line="259" w:lineRule="auto"/>
              <w:ind w:right="49"/>
              <w:jc w:val="center"/>
            </w:pPr>
            <w:r>
              <w:rPr>
                <w:rFonts w:ascii="Trebuchet MS" w:eastAsia="Trebuchet MS" w:hAnsi="Trebuchet MS" w:cs="Trebuchet MS"/>
                <w:b/>
                <w:sz w:val="16"/>
              </w:rPr>
              <w:t>GOLF</w:t>
            </w:r>
          </w:p>
        </w:tc>
        <w:tc>
          <w:tcPr>
            <w:tcW w:w="1006" w:type="dxa"/>
            <w:tcBorders>
              <w:top w:val="single" w:sz="4" w:space="0" w:color="000000"/>
              <w:left w:val="single" w:sz="4" w:space="0" w:color="000000"/>
              <w:bottom w:val="single" w:sz="4" w:space="0" w:color="000000"/>
              <w:right w:val="single" w:sz="4" w:space="0" w:color="000000"/>
            </w:tcBorders>
            <w:shd w:val="clear" w:color="auto" w:fill="9BBA58"/>
          </w:tcPr>
          <w:p w14:paraId="795055E2" w14:textId="77777777" w:rsidR="00DE5E8D" w:rsidRDefault="00DE5E8D" w:rsidP="00122B23">
            <w:pPr>
              <w:spacing w:after="8" w:line="259" w:lineRule="auto"/>
              <w:ind w:left="78"/>
              <w:jc w:val="center"/>
            </w:pPr>
            <w:r>
              <w:rPr>
                <w:rFonts w:ascii="Trebuchet MS" w:eastAsia="Trebuchet MS" w:hAnsi="Trebuchet MS" w:cs="Trebuchet MS"/>
                <w:b/>
                <w:sz w:val="16"/>
              </w:rPr>
              <w:t>EXCEPCIÓN</w:t>
            </w:r>
          </w:p>
          <w:p w14:paraId="19FBB557" w14:textId="77777777" w:rsidR="00DE5E8D" w:rsidRDefault="00DE5E8D" w:rsidP="00122B23">
            <w:pPr>
              <w:spacing w:after="8" w:line="259" w:lineRule="auto"/>
              <w:ind w:right="45"/>
              <w:jc w:val="center"/>
            </w:pPr>
            <w:r>
              <w:rPr>
                <w:rFonts w:ascii="Trebuchet MS" w:eastAsia="Trebuchet MS" w:hAnsi="Trebuchet MS" w:cs="Trebuchet MS"/>
                <w:b/>
                <w:sz w:val="16"/>
              </w:rPr>
              <w:t>USO</w:t>
            </w:r>
          </w:p>
          <w:p w14:paraId="6868965B" w14:textId="77777777" w:rsidR="00DE5E8D" w:rsidRDefault="00DE5E8D" w:rsidP="00122B23">
            <w:pPr>
              <w:spacing w:line="259" w:lineRule="auto"/>
              <w:ind w:right="40"/>
              <w:jc w:val="center"/>
            </w:pPr>
            <w:r>
              <w:rPr>
                <w:rFonts w:ascii="Trebuchet MS" w:eastAsia="Trebuchet MS" w:hAnsi="Trebuchet MS" w:cs="Trebuchet MS"/>
                <w:b/>
                <w:sz w:val="16"/>
              </w:rPr>
              <w:t>CASINO</w:t>
            </w:r>
          </w:p>
        </w:tc>
      </w:tr>
      <w:tr w:rsidR="00DE5E8D" w14:paraId="09E52CE3" w14:textId="77777777">
        <w:trPr>
          <w:trHeight w:val="460"/>
        </w:trPr>
        <w:tc>
          <w:tcPr>
            <w:tcW w:w="1123" w:type="dxa"/>
            <w:tcBorders>
              <w:top w:val="single" w:sz="4" w:space="0" w:color="000000"/>
              <w:left w:val="single" w:sz="4" w:space="0" w:color="000000"/>
              <w:bottom w:val="single" w:sz="4" w:space="0" w:color="000000"/>
              <w:right w:val="single" w:sz="4" w:space="0" w:color="000000"/>
            </w:tcBorders>
          </w:tcPr>
          <w:p w14:paraId="00BE10F1" w14:textId="77777777" w:rsidR="00DE5E8D" w:rsidRDefault="00DE5E8D" w:rsidP="005D28D2">
            <w:pPr>
              <w:spacing w:line="259" w:lineRule="auto"/>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169C9BB6" w14:textId="77777777" w:rsidR="00DE5E8D" w:rsidRDefault="00DE5E8D" w:rsidP="005D28D2">
            <w:pPr>
              <w:spacing w:line="259" w:lineRule="auto"/>
              <w:ind w:left="55"/>
              <w:jc w:val="both"/>
            </w:pPr>
            <w:r>
              <w:t xml:space="preserve">AC1 </w:t>
            </w:r>
          </w:p>
        </w:tc>
        <w:tc>
          <w:tcPr>
            <w:tcW w:w="1277" w:type="dxa"/>
            <w:tcBorders>
              <w:top w:val="single" w:sz="4" w:space="0" w:color="000000"/>
              <w:left w:val="single" w:sz="4" w:space="0" w:color="000000"/>
              <w:bottom w:val="single" w:sz="4" w:space="0" w:color="000000"/>
              <w:right w:val="single" w:sz="4" w:space="0" w:color="000000"/>
            </w:tcBorders>
          </w:tcPr>
          <w:p w14:paraId="110E4467" w14:textId="77777777" w:rsidR="00DE5E8D" w:rsidRDefault="00DE5E8D" w:rsidP="005D28D2">
            <w:pPr>
              <w:spacing w:line="259" w:lineRule="auto"/>
              <w:ind w:left="58"/>
              <w:jc w:val="both"/>
            </w:pPr>
            <w:r>
              <w:t xml:space="preserve">EC1 </w:t>
            </w:r>
          </w:p>
        </w:tc>
        <w:tc>
          <w:tcPr>
            <w:tcW w:w="994" w:type="dxa"/>
            <w:gridSpan w:val="2"/>
            <w:tcBorders>
              <w:top w:val="single" w:sz="4" w:space="0" w:color="000000"/>
              <w:left w:val="single" w:sz="4" w:space="0" w:color="000000"/>
              <w:bottom w:val="single" w:sz="4" w:space="0" w:color="000000"/>
              <w:right w:val="single" w:sz="4" w:space="0" w:color="000000"/>
            </w:tcBorders>
          </w:tcPr>
          <w:p w14:paraId="6B62D3A2" w14:textId="77777777" w:rsidR="00DE5E8D" w:rsidRDefault="00DE5E8D" w:rsidP="005D28D2">
            <w:pPr>
              <w:spacing w:line="259" w:lineRule="auto"/>
              <w:ind w:left="55"/>
              <w:jc w:val="both"/>
            </w:pPr>
            <w:r>
              <w:t xml:space="preserve">DD1 </w:t>
            </w:r>
          </w:p>
        </w:tc>
        <w:tc>
          <w:tcPr>
            <w:tcW w:w="851" w:type="dxa"/>
            <w:tcBorders>
              <w:top w:val="single" w:sz="4" w:space="0" w:color="000000"/>
              <w:left w:val="single" w:sz="4" w:space="0" w:color="000000"/>
              <w:bottom w:val="single" w:sz="4" w:space="0" w:color="000000"/>
              <w:right w:val="single" w:sz="4" w:space="0" w:color="000000"/>
            </w:tcBorders>
          </w:tcPr>
          <w:p w14:paraId="495DD67D" w14:textId="77777777" w:rsidR="00DE5E8D" w:rsidRDefault="00DE5E8D" w:rsidP="005D28D2">
            <w:pPr>
              <w:spacing w:line="259" w:lineRule="auto"/>
              <w:ind w:right="46"/>
              <w:jc w:val="both"/>
            </w:pPr>
            <w:r>
              <w:t xml:space="preserve">3 </w:t>
            </w:r>
          </w:p>
        </w:tc>
        <w:tc>
          <w:tcPr>
            <w:tcW w:w="1698" w:type="dxa"/>
            <w:tcBorders>
              <w:top w:val="single" w:sz="4" w:space="0" w:color="000000"/>
              <w:left w:val="single" w:sz="4" w:space="0" w:color="000000"/>
              <w:bottom w:val="single" w:sz="4" w:space="0" w:color="000000"/>
              <w:right w:val="single" w:sz="4" w:space="0" w:color="000000"/>
            </w:tcBorders>
          </w:tcPr>
          <w:p w14:paraId="2FFA598B" w14:textId="77777777" w:rsidR="00DE5E8D" w:rsidRDefault="00DE5E8D" w:rsidP="005D28D2">
            <w:pPr>
              <w:spacing w:line="259" w:lineRule="auto"/>
              <w:ind w:right="46"/>
              <w:jc w:val="both"/>
            </w:pPr>
            <w:r>
              <w:t xml:space="preserve">5 </w:t>
            </w:r>
          </w:p>
        </w:tc>
        <w:tc>
          <w:tcPr>
            <w:tcW w:w="995" w:type="dxa"/>
            <w:tcBorders>
              <w:top w:val="single" w:sz="4" w:space="0" w:color="000000"/>
              <w:left w:val="single" w:sz="4" w:space="0" w:color="000000"/>
              <w:bottom w:val="single" w:sz="4" w:space="0" w:color="000000"/>
              <w:right w:val="single" w:sz="4" w:space="0" w:color="000000"/>
            </w:tcBorders>
          </w:tcPr>
          <w:p w14:paraId="324A050F" w14:textId="77777777" w:rsidR="00DE5E8D" w:rsidRDefault="00DE5E8D" w:rsidP="005D28D2">
            <w:pPr>
              <w:spacing w:line="259" w:lineRule="auto"/>
              <w:ind w:right="52"/>
              <w:jc w:val="both"/>
            </w:pPr>
            <w:r>
              <w:t xml:space="preserve">0 </w:t>
            </w:r>
          </w:p>
        </w:tc>
        <w:tc>
          <w:tcPr>
            <w:tcW w:w="1006" w:type="dxa"/>
            <w:tcBorders>
              <w:top w:val="single" w:sz="4" w:space="0" w:color="000000"/>
              <w:left w:val="single" w:sz="4" w:space="0" w:color="000000"/>
              <w:bottom w:val="single" w:sz="4" w:space="0" w:color="000000"/>
              <w:right w:val="single" w:sz="4" w:space="0" w:color="000000"/>
            </w:tcBorders>
          </w:tcPr>
          <w:p w14:paraId="5CB0E8F0" w14:textId="77777777" w:rsidR="00DE5E8D" w:rsidRDefault="00DE5E8D" w:rsidP="005D28D2">
            <w:pPr>
              <w:spacing w:line="259" w:lineRule="auto"/>
              <w:ind w:right="45"/>
              <w:jc w:val="both"/>
            </w:pPr>
            <w:r>
              <w:t xml:space="preserve">1 </w:t>
            </w:r>
          </w:p>
        </w:tc>
      </w:tr>
      <w:tr w:rsidR="00DE5E8D" w14:paraId="3BC09F9B" w14:textId="77777777">
        <w:trPr>
          <w:trHeight w:val="461"/>
        </w:trPr>
        <w:tc>
          <w:tcPr>
            <w:tcW w:w="1123" w:type="dxa"/>
            <w:tcBorders>
              <w:top w:val="single" w:sz="4" w:space="0" w:color="000000"/>
              <w:left w:val="single" w:sz="4" w:space="0" w:color="000000"/>
              <w:bottom w:val="single" w:sz="4" w:space="0" w:color="000000"/>
              <w:right w:val="single" w:sz="4" w:space="0" w:color="000000"/>
            </w:tcBorders>
          </w:tcPr>
          <w:p w14:paraId="37F7B0F2" w14:textId="77777777" w:rsidR="00DE5E8D" w:rsidRDefault="00DE5E8D" w:rsidP="005D28D2">
            <w:pPr>
              <w:spacing w:line="259" w:lineRule="auto"/>
              <w:ind w:left="55"/>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344BFB66" w14:textId="77777777" w:rsidR="00DE5E8D" w:rsidRDefault="00DE5E8D" w:rsidP="005D28D2">
            <w:pPr>
              <w:spacing w:line="259" w:lineRule="auto"/>
              <w:ind w:left="113"/>
              <w:jc w:val="both"/>
            </w:pPr>
            <w:r>
              <w:t xml:space="preserve">AC1 </w:t>
            </w:r>
          </w:p>
        </w:tc>
        <w:tc>
          <w:tcPr>
            <w:tcW w:w="1277" w:type="dxa"/>
            <w:tcBorders>
              <w:top w:val="single" w:sz="4" w:space="0" w:color="000000"/>
              <w:left w:val="single" w:sz="4" w:space="0" w:color="000000"/>
              <w:bottom w:val="single" w:sz="4" w:space="0" w:color="000000"/>
              <w:right w:val="single" w:sz="4" w:space="0" w:color="000000"/>
            </w:tcBorders>
          </w:tcPr>
          <w:p w14:paraId="61F83678" w14:textId="77777777" w:rsidR="00DE5E8D" w:rsidRDefault="00DE5E8D" w:rsidP="005D28D2">
            <w:pPr>
              <w:spacing w:line="259" w:lineRule="auto"/>
              <w:ind w:left="115"/>
              <w:jc w:val="both"/>
            </w:pPr>
            <w:r>
              <w:t xml:space="preserve">EC1 </w:t>
            </w:r>
          </w:p>
        </w:tc>
        <w:tc>
          <w:tcPr>
            <w:tcW w:w="804" w:type="dxa"/>
            <w:tcBorders>
              <w:top w:val="single" w:sz="4" w:space="0" w:color="000000"/>
              <w:left w:val="single" w:sz="4" w:space="0" w:color="000000"/>
              <w:bottom w:val="single" w:sz="4" w:space="0" w:color="000000"/>
              <w:right w:val="nil"/>
            </w:tcBorders>
          </w:tcPr>
          <w:p w14:paraId="0A4E7F33" w14:textId="77777777" w:rsidR="00DE5E8D" w:rsidRDefault="00DE5E8D" w:rsidP="005D28D2">
            <w:pPr>
              <w:spacing w:line="259" w:lineRule="auto"/>
              <w:ind w:left="113"/>
              <w:jc w:val="both"/>
            </w:pPr>
            <w:r>
              <w:t xml:space="preserve">DD2 </w:t>
            </w:r>
          </w:p>
        </w:tc>
        <w:tc>
          <w:tcPr>
            <w:tcW w:w="190" w:type="dxa"/>
            <w:tcBorders>
              <w:top w:val="single" w:sz="4" w:space="0" w:color="000000"/>
              <w:left w:val="nil"/>
              <w:bottom w:val="single" w:sz="4" w:space="0" w:color="000000"/>
              <w:right w:val="single" w:sz="4" w:space="0" w:color="000000"/>
            </w:tcBorders>
          </w:tcPr>
          <w:p w14:paraId="007286B2" w14:textId="77777777" w:rsidR="00DE5E8D" w:rsidRDefault="00DE5E8D" w:rsidP="005D28D2">
            <w:pPr>
              <w:spacing w:after="160" w:line="259" w:lineRule="auto"/>
              <w:jc w:val="both"/>
            </w:pPr>
          </w:p>
        </w:tc>
        <w:tc>
          <w:tcPr>
            <w:tcW w:w="851" w:type="dxa"/>
            <w:tcBorders>
              <w:top w:val="single" w:sz="4" w:space="0" w:color="000000"/>
              <w:left w:val="single" w:sz="4" w:space="0" w:color="000000"/>
              <w:bottom w:val="single" w:sz="4" w:space="0" w:color="000000"/>
              <w:right w:val="single" w:sz="4" w:space="0" w:color="000000"/>
            </w:tcBorders>
          </w:tcPr>
          <w:p w14:paraId="44A612DC" w14:textId="77777777" w:rsidR="00DE5E8D" w:rsidRDefault="00DE5E8D" w:rsidP="005D28D2">
            <w:pPr>
              <w:spacing w:line="259" w:lineRule="auto"/>
              <w:ind w:left="65"/>
              <w:jc w:val="both"/>
            </w:pPr>
            <w:r>
              <w:t xml:space="preserve">3 </w:t>
            </w:r>
          </w:p>
        </w:tc>
        <w:tc>
          <w:tcPr>
            <w:tcW w:w="1698" w:type="dxa"/>
            <w:tcBorders>
              <w:top w:val="single" w:sz="4" w:space="0" w:color="000000"/>
              <w:left w:val="single" w:sz="4" w:space="0" w:color="000000"/>
              <w:bottom w:val="single" w:sz="4" w:space="0" w:color="000000"/>
              <w:right w:val="single" w:sz="4" w:space="0" w:color="000000"/>
            </w:tcBorders>
          </w:tcPr>
          <w:p w14:paraId="322E649B" w14:textId="77777777" w:rsidR="00DE5E8D" w:rsidRDefault="00DE5E8D" w:rsidP="005D28D2">
            <w:pPr>
              <w:spacing w:line="259" w:lineRule="auto"/>
              <w:ind w:left="63"/>
              <w:jc w:val="both"/>
            </w:pPr>
            <w:r>
              <w:t xml:space="preserve">5 </w:t>
            </w:r>
          </w:p>
        </w:tc>
        <w:tc>
          <w:tcPr>
            <w:tcW w:w="995" w:type="dxa"/>
            <w:tcBorders>
              <w:top w:val="single" w:sz="4" w:space="0" w:color="000000"/>
              <w:left w:val="single" w:sz="4" w:space="0" w:color="000000"/>
              <w:bottom w:val="single" w:sz="4" w:space="0" w:color="000000"/>
              <w:right w:val="single" w:sz="4" w:space="0" w:color="000000"/>
            </w:tcBorders>
          </w:tcPr>
          <w:p w14:paraId="38D655B7" w14:textId="77777777" w:rsidR="00DE5E8D" w:rsidRDefault="00DE5E8D" w:rsidP="005D28D2">
            <w:pPr>
              <w:spacing w:line="259" w:lineRule="auto"/>
              <w:ind w:left="57"/>
              <w:jc w:val="both"/>
            </w:pPr>
            <w:r>
              <w:t xml:space="preserve">0 </w:t>
            </w:r>
          </w:p>
        </w:tc>
        <w:tc>
          <w:tcPr>
            <w:tcW w:w="1006" w:type="dxa"/>
            <w:tcBorders>
              <w:top w:val="single" w:sz="4" w:space="0" w:color="000000"/>
              <w:left w:val="single" w:sz="4" w:space="0" w:color="000000"/>
              <w:bottom w:val="single" w:sz="4" w:space="0" w:color="000000"/>
              <w:right w:val="single" w:sz="4" w:space="0" w:color="000000"/>
            </w:tcBorders>
          </w:tcPr>
          <w:p w14:paraId="11A32B4B" w14:textId="77777777" w:rsidR="00DE5E8D" w:rsidRDefault="00DE5E8D" w:rsidP="005D28D2">
            <w:pPr>
              <w:spacing w:line="259" w:lineRule="auto"/>
              <w:ind w:left="63"/>
              <w:jc w:val="both"/>
            </w:pPr>
            <w:r>
              <w:t xml:space="preserve">1 </w:t>
            </w:r>
          </w:p>
        </w:tc>
      </w:tr>
      <w:tr w:rsidR="00DE5E8D" w14:paraId="32688E05" w14:textId="77777777">
        <w:trPr>
          <w:trHeight w:val="458"/>
        </w:trPr>
        <w:tc>
          <w:tcPr>
            <w:tcW w:w="1123" w:type="dxa"/>
            <w:tcBorders>
              <w:top w:val="single" w:sz="4" w:space="0" w:color="000000"/>
              <w:left w:val="single" w:sz="4" w:space="0" w:color="000000"/>
              <w:bottom w:val="single" w:sz="4" w:space="0" w:color="000000"/>
              <w:right w:val="single" w:sz="4" w:space="0" w:color="000000"/>
            </w:tcBorders>
          </w:tcPr>
          <w:p w14:paraId="67B7E276" w14:textId="77777777" w:rsidR="00DE5E8D" w:rsidRDefault="00DE5E8D" w:rsidP="005D28D2">
            <w:pPr>
              <w:spacing w:line="259" w:lineRule="auto"/>
              <w:ind w:left="55"/>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1477AAF4" w14:textId="77777777" w:rsidR="00DE5E8D" w:rsidRDefault="00DE5E8D" w:rsidP="005D28D2">
            <w:pPr>
              <w:spacing w:line="259" w:lineRule="auto"/>
              <w:ind w:left="113"/>
              <w:jc w:val="both"/>
            </w:pPr>
            <w:r>
              <w:t xml:space="preserve">AC1 </w:t>
            </w:r>
          </w:p>
        </w:tc>
        <w:tc>
          <w:tcPr>
            <w:tcW w:w="1277" w:type="dxa"/>
            <w:tcBorders>
              <w:top w:val="single" w:sz="4" w:space="0" w:color="000000"/>
              <w:left w:val="single" w:sz="4" w:space="0" w:color="000000"/>
              <w:bottom w:val="single" w:sz="4" w:space="0" w:color="000000"/>
              <w:right w:val="single" w:sz="4" w:space="0" w:color="000000"/>
            </w:tcBorders>
          </w:tcPr>
          <w:p w14:paraId="4DE5FD33" w14:textId="77777777" w:rsidR="00DE5E8D" w:rsidRDefault="00DE5E8D" w:rsidP="005D28D2">
            <w:pPr>
              <w:spacing w:line="259" w:lineRule="auto"/>
              <w:ind w:left="115"/>
              <w:jc w:val="both"/>
            </w:pPr>
            <w:r>
              <w:t xml:space="preserve">EC2 </w:t>
            </w:r>
          </w:p>
        </w:tc>
        <w:tc>
          <w:tcPr>
            <w:tcW w:w="804" w:type="dxa"/>
            <w:tcBorders>
              <w:top w:val="single" w:sz="4" w:space="0" w:color="000000"/>
              <w:left w:val="single" w:sz="4" w:space="0" w:color="000000"/>
              <w:bottom w:val="single" w:sz="4" w:space="0" w:color="000000"/>
              <w:right w:val="nil"/>
            </w:tcBorders>
          </w:tcPr>
          <w:p w14:paraId="0B2F6DF7" w14:textId="77777777" w:rsidR="00DE5E8D" w:rsidRDefault="00DE5E8D" w:rsidP="005D28D2">
            <w:pPr>
              <w:spacing w:line="259" w:lineRule="auto"/>
              <w:ind w:left="113"/>
              <w:jc w:val="both"/>
            </w:pPr>
            <w:r>
              <w:t xml:space="preserve">DD1 </w:t>
            </w:r>
          </w:p>
        </w:tc>
        <w:tc>
          <w:tcPr>
            <w:tcW w:w="190" w:type="dxa"/>
            <w:tcBorders>
              <w:top w:val="single" w:sz="4" w:space="0" w:color="000000"/>
              <w:left w:val="nil"/>
              <w:bottom w:val="single" w:sz="4" w:space="0" w:color="000000"/>
              <w:right w:val="single" w:sz="4" w:space="0" w:color="000000"/>
            </w:tcBorders>
          </w:tcPr>
          <w:p w14:paraId="359A4771" w14:textId="77777777" w:rsidR="00DE5E8D" w:rsidRDefault="00DE5E8D" w:rsidP="005D28D2">
            <w:pPr>
              <w:spacing w:after="160" w:line="259" w:lineRule="auto"/>
              <w:jc w:val="both"/>
            </w:pPr>
          </w:p>
        </w:tc>
        <w:tc>
          <w:tcPr>
            <w:tcW w:w="851" w:type="dxa"/>
            <w:tcBorders>
              <w:top w:val="single" w:sz="4" w:space="0" w:color="000000"/>
              <w:left w:val="single" w:sz="4" w:space="0" w:color="000000"/>
              <w:bottom w:val="single" w:sz="4" w:space="0" w:color="000000"/>
              <w:right w:val="single" w:sz="4" w:space="0" w:color="000000"/>
            </w:tcBorders>
          </w:tcPr>
          <w:p w14:paraId="7AB3820E" w14:textId="77777777" w:rsidR="00DE5E8D" w:rsidRDefault="00DE5E8D" w:rsidP="005D28D2">
            <w:pPr>
              <w:spacing w:line="259" w:lineRule="auto"/>
              <w:ind w:left="65"/>
              <w:jc w:val="both"/>
            </w:pPr>
            <w:r>
              <w:t xml:space="preserve">3 </w:t>
            </w:r>
          </w:p>
        </w:tc>
        <w:tc>
          <w:tcPr>
            <w:tcW w:w="1698" w:type="dxa"/>
            <w:tcBorders>
              <w:top w:val="single" w:sz="4" w:space="0" w:color="000000"/>
              <w:left w:val="single" w:sz="4" w:space="0" w:color="000000"/>
              <w:bottom w:val="single" w:sz="4" w:space="0" w:color="000000"/>
              <w:right w:val="single" w:sz="4" w:space="0" w:color="000000"/>
            </w:tcBorders>
          </w:tcPr>
          <w:p w14:paraId="53914247" w14:textId="77777777" w:rsidR="00DE5E8D" w:rsidRDefault="00DE5E8D" w:rsidP="005D28D2">
            <w:pPr>
              <w:spacing w:line="259" w:lineRule="auto"/>
              <w:ind w:left="63"/>
              <w:jc w:val="both"/>
            </w:pPr>
            <w:r>
              <w:t xml:space="preserve">5 </w:t>
            </w:r>
          </w:p>
        </w:tc>
        <w:tc>
          <w:tcPr>
            <w:tcW w:w="995" w:type="dxa"/>
            <w:tcBorders>
              <w:top w:val="single" w:sz="4" w:space="0" w:color="000000"/>
              <w:left w:val="single" w:sz="4" w:space="0" w:color="000000"/>
              <w:bottom w:val="single" w:sz="4" w:space="0" w:color="000000"/>
              <w:right w:val="single" w:sz="4" w:space="0" w:color="000000"/>
            </w:tcBorders>
          </w:tcPr>
          <w:p w14:paraId="06A88CEA" w14:textId="77777777" w:rsidR="00DE5E8D" w:rsidRDefault="00DE5E8D" w:rsidP="005D28D2">
            <w:pPr>
              <w:spacing w:line="259" w:lineRule="auto"/>
              <w:ind w:left="57"/>
              <w:jc w:val="both"/>
            </w:pPr>
            <w:r>
              <w:t xml:space="preserve">0 </w:t>
            </w:r>
          </w:p>
        </w:tc>
        <w:tc>
          <w:tcPr>
            <w:tcW w:w="1006" w:type="dxa"/>
            <w:tcBorders>
              <w:top w:val="single" w:sz="4" w:space="0" w:color="000000"/>
              <w:left w:val="single" w:sz="4" w:space="0" w:color="000000"/>
              <w:bottom w:val="single" w:sz="4" w:space="0" w:color="000000"/>
              <w:right w:val="single" w:sz="4" w:space="0" w:color="000000"/>
            </w:tcBorders>
          </w:tcPr>
          <w:p w14:paraId="0B32AECC" w14:textId="77777777" w:rsidR="00DE5E8D" w:rsidRDefault="00DE5E8D" w:rsidP="005D28D2">
            <w:pPr>
              <w:spacing w:line="259" w:lineRule="auto"/>
              <w:ind w:left="63"/>
              <w:jc w:val="both"/>
            </w:pPr>
            <w:r>
              <w:t xml:space="preserve">1 </w:t>
            </w:r>
          </w:p>
        </w:tc>
      </w:tr>
      <w:tr w:rsidR="00DE5E8D" w14:paraId="3E99505F" w14:textId="77777777">
        <w:trPr>
          <w:trHeight w:val="458"/>
        </w:trPr>
        <w:tc>
          <w:tcPr>
            <w:tcW w:w="1123" w:type="dxa"/>
            <w:tcBorders>
              <w:top w:val="single" w:sz="4" w:space="0" w:color="000000"/>
              <w:left w:val="single" w:sz="4" w:space="0" w:color="000000"/>
              <w:bottom w:val="single" w:sz="4" w:space="0" w:color="000000"/>
              <w:right w:val="single" w:sz="4" w:space="0" w:color="000000"/>
            </w:tcBorders>
          </w:tcPr>
          <w:p w14:paraId="701D1B59" w14:textId="77777777" w:rsidR="00DE5E8D" w:rsidRDefault="00DE5E8D" w:rsidP="005D28D2">
            <w:pPr>
              <w:spacing w:line="259" w:lineRule="auto"/>
              <w:ind w:left="55"/>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27AF14C1" w14:textId="77777777" w:rsidR="00DE5E8D" w:rsidRDefault="00DE5E8D" w:rsidP="005D28D2">
            <w:pPr>
              <w:spacing w:line="259" w:lineRule="auto"/>
              <w:ind w:left="113"/>
              <w:jc w:val="both"/>
            </w:pPr>
            <w:r>
              <w:t xml:space="preserve">AC1 </w:t>
            </w:r>
          </w:p>
        </w:tc>
        <w:tc>
          <w:tcPr>
            <w:tcW w:w="1277" w:type="dxa"/>
            <w:tcBorders>
              <w:top w:val="single" w:sz="4" w:space="0" w:color="000000"/>
              <w:left w:val="single" w:sz="4" w:space="0" w:color="000000"/>
              <w:bottom w:val="single" w:sz="4" w:space="0" w:color="000000"/>
              <w:right w:val="single" w:sz="4" w:space="0" w:color="000000"/>
            </w:tcBorders>
          </w:tcPr>
          <w:p w14:paraId="02BBE77D" w14:textId="77777777" w:rsidR="00DE5E8D" w:rsidRDefault="00DE5E8D" w:rsidP="005D28D2">
            <w:pPr>
              <w:spacing w:line="259" w:lineRule="auto"/>
              <w:ind w:left="115"/>
              <w:jc w:val="both"/>
            </w:pPr>
            <w:r>
              <w:t xml:space="preserve">EC2 </w:t>
            </w:r>
          </w:p>
        </w:tc>
        <w:tc>
          <w:tcPr>
            <w:tcW w:w="804" w:type="dxa"/>
            <w:tcBorders>
              <w:top w:val="single" w:sz="4" w:space="0" w:color="000000"/>
              <w:left w:val="single" w:sz="4" w:space="0" w:color="000000"/>
              <w:bottom w:val="single" w:sz="4" w:space="0" w:color="000000"/>
              <w:right w:val="nil"/>
            </w:tcBorders>
          </w:tcPr>
          <w:p w14:paraId="7DAC62CD" w14:textId="77777777" w:rsidR="00DE5E8D" w:rsidRDefault="00DE5E8D" w:rsidP="005D28D2">
            <w:pPr>
              <w:spacing w:line="259" w:lineRule="auto"/>
              <w:ind w:left="113"/>
              <w:jc w:val="both"/>
            </w:pPr>
            <w:r>
              <w:t xml:space="preserve">DD2 </w:t>
            </w:r>
          </w:p>
        </w:tc>
        <w:tc>
          <w:tcPr>
            <w:tcW w:w="190" w:type="dxa"/>
            <w:tcBorders>
              <w:top w:val="single" w:sz="4" w:space="0" w:color="000000"/>
              <w:left w:val="nil"/>
              <w:bottom w:val="single" w:sz="4" w:space="0" w:color="000000"/>
              <w:right w:val="single" w:sz="4" w:space="0" w:color="000000"/>
            </w:tcBorders>
          </w:tcPr>
          <w:p w14:paraId="59573BBF" w14:textId="77777777" w:rsidR="00DE5E8D" w:rsidRDefault="00DE5E8D" w:rsidP="005D28D2">
            <w:pPr>
              <w:spacing w:after="160" w:line="259" w:lineRule="auto"/>
              <w:jc w:val="both"/>
            </w:pPr>
          </w:p>
        </w:tc>
        <w:tc>
          <w:tcPr>
            <w:tcW w:w="851" w:type="dxa"/>
            <w:tcBorders>
              <w:top w:val="single" w:sz="4" w:space="0" w:color="000000"/>
              <w:left w:val="single" w:sz="4" w:space="0" w:color="000000"/>
              <w:bottom w:val="single" w:sz="4" w:space="0" w:color="000000"/>
              <w:right w:val="single" w:sz="4" w:space="0" w:color="000000"/>
            </w:tcBorders>
          </w:tcPr>
          <w:p w14:paraId="029C071A" w14:textId="77777777" w:rsidR="00DE5E8D" w:rsidRDefault="00DE5E8D" w:rsidP="005D28D2">
            <w:pPr>
              <w:spacing w:line="259" w:lineRule="auto"/>
              <w:ind w:left="65"/>
              <w:jc w:val="both"/>
            </w:pPr>
            <w:r>
              <w:t xml:space="preserve">4 </w:t>
            </w:r>
          </w:p>
        </w:tc>
        <w:tc>
          <w:tcPr>
            <w:tcW w:w="1698" w:type="dxa"/>
            <w:tcBorders>
              <w:top w:val="single" w:sz="4" w:space="0" w:color="000000"/>
              <w:left w:val="single" w:sz="4" w:space="0" w:color="000000"/>
              <w:bottom w:val="single" w:sz="4" w:space="0" w:color="000000"/>
              <w:right w:val="single" w:sz="4" w:space="0" w:color="000000"/>
            </w:tcBorders>
          </w:tcPr>
          <w:p w14:paraId="36C91576" w14:textId="77777777" w:rsidR="00DE5E8D" w:rsidRDefault="00DE5E8D" w:rsidP="005D28D2">
            <w:pPr>
              <w:spacing w:line="259" w:lineRule="auto"/>
              <w:ind w:left="63"/>
              <w:jc w:val="both"/>
            </w:pPr>
            <w:r>
              <w:t xml:space="preserve">6 </w:t>
            </w:r>
          </w:p>
        </w:tc>
        <w:tc>
          <w:tcPr>
            <w:tcW w:w="995" w:type="dxa"/>
            <w:tcBorders>
              <w:top w:val="single" w:sz="4" w:space="0" w:color="000000"/>
              <w:left w:val="single" w:sz="4" w:space="0" w:color="000000"/>
              <w:bottom w:val="single" w:sz="4" w:space="0" w:color="000000"/>
              <w:right w:val="single" w:sz="4" w:space="0" w:color="000000"/>
            </w:tcBorders>
          </w:tcPr>
          <w:p w14:paraId="5B491F5E" w14:textId="77777777" w:rsidR="00DE5E8D" w:rsidRDefault="00DE5E8D" w:rsidP="005D28D2">
            <w:pPr>
              <w:spacing w:line="259" w:lineRule="auto"/>
              <w:ind w:left="57"/>
              <w:jc w:val="both"/>
            </w:pPr>
            <w:r>
              <w:t xml:space="preserve">0 </w:t>
            </w:r>
          </w:p>
        </w:tc>
        <w:tc>
          <w:tcPr>
            <w:tcW w:w="1006" w:type="dxa"/>
            <w:tcBorders>
              <w:top w:val="single" w:sz="4" w:space="0" w:color="000000"/>
              <w:left w:val="single" w:sz="4" w:space="0" w:color="000000"/>
              <w:bottom w:val="single" w:sz="4" w:space="0" w:color="000000"/>
              <w:right w:val="single" w:sz="4" w:space="0" w:color="000000"/>
            </w:tcBorders>
          </w:tcPr>
          <w:p w14:paraId="1F453F47" w14:textId="77777777" w:rsidR="00DE5E8D" w:rsidRDefault="00DE5E8D" w:rsidP="005D28D2">
            <w:pPr>
              <w:spacing w:line="259" w:lineRule="auto"/>
              <w:ind w:left="63"/>
              <w:jc w:val="both"/>
            </w:pPr>
            <w:r>
              <w:t xml:space="preserve">1 </w:t>
            </w:r>
          </w:p>
        </w:tc>
      </w:tr>
      <w:tr w:rsidR="00DE5E8D" w14:paraId="767DF255" w14:textId="77777777">
        <w:trPr>
          <w:trHeight w:val="749"/>
        </w:trPr>
        <w:tc>
          <w:tcPr>
            <w:tcW w:w="1123" w:type="dxa"/>
            <w:tcBorders>
              <w:top w:val="single" w:sz="4" w:space="0" w:color="000000"/>
              <w:left w:val="single" w:sz="4" w:space="0" w:color="000000"/>
              <w:bottom w:val="single" w:sz="4" w:space="0" w:color="000000"/>
              <w:right w:val="single" w:sz="4" w:space="0" w:color="000000"/>
            </w:tcBorders>
          </w:tcPr>
          <w:p w14:paraId="1AAD3497" w14:textId="77777777" w:rsidR="00DE5E8D" w:rsidRDefault="00DE5E8D" w:rsidP="005D28D2">
            <w:pPr>
              <w:spacing w:line="259" w:lineRule="auto"/>
              <w:ind w:left="55"/>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01C743CD" w14:textId="77777777" w:rsidR="00DE5E8D" w:rsidRDefault="00DE5E8D" w:rsidP="005D28D2">
            <w:pPr>
              <w:spacing w:line="259" w:lineRule="auto"/>
              <w:ind w:left="113"/>
              <w:jc w:val="both"/>
            </w:pPr>
            <w:r>
              <w:t xml:space="preserve">AC1 </w:t>
            </w:r>
          </w:p>
        </w:tc>
        <w:tc>
          <w:tcPr>
            <w:tcW w:w="1277" w:type="dxa"/>
            <w:tcBorders>
              <w:top w:val="single" w:sz="4" w:space="0" w:color="000000"/>
              <w:left w:val="single" w:sz="4" w:space="0" w:color="000000"/>
              <w:bottom w:val="single" w:sz="4" w:space="0" w:color="000000"/>
              <w:right w:val="single" w:sz="4" w:space="0" w:color="000000"/>
            </w:tcBorders>
          </w:tcPr>
          <w:p w14:paraId="5480B2C3" w14:textId="77777777" w:rsidR="00DE5E8D" w:rsidRDefault="00DE5E8D" w:rsidP="005D28D2">
            <w:pPr>
              <w:spacing w:line="259" w:lineRule="auto"/>
              <w:ind w:left="115"/>
              <w:jc w:val="both"/>
            </w:pPr>
            <w:r>
              <w:t xml:space="preserve">EC3 </w:t>
            </w:r>
          </w:p>
        </w:tc>
        <w:tc>
          <w:tcPr>
            <w:tcW w:w="804" w:type="dxa"/>
            <w:tcBorders>
              <w:top w:val="single" w:sz="4" w:space="0" w:color="000000"/>
              <w:left w:val="single" w:sz="4" w:space="0" w:color="000000"/>
              <w:bottom w:val="single" w:sz="4" w:space="0" w:color="000000"/>
              <w:right w:val="nil"/>
            </w:tcBorders>
          </w:tcPr>
          <w:p w14:paraId="6856D1E2" w14:textId="77777777" w:rsidR="00DE5E8D" w:rsidRDefault="00DE5E8D" w:rsidP="005D28D2">
            <w:pPr>
              <w:spacing w:after="19" w:line="259" w:lineRule="auto"/>
              <w:ind w:left="113"/>
              <w:jc w:val="both"/>
            </w:pPr>
            <w:r>
              <w:t xml:space="preserve">DD1 </w:t>
            </w:r>
          </w:p>
          <w:p w14:paraId="65BEC349" w14:textId="77777777" w:rsidR="00DE5E8D" w:rsidRDefault="00DE5E8D" w:rsidP="005D28D2">
            <w:pPr>
              <w:spacing w:line="259" w:lineRule="auto"/>
              <w:ind w:left="113"/>
              <w:jc w:val="both"/>
            </w:pPr>
            <w:r>
              <w:t xml:space="preserve">DD2 </w:t>
            </w:r>
          </w:p>
        </w:tc>
        <w:tc>
          <w:tcPr>
            <w:tcW w:w="190" w:type="dxa"/>
            <w:tcBorders>
              <w:top w:val="single" w:sz="4" w:space="0" w:color="000000"/>
              <w:left w:val="nil"/>
              <w:bottom w:val="single" w:sz="4" w:space="0" w:color="000000"/>
              <w:right w:val="single" w:sz="4" w:space="0" w:color="000000"/>
            </w:tcBorders>
          </w:tcPr>
          <w:p w14:paraId="6256AED8" w14:textId="77777777" w:rsidR="00DE5E8D" w:rsidRDefault="00DE5E8D" w:rsidP="005D28D2">
            <w:pPr>
              <w:spacing w:line="259" w:lineRule="auto"/>
              <w:jc w:val="both"/>
            </w:pPr>
            <w:r>
              <w:t xml:space="preserve">/ </w:t>
            </w:r>
          </w:p>
        </w:tc>
        <w:tc>
          <w:tcPr>
            <w:tcW w:w="851" w:type="dxa"/>
            <w:tcBorders>
              <w:top w:val="single" w:sz="4" w:space="0" w:color="000000"/>
              <w:left w:val="single" w:sz="4" w:space="0" w:color="000000"/>
              <w:bottom w:val="single" w:sz="4" w:space="0" w:color="000000"/>
              <w:right w:val="single" w:sz="4" w:space="0" w:color="000000"/>
            </w:tcBorders>
          </w:tcPr>
          <w:p w14:paraId="327E80D1" w14:textId="77777777" w:rsidR="00DE5E8D" w:rsidRDefault="00DE5E8D" w:rsidP="005D28D2">
            <w:pPr>
              <w:spacing w:line="259" w:lineRule="auto"/>
              <w:ind w:left="65"/>
              <w:jc w:val="both"/>
            </w:pPr>
            <w:r>
              <w:t xml:space="preserve">4 </w:t>
            </w:r>
          </w:p>
        </w:tc>
        <w:tc>
          <w:tcPr>
            <w:tcW w:w="1698" w:type="dxa"/>
            <w:tcBorders>
              <w:top w:val="single" w:sz="4" w:space="0" w:color="000000"/>
              <w:left w:val="single" w:sz="4" w:space="0" w:color="000000"/>
              <w:bottom w:val="single" w:sz="4" w:space="0" w:color="000000"/>
              <w:right w:val="single" w:sz="4" w:space="0" w:color="000000"/>
            </w:tcBorders>
          </w:tcPr>
          <w:p w14:paraId="3A209E6E" w14:textId="77777777" w:rsidR="00DE5E8D" w:rsidRDefault="00DE5E8D" w:rsidP="005D28D2">
            <w:pPr>
              <w:spacing w:line="259" w:lineRule="auto"/>
              <w:ind w:left="63"/>
              <w:jc w:val="both"/>
            </w:pPr>
            <w:r>
              <w:t xml:space="preserve">6 </w:t>
            </w:r>
          </w:p>
        </w:tc>
        <w:tc>
          <w:tcPr>
            <w:tcW w:w="995" w:type="dxa"/>
            <w:tcBorders>
              <w:top w:val="single" w:sz="4" w:space="0" w:color="000000"/>
              <w:left w:val="single" w:sz="4" w:space="0" w:color="000000"/>
              <w:bottom w:val="single" w:sz="4" w:space="0" w:color="000000"/>
              <w:right w:val="single" w:sz="4" w:space="0" w:color="000000"/>
            </w:tcBorders>
          </w:tcPr>
          <w:p w14:paraId="106AA6E6" w14:textId="77777777" w:rsidR="00DE5E8D" w:rsidRDefault="00DE5E8D" w:rsidP="005D28D2">
            <w:pPr>
              <w:spacing w:line="259" w:lineRule="auto"/>
              <w:ind w:left="57"/>
              <w:jc w:val="both"/>
            </w:pPr>
            <w:r>
              <w:t xml:space="preserve">0 </w:t>
            </w:r>
          </w:p>
        </w:tc>
        <w:tc>
          <w:tcPr>
            <w:tcW w:w="1006" w:type="dxa"/>
            <w:tcBorders>
              <w:top w:val="single" w:sz="4" w:space="0" w:color="000000"/>
              <w:left w:val="single" w:sz="4" w:space="0" w:color="000000"/>
              <w:bottom w:val="single" w:sz="4" w:space="0" w:color="000000"/>
              <w:right w:val="single" w:sz="4" w:space="0" w:color="000000"/>
            </w:tcBorders>
          </w:tcPr>
          <w:p w14:paraId="66917D39" w14:textId="77777777" w:rsidR="00DE5E8D" w:rsidRDefault="00DE5E8D" w:rsidP="005D28D2">
            <w:pPr>
              <w:spacing w:line="259" w:lineRule="auto"/>
              <w:ind w:left="63"/>
              <w:jc w:val="both"/>
            </w:pPr>
            <w:r>
              <w:t xml:space="preserve">1 </w:t>
            </w:r>
          </w:p>
        </w:tc>
      </w:tr>
      <w:tr w:rsidR="00DE5E8D" w14:paraId="47511912" w14:textId="77777777">
        <w:trPr>
          <w:trHeight w:val="461"/>
        </w:trPr>
        <w:tc>
          <w:tcPr>
            <w:tcW w:w="1123" w:type="dxa"/>
            <w:tcBorders>
              <w:top w:val="single" w:sz="4" w:space="0" w:color="000000"/>
              <w:left w:val="single" w:sz="4" w:space="0" w:color="000000"/>
              <w:bottom w:val="single" w:sz="4" w:space="0" w:color="000000"/>
              <w:right w:val="single" w:sz="4" w:space="0" w:color="000000"/>
            </w:tcBorders>
          </w:tcPr>
          <w:p w14:paraId="58C6A608" w14:textId="77777777" w:rsidR="00DE5E8D" w:rsidRDefault="00DE5E8D" w:rsidP="005D28D2">
            <w:pPr>
              <w:spacing w:line="259" w:lineRule="auto"/>
              <w:ind w:left="55"/>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57DC642F" w14:textId="77777777" w:rsidR="00DE5E8D" w:rsidRDefault="00DE5E8D" w:rsidP="005D28D2">
            <w:pPr>
              <w:spacing w:line="259" w:lineRule="auto"/>
              <w:ind w:left="113"/>
              <w:jc w:val="both"/>
            </w:pPr>
            <w:r>
              <w:t xml:space="preserve">AC2 </w:t>
            </w:r>
          </w:p>
        </w:tc>
        <w:tc>
          <w:tcPr>
            <w:tcW w:w="1277" w:type="dxa"/>
            <w:tcBorders>
              <w:top w:val="single" w:sz="4" w:space="0" w:color="000000"/>
              <w:left w:val="single" w:sz="4" w:space="0" w:color="000000"/>
              <w:bottom w:val="single" w:sz="4" w:space="0" w:color="000000"/>
              <w:right w:val="single" w:sz="4" w:space="0" w:color="000000"/>
            </w:tcBorders>
          </w:tcPr>
          <w:p w14:paraId="3CFC52C4" w14:textId="77777777" w:rsidR="00DE5E8D" w:rsidRDefault="00DE5E8D" w:rsidP="005D28D2">
            <w:pPr>
              <w:spacing w:line="259" w:lineRule="auto"/>
              <w:ind w:left="115"/>
              <w:jc w:val="both"/>
            </w:pPr>
            <w:r>
              <w:t xml:space="preserve">EC1 </w:t>
            </w:r>
          </w:p>
        </w:tc>
        <w:tc>
          <w:tcPr>
            <w:tcW w:w="804" w:type="dxa"/>
            <w:tcBorders>
              <w:top w:val="single" w:sz="4" w:space="0" w:color="000000"/>
              <w:left w:val="single" w:sz="4" w:space="0" w:color="000000"/>
              <w:bottom w:val="single" w:sz="4" w:space="0" w:color="000000"/>
              <w:right w:val="nil"/>
            </w:tcBorders>
          </w:tcPr>
          <w:p w14:paraId="36FFEE10" w14:textId="77777777" w:rsidR="00DE5E8D" w:rsidRDefault="00DE5E8D" w:rsidP="005D28D2">
            <w:pPr>
              <w:spacing w:line="259" w:lineRule="auto"/>
              <w:ind w:left="113"/>
              <w:jc w:val="both"/>
            </w:pPr>
            <w:r>
              <w:t xml:space="preserve">DD1 </w:t>
            </w:r>
          </w:p>
        </w:tc>
        <w:tc>
          <w:tcPr>
            <w:tcW w:w="190" w:type="dxa"/>
            <w:tcBorders>
              <w:top w:val="single" w:sz="4" w:space="0" w:color="000000"/>
              <w:left w:val="nil"/>
              <w:bottom w:val="single" w:sz="4" w:space="0" w:color="000000"/>
              <w:right w:val="single" w:sz="4" w:space="0" w:color="000000"/>
            </w:tcBorders>
          </w:tcPr>
          <w:p w14:paraId="135CB2E2" w14:textId="77777777" w:rsidR="00DE5E8D" w:rsidRDefault="00DE5E8D" w:rsidP="005D28D2">
            <w:pPr>
              <w:spacing w:after="160" w:line="259" w:lineRule="auto"/>
              <w:jc w:val="both"/>
            </w:pPr>
          </w:p>
        </w:tc>
        <w:tc>
          <w:tcPr>
            <w:tcW w:w="851" w:type="dxa"/>
            <w:tcBorders>
              <w:top w:val="single" w:sz="4" w:space="0" w:color="000000"/>
              <w:left w:val="single" w:sz="4" w:space="0" w:color="000000"/>
              <w:bottom w:val="single" w:sz="4" w:space="0" w:color="000000"/>
              <w:right w:val="single" w:sz="4" w:space="0" w:color="000000"/>
            </w:tcBorders>
          </w:tcPr>
          <w:p w14:paraId="66473E1F" w14:textId="77777777" w:rsidR="00DE5E8D" w:rsidRDefault="00DE5E8D" w:rsidP="005D28D2">
            <w:pPr>
              <w:spacing w:line="259" w:lineRule="auto"/>
              <w:ind w:left="65"/>
              <w:jc w:val="both"/>
            </w:pPr>
            <w:r>
              <w:t xml:space="preserve">3 </w:t>
            </w:r>
          </w:p>
        </w:tc>
        <w:tc>
          <w:tcPr>
            <w:tcW w:w="1698" w:type="dxa"/>
            <w:tcBorders>
              <w:top w:val="single" w:sz="4" w:space="0" w:color="000000"/>
              <w:left w:val="single" w:sz="4" w:space="0" w:color="000000"/>
              <w:bottom w:val="single" w:sz="4" w:space="0" w:color="000000"/>
              <w:right w:val="single" w:sz="4" w:space="0" w:color="000000"/>
            </w:tcBorders>
          </w:tcPr>
          <w:p w14:paraId="56272A0A" w14:textId="77777777" w:rsidR="00DE5E8D" w:rsidRDefault="00DE5E8D" w:rsidP="005D28D2">
            <w:pPr>
              <w:spacing w:line="259" w:lineRule="auto"/>
              <w:ind w:left="63"/>
              <w:jc w:val="both"/>
            </w:pPr>
            <w:r>
              <w:t xml:space="preserve">5 </w:t>
            </w:r>
          </w:p>
        </w:tc>
        <w:tc>
          <w:tcPr>
            <w:tcW w:w="995" w:type="dxa"/>
            <w:tcBorders>
              <w:top w:val="single" w:sz="4" w:space="0" w:color="000000"/>
              <w:left w:val="single" w:sz="4" w:space="0" w:color="000000"/>
              <w:bottom w:val="single" w:sz="4" w:space="0" w:color="000000"/>
              <w:right w:val="single" w:sz="4" w:space="0" w:color="000000"/>
            </w:tcBorders>
          </w:tcPr>
          <w:p w14:paraId="3784A85C" w14:textId="77777777" w:rsidR="00DE5E8D" w:rsidRDefault="00DE5E8D" w:rsidP="005D28D2">
            <w:pPr>
              <w:spacing w:line="259" w:lineRule="auto"/>
              <w:ind w:left="57"/>
              <w:jc w:val="both"/>
            </w:pPr>
            <w:r>
              <w:t xml:space="preserve">0 </w:t>
            </w:r>
          </w:p>
        </w:tc>
        <w:tc>
          <w:tcPr>
            <w:tcW w:w="1006" w:type="dxa"/>
            <w:tcBorders>
              <w:top w:val="single" w:sz="4" w:space="0" w:color="000000"/>
              <w:left w:val="single" w:sz="4" w:space="0" w:color="000000"/>
              <w:bottom w:val="single" w:sz="4" w:space="0" w:color="000000"/>
              <w:right w:val="single" w:sz="4" w:space="0" w:color="000000"/>
            </w:tcBorders>
          </w:tcPr>
          <w:p w14:paraId="773BAC62" w14:textId="77777777" w:rsidR="00DE5E8D" w:rsidRDefault="00DE5E8D" w:rsidP="005D28D2">
            <w:pPr>
              <w:spacing w:line="259" w:lineRule="auto"/>
              <w:ind w:left="63"/>
              <w:jc w:val="both"/>
            </w:pPr>
            <w:r>
              <w:t xml:space="preserve">1 </w:t>
            </w:r>
          </w:p>
        </w:tc>
      </w:tr>
      <w:tr w:rsidR="00DE5E8D" w14:paraId="4989AD58" w14:textId="77777777">
        <w:trPr>
          <w:trHeight w:val="456"/>
        </w:trPr>
        <w:tc>
          <w:tcPr>
            <w:tcW w:w="1123" w:type="dxa"/>
            <w:tcBorders>
              <w:top w:val="single" w:sz="4" w:space="0" w:color="000000"/>
              <w:left w:val="single" w:sz="4" w:space="0" w:color="000000"/>
              <w:bottom w:val="single" w:sz="4" w:space="0" w:color="000000"/>
              <w:right w:val="single" w:sz="4" w:space="0" w:color="000000"/>
            </w:tcBorders>
          </w:tcPr>
          <w:p w14:paraId="0D3BAFEB" w14:textId="77777777" w:rsidR="00DE5E8D" w:rsidRDefault="00DE5E8D" w:rsidP="005D28D2">
            <w:pPr>
              <w:spacing w:line="259" w:lineRule="auto"/>
              <w:ind w:left="55"/>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45D87ED2" w14:textId="77777777" w:rsidR="00DE5E8D" w:rsidRDefault="00DE5E8D" w:rsidP="005D28D2">
            <w:pPr>
              <w:spacing w:line="259" w:lineRule="auto"/>
              <w:ind w:left="113"/>
              <w:jc w:val="both"/>
            </w:pPr>
            <w:r>
              <w:t xml:space="preserve">AC2 </w:t>
            </w:r>
          </w:p>
        </w:tc>
        <w:tc>
          <w:tcPr>
            <w:tcW w:w="1277" w:type="dxa"/>
            <w:tcBorders>
              <w:top w:val="single" w:sz="4" w:space="0" w:color="000000"/>
              <w:left w:val="single" w:sz="4" w:space="0" w:color="000000"/>
              <w:bottom w:val="single" w:sz="4" w:space="0" w:color="000000"/>
              <w:right w:val="single" w:sz="4" w:space="0" w:color="000000"/>
            </w:tcBorders>
          </w:tcPr>
          <w:p w14:paraId="1D861DD3" w14:textId="77777777" w:rsidR="00DE5E8D" w:rsidRDefault="00DE5E8D" w:rsidP="005D28D2">
            <w:pPr>
              <w:spacing w:line="259" w:lineRule="auto"/>
              <w:ind w:left="115"/>
              <w:jc w:val="both"/>
            </w:pPr>
            <w:r>
              <w:t xml:space="preserve">EC1 </w:t>
            </w:r>
          </w:p>
        </w:tc>
        <w:tc>
          <w:tcPr>
            <w:tcW w:w="804" w:type="dxa"/>
            <w:tcBorders>
              <w:top w:val="single" w:sz="4" w:space="0" w:color="000000"/>
              <w:left w:val="single" w:sz="4" w:space="0" w:color="000000"/>
              <w:bottom w:val="single" w:sz="4" w:space="0" w:color="000000"/>
              <w:right w:val="nil"/>
            </w:tcBorders>
          </w:tcPr>
          <w:p w14:paraId="3D32F1D5" w14:textId="77777777" w:rsidR="00DE5E8D" w:rsidRDefault="00DE5E8D" w:rsidP="005D28D2">
            <w:pPr>
              <w:spacing w:line="259" w:lineRule="auto"/>
              <w:ind w:left="113"/>
              <w:jc w:val="both"/>
            </w:pPr>
            <w:r>
              <w:t xml:space="preserve">DD2 </w:t>
            </w:r>
          </w:p>
        </w:tc>
        <w:tc>
          <w:tcPr>
            <w:tcW w:w="190" w:type="dxa"/>
            <w:tcBorders>
              <w:top w:val="single" w:sz="4" w:space="0" w:color="000000"/>
              <w:left w:val="nil"/>
              <w:bottom w:val="single" w:sz="4" w:space="0" w:color="000000"/>
              <w:right w:val="single" w:sz="4" w:space="0" w:color="000000"/>
            </w:tcBorders>
          </w:tcPr>
          <w:p w14:paraId="66744B79" w14:textId="77777777" w:rsidR="00DE5E8D" w:rsidRDefault="00DE5E8D" w:rsidP="005D28D2">
            <w:pPr>
              <w:spacing w:after="160" w:line="259" w:lineRule="auto"/>
              <w:jc w:val="both"/>
            </w:pPr>
          </w:p>
        </w:tc>
        <w:tc>
          <w:tcPr>
            <w:tcW w:w="851" w:type="dxa"/>
            <w:tcBorders>
              <w:top w:val="single" w:sz="4" w:space="0" w:color="000000"/>
              <w:left w:val="single" w:sz="4" w:space="0" w:color="000000"/>
              <w:bottom w:val="single" w:sz="4" w:space="0" w:color="000000"/>
              <w:right w:val="single" w:sz="4" w:space="0" w:color="000000"/>
            </w:tcBorders>
          </w:tcPr>
          <w:p w14:paraId="16804BA8" w14:textId="77777777" w:rsidR="00DE5E8D" w:rsidRDefault="00DE5E8D" w:rsidP="005D28D2">
            <w:pPr>
              <w:spacing w:line="259" w:lineRule="auto"/>
              <w:ind w:left="65"/>
              <w:jc w:val="both"/>
            </w:pPr>
            <w:r>
              <w:t xml:space="preserve">3 </w:t>
            </w:r>
          </w:p>
        </w:tc>
        <w:tc>
          <w:tcPr>
            <w:tcW w:w="1698" w:type="dxa"/>
            <w:tcBorders>
              <w:top w:val="single" w:sz="4" w:space="0" w:color="000000"/>
              <w:left w:val="single" w:sz="4" w:space="0" w:color="000000"/>
              <w:bottom w:val="single" w:sz="4" w:space="0" w:color="000000"/>
              <w:right w:val="single" w:sz="4" w:space="0" w:color="000000"/>
            </w:tcBorders>
          </w:tcPr>
          <w:p w14:paraId="52E338AF" w14:textId="77777777" w:rsidR="00DE5E8D" w:rsidRDefault="00DE5E8D" w:rsidP="005D28D2">
            <w:pPr>
              <w:spacing w:line="259" w:lineRule="auto"/>
              <w:ind w:left="63"/>
              <w:jc w:val="both"/>
            </w:pPr>
            <w:r>
              <w:t xml:space="preserve">5 </w:t>
            </w:r>
          </w:p>
        </w:tc>
        <w:tc>
          <w:tcPr>
            <w:tcW w:w="995" w:type="dxa"/>
            <w:tcBorders>
              <w:top w:val="single" w:sz="4" w:space="0" w:color="000000"/>
              <w:left w:val="single" w:sz="4" w:space="0" w:color="000000"/>
              <w:bottom w:val="single" w:sz="4" w:space="0" w:color="000000"/>
              <w:right w:val="single" w:sz="4" w:space="0" w:color="000000"/>
            </w:tcBorders>
          </w:tcPr>
          <w:p w14:paraId="72026471" w14:textId="77777777" w:rsidR="00DE5E8D" w:rsidRDefault="00DE5E8D" w:rsidP="005D28D2">
            <w:pPr>
              <w:spacing w:line="259" w:lineRule="auto"/>
              <w:ind w:left="57"/>
              <w:jc w:val="both"/>
            </w:pPr>
            <w:r>
              <w:t xml:space="preserve">0 </w:t>
            </w:r>
          </w:p>
        </w:tc>
        <w:tc>
          <w:tcPr>
            <w:tcW w:w="1006" w:type="dxa"/>
            <w:tcBorders>
              <w:top w:val="single" w:sz="4" w:space="0" w:color="000000"/>
              <w:left w:val="single" w:sz="4" w:space="0" w:color="000000"/>
              <w:bottom w:val="single" w:sz="4" w:space="0" w:color="000000"/>
              <w:right w:val="single" w:sz="4" w:space="0" w:color="000000"/>
            </w:tcBorders>
          </w:tcPr>
          <w:p w14:paraId="60D43F35" w14:textId="77777777" w:rsidR="00DE5E8D" w:rsidRDefault="00DE5E8D" w:rsidP="005D28D2">
            <w:pPr>
              <w:spacing w:line="259" w:lineRule="auto"/>
              <w:ind w:left="63"/>
              <w:jc w:val="both"/>
            </w:pPr>
            <w:r>
              <w:t xml:space="preserve">1 </w:t>
            </w:r>
          </w:p>
        </w:tc>
      </w:tr>
      <w:tr w:rsidR="00DE5E8D" w14:paraId="1127D467" w14:textId="77777777">
        <w:trPr>
          <w:trHeight w:val="461"/>
        </w:trPr>
        <w:tc>
          <w:tcPr>
            <w:tcW w:w="1123" w:type="dxa"/>
            <w:tcBorders>
              <w:top w:val="single" w:sz="4" w:space="0" w:color="000000"/>
              <w:left w:val="single" w:sz="4" w:space="0" w:color="000000"/>
              <w:bottom w:val="single" w:sz="4" w:space="0" w:color="000000"/>
              <w:right w:val="single" w:sz="4" w:space="0" w:color="000000"/>
            </w:tcBorders>
          </w:tcPr>
          <w:p w14:paraId="41CBE1AF" w14:textId="77777777" w:rsidR="00DE5E8D" w:rsidRDefault="00DE5E8D" w:rsidP="005D28D2">
            <w:pPr>
              <w:spacing w:line="259" w:lineRule="auto"/>
              <w:ind w:left="55"/>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459DD2D0" w14:textId="77777777" w:rsidR="00DE5E8D" w:rsidRDefault="00DE5E8D" w:rsidP="005D28D2">
            <w:pPr>
              <w:spacing w:line="259" w:lineRule="auto"/>
              <w:ind w:left="113"/>
              <w:jc w:val="both"/>
            </w:pPr>
            <w:r>
              <w:t xml:space="preserve">AC2 </w:t>
            </w:r>
          </w:p>
        </w:tc>
        <w:tc>
          <w:tcPr>
            <w:tcW w:w="1277" w:type="dxa"/>
            <w:tcBorders>
              <w:top w:val="single" w:sz="4" w:space="0" w:color="000000"/>
              <w:left w:val="single" w:sz="4" w:space="0" w:color="000000"/>
              <w:bottom w:val="single" w:sz="4" w:space="0" w:color="000000"/>
              <w:right w:val="single" w:sz="4" w:space="0" w:color="000000"/>
            </w:tcBorders>
          </w:tcPr>
          <w:p w14:paraId="52AD400A" w14:textId="77777777" w:rsidR="00DE5E8D" w:rsidRDefault="00DE5E8D" w:rsidP="005D28D2">
            <w:pPr>
              <w:spacing w:line="259" w:lineRule="auto"/>
              <w:ind w:left="115"/>
              <w:jc w:val="both"/>
            </w:pPr>
            <w:r>
              <w:t xml:space="preserve">EC2 </w:t>
            </w:r>
          </w:p>
        </w:tc>
        <w:tc>
          <w:tcPr>
            <w:tcW w:w="804" w:type="dxa"/>
            <w:tcBorders>
              <w:top w:val="single" w:sz="4" w:space="0" w:color="000000"/>
              <w:left w:val="single" w:sz="4" w:space="0" w:color="000000"/>
              <w:bottom w:val="single" w:sz="4" w:space="0" w:color="000000"/>
              <w:right w:val="nil"/>
            </w:tcBorders>
          </w:tcPr>
          <w:p w14:paraId="5B7EAE9A" w14:textId="77777777" w:rsidR="00DE5E8D" w:rsidRDefault="00DE5E8D" w:rsidP="005D28D2">
            <w:pPr>
              <w:spacing w:line="259" w:lineRule="auto"/>
              <w:ind w:left="113"/>
              <w:jc w:val="both"/>
            </w:pPr>
            <w:r>
              <w:t xml:space="preserve">DD1 </w:t>
            </w:r>
          </w:p>
        </w:tc>
        <w:tc>
          <w:tcPr>
            <w:tcW w:w="190" w:type="dxa"/>
            <w:tcBorders>
              <w:top w:val="single" w:sz="4" w:space="0" w:color="000000"/>
              <w:left w:val="nil"/>
              <w:bottom w:val="single" w:sz="4" w:space="0" w:color="000000"/>
              <w:right w:val="single" w:sz="4" w:space="0" w:color="000000"/>
            </w:tcBorders>
          </w:tcPr>
          <w:p w14:paraId="25FD2429" w14:textId="77777777" w:rsidR="00DE5E8D" w:rsidRDefault="00DE5E8D" w:rsidP="005D28D2">
            <w:pPr>
              <w:spacing w:after="160" w:line="259" w:lineRule="auto"/>
              <w:jc w:val="both"/>
            </w:pPr>
          </w:p>
        </w:tc>
        <w:tc>
          <w:tcPr>
            <w:tcW w:w="851" w:type="dxa"/>
            <w:tcBorders>
              <w:top w:val="single" w:sz="4" w:space="0" w:color="000000"/>
              <w:left w:val="single" w:sz="4" w:space="0" w:color="000000"/>
              <w:bottom w:val="single" w:sz="4" w:space="0" w:color="000000"/>
              <w:right w:val="single" w:sz="4" w:space="0" w:color="000000"/>
            </w:tcBorders>
          </w:tcPr>
          <w:p w14:paraId="7B61070B" w14:textId="77777777" w:rsidR="00DE5E8D" w:rsidRDefault="00DE5E8D" w:rsidP="005D28D2">
            <w:pPr>
              <w:spacing w:line="259" w:lineRule="auto"/>
              <w:ind w:left="65"/>
              <w:jc w:val="both"/>
            </w:pPr>
            <w:r>
              <w:t xml:space="preserve">3 </w:t>
            </w:r>
          </w:p>
        </w:tc>
        <w:tc>
          <w:tcPr>
            <w:tcW w:w="1698" w:type="dxa"/>
            <w:tcBorders>
              <w:top w:val="single" w:sz="4" w:space="0" w:color="000000"/>
              <w:left w:val="single" w:sz="4" w:space="0" w:color="000000"/>
              <w:bottom w:val="single" w:sz="4" w:space="0" w:color="000000"/>
              <w:right w:val="single" w:sz="4" w:space="0" w:color="000000"/>
            </w:tcBorders>
          </w:tcPr>
          <w:p w14:paraId="54581C25" w14:textId="77777777" w:rsidR="00DE5E8D" w:rsidRDefault="00DE5E8D" w:rsidP="005D28D2">
            <w:pPr>
              <w:spacing w:line="259" w:lineRule="auto"/>
              <w:ind w:left="63"/>
              <w:jc w:val="both"/>
            </w:pPr>
            <w:r>
              <w:t xml:space="preserve">5 </w:t>
            </w:r>
          </w:p>
        </w:tc>
        <w:tc>
          <w:tcPr>
            <w:tcW w:w="995" w:type="dxa"/>
            <w:tcBorders>
              <w:top w:val="single" w:sz="4" w:space="0" w:color="000000"/>
              <w:left w:val="single" w:sz="4" w:space="0" w:color="000000"/>
              <w:bottom w:val="single" w:sz="4" w:space="0" w:color="000000"/>
              <w:right w:val="single" w:sz="4" w:space="0" w:color="000000"/>
            </w:tcBorders>
          </w:tcPr>
          <w:p w14:paraId="533C87B0" w14:textId="77777777" w:rsidR="00DE5E8D" w:rsidRDefault="00DE5E8D" w:rsidP="005D28D2">
            <w:pPr>
              <w:spacing w:line="259" w:lineRule="auto"/>
              <w:ind w:left="57"/>
              <w:jc w:val="both"/>
            </w:pPr>
            <w:r>
              <w:t xml:space="preserve">0 </w:t>
            </w:r>
          </w:p>
        </w:tc>
        <w:tc>
          <w:tcPr>
            <w:tcW w:w="1006" w:type="dxa"/>
            <w:tcBorders>
              <w:top w:val="single" w:sz="4" w:space="0" w:color="000000"/>
              <w:left w:val="single" w:sz="4" w:space="0" w:color="000000"/>
              <w:bottom w:val="single" w:sz="4" w:space="0" w:color="000000"/>
              <w:right w:val="single" w:sz="4" w:space="0" w:color="000000"/>
            </w:tcBorders>
          </w:tcPr>
          <w:p w14:paraId="542E5962" w14:textId="77777777" w:rsidR="00DE5E8D" w:rsidRDefault="00DE5E8D" w:rsidP="005D28D2">
            <w:pPr>
              <w:spacing w:line="259" w:lineRule="auto"/>
              <w:ind w:left="63"/>
              <w:jc w:val="both"/>
            </w:pPr>
            <w:r>
              <w:t xml:space="preserve">1 </w:t>
            </w:r>
          </w:p>
        </w:tc>
      </w:tr>
      <w:tr w:rsidR="00DE5E8D" w14:paraId="401199B0" w14:textId="77777777">
        <w:trPr>
          <w:trHeight w:val="459"/>
        </w:trPr>
        <w:tc>
          <w:tcPr>
            <w:tcW w:w="1123" w:type="dxa"/>
            <w:tcBorders>
              <w:top w:val="single" w:sz="4" w:space="0" w:color="000000"/>
              <w:left w:val="single" w:sz="4" w:space="0" w:color="000000"/>
              <w:bottom w:val="single" w:sz="4" w:space="0" w:color="000000"/>
              <w:right w:val="single" w:sz="4" w:space="0" w:color="000000"/>
            </w:tcBorders>
          </w:tcPr>
          <w:p w14:paraId="400C380D" w14:textId="77777777" w:rsidR="00DE5E8D" w:rsidRDefault="00DE5E8D" w:rsidP="005D28D2">
            <w:pPr>
              <w:spacing w:line="259" w:lineRule="auto"/>
              <w:ind w:left="55"/>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2FCF3340" w14:textId="77777777" w:rsidR="00DE5E8D" w:rsidRDefault="00DE5E8D" w:rsidP="005D28D2">
            <w:pPr>
              <w:spacing w:line="259" w:lineRule="auto"/>
              <w:ind w:left="113"/>
              <w:jc w:val="both"/>
            </w:pPr>
            <w:r>
              <w:t xml:space="preserve">AC2 </w:t>
            </w:r>
          </w:p>
        </w:tc>
        <w:tc>
          <w:tcPr>
            <w:tcW w:w="1277" w:type="dxa"/>
            <w:tcBorders>
              <w:top w:val="single" w:sz="4" w:space="0" w:color="000000"/>
              <w:left w:val="single" w:sz="4" w:space="0" w:color="000000"/>
              <w:bottom w:val="single" w:sz="4" w:space="0" w:color="000000"/>
              <w:right w:val="single" w:sz="4" w:space="0" w:color="000000"/>
            </w:tcBorders>
          </w:tcPr>
          <w:p w14:paraId="3AEDE0A3" w14:textId="77777777" w:rsidR="00DE5E8D" w:rsidRDefault="00DE5E8D" w:rsidP="005D28D2">
            <w:pPr>
              <w:spacing w:line="259" w:lineRule="auto"/>
              <w:ind w:left="115"/>
              <w:jc w:val="both"/>
            </w:pPr>
            <w:r>
              <w:t xml:space="preserve">EC2 </w:t>
            </w:r>
          </w:p>
        </w:tc>
        <w:tc>
          <w:tcPr>
            <w:tcW w:w="804" w:type="dxa"/>
            <w:tcBorders>
              <w:top w:val="single" w:sz="4" w:space="0" w:color="000000"/>
              <w:left w:val="single" w:sz="4" w:space="0" w:color="000000"/>
              <w:bottom w:val="single" w:sz="4" w:space="0" w:color="000000"/>
              <w:right w:val="nil"/>
            </w:tcBorders>
          </w:tcPr>
          <w:p w14:paraId="52CFA481" w14:textId="77777777" w:rsidR="00DE5E8D" w:rsidRDefault="00DE5E8D" w:rsidP="005D28D2">
            <w:pPr>
              <w:spacing w:line="259" w:lineRule="auto"/>
              <w:ind w:left="113"/>
              <w:jc w:val="both"/>
            </w:pPr>
            <w:r>
              <w:t xml:space="preserve">DD2 </w:t>
            </w:r>
          </w:p>
        </w:tc>
        <w:tc>
          <w:tcPr>
            <w:tcW w:w="190" w:type="dxa"/>
            <w:tcBorders>
              <w:top w:val="single" w:sz="4" w:space="0" w:color="000000"/>
              <w:left w:val="nil"/>
              <w:bottom w:val="single" w:sz="4" w:space="0" w:color="000000"/>
              <w:right w:val="single" w:sz="4" w:space="0" w:color="000000"/>
            </w:tcBorders>
          </w:tcPr>
          <w:p w14:paraId="02E6DA29" w14:textId="77777777" w:rsidR="00DE5E8D" w:rsidRDefault="00DE5E8D" w:rsidP="005D28D2">
            <w:pPr>
              <w:spacing w:after="160" w:line="259" w:lineRule="auto"/>
              <w:jc w:val="both"/>
            </w:pPr>
          </w:p>
        </w:tc>
        <w:tc>
          <w:tcPr>
            <w:tcW w:w="851" w:type="dxa"/>
            <w:tcBorders>
              <w:top w:val="single" w:sz="4" w:space="0" w:color="000000"/>
              <w:left w:val="single" w:sz="4" w:space="0" w:color="000000"/>
              <w:bottom w:val="single" w:sz="4" w:space="0" w:color="000000"/>
              <w:right w:val="single" w:sz="4" w:space="0" w:color="000000"/>
            </w:tcBorders>
          </w:tcPr>
          <w:p w14:paraId="6D4BFC95" w14:textId="77777777" w:rsidR="00DE5E8D" w:rsidRDefault="00DE5E8D" w:rsidP="005D28D2">
            <w:pPr>
              <w:spacing w:line="259" w:lineRule="auto"/>
              <w:ind w:left="65"/>
              <w:jc w:val="both"/>
            </w:pPr>
            <w:r>
              <w:t xml:space="preserve">4 </w:t>
            </w:r>
          </w:p>
        </w:tc>
        <w:tc>
          <w:tcPr>
            <w:tcW w:w="1698" w:type="dxa"/>
            <w:tcBorders>
              <w:top w:val="single" w:sz="4" w:space="0" w:color="000000"/>
              <w:left w:val="single" w:sz="4" w:space="0" w:color="000000"/>
              <w:bottom w:val="single" w:sz="4" w:space="0" w:color="000000"/>
              <w:right w:val="single" w:sz="4" w:space="0" w:color="000000"/>
            </w:tcBorders>
          </w:tcPr>
          <w:p w14:paraId="1725C7FC" w14:textId="77777777" w:rsidR="00DE5E8D" w:rsidRDefault="00DE5E8D" w:rsidP="005D28D2">
            <w:pPr>
              <w:spacing w:line="259" w:lineRule="auto"/>
              <w:ind w:left="63"/>
              <w:jc w:val="both"/>
            </w:pPr>
            <w:r>
              <w:t xml:space="preserve">6 </w:t>
            </w:r>
          </w:p>
        </w:tc>
        <w:tc>
          <w:tcPr>
            <w:tcW w:w="995" w:type="dxa"/>
            <w:tcBorders>
              <w:top w:val="single" w:sz="4" w:space="0" w:color="000000"/>
              <w:left w:val="single" w:sz="4" w:space="0" w:color="000000"/>
              <w:bottom w:val="single" w:sz="4" w:space="0" w:color="000000"/>
              <w:right w:val="single" w:sz="4" w:space="0" w:color="000000"/>
            </w:tcBorders>
          </w:tcPr>
          <w:p w14:paraId="1F75CFA9" w14:textId="77777777" w:rsidR="00DE5E8D" w:rsidRDefault="00DE5E8D" w:rsidP="005D28D2">
            <w:pPr>
              <w:spacing w:line="259" w:lineRule="auto"/>
              <w:ind w:left="57"/>
              <w:jc w:val="both"/>
            </w:pPr>
            <w:r>
              <w:t xml:space="preserve">0 </w:t>
            </w:r>
          </w:p>
        </w:tc>
        <w:tc>
          <w:tcPr>
            <w:tcW w:w="1006" w:type="dxa"/>
            <w:tcBorders>
              <w:top w:val="single" w:sz="4" w:space="0" w:color="000000"/>
              <w:left w:val="single" w:sz="4" w:space="0" w:color="000000"/>
              <w:bottom w:val="single" w:sz="4" w:space="0" w:color="000000"/>
              <w:right w:val="single" w:sz="4" w:space="0" w:color="000000"/>
            </w:tcBorders>
          </w:tcPr>
          <w:p w14:paraId="05AC5A51" w14:textId="77777777" w:rsidR="00DE5E8D" w:rsidRDefault="00DE5E8D" w:rsidP="005D28D2">
            <w:pPr>
              <w:spacing w:line="259" w:lineRule="auto"/>
              <w:ind w:left="63"/>
              <w:jc w:val="both"/>
            </w:pPr>
            <w:r>
              <w:t xml:space="preserve">1 </w:t>
            </w:r>
          </w:p>
        </w:tc>
      </w:tr>
      <w:tr w:rsidR="00DE5E8D" w14:paraId="6DF013F3" w14:textId="77777777">
        <w:trPr>
          <w:trHeight w:val="751"/>
        </w:trPr>
        <w:tc>
          <w:tcPr>
            <w:tcW w:w="1123" w:type="dxa"/>
            <w:tcBorders>
              <w:top w:val="single" w:sz="4" w:space="0" w:color="000000"/>
              <w:left w:val="single" w:sz="4" w:space="0" w:color="000000"/>
              <w:bottom w:val="single" w:sz="4" w:space="0" w:color="000000"/>
              <w:right w:val="single" w:sz="4" w:space="0" w:color="000000"/>
            </w:tcBorders>
          </w:tcPr>
          <w:p w14:paraId="7E41BA9E" w14:textId="77777777" w:rsidR="00DE5E8D" w:rsidRDefault="00DE5E8D" w:rsidP="005D28D2">
            <w:pPr>
              <w:spacing w:line="259" w:lineRule="auto"/>
              <w:ind w:left="55"/>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3AA13CC1" w14:textId="77777777" w:rsidR="00DE5E8D" w:rsidRDefault="00DE5E8D" w:rsidP="005D28D2">
            <w:pPr>
              <w:spacing w:line="259" w:lineRule="auto"/>
              <w:ind w:left="113"/>
              <w:jc w:val="both"/>
            </w:pPr>
            <w:r>
              <w:t xml:space="preserve">AC2 </w:t>
            </w:r>
          </w:p>
        </w:tc>
        <w:tc>
          <w:tcPr>
            <w:tcW w:w="1277" w:type="dxa"/>
            <w:tcBorders>
              <w:top w:val="single" w:sz="4" w:space="0" w:color="000000"/>
              <w:left w:val="single" w:sz="4" w:space="0" w:color="000000"/>
              <w:bottom w:val="single" w:sz="4" w:space="0" w:color="000000"/>
              <w:right w:val="single" w:sz="4" w:space="0" w:color="000000"/>
            </w:tcBorders>
          </w:tcPr>
          <w:p w14:paraId="56A48D9B" w14:textId="77777777" w:rsidR="00DE5E8D" w:rsidRDefault="00DE5E8D" w:rsidP="005D28D2">
            <w:pPr>
              <w:spacing w:line="259" w:lineRule="auto"/>
              <w:ind w:left="115"/>
              <w:jc w:val="both"/>
            </w:pPr>
            <w:r>
              <w:t xml:space="preserve">EC3 </w:t>
            </w:r>
          </w:p>
        </w:tc>
        <w:tc>
          <w:tcPr>
            <w:tcW w:w="804" w:type="dxa"/>
            <w:tcBorders>
              <w:top w:val="single" w:sz="4" w:space="0" w:color="000000"/>
              <w:left w:val="single" w:sz="4" w:space="0" w:color="000000"/>
              <w:bottom w:val="single" w:sz="4" w:space="0" w:color="000000"/>
              <w:right w:val="nil"/>
            </w:tcBorders>
          </w:tcPr>
          <w:p w14:paraId="01D956D1" w14:textId="77777777" w:rsidR="00DE5E8D" w:rsidRDefault="00DE5E8D" w:rsidP="005D28D2">
            <w:pPr>
              <w:spacing w:after="14" w:line="259" w:lineRule="auto"/>
              <w:ind w:left="113"/>
              <w:jc w:val="both"/>
            </w:pPr>
            <w:r>
              <w:t xml:space="preserve">DD1 </w:t>
            </w:r>
          </w:p>
          <w:p w14:paraId="09E44BCC" w14:textId="77777777" w:rsidR="00DE5E8D" w:rsidRDefault="00DE5E8D" w:rsidP="005D28D2">
            <w:pPr>
              <w:spacing w:line="259" w:lineRule="auto"/>
              <w:ind w:left="113"/>
              <w:jc w:val="both"/>
            </w:pPr>
            <w:r>
              <w:t xml:space="preserve">DD2 </w:t>
            </w:r>
          </w:p>
        </w:tc>
        <w:tc>
          <w:tcPr>
            <w:tcW w:w="190" w:type="dxa"/>
            <w:tcBorders>
              <w:top w:val="single" w:sz="4" w:space="0" w:color="000000"/>
              <w:left w:val="nil"/>
              <w:bottom w:val="single" w:sz="4" w:space="0" w:color="000000"/>
              <w:right w:val="single" w:sz="4" w:space="0" w:color="000000"/>
            </w:tcBorders>
          </w:tcPr>
          <w:p w14:paraId="163C899C" w14:textId="77777777" w:rsidR="00DE5E8D" w:rsidRDefault="00DE5E8D" w:rsidP="005D28D2">
            <w:pPr>
              <w:spacing w:line="259" w:lineRule="auto"/>
              <w:jc w:val="both"/>
            </w:pPr>
            <w:r>
              <w:t xml:space="preserve">/ </w:t>
            </w:r>
          </w:p>
        </w:tc>
        <w:tc>
          <w:tcPr>
            <w:tcW w:w="851" w:type="dxa"/>
            <w:tcBorders>
              <w:top w:val="single" w:sz="4" w:space="0" w:color="000000"/>
              <w:left w:val="single" w:sz="4" w:space="0" w:color="000000"/>
              <w:bottom w:val="single" w:sz="4" w:space="0" w:color="000000"/>
              <w:right w:val="single" w:sz="4" w:space="0" w:color="000000"/>
            </w:tcBorders>
          </w:tcPr>
          <w:p w14:paraId="2B77EE7F" w14:textId="77777777" w:rsidR="00DE5E8D" w:rsidRDefault="00DE5E8D" w:rsidP="005D28D2">
            <w:pPr>
              <w:spacing w:line="259" w:lineRule="auto"/>
              <w:ind w:left="65"/>
              <w:jc w:val="both"/>
            </w:pPr>
            <w:r>
              <w:t xml:space="preserve">4 </w:t>
            </w:r>
          </w:p>
        </w:tc>
        <w:tc>
          <w:tcPr>
            <w:tcW w:w="1698" w:type="dxa"/>
            <w:tcBorders>
              <w:top w:val="single" w:sz="4" w:space="0" w:color="000000"/>
              <w:left w:val="single" w:sz="4" w:space="0" w:color="000000"/>
              <w:bottom w:val="single" w:sz="4" w:space="0" w:color="000000"/>
              <w:right w:val="single" w:sz="4" w:space="0" w:color="000000"/>
            </w:tcBorders>
          </w:tcPr>
          <w:p w14:paraId="330537A5" w14:textId="77777777" w:rsidR="00DE5E8D" w:rsidRDefault="00DE5E8D" w:rsidP="005D28D2">
            <w:pPr>
              <w:spacing w:line="259" w:lineRule="auto"/>
              <w:ind w:left="63"/>
              <w:jc w:val="both"/>
            </w:pPr>
            <w:r>
              <w:t xml:space="preserve">6 </w:t>
            </w:r>
          </w:p>
        </w:tc>
        <w:tc>
          <w:tcPr>
            <w:tcW w:w="995" w:type="dxa"/>
            <w:tcBorders>
              <w:top w:val="single" w:sz="4" w:space="0" w:color="000000"/>
              <w:left w:val="single" w:sz="4" w:space="0" w:color="000000"/>
              <w:bottom w:val="single" w:sz="4" w:space="0" w:color="000000"/>
              <w:right w:val="single" w:sz="4" w:space="0" w:color="000000"/>
            </w:tcBorders>
          </w:tcPr>
          <w:p w14:paraId="6A348B4B" w14:textId="77777777" w:rsidR="00DE5E8D" w:rsidRDefault="00DE5E8D" w:rsidP="005D28D2">
            <w:pPr>
              <w:spacing w:line="259" w:lineRule="auto"/>
              <w:ind w:left="57"/>
              <w:jc w:val="both"/>
            </w:pPr>
            <w:r>
              <w:t xml:space="preserve">0 </w:t>
            </w:r>
          </w:p>
        </w:tc>
        <w:tc>
          <w:tcPr>
            <w:tcW w:w="1006" w:type="dxa"/>
            <w:tcBorders>
              <w:top w:val="single" w:sz="4" w:space="0" w:color="000000"/>
              <w:left w:val="single" w:sz="4" w:space="0" w:color="000000"/>
              <w:bottom w:val="single" w:sz="4" w:space="0" w:color="000000"/>
              <w:right w:val="single" w:sz="4" w:space="0" w:color="000000"/>
            </w:tcBorders>
          </w:tcPr>
          <w:p w14:paraId="7CD0B657" w14:textId="77777777" w:rsidR="00DE5E8D" w:rsidRDefault="00DE5E8D" w:rsidP="005D28D2">
            <w:pPr>
              <w:spacing w:line="259" w:lineRule="auto"/>
              <w:ind w:left="63"/>
              <w:jc w:val="both"/>
            </w:pPr>
            <w:r>
              <w:t xml:space="preserve">1 </w:t>
            </w:r>
          </w:p>
        </w:tc>
      </w:tr>
      <w:tr w:rsidR="00DE5E8D" w14:paraId="51C277DC" w14:textId="77777777">
        <w:trPr>
          <w:trHeight w:val="458"/>
        </w:trPr>
        <w:tc>
          <w:tcPr>
            <w:tcW w:w="1123" w:type="dxa"/>
            <w:tcBorders>
              <w:top w:val="single" w:sz="4" w:space="0" w:color="000000"/>
              <w:left w:val="single" w:sz="4" w:space="0" w:color="000000"/>
              <w:bottom w:val="single" w:sz="4" w:space="0" w:color="000000"/>
              <w:right w:val="single" w:sz="4" w:space="0" w:color="000000"/>
            </w:tcBorders>
          </w:tcPr>
          <w:p w14:paraId="2E3A444B" w14:textId="77777777" w:rsidR="00DE5E8D" w:rsidRDefault="00DE5E8D" w:rsidP="005D28D2">
            <w:pPr>
              <w:spacing w:line="259" w:lineRule="auto"/>
              <w:ind w:left="55"/>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0C5AC432" w14:textId="77777777" w:rsidR="00DE5E8D" w:rsidRDefault="00DE5E8D" w:rsidP="005D28D2">
            <w:pPr>
              <w:spacing w:line="259" w:lineRule="auto"/>
              <w:ind w:left="113"/>
              <w:jc w:val="both"/>
            </w:pPr>
            <w:r>
              <w:t xml:space="preserve">AC3 </w:t>
            </w:r>
          </w:p>
        </w:tc>
        <w:tc>
          <w:tcPr>
            <w:tcW w:w="1277" w:type="dxa"/>
            <w:tcBorders>
              <w:top w:val="single" w:sz="4" w:space="0" w:color="000000"/>
              <w:left w:val="single" w:sz="4" w:space="0" w:color="000000"/>
              <w:bottom w:val="single" w:sz="4" w:space="0" w:color="000000"/>
              <w:right w:val="single" w:sz="4" w:space="0" w:color="000000"/>
            </w:tcBorders>
          </w:tcPr>
          <w:p w14:paraId="11256891" w14:textId="77777777" w:rsidR="00DE5E8D" w:rsidRDefault="00DE5E8D" w:rsidP="005D28D2">
            <w:pPr>
              <w:spacing w:line="259" w:lineRule="auto"/>
              <w:ind w:left="115"/>
              <w:jc w:val="both"/>
            </w:pPr>
            <w:r>
              <w:t xml:space="preserve">EC1 </w:t>
            </w:r>
          </w:p>
        </w:tc>
        <w:tc>
          <w:tcPr>
            <w:tcW w:w="804" w:type="dxa"/>
            <w:tcBorders>
              <w:top w:val="single" w:sz="4" w:space="0" w:color="000000"/>
              <w:left w:val="single" w:sz="4" w:space="0" w:color="000000"/>
              <w:bottom w:val="single" w:sz="4" w:space="0" w:color="000000"/>
              <w:right w:val="nil"/>
            </w:tcBorders>
          </w:tcPr>
          <w:p w14:paraId="63293134" w14:textId="77777777" w:rsidR="00DE5E8D" w:rsidRDefault="00DE5E8D" w:rsidP="005D28D2">
            <w:pPr>
              <w:spacing w:line="259" w:lineRule="auto"/>
              <w:ind w:left="113"/>
              <w:jc w:val="both"/>
            </w:pPr>
            <w:r>
              <w:t xml:space="preserve">DD1 </w:t>
            </w:r>
          </w:p>
        </w:tc>
        <w:tc>
          <w:tcPr>
            <w:tcW w:w="190" w:type="dxa"/>
            <w:tcBorders>
              <w:top w:val="single" w:sz="4" w:space="0" w:color="000000"/>
              <w:left w:val="nil"/>
              <w:bottom w:val="single" w:sz="4" w:space="0" w:color="000000"/>
              <w:right w:val="single" w:sz="4" w:space="0" w:color="000000"/>
            </w:tcBorders>
          </w:tcPr>
          <w:p w14:paraId="3E519060" w14:textId="77777777" w:rsidR="00DE5E8D" w:rsidRDefault="00DE5E8D" w:rsidP="005D28D2">
            <w:pPr>
              <w:spacing w:after="160" w:line="259" w:lineRule="auto"/>
              <w:jc w:val="both"/>
            </w:pPr>
          </w:p>
        </w:tc>
        <w:tc>
          <w:tcPr>
            <w:tcW w:w="851" w:type="dxa"/>
            <w:tcBorders>
              <w:top w:val="single" w:sz="4" w:space="0" w:color="000000"/>
              <w:left w:val="single" w:sz="4" w:space="0" w:color="000000"/>
              <w:bottom w:val="single" w:sz="4" w:space="0" w:color="000000"/>
              <w:right w:val="single" w:sz="4" w:space="0" w:color="000000"/>
            </w:tcBorders>
          </w:tcPr>
          <w:p w14:paraId="5A1C8FB6" w14:textId="77777777" w:rsidR="00DE5E8D" w:rsidRDefault="00DE5E8D" w:rsidP="005D28D2">
            <w:pPr>
              <w:spacing w:line="259" w:lineRule="auto"/>
              <w:ind w:left="65"/>
              <w:jc w:val="both"/>
            </w:pPr>
            <w:r>
              <w:t xml:space="preserve">3 </w:t>
            </w:r>
          </w:p>
        </w:tc>
        <w:tc>
          <w:tcPr>
            <w:tcW w:w="1698" w:type="dxa"/>
            <w:tcBorders>
              <w:top w:val="single" w:sz="4" w:space="0" w:color="000000"/>
              <w:left w:val="single" w:sz="4" w:space="0" w:color="000000"/>
              <w:bottom w:val="single" w:sz="4" w:space="0" w:color="000000"/>
              <w:right w:val="single" w:sz="4" w:space="0" w:color="000000"/>
            </w:tcBorders>
          </w:tcPr>
          <w:p w14:paraId="14C214FB" w14:textId="77777777" w:rsidR="00DE5E8D" w:rsidRDefault="00DE5E8D" w:rsidP="005D28D2">
            <w:pPr>
              <w:spacing w:line="259" w:lineRule="auto"/>
              <w:ind w:left="63"/>
              <w:jc w:val="both"/>
            </w:pPr>
            <w:r>
              <w:t xml:space="preserve">5 </w:t>
            </w:r>
          </w:p>
        </w:tc>
        <w:tc>
          <w:tcPr>
            <w:tcW w:w="995" w:type="dxa"/>
            <w:tcBorders>
              <w:top w:val="single" w:sz="4" w:space="0" w:color="000000"/>
              <w:left w:val="single" w:sz="4" w:space="0" w:color="000000"/>
              <w:bottom w:val="single" w:sz="4" w:space="0" w:color="000000"/>
              <w:right w:val="single" w:sz="4" w:space="0" w:color="000000"/>
            </w:tcBorders>
          </w:tcPr>
          <w:p w14:paraId="74ABAF2E" w14:textId="77777777" w:rsidR="00DE5E8D" w:rsidRDefault="00DE5E8D" w:rsidP="005D28D2">
            <w:pPr>
              <w:spacing w:line="259" w:lineRule="auto"/>
              <w:ind w:left="57"/>
              <w:jc w:val="both"/>
            </w:pPr>
            <w:r>
              <w:t xml:space="preserve">0 </w:t>
            </w:r>
          </w:p>
        </w:tc>
        <w:tc>
          <w:tcPr>
            <w:tcW w:w="1006" w:type="dxa"/>
            <w:tcBorders>
              <w:top w:val="single" w:sz="4" w:space="0" w:color="000000"/>
              <w:left w:val="single" w:sz="4" w:space="0" w:color="000000"/>
              <w:bottom w:val="single" w:sz="4" w:space="0" w:color="000000"/>
              <w:right w:val="single" w:sz="4" w:space="0" w:color="000000"/>
            </w:tcBorders>
          </w:tcPr>
          <w:p w14:paraId="796C7B48" w14:textId="77777777" w:rsidR="00DE5E8D" w:rsidRDefault="00DE5E8D" w:rsidP="005D28D2">
            <w:pPr>
              <w:spacing w:line="259" w:lineRule="auto"/>
              <w:ind w:left="63"/>
              <w:jc w:val="both"/>
            </w:pPr>
            <w:r>
              <w:t xml:space="preserve">1 </w:t>
            </w:r>
          </w:p>
        </w:tc>
      </w:tr>
      <w:tr w:rsidR="00DE5E8D" w14:paraId="65123DEC" w14:textId="77777777">
        <w:trPr>
          <w:trHeight w:val="458"/>
        </w:trPr>
        <w:tc>
          <w:tcPr>
            <w:tcW w:w="1123" w:type="dxa"/>
            <w:tcBorders>
              <w:top w:val="single" w:sz="4" w:space="0" w:color="000000"/>
              <w:left w:val="single" w:sz="4" w:space="0" w:color="000000"/>
              <w:bottom w:val="single" w:sz="4" w:space="0" w:color="000000"/>
              <w:right w:val="single" w:sz="4" w:space="0" w:color="000000"/>
            </w:tcBorders>
          </w:tcPr>
          <w:p w14:paraId="2C7D12C2" w14:textId="77777777" w:rsidR="00DE5E8D" w:rsidRDefault="00DE5E8D" w:rsidP="005D28D2">
            <w:pPr>
              <w:spacing w:line="259" w:lineRule="auto"/>
              <w:ind w:left="55"/>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55455C2A" w14:textId="77777777" w:rsidR="00DE5E8D" w:rsidRDefault="00DE5E8D" w:rsidP="005D28D2">
            <w:pPr>
              <w:spacing w:line="259" w:lineRule="auto"/>
              <w:ind w:left="113"/>
              <w:jc w:val="both"/>
            </w:pPr>
            <w:r>
              <w:t xml:space="preserve">AC3 </w:t>
            </w:r>
          </w:p>
        </w:tc>
        <w:tc>
          <w:tcPr>
            <w:tcW w:w="1277" w:type="dxa"/>
            <w:tcBorders>
              <w:top w:val="single" w:sz="4" w:space="0" w:color="000000"/>
              <w:left w:val="single" w:sz="4" w:space="0" w:color="000000"/>
              <w:bottom w:val="single" w:sz="4" w:space="0" w:color="000000"/>
              <w:right w:val="single" w:sz="4" w:space="0" w:color="000000"/>
            </w:tcBorders>
          </w:tcPr>
          <w:p w14:paraId="60EDA03B" w14:textId="77777777" w:rsidR="00DE5E8D" w:rsidRDefault="00DE5E8D" w:rsidP="005D28D2">
            <w:pPr>
              <w:spacing w:line="259" w:lineRule="auto"/>
              <w:ind w:left="115"/>
              <w:jc w:val="both"/>
            </w:pPr>
            <w:r>
              <w:t xml:space="preserve">EC1 </w:t>
            </w:r>
          </w:p>
        </w:tc>
        <w:tc>
          <w:tcPr>
            <w:tcW w:w="804" w:type="dxa"/>
            <w:tcBorders>
              <w:top w:val="single" w:sz="4" w:space="0" w:color="000000"/>
              <w:left w:val="single" w:sz="4" w:space="0" w:color="000000"/>
              <w:bottom w:val="single" w:sz="4" w:space="0" w:color="000000"/>
              <w:right w:val="nil"/>
            </w:tcBorders>
          </w:tcPr>
          <w:p w14:paraId="1728E3A2" w14:textId="77777777" w:rsidR="00DE5E8D" w:rsidRDefault="00DE5E8D" w:rsidP="005D28D2">
            <w:pPr>
              <w:spacing w:line="259" w:lineRule="auto"/>
              <w:ind w:left="113"/>
              <w:jc w:val="both"/>
            </w:pPr>
            <w:r>
              <w:t xml:space="preserve">DD2 </w:t>
            </w:r>
          </w:p>
        </w:tc>
        <w:tc>
          <w:tcPr>
            <w:tcW w:w="190" w:type="dxa"/>
            <w:tcBorders>
              <w:top w:val="single" w:sz="4" w:space="0" w:color="000000"/>
              <w:left w:val="nil"/>
              <w:bottom w:val="single" w:sz="4" w:space="0" w:color="000000"/>
              <w:right w:val="single" w:sz="4" w:space="0" w:color="000000"/>
            </w:tcBorders>
          </w:tcPr>
          <w:p w14:paraId="16B17C6B" w14:textId="77777777" w:rsidR="00DE5E8D" w:rsidRDefault="00DE5E8D" w:rsidP="005D28D2">
            <w:pPr>
              <w:spacing w:after="160" w:line="259" w:lineRule="auto"/>
              <w:jc w:val="both"/>
            </w:pPr>
          </w:p>
        </w:tc>
        <w:tc>
          <w:tcPr>
            <w:tcW w:w="851" w:type="dxa"/>
            <w:tcBorders>
              <w:top w:val="single" w:sz="4" w:space="0" w:color="000000"/>
              <w:left w:val="single" w:sz="4" w:space="0" w:color="000000"/>
              <w:bottom w:val="single" w:sz="4" w:space="0" w:color="000000"/>
              <w:right w:val="single" w:sz="4" w:space="0" w:color="000000"/>
            </w:tcBorders>
          </w:tcPr>
          <w:p w14:paraId="31FEE20C" w14:textId="77777777" w:rsidR="00DE5E8D" w:rsidRDefault="00DE5E8D" w:rsidP="005D28D2">
            <w:pPr>
              <w:spacing w:line="259" w:lineRule="auto"/>
              <w:ind w:left="65"/>
              <w:jc w:val="both"/>
            </w:pPr>
            <w:r>
              <w:t xml:space="preserve">3 </w:t>
            </w:r>
          </w:p>
        </w:tc>
        <w:tc>
          <w:tcPr>
            <w:tcW w:w="1698" w:type="dxa"/>
            <w:tcBorders>
              <w:top w:val="single" w:sz="4" w:space="0" w:color="000000"/>
              <w:left w:val="single" w:sz="4" w:space="0" w:color="000000"/>
              <w:bottom w:val="single" w:sz="4" w:space="0" w:color="000000"/>
              <w:right w:val="single" w:sz="4" w:space="0" w:color="000000"/>
            </w:tcBorders>
          </w:tcPr>
          <w:p w14:paraId="1A32C3A6" w14:textId="77777777" w:rsidR="00DE5E8D" w:rsidRDefault="00DE5E8D" w:rsidP="005D28D2">
            <w:pPr>
              <w:spacing w:line="259" w:lineRule="auto"/>
              <w:ind w:left="63"/>
              <w:jc w:val="both"/>
            </w:pPr>
            <w:r>
              <w:t xml:space="preserve">5 </w:t>
            </w:r>
          </w:p>
        </w:tc>
        <w:tc>
          <w:tcPr>
            <w:tcW w:w="995" w:type="dxa"/>
            <w:tcBorders>
              <w:top w:val="single" w:sz="4" w:space="0" w:color="000000"/>
              <w:left w:val="single" w:sz="4" w:space="0" w:color="000000"/>
              <w:bottom w:val="single" w:sz="4" w:space="0" w:color="000000"/>
              <w:right w:val="single" w:sz="4" w:space="0" w:color="000000"/>
            </w:tcBorders>
          </w:tcPr>
          <w:p w14:paraId="28887040" w14:textId="77777777" w:rsidR="00DE5E8D" w:rsidRDefault="00DE5E8D" w:rsidP="005D28D2">
            <w:pPr>
              <w:spacing w:line="259" w:lineRule="auto"/>
              <w:ind w:left="57"/>
              <w:jc w:val="both"/>
            </w:pPr>
            <w:r>
              <w:t xml:space="preserve">0 </w:t>
            </w:r>
          </w:p>
        </w:tc>
        <w:tc>
          <w:tcPr>
            <w:tcW w:w="1006" w:type="dxa"/>
            <w:tcBorders>
              <w:top w:val="single" w:sz="4" w:space="0" w:color="000000"/>
              <w:left w:val="single" w:sz="4" w:space="0" w:color="000000"/>
              <w:bottom w:val="single" w:sz="4" w:space="0" w:color="000000"/>
              <w:right w:val="single" w:sz="4" w:space="0" w:color="000000"/>
            </w:tcBorders>
          </w:tcPr>
          <w:p w14:paraId="154722E4" w14:textId="77777777" w:rsidR="00DE5E8D" w:rsidRDefault="00DE5E8D" w:rsidP="005D28D2">
            <w:pPr>
              <w:spacing w:line="259" w:lineRule="auto"/>
              <w:ind w:left="63"/>
              <w:jc w:val="both"/>
            </w:pPr>
            <w:r>
              <w:t xml:space="preserve">1 </w:t>
            </w:r>
          </w:p>
        </w:tc>
      </w:tr>
      <w:tr w:rsidR="00DE5E8D" w14:paraId="43FE4072" w14:textId="77777777">
        <w:trPr>
          <w:trHeight w:val="461"/>
        </w:trPr>
        <w:tc>
          <w:tcPr>
            <w:tcW w:w="1123" w:type="dxa"/>
            <w:tcBorders>
              <w:top w:val="single" w:sz="4" w:space="0" w:color="000000"/>
              <w:left w:val="single" w:sz="4" w:space="0" w:color="000000"/>
              <w:bottom w:val="single" w:sz="4" w:space="0" w:color="000000"/>
              <w:right w:val="single" w:sz="4" w:space="0" w:color="000000"/>
            </w:tcBorders>
          </w:tcPr>
          <w:p w14:paraId="07DE7050" w14:textId="77777777" w:rsidR="00DE5E8D" w:rsidRDefault="00DE5E8D" w:rsidP="005D28D2">
            <w:pPr>
              <w:spacing w:line="259" w:lineRule="auto"/>
              <w:ind w:left="55"/>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7B875DEA" w14:textId="77777777" w:rsidR="00DE5E8D" w:rsidRDefault="00DE5E8D" w:rsidP="005D28D2">
            <w:pPr>
              <w:spacing w:line="259" w:lineRule="auto"/>
              <w:ind w:left="113"/>
              <w:jc w:val="both"/>
            </w:pPr>
            <w:r>
              <w:t xml:space="preserve">AC3 </w:t>
            </w:r>
          </w:p>
        </w:tc>
        <w:tc>
          <w:tcPr>
            <w:tcW w:w="1277" w:type="dxa"/>
            <w:tcBorders>
              <w:top w:val="single" w:sz="4" w:space="0" w:color="000000"/>
              <w:left w:val="single" w:sz="4" w:space="0" w:color="000000"/>
              <w:bottom w:val="single" w:sz="4" w:space="0" w:color="000000"/>
              <w:right w:val="single" w:sz="4" w:space="0" w:color="000000"/>
            </w:tcBorders>
          </w:tcPr>
          <w:p w14:paraId="132AC456" w14:textId="77777777" w:rsidR="00DE5E8D" w:rsidRDefault="00DE5E8D" w:rsidP="005D28D2">
            <w:pPr>
              <w:spacing w:line="259" w:lineRule="auto"/>
              <w:ind w:left="115"/>
              <w:jc w:val="both"/>
            </w:pPr>
            <w:r>
              <w:t xml:space="preserve">EC2 </w:t>
            </w:r>
          </w:p>
        </w:tc>
        <w:tc>
          <w:tcPr>
            <w:tcW w:w="804" w:type="dxa"/>
            <w:tcBorders>
              <w:top w:val="single" w:sz="4" w:space="0" w:color="000000"/>
              <w:left w:val="single" w:sz="4" w:space="0" w:color="000000"/>
              <w:bottom w:val="single" w:sz="4" w:space="0" w:color="000000"/>
              <w:right w:val="nil"/>
            </w:tcBorders>
          </w:tcPr>
          <w:p w14:paraId="6ABAC120" w14:textId="77777777" w:rsidR="00DE5E8D" w:rsidRDefault="00DE5E8D" w:rsidP="005D28D2">
            <w:pPr>
              <w:spacing w:line="259" w:lineRule="auto"/>
              <w:ind w:left="113"/>
              <w:jc w:val="both"/>
            </w:pPr>
            <w:r>
              <w:t xml:space="preserve">DD1 </w:t>
            </w:r>
          </w:p>
        </w:tc>
        <w:tc>
          <w:tcPr>
            <w:tcW w:w="190" w:type="dxa"/>
            <w:tcBorders>
              <w:top w:val="single" w:sz="4" w:space="0" w:color="000000"/>
              <w:left w:val="nil"/>
              <w:bottom w:val="single" w:sz="4" w:space="0" w:color="000000"/>
              <w:right w:val="single" w:sz="4" w:space="0" w:color="000000"/>
            </w:tcBorders>
          </w:tcPr>
          <w:p w14:paraId="198FD712" w14:textId="77777777" w:rsidR="00DE5E8D" w:rsidRDefault="00DE5E8D" w:rsidP="005D28D2">
            <w:pPr>
              <w:spacing w:after="160" w:line="259" w:lineRule="auto"/>
              <w:jc w:val="both"/>
            </w:pPr>
          </w:p>
        </w:tc>
        <w:tc>
          <w:tcPr>
            <w:tcW w:w="851" w:type="dxa"/>
            <w:tcBorders>
              <w:top w:val="single" w:sz="4" w:space="0" w:color="000000"/>
              <w:left w:val="single" w:sz="4" w:space="0" w:color="000000"/>
              <w:bottom w:val="single" w:sz="4" w:space="0" w:color="000000"/>
              <w:right w:val="single" w:sz="4" w:space="0" w:color="000000"/>
            </w:tcBorders>
          </w:tcPr>
          <w:p w14:paraId="3E3A9D57" w14:textId="77777777" w:rsidR="00DE5E8D" w:rsidRDefault="00DE5E8D" w:rsidP="005D28D2">
            <w:pPr>
              <w:spacing w:line="259" w:lineRule="auto"/>
              <w:ind w:left="65"/>
              <w:jc w:val="both"/>
            </w:pPr>
            <w:r>
              <w:t xml:space="preserve">3 </w:t>
            </w:r>
          </w:p>
        </w:tc>
        <w:tc>
          <w:tcPr>
            <w:tcW w:w="1698" w:type="dxa"/>
            <w:tcBorders>
              <w:top w:val="single" w:sz="4" w:space="0" w:color="000000"/>
              <w:left w:val="single" w:sz="4" w:space="0" w:color="000000"/>
              <w:bottom w:val="single" w:sz="4" w:space="0" w:color="000000"/>
              <w:right w:val="single" w:sz="4" w:space="0" w:color="000000"/>
            </w:tcBorders>
          </w:tcPr>
          <w:p w14:paraId="69B2D73D" w14:textId="77777777" w:rsidR="00DE5E8D" w:rsidRDefault="00DE5E8D" w:rsidP="005D28D2">
            <w:pPr>
              <w:spacing w:line="259" w:lineRule="auto"/>
              <w:ind w:left="63"/>
              <w:jc w:val="both"/>
            </w:pPr>
            <w:r>
              <w:t xml:space="preserve">5 </w:t>
            </w:r>
          </w:p>
        </w:tc>
        <w:tc>
          <w:tcPr>
            <w:tcW w:w="995" w:type="dxa"/>
            <w:tcBorders>
              <w:top w:val="single" w:sz="4" w:space="0" w:color="000000"/>
              <w:left w:val="single" w:sz="4" w:space="0" w:color="000000"/>
              <w:bottom w:val="single" w:sz="4" w:space="0" w:color="000000"/>
              <w:right w:val="single" w:sz="4" w:space="0" w:color="000000"/>
            </w:tcBorders>
          </w:tcPr>
          <w:p w14:paraId="0CF827B0" w14:textId="77777777" w:rsidR="00DE5E8D" w:rsidRDefault="00DE5E8D" w:rsidP="005D28D2">
            <w:pPr>
              <w:spacing w:line="259" w:lineRule="auto"/>
              <w:ind w:left="57"/>
              <w:jc w:val="both"/>
            </w:pPr>
            <w:r>
              <w:t xml:space="preserve">0 </w:t>
            </w:r>
          </w:p>
        </w:tc>
        <w:tc>
          <w:tcPr>
            <w:tcW w:w="1006" w:type="dxa"/>
            <w:tcBorders>
              <w:top w:val="single" w:sz="4" w:space="0" w:color="000000"/>
              <w:left w:val="single" w:sz="4" w:space="0" w:color="000000"/>
              <w:bottom w:val="single" w:sz="4" w:space="0" w:color="000000"/>
              <w:right w:val="single" w:sz="4" w:space="0" w:color="000000"/>
            </w:tcBorders>
          </w:tcPr>
          <w:p w14:paraId="27174D53" w14:textId="77777777" w:rsidR="00DE5E8D" w:rsidRDefault="00DE5E8D" w:rsidP="005D28D2">
            <w:pPr>
              <w:spacing w:line="259" w:lineRule="auto"/>
              <w:ind w:left="63"/>
              <w:jc w:val="both"/>
            </w:pPr>
            <w:r>
              <w:t xml:space="preserve">1 </w:t>
            </w:r>
          </w:p>
        </w:tc>
      </w:tr>
      <w:tr w:rsidR="00DE5E8D" w14:paraId="05E84FB8" w14:textId="77777777">
        <w:trPr>
          <w:trHeight w:val="458"/>
        </w:trPr>
        <w:tc>
          <w:tcPr>
            <w:tcW w:w="1123" w:type="dxa"/>
            <w:tcBorders>
              <w:top w:val="single" w:sz="4" w:space="0" w:color="000000"/>
              <w:left w:val="single" w:sz="4" w:space="0" w:color="000000"/>
              <w:bottom w:val="single" w:sz="4" w:space="0" w:color="000000"/>
              <w:right w:val="single" w:sz="4" w:space="0" w:color="000000"/>
            </w:tcBorders>
          </w:tcPr>
          <w:p w14:paraId="0BFB2059" w14:textId="77777777" w:rsidR="00DE5E8D" w:rsidRDefault="00DE5E8D" w:rsidP="005D28D2">
            <w:pPr>
              <w:spacing w:line="259" w:lineRule="auto"/>
              <w:ind w:left="55"/>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3C149C06" w14:textId="77777777" w:rsidR="00DE5E8D" w:rsidRDefault="00DE5E8D" w:rsidP="005D28D2">
            <w:pPr>
              <w:spacing w:line="259" w:lineRule="auto"/>
              <w:ind w:left="113"/>
              <w:jc w:val="both"/>
            </w:pPr>
            <w:r>
              <w:t xml:space="preserve">AC3 </w:t>
            </w:r>
          </w:p>
        </w:tc>
        <w:tc>
          <w:tcPr>
            <w:tcW w:w="1277" w:type="dxa"/>
            <w:tcBorders>
              <w:top w:val="single" w:sz="4" w:space="0" w:color="000000"/>
              <w:left w:val="single" w:sz="4" w:space="0" w:color="000000"/>
              <w:bottom w:val="single" w:sz="4" w:space="0" w:color="000000"/>
              <w:right w:val="single" w:sz="4" w:space="0" w:color="000000"/>
            </w:tcBorders>
          </w:tcPr>
          <w:p w14:paraId="7DB253AA" w14:textId="77777777" w:rsidR="00DE5E8D" w:rsidRDefault="00DE5E8D" w:rsidP="005D28D2">
            <w:pPr>
              <w:spacing w:line="259" w:lineRule="auto"/>
              <w:ind w:left="115"/>
              <w:jc w:val="both"/>
            </w:pPr>
            <w:r>
              <w:t xml:space="preserve">EC2 </w:t>
            </w:r>
          </w:p>
        </w:tc>
        <w:tc>
          <w:tcPr>
            <w:tcW w:w="804" w:type="dxa"/>
            <w:tcBorders>
              <w:top w:val="single" w:sz="4" w:space="0" w:color="000000"/>
              <w:left w:val="single" w:sz="4" w:space="0" w:color="000000"/>
              <w:bottom w:val="single" w:sz="4" w:space="0" w:color="000000"/>
              <w:right w:val="nil"/>
            </w:tcBorders>
          </w:tcPr>
          <w:p w14:paraId="3D409785" w14:textId="77777777" w:rsidR="00DE5E8D" w:rsidRDefault="00DE5E8D" w:rsidP="005D28D2">
            <w:pPr>
              <w:spacing w:line="259" w:lineRule="auto"/>
              <w:ind w:left="113"/>
              <w:jc w:val="both"/>
            </w:pPr>
            <w:r>
              <w:t xml:space="preserve">DD2 </w:t>
            </w:r>
          </w:p>
        </w:tc>
        <w:tc>
          <w:tcPr>
            <w:tcW w:w="190" w:type="dxa"/>
            <w:tcBorders>
              <w:top w:val="single" w:sz="4" w:space="0" w:color="000000"/>
              <w:left w:val="nil"/>
              <w:bottom w:val="single" w:sz="4" w:space="0" w:color="000000"/>
              <w:right w:val="single" w:sz="4" w:space="0" w:color="000000"/>
            </w:tcBorders>
          </w:tcPr>
          <w:p w14:paraId="72019F68" w14:textId="77777777" w:rsidR="00DE5E8D" w:rsidRDefault="00DE5E8D" w:rsidP="005D28D2">
            <w:pPr>
              <w:spacing w:after="160" w:line="259" w:lineRule="auto"/>
              <w:jc w:val="both"/>
            </w:pPr>
          </w:p>
        </w:tc>
        <w:tc>
          <w:tcPr>
            <w:tcW w:w="851" w:type="dxa"/>
            <w:tcBorders>
              <w:top w:val="single" w:sz="4" w:space="0" w:color="000000"/>
              <w:left w:val="single" w:sz="4" w:space="0" w:color="000000"/>
              <w:bottom w:val="single" w:sz="4" w:space="0" w:color="000000"/>
              <w:right w:val="single" w:sz="4" w:space="0" w:color="000000"/>
            </w:tcBorders>
          </w:tcPr>
          <w:p w14:paraId="434D4DAB" w14:textId="77777777" w:rsidR="00DE5E8D" w:rsidRDefault="00DE5E8D" w:rsidP="005D28D2">
            <w:pPr>
              <w:spacing w:line="259" w:lineRule="auto"/>
              <w:ind w:left="65"/>
              <w:jc w:val="both"/>
            </w:pPr>
            <w:r>
              <w:t xml:space="preserve">4 </w:t>
            </w:r>
          </w:p>
        </w:tc>
        <w:tc>
          <w:tcPr>
            <w:tcW w:w="1698" w:type="dxa"/>
            <w:tcBorders>
              <w:top w:val="single" w:sz="4" w:space="0" w:color="000000"/>
              <w:left w:val="single" w:sz="4" w:space="0" w:color="000000"/>
              <w:bottom w:val="single" w:sz="4" w:space="0" w:color="000000"/>
              <w:right w:val="single" w:sz="4" w:space="0" w:color="000000"/>
            </w:tcBorders>
          </w:tcPr>
          <w:p w14:paraId="07A980C0" w14:textId="77777777" w:rsidR="00DE5E8D" w:rsidRDefault="00DE5E8D" w:rsidP="005D28D2">
            <w:pPr>
              <w:spacing w:line="259" w:lineRule="auto"/>
              <w:ind w:left="63"/>
              <w:jc w:val="both"/>
            </w:pPr>
            <w:r>
              <w:t xml:space="preserve">6 </w:t>
            </w:r>
          </w:p>
        </w:tc>
        <w:tc>
          <w:tcPr>
            <w:tcW w:w="995" w:type="dxa"/>
            <w:tcBorders>
              <w:top w:val="single" w:sz="4" w:space="0" w:color="000000"/>
              <w:left w:val="single" w:sz="4" w:space="0" w:color="000000"/>
              <w:bottom w:val="single" w:sz="4" w:space="0" w:color="000000"/>
              <w:right w:val="single" w:sz="4" w:space="0" w:color="000000"/>
            </w:tcBorders>
          </w:tcPr>
          <w:p w14:paraId="0CBD013F" w14:textId="77777777" w:rsidR="00DE5E8D" w:rsidRDefault="00DE5E8D" w:rsidP="005D28D2">
            <w:pPr>
              <w:spacing w:line="259" w:lineRule="auto"/>
              <w:ind w:left="57"/>
              <w:jc w:val="both"/>
            </w:pPr>
            <w:r>
              <w:t xml:space="preserve">0 </w:t>
            </w:r>
          </w:p>
        </w:tc>
        <w:tc>
          <w:tcPr>
            <w:tcW w:w="1006" w:type="dxa"/>
            <w:tcBorders>
              <w:top w:val="single" w:sz="4" w:space="0" w:color="000000"/>
              <w:left w:val="single" w:sz="4" w:space="0" w:color="000000"/>
              <w:bottom w:val="single" w:sz="4" w:space="0" w:color="000000"/>
              <w:right w:val="single" w:sz="4" w:space="0" w:color="000000"/>
            </w:tcBorders>
          </w:tcPr>
          <w:p w14:paraId="49E589E7" w14:textId="77777777" w:rsidR="00DE5E8D" w:rsidRDefault="00DE5E8D" w:rsidP="005D28D2">
            <w:pPr>
              <w:spacing w:line="259" w:lineRule="auto"/>
              <w:ind w:left="63"/>
              <w:jc w:val="both"/>
            </w:pPr>
            <w:r>
              <w:t xml:space="preserve">1 </w:t>
            </w:r>
          </w:p>
        </w:tc>
      </w:tr>
      <w:tr w:rsidR="00DE5E8D" w14:paraId="71E02D65" w14:textId="77777777">
        <w:trPr>
          <w:trHeight w:val="749"/>
        </w:trPr>
        <w:tc>
          <w:tcPr>
            <w:tcW w:w="1123" w:type="dxa"/>
            <w:tcBorders>
              <w:top w:val="single" w:sz="4" w:space="0" w:color="000000"/>
              <w:left w:val="single" w:sz="4" w:space="0" w:color="000000"/>
              <w:bottom w:val="single" w:sz="4" w:space="0" w:color="000000"/>
              <w:right w:val="single" w:sz="4" w:space="0" w:color="000000"/>
            </w:tcBorders>
          </w:tcPr>
          <w:p w14:paraId="3C46EF6E" w14:textId="77777777" w:rsidR="00DE5E8D" w:rsidRDefault="00DE5E8D" w:rsidP="005D28D2">
            <w:pPr>
              <w:spacing w:line="259" w:lineRule="auto"/>
              <w:ind w:left="55"/>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085C2189" w14:textId="77777777" w:rsidR="00DE5E8D" w:rsidRDefault="00DE5E8D" w:rsidP="005D28D2">
            <w:pPr>
              <w:spacing w:line="259" w:lineRule="auto"/>
              <w:ind w:left="113"/>
              <w:jc w:val="both"/>
            </w:pPr>
            <w:r>
              <w:t xml:space="preserve">AC3 </w:t>
            </w:r>
          </w:p>
        </w:tc>
        <w:tc>
          <w:tcPr>
            <w:tcW w:w="1277" w:type="dxa"/>
            <w:tcBorders>
              <w:top w:val="single" w:sz="4" w:space="0" w:color="000000"/>
              <w:left w:val="single" w:sz="4" w:space="0" w:color="000000"/>
              <w:bottom w:val="single" w:sz="4" w:space="0" w:color="000000"/>
              <w:right w:val="single" w:sz="4" w:space="0" w:color="000000"/>
            </w:tcBorders>
          </w:tcPr>
          <w:p w14:paraId="517F3EB0" w14:textId="77777777" w:rsidR="00DE5E8D" w:rsidRDefault="00DE5E8D" w:rsidP="005D28D2">
            <w:pPr>
              <w:spacing w:line="259" w:lineRule="auto"/>
              <w:ind w:left="115"/>
              <w:jc w:val="both"/>
            </w:pPr>
            <w:r>
              <w:t xml:space="preserve">EC3 </w:t>
            </w:r>
          </w:p>
        </w:tc>
        <w:tc>
          <w:tcPr>
            <w:tcW w:w="804" w:type="dxa"/>
            <w:tcBorders>
              <w:top w:val="single" w:sz="4" w:space="0" w:color="000000"/>
              <w:left w:val="single" w:sz="4" w:space="0" w:color="000000"/>
              <w:bottom w:val="single" w:sz="4" w:space="0" w:color="000000"/>
              <w:right w:val="nil"/>
            </w:tcBorders>
          </w:tcPr>
          <w:p w14:paraId="1994CF70" w14:textId="77777777" w:rsidR="00DE5E8D" w:rsidRDefault="00DE5E8D" w:rsidP="005D28D2">
            <w:pPr>
              <w:spacing w:after="16" w:line="259" w:lineRule="auto"/>
              <w:ind w:left="113"/>
              <w:jc w:val="both"/>
            </w:pPr>
            <w:r>
              <w:t xml:space="preserve">DD1 </w:t>
            </w:r>
          </w:p>
          <w:p w14:paraId="7CE6CBEF" w14:textId="77777777" w:rsidR="00DE5E8D" w:rsidRDefault="00DE5E8D" w:rsidP="005D28D2">
            <w:pPr>
              <w:spacing w:line="259" w:lineRule="auto"/>
              <w:ind w:left="113"/>
              <w:jc w:val="both"/>
            </w:pPr>
            <w:r>
              <w:t xml:space="preserve">DD2 </w:t>
            </w:r>
          </w:p>
        </w:tc>
        <w:tc>
          <w:tcPr>
            <w:tcW w:w="190" w:type="dxa"/>
            <w:tcBorders>
              <w:top w:val="single" w:sz="4" w:space="0" w:color="000000"/>
              <w:left w:val="nil"/>
              <w:bottom w:val="single" w:sz="4" w:space="0" w:color="000000"/>
              <w:right w:val="single" w:sz="4" w:space="0" w:color="000000"/>
            </w:tcBorders>
          </w:tcPr>
          <w:p w14:paraId="3D2A7E45" w14:textId="77777777" w:rsidR="00DE5E8D" w:rsidRDefault="00DE5E8D" w:rsidP="005D28D2">
            <w:pPr>
              <w:spacing w:line="259" w:lineRule="auto"/>
              <w:jc w:val="both"/>
            </w:pPr>
            <w:r>
              <w:t xml:space="preserve">/ </w:t>
            </w:r>
          </w:p>
        </w:tc>
        <w:tc>
          <w:tcPr>
            <w:tcW w:w="851" w:type="dxa"/>
            <w:tcBorders>
              <w:top w:val="single" w:sz="4" w:space="0" w:color="000000"/>
              <w:left w:val="single" w:sz="4" w:space="0" w:color="000000"/>
              <w:bottom w:val="single" w:sz="4" w:space="0" w:color="000000"/>
              <w:right w:val="single" w:sz="4" w:space="0" w:color="000000"/>
            </w:tcBorders>
          </w:tcPr>
          <w:p w14:paraId="223AED04" w14:textId="77777777" w:rsidR="00DE5E8D" w:rsidRDefault="00DE5E8D" w:rsidP="005D28D2">
            <w:pPr>
              <w:spacing w:line="259" w:lineRule="auto"/>
              <w:ind w:left="65"/>
              <w:jc w:val="both"/>
            </w:pPr>
            <w:r>
              <w:t xml:space="preserve">4 </w:t>
            </w:r>
          </w:p>
        </w:tc>
        <w:tc>
          <w:tcPr>
            <w:tcW w:w="1698" w:type="dxa"/>
            <w:tcBorders>
              <w:top w:val="single" w:sz="4" w:space="0" w:color="000000"/>
              <w:left w:val="single" w:sz="4" w:space="0" w:color="000000"/>
              <w:bottom w:val="single" w:sz="4" w:space="0" w:color="000000"/>
              <w:right w:val="single" w:sz="4" w:space="0" w:color="000000"/>
            </w:tcBorders>
          </w:tcPr>
          <w:p w14:paraId="49A38506" w14:textId="77777777" w:rsidR="00DE5E8D" w:rsidRDefault="00DE5E8D" w:rsidP="005D28D2">
            <w:pPr>
              <w:spacing w:line="259" w:lineRule="auto"/>
              <w:ind w:left="63"/>
              <w:jc w:val="both"/>
            </w:pPr>
            <w:r>
              <w:t xml:space="preserve">6 </w:t>
            </w:r>
          </w:p>
        </w:tc>
        <w:tc>
          <w:tcPr>
            <w:tcW w:w="995" w:type="dxa"/>
            <w:tcBorders>
              <w:top w:val="single" w:sz="4" w:space="0" w:color="000000"/>
              <w:left w:val="single" w:sz="4" w:space="0" w:color="000000"/>
              <w:bottom w:val="single" w:sz="4" w:space="0" w:color="000000"/>
              <w:right w:val="single" w:sz="4" w:space="0" w:color="000000"/>
            </w:tcBorders>
          </w:tcPr>
          <w:p w14:paraId="21331777" w14:textId="77777777" w:rsidR="00DE5E8D" w:rsidRDefault="00DE5E8D" w:rsidP="005D28D2">
            <w:pPr>
              <w:spacing w:line="259" w:lineRule="auto"/>
              <w:ind w:left="57"/>
              <w:jc w:val="both"/>
            </w:pPr>
            <w:r>
              <w:t xml:space="preserve">0 </w:t>
            </w:r>
          </w:p>
        </w:tc>
        <w:tc>
          <w:tcPr>
            <w:tcW w:w="1006" w:type="dxa"/>
            <w:tcBorders>
              <w:top w:val="single" w:sz="4" w:space="0" w:color="000000"/>
              <w:left w:val="single" w:sz="4" w:space="0" w:color="000000"/>
              <w:bottom w:val="single" w:sz="4" w:space="0" w:color="000000"/>
              <w:right w:val="single" w:sz="4" w:space="0" w:color="000000"/>
            </w:tcBorders>
          </w:tcPr>
          <w:p w14:paraId="4017F35E" w14:textId="77777777" w:rsidR="00DE5E8D" w:rsidRDefault="00DE5E8D" w:rsidP="005D28D2">
            <w:pPr>
              <w:spacing w:line="259" w:lineRule="auto"/>
              <w:ind w:left="63"/>
              <w:jc w:val="both"/>
            </w:pPr>
            <w:r>
              <w:t xml:space="preserve">1 </w:t>
            </w:r>
          </w:p>
        </w:tc>
      </w:tr>
      <w:tr w:rsidR="00DE5E8D" w14:paraId="7E142A48" w14:textId="77777777">
        <w:trPr>
          <w:trHeight w:val="461"/>
        </w:trPr>
        <w:tc>
          <w:tcPr>
            <w:tcW w:w="1123" w:type="dxa"/>
            <w:tcBorders>
              <w:top w:val="single" w:sz="4" w:space="0" w:color="000000"/>
              <w:left w:val="single" w:sz="4" w:space="0" w:color="000000"/>
              <w:bottom w:val="single" w:sz="4" w:space="0" w:color="000000"/>
              <w:right w:val="single" w:sz="4" w:space="0" w:color="000000"/>
            </w:tcBorders>
          </w:tcPr>
          <w:p w14:paraId="403A6A23" w14:textId="77777777" w:rsidR="00DE5E8D" w:rsidRDefault="00DE5E8D" w:rsidP="005D28D2">
            <w:pPr>
              <w:spacing w:line="259" w:lineRule="auto"/>
              <w:ind w:left="55"/>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1C0690AA" w14:textId="77777777" w:rsidR="00DE5E8D" w:rsidRDefault="00DE5E8D" w:rsidP="005D28D2">
            <w:pPr>
              <w:spacing w:line="259" w:lineRule="auto"/>
              <w:ind w:left="113"/>
              <w:jc w:val="both"/>
            </w:pPr>
            <w:r>
              <w:t xml:space="preserve">AC4 </w:t>
            </w:r>
          </w:p>
        </w:tc>
        <w:tc>
          <w:tcPr>
            <w:tcW w:w="1277" w:type="dxa"/>
            <w:tcBorders>
              <w:top w:val="single" w:sz="4" w:space="0" w:color="000000"/>
              <w:left w:val="single" w:sz="4" w:space="0" w:color="000000"/>
              <w:bottom w:val="single" w:sz="4" w:space="0" w:color="000000"/>
              <w:right w:val="single" w:sz="4" w:space="0" w:color="000000"/>
            </w:tcBorders>
          </w:tcPr>
          <w:p w14:paraId="42E89C54" w14:textId="77777777" w:rsidR="00DE5E8D" w:rsidRDefault="00DE5E8D" w:rsidP="005D28D2">
            <w:pPr>
              <w:spacing w:line="259" w:lineRule="auto"/>
              <w:ind w:left="115"/>
              <w:jc w:val="both"/>
            </w:pPr>
            <w:r>
              <w:t xml:space="preserve">EC1 </w:t>
            </w:r>
          </w:p>
        </w:tc>
        <w:tc>
          <w:tcPr>
            <w:tcW w:w="804" w:type="dxa"/>
            <w:tcBorders>
              <w:top w:val="single" w:sz="4" w:space="0" w:color="000000"/>
              <w:left w:val="single" w:sz="4" w:space="0" w:color="000000"/>
              <w:bottom w:val="single" w:sz="4" w:space="0" w:color="000000"/>
              <w:right w:val="nil"/>
            </w:tcBorders>
          </w:tcPr>
          <w:p w14:paraId="70C222CC" w14:textId="77777777" w:rsidR="00DE5E8D" w:rsidRDefault="00DE5E8D" w:rsidP="005D28D2">
            <w:pPr>
              <w:spacing w:line="259" w:lineRule="auto"/>
              <w:ind w:left="113"/>
              <w:jc w:val="both"/>
            </w:pPr>
            <w:r>
              <w:t xml:space="preserve">DD1 </w:t>
            </w:r>
          </w:p>
        </w:tc>
        <w:tc>
          <w:tcPr>
            <w:tcW w:w="190" w:type="dxa"/>
            <w:tcBorders>
              <w:top w:val="single" w:sz="4" w:space="0" w:color="000000"/>
              <w:left w:val="nil"/>
              <w:bottom w:val="single" w:sz="4" w:space="0" w:color="000000"/>
              <w:right w:val="single" w:sz="4" w:space="0" w:color="000000"/>
            </w:tcBorders>
          </w:tcPr>
          <w:p w14:paraId="62BDD59B" w14:textId="77777777" w:rsidR="00DE5E8D" w:rsidRDefault="00DE5E8D" w:rsidP="005D28D2">
            <w:pPr>
              <w:spacing w:after="160" w:line="259" w:lineRule="auto"/>
              <w:jc w:val="both"/>
            </w:pPr>
          </w:p>
        </w:tc>
        <w:tc>
          <w:tcPr>
            <w:tcW w:w="851" w:type="dxa"/>
            <w:tcBorders>
              <w:top w:val="single" w:sz="4" w:space="0" w:color="000000"/>
              <w:left w:val="single" w:sz="4" w:space="0" w:color="000000"/>
              <w:bottom w:val="single" w:sz="4" w:space="0" w:color="000000"/>
              <w:right w:val="single" w:sz="4" w:space="0" w:color="000000"/>
            </w:tcBorders>
          </w:tcPr>
          <w:p w14:paraId="27B891EC" w14:textId="77777777" w:rsidR="00DE5E8D" w:rsidRDefault="00DE5E8D" w:rsidP="005D28D2">
            <w:pPr>
              <w:spacing w:line="259" w:lineRule="auto"/>
              <w:ind w:left="65"/>
              <w:jc w:val="both"/>
            </w:pPr>
            <w:r>
              <w:t xml:space="preserve">3 </w:t>
            </w:r>
          </w:p>
        </w:tc>
        <w:tc>
          <w:tcPr>
            <w:tcW w:w="1698" w:type="dxa"/>
            <w:tcBorders>
              <w:top w:val="single" w:sz="4" w:space="0" w:color="000000"/>
              <w:left w:val="single" w:sz="4" w:space="0" w:color="000000"/>
              <w:bottom w:val="single" w:sz="4" w:space="0" w:color="000000"/>
              <w:right w:val="single" w:sz="4" w:space="0" w:color="000000"/>
            </w:tcBorders>
          </w:tcPr>
          <w:p w14:paraId="6EC2D2D0" w14:textId="77777777" w:rsidR="00DE5E8D" w:rsidRDefault="00DE5E8D" w:rsidP="005D28D2">
            <w:pPr>
              <w:spacing w:line="259" w:lineRule="auto"/>
              <w:ind w:left="63"/>
              <w:jc w:val="both"/>
            </w:pPr>
            <w:r>
              <w:t xml:space="preserve">5 </w:t>
            </w:r>
          </w:p>
        </w:tc>
        <w:tc>
          <w:tcPr>
            <w:tcW w:w="995" w:type="dxa"/>
            <w:tcBorders>
              <w:top w:val="single" w:sz="4" w:space="0" w:color="000000"/>
              <w:left w:val="single" w:sz="4" w:space="0" w:color="000000"/>
              <w:bottom w:val="single" w:sz="4" w:space="0" w:color="000000"/>
              <w:right w:val="single" w:sz="4" w:space="0" w:color="000000"/>
            </w:tcBorders>
          </w:tcPr>
          <w:p w14:paraId="431E6BB9" w14:textId="77777777" w:rsidR="00DE5E8D" w:rsidRDefault="00DE5E8D" w:rsidP="005D28D2">
            <w:pPr>
              <w:spacing w:line="259" w:lineRule="auto"/>
              <w:ind w:left="57"/>
              <w:jc w:val="both"/>
            </w:pPr>
            <w:r>
              <w:t xml:space="preserve">0 </w:t>
            </w:r>
          </w:p>
        </w:tc>
        <w:tc>
          <w:tcPr>
            <w:tcW w:w="1006" w:type="dxa"/>
            <w:tcBorders>
              <w:top w:val="single" w:sz="4" w:space="0" w:color="000000"/>
              <w:left w:val="single" w:sz="4" w:space="0" w:color="000000"/>
              <w:bottom w:val="single" w:sz="4" w:space="0" w:color="000000"/>
              <w:right w:val="single" w:sz="4" w:space="0" w:color="000000"/>
            </w:tcBorders>
          </w:tcPr>
          <w:p w14:paraId="01178349" w14:textId="77777777" w:rsidR="00DE5E8D" w:rsidRDefault="00DE5E8D" w:rsidP="005D28D2">
            <w:pPr>
              <w:spacing w:line="259" w:lineRule="auto"/>
              <w:ind w:left="63"/>
              <w:jc w:val="both"/>
            </w:pPr>
            <w:r>
              <w:t xml:space="preserve">1 </w:t>
            </w:r>
          </w:p>
        </w:tc>
      </w:tr>
      <w:tr w:rsidR="00DE5E8D" w14:paraId="3F1DD375" w14:textId="77777777">
        <w:trPr>
          <w:trHeight w:val="458"/>
        </w:trPr>
        <w:tc>
          <w:tcPr>
            <w:tcW w:w="1123" w:type="dxa"/>
            <w:tcBorders>
              <w:top w:val="single" w:sz="4" w:space="0" w:color="000000"/>
              <w:left w:val="single" w:sz="4" w:space="0" w:color="000000"/>
              <w:bottom w:val="single" w:sz="4" w:space="0" w:color="000000"/>
              <w:right w:val="single" w:sz="4" w:space="0" w:color="000000"/>
            </w:tcBorders>
          </w:tcPr>
          <w:p w14:paraId="66A71726" w14:textId="77777777" w:rsidR="00DE5E8D" w:rsidRDefault="00DE5E8D" w:rsidP="005D28D2">
            <w:pPr>
              <w:spacing w:line="259" w:lineRule="auto"/>
              <w:ind w:left="55"/>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332FF016" w14:textId="77777777" w:rsidR="00DE5E8D" w:rsidRDefault="00DE5E8D" w:rsidP="005D28D2">
            <w:pPr>
              <w:spacing w:line="259" w:lineRule="auto"/>
              <w:ind w:left="113"/>
              <w:jc w:val="both"/>
            </w:pPr>
            <w:r>
              <w:t xml:space="preserve">AC4 </w:t>
            </w:r>
          </w:p>
        </w:tc>
        <w:tc>
          <w:tcPr>
            <w:tcW w:w="1277" w:type="dxa"/>
            <w:tcBorders>
              <w:top w:val="single" w:sz="4" w:space="0" w:color="000000"/>
              <w:left w:val="single" w:sz="4" w:space="0" w:color="000000"/>
              <w:bottom w:val="single" w:sz="4" w:space="0" w:color="000000"/>
              <w:right w:val="single" w:sz="4" w:space="0" w:color="000000"/>
            </w:tcBorders>
          </w:tcPr>
          <w:p w14:paraId="511A4951" w14:textId="77777777" w:rsidR="00DE5E8D" w:rsidRDefault="00DE5E8D" w:rsidP="005D28D2">
            <w:pPr>
              <w:spacing w:line="259" w:lineRule="auto"/>
              <w:ind w:left="115"/>
              <w:jc w:val="both"/>
            </w:pPr>
            <w:r>
              <w:t xml:space="preserve">EC1 </w:t>
            </w:r>
          </w:p>
        </w:tc>
        <w:tc>
          <w:tcPr>
            <w:tcW w:w="804" w:type="dxa"/>
            <w:tcBorders>
              <w:top w:val="single" w:sz="4" w:space="0" w:color="000000"/>
              <w:left w:val="single" w:sz="4" w:space="0" w:color="000000"/>
              <w:bottom w:val="single" w:sz="4" w:space="0" w:color="000000"/>
              <w:right w:val="nil"/>
            </w:tcBorders>
          </w:tcPr>
          <w:p w14:paraId="787B93A5" w14:textId="77777777" w:rsidR="00DE5E8D" w:rsidRDefault="00DE5E8D" w:rsidP="005D28D2">
            <w:pPr>
              <w:spacing w:line="259" w:lineRule="auto"/>
              <w:ind w:left="113"/>
              <w:jc w:val="both"/>
            </w:pPr>
            <w:r>
              <w:t xml:space="preserve">DD2 </w:t>
            </w:r>
          </w:p>
        </w:tc>
        <w:tc>
          <w:tcPr>
            <w:tcW w:w="190" w:type="dxa"/>
            <w:tcBorders>
              <w:top w:val="single" w:sz="4" w:space="0" w:color="000000"/>
              <w:left w:val="nil"/>
              <w:bottom w:val="single" w:sz="4" w:space="0" w:color="000000"/>
              <w:right w:val="single" w:sz="4" w:space="0" w:color="000000"/>
            </w:tcBorders>
          </w:tcPr>
          <w:p w14:paraId="37DC1E5F" w14:textId="77777777" w:rsidR="00DE5E8D" w:rsidRDefault="00DE5E8D" w:rsidP="005D28D2">
            <w:pPr>
              <w:spacing w:after="160" w:line="259" w:lineRule="auto"/>
              <w:jc w:val="both"/>
            </w:pPr>
          </w:p>
        </w:tc>
        <w:tc>
          <w:tcPr>
            <w:tcW w:w="851" w:type="dxa"/>
            <w:tcBorders>
              <w:top w:val="single" w:sz="4" w:space="0" w:color="000000"/>
              <w:left w:val="single" w:sz="4" w:space="0" w:color="000000"/>
              <w:bottom w:val="single" w:sz="4" w:space="0" w:color="000000"/>
              <w:right w:val="single" w:sz="4" w:space="0" w:color="000000"/>
            </w:tcBorders>
          </w:tcPr>
          <w:p w14:paraId="1285FF0D" w14:textId="77777777" w:rsidR="00DE5E8D" w:rsidRDefault="00DE5E8D" w:rsidP="005D28D2">
            <w:pPr>
              <w:spacing w:line="259" w:lineRule="auto"/>
              <w:ind w:left="65"/>
              <w:jc w:val="both"/>
            </w:pPr>
            <w:r>
              <w:t xml:space="preserve">3 </w:t>
            </w:r>
          </w:p>
        </w:tc>
        <w:tc>
          <w:tcPr>
            <w:tcW w:w="1698" w:type="dxa"/>
            <w:tcBorders>
              <w:top w:val="single" w:sz="4" w:space="0" w:color="000000"/>
              <w:left w:val="single" w:sz="4" w:space="0" w:color="000000"/>
              <w:bottom w:val="single" w:sz="4" w:space="0" w:color="000000"/>
              <w:right w:val="single" w:sz="4" w:space="0" w:color="000000"/>
            </w:tcBorders>
          </w:tcPr>
          <w:p w14:paraId="399655B6" w14:textId="77777777" w:rsidR="00DE5E8D" w:rsidRDefault="00DE5E8D" w:rsidP="005D28D2">
            <w:pPr>
              <w:spacing w:line="259" w:lineRule="auto"/>
              <w:ind w:left="63"/>
              <w:jc w:val="both"/>
            </w:pPr>
            <w:r>
              <w:t xml:space="preserve">5 </w:t>
            </w:r>
          </w:p>
        </w:tc>
        <w:tc>
          <w:tcPr>
            <w:tcW w:w="995" w:type="dxa"/>
            <w:tcBorders>
              <w:top w:val="single" w:sz="4" w:space="0" w:color="000000"/>
              <w:left w:val="single" w:sz="4" w:space="0" w:color="000000"/>
              <w:bottom w:val="single" w:sz="4" w:space="0" w:color="000000"/>
              <w:right w:val="single" w:sz="4" w:space="0" w:color="000000"/>
            </w:tcBorders>
          </w:tcPr>
          <w:p w14:paraId="5763059A" w14:textId="77777777" w:rsidR="00DE5E8D" w:rsidRDefault="00DE5E8D" w:rsidP="005D28D2">
            <w:pPr>
              <w:spacing w:line="259" w:lineRule="auto"/>
              <w:ind w:left="57"/>
              <w:jc w:val="both"/>
            </w:pPr>
            <w:r>
              <w:t xml:space="preserve">0 </w:t>
            </w:r>
          </w:p>
        </w:tc>
        <w:tc>
          <w:tcPr>
            <w:tcW w:w="1006" w:type="dxa"/>
            <w:tcBorders>
              <w:top w:val="single" w:sz="4" w:space="0" w:color="000000"/>
              <w:left w:val="single" w:sz="4" w:space="0" w:color="000000"/>
              <w:bottom w:val="single" w:sz="4" w:space="0" w:color="000000"/>
              <w:right w:val="single" w:sz="4" w:space="0" w:color="000000"/>
            </w:tcBorders>
          </w:tcPr>
          <w:p w14:paraId="0CDAC0A9" w14:textId="77777777" w:rsidR="00DE5E8D" w:rsidRDefault="00DE5E8D" w:rsidP="005D28D2">
            <w:pPr>
              <w:spacing w:line="259" w:lineRule="auto"/>
              <w:ind w:left="63"/>
              <w:jc w:val="both"/>
            </w:pPr>
            <w:r>
              <w:t xml:space="preserve">1 </w:t>
            </w:r>
          </w:p>
        </w:tc>
      </w:tr>
      <w:tr w:rsidR="00DE5E8D" w14:paraId="00DE5F6A" w14:textId="77777777">
        <w:trPr>
          <w:trHeight w:val="458"/>
        </w:trPr>
        <w:tc>
          <w:tcPr>
            <w:tcW w:w="1123" w:type="dxa"/>
            <w:tcBorders>
              <w:top w:val="single" w:sz="4" w:space="0" w:color="000000"/>
              <w:left w:val="single" w:sz="4" w:space="0" w:color="000000"/>
              <w:bottom w:val="single" w:sz="4" w:space="0" w:color="000000"/>
              <w:right w:val="single" w:sz="4" w:space="0" w:color="000000"/>
            </w:tcBorders>
          </w:tcPr>
          <w:p w14:paraId="764614F4" w14:textId="77777777" w:rsidR="00DE5E8D" w:rsidRDefault="00DE5E8D" w:rsidP="005D28D2">
            <w:pPr>
              <w:spacing w:line="259" w:lineRule="auto"/>
              <w:ind w:left="55"/>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799ED298" w14:textId="77777777" w:rsidR="00DE5E8D" w:rsidRDefault="00DE5E8D" w:rsidP="005D28D2">
            <w:pPr>
              <w:spacing w:line="259" w:lineRule="auto"/>
              <w:ind w:left="113"/>
              <w:jc w:val="both"/>
            </w:pPr>
            <w:r>
              <w:t xml:space="preserve">AC4 </w:t>
            </w:r>
          </w:p>
        </w:tc>
        <w:tc>
          <w:tcPr>
            <w:tcW w:w="1277" w:type="dxa"/>
            <w:tcBorders>
              <w:top w:val="single" w:sz="4" w:space="0" w:color="000000"/>
              <w:left w:val="single" w:sz="4" w:space="0" w:color="000000"/>
              <w:bottom w:val="single" w:sz="4" w:space="0" w:color="000000"/>
              <w:right w:val="single" w:sz="4" w:space="0" w:color="000000"/>
            </w:tcBorders>
          </w:tcPr>
          <w:p w14:paraId="5D01F818" w14:textId="77777777" w:rsidR="00DE5E8D" w:rsidRDefault="00DE5E8D" w:rsidP="005D28D2">
            <w:pPr>
              <w:spacing w:line="259" w:lineRule="auto"/>
              <w:ind w:left="115"/>
              <w:jc w:val="both"/>
            </w:pPr>
            <w:r>
              <w:t xml:space="preserve">EC2 </w:t>
            </w:r>
          </w:p>
        </w:tc>
        <w:tc>
          <w:tcPr>
            <w:tcW w:w="804" w:type="dxa"/>
            <w:tcBorders>
              <w:top w:val="single" w:sz="4" w:space="0" w:color="000000"/>
              <w:left w:val="single" w:sz="4" w:space="0" w:color="000000"/>
              <w:bottom w:val="single" w:sz="4" w:space="0" w:color="000000"/>
              <w:right w:val="nil"/>
            </w:tcBorders>
          </w:tcPr>
          <w:p w14:paraId="2F9799B2" w14:textId="77777777" w:rsidR="00DE5E8D" w:rsidRDefault="00DE5E8D" w:rsidP="005D28D2">
            <w:pPr>
              <w:spacing w:line="259" w:lineRule="auto"/>
              <w:ind w:left="113"/>
              <w:jc w:val="both"/>
            </w:pPr>
            <w:r>
              <w:t xml:space="preserve">DD1 </w:t>
            </w:r>
          </w:p>
        </w:tc>
        <w:tc>
          <w:tcPr>
            <w:tcW w:w="190" w:type="dxa"/>
            <w:tcBorders>
              <w:top w:val="single" w:sz="4" w:space="0" w:color="000000"/>
              <w:left w:val="nil"/>
              <w:bottom w:val="single" w:sz="4" w:space="0" w:color="000000"/>
              <w:right w:val="single" w:sz="4" w:space="0" w:color="000000"/>
            </w:tcBorders>
          </w:tcPr>
          <w:p w14:paraId="65F0077F" w14:textId="77777777" w:rsidR="00DE5E8D" w:rsidRDefault="00DE5E8D" w:rsidP="005D28D2">
            <w:pPr>
              <w:spacing w:after="160" w:line="259" w:lineRule="auto"/>
              <w:jc w:val="both"/>
            </w:pPr>
          </w:p>
        </w:tc>
        <w:tc>
          <w:tcPr>
            <w:tcW w:w="851" w:type="dxa"/>
            <w:tcBorders>
              <w:top w:val="single" w:sz="4" w:space="0" w:color="000000"/>
              <w:left w:val="single" w:sz="4" w:space="0" w:color="000000"/>
              <w:bottom w:val="single" w:sz="4" w:space="0" w:color="000000"/>
              <w:right w:val="single" w:sz="4" w:space="0" w:color="000000"/>
            </w:tcBorders>
          </w:tcPr>
          <w:p w14:paraId="445C7811" w14:textId="77777777" w:rsidR="00DE5E8D" w:rsidRDefault="00DE5E8D" w:rsidP="005D28D2">
            <w:pPr>
              <w:spacing w:line="259" w:lineRule="auto"/>
              <w:ind w:left="65"/>
              <w:jc w:val="both"/>
            </w:pPr>
            <w:r>
              <w:t xml:space="preserve">3 </w:t>
            </w:r>
          </w:p>
        </w:tc>
        <w:tc>
          <w:tcPr>
            <w:tcW w:w="1698" w:type="dxa"/>
            <w:tcBorders>
              <w:top w:val="single" w:sz="4" w:space="0" w:color="000000"/>
              <w:left w:val="single" w:sz="4" w:space="0" w:color="000000"/>
              <w:bottom w:val="single" w:sz="4" w:space="0" w:color="000000"/>
              <w:right w:val="single" w:sz="4" w:space="0" w:color="000000"/>
            </w:tcBorders>
          </w:tcPr>
          <w:p w14:paraId="2A76F15B" w14:textId="77777777" w:rsidR="00DE5E8D" w:rsidRDefault="00DE5E8D" w:rsidP="005D28D2">
            <w:pPr>
              <w:spacing w:line="259" w:lineRule="auto"/>
              <w:ind w:left="63"/>
              <w:jc w:val="both"/>
            </w:pPr>
            <w:r>
              <w:t xml:space="preserve">5 </w:t>
            </w:r>
          </w:p>
        </w:tc>
        <w:tc>
          <w:tcPr>
            <w:tcW w:w="995" w:type="dxa"/>
            <w:tcBorders>
              <w:top w:val="single" w:sz="4" w:space="0" w:color="000000"/>
              <w:left w:val="single" w:sz="4" w:space="0" w:color="000000"/>
              <w:bottom w:val="single" w:sz="4" w:space="0" w:color="000000"/>
              <w:right w:val="single" w:sz="4" w:space="0" w:color="000000"/>
            </w:tcBorders>
          </w:tcPr>
          <w:p w14:paraId="3015E6FB" w14:textId="77777777" w:rsidR="00DE5E8D" w:rsidRDefault="00DE5E8D" w:rsidP="005D28D2">
            <w:pPr>
              <w:spacing w:line="259" w:lineRule="auto"/>
              <w:ind w:left="57"/>
              <w:jc w:val="both"/>
            </w:pPr>
            <w:r>
              <w:t xml:space="preserve">0 </w:t>
            </w:r>
          </w:p>
        </w:tc>
        <w:tc>
          <w:tcPr>
            <w:tcW w:w="1006" w:type="dxa"/>
            <w:tcBorders>
              <w:top w:val="single" w:sz="4" w:space="0" w:color="000000"/>
              <w:left w:val="single" w:sz="4" w:space="0" w:color="000000"/>
              <w:bottom w:val="single" w:sz="4" w:space="0" w:color="000000"/>
              <w:right w:val="single" w:sz="4" w:space="0" w:color="000000"/>
            </w:tcBorders>
          </w:tcPr>
          <w:p w14:paraId="534B0A7E" w14:textId="77777777" w:rsidR="00DE5E8D" w:rsidRDefault="00DE5E8D" w:rsidP="005D28D2">
            <w:pPr>
              <w:spacing w:line="259" w:lineRule="auto"/>
              <w:ind w:left="63"/>
              <w:jc w:val="both"/>
            </w:pPr>
            <w:r>
              <w:t xml:space="preserve">1 </w:t>
            </w:r>
          </w:p>
        </w:tc>
      </w:tr>
      <w:tr w:rsidR="00DE5E8D" w14:paraId="354E829D" w14:textId="77777777">
        <w:trPr>
          <w:trHeight w:val="461"/>
        </w:trPr>
        <w:tc>
          <w:tcPr>
            <w:tcW w:w="1123" w:type="dxa"/>
            <w:tcBorders>
              <w:top w:val="single" w:sz="4" w:space="0" w:color="000000"/>
              <w:left w:val="single" w:sz="4" w:space="0" w:color="000000"/>
              <w:bottom w:val="single" w:sz="4" w:space="0" w:color="000000"/>
              <w:right w:val="single" w:sz="4" w:space="0" w:color="000000"/>
            </w:tcBorders>
          </w:tcPr>
          <w:p w14:paraId="6DFF1E9A" w14:textId="77777777" w:rsidR="00DE5E8D" w:rsidRDefault="00DE5E8D" w:rsidP="005D28D2">
            <w:pPr>
              <w:spacing w:line="259" w:lineRule="auto"/>
              <w:ind w:left="55"/>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6F45E385" w14:textId="77777777" w:rsidR="00DE5E8D" w:rsidRDefault="00DE5E8D" w:rsidP="005D28D2">
            <w:pPr>
              <w:spacing w:line="259" w:lineRule="auto"/>
              <w:ind w:left="113"/>
              <w:jc w:val="both"/>
            </w:pPr>
            <w:r>
              <w:t xml:space="preserve">AC4 </w:t>
            </w:r>
          </w:p>
        </w:tc>
        <w:tc>
          <w:tcPr>
            <w:tcW w:w="1277" w:type="dxa"/>
            <w:tcBorders>
              <w:top w:val="single" w:sz="4" w:space="0" w:color="000000"/>
              <w:left w:val="single" w:sz="4" w:space="0" w:color="000000"/>
              <w:bottom w:val="single" w:sz="4" w:space="0" w:color="000000"/>
              <w:right w:val="single" w:sz="4" w:space="0" w:color="000000"/>
            </w:tcBorders>
          </w:tcPr>
          <w:p w14:paraId="67364825" w14:textId="77777777" w:rsidR="00DE5E8D" w:rsidRDefault="00DE5E8D" w:rsidP="005D28D2">
            <w:pPr>
              <w:spacing w:line="259" w:lineRule="auto"/>
              <w:ind w:left="115"/>
              <w:jc w:val="both"/>
            </w:pPr>
            <w:r>
              <w:t xml:space="preserve">EC2 </w:t>
            </w:r>
          </w:p>
        </w:tc>
        <w:tc>
          <w:tcPr>
            <w:tcW w:w="804" w:type="dxa"/>
            <w:tcBorders>
              <w:top w:val="single" w:sz="4" w:space="0" w:color="000000"/>
              <w:left w:val="single" w:sz="4" w:space="0" w:color="000000"/>
              <w:bottom w:val="single" w:sz="4" w:space="0" w:color="000000"/>
              <w:right w:val="nil"/>
            </w:tcBorders>
          </w:tcPr>
          <w:p w14:paraId="287AA3C3" w14:textId="77777777" w:rsidR="00DE5E8D" w:rsidRDefault="00DE5E8D" w:rsidP="005D28D2">
            <w:pPr>
              <w:spacing w:line="259" w:lineRule="auto"/>
              <w:ind w:left="113"/>
              <w:jc w:val="both"/>
            </w:pPr>
            <w:r>
              <w:t xml:space="preserve">DD2 </w:t>
            </w:r>
          </w:p>
        </w:tc>
        <w:tc>
          <w:tcPr>
            <w:tcW w:w="190" w:type="dxa"/>
            <w:tcBorders>
              <w:top w:val="single" w:sz="4" w:space="0" w:color="000000"/>
              <w:left w:val="nil"/>
              <w:bottom w:val="single" w:sz="4" w:space="0" w:color="000000"/>
              <w:right w:val="single" w:sz="4" w:space="0" w:color="000000"/>
            </w:tcBorders>
          </w:tcPr>
          <w:p w14:paraId="03E92E09" w14:textId="77777777" w:rsidR="00DE5E8D" w:rsidRDefault="00DE5E8D" w:rsidP="005D28D2">
            <w:pPr>
              <w:spacing w:after="160" w:line="259" w:lineRule="auto"/>
              <w:jc w:val="both"/>
            </w:pPr>
          </w:p>
        </w:tc>
        <w:tc>
          <w:tcPr>
            <w:tcW w:w="851" w:type="dxa"/>
            <w:tcBorders>
              <w:top w:val="single" w:sz="4" w:space="0" w:color="000000"/>
              <w:left w:val="single" w:sz="4" w:space="0" w:color="000000"/>
              <w:bottom w:val="single" w:sz="4" w:space="0" w:color="000000"/>
              <w:right w:val="single" w:sz="4" w:space="0" w:color="000000"/>
            </w:tcBorders>
          </w:tcPr>
          <w:p w14:paraId="2397B99B" w14:textId="77777777" w:rsidR="00DE5E8D" w:rsidRDefault="00DE5E8D" w:rsidP="005D28D2">
            <w:pPr>
              <w:spacing w:line="259" w:lineRule="auto"/>
              <w:ind w:left="65"/>
              <w:jc w:val="both"/>
            </w:pPr>
            <w:r>
              <w:t xml:space="preserve">4 </w:t>
            </w:r>
          </w:p>
        </w:tc>
        <w:tc>
          <w:tcPr>
            <w:tcW w:w="1698" w:type="dxa"/>
            <w:tcBorders>
              <w:top w:val="single" w:sz="4" w:space="0" w:color="000000"/>
              <w:left w:val="single" w:sz="4" w:space="0" w:color="000000"/>
              <w:bottom w:val="single" w:sz="4" w:space="0" w:color="000000"/>
              <w:right w:val="single" w:sz="4" w:space="0" w:color="000000"/>
            </w:tcBorders>
          </w:tcPr>
          <w:p w14:paraId="0EB83AD7" w14:textId="77777777" w:rsidR="00DE5E8D" w:rsidRDefault="00DE5E8D" w:rsidP="005D28D2">
            <w:pPr>
              <w:spacing w:line="259" w:lineRule="auto"/>
              <w:ind w:left="63"/>
              <w:jc w:val="both"/>
            </w:pPr>
            <w:r>
              <w:t xml:space="preserve">6 </w:t>
            </w:r>
          </w:p>
        </w:tc>
        <w:tc>
          <w:tcPr>
            <w:tcW w:w="995" w:type="dxa"/>
            <w:tcBorders>
              <w:top w:val="single" w:sz="4" w:space="0" w:color="000000"/>
              <w:left w:val="single" w:sz="4" w:space="0" w:color="000000"/>
              <w:bottom w:val="single" w:sz="4" w:space="0" w:color="000000"/>
              <w:right w:val="single" w:sz="4" w:space="0" w:color="000000"/>
            </w:tcBorders>
          </w:tcPr>
          <w:p w14:paraId="4CB6012D" w14:textId="77777777" w:rsidR="00DE5E8D" w:rsidRDefault="00DE5E8D" w:rsidP="005D28D2">
            <w:pPr>
              <w:spacing w:line="259" w:lineRule="auto"/>
              <w:ind w:left="57"/>
              <w:jc w:val="both"/>
            </w:pPr>
            <w:r>
              <w:t xml:space="preserve">0 </w:t>
            </w:r>
          </w:p>
        </w:tc>
        <w:tc>
          <w:tcPr>
            <w:tcW w:w="1006" w:type="dxa"/>
            <w:tcBorders>
              <w:top w:val="single" w:sz="4" w:space="0" w:color="000000"/>
              <w:left w:val="single" w:sz="4" w:space="0" w:color="000000"/>
              <w:bottom w:val="single" w:sz="4" w:space="0" w:color="000000"/>
              <w:right w:val="single" w:sz="4" w:space="0" w:color="000000"/>
            </w:tcBorders>
          </w:tcPr>
          <w:p w14:paraId="7D580897" w14:textId="77777777" w:rsidR="00DE5E8D" w:rsidRDefault="00DE5E8D" w:rsidP="005D28D2">
            <w:pPr>
              <w:spacing w:line="259" w:lineRule="auto"/>
              <w:ind w:left="63"/>
              <w:jc w:val="both"/>
            </w:pPr>
            <w:r>
              <w:t xml:space="preserve">1 </w:t>
            </w:r>
          </w:p>
        </w:tc>
      </w:tr>
      <w:tr w:rsidR="00DE5E8D" w14:paraId="5AA2573D" w14:textId="77777777">
        <w:trPr>
          <w:trHeight w:val="749"/>
        </w:trPr>
        <w:tc>
          <w:tcPr>
            <w:tcW w:w="1123" w:type="dxa"/>
            <w:tcBorders>
              <w:top w:val="single" w:sz="4" w:space="0" w:color="000000"/>
              <w:left w:val="single" w:sz="4" w:space="0" w:color="000000"/>
              <w:bottom w:val="single" w:sz="4" w:space="0" w:color="000000"/>
              <w:right w:val="single" w:sz="4" w:space="0" w:color="000000"/>
            </w:tcBorders>
          </w:tcPr>
          <w:p w14:paraId="1FF5A152" w14:textId="77777777" w:rsidR="00DE5E8D" w:rsidRDefault="00DE5E8D" w:rsidP="005D28D2">
            <w:pPr>
              <w:spacing w:line="259" w:lineRule="auto"/>
              <w:ind w:left="55"/>
              <w:jc w:val="both"/>
            </w:pPr>
            <w:r>
              <w:t xml:space="preserve">PR1 / PR2 </w:t>
            </w:r>
          </w:p>
        </w:tc>
        <w:tc>
          <w:tcPr>
            <w:tcW w:w="1112" w:type="dxa"/>
            <w:tcBorders>
              <w:top w:val="single" w:sz="4" w:space="0" w:color="000000"/>
              <w:left w:val="single" w:sz="4" w:space="0" w:color="000000"/>
              <w:bottom w:val="single" w:sz="4" w:space="0" w:color="000000"/>
              <w:right w:val="single" w:sz="4" w:space="0" w:color="000000"/>
            </w:tcBorders>
          </w:tcPr>
          <w:p w14:paraId="2D3A89ED" w14:textId="77777777" w:rsidR="00DE5E8D" w:rsidRDefault="00DE5E8D" w:rsidP="005D28D2">
            <w:pPr>
              <w:spacing w:line="259" w:lineRule="auto"/>
              <w:ind w:left="113"/>
              <w:jc w:val="both"/>
            </w:pPr>
            <w:r>
              <w:t xml:space="preserve">AC4 </w:t>
            </w:r>
          </w:p>
        </w:tc>
        <w:tc>
          <w:tcPr>
            <w:tcW w:w="1277" w:type="dxa"/>
            <w:tcBorders>
              <w:top w:val="single" w:sz="4" w:space="0" w:color="000000"/>
              <w:left w:val="single" w:sz="4" w:space="0" w:color="000000"/>
              <w:bottom w:val="single" w:sz="4" w:space="0" w:color="000000"/>
              <w:right w:val="single" w:sz="4" w:space="0" w:color="000000"/>
            </w:tcBorders>
          </w:tcPr>
          <w:p w14:paraId="39CA1959" w14:textId="77777777" w:rsidR="00DE5E8D" w:rsidRDefault="00DE5E8D" w:rsidP="005D28D2">
            <w:pPr>
              <w:spacing w:line="259" w:lineRule="auto"/>
              <w:ind w:left="115"/>
              <w:jc w:val="both"/>
            </w:pPr>
            <w:r>
              <w:t xml:space="preserve">EC3 </w:t>
            </w:r>
          </w:p>
        </w:tc>
        <w:tc>
          <w:tcPr>
            <w:tcW w:w="804" w:type="dxa"/>
            <w:tcBorders>
              <w:top w:val="single" w:sz="4" w:space="0" w:color="000000"/>
              <w:left w:val="single" w:sz="4" w:space="0" w:color="000000"/>
              <w:bottom w:val="single" w:sz="4" w:space="0" w:color="000000"/>
              <w:right w:val="nil"/>
            </w:tcBorders>
          </w:tcPr>
          <w:p w14:paraId="193B336A" w14:textId="77777777" w:rsidR="00DE5E8D" w:rsidRDefault="00DE5E8D" w:rsidP="005D28D2">
            <w:pPr>
              <w:spacing w:after="16" w:line="259" w:lineRule="auto"/>
              <w:ind w:left="113"/>
              <w:jc w:val="both"/>
            </w:pPr>
            <w:r>
              <w:t xml:space="preserve">DD1 </w:t>
            </w:r>
          </w:p>
          <w:p w14:paraId="0F30394F" w14:textId="77777777" w:rsidR="00DE5E8D" w:rsidRDefault="00DE5E8D" w:rsidP="005D28D2">
            <w:pPr>
              <w:spacing w:line="259" w:lineRule="auto"/>
              <w:ind w:left="113"/>
              <w:jc w:val="both"/>
            </w:pPr>
            <w:r>
              <w:t xml:space="preserve">DD2 </w:t>
            </w:r>
          </w:p>
        </w:tc>
        <w:tc>
          <w:tcPr>
            <w:tcW w:w="190" w:type="dxa"/>
            <w:tcBorders>
              <w:top w:val="single" w:sz="4" w:space="0" w:color="000000"/>
              <w:left w:val="nil"/>
              <w:bottom w:val="single" w:sz="4" w:space="0" w:color="000000"/>
              <w:right w:val="single" w:sz="4" w:space="0" w:color="000000"/>
            </w:tcBorders>
          </w:tcPr>
          <w:p w14:paraId="48135055" w14:textId="77777777" w:rsidR="00DE5E8D" w:rsidRDefault="00DE5E8D" w:rsidP="005D28D2">
            <w:pPr>
              <w:spacing w:line="259" w:lineRule="auto"/>
              <w:jc w:val="both"/>
            </w:pPr>
            <w:r>
              <w:t xml:space="preserve">/ </w:t>
            </w:r>
          </w:p>
        </w:tc>
        <w:tc>
          <w:tcPr>
            <w:tcW w:w="851" w:type="dxa"/>
            <w:tcBorders>
              <w:top w:val="single" w:sz="4" w:space="0" w:color="000000"/>
              <w:left w:val="single" w:sz="4" w:space="0" w:color="000000"/>
              <w:bottom w:val="single" w:sz="4" w:space="0" w:color="000000"/>
              <w:right w:val="single" w:sz="4" w:space="0" w:color="000000"/>
            </w:tcBorders>
          </w:tcPr>
          <w:p w14:paraId="27FDB568" w14:textId="77777777" w:rsidR="00DE5E8D" w:rsidRDefault="00DE5E8D" w:rsidP="005D28D2">
            <w:pPr>
              <w:spacing w:line="259" w:lineRule="auto"/>
              <w:ind w:left="65"/>
              <w:jc w:val="both"/>
            </w:pPr>
            <w:r>
              <w:t xml:space="preserve">4 </w:t>
            </w:r>
          </w:p>
        </w:tc>
        <w:tc>
          <w:tcPr>
            <w:tcW w:w="1698" w:type="dxa"/>
            <w:tcBorders>
              <w:top w:val="single" w:sz="4" w:space="0" w:color="000000"/>
              <w:left w:val="single" w:sz="4" w:space="0" w:color="000000"/>
              <w:bottom w:val="single" w:sz="4" w:space="0" w:color="000000"/>
              <w:right w:val="single" w:sz="4" w:space="0" w:color="000000"/>
            </w:tcBorders>
          </w:tcPr>
          <w:p w14:paraId="4B25192B" w14:textId="77777777" w:rsidR="00DE5E8D" w:rsidRDefault="00DE5E8D" w:rsidP="005D28D2">
            <w:pPr>
              <w:spacing w:line="259" w:lineRule="auto"/>
              <w:ind w:left="63"/>
              <w:jc w:val="both"/>
            </w:pPr>
            <w:r>
              <w:t xml:space="preserve">6 </w:t>
            </w:r>
          </w:p>
        </w:tc>
        <w:tc>
          <w:tcPr>
            <w:tcW w:w="995" w:type="dxa"/>
            <w:tcBorders>
              <w:top w:val="single" w:sz="4" w:space="0" w:color="000000"/>
              <w:left w:val="single" w:sz="4" w:space="0" w:color="000000"/>
              <w:bottom w:val="single" w:sz="4" w:space="0" w:color="000000"/>
              <w:right w:val="single" w:sz="4" w:space="0" w:color="000000"/>
            </w:tcBorders>
          </w:tcPr>
          <w:p w14:paraId="69435DE9" w14:textId="77777777" w:rsidR="00DE5E8D" w:rsidRDefault="00DE5E8D" w:rsidP="005D28D2">
            <w:pPr>
              <w:spacing w:line="259" w:lineRule="auto"/>
              <w:ind w:left="57"/>
              <w:jc w:val="both"/>
            </w:pPr>
            <w:r>
              <w:t xml:space="preserve">0 </w:t>
            </w:r>
          </w:p>
        </w:tc>
        <w:tc>
          <w:tcPr>
            <w:tcW w:w="1006" w:type="dxa"/>
            <w:tcBorders>
              <w:top w:val="single" w:sz="4" w:space="0" w:color="000000"/>
              <w:left w:val="single" w:sz="4" w:space="0" w:color="000000"/>
              <w:bottom w:val="single" w:sz="4" w:space="0" w:color="000000"/>
              <w:right w:val="single" w:sz="4" w:space="0" w:color="000000"/>
            </w:tcBorders>
          </w:tcPr>
          <w:p w14:paraId="5876A4EF" w14:textId="77777777" w:rsidR="00DE5E8D" w:rsidRDefault="00DE5E8D" w:rsidP="005D28D2">
            <w:pPr>
              <w:spacing w:line="259" w:lineRule="auto"/>
              <w:ind w:left="63"/>
              <w:jc w:val="both"/>
            </w:pPr>
            <w:r>
              <w:t xml:space="preserve">1 </w:t>
            </w:r>
          </w:p>
        </w:tc>
      </w:tr>
    </w:tbl>
    <w:p w14:paraId="20F9A703" w14:textId="77777777" w:rsidR="00DE5E8D" w:rsidRDefault="00DE5E8D" w:rsidP="005D28D2">
      <w:pPr>
        <w:spacing w:after="188"/>
        <w:jc w:val="both"/>
      </w:pPr>
      <w:r>
        <w:rPr>
          <w:sz w:val="13"/>
        </w:rPr>
        <w:t xml:space="preserve"> </w:t>
      </w:r>
    </w:p>
    <w:p w14:paraId="2488EE7D" w14:textId="77777777" w:rsidR="00DF232D" w:rsidRDefault="00DE5E8D" w:rsidP="005D28D2">
      <w:pPr>
        <w:numPr>
          <w:ilvl w:val="0"/>
          <w:numId w:val="9"/>
        </w:numPr>
        <w:spacing w:after="5" w:line="250" w:lineRule="auto"/>
        <w:ind w:right="878" w:hanging="360"/>
        <w:jc w:val="both"/>
        <w:rPr>
          <w:rFonts w:ascii="Arial" w:hAnsi="Arial" w:cs="Arial"/>
        </w:rPr>
      </w:pPr>
      <w:r w:rsidRPr="00DF232D">
        <w:rPr>
          <w:rFonts w:ascii="Arial" w:hAnsi="Arial" w:cs="Arial"/>
        </w:rPr>
        <w:t xml:space="preserve">En el caso del uso campo de golf: </w:t>
      </w:r>
    </w:p>
    <w:p w14:paraId="3432076E" w14:textId="77777777" w:rsidR="00DF232D" w:rsidRPr="00DF232D" w:rsidRDefault="00DE5E8D" w:rsidP="00DF232D">
      <w:pPr>
        <w:pStyle w:val="Prrafodelista"/>
        <w:numPr>
          <w:ilvl w:val="0"/>
          <w:numId w:val="33"/>
        </w:numPr>
        <w:spacing w:after="5" w:line="250" w:lineRule="auto"/>
        <w:ind w:right="878" w:firstLine="1123"/>
        <w:jc w:val="both"/>
        <w:rPr>
          <w:rFonts w:ascii="Arial" w:hAnsi="Arial" w:cs="Arial"/>
        </w:rPr>
      </w:pPr>
      <w:r w:rsidRPr="00DF232D">
        <w:rPr>
          <w:rFonts w:ascii="Arial" w:hAnsi="Arial" w:cs="Arial"/>
        </w:rPr>
        <w:t xml:space="preserve">El único valor válido para el cuarto dígito es cero (0) </w:t>
      </w:r>
    </w:p>
    <w:p w14:paraId="7E53CE84" w14:textId="77777777" w:rsidR="00DE5E8D" w:rsidRPr="00DF232D" w:rsidRDefault="00DE5E8D" w:rsidP="00DF232D">
      <w:pPr>
        <w:pStyle w:val="Prrafodelista"/>
        <w:numPr>
          <w:ilvl w:val="0"/>
          <w:numId w:val="9"/>
        </w:numPr>
        <w:spacing w:after="5" w:line="250" w:lineRule="auto"/>
        <w:ind w:right="878" w:hanging="382"/>
        <w:jc w:val="both"/>
        <w:rPr>
          <w:rFonts w:ascii="Arial" w:eastAsia="Courier New" w:hAnsi="Arial" w:cs="Arial"/>
        </w:rPr>
      </w:pPr>
      <w:r w:rsidRPr="00DF232D">
        <w:rPr>
          <w:rFonts w:ascii="Arial" w:eastAsia="Courier New" w:hAnsi="Arial" w:cs="Arial"/>
        </w:rPr>
        <w:t xml:space="preserve">En el caso del uso casino: </w:t>
      </w:r>
    </w:p>
    <w:p w14:paraId="702689B3" w14:textId="77777777" w:rsidR="00DE5E8D" w:rsidRPr="00DF232D" w:rsidRDefault="00DE5E8D" w:rsidP="00DF232D">
      <w:pPr>
        <w:pStyle w:val="Prrafodelista"/>
        <w:numPr>
          <w:ilvl w:val="0"/>
          <w:numId w:val="34"/>
        </w:numPr>
        <w:spacing w:after="4" w:line="257" w:lineRule="auto"/>
        <w:ind w:right="3380" w:firstLine="1113"/>
        <w:jc w:val="both"/>
        <w:rPr>
          <w:rFonts w:ascii="Arial" w:hAnsi="Arial" w:cs="Arial"/>
        </w:rPr>
      </w:pPr>
      <w:r w:rsidRPr="00DF232D">
        <w:rPr>
          <w:rFonts w:ascii="Arial" w:hAnsi="Arial" w:cs="Arial"/>
        </w:rPr>
        <w:lastRenderedPageBreak/>
        <w:t xml:space="preserve">El único valor válido para el cuarto dígito es cero (1) </w:t>
      </w:r>
    </w:p>
    <w:p w14:paraId="117D79A9" w14:textId="77777777" w:rsidR="00DE5E8D" w:rsidRPr="00DF232D" w:rsidRDefault="00DE5E8D" w:rsidP="005D28D2">
      <w:pPr>
        <w:spacing w:after="43"/>
        <w:jc w:val="both"/>
        <w:rPr>
          <w:rFonts w:ascii="Arial" w:hAnsi="Arial" w:cs="Arial"/>
        </w:rPr>
      </w:pPr>
      <w:r w:rsidRPr="00DF232D">
        <w:rPr>
          <w:rFonts w:ascii="Arial" w:hAnsi="Arial" w:cs="Arial"/>
          <w:sz w:val="20"/>
        </w:rPr>
        <w:t xml:space="preserve"> </w:t>
      </w:r>
    </w:p>
    <w:p w14:paraId="15B115F3" w14:textId="77777777" w:rsidR="00DE5E8D" w:rsidRDefault="00DE5E8D" w:rsidP="005D28D2">
      <w:pPr>
        <w:spacing w:after="0"/>
        <w:jc w:val="both"/>
      </w:pPr>
      <w:r>
        <w:rPr>
          <w:sz w:val="26"/>
        </w:rPr>
        <w:t xml:space="preserve"> </w:t>
      </w:r>
    </w:p>
    <w:tbl>
      <w:tblPr>
        <w:tblStyle w:val="TableGrid"/>
        <w:tblW w:w="9055" w:type="dxa"/>
        <w:tblInd w:w="1083" w:type="dxa"/>
        <w:tblCellMar>
          <w:right w:w="26" w:type="dxa"/>
        </w:tblCellMar>
        <w:tblLook w:val="04A0" w:firstRow="1" w:lastRow="0" w:firstColumn="1" w:lastColumn="0" w:noHBand="0" w:noVBand="1"/>
      </w:tblPr>
      <w:tblGrid>
        <w:gridCol w:w="1122"/>
        <w:gridCol w:w="1112"/>
        <w:gridCol w:w="1277"/>
        <w:gridCol w:w="804"/>
        <w:gridCol w:w="190"/>
        <w:gridCol w:w="851"/>
        <w:gridCol w:w="1698"/>
        <w:gridCol w:w="995"/>
        <w:gridCol w:w="1006"/>
      </w:tblGrid>
      <w:tr w:rsidR="00DE5E8D" w14:paraId="6BA9526D" w14:textId="77777777">
        <w:trPr>
          <w:trHeight w:val="751"/>
        </w:trPr>
        <w:tc>
          <w:tcPr>
            <w:tcW w:w="1123" w:type="dxa"/>
            <w:tcBorders>
              <w:top w:val="single" w:sz="4" w:space="0" w:color="000000"/>
              <w:left w:val="single" w:sz="4" w:space="0" w:color="000000"/>
              <w:bottom w:val="single" w:sz="4" w:space="0" w:color="000000"/>
              <w:right w:val="single" w:sz="4" w:space="0" w:color="000000"/>
            </w:tcBorders>
          </w:tcPr>
          <w:p w14:paraId="45A3BEAE" w14:textId="77777777" w:rsidR="00DE5E8D" w:rsidRDefault="00DE5E8D" w:rsidP="005D28D2">
            <w:pPr>
              <w:spacing w:line="259" w:lineRule="auto"/>
              <w:ind w:right="86"/>
              <w:jc w:val="both"/>
            </w:pPr>
            <w:r>
              <w:rPr>
                <w:rFonts w:ascii="Trebuchet MS" w:eastAsia="Trebuchet MS" w:hAnsi="Trebuchet MS" w:cs="Trebuchet MS"/>
                <w:b/>
                <w:sz w:val="16"/>
              </w:rPr>
              <w:t xml:space="preserve">PROYECTO </w:t>
            </w:r>
          </w:p>
        </w:tc>
        <w:tc>
          <w:tcPr>
            <w:tcW w:w="1112" w:type="dxa"/>
            <w:tcBorders>
              <w:top w:val="single" w:sz="4" w:space="0" w:color="000000"/>
              <w:left w:val="single" w:sz="4" w:space="0" w:color="000000"/>
              <w:bottom w:val="single" w:sz="4" w:space="0" w:color="000000"/>
              <w:right w:val="single" w:sz="4" w:space="0" w:color="000000"/>
            </w:tcBorders>
          </w:tcPr>
          <w:p w14:paraId="35D6E3EA" w14:textId="77777777" w:rsidR="00DE5E8D" w:rsidRDefault="00DE5E8D" w:rsidP="005D28D2">
            <w:pPr>
              <w:spacing w:line="259" w:lineRule="auto"/>
              <w:ind w:left="36"/>
              <w:jc w:val="both"/>
            </w:pPr>
            <w:r>
              <w:rPr>
                <w:rFonts w:ascii="Trebuchet MS" w:eastAsia="Trebuchet MS" w:hAnsi="Trebuchet MS" w:cs="Trebuchet MS"/>
                <w:b/>
                <w:sz w:val="16"/>
              </w:rPr>
              <w:t xml:space="preserve">ANTIGÜEDAD </w:t>
            </w:r>
          </w:p>
        </w:tc>
        <w:tc>
          <w:tcPr>
            <w:tcW w:w="1277" w:type="dxa"/>
            <w:tcBorders>
              <w:top w:val="single" w:sz="4" w:space="0" w:color="000000"/>
              <w:left w:val="single" w:sz="4" w:space="0" w:color="000000"/>
              <w:bottom w:val="single" w:sz="4" w:space="0" w:color="000000"/>
              <w:right w:val="single" w:sz="4" w:space="0" w:color="000000"/>
            </w:tcBorders>
          </w:tcPr>
          <w:p w14:paraId="0FF26586" w14:textId="77777777" w:rsidR="00DE5E8D" w:rsidRDefault="00DE5E8D" w:rsidP="005D28D2">
            <w:pPr>
              <w:spacing w:line="259" w:lineRule="auto"/>
              <w:ind w:left="48"/>
              <w:jc w:val="both"/>
            </w:pPr>
            <w:r>
              <w:rPr>
                <w:rFonts w:ascii="Trebuchet MS" w:eastAsia="Trebuchet MS" w:hAnsi="Trebuchet MS" w:cs="Trebuchet MS"/>
                <w:b/>
                <w:sz w:val="16"/>
              </w:rPr>
              <w:t xml:space="preserve">CONSERVACIÓN </w:t>
            </w:r>
          </w:p>
        </w:tc>
        <w:tc>
          <w:tcPr>
            <w:tcW w:w="994" w:type="dxa"/>
            <w:gridSpan w:val="2"/>
            <w:tcBorders>
              <w:top w:val="single" w:sz="4" w:space="0" w:color="000000"/>
              <w:left w:val="single" w:sz="4" w:space="0" w:color="000000"/>
              <w:bottom w:val="single" w:sz="4" w:space="0" w:color="000000"/>
              <w:right w:val="single" w:sz="4" w:space="0" w:color="000000"/>
            </w:tcBorders>
          </w:tcPr>
          <w:p w14:paraId="612D6D2A" w14:textId="77777777" w:rsidR="00DE5E8D" w:rsidRDefault="00DE5E8D" w:rsidP="005D28D2">
            <w:pPr>
              <w:spacing w:line="259" w:lineRule="auto"/>
              <w:ind w:left="108"/>
              <w:jc w:val="both"/>
            </w:pPr>
            <w:r>
              <w:rPr>
                <w:rFonts w:ascii="Trebuchet MS" w:eastAsia="Trebuchet MS" w:hAnsi="Trebuchet MS" w:cs="Trebuchet MS"/>
                <w:b/>
                <w:sz w:val="16"/>
              </w:rPr>
              <w:t xml:space="preserve">DETERIORO </w:t>
            </w:r>
          </w:p>
        </w:tc>
        <w:tc>
          <w:tcPr>
            <w:tcW w:w="851" w:type="dxa"/>
            <w:tcBorders>
              <w:top w:val="single" w:sz="4" w:space="0" w:color="000000"/>
              <w:left w:val="single" w:sz="4" w:space="0" w:color="000000"/>
              <w:bottom w:val="single" w:sz="4" w:space="0" w:color="000000"/>
              <w:right w:val="single" w:sz="4" w:space="0" w:color="000000"/>
            </w:tcBorders>
            <w:shd w:val="clear" w:color="auto" w:fill="9BBA58"/>
          </w:tcPr>
          <w:p w14:paraId="26C1D9E6" w14:textId="77777777" w:rsidR="00DE5E8D" w:rsidRDefault="00DE5E8D" w:rsidP="00122B23">
            <w:pPr>
              <w:spacing w:line="259" w:lineRule="auto"/>
              <w:ind w:left="139"/>
              <w:jc w:val="center"/>
            </w:pPr>
            <w:r>
              <w:rPr>
                <w:rFonts w:ascii="Trebuchet MS" w:eastAsia="Trebuchet MS" w:hAnsi="Trebuchet MS" w:cs="Trebuchet MS"/>
                <w:b/>
                <w:sz w:val="16"/>
              </w:rPr>
              <w:t>CUARTO</w:t>
            </w:r>
          </w:p>
          <w:p w14:paraId="75D106C5" w14:textId="77777777" w:rsidR="00DE5E8D" w:rsidRDefault="00DE5E8D" w:rsidP="00122B23">
            <w:pPr>
              <w:spacing w:line="259" w:lineRule="auto"/>
              <w:ind w:left="39"/>
              <w:jc w:val="center"/>
            </w:pPr>
            <w:r>
              <w:rPr>
                <w:rFonts w:ascii="Trebuchet MS" w:eastAsia="Trebuchet MS" w:hAnsi="Trebuchet MS" w:cs="Trebuchet MS"/>
                <w:b/>
                <w:sz w:val="16"/>
              </w:rPr>
              <w:t>DÍGITO</w:t>
            </w:r>
          </w:p>
        </w:tc>
        <w:tc>
          <w:tcPr>
            <w:tcW w:w="1698" w:type="dxa"/>
            <w:tcBorders>
              <w:top w:val="single" w:sz="4" w:space="0" w:color="000000"/>
              <w:left w:val="single" w:sz="4" w:space="0" w:color="000000"/>
              <w:bottom w:val="single" w:sz="4" w:space="0" w:color="000000"/>
              <w:right w:val="single" w:sz="4" w:space="0" w:color="000000"/>
            </w:tcBorders>
            <w:shd w:val="clear" w:color="auto" w:fill="9BBA58"/>
          </w:tcPr>
          <w:p w14:paraId="6EFDB8F0" w14:textId="77777777" w:rsidR="00DE5E8D" w:rsidRDefault="00DE5E8D" w:rsidP="00122B23">
            <w:pPr>
              <w:spacing w:line="259" w:lineRule="auto"/>
              <w:ind w:left="34"/>
              <w:jc w:val="center"/>
            </w:pPr>
            <w:r>
              <w:rPr>
                <w:rFonts w:ascii="Trebuchet MS" w:eastAsia="Trebuchet MS" w:hAnsi="Trebuchet MS" w:cs="Trebuchet MS"/>
                <w:b/>
                <w:sz w:val="16"/>
              </w:rPr>
              <w:t>EXCEPCIÓN</w:t>
            </w:r>
          </w:p>
          <w:p w14:paraId="16ACB551" w14:textId="77777777" w:rsidR="00DE5E8D" w:rsidRDefault="00DE5E8D" w:rsidP="00122B23">
            <w:pPr>
              <w:spacing w:line="259" w:lineRule="auto"/>
              <w:ind w:left="1"/>
              <w:jc w:val="center"/>
            </w:pPr>
          </w:p>
          <w:p w14:paraId="7AB4AE14" w14:textId="77777777" w:rsidR="00DE5E8D" w:rsidRDefault="00DE5E8D" w:rsidP="00122B23">
            <w:pPr>
              <w:spacing w:line="259" w:lineRule="auto"/>
              <w:ind w:left="34"/>
              <w:jc w:val="center"/>
            </w:pPr>
            <w:r>
              <w:rPr>
                <w:rFonts w:ascii="Trebuchet MS" w:eastAsia="Trebuchet MS" w:hAnsi="Trebuchet MS" w:cs="Trebuchet MS"/>
                <w:b/>
                <w:sz w:val="16"/>
              </w:rPr>
              <w:t>USO</w:t>
            </w:r>
          </w:p>
        </w:tc>
        <w:tc>
          <w:tcPr>
            <w:tcW w:w="995" w:type="dxa"/>
            <w:tcBorders>
              <w:top w:val="single" w:sz="4" w:space="0" w:color="000000"/>
              <w:left w:val="single" w:sz="4" w:space="0" w:color="000000"/>
              <w:bottom w:val="single" w:sz="4" w:space="0" w:color="000000"/>
              <w:right w:val="single" w:sz="4" w:space="0" w:color="000000"/>
            </w:tcBorders>
            <w:shd w:val="clear" w:color="auto" w:fill="9BBA58"/>
          </w:tcPr>
          <w:p w14:paraId="00872450" w14:textId="77777777" w:rsidR="00DE5E8D" w:rsidRDefault="00DE5E8D" w:rsidP="00122B23">
            <w:pPr>
              <w:spacing w:line="259" w:lineRule="auto"/>
              <w:ind w:left="101"/>
              <w:jc w:val="center"/>
            </w:pPr>
            <w:r>
              <w:rPr>
                <w:rFonts w:ascii="Trebuchet MS" w:eastAsia="Trebuchet MS" w:hAnsi="Trebuchet MS" w:cs="Trebuchet MS"/>
                <w:b/>
                <w:sz w:val="16"/>
              </w:rPr>
              <w:t>EXCEPCIÓN</w:t>
            </w:r>
          </w:p>
          <w:p w14:paraId="5B88CC08" w14:textId="77777777" w:rsidR="00DE5E8D" w:rsidRDefault="00DE5E8D" w:rsidP="00122B23">
            <w:pPr>
              <w:spacing w:line="259" w:lineRule="auto"/>
              <w:jc w:val="center"/>
            </w:pPr>
          </w:p>
          <w:p w14:paraId="2A0826E0" w14:textId="77777777" w:rsidR="00DE5E8D" w:rsidRDefault="00DE5E8D" w:rsidP="00122B23">
            <w:pPr>
              <w:spacing w:line="259" w:lineRule="auto"/>
              <w:ind w:left="29"/>
              <w:jc w:val="center"/>
            </w:pPr>
            <w:r>
              <w:rPr>
                <w:rFonts w:ascii="Trebuchet MS" w:eastAsia="Trebuchet MS" w:hAnsi="Trebuchet MS" w:cs="Trebuchet MS"/>
                <w:b/>
                <w:sz w:val="16"/>
              </w:rPr>
              <w:t>USO</w:t>
            </w:r>
          </w:p>
        </w:tc>
        <w:tc>
          <w:tcPr>
            <w:tcW w:w="1006" w:type="dxa"/>
            <w:tcBorders>
              <w:top w:val="single" w:sz="4" w:space="0" w:color="000000"/>
              <w:left w:val="single" w:sz="4" w:space="0" w:color="000000"/>
              <w:bottom w:val="single" w:sz="4" w:space="0" w:color="000000"/>
              <w:right w:val="single" w:sz="4" w:space="0" w:color="000000"/>
            </w:tcBorders>
            <w:shd w:val="clear" w:color="auto" w:fill="9BBA58"/>
          </w:tcPr>
          <w:p w14:paraId="15C827C2" w14:textId="77777777" w:rsidR="00DE5E8D" w:rsidRDefault="00DE5E8D" w:rsidP="00122B23">
            <w:pPr>
              <w:spacing w:line="259" w:lineRule="auto"/>
              <w:ind w:left="88"/>
              <w:jc w:val="center"/>
            </w:pPr>
            <w:r>
              <w:rPr>
                <w:rFonts w:ascii="Trebuchet MS" w:eastAsia="Trebuchet MS" w:hAnsi="Trebuchet MS" w:cs="Trebuchet MS"/>
                <w:b/>
                <w:sz w:val="16"/>
              </w:rPr>
              <w:t>EXCEPCIÓN</w:t>
            </w:r>
          </w:p>
          <w:p w14:paraId="3AAA02C9" w14:textId="77777777" w:rsidR="00DE5E8D" w:rsidRDefault="00DE5E8D" w:rsidP="00122B23">
            <w:pPr>
              <w:spacing w:line="259" w:lineRule="auto"/>
              <w:ind w:left="1"/>
              <w:jc w:val="center"/>
            </w:pPr>
          </w:p>
          <w:p w14:paraId="2739B389" w14:textId="77777777" w:rsidR="00DE5E8D" w:rsidRDefault="00DE5E8D" w:rsidP="00122B23">
            <w:pPr>
              <w:spacing w:line="259" w:lineRule="auto"/>
              <w:ind w:left="31"/>
              <w:jc w:val="center"/>
            </w:pPr>
            <w:r>
              <w:rPr>
                <w:rFonts w:ascii="Trebuchet MS" w:eastAsia="Trebuchet MS" w:hAnsi="Trebuchet MS" w:cs="Trebuchet MS"/>
                <w:b/>
                <w:sz w:val="16"/>
              </w:rPr>
              <w:t>USO</w:t>
            </w:r>
          </w:p>
        </w:tc>
      </w:tr>
      <w:tr w:rsidR="00DE5E8D" w14:paraId="371443F4" w14:textId="77777777">
        <w:trPr>
          <w:trHeight w:val="588"/>
        </w:trPr>
        <w:tc>
          <w:tcPr>
            <w:tcW w:w="1123" w:type="dxa"/>
            <w:tcBorders>
              <w:top w:val="single" w:sz="4" w:space="0" w:color="000000"/>
              <w:left w:val="single" w:sz="4" w:space="0" w:color="000000"/>
              <w:bottom w:val="single" w:sz="4" w:space="0" w:color="000000"/>
              <w:right w:val="single" w:sz="4" w:space="0" w:color="000000"/>
            </w:tcBorders>
          </w:tcPr>
          <w:p w14:paraId="59CC209F" w14:textId="77777777" w:rsidR="00DE5E8D" w:rsidRDefault="00DE5E8D" w:rsidP="005D28D2">
            <w:pPr>
              <w:spacing w:line="259" w:lineRule="auto"/>
              <w:ind w:left="5"/>
              <w:jc w:val="both"/>
            </w:pPr>
            <w:r>
              <w:rPr>
                <w:rFonts w:ascii="Times New Roman" w:eastAsia="Times New Roman" w:hAnsi="Times New Roman" w:cs="Times New Roman"/>
                <w:sz w:val="20"/>
              </w:rPr>
              <w:t xml:space="preserve"> </w:t>
            </w:r>
          </w:p>
        </w:tc>
        <w:tc>
          <w:tcPr>
            <w:tcW w:w="1112" w:type="dxa"/>
            <w:tcBorders>
              <w:top w:val="single" w:sz="4" w:space="0" w:color="000000"/>
              <w:left w:val="single" w:sz="4" w:space="0" w:color="000000"/>
              <w:bottom w:val="single" w:sz="4" w:space="0" w:color="000000"/>
              <w:right w:val="single" w:sz="4" w:space="0" w:color="000000"/>
            </w:tcBorders>
          </w:tcPr>
          <w:p w14:paraId="070C6BE0" w14:textId="77777777" w:rsidR="00DE5E8D" w:rsidRDefault="00DE5E8D" w:rsidP="005D28D2">
            <w:pPr>
              <w:spacing w:line="259" w:lineRule="auto"/>
              <w:ind w:left="5"/>
              <w:jc w:val="both"/>
            </w:pPr>
            <w:r>
              <w:rPr>
                <w:rFonts w:ascii="Times New Roman" w:eastAsia="Times New Roman" w:hAnsi="Times New Roman" w:cs="Times New Roman"/>
                <w:sz w:val="20"/>
              </w:rPr>
              <w:t xml:space="preserve"> </w:t>
            </w:r>
          </w:p>
        </w:tc>
        <w:tc>
          <w:tcPr>
            <w:tcW w:w="1277" w:type="dxa"/>
            <w:tcBorders>
              <w:top w:val="single" w:sz="4" w:space="0" w:color="000000"/>
              <w:left w:val="single" w:sz="4" w:space="0" w:color="000000"/>
              <w:bottom w:val="single" w:sz="4" w:space="0" w:color="000000"/>
              <w:right w:val="single" w:sz="4" w:space="0" w:color="000000"/>
            </w:tcBorders>
          </w:tcPr>
          <w:p w14:paraId="02932A60" w14:textId="77777777" w:rsidR="00DE5E8D" w:rsidRDefault="00DE5E8D" w:rsidP="005D28D2">
            <w:pPr>
              <w:spacing w:line="259" w:lineRule="auto"/>
              <w:ind w:left="7"/>
              <w:jc w:val="both"/>
            </w:pPr>
            <w:r>
              <w:rPr>
                <w:rFonts w:ascii="Times New Roman" w:eastAsia="Times New Roman" w:hAnsi="Times New Roman" w:cs="Times New Roman"/>
                <w:sz w:val="20"/>
              </w:rPr>
              <w:t xml:space="preserve"> </w:t>
            </w:r>
          </w:p>
        </w:tc>
        <w:tc>
          <w:tcPr>
            <w:tcW w:w="804" w:type="dxa"/>
            <w:tcBorders>
              <w:top w:val="single" w:sz="4" w:space="0" w:color="000000"/>
              <w:left w:val="single" w:sz="4" w:space="0" w:color="000000"/>
              <w:bottom w:val="single" w:sz="4" w:space="0" w:color="000000"/>
              <w:right w:val="nil"/>
            </w:tcBorders>
          </w:tcPr>
          <w:p w14:paraId="62CD489D" w14:textId="77777777" w:rsidR="00DE5E8D" w:rsidRDefault="00DE5E8D" w:rsidP="005D28D2">
            <w:pPr>
              <w:spacing w:line="259" w:lineRule="auto"/>
              <w:ind w:left="7"/>
              <w:jc w:val="both"/>
            </w:pPr>
            <w:r>
              <w:rPr>
                <w:rFonts w:ascii="Times New Roman" w:eastAsia="Times New Roman" w:hAnsi="Times New Roman" w:cs="Times New Roman"/>
                <w:sz w:val="20"/>
              </w:rPr>
              <w:t xml:space="preserve"> </w:t>
            </w:r>
          </w:p>
        </w:tc>
        <w:tc>
          <w:tcPr>
            <w:tcW w:w="190" w:type="dxa"/>
            <w:tcBorders>
              <w:top w:val="single" w:sz="4" w:space="0" w:color="000000"/>
              <w:left w:val="nil"/>
              <w:bottom w:val="single" w:sz="4" w:space="0" w:color="000000"/>
              <w:right w:val="single" w:sz="4" w:space="0" w:color="000000"/>
            </w:tcBorders>
          </w:tcPr>
          <w:p w14:paraId="7867A186" w14:textId="77777777" w:rsidR="00DE5E8D" w:rsidRDefault="00DE5E8D" w:rsidP="005D28D2">
            <w:pPr>
              <w:spacing w:after="160" w:line="259" w:lineRule="auto"/>
              <w:jc w:val="both"/>
            </w:pPr>
          </w:p>
        </w:tc>
        <w:tc>
          <w:tcPr>
            <w:tcW w:w="851" w:type="dxa"/>
            <w:tcBorders>
              <w:top w:val="single" w:sz="4" w:space="0" w:color="000000"/>
              <w:left w:val="single" w:sz="4" w:space="0" w:color="000000"/>
              <w:bottom w:val="single" w:sz="4" w:space="0" w:color="000000"/>
              <w:right w:val="single" w:sz="4" w:space="0" w:color="000000"/>
            </w:tcBorders>
            <w:shd w:val="clear" w:color="auto" w:fill="9BBA58"/>
          </w:tcPr>
          <w:p w14:paraId="3AAC9781" w14:textId="77777777" w:rsidR="00DE5E8D" w:rsidRDefault="00DE5E8D" w:rsidP="005D28D2">
            <w:pPr>
              <w:spacing w:line="259" w:lineRule="auto"/>
              <w:ind w:left="4"/>
              <w:jc w:val="both"/>
            </w:pPr>
            <w:r>
              <w:rPr>
                <w:rFonts w:ascii="Times New Roman" w:eastAsia="Times New Roman" w:hAnsi="Times New Roman" w:cs="Times New Roman"/>
                <w:sz w:val="20"/>
              </w:rPr>
              <w:t xml:space="preserve"> </w:t>
            </w:r>
          </w:p>
        </w:tc>
        <w:tc>
          <w:tcPr>
            <w:tcW w:w="1698" w:type="dxa"/>
            <w:tcBorders>
              <w:top w:val="single" w:sz="4" w:space="0" w:color="000000"/>
              <w:left w:val="single" w:sz="4" w:space="0" w:color="000000"/>
              <w:bottom w:val="single" w:sz="4" w:space="0" w:color="000000"/>
              <w:right w:val="single" w:sz="4" w:space="0" w:color="000000"/>
            </w:tcBorders>
            <w:shd w:val="clear" w:color="auto" w:fill="9BBA58"/>
          </w:tcPr>
          <w:p w14:paraId="0A3CF33A" w14:textId="77777777" w:rsidR="00DE5E8D" w:rsidRDefault="00DE5E8D" w:rsidP="00122B23">
            <w:pPr>
              <w:spacing w:line="259" w:lineRule="auto"/>
              <w:ind w:left="144" w:firstLine="386"/>
              <w:jc w:val="center"/>
            </w:pPr>
            <w:r>
              <w:rPr>
                <w:rFonts w:ascii="Trebuchet MS" w:eastAsia="Trebuchet MS" w:hAnsi="Trebuchet MS" w:cs="Trebuchet MS"/>
                <w:b/>
                <w:sz w:val="16"/>
              </w:rPr>
              <w:t>SITIOS DE TELECOMUNICACIÓN</w:t>
            </w:r>
          </w:p>
        </w:tc>
        <w:tc>
          <w:tcPr>
            <w:tcW w:w="995" w:type="dxa"/>
            <w:tcBorders>
              <w:top w:val="single" w:sz="4" w:space="0" w:color="000000"/>
              <w:left w:val="single" w:sz="4" w:space="0" w:color="000000"/>
              <w:bottom w:val="single" w:sz="4" w:space="0" w:color="000000"/>
              <w:right w:val="single" w:sz="4" w:space="0" w:color="000000"/>
            </w:tcBorders>
            <w:shd w:val="clear" w:color="auto" w:fill="9BBA58"/>
          </w:tcPr>
          <w:p w14:paraId="5F4BB6DC" w14:textId="77777777" w:rsidR="00DE5E8D" w:rsidRDefault="00DE5E8D" w:rsidP="00122B23">
            <w:pPr>
              <w:spacing w:after="8" w:line="259" w:lineRule="auto"/>
              <w:ind w:left="133"/>
              <w:jc w:val="center"/>
            </w:pPr>
            <w:r>
              <w:rPr>
                <w:rFonts w:ascii="Trebuchet MS" w:eastAsia="Trebuchet MS" w:hAnsi="Trebuchet MS" w:cs="Trebuchet MS"/>
                <w:b/>
                <w:sz w:val="16"/>
              </w:rPr>
              <w:t>CAMPO DE</w:t>
            </w:r>
          </w:p>
          <w:p w14:paraId="76B2F800" w14:textId="77777777" w:rsidR="00DE5E8D" w:rsidRDefault="00DE5E8D" w:rsidP="00122B23">
            <w:pPr>
              <w:spacing w:line="259" w:lineRule="auto"/>
              <w:ind w:left="99"/>
              <w:jc w:val="center"/>
            </w:pPr>
            <w:r>
              <w:rPr>
                <w:rFonts w:ascii="Trebuchet MS" w:eastAsia="Trebuchet MS" w:hAnsi="Trebuchet MS" w:cs="Trebuchet MS"/>
                <w:b/>
                <w:sz w:val="16"/>
              </w:rPr>
              <w:t>GOLF</w:t>
            </w:r>
          </w:p>
        </w:tc>
        <w:tc>
          <w:tcPr>
            <w:tcW w:w="1006" w:type="dxa"/>
            <w:tcBorders>
              <w:top w:val="single" w:sz="4" w:space="0" w:color="000000"/>
              <w:left w:val="single" w:sz="4" w:space="0" w:color="000000"/>
              <w:bottom w:val="single" w:sz="4" w:space="0" w:color="000000"/>
              <w:right w:val="single" w:sz="4" w:space="0" w:color="000000"/>
            </w:tcBorders>
            <w:shd w:val="clear" w:color="auto" w:fill="9BBA58"/>
          </w:tcPr>
          <w:p w14:paraId="4AE10F49" w14:textId="77777777" w:rsidR="00DE5E8D" w:rsidRDefault="00DE5E8D" w:rsidP="00122B23">
            <w:pPr>
              <w:spacing w:line="259" w:lineRule="auto"/>
              <w:ind w:left="47"/>
              <w:jc w:val="center"/>
            </w:pPr>
            <w:r>
              <w:rPr>
                <w:rFonts w:ascii="Trebuchet MS" w:eastAsia="Trebuchet MS" w:hAnsi="Trebuchet MS" w:cs="Trebuchet MS"/>
                <w:b/>
                <w:sz w:val="16"/>
              </w:rPr>
              <w:t>CASINO</w:t>
            </w:r>
          </w:p>
        </w:tc>
      </w:tr>
      <w:tr w:rsidR="00DE5E8D" w14:paraId="332AEE0E" w14:textId="77777777">
        <w:trPr>
          <w:trHeight w:val="460"/>
        </w:trPr>
        <w:tc>
          <w:tcPr>
            <w:tcW w:w="1123" w:type="dxa"/>
            <w:tcBorders>
              <w:top w:val="single" w:sz="4" w:space="0" w:color="000000"/>
              <w:left w:val="single" w:sz="4" w:space="0" w:color="000000"/>
              <w:bottom w:val="single" w:sz="4" w:space="0" w:color="000000"/>
              <w:right w:val="single" w:sz="4" w:space="0" w:color="000000"/>
            </w:tcBorders>
          </w:tcPr>
          <w:p w14:paraId="1F7FB8B7" w14:textId="77777777" w:rsidR="00DE5E8D" w:rsidRDefault="00DE5E8D" w:rsidP="005D28D2">
            <w:pPr>
              <w:spacing w:line="259" w:lineRule="auto"/>
              <w:ind w:left="55"/>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01DE0C7E" w14:textId="77777777" w:rsidR="00DE5E8D" w:rsidRDefault="00DE5E8D" w:rsidP="005D28D2">
            <w:pPr>
              <w:spacing w:line="259" w:lineRule="auto"/>
              <w:ind w:left="113"/>
              <w:jc w:val="both"/>
            </w:pPr>
            <w:r>
              <w:t xml:space="preserve">AC1 </w:t>
            </w:r>
          </w:p>
        </w:tc>
        <w:tc>
          <w:tcPr>
            <w:tcW w:w="1277" w:type="dxa"/>
            <w:tcBorders>
              <w:top w:val="single" w:sz="4" w:space="0" w:color="000000"/>
              <w:left w:val="single" w:sz="4" w:space="0" w:color="000000"/>
              <w:bottom w:val="single" w:sz="4" w:space="0" w:color="000000"/>
              <w:right w:val="single" w:sz="4" w:space="0" w:color="000000"/>
            </w:tcBorders>
          </w:tcPr>
          <w:p w14:paraId="3E91E03E" w14:textId="77777777" w:rsidR="00DE5E8D" w:rsidRDefault="00DE5E8D" w:rsidP="005D28D2">
            <w:pPr>
              <w:spacing w:line="259" w:lineRule="auto"/>
              <w:ind w:left="115"/>
              <w:jc w:val="both"/>
            </w:pPr>
            <w:r>
              <w:t xml:space="preserve">EC1 </w:t>
            </w:r>
          </w:p>
        </w:tc>
        <w:tc>
          <w:tcPr>
            <w:tcW w:w="804" w:type="dxa"/>
            <w:tcBorders>
              <w:top w:val="single" w:sz="4" w:space="0" w:color="000000"/>
              <w:left w:val="single" w:sz="4" w:space="0" w:color="000000"/>
              <w:bottom w:val="single" w:sz="4" w:space="0" w:color="000000"/>
              <w:right w:val="nil"/>
            </w:tcBorders>
          </w:tcPr>
          <w:p w14:paraId="7D547347" w14:textId="77777777" w:rsidR="00DE5E8D" w:rsidRDefault="00DE5E8D" w:rsidP="005D28D2">
            <w:pPr>
              <w:spacing w:line="259" w:lineRule="auto"/>
              <w:ind w:left="113"/>
              <w:jc w:val="both"/>
            </w:pPr>
            <w:r>
              <w:t xml:space="preserve">DD1 </w:t>
            </w:r>
          </w:p>
        </w:tc>
        <w:tc>
          <w:tcPr>
            <w:tcW w:w="190" w:type="dxa"/>
            <w:tcBorders>
              <w:top w:val="single" w:sz="4" w:space="0" w:color="000000"/>
              <w:left w:val="nil"/>
              <w:bottom w:val="single" w:sz="4" w:space="0" w:color="000000"/>
              <w:right w:val="single" w:sz="4" w:space="0" w:color="000000"/>
            </w:tcBorders>
          </w:tcPr>
          <w:p w14:paraId="2BD769F3" w14:textId="77777777" w:rsidR="00DE5E8D" w:rsidRDefault="00DE5E8D" w:rsidP="005D28D2">
            <w:pPr>
              <w:spacing w:after="160" w:line="259" w:lineRule="auto"/>
              <w:jc w:val="both"/>
            </w:pPr>
          </w:p>
        </w:tc>
        <w:tc>
          <w:tcPr>
            <w:tcW w:w="851" w:type="dxa"/>
            <w:tcBorders>
              <w:top w:val="single" w:sz="4" w:space="0" w:color="000000"/>
              <w:left w:val="single" w:sz="4" w:space="0" w:color="000000"/>
              <w:bottom w:val="single" w:sz="4" w:space="0" w:color="000000"/>
              <w:right w:val="single" w:sz="4" w:space="0" w:color="000000"/>
            </w:tcBorders>
          </w:tcPr>
          <w:p w14:paraId="02084C33" w14:textId="77777777" w:rsidR="00DE5E8D" w:rsidRDefault="00DE5E8D" w:rsidP="005D28D2">
            <w:pPr>
              <w:spacing w:line="259" w:lineRule="auto"/>
              <w:ind w:left="52"/>
              <w:jc w:val="both"/>
            </w:pPr>
            <w:r>
              <w:t xml:space="preserve">3 </w:t>
            </w:r>
          </w:p>
        </w:tc>
        <w:tc>
          <w:tcPr>
            <w:tcW w:w="1698" w:type="dxa"/>
            <w:tcBorders>
              <w:top w:val="single" w:sz="4" w:space="0" w:color="000000"/>
              <w:left w:val="single" w:sz="4" w:space="0" w:color="000000"/>
              <w:bottom w:val="single" w:sz="4" w:space="0" w:color="000000"/>
              <w:right w:val="single" w:sz="4" w:space="0" w:color="000000"/>
            </w:tcBorders>
          </w:tcPr>
          <w:p w14:paraId="135FE77E" w14:textId="77777777" w:rsidR="00DE5E8D" w:rsidRDefault="00DE5E8D" w:rsidP="005D28D2">
            <w:pPr>
              <w:spacing w:line="259" w:lineRule="auto"/>
              <w:ind w:left="44"/>
              <w:jc w:val="both"/>
            </w:pPr>
            <w:r>
              <w:t xml:space="preserve">5 </w:t>
            </w:r>
          </w:p>
        </w:tc>
        <w:tc>
          <w:tcPr>
            <w:tcW w:w="995" w:type="dxa"/>
            <w:tcBorders>
              <w:top w:val="single" w:sz="4" w:space="0" w:color="000000"/>
              <w:left w:val="single" w:sz="4" w:space="0" w:color="000000"/>
              <w:bottom w:val="single" w:sz="4" w:space="0" w:color="000000"/>
              <w:right w:val="single" w:sz="4" w:space="0" w:color="000000"/>
            </w:tcBorders>
          </w:tcPr>
          <w:p w14:paraId="614091A2" w14:textId="77777777" w:rsidR="00DE5E8D" w:rsidRDefault="00DE5E8D" w:rsidP="005D28D2">
            <w:pPr>
              <w:spacing w:line="259" w:lineRule="auto"/>
              <w:ind w:left="48"/>
              <w:jc w:val="both"/>
            </w:pPr>
            <w:r>
              <w:t xml:space="preserve">0 </w:t>
            </w:r>
          </w:p>
        </w:tc>
        <w:tc>
          <w:tcPr>
            <w:tcW w:w="1006" w:type="dxa"/>
            <w:tcBorders>
              <w:top w:val="single" w:sz="4" w:space="0" w:color="000000"/>
              <w:left w:val="single" w:sz="4" w:space="0" w:color="000000"/>
              <w:bottom w:val="single" w:sz="4" w:space="0" w:color="000000"/>
              <w:right w:val="single" w:sz="4" w:space="0" w:color="000000"/>
            </w:tcBorders>
          </w:tcPr>
          <w:p w14:paraId="051FE1ED" w14:textId="77777777" w:rsidR="00DE5E8D" w:rsidRDefault="00DE5E8D" w:rsidP="005D28D2">
            <w:pPr>
              <w:spacing w:line="259" w:lineRule="auto"/>
              <w:ind w:left="47"/>
              <w:jc w:val="both"/>
            </w:pPr>
            <w:r>
              <w:t xml:space="preserve">1 </w:t>
            </w:r>
          </w:p>
        </w:tc>
      </w:tr>
      <w:tr w:rsidR="00DE5E8D" w14:paraId="07844E7D" w14:textId="77777777">
        <w:trPr>
          <w:trHeight w:val="461"/>
        </w:trPr>
        <w:tc>
          <w:tcPr>
            <w:tcW w:w="1123" w:type="dxa"/>
            <w:tcBorders>
              <w:top w:val="single" w:sz="4" w:space="0" w:color="000000"/>
              <w:left w:val="single" w:sz="4" w:space="0" w:color="000000"/>
              <w:bottom w:val="single" w:sz="4" w:space="0" w:color="000000"/>
              <w:right w:val="single" w:sz="4" w:space="0" w:color="000000"/>
            </w:tcBorders>
          </w:tcPr>
          <w:p w14:paraId="10FB6854" w14:textId="77777777" w:rsidR="00DE5E8D" w:rsidRDefault="00DE5E8D" w:rsidP="005D28D2">
            <w:pPr>
              <w:spacing w:line="259" w:lineRule="auto"/>
              <w:ind w:left="55"/>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17DE1ECF" w14:textId="77777777" w:rsidR="00DE5E8D" w:rsidRDefault="00DE5E8D" w:rsidP="005D28D2">
            <w:pPr>
              <w:spacing w:line="259" w:lineRule="auto"/>
              <w:ind w:left="113"/>
              <w:jc w:val="both"/>
            </w:pPr>
            <w:r>
              <w:t xml:space="preserve">AC1 </w:t>
            </w:r>
          </w:p>
        </w:tc>
        <w:tc>
          <w:tcPr>
            <w:tcW w:w="1277" w:type="dxa"/>
            <w:tcBorders>
              <w:top w:val="single" w:sz="4" w:space="0" w:color="000000"/>
              <w:left w:val="single" w:sz="4" w:space="0" w:color="000000"/>
              <w:bottom w:val="single" w:sz="4" w:space="0" w:color="000000"/>
              <w:right w:val="single" w:sz="4" w:space="0" w:color="000000"/>
            </w:tcBorders>
          </w:tcPr>
          <w:p w14:paraId="3F5098D5" w14:textId="77777777" w:rsidR="00DE5E8D" w:rsidRDefault="00DE5E8D" w:rsidP="005D28D2">
            <w:pPr>
              <w:spacing w:line="259" w:lineRule="auto"/>
              <w:ind w:left="115"/>
              <w:jc w:val="both"/>
            </w:pPr>
            <w:r>
              <w:t xml:space="preserve">EC1 </w:t>
            </w:r>
          </w:p>
        </w:tc>
        <w:tc>
          <w:tcPr>
            <w:tcW w:w="804" w:type="dxa"/>
            <w:tcBorders>
              <w:top w:val="single" w:sz="4" w:space="0" w:color="000000"/>
              <w:left w:val="single" w:sz="4" w:space="0" w:color="000000"/>
              <w:bottom w:val="single" w:sz="4" w:space="0" w:color="000000"/>
              <w:right w:val="nil"/>
            </w:tcBorders>
          </w:tcPr>
          <w:p w14:paraId="1203EE9C" w14:textId="77777777" w:rsidR="00DE5E8D" w:rsidRDefault="00DE5E8D" w:rsidP="005D28D2">
            <w:pPr>
              <w:spacing w:line="259" w:lineRule="auto"/>
              <w:ind w:left="113"/>
              <w:jc w:val="both"/>
            </w:pPr>
            <w:r>
              <w:t xml:space="preserve">DD2 </w:t>
            </w:r>
          </w:p>
        </w:tc>
        <w:tc>
          <w:tcPr>
            <w:tcW w:w="190" w:type="dxa"/>
            <w:tcBorders>
              <w:top w:val="single" w:sz="4" w:space="0" w:color="000000"/>
              <w:left w:val="nil"/>
              <w:bottom w:val="single" w:sz="4" w:space="0" w:color="000000"/>
              <w:right w:val="single" w:sz="4" w:space="0" w:color="000000"/>
            </w:tcBorders>
          </w:tcPr>
          <w:p w14:paraId="3BE5983C" w14:textId="77777777" w:rsidR="00DE5E8D" w:rsidRDefault="00DE5E8D" w:rsidP="005D28D2">
            <w:pPr>
              <w:spacing w:after="160" w:line="259" w:lineRule="auto"/>
              <w:jc w:val="both"/>
            </w:pPr>
          </w:p>
        </w:tc>
        <w:tc>
          <w:tcPr>
            <w:tcW w:w="851" w:type="dxa"/>
            <w:tcBorders>
              <w:top w:val="single" w:sz="4" w:space="0" w:color="000000"/>
              <w:left w:val="single" w:sz="4" w:space="0" w:color="000000"/>
              <w:bottom w:val="single" w:sz="4" w:space="0" w:color="000000"/>
              <w:right w:val="single" w:sz="4" w:space="0" w:color="000000"/>
            </w:tcBorders>
          </w:tcPr>
          <w:p w14:paraId="720E0D29" w14:textId="77777777" w:rsidR="00DE5E8D" w:rsidRDefault="00DE5E8D" w:rsidP="005D28D2">
            <w:pPr>
              <w:spacing w:line="259" w:lineRule="auto"/>
              <w:ind w:left="52"/>
              <w:jc w:val="both"/>
            </w:pPr>
            <w:r>
              <w:t xml:space="preserve">4 </w:t>
            </w:r>
          </w:p>
        </w:tc>
        <w:tc>
          <w:tcPr>
            <w:tcW w:w="1698" w:type="dxa"/>
            <w:tcBorders>
              <w:top w:val="single" w:sz="4" w:space="0" w:color="000000"/>
              <w:left w:val="single" w:sz="4" w:space="0" w:color="000000"/>
              <w:bottom w:val="single" w:sz="4" w:space="0" w:color="000000"/>
              <w:right w:val="single" w:sz="4" w:space="0" w:color="000000"/>
            </w:tcBorders>
          </w:tcPr>
          <w:p w14:paraId="201BD628" w14:textId="77777777" w:rsidR="00DE5E8D" w:rsidRDefault="00DE5E8D" w:rsidP="005D28D2">
            <w:pPr>
              <w:spacing w:line="259" w:lineRule="auto"/>
              <w:ind w:left="44"/>
              <w:jc w:val="both"/>
            </w:pPr>
            <w:r>
              <w:t xml:space="preserve">6 </w:t>
            </w:r>
          </w:p>
        </w:tc>
        <w:tc>
          <w:tcPr>
            <w:tcW w:w="995" w:type="dxa"/>
            <w:tcBorders>
              <w:top w:val="single" w:sz="4" w:space="0" w:color="000000"/>
              <w:left w:val="single" w:sz="4" w:space="0" w:color="000000"/>
              <w:bottom w:val="single" w:sz="4" w:space="0" w:color="000000"/>
              <w:right w:val="single" w:sz="4" w:space="0" w:color="000000"/>
            </w:tcBorders>
          </w:tcPr>
          <w:p w14:paraId="66F38489" w14:textId="77777777" w:rsidR="00DE5E8D" w:rsidRDefault="00DE5E8D" w:rsidP="005D28D2">
            <w:pPr>
              <w:spacing w:line="259" w:lineRule="auto"/>
              <w:ind w:left="48"/>
              <w:jc w:val="both"/>
            </w:pPr>
            <w:r>
              <w:t xml:space="preserve">0 </w:t>
            </w:r>
          </w:p>
        </w:tc>
        <w:tc>
          <w:tcPr>
            <w:tcW w:w="1006" w:type="dxa"/>
            <w:tcBorders>
              <w:top w:val="single" w:sz="4" w:space="0" w:color="000000"/>
              <w:left w:val="single" w:sz="4" w:space="0" w:color="000000"/>
              <w:bottom w:val="single" w:sz="4" w:space="0" w:color="000000"/>
              <w:right w:val="single" w:sz="4" w:space="0" w:color="000000"/>
            </w:tcBorders>
          </w:tcPr>
          <w:p w14:paraId="27306AF7" w14:textId="77777777" w:rsidR="00DE5E8D" w:rsidRDefault="00DE5E8D" w:rsidP="005D28D2">
            <w:pPr>
              <w:spacing w:line="259" w:lineRule="auto"/>
              <w:ind w:left="47"/>
              <w:jc w:val="both"/>
            </w:pPr>
            <w:r>
              <w:t xml:space="preserve">1 </w:t>
            </w:r>
          </w:p>
        </w:tc>
      </w:tr>
      <w:tr w:rsidR="00DE5E8D" w14:paraId="16AA7B3F" w14:textId="77777777">
        <w:trPr>
          <w:trHeight w:val="458"/>
        </w:trPr>
        <w:tc>
          <w:tcPr>
            <w:tcW w:w="1123" w:type="dxa"/>
            <w:tcBorders>
              <w:top w:val="single" w:sz="4" w:space="0" w:color="000000"/>
              <w:left w:val="single" w:sz="4" w:space="0" w:color="000000"/>
              <w:bottom w:val="single" w:sz="4" w:space="0" w:color="000000"/>
              <w:right w:val="single" w:sz="4" w:space="0" w:color="000000"/>
            </w:tcBorders>
          </w:tcPr>
          <w:p w14:paraId="79C3D332" w14:textId="77777777" w:rsidR="00DE5E8D" w:rsidRDefault="00DE5E8D" w:rsidP="005D28D2">
            <w:pPr>
              <w:spacing w:line="259" w:lineRule="auto"/>
              <w:ind w:left="55"/>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688A116F" w14:textId="77777777" w:rsidR="00DE5E8D" w:rsidRDefault="00DE5E8D" w:rsidP="005D28D2">
            <w:pPr>
              <w:spacing w:line="259" w:lineRule="auto"/>
              <w:ind w:left="113"/>
              <w:jc w:val="both"/>
            </w:pPr>
            <w:r>
              <w:t xml:space="preserve">AC1 </w:t>
            </w:r>
          </w:p>
        </w:tc>
        <w:tc>
          <w:tcPr>
            <w:tcW w:w="1277" w:type="dxa"/>
            <w:tcBorders>
              <w:top w:val="single" w:sz="4" w:space="0" w:color="000000"/>
              <w:left w:val="single" w:sz="4" w:space="0" w:color="000000"/>
              <w:bottom w:val="single" w:sz="4" w:space="0" w:color="000000"/>
              <w:right w:val="single" w:sz="4" w:space="0" w:color="000000"/>
            </w:tcBorders>
          </w:tcPr>
          <w:p w14:paraId="13CBBB4D" w14:textId="77777777" w:rsidR="00DE5E8D" w:rsidRDefault="00DE5E8D" w:rsidP="005D28D2">
            <w:pPr>
              <w:spacing w:line="259" w:lineRule="auto"/>
              <w:ind w:left="115"/>
              <w:jc w:val="both"/>
            </w:pPr>
            <w:r>
              <w:t xml:space="preserve">EC2 </w:t>
            </w:r>
          </w:p>
        </w:tc>
        <w:tc>
          <w:tcPr>
            <w:tcW w:w="804" w:type="dxa"/>
            <w:tcBorders>
              <w:top w:val="single" w:sz="4" w:space="0" w:color="000000"/>
              <w:left w:val="single" w:sz="4" w:space="0" w:color="000000"/>
              <w:bottom w:val="single" w:sz="4" w:space="0" w:color="000000"/>
              <w:right w:val="nil"/>
            </w:tcBorders>
          </w:tcPr>
          <w:p w14:paraId="09DD22A3" w14:textId="77777777" w:rsidR="00DE5E8D" w:rsidRDefault="00DE5E8D" w:rsidP="005D28D2">
            <w:pPr>
              <w:spacing w:line="259" w:lineRule="auto"/>
              <w:ind w:left="113"/>
              <w:jc w:val="both"/>
            </w:pPr>
            <w:r>
              <w:t xml:space="preserve">DD1 </w:t>
            </w:r>
          </w:p>
        </w:tc>
        <w:tc>
          <w:tcPr>
            <w:tcW w:w="190" w:type="dxa"/>
            <w:tcBorders>
              <w:top w:val="single" w:sz="4" w:space="0" w:color="000000"/>
              <w:left w:val="nil"/>
              <w:bottom w:val="single" w:sz="4" w:space="0" w:color="000000"/>
              <w:right w:val="single" w:sz="4" w:space="0" w:color="000000"/>
            </w:tcBorders>
          </w:tcPr>
          <w:p w14:paraId="03867A65" w14:textId="77777777" w:rsidR="00DE5E8D" w:rsidRDefault="00DE5E8D" w:rsidP="005D28D2">
            <w:pPr>
              <w:spacing w:after="160" w:line="259" w:lineRule="auto"/>
              <w:jc w:val="both"/>
            </w:pPr>
          </w:p>
        </w:tc>
        <w:tc>
          <w:tcPr>
            <w:tcW w:w="851" w:type="dxa"/>
            <w:tcBorders>
              <w:top w:val="single" w:sz="4" w:space="0" w:color="000000"/>
              <w:left w:val="single" w:sz="4" w:space="0" w:color="000000"/>
              <w:bottom w:val="single" w:sz="4" w:space="0" w:color="000000"/>
              <w:right w:val="single" w:sz="4" w:space="0" w:color="000000"/>
            </w:tcBorders>
          </w:tcPr>
          <w:p w14:paraId="59122A7D" w14:textId="77777777" w:rsidR="00DE5E8D" w:rsidRDefault="00DE5E8D" w:rsidP="005D28D2">
            <w:pPr>
              <w:spacing w:line="259" w:lineRule="auto"/>
              <w:ind w:left="52"/>
              <w:jc w:val="both"/>
            </w:pPr>
            <w:r>
              <w:t xml:space="preserve">4 </w:t>
            </w:r>
          </w:p>
        </w:tc>
        <w:tc>
          <w:tcPr>
            <w:tcW w:w="1698" w:type="dxa"/>
            <w:tcBorders>
              <w:top w:val="single" w:sz="4" w:space="0" w:color="000000"/>
              <w:left w:val="single" w:sz="4" w:space="0" w:color="000000"/>
              <w:bottom w:val="single" w:sz="4" w:space="0" w:color="000000"/>
              <w:right w:val="single" w:sz="4" w:space="0" w:color="000000"/>
            </w:tcBorders>
          </w:tcPr>
          <w:p w14:paraId="28F4E749" w14:textId="77777777" w:rsidR="00DE5E8D" w:rsidRDefault="00DE5E8D" w:rsidP="005D28D2">
            <w:pPr>
              <w:spacing w:line="259" w:lineRule="auto"/>
              <w:ind w:left="44"/>
              <w:jc w:val="both"/>
            </w:pPr>
            <w:r>
              <w:t xml:space="preserve">6 </w:t>
            </w:r>
          </w:p>
        </w:tc>
        <w:tc>
          <w:tcPr>
            <w:tcW w:w="995" w:type="dxa"/>
            <w:tcBorders>
              <w:top w:val="single" w:sz="4" w:space="0" w:color="000000"/>
              <w:left w:val="single" w:sz="4" w:space="0" w:color="000000"/>
              <w:bottom w:val="single" w:sz="4" w:space="0" w:color="000000"/>
              <w:right w:val="single" w:sz="4" w:space="0" w:color="000000"/>
            </w:tcBorders>
          </w:tcPr>
          <w:p w14:paraId="5659A83F" w14:textId="77777777" w:rsidR="00DE5E8D" w:rsidRDefault="00DE5E8D" w:rsidP="005D28D2">
            <w:pPr>
              <w:spacing w:line="259" w:lineRule="auto"/>
              <w:ind w:left="48"/>
              <w:jc w:val="both"/>
            </w:pPr>
            <w:r>
              <w:t xml:space="preserve">0 </w:t>
            </w:r>
          </w:p>
        </w:tc>
        <w:tc>
          <w:tcPr>
            <w:tcW w:w="1006" w:type="dxa"/>
            <w:tcBorders>
              <w:top w:val="single" w:sz="4" w:space="0" w:color="000000"/>
              <w:left w:val="single" w:sz="4" w:space="0" w:color="000000"/>
              <w:bottom w:val="single" w:sz="4" w:space="0" w:color="000000"/>
              <w:right w:val="single" w:sz="4" w:space="0" w:color="000000"/>
            </w:tcBorders>
          </w:tcPr>
          <w:p w14:paraId="489852BA" w14:textId="77777777" w:rsidR="00DE5E8D" w:rsidRDefault="00DE5E8D" w:rsidP="005D28D2">
            <w:pPr>
              <w:spacing w:line="259" w:lineRule="auto"/>
              <w:ind w:left="47"/>
              <w:jc w:val="both"/>
            </w:pPr>
            <w:r>
              <w:t xml:space="preserve">1 </w:t>
            </w:r>
          </w:p>
        </w:tc>
      </w:tr>
      <w:tr w:rsidR="00DE5E8D" w14:paraId="56116020" w14:textId="77777777">
        <w:trPr>
          <w:trHeight w:val="458"/>
        </w:trPr>
        <w:tc>
          <w:tcPr>
            <w:tcW w:w="1123" w:type="dxa"/>
            <w:tcBorders>
              <w:top w:val="single" w:sz="4" w:space="0" w:color="000000"/>
              <w:left w:val="single" w:sz="4" w:space="0" w:color="000000"/>
              <w:bottom w:val="single" w:sz="4" w:space="0" w:color="000000"/>
              <w:right w:val="single" w:sz="4" w:space="0" w:color="000000"/>
            </w:tcBorders>
          </w:tcPr>
          <w:p w14:paraId="2546D2EA" w14:textId="77777777" w:rsidR="00DE5E8D" w:rsidRDefault="00DE5E8D" w:rsidP="005D28D2">
            <w:pPr>
              <w:spacing w:line="259" w:lineRule="auto"/>
              <w:ind w:left="55"/>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2916293C" w14:textId="77777777" w:rsidR="00DE5E8D" w:rsidRDefault="00DE5E8D" w:rsidP="005D28D2">
            <w:pPr>
              <w:spacing w:line="259" w:lineRule="auto"/>
              <w:ind w:left="113"/>
              <w:jc w:val="both"/>
            </w:pPr>
            <w:r>
              <w:t xml:space="preserve">AC1 </w:t>
            </w:r>
          </w:p>
        </w:tc>
        <w:tc>
          <w:tcPr>
            <w:tcW w:w="1277" w:type="dxa"/>
            <w:tcBorders>
              <w:top w:val="single" w:sz="4" w:space="0" w:color="000000"/>
              <w:left w:val="single" w:sz="4" w:space="0" w:color="000000"/>
              <w:bottom w:val="single" w:sz="4" w:space="0" w:color="000000"/>
              <w:right w:val="single" w:sz="4" w:space="0" w:color="000000"/>
            </w:tcBorders>
          </w:tcPr>
          <w:p w14:paraId="5238AE8C" w14:textId="77777777" w:rsidR="00DE5E8D" w:rsidRDefault="00DE5E8D" w:rsidP="005D28D2">
            <w:pPr>
              <w:spacing w:line="259" w:lineRule="auto"/>
              <w:ind w:left="115"/>
              <w:jc w:val="both"/>
            </w:pPr>
            <w:r>
              <w:t xml:space="preserve">EC2 </w:t>
            </w:r>
          </w:p>
        </w:tc>
        <w:tc>
          <w:tcPr>
            <w:tcW w:w="804" w:type="dxa"/>
            <w:tcBorders>
              <w:top w:val="single" w:sz="4" w:space="0" w:color="000000"/>
              <w:left w:val="single" w:sz="4" w:space="0" w:color="000000"/>
              <w:bottom w:val="single" w:sz="4" w:space="0" w:color="000000"/>
              <w:right w:val="nil"/>
            </w:tcBorders>
          </w:tcPr>
          <w:p w14:paraId="638D2333" w14:textId="77777777" w:rsidR="00DE5E8D" w:rsidRDefault="00DE5E8D" w:rsidP="005D28D2">
            <w:pPr>
              <w:spacing w:line="259" w:lineRule="auto"/>
              <w:ind w:left="113"/>
              <w:jc w:val="both"/>
            </w:pPr>
            <w:r>
              <w:t xml:space="preserve">DD2 </w:t>
            </w:r>
          </w:p>
        </w:tc>
        <w:tc>
          <w:tcPr>
            <w:tcW w:w="190" w:type="dxa"/>
            <w:tcBorders>
              <w:top w:val="single" w:sz="4" w:space="0" w:color="000000"/>
              <w:left w:val="nil"/>
              <w:bottom w:val="single" w:sz="4" w:space="0" w:color="000000"/>
              <w:right w:val="single" w:sz="4" w:space="0" w:color="000000"/>
            </w:tcBorders>
          </w:tcPr>
          <w:p w14:paraId="388C3C69" w14:textId="77777777" w:rsidR="00DE5E8D" w:rsidRDefault="00DE5E8D" w:rsidP="005D28D2">
            <w:pPr>
              <w:spacing w:after="160" w:line="259" w:lineRule="auto"/>
              <w:jc w:val="both"/>
            </w:pPr>
          </w:p>
        </w:tc>
        <w:tc>
          <w:tcPr>
            <w:tcW w:w="851" w:type="dxa"/>
            <w:tcBorders>
              <w:top w:val="single" w:sz="4" w:space="0" w:color="000000"/>
              <w:left w:val="single" w:sz="4" w:space="0" w:color="000000"/>
              <w:bottom w:val="single" w:sz="4" w:space="0" w:color="000000"/>
              <w:right w:val="single" w:sz="4" w:space="0" w:color="000000"/>
            </w:tcBorders>
          </w:tcPr>
          <w:p w14:paraId="76F65CA9" w14:textId="77777777" w:rsidR="00DE5E8D" w:rsidRDefault="00DE5E8D" w:rsidP="005D28D2">
            <w:pPr>
              <w:spacing w:line="259" w:lineRule="auto"/>
              <w:ind w:left="52"/>
              <w:jc w:val="both"/>
            </w:pPr>
            <w:r>
              <w:t xml:space="preserve">4 </w:t>
            </w:r>
          </w:p>
        </w:tc>
        <w:tc>
          <w:tcPr>
            <w:tcW w:w="1698" w:type="dxa"/>
            <w:tcBorders>
              <w:top w:val="single" w:sz="4" w:space="0" w:color="000000"/>
              <w:left w:val="single" w:sz="4" w:space="0" w:color="000000"/>
              <w:bottom w:val="single" w:sz="4" w:space="0" w:color="000000"/>
              <w:right w:val="single" w:sz="4" w:space="0" w:color="000000"/>
            </w:tcBorders>
          </w:tcPr>
          <w:p w14:paraId="644DBB66" w14:textId="77777777" w:rsidR="00DE5E8D" w:rsidRDefault="00DE5E8D" w:rsidP="005D28D2">
            <w:pPr>
              <w:spacing w:line="259" w:lineRule="auto"/>
              <w:ind w:left="44"/>
              <w:jc w:val="both"/>
            </w:pPr>
            <w:r>
              <w:t xml:space="preserve">6 </w:t>
            </w:r>
          </w:p>
        </w:tc>
        <w:tc>
          <w:tcPr>
            <w:tcW w:w="995" w:type="dxa"/>
            <w:tcBorders>
              <w:top w:val="single" w:sz="4" w:space="0" w:color="000000"/>
              <w:left w:val="single" w:sz="4" w:space="0" w:color="000000"/>
              <w:bottom w:val="single" w:sz="4" w:space="0" w:color="000000"/>
              <w:right w:val="single" w:sz="4" w:space="0" w:color="000000"/>
            </w:tcBorders>
          </w:tcPr>
          <w:p w14:paraId="151B2993" w14:textId="77777777" w:rsidR="00DE5E8D" w:rsidRDefault="00DE5E8D" w:rsidP="005D28D2">
            <w:pPr>
              <w:spacing w:line="259" w:lineRule="auto"/>
              <w:ind w:left="48"/>
              <w:jc w:val="both"/>
            </w:pPr>
            <w:r>
              <w:t xml:space="preserve">0 </w:t>
            </w:r>
          </w:p>
        </w:tc>
        <w:tc>
          <w:tcPr>
            <w:tcW w:w="1006" w:type="dxa"/>
            <w:tcBorders>
              <w:top w:val="single" w:sz="4" w:space="0" w:color="000000"/>
              <w:left w:val="single" w:sz="4" w:space="0" w:color="000000"/>
              <w:bottom w:val="single" w:sz="4" w:space="0" w:color="000000"/>
              <w:right w:val="single" w:sz="4" w:space="0" w:color="000000"/>
            </w:tcBorders>
          </w:tcPr>
          <w:p w14:paraId="4E16A6FF" w14:textId="77777777" w:rsidR="00DE5E8D" w:rsidRDefault="00DE5E8D" w:rsidP="005D28D2">
            <w:pPr>
              <w:spacing w:line="259" w:lineRule="auto"/>
              <w:ind w:left="47"/>
              <w:jc w:val="both"/>
            </w:pPr>
            <w:r>
              <w:t xml:space="preserve">1 </w:t>
            </w:r>
          </w:p>
        </w:tc>
      </w:tr>
      <w:tr w:rsidR="00DE5E8D" w14:paraId="42E40EFA" w14:textId="77777777">
        <w:trPr>
          <w:trHeight w:val="588"/>
        </w:trPr>
        <w:tc>
          <w:tcPr>
            <w:tcW w:w="1123" w:type="dxa"/>
            <w:tcBorders>
              <w:top w:val="single" w:sz="4" w:space="0" w:color="000000"/>
              <w:left w:val="single" w:sz="4" w:space="0" w:color="000000"/>
              <w:bottom w:val="single" w:sz="4" w:space="0" w:color="000000"/>
              <w:right w:val="single" w:sz="4" w:space="0" w:color="000000"/>
            </w:tcBorders>
          </w:tcPr>
          <w:p w14:paraId="73A17D25" w14:textId="77777777" w:rsidR="00DE5E8D" w:rsidRDefault="00DE5E8D" w:rsidP="005D28D2">
            <w:pPr>
              <w:spacing w:line="259" w:lineRule="auto"/>
              <w:ind w:left="55"/>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154AE643" w14:textId="77777777" w:rsidR="00DE5E8D" w:rsidRDefault="00DE5E8D" w:rsidP="005D28D2">
            <w:pPr>
              <w:spacing w:line="259" w:lineRule="auto"/>
              <w:ind w:left="113"/>
              <w:jc w:val="both"/>
            </w:pPr>
            <w:r>
              <w:t xml:space="preserve">AC1 </w:t>
            </w:r>
          </w:p>
        </w:tc>
        <w:tc>
          <w:tcPr>
            <w:tcW w:w="1277" w:type="dxa"/>
            <w:tcBorders>
              <w:top w:val="single" w:sz="4" w:space="0" w:color="000000"/>
              <w:left w:val="single" w:sz="4" w:space="0" w:color="000000"/>
              <w:bottom w:val="single" w:sz="4" w:space="0" w:color="000000"/>
              <w:right w:val="single" w:sz="4" w:space="0" w:color="000000"/>
            </w:tcBorders>
          </w:tcPr>
          <w:p w14:paraId="75704884" w14:textId="77777777" w:rsidR="00DE5E8D" w:rsidRDefault="00DE5E8D" w:rsidP="005D28D2">
            <w:pPr>
              <w:spacing w:line="259" w:lineRule="auto"/>
              <w:ind w:left="115"/>
              <w:jc w:val="both"/>
            </w:pPr>
            <w:r>
              <w:t xml:space="preserve">EC3 </w:t>
            </w:r>
          </w:p>
        </w:tc>
        <w:tc>
          <w:tcPr>
            <w:tcW w:w="804" w:type="dxa"/>
            <w:tcBorders>
              <w:top w:val="single" w:sz="4" w:space="0" w:color="000000"/>
              <w:left w:val="single" w:sz="4" w:space="0" w:color="000000"/>
              <w:bottom w:val="single" w:sz="4" w:space="0" w:color="000000"/>
              <w:right w:val="nil"/>
            </w:tcBorders>
          </w:tcPr>
          <w:p w14:paraId="6F9AE849" w14:textId="77777777" w:rsidR="00DE5E8D" w:rsidRDefault="00DE5E8D" w:rsidP="005D28D2">
            <w:pPr>
              <w:spacing w:after="16" w:line="259" w:lineRule="auto"/>
              <w:ind w:left="113"/>
              <w:jc w:val="both"/>
            </w:pPr>
            <w:r>
              <w:t xml:space="preserve">DD1 </w:t>
            </w:r>
          </w:p>
          <w:p w14:paraId="24CE2DEF" w14:textId="77777777" w:rsidR="00DE5E8D" w:rsidRDefault="00DE5E8D" w:rsidP="005D28D2">
            <w:pPr>
              <w:spacing w:line="259" w:lineRule="auto"/>
              <w:ind w:left="113"/>
              <w:jc w:val="both"/>
            </w:pPr>
            <w:r>
              <w:t xml:space="preserve">DD2 </w:t>
            </w:r>
          </w:p>
        </w:tc>
        <w:tc>
          <w:tcPr>
            <w:tcW w:w="190" w:type="dxa"/>
            <w:tcBorders>
              <w:top w:val="single" w:sz="4" w:space="0" w:color="000000"/>
              <w:left w:val="nil"/>
              <w:bottom w:val="single" w:sz="4" w:space="0" w:color="000000"/>
              <w:right w:val="single" w:sz="4" w:space="0" w:color="000000"/>
            </w:tcBorders>
          </w:tcPr>
          <w:p w14:paraId="14C4F594" w14:textId="77777777" w:rsidR="00DE5E8D" w:rsidRDefault="00DE5E8D" w:rsidP="005D28D2">
            <w:pPr>
              <w:spacing w:line="259" w:lineRule="auto"/>
              <w:jc w:val="both"/>
            </w:pPr>
            <w:r>
              <w:t xml:space="preserve">/ </w:t>
            </w:r>
          </w:p>
        </w:tc>
        <w:tc>
          <w:tcPr>
            <w:tcW w:w="851" w:type="dxa"/>
            <w:tcBorders>
              <w:top w:val="single" w:sz="4" w:space="0" w:color="000000"/>
              <w:left w:val="single" w:sz="4" w:space="0" w:color="000000"/>
              <w:bottom w:val="single" w:sz="4" w:space="0" w:color="000000"/>
              <w:right w:val="single" w:sz="4" w:space="0" w:color="000000"/>
            </w:tcBorders>
          </w:tcPr>
          <w:p w14:paraId="630DFABE" w14:textId="77777777" w:rsidR="00DE5E8D" w:rsidRDefault="00DE5E8D" w:rsidP="005D28D2">
            <w:pPr>
              <w:spacing w:line="259" w:lineRule="auto"/>
              <w:ind w:left="52"/>
              <w:jc w:val="both"/>
            </w:pPr>
            <w:r>
              <w:t xml:space="preserve">4 </w:t>
            </w:r>
          </w:p>
        </w:tc>
        <w:tc>
          <w:tcPr>
            <w:tcW w:w="1698" w:type="dxa"/>
            <w:tcBorders>
              <w:top w:val="single" w:sz="4" w:space="0" w:color="000000"/>
              <w:left w:val="single" w:sz="4" w:space="0" w:color="000000"/>
              <w:bottom w:val="single" w:sz="4" w:space="0" w:color="000000"/>
              <w:right w:val="single" w:sz="4" w:space="0" w:color="000000"/>
            </w:tcBorders>
          </w:tcPr>
          <w:p w14:paraId="2A592BE8" w14:textId="77777777" w:rsidR="00DE5E8D" w:rsidRDefault="00DE5E8D" w:rsidP="005D28D2">
            <w:pPr>
              <w:spacing w:line="259" w:lineRule="auto"/>
              <w:ind w:left="44"/>
              <w:jc w:val="both"/>
            </w:pPr>
            <w:r>
              <w:t xml:space="preserve">6 </w:t>
            </w:r>
          </w:p>
        </w:tc>
        <w:tc>
          <w:tcPr>
            <w:tcW w:w="995" w:type="dxa"/>
            <w:tcBorders>
              <w:top w:val="single" w:sz="4" w:space="0" w:color="000000"/>
              <w:left w:val="single" w:sz="4" w:space="0" w:color="000000"/>
              <w:bottom w:val="single" w:sz="4" w:space="0" w:color="000000"/>
              <w:right w:val="single" w:sz="4" w:space="0" w:color="000000"/>
            </w:tcBorders>
          </w:tcPr>
          <w:p w14:paraId="39F637CD" w14:textId="77777777" w:rsidR="00DE5E8D" w:rsidRDefault="00DE5E8D" w:rsidP="005D28D2">
            <w:pPr>
              <w:spacing w:line="259" w:lineRule="auto"/>
              <w:ind w:left="48"/>
              <w:jc w:val="both"/>
            </w:pPr>
            <w:r>
              <w:t xml:space="preserve">0 </w:t>
            </w:r>
          </w:p>
        </w:tc>
        <w:tc>
          <w:tcPr>
            <w:tcW w:w="1006" w:type="dxa"/>
            <w:tcBorders>
              <w:top w:val="single" w:sz="4" w:space="0" w:color="000000"/>
              <w:left w:val="single" w:sz="4" w:space="0" w:color="000000"/>
              <w:bottom w:val="single" w:sz="4" w:space="0" w:color="000000"/>
              <w:right w:val="single" w:sz="4" w:space="0" w:color="000000"/>
            </w:tcBorders>
          </w:tcPr>
          <w:p w14:paraId="35C7891E" w14:textId="77777777" w:rsidR="00DE5E8D" w:rsidRDefault="00DE5E8D" w:rsidP="005D28D2">
            <w:pPr>
              <w:spacing w:line="259" w:lineRule="auto"/>
              <w:ind w:left="47"/>
              <w:jc w:val="both"/>
            </w:pPr>
            <w:r>
              <w:t xml:space="preserve">1 </w:t>
            </w:r>
          </w:p>
        </w:tc>
      </w:tr>
      <w:tr w:rsidR="00DE5E8D" w14:paraId="6D226638" w14:textId="77777777">
        <w:trPr>
          <w:trHeight w:val="461"/>
        </w:trPr>
        <w:tc>
          <w:tcPr>
            <w:tcW w:w="1123" w:type="dxa"/>
            <w:tcBorders>
              <w:top w:val="single" w:sz="4" w:space="0" w:color="000000"/>
              <w:left w:val="single" w:sz="4" w:space="0" w:color="000000"/>
              <w:bottom w:val="single" w:sz="4" w:space="0" w:color="000000"/>
              <w:right w:val="single" w:sz="4" w:space="0" w:color="000000"/>
            </w:tcBorders>
          </w:tcPr>
          <w:p w14:paraId="421F66CF" w14:textId="77777777" w:rsidR="00DE5E8D" w:rsidRDefault="00DE5E8D" w:rsidP="005D28D2">
            <w:pPr>
              <w:spacing w:line="259" w:lineRule="auto"/>
              <w:ind w:left="55"/>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49B7F2CF" w14:textId="77777777" w:rsidR="00DE5E8D" w:rsidRDefault="00DE5E8D" w:rsidP="005D28D2">
            <w:pPr>
              <w:spacing w:line="259" w:lineRule="auto"/>
              <w:ind w:left="113"/>
              <w:jc w:val="both"/>
            </w:pPr>
            <w:r>
              <w:t xml:space="preserve">AC2 </w:t>
            </w:r>
          </w:p>
        </w:tc>
        <w:tc>
          <w:tcPr>
            <w:tcW w:w="1277" w:type="dxa"/>
            <w:tcBorders>
              <w:top w:val="single" w:sz="4" w:space="0" w:color="000000"/>
              <w:left w:val="single" w:sz="4" w:space="0" w:color="000000"/>
              <w:bottom w:val="single" w:sz="4" w:space="0" w:color="000000"/>
              <w:right w:val="single" w:sz="4" w:space="0" w:color="000000"/>
            </w:tcBorders>
          </w:tcPr>
          <w:p w14:paraId="30EAC059" w14:textId="77777777" w:rsidR="00DE5E8D" w:rsidRDefault="00DE5E8D" w:rsidP="005D28D2">
            <w:pPr>
              <w:spacing w:line="259" w:lineRule="auto"/>
              <w:ind w:left="115"/>
              <w:jc w:val="both"/>
            </w:pPr>
            <w:r>
              <w:t xml:space="preserve">EC1 </w:t>
            </w:r>
          </w:p>
        </w:tc>
        <w:tc>
          <w:tcPr>
            <w:tcW w:w="804" w:type="dxa"/>
            <w:tcBorders>
              <w:top w:val="single" w:sz="4" w:space="0" w:color="000000"/>
              <w:left w:val="single" w:sz="4" w:space="0" w:color="000000"/>
              <w:bottom w:val="single" w:sz="4" w:space="0" w:color="000000"/>
              <w:right w:val="nil"/>
            </w:tcBorders>
          </w:tcPr>
          <w:p w14:paraId="38E1E54F" w14:textId="77777777" w:rsidR="00DE5E8D" w:rsidRDefault="00DE5E8D" w:rsidP="005D28D2">
            <w:pPr>
              <w:spacing w:line="259" w:lineRule="auto"/>
              <w:ind w:left="113"/>
              <w:jc w:val="both"/>
            </w:pPr>
            <w:r>
              <w:t xml:space="preserve">DD1 </w:t>
            </w:r>
          </w:p>
        </w:tc>
        <w:tc>
          <w:tcPr>
            <w:tcW w:w="190" w:type="dxa"/>
            <w:tcBorders>
              <w:top w:val="single" w:sz="4" w:space="0" w:color="000000"/>
              <w:left w:val="nil"/>
              <w:bottom w:val="single" w:sz="4" w:space="0" w:color="000000"/>
              <w:right w:val="single" w:sz="4" w:space="0" w:color="000000"/>
            </w:tcBorders>
          </w:tcPr>
          <w:p w14:paraId="4D26CC68" w14:textId="77777777" w:rsidR="00DE5E8D" w:rsidRDefault="00DE5E8D" w:rsidP="005D28D2">
            <w:pPr>
              <w:spacing w:after="160" w:line="259" w:lineRule="auto"/>
              <w:jc w:val="both"/>
            </w:pPr>
          </w:p>
        </w:tc>
        <w:tc>
          <w:tcPr>
            <w:tcW w:w="851" w:type="dxa"/>
            <w:tcBorders>
              <w:top w:val="single" w:sz="4" w:space="0" w:color="000000"/>
              <w:left w:val="single" w:sz="4" w:space="0" w:color="000000"/>
              <w:bottom w:val="single" w:sz="4" w:space="0" w:color="000000"/>
              <w:right w:val="single" w:sz="4" w:space="0" w:color="000000"/>
            </w:tcBorders>
          </w:tcPr>
          <w:p w14:paraId="647CA146" w14:textId="77777777" w:rsidR="00DE5E8D" w:rsidRDefault="00DE5E8D" w:rsidP="005D28D2">
            <w:pPr>
              <w:spacing w:line="259" w:lineRule="auto"/>
              <w:ind w:left="52"/>
              <w:jc w:val="both"/>
            </w:pPr>
            <w:r>
              <w:t xml:space="preserve">3 </w:t>
            </w:r>
          </w:p>
        </w:tc>
        <w:tc>
          <w:tcPr>
            <w:tcW w:w="1698" w:type="dxa"/>
            <w:tcBorders>
              <w:top w:val="single" w:sz="4" w:space="0" w:color="000000"/>
              <w:left w:val="single" w:sz="4" w:space="0" w:color="000000"/>
              <w:bottom w:val="single" w:sz="4" w:space="0" w:color="000000"/>
              <w:right w:val="single" w:sz="4" w:space="0" w:color="000000"/>
            </w:tcBorders>
          </w:tcPr>
          <w:p w14:paraId="1C43DF10" w14:textId="77777777" w:rsidR="00DE5E8D" w:rsidRDefault="00DE5E8D" w:rsidP="005D28D2">
            <w:pPr>
              <w:spacing w:line="259" w:lineRule="auto"/>
              <w:ind w:left="44"/>
              <w:jc w:val="both"/>
            </w:pPr>
            <w:r>
              <w:t xml:space="preserve">5 </w:t>
            </w:r>
          </w:p>
        </w:tc>
        <w:tc>
          <w:tcPr>
            <w:tcW w:w="995" w:type="dxa"/>
            <w:tcBorders>
              <w:top w:val="single" w:sz="4" w:space="0" w:color="000000"/>
              <w:left w:val="single" w:sz="4" w:space="0" w:color="000000"/>
              <w:bottom w:val="single" w:sz="4" w:space="0" w:color="000000"/>
              <w:right w:val="single" w:sz="4" w:space="0" w:color="000000"/>
            </w:tcBorders>
          </w:tcPr>
          <w:p w14:paraId="72D11A1D" w14:textId="77777777" w:rsidR="00DE5E8D" w:rsidRDefault="00DE5E8D" w:rsidP="005D28D2">
            <w:pPr>
              <w:spacing w:line="259" w:lineRule="auto"/>
              <w:ind w:left="48"/>
              <w:jc w:val="both"/>
            </w:pPr>
            <w:r>
              <w:t xml:space="preserve">0 </w:t>
            </w:r>
          </w:p>
        </w:tc>
        <w:tc>
          <w:tcPr>
            <w:tcW w:w="1006" w:type="dxa"/>
            <w:tcBorders>
              <w:top w:val="single" w:sz="4" w:space="0" w:color="000000"/>
              <w:left w:val="single" w:sz="4" w:space="0" w:color="000000"/>
              <w:bottom w:val="single" w:sz="4" w:space="0" w:color="000000"/>
              <w:right w:val="single" w:sz="4" w:space="0" w:color="000000"/>
            </w:tcBorders>
          </w:tcPr>
          <w:p w14:paraId="5AE3B84E" w14:textId="77777777" w:rsidR="00DE5E8D" w:rsidRDefault="00DE5E8D" w:rsidP="005D28D2">
            <w:pPr>
              <w:spacing w:line="259" w:lineRule="auto"/>
              <w:ind w:left="47"/>
              <w:jc w:val="both"/>
            </w:pPr>
            <w:r>
              <w:t xml:space="preserve">1 </w:t>
            </w:r>
          </w:p>
        </w:tc>
      </w:tr>
      <w:tr w:rsidR="00DE5E8D" w14:paraId="7D7B0C9F" w14:textId="77777777">
        <w:trPr>
          <w:trHeight w:val="461"/>
        </w:trPr>
        <w:tc>
          <w:tcPr>
            <w:tcW w:w="1123" w:type="dxa"/>
            <w:tcBorders>
              <w:top w:val="single" w:sz="4" w:space="0" w:color="000000"/>
              <w:left w:val="single" w:sz="4" w:space="0" w:color="000000"/>
              <w:bottom w:val="single" w:sz="4" w:space="0" w:color="000000"/>
              <w:right w:val="single" w:sz="4" w:space="0" w:color="000000"/>
            </w:tcBorders>
          </w:tcPr>
          <w:p w14:paraId="5BB86309" w14:textId="77777777" w:rsidR="00DE5E8D" w:rsidRDefault="00DE5E8D" w:rsidP="005D28D2">
            <w:pPr>
              <w:spacing w:line="259" w:lineRule="auto"/>
              <w:ind w:left="55"/>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4BBC314D" w14:textId="77777777" w:rsidR="00DE5E8D" w:rsidRDefault="00DE5E8D" w:rsidP="005D28D2">
            <w:pPr>
              <w:spacing w:line="259" w:lineRule="auto"/>
              <w:ind w:left="113"/>
              <w:jc w:val="both"/>
            </w:pPr>
            <w:r>
              <w:t xml:space="preserve">AC2 </w:t>
            </w:r>
          </w:p>
        </w:tc>
        <w:tc>
          <w:tcPr>
            <w:tcW w:w="1277" w:type="dxa"/>
            <w:tcBorders>
              <w:top w:val="single" w:sz="4" w:space="0" w:color="000000"/>
              <w:left w:val="single" w:sz="4" w:space="0" w:color="000000"/>
              <w:bottom w:val="single" w:sz="4" w:space="0" w:color="000000"/>
              <w:right w:val="single" w:sz="4" w:space="0" w:color="000000"/>
            </w:tcBorders>
          </w:tcPr>
          <w:p w14:paraId="0DBC396F" w14:textId="77777777" w:rsidR="00DE5E8D" w:rsidRDefault="00DE5E8D" w:rsidP="005D28D2">
            <w:pPr>
              <w:spacing w:line="259" w:lineRule="auto"/>
              <w:ind w:left="115"/>
              <w:jc w:val="both"/>
            </w:pPr>
            <w:r>
              <w:t xml:space="preserve">EC1 </w:t>
            </w:r>
          </w:p>
        </w:tc>
        <w:tc>
          <w:tcPr>
            <w:tcW w:w="804" w:type="dxa"/>
            <w:tcBorders>
              <w:top w:val="single" w:sz="4" w:space="0" w:color="000000"/>
              <w:left w:val="single" w:sz="4" w:space="0" w:color="000000"/>
              <w:bottom w:val="single" w:sz="4" w:space="0" w:color="000000"/>
              <w:right w:val="nil"/>
            </w:tcBorders>
          </w:tcPr>
          <w:p w14:paraId="08F3FE5E" w14:textId="77777777" w:rsidR="00DE5E8D" w:rsidRDefault="00DE5E8D" w:rsidP="005D28D2">
            <w:pPr>
              <w:spacing w:line="259" w:lineRule="auto"/>
              <w:ind w:left="113"/>
              <w:jc w:val="both"/>
            </w:pPr>
            <w:r>
              <w:t xml:space="preserve">DD2 </w:t>
            </w:r>
          </w:p>
        </w:tc>
        <w:tc>
          <w:tcPr>
            <w:tcW w:w="190" w:type="dxa"/>
            <w:tcBorders>
              <w:top w:val="single" w:sz="4" w:space="0" w:color="000000"/>
              <w:left w:val="nil"/>
              <w:bottom w:val="single" w:sz="4" w:space="0" w:color="000000"/>
              <w:right w:val="single" w:sz="4" w:space="0" w:color="000000"/>
            </w:tcBorders>
          </w:tcPr>
          <w:p w14:paraId="1372019E" w14:textId="77777777" w:rsidR="00DE5E8D" w:rsidRDefault="00DE5E8D" w:rsidP="005D28D2">
            <w:pPr>
              <w:spacing w:after="160" w:line="259" w:lineRule="auto"/>
              <w:jc w:val="both"/>
            </w:pPr>
          </w:p>
        </w:tc>
        <w:tc>
          <w:tcPr>
            <w:tcW w:w="851" w:type="dxa"/>
            <w:tcBorders>
              <w:top w:val="single" w:sz="4" w:space="0" w:color="000000"/>
              <w:left w:val="single" w:sz="4" w:space="0" w:color="000000"/>
              <w:bottom w:val="single" w:sz="4" w:space="0" w:color="000000"/>
              <w:right w:val="single" w:sz="4" w:space="0" w:color="000000"/>
            </w:tcBorders>
          </w:tcPr>
          <w:p w14:paraId="17B4B6FC" w14:textId="77777777" w:rsidR="00DE5E8D" w:rsidRDefault="00DE5E8D" w:rsidP="005D28D2">
            <w:pPr>
              <w:spacing w:line="259" w:lineRule="auto"/>
              <w:ind w:left="52"/>
              <w:jc w:val="both"/>
            </w:pPr>
            <w:r>
              <w:t xml:space="preserve">4 </w:t>
            </w:r>
          </w:p>
        </w:tc>
        <w:tc>
          <w:tcPr>
            <w:tcW w:w="1698" w:type="dxa"/>
            <w:tcBorders>
              <w:top w:val="single" w:sz="4" w:space="0" w:color="000000"/>
              <w:left w:val="single" w:sz="4" w:space="0" w:color="000000"/>
              <w:bottom w:val="single" w:sz="4" w:space="0" w:color="000000"/>
              <w:right w:val="single" w:sz="4" w:space="0" w:color="000000"/>
            </w:tcBorders>
          </w:tcPr>
          <w:p w14:paraId="0ADC97F3" w14:textId="77777777" w:rsidR="00DE5E8D" w:rsidRDefault="00DE5E8D" w:rsidP="005D28D2">
            <w:pPr>
              <w:spacing w:line="259" w:lineRule="auto"/>
              <w:ind w:left="44"/>
              <w:jc w:val="both"/>
            </w:pPr>
            <w:r>
              <w:t xml:space="preserve">6 </w:t>
            </w:r>
          </w:p>
        </w:tc>
        <w:tc>
          <w:tcPr>
            <w:tcW w:w="995" w:type="dxa"/>
            <w:tcBorders>
              <w:top w:val="single" w:sz="4" w:space="0" w:color="000000"/>
              <w:left w:val="single" w:sz="4" w:space="0" w:color="000000"/>
              <w:bottom w:val="single" w:sz="4" w:space="0" w:color="000000"/>
              <w:right w:val="single" w:sz="4" w:space="0" w:color="000000"/>
            </w:tcBorders>
          </w:tcPr>
          <w:p w14:paraId="4BBDF3CF" w14:textId="77777777" w:rsidR="00DE5E8D" w:rsidRDefault="00DE5E8D" w:rsidP="005D28D2">
            <w:pPr>
              <w:spacing w:line="259" w:lineRule="auto"/>
              <w:ind w:left="48"/>
              <w:jc w:val="both"/>
            </w:pPr>
            <w:r>
              <w:t xml:space="preserve">0 </w:t>
            </w:r>
          </w:p>
        </w:tc>
        <w:tc>
          <w:tcPr>
            <w:tcW w:w="1006" w:type="dxa"/>
            <w:tcBorders>
              <w:top w:val="single" w:sz="4" w:space="0" w:color="000000"/>
              <w:left w:val="single" w:sz="4" w:space="0" w:color="000000"/>
              <w:bottom w:val="single" w:sz="4" w:space="0" w:color="000000"/>
              <w:right w:val="single" w:sz="4" w:space="0" w:color="000000"/>
            </w:tcBorders>
          </w:tcPr>
          <w:p w14:paraId="513F1E52" w14:textId="77777777" w:rsidR="00DE5E8D" w:rsidRDefault="00DE5E8D" w:rsidP="005D28D2">
            <w:pPr>
              <w:spacing w:line="259" w:lineRule="auto"/>
              <w:ind w:left="47"/>
              <w:jc w:val="both"/>
            </w:pPr>
            <w:r>
              <w:t xml:space="preserve">1 </w:t>
            </w:r>
          </w:p>
        </w:tc>
      </w:tr>
      <w:tr w:rsidR="00DE5E8D" w14:paraId="76EBDB86" w14:textId="77777777">
        <w:trPr>
          <w:trHeight w:val="458"/>
        </w:trPr>
        <w:tc>
          <w:tcPr>
            <w:tcW w:w="1123" w:type="dxa"/>
            <w:tcBorders>
              <w:top w:val="single" w:sz="4" w:space="0" w:color="000000"/>
              <w:left w:val="single" w:sz="4" w:space="0" w:color="000000"/>
              <w:bottom w:val="single" w:sz="4" w:space="0" w:color="000000"/>
              <w:right w:val="single" w:sz="4" w:space="0" w:color="000000"/>
            </w:tcBorders>
          </w:tcPr>
          <w:p w14:paraId="74A031FC" w14:textId="77777777" w:rsidR="00DE5E8D" w:rsidRDefault="00DE5E8D" w:rsidP="005D28D2">
            <w:pPr>
              <w:spacing w:line="259" w:lineRule="auto"/>
              <w:ind w:left="55"/>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40AA8510" w14:textId="77777777" w:rsidR="00DE5E8D" w:rsidRDefault="00DE5E8D" w:rsidP="005D28D2">
            <w:pPr>
              <w:spacing w:line="259" w:lineRule="auto"/>
              <w:ind w:left="113"/>
              <w:jc w:val="both"/>
            </w:pPr>
            <w:r>
              <w:t xml:space="preserve">AC2 </w:t>
            </w:r>
          </w:p>
        </w:tc>
        <w:tc>
          <w:tcPr>
            <w:tcW w:w="1277" w:type="dxa"/>
            <w:tcBorders>
              <w:top w:val="single" w:sz="4" w:space="0" w:color="000000"/>
              <w:left w:val="single" w:sz="4" w:space="0" w:color="000000"/>
              <w:bottom w:val="single" w:sz="4" w:space="0" w:color="000000"/>
              <w:right w:val="single" w:sz="4" w:space="0" w:color="000000"/>
            </w:tcBorders>
          </w:tcPr>
          <w:p w14:paraId="68BF7BAB" w14:textId="77777777" w:rsidR="00DE5E8D" w:rsidRDefault="00DE5E8D" w:rsidP="005D28D2">
            <w:pPr>
              <w:spacing w:line="259" w:lineRule="auto"/>
              <w:ind w:left="115"/>
              <w:jc w:val="both"/>
            </w:pPr>
            <w:r>
              <w:t xml:space="preserve">EC2 </w:t>
            </w:r>
          </w:p>
        </w:tc>
        <w:tc>
          <w:tcPr>
            <w:tcW w:w="804" w:type="dxa"/>
            <w:tcBorders>
              <w:top w:val="single" w:sz="4" w:space="0" w:color="000000"/>
              <w:left w:val="single" w:sz="4" w:space="0" w:color="000000"/>
              <w:bottom w:val="single" w:sz="4" w:space="0" w:color="000000"/>
              <w:right w:val="nil"/>
            </w:tcBorders>
          </w:tcPr>
          <w:p w14:paraId="14F84C8E" w14:textId="77777777" w:rsidR="00DE5E8D" w:rsidRDefault="00DE5E8D" w:rsidP="005D28D2">
            <w:pPr>
              <w:spacing w:line="259" w:lineRule="auto"/>
              <w:ind w:left="113"/>
              <w:jc w:val="both"/>
            </w:pPr>
            <w:r>
              <w:t xml:space="preserve">DD1 </w:t>
            </w:r>
          </w:p>
        </w:tc>
        <w:tc>
          <w:tcPr>
            <w:tcW w:w="190" w:type="dxa"/>
            <w:tcBorders>
              <w:top w:val="single" w:sz="4" w:space="0" w:color="000000"/>
              <w:left w:val="nil"/>
              <w:bottom w:val="single" w:sz="4" w:space="0" w:color="000000"/>
              <w:right w:val="single" w:sz="4" w:space="0" w:color="000000"/>
            </w:tcBorders>
          </w:tcPr>
          <w:p w14:paraId="149D999D" w14:textId="77777777" w:rsidR="00DE5E8D" w:rsidRDefault="00DE5E8D" w:rsidP="005D28D2">
            <w:pPr>
              <w:spacing w:after="160" w:line="259" w:lineRule="auto"/>
              <w:jc w:val="both"/>
            </w:pPr>
          </w:p>
        </w:tc>
        <w:tc>
          <w:tcPr>
            <w:tcW w:w="851" w:type="dxa"/>
            <w:tcBorders>
              <w:top w:val="single" w:sz="4" w:space="0" w:color="000000"/>
              <w:left w:val="single" w:sz="4" w:space="0" w:color="000000"/>
              <w:bottom w:val="single" w:sz="4" w:space="0" w:color="000000"/>
              <w:right w:val="single" w:sz="4" w:space="0" w:color="000000"/>
            </w:tcBorders>
          </w:tcPr>
          <w:p w14:paraId="7D1ACE15" w14:textId="77777777" w:rsidR="00DE5E8D" w:rsidRDefault="00DE5E8D" w:rsidP="005D28D2">
            <w:pPr>
              <w:spacing w:line="259" w:lineRule="auto"/>
              <w:ind w:left="52"/>
              <w:jc w:val="both"/>
            </w:pPr>
            <w:r>
              <w:t xml:space="preserve">4 </w:t>
            </w:r>
          </w:p>
        </w:tc>
        <w:tc>
          <w:tcPr>
            <w:tcW w:w="1698" w:type="dxa"/>
            <w:tcBorders>
              <w:top w:val="single" w:sz="4" w:space="0" w:color="000000"/>
              <w:left w:val="single" w:sz="4" w:space="0" w:color="000000"/>
              <w:bottom w:val="single" w:sz="4" w:space="0" w:color="000000"/>
              <w:right w:val="single" w:sz="4" w:space="0" w:color="000000"/>
            </w:tcBorders>
          </w:tcPr>
          <w:p w14:paraId="086108B9" w14:textId="77777777" w:rsidR="00DE5E8D" w:rsidRDefault="00DE5E8D" w:rsidP="005D28D2">
            <w:pPr>
              <w:spacing w:line="259" w:lineRule="auto"/>
              <w:ind w:left="44"/>
              <w:jc w:val="both"/>
            </w:pPr>
            <w:r>
              <w:t xml:space="preserve">6 </w:t>
            </w:r>
          </w:p>
        </w:tc>
        <w:tc>
          <w:tcPr>
            <w:tcW w:w="995" w:type="dxa"/>
            <w:tcBorders>
              <w:top w:val="single" w:sz="4" w:space="0" w:color="000000"/>
              <w:left w:val="single" w:sz="4" w:space="0" w:color="000000"/>
              <w:bottom w:val="single" w:sz="4" w:space="0" w:color="000000"/>
              <w:right w:val="single" w:sz="4" w:space="0" w:color="000000"/>
            </w:tcBorders>
          </w:tcPr>
          <w:p w14:paraId="0D9855E3" w14:textId="77777777" w:rsidR="00DE5E8D" w:rsidRDefault="00DE5E8D" w:rsidP="005D28D2">
            <w:pPr>
              <w:spacing w:line="259" w:lineRule="auto"/>
              <w:ind w:left="48"/>
              <w:jc w:val="both"/>
            </w:pPr>
            <w:r>
              <w:t xml:space="preserve">0 </w:t>
            </w:r>
          </w:p>
        </w:tc>
        <w:tc>
          <w:tcPr>
            <w:tcW w:w="1006" w:type="dxa"/>
            <w:tcBorders>
              <w:top w:val="single" w:sz="4" w:space="0" w:color="000000"/>
              <w:left w:val="single" w:sz="4" w:space="0" w:color="000000"/>
              <w:bottom w:val="single" w:sz="4" w:space="0" w:color="000000"/>
              <w:right w:val="single" w:sz="4" w:space="0" w:color="000000"/>
            </w:tcBorders>
          </w:tcPr>
          <w:p w14:paraId="28238D2E" w14:textId="77777777" w:rsidR="00DE5E8D" w:rsidRDefault="00DE5E8D" w:rsidP="005D28D2">
            <w:pPr>
              <w:spacing w:line="259" w:lineRule="auto"/>
              <w:ind w:left="47"/>
              <w:jc w:val="both"/>
            </w:pPr>
            <w:r>
              <w:t xml:space="preserve">1 </w:t>
            </w:r>
          </w:p>
        </w:tc>
      </w:tr>
      <w:tr w:rsidR="00DE5E8D" w14:paraId="211AA260" w14:textId="77777777">
        <w:trPr>
          <w:trHeight w:val="461"/>
        </w:trPr>
        <w:tc>
          <w:tcPr>
            <w:tcW w:w="1123" w:type="dxa"/>
            <w:tcBorders>
              <w:top w:val="single" w:sz="4" w:space="0" w:color="000000"/>
              <w:left w:val="single" w:sz="4" w:space="0" w:color="000000"/>
              <w:bottom w:val="single" w:sz="4" w:space="0" w:color="000000"/>
              <w:right w:val="single" w:sz="4" w:space="0" w:color="000000"/>
            </w:tcBorders>
          </w:tcPr>
          <w:p w14:paraId="51519E43" w14:textId="77777777" w:rsidR="00DE5E8D" w:rsidRDefault="00DE5E8D" w:rsidP="005D28D2">
            <w:pPr>
              <w:spacing w:line="259" w:lineRule="auto"/>
              <w:ind w:left="55"/>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43315079" w14:textId="77777777" w:rsidR="00DE5E8D" w:rsidRDefault="00DE5E8D" w:rsidP="005D28D2">
            <w:pPr>
              <w:spacing w:line="259" w:lineRule="auto"/>
              <w:ind w:left="113"/>
              <w:jc w:val="both"/>
            </w:pPr>
            <w:r>
              <w:t xml:space="preserve">AC2 </w:t>
            </w:r>
          </w:p>
        </w:tc>
        <w:tc>
          <w:tcPr>
            <w:tcW w:w="1277" w:type="dxa"/>
            <w:tcBorders>
              <w:top w:val="single" w:sz="4" w:space="0" w:color="000000"/>
              <w:left w:val="single" w:sz="4" w:space="0" w:color="000000"/>
              <w:bottom w:val="single" w:sz="4" w:space="0" w:color="000000"/>
              <w:right w:val="single" w:sz="4" w:space="0" w:color="000000"/>
            </w:tcBorders>
          </w:tcPr>
          <w:p w14:paraId="55E90D85" w14:textId="77777777" w:rsidR="00DE5E8D" w:rsidRDefault="00DE5E8D" w:rsidP="005D28D2">
            <w:pPr>
              <w:spacing w:line="259" w:lineRule="auto"/>
              <w:ind w:left="115"/>
              <w:jc w:val="both"/>
            </w:pPr>
            <w:r>
              <w:t xml:space="preserve">EC2 </w:t>
            </w:r>
          </w:p>
        </w:tc>
        <w:tc>
          <w:tcPr>
            <w:tcW w:w="804" w:type="dxa"/>
            <w:tcBorders>
              <w:top w:val="single" w:sz="4" w:space="0" w:color="000000"/>
              <w:left w:val="single" w:sz="4" w:space="0" w:color="000000"/>
              <w:bottom w:val="single" w:sz="4" w:space="0" w:color="000000"/>
              <w:right w:val="nil"/>
            </w:tcBorders>
          </w:tcPr>
          <w:p w14:paraId="68B87FCE" w14:textId="77777777" w:rsidR="00DE5E8D" w:rsidRDefault="00DE5E8D" w:rsidP="005D28D2">
            <w:pPr>
              <w:spacing w:line="259" w:lineRule="auto"/>
              <w:ind w:left="113"/>
              <w:jc w:val="both"/>
            </w:pPr>
            <w:r>
              <w:t xml:space="preserve">DD2 </w:t>
            </w:r>
          </w:p>
        </w:tc>
        <w:tc>
          <w:tcPr>
            <w:tcW w:w="190" w:type="dxa"/>
            <w:tcBorders>
              <w:top w:val="single" w:sz="4" w:space="0" w:color="000000"/>
              <w:left w:val="nil"/>
              <w:bottom w:val="single" w:sz="4" w:space="0" w:color="000000"/>
              <w:right w:val="single" w:sz="4" w:space="0" w:color="000000"/>
            </w:tcBorders>
          </w:tcPr>
          <w:p w14:paraId="090BEF89" w14:textId="77777777" w:rsidR="00DE5E8D" w:rsidRDefault="00DE5E8D" w:rsidP="005D28D2">
            <w:pPr>
              <w:spacing w:after="160" w:line="259" w:lineRule="auto"/>
              <w:jc w:val="both"/>
            </w:pPr>
          </w:p>
        </w:tc>
        <w:tc>
          <w:tcPr>
            <w:tcW w:w="851" w:type="dxa"/>
            <w:tcBorders>
              <w:top w:val="single" w:sz="4" w:space="0" w:color="000000"/>
              <w:left w:val="single" w:sz="4" w:space="0" w:color="000000"/>
              <w:bottom w:val="single" w:sz="4" w:space="0" w:color="000000"/>
              <w:right w:val="single" w:sz="4" w:space="0" w:color="000000"/>
            </w:tcBorders>
          </w:tcPr>
          <w:p w14:paraId="29F10B40" w14:textId="77777777" w:rsidR="00DE5E8D" w:rsidRDefault="00DE5E8D" w:rsidP="005D28D2">
            <w:pPr>
              <w:spacing w:line="259" w:lineRule="auto"/>
              <w:ind w:left="52"/>
              <w:jc w:val="both"/>
            </w:pPr>
            <w:r>
              <w:t xml:space="preserve">4 </w:t>
            </w:r>
          </w:p>
        </w:tc>
        <w:tc>
          <w:tcPr>
            <w:tcW w:w="1698" w:type="dxa"/>
            <w:tcBorders>
              <w:top w:val="single" w:sz="4" w:space="0" w:color="000000"/>
              <w:left w:val="single" w:sz="4" w:space="0" w:color="000000"/>
              <w:bottom w:val="single" w:sz="4" w:space="0" w:color="000000"/>
              <w:right w:val="single" w:sz="4" w:space="0" w:color="000000"/>
            </w:tcBorders>
          </w:tcPr>
          <w:p w14:paraId="1F495DBC" w14:textId="77777777" w:rsidR="00DE5E8D" w:rsidRDefault="00DE5E8D" w:rsidP="005D28D2">
            <w:pPr>
              <w:spacing w:line="259" w:lineRule="auto"/>
              <w:ind w:left="44"/>
              <w:jc w:val="both"/>
            </w:pPr>
            <w:r>
              <w:t xml:space="preserve">6 </w:t>
            </w:r>
          </w:p>
        </w:tc>
        <w:tc>
          <w:tcPr>
            <w:tcW w:w="995" w:type="dxa"/>
            <w:tcBorders>
              <w:top w:val="single" w:sz="4" w:space="0" w:color="000000"/>
              <w:left w:val="single" w:sz="4" w:space="0" w:color="000000"/>
              <w:bottom w:val="single" w:sz="4" w:space="0" w:color="000000"/>
              <w:right w:val="single" w:sz="4" w:space="0" w:color="000000"/>
            </w:tcBorders>
          </w:tcPr>
          <w:p w14:paraId="5C9DB3B6" w14:textId="77777777" w:rsidR="00DE5E8D" w:rsidRDefault="00DE5E8D" w:rsidP="005D28D2">
            <w:pPr>
              <w:spacing w:line="259" w:lineRule="auto"/>
              <w:ind w:left="48"/>
              <w:jc w:val="both"/>
            </w:pPr>
            <w:r>
              <w:t xml:space="preserve">0 </w:t>
            </w:r>
          </w:p>
        </w:tc>
        <w:tc>
          <w:tcPr>
            <w:tcW w:w="1006" w:type="dxa"/>
            <w:tcBorders>
              <w:top w:val="single" w:sz="4" w:space="0" w:color="000000"/>
              <w:left w:val="single" w:sz="4" w:space="0" w:color="000000"/>
              <w:bottom w:val="single" w:sz="4" w:space="0" w:color="000000"/>
              <w:right w:val="single" w:sz="4" w:space="0" w:color="000000"/>
            </w:tcBorders>
          </w:tcPr>
          <w:p w14:paraId="290432B9" w14:textId="77777777" w:rsidR="00DE5E8D" w:rsidRDefault="00DE5E8D" w:rsidP="005D28D2">
            <w:pPr>
              <w:spacing w:line="259" w:lineRule="auto"/>
              <w:ind w:left="47"/>
              <w:jc w:val="both"/>
            </w:pPr>
            <w:r>
              <w:t xml:space="preserve">1 </w:t>
            </w:r>
          </w:p>
        </w:tc>
      </w:tr>
      <w:tr w:rsidR="00DE5E8D" w14:paraId="341CC925" w14:textId="77777777">
        <w:trPr>
          <w:trHeight w:val="588"/>
        </w:trPr>
        <w:tc>
          <w:tcPr>
            <w:tcW w:w="1123" w:type="dxa"/>
            <w:tcBorders>
              <w:top w:val="single" w:sz="4" w:space="0" w:color="000000"/>
              <w:left w:val="single" w:sz="4" w:space="0" w:color="000000"/>
              <w:bottom w:val="single" w:sz="4" w:space="0" w:color="000000"/>
              <w:right w:val="single" w:sz="4" w:space="0" w:color="000000"/>
            </w:tcBorders>
          </w:tcPr>
          <w:p w14:paraId="15D3F513" w14:textId="77777777" w:rsidR="00DE5E8D" w:rsidRDefault="00DE5E8D" w:rsidP="005D28D2">
            <w:pPr>
              <w:spacing w:line="259" w:lineRule="auto"/>
              <w:ind w:left="55"/>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7F6D9637" w14:textId="77777777" w:rsidR="00DE5E8D" w:rsidRDefault="00DE5E8D" w:rsidP="005D28D2">
            <w:pPr>
              <w:spacing w:line="259" w:lineRule="auto"/>
              <w:ind w:left="113"/>
              <w:jc w:val="both"/>
            </w:pPr>
            <w:r>
              <w:t xml:space="preserve">AC2 </w:t>
            </w:r>
          </w:p>
        </w:tc>
        <w:tc>
          <w:tcPr>
            <w:tcW w:w="1277" w:type="dxa"/>
            <w:tcBorders>
              <w:top w:val="single" w:sz="4" w:space="0" w:color="000000"/>
              <w:left w:val="single" w:sz="4" w:space="0" w:color="000000"/>
              <w:bottom w:val="single" w:sz="4" w:space="0" w:color="000000"/>
              <w:right w:val="single" w:sz="4" w:space="0" w:color="000000"/>
            </w:tcBorders>
          </w:tcPr>
          <w:p w14:paraId="2A28C4A7" w14:textId="77777777" w:rsidR="00DE5E8D" w:rsidRDefault="00DE5E8D" w:rsidP="005D28D2">
            <w:pPr>
              <w:spacing w:line="259" w:lineRule="auto"/>
              <w:ind w:left="115"/>
              <w:jc w:val="both"/>
            </w:pPr>
            <w:r>
              <w:t xml:space="preserve">EC3 </w:t>
            </w:r>
          </w:p>
        </w:tc>
        <w:tc>
          <w:tcPr>
            <w:tcW w:w="804" w:type="dxa"/>
            <w:tcBorders>
              <w:top w:val="single" w:sz="4" w:space="0" w:color="000000"/>
              <w:left w:val="single" w:sz="4" w:space="0" w:color="000000"/>
              <w:bottom w:val="single" w:sz="4" w:space="0" w:color="000000"/>
              <w:right w:val="nil"/>
            </w:tcBorders>
          </w:tcPr>
          <w:p w14:paraId="790CFA21" w14:textId="77777777" w:rsidR="00DE5E8D" w:rsidRDefault="00DE5E8D" w:rsidP="005D28D2">
            <w:pPr>
              <w:spacing w:after="14" w:line="259" w:lineRule="auto"/>
              <w:ind w:left="113"/>
              <w:jc w:val="both"/>
            </w:pPr>
            <w:r>
              <w:t xml:space="preserve">DD1 </w:t>
            </w:r>
          </w:p>
          <w:p w14:paraId="01E4BE6D" w14:textId="77777777" w:rsidR="00DE5E8D" w:rsidRDefault="00DE5E8D" w:rsidP="005D28D2">
            <w:pPr>
              <w:spacing w:line="259" w:lineRule="auto"/>
              <w:ind w:left="113"/>
              <w:jc w:val="both"/>
            </w:pPr>
            <w:r>
              <w:t xml:space="preserve">DD2 </w:t>
            </w:r>
          </w:p>
        </w:tc>
        <w:tc>
          <w:tcPr>
            <w:tcW w:w="190" w:type="dxa"/>
            <w:tcBorders>
              <w:top w:val="single" w:sz="4" w:space="0" w:color="000000"/>
              <w:left w:val="nil"/>
              <w:bottom w:val="single" w:sz="4" w:space="0" w:color="000000"/>
              <w:right w:val="single" w:sz="4" w:space="0" w:color="000000"/>
            </w:tcBorders>
          </w:tcPr>
          <w:p w14:paraId="3F6A0795" w14:textId="77777777" w:rsidR="00DE5E8D" w:rsidRDefault="00DE5E8D" w:rsidP="005D28D2">
            <w:pPr>
              <w:spacing w:line="259" w:lineRule="auto"/>
              <w:jc w:val="both"/>
            </w:pPr>
            <w:r>
              <w:t xml:space="preserve">/ </w:t>
            </w:r>
          </w:p>
        </w:tc>
        <w:tc>
          <w:tcPr>
            <w:tcW w:w="851" w:type="dxa"/>
            <w:tcBorders>
              <w:top w:val="single" w:sz="4" w:space="0" w:color="000000"/>
              <w:left w:val="single" w:sz="4" w:space="0" w:color="000000"/>
              <w:bottom w:val="single" w:sz="4" w:space="0" w:color="000000"/>
              <w:right w:val="single" w:sz="4" w:space="0" w:color="000000"/>
            </w:tcBorders>
          </w:tcPr>
          <w:p w14:paraId="61B1AA82" w14:textId="77777777" w:rsidR="00DE5E8D" w:rsidRDefault="00DE5E8D" w:rsidP="005D28D2">
            <w:pPr>
              <w:spacing w:line="259" w:lineRule="auto"/>
              <w:ind w:left="52"/>
              <w:jc w:val="both"/>
            </w:pPr>
            <w:r>
              <w:t xml:space="preserve">4 </w:t>
            </w:r>
          </w:p>
        </w:tc>
        <w:tc>
          <w:tcPr>
            <w:tcW w:w="1698" w:type="dxa"/>
            <w:tcBorders>
              <w:top w:val="single" w:sz="4" w:space="0" w:color="000000"/>
              <w:left w:val="single" w:sz="4" w:space="0" w:color="000000"/>
              <w:bottom w:val="single" w:sz="4" w:space="0" w:color="000000"/>
              <w:right w:val="single" w:sz="4" w:space="0" w:color="000000"/>
            </w:tcBorders>
          </w:tcPr>
          <w:p w14:paraId="77E723BA" w14:textId="77777777" w:rsidR="00DE5E8D" w:rsidRDefault="00DE5E8D" w:rsidP="005D28D2">
            <w:pPr>
              <w:spacing w:line="259" w:lineRule="auto"/>
              <w:ind w:left="44"/>
              <w:jc w:val="both"/>
            </w:pPr>
            <w:r>
              <w:t xml:space="preserve">6 </w:t>
            </w:r>
          </w:p>
        </w:tc>
        <w:tc>
          <w:tcPr>
            <w:tcW w:w="995" w:type="dxa"/>
            <w:tcBorders>
              <w:top w:val="single" w:sz="4" w:space="0" w:color="000000"/>
              <w:left w:val="single" w:sz="4" w:space="0" w:color="000000"/>
              <w:bottom w:val="single" w:sz="4" w:space="0" w:color="000000"/>
              <w:right w:val="single" w:sz="4" w:space="0" w:color="000000"/>
            </w:tcBorders>
          </w:tcPr>
          <w:p w14:paraId="795282FD" w14:textId="77777777" w:rsidR="00DE5E8D" w:rsidRDefault="00DE5E8D" w:rsidP="005D28D2">
            <w:pPr>
              <w:spacing w:line="259" w:lineRule="auto"/>
              <w:ind w:left="48"/>
              <w:jc w:val="both"/>
            </w:pPr>
            <w:r>
              <w:t xml:space="preserve">0 </w:t>
            </w:r>
          </w:p>
        </w:tc>
        <w:tc>
          <w:tcPr>
            <w:tcW w:w="1006" w:type="dxa"/>
            <w:tcBorders>
              <w:top w:val="single" w:sz="4" w:space="0" w:color="000000"/>
              <w:left w:val="single" w:sz="4" w:space="0" w:color="000000"/>
              <w:bottom w:val="single" w:sz="4" w:space="0" w:color="000000"/>
              <w:right w:val="single" w:sz="4" w:space="0" w:color="000000"/>
            </w:tcBorders>
          </w:tcPr>
          <w:p w14:paraId="6D781DD1" w14:textId="77777777" w:rsidR="00DE5E8D" w:rsidRDefault="00DE5E8D" w:rsidP="005D28D2">
            <w:pPr>
              <w:spacing w:line="259" w:lineRule="auto"/>
              <w:ind w:left="47"/>
              <w:jc w:val="both"/>
            </w:pPr>
            <w:r>
              <w:t xml:space="preserve">1 </w:t>
            </w:r>
          </w:p>
        </w:tc>
      </w:tr>
      <w:tr w:rsidR="00DE5E8D" w14:paraId="36C9D960" w14:textId="77777777">
        <w:trPr>
          <w:trHeight w:val="458"/>
        </w:trPr>
        <w:tc>
          <w:tcPr>
            <w:tcW w:w="1123" w:type="dxa"/>
            <w:tcBorders>
              <w:top w:val="single" w:sz="4" w:space="0" w:color="000000"/>
              <w:left w:val="single" w:sz="4" w:space="0" w:color="000000"/>
              <w:bottom w:val="single" w:sz="4" w:space="0" w:color="000000"/>
              <w:right w:val="single" w:sz="4" w:space="0" w:color="000000"/>
            </w:tcBorders>
          </w:tcPr>
          <w:p w14:paraId="4F5D71C6" w14:textId="77777777" w:rsidR="00DE5E8D" w:rsidRDefault="00DE5E8D" w:rsidP="005D28D2">
            <w:pPr>
              <w:spacing w:line="259" w:lineRule="auto"/>
              <w:ind w:left="55"/>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4EE290E5" w14:textId="77777777" w:rsidR="00DE5E8D" w:rsidRDefault="00DE5E8D" w:rsidP="005D28D2">
            <w:pPr>
              <w:spacing w:line="259" w:lineRule="auto"/>
              <w:ind w:left="113"/>
              <w:jc w:val="both"/>
            </w:pPr>
            <w:r>
              <w:t xml:space="preserve">AC3 </w:t>
            </w:r>
          </w:p>
        </w:tc>
        <w:tc>
          <w:tcPr>
            <w:tcW w:w="1277" w:type="dxa"/>
            <w:tcBorders>
              <w:top w:val="single" w:sz="4" w:space="0" w:color="000000"/>
              <w:left w:val="single" w:sz="4" w:space="0" w:color="000000"/>
              <w:bottom w:val="single" w:sz="4" w:space="0" w:color="000000"/>
              <w:right w:val="single" w:sz="4" w:space="0" w:color="000000"/>
            </w:tcBorders>
          </w:tcPr>
          <w:p w14:paraId="64DD8478" w14:textId="77777777" w:rsidR="00DE5E8D" w:rsidRDefault="00DE5E8D" w:rsidP="005D28D2">
            <w:pPr>
              <w:spacing w:line="259" w:lineRule="auto"/>
              <w:ind w:left="115"/>
              <w:jc w:val="both"/>
            </w:pPr>
            <w:r>
              <w:t xml:space="preserve">EC1 </w:t>
            </w:r>
          </w:p>
        </w:tc>
        <w:tc>
          <w:tcPr>
            <w:tcW w:w="804" w:type="dxa"/>
            <w:tcBorders>
              <w:top w:val="single" w:sz="4" w:space="0" w:color="000000"/>
              <w:left w:val="single" w:sz="4" w:space="0" w:color="000000"/>
              <w:bottom w:val="single" w:sz="4" w:space="0" w:color="000000"/>
              <w:right w:val="nil"/>
            </w:tcBorders>
          </w:tcPr>
          <w:p w14:paraId="212FE349" w14:textId="77777777" w:rsidR="00DE5E8D" w:rsidRDefault="00DE5E8D" w:rsidP="005D28D2">
            <w:pPr>
              <w:spacing w:line="259" w:lineRule="auto"/>
              <w:ind w:left="113"/>
              <w:jc w:val="both"/>
            </w:pPr>
            <w:r>
              <w:t xml:space="preserve">DD1 </w:t>
            </w:r>
          </w:p>
        </w:tc>
        <w:tc>
          <w:tcPr>
            <w:tcW w:w="190" w:type="dxa"/>
            <w:tcBorders>
              <w:top w:val="single" w:sz="4" w:space="0" w:color="000000"/>
              <w:left w:val="nil"/>
              <w:bottom w:val="single" w:sz="4" w:space="0" w:color="000000"/>
              <w:right w:val="single" w:sz="4" w:space="0" w:color="000000"/>
            </w:tcBorders>
          </w:tcPr>
          <w:p w14:paraId="452F2C61" w14:textId="77777777" w:rsidR="00DE5E8D" w:rsidRDefault="00DE5E8D" w:rsidP="005D28D2">
            <w:pPr>
              <w:spacing w:after="160" w:line="259" w:lineRule="auto"/>
              <w:jc w:val="both"/>
            </w:pPr>
          </w:p>
        </w:tc>
        <w:tc>
          <w:tcPr>
            <w:tcW w:w="851" w:type="dxa"/>
            <w:tcBorders>
              <w:top w:val="single" w:sz="4" w:space="0" w:color="000000"/>
              <w:left w:val="single" w:sz="4" w:space="0" w:color="000000"/>
              <w:bottom w:val="single" w:sz="4" w:space="0" w:color="000000"/>
              <w:right w:val="single" w:sz="4" w:space="0" w:color="000000"/>
            </w:tcBorders>
          </w:tcPr>
          <w:p w14:paraId="3DC65C4E" w14:textId="77777777" w:rsidR="00DE5E8D" w:rsidRDefault="00DE5E8D" w:rsidP="005D28D2">
            <w:pPr>
              <w:spacing w:line="259" w:lineRule="auto"/>
              <w:ind w:left="52"/>
              <w:jc w:val="both"/>
            </w:pPr>
            <w:r>
              <w:t xml:space="preserve">3 </w:t>
            </w:r>
          </w:p>
        </w:tc>
        <w:tc>
          <w:tcPr>
            <w:tcW w:w="1698" w:type="dxa"/>
            <w:tcBorders>
              <w:top w:val="single" w:sz="4" w:space="0" w:color="000000"/>
              <w:left w:val="single" w:sz="4" w:space="0" w:color="000000"/>
              <w:bottom w:val="single" w:sz="4" w:space="0" w:color="000000"/>
              <w:right w:val="single" w:sz="4" w:space="0" w:color="000000"/>
            </w:tcBorders>
          </w:tcPr>
          <w:p w14:paraId="7DCFF8B8" w14:textId="77777777" w:rsidR="00DE5E8D" w:rsidRDefault="00DE5E8D" w:rsidP="005D28D2">
            <w:pPr>
              <w:spacing w:line="259" w:lineRule="auto"/>
              <w:ind w:left="44"/>
              <w:jc w:val="both"/>
            </w:pPr>
            <w:r>
              <w:t xml:space="preserve">5 </w:t>
            </w:r>
          </w:p>
        </w:tc>
        <w:tc>
          <w:tcPr>
            <w:tcW w:w="995" w:type="dxa"/>
            <w:tcBorders>
              <w:top w:val="single" w:sz="4" w:space="0" w:color="000000"/>
              <w:left w:val="single" w:sz="4" w:space="0" w:color="000000"/>
              <w:bottom w:val="single" w:sz="4" w:space="0" w:color="000000"/>
              <w:right w:val="single" w:sz="4" w:space="0" w:color="000000"/>
            </w:tcBorders>
          </w:tcPr>
          <w:p w14:paraId="2E85A9A0" w14:textId="77777777" w:rsidR="00DE5E8D" w:rsidRDefault="00DE5E8D" w:rsidP="005D28D2">
            <w:pPr>
              <w:spacing w:line="259" w:lineRule="auto"/>
              <w:ind w:left="48"/>
              <w:jc w:val="both"/>
            </w:pPr>
            <w:r>
              <w:t xml:space="preserve">0 </w:t>
            </w:r>
          </w:p>
        </w:tc>
        <w:tc>
          <w:tcPr>
            <w:tcW w:w="1006" w:type="dxa"/>
            <w:tcBorders>
              <w:top w:val="single" w:sz="4" w:space="0" w:color="000000"/>
              <w:left w:val="single" w:sz="4" w:space="0" w:color="000000"/>
              <w:bottom w:val="single" w:sz="4" w:space="0" w:color="000000"/>
              <w:right w:val="single" w:sz="4" w:space="0" w:color="000000"/>
            </w:tcBorders>
          </w:tcPr>
          <w:p w14:paraId="58C91F7D" w14:textId="77777777" w:rsidR="00DE5E8D" w:rsidRDefault="00DE5E8D" w:rsidP="005D28D2">
            <w:pPr>
              <w:spacing w:line="259" w:lineRule="auto"/>
              <w:ind w:left="47"/>
              <w:jc w:val="both"/>
            </w:pPr>
            <w:r>
              <w:t xml:space="preserve">1 </w:t>
            </w:r>
          </w:p>
        </w:tc>
      </w:tr>
      <w:tr w:rsidR="00DE5E8D" w14:paraId="5E3B2CA1" w14:textId="77777777">
        <w:trPr>
          <w:trHeight w:val="461"/>
        </w:trPr>
        <w:tc>
          <w:tcPr>
            <w:tcW w:w="1123" w:type="dxa"/>
            <w:tcBorders>
              <w:top w:val="single" w:sz="4" w:space="0" w:color="000000"/>
              <w:left w:val="single" w:sz="4" w:space="0" w:color="000000"/>
              <w:bottom w:val="single" w:sz="4" w:space="0" w:color="000000"/>
              <w:right w:val="single" w:sz="4" w:space="0" w:color="000000"/>
            </w:tcBorders>
          </w:tcPr>
          <w:p w14:paraId="78A4FEFB" w14:textId="77777777" w:rsidR="00DE5E8D" w:rsidRDefault="00DE5E8D" w:rsidP="005D28D2">
            <w:pPr>
              <w:spacing w:line="259" w:lineRule="auto"/>
              <w:ind w:left="55"/>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6CD6CB7B" w14:textId="77777777" w:rsidR="00DE5E8D" w:rsidRDefault="00DE5E8D" w:rsidP="005D28D2">
            <w:pPr>
              <w:spacing w:line="259" w:lineRule="auto"/>
              <w:ind w:left="113"/>
              <w:jc w:val="both"/>
            </w:pPr>
            <w:r>
              <w:t xml:space="preserve">AC3 </w:t>
            </w:r>
          </w:p>
        </w:tc>
        <w:tc>
          <w:tcPr>
            <w:tcW w:w="1277" w:type="dxa"/>
            <w:tcBorders>
              <w:top w:val="single" w:sz="4" w:space="0" w:color="000000"/>
              <w:left w:val="single" w:sz="4" w:space="0" w:color="000000"/>
              <w:bottom w:val="single" w:sz="4" w:space="0" w:color="000000"/>
              <w:right w:val="single" w:sz="4" w:space="0" w:color="000000"/>
            </w:tcBorders>
          </w:tcPr>
          <w:p w14:paraId="074927E5" w14:textId="77777777" w:rsidR="00DE5E8D" w:rsidRDefault="00DE5E8D" w:rsidP="005D28D2">
            <w:pPr>
              <w:spacing w:line="259" w:lineRule="auto"/>
              <w:ind w:left="115"/>
              <w:jc w:val="both"/>
            </w:pPr>
            <w:r>
              <w:t xml:space="preserve">EC1 </w:t>
            </w:r>
          </w:p>
        </w:tc>
        <w:tc>
          <w:tcPr>
            <w:tcW w:w="804" w:type="dxa"/>
            <w:tcBorders>
              <w:top w:val="single" w:sz="4" w:space="0" w:color="000000"/>
              <w:left w:val="single" w:sz="4" w:space="0" w:color="000000"/>
              <w:bottom w:val="single" w:sz="4" w:space="0" w:color="000000"/>
              <w:right w:val="nil"/>
            </w:tcBorders>
          </w:tcPr>
          <w:p w14:paraId="1C8C398F" w14:textId="77777777" w:rsidR="00DE5E8D" w:rsidRDefault="00DE5E8D" w:rsidP="005D28D2">
            <w:pPr>
              <w:spacing w:line="259" w:lineRule="auto"/>
              <w:ind w:left="113"/>
              <w:jc w:val="both"/>
            </w:pPr>
            <w:r>
              <w:t xml:space="preserve">DD2 </w:t>
            </w:r>
          </w:p>
        </w:tc>
        <w:tc>
          <w:tcPr>
            <w:tcW w:w="190" w:type="dxa"/>
            <w:tcBorders>
              <w:top w:val="single" w:sz="4" w:space="0" w:color="000000"/>
              <w:left w:val="nil"/>
              <w:bottom w:val="single" w:sz="4" w:space="0" w:color="000000"/>
              <w:right w:val="single" w:sz="4" w:space="0" w:color="000000"/>
            </w:tcBorders>
          </w:tcPr>
          <w:p w14:paraId="4A88F3B9" w14:textId="77777777" w:rsidR="00DE5E8D" w:rsidRDefault="00DE5E8D" w:rsidP="005D28D2">
            <w:pPr>
              <w:spacing w:after="160" w:line="259" w:lineRule="auto"/>
              <w:jc w:val="both"/>
            </w:pPr>
          </w:p>
        </w:tc>
        <w:tc>
          <w:tcPr>
            <w:tcW w:w="851" w:type="dxa"/>
            <w:tcBorders>
              <w:top w:val="single" w:sz="4" w:space="0" w:color="000000"/>
              <w:left w:val="single" w:sz="4" w:space="0" w:color="000000"/>
              <w:bottom w:val="single" w:sz="4" w:space="0" w:color="000000"/>
              <w:right w:val="single" w:sz="4" w:space="0" w:color="000000"/>
            </w:tcBorders>
          </w:tcPr>
          <w:p w14:paraId="02FAD2B5" w14:textId="77777777" w:rsidR="00DE5E8D" w:rsidRDefault="00DE5E8D" w:rsidP="005D28D2">
            <w:pPr>
              <w:spacing w:line="259" w:lineRule="auto"/>
              <w:ind w:left="52"/>
              <w:jc w:val="both"/>
            </w:pPr>
            <w:r>
              <w:t xml:space="preserve">4 </w:t>
            </w:r>
          </w:p>
        </w:tc>
        <w:tc>
          <w:tcPr>
            <w:tcW w:w="1698" w:type="dxa"/>
            <w:tcBorders>
              <w:top w:val="single" w:sz="4" w:space="0" w:color="000000"/>
              <w:left w:val="single" w:sz="4" w:space="0" w:color="000000"/>
              <w:bottom w:val="single" w:sz="4" w:space="0" w:color="000000"/>
              <w:right w:val="single" w:sz="4" w:space="0" w:color="000000"/>
            </w:tcBorders>
          </w:tcPr>
          <w:p w14:paraId="6B721CB4" w14:textId="77777777" w:rsidR="00DE5E8D" w:rsidRDefault="00DE5E8D" w:rsidP="005D28D2">
            <w:pPr>
              <w:spacing w:line="259" w:lineRule="auto"/>
              <w:ind w:left="44"/>
              <w:jc w:val="both"/>
            </w:pPr>
            <w:r>
              <w:t xml:space="preserve">6 </w:t>
            </w:r>
          </w:p>
        </w:tc>
        <w:tc>
          <w:tcPr>
            <w:tcW w:w="995" w:type="dxa"/>
            <w:tcBorders>
              <w:top w:val="single" w:sz="4" w:space="0" w:color="000000"/>
              <w:left w:val="single" w:sz="4" w:space="0" w:color="000000"/>
              <w:bottom w:val="single" w:sz="4" w:space="0" w:color="000000"/>
              <w:right w:val="single" w:sz="4" w:space="0" w:color="000000"/>
            </w:tcBorders>
          </w:tcPr>
          <w:p w14:paraId="13C41304" w14:textId="77777777" w:rsidR="00DE5E8D" w:rsidRDefault="00DE5E8D" w:rsidP="005D28D2">
            <w:pPr>
              <w:spacing w:line="259" w:lineRule="auto"/>
              <w:ind w:left="48"/>
              <w:jc w:val="both"/>
            </w:pPr>
            <w:r>
              <w:t xml:space="preserve">0 </w:t>
            </w:r>
          </w:p>
        </w:tc>
        <w:tc>
          <w:tcPr>
            <w:tcW w:w="1006" w:type="dxa"/>
            <w:tcBorders>
              <w:top w:val="single" w:sz="4" w:space="0" w:color="000000"/>
              <w:left w:val="single" w:sz="4" w:space="0" w:color="000000"/>
              <w:bottom w:val="single" w:sz="4" w:space="0" w:color="000000"/>
              <w:right w:val="single" w:sz="4" w:space="0" w:color="000000"/>
            </w:tcBorders>
          </w:tcPr>
          <w:p w14:paraId="641A40F7" w14:textId="77777777" w:rsidR="00DE5E8D" w:rsidRDefault="00DE5E8D" w:rsidP="005D28D2">
            <w:pPr>
              <w:spacing w:line="259" w:lineRule="auto"/>
              <w:ind w:left="47"/>
              <w:jc w:val="both"/>
            </w:pPr>
            <w:r>
              <w:t xml:space="preserve">1 </w:t>
            </w:r>
          </w:p>
        </w:tc>
      </w:tr>
      <w:tr w:rsidR="00DE5E8D" w14:paraId="4F0C83FA" w14:textId="77777777">
        <w:trPr>
          <w:trHeight w:val="458"/>
        </w:trPr>
        <w:tc>
          <w:tcPr>
            <w:tcW w:w="1123" w:type="dxa"/>
            <w:tcBorders>
              <w:top w:val="single" w:sz="4" w:space="0" w:color="000000"/>
              <w:left w:val="single" w:sz="4" w:space="0" w:color="000000"/>
              <w:bottom w:val="single" w:sz="4" w:space="0" w:color="000000"/>
              <w:right w:val="single" w:sz="4" w:space="0" w:color="000000"/>
            </w:tcBorders>
          </w:tcPr>
          <w:p w14:paraId="1F2C01B8" w14:textId="77777777" w:rsidR="00DE5E8D" w:rsidRDefault="00DE5E8D" w:rsidP="005D28D2">
            <w:pPr>
              <w:spacing w:line="259" w:lineRule="auto"/>
              <w:ind w:left="55"/>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764AB287" w14:textId="77777777" w:rsidR="00DE5E8D" w:rsidRDefault="00DE5E8D" w:rsidP="005D28D2">
            <w:pPr>
              <w:spacing w:line="259" w:lineRule="auto"/>
              <w:ind w:left="113"/>
              <w:jc w:val="both"/>
            </w:pPr>
            <w:r>
              <w:t xml:space="preserve">AC3 </w:t>
            </w:r>
          </w:p>
        </w:tc>
        <w:tc>
          <w:tcPr>
            <w:tcW w:w="1277" w:type="dxa"/>
            <w:tcBorders>
              <w:top w:val="single" w:sz="4" w:space="0" w:color="000000"/>
              <w:left w:val="single" w:sz="4" w:space="0" w:color="000000"/>
              <w:bottom w:val="single" w:sz="4" w:space="0" w:color="000000"/>
              <w:right w:val="single" w:sz="4" w:space="0" w:color="000000"/>
            </w:tcBorders>
          </w:tcPr>
          <w:p w14:paraId="2AAFD836" w14:textId="77777777" w:rsidR="00DE5E8D" w:rsidRDefault="00DE5E8D" w:rsidP="005D28D2">
            <w:pPr>
              <w:spacing w:line="259" w:lineRule="auto"/>
              <w:ind w:left="115"/>
              <w:jc w:val="both"/>
            </w:pPr>
            <w:r>
              <w:t xml:space="preserve">EC2 </w:t>
            </w:r>
          </w:p>
        </w:tc>
        <w:tc>
          <w:tcPr>
            <w:tcW w:w="804" w:type="dxa"/>
            <w:tcBorders>
              <w:top w:val="single" w:sz="4" w:space="0" w:color="000000"/>
              <w:left w:val="single" w:sz="4" w:space="0" w:color="000000"/>
              <w:bottom w:val="single" w:sz="4" w:space="0" w:color="000000"/>
              <w:right w:val="nil"/>
            </w:tcBorders>
          </w:tcPr>
          <w:p w14:paraId="37064A23" w14:textId="77777777" w:rsidR="00DE5E8D" w:rsidRDefault="00DE5E8D" w:rsidP="005D28D2">
            <w:pPr>
              <w:spacing w:line="259" w:lineRule="auto"/>
              <w:ind w:left="113"/>
              <w:jc w:val="both"/>
            </w:pPr>
            <w:r>
              <w:t xml:space="preserve">DD1 </w:t>
            </w:r>
          </w:p>
        </w:tc>
        <w:tc>
          <w:tcPr>
            <w:tcW w:w="190" w:type="dxa"/>
            <w:tcBorders>
              <w:top w:val="single" w:sz="4" w:space="0" w:color="000000"/>
              <w:left w:val="nil"/>
              <w:bottom w:val="single" w:sz="4" w:space="0" w:color="000000"/>
              <w:right w:val="single" w:sz="4" w:space="0" w:color="000000"/>
            </w:tcBorders>
          </w:tcPr>
          <w:p w14:paraId="0756F53D" w14:textId="77777777" w:rsidR="00DE5E8D" w:rsidRDefault="00DE5E8D" w:rsidP="005D28D2">
            <w:pPr>
              <w:spacing w:after="160" w:line="259" w:lineRule="auto"/>
              <w:jc w:val="both"/>
            </w:pPr>
          </w:p>
        </w:tc>
        <w:tc>
          <w:tcPr>
            <w:tcW w:w="851" w:type="dxa"/>
            <w:tcBorders>
              <w:top w:val="single" w:sz="4" w:space="0" w:color="000000"/>
              <w:left w:val="single" w:sz="4" w:space="0" w:color="000000"/>
              <w:bottom w:val="single" w:sz="4" w:space="0" w:color="000000"/>
              <w:right w:val="single" w:sz="4" w:space="0" w:color="000000"/>
            </w:tcBorders>
          </w:tcPr>
          <w:p w14:paraId="2E0AD471" w14:textId="77777777" w:rsidR="00DE5E8D" w:rsidRDefault="00DE5E8D" w:rsidP="005D28D2">
            <w:pPr>
              <w:spacing w:line="259" w:lineRule="auto"/>
              <w:ind w:left="52"/>
              <w:jc w:val="both"/>
            </w:pPr>
            <w:r>
              <w:t xml:space="preserve">4 </w:t>
            </w:r>
          </w:p>
        </w:tc>
        <w:tc>
          <w:tcPr>
            <w:tcW w:w="1698" w:type="dxa"/>
            <w:tcBorders>
              <w:top w:val="single" w:sz="4" w:space="0" w:color="000000"/>
              <w:left w:val="single" w:sz="4" w:space="0" w:color="000000"/>
              <w:bottom w:val="single" w:sz="4" w:space="0" w:color="000000"/>
              <w:right w:val="single" w:sz="4" w:space="0" w:color="000000"/>
            </w:tcBorders>
          </w:tcPr>
          <w:p w14:paraId="7084BE20" w14:textId="77777777" w:rsidR="00DE5E8D" w:rsidRDefault="00DE5E8D" w:rsidP="005D28D2">
            <w:pPr>
              <w:spacing w:line="259" w:lineRule="auto"/>
              <w:ind w:left="44"/>
              <w:jc w:val="both"/>
            </w:pPr>
            <w:r>
              <w:t xml:space="preserve">6 </w:t>
            </w:r>
          </w:p>
        </w:tc>
        <w:tc>
          <w:tcPr>
            <w:tcW w:w="995" w:type="dxa"/>
            <w:tcBorders>
              <w:top w:val="single" w:sz="4" w:space="0" w:color="000000"/>
              <w:left w:val="single" w:sz="4" w:space="0" w:color="000000"/>
              <w:bottom w:val="single" w:sz="4" w:space="0" w:color="000000"/>
              <w:right w:val="single" w:sz="4" w:space="0" w:color="000000"/>
            </w:tcBorders>
          </w:tcPr>
          <w:p w14:paraId="2F7ED1FA" w14:textId="77777777" w:rsidR="00DE5E8D" w:rsidRDefault="00DE5E8D" w:rsidP="005D28D2">
            <w:pPr>
              <w:spacing w:line="259" w:lineRule="auto"/>
              <w:ind w:left="48"/>
              <w:jc w:val="both"/>
            </w:pPr>
            <w:r>
              <w:t xml:space="preserve">0 </w:t>
            </w:r>
          </w:p>
        </w:tc>
        <w:tc>
          <w:tcPr>
            <w:tcW w:w="1006" w:type="dxa"/>
            <w:tcBorders>
              <w:top w:val="single" w:sz="4" w:space="0" w:color="000000"/>
              <w:left w:val="single" w:sz="4" w:space="0" w:color="000000"/>
              <w:bottom w:val="single" w:sz="4" w:space="0" w:color="000000"/>
              <w:right w:val="single" w:sz="4" w:space="0" w:color="000000"/>
            </w:tcBorders>
          </w:tcPr>
          <w:p w14:paraId="2F4A4381" w14:textId="77777777" w:rsidR="00DE5E8D" w:rsidRDefault="00DE5E8D" w:rsidP="005D28D2">
            <w:pPr>
              <w:spacing w:line="259" w:lineRule="auto"/>
              <w:ind w:left="47"/>
              <w:jc w:val="both"/>
            </w:pPr>
            <w:r>
              <w:t xml:space="preserve">1 </w:t>
            </w:r>
          </w:p>
        </w:tc>
      </w:tr>
      <w:tr w:rsidR="00DE5E8D" w14:paraId="6767A8C5" w14:textId="77777777">
        <w:trPr>
          <w:trHeight w:val="461"/>
        </w:trPr>
        <w:tc>
          <w:tcPr>
            <w:tcW w:w="1123" w:type="dxa"/>
            <w:tcBorders>
              <w:top w:val="single" w:sz="4" w:space="0" w:color="000000"/>
              <w:left w:val="single" w:sz="4" w:space="0" w:color="000000"/>
              <w:bottom w:val="single" w:sz="4" w:space="0" w:color="000000"/>
              <w:right w:val="single" w:sz="4" w:space="0" w:color="000000"/>
            </w:tcBorders>
          </w:tcPr>
          <w:p w14:paraId="2E2FFF0A" w14:textId="77777777" w:rsidR="00DE5E8D" w:rsidRDefault="00DE5E8D" w:rsidP="005D28D2">
            <w:pPr>
              <w:spacing w:line="259" w:lineRule="auto"/>
              <w:ind w:left="55"/>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0257E7B9" w14:textId="77777777" w:rsidR="00DE5E8D" w:rsidRDefault="00DE5E8D" w:rsidP="005D28D2">
            <w:pPr>
              <w:spacing w:line="259" w:lineRule="auto"/>
              <w:ind w:left="113"/>
              <w:jc w:val="both"/>
            </w:pPr>
            <w:r>
              <w:t xml:space="preserve">AC3 </w:t>
            </w:r>
          </w:p>
        </w:tc>
        <w:tc>
          <w:tcPr>
            <w:tcW w:w="1277" w:type="dxa"/>
            <w:tcBorders>
              <w:top w:val="single" w:sz="4" w:space="0" w:color="000000"/>
              <w:left w:val="single" w:sz="4" w:space="0" w:color="000000"/>
              <w:bottom w:val="single" w:sz="4" w:space="0" w:color="000000"/>
              <w:right w:val="single" w:sz="4" w:space="0" w:color="000000"/>
            </w:tcBorders>
          </w:tcPr>
          <w:p w14:paraId="01614375" w14:textId="77777777" w:rsidR="00DE5E8D" w:rsidRDefault="00DE5E8D" w:rsidP="005D28D2">
            <w:pPr>
              <w:spacing w:line="259" w:lineRule="auto"/>
              <w:ind w:left="115"/>
              <w:jc w:val="both"/>
            </w:pPr>
            <w:r>
              <w:t xml:space="preserve">EC2 </w:t>
            </w:r>
          </w:p>
        </w:tc>
        <w:tc>
          <w:tcPr>
            <w:tcW w:w="804" w:type="dxa"/>
            <w:tcBorders>
              <w:top w:val="single" w:sz="4" w:space="0" w:color="000000"/>
              <w:left w:val="single" w:sz="4" w:space="0" w:color="000000"/>
              <w:bottom w:val="single" w:sz="4" w:space="0" w:color="000000"/>
              <w:right w:val="nil"/>
            </w:tcBorders>
          </w:tcPr>
          <w:p w14:paraId="0B65892B" w14:textId="77777777" w:rsidR="00DE5E8D" w:rsidRDefault="00DE5E8D" w:rsidP="005D28D2">
            <w:pPr>
              <w:spacing w:line="259" w:lineRule="auto"/>
              <w:ind w:left="113"/>
              <w:jc w:val="both"/>
            </w:pPr>
            <w:r>
              <w:t xml:space="preserve">DD2 </w:t>
            </w:r>
          </w:p>
        </w:tc>
        <w:tc>
          <w:tcPr>
            <w:tcW w:w="190" w:type="dxa"/>
            <w:tcBorders>
              <w:top w:val="single" w:sz="4" w:space="0" w:color="000000"/>
              <w:left w:val="nil"/>
              <w:bottom w:val="single" w:sz="4" w:space="0" w:color="000000"/>
              <w:right w:val="single" w:sz="4" w:space="0" w:color="000000"/>
            </w:tcBorders>
          </w:tcPr>
          <w:p w14:paraId="514C00CB" w14:textId="77777777" w:rsidR="00DE5E8D" w:rsidRDefault="00DE5E8D" w:rsidP="005D28D2">
            <w:pPr>
              <w:spacing w:after="160" w:line="259" w:lineRule="auto"/>
              <w:jc w:val="both"/>
            </w:pPr>
          </w:p>
        </w:tc>
        <w:tc>
          <w:tcPr>
            <w:tcW w:w="851" w:type="dxa"/>
            <w:tcBorders>
              <w:top w:val="single" w:sz="4" w:space="0" w:color="000000"/>
              <w:left w:val="single" w:sz="4" w:space="0" w:color="000000"/>
              <w:bottom w:val="single" w:sz="4" w:space="0" w:color="000000"/>
              <w:right w:val="single" w:sz="4" w:space="0" w:color="000000"/>
            </w:tcBorders>
          </w:tcPr>
          <w:p w14:paraId="6BC75214" w14:textId="77777777" w:rsidR="00DE5E8D" w:rsidRDefault="00DE5E8D" w:rsidP="005D28D2">
            <w:pPr>
              <w:spacing w:line="259" w:lineRule="auto"/>
              <w:ind w:left="52"/>
              <w:jc w:val="both"/>
            </w:pPr>
            <w:r>
              <w:t xml:space="preserve">4 </w:t>
            </w:r>
          </w:p>
        </w:tc>
        <w:tc>
          <w:tcPr>
            <w:tcW w:w="1698" w:type="dxa"/>
            <w:tcBorders>
              <w:top w:val="single" w:sz="4" w:space="0" w:color="000000"/>
              <w:left w:val="single" w:sz="4" w:space="0" w:color="000000"/>
              <w:bottom w:val="single" w:sz="4" w:space="0" w:color="000000"/>
              <w:right w:val="single" w:sz="4" w:space="0" w:color="000000"/>
            </w:tcBorders>
          </w:tcPr>
          <w:p w14:paraId="58A4AF9E" w14:textId="77777777" w:rsidR="00DE5E8D" w:rsidRDefault="00DE5E8D" w:rsidP="005D28D2">
            <w:pPr>
              <w:spacing w:line="259" w:lineRule="auto"/>
              <w:ind w:left="44"/>
              <w:jc w:val="both"/>
            </w:pPr>
            <w:r>
              <w:t xml:space="preserve">6 </w:t>
            </w:r>
          </w:p>
        </w:tc>
        <w:tc>
          <w:tcPr>
            <w:tcW w:w="995" w:type="dxa"/>
            <w:tcBorders>
              <w:top w:val="single" w:sz="4" w:space="0" w:color="000000"/>
              <w:left w:val="single" w:sz="4" w:space="0" w:color="000000"/>
              <w:bottom w:val="single" w:sz="4" w:space="0" w:color="000000"/>
              <w:right w:val="single" w:sz="4" w:space="0" w:color="000000"/>
            </w:tcBorders>
          </w:tcPr>
          <w:p w14:paraId="40F21F08" w14:textId="77777777" w:rsidR="00DE5E8D" w:rsidRDefault="00DE5E8D" w:rsidP="005D28D2">
            <w:pPr>
              <w:spacing w:line="259" w:lineRule="auto"/>
              <w:ind w:left="48"/>
              <w:jc w:val="both"/>
            </w:pPr>
            <w:r>
              <w:t xml:space="preserve">0 </w:t>
            </w:r>
          </w:p>
        </w:tc>
        <w:tc>
          <w:tcPr>
            <w:tcW w:w="1006" w:type="dxa"/>
            <w:tcBorders>
              <w:top w:val="single" w:sz="4" w:space="0" w:color="000000"/>
              <w:left w:val="single" w:sz="4" w:space="0" w:color="000000"/>
              <w:bottom w:val="single" w:sz="4" w:space="0" w:color="000000"/>
              <w:right w:val="single" w:sz="4" w:space="0" w:color="000000"/>
            </w:tcBorders>
          </w:tcPr>
          <w:p w14:paraId="239D5F8F" w14:textId="77777777" w:rsidR="00DE5E8D" w:rsidRDefault="00DE5E8D" w:rsidP="005D28D2">
            <w:pPr>
              <w:spacing w:line="259" w:lineRule="auto"/>
              <w:ind w:left="47"/>
              <w:jc w:val="both"/>
            </w:pPr>
            <w:r>
              <w:t xml:space="preserve">1 </w:t>
            </w:r>
          </w:p>
        </w:tc>
      </w:tr>
      <w:tr w:rsidR="00DE5E8D" w14:paraId="14963CC6" w14:textId="77777777">
        <w:trPr>
          <w:trHeight w:val="746"/>
        </w:trPr>
        <w:tc>
          <w:tcPr>
            <w:tcW w:w="1123" w:type="dxa"/>
            <w:tcBorders>
              <w:top w:val="single" w:sz="4" w:space="0" w:color="000000"/>
              <w:left w:val="single" w:sz="4" w:space="0" w:color="000000"/>
              <w:bottom w:val="single" w:sz="4" w:space="0" w:color="000000"/>
              <w:right w:val="single" w:sz="4" w:space="0" w:color="000000"/>
            </w:tcBorders>
          </w:tcPr>
          <w:p w14:paraId="0EC273C6" w14:textId="77777777" w:rsidR="00DE5E8D" w:rsidRDefault="00DE5E8D" w:rsidP="005D28D2">
            <w:pPr>
              <w:spacing w:line="259" w:lineRule="auto"/>
              <w:ind w:left="55"/>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54E01D1D" w14:textId="77777777" w:rsidR="00DE5E8D" w:rsidRDefault="00DE5E8D" w:rsidP="005D28D2">
            <w:pPr>
              <w:spacing w:line="259" w:lineRule="auto"/>
              <w:ind w:left="113"/>
              <w:jc w:val="both"/>
            </w:pPr>
            <w:r>
              <w:t xml:space="preserve">AC3 </w:t>
            </w:r>
          </w:p>
        </w:tc>
        <w:tc>
          <w:tcPr>
            <w:tcW w:w="1277" w:type="dxa"/>
            <w:tcBorders>
              <w:top w:val="single" w:sz="4" w:space="0" w:color="000000"/>
              <w:left w:val="single" w:sz="4" w:space="0" w:color="000000"/>
              <w:bottom w:val="single" w:sz="4" w:space="0" w:color="000000"/>
              <w:right w:val="single" w:sz="4" w:space="0" w:color="000000"/>
            </w:tcBorders>
          </w:tcPr>
          <w:p w14:paraId="34C9C57E" w14:textId="77777777" w:rsidR="00DE5E8D" w:rsidRDefault="00DE5E8D" w:rsidP="005D28D2">
            <w:pPr>
              <w:spacing w:line="259" w:lineRule="auto"/>
              <w:ind w:left="115"/>
              <w:jc w:val="both"/>
            </w:pPr>
            <w:r>
              <w:t xml:space="preserve">EC3 </w:t>
            </w:r>
          </w:p>
        </w:tc>
        <w:tc>
          <w:tcPr>
            <w:tcW w:w="804" w:type="dxa"/>
            <w:tcBorders>
              <w:top w:val="single" w:sz="4" w:space="0" w:color="000000"/>
              <w:left w:val="single" w:sz="4" w:space="0" w:color="000000"/>
              <w:bottom w:val="single" w:sz="4" w:space="0" w:color="000000"/>
              <w:right w:val="nil"/>
            </w:tcBorders>
          </w:tcPr>
          <w:p w14:paraId="3BAA3217" w14:textId="77777777" w:rsidR="00DE5E8D" w:rsidRDefault="00DE5E8D" w:rsidP="005D28D2">
            <w:pPr>
              <w:spacing w:line="259" w:lineRule="auto"/>
              <w:ind w:left="113"/>
              <w:jc w:val="both"/>
            </w:pPr>
            <w:r>
              <w:t xml:space="preserve">DD1 DD2 </w:t>
            </w:r>
          </w:p>
        </w:tc>
        <w:tc>
          <w:tcPr>
            <w:tcW w:w="190" w:type="dxa"/>
            <w:tcBorders>
              <w:top w:val="single" w:sz="4" w:space="0" w:color="000000"/>
              <w:left w:val="nil"/>
              <w:bottom w:val="single" w:sz="4" w:space="0" w:color="000000"/>
              <w:right w:val="single" w:sz="4" w:space="0" w:color="000000"/>
            </w:tcBorders>
          </w:tcPr>
          <w:p w14:paraId="0B50627E" w14:textId="77777777" w:rsidR="00DE5E8D" w:rsidRDefault="00DE5E8D" w:rsidP="005D28D2">
            <w:pPr>
              <w:spacing w:line="259" w:lineRule="auto"/>
              <w:jc w:val="both"/>
            </w:pPr>
            <w:r>
              <w:t xml:space="preserve">/ </w:t>
            </w:r>
          </w:p>
        </w:tc>
        <w:tc>
          <w:tcPr>
            <w:tcW w:w="851" w:type="dxa"/>
            <w:tcBorders>
              <w:top w:val="single" w:sz="4" w:space="0" w:color="000000"/>
              <w:left w:val="single" w:sz="4" w:space="0" w:color="000000"/>
              <w:bottom w:val="single" w:sz="4" w:space="0" w:color="000000"/>
              <w:right w:val="single" w:sz="4" w:space="0" w:color="000000"/>
            </w:tcBorders>
          </w:tcPr>
          <w:p w14:paraId="25DF2FDA" w14:textId="77777777" w:rsidR="00DE5E8D" w:rsidRDefault="00DE5E8D" w:rsidP="005D28D2">
            <w:pPr>
              <w:spacing w:line="259" w:lineRule="auto"/>
              <w:ind w:left="52"/>
              <w:jc w:val="both"/>
            </w:pPr>
            <w:r>
              <w:t xml:space="preserve">4 </w:t>
            </w:r>
          </w:p>
        </w:tc>
        <w:tc>
          <w:tcPr>
            <w:tcW w:w="1698" w:type="dxa"/>
            <w:tcBorders>
              <w:top w:val="single" w:sz="4" w:space="0" w:color="000000"/>
              <w:left w:val="single" w:sz="4" w:space="0" w:color="000000"/>
              <w:bottom w:val="single" w:sz="4" w:space="0" w:color="000000"/>
              <w:right w:val="single" w:sz="4" w:space="0" w:color="000000"/>
            </w:tcBorders>
          </w:tcPr>
          <w:p w14:paraId="7E3B7AE2" w14:textId="77777777" w:rsidR="00DE5E8D" w:rsidRDefault="00DE5E8D" w:rsidP="005D28D2">
            <w:pPr>
              <w:spacing w:line="259" w:lineRule="auto"/>
              <w:ind w:left="44"/>
              <w:jc w:val="both"/>
            </w:pPr>
            <w:r>
              <w:t xml:space="preserve">6 </w:t>
            </w:r>
          </w:p>
        </w:tc>
        <w:tc>
          <w:tcPr>
            <w:tcW w:w="995" w:type="dxa"/>
            <w:tcBorders>
              <w:top w:val="single" w:sz="4" w:space="0" w:color="000000"/>
              <w:left w:val="single" w:sz="4" w:space="0" w:color="000000"/>
              <w:bottom w:val="single" w:sz="4" w:space="0" w:color="000000"/>
              <w:right w:val="single" w:sz="4" w:space="0" w:color="000000"/>
            </w:tcBorders>
          </w:tcPr>
          <w:p w14:paraId="4AE63540" w14:textId="77777777" w:rsidR="00DE5E8D" w:rsidRDefault="00DE5E8D" w:rsidP="005D28D2">
            <w:pPr>
              <w:spacing w:line="259" w:lineRule="auto"/>
              <w:ind w:left="48"/>
              <w:jc w:val="both"/>
            </w:pPr>
            <w:r>
              <w:t xml:space="preserve">0 </w:t>
            </w:r>
          </w:p>
        </w:tc>
        <w:tc>
          <w:tcPr>
            <w:tcW w:w="1006" w:type="dxa"/>
            <w:tcBorders>
              <w:top w:val="single" w:sz="4" w:space="0" w:color="000000"/>
              <w:left w:val="single" w:sz="4" w:space="0" w:color="000000"/>
              <w:bottom w:val="single" w:sz="4" w:space="0" w:color="000000"/>
              <w:right w:val="single" w:sz="4" w:space="0" w:color="000000"/>
            </w:tcBorders>
          </w:tcPr>
          <w:p w14:paraId="7C95A98B" w14:textId="77777777" w:rsidR="00DE5E8D" w:rsidRDefault="00DE5E8D" w:rsidP="005D28D2">
            <w:pPr>
              <w:spacing w:line="259" w:lineRule="auto"/>
              <w:ind w:left="47"/>
              <w:jc w:val="both"/>
            </w:pPr>
            <w:r>
              <w:t xml:space="preserve">1 </w:t>
            </w:r>
          </w:p>
        </w:tc>
      </w:tr>
      <w:tr w:rsidR="00DE5E8D" w14:paraId="23FAFBD0" w14:textId="77777777">
        <w:trPr>
          <w:trHeight w:val="461"/>
        </w:trPr>
        <w:tc>
          <w:tcPr>
            <w:tcW w:w="1123" w:type="dxa"/>
            <w:tcBorders>
              <w:top w:val="single" w:sz="4" w:space="0" w:color="000000"/>
              <w:left w:val="single" w:sz="4" w:space="0" w:color="000000"/>
              <w:bottom w:val="single" w:sz="4" w:space="0" w:color="000000"/>
              <w:right w:val="single" w:sz="4" w:space="0" w:color="000000"/>
            </w:tcBorders>
          </w:tcPr>
          <w:p w14:paraId="62A63465" w14:textId="77777777" w:rsidR="00DE5E8D" w:rsidRDefault="00DE5E8D" w:rsidP="005D28D2">
            <w:pPr>
              <w:spacing w:line="259" w:lineRule="auto"/>
              <w:ind w:left="55"/>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1D34F6F0" w14:textId="77777777" w:rsidR="00DE5E8D" w:rsidRDefault="00DE5E8D" w:rsidP="005D28D2">
            <w:pPr>
              <w:spacing w:line="259" w:lineRule="auto"/>
              <w:ind w:left="113"/>
              <w:jc w:val="both"/>
            </w:pPr>
            <w:r>
              <w:t xml:space="preserve">AC4 </w:t>
            </w:r>
          </w:p>
        </w:tc>
        <w:tc>
          <w:tcPr>
            <w:tcW w:w="1277" w:type="dxa"/>
            <w:tcBorders>
              <w:top w:val="single" w:sz="4" w:space="0" w:color="000000"/>
              <w:left w:val="single" w:sz="4" w:space="0" w:color="000000"/>
              <w:bottom w:val="single" w:sz="4" w:space="0" w:color="000000"/>
              <w:right w:val="single" w:sz="4" w:space="0" w:color="000000"/>
            </w:tcBorders>
          </w:tcPr>
          <w:p w14:paraId="13F20C6A" w14:textId="77777777" w:rsidR="00DE5E8D" w:rsidRDefault="00DE5E8D" w:rsidP="005D28D2">
            <w:pPr>
              <w:spacing w:line="259" w:lineRule="auto"/>
              <w:ind w:left="115"/>
              <w:jc w:val="both"/>
            </w:pPr>
            <w:r>
              <w:t xml:space="preserve">EC1 </w:t>
            </w:r>
          </w:p>
        </w:tc>
        <w:tc>
          <w:tcPr>
            <w:tcW w:w="804" w:type="dxa"/>
            <w:tcBorders>
              <w:top w:val="single" w:sz="4" w:space="0" w:color="000000"/>
              <w:left w:val="single" w:sz="4" w:space="0" w:color="000000"/>
              <w:bottom w:val="single" w:sz="4" w:space="0" w:color="000000"/>
              <w:right w:val="nil"/>
            </w:tcBorders>
          </w:tcPr>
          <w:p w14:paraId="47D2ECF7" w14:textId="77777777" w:rsidR="00DE5E8D" w:rsidRDefault="00DE5E8D" w:rsidP="005D28D2">
            <w:pPr>
              <w:spacing w:line="259" w:lineRule="auto"/>
              <w:ind w:left="113"/>
              <w:jc w:val="both"/>
            </w:pPr>
            <w:r>
              <w:t xml:space="preserve">DD1 </w:t>
            </w:r>
          </w:p>
        </w:tc>
        <w:tc>
          <w:tcPr>
            <w:tcW w:w="190" w:type="dxa"/>
            <w:tcBorders>
              <w:top w:val="single" w:sz="4" w:space="0" w:color="000000"/>
              <w:left w:val="nil"/>
              <w:bottom w:val="single" w:sz="4" w:space="0" w:color="000000"/>
              <w:right w:val="single" w:sz="4" w:space="0" w:color="000000"/>
            </w:tcBorders>
          </w:tcPr>
          <w:p w14:paraId="01D98AE3" w14:textId="77777777" w:rsidR="00DE5E8D" w:rsidRDefault="00DE5E8D" w:rsidP="005D28D2">
            <w:pPr>
              <w:spacing w:after="160" w:line="259" w:lineRule="auto"/>
              <w:jc w:val="both"/>
            </w:pPr>
          </w:p>
        </w:tc>
        <w:tc>
          <w:tcPr>
            <w:tcW w:w="851" w:type="dxa"/>
            <w:tcBorders>
              <w:top w:val="single" w:sz="4" w:space="0" w:color="000000"/>
              <w:left w:val="single" w:sz="4" w:space="0" w:color="000000"/>
              <w:bottom w:val="single" w:sz="4" w:space="0" w:color="000000"/>
              <w:right w:val="single" w:sz="4" w:space="0" w:color="000000"/>
            </w:tcBorders>
          </w:tcPr>
          <w:p w14:paraId="11B1E110" w14:textId="77777777" w:rsidR="00DE5E8D" w:rsidRDefault="00DE5E8D" w:rsidP="005D28D2">
            <w:pPr>
              <w:spacing w:line="259" w:lineRule="auto"/>
              <w:ind w:left="52"/>
              <w:jc w:val="both"/>
            </w:pPr>
            <w:r>
              <w:t xml:space="preserve">3 </w:t>
            </w:r>
          </w:p>
        </w:tc>
        <w:tc>
          <w:tcPr>
            <w:tcW w:w="1698" w:type="dxa"/>
            <w:tcBorders>
              <w:top w:val="single" w:sz="4" w:space="0" w:color="000000"/>
              <w:left w:val="single" w:sz="4" w:space="0" w:color="000000"/>
              <w:bottom w:val="single" w:sz="4" w:space="0" w:color="000000"/>
              <w:right w:val="single" w:sz="4" w:space="0" w:color="000000"/>
            </w:tcBorders>
          </w:tcPr>
          <w:p w14:paraId="7013D7F0" w14:textId="77777777" w:rsidR="00DE5E8D" w:rsidRDefault="00DE5E8D" w:rsidP="005D28D2">
            <w:pPr>
              <w:spacing w:line="259" w:lineRule="auto"/>
              <w:ind w:left="44"/>
              <w:jc w:val="both"/>
            </w:pPr>
            <w:r>
              <w:t xml:space="preserve">5 </w:t>
            </w:r>
          </w:p>
        </w:tc>
        <w:tc>
          <w:tcPr>
            <w:tcW w:w="995" w:type="dxa"/>
            <w:tcBorders>
              <w:top w:val="single" w:sz="4" w:space="0" w:color="000000"/>
              <w:left w:val="single" w:sz="4" w:space="0" w:color="000000"/>
              <w:bottom w:val="single" w:sz="4" w:space="0" w:color="000000"/>
              <w:right w:val="single" w:sz="4" w:space="0" w:color="000000"/>
            </w:tcBorders>
          </w:tcPr>
          <w:p w14:paraId="444FFAB6" w14:textId="77777777" w:rsidR="00DE5E8D" w:rsidRDefault="00DE5E8D" w:rsidP="005D28D2">
            <w:pPr>
              <w:spacing w:line="259" w:lineRule="auto"/>
              <w:ind w:left="48"/>
              <w:jc w:val="both"/>
            </w:pPr>
            <w:r>
              <w:t xml:space="preserve">0 </w:t>
            </w:r>
          </w:p>
        </w:tc>
        <w:tc>
          <w:tcPr>
            <w:tcW w:w="1006" w:type="dxa"/>
            <w:tcBorders>
              <w:top w:val="single" w:sz="4" w:space="0" w:color="000000"/>
              <w:left w:val="single" w:sz="4" w:space="0" w:color="000000"/>
              <w:bottom w:val="single" w:sz="4" w:space="0" w:color="000000"/>
              <w:right w:val="single" w:sz="4" w:space="0" w:color="000000"/>
            </w:tcBorders>
          </w:tcPr>
          <w:p w14:paraId="4B5200F1" w14:textId="77777777" w:rsidR="00DE5E8D" w:rsidRDefault="00DE5E8D" w:rsidP="005D28D2">
            <w:pPr>
              <w:spacing w:line="259" w:lineRule="auto"/>
              <w:ind w:left="47"/>
              <w:jc w:val="both"/>
            </w:pPr>
            <w:r>
              <w:t xml:space="preserve">1 </w:t>
            </w:r>
          </w:p>
        </w:tc>
      </w:tr>
      <w:tr w:rsidR="00DE5E8D" w14:paraId="57098F65" w14:textId="77777777">
        <w:trPr>
          <w:trHeight w:val="458"/>
        </w:trPr>
        <w:tc>
          <w:tcPr>
            <w:tcW w:w="1123" w:type="dxa"/>
            <w:tcBorders>
              <w:top w:val="single" w:sz="4" w:space="0" w:color="000000"/>
              <w:left w:val="single" w:sz="4" w:space="0" w:color="000000"/>
              <w:bottom w:val="single" w:sz="4" w:space="0" w:color="000000"/>
              <w:right w:val="single" w:sz="4" w:space="0" w:color="000000"/>
            </w:tcBorders>
          </w:tcPr>
          <w:p w14:paraId="6E9B215E" w14:textId="77777777" w:rsidR="00DE5E8D" w:rsidRDefault="00DE5E8D" w:rsidP="005D28D2">
            <w:pPr>
              <w:spacing w:line="259" w:lineRule="auto"/>
              <w:ind w:left="55"/>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505C05F0" w14:textId="77777777" w:rsidR="00DE5E8D" w:rsidRDefault="00DE5E8D" w:rsidP="005D28D2">
            <w:pPr>
              <w:spacing w:line="259" w:lineRule="auto"/>
              <w:ind w:left="113"/>
              <w:jc w:val="both"/>
            </w:pPr>
            <w:r>
              <w:t xml:space="preserve">AC4 </w:t>
            </w:r>
          </w:p>
        </w:tc>
        <w:tc>
          <w:tcPr>
            <w:tcW w:w="1277" w:type="dxa"/>
            <w:tcBorders>
              <w:top w:val="single" w:sz="4" w:space="0" w:color="000000"/>
              <w:left w:val="single" w:sz="4" w:space="0" w:color="000000"/>
              <w:bottom w:val="single" w:sz="4" w:space="0" w:color="000000"/>
              <w:right w:val="single" w:sz="4" w:space="0" w:color="000000"/>
            </w:tcBorders>
          </w:tcPr>
          <w:p w14:paraId="755CAC83" w14:textId="77777777" w:rsidR="00DE5E8D" w:rsidRDefault="00DE5E8D" w:rsidP="005D28D2">
            <w:pPr>
              <w:spacing w:line="259" w:lineRule="auto"/>
              <w:ind w:left="115"/>
              <w:jc w:val="both"/>
            </w:pPr>
            <w:r>
              <w:t xml:space="preserve">EC1 </w:t>
            </w:r>
          </w:p>
        </w:tc>
        <w:tc>
          <w:tcPr>
            <w:tcW w:w="804" w:type="dxa"/>
            <w:tcBorders>
              <w:top w:val="single" w:sz="4" w:space="0" w:color="000000"/>
              <w:left w:val="single" w:sz="4" w:space="0" w:color="000000"/>
              <w:bottom w:val="single" w:sz="4" w:space="0" w:color="000000"/>
              <w:right w:val="nil"/>
            </w:tcBorders>
          </w:tcPr>
          <w:p w14:paraId="7F53261B" w14:textId="77777777" w:rsidR="00DE5E8D" w:rsidRDefault="00DE5E8D" w:rsidP="005D28D2">
            <w:pPr>
              <w:spacing w:line="259" w:lineRule="auto"/>
              <w:ind w:left="113"/>
              <w:jc w:val="both"/>
            </w:pPr>
            <w:r>
              <w:t xml:space="preserve">DD2 </w:t>
            </w:r>
          </w:p>
        </w:tc>
        <w:tc>
          <w:tcPr>
            <w:tcW w:w="190" w:type="dxa"/>
            <w:tcBorders>
              <w:top w:val="single" w:sz="4" w:space="0" w:color="000000"/>
              <w:left w:val="nil"/>
              <w:bottom w:val="single" w:sz="4" w:space="0" w:color="000000"/>
              <w:right w:val="single" w:sz="4" w:space="0" w:color="000000"/>
            </w:tcBorders>
          </w:tcPr>
          <w:p w14:paraId="33E9D837" w14:textId="77777777" w:rsidR="00DE5E8D" w:rsidRDefault="00DE5E8D" w:rsidP="005D28D2">
            <w:pPr>
              <w:spacing w:after="160" w:line="259" w:lineRule="auto"/>
              <w:jc w:val="both"/>
            </w:pPr>
          </w:p>
        </w:tc>
        <w:tc>
          <w:tcPr>
            <w:tcW w:w="851" w:type="dxa"/>
            <w:tcBorders>
              <w:top w:val="single" w:sz="4" w:space="0" w:color="000000"/>
              <w:left w:val="single" w:sz="4" w:space="0" w:color="000000"/>
              <w:bottom w:val="single" w:sz="4" w:space="0" w:color="000000"/>
              <w:right w:val="single" w:sz="4" w:space="0" w:color="000000"/>
            </w:tcBorders>
          </w:tcPr>
          <w:p w14:paraId="2D1879F1" w14:textId="77777777" w:rsidR="00DE5E8D" w:rsidRDefault="00DE5E8D" w:rsidP="005D28D2">
            <w:pPr>
              <w:spacing w:line="259" w:lineRule="auto"/>
              <w:ind w:left="52"/>
              <w:jc w:val="both"/>
            </w:pPr>
            <w:r>
              <w:t xml:space="preserve">4 </w:t>
            </w:r>
          </w:p>
        </w:tc>
        <w:tc>
          <w:tcPr>
            <w:tcW w:w="1698" w:type="dxa"/>
            <w:tcBorders>
              <w:top w:val="single" w:sz="4" w:space="0" w:color="000000"/>
              <w:left w:val="single" w:sz="4" w:space="0" w:color="000000"/>
              <w:bottom w:val="single" w:sz="4" w:space="0" w:color="000000"/>
              <w:right w:val="single" w:sz="4" w:space="0" w:color="000000"/>
            </w:tcBorders>
          </w:tcPr>
          <w:p w14:paraId="1F0AE2BA" w14:textId="77777777" w:rsidR="00DE5E8D" w:rsidRDefault="00DE5E8D" w:rsidP="005D28D2">
            <w:pPr>
              <w:spacing w:line="259" w:lineRule="auto"/>
              <w:ind w:left="44"/>
              <w:jc w:val="both"/>
            </w:pPr>
            <w:r>
              <w:t xml:space="preserve">6 </w:t>
            </w:r>
          </w:p>
        </w:tc>
        <w:tc>
          <w:tcPr>
            <w:tcW w:w="995" w:type="dxa"/>
            <w:tcBorders>
              <w:top w:val="single" w:sz="4" w:space="0" w:color="000000"/>
              <w:left w:val="single" w:sz="4" w:space="0" w:color="000000"/>
              <w:bottom w:val="single" w:sz="4" w:space="0" w:color="000000"/>
              <w:right w:val="single" w:sz="4" w:space="0" w:color="000000"/>
            </w:tcBorders>
          </w:tcPr>
          <w:p w14:paraId="7FA8BAAE" w14:textId="77777777" w:rsidR="00DE5E8D" w:rsidRDefault="00DE5E8D" w:rsidP="005D28D2">
            <w:pPr>
              <w:spacing w:line="259" w:lineRule="auto"/>
              <w:ind w:left="48"/>
              <w:jc w:val="both"/>
            </w:pPr>
            <w:r>
              <w:t xml:space="preserve">0 </w:t>
            </w:r>
          </w:p>
        </w:tc>
        <w:tc>
          <w:tcPr>
            <w:tcW w:w="1006" w:type="dxa"/>
            <w:tcBorders>
              <w:top w:val="single" w:sz="4" w:space="0" w:color="000000"/>
              <w:left w:val="single" w:sz="4" w:space="0" w:color="000000"/>
              <w:bottom w:val="single" w:sz="4" w:space="0" w:color="000000"/>
              <w:right w:val="single" w:sz="4" w:space="0" w:color="000000"/>
            </w:tcBorders>
          </w:tcPr>
          <w:p w14:paraId="070E9F7F" w14:textId="77777777" w:rsidR="00DE5E8D" w:rsidRDefault="00DE5E8D" w:rsidP="005D28D2">
            <w:pPr>
              <w:spacing w:line="259" w:lineRule="auto"/>
              <w:ind w:left="47"/>
              <w:jc w:val="both"/>
            </w:pPr>
            <w:r>
              <w:t xml:space="preserve">1 </w:t>
            </w:r>
          </w:p>
        </w:tc>
      </w:tr>
      <w:tr w:rsidR="00DE5E8D" w14:paraId="47DD219B" w14:textId="77777777">
        <w:trPr>
          <w:trHeight w:val="461"/>
        </w:trPr>
        <w:tc>
          <w:tcPr>
            <w:tcW w:w="1123" w:type="dxa"/>
            <w:tcBorders>
              <w:top w:val="single" w:sz="4" w:space="0" w:color="000000"/>
              <w:left w:val="single" w:sz="4" w:space="0" w:color="000000"/>
              <w:bottom w:val="single" w:sz="4" w:space="0" w:color="000000"/>
              <w:right w:val="single" w:sz="4" w:space="0" w:color="000000"/>
            </w:tcBorders>
          </w:tcPr>
          <w:p w14:paraId="24CF01BD" w14:textId="77777777" w:rsidR="00DE5E8D" w:rsidRDefault="00DE5E8D" w:rsidP="005D28D2">
            <w:pPr>
              <w:spacing w:line="259" w:lineRule="auto"/>
              <w:ind w:left="55"/>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348286A7" w14:textId="77777777" w:rsidR="00DE5E8D" w:rsidRDefault="00DE5E8D" w:rsidP="005D28D2">
            <w:pPr>
              <w:spacing w:line="259" w:lineRule="auto"/>
              <w:ind w:left="113"/>
              <w:jc w:val="both"/>
            </w:pPr>
            <w:r>
              <w:t xml:space="preserve">AC4 </w:t>
            </w:r>
          </w:p>
        </w:tc>
        <w:tc>
          <w:tcPr>
            <w:tcW w:w="1277" w:type="dxa"/>
            <w:tcBorders>
              <w:top w:val="single" w:sz="4" w:space="0" w:color="000000"/>
              <w:left w:val="single" w:sz="4" w:space="0" w:color="000000"/>
              <w:bottom w:val="single" w:sz="4" w:space="0" w:color="000000"/>
              <w:right w:val="single" w:sz="4" w:space="0" w:color="000000"/>
            </w:tcBorders>
          </w:tcPr>
          <w:p w14:paraId="0E748A17" w14:textId="77777777" w:rsidR="00DE5E8D" w:rsidRDefault="00DE5E8D" w:rsidP="005D28D2">
            <w:pPr>
              <w:spacing w:line="259" w:lineRule="auto"/>
              <w:ind w:left="115"/>
              <w:jc w:val="both"/>
            </w:pPr>
            <w:r>
              <w:t xml:space="preserve">EC2 </w:t>
            </w:r>
          </w:p>
        </w:tc>
        <w:tc>
          <w:tcPr>
            <w:tcW w:w="804" w:type="dxa"/>
            <w:tcBorders>
              <w:top w:val="single" w:sz="4" w:space="0" w:color="000000"/>
              <w:left w:val="single" w:sz="4" w:space="0" w:color="000000"/>
              <w:bottom w:val="single" w:sz="4" w:space="0" w:color="000000"/>
              <w:right w:val="nil"/>
            </w:tcBorders>
          </w:tcPr>
          <w:p w14:paraId="27E24A88" w14:textId="77777777" w:rsidR="00DE5E8D" w:rsidRDefault="00DE5E8D" w:rsidP="005D28D2">
            <w:pPr>
              <w:spacing w:line="259" w:lineRule="auto"/>
              <w:ind w:left="113"/>
              <w:jc w:val="both"/>
            </w:pPr>
            <w:r>
              <w:t xml:space="preserve">DD1 </w:t>
            </w:r>
          </w:p>
        </w:tc>
        <w:tc>
          <w:tcPr>
            <w:tcW w:w="190" w:type="dxa"/>
            <w:tcBorders>
              <w:top w:val="single" w:sz="4" w:space="0" w:color="000000"/>
              <w:left w:val="nil"/>
              <w:bottom w:val="single" w:sz="4" w:space="0" w:color="000000"/>
              <w:right w:val="single" w:sz="4" w:space="0" w:color="000000"/>
            </w:tcBorders>
          </w:tcPr>
          <w:p w14:paraId="2F520365" w14:textId="77777777" w:rsidR="00DE5E8D" w:rsidRDefault="00DE5E8D" w:rsidP="005D28D2">
            <w:pPr>
              <w:spacing w:after="160" w:line="259" w:lineRule="auto"/>
              <w:jc w:val="both"/>
            </w:pPr>
          </w:p>
        </w:tc>
        <w:tc>
          <w:tcPr>
            <w:tcW w:w="851" w:type="dxa"/>
            <w:tcBorders>
              <w:top w:val="single" w:sz="4" w:space="0" w:color="000000"/>
              <w:left w:val="single" w:sz="4" w:space="0" w:color="000000"/>
              <w:bottom w:val="single" w:sz="4" w:space="0" w:color="000000"/>
              <w:right w:val="single" w:sz="4" w:space="0" w:color="000000"/>
            </w:tcBorders>
          </w:tcPr>
          <w:p w14:paraId="7859182C" w14:textId="77777777" w:rsidR="00DE5E8D" w:rsidRDefault="00DE5E8D" w:rsidP="005D28D2">
            <w:pPr>
              <w:spacing w:line="259" w:lineRule="auto"/>
              <w:ind w:left="52"/>
              <w:jc w:val="both"/>
            </w:pPr>
            <w:r>
              <w:t xml:space="preserve">4 </w:t>
            </w:r>
          </w:p>
        </w:tc>
        <w:tc>
          <w:tcPr>
            <w:tcW w:w="1698" w:type="dxa"/>
            <w:tcBorders>
              <w:top w:val="single" w:sz="4" w:space="0" w:color="000000"/>
              <w:left w:val="single" w:sz="4" w:space="0" w:color="000000"/>
              <w:bottom w:val="single" w:sz="4" w:space="0" w:color="000000"/>
              <w:right w:val="single" w:sz="4" w:space="0" w:color="000000"/>
            </w:tcBorders>
          </w:tcPr>
          <w:p w14:paraId="0D015210" w14:textId="77777777" w:rsidR="00DE5E8D" w:rsidRDefault="00DE5E8D" w:rsidP="005D28D2">
            <w:pPr>
              <w:spacing w:line="259" w:lineRule="auto"/>
              <w:ind w:left="44"/>
              <w:jc w:val="both"/>
            </w:pPr>
            <w:r>
              <w:t xml:space="preserve">6 </w:t>
            </w:r>
          </w:p>
        </w:tc>
        <w:tc>
          <w:tcPr>
            <w:tcW w:w="995" w:type="dxa"/>
            <w:tcBorders>
              <w:top w:val="single" w:sz="4" w:space="0" w:color="000000"/>
              <w:left w:val="single" w:sz="4" w:space="0" w:color="000000"/>
              <w:bottom w:val="single" w:sz="4" w:space="0" w:color="000000"/>
              <w:right w:val="single" w:sz="4" w:space="0" w:color="000000"/>
            </w:tcBorders>
          </w:tcPr>
          <w:p w14:paraId="06B5EFE1" w14:textId="77777777" w:rsidR="00DE5E8D" w:rsidRDefault="00DE5E8D" w:rsidP="005D28D2">
            <w:pPr>
              <w:spacing w:line="259" w:lineRule="auto"/>
              <w:ind w:left="48"/>
              <w:jc w:val="both"/>
            </w:pPr>
            <w:r>
              <w:t xml:space="preserve">0 </w:t>
            </w:r>
          </w:p>
        </w:tc>
        <w:tc>
          <w:tcPr>
            <w:tcW w:w="1006" w:type="dxa"/>
            <w:tcBorders>
              <w:top w:val="single" w:sz="4" w:space="0" w:color="000000"/>
              <w:left w:val="single" w:sz="4" w:space="0" w:color="000000"/>
              <w:bottom w:val="single" w:sz="4" w:space="0" w:color="000000"/>
              <w:right w:val="single" w:sz="4" w:space="0" w:color="000000"/>
            </w:tcBorders>
          </w:tcPr>
          <w:p w14:paraId="0CC049D5" w14:textId="77777777" w:rsidR="00DE5E8D" w:rsidRDefault="00DE5E8D" w:rsidP="005D28D2">
            <w:pPr>
              <w:spacing w:line="259" w:lineRule="auto"/>
              <w:ind w:left="47"/>
              <w:jc w:val="both"/>
            </w:pPr>
            <w:r>
              <w:t xml:space="preserve">1 </w:t>
            </w:r>
          </w:p>
        </w:tc>
      </w:tr>
      <w:tr w:rsidR="00DE5E8D" w14:paraId="4D6A8CC0" w14:textId="77777777">
        <w:trPr>
          <w:trHeight w:val="458"/>
        </w:trPr>
        <w:tc>
          <w:tcPr>
            <w:tcW w:w="1123" w:type="dxa"/>
            <w:tcBorders>
              <w:top w:val="single" w:sz="4" w:space="0" w:color="000000"/>
              <w:left w:val="single" w:sz="4" w:space="0" w:color="000000"/>
              <w:bottom w:val="single" w:sz="4" w:space="0" w:color="000000"/>
              <w:right w:val="single" w:sz="4" w:space="0" w:color="000000"/>
            </w:tcBorders>
          </w:tcPr>
          <w:p w14:paraId="095F1E1D" w14:textId="77777777" w:rsidR="00DE5E8D" w:rsidRDefault="00DE5E8D" w:rsidP="005D28D2">
            <w:pPr>
              <w:spacing w:line="259" w:lineRule="auto"/>
              <w:ind w:left="55"/>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2112FA1B" w14:textId="77777777" w:rsidR="00DE5E8D" w:rsidRDefault="00DE5E8D" w:rsidP="005D28D2">
            <w:pPr>
              <w:spacing w:line="259" w:lineRule="auto"/>
              <w:ind w:left="113"/>
              <w:jc w:val="both"/>
            </w:pPr>
            <w:r>
              <w:t xml:space="preserve">AC4 </w:t>
            </w:r>
          </w:p>
        </w:tc>
        <w:tc>
          <w:tcPr>
            <w:tcW w:w="1277" w:type="dxa"/>
            <w:tcBorders>
              <w:top w:val="single" w:sz="4" w:space="0" w:color="000000"/>
              <w:left w:val="single" w:sz="4" w:space="0" w:color="000000"/>
              <w:bottom w:val="single" w:sz="4" w:space="0" w:color="000000"/>
              <w:right w:val="single" w:sz="4" w:space="0" w:color="000000"/>
            </w:tcBorders>
          </w:tcPr>
          <w:p w14:paraId="7011A0CB" w14:textId="77777777" w:rsidR="00DE5E8D" w:rsidRDefault="00DE5E8D" w:rsidP="005D28D2">
            <w:pPr>
              <w:spacing w:line="259" w:lineRule="auto"/>
              <w:ind w:left="115"/>
              <w:jc w:val="both"/>
            </w:pPr>
            <w:r>
              <w:t xml:space="preserve">EC2 </w:t>
            </w:r>
          </w:p>
        </w:tc>
        <w:tc>
          <w:tcPr>
            <w:tcW w:w="804" w:type="dxa"/>
            <w:tcBorders>
              <w:top w:val="single" w:sz="4" w:space="0" w:color="000000"/>
              <w:left w:val="single" w:sz="4" w:space="0" w:color="000000"/>
              <w:bottom w:val="single" w:sz="4" w:space="0" w:color="000000"/>
              <w:right w:val="nil"/>
            </w:tcBorders>
          </w:tcPr>
          <w:p w14:paraId="6F52746B" w14:textId="77777777" w:rsidR="00DE5E8D" w:rsidRDefault="00DE5E8D" w:rsidP="005D28D2">
            <w:pPr>
              <w:spacing w:line="259" w:lineRule="auto"/>
              <w:ind w:left="113"/>
              <w:jc w:val="both"/>
            </w:pPr>
            <w:r>
              <w:t xml:space="preserve">DD2 </w:t>
            </w:r>
          </w:p>
        </w:tc>
        <w:tc>
          <w:tcPr>
            <w:tcW w:w="190" w:type="dxa"/>
            <w:tcBorders>
              <w:top w:val="single" w:sz="4" w:space="0" w:color="000000"/>
              <w:left w:val="nil"/>
              <w:bottom w:val="single" w:sz="4" w:space="0" w:color="000000"/>
              <w:right w:val="single" w:sz="4" w:space="0" w:color="000000"/>
            </w:tcBorders>
          </w:tcPr>
          <w:p w14:paraId="494923A2" w14:textId="77777777" w:rsidR="00DE5E8D" w:rsidRDefault="00DE5E8D" w:rsidP="005D28D2">
            <w:pPr>
              <w:spacing w:after="160" w:line="259" w:lineRule="auto"/>
              <w:jc w:val="both"/>
            </w:pPr>
          </w:p>
        </w:tc>
        <w:tc>
          <w:tcPr>
            <w:tcW w:w="851" w:type="dxa"/>
            <w:tcBorders>
              <w:top w:val="single" w:sz="4" w:space="0" w:color="000000"/>
              <w:left w:val="single" w:sz="4" w:space="0" w:color="000000"/>
              <w:bottom w:val="single" w:sz="4" w:space="0" w:color="000000"/>
              <w:right w:val="single" w:sz="4" w:space="0" w:color="000000"/>
            </w:tcBorders>
          </w:tcPr>
          <w:p w14:paraId="15E8D3F2" w14:textId="77777777" w:rsidR="00DE5E8D" w:rsidRDefault="00DE5E8D" w:rsidP="005D28D2">
            <w:pPr>
              <w:spacing w:line="259" w:lineRule="auto"/>
              <w:ind w:left="52"/>
              <w:jc w:val="both"/>
            </w:pPr>
            <w:r>
              <w:t xml:space="preserve">4 </w:t>
            </w:r>
          </w:p>
        </w:tc>
        <w:tc>
          <w:tcPr>
            <w:tcW w:w="1698" w:type="dxa"/>
            <w:tcBorders>
              <w:top w:val="single" w:sz="4" w:space="0" w:color="000000"/>
              <w:left w:val="single" w:sz="4" w:space="0" w:color="000000"/>
              <w:bottom w:val="single" w:sz="4" w:space="0" w:color="000000"/>
              <w:right w:val="single" w:sz="4" w:space="0" w:color="000000"/>
            </w:tcBorders>
          </w:tcPr>
          <w:p w14:paraId="2017B971" w14:textId="77777777" w:rsidR="00DE5E8D" w:rsidRDefault="00DE5E8D" w:rsidP="005D28D2">
            <w:pPr>
              <w:spacing w:line="259" w:lineRule="auto"/>
              <w:ind w:left="44"/>
              <w:jc w:val="both"/>
            </w:pPr>
            <w:r>
              <w:t xml:space="preserve">6 </w:t>
            </w:r>
          </w:p>
        </w:tc>
        <w:tc>
          <w:tcPr>
            <w:tcW w:w="995" w:type="dxa"/>
            <w:tcBorders>
              <w:top w:val="single" w:sz="4" w:space="0" w:color="000000"/>
              <w:left w:val="single" w:sz="4" w:space="0" w:color="000000"/>
              <w:bottom w:val="single" w:sz="4" w:space="0" w:color="000000"/>
              <w:right w:val="single" w:sz="4" w:space="0" w:color="000000"/>
            </w:tcBorders>
          </w:tcPr>
          <w:p w14:paraId="4931E550" w14:textId="77777777" w:rsidR="00DE5E8D" w:rsidRDefault="00DE5E8D" w:rsidP="005D28D2">
            <w:pPr>
              <w:spacing w:line="259" w:lineRule="auto"/>
              <w:ind w:left="48"/>
              <w:jc w:val="both"/>
            </w:pPr>
            <w:r>
              <w:t xml:space="preserve">0 </w:t>
            </w:r>
          </w:p>
        </w:tc>
        <w:tc>
          <w:tcPr>
            <w:tcW w:w="1006" w:type="dxa"/>
            <w:tcBorders>
              <w:top w:val="single" w:sz="4" w:space="0" w:color="000000"/>
              <w:left w:val="single" w:sz="4" w:space="0" w:color="000000"/>
              <w:bottom w:val="single" w:sz="4" w:space="0" w:color="000000"/>
              <w:right w:val="single" w:sz="4" w:space="0" w:color="000000"/>
            </w:tcBorders>
          </w:tcPr>
          <w:p w14:paraId="1A370FEC" w14:textId="77777777" w:rsidR="00DE5E8D" w:rsidRDefault="00DE5E8D" w:rsidP="005D28D2">
            <w:pPr>
              <w:spacing w:line="259" w:lineRule="auto"/>
              <w:ind w:left="47"/>
              <w:jc w:val="both"/>
            </w:pPr>
            <w:r>
              <w:t xml:space="preserve">1 </w:t>
            </w:r>
          </w:p>
        </w:tc>
      </w:tr>
      <w:tr w:rsidR="00DE5E8D" w14:paraId="3BA34753" w14:textId="77777777">
        <w:trPr>
          <w:trHeight w:val="588"/>
        </w:trPr>
        <w:tc>
          <w:tcPr>
            <w:tcW w:w="1123" w:type="dxa"/>
            <w:tcBorders>
              <w:top w:val="single" w:sz="4" w:space="0" w:color="000000"/>
              <w:left w:val="single" w:sz="4" w:space="0" w:color="000000"/>
              <w:bottom w:val="single" w:sz="4" w:space="0" w:color="000000"/>
              <w:right w:val="single" w:sz="4" w:space="0" w:color="000000"/>
            </w:tcBorders>
          </w:tcPr>
          <w:p w14:paraId="0BA68E8D" w14:textId="77777777" w:rsidR="00DE5E8D" w:rsidRDefault="00DE5E8D" w:rsidP="005D28D2">
            <w:pPr>
              <w:spacing w:line="259" w:lineRule="auto"/>
              <w:ind w:left="55"/>
              <w:jc w:val="both"/>
            </w:pPr>
            <w:r>
              <w:t xml:space="preserve">PR3 / PR4 </w:t>
            </w:r>
          </w:p>
        </w:tc>
        <w:tc>
          <w:tcPr>
            <w:tcW w:w="1112" w:type="dxa"/>
            <w:tcBorders>
              <w:top w:val="single" w:sz="4" w:space="0" w:color="000000"/>
              <w:left w:val="single" w:sz="4" w:space="0" w:color="000000"/>
              <w:bottom w:val="single" w:sz="4" w:space="0" w:color="000000"/>
              <w:right w:val="single" w:sz="4" w:space="0" w:color="000000"/>
            </w:tcBorders>
          </w:tcPr>
          <w:p w14:paraId="0FB760D0" w14:textId="77777777" w:rsidR="00DE5E8D" w:rsidRDefault="00DE5E8D" w:rsidP="005D28D2">
            <w:pPr>
              <w:spacing w:line="259" w:lineRule="auto"/>
              <w:ind w:left="113"/>
              <w:jc w:val="both"/>
            </w:pPr>
            <w:r>
              <w:t xml:space="preserve">AC4 </w:t>
            </w:r>
          </w:p>
        </w:tc>
        <w:tc>
          <w:tcPr>
            <w:tcW w:w="1277" w:type="dxa"/>
            <w:tcBorders>
              <w:top w:val="single" w:sz="4" w:space="0" w:color="000000"/>
              <w:left w:val="single" w:sz="4" w:space="0" w:color="000000"/>
              <w:bottom w:val="single" w:sz="4" w:space="0" w:color="000000"/>
              <w:right w:val="single" w:sz="4" w:space="0" w:color="000000"/>
            </w:tcBorders>
          </w:tcPr>
          <w:p w14:paraId="0909B7C6" w14:textId="77777777" w:rsidR="00DE5E8D" w:rsidRDefault="00DE5E8D" w:rsidP="005D28D2">
            <w:pPr>
              <w:spacing w:line="259" w:lineRule="auto"/>
              <w:ind w:left="115"/>
              <w:jc w:val="both"/>
            </w:pPr>
            <w:r>
              <w:t xml:space="preserve">EC3 </w:t>
            </w:r>
          </w:p>
        </w:tc>
        <w:tc>
          <w:tcPr>
            <w:tcW w:w="804" w:type="dxa"/>
            <w:tcBorders>
              <w:top w:val="single" w:sz="4" w:space="0" w:color="000000"/>
              <w:left w:val="single" w:sz="4" w:space="0" w:color="000000"/>
              <w:bottom w:val="single" w:sz="4" w:space="0" w:color="000000"/>
              <w:right w:val="nil"/>
            </w:tcBorders>
          </w:tcPr>
          <w:p w14:paraId="54DBE0D9" w14:textId="77777777" w:rsidR="00DE5E8D" w:rsidRDefault="00DE5E8D" w:rsidP="005D28D2">
            <w:pPr>
              <w:spacing w:after="14" w:line="259" w:lineRule="auto"/>
              <w:ind w:left="113"/>
              <w:jc w:val="both"/>
            </w:pPr>
            <w:r>
              <w:t xml:space="preserve">DD1 </w:t>
            </w:r>
          </w:p>
          <w:p w14:paraId="124DCE56" w14:textId="77777777" w:rsidR="00DE5E8D" w:rsidRDefault="00DE5E8D" w:rsidP="005D28D2">
            <w:pPr>
              <w:spacing w:line="259" w:lineRule="auto"/>
              <w:ind w:left="113"/>
              <w:jc w:val="both"/>
            </w:pPr>
            <w:r>
              <w:t xml:space="preserve">DD2 </w:t>
            </w:r>
          </w:p>
        </w:tc>
        <w:tc>
          <w:tcPr>
            <w:tcW w:w="190" w:type="dxa"/>
            <w:tcBorders>
              <w:top w:val="single" w:sz="4" w:space="0" w:color="000000"/>
              <w:left w:val="nil"/>
              <w:bottom w:val="single" w:sz="4" w:space="0" w:color="000000"/>
              <w:right w:val="single" w:sz="4" w:space="0" w:color="000000"/>
            </w:tcBorders>
          </w:tcPr>
          <w:p w14:paraId="4DF16320" w14:textId="77777777" w:rsidR="00DE5E8D" w:rsidRDefault="00DE5E8D" w:rsidP="005D28D2">
            <w:pPr>
              <w:spacing w:line="259" w:lineRule="auto"/>
              <w:jc w:val="both"/>
            </w:pPr>
            <w:r>
              <w:t xml:space="preserve">/ </w:t>
            </w:r>
          </w:p>
        </w:tc>
        <w:tc>
          <w:tcPr>
            <w:tcW w:w="851" w:type="dxa"/>
            <w:tcBorders>
              <w:top w:val="single" w:sz="4" w:space="0" w:color="000000"/>
              <w:left w:val="single" w:sz="4" w:space="0" w:color="000000"/>
              <w:bottom w:val="single" w:sz="4" w:space="0" w:color="000000"/>
              <w:right w:val="single" w:sz="4" w:space="0" w:color="000000"/>
            </w:tcBorders>
          </w:tcPr>
          <w:p w14:paraId="4074B112" w14:textId="77777777" w:rsidR="00DE5E8D" w:rsidRDefault="00DE5E8D" w:rsidP="005D28D2">
            <w:pPr>
              <w:spacing w:line="259" w:lineRule="auto"/>
              <w:ind w:left="52"/>
              <w:jc w:val="both"/>
            </w:pPr>
            <w:r>
              <w:t xml:space="preserve">4 </w:t>
            </w:r>
          </w:p>
        </w:tc>
        <w:tc>
          <w:tcPr>
            <w:tcW w:w="1698" w:type="dxa"/>
            <w:tcBorders>
              <w:top w:val="single" w:sz="4" w:space="0" w:color="000000"/>
              <w:left w:val="single" w:sz="4" w:space="0" w:color="000000"/>
              <w:bottom w:val="single" w:sz="4" w:space="0" w:color="000000"/>
              <w:right w:val="single" w:sz="4" w:space="0" w:color="000000"/>
            </w:tcBorders>
          </w:tcPr>
          <w:p w14:paraId="57B9CF56" w14:textId="77777777" w:rsidR="00DE5E8D" w:rsidRDefault="00DE5E8D" w:rsidP="005D28D2">
            <w:pPr>
              <w:spacing w:line="259" w:lineRule="auto"/>
              <w:ind w:left="44"/>
              <w:jc w:val="both"/>
            </w:pPr>
            <w:r>
              <w:t xml:space="preserve">6 </w:t>
            </w:r>
          </w:p>
        </w:tc>
        <w:tc>
          <w:tcPr>
            <w:tcW w:w="995" w:type="dxa"/>
            <w:tcBorders>
              <w:top w:val="single" w:sz="4" w:space="0" w:color="000000"/>
              <w:left w:val="single" w:sz="4" w:space="0" w:color="000000"/>
              <w:bottom w:val="single" w:sz="4" w:space="0" w:color="000000"/>
              <w:right w:val="single" w:sz="4" w:space="0" w:color="000000"/>
            </w:tcBorders>
          </w:tcPr>
          <w:p w14:paraId="0E54013E" w14:textId="77777777" w:rsidR="00DE5E8D" w:rsidRDefault="00DE5E8D" w:rsidP="005D28D2">
            <w:pPr>
              <w:spacing w:line="259" w:lineRule="auto"/>
              <w:ind w:left="48"/>
              <w:jc w:val="both"/>
            </w:pPr>
            <w:r>
              <w:t xml:space="preserve">0 </w:t>
            </w:r>
          </w:p>
        </w:tc>
        <w:tc>
          <w:tcPr>
            <w:tcW w:w="1006" w:type="dxa"/>
            <w:tcBorders>
              <w:top w:val="single" w:sz="4" w:space="0" w:color="000000"/>
              <w:left w:val="single" w:sz="4" w:space="0" w:color="000000"/>
              <w:bottom w:val="single" w:sz="4" w:space="0" w:color="000000"/>
              <w:right w:val="single" w:sz="4" w:space="0" w:color="000000"/>
            </w:tcBorders>
          </w:tcPr>
          <w:p w14:paraId="47C069AF" w14:textId="77777777" w:rsidR="00DE5E8D" w:rsidRDefault="00DE5E8D" w:rsidP="005D28D2">
            <w:pPr>
              <w:spacing w:line="259" w:lineRule="auto"/>
              <w:ind w:left="47"/>
              <w:jc w:val="both"/>
            </w:pPr>
            <w:r>
              <w:t xml:space="preserve">1 </w:t>
            </w:r>
          </w:p>
        </w:tc>
      </w:tr>
    </w:tbl>
    <w:p w14:paraId="01F41273" w14:textId="77777777" w:rsidR="00DE5E8D" w:rsidRDefault="00DE5E8D" w:rsidP="005D28D2">
      <w:pPr>
        <w:spacing w:after="154" w:line="266" w:lineRule="auto"/>
        <w:ind w:right="10756"/>
        <w:jc w:val="both"/>
      </w:pPr>
      <w:r>
        <w:rPr>
          <w:sz w:val="20"/>
        </w:rPr>
        <w:t xml:space="preserve"> </w:t>
      </w:r>
      <w:r>
        <w:rPr>
          <w:sz w:val="16"/>
        </w:rPr>
        <w:t xml:space="preserve"> </w:t>
      </w:r>
    </w:p>
    <w:p w14:paraId="0B746A59" w14:textId="77777777" w:rsidR="00122B23" w:rsidRDefault="00DE5E8D" w:rsidP="005D28D2">
      <w:pPr>
        <w:numPr>
          <w:ilvl w:val="0"/>
          <w:numId w:val="9"/>
        </w:numPr>
        <w:spacing w:after="12"/>
        <w:ind w:right="878" w:hanging="360"/>
        <w:jc w:val="both"/>
        <w:rPr>
          <w:rFonts w:ascii="Arial" w:hAnsi="Arial" w:cs="Arial"/>
        </w:rPr>
      </w:pPr>
      <w:r w:rsidRPr="00122B23">
        <w:rPr>
          <w:rFonts w:ascii="Arial" w:hAnsi="Arial" w:cs="Arial"/>
        </w:rPr>
        <w:t>En el caso del uso campo de golf:</w:t>
      </w:r>
    </w:p>
    <w:p w14:paraId="0C207E07" w14:textId="77777777" w:rsidR="007E78E2" w:rsidRPr="007E78E2" w:rsidRDefault="00DE5E8D" w:rsidP="007E78E2">
      <w:pPr>
        <w:pStyle w:val="Prrafodelista"/>
        <w:numPr>
          <w:ilvl w:val="0"/>
          <w:numId w:val="36"/>
        </w:numPr>
        <w:spacing w:after="12"/>
        <w:ind w:right="878"/>
        <w:jc w:val="both"/>
        <w:rPr>
          <w:rFonts w:ascii="Arial" w:hAnsi="Arial" w:cs="Arial"/>
        </w:rPr>
      </w:pPr>
      <w:r w:rsidRPr="007E78E2">
        <w:rPr>
          <w:rFonts w:ascii="Arial" w:hAnsi="Arial" w:cs="Arial"/>
        </w:rPr>
        <w:t xml:space="preserve">El único valor válido para el cuarto dígito es cero (0) </w:t>
      </w:r>
    </w:p>
    <w:p w14:paraId="558F84A9" w14:textId="77777777" w:rsidR="007E78E2" w:rsidRDefault="00DE5E8D" w:rsidP="005D28D2">
      <w:pPr>
        <w:numPr>
          <w:ilvl w:val="0"/>
          <w:numId w:val="9"/>
        </w:numPr>
        <w:spacing w:after="12"/>
        <w:ind w:right="878" w:hanging="360"/>
        <w:jc w:val="both"/>
        <w:rPr>
          <w:rFonts w:ascii="Arial" w:hAnsi="Arial" w:cs="Arial"/>
        </w:rPr>
      </w:pPr>
      <w:r w:rsidRPr="00122B23">
        <w:rPr>
          <w:rFonts w:ascii="Arial" w:hAnsi="Arial" w:cs="Arial"/>
        </w:rPr>
        <w:t xml:space="preserve">En el caso del uso casino: </w:t>
      </w:r>
    </w:p>
    <w:p w14:paraId="7DE125D4" w14:textId="77777777" w:rsidR="00DE5E8D" w:rsidRPr="007E78E2" w:rsidRDefault="00DE5E8D" w:rsidP="007E78E2">
      <w:pPr>
        <w:pStyle w:val="Prrafodelista"/>
        <w:numPr>
          <w:ilvl w:val="0"/>
          <w:numId w:val="37"/>
        </w:numPr>
        <w:spacing w:after="12"/>
        <w:ind w:right="878"/>
        <w:jc w:val="both"/>
        <w:rPr>
          <w:rFonts w:ascii="Arial" w:hAnsi="Arial" w:cs="Arial"/>
        </w:rPr>
      </w:pPr>
      <w:r w:rsidRPr="007E78E2">
        <w:rPr>
          <w:rFonts w:ascii="Arial" w:hAnsi="Arial" w:cs="Arial"/>
        </w:rPr>
        <w:t xml:space="preserve">El único valor válido para el cuarto dígito es cero (1) </w:t>
      </w:r>
    </w:p>
    <w:p w14:paraId="4175388A" w14:textId="77777777" w:rsidR="00DE5E8D" w:rsidRPr="00122B23" w:rsidRDefault="00DE5E8D" w:rsidP="005D28D2">
      <w:pPr>
        <w:jc w:val="both"/>
        <w:rPr>
          <w:rFonts w:ascii="Arial" w:hAnsi="Arial" w:cs="Arial"/>
        </w:rPr>
      </w:pPr>
      <w:r w:rsidRPr="00122B23">
        <w:rPr>
          <w:rFonts w:ascii="Arial" w:hAnsi="Arial" w:cs="Arial"/>
        </w:rPr>
        <w:t xml:space="preserve"> </w:t>
      </w:r>
    </w:p>
    <w:p w14:paraId="4906F028" w14:textId="77777777" w:rsidR="00DE5E8D" w:rsidRDefault="00DE5E8D" w:rsidP="005D28D2">
      <w:pPr>
        <w:spacing w:after="3" w:line="241" w:lineRule="auto"/>
        <w:ind w:left="1412" w:hanging="344"/>
        <w:jc w:val="both"/>
        <w:rPr>
          <w:rFonts w:ascii="Arial" w:eastAsia="Trebuchet MS" w:hAnsi="Arial" w:cs="Arial"/>
        </w:rPr>
      </w:pPr>
      <w:r>
        <w:rPr>
          <w:rFonts w:ascii="Trebuchet MS" w:eastAsia="Trebuchet MS" w:hAnsi="Trebuchet MS" w:cs="Trebuchet MS"/>
          <w:b/>
        </w:rPr>
        <w:lastRenderedPageBreak/>
        <w:t>5.2</w:t>
      </w:r>
      <w:r>
        <w:rPr>
          <w:rFonts w:ascii="Arial" w:eastAsia="Arial" w:hAnsi="Arial" w:cs="Arial"/>
          <w:b/>
        </w:rPr>
        <w:t xml:space="preserve"> </w:t>
      </w:r>
      <w:r>
        <w:rPr>
          <w:rFonts w:ascii="Trebuchet MS" w:eastAsia="Trebuchet MS" w:hAnsi="Trebuchet MS" w:cs="Trebuchet MS"/>
        </w:rPr>
        <w:t xml:space="preserve">– </w:t>
      </w:r>
      <w:r w:rsidRPr="007E78E2">
        <w:rPr>
          <w:rFonts w:ascii="Arial" w:eastAsia="Trebuchet MS" w:hAnsi="Arial" w:cs="Arial"/>
        </w:rPr>
        <w:t xml:space="preserve">Para las construcciones que se ubiquen en Zona Económica Rústica: el cuarto dígito se obtiene siguiendo el procedimiento de las tablas de los numerales 4.1, 4.2 y 5.1. </w:t>
      </w:r>
    </w:p>
    <w:p w14:paraId="2A380932" w14:textId="77777777" w:rsidR="007E78E2" w:rsidRDefault="007E78E2" w:rsidP="005D28D2">
      <w:pPr>
        <w:spacing w:after="3" w:line="241" w:lineRule="auto"/>
        <w:ind w:left="1412" w:hanging="344"/>
        <w:jc w:val="both"/>
        <w:rPr>
          <w:rFonts w:ascii="Arial" w:hAnsi="Arial" w:cs="Arial"/>
        </w:rPr>
      </w:pPr>
    </w:p>
    <w:p w14:paraId="42C594C3" w14:textId="77777777" w:rsidR="007E78E2" w:rsidRDefault="007E78E2" w:rsidP="00525F39">
      <w:pPr>
        <w:spacing w:after="3" w:line="241" w:lineRule="auto"/>
        <w:jc w:val="both"/>
        <w:rPr>
          <w:rFonts w:ascii="Arial" w:hAnsi="Arial" w:cs="Arial"/>
        </w:rPr>
      </w:pPr>
    </w:p>
    <w:p w14:paraId="30E8CF43" w14:textId="77777777" w:rsidR="007E78E2" w:rsidRDefault="007E78E2" w:rsidP="005D28D2">
      <w:pPr>
        <w:spacing w:after="3" w:line="241" w:lineRule="auto"/>
        <w:ind w:left="1412" w:hanging="344"/>
        <w:jc w:val="both"/>
        <w:rPr>
          <w:rFonts w:ascii="Arial" w:hAnsi="Arial" w:cs="Arial"/>
        </w:rPr>
      </w:pPr>
    </w:p>
    <w:p w14:paraId="6E640FAF" w14:textId="77777777" w:rsidR="007E78E2" w:rsidRPr="007E78E2" w:rsidRDefault="007E78E2" w:rsidP="005D28D2">
      <w:pPr>
        <w:spacing w:after="3" w:line="241" w:lineRule="auto"/>
        <w:ind w:left="1412" w:hanging="344"/>
        <w:jc w:val="both"/>
        <w:rPr>
          <w:rFonts w:ascii="Arial" w:hAnsi="Arial" w:cs="Arial"/>
        </w:rPr>
      </w:pPr>
    </w:p>
    <w:p w14:paraId="0FBA9E52" w14:textId="77777777" w:rsidR="00DE5E8D" w:rsidRDefault="00DE5E8D" w:rsidP="007E78E2">
      <w:pPr>
        <w:spacing w:after="0"/>
        <w:ind w:right="818" w:firstLine="709"/>
        <w:jc w:val="both"/>
      </w:pPr>
      <w:r>
        <w:rPr>
          <w:rFonts w:ascii="Calibri" w:eastAsia="Calibri" w:hAnsi="Calibri" w:cs="Calibri"/>
          <w:noProof/>
        </w:rPr>
        <mc:AlternateContent>
          <mc:Choice Requires="wpg">
            <w:drawing>
              <wp:inline distT="0" distB="0" distL="0" distR="0" wp14:anchorId="1A876821" wp14:editId="57B28823">
                <wp:extent cx="5498593" cy="501396"/>
                <wp:effectExtent l="0" t="0" r="0" b="0"/>
                <wp:docPr id="883423" name="Group 883423"/>
                <wp:cNvGraphicFramePr/>
                <a:graphic xmlns:a="http://schemas.openxmlformats.org/drawingml/2006/main">
                  <a:graphicData uri="http://schemas.microsoft.com/office/word/2010/wordprocessingGroup">
                    <wpg:wgp>
                      <wpg:cNvGrpSpPr/>
                      <wpg:grpSpPr>
                        <a:xfrm>
                          <a:off x="0" y="0"/>
                          <a:ext cx="5498593" cy="501396"/>
                          <a:chOff x="0" y="0"/>
                          <a:chExt cx="5498593" cy="501396"/>
                        </a:xfrm>
                      </wpg:grpSpPr>
                      <pic:pic xmlns:pic="http://schemas.openxmlformats.org/drawingml/2006/picture">
                        <pic:nvPicPr>
                          <pic:cNvPr id="116587" name="Picture 116587"/>
                          <pic:cNvPicPr/>
                        </pic:nvPicPr>
                        <pic:blipFill>
                          <a:blip r:embed="rId381"/>
                          <a:stretch>
                            <a:fillRect/>
                          </a:stretch>
                        </pic:blipFill>
                        <pic:spPr>
                          <a:xfrm>
                            <a:off x="0" y="0"/>
                            <a:ext cx="5498593" cy="501396"/>
                          </a:xfrm>
                          <a:prstGeom prst="rect">
                            <a:avLst/>
                          </a:prstGeom>
                        </pic:spPr>
                      </pic:pic>
                      <pic:pic xmlns:pic="http://schemas.openxmlformats.org/drawingml/2006/picture">
                        <pic:nvPicPr>
                          <pic:cNvPr id="116589" name="Picture 116589"/>
                          <pic:cNvPicPr/>
                        </pic:nvPicPr>
                        <pic:blipFill>
                          <a:blip r:embed="rId382"/>
                          <a:stretch>
                            <a:fillRect/>
                          </a:stretch>
                        </pic:blipFill>
                        <pic:spPr>
                          <a:xfrm>
                            <a:off x="28956" y="74676"/>
                            <a:ext cx="5439156" cy="348996"/>
                          </a:xfrm>
                          <a:prstGeom prst="rect">
                            <a:avLst/>
                          </a:prstGeom>
                        </pic:spPr>
                      </pic:pic>
                      <pic:pic xmlns:pic="http://schemas.openxmlformats.org/drawingml/2006/picture">
                        <pic:nvPicPr>
                          <pic:cNvPr id="116591" name="Picture 116591"/>
                          <pic:cNvPicPr/>
                        </pic:nvPicPr>
                        <pic:blipFill>
                          <a:blip r:embed="rId383"/>
                          <a:stretch>
                            <a:fillRect/>
                          </a:stretch>
                        </pic:blipFill>
                        <pic:spPr>
                          <a:xfrm>
                            <a:off x="47244" y="27432"/>
                            <a:ext cx="5408676" cy="409956"/>
                          </a:xfrm>
                          <a:prstGeom prst="rect">
                            <a:avLst/>
                          </a:prstGeom>
                        </pic:spPr>
                      </pic:pic>
                      <wps:wsp>
                        <wps:cNvPr id="116592" name="Shape 116592"/>
                        <wps:cNvSpPr/>
                        <wps:spPr>
                          <a:xfrm>
                            <a:off x="47244" y="27432"/>
                            <a:ext cx="5408676" cy="409956"/>
                          </a:xfrm>
                          <a:custGeom>
                            <a:avLst/>
                            <a:gdLst/>
                            <a:ahLst/>
                            <a:cxnLst/>
                            <a:rect l="0" t="0" r="0" b="0"/>
                            <a:pathLst>
                              <a:path w="5408676" h="409956">
                                <a:moveTo>
                                  <a:pt x="0" y="68580"/>
                                </a:moveTo>
                                <a:lnTo>
                                  <a:pt x="5715" y="41910"/>
                                </a:lnTo>
                                <a:lnTo>
                                  <a:pt x="20320" y="20320"/>
                                </a:lnTo>
                                <a:lnTo>
                                  <a:pt x="41910" y="5715"/>
                                </a:lnTo>
                                <a:lnTo>
                                  <a:pt x="68580" y="0"/>
                                </a:lnTo>
                                <a:lnTo>
                                  <a:pt x="5340096" y="0"/>
                                </a:lnTo>
                                <a:lnTo>
                                  <a:pt x="5366766" y="5715"/>
                                </a:lnTo>
                                <a:lnTo>
                                  <a:pt x="5388356" y="20320"/>
                                </a:lnTo>
                                <a:lnTo>
                                  <a:pt x="5403596" y="41910"/>
                                </a:lnTo>
                                <a:lnTo>
                                  <a:pt x="5408676" y="68580"/>
                                </a:lnTo>
                                <a:lnTo>
                                  <a:pt x="5408676" y="341376"/>
                                </a:lnTo>
                                <a:lnTo>
                                  <a:pt x="5403596" y="368046"/>
                                </a:lnTo>
                                <a:lnTo>
                                  <a:pt x="5388356" y="389636"/>
                                </a:lnTo>
                                <a:lnTo>
                                  <a:pt x="5366766" y="404241"/>
                                </a:lnTo>
                                <a:lnTo>
                                  <a:pt x="5340096" y="409956"/>
                                </a:lnTo>
                                <a:lnTo>
                                  <a:pt x="68580" y="409956"/>
                                </a:lnTo>
                                <a:lnTo>
                                  <a:pt x="41910" y="404241"/>
                                </a:lnTo>
                                <a:lnTo>
                                  <a:pt x="20320" y="389636"/>
                                </a:lnTo>
                                <a:lnTo>
                                  <a:pt x="5715" y="368046"/>
                                </a:lnTo>
                                <a:lnTo>
                                  <a:pt x="0" y="341376"/>
                                </a:lnTo>
                                <a:lnTo>
                                  <a:pt x="0" y="68580"/>
                                </a:lnTo>
                                <a:close/>
                              </a:path>
                            </a:pathLst>
                          </a:custGeom>
                          <a:ln w="9144" cap="flat">
                            <a:round/>
                          </a:ln>
                        </wps:spPr>
                        <wps:style>
                          <a:lnRef idx="1">
                            <a:srgbClr val="F69240"/>
                          </a:lnRef>
                          <a:fillRef idx="0">
                            <a:srgbClr val="000000">
                              <a:alpha val="0"/>
                            </a:srgbClr>
                          </a:fillRef>
                          <a:effectRef idx="0">
                            <a:scrgbClr r="0" g="0" b="0"/>
                          </a:effectRef>
                          <a:fontRef idx="none"/>
                        </wps:style>
                        <wps:bodyPr/>
                      </wps:wsp>
                      <pic:pic xmlns:pic="http://schemas.openxmlformats.org/drawingml/2006/picture">
                        <pic:nvPicPr>
                          <pic:cNvPr id="116594" name="Picture 116594"/>
                          <pic:cNvPicPr/>
                        </pic:nvPicPr>
                        <pic:blipFill>
                          <a:blip r:embed="rId384"/>
                          <a:stretch>
                            <a:fillRect/>
                          </a:stretch>
                        </pic:blipFill>
                        <pic:spPr>
                          <a:xfrm>
                            <a:off x="70104" y="97536"/>
                            <a:ext cx="5359908" cy="268224"/>
                          </a:xfrm>
                          <a:prstGeom prst="rect">
                            <a:avLst/>
                          </a:prstGeom>
                        </pic:spPr>
                      </pic:pic>
                      <pic:pic xmlns:pic="http://schemas.openxmlformats.org/drawingml/2006/picture">
                        <pic:nvPicPr>
                          <pic:cNvPr id="116596" name="Picture 116596"/>
                          <pic:cNvPicPr/>
                        </pic:nvPicPr>
                        <pic:blipFill>
                          <a:blip r:embed="rId385"/>
                          <a:stretch>
                            <a:fillRect/>
                          </a:stretch>
                        </pic:blipFill>
                        <pic:spPr>
                          <a:xfrm>
                            <a:off x="0" y="0"/>
                            <a:ext cx="5498593" cy="501396"/>
                          </a:xfrm>
                          <a:prstGeom prst="rect">
                            <a:avLst/>
                          </a:prstGeom>
                        </pic:spPr>
                      </pic:pic>
                      <wps:wsp>
                        <wps:cNvPr id="116597" name="Rectangle 116597"/>
                        <wps:cNvSpPr/>
                        <wps:spPr>
                          <a:xfrm>
                            <a:off x="588518" y="138187"/>
                            <a:ext cx="1973797" cy="231361"/>
                          </a:xfrm>
                          <a:prstGeom prst="rect">
                            <a:avLst/>
                          </a:prstGeom>
                          <a:ln>
                            <a:noFill/>
                          </a:ln>
                        </wps:spPr>
                        <wps:txbx>
                          <w:txbxContent>
                            <w:p w14:paraId="00C85C89" w14:textId="77777777" w:rsidR="004D5DB2" w:rsidRDefault="004D5DB2">
                              <w:r>
                                <w:rPr>
                                  <w:rFonts w:ascii="Georgia" w:eastAsia="Georgia" w:hAnsi="Georgia" w:cs="Georgia"/>
                                  <w:color w:val="0E233D"/>
                                  <w:sz w:val="28"/>
                                </w:rPr>
                                <w:t xml:space="preserve">CONCLUSIONES, </w:t>
                              </w:r>
                            </w:p>
                          </w:txbxContent>
                        </wps:txbx>
                        <wps:bodyPr horzOverflow="overflow" vert="horz" lIns="0" tIns="0" rIns="0" bIns="0" rtlCol="0">
                          <a:noAutofit/>
                        </wps:bodyPr>
                      </wps:wsp>
                      <wps:wsp>
                        <wps:cNvPr id="116598" name="Rectangle 116598"/>
                        <wps:cNvSpPr/>
                        <wps:spPr>
                          <a:xfrm>
                            <a:off x="2071751" y="141583"/>
                            <a:ext cx="4033916" cy="227539"/>
                          </a:xfrm>
                          <a:prstGeom prst="rect">
                            <a:avLst/>
                          </a:prstGeom>
                          <a:ln>
                            <a:noFill/>
                          </a:ln>
                        </wps:spPr>
                        <wps:txbx>
                          <w:txbxContent>
                            <w:p w14:paraId="0F1E5737" w14:textId="77777777" w:rsidR="004D5DB2" w:rsidRDefault="004D5DB2">
                              <w:r>
                                <w:rPr>
                                  <w:rFonts w:ascii="Trebuchet MS" w:eastAsia="Trebuchet MS" w:hAnsi="Trebuchet MS" w:cs="Trebuchet MS"/>
                                  <w:b/>
                                  <w:color w:val="0E233D"/>
                                  <w:sz w:val="28"/>
                                </w:rPr>
                                <w:t>LOS RANGOS DE CORTES NATURALES</w:t>
                              </w:r>
                            </w:p>
                          </w:txbxContent>
                        </wps:txbx>
                        <wps:bodyPr horzOverflow="overflow" vert="horz" lIns="0" tIns="0" rIns="0" bIns="0" rtlCol="0">
                          <a:noAutofit/>
                        </wps:bodyPr>
                      </wps:wsp>
                      <wps:wsp>
                        <wps:cNvPr id="116599" name="Rectangle 116599"/>
                        <wps:cNvSpPr/>
                        <wps:spPr>
                          <a:xfrm>
                            <a:off x="5106670" y="141583"/>
                            <a:ext cx="71382" cy="227539"/>
                          </a:xfrm>
                          <a:prstGeom prst="rect">
                            <a:avLst/>
                          </a:prstGeom>
                          <a:ln>
                            <a:noFill/>
                          </a:ln>
                        </wps:spPr>
                        <wps:txbx>
                          <w:txbxContent>
                            <w:p w14:paraId="39DC99A4" w14:textId="77777777" w:rsidR="004D5DB2" w:rsidRDefault="004D5DB2">
                              <w:r>
                                <w:rPr>
                                  <w:rFonts w:ascii="Trebuchet MS" w:eastAsia="Trebuchet MS" w:hAnsi="Trebuchet MS" w:cs="Trebuchet MS"/>
                                  <w:b/>
                                  <w:sz w:val="28"/>
                                </w:rPr>
                                <w:t xml:space="preserve"> </w:t>
                              </w:r>
                            </w:p>
                          </w:txbxContent>
                        </wps:txbx>
                        <wps:bodyPr horzOverflow="overflow" vert="horz" lIns="0" tIns="0" rIns="0" bIns="0" rtlCol="0">
                          <a:noAutofit/>
                        </wps:bodyPr>
                      </wps:wsp>
                    </wpg:wgp>
                  </a:graphicData>
                </a:graphic>
              </wp:inline>
            </w:drawing>
          </mc:Choice>
          <mc:Fallback>
            <w:pict>
              <v:group w14:anchorId="1A876821" id="Group 883423" o:spid="_x0000_s1314" style="width:432.95pt;height:39.5pt;mso-position-horizontal-relative:char;mso-position-vertical-relative:line" coordsize="54985,501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">
                <v:shape id="Picture 116587" o:spid="_x0000_s1315" type="#_x0000_t75" style="position:absolute;width:54985;height:50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">
                  <v:imagedata r:id="rId386" o:title=""/>
                </v:shape>
                <v:shape id="Picture 116589" o:spid="_x0000_s1316" type="#_x0000_t75" style="position:absolute;left:289;top:746;width:54392;height:34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">
                  <v:imagedata r:id="rId387" o:title=""/>
                </v:shape>
                <v:shape id="Picture 116591" o:spid="_x0000_s1317" type="#_x0000_t75" style="position:absolute;left:472;top:274;width:54087;height:40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">
                  <v:imagedata r:id="rId388" o:title=""/>
                </v:shape>
                <v:shape id="Shape 116592" o:spid="_x0000_s1318" style="position:absolute;left:472;top:274;width:54087;height:4099;visibility:visible;mso-wrap-style:square;v-text-anchor:top" coordsize="5408676,4099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" path="m,68580l5715,41910,20320,20320,41910,5715,68580,,5340096,r26670,5715l5388356,20320r15240,21590l5408676,68580r,272796l5403596,368046r-15240,21590l5366766,404241r-26670,5715l68580,409956,41910,404241,20320,389636,5715,368046,,341376,,68580xe" filled="f" strokecolor="#f69240" strokeweight=".72pt">
                  <v:path arrowok="t" textboxrect="0,0,5408676,409956"/>
                </v:shape>
                <v:shape id="Picture 116594" o:spid="_x0000_s1319" type="#_x0000_t75" style="position:absolute;left:701;top:975;width:53599;height:26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">
                  <v:imagedata r:id="rId389" o:title=""/>
                </v:shape>
                <v:shape id="Picture 116596" o:spid="_x0000_s1320" type="#_x0000_t75" style="position:absolute;width:54985;height:50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">
                  <v:imagedata r:id="rId390" o:title=""/>
                </v:shape>
                <v:rect id="Rectangle 116597" o:spid="_x0000_s1321" style="position:absolute;left:5885;top:1381;width:19738;height:2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" filled="f" stroked="f">
                  <v:textbox inset="0,0,0,0">
                    <w:txbxContent>
                      <w:p w14:paraId="00C85C89" w14:textId="77777777" w:rsidR="004D5DB2" w:rsidRDefault="004D5DB2">
                        <w:r>
                          <w:rPr>
                            <w:rFonts w:ascii="Georgia" w:eastAsia="Georgia" w:hAnsi="Georgia" w:cs="Georgia"/>
                            <w:color w:val="0E233D"/>
                            <w:sz w:val="28"/>
                          </w:rPr>
                          <w:t xml:space="preserve">CONCLUSIONES, </w:t>
                        </w:r>
                      </w:p>
                    </w:txbxContent>
                  </v:textbox>
                </v:rect>
                <v:rect id="Rectangle 116598" o:spid="_x0000_s1322" style="position:absolute;left:20717;top:1415;width:40339;height:2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" filled="f" stroked="f">
                  <v:textbox inset="0,0,0,0">
                    <w:txbxContent>
                      <w:p w14:paraId="0F1E5737" w14:textId="77777777" w:rsidR="004D5DB2" w:rsidRDefault="004D5DB2">
                        <w:r>
                          <w:rPr>
                            <w:rFonts w:ascii="Trebuchet MS" w:eastAsia="Trebuchet MS" w:hAnsi="Trebuchet MS" w:cs="Trebuchet MS"/>
                            <w:b/>
                            <w:color w:val="0E233D"/>
                            <w:sz w:val="28"/>
                          </w:rPr>
                          <w:t>LOS RANGOS DE CORTES NATURALES</w:t>
                        </w:r>
                      </w:p>
                    </w:txbxContent>
                  </v:textbox>
                </v:rect>
                <v:rect id="Rectangle 116599" o:spid="_x0000_s1323" style="position:absolute;left:51066;top:1415;width:714;height:2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" filled="f" stroked="f">
                  <v:textbox inset="0,0,0,0">
                    <w:txbxContent>
                      <w:p w14:paraId="39DC99A4" w14:textId="77777777" w:rsidR="004D5DB2" w:rsidRDefault="004D5DB2">
                        <w:r>
                          <w:rPr>
                            <w:rFonts w:ascii="Trebuchet MS" w:eastAsia="Trebuchet MS" w:hAnsi="Trebuchet MS" w:cs="Trebuchet MS"/>
                            <w:b/>
                            <w:sz w:val="28"/>
                          </w:rPr>
                          <w:t xml:space="preserve"> </w:t>
                        </w:r>
                      </w:p>
                    </w:txbxContent>
                  </v:textbox>
                </v:rect>
                <w10:anchorlock/>
              </v:group>
            </w:pict>
          </mc:Fallback>
        </mc:AlternateContent>
      </w:r>
      <w:r>
        <w:rPr>
          <w:sz w:val="20"/>
        </w:rPr>
        <w:t xml:space="preserve"> </w:t>
      </w:r>
    </w:p>
    <w:p w14:paraId="05585914" w14:textId="77777777" w:rsidR="00DE5E8D" w:rsidRDefault="00DE5E8D" w:rsidP="005D28D2">
      <w:pPr>
        <w:spacing w:after="0"/>
        <w:jc w:val="both"/>
      </w:pPr>
      <w:r>
        <w:rPr>
          <w:sz w:val="20"/>
        </w:rPr>
        <w:t xml:space="preserve"> </w:t>
      </w:r>
    </w:p>
    <w:p w14:paraId="295E0AF7" w14:textId="77777777" w:rsidR="00DE5E8D" w:rsidRDefault="00DE5E8D" w:rsidP="005D28D2">
      <w:pPr>
        <w:spacing w:after="0"/>
        <w:jc w:val="both"/>
      </w:pPr>
      <w:r>
        <w:rPr>
          <w:sz w:val="20"/>
        </w:rPr>
        <w:t xml:space="preserve"> </w:t>
      </w:r>
    </w:p>
    <w:p w14:paraId="17D77023" w14:textId="77777777" w:rsidR="00DE5E8D" w:rsidRDefault="00DE5E8D" w:rsidP="004501D6">
      <w:pPr>
        <w:ind w:left="1453" w:right="878"/>
        <w:jc w:val="both"/>
      </w:pPr>
      <w:r>
        <w:rPr>
          <w:rFonts w:ascii="Trebuchet MS" w:eastAsia="Trebuchet MS" w:hAnsi="Trebuchet MS" w:cs="Trebuchet MS"/>
          <w:b/>
        </w:rPr>
        <w:t xml:space="preserve">6.1 </w:t>
      </w:r>
      <w:r w:rsidRPr="004501D6">
        <w:rPr>
          <w:rFonts w:ascii="Arial" w:eastAsia="Trebuchet MS" w:hAnsi="Arial" w:cs="Arial"/>
          <w:b/>
        </w:rPr>
        <w:t xml:space="preserve">- </w:t>
      </w:r>
      <w:r w:rsidRPr="004501D6">
        <w:rPr>
          <w:rFonts w:ascii="Arial" w:hAnsi="Arial" w:cs="Arial"/>
        </w:rPr>
        <w:t>La determinación de los rangos de cortes naturales que permitieron el pronóstico de los valores para las calificaciones de los materiales en uso dentro de las partidas constructivas para cada uso de la construcción de presentan a continuación:</w:t>
      </w:r>
    </w:p>
    <w:p w14:paraId="3EF5B05A" w14:textId="77777777" w:rsidR="00DE5E8D" w:rsidRDefault="00DE5E8D" w:rsidP="005D28D2">
      <w:pPr>
        <w:spacing w:after="6"/>
        <w:ind w:left="1082"/>
        <w:jc w:val="both"/>
      </w:pPr>
      <w:r>
        <w:rPr>
          <w:noProof/>
        </w:rPr>
        <w:drawing>
          <wp:inline distT="0" distB="0" distL="0" distR="0" wp14:anchorId="771D91DC" wp14:editId="44719B62">
            <wp:extent cx="5599176" cy="2633472"/>
            <wp:effectExtent l="0" t="0" r="0" b="0"/>
            <wp:docPr id="116601" name="Picture 116601"/>
            <wp:cNvGraphicFramePr/>
            <a:graphic xmlns:a="http://schemas.openxmlformats.org/drawingml/2006/main">
              <a:graphicData uri="http://schemas.openxmlformats.org/drawingml/2006/picture">
                <pic:pic xmlns:pic="http://schemas.openxmlformats.org/drawingml/2006/picture">
                  <pic:nvPicPr>
                    <pic:cNvPr id="116601" name="Picture 116601"/>
                    <pic:cNvPicPr/>
                  </pic:nvPicPr>
                  <pic:blipFill>
                    <a:blip r:embed="rId391"/>
                    <a:stretch>
                      <a:fillRect/>
                    </a:stretch>
                  </pic:blipFill>
                  <pic:spPr>
                    <a:xfrm>
                      <a:off x="0" y="0"/>
                      <a:ext cx="5599176" cy="2633472"/>
                    </a:xfrm>
                    <a:prstGeom prst="rect">
                      <a:avLst/>
                    </a:prstGeom>
                  </pic:spPr>
                </pic:pic>
              </a:graphicData>
            </a:graphic>
          </wp:inline>
        </w:drawing>
      </w:r>
    </w:p>
    <w:p w14:paraId="727B4B07" w14:textId="77777777" w:rsidR="00525F39" w:rsidRDefault="00525F39" w:rsidP="005D28D2">
      <w:pPr>
        <w:spacing w:after="6"/>
        <w:ind w:left="1082"/>
        <w:jc w:val="both"/>
      </w:pPr>
    </w:p>
    <w:p w14:paraId="7EFA3FAE" w14:textId="77777777" w:rsidR="00DE5E8D" w:rsidRDefault="00525F39" w:rsidP="005D28D2">
      <w:pPr>
        <w:spacing w:after="0"/>
        <w:jc w:val="both"/>
      </w:pPr>
      <w:r>
        <w:rPr>
          <w:noProof/>
        </w:rPr>
        <w:t xml:space="preserve">                                             </w:t>
      </w:r>
      <w:r>
        <w:rPr>
          <w:noProof/>
        </w:rPr>
        <w:drawing>
          <wp:inline distT="0" distB="0" distL="0" distR="0" wp14:anchorId="5562DF2F" wp14:editId="4D18ED15">
            <wp:extent cx="4413504" cy="3099816"/>
            <wp:effectExtent l="0" t="0" r="0" b="0"/>
            <wp:docPr id="116603" name="Picture 116603"/>
            <wp:cNvGraphicFramePr/>
            <a:graphic xmlns:a="http://schemas.openxmlformats.org/drawingml/2006/main">
              <a:graphicData uri="http://schemas.openxmlformats.org/drawingml/2006/picture">
                <pic:pic xmlns:pic="http://schemas.openxmlformats.org/drawingml/2006/picture">
                  <pic:nvPicPr>
                    <pic:cNvPr id="116603" name="Picture 116603"/>
                    <pic:cNvPicPr/>
                  </pic:nvPicPr>
                  <pic:blipFill>
                    <a:blip r:embed="rId392"/>
                    <a:stretch>
                      <a:fillRect/>
                    </a:stretch>
                  </pic:blipFill>
                  <pic:spPr>
                    <a:xfrm>
                      <a:off x="0" y="0"/>
                      <a:ext cx="4413504" cy="3099816"/>
                    </a:xfrm>
                    <a:prstGeom prst="rect">
                      <a:avLst/>
                    </a:prstGeom>
                  </pic:spPr>
                </pic:pic>
              </a:graphicData>
            </a:graphic>
          </wp:inline>
        </w:drawing>
      </w:r>
    </w:p>
    <w:p w14:paraId="6169E507" w14:textId="77777777" w:rsidR="00DE5E8D" w:rsidRDefault="00DE5E8D" w:rsidP="005D28D2">
      <w:pPr>
        <w:spacing w:after="0"/>
        <w:ind w:left="1992"/>
        <w:jc w:val="both"/>
      </w:pPr>
    </w:p>
    <w:p w14:paraId="36843042" w14:textId="77777777" w:rsidR="00525F39" w:rsidRDefault="00525F39" w:rsidP="005D28D2">
      <w:pPr>
        <w:spacing w:after="0"/>
        <w:ind w:left="1992"/>
        <w:jc w:val="both"/>
      </w:pPr>
    </w:p>
    <w:p w14:paraId="083C3157" w14:textId="77777777" w:rsidR="00525F39" w:rsidRDefault="00525F39" w:rsidP="005D28D2">
      <w:pPr>
        <w:spacing w:after="0"/>
        <w:ind w:left="1992"/>
        <w:jc w:val="both"/>
      </w:pPr>
    </w:p>
    <w:p w14:paraId="083D9686" w14:textId="77777777" w:rsidR="00525F39" w:rsidRDefault="00525F39" w:rsidP="005D28D2">
      <w:pPr>
        <w:spacing w:after="0"/>
        <w:ind w:left="1992"/>
        <w:jc w:val="both"/>
      </w:pPr>
    </w:p>
    <w:p w14:paraId="3DC443D5" w14:textId="77777777" w:rsidR="00525F39" w:rsidRDefault="00525F39" w:rsidP="005D28D2">
      <w:pPr>
        <w:spacing w:after="0"/>
        <w:ind w:left="1992"/>
        <w:jc w:val="both"/>
      </w:pPr>
    </w:p>
    <w:p w14:paraId="2D6B2237" w14:textId="77777777" w:rsidR="00525F39" w:rsidRDefault="00525F39" w:rsidP="005D28D2">
      <w:pPr>
        <w:spacing w:after="0"/>
        <w:ind w:left="1992"/>
        <w:jc w:val="both"/>
      </w:pPr>
    </w:p>
    <w:p w14:paraId="020C57AC" w14:textId="77777777" w:rsidR="00525F39" w:rsidRDefault="00525F39" w:rsidP="005D28D2">
      <w:pPr>
        <w:spacing w:after="0"/>
        <w:ind w:left="1992"/>
        <w:jc w:val="both"/>
      </w:pPr>
    </w:p>
    <w:p w14:paraId="2E8C2419" w14:textId="77777777" w:rsidR="00525F39" w:rsidRDefault="00525F39" w:rsidP="005D28D2">
      <w:pPr>
        <w:spacing w:after="0"/>
        <w:ind w:left="1992"/>
        <w:jc w:val="both"/>
      </w:pPr>
    </w:p>
    <w:p w14:paraId="515198EB" w14:textId="77777777" w:rsidR="00525F39" w:rsidRDefault="00525F39" w:rsidP="005D28D2">
      <w:pPr>
        <w:spacing w:after="0"/>
        <w:ind w:left="1992"/>
        <w:jc w:val="both"/>
      </w:pPr>
    </w:p>
    <w:p w14:paraId="426444F0" w14:textId="77777777" w:rsidR="00DE5E8D" w:rsidRDefault="00DE5E8D" w:rsidP="004501D6">
      <w:pPr>
        <w:spacing w:after="0"/>
        <w:ind w:right="1941" w:firstLine="2127"/>
        <w:jc w:val="center"/>
      </w:pPr>
      <w:r>
        <w:rPr>
          <w:noProof/>
        </w:rPr>
        <w:drawing>
          <wp:inline distT="0" distB="0" distL="0" distR="0" wp14:anchorId="504C24C1" wp14:editId="142AF00F">
            <wp:extent cx="4251960" cy="3489960"/>
            <wp:effectExtent l="0" t="0" r="0" b="0"/>
            <wp:docPr id="116612" name="Picture 116612"/>
            <wp:cNvGraphicFramePr/>
            <a:graphic xmlns:a="http://schemas.openxmlformats.org/drawingml/2006/main">
              <a:graphicData uri="http://schemas.openxmlformats.org/drawingml/2006/picture">
                <pic:pic xmlns:pic="http://schemas.openxmlformats.org/drawingml/2006/picture">
                  <pic:nvPicPr>
                    <pic:cNvPr id="116612" name="Picture 116612"/>
                    <pic:cNvPicPr/>
                  </pic:nvPicPr>
                  <pic:blipFill>
                    <a:blip r:embed="rId393"/>
                    <a:stretch>
                      <a:fillRect/>
                    </a:stretch>
                  </pic:blipFill>
                  <pic:spPr>
                    <a:xfrm>
                      <a:off x="0" y="0"/>
                      <a:ext cx="4251960" cy="3489960"/>
                    </a:xfrm>
                    <a:prstGeom prst="rect">
                      <a:avLst/>
                    </a:prstGeom>
                  </pic:spPr>
                </pic:pic>
              </a:graphicData>
            </a:graphic>
          </wp:inline>
        </w:drawing>
      </w:r>
    </w:p>
    <w:p w14:paraId="1BB595AA" w14:textId="77777777" w:rsidR="00DE5E8D" w:rsidRDefault="00DE5E8D" w:rsidP="005D28D2">
      <w:pPr>
        <w:spacing w:after="0"/>
        <w:jc w:val="both"/>
      </w:pPr>
      <w:r>
        <w:rPr>
          <w:sz w:val="20"/>
        </w:rPr>
        <w:t xml:space="preserve"> </w:t>
      </w:r>
    </w:p>
    <w:p w14:paraId="203B5282" w14:textId="77777777" w:rsidR="00DE5E8D" w:rsidRDefault="00DE5E8D" w:rsidP="005D28D2">
      <w:pPr>
        <w:spacing w:after="0"/>
        <w:jc w:val="both"/>
      </w:pPr>
      <w:r>
        <w:rPr>
          <w:sz w:val="20"/>
        </w:rPr>
        <w:t xml:space="preserve"> </w:t>
      </w:r>
    </w:p>
    <w:p w14:paraId="1ED8FE19" w14:textId="77777777" w:rsidR="00DE5E8D" w:rsidRDefault="00DE5E8D" w:rsidP="005D28D2">
      <w:pPr>
        <w:spacing w:after="0"/>
        <w:jc w:val="both"/>
      </w:pPr>
      <w:r>
        <w:rPr>
          <w:sz w:val="10"/>
        </w:rPr>
        <w:t xml:space="preserve"> </w:t>
      </w:r>
    </w:p>
    <w:p w14:paraId="0598D9C1" w14:textId="77777777" w:rsidR="00DE5E8D" w:rsidRDefault="00DE5E8D" w:rsidP="005D28D2">
      <w:pPr>
        <w:spacing w:after="0"/>
        <w:ind w:left="1555"/>
        <w:jc w:val="both"/>
      </w:pPr>
      <w:r>
        <w:rPr>
          <w:noProof/>
        </w:rPr>
        <w:drawing>
          <wp:inline distT="0" distB="0" distL="0" distR="0" wp14:anchorId="4E483129" wp14:editId="4292D733">
            <wp:extent cx="4969764" cy="3491484"/>
            <wp:effectExtent l="0" t="0" r="0" b="0"/>
            <wp:docPr id="116614" name="Picture 116614"/>
            <wp:cNvGraphicFramePr/>
            <a:graphic xmlns:a="http://schemas.openxmlformats.org/drawingml/2006/main">
              <a:graphicData uri="http://schemas.openxmlformats.org/drawingml/2006/picture">
                <pic:pic xmlns:pic="http://schemas.openxmlformats.org/drawingml/2006/picture">
                  <pic:nvPicPr>
                    <pic:cNvPr id="116614" name="Picture 116614"/>
                    <pic:cNvPicPr/>
                  </pic:nvPicPr>
                  <pic:blipFill>
                    <a:blip r:embed="rId394"/>
                    <a:stretch>
                      <a:fillRect/>
                    </a:stretch>
                  </pic:blipFill>
                  <pic:spPr>
                    <a:xfrm>
                      <a:off x="0" y="0"/>
                      <a:ext cx="4969764" cy="3491484"/>
                    </a:xfrm>
                    <a:prstGeom prst="rect">
                      <a:avLst/>
                    </a:prstGeom>
                  </pic:spPr>
                </pic:pic>
              </a:graphicData>
            </a:graphic>
          </wp:inline>
        </w:drawing>
      </w:r>
    </w:p>
    <w:p w14:paraId="53E67E54" w14:textId="77777777" w:rsidR="00525F39" w:rsidRDefault="00525F39" w:rsidP="005D28D2">
      <w:pPr>
        <w:spacing w:after="0"/>
        <w:ind w:left="1555"/>
        <w:jc w:val="both"/>
      </w:pPr>
    </w:p>
    <w:p w14:paraId="4C8945B7" w14:textId="77777777" w:rsidR="00525F39" w:rsidRDefault="00525F39" w:rsidP="005D28D2">
      <w:pPr>
        <w:spacing w:after="0"/>
        <w:ind w:left="1555"/>
        <w:jc w:val="both"/>
      </w:pPr>
    </w:p>
    <w:p w14:paraId="49445838" w14:textId="77777777" w:rsidR="00525F39" w:rsidRDefault="00525F39" w:rsidP="005D28D2">
      <w:pPr>
        <w:spacing w:after="0"/>
        <w:ind w:left="1555"/>
        <w:jc w:val="both"/>
      </w:pPr>
    </w:p>
    <w:p w14:paraId="5DF934E8" w14:textId="77777777" w:rsidR="00525F39" w:rsidRDefault="00525F39" w:rsidP="005D28D2">
      <w:pPr>
        <w:spacing w:after="0"/>
        <w:ind w:left="1555"/>
        <w:jc w:val="both"/>
      </w:pPr>
    </w:p>
    <w:p w14:paraId="3C6F9CF2" w14:textId="77777777" w:rsidR="00525F39" w:rsidRDefault="00525F39" w:rsidP="005D28D2">
      <w:pPr>
        <w:spacing w:after="0"/>
        <w:ind w:left="1555"/>
        <w:jc w:val="both"/>
      </w:pPr>
    </w:p>
    <w:p w14:paraId="20E4C2A3" w14:textId="77777777" w:rsidR="00C41A3F" w:rsidRDefault="00C41A3F" w:rsidP="004501D6">
      <w:pPr>
        <w:spacing w:after="0"/>
        <w:ind w:right="906" w:firstLine="1134"/>
        <w:jc w:val="both"/>
        <w:rPr>
          <w:sz w:val="20"/>
        </w:rPr>
      </w:pPr>
    </w:p>
    <w:p w14:paraId="030BAF13" w14:textId="77777777" w:rsidR="00DE5E8D" w:rsidRDefault="00DE5E8D" w:rsidP="004501D6">
      <w:pPr>
        <w:spacing w:after="0"/>
        <w:ind w:right="906" w:firstLine="1134"/>
        <w:jc w:val="both"/>
      </w:pPr>
      <w:r>
        <w:rPr>
          <w:noProof/>
        </w:rPr>
        <w:drawing>
          <wp:inline distT="0" distB="0" distL="0" distR="0" wp14:anchorId="1656892F" wp14:editId="10D998C2">
            <wp:extent cx="5562600" cy="2906268"/>
            <wp:effectExtent l="0" t="0" r="0" b="0"/>
            <wp:docPr id="116622" name="Picture 116622"/>
            <wp:cNvGraphicFramePr/>
            <a:graphic xmlns:a="http://schemas.openxmlformats.org/drawingml/2006/main">
              <a:graphicData uri="http://schemas.openxmlformats.org/drawingml/2006/picture">
                <pic:pic xmlns:pic="http://schemas.openxmlformats.org/drawingml/2006/picture">
                  <pic:nvPicPr>
                    <pic:cNvPr id="116622" name="Picture 116622"/>
                    <pic:cNvPicPr/>
                  </pic:nvPicPr>
                  <pic:blipFill>
                    <a:blip r:embed="rId395"/>
                    <a:stretch>
                      <a:fillRect/>
                    </a:stretch>
                  </pic:blipFill>
                  <pic:spPr>
                    <a:xfrm>
                      <a:off x="0" y="0"/>
                      <a:ext cx="5562600" cy="2906268"/>
                    </a:xfrm>
                    <a:prstGeom prst="rect">
                      <a:avLst/>
                    </a:prstGeom>
                  </pic:spPr>
                </pic:pic>
              </a:graphicData>
            </a:graphic>
          </wp:inline>
        </w:drawing>
      </w:r>
      <w:r>
        <w:rPr>
          <w:sz w:val="20"/>
        </w:rPr>
        <w:t xml:space="preserve"> </w:t>
      </w:r>
    </w:p>
    <w:p w14:paraId="724826CB" w14:textId="77777777" w:rsidR="00DE5E8D" w:rsidRDefault="00DE5E8D" w:rsidP="005D28D2">
      <w:pPr>
        <w:spacing w:after="31"/>
        <w:jc w:val="both"/>
      </w:pPr>
      <w:r>
        <w:rPr>
          <w:sz w:val="20"/>
        </w:rPr>
        <w:t xml:space="preserve"> </w:t>
      </w:r>
    </w:p>
    <w:p w14:paraId="5505311C" w14:textId="77777777" w:rsidR="00C41A3F" w:rsidRDefault="00C41A3F" w:rsidP="005D28D2">
      <w:pPr>
        <w:spacing w:after="0"/>
        <w:jc w:val="both"/>
        <w:rPr>
          <w:sz w:val="24"/>
        </w:rPr>
      </w:pPr>
    </w:p>
    <w:p w14:paraId="4339D736" w14:textId="77777777" w:rsidR="00C41A3F" w:rsidRDefault="00C41A3F" w:rsidP="005D28D2">
      <w:pPr>
        <w:spacing w:after="0"/>
        <w:jc w:val="both"/>
        <w:rPr>
          <w:sz w:val="24"/>
        </w:rPr>
      </w:pPr>
    </w:p>
    <w:p w14:paraId="1D021CDE" w14:textId="77777777" w:rsidR="00C41A3F" w:rsidRDefault="00C41A3F" w:rsidP="005D28D2">
      <w:pPr>
        <w:spacing w:after="0"/>
        <w:jc w:val="both"/>
        <w:rPr>
          <w:sz w:val="24"/>
        </w:rPr>
      </w:pPr>
    </w:p>
    <w:p w14:paraId="751A39DA" w14:textId="77777777" w:rsidR="00DE5E8D" w:rsidRDefault="00DE5E8D" w:rsidP="005D28D2">
      <w:pPr>
        <w:spacing w:after="0"/>
        <w:jc w:val="both"/>
      </w:pPr>
      <w:r>
        <w:rPr>
          <w:sz w:val="24"/>
        </w:rPr>
        <w:t xml:space="preserve"> </w:t>
      </w:r>
    </w:p>
    <w:p w14:paraId="0A2A4BCC" w14:textId="77777777" w:rsidR="00DE5E8D" w:rsidRDefault="00DE5E8D" w:rsidP="005D28D2">
      <w:pPr>
        <w:spacing w:after="0"/>
        <w:ind w:left="2066"/>
        <w:jc w:val="both"/>
      </w:pPr>
      <w:r>
        <w:rPr>
          <w:noProof/>
        </w:rPr>
        <w:drawing>
          <wp:inline distT="0" distB="0" distL="0" distR="0" wp14:anchorId="06C6054D" wp14:editId="75C5FEA3">
            <wp:extent cx="4325112" cy="3561588"/>
            <wp:effectExtent l="0" t="0" r="0" b="0"/>
            <wp:docPr id="116624" name="Picture 116624"/>
            <wp:cNvGraphicFramePr/>
            <a:graphic xmlns:a="http://schemas.openxmlformats.org/drawingml/2006/main">
              <a:graphicData uri="http://schemas.openxmlformats.org/drawingml/2006/picture">
                <pic:pic xmlns:pic="http://schemas.openxmlformats.org/drawingml/2006/picture">
                  <pic:nvPicPr>
                    <pic:cNvPr id="116624" name="Picture 116624"/>
                    <pic:cNvPicPr/>
                  </pic:nvPicPr>
                  <pic:blipFill>
                    <a:blip r:embed="rId396"/>
                    <a:stretch>
                      <a:fillRect/>
                    </a:stretch>
                  </pic:blipFill>
                  <pic:spPr>
                    <a:xfrm>
                      <a:off x="0" y="0"/>
                      <a:ext cx="4325112" cy="3561588"/>
                    </a:xfrm>
                    <a:prstGeom prst="rect">
                      <a:avLst/>
                    </a:prstGeom>
                  </pic:spPr>
                </pic:pic>
              </a:graphicData>
            </a:graphic>
          </wp:inline>
        </w:drawing>
      </w:r>
    </w:p>
    <w:p w14:paraId="13AA7E4B" w14:textId="77777777" w:rsidR="00525F39" w:rsidRDefault="00525F39" w:rsidP="005D28D2">
      <w:pPr>
        <w:spacing w:after="0"/>
        <w:ind w:left="2066"/>
        <w:jc w:val="both"/>
      </w:pPr>
    </w:p>
    <w:p w14:paraId="0EBBCB08" w14:textId="77777777" w:rsidR="00525F39" w:rsidRDefault="00525F39" w:rsidP="005D28D2">
      <w:pPr>
        <w:spacing w:after="0"/>
        <w:ind w:left="2066"/>
        <w:jc w:val="both"/>
      </w:pPr>
    </w:p>
    <w:p w14:paraId="5568A5D5" w14:textId="77777777" w:rsidR="00525F39" w:rsidRDefault="00525F39" w:rsidP="005D28D2">
      <w:pPr>
        <w:spacing w:after="0"/>
        <w:ind w:left="2066"/>
        <w:jc w:val="both"/>
      </w:pPr>
    </w:p>
    <w:p w14:paraId="2AAEB180" w14:textId="77777777" w:rsidR="00525F39" w:rsidRDefault="00525F39" w:rsidP="005D28D2">
      <w:pPr>
        <w:spacing w:after="0"/>
        <w:ind w:left="2066"/>
        <w:jc w:val="both"/>
      </w:pPr>
    </w:p>
    <w:p w14:paraId="0ADC3C2B" w14:textId="77777777" w:rsidR="00525F39" w:rsidRDefault="00525F39" w:rsidP="005D28D2">
      <w:pPr>
        <w:spacing w:after="0"/>
        <w:ind w:left="2066"/>
        <w:jc w:val="both"/>
      </w:pPr>
    </w:p>
    <w:p w14:paraId="3DFCE7BB" w14:textId="77777777" w:rsidR="00DE5E8D" w:rsidRDefault="00DE5E8D" w:rsidP="004501D6">
      <w:pPr>
        <w:spacing w:after="0"/>
        <w:ind w:right="1362" w:firstLine="1843"/>
        <w:jc w:val="both"/>
      </w:pPr>
      <w:r>
        <w:rPr>
          <w:noProof/>
        </w:rPr>
        <w:lastRenderedPageBreak/>
        <w:drawing>
          <wp:inline distT="0" distB="0" distL="0" distR="0" wp14:anchorId="47C69EBD" wp14:editId="29C48550">
            <wp:extent cx="4968240" cy="3489960"/>
            <wp:effectExtent l="0" t="0" r="0" b="0"/>
            <wp:docPr id="116634" name="Picture 116634"/>
            <wp:cNvGraphicFramePr/>
            <a:graphic xmlns:a="http://schemas.openxmlformats.org/drawingml/2006/main">
              <a:graphicData uri="http://schemas.openxmlformats.org/drawingml/2006/picture">
                <pic:pic xmlns:pic="http://schemas.openxmlformats.org/drawingml/2006/picture">
                  <pic:nvPicPr>
                    <pic:cNvPr id="116634" name="Picture 116634"/>
                    <pic:cNvPicPr/>
                  </pic:nvPicPr>
                  <pic:blipFill>
                    <a:blip r:embed="rId397"/>
                    <a:stretch>
                      <a:fillRect/>
                    </a:stretch>
                  </pic:blipFill>
                  <pic:spPr>
                    <a:xfrm>
                      <a:off x="0" y="0"/>
                      <a:ext cx="4968240" cy="3489960"/>
                    </a:xfrm>
                    <a:prstGeom prst="rect">
                      <a:avLst/>
                    </a:prstGeom>
                  </pic:spPr>
                </pic:pic>
              </a:graphicData>
            </a:graphic>
          </wp:inline>
        </w:drawing>
      </w:r>
      <w:r>
        <w:rPr>
          <w:sz w:val="20"/>
        </w:rPr>
        <w:t xml:space="preserve"> </w:t>
      </w:r>
    </w:p>
    <w:p w14:paraId="2A52CDEC" w14:textId="77777777" w:rsidR="00DE5E8D" w:rsidRDefault="00DE5E8D" w:rsidP="005D28D2">
      <w:pPr>
        <w:spacing w:after="0"/>
        <w:jc w:val="both"/>
      </w:pPr>
      <w:r>
        <w:rPr>
          <w:sz w:val="20"/>
        </w:rPr>
        <w:t xml:space="preserve"> </w:t>
      </w:r>
    </w:p>
    <w:p w14:paraId="45B29A2B" w14:textId="77777777" w:rsidR="00DE5E8D" w:rsidRDefault="00DE5E8D" w:rsidP="005D28D2">
      <w:pPr>
        <w:spacing w:after="0"/>
        <w:jc w:val="both"/>
      </w:pPr>
      <w:r>
        <w:rPr>
          <w:sz w:val="20"/>
        </w:rPr>
        <w:t xml:space="preserve"> </w:t>
      </w:r>
    </w:p>
    <w:p w14:paraId="6FD14FBD" w14:textId="77777777" w:rsidR="00DE5E8D" w:rsidRDefault="00DE5E8D" w:rsidP="005D28D2">
      <w:pPr>
        <w:spacing w:after="0"/>
        <w:jc w:val="both"/>
      </w:pPr>
      <w:r>
        <w:rPr>
          <w:sz w:val="20"/>
        </w:rPr>
        <w:t xml:space="preserve"> </w:t>
      </w:r>
    </w:p>
    <w:p w14:paraId="4BED09FC" w14:textId="77777777" w:rsidR="00DE5E8D" w:rsidRDefault="00DE5E8D" w:rsidP="005D28D2">
      <w:pPr>
        <w:spacing w:after="0"/>
        <w:jc w:val="both"/>
      </w:pPr>
      <w:r>
        <w:rPr>
          <w:sz w:val="16"/>
        </w:rPr>
        <w:t xml:space="preserve"> </w:t>
      </w:r>
    </w:p>
    <w:p w14:paraId="5FA4D9FE" w14:textId="77777777" w:rsidR="00DE5E8D" w:rsidRDefault="00DE5E8D" w:rsidP="004501D6">
      <w:pPr>
        <w:spacing w:after="0"/>
        <w:ind w:left="1082" w:firstLine="194"/>
        <w:jc w:val="both"/>
      </w:pPr>
      <w:r>
        <w:rPr>
          <w:noProof/>
        </w:rPr>
        <w:drawing>
          <wp:inline distT="0" distB="0" distL="0" distR="0" wp14:anchorId="733B20EE" wp14:editId="3E6B469E">
            <wp:extent cx="5594604" cy="3465576"/>
            <wp:effectExtent l="0" t="0" r="0" b="0"/>
            <wp:docPr id="116636" name="Picture 116636"/>
            <wp:cNvGraphicFramePr/>
            <a:graphic xmlns:a="http://schemas.openxmlformats.org/drawingml/2006/main">
              <a:graphicData uri="http://schemas.openxmlformats.org/drawingml/2006/picture">
                <pic:pic xmlns:pic="http://schemas.openxmlformats.org/drawingml/2006/picture">
                  <pic:nvPicPr>
                    <pic:cNvPr id="116636" name="Picture 116636"/>
                    <pic:cNvPicPr/>
                  </pic:nvPicPr>
                  <pic:blipFill>
                    <a:blip r:embed="rId398"/>
                    <a:stretch>
                      <a:fillRect/>
                    </a:stretch>
                  </pic:blipFill>
                  <pic:spPr>
                    <a:xfrm>
                      <a:off x="0" y="0"/>
                      <a:ext cx="5594604" cy="3465576"/>
                    </a:xfrm>
                    <a:prstGeom prst="rect">
                      <a:avLst/>
                    </a:prstGeom>
                  </pic:spPr>
                </pic:pic>
              </a:graphicData>
            </a:graphic>
          </wp:inline>
        </w:drawing>
      </w:r>
    </w:p>
    <w:p w14:paraId="524BD01F" w14:textId="77777777" w:rsidR="00525F39" w:rsidRDefault="00525F39" w:rsidP="004501D6">
      <w:pPr>
        <w:spacing w:after="0"/>
        <w:ind w:left="1082" w:firstLine="194"/>
        <w:jc w:val="both"/>
      </w:pPr>
    </w:p>
    <w:p w14:paraId="417C0FDA" w14:textId="77777777" w:rsidR="00525F39" w:rsidRDefault="00525F39" w:rsidP="004501D6">
      <w:pPr>
        <w:spacing w:after="0"/>
        <w:ind w:left="1082" w:firstLine="194"/>
        <w:jc w:val="both"/>
      </w:pPr>
    </w:p>
    <w:p w14:paraId="4F78E8D3" w14:textId="77777777" w:rsidR="00525F39" w:rsidRDefault="00525F39" w:rsidP="004501D6">
      <w:pPr>
        <w:spacing w:after="0"/>
        <w:ind w:left="1082" w:firstLine="194"/>
        <w:jc w:val="both"/>
      </w:pPr>
    </w:p>
    <w:p w14:paraId="6C88BD31" w14:textId="77777777" w:rsidR="00525F39" w:rsidRDefault="00525F39" w:rsidP="004501D6">
      <w:pPr>
        <w:spacing w:after="0"/>
        <w:ind w:left="1082" w:firstLine="194"/>
        <w:jc w:val="both"/>
      </w:pPr>
    </w:p>
    <w:p w14:paraId="54CEF922" w14:textId="77777777" w:rsidR="00525F39" w:rsidRDefault="00525F39" w:rsidP="004501D6">
      <w:pPr>
        <w:spacing w:after="0"/>
        <w:ind w:left="1082" w:firstLine="194"/>
        <w:jc w:val="both"/>
      </w:pPr>
    </w:p>
    <w:p w14:paraId="233882C4" w14:textId="77777777" w:rsidR="00525F39" w:rsidRDefault="00525F39" w:rsidP="004501D6">
      <w:pPr>
        <w:spacing w:after="0"/>
        <w:ind w:left="1082" w:firstLine="194"/>
        <w:jc w:val="both"/>
      </w:pPr>
    </w:p>
    <w:p w14:paraId="49FD64E1" w14:textId="77777777" w:rsidR="00DE5E8D" w:rsidRDefault="00DE5E8D" w:rsidP="004501D6">
      <w:pPr>
        <w:spacing w:after="21"/>
        <w:ind w:right="1845" w:firstLine="1985"/>
        <w:jc w:val="both"/>
      </w:pPr>
      <w:r>
        <w:rPr>
          <w:noProof/>
        </w:rPr>
        <w:lastRenderedPageBreak/>
        <w:drawing>
          <wp:inline distT="0" distB="0" distL="0" distR="0" wp14:anchorId="3480F47D" wp14:editId="52303820">
            <wp:extent cx="4347972" cy="3561588"/>
            <wp:effectExtent l="0" t="0" r="0" b="0"/>
            <wp:docPr id="116643" name="Picture 116643"/>
            <wp:cNvGraphicFramePr/>
            <a:graphic xmlns:a="http://schemas.openxmlformats.org/drawingml/2006/main">
              <a:graphicData uri="http://schemas.openxmlformats.org/drawingml/2006/picture">
                <pic:pic xmlns:pic="http://schemas.openxmlformats.org/drawingml/2006/picture">
                  <pic:nvPicPr>
                    <pic:cNvPr id="116643" name="Picture 116643"/>
                    <pic:cNvPicPr/>
                  </pic:nvPicPr>
                  <pic:blipFill>
                    <a:blip r:embed="rId399"/>
                    <a:stretch>
                      <a:fillRect/>
                    </a:stretch>
                  </pic:blipFill>
                  <pic:spPr>
                    <a:xfrm>
                      <a:off x="0" y="0"/>
                      <a:ext cx="4347972" cy="3561588"/>
                    </a:xfrm>
                    <a:prstGeom prst="rect">
                      <a:avLst/>
                    </a:prstGeom>
                  </pic:spPr>
                </pic:pic>
              </a:graphicData>
            </a:graphic>
          </wp:inline>
        </w:drawing>
      </w:r>
      <w:r>
        <w:rPr>
          <w:sz w:val="20"/>
        </w:rPr>
        <w:t xml:space="preserve"> </w:t>
      </w:r>
    </w:p>
    <w:p w14:paraId="1913F71D" w14:textId="77777777" w:rsidR="00C41A3F" w:rsidRDefault="00C41A3F" w:rsidP="005D28D2">
      <w:pPr>
        <w:spacing w:after="0"/>
        <w:jc w:val="both"/>
        <w:rPr>
          <w:sz w:val="28"/>
        </w:rPr>
      </w:pPr>
    </w:p>
    <w:p w14:paraId="2DFBD22D" w14:textId="77777777" w:rsidR="00C41A3F" w:rsidRDefault="00C41A3F" w:rsidP="005D28D2">
      <w:pPr>
        <w:spacing w:after="0"/>
        <w:jc w:val="both"/>
        <w:rPr>
          <w:sz w:val="28"/>
        </w:rPr>
      </w:pPr>
    </w:p>
    <w:p w14:paraId="30BADC7E" w14:textId="77777777" w:rsidR="00C41A3F" w:rsidRDefault="00C41A3F" w:rsidP="005D28D2">
      <w:pPr>
        <w:spacing w:after="0"/>
        <w:jc w:val="both"/>
        <w:rPr>
          <w:sz w:val="28"/>
        </w:rPr>
      </w:pPr>
    </w:p>
    <w:p w14:paraId="0BA9A6F1" w14:textId="77777777" w:rsidR="00C41A3F" w:rsidRDefault="00C41A3F" w:rsidP="005D28D2">
      <w:pPr>
        <w:spacing w:after="0"/>
        <w:jc w:val="both"/>
        <w:rPr>
          <w:sz w:val="28"/>
        </w:rPr>
      </w:pPr>
    </w:p>
    <w:p w14:paraId="067624E0" w14:textId="77777777" w:rsidR="00DE5E8D" w:rsidRDefault="00DE5E8D" w:rsidP="005D28D2">
      <w:pPr>
        <w:spacing w:after="0"/>
        <w:jc w:val="both"/>
      </w:pPr>
      <w:r>
        <w:rPr>
          <w:sz w:val="28"/>
        </w:rPr>
        <w:t xml:space="preserve"> </w:t>
      </w:r>
    </w:p>
    <w:p w14:paraId="7D715720" w14:textId="77777777" w:rsidR="00DE5E8D" w:rsidRDefault="00DE5E8D" w:rsidP="005D28D2">
      <w:pPr>
        <w:spacing w:after="0"/>
        <w:ind w:left="1481"/>
        <w:jc w:val="both"/>
      </w:pPr>
      <w:r>
        <w:rPr>
          <w:noProof/>
        </w:rPr>
        <w:drawing>
          <wp:inline distT="0" distB="0" distL="0" distR="0" wp14:anchorId="1EE5FFDD" wp14:editId="78958BC3">
            <wp:extent cx="5030724" cy="3384804"/>
            <wp:effectExtent l="0" t="0" r="0" b="0"/>
            <wp:docPr id="116645" name="Picture 116645"/>
            <wp:cNvGraphicFramePr/>
            <a:graphic xmlns:a="http://schemas.openxmlformats.org/drawingml/2006/main">
              <a:graphicData uri="http://schemas.openxmlformats.org/drawingml/2006/picture">
                <pic:pic xmlns:pic="http://schemas.openxmlformats.org/drawingml/2006/picture">
                  <pic:nvPicPr>
                    <pic:cNvPr id="116645" name="Picture 116645"/>
                    <pic:cNvPicPr/>
                  </pic:nvPicPr>
                  <pic:blipFill>
                    <a:blip r:embed="rId400"/>
                    <a:stretch>
                      <a:fillRect/>
                    </a:stretch>
                  </pic:blipFill>
                  <pic:spPr>
                    <a:xfrm>
                      <a:off x="0" y="0"/>
                      <a:ext cx="5030724" cy="3384804"/>
                    </a:xfrm>
                    <a:prstGeom prst="rect">
                      <a:avLst/>
                    </a:prstGeom>
                  </pic:spPr>
                </pic:pic>
              </a:graphicData>
            </a:graphic>
          </wp:inline>
        </w:drawing>
      </w:r>
    </w:p>
    <w:p w14:paraId="002857D9" w14:textId="77777777" w:rsidR="00525F39" w:rsidRDefault="00525F39" w:rsidP="005D28D2">
      <w:pPr>
        <w:spacing w:after="0"/>
        <w:ind w:left="1481"/>
        <w:jc w:val="both"/>
      </w:pPr>
    </w:p>
    <w:p w14:paraId="26BEBEA1" w14:textId="77777777" w:rsidR="00525F39" w:rsidRDefault="00525F39" w:rsidP="005D28D2">
      <w:pPr>
        <w:spacing w:after="0"/>
        <w:ind w:left="1481"/>
        <w:jc w:val="both"/>
      </w:pPr>
    </w:p>
    <w:p w14:paraId="7EA3F310" w14:textId="77777777" w:rsidR="00525F39" w:rsidRDefault="00525F39" w:rsidP="005D28D2">
      <w:pPr>
        <w:spacing w:after="0"/>
        <w:ind w:left="1481"/>
        <w:jc w:val="both"/>
      </w:pPr>
    </w:p>
    <w:p w14:paraId="72B0AD76" w14:textId="77777777" w:rsidR="00525F39" w:rsidRDefault="00525F39" w:rsidP="005D28D2">
      <w:pPr>
        <w:spacing w:after="0"/>
        <w:ind w:left="1481"/>
        <w:jc w:val="both"/>
      </w:pPr>
    </w:p>
    <w:p w14:paraId="7EFB836C" w14:textId="77777777" w:rsidR="00525F39" w:rsidRDefault="00525F39" w:rsidP="005D28D2">
      <w:pPr>
        <w:spacing w:after="0"/>
        <w:ind w:left="1481"/>
        <w:jc w:val="both"/>
      </w:pPr>
    </w:p>
    <w:p w14:paraId="11EDB44F" w14:textId="77777777" w:rsidR="00525F39" w:rsidRDefault="00525F39" w:rsidP="005D28D2">
      <w:pPr>
        <w:spacing w:after="0"/>
        <w:ind w:left="1481"/>
        <w:jc w:val="both"/>
      </w:pPr>
    </w:p>
    <w:p w14:paraId="672AE7BB" w14:textId="77777777" w:rsidR="00525F39" w:rsidRDefault="00525F39" w:rsidP="005D28D2">
      <w:pPr>
        <w:spacing w:after="0"/>
        <w:ind w:left="1481"/>
        <w:jc w:val="both"/>
      </w:pPr>
    </w:p>
    <w:p w14:paraId="7408D123" w14:textId="77777777" w:rsidR="00525F39" w:rsidRDefault="00525F39" w:rsidP="005D28D2">
      <w:pPr>
        <w:spacing w:after="0"/>
        <w:ind w:left="1481"/>
        <w:jc w:val="both"/>
      </w:pPr>
    </w:p>
    <w:p w14:paraId="114C349D" w14:textId="77777777" w:rsidR="00525F39" w:rsidRDefault="00525F39" w:rsidP="005D28D2">
      <w:pPr>
        <w:spacing w:after="0"/>
        <w:ind w:left="1481"/>
        <w:jc w:val="both"/>
      </w:pPr>
    </w:p>
    <w:p w14:paraId="338B191E" w14:textId="77777777" w:rsidR="00525F39" w:rsidRDefault="00525F39" w:rsidP="005D28D2">
      <w:pPr>
        <w:spacing w:after="0"/>
        <w:ind w:left="1481"/>
        <w:jc w:val="both"/>
      </w:pPr>
    </w:p>
    <w:p w14:paraId="7A4F6292" w14:textId="77777777" w:rsidR="00525F39" w:rsidRDefault="00525F39" w:rsidP="005D28D2">
      <w:pPr>
        <w:spacing w:after="0"/>
        <w:ind w:left="1481"/>
        <w:jc w:val="both"/>
      </w:pPr>
    </w:p>
    <w:p w14:paraId="5285709A" w14:textId="77777777" w:rsidR="00525F39" w:rsidRDefault="00525F39" w:rsidP="005D28D2">
      <w:pPr>
        <w:spacing w:after="0"/>
        <w:ind w:left="1481"/>
        <w:jc w:val="both"/>
      </w:pPr>
    </w:p>
    <w:p w14:paraId="643D9DA2" w14:textId="77777777" w:rsidR="00525F39" w:rsidRDefault="00525F39" w:rsidP="005D28D2">
      <w:pPr>
        <w:spacing w:after="0"/>
        <w:ind w:left="1481"/>
        <w:jc w:val="both"/>
      </w:pPr>
    </w:p>
    <w:p w14:paraId="2AD539F4" w14:textId="77777777" w:rsidR="00525F39" w:rsidRDefault="00525F39" w:rsidP="005D28D2">
      <w:pPr>
        <w:spacing w:after="0"/>
        <w:ind w:left="1481"/>
        <w:jc w:val="both"/>
      </w:pPr>
    </w:p>
    <w:p w14:paraId="511D00E8" w14:textId="77777777" w:rsidR="00DE5E8D" w:rsidRDefault="00DE5E8D" w:rsidP="005D28D2">
      <w:pPr>
        <w:spacing w:after="0"/>
        <w:ind w:left="1481"/>
        <w:jc w:val="both"/>
      </w:pPr>
      <w:r>
        <w:rPr>
          <w:noProof/>
        </w:rPr>
        <w:drawing>
          <wp:inline distT="0" distB="0" distL="0" distR="0" wp14:anchorId="1C1FA6D0" wp14:editId="054F2D7E">
            <wp:extent cx="5044440" cy="7147560"/>
            <wp:effectExtent l="0" t="0" r="0" b="0"/>
            <wp:docPr id="116651" name="Picture 116651"/>
            <wp:cNvGraphicFramePr/>
            <a:graphic xmlns:a="http://schemas.openxmlformats.org/drawingml/2006/main">
              <a:graphicData uri="http://schemas.openxmlformats.org/drawingml/2006/picture">
                <pic:pic xmlns:pic="http://schemas.openxmlformats.org/drawingml/2006/picture">
                  <pic:nvPicPr>
                    <pic:cNvPr id="116651" name="Picture 116651"/>
                    <pic:cNvPicPr/>
                  </pic:nvPicPr>
                  <pic:blipFill>
                    <a:blip r:embed="rId401"/>
                    <a:stretch>
                      <a:fillRect/>
                    </a:stretch>
                  </pic:blipFill>
                  <pic:spPr>
                    <a:xfrm>
                      <a:off x="0" y="0"/>
                      <a:ext cx="5044440" cy="7147560"/>
                    </a:xfrm>
                    <a:prstGeom prst="rect">
                      <a:avLst/>
                    </a:prstGeom>
                  </pic:spPr>
                </pic:pic>
              </a:graphicData>
            </a:graphic>
          </wp:inline>
        </w:drawing>
      </w:r>
    </w:p>
    <w:p w14:paraId="60B8B81E" w14:textId="77777777" w:rsidR="00DE5E8D" w:rsidRDefault="00DE5E8D" w:rsidP="005D28D2">
      <w:pPr>
        <w:spacing w:after="0"/>
        <w:ind w:left="2081"/>
        <w:jc w:val="both"/>
      </w:pPr>
      <w:r>
        <w:rPr>
          <w:noProof/>
        </w:rPr>
        <w:lastRenderedPageBreak/>
        <w:drawing>
          <wp:inline distT="0" distB="0" distL="0" distR="0" wp14:anchorId="4990E987" wp14:editId="575BC711">
            <wp:extent cx="4323588" cy="3561588"/>
            <wp:effectExtent l="0" t="0" r="0" b="0"/>
            <wp:docPr id="116657" name="Picture 116657"/>
            <wp:cNvGraphicFramePr/>
            <a:graphic xmlns:a="http://schemas.openxmlformats.org/drawingml/2006/main">
              <a:graphicData uri="http://schemas.openxmlformats.org/drawingml/2006/picture">
                <pic:pic xmlns:pic="http://schemas.openxmlformats.org/drawingml/2006/picture">
                  <pic:nvPicPr>
                    <pic:cNvPr id="116657" name="Picture 116657"/>
                    <pic:cNvPicPr/>
                  </pic:nvPicPr>
                  <pic:blipFill>
                    <a:blip r:embed="rId402"/>
                    <a:stretch>
                      <a:fillRect/>
                    </a:stretch>
                  </pic:blipFill>
                  <pic:spPr>
                    <a:xfrm>
                      <a:off x="0" y="0"/>
                      <a:ext cx="4323588" cy="3561588"/>
                    </a:xfrm>
                    <a:prstGeom prst="rect">
                      <a:avLst/>
                    </a:prstGeom>
                  </pic:spPr>
                </pic:pic>
              </a:graphicData>
            </a:graphic>
          </wp:inline>
        </w:drawing>
      </w:r>
      <w:r>
        <w:rPr>
          <w:sz w:val="20"/>
        </w:rPr>
        <w:t xml:space="preserve"> </w:t>
      </w:r>
    </w:p>
    <w:sectPr w:rsidR="00DE5E8D" w:rsidSect="004D5DB2">
      <w:pgSz w:w="12240" w:h="15840" w:code="1"/>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302D43F" w14:textId="77777777" w:rsidR="00E24950" w:rsidRDefault="00E24950" w:rsidP="00B4526E">
      <w:pPr>
        <w:spacing w:after="0" w:line="240" w:lineRule="auto"/>
      </w:pPr>
      <w:r>
        <w:separator/>
      </w:r>
    </w:p>
  </w:endnote>
  <w:endnote w:type="continuationSeparator" w:id="0">
    <w:p w14:paraId="1E36E70F" w14:textId="77777777" w:rsidR="00E24950" w:rsidRDefault="00E24950" w:rsidP="00B4526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4000ACFF" w:usb2="00000001" w:usb3="00000000" w:csb0="000001FF"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Calibri Light">
    <w:panose1 w:val="020F0302020204030204"/>
    <w:charset w:val="00"/>
    <w:family w:val="swiss"/>
    <w:pitch w:val="variable"/>
    <w:sig w:usb0="A0002AEF" w:usb1="4000207B" w:usb2="00000000" w:usb3="00000000" w:csb0="000001FF" w:csb1="00000000"/>
  </w:font>
  <w:font w:name="Century">
    <w:panose1 w:val="02040604050505020304"/>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33F5415" w14:textId="77777777" w:rsidR="00E24950" w:rsidRDefault="00E24950" w:rsidP="00B4526E">
      <w:pPr>
        <w:spacing w:after="0" w:line="240" w:lineRule="auto"/>
      </w:pPr>
      <w:r>
        <w:separator/>
      </w:r>
    </w:p>
  </w:footnote>
  <w:footnote w:type="continuationSeparator" w:id="0">
    <w:p w14:paraId="76608879" w14:textId="77777777" w:rsidR="00E24950" w:rsidRDefault="00E24950" w:rsidP="00B4526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211611"/>
    <w:multiLevelType w:val="multilevel"/>
    <w:tmpl w:val="C5026222"/>
    <w:lvl w:ilvl="0">
      <w:start w:val="3"/>
      <w:numFmt w:val="decimal"/>
      <w:lvlText w:val="%1"/>
      <w:lvlJc w:val="left"/>
      <w:pPr>
        <w:ind w:left="-1071"/>
      </w:pPr>
      <w:rPr>
        <w:rFonts w:asciiTheme="minorHAnsi" w:eastAsia="Trebuchet MS" w:hAnsiTheme="minorHAnsi" w:cstheme="minorHAnsi" w:hint="default"/>
        <w:b/>
        <w:bCs/>
        <w:i w:val="0"/>
        <w:strike w:val="0"/>
        <w:dstrike w:val="0"/>
        <w:color w:val="000000"/>
        <w:sz w:val="18"/>
        <w:szCs w:val="18"/>
        <w:u w:val="none" w:color="000000"/>
        <w:bdr w:val="none" w:sz="0" w:space="0" w:color="auto"/>
        <w:shd w:val="clear" w:color="auto" w:fill="auto"/>
        <w:vertAlign w:val="baseline"/>
      </w:rPr>
    </w:lvl>
    <w:lvl w:ilvl="1">
      <w:start w:val="6"/>
      <w:numFmt w:val="decimal"/>
      <w:lvlRestart w:val="0"/>
      <w:lvlText w:val="%1.%2"/>
      <w:lvlJc w:val="left"/>
      <w:pPr>
        <w:ind w:left="-30"/>
      </w:pPr>
      <w:rPr>
        <w:rFonts w:ascii="Trebuchet MS" w:eastAsia="Trebuchet MS" w:hAnsi="Trebuchet MS" w:cs="Trebuchet MS"/>
        <w:b/>
        <w:bCs/>
        <w:i w:val="0"/>
        <w:strike w:val="0"/>
        <w:dstrike w:val="0"/>
        <w:color w:val="000000"/>
        <w:sz w:val="22"/>
        <w:szCs w:val="22"/>
        <w:u w:val="none" w:color="000000"/>
        <w:bdr w:val="none" w:sz="0" w:space="0" w:color="auto"/>
        <w:shd w:val="clear" w:color="auto" w:fill="auto"/>
        <w:vertAlign w:val="baseline"/>
      </w:rPr>
    </w:lvl>
    <w:lvl w:ilvl="2">
      <w:start w:val="1"/>
      <w:numFmt w:val="lowerRoman"/>
      <w:lvlText w:val="%3"/>
      <w:lvlJc w:val="left"/>
      <w:pPr>
        <w:ind w:left="447"/>
      </w:pPr>
      <w:rPr>
        <w:rFonts w:ascii="Trebuchet MS" w:eastAsia="Trebuchet MS" w:hAnsi="Trebuchet MS" w:cs="Trebuchet MS"/>
        <w:b/>
        <w:bCs/>
        <w:i w:val="0"/>
        <w:strike w:val="0"/>
        <w:dstrike w:val="0"/>
        <w:color w:val="000000"/>
        <w:sz w:val="22"/>
        <w:szCs w:val="22"/>
        <w:u w:val="none" w:color="000000"/>
        <w:bdr w:val="none" w:sz="0" w:space="0" w:color="auto"/>
        <w:shd w:val="clear" w:color="auto" w:fill="auto"/>
        <w:vertAlign w:val="baseline"/>
      </w:rPr>
    </w:lvl>
    <w:lvl w:ilvl="3">
      <w:start w:val="1"/>
      <w:numFmt w:val="decimal"/>
      <w:lvlText w:val="%4"/>
      <w:lvlJc w:val="left"/>
      <w:pPr>
        <w:ind w:left="1167"/>
      </w:pPr>
      <w:rPr>
        <w:rFonts w:ascii="Trebuchet MS" w:eastAsia="Trebuchet MS" w:hAnsi="Trebuchet MS" w:cs="Trebuchet MS"/>
        <w:b/>
        <w:bCs/>
        <w:i w:val="0"/>
        <w:strike w:val="0"/>
        <w:dstrike w:val="0"/>
        <w:color w:val="000000"/>
        <w:sz w:val="22"/>
        <w:szCs w:val="22"/>
        <w:u w:val="none" w:color="000000"/>
        <w:bdr w:val="none" w:sz="0" w:space="0" w:color="auto"/>
        <w:shd w:val="clear" w:color="auto" w:fill="auto"/>
        <w:vertAlign w:val="baseline"/>
      </w:rPr>
    </w:lvl>
    <w:lvl w:ilvl="4">
      <w:start w:val="1"/>
      <w:numFmt w:val="lowerLetter"/>
      <w:lvlText w:val="%5"/>
      <w:lvlJc w:val="left"/>
      <w:pPr>
        <w:ind w:left="1887"/>
      </w:pPr>
      <w:rPr>
        <w:rFonts w:ascii="Trebuchet MS" w:eastAsia="Trebuchet MS" w:hAnsi="Trebuchet MS" w:cs="Trebuchet MS"/>
        <w:b/>
        <w:bCs/>
        <w:i w:val="0"/>
        <w:strike w:val="0"/>
        <w:dstrike w:val="0"/>
        <w:color w:val="000000"/>
        <w:sz w:val="22"/>
        <w:szCs w:val="22"/>
        <w:u w:val="none" w:color="000000"/>
        <w:bdr w:val="none" w:sz="0" w:space="0" w:color="auto"/>
        <w:shd w:val="clear" w:color="auto" w:fill="auto"/>
        <w:vertAlign w:val="baseline"/>
      </w:rPr>
    </w:lvl>
    <w:lvl w:ilvl="5">
      <w:start w:val="1"/>
      <w:numFmt w:val="lowerRoman"/>
      <w:lvlText w:val="%6"/>
      <w:lvlJc w:val="left"/>
      <w:pPr>
        <w:ind w:left="2607"/>
      </w:pPr>
      <w:rPr>
        <w:rFonts w:ascii="Trebuchet MS" w:eastAsia="Trebuchet MS" w:hAnsi="Trebuchet MS" w:cs="Trebuchet MS"/>
        <w:b/>
        <w:bCs/>
        <w:i w:val="0"/>
        <w:strike w:val="0"/>
        <w:dstrike w:val="0"/>
        <w:color w:val="000000"/>
        <w:sz w:val="22"/>
        <w:szCs w:val="22"/>
        <w:u w:val="none" w:color="000000"/>
        <w:bdr w:val="none" w:sz="0" w:space="0" w:color="auto"/>
        <w:shd w:val="clear" w:color="auto" w:fill="auto"/>
        <w:vertAlign w:val="baseline"/>
      </w:rPr>
    </w:lvl>
    <w:lvl w:ilvl="6">
      <w:start w:val="1"/>
      <w:numFmt w:val="decimal"/>
      <w:lvlText w:val="%7"/>
      <w:lvlJc w:val="left"/>
      <w:pPr>
        <w:ind w:left="3327"/>
      </w:pPr>
      <w:rPr>
        <w:rFonts w:ascii="Trebuchet MS" w:eastAsia="Trebuchet MS" w:hAnsi="Trebuchet MS" w:cs="Trebuchet MS"/>
        <w:b/>
        <w:bCs/>
        <w:i w:val="0"/>
        <w:strike w:val="0"/>
        <w:dstrike w:val="0"/>
        <w:color w:val="000000"/>
        <w:sz w:val="22"/>
        <w:szCs w:val="22"/>
        <w:u w:val="none" w:color="000000"/>
        <w:bdr w:val="none" w:sz="0" w:space="0" w:color="auto"/>
        <w:shd w:val="clear" w:color="auto" w:fill="auto"/>
        <w:vertAlign w:val="baseline"/>
      </w:rPr>
    </w:lvl>
    <w:lvl w:ilvl="7">
      <w:start w:val="1"/>
      <w:numFmt w:val="lowerLetter"/>
      <w:lvlText w:val="%8"/>
      <w:lvlJc w:val="left"/>
      <w:pPr>
        <w:ind w:left="4047"/>
      </w:pPr>
      <w:rPr>
        <w:rFonts w:ascii="Trebuchet MS" w:eastAsia="Trebuchet MS" w:hAnsi="Trebuchet MS" w:cs="Trebuchet MS"/>
        <w:b/>
        <w:bCs/>
        <w:i w:val="0"/>
        <w:strike w:val="0"/>
        <w:dstrike w:val="0"/>
        <w:color w:val="000000"/>
        <w:sz w:val="22"/>
        <w:szCs w:val="22"/>
        <w:u w:val="none" w:color="000000"/>
        <w:bdr w:val="none" w:sz="0" w:space="0" w:color="auto"/>
        <w:shd w:val="clear" w:color="auto" w:fill="auto"/>
        <w:vertAlign w:val="baseline"/>
      </w:rPr>
    </w:lvl>
    <w:lvl w:ilvl="8">
      <w:start w:val="1"/>
      <w:numFmt w:val="lowerRoman"/>
      <w:lvlText w:val="%9"/>
      <w:lvlJc w:val="left"/>
      <w:pPr>
        <w:ind w:left="4767"/>
      </w:pPr>
      <w:rPr>
        <w:rFonts w:ascii="Trebuchet MS" w:eastAsia="Trebuchet MS" w:hAnsi="Trebuchet MS" w:cs="Trebuchet MS"/>
        <w:b/>
        <w:bCs/>
        <w:i w:val="0"/>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0B6C6AA4"/>
    <w:multiLevelType w:val="hybridMultilevel"/>
    <w:tmpl w:val="D324A448"/>
    <w:lvl w:ilvl="0" w:tplc="121035FE">
      <w:start w:val="2"/>
      <w:numFmt w:val="decimal"/>
      <w:lvlText w:val="%1"/>
      <w:lvlJc w:val="left"/>
      <w:pPr>
        <w:ind w:left="1402"/>
      </w:pPr>
      <w:rPr>
        <w:rFonts w:asciiTheme="minorHAnsi" w:eastAsia="Arial" w:hAnsiTheme="minorHAnsi" w:cstheme="minorHAnsi" w:hint="default"/>
        <w:b w:val="0"/>
        <w:i w:val="0"/>
        <w:strike w:val="0"/>
        <w:dstrike w:val="0"/>
        <w:color w:val="000000"/>
        <w:sz w:val="18"/>
        <w:szCs w:val="18"/>
        <w:u w:val="none" w:color="000000"/>
        <w:bdr w:val="none" w:sz="0" w:space="0" w:color="auto"/>
        <w:shd w:val="clear" w:color="auto" w:fill="auto"/>
        <w:vertAlign w:val="baseline"/>
      </w:rPr>
    </w:lvl>
    <w:lvl w:ilvl="1" w:tplc="90D25410">
      <w:start w:val="1"/>
      <w:numFmt w:val="lowerLetter"/>
      <w:lvlText w:val="%2"/>
      <w:lvlJc w:val="left"/>
      <w:pPr>
        <w:ind w:left="3848"/>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2" w:tplc="77E634E8">
      <w:start w:val="1"/>
      <w:numFmt w:val="lowerRoman"/>
      <w:lvlText w:val="%3"/>
      <w:lvlJc w:val="left"/>
      <w:pPr>
        <w:ind w:left="4568"/>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3" w:tplc="03D8CC9E">
      <w:start w:val="1"/>
      <w:numFmt w:val="decimal"/>
      <w:lvlText w:val="%4"/>
      <w:lvlJc w:val="left"/>
      <w:pPr>
        <w:ind w:left="5288"/>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5D3C303A">
      <w:start w:val="1"/>
      <w:numFmt w:val="lowerLetter"/>
      <w:lvlText w:val="%5"/>
      <w:lvlJc w:val="left"/>
      <w:pPr>
        <w:ind w:left="6008"/>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5" w:tplc="6EAAE2DA">
      <w:start w:val="1"/>
      <w:numFmt w:val="lowerRoman"/>
      <w:lvlText w:val="%6"/>
      <w:lvlJc w:val="left"/>
      <w:pPr>
        <w:ind w:left="6728"/>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6" w:tplc="5EDC8FAE">
      <w:start w:val="1"/>
      <w:numFmt w:val="decimal"/>
      <w:lvlText w:val="%7"/>
      <w:lvlJc w:val="left"/>
      <w:pPr>
        <w:ind w:left="7448"/>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8DBE3B0A">
      <w:start w:val="1"/>
      <w:numFmt w:val="lowerLetter"/>
      <w:lvlText w:val="%8"/>
      <w:lvlJc w:val="left"/>
      <w:pPr>
        <w:ind w:left="8168"/>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8" w:tplc="3D8C9896">
      <w:start w:val="1"/>
      <w:numFmt w:val="lowerRoman"/>
      <w:lvlText w:val="%9"/>
      <w:lvlJc w:val="left"/>
      <w:pPr>
        <w:ind w:left="8888"/>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abstractNum>
  <w:abstractNum w:abstractNumId="2" w15:restartNumberingAfterBreak="0">
    <w:nsid w:val="130C548B"/>
    <w:multiLevelType w:val="hybridMultilevel"/>
    <w:tmpl w:val="1F9868EA"/>
    <w:lvl w:ilvl="0" w:tplc="5630CB4C">
      <w:start w:val="1"/>
      <w:numFmt w:val="decimal"/>
      <w:lvlText w:val="%1"/>
      <w:lvlJc w:val="left"/>
      <w:pPr>
        <w:ind w:left="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A7F4EC16">
      <w:start w:val="1"/>
      <w:numFmt w:val="lowerLetter"/>
      <w:lvlText w:val="%2"/>
      <w:lvlJc w:val="left"/>
      <w:pPr>
        <w:ind w:left="117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9B50B644">
      <w:start w:val="1"/>
      <w:numFmt w:val="lowerLetter"/>
      <w:lvlRestart w:val="0"/>
      <w:lvlText w:val="%3."/>
      <w:lvlJc w:val="left"/>
      <w:pPr>
        <w:ind w:left="252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BD8A0DA4">
      <w:start w:val="1"/>
      <w:numFmt w:val="decimal"/>
      <w:lvlText w:val="%4"/>
      <w:lvlJc w:val="left"/>
      <w:pPr>
        <w:ind w:left="270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8FD2D00C">
      <w:start w:val="1"/>
      <w:numFmt w:val="lowerLetter"/>
      <w:lvlText w:val="%5"/>
      <w:lvlJc w:val="left"/>
      <w:pPr>
        <w:ind w:left="34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D0EA28BA">
      <w:start w:val="1"/>
      <w:numFmt w:val="lowerRoman"/>
      <w:lvlText w:val="%6"/>
      <w:lvlJc w:val="left"/>
      <w:pPr>
        <w:ind w:left="414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B452276C">
      <w:start w:val="1"/>
      <w:numFmt w:val="decimal"/>
      <w:lvlText w:val="%7"/>
      <w:lvlJc w:val="left"/>
      <w:pPr>
        <w:ind w:left="486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A7FAD0EE">
      <w:start w:val="1"/>
      <w:numFmt w:val="lowerLetter"/>
      <w:lvlText w:val="%8"/>
      <w:lvlJc w:val="left"/>
      <w:pPr>
        <w:ind w:left="558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EF6EFD4C">
      <w:start w:val="1"/>
      <w:numFmt w:val="lowerRoman"/>
      <w:lvlText w:val="%9"/>
      <w:lvlJc w:val="left"/>
      <w:pPr>
        <w:ind w:left="630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3" w15:restartNumberingAfterBreak="0">
    <w:nsid w:val="13AB4D3E"/>
    <w:multiLevelType w:val="hybridMultilevel"/>
    <w:tmpl w:val="79900E6A"/>
    <w:lvl w:ilvl="0" w:tplc="6B30A550">
      <w:start w:val="2"/>
      <w:numFmt w:val="decimal"/>
      <w:lvlText w:val="%1"/>
      <w:lvlJc w:val="left"/>
      <w:pPr>
        <w:ind w:left="1438"/>
      </w:pPr>
      <w:rPr>
        <w:rFonts w:asciiTheme="minorHAnsi" w:eastAsia="Arial" w:hAnsiTheme="minorHAnsi" w:cstheme="minorHAnsi" w:hint="default"/>
        <w:b w:val="0"/>
        <w:i w:val="0"/>
        <w:strike w:val="0"/>
        <w:dstrike w:val="0"/>
        <w:color w:val="000000"/>
        <w:sz w:val="18"/>
        <w:szCs w:val="18"/>
        <w:u w:val="none" w:color="000000"/>
        <w:bdr w:val="none" w:sz="0" w:space="0" w:color="auto"/>
        <w:shd w:val="clear" w:color="auto" w:fill="auto"/>
        <w:vertAlign w:val="baseline"/>
      </w:rPr>
    </w:lvl>
    <w:lvl w:ilvl="1" w:tplc="370AE72E">
      <w:start w:val="1"/>
      <w:numFmt w:val="lowerLetter"/>
      <w:lvlText w:val="%2"/>
      <w:lvlJc w:val="left"/>
      <w:pPr>
        <w:ind w:left="3848"/>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2" w:tplc="6E066362">
      <w:start w:val="1"/>
      <w:numFmt w:val="lowerRoman"/>
      <w:lvlText w:val="%3"/>
      <w:lvlJc w:val="left"/>
      <w:pPr>
        <w:ind w:left="4568"/>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3" w:tplc="0BA4155C">
      <w:start w:val="1"/>
      <w:numFmt w:val="decimal"/>
      <w:lvlText w:val="%4"/>
      <w:lvlJc w:val="left"/>
      <w:pPr>
        <w:ind w:left="5288"/>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D8C0E362">
      <w:start w:val="1"/>
      <w:numFmt w:val="lowerLetter"/>
      <w:lvlText w:val="%5"/>
      <w:lvlJc w:val="left"/>
      <w:pPr>
        <w:ind w:left="6008"/>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5" w:tplc="CF0C93F4">
      <w:start w:val="1"/>
      <w:numFmt w:val="lowerRoman"/>
      <w:lvlText w:val="%6"/>
      <w:lvlJc w:val="left"/>
      <w:pPr>
        <w:ind w:left="6728"/>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6" w:tplc="6CA68E94">
      <w:start w:val="1"/>
      <w:numFmt w:val="decimal"/>
      <w:lvlText w:val="%7"/>
      <w:lvlJc w:val="left"/>
      <w:pPr>
        <w:ind w:left="7448"/>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2D42C6C2">
      <w:start w:val="1"/>
      <w:numFmt w:val="lowerLetter"/>
      <w:lvlText w:val="%8"/>
      <w:lvlJc w:val="left"/>
      <w:pPr>
        <w:ind w:left="8168"/>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8" w:tplc="83EC6362">
      <w:start w:val="1"/>
      <w:numFmt w:val="lowerRoman"/>
      <w:lvlText w:val="%9"/>
      <w:lvlJc w:val="left"/>
      <w:pPr>
        <w:ind w:left="8888"/>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abstractNum>
  <w:abstractNum w:abstractNumId="4" w15:restartNumberingAfterBreak="0">
    <w:nsid w:val="14A358DE"/>
    <w:multiLevelType w:val="hybridMultilevel"/>
    <w:tmpl w:val="EF5E7E36"/>
    <w:lvl w:ilvl="0" w:tplc="75AE0888">
      <w:start w:val="1"/>
      <w:numFmt w:val="decimal"/>
      <w:lvlText w:val="%1"/>
      <w:lvlJc w:val="left"/>
      <w:pPr>
        <w:ind w:left="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C8FC2888">
      <w:start w:val="1"/>
      <w:numFmt w:val="decimal"/>
      <w:lvlRestart w:val="0"/>
      <w:lvlText w:val="%2."/>
      <w:lvlJc w:val="left"/>
      <w:pPr>
        <w:ind w:left="221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39CA83E8">
      <w:start w:val="1"/>
      <w:numFmt w:val="lowerRoman"/>
      <w:lvlText w:val="%3"/>
      <w:lvlJc w:val="left"/>
      <w:pPr>
        <w:ind w:left="257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DD2A58AC">
      <w:start w:val="1"/>
      <w:numFmt w:val="decimal"/>
      <w:lvlText w:val="%4"/>
      <w:lvlJc w:val="left"/>
      <w:pPr>
        <w:ind w:left="329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1B784464">
      <w:start w:val="1"/>
      <w:numFmt w:val="lowerLetter"/>
      <w:lvlText w:val="%5"/>
      <w:lvlJc w:val="left"/>
      <w:pPr>
        <w:ind w:left="401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24AA175C">
      <w:start w:val="1"/>
      <w:numFmt w:val="lowerRoman"/>
      <w:lvlText w:val="%6"/>
      <w:lvlJc w:val="left"/>
      <w:pPr>
        <w:ind w:left="473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6A4EC418">
      <w:start w:val="1"/>
      <w:numFmt w:val="decimal"/>
      <w:lvlText w:val="%7"/>
      <w:lvlJc w:val="left"/>
      <w:pPr>
        <w:ind w:left="545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78FE1444">
      <w:start w:val="1"/>
      <w:numFmt w:val="lowerLetter"/>
      <w:lvlText w:val="%8"/>
      <w:lvlJc w:val="left"/>
      <w:pPr>
        <w:ind w:left="617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BDA0315A">
      <w:start w:val="1"/>
      <w:numFmt w:val="lowerRoman"/>
      <w:lvlText w:val="%9"/>
      <w:lvlJc w:val="left"/>
      <w:pPr>
        <w:ind w:left="689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5" w15:restartNumberingAfterBreak="0">
    <w:nsid w:val="14D6161D"/>
    <w:multiLevelType w:val="hybridMultilevel"/>
    <w:tmpl w:val="06565D66"/>
    <w:lvl w:ilvl="0" w:tplc="A146A378">
      <w:start w:val="1"/>
      <w:numFmt w:val="upperLetter"/>
      <w:lvlText w:val="%1)"/>
      <w:lvlJc w:val="left"/>
      <w:pPr>
        <w:ind w:left="180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C3DEC26C">
      <w:start w:val="1"/>
      <w:numFmt w:val="lowerLetter"/>
      <w:lvlText w:val="%2"/>
      <w:lvlJc w:val="left"/>
      <w:pPr>
        <w:ind w:left="252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32CAECE8">
      <w:start w:val="1"/>
      <w:numFmt w:val="lowerRoman"/>
      <w:lvlText w:val="%3"/>
      <w:lvlJc w:val="left"/>
      <w:pPr>
        <w:ind w:left="324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06DEF5B2">
      <w:start w:val="1"/>
      <w:numFmt w:val="decimal"/>
      <w:lvlText w:val="%4"/>
      <w:lvlJc w:val="left"/>
      <w:pPr>
        <w:ind w:left="396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5AEA277E">
      <w:start w:val="1"/>
      <w:numFmt w:val="lowerLetter"/>
      <w:lvlText w:val="%5"/>
      <w:lvlJc w:val="left"/>
      <w:pPr>
        <w:ind w:left="468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92B0F322">
      <w:start w:val="1"/>
      <w:numFmt w:val="lowerRoman"/>
      <w:lvlText w:val="%6"/>
      <w:lvlJc w:val="left"/>
      <w:pPr>
        <w:ind w:left="540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E9DE81C4">
      <w:start w:val="1"/>
      <w:numFmt w:val="decimal"/>
      <w:lvlText w:val="%7"/>
      <w:lvlJc w:val="left"/>
      <w:pPr>
        <w:ind w:left="612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B79C957A">
      <w:start w:val="1"/>
      <w:numFmt w:val="lowerLetter"/>
      <w:lvlText w:val="%8"/>
      <w:lvlJc w:val="left"/>
      <w:pPr>
        <w:ind w:left="684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E04A1C30">
      <w:start w:val="1"/>
      <w:numFmt w:val="lowerRoman"/>
      <w:lvlText w:val="%9"/>
      <w:lvlJc w:val="left"/>
      <w:pPr>
        <w:ind w:left="756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14EC4575"/>
    <w:multiLevelType w:val="hybridMultilevel"/>
    <w:tmpl w:val="A1887516"/>
    <w:lvl w:ilvl="0" w:tplc="080A0003">
      <w:start w:val="1"/>
      <w:numFmt w:val="bullet"/>
      <w:lvlText w:val="o"/>
      <w:lvlJc w:val="left"/>
      <w:pPr>
        <w:ind w:left="730" w:hanging="360"/>
      </w:pPr>
      <w:rPr>
        <w:rFonts w:ascii="Courier New" w:hAnsi="Courier New" w:cs="Courier New" w:hint="default"/>
      </w:rPr>
    </w:lvl>
    <w:lvl w:ilvl="1" w:tplc="080A0003" w:tentative="1">
      <w:start w:val="1"/>
      <w:numFmt w:val="bullet"/>
      <w:lvlText w:val="o"/>
      <w:lvlJc w:val="left"/>
      <w:pPr>
        <w:ind w:left="1450" w:hanging="360"/>
      </w:pPr>
      <w:rPr>
        <w:rFonts w:ascii="Courier New" w:hAnsi="Courier New" w:cs="Courier New" w:hint="default"/>
      </w:rPr>
    </w:lvl>
    <w:lvl w:ilvl="2" w:tplc="080A0005" w:tentative="1">
      <w:start w:val="1"/>
      <w:numFmt w:val="bullet"/>
      <w:lvlText w:val=""/>
      <w:lvlJc w:val="left"/>
      <w:pPr>
        <w:ind w:left="2170" w:hanging="360"/>
      </w:pPr>
      <w:rPr>
        <w:rFonts w:ascii="Wingdings" w:hAnsi="Wingdings" w:hint="default"/>
      </w:rPr>
    </w:lvl>
    <w:lvl w:ilvl="3" w:tplc="080A0001" w:tentative="1">
      <w:start w:val="1"/>
      <w:numFmt w:val="bullet"/>
      <w:lvlText w:val=""/>
      <w:lvlJc w:val="left"/>
      <w:pPr>
        <w:ind w:left="2890" w:hanging="360"/>
      </w:pPr>
      <w:rPr>
        <w:rFonts w:ascii="Symbol" w:hAnsi="Symbol" w:hint="default"/>
      </w:rPr>
    </w:lvl>
    <w:lvl w:ilvl="4" w:tplc="080A0003" w:tentative="1">
      <w:start w:val="1"/>
      <w:numFmt w:val="bullet"/>
      <w:lvlText w:val="o"/>
      <w:lvlJc w:val="left"/>
      <w:pPr>
        <w:ind w:left="3610" w:hanging="360"/>
      </w:pPr>
      <w:rPr>
        <w:rFonts w:ascii="Courier New" w:hAnsi="Courier New" w:cs="Courier New" w:hint="default"/>
      </w:rPr>
    </w:lvl>
    <w:lvl w:ilvl="5" w:tplc="080A0005" w:tentative="1">
      <w:start w:val="1"/>
      <w:numFmt w:val="bullet"/>
      <w:lvlText w:val=""/>
      <w:lvlJc w:val="left"/>
      <w:pPr>
        <w:ind w:left="4330" w:hanging="360"/>
      </w:pPr>
      <w:rPr>
        <w:rFonts w:ascii="Wingdings" w:hAnsi="Wingdings" w:hint="default"/>
      </w:rPr>
    </w:lvl>
    <w:lvl w:ilvl="6" w:tplc="080A0001" w:tentative="1">
      <w:start w:val="1"/>
      <w:numFmt w:val="bullet"/>
      <w:lvlText w:val=""/>
      <w:lvlJc w:val="left"/>
      <w:pPr>
        <w:ind w:left="5050" w:hanging="360"/>
      </w:pPr>
      <w:rPr>
        <w:rFonts w:ascii="Symbol" w:hAnsi="Symbol" w:hint="default"/>
      </w:rPr>
    </w:lvl>
    <w:lvl w:ilvl="7" w:tplc="080A0003" w:tentative="1">
      <w:start w:val="1"/>
      <w:numFmt w:val="bullet"/>
      <w:lvlText w:val="o"/>
      <w:lvlJc w:val="left"/>
      <w:pPr>
        <w:ind w:left="5770" w:hanging="360"/>
      </w:pPr>
      <w:rPr>
        <w:rFonts w:ascii="Courier New" w:hAnsi="Courier New" w:cs="Courier New" w:hint="default"/>
      </w:rPr>
    </w:lvl>
    <w:lvl w:ilvl="8" w:tplc="080A0005" w:tentative="1">
      <w:start w:val="1"/>
      <w:numFmt w:val="bullet"/>
      <w:lvlText w:val=""/>
      <w:lvlJc w:val="left"/>
      <w:pPr>
        <w:ind w:left="6490" w:hanging="360"/>
      </w:pPr>
      <w:rPr>
        <w:rFonts w:ascii="Wingdings" w:hAnsi="Wingdings" w:hint="default"/>
      </w:rPr>
    </w:lvl>
  </w:abstractNum>
  <w:abstractNum w:abstractNumId="7" w15:restartNumberingAfterBreak="0">
    <w:nsid w:val="1DB138DA"/>
    <w:multiLevelType w:val="hybridMultilevel"/>
    <w:tmpl w:val="5D60B4E2"/>
    <w:lvl w:ilvl="0" w:tplc="209C412E">
      <w:numFmt w:val="decimal"/>
      <w:lvlText w:val="%1"/>
      <w:lvlJc w:val="left"/>
      <w:pPr>
        <w:ind w:left="1573"/>
      </w:pPr>
      <w:rPr>
        <w:rFonts w:asciiTheme="minorHAnsi" w:eastAsia="Arial" w:hAnsiTheme="minorHAnsi" w:cstheme="minorHAnsi" w:hint="default"/>
        <w:b w:val="0"/>
        <w:i w:val="0"/>
        <w:strike w:val="0"/>
        <w:dstrike w:val="0"/>
        <w:color w:val="000000"/>
        <w:sz w:val="18"/>
        <w:szCs w:val="18"/>
        <w:u w:val="none" w:color="000000"/>
        <w:bdr w:val="none" w:sz="0" w:space="0" w:color="auto"/>
        <w:shd w:val="clear" w:color="auto" w:fill="auto"/>
        <w:vertAlign w:val="baseline"/>
      </w:rPr>
    </w:lvl>
    <w:lvl w:ilvl="1" w:tplc="D494B64E">
      <w:start w:val="5"/>
      <w:numFmt w:val="decimal"/>
      <w:lvlRestart w:val="0"/>
      <w:lvlText w:val="%2"/>
      <w:lvlJc w:val="left"/>
      <w:pPr>
        <w:ind w:left="2320"/>
      </w:pPr>
      <w:rPr>
        <w:rFonts w:asciiTheme="minorHAnsi" w:eastAsia="Arial" w:hAnsiTheme="minorHAnsi" w:cstheme="minorHAnsi" w:hint="default"/>
        <w:b w:val="0"/>
        <w:i w:val="0"/>
        <w:strike w:val="0"/>
        <w:dstrike w:val="0"/>
        <w:color w:val="000000"/>
        <w:sz w:val="18"/>
        <w:szCs w:val="18"/>
        <w:u w:val="none" w:color="000000"/>
        <w:bdr w:val="none" w:sz="0" w:space="0" w:color="auto"/>
        <w:shd w:val="clear" w:color="auto" w:fill="auto"/>
        <w:vertAlign w:val="baseline"/>
      </w:rPr>
    </w:lvl>
    <w:lvl w:ilvl="2" w:tplc="A82421FE">
      <w:start w:val="1"/>
      <w:numFmt w:val="lowerRoman"/>
      <w:lvlText w:val="%3"/>
      <w:lvlJc w:val="left"/>
      <w:pPr>
        <w:ind w:left="2748"/>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3" w:tplc="91A03344">
      <w:start w:val="1"/>
      <w:numFmt w:val="decimal"/>
      <w:lvlText w:val="%4"/>
      <w:lvlJc w:val="left"/>
      <w:pPr>
        <w:ind w:left="3468"/>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2FA432A2">
      <w:start w:val="1"/>
      <w:numFmt w:val="lowerLetter"/>
      <w:lvlText w:val="%5"/>
      <w:lvlJc w:val="left"/>
      <w:pPr>
        <w:ind w:left="4189"/>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5" w:tplc="B79428C6">
      <w:start w:val="1"/>
      <w:numFmt w:val="lowerRoman"/>
      <w:lvlText w:val="%6"/>
      <w:lvlJc w:val="left"/>
      <w:pPr>
        <w:ind w:left="4909"/>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6" w:tplc="7FAEBF8E">
      <w:start w:val="1"/>
      <w:numFmt w:val="decimal"/>
      <w:lvlText w:val="%7"/>
      <w:lvlJc w:val="left"/>
      <w:pPr>
        <w:ind w:left="5629"/>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2DF46DF6">
      <w:start w:val="1"/>
      <w:numFmt w:val="lowerLetter"/>
      <w:lvlText w:val="%8"/>
      <w:lvlJc w:val="left"/>
      <w:pPr>
        <w:ind w:left="6349"/>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8" w:tplc="D38E936A">
      <w:start w:val="1"/>
      <w:numFmt w:val="lowerRoman"/>
      <w:lvlText w:val="%9"/>
      <w:lvlJc w:val="left"/>
      <w:pPr>
        <w:ind w:left="7069"/>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abstractNum>
  <w:abstractNum w:abstractNumId="8" w15:restartNumberingAfterBreak="0">
    <w:nsid w:val="1F8E4E64"/>
    <w:multiLevelType w:val="hybridMultilevel"/>
    <w:tmpl w:val="A1DA9298"/>
    <w:lvl w:ilvl="0" w:tplc="68E44DC6">
      <w:numFmt w:val="decimal"/>
      <w:lvlText w:val="%1"/>
      <w:lvlJc w:val="left"/>
      <w:pPr>
        <w:ind w:left="1906"/>
      </w:pPr>
      <w:rPr>
        <w:rFonts w:asciiTheme="minorHAnsi" w:eastAsia="Arial" w:hAnsiTheme="minorHAnsi" w:cstheme="minorHAnsi" w:hint="default"/>
        <w:b w:val="0"/>
        <w:i w:val="0"/>
        <w:strike w:val="0"/>
        <w:dstrike w:val="0"/>
        <w:color w:val="000000"/>
        <w:sz w:val="18"/>
        <w:szCs w:val="18"/>
        <w:u w:val="none" w:color="000000"/>
        <w:bdr w:val="none" w:sz="0" w:space="0" w:color="auto"/>
        <w:shd w:val="clear" w:color="auto" w:fill="auto"/>
        <w:vertAlign w:val="baseline"/>
      </w:rPr>
    </w:lvl>
    <w:lvl w:ilvl="1" w:tplc="03809F4C">
      <w:start w:val="1"/>
      <w:numFmt w:val="lowerLetter"/>
      <w:lvlText w:val="%2"/>
      <w:lvlJc w:val="left"/>
      <w:pPr>
        <w:ind w:left="1603"/>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2" w:tplc="BD0E6B18">
      <w:start w:val="1"/>
      <w:numFmt w:val="lowerRoman"/>
      <w:lvlText w:val="%3"/>
      <w:lvlJc w:val="left"/>
      <w:pPr>
        <w:ind w:left="2323"/>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3" w:tplc="18BA08A6">
      <w:start w:val="1"/>
      <w:numFmt w:val="decimal"/>
      <w:lvlText w:val="%4"/>
      <w:lvlJc w:val="left"/>
      <w:pPr>
        <w:ind w:left="3043"/>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42C61858">
      <w:start w:val="1"/>
      <w:numFmt w:val="lowerLetter"/>
      <w:lvlText w:val="%5"/>
      <w:lvlJc w:val="left"/>
      <w:pPr>
        <w:ind w:left="3763"/>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5" w:tplc="66A43B22">
      <w:start w:val="1"/>
      <w:numFmt w:val="lowerRoman"/>
      <w:lvlText w:val="%6"/>
      <w:lvlJc w:val="left"/>
      <w:pPr>
        <w:ind w:left="4483"/>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6" w:tplc="1BD295E8">
      <w:start w:val="1"/>
      <w:numFmt w:val="decimal"/>
      <w:lvlText w:val="%7"/>
      <w:lvlJc w:val="left"/>
      <w:pPr>
        <w:ind w:left="5203"/>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72C0B094">
      <w:start w:val="1"/>
      <w:numFmt w:val="lowerLetter"/>
      <w:lvlText w:val="%8"/>
      <w:lvlJc w:val="left"/>
      <w:pPr>
        <w:ind w:left="5923"/>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8" w:tplc="B3D81322">
      <w:start w:val="1"/>
      <w:numFmt w:val="lowerRoman"/>
      <w:lvlText w:val="%9"/>
      <w:lvlJc w:val="left"/>
      <w:pPr>
        <w:ind w:left="6643"/>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abstractNum>
  <w:abstractNum w:abstractNumId="9" w15:restartNumberingAfterBreak="0">
    <w:nsid w:val="24685AB1"/>
    <w:multiLevelType w:val="hybridMultilevel"/>
    <w:tmpl w:val="24C051A2"/>
    <w:lvl w:ilvl="0" w:tplc="4DA65B52">
      <w:start w:val="1"/>
      <w:numFmt w:val="bullet"/>
      <w:lvlText w:val="•"/>
      <w:lvlJc w:val="left"/>
      <w:pPr>
        <w:ind w:left="360"/>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1" w:tplc="BD365C50">
      <w:start w:val="1"/>
      <w:numFmt w:val="bullet"/>
      <w:lvlText w:val="o"/>
      <w:lvlJc w:val="left"/>
      <w:pPr>
        <w:ind w:left="1261"/>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2" w:tplc="DAB4CF38">
      <w:start w:val="1"/>
      <w:numFmt w:val="bullet"/>
      <w:lvlRestart w:val="0"/>
      <w:lvlText w:val="o"/>
      <w:lvlJc w:val="left"/>
      <w:pPr>
        <w:ind w:left="2160"/>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3" w:tplc="1708CBF2">
      <w:start w:val="1"/>
      <w:numFmt w:val="bullet"/>
      <w:lvlText w:val="•"/>
      <w:lvlJc w:val="left"/>
      <w:pPr>
        <w:ind w:left="2883"/>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4" w:tplc="AEB85D36">
      <w:start w:val="1"/>
      <w:numFmt w:val="bullet"/>
      <w:lvlText w:val="o"/>
      <w:lvlJc w:val="left"/>
      <w:pPr>
        <w:ind w:left="3603"/>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5" w:tplc="4856A22A">
      <w:start w:val="1"/>
      <w:numFmt w:val="bullet"/>
      <w:lvlText w:val="▪"/>
      <w:lvlJc w:val="left"/>
      <w:pPr>
        <w:ind w:left="4323"/>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6" w:tplc="C5E0BEA2">
      <w:start w:val="1"/>
      <w:numFmt w:val="bullet"/>
      <w:lvlText w:val="•"/>
      <w:lvlJc w:val="left"/>
      <w:pPr>
        <w:ind w:left="5043"/>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7" w:tplc="FD462C18">
      <w:start w:val="1"/>
      <w:numFmt w:val="bullet"/>
      <w:lvlText w:val="o"/>
      <w:lvlJc w:val="left"/>
      <w:pPr>
        <w:ind w:left="5763"/>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lvl w:ilvl="8" w:tplc="026AED3E">
      <w:start w:val="1"/>
      <w:numFmt w:val="bullet"/>
      <w:lvlText w:val="▪"/>
      <w:lvlJc w:val="left"/>
      <w:pPr>
        <w:ind w:left="6483"/>
      </w:pPr>
      <w:rPr>
        <w:rFonts w:ascii="Courier New" w:eastAsia="Courier New" w:hAnsi="Courier New" w:cs="Courier New"/>
        <w:b w:val="0"/>
        <w:i w:val="0"/>
        <w:strike w:val="0"/>
        <w:dstrike w:val="0"/>
        <w:color w:val="000000"/>
        <w:sz w:val="22"/>
        <w:szCs w:val="22"/>
        <w:u w:val="none" w:color="000000"/>
        <w:bdr w:val="none" w:sz="0" w:space="0" w:color="auto"/>
        <w:shd w:val="clear" w:color="auto" w:fill="auto"/>
        <w:vertAlign w:val="baseline"/>
      </w:rPr>
    </w:lvl>
  </w:abstractNum>
  <w:abstractNum w:abstractNumId="10" w15:restartNumberingAfterBreak="0">
    <w:nsid w:val="2629389D"/>
    <w:multiLevelType w:val="hybridMultilevel"/>
    <w:tmpl w:val="A364D9AC"/>
    <w:lvl w:ilvl="0" w:tplc="4D3EC574">
      <w:start w:val="1"/>
      <w:numFmt w:val="bullet"/>
      <w:lvlText w:val="•"/>
      <w:lvlJc w:val="left"/>
      <w:pPr>
        <w:ind w:left="18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7A58F3BC">
      <w:start w:val="1"/>
      <w:numFmt w:val="bullet"/>
      <w:lvlText w:val="o"/>
      <w:lvlJc w:val="left"/>
      <w:pPr>
        <w:ind w:left="250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366C179A">
      <w:start w:val="1"/>
      <w:numFmt w:val="bullet"/>
      <w:lvlText w:val="▪"/>
      <w:lvlJc w:val="left"/>
      <w:pPr>
        <w:ind w:left="322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8B26DC6">
      <w:start w:val="1"/>
      <w:numFmt w:val="bullet"/>
      <w:lvlText w:val="•"/>
      <w:lvlJc w:val="left"/>
      <w:pPr>
        <w:ind w:left="394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E7DEDBB6">
      <w:start w:val="1"/>
      <w:numFmt w:val="bullet"/>
      <w:lvlText w:val="o"/>
      <w:lvlJc w:val="left"/>
      <w:pPr>
        <w:ind w:left="466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74323DC2">
      <w:start w:val="1"/>
      <w:numFmt w:val="bullet"/>
      <w:lvlText w:val="▪"/>
      <w:lvlJc w:val="left"/>
      <w:pPr>
        <w:ind w:left="538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C854FB56">
      <w:start w:val="1"/>
      <w:numFmt w:val="bullet"/>
      <w:lvlText w:val="•"/>
      <w:lvlJc w:val="left"/>
      <w:pPr>
        <w:ind w:left="610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A8A20244">
      <w:start w:val="1"/>
      <w:numFmt w:val="bullet"/>
      <w:lvlText w:val="o"/>
      <w:lvlJc w:val="left"/>
      <w:pPr>
        <w:ind w:left="682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5C60694E">
      <w:start w:val="1"/>
      <w:numFmt w:val="bullet"/>
      <w:lvlText w:val="▪"/>
      <w:lvlJc w:val="left"/>
      <w:pPr>
        <w:ind w:left="754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1" w15:restartNumberingAfterBreak="0">
    <w:nsid w:val="26413ECE"/>
    <w:multiLevelType w:val="hybridMultilevel"/>
    <w:tmpl w:val="6D304D4A"/>
    <w:lvl w:ilvl="0" w:tplc="684474E4">
      <w:start w:val="1"/>
      <w:numFmt w:val="decimal"/>
      <w:lvlText w:val="%1"/>
      <w:lvlJc w:val="left"/>
      <w:pPr>
        <w:ind w:left="360"/>
      </w:pPr>
      <w:rPr>
        <w:rFonts w:ascii="Arial" w:eastAsia="Arial" w:hAnsi="Arial" w:cs="Arial"/>
        <w:b/>
        <w:bCs/>
        <w:i/>
        <w:iCs/>
        <w:strike w:val="0"/>
        <w:dstrike w:val="0"/>
        <w:color w:val="FF0000"/>
        <w:sz w:val="22"/>
        <w:szCs w:val="22"/>
        <w:u w:val="none" w:color="000000"/>
        <w:bdr w:val="none" w:sz="0" w:space="0" w:color="auto"/>
        <w:shd w:val="clear" w:color="auto" w:fill="auto"/>
        <w:vertAlign w:val="baseline"/>
      </w:rPr>
    </w:lvl>
    <w:lvl w:ilvl="1" w:tplc="E4566538">
      <w:start w:val="1"/>
      <w:numFmt w:val="lowerLetter"/>
      <w:lvlText w:val="%2"/>
      <w:lvlJc w:val="left"/>
      <w:pPr>
        <w:ind w:left="1501"/>
      </w:pPr>
      <w:rPr>
        <w:rFonts w:ascii="Arial" w:eastAsia="Arial" w:hAnsi="Arial" w:cs="Arial"/>
        <w:b/>
        <w:bCs/>
        <w:i/>
        <w:iCs/>
        <w:strike w:val="0"/>
        <w:dstrike w:val="0"/>
        <w:color w:val="FF0000"/>
        <w:sz w:val="22"/>
        <w:szCs w:val="22"/>
        <w:u w:val="none" w:color="000000"/>
        <w:bdr w:val="none" w:sz="0" w:space="0" w:color="auto"/>
        <w:shd w:val="clear" w:color="auto" w:fill="auto"/>
        <w:vertAlign w:val="baseline"/>
      </w:rPr>
    </w:lvl>
    <w:lvl w:ilvl="2" w:tplc="801AC266">
      <w:start w:val="1"/>
      <w:numFmt w:val="lowerLetter"/>
      <w:lvlRestart w:val="0"/>
      <w:lvlText w:val="%3."/>
      <w:lvlJc w:val="left"/>
      <w:pPr>
        <w:ind w:left="1501"/>
      </w:pPr>
      <w:rPr>
        <w:rFonts w:ascii="Arial" w:eastAsia="Arial" w:hAnsi="Arial" w:cs="Arial"/>
        <w:b/>
        <w:bCs/>
        <w:i/>
        <w:iCs/>
        <w:strike w:val="0"/>
        <w:dstrike w:val="0"/>
        <w:color w:val="FF0000"/>
        <w:sz w:val="22"/>
        <w:szCs w:val="22"/>
        <w:u w:val="none" w:color="000000"/>
        <w:bdr w:val="none" w:sz="0" w:space="0" w:color="auto"/>
        <w:shd w:val="clear" w:color="auto" w:fill="auto"/>
        <w:vertAlign w:val="baseline"/>
      </w:rPr>
    </w:lvl>
    <w:lvl w:ilvl="3" w:tplc="35069812">
      <w:start w:val="1"/>
      <w:numFmt w:val="decimal"/>
      <w:lvlText w:val="%4"/>
      <w:lvlJc w:val="left"/>
      <w:pPr>
        <w:ind w:left="3363"/>
      </w:pPr>
      <w:rPr>
        <w:rFonts w:ascii="Arial" w:eastAsia="Arial" w:hAnsi="Arial" w:cs="Arial"/>
        <w:b/>
        <w:bCs/>
        <w:i/>
        <w:iCs/>
        <w:strike w:val="0"/>
        <w:dstrike w:val="0"/>
        <w:color w:val="FF0000"/>
        <w:sz w:val="22"/>
        <w:szCs w:val="22"/>
        <w:u w:val="none" w:color="000000"/>
        <w:bdr w:val="none" w:sz="0" w:space="0" w:color="auto"/>
        <w:shd w:val="clear" w:color="auto" w:fill="auto"/>
        <w:vertAlign w:val="baseline"/>
      </w:rPr>
    </w:lvl>
    <w:lvl w:ilvl="4" w:tplc="6C72F446">
      <w:start w:val="1"/>
      <w:numFmt w:val="lowerLetter"/>
      <w:lvlText w:val="%5"/>
      <w:lvlJc w:val="left"/>
      <w:pPr>
        <w:ind w:left="4083"/>
      </w:pPr>
      <w:rPr>
        <w:rFonts w:ascii="Arial" w:eastAsia="Arial" w:hAnsi="Arial" w:cs="Arial"/>
        <w:b/>
        <w:bCs/>
        <w:i/>
        <w:iCs/>
        <w:strike w:val="0"/>
        <w:dstrike w:val="0"/>
        <w:color w:val="FF0000"/>
        <w:sz w:val="22"/>
        <w:szCs w:val="22"/>
        <w:u w:val="none" w:color="000000"/>
        <w:bdr w:val="none" w:sz="0" w:space="0" w:color="auto"/>
        <w:shd w:val="clear" w:color="auto" w:fill="auto"/>
        <w:vertAlign w:val="baseline"/>
      </w:rPr>
    </w:lvl>
    <w:lvl w:ilvl="5" w:tplc="D1043CFC">
      <w:start w:val="1"/>
      <w:numFmt w:val="lowerRoman"/>
      <w:lvlText w:val="%6"/>
      <w:lvlJc w:val="left"/>
      <w:pPr>
        <w:ind w:left="4803"/>
      </w:pPr>
      <w:rPr>
        <w:rFonts w:ascii="Arial" w:eastAsia="Arial" w:hAnsi="Arial" w:cs="Arial"/>
        <w:b/>
        <w:bCs/>
        <w:i/>
        <w:iCs/>
        <w:strike w:val="0"/>
        <w:dstrike w:val="0"/>
        <w:color w:val="FF0000"/>
        <w:sz w:val="22"/>
        <w:szCs w:val="22"/>
        <w:u w:val="none" w:color="000000"/>
        <w:bdr w:val="none" w:sz="0" w:space="0" w:color="auto"/>
        <w:shd w:val="clear" w:color="auto" w:fill="auto"/>
        <w:vertAlign w:val="baseline"/>
      </w:rPr>
    </w:lvl>
    <w:lvl w:ilvl="6" w:tplc="12209F52">
      <w:start w:val="1"/>
      <w:numFmt w:val="decimal"/>
      <w:lvlText w:val="%7"/>
      <w:lvlJc w:val="left"/>
      <w:pPr>
        <w:ind w:left="5523"/>
      </w:pPr>
      <w:rPr>
        <w:rFonts w:ascii="Arial" w:eastAsia="Arial" w:hAnsi="Arial" w:cs="Arial"/>
        <w:b/>
        <w:bCs/>
        <w:i/>
        <w:iCs/>
        <w:strike w:val="0"/>
        <w:dstrike w:val="0"/>
        <w:color w:val="FF0000"/>
        <w:sz w:val="22"/>
        <w:szCs w:val="22"/>
        <w:u w:val="none" w:color="000000"/>
        <w:bdr w:val="none" w:sz="0" w:space="0" w:color="auto"/>
        <w:shd w:val="clear" w:color="auto" w:fill="auto"/>
        <w:vertAlign w:val="baseline"/>
      </w:rPr>
    </w:lvl>
    <w:lvl w:ilvl="7" w:tplc="91D29812">
      <w:start w:val="1"/>
      <w:numFmt w:val="lowerLetter"/>
      <w:lvlText w:val="%8"/>
      <w:lvlJc w:val="left"/>
      <w:pPr>
        <w:ind w:left="6243"/>
      </w:pPr>
      <w:rPr>
        <w:rFonts w:ascii="Arial" w:eastAsia="Arial" w:hAnsi="Arial" w:cs="Arial"/>
        <w:b/>
        <w:bCs/>
        <w:i/>
        <w:iCs/>
        <w:strike w:val="0"/>
        <w:dstrike w:val="0"/>
        <w:color w:val="FF0000"/>
        <w:sz w:val="22"/>
        <w:szCs w:val="22"/>
        <w:u w:val="none" w:color="000000"/>
        <w:bdr w:val="none" w:sz="0" w:space="0" w:color="auto"/>
        <w:shd w:val="clear" w:color="auto" w:fill="auto"/>
        <w:vertAlign w:val="baseline"/>
      </w:rPr>
    </w:lvl>
    <w:lvl w:ilvl="8" w:tplc="65142142">
      <w:start w:val="1"/>
      <w:numFmt w:val="lowerRoman"/>
      <w:lvlText w:val="%9"/>
      <w:lvlJc w:val="left"/>
      <w:pPr>
        <w:ind w:left="6963"/>
      </w:pPr>
      <w:rPr>
        <w:rFonts w:ascii="Arial" w:eastAsia="Arial" w:hAnsi="Arial" w:cs="Arial"/>
        <w:b/>
        <w:bCs/>
        <w:i/>
        <w:iCs/>
        <w:strike w:val="0"/>
        <w:dstrike w:val="0"/>
        <w:color w:val="FF0000"/>
        <w:sz w:val="22"/>
        <w:szCs w:val="22"/>
        <w:u w:val="none" w:color="000000"/>
        <w:bdr w:val="none" w:sz="0" w:space="0" w:color="auto"/>
        <w:shd w:val="clear" w:color="auto" w:fill="auto"/>
        <w:vertAlign w:val="baseline"/>
      </w:rPr>
    </w:lvl>
  </w:abstractNum>
  <w:abstractNum w:abstractNumId="12" w15:restartNumberingAfterBreak="0">
    <w:nsid w:val="27466BCE"/>
    <w:multiLevelType w:val="hybridMultilevel"/>
    <w:tmpl w:val="2B00ECF6"/>
    <w:lvl w:ilvl="0" w:tplc="080A0003">
      <w:start w:val="1"/>
      <w:numFmt w:val="bullet"/>
      <w:lvlText w:val="o"/>
      <w:lvlJc w:val="left"/>
      <w:pPr>
        <w:ind w:left="2563" w:hanging="360"/>
      </w:pPr>
      <w:rPr>
        <w:rFonts w:ascii="Courier New" w:hAnsi="Courier New" w:cs="Courier New" w:hint="default"/>
      </w:rPr>
    </w:lvl>
    <w:lvl w:ilvl="1" w:tplc="080A0003" w:tentative="1">
      <w:start w:val="1"/>
      <w:numFmt w:val="bullet"/>
      <w:lvlText w:val="o"/>
      <w:lvlJc w:val="left"/>
      <w:pPr>
        <w:ind w:left="3283" w:hanging="360"/>
      </w:pPr>
      <w:rPr>
        <w:rFonts w:ascii="Courier New" w:hAnsi="Courier New" w:cs="Courier New" w:hint="default"/>
      </w:rPr>
    </w:lvl>
    <w:lvl w:ilvl="2" w:tplc="080A0005" w:tentative="1">
      <w:start w:val="1"/>
      <w:numFmt w:val="bullet"/>
      <w:lvlText w:val=""/>
      <w:lvlJc w:val="left"/>
      <w:pPr>
        <w:ind w:left="4003" w:hanging="360"/>
      </w:pPr>
      <w:rPr>
        <w:rFonts w:ascii="Wingdings" w:hAnsi="Wingdings" w:hint="default"/>
      </w:rPr>
    </w:lvl>
    <w:lvl w:ilvl="3" w:tplc="080A0001" w:tentative="1">
      <w:start w:val="1"/>
      <w:numFmt w:val="bullet"/>
      <w:lvlText w:val=""/>
      <w:lvlJc w:val="left"/>
      <w:pPr>
        <w:ind w:left="4723" w:hanging="360"/>
      </w:pPr>
      <w:rPr>
        <w:rFonts w:ascii="Symbol" w:hAnsi="Symbol" w:hint="default"/>
      </w:rPr>
    </w:lvl>
    <w:lvl w:ilvl="4" w:tplc="080A0003" w:tentative="1">
      <w:start w:val="1"/>
      <w:numFmt w:val="bullet"/>
      <w:lvlText w:val="o"/>
      <w:lvlJc w:val="left"/>
      <w:pPr>
        <w:ind w:left="5443" w:hanging="360"/>
      </w:pPr>
      <w:rPr>
        <w:rFonts w:ascii="Courier New" w:hAnsi="Courier New" w:cs="Courier New" w:hint="default"/>
      </w:rPr>
    </w:lvl>
    <w:lvl w:ilvl="5" w:tplc="080A0005" w:tentative="1">
      <w:start w:val="1"/>
      <w:numFmt w:val="bullet"/>
      <w:lvlText w:val=""/>
      <w:lvlJc w:val="left"/>
      <w:pPr>
        <w:ind w:left="6163" w:hanging="360"/>
      </w:pPr>
      <w:rPr>
        <w:rFonts w:ascii="Wingdings" w:hAnsi="Wingdings" w:hint="default"/>
      </w:rPr>
    </w:lvl>
    <w:lvl w:ilvl="6" w:tplc="080A0001" w:tentative="1">
      <w:start w:val="1"/>
      <w:numFmt w:val="bullet"/>
      <w:lvlText w:val=""/>
      <w:lvlJc w:val="left"/>
      <w:pPr>
        <w:ind w:left="6883" w:hanging="360"/>
      </w:pPr>
      <w:rPr>
        <w:rFonts w:ascii="Symbol" w:hAnsi="Symbol" w:hint="default"/>
      </w:rPr>
    </w:lvl>
    <w:lvl w:ilvl="7" w:tplc="080A0003" w:tentative="1">
      <w:start w:val="1"/>
      <w:numFmt w:val="bullet"/>
      <w:lvlText w:val="o"/>
      <w:lvlJc w:val="left"/>
      <w:pPr>
        <w:ind w:left="7603" w:hanging="360"/>
      </w:pPr>
      <w:rPr>
        <w:rFonts w:ascii="Courier New" w:hAnsi="Courier New" w:cs="Courier New" w:hint="default"/>
      </w:rPr>
    </w:lvl>
    <w:lvl w:ilvl="8" w:tplc="080A0005" w:tentative="1">
      <w:start w:val="1"/>
      <w:numFmt w:val="bullet"/>
      <w:lvlText w:val=""/>
      <w:lvlJc w:val="left"/>
      <w:pPr>
        <w:ind w:left="8323" w:hanging="360"/>
      </w:pPr>
      <w:rPr>
        <w:rFonts w:ascii="Wingdings" w:hAnsi="Wingdings" w:hint="default"/>
      </w:rPr>
    </w:lvl>
  </w:abstractNum>
  <w:abstractNum w:abstractNumId="13" w15:restartNumberingAfterBreak="0">
    <w:nsid w:val="2F545CAE"/>
    <w:multiLevelType w:val="hybridMultilevel"/>
    <w:tmpl w:val="8CE6E43A"/>
    <w:lvl w:ilvl="0" w:tplc="080A0003">
      <w:start w:val="1"/>
      <w:numFmt w:val="bullet"/>
      <w:lvlText w:val="o"/>
      <w:lvlJc w:val="left"/>
      <w:pPr>
        <w:ind w:left="720" w:hanging="360"/>
      </w:pPr>
      <w:rPr>
        <w:rFonts w:ascii="Courier New" w:hAnsi="Courier New" w:cs="Courier New"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33E87B07"/>
    <w:multiLevelType w:val="hybridMultilevel"/>
    <w:tmpl w:val="2188D1AE"/>
    <w:lvl w:ilvl="0" w:tplc="4D3EC574">
      <w:start w:val="1"/>
      <w:numFmt w:val="bullet"/>
      <w:lvlText w:val="•"/>
      <w:lvlJc w:val="left"/>
      <w:pPr>
        <w:ind w:left="720" w:hanging="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364D6900"/>
    <w:multiLevelType w:val="hybridMultilevel"/>
    <w:tmpl w:val="EA929804"/>
    <w:lvl w:ilvl="0" w:tplc="68F27C30">
      <w:start w:val="1"/>
      <w:numFmt w:val="decimal"/>
      <w:lvlText w:val="%1"/>
      <w:lvlJc w:val="left"/>
      <w:pPr>
        <w:ind w:left="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C3D20590">
      <w:start w:val="1"/>
      <w:numFmt w:val="lowerLetter"/>
      <w:lvlText w:val="%2"/>
      <w:lvlJc w:val="left"/>
      <w:pPr>
        <w:ind w:left="108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A70CFDC6">
      <w:start w:val="1"/>
      <w:numFmt w:val="lowerRoman"/>
      <w:lvlText w:val="%3"/>
      <w:lvlJc w:val="left"/>
      <w:pPr>
        <w:ind w:left="180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2EB2B3E8">
      <w:start w:val="1"/>
      <w:numFmt w:val="lowerLetter"/>
      <w:lvlRestart w:val="0"/>
      <w:lvlText w:val="%4."/>
      <w:lvlJc w:val="left"/>
      <w:pPr>
        <w:ind w:left="252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69544B20">
      <w:start w:val="1"/>
      <w:numFmt w:val="lowerLetter"/>
      <w:lvlText w:val="%5"/>
      <w:lvlJc w:val="left"/>
      <w:pPr>
        <w:ind w:left="324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8270917E">
      <w:start w:val="1"/>
      <w:numFmt w:val="lowerRoman"/>
      <w:lvlText w:val="%6"/>
      <w:lvlJc w:val="left"/>
      <w:pPr>
        <w:ind w:left="396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F66AC6F8">
      <w:start w:val="1"/>
      <w:numFmt w:val="decimal"/>
      <w:lvlText w:val="%7"/>
      <w:lvlJc w:val="left"/>
      <w:pPr>
        <w:ind w:left="468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B91E2CBE">
      <w:start w:val="1"/>
      <w:numFmt w:val="lowerLetter"/>
      <w:lvlText w:val="%8"/>
      <w:lvlJc w:val="left"/>
      <w:pPr>
        <w:ind w:left="540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EF5C3452">
      <w:start w:val="1"/>
      <w:numFmt w:val="lowerRoman"/>
      <w:lvlText w:val="%9"/>
      <w:lvlJc w:val="left"/>
      <w:pPr>
        <w:ind w:left="612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16" w15:restartNumberingAfterBreak="0">
    <w:nsid w:val="3C7C0F8A"/>
    <w:multiLevelType w:val="hybridMultilevel"/>
    <w:tmpl w:val="4BF204EC"/>
    <w:lvl w:ilvl="0" w:tplc="38883266">
      <w:numFmt w:val="decimal"/>
      <w:lvlText w:val="%1"/>
      <w:lvlJc w:val="left"/>
      <w:pPr>
        <w:ind w:left="4835"/>
      </w:pPr>
      <w:rPr>
        <w:rFonts w:asciiTheme="minorHAnsi" w:eastAsia="Arial" w:hAnsiTheme="minorHAnsi" w:cstheme="minorHAnsi" w:hint="default"/>
        <w:b w:val="0"/>
        <w:i w:val="0"/>
        <w:strike w:val="0"/>
        <w:dstrike w:val="0"/>
        <w:color w:val="000000"/>
        <w:sz w:val="18"/>
        <w:szCs w:val="18"/>
        <w:u w:val="none" w:color="000000"/>
        <w:bdr w:val="none" w:sz="0" w:space="0" w:color="auto"/>
        <w:shd w:val="clear" w:color="auto" w:fill="auto"/>
        <w:vertAlign w:val="baseline"/>
      </w:rPr>
    </w:lvl>
    <w:lvl w:ilvl="1" w:tplc="82B82E6E">
      <w:start w:val="1"/>
      <w:numFmt w:val="lowerLetter"/>
      <w:lvlText w:val="%2"/>
      <w:lvlJc w:val="left"/>
      <w:pPr>
        <w:ind w:left="1452"/>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2" w:tplc="B9B0223E">
      <w:start w:val="1"/>
      <w:numFmt w:val="lowerRoman"/>
      <w:lvlText w:val="%3"/>
      <w:lvlJc w:val="left"/>
      <w:pPr>
        <w:ind w:left="2172"/>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3" w:tplc="F3B6356E">
      <w:start w:val="1"/>
      <w:numFmt w:val="decimal"/>
      <w:lvlText w:val="%4"/>
      <w:lvlJc w:val="left"/>
      <w:pPr>
        <w:ind w:left="2892"/>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193EA354">
      <w:start w:val="1"/>
      <w:numFmt w:val="lowerLetter"/>
      <w:lvlText w:val="%5"/>
      <w:lvlJc w:val="left"/>
      <w:pPr>
        <w:ind w:left="3612"/>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5" w:tplc="7F8A6B4C">
      <w:start w:val="1"/>
      <w:numFmt w:val="lowerRoman"/>
      <w:lvlText w:val="%6"/>
      <w:lvlJc w:val="left"/>
      <w:pPr>
        <w:ind w:left="4332"/>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6" w:tplc="A8963452">
      <w:start w:val="1"/>
      <w:numFmt w:val="decimal"/>
      <w:lvlText w:val="%7"/>
      <w:lvlJc w:val="left"/>
      <w:pPr>
        <w:ind w:left="5052"/>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98127EB4">
      <w:start w:val="1"/>
      <w:numFmt w:val="lowerLetter"/>
      <w:lvlText w:val="%8"/>
      <w:lvlJc w:val="left"/>
      <w:pPr>
        <w:ind w:left="5772"/>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8" w:tplc="47E47104">
      <w:start w:val="1"/>
      <w:numFmt w:val="lowerRoman"/>
      <w:lvlText w:val="%9"/>
      <w:lvlJc w:val="left"/>
      <w:pPr>
        <w:ind w:left="6492"/>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abstractNum>
  <w:abstractNum w:abstractNumId="17" w15:restartNumberingAfterBreak="0">
    <w:nsid w:val="3DB752A9"/>
    <w:multiLevelType w:val="hybridMultilevel"/>
    <w:tmpl w:val="D2662AD6"/>
    <w:lvl w:ilvl="0" w:tplc="9E66177C">
      <w:start w:val="1"/>
      <w:numFmt w:val="decimal"/>
      <w:lvlText w:val="%1"/>
      <w:lvlJc w:val="left"/>
      <w:pPr>
        <w:ind w:left="1728"/>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30A81762">
      <w:start w:val="1"/>
      <w:numFmt w:val="lowerLetter"/>
      <w:lvlText w:val="%2"/>
      <w:lvlJc w:val="left"/>
      <w:pPr>
        <w:ind w:left="1603"/>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2" w:tplc="496E96AE">
      <w:start w:val="1"/>
      <w:numFmt w:val="lowerRoman"/>
      <w:lvlText w:val="%3"/>
      <w:lvlJc w:val="left"/>
      <w:pPr>
        <w:ind w:left="2323"/>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3" w:tplc="02C6D13C">
      <w:start w:val="1"/>
      <w:numFmt w:val="decimal"/>
      <w:lvlText w:val="%4"/>
      <w:lvlJc w:val="left"/>
      <w:pPr>
        <w:ind w:left="3043"/>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634E145C">
      <w:start w:val="1"/>
      <w:numFmt w:val="lowerLetter"/>
      <w:lvlText w:val="%5"/>
      <w:lvlJc w:val="left"/>
      <w:pPr>
        <w:ind w:left="3763"/>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5" w:tplc="53C88F4A">
      <w:start w:val="1"/>
      <w:numFmt w:val="lowerRoman"/>
      <w:lvlText w:val="%6"/>
      <w:lvlJc w:val="left"/>
      <w:pPr>
        <w:ind w:left="4483"/>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6" w:tplc="AB2E845E">
      <w:start w:val="1"/>
      <w:numFmt w:val="decimal"/>
      <w:lvlText w:val="%7"/>
      <w:lvlJc w:val="left"/>
      <w:pPr>
        <w:ind w:left="5203"/>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9AB0E0A4">
      <w:start w:val="1"/>
      <w:numFmt w:val="lowerLetter"/>
      <w:lvlText w:val="%8"/>
      <w:lvlJc w:val="left"/>
      <w:pPr>
        <w:ind w:left="5923"/>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8" w:tplc="B95A50BE">
      <w:start w:val="1"/>
      <w:numFmt w:val="lowerRoman"/>
      <w:lvlText w:val="%9"/>
      <w:lvlJc w:val="left"/>
      <w:pPr>
        <w:ind w:left="6643"/>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abstractNum>
  <w:abstractNum w:abstractNumId="18" w15:restartNumberingAfterBreak="0">
    <w:nsid w:val="3F0031C6"/>
    <w:multiLevelType w:val="hybridMultilevel"/>
    <w:tmpl w:val="542A290E"/>
    <w:lvl w:ilvl="0" w:tplc="676C0142">
      <w:start w:val="1"/>
      <w:numFmt w:val="decimal"/>
      <w:lvlText w:val="%1"/>
      <w:lvlJc w:val="left"/>
      <w:pPr>
        <w:ind w:left="1310"/>
      </w:pPr>
      <w:rPr>
        <w:rFonts w:asciiTheme="minorHAnsi" w:eastAsia="Arial" w:hAnsiTheme="minorHAnsi" w:cstheme="minorHAnsi" w:hint="default"/>
        <w:b w:val="0"/>
        <w:i w:val="0"/>
        <w:strike w:val="0"/>
        <w:dstrike w:val="0"/>
        <w:color w:val="000000"/>
        <w:sz w:val="18"/>
        <w:szCs w:val="18"/>
        <w:u w:val="none" w:color="000000"/>
        <w:bdr w:val="none" w:sz="0" w:space="0" w:color="auto"/>
        <w:shd w:val="clear" w:color="auto" w:fill="auto"/>
        <w:vertAlign w:val="baseline"/>
      </w:rPr>
    </w:lvl>
    <w:lvl w:ilvl="1" w:tplc="AB9ADAB4">
      <w:start w:val="1"/>
      <w:numFmt w:val="lowerLetter"/>
      <w:lvlText w:val="%2"/>
      <w:lvlJc w:val="left"/>
      <w:pPr>
        <w:ind w:left="1452"/>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2" w:tplc="D4C05EFE">
      <w:start w:val="1"/>
      <w:numFmt w:val="lowerRoman"/>
      <w:lvlText w:val="%3"/>
      <w:lvlJc w:val="left"/>
      <w:pPr>
        <w:ind w:left="2172"/>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3" w:tplc="91E8FB94">
      <w:start w:val="1"/>
      <w:numFmt w:val="decimal"/>
      <w:lvlText w:val="%4"/>
      <w:lvlJc w:val="left"/>
      <w:pPr>
        <w:ind w:left="2892"/>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EC0662CC">
      <w:start w:val="1"/>
      <w:numFmt w:val="lowerLetter"/>
      <w:lvlText w:val="%5"/>
      <w:lvlJc w:val="left"/>
      <w:pPr>
        <w:ind w:left="3612"/>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5" w:tplc="C6F423F8">
      <w:start w:val="1"/>
      <w:numFmt w:val="lowerRoman"/>
      <w:lvlText w:val="%6"/>
      <w:lvlJc w:val="left"/>
      <w:pPr>
        <w:ind w:left="4332"/>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6" w:tplc="5C5246FC">
      <w:start w:val="1"/>
      <w:numFmt w:val="decimal"/>
      <w:lvlText w:val="%7"/>
      <w:lvlJc w:val="left"/>
      <w:pPr>
        <w:ind w:left="5052"/>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C43E1850">
      <w:start w:val="1"/>
      <w:numFmt w:val="lowerLetter"/>
      <w:lvlText w:val="%8"/>
      <w:lvlJc w:val="left"/>
      <w:pPr>
        <w:ind w:left="5772"/>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8" w:tplc="2E32B940">
      <w:start w:val="1"/>
      <w:numFmt w:val="lowerRoman"/>
      <w:lvlText w:val="%9"/>
      <w:lvlJc w:val="left"/>
      <w:pPr>
        <w:ind w:left="6492"/>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abstractNum>
  <w:abstractNum w:abstractNumId="19" w15:restartNumberingAfterBreak="0">
    <w:nsid w:val="413E35B2"/>
    <w:multiLevelType w:val="hybridMultilevel"/>
    <w:tmpl w:val="59CC7DCE"/>
    <w:lvl w:ilvl="0" w:tplc="CE1E0F90">
      <w:start w:val="1"/>
      <w:numFmt w:val="decimal"/>
      <w:lvlText w:val="%1"/>
      <w:lvlJc w:val="left"/>
      <w:pPr>
        <w:ind w:left="3101"/>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896C7DEA">
      <w:start w:val="1"/>
      <w:numFmt w:val="lowerLetter"/>
      <w:lvlText w:val="%2"/>
      <w:lvlJc w:val="left"/>
      <w:pPr>
        <w:ind w:left="2892"/>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2" w:tplc="D8527558">
      <w:start w:val="1"/>
      <w:numFmt w:val="lowerRoman"/>
      <w:lvlText w:val="%3"/>
      <w:lvlJc w:val="left"/>
      <w:pPr>
        <w:ind w:left="3612"/>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3" w:tplc="27BA6712">
      <w:start w:val="1"/>
      <w:numFmt w:val="decimal"/>
      <w:lvlText w:val="%4"/>
      <w:lvlJc w:val="left"/>
      <w:pPr>
        <w:ind w:left="4332"/>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99968A6E">
      <w:start w:val="1"/>
      <w:numFmt w:val="lowerLetter"/>
      <w:lvlText w:val="%5"/>
      <w:lvlJc w:val="left"/>
      <w:pPr>
        <w:ind w:left="5052"/>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5" w:tplc="4576516C">
      <w:start w:val="1"/>
      <w:numFmt w:val="lowerRoman"/>
      <w:lvlText w:val="%6"/>
      <w:lvlJc w:val="left"/>
      <w:pPr>
        <w:ind w:left="5772"/>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6" w:tplc="0A9C5CE2">
      <w:start w:val="1"/>
      <w:numFmt w:val="decimal"/>
      <w:lvlText w:val="%7"/>
      <w:lvlJc w:val="left"/>
      <w:pPr>
        <w:ind w:left="6492"/>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DCBCB66A">
      <w:start w:val="1"/>
      <w:numFmt w:val="lowerLetter"/>
      <w:lvlText w:val="%8"/>
      <w:lvlJc w:val="left"/>
      <w:pPr>
        <w:ind w:left="7212"/>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8" w:tplc="89CCD744">
      <w:start w:val="1"/>
      <w:numFmt w:val="lowerRoman"/>
      <w:lvlText w:val="%9"/>
      <w:lvlJc w:val="left"/>
      <w:pPr>
        <w:ind w:left="7932"/>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abstractNum>
  <w:abstractNum w:abstractNumId="20" w15:restartNumberingAfterBreak="0">
    <w:nsid w:val="476E0459"/>
    <w:multiLevelType w:val="hybridMultilevel"/>
    <w:tmpl w:val="AB4890DE"/>
    <w:lvl w:ilvl="0" w:tplc="A06CE988">
      <w:start w:val="30"/>
      <w:numFmt w:val="decimal"/>
      <w:lvlText w:val="%1"/>
      <w:lvlJc w:val="left"/>
      <w:pPr>
        <w:ind w:left="471" w:hanging="360"/>
      </w:pPr>
      <w:rPr>
        <w:rFonts w:eastAsia="Trebuchet MS" w:hint="default"/>
        <w:b/>
      </w:rPr>
    </w:lvl>
    <w:lvl w:ilvl="1" w:tplc="080A0019" w:tentative="1">
      <w:start w:val="1"/>
      <w:numFmt w:val="lowerLetter"/>
      <w:lvlText w:val="%2."/>
      <w:lvlJc w:val="left"/>
      <w:pPr>
        <w:ind w:left="1191" w:hanging="360"/>
      </w:pPr>
    </w:lvl>
    <w:lvl w:ilvl="2" w:tplc="080A001B" w:tentative="1">
      <w:start w:val="1"/>
      <w:numFmt w:val="lowerRoman"/>
      <w:lvlText w:val="%3."/>
      <w:lvlJc w:val="right"/>
      <w:pPr>
        <w:ind w:left="1911" w:hanging="180"/>
      </w:pPr>
    </w:lvl>
    <w:lvl w:ilvl="3" w:tplc="080A000F" w:tentative="1">
      <w:start w:val="1"/>
      <w:numFmt w:val="decimal"/>
      <w:lvlText w:val="%4."/>
      <w:lvlJc w:val="left"/>
      <w:pPr>
        <w:ind w:left="2631" w:hanging="360"/>
      </w:pPr>
    </w:lvl>
    <w:lvl w:ilvl="4" w:tplc="080A0019" w:tentative="1">
      <w:start w:val="1"/>
      <w:numFmt w:val="lowerLetter"/>
      <w:lvlText w:val="%5."/>
      <w:lvlJc w:val="left"/>
      <w:pPr>
        <w:ind w:left="3351" w:hanging="360"/>
      </w:pPr>
    </w:lvl>
    <w:lvl w:ilvl="5" w:tplc="080A001B" w:tentative="1">
      <w:start w:val="1"/>
      <w:numFmt w:val="lowerRoman"/>
      <w:lvlText w:val="%6."/>
      <w:lvlJc w:val="right"/>
      <w:pPr>
        <w:ind w:left="4071" w:hanging="180"/>
      </w:pPr>
    </w:lvl>
    <w:lvl w:ilvl="6" w:tplc="080A000F" w:tentative="1">
      <w:start w:val="1"/>
      <w:numFmt w:val="decimal"/>
      <w:lvlText w:val="%7."/>
      <w:lvlJc w:val="left"/>
      <w:pPr>
        <w:ind w:left="4791" w:hanging="360"/>
      </w:pPr>
    </w:lvl>
    <w:lvl w:ilvl="7" w:tplc="080A0019" w:tentative="1">
      <w:start w:val="1"/>
      <w:numFmt w:val="lowerLetter"/>
      <w:lvlText w:val="%8."/>
      <w:lvlJc w:val="left"/>
      <w:pPr>
        <w:ind w:left="5511" w:hanging="360"/>
      </w:pPr>
    </w:lvl>
    <w:lvl w:ilvl="8" w:tplc="080A001B" w:tentative="1">
      <w:start w:val="1"/>
      <w:numFmt w:val="lowerRoman"/>
      <w:lvlText w:val="%9."/>
      <w:lvlJc w:val="right"/>
      <w:pPr>
        <w:ind w:left="6231" w:hanging="180"/>
      </w:pPr>
    </w:lvl>
  </w:abstractNum>
  <w:abstractNum w:abstractNumId="21" w15:restartNumberingAfterBreak="0">
    <w:nsid w:val="53814C4B"/>
    <w:multiLevelType w:val="hybridMultilevel"/>
    <w:tmpl w:val="5AB676B0"/>
    <w:lvl w:ilvl="0" w:tplc="080A0003">
      <w:start w:val="1"/>
      <w:numFmt w:val="bullet"/>
      <w:lvlText w:val="o"/>
      <w:lvlJc w:val="left"/>
      <w:pPr>
        <w:ind w:left="2487" w:hanging="360"/>
      </w:pPr>
      <w:rPr>
        <w:rFonts w:ascii="Courier New" w:hAnsi="Courier New" w:cs="Courier New" w:hint="default"/>
      </w:rPr>
    </w:lvl>
    <w:lvl w:ilvl="1" w:tplc="080A0003" w:tentative="1">
      <w:start w:val="1"/>
      <w:numFmt w:val="bullet"/>
      <w:lvlText w:val="o"/>
      <w:lvlJc w:val="left"/>
      <w:pPr>
        <w:ind w:left="3207" w:hanging="360"/>
      </w:pPr>
      <w:rPr>
        <w:rFonts w:ascii="Courier New" w:hAnsi="Courier New" w:cs="Courier New" w:hint="default"/>
      </w:rPr>
    </w:lvl>
    <w:lvl w:ilvl="2" w:tplc="080A0005" w:tentative="1">
      <w:start w:val="1"/>
      <w:numFmt w:val="bullet"/>
      <w:lvlText w:val=""/>
      <w:lvlJc w:val="left"/>
      <w:pPr>
        <w:ind w:left="3927" w:hanging="360"/>
      </w:pPr>
      <w:rPr>
        <w:rFonts w:ascii="Wingdings" w:hAnsi="Wingdings" w:hint="default"/>
      </w:rPr>
    </w:lvl>
    <w:lvl w:ilvl="3" w:tplc="080A0001" w:tentative="1">
      <w:start w:val="1"/>
      <w:numFmt w:val="bullet"/>
      <w:lvlText w:val=""/>
      <w:lvlJc w:val="left"/>
      <w:pPr>
        <w:ind w:left="4647" w:hanging="360"/>
      </w:pPr>
      <w:rPr>
        <w:rFonts w:ascii="Symbol" w:hAnsi="Symbol" w:hint="default"/>
      </w:rPr>
    </w:lvl>
    <w:lvl w:ilvl="4" w:tplc="080A0003" w:tentative="1">
      <w:start w:val="1"/>
      <w:numFmt w:val="bullet"/>
      <w:lvlText w:val="o"/>
      <w:lvlJc w:val="left"/>
      <w:pPr>
        <w:ind w:left="5367" w:hanging="360"/>
      </w:pPr>
      <w:rPr>
        <w:rFonts w:ascii="Courier New" w:hAnsi="Courier New" w:cs="Courier New" w:hint="default"/>
      </w:rPr>
    </w:lvl>
    <w:lvl w:ilvl="5" w:tplc="080A0005" w:tentative="1">
      <w:start w:val="1"/>
      <w:numFmt w:val="bullet"/>
      <w:lvlText w:val=""/>
      <w:lvlJc w:val="left"/>
      <w:pPr>
        <w:ind w:left="6087" w:hanging="360"/>
      </w:pPr>
      <w:rPr>
        <w:rFonts w:ascii="Wingdings" w:hAnsi="Wingdings" w:hint="default"/>
      </w:rPr>
    </w:lvl>
    <w:lvl w:ilvl="6" w:tplc="080A0001" w:tentative="1">
      <w:start w:val="1"/>
      <w:numFmt w:val="bullet"/>
      <w:lvlText w:val=""/>
      <w:lvlJc w:val="left"/>
      <w:pPr>
        <w:ind w:left="6807" w:hanging="360"/>
      </w:pPr>
      <w:rPr>
        <w:rFonts w:ascii="Symbol" w:hAnsi="Symbol" w:hint="default"/>
      </w:rPr>
    </w:lvl>
    <w:lvl w:ilvl="7" w:tplc="080A0003" w:tentative="1">
      <w:start w:val="1"/>
      <w:numFmt w:val="bullet"/>
      <w:lvlText w:val="o"/>
      <w:lvlJc w:val="left"/>
      <w:pPr>
        <w:ind w:left="7527" w:hanging="360"/>
      </w:pPr>
      <w:rPr>
        <w:rFonts w:ascii="Courier New" w:hAnsi="Courier New" w:cs="Courier New" w:hint="default"/>
      </w:rPr>
    </w:lvl>
    <w:lvl w:ilvl="8" w:tplc="080A0005" w:tentative="1">
      <w:start w:val="1"/>
      <w:numFmt w:val="bullet"/>
      <w:lvlText w:val=""/>
      <w:lvlJc w:val="left"/>
      <w:pPr>
        <w:ind w:left="8247" w:hanging="360"/>
      </w:pPr>
      <w:rPr>
        <w:rFonts w:ascii="Wingdings" w:hAnsi="Wingdings" w:hint="default"/>
      </w:rPr>
    </w:lvl>
  </w:abstractNum>
  <w:abstractNum w:abstractNumId="22" w15:restartNumberingAfterBreak="0">
    <w:nsid w:val="547960C8"/>
    <w:multiLevelType w:val="hybridMultilevel"/>
    <w:tmpl w:val="4EF202E0"/>
    <w:lvl w:ilvl="0" w:tplc="9AB23022">
      <w:start w:val="1"/>
      <w:numFmt w:val="bullet"/>
      <w:lvlText w:val="•"/>
      <w:lvlJc w:val="left"/>
      <w:pPr>
        <w:ind w:left="250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E83A9504">
      <w:start w:val="1"/>
      <w:numFmt w:val="bullet"/>
      <w:lvlText w:val="o"/>
      <w:lvlJc w:val="left"/>
      <w:pPr>
        <w:ind w:left="322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67720BF4">
      <w:start w:val="1"/>
      <w:numFmt w:val="bullet"/>
      <w:lvlText w:val="▪"/>
      <w:lvlJc w:val="left"/>
      <w:pPr>
        <w:ind w:left="394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D878FCAE">
      <w:start w:val="1"/>
      <w:numFmt w:val="bullet"/>
      <w:lvlText w:val="•"/>
      <w:lvlJc w:val="left"/>
      <w:pPr>
        <w:ind w:left="466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24BC9758">
      <w:start w:val="1"/>
      <w:numFmt w:val="bullet"/>
      <w:lvlText w:val="o"/>
      <w:lvlJc w:val="left"/>
      <w:pPr>
        <w:ind w:left="538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ACBE84C2">
      <w:start w:val="1"/>
      <w:numFmt w:val="bullet"/>
      <w:lvlText w:val="▪"/>
      <w:lvlJc w:val="left"/>
      <w:pPr>
        <w:ind w:left="610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8D706D74">
      <w:start w:val="1"/>
      <w:numFmt w:val="bullet"/>
      <w:lvlText w:val="•"/>
      <w:lvlJc w:val="left"/>
      <w:pPr>
        <w:ind w:left="68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8F88BAD4">
      <w:start w:val="1"/>
      <w:numFmt w:val="bullet"/>
      <w:lvlText w:val="o"/>
      <w:lvlJc w:val="left"/>
      <w:pPr>
        <w:ind w:left="754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E286BDCE">
      <w:start w:val="1"/>
      <w:numFmt w:val="bullet"/>
      <w:lvlText w:val="▪"/>
      <w:lvlJc w:val="left"/>
      <w:pPr>
        <w:ind w:left="8268"/>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23" w15:restartNumberingAfterBreak="0">
    <w:nsid w:val="5602570A"/>
    <w:multiLevelType w:val="hybridMultilevel"/>
    <w:tmpl w:val="F84C3BB4"/>
    <w:lvl w:ilvl="0" w:tplc="A2CE2258">
      <w:start w:val="6"/>
      <w:numFmt w:val="decimal"/>
      <w:lvlText w:val="%1"/>
      <w:lvlJc w:val="left"/>
      <w:pPr>
        <w:ind w:left="2025" w:hanging="360"/>
      </w:pPr>
      <w:rPr>
        <w:rFonts w:hint="default"/>
        <w:sz w:val="18"/>
      </w:rPr>
    </w:lvl>
    <w:lvl w:ilvl="1" w:tplc="080A0019" w:tentative="1">
      <w:start w:val="1"/>
      <w:numFmt w:val="lowerLetter"/>
      <w:lvlText w:val="%2."/>
      <w:lvlJc w:val="left"/>
      <w:pPr>
        <w:ind w:left="2745" w:hanging="360"/>
      </w:pPr>
    </w:lvl>
    <w:lvl w:ilvl="2" w:tplc="080A001B" w:tentative="1">
      <w:start w:val="1"/>
      <w:numFmt w:val="lowerRoman"/>
      <w:lvlText w:val="%3."/>
      <w:lvlJc w:val="right"/>
      <w:pPr>
        <w:ind w:left="3465" w:hanging="180"/>
      </w:pPr>
    </w:lvl>
    <w:lvl w:ilvl="3" w:tplc="080A000F" w:tentative="1">
      <w:start w:val="1"/>
      <w:numFmt w:val="decimal"/>
      <w:lvlText w:val="%4."/>
      <w:lvlJc w:val="left"/>
      <w:pPr>
        <w:ind w:left="4185" w:hanging="360"/>
      </w:pPr>
    </w:lvl>
    <w:lvl w:ilvl="4" w:tplc="080A0019" w:tentative="1">
      <w:start w:val="1"/>
      <w:numFmt w:val="lowerLetter"/>
      <w:lvlText w:val="%5."/>
      <w:lvlJc w:val="left"/>
      <w:pPr>
        <w:ind w:left="4905" w:hanging="360"/>
      </w:pPr>
    </w:lvl>
    <w:lvl w:ilvl="5" w:tplc="080A001B" w:tentative="1">
      <w:start w:val="1"/>
      <w:numFmt w:val="lowerRoman"/>
      <w:lvlText w:val="%6."/>
      <w:lvlJc w:val="right"/>
      <w:pPr>
        <w:ind w:left="5625" w:hanging="180"/>
      </w:pPr>
    </w:lvl>
    <w:lvl w:ilvl="6" w:tplc="080A000F" w:tentative="1">
      <w:start w:val="1"/>
      <w:numFmt w:val="decimal"/>
      <w:lvlText w:val="%7."/>
      <w:lvlJc w:val="left"/>
      <w:pPr>
        <w:ind w:left="6345" w:hanging="360"/>
      </w:pPr>
    </w:lvl>
    <w:lvl w:ilvl="7" w:tplc="080A0019" w:tentative="1">
      <w:start w:val="1"/>
      <w:numFmt w:val="lowerLetter"/>
      <w:lvlText w:val="%8."/>
      <w:lvlJc w:val="left"/>
      <w:pPr>
        <w:ind w:left="7065" w:hanging="360"/>
      </w:pPr>
    </w:lvl>
    <w:lvl w:ilvl="8" w:tplc="080A001B" w:tentative="1">
      <w:start w:val="1"/>
      <w:numFmt w:val="lowerRoman"/>
      <w:lvlText w:val="%9."/>
      <w:lvlJc w:val="right"/>
      <w:pPr>
        <w:ind w:left="7785" w:hanging="180"/>
      </w:pPr>
    </w:lvl>
  </w:abstractNum>
  <w:abstractNum w:abstractNumId="24" w15:restartNumberingAfterBreak="0">
    <w:nsid w:val="58893F9C"/>
    <w:multiLevelType w:val="hybridMultilevel"/>
    <w:tmpl w:val="69DA31E4"/>
    <w:lvl w:ilvl="0" w:tplc="68A8686C">
      <w:numFmt w:val="bullet"/>
      <w:lvlText w:val=""/>
      <w:lvlJc w:val="left"/>
      <w:pPr>
        <w:ind w:left="2487" w:hanging="360"/>
      </w:pPr>
      <w:rPr>
        <w:rFonts w:ascii="Symbol" w:eastAsia="Courier New" w:hAnsi="Symbol" w:cs="Arial" w:hint="default"/>
      </w:rPr>
    </w:lvl>
    <w:lvl w:ilvl="1" w:tplc="080A0003" w:tentative="1">
      <w:start w:val="1"/>
      <w:numFmt w:val="bullet"/>
      <w:lvlText w:val="o"/>
      <w:lvlJc w:val="left"/>
      <w:pPr>
        <w:ind w:left="3207" w:hanging="360"/>
      </w:pPr>
      <w:rPr>
        <w:rFonts w:ascii="Courier New" w:hAnsi="Courier New" w:cs="Courier New" w:hint="default"/>
      </w:rPr>
    </w:lvl>
    <w:lvl w:ilvl="2" w:tplc="080A0005" w:tentative="1">
      <w:start w:val="1"/>
      <w:numFmt w:val="bullet"/>
      <w:lvlText w:val=""/>
      <w:lvlJc w:val="left"/>
      <w:pPr>
        <w:ind w:left="3927" w:hanging="360"/>
      </w:pPr>
      <w:rPr>
        <w:rFonts w:ascii="Wingdings" w:hAnsi="Wingdings" w:hint="default"/>
      </w:rPr>
    </w:lvl>
    <w:lvl w:ilvl="3" w:tplc="080A0001" w:tentative="1">
      <w:start w:val="1"/>
      <w:numFmt w:val="bullet"/>
      <w:lvlText w:val=""/>
      <w:lvlJc w:val="left"/>
      <w:pPr>
        <w:ind w:left="4647" w:hanging="360"/>
      </w:pPr>
      <w:rPr>
        <w:rFonts w:ascii="Symbol" w:hAnsi="Symbol" w:hint="default"/>
      </w:rPr>
    </w:lvl>
    <w:lvl w:ilvl="4" w:tplc="080A0003" w:tentative="1">
      <w:start w:val="1"/>
      <w:numFmt w:val="bullet"/>
      <w:lvlText w:val="o"/>
      <w:lvlJc w:val="left"/>
      <w:pPr>
        <w:ind w:left="5367" w:hanging="360"/>
      </w:pPr>
      <w:rPr>
        <w:rFonts w:ascii="Courier New" w:hAnsi="Courier New" w:cs="Courier New" w:hint="default"/>
      </w:rPr>
    </w:lvl>
    <w:lvl w:ilvl="5" w:tplc="080A0005" w:tentative="1">
      <w:start w:val="1"/>
      <w:numFmt w:val="bullet"/>
      <w:lvlText w:val=""/>
      <w:lvlJc w:val="left"/>
      <w:pPr>
        <w:ind w:left="6087" w:hanging="360"/>
      </w:pPr>
      <w:rPr>
        <w:rFonts w:ascii="Wingdings" w:hAnsi="Wingdings" w:hint="default"/>
      </w:rPr>
    </w:lvl>
    <w:lvl w:ilvl="6" w:tplc="080A0001" w:tentative="1">
      <w:start w:val="1"/>
      <w:numFmt w:val="bullet"/>
      <w:lvlText w:val=""/>
      <w:lvlJc w:val="left"/>
      <w:pPr>
        <w:ind w:left="6807" w:hanging="360"/>
      </w:pPr>
      <w:rPr>
        <w:rFonts w:ascii="Symbol" w:hAnsi="Symbol" w:hint="default"/>
      </w:rPr>
    </w:lvl>
    <w:lvl w:ilvl="7" w:tplc="080A0003" w:tentative="1">
      <w:start w:val="1"/>
      <w:numFmt w:val="bullet"/>
      <w:lvlText w:val="o"/>
      <w:lvlJc w:val="left"/>
      <w:pPr>
        <w:ind w:left="7527" w:hanging="360"/>
      </w:pPr>
      <w:rPr>
        <w:rFonts w:ascii="Courier New" w:hAnsi="Courier New" w:cs="Courier New" w:hint="default"/>
      </w:rPr>
    </w:lvl>
    <w:lvl w:ilvl="8" w:tplc="080A0005" w:tentative="1">
      <w:start w:val="1"/>
      <w:numFmt w:val="bullet"/>
      <w:lvlText w:val=""/>
      <w:lvlJc w:val="left"/>
      <w:pPr>
        <w:ind w:left="8247" w:hanging="360"/>
      </w:pPr>
      <w:rPr>
        <w:rFonts w:ascii="Wingdings" w:hAnsi="Wingdings" w:hint="default"/>
      </w:rPr>
    </w:lvl>
  </w:abstractNum>
  <w:abstractNum w:abstractNumId="25" w15:restartNumberingAfterBreak="0">
    <w:nsid w:val="59F6718C"/>
    <w:multiLevelType w:val="hybridMultilevel"/>
    <w:tmpl w:val="CB0C3550"/>
    <w:lvl w:ilvl="0" w:tplc="8FB0F8F8">
      <w:start w:val="1"/>
      <w:numFmt w:val="bullet"/>
      <w:lvlText w:val="•"/>
      <w:lvlJc w:val="left"/>
      <w:pPr>
        <w:ind w:left="193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DB0848E8">
      <w:start w:val="1"/>
      <w:numFmt w:val="bullet"/>
      <w:lvlText w:val="o"/>
      <w:lvlJc w:val="left"/>
      <w:pPr>
        <w:ind w:left="2799"/>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63BA5672">
      <w:start w:val="1"/>
      <w:numFmt w:val="bullet"/>
      <w:lvlText w:val="▪"/>
      <w:lvlJc w:val="left"/>
      <w:pPr>
        <w:ind w:left="3519"/>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C164BB5E">
      <w:start w:val="1"/>
      <w:numFmt w:val="bullet"/>
      <w:lvlText w:val="•"/>
      <w:lvlJc w:val="left"/>
      <w:pPr>
        <w:ind w:left="4239"/>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B73CEFE8">
      <w:start w:val="1"/>
      <w:numFmt w:val="bullet"/>
      <w:lvlText w:val="o"/>
      <w:lvlJc w:val="left"/>
      <w:pPr>
        <w:ind w:left="4959"/>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2222E7AE">
      <w:start w:val="1"/>
      <w:numFmt w:val="bullet"/>
      <w:lvlText w:val="▪"/>
      <w:lvlJc w:val="left"/>
      <w:pPr>
        <w:ind w:left="5679"/>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C1BC01EC">
      <w:start w:val="1"/>
      <w:numFmt w:val="bullet"/>
      <w:lvlText w:val="•"/>
      <w:lvlJc w:val="left"/>
      <w:pPr>
        <w:ind w:left="6399"/>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F74E28BA">
      <w:start w:val="1"/>
      <w:numFmt w:val="bullet"/>
      <w:lvlText w:val="o"/>
      <w:lvlJc w:val="left"/>
      <w:pPr>
        <w:ind w:left="7119"/>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C96CAC8C">
      <w:start w:val="1"/>
      <w:numFmt w:val="bullet"/>
      <w:lvlText w:val="▪"/>
      <w:lvlJc w:val="left"/>
      <w:pPr>
        <w:ind w:left="7839"/>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26" w15:restartNumberingAfterBreak="0">
    <w:nsid w:val="5AFA65BD"/>
    <w:multiLevelType w:val="hybridMultilevel"/>
    <w:tmpl w:val="9C1C4C26"/>
    <w:lvl w:ilvl="0" w:tplc="D3E44AAC">
      <w:start w:val="1"/>
      <w:numFmt w:val="decimal"/>
      <w:lvlText w:val="%1"/>
      <w:lvlJc w:val="left"/>
      <w:pPr>
        <w:ind w:left="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216E0016">
      <w:start w:val="1"/>
      <w:numFmt w:val="lowerLetter"/>
      <w:lvlText w:val="%2"/>
      <w:lvlJc w:val="left"/>
      <w:pPr>
        <w:ind w:left="1029"/>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A2A2C6D4">
      <w:start w:val="1"/>
      <w:numFmt w:val="lowerRoman"/>
      <w:lvlText w:val="%3"/>
      <w:lvlJc w:val="left"/>
      <w:pPr>
        <w:ind w:left="169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4ED0F13C">
      <w:start w:val="1"/>
      <w:numFmt w:val="decimal"/>
      <w:lvlText w:val="%4"/>
      <w:lvlJc w:val="left"/>
      <w:pPr>
        <w:ind w:left="236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106EAF44">
      <w:start w:val="1"/>
      <w:numFmt w:val="upperRoman"/>
      <w:lvlRestart w:val="0"/>
      <w:lvlText w:val="%5."/>
      <w:lvlJc w:val="left"/>
      <w:pPr>
        <w:ind w:left="327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3092D588">
      <w:start w:val="1"/>
      <w:numFmt w:val="lowerRoman"/>
      <w:lvlText w:val="%6"/>
      <w:lvlJc w:val="left"/>
      <w:pPr>
        <w:ind w:left="3756"/>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6B5C4952">
      <w:start w:val="1"/>
      <w:numFmt w:val="decimal"/>
      <w:lvlText w:val="%7"/>
      <w:lvlJc w:val="left"/>
      <w:pPr>
        <w:ind w:left="4476"/>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4FFAB1D4">
      <w:start w:val="1"/>
      <w:numFmt w:val="lowerLetter"/>
      <w:lvlText w:val="%8"/>
      <w:lvlJc w:val="left"/>
      <w:pPr>
        <w:ind w:left="5196"/>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B002CE2E">
      <w:start w:val="1"/>
      <w:numFmt w:val="lowerRoman"/>
      <w:lvlText w:val="%9"/>
      <w:lvlJc w:val="left"/>
      <w:pPr>
        <w:ind w:left="5916"/>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27" w15:restartNumberingAfterBreak="0">
    <w:nsid w:val="5B0B6E53"/>
    <w:multiLevelType w:val="hybridMultilevel"/>
    <w:tmpl w:val="53A8D492"/>
    <w:lvl w:ilvl="0" w:tplc="6E8E9670">
      <w:start w:val="1"/>
      <w:numFmt w:val="decimal"/>
      <w:lvlText w:val="%1"/>
      <w:lvlJc w:val="left"/>
      <w:pPr>
        <w:ind w:left="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C9D0D24A">
      <w:start w:val="14"/>
      <w:numFmt w:val="decimal"/>
      <w:lvlRestart w:val="0"/>
      <w:lvlText w:val="%2."/>
      <w:lvlJc w:val="left"/>
      <w:pPr>
        <w:ind w:left="221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E214A4AC">
      <w:start w:val="1"/>
      <w:numFmt w:val="lowerRoman"/>
      <w:lvlText w:val="%3"/>
      <w:lvlJc w:val="left"/>
      <w:pPr>
        <w:ind w:left="257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07A457E8">
      <w:start w:val="1"/>
      <w:numFmt w:val="decimal"/>
      <w:lvlText w:val="%4"/>
      <w:lvlJc w:val="left"/>
      <w:pPr>
        <w:ind w:left="329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D666BEBC">
      <w:start w:val="1"/>
      <w:numFmt w:val="lowerLetter"/>
      <w:lvlText w:val="%5"/>
      <w:lvlJc w:val="left"/>
      <w:pPr>
        <w:ind w:left="401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D8C69B66">
      <w:start w:val="1"/>
      <w:numFmt w:val="lowerRoman"/>
      <w:lvlText w:val="%6"/>
      <w:lvlJc w:val="left"/>
      <w:pPr>
        <w:ind w:left="473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3B88234A">
      <w:start w:val="1"/>
      <w:numFmt w:val="decimal"/>
      <w:lvlText w:val="%7"/>
      <w:lvlJc w:val="left"/>
      <w:pPr>
        <w:ind w:left="545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2CB8D87C">
      <w:start w:val="1"/>
      <w:numFmt w:val="lowerLetter"/>
      <w:lvlText w:val="%8"/>
      <w:lvlJc w:val="left"/>
      <w:pPr>
        <w:ind w:left="617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9648C38E">
      <w:start w:val="1"/>
      <w:numFmt w:val="lowerRoman"/>
      <w:lvlText w:val="%9"/>
      <w:lvlJc w:val="left"/>
      <w:pPr>
        <w:ind w:left="689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28" w15:restartNumberingAfterBreak="0">
    <w:nsid w:val="6062576D"/>
    <w:multiLevelType w:val="hybridMultilevel"/>
    <w:tmpl w:val="751AF454"/>
    <w:lvl w:ilvl="0" w:tplc="080A0003">
      <w:start w:val="1"/>
      <w:numFmt w:val="bullet"/>
      <w:lvlText w:val="o"/>
      <w:lvlJc w:val="left"/>
      <w:pPr>
        <w:ind w:left="2563" w:hanging="360"/>
      </w:pPr>
      <w:rPr>
        <w:rFonts w:ascii="Courier New" w:hAnsi="Courier New" w:cs="Courier New" w:hint="default"/>
      </w:rPr>
    </w:lvl>
    <w:lvl w:ilvl="1" w:tplc="080A0003" w:tentative="1">
      <w:start w:val="1"/>
      <w:numFmt w:val="bullet"/>
      <w:lvlText w:val="o"/>
      <w:lvlJc w:val="left"/>
      <w:pPr>
        <w:ind w:left="3283" w:hanging="360"/>
      </w:pPr>
      <w:rPr>
        <w:rFonts w:ascii="Courier New" w:hAnsi="Courier New" w:cs="Courier New" w:hint="default"/>
      </w:rPr>
    </w:lvl>
    <w:lvl w:ilvl="2" w:tplc="080A0005" w:tentative="1">
      <w:start w:val="1"/>
      <w:numFmt w:val="bullet"/>
      <w:lvlText w:val=""/>
      <w:lvlJc w:val="left"/>
      <w:pPr>
        <w:ind w:left="4003" w:hanging="360"/>
      </w:pPr>
      <w:rPr>
        <w:rFonts w:ascii="Wingdings" w:hAnsi="Wingdings" w:hint="default"/>
      </w:rPr>
    </w:lvl>
    <w:lvl w:ilvl="3" w:tplc="080A0001" w:tentative="1">
      <w:start w:val="1"/>
      <w:numFmt w:val="bullet"/>
      <w:lvlText w:val=""/>
      <w:lvlJc w:val="left"/>
      <w:pPr>
        <w:ind w:left="4723" w:hanging="360"/>
      </w:pPr>
      <w:rPr>
        <w:rFonts w:ascii="Symbol" w:hAnsi="Symbol" w:hint="default"/>
      </w:rPr>
    </w:lvl>
    <w:lvl w:ilvl="4" w:tplc="080A0003" w:tentative="1">
      <w:start w:val="1"/>
      <w:numFmt w:val="bullet"/>
      <w:lvlText w:val="o"/>
      <w:lvlJc w:val="left"/>
      <w:pPr>
        <w:ind w:left="5443" w:hanging="360"/>
      </w:pPr>
      <w:rPr>
        <w:rFonts w:ascii="Courier New" w:hAnsi="Courier New" w:cs="Courier New" w:hint="default"/>
      </w:rPr>
    </w:lvl>
    <w:lvl w:ilvl="5" w:tplc="080A0005" w:tentative="1">
      <w:start w:val="1"/>
      <w:numFmt w:val="bullet"/>
      <w:lvlText w:val=""/>
      <w:lvlJc w:val="left"/>
      <w:pPr>
        <w:ind w:left="6163" w:hanging="360"/>
      </w:pPr>
      <w:rPr>
        <w:rFonts w:ascii="Wingdings" w:hAnsi="Wingdings" w:hint="default"/>
      </w:rPr>
    </w:lvl>
    <w:lvl w:ilvl="6" w:tplc="080A0001" w:tentative="1">
      <w:start w:val="1"/>
      <w:numFmt w:val="bullet"/>
      <w:lvlText w:val=""/>
      <w:lvlJc w:val="left"/>
      <w:pPr>
        <w:ind w:left="6883" w:hanging="360"/>
      </w:pPr>
      <w:rPr>
        <w:rFonts w:ascii="Symbol" w:hAnsi="Symbol" w:hint="default"/>
      </w:rPr>
    </w:lvl>
    <w:lvl w:ilvl="7" w:tplc="080A0003" w:tentative="1">
      <w:start w:val="1"/>
      <w:numFmt w:val="bullet"/>
      <w:lvlText w:val="o"/>
      <w:lvlJc w:val="left"/>
      <w:pPr>
        <w:ind w:left="7603" w:hanging="360"/>
      </w:pPr>
      <w:rPr>
        <w:rFonts w:ascii="Courier New" w:hAnsi="Courier New" w:cs="Courier New" w:hint="default"/>
      </w:rPr>
    </w:lvl>
    <w:lvl w:ilvl="8" w:tplc="080A0005" w:tentative="1">
      <w:start w:val="1"/>
      <w:numFmt w:val="bullet"/>
      <w:lvlText w:val=""/>
      <w:lvlJc w:val="left"/>
      <w:pPr>
        <w:ind w:left="8323" w:hanging="360"/>
      </w:pPr>
      <w:rPr>
        <w:rFonts w:ascii="Wingdings" w:hAnsi="Wingdings" w:hint="default"/>
      </w:rPr>
    </w:lvl>
  </w:abstractNum>
  <w:abstractNum w:abstractNumId="29" w15:restartNumberingAfterBreak="0">
    <w:nsid w:val="6B237052"/>
    <w:multiLevelType w:val="hybridMultilevel"/>
    <w:tmpl w:val="ACCA3580"/>
    <w:lvl w:ilvl="0" w:tplc="080A0003">
      <w:start w:val="1"/>
      <w:numFmt w:val="bullet"/>
      <w:lvlText w:val="o"/>
      <w:lvlJc w:val="left"/>
      <w:pPr>
        <w:ind w:left="2628" w:hanging="360"/>
      </w:pPr>
      <w:rPr>
        <w:rFonts w:ascii="Courier New" w:hAnsi="Courier New" w:cs="Courier New" w:hint="default"/>
      </w:rPr>
    </w:lvl>
    <w:lvl w:ilvl="1" w:tplc="080A0003" w:tentative="1">
      <w:start w:val="1"/>
      <w:numFmt w:val="bullet"/>
      <w:lvlText w:val="o"/>
      <w:lvlJc w:val="left"/>
      <w:pPr>
        <w:ind w:left="3348" w:hanging="360"/>
      </w:pPr>
      <w:rPr>
        <w:rFonts w:ascii="Courier New" w:hAnsi="Courier New" w:cs="Courier New" w:hint="default"/>
      </w:rPr>
    </w:lvl>
    <w:lvl w:ilvl="2" w:tplc="080A0005" w:tentative="1">
      <w:start w:val="1"/>
      <w:numFmt w:val="bullet"/>
      <w:lvlText w:val=""/>
      <w:lvlJc w:val="left"/>
      <w:pPr>
        <w:ind w:left="4068" w:hanging="360"/>
      </w:pPr>
      <w:rPr>
        <w:rFonts w:ascii="Wingdings" w:hAnsi="Wingdings" w:hint="default"/>
      </w:rPr>
    </w:lvl>
    <w:lvl w:ilvl="3" w:tplc="080A0001" w:tentative="1">
      <w:start w:val="1"/>
      <w:numFmt w:val="bullet"/>
      <w:lvlText w:val=""/>
      <w:lvlJc w:val="left"/>
      <w:pPr>
        <w:ind w:left="4788" w:hanging="360"/>
      </w:pPr>
      <w:rPr>
        <w:rFonts w:ascii="Symbol" w:hAnsi="Symbol" w:hint="default"/>
      </w:rPr>
    </w:lvl>
    <w:lvl w:ilvl="4" w:tplc="080A0003" w:tentative="1">
      <w:start w:val="1"/>
      <w:numFmt w:val="bullet"/>
      <w:lvlText w:val="o"/>
      <w:lvlJc w:val="left"/>
      <w:pPr>
        <w:ind w:left="5508" w:hanging="360"/>
      </w:pPr>
      <w:rPr>
        <w:rFonts w:ascii="Courier New" w:hAnsi="Courier New" w:cs="Courier New" w:hint="default"/>
      </w:rPr>
    </w:lvl>
    <w:lvl w:ilvl="5" w:tplc="080A0005" w:tentative="1">
      <w:start w:val="1"/>
      <w:numFmt w:val="bullet"/>
      <w:lvlText w:val=""/>
      <w:lvlJc w:val="left"/>
      <w:pPr>
        <w:ind w:left="6228" w:hanging="360"/>
      </w:pPr>
      <w:rPr>
        <w:rFonts w:ascii="Wingdings" w:hAnsi="Wingdings" w:hint="default"/>
      </w:rPr>
    </w:lvl>
    <w:lvl w:ilvl="6" w:tplc="080A0001" w:tentative="1">
      <w:start w:val="1"/>
      <w:numFmt w:val="bullet"/>
      <w:lvlText w:val=""/>
      <w:lvlJc w:val="left"/>
      <w:pPr>
        <w:ind w:left="6948" w:hanging="360"/>
      </w:pPr>
      <w:rPr>
        <w:rFonts w:ascii="Symbol" w:hAnsi="Symbol" w:hint="default"/>
      </w:rPr>
    </w:lvl>
    <w:lvl w:ilvl="7" w:tplc="080A0003" w:tentative="1">
      <w:start w:val="1"/>
      <w:numFmt w:val="bullet"/>
      <w:lvlText w:val="o"/>
      <w:lvlJc w:val="left"/>
      <w:pPr>
        <w:ind w:left="7668" w:hanging="360"/>
      </w:pPr>
      <w:rPr>
        <w:rFonts w:ascii="Courier New" w:hAnsi="Courier New" w:cs="Courier New" w:hint="default"/>
      </w:rPr>
    </w:lvl>
    <w:lvl w:ilvl="8" w:tplc="080A0005" w:tentative="1">
      <w:start w:val="1"/>
      <w:numFmt w:val="bullet"/>
      <w:lvlText w:val=""/>
      <w:lvlJc w:val="left"/>
      <w:pPr>
        <w:ind w:left="8388" w:hanging="360"/>
      </w:pPr>
      <w:rPr>
        <w:rFonts w:ascii="Wingdings" w:hAnsi="Wingdings" w:hint="default"/>
      </w:rPr>
    </w:lvl>
  </w:abstractNum>
  <w:abstractNum w:abstractNumId="30" w15:restartNumberingAfterBreak="0">
    <w:nsid w:val="6BFA3459"/>
    <w:multiLevelType w:val="hybridMultilevel"/>
    <w:tmpl w:val="F0020D00"/>
    <w:lvl w:ilvl="0" w:tplc="31781FDA">
      <w:numFmt w:val="decimal"/>
      <w:lvlText w:val="%1"/>
      <w:lvlJc w:val="left"/>
      <w:pPr>
        <w:ind w:left="1736"/>
      </w:pPr>
      <w:rPr>
        <w:rFonts w:asciiTheme="minorHAnsi" w:eastAsia="Arial" w:hAnsiTheme="minorHAnsi" w:cstheme="minorHAnsi" w:hint="default"/>
        <w:b w:val="0"/>
        <w:i w:val="0"/>
        <w:strike w:val="0"/>
        <w:dstrike w:val="0"/>
        <w:color w:val="000000"/>
        <w:sz w:val="18"/>
        <w:szCs w:val="18"/>
        <w:u w:val="none" w:color="000000"/>
        <w:bdr w:val="none" w:sz="0" w:space="0" w:color="auto"/>
        <w:shd w:val="clear" w:color="auto" w:fill="auto"/>
        <w:vertAlign w:val="baseline"/>
      </w:rPr>
    </w:lvl>
    <w:lvl w:ilvl="1" w:tplc="48D81460">
      <w:start w:val="1"/>
      <w:numFmt w:val="lowerLetter"/>
      <w:lvlText w:val="%2"/>
      <w:lvlJc w:val="left"/>
      <w:pPr>
        <w:ind w:left="1603"/>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2" w:tplc="FFFC0548">
      <w:start w:val="1"/>
      <w:numFmt w:val="lowerRoman"/>
      <w:lvlText w:val="%3"/>
      <w:lvlJc w:val="left"/>
      <w:pPr>
        <w:ind w:left="2323"/>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3" w:tplc="06E2875C">
      <w:start w:val="1"/>
      <w:numFmt w:val="decimal"/>
      <w:lvlText w:val="%4"/>
      <w:lvlJc w:val="left"/>
      <w:pPr>
        <w:ind w:left="3043"/>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5D02A8C6">
      <w:start w:val="1"/>
      <w:numFmt w:val="lowerLetter"/>
      <w:lvlText w:val="%5"/>
      <w:lvlJc w:val="left"/>
      <w:pPr>
        <w:ind w:left="3763"/>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5" w:tplc="21F4E562">
      <w:start w:val="1"/>
      <w:numFmt w:val="lowerRoman"/>
      <w:lvlText w:val="%6"/>
      <w:lvlJc w:val="left"/>
      <w:pPr>
        <w:ind w:left="4483"/>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6" w:tplc="67C2E5B8">
      <w:start w:val="1"/>
      <w:numFmt w:val="decimal"/>
      <w:lvlText w:val="%7"/>
      <w:lvlJc w:val="left"/>
      <w:pPr>
        <w:ind w:left="5203"/>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3FAE812C">
      <w:start w:val="1"/>
      <w:numFmt w:val="lowerLetter"/>
      <w:lvlText w:val="%8"/>
      <w:lvlJc w:val="left"/>
      <w:pPr>
        <w:ind w:left="5923"/>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8" w:tplc="D8BEB318">
      <w:start w:val="1"/>
      <w:numFmt w:val="lowerRoman"/>
      <w:lvlText w:val="%9"/>
      <w:lvlJc w:val="left"/>
      <w:pPr>
        <w:ind w:left="6643"/>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abstractNum>
  <w:abstractNum w:abstractNumId="31" w15:restartNumberingAfterBreak="0">
    <w:nsid w:val="6D023BA8"/>
    <w:multiLevelType w:val="hybridMultilevel"/>
    <w:tmpl w:val="CE42782C"/>
    <w:lvl w:ilvl="0" w:tplc="90F6BE5E">
      <w:start w:val="1"/>
      <w:numFmt w:val="decimal"/>
      <w:lvlText w:val="%1"/>
      <w:lvlJc w:val="left"/>
      <w:pPr>
        <w:ind w:left="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900E09FA">
      <w:start w:val="17"/>
      <w:numFmt w:val="decimal"/>
      <w:lvlRestart w:val="0"/>
      <w:lvlText w:val="%2."/>
      <w:lvlJc w:val="left"/>
      <w:pPr>
        <w:ind w:left="2219"/>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FA7AD02C">
      <w:start w:val="1"/>
      <w:numFmt w:val="lowerRoman"/>
      <w:lvlText w:val="%3"/>
      <w:lvlJc w:val="left"/>
      <w:pPr>
        <w:ind w:left="2586"/>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E62E2B58">
      <w:start w:val="1"/>
      <w:numFmt w:val="decimal"/>
      <w:lvlText w:val="%4"/>
      <w:lvlJc w:val="left"/>
      <w:pPr>
        <w:ind w:left="3306"/>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1F02D71A">
      <w:start w:val="1"/>
      <w:numFmt w:val="lowerLetter"/>
      <w:lvlText w:val="%5"/>
      <w:lvlJc w:val="left"/>
      <w:pPr>
        <w:ind w:left="4026"/>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7D1AF5B2">
      <w:start w:val="1"/>
      <w:numFmt w:val="lowerRoman"/>
      <w:lvlText w:val="%6"/>
      <w:lvlJc w:val="left"/>
      <w:pPr>
        <w:ind w:left="4746"/>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4BA4507A">
      <w:start w:val="1"/>
      <w:numFmt w:val="decimal"/>
      <w:lvlText w:val="%7"/>
      <w:lvlJc w:val="left"/>
      <w:pPr>
        <w:ind w:left="5466"/>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DE20EE86">
      <w:start w:val="1"/>
      <w:numFmt w:val="lowerLetter"/>
      <w:lvlText w:val="%8"/>
      <w:lvlJc w:val="left"/>
      <w:pPr>
        <w:ind w:left="6186"/>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10A4C77A">
      <w:start w:val="1"/>
      <w:numFmt w:val="lowerRoman"/>
      <w:lvlText w:val="%9"/>
      <w:lvlJc w:val="left"/>
      <w:pPr>
        <w:ind w:left="6906"/>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32" w15:restartNumberingAfterBreak="0">
    <w:nsid w:val="757D1E5C"/>
    <w:multiLevelType w:val="hybridMultilevel"/>
    <w:tmpl w:val="E4E494CC"/>
    <w:lvl w:ilvl="0" w:tplc="080A0003">
      <w:start w:val="1"/>
      <w:numFmt w:val="bullet"/>
      <w:lvlText w:val="o"/>
      <w:lvlJc w:val="left"/>
      <w:pPr>
        <w:ind w:left="1800"/>
      </w:pPr>
      <w:rPr>
        <w:rFonts w:ascii="Courier New" w:hAnsi="Courier New" w:cs="Courier New" w:hint="default"/>
        <w:b w:val="0"/>
        <w:i w:val="0"/>
        <w:strike w:val="0"/>
        <w:dstrike w:val="0"/>
        <w:color w:val="000000"/>
        <w:sz w:val="22"/>
        <w:szCs w:val="22"/>
        <w:u w:val="none" w:color="000000"/>
        <w:bdr w:val="none" w:sz="0" w:space="0" w:color="auto"/>
        <w:shd w:val="clear" w:color="auto" w:fill="auto"/>
        <w:vertAlign w:val="baseline"/>
      </w:rPr>
    </w:lvl>
    <w:lvl w:ilvl="1" w:tplc="7A58F3BC">
      <w:start w:val="1"/>
      <w:numFmt w:val="bullet"/>
      <w:lvlText w:val="o"/>
      <w:lvlJc w:val="left"/>
      <w:pPr>
        <w:ind w:left="250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366C179A">
      <w:start w:val="1"/>
      <w:numFmt w:val="bullet"/>
      <w:lvlText w:val="▪"/>
      <w:lvlJc w:val="left"/>
      <w:pPr>
        <w:ind w:left="322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8B26DC6">
      <w:start w:val="1"/>
      <w:numFmt w:val="bullet"/>
      <w:lvlText w:val="•"/>
      <w:lvlJc w:val="left"/>
      <w:pPr>
        <w:ind w:left="394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E7DEDBB6">
      <w:start w:val="1"/>
      <w:numFmt w:val="bullet"/>
      <w:lvlText w:val="o"/>
      <w:lvlJc w:val="left"/>
      <w:pPr>
        <w:ind w:left="466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74323DC2">
      <w:start w:val="1"/>
      <w:numFmt w:val="bullet"/>
      <w:lvlText w:val="▪"/>
      <w:lvlJc w:val="left"/>
      <w:pPr>
        <w:ind w:left="538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C854FB56">
      <w:start w:val="1"/>
      <w:numFmt w:val="bullet"/>
      <w:lvlText w:val="•"/>
      <w:lvlJc w:val="left"/>
      <w:pPr>
        <w:ind w:left="610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A8A20244">
      <w:start w:val="1"/>
      <w:numFmt w:val="bullet"/>
      <w:lvlText w:val="o"/>
      <w:lvlJc w:val="left"/>
      <w:pPr>
        <w:ind w:left="682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5C60694E">
      <w:start w:val="1"/>
      <w:numFmt w:val="bullet"/>
      <w:lvlText w:val="▪"/>
      <w:lvlJc w:val="left"/>
      <w:pPr>
        <w:ind w:left="7544"/>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3" w15:restartNumberingAfterBreak="0">
    <w:nsid w:val="78163F41"/>
    <w:multiLevelType w:val="hybridMultilevel"/>
    <w:tmpl w:val="742EA2DA"/>
    <w:lvl w:ilvl="0" w:tplc="F4B6A2BA">
      <w:start w:val="1"/>
      <w:numFmt w:val="decimal"/>
      <w:lvlText w:val="%1"/>
      <w:lvlJc w:val="left"/>
      <w:pPr>
        <w:ind w:left="1411"/>
      </w:pPr>
      <w:rPr>
        <w:rFonts w:asciiTheme="minorHAnsi" w:eastAsia="Arial" w:hAnsiTheme="minorHAnsi" w:cstheme="minorHAnsi" w:hint="default"/>
        <w:b w:val="0"/>
        <w:i w:val="0"/>
        <w:strike w:val="0"/>
        <w:dstrike w:val="0"/>
        <w:color w:val="000000"/>
        <w:sz w:val="18"/>
        <w:szCs w:val="18"/>
        <w:u w:val="none" w:color="000000"/>
        <w:bdr w:val="none" w:sz="0" w:space="0" w:color="auto"/>
        <w:shd w:val="clear" w:color="auto" w:fill="auto"/>
        <w:vertAlign w:val="baseline"/>
      </w:rPr>
    </w:lvl>
    <w:lvl w:ilvl="1" w:tplc="9850A5AE">
      <w:start w:val="1"/>
      <w:numFmt w:val="lowerLetter"/>
      <w:lvlText w:val="%2"/>
      <w:lvlJc w:val="left"/>
      <w:pPr>
        <w:ind w:left="3848"/>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2" w:tplc="AA46E01A">
      <w:start w:val="1"/>
      <w:numFmt w:val="lowerRoman"/>
      <w:lvlText w:val="%3"/>
      <w:lvlJc w:val="left"/>
      <w:pPr>
        <w:ind w:left="4568"/>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3" w:tplc="F6688D60">
      <w:start w:val="1"/>
      <w:numFmt w:val="decimal"/>
      <w:lvlText w:val="%4"/>
      <w:lvlJc w:val="left"/>
      <w:pPr>
        <w:ind w:left="5288"/>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0B50471A">
      <w:start w:val="1"/>
      <w:numFmt w:val="lowerLetter"/>
      <w:lvlText w:val="%5"/>
      <w:lvlJc w:val="left"/>
      <w:pPr>
        <w:ind w:left="6008"/>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5" w:tplc="3808F990">
      <w:start w:val="1"/>
      <w:numFmt w:val="lowerRoman"/>
      <w:lvlText w:val="%6"/>
      <w:lvlJc w:val="left"/>
      <w:pPr>
        <w:ind w:left="6728"/>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6" w:tplc="D5BACD14">
      <w:start w:val="1"/>
      <w:numFmt w:val="decimal"/>
      <w:lvlText w:val="%7"/>
      <w:lvlJc w:val="left"/>
      <w:pPr>
        <w:ind w:left="7448"/>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FC920A60">
      <w:start w:val="1"/>
      <w:numFmt w:val="lowerLetter"/>
      <w:lvlText w:val="%8"/>
      <w:lvlJc w:val="left"/>
      <w:pPr>
        <w:ind w:left="8168"/>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8" w:tplc="67464046">
      <w:start w:val="1"/>
      <w:numFmt w:val="lowerRoman"/>
      <w:lvlText w:val="%9"/>
      <w:lvlJc w:val="left"/>
      <w:pPr>
        <w:ind w:left="8888"/>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abstractNum>
  <w:abstractNum w:abstractNumId="34" w15:restartNumberingAfterBreak="0">
    <w:nsid w:val="7C4E1E90"/>
    <w:multiLevelType w:val="hybridMultilevel"/>
    <w:tmpl w:val="739C9FF8"/>
    <w:lvl w:ilvl="0" w:tplc="74C642F8">
      <w:start w:val="2"/>
      <w:numFmt w:val="decimal"/>
      <w:lvlText w:val="(%1"/>
      <w:lvlJc w:val="left"/>
      <w:pPr>
        <w:ind w:left="308"/>
      </w:pPr>
      <w:rPr>
        <w:rFonts w:ascii="Trebuchet MS" w:eastAsia="Trebuchet MS" w:hAnsi="Trebuchet MS" w:cs="Trebuchet MS"/>
        <w:b/>
        <w:bCs/>
        <w:i w:val="0"/>
        <w:strike w:val="0"/>
        <w:dstrike w:val="0"/>
        <w:color w:val="000000"/>
        <w:sz w:val="16"/>
        <w:szCs w:val="16"/>
        <w:u w:val="none" w:color="000000"/>
        <w:bdr w:val="none" w:sz="0" w:space="0" w:color="auto"/>
        <w:shd w:val="clear" w:color="auto" w:fill="auto"/>
        <w:vertAlign w:val="baseline"/>
      </w:rPr>
    </w:lvl>
    <w:lvl w:ilvl="1" w:tplc="9F261816">
      <w:start w:val="1"/>
      <w:numFmt w:val="lowerLetter"/>
      <w:lvlText w:val="%2"/>
      <w:lvlJc w:val="left"/>
      <w:pPr>
        <w:ind w:left="1222"/>
      </w:pPr>
      <w:rPr>
        <w:rFonts w:ascii="Trebuchet MS" w:eastAsia="Trebuchet MS" w:hAnsi="Trebuchet MS" w:cs="Trebuchet MS"/>
        <w:b/>
        <w:bCs/>
        <w:i w:val="0"/>
        <w:strike w:val="0"/>
        <w:dstrike w:val="0"/>
        <w:color w:val="000000"/>
        <w:sz w:val="16"/>
        <w:szCs w:val="16"/>
        <w:u w:val="none" w:color="000000"/>
        <w:bdr w:val="none" w:sz="0" w:space="0" w:color="auto"/>
        <w:shd w:val="clear" w:color="auto" w:fill="auto"/>
        <w:vertAlign w:val="baseline"/>
      </w:rPr>
    </w:lvl>
    <w:lvl w:ilvl="2" w:tplc="75526A10">
      <w:start w:val="1"/>
      <w:numFmt w:val="lowerRoman"/>
      <w:lvlText w:val="%3"/>
      <w:lvlJc w:val="left"/>
      <w:pPr>
        <w:ind w:left="1942"/>
      </w:pPr>
      <w:rPr>
        <w:rFonts w:ascii="Trebuchet MS" w:eastAsia="Trebuchet MS" w:hAnsi="Trebuchet MS" w:cs="Trebuchet MS"/>
        <w:b/>
        <w:bCs/>
        <w:i w:val="0"/>
        <w:strike w:val="0"/>
        <w:dstrike w:val="0"/>
        <w:color w:val="000000"/>
        <w:sz w:val="16"/>
        <w:szCs w:val="16"/>
        <w:u w:val="none" w:color="000000"/>
        <w:bdr w:val="none" w:sz="0" w:space="0" w:color="auto"/>
        <w:shd w:val="clear" w:color="auto" w:fill="auto"/>
        <w:vertAlign w:val="baseline"/>
      </w:rPr>
    </w:lvl>
    <w:lvl w:ilvl="3" w:tplc="427630CE">
      <w:start w:val="1"/>
      <w:numFmt w:val="decimal"/>
      <w:lvlText w:val="%4"/>
      <w:lvlJc w:val="left"/>
      <w:pPr>
        <w:ind w:left="2662"/>
      </w:pPr>
      <w:rPr>
        <w:rFonts w:ascii="Trebuchet MS" w:eastAsia="Trebuchet MS" w:hAnsi="Trebuchet MS" w:cs="Trebuchet MS"/>
        <w:b/>
        <w:bCs/>
        <w:i w:val="0"/>
        <w:strike w:val="0"/>
        <w:dstrike w:val="0"/>
        <w:color w:val="000000"/>
        <w:sz w:val="16"/>
        <w:szCs w:val="16"/>
        <w:u w:val="none" w:color="000000"/>
        <w:bdr w:val="none" w:sz="0" w:space="0" w:color="auto"/>
        <w:shd w:val="clear" w:color="auto" w:fill="auto"/>
        <w:vertAlign w:val="baseline"/>
      </w:rPr>
    </w:lvl>
    <w:lvl w:ilvl="4" w:tplc="9D2ABB98">
      <w:start w:val="1"/>
      <w:numFmt w:val="lowerLetter"/>
      <w:lvlText w:val="%5"/>
      <w:lvlJc w:val="left"/>
      <w:pPr>
        <w:ind w:left="3382"/>
      </w:pPr>
      <w:rPr>
        <w:rFonts w:ascii="Trebuchet MS" w:eastAsia="Trebuchet MS" w:hAnsi="Trebuchet MS" w:cs="Trebuchet MS"/>
        <w:b/>
        <w:bCs/>
        <w:i w:val="0"/>
        <w:strike w:val="0"/>
        <w:dstrike w:val="0"/>
        <w:color w:val="000000"/>
        <w:sz w:val="16"/>
        <w:szCs w:val="16"/>
        <w:u w:val="none" w:color="000000"/>
        <w:bdr w:val="none" w:sz="0" w:space="0" w:color="auto"/>
        <w:shd w:val="clear" w:color="auto" w:fill="auto"/>
        <w:vertAlign w:val="baseline"/>
      </w:rPr>
    </w:lvl>
    <w:lvl w:ilvl="5" w:tplc="6E423D84">
      <w:start w:val="1"/>
      <w:numFmt w:val="lowerRoman"/>
      <w:lvlText w:val="%6"/>
      <w:lvlJc w:val="left"/>
      <w:pPr>
        <w:ind w:left="4102"/>
      </w:pPr>
      <w:rPr>
        <w:rFonts w:ascii="Trebuchet MS" w:eastAsia="Trebuchet MS" w:hAnsi="Trebuchet MS" w:cs="Trebuchet MS"/>
        <w:b/>
        <w:bCs/>
        <w:i w:val="0"/>
        <w:strike w:val="0"/>
        <w:dstrike w:val="0"/>
        <w:color w:val="000000"/>
        <w:sz w:val="16"/>
        <w:szCs w:val="16"/>
        <w:u w:val="none" w:color="000000"/>
        <w:bdr w:val="none" w:sz="0" w:space="0" w:color="auto"/>
        <w:shd w:val="clear" w:color="auto" w:fill="auto"/>
        <w:vertAlign w:val="baseline"/>
      </w:rPr>
    </w:lvl>
    <w:lvl w:ilvl="6" w:tplc="7A687BC8">
      <w:start w:val="1"/>
      <w:numFmt w:val="decimal"/>
      <w:lvlText w:val="%7"/>
      <w:lvlJc w:val="left"/>
      <w:pPr>
        <w:ind w:left="4822"/>
      </w:pPr>
      <w:rPr>
        <w:rFonts w:ascii="Trebuchet MS" w:eastAsia="Trebuchet MS" w:hAnsi="Trebuchet MS" w:cs="Trebuchet MS"/>
        <w:b/>
        <w:bCs/>
        <w:i w:val="0"/>
        <w:strike w:val="0"/>
        <w:dstrike w:val="0"/>
        <w:color w:val="000000"/>
        <w:sz w:val="16"/>
        <w:szCs w:val="16"/>
        <w:u w:val="none" w:color="000000"/>
        <w:bdr w:val="none" w:sz="0" w:space="0" w:color="auto"/>
        <w:shd w:val="clear" w:color="auto" w:fill="auto"/>
        <w:vertAlign w:val="baseline"/>
      </w:rPr>
    </w:lvl>
    <w:lvl w:ilvl="7" w:tplc="1F767660">
      <w:start w:val="1"/>
      <w:numFmt w:val="lowerLetter"/>
      <w:lvlText w:val="%8"/>
      <w:lvlJc w:val="left"/>
      <w:pPr>
        <w:ind w:left="5542"/>
      </w:pPr>
      <w:rPr>
        <w:rFonts w:ascii="Trebuchet MS" w:eastAsia="Trebuchet MS" w:hAnsi="Trebuchet MS" w:cs="Trebuchet MS"/>
        <w:b/>
        <w:bCs/>
        <w:i w:val="0"/>
        <w:strike w:val="0"/>
        <w:dstrike w:val="0"/>
        <w:color w:val="000000"/>
        <w:sz w:val="16"/>
        <w:szCs w:val="16"/>
        <w:u w:val="none" w:color="000000"/>
        <w:bdr w:val="none" w:sz="0" w:space="0" w:color="auto"/>
        <w:shd w:val="clear" w:color="auto" w:fill="auto"/>
        <w:vertAlign w:val="baseline"/>
      </w:rPr>
    </w:lvl>
    <w:lvl w:ilvl="8" w:tplc="C2083FDE">
      <w:start w:val="1"/>
      <w:numFmt w:val="lowerRoman"/>
      <w:lvlText w:val="%9"/>
      <w:lvlJc w:val="left"/>
      <w:pPr>
        <w:ind w:left="6262"/>
      </w:pPr>
      <w:rPr>
        <w:rFonts w:ascii="Trebuchet MS" w:eastAsia="Trebuchet MS" w:hAnsi="Trebuchet MS" w:cs="Trebuchet MS"/>
        <w:b/>
        <w:bCs/>
        <w:i w:val="0"/>
        <w:strike w:val="0"/>
        <w:dstrike w:val="0"/>
        <w:color w:val="000000"/>
        <w:sz w:val="16"/>
        <w:szCs w:val="16"/>
        <w:u w:val="none" w:color="000000"/>
        <w:bdr w:val="none" w:sz="0" w:space="0" w:color="auto"/>
        <w:shd w:val="clear" w:color="auto" w:fill="auto"/>
        <w:vertAlign w:val="baseline"/>
      </w:rPr>
    </w:lvl>
  </w:abstractNum>
  <w:abstractNum w:abstractNumId="35" w15:restartNumberingAfterBreak="0">
    <w:nsid w:val="7DBB4353"/>
    <w:multiLevelType w:val="hybridMultilevel"/>
    <w:tmpl w:val="1BAC0642"/>
    <w:lvl w:ilvl="0" w:tplc="68B43342">
      <w:start w:val="1"/>
      <w:numFmt w:val="decimal"/>
      <w:lvlText w:val="%1"/>
      <w:lvlJc w:val="left"/>
      <w:pPr>
        <w:ind w:left="2132"/>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1" w:tplc="DB864516">
      <w:start w:val="1"/>
      <w:numFmt w:val="lowerLetter"/>
      <w:lvlText w:val="%2"/>
      <w:lvlJc w:val="left"/>
      <w:pPr>
        <w:ind w:left="2640"/>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2" w:tplc="C52E2D84">
      <w:start w:val="1"/>
      <w:numFmt w:val="lowerRoman"/>
      <w:lvlText w:val="%3"/>
      <w:lvlJc w:val="left"/>
      <w:pPr>
        <w:ind w:left="3360"/>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3" w:tplc="843EE776">
      <w:start w:val="1"/>
      <w:numFmt w:val="decimal"/>
      <w:lvlText w:val="%4"/>
      <w:lvlJc w:val="left"/>
      <w:pPr>
        <w:ind w:left="4080"/>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4" w:tplc="5FA0E154">
      <w:start w:val="1"/>
      <w:numFmt w:val="lowerLetter"/>
      <w:lvlText w:val="%5"/>
      <w:lvlJc w:val="left"/>
      <w:pPr>
        <w:ind w:left="4800"/>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5" w:tplc="0DE209BC">
      <w:start w:val="1"/>
      <w:numFmt w:val="lowerRoman"/>
      <w:lvlText w:val="%6"/>
      <w:lvlJc w:val="left"/>
      <w:pPr>
        <w:ind w:left="5520"/>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6" w:tplc="F60E39B4">
      <w:start w:val="1"/>
      <w:numFmt w:val="decimal"/>
      <w:lvlText w:val="%7"/>
      <w:lvlJc w:val="left"/>
      <w:pPr>
        <w:ind w:left="6240"/>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7" w:tplc="1E7E1566">
      <w:start w:val="1"/>
      <w:numFmt w:val="lowerLetter"/>
      <w:lvlText w:val="%8"/>
      <w:lvlJc w:val="left"/>
      <w:pPr>
        <w:ind w:left="6960"/>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8" w:tplc="49EC450E">
      <w:start w:val="1"/>
      <w:numFmt w:val="lowerRoman"/>
      <w:lvlText w:val="%9"/>
      <w:lvlJc w:val="left"/>
      <w:pPr>
        <w:ind w:left="7680"/>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abstractNum>
  <w:abstractNum w:abstractNumId="36" w15:restartNumberingAfterBreak="0">
    <w:nsid w:val="7EBD5E87"/>
    <w:multiLevelType w:val="hybridMultilevel"/>
    <w:tmpl w:val="37C4B0C0"/>
    <w:lvl w:ilvl="0" w:tplc="2416DC3A">
      <w:start w:val="1"/>
      <w:numFmt w:val="bullet"/>
      <w:lvlText w:val="•"/>
      <w:lvlJc w:val="left"/>
      <w:pPr>
        <w:ind w:left="3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25523464">
      <w:start w:val="1"/>
      <w:numFmt w:val="bullet"/>
      <w:lvlRestart w:val="0"/>
      <w:lvlText w:val="•"/>
      <w:lvlJc w:val="left"/>
      <w:pPr>
        <w:ind w:left="190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5044AD70">
      <w:start w:val="1"/>
      <w:numFmt w:val="bullet"/>
      <w:lvlText w:val="▪"/>
      <w:lvlJc w:val="left"/>
      <w:pPr>
        <w:ind w:left="2643"/>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4836BE7C">
      <w:start w:val="1"/>
      <w:numFmt w:val="bullet"/>
      <w:lvlText w:val="•"/>
      <w:lvlJc w:val="left"/>
      <w:pPr>
        <w:ind w:left="3363"/>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33362066">
      <w:start w:val="1"/>
      <w:numFmt w:val="bullet"/>
      <w:lvlText w:val="o"/>
      <w:lvlJc w:val="left"/>
      <w:pPr>
        <w:ind w:left="4083"/>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3968AB82">
      <w:start w:val="1"/>
      <w:numFmt w:val="bullet"/>
      <w:lvlText w:val="▪"/>
      <w:lvlJc w:val="left"/>
      <w:pPr>
        <w:ind w:left="4803"/>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2B3615FC">
      <w:start w:val="1"/>
      <w:numFmt w:val="bullet"/>
      <w:lvlText w:val="•"/>
      <w:lvlJc w:val="left"/>
      <w:pPr>
        <w:ind w:left="5523"/>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D87A5770">
      <w:start w:val="1"/>
      <w:numFmt w:val="bullet"/>
      <w:lvlText w:val="o"/>
      <w:lvlJc w:val="left"/>
      <w:pPr>
        <w:ind w:left="6243"/>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FBDCCFDE">
      <w:start w:val="1"/>
      <w:numFmt w:val="bullet"/>
      <w:lvlText w:val="▪"/>
      <w:lvlJc w:val="left"/>
      <w:pPr>
        <w:ind w:left="6963"/>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num w:numId="1">
    <w:abstractNumId w:val="22"/>
  </w:num>
  <w:num w:numId="2">
    <w:abstractNumId w:val="5"/>
  </w:num>
  <w:num w:numId="3">
    <w:abstractNumId w:val="25"/>
  </w:num>
  <w:num w:numId="4">
    <w:abstractNumId w:val="36"/>
  </w:num>
  <w:num w:numId="5">
    <w:abstractNumId w:val="4"/>
  </w:num>
  <w:num w:numId="6">
    <w:abstractNumId w:val="27"/>
  </w:num>
  <w:num w:numId="7">
    <w:abstractNumId w:val="31"/>
  </w:num>
  <w:num w:numId="8">
    <w:abstractNumId w:val="11"/>
  </w:num>
  <w:num w:numId="9">
    <w:abstractNumId w:val="10"/>
  </w:num>
  <w:num w:numId="10">
    <w:abstractNumId w:val="15"/>
  </w:num>
  <w:num w:numId="11">
    <w:abstractNumId w:val="26"/>
  </w:num>
  <w:num w:numId="12">
    <w:abstractNumId w:val="9"/>
  </w:num>
  <w:num w:numId="13">
    <w:abstractNumId w:val="2"/>
  </w:num>
  <w:num w:numId="14">
    <w:abstractNumId w:val="0"/>
  </w:num>
  <w:num w:numId="15">
    <w:abstractNumId w:val="35"/>
  </w:num>
  <w:num w:numId="16">
    <w:abstractNumId w:val="19"/>
  </w:num>
  <w:num w:numId="17">
    <w:abstractNumId w:val="34"/>
  </w:num>
  <w:num w:numId="18">
    <w:abstractNumId w:val="17"/>
  </w:num>
  <w:num w:numId="19">
    <w:abstractNumId w:val="30"/>
  </w:num>
  <w:num w:numId="20">
    <w:abstractNumId w:val="8"/>
  </w:num>
  <w:num w:numId="21">
    <w:abstractNumId w:val="18"/>
  </w:num>
  <w:num w:numId="22">
    <w:abstractNumId w:val="16"/>
  </w:num>
  <w:num w:numId="23">
    <w:abstractNumId w:val="7"/>
  </w:num>
  <w:num w:numId="24">
    <w:abstractNumId w:val="33"/>
  </w:num>
  <w:num w:numId="25">
    <w:abstractNumId w:val="1"/>
  </w:num>
  <w:num w:numId="26">
    <w:abstractNumId w:val="3"/>
  </w:num>
  <w:num w:numId="27">
    <w:abstractNumId w:val="24"/>
  </w:num>
  <w:num w:numId="28">
    <w:abstractNumId w:val="21"/>
  </w:num>
  <w:num w:numId="29">
    <w:abstractNumId w:val="20"/>
  </w:num>
  <w:num w:numId="30">
    <w:abstractNumId w:val="23"/>
  </w:num>
  <w:num w:numId="31">
    <w:abstractNumId w:val="29"/>
  </w:num>
  <w:num w:numId="32">
    <w:abstractNumId w:val="14"/>
  </w:num>
  <w:num w:numId="33">
    <w:abstractNumId w:val="13"/>
  </w:num>
  <w:num w:numId="34">
    <w:abstractNumId w:val="6"/>
  </w:num>
  <w:num w:numId="35">
    <w:abstractNumId w:val="32"/>
  </w:num>
  <w:num w:numId="36">
    <w:abstractNumId w:val="12"/>
  </w:num>
  <w:num w:numId="37">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proofState w:spelling="clean" w:grammar="clean"/>
  <w:defaultTabStop w:val="709"/>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E5E8D"/>
    <w:rsid w:val="000419D2"/>
    <w:rsid w:val="00045373"/>
    <w:rsid w:val="00046125"/>
    <w:rsid w:val="00047E09"/>
    <w:rsid w:val="00057E9F"/>
    <w:rsid w:val="00067984"/>
    <w:rsid w:val="0007378C"/>
    <w:rsid w:val="00076CEA"/>
    <w:rsid w:val="00087BCB"/>
    <w:rsid w:val="0009244D"/>
    <w:rsid w:val="000A4407"/>
    <w:rsid w:val="000B49AA"/>
    <w:rsid w:val="000D76D8"/>
    <w:rsid w:val="000E4784"/>
    <w:rsid w:val="00122B23"/>
    <w:rsid w:val="001360F3"/>
    <w:rsid w:val="00141CA2"/>
    <w:rsid w:val="001504CE"/>
    <w:rsid w:val="00154B7C"/>
    <w:rsid w:val="00160BD8"/>
    <w:rsid w:val="00162E10"/>
    <w:rsid w:val="00172F35"/>
    <w:rsid w:val="00173050"/>
    <w:rsid w:val="00176D53"/>
    <w:rsid w:val="0019352F"/>
    <w:rsid w:val="00194172"/>
    <w:rsid w:val="001A3887"/>
    <w:rsid w:val="001B75FC"/>
    <w:rsid w:val="001C18D3"/>
    <w:rsid w:val="001C3826"/>
    <w:rsid w:val="001C4AD3"/>
    <w:rsid w:val="001E1108"/>
    <w:rsid w:val="001F0EFF"/>
    <w:rsid w:val="00202EC1"/>
    <w:rsid w:val="0020382B"/>
    <w:rsid w:val="00204D91"/>
    <w:rsid w:val="002138B8"/>
    <w:rsid w:val="00240490"/>
    <w:rsid w:val="00257C50"/>
    <w:rsid w:val="00257DED"/>
    <w:rsid w:val="002651CB"/>
    <w:rsid w:val="00270EB0"/>
    <w:rsid w:val="00280706"/>
    <w:rsid w:val="00290B68"/>
    <w:rsid w:val="002B5D67"/>
    <w:rsid w:val="002B6E7D"/>
    <w:rsid w:val="002F592E"/>
    <w:rsid w:val="003142B8"/>
    <w:rsid w:val="00395F53"/>
    <w:rsid w:val="003D23F3"/>
    <w:rsid w:val="003D281D"/>
    <w:rsid w:val="003E7C59"/>
    <w:rsid w:val="003F16A0"/>
    <w:rsid w:val="003F1777"/>
    <w:rsid w:val="003F1A61"/>
    <w:rsid w:val="003F1CE8"/>
    <w:rsid w:val="00405243"/>
    <w:rsid w:val="00406F32"/>
    <w:rsid w:val="00416AD7"/>
    <w:rsid w:val="00417CB6"/>
    <w:rsid w:val="00432C9C"/>
    <w:rsid w:val="004372D4"/>
    <w:rsid w:val="00447779"/>
    <w:rsid w:val="004501D6"/>
    <w:rsid w:val="004659DB"/>
    <w:rsid w:val="004704BA"/>
    <w:rsid w:val="00483D0A"/>
    <w:rsid w:val="0049051B"/>
    <w:rsid w:val="004C168C"/>
    <w:rsid w:val="004D5DB2"/>
    <w:rsid w:val="004E0C28"/>
    <w:rsid w:val="00504A5A"/>
    <w:rsid w:val="0051670B"/>
    <w:rsid w:val="0052432F"/>
    <w:rsid w:val="00525F39"/>
    <w:rsid w:val="0053105A"/>
    <w:rsid w:val="00532BFF"/>
    <w:rsid w:val="00560EF8"/>
    <w:rsid w:val="00580687"/>
    <w:rsid w:val="005845A8"/>
    <w:rsid w:val="0058697B"/>
    <w:rsid w:val="005B34B7"/>
    <w:rsid w:val="005C03CE"/>
    <w:rsid w:val="005D28D2"/>
    <w:rsid w:val="005F4EFB"/>
    <w:rsid w:val="00603BBF"/>
    <w:rsid w:val="00610F0E"/>
    <w:rsid w:val="00633EEE"/>
    <w:rsid w:val="00645EE4"/>
    <w:rsid w:val="006534F1"/>
    <w:rsid w:val="00653C47"/>
    <w:rsid w:val="0067024B"/>
    <w:rsid w:val="006732FD"/>
    <w:rsid w:val="00692441"/>
    <w:rsid w:val="006A66D9"/>
    <w:rsid w:val="006B164B"/>
    <w:rsid w:val="006B62F6"/>
    <w:rsid w:val="006F18B6"/>
    <w:rsid w:val="006F18C5"/>
    <w:rsid w:val="006F1AB6"/>
    <w:rsid w:val="00710CF8"/>
    <w:rsid w:val="00712F00"/>
    <w:rsid w:val="0074765B"/>
    <w:rsid w:val="00772554"/>
    <w:rsid w:val="0077286E"/>
    <w:rsid w:val="00780008"/>
    <w:rsid w:val="00791984"/>
    <w:rsid w:val="00795396"/>
    <w:rsid w:val="007A2493"/>
    <w:rsid w:val="007B6162"/>
    <w:rsid w:val="007E3DC2"/>
    <w:rsid w:val="007E6FBC"/>
    <w:rsid w:val="007E78E2"/>
    <w:rsid w:val="00814CC8"/>
    <w:rsid w:val="0086624E"/>
    <w:rsid w:val="00877E57"/>
    <w:rsid w:val="00880CC3"/>
    <w:rsid w:val="008828AB"/>
    <w:rsid w:val="00894044"/>
    <w:rsid w:val="008979C1"/>
    <w:rsid w:val="008A4BA5"/>
    <w:rsid w:val="008A6D54"/>
    <w:rsid w:val="008C5DE7"/>
    <w:rsid w:val="008D3E0B"/>
    <w:rsid w:val="008E23B5"/>
    <w:rsid w:val="008E30B6"/>
    <w:rsid w:val="008E51CA"/>
    <w:rsid w:val="00902D3B"/>
    <w:rsid w:val="00931070"/>
    <w:rsid w:val="00933B0C"/>
    <w:rsid w:val="0093584E"/>
    <w:rsid w:val="00936C0C"/>
    <w:rsid w:val="009440B5"/>
    <w:rsid w:val="00975B1D"/>
    <w:rsid w:val="00985458"/>
    <w:rsid w:val="009B640A"/>
    <w:rsid w:val="009C2799"/>
    <w:rsid w:val="009D7571"/>
    <w:rsid w:val="009E744D"/>
    <w:rsid w:val="009F6387"/>
    <w:rsid w:val="00A10347"/>
    <w:rsid w:val="00A13E5A"/>
    <w:rsid w:val="00A312CC"/>
    <w:rsid w:val="00A34E21"/>
    <w:rsid w:val="00A5246F"/>
    <w:rsid w:val="00A64D74"/>
    <w:rsid w:val="00A9609E"/>
    <w:rsid w:val="00AA72AF"/>
    <w:rsid w:val="00AB35B3"/>
    <w:rsid w:val="00AB57AD"/>
    <w:rsid w:val="00AC1D4D"/>
    <w:rsid w:val="00AD07EE"/>
    <w:rsid w:val="00AE1C96"/>
    <w:rsid w:val="00AE7EF5"/>
    <w:rsid w:val="00AF5CCE"/>
    <w:rsid w:val="00B178D8"/>
    <w:rsid w:val="00B21131"/>
    <w:rsid w:val="00B27AB3"/>
    <w:rsid w:val="00B42E58"/>
    <w:rsid w:val="00B42F72"/>
    <w:rsid w:val="00B4526E"/>
    <w:rsid w:val="00B512E9"/>
    <w:rsid w:val="00B51ED3"/>
    <w:rsid w:val="00B57878"/>
    <w:rsid w:val="00B616A0"/>
    <w:rsid w:val="00B835BE"/>
    <w:rsid w:val="00B86A66"/>
    <w:rsid w:val="00BB44B5"/>
    <w:rsid w:val="00BC65BA"/>
    <w:rsid w:val="00C06E63"/>
    <w:rsid w:val="00C133D6"/>
    <w:rsid w:val="00C14566"/>
    <w:rsid w:val="00C31FEC"/>
    <w:rsid w:val="00C41A3F"/>
    <w:rsid w:val="00C544CB"/>
    <w:rsid w:val="00C57487"/>
    <w:rsid w:val="00C71C24"/>
    <w:rsid w:val="00C8164F"/>
    <w:rsid w:val="00C91381"/>
    <w:rsid w:val="00CC1E08"/>
    <w:rsid w:val="00CC39B8"/>
    <w:rsid w:val="00D12B05"/>
    <w:rsid w:val="00D3653C"/>
    <w:rsid w:val="00D463E7"/>
    <w:rsid w:val="00D54DE7"/>
    <w:rsid w:val="00D6004C"/>
    <w:rsid w:val="00D6013F"/>
    <w:rsid w:val="00D802D4"/>
    <w:rsid w:val="00D86443"/>
    <w:rsid w:val="00D876E1"/>
    <w:rsid w:val="00DB434D"/>
    <w:rsid w:val="00DC339E"/>
    <w:rsid w:val="00DC5A93"/>
    <w:rsid w:val="00DD0C44"/>
    <w:rsid w:val="00DE19EA"/>
    <w:rsid w:val="00DE315E"/>
    <w:rsid w:val="00DE5E8D"/>
    <w:rsid w:val="00DE64BC"/>
    <w:rsid w:val="00DF232D"/>
    <w:rsid w:val="00DF4C0F"/>
    <w:rsid w:val="00DF6706"/>
    <w:rsid w:val="00E03768"/>
    <w:rsid w:val="00E06209"/>
    <w:rsid w:val="00E24950"/>
    <w:rsid w:val="00E27322"/>
    <w:rsid w:val="00E30D8B"/>
    <w:rsid w:val="00E71F01"/>
    <w:rsid w:val="00E82385"/>
    <w:rsid w:val="00E953C0"/>
    <w:rsid w:val="00E95656"/>
    <w:rsid w:val="00EC0A4F"/>
    <w:rsid w:val="00ED1167"/>
    <w:rsid w:val="00ED56B0"/>
    <w:rsid w:val="00EE3768"/>
    <w:rsid w:val="00F0241A"/>
    <w:rsid w:val="00F02861"/>
    <w:rsid w:val="00F04AC8"/>
    <w:rsid w:val="00F14949"/>
    <w:rsid w:val="00F22033"/>
    <w:rsid w:val="00F269F8"/>
    <w:rsid w:val="00F53B55"/>
    <w:rsid w:val="00F663BA"/>
    <w:rsid w:val="00F669E1"/>
    <w:rsid w:val="00F828F0"/>
    <w:rsid w:val="00FC5805"/>
    <w:rsid w:val="00FD32A9"/>
    <w:rsid w:val="00FE7007"/>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E42C8ED"/>
  <w15:chartTrackingRefBased/>
  <w15:docId w15:val="{F168E7CA-6F77-4ADF-8A14-A1AA478BFE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s-ES" w:eastAsia="es-E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Ttulo1">
    <w:name w:val="heading 1"/>
    <w:basedOn w:val="Normal"/>
    <w:next w:val="Normal"/>
    <w:link w:val="Ttulo1Car"/>
    <w:uiPriority w:val="9"/>
    <w:qFormat/>
    <w:rsid w:val="00DE5E8D"/>
    <w:pPr>
      <w:keepNext/>
      <w:keepLines/>
      <w:spacing w:before="240" w:after="0"/>
      <w:outlineLvl w:val="0"/>
    </w:pPr>
    <w:rPr>
      <w:rFonts w:asciiTheme="majorHAnsi" w:eastAsiaTheme="majorEastAsia" w:hAnsiTheme="majorHAnsi" w:cstheme="majorBidi"/>
      <w:color w:val="2F5496" w:themeColor="accent1" w:themeShade="BF"/>
      <w:sz w:val="32"/>
      <w:szCs w:val="32"/>
      <w:lang w:eastAsia="en-US"/>
    </w:rPr>
  </w:style>
  <w:style w:type="paragraph" w:styleId="Ttulo2">
    <w:name w:val="heading 2"/>
    <w:next w:val="Normal"/>
    <w:link w:val="Ttulo2Car"/>
    <w:uiPriority w:val="9"/>
    <w:unhideWhenUsed/>
    <w:qFormat/>
    <w:rsid w:val="00DE5E8D"/>
    <w:pPr>
      <w:keepNext/>
      <w:keepLines/>
      <w:spacing w:after="378"/>
      <w:ind w:right="770"/>
      <w:jc w:val="center"/>
      <w:outlineLvl w:val="1"/>
    </w:pPr>
    <w:rPr>
      <w:rFonts w:ascii="Arial" w:eastAsia="Arial" w:hAnsi="Arial" w:cs="Arial"/>
      <w:color w:val="0E233D"/>
      <w:sz w:val="2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DE5E8D"/>
    <w:rPr>
      <w:rFonts w:asciiTheme="majorHAnsi" w:eastAsiaTheme="majorEastAsia" w:hAnsiTheme="majorHAnsi" w:cstheme="majorBidi"/>
      <w:color w:val="2F5496" w:themeColor="accent1" w:themeShade="BF"/>
      <w:sz w:val="32"/>
      <w:szCs w:val="32"/>
      <w:lang w:eastAsia="en-US"/>
    </w:rPr>
  </w:style>
  <w:style w:type="character" w:customStyle="1" w:styleId="Ttulo2Car">
    <w:name w:val="Título 2 Car"/>
    <w:basedOn w:val="Fuentedeprrafopredeter"/>
    <w:link w:val="Ttulo2"/>
    <w:uiPriority w:val="9"/>
    <w:rsid w:val="00DE5E8D"/>
    <w:rPr>
      <w:rFonts w:ascii="Arial" w:eastAsia="Arial" w:hAnsi="Arial" w:cs="Arial"/>
      <w:color w:val="0E233D"/>
      <w:sz w:val="28"/>
    </w:rPr>
  </w:style>
  <w:style w:type="character" w:customStyle="1" w:styleId="Ttulo1Car1">
    <w:name w:val="Título 1 Car1"/>
    <w:rsid w:val="00DE5E8D"/>
    <w:rPr>
      <w:rFonts w:ascii="Arial" w:eastAsia="Arial" w:hAnsi="Arial" w:cs="Arial"/>
      <w:b/>
      <w:color w:val="000000"/>
      <w:sz w:val="24"/>
    </w:rPr>
  </w:style>
  <w:style w:type="character" w:customStyle="1" w:styleId="Ttulo2Car1">
    <w:name w:val="Título 2 Car1"/>
    <w:rsid w:val="00DE5E8D"/>
    <w:rPr>
      <w:rFonts w:ascii="Arial" w:eastAsia="Arial" w:hAnsi="Arial" w:cs="Arial"/>
      <w:color w:val="0E233D"/>
      <w:sz w:val="28"/>
    </w:rPr>
  </w:style>
  <w:style w:type="table" w:customStyle="1" w:styleId="TableGrid">
    <w:name w:val="TableGrid"/>
    <w:rsid w:val="00DE5E8D"/>
    <w:pPr>
      <w:spacing w:after="0" w:line="240" w:lineRule="auto"/>
    </w:pPr>
    <w:tblPr>
      <w:tblCellMar>
        <w:top w:w="0" w:type="dxa"/>
        <w:left w:w="0" w:type="dxa"/>
        <w:bottom w:w="0" w:type="dxa"/>
        <w:right w:w="0" w:type="dxa"/>
      </w:tblCellMar>
    </w:tblPr>
  </w:style>
  <w:style w:type="paragraph" w:styleId="Prrafodelista">
    <w:name w:val="List Paragraph"/>
    <w:basedOn w:val="Normal"/>
    <w:uiPriority w:val="34"/>
    <w:qFormat/>
    <w:rsid w:val="00C71C24"/>
    <w:pPr>
      <w:ind w:left="720"/>
      <w:contextualSpacing/>
    </w:pPr>
  </w:style>
  <w:style w:type="paragraph" w:styleId="Encabezado">
    <w:name w:val="header"/>
    <w:basedOn w:val="Normal"/>
    <w:link w:val="EncabezadoCar"/>
    <w:uiPriority w:val="99"/>
    <w:unhideWhenUsed/>
    <w:rsid w:val="00B4526E"/>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B4526E"/>
  </w:style>
  <w:style w:type="paragraph" w:styleId="Piedepgina">
    <w:name w:val="footer"/>
    <w:basedOn w:val="Normal"/>
    <w:link w:val="PiedepginaCar"/>
    <w:uiPriority w:val="99"/>
    <w:unhideWhenUsed/>
    <w:rsid w:val="00B4526E"/>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B4526E"/>
  </w:style>
  <w:style w:type="table" w:customStyle="1" w:styleId="TableNormal">
    <w:name w:val="Table Normal"/>
    <w:uiPriority w:val="2"/>
    <w:semiHidden/>
    <w:unhideWhenUsed/>
    <w:qFormat/>
    <w:rsid w:val="003F16A0"/>
    <w:pPr>
      <w:widowControl w:val="0"/>
      <w:autoSpaceDE w:val="0"/>
      <w:autoSpaceDN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paragraph" w:styleId="Textoindependiente">
    <w:name w:val="Body Text"/>
    <w:basedOn w:val="Normal"/>
    <w:link w:val="TextoindependienteCar"/>
    <w:uiPriority w:val="1"/>
    <w:qFormat/>
    <w:rsid w:val="003F16A0"/>
    <w:pPr>
      <w:widowControl w:val="0"/>
      <w:autoSpaceDE w:val="0"/>
      <w:autoSpaceDN w:val="0"/>
      <w:spacing w:after="0" w:line="240" w:lineRule="auto"/>
    </w:pPr>
    <w:rPr>
      <w:rFonts w:ascii="Arial" w:eastAsia="Arial" w:hAnsi="Arial" w:cs="Arial"/>
      <w:sz w:val="16"/>
      <w:szCs w:val="16"/>
      <w:lang w:val="es-MX" w:eastAsia="en-US"/>
    </w:rPr>
  </w:style>
  <w:style w:type="character" w:customStyle="1" w:styleId="TextoindependienteCar">
    <w:name w:val="Texto independiente Car"/>
    <w:basedOn w:val="Fuentedeprrafopredeter"/>
    <w:link w:val="Textoindependiente"/>
    <w:uiPriority w:val="1"/>
    <w:rsid w:val="003F16A0"/>
    <w:rPr>
      <w:rFonts w:ascii="Arial" w:eastAsia="Arial" w:hAnsi="Arial" w:cs="Arial"/>
      <w:sz w:val="16"/>
      <w:szCs w:val="16"/>
      <w:lang w:val="es-MX" w:eastAsia="en-US"/>
    </w:rPr>
  </w:style>
  <w:style w:type="paragraph" w:customStyle="1" w:styleId="TableParagraph">
    <w:name w:val="Table Paragraph"/>
    <w:basedOn w:val="Normal"/>
    <w:uiPriority w:val="1"/>
    <w:qFormat/>
    <w:rsid w:val="003F16A0"/>
    <w:pPr>
      <w:widowControl w:val="0"/>
      <w:autoSpaceDE w:val="0"/>
      <w:autoSpaceDN w:val="0"/>
      <w:spacing w:after="0" w:line="240" w:lineRule="auto"/>
    </w:pPr>
    <w:rPr>
      <w:rFonts w:ascii="Arial" w:eastAsia="Arial" w:hAnsi="Arial" w:cs="Arial"/>
      <w:lang w:val="es-MX" w:eastAsia="en-US"/>
    </w:rPr>
  </w:style>
  <w:style w:type="character" w:styleId="Hipervnculo">
    <w:name w:val="Hyperlink"/>
    <w:basedOn w:val="Fuentedeprrafopredeter"/>
    <w:uiPriority w:val="99"/>
    <w:semiHidden/>
    <w:unhideWhenUsed/>
    <w:rsid w:val="00D86443"/>
    <w:rPr>
      <w:color w:val="0563C1"/>
      <w:u w:val="single"/>
    </w:rPr>
  </w:style>
  <w:style w:type="character" w:styleId="Hipervnculovisitado">
    <w:name w:val="FollowedHyperlink"/>
    <w:basedOn w:val="Fuentedeprrafopredeter"/>
    <w:uiPriority w:val="99"/>
    <w:semiHidden/>
    <w:unhideWhenUsed/>
    <w:rsid w:val="00D86443"/>
    <w:rPr>
      <w:color w:val="954F72"/>
      <w:u w:val="single"/>
    </w:rPr>
  </w:style>
  <w:style w:type="paragraph" w:customStyle="1" w:styleId="msonormal0">
    <w:name w:val="msonormal"/>
    <w:basedOn w:val="Normal"/>
    <w:rsid w:val="00D86443"/>
    <w:pPr>
      <w:spacing w:before="100" w:beforeAutospacing="1" w:after="100" w:afterAutospacing="1" w:line="240" w:lineRule="auto"/>
    </w:pPr>
    <w:rPr>
      <w:rFonts w:ascii="Times New Roman" w:eastAsia="Times New Roman" w:hAnsi="Times New Roman" w:cs="Times New Roman"/>
      <w:sz w:val="24"/>
      <w:szCs w:val="24"/>
      <w:lang w:val="es-MX" w:eastAsia="es-MX"/>
    </w:rPr>
  </w:style>
  <w:style w:type="paragraph" w:customStyle="1" w:styleId="xl65">
    <w:name w:val="xl65"/>
    <w:basedOn w:val="Normal"/>
    <w:rsid w:val="00D864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16"/>
      <w:szCs w:val="16"/>
      <w:lang w:val="es-MX" w:eastAsia="es-MX"/>
    </w:rPr>
  </w:style>
  <w:style w:type="paragraph" w:customStyle="1" w:styleId="xl66">
    <w:name w:val="xl66"/>
    <w:basedOn w:val="Normal"/>
    <w:rsid w:val="00D8644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val="es-MX" w:eastAsia="es-MX"/>
    </w:rPr>
  </w:style>
  <w:style w:type="paragraph" w:customStyle="1" w:styleId="xl67">
    <w:name w:val="xl67"/>
    <w:basedOn w:val="Normal"/>
    <w:rsid w:val="00D8644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lang w:val="es-MX" w:eastAsia="es-MX"/>
    </w:rPr>
  </w:style>
  <w:style w:type="paragraph" w:customStyle="1" w:styleId="xl68">
    <w:name w:val="xl68"/>
    <w:basedOn w:val="Normal"/>
    <w:rsid w:val="00D86443"/>
    <w:pPr>
      <w:pBdr>
        <w:top w:val="single" w:sz="8" w:space="0" w:color="auto"/>
        <w:left w:val="single" w:sz="8" w:space="0" w:color="auto"/>
        <w:bottom w:val="single" w:sz="8" w:space="0" w:color="auto"/>
        <w:right w:val="single" w:sz="4" w:space="0" w:color="auto"/>
      </w:pBdr>
      <w:spacing w:before="100" w:beforeAutospacing="1" w:after="100" w:afterAutospacing="1" w:line="240" w:lineRule="auto"/>
      <w:textAlignment w:val="center"/>
    </w:pPr>
    <w:rPr>
      <w:rFonts w:ascii="Century" w:eastAsia="Times New Roman" w:hAnsi="Century" w:cs="Times New Roman"/>
      <w:b/>
      <w:bCs/>
      <w:sz w:val="13"/>
      <w:szCs w:val="13"/>
      <w:lang w:val="es-MX" w:eastAsia="es-MX"/>
    </w:rPr>
  </w:style>
  <w:style w:type="paragraph" w:customStyle="1" w:styleId="xl69">
    <w:name w:val="xl69"/>
    <w:basedOn w:val="Normal"/>
    <w:rsid w:val="00D86443"/>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Century" w:eastAsia="Times New Roman" w:hAnsi="Century" w:cs="Times New Roman"/>
      <w:b/>
      <w:bCs/>
      <w:sz w:val="16"/>
      <w:szCs w:val="16"/>
      <w:lang w:val="es-MX" w:eastAsia="es-MX"/>
    </w:rPr>
  </w:style>
  <w:style w:type="paragraph" w:customStyle="1" w:styleId="xl70">
    <w:name w:val="xl70"/>
    <w:basedOn w:val="Normal"/>
    <w:rsid w:val="00D86443"/>
    <w:pPr>
      <w:pBdr>
        <w:top w:val="single" w:sz="8"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Century" w:eastAsia="Times New Roman" w:hAnsi="Century" w:cs="Times New Roman"/>
      <w:b/>
      <w:bCs/>
      <w:sz w:val="14"/>
      <w:szCs w:val="14"/>
      <w:lang w:val="es-MX" w:eastAsia="es-MX"/>
    </w:rPr>
  </w:style>
  <w:style w:type="paragraph" w:customStyle="1" w:styleId="xl71">
    <w:name w:val="xl71"/>
    <w:basedOn w:val="Normal"/>
    <w:rsid w:val="00D86443"/>
    <w:pPr>
      <w:spacing w:before="100" w:beforeAutospacing="1" w:after="100" w:afterAutospacing="1" w:line="240" w:lineRule="auto"/>
    </w:pPr>
    <w:rPr>
      <w:rFonts w:ascii="Century" w:eastAsia="Times New Roman" w:hAnsi="Century" w:cs="Times New Roman"/>
      <w:sz w:val="24"/>
      <w:szCs w:val="24"/>
      <w:lang w:val="es-MX" w:eastAsia="es-MX"/>
    </w:rPr>
  </w:style>
  <w:style w:type="paragraph" w:customStyle="1" w:styleId="xl72">
    <w:name w:val="xl72"/>
    <w:basedOn w:val="Normal"/>
    <w:rsid w:val="00D86443"/>
    <w:pPr>
      <w:spacing w:before="100" w:beforeAutospacing="1" w:after="100" w:afterAutospacing="1" w:line="240" w:lineRule="auto"/>
    </w:pPr>
    <w:rPr>
      <w:rFonts w:ascii="Century" w:eastAsia="Times New Roman" w:hAnsi="Century" w:cs="Times New Roman"/>
      <w:sz w:val="24"/>
      <w:szCs w:val="24"/>
      <w:lang w:val="es-MX" w:eastAsia="es-MX"/>
    </w:rPr>
  </w:style>
  <w:style w:type="paragraph" w:customStyle="1" w:styleId="xl73">
    <w:name w:val="xl73"/>
    <w:basedOn w:val="Normal"/>
    <w:rsid w:val="00D86443"/>
    <w:pPr>
      <w:spacing w:before="100" w:beforeAutospacing="1" w:after="100" w:afterAutospacing="1" w:line="240" w:lineRule="auto"/>
    </w:pPr>
    <w:rPr>
      <w:rFonts w:ascii="Century" w:eastAsia="Times New Roman" w:hAnsi="Century" w:cs="Times New Roman"/>
      <w:sz w:val="24"/>
      <w:szCs w:val="24"/>
      <w:lang w:val="es-MX" w:eastAsia="es-MX"/>
    </w:rPr>
  </w:style>
  <w:style w:type="paragraph" w:customStyle="1" w:styleId="xl74">
    <w:name w:val="xl74"/>
    <w:basedOn w:val="Normal"/>
    <w:rsid w:val="00D86443"/>
    <w:pPr>
      <w:spacing w:before="100" w:beforeAutospacing="1" w:after="100" w:afterAutospacing="1" w:line="240" w:lineRule="auto"/>
    </w:pPr>
    <w:rPr>
      <w:rFonts w:ascii="Arial" w:eastAsia="Times New Roman" w:hAnsi="Arial" w:cs="Arial"/>
      <w:sz w:val="16"/>
      <w:szCs w:val="16"/>
      <w:lang w:val="es-MX" w:eastAsia="es-MX"/>
    </w:rPr>
  </w:style>
  <w:style w:type="paragraph" w:customStyle="1" w:styleId="xl75">
    <w:name w:val="xl75"/>
    <w:basedOn w:val="Normal"/>
    <w:rsid w:val="00D86443"/>
    <w:pPr>
      <w:spacing w:before="100" w:beforeAutospacing="1" w:after="100" w:afterAutospacing="1" w:line="240" w:lineRule="auto"/>
    </w:pPr>
    <w:rPr>
      <w:rFonts w:ascii="Arial" w:eastAsia="Times New Roman" w:hAnsi="Arial" w:cs="Arial"/>
      <w:sz w:val="16"/>
      <w:szCs w:val="16"/>
      <w:lang w:val="es-MX" w:eastAsia="es-MX"/>
    </w:rPr>
  </w:style>
  <w:style w:type="paragraph" w:styleId="Textodeglobo">
    <w:name w:val="Balloon Text"/>
    <w:basedOn w:val="Normal"/>
    <w:link w:val="TextodegloboCar"/>
    <w:uiPriority w:val="99"/>
    <w:semiHidden/>
    <w:unhideWhenUsed/>
    <w:rsid w:val="00D86443"/>
    <w:pPr>
      <w:spacing w:after="0" w:line="240" w:lineRule="auto"/>
    </w:pPr>
    <w:rPr>
      <w:rFonts w:ascii="Segoe UI" w:eastAsiaTheme="minorHAnsi" w:hAnsi="Segoe UI" w:cs="Segoe UI"/>
      <w:sz w:val="18"/>
      <w:szCs w:val="18"/>
      <w:lang w:val="es-MX" w:eastAsia="en-US"/>
    </w:rPr>
  </w:style>
  <w:style w:type="character" w:customStyle="1" w:styleId="TextodegloboCar">
    <w:name w:val="Texto de globo Car"/>
    <w:basedOn w:val="Fuentedeprrafopredeter"/>
    <w:link w:val="Textodeglobo"/>
    <w:uiPriority w:val="99"/>
    <w:semiHidden/>
    <w:rsid w:val="00D86443"/>
    <w:rPr>
      <w:rFonts w:ascii="Segoe UI" w:eastAsiaTheme="minorHAnsi" w:hAnsi="Segoe UI" w:cs="Segoe UI"/>
      <w:sz w:val="18"/>
      <w:szCs w:val="18"/>
      <w:lang w:val="es-MX"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296328">
      <w:bodyDiv w:val="1"/>
      <w:marLeft w:val="0"/>
      <w:marRight w:val="0"/>
      <w:marTop w:val="0"/>
      <w:marBottom w:val="0"/>
      <w:divBdr>
        <w:top w:val="none" w:sz="0" w:space="0" w:color="auto"/>
        <w:left w:val="none" w:sz="0" w:space="0" w:color="auto"/>
        <w:bottom w:val="none" w:sz="0" w:space="0" w:color="auto"/>
        <w:right w:val="none" w:sz="0" w:space="0" w:color="auto"/>
      </w:divBdr>
    </w:div>
    <w:div w:id="66535834">
      <w:bodyDiv w:val="1"/>
      <w:marLeft w:val="0"/>
      <w:marRight w:val="0"/>
      <w:marTop w:val="0"/>
      <w:marBottom w:val="0"/>
      <w:divBdr>
        <w:top w:val="none" w:sz="0" w:space="0" w:color="auto"/>
        <w:left w:val="none" w:sz="0" w:space="0" w:color="auto"/>
        <w:bottom w:val="none" w:sz="0" w:space="0" w:color="auto"/>
        <w:right w:val="none" w:sz="0" w:space="0" w:color="auto"/>
      </w:divBdr>
    </w:div>
    <w:div w:id="68887071">
      <w:bodyDiv w:val="1"/>
      <w:marLeft w:val="0"/>
      <w:marRight w:val="0"/>
      <w:marTop w:val="0"/>
      <w:marBottom w:val="0"/>
      <w:divBdr>
        <w:top w:val="none" w:sz="0" w:space="0" w:color="auto"/>
        <w:left w:val="none" w:sz="0" w:space="0" w:color="auto"/>
        <w:bottom w:val="none" w:sz="0" w:space="0" w:color="auto"/>
        <w:right w:val="none" w:sz="0" w:space="0" w:color="auto"/>
      </w:divBdr>
    </w:div>
    <w:div w:id="80301876">
      <w:bodyDiv w:val="1"/>
      <w:marLeft w:val="0"/>
      <w:marRight w:val="0"/>
      <w:marTop w:val="0"/>
      <w:marBottom w:val="0"/>
      <w:divBdr>
        <w:top w:val="none" w:sz="0" w:space="0" w:color="auto"/>
        <w:left w:val="none" w:sz="0" w:space="0" w:color="auto"/>
        <w:bottom w:val="none" w:sz="0" w:space="0" w:color="auto"/>
        <w:right w:val="none" w:sz="0" w:space="0" w:color="auto"/>
      </w:divBdr>
    </w:div>
    <w:div w:id="83843752">
      <w:bodyDiv w:val="1"/>
      <w:marLeft w:val="0"/>
      <w:marRight w:val="0"/>
      <w:marTop w:val="0"/>
      <w:marBottom w:val="0"/>
      <w:divBdr>
        <w:top w:val="none" w:sz="0" w:space="0" w:color="auto"/>
        <w:left w:val="none" w:sz="0" w:space="0" w:color="auto"/>
        <w:bottom w:val="none" w:sz="0" w:space="0" w:color="auto"/>
        <w:right w:val="none" w:sz="0" w:space="0" w:color="auto"/>
      </w:divBdr>
    </w:div>
    <w:div w:id="111244465">
      <w:bodyDiv w:val="1"/>
      <w:marLeft w:val="0"/>
      <w:marRight w:val="0"/>
      <w:marTop w:val="0"/>
      <w:marBottom w:val="0"/>
      <w:divBdr>
        <w:top w:val="none" w:sz="0" w:space="0" w:color="auto"/>
        <w:left w:val="none" w:sz="0" w:space="0" w:color="auto"/>
        <w:bottom w:val="none" w:sz="0" w:space="0" w:color="auto"/>
        <w:right w:val="none" w:sz="0" w:space="0" w:color="auto"/>
      </w:divBdr>
    </w:div>
    <w:div w:id="114443650">
      <w:bodyDiv w:val="1"/>
      <w:marLeft w:val="0"/>
      <w:marRight w:val="0"/>
      <w:marTop w:val="0"/>
      <w:marBottom w:val="0"/>
      <w:divBdr>
        <w:top w:val="none" w:sz="0" w:space="0" w:color="auto"/>
        <w:left w:val="none" w:sz="0" w:space="0" w:color="auto"/>
        <w:bottom w:val="none" w:sz="0" w:space="0" w:color="auto"/>
        <w:right w:val="none" w:sz="0" w:space="0" w:color="auto"/>
      </w:divBdr>
    </w:div>
    <w:div w:id="140198162">
      <w:bodyDiv w:val="1"/>
      <w:marLeft w:val="0"/>
      <w:marRight w:val="0"/>
      <w:marTop w:val="0"/>
      <w:marBottom w:val="0"/>
      <w:divBdr>
        <w:top w:val="none" w:sz="0" w:space="0" w:color="auto"/>
        <w:left w:val="none" w:sz="0" w:space="0" w:color="auto"/>
        <w:bottom w:val="none" w:sz="0" w:space="0" w:color="auto"/>
        <w:right w:val="none" w:sz="0" w:space="0" w:color="auto"/>
      </w:divBdr>
    </w:div>
    <w:div w:id="165291279">
      <w:bodyDiv w:val="1"/>
      <w:marLeft w:val="0"/>
      <w:marRight w:val="0"/>
      <w:marTop w:val="0"/>
      <w:marBottom w:val="0"/>
      <w:divBdr>
        <w:top w:val="none" w:sz="0" w:space="0" w:color="auto"/>
        <w:left w:val="none" w:sz="0" w:space="0" w:color="auto"/>
        <w:bottom w:val="none" w:sz="0" w:space="0" w:color="auto"/>
        <w:right w:val="none" w:sz="0" w:space="0" w:color="auto"/>
      </w:divBdr>
    </w:div>
    <w:div w:id="170418121">
      <w:bodyDiv w:val="1"/>
      <w:marLeft w:val="0"/>
      <w:marRight w:val="0"/>
      <w:marTop w:val="0"/>
      <w:marBottom w:val="0"/>
      <w:divBdr>
        <w:top w:val="none" w:sz="0" w:space="0" w:color="auto"/>
        <w:left w:val="none" w:sz="0" w:space="0" w:color="auto"/>
        <w:bottom w:val="none" w:sz="0" w:space="0" w:color="auto"/>
        <w:right w:val="none" w:sz="0" w:space="0" w:color="auto"/>
      </w:divBdr>
    </w:div>
    <w:div w:id="183598946">
      <w:bodyDiv w:val="1"/>
      <w:marLeft w:val="0"/>
      <w:marRight w:val="0"/>
      <w:marTop w:val="0"/>
      <w:marBottom w:val="0"/>
      <w:divBdr>
        <w:top w:val="none" w:sz="0" w:space="0" w:color="auto"/>
        <w:left w:val="none" w:sz="0" w:space="0" w:color="auto"/>
        <w:bottom w:val="none" w:sz="0" w:space="0" w:color="auto"/>
        <w:right w:val="none" w:sz="0" w:space="0" w:color="auto"/>
      </w:divBdr>
    </w:div>
    <w:div w:id="186330963">
      <w:bodyDiv w:val="1"/>
      <w:marLeft w:val="0"/>
      <w:marRight w:val="0"/>
      <w:marTop w:val="0"/>
      <w:marBottom w:val="0"/>
      <w:divBdr>
        <w:top w:val="none" w:sz="0" w:space="0" w:color="auto"/>
        <w:left w:val="none" w:sz="0" w:space="0" w:color="auto"/>
        <w:bottom w:val="none" w:sz="0" w:space="0" w:color="auto"/>
        <w:right w:val="none" w:sz="0" w:space="0" w:color="auto"/>
      </w:divBdr>
    </w:div>
    <w:div w:id="196280490">
      <w:bodyDiv w:val="1"/>
      <w:marLeft w:val="0"/>
      <w:marRight w:val="0"/>
      <w:marTop w:val="0"/>
      <w:marBottom w:val="0"/>
      <w:divBdr>
        <w:top w:val="none" w:sz="0" w:space="0" w:color="auto"/>
        <w:left w:val="none" w:sz="0" w:space="0" w:color="auto"/>
        <w:bottom w:val="none" w:sz="0" w:space="0" w:color="auto"/>
        <w:right w:val="none" w:sz="0" w:space="0" w:color="auto"/>
      </w:divBdr>
    </w:div>
    <w:div w:id="205456635">
      <w:bodyDiv w:val="1"/>
      <w:marLeft w:val="0"/>
      <w:marRight w:val="0"/>
      <w:marTop w:val="0"/>
      <w:marBottom w:val="0"/>
      <w:divBdr>
        <w:top w:val="none" w:sz="0" w:space="0" w:color="auto"/>
        <w:left w:val="none" w:sz="0" w:space="0" w:color="auto"/>
        <w:bottom w:val="none" w:sz="0" w:space="0" w:color="auto"/>
        <w:right w:val="none" w:sz="0" w:space="0" w:color="auto"/>
      </w:divBdr>
    </w:div>
    <w:div w:id="243536685">
      <w:bodyDiv w:val="1"/>
      <w:marLeft w:val="0"/>
      <w:marRight w:val="0"/>
      <w:marTop w:val="0"/>
      <w:marBottom w:val="0"/>
      <w:divBdr>
        <w:top w:val="none" w:sz="0" w:space="0" w:color="auto"/>
        <w:left w:val="none" w:sz="0" w:space="0" w:color="auto"/>
        <w:bottom w:val="none" w:sz="0" w:space="0" w:color="auto"/>
        <w:right w:val="none" w:sz="0" w:space="0" w:color="auto"/>
      </w:divBdr>
    </w:div>
    <w:div w:id="247423374">
      <w:bodyDiv w:val="1"/>
      <w:marLeft w:val="0"/>
      <w:marRight w:val="0"/>
      <w:marTop w:val="0"/>
      <w:marBottom w:val="0"/>
      <w:divBdr>
        <w:top w:val="none" w:sz="0" w:space="0" w:color="auto"/>
        <w:left w:val="none" w:sz="0" w:space="0" w:color="auto"/>
        <w:bottom w:val="none" w:sz="0" w:space="0" w:color="auto"/>
        <w:right w:val="none" w:sz="0" w:space="0" w:color="auto"/>
      </w:divBdr>
    </w:div>
    <w:div w:id="251816988">
      <w:bodyDiv w:val="1"/>
      <w:marLeft w:val="0"/>
      <w:marRight w:val="0"/>
      <w:marTop w:val="0"/>
      <w:marBottom w:val="0"/>
      <w:divBdr>
        <w:top w:val="none" w:sz="0" w:space="0" w:color="auto"/>
        <w:left w:val="none" w:sz="0" w:space="0" w:color="auto"/>
        <w:bottom w:val="none" w:sz="0" w:space="0" w:color="auto"/>
        <w:right w:val="none" w:sz="0" w:space="0" w:color="auto"/>
      </w:divBdr>
    </w:div>
    <w:div w:id="255098374">
      <w:bodyDiv w:val="1"/>
      <w:marLeft w:val="0"/>
      <w:marRight w:val="0"/>
      <w:marTop w:val="0"/>
      <w:marBottom w:val="0"/>
      <w:divBdr>
        <w:top w:val="none" w:sz="0" w:space="0" w:color="auto"/>
        <w:left w:val="none" w:sz="0" w:space="0" w:color="auto"/>
        <w:bottom w:val="none" w:sz="0" w:space="0" w:color="auto"/>
        <w:right w:val="none" w:sz="0" w:space="0" w:color="auto"/>
      </w:divBdr>
    </w:div>
    <w:div w:id="263073739">
      <w:bodyDiv w:val="1"/>
      <w:marLeft w:val="0"/>
      <w:marRight w:val="0"/>
      <w:marTop w:val="0"/>
      <w:marBottom w:val="0"/>
      <w:divBdr>
        <w:top w:val="none" w:sz="0" w:space="0" w:color="auto"/>
        <w:left w:val="none" w:sz="0" w:space="0" w:color="auto"/>
        <w:bottom w:val="none" w:sz="0" w:space="0" w:color="auto"/>
        <w:right w:val="none" w:sz="0" w:space="0" w:color="auto"/>
      </w:divBdr>
    </w:div>
    <w:div w:id="272448091">
      <w:bodyDiv w:val="1"/>
      <w:marLeft w:val="0"/>
      <w:marRight w:val="0"/>
      <w:marTop w:val="0"/>
      <w:marBottom w:val="0"/>
      <w:divBdr>
        <w:top w:val="none" w:sz="0" w:space="0" w:color="auto"/>
        <w:left w:val="none" w:sz="0" w:space="0" w:color="auto"/>
        <w:bottom w:val="none" w:sz="0" w:space="0" w:color="auto"/>
        <w:right w:val="none" w:sz="0" w:space="0" w:color="auto"/>
      </w:divBdr>
    </w:div>
    <w:div w:id="273710914">
      <w:bodyDiv w:val="1"/>
      <w:marLeft w:val="0"/>
      <w:marRight w:val="0"/>
      <w:marTop w:val="0"/>
      <w:marBottom w:val="0"/>
      <w:divBdr>
        <w:top w:val="none" w:sz="0" w:space="0" w:color="auto"/>
        <w:left w:val="none" w:sz="0" w:space="0" w:color="auto"/>
        <w:bottom w:val="none" w:sz="0" w:space="0" w:color="auto"/>
        <w:right w:val="none" w:sz="0" w:space="0" w:color="auto"/>
      </w:divBdr>
    </w:div>
    <w:div w:id="298464726">
      <w:bodyDiv w:val="1"/>
      <w:marLeft w:val="0"/>
      <w:marRight w:val="0"/>
      <w:marTop w:val="0"/>
      <w:marBottom w:val="0"/>
      <w:divBdr>
        <w:top w:val="none" w:sz="0" w:space="0" w:color="auto"/>
        <w:left w:val="none" w:sz="0" w:space="0" w:color="auto"/>
        <w:bottom w:val="none" w:sz="0" w:space="0" w:color="auto"/>
        <w:right w:val="none" w:sz="0" w:space="0" w:color="auto"/>
      </w:divBdr>
    </w:div>
    <w:div w:id="338849559">
      <w:bodyDiv w:val="1"/>
      <w:marLeft w:val="0"/>
      <w:marRight w:val="0"/>
      <w:marTop w:val="0"/>
      <w:marBottom w:val="0"/>
      <w:divBdr>
        <w:top w:val="none" w:sz="0" w:space="0" w:color="auto"/>
        <w:left w:val="none" w:sz="0" w:space="0" w:color="auto"/>
        <w:bottom w:val="none" w:sz="0" w:space="0" w:color="auto"/>
        <w:right w:val="none" w:sz="0" w:space="0" w:color="auto"/>
      </w:divBdr>
    </w:div>
    <w:div w:id="342316671">
      <w:bodyDiv w:val="1"/>
      <w:marLeft w:val="0"/>
      <w:marRight w:val="0"/>
      <w:marTop w:val="0"/>
      <w:marBottom w:val="0"/>
      <w:divBdr>
        <w:top w:val="none" w:sz="0" w:space="0" w:color="auto"/>
        <w:left w:val="none" w:sz="0" w:space="0" w:color="auto"/>
        <w:bottom w:val="none" w:sz="0" w:space="0" w:color="auto"/>
        <w:right w:val="none" w:sz="0" w:space="0" w:color="auto"/>
      </w:divBdr>
    </w:div>
    <w:div w:id="345720245">
      <w:bodyDiv w:val="1"/>
      <w:marLeft w:val="0"/>
      <w:marRight w:val="0"/>
      <w:marTop w:val="0"/>
      <w:marBottom w:val="0"/>
      <w:divBdr>
        <w:top w:val="none" w:sz="0" w:space="0" w:color="auto"/>
        <w:left w:val="none" w:sz="0" w:space="0" w:color="auto"/>
        <w:bottom w:val="none" w:sz="0" w:space="0" w:color="auto"/>
        <w:right w:val="none" w:sz="0" w:space="0" w:color="auto"/>
      </w:divBdr>
    </w:div>
    <w:div w:id="347097405">
      <w:bodyDiv w:val="1"/>
      <w:marLeft w:val="0"/>
      <w:marRight w:val="0"/>
      <w:marTop w:val="0"/>
      <w:marBottom w:val="0"/>
      <w:divBdr>
        <w:top w:val="none" w:sz="0" w:space="0" w:color="auto"/>
        <w:left w:val="none" w:sz="0" w:space="0" w:color="auto"/>
        <w:bottom w:val="none" w:sz="0" w:space="0" w:color="auto"/>
        <w:right w:val="none" w:sz="0" w:space="0" w:color="auto"/>
      </w:divBdr>
    </w:div>
    <w:div w:id="380054448">
      <w:bodyDiv w:val="1"/>
      <w:marLeft w:val="0"/>
      <w:marRight w:val="0"/>
      <w:marTop w:val="0"/>
      <w:marBottom w:val="0"/>
      <w:divBdr>
        <w:top w:val="none" w:sz="0" w:space="0" w:color="auto"/>
        <w:left w:val="none" w:sz="0" w:space="0" w:color="auto"/>
        <w:bottom w:val="none" w:sz="0" w:space="0" w:color="auto"/>
        <w:right w:val="none" w:sz="0" w:space="0" w:color="auto"/>
      </w:divBdr>
    </w:div>
    <w:div w:id="406731416">
      <w:bodyDiv w:val="1"/>
      <w:marLeft w:val="0"/>
      <w:marRight w:val="0"/>
      <w:marTop w:val="0"/>
      <w:marBottom w:val="0"/>
      <w:divBdr>
        <w:top w:val="none" w:sz="0" w:space="0" w:color="auto"/>
        <w:left w:val="none" w:sz="0" w:space="0" w:color="auto"/>
        <w:bottom w:val="none" w:sz="0" w:space="0" w:color="auto"/>
        <w:right w:val="none" w:sz="0" w:space="0" w:color="auto"/>
      </w:divBdr>
    </w:div>
    <w:div w:id="410473360">
      <w:bodyDiv w:val="1"/>
      <w:marLeft w:val="0"/>
      <w:marRight w:val="0"/>
      <w:marTop w:val="0"/>
      <w:marBottom w:val="0"/>
      <w:divBdr>
        <w:top w:val="none" w:sz="0" w:space="0" w:color="auto"/>
        <w:left w:val="none" w:sz="0" w:space="0" w:color="auto"/>
        <w:bottom w:val="none" w:sz="0" w:space="0" w:color="auto"/>
        <w:right w:val="none" w:sz="0" w:space="0" w:color="auto"/>
      </w:divBdr>
    </w:div>
    <w:div w:id="419302057">
      <w:bodyDiv w:val="1"/>
      <w:marLeft w:val="0"/>
      <w:marRight w:val="0"/>
      <w:marTop w:val="0"/>
      <w:marBottom w:val="0"/>
      <w:divBdr>
        <w:top w:val="none" w:sz="0" w:space="0" w:color="auto"/>
        <w:left w:val="none" w:sz="0" w:space="0" w:color="auto"/>
        <w:bottom w:val="none" w:sz="0" w:space="0" w:color="auto"/>
        <w:right w:val="none" w:sz="0" w:space="0" w:color="auto"/>
      </w:divBdr>
    </w:div>
    <w:div w:id="419376221">
      <w:bodyDiv w:val="1"/>
      <w:marLeft w:val="0"/>
      <w:marRight w:val="0"/>
      <w:marTop w:val="0"/>
      <w:marBottom w:val="0"/>
      <w:divBdr>
        <w:top w:val="none" w:sz="0" w:space="0" w:color="auto"/>
        <w:left w:val="none" w:sz="0" w:space="0" w:color="auto"/>
        <w:bottom w:val="none" w:sz="0" w:space="0" w:color="auto"/>
        <w:right w:val="none" w:sz="0" w:space="0" w:color="auto"/>
      </w:divBdr>
    </w:div>
    <w:div w:id="446239742">
      <w:bodyDiv w:val="1"/>
      <w:marLeft w:val="0"/>
      <w:marRight w:val="0"/>
      <w:marTop w:val="0"/>
      <w:marBottom w:val="0"/>
      <w:divBdr>
        <w:top w:val="none" w:sz="0" w:space="0" w:color="auto"/>
        <w:left w:val="none" w:sz="0" w:space="0" w:color="auto"/>
        <w:bottom w:val="none" w:sz="0" w:space="0" w:color="auto"/>
        <w:right w:val="none" w:sz="0" w:space="0" w:color="auto"/>
      </w:divBdr>
    </w:div>
    <w:div w:id="449012374">
      <w:bodyDiv w:val="1"/>
      <w:marLeft w:val="0"/>
      <w:marRight w:val="0"/>
      <w:marTop w:val="0"/>
      <w:marBottom w:val="0"/>
      <w:divBdr>
        <w:top w:val="none" w:sz="0" w:space="0" w:color="auto"/>
        <w:left w:val="none" w:sz="0" w:space="0" w:color="auto"/>
        <w:bottom w:val="none" w:sz="0" w:space="0" w:color="auto"/>
        <w:right w:val="none" w:sz="0" w:space="0" w:color="auto"/>
      </w:divBdr>
    </w:div>
    <w:div w:id="460730232">
      <w:bodyDiv w:val="1"/>
      <w:marLeft w:val="0"/>
      <w:marRight w:val="0"/>
      <w:marTop w:val="0"/>
      <w:marBottom w:val="0"/>
      <w:divBdr>
        <w:top w:val="none" w:sz="0" w:space="0" w:color="auto"/>
        <w:left w:val="none" w:sz="0" w:space="0" w:color="auto"/>
        <w:bottom w:val="none" w:sz="0" w:space="0" w:color="auto"/>
        <w:right w:val="none" w:sz="0" w:space="0" w:color="auto"/>
      </w:divBdr>
    </w:div>
    <w:div w:id="496195579">
      <w:bodyDiv w:val="1"/>
      <w:marLeft w:val="0"/>
      <w:marRight w:val="0"/>
      <w:marTop w:val="0"/>
      <w:marBottom w:val="0"/>
      <w:divBdr>
        <w:top w:val="none" w:sz="0" w:space="0" w:color="auto"/>
        <w:left w:val="none" w:sz="0" w:space="0" w:color="auto"/>
        <w:bottom w:val="none" w:sz="0" w:space="0" w:color="auto"/>
        <w:right w:val="none" w:sz="0" w:space="0" w:color="auto"/>
      </w:divBdr>
    </w:div>
    <w:div w:id="497618322">
      <w:bodyDiv w:val="1"/>
      <w:marLeft w:val="0"/>
      <w:marRight w:val="0"/>
      <w:marTop w:val="0"/>
      <w:marBottom w:val="0"/>
      <w:divBdr>
        <w:top w:val="none" w:sz="0" w:space="0" w:color="auto"/>
        <w:left w:val="none" w:sz="0" w:space="0" w:color="auto"/>
        <w:bottom w:val="none" w:sz="0" w:space="0" w:color="auto"/>
        <w:right w:val="none" w:sz="0" w:space="0" w:color="auto"/>
      </w:divBdr>
    </w:div>
    <w:div w:id="506527895">
      <w:bodyDiv w:val="1"/>
      <w:marLeft w:val="0"/>
      <w:marRight w:val="0"/>
      <w:marTop w:val="0"/>
      <w:marBottom w:val="0"/>
      <w:divBdr>
        <w:top w:val="none" w:sz="0" w:space="0" w:color="auto"/>
        <w:left w:val="none" w:sz="0" w:space="0" w:color="auto"/>
        <w:bottom w:val="none" w:sz="0" w:space="0" w:color="auto"/>
        <w:right w:val="none" w:sz="0" w:space="0" w:color="auto"/>
      </w:divBdr>
    </w:div>
    <w:div w:id="543712003">
      <w:bodyDiv w:val="1"/>
      <w:marLeft w:val="0"/>
      <w:marRight w:val="0"/>
      <w:marTop w:val="0"/>
      <w:marBottom w:val="0"/>
      <w:divBdr>
        <w:top w:val="none" w:sz="0" w:space="0" w:color="auto"/>
        <w:left w:val="none" w:sz="0" w:space="0" w:color="auto"/>
        <w:bottom w:val="none" w:sz="0" w:space="0" w:color="auto"/>
        <w:right w:val="none" w:sz="0" w:space="0" w:color="auto"/>
      </w:divBdr>
    </w:div>
    <w:div w:id="557866056">
      <w:bodyDiv w:val="1"/>
      <w:marLeft w:val="0"/>
      <w:marRight w:val="0"/>
      <w:marTop w:val="0"/>
      <w:marBottom w:val="0"/>
      <w:divBdr>
        <w:top w:val="none" w:sz="0" w:space="0" w:color="auto"/>
        <w:left w:val="none" w:sz="0" w:space="0" w:color="auto"/>
        <w:bottom w:val="none" w:sz="0" w:space="0" w:color="auto"/>
        <w:right w:val="none" w:sz="0" w:space="0" w:color="auto"/>
      </w:divBdr>
    </w:div>
    <w:div w:id="563369043">
      <w:bodyDiv w:val="1"/>
      <w:marLeft w:val="0"/>
      <w:marRight w:val="0"/>
      <w:marTop w:val="0"/>
      <w:marBottom w:val="0"/>
      <w:divBdr>
        <w:top w:val="none" w:sz="0" w:space="0" w:color="auto"/>
        <w:left w:val="none" w:sz="0" w:space="0" w:color="auto"/>
        <w:bottom w:val="none" w:sz="0" w:space="0" w:color="auto"/>
        <w:right w:val="none" w:sz="0" w:space="0" w:color="auto"/>
      </w:divBdr>
    </w:div>
    <w:div w:id="571474502">
      <w:bodyDiv w:val="1"/>
      <w:marLeft w:val="0"/>
      <w:marRight w:val="0"/>
      <w:marTop w:val="0"/>
      <w:marBottom w:val="0"/>
      <w:divBdr>
        <w:top w:val="none" w:sz="0" w:space="0" w:color="auto"/>
        <w:left w:val="none" w:sz="0" w:space="0" w:color="auto"/>
        <w:bottom w:val="none" w:sz="0" w:space="0" w:color="auto"/>
        <w:right w:val="none" w:sz="0" w:space="0" w:color="auto"/>
      </w:divBdr>
    </w:div>
    <w:div w:id="575633826">
      <w:bodyDiv w:val="1"/>
      <w:marLeft w:val="0"/>
      <w:marRight w:val="0"/>
      <w:marTop w:val="0"/>
      <w:marBottom w:val="0"/>
      <w:divBdr>
        <w:top w:val="none" w:sz="0" w:space="0" w:color="auto"/>
        <w:left w:val="none" w:sz="0" w:space="0" w:color="auto"/>
        <w:bottom w:val="none" w:sz="0" w:space="0" w:color="auto"/>
        <w:right w:val="none" w:sz="0" w:space="0" w:color="auto"/>
      </w:divBdr>
    </w:div>
    <w:div w:id="581529014">
      <w:bodyDiv w:val="1"/>
      <w:marLeft w:val="0"/>
      <w:marRight w:val="0"/>
      <w:marTop w:val="0"/>
      <w:marBottom w:val="0"/>
      <w:divBdr>
        <w:top w:val="none" w:sz="0" w:space="0" w:color="auto"/>
        <w:left w:val="none" w:sz="0" w:space="0" w:color="auto"/>
        <w:bottom w:val="none" w:sz="0" w:space="0" w:color="auto"/>
        <w:right w:val="none" w:sz="0" w:space="0" w:color="auto"/>
      </w:divBdr>
    </w:div>
    <w:div w:id="584918614">
      <w:bodyDiv w:val="1"/>
      <w:marLeft w:val="0"/>
      <w:marRight w:val="0"/>
      <w:marTop w:val="0"/>
      <w:marBottom w:val="0"/>
      <w:divBdr>
        <w:top w:val="none" w:sz="0" w:space="0" w:color="auto"/>
        <w:left w:val="none" w:sz="0" w:space="0" w:color="auto"/>
        <w:bottom w:val="none" w:sz="0" w:space="0" w:color="auto"/>
        <w:right w:val="none" w:sz="0" w:space="0" w:color="auto"/>
      </w:divBdr>
    </w:div>
    <w:div w:id="597375730">
      <w:bodyDiv w:val="1"/>
      <w:marLeft w:val="0"/>
      <w:marRight w:val="0"/>
      <w:marTop w:val="0"/>
      <w:marBottom w:val="0"/>
      <w:divBdr>
        <w:top w:val="none" w:sz="0" w:space="0" w:color="auto"/>
        <w:left w:val="none" w:sz="0" w:space="0" w:color="auto"/>
        <w:bottom w:val="none" w:sz="0" w:space="0" w:color="auto"/>
        <w:right w:val="none" w:sz="0" w:space="0" w:color="auto"/>
      </w:divBdr>
    </w:div>
    <w:div w:id="689573273">
      <w:bodyDiv w:val="1"/>
      <w:marLeft w:val="0"/>
      <w:marRight w:val="0"/>
      <w:marTop w:val="0"/>
      <w:marBottom w:val="0"/>
      <w:divBdr>
        <w:top w:val="none" w:sz="0" w:space="0" w:color="auto"/>
        <w:left w:val="none" w:sz="0" w:space="0" w:color="auto"/>
        <w:bottom w:val="none" w:sz="0" w:space="0" w:color="auto"/>
        <w:right w:val="none" w:sz="0" w:space="0" w:color="auto"/>
      </w:divBdr>
    </w:div>
    <w:div w:id="693925732">
      <w:bodyDiv w:val="1"/>
      <w:marLeft w:val="0"/>
      <w:marRight w:val="0"/>
      <w:marTop w:val="0"/>
      <w:marBottom w:val="0"/>
      <w:divBdr>
        <w:top w:val="none" w:sz="0" w:space="0" w:color="auto"/>
        <w:left w:val="none" w:sz="0" w:space="0" w:color="auto"/>
        <w:bottom w:val="none" w:sz="0" w:space="0" w:color="auto"/>
        <w:right w:val="none" w:sz="0" w:space="0" w:color="auto"/>
      </w:divBdr>
    </w:div>
    <w:div w:id="703020820">
      <w:bodyDiv w:val="1"/>
      <w:marLeft w:val="0"/>
      <w:marRight w:val="0"/>
      <w:marTop w:val="0"/>
      <w:marBottom w:val="0"/>
      <w:divBdr>
        <w:top w:val="none" w:sz="0" w:space="0" w:color="auto"/>
        <w:left w:val="none" w:sz="0" w:space="0" w:color="auto"/>
        <w:bottom w:val="none" w:sz="0" w:space="0" w:color="auto"/>
        <w:right w:val="none" w:sz="0" w:space="0" w:color="auto"/>
      </w:divBdr>
    </w:div>
    <w:div w:id="719600045">
      <w:bodyDiv w:val="1"/>
      <w:marLeft w:val="0"/>
      <w:marRight w:val="0"/>
      <w:marTop w:val="0"/>
      <w:marBottom w:val="0"/>
      <w:divBdr>
        <w:top w:val="none" w:sz="0" w:space="0" w:color="auto"/>
        <w:left w:val="none" w:sz="0" w:space="0" w:color="auto"/>
        <w:bottom w:val="none" w:sz="0" w:space="0" w:color="auto"/>
        <w:right w:val="none" w:sz="0" w:space="0" w:color="auto"/>
      </w:divBdr>
    </w:div>
    <w:div w:id="727607093">
      <w:bodyDiv w:val="1"/>
      <w:marLeft w:val="0"/>
      <w:marRight w:val="0"/>
      <w:marTop w:val="0"/>
      <w:marBottom w:val="0"/>
      <w:divBdr>
        <w:top w:val="none" w:sz="0" w:space="0" w:color="auto"/>
        <w:left w:val="none" w:sz="0" w:space="0" w:color="auto"/>
        <w:bottom w:val="none" w:sz="0" w:space="0" w:color="auto"/>
        <w:right w:val="none" w:sz="0" w:space="0" w:color="auto"/>
      </w:divBdr>
    </w:div>
    <w:div w:id="737290535">
      <w:bodyDiv w:val="1"/>
      <w:marLeft w:val="0"/>
      <w:marRight w:val="0"/>
      <w:marTop w:val="0"/>
      <w:marBottom w:val="0"/>
      <w:divBdr>
        <w:top w:val="none" w:sz="0" w:space="0" w:color="auto"/>
        <w:left w:val="none" w:sz="0" w:space="0" w:color="auto"/>
        <w:bottom w:val="none" w:sz="0" w:space="0" w:color="auto"/>
        <w:right w:val="none" w:sz="0" w:space="0" w:color="auto"/>
      </w:divBdr>
    </w:div>
    <w:div w:id="770398971">
      <w:bodyDiv w:val="1"/>
      <w:marLeft w:val="0"/>
      <w:marRight w:val="0"/>
      <w:marTop w:val="0"/>
      <w:marBottom w:val="0"/>
      <w:divBdr>
        <w:top w:val="none" w:sz="0" w:space="0" w:color="auto"/>
        <w:left w:val="none" w:sz="0" w:space="0" w:color="auto"/>
        <w:bottom w:val="none" w:sz="0" w:space="0" w:color="auto"/>
        <w:right w:val="none" w:sz="0" w:space="0" w:color="auto"/>
      </w:divBdr>
    </w:div>
    <w:div w:id="792362037">
      <w:bodyDiv w:val="1"/>
      <w:marLeft w:val="0"/>
      <w:marRight w:val="0"/>
      <w:marTop w:val="0"/>
      <w:marBottom w:val="0"/>
      <w:divBdr>
        <w:top w:val="none" w:sz="0" w:space="0" w:color="auto"/>
        <w:left w:val="none" w:sz="0" w:space="0" w:color="auto"/>
        <w:bottom w:val="none" w:sz="0" w:space="0" w:color="auto"/>
        <w:right w:val="none" w:sz="0" w:space="0" w:color="auto"/>
      </w:divBdr>
    </w:div>
    <w:div w:id="809712354">
      <w:bodyDiv w:val="1"/>
      <w:marLeft w:val="0"/>
      <w:marRight w:val="0"/>
      <w:marTop w:val="0"/>
      <w:marBottom w:val="0"/>
      <w:divBdr>
        <w:top w:val="none" w:sz="0" w:space="0" w:color="auto"/>
        <w:left w:val="none" w:sz="0" w:space="0" w:color="auto"/>
        <w:bottom w:val="none" w:sz="0" w:space="0" w:color="auto"/>
        <w:right w:val="none" w:sz="0" w:space="0" w:color="auto"/>
      </w:divBdr>
    </w:div>
    <w:div w:id="855195578">
      <w:bodyDiv w:val="1"/>
      <w:marLeft w:val="0"/>
      <w:marRight w:val="0"/>
      <w:marTop w:val="0"/>
      <w:marBottom w:val="0"/>
      <w:divBdr>
        <w:top w:val="none" w:sz="0" w:space="0" w:color="auto"/>
        <w:left w:val="none" w:sz="0" w:space="0" w:color="auto"/>
        <w:bottom w:val="none" w:sz="0" w:space="0" w:color="auto"/>
        <w:right w:val="none" w:sz="0" w:space="0" w:color="auto"/>
      </w:divBdr>
    </w:div>
    <w:div w:id="862665496">
      <w:bodyDiv w:val="1"/>
      <w:marLeft w:val="0"/>
      <w:marRight w:val="0"/>
      <w:marTop w:val="0"/>
      <w:marBottom w:val="0"/>
      <w:divBdr>
        <w:top w:val="none" w:sz="0" w:space="0" w:color="auto"/>
        <w:left w:val="none" w:sz="0" w:space="0" w:color="auto"/>
        <w:bottom w:val="none" w:sz="0" w:space="0" w:color="auto"/>
        <w:right w:val="none" w:sz="0" w:space="0" w:color="auto"/>
      </w:divBdr>
    </w:div>
    <w:div w:id="863599036">
      <w:bodyDiv w:val="1"/>
      <w:marLeft w:val="0"/>
      <w:marRight w:val="0"/>
      <w:marTop w:val="0"/>
      <w:marBottom w:val="0"/>
      <w:divBdr>
        <w:top w:val="none" w:sz="0" w:space="0" w:color="auto"/>
        <w:left w:val="none" w:sz="0" w:space="0" w:color="auto"/>
        <w:bottom w:val="none" w:sz="0" w:space="0" w:color="auto"/>
        <w:right w:val="none" w:sz="0" w:space="0" w:color="auto"/>
      </w:divBdr>
    </w:div>
    <w:div w:id="872572757">
      <w:bodyDiv w:val="1"/>
      <w:marLeft w:val="0"/>
      <w:marRight w:val="0"/>
      <w:marTop w:val="0"/>
      <w:marBottom w:val="0"/>
      <w:divBdr>
        <w:top w:val="none" w:sz="0" w:space="0" w:color="auto"/>
        <w:left w:val="none" w:sz="0" w:space="0" w:color="auto"/>
        <w:bottom w:val="none" w:sz="0" w:space="0" w:color="auto"/>
        <w:right w:val="none" w:sz="0" w:space="0" w:color="auto"/>
      </w:divBdr>
    </w:div>
    <w:div w:id="876820467">
      <w:bodyDiv w:val="1"/>
      <w:marLeft w:val="0"/>
      <w:marRight w:val="0"/>
      <w:marTop w:val="0"/>
      <w:marBottom w:val="0"/>
      <w:divBdr>
        <w:top w:val="none" w:sz="0" w:space="0" w:color="auto"/>
        <w:left w:val="none" w:sz="0" w:space="0" w:color="auto"/>
        <w:bottom w:val="none" w:sz="0" w:space="0" w:color="auto"/>
        <w:right w:val="none" w:sz="0" w:space="0" w:color="auto"/>
      </w:divBdr>
    </w:div>
    <w:div w:id="892472951">
      <w:bodyDiv w:val="1"/>
      <w:marLeft w:val="0"/>
      <w:marRight w:val="0"/>
      <w:marTop w:val="0"/>
      <w:marBottom w:val="0"/>
      <w:divBdr>
        <w:top w:val="none" w:sz="0" w:space="0" w:color="auto"/>
        <w:left w:val="none" w:sz="0" w:space="0" w:color="auto"/>
        <w:bottom w:val="none" w:sz="0" w:space="0" w:color="auto"/>
        <w:right w:val="none" w:sz="0" w:space="0" w:color="auto"/>
      </w:divBdr>
    </w:div>
    <w:div w:id="896475411">
      <w:bodyDiv w:val="1"/>
      <w:marLeft w:val="0"/>
      <w:marRight w:val="0"/>
      <w:marTop w:val="0"/>
      <w:marBottom w:val="0"/>
      <w:divBdr>
        <w:top w:val="none" w:sz="0" w:space="0" w:color="auto"/>
        <w:left w:val="none" w:sz="0" w:space="0" w:color="auto"/>
        <w:bottom w:val="none" w:sz="0" w:space="0" w:color="auto"/>
        <w:right w:val="none" w:sz="0" w:space="0" w:color="auto"/>
      </w:divBdr>
    </w:div>
    <w:div w:id="902832549">
      <w:bodyDiv w:val="1"/>
      <w:marLeft w:val="0"/>
      <w:marRight w:val="0"/>
      <w:marTop w:val="0"/>
      <w:marBottom w:val="0"/>
      <w:divBdr>
        <w:top w:val="none" w:sz="0" w:space="0" w:color="auto"/>
        <w:left w:val="none" w:sz="0" w:space="0" w:color="auto"/>
        <w:bottom w:val="none" w:sz="0" w:space="0" w:color="auto"/>
        <w:right w:val="none" w:sz="0" w:space="0" w:color="auto"/>
      </w:divBdr>
    </w:div>
    <w:div w:id="904222414">
      <w:bodyDiv w:val="1"/>
      <w:marLeft w:val="0"/>
      <w:marRight w:val="0"/>
      <w:marTop w:val="0"/>
      <w:marBottom w:val="0"/>
      <w:divBdr>
        <w:top w:val="none" w:sz="0" w:space="0" w:color="auto"/>
        <w:left w:val="none" w:sz="0" w:space="0" w:color="auto"/>
        <w:bottom w:val="none" w:sz="0" w:space="0" w:color="auto"/>
        <w:right w:val="none" w:sz="0" w:space="0" w:color="auto"/>
      </w:divBdr>
    </w:div>
    <w:div w:id="905144180">
      <w:bodyDiv w:val="1"/>
      <w:marLeft w:val="0"/>
      <w:marRight w:val="0"/>
      <w:marTop w:val="0"/>
      <w:marBottom w:val="0"/>
      <w:divBdr>
        <w:top w:val="none" w:sz="0" w:space="0" w:color="auto"/>
        <w:left w:val="none" w:sz="0" w:space="0" w:color="auto"/>
        <w:bottom w:val="none" w:sz="0" w:space="0" w:color="auto"/>
        <w:right w:val="none" w:sz="0" w:space="0" w:color="auto"/>
      </w:divBdr>
    </w:div>
    <w:div w:id="942802158">
      <w:bodyDiv w:val="1"/>
      <w:marLeft w:val="0"/>
      <w:marRight w:val="0"/>
      <w:marTop w:val="0"/>
      <w:marBottom w:val="0"/>
      <w:divBdr>
        <w:top w:val="none" w:sz="0" w:space="0" w:color="auto"/>
        <w:left w:val="none" w:sz="0" w:space="0" w:color="auto"/>
        <w:bottom w:val="none" w:sz="0" w:space="0" w:color="auto"/>
        <w:right w:val="none" w:sz="0" w:space="0" w:color="auto"/>
      </w:divBdr>
    </w:div>
    <w:div w:id="974532137">
      <w:bodyDiv w:val="1"/>
      <w:marLeft w:val="0"/>
      <w:marRight w:val="0"/>
      <w:marTop w:val="0"/>
      <w:marBottom w:val="0"/>
      <w:divBdr>
        <w:top w:val="none" w:sz="0" w:space="0" w:color="auto"/>
        <w:left w:val="none" w:sz="0" w:space="0" w:color="auto"/>
        <w:bottom w:val="none" w:sz="0" w:space="0" w:color="auto"/>
        <w:right w:val="none" w:sz="0" w:space="0" w:color="auto"/>
      </w:divBdr>
    </w:div>
    <w:div w:id="977761017">
      <w:bodyDiv w:val="1"/>
      <w:marLeft w:val="0"/>
      <w:marRight w:val="0"/>
      <w:marTop w:val="0"/>
      <w:marBottom w:val="0"/>
      <w:divBdr>
        <w:top w:val="none" w:sz="0" w:space="0" w:color="auto"/>
        <w:left w:val="none" w:sz="0" w:space="0" w:color="auto"/>
        <w:bottom w:val="none" w:sz="0" w:space="0" w:color="auto"/>
        <w:right w:val="none" w:sz="0" w:space="0" w:color="auto"/>
      </w:divBdr>
    </w:div>
    <w:div w:id="989209905">
      <w:bodyDiv w:val="1"/>
      <w:marLeft w:val="0"/>
      <w:marRight w:val="0"/>
      <w:marTop w:val="0"/>
      <w:marBottom w:val="0"/>
      <w:divBdr>
        <w:top w:val="none" w:sz="0" w:space="0" w:color="auto"/>
        <w:left w:val="none" w:sz="0" w:space="0" w:color="auto"/>
        <w:bottom w:val="none" w:sz="0" w:space="0" w:color="auto"/>
        <w:right w:val="none" w:sz="0" w:space="0" w:color="auto"/>
      </w:divBdr>
    </w:div>
    <w:div w:id="993527476">
      <w:bodyDiv w:val="1"/>
      <w:marLeft w:val="0"/>
      <w:marRight w:val="0"/>
      <w:marTop w:val="0"/>
      <w:marBottom w:val="0"/>
      <w:divBdr>
        <w:top w:val="none" w:sz="0" w:space="0" w:color="auto"/>
        <w:left w:val="none" w:sz="0" w:space="0" w:color="auto"/>
        <w:bottom w:val="none" w:sz="0" w:space="0" w:color="auto"/>
        <w:right w:val="none" w:sz="0" w:space="0" w:color="auto"/>
      </w:divBdr>
    </w:div>
    <w:div w:id="995762767">
      <w:bodyDiv w:val="1"/>
      <w:marLeft w:val="0"/>
      <w:marRight w:val="0"/>
      <w:marTop w:val="0"/>
      <w:marBottom w:val="0"/>
      <w:divBdr>
        <w:top w:val="none" w:sz="0" w:space="0" w:color="auto"/>
        <w:left w:val="none" w:sz="0" w:space="0" w:color="auto"/>
        <w:bottom w:val="none" w:sz="0" w:space="0" w:color="auto"/>
        <w:right w:val="none" w:sz="0" w:space="0" w:color="auto"/>
      </w:divBdr>
    </w:div>
    <w:div w:id="997270440">
      <w:bodyDiv w:val="1"/>
      <w:marLeft w:val="0"/>
      <w:marRight w:val="0"/>
      <w:marTop w:val="0"/>
      <w:marBottom w:val="0"/>
      <w:divBdr>
        <w:top w:val="none" w:sz="0" w:space="0" w:color="auto"/>
        <w:left w:val="none" w:sz="0" w:space="0" w:color="auto"/>
        <w:bottom w:val="none" w:sz="0" w:space="0" w:color="auto"/>
        <w:right w:val="none" w:sz="0" w:space="0" w:color="auto"/>
      </w:divBdr>
    </w:div>
    <w:div w:id="1002851734">
      <w:bodyDiv w:val="1"/>
      <w:marLeft w:val="0"/>
      <w:marRight w:val="0"/>
      <w:marTop w:val="0"/>
      <w:marBottom w:val="0"/>
      <w:divBdr>
        <w:top w:val="none" w:sz="0" w:space="0" w:color="auto"/>
        <w:left w:val="none" w:sz="0" w:space="0" w:color="auto"/>
        <w:bottom w:val="none" w:sz="0" w:space="0" w:color="auto"/>
        <w:right w:val="none" w:sz="0" w:space="0" w:color="auto"/>
      </w:divBdr>
    </w:div>
    <w:div w:id="1007560908">
      <w:bodyDiv w:val="1"/>
      <w:marLeft w:val="0"/>
      <w:marRight w:val="0"/>
      <w:marTop w:val="0"/>
      <w:marBottom w:val="0"/>
      <w:divBdr>
        <w:top w:val="none" w:sz="0" w:space="0" w:color="auto"/>
        <w:left w:val="none" w:sz="0" w:space="0" w:color="auto"/>
        <w:bottom w:val="none" w:sz="0" w:space="0" w:color="auto"/>
        <w:right w:val="none" w:sz="0" w:space="0" w:color="auto"/>
      </w:divBdr>
    </w:div>
    <w:div w:id="1010596495">
      <w:bodyDiv w:val="1"/>
      <w:marLeft w:val="0"/>
      <w:marRight w:val="0"/>
      <w:marTop w:val="0"/>
      <w:marBottom w:val="0"/>
      <w:divBdr>
        <w:top w:val="none" w:sz="0" w:space="0" w:color="auto"/>
        <w:left w:val="none" w:sz="0" w:space="0" w:color="auto"/>
        <w:bottom w:val="none" w:sz="0" w:space="0" w:color="auto"/>
        <w:right w:val="none" w:sz="0" w:space="0" w:color="auto"/>
      </w:divBdr>
    </w:div>
    <w:div w:id="1018772988">
      <w:bodyDiv w:val="1"/>
      <w:marLeft w:val="0"/>
      <w:marRight w:val="0"/>
      <w:marTop w:val="0"/>
      <w:marBottom w:val="0"/>
      <w:divBdr>
        <w:top w:val="none" w:sz="0" w:space="0" w:color="auto"/>
        <w:left w:val="none" w:sz="0" w:space="0" w:color="auto"/>
        <w:bottom w:val="none" w:sz="0" w:space="0" w:color="auto"/>
        <w:right w:val="none" w:sz="0" w:space="0" w:color="auto"/>
      </w:divBdr>
    </w:div>
    <w:div w:id="1022635287">
      <w:bodyDiv w:val="1"/>
      <w:marLeft w:val="0"/>
      <w:marRight w:val="0"/>
      <w:marTop w:val="0"/>
      <w:marBottom w:val="0"/>
      <w:divBdr>
        <w:top w:val="none" w:sz="0" w:space="0" w:color="auto"/>
        <w:left w:val="none" w:sz="0" w:space="0" w:color="auto"/>
        <w:bottom w:val="none" w:sz="0" w:space="0" w:color="auto"/>
        <w:right w:val="none" w:sz="0" w:space="0" w:color="auto"/>
      </w:divBdr>
    </w:div>
    <w:div w:id="1043674004">
      <w:bodyDiv w:val="1"/>
      <w:marLeft w:val="0"/>
      <w:marRight w:val="0"/>
      <w:marTop w:val="0"/>
      <w:marBottom w:val="0"/>
      <w:divBdr>
        <w:top w:val="none" w:sz="0" w:space="0" w:color="auto"/>
        <w:left w:val="none" w:sz="0" w:space="0" w:color="auto"/>
        <w:bottom w:val="none" w:sz="0" w:space="0" w:color="auto"/>
        <w:right w:val="none" w:sz="0" w:space="0" w:color="auto"/>
      </w:divBdr>
    </w:div>
    <w:div w:id="1083187575">
      <w:bodyDiv w:val="1"/>
      <w:marLeft w:val="0"/>
      <w:marRight w:val="0"/>
      <w:marTop w:val="0"/>
      <w:marBottom w:val="0"/>
      <w:divBdr>
        <w:top w:val="none" w:sz="0" w:space="0" w:color="auto"/>
        <w:left w:val="none" w:sz="0" w:space="0" w:color="auto"/>
        <w:bottom w:val="none" w:sz="0" w:space="0" w:color="auto"/>
        <w:right w:val="none" w:sz="0" w:space="0" w:color="auto"/>
      </w:divBdr>
    </w:div>
    <w:div w:id="1120686294">
      <w:bodyDiv w:val="1"/>
      <w:marLeft w:val="0"/>
      <w:marRight w:val="0"/>
      <w:marTop w:val="0"/>
      <w:marBottom w:val="0"/>
      <w:divBdr>
        <w:top w:val="none" w:sz="0" w:space="0" w:color="auto"/>
        <w:left w:val="none" w:sz="0" w:space="0" w:color="auto"/>
        <w:bottom w:val="none" w:sz="0" w:space="0" w:color="auto"/>
        <w:right w:val="none" w:sz="0" w:space="0" w:color="auto"/>
      </w:divBdr>
    </w:div>
    <w:div w:id="1123840414">
      <w:bodyDiv w:val="1"/>
      <w:marLeft w:val="0"/>
      <w:marRight w:val="0"/>
      <w:marTop w:val="0"/>
      <w:marBottom w:val="0"/>
      <w:divBdr>
        <w:top w:val="none" w:sz="0" w:space="0" w:color="auto"/>
        <w:left w:val="none" w:sz="0" w:space="0" w:color="auto"/>
        <w:bottom w:val="none" w:sz="0" w:space="0" w:color="auto"/>
        <w:right w:val="none" w:sz="0" w:space="0" w:color="auto"/>
      </w:divBdr>
    </w:div>
    <w:div w:id="1135608232">
      <w:bodyDiv w:val="1"/>
      <w:marLeft w:val="0"/>
      <w:marRight w:val="0"/>
      <w:marTop w:val="0"/>
      <w:marBottom w:val="0"/>
      <w:divBdr>
        <w:top w:val="none" w:sz="0" w:space="0" w:color="auto"/>
        <w:left w:val="none" w:sz="0" w:space="0" w:color="auto"/>
        <w:bottom w:val="none" w:sz="0" w:space="0" w:color="auto"/>
        <w:right w:val="none" w:sz="0" w:space="0" w:color="auto"/>
      </w:divBdr>
    </w:div>
    <w:div w:id="1152215979">
      <w:bodyDiv w:val="1"/>
      <w:marLeft w:val="0"/>
      <w:marRight w:val="0"/>
      <w:marTop w:val="0"/>
      <w:marBottom w:val="0"/>
      <w:divBdr>
        <w:top w:val="none" w:sz="0" w:space="0" w:color="auto"/>
        <w:left w:val="none" w:sz="0" w:space="0" w:color="auto"/>
        <w:bottom w:val="none" w:sz="0" w:space="0" w:color="auto"/>
        <w:right w:val="none" w:sz="0" w:space="0" w:color="auto"/>
      </w:divBdr>
    </w:div>
    <w:div w:id="1190945454">
      <w:bodyDiv w:val="1"/>
      <w:marLeft w:val="0"/>
      <w:marRight w:val="0"/>
      <w:marTop w:val="0"/>
      <w:marBottom w:val="0"/>
      <w:divBdr>
        <w:top w:val="none" w:sz="0" w:space="0" w:color="auto"/>
        <w:left w:val="none" w:sz="0" w:space="0" w:color="auto"/>
        <w:bottom w:val="none" w:sz="0" w:space="0" w:color="auto"/>
        <w:right w:val="none" w:sz="0" w:space="0" w:color="auto"/>
      </w:divBdr>
    </w:div>
    <w:div w:id="1201088555">
      <w:bodyDiv w:val="1"/>
      <w:marLeft w:val="0"/>
      <w:marRight w:val="0"/>
      <w:marTop w:val="0"/>
      <w:marBottom w:val="0"/>
      <w:divBdr>
        <w:top w:val="none" w:sz="0" w:space="0" w:color="auto"/>
        <w:left w:val="none" w:sz="0" w:space="0" w:color="auto"/>
        <w:bottom w:val="none" w:sz="0" w:space="0" w:color="auto"/>
        <w:right w:val="none" w:sz="0" w:space="0" w:color="auto"/>
      </w:divBdr>
    </w:div>
    <w:div w:id="1212617910">
      <w:bodyDiv w:val="1"/>
      <w:marLeft w:val="0"/>
      <w:marRight w:val="0"/>
      <w:marTop w:val="0"/>
      <w:marBottom w:val="0"/>
      <w:divBdr>
        <w:top w:val="none" w:sz="0" w:space="0" w:color="auto"/>
        <w:left w:val="none" w:sz="0" w:space="0" w:color="auto"/>
        <w:bottom w:val="none" w:sz="0" w:space="0" w:color="auto"/>
        <w:right w:val="none" w:sz="0" w:space="0" w:color="auto"/>
      </w:divBdr>
    </w:div>
    <w:div w:id="1218325543">
      <w:bodyDiv w:val="1"/>
      <w:marLeft w:val="0"/>
      <w:marRight w:val="0"/>
      <w:marTop w:val="0"/>
      <w:marBottom w:val="0"/>
      <w:divBdr>
        <w:top w:val="none" w:sz="0" w:space="0" w:color="auto"/>
        <w:left w:val="none" w:sz="0" w:space="0" w:color="auto"/>
        <w:bottom w:val="none" w:sz="0" w:space="0" w:color="auto"/>
        <w:right w:val="none" w:sz="0" w:space="0" w:color="auto"/>
      </w:divBdr>
    </w:div>
    <w:div w:id="1233345379">
      <w:bodyDiv w:val="1"/>
      <w:marLeft w:val="0"/>
      <w:marRight w:val="0"/>
      <w:marTop w:val="0"/>
      <w:marBottom w:val="0"/>
      <w:divBdr>
        <w:top w:val="none" w:sz="0" w:space="0" w:color="auto"/>
        <w:left w:val="none" w:sz="0" w:space="0" w:color="auto"/>
        <w:bottom w:val="none" w:sz="0" w:space="0" w:color="auto"/>
        <w:right w:val="none" w:sz="0" w:space="0" w:color="auto"/>
      </w:divBdr>
    </w:div>
    <w:div w:id="1233391079">
      <w:bodyDiv w:val="1"/>
      <w:marLeft w:val="0"/>
      <w:marRight w:val="0"/>
      <w:marTop w:val="0"/>
      <w:marBottom w:val="0"/>
      <w:divBdr>
        <w:top w:val="none" w:sz="0" w:space="0" w:color="auto"/>
        <w:left w:val="none" w:sz="0" w:space="0" w:color="auto"/>
        <w:bottom w:val="none" w:sz="0" w:space="0" w:color="auto"/>
        <w:right w:val="none" w:sz="0" w:space="0" w:color="auto"/>
      </w:divBdr>
    </w:div>
    <w:div w:id="1235629596">
      <w:bodyDiv w:val="1"/>
      <w:marLeft w:val="0"/>
      <w:marRight w:val="0"/>
      <w:marTop w:val="0"/>
      <w:marBottom w:val="0"/>
      <w:divBdr>
        <w:top w:val="none" w:sz="0" w:space="0" w:color="auto"/>
        <w:left w:val="none" w:sz="0" w:space="0" w:color="auto"/>
        <w:bottom w:val="none" w:sz="0" w:space="0" w:color="auto"/>
        <w:right w:val="none" w:sz="0" w:space="0" w:color="auto"/>
      </w:divBdr>
    </w:div>
    <w:div w:id="1249340001">
      <w:bodyDiv w:val="1"/>
      <w:marLeft w:val="0"/>
      <w:marRight w:val="0"/>
      <w:marTop w:val="0"/>
      <w:marBottom w:val="0"/>
      <w:divBdr>
        <w:top w:val="none" w:sz="0" w:space="0" w:color="auto"/>
        <w:left w:val="none" w:sz="0" w:space="0" w:color="auto"/>
        <w:bottom w:val="none" w:sz="0" w:space="0" w:color="auto"/>
        <w:right w:val="none" w:sz="0" w:space="0" w:color="auto"/>
      </w:divBdr>
    </w:div>
    <w:div w:id="1264343577">
      <w:bodyDiv w:val="1"/>
      <w:marLeft w:val="0"/>
      <w:marRight w:val="0"/>
      <w:marTop w:val="0"/>
      <w:marBottom w:val="0"/>
      <w:divBdr>
        <w:top w:val="none" w:sz="0" w:space="0" w:color="auto"/>
        <w:left w:val="none" w:sz="0" w:space="0" w:color="auto"/>
        <w:bottom w:val="none" w:sz="0" w:space="0" w:color="auto"/>
        <w:right w:val="none" w:sz="0" w:space="0" w:color="auto"/>
      </w:divBdr>
    </w:div>
    <w:div w:id="1265073588">
      <w:bodyDiv w:val="1"/>
      <w:marLeft w:val="0"/>
      <w:marRight w:val="0"/>
      <w:marTop w:val="0"/>
      <w:marBottom w:val="0"/>
      <w:divBdr>
        <w:top w:val="none" w:sz="0" w:space="0" w:color="auto"/>
        <w:left w:val="none" w:sz="0" w:space="0" w:color="auto"/>
        <w:bottom w:val="none" w:sz="0" w:space="0" w:color="auto"/>
        <w:right w:val="none" w:sz="0" w:space="0" w:color="auto"/>
      </w:divBdr>
    </w:div>
    <w:div w:id="1288003153">
      <w:bodyDiv w:val="1"/>
      <w:marLeft w:val="0"/>
      <w:marRight w:val="0"/>
      <w:marTop w:val="0"/>
      <w:marBottom w:val="0"/>
      <w:divBdr>
        <w:top w:val="none" w:sz="0" w:space="0" w:color="auto"/>
        <w:left w:val="none" w:sz="0" w:space="0" w:color="auto"/>
        <w:bottom w:val="none" w:sz="0" w:space="0" w:color="auto"/>
        <w:right w:val="none" w:sz="0" w:space="0" w:color="auto"/>
      </w:divBdr>
    </w:div>
    <w:div w:id="1307780861">
      <w:bodyDiv w:val="1"/>
      <w:marLeft w:val="0"/>
      <w:marRight w:val="0"/>
      <w:marTop w:val="0"/>
      <w:marBottom w:val="0"/>
      <w:divBdr>
        <w:top w:val="none" w:sz="0" w:space="0" w:color="auto"/>
        <w:left w:val="none" w:sz="0" w:space="0" w:color="auto"/>
        <w:bottom w:val="none" w:sz="0" w:space="0" w:color="auto"/>
        <w:right w:val="none" w:sz="0" w:space="0" w:color="auto"/>
      </w:divBdr>
    </w:div>
    <w:div w:id="1309165684">
      <w:bodyDiv w:val="1"/>
      <w:marLeft w:val="0"/>
      <w:marRight w:val="0"/>
      <w:marTop w:val="0"/>
      <w:marBottom w:val="0"/>
      <w:divBdr>
        <w:top w:val="none" w:sz="0" w:space="0" w:color="auto"/>
        <w:left w:val="none" w:sz="0" w:space="0" w:color="auto"/>
        <w:bottom w:val="none" w:sz="0" w:space="0" w:color="auto"/>
        <w:right w:val="none" w:sz="0" w:space="0" w:color="auto"/>
      </w:divBdr>
    </w:div>
    <w:div w:id="1320379763">
      <w:bodyDiv w:val="1"/>
      <w:marLeft w:val="0"/>
      <w:marRight w:val="0"/>
      <w:marTop w:val="0"/>
      <w:marBottom w:val="0"/>
      <w:divBdr>
        <w:top w:val="none" w:sz="0" w:space="0" w:color="auto"/>
        <w:left w:val="none" w:sz="0" w:space="0" w:color="auto"/>
        <w:bottom w:val="none" w:sz="0" w:space="0" w:color="auto"/>
        <w:right w:val="none" w:sz="0" w:space="0" w:color="auto"/>
      </w:divBdr>
    </w:div>
    <w:div w:id="1320963866">
      <w:bodyDiv w:val="1"/>
      <w:marLeft w:val="0"/>
      <w:marRight w:val="0"/>
      <w:marTop w:val="0"/>
      <w:marBottom w:val="0"/>
      <w:divBdr>
        <w:top w:val="none" w:sz="0" w:space="0" w:color="auto"/>
        <w:left w:val="none" w:sz="0" w:space="0" w:color="auto"/>
        <w:bottom w:val="none" w:sz="0" w:space="0" w:color="auto"/>
        <w:right w:val="none" w:sz="0" w:space="0" w:color="auto"/>
      </w:divBdr>
    </w:div>
    <w:div w:id="1354694842">
      <w:bodyDiv w:val="1"/>
      <w:marLeft w:val="0"/>
      <w:marRight w:val="0"/>
      <w:marTop w:val="0"/>
      <w:marBottom w:val="0"/>
      <w:divBdr>
        <w:top w:val="none" w:sz="0" w:space="0" w:color="auto"/>
        <w:left w:val="none" w:sz="0" w:space="0" w:color="auto"/>
        <w:bottom w:val="none" w:sz="0" w:space="0" w:color="auto"/>
        <w:right w:val="none" w:sz="0" w:space="0" w:color="auto"/>
      </w:divBdr>
    </w:div>
    <w:div w:id="1366366115">
      <w:bodyDiv w:val="1"/>
      <w:marLeft w:val="0"/>
      <w:marRight w:val="0"/>
      <w:marTop w:val="0"/>
      <w:marBottom w:val="0"/>
      <w:divBdr>
        <w:top w:val="none" w:sz="0" w:space="0" w:color="auto"/>
        <w:left w:val="none" w:sz="0" w:space="0" w:color="auto"/>
        <w:bottom w:val="none" w:sz="0" w:space="0" w:color="auto"/>
        <w:right w:val="none" w:sz="0" w:space="0" w:color="auto"/>
      </w:divBdr>
    </w:div>
    <w:div w:id="1374231619">
      <w:bodyDiv w:val="1"/>
      <w:marLeft w:val="0"/>
      <w:marRight w:val="0"/>
      <w:marTop w:val="0"/>
      <w:marBottom w:val="0"/>
      <w:divBdr>
        <w:top w:val="none" w:sz="0" w:space="0" w:color="auto"/>
        <w:left w:val="none" w:sz="0" w:space="0" w:color="auto"/>
        <w:bottom w:val="none" w:sz="0" w:space="0" w:color="auto"/>
        <w:right w:val="none" w:sz="0" w:space="0" w:color="auto"/>
      </w:divBdr>
    </w:div>
    <w:div w:id="1375159484">
      <w:bodyDiv w:val="1"/>
      <w:marLeft w:val="0"/>
      <w:marRight w:val="0"/>
      <w:marTop w:val="0"/>
      <w:marBottom w:val="0"/>
      <w:divBdr>
        <w:top w:val="none" w:sz="0" w:space="0" w:color="auto"/>
        <w:left w:val="none" w:sz="0" w:space="0" w:color="auto"/>
        <w:bottom w:val="none" w:sz="0" w:space="0" w:color="auto"/>
        <w:right w:val="none" w:sz="0" w:space="0" w:color="auto"/>
      </w:divBdr>
    </w:div>
    <w:div w:id="1389264829">
      <w:bodyDiv w:val="1"/>
      <w:marLeft w:val="0"/>
      <w:marRight w:val="0"/>
      <w:marTop w:val="0"/>
      <w:marBottom w:val="0"/>
      <w:divBdr>
        <w:top w:val="none" w:sz="0" w:space="0" w:color="auto"/>
        <w:left w:val="none" w:sz="0" w:space="0" w:color="auto"/>
        <w:bottom w:val="none" w:sz="0" w:space="0" w:color="auto"/>
        <w:right w:val="none" w:sz="0" w:space="0" w:color="auto"/>
      </w:divBdr>
    </w:div>
    <w:div w:id="1404134577">
      <w:bodyDiv w:val="1"/>
      <w:marLeft w:val="0"/>
      <w:marRight w:val="0"/>
      <w:marTop w:val="0"/>
      <w:marBottom w:val="0"/>
      <w:divBdr>
        <w:top w:val="none" w:sz="0" w:space="0" w:color="auto"/>
        <w:left w:val="none" w:sz="0" w:space="0" w:color="auto"/>
        <w:bottom w:val="none" w:sz="0" w:space="0" w:color="auto"/>
        <w:right w:val="none" w:sz="0" w:space="0" w:color="auto"/>
      </w:divBdr>
    </w:div>
    <w:div w:id="1410931353">
      <w:bodyDiv w:val="1"/>
      <w:marLeft w:val="0"/>
      <w:marRight w:val="0"/>
      <w:marTop w:val="0"/>
      <w:marBottom w:val="0"/>
      <w:divBdr>
        <w:top w:val="none" w:sz="0" w:space="0" w:color="auto"/>
        <w:left w:val="none" w:sz="0" w:space="0" w:color="auto"/>
        <w:bottom w:val="none" w:sz="0" w:space="0" w:color="auto"/>
        <w:right w:val="none" w:sz="0" w:space="0" w:color="auto"/>
      </w:divBdr>
    </w:div>
    <w:div w:id="1415978070">
      <w:bodyDiv w:val="1"/>
      <w:marLeft w:val="0"/>
      <w:marRight w:val="0"/>
      <w:marTop w:val="0"/>
      <w:marBottom w:val="0"/>
      <w:divBdr>
        <w:top w:val="none" w:sz="0" w:space="0" w:color="auto"/>
        <w:left w:val="none" w:sz="0" w:space="0" w:color="auto"/>
        <w:bottom w:val="none" w:sz="0" w:space="0" w:color="auto"/>
        <w:right w:val="none" w:sz="0" w:space="0" w:color="auto"/>
      </w:divBdr>
    </w:div>
    <w:div w:id="1416973284">
      <w:bodyDiv w:val="1"/>
      <w:marLeft w:val="0"/>
      <w:marRight w:val="0"/>
      <w:marTop w:val="0"/>
      <w:marBottom w:val="0"/>
      <w:divBdr>
        <w:top w:val="none" w:sz="0" w:space="0" w:color="auto"/>
        <w:left w:val="none" w:sz="0" w:space="0" w:color="auto"/>
        <w:bottom w:val="none" w:sz="0" w:space="0" w:color="auto"/>
        <w:right w:val="none" w:sz="0" w:space="0" w:color="auto"/>
      </w:divBdr>
    </w:div>
    <w:div w:id="1429543575">
      <w:bodyDiv w:val="1"/>
      <w:marLeft w:val="0"/>
      <w:marRight w:val="0"/>
      <w:marTop w:val="0"/>
      <w:marBottom w:val="0"/>
      <w:divBdr>
        <w:top w:val="none" w:sz="0" w:space="0" w:color="auto"/>
        <w:left w:val="none" w:sz="0" w:space="0" w:color="auto"/>
        <w:bottom w:val="none" w:sz="0" w:space="0" w:color="auto"/>
        <w:right w:val="none" w:sz="0" w:space="0" w:color="auto"/>
      </w:divBdr>
    </w:div>
    <w:div w:id="1434860182">
      <w:bodyDiv w:val="1"/>
      <w:marLeft w:val="0"/>
      <w:marRight w:val="0"/>
      <w:marTop w:val="0"/>
      <w:marBottom w:val="0"/>
      <w:divBdr>
        <w:top w:val="none" w:sz="0" w:space="0" w:color="auto"/>
        <w:left w:val="none" w:sz="0" w:space="0" w:color="auto"/>
        <w:bottom w:val="none" w:sz="0" w:space="0" w:color="auto"/>
        <w:right w:val="none" w:sz="0" w:space="0" w:color="auto"/>
      </w:divBdr>
    </w:div>
    <w:div w:id="1443912142">
      <w:bodyDiv w:val="1"/>
      <w:marLeft w:val="0"/>
      <w:marRight w:val="0"/>
      <w:marTop w:val="0"/>
      <w:marBottom w:val="0"/>
      <w:divBdr>
        <w:top w:val="none" w:sz="0" w:space="0" w:color="auto"/>
        <w:left w:val="none" w:sz="0" w:space="0" w:color="auto"/>
        <w:bottom w:val="none" w:sz="0" w:space="0" w:color="auto"/>
        <w:right w:val="none" w:sz="0" w:space="0" w:color="auto"/>
      </w:divBdr>
    </w:div>
    <w:div w:id="1467313725">
      <w:bodyDiv w:val="1"/>
      <w:marLeft w:val="0"/>
      <w:marRight w:val="0"/>
      <w:marTop w:val="0"/>
      <w:marBottom w:val="0"/>
      <w:divBdr>
        <w:top w:val="none" w:sz="0" w:space="0" w:color="auto"/>
        <w:left w:val="none" w:sz="0" w:space="0" w:color="auto"/>
        <w:bottom w:val="none" w:sz="0" w:space="0" w:color="auto"/>
        <w:right w:val="none" w:sz="0" w:space="0" w:color="auto"/>
      </w:divBdr>
    </w:div>
    <w:div w:id="1482692529">
      <w:bodyDiv w:val="1"/>
      <w:marLeft w:val="0"/>
      <w:marRight w:val="0"/>
      <w:marTop w:val="0"/>
      <w:marBottom w:val="0"/>
      <w:divBdr>
        <w:top w:val="none" w:sz="0" w:space="0" w:color="auto"/>
        <w:left w:val="none" w:sz="0" w:space="0" w:color="auto"/>
        <w:bottom w:val="none" w:sz="0" w:space="0" w:color="auto"/>
        <w:right w:val="none" w:sz="0" w:space="0" w:color="auto"/>
      </w:divBdr>
    </w:div>
    <w:div w:id="1504739244">
      <w:bodyDiv w:val="1"/>
      <w:marLeft w:val="0"/>
      <w:marRight w:val="0"/>
      <w:marTop w:val="0"/>
      <w:marBottom w:val="0"/>
      <w:divBdr>
        <w:top w:val="none" w:sz="0" w:space="0" w:color="auto"/>
        <w:left w:val="none" w:sz="0" w:space="0" w:color="auto"/>
        <w:bottom w:val="none" w:sz="0" w:space="0" w:color="auto"/>
        <w:right w:val="none" w:sz="0" w:space="0" w:color="auto"/>
      </w:divBdr>
    </w:div>
    <w:div w:id="1507207431">
      <w:bodyDiv w:val="1"/>
      <w:marLeft w:val="0"/>
      <w:marRight w:val="0"/>
      <w:marTop w:val="0"/>
      <w:marBottom w:val="0"/>
      <w:divBdr>
        <w:top w:val="none" w:sz="0" w:space="0" w:color="auto"/>
        <w:left w:val="none" w:sz="0" w:space="0" w:color="auto"/>
        <w:bottom w:val="none" w:sz="0" w:space="0" w:color="auto"/>
        <w:right w:val="none" w:sz="0" w:space="0" w:color="auto"/>
      </w:divBdr>
    </w:div>
    <w:div w:id="1528173195">
      <w:bodyDiv w:val="1"/>
      <w:marLeft w:val="0"/>
      <w:marRight w:val="0"/>
      <w:marTop w:val="0"/>
      <w:marBottom w:val="0"/>
      <w:divBdr>
        <w:top w:val="none" w:sz="0" w:space="0" w:color="auto"/>
        <w:left w:val="none" w:sz="0" w:space="0" w:color="auto"/>
        <w:bottom w:val="none" w:sz="0" w:space="0" w:color="auto"/>
        <w:right w:val="none" w:sz="0" w:space="0" w:color="auto"/>
      </w:divBdr>
    </w:div>
    <w:div w:id="1535531893">
      <w:bodyDiv w:val="1"/>
      <w:marLeft w:val="0"/>
      <w:marRight w:val="0"/>
      <w:marTop w:val="0"/>
      <w:marBottom w:val="0"/>
      <w:divBdr>
        <w:top w:val="none" w:sz="0" w:space="0" w:color="auto"/>
        <w:left w:val="none" w:sz="0" w:space="0" w:color="auto"/>
        <w:bottom w:val="none" w:sz="0" w:space="0" w:color="auto"/>
        <w:right w:val="none" w:sz="0" w:space="0" w:color="auto"/>
      </w:divBdr>
    </w:div>
    <w:div w:id="1544707143">
      <w:bodyDiv w:val="1"/>
      <w:marLeft w:val="0"/>
      <w:marRight w:val="0"/>
      <w:marTop w:val="0"/>
      <w:marBottom w:val="0"/>
      <w:divBdr>
        <w:top w:val="none" w:sz="0" w:space="0" w:color="auto"/>
        <w:left w:val="none" w:sz="0" w:space="0" w:color="auto"/>
        <w:bottom w:val="none" w:sz="0" w:space="0" w:color="auto"/>
        <w:right w:val="none" w:sz="0" w:space="0" w:color="auto"/>
      </w:divBdr>
    </w:div>
    <w:div w:id="1546521613">
      <w:bodyDiv w:val="1"/>
      <w:marLeft w:val="0"/>
      <w:marRight w:val="0"/>
      <w:marTop w:val="0"/>
      <w:marBottom w:val="0"/>
      <w:divBdr>
        <w:top w:val="none" w:sz="0" w:space="0" w:color="auto"/>
        <w:left w:val="none" w:sz="0" w:space="0" w:color="auto"/>
        <w:bottom w:val="none" w:sz="0" w:space="0" w:color="auto"/>
        <w:right w:val="none" w:sz="0" w:space="0" w:color="auto"/>
      </w:divBdr>
    </w:div>
    <w:div w:id="1547840281">
      <w:bodyDiv w:val="1"/>
      <w:marLeft w:val="0"/>
      <w:marRight w:val="0"/>
      <w:marTop w:val="0"/>
      <w:marBottom w:val="0"/>
      <w:divBdr>
        <w:top w:val="none" w:sz="0" w:space="0" w:color="auto"/>
        <w:left w:val="none" w:sz="0" w:space="0" w:color="auto"/>
        <w:bottom w:val="none" w:sz="0" w:space="0" w:color="auto"/>
        <w:right w:val="none" w:sz="0" w:space="0" w:color="auto"/>
      </w:divBdr>
    </w:div>
    <w:div w:id="1605916022">
      <w:bodyDiv w:val="1"/>
      <w:marLeft w:val="0"/>
      <w:marRight w:val="0"/>
      <w:marTop w:val="0"/>
      <w:marBottom w:val="0"/>
      <w:divBdr>
        <w:top w:val="none" w:sz="0" w:space="0" w:color="auto"/>
        <w:left w:val="none" w:sz="0" w:space="0" w:color="auto"/>
        <w:bottom w:val="none" w:sz="0" w:space="0" w:color="auto"/>
        <w:right w:val="none" w:sz="0" w:space="0" w:color="auto"/>
      </w:divBdr>
    </w:div>
    <w:div w:id="1607495595">
      <w:bodyDiv w:val="1"/>
      <w:marLeft w:val="0"/>
      <w:marRight w:val="0"/>
      <w:marTop w:val="0"/>
      <w:marBottom w:val="0"/>
      <w:divBdr>
        <w:top w:val="none" w:sz="0" w:space="0" w:color="auto"/>
        <w:left w:val="none" w:sz="0" w:space="0" w:color="auto"/>
        <w:bottom w:val="none" w:sz="0" w:space="0" w:color="auto"/>
        <w:right w:val="none" w:sz="0" w:space="0" w:color="auto"/>
      </w:divBdr>
    </w:div>
    <w:div w:id="1609652986">
      <w:bodyDiv w:val="1"/>
      <w:marLeft w:val="0"/>
      <w:marRight w:val="0"/>
      <w:marTop w:val="0"/>
      <w:marBottom w:val="0"/>
      <w:divBdr>
        <w:top w:val="none" w:sz="0" w:space="0" w:color="auto"/>
        <w:left w:val="none" w:sz="0" w:space="0" w:color="auto"/>
        <w:bottom w:val="none" w:sz="0" w:space="0" w:color="auto"/>
        <w:right w:val="none" w:sz="0" w:space="0" w:color="auto"/>
      </w:divBdr>
    </w:div>
    <w:div w:id="1611816963">
      <w:bodyDiv w:val="1"/>
      <w:marLeft w:val="0"/>
      <w:marRight w:val="0"/>
      <w:marTop w:val="0"/>
      <w:marBottom w:val="0"/>
      <w:divBdr>
        <w:top w:val="none" w:sz="0" w:space="0" w:color="auto"/>
        <w:left w:val="none" w:sz="0" w:space="0" w:color="auto"/>
        <w:bottom w:val="none" w:sz="0" w:space="0" w:color="auto"/>
        <w:right w:val="none" w:sz="0" w:space="0" w:color="auto"/>
      </w:divBdr>
    </w:div>
    <w:div w:id="1621647907">
      <w:bodyDiv w:val="1"/>
      <w:marLeft w:val="0"/>
      <w:marRight w:val="0"/>
      <w:marTop w:val="0"/>
      <w:marBottom w:val="0"/>
      <w:divBdr>
        <w:top w:val="none" w:sz="0" w:space="0" w:color="auto"/>
        <w:left w:val="none" w:sz="0" w:space="0" w:color="auto"/>
        <w:bottom w:val="none" w:sz="0" w:space="0" w:color="auto"/>
        <w:right w:val="none" w:sz="0" w:space="0" w:color="auto"/>
      </w:divBdr>
    </w:div>
    <w:div w:id="1626690155">
      <w:bodyDiv w:val="1"/>
      <w:marLeft w:val="0"/>
      <w:marRight w:val="0"/>
      <w:marTop w:val="0"/>
      <w:marBottom w:val="0"/>
      <w:divBdr>
        <w:top w:val="none" w:sz="0" w:space="0" w:color="auto"/>
        <w:left w:val="none" w:sz="0" w:space="0" w:color="auto"/>
        <w:bottom w:val="none" w:sz="0" w:space="0" w:color="auto"/>
        <w:right w:val="none" w:sz="0" w:space="0" w:color="auto"/>
      </w:divBdr>
    </w:div>
    <w:div w:id="1636175264">
      <w:bodyDiv w:val="1"/>
      <w:marLeft w:val="0"/>
      <w:marRight w:val="0"/>
      <w:marTop w:val="0"/>
      <w:marBottom w:val="0"/>
      <w:divBdr>
        <w:top w:val="none" w:sz="0" w:space="0" w:color="auto"/>
        <w:left w:val="none" w:sz="0" w:space="0" w:color="auto"/>
        <w:bottom w:val="none" w:sz="0" w:space="0" w:color="auto"/>
        <w:right w:val="none" w:sz="0" w:space="0" w:color="auto"/>
      </w:divBdr>
    </w:div>
    <w:div w:id="1642734551">
      <w:bodyDiv w:val="1"/>
      <w:marLeft w:val="0"/>
      <w:marRight w:val="0"/>
      <w:marTop w:val="0"/>
      <w:marBottom w:val="0"/>
      <w:divBdr>
        <w:top w:val="none" w:sz="0" w:space="0" w:color="auto"/>
        <w:left w:val="none" w:sz="0" w:space="0" w:color="auto"/>
        <w:bottom w:val="none" w:sz="0" w:space="0" w:color="auto"/>
        <w:right w:val="none" w:sz="0" w:space="0" w:color="auto"/>
      </w:divBdr>
    </w:div>
    <w:div w:id="1645429865">
      <w:bodyDiv w:val="1"/>
      <w:marLeft w:val="0"/>
      <w:marRight w:val="0"/>
      <w:marTop w:val="0"/>
      <w:marBottom w:val="0"/>
      <w:divBdr>
        <w:top w:val="none" w:sz="0" w:space="0" w:color="auto"/>
        <w:left w:val="none" w:sz="0" w:space="0" w:color="auto"/>
        <w:bottom w:val="none" w:sz="0" w:space="0" w:color="auto"/>
        <w:right w:val="none" w:sz="0" w:space="0" w:color="auto"/>
      </w:divBdr>
    </w:div>
    <w:div w:id="1670136170">
      <w:bodyDiv w:val="1"/>
      <w:marLeft w:val="0"/>
      <w:marRight w:val="0"/>
      <w:marTop w:val="0"/>
      <w:marBottom w:val="0"/>
      <w:divBdr>
        <w:top w:val="none" w:sz="0" w:space="0" w:color="auto"/>
        <w:left w:val="none" w:sz="0" w:space="0" w:color="auto"/>
        <w:bottom w:val="none" w:sz="0" w:space="0" w:color="auto"/>
        <w:right w:val="none" w:sz="0" w:space="0" w:color="auto"/>
      </w:divBdr>
    </w:div>
    <w:div w:id="1676221406">
      <w:bodyDiv w:val="1"/>
      <w:marLeft w:val="0"/>
      <w:marRight w:val="0"/>
      <w:marTop w:val="0"/>
      <w:marBottom w:val="0"/>
      <w:divBdr>
        <w:top w:val="none" w:sz="0" w:space="0" w:color="auto"/>
        <w:left w:val="none" w:sz="0" w:space="0" w:color="auto"/>
        <w:bottom w:val="none" w:sz="0" w:space="0" w:color="auto"/>
        <w:right w:val="none" w:sz="0" w:space="0" w:color="auto"/>
      </w:divBdr>
    </w:div>
    <w:div w:id="1682707481">
      <w:bodyDiv w:val="1"/>
      <w:marLeft w:val="0"/>
      <w:marRight w:val="0"/>
      <w:marTop w:val="0"/>
      <w:marBottom w:val="0"/>
      <w:divBdr>
        <w:top w:val="none" w:sz="0" w:space="0" w:color="auto"/>
        <w:left w:val="none" w:sz="0" w:space="0" w:color="auto"/>
        <w:bottom w:val="none" w:sz="0" w:space="0" w:color="auto"/>
        <w:right w:val="none" w:sz="0" w:space="0" w:color="auto"/>
      </w:divBdr>
    </w:div>
    <w:div w:id="1696955685">
      <w:bodyDiv w:val="1"/>
      <w:marLeft w:val="0"/>
      <w:marRight w:val="0"/>
      <w:marTop w:val="0"/>
      <w:marBottom w:val="0"/>
      <w:divBdr>
        <w:top w:val="none" w:sz="0" w:space="0" w:color="auto"/>
        <w:left w:val="none" w:sz="0" w:space="0" w:color="auto"/>
        <w:bottom w:val="none" w:sz="0" w:space="0" w:color="auto"/>
        <w:right w:val="none" w:sz="0" w:space="0" w:color="auto"/>
      </w:divBdr>
    </w:div>
    <w:div w:id="1701125479">
      <w:bodyDiv w:val="1"/>
      <w:marLeft w:val="0"/>
      <w:marRight w:val="0"/>
      <w:marTop w:val="0"/>
      <w:marBottom w:val="0"/>
      <w:divBdr>
        <w:top w:val="none" w:sz="0" w:space="0" w:color="auto"/>
        <w:left w:val="none" w:sz="0" w:space="0" w:color="auto"/>
        <w:bottom w:val="none" w:sz="0" w:space="0" w:color="auto"/>
        <w:right w:val="none" w:sz="0" w:space="0" w:color="auto"/>
      </w:divBdr>
    </w:div>
    <w:div w:id="1720089481">
      <w:bodyDiv w:val="1"/>
      <w:marLeft w:val="0"/>
      <w:marRight w:val="0"/>
      <w:marTop w:val="0"/>
      <w:marBottom w:val="0"/>
      <w:divBdr>
        <w:top w:val="none" w:sz="0" w:space="0" w:color="auto"/>
        <w:left w:val="none" w:sz="0" w:space="0" w:color="auto"/>
        <w:bottom w:val="none" w:sz="0" w:space="0" w:color="auto"/>
        <w:right w:val="none" w:sz="0" w:space="0" w:color="auto"/>
      </w:divBdr>
    </w:div>
    <w:div w:id="1720278350">
      <w:bodyDiv w:val="1"/>
      <w:marLeft w:val="0"/>
      <w:marRight w:val="0"/>
      <w:marTop w:val="0"/>
      <w:marBottom w:val="0"/>
      <w:divBdr>
        <w:top w:val="none" w:sz="0" w:space="0" w:color="auto"/>
        <w:left w:val="none" w:sz="0" w:space="0" w:color="auto"/>
        <w:bottom w:val="none" w:sz="0" w:space="0" w:color="auto"/>
        <w:right w:val="none" w:sz="0" w:space="0" w:color="auto"/>
      </w:divBdr>
    </w:div>
    <w:div w:id="1724865871">
      <w:bodyDiv w:val="1"/>
      <w:marLeft w:val="0"/>
      <w:marRight w:val="0"/>
      <w:marTop w:val="0"/>
      <w:marBottom w:val="0"/>
      <w:divBdr>
        <w:top w:val="none" w:sz="0" w:space="0" w:color="auto"/>
        <w:left w:val="none" w:sz="0" w:space="0" w:color="auto"/>
        <w:bottom w:val="none" w:sz="0" w:space="0" w:color="auto"/>
        <w:right w:val="none" w:sz="0" w:space="0" w:color="auto"/>
      </w:divBdr>
    </w:div>
    <w:div w:id="1732268082">
      <w:bodyDiv w:val="1"/>
      <w:marLeft w:val="0"/>
      <w:marRight w:val="0"/>
      <w:marTop w:val="0"/>
      <w:marBottom w:val="0"/>
      <w:divBdr>
        <w:top w:val="none" w:sz="0" w:space="0" w:color="auto"/>
        <w:left w:val="none" w:sz="0" w:space="0" w:color="auto"/>
        <w:bottom w:val="none" w:sz="0" w:space="0" w:color="auto"/>
        <w:right w:val="none" w:sz="0" w:space="0" w:color="auto"/>
      </w:divBdr>
    </w:div>
    <w:div w:id="1749225265">
      <w:bodyDiv w:val="1"/>
      <w:marLeft w:val="0"/>
      <w:marRight w:val="0"/>
      <w:marTop w:val="0"/>
      <w:marBottom w:val="0"/>
      <w:divBdr>
        <w:top w:val="none" w:sz="0" w:space="0" w:color="auto"/>
        <w:left w:val="none" w:sz="0" w:space="0" w:color="auto"/>
        <w:bottom w:val="none" w:sz="0" w:space="0" w:color="auto"/>
        <w:right w:val="none" w:sz="0" w:space="0" w:color="auto"/>
      </w:divBdr>
    </w:div>
    <w:div w:id="1833763962">
      <w:bodyDiv w:val="1"/>
      <w:marLeft w:val="0"/>
      <w:marRight w:val="0"/>
      <w:marTop w:val="0"/>
      <w:marBottom w:val="0"/>
      <w:divBdr>
        <w:top w:val="none" w:sz="0" w:space="0" w:color="auto"/>
        <w:left w:val="none" w:sz="0" w:space="0" w:color="auto"/>
        <w:bottom w:val="none" w:sz="0" w:space="0" w:color="auto"/>
        <w:right w:val="none" w:sz="0" w:space="0" w:color="auto"/>
      </w:divBdr>
    </w:div>
    <w:div w:id="1833905641">
      <w:bodyDiv w:val="1"/>
      <w:marLeft w:val="0"/>
      <w:marRight w:val="0"/>
      <w:marTop w:val="0"/>
      <w:marBottom w:val="0"/>
      <w:divBdr>
        <w:top w:val="none" w:sz="0" w:space="0" w:color="auto"/>
        <w:left w:val="none" w:sz="0" w:space="0" w:color="auto"/>
        <w:bottom w:val="none" w:sz="0" w:space="0" w:color="auto"/>
        <w:right w:val="none" w:sz="0" w:space="0" w:color="auto"/>
      </w:divBdr>
    </w:div>
    <w:div w:id="1853371305">
      <w:bodyDiv w:val="1"/>
      <w:marLeft w:val="0"/>
      <w:marRight w:val="0"/>
      <w:marTop w:val="0"/>
      <w:marBottom w:val="0"/>
      <w:divBdr>
        <w:top w:val="none" w:sz="0" w:space="0" w:color="auto"/>
        <w:left w:val="none" w:sz="0" w:space="0" w:color="auto"/>
        <w:bottom w:val="none" w:sz="0" w:space="0" w:color="auto"/>
        <w:right w:val="none" w:sz="0" w:space="0" w:color="auto"/>
      </w:divBdr>
    </w:div>
    <w:div w:id="1859731588">
      <w:bodyDiv w:val="1"/>
      <w:marLeft w:val="0"/>
      <w:marRight w:val="0"/>
      <w:marTop w:val="0"/>
      <w:marBottom w:val="0"/>
      <w:divBdr>
        <w:top w:val="none" w:sz="0" w:space="0" w:color="auto"/>
        <w:left w:val="none" w:sz="0" w:space="0" w:color="auto"/>
        <w:bottom w:val="none" w:sz="0" w:space="0" w:color="auto"/>
        <w:right w:val="none" w:sz="0" w:space="0" w:color="auto"/>
      </w:divBdr>
    </w:div>
    <w:div w:id="1863593454">
      <w:bodyDiv w:val="1"/>
      <w:marLeft w:val="0"/>
      <w:marRight w:val="0"/>
      <w:marTop w:val="0"/>
      <w:marBottom w:val="0"/>
      <w:divBdr>
        <w:top w:val="none" w:sz="0" w:space="0" w:color="auto"/>
        <w:left w:val="none" w:sz="0" w:space="0" w:color="auto"/>
        <w:bottom w:val="none" w:sz="0" w:space="0" w:color="auto"/>
        <w:right w:val="none" w:sz="0" w:space="0" w:color="auto"/>
      </w:divBdr>
    </w:div>
    <w:div w:id="1878467558">
      <w:bodyDiv w:val="1"/>
      <w:marLeft w:val="0"/>
      <w:marRight w:val="0"/>
      <w:marTop w:val="0"/>
      <w:marBottom w:val="0"/>
      <w:divBdr>
        <w:top w:val="none" w:sz="0" w:space="0" w:color="auto"/>
        <w:left w:val="none" w:sz="0" w:space="0" w:color="auto"/>
        <w:bottom w:val="none" w:sz="0" w:space="0" w:color="auto"/>
        <w:right w:val="none" w:sz="0" w:space="0" w:color="auto"/>
      </w:divBdr>
    </w:div>
    <w:div w:id="1878589824">
      <w:bodyDiv w:val="1"/>
      <w:marLeft w:val="0"/>
      <w:marRight w:val="0"/>
      <w:marTop w:val="0"/>
      <w:marBottom w:val="0"/>
      <w:divBdr>
        <w:top w:val="none" w:sz="0" w:space="0" w:color="auto"/>
        <w:left w:val="none" w:sz="0" w:space="0" w:color="auto"/>
        <w:bottom w:val="none" w:sz="0" w:space="0" w:color="auto"/>
        <w:right w:val="none" w:sz="0" w:space="0" w:color="auto"/>
      </w:divBdr>
    </w:div>
    <w:div w:id="1883321228">
      <w:bodyDiv w:val="1"/>
      <w:marLeft w:val="0"/>
      <w:marRight w:val="0"/>
      <w:marTop w:val="0"/>
      <w:marBottom w:val="0"/>
      <w:divBdr>
        <w:top w:val="none" w:sz="0" w:space="0" w:color="auto"/>
        <w:left w:val="none" w:sz="0" w:space="0" w:color="auto"/>
        <w:bottom w:val="none" w:sz="0" w:space="0" w:color="auto"/>
        <w:right w:val="none" w:sz="0" w:space="0" w:color="auto"/>
      </w:divBdr>
    </w:div>
    <w:div w:id="1891112804">
      <w:bodyDiv w:val="1"/>
      <w:marLeft w:val="0"/>
      <w:marRight w:val="0"/>
      <w:marTop w:val="0"/>
      <w:marBottom w:val="0"/>
      <w:divBdr>
        <w:top w:val="none" w:sz="0" w:space="0" w:color="auto"/>
        <w:left w:val="none" w:sz="0" w:space="0" w:color="auto"/>
        <w:bottom w:val="none" w:sz="0" w:space="0" w:color="auto"/>
        <w:right w:val="none" w:sz="0" w:space="0" w:color="auto"/>
      </w:divBdr>
    </w:div>
    <w:div w:id="1917855366">
      <w:bodyDiv w:val="1"/>
      <w:marLeft w:val="0"/>
      <w:marRight w:val="0"/>
      <w:marTop w:val="0"/>
      <w:marBottom w:val="0"/>
      <w:divBdr>
        <w:top w:val="none" w:sz="0" w:space="0" w:color="auto"/>
        <w:left w:val="none" w:sz="0" w:space="0" w:color="auto"/>
        <w:bottom w:val="none" w:sz="0" w:space="0" w:color="auto"/>
        <w:right w:val="none" w:sz="0" w:space="0" w:color="auto"/>
      </w:divBdr>
    </w:div>
    <w:div w:id="1934698847">
      <w:bodyDiv w:val="1"/>
      <w:marLeft w:val="0"/>
      <w:marRight w:val="0"/>
      <w:marTop w:val="0"/>
      <w:marBottom w:val="0"/>
      <w:divBdr>
        <w:top w:val="none" w:sz="0" w:space="0" w:color="auto"/>
        <w:left w:val="none" w:sz="0" w:space="0" w:color="auto"/>
        <w:bottom w:val="none" w:sz="0" w:space="0" w:color="auto"/>
        <w:right w:val="none" w:sz="0" w:space="0" w:color="auto"/>
      </w:divBdr>
    </w:div>
    <w:div w:id="1947541775">
      <w:bodyDiv w:val="1"/>
      <w:marLeft w:val="0"/>
      <w:marRight w:val="0"/>
      <w:marTop w:val="0"/>
      <w:marBottom w:val="0"/>
      <w:divBdr>
        <w:top w:val="none" w:sz="0" w:space="0" w:color="auto"/>
        <w:left w:val="none" w:sz="0" w:space="0" w:color="auto"/>
        <w:bottom w:val="none" w:sz="0" w:space="0" w:color="auto"/>
        <w:right w:val="none" w:sz="0" w:space="0" w:color="auto"/>
      </w:divBdr>
    </w:div>
    <w:div w:id="1955136510">
      <w:bodyDiv w:val="1"/>
      <w:marLeft w:val="0"/>
      <w:marRight w:val="0"/>
      <w:marTop w:val="0"/>
      <w:marBottom w:val="0"/>
      <w:divBdr>
        <w:top w:val="none" w:sz="0" w:space="0" w:color="auto"/>
        <w:left w:val="none" w:sz="0" w:space="0" w:color="auto"/>
        <w:bottom w:val="none" w:sz="0" w:space="0" w:color="auto"/>
        <w:right w:val="none" w:sz="0" w:space="0" w:color="auto"/>
      </w:divBdr>
    </w:div>
    <w:div w:id="1966034126">
      <w:bodyDiv w:val="1"/>
      <w:marLeft w:val="0"/>
      <w:marRight w:val="0"/>
      <w:marTop w:val="0"/>
      <w:marBottom w:val="0"/>
      <w:divBdr>
        <w:top w:val="none" w:sz="0" w:space="0" w:color="auto"/>
        <w:left w:val="none" w:sz="0" w:space="0" w:color="auto"/>
        <w:bottom w:val="none" w:sz="0" w:space="0" w:color="auto"/>
        <w:right w:val="none" w:sz="0" w:space="0" w:color="auto"/>
      </w:divBdr>
    </w:div>
    <w:div w:id="1966082522">
      <w:bodyDiv w:val="1"/>
      <w:marLeft w:val="0"/>
      <w:marRight w:val="0"/>
      <w:marTop w:val="0"/>
      <w:marBottom w:val="0"/>
      <w:divBdr>
        <w:top w:val="none" w:sz="0" w:space="0" w:color="auto"/>
        <w:left w:val="none" w:sz="0" w:space="0" w:color="auto"/>
        <w:bottom w:val="none" w:sz="0" w:space="0" w:color="auto"/>
        <w:right w:val="none" w:sz="0" w:space="0" w:color="auto"/>
      </w:divBdr>
    </w:div>
    <w:div w:id="2001688719">
      <w:bodyDiv w:val="1"/>
      <w:marLeft w:val="0"/>
      <w:marRight w:val="0"/>
      <w:marTop w:val="0"/>
      <w:marBottom w:val="0"/>
      <w:divBdr>
        <w:top w:val="none" w:sz="0" w:space="0" w:color="auto"/>
        <w:left w:val="none" w:sz="0" w:space="0" w:color="auto"/>
        <w:bottom w:val="none" w:sz="0" w:space="0" w:color="auto"/>
        <w:right w:val="none" w:sz="0" w:space="0" w:color="auto"/>
      </w:divBdr>
    </w:div>
    <w:div w:id="2002007281">
      <w:bodyDiv w:val="1"/>
      <w:marLeft w:val="0"/>
      <w:marRight w:val="0"/>
      <w:marTop w:val="0"/>
      <w:marBottom w:val="0"/>
      <w:divBdr>
        <w:top w:val="none" w:sz="0" w:space="0" w:color="auto"/>
        <w:left w:val="none" w:sz="0" w:space="0" w:color="auto"/>
        <w:bottom w:val="none" w:sz="0" w:space="0" w:color="auto"/>
        <w:right w:val="none" w:sz="0" w:space="0" w:color="auto"/>
      </w:divBdr>
    </w:div>
    <w:div w:id="2035155901">
      <w:bodyDiv w:val="1"/>
      <w:marLeft w:val="0"/>
      <w:marRight w:val="0"/>
      <w:marTop w:val="0"/>
      <w:marBottom w:val="0"/>
      <w:divBdr>
        <w:top w:val="none" w:sz="0" w:space="0" w:color="auto"/>
        <w:left w:val="none" w:sz="0" w:space="0" w:color="auto"/>
        <w:bottom w:val="none" w:sz="0" w:space="0" w:color="auto"/>
        <w:right w:val="none" w:sz="0" w:space="0" w:color="auto"/>
      </w:divBdr>
    </w:div>
    <w:div w:id="2062631234">
      <w:bodyDiv w:val="1"/>
      <w:marLeft w:val="0"/>
      <w:marRight w:val="0"/>
      <w:marTop w:val="0"/>
      <w:marBottom w:val="0"/>
      <w:divBdr>
        <w:top w:val="none" w:sz="0" w:space="0" w:color="auto"/>
        <w:left w:val="none" w:sz="0" w:space="0" w:color="auto"/>
        <w:bottom w:val="none" w:sz="0" w:space="0" w:color="auto"/>
        <w:right w:val="none" w:sz="0" w:space="0" w:color="auto"/>
      </w:divBdr>
    </w:div>
    <w:div w:id="2066758128">
      <w:bodyDiv w:val="1"/>
      <w:marLeft w:val="0"/>
      <w:marRight w:val="0"/>
      <w:marTop w:val="0"/>
      <w:marBottom w:val="0"/>
      <w:divBdr>
        <w:top w:val="none" w:sz="0" w:space="0" w:color="auto"/>
        <w:left w:val="none" w:sz="0" w:space="0" w:color="auto"/>
        <w:bottom w:val="none" w:sz="0" w:space="0" w:color="auto"/>
        <w:right w:val="none" w:sz="0" w:space="0" w:color="auto"/>
      </w:divBdr>
    </w:div>
    <w:div w:id="2077312606">
      <w:bodyDiv w:val="1"/>
      <w:marLeft w:val="0"/>
      <w:marRight w:val="0"/>
      <w:marTop w:val="0"/>
      <w:marBottom w:val="0"/>
      <w:divBdr>
        <w:top w:val="none" w:sz="0" w:space="0" w:color="auto"/>
        <w:left w:val="none" w:sz="0" w:space="0" w:color="auto"/>
        <w:bottom w:val="none" w:sz="0" w:space="0" w:color="auto"/>
        <w:right w:val="none" w:sz="0" w:space="0" w:color="auto"/>
      </w:divBdr>
    </w:div>
    <w:div w:id="2095321835">
      <w:bodyDiv w:val="1"/>
      <w:marLeft w:val="0"/>
      <w:marRight w:val="0"/>
      <w:marTop w:val="0"/>
      <w:marBottom w:val="0"/>
      <w:divBdr>
        <w:top w:val="none" w:sz="0" w:space="0" w:color="auto"/>
        <w:left w:val="none" w:sz="0" w:space="0" w:color="auto"/>
        <w:bottom w:val="none" w:sz="0" w:space="0" w:color="auto"/>
        <w:right w:val="none" w:sz="0" w:space="0" w:color="auto"/>
      </w:divBdr>
    </w:div>
    <w:div w:id="2103261704">
      <w:bodyDiv w:val="1"/>
      <w:marLeft w:val="0"/>
      <w:marRight w:val="0"/>
      <w:marTop w:val="0"/>
      <w:marBottom w:val="0"/>
      <w:divBdr>
        <w:top w:val="none" w:sz="0" w:space="0" w:color="auto"/>
        <w:left w:val="none" w:sz="0" w:space="0" w:color="auto"/>
        <w:bottom w:val="none" w:sz="0" w:space="0" w:color="auto"/>
        <w:right w:val="none" w:sz="0" w:space="0" w:color="auto"/>
      </w:divBdr>
    </w:div>
    <w:div w:id="2103985905">
      <w:bodyDiv w:val="1"/>
      <w:marLeft w:val="0"/>
      <w:marRight w:val="0"/>
      <w:marTop w:val="0"/>
      <w:marBottom w:val="0"/>
      <w:divBdr>
        <w:top w:val="none" w:sz="0" w:space="0" w:color="auto"/>
        <w:left w:val="none" w:sz="0" w:space="0" w:color="auto"/>
        <w:bottom w:val="none" w:sz="0" w:space="0" w:color="auto"/>
        <w:right w:val="none" w:sz="0" w:space="0" w:color="auto"/>
      </w:divBdr>
    </w:div>
    <w:div w:id="21055656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62.jpg"/><Relationship Id="rId299" Type="http://schemas.openxmlformats.org/officeDocument/2006/relationships/image" Target="media/image291.jpeg"/><Relationship Id="rId21" Type="http://schemas.openxmlformats.org/officeDocument/2006/relationships/image" Target="media/image14.jpg"/><Relationship Id="rId63" Type="http://schemas.openxmlformats.org/officeDocument/2006/relationships/image" Target="media/image35.jpg"/><Relationship Id="rId159" Type="http://schemas.openxmlformats.org/officeDocument/2006/relationships/image" Target="media/image86.jpg"/><Relationship Id="rId324" Type="http://schemas.openxmlformats.org/officeDocument/2006/relationships/image" Target="media/image181.png"/><Relationship Id="rId366" Type="http://schemas.openxmlformats.org/officeDocument/2006/relationships/image" Target="media/image222.png"/><Relationship Id="rId170" Type="http://schemas.openxmlformats.org/officeDocument/2006/relationships/image" Target="media/image91.jpg"/><Relationship Id="rId226" Type="http://schemas.openxmlformats.org/officeDocument/2006/relationships/image" Target="media/image219.jpeg"/><Relationship Id="rId268" Type="http://schemas.openxmlformats.org/officeDocument/2006/relationships/image" Target="media/image144.jpg"/><Relationship Id="rId32" Type="http://schemas.openxmlformats.org/officeDocument/2006/relationships/image" Target="media/image19.jpg"/><Relationship Id="rId74" Type="http://schemas.openxmlformats.org/officeDocument/2006/relationships/image" Target="media/image41.jpg"/><Relationship Id="rId128" Type="http://schemas.openxmlformats.org/officeDocument/2006/relationships/image" Target="media/image69.jpeg"/><Relationship Id="rId335" Type="http://schemas.openxmlformats.org/officeDocument/2006/relationships/image" Target="media/image192.png"/><Relationship Id="rId377" Type="http://schemas.openxmlformats.org/officeDocument/2006/relationships/image" Target="media/image233.png"/><Relationship Id="rId5" Type="http://schemas.openxmlformats.org/officeDocument/2006/relationships/webSettings" Target="webSettings.xml"/><Relationship Id="rId181" Type="http://schemas.openxmlformats.org/officeDocument/2006/relationships/image" Target="media/image97.jpg"/><Relationship Id="rId237" Type="http://schemas.openxmlformats.org/officeDocument/2006/relationships/image" Target="media/image125.jpg"/><Relationship Id="rId402" Type="http://schemas.openxmlformats.org/officeDocument/2006/relationships/image" Target="media/image258.jpg"/><Relationship Id="rId279" Type="http://schemas.openxmlformats.org/officeDocument/2006/relationships/image" Target="media/image149.jpg"/><Relationship Id="rId43" Type="http://schemas.openxmlformats.org/officeDocument/2006/relationships/image" Target="media/image25.jpg"/><Relationship Id="rId139" Type="http://schemas.openxmlformats.org/officeDocument/2006/relationships/image" Target="media/image76.jpg"/><Relationship Id="rId290" Type="http://schemas.openxmlformats.org/officeDocument/2006/relationships/image" Target="media/image283.jpeg"/><Relationship Id="rId304" Type="http://schemas.openxmlformats.org/officeDocument/2006/relationships/image" Target="media/image161.jpg"/><Relationship Id="rId346" Type="http://schemas.openxmlformats.org/officeDocument/2006/relationships/image" Target="media/image203.png"/><Relationship Id="rId388" Type="http://schemas.openxmlformats.org/officeDocument/2006/relationships/image" Target="media/image244.png"/><Relationship Id="rId85" Type="http://schemas.openxmlformats.org/officeDocument/2006/relationships/image" Target="media/image47.jpg"/><Relationship Id="rId150" Type="http://schemas.openxmlformats.org/officeDocument/2006/relationships/image" Target="media/image81.jpg"/><Relationship Id="rId192" Type="http://schemas.openxmlformats.org/officeDocument/2006/relationships/image" Target="media/image102.jpg"/><Relationship Id="rId206" Type="http://schemas.openxmlformats.org/officeDocument/2006/relationships/image" Target="media/image199.jpeg"/><Relationship Id="rId248" Type="http://schemas.openxmlformats.org/officeDocument/2006/relationships/image" Target="media/image241.jpeg"/><Relationship Id="rId12" Type="http://schemas.openxmlformats.org/officeDocument/2006/relationships/image" Target="media/image5.png"/><Relationship Id="rId108" Type="http://schemas.openxmlformats.org/officeDocument/2006/relationships/image" Target="media/image57.jpg"/><Relationship Id="rId315" Type="http://schemas.openxmlformats.org/officeDocument/2006/relationships/image" Target="media/image172.png"/><Relationship Id="rId357" Type="http://schemas.openxmlformats.org/officeDocument/2006/relationships/image" Target="media/image214.png"/><Relationship Id="rId54" Type="http://schemas.openxmlformats.org/officeDocument/2006/relationships/image" Target="media/image31.jpg"/><Relationship Id="rId96" Type="http://schemas.openxmlformats.org/officeDocument/2006/relationships/image" Target="media/image89.jpeg"/><Relationship Id="rId161" Type="http://schemas.openxmlformats.org/officeDocument/2006/relationships/image" Target="media/image154.jpeg"/><Relationship Id="rId217" Type="http://schemas.openxmlformats.org/officeDocument/2006/relationships/image" Target="media/image115.jpg"/><Relationship Id="rId399" Type="http://schemas.openxmlformats.org/officeDocument/2006/relationships/image" Target="media/image255.jpg"/><Relationship Id="rId259" Type="http://schemas.openxmlformats.org/officeDocument/2006/relationships/image" Target="media/image252.jpeg"/><Relationship Id="rId23" Type="http://schemas.openxmlformats.org/officeDocument/2006/relationships/image" Target="media/image16.jpeg"/><Relationship Id="rId119" Type="http://schemas.openxmlformats.org/officeDocument/2006/relationships/image" Target="media/image112.jpeg"/><Relationship Id="rId270" Type="http://schemas.openxmlformats.org/officeDocument/2006/relationships/image" Target="media/image263.jpeg"/><Relationship Id="rId326" Type="http://schemas.openxmlformats.org/officeDocument/2006/relationships/image" Target="media/image183.png"/><Relationship Id="rId65" Type="http://schemas.openxmlformats.org/officeDocument/2006/relationships/image" Target="media/image37.jpg"/><Relationship Id="rId130" Type="http://schemas.openxmlformats.org/officeDocument/2006/relationships/image" Target="media/image71.jpg"/><Relationship Id="rId368" Type="http://schemas.openxmlformats.org/officeDocument/2006/relationships/image" Target="media/image224.png"/><Relationship Id="rId172" Type="http://schemas.openxmlformats.org/officeDocument/2006/relationships/image" Target="media/image165.jpeg"/><Relationship Id="rId228" Type="http://schemas.openxmlformats.org/officeDocument/2006/relationships/image" Target="media/image120.jpg"/><Relationship Id="rId281" Type="http://schemas.openxmlformats.org/officeDocument/2006/relationships/image" Target="media/image274.jpeg"/><Relationship Id="rId337" Type="http://schemas.openxmlformats.org/officeDocument/2006/relationships/image" Target="media/image194.png"/><Relationship Id="rId34" Type="http://schemas.openxmlformats.org/officeDocument/2006/relationships/image" Target="media/image21.jpg"/><Relationship Id="rId76" Type="http://schemas.openxmlformats.org/officeDocument/2006/relationships/image" Target="media/image43.jpg"/><Relationship Id="rId141" Type="http://schemas.openxmlformats.org/officeDocument/2006/relationships/image" Target="media/image134.jpeg"/><Relationship Id="rId379" Type="http://schemas.openxmlformats.org/officeDocument/2006/relationships/image" Target="media/image235.png"/><Relationship Id="rId7" Type="http://schemas.openxmlformats.org/officeDocument/2006/relationships/endnotes" Target="endnotes.xml"/><Relationship Id="rId183" Type="http://schemas.openxmlformats.org/officeDocument/2006/relationships/image" Target="media/image99.jpg"/><Relationship Id="rId239" Type="http://schemas.openxmlformats.org/officeDocument/2006/relationships/image" Target="media/image127.jpg"/><Relationship Id="rId390" Type="http://schemas.openxmlformats.org/officeDocument/2006/relationships/image" Target="media/image246.png"/><Relationship Id="rId404" Type="http://schemas.openxmlformats.org/officeDocument/2006/relationships/theme" Target="theme/theme1.xml"/><Relationship Id="rId250" Type="http://schemas.openxmlformats.org/officeDocument/2006/relationships/image" Target="media/image132.jpg"/><Relationship Id="rId292" Type="http://schemas.openxmlformats.org/officeDocument/2006/relationships/image" Target="media/image155.jpg"/><Relationship Id="rId306" Type="http://schemas.openxmlformats.org/officeDocument/2006/relationships/image" Target="media/image163.png"/><Relationship Id="rId45" Type="http://schemas.openxmlformats.org/officeDocument/2006/relationships/image" Target="media/image27.jpg"/><Relationship Id="rId87" Type="http://schemas.openxmlformats.org/officeDocument/2006/relationships/image" Target="media/image80.jpeg"/><Relationship Id="rId110" Type="http://schemas.openxmlformats.org/officeDocument/2006/relationships/image" Target="media/image103.jpeg"/><Relationship Id="rId348" Type="http://schemas.openxmlformats.org/officeDocument/2006/relationships/image" Target="media/image205.png"/><Relationship Id="rId152" Type="http://schemas.openxmlformats.org/officeDocument/2006/relationships/image" Target="media/image145.jpeg"/><Relationship Id="rId194" Type="http://schemas.openxmlformats.org/officeDocument/2006/relationships/image" Target="media/image187.jpeg"/><Relationship Id="rId208" Type="http://schemas.openxmlformats.org/officeDocument/2006/relationships/image" Target="media/image110.jpg"/><Relationship Id="rId261" Type="http://schemas.openxmlformats.org/officeDocument/2006/relationships/image" Target="media/image139.jpg"/><Relationship Id="rId14" Type="http://schemas.openxmlformats.org/officeDocument/2006/relationships/image" Target="media/image7.jpeg"/><Relationship Id="rId56" Type="http://schemas.openxmlformats.org/officeDocument/2006/relationships/image" Target="media/image33.jpg"/><Relationship Id="rId317" Type="http://schemas.openxmlformats.org/officeDocument/2006/relationships/image" Target="media/image174.png"/><Relationship Id="rId359" Type="http://schemas.openxmlformats.org/officeDocument/2006/relationships/image" Target="media/image211.jpg"/><Relationship Id="rId98" Type="http://schemas.openxmlformats.org/officeDocument/2006/relationships/image" Target="media/image91.jpeg"/><Relationship Id="rId121" Type="http://schemas.openxmlformats.org/officeDocument/2006/relationships/image" Target="media/image64.jpg"/><Relationship Id="rId163" Type="http://schemas.openxmlformats.org/officeDocument/2006/relationships/image" Target="media/image88.jpg"/><Relationship Id="rId219" Type="http://schemas.openxmlformats.org/officeDocument/2006/relationships/image" Target="media/image212.jpeg"/><Relationship Id="rId370" Type="http://schemas.openxmlformats.org/officeDocument/2006/relationships/image" Target="media/image226.png"/><Relationship Id="rId230" Type="http://schemas.openxmlformats.org/officeDocument/2006/relationships/image" Target="media/image223.jpeg"/><Relationship Id="rId25" Type="http://schemas.openxmlformats.org/officeDocument/2006/relationships/image" Target="media/image18.jpeg"/><Relationship Id="rId67" Type="http://schemas.openxmlformats.org/officeDocument/2006/relationships/image" Target="media/image60.jpeg"/><Relationship Id="rId272" Type="http://schemas.openxmlformats.org/officeDocument/2006/relationships/image" Target="media/image146.jpg"/><Relationship Id="rId328" Type="http://schemas.openxmlformats.org/officeDocument/2006/relationships/image" Target="media/image185.png"/><Relationship Id="rId132" Type="http://schemas.openxmlformats.org/officeDocument/2006/relationships/image" Target="media/image125.jpeg"/><Relationship Id="rId174" Type="http://schemas.openxmlformats.org/officeDocument/2006/relationships/image" Target="media/image93.jpg"/><Relationship Id="rId381" Type="http://schemas.openxmlformats.org/officeDocument/2006/relationships/image" Target="media/image237.png"/><Relationship Id="rId241" Type="http://schemas.openxmlformats.org/officeDocument/2006/relationships/image" Target="media/image234.jpeg"/><Relationship Id="rId36" Type="http://schemas.openxmlformats.org/officeDocument/2006/relationships/image" Target="media/image23.jpg"/><Relationship Id="rId283" Type="http://schemas.openxmlformats.org/officeDocument/2006/relationships/image" Target="media/image151.jpg"/><Relationship Id="rId339" Type="http://schemas.openxmlformats.org/officeDocument/2006/relationships/image" Target="media/image196.png"/><Relationship Id="rId78" Type="http://schemas.openxmlformats.org/officeDocument/2006/relationships/image" Target="media/image71.jpeg"/><Relationship Id="rId101" Type="http://schemas.openxmlformats.org/officeDocument/2006/relationships/image" Target="media/image54.jpg"/><Relationship Id="rId143" Type="http://schemas.openxmlformats.org/officeDocument/2006/relationships/image" Target="media/image78.jpg"/><Relationship Id="rId185" Type="http://schemas.openxmlformats.org/officeDocument/2006/relationships/image" Target="media/image101.jpg"/><Relationship Id="rId350" Type="http://schemas.openxmlformats.org/officeDocument/2006/relationships/image" Target="media/image207.png"/><Relationship Id="rId9" Type="http://schemas.openxmlformats.org/officeDocument/2006/relationships/image" Target="media/image2.jpg"/><Relationship Id="rId210" Type="http://schemas.openxmlformats.org/officeDocument/2006/relationships/image" Target="media/image203.jpeg"/><Relationship Id="rId392" Type="http://schemas.openxmlformats.org/officeDocument/2006/relationships/image" Target="media/image248.jpg"/><Relationship Id="rId252" Type="http://schemas.openxmlformats.org/officeDocument/2006/relationships/image" Target="media/image245.jpeg"/><Relationship Id="rId294" Type="http://schemas.openxmlformats.org/officeDocument/2006/relationships/image" Target="media/image286.jpeg"/><Relationship Id="rId308" Type="http://schemas.openxmlformats.org/officeDocument/2006/relationships/image" Target="media/image165.png"/><Relationship Id="rId47" Type="http://schemas.openxmlformats.org/officeDocument/2006/relationships/image" Target="media/image40.jpeg"/><Relationship Id="rId89" Type="http://schemas.openxmlformats.org/officeDocument/2006/relationships/image" Target="media/image82.jpeg"/><Relationship Id="rId112" Type="http://schemas.openxmlformats.org/officeDocument/2006/relationships/image" Target="media/image59.jpg"/><Relationship Id="rId154" Type="http://schemas.openxmlformats.org/officeDocument/2006/relationships/image" Target="media/image83.jpg"/><Relationship Id="rId361" Type="http://schemas.openxmlformats.org/officeDocument/2006/relationships/image" Target="media/image217.png"/><Relationship Id="rId196" Type="http://schemas.openxmlformats.org/officeDocument/2006/relationships/image" Target="media/image104.jpg"/><Relationship Id="rId16" Type="http://schemas.openxmlformats.org/officeDocument/2006/relationships/image" Target="media/image9.jpeg"/><Relationship Id="rId221" Type="http://schemas.openxmlformats.org/officeDocument/2006/relationships/image" Target="media/image117.jpg"/><Relationship Id="rId263" Type="http://schemas.openxmlformats.org/officeDocument/2006/relationships/image" Target="media/image141.jpg"/><Relationship Id="rId319" Type="http://schemas.openxmlformats.org/officeDocument/2006/relationships/image" Target="media/image176.png"/><Relationship Id="rId58" Type="http://schemas.openxmlformats.org/officeDocument/2006/relationships/image" Target="media/image51.jpeg"/><Relationship Id="rId123" Type="http://schemas.openxmlformats.org/officeDocument/2006/relationships/image" Target="media/image116.jpeg"/><Relationship Id="rId330" Type="http://schemas.openxmlformats.org/officeDocument/2006/relationships/image" Target="media/image187.png"/><Relationship Id="rId90" Type="http://schemas.openxmlformats.org/officeDocument/2006/relationships/image" Target="media/image83.jpeg"/><Relationship Id="rId165" Type="http://schemas.openxmlformats.org/officeDocument/2006/relationships/image" Target="media/image158.jpeg"/><Relationship Id="rId186" Type="http://schemas.openxmlformats.org/officeDocument/2006/relationships/image" Target="media/image179.jpeg"/><Relationship Id="rId351" Type="http://schemas.openxmlformats.org/officeDocument/2006/relationships/image" Target="media/image208.png"/><Relationship Id="rId372" Type="http://schemas.openxmlformats.org/officeDocument/2006/relationships/image" Target="media/image228.png"/><Relationship Id="rId393" Type="http://schemas.openxmlformats.org/officeDocument/2006/relationships/image" Target="media/image249.jpg"/><Relationship Id="rId211" Type="http://schemas.openxmlformats.org/officeDocument/2006/relationships/image" Target="media/image204.jpeg"/><Relationship Id="rId232" Type="http://schemas.openxmlformats.org/officeDocument/2006/relationships/image" Target="media/image122.jpg"/><Relationship Id="rId253" Type="http://schemas.openxmlformats.org/officeDocument/2006/relationships/image" Target="media/image246.jpeg"/><Relationship Id="rId274" Type="http://schemas.openxmlformats.org/officeDocument/2006/relationships/image" Target="media/image267.jpeg"/><Relationship Id="rId295" Type="http://schemas.openxmlformats.org/officeDocument/2006/relationships/image" Target="media/image287.jpeg"/><Relationship Id="rId309" Type="http://schemas.openxmlformats.org/officeDocument/2006/relationships/image" Target="media/image166.png"/><Relationship Id="rId27" Type="http://schemas.openxmlformats.org/officeDocument/2006/relationships/image" Target="media/image17.jpg"/><Relationship Id="rId48" Type="http://schemas.openxmlformats.org/officeDocument/2006/relationships/image" Target="media/image41.jpeg"/><Relationship Id="rId69" Type="http://schemas.openxmlformats.org/officeDocument/2006/relationships/image" Target="media/image62.jpeg"/><Relationship Id="rId113" Type="http://schemas.openxmlformats.org/officeDocument/2006/relationships/image" Target="media/image60.jpg"/><Relationship Id="rId134" Type="http://schemas.openxmlformats.org/officeDocument/2006/relationships/image" Target="media/image73.jpg"/><Relationship Id="rId320" Type="http://schemas.openxmlformats.org/officeDocument/2006/relationships/image" Target="media/image177.png"/><Relationship Id="rId80" Type="http://schemas.openxmlformats.org/officeDocument/2006/relationships/image" Target="media/image73.jpeg"/><Relationship Id="rId155" Type="http://schemas.openxmlformats.org/officeDocument/2006/relationships/image" Target="media/image84.jpg"/><Relationship Id="rId176" Type="http://schemas.openxmlformats.org/officeDocument/2006/relationships/image" Target="media/image95.jpg"/><Relationship Id="rId197" Type="http://schemas.openxmlformats.org/officeDocument/2006/relationships/image" Target="media/image105.jpg"/><Relationship Id="rId341" Type="http://schemas.openxmlformats.org/officeDocument/2006/relationships/image" Target="media/image198.png"/><Relationship Id="rId362" Type="http://schemas.openxmlformats.org/officeDocument/2006/relationships/image" Target="media/image218.png"/><Relationship Id="rId383" Type="http://schemas.openxmlformats.org/officeDocument/2006/relationships/image" Target="media/image239.png"/><Relationship Id="rId201" Type="http://schemas.openxmlformats.org/officeDocument/2006/relationships/image" Target="media/image107.jpg"/><Relationship Id="rId222" Type="http://schemas.openxmlformats.org/officeDocument/2006/relationships/image" Target="media/image215.jpeg"/><Relationship Id="rId243" Type="http://schemas.openxmlformats.org/officeDocument/2006/relationships/image" Target="media/image129.jpg"/><Relationship Id="rId264" Type="http://schemas.openxmlformats.org/officeDocument/2006/relationships/image" Target="media/image142.jpg"/><Relationship Id="rId285" Type="http://schemas.openxmlformats.org/officeDocument/2006/relationships/image" Target="media/image278.jpeg"/><Relationship Id="rId17" Type="http://schemas.openxmlformats.org/officeDocument/2006/relationships/image" Target="media/image10.png"/><Relationship Id="rId38" Type="http://schemas.openxmlformats.org/officeDocument/2006/relationships/image" Target="media/image31.jpeg"/><Relationship Id="rId59" Type="http://schemas.openxmlformats.org/officeDocument/2006/relationships/image" Target="media/image52.jpeg"/><Relationship Id="rId103" Type="http://schemas.openxmlformats.org/officeDocument/2006/relationships/image" Target="media/image56.jpg"/><Relationship Id="rId124" Type="http://schemas.openxmlformats.org/officeDocument/2006/relationships/image" Target="media/image65.jpg"/><Relationship Id="rId310" Type="http://schemas.openxmlformats.org/officeDocument/2006/relationships/image" Target="media/image167.png"/><Relationship Id="rId70" Type="http://schemas.openxmlformats.org/officeDocument/2006/relationships/image" Target="media/image63.jpeg"/><Relationship Id="rId91" Type="http://schemas.openxmlformats.org/officeDocument/2006/relationships/image" Target="media/image84.jpeg"/><Relationship Id="rId145" Type="http://schemas.openxmlformats.org/officeDocument/2006/relationships/image" Target="media/image138.jpeg"/><Relationship Id="rId166" Type="http://schemas.openxmlformats.org/officeDocument/2006/relationships/image" Target="media/image89.jpg"/><Relationship Id="rId187" Type="http://schemas.openxmlformats.org/officeDocument/2006/relationships/image" Target="media/image180.jpeg"/><Relationship Id="rId331" Type="http://schemas.openxmlformats.org/officeDocument/2006/relationships/image" Target="media/image188.png"/><Relationship Id="rId352" Type="http://schemas.openxmlformats.org/officeDocument/2006/relationships/image" Target="media/image209.png"/><Relationship Id="rId373" Type="http://schemas.openxmlformats.org/officeDocument/2006/relationships/image" Target="media/image229.png"/><Relationship Id="rId394" Type="http://schemas.openxmlformats.org/officeDocument/2006/relationships/image" Target="media/image250.jpg"/><Relationship Id="rId1" Type="http://schemas.openxmlformats.org/officeDocument/2006/relationships/customXml" Target="../customXml/item1.xml"/><Relationship Id="rId212" Type="http://schemas.openxmlformats.org/officeDocument/2006/relationships/image" Target="media/image112.jpg"/><Relationship Id="rId233" Type="http://schemas.openxmlformats.org/officeDocument/2006/relationships/image" Target="media/image123.jpg"/><Relationship Id="rId254" Type="http://schemas.openxmlformats.org/officeDocument/2006/relationships/image" Target="media/image134.jpg"/><Relationship Id="rId28" Type="http://schemas.openxmlformats.org/officeDocument/2006/relationships/image" Target="media/image18.jpg"/><Relationship Id="rId49" Type="http://schemas.openxmlformats.org/officeDocument/2006/relationships/image" Target="media/image42.jpeg"/><Relationship Id="rId114" Type="http://schemas.openxmlformats.org/officeDocument/2006/relationships/image" Target="media/image107.jpeg"/><Relationship Id="rId275" Type="http://schemas.openxmlformats.org/officeDocument/2006/relationships/image" Target="media/image147.jpg"/><Relationship Id="rId296" Type="http://schemas.openxmlformats.org/officeDocument/2006/relationships/image" Target="media/image157.jpg"/><Relationship Id="rId300" Type="http://schemas.openxmlformats.org/officeDocument/2006/relationships/image" Target="media/image159.jpg"/><Relationship Id="rId60" Type="http://schemas.openxmlformats.org/officeDocument/2006/relationships/image" Target="media/image53.jpeg"/><Relationship Id="rId81" Type="http://schemas.openxmlformats.org/officeDocument/2006/relationships/image" Target="media/image74.jpeg"/><Relationship Id="rId135" Type="http://schemas.openxmlformats.org/officeDocument/2006/relationships/image" Target="media/image74.jpg"/><Relationship Id="rId156" Type="http://schemas.openxmlformats.org/officeDocument/2006/relationships/image" Target="media/image149.jpeg"/><Relationship Id="rId177" Type="http://schemas.openxmlformats.org/officeDocument/2006/relationships/image" Target="media/image170.jpeg"/><Relationship Id="rId198" Type="http://schemas.openxmlformats.org/officeDocument/2006/relationships/image" Target="media/image191.jpeg"/><Relationship Id="rId321" Type="http://schemas.openxmlformats.org/officeDocument/2006/relationships/image" Target="media/image178.png"/><Relationship Id="rId342" Type="http://schemas.openxmlformats.org/officeDocument/2006/relationships/image" Target="media/image199.png"/><Relationship Id="rId363" Type="http://schemas.openxmlformats.org/officeDocument/2006/relationships/image" Target="media/image219.png"/><Relationship Id="rId384" Type="http://schemas.openxmlformats.org/officeDocument/2006/relationships/image" Target="media/image240.png"/><Relationship Id="rId202" Type="http://schemas.openxmlformats.org/officeDocument/2006/relationships/image" Target="media/image195.jpeg"/><Relationship Id="rId223" Type="http://schemas.openxmlformats.org/officeDocument/2006/relationships/image" Target="media/image216.jpeg"/><Relationship Id="rId244" Type="http://schemas.openxmlformats.org/officeDocument/2006/relationships/image" Target="media/image237.jpeg"/><Relationship Id="rId18" Type="http://schemas.openxmlformats.org/officeDocument/2006/relationships/image" Target="media/image11.png"/><Relationship Id="rId39" Type="http://schemas.openxmlformats.org/officeDocument/2006/relationships/image" Target="media/image32.jpeg"/><Relationship Id="rId265" Type="http://schemas.openxmlformats.org/officeDocument/2006/relationships/image" Target="media/image258.jpeg"/><Relationship Id="rId286" Type="http://schemas.openxmlformats.org/officeDocument/2006/relationships/image" Target="media/image279.jpeg"/><Relationship Id="rId50" Type="http://schemas.openxmlformats.org/officeDocument/2006/relationships/image" Target="media/image43.jpeg"/><Relationship Id="rId104" Type="http://schemas.openxmlformats.org/officeDocument/2006/relationships/image" Target="media/image97.jpeg"/><Relationship Id="rId125" Type="http://schemas.openxmlformats.org/officeDocument/2006/relationships/image" Target="media/image66.jpg"/><Relationship Id="rId146" Type="http://schemas.openxmlformats.org/officeDocument/2006/relationships/image" Target="media/image79.jpg"/><Relationship Id="rId167" Type="http://schemas.openxmlformats.org/officeDocument/2006/relationships/image" Target="media/image90.jpg"/><Relationship Id="rId188" Type="http://schemas.openxmlformats.org/officeDocument/2006/relationships/image" Target="media/image181.jpeg"/><Relationship Id="rId311" Type="http://schemas.openxmlformats.org/officeDocument/2006/relationships/image" Target="media/image168.png"/><Relationship Id="rId332" Type="http://schemas.openxmlformats.org/officeDocument/2006/relationships/image" Target="media/image189.png"/><Relationship Id="rId353" Type="http://schemas.openxmlformats.org/officeDocument/2006/relationships/image" Target="media/image210.png"/><Relationship Id="rId374" Type="http://schemas.openxmlformats.org/officeDocument/2006/relationships/image" Target="media/image230.png"/><Relationship Id="rId395" Type="http://schemas.openxmlformats.org/officeDocument/2006/relationships/image" Target="media/image251.jpg"/><Relationship Id="rId71" Type="http://schemas.openxmlformats.org/officeDocument/2006/relationships/image" Target="media/image64.jpeg"/><Relationship Id="rId92" Type="http://schemas.openxmlformats.org/officeDocument/2006/relationships/image" Target="media/image49.jpg"/><Relationship Id="rId213" Type="http://schemas.openxmlformats.org/officeDocument/2006/relationships/image" Target="media/image113.jpg"/><Relationship Id="rId234" Type="http://schemas.openxmlformats.org/officeDocument/2006/relationships/image" Target="media/image227.jpeg"/><Relationship Id="rId2" Type="http://schemas.openxmlformats.org/officeDocument/2006/relationships/numbering" Target="numbering.xml"/><Relationship Id="rId29" Type="http://schemas.openxmlformats.org/officeDocument/2006/relationships/image" Target="media/image22.jpeg"/><Relationship Id="rId255" Type="http://schemas.openxmlformats.org/officeDocument/2006/relationships/image" Target="media/image135.jpg"/><Relationship Id="rId276" Type="http://schemas.openxmlformats.org/officeDocument/2006/relationships/image" Target="media/image148.jpg"/><Relationship Id="rId297" Type="http://schemas.openxmlformats.org/officeDocument/2006/relationships/image" Target="media/image158.jpg"/><Relationship Id="rId40" Type="http://schemas.openxmlformats.org/officeDocument/2006/relationships/image" Target="media/image33.jpeg"/><Relationship Id="rId115" Type="http://schemas.openxmlformats.org/officeDocument/2006/relationships/image" Target="media/image108.jpeg"/><Relationship Id="rId136" Type="http://schemas.openxmlformats.org/officeDocument/2006/relationships/image" Target="media/image129.jpeg"/><Relationship Id="rId157" Type="http://schemas.openxmlformats.org/officeDocument/2006/relationships/image" Target="media/image150.jpeg"/><Relationship Id="rId178" Type="http://schemas.openxmlformats.org/officeDocument/2006/relationships/image" Target="media/image171.jpeg"/><Relationship Id="rId301" Type="http://schemas.openxmlformats.org/officeDocument/2006/relationships/image" Target="media/image160.jpg"/><Relationship Id="rId322" Type="http://schemas.openxmlformats.org/officeDocument/2006/relationships/image" Target="media/image179.png"/><Relationship Id="rId343" Type="http://schemas.openxmlformats.org/officeDocument/2006/relationships/image" Target="media/image200.png"/><Relationship Id="rId364" Type="http://schemas.openxmlformats.org/officeDocument/2006/relationships/image" Target="media/image220.png"/><Relationship Id="rId61" Type="http://schemas.openxmlformats.org/officeDocument/2006/relationships/image" Target="media/image54.jpeg"/><Relationship Id="rId82" Type="http://schemas.openxmlformats.org/officeDocument/2006/relationships/image" Target="media/image44.jpg"/><Relationship Id="rId199" Type="http://schemas.openxmlformats.org/officeDocument/2006/relationships/image" Target="media/image192.jpeg"/><Relationship Id="rId203" Type="http://schemas.openxmlformats.org/officeDocument/2006/relationships/image" Target="media/image196.jpeg"/><Relationship Id="rId385" Type="http://schemas.openxmlformats.org/officeDocument/2006/relationships/image" Target="media/image241.png"/><Relationship Id="rId19" Type="http://schemas.openxmlformats.org/officeDocument/2006/relationships/image" Target="media/image12.png"/><Relationship Id="rId224" Type="http://schemas.openxmlformats.org/officeDocument/2006/relationships/image" Target="media/image118.jpg"/><Relationship Id="rId245" Type="http://schemas.openxmlformats.org/officeDocument/2006/relationships/image" Target="media/image238.jpeg"/><Relationship Id="rId266" Type="http://schemas.openxmlformats.org/officeDocument/2006/relationships/image" Target="media/image259.jpeg"/><Relationship Id="rId287" Type="http://schemas.openxmlformats.org/officeDocument/2006/relationships/image" Target="media/image153.jpg"/><Relationship Id="rId30" Type="http://schemas.openxmlformats.org/officeDocument/2006/relationships/image" Target="media/image23.jpeg"/><Relationship Id="rId105" Type="http://schemas.openxmlformats.org/officeDocument/2006/relationships/image" Target="media/image98.jpeg"/><Relationship Id="rId126" Type="http://schemas.openxmlformats.org/officeDocument/2006/relationships/image" Target="media/image67.png"/><Relationship Id="rId147" Type="http://schemas.openxmlformats.org/officeDocument/2006/relationships/image" Target="media/image80.jpg"/><Relationship Id="rId168" Type="http://schemas.openxmlformats.org/officeDocument/2006/relationships/image" Target="media/image161.jpeg"/><Relationship Id="rId312" Type="http://schemas.openxmlformats.org/officeDocument/2006/relationships/image" Target="media/image169.png"/><Relationship Id="rId333" Type="http://schemas.openxmlformats.org/officeDocument/2006/relationships/image" Target="media/image190.png"/><Relationship Id="rId354" Type="http://schemas.openxmlformats.org/officeDocument/2006/relationships/image" Target="media/image211.png"/><Relationship Id="rId51" Type="http://schemas.openxmlformats.org/officeDocument/2006/relationships/image" Target="media/image44.jpeg"/><Relationship Id="rId72" Type="http://schemas.openxmlformats.org/officeDocument/2006/relationships/image" Target="media/image39.jpg"/><Relationship Id="rId93" Type="http://schemas.openxmlformats.org/officeDocument/2006/relationships/image" Target="media/image50.jpg"/><Relationship Id="rId189" Type="http://schemas.openxmlformats.org/officeDocument/2006/relationships/image" Target="media/image182.jpeg"/><Relationship Id="rId375" Type="http://schemas.openxmlformats.org/officeDocument/2006/relationships/image" Target="media/image231.png"/><Relationship Id="rId396" Type="http://schemas.openxmlformats.org/officeDocument/2006/relationships/image" Target="media/image252.jpg"/><Relationship Id="rId3" Type="http://schemas.openxmlformats.org/officeDocument/2006/relationships/styles" Target="styles.xml"/><Relationship Id="rId214" Type="http://schemas.openxmlformats.org/officeDocument/2006/relationships/image" Target="media/image207.jpeg"/><Relationship Id="rId235" Type="http://schemas.openxmlformats.org/officeDocument/2006/relationships/image" Target="media/image228.jpeg"/><Relationship Id="rId256" Type="http://schemas.openxmlformats.org/officeDocument/2006/relationships/image" Target="media/image136.jpg"/><Relationship Id="rId277" Type="http://schemas.openxmlformats.org/officeDocument/2006/relationships/image" Target="media/image270.jpeg"/><Relationship Id="rId298" Type="http://schemas.openxmlformats.org/officeDocument/2006/relationships/image" Target="media/image290.jpeg"/><Relationship Id="rId400" Type="http://schemas.openxmlformats.org/officeDocument/2006/relationships/image" Target="media/image256.jpg"/><Relationship Id="rId116" Type="http://schemas.openxmlformats.org/officeDocument/2006/relationships/image" Target="media/image61.jpg"/><Relationship Id="rId137" Type="http://schemas.openxmlformats.org/officeDocument/2006/relationships/image" Target="media/image130.jpeg"/><Relationship Id="rId158" Type="http://schemas.openxmlformats.org/officeDocument/2006/relationships/image" Target="media/image85.jpg"/><Relationship Id="rId302" Type="http://schemas.openxmlformats.org/officeDocument/2006/relationships/image" Target="media/image294.jpeg"/><Relationship Id="rId323" Type="http://schemas.openxmlformats.org/officeDocument/2006/relationships/image" Target="media/image180.png"/><Relationship Id="rId344" Type="http://schemas.openxmlformats.org/officeDocument/2006/relationships/image" Target="media/image201.png"/><Relationship Id="rId20" Type="http://schemas.openxmlformats.org/officeDocument/2006/relationships/image" Target="media/image13.jpg"/><Relationship Id="rId41" Type="http://schemas.openxmlformats.org/officeDocument/2006/relationships/image" Target="media/image34.jpeg"/><Relationship Id="rId62" Type="http://schemas.openxmlformats.org/officeDocument/2006/relationships/image" Target="media/image34.jpg"/><Relationship Id="rId83" Type="http://schemas.openxmlformats.org/officeDocument/2006/relationships/image" Target="media/image45.jpg"/><Relationship Id="rId179" Type="http://schemas.openxmlformats.org/officeDocument/2006/relationships/image" Target="media/image172.jpeg"/><Relationship Id="rId365" Type="http://schemas.openxmlformats.org/officeDocument/2006/relationships/image" Target="media/image221.png"/><Relationship Id="rId386" Type="http://schemas.openxmlformats.org/officeDocument/2006/relationships/image" Target="media/image242.png"/><Relationship Id="rId190" Type="http://schemas.openxmlformats.org/officeDocument/2006/relationships/image" Target="media/image183.jpeg"/><Relationship Id="rId204" Type="http://schemas.openxmlformats.org/officeDocument/2006/relationships/image" Target="media/image108.jpg"/><Relationship Id="rId225" Type="http://schemas.openxmlformats.org/officeDocument/2006/relationships/image" Target="media/image119.jpg"/><Relationship Id="rId246" Type="http://schemas.openxmlformats.org/officeDocument/2006/relationships/image" Target="media/image130.jpg"/><Relationship Id="rId267" Type="http://schemas.openxmlformats.org/officeDocument/2006/relationships/image" Target="media/image143.jpg"/><Relationship Id="rId288" Type="http://schemas.openxmlformats.org/officeDocument/2006/relationships/image" Target="media/image154.jpg"/><Relationship Id="rId106" Type="http://schemas.openxmlformats.org/officeDocument/2006/relationships/image" Target="media/image99.jpeg"/><Relationship Id="rId127" Type="http://schemas.openxmlformats.org/officeDocument/2006/relationships/image" Target="media/image68.jpeg"/><Relationship Id="rId313" Type="http://schemas.openxmlformats.org/officeDocument/2006/relationships/image" Target="media/image170.png"/><Relationship Id="rId10" Type="http://schemas.openxmlformats.org/officeDocument/2006/relationships/image" Target="media/image3.jpg"/><Relationship Id="rId31" Type="http://schemas.openxmlformats.org/officeDocument/2006/relationships/image" Target="media/image24.jpeg"/><Relationship Id="rId52" Type="http://schemas.openxmlformats.org/officeDocument/2006/relationships/image" Target="media/image29.jpg"/><Relationship Id="rId73" Type="http://schemas.openxmlformats.org/officeDocument/2006/relationships/image" Target="media/image40.jpg"/><Relationship Id="rId94" Type="http://schemas.openxmlformats.org/officeDocument/2006/relationships/image" Target="media/image51.jpg"/><Relationship Id="rId148" Type="http://schemas.openxmlformats.org/officeDocument/2006/relationships/image" Target="media/image141.jpeg"/><Relationship Id="rId169" Type="http://schemas.openxmlformats.org/officeDocument/2006/relationships/image" Target="media/image162.jpeg"/><Relationship Id="rId334" Type="http://schemas.openxmlformats.org/officeDocument/2006/relationships/image" Target="media/image191.png"/><Relationship Id="rId355" Type="http://schemas.openxmlformats.org/officeDocument/2006/relationships/image" Target="media/image212.png"/><Relationship Id="rId376" Type="http://schemas.openxmlformats.org/officeDocument/2006/relationships/image" Target="media/image232.png"/><Relationship Id="rId397" Type="http://schemas.openxmlformats.org/officeDocument/2006/relationships/image" Target="media/image253.jpg"/><Relationship Id="rId4" Type="http://schemas.openxmlformats.org/officeDocument/2006/relationships/settings" Target="settings.xml"/><Relationship Id="rId180" Type="http://schemas.openxmlformats.org/officeDocument/2006/relationships/image" Target="media/image96.jpg"/><Relationship Id="rId215" Type="http://schemas.openxmlformats.org/officeDocument/2006/relationships/image" Target="media/image208.jpeg"/><Relationship Id="rId236" Type="http://schemas.openxmlformats.org/officeDocument/2006/relationships/image" Target="media/image124.jpg"/><Relationship Id="rId257" Type="http://schemas.openxmlformats.org/officeDocument/2006/relationships/image" Target="media/image137.jpg"/><Relationship Id="rId278" Type="http://schemas.openxmlformats.org/officeDocument/2006/relationships/image" Target="media/image271.jpeg"/><Relationship Id="rId401" Type="http://schemas.openxmlformats.org/officeDocument/2006/relationships/image" Target="media/image257.png"/><Relationship Id="rId303" Type="http://schemas.openxmlformats.org/officeDocument/2006/relationships/image" Target="media/image295.jpeg"/><Relationship Id="rId42" Type="http://schemas.openxmlformats.org/officeDocument/2006/relationships/image" Target="media/image24.jpg"/><Relationship Id="rId84" Type="http://schemas.openxmlformats.org/officeDocument/2006/relationships/image" Target="media/image46.jpg"/><Relationship Id="rId138" Type="http://schemas.openxmlformats.org/officeDocument/2006/relationships/image" Target="media/image75.jpg"/><Relationship Id="rId345" Type="http://schemas.openxmlformats.org/officeDocument/2006/relationships/image" Target="media/image202.png"/><Relationship Id="rId387" Type="http://schemas.openxmlformats.org/officeDocument/2006/relationships/image" Target="media/image243.png"/><Relationship Id="rId191" Type="http://schemas.openxmlformats.org/officeDocument/2006/relationships/image" Target="media/image184.jpeg"/><Relationship Id="rId205" Type="http://schemas.openxmlformats.org/officeDocument/2006/relationships/image" Target="media/image109.jpg"/><Relationship Id="rId247" Type="http://schemas.openxmlformats.org/officeDocument/2006/relationships/image" Target="media/image131.jpg"/><Relationship Id="rId107" Type="http://schemas.openxmlformats.org/officeDocument/2006/relationships/image" Target="media/image100.jpeg"/><Relationship Id="rId289" Type="http://schemas.openxmlformats.org/officeDocument/2006/relationships/image" Target="media/image282.jpeg"/><Relationship Id="rId11" Type="http://schemas.openxmlformats.org/officeDocument/2006/relationships/image" Target="media/image4.png"/><Relationship Id="rId53" Type="http://schemas.openxmlformats.org/officeDocument/2006/relationships/image" Target="media/image30.jpg"/><Relationship Id="rId149" Type="http://schemas.openxmlformats.org/officeDocument/2006/relationships/image" Target="media/image142.jpeg"/><Relationship Id="rId314" Type="http://schemas.openxmlformats.org/officeDocument/2006/relationships/image" Target="media/image171.png"/><Relationship Id="rId356" Type="http://schemas.openxmlformats.org/officeDocument/2006/relationships/image" Target="media/image213.png"/><Relationship Id="rId398" Type="http://schemas.openxmlformats.org/officeDocument/2006/relationships/image" Target="media/image254.jpg"/><Relationship Id="rId95" Type="http://schemas.openxmlformats.org/officeDocument/2006/relationships/image" Target="media/image52.jpg"/><Relationship Id="rId160" Type="http://schemas.openxmlformats.org/officeDocument/2006/relationships/image" Target="media/image153.jpeg"/><Relationship Id="rId216" Type="http://schemas.openxmlformats.org/officeDocument/2006/relationships/image" Target="media/image114.jpg"/><Relationship Id="rId258" Type="http://schemas.openxmlformats.org/officeDocument/2006/relationships/image" Target="media/image138.jpg"/><Relationship Id="rId22" Type="http://schemas.openxmlformats.org/officeDocument/2006/relationships/image" Target="media/image15.jpg"/><Relationship Id="rId64" Type="http://schemas.openxmlformats.org/officeDocument/2006/relationships/image" Target="media/image36.jpg"/><Relationship Id="rId118" Type="http://schemas.openxmlformats.org/officeDocument/2006/relationships/image" Target="media/image111.jpeg"/><Relationship Id="rId325" Type="http://schemas.openxmlformats.org/officeDocument/2006/relationships/image" Target="media/image182.png"/><Relationship Id="rId367" Type="http://schemas.openxmlformats.org/officeDocument/2006/relationships/image" Target="media/image223.png"/><Relationship Id="rId171" Type="http://schemas.openxmlformats.org/officeDocument/2006/relationships/image" Target="media/image92.jpg"/><Relationship Id="rId227" Type="http://schemas.openxmlformats.org/officeDocument/2006/relationships/image" Target="media/image220.jpeg"/><Relationship Id="rId269" Type="http://schemas.openxmlformats.org/officeDocument/2006/relationships/image" Target="media/image262.jpeg"/><Relationship Id="rId33" Type="http://schemas.openxmlformats.org/officeDocument/2006/relationships/image" Target="media/image20.jpg"/><Relationship Id="rId129" Type="http://schemas.openxmlformats.org/officeDocument/2006/relationships/image" Target="media/image70.png"/><Relationship Id="rId280" Type="http://schemas.openxmlformats.org/officeDocument/2006/relationships/image" Target="media/image150.jpg"/><Relationship Id="rId336" Type="http://schemas.openxmlformats.org/officeDocument/2006/relationships/image" Target="media/image193.png"/><Relationship Id="rId75" Type="http://schemas.openxmlformats.org/officeDocument/2006/relationships/image" Target="media/image42.jpg"/><Relationship Id="rId140" Type="http://schemas.openxmlformats.org/officeDocument/2006/relationships/image" Target="media/image133.jpeg"/><Relationship Id="rId182" Type="http://schemas.openxmlformats.org/officeDocument/2006/relationships/image" Target="media/image98.jpg"/><Relationship Id="rId378" Type="http://schemas.openxmlformats.org/officeDocument/2006/relationships/image" Target="media/image234.png"/><Relationship Id="rId403" Type="http://schemas.openxmlformats.org/officeDocument/2006/relationships/fontTable" Target="fontTable.xml"/><Relationship Id="rId6" Type="http://schemas.openxmlformats.org/officeDocument/2006/relationships/footnotes" Target="footnotes.xml"/><Relationship Id="rId238" Type="http://schemas.openxmlformats.org/officeDocument/2006/relationships/image" Target="media/image126.jpg"/><Relationship Id="rId291" Type="http://schemas.openxmlformats.org/officeDocument/2006/relationships/hyperlink" Target="http://es.wikipedia.org/wiki/Monedero" TargetMode="External"/><Relationship Id="rId305" Type="http://schemas.openxmlformats.org/officeDocument/2006/relationships/image" Target="media/image162.png"/><Relationship Id="rId347" Type="http://schemas.openxmlformats.org/officeDocument/2006/relationships/image" Target="media/image204.png"/><Relationship Id="rId44" Type="http://schemas.openxmlformats.org/officeDocument/2006/relationships/image" Target="media/image26.jpg"/><Relationship Id="rId86" Type="http://schemas.openxmlformats.org/officeDocument/2006/relationships/image" Target="media/image48.jpg"/><Relationship Id="rId151" Type="http://schemas.openxmlformats.org/officeDocument/2006/relationships/image" Target="media/image82.jpg"/><Relationship Id="rId389" Type="http://schemas.openxmlformats.org/officeDocument/2006/relationships/image" Target="media/image245.png"/><Relationship Id="rId193" Type="http://schemas.openxmlformats.org/officeDocument/2006/relationships/image" Target="media/image103.jpg"/><Relationship Id="rId207" Type="http://schemas.openxmlformats.org/officeDocument/2006/relationships/image" Target="media/image200.jpeg"/><Relationship Id="rId249" Type="http://schemas.openxmlformats.org/officeDocument/2006/relationships/image" Target="media/image242.jpeg"/><Relationship Id="rId13" Type="http://schemas.openxmlformats.org/officeDocument/2006/relationships/image" Target="media/image6.png"/><Relationship Id="rId109" Type="http://schemas.openxmlformats.org/officeDocument/2006/relationships/image" Target="media/image58.jpg"/><Relationship Id="rId260" Type="http://schemas.openxmlformats.org/officeDocument/2006/relationships/image" Target="media/image253.jpeg"/><Relationship Id="rId316" Type="http://schemas.openxmlformats.org/officeDocument/2006/relationships/image" Target="media/image173.png"/><Relationship Id="rId55" Type="http://schemas.openxmlformats.org/officeDocument/2006/relationships/image" Target="media/image32.jpg"/><Relationship Id="rId97" Type="http://schemas.openxmlformats.org/officeDocument/2006/relationships/image" Target="media/image90.jpeg"/><Relationship Id="rId120" Type="http://schemas.openxmlformats.org/officeDocument/2006/relationships/image" Target="media/image63.jpg"/><Relationship Id="rId358" Type="http://schemas.openxmlformats.org/officeDocument/2006/relationships/image" Target="media/image215.png"/><Relationship Id="rId162" Type="http://schemas.openxmlformats.org/officeDocument/2006/relationships/image" Target="media/image87.jpg"/><Relationship Id="rId218" Type="http://schemas.openxmlformats.org/officeDocument/2006/relationships/image" Target="media/image211.jpeg"/><Relationship Id="rId271" Type="http://schemas.openxmlformats.org/officeDocument/2006/relationships/image" Target="media/image145.jpg"/><Relationship Id="rId24" Type="http://schemas.openxmlformats.org/officeDocument/2006/relationships/image" Target="media/image17.jpeg"/><Relationship Id="rId66" Type="http://schemas.openxmlformats.org/officeDocument/2006/relationships/image" Target="media/image38.jpg"/><Relationship Id="rId131" Type="http://schemas.openxmlformats.org/officeDocument/2006/relationships/image" Target="media/image72.jpg"/><Relationship Id="rId327" Type="http://schemas.openxmlformats.org/officeDocument/2006/relationships/image" Target="media/image184.png"/><Relationship Id="rId369" Type="http://schemas.openxmlformats.org/officeDocument/2006/relationships/image" Target="media/image225.png"/><Relationship Id="rId173" Type="http://schemas.openxmlformats.org/officeDocument/2006/relationships/image" Target="media/image166.jpeg"/><Relationship Id="rId229" Type="http://schemas.openxmlformats.org/officeDocument/2006/relationships/image" Target="media/image121.jpg"/><Relationship Id="rId380" Type="http://schemas.openxmlformats.org/officeDocument/2006/relationships/image" Target="media/image236.png"/><Relationship Id="rId240" Type="http://schemas.openxmlformats.org/officeDocument/2006/relationships/image" Target="media/image233.jpeg"/><Relationship Id="rId35" Type="http://schemas.openxmlformats.org/officeDocument/2006/relationships/image" Target="media/image22.jpg"/><Relationship Id="rId77" Type="http://schemas.openxmlformats.org/officeDocument/2006/relationships/image" Target="media/image70.jpeg"/><Relationship Id="rId100" Type="http://schemas.openxmlformats.org/officeDocument/2006/relationships/image" Target="media/image53.jpg"/><Relationship Id="rId282" Type="http://schemas.openxmlformats.org/officeDocument/2006/relationships/image" Target="media/image275.jpeg"/><Relationship Id="rId338" Type="http://schemas.openxmlformats.org/officeDocument/2006/relationships/image" Target="media/image195.png"/><Relationship Id="rId8" Type="http://schemas.openxmlformats.org/officeDocument/2006/relationships/image" Target="media/image1.jpg"/><Relationship Id="rId142" Type="http://schemas.openxmlformats.org/officeDocument/2006/relationships/image" Target="media/image77.jpg"/><Relationship Id="rId184" Type="http://schemas.openxmlformats.org/officeDocument/2006/relationships/image" Target="media/image100.jpg"/><Relationship Id="rId391" Type="http://schemas.openxmlformats.org/officeDocument/2006/relationships/image" Target="media/image247.jpg"/><Relationship Id="rId251" Type="http://schemas.openxmlformats.org/officeDocument/2006/relationships/image" Target="media/image133.jpg"/><Relationship Id="rId46" Type="http://schemas.openxmlformats.org/officeDocument/2006/relationships/image" Target="media/image28.jpg"/><Relationship Id="rId293" Type="http://schemas.openxmlformats.org/officeDocument/2006/relationships/image" Target="media/image156.jpg"/><Relationship Id="rId307" Type="http://schemas.openxmlformats.org/officeDocument/2006/relationships/image" Target="media/image164.png"/><Relationship Id="rId349" Type="http://schemas.openxmlformats.org/officeDocument/2006/relationships/image" Target="media/image206.png"/><Relationship Id="rId88" Type="http://schemas.openxmlformats.org/officeDocument/2006/relationships/image" Target="media/image81.jpeg"/><Relationship Id="rId111" Type="http://schemas.openxmlformats.org/officeDocument/2006/relationships/image" Target="media/image104.jpeg"/><Relationship Id="rId153" Type="http://schemas.openxmlformats.org/officeDocument/2006/relationships/image" Target="media/image146.jpeg"/><Relationship Id="rId195" Type="http://schemas.openxmlformats.org/officeDocument/2006/relationships/image" Target="media/image188.jpeg"/><Relationship Id="rId209" Type="http://schemas.openxmlformats.org/officeDocument/2006/relationships/image" Target="media/image111.jpg"/><Relationship Id="rId360" Type="http://schemas.openxmlformats.org/officeDocument/2006/relationships/image" Target="media/image216.png"/><Relationship Id="rId220" Type="http://schemas.openxmlformats.org/officeDocument/2006/relationships/image" Target="media/image116.jpg"/><Relationship Id="rId15" Type="http://schemas.openxmlformats.org/officeDocument/2006/relationships/image" Target="media/image8.jpeg"/><Relationship Id="rId57" Type="http://schemas.openxmlformats.org/officeDocument/2006/relationships/image" Target="media/image50.jpeg"/><Relationship Id="rId262" Type="http://schemas.openxmlformats.org/officeDocument/2006/relationships/image" Target="media/image140.jpg"/><Relationship Id="rId318" Type="http://schemas.openxmlformats.org/officeDocument/2006/relationships/image" Target="media/image175.png"/><Relationship Id="rId99" Type="http://schemas.openxmlformats.org/officeDocument/2006/relationships/image" Target="media/image92.jpeg"/><Relationship Id="rId122" Type="http://schemas.openxmlformats.org/officeDocument/2006/relationships/image" Target="media/image115.jpeg"/><Relationship Id="rId164" Type="http://schemas.openxmlformats.org/officeDocument/2006/relationships/image" Target="media/image157.jpeg"/><Relationship Id="rId371" Type="http://schemas.openxmlformats.org/officeDocument/2006/relationships/image" Target="media/image227.png"/><Relationship Id="rId26" Type="http://schemas.openxmlformats.org/officeDocument/2006/relationships/image" Target="media/image16.jpg"/><Relationship Id="rId231" Type="http://schemas.openxmlformats.org/officeDocument/2006/relationships/image" Target="media/image224.jpeg"/><Relationship Id="rId273" Type="http://schemas.openxmlformats.org/officeDocument/2006/relationships/image" Target="media/image266.jpeg"/><Relationship Id="rId329" Type="http://schemas.openxmlformats.org/officeDocument/2006/relationships/image" Target="media/image186.png"/><Relationship Id="rId68" Type="http://schemas.openxmlformats.org/officeDocument/2006/relationships/image" Target="media/image61.jpeg"/><Relationship Id="rId133" Type="http://schemas.openxmlformats.org/officeDocument/2006/relationships/image" Target="media/image126.jpeg"/><Relationship Id="rId175" Type="http://schemas.openxmlformats.org/officeDocument/2006/relationships/image" Target="media/image94.jpg"/><Relationship Id="rId340" Type="http://schemas.openxmlformats.org/officeDocument/2006/relationships/image" Target="media/image197.png"/><Relationship Id="rId200" Type="http://schemas.openxmlformats.org/officeDocument/2006/relationships/image" Target="media/image106.jpg"/><Relationship Id="rId382" Type="http://schemas.openxmlformats.org/officeDocument/2006/relationships/image" Target="media/image238.png"/><Relationship Id="rId242" Type="http://schemas.openxmlformats.org/officeDocument/2006/relationships/image" Target="media/image128.jpg"/><Relationship Id="rId284" Type="http://schemas.openxmlformats.org/officeDocument/2006/relationships/image" Target="media/image152.jpg"/><Relationship Id="rId37" Type="http://schemas.openxmlformats.org/officeDocument/2006/relationships/image" Target="media/image30.jpeg"/><Relationship Id="rId79" Type="http://schemas.openxmlformats.org/officeDocument/2006/relationships/image" Target="media/image72.jpeg"/><Relationship Id="rId102" Type="http://schemas.openxmlformats.org/officeDocument/2006/relationships/image" Target="media/image55.jpg"/><Relationship Id="rId144" Type="http://schemas.openxmlformats.org/officeDocument/2006/relationships/image" Target="media/image137.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4138405-C5CE-47A4-9AA0-2DA73E9BBE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128</Pages>
  <Words>35768</Words>
  <Characters>196726</Characters>
  <Application>Microsoft Office Word</Application>
  <DocSecurity>0</DocSecurity>
  <Lines>1639</Lines>
  <Paragraphs>464</Paragraphs>
  <ScaleCrop>false</ScaleCrop>
  <HeadingPairs>
    <vt:vector size="2" baseType="variant">
      <vt:variant>
        <vt:lpstr>Título</vt:lpstr>
      </vt:variant>
      <vt:variant>
        <vt:i4>1</vt:i4>
      </vt:variant>
    </vt:vector>
  </HeadingPairs>
  <TitlesOfParts>
    <vt:vector size="1" baseType="lpstr">
      <vt:lpstr/>
    </vt:vector>
  </TitlesOfParts>
  <Company>H. Ayuntamiento de Durango</Company>
  <LinksUpToDate>false</LinksUpToDate>
  <CharactersWithSpaces>232030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Marcela Velez Galvez</dc:creator>
  <cp:keywords/>
  <dc:description/>
  <cp:lastModifiedBy>Rosendo Ceniceros Covarrubias</cp:lastModifiedBy>
  <cp:revision>4</cp:revision>
  <cp:lastPrinted>2021-10-22T15:06:00Z</cp:lastPrinted>
  <dcterms:created xsi:type="dcterms:W3CDTF">2021-10-18T22:53:00Z</dcterms:created>
  <dcterms:modified xsi:type="dcterms:W3CDTF">2021-10-22T15:09:00Z</dcterms:modified>
</cp:coreProperties>
</file>